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آموزش حفظ قرآن کریم به صورت سوال و جواب 3 گزینه ای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سوره الفاتحه آیه 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سوره الفاتحه آیه 2</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سوره الفاتحه آیه 3</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سوره الفاتحه آیه 4</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سوره الفاتحه آیه 5</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سوره الفاتحه آیه 6</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سوره الفاتحه آیه 7</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سوره البقره آیه 2</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سوره البقره آیه 3</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سوره البقره آیه 4</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سوره البقره آیه 5</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سوره البقره آیه 6</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سوره البقره آیه 7</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سوره البقره آیه 8</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سوره البقره آیه 9</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سوره البقره آیه 10</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سوره البقره آیه 11</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سوره البقره آیه 12</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سوره البقره آیه 13</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سوره البقره آیه 14</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سوره البقره آیه 15</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سوره البقره آیه 16</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سوره البقره آیه 17</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سوره البقره آیه 18</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سوره البقره آیه 19</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سوره البقره آیه 20</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سوره البقره آیه 21</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سوره البقره آیه 22</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سوره البقره آیه 23</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سوره البقره آیه 24</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سوره البقره آیه 25</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سوره البقره آیه 26</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سوره البقره آیه 27</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سوره البقره آیه 28</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سوره البقره آیه 29</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سوره البقره آیه 30</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سوره البقره آیه 31</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سوره البقره آیه 32</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سوره البقره آیه 33</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سوره البقره آیه 34</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سوره البقره آیه 35</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سوره البقره آیه 36</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سوره البقره آیه 37</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سوره البقره آیه 38</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سوره البقره آیه 39</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سوره البقره آیه 40</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سوره البقره آیه 41</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سوره البقره آیه 42</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سوره البقره آیه 43</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سوره البقره آیه 44</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سوره البقره آیه 45</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سوره البقره آیه 46</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سوره البقره آیه 47</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سوره البقره آیه 48</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سوره البقره آیه 49</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سوره البقره آیه 50</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سوره البقره آیه 51</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سوره البقره آیه 52</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سوره البقره آیه 53</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سوره البقره آیه 54</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سوره البقره آیه 55</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سوره البقره آیه 56</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سوره البقره آیه 57</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سوره البقره آیه 58</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سوره البقره آیه 59</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سوره البقره آیه 60</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سوره البقره آیه 61</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سوره البقره آیه 62</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سوره البقره آیه 63</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سوره البقره آیه 64</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سوره البقره آیه 65</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سوره البقره آیه 66</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سوره البقره آیه 67</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سوره البقره آیه 68</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سوره البقره آیه 69</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سوره البقره آیه 70</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سوره البقره آیه 71</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سوره البقره آیه 72</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سوره البقره آیه 73</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سوره البقره آیه 74</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سوره البقره آیه 75</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سوره البقره آیه 76</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سوره البقره آیه 77</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سوره البقره آیه 78</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سوره البقره آیه 79</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سوره البقره آیه 80</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سوره البقره آیه 81</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سوره البقره آیه 82</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سوره البقره آیه 83</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سوره البقره آیه 84</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سوره البقره آیه 85</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سوره البقره آیه 86</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سوره البقره آیه 87</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سوره البقره آیه 88</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سوره البقره آیه 89</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سوره البقره آیه 90</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سوره البقره آیه 91</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سوره البقره آیه 92</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سوره البقره آیه 93</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سوره البقره آیه 94</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سوره البقره آیه 95</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سوره البقره آیه 96</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سوره البقره آیه 97</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سوره البقره آیه 98</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سوره البقره آیه 99</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سوره البقره آیه 100</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سوره البقره آیه 101</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سوره البقره آیه 102</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سوره البقره آیه 103</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سوره البقره آیه 104</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سوره البقره آیه 105</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سوره البقره آیه 106</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سوره البقره آیه 107</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سوره البقره آیه 108</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سوره البقره آیه 109</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سوره البقره آیه 110</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سوره البقره آیه 111</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سوره البقره آیه 112</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سوره البقره آیه 113</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سوره البقره آیه 114</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سوره البقره آیه 115</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سوره البقره آیه 116</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سوره البقره آیه 117</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سوره البقره آیه 118</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سوره البقره آیه 119</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سوره البقره آیه 120</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سوره البقره آیه 121</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سوره البقره آیه 122</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سوره البقره آیه 123</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سوره البقره آیه 124</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سوره البقره آیه 125</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سوره البقره آیه 126</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سوره البقره آیه 127</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سوره البقره آیه 128</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سوره البقره آیه 129</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سوره البقره آیه 130</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سوره البقره آیه 131</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سوره البقره آیه 132</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سوره البقره آیه 133</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سوره البقره آیه 134</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سوره البقره آیه 135</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سوره البقره آیه 136</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سوره البقره آیه 137</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سوره البقره آیه 138</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سوره البقره آیه 139</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سوره البقره آیه 140</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سوره البقره آیه 141</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سوره البقره آیه 142</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سوره البقره آیه 143</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سوره البقره آیه 144</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سوره البقره آیه 145</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سوره البقره آیه 146</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سوره البقره آیه 147</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سوره البقره آیه 148</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سوره البقره آیه 149</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سوره البقره آیه 150</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سوره البقره آیه 151</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سوره البقره آیه 152</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سوره البقره آیه 153</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سوره البقره آیه 154</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سوره البقره آیه 155</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سوره البقره آیه 156</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سوره البقره آیه 157</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سوره البقره آیه 158</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سوره البقره آیه 159</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سوره البقره آیه 160</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سوره البقره آیه 161</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سوره البقره آیه 162</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سوره البقره آیه 163</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سوره البقره آیه 164</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سوره البقره آیه 165</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سوره البقره آیه 166</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سوره البقره آیه 167</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سوره البقره آیه 168</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سوره البقره آیه 169</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سوره البقره آیه 170</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سوره البقره آیه 171</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سوره البقره آیه 172</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سوره البقره آیه 173</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سوره البقره آیه 174</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سوره البقره آیه 175</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سوره البقره آیه 176</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سوره البقره آیه 177</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سوره البقره آیه 178</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سوره البقره آیه 179</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سوره البقره آیه 180</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سوره البقره آیه 181</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سوره البقره آیه 182</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سوره البقره آیه 183</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سوره البقره آیه 184</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سوره البقره آیه 185</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سوره البقره آیه 186</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سوره البقره آیه 187</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سوره البقره آیه 188</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سوره البقره آیه 189</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سوره البقره آیه 190</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سوره البقره آیه 191</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سوره البقره آیه 192</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سوره البقره آیه 193</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سوره البقره آیه 194</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سوره البقره آیه 195</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سوره البقره آیه 196</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سوره البقره آیه 197</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سوره البقره آیه 198</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سوره البقره آیه 199</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سوره البقره آیه 200</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سوره البقره آیه 201</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سوره البقره آیه 202</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سوره البقره آیه 203</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سوره البقره آیه 204</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سوره البقره آیه 205</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سوره البقره آیه 206</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سوره البقره آیه 207</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سوره البقره آیه 208</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سوره البقره آیه 209</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سوره البقره آیه 210</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سوره البقره آیه 211</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سوره البقره آیه 212</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سوره البقره آیه 213</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سوره البقره آیه 214</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سوره البقره آیه 215</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سوره البقره آیه 216</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سوره البقره آیه 217</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سوره البقره آیه 218</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سوره البقره آیه 219</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سوره البقره آیه 220</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سوره البقره آیه 221</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سوره البقره آیه 222</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سوره البقره آیه 223</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سوره البقره آیه 224</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سوره البقره آیه 225</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سوره البقره آیه 226</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سوره البقره آیه 227</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سوره البقره آیه 228</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سوره البقره آیه 229</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سوره البقره آیه 230</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سوره البقره آیه 231</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سوره البقره آیه 232</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سوره البقره آیه 233</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سوره البقره آیه 234</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سوره البقره آیه 235</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سوره البقره آیه 236</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سوره البقره آیه 237</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سوره البقره آیه 238</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سوره البقره آیه 239</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سوره البقره آیه 240</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سوره البقره آیه 241</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سوره البقره آیه 242</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سوره البقره آیه 243</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سوره البقره آیه 244</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سوره البقره آیه 245</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سوره البقره آیه 246</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سوره البقره آیه 247</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سوره البقره آیه 248</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سوره البقره آیه 249</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سوره البقره آیه 250</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سوره البقره آیه 251</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سوره البقره آیه 252</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سوره البقره آیه 253</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سوره البقره آیه 254</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سوره البقره آیه 255</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سوره البقره آیه 256</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سوره البقره آیه 257</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سوره البقره آیه 258</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سوره البقره آیه 259</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سوره البقره آیه 260</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سوره البقره آیه 261</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سوره البقره آیه 262</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سوره البقره آیه 263</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سوره البقره آیه 264</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سوره البقره آیه 265</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سوره البقره آیه 266</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سوره البقره آیه 267</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سوره البقره آیه 268</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سوره البقره آیه 269</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سوره البقره آیه 270</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سوره البقره آیه 271</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سوره البقره آیه 272</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سوره البقره آیه 273</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سوره البقره آیه 274</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سوره البقره آیه 275</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سوره البقره آیه 276</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سوره البقره آیه 277</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سوره البقره آیه 278</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سوره البقره آیه 279</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سوره البقره آیه 280</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سوره البقره آیه 281</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سوره البقره آیه 282</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سوره البقره آیه 283</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سوره البقره آیه 284</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سوره البقره آیه 285</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سوره البقره آیه 286</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سوره آل عمران آیه 2</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سوره آل عمران آیه 3</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سوره آل عمران آیه 4</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سوره آل عمران آیه 5</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سوره آل عمران آیه 6</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سوره آل عمران آیه 7</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سوره آل عمران آیه 8</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سوره آل عمران آیه 9</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سوره آل عمران آیه 10</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سوره آل عمران آیه 11</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سوره آل عمران آیه 12</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سوره آل عمران آیه 13</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سوره آل عمران آیه 14</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سوره آل عمران آیه 15</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سوره آل عمران آیه 16</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سوره آل عمران آیه 17</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سوره آل عمران آیه 18</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سوره آل عمران آیه 19</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سوره آل عمران آیه 20</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سوره آل عمران آیه 21</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سوره آل عمران آیه 22</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سوره آل عمران آیه 23</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سوره آل عمران آیه 24</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سوره آل عمران آیه 25</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سوره آل عمران آیه 26</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سوره آل عمران آیه 27</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سوره آل عمران آیه 28</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سوره آل عمران آیه 29</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سوره آل عمران آیه 30</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سوره آل عمران آیه 31</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سوره آل عمران آیه 32</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سوره آل عمران آیه 33</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سوره آل عمران آیه 34</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سوره آل عمران آیه 35</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سوره آل عمران آیه 36</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سوره آل عمران آیه 37</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سوره آل عمران آیه 38</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سوره آل عمران آیه 39</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سوره آل عمران آیه 40</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سوره آل عمران آیه 41</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سوره آل عمران آیه 42</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سوره آل عمران آیه 43</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سوره آل عمران آیه 44</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سوره آل عمران آیه 45</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سوره آل عمران آیه 46</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سوره آل عمران آیه 47</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سوره آل عمران آیه 48</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سوره آل عمران آیه 49</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سوره آل عمران آیه 50</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سوره آل عمران آیه 51</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سوره آل عمران آیه 52</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سوره آل عمران آیه 53</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سوره آل عمران آیه 54</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سوره آل عمران آیه 55</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سوره آل عمران آیه 56</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سوره آل عمران آیه 57</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سوره آل عمران آیه 58</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سوره آل عمران آیه 59</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سوره آل عمران آیه 60</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سوره آل عمران آیه 61</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سوره آل عمران آیه 62</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سوره آل عمران آیه 63</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سوره آل عمران آیه 64</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سوره آل عمران آیه 65</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سوره آل عمران آیه 66</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سوره آل عمران آیه 67</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سوره آل عمران آیه 68</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سوره آل عمران آیه 69</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سوره آل عمران آیه 70</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سوره آل عمران آیه 71</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سوره آل عمران آیه 72</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سوره آل عمران آیه 73</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سوره آل عمران آیه 74</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سوره آل عمران آیه 75</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سوره آل عمران آیه 76</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سوره آل عمران آیه 77</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سوره آل عمران آیه 78</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سوره آل عمران آیه 79</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سوره آل عمران آیه 80</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سوره آل عمران آیه 81</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سوره آل عمران آیه 82</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سوره آل عمران آیه 83</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سوره آل عمران آیه 84</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سوره آل عمران آیه 85</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سوره آل عمران آیه 86</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سوره آل عمران آیه 87</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سوره آل عمران آیه 88</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سوره آل عمران آیه 89</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سوره آل عمران آیه 90</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سوره آل عمران آیه 91</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سوره آل عمران آیه 92</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سوره آل عمران آیه 93</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سوره آل عمران آیه 94</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سوره آل عمران آیه 95</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سوره آل عمران آیه 96</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سوره آل عمران آیه 97</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سوره آل عمران آیه 98</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سوره آل عمران آیه 99</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سوره آل عمران آیه 100</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سوره آل عمران آیه 101</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سوره آل عمران آیه 102</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سوره آل عمران آیه 103</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سوره آل عمران آیه 104</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سوره آل عمران آیه 105</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سوره آل عمران آیه 106</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سوره آل عمران آیه 107</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سوره آل عمران آیه 108</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سوره آل عمران آیه 109</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سوره آل عمران آیه 110</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سوره آل عمران آیه 111</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سوره آل عمران آیه 112</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سوره آل عمران آیه 113</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سوره آل عمران آیه 114</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سوره آل عمران آیه 115</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سوره آل عمران آیه 116</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سوره آل عمران آیه 117</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سوره آل عمران آیه 118</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سوره آل عمران آیه 119</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سوره آل عمران آیه 120</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سوره آل عمران آیه 121</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سوره آل عمران آیه 122</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سوره آل عمران آیه 123</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سوره آل عمران آیه 124</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سوره آل عمران آیه 125</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سوره آل عمران آیه 126</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سوره آل عمران آیه 127</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سوره آل عمران آیه 128</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سوره آل عمران آیه 129</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سوره آل عمران آیه 130</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سوره آل عمران آیه 131</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سوره آل عمران آیه 132</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سوره آل عمران آیه 133</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سوره آل عمران آیه 134</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سوره آل عمران آیه 135</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سوره آل عمران آیه 136</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سوره آل عمران آیه 137</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سوره آل عمران آیه 138</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سوره آل عمران آیه 139</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سوره آل عمران آیه 140</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سوره آل عمران آیه 141</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سوره آل عمران آیه 142</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سوره آل عمران آیه 143</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سوره آل عمران آیه 144</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سوره آل عمران آیه 145</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سوره آل عمران آیه 146</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سوره آل عمران آیه 147</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سوره آل عمران آیه 148</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سوره آل عمران آیه 149</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سوره آل عمران آیه 150</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سوره آل عمران آیه 151</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سوره آل عمران آیه 152</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سوره آل عمران آیه 153</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سوره آل عمران آیه 154</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سوره آل عمران آیه 155</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سوره آل عمران آیه 156</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سوره آل عمران آیه 157</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سوره آل عمران آیه 158</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سوره آل عمران آیه 159</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سوره آل عمران آیه 160</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سوره آل عمران آیه 161</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سوره آل عمران آیه 162</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سوره آل عمران آیه 163</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سوره آل عمران آیه 164</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سوره آل عمران آیه 165</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سوره آل عمران آیه 166</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سوره آل عمران آیه 167</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سوره آل عمران آیه 168</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سوره آل عمران آیه 169</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سوره آل عمران آیه 170</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سوره آل عمران آیه 171</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سوره آل عمران آیه 172</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سوره آل عمران آیه 173</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سوره آل عمران آیه 174</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سوره آل عمران آیه 175</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سوره آل عمران آیه 176</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سوره آل عمران آیه 177</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سوره آل عمران آیه 178</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سوره آل عمران آیه 179</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سوره آل عمران آیه 180</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سوره آل عمران آیه 181</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سوره آل عمران آیه 182</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سوره آل عمران آیه 183</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سوره آل عمران آیه 184</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سوره آل عمران آیه 185</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سوره آل عمران آیه 186</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سوره آل عمران آیه 187</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سوره آل عمران آیه 188</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سوره آل عمران آیه 189</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سوره آل عمران آیه 190</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سوره آل عمران آیه 191</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سوره آل عمران آیه 192</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سوره آل عمران آیه 193</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سوره آل عمران آیه 194</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سوره آل عمران آیه 195</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سوره آل عمران آیه 196</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سوره آل عمران آیه 197</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سوره آل عمران آیه 198</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سوره آل عمران آیه 199</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سوره آل عمران آیه 200</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سوره النساء آیه 1</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سوره النساء آیه 2</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سوره النساء آیه 3</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سوره النساء آیه 4</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سوره النساء آیه 5</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سوره النساء آیه 6</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سوره النساء آیه 7</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سوره النساء آیه 8</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سوره النساء آیه 9</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سوره النساء آیه 10</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سوره النساء آیه 11</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سوره النساء آیه 12</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سوره النساء آیه 13</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سوره النساء آیه 14</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سوره النساء آیه 15</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سوره النساء آیه 16</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سوره النساء آیه 17</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سوره النساء آیه 18</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سوره النساء آیه 19</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سوره النساء آیه 20</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سوره النساء آیه 21</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سوره النساء آیه 22</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سوره النساء آیه 23</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سوره النساء آیه 24</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سوره النساء آیه 25</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سوره النساء آیه 26</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سوره النساء آیه 27</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سوره النساء آیه 28</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سوره النساء آیه 29</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سوره النساء آیه 30</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سوره النساء آیه 31</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سوره النساء آیه 32</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سوره النساء آیه 33</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سوره النساء آیه 34</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سوره النساء آیه 35</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سوره النساء آیه 36</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سوره النساء آیه 37</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سوره النساء آیه 38</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سوره النساء آیه 39</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سوره النساء آیه 40</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سوره النساء آیه 41</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سوره النساء آیه 42</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سوره النساء آیه 43</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سوره النساء آیه 44</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سوره النساء آیه 45</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سوره النساء آیه 46</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سوره النساء آیه 47</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سوره النساء آیه 48</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سوره النساء آیه 49</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سوره النساء آیه 50</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سوره النساء آیه 51</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سوره النساء آیه 52</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سوره النساء آیه 53</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سوره النساء آیه 54</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سوره النساء آیه 55</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سوره النساء آیه 56</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سوره النساء آیه 57</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سوره النساء آیه 58</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سوره النساء آیه 59</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سوره النساء آیه 60</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سوره النساء آیه 61</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سوره النساء آیه 62</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سوره النساء آیه 63</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سوره النساء آیه 64</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سوره النساء آیه 65</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سوره النساء آیه 66</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سوره النساء آیه 67</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سوره النساء آیه 68</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سوره النساء آیه 69</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سوره النساء آیه 70</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سوره النساء آیه 71</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سوره النساء آیه 72</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سوره النساء آیه 73</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سوره النساء آیه 74</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سوره النساء آیه 75</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سوره النساء آیه 76</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سوره النساء آیه 77</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سوره النساء آیه 78</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سوره النساء آیه 79</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سوره النساء آیه 80</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سوره النساء آیه 81</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سوره النساء آیه 82</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سوره النساء آیه 83</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سوره النساء آیه 84</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سوره النساء آیه 85</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سوره النساء آیه 86</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سوره النساء آیه 87</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سوره النساء آیه 88</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سوره النساء آیه 89</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سوره النساء آیه 90</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سوره النساء آیه 91</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سوره النساء آیه 92</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سوره النساء آیه 93</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سوره النساء آیه 94</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سوره النساء آیه 95</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سوره النساء آیه 96</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سوره النساء آیه 97</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سوره النساء آیه 98</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سوره النساء آیه 99</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سوره النساء آیه 100</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سوره النساء آیه 101</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سوره النساء آیه 102</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سوره النساء آیه 103</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سوره النساء آیه 104</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سوره النساء آیه 105</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سوره النساء آیه 106</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سوره النساء آیه 107</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سوره النساء آیه 108</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سوره النساء آیه 109</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سوره النساء آیه 110</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سوره النساء آیه 111</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سوره النساء آیه 112</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سوره النساء آیه 113</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سوره النساء آیه 114</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سوره النساء آیه 115</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سوره النساء آیه 116</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سوره النساء آیه 117</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سوره النساء آیه 118</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سوره النساء آیه 119</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سوره النساء آیه 120</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سوره النساء آیه 121</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سوره النساء آیه 122</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سوره النساء آیه 123</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سوره النساء آیه 124</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سوره النساء آیه 125</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سوره النساء آیه 126</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سوره النساء آیه 127</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سوره النساء آیه 128</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سوره النساء آیه 129</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سوره النساء آیه 130</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سوره النساء آیه 131</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سوره النساء آیه 132</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سوره النساء آیه 133</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سوره النساء آیه 134</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سوره النساء آیه 135</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سوره النساء آیه 136</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سوره النساء آیه 137</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سوره النساء آیه 138</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سوره النساء آیه 139</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سوره النساء آیه 140</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سوره النساء آیه 141</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سوره النساء آیه 142</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سوره النساء آیه 143</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سوره النساء آیه 144</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سوره النساء آیه 145</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سوره النساء آیه 146</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سوره النساء آیه 147</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سوره النساء آیه 148</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سوره النساء آیه 149</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سوره النساء آیه 150</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سوره النساء آیه 151</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سوره النساء آیه 152</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سوره النساء آیه 153</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سوره النساء آیه 154</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سوره النساء آیه 155</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سوره النساء آیه 156</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سوره النساء آیه 157</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سوره النساء آیه 158</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سوره النساء آیه 159</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سوره النساء آیه 160</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سوره النساء آیه 161</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سوره النساء آیه 162</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سوره النساء آیه 163</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سوره النساء آیه 164</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سوره النساء آیه 165</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سوره النساء آیه 166</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سوره النساء آیه 167</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سوره النساء آیه 168</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سوره النساء آیه 169</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سوره النساء آیه 170</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سوره النساء آیه 171</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سوره النساء آیه 172</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سوره النساء آیه 173</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سوره النساء آیه 174</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سوره النساء آیه 175</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سوره النساء آیه 176</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سوره المائدة آیه 1</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سوره المائدة آیه 2</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سوره المائدة آیه 3</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سوره المائدة آیه 4</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سوره المائدة آیه 5</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سوره المائدة آیه 6</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سوره المائدة آیه 7</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سوره المائدة آیه 8</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سوره المائدة آیه 9</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سوره المائدة آیه 10</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سوره المائدة آیه 11</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سوره المائدة آیه 12</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سوره المائدة آیه 13</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سوره المائدة آیه 14</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سوره المائدة آیه 15</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سوره المائدة آیه 16</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سوره المائدة آیه 17</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سوره المائدة آیه 18</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سوره المائدة آیه 19</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سوره المائدة آیه 20</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سوره المائدة آیه 21</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سوره المائدة آیه 22</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سوره المائدة آیه 23</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سوره المائدة آیه 24</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سوره المائدة آیه 25</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سوره المائدة آیه 26</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سوره المائدة آیه 27</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سوره المائدة آیه 28</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سوره المائدة آیه 29</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سوره المائدة آیه 30</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سوره المائدة آیه 31</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سوره المائدة آیه 32</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سوره المائدة آیه 33</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سوره المائدة آیه 34</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سوره المائدة آیه 35</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سوره المائدة آیه 36</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سوره المائدة آیه 37</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سوره المائدة آیه 38</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سوره المائدة آیه 39</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سوره المائدة آیه 40</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سوره المائدة آیه 41</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سوره المائدة آیه 42</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سوره المائدة آیه 43</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سوره المائدة آیه 44</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سوره المائدة آیه 45</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سوره المائدة آیه 46</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سوره المائدة آیه 47</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سوره المائدة آیه 48</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سوره المائدة آیه 49</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سوره المائدة آیه 50</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سوره المائدة آیه 51</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سوره المائدة آیه 52</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سوره المائدة آیه 53</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سوره المائدة آیه 54</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سوره المائدة آیه 55</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سوره المائدة آیه 56</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سوره المائدة آیه 57</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سوره المائدة آیه 58</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سوره المائدة آیه 59</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سوره المائدة آیه 60</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سوره المائدة آیه 61</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سوره المائدة آیه 62</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سوره المائدة آیه 63</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سوره المائدة آیه 64</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سوره المائدة آیه 65</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سوره المائدة آیه 66</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سوره المائدة آیه 67</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سوره المائدة آیه 68</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سوره المائدة آیه 69</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سوره المائدة آیه 70</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سوره المائدة آیه 71</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سوره المائدة آیه 72</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سوره المائدة آیه 73</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سوره المائدة آیه 74</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سوره المائدة آیه 75</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سوره المائدة آیه 76</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سوره المائدة آیه 77</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سوره المائدة آیه 78</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سوره المائدة آیه 79</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سوره المائدة آیه 80</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سوره المائدة آیه 81</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سوره المائدة آیه 82</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سوره المائدة آیه 83</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سوره المائدة آیه 84</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سوره المائدة آیه 85</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سوره المائدة آیه 86</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سوره المائدة آیه 87</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سوره المائدة آیه 88</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سوره المائدة آیه 89</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سوره المائدة آیه 90</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سوره المائدة آیه 91</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سوره المائدة آیه 92</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سوره المائدة آیه 93</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سوره المائدة آیه 94</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سوره المائدة آیه 95</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سوره المائدة آیه 96</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سوره المائدة آیه 97</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سوره المائدة آیه 98</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سوره المائدة آیه 99</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سوره المائدة آیه 100</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سوره المائدة آیه 101</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سوره المائدة آیه 102</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سوره المائدة آیه 103</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سوره المائدة آیه 104</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سوره المائدة آیه 105</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سوره المائدة آیه 106</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سوره المائدة آیه 107</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سوره المائدة آیه 108</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سوره المائدة آیه 109</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سوره المائدة آیه 110</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سوره المائدة آیه 111</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سوره المائدة آیه 112</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سوره المائدة آیه 113</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سوره المائدة آیه 114</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سوره المائدة آیه 115</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سوره المائدة آیه 116</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سوره المائدة آیه 117</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سوره المائدة آیه 118</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سوره المائدة آیه 119</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سوره المائدة آیه 120</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سوره الأنعام آیه 1</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سوره الأنعام آیه 2</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سوره الأنعام آیه 3</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سوره الأنعام آیه 4</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سوره الأنعام آیه 5</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سوره الأنعام آیه 6</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سوره الأنعام آیه 7</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سوره الأنعام آیه 8</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سوره الأنعام آیه 9</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سوره الأنعام آیه 10</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سوره الأنعام آیه 11</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سوره الأنعام آیه 12</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سوره الأنعام آیه 13</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سوره الأنعام آیه 14</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سوره الأنعام آیه 15</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سوره الأنعام آیه 16</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سوره الأنعام آیه 17</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سوره الأنعام آیه 18</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سوره الأنعام آیه 19</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سوره الأنعام آیه 20</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سوره الأنعام آیه 21</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سوره الأنعام آیه 22</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سوره الأنعام آیه 23</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سوره الأنعام آیه 24</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سوره الأنعام آیه 25</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سوره الأنعام آیه 26</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سوره الأنعام آیه 27</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سوره الأنعام آیه 28</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سوره الأنعام آیه 29</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سوره الأنعام آیه 30</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سوره الأنعام آیه 31</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سوره الأنعام آیه 32</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سوره الأنعام آیه 33</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سوره الأنعام آیه 34</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سوره الأنعام آیه 35</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سوره الأنعام آیه 36</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سوره الأنعام آیه 37</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سوره الأنعام آیه 38</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سوره الأنعام آیه 39</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سوره الأنعام آیه 40</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سوره الأنعام آیه 41</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سوره الأنعام آیه 42</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سوره الأنعام آیه 43</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سوره الأنعام آیه 44</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سوره الأنعام آیه 45</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سوره الأنعام آیه 46</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سوره الأنعام آیه 47</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سوره الأنعام آیه 48</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سوره الأنعام آیه 49</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سوره الأنعام آیه 50</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سوره الأنعام آیه 51</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سوره الأنعام آیه 52</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سوره الأنعام آیه 53</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سوره الأنعام آیه 54</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سوره الأنعام آیه 55</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سوره الأنعام آیه 56</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سوره الأنعام آیه 57</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سوره الأنعام آیه 58</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سوره الأنعام آیه 59</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سوره الأنعام آیه 60</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سوره الأنعام آیه 61</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سوره الأنعام آیه 62</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سوره الأنعام آیه 63</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سوره الأنعام آیه 64</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سوره الأنعام آیه 65</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سوره الأنعام آیه 66</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سوره الأنعام آیه 67</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سوره الأنعام آیه 68</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سوره الأنعام آیه 69</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سوره الأنعام آیه 70</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سوره الأنعام آیه 71</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سوره الأنعام آیه 72</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سوره الأنعام آیه 73</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سوره الأنعام آیه 74</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سوره الأنعام آیه 75</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سوره الأنعام آیه 76</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سوره الأنعام آیه 77</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سوره الأنعام آیه 78</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سوره الأنعام آیه 79</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سوره الأنعام آیه 80</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سوره الأنعام آیه 81</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سوره الأنعام آیه 82</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سوره الأنعام آیه 83</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سوره الأنعام آیه 84</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سوره الأنعام آیه 85</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سوره الأنعام آیه 86</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سوره الأنعام آیه 87</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سوره الأنعام آیه 88</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سوره الأنعام آیه 89</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سوره الأنعام آیه 90</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سوره الأنعام آیه 91</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سوره الأنعام آیه 92</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سوره الأنعام آیه 93</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سوره الأنعام آیه 94</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سوره الأنعام آیه 95</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سوره الأنعام آیه 96</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سوره الأنعام آیه 97</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سوره الأنعام آیه 98</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سوره الأنعام آیه 99</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سوره الأنعام آیه 100</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سوره الأنعام آیه 101</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سوره الأنعام آیه 102</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سوره الأنعام آیه 103</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سوره الأنعام آیه 104</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سوره الأنعام آیه 105</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سوره الأنعام آیه 106</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سوره الأنعام آیه 107</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سوره الأنعام آیه 108</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سوره الأنعام آیه 109</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سوره الأنعام آیه 110</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سوره الأنعام آیه 111</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سوره الأنعام آیه 112</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سوره الأنعام آیه 113</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سوره الأنعام آیه 114</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سوره الأنعام آیه 115</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سوره الأنعام آیه 116</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سوره الأنعام آیه 117</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سوره الأنعام آیه 118</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سوره الأنعام آیه 119</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سوره الأنعام آیه 120</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سوره الأنعام آیه 121</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سوره الأنعام آیه 122</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سوره الأنعام آیه 123</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سوره الأنعام آیه 124</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سوره الأنعام آیه 125</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سوره الأنعام آیه 126</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سوره الأنعام آیه 127</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سوره الأنعام آیه 128</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سوره الأنعام آیه 129</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سوره الأنعام آیه 130</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سوره الأنعام آیه 131</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سوره الأنعام آیه 132</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سوره الأنعام آیه 133</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سوره الأنعام آیه 134</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سوره الأنعام آیه 135</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سوره الأنعام آیه 136</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سوره الأنعام آیه 137</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سوره الأنعام آیه 138</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سوره الأنعام آیه 139</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سوره الأنعام آیه 140</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سوره الأنعام آیه 141</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سوره الأنعام آیه 142</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سوره الأنعام آیه 143</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سوره الأنعام آیه 144</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سوره الأنعام آیه 145</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سوره الأنعام آیه 146</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سوره الأنعام آیه 147</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سوره الأنعام آیه 148</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سوره الأنعام آیه 149</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سوره الأنعام آیه 150</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سوره الأنعام آیه 151</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سوره الأنعام آیه 152</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سوره الأنعام آیه 153</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سوره الأنعام آیه 154</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سوره الأنعام آیه 155</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سوره الأنعام آیه 156</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سوره الأنعام آیه 157</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سوره الأنعام آیه 158</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سوره الأنعام آیه 159</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سوره الأنعام آیه 160</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سوره الأنعام آیه 161</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سوره الأنعام آیه 162</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سوره الأنعام آیه 163</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سوره الأنعام آیه 164</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سوره الأنعام آیه 165</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سوره الأعراف آیه 2</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سوره الأعراف آیه 3</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سوره الأعراف آیه 4</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سوره الأعراف آیه 5</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سوره الأعراف آیه 6</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سوره الأعراف آیه 7</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سوره الأعراف آیه 8</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سوره الأعراف آیه 9</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سوره الأعراف آیه 10</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سوره الأعراف آیه 11</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سوره الأعراف آیه 12</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سوره الأعراف آیه 13</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سوره الأعراف آیه 14</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سوره الأعراف آیه 15</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سوره الأعراف آیه 16</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سوره الأعراف آیه 17</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سوره الأعراف آیه 18</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سوره الأعراف آیه 19</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سوره الأعراف آیه 20</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سوره الأعراف آیه 21</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سوره الأعراف آیه 22</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سوره الأعراف آیه 23</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سوره الأعراف آیه 24</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سوره الأعراف آیه 25</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سوره الأعراف آیه 26</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سوره الأعراف آیه 27</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سوره الأعراف آیه 28</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سوره الأعراف آیه 29</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سوره الأعراف آیه 30</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سوره الأعراف آیه 31</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سوره الأعراف آیه 32</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سوره الأعراف آیه 33</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سوره الأعراف آیه 34</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سوره الأعراف آیه 35</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سوره الأعراف آیه 36</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سوره الأعراف آیه 37</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سوره الأعراف آیه 38</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سوره الأعراف آیه 39</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سوره الأعراف آیه 40</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سوره الأعراف آیه 41</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سوره الأعراف آیه 42</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سوره الأعراف آیه 43</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سوره الأعراف آیه 44</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سوره الأعراف آیه 45</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سوره الأعراف آیه 46</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سوره الأعراف آیه 47</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سوره الأعراف آیه 48</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سوره الأعراف آیه 49</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سوره الأعراف آیه 50</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سوره الأعراف آیه 51</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سوره الأعراف آیه 52</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سوره الأعراف آیه 53</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سوره الأعراف آیه 54</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سوره الأعراف آیه 55</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سوره الأعراف آیه 56</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سوره الأعراف آیه 57</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سوره الأعراف آیه 58</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سوره الأعراف آیه 59</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سوره الأعراف آیه 60</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سوره الأعراف آیه 61</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سوره الأعراف آیه 62</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سوره الأعراف آیه 63</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سوره الأعراف آیه 64</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سوره الأعراف آیه 65</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سوره الأعراف آیه 66</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سوره الأعراف آیه 67</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سوره الأعراف آیه 68</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سوره الأعراف آیه 69</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سوره الأعراف آیه 70</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سوره الأعراف آیه 71</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سوره الأعراف آیه 72</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سوره الأعراف آیه 73</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سوره الأعراف آیه 74</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سوره الأعراف آیه 75</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سوره الأعراف آیه 76</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سوره الأعراف آیه 77</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سوره الأعراف آیه 78</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سوره الأعراف آیه 79</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سوره الأعراف آیه 80</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سوره الأعراف آیه 81</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سوره الأعراف آیه 82</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سوره الأعراف آیه 83</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سوره الأعراف آیه 84</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سوره الأعراف آیه 85</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سوره الأعراف آیه 86</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سوره الأعراف آیه 87</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سوره الأعراف آیه 88</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سوره الأعراف آیه 89</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سوره الأعراف آیه 90</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سوره الأعراف آیه 91</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سوره الأعراف آیه 92</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سوره الأعراف آیه 93</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سوره الأعراف آیه 94</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سوره الأعراف آیه 95</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سوره الأعراف آیه 96</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سوره الأعراف آیه 97</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سوره الأعراف آیه 98</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سوره الأعراف آیه 99</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سوره الأعراف آیه 100</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سوره الأعراف آیه 101</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سوره الأعراف آیه 102</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سوره الأعراف آیه 103</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سوره الأعراف آیه 104</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سوره الأعراف آیه 105</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سوره الأعراف آیه 106</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سوره الأعراف آیه 107</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سوره الأعراف آیه 108</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سوره الأعراف آیه 109</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سوره الأعراف آیه 110</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سوره الأعراف آیه 111</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سوره الأعراف آیه 112</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سوره الأعراف آیه 113</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سوره الأعراف آیه 114</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سوره الأعراف آیه 115</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سوره الأعراف آیه 116</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سوره الأعراف آیه 117</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سوره الأعراف آیه 118</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سوره الأعراف آیه 119</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سوره الأعراف آیه 120</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سوره الأعراف آیه 121</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سوره الأعراف آیه 122</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سوره الأعراف آیه 123</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سوره الأعراف آیه 124</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سوره الأعراف آیه 125</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سوره الأعراف آیه 126</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سوره الأعراف آیه 127</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سوره الأعراف آیه 128</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سوره الأعراف آیه 129</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سوره الأعراف آیه 130</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سوره الأعراف آیه 131</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سوره الأعراف آیه 132</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سوره الأعراف آیه 133</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سوره الأعراف آیه 134</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سوره الأعراف آیه 135</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سوره الأعراف آیه 136</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سوره الأعراف آیه 137</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سوره الأعراف آیه 138</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سوره الأعراف آیه 139</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سوره الأعراف آیه 140</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سوره الأعراف آیه 141</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سوره الأعراف آیه 142</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سوره الأعراف آیه 143</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سوره الأعراف آیه 144</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سوره الأعراف آیه 145</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سوره الأعراف آیه 146</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سوره الأعراف آیه 147</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سوره الأعراف آیه 148</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سوره الأعراف آیه 149</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سوره الأعراف آیه 150</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سوره الأعراف آیه 151</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سوره الأعراف آیه 152</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سوره الأعراف آیه 153</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سوره الأعراف آیه 154</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سوره الأعراف آیه 155</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سوره الأعراف آیه 156</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سوره الأعراف آیه 157</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سوره الأعراف آیه 158</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سوره الأعراف آیه 159</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سوره الأعراف آیه 160</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سوره الأعراف آیه 161</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سوره الأعراف آیه 162</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سوره الأعراف آیه 163</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سوره الأعراف آیه 164</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سوره الأعراف آیه 165</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سوره الأعراف آیه 166</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سوره الأعراف آیه 167</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سوره الأعراف آیه 168</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سوره الأعراف آیه 169</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سوره الأعراف آیه 170</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سوره الأعراف آیه 171</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سوره الأعراف آیه 172</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سوره الأعراف آیه 173</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سوره الأعراف آیه 174</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سوره الأعراف آیه 175</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سوره الأعراف آیه 176</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سوره الأعراف آیه 177</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سوره الأعراف آیه 178</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سوره الأعراف آیه 179</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سوره الأعراف آیه 180</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سوره الأعراف آیه 181</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سوره الأعراف آیه 182</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سوره الأعراف آیه 183</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سوره الأعراف آیه 184</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سوره الأعراف آیه 185</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سوره الأعراف آیه 186</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سوره الأعراف آیه 187</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سوره الأعراف آیه 188</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سوره الأعراف آیه 189</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سوره الأعراف آیه 190</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سوره الأعراف آیه 191</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سوره الأعراف آیه 192</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سوره الأعراف آیه 193</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سوره الأعراف آیه 194</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سوره الأعراف آیه 195</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سوره الأعراف آیه 196</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سوره الأعراف آیه 197</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سوره الأعراف آیه 198</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سوره الأعراف آیه 199</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سوره الأعراف آیه 200</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سوره الأعراف آیه 201</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سوره الأعراف آیه 202</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سوره الأعراف آیه 203</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سوره الأعراف آیه 204</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سوره الأعراف آیه 205</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سوره الأعراف آیه 206</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سوره الأنفال آیه 1</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سوره الأنفال آیه 2</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سوره الأنفال آیه 3</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سوره الأنفال آیه 4</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سوره الأنفال آیه 5</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سوره الأنفال آیه 6</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سوره الأنفال آیه 7</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سوره الأنفال آیه 8</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سوره الأنفال آیه 9</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سوره الأنفال آیه 10</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سوره الأنفال آیه 11</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سوره الأنفال آیه 12</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سوره الأنفال آیه 13</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سوره الأنفال آیه 14</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سوره الأنفال آیه 15</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سوره الأنفال آیه 16</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سوره الأنفال آیه 17</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سوره الأنفال آیه 18</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سوره الأنفال آیه 19</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سوره الأنفال آیه 20</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سوره الأنفال آیه 21</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سوره الأنفال آیه 22</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سوره الأنفال آیه 23</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سوره الأنفال آیه 24</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سوره الأنفال آیه 25</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سوره الأنفال آیه 26</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سوره الأنفال آیه 27</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سوره الأنفال آیه 28</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سوره الأنفال آیه 29</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سوره الأنفال آیه 30</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سوره الأنفال آیه 31</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سوره الأنفال آیه 32</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سوره الأنفال آیه 33</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سوره الأنفال آیه 34</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سوره الأنفال آیه 35</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سوره الأنفال آیه 36</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سوره الأنفال آیه 37</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سوره الأنفال آیه 38</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سوره الأنفال آیه 39</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سوره الأنفال آیه 40</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سوره الأنفال آیه 41</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سوره الأنفال آیه 42</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سوره الأنفال آیه 43</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سوره الأنفال آیه 44</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سوره الأنفال آیه 45</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سوره الأنفال آیه 46</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سوره الأنفال آیه 47</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سوره الأنفال آیه 48</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سوره الأنفال آیه 49</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سوره الأنفال آیه 50</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سوره الأنفال آیه 51</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سوره الأنفال آیه 52</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سوره الأنفال آیه 53</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سوره الأنفال آیه 54</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سوره الأنفال آیه 55</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سوره الأنفال آیه 56</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سوره الأنفال آیه 57</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سوره الأنفال آیه 58</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سوره الأنفال آیه 59</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سوره الأنفال آیه 60</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سوره الأنفال آیه 61</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سوره الأنفال آیه 62</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سوره الأنفال آیه 63</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سوره الأنفال آیه 64</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سوره الأنفال آیه 65</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سوره الأنفال آیه 66</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سوره الأنفال آیه 67</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سوره الأنفال آیه 68</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سوره الأنفال آیه 69</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سوره الأنفال آیه 70</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سوره الأنفال آیه 71</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سوره الأنفال آیه 72</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سوره الأنفال آیه 73</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سوره الأنفال آیه 74</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سوره الأنفال آیه 75</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سوره التوبة آیه 1</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سوره التوبة آیه 2</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سوره التوبة آیه 3</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سوره التوبة آیه 4</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سوره التوبة آیه 5</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سوره التوبة آیه 6</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سوره التوبة آیه 7</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سوره التوبة آیه 8</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سوره التوبة آیه 9</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سوره التوبة آیه 10</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سوره التوبة آیه 11</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سوره التوبة آیه 12</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سوره التوبة آیه 13</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سوره التوبة آیه 14</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سوره التوبة آیه 15</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سوره التوبة آیه 16</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سوره التوبة آیه 17</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سوره التوبة آیه 18</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سوره التوبة آیه 19</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سوره التوبة آیه 20</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سوره التوبة آیه 21</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سوره التوبة آیه 22</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سوره التوبة آیه 23</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سوره التوبة آیه 24</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سوره التوبة آیه 25</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سوره التوبة آیه 26</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سوره التوبة آیه 27</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سوره التوبة آیه 28</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سوره التوبة آیه 29</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سوره التوبة آیه 30</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سوره التوبة آیه 31</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سوره التوبة آیه 32</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سوره التوبة آیه 33</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سوره التوبة آیه 34</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سوره التوبة آیه 35</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سوره التوبة آیه 36</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سوره التوبة آیه 37</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سوره التوبة آیه 38</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سوره التوبة آیه 39</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سوره التوبة آیه 40</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سوره التوبة آیه 41</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سوره التوبة آیه 42</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سوره التوبة آیه 43</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سوره التوبة آیه 44</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سوره التوبة آیه 45</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سوره التوبة آیه 46</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سوره التوبة آیه 47</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سوره التوبة آیه 48</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سوره التوبة آیه 49</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سوره التوبة آیه 50</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سوره التوبة آیه 51</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سوره التوبة آیه 52</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سوره التوبة آیه 53</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سوره التوبة آیه 54</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سوره التوبة آیه 55</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سوره التوبة آیه 56</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سوره التوبة آیه 57</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سوره التوبة آیه 58</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سوره التوبة آیه 59</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سوره التوبة آیه 60</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سوره التوبة آیه 61</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سوره التوبة آیه 62</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سوره التوبة آیه 63</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سوره التوبة آیه 64</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سوره التوبة آیه 65</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سوره التوبة آیه 66</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سوره التوبة آیه 67</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سوره التوبة آیه 68</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سوره التوبة آیه 69</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سوره التوبة آیه 70</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سوره التوبة آیه 71</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سوره التوبة آیه 72</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سوره التوبة آیه 73</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سوره التوبة آیه 74</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سوره التوبة آیه 75</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سوره التوبة آیه 76</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سوره التوبة آیه 77</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سوره التوبة آیه 78</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سوره التوبة آیه 79</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سوره التوبة آیه 80</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سوره التوبة آیه 81</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سوره التوبة آیه 82</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سوره التوبة آیه 83</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سوره التوبة آیه 84</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سوره التوبة آیه 85</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سوره التوبة آیه 86</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سوره التوبة آیه 87</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سوره التوبة آیه 88</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سوره التوبة آیه 89</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سوره التوبة آیه 90</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سوره التوبة آیه 91</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سوره التوبة آیه 92</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سوره التوبة آیه 93</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سوره التوبة آیه 94</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سوره التوبة آیه 95</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سوره التوبة آیه 96</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سوره التوبة آیه 97</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سوره التوبة آیه 98</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سوره التوبة آیه 99</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سوره التوبة آیه 100</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سوره التوبة آیه 101</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سوره التوبة آیه 102</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سوره التوبة آیه 103</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سوره التوبة آیه 104</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سوره التوبة آیه 105</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سوره التوبة آیه 106</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سوره التوبة آیه 107</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سوره التوبة آیه 108</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سوره التوبة آیه 109</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سوره التوبة آیه 110</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سوره التوبة آیه 111</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سوره التوبة آیه 112</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سوره التوبة آیه 113</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سوره التوبة آیه 114</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سوره التوبة آیه 115</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سوره التوبة آیه 116</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سوره التوبة آیه 117</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سوره التوبة آیه 118</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سوره التوبة آیه 119</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سوره التوبة آیه 120</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سوره التوبة آیه 121</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سوره التوبة آیه 122</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سوره التوبة آیه 123</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سوره التوبة آیه 124</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سوره التوبة آیه 125</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سوره التوبة آیه 126</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سوره التوبة آیه 127</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سوره التوبة آیه 128</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سوره التوبة آیه 129</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سوره یونس آیه 1</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سوره یونس آیه 2</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سوره یونس آیه 3</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سوره یونس آیه 4</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سوره یونس آیه 5</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سوره یونس آیه 6</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سوره یونس آیه 7</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سوره یونس آیه 8</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سوره یونس آیه 9</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سوره یونس آیه 10</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سوره یونس آیه 11</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سوره یونس آیه 12</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سوره یونس آیه 13</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سوره یونس آیه 14</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سوره یونس آیه 15</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سوره یونس آیه 16</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سوره یونس آیه 17</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سوره یونس آیه 18</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سوره یونس آیه 19</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سوره یونس آیه 20</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سوره یونس آیه 21</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سوره یونس آیه 22</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سوره یونس آیه 23</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سوره یونس آیه 24</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سوره یونس آیه 25</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سوره یونس آیه 26</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سوره یونس آیه 27</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سوره یونس آیه 28</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سوره یونس آیه 29</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سوره یونس آیه 30</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سوره یونس آیه 31</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سوره یونس آیه 32</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سوره یونس آیه 33</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سوره یونس آیه 34</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سوره یونس آیه 35</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سوره یونس آیه 36</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سوره یونس آیه 37</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سوره یونس آیه 38</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سوره یونس آیه 39</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سوره یونس آیه 40</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سوره یونس آیه 41</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سوره یونس آیه 42</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سوره یونس آیه 43</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سوره یونس آیه 44</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سوره یونس آیه 45</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سوره یونس آیه 46</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سوره یونس آیه 47</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سوره یونس آیه 48</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سوره یونس آیه 49</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سوره یونس آیه 50</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سوره یونس آیه 51</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سوره یونس آیه 52</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سوره یونس آیه 53</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سوره یونس آیه 54</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سوره یونس آیه 55</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سوره یونس آیه 56</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سوره یونس آیه 57</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سوره یونس آیه 58</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سوره یونس آیه 59</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سوره یونس آیه 60</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سوره یونس آیه 61</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سوره یونس آیه 62</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سوره یونس آیه 63</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سوره یونس آیه 64</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سوره یونس آیه 65</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سوره یونس آیه 66</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سوره یونس آیه 67</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سوره یونس آیه 68</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سوره یونس آیه 69</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سوره یونس آیه 70</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سوره یونس آیه 71</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سوره یونس آیه 72</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سوره یونس آیه 73</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سوره یونس آیه 74</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سوره یونس آیه 75</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سوره یونس آیه 76</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سوره یونس آیه 77</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سوره یونس آیه 78</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سوره یونس آیه 79</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سوره یونس آیه 80</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سوره یونس آیه 81</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سوره یونس آیه 82</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سوره یونس آیه 83</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سوره یونس آیه 84</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سوره یونس آیه 85</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سوره یونس آیه 86</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سوره یونس آیه 87</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سوره یونس آیه 88</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سوره یونس آیه 89</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سوره یونس آیه 90</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سوره یونس آیه 91</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سوره یونس آیه 92</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سوره یونس آیه 93</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سوره یونس آیه 94</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سوره یونس آیه 95</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سوره یونس آیه 96</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سوره یونس آیه 97</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سوره یونس آیه 98</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سوره یونس آیه 99</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سوره یونس آیه 100</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سوره یونس آیه 101</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سوره یونس آیه 102</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سوره یونس آیه 103</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سوره یونس آیه 104</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سوره یونس آیه 105</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سوره یونس آیه 106</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سوره یونس آیه 107</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سوره یونس آیه 108</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سوره یونس آیه 109</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سوره هود آیه 1</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سوره هود آیه 2</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سوره هود آیه 3</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سوره هود آیه 4</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سوره هود آیه 5</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سوره هود آیه 6</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سوره هود آیه 7</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سوره هود آیه 8</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سوره هود آیه 9</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سوره هود آیه 10</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سوره هود آیه 11</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سوره هود آیه 12</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سوره هود آیه 13</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سوره هود آیه 14</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سوره هود آیه 15</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سوره هود آیه 16</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سوره هود آیه 17</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سوره هود آیه 18</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سوره هود آیه 19</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سوره هود آیه 20</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سوره هود آیه 21</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سوره هود آیه 22</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سوره هود آیه 23</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سوره هود آیه 24</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سوره هود آیه 25</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سوره هود آیه 26</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سوره هود آیه 27</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سوره هود آیه 28</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سوره هود آیه 29</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سوره هود آیه 30</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سوره هود آیه 31</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سوره هود آیه 32</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سوره هود آیه 33</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سوره هود آیه 34</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سوره هود آیه 35</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سوره هود آیه 36</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سوره هود آیه 37</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سوره هود آیه 38</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سوره هود آیه 39</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سوره هود آیه 40</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سوره هود آیه 41</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سوره هود آیه 42</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سوره هود آیه 43</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سوره هود آیه 44</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سوره هود آیه 45</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سوره هود آیه 46</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سوره هود آیه 47</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سوره هود آیه 48</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سوره هود آیه 49</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سوره هود آیه 50</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سوره هود آیه 51</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سوره هود آیه 52</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سوره هود آیه 53</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سوره هود آیه 54</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سوره هود آیه 55</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سوره هود آیه 56</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سوره هود آیه 57</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سوره هود آیه 58</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سوره هود آیه 59</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سوره هود آیه 60</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سوره هود آیه 61</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سوره هود آیه 62</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سوره هود آیه 63</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سوره هود آیه 64</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سوره هود آیه 65</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سوره هود آیه 66</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سوره هود آیه 67</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سوره هود آیه 68</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سوره هود آیه 69</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سوره هود آیه 70</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سوره هود آیه 71</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سوره هود آیه 72</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سوره هود آیه 73</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سوره هود آیه 74</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سوره هود آیه 75</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سوره هود آیه 76</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سوره هود آیه 77</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سوره هود آیه 78</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سوره هود آیه 79</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سوره هود آیه 80</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سوره هود آیه 81</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سوره هود آیه 82</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سوره هود آیه 83</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سوره هود آیه 84</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سوره هود آیه 85</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سوره هود آیه 86</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سوره هود آیه 87</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سوره هود آیه 88</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سوره هود آیه 89</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سوره هود آیه 90</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سوره هود آیه 91</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سوره هود آیه 92</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سوره هود آیه 93</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سوره هود آیه 94</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سوره هود آیه 95</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سوره هود آیه 96</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سوره هود آیه 97</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سوره هود آیه 98</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سوره هود آیه 99</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سوره هود آیه 100</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سوره هود آیه 101</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سوره هود آیه 102</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سوره هود آیه 103</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سوره هود آیه 104</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سوره هود آیه 105</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سوره هود آیه 106</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سوره هود آیه 107</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سوره هود آیه 108</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سوره هود آیه 109</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سوره هود آیه 110</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سوره هود آیه 111</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سوره هود آیه 112</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سوره هود آیه 113</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سوره هود آیه 114</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سوره هود آیه 115</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سوره هود آیه 116</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سوره هود آیه 117</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سوره هود آیه 118</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سوره هود آیه 119</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سوره هود آیه 120</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سوره هود آیه 121</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سوره هود آیه 122</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سوره هود آیه 123</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سوره یوسف آیه 1</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سوره یوسف آیه 2</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سوره یوسف آیه 3</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سوره یوسف آیه 4</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سوره یوسف آیه 5</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سوره یوسف آیه 6</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سوره یوسف آیه 7</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سوره یوسف آیه 8</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سوره یوسف آیه 9</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سوره یوسف آیه 10</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سوره یوسف آیه 11</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سوره یوسف آیه 12</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سوره یوسف آیه 13</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سوره یوسف آیه 14</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سوره یوسف آیه 15</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سوره یوسف آیه 16</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سوره یوسف آیه 17</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سوره یوسف آیه 18</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سوره یوسف آیه 19</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سوره یوسف آیه 20</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سوره یوسف آیه 21</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سوره یوسف آیه 22</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سوره یوسف آیه 23</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سوره یوسف آیه 24</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سوره یوسف آیه 25</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سوره یوسف آیه 26</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سوره یوسف آیه 27</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سوره یوسف آیه 28</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سوره یوسف آیه 29</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سوره یوسف آیه 30</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سوره یوسف آیه 31</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سوره یوسف آیه 32</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سوره یوسف آیه 33</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سوره یوسف آیه 34</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سوره یوسف آیه 35</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سوره یوسف آیه 36</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سوره یوسف آیه 37</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سوره یوسف آیه 38</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سوره یوسف آیه 39</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سوره یوسف آیه 40</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سوره یوسف آیه 41</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سوره یوسف آیه 42</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سوره یوسف آیه 43</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سوره یوسف آیه 44</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سوره یوسف آیه 45</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سوره یوسف آیه 46</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سوره یوسف آیه 47</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سوره یوسف آیه 48</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سوره یوسف آیه 49</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سوره یوسف آیه 50</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سوره یوسف آیه 51</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سوره یوسف آیه 52</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سوره یوسف آیه 53</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سوره یوسف آیه 54</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سوره یوسف آیه 55</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سوره یوسف آیه 56</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سوره یوسف آیه 57</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سوره یوسف آیه 58</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سوره یوسف آیه 59</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سوره یوسف آیه 60</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سوره یوسف آیه 61</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سوره یوسف آیه 62</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سوره یوسف آیه 63</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سوره یوسف آیه 64</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سوره یوسف آیه 65</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سوره یوسف آیه 66</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سوره یوسف آیه 67</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سوره یوسف آیه 68</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سوره یوسف آیه 69</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سوره یوسف آیه 70</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سوره یوسف آیه 71</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سوره یوسف آیه 72</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سوره یوسف آیه 73</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سوره یوسف آیه 74</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سوره یوسف آیه 75</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سوره یوسف آیه 76</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سوره یوسف آیه 77</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سوره یوسف آیه 78</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سوره یوسف آیه 79</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سوره یوسف آیه 80</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سوره یوسف آیه 81</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سوره یوسف آیه 82</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سوره یوسف آیه 83</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سوره یوسف آیه 84</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سوره یوسف آیه 85</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سوره یوسف آیه 86</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سوره یوسف آیه 87</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سوره یوسف آیه 88</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سوره یوسف آیه 89</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سوره یوسف آیه 90</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سوره یوسف آیه 91</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سوره یوسف آیه 92</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سوره یوسف آیه 93</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سوره یوسف آیه 94</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سوره یوسف آیه 95</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سوره یوسف آیه 96</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سوره یوسف آیه 97</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سوره یوسف آیه 98</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سوره یوسف آیه 99</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سوره یوسف آیه 100</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سوره یوسف آیه 101</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سوره یوسف آیه 102</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سوره یوسف آیه 103</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سوره یوسف آیه 104</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سوره یوسف آیه 105</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سوره یوسف آیه 106</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سوره یوسف آیه 107</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سوره یوسف آیه 108</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سوره یوسف آیه 109</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سوره یوسف آیه 110</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سوره یوسف آیه 111</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سوره الرعد آیه 1</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سوره الرعد آیه 2</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سوره الرعد آیه 3</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سوره الرعد آیه 4</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سوره الرعد آیه 5</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سوره الرعد آیه 6</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سوره الرعد آیه 7</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سوره الرعد آیه 8</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سوره الرعد آیه 9</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سوره الرعد آیه 10</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سوره الرعد آیه 11</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سوره الرعد آیه 12</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سوره الرعد آیه 13</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سوره الرعد آیه 14</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سوره الرعد آیه 15</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سوره الرعد آیه 16</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سوره الرعد آیه 17</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سوره الرعد آیه 18</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سوره الرعد آیه 19</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سوره الرعد آیه 20</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سوره الرعد آیه 21</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سوره الرعد آیه 22</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سوره الرعد آیه 23</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سوره الرعد آیه 24</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سوره الرعد آیه 25</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سوره الرعد آیه 26</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سوره الرعد آیه 27</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سوره الرعد آیه 28</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سوره الرعد آیه 29</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سوره الرعد آیه 30</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سوره الرعد آیه 31</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سوره الرعد آیه 32</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سوره الرعد آیه 33</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سوره الرعد آیه 34</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سوره الرعد آیه 35</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سوره الرعد آیه 36</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سوره الرعد آیه 37</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سوره الرعد آیه 38</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سوره الرعد آیه 39</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سوره الرعد آیه 40</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سوره الرعد آیه 41</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سوره الرعد آیه 42</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سوره الرعد آیه 43</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سوره إبراهیم آیه 1</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سوره إبراهیم آیه 2</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سوره إبراهیم آیه 3</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سوره إبراهیم آیه 4</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سوره إبراهیم آیه 5</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سوره إبراهیم آیه 6</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سوره إبراهیم آیه 7</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سوره إبراهیم آیه 8</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سوره إبراهیم آیه 9</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سوره إبراهیم آیه 10</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سوره إبراهیم آیه 11</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سوره إبراهیم آیه 12</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سوره إبراهیم آیه 13</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سوره إبراهیم آیه 14</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سوره إبراهیم آیه 15</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سوره إبراهیم آیه 16</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سوره إبراهیم آیه 17</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سوره إبراهیم آیه 18</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سوره إبراهیم آیه 19</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سوره إبراهیم آیه 20</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سوره إبراهیم آیه 21</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سوره إبراهیم آیه 22</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سوره إبراهیم آیه 23</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سوره إبراهیم آیه 24</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سوره إبراهیم آیه 25</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سوره إبراهیم آیه 26</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سوره إبراهیم آیه 27</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سوره إبراهیم آیه 28</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سوره إبراهیم آیه 29</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سوره إبراهیم آیه 30</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سوره إبراهیم آیه 31</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سوره إبراهیم آیه 32</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سوره إبراهیم آیه 33</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سوره إبراهیم آیه 34</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سوره إبراهیم آیه 35</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سوره إبراهیم آیه 36</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سوره إبراهیم آیه 37</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سوره إبراهیم آیه 38</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سوره إبراهیم آیه 39</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سوره إبراهیم آیه 40</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سوره إبراهیم آیه 41</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سوره إبراهیم آیه 42</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سوره إبراهیم آیه 43</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سوره إبراهیم آیه 44</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سوره إبراهیم آیه 45</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سوره إبراهیم آیه 46</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سوره إبراهیم آیه 47</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سوره إبراهیم آیه 48</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سوره إبراهیم آیه 49</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سوره إبراهیم آیه 50</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سوره إبراهیم آیه 51</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سوره إبراهیم آیه 52</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سوره الحجر آیه 1</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سوره الحجر آیه 2</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سوره الحجر آیه 3</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سوره الحجر آیه 4</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سوره الحجر آیه 5</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سوره الحجر آیه 6</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سوره الحجر آیه 7</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سوره الحجر آیه 8</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سوره الحجر آیه 9</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سوره الحجر آیه 10</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سوره الحجر آیه 11</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سوره الحجر آیه 12</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سوره الحجر آیه 13</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سوره الحجر آیه 14</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سوره الحجر آیه 15</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سوره الحجر آیه 16</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سوره الحجر آیه 17</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سوره الحجر آیه 18</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سوره الحجر آیه 19</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سوره الحجر آیه 20</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سوره الحجر آیه 21</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سوره الحجر آیه 22</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سوره الحجر آیه 23</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سوره الحجر آیه 24</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سوره الحجر آیه 25</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سوره الحجر آیه 26</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سوره الحجر آیه 27</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سوره الحجر آیه 28</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سوره الحجر آیه 29</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سوره الحجر آیه 30</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سوره الحجر آیه 31</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سوره الحجر آیه 32</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سوره الحجر آیه 33</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سوره الحجر آیه 34</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سوره الحجر آیه 35</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سوره الحجر آیه 36</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سوره الحجر آیه 37</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سوره الحجر آیه 38</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سوره الحجر آیه 39</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سوره الحجر آیه 40</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سوره الحجر آیه 41</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سوره الحجر آیه 42</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سوره الحجر آیه 43</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سوره الحجر آیه 44</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سوره الحجر آیه 45</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سوره الحجر آیه 46</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سوره الحجر آیه 47</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سوره الحجر آیه 48</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سوره الحجر آیه 49</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سوره الحجر آیه 50</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سوره الحجر آیه 51</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سوره الحجر آیه 52</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سوره الحجر آیه 53</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سوره الحجر آیه 54</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سوره الحجر آیه 55</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سوره الحجر آیه 56</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سوره الحجر آیه 57</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سوره الحجر آیه 58</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سوره الحجر آیه 59</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سوره الحجر آیه 60</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سوره الحجر آیه 61</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سوره الحجر آیه 62</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سوره الحجر آیه 63</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سوره الحجر آیه 64</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سوره الحجر آیه 65</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سوره الحجر آیه 66</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سوره الحجر آیه 67</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سوره الحجر آیه 68</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سوره الحجر آیه 69</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سوره الحجر آیه 70</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سوره الحجر آیه 71</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سوره الحجر آیه 72</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سوره الحجر آیه 73</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سوره الحجر آیه 74</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سوره الحجر آیه 75</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سوره الحجر آیه 76</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سوره الحجر آیه 77</w:t>
        </w:r>
        <w:r>
          <w:tab/>
        </w:r>
        <w:r>
          <w:fldChar w:fldCharType="begin"/>
        </w:r>
        <w:r>
          <w:instrText xml:space="preserve">PAGEREF 1877 \h</w:instrText>
        </w:r>
        <w:r>
          <w:fldChar w:fldCharType="end"/>
        </w:r>
      </w:hyperlink>
    </w:p>
    <w:p>
      <w:pPr>
        <w:tabs>
          <w:tab w:val="right" w:leader="dot" w:pos="9062"/>
        </w:tabs>
        <w:ind w:left="220"/>
      </w:pPr>
      <w:hyperlink w:anchor="_Toc1878" w:history="1">
        <w:r>
          <w:rPr>
            <w:rFonts w:ascii="IRNazanin" w:hAnsi="IRNazanin" w:eastAsia="IRNazanin" w:cs="IRNazanin"/>
            <w:color w:val="111111"/>
            <w:sz w:val="22"/>
            <w:szCs w:val="22"/>
            <w:b w:val="0"/>
            <w:bCs w:val="0"/>
            <w:i w:val="0"/>
            <w:iCs w:val="0"/>
          </w:rPr>
          <w:t>سوره الحجر آیه 78</w:t>
        </w:r>
        <w:r>
          <w:tab/>
        </w:r>
        <w:r>
          <w:fldChar w:fldCharType="begin"/>
        </w:r>
        <w:r>
          <w:instrText xml:space="preserve">PAGEREF 1878 \h</w:instrText>
        </w:r>
        <w:r>
          <w:fldChar w:fldCharType="end"/>
        </w:r>
      </w:hyperlink>
    </w:p>
    <w:p>
      <w:pPr>
        <w:tabs>
          <w:tab w:val="right" w:leader="dot" w:pos="9062"/>
        </w:tabs>
        <w:ind w:left="220"/>
      </w:pPr>
      <w:hyperlink w:anchor="_Toc1879" w:history="1">
        <w:r>
          <w:rPr>
            <w:rFonts w:ascii="IRNazanin" w:hAnsi="IRNazanin" w:eastAsia="IRNazanin" w:cs="IRNazanin"/>
            <w:color w:val="111111"/>
            <w:sz w:val="22"/>
            <w:szCs w:val="22"/>
            <w:b w:val="0"/>
            <w:bCs w:val="0"/>
            <w:i w:val="0"/>
            <w:iCs w:val="0"/>
          </w:rPr>
          <w:t>سوره الحجر آیه 79</w:t>
        </w:r>
        <w:r>
          <w:tab/>
        </w:r>
        <w:r>
          <w:fldChar w:fldCharType="begin"/>
        </w:r>
        <w:r>
          <w:instrText xml:space="preserve">PAGEREF 1879 \h</w:instrText>
        </w:r>
        <w:r>
          <w:fldChar w:fldCharType="end"/>
        </w:r>
      </w:hyperlink>
    </w:p>
    <w:p>
      <w:pPr>
        <w:tabs>
          <w:tab w:val="right" w:leader="dot" w:pos="9062"/>
        </w:tabs>
        <w:ind w:left="220"/>
      </w:pPr>
      <w:hyperlink w:anchor="_Toc1880" w:history="1">
        <w:r>
          <w:rPr>
            <w:rFonts w:ascii="IRNazanin" w:hAnsi="IRNazanin" w:eastAsia="IRNazanin" w:cs="IRNazanin"/>
            <w:color w:val="111111"/>
            <w:sz w:val="22"/>
            <w:szCs w:val="22"/>
            <w:b w:val="0"/>
            <w:bCs w:val="0"/>
            <w:i w:val="0"/>
            <w:iCs w:val="0"/>
          </w:rPr>
          <w:t>سوره الحجر آیه 80</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سوره الحجر آیه 81</w:t>
        </w:r>
        <w:r>
          <w:tab/>
        </w:r>
        <w:r>
          <w:fldChar w:fldCharType="begin"/>
        </w:r>
        <w:r>
          <w:instrText xml:space="preserve">PAGEREF 1881 \h</w:instrText>
        </w:r>
        <w:r>
          <w:fldChar w:fldCharType="end"/>
        </w:r>
      </w:hyperlink>
    </w:p>
    <w:p>
      <w:pPr>
        <w:tabs>
          <w:tab w:val="right" w:leader="dot" w:pos="9062"/>
        </w:tabs>
        <w:ind w:left="220"/>
      </w:pPr>
      <w:hyperlink w:anchor="_Toc1882" w:history="1">
        <w:r>
          <w:rPr>
            <w:rFonts w:ascii="IRNazanin" w:hAnsi="IRNazanin" w:eastAsia="IRNazanin" w:cs="IRNazanin"/>
            <w:color w:val="111111"/>
            <w:sz w:val="22"/>
            <w:szCs w:val="22"/>
            <w:b w:val="0"/>
            <w:bCs w:val="0"/>
            <w:i w:val="0"/>
            <w:iCs w:val="0"/>
          </w:rPr>
          <w:t>سوره الحجر آیه 82</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سوره الحجر آیه 83</w:t>
        </w:r>
        <w:r>
          <w:tab/>
        </w:r>
        <w:r>
          <w:fldChar w:fldCharType="begin"/>
        </w:r>
        <w:r>
          <w:instrText xml:space="preserve">PAGEREF 1883 \h</w:instrText>
        </w:r>
        <w:r>
          <w:fldChar w:fldCharType="end"/>
        </w:r>
      </w:hyperlink>
    </w:p>
    <w:p>
      <w:pPr>
        <w:tabs>
          <w:tab w:val="right" w:leader="dot" w:pos="9062"/>
        </w:tabs>
        <w:ind w:left="220"/>
      </w:pPr>
      <w:hyperlink w:anchor="_Toc1884" w:history="1">
        <w:r>
          <w:rPr>
            <w:rFonts w:ascii="IRNazanin" w:hAnsi="IRNazanin" w:eastAsia="IRNazanin" w:cs="IRNazanin"/>
            <w:color w:val="111111"/>
            <w:sz w:val="22"/>
            <w:szCs w:val="22"/>
            <w:b w:val="0"/>
            <w:bCs w:val="0"/>
            <w:i w:val="0"/>
            <w:iCs w:val="0"/>
          </w:rPr>
          <w:t>سوره الحجر آیه 84</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سوره الحجر آیه 85</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سوره الحجر آیه 86</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سوره الحجر آیه 87</w:t>
        </w:r>
        <w:r>
          <w:tab/>
        </w:r>
        <w:r>
          <w:fldChar w:fldCharType="begin"/>
        </w:r>
        <w:r>
          <w:instrText xml:space="preserve">PAGEREF 1887 \h</w:instrText>
        </w:r>
        <w:r>
          <w:fldChar w:fldCharType="end"/>
        </w:r>
      </w:hyperlink>
    </w:p>
    <w:p>
      <w:pPr>
        <w:tabs>
          <w:tab w:val="right" w:leader="dot" w:pos="9062"/>
        </w:tabs>
        <w:ind w:left="220"/>
      </w:pPr>
      <w:hyperlink w:anchor="_Toc1888" w:history="1">
        <w:r>
          <w:rPr>
            <w:rFonts w:ascii="IRNazanin" w:hAnsi="IRNazanin" w:eastAsia="IRNazanin" w:cs="IRNazanin"/>
            <w:color w:val="111111"/>
            <w:sz w:val="22"/>
            <w:szCs w:val="22"/>
            <w:b w:val="0"/>
            <w:bCs w:val="0"/>
            <w:i w:val="0"/>
            <w:iCs w:val="0"/>
          </w:rPr>
          <w:t>سوره الحجر آیه 88</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سوره الحجر آیه 89</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سوره الحجر آیه 90</w:t>
        </w:r>
        <w:r>
          <w:tab/>
        </w:r>
        <w:r>
          <w:fldChar w:fldCharType="begin"/>
        </w:r>
        <w:r>
          <w:instrText xml:space="preserve">PAGEREF 1890 \h</w:instrText>
        </w:r>
        <w:r>
          <w:fldChar w:fldCharType="end"/>
        </w:r>
      </w:hyperlink>
    </w:p>
    <w:p>
      <w:pPr>
        <w:tabs>
          <w:tab w:val="right" w:leader="dot" w:pos="9062"/>
        </w:tabs>
        <w:ind w:left="220"/>
      </w:pPr>
      <w:hyperlink w:anchor="_Toc1891" w:history="1">
        <w:r>
          <w:rPr>
            <w:rFonts w:ascii="IRNazanin" w:hAnsi="IRNazanin" w:eastAsia="IRNazanin" w:cs="IRNazanin"/>
            <w:color w:val="111111"/>
            <w:sz w:val="22"/>
            <w:szCs w:val="22"/>
            <w:b w:val="0"/>
            <w:bCs w:val="0"/>
            <w:i w:val="0"/>
            <w:iCs w:val="0"/>
          </w:rPr>
          <w:t>سوره الحجر آیه 91</w:t>
        </w:r>
        <w:r>
          <w:tab/>
        </w:r>
        <w:r>
          <w:fldChar w:fldCharType="begin"/>
        </w:r>
        <w:r>
          <w:instrText xml:space="preserve">PAGEREF 1891 \h</w:instrText>
        </w:r>
        <w:r>
          <w:fldChar w:fldCharType="end"/>
        </w:r>
      </w:hyperlink>
    </w:p>
    <w:p>
      <w:pPr>
        <w:tabs>
          <w:tab w:val="right" w:leader="dot" w:pos="9062"/>
        </w:tabs>
        <w:ind w:left="220"/>
      </w:pPr>
      <w:hyperlink w:anchor="_Toc1892" w:history="1">
        <w:r>
          <w:rPr>
            <w:rFonts w:ascii="IRNazanin" w:hAnsi="IRNazanin" w:eastAsia="IRNazanin" w:cs="IRNazanin"/>
            <w:color w:val="111111"/>
            <w:sz w:val="22"/>
            <w:szCs w:val="22"/>
            <w:b w:val="0"/>
            <w:bCs w:val="0"/>
            <w:i w:val="0"/>
            <w:iCs w:val="0"/>
          </w:rPr>
          <w:t>سوره الحجر آیه 92</w:t>
        </w:r>
        <w:r>
          <w:tab/>
        </w:r>
        <w:r>
          <w:fldChar w:fldCharType="begin"/>
        </w:r>
        <w:r>
          <w:instrText xml:space="preserve">PAGEREF 1892 \h</w:instrText>
        </w:r>
        <w:r>
          <w:fldChar w:fldCharType="end"/>
        </w:r>
      </w:hyperlink>
    </w:p>
    <w:p>
      <w:pPr>
        <w:tabs>
          <w:tab w:val="right" w:leader="dot" w:pos="9062"/>
        </w:tabs>
        <w:ind w:left="220"/>
      </w:pPr>
      <w:hyperlink w:anchor="_Toc1893" w:history="1">
        <w:r>
          <w:rPr>
            <w:rFonts w:ascii="IRNazanin" w:hAnsi="IRNazanin" w:eastAsia="IRNazanin" w:cs="IRNazanin"/>
            <w:color w:val="111111"/>
            <w:sz w:val="22"/>
            <w:szCs w:val="22"/>
            <w:b w:val="0"/>
            <w:bCs w:val="0"/>
            <w:i w:val="0"/>
            <w:iCs w:val="0"/>
          </w:rPr>
          <w:t>سوره الحجر آیه 93</w:t>
        </w:r>
        <w:r>
          <w:tab/>
        </w:r>
        <w:r>
          <w:fldChar w:fldCharType="begin"/>
        </w:r>
        <w:r>
          <w:instrText xml:space="preserve">PAGEREF 1893 \h</w:instrText>
        </w:r>
        <w:r>
          <w:fldChar w:fldCharType="end"/>
        </w:r>
      </w:hyperlink>
    </w:p>
    <w:p>
      <w:pPr>
        <w:tabs>
          <w:tab w:val="right" w:leader="dot" w:pos="9062"/>
        </w:tabs>
        <w:ind w:left="220"/>
      </w:pPr>
      <w:hyperlink w:anchor="_Toc1894" w:history="1">
        <w:r>
          <w:rPr>
            <w:rFonts w:ascii="IRNazanin" w:hAnsi="IRNazanin" w:eastAsia="IRNazanin" w:cs="IRNazanin"/>
            <w:color w:val="111111"/>
            <w:sz w:val="22"/>
            <w:szCs w:val="22"/>
            <w:b w:val="0"/>
            <w:bCs w:val="0"/>
            <w:i w:val="0"/>
            <w:iCs w:val="0"/>
          </w:rPr>
          <w:t>سوره الحجر آیه 94</w:t>
        </w:r>
        <w:r>
          <w:tab/>
        </w:r>
        <w:r>
          <w:fldChar w:fldCharType="begin"/>
        </w:r>
        <w:r>
          <w:instrText xml:space="preserve">PAGEREF 1894 \h</w:instrText>
        </w:r>
        <w:r>
          <w:fldChar w:fldCharType="end"/>
        </w:r>
      </w:hyperlink>
    </w:p>
    <w:p>
      <w:pPr>
        <w:tabs>
          <w:tab w:val="right" w:leader="dot" w:pos="9062"/>
        </w:tabs>
        <w:ind w:left="220"/>
      </w:pPr>
      <w:hyperlink w:anchor="_Toc1895" w:history="1">
        <w:r>
          <w:rPr>
            <w:rFonts w:ascii="IRNazanin" w:hAnsi="IRNazanin" w:eastAsia="IRNazanin" w:cs="IRNazanin"/>
            <w:color w:val="111111"/>
            <w:sz w:val="22"/>
            <w:szCs w:val="22"/>
            <w:b w:val="0"/>
            <w:bCs w:val="0"/>
            <w:i w:val="0"/>
            <w:iCs w:val="0"/>
          </w:rPr>
          <w:t>سوره الحجر آیه 95</w:t>
        </w:r>
        <w:r>
          <w:tab/>
        </w:r>
        <w:r>
          <w:fldChar w:fldCharType="begin"/>
        </w:r>
        <w:r>
          <w:instrText xml:space="preserve">PAGEREF 1895 \h</w:instrText>
        </w:r>
        <w:r>
          <w:fldChar w:fldCharType="end"/>
        </w:r>
      </w:hyperlink>
    </w:p>
    <w:p>
      <w:pPr>
        <w:tabs>
          <w:tab w:val="right" w:leader="dot" w:pos="9062"/>
        </w:tabs>
        <w:ind w:left="220"/>
      </w:pPr>
      <w:hyperlink w:anchor="_Toc1896" w:history="1">
        <w:r>
          <w:rPr>
            <w:rFonts w:ascii="IRNazanin" w:hAnsi="IRNazanin" w:eastAsia="IRNazanin" w:cs="IRNazanin"/>
            <w:color w:val="111111"/>
            <w:sz w:val="22"/>
            <w:szCs w:val="22"/>
            <w:b w:val="0"/>
            <w:bCs w:val="0"/>
            <w:i w:val="0"/>
            <w:iCs w:val="0"/>
          </w:rPr>
          <w:t>سوره الحجر آیه 96</w:t>
        </w:r>
        <w:r>
          <w:tab/>
        </w:r>
        <w:r>
          <w:fldChar w:fldCharType="begin"/>
        </w:r>
        <w:r>
          <w:instrText xml:space="preserve">PAGEREF 1896 \h</w:instrText>
        </w:r>
        <w:r>
          <w:fldChar w:fldCharType="end"/>
        </w:r>
      </w:hyperlink>
    </w:p>
    <w:p>
      <w:pPr>
        <w:tabs>
          <w:tab w:val="right" w:leader="dot" w:pos="9062"/>
        </w:tabs>
        <w:ind w:left="220"/>
      </w:pPr>
      <w:hyperlink w:anchor="_Toc1897" w:history="1">
        <w:r>
          <w:rPr>
            <w:rFonts w:ascii="IRNazanin" w:hAnsi="IRNazanin" w:eastAsia="IRNazanin" w:cs="IRNazanin"/>
            <w:color w:val="111111"/>
            <w:sz w:val="22"/>
            <w:szCs w:val="22"/>
            <w:b w:val="0"/>
            <w:bCs w:val="0"/>
            <w:i w:val="0"/>
            <w:iCs w:val="0"/>
          </w:rPr>
          <w:t>سوره الحجر آیه 97</w:t>
        </w:r>
        <w:r>
          <w:tab/>
        </w:r>
        <w:r>
          <w:fldChar w:fldCharType="begin"/>
        </w:r>
        <w:r>
          <w:instrText xml:space="preserve">PAGEREF 1897 \h</w:instrText>
        </w:r>
        <w:r>
          <w:fldChar w:fldCharType="end"/>
        </w:r>
      </w:hyperlink>
    </w:p>
    <w:p>
      <w:pPr>
        <w:tabs>
          <w:tab w:val="right" w:leader="dot" w:pos="9062"/>
        </w:tabs>
        <w:ind w:left="220"/>
      </w:pPr>
      <w:hyperlink w:anchor="_Toc1898" w:history="1">
        <w:r>
          <w:rPr>
            <w:rFonts w:ascii="IRNazanin" w:hAnsi="IRNazanin" w:eastAsia="IRNazanin" w:cs="IRNazanin"/>
            <w:color w:val="111111"/>
            <w:sz w:val="22"/>
            <w:szCs w:val="22"/>
            <w:b w:val="0"/>
            <w:bCs w:val="0"/>
            <w:i w:val="0"/>
            <w:iCs w:val="0"/>
          </w:rPr>
          <w:t>سوره الحجر آیه 98</w:t>
        </w:r>
        <w:r>
          <w:tab/>
        </w:r>
        <w:r>
          <w:fldChar w:fldCharType="begin"/>
        </w:r>
        <w:r>
          <w:instrText xml:space="preserve">PAGEREF 1898 \h</w:instrText>
        </w:r>
        <w:r>
          <w:fldChar w:fldCharType="end"/>
        </w:r>
      </w:hyperlink>
    </w:p>
    <w:p>
      <w:pPr>
        <w:tabs>
          <w:tab w:val="right" w:leader="dot" w:pos="9062"/>
        </w:tabs>
        <w:ind w:left="220"/>
      </w:pPr>
      <w:hyperlink w:anchor="_Toc1899" w:history="1">
        <w:r>
          <w:rPr>
            <w:rFonts w:ascii="IRNazanin" w:hAnsi="IRNazanin" w:eastAsia="IRNazanin" w:cs="IRNazanin"/>
            <w:color w:val="111111"/>
            <w:sz w:val="22"/>
            <w:szCs w:val="22"/>
            <w:b w:val="0"/>
            <w:bCs w:val="0"/>
            <w:i w:val="0"/>
            <w:iCs w:val="0"/>
          </w:rPr>
          <w:t>سوره الحجر آیه 99</w:t>
        </w:r>
        <w:r>
          <w:tab/>
        </w:r>
        <w:r>
          <w:fldChar w:fldCharType="begin"/>
        </w:r>
        <w:r>
          <w:instrText xml:space="preserve">PAGEREF 1899 \h</w:instrText>
        </w:r>
        <w:r>
          <w:fldChar w:fldCharType="end"/>
        </w:r>
      </w:hyperlink>
    </w:p>
    <w:p>
      <w:pPr>
        <w:tabs>
          <w:tab w:val="right" w:leader="dot" w:pos="9062"/>
        </w:tabs>
        <w:ind w:left="220"/>
      </w:pPr>
      <w:hyperlink w:anchor="_Toc1900" w:history="1">
        <w:r>
          <w:rPr>
            <w:rFonts w:ascii="IRNazanin" w:hAnsi="IRNazanin" w:eastAsia="IRNazanin" w:cs="IRNazanin"/>
            <w:color w:val="111111"/>
            <w:sz w:val="22"/>
            <w:szCs w:val="22"/>
            <w:b w:val="0"/>
            <w:bCs w:val="0"/>
            <w:i w:val="0"/>
            <w:iCs w:val="0"/>
          </w:rPr>
          <w:t>سوره النحل آیه 1</w:t>
        </w:r>
        <w:r>
          <w:tab/>
        </w:r>
        <w:r>
          <w:fldChar w:fldCharType="begin"/>
        </w:r>
        <w:r>
          <w:instrText xml:space="preserve">PAGEREF 1900 \h</w:instrText>
        </w:r>
        <w:r>
          <w:fldChar w:fldCharType="end"/>
        </w:r>
      </w:hyperlink>
    </w:p>
    <w:p>
      <w:pPr>
        <w:tabs>
          <w:tab w:val="right" w:leader="dot" w:pos="9062"/>
        </w:tabs>
        <w:ind w:left="220"/>
      </w:pPr>
      <w:hyperlink w:anchor="_Toc1901" w:history="1">
        <w:r>
          <w:rPr>
            <w:rFonts w:ascii="IRNazanin" w:hAnsi="IRNazanin" w:eastAsia="IRNazanin" w:cs="IRNazanin"/>
            <w:color w:val="111111"/>
            <w:sz w:val="22"/>
            <w:szCs w:val="22"/>
            <w:b w:val="0"/>
            <w:bCs w:val="0"/>
            <w:i w:val="0"/>
            <w:iCs w:val="0"/>
          </w:rPr>
          <w:t>سوره النحل آیه 2</w:t>
        </w:r>
        <w:r>
          <w:tab/>
        </w:r>
        <w:r>
          <w:fldChar w:fldCharType="begin"/>
        </w:r>
        <w:r>
          <w:instrText xml:space="preserve">PAGEREF 1901 \h</w:instrText>
        </w:r>
        <w:r>
          <w:fldChar w:fldCharType="end"/>
        </w:r>
      </w:hyperlink>
    </w:p>
    <w:p>
      <w:pPr>
        <w:tabs>
          <w:tab w:val="right" w:leader="dot" w:pos="9062"/>
        </w:tabs>
        <w:ind w:left="220"/>
      </w:pPr>
      <w:hyperlink w:anchor="_Toc1902" w:history="1">
        <w:r>
          <w:rPr>
            <w:rFonts w:ascii="IRNazanin" w:hAnsi="IRNazanin" w:eastAsia="IRNazanin" w:cs="IRNazanin"/>
            <w:color w:val="111111"/>
            <w:sz w:val="22"/>
            <w:szCs w:val="22"/>
            <w:b w:val="0"/>
            <w:bCs w:val="0"/>
            <w:i w:val="0"/>
            <w:iCs w:val="0"/>
          </w:rPr>
          <w:t>سوره النحل آیه 3</w:t>
        </w:r>
        <w:r>
          <w:tab/>
        </w:r>
        <w:r>
          <w:fldChar w:fldCharType="begin"/>
        </w:r>
        <w:r>
          <w:instrText xml:space="preserve">PAGEREF 1902 \h</w:instrText>
        </w:r>
        <w:r>
          <w:fldChar w:fldCharType="end"/>
        </w:r>
      </w:hyperlink>
    </w:p>
    <w:p>
      <w:pPr>
        <w:tabs>
          <w:tab w:val="right" w:leader="dot" w:pos="9062"/>
        </w:tabs>
        <w:ind w:left="220"/>
      </w:pPr>
      <w:hyperlink w:anchor="_Toc1903" w:history="1">
        <w:r>
          <w:rPr>
            <w:rFonts w:ascii="IRNazanin" w:hAnsi="IRNazanin" w:eastAsia="IRNazanin" w:cs="IRNazanin"/>
            <w:color w:val="111111"/>
            <w:sz w:val="22"/>
            <w:szCs w:val="22"/>
            <w:b w:val="0"/>
            <w:bCs w:val="0"/>
            <w:i w:val="0"/>
            <w:iCs w:val="0"/>
          </w:rPr>
          <w:t>سوره النحل آیه 4</w:t>
        </w:r>
        <w:r>
          <w:tab/>
        </w:r>
        <w:r>
          <w:fldChar w:fldCharType="begin"/>
        </w:r>
        <w:r>
          <w:instrText xml:space="preserve">PAGEREF 1903 \h</w:instrText>
        </w:r>
        <w:r>
          <w:fldChar w:fldCharType="end"/>
        </w:r>
      </w:hyperlink>
    </w:p>
    <w:p>
      <w:pPr>
        <w:tabs>
          <w:tab w:val="right" w:leader="dot" w:pos="9062"/>
        </w:tabs>
        <w:ind w:left="220"/>
      </w:pPr>
      <w:hyperlink w:anchor="_Toc1904" w:history="1">
        <w:r>
          <w:rPr>
            <w:rFonts w:ascii="IRNazanin" w:hAnsi="IRNazanin" w:eastAsia="IRNazanin" w:cs="IRNazanin"/>
            <w:color w:val="111111"/>
            <w:sz w:val="22"/>
            <w:szCs w:val="22"/>
            <w:b w:val="0"/>
            <w:bCs w:val="0"/>
            <w:i w:val="0"/>
            <w:iCs w:val="0"/>
          </w:rPr>
          <w:t>سوره النحل آیه 5</w:t>
        </w:r>
        <w:r>
          <w:tab/>
        </w:r>
        <w:r>
          <w:fldChar w:fldCharType="begin"/>
        </w:r>
        <w:r>
          <w:instrText xml:space="preserve">PAGEREF 1904 \h</w:instrText>
        </w:r>
        <w:r>
          <w:fldChar w:fldCharType="end"/>
        </w:r>
      </w:hyperlink>
    </w:p>
    <w:p>
      <w:pPr>
        <w:tabs>
          <w:tab w:val="right" w:leader="dot" w:pos="9062"/>
        </w:tabs>
        <w:ind w:left="220"/>
      </w:pPr>
      <w:hyperlink w:anchor="_Toc1905" w:history="1">
        <w:r>
          <w:rPr>
            <w:rFonts w:ascii="IRNazanin" w:hAnsi="IRNazanin" w:eastAsia="IRNazanin" w:cs="IRNazanin"/>
            <w:color w:val="111111"/>
            <w:sz w:val="22"/>
            <w:szCs w:val="22"/>
            <w:b w:val="0"/>
            <w:bCs w:val="0"/>
            <w:i w:val="0"/>
            <w:iCs w:val="0"/>
          </w:rPr>
          <w:t>سوره النحل آیه 6</w:t>
        </w:r>
        <w:r>
          <w:tab/>
        </w:r>
        <w:r>
          <w:fldChar w:fldCharType="begin"/>
        </w:r>
        <w:r>
          <w:instrText xml:space="preserve">PAGEREF 1905 \h</w:instrText>
        </w:r>
        <w:r>
          <w:fldChar w:fldCharType="end"/>
        </w:r>
      </w:hyperlink>
    </w:p>
    <w:p>
      <w:pPr>
        <w:tabs>
          <w:tab w:val="right" w:leader="dot" w:pos="9062"/>
        </w:tabs>
        <w:ind w:left="220"/>
      </w:pPr>
      <w:hyperlink w:anchor="_Toc1906" w:history="1">
        <w:r>
          <w:rPr>
            <w:rFonts w:ascii="IRNazanin" w:hAnsi="IRNazanin" w:eastAsia="IRNazanin" w:cs="IRNazanin"/>
            <w:color w:val="111111"/>
            <w:sz w:val="22"/>
            <w:szCs w:val="22"/>
            <w:b w:val="0"/>
            <w:bCs w:val="0"/>
            <w:i w:val="0"/>
            <w:iCs w:val="0"/>
          </w:rPr>
          <w:t>سوره النحل آیه 7</w:t>
        </w:r>
        <w:r>
          <w:tab/>
        </w:r>
        <w:r>
          <w:fldChar w:fldCharType="begin"/>
        </w:r>
        <w:r>
          <w:instrText xml:space="preserve">PAGEREF 1906 \h</w:instrText>
        </w:r>
        <w:r>
          <w:fldChar w:fldCharType="end"/>
        </w:r>
      </w:hyperlink>
    </w:p>
    <w:p>
      <w:pPr>
        <w:tabs>
          <w:tab w:val="right" w:leader="dot" w:pos="9062"/>
        </w:tabs>
        <w:ind w:left="220"/>
      </w:pPr>
      <w:hyperlink w:anchor="_Toc1907" w:history="1">
        <w:r>
          <w:rPr>
            <w:rFonts w:ascii="IRNazanin" w:hAnsi="IRNazanin" w:eastAsia="IRNazanin" w:cs="IRNazanin"/>
            <w:color w:val="111111"/>
            <w:sz w:val="22"/>
            <w:szCs w:val="22"/>
            <w:b w:val="0"/>
            <w:bCs w:val="0"/>
            <w:i w:val="0"/>
            <w:iCs w:val="0"/>
          </w:rPr>
          <w:t>سوره النحل آیه 8</w:t>
        </w:r>
        <w:r>
          <w:tab/>
        </w:r>
        <w:r>
          <w:fldChar w:fldCharType="begin"/>
        </w:r>
        <w:r>
          <w:instrText xml:space="preserve">PAGEREF 1907 \h</w:instrText>
        </w:r>
        <w:r>
          <w:fldChar w:fldCharType="end"/>
        </w:r>
      </w:hyperlink>
    </w:p>
    <w:p>
      <w:pPr>
        <w:tabs>
          <w:tab w:val="right" w:leader="dot" w:pos="9062"/>
        </w:tabs>
        <w:ind w:left="220"/>
      </w:pPr>
      <w:hyperlink w:anchor="_Toc1908" w:history="1">
        <w:r>
          <w:rPr>
            <w:rFonts w:ascii="IRNazanin" w:hAnsi="IRNazanin" w:eastAsia="IRNazanin" w:cs="IRNazanin"/>
            <w:color w:val="111111"/>
            <w:sz w:val="22"/>
            <w:szCs w:val="22"/>
            <w:b w:val="0"/>
            <w:bCs w:val="0"/>
            <w:i w:val="0"/>
            <w:iCs w:val="0"/>
          </w:rPr>
          <w:t>سوره النحل آیه 9</w:t>
        </w:r>
        <w:r>
          <w:tab/>
        </w:r>
        <w:r>
          <w:fldChar w:fldCharType="begin"/>
        </w:r>
        <w:r>
          <w:instrText xml:space="preserve">PAGEREF 1908 \h</w:instrText>
        </w:r>
        <w:r>
          <w:fldChar w:fldCharType="end"/>
        </w:r>
      </w:hyperlink>
    </w:p>
    <w:p>
      <w:pPr>
        <w:tabs>
          <w:tab w:val="right" w:leader="dot" w:pos="9062"/>
        </w:tabs>
        <w:ind w:left="220"/>
      </w:pPr>
      <w:hyperlink w:anchor="_Toc1909" w:history="1">
        <w:r>
          <w:rPr>
            <w:rFonts w:ascii="IRNazanin" w:hAnsi="IRNazanin" w:eastAsia="IRNazanin" w:cs="IRNazanin"/>
            <w:color w:val="111111"/>
            <w:sz w:val="22"/>
            <w:szCs w:val="22"/>
            <w:b w:val="0"/>
            <w:bCs w:val="0"/>
            <w:i w:val="0"/>
            <w:iCs w:val="0"/>
          </w:rPr>
          <w:t>سوره النحل آیه 10</w:t>
        </w:r>
        <w:r>
          <w:tab/>
        </w:r>
        <w:r>
          <w:fldChar w:fldCharType="begin"/>
        </w:r>
        <w:r>
          <w:instrText xml:space="preserve">PAGEREF 1909 \h</w:instrText>
        </w:r>
        <w:r>
          <w:fldChar w:fldCharType="end"/>
        </w:r>
      </w:hyperlink>
    </w:p>
    <w:p>
      <w:pPr>
        <w:tabs>
          <w:tab w:val="right" w:leader="dot" w:pos="9062"/>
        </w:tabs>
        <w:ind w:left="220"/>
      </w:pPr>
      <w:hyperlink w:anchor="_Toc1910" w:history="1">
        <w:r>
          <w:rPr>
            <w:rFonts w:ascii="IRNazanin" w:hAnsi="IRNazanin" w:eastAsia="IRNazanin" w:cs="IRNazanin"/>
            <w:color w:val="111111"/>
            <w:sz w:val="22"/>
            <w:szCs w:val="22"/>
            <w:b w:val="0"/>
            <w:bCs w:val="0"/>
            <w:i w:val="0"/>
            <w:iCs w:val="0"/>
          </w:rPr>
          <w:t>سوره النحل آیه 11</w:t>
        </w:r>
        <w:r>
          <w:tab/>
        </w:r>
        <w:r>
          <w:fldChar w:fldCharType="begin"/>
        </w:r>
        <w:r>
          <w:instrText xml:space="preserve">PAGEREF 1910 \h</w:instrText>
        </w:r>
        <w:r>
          <w:fldChar w:fldCharType="end"/>
        </w:r>
      </w:hyperlink>
    </w:p>
    <w:p>
      <w:pPr>
        <w:tabs>
          <w:tab w:val="right" w:leader="dot" w:pos="9062"/>
        </w:tabs>
        <w:ind w:left="220"/>
      </w:pPr>
      <w:hyperlink w:anchor="_Toc1911" w:history="1">
        <w:r>
          <w:rPr>
            <w:rFonts w:ascii="IRNazanin" w:hAnsi="IRNazanin" w:eastAsia="IRNazanin" w:cs="IRNazanin"/>
            <w:color w:val="111111"/>
            <w:sz w:val="22"/>
            <w:szCs w:val="22"/>
            <w:b w:val="0"/>
            <w:bCs w:val="0"/>
            <w:i w:val="0"/>
            <w:iCs w:val="0"/>
          </w:rPr>
          <w:t>سوره النحل آیه 12</w:t>
        </w:r>
        <w:r>
          <w:tab/>
        </w:r>
        <w:r>
          <w:fldChar w:fldCharType="begin"/>
        </w:r>
        <w:r>
          <w:instrText xml:space="preserve">PAGEREF 1911 \h</w:instrText>
        </w:r>
        <w:r>
          <w:fldChar w:fldCharType="end"/>
        </w:r>
      </w:hyperlink>
    </w:p>
    <w:p>
      <w:pPr>
        <w:tabs>
          <w:tab w:val="right" w:leader="dot" w:pos="9062"/>
        </w:tabs>
        <w:ind w:left="220"/>
      </w:pPr>
      <w:hyperlink w:anchor="_Toc1912" w:history="1">
        <w:r>
          <w:rPr>
            <w:rFonts w:ascii="IRNazanin" w:hAnsi="IRNazanin" w:eastAsia="IRNazanin" w:cs="IRNazanin"/>
            <w:color w:val="111111"/>
            <w:sz w:val="22"/>
            <w:szCs w:val="22"/>
            <w:b w:val="0"/>
            <w:bCs w:val="0"/>
            <w:i w:val="0"/>
            <w:iCs w:val="0"/>
          </w:rPr>
          <w:t>سوره النحل آیه 13</w:t>
        </w:r>
        <w:r>
          <w:tab/>
        </w:r>
        <w:r>
          <w:fldChar w:fldCharType="begin"/>
        </w:r>
        <w:r>
          <w:instrText xml:space="preserve">PAGEREF 1912 \h</w:instrText>
        </w:r>
        <w:r>
          <w:fldChar w:fldCharType="end"/>
        </w:r>
      </w:hyperlink>
    </w:p>
    <w:p>
      <w:pPr>
        <w:tabs>
          <w:tab w:val="right" w:leader="dot" w:pos="9062"/>
        </w:tabs>
        <w:ind w:left="220"/>
      </w:pPr>
      <w:hyperlink w:anchor="_Toc1913" w:history="1">
        <w:r>
          <w:rPr>
            <w:rFonts w:ascii="IRNazanin" w:hAnsi="IRNazanin" w:eastAsia="IRNazanin" w:cs="IRNazanin"/>
            <w:color w:val="111111"/>
            <w:sz w:val="22"/>
            <w:szCs w:val="22"/>
            <w:b w:val="0"/>
            <w:bCs w:val="0"/>
            <w:i w:val="0"/>
            <w:iCs w:val="0"/>
          </w:rPr>
          <w:t>سوره النحل آیه 14</w:t>
        </w:r>
        <w:r>
          <w:tab/>
        </w:r>
        <w:r>
          <w:fldChar w:fldCharType="begin"/>
        </w:r>
        <w:r>
          <w:instrText xml:space="preserve">PAGEREF 1913 \h</w:instrText>
        </w:r>
        <w:r>
          <w:fldChar w:fldCharType="end"/>
        </w:r>
      </w:hyperlink>
    </w:p>
    <w:p>
      <w:pPr>
        <w:tabs>
          <w:tab w:val="right" w:leader="dot" w:pos="9062"/>
        </w:tabs>
        <w:ind w:left="220"/>
      </w:pPr>
      <w:hyperlink w:anchor="_Toc1914" w:history="1">
        <w:r>
          <w:rPr>
            <w:rFonts w:ascii="IRNazanin" w:hAnsi="IRNazanin" w:eastAsia="IRNazanin" w:cs="IRNazanin"/>
            <w:color w:val="111111"/>
            <w:sz w:val="22"/>
            <w:szCs w:val="22"/>
            <w:b w:val="0"/>
            <w:bCs w:val="0"/>
            <w:i w:val="0"/>
            <w:iCs w:val="0"/>
          </w:rPr>
          <w:t>سوره النحل آیه 15</w:t>
        </w:r>
        <w:r>
          <w:tab/>
        </w:r>
        <w:r>
          <w:fldChar w:fldCharType="begin"/>
        </w:r>
        <w:r>
          <w:instrText xml:space="preserve">PAGEREF 1914 \h</w:instrText>
        </w:r>
        <w:r>
          <w:fldChar w:fldCharType="end"/>
        </w:r>
      </w:hyperlink>
    </w:p>
    <w:p>
      <w:pPr>
        <w:tabs>
          <w:tab w:val="right" w:leader="dot" w:pos="9062"/>
        </w:tabs>
        <w:ind w:left="220"/>
      </w:pPr>
      <w:hyperlink w:anchor="_Toc1915" w:history="1">
        <w:r>
          <w:rPr>
            <w:rFonts w:ascii="IRNazanin" w:hAnsi="IRNazanin" w:eastAsia="IRNazanin" w:cs="IRNazanin"/>
            <w:color w:val="111111"/>
            <w:sz w:val="22"/>
            <w:szCs w:val="22"/>
            <w:b w:val="0"/>
            <w:bCs w:val="0"/>
            <w:i w:val="0"/>
            <w:iCs w:val="0"/>
          </w:rPr>
          <w:t>سوره النحل آیه 16</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سوره النحل آیه 17</w:t>
        </w:r>
        <w:r>
          <w:tab/>
        </w:r>
        <w:r>
          <w:fldChar w:fldCharType="begin"/>
        </w:r>
        <w:r>
          <w:instrText xml:space="preserve">PAGEREF 1916 \h</w:instrText>
        </w:r>
        <w:r>
          <w:fldChar w:fldCharType="end"/>
        </w:r>
      </w:hyperlink>
    </w:p>
    <w:p>
      <w:pPr>
        <w:tabs>
          <w:tab w:val="right" w:leader="dot" w:pos="9062"/>
        </w:tabs>
        <w:ind w:left="220"/>
      </w:pPr>
      <w:hyperlink w:anchor="_Toc1917" w:history="1">
        <w:r>
          <w:rPr>
            <w:rFonts w:ascii="IRNazanin" w:hAnsi="IRNazanin" w:eastAsia="IRNazanin" w:cs="IRNazanin"/>
            <w:color w:val="111111"/>
            <w:sz w:val="22"/>
            <w:szCs w:val="22"/>
            <w:b w:val="0"/>
            <w:bCs w:val="0"/>
            <w:i w:val="0"/>
            <w:iCs w:val="0"/>
          </w:rPr>
          <w:t>سوره النحل آیه 18</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سوره النحل آیه 19</w:t>
        </w:r>
        <w:r>
          <w:tab/>
        </w:r>
        <w:r>
          <w:fldChar w:fldCharType="begin"/>
        </w:r>
        <w:r>
          <w:instrText xml:space="preserve">PAGEREF 1918 \h</w:instrText>
        </w:r>
        <w:r>
          <w:fldChar w:fldCharType="end"/>
        </w:r>
      </w:hyperlink>
    </w:p>
    <w:p>
      <w:pPr>
        <w:tabs>
          <w:tab w:val="right" w:leader="dot" w:pos="9062"/>
        </w:tabs>
        <w:ind w:left="220"/>
      </w:pPr>
      <w:hyperlink w:anchor="_Toc1919" w:history="1">
        <w:r>
          <w:rPr>
            <w:rFonts w:ascii="IRNazanin" w:hAnsi="IRNazanin" w:eastAsia="IRNazanin" w:cs="IRNazanin"/>
            <w:color w:val="111111"/>
            <w:sz w:val="22"/>
            <w:szCs w:val="22"/>
            <w:b w:val="0"/>
            <w:bCs w:val="0"/>
            <w:i w:val="0"/>
            <w:iCs w:val="0"/>
          </w:rPr>
          <w:t>سوره النحل آیه 20</w:t>
        </w:r>
        <w:r>
          <w:tab/>
        </w:r>
        <w:r>
          <w:fldChar w:fldCharType="begin"/>
        </w:r>
        <w:r>
          <w:instrText xml:space="preserve">PAGEREF 1919 \h</w:instrText>
        </w:r>
        <w:r>
          <w:fldChar w:fldCharType="end"/>
        </w:r>
      </w:hyperlink>
    </w:p>
    <w:p>
      <w:pPr>
        <w:tabs>
          <w:tab w:val="right" w:leader="dot" w:pos="9062"/>
        </w:tabs>
        <w:ind w:left="220"/>
      </w:pPr>
      <w:hyperlink w:anchor="_Toc1920" w:history="1">
        <w:r>
          <w:rPr>
            <w:rFonts w:ascii="IRNazanin" w:hAnsi="IRNazanin" w:eastAsia="IRNazanin" w:cs="IRNazanin"/>
            <w:color w:val="111111"/>
            <w:sz w:val="22"/>
            <w:szCs w:val="22"/>
            <w:b w:val="0"/>
            <w:bCs w:val="0"/>
            <w:i w:val="0"/>
            <w:iCs w:val="0"/>
          </w:rPr>
          <w:t>سوره النحل آیه 21</w:t>
        </w:r>
        <w:r>
          <w:tab/>
        </w:r>
        <w:r>
          <w:fldChar w:fldCharType="begin"/>
        </w:r>
        <w:r>
          <w:instrText xml:space="preserve">PAGEREF 1920 \h</w:instrText>
        </w:r>
        <w:r>
          <w:fldChar w:fldCharType="end"/>
        </w:r>
      </w:hyperlink>
    </w:p>
    <w:p>
      <w:pPr>
        <w:tabs>
          <w:tab w:val="right" w:leader="dot" w:pos="9062"/>
        </w:tabs>
        <w:ind w:left="220"/>
      </w:pPr>
      <w:hyperlink w:anchor="_Toc1921" w:history="1">
        <w:r>
          <w:rPr>
            <w:rFonts w:ascii="IRNazanin" w:hAnsi="IRNazanin" w:eastAsia="IRNazanin" w:cs="IRNazanin"/>
            <w:color w:val="111111"/>
            <w:sz w:val="22"/>
            <w:szCs w:val="22"/>
            <w:b w:val="0"/>
            <w:bCs w:val="0"/>
            <w:i w:val="0"/>
            <w:iCs w:val="0"/>
          </w:rPr>
          <w:t>سوره النحل آیه 22</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سوره النحل آیه 23</w:t>
        </w:r>
        <w:r>
          <w:tab/>
        </w:r>
        <w:r>
          <w:fldChar w:fldCharType="begin"/>
        </w:r>
        <w:r>
          <w:instrText xml:space="preserve">PAGEREF 1922 \h</w:instrText>
        </w:r>
        <w:r>
          <w:fldChar w:fldCharType="end"/>
        </w:r>
      </w:hyperlink>
    </w:p>
    <w:p>
      <w:pPr>
        <w:tabs>
          <w:tab w:val="right" w:leader="dot" w:pos="9062"/>
        </w:tabs>
        <w:ind w:left="220"/>
      </w:pPr>
      <w:hyperlink w:anchor="_Toc1923" w:history="1">
        <w:r>
          <w:rPr>
            <w:rFonts w:ascii="IRNazanin" w:hAnsi="IRNazanin" w:eastAsia="IRNazanin" w:cs="IRNazanin"/>
            <w:color w:val="111111"/>
            <w:sz w:val="22"/>
            <w:szCs w:val="22"/>
            <w:b w:val="0"/>
            <w:bCs w:val="0"/>
            <w:i w:val="0"/>
            <w:iCs w:val="0"/>
          </w:rPr>
          <w:t>سوره النحل آیه 24</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سوره النحل آیه 25</w:t>
        </w:r>
        <w:r>
          <w:tab/>
        </w:r>
        <w:r>
          <w:fldChar w:fldCharType="begin"/>
        </w:r>
        <w:r>
          <w:instrText xml:space="preserve">PAGEREF 1924 \h</w:instrText>
        </w:r>
        <w:r>
          <w:fldChar w:fldCharType="end"/>
        </w:r>
      </w:hyperlink>
    </w:p>
    <w:p>
      <w:pPr>
        <w:tabs>
          <w:tab w:val="right" w:leader="dot" w:pos="9062"/>
        </w:tabs>
        <w:ind w:left="220"/>
      </w:pPr>
      <w:hyperlink w:anchor="_Toc1925" w:history="1">
        <w:r>
          <w:rPr>
            <w:rFonts w:ascii="IRNazanin" w:hAnsi="IRNazanin" w:eastAsia="IRNazanin" w:cs="IRNazanin"/>
            <w:color w:val="111111"/>
            <w:sz w:val="22"/>
            <w:szCs w:val="22"/>
            <w:b w:val="0"/>
            <w:bCs w:val="0"/>
            <w:i w:val="0"/>
            <w:iCs w:val="0"/>
          </w:rPr>
          <w:t>سوره النحل آیه 26</w:t>
        </w:r>
        <w:r>
          <w:tab/>
        </w:r>
        <w:r>
          <w:fldChar w:fldCharType="begin"/>
        </w:r>
        <w:r>
          <w:instrText xml:space="preserve">PAGEREF 1925 \h</w:instrText>
        </w:r>
        <w:r>
          <w:fldChar w:fldCharType="end"/>
        </w:r>
      </w:hyperlink>
    </w:p>
    <w:p>
      <w:pPr>
        <w:tabs>
          <w:tab w:val="right" w:leader="dot" w:pos="9062"/>
        </w:tabs>
        <w:ind w:left="220"/>
      </w:pPr>
      <w:hyperlink w:anchor="_Toc1926" w:history="1">
        <w:r>
          <w:rPr>
            <w:rFonts w:ascii="IRNazanin" w:hAnsi="IRNazanin" w:eastAsia="IRNazanin" w:cs="IRNazanin"/>
            <w:color w:val="111111"/>
            <w:sz w:val="22"/>
            <w:szCs w:val="22"/>
            <w:b w:val="0"/>
            <w:bCs w:val="0"/>
            <w:i w:val="0"/>
            <w:iCs w:val="0"/>
          </w:rPr>
          <w:t>سوره النحل آیه 27</w:t>
        </w:r>
        <w:r>
          <w:tab/>
        </w:r>
        <w:r>
          <w:fldChar w:fldCharType="begin"/>
        </w:r>
        <w:r>
          <w:instrText xml:space="preserve">PAGEREF 1926 \h</w:instrText>
        </w:r>
        <w:r>
          <w:fldChar w:fldCharType="end"/>
        </w:r>
      </w:hyperlink>
    </w:p>
    <w:p>
      <w:pPr>
        <w:tabs>
          <w:tab w:val="right" w:leader="dot" w:pos="9062"/>
        </w:tabs>
        <w:ind w:left="220"/>
      </w:pPr>
      <w:hyperlink w:anchor="_Toc1927" w:history="1">
        <w:r>
          <w:rPr>
            <w:rFonts w:ascii="IRNazanin" w:hAnsi="IRNazanin" w:eastAsia="IRNazanin" w:cs="IRNazanin"/>
            <w:color w:val="111111"/>
            <w:sz w:val="22"/>
            <w:szCs w:val="22"/>
            <w:b w:val="0"/>
            <w:bCs w:val="0"/>
            <w:i w:val="0"/>
            <w:iCs w:val="0"/>
          </w:rPr>
          <w:t>سوره النحل آیه 28</w:t>
        </w:r>
        <w:r>
          <w:tab/>
        </w:r>
        <w:r>
          <w:fldChar w:fldCharType="begin"/>
        </w:r>
        <w:r>
          <w:instrText xml:space="preserve">PAGEREF 1927 \h</w:instrText>
        </w:r>
        <w:r>
          <w:fldChar w:fldCharType="end"/>
        </w:r>
      </w:hyperlink>
    </w:p>
    <w:p>
      <w:pPr>
        <w:tabs>
          <w:tab w:val="right" w:leader="dot" w:pos="9062"/>
        </w:tabs>
        <w:ind w:left="220"/>
      </w:pPr>
      <w:hyperlink w:anchor="_Toc1928" w:history="1">
        <w:r>
          <w:rPr>
            <w:rFonts w:ascii="IRNazanin" w:hAnsi="IRNazanin" w:eastAsia="IRNazanin" w:cs="IRNazanin"/>
            <w:color w:val="111111"/>
            <w:sz w:val="22"/>
            <w:szCs w:val="22"/>
            <w:b w:val="0"/>
            <w:bCs w:val="0"/>
            <w:i w:val="0"/>
            <w:iCs w:val="0"/>
          </w:rPr>
          <w:t>سوره النحل آیه 29</w:t>
        </w:r>
        <w:r>
          <w:tab/>
        </w:r>
        <w:r>
          <w:fldChar w:fldCharType="begin"/>
        </w:r>
        <w:r>
          <w:instrText xml:space="preserve">PAGEREF 1928 \h</w:instrText>
        </w:r>
        <w:r>
          <w:fldChar w:fldCharType="end"/>
        </w:r>
      </w:hyperlink>
    </w:p>
    <w:p>
      <w:pPr>
        <w:tabs>
          <w:tab w:val="right" w:leader="dot" w:pos="9062"/>
        </w:tabs>
        <w:ind w:left="220"/>
      </w:pPr>
      <w:hyperlink w:anchor="_Toc1929" w:history="1">
        <w:r>
          <w:rPr>
            <w:rFonts w:ascii="IRNazanin" w:hAnsi="IRNazanin" w:eastAsia="IRNazanin" w:cs="IRNazanin"/>
            <w:color w:val="111111"/>
            <w:sz w:val="22"/>
            <w:szCs w:val="22"/>
            <w:b w:val="0"/>
            <w:bCs w:val="0"/>
            <w:i w:val="0"/>
            <w:iCs w:val="0"/>
          </w:rPr>
          <w:t>سوره النحل آیه 30</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سوره النحل آیه 31</w:t>
        </w:r>
        <w:r>
          <w:tab/>
        </w:r>
        <w:r>
          <w:fldChar w:fldCharType="begin"/>
        </w:r>
        <w:r>
          <w:instrText xml:space="preserve">PAGEREF 1930 \h</w:instrText>
        </w:r>
        <w:r>
          <w:fldChar w:fldCharType="end"/>
        </w:r>
      </w:hyperlink>
    </w:p>
    <w:p>
      <w:pPr>
        <w:tabs>
          <w:tab w:val="right" w:leader="dot" w:pos="9062"/>
        </w:tabs>
        <w:ind w:left="220"/>
      </w:pPr>
      <w:hyperlink w:anchor="_Toc1931" w:history="1">
        <w:r>
          <w:rPr>
            <w:rFonts w:ascii="IRNazanin" w:hAnsi="IRNazanin" w:eastAsia="IRNazanin" w:cs="IRNazanin"/>
            <w:color w:val="111111"/>
            <w:sz w:val="22"/>
            <w:szCs w:val="22"/>
            <w:b w:val="0"/>
            <w:bCs w:val="0"/>
            <w:i w:val="0"/>
            <w:iCs w:val="0"/>
          </w:rPr>
          <w:t>سوره النحل آیه 32</w:t>
        </w:r>
        <w:r>
          <w:tab/>
        </w:r>
        <w:r>
          <w:fldChar w:fldCharType="begin"/>
        </w:r>
        <w:r>
          <w:instrText xml:space="preserve">PAGEREF 1931 \h</w:instrText>
        </w:r>
        <w:r>
          <w:fldChar w:fldCharType="end"/>
        </w:r>
      </w:hyperlink>
    </w:p>
    <w:p>
      <w:pPr>
        <w:tabs>
          <w:tab w:val="right" w:leader="dot" w:pos="9062"/>
        </w:tabs>
        <w:ind w:left="220"/>
      </w:pPr>
      <w:hyperlink w:anchor="_Toc1932" w:history="1">
        <w:r>
          <w:rPr>
            <w:rFonts w:ascii="IRNazanin" w:hAnsi="IRNazanin" w:eastAsia="IRNazanin" w:cs="IRNazanin"/>
            <w:color w:val="111111"/>
            <w:sz w:val="22"/>
            <w:szCs w:val="22"/>
            <w:b w:val="0"/>
            <w:bCs w:val="0"/>
            <w:i w:val="0"/>
            <w:iCs w:val="0"/>
          </w:rPr>
          <w:t>سوره النحل آیه 33</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سوره النحل آیه 34</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سوره النحل آیه 35</w:t>
        </w:r>
        <w:r>
          <w:tab/>
        </w:r>
        <w:r>
          <w:fldChar w:fldCharType="begin"/>
        </w:r>
        <w:r>
          <w:instrText xml:space="preserve">PAGEREF 1934 \h</w:instrText>
        </w:r>
        <w:r>
          <w:fldChar w:fldCharType="end"/>
        </w:r>
      </w:hyperlink>
    </w:p>
    <w:p>
      <w:pPr>
        <w:tabs>
          <w:tab w:val="right" w:leader="dot" w:pos="9062"/>
        </w:tabs>
        <w:ind w:left="220"/>
      </w:pPr>
      <w:hyperlink w:anchor="_Toc1935" w:history="1">
        <w:r>
          <w:rPr>
            <w:rFonts w:ascii="IRNazanin" w:hAnsi="IRNazanin" w:eastAsia="IRNazanin" w:cs="IRNazanin"/>
            <w:color w:val="111111"/>
            <w:sz w:val="22"/>
            <w:szCs w:val="22"/>
            <w:b w:val="0"/>
            <w:bCs w:val="0"/>
            <w:i w:val="0"/>
            <w:iCs w:val="0"/>
          </w:rPr>
          <w:t>سوره النحل آیه 36</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سوره النحل آیه 37</w:t>
        </w:r>
        <w:r>
          <w:tab/>
        </w:r>
        <w:r>
          <w:fldChar w:fldCharType="begin"/>
        </w:r>
        <w:r>
          <w:instrText xml:space="preserve">PAGEREF 1936 \h</w:instrText>
        </w:r>
        <w:r>
          <w:fldChar w:fldCharType="end"/>
        </w:r>
      </w:hyperlink>
    </w:p>
    <w:p>
      <w:pPr>
        <w:tabs>
          <w:tab w:val="right" w:leader="dot" w:pos="9062"/>
        </w:tabs>
        <w:ind w:left="220"/>
      </w:pPr>
      <w:hyperlink w:anchor="_Toc1937" w:history="1">
        <w:r>
          <w:rPr>
            <w:rFonts w:ascii="IRNazanin" w:hAnsi="IRNazanin" w:eastAsia="IRNazanin" w:cs="IRNazanin"/>
            <w:color w:val="111111"/>
            <w:sz w:val="22"/>
            <w:szCs w:val="22"/>
            <w:b w:val="0"/>
            <w:bCs w:val="0"/>
            <w:i w:val="0"/>
            <w:iCs w:val="0"/>
          </w:rPr>
          <w:t>سوره النحل آیه 38</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سوره النحل آیه 39</w:t>
        </w:r>
        <w:r>
          <w:tab/>
        </w:r>
        <w:r>
          <w:fldChar w:fldCharType="begin"/>
        </w:r>
        <w:r>
          <w:instrText xml:space="preserve">PAGEREF 1938 \h</w:instrText>
        </w:r>
        <w:r>
          <w:fldChar w:fldCharType="end"/>
        </w:r>
      </w:hyperlink>
    </w:p>
    <w:p>
      <w:pPr>
        <w:tabs>
          <w:tab w:val="right" w:leader="dot" w:pos="9062"/>
        </w:tabs>
        <w:ind w:left="220"/>
      </w:pPr>
      <w:hyperlink w:anchor="_Toc1939" w:history="1">
        <w:r>
          <w:rPr>
            <w:rFonts w:ascii="IRNazanin" w:hAnsi="IRNazanin" w:eastAsia="IRNazanin" w:cs="IRNazanin"/>
            <w:color w:val="111111"/>
            <w:sz w:val="22"/>
            <w:szCs w:val="22"/>
            <w:b w:val="0"/>
            <w:bCs w:val="0"/>
            <w:i w:val="0"/>
            <w:iCs w:val="0"/>
          </w:rPr>
          <w:t>سوره النحل آیه 40</w:t>
        </w:r>
        <w:r>
          <w:tab/>
        </w:r>
        <w:r>
          <w:fldChar w:fldCharType="begin"/>
        </w:r>
        <w:r>
          <w:instrText xml:space="preserve">PAGEREF 1939 \h</w:instrText>
        </w:r>
        <w:r>
          <w:fldChar w:fldCharType="end"/>
        </w:r>
      </w:hyperlink>
    </w:p>
    <w:p>
      <w:pPr>
        <w:tabs>
          <w:tab w:val="right" w:leader="dot" w:pos="9062"/>
        </w:tabs>
        <w:ind w:left="220"/>
      </w:pPr>
      <w:hyperlink w:anchor="_Toc1940" w:history="1">
        <w:r>
          <w:rPr>
            <w:rFonts w:ascii="IRNazanin" w:hAnsi="IRNazanin" w:eastAsia="IRNazanin" w:cs="IRNazanin"/>
            <w:color w:val="111111"/>
            <w:sz w:val="22"/>
            <w:szCs w:val="22"/>
            <w:b w:val="0"/>
            <w:bCs w:val="0"/>
            <w:i w:val="0"/>
            <w:iCs w:val="0"/>
          </w:rPr>
          <w:t>سوره النحل آیه 41</w:t>
        </w:r>
        <w:r>
          <w:tab/>
        </w:r>
        <w:r>
          <w:fldChar w:fldCharType="begin"/>
        </w:r>
        <w:r>
          <w:instrText xml:space="preserve">PAGEREF 1940 \h</w:instrText>
        </w:r>
        <w:r>
          <w:fldChar w:fldCharType="end"/>
        </w:r>
      </w:hyperlink>
    </w:p>
    <w:p>
      <w:pPr>
        <w:tabs>
          <w:tab w:val="right" w:leader="dot" w:pos="9062"/>
        </w:tabs>
        <w:ind w:left="220"/>
      </w:pPr>
      <w:hyperlink w:anchor="_Toc1941" w:history="1">
        <w:r>
          <w:rPr>
            <w:rFonts w:ascii="IRNazanin" w:hAnsi="IRNazanin" w:eastAsia="IRNazanin" w:cs="IRNazanin"/>
            <w:color w:val="111111"/>
            <w:sz w:val="22"/>
            <w:szCs w:val="22"/>
            <w:b w:val="0"/>
            <w:bCs w:val="0"/>
            <w:i w:val="0"/>
            <w:iCs w:val="0"/>
          </w:rPr>
          <w:t>سوره النحل آیه 42</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سوره النحل آیه 43</w:t>
        </w:r>
        <w:r>
          <w:tab/>
        </w:r>
        <w:r>
          <w:fldChar w:fldCharType="begin"/>
        </w:r>
        <w:r>
          <w:instrText xml:space="preserve">PAGEREF 1942 \h</w:instrText>
        </w:r>
        <w:r>
          <w:fldChar w:fldCharType="end"/>
        </w:r>
      </w:hyperlink>
    </w:p>
    <w:p>
      <w:pPr>
        <w:tabs>
          <w:tab w:val="right" w:leader="dot" w:pos="9062"/>
        </w:tabs>
        <w:ind w:left="220"/>
      </w:pPr>
      <w:hyperlink w:anchor="_Toc1943" w:history="1">
        <w:r>
          <w:rPr>
            <w:rFonts w:ascii="IRNazanin" w:hAnsi="IRNazanin" w:eastAsia="IRNazanin" w:cs="IRNazanin"/>
            <w:color w:val="111111"/>
            <w:sz w:val="22"/>
            <w:szCs w:val="22"/>
            <w:b w:val="0"/>
            <w:bCs w:val="0"/>
            <w:i w:val="0"/>
            <w:iCs w:val="0"/>
          </w:rPr>
          <w:t>سوره النحل آیه 44</w:t>
        </w:r>
        <w:r>
          <w:tab/>
        </w:r>
        <w:r>
          <w:fldChar w:fldCharType="begin"/>
        </w:r>
        <w:r>
          <w:instrText xml:space="preserve">PAGEREF 1943 \h</w:instrText>
        </w:r>
        <w:r>
          <w:fldChar w:fldCharType="end"/>
        </w:r>
      </w:hyperlink>
    </w:p>
    <w:p>
      <w:pPr>
        <w:tabs>
          <w:tab w:val="right" w:leader="dot" w:pos="9062"/>
        </w:tabs>
        <w:ind w:left="220"/>
      </w:pPr>
      <w:hyperlink w:anchor="_Toc1944" w:history="1">
        <w:r>
          <w:rPr>
            <w:rFonts w:ascii="IRNazanin" w:hAnsi="IRNazanin" w:eastAsia="IRNazanin" w:cs="IRNazanin"/>
            <w:color w:val="111111"/>
            <w:sz w:val="22"/>
            <w:szCs w:val="22"/>
            <w:b w:val="0"/>
            <w:bCs w:val="0"/>
            <w:i w:val="0"/>
            <w:iCs w:val="0"/>
          </w:rPr>
          <w:t>سوره النحل آیه 45</w:t>
        </w:r>
        <w:r>
          <w:tab/>
        </w:r>
        <w:r>
          <w:fldChar w:fldCharType="begin"/>
        </w:r>
        <w:r>
          <w:instrText xml:space="preserve">PAGEREF 1944 \h</w:instrText>
        </w:r>
        <w:r>
          <w:fldChar w:fldCharType="end"/>
        </w:r>
      </w:hyperlink>
    </w:p>
    <w:p>
      <w:pPr>
        <w:tabs>
          <w:tab w:val="right" w:leader="dot" w:pos="9062"/>
        </w:tabs>
        <w:ind w:left="220"/>
      </w:pPr>
      <w:hyperlink w:anchor="_Toc1945" w:history="1">
        <w:r>
          <w:rPr>
            <w:rFonts w:ascii="IRNazanin" w:hAnsi="IRNazanin" w:eastAsia="IRNazanin" w:cs="IRNazanin"/>
            <w:color w:val="111111"/>
            <w:sz w:val="22"/>
            <w:szCs w:val="22"/>
            <w:b w:val="0"/>
            <w:bCs w:val="0"/>
            <w:i w:val="0"/>
            <w:iCs w:val="0"/>
          </w:rPr>
          <w:t>سوره النحل آیه 46</w:t>
        </w:r>
        <w:r>
          <w:tab/>
        </w:r>
        <w:r>
          <w:fldChar w:fldCharType="begin"/>
        </w:r>
        <w:r>
          <w:instrText xml:space="preserve">PAGEREF 1945 \h</w:instrText>
        </w:r>
        <w:r>
          <w:fldChar w:fldCharType="end"/>
        </w:r>
      </w:hyperlink>
    </w:p>
    <w:p>
      <w:pPr>
        <w:tabs>
          <w:tab w:val="right" w:leader="dot" w:pos="9062"/>
        </w:tabs>
        <w:ind w:left="220"/>
      </w:pPr>
      <w:hyperlink w:anchor="_Toc1946" w:history="1">
        <w:r>
          <w:rPr>
            <w:rFonts w:ascii="IRNazanin" w:hAnsi="IRNazanin" w:eastAsia="IRNazanin" w:cs="IRNazanin"/>
            <w:color w:val="111111"/>
            <w:sz w:val="22"/>
            <w:szCs w:val="22"/>
            <w:b w:val="0"/>
            <w:bCs w:val="0"/>
            <w:i w:val="0"/>
            <w:iCs w:val="0"/>
          </w:rPr>
          <w:t>سوره النحل آیه 47</w:t>
        </w:r>
        <w:r>
          <w:tab/>
        </w:r>
        <w:r>
          <w:fldChar w:fldCharType="begin"/>
        </w:r>
        <w:r>
          <w:instrText xml:space="preserve">PAGEREF 1946 \h</w:instrText>
        </w:r>
        <w:r>
          <w:fldChar w:fldCharType="end"/>
        </w:r>
      </w:hyperlink>
    </w:p>
    <w:p>
      <w:pPr>
        <w:tabs>
          <w:tab w:val="right" w:leader="dot" w:pos="9062"/>
        </w:tabs>
        <w:ind w:left="220"/>
      </w:pPr>
      <w:hyperlink w:anchor="_Toc1947" w:history="1">
        <w:r>
          <w:rPr>
            <w:rFonts w:ascii="IRNazanin" w:hAnsi="IRNazanin" w:eastAsia="IRNazanin" w:cs="IRNazanin"/>
            <w:color w:val="111111"/>
            <w:sz w:val="22"/>
            <w:szCs w:val="22"/>
            <w:b w:val="0"/>
            <w:bCs w:val="0"/>
            <w:i w:val="0"/>
            <w:iCs w:val="0"/>
          </w:rPr>
          <w:t>سوره النحل آیه 48</w:t>
        </w:r>
        <w:r>
          <w:tab/>
        </w:r>
        <w:r>
          <w:fldChar w:fldCharType="begin"/>
        </w:r>
        <w:r>
          <w:instrText xml:space="preserve">PAGEREF 1947 \h</w:instrText>
        </w:r>
        <w:r>
          <w:fldChar w:fldCharType="end"/>
        </w:r>
      </w:hyperlink>
    </w:p>
    <w:p>
      <w:pPr>
        <w:tabs>
          <w:tab w:val="right" w:leader="dot" w:pos="9062"/>
        </w:tabs>
        <w:ind w:left="220"/>
      </w:pPr>
      <w:hyperlink w:anchor="_Toc1948" w:history="1">
        <w:r>
          <w:rPr>
            <w:rFonts w:ascii="IRNazanin" w:hAnsi="IRNazanin" w:eastAsia="IRNazanin" w:cs="IRNazanin"/>
            <w:color w:val="111111"/>
            <w:sz w:val="22"/>
            <w:szCs w:val="22"/>
            <w:b w:val="0"/>
            <w:bCs w:val="0"/>
            <w:i w:val="0"/>
            <w:iCs w:val="0"/>
          </w:rPr>
          <w:t>سوره النحل آیه 49</w:t>
        </w:r>
        <w:r>
          <w:tab/>
        </w:r>
        <w:r>
          <w:fldChar w:fldCharType="begin"/>
        </w:r>
        <w:r>
          <w:instrText xml:space="preserve">PAGEREF 1948 \h</w:instrText>
        </w:r>
        <w:r>
          <w:fldChar w:fldCharType="end"/>
        </w:r>
      </w:hyperlink>
    </w:p>
    <w:p>
      <w:pPr>
        <w:tabs>
          <w:tab w:val="right" w:leader="dot" w:pos="9062"/>
        </w:tabs>
        <w:ind w:left="220"/>
      </w:pPr>
      <w:hyperlink w:anchor="_Toc1949" w:history="1">
        <w:r>
          <w:rPr>
            <w:rFonts w:ascii="IRNazanin" w:hAnsi="IRNazanin" w:eastAsia="IRNazanin" w:cs="IRNazanin"/>
            <w:color w:val="111111"/>
            <w:sz w:val="22"/>
            <w:szCs w:val="22"/>
            <w:b w:val="0"/>
            <w:bCs w:val="0"/>
            <w:i w:val="0"/>
            <w:iCs w:val="0"/>
          </w:rPr>
          <w:t>سوره النحل آیه 50</w:t>
        </w:r>
        <w:r>
          <w:tab/>
        </w:r>
        <w:r>
          <w:fldChar w:fldCharType="begin"/>
        </w:r>
        <w:r>
          <w:instrText xml:space="preserve">PAGEREF 1949 \h</w:instrText>
        </w:r>
        <w:r>
          <w:fldChar w:fldCharType="end"/>
        </w:r>
      </w:hyperlink>
    </w:p>
    <w:p>
      <w:pPr>
        <w:tabs>
          <w:tab w:val="right" w:leader="dot" w:pos="9062"/>
        </w:tabs>
        <w:ind w:left="220"/>
      </w:pPr>
      <w:hyperlink w:anchor="_Toc1950" w:history="1">
        <w:r>
          <w:rPr>
            <w:rFonts w:ascii="IRNazanin" w:hAnsi="IRNazanin" w:eastAsia="IRNazanin" w:cs="IRNazanin"/>
            <w:color w:val="111111"/>
            <w:sz w:val="22"/>
            <w:szCs w:val="22"/>
            <w:b w:val="0"/>
            <w:bCs w:val="0"/>
            <w:i w:val="0"/>
            <w:iCs w:val="0"/>
          </w:rPr>
          <w:t>سوره النحل آیه 51</w:t>
        </w:r>
        <w:r>
          <w:tab/>
        </w:r>
        <w:r>
          <w:fldChar w:fldCharType="begin"/>
        </w:r>
        <w:r>
          <w:instrText xml:space="preserve">PAGEREF 1950 \h</w:instrText>
        </w:r>
        <w:r>
          <w:fldChar w:fldCharType="end"/>
        </w:r>
      </w:hyperlink>
    </w:p>
    <w:p>
      <w:pPr>
        <w:tabs>
          <w:tab w:val="right" w:leader="dot" w:pos="9062"/>
        </w:tabs>
        <w:ind w:left="220"/>
      </w:pPr>
      <w:hyperlink w:anchor="_Toc1951" w:history="1">
        <w:r>
          <w:rPr>
            <w:rFonts w:ascii="IRNazanin" w:hAnsi="IRNazanin" w:eastAsia="IRNazanin" w:cs="IRNazanin"/>
            <w:color w:val="111111"/>
            <w:sz w:val="22"/>
            <w:szCs w:val="22"/>
            <w:b w:val="0"/>
            <w:bCs w:val="0"/>
            <w:i w:val="0"/>
            <w:iCs w:val="0"/>
          </w:rPr>
          <w:t>سوره النحل آیه 52</w:t>
        </w:r>
        <w:r>
          <w:tab/>
        </w:r>
        <w:r>
          <w:fldChar w:fldCharType="begin"/>
        </w:r>
        <w:r>
          <w:instrText xml:space="preserve">PAGEREF 1951 \h</w:instrText>
        </w:r>
        <w:r>
          <w:fldChar w:fldCharType="end"/>
        </w:r>
      </w:hyperlink>
    </w:p>
    <w:p>
      <w:pPr>
        <w:tabs>
          <w:tab w:val="right" w:leader="dot" w:pos="9062"/>
        </w:tabs>
        <w:ind w:left="220"/>
      </w:pPr>
      <w:hyperlink w:anchor="_Toc1952" w:history="1">
        <w:r>
          <w:rPr>
            <w:rFonts w:ascii="IRNazanin" w:hAnsi="IRNazanin" w:eastAsia="IRNazanin" w:cs="IRNazanin"/>
            <w:color w:val="111111"/>
            <w:sz w:val="22"/>
            <w:szCs w:val="22"/>
            <w:b w:val="0"/>
            <w:bCs w:val="0"/>
            <w:i w:val="0"/>
            <w:iCs w:val="0"/>
          </w:rPr>
          <w:t>سوره النحل آیه 53</w:t>
        </w:r>
        <w:r>
          <w:tab/>
        </w:r>
        <w:r>
          <w:fldChar w:fldCharType="begin"/>
        </w:r>
        <w:r>
          <w:instrText xml:space="preserve">PAGEREF 1952 \h</w:instrText>
        </w:r>
        <w:r>
          <w:fldChar w:fldCharType="end"/>
        </w:r>
      </w:hyperlink>
    </w:p>
    <w:p>
      <w:pPr>
        <w:tabs>
          <w:tab w:val="right" w:leader="dot" w:pos="9062"/>
        </w:tabs>
        <w:ind w:left="220"/>
      </w:pPr>
      <w:hyperlink w:anchor="_Toc1953" w:history="1">
        <w:r>
          <w:rPr>
            <w:rFonts w:ascii="IRNazanin" w:hAnsi="IRNazanin" w:eastAsia="IRNazanin" w:cs="IRNazanin"/>
            <w:color w:val="111111"/>
            <w:sz w:val="22"/>
            <w:szCs w:val="22"/>
            <w:b w:val="0"/>
            <w:bCs w:val="0"/>
            <w:i w:val="0"/>
            <w:iCs w:val="0"/>
          </w:rPr>
          <w:t>سوره النحل آیه 54</w:t>
        </w:r>
        <w:r>
          <w:tab/>
        </w:r>
        <w:r>
          <w:fldChar w:fldCharType="begin"/>
        </w:r>
        <w:r>
          <w:instrText xml:space="preserve">PAGEREF 1953 \h</w:instrText>
        </w:r>
        <w:r>
          <w:fldChar w:fldCharType="end"/>
        </w:r>
      </w:hyperlink>
    </w:p>
    <w:p>
      <w:pPr>
        <w:tabs>
          <w:tab w:val="right" w:leader="dot" w:pos="9062"/>
        </w:tabs>
        <w:ind w:left="220"/>
      </w:pPr>
      <w:hyperlink w:anchor="_Toc1954" w:history="1">
        <w:r>
          <w:rPr>
            <w:rFonts w:ascii="IRNazanin" w:hAnsi="IRNazanin" w:eastAsia="IRNazanin" w:cs="IRNazanin"/>
            <w:color w:val="111111"/>
            <w:sz w:val="22"/>
            <w:szCs w:val="22"/>
            <w:b w:val="0"/>
            <w:bCs w:val="0"/>
            <w:i w:val="0"/>
            <w:iCs w:val="0"/>
          </w:rPr>
          <w:t>سوره النحل آیه 55</w:t>
        </w:r>
        <w:r>
          <w:tab/>
        </w:r>
        <w:r>
          <w:fldChar w:fldCharType="begin"/>
        </w:r>
        <w:r>
          <w:instrText xml:space="preserve">PAGEREF 1954 \h</w:instrText>
        </w:r>
        <w:r>
          <w:fldChar w:fldCharType="end"/>
        </w:r>
      </w:hyperlink>
    </w:p>
    <w:p>
      <w:pPr>
        <w:tabs>
          <w:tab w:val="right" w:leader="dot" w:pos="9062"/>
        </w:tabs>
        <w:ind w:left="220"/>
      </w:pPr>
      <w:hyperlink w:anchor="_Toc1955" w:history="1">
        <w:r>
          <w:rPr>
            <w:rFonts w:ascii="IRNazanin" w:hAnsi="IRNazanin" w:eastAsia="IRNazanin" w:cs="IRNazanin"/>
            <w:color w:val="111111"/>
            <w:sz w:val="22"/>
            <w:szCs w:val="22"/>
            <w:b w:val="0"/>
            <w:bCs w:val="0"/>
            <w:i w:val="0"/>
            <w:iCs w:val="0"/>
          </w:rPr>
          <w:t>سوره النحل آیه 56</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سوره النحل آیه 57</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سوره النحل آیه 58</w:t>
        </w:r>
        <w:r>
          <w:tab/>
        </w:r>
        <w:r>
          <w:fldChar w:fldCharType="begin"/>
        </w:r>
        <w:r>
          <w:instrText xml:space="preserve">PAGEREF 1957 \h</w:instrText>
        </w:r>
        <w:r>
          <w:fldChar w:fldCharType="end"/>
        </w:r>
      </w:hyperlink>
    </w:p>
    <w:p>
      <w:pPr>
        <w:tabs>
          <w:tab w:val="right" w:leader="dot" w:pos="9062"/>
        </w:tabs>
        <w:ind w:left="220"/>
      </w:pPr>
      <w:hyperlink w:anchor="_Toc1958" w:history="1">
        <w:r>
          <w:rPr>
            <w:rFonts w:ascii="IRNazanin" w:hAnsi="IRNazanin" w:eastAsia="IRNazanin" w:cs="IRNazanin"/>
            <w:color w:val="111111"/>
            <w:sz w:val="22"/>
            <w:szCs w:val="22"/>
            <w:b w:val="0"/>
            <w:bCs w:val="0"/>
            <w:i w:val="0"/>
            <w:iCs w:val="0"/>
          </w:rPr>
          <w:t>سوره النحل آیه 59</w:t>
        </w:r>
        <w:r>
          <w:tab/>
        </w:r>
        <w:r>
          <w:fldChar w:fldCharType="begin"/>
        </w:r>
        <w:r>
          <w:instrText xml:space="preserve">PAGEREF 1958 \h</w:instrText>
        </w:r>
        <w:r>
          <w:fldChar w:fldCharType="end"/>
        </w:r>
      </w:hyperlink>
    </w:p>
    <w:p>
      <w:pPr>
        <w:tabs>
          <w:tab w:val="right" w:leader="dot" w:pos="9062"/>
        </w:tabs>
        <w:ind w:left="220"/>
      </w:pPr>
      <w:hyperlink w:anchor="_Toc1959" w:history="1">
        <w:r>
          <w:rPr>
            <w:rFonts w:ascii="IRNazanin" w:hAnsi="IRNazanin" w:eastAsia="IRNazanin" w:cs="IRNazanin"/>
            <w:color w:val="111111"/>
            <w:sz w:val="22"/>
            <w:szCs w:val="22"/>
            <w:b w:val="0"/>
            <w:bCs w:val="0"/>
            <w:i w:val="0"/>
            <w:iCs w:val="0"/>
          </w:rPr>
          <w:t>سوره النحل آیه 60</w:t>
        </w:r>
        <w:r>
          <w:tab/>
        </w:r>
        <w:r>
          <w:fldChar w:fldCharType="begin"/>
        </w:r>
        <w:r>
          <w:instrText xml:space="preserve">PAGEREF 1959 \h</w:instrText>
        </w:r>
        <w:r>
          <w:fldChar w:fldCharType="end"/>
        </w:r>
      </w:hyperlink>
    </w:p>
    <w:p>
      <w:pPr>
        <w:tabs>
          <w:tab w:val="right" w:leader="dot" w:pos="9062"/>
        </w:tabs>
        <w:ind w:left="220"/>
      </w:pPr>
      <w:hyperlink w:anchor="_Toc1960" w:history="1">
        <w:r>
          <w:rPr>
            <w:rFonts w:ascii="IRNazanin" w:hAnsi="IRNazanin" w:eastAsia="IRNazanin" w:cs="IRNazanin"/>
            <w:color w:val="111111"/>
            <w:sz w:val="22"/>
            <w:szCs w:val="22"/>
            <w:b w:val="0"/>
            <w:bCs w:val="0"/>
            <w:i w:val="0"/>
            <w:iCs w:val="0"/>
          </w:rPr>
          <w:t>سوره النحل آیه 61</w:t>
        </w:r>
        <w:r>
          <w:tab/>
        </w:r>
        <w:r>
          <w:fldChar w:fldCharType="begin"/>
        </w:r>
        <w:r>
          <w:instrText xml:space="preserve">PAGEREF 1960 \h</w:instrText>
        </w:r>
        <w:r>
          <w:fldChar w:fldCharType="end"/>
        </w:r>
      </w:hyperlink>
    </w:p>
    <w:p>
      <w:pPr>
        <w:tabs>
          <w:tab w:val="right" w:leader="dot" w:pos="9062"/>
        </w:tabs>
        <w:ind w:left="220"/>
      </w:pPr>
      <w:hyperlink w:anchor="_Toc1961" w:history="1">
        <w:r>
          <w:rPr>
            <w:rFonts w:ascii="IRNazanin" w:hAnsi="IRNazanin" w:eastAsia="IRNazanin" w:cs="IRNazanin"/>
            <w:color w:val="111111"/>
            <w:sz w:val="22"/>
            <w:szCs w:val="22"/>
            <w:b w:val="0"/>
            <w:bCs w:val="0"/>
            <w:i w:val="0"/>
            <w:iCs w:val="0"/>
          </w:rPr>
          <w:t>سوره النحل آیه 62</w:t>
        </w:r>
        <w:r>
          <w:tab/>
        </w:r>
        <w:r>
          <w:fldChar w:fldCharType="begin"/>
        </w:r>
        <w:r>
          <w:instrText xml:space="preserve">PAGEREF 1961 \h</w:instrText>
        </w:r>
        <w:r>
          <w:fldChar w:fldCharType="end"/>
        </w:r>
      </w:hyperlink>
    </w:p>
    <w:p>
      <w:pPr>
        <w:tabs>
          <w:tab w:val="right" w:leader="dot" w:pos="9062"/>
        </w:tabs>
        <w:ind w:left="220"/>
      </w:pPr>
      <w:hyperlink w:anchor="_Toc1962" w:history="1">
        <w:r>
          <w:rPr>
            <w:rFonts w:ascii="IRNazanin" w:hAnsi="IRNazanin" w:eastAsia="IRNazanin" w:cs="IRNazanin"/>
            <w:color w:val="111111"/>
            <w:sz w:val="22"/>
            <w:szCs w:val="22"/>
            <w:b w:val="0"/>
            <w:bCs w:val="0"/>
            <w:i w:val="0"/>
            <w:iCs w:val="0"/>
          </w:rPr>
          <w:t>سوره النحل آیه 63</w:t>
        </w:r>
        <w:r>
          <w:tab/>
        </w:r>
        <w:r>
          <w:fldChar w:fldCharType="begin"/>
        </w:r>
        <w:r>
          <w:instrText xml:space="preserve">PAGEREF 1962 \h</w:instrText>
        </w:r>
        <w:r>
          <w:fldChar w:fldCharType="end"/>
        </w:r>
      </w:hyperlink>
    </w:p>
    <w:p>
      <w:pPr>
        <w:tabs>
          <w:tab w:val="right" w:leader="dot" w:pos="9062"/>
        </w:tabs>
        <w:ind w:left="220"/>
      </w:pPr>
      <w:hyperlink w:anchor="_Toc1963" w:history="1">
        <w:r>
          <w:rPr>
            <w:rFonts w:ascii="IRNazanin" w:hAnsi="IRNazanin" w:eastAsia="IRNazanin" w:cs="IRNazanin"/>
            <w:color w:val="111111"/>
            <w:sz w:val="22"/>
            <w:szCs w:val="22"/>
            <w:b w:val="0"/>
            <w:bCs w:val="0"/>
            <w:i w:val="0"/>
            <w:iCs w:val="0"/>
          </w:rPr>
          <w:t>سوره النحل آیه 64</w:t>
        </w:r>
        <w:r>
          <w:tab/>
        </w:r>
        <w:r>
          <w:fldChar w:fldCharType="begin"/>
        </w:r>
        <w:r>
          <w:instrText xml:space="preserve">PAGEREF 1963 \h</w:instrText>
        </w:r>
        <w:r>
          <w:fldChar w:fldCharType="end"/>
        </w:r>
      </w:hyperlink>
    </w:p>
    <w:p>
      <w:pPr>
        <w:tabs>
          <w:tab w:val="right" w:leader="dot" w:pos="9062"/>
        </w:tabs>
        <w:ind w:left="220"/>
      </w:pPr>
      <w:hyperlink w:anchor="_Toc1964" w:history="1">
        <w:r>
          <w:rPr>
            <w:rFonts w:ascii="IRNazanin" w:hAnsi="IRNazanin" w:eastAsia="IRNazanin" w:cs="IRNazanin"/>
            <w:color w:val="111111"/>
            <w:sz w:val="22"/>
            <w:szCs w:val="22"/>
            <w:b w:val="0"/>
            <w:bCs w:val="0"/>
            <w:i w:val="0"/>
            <w:iCs w:val="0"/>
          </w:rPr>
          <w:t>سوره النحل آیه 65</w:t>
        </w:r>
        <w:r>
          <w:tab/>
        </w:r>
        <w:r>
          <w:fldChar w:fldCharType="begin"/>
        </w:r>
        <w:r>
          <w:instrText xml:space="preserve">PAGEREF 1964 \h</w:instrText>
        </w:r>
        <w:r>
          <w:fldChar w:fldCharType="end"/>
        </w:r>
      </w:hyperlink>
    </w:p>
    <w:p>
      <w:pPr>
        <w:tabs>
          <w:tab w:val="right" w:leader="dot" w:pos="9062"/>
        </w:tabs>
        <w:ind w:left="220"/>
      </w:pPr>
      <w:hyperlink w:anchor="_Toc1965" w:history="1">
        <w:r>
          <w:rPr>
            <w:rFonts w:ascii="IRNazanin" w:hAnsi="IRNazanin" w:eastAsia="IRNazanin" w:cs="IRNazanin"/>
            <w:color w:val="111111"/>
            <w:sz w:val="22"/>
            <w:szCs w:val="22"/>
            <w:b w:val="0"/>
            <w:bCs w:val="0"/>
            <w:i w:val="0"/>
            <w:iCs w:val="0"/>
          </w:rPr>
          <w:t>سوره النحل آیه 66</w:t>
        </w:r>
        <w:r>
          <w:tab/>
        </w:r>
        <w:r>
          <w:fldChar w:fldCharType="begin"/>
        </w:r>
        <w:r>
          <w:instrText xml:space="preserve">PAGEREF 1965 \h</w:instrText>
        </w:r>
        <w:r>
          <w:fldChar w:fldCharType="end"/>
        </w:r>
      </w:hyperlink>
    </w:p>
    <w:p>
      <w:pPr>
        <w:tabs>
          <w:tab w:val="right" w:leader="dot" w:pos="9062"/>
        </w:tabs>
        <w:ind w:left="220"/>
      </w:pPr>
      <w:hyperlink w:anchor="_Toc1966" w:history="1">
        <w:r>
          <w:rPr>
            <w:rFonts w:ascii="IRNazanin" w:hAnsi="IRNazanin" w:eastAsia="IRNazanin" w:cs="IRNazanin"/>
            <w:color w:val="111111"/>
            <w:sz w:val="22"/>
            <w:szCs w:val="22"/>
            <w:b w:val="0"/>
            <w:bCs w:val="0"/>
            <w:i w:val="0"/>
            <w:iCs w:val="0"/>
          </w:rPr>
          <w:t>سوره النحل آیه 67</w:t>
        </w:r>
        <w:r>
          <w:tab/>
        </w:r>
        <w:r>
          <w:fldChar w:fldCharType="begin"/>
        </w:r>
        <w:r>
          <w:instrText xml:space="preserve">PAGEREF 1966 \h</w:instrText>
        </w:r>
        <w:r>
          <w:fldChar w:fldCharType="end"/>
        </w:r>
      </w:hyperlink>
    </w:p>
    <w:p>
      <w:pPr>
        <w:tabs>
          <w:tab w:val="right" w:leader="dot" w:pos="9062"/>
        </w:tabs>
        <w:ind w:left="220"/>
      </w:pPr>
      <w:hyperlink w:anchor="_Toc1967" w:history="1">
        <w:r>
          <w:rPr>
            <w:rFonts w:ascii="IRNazanin" w:hAnsi="IRNazanin" w:eastAsia="IRNazanin" w:cs="IRNazanin"/>
            <w:color w:val="111111"/>
            <w:sz w:val="22"/>
            <w:szCs w:val="22"/>
            <w:b w:val="0"/>
            <w:bCs w:val="0"/>
            <w:i w:val="0"/>
            <w:iCs w:val="0"/>
          </w:rPr>
          <w:t>سوره النحل آیه 68</w:t>
        </w:r>
        <w:r>
          <w:tab/>
        </w:r>
        <w:r>
          <w:fldChar w:fldCharType="begin"/>
        </w:r>
        <w:r>
          <w:instrText xml:space="preserve">PAGEREF 1967 \h</w:instrText>
        </w:r>
        <w:r>
          <w:fldChar w:fldCharType="end"/>
        </w:r>
      </w:hyperlink>
    </w:p>
    <w:p>
      <w:pPr>
        <w:tabs>
          <w:tab w:val="right" w:leader="dot" w:pos="9062"/>
        </w:tabs>
        <w:ind w:left="220"/>
      </w:pPr>
      <w:hyperlink w:anchor="_Toc1968" w:history="1">
        <w:r>
          <w:rPr>
            <w:rFonts w:ascii="IRNazanin" w:hAnsi="IRNazanin" w:eastAsia="IRNazanin" w:cs="IRNazanin"/>
            <w:color w:val="111111"/>
            <w:sz w:val="22"/>
            <w:szCs w:val="22"/>
            <w:b w:val="0"/>
            <w:bCs w:val="0"/>
            <w:i w:val="0"/>
            <w:iCs w:val="0"/>
          </w:rPr>
          <w:t>سوره النحل آیه 69</w:t>
        </w:r>
        <w:r>
          <w:tab/>
        </w:r>
        <w:r>
          <w:fldChar w:fldCharType="begin"/>
        </w:r>
        <w:r>
          <w:instrText xml:space="preserve">PAGEREF 1968 \h</w:instrText>
        </w:r>
        <w:r>
          <w:fldChar w:fldCharType="end"/>
        </w:r>
      </w:hyperlink>
    </w:p>
    <w:p>
      <w:pPr>
        <w:tabs>
          <w:tab w:val="right" w:leader="dot" w:pos="9062"/>
        </w:tabs>
        <w:ind w:left="220"/>
      </w:pPr>
      <w:hyperlink w:anchor="_Toc1969" w:history="1">
        <w:r>
          <w:rPr>
            <w:rFonts w:ascii="IRNazanin" w:hAnsi="IRNazanin" w:eastAsia="IRNazanin" w:cs="IRNazanin"/>
            <w:color w:val="111111"/>
            <w:sz w:val="22"/>
            <w:szCs w:val="22"/>
            <w:b w:val="0"/>
            <w:bCs w:val="0"/>
            <w:i w:val="0"/>
            <w:iCs w:val="0"/>
          </w:rPr>
          <w:t>سوره النحل آیه 70</w:t>
        </w:r>
        <w:r>
          <w:tab/>
        </w:r>
        <w:r>
          <w:fldChar w:fldCharType="begin"/>
        </w:r>
        <w:r>
          <w:instrText xml:space="preserve">PAGEREF 1969 \h</w:instrText>
        </w:r>
        <w:r>
          <w:fldChar w:fldCharType="end"/>
        </w:r>
      </w:hyperlink>
    </w:p>
    <w:p>
      <w:pPr>
        <w:tabs>
          <w:tab w:val="right" w:leader="dot" w:pos="9062"/>
        </w:tabs>
        <w:ind w:left="220"/>
      </w:pPr>
      <w:hyperlink w:anchor="_Toc1970" w:history="1">
        <w:r>
          <w:rPr>
            <w:rFonts w:ascii="IRNazanin" w:hAnsi="IRNazanin" w:eastAsia="IRNazanin" w:cs="IRNazanin"/>
            <w:color w:val="111111"/>
            <w:sz w:val="22"/>
            <w:szCs w:val="22"/>
            <w:b w:val="0"/>
            <w:bCs w:val="0"/>
            <w:i w:val="0"/>
            <w:iCs w:val="0"/>
          </w:rPr>
          <w:t>سوره النحل آیه 71</w:t>
        </w:r>
        <w:r>
          <w:tab/>
        </w:r>
        <w:r>
          <w:fldChar w:fldCharType="begin"/>
        </w:r>
        <w:r>
          <w:instrText xml:space="preserve">PAGEREF 1970 \h</w:instrText>
        </w:r>
        <w:r>
          <w:fldChar w:fldCharType="end"/>
        </w:r>
      </w:hyperlink>
    </w:p>
    <w:p>
      <w:pPr>
        <w:tabs>
          <w:tab w:val="right" w:leader="dot" w:pos="9062"/>
        </w:tabs>
        <w:ind w:left="220"/>
      </w:pPr>
      <w:hyperlink w:anchor="_Toc1971" w:history="1">
        <w:r>
          <w:rPr>
            <w:rFonts w:ascii="IRNazanin" w:hAnsi="IRNazanin" w:eastAsia="IRNazanin" w:cs="IRNazanin"/>
            <w:color w:val="111111"/>
            <w:sz w:val="22"/>
            <w:szCs w:val="22"/>
            <w:b w:val="0"/>
            <w:bCs w:val="0"/>
            <w:i w:val="0"/>
            <w:iCs w:val="0"/>
          </w:rPr>
          <w:t>سوره النحل آیه 72</w:t>
        </w:r>
        <w:r>
          <w:tab/>
        </w:r>
        <w:r>
          <w:fldChar w:fldCharType="begin"/>
        </w:r>
        <w:r>
          <w:instrText xml:space="preserve">PAGEREF 1971 \h</w:instrText>
        </w:r>
        <w:r>
          <w:fldChar w:fldCharType="end"/>
        </w:r>
      </w:hyperlink>
    </w:p>
    <w:p>
      <w:pPr>
        <w:tabs>
          <w:tab w:val="right" w:leader="dot" w:pos="9062"/>
        </w:tabs>
        <w:ind w:left="220"/>
      </w:pPr>
      <w:hyperlink w:anchor="_Toc1972" w:history="1">
        <w:r>
          <w:rPr>
            <w:rFonts w:ascii="IRNazanin" w:hAnsi="IRNazanin" w:eastAsia="IRNazanin" w:cs="IRNazanin"/>
            <w:color w:val="111111"/>
            <w:sz w:val="22"/>
            <w:szCs w:val="22"/>
            <w:b w:val="0"/>
            <w:bCs w:val="0"/>
            <w:i w:val="0"/>
            <w:iCs w:val="0"/>
          </w:rPr>
          <w:t>سوره النحل آیه 73</w:t>
        </w:r>
        <w:r>
          <w:tab/>
        </w:r>
        <w:r>
          <w:fldChar w:fldCharType="begin"/>
        </w:r>
        <w:r>
          <w:instrText xml:space="preserve">PAGEREF 1972 \h</w:instrText>
        </w:r>
        <w:r>
          <w:fldChar w:fldCharType="end"/>
        </w:r>
      </w:hyperlink>
    </w:p>
    <w:p>
      <w:pPr>
        <w:tabs>
          <w:tab w:val="right" w:leader="dot" w:pos="9062"/>
        </w:tabs>
        <w:ind w:left="220"/>
      </w:pPr>
      <w:hyperlink w:anchor="_Toc1973" w:history="1">
        <w:r>
          <w:rPr>
            <w:rFonts w:ascii="IRNazanin" w:hAnsi="IRNazanin" w:eastAsia="IRNazanin" w:cs="IRNazanin"/>
            <w:color w:val="111111"/>
            <w:sz w:val="22"/>
            <w:szCs w:val="22"/>
            <w:b w:val="0"/>
            <w:bCs w:val="0"/>
            <w:i w:val="0"/>
            <w:iCs w:val="0"/>
          </w:rPr>
          <w:t>سوره النحل آیه 74</w:t>
        </w:r>
        <w:r>
          <w:tab/>
        </w:r>
        <w:r>
          <w:fldChar w:fldCharType="begin"/>
        </w:r>
        <w:r>
          <w:instrText xml:space="preserve">PAGEREF 1973 \h</w:instrText>
        </w:r>
        <w:r>
          <w:fldChar w:fldCharType="end"/>
        </w:r>
      </w:hyperlink>
    </w:p>
    <w:p>
      <w:pPr>
        <w:tabs>
          <w:tab w:val="right" w:leader="dot" w:pos="9062"/>
        </w:tabs>
        <w:ind w:left="220"/>
      </w:pPr>
      <w:hyperlink w:anchor="_Toc1974" w:history="1">
        <w:r>
          <w:rPr>
            <w:rFonts w:ascii="IRNazanin" w:hAnsi="IRNazanin" w:eastAsia="IRNazanin" w:cs="IRNazanin"/>
            <w:color w:val="111111"/>
            <w:sz w:val="22"/>
            <w:szCs w:val="22"/>
            <w:b w:val="0"/>
            <w:bCs w:val="0"/>
            <w:i w:val="0"/>
            <w:iCs w:val="0"/>
          </w:rPr>
          <w:t>سوره النحل آیه 75</w:t>
        </w:r>
        <w:r>
          <w:tab/>
        </w:r>
        <w:r>
          <w:fldChar w:fldCharType="begin"/>
        </w:r>
        <w:r>
          <w:instrText xml:space="preserve">PAGEREF 1974 \h</w:instrText>
        </w:r>
        <w:r>
          <w:fldChar w:fldCharType="end"/>
        </w:r>
      </w:hyperlink>
    </w:p>
    <w:p>
      <w:pPr>
        <w:tabs>
          <w:tab w:val="right" w:leader="dot" w:pos="9062"/>
        </w:tabs>
        <w:ind w:left="220"/>
      </w:pPr>
      <w:hyperlink w:anchor="_Toc1975" w:history="1">
        <w:r>
          <w:rPr>
            <w:rFonts w:ascii="IRNazanin" w:hAnsi="IRNazanin" w:eastAsia="IRNazanin" w:cs="IRNazanin"/>
            <w:color w:val="111111"/>
            <w:sz w:val="22"/>
            <w:szCs w:val="22"/>
            <w:b w:val="0"/>
            <w:bCs w:val="0"/>
            <w:i w:val="0"/>
            <w:iCs w:val="0"/>
          </w:rPr>
          <w:t>سوره النحل آیه 76</w:t>
        </w:r>
        <w:r>
          <w:tab/>
        </w:r>
        <w:r>
          <w:fldChar w:fldCharType="begin"/>
        </w:r>
        <w:r>
          <w:instrText xml:space="preserve">PAGEREF 1975 \h</w:instrText>
        </w:r>
        <w:r>
          <w:fldChar w:fldCharType="end"/>
        </w:r>
      </w:hyperlink>
    </w:p>
    <w:p>
      <w:pPr>
        <w:tabs>
          <w:tab w:val="right" w:leader="dot" w:pos="9062"/>
        </w:tabs>
        <w:ind w:left="220"/>
      </w:pPr>
      <w:hyperlink w:anchor="_Toc1976" w:history="1">
        <w:r>
          <w:rPr>
            <w:rFonts w:ascii="IRNazanin" w:hAnsi="IRNazanin" w:eastAsia="IRNazanin" w:cs="IRNazanin"/>
            <w:color w:val="111111"/>
            <w:sz w:val="22"/>
            <w:szCs w:val="22"/>
            <w:b w:val="0"/>
            <w:bCs w:val="0"/>
            <w:i w:val="0"/>
            <w:iCs w:val="0"/>
          </w:rPr>
          <w:t>سوره النحل آیه 77</w:t>
        </w:r>
        <w:r>
          <w:tab/>
        </w:r>
        <w:r>
          <w:fldChar w:fldCharType="begin"/>
        </w:r>
        <w:r>
          <w:instrText xml:space="preserve">PAGEREF 1976 \h</w:instrText>
        </w:r>
        <w:r>
          <w:fldChar w:fldCharType="end"/>
        </w:r>
      </w:hyperlink>
    </w:p>
    <w:p>
      <w:pPr>
        <w:tabs>
          <w:tab w:val="right" w:leader="dot" w:pos="9062"/>
        </w:tabs>
        <w:ind w:left="220"/>
      </w:pPr>
      <w:hyperlink w:anchor="_Toc1977" w:history="1">
        <w:r>
          <w:rPr>
            <w:rFonts w:ascii="IRNazanin" w:hAnsi="IRNazanin" w:eastAsia="IRNazanin" w:cs="IRNazanin"/>
            <w:color w:val="111111"/>
            <w:sz w:val="22"/>
            <w:szCs w:val="22"/>
            <w:b w:val="0"/>
            <w:bCs w:val="0"/>
            <w:i w:val="0"/>
            <w:iCs w:val="0"/>
          </w:rPr>
          <w:t>سوره النحل آیه 78</w:t>
        </w:r>
        <w:r>
          <w:tab/>
        </w:r>
        <w:r>
          <w:fldChar w:fldCharType="begin"/>
        </w:r>
        <w:r>
          <w:instrText xml:space="preserve">PAGEREF 1977 \h</w:instrText>
        </w:r>
        <w:r>
          <w:fldChar w:fldCharType="end"/>
        </w:r>
      </w:hyperlink>
    </w:p>
    <w:p>
      <w:pPr>
        <w:tabs>
          <w:tab w:val="right" w:leader="dot" w:pos="9062"/>
        </w:tabs>
        <w:ind w:left="220"/>
      </w:pPr>
      <w:hyperlink w:anchor="_Toc1978" w:history="1">
        <w:r>
          <w:rPr>
            <w:rFonts w:ascii="IRNazanin" w:hAnsi="IRNazanin" w:eastAsia="IRNazanin" w:cs="IRNazanin"/>
            <w:color w:val="111111"/>
            <w:sz w:val="22"/>
            <w:szCs w:val="22"/>
            <w:b w:val="0"/>
            <w:bCs w:val="0"/>
            <w:i w:val="0"/>
            <w:iCs w:val="0"/>
          </w:rPr>
          <w:t>سوره النحل آیه 79</w:t>
        </w:r>
        <w:r>
          <w:tab/>
        </w:r>
        <w:r>
          <w:fldChar w:fldCharType="begin"/>
        </w:r>
        <w:r>
          <w:instrText xml:space="preserve">PAGEREF 1978 \h</w:instrText>
        </w:r>
        <w:r>
          <w:fldChar w:fldCharType="end"/>
        </w:r>
      </w:hyperlink>
    </w:p>
    <w:p>
      <w:pPr>
        <w:tabs>
          <w:tab w:val="right" w:leader="dot" w:pos="9062"/>
        </w:tabs>
        <w:ind w:left="220"/>
      </w:pPr>
      <w:hyperlink w:anchor="_Toc1979" w:history="1">
        <w:r>
          <w:rPr>
            <w:rFonts w:ascii="IRNazanin" w:hAnsi="IRNazanin" w:eastAsia="IRNazanin" w:cs="IRNazanin"/>
            <w:color w:val="111111"/>
            <w:sz w:val="22"/>
            <w:szCs w:val="22"/>
            <w:b w:val="0"/>
            <w:bCs w:val="0"/>
            <w:i w:val="0"/>
            <w:iCs w:val="0"/>
          </w:rPr>
          <w:t>سوره النحل آیه 80</w:t>
        </w:r>
        <w:r>
          <w:tab/>
        </w:r>
        <w:r>
          <w:fldChar w:fldCharType="begin"/>
        </w:r>
        <w:r>
          <w:instrText xml:space="preserve">PAGEREF 1979 \h</w:instrText>
        </w:r>
        <w:r>
          <w:fldChar w:fldCharType="end"/>
        </w:r>
      </w:hyperlink>
    </w:p>
    <w:p>
      <w:pPr>
        <w:tabs>
          <w:tab w:val="right" w:leader="dot" w:pos="9062"/>
        </w:tabs>
        <w:ind w:left="220"/>
      </w:pPr>
      <w:hyperlink w:anchor="_Toc1980" w:history="1">
        <w:r>
          <w:rPr>
            <w:rFonts w:ascii="IRNazanin" w:hAnsi="IRNazanin" w:eastAsia="IRNazanin" w:cs="IRNazanin"/>
            <w:color w:val="111111"/>
            <w:sz w:val="22"/>
            <w:szCs w:val="22"/>
            <w:b w:val="0"/>
            <w:bCs w:val="0"/>
            <w:i w:val="0"/>
            <w:iCs w:val="0"/>
          </w:rPr>
          <w:t>سوره النحل آیه 81</w:t>
        </w:r>
        <w:r>
          <w:tab/>
        </w:r>
        <w:r>
          <w:fldChar w:fldCharType="begin"/>
        </w:r>
        <w:r>
          <w:instrText xml:space="preserve">PAGEREF 1980 \h</w:instrText>
        </w:r>
        <w:r>
          <w:fldChar w:fldCharType="end"/>
        </w:r>
      </w:hyperlink>
    </w:p>
    <w:p>
      <w:pPr>
        <w:tabs>
          <w:tab w:val="right" w:leader="dot" w:pos="9062"/>
        </w:tabs>
        <w:ind w:left="220"/>
      </w:pPr>
      <w:hyperlink w:anchor="_Toc1981" w:history="1">
        <w:r>
          <w:rPr>
            <w:rFonts w:ascii="IRNazanin" w:hAnsi="IRNazanin" w:eastAsia="IRNazanin" w:cs="IRNazanin"/>
            <w:color w:val="111111"/>
            <w:sz w:val="22"/>
            <w:szCs w:val="22"/>
            <w:b w:val="0"/>
            <w:bCs w:val="0"/>
            <w:i w:val="0"/>
            <w:iCs w:val="0"/>
          </w:rPr>
          <w:t>سوره النحل آیه 82</w:t>
        </w:r>
        <w:r>
          <w:tab/>
        </w:r>
        <w:r>
          <w:fldChar w:fldCharType="begin"/>
        </w:r>
        <w:r>
          <w:instrText xml:space="preserve">PAGEREF 1981 \h</w:instrText>
        </w:r>
        <w:r>
          <w:fldChar w:fldCharType="end"/>
        </w:r>
      </w:hyperlink>
    </w:p>
    <w:p>
      <w:pPr>
        <w:tabs>
          <w:tab w:val="right" w:leader="dot" w:pos="9062"/>
        </w:tabs>
        <w:ind w:left="220"/>
      </w:pPr>
      <w:hyperlink w:anchor="_Toc1982" w:history="1">
        <w:r>
          <w:rPr>
            <w:rFonts w:ascii="IRNazanin" w:hAnsi="IRNazanin" w:eastAsia="IRNazanin" w:cs="IRNazanin"/>
            <w:color w:val="111111"/>
            <w:sz w:val="22"/>
            <w:szCs w:val="22"/>
            <w:b w:val="0"/>
            <w:bCs w:val="0"/>
            <w:i w:val="0"/>
            <w:iCs w:val="0"/>
          </w:rPr>
          <w:t>سوره النحل آیه 83</w:t>
        </w:r>
        <w:r>
          <w:tab/>
        </w:r>
        <w:r>
          <w:fldChar w:fldCharType="begin"/>
        </w:r>
        <w:r>
          <w:instrText xml:space="preserve">PAGEREF 1982 \h</w:instrText>
        </w:r>
        <w:r>
          <w:fldChar w:fldCharType="end"/>
        </w:r>
      </w:hyperlink>
    </w:p>
    <w:p>
      <w:pPr>
        <w:tabs>
          <w:tab w:val="right" w:leader="dot" w:pos="9062"/>
        </w:tabs>
        <w:ind w:left="220"/>
      </w:pPr>
      <w:hyperlink w:anchor="_Toc1983" w:history="1">
        <w:r>
          <w:rPr>
            <w:rFonts w:ascii="IRNazanin" w:hAnsi="IRNazanin" w:eastAsia="IRNazanin" w:cs="IRNazanin"/>
            <w:color w:val="111111"/>
            <w:sz w:val="22"/>
            <w:szCs w:val="22"/>
            <w:b w:val="0"/>
            <w:bCs w:val="0"/>
            <w:i w:val="0"/>
            <w:iCs w:val="0"/>
          </w:rPr>
          <w:t>سوره النحل آیه 84</w:t>
        </w:r>
        <w:r>
          <w:tab/>
        </w:r>
        <w:r>
          <w:fldChar w:fldCharType="begin"/>
        </w:r>
        <w:r>
          <w:instrText xml:space="preserve">PAGEREF 1983 \h</w:instrText>
        </w:r>
        <w:r>
          <w:fldChar w:fldCharType="end"/>
        </w:r>
      </w:hyperlink>
    </w:p>
    <w:p>
      <w:pPr>
        <w:tabs>
          <w:tab w:val="right" w:leader="dot" w:pos="9062"/>
        </w:tabs>
        <w:ind w:left="220"/>
      </w:pPr>
      <w:hyperlink w:anchor="_Toc1984" w:history="1">
        <w:r>
          <w:rPr>
            <w:rFonts w:ascii="IRNazanin" w:hAnsi="IRNazanin" w:eastAsia="IRNazanin" w:cs="IRNazanin"/>
            <w:color w:val="111111"/>
            <w:sz w:val="22"/>
            <w:szCs w:val="22"/>
            <w:b w:val="0"/>
            <w:bCs w:val="0"/>
            <w:i w:val="0"/>
            <w:iCs w:val="0"/>
          </w:rPr>
          <w:t>سوره النحل آیه 85</w:t>
        </w:r>
        <w:r>
          <w:tab/>
        </w:r>
        <w:r>
          <w:fldChar w:fldCharType="begin"/>
        </w:r>
        <w:r>
          <w:instrText xml:space="preserve">PAGEREF 1984 \h</w:instrText>
        </w:r>
        <w:r>
          <w:fldChar w:fldCharType="end"/>
        </w:r>
      </w:hyperlink>
    </w:p>
    <w:p>
      <w:pPr>
        <w:tabs>
          <w:tab w:val="right" w:leader="dot" w:pos="9062"/>
        </w:tabs>
        <w:ind w:left="220"/>
      </w:pPr>
      <w:hyperlink w:anchor="_Toc1985" w:history="1">
        <w:r>
          <w:rPr>
            <w:rFonts w:ascii="IRNazanin" w:hAnsi="IRNazanin" w:eastAsia="IRNazanin" w:cs="IRNazanin"/>
            <w:color w:val="111111"/>
            <w:sz w:val="22"/>
            <w:szCs w:val="22"/>
            <w:b w:val="0"/>
            <w:bCs w:val="0"/>
            <w:i w:val="0"/>
            <w:iCs w:val="0"/>
          </w:rPr>
          <w:t>سوره النحل آیه 86</w:t>
        </w:r>
        <w:r>
          <w:tab/>
        </w:r>
        <w:r>
          <w:fldChar w:fldCharType="begin"/>
        </w:r>
        <w:r>
          <w:instrText xml:space="preserve">PAGEREF 1985 \h</w:instrText>
        </w:r>
        <w:r>
          <w:fldChar w:fldCharType="end"/>
        </w:r>
      </w:hyperlink>
    </w:p>
    <w:p>
      <w:pPr>
        <w:tabs>
          <w:tab w:val="right" w:leader="dot" w:pos="9062"/>
        </w:tabs>
        <w:ind w:left="220"/>
      </w:pPr>
      <w:hyperlink w:anchor="_Toc1986" w:history="1">
        <w:r>
          <w:rPr>
            <w:rFonts w:ascii="IRNazanin" w:hAnsi="IRNazanin" w:eastAsia="IRNazanin" w:cs="IRNazanin"/>
            <w:color w:val="111111"/>
            <w:sz w:val="22"/>
            <w:szCs w:val="22"/>
            <w:b w:val="0"/>
            <w:bCs w:val="0"/>
            <w:i w:val="0"/>
            <w:iCs w:val="0"/>
          </w:rPr>
          <w:t>سوره النحل آیه 87</w:t>
        </w:r>
        <w:r>
          <w:tab/>
        </w:r>
        <w:r>
          <w:fldChar w:fldCharType="begin"/>
        </w:r>
        <w:r>
          <w:instrText xml:space="preserve">PAGEREF 1986 \h</w:instrText>
        </w:r>
        <w:r>
          <w:fldChar w:fldCharType="end"/>
        </w:r>
      </w:hyperlink>
    </w:p>
    <w:p>
      <w:pPr>
        <w:tabs>
          <w:tab w:val="right" w:leader="dot" w:pos="9062"/>
        </w:tabs>
        <w:ind w:left="220"/>
      </w:pPr>
      <w:hyperlink w:anchor="_Toc1987" w:history="1">
        <w:r>
          <w:rPr>
            <w:rFonts w:ascii="IRNazanin" w:hAnsi="IRNazanin" w:eastAsia="IRNazanin" w:cs="IRNazanin"/>
            <w:color w:val="111111"/>
            <w:sz w:val="22"/>
            <w:szCs w:val="22"/>
            <w:b w:val="0"/>
            <w:bCs w:val="0"/>
            <w:i w:val="0"/>
            <w:iCs w:val="0"/>
          </w:rPr>
          <w:t>سوره النحل آیه 88</w:t>
        </w:r>
        <w:r>
          <w:tab/>
        </w:r>
        <w:r>
          <w:fldChar w:fldCharType="begin"/>
        </w:r>
        <w:r>
          <w:instrText xml:space="preserve">PAGEREF 1987 \h</w:instrText>
        </w:r>
        <w:r>
          <w:fldChar w:fldCharType="end"/>
        </w:r>
      </w:hyperlink>
    </w:p>
    <w:p>
      <w:pPr>
        <w:tabs>
          <w:tab w:val="right" w:leader="dot" w:pos="9062"/>
        </w:tabs>
        <w:ind w:left="220"/>
      </w:pPr>
      <w:hyperlink w:anchor="_Toc1988" w:history="1">
        <w:r>
          <w:rPr>
            <w:rFonts w:ascii="IRNazanin" w:hAnsi="IRNazanin" w:eastAsia="IRNazanin" w:cs="IRNazanin"/>
            <w:color w:val="111111"/>
            <w:sz w:val="22"/>
            <w:szCs w:val="22"/>
            <w:b w:val="0"/>
            <w:bCs w:val="0"/>
            <w:i w:val="0"/>
            <w:iCs w:val="0"/>
          </w:rPr>
          <w:t>سوره النحل آیه 89</w:t>
        </w:r>
        <w:r>
          <w:tab/>
        </w:r>
        <w:r>
          <w:fldChar w:fldCharType="begin"/>
        </w:r>
        <w:r>
          <w:instrText xml:space="preserve">PAGEREF 1988 \h</w:instrText>
        </w:r>
        <w:r>
          <w:fldChar w:fldCharType="end"/>
        </w:r>
      </w:hyperlink>
    </w:p>
    <w:p>
      <w:pPr>
        <w:tabs>
          <w:tab w:val="right" w:leader="dot" w:pos="9062"/>
        </w:tabs>
        <w:ind w:left="220"/>
      </w:pPr>
      <w:hyperlink w:anchor="_Toc1989" w:history="1">
        <w:r>
          <w:rPr>
            <w:rFonts w:ascii="IRNazanin" w:hAnsi="IRNazanin" w:eastAsia="IRNazanin" w:cs="IRNazanin"/>
            <w:color w:val="111111"/>
            <w:sz w:val="22"/>
            <w:szCs w:val="22"/>
            <w:b w:val="0"/>
            <w:bCs w:val="0"/>
            <w:i w:val="0"/>
            <w:iCs w:val="0"/>
          </w:rPr>
          <w:t>سوره النحل آیه 90</w:t>
        </w:r>
        <w:r>
          <w:tab/>
        </w:r>
        <w:r>
          <w:fldChar w:fldCharType="begin"/>
        </w:r>
        <w:r>
          <w:instrText xml:space="preserve">PAGEREF 1989 \h</w:instrText>
        </w:r>
        <w:r>
          <w:fldChar w:fldCharType="end"/>
        </w:r>
      </w:hyperlink>
    </w:p>
    <w:p>
      <w:pPr>
        <w:tabs>
          <w:tab w:val="right" w:leader="dot" w:pos="9062"/>
        </w:tabs>
        <w:ind w:left="220"/>
      </w:pPr>
      <w:hyperlink w:anchor="_Toc1990" w:history="1">
        <w:r>
          <w:rPr>
            <w:rFonts w:ascii="IRNazanin" w:hAnsi="IRNazanin" w:eastAsia="IRNazanin" w:cs="IRNazanin"/>
            <w:color w:val="111111"/>
            <w:sz w:val="22"/>
            <w:szCs w:val="22"/>
            <w:b w:val="0"/>
            <w:bCs w:val="0"/>
            <w:i w:val="0"/>
            <w:iCs w:val="0"/>
          </w:rPr>
          <w:t>سوره النحل آیه 91</w:t>
        </w:r>
        <w:r>
          <w:tab/>
        </w:r>
        <w:r>
          <w:fldChar w:fldCharType="begin"/>
        </w:r>
        <w:r>
          <w:instrText xml:space="preserve">PAGEREF 1990 \h</w:instrText>
        </w:r>
        <w:r>
          <w:fldChar w:fldCharType="end"/>
        </w:r>
      </w:hyperlink>
    </w:p>
    <w:p>
      <w:pPr>
        <w:tabs>
          <w:tab w:val="right" w:leader="dot" w:pos="9062"/>
        </w:tabs>
        <w:ind w:left="220"/>
      </w:pPr>
      <w:hyperlink w:anchor="_Toc1991" w:history="1">
        <w:r>
          <w:rPr>
            <w:rFonts w:ascii="IRNazanin" w:hAnsi="IRNazanin" w:eastAsia="IRNazanin" w:cs="IRNazanin"/>
            <w:color w:val="111111"/>
            <w:sz w:val="22"/>
            <w:szCs w:val="22"/>
            <w:b w:val="0"/>
            <w:bCs w:val="0"/>
            <w:i w:val="0"/>
            <w:iCs w:val="0"/>
          </w:rPr>
          <w:t>سوره النحل آیه 92</w:t>
        </w:r>
        <w:r>
          <w:tab/>
        </w:r>
        <w:r>
          <w:fldChar w:fldCharType="begin"/>
        </w:r>
        <w:r>
          <w:instrText xml:space="preserve">PAGEREF 1991 \h</w:instrText>
        </w:r>
        <w:r>
          <w:fldChar w:fldCharType="end"/>
        </w:r>
      </w:hyperlink>
    </w:p>
    <w:p>
      <w:pPr>
        <w:tabs>
          <w:tab w:val="right" w:leader="dot" w:pos="9062"/>
        </w:tabs>
        <w:ind w:left="220"/>
      </w:pPr>
      <w:hyperlink w:anchor="_Toc1992" w:history="1">
        <w:r>
          <w:rPr>
            <w:rFonts w:ascii="IRNazanin" w:hAnsi="IRNazanin" w:eastAsia="IRNazanin" w:cs="IRNazanin"/>
            <w:color w:val="111111"/>
            <w:sz w:val="22"/>
            <w:szCs w:val="22"/>
            <w:b w:val="0"/>
            <w:bCs w:val="0"/>
            <w:i w:val="0"/>
            <w:iCs w:val="0"/>
          </w:rPr>
          <w:t>سوره النحل آیه 93</w:t>
        </w:r>
        <w:r>
          <w:tab/>
        </w:r>
        <w:r>
          <w:fldChar w:fldCharType="begin"/>
        </w:r>
        <w:r>
          <w:instrText xml:space="preserve">PAGEREF 1992 \h</w:instrText>
        </w:r>
        <w:r>
          <w:fldChar w:fldCharType="end"/>
        </w:r>
      </w:hyperlink>
    </w:p>
    <w:p>
      <w:pPr>
        <w:tabs>
          <w:tab w:val="right" w:leader="dot" w:pos="9062"/>
        </w:tabs>
        <w:ind w:left="220"/>
      </w:pPr>
      <w:hyperlink w:anchor="_Toc1993" w:history="1">
        <w:r>
          <w:rPr>
            <w:rFonts w:ascii="IRNazanin" w:hAnsi="IRNazanin" w:eastAsia="IRNazanin" w:cs="IRNazanin"/>
            <w:color w:val="111111"/>
            <w:sz w:val="22"/>
            <w:szCs w:val="22"/>
            <w:b w:val="0"/>
            <w:bCs w:val="0"/>
            <w:i w:val="0"/>
            <w:iCs w:val="0"/>
          </w:rPr>
          <w:t>سوره النحل آیه 94</w:t>
        </w:r>
        <w:r>
          <w:tab/>
        </w:r>
        <w:r>
          <w:fldChar w:fldCharType="begin"/>
        </w:r>
        <w:r>
          <w:instrText xml:space="preserve">PAGEREF 1993 \h</w:instrText>
        </w:r>
        <w:r>
          <w:fldChar w:fldCharType="end"/>
        </w:r>
      </w:hyperlink>
    </w:p>
    <w:p>
      <w:pPr>
        <w:tabs>
          <w:tab w:val="right" w:leader="dot" w:pos="9062"/>
        </w:tabs>
        <w:ind w:left="220"/>
      </w:pPr>
      <w:hyperlink w:anchor="_Toc1994" w:history="1">
        <w:r>
          <w:rPr>
            <w:rFonts w:ascii="IRNazanin" w:hAnsi="IRNazanin" w:eastAsia="IRNazanin" w:cs="IRNazanin"/>
            <w:color w:val="111111"/>
            <w:sz w:val="22"/>
            <w:szCs w:val="22"/>
            <w:b w:val="0"/>
            <w:bCs w:val="0"/>
            <w:i w:val="0"/>
            <w:iCs w:val="0"/>
          </w:rPr>
          <w:t>سوره النحل آیه 95</w:t>
        </w:r>
        <w:r>
          <w:tab/>
        </w:r>
        <w:r>
          <w:fldChar w:fldCharType="begin"/>
        </w:r>
        <w:r>
          <w:instrText xml:space="preserve">PAGEREF 1994 \h</w:instrText>
        </w:r>
        <w:r>
          <w:fldChar w:fldCharType="end"/>
        </w:r>
      </w:hyperlink>
    </w:p>
    <w:p>
      <w:pPr>
        <w:tabs>
          <w:tab w:val="right" w:leader="dot" w:pos="9062"/>
        </w:tabs>
        <w:ind w:left="220"/>
      </w:pPr>
      <w:hyperlink w:anchor="_Toc1995" w:history="1">
        <w:r>
          <w:rPr>
            <w:rFonts w:ascii="IRNazanin" w:hAnsi="IRNazanin" w:eastAsia="IRNazanin" w:cs="IRNazanin"/>
            <w:color w:val="111111"/>
            <w:sz w:val="22"/>
            <w:szCs w:val="22"/>
            <w:b w:val="0"/>
            <w:bCs w:val="0"/>
            <w:i w:val="0"/>
            <w:iCs w:val="0"/>
          </w:rPr>
          <w:t>سوره النحل آیه 96</w:t>
        </w:r>
        <w:r>
          <w:tab/>
        </w:r>
        <w:r>
          <w:fldChar w:fldCharType="begin"/>
        </w:r>
        <w:r>
          <w:instrText xml:space="preserve">PAGEREF 1995 \h</w:instrText>
        </w:r>
        <w:r>
          <w:fldChar w:fldCharType="end"/>
        </w:r>
      </w:hyperlink>
    </w:p>
    <w:p>
      <w:pPr>
        <w:tabs>
          <w:tab w:val="right" w:leader="dot" w:pos="9062"/>
        </w:tabs>
        <w:ind w:left="220"/>
      </w:pPr>
      <w:hyperlink w:anchor="_Toc1996" w:history="1">
        <w:r>
          <w:rPr>
            <w:rFonts w:ascii="IRNazanin" w:hAnsi="IRNazanin" w:eastAsia="IRNazanin" w:cs="IRNazanin"/>
            <w:color w:val="111111"/>
            <w:sz w:val="22"/>
            <w:szCs w:val="22"/>
            <w:b w:val="0"/>
            <w:bCs w:val="0"/>
            <w:i w:val="0"/>
            <w:iCs w:val="0"/>
          </w:rPr>
          <w:t>سوره النحل آیه 97</w:t>
        </w:r>
        <w:r>
          <w:tab/>
        </w:r>
        <w:r>
          <w:fldChar w:fldCharType="begin"/>
        </w:r>
        <w:r>
          <w:instrText xml:space="preserve">PAGEREF 1996 \h</w:instrText>
        </w:r>
        <w:r>
          <w:fldChar w:fldCharType="end"/>
        </w:r>
      </w:hyperlink>
    </w:p>
    <w:p>
      <w:pPr>
        <w:tabs>
          <w:tab w:val="right" w:leader="dot" w:pos="9062"/>
        </w:tabs>
        <w:ind w:left="220"/>
      </w:pPr>
      <w:hyperlink w:anchor="_Toc1997" w:history="1">
        <w:r>
          <w:rPr>
            <w:rFonts w:ascii="IRNazanin" w:hAnsi="IRNazanin" w:eastAsia="IRNazanin" w:cs="IRNazanin"/>
            <w:color w:val="111111"/>
            <w:sz w:val="22"/>
            <w:szCs w:val="22"/>
            <w:b w:val="0"/>
            <w:bCs w:val="0"/>
            <w:i w:val="0"/>
            <w:iCs w:val="0"/>
          </w:rPr>
          <w:t>سوره النحل آیه 98</w:t>
        </w:r>
        <w:r>
          <w:tab/>
        </w:r>
        <w:r>
          <w:fldChar w:fldCharType="begin"/>
        </w:r>
        <w:r>
          <w:instrText xml:space="preserve">PAGEREF 1997 \h</w:instrText>
        </w:r>
        <w:r>
          <w:fldChar w:fldCharType="end"/>
        </w:r>
      </w:hyperlink>
    </w:p>
    <w:p>
      <w:pPr>
        <w:tabs>
          <w:tab w:val="right" w:leader="dot" w:pos="9062"/>
        </w:tabs>
        <w:ind w:left="220"/>
      </w:pPr>
      <w:hyperlink w:anchor="_Toc1998" w:history="1">
        <w:r>
          <w:rPr>
            <w:rFonts w:ascii="IRNazanin" w:hAnsi="IRNazanin" w:eastAsia="IRNazanin" w:cs="IRNazanin"/>
            <w:color w:val="111111"/>
            <w:sz w:val="22"/>
            <w:szCs w:val="22"/>
            <w:b w:val="0"/>
            <w:bCs w:val="0"/>
            <w:i w:val="0"/>
            <w:iCs w:val="0"/>
          </w:rPr>
          <w:t>سوره النحل آیه 99</w:t>
        </w:r>
        <w:r>
          <w:tab/>
        </w:r>
        <w:r>
          <w:fldChar w:fldCharType="begin"/>
        </w:r>
        <w:r>
          <w:instrText xml:space="preserve">PAGEREF 1998 \h</w:instrText>
        </w:r>
        <w:r>
          <w:fldChar w:fldCharType="end"/>
        </w:r>
      </w:hyperlink>
    </w:p>
    <w:p>
      <w:pPr>
        <w:tabs>
          <w:tab w:val="right" w:leader="dot" w:pos="9062"/>
        </w:tabs>
        <w:ind w:left="220"/>
      </w:pPr>
      <w:hyperlink w:anchor="_Toc1999" w:history="1">
        <w:r>
          <w:rPr>
            <w:rFonts w:ascii="IRNazanin" w:hAnsi="IRNazanin" w:eastAsia="IRNazanin" w:cs="IRNazanin"/>
            <w:color w:val="111111"/>
            <w:sz w:val="22"/>
            <w:szCs w:val="22"/>
            <w:b w:val="0"/>
            <w:bCs w:val="0"/>
            <w:i w:val="0"/>
            <w:iCs w:val="0"/>
          </w:rPr>
          <w:t>سوره النحل آیه 100</w:t>
        </w:r>
        <w:r>
          <w:tab/>
        </w:r>
        <w:r>
          <w:fldChar w:fldCharType="begin"/>
        </w:r>
        <w:r>
          <w:instrText xml:space="preserve">PAGEREF 1999 \h</w:instrText>
        </w:r>
        <w:r>
          <w:fldChar w:fldCharType="end"/>
        </w:r>
      </w:hyperlink>
    </w:p>
    <w:p>
      <w:pPr>
        <w:tabs>
          <w:tab w:val="right" w:leader="dot" w:pos="9062"/>
        </w:tabs>
        <w:ind w:left="220"/>
      </w:pPr>
      <w:hyperlink w:anchor="_Toc2000" w:history="1">
        <w:r>
          <w:rPr>
            <w:rFonts w:ascii="IRNazanin" w:hAnsi="IRNazanin" w:eastAsia="IRNazanin" w:cs="IRNazanin"/>
            <w:color w:val="111111"/>
            <w:sz w:val="22"/>
            <w:szCs w:val="22"/>
            <w:b w:val="0"/>
            <w:bCs w:val="0"/>
            <w:i w:val="0"/>
            <w:iCs w:val="0"/>
          </w:rPr>
          <w:t>سوره النحل آیه 101</w:t>
        </w:r>
        <w:r>
          <w:tab/>
        </w:r>
        <w:r>
          <w:fldChar w:fldCharType="begin"/>
        </w:r>
        <w:r>
          <w:instrText xml:space="preserve">PAGEREF 2000 \h</w:instrText>
        </w:r>
        <w:r>
          <w:fldChar w:fldCharType="end"/>
        </w:r>
      </w:hyperlink>
    </w:p>
    <w:p>
      <w:pPr>
        <w:tabs>
          <w:tab w:val="right" w:leader="dot" w:pos="9062"/>
        </w:tabs>
        <w:ind w:left="220"/>
      </w:pPr>
      <w:hyperlink w:anchor="_Toc2001" w:history="1">
        <w:r>
          <w:rPr>
            <w:rFonts w:ascii="IRNazanin" w:hAnsi="IRNazanin" w:eastAsia="IRNazanin" w:cs="IRNazanin"/>
            <w:color w:val="111111"/>
            <w:sz w:val="22"/>
            <w:szCs w:val="22"/>
            <w:b w:val="0"/>
            <w:bCs w:val="0"/>
            <w:i w:val="0"/>
            <w:iCs w:val="0"/>
          </w:rPr>
          <w:t>سوره النحل آیه 102</w:t>
        </w:r>
        <w:r>
          <w:tab/>
        </w:r>
        <w:r>
          <w:fldChar w:fldCharType="begin"/>
        </w:r>
        <w:r>
          <w:instrText xml:space="preserve">PAGEREF 2001 \h</w:instrText>
        </w:r>
        <w:r>
          <w:fldChar w:fldCharType="end"/>
        </w:r>
      </w:hyperlink>
    </w:p>
    <w:p>
      <w:pPr>
        <w:tabs>
          <w:tab w:val="right" w:leader="dot" w:pos="9062"/>
        </w:tabs>
        <w:ind w:left="220"/>
      </w:pPr>
      <w:hyperlink w:anchor="_Toc2002" w:history="1">
        <w:r>
          <w:rPr>
            <w:rFonts w:ascii="IRNazanin" w:hAnsi="IRNazanin" w:eastAsia="IRNazanin" w:cs="IRNazanin"/>
            <w:color w:val="111111"/>
            <w:sz w:val="22"/>
            <w:szCs w:val="22"/>
            <w:b w:val="0"/>
            <w:bCs w:val="0"/>
            <w:i w:val="0"/>
            <w:iCs w:val="0"/>
          </w:rPr>
          <w:t>سوره النحل آیه 103</w:t>
        </w:r>
        <w:r>
          <w:tab/>
        </w:r>
        <w:r>
          <w:fldChar w:fldCharType="begin"/>
        </w:r>
        <w:r>
          <w:instrText xml:space="preserve">PAGEREF 2002 \h</w:instrText>
        </w:r>
        <w:r>
          <w:fldChar w:fldCharType="end"/>
        </w:r>
      </w:hyperlink>
    </w:p>
    <w:p>
      <w:pPr>
        <w:tabs>
          <w:tab w:val="right" w:leader="dot" w:pos="9062"/>
        </w:tabs>
        <w:ind w:left="220"/>
      </w:pPr>
      <w:hyperlink w:anchor="_Toc2003" w:history="1">
        <w:r>
          <w:rPr>
            <w:rFonts w:ascii="IRNazanin" w:hAnsi="IRNazanin" w:eastAsia="IRNazanin" w:cs="IRNazanin"/>
            <w:color w:val="111111"/>
            <w:sz w:val="22"/>
            <w:szCs w:val="22"/>
            <w:b w:val="0"/>
            <w:bCs w:val="0"/>
            <w:i w:val="0"/>
            <w:iCs w:val="0"/>
          </w:rPr>
          <w:t>سوره النحل آیه 104</w:t>
        </w:r>
        <w:r>
          <w:tab/>
        </w:r>
        <w:r>
          <w:fldChar w:fldCharType="begin"/>
        </w:r>
        <w:r>
          <w:instrText xml:space="preserve">PAGEREF 2003 \h</w:instrText>
        </w:r>
        <w:r>
          <w:fldChar w:fldCharType="end"/>
        </w:r>
      </w:hyperlink>
    </w:p>
    <w:p>
      <w:pPr>
        <w:tabs>
          <w:tab w:val="right" w:leader="dot" w:pos="9062"/>
        </w:tabs>
        <w:ind w:left="220"/>
      </w:pPr>
      <w:hyperlink w:anchor="_Toc2004" w:history="1">
        <w:r>
          <w:rPr>
            <w:rFonts w:ascii="IRNazanin" w:hAnsi="IRNazanin" w:eastAsia="IRNazanin" w:cs="IRNazanin"/>
            <w:color w:val="111111"/>
            <w:sz w:val="22"/>
            <w:szCs w:val="22"/>
            <w:b w:val="0"/>
            <w:bCs w:val="0"/>
            <w:i w:val="0"/>
            <w:iCs w:val="0"/>
          </w:rPr>
          <w:t>سوره النحل آیه 105</w:t>
        </w:r>
        <w:r>
          <w:tab/>
        </w:r>
        <w:r>
          <w:fldChar w:fldCharType="begin"/>
        </w:r>
        <w:r>
          <w:instrText xml:space="preserve">PAGEREF 2004 \h</w:instrText>
        </w:r>
        <w:r>
          <w:fldChar w:fldCharType="end"/>
        </w:r>
      </w:hyperlink>
    </w:p>
    <w:p>
      <w:pPr>
        <w:tabs>
          <w:tab w:val="right" w:leader="dot" w:pos="9062"/>
        </w:tabs>
        <w:ind w:left="220"/>
      </w:pPr>
      <w:hyperlink w:anchor="_Toc2005" w:history="1">
        <w:r>
          <w:rPr>
            <w:rFonts w:ascii="IRNazanin" w:hAnsi="IRNazanin" w:eastAsia="IRNazanin" w:cs="IRNazanin"/>
            <w:color w:val="111111"/>
            <w:sz w:val="22"/>
            <w:szCs w:val="22"/>
            <w:b w:val="0"/>
            <w:bCs w:val="0"/>
            <w:i w:val="0"/>
            <w:iCs w:val="0"/>
          </w:rPr>
          <w:t>سوره النحل آیه 106</w:t>
        </w:r>
        <w:r>
          <w:tab/>
        </w:r>
        <w:r>
          <w:fldChar w:fldCharType="begin"/>
        </w:r>
        <w:r>
          <w:instrText xml:space="preserve">PAGEREF 2005 \h</w:instrText>
        </w:r>
        <w:r>
          <w:fldChar w:fldCharType="end"/>
        </w:r>
      </w:hyperlink>
    </w:p>
    <w:p>
      <w:pPr>
        <w:tabs>
          <w:tab w:val="right" w:leader="dot" w:pos="9062"/>
        </w:tabs>
        <w:ind w:left="220"/>
      </w:pPr>
      <w:hyperlink w:anchor="_Toc2006" w:history="1">
        <w:r>
          <w:rPr>
            <w:rFonts w:ascii="IRNazanin" w:hAnsi="IRNazanin" w:eastAsia="IRNazanin" w:cs="IRNazanin"/>
            <w:color w:val="111111"/>
            <w:sz w:val="22"/>
            <w:szCs w:val="22"/>
            <w:b w:val="0"/>
            <w:bCs w:val="0"/>
            <w:i w:val="0"/>
            <w:iCs w:val="0"/>
          </w:rPr>
          <w:t>سوره النحل آیه 107</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سوره النحل آیه 108</w:t>
        </w:r>
        <w:r>
          <w:tab/>
        </w:r>
        <w:r>
          <w:fldChar w:fldCharType="begin"/>
        </w:r>
        <w:r>
          <w:instrText xml:space="preserve">PAGEREF 2007 \h</w:instrText>
        </w:r>
        <w:r>
          <w:fldChar w:fldCharType="end"/>
        </w:r>
      </w:hyperlink>
    </w:p>
    <w:p>
      <w:pPr>
        <w:tabs>
          <w:tab w:val="right" w:leader="dot" w:pos="9062"/>
        </w:tabs>
        <w:ind w:left="220"/>
      </w:pPr>
      <w:hyperlink w:anchor="_Toc2008" w:history="1">
        <w:r>
          <w:rPr>
            <w:rFonts w:ascii="IRNazanin" w:hAnsi="IRNazanin" w:eastAsia="IRNazanin" w:cs="IRNazanin"/>
            <w:color w:val="111111"/>
            <w:sz w:val="22"/>
            <w:szCs w:val="22"/>
            <w:b w:val="0"/>
            <w:bCs w:val="0"/>
            <w:i w:val="0"/>
            <w:iCs w:val="0"/>
          </w:rPr>
          <w:t>سوره النحل آیه 109</w:t>
        </w:r>
        <w:r>
          <w:tab/>
        </w:r>
        <w:r>
          <w:fldChar w:fldCharType="begin"/>
        </w:r>
        <w:r>
          <w:instrText xml:space="preserve">PAGEREF 2008 \h</w:instrText>
        </w:r>
        <w:r>
          <w:fldChar w:fldCharType="end"/>
        </w:r>
      </w:hyperlink>
    </w:p>
    <w:p>
      <w:pPr>
        <w:tabs>
          <w:tab w:val="right" w:leader="dot" w:pos="9062"/>
        </w:tabs>
        <w:ind w:left="220"/>
      </w:pPr>
      <w:hyperlink w:anchor="_Toc2009" w:history="1">
        <w:r>
          <w:rPr>
            <w:rFonts w:ascii="IRNazanin" w:hAnsi="IRNazanin" w:eastAsia="IRNazanin" w:cs="IRNazanin"/>
            <w:color w:val="111111"/>
            <w:sz w:val="22"/>
            <w:szCs w:val="22"/>
            <w:b w:val="0"/>
            <w:bCs w:val="0"/>
            <w:i w:val="0"/>
            <w:iCs w:val="0"/>
          </w:rPr>
          <w:t>سوره النحل آیه 110</w:t>
        </w:r>
        <w:r>
          <w:tab/>
        </w:r>
        <w:r>
          <w:fldChar w:fldCharType="begin"/>
        </w:r>
        <w:r>
          <w:instrText xml:space="preserve">PAGEREF 2009 \h</w:instrText>
        </w:r>
        <w:r>
          <w:fldChar w:fldCharType="end"/>
        </w:r>
      </w:hyperlink>
    </w:p>
    <w:p>
      <w:pPr>
        <w:tabs>
          <w:tab w:val="right" w:leader="dot" w:pos="9062"/>
        </w:tabs>
        <w:ind w:left="220"/>
      </w:pPr>
      <w:hyperlink w:anchor="_Toc2010" w:history="1">
        <w:r>
          <w:rPr>
            <w:rFonts w:ascii="IRNazanin" w:hAnsi="IRNazanin" w:eastAsia="IRNazanin" w:cs="IRNazanin"/>
            <w:color w:val="111111"/>
            <w:sz w:val="22"/>
            <w:szCs w:val="22"/>
            <w:b w:val="0"/>
            <w:bCs w:val="0"/>
            <w:i w:val="0"/>
            <w:iCs w:val="0"/>
          </w:rPr>
          <w:t>سوره النحل آیه 111</w:t>
        </w:r>
        <w:r>
          <w:tab/>
        </w:r>
        <w:r>
          <w:fldChar w:fldCharType="begin"/>
        </w:r>
        <w:r>
          <w:instrText xml:space="preserve">PAGEREF 2010 \h</w:instrText>
        </w:r>
        <w:r>
          <w:fldChar w:fldCharType="end"/>
        </w:r>
      </w:hyperlink>
    </w:p>
    <w:p>
      <w:pPr>
        <w:tabs>
          <w:tab w:val="right" w:leader="dot" w:pos="9062"/>
        </w:tabs>
        <w:ind w:left="220"/>
      </w:pPr>
      <w:hyperlink w:anchor="_Toc2011" w:history="1">
        <w:r>
          <w:rPr>
            <w:rFonts w:ascii="IRNazanin" w:hAnsi="IRNazanin" w:eastAsia="IRNazanin" w:cs="IRNazanin"/>
            <w:color w:val="111111"/>
            <w:sz w:val="22"/>
            <w:szCs w:val="22"/>
            <w:b w:val="0"/>
            <w:bCs w:val="0"/>
            <w:i w:val="0"/>
            <w:iCs w:val="0"/>
          </w:rPr>
          <w:t>سوره النحل آیه 112</w:t>
        </w:r>
        <w:r>
          <w:tab/>
        </w:r>
        <w:r>
          <w:fldChar w:fldCharType="begin"/>
        </w:r>
        <w:r>
          <w:instrText xml:space="preserve">PAGEREF 2011 \h</w:instrText>
        </w:r>
        <w:r>
          <w:fldChar w:fldCharType="end"/>
        </w:r>
      </w:hyperlink>
    </w:p>
    <w:p>
      <w:pPr>
        <w:tabs>
          <w:tab w:val="right" w:leader="dot" w:pos="9062"/>
        </w:tabs>
        <w:ind w:left="220"/>
      </w:pPr>
      <w:hyperlink w:anchor="_Toc2012" w:history="1">
        <w:r>
          <w:rPr>
            <w:rFonts w:ascii="IRNazanin" w:hAnsi="IRNazanin" w:eastAsia="IRNazanin" w:cs="IRNazanin"/>
            <w:color w:val="111111"/>
            <w:sz w:val="22"/>
            <w:szCs w:val="22"/>
            <w:b w:val="0"/>
            <w:bCs w:val="0"/>
            <w:i w:val="0"/>
            <w:iCs w:val="0"/>
          </w:rPr>
          <w:t>سوره النحل آیه 113</w:t>
        </w:r>
        <w:r>
          <w:tab/>
        </w:r>
        <w:r>
          <w:fldChar w:fldCharType="begin"/>
        </w:r>
        <w:r>
          <w:instrText xml:space="preserve">PAGEREF 2012 \h</w:instrText>
        </w:r>
        <w:r>
          <w:fldChar w:fldCharType="end"/>
        </w:r>
      </w:hyperlink>
    </w:p>
    <w:p>
      <w:pPr>
        <w:tabs>
          <w:tab w:val="right" w:leader="dot" w:pos="9062"/>
        </w:tabs>
        <w:ind w:left="220"/>
      </w:pPr>
      <w:hyperlink w:anchor="_Toc2013" w:history="1">
        <w:r>
          <w:rPr>
            <w:rFonts w:ascii="IRNazanin" w:hAnsi="IRNazanin" w:eastAsia="IRNazanin" w:cs="IRNazanin"/>
            <w:color w:val="111111"/>
            <w:sz w:val="22"/>
            <w:szCs w:val="22"/>
            <w:b w:val="0"/>
            <w:bCs w:val="0"/>
            <w:i w:val="0"/>
            <w:iCs w:val="0"/>
          </w:rPr>
          <w:t>سوره النحل آیه 114</w:t>
        </w:r>
        <w:r>
          <w:tab/>
        </w:r>
        <w:r>
          <w:fldChar w:fldCharType="begin"/>
        </w:r>
        <w:r>
          <w:instrText xml:space="preserve">PAGEREF 2013 \h</w:instrText>
        </w:r>
        <w:r>
          <w:fldChar w:fldCharType="end"/>
        </w:r>
      </w:hyperlink>
    </w:p>
    <w:p>
      <w:pPr>
        <w:tabs>
          <w:tab w:val="right" w:leader="dot" w:pos="9062"/>
        </w:tabs>
        <w:ind w:left="220"/>
      </w:pPr>
      <w:hyperlink w:anchor="_Toc2014" w:history="1">
        <w:r>
          <w:rPr>
            <w:rFonts w:ascii="IRNazanin" w:hAnsi="IRNazanin" w:eastAsia="IRNazanin" w:cs="IRNazanin"/>
            <w:color w:val="111111"/>
            <w:sz w:val="22"/>
            <w:szCs w:val="22"/>
            <w:b w:val="0"/>
            <w:bCs w:val="0"/>
            <w:i w:val="0"/>
            <w:iCs w:val="0"/>
          </w:rPr>
          <w:t>سوره النحل آیه 115</w:t>
        </w:r>
        <w:r>
          <w:tab/>
        </w:r>
        <w:r>
          <w:fldChar w:fldCharType="begin"/>
        </w:r>
        <w:r>
          <w:instrText xml:space="preserve">PAGEREF 2014 \h</w:instrText>
        </w:r>
        <w:r>
          <w:fldChar w:fldCharType="end"/>
        </w:r>
      </w:hyperlink>
    </w:p>
    <w:p>
      <w:pPr>
        <w:tabs>
          <w:tab w:val="right" w:leader="dot" w:pos="9062"/>
        </w:tabs>
        <w:ind w:left="220"/>
      </w:pPr>
      <w:hyperlink w:anchor="_Toc2015" w:history="1">
        <w:r>
          <w:rPr>
            <w:rFonts w:ascii="IRNazanin" w:hAnsi="IRNazanin" w:eastAsia="IRNazanin" w:cs="IRNazanin"/>
            <w:color w:val="111111"/>
            <w:sz w:val="22"/>
            <w:szCs w:val="22"/>
            <w:b w:val="0"/>
            <w:bCs w:val="0"/>
            <w:i w:val="0"/>
            <w:iCs w:val="0"/>
          </w:rPr>
          <w:t>سوره النحل آیه 116</w:t>
        </w:r>
        <w:r>
          <w:tab/>
        </w:r>
        <w:r>
          <w:fldChar w:fldCharType="begin"/>
        </w:r>
        <w:r>
          <w:instrText xml:space="preserve">PAGEREF 2015 \h</w:instrText>
        </w:r>
        <w:r>
          <w:fldChar w:fldCharType="end"/>
        </w:r>
      </w:hyperlink>
    </w:p>
    <w:p>
      <w:pPr>
        <w:tabs>
          <w:tab w:val="right" w:leader="dot" w:pos="9062"/>
        </w:tabs>
        <w:ind w:left="220"/>
      </w:pPr>
      <w:hyperlink w:anchor="_Toc2016" w:history="1">
        <w:r>
          <w:rPr>
            <w:rFonts w:ascii="IRNazanin" w:hAnsi="IRNazanin" w:eastAsia="IRNazanin" w:cs="IRNazanin"/>
            <w:color w:val="111111"/>
            <w:sz w:val="22"/>
            <w:szCs w:val="22"/>
            <w:b w:val="0"/>
            <w:bCs w:val="0"/>
            <w:i w:val="0"/>
            <w:iCs w:val="0"/>
          </w:rPr>
          <w:t>سوره النحل آیه 117</w:t>
        </w:r>
        <w:r>
          <w:tab/>
        </w:r>
        <w:r>
          <w:fldChar w:fldCharType="begin"/>
        </w:r>
        <w:r>
          <w:instrText xml:space="preserve">PAGEREF 2016 \h</w:instrText>
        </w:r>
        <w:r>
          <w:fldChar w:fldCharType="end"/>
        </w:r>
      </w:hyperlink>
    </w:p>
    <w:p>
      <w:pPr>
        <w:tabs>
          <w:tab w:val="right" w:leader="dot" w:pos="9062"/>
        </w:tabs>
        <w:ind w:left="220"/>
      </w:pPr>
      <w:hyperlink w:anchor="_Toc2017" w:history="1">
        <w:r>
          <w:rPr>
            <w:rFonts w:ascii="IRNazanin" w:hAnsi="IRNazanin" w:eastAsia="IRNazanin" w:cs="IRNazanin"/>
            <w:color w:val="111111"/>
            <w:sz w:val="22"/>
            <w:szCs w:val="22"/>
            <w:b w:val="0"/>
            <w:bCs w:val="0"/>
            <w:i w:val="0"/>
            <w:iCs w:val="0"/>
          </w:rPr>
          <w:t>سوره النحل آیه 118</w:t>
        </w:r>
        <w:r>
          <w:tab/>
        </w:r>
        <w:r>
          <w:fldChar w:fldCharType="begin"/>
        </w:r>
        <w:r>
          <w:instrText xml:space="preserve">PAGEREF 2017 \h</w:instrText>
        </w:r>
        <w:r>
          <w:fldChar w:fldCharType="end"/>
        </w:r>
      </w:hyperlink>
    </w:p>
    <w:p>
      <w:pPr>
        <w:tabs>
          <w:tab w:val="right" w:leader="dot" w:pos="9062"/>
        </w:tabs>
        <w:ind w:left="220"/>
      </w:pPr>
      <w:hyperlink w:anchor="_Toc2018" w:history="1">
        <w:r>
          <w:rPr>
            <w:rFonts w:ascii="IRNazanin" w:hAnsi="IRNazanin" w:eastAsia="IRNazanin" w:cs="IRNazanin"/>
            <w:color w:val="111111"/>
            <w:sz w:val="22"/>
            <w:szCs w:val="22"/>
            <w:b w:val="0"/>
            <w:bCs w:val="0"/>
            <w:i w:val="0"/>
            <w:iCs w:val="0"/>
          </w:rPr>
          <w:t>سوره النحل آیه 119</w:t>
        </w:r>
        <w:r>
          <w:tab/>
        </w:r>
        <w:r>
          <w:fldChar w:fldCharType="begin"/>
        </w:r>
        <w:r>
          <w:instrText xml:space="preserve">PAGEREF 2018 \h</w:instrText>
        </w:r>
        <w:r>
          <w:fldChar w:fldCharType="end"/>
        </w:r>
      </w:hyperlink>
    </w:p>
    <w:p>
      <w:pPr>
        <w:tabs>
          <w:tab w:val="right" w:leader="dot" w:pos="9062"/>
        </w:tabs>
        <w:ind w:left="220"/>
      </w:pPr>
      <w:hyperlink w:anchor="_Toc2019" w:history="1">
        <w:r>
          <w:rPr>
            <w:rFonts w:ascii="IRNazanin" w:hAnsi="IRNazanin" w:eastAsia="IRNazanin" w:cs="IRNazanin"/>
            <w:color w:val="111111"/>
            <w:sz w:val="22"/>
            <w:szCs w:val="22"/>
            <w:b w:val="0"/>
            <w:bCs w:val="0"/>
            <w:i w:val="0"/>
            <w:iCs w:val="0"/>
          </w:rPr>
          <w:t>سوره النحل آیه 120</w:t>
        </w:r>
        <w:r>
          <w:tab/>
        </w:r>
        <w:r>
          <w:fldChar w:fldCharType="begin"/>
        </w:r>
        <w:r>
          <w:instrText xml:space="preserve">PAGEREF 2019 \h</w:instrText>
        </w:r>
        <w:r>
          <w:fldChar w:fldCharType="end"/>
        </w:r>
      </w:hyperlink>
    </w:p>
    <w:p>
      <w:pPr>
        <w:tabs>
          <w:tab w:val="right" w:leader="dot" w:pos="9062"/>
        </w:tabs>
        <w:ind w:left="220"/>
      </w:pPr>
      <w:hyperlink w:anchor="_Toc2020" w:history="1">
        <w:r>
          <w:rPr>
            <w:rFonts w:ascii="IRNazanin" w:hAnsi="IRNazanin" w:eastAsia="IRNazanin" w:cs="IRNazanin"/>
            <w:color w:val="111111"/>
            <w:sz w:val="22"/>
            <w:szCs w:val="22"/>
            <w:b w:val="0"/>
            <w:bCs w:val="0"/>
            <w:i w:val="0"/>
            <w:iCs w:val="0"/>
          </w:rPr>
          <w:t>سوره النحل آیه 121</w:t>
        </w:r>
        <w:r>
          <w:tab/>
        </w:r>
        <w:r>
          <w:fldChar w:fldCharType="begin"/>
        </w:r>
        <w:r>
          <w:instrText xml:space="preserve">PAGEREF 2020 \h</w:instrText>
        </w:r>
        <w:r>
          <w:fldChar w:fldCharType="end"/>
        </w:r>
      </w:hyperlink>
    </w:p>
    <w:p>
      <w:pPr>
        <w:tabs>
          <w:tab w:val="right" w:leader="dot" w:pos="9062"/>
        </w:tabs>
        <w:ind w:left="220"/>
      </w:pPr>
      <w:hyperlink w:anchor="_Toc2021" w:history="1">
        <w:r>
          <w:rPr>
            <w:rFonts w:ascii="IRNazanin" w:hAnsi="IRNazanin" w:eastAsia="IRNazanin" w:cs="IRNazanin"/>
            <w:color w:val="111111"/>
            <w:sz w:val="22"/>
            <w:szCs w:val="22"/>
            <w:b w:val="0"/>
            <w:bCs w:val="0"/>
            <w:i w:val="0"/>
            <w:iCs w:val="0"/>
          </w:rPr>
          <w:t>سوره النحل آیه 122</w:t>
        </w:r>
        <w:r>
          <w:tab/>
        </w:r>
        <w:r>
          <w:fldChar w:fldCharType="begin"/>
        </w:r>
        <w:r>
          <w:instrText xml:space="preserve">PAGEREF 2021 \h</w:instrText>
        </w:r>
        <w:r>
          <w:fldChar w:fldCharType="end"/>
        </w:r>
      </w:hyperlink>
    </w:p>
    <w:p>
      <w:pPr>
        <w:tabs>
          <w:tab w:val="right" w:leader="dot" w:pos="9062"/>
        </w:tabs>
        <w:ind w:left="220"/>
      </w:pPr>
      <w:hyperlink w:anchor="_Toc2022" w:history="1">
        <w:r>
          <w:rPr>
            <w:rFonts w:ascii="IRNazanin" w:hAnsi="IRNazanin" w:eastAsia="IRNazanin" w:cs="IRNazanin"/>
            <w:color w:val="111111"/>
            <w:sz w:val="22"/>
            <w:szCs w:val="22"/>
            <w:b w:val="0"/>
            <w:bCs w:val="0"/>
            <w:i w:val="0"/>
            <w:iCs w:val="0"/>
          </w:rPr>
          <w:t>سوره النحل آیه 123</w:t>
        </w:r>
        <w:r>
          <w:tab/>
        </w:r>
        <w:r>
          <w:fldChar w:fldCharType="begin"/>
        </w:r>
        <w:r>
          <w:instrText xml:space="preserve">PAGEREF 2022 \h</w:instrText>
        </w:r>
        <w:r>
          <w:fldChar w:fldCharType="end"/>
        </w:r>
      </w:hyperlink>
    </w:p>
    <w:p>
      <w:pPr>
        <w:tabs>
          <w:tab w:val="right" w:leader="dot" w:pos="9062"/>
        </w:tabs>
        <w:ind w:left="220"/>
      </w:pPr>
      <w:hyperlink w:anchor="_Toc2023" w:history="1">
        <w:r>
          <w:rPr>
            <w:rFonts w:ascii="IRNazanin" w:hAnsi="IRNazanin" w:eastAsia="IRNazanin" w:cs="IRNazanin"/>
            <w:color w:val="111111"/>
            <w:sz w:val="22"/>
            <w:szCs w:val="22"/>
            <w:b w:val="0"/>
            <w:bCs w:val="0"/>
            <w:i w:val="0"/>
            <w:iCs w:val="0"/>
          </w:rPr>
          <w:t>سوره النحل آیه 124</w:t>
        </w:r>
        <w:r>
          <w:tab/>
        </w:r>
        <w:r>
          <w:fldChar w:fldCharType="begin"/>
        </w:r>
        <w:r>
          <w:instrText xml:space="preserve">PAGEREF 2023 \h</w:instrText>
        </w:r>
        <w:r>
          <w:fldChar w:fldCharType="end"/>
        </w:r>
      </w:hyperlink>
    </w:p>
    <w:p>
      <w:pPr>
        <w:tabs>
          <w:tab w:val="right" w:leader="dot" w:pos="9062"/>
        </w:tabs>
        <w:ind w:left="220"/>
      </w:pPr>
      <w:hyperlink w:anchor="_Toc2024" w:history="1">
        <w:r>
          <w:rPr>
            <w:rFonts w:ascii="IRNazanin" w:hAnsi="IRNazanin" w:eastAsia="IRNazanin" w:cs="IRNazanin"/>
            <w:color w:val="111111"/>
            <w:sz w:val="22"/>
            <w:szCs w:val="22"/>
            <w:b w:val="0"/>
            <w:bCs w:val="0"/>
            <w:i w:val="0"/>
            <w:iCs w:val="0"/>
          </w:rPr>
          <w:t>سوره النحل آیه 125</w:t>
        </w:r>
        <w:r>
          <w:tab/>
        </w:r>
        <w:r>
          <w:fldChar w:fldCharType="begin"/>
        </w:r>
        <w:r>
          <w:instrText xml:space="preserve">PAGEREF 2024 \h</w:instrText>
        </w:r>
        <w:r>
          <w:fldChar w:fldCharType="end"/>
        </w:r>
      </w:hyperlink>
    </w:p>
    <w:p>
      <w:pPr>
        <w:tabs>
          <w:tab w:val="right" w:leader="dot" w:pos="9062"/>
        </w:tabs>
        <w:ind w:left="220"/>
      </w:pPr>
      <w:hyperlink w:anchor="_Toc2025" w:history="1">
        <w:r>
          <w:rPr>
            <w:rFonts w:ascii="IRNazanin" w:hAnsi="IRNazanin" w:eastAsia="IRNazanin" w:cs="IRNazanin"/>
            <w:color w:val="111111"/>
            <w:sz w:val="22"/>
            <w:szCs w:val="22"/>
            <w:b w:val="0"/>
            <w:bCs w:val="0"/>
            <w:i w:val="0"/>
            <w:iCs w:val="0"/>
          </w:rPr>
          <w:t>سوره النحل آیه 126</w:t>
        </w:r>
        <w:r>
          <w:tab/>
        </w:r>
        <w:r>
          <w:fldChar w:fldCharType="begin"/>
        </w:r>
        <w:r>
          <w:instrText xml:space="preserve">PAGEREF 2025 \h</w:instrText>
        </w:r>
        <w:r>
          <w:fldChar w:fldCharType="end"/>
        </w:r>
      </w:hyperlink>
    </w:p>
    <w:p>
      <w:pPr>
        <w:tabs>
          <w:tab w:val="right" w:leader="dot" w:pos="9062"/>
        </w:tabs>
        <w:ind w:left="220"/>
      </w:pPr>
      <w:hyperlink w:anchor="_Toc2026" w:history="1">
        <w:r>
          <w:rPr>
            <w:rFonts w:ascii="IRNazanin" w:hAnsi="IRNazanin" w:eastAsia="IRNazanin" w:cs="IRNazanin"/>
            <w:color w:val="111111"/>
            <w:sz w:val="22"/>
            <w:szCs w:val="22"/>
            <w:b w:val="0"/>
            <w:bCs w:val="0"/>
            <w:i w:val="0"/>
            <w:iCs w:val="0"/>
          </w:rPr>
          <w:t>سوره النحل آیه 127</w:t>
        </w:r>
        <w:r>
          <w:tab/>
        </w:r>
        <w:r>
          <w:fldChar w:fldCharType="begin"/>
        </w:r>
        <w:r>
          <w:instrText xml:space="preserve">PAGEREF 2026 \h</w:instrText>
        </w:r>
        <w:r>
          <w:fldChar w:fldCharType="end"/>
        </w:r>
      </w:hyperlink>
    </w:p>
    <w:p>
      <w:pPr>
        <w:tabs>
          <w:tab w:val="right" w:leader="dot" w:pos="9062"/>
        </w:tabs>
        <w:ind w:left="220"/>
      </w:pPr>
      <w:hyperlink w:anchor="_Toc2027" w:history="1">
        <w:r>
          <w:rPr>
            <w:rFonts w:ascii="IRNazanin" w:hAnsi="IRNazanin" w:eastAsia="IRNazanin" w:cs="IRNazanin"/>
            <w:color w:val="111111"/>
            <w:sz w:val="22"/>
            <w:szCs w:val="22"/>
            <w:b w:val="0"/>
            <w:bCs w:val="0"/>
            <w:i w:val="0"/>
            <w:iCs w:val="0"/>
          </w:rPr>
          <w:t>سوره النحل آیه 128</w:t>
        </w:r>
        <w:r>
          <w:tab/>
        </w:r>
        <w:r>
          <w:fldChar w:fldCharType="begin"/>
        </w:r>
        <w:r>
          <w:instrText xml:space="preserve">PAGEREF 2027 \h</w:instrText>
        </w:r>
        <w:r>
          <w:fldChar w:fldCharType="end"/>
        </w:r>
      </w:hyperlink>
    </w:p>
    <w:p>
      <w:pPr>
        <w:tabs>
          <w:tab w:val="right" w:leader="dot" w:pos="9062"/>
        </w:tabs>
        <w:ind w:left="220"/>
      </w:pPr>
      <w:hyperlink w:anchor="_Toc2028" w:history="1">
        <w:r>
          <w:rPr>
            <w:rFonts w:ascii="IRNazanin" w:hAnsi="IRNazanin" w:eastAsia="IRNazanin" w:cs="IRNazanin"/>
            <w:color w:val="111111"/>
            <w:sz w:val="22"/>
            <w:szCs w:val="22"/>
            <w:b w:val="0"/>
            <w:bCs w:val="0"/>
            <w:i w:val="0"/>
            <w:iCs w:val="0"/>
          </w:rPr>
          <w:t>سوره الإسراء آیه 1</w:t>
        </w:r>
        <w:r>
          <w:tab/>
        </w:r>
        <w:r>
          <w:fldChar w:fldCharType="begin"/>
        </w:r>
        <w:r>
          <w:instrText xml:space="preserve">PAGEREF 2028 \h</w:instrText>
        </w:r>
        <w:r>
          <w:fldChar w:fldCharType="end"/>
        </w:r>
      </w:hyperlink>
    </w:p>
    <w:p>
      <w:pPr>
        <w:tabs>
          <w:tab w:val="right" w:leader="dot" w:pos="9062"/>
        </w:tabs>
        <w:ind w:left="220"/>
      </w:pPr>
      <w:hyperlink w:anchor="_Toc2029" w:history="1">
        <w:r>
          <w:rPr>
            <w:rFonts w:ascii="IRNazanin" w:hAnsi="IRNazanin" w:eastAsia="IRNazanin" w:cs="IRNazanin"/>
            <w:color w:val="111111"/>
            <w:sz w:val="22"/>
            <w:szCs w:val="22"/>
            <w:b w:val="0"/>
            <w:bCs w:val="0"/>
            <w:i w:val="0"/>
            <w:iCs w:val="0"/>
          </w:rPr>
          <w:t>سوره الإسراء آیه 2</w:t>
        </w:r>
        <w:r>
          <w:tab/>
        </w:r>
        <w:r>
          <w:fldChar w:fldCharType="begin"/>
        </w:r>
        <w:r>
          <w:instrText xml:space="preserve">PAGEREF 2029 \h</w:instrText>
        </w:r>
        <w:r>
          <w:fldChar w:fldCharType="end"/>
        </w:r>
      </w:hyperlink>
    </w:p>
    <w:p>
      <w:pPr>
        <w:tabs>
          <w:tab w:val="right" w:leader="dot" w:pos="9062"/>
        </w:tabs>
        <w:ind w:left="220"/>
      </w:pPr>
      <w:hyperlink w:anchor="_Toc2030" w:history="1">
        <w:r>
          <w:rPr>
            <w:rFonts w:ascii="IRNazanin" w:hAnsi="IRNazanin" w:eastAsia="IRNazanin" w:cs="IRNazanin"/>
            <w:color w:val="111111"/>
            <w:sz w:val="22"/>
            <w:szCs w:val="22"/>
            <w:b w:val="0"/>
            <w:bCs w:val="0"/>
            <w:i w:val="0"/>
            <w:iCs w:val="0"/>
          </w:rPr>
          <w:t>سوره الإسراء آیه 3</w:t>
        </w:r>
        <w:r>
          <w:tab/>
        </w:r>
        <w:r>
          <w:fldChar w:fldCharType="begin"/>
        </w:r>
        <w:r>
          <w:instrText xml:space="preserve">PAGEREF 2030 \h</w:instrText>
        </w:r>
        <w:r>
          <w:fldChar w:fldCharType="end"/>
        </w:r>
      </w:hyperlink>
    </w:p>
    <w:p>
      <w:pPr>
        <w:tabs>
          <w:tab w:val="right" w:leader="dot" w:pos="9062"/>
        </w:tabs>
        <w:ind w:left="220"/>
      </w:pPr>
      <w:hyperlink w:anchor="_Toc2031" w:history="1">
        <w:r>
          <w:rPr>
            <w:rFonts w:ascii="IRNazanin" w:hAnsi="IRNazanin" w:eastAsia="IRNazanin" w:cs="IRNazanin"/>
            <w:color w:val="111111"/>
            <w:sz w:val="22"/>
            <w:szCs w:val="22"/>
            <w:b w:val="0"/>
            <w:bCs w:val="0"/>
            <w:i w:val="0"/>
            <w:iCs w:val="0"/>
          </w:rPr>
          <w:t>سوره الإسراء آیه 4</w:t>
        </w:r>
        <w:r>
          <w:tab/>
        </w:r>
        <w:r>
          <w:fldChar w:fldCharType="begin"/>
        </w:r>
        <w:r>
          <w:instrText xml:space="preserve">PAGEREF 2031 \h</w:instrText>
        </w:r>
        <w:r>
          <w:fldChar w:fldCharType="end"/>
        </w:r>
      </w:hyperlink>
    </w:p>
    <w:p>
      <w:pPr>
        <w:tabs>
          <w:tab w:val="right" w:leader="dot" w:pos="9062"/>
        </w:tabs>
        <w:ind w:left="220"/>
      </w:pPr>
      <w:hyperlink w:anchor="_Toc2032" w:history="1">
        <w:r>
          <w:rPr>
            <w:rFonts w:ascii="IRNazanin" w:hAnsi="IRNazanin" w:eastAsia="IRNazanin" w:cs="IRNazanin"/>
            <w:color w:val="111111"/>
            <w:sz w:val="22"/>
            <w:szCs w:val="22"/>
            <w:b w:val="0"/>
            <w:bCs w:val="0"/>
            <w:i w:val="0"/>
            <w:iCs w:val="0"/>
          </w:rPr>
          <w:t>سوره الإسراء آیه 5</w:t>
        </w:r>
        <w:r>
          <w:tab/>
        </w:r>
        <w:r>
          <w:fldChar w:fldCharType="begin"/>
        </w:r>
        <w:r>
          <w:instrText xml:space="preserve">PAGEREF 2032 \h</w:instrText>
        </w:r>
        <w:r>
          <w:fldChar w:fldCharType="end"/>
        </w:r>
      </w:hyperlink>
    </w:p>
    <w:p>
      <w:pPr>
        <w:tabs>
          <w:tab w:val="right" w:leader="dot" w:pos="9062"/>
        </w:tabs>
        <w:ind w:left="220"/>
      </w:pPr>
      <w:hyperlink w:anchor="_Toc2033" w:history="1">
        <w:r>
          <w:rPr>
            <w:rFonts w:ascii="IRNazanin" w:hAnsi="IRNazanin" w:eastAsia="IRNazanin" w:cs="IRNazanin"/>
            <w:color w:val="111111"/>
            <w:sz w:val="22"/>
            <w:szCs w:val="22"/>
            <w:b w:val="0"/>
            <w:bCs w:val="0"/>
            <w:i w:val="0"/>
            <w:iCs w:val="0"/>
          </w:rPr>
          <w:t>سوره الإسراء آیه 6</w:t>
        </w:r>
        <w:r>
          <w:tab/>
        </w:r>
        <w:r>
          <w:fldChar w:fldCharType="begin"/>
        </w:r>
        <w:r>
          <w:instrText xml:space="preserve">PAGEREF 2033 \h</w:instrText>
        </w:r>
        <w:r>
          <w:fldChar w:fldCharType="end"/>
        </w:r>
      </w:hyperlink>
    </w:p>
    <w:p>
      <w:pPr>
        <w:tabs>
          <w:tab w:val="right" w:leader="dot" w:pos="9062"/>
        </w:tabs>
        <w:ind w:left="220"/>
      </w:pPr>
      <w:hyperlink w:anchor="_Toc2034" w:history="1">
        <w:r>
          <w:rPr>
            <w:rFonts w:ascii="IRNazanin" w:hAnsi="IRNazanin" w:eastAsia="IRNazanin" w:cs="IRNazanin"/>
            <w:color w:val="111111"/>
            <w:sz w:val="22"/>
            <w:szCs w:val="22"/>
            <w:b w:val="0"/>
            <w:bCs w:val="0"/>
            <w:i w:val="0"/>
            <w:iCs w:val="0"/>
          </w:rPr>
          <w:t>سوره الإسراء آیه 7</w:t>
        </w:r>
        <w:r>
          <w:tab/>
        </w:r>
        <w:r>
          <w:fldChar w:fldCharType="begin"/>
        </w:r>
        <w:r>
          <w:instrText xml:space="preserve">PAGEREF 2034 \h</w:instrText>
        </w:r>
        <w:r>
          <w:fldChar w:fldCharType="end"/>
        </w:r>
      </w:hyperlink>
    </w:p>
    <w:p>
      <w:pPr>
        <w:tabs>
          <w:tab w:val="right" w:leader="dot" w:pos="9062"/>
        </w:tabs>
        <w:ind w:left="220"/>
      </w:pPr>
      <w:hyperlink w:anchor="_Toc2035" w:history="1">
        <w:r>
          <w:rPr>
            <w:rFonts w:ascii="IRNazanin" w:hAnsi="IRNazanin" w:eastAsia="IRNazanin" w:cs="IRNazanin"/>
            <w:color w:val="111111"/>
            <w:sz w:val="22"/>
            <w:szCs w:val="22"/>
            <w:b w:val="0"/>
            <w:bCs w:val="0"/>
            <w:i w:val="0"/>
            <w:iCs w:val="0"/>
          </w:rPr>
          <w:t>سوره الإسراء آیه 8</w:t>
        </w:r>
        <w:r>
          <w:tab/>
        </w:r>
        <w:r>
          <w:fldChar w:fldCharType="begin"/>
        </w:r>
        <w:r>
          <w:instrText xml:space="preserve">PAGEREF 2035 \h</w:instrText>
        </w:r>
        <w:r>
          <w:fldChar w:fldCharType="end"/>
        </w:r>
      </w:hyperlink>
    </w:p>
    <w:p>
      <w:pPr>
        <w:tabs>
          <w:tab w:val="right" w:leader="dot" w:pos="9062"/>
        </w:tabs>
        <w:ind w:left="220"/>
      </w:pPr>
      <w:hyperlink w:anchor="_Toc2036" w:history="1">
        <w:r>
          <w:rPr>
            <w:rFonts w:ascii="IRNazanin" w:hAnsi="IRNazanin" w:eastAsia="IRNazanin" w:cs="IRNazanin"/>
            <w:color w:val="111111"/>
            <w:sz w:val="22"/>
            <w:szCs w:val="22"/>
            <w:b w:val="0"/>
            <w:bCs w:val="0"/>
            <w:i w:val="0"/>
            <w:iCs w:val="0"/>
          </w:rPr>
          <w:t>سوره الإسراء آیه 9</w:t>
        </w:r>
        <w:r>
          <w:tab/>
        </w:r>
        <w:r>
          <w:fldChar w:fldCharType="begin"/>
        </w:r>
        <w:r>
          <w:instrText xml:space="preserve">PAGEREF 2036 \h</w:instrText>
        </w:r>
        <w:r>
          <w:fldChar w:fldCharType="end"/>
        </w:r>
      </w:hyperlink>
    </w:p>
    <w:p>
      <w:pPr>
        <w:tabs>
          <w:tab w:val="right" w:leader="dot" w:pos="9062"/>
        </w:tabs>
        <w:ind w:left="220"/>
      </w:pPr>
      <w:hyperlink w:anchor="_Toc2037" w:history="1">
        <w:r>
          <w:rPr>
            <w:rFonts w:ascii="IRNazanin" w:hAnsi="IRNazanin" w:eastAsia="IRNazanin" w:cs="IRNazanin"/>
            <w:color w:val="111111"/>
            <w:sz w:val="22"/>
            <w:szCs w:val="22"/>
            <w:b w:val="0"/>
            <w:bCs w:val="0"/>
            <w:i w:val="0"/>
            <w:iCs w:val="0"/>
          </w:rPr>
          <w:t>سوره الإسراء آیه 10</w:t>
        </w:r>
        <w:r>
          <w:tab/>
        </w:r>
        <w:r>
          <w:fldChar w:fldCharType="begin"/>
        </w:r>
        <w:r>
          <w:instrText xml:space="preserve">PAGEREF 2037 \h</w:instrText>
        </w:r>
        <w:r>
          <w:fldChar w:fldCharType="end"/>
        </w:r>
      </w:hyperlink>
    </w:p>
    <w:p>
      <w:pPr>
        <w:tabs>
          <w:tab w:val="right" w:leader="dot" w:pos="9062"/>
        </w:tabs>
        <w:ind w:left="220"/>
      </w:pPr>
      <w:hyperlink w:anchor="_Toc2038" w:history="1">
        <w:r>
          <w:rPr>
            <w:rFonts w:ascii="IRNazanin" w:hAnsi="IRNazanin" w:eastAsia="IRNazanin" w:cs="IRNazanin"/>
            <w:color w:val="111111"/>
            <w:sz w:val="22"/>
            <w:szCs w:val="22"/>
            <w:b w:val="0"/>
            <w:bCs w:val="0"/>
            <w:i w:val="0"/>
            <w:iCs w:val="0"/>
          </w:rPr>
          <w:t>سوره الإسراء آیه 11</w:t>
        </w:r>
        <w:r>
          <w:tab/>
        </w:r>
        <w:r>
          <w:fldChar w:fldCharType="begin"/>
        </w:r>
        <w:r>
          <w:instrText xml:space="preserve">PAGEREF 2038 \h</w:instrText>
        </w:r>
        <w:r>
          <w:fldChar w:fldCharType="end"/>
        </w:r>
      </w:hyperlink>
    </w:p>
    <w:p>
      <w:pPr>
        <w:tabs>
          <w:tab w:val="right" w:leader="dot" w:pos="9062"/>
        </w:tabs>
        <w:ind w:left="220"/>
      </w:pPr>
      <w:hyperlink w:anchor="_Toc2039" w:history="1">
        <w:r>
          <w:rPr>
            <w:rFonts w:ascii="IRNazanin" w:hAnsi="IRNazanin" w:eastAsia="IRNazanin" w:cs="IRNazanin"/>
            <w:color w:val="111111"/>
            <w:sz w:val="22"/>
            <w:szCs w:val="22"/>
            <w:b w:val="0"/>
            <w:bCs w:val="0"/>
            <w:i w:val="0"/>
            <w:iCs w:val="0"/>
          </w:rPr>
          <w:t>سوره الإسراء آیه 12</w:t>
        </w:r>
        <w:r>
          <w:tab/>
        </w:r>
        <w:r>
          <w:fldChar w:fldCharType="begin"/>
        </w:r>
        <w:r>
          <w:instrText xml:space="preserve">PAGEREF 2039 \h</w:instrText>
        </w:r>
        <w:r>
          <w:fldChar w:fldCharType="end"/>
        </w:r>
      </w:hyperlink>
    </w:p>
    <w:p>
      <w:pPr>
        <w:tabs>
          <w:tab w:val="right" w:leader="dot" w:pos="9062"/>
        </w:tabs>
        <w:ind w:left="220"/>
      </w:pPr>
      <w:hyperlink w:anchor="_Toc2040" w:history="1">
        <w:r>
          <w:rPr>
            <w:rFonts w:ascii="IRNazanin" w:hAnsi="IRNazanin" w:eastAsia="IRNazanin" w:cs="IRNazanin"/>
            <w:color w:val="111111"/>
            <w:sz w:val="22"/>
            <w:szCs w:val="22"/>
            <w:b w:val="0"/>
            <w:bCs w:val="0"/>
            <w:i w:val="0"/>
            <w:iCs w:val="0"/>
          </w:rPr>
          <w:t>سوره الإسراء آیه 13</w:t>
        </w:r>
        <w:r>
          <w:tab/>
        </w:r>
        <w:r>
          <w:fldChar w:fldCharType="begin"/>
        </w:r>
        <w:r>
          <w:instrText xml:space="preserve">PAGEREF 2040 \h</w:instrText>
        </w:r>
        <w:r>
          <w:fldChar w:fldCharType="end"/>
        </w:r>
      </w:hyperlink>
    </w:p>
    <w:p>
      <w:pPr>
        <w:tabs>
          <w:tab w:val="right" w:leader="dot" w:pos="9062"/>
        </w:tabs>
        <w:ind w:left="220"/>
      </w:pPr>
      <w:hyperlink w:anchor="_Toc2041" w:history="1">
        <w:r>
          <w:rPr>
            <w:rFonts w:ascii="IRNazanin" w:hAnsi="IRNazanin" w:eastAsia="IRNazanin" w:cs="IRNazanin"/>
            <w:color w:val="111111"/>
            <w:sz w:val="22"/>
            <w:szCs w:val="22"/>
            <w:b w:val="0"/>
            <w:bCs w:val="0"/>
            <w:i w:val="0"/>
            <w:iCs w:val="0"/>
          </w:rPr>
          <w:t>سوره الإسراء آیه 14</w:t>
        </w:r>
        <w:r>
          <w:tab/>
        </w:r>
        <w:r>
          <w:fldChar w:fldCharType="begin"/>
        </w:r>
        <w:r>
          <w:instrText xml:space="preserve">PAGEREF 2041 \h</w:instrText>
        </w:r>
        <w:r>
          <w:fldChar w:fldCharType="end"/>
        </w:r>
      </w:hyperlink>
    </w:p>
    <w:p>
      <w:pPr>
        <w:tabs>
          <w:tab w:val="right" w:leader="dot" w:pos="9062"/>
        </w:tabs>
        <w:ind w:left="220"/>
      </w:pPr>
      <w:hyperlink w:anchor="_Toc2042" w:history="1">
        <w:r>
          <w:rPr>
            <w:rFonts w:ascii="IRNazanin" w:hAnsi="IRNazanin" w:eastAsia="IRNazanin" w:cs="IRNazanin"/>
            <w:color w:val="111111"/>
            <w:sz w:val="22"/>
            <w:szCs w:val="22"/>
            <w:b w:val="0"/>
            <w:bCs w:val="0"/>
            <w:i w:val="0"/>
            <w:iCs w:val="0"/>
          </w:rPr>
          <w:t>سوره الإسراء آیه 15</w:t>
        </w:r>
        <w:r>
          <w:tab/>
        </w:r>
        <w:r>
          <w:fldChar w:fldCharType="begin"/>
        </w:r>
        <w:r>
          <w:instrText xml:space="preserve">PAGEREF 2042 \h</w:instrText>
        </w:r>
        <w:r>
          <w:fldChar w:fldCharType="end"/>
        </w:r>
      </w:hyperlink>
    </w:p>
    <w:p>
      <w:pPr>
        <w:tabs>
          <w:tab w:val="right" w:leader="dot" w:pos="9062"/>
        </w:tabs>
        <w:ind w:left="220"/>
      </w:pPr>
      <w:hyperlink w:anchor="_Toc2043" w:history="1">
        <w:r>
          <w:rPr>
            <w:rFonts w:ascii="IRNazanin" w:hAnsi="IRNazanin" w:eastAsia="IRNazanin" w:cs="IRNazanin"/>
            <w:color w:val="111111"/>
            <w:sz w:val="22"/>
            <w:szCs w:val="22"/>
            <w:b w:val="0"/>
            <w:bCs w:val="0"/>
            <w:i w:val="0"/>
            <w:iCs w:val="0"/>
          </w:rPr>
          <w:t>سوره الإسراء آیه 16</w:t>
        </w:r>
        <w:r>
          <w:tab/>
        </w:r>
        <w:r>
          <w:fldChar w:fldCharType="begin"/>
        </w:r>
        <w:r>
          <w:instrText xml:space="preserve">PAGEREF 2043 \h</w:instrText>
        </w:r>
        <w:r>
          <w:fldChar w:fldCharType="end"/>
        </w:r>
      </w:hyperlink>
    </w:p>
    <w:p>
      <w:pPr>
        <w:tabs>
          <w:tab w:val="right" w:leader="dot" w:pos="9062"/>
        </w:tabs>
        <w:ind w:left="220"/>
      </w:pPr>
      <w:hyperlink w:anchor="_Toc2044" w:history="1">
        <w:r>
          <w:rPr>
            <w:rFonts w:ascii="IRNazanin" w:hAnsi="IRNazanin" w:eastAsia="IRNazanin" w:cs="IRNazanin"/>
            <w:color w:val="111111"/>
            <w:sz w:val="22"/>
            <w:szCs w:val="22"/>
            <w:b w:val="0"/>
            <w:bCs w:val="0"/>
            <w:i w:val="0"/>
            <w:iCs w:val="0"/>
          </w:rPr>
          <w:t>سوره الإسراء آیه 17</w:t>
        </w:r>
        <w:r>
          <w:tab/>
        </w:r>
        <w:r>
          <w:fldChar w:fldCharType="begin"/>
        </w:r>
        <w:r>
          <w:instrText xml:space="preserve">PAGEREF 2044 \h</w:instrText>
        </w:r>
        <w:r>
          <w:fldChar w:fldCharType="end"/>
        </w:r>
      </w:hyperlink>
    </w:p>
    <w:p>
      <w:pPr>
        <w:tabs>
          <w:tab w:val="right" w:leader="dot" w:pos="9062"/>
        </w:tabs>
        <w:ind w:left="220"/>
      </w:pPr>
      <w:hyperlink w:anchor="_Toc2045" w:history="1">
        <w:r>
          <w:rPr>
            <w:rFonts w:ascii="IRNazanin" w:hAnsi="IRNazanin" w:eastAsia="IRNazanin" w:cs="IRNazanin"/>
            <w:color w:val="111111"/>
            <w:sz w:val="22"/>
            <w:szCs w:val="22"/>
            <w:b w:val="0"/>
            <w:bCs w:val="0"/>
            <w:i w:val="0"/>
            <w:iCs w:val="0"/>
          </w:rPr>
          <w:t>سوره الإسراء آیه 18</w:t>
        </w:r>
        <w:r>
          <w:tab/>
        </w:r>
        <w:r>
          <w:fldChar w:fldCharType="begin"/>
        </w:r>
        <w:r>
          <w:instrText xml:space="preserve">PAGEREF 2045 \h</w:instrText>
        </w:r>
        <w:r>
          <w:fldChar w:fldCharType="end"/>
        </w:r>
      </w:hyperlink>
    </w:p>
    <w:p>
      <w:pPr>
        <w:tabs>
          <w:tab w:val="right" w:leader="dot" w:pos="9062"/>
        </w:tabs>
        <w:ind w:left="220"/>
      </w:pPr>
      <w:hyperlink w:anchor="_Toc2046" w:history="1">
        <w:r>
          <w:rPr>
            <w:rFonts w:ascii="IRNazanin" w:hAnsi="IRNazanin" w:eastAsia="IRNazanin" w:cs="IRNazanin"/>
            <w:color w:val="111111"/>
            <w:sz w:val="22"/>
            <w:szCs w:val="22"/>
            <w:b w:val="0"/>
            <w:bCs w:val="0"/>
            <w:i w:val="0"/>
            <w:iCs w:val="0"/>
          </w:rPr>
          <w:t>سوره الإسراء آیه 19</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سوره الإسراء آیه 20</w:t>
        </w:r>
        <w:r>
          <w:tab/>
        </w:r>
        <w:r>
          <w:fldChar w:fldCharType="begin"/>
        </w:r>
        <w:r>
          <w:instrText xml:space="preserve">PAGEREF 2047 \h</w:instrText>
        </w:r>
        <w:r>
          <w:fldChar w:fldCharType="end"/>
        </w:r>
      </w:hyperlink>
    </w:p>
    <w:p>
      <w:pPr>
        <w:tabs>
          <w:tab w:val="right" w:leader="dot" w:pos="9062"/>
        </w:tabs>
        <w:ind w:left="220"/>
      </w:pPr>
      <w:hyperlink w:anchor="_Toc2048" w:history="1">
        <w:r>
          <w:rPr>
            <w:rFonts w:ascii="IRNazanin" w:hAnsi="IRNazanin" w:eastAsia="IRNazanin" w:cs="IRNazanin"/>
            <w:color w:val="111111"/>
            <w:sz w:val="22"/>
            <w:szCs w:val="22"/>
            <w:b w:val="0"/>
            <w:bCs w:val="0"/>
            <w:i w:val="0"/>
            <w:iCs w:val="0"/>
          </w:rPr>
          <w:t>سوره الإسراء آیه 21</w:t>
        </w:r>
        <w:r>
          <w:tab/>
        </w:r>
        <w:r>
          <w:fldChar w:fldCharType="begin"/>
        </w:r>
        <w:r>
          <w:instrText xml:space="preserve">PAGEREF 2048 \h</w:instrText>
        </w:r>
        <w:r>
          <w:fldChar w:fldCharType="end"/>
        </w:r>
      </w:hyperlink>
    </w:p>
    <w:p>
      <w:pPr>
        <w:tabs>
          <w:tab w:val="right" w:leader="dot" w:pos="9062"/>
        </w:tabs>
        <w:ind w:left="220"/>
      </w:pPr>
      <w:hyperlink w:anchor="_Toc2049" w:history="1">
        <w:r>
          <w:rPr>
            <w:rFonts w:ascii="IRNazanin" w:hAnsi="IRNazanin" w:eastAsia="IRNazanin" w:cs="IRNazanin"/>
            <w:color w:val="111111"/>
            <w:sz w:val="22"/>
            <w:szCs w:val="22"/>
            <w:b w:val="0"/>
            <w:bCs w:val="0"/>
            <w:i w:val="0"/>
            <w:iCs w:val="0"/>
          </w:rPr>
          <w:t>سوره الإسراء آیه 22</w:t>
        </w:r>
        <w:r>
          <w:tab/>
        </w:r>
        <w:r>
          <w:fldChar w:fldCharType="begin"/>
        </w:r>
        <w:r>
          <w:instrText xml:space="preserve">PAGEREF 2049 \h</w:instrText>
        </w:r>
        <w:r>
          <w:fldChar w:fldCharType="end"/>
        </w:r>
      </w:hyperlink>
    </w:p>
    <w:p>
      <w:pPr>
        <w:tabs>
          <w:tab w:val="right" w:leader="dot" w:pos="9062"/>
        </w:tabs>
        <w:ind w:left="220"/>
      </w:pPr>
      <w:hyperlink w:anchor="_Toc2050" w:history="1">
        <w:r>
          <w:rPr>
            <w:rFonts w:ascii="IRNazanin" w:hAnsi="IRNazanin" w:eastAsia="IRNazanin" w:cs="IRNazanin"/>
            <w:color w:val="111111"/>
            <w:sz w:val="22"/>
            <w:szCs w:val="22"/>
            <w:b w:val="0"/>
            <w:bCs w:val="0"/>
            <w:i w:val="0"/>
            <w:iCs w:val="0"/>
          </w:rPr>
          <w:t>سوره الإسراء آیه 23</w:t>
        </w:r>
        <w:r>
          <w:tab/>
        </w:r>
        <w:r>
          <w:fldChar w:fldCharType="begin"/>
        </w:r>
        <w:r>
          <w:instrText xml:space="preserve">PAGEREF 2050 \h</w:instrText>
        </w:r>
        <w:r>
          <w:fldChar w:fldCharType="end"/>
        </w:r>
      </w:hyperlink>
    </w:p>
    <w:p>
      <w:pPr>
        <w:tabs>
          <w:tab w:val="right" w:leader="dot" w:pos="9062"/>
        </w:tabs>
        <w:ind w:left="220"/>
      </w:pPr>
      <w:hyperlink w:anchor="_Toc2051" w:history="1">
        <w:r>
          <w:rPr>
            <w:rFonts w:ascii="IRNazanin" w:hAnsi="IRNazanin" w:eastAsia="IRNazanin" w:cs="IRNazanin"/>
            <w:color w:val="111111"/>
            <w:sz w:val="22"/>
            <w:szCs w:val="22"/>
            <w:b w:val="0"/>
            <w:bCs w:val="0"/>
            <w:i w:val="0"/>
            <w:iCs w:val="0"/>
          </w:rPr>
          <w:t>سوره الإسراء آیه 24</w:t>
        </w:r>
        <w:r>
          <w:tab/>
        </w:r>
        <w:r>
          <w:fldChar w:fldCharType="begin"/>
        </w:r>
        <w:r>
          <w:instrText xml:space="preserve">PAGEREF 2051 \h</w:instrText>
        </w:r>
        <w:r>
          <w:fldChar w:fldCharType="end"/>
        </w:r>
      </w:hyperlink>
    </w:p>
    <w:p>
      <w:pPr>
        <w:tabs>
          <w:tab w:val="right" w:leader="dot" w:pos="9062"/>
        </w:tabs>
        <w:ind w:left="220"/>
      </w:pPr>
      <w:hyperlink w:anchor="_Toc2052" w:history="1">
        <w:r>
          <w:rPr>
            <w:rFonts w:ascii="IRNazanin" w:hAnsi="IRNazanin" w:eastAsia="IRNazanin" w:cs="IRNazanin"/>
            <w:color w:val="111111"/>
            <w:sz w:val="22"/>
            <w:szCs w:val="22"/>
            <w:b w:val="0"/>
            <w:bCs w:val="0"/>
            <w:i w:val="0"/>
            <w:iCs w:val="0"/>
          </w:rPr>
          <w:t>سوره الإسراء آیه 25</w:t>
        </w:r>
        <w:r>
          <w:tab/>
        </w:r>
        <w:r>
          <w:fldChar w:fldCharType="begin"/>
        </w:r>
        <w:r>
          <w:instrText xml:space="preserve">PAGEREF 2052 \h</w:instrText>
        </w:r>
        <w:r>
          <w:fldChar w:fldCharType="end"/>
        </w:r>
      </w:hyperlink>
    </w:p>
    <w:p>
      <w:pPr>
        <w:tabs>
          <w:tab w:val="right" w:leader="dot" w:pos="9062"/>
        </w:tabs>
        <w:ind w:left="220"/>
      </w:pPr>
      <w:hyperlink w:anchor="_Toc2053" w:history="1">
        <w:r>
          <w:rPr>
            <w:rFonts w:ascii="IRNazanin" w:hAnsi="IRNazanin" w:eastAsia="IRNazanin" w:cs="IRNazanin"/>
            <w:color w:val="111111"/>
            <w:sz w:val="22"/>
            <w:szCs w:val="22"/>
            <w:b w:val="0"/>
            <w:bCs w:val="0"/>
            <w:i w:val="0"/>
            <w:iCs w:val="0"/>
          </w:rPr>
          <w:t>سوره الإسراء آیه 26</w:t>
        </w:r>
        <w:r>
          <w:tab/>
        </w:r>
        <w:r>
          <w:fldChar w:fldCharType="begin"/>
        </w:r>
        <w:r>
          <w:instrText xml:space="preserve">PAGEREF 2053 \h</w:instrText>
        </w:r>
        <w:r>
          <w:fldChar w:fldCharType="end"/>
        </w:r>
      </w:hyperlink>
    </w:p>
    <w:p>
      <w:pPr>
        <w:tabs>
          <w:tab w:val="right" w:leader="dot" w:pos="9062"/>
        </w:tabs>
        <w:ind w:left="220"/>
      </w:pPr>
      <w:hyperlink w:anchor="_Toc2054" w:history="1">
        <w:r>
          <w:rPr>
            <w:rFonts w:ascii="IRNazanin" w:hAnsi="IRNazanin" w:eastAsia="IRNazanin" w:cs="IRNazanin"/>
            <w:color w:val="111111"/>
            <w:sz w:val="22"/>
            <w:szCs w:val="22"/>
            <w:b w:val="0"/>
            <w:bCs w:val="0"/>
            <w:i w:val="0"/>
            <w:iCs w:val="0"/>
          </w:rPr>
          <w:t>سوره الإسراء آیه 27</w:t>
        </w:r>
        <w:r>
          <w:tab/>
        </w:r>
        <w:r>
          <w:fldChar w:fldCharType="begin"/>
        </w:r>
        <w:r>
          <w:instrText xml:space="preserve">PAGEREF 2054 \h</w:instrText>
        </w:r>
        <w:r>
          <w:fldChar w:fldCharType="end"/>
        </w:r>
      </w:hyperlink>
    </w:p>
    <w:p>
      <w:pPr>
        <w:tabs>
          <w:tab w:val="right" w:leader="dot" w:pos="9062"/>
        </w:tabs>
        <w:ind w:left="220"/>
      </w:pPr>
      <w:hyperlink w:anchor="_Toc2055" w:history="1">
        <w:r>
          <w:rPr>
            <w:rFonts w:ascii="IRNazanin" w:hAnsi="IRNazanin" w:eastAsia="IRNazanin" w:cs="IRNazanin"/>
            <w:color w:val="111111"/>
            <w:sz w:val="22"/>
            <w:szCs w:val="22"/>
            <w:b w:val="0"/>
            <w:bCs w:val="0"/>
            <w:i w:val="0"/>
            <w:iCs w:val="0"/>
          </w:rPr>
          <w:t>سوره الإسراء آیه 28</w:t>
        </w:r>
        <w:r>
          <w:tab/>
        </w:r>
        <w:r>
          <w:fldChar w:fldCharType="begin"/>
        </w:r>
        <w:r>
          <w:instrText xml:space="preserve">PAGEREF 2055 \h</w:instrText>
        </w:r>
        <w:r>
          <w:fldChar w:fldCharType="end"/>
        </w:r>
      </w:hyperlink>
    </w:p>
    <w:p>
      <w:pPr>
        <w:tabs>
          <w:tab w:val="right" w:leader="dot" w:pos="9062"/>
        </w:tabs>
        <w:ind w:left="220"/>
      </w:pPr>
      <w:hyperlink w:anchor="_Toc2056" w:history="1">
        <w:r>
          <w:rPr>
            <w:rFonts w:ascii="IRNazanin" w:hAnsi="IRNazanin" w:eastAsia="IRNazanin" w:cs="IRNazanin"/>
            <w:color w:val="111111"/>
            <w:sz w:val="22"/>
            <w:szCs w:val="22"/>
            <w:b w:val="0"/>
            <w:bCs w:val="0"/>
            <w:i w:val="0"/>
            <w:iCs w:val="0"/>
          </w:rPr>
          <w:t>سوره الإسراء آیه 29</w:t>
        </w:r>
        <w:r>
          <w:tab/>
        </w:r>
        <w:r>
          <w:fldChar w:fldCharType="begin"/>
        </w:r>
        <w:r>
          <w:instrText xml:space="preserve">PAGEREF 2056 \h</w:instrText>
        </w:r>
        <w:r>
          <w:fldChar w:fldCharType="end"/>
        </w:r>
      </w:hyperlink>
    </w:p>
    <w:p>
      <w:pPr>
        <w:tabs>
          <w:tab w:val="right" w:leader="dot" w:pos="9062"/>
        </w:tabs>
        <w:ind w:left="220"/>
      </w:pPr>
      <w:hyperlink w:anchor="_Toc2057" w:history="1">
        <w:r>
          <w:rPr>
            <w:rFonts w:ascii="IRNazanin" w:hAnsi="IRNazanin" w:eastAsia="IRNazanin" w:cs="IRNazanin"/>
            <w:color w:val="111111"/>
            <w:sz w:val="22"/>
            <w:szCs w:val="22"/>
            <w:b w:val="0"/>
            <w:bCs w:val="0"/>
            <w:i w:val="0"/>
            <w:iCs w:val="0"/>
          </w:rPr>
          <w:t>سوره الإسراء آیه 30</w:t>
        </w:r>
        <w:r>
          <w:tab/>
        </w:r>
        <w:r>
          <w:fldChar w:fldCharType="begin"/>
        </w:r>
        <w:r>
          <w:instrText xml:space="preserve">PAGEREF 2057 \h</w:instrText>
        </w:r>
        <w:r>
          <w:fldChar w:fldCharType="end"/>
        </w:r>
      </w:hyperlink>
    </w:p>
    <w:p>
      <w:pPr>
        <w:tabs>
          <w:tab w:val="right" w:leader="dot" w:pos="9062"/>
        </w:tabs>
        <w:ind w:left="220"/>
      </w:pPr>
      <w:hyperlink w:anchor="_Toc2058" w:history="1">
        <w:r>
          <w:rPr>
            <w:rFonts w:ascii="IRNazanin" w:hAnsi="IRNazanin" w:eastAsia="IRNazanin" w:cs="IRNazanin"/>
            <w:color w:val="111111"/>
            <w:sz w:val="22"/>
            <w:szCs w:val="22"/>
            <w:b w:val="0"/>
            <w:bCs w:val="0"/>
            <w:i w:val="0"/>
            <w:iCs w:val="0"/>
          </w:rPr>
          <w:t>سوره الإسراء آیه 31</w:t>
        </w:r>
        <w:r>
          <w:tab/>
        </w:r>
        <w:r>
          <w:fldChar w:fldCharType="begin"/>
        </w:r>
        <w:r>
          <w:instrText xml:space="preserve">PAGEREF 2058 \h</w:instrText>
        </w:r>
        <w:r>
          <w:fldChar w:fldCharType="end"/>
        </w:r>
      </w:hyperlink>
    </w:p>
    <w:p>
      <w:pPr>
        <w:tabs>
          <w:tab w:val="right" w:leader="dot" w:pos="9062"/>
        </w:tabs>
        <w:ind w:left="220"/>
      </w:pPr>
      <w:hyperlink w:anchor="_Toc2059" w:history="1">
        <w:r>
          <w:rPr>
            <w:rFonts w:ascii="IRNazanin" w:hAnsi="IRNazanin" w:eastAsia="IRNazanin" w:cs="IRNazanin"/>
            <w:color w:val="111111"/>
            <w:sz w:val="22"/>
            <w:szCs w:val="22"/>
            <w:b w:val="0"/>
            <w:bCs w:val="0"/>
            <w:i w:val="0"/>
            <w:iCs w:val="0"/>
          </w:rPr>
          <w:t>سوره الإسراء آیه 32</w:t>
        </w:r>
        <w:r>
          <w:tab/>
        </w:r>
        <w:r>
          <w:fldChar w:fldCharType="begin"/>
        </w:r>
        <w:r>
          <w:instrText xml:space="preserve">PAGEREF 2059 \h</w:instrText>
        </w:r>
        <w:r>
          <w:fldChar w:fldCharType="end"/>
        </w:r>
      </w:hyperlink>
    </w:p>
    <w:p>
      <w:pPr>
        <w:tabs>
          <w:tab w:val="right" w:leader="dot" w:pos="9062"/>
        </w:tabs>
        <w:ind w:left="220"/>
      </w:pPr>
      <w:hyperlink w:anchor="_Toc2060" w:history="1">
        <w:r>
          <w:rPr>
            <w:rFonts w:ascii="IRNazanin" w:hAnsi="IRNazanin" w:eastAsia="IRNazanin" w:cs="IRNazanin"/>
            <w:color w:val="111111"/>
            <w:sz w:val="22"/>
            <w:szCs w:val="22"/>
            <w:b w:val="0"/>
            <w:bCs w:val="0"/>
            <w:i w:val="0"/>
            <w:iCs w:val="0"/>
          </w:rPr>
          <w:t>سوره الإسراء آیه 33</w:t>
        </w:r>
        <w:r>
          <w:tab/>
        </w:r>
        <w:r>
          <w:fldChar w:fldCharType="begin"/>
        </w:r>
        <w:r>
          <w:instrText xml:space="preserve">PAGEREF 2060 \h</w:instrText>
        </w:r>
        <w:r>
          <w:fldChar w:fldCharType="end"/>
        </w:r>
      </w:hyperlink>
    </w:p>
    <w:p>
      <w:pPr>
        <w:tabs>
          <w:tab w:val="right" w:leader="dot" w:pos="9062"/>
        </w:tabs>
        <w:ind w:left="220"/>
      </w:pPr>
      <w:hyperlink w:anchor="_Toc2061" w:history="1">
        <w:r>
          <w:rPr>
            <w:rFonts w:ascii="IRNazanin" w:hAnsi="IRNazanin" w:eastAsia="IRNazanin" w:cs="IRNazanin"/>
            <w:color w:val="111111"/>
            <w:sz w:val="22"/>
            <w:szCs w:val="22"/>
            <w:b w:val="0"/>
            <w:bCs w:val="0"/>
            <w:i w:val="0"/>
            <w:iCs w:val="0"/>
          </w:rPr>
          <w:t>سوره الإسراء آیه 34</w:t>
        </w:r>
        <w:r>
          <w:tab/>
        </w:r>
        <w:r>
          <w:fldChar w:fldCharType="begin"/>
        </w:r>
        <w:r>
          <w:instrText xml:space="preserve">PAGEREF 2061 \h</w:instrText>
        </w:r>
        <w:r>
          <w:fldChar w:fldCharType="end"/>
        </w:r>
      </w:hyperlink>
    </w:p>
    <w:p>
      <w:pPr>
        <w:tabs>
          <w:tab w:val="right" w:leader="dot" w:pos="9062"/>
        </w:tabs>
        <w:ind w:left="220"/>
      </w:pPr>
      <w:hyperlink w:anchor="_Toc2062" w:history="1">
        <w:r>
          <w:rPr>
            <w:rFonts w:ascii="IRNazanin" w:hAnsi="IRNazanin" w:eastAsia="IRNazanin" w:cs="IRNazanin"/>
            <w:color w:val="111111"/>
            <w:sz w:val="22"/>
            <w:szCs w:val="22"/>
            <w:b w:val="0"/>
            <w:bCs w:val="0"/>
            <w:i w:val="0"/>
            <w:iCs w:val="0"/>
          </w:rPr>
          <w:t>سوره الإسراء آیه 35</w:t>
        </w:r>
        <w:r>
          <w:tab/>
        </w:r>
        <w:r>
          <w:fldChar w:fldCharType="begin"/>
        </w:r>
        <w:r>
          <w:instrText xml:space="preserve">PAGEREF 2062 \h</w:instrText>
        </w:r>
        <w:r>
          <w:fldChar w:fldCharType="end"/>
        </w:r>
      </w:hyperlink>
    </w:p>
    <w:p>
      <w:pPr>
        <w:tabs>
          <w:tab w:val="right" w:leader="dot" w:pos="9062"/>
        </w:tabs>
        <w:ind w:left="220"/>
      </w:pPr>
      <w:hyperlink w:anchor="_Toc2063" w:history="1">
        <w:r>
          <w:rPr>
            <w:rFonts w:ascii="IRNazanin" w:hAnsi="IRNazanin" w:eastAsia="IRNazanin" w:cs="IRNazanin"/>
            <w:color w:val="111111"/>
            <w:sz w:val="22"/>
            <w:szCs w:val="22"/>
            <w:b w:val="0"/>
            <w:bCs w:val="0"/>
            <w:i w:val="0"/>
            <w:iCs w:val="0"/>
          </w:rPr>
          <w:t>سوره الإسراء آیه 36</w:t>
        </w:r>
        <w:r>
          <w:tab/>
        </w:r>
        <w:r>
          <w:fldChar w:fldCharType="begin"/>
        </w:r>
        <w:r>
          <w:instrText xml:space="preserve">PAGEREF 2063 \h</w:instrText>
        </w:r>
        <w:r>
          <w:fldChar w:fldCharType="end"/>
        </w:r>
      </w:hyperlink>
    </w:p>
    <w:p>
      <w:pPr>
        <w:tabs>
          <w:tab w:val="right" w:leader="dot" w:pos="9062"/>
        </w:tabs>
        <w:ind w:left="220"/>
      </w:pPr>
      <w:hyperlink w:anchor="_Toc2064" w:history="1">
        <w:r>
          <w:rPr>
            <w:rFonts w:ascii="IRNazanin" w:hAnsi="IRNazanin" w:eastAsia="IRNazanin" w:cs="IRNazanin"/>
            <w:color w:val="111111"/>
            <w:sz w:val="22"/>
            <w:szCs w:val="22"/>
            <w:b w:val="0"/>
            <w:bCs w:val="0"/>
            <w:i w:val="0"/>
            <w:iCs w:val="0"/>
          </w:rPr>
          <w:t>سوره الإسراء آیه 37</w:t>
        </w:r>
        <w:r>
          <w:tab/>
        </w:r>
        <w:r>
          <w:fldChar w:fldCharType="begin"/>
        </w:r>
        <w:r>
          <w:instrText xml:space="preserve">PAGEREF 2064 \h</w:instrText>
        </w:r>
        <w:r>
          <w:fldChar w:fldCharType="end"/>
        </w:r>
      </w:hyperlink>
    </w:p>
    <w:p>
      <w:pPr>
        <w:tabs>
          <w:tab w:val="right" w:leader="dot" w:pos="9062"/>
        </w:tabs>
        <w:ind w:left="220"/>
      </w:pPr>
      <w:hyperlink w:anchor="_Toc2065" w:history="1">
        <w:r>
          <w:rPr>
            <w:rFonts w:ascii="IRNazanin" w:hAnsi="IRNazanin" w:eastAsia="IRNazanin" w:cs="IRNazanin"/>
            <w:color w:val="111111"/>
            <w:sz w:val="22"/>
            <w:szCs w:val="22"/>
            <w:b w:val="0"/>
            <w:bCs w:val="0"/>
            <w:i w:val="0"/>
            <w:iCs w:val="0"/>
          </w:rPr>
          <w:t>سوره الإسراء آیه 38</w:t>
        </w:r>
        <w:r>
          <w:tab/>
        </w:r>
        <w:r>
          <w:fldChar w:fldCharType="begin"/>
        </w:r>
        <w:r>
          <w:instrText xml:space="preserve">PAGEREF 2065 \h</w:instrText>
        </w:r>
        <w:r>
          <w:fldChar w:fldCharType="end"/>
        </w:r>
      </w:hyperlink>
    </w:p>
    <w:p>
      <w:pPr>
        <w:tabs>
          <w:tab w:val="right" w:leader="dot" w:pos="9062"/>
        </w:tabs>
        <w:ind w:left="220"/>
      </w:pPr>
      <w:hyperlink w:anchor="_Toc2066" w:history="1">
        <w:r>
          <w:rPr>
            <w:rFonts w:ascii="IRNazanin" w:hAnsi="IRNazanin" w:eastAsia="IRNazanin" w:cs="IRNazanin"/>
            <w:color w:val="111111"/>
            <w:sz w:val="22"/>
            <w:szCs w:val="22"/>
            <w:b w:val="0"/>
            <w:bCs w:val="0"/>
            <w:i w:val="0"/>
            <w:iCs w:val="0"/>
          </w:rPr>
          <w:t>سوره الإسراء آیه 39</w:t>
        </w:r>
        <w:r>
          <w:tab/>
        </w:r>
        <w:r>
          <w:fldChar w:fldCharType="begin"/>
        </w:r>
        <w:r>
          <w:instrText xml:space="preserve">PAGEREF 2066 \h</w:instrText>
        </w:r>
        <w:r>
          <w:fldChar w:fldCharType="end"/>
        </w:r>
      </w:hyperlink>
    </w:p>
    <w:p>
      <w:pPr>
        <w:tabs>
          <w:tab w:val="right" w:leader="dot" w:pos="9062"/>
        </w:tabs>
        <w:ind w:left="220"/>
      </w:pPr>
      <w:hyperlink w:anchor="_Toc2067" w:history="1">
        <w:r>
          <w:rPr>
            <w:rFonts w:ascii="IRNazanin" w:hAnsi="IRNazanin" w:eastAsia="IRNazanin" w:cs="IRNazanin"/>
            <w:color w:val="111111"/>
            <w:sz w:val="22"/>
            <w:szCs w:val="22"/>
            <w:b w:val="0"/>
            <w:bCs w:val="0"/>
            <w:i w:val="0"/>
            <w:iCs w:val="0"/>
          </w:rPr>
          <w:t>سوره الإسراء آیه 40</w:t>
        </w:r>
        <w:r>
          <w:tab/>
        </w:r>
        <w:r>
          <w:fldChar w:fldCharType="begin"/>
        </w:r>
        <w:r>
          <w:instrText xml:space="preserve">PAGEREF 2067 \h</w:instrText>
        </w:r>
        <w:r>
          <w:fldChar w:fldCharType="end"/>
        </w:r>
      </w:hyperlink>
    </w:p>
    <w:p>
      <w:pPr>
        <w:tabs>
          <w:tab w:val="right" w:leader="dot" w:pos="9062"/>
        </w:tabs>
        <w:ind w:left="220"/>
      </w:pPr>
      <w:hyperlink w:anchor="_Toc2068" w:history="1">
        <w:r>
          <w:rPr>
            <w:rFonts w:ascii="IRNazanin" w:hAnsi="IRNazanin" w:eastAsia="IRNazanin" w:cs="IRNazanin"/>
            <w:color w:val="111111"/>
            <w:sz w:val="22"/>
            <w:szCs w:val="22"/>
            <w:b w:val="0"/>
            <w:bCs w:val="0"/>
            <w:i w:val="0"/>
            <w:iCs w:val="0"/>
          </w:rPr>
          <w:t>سوره الإسراء آیه 41</w:t>
        </w:r>
        <w:r>
          <w:tab/>
        </w:r>
        <w:r>
          <w:fldChar w:fldCharType="begin"/>
        </w:r>
        <w:r>
          <w:instrText xml:space="preserve">PAGEREF 2068 \h</w:instrText>
        </w:r>
        <w:r>
          <w:fldChar w:fldCharType="end"/>
        </w:r>
      </w:hyperlink>
    </w:p>
    <w:p>
      <w:pPr>
        <w:tabs>
          <w:tab w:val="right" w:leader="dot" w:pos="9062"/>
        </w:tabs>
        <w:ind w:left="220"/>
      </w:pPr>
      <w:hyperlink w:anchor="_Toc2069" w:history="1">
        <w:r>
          <w:rPr>
            <w:rFonts w:ascii="IRNazanin" w:hAnsi="IRNazanin" w:eastAsia="IRNazanin" w:cs="IRNazanin"/>
            <w:color w:val="111111"/>
            <w:sz w:val="22"/>
            <w:szCs w:val="22"/>
            <w:b w:val="0"/>
            <w:bCs w:val="0"/>
            <w:i w:val="0"/>
            <w:iCs w:val="0"/>
          </w:rPr>
          <w:t>سوره الإسراء آیه 42</w:t>
        </w:r>
        <w:r>
          <w:tab/>
        </w:r>
        <w:r>
          <w:fldChar w:fldCharType="begin"/>
        </w:r>
        <w:r>
          <w:instrText xml:space="preserve">PAGEREF 2069 \h</w:instrText>
        </w:r>
        <w:r>
          <w:fldChar w:fldCharType="end"/>
        </w:r>
      </w:hyperlink>
    </w:p>
    <w:p>
      <w:pPr>
        <w:tabs>
          <w:tab w:val="right" w:leader="dot" w:pos="9062"/>
        </w:tabs>
        <w:ind w:left="220"/>
      </w:pPr>
      <w:hyperlink w:anchor="_Toc2070" w:history="1">
        <w:r>
          <w:rPr>
            <w:rFonts w:ascii="IRNazanin" w:hAnsi="IRNazanin" w:eastAsia="IRNazanin" w:cs="IRNazanin"/>
            <w:color w:val="111111"/>
            <w:sz w:val="22"/>
            <w:szCs w:val="22"/>
            <w:b w:val="0"/>
            <w:bCs w:val="0"/>
            <w:i w:val="0"/>
            <w:iCs w:val="0"/>
          </w:rPr>
          <w:t>سوره الإسراء آیه 43</w:t>
        </w:r>
        <w:r>
          <w:tab/>
        </w:r>
        <w:r>
          <w:fldChar w:fldCharType="begin"/>
        </w:r>
        <w:r>
          <w:instrText xml:space="preserve">PAGEREF 2070 \h</w:instrText>
        </w:r>
        <w:r>
          <w:fldChar w:fldCharType="end"/>
        </w:r>
      </w:hyperlink>
    </w:p>
    <w:p>
      <w:pPr>
        <w:tabs>
          <w:tab w:val="right" w:leader="dot" w:pos="9062"/>
        </w:tabs>
        <w:ind w:left="220"/>
      </w:pPr>
      <w:hyperlink w:anchor="_Toc2071" w:history="1">
        <w:r>
          <w:rPr>
            <w:rFonts w:ascii="IRNazanin" w:hAnsi="IRNazanin" w:eastAsia="IRNazanin" w:cs="IRNazanin"/>
            <w:color w:val="111111"/>
            <w:sz w:val="22"/>
            <w:szCs w:val="22"/>
            <w:b w:val="0"/>
            <w:bCs w:val="0"/>
            <w:i w:val="0"/>
            <w:iCs w:val="0"/>
          </w:rPr>
          <w:t>سوره الإسراء آیه 44</w:t>
        </w:r>
        <w:r>
          <w:tab/>
        </w:r>
        <w:r>
          <w:fldChar w:fldCharType="begin"/>
        </w:r>
        <w:r>
          <w:instrText xml:space="preserve">PAGEREF 2071 \h</w:instrText>
        </w:r>
        <w:r>
          <w:fldChar w:fldCharType="end"/>
        </w:r>
      </w:hyperlink>
    </w:p>
    <w:p>
      <w:pPr>
        <w:tabs>
          <w:tab w:val="right" w:leader="dot" w:pos="9062"/>
        </w:tabs>
        <w:ind w:left="220"/>
      </w:pPr>
      <w:hyperlink w:anchor="_Toc2072" w:history="1">
        <w:r>
          <w:rPr>
            <w:rFonts w:ascii="IRNazanin" w:hAnsi="IRNazanin" w:eastAsia="IRNazanin" w:cs="IRNazanin"/>
            <w:color w:val="111111"/>
            <w:sz w:val="22"/>
            <w:szCs w:val="22"/>
            <w:b w:val="0"/>
            <w:bCs w:val="0"/>
            <w:i w:val="0"/>
            <w:iCs w:val="0"/>
          </w:rPr>
          <w:t>سوره الإسراء آیه 45</w:t>
        </w:r>
        <w:r>
          <w:tab/>
        </w:r>
        <w:r>
          <w:fldChar w:fldCharType="begin"/>
        </w:r>
        <w:r>
          <w:instrText xml:space="preserve">PAGEREF 2072 \h</w:instrText>
        </w:r>
        <w:r>
          <w:fldChar w:fldCharType="end"/>
        </w:r>
      </w:hyperlink>
    </w:p>
    <w:p>
      <w:pPr>
        <w:tabs>
          <w:tab w:val="right" w:leader="dot" w:pos="9062"/>
        </w:tabs>
        <w:ind w:left="220"/>
      </w:pPr>
      <w:hyperlink w:anchor="_Toc2073" w:history="1">
        <w:r>
          <w:rPr>
            <w:rFonts w:ascii="IRNazanin" w:hAnsi="IRNazanin" w:eastAsia="IRNazanin" w:cs="IRNazanin"/>
            <w:color w:val="111111"/>
            <w:sz w:val="22"/>
            <w:szCs w:val="22"/>
            <w:b w:val="0"/>
            <w:bCs w:val="0"/>
            <w:i w:val="0"/>
            <w:iCs w:val="0"/>
          </w:rPr>
          <w:t>سوره الإسراء آیه 46</w:t>
        </w:r>
        <w:r>
          <w:tab/>
        </w:r>
        <w:r>
          <w:fldChar w:fldCharType="begin"/>
        </w:r>
        <w:r>
          <w:instrText xml:space="preserve">PAGEREF 2073 \h</w:instrText>
        </w:r>
        <w:r>
          <w:fldChar w:fldCharType="end"/>
        </w:r>
      </w:hyperlink>
    </w:p>
    <w:p>
      <w:pPr>
        <w:tabs>
          <w:tab w:val="right" w:leader="dot" w:pos="9062"/>
        </w:tabs>
        <w:ind w:left="220"/>
      </w:pPr>
      <w:hyperlink w:anchor="_Toc2074" w:history="1">
        <w:r>
          <w:rPr>
            <w:rFonts w:ascii="IRNazanin" w:hAnsi="IRNazanin" w:eastAsia="IRNazanin" w:cs="IRNazanin"/>
            <w:color w:val="111111"/>
            <w:sz w:val="22"/>
            <w:szCs w:val="22"/>
            <w:b w:val="0"/>
            <w:bCs w:val="0"/>
            <w:i w:val="0"/>
            <w:iCs w:val="0"/>
          </w:rPr>
          <w:t>سوره الإسراء آیه 47</w:t>
        </w:r>
        <w:r>
          <w:tab/>
        </w:r>
        <w:r>
          <w:fldChar w:fldCharType="begin"/>
        </w:r>
        <w:r>
          <w:instrText xml:space="preserve">PAGEREF 2074 \h</w:instrText>
        </w:r>
        <w:r>
          <w:fldChar w:fldCharType="end"/>
        </w:r>
      </w:hyperlink>
    </w:p>
    <w:p>
      <w:pPr>
        <w:tabs>
          <w:tab w:val="right" w:leader="dot" w:pos="9062"/>
        </w:tabs>
        <w:ind w:left="220"/>
      </w:pPr>
      <w:hyperlink w:anchor="_Toc2075" w:history="1">
        <w:r>
          <w:rPr>
            <w:rFonts w:ascii="IRNazanin" w:hAnsi="IRNazanin" w:eastAsia="IRNazanin" w:cs="IRNazanin"/>
            <w:color w:val="111111"/>
            <w:sz w:val="22"/>
            <w:szCs w:val="22"/>
            <w:b w:val="0"/>
            <w:bCs w:val="0"/>
            <w:i w:val="0"/>
            <w:iCs w:val="0"/>
          </w:rPr>
          <w:t>سوره الإسراء آیه 48</w:t>
        </w:r>
        <w:r>
          <w:tab/>
        </w:r>
        <w:r>
          <w:fldChar w:fldCharType="begin"/>
        </w:r>
        <w:r>
          <w:instrText xml:space="preserve">PAGEREF 2075 \h</w:instrText>
        </w:r>
        <w:r>
          <w:fldChar w:fldCharType="end"/>
        </w:r>
      </w:hyperlink>
    </w:p>
    <w:p>
      <w:pPr>
        <w:tabs>
          <w:tab w:val="right" w:leader="dot" w:pos="9062"/>
        </w:tabs>
        <w:ind w:left="220"/>
      </w:pPr>
      <w:hyperlink w:anchor="_Toc2076" w:history="1">
        <w:r>
          <w:rPr>
            <w:rFonts w:ascii="IRNazanin" w:hAnsi="IRNazanin" w:eastAsia="IRNazanin" w:cs="IRNazanin"/>
            <w:color w:val="111111"/>
            <w:sz w:val="22"/>
            <w:szCs w:val="22"/>
            <w:b w:val="0"/>
            <w:bCs w:val="0"/>
            <w:i w:val="0"/>
            <w:iCs w:val="0"/>
          </w:rPr>
          <w:t>سوره الإسراء آیه 49</w:t>
        </w:r>
        <w:r>
          <w:tab/>
        </w:r>
        <w:r>
          <w:fldChar w:fldCharType="begin"/>
        </w:r>
        <w:r>
          <w:instrText xml:space="preserve">PAGEREF 2076 \h</w:instrText>
        </w:r>
        <w:r>
          <w:fldChar w:fldCharType="end"/>
        </w:r>
      </w:hyperlink>
    </w:p>
    <w:p>
      <w:pPr>
        <w:tabs>
          <w:tab w:val="right" w:leader="dot" w:pos="9062"/>
        </w:tabs>
        <w:ind w:left="220"/>
      </w:pPr>
      <w:hyperlink w:anchor="_Toc2077" w:history="1">
        <w:r>
          <w:rPr>
            <w:rFonts w:ascii="IRNazanin" w:hAnsi="IRNazanin" w:eastAsia="IRNazanin" w:cs="IRNazanin"/>
            <w:color w:val="111111"/>
            <w:sz w:val="22"/>
            <w:szCs w:val="22"/>
            <w:b w:val="0"/>
            <w:bCs w:val="0"/>
            <w:i w:val="0"/>
            <w:iCs w:val="0"/>
          </w:rPr>
          <w:t>سوره الإسراء آیه 50</w:t>
        </w:r>
        <w:r>
          <w:tab/>
        </w:r>
        <w:r>
          <w:fldChar w:fldCharType="begin"/>
        </w:r>
        <w:r>
          <w:instrText xml:space="preserve">PAGEREF 2077 \h</w:instrText>
        </w:r>
        <w:r>
          <w:fldChar w:fldCharType="end"/>
        </w:r>
      </w:hyperlink>
    </w:p>
    <w:p>
      <w:pPr>
        <w:tabs>
          <w:tab w:val="right" w:leader="dot" w:pos="9062"/>
        </w:tabs>
        <w:ind w:left="220"/>
      </w:pPr>
      <w:hyperlink w:anchor="_Toc2078" w:history="1">
        <w:r>
          <w:rPr>
            <w:rFonts w:ascii="IRNazanin" w:hAnsi="IRNazanin" w:eastAsia="IRNazanin" w:cs="IRNazanin"/>
            <w:color w:val="111111"/>
            <w:sz w:val="22"/>
            <w:szCs w:val="22"/>
            <w:b w:val="0"/>
            <w:bCs w:val="0"/>
            <w:i w:val="0"/>
            <w:iCs w:val="0"/>
          </w:rPr>
          <w:t>سوره الإسراء آیه 51</w:t>
        </w:r>
        <w:r>
          <w:tab/>
        </w:r>
        <w:r>
          <w:fldChar w:fldCharType="begin"/>
        </w:r>
        <w:r>
          <w:instrText xml:space="preserve">PAGEREF 2078 \h</w:instrText>
        </w:r>
        <w:r>
          <w:fldChar w:fldCharType="end"/>
        </w:r>
      </w:hyperlink>
    </w:p>
    <w:p>
      <w:pPr>
        <w:tabs>
          <w:tab w:val="right" w:leader="dot" w:pos="9062"/>
        </w:tabs>
        <w:ind w:left="220"/>
      </w:pPr>
      <w:hyperlink w:anchor="_Toc2079" w:history="1">
        <w:r>
          <w:rPr>
            <w:rFonts w:ascii="IRNazanin" w:hAnsi="IRNazanin" w:eastAsia="IRNazanin" w:cs="IRNazanin"/>
            <w:color w:val="111111"/>
            <w:sz w:val="22"/>
            <w:szCs w:val="22"/>
            <w:b w:val="0"/>
            <w:bCs w:val="0"/>
            <w:i w:val="0"/>
            <w:iCs w:val="0"/>
          </w:rPr>
          <w:t>سوره الإسراء آیه 52</w:t>
        </w:r>
        <w:r>
          <w:tab/>
        </w:r>
        <w:r>
          <w:fldChar w:fldCharType="begin"/>
        </w:r>
        <w:r>
          <w:instrText xml:space="preserve">PAGEREF 2079 \h</w:instrText>
        </w:r>
        <w:r>
          <w:fldChar w:fldCharType="end"/>
        </w:r>
      </w:hyperlink>
    </w:p>
    <w:p>
      <w:pPr>
        <w:tabs>
          <w:tab w:val="right" w:leader="dot" w:pos="9062"/>
        </w:tabs>
        <w:ind w:left="220"/>
      </w:pPr>
      <w:hyperlink w:anchor="_Toc2080" w:history="1">
        <w:r>
          <w:rPr>
            <w:rFonts w:ascii="IRNazanin" w:hAnsi="IRNazanin" w:eastAsia="IRNazanin" w:cs="IRNazanin"/>
            <w:color w:val="111111"/>
            <w:sz w:val="22"/>
            <w:szCs w:val="22"/>
            <w:b w:val="0"/>
            <w:bCs w:val="0"/>
            <w:i w:val="0"/>
            <w:iCs w:val="0"/>
          </w:rPr>
          <w:t>سوره الإسراء آیه 53</w:t>
        </w:r>
        <w:r>
          <w:tab/>
        </w:r>
        <w:r>
          <w:fldChar w:fldCharType="begin"/>
        </w:r>
        <w:r>
          <w:instrText xml:space="preserve">PAGEREF 2080 \h</w:instrText>
        </w:r>
        <w:r>
          <w:fldChar w:fldCharType="end"/>
        </w:r>
      </w:hyperlink>
    </w:p>
    <w:p>
      <w:pPr>
        <w:tabs>
          <w:tab w:val="right" w:leader="dot" w:pos="9062"/>
        </w:tabs>
        <w:ind w:left="220"/>
      </w:pPr>
      <w:hyperlink w:anchor="_Toc2081" w:history="1">
        <w:r>
          <w:rPr>
            <w:rFonts w:ascii="IRNazanin" w:hAnsi="IRNazanin" w:eastAsia="IRNazanin" w:cs="IRNazanin"/>
            <w:color w:val="111111"/>
            <w:sz w:val="22"/>
            <w:szCs w:val="22"/>
            <w:b w:val="0"/>
            <w:bCs w:val="0"/>
            <w:i w:val="0"/>
            <w:iCs w:val="0"/>
          </w:rPr>
          <w:t>سوره الإسراء آیه 54</w:t>
        </w:r>
        <w:r>
          <w:tab/>
        </w:r>
        <w:r>
          <w:fldChar w:fldCharType="begin"/>
        </w:r>
        <w:r>
          <w:instrText xml:space="preserve">PAGEREF 2081 \h</w:instrText>
        </w:r>
        <w:r>
          <w:fldChar w:fldCharType="end"/>
        </w:r>
      </w:hyperlink>
    </w:p>
    <w:p>
      <w:pPr>
        <w:tabs>
          <w:tab w:val="right" w:leader="dot" w:pos="9062"/>
        </w:tabs>
        <w:ind w:left="220"/>
      </w:pPr>
      <w:hyperlink w:anchor="_Toc2082" w:history="1">
        <w:r>
          <w:rPr>
            <w:rFonts w:ascii="IRNazanin" w:hAnsi="IRNazanin" w:eastAsia="IRNazanin" w:cs="IRNazanin"/>
            <w:color w:val="111111"/>
            <w:sz w:val="22"/>
            <w:szCs w:val="22"/>
            <w:b w:val="0"/>
            <w:bCs w:val="0"/>
            <w:i w:val="0"/>
            <w:iCs w:val="0"/>
          </w:rPr>
          <w:t>سوره الإسراء آیه 55</w:t>
        </w:r>
        <w:r>
          <w:tab/>
        </w:r>
        <w:r>
          <w:fldChar w:fldCharType="begin"/>
        </w:r>
        <w:r>
          <w:instrText xml:space="preserve">PAGEREF 2082 \h</w:instrText>
        </w:r>
        <w:r>
          <w:fldChar w:fldCharType="end"/>
        </w:r>
      </w:hyperlink>
    </w:p>
    <w:p>
      <w:pPr>
        <w:tabs>
          <w:tab w:val="right" w:leader="dot" w:pos="9062"/>
        </w:tabs>
        <w:ind w:left="220"/>
      </w:pPr>
      <w:hyperlink w:anchor="_Toc2083" w:history="1">
        <w:r>
          <w:rPr>
            <w:rFonts w:ascii="IRNazanin" w:hAnsi="IRNazanin" w:eastAsia="IRNazanin" w:cs="IRNazanin"/>
            <w:color w:val="111111"/>
            <w:sz w:val="22"/>
            <w:szCs w:val="22"/>
            <w:b w:val="0"/>
            <w:bCs w:val="0"/>
            <w:i w:val="0"/>
            <w:iCs w:val="0"/>
          </w:rPr>
          <w:t>سوره الإسراء آیه 56</w:t>
        </w:r>
        <w:r>
          <w:tab/>
        </w:r>
        <w:r>
          <w:fldChar w:fldCharType="begin"/>
        </w:r>
        <w:r>
          <w:instrText xml:space="preserve">PAGEREF 2083 \h</w:instrText>
        </w:r>
        <w:r>
          <w:fldChar w:fldCharType="end"/>
        </w:r>
      </w:hyperlink>
    </w:p>
    <w:p>
      <w:pPr>
        <w:tabs>
          <w:tab w:val="right" w:leader="dot" w:pos="9062"/>
        </w:tabs>
        <w:ind w:left="220"/>
      </w:pPr>
      <w:hyperlink w:anchor="_Toc2084" w:history="1">
        <w:r>
          <w:rPr>
            <w:rFonts w:ascii="IRNazanin" w:hAnsi="IRNazanin" w:eastAsia="IRNazanin" w:cs="IRNazanin"/>
            <w:color w:val="111111"/>
            <w:sz w:val="22"/>
            <w:szCs w:val="22"/>
            <w:b w:val="0"/>
            <w:bCs w:val="0"/>
            <w:i w:val="0"/>
            <w:iCs w:val="0"/>
          </w:rPr>
          <w:t>سوره الإسراء آیه 57</w:t>
        </w:r>
        <w:r>
          <w:tab/>
        </w:r>
        <w:r>
          <w:fldChar w:fldCharType="begin"/>
        </w:r>
        <w:r>
          <w:instrText xml:space="preserve">PAGEREF 2084 \h</w:instrText>
        </w:r>
        <w:r>
          <w:fldChar w:fldCharType="end"/>
        </w:r>
      </w:hyperlink>
    </w:p>
    <w:p>
      <w:pPr>
        <w:tabs>
          <w:tab w:val="right" w:leader="dot" w:pos="9062"/>
        </w:tabs>
        <w:ind w:left="220"/>
      </w:pPr>
      <w:hyperlink w:anchor="_Toc2085" w:history="1">
        <w:r>
          <w:rPr>
            <w:rFonts w:ascii="IRNazanin" w:hAnsi="IRNazanin" w:eastAsia="IRNazanin" w:cs="IRNazanin"/>
            <w:color w:val="111111"/>
            <w:sz w:val="22"/>
            <w:szCs w:val="22"/>
            <w:b w:val="0"/>
            <w:bCs w:val="0"/>
            <w:i w:val="0"/>
            <w:iCs w:val="0"/>
          </w:rPr>
          <w:t>سوره الإسراء آیه 58</w:t>
        </w:r>
        <w:r>
          <w:tab/>
        </w:r>
        <w:r>
          <w:fldChar w:fldCharType="begin"/>
        </w:r>
        <w:r>
          <w:instrText xml:space="preserve">PAGEREF 2085 \h</w:instrText>
        </w:r>
        <w:r>
          <w:fldChar w:fldCharType="end"/>
        </w:r>
      </w:hyperlink>
    </w:p>
    <w:p>
      <w:pPr>
        <w:tabs>
          <w:tab w:val="right" w:leader="dot" w:pos="9062"/>
        </w:tabs>
        <w:ind w:left="220"/>
      </w:pPr>
      <w:hyperlink w:anchor="_Toc2086" w:history="1">
        <w:r>
          <w:rPr>
            <w:rFonts w:ascii="IRNazanin" w:hAnsi="IRNazanin" w:eastAsia="IRNazanin" w:cs="IRNazanin"/>
            <w:color w:val="111111"/>
            <w:sz w:val="22"/>
            <w:szCs w:val="22"/>
            <w:b w:val="0"/>
            <w:bCs w:val="0"/>
            <w:i w:val="0"/>
            <w:iCs w:val="0"/>
          </w:rPr>
          <w:t>سوره الإسراء آیه 59</w:t>
        </w:r>
        <w:r>
          <w:tab/>
        </w:r>
        <w:r>
          <w:fldChar w:fldCharType="begin"/>
        </w:r>
        <w:r>
          <w:instrText xml:space="preserve">PAGEREF 2086 \h</w:instrText>
        </w:r>
        <w:r>
          <w:fldChar w:fldCharType="end"/>
        </w:r>
      </w:hyperlink>
    </w:p>
    <w:p>
      <w:pPr>
        <w:tabs>
          <w:tab w:val="right" w:leader="dot" w:pos="9062"/>
        </w:tabs>
        <w:ind w:left="220"/>
      </w:pPr>
      <w:hyperlink w:anchor="_Toc2087" w:history="1">
        <w:r>
          <w:rPr>
            <w:rFonts w:ascii="IRNazanin" w:hAnsi="IRNazanin" w:eastAsia="IRNazanin" w:cs="IRNazanin"/>
            <w:color w:val="111111"/>
            <w:sz w:val="22"/>
            <w:szCs w:val="22"/>
            <w:b w:val="0"/>
            <w:bCs w:val="0"/>
            <w:i w:val="0"/>
            <w:iCs w:val="0"/>
          </w:rPr>
          <w:t>سوره الإسراء آیه 60</w:t>
        </w:r>
        <w:r>
          <w:tab/>
        </w:r>
        <w:r>
          <w:fldChar w:fldCharType="begin"/>
        </w:r>
        <w:r>
          <w:instrText xml:space="preserve">PAGEREF 2087 \h</w:instrText>
        </w:r>
        <w:r>
          <w:fldChar w:fldCharType="end"/>
        </w:r>
      </w:hyperlink>
    </w:p>
    <w:p>
      <w:pPr>
        <w:tabs>
          <w:tab w:val="right" w:leader="dot" w:pos="9062"/>
        </w:tabs>
        <w:ind w:left="220"/>
      </w:pPr>
      <w:hyperlink w:anchor="_Toc2088" w:history="1">
        <w:r>
          <w:rPr>
            <w:rFonts w:ascii="IRNazanin" w:hAnsi="IRNazanin" w:eastAsia="IRNazanin" w:cs="IRNazanin"/>
            <w:color w:val="111111"/>
            <w:sz w:val="22"/>
            <w:szCs w:val="22"/>
            <w:b w:val="0"/>
            <w:bCs w:val="0"/>
            <w:i w:val="0"/>
            <w:iCs w:val="0"/>
          </w:rPr>
          <w:t>سوره الإسراء آیه 61</w:t>
        </w:r>
        <w:r>
          <w:tab/>
        </w:r>
        <w:r>
          <w:fldChar w:fldCharType="begin"/>
        </w:r>
        <w:r>
          <w:instrText xml:space="preserve">PAGEREF 2088 \h</w:instrText>
        </w:r>
        <w:r>
          <w:fldChar w:fldCharType="end"/>
        </w:r>
      </w:hyperlink>
    </w:p>
    <w:p>
      <w:pPr>
        <w:tabs>
          <w:tab w:val="right" w:leader="dot" w:pos="9062"/>
        </w:tabs>
        <w:ind w:left="220"/>
      </w:pPr>
      <w:hyperlink w:anchor="_Toc2089" w:history="1">
        <w:r>
          <w:rPr>
            <w:rFonts w:ascii="IRNazanin" w:hAnsi="IRNazanin" w:eastAsia="IRNazanin" w:cs="IRNazanin"/>
            <w:color w:val="111111"/>
            <w:sz w:val="22"/>
            <w:szCs w:val="22"/>
            <w:b w:val="0"/>
            <w:bCs w:val="0"/>
            <w:i w:val="0"/>
            <w:iCs w:val="0"/>
          </w:rPr>
          <w:t>سوره الإسراء آیه 62</w:t>
        </w:r>
        <w:r>
          <w:tab/>
        </w:r>
        <w:r>
          <w:fldChar w:fldCharType="begin"/>
        </w:r>
        <w:r>
          <w:instrText xml:space="preserve">PAGEREF 2089 \h</w:instrText>
        </w:r>
        <w:r>
          <w:fldChar w:fldCharType="end"/>
        </w:r>
      </w:hyperlink>
    </w:p>
    <w:p>
      <w:pPr>
        <w:tabs>
          <w:tab w:val="right" w:leader="dot" w:pos="9062"/>
        </w:tabs>
        <w:ind w:left="220"/>
      </w:pPr>
      <w:hyperlink w:anchor="_Toc2090" w:history="1">
        <w:r>
          <w:rPr>
            <w:rFonts w:ascii="IRNazanin" w:hAnsi="IRNazanin" w:eastAsia="IRNazanin" w:cs="IRNazanin"/>
            <w:color w:val="111111"/>
            <w:sz w:val="22"/>
            <w:szCs w:val="22"/>
            <w:b w:val="0"/>
            <w:bCs w:val="0"/>
            <w:i w:val="0"/>
            <w:iCs w:val="0"/>
          </w:rPr>
          <w:t>سوره الإسراء آیه 63</w:t>
        </w:r>
        <w:r>
          <w:tab/>
        </w:r>
        <w:r>
          <w:fldChar w:fldCharType="begin"/>
        </w:r>
        <w:r>
          <w:instrText xml:space="preserve">PAGEREF 2090 \h</w:instrText>
        </w:r>
        <w:r>
          <w:fldChar w:fldCharType="end"/>
        </w:r>
      </w:hyperlink>
    </w:p>
    <w:p>
      <w:pPr>
        <w:tabs>
          <w:tab w:val="right" w:leader="dot" w:pos="9062"/>
        </w:tabs>
        <w:ind w:left="220"/>
      </w:pPr>
      <w:hyperlink w:anchor="_Toc2091" w:history="1">
        <w:r>
          <w:rPr>
            <w:rFonts w:ascii="IRNazanin" w:hAnsi="IRNazanin" w:eastAsia="IRNazanin" w:cs="IRNazanin"/>
            <w:color w:val="111111"/>
            <w:sz w:val="22"/>
            <w:szCs w:val="22"/>
            <w:b w:val="0"/>
            <w:bCs w:val="0"/>
            <w:i w:val="0"/>
            <w:iCs w:val="0"/>
          </w:rPr>
          <w:t>سوره الإسراء آیه 64</w:t>
        </w:r>
        <w:r>
          <w:tab/>
        </w:r>
        <w:r>
          <w:fldChar w:fldCharType="begin"/>
        </w:r>
        <w:r>
          <w:instrText xml:space="preserve">PAGEREF 2091 \h</w:instrText>
        </w:r>
        <w:r>
          <w:fldChar w:fldCharType="end"/>
        </w:r>
      </w:hyperlink>
    </w:p>
    <w:p>
      <w:pPr>
        <w:tabs>
          <w:tab w:val="right" w:leader="dot" w:pos="9062"/>
        </w:tabs>
        <w:ind w:left="220"/>
      </w:pPr>
      <w:hyperlink w:anchor="_Toc2092" w:history="1">
        <w:r>
          <w:rPr>
            <w:rFonts w:ascii="IRNazanin" w:hAnsi="IRNazanin" w:eastAsia="IRNazanin" w:cs="IRNazanin"/>
            <w:color w:val="111111"/>
            <w:sz w:val="22"/>
            <w:szCs w:val="22"/>
            <w:b w:val="0"/>
            <w:bCs w:val="0"/>
            <w:i w:val="0"/>
            <w:iCs w:val="0"/>
          </w:rPr>
          <w:t>سوره الإسراء آیه 65</w:t>
        </w:r>
        <w:r>
          <w:tab/>
        </w:r>
        <w:r>
          <w:fldChar w:fldCharType="begin"/>
        </w:r>
        <w:r>
          <w:instrText xml:space="preserve">PAGEREF 2092 \h</w:instrText>
        </w:r>
        <w:r>
          <w:fldChar w:fldCharType="end"/>
        </w:r>
      </w:hyperlink>
    </w:p>
    <w:p>
      <w:pPr>
        <w:tabs>
          <w:tab w:val="right" w:leader="dot" w:pos="9062"/>
        </w:tabs>
        <w:ind w:left="220"/>
      </w:pPr>
      <w:hyperlink w:anchor="_Toc2093" w:history="1">
        <w:r>
          <w:rPr>
            <w:rFonts w:ascii="IRNazanin" w:hAnsi="IRNazanin" w:eastAsia="IRNazanin" w:cs="IRNazanin"/>
            <w:color w:val="111111"/>
            <w:sz w:val="22"/>
            <w:szCs w:val="22"/>
            <w:b w:val="0"/>
            <w:bCs w:val="0"/>
            <w:i w:val="0"/>
            <w:iCs w:val="0"/>
          </w:rPr>
          <w:t>سوره الإسراء آیه 66</w:t>
        </w:r>
        <w:r>
          <w:tab/>
        </w:r>
        <w:r>
          <w:fldChar w:fldCharType="begin"/>
        </w:r>
        <w:r>
          <w:instrText xml:space="preserve">PAGEREF 2093 \h</w:instrText>
        </w:r>
        <w:r>
          <w:fldChar w:fldCharType="end"/>
        </w:r>
      </w:hyperlink>
    </w:p>
    <w:p>
      <w:pPr>
        <w:tabs>
          <w:tab w:val="right" w:leader="dot" w:pos="9062"/>
        </w:tabs>
        <w:ind w:left="220"/>
      </w:pPr>
      <w:hyperlink w:anchor="_Toc2094" w:history="1">
        <w:r>
          <w:rPr>
            <w:rFonts w:ascii="IRNazanin" w:hAnsi="IRNazanin" w:eastAsia="IRNazanin" w:cs="IRNazanin"/>
            <w:color w:val="111111"/>
            <w:sz w:val="22"/>
            <w:szCs w:val="22"/>
            <w:b w:val="0"/>
            <w:bCs w:val="0"/>
            <w:i w:val="0"/>
            <w:iCs w:val="0"/>
          </w:rPr>
          <w:t>سوره الإسراء آیه 67</w:t>
        </w:r>
        <w:r>
          <w:tab/>
        </w:r>
        <w:r>
          <w:fldChar w:fldCharType="begin"/>
        </w:r>
        <w:r>
          <w:instrText xml:space="preserve">PAGEREF 2094 \h</w:instrText>
        </w:r>
        <w:r>
          <w:fldChar w:fldCharType="end"/>
        </w:r>
      </w:hyperlink>
    </w:p>
    <w:p>
      <w:pPr>
        <w:tabs>
          <w:tab w:val="right" w:leader="dot" w:pos="9062"/>
        </w:tabs>
        <w:ind w:left="220"/>
      </w:pPr>
      <w:hyperlink w:anchor="_Toc2095" w:history="1">
        <w:r>
          <w:rPr>
            <w:rFonts w:ascii="IRNazanin" w:hAnsi="IRNazanin" w:eastAsia="IRNazanin" w:cs="IRNazanin"/>
            <w:color w:val="111111"/>
            <w:sz w:val="22"/>
            <w:szCs w:val="22"/>
            <w:b w:val="0"/>
            <w:bCs w:val="0"/>
            <w:i w:val="0"/>
            <w:iCs w:val="0"/>
          </w:rPr>
          <w:t>سوره الإسراء آیه 68</w:t>
        </w:r>
        <w:r>
          <w:tab/>
        </w:r>
        <w:r>
          <w:fldChar w:fldCharType="begin"/>
        </w:r>
        <w:r>
          <w:instrText xml:space="preserve">PAGEREF 2095 \h</w:instrText>
        </w:r>
        <w:r>
          <w:fldChar w:fldCharType="end"/>
        </w:r>
      </w:hyperlink>
    </w:p>
    <w:p>
      <w:pPr>
        <w:tabs>
          <w:tab w:val="right" w:leader="dot" w:pos="9062"/>
        </w:tabs>
        <w:ind w:left="220"/>
      </w:pPr>
      <w:hyperlink w:anchor="_Toc2096" w:history="1">
        <w:r>
          <w:rPr>
            <w:rFonts w:ascii="IRNazanin" w:hAnsi="IRNazanin" w:eastAsia="IRNazanin" w:cs="IRNazanin"/>
            <w:color w:val="111111"/>
            <w:sz w:val="22"/>
            <w:szCs w:val="22"/>
            <w:b w:val="0"/>
            <w:bCs w:val="0"/>
            <w:i w:val="0"/>
            <w:iCs w:val="0"/>
          </w:rPr>
          <w:t>سوره الإسراء آیه 69</w:t>
        </w:r>
        <w:r>
          <w:tab/>
        </w:r>
        <w:r>
          <w:fldChar w:fldCharType="begin"/>
        </w:r>
        <w:r>
          <w:instrText xml:space="preserve">PAGEREF 2096 \h</w:instrText>
        </w:r>
        <w:r>
          <w:fldChar w:fldCharType="end"/>
        </w:r>
      </w:hyperlink>
    </w:p>
    <w:p>
      <w:pPr>
        <w:tabs>
          <w:tab w:val="right" w:leader="dot" w:pos="9062"/>
        </w:tabs>
        <w:ind w:left="220"/>
      </w:pPr>
      <w:hyperlink w:anchor="_Toc2097" w:history="1">
        <w:r>
          <w:rPr>
            <w:rFonts w:ascii="IRNazanin" w:hAnsi="IRNazanin" w:eastAsia="IRNazanin" w:cs="IRNazanin"/>
            <w:color w:val="111111"/>
            <w:sz w:val="22"/>
            <w:szCs w:val="22"/>
            <w:b w:val="0"/>
            <w:bCs w:val="0"/>
            <w:i w:val="0"/>
            <w:iCs w:val="0"/>
          </w:rPr>
          <w:t>سوره الإسراء آیه 70</w:t>
        </w:r>
        <w:r>
          <w:tab/>
        </w:r>
        <w:r>
          <w:fldChar w:fldCharType="begin"/>
        </w:r>
        <w:r>
          <w:instrText xml:space="preserve">PAGEREF 2097 \h</w:instrText>
        </w:r>
        <w:r>
          <w:fldChar w:fldCharType="end"/>
        </w:r>
      </w:hyperlink>
    </w:p>
    <w:p>
      <w:pPr>
        <w:tabs>
          <w:tab w:val="right" w:leader="dot" w:pos="9062"/>
        </w:tabs>
        <w:ind w:left="220"/>
      </w:pPr>
      <w:hyperlink w:anchor="_Toc2098" w:history="1">
        <w:r>
          <w:rPr>
            <w:rFonts w:ascii="IRNazanin" w:hAnsi="IRNazanin" w:eastAsia="IRNazanin" w:cs="IRNazanin"/>
            <w:color w:val="111111"/>
            <w:sz w:val="22"/>
            <w:szCs w:val="22"/>
            <w:b w:val="0"/>
            <w:bCs w:val="0"/>
            <w:i w:val="0"/>
            <w:iCs w:val="0"/>
          </w:rPr>
          <w:t>سوره الإسراء آیه 71</w:t>
        </w:r>
        <w:r>
          <w:tab/>
        </w:r>
        <w:r>
          <w:fldChar w:fldCharType="begin"/>
        </w:r>
        <w:r>
          <w:instrText xml:space="preserve">PAGEREF 2098 \h</w:instrText>
        </w:r>
        <w:r>
          <w:fldChar w:fldCharType="end"/>
        </w:r>
      </w:hyperlink>
    </w:p>
    <w:p>
      <w:pPr>
        <w:tabs>
          <w:tab w:val="right" w:leader="dot" w:pos="9062"/>
        </w:tabs>
        <w:ind w:left="220"/>
      </w:pPr>
      <w:hyperlink w:anchor="_Toc2099" w:history="1">
        <w:r>
          <w:rPr>
            <w:rFonts w:ascii="IRNazanin" w:hAnsi="IRNazanin" w:eastAsia="IRNazanin" w:cs="IRNazanin"/>
            <w:color w:val="111111"/>
            <w:sz w:val="22"/>
            <w:szCs w:val="22"/>
            <w:b w:val="0"/>
            <w:bCs w:val="0"/>
            <w:i w:val="0"/>
            <w:iCs w:val="0"/>
          </w:rPr>
          <w:t>سوره الإسراء آیه 72</w:t>
        </w:r>
        <w:r>
          <w:tab/>
        </w:r>
        <w:r>
          <w:fldChar w:fldCharType="begin"/>
        </w:r>
        <w:r>
          <w:instrText xml:space="preserve">PAGEREF 2099 \h</w:instrText>
        </w:r>
        <w:r>
          <w:fldChar w:fldCharType="end"/>
        </w:r>
      </w:hyperlink>
    </w:p>
    <w:p>
      <w:pPr>
        <w:tabs>
          <w:tab w:val="right" w:leader="dot" w:pos="9062"/>
        </w:tabs>
        <w:ind w:left="220"/>
      </w:pPr>
      <w:hyperlink w:anchor="_Toc2100" w:history="1">
        <w:r>
          <w:rPr>
            <w:rFonts w:ascii="IRNazanin" w:hAnsi="IRNazanin" w:eastAsia="IRNazanin" w:cs="IRNazanin"/>
            <w:color w:val="111111"/>
            <w:sz w:val="22"/>
            <w:szCs w:val="22"/>
            <w:b w:val="0"/>
            <w:bCs w:val="0"/>
            <w:i w:val="0"/>
            <w:iCs w:val="0"/>
          </w:rPr>
          <w:t>سوره الإسراء آیه 73</w:t>
        </w:r>
        <w:r>
          <w:tab/>
        </w:r>
        <w:r>
          <w:fldChar w:fldCharType="begin"/>
        </w:r>
        <w:r>
          <w:instrText xml:space="preserve">PAGEREF 2100 \h</w:instrText>
        </w:r>
        <w:r>
          <w:fldChar w:fldCharType="end"/>
        </w:r>
      </w:hyperlink>
    </w:p>
    <w:p>
      <w:pPr>
        <w:tabs>
          <w:tab w:val="right" w:leader="dot" w:pos="9062"/>
        </w:tabs>
        <w:ind w:left="220"/>
      </w:pPr>
      <w:hyperlink w:anchor="_Toc2101" w:history="1">
        <w:r>
          <w:rPr>
            <w:rFonts w:ascii="IRNazanin" w:hAnsi="IRNazanin" w:eastAsia="IRNazanin" w:cs="IRNazanin"/>
            <w:color w:val="111111"/>
            <w:sz w:val="22"/>
            <w:szCs w:val="22"/>
            <w:b w:val="0"/>
            <w:bCs w:val="0"/>
            <w:i w:val="0"/>
            <w:iCs w:val="0"/>
          </w:rPr>
          <w:t>سوره الإسراء آیه 74</w:t>
        </w:r>
        <w:r>
          <w:tab/>
        </w:r>
        <w:r>
          <w:fldChar w:fldCharType="begin"/>
        </w:r>
        <w:r>
          <w:instrText xml:space="preserve">PAGEREF 2101 \h</w:instrText>
        </w:r>
        <w:r>
          <w:fldChar w:fldCharType="end"/>
        </w:r>
      </w:hyperlink>
    </w:p>
    <w:p>
      <w:pPr>
        <w:tabs>
          <w:tab w:val="right" w:leader="dot" w:pos="9062"/>
        </w:tabs>
        <w:ind w:left="220"/>
      </w:pPr>
      <w:hyperlink w:anchor="_Toc2102" w:history="1">
        <w:r>
          <w:rPr>
            <w:rFonts w:ascii="IRNazanin" w:hAnsi="IRNazanin" w:eastAsia="IRNazanin" w:cs="IRNazanin"/>
            <w:color w:val="111111"/>
            <w:sz w:val="22"/>
            <w:szCs w:val="22"/>
            <w:b w:val="0"/>
            <w:bCs w:val="0"/>
            <w:i w:val="0"/>
            <w:iCs w:val="0"/>
          </w:rPr>
          <w:t>سوره الإسراء آیه 75</w:t>
        </w:r>
        <w:r>
          <w:tab/>
        </w:r>
        <w:r>
          <w:fldChar w:fldCharType="begin"/>
        </w:r>
        <w:r>
          <w:instrText xml:space="preserve">PAGEREF 2102 \h</w:instrText>
        </w:r>
        <w:r>
          <w:fldChar w:fldCharType="end"/>
        </w:r>
      </w:hyperlink>
    </w:p>
    <w:p>
      <w:pPr>
        <w:tabs>
          <w:tab w:val="right" w:leader="dot" w:pos="9062"/>
        </w:tabs>
        <w:ind w:left="220"/>
      </w:pPr>
      <w:hyperlink w:anchor="_Toc2103" w:history="1">
        <w:r>
          <w:rPr>
            <w:rFonts w:ascii="IRNazanin" w:hAnsi="IRNazanin" w:eastAsia="IRNazanin" w:cs="IRNazanin"/>
            <w:color w:val="111111"/>
            <w:sz w:val="22"/>
            <w:szCs w:val="22"/>
            <w:b w:val="0"/>
            <w:bCs w:val="0"/>
            <w:i w:val="0"/>
            <w:iCs w:val="0"/>
          </w:rPr>
          <w:t>سوره الإسراء آیه 76</w:t>
        </w:r>
        <w:r>
          <w:tab/>
        </w:r>
        <w:r>
          <w:fldChar w:fldCharType="begin"/>
        </w:r>
        <w:r>
          <w:instrText xml:space="preserve">PAGEREF 2103 \h</w:instrText>
        </w:r>
        <w:r>
          <w:fldChar w:fldCharType="end"/>
        </w:r>
      </w:hyperlink>
    </w:p>
    <w:p>
      <w:pPr>
        <w:tabs>
          <w:tab w:val="right" w:leader="dot" w:pos="9062"/>
        </w:tabs>
        <w:ind w:left="220"/>
      </w:pPr>
      <w:hyperlink w:anchor="_Toc2104" w:history="1">
        <w:r>
          <w:rPr>
            <w:rFonts w:ascii="IRNazanin" w:hAnsi="IRNazanin" w:eastAsia="IRNazanin" w:cs="IRNazanin"/>
            <w:color w:val="111111"/>
            <w:sz w:val="22"/>
            <w:szCs w:val="22"/>
            <w:b w:val="0"/>
            <w:bCs w:val="0"/>
            <w:i w:val="0"/>
            <w:iCs w:val="0"/>
          </w:rPr>
          <w:t>سوره الإسراء آیه 77</w:t>
        </w:r>
        <w:r>
          <w:tab/>
        </w:r>
        <w:r>
          <w:fldChar w:fldCharType="begin"/>
        </w:r>
        <w:r>
          <w:instrText xml:space="preserve">PAGEREF 2104 \h</w:instrText>
        </w:r>
        <w:r>
          <w:fldChar w:fldCharType="end"/>
        </w:r>
      </w:hyperlink>
    </w:p>
    <w:p>
      <w:pPr>
        <w:tabs>
          <w:tab w:val="right" w:leader="dot" w:pos="9062"/>
        </w:tabs>
        <w:ind w:left="220"/>
      </w:pPr>
      <w:hyperlink w:anchor="_Toc2105" w:history="1">
        <w:r>
          <w:rPr>
            <w:rFonts w:ascii="IRNazanin" w:hAnsi="IRNazanin" w:eastAsia="IRNazanin" w:cs="IRNazanin"/>
            <w:color w:val="111111"/>
            <w:sz w:val="22"/>
            <w:szCs w:val="22"/>
            <w:b w:val="0"/>
            <w:bCs w:val="0"/>
            <w:i w:val="0"/>
            <w:iCs w:val="0"/>
          </w:rPr>
          <w:t>سوره الإسراء آیه 78</w:t>
        </w:r>
        <w:r>
          <w:tab/>
        </w:r>
        <w:r>
          <w:fldChar w:fldCharType="begin"/>
        </w:r>
        <w:r>
          <w:instrText xml:space="preserve">PAGEREF 2105 \h</w:instrText>
        </w:r>
        <w:r>
          <w:fldChar w:fldCharType="end"/>
        </w:r>
      </w:hyperlink>
    </w:p>
    <w:p>
      <w:pPr>
        <w:tabs>
          <w:tab w:val="right" w:leader="dot" w:pos="9062"/>
        </w:tabs>
        <w:ind w:left="220"/>
      </w:pPr>
      <w:hyperlink w:anchor="_Toc2106" w:history="1">
        <w:r>
          <w:rPr>
            <w:rFonts w:ascii="IRNazanin" w:hAnsi="IRNazanin" w:eastAsia="IRNazanin" w:cs="IRNazanin"/>
            <w:color w:val="111111"/>
            <w:sz w:val="22"/>
            <w:szCs w:val="22"/>
            <w:b w:val="0"/>
            <w:bCs w:val="0"/>
            <w:i w:val="0"/>
            <w:iCs w:val="0"/>
          </w:rPr>
          <w:t>سوره الإسراء آیه 79</w:t>
        </w:r>
        <w:r>
          <w:tab/>
        </w:r>
        <w:r>
          <w:fldChar w:fldCharType="begin"/>
        </w:r>
        <w:r>
          <w:instrText xml:space="preserve">PAGEREF 2106 \h</w:instrText>
        </w:r>
        <w:r>
          <w:fldChar w:fldCharType="end"/>
        </w:r>
      </w:hyperlink>
    </w:p>
    <w:p>
      <w:pPr>
        <w:tabs>
          <w:tab w:val="right" w:leader="dot" w:pos="9062"/>
        </w:tabs>
        <w:ind w:left="220"/>
      </w:pPr>
      <w:hyperlink w:anchor="_Toc2107" w:history="1">
        <w:r>
          <w:rPr>
            <w:rFonts w:ascii="IRNazanin" w:hAnsi="IRNazanin" w:eastAsia="IRNazanin" w:cs="IRNazanin"/>
            <w:color w:val="111111"/>
            <w:sz w:val="22"/>
            <w:szCs w:val="22"/>
            <w:b w:val="0"/>
            <w:bCs w:val="0"/>
            <w:i w:val="0"/>
            <w:iCs w:val="0"/>
          </w:rPr>
          <w:t>سوره الإسراء آیه 80</w:t>
        </w:r>
        <w:r>
          <w:tab/>
        </w:r>
        <w:r>
          <w:fldChar w:fldCharType="begin"/>
        </w:r>
        <w:r>
          <w:instrText xml:space="preserve">PAGEREF 2107 \h</w:instrText>
        </w:r>
        <w:r>
          <w:fldChar w:fldCharType="end"/>
        </w:r>
      </w:hyperlink>
    </w:p>
    <w:p>
      <w:pPr>
        <w:tabs>
          <w:tab w:val="right" w:leader="dot" w:pos="9062"/>
        </w:tabs>
        <w:ind w:left="220"/>
      </w:pPr>
      <w:hyperlink w:anchor="_Toc2108" w:history="1">
        <w:r>
          <w:rPr>
            <w:rFonts w:ascii="IRNazanin" w:hAnsi="IRNazanin" w:eastAsia="IRNazanin" w:cs="IRNazanin"/>
            <w:color w:val="111111"/>
            <w:sz w:val="22"/>
            <w:szCs w:val="22"/>
            <w:b w:val="0"/>
            <w:bCs w:val="0"/>
            <w:i w:val="0"/>
            <w:iCs w:val="0"/>
          </w:rPr>
          <w:t>سوره الإسراء آیه 81</w:t>
        </w:r>
        <w:r>
          <w:tab/>
        </w:r>
        <w:r>
          <w:fldChar w:fldCharType="begin"/>
        </w:r>
        <w:r>
          <w:instrText xml:space="preserve">PAGEREF 2108 \h</w:instrText>
        </w:r>
        <w:r>
          <w:fldChar w:fldCharType="end"/>
        </w:r>
      </w:hyperlink>
    </w:p>
    <w:p>
      <w:pPr>
        <w:tabs>
          <w:tab w:val="right" w:leader="dot" w:pos="9062"/>
        </w:tabs>
        <w:ind w:left="220"/>
      </w:pPr>
      <w:hyperlink w:anchor="_Toc2109" w:history="1">
        <w:r>
          <w:rPr>
            <w:rFonts w:ascii="IRNazanin" w:hAnsi="IRNazanin" w:eastAsia="IRNazanin" w:cs="IRNazanin"/>
            <w:color w:val="111111"/>
            <w:sz w:val="22"/>
            <w:szCs w:val="22"/>
            <w:b w:val="0"/>
            <w:bCs w:val="0"/>
            <w:i w:val="0"/>
            <w:iCs w:val="0"/>
          </w:rPr>
          <w:t>سوره الإسراء آیه 82</w:t>
        </w:r>
        <w:r>
          <w:tab/>
        </w:r>
        <w:r>
          <w:fldChar w:fldCharType="begin"/>
        </w:r>
        <w:r>
          <w:instrText xml:space="preserve">PAGEREF 2109 \h</w:instrText>
        </w:r>
        <w:r>
          <w:fldChar w:fldCharType="end"/>
        </w:r>
      </w:hyperlink>
    </w:p>
    <w:p>
      <w:pPr>
        <w:tabs>
          <w:tab w:val="right" w:leader="dot" w:pos="9062"/>
        </w:tabs>
        <w:ind w:left="220"/>
      </w:pPr>
      <w:hyperlink w:anchor="_Toc2110" w:history="1">
        <w:r>
          <w:rPr>
            <w:rFonts w:ascii="IRNazanin" w:hAnsi="IRNazanin" w:eastAsia="IRNazanin" w:cs="IRNazanin"/>
            <w:color w:val="111111"/>
            <w:sz w:val="22"/>
            <w:szCs w:val="22"/>
            <w:b w:val="0"/>
            <w:bCs w:val="0"/>
            <w:i w:val="0"/>
            <w:iCs w:val="0"/>
          </w:rPr>
          <w:t>سوره الإسراء آیه 83</w:t>
        </w:r>
        <w:r>
          <w:tab/>
        </w:r>
        <w:r>
          <w:fldChar w:fldCharType="begin"/>
        </w:r>
        <w:r>
          <w:instrText xml:space="preserve">PAGEREF 2110 \h</w:instrText>
        </w:r>
        <w:r>
          <w:fldChar w:fldCharType="end"/>
        </w:r>
      </w:hyperlink>
    </w:p>
    <w:p>
      <w:pPr>
        <w:tabs>
          <w:tab w:val="right" w:leader="dot" w:pos="9062"/>
        </w:tabs>
        <w:ind w:left="220"/>
      </w:pPr>
      <w:hyperlink w:anchor="_Toc2111" w:history="1">
        <w:r>
          <w:rPr>
            <w:rFonts w:ascii="IRNazanin" w:hAnsi="IRNazanin" w:eastAsia="IRNazanin" w:cs="IRNazanin"/>
            <w:color w:val="111111"/>
            <w:sz w:val="22"/>
            <w:szCs w:val="22"/>
            <w:b w:val="0"/>
            <w:bCs w:val="0"/>
            <w:i w:val="0"/>
            <w:iCs w:val="0"/>
          </w:rPr>
          <w:t>سوره الإسراء آیه 84</w:t>
        </w:r>
        <w:r>
          <w:tab/>
        </w:r>
        <w:r>
          <w:fldChar w:fldCharType="begin"/>
        </w:r>
        <w:r>
          <w:instrText xml:space="preserve">PAGEREF 2111 \h</w:instrText>
        </w:r>
        <w:r>
          <w:fldChar w:fldCharType="end"/>
        </w:r>
      </w:hyperlink>
    </w:p>
    <w:p>
      <w:pPr>
        <w:tabs>
          <w:tab w:val="right" w:leader="dot" w:pos="9062"/>
        </w:tabs>
        <w:ind w:left="220"/>
      </w:pPr>
      <w:hyperlink w:anchor="_Toc2112" w:history="1">
        <w:r>
          <w:rPr>
            <w:rFonts w:ascii="IRNazanin" w:hAnsi="IRNazanin" w:eastAsia="IRNazanin" w:cs="IRNazanin"/>
            <w:color w:val="111111"/>
            <w:sz w:val="22"/>
            <w:szCs w:val="22"/>
            <w:b w:val="0"/>
            <w:bCs w:val="0"/>
            <w:i w:val="0"/>
            <w:iCs w:val="0"/>
          </w:rPr>
          <w:t>سوره الإسراء آیه 85</w:t>
        </w:r>
        <w:r>
          <w:tab/>
        </w:r>
        <w:r>
          <w:fldChar w:fldCharType="begin"/>
        </w:r>
        <w:r>
          <w:instrText xml:space="preserve">PAGEREF 2112 \h</w:instrText>
        </w:r>
        <w:r>
          <w:fldChar w:fldCharType="end"/>
        </w:r>
      </w:hyperlink>
    </w:p>
    <w:p>
      <w:pPr>
        <w:tabs>
          <w:tab w:val="right" w:leader="dot" w:pos="9062"/>
        </w:tabs>
        <w:ind w:left="220"/>
      </w:pPr>
      <w:hyperlink w:anchor="_Toc2113" w:history="1">
        <w:r>
          <w:rPr>
            <w:rFonts w:ascii="IRNazanin" w:hAnsi="IRNazanin" w:eastAsia="IRNazanin" w:cs="IRNazanin"/>
            <w:color w:val="111111"/>
            <w:sz w:val="22"/>
            <w:szCs w:val="22"/>
            <w:b w:val="0"/>
            <w:bCs w:val="0"/>
            <w:i w:val="0"/>
            <w:iCs w:val="0"/>
          </w:rPr>
          <w:t>سوره الإسراء آیه 86</w:t>
        </w:r>
        <w:r>
          <w:tab/>
        </w:r>
        <w:r>
          <w:fldChar w:fldCharType="begin"/>
        </w:r>
        <w:r>
          <w:instrText xml:space="preserve">PAGEREF 2113 \h</w:instrText>
        </w:r>
        <w:r>
          <w:fldChar w:fldCharType="end"/>
        </w:r>
      </w:hyperlink>
    </w:p>
    <w:p>
      <w:pPr>
        <w:tabs>
          <w:tab w:val="right" w:leader="dot" w:pos="9062"/>
        </w:tabs>
        <w:ind w:left="220"/>
      </w:pPr>
      <w:hyperlink w:anchor="_Toc2114" w:history="1">
        <w:r>
          <w:rPr>
            <w:rFonts w:ascii="IRNazanin" w:hAnsi="IRNazanin" w:eastAsia="IRNazanin" w:cs="IRNazanin"/>
            <w:color w:val="111111"/>
            <w:sz w:val="22"/>
            <w:szCs w:val="22"/>
            <w:b w:val="0"/>
            <w:bCs w:val="0"/>
            <w:i w:val="0"/>
            <w:iCs w:val="0"/>
          </w:rPr>
          <w:t>سوره الإسراء آیه 87</w:t>
        </w:r>
        <w:r>
          <w:tab/>
        </w:r>
        <w:r>
          <w:fldChar w:fldCharType="begin"/>
        </w:r>
        <w:r>
          <w:instrText xml:space="preserve">PAGEREF 2114 \h</w:instrText>
        </w:r>
        <w:r>
          <w:fldChar w:fldCharType="end"/>
        </w:r>
      </w:hyperlink>
    </w:p>
    <w:p>
      <w:pPr>
        <w:tabs>
          <w:tab w:val="right" w:leader="dot" w:pos="9062"/>
        </w:tabs>
        <w:ind w:left="220"/>
      </w:pPr>
      <w:hyperlink w:anchor="_Toc2115" w:history="1">
        <w:r>
          <w:rPr>
            <w:rFonts w:ascii="IRNazanin" w:hAnsi="IRNazanin" w:eastAsia="IRNazanin" w:cs="IRNazanin"/>
            <w:color w:val="111111"/>
            <w:sz w:val="22"/>
            <w:szCs w:val="22"/>
            <w:b w:val="0"/>
            <w:bCs w:val="0"/>
            <w:i w:val="0"/>
            <w:iCs w:val="0"/>
          </w:rPr>
          <w:t>سوره الإسراء آیه 88</w:t>
        </w:r>
        <w:r>
          <w:tab/>
        </w:r>
        <w:r>
          <w:fldChar w:fldCharType="begin"/>
        </w:r>
        <w:r>
          <w:instrText xml:space="preserve">PAGEREF 2115 \h</w:instrText>
        </w:r>
        <w:r>
          <w:fldChar w:fldCharType="end"/>
        </w:r>
      </w:hyperlink>
    </w:p>
    <w:p>
      <w:pPr>
        <w:tabs>
          <w:tab w:val="right" w:leader="dot" w:pos="9062"/>
        </w:tabs>
        <w:ind w:left="220"/>
      </w:pPr>
      <w:hyperlink w:anchor="_Toc2116" w:history="1">
        <w:r>
          <w:rPr>
            <w:rFonts w:ascii="IRNazanin" w:hAnsi="IRNazanin" w:eastAsia="IRNazanin" w:cs="IRNazanin"/>
            <w:color w:val="111111"/>
            <w:sz w:val="22"/>
            <w:szCs w:val="22"/>
            <w:b w:val="0"/>
            <w:bCs w:val="0"/>
            <w:i w:val="0"/>
            <w:iCs w:val="0"/>
          </w:rPr>
          <w:t>سوره الإسراء آیه 89</w:t>
        </w:r>
        <w:r>
          <w:tab/>
        </w:r>
        <w:r>
          <w:fldChar w:fldCharType="begin"/>
        </w:r>
        <w:r>
          <w:instrText xml:space="preserve">PAGEREF 2116 \h</w:instrText>
        </w:r>
        <w:r>
          <w:fldChar w:fldCharType="end"/>
        </w:r>
      </w:hyperlink>
    </w:p>
    <w:p>
      <w:pPr>
        <w:tabs>
          <w:tab w:val="right" w:leader="dot" w:pos="9062"/>
        </w:tabs>
        <w:ind w:left="220"/>
      </w:pPr>
      <w:hyperlink w:anchor="_Toc2117" w:history="1">
        <w:r>
          <w:rPr>
            <w:rFonts w:ascii="IRNazanin" w:hAnsi="IRNazanin" w:eastAsia="IRNazanin" w:cs="IRNazanin"/>
            <w:color w:val="111111"/>
            <w:sz w:val="22"/>
            <w:szCs w:val="22"/>
            <w:b w:val="0"/>
            <w:bCs w:val="0"/>
            <w:i w:val="0"/>
            <w:iCs w:val="0"/>
          </w:rPr>
          <w:t>سوره الإسراء آیه 90</w:t>
        </w:r>
        <w:r>
          <w:tab/>
        </w:r>
        <w:r>
          <w:fldChar w:fldCharType="begin"/>
        </w:r>
        <w:r>
          <w:instrText xml:space="preserve">PAGEREF 2117 \h</w:instrText>
        </w:r>
        <w:r>
          <w:fldChar w:fldCharType="end"/>
        </w:r>
      </w:hyperlink>
    </w:p>
    <w:p>
      <w:pPr>
        <w:tabs>
          <w:tab w:val="right" w:leader="dot" w:pos="9062"/>
        </w:tabs>
        <w:ind w:left="220"/>
      </w:pPr>
      <w:hyperlink w:anchor="_Toc2118" w:history="1">
        <w:r>
          <w:rPr>
            <w:rFonts w:ascii="IRNazanin" w:hAnsi="IRNazanin" w:eastAsia="IRNazanin" w:cs="IRNazanin"/>
            <w:color w:val="111111"/>
            <w:sz w:val="22"/>
            <w:szCs w:val="22"/>
            <w:b w:val="0"/>
            <w:bCs w:val="0"/>
            <w:i w:val="0"/>
            <w:iCs w:val="0"/>
          </w:rPr>
          <w:t>سوره الإسراء آیه 91</w:t>
        </w:r>
        <w:r>
          <w:tab/>
        </w:r>
        <w:r>
          <w:fldChar w:fldCharType="begin"/>
        </w:r>
        <w:r>
          <w:instrText xml:space="preserve">PAGEREF 2118 \h</w:instrText>
        </w:r>
        <w:r>
          <w:fldChar w:fldCharType="end"/>
        </w:r>
      </w:hyperlink>
    </w:p>
    <w:p>
      <w:pPr>
        <w:tabs>
          <w:tab w:val="right" w:leader="dot" w:pos="9062"/>
        </w:tabs>
        <w:ind w:left="220"/>
      </w:pPr>
      <w:hyperlink w:anchor="_Toc2119" w:history="1">
        <w:r>
          <w:rPr>
            <w:rFonts w:ascii="IRNazanin" w:hAnsi="IRNazanin" w:eastAsia="IRNazanin" w:cs="IRNazanin"/>
            <w:color w:val="111111"/>
            <w:sz w:val="22"/>
            <w:szCs w:val="22"/>
            <w:b w:val="0"/>
            <w:bCs w:val="0"/>
            <w:i w:val="0"/>
            <w:iCs w:val="0"/>
          </w:rPr>
          <w:t>سوره الإسراء آیه 92</w:t>
        </w:r>
        <w:r>
          <w:tab/>
        </w:r>
        <w:r>
          <w:fldChar w:fldCharType="begin"/>
        </w:r>
        <w:r>
          <w:instrText xml:space="preserve">PAGEREF 2119 \h</w:instrText>
        </w:r>
        <w:r>
          <w:fldChar w:fldCharType="end"/>
        </w:r>
      </w:hyperlink>
    </w:p>
    <w:p>
      <w:pPr>
        <w:tabs>
          <w:tab w:val="right" w:leader="dot" w:pos="9062"/>
        </w:tabs>
        <w:ind w:left="220"/>
      </w:pPr>
      <w:hyperlink w:anchor="_Toc2120" w:history="1">
        <w:r>
          <w:rPr>
            <w:rFonts w:ascii="IRNazanin" w:hAnsi="IRNazanin" w:eastAsia="IRNazanin" w:cs="IRNazanin"/>
            <w:color w:val="111111"/>
            <w:sz w:val="22"/>
            <w:szCs w:val="22"/>
            <w:b w:val="0"/>
            <w:bCs w:val="0"/>
            <w:i w:val="0"/>
            <w:iCs w:val="0"/>
          </w:rPr>
          <w:t>سوره الإسراء آیه 93</w:t>
        </w:r>
        <w:r>
          <w:tab/>
        </w:r>
        <w:r>
          <w:fldChar w:fldCharType="begin"/>
        </w:r>
        <w:r>
          <w:instrText xml:space="preserve">PAGEREF 2120 \h</w:instrText>
        </w:r>
        <w:r>
          <w:fldChar w:fldCharType="end"/>
        </w:r>
      </w:hyperlink>
    </w:p>
    <w:p>
      <w:pPr>
        <w:tabs>
          <w:tab w:val="right" w:leader="dot" w:pos="9062"/>
        </w:tabs>
        <w:ind w:left="220"/>
      </w:pPr>
      <w:hyperlink w:anchor="_Toc2121" w:history="1">
        <w:r>
          <w:rPr>
            <w:rFonts w:ascii="IRNazanin" w:hAnsi="IRNazanin" w:eastAsia="IRNazanin" w:cs="IRNazanin"/>
            <w:color w:val="111111"/>
            <w:sz w:val="22"/>
            <w:szCs w:val="22"/>
            <w:b w:val="0"/>
            <w:bCs w:val="0"/>
            <w:i w:val="0"/>
            <w:iCs w:val="0"/>
          </w:rPr>
          <w:t>سوره الإسراء آیه 94</w:t>
        </w:r>
        <w:r>
          <w:tab/>
        </w:r>
        <w:r>
          <w:fldChar w:fldCharType="begin"/>
        </w:r>
        <w:r>
          <w:instrText xml:space="preserve">PAGEREF 2121 \h</w:instrText>
        </w:r>
        <w:r>
          <w:fldChar w:fldCharType="end"/>
        </w:r>
      </w:hyperlink>
    </w:p>
    <w:p>
      <w:pPr>
        <w:tabs>
          <w:tab w:val="right" w:leader="dot" w:pos="9062"/>
        </w:tabs>
        <w:ind w:left="220"/>
      </w:pPr>
      <w:hyperlink w:anchor="_Toc2122" w:history="1">
        <w:r>
          <w:rPr>
            <w:rFonts w:ascii="IRNazanin" w:hAnsi="IRNazanin" w:eastAsia="IRNazanin" w:cs="IRNazanin"/>
            <w:color w:val="111111"/>
            <w:sz w:val="22"/>
            <w:szCs w:val="22"/>
            <w:b w:val="0"/>
            <w:bCs w:val="0"/>
            <w:i w:val="0"/>
            <w:iCs w:val="0"/>
          </w:rPr>
          <w:t>سوره الإسراء آیه 95</w:t>
        </w:r>
        <w:r>
          <w:tab/>
        </w:r>
        <w:r>
          <w:fldChar w:fldCharType="begin"/>
        </w:r>
        <w:r>
          <w:instrText xml:space="preserve">PAGEREF 2122 \h</w:instrText>
        </w:r>
        <w:r>
          <w:fldChar w:fldCharType="end"/>
        </w:r>
      </w:hyperlink>
    </w:p>
    <w:p>
      <w:pPr>
        <w:tabs>
          <w:tab w:val="right" w:leader="dot" w:pos="9062"/>
        </w:tabs>
        <w:ind w:left="220"/>
      </w:pPr>
      <w:hyperlink w:anchor="_Toc2123" w:history="1">
        <w:r>
          <w:rPr>
            <w:rFonts w:ascii="IRNazanin" w:hAnsi="IRNazanin" w:eastAsia="IRNazanin" w:cs="IRNazanin"/>
            <w:color w:val="111111"/>
            <w:sz w:val="22"/>
            <w:szCs w:val="22"/>
            <w:b w:val="0"/>
            <w:bCs w:val="0"/>
            <w:i w:val="0"/>
            <w:iCs w:val="0"/>
          </w:rPr>
          <w:t>سوره الإسراء آیه 96</w:t>
        </w:r>
        <w:r>
          <w:tab/>
        </w:r>
        <w:r>
          <w:fldChar w:fldCharType="begin"/>
        </w:r>
        <w:r>
          <w:instrText xml:space="preserve">PAGEREF 2123 \h</w:instrText>
        </w:r>
        <w:r>
          <w:fldChar w:fldCharType="end"/>
        </w:r>
      </w:hyperlink>
    </w:p>
    <w:p>
      <w:pPr>
        <w:tabs>
          <w:tab w:val="right" w:leader="dot" w:pos="9062"/>
        </w:tabs>
        <w:ind w:left="220"/>
      </w:pPr>
      <w:hyperlink w:anchor="_Toc2124" w:history="1">
        <w:r>
          <w:rPr>
            <w:rFonts w:ascii="IRNazanin" w:hAnsi="IRNazanin" w:eastAsia="IRNazanin" w:cs="IRNazanin"/>
            <w:color w:val="111111"/>
            <w:sz w:val="22"/>
            <w:szCs w:val="22"/>
            <w:b w:val="0"/>
            <w:bCs w:val="0"/>
            <w:i w:val="0"/>
            <w:iCs w:val="0"/>
          </w:rPr>
          <w:t>سوره الإسراء آیه 97</w:t>
        </w:r>
        <w:r>
          <w:tab/>
        </w:r>
        <w:r>
          <w:fldChar w:fldCharType="begin"/>
        </w:r>
        <w:r>
          <w:instrText xml:space="preserve">PAGEREF 2124 \h</w:instrText>
        </w:r>
        <w:r>
          <w:fldChar w:fldCharType="end"/>
        </w:r>
      </w:hyperlink>
    </w:p>
    <w:p>
      <w:pPr>
        <w:tabs>
          <w:tab w:val="right" w:leader="dot" w:pos="9062"/>
        </w:tabs>
        <w:ind w:left="220"/>
      </w:pPr>
      <w:hyperlink w:anchor="_Toc2125" w:history="1">
        <w:r>
          <w:rPr>
            <w:rFonts w:ascii="IRNazanin" w:hAnsi="IRNazanin" w:eastAsia="IRNazanin" w:cs="IRNazanin"/>
            <w:color w:val="111111"/>
            <w:sz w:val="22"/>
            <w:szCs w:val="22"/>
            <w:b w:val="0"/>
            <w:bCs w:val="0"/>
            <w:i w:val="0"/>
            <w:iCs w:val="0"/>
          </w:rPr>
          <w:t>سوره الإسراء آیه 98</w:t>
        </w:r>
        <w:r>
          <w:tab/>
        </w:r>
        <w:r>
          <w:fldChar w:fldCharType="begin"/>
        </w:r>
        <w:r>
          <w:instrText xml:space="preserve">PAGEREF 2125 \h</w:instrText>
        </w:r>
        <w:r>
          <w:fldChar w:fldCharType="end"/>
        </w:r>
      </w:hyperlink>
    </w:p>
    <w:p>
      <w:pPr>
        <w:tabs>
          <w:tab w:val="right" w:leader="dot" w:pos="9062"/>
        </w:tabs>
        <w:ind w:left="220"/>
      </w:pPr>
      <w:hyperlink w:anchor="_Toc2126" w:history="1">
        <w:r>
          <w:rPr>
            <w:rFonts w:ascii="IRNazanin" w:hAnsi="IRNazanin" w:eastAsia="IRNazanin" w:cs="IRNazanin"/>
            <w:color w:val="111111"/>
            <w:sz w:val="22"/>
            <w:szCs w:val="22"/>
            <w:b w:val="0"/>
            <w:bCs w:val="0"/>
            <w:i w:val="0"/>
            <w:iCs w:val="0"/>
          </w:rPr>
          <w:t>سوره الإسراء آیه 99</w:t>
        </w:r>
        <w:r>
          <w:tab/>
        </w:r>
        <w:r>
          <w:fldChar w:fldCharType="begin"/>
        </w:r>
        <w:r>
          <w:instrText xml:space="preserve">PAGEREF 2126 \h</w:instrText>
        </w:r>
        <w:r>
          <w:fldChar w:fldCharType="end"/>
        </w:r>
      </w:hyperlink>
    </w:p>
    <w:p>
      <w:pPr>
        <w:tabs>
          <w:tab w:val="right" w:leader="dot" w:pos="9062"/>
        </w:tabs>
        <w:ind w:left="220"/>
      </w:pPr>
      <w:hyperlink w:anchor="_Toc2127" w:history="1">
        <w:r>
          <w:rPr>
            <w:rFonts w:ascii="IRNazanin" w:hAnsi="IRNazanin" w:eastAsia="IRNazanin" w:cs="IRNazanin"/>
            <w:color w:val="111111"/>
            <w:sz w:val="22"/>
            <w:szCs w:val="22"/>
            <w:b w:val="0"/>
            <w:bCs w:val="0"/>
            <w:i w:val="0"/>
            <w:iCs w:val="0"/>
          </w:rPr>
          <w:t>سوره الإسراء آیه 100</w:t>
        </w:r>
        <w:r>
          <w:tab/>
        </w:r>
        <w:r>
          <w:fldChar w:fldCharType="begin"/>
        </w:r>
        <w:r>
          <w:instrText xml:space="preserve">PAGEREF 2127 \h</w:instrText>
        </w:r>
        <w:r>
          <w:fldChar w:fldCharType="end"/>
        </w:r>
      </w:hyperlink>
    </w:p>
    <w:p>
      <w:pPr>
        <w:tabs>
          <w:tab w:val="right" w:leader="dot" w:pos="9062"/>
        </w:tabs>
        <w:ind w:left="220"/>
      </w:pPr>
      <w:hyperlink w:anchor="_Toc2128" w:history="1">
        <w:r>
          <w:rPr>
            <w:rFonts w:ascii="IRNazanin" w:hAnsi="IRNazanin" w:eastAsia="IRNazanin" w:cs="IRNazanin"/>
            <w:color w:val="111111"/>
            <w:sz w:val="22"/>
            <w:szCs w:val="22"/>
            <w:b w:val="0"/>
            <w:bCs w:val="0"/>
            <w:i w:val="0"/>
            <w:iCs w:val="0"/>
          </w:rPr>
          <w:t>سوره الإسراء آیه 101</w:t>
        </w:r>
        <w:r>
          <w:tab/>
        </w:r>
        <w:r>
          <w:fldChar w:fldCharType="begin"/>
        </w:r>
        <w:r>
          <w:instrText xml:space="preserve">PAGEREF 2128 \h</w:instrText>
        </w:r>
        <w:r>
          <w:fldChar w:fldCharType="end"/>
        </w:r>
      </w:hyperlink>
    </w:p>
    <w:p>
      <w:pPr>
        <w:tabs>
          <w:tab w:val="right" w:leader="dot" w:pos="9062"/>
        </w:tabs>
        <w:ind w:left="220"/>
      </w:pPr>
      <w:hyperlink w:anchor="_Toc2129" w:history="1">
        <w:r>
          <w:rPr>
            <w:rFonts w:ascii="IRNazanin" w:hAnsi="IRNazanin" w:eastAsia="IRNazanin" w:cs="IRNazanin"/>
            <w:color w:val="111111"/>
            <w:sz w:val="22"/>
            <w:szCs w:val="22"/>
            <w:b w:val="0"/>
            <w:bCs w:val="0"/>
            <w:i w:val="0"/>
            <w:iCs w:val="0"/>
          </w:rPr>
          <w:t>سوره الإسراء آیه 102</w:t>
        </w:r>
        <w:r>
          <w:tab/>
        </w:r>
        <w:r>
          <w:fldChar w:fldCharType="begin"/>
        </w:r>
        <w:r>
          <w:instrText xml:space="preserve">PAGEREF 2129 \h</w:instrText>
        </w:r>
        <w:r>
          <w:fldChar w:fldCharType="end"/>
        </w:r>
      </w:hyperlink>
    </w:p>
    <w:p>
      <w:pPr>
        <w:tabs>
          <w:tab w:val="right" w:leader="dot" w:pos="9062"/>
        </w:tabs>
        <w:ind w:left="220"/>
      </w:pPr>
      <w:hyperlink w:anchor="_Toc2130" w:history="1">
        <w:r>
          <w:rPr>
            <w:rFonts w:ascii="IRNazanin" w:hAnsi="IRNazanin" w:eastAsia="IRNazanin" w:cs="IRNazanin"/>
            <w:color w:val="111111"/>
            <w:sz w:val="22"/>
            <w:szCs w:val="22"/>
            <w:b w:val="0"/>
            <w:bCs w:val="0"/>
            <w:i w:val="0"/>
            <w:iCs w:val="0"/>
          </w:rPr>
          <w:t>سوره الإسراء آیه 103</w:t>
        </w:r>
        <w:r>
          <w:tab/>
        </w:r>
        <w:r>
          <w:fldChar w:fldCharType="begin"/>
        </w:r>
        <w:r>
          <w:instrText xml:space="preserve">PAGEREF 2130 \h</w:instrText>
        </w:r>
        <w:r>
          <w:fldChar w:fldCharType="end"/>
        </w:r>
      </w:hyperlink>
    </w:p>
    <w:p>
      <w:pPr>
        <w:tabs>
          <w:tab w:val="right" w:leader="dot" w:pos="9062"/>
        </w:tabs>
        <w:ind w:left="220"/>
      </w:pPr>
      <w:hyperlink w:anchor="_Toc2131" w:history="1">
        <w:r>
          <w:rPr>
            <w:rFonts w:ascii="IRNazanin" w:hAnsi="IRNazanin" w:eastAsia="IRNazanin" w:cs="IRNazanin"/>
            <w:color w:val="111111"/>
            <w:sz w:val="22"/>
            <w:szCs w:val="22"/>
            <w:b w:val="0"/>
            <w:bCs w:val="0"/>
            <w:i w:val="0"/>
            <w:iCs w:val="0"/>
          </w:rPr>
          <w:t>سوره الإسراء آیه 104</w:t>
        </w:r>
        <w:r>
          <w:tab/>
        </w:r>
        <w:r>
          <w:fldChar w:fldCharType="begin"/>
        </w:r>
        <w:r>
          <w:instrText xml:space="preserve">PAGEREF 2131 \h</w:instrText>
        </w:r>
        <w:r>
          <w:fldChar w:fldCharType="end"/>
        </w:r>
      </w:hyperlink>
    </w:p>
    <w:p>
      <w:pPr>
        <w:tabs>
          <w:tab w:val="right" w:leader="dot" w:pos="9062"/>
        </w:tabs>
        <w:ind w:left="220"/>
      </w:pPr>
      <w:hyperlink w:anchor="_Toc2132" w:history="1">
        <w:r>
          <w:rPr>
            <w:rFonts w:ascii="IRNazanin" w:hAnsi="IRNazanin" w:eastAsia="IRNazanin" w:cs="IRNazanin"/>
            <w:color w:val="111111"/>
            <w:sz w:val="22"/>
            <w:szCs w:val="22"/>
            <w:b w:val="0"/>
            <w:bCs w:val="0"/>
            <w:i w:val="0"/>
            <w:iCs w:val="0"/>
          </w:rPr>
          <w:t>سوره الإسراء آیه 105</w:t>
        </w:r>
        <w:r>
          <w:tab/>
        </w:r>
        <w:r>
          <w:fldChar w:fldCharType="begin"/>
        </w:r>
        <w:r>
          <w:instrText xml:space="preserve">PAGEREF 2132 \h</w:instrText>
        </w:r>
        <w:r>
          <w:fldChar w:fldCharType="end"/>
        </w:r>
      </w:hyperlink>
    </w:p>
    <w:p>
      <w:pPr>
        <w:tabs>
          <w:tab w:val="right" w:leader="dot" w:pos="9062"/>
        </w:tabs>
        <w:ind w:left="220"/>
      </w:pPr>
      <w:hyperlink w:anchor="_Toc2133" w:history="1">
        <w:r>
          <w:rPr>
            <w:rFonts w:ascii="IRNazanin" w:hAnsi="IRNazanin" w:eastAsia="IRNazanin" w:cs="IRNazanin"/>
            <w:color w:val="111111"/>
            <w:sz w:val="22"/>
            <w:szCs w:val="22"/>
            <w:b w:val="0"/>
            <w:bCs w:val="0"/>
            <w:i w:val="0"/>
            <w:iCs w:val="0"/>
          </w:rPr>
          <w:t>سوره الإسراء آیه 106</w:t>
        </w:r>
        <w:r>
          <w:tab/>
        </w:r>
        <w:r>
          <w:fldChar w:fldCharType="begin"/>
        </w:r>
        <w:r>
          <w:instrText xml:space="preserve">PAGEREF 2133 \h</w:instrText>
        </w:r>
        <w:r>
          <w:fldChar w:fldCharType="end"/>
        </w:r>
      </w:hyperlink>
    </w:p>
    <w:p>
      <w:pPr>
        <w:tabs>
          <w:tab w:val="right" w:leader="dot" w:pos="9062"/>
        </w:tabs>
        <w:ind w:left="220"/>
      </w:pPr>
      <w:hyperlink w:anchor="_Toc2134" w:history="1">
        <w:r>
          <w:rPr>
            <w:rFonts w:ascii="IRNazanin" w:hAnsi="IRNazanin" w:eastAsia="IRNazanin" w:cs="IRNazanin"/>
            <w:color w:val="111111"/>
            <w:sz w:val="22"/>
            <w:szCs w:val="22"/>
            <w:b w:val="0"/>
            <w:bCs w:val="0"/>
            <w:i w:val="0"/>
            <w:iCs w:val="0"/>
          </w:rPr>
          <w:t>سوره الإسراء آیه 107</w:t>
        </w:r>
        <w:r>
          <w:tab/>
        </w:r>
        <w:r>
          <w:fldChar w:fldCharType="begin"/>
        </w:r>
        <w:r>
          <w:instrText xml:space="preserve">PAGEREF 2134 \h</w:instrText>
        </w:r>
        <w:r>
          <w:fldChar w:fldCharType="end"/>
        </w:r>
      </w:hyperlink>
    </w:p>
    <w:p>
      <w:pPr>
        <w:tabs>
          <w:tab w:val="right" w:leader="dot" w:pos="9062"/>
        </w:tabs>
        <w:ind w:left="220"/>
      </w:pPr>
      <w:hyperlink w:anchor="_Toc2135" w:history="1">
        <w:r>
          <w:rPr>
            <w:rFonts w:ascii="IRNazanin" w:hAnsi="IRNazanin" w:eastAsia="IRNazanin" w:cs="IRNazanin"/>
            <w:color w:val="111111"/>
            <w:sz w:val="22"/>
            <w:szCs w:val="22"/>
            <w:b w:val="0"/>
            <w:bCs w:val="0"/>
            <w:i w:val="0"/>
            <w:iCs w:val="0"/>
          </w:rPr>
          <w:t>سوره الإسراء آیه 108</w:t>
        </w:r>
        <w:r>
          <w:tab/>
        </w:r>
        <w:r>
          <w:fldChar w:fldCharType="begin"/>
        </w:r>
        <w:r>
          <w:instrText xml:space="preserve">PAGEREF 2135 \h</w:instrText>
        </w:r>
        <w:r>
          <w:fldChar w:fldCharType="end"/>
        </w:r>
      </w:hyperlink>
    </w:p>
    <w:p>
      <w:pPr>
        <w:tabs>
          <w:tab w:val="right" w:leader="dot" w:pos="9062"/>
        </w:tabs>
        <w:ind w:left="220"/>
      </w:pPr>
      <w:hyperlink w:anchor="_Toc2136" w:history="1">
        <w:r>
          <w:rPr>
            <w:rFonts w:ascii="IRNazanin" w:hAnsi="IRNazanin" w:eastAsia="IRNazanin" w:cs="IRNazanin"/>
            <w:color w:val="111111"/>
            <w:sz w:val="22"/>
            <w:szCs w:val="22"/>
            <w:b w:val="0"/>
            <w:bCs w:val="0"/>
            <w:i w:val="0"/>
            <w:iCs w:val="0"/>
          </w:rPr>
          <w:t>سوره الإسراء آیه 109</w:t>
        </w:r>
        <w:r>
          <w:tab/>
        </w:r>
        <w:r>
          <w:fldChar w:fldCharType="begin"/>
        </w:r>
        <w:r>
          <w:instrText xml:space="preserve">PAGEREF 2136 \h</w:instrText>
        </w:r>
        <w:r>
          <w:fldChar w:fldCharType="end"/>
        </w:r>
      </w:hyperlink>
    </w:p>
    <w:p>
      <w:pPr>
        <w:tabs>
          <w:tab w:val="right" w:leader="dot" w:pos="9062"/>
        </w:tabs>
        <w:ind w:left="220"/>
      </w:pPr>
      <w:hyperlink w:anchor="_Toc2137" w:history="1">
        <w:r>
          <w:rPr>
            <w:rFonts w:ascii="IRNazanin" w:hAnsi="IRNazanin" w:eastAsia="IRNazanin" w:cs="IRNazanin"/>
            <w:color w:val="111111"/>
            <w:sz w:val="22"/>
            <w:szCs w:val="22"/>
            <w:b w:val="0"/>
            <w:bCs w:val="0"/>
            <w:i w:val="0"/>
            <w:iCs w:val="0"/>
          </w:rPr>
          <w:t>سوره الإسراء آیه 110</w:t>
        </w:r>
        <w:r>
          <w:tab/>
        </w:r>
        <w:r>
          <w:fldChar w:fldCharType="begin"/>
        </w:r>
        <w:r>
          <w:instrText xml:space="preserve">PAGEREF 2137 \h</w:instrText>
        </w:r>
        <w:r>
          <w:fldChar w:fldCharType="end"/>
        </w:r>
      </w:hyperlink>
    </w:p>
    <w:p>
      <w:pPr>
        <w:tabs>
          <w:tab w:val="right" w:leader="dot" w:pos="9062"/>
        </w:tabs>
        <w:ind w:left="220"/>
      </w:pPr>
      <w:hyperlink w:anchor="_Toc2138" w:history="1">
        <w:r>
          <w:rPr>
            <w:rFonts w:ascii="IRNazanin" w:hAnsi="IRNazanin" w:eastAsia="IRNazanin" w:cs="IRNazanin"/>
            <w:color w:val="111111"/>
            <w:sz w:val="22"/>
            <w:szCs w:val="22"/>
            <w:b w:val="0"/>
            <w:bCs w:val="0"/>
            <w:i w:val="0"/>
            <w:iCs w:val="0"/>
          </w:rPr>
          <w:t>سوره الإسراء آیه 111</w:t>
        </w:r>
        <w:r>
          <w:tab/>
        </w:r>
        <w:r>
          <w:fldChar w:fldCharType="begin"/>
        </w:r>
        <w:r>
          <w:instrText xml:space="preserve">PAGEREF 2138 \h</w:instrText>
        </w:r>
        <w:r>
          <w:fldChar w:fldCharType="end"/>
        </w:r>
      </w:hyperlink>
    </w:p>
    <w:p>
      <w:pPr>
        <w:tabs>
          <w:tab w:val="right" w:leader="dot" w:pos="9062"/>
        </w:tabs>
        <w:ind w:left="220"/>
      </w:pPr>
      <w:hyperlink w:anchor="_Toc2139" w:history="1">
        <w:r>
          <w:rPr>
            <w:rFonts w:ascii="IRNazanin" w:hAnsi="IRNazanin" w:eastAsia="IRNazanin" w:cs="IRNazanin"/>
            <w:color w:val="111111"/>
            <w:sz w:val="22"/>
            <w:szCs w:val="22"/>
            <w:b w:val="0"/>
            <w:bCs w:val="0"/>
            <w:i w:val="0"/>
            <w:iCs w:val="0"/>
          </w:rPr>
          <w:t>سوره الکهف آیه 1</w:t>
        </w:r>
        <w:r>
          <w:tab/>
        </w:r>
        <w:r>
          <w:fldChar w:fldCharType="begin"/>
        </w:r>
        <w:r>
          <w:instrText xml:space="preserve">PAGEREF 2139 \h</w:instrText>
        </w:r>
        <w:r>
          <w:fldChar w:fldCharType="end"/>
        </w:r>
      </w:hyperlink>
    </w:p>
    <w:p>
      <w:pPr>
        <w:tabs>
          <w:tab w:val="right" w:leader="dot" w:pos="9062"/>
        </w:tabs>
        <w:ind w:left="220"/>
      </w:pPr>
      <w:hyperlink w:anchor="_Toc2140" w:history="1">
        <w:r>
          <w:rPr>
            <w:rFonts w:ascii="IRNazanin" w:hAnsi="IRNazanin" w:eastAsia="IRNazanin" w:cs="IRNazanin"/>
            <w:color w:val="111111"/>
            <w:sz w:val="22"/>
            <w:szCs w:val="22"/>
            <w:b w:val="0"/>
            <w:bCs w:val="0"/>
            <w:i w:val="0"/>
            <w:iCs w:val="0"/>
          </w:rPr>
          <w:t>سوره الکهف آیه 2</w:t>
        </w:r>
        <w:r>
          <w:tab/>
        </w:r>
        <w:r>
          <w:fldChar w:fldCharType="begin"/>
        </w:r>
        <w:r>
          <w:instrText xml:space="preserve">PAGEREF 2140 \h</w:instrText>
        </w:r>
        <w:r>
          <w:fldChar w:fldCharType="end"/>
        </w:r>
      </w:hyperlink>
    </w:p>
    <w:p>
      <w:pPr>
        <w:tabs>
          <w:tab w:val="right" w:leader="dot" w:pos="9062"/>
        </w:tabs>
        <w:ind w:left="220"/>
      </w:pPr>
      <w:hyperlink w:anchor="_Toc2141" w:history="1">
        <w:r>
          <w:rPr>
            <w:rFonts w:ascii="IRNazanin" w:hAnsi="IRNazanin" w:eastAsia="IRNazanin" w:cs="IRNazanin"/>
            <w:color w:val="111111"/>
            <w:sz w:val="22"/>
            <w:szCs w:val="22"/>
            <w:b w:val="0"/>
            <w:bCs w:val="0"/>
            <w:i w:val="0"/>
            <w:iCs w:val="0"/>
          </w:rPr>
          <w:t>سوره الکهف آیه 3</w:t>
        </w:r>
        <w:r>
          <w:tab/>
        </w:r>
        <w:r>
          <w:fldChar w:fldCharType="begin"/>
        </w:r>
        <w:r>
          <w:instrText xml:space="preserve">PAGEREF 2141 \h</w:instrText>
        </w:r>
        <w:r>
          <w:fldChar w:fldCharType="end"/>
        </w:r>
      </w:hyperlink>
    </w:p>
    <w:p>
      <w:pPr>
        <w:tabs>
          <w:tab w:val="right" w:leader="dot" w:pos="9062"/>
        </w:tabs>
        <w:ind w:left="220"/>
      </w:pPr>
      <w:hyperlink w:anchor="_Toc2142" w:history="1">
        <w:r>
          <w:rPr>
            <w:rFonts w:ascii="IRNazanin" w:hAnsi="IRNazanin" w:eastAsia="IRNazanin" w:cs="IRNazanin"/>
            <w:color w:val="111111"/>
            <w:sz w:val="22"/>
            <w:szCs w:val="22"/>
            <w:b w:val="0"/>
            <w:bCs w:val="0"/>
            <w:i w:val="0"/>
            <w:iCs w:val="0"/>
          </w:rPr>
          <w:t>سوره الکهف آیه 4</w:t>
        </w:r>
        <w:r>
          <w:tab/>
        </w:r>
        <w:r>
          <w:fldChar w:fldCharType="begin"/>
        </w:r>
        <w:r>
          <w:instrText xml:space="preserve">PAGEREF 2142 \h</w:instrText>
        </w:r>
        <w:r>
          <w:fldChar w:fldCharType="end"/>
        </w:r>
      </w:hyperlink>
    </w:p>
    <w:p>
      <w:pPr>
        <w:tabs>
          <w:tab w:val="right" w:leader="dot" w:pos="9062"/>
        </w:tabs>
        <w:ind w:left="220"/>
      </w:pPr>
      <w:hyperlink w:anchor="_Toc2143" w:history="1">
        <w:r>
          <w:rPr>
            <w:rFonts w:ascii="IRNazanin" w:hAnsi="IRNazanin" w:eastAsia="IRNazanin" w:cs="IRNazanin"/>
            <w:color w:val="111111"/>
            <w:sz w:val="22"/>
            <w:szCs w:val="22"/>
            <w:b w:val="0"/>
            <w:bCs w:val="0"/>
            <w:i w:val="0"/>
            <w:iCs w:val="0"/>
          </w:rPr>
          <w:t>سوره الکهف آیه 5</w:t>
        </w:r>
        <w:r>
          <w:tab/>
        </w:r>
        <w:r>
          <w:fldChar w:fldCharType="begin"/>
        </w:r>
        <w:r>
          <w:instrText xml:space="preserve">PAGEREF 2143 \h</w:instrText>
        </w:r>
        <w:r>
          <w:fldChar w:fldCharType="end"/>
        </w:r>
      </w:hyperlink>
    </w:p>
    <w:p>
      <w:pPr>
        <w:tabs>
          <w:tab w:val="right" w:leader="dot" w:pos="9062"/>
        </w:tabs>
        <w:ind w:left="220"/>
      </w:pPr>
      <w:hyperlink w:anchor="_Toc2144" w:history="1">
        <w:r>
          <w:rPr>
            <w:rFonts w:ascii="IRNazanin" w:hAnsi="IRNazanin" w:eastAsia="IRNazanin" w:cs="IRNazanin"/>
            <w:color w:val="111111"/>
            <w:sz w:val="22"/>
            <w:szCs w:val="22"/>
            <w:b w:val="0"/>
            <w:bCs w:val="0"/>
            <w:i w:val="0"/>
            <w:iCs w:val="0"/>
          </w:rPr>
          <w:t>سوره الکهف آیه 6</w:t>
        </w:r>
        <w:r>
          <w:tab/>
        </w:r>
        <w:r>
          <w:fldChar w:fldCharType="begin"/>
        </w:r>
        <w:r>
          <w:instrText xml:space="preserve">PAGEREF 2144 \h</w:instrText>
        </w:r>
        <w:r>
          <w:fldChar w:fldCharType="end"/>
        </w:r>
      </w:hyperlink>
    </w:p>
    <w:p>
      <w:pPr>
        <w:tabs>
          <w:tab w:val="right" w:leader="dot" w:pos="9062"/>
        </w:tabs>
        <w:ind w:left="220"/>
      </w:pPr>
      <w:hyperlink w:anchor="_Toc2145" w:history="1">
        <w:r>
          <w:rPr>
            <w:rFonts w:ascii="IRNazanin" w:hAnsi="IRNazanin" w:eastAsia="IRNazanin" w:cs="IRNazanin"/>
            <w:color w:val="111111"/>
            <w:sz w:val="22"/>
            <w:szCs w:val="22"/>
            <w:b w:val="0"/>
            <w:bCs w:val="0"/>
            <w:i w:val="0"/>
            <w:iCs w:val="0"/>
          </w:rPr>
          <w:t>سوره الکهف آیه 7</w:t>
        </w:r>
        <w:r>
          <w:tab/>
        </w:r>
        <w:r>
          <w:fldChar w:fldCharType="begin"/>
        </w:r>
        <w:r>
          <w:instrText xml:space="preserve">PAGEREF 2145 \h</w:instrText>
        </w:r>
        <w:r>
          <w:fldChar w:fldCharType="end"/>
        </w:r>
      </w:hyperlink>
    </w:p>
    <w:p>
      <w:pPr>
        <w:tabs>
          <w:tab w:val="right" w:leader="dot" w:pos="9062"/>
        </w:tabs>
        <w:ind w:left="220"/>
      </w:pPr>
      <w:hyperlink w:anchor="_Toc2146" w:history="1">
        <w:r>
          <w:rPr>
            <w:rFonts w:ascii="IRNazanin" w:hAnsi="IRNazanin" w:eastAsia="IRNazanin" w:cs="IRNazanin"/>
            <w:color w:val="111111"/>
            <w:sz w:val="22"/>
            <w:szCs w:val="22"/>
            <w:b w:val="0"/>
            <w:bCs w:val="0"/>
            <w:i w:val="0"/>
            <w:iCs w:val="0"/>
          </w:rPr>
          <w:t>سوره الکهف آیه 8</w:t>
        </w:r>
        <w:r>
          <w:tab/>
        </w:r>
        <w:r>
          <w:fldChar w:fldCharType="begin"/>
        </w:r>
        <w:r>
          <w:instrText xml:space="preserve">PAGEREF 2146 \h</w:instrText>
        </w:r>
        <w:r>
          <w:fldChar w:fldCharType="end"/>
        </w:r>
      </w:hyperlink>
    </w:p>
    <w:p>
      <w:pPr>
        <w:tabs>
          <w:tab w:val="right" w:leader="dot" w:pos="9062"/>
        </w:tabs>
        <w:ind w:left="220"/>
      </w:pPr>
      <w:hyperlink w:anchor="_Toc2147" w:history="1">
        <w:r>
          <w:rPr>
            <w:rFonts w:ascii="IRNazanin" w:hAnsi="IRNazanin" w:eastAsia="IRNazanin" w:cs="IRNazanin"/>
            <w:color w:val="111111"/>
            <w:sz w:val="22"/>
            <w:szCs w:val="22"/>
            <w:b w:val="0"/>
            <w:bCs w:val="0"/>
            <w:i w:val="0"/>
            <w:iCs w:val="0"/>
          </w:rPr>
          <w:t>سوره الکهف آیه 9</w:t>
        </w:r>
        <w:r>
          <w:tab/>
        </w:r>
        <w:r>
          <w:fldChar w:fldCharType="begin"/>
        </w:r>
        <w:r>
          <w:instrText xml:space="preserve">PAGEREF 2147 \h</w:instrText>
        </w:r>
        <w:r>
          <w:fldChar w:fldCharType="end"/>
        </w:r>
      </w:hyperlink>
    </w:p>
    <w:p>
      <w:pPr>
        <w:tabs>
          <w:tab w:val="right" w:leader="dot" w:pos="9062"/>
        </w:tabs>
        <w:ind w:left="220"/>
      </w:pPr>
      <w:hyperlink w:anchor="_Toc2148" w:history="1">
        <w:r>
          <w:rPr>
            <w:rFonts w:ascii="IRNazanin" w:hAnsi="IRNazanin" w:eastAsia="IRNazanin" w:cs="IRNazanin"/>
            <w:color w:val="111111"/>
            <w:sz w:val="22"/>
            <w:szCs w:val="22"/>
            <w:b w:val="0"/>
            <w:bCs w:val="0"/>
            <w:i w:val="0"/>
            <w:iCs w:val="0"/>
          </w:rPr>
          <w:t>سوره الکهف آیه 10</w:t>
        </w:r>
        <w:r>
          <w:tab/>
        </w:r>
        <w:r>
          <w:fldChar w:fldCharType="begin"/>
        </w:r>
        <w:r>
          <w:instrText xml:space="preserve">PAGEREF 2148 \h</w:instrText>
        </w:r>
        <w:r>
          <w:fldChar w:fldCharType="end"/>
        </w:r>
      </w:hyperlink>
    </w:p>
    <w:p>
      <w:pPr>
        <w:tabs>
          <w:tab w:val="right" w:leader="dot" w:pos="9062"/>
        </w:tabs>
        <w:ind w:left="220"/>
      </w:pPr>
      <w:hyperlink w:anchor="_Toc2149" w:history="1">
        <w:r>
          <w:rPr>
            <w:rFonts w:ascii="IRNazanin" w:hAnsi="IRNazanin" w:eastAsia="IRNazanin" w:cs="IRNazanin"/>
            <w:color w:val="111111"/>
            <w:sz w:val="22"/>
            <w:szCs w:val="22"/>
            <w:b w:val="0"/>
            <w:bCs w:val="0"/>
            <w:i w:val="0"/>
            <w:iCs w:val="0"/>
          </w:rPr>
          <w:t>سوره الکهف آیه 11</w:t>
        </w:r>
        <w:r>
          <w:tab/>
        </w:r>
        <w:r>
          <w:fldChar w:fldCharType="begin"/>
        </w:r>
        <w:r>
          <w:instrText xml:space="preserve">PAGEREF 2149 \h</w:instrText>
        </w:r>
        <w:r>
          <w:fldChar w:fldCharType="end"/>
        </w:r>
      </w:hyperlink>
    </w:p>
    <w:p>
      <w:pPr>
        <w:tabs>
          <w:tab w:val="right" w:leader="dot" w:pos="9062"/>
        </w:tabs>
        <w:ind w:left="220"/>
      </w:pPr>
      <w:hyperlink w:anchor="_Toc2150" w:history="1">
        <w:r>
          <w:rPr>
            <w:rFonts w:ascii="IRNazanin" w:hAnsi="IRNazanin" w:eastAsia="IRNazanin" w:cs="IRNazanin"/>
            <w:color w:val="111111"/>
            <w:sz w:val="22"/>
            <w:szCs w:val="22"/>
            <w:b w:val="0"/>
            <w:bCs w:val="0"/>
            <w:i w:val="0"/>
            <w:iCs w:val="0"/>
          </w:rPr>
          <w:t>سوره الکهف آیه 12</w:t>
        </w:r>
        <w:r>
          <w:tab/>
        </w:r>
        <w:r>
          <w:fldChar w:fldCharType="begin"/>
        </w:r>
        <w:r>
          <w:instrText xml:space="preserve">PAGEREF 2150 \h</w:instrText>
        </w:r>
        <w:r>
          <w:fldChar w:fldCharType="end"/>
        </w:r>
      </w:hyperlink>
    </w:p>
    <w:p>
      <w:pPr>
        <w:tabs>
          <w:tab w:val="right" w:leader="dot" w:pos="9062"/>
        </w:tabs>
        <w:ind w:left="220"/>
      </w:pPr>
      <w:hyperlink w:anchor="_Toc2151" w:history="1">
        <w:r>
          <w:rPr>
            <w:rFonts w:ascii="IRNazanin" w:hAnsi="IRNazanin" w:eastAsia="IRNazanin" w:cs="IRNazanin"/>
            <w:color w:val="111111"/>
            <w:sz w:val="22"/>
            <w:szCs w:val="22"/>
            <w:b w:val="0"/>
            <w:bCs w:val="0"/>
            <w:i w:val="0"/>
            <w:iCs w:val="0"/>
          </w:rPr>
          <w:t>سوره الکهف آیه 13</w:t>
        </w:r>
        <w:r>
          <w:tab/>
        </w:r>
        <w:r>
          <w:fldChar w:fldCharType="begin"/>
        </w:r>
        <w:r>
          <w:instrText xml:space="preserve">PAGEREF 2151 \h</w:instrText>
        </w:r>
        <w:r>
          <w:fldChar w:fldCharType="end"/>
        </w:r>
      </w:hyperlink>
    </w:p>
    <w:p>
      <w:pPr>
        <w:tabs>
          <w:tab w:val="right" w:leader="dot" w:pos="9062"/>
        </w:tabs>
        <w:ind w:left="220"/>
      </w:pPr>
      <w:hyperlink w:anchor="_Toc2152" w:history="1">
        <w:r>
          <w:rPr>
            <w:rFonts w:ascii="IRNazanin" w:hAnsi="IRNazanin" w:eastAsia="IRNazanin" w:cs="IRNazanin"/>
            <w:color w:val="111111"/>
            <w:sz w:val="22"/>
            <w:szCs w:val="22"/>
            <w:b w:val="0"/>
            <w:bCs w:val="0"/>
            <w:i w:val="0"/>
            <w:iCs w:val="0"/>
          </w:rPr>
          <w:t>سوره الکهف آیه 14</w:t>
        </w:r>
        <w:r>
          <w:tab/>
        </w:r>
        <w:r>
          <w:fldChar w:fldCharType="begin"/>
        </w:r>
        <w:r>
          <w:instrText xml:space="preserve">PAGEREF 2152 \h</w:instrText>
        </w:r>
        <w:r>
          <w:fldChar w:fldCharType="end"/>
        </w:r>
      </w:hyperlink>
    </w:p>
    <w:p>
      <w:pPr>
        <w:tabs>
          <w:tab w:val="right" w:leader="dot" w:pos="9062"/>
        </w:tabs>
        <w:ind w:left="220"/>
      </w:pPr>
      <w:hyperlink w:anchor="_Toc2153" w:history="1">
        <w:r>
          <w:rPr>
            <w:rFonts w:ascii="IRNazanin" w:hAnsi="IRNazanin" w:eastAsia="IRNazanin" w:cs="IRNazanin"/>
            <w:color w:val="111111"/>
            <w:sz w:val="22"/>
            <w:szCs w:val="22"/>
            <w:b w:val="0"/>
            <w:bCs w:val="0"/>
            <w:i w:val="0"/>
            <w:iCs w:val="0"/>
          </w:rPr>
          <w:t>سوره الکهف آیه 15</w:t>
        </w:r>
        <w:r>
          <w:tab/>
        </w:r>
        <w:r>
          <w:fldChar w:fldCharType="begin"/>
        </w:r>
        <w:r>
          <w:instrText xml:space="preserve">PAGEREF 2153 \h</w:instrText>
        </w:r>
        <w:r>
          <w:fldChar w:fldCharType="end"/>
        </w:r>
      </w:hyperlink>
    </w:p>
    <w:p>
      <w:pPr>
        <w:tabs>
          <w:tab w:val="right" w:leader="dot" w:pos="9062"/>
        </w:tabs>
        <w:ind w:left="220"/>
      </w:pPr>
      <w:hyperlink w:anchor="_Toc2154" w:history="1">
        <w:r>
          <w:rPr>
            <w:rFonts w:ascii="IRNazanin" w:hAnsi="IRNazanin" w:eastAsia="IRNazanin" w:cs="IRNazanin"/>
            <w:color w:val="111111"/>
            <w:sz w:val="22"/>
            <w:szCs w:val="22"/>
            <w:b w:val="0"/>
            <w:bCs w:val="0"/>
            <w:i w:val="0"/>
            <w:iCs w:val="0"/>
          </w:rPr>
          <w:t>سوره الکهف آیه 16</w:t>
        </w:r>
        <w:r>
          <w:tab/>
        </w:r>
        <w:r>
          <w:fldChar w:fldCharType="begin"/>
        </w:r>
        <w:r>
          <w:instrText xml:space="preserve">PAGEREF 2154 \h</w:instrText>
        </w:r>
        <w:r>
          <w:fldChar w:fldCharType="end"/>
        </w:r>
      </w:hyperlink>
    </w:p>
    <w:p>
      <w:pPr>
        <w:tabs>
          <w:tab w:val="right" w:leader="dot" w:pos="9062"/>
        </w:tabs>
        <w:ind w:left="220"/>
      </w:pPr>
      <w:hyperlink w:anchor="_Toc2155" w:history="1">
        <w:r>
          <w:rPr>
            <w:rFonts w:ascii="IRNazanin" w:hAnsi="IRNazanin" w:eastAsia="IRNazanin" w:cs="IRNazanin"/>
            <w:color w:val="111111"/>
            <w:sz w:val="22"/>
            <w:szCs w:val="22"/>
            <w:b w:val="0"/>
            <w:bCs w:val="0"/>
            <w:i w:val="0"/>
            <w:iCs w:val="0"/>
          </w:rPr>
          <w:t>سوره الکهف آیه 17</w:t>
        </w:r>
        <w:r>
          <w:tab/>
        </w:r>
        <w:r>
          <w:fldChar w:fldCharType="begin"/>
        </w:r>
        <w:r>
          <w:instrText xml:space="preserve">PAGEREF 2155 \h</w:instrText>
        </w:r>
        <w:r>
          <w:fldChar w:fldCharType="end"/>
        </w:r>
      </w:hyperlink>
    </w:p>
    <w:p>
      <w:pPr>
        <w:tabs>
          <w:tab w:val="right" w:leader="dot" w:pos="9062"/>
        </w:tabs>
        <w:ind w:left="220"/>
      </w:pPr>
      <w:hyperlink w:anchor="_Toc2156" w:history="1">
        <w:r>
          <w:rPr>
            <w:rFonts w:ascii="IRNazanin" w:hAnsi="IRNazanin" w:eastAsia="IRNazanin" w:cs="IRNazanin"/>
            <w:color w:val="111111"/>
            <w:sz w:val="22"/>
            <w:szCs w:val="22"/>
            <w:b w:val="0"/>
            <w:bCs w:val="0"/>
            <w:i w:val="0"/>
            <w:iCs w:val="0"/>
          </w:rPr>
          <w:t>سوره الکهف آیه 18</w:t>
        </w:r>
        <w:r>
          <w:tab/>
        </w:r>
        <w:r>
          <w:fldChar w:fldCharType="begin"/>
        </w:r>
        <w:r>
          <w:instrText xml:space="preserve">PAGEREF 2156 \h</w:instrText>
        </w:r>
        <w:r>
          <w:fldChar w:fldCharType="end"/>
        </w:r>
      </w:hyperlink>
    </w:p>
    <w:p>
      <w:pPr>
        <w:tabs>
          <w:tab w:val="right" w:leader="dot" w:pos="9062"/>
        </w:tabs>
        <w:ind w:left="220"/>
      </w:pPr>
      <w:hyperlink w:anchor="_Toc2157" w:history="1">
        <w:r>
          <w:rPr>
            <w:rFonts w:ascii="IRNazanin" w:hAnsi="IRNazanin" w:eastAsia="IRNazanin" w:cs="IRNazanin"/>
            <w:color w:val="111111"/>
            <w:sz w:val="22"/>
            <w:szCs w:val="22"/>
            <w:b w:val="0"/>
            <w:bCs w:val="0"/>
            <w:i w:val="0"/>
            <w:iCs w:val="0"/>
          </w:rPr>
          <w:t>سوره الکهف آیه 19</w:t>
        </w:r>
        <w:r>
          <w:tab/>
        </w:r>
        <w:r>
          <w:fldChar w:fldCharType="begin"/>
        </w:r>
        <w:r>
          <w:instrText xml:space="preserve">PAGEREF 2157 \h</w:instrText>
        </w:r>
        <w:r>
          <w:fldChar w:fldCharType="end"/>
        </w:r>
      </w:hyperlink>
    </w:p>
    <w:p>
      <w:pPr>
        <w:tabs>
          <w:tab w:val="right" w:leader="dot" w:pos="9062"/>
        </w:tabs>
        <w:ind w:left="220"/>
      </w:pPr>
      <w:hyperlink w:anchor="_Toc2158" w:history="1">
        <w:r>
          <w:rPr>
            <w:rFonts w:ascii="IRNazanin" w:hAnsi="IRNazanin" w:eastAsia="IRNazanin" w:cs="IRNazanin"/>
            <w:color w:val="111111"/>
            <w:sz w:val="22"/>
            <w:szCs w:val="22"/>
            <w:b w:val="0"/>
            <w:bCs w:val="0"/>
            <w:i w:val="0"/>
            <w:iCs w:val="0"/>
          </w:rPr>
          <w:t>سوره الکهف آیه 20</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سوره الکهف آیه 21</w:t>
        </w:r>
        <w:r>
          <w:tab/>
        </w:r>
        <w:r>
          <w:fldChar w:fldCharType="begin"/>
        </w:r>
        <w:r>
          <w:instrText xml:space="preserve">PAGEREF 2159 \h</w:instrText>
        </w:r>
        <w:r>
          <w:fldChar w:fldCharType="end"/>
        </w:r>
      </w:hyperlink>
    </w:p>
    <w:p>
      <w:pPr>
        <w:tabs>
          <w:tab w:val="right" w:leader="dot" w:pos="9062"/>
        </w:tabs>
        <w:ind w:left="220"/>
      </w:pPr>
      <w:hyperlink w:anchor="_Toc2160" w:history="1">
        <w:r>
          <w:rPr>
            <w:rFonts w:ascii="IRNazanin" w:hAnsi="IRNazanin" w:eastAsia="IRNazanin" w:cs="IRNazanin"/>
            <w:color w:val="111111"/>
            <w:sz w:val="22"/>
            <w:szCs w:val="22"/>
            <w:b w:val="0"/>
            <w:bCs w:val="0"/>
            <w:i w:val="0"/>
            <w:iCs w:val="0"/>
          </w:rPr>
          <w:t>سوره الکهف آیه 22</w:t>
        </w:r>
        <w:r>
          <w:tab/>
        </w:r>
        <w:r>
          <w:fldChar w:fldCharType="begin"/>
        </w:r>
        <w:r>
          <w:instrText xml:space="preserve">PAGEREF 2160 \h</w:instrText>
        </w:r>
        <w:r>
          <w:fldChar w:fldCharType="end"/>
        </w:r>
      </w:hyperlink>
    </w:p>
    <w:p>
      <w:pPr>
        <w:tabs>
          <w:tab w:val="right" w:leader="dot" w:pos="9062"/>
        </w:tabs>
        <w:ind w:left="220"/>
      </w:pPr>
      <w:hyperlink w:anchor="_Toc2161" w:history="1">
        <w:r>
          <w:rPr>
            <w:rFonts w:ascii="IRNazanin" w:hAnsi="IRNazanin" w:eastAsia="IRNazanin" w:cs="IRNazanin"/>
            <w:color w:val="111111"/>
            <w:sz w:val="22"/>
            <w:szCs w:val="22"/>
            <w:b w:val="0"/>
            <w:bCs w:val="0"/>
            <w:i w:val="0"/>
            <w:iCs w:val="0"/>
          </w:rPr>
          <w:t>سوره الکهف آیه 23</w:t>
        </w:r>
        <w:r>
          <w:tab/>
        </w:r>
        <w:r>
          <w:fldChar w:fldCharType="begin"/>
        </w:r>
        <w:r>
          <w:instrText xml:space="preserve">PAGEREF 2161 \h</w:instrText>
        </w:r>
        <w:r>
          <w:fldChar w:fldCharType="end"/>
        </w:r>
      </w:hyperlink>
    </w:p>
    <w:p>
      <w:pPr>
        <w:tabs>
          <w:tab w:val="right" w:leader="dot" w:pos="9062"/>
        </w:tabs>
        <w:ind w:left="220"/>
      </w:pPr>
      <w:hyperlink w:anchor="_Toc2162" w:history="1">
        <w:r>
          <w:rPr>
            <w:rFonts w:ascii="IRNazanin" w:hAnsi="IRNazanin" w:eastAsia="IRNazanin" w:cs="IRNazanin"/>
            <w:color w:val="111111"/>
            <w:sz w:val="22"/>
            <w:szCs w:val="22"/>
            <w:b w:val="0"/>
            <w:bCs w:val="0"/>
            <w:i w:val="0"/>
            <w:iCs w:val="0"/>
          </w:rPr>
          <w:t>سوره الکهف آیه 24</w:t>
        </w:r>
        <w:r>
          <w:tab/>
        </w:r>
        <w:r>
          <w:fldChar w:fldCharType="begin"/>
        </w:r>
        <w:r>
          <w:instrText xml:space="preserve">PAGEREF 2162 \h</w:instrText>
        </w:r>
        <w:r>
          <w:fldChar w:fldCharType="end"/>
        </w:r>
      </w:hyperlink>
    </w:p>
    <w:p>
      <w:pPr>
        <w:tabs>
          <w:tab w:val="right" w:leader="dot" w:pos="9062"/>
        </w:tabs>
        <w:ind w:left="220"/>
      </w:pPr>
      <w:hyperlink w:anchor="_Toc2163" w:history="1">
        <w:r>
          <w:rPr>
            <w:rFonts w:ascii="IRNazanin" w:hAnsi="IRNazanin" w:eastAsia="IRNazanin" w:cs="IRNazanin"/>
            <w:color w:val="111111"/>
            <w:sz w:val="22"/>
            <w:szCs w:val="22"/>
            <w:b w:val="0"/>
            <w:bCs w:val="0"/>
            <w:i w:val="0"/>
            <w:iCs w:val="0"/>
          </w:rPr>
          <w:t>سوره الکهف آیه 25</w:t>
        </w:r>
        <w:r>
          <w:tab/>
        </w:r>
        <w:r>
          <w:fldChar w:fldCharType="begin"/>
        </w:r>
        <w:r>
          <w:instrText xml:space="preserve">PAGEREF 2163 \h</w:instrText>
        </w:r>
        <w:r>
          <w:fldChar w:fldCharType="end"/>
        </w:r>
      </w:hyperlink>
    </w:p>
    <w:p>
      <w:pPr>
        <w:tabs>
          <w:tab w:val="right" w:leader="dot" w:pos="9062"/>
        </w:tabs>
        <w:ind w:left="220"/>
      </w:pPr>
      <w:hyperlink w:anchor="_Toc2164" w:history="1">
        <w:r>
          <w:rPr>
            <w:rFonts w:ascii="IRNazanin" w:hAnsi="IRNazanin" w:eastAsia="IRNazanin" w:cs="IRNazanin"/>
            <w:color w:val="111111"/>
            <w:sz w:val="22"/>
            <w:szCs w:val="22"/>
            <w:b w:val="0"/>
            <w:bCs w:val="0"/>
            <w:i w:val="0"/>
            <w:iCs w:val="0"/>
          </w:rPr>
          <w:t>سوره الکهف آیه 26</w:t>
        </w:r>
        <w:r>
          <w:tab/>
        </w:r>
        <w:r>
          <w:fldChar w:fldCharType="begin"/>
        </w:r>
        <w:r>
          <w:instrText xml:space="preserve">PAGEREF 2164 \h</w:instrText>
        </w:r>
        <w:r>
          <w:fldChar w:fldCharType="end"/>
        </w:r>
      </w:hyperlink>
    </w:p>
    <w:p>
      <w:pPr>
        <w:tabs>
          <w:tab w:val="right" w:leader="dot" w:pos="9062"/>
        </w:tabs>
        <w:ind w:left="220"/>
      </w:pPr>
      <w:hyperlink w:anchor="_Toc2165" w:history="1">
        <w:r>
          <w:rPr>
            <w:rFonts w:ascii="IRNazanin" w:hAnsi="IRNazanin" w:eastAsia="IRNazanin" w:cs="IRNazanin"/>
            <w:color w:val="111111"/>
            <w:sz w:val="22"/>
            <w:szCs w:val="22"/>
            <w:b w:val="0"/>
            <w:bCs w:val="0"/>
            <w:i w:val="0"/>
            <w:iCs w:val="0"/>
          </w:rPr>
          <w:t>سوره الکهف آیه 27</w:t>
        </w:r>
        <w:r>
          <w:tab/>
        </w:r>
        <w:r>
          <w:fldChar w:fldCharType="begin"/>
        </w:r>
        <w:r>
          <w:instrText xml:space="preserve">PAGEREF 2165 \h</w:instrText>
        </w:r>
        <w:r>
          <w:fldChar w:fldCharType="end"/>
        </w:r>
      </w:hyperlink>
    </w:p>
    <w:p>
      <w:pPr>
        <w:tabs>
          <w:tab w:val="right" w:leader="dot" w:pos="9062"/>
        </w:tabs>
        <w:ind w:left="220"/>
      </w:pPr>
      <w:hyperlink w:anchor="_Toc2166" w:history="1">
        <w:r>
          <w:rPr>
            <w:rFonts w:ascii="IRNazanin" w:hAnsi="IRNazanin" w:eastAsia="IRNazanin" w:cs="IRNazanin"/>
            <w:color w:val="111111"/>
            <w:sz w:val="22"/>
            <w:szCs w:val="22"/>
            <w:b w:val="0"/>
            <w:bCs w:val="0"/>
            <w:i w:val="0"/>
            <w:iCs w:val="0"/>
          </w:rPr>
          <w:t>سوره الکهف آیه 28</w:t>
        </w:r>
        <w:r>
          <w:tab/>
        </w:r>
        <w:r>
          <w:fldChar w:fldCharType="begin"/>
        </w:r>
        <w:r>
          <w:instrText xml:space="preserve">PAGEREF 2166 \h</w:instrText>
        </w:r>
        <w:r>
          <w:fldChar w:fldCharType="end"/>
        </w:r>
      </w:hyperlink>
    </w:p>
    <w:p>
      <w:pPr>
        <w:tabs>
          <w:tab w:val="right" w:leader="dot" w:pos="9062"/>
        </w:tabs>
        <w:ind w:left="220"/>
      </w:pPr>
      <w:hyperlink w:anchor="_Toc2167" w:history="1">
        <w:r>
          <w:rPr>
            <w:rFonts w:ascii="IRNazanin" w:hAnsi="IRNazanin" w:eastAsia="IRNazanin" w:cs="IRNazanin"/>
            <w:color w:val="111111"/>
            <w:sz w:val="22"/>
            <w:szCs w:val="22"/>
            <w:b w:val="0"/>
            <w:bCs w:val="0"/>
            <w:i w:val="0"/>
            <w:iCs w:val="0"/>
          </w:rPr>
          <w:t>سوره الکهف آیه 29</w:t>
        </w:r>
        <w:r>
          <w:tab/>
        </w:r>
        <w:r>
          <w:fldChar w:fldCharType="begin"/>
        </w:r>
        <w:r>
          <w:instrText xml:space="preserve">PAGEREF 2167 \h</w:instrText>
        </w:r>
        <w:r>
          <w:fldChar w:fldCharType="end"/>
        </w:r>
      </w:hyperlink>
    </w:p>
    <w:p>
      <w:pPr>
        <w:tabs>
          <w:tab w:val="right" w:leader="dot" w:pos="9062"/>
        </w:tabs>
        <w:ind w:left="220"/>
      </w:pPr>
      <w:hyperlink w:anchor="_Toc2168" w:history="1">
        <w:r>
          <w:rPr>
            <w:rFonts w:ascii="IRNazanin" w:hAnsi="IRNazanin" w:eastAsia="IRNazanin" w:cs="IRNazanin"/>
            <w:color w:val="111111"/>
            <w:sz w:val="22"/>
            <w:szCs w:val="22"/>
            <w:b w:val="0"/>
            <w:bCs w:val="0"/>
            <w:i w:val="0"/>
            <w:iCs w:val="0"/>
          </w:rPr>
          <w:t>سوره الکهف آیه 30</w:t>
        </w:r>
        <w:r>
          <w:tab/>
        </w:r>
        <w:r>
          <w:fldChar w:fldCharType="begin"/>
        </w:r>
        <w:r>
          <w:instrText xml:space="preserve">PAGEREF 2168 \h</w:instrText>
        </w:r>
        <w:r>
          <w:fldChar w:fldCharType="end"/>
        </w:r>
      </w:hyperlink>
    </w:p>
    <w:p>
      <w:pPr>
        <w:tabs>
          <w:tab w:val="right" w:leader="dot" w:pos="9062"/>
        </w:tabs>
        <w:ind w:left="220"/>
      </w:pPr>
      <w:hyperlink w:anchor="_Toc2169" w:history="1">
        <w:r>
          <w:rPr>
            <w:rFonts w:ascii="IRNazanin" w:hAnsi="IRNazanin" w:eastAsia="IRNazanin" w:cs="IRNazanin"/>
            <w:color w:val="111111"/>
            <w:sz w:val="22"/>
            <w:szCs w:val="22"/>
            <w:b w:val="0"/>
            <w:bCs w:val="0"/>
            <w:i w:val="0"/>
            <w:iCs w:val="0"/>
          </w:rPr>
          <w:t>سوره الکهف آیه 31</w:t>
        </w:r>
        <w:r>
          <w:tab/>
        </w:r>
        <w:r>
          <w:fldChar w:fldCharType="begin"/>
        </w:r>
        <w:r>
          <w:instrText xml:space="preserve">PAGEREF 2169 \h</w:instrText>
        </w:r>
        <w:r>
          <w:fldChar w:fldCharType="end"/>
        </w:r>
      </w:hyperlink>
    </w:p>
    <w:p>
      <w:pPr>
        <w:tabs>
          <w:tab w:val="right" w:leader="dot" w:pos="9062"/>
        </w:tabs>
        <w:ind w:left="220"/>
      </w:pPr>
      <w:hyperlink w:anchor="_Toc2170" w:history="1">
        <w:r>
          <w:rPr>
            <w:rFonts w:ascii="IRNazanin" w:hAnsi="IRNazanin" w:eastAsia="IRNazanin" w:cs="IRNazanin"/>
            <w:color w:val="111111"/>
            <w:sz w:val="22"/>
            <w:szCs w:val="22"/>
            <w:b w:val="0"/>
            <w:bCs w:val="0"/>
            <w:i w:val="0"/>
            <w:iCs w:val="0"/>
          </w:rPr>
          <w:t>سوره الکهف آیه 32</w:t>
        </w:r>
        <w:r>
          <w:tab/>
        </w:r>
        <w:r>
          <w:fldChar w:fldCharType="begin"/>
        </w:r>
        <w:r>
          <w:instrText xml:space="preserve">PAGEREF 2170 \h</w:instrText>
        </w:r>
        <w:r>
          <w:fldChar w:fldCharType="end"/>
        </w:r>
      </w:hyperlink>
    </w:p>
    <w:p>
      <w:pPr>
        <w:tabs>
          <w:tab w:val="right" w:leader="dot" w:pos="9062"/>
        </w:tabs>
        <w:ind w:left="220"/>
      </w:pPr>
      <w:hyperlink w:anchor="_Toc2171" w:history="1">
        <w:r>
          <w:rPr>
            <w:rFonts w:ascii="IRNazanin" w:hAnsi="IRNazanin" w:eastAsia="IRNazanin" w:cs="IRNazanin"/>
            <w:color w:val="111111"/>
            <w:sz w:val="22"/>
            <w:szCs w:val="22"/>
            <w:b w:val="0"/>
            <w:bCs w:val="0"/>
            <w:i w:val="0"/>
            <w:iCs w:val="0"/>
          </w:rPr>
          <w:t>سوره الکهف آیه 33</w:t>
        </w:r>
        <w:r>
          <w:tab/>
        </w:r>
        <w:r>
          <w:fldChar w:fldCharType="begin"/>
        </w:r>
        <w:r>
          <w:instrText xml:space="preserve">PAGEREF 2171 \h</w:instrText>
        </w:r>
        <w:r>
          <w:fldChar w:fldCharType="end"/>
        </w:r>
      </w:hyperlink>
    </w:p>
    <w:p>
      <w:pPr>
        <w:tabs>
          <w:tab w:val="right" w:leader="dot" w:pos="9062"/>
        </w:tabs>
        <w:ind w:left="220"/>
      </w:pPr>
      <w:hyperlink w:anchor="_Toc2172" w:history="1">
        <w:r>
          <w:rPr>
            <w:rFonts w:ascii="IRNazanin" w:hAnsi="IRNazanin" w:eastAsia="IRNazanin" w:cs="IRNazanin"/>
            <w:color w:val="111111"/>
            <w:sz w:val="22"/>
            <w:szCs w:val="22"/>
            <w:b w:val="0"/>
            <w:bCs w:val="0"/>
            <w:i w:val="0"/>
            <w:iCs w:val="0"/>
          </w:rPr>
          <w:t>سوره الکهف آیه 34</w:t>
        </w:r>
        <w:r>
          <w:tab/>
        </w:r>
        <w:r>
          <w:fldChar w:fldCharType="begin"/>
        </w:r>
        <w:r>
          <w:instrText xml:space="preserve">PAGEREF 2172 \h</w:instrText>
        </w:r>
        <w:r>
          <w:fldChar w:fldCharType="end"/>
        </w:r>
      </w:hyperlink>
    </w:p>
    <w:p>
      <w:pPr>
        <w:tabs>
          <w:tab w:val="right" w:leader="dot" w:pos="9062"/>
        </w:tabs>
        <w:ind w:left="220"/>
      </w:pPr>
      <w:hyperlink w:anchor="_Toc2173" w:history="1">
        <w:r>
          <w:rPr>
            <w:rFonts w:ascii="IRNazanin" w:hAnsi="IRNazanin" w:eastAsia="IRNazanin" w:cs="IRNazanin"/>
            <w:color w:val="111111"/>
            <w:sz w:val="22"/>
            <w:szCs w:val="22"/>
            <w:b w:val="0"/>
            <w:bCs w:val="0"/>
            <w:i w:val="0"/>
            <w:iCs w:val="0"/>
          </w:rPr>
          <w:t>سوره الکهف آیه 35</w:t>
        </w:r>
        <w:r>
          <w:tab/>
        </w:r>
        <w:r>
          <w:fldChar w:fldCharType="begin"/>
        </w:r>
        <w:r>
          <w:instrText xml:space="preserve">PAGEREF 2173 \h</w:instrText>
        </w:r>
        <w:r>
          <w:fldChar w:fldCharType="end"/>
        </w:r>
      </w:hyperlink>
    </w:p>
    <w:p>
      <w:pPr>
        <w:tabs>
          <w:tab w:val="right" w:leader="dot" w:pos="9062"/>
        </w:tabs>
        <w:ind w:left="220"/>
      </w:pPr>
      <w:hyperlink w:anchor="_Toc2174" w:history="1">
        <w:r>
          <w:rPr>
            <w:rFonts w:ascii="IRNazanin" w:hAnsi="IRNazanin" w:eastAsia="IRNazanin" w:cs="IRNazanin"/>
            <w:color w:val="111111"/>
            <w:sz w:val="22"/>
            <w:szCs w:val="22"/>
            <w:b w:val="0"/>
            <w:bCs w:val="0"/>
            <w:i w:val="0"/>
            <w:iCs w:val="0"/>
          </w:rPr>
          <w:t>سوره الکهف آیه 36</w:t>
        </w:r>
        <w:r>
          <w:tab/>
        </w:r>
        <w:r>
          <w:fldChar w:fldCharType="begin"/>
        </w:r>
        <w:r>
          <w:instrText xml:space="preserve">PAGEREF 2174 \h</w:instrText>
        </w:r>
        <w:r>
          <w:fldChar w:fldCharType="end"/>
        </w:r>
      </w:hyperlink>
    </w:p>
    <w:p>
      <w:pPr>
        <w:tabs>
          <w:tab w:val="right" w:leader="dot" w:pos="9062"/>
        </w:tabs>
        <w:ind w:left="220"/>
      </w:pPr>
      <w:hyperlink w:anchor="_Toc2175" w:history="1">
        <w:r>
          <w:rPr>
            <w:rFonts w:ascii="IRNazanin" w:hAnsi="IRNazanin" w:eastAsia="IRNazanin" w:cs="IRNazanin"/>
            <w:color w:val="111111"/>
            <w:sz w:val="22"/>
            <w:szCs w:val="22"/>
            <w:b w:val="0"/>
            <w:bCs w:val="0"/>
            <w:i w:val="0"/>
            <w:iCs w:val="0"/>
          </w:rPr>
          <w:t>سوره الکهف آیه 37</w:t>
        </w:r>
        <w:r>
          <w:tab/>
        </w:r>
        <w:r>
          <w:fldChar w:fldCharType="begin"/>
        </w:r>
        <w:r>
          <w:instrText xml:space="preserve">PAGEREF 2175 \h</w:instrText>
        </w:r>
        <w:r>
          <w:fldChar w:fldCharType="end"/>
        </w:r>
      </w:hyperlink>
    </w:p>
    <w:p>
      <w:pPr>
        <w:tabs>
          <w:tab w:val="right" w:leader="dot" w:pos="9062"/>
        </w:tabs>
        <w:ind w:left="220"/>
      </w:pPr>
      <w:hyperlink w:anchor="_Toc2176" w:history="1">
        <w:r>
          <w:rPr>
            <w:rFonts w:ascii="IRNazanin" w:hAnsi="IRNazanin" w:eastAsia="IRNazanin" w:cs="IRNazanin"/>
            <w:color w:val="111111"/>
            <w:sz w:val="22"/>
            <w:szCs w:val="22"/>
            <w:b w:val="0"/>
            <w:bCs w:val="0"/>
            <w:i w:val="0"/>
            <w:iCs w:val="0"/>
          </w:rPr>
          <w:t>سوره الکهف آیه 38</w:t>
        </w:r>
        <w:r>
          <w:tab/>
        </w:r>
        <w:r>
          <w:fldChar w:fldCharType="begin"/>
        </w:r>
        <w:r>
          <w:instrText xml:space="preserve">PAGEREF 2176 \h</w:instrText>
        </w:r>
        <w:r>
          <w:fldChar w:fldCharType="end"/>
        </w:r>
      </w:hyperlink>
    </w:p>
    <w:p>
      <w:pPr>
        <w:tabs>
          <w:tab w:val="right" w:leader="dot" w:pos="9062"/>
        </w:tabs>
        <w:ind w:left="220"/>
      </w:pPr>
      <w:hyperlink w:anchor="_Toc2177" w:history="1">
        <w:r>
          <w:rPr>
            <w:rFonts w:ascii="IRNazanin" w:hAnsi="IRNazanin" w:eastAsia="IRNazanin" w:cs="IRNazanin"/>
            <w:color w:val="111111"/>
            <w:sz w:val="22"/>
            <w:szCs w:val="22"/>
            <w:b w:val="0"/>
            <w:bCs w:val="0"/>
            <w:i w:val="0"/>
            <w:iCs w:val="0"/>
          </w:rPr>
          <w:t>سوره الکهف آیه 39</w:t>
        </w:r>
        <w:r>
          <w:tab/>
        </w:r>
        <w:r>
          <w:fldChar w:fldCharType="begin"/>
        </w:r>
        <w:r>
          <w:instrText xml:space="preserve">PAGEREF 2177 \h</w:instrText>
        </w:r>
        <w:r>
          <w:fldChar w:fldCharType="end"/>
        </w:r>
      </w:hyperlink>
    </w:p>
    <w:p>
      <w:pPr>
        <w:tabs>
          <w:tab w:val="right" w:leader="dot" w:pos="9062"/>
        </w:tabs>
        <w:ind w:left="220"/>
      </w:pPr>
      <w:hyperlink w:anchor="_Toc2178" w:history="1">
        <w:r>
          <w:rPr>
            <w:rFonts w:ascii="IRNazanin" w:hAnsi="IRNazanin" w:eastAsia="IRNazanin" w:cs="IRNazanin"/>
            <w:color w:val="111111"/>
            <w:sz w:val="22"/>
            <w:szCs w:val="22"/>
            <w:b w:val="0"/>
            <w:bCs w:val="0"/>
            <w:i w:val="0"/>
            <w:iCs w:val="0"/>
          </w:rPr>
          <w:t>سوره الکهف آیه 40</w:t>
        </w:r>
        <w:r>
          <w:tab/>
        </w:r>
        <w:r>
          <w:fldChar w:fldCharType="begin"/>
        </w:r>
        <w:r>
          <w:instrText xml:space="preserve">PAGEREF 2178 \h</w:instrText>
        </w:r>
        <w:r>
          <w:fldChar w:fldCharType="end"/>
        </w:r>
      </w:hyperlink>
    </w:p>
    <w:p>
      <w:pPr>
        <w:tabs>
          <w:tab w:val="right" w:leader="dot" w:pos="9062"/>
        </w:tabs>
        <w:ind w:left="220"/>
      </w:pPr>
      <w:hyperlink w:anchor="_Toc2179" w:history="1">
        <w:r>
          <w:rPr>
            <w:rFonts w:ascii="IRNazanin" w:hAnsi="IRNazanin" w:eastAsia="IRNazanin" w:cs="IRNazanin"/>
            <w:color w:val="111111"/>
            <w:sz w:val="22"/>
            <w:szCs w:val="22"/>
            <w:b w:val="0"/>
            <w:bCs w:val="0"/>
            <w:i w:val="0"/>
            <w:iCs w:val="0"/>
          </w:rPr>
          <w:t>سوره الکهف آیه 41</w:t>
        </w:r>
        <w:r>
          <w:tab/>
        </w:r>
        <w:r>
          <w:fldChar w:fldCharType="begin"/>
        </w:r>
        <w:r>
          <w:instrText xml:space="preserve">PAGEREF 2179 \h</w:instrText>
        </w:r>
        <w:r>
          <w:fldChar w:fldCharType="end"/>
        </w:r>
      </w:hyperlink>
    </w:p>
    <w:p>
      <w:pPr>
        <w:tabs>
          <w:tab w:val="right" w:leader="dot" w:pos="9062"/>
        </w:tabs>
        <w:ind w:left="220"/>
      </w:pPr>
      <w:hyperlink w:anchor="_Toc2180" w:history="1">
        <w:r>
          <w:rPr>
            <w:rFonts w:ascii="IRNazanin" w:hAnsi="IRNazanin" w:eastAsia="IRNazanin" w:cs="IRNazanin"/>
            <w:color w:val="111111"/>
            <w:sz w:val="22"/>
            <w:szCs w:val="22"/>
            <w:b w:val="0"/>
            <w:bCs w:val="0"/>
            <w:i w:val="0"/>
            <w:iCs w:val="0"/>
          </w:rPr>
          <w:t>سوره الکهف آیه 42</w:t>
        </w:r>
        <w:r>
          <w:tab/>
        </w:r>
        <w:r>
          <w:fldChar w:fldCharType="begin"/>
        </w:r>
        <w:r>
          <w:instrText xml:space="preserve">PAGEREF 2180 \h</w:instrText>
        </w:r>
        <w:r>
          <w:fldChar w:fldCharType="end"/>
        </w:r>
      </w:hyperlink>
    </w:p>
    <w:p>
      <w:pPr>
        <w:tabs>
          <w:tab w:val="right" w:leader="dot" w:pos="9062"/>
        </w:tabs>
        <w:ind w:left="220"/>
      </w:pPr>
      <w:hyperlink w:anchor="_Toc2181" w:history="1">
        <w:r>
          <w:rPr>
            <w:rFonts w:ascii="IRNazanin" w:hAnsi="IRNazanin" w:eastAsia="IRNazanin" w:cs="IRNazanin"/>
            <w:color w:val="111111"/>
            <w:sz w:val="22"/>
            <w:szCs w:val="22"/>
            <w:b w:val="0"/>
            <w:bCs w:val="0"/>
            <w:i w:val="0"/>
            <w:iCs w:val="0"/>
          </w:rPr>
          <w:t>سوره الکهف آیه 43</w:t>
        </w:r>
        <w:r>
          <w:tab/>
        </w:r>
        <w:r>
          <w:fldChar w:fldCharType="begin"/>
        </w:r>
        <w:r>
          <w:instrText xml:space="preserve">PAGEREF 2181 \h</w:instrText>
        </w:r>
        <w:r>
          <w:fldChar w:fldCharType="end"/>
        </w:r>
      </w:hyperlink>
    </w:p>
    <w:p>
      <w:pPr>
        <w:tabs>
          <w:tab w:val="right" w:leader="dot" w:pos="9062"/>
        </w:tabs>
        <w:ind w:left="220"/>
      </w:pPr>
      <w:hyperlink w:anchor="_Toc2182" w:history="1">
        <w:r>
          <w:rPr>
            <w:rFonts w:ascii="IRNazanin" w:hAnsi="IRNazanin" w:eastAsia="IRNazanin" w:cs="IRNazanin"/>
            <w:color w:val="111111"/>
            <w:sz w:val="22"/>
            <w:szCs w:val="22"/>
            <w:b w:val="0"/>
            <w:bCs w:val="0"/>
            <w:i w:val="0"/>
            <w:iCs w:val="0"/>
          </w:rPr>
          <w:t>سوره الکهف آیه 44</w:t>
        </w:r>
        <w:r>
          <w:tab/>
        </w:r>
        <w:r>
          <w:fldChar w:fldCharType="begin"/>
        </w:r>
        <w:r>
          <w:instrText xml:space="preserve">PAGEREF 2182 \h</w:instrText>
        </w:r>
        <w:r>
          <w:fldChar w:fldCharType="end"/>
        </w:r>
      </w:hyperlink>
    </w:p>
    <w:p>
      <w:pPr>
        <w:tabs>
          <w:tab w:val="right" w:leader="dot" w:pos="9062"/>
        </w:tabs>
        <w:ind w:left="220"/>
      </w:pPr>
      <w:hyperlink w:anchor="_Toc2183" w:history="1">
        <w:r>
          <w:rPr>
            <w:rFonts w:ascii="IRNazanin" w:hAnsi="IRNazanin" w:eastAsia="IRNazanin" w:cs="IRNazanin"/>
            <w:color w:val="111111"/>
            <w:sz w:val="22"/>
            <w:szCs w:val="22"/>
            <w:b w:val="0"/>
            <w:bCs w:val="0"/>
            <w:i w:val="0"/>
            <w:iCs w:val="0"/>
          </w:rPr>
          <w:t>سوره الکهف آیه 45</w:t>
        </w:r>
        <w:r>
          <w:tab/>
        </w:r>
        <w:r>
          <w:fldChar w:fldCharType="begin"/>
        </w:r>
        <w:r>
          <w:instrText xml:space="preserve">PAGEREF 2183 \h</w:instrText>
        </w:r>
        <w:r>
          <w:fldChar w:fldCharType="end"/>
        </w:r>
      </w:hyperlink>
    </w:p>
    <w:p>
      <w:pPr>
        <w:tabs>
          <w:tab w:val="right" w:leader="dot" w:pos="9062"/>
        </w:tabs>
        <w:ind w:left="220"/>
      </w:pPr>
      <w:hyperlink w:anchor="_Toc2184" w:history="1">
        <w:r>
          <w:rPr>
            <w:rFonts w:ascii="IRNazanin" w:hAnsi="IRNazanin" w:eastAsia="IRNazanin" w:cs="IRNazanin"/>
            <w:color w:val="111111"/>
            <w:sz w:val="22"/>
            <w:szCs w:val="22"/>
            <w:b w:val="0"/>
            <w:bCs w:val="0"/>
            <w:i w:val="0"/>
            <w:iCs w:val="0"/>
          </w:rPr>
          <w:t>سوره الکهف آیه 46</w:t>
        </w:r>
        <w:r>
          <w:tab/>
        </w:r>
        <w:r>
          <w:fldChar w:fldCharType="begin"/>
        </w:r>
        <w:r>
          <w:instrText xml:space="preserve">PAGEREF 2184 \h</w:instrText>
        </w:r>
        <w:r>
          <w:fldChar w:fldCharType="end"/>
        </w:r>
      </w:hyperlink>
    </w:p>
    <w:p>
      <w:pPr>
        <w:tabs>
          <w:tab w:val="right" w:leader="dot" w:pos="9062"/>
        </w:tabs>
        <w:ind w:left="220"/>
      </w:pPr>
      <w:hyperlink w:anchor="_Toc2185" w:history="1">
        <w:r>
          <w:rPr>
            <w:rFonts w:ascii="IRNazanin" w:hAnsi="IRNazanin" w:eastAsia="IRNazanin" w:cs="IRNazanin"/>
            <w:color w:val="111111"/>
            <w:sz w:val="22"/>
            <w:szCs w:val="22"/>
            <w:b w:val="0"/>
            <w:bCs w:val="0"/>
            <w:i w:val="0"/>
            <w:iCs w:val="0"/>
          </w:rPr>
          <w:t>سوره الکهف آیه 47</w:t>
        </w:r>
        <w:r>
          <w:tab/>
        </w:r>
        <w:r>
          <w:fldChar w:fldCharType="begin"/>
        </w:r>
        <w:r>
          <w:instrText xml:space="preserve">PAGEREF 2185 \h</w:instrText>
        </w:r>
        <w:r>
          <w:fldChar w:fldCharType="end"/>
        </w:r>
      </w:hyperlink>
    </w:p>
    <w:p>
      <w:pPr>
        <w:tabs>
          <w:tab w:val="right" w:leader="dot" w:pos="9062"/>
        </w:tabs>
        <w:ind w:left="220"/>
      </w:pPr>
      <w:hyperlink w:anchor="_Toc2186" w:history="1">
        <w:r>
          <w:rPr>
            <w:rFonts w:ascii="IRNazanin" w:hAnsi="IRNazanin" w:eastAsia="IRNazanin" w:cs="IRNazanin"/>
            <w:color w:val="111111"/>
            <w:sz w:val="22"/>
            <w:szCs w:val="22"/>
            <w:b w:val="0"/>
            <w:bCs w:val="0"/>
            <w:i w:val="0"/>
            <w:iCs w:val="0"/>
          </w:rPr>
          <w:t>سوره الکهف آیه 48</w:t>
        </w:r>
        <w:r>
          <w:tab/>
        </w:r>
        <w:r>
          <w:fldChar w:fldCharType="begin"/>
        </w:r>
        <w:r>
          <w:instrText xml:space="preserve">PAGEREF 2186 \h</w:instrText>
        </w:r>
        <w:r>
          <w:fldChar w:fldCharType="end"/>
        </w:r>
      </w:hyperlink>
    </w:p>
    <w:p>
      <w:pPr>
        <w:tabs>
          <w:tab w:val="right" w:leader="dot" w:pos="9062"/>
        </w:tabs>
        <w:ind w:left="220"/>
      </w:pPr>
      <w:hyperlink w:anchor="_Toc2187" w:history="1">
        <w:r>
          <w:rPr>
            <w:rFonts w:ascii="IRNazanin" w:hAnsi="IRNazanin" w:eastAsia="IRNazanin" w:cs="IRNazanin"/>
            <w:color w:val="111111"/>
            <w:sz w:val="22"/>
            <w:szCs w:val="22"/>
            <w:b w:val="0"/>
            <w:bCs w:val="0"/>
            <w:i w:val="0"/>
            <w:iCs w:val="0"/>
          </w:rPr>
          <w:t>سوره الکهف آیه 49</w:t>
        </w:r>
        <w:r>
          <w:tab/>
        </w:r>
        <w:r>
          <w:fldChar w:fldCharType="begin"/>
        </w:r>
        <w:r>
          <w:instrText xml:space="preserve">PAGEREF 2187 \h</w:instrText>
        </w:r>
        <w:r>
          <w:fldChar w:fldCharType="end"/>
        </w:r>
      </w:hyperlink>
    </w:p>
    <w:p>
      <w:pPr>
        <w:tabs>
          <w:tab w:val="right" w:leader="dot" w:pos="9062"/>
        </w:tabs>
        <w:ind w:left="220"/>
      </w:pPr>
      <w:hyperlink w:anchor="_Toc2188" w:history="1">
        <w:r>
          <w:rPr>
            <w:rFonts w:ascii="IRNazanin" w:hAnsi="IRNazanin" w:eastAsia="IRNazanin" w:cs="IRNazanin"/>
            <w:color w:val="111111"/>
            <w:sz w:val="22"/>
            <w:szCs w:val="22"/>
            <w:b w:val="0"/>
            <w:bCs w:val="0"/>
            <w:i w:val="0"/>
            <w:iCs w:val="0"/>
          </w:rPr>
          <w:t>سوره الکهف آیه 50</w:t>
        </w:r>
        <w:r>
          <w:tab/>
        </w:r>
        <w:r>
          <w:fldChar w:fldCharType="begin"/>
        </w:r>
        <w:r>
          <w:instrText xml:space="preserve">PAGEREF 2188 \h</w:instrText>
        </w:r>
        <w:r>
          <w:fldChar w:fldCharType="end"/>
        </w:r>
      </w:hyperlink>
    </w:p>
    <w:p>
      <w:pPr>
        <w:tabs>
          <w:tab w:val="right" w:leader="dot" w:pos="9062"/>
        </w:tabs>
        <w:ind w:left="220"/>
      </w:pPr>
      <w:hyperlink w:anchor="_Toc2189" w:history="1">
        <w:r>
          <w:rPr>
            <w:rFonts w:ascii="IRNazanin" w:hAnsi="IRNazanin" w:eastAsia="IRNazanin" w:cs="IRNazanin"/>
            <w:color w:val="111111"/>
            <w:sz w:val="22"/>
            <w:szCs w:val="22"/>
            <w:b w:val="0"/>
            <w:bCs w:val="0"/>
            <w:i w:val="0"/>
            <w:iCs w:val="0"/>
          </w:rPr>
          <w:t>سوره الکهف آیه 51</w:t>
        </w:r>
        <w:r>
          <w:tab/>
        </w:r>
        <w:r>
          <w:fldChar w:fldCharType="begin"/>
        </w:r>
        <w:r>
          <w:instrText xml:space="preserve">PAGEREF 2189 \h</w:instrText>
        </w:r>
        <w:r>
          <w:fldChar w:fldCharType="end"/>
        </w:r>
      </w:hyperlink>
    </w:p>
    <w:p>
      <w:pPr>
        <w:tabs>
          <w:tab w:val="right" w:leader="dot" w:pos="9062"/>
        </w:tabs>
        <w:ind w:left="220"/>
      </w:pPr>
      <w:hyperlink w:anchor="_Toc2190" w:history="1">
        <w:r>
          <w:rPr>
            <w:rFonts w:ascii="IRNazanin" w:hAnsi="IRNazanin" w:eastAsia="IRNazanin" w:cs="IRNazanin"/>
            <w:color w:val="111111"/>
            <w:sz w:val="22"/>
            <w:szCs w:val="22"/>
            <w:b w:val="0"/>
            <w:bCs w:val="0"/>
            <w:i w:val="0"/>
            <w:iCs w:val="0"/>
          </w:rPr>
          <w:t>سوره الکهف آیه 52</w:t>
        </w:r>
        <w:r>
          <w:tab/>
        </w:r>
        <w:r>
          <w:fldChar w:fldCharType="begin"/>
        </w:r>
        <w:r>
          <w:instrText xml:space="preserve">PAGEREF 2190 \h</w:instrText>
        </w:r>
        <w:r>
          <w:fldChar w:fldCharType="end"/>
        </w:r>
      </w:hyperlink>
    </w:p>
    <w:p>
      <w:pPr>
        <w:tabs>
          <w:tab w:val="right" w:leader="dot" w:pos="9062"/>
        </w:tabs>
        <w:ind w:left="220"/>
      </w:pPr>
      <w:hyperlink w:anchor="_Toc2191" w:history="1">
        <w:r>
          <w:rPr>
            <w:rFonts w:ascii="IRNazanin" w:hAnsi="IRNazanin" w:eastAsia="IRNazanin" w:cs="IRNazanin"/>
            <w:color w:val="111111"/>
            <w:sz w:val="22"/>
            <w:szCs w:val="22"/>
            <w:b w:val="0"/>
            <w:bCs w:val="0"/>
            <w:i w:val="0"/>
            <w:iCs w:val="0"/>
          </w:rPr>
          <w:t>سوره الکهف آیه 53</w:t>
        </w:r>
        <w:r>
          <w:tab/>
        </w:r>
        <w:r>
          <w:fldChar w:fldCharType="begin"/>
        </w:r>
        <w:r>
          <w:instrText xml:space="preserve">PAGEREF 2191 \h</w:instrText>
        </w:r>
        <w:r>
          <w:fldChar w:fldCharType="end"/>
        </w:r>
      </w:hyperlink>
    </w:p>
    <w:p>
      <w:pPr>
        <w:tabs>
          <w:tab w:val="right" w:leader="dot" w:pos="9062"/>
        </w:tabs>
        <w:ind w:left="220"/>
      </w:pPr>
      <w:hyperlink w:anchor="_Toc2192" w:history="1">
        <w:r>
          <w:rPr>
            <w:rFonts w:ascii="IRNazanin" w:hAnsi="IRNazanin" w:eastAsia="IRNazanin" w:cs="IRNazanin"/>
            <w:color w:val="111111"/>
            <w:sz w:val="22"/>
            <w:szCs w:val="22"/>
            <w:b w:val="0"/>
            <w:bCs w:val="0"/>
            <w:i w:val="0"/>
            <w:iCs w:val="0"/>
          </w:rPr>
          <w:t>سوره الکهف آیه 54</w:t>
        </w:r>
        <w:r>
          <w:tab/>
        </w:r>
        <w:r>
          <w:fldChar w:fldCharType="begin"/>
        </w:r>
        <w:r>
          <w:instrText xml:space="preserve">PAGEREF 2192 \h</w:instrText>
        </w:r>
        <w:r>
          <w:fldChar w:fldCharType="end"/>
        </w:r>
      </w:hyperlink>
    </w:p>
    <w:p>
      <w:pPr>
        <w:tabs>
          <w:tab w:val="right" w:leader="dot" w:pos="9062"/>
        </w:tabs>
        <w:ind w:left="220"/>
      </w:pPr>
      <w:hyperlink w:anchor="_Toc2193" w:history="1">
        <w:r>
          <w:rPr>
            <w:rFonts w:ascii="IRNazanin" w:hAnsi="IRNazanin" w:eastAsia="IRNazanin" w:cs="IRNazanin"/>
            <w:color w:val="111111"/>
            <w:sz w:val="22"/>
            <w:szCs w:val="22"/>
            <w:b w:val="0"/>
            <w:bCs w:val="0"/>
            <w:i w:val="0"/>
            <w:iCs w:val="0"/>
          </w:rPr>
          <w:t>سوره الکهف آیه 55</w:t>
        </w:r>
        <w:r>
          <w:tab/>
        </w:r>
        <w:r>
          <w:fldChar w:fldCharType="begin"/>
        </w:r>
        <w:r>
          <w:instrText xml:space="preserve">PAGEREF 2193 \h</w:instrText>
        </w:r>
        <w:r>
          <w:fldChar w:fldCharType="end"/>
        </w:r>
      </w:hyperlink>
    </w:p>
    <w:p>
      <w:pPr>
        <w:tabs>
          <w:tab w:val="right" w:leader="dot" w:pos="9062"/>
        </w:tabs>
        <w:ind w:left="220"/>
      </w:pPr>
      <w:hyperlink w:anchor="_Toc2194" w:history="1">
        <w:r>
          <w:rPr>
            <w:rFonts w:ascii="IRNazanin" w:hAnsi="IRNazanin" w:eastAsia="IRNazanin" w:cs="IRNazanin"/>
            <w:color w:val="111111"/>
            <w:sz w:val="22"/>
            <w:szCs w:val="22"/>
            <w:b w:val="0"/>
            <w:bCs w:val="0"/>
            <w:i w:val="0"/>
            <w:iCs w:val="0"/>
          </w:rPr>
          <w:t>سوره الکهف آیه 56</w:t>
        </w:r>
        <w:r>
          <w:tab/>
        </w:r>
        <w:r>
          <w:fldChar w:fldCharType="begin"/>
        </w:r>
        <w:r>
          <w:instrText xml:space="preserve">PAGEREF 2194 \h</w:instrText>
        </w:r>
        <w:r>
          <w:fldChar w:fldCharType="end"/>
        </w:r>
      </w:hyperlink>
    </w:p>
    <w:p>
      <w:pPr>
        <w:tabs>
          <w:tab w:val="right" w:leader="dot" w:pos="9062"/>
        </w:tabs>
        <w:ind w:left="220"/>
      </w:pPr>
      <w:hyperlink w:anchor="_Toc2195" w:history="1">
        <w:r>
          <w:rPr>
            <w:rFonts w:ascii="IRNazanin" w:hAnsi="IRNazanin" w:eastAsia="IRNazanin" w:cs="IRNazanin"/>
            <w:color w:val="111111"/>
            <w:sz w:val="22"/>
            <w:szCs w:val="22"/>
            <w:b w:val="0"/>
            <w:bCs w:val="0"/>
            <w:i w:val="0"/>
            <w:iCs w:val="0"/>
          </w:rPr>
          <w:t>سوره الکهف آیه 57</w:t>
        </w:r>
        <w:r>
          <w:tab/>
        </w:r>
        <w:r>
          <w:fldChar w:fldCharType="begin"/>
        </w:r>
        <w:r>
          <w:instrText xml:space="preserve">PAGEREF 2195 \h</w:instrText>
        </w:r>
        <w:r>
          <w:fldChar w:fldCharType="end"/>
        </w:r>
      </w:hyperlink>
    </w:p>
    <w:p>
      <w:pPr>
        <w:tabs>
          <w:tab w:val="right" w:leader="dot" w:pos="9062"/>
        </w:tabs>
        <w:ind w:left="220"/>
      </w:pPr>
      <w:hyperlink w:anchor="_Toc2196" w:history="1">
        <w:r>
          <w:rPr>
            <w:rFonts w:ascii="IRNazanin" w:hAnsi="IRNazanin" w:eastAsia="IRNazanin" w:cs="IRNazanin"/>
            <w:color w:val="111111"/>
            <w:sz w:val="22"/>
            <w:szCs w:val="22"/>
            <w:b w:val="0"/>
            <w:bCs w:val="0"/>
            <w:i w:val="0"/>
            <w:iCs w:val="0"/>
          </w:rPr>
          <w:t>سوره الکهف آیه 58</w:t>
        </w:r>
        <w:r>
          <w:tab/>
        </w:r>
        <w:r>
          <w:fldChar w:fldCharType="begin"/>
        </w:r>
        <w:r>
          <w:instrText xml:space="preserve">PAGEREF 2196 \h</w:instrText>
        </w:r>
        <w:r>
          <w:fldChar w:fldCharType="end"/>
        </w:r>
      </w:hyperlink>
    </w:p>
    <w:p>
      <w:pPr>
        <w:tabs>
          <w:tab w:val="right" w:leader="dot" w:pos="9062"/>
        </w:tabs>
        <w:ind w:left="220"/>
      </w:pPr>
      <w:hyperlink w:anchor="_Toc2197" w:history="1">
        <w:r>
          <w:rPr>
            <w:rFonts w:ascii="IRNazanin" w:hAnsi="IRNazanin" w:eastAsia="IRNazanin" w:cs="IRNazanin"/>
            <w:color w:val="111111"/>
            <w:sz w:val="22"/>
            <w:szCs w:val="22"/>
            <w:b w:val="0"/>
            <w:bCs w:val="0"/>
            <w:i w:val="0"/>
            <w:iCs w:val="0"/>
          </w:rPr>
          <w:t>سوره الکهف آیه 59</w:t>
        </w:r>
        <w:r>
          <w:tab/>
        </w:r>
        <w:r>
          <w:fldChar w:fldCharType="begin"/>
        </w:r>
        <w:r>
          <w:instrText xml:space="preserve">PAGEREF 2197 \h</w:instrText>
        </w:r>
        <w:r>
          <w:fldChar w:fldCharType="end"/>
        </w:r>
      </w:hyperlink>
    </w:p>
    <w:p>
      <w:pPr>
        <w:tabs>
          <w:tab w:val="right" w:leader="dot" w:pos="9062"/>
        </w:tabs>
        <w:ind w:left="220"/>
      </w:pPr>
      <w:hyperlink w:anchor="_Toc2198" w:history="1">
        <w:r>
          <w:rPr>
            <w:rFonts w:ascii="IRNazanin" w:hAnsi="IRNazanin" w:eastAsia="IRNazanin" w:cs="IRNazanin"/>
            <w:color w:val="111111"/>
            <w:sz w:val="22"/>
            <w:szCs w:val="22"/>
            <w:b w:val="0"/>
            <w:bCs w:val="0"/>
            <w:i w:val="0"/>
            <w:iCs w:val="0"/>
          </w:rPr>
          <w:t>سوره الکهف آیه 60</w:t>
        </w:r>
        <w:r>
          <w:tab/>
        </w:r>
        <w:r>
          <w:fldChar w:fldCharType="begin"/>
        </w:r>
        <w:r>
          <w:instrText xml:space="preserve">PAGEREF 2198 \h</w:instrText>
        </w:r>
        <w:r>
          <w:fldChar w:fldCharType="end"/>
        </w:r>
      </w:hyperlink>
    </w:p>
    <w:p>
      <w:pPr>
        <w:tabs>
          <w:tab w:val="right" w:leader="dot" w:pos="9062"/>
        </w:tabs>
        <w:ind w:left="220"/>
      </w:pPr>
      <w:hyperlink w:anchor="_Toc2199" w:history="1">
        <w:r>
          <w:rPr>
            <w:rFonts w:ascii="IRNazanin" w:hAnsi="IRNazanin" w:eastAsia="IRNazanin" w:cs="IRNazanin"/>
            <w:color w:val="111111"/>
            <w:sz w:val="22"/>
            <w:szCs w:val="22"/>
            <w:b w:val="0"/>
            <w:bCs w:val="0"/>
            <w:i w:val="0"/>
            <w:iCs w:val="0"/>
          </w:rPr>
          <w:t>سوره الکهف آیه 61</w:t>
        </w:r>
        <w:r>
          <w:tab/>
        </w:r>
        <w:r>
          <w:fldChar w:fldCharType="begin"/>
        </w:r>
        <w:r>
          <w:instrText xml:space="preserve">PAGEREF 2199 \h</w:instrText>
        </w:r>
        <w:r>
          <w:fldChar w:fldCharType="end"/>
        </w:r>
      </w:hyperlink>
    </w:p>
    <w:p>
      <w:pPr>
        <w:tabs>
          <w:tab w:val="right" w:leader="dot" w:pos="9062"/>
        </w:tabs>
        <w:ind w:left="220"/>
      </w:pPr>
      <w:hyperlink w:anchor="_Toc2200" w:history="1">
        <w:r>
          <w:rPr>
            <w:rFonts w:ascii="IRNazanin" w:hAnsi="IRNazanin" w:eastAsia="IRNazanin" w:cs="IRNazanin"/>
            <w:color w:val="111111"/>
            <w:sz w:val="22"/>
            <w:szCs w:val="22"/>
            <w:b w:val="0"/>
            <w:bCs w:val="0"/>
            <w:i w:val="0"/>
            <w:iCs w:val="0"/>
          </w:rPr>
          <w:t>سوره الکهف آیه 62</w:t>
        </w:r>
        <w:r>
          <w:tab/>
        </w:r>
        <w:r>
          <w:fldChar w:fldCharType="begin"/>
        </w:r>
        <w:r>
          <w:instrText xml:space="preserve">PAGEREF 2200 \h</w:instrText>
        </w:r>
        <w:r>
          <w:fldChar w:fldCharType="end"/>
        </w:r>
      </w:hyperlink>
    </w:p>
    <w:p>
      <w:pPr>
        <w:tabs>
          <w:tab w:val="right" w:leader="dot" w:pos="9062"/>
        </w:tabs>
        <w:ind w:left="220"/>
      </w:pPr>
      <w:hyperlink w:anchor="_Toc2201" w:history="1">
        <w:r>
          <w:rPr>
            <w:rFonts w:ascii="IRNazanin" w:hAnsi="IRNazanin" w:eastAsia="IRNazanin" w:cs="IRNazanin"/>
            <w:color w:val="111111"/>
            <w:sz w:val="22"/>
            <w:szCs w:val="22"/>
            <w:b w:val="0"/>
            <w:bCs w:val="0"/>
            <w:i w:val="0"/>
            <w:iCs w:val="0"/>
          </w:rPr>
          <w:t>سوره الکهف آیه 63</w:t>
        </w:r>
        <w:r>
          <w:tab/>
        </w:r>
        <w:r>
          <w:fldChar w:fldCharType="begin"/>
        </w:r>
        <w:r>
          <w:instrText xml:space="preserve">PAGEREF 2201 \h</w:instrText>
        </w:r>
        <w:r>
          <w:fldChar w:fldCharType="end"/>
        </w:r>
      </w:hyperlink>
    </w:p>
    <w:p>
      <w:pPr>
        <w:tabs>
          <w:tab w:val="right" w:leader="dot" w:pos="9062"/>
        </w:tabs>
        <w:ind w:left="220"/>
      </w:pPr>
      <w:hyperlink w:anchor="_Toc2202" w:history="1">
        <w:r>
          <w:rPr>
            <w:rFonts w:ascii="IRNazanin" w:hAnsi="IRNazanin" w:eastAsia="IRNazanin" w:cs="IRNazanin"/>
            <w:color w:val="111111"/>
            <w:sz w:val="22"/>
            <w:szCs w:val="22"/>
            <w:b w:val="0"/>
            <w:bCs w:val="0"/>
            <w:i w:val="0"/>
            <w:iCs w:val="0"/>
          </w:rPr>
          <w:t>سوره الکهف آیه 64</w:t>
        </w:r>
        <w:r>
          <w:tab/>
        </w:r>
        <w:r>
          <w:fldChar w:fldCharType="begin"/>
        </w:r>
        <w:r>
          <w:instrText xml:space="preserve">PAGEREF 2202 \h</w:instrText>
        </w:r>
        <w:r>
          <w:fldChar w:fldCharType="end"/>
        </w:r>
      </w:hyperlink>
    </w:p>
    <w:p>
      <w:pPr>
        <w:tabs>
          <w:tab w:val="right" w:leader="dot" w:pos="9062"/>
        </w:tabs>
        <w:ind w:left="220"/>
      </w:pPr>
      <w:hyperlink w:anchor="_Toc2203" w:history="1">
        <w:r>
          <w:rPr>
            <w:rFonts w:ascii="IRNazanin" w:hAnsi="IRNazanin" w:eastAsia="IRNazanin" w:cs="IRNazanin"/>
            <w:color w:val="111111"/>
            <w:sz w:val="22"/>
            <w:szCs w:val="22"/>
            <w:b w:val="0"/>
            <w:bCs w:val="0"/>
            <w:i w:val="0"/>
            <w:iCs w:val="0"/>
          </w:rPr>
          <w:t>سوره الکهف آیه 65</w:t>
        </w:r>
        <w:r>
          <w:tab/>
        </w:r>
        <w:r>
          <w:fldChar w:fldCharType="begin"/>
        </w:r>
        <w:r>
          <w:instrText xml:space="preserve">PAGEREF 2203 \h</w:instrText>
        </w:r>
        <w:r>
          <w:fldChar w:fldCharType="end"/>
        </w:r>
      </w:hyperlink>
    </w:p>
    <w:p>
      <w:pPr>
        <w:tabs>
          <w:tab w:val="right" w:leader="dot" w:pos="9062"/>
        </w:tabs>
        <w:ind w:left="220"/>
      </w:pPr>
      <w:hyperlink w:anchor="_Toc2204" w:history="1">
        <w:r>
          <w:rPr>
            <w:rFonts w:ascii="IRNazanin" w:hAnsi="IRNazanin" w:eastAsia="IRNazanin" w:cs="IRNazanin"/>
            <w:color w:val="111111"/>
            <w:sz w:val="22"/>
            <w:szCs w:val="22"/>
            <w:b w:val="0"/>
            <w:bCs w:val="0"/>
            <w:i w:val="0"/>
            <w:iCs w:val="0"/>
          </w:rPr>
          <w:t>سوره الکهف آیه 66</w:t>
        </w:r>
        <w:r>
          <w:tab/>
        </w:r>
        <w:r>
          <w:fldChar w:fldCharType="begin"/>
        </w:r>
        <w:r>
          <w:instrText xml:space="preserve">PAGEREF 2204 \h</w:instrText>
        </w:r>
        <w:r>
          <w:fldChar w:fldCharType="end"/>
        </w:r>
      </w:hyperlink>
    </w:p>
    <w:p>
      <w:pPr>
        <w:tabs>
          <w:tab w:val="right" w:leader="dot" w:pos="9062"/>
        </w:tabs>
        <w:ind w:left="220"/>
      </w:pPr>
      <w:hyperlink w:anchor="_Toc2205" w:history="1">
        <w:r>
          <w:rPr>
            <w:rFonts w:ascii="IRNazanin" w:hAnsi="IRNazanin" w:eastAsia="IRNazanin" w:cs="IRNazanin"/>
            <w:color w:val="111111"/>
            <w:sz w:val="22"/>
            <w:szCs w:val="22"/>
            <w:b w:val="0"/>
            <w:bCs w:val="0"/>
            <w:i w:val="0"/>
            <w:iCs w:val="0"/>
          </w:rPr>
          <w:t>سوره الکهف آیه 67</w:t>
        </w:r>
        <w:r>
          <w:tab/>
        </w:r>
        <w:r>
          <w:fldChar w:fldCharType="begin"/>
        </w:r>
        <w:r>
          <w:instrText xml:space="preserve">PAGEREF 2205 \h</w:instrText>
        </w:r>
        <w:r>
          <w:fldChar w:fldCharType="end"/>
        </w:r>
      </w:hyperlink>
    </w:p>
    <w:p>
      <w:pPr>
        <w:tabs>
          <w:tab w:val="right" w:leader="dot" w:pos="9062"/>
        </w:tabs>
        <w:ind w:left="220"/>
      </w:pPr>
      <w:hyperlink w:anchor="_Toc2206" w:history="1">
        <w:r>
          <w:rPr>
            <w:rFonts w:ascii="IRNazanin" w:hAnsi="IRNazanin" w:eastAsia="IRNazanin" w:cs="IRNazanin"/>
            <w:color w:val="111111"/>
            <w:sz w:val="22"/>
            <w:szCs w:val="22"/>
            <w:b w:val="0"/>
            <w:bCs w:val="0"/>
            <w:i w:val="0"/>
            <w:iCs w:val="0"/>
          </w:rPr>
          <w:t>سوره الکهف آیه 68</w:t>
        </w:r>
        <w:r>
          <w:tab/>
        </w:r>
        <w:r>
          <w:fldChar w:fldCharType="begin"/>
        </w:r>
        <w:r>
          <w:instrText xml:space="preserve">PAGEREF 2206 \h</w:instrText>
        </w:r>
        <w:r>
          <w:fldChar w:fldCharType="end"/>
        </w:r>
      </w:hyperlink>
    </w:p>
    <w:p>
      <w:pPr>
        <w:tabs>
          <w:tab w:val="right" w:leader="dot" w:pos="9062"/>
        </w:tabs>
        <w:ind w:left="220"/>
      </w:pPr>
      <w:hyperlink w:anchor="_Toc2207" w:history="1">
        <w:r>
          <w:rPr>
            <w:rFonts w:ascii="IRNazanin" w:hAnsi="IRNazanin" w:eastAsia="IRNazanin" w:cs="IRNazanin"/>
            <w:color w:val="111111"/>
            <w:sz w:val="22"/>
            <w:szCs w:val="22"/>
            <w:b w:val="0"/>
            <w:bCs w:val="0"/>
            <w:i w:val="0"/>
            <w:iCs w:val="0"/>
          </w:rPr>
          <w:t>سوره الکهف آیه 69</w:t>
        </w:r>
        <w:r>
          <w:tab/>
        </w:r>
        <w:r>
          <w:fldChar w:fldCharType="begin"/>
        </w:r>
        <w:r>
          <w:instrText xml:space="preserve">PAGEREF 2207 \h</w:instrText>
        </w:r>
        <w:r>
          <w:fldChar w:fldCharType="end"/>
        </w:r>
      </w:hyperlink>
    </w:p>
    <w:p>
      <w:pPr>
        <w:tabs>
          <w:tab w:val="right" w:leader="dot" w:pos="9062"/>
        </w:tabs>
        <w:ind w:left="220"/>
      </w:pPr>
      <w:hyperlink w:anchor="_Toc2208" w:history="1">
        <w:r>
          <w:rPr>
            <w:rFonts w:ascii="IRNazanin" w:hAnsi="IRNazanin" w:eastAsia="IRNazanin" w:cs="IRNazanin"/>
            <w:color w:val="111111"/>
            <w:sz w:val="22"/>
            <w:szCs w:val="22"/>
            <w:b w:val="0"/>
            <w:bCs w:val="0"/>
            <w:i w:val="0"/>
            <w:iCs w:val="0"/>
          </w:rPr>
          <w:t>سوره الکهف آیه 70</w:t>
        </w:r>
        <w:r>
          <w:tab/>
        </w:r>
        <w:r>
          <w:fldChar w:fldCharType="begin"/>
        </w:r>
        <w:r>
          <w:instrText xml:space="preserve">PAGEREF 2208 \h</w:instrText>
        </w:r>
        <w:r>
          <w:fldChar w:fldCharType="end"/>
        </w:r>
      </w:hyperlink>
    </w:p>
    <w:p>
      <w:pPr>
        <w:tabs>
          <w:tab w:val="right" w:leader="dot" w:pos="9062"/>
        </w:tabs>
        <w:ind w:left="220"/>
      </w:pPr>
      <w:hyperlink w:anchor="_Toc2209" w:history="1">
        <w:r>
          <w:rPr>
            <w:rFonts w:ascii="IRNazanin" w:hAnsi="IRNazanin" w:eastAsia="IRNazanin" w:cs="IRNazanin"/>
            <w:color w:val="111111"/>
            <w:sz w:val="22"/>
            <w:szCs w:val="22"/>
            <w:b w:val="0"/>
            <w:bCs w:val="0"/>
            <w:i w:val="0"/>
            <w:iCs w:val="0"/>
          </w:rPr>
          <w:t>سوره الکهف آیه 71</w:t>
        </w:r>
        <w:r>
          <w:tab/>
        </w:r>
        <w:r>
          <w:fldChar w:fldCharType="begin"/>
        </w:r>
        <w:r>
          <w:instrText xml:space="preserve">PAGEREF 2209 \h</w:instrText>
        </w:r>
        <w:r>
          <w:fldChar w:fldCharType="end"/>
        </w:r>
      </w:hyperlink>
    </w:p>
    <w:p>
      <w:pPr>
        <w:tabs>
          <w:tab w:val="right" w:leader="dot" w:pos="9062"/>
        </w:tabs>
        <w:ind w:left="220"/>
      </w:pPr>
      <w:hyperlink w:anchor="_Toc2210" w:history="1">
        <w:r>
          <w:rPr>
            <w:rFonts w:ascii="IRNazanin" w:hAnsi="IRNazanin" w:eastAsia="IRNazanin" w:cs="IRNazanin"/>
            <w:color w:val="111111"/>
            <w:sz w:val="22"/>
            <w:szCs w:val="22"/>
            <w:b w:val="0"/>
            <w:bCs w:val="0"/>
            <w:i w:val="0"/>
            <w:iCs w:val="0"/>
          </w:rPr>
          <w:t>سوره الکهف آیه 72</w:t>
        </w:r>
        <w:r>
          <w:tab/>
        </w:r>
        <w:r>
          <w:fldChar w:fldCharType="begin"/>
        </w:r>
        <w:r>
          <w:instrText xml:space="preserve">PAGEREF 2210 \h</w:instrText>
        </w:r>
        <w:r>
          <w:fldChar w:fldCharType="end"/>
        </w:r>
      </w:hyperlink>
    </w:p>
    <w:p>
      <w:pPr>
        <w:tabs>
          <w:tab w:val="right" w:leader="dot" w:pos="9062"/>
        </w:tabs>
        <w:ind w:left="220"/>
      </w:pPr>
      <w:hyperlink w:anchor="_Toc2211" w:history="1">
        <w:r>
          <w:rPr>
            <w:rFonts w:ascii="IRNazanin" w:hAnsi="IRNazanin" w:eastAsia="IRNazanin" w:cs="IRNazanin"/>
            <w:color w:val="111111"/>
            <w:sz w:val="22"/>
            <w:szCs w:val="22"/>
            <w:b w:val="0"/>
            <w:bCs w:val="0"/>
            <w:i w:val="0"/>
            <w:iCs w:val="0"/>
          </w:rPr>
          <w:t>سوره الکهف آیه 73</w:t>
        </w:r>
        <w:r>
          <w:tab/>
        </w:r>
        <w:r>
          <w:fldChar w:fldCharType="begin"/>
        </w:r>
        <w:r>
          <w:instrText xml:space="preserve">PAGEREF 2211 \h</w:instrText>
        </w:r>
        <w:r>
          <w:fldChar w:fldCharType="end"/>
        </w:r>
      </w:hyperlink>
    </w:p>
    <w:p>
      <w:pPr>
        <w:tabs>
          <w:tab w:val="right" w:leader="dot" w:pos="9062"/>
        </w:tabs>
        <w:ind w:left="220"/>
      </w:pPr>
      <w:hyperlink w:anchor="_Toc2212" w:history="1">
        <w:r>
          <w:rPr>
            <w:rFonts w:ascii="IRNazanin" w:hAnsi="IRNazanin" w:eastAsia="IRNazanin" w:cs="IRNazanin"/>
            <w:color w:val="111111"/>
            <w:sz w:val="22"/>
            <w:szCs w:val="22"/>
            <w:b w:val="0"/>
            <w:bCs w:val="0"/>
            <w:i w:val="0"/>
            <w:iCs w:val="0"/>
          </w:rPr>
          <w:t>سوره الکهف آیه 74</w:t>
        </w:r>
        <w:r>
          <w:tab/>
        </w:r>
        <w:r>
          <w:fldChar w:fldCharType="begin"/>
        </w:r>
        <w:r>
          <w:instrText xml:space="preserve">PAGEREF 2212 \h</w:instrText>
        </w:r>
        <w:r>
          <w:fldChar w:fldCharType="end"/>
        </w:r>
      </w:hyperlink>
    </w:p>
    <w:p>
      <w:pPr>
        <w:tabs>
          <w:tab w:val="right" w:leader="dot" w:pos="9062"/>
        </w:tabs>
        <w:ind w:left="220"/>
      </w:pPr>
      <w:hyperlink w:anchor="_Toc2213" w:history="1">
        <w:r>
          <w:rPr>
            <w:rFonts w:ascii="IRNazanin" w:hAnsi="IRNazanin" w:eastAsia="IRNazanin" w:cs="IRNazanin"/>
            <w:color w:val="111111"/>
            <w:sz w:val="22"/>
            <w:szCs w:val="22"/>
            <w:b w:val="0"/>
            <w:bCs w:val="0"/>
            <w:i w:val="0"/>
            <w:iCs w:val="0"/>
          </w:rPr>
          <w:t>سوره الکهف آیه 75</w:t>
        </w:r>
        <w:r>
          <w:tab/>
        </w:r>
        <w:r>
          <w:fldChar w:fldCharType="begin"/>
        </w:r>
        <w:r>
          <w:instrText xml:space="preserve">PAGEREF 2213 \h</w:instrText>
        </w:r>
        <w:r>
          <w:fldChar w:fldCharType="end"/>
        </w:r>
      </w:hyperlink>
    </w:p>
    <w:p>
      <w:pPr>
        <w:tabs>
          <w:tab w:val="right" w:leader="dot" w:pos="9062"/>
        </w:tabs>
        <w:ind w:left="220"/>
      </w:pPr>
      <w:hyperlink w:anchor="_Toc2214" w:history="1">
        <w:r>
          <w:rPr>
            <w:rFonts w:ascii="IRNazanin" w:hAnsi="IRNazanin" w:eastAsia="IRNazanin" w:cs="IRNazanin"/>
            <w:color w:val="111111"/>
            <w:sz w:val="22"/>
            <w:szCs w:val="22"/>
            <w:b w:val="0"/>
            <w:bCs w:val="0"/>
            <w:i w:val="0"/>
            <w:iCs w:val="0"/>
          </w:rPr>
          <w:t>سوره الکهف آیه 76</w:t>
        </w:r>
        <w:r>
          <w:tab/>
        </w:r>
        <w:r>
          <w:fldChar w:fldCharType="begin"/>
        </w:r>
        <w:r>
          <w:instrText xml:space="preserve">PAGEREF 2214 \h</w:instrText>
        </w:r>
        <w:r>
          <w:fldChar w:fldCharType="end"/>
        </w:r>
      </w:hyperlink>
    </w:p>
    <w:p>
      <w:pPr>
        <w:tabs>
          <w:tab w:val="right" w:leader="dot" w:pos="9062"/>
        </w:tabs>
        <w:ind w:left="220"/>
      </w:pPr>
      <w:hyperlink w:anchor="_Toc2215" w:history="1">
        <w:r>
          <w:rPr>
            <w:rFonts w:ascii="IRNazanin" w:hAnsi="IRNazanin" w:eastAsia="IRNazanin" w:cs="IRNazanin"/>
            <w:color w:val="111111"/>
            <w:sz w:val="22"/>
            <w:szCs w:val="22"/>
            <w:b w:val="0"/>
            <w:bCs w:val="0"/>
            <w:i w:val="0"/>
            <w:iCs w:val="0"/>
          </w:rPr>
          <w:t>سوره الکهف آیه 77</w:t>
        </w:r>
        <w:r>
          <w:tab/>
        </w:r>
        <w:r>
          <w:fldChar w:fldCharType="begin"/>
        </w:r>
        <w:r>
          <w:instrText xml:space="preserve">PAGEREF 2215 \h</w:instrText>
        </w:r>
        <w:r>
          <w:fldChar w:fldCharType="end"/>
        </w:r>
      </w:hyperlink>
    </w:p>
    <w:p>
      <w:pPr>
        <w:tabs>
          <w:tab w:val="right" w:leader="dot" w:pos="9062"/>
        </w:tabs>
        <w:ind w:left="220"/>
      </w:pPr>
      <w:hyperlink w:anchor="_Toc2216" w:history="1">
        <w:r>
          <w:rPr>
            <w:rFonts w:ascii="IRNazanin" w:hAnsi="IRNazanin" w:eastAsia="IRNazanin" w:cs="IRNazanin"/>
            <w:color w:val="111111"/>
            <w:sz w:val="22"/>
            <w:szCs w:val="22"/>
            <w:b w:val="0"/>
            <w:bCs w:val="0"/>
            <w:i w:val="0"/>
            <w:iCs w:val="0"/>
          </w:rPr>
          <w:t>سوره الکهف آیه 78</w:t>
        </w:r>
        <w:r>
          <w:tab/>
        </w:r>
        <w:r>
          <w:fldChar w:fldCharType="begin"/>
        </w:r>
        <w:r>
          <w:instrText xml:space="preserve">PAGEREF 2216 \h</w:instrText>
        </w:r>
        <w:r>
          <w:fldChar w:fldCharType="end"/>
        </w:r>
      </w:hyperlink>
    </w:p>
    <w:p>
      <w:pPr>
        <w:tabs>
          <w:tab w:val="right" w:leader="dot" w:pos="9062"/>
        </w:tabs>
        <w:ind w:left="220"/>
      </w:pPr>
      <w:hyperlink w:anchor="_Toc2217" w:history="1">
        <w:r>
          <w:rPr>
            <w:rFonts w:ascii="IRNazanin" w:hAnsi="IRNazanin" w:eastAsia="IRNazanin" w:cs="IRNazanin"/>
            <w:color w:val="111111"/>
            <w:sz w:val="22"/>
            <w:szCs w:val="22"/>
            <w:b w:val="0"/>
            <w:bCs w:val="0"/>
            <w:i w:val="0"/>
            <w:iCs w:val="0"/>
          </w:rPr>
          <w:t>سوره الکهف آیه 79</w:t>
        </w:r>
        <w:r>
          <w:tab/>
        </w:r>
        <w:r>
          <w:fldChar w:fldCharType="begin"/>
        </w:r>
        <w:r>
          <w:instrText xml:space="preserve">PAGEREF 2217 \h</w:instrText>
        </w:r>
        <w:r>
          <w:fldChar w:fldCharType="end"/>
        </w:r>
      </w:hyperlink>
    </w:p>
    <w:p>
      <w:pPr>
        <w:tabs>
          <w:tab w:val="right" w:leader="dot" w:pos="9062"/>
        </w:tabs>
        <w:ind w:left="220"/>
      </w:pPr>
      <w:hyperlink w:anchor="_Toc2218" w:history="1">
        <w:r>
          <w:rPr>
            <w:rFonts w:ascii="IRNazanin" w:hAnsi="IRNazanin" w:eastAsia="IRNazanin" w:cs="IRNazanin"/>
            <w:color w:val="111111"/>
            <w:sz w:val="22"/>
            <w:szCs w:val="22"/>
            <w:b w:val="0"/>
            <w:bCs w:val="0"/>
            <w:i w:val="0"/>
            <w:iCs w:val="0"/>
          </w:rPr>
          <w:t>سوره الکهف آیه 80</w:t>
        </w:r>
        <w:r>
          <w:tab/>
        </w:r>
        <w:r>
          <w:fldChar w:fldCharType="begin"/>
        </w:r>
        <w:r>
          <w:instrText xml:space="preserve">PAGEREF 2218 \h</w:instrText>
        </w:r>
        <w:r>
          <w:fldChar w:fldCharType="end"/>
        </w:r>
      </w:hyperlink>
    </w:p>
    <w:p>
      <w:pPr>
        <w:tabs>
          <w:tab w:val="right" w:leader="dot" w:pos="9062"/>
        </w:tabs>
        <w:ind w:left="220"/>
      </w:pPr>
      <w:hyperlink w:anchor="_Toc2219" w:history="1">
        <w:r>
          <w:rPr>
            <w:rFonts w:ascii="IRNazanin" w:hAnsi="IRNazanin" w:eastAsia="IRNazanin" w:cs="IRNazanin"/>
            <w:color w:val="111111"/>
            <w:sz w:val="22"/>
            <w:szCs w:val="22"/>
            <w:b w:val="0"/>
            <w:bCs w:val="0"/>
            <w:i w:val="0"/>
            <w:iCs w:val="0"/>
          </w:rPr>
          <w:t>سوره الکهف آیه 81</w:t>
        </w:r>
        <w:r>
          <w:tab/>
        </w:r>
        <w:r>
          <w:fldChar w:fldCharType="begin"/>
        </w:r>
        <w:r>
          <w:instrText xml:space="preserve">PAGEREF 2219 \h</w:instrText>
        </w:r>
        <w:r>
          <w:fldChar w:fldCharType="end"/>
        </w:r>
      </w:hyperlink>
    </w:p>
    <w:p>
      <w:pPr>
        <w:tabs>
          <w:tab w:val="right" w:leader="dot" w:pos="9062"/>
        </w:tabs>
        <w:ind w:left="220"/>
      </w:pPr>
      <w:hyperlink w:anchor="_Toc2220" w:history="1">
        <w:r>
          <w:rPr>
            <w:rFonts w:ascii="IRNazanin" w:hAnsi="IRNazanin" w:eastAsia="IRNazanin" w:cs="IRNazanin"/>
            <w:color w:val="111111"/>
            <w:sz w:val="22"/>
            <w:szCs w:val="22"/>
            <w:b w:val="0"/>
            <w:bCs w:val="0"/>
            <w:i w:val="0"/>
            <w:iCs w:val="0"/>
          </w:rPr>
          <w:t>سوره الکهف آیه 82</w:t>
        </w:r>
        <w:r>
          <w:tab/>
        </w:r>
        <w:r>
          <w:fldChar w:fldCharType="begin"/>
        </w:r>
        <w:r>
          <w:instrText xml:space="preserve">PAGEREF 2220 \h</w:instrText>
        </w:r>
        <w:r>
          <w:fldChar w:fldCharType="end"/>
        </w:r>
      </w:hyperlink>
    </w:p>
    <w:p>
      <w:pPr>
        <w:tabs>
          <w:tab w:val="right" w:leader="dot" w:pos="9062"/>
        </w:tabs>
        <w:ind w:left="220"/>
      </w:pPr>
      <w:hyperlink w:anchor="_Toc2221" w:history="1">
        <w:r>
          <w:rPr>
            <w:rFonts w:ascii="IRNazanin" w:hAnsi="IRNazanin" w:eastAsia="IRNazanin" w:cs="IRNazanin"/>
            <w:color w:val="111111"/>
            <w:sz w:val="22"/>
            <w:szCs w:val="22"/>
            <w:b w:val="0"/>
            <w:bCs w:val="0"/>
            <w:i w:val="0"/>
            <w:iCs w:val="0"/>
          </w:rPr>
          <w:t>سوره الکهف آیه 83</w:t>
        </w:r>
        <w:r>
          <w:tab/>
        </w:r>
        <w:r>
          <w:fldChar w:fldCharType="begin"/>
        </w:r>
        <w:r>
          <w:instrText xml:space="preserve">PAGEREF 2221 \h</w:instrText>
        </w:r>
        <w:r>
          <w:fldChar w:fldCharType="end"/>
        </w:r>
      </w:hyperlink>
    </w:p>
    <w:p>
      <w:pPr>
        <w:tabs>
          <w:tab w:val="right" w:leader="dot" w:pos="9062"/>
        </w:tabs>
        <w:ind w:left="220"/>
      </w:pPr>
      <w:hyperlink w:anchor="_Toc2222" w:history="1">
        <w:r>
          <w:rPr>
            <w:rFonts w:ascii="IRNazanin" w:hAnsi="IRNazanin" w:eastAsia="IRNazanin" w:cs="IRNazanin"/>
            <w:color w:val="111111"/>
            <w:sz w:val="22"/>
            <w:szCs w:val="22"/>
            <w:b w:val="0"/>
            <w:bCs w:val="0"/>
            <w:i w:val="0"/>
            <w:iCs w:val="0"/>
          </w:rPr>
          <w:t>سوره الکهف آیه 84</w:t>
        </w:r>
        <w:r>
          <w:tab/>
        </w:r>
        <w:r>
          <w:fldChar w:fldCharType="begin"/>
        </w:r>
        <w:r>
          <w:instrText xml:space="preserve">PAGEREF 2222 \h</w:instrText>
        </w:r>
        <w:r>
          <w:fldChar w:fldCharType="end"/>
        </w:r>
      </w:hyperlink>
    </w:p>
    <w:p>
      <w:pPr>
        <w:tabs>
          <w:tab w:val="right" w:leader="dot" w:pos="9062"/>
        </w:tabs>
        <w:ind w:left="220"/>
      </w:pPr>
      <w:hyperlink w:anchor="_Toc2223" w:history="1">
        <w:r>
          <w:rPr>
            <w:rFonts w:ascii="IRNazanin" w:hAnsi="IRNazanin" w:eastAsia="IRNazanin" w:cs="IRNazanin"/>
            <w:color w:val="111111"/>
            <w:sz w:val="22"/>
            <w:szCs w:val="22"/>
            <w:b w:val="0"/>
            <w:bCs w:val="0"/>
            <w:i w:val="0"/>
            <w:iCs w:val="0"/>
          </w:rPr>
          <w:t>سوره الکهف آیه 85</w:t>
        </w:r>
        <w:r>
          <w:tab/>
        </w:r>
        <w:r>
          <w:fldChar w:fldCharType="begin"/>
        </w:r>
        <w:r>
          <w:instrText xml:space="preserve">PAGEREF 2223 \h</w:instrText>
        </w:r>
        <w:r>
          <w:fldChar w:fldCharType="end"/>
        </w:r>
      </w:hyperlink>
    </w:p>
    <w:p>
      <w:pPr>
        <w:tabs>
          <w:tab w:val="right" w:leader="dot" w:pos="9062"/>
        </w:tabs>
        <w:ind w:left="220"/>
      </w:pPr>
      <w:hyperlink w:anchor="_Toc2224" w:history="1">
        <w:r>
          <w:rPr>
            <w:rFonts w:ascii="IRNazanin" w:hAnsi="IRNazanin" w:eastAsia="IRNazanin" w:cs="IRNazanin"/>
            <w:color w:val="111111"/>
            <w:sz w:val="22"/>
            <w:szCs w:val="22"/>
            <w:b w:val="0"/>
            <w:bCs w:val="0"/>
            <w:i w:val="0"/>
            <w:iCs w:val="0"/>
          </w:rPr>
          <w:t>سوره الکهف آیه 86</w:t>
        </w:r>
        <w:r>
          <w:tab/>
        </w:r>
        <w:r>
          <w:fldChar w:fldCharType="begin"/>
        </w:r>
        <w:r>
          <w:instrText xml:space="preserve">PAGEREF 2224 \h</w:instrText>
        </w:r>
        <w:r>
          <w:fldChar w:fldCharType="end"/>
        </w:r>
      </w:hyperlink>
    </w:p>
    <w:p>
      <w:pPr>
        <w:tabs>
          <w:tab w:val="right" w:leader="dot" w:pos="9062"/>
        </w:tabs>
        <w:ind w:left="220"/>
      </w:pPr>
      <w:hyperlink w:anchor="_Toc2225" w:history="1">
        <w:r>
          <w:rPr>
            <w:rFonts w:ascii="IRNazanin" w:hAnsi="IRNazanin" w:eastAsia="IRNazanin" w:cs="IRNazanin"/>
            <w:color w:val="111111"/>
            <w:sz w:val="22"/>
            <w:szCs w:val="22"/>
            <w:b w:val="0"/>
            <w:bCs w:val="0"/>
            <w:i w:val="0"/>
            <w:iCs w:val="0"/>
          </w:rPr>
          <w:t>سوره الکهف آیه 87</w:t>
        </w:r>
        <w:r>
          <w:tab/>
        </w:r>
        <w:r>
          <w:fldChar w:fldCharType="begin"/>
        </w:r>
        <w:r>
          <w:instrText xml:space="preserve">PAGEREF 2225 \h</w:instrText>
        </w:r>
        <w:r>
          <w:fldChar w:fldCharType="end"/>
        </w:r>
      </w:hyperlink>
    </w:p>
    <w:p>
      <w:pPr>
        <w:tabs>
          <w:tab w:val="right" w:leader="dot" w:pos="9062"/>
        </w:tabs>
        <w:ind w:left="220"/>
      </w:pPr>
      <w:hyperlink w:anchor="_Toc2226" w:history="1">
        <w:r>
          <w:rPr>
            <w:rFonts w:ascii="IRNazanin" w:hAnsi="IRNazanin" w:eastAsia="IRNazanin" w:cs="IRNazanin"/>
            <w:color w:val="111111"/>
            <w:sz w:val="22"/>
            <w:szCs w:val="22"/>
            <w:b w:val="0"/>
            <w:bCs w:val="0"/>
            <w:i w:val="0"/>
            <w:iCs w:val="0"/>
          </w:rPr>
          <w:t>سوره الکهف آیه 88</w:t>
        </w:r>
        <w:r>
          <w:tab/>
        </w:r>
        <w:r>
          <w:fldChar w:fldCharType="begin"/>
        </w:r>
        <w:r>
          <w:instrText xml:space="preserve">PAGEREF 2226 \h</w:instrText>
        </w:r>
        <w:r>
          <w:fldChar w:fldCharType="end"/>
        </w:r>
      </w:hyperlink>
    </w:p>
    <w:p>
      <w:pPr>
        <w:tabs>
          <w:tab w:val="right" w:leader="dot" w:pos="9062"/>
        </w:tabs>
        <w:ind w:left="220"/>
      </w:pPr>
      <w:hyperlink w:anchor="_Toc2227" w:history="1">
        <w:r>
          <w:rPr>
            <w:rFonts w:ascii="IRNazanin" w:hAnsi="IRNazanin" w:eastAsia="IRNazanin" w:cs="IRNazanin"/>
            <w:color w:val="111111"/>
            <w:sz w:val="22"/>
            <w:szCs w:val="22"/>
            <w:b w:val="0"/>
            <w:bCs w:val="0"/>
            <w:i w:val="0"/>
            <w:iCs w:val="0"/>
          </w:rPr>
          <w:t>سوره الکهف آیه 89</w:t>
        </w:r>
        <w:r>
          <w:tab/>
        </w:r>
        <w:r>
          <w:fldChar w:fldCharType="begin"/>
        </w:r>
        <w:r>
          <w:instrText xml:space="preserve">PAGEREF 2227 \h</w:instrText>
        </w:r>
        <w:r>
          <w:fldChar w:fldCharType="end"/>
        </w:r>
      </w:hyperlink>
    </w:p>
    <w:p>
      <w:pPr>
        <w:tabs>
          <w:tab w:val="right" w:leader="dot" w:pos="9062"/>
        </w:tabs>
        <w:ind w:left="220"/>
      </w:pPr>
      <w:hyperlink w:anchor="_Toc2228" w:history="1">
        <w:r>
          <w:rPr>
            <w:rFonts w:ascii="IRNazanin" w:hAnsi="IRNazanin" w:eastAsia="IRNazanin" w:cs="IRNazanin"/>
            <w:color w:val="111111"/>
            <w:sz w:val="22"/>
            <w:szCs w:val="22"/>
            <w:b w:val="0"/>
            <w:bCs w:val="0"/>
            <w:i w:val="0"/>
            <w:iCs w:val="0"/>
          </w:rPr>
          <w:t>سوره الکهف آیه 90</w:t>
        </w:r>
        <w:r>
          <w:tab/>
        </w:r>
        <w:r>
          <w:fldChar w:fldCharType="begin"/>
        </w:r>
        <w:r>
          <w:instrText xml:space="preserve">PAGEREF 2228 \h</w:instrText>
        </w:r>
        <w:r>
          <w:fldChar w:fldCharType="end"/>
        </w:r>
      </w:hyperlink>
    </w:p>
    <w:p>
      <w:pPr>
        <w:tabs>
          <w:tab w:val="right" w:leader="dot" w:pos="9062"/>
        </w:tabs>
        <w:ind w:left="220"/>
      </w:pPr>
      <w:hyperlink w:anchor="_Toc2229" w:history="1">
        <w:r>
          <w:rPr>
            <w:rFonts w:ascii="IRNazanin" w:hAnsi="IRNazanin" w:eastAsia="IRNazanin" w:cs="IRNazanin"/>
            <w:color w:val="111111"/>
            <w:sz w:val="22"/>
            <w:szCs w:val="22"/>
            <w:b w:val="0"/>
            <w:bCs w:val="0"/>
            <w:i w:val="0"/>
            <w:iCs w:val="0"/>
          </w:rPr>
          <w:t>سوره الکهف آیه 91</w:t>
        </w:r>
        <w:r>
          <w:tab/>
        </w:r>
        <w:r>
          <w:fldChar w:fldCharType="begin"/>
        </w:r>
        <w:r>
          <w:instrText xml:space="preserve">PAGEREF 2229 \h</w:instrText>
        </w:r>
        <w:r>
          <w:fldChar w:fldCharType="end"/>
        </w:r>
      </w:hyperlink>
    </w:p>
    <w:p>
      <w:pPr>
        <w:tabs>
          <w:tab w:val="right" w:leader="dot" w:pos="9062"/>
        </w:tabs>
        <w:ind w:left="220"/>
      </w:pPr>
      <w:hyperlink w:anchor="_Toc2230" w:history="1">
        <w:r>
          <w:rPr>
            <w:rFonts w:ascii="IRNazanin" w:hAnsi="IRNazanin" w:eastAsia="IRNazanin" w:cs="IRNazanin"/>
            <w:color w:val="111111"/>
            <w:sz w:val="22"/>
            <w:szCs w:val="22"/>
            <w:b w:val="0"/>
            <w:bCs w:val="0"/>
            <w:i w:val="0"/>
            <w:iCs w:val="0"/>
          </w:rPr>
          <w:t>سوره الکهف آیه 92</w:t>
        </w:r>
        <w:r>
          <w:tab/>
        </w:r>
        <w:r>
          <w:fldChar w:fldCharType="begin"/>
        </w:r>
        <w:r>
          <w:instrText xml:space="preserve">PAGEREF 2230 \h</w:instrText>
        </w:r>
        <w:r>
          <w:fldChar w:fldCharType="end"/>
        </w:r>
      </w:hyperlink>
    </w:p>
    <w:p>
      <w:pPr>
        <w:tabs>
          <w:tab w:val="right" w:leader="dot" w:pos="9062"/>
        </w:tabs>
        <w:ind w:left="220"/>
      </w:pPr>
      <w:hyperlink w:anchor="_Toc2231" w:history="1">
        <w:r>
          <w:rPr>
            <w:rFonts w:ascii="IRNazanin" w:hAnsi="IRNazanin" w:eastAsia="IRNazanin" w:cs="IRNazanin"/>
            <w:color w:val="111111"/>
            <w:sz w:val="22"/>
            <w:szCs w:val="22"/>
            <w:b w:val="0"/>
            <w:bCs w:val="0"/>
            <w:i w:val="0"/>
            <w:iCs w:val="0"/>
          </w:rPr>
          <w:t>سوره الکهف آیه 93</w:t>
        </w:r>
        <w:r>
          <w:tab/>
        </w:r>
        <w:r>
          <w:fldChar w:fldCharType="begin"/>
        </w:r>
        <w:r>
          <w:instrText xml:space="preserve">PAGEREF 2231 \h</w:instrText>
        </w:r>
        <w:r>
          <w:fldChar w:fldCharType="end"/>
        </w:r>
      </w:hyperlink>
    </w:p>
    <w:p>
      <w:pPr>
        <w:tabs>
          <w:tab w:val="right" w:leader="dot" w:pos="9062"/>
        </w:tabs>
        <w:ind w:left="220"/>
      </w:pPr>
      <w:hyperlink w:anchor="_Toc2232" w:history="1">
        <w:r>
          <w:rPr>
            <w:rFonts w:ascii="IRNazanin" w:hAnsi="IRNazanin" w:eastAsia="IRNazanin" w:cs="IRNazanin"/>
            <w:color w:val="111111"/>
            <w:sz w:val="22"/>
            <w:szCs w:val="22"/>
            <w:b w:val="0"/>
            <w:bCs w:val="0"/>
            <w:i w:val="0"/>
            <w:iCs w:val="0"/>
          </w:rPr>
          <w:t>سوره الکهف آیه 94</w:t>
        </w:r>
        <w:r>
          <w:tab/>
        </w:r>
        <w:r>
          <w:fldChar w:fldCharType="begin"/>
        </w:r>
        <w:r>
          <w:instrText xml:space="preserve">PAGEREF 2232 \h</w:instrText>
        </w:r>
        <w:r>
          <w:fldChar w:fldCharType="end"/>
        </w:r>
      </w:hyperlink>
    </w:p>
    <w:p>
      <w:pPr>
        <w:tabs>
          <w:tab w:val="right" w:leader="dot" w:pos="9062"/>
        </w:tabs>
        <w:ind w:left="220"/>
      </w:pPr>
      <w:hyperlink w:anchor="_Toc2233" w:history="1">
        <w:r>
          <w:rPr>
            <w:rFonts w:ascii="IRNazanin" w:hAnsi="IRNazanin" w:eastAsia="IRNazanin" w:cs="IRNazanin"/>
            <w:color w:val="111111"/>
            <w:sz w:val="22"/>
            <w:szCs w:val="22"/>
            <w:b w:val="0"/>
            <w:bCs w:val="0"/>
            <w:i w:val="0"/>
            <w:iCs w:val="0"/>
          </w:rPr>
          <w:t>سوره الکهف آیه 95</w:t>
        </w:r>
        <w:r>
          <w:tab/>
        </w:r>
        <w:r>
          <w:fldChar w:fldCharType="begin"/>
        </w:r>
        <w:r>
          <w:instrText xml:space="preserve">PAGEREF 2233 \h</w:instrText>
        </w:r>
        <w:r>
          <w:fldChar w:fldCharType="end"/>
        </w:r>
      </w:hyperlink>
    </w:p>
    <w:p>
      <w:pPr>
        <w:tabs>
          <w:tab w:val="right" w:leader="dot" w:pos="9062"/>
        </w:tabs>
        <w:ind w:left="220"/>
      </w:pPr>
      <w:hyperlink w:anchor="_Toc2234" w:history="1">
        <w:r>
          <w:rPr>
            <w:rFonts w:ascii="IRNazanin" w:hAnsi="IRNazanin" w:eastAsia="IRNazanin" w:cs="IRNazanin"/>
            <w:color w:val="111111"/>
            <w:sz w:val="22"/>
            <w:szCs w:val="22"/>
            <w:b w:val="0"/>
            <w:bCs w:val="0"/>
            <w:i w:val="0"/>
            <w:iCs w:val="0"/>
          </w:rPr>
          <w:t>سوره الکهف آیه 96</w:t>
        </w:r>
        <w:r>
          <w:tab/>
        </w:r>
        <w:r>
          <w:fldChar w:fldCharType="begin"/>
        </w:r>
        <w:r>
          <w:instrText xml:space="preserve">PAGEREF 2234 \h</w:instrText>
        </w:r>
        <w:r>
          <w:fldChar w:fldCharType="end"/>
        </w:r>
      </w:hyperlink>
    </w:p>
    <w:p>
      <w:pPr>
        <w:tabs>
          <w:tab w:val="right" w:leader="dot" w:pos="9062"/>
        </w:tabs>
        <w:ind w:left="220"/>
      </w:pPr>
      <w:hyperlink w:anchor="_Toc2235" w:history="1">
        <w:r>
          <w:rPr>
            <w:rFonts w:ascii="IRNazanin" w:hAnsi="IRNazanin" w:eastAsia="IRNazanin" w:cs="IRNazanin"/>
            <w:color w:val="111111"/>
            <w:sz w:val="22"/>
            <w:szCs w:val="22"/>
            <w:b w:val="0"/>
            <w:bCs w:val="0"/>
            <w:i w:val="0"/>
            <w:iCs w:val="0"/>
          </w:rPr>
          <w:t>سوره الکهف آیه 97</w:t>
        </w:r>
        <w:r>
          <w:tab/>
        </w:r>
        <w:r>
          <w:fldChar w:fldCharType="begin"/>
        </w:r>
        <w:r>
          <w:instrText xml:space="preserve">PAGEREF 2235 \h</w:instrText>
        </w:r>
        <w:r>
          <w:fldChar w:fldCharType="end"/>
        </w:r>
      </w:hyperlink>
    </w:p>
    <w:p>
      <w:pPr>
        <w:tabs>
          <w:tab w:val="right" w:leader="dot" w:pos="9062"/>
        </w:tabs>
        <w:ind w:left="220"/>
      </w:pPr>
      <w:hyperlink w:anchor="_Toc2236" w:history="1">
        <w:r>
          <w:rPr>
            <w:rFonts w:ascii="IRNazanin" w:hAnsi="IRNazanin" w:eastAsia="IRNazanin" w:cs="IRNazanin"/>
            <w:color w:val="111111"/>
            <w:sz w:val="22"/>
            <w:szCs w:val="22"/>
            <w:b w:val="0"/>
            <w:bCs w:val="0"/>
            <w:i w:val="0"/>
            <w:iCs w:val="0"/>
          </w:rPr>
          <w:t>سوره الکهف آیه 98</w:t>
        </w:r>
        <w:r>
          <w:tab/>
        </w:r>
        <w:r>
          <w:fldChar w:fldCharType="begin"/>
        </w:r>
        <w:r>
          <w:instrText xml:space="preserve">PAGEREF 2236 \h</w:instrText>
        </w:r>
        <w:r>
          <w:fldChar w:fldCharType="end"/>
        </w:r>
      </w:hyperlink>
    </w:p>
    <w:p>
      <w:pPr>
        <w:tabs>
          <w:tab w:val="right" w:leader="dot" w:pos="9062"/>
        </w:tabs>
        <w:ind w:left="220"/>
      </w:pPr>
      <w:hyperlink w:anchor="_Toc2237" w:history="1">
        <w:r>
          <w:rPr>
            <w:rFonts w:ascii="IRNazanin" w:hAnsi="IRNazanin" w:eastAsia="IRNazanin" w:cs="IRNazanin"/>
            <w:color w:val="111111"/>
            <w:sz w:val="22"/>
            <w:szCs w:val="22"/>
            <w:b w:val="0"/>
            <w:bCs w:val="0"/>
            <w:i w:val="0"/>
            <w:iCs w:val="0"/>
          </w:rPr>
          <w:t>سوره الکهف آیه 99</w:t>
        </w:r>
        <w:r>
          <w:tab/>
        </w:r>
        <w:r>
          <w:fldChar w:fldCharType="begin"/>
        </w:r>
        <w:r>
          <w:instrText xml:space="preserve">PAGEREF 2237 \h</w:instrText>
        </w:r>
        <w:r>
          <w:fldChar w:fldCharType="end"/>
        </w:r>
      </w:hyperlink>
    </w:p>
    <w:p>
      <w:pPr>
        <w:tabs>
          <w:tab w:val="right" w:leader="dot" w:pos="9062"/>
        </w:tabs>
        <w:ind w:left="220"/>
      </w:pPr>
      <w:hyperlink w:anchor="_Toc2238" w:history="1">
        <w:r>
          <w:rPr>
            <w:rFonts w:ascii="IRNazanin" w:hAnsi="IRNazanin" w:eastAsia="IRNazanin" w:cs="IRNazanin"/>
            <w:color w:val="111111"/>
            <w:sz w:val="22"/>
            <w:szCs w:val="22"/>
            <w:b w:val="0"/>
            <w:bCs w:val="0"/>
            <w:i w:val="0"/>
            <w:iCs w:val="0"/>
          </w:rPr>
          <w:t>سوره الکهف آیه 100</w:t>
        </w:r>
        <w:r>
          <w:tab/>
        </w:r>
        <w:r>
          <w:fldChar w:fldCharType="begin"/>
        </w:r>
        <w:r>
          <w:instrText xml:space="preserve">PAGEREF 2238 \h</w:instrText>
        </w:r>
        <w:r>
          <w:fldChar w:fldCharType="end"/>
        </w:r>
      </w:hyperlink>
    </w:p>
    <w:p>
      <w:pPr>
        <w:tabs>
          <w:tab w:val="right" w:leader="dot" w:pos="9062"/>
        </w:tabs>
        <w:ind w:left="220"/>
      </w:pPr>
      <w:hyperlink w:anchor="_Toc2239" w:history="1">
        <w:r>
          <w:rPr>
            <w:rFonts w:ascii="IRNazanin" w:hAnsi="IRNazanin" w:eastAsia="IRNazanin" w:cs="IRNazanin"/>
            <w:color w:val="111111"/>
            <w:sz w:val="22"/>
            <w:szCs w:val="22"/>
            <w:b w:val="0"/>
            <w:bCs w:val="0"/>
            <w:i w:val="0"/>
            <w:iCs w:val="0"/>
          </w:rPr>
          <w:t>سوره الکهف آیه 101</w:t>
        </w:r>
        <w:r>
          <w:tab/>
        </w:r>
        <w:r>
          <w:fldChar w:fldCharType="begin"/>
        </w:r>
        <w:r>
          <w:instrText xml:space="preserve">PAGEREF 2239 \h</w:instrText>
        </w:r>
        <w:r>
          <w:fldChar w:fldCharType="end"/>
        </w:r>
      </w:hyperlink>
    </w:p>
    <w:p>
      <w:pPr>
        <w:tabs>
          <w:tab w:val="right" w:leader="dot" w:pos="9062"/>
        </w:tabs>
        <w:ind w:left="220"/>
      </w:pPr>
      <w:hyperlink w:anchor="_Toc2240" w:history="1">
        <w:r>
          <w:rPr>
            <w:rFonts w:ascii="IRNazanin" w:hAnsi="IRNazanin" w:eastAsia="IRNazanin" w:cs="IRNazanin"/>
            <w:color w:val="111111"/>
            <w:sz w:val="22"/>
            <w:szCs w:val="22"/>
            <w:b w:val="0"/>
            <w:bCs w:val="0"/>
            <w:i w:val="0"/>
            <w:iCs w:val="0"/>
          </w:rPr>
          <w:t>سوره الکهف آیه 102</w:t>
        </w:r>
        <w:r>
          <w:tab/>
        </w:r>
        <w:r>
          <w:fldChar w:fldCharType="begin"/>
        </w:r>
        <w:r>
          <w:instrText xml:space="preserve">PAGEREF 2240 \h</w:instrText>
        </w:r>
        <w:r>
          <w:fldChar w:fldCharType="end"/>
        </w:r>
      </w:hyperlink>
    </w:p>
    <w:p>
      <w:pPr>
        <w:tabs>
          <w:tab w:val="right" w:leader="dot" w:pos="9062"/>
        </w:tabs>
        <w:ind w:left="220"/>
      </w:pPr>
      <w:hyperlink w:anchor="_Toc2241" w:history="1">
        <w:r>
          <w:rPr>
            <w:rFonts w:ascii="IRNazanin" w:hAnsi="IRNazanin" w:eastAsia="IRNazanin" w:cs="IRNazanin"/>
            <w:color w:val="111111"/>
            <w:sz w:val="22"/>
            <w:szCs w:val="22"/>
            <w:b w:val="0"/>
            <w:bCs w:val="0"/>
            <w:i w:val="0"/>
            <w:iCs w:val="0"/>
          </w:rPr>
          <w:t>سوره الکهف آیه 103</w:t>
        </w:r>
        <w:r>
          <w:tab/>
        </w:r>
        <w:r>
          <w:fldChar w:fldCharType="begin"/>
        </w:r>
        <w:r>
          <w:instrText xml:space="preserve">PAGEREF 2241 \h</w:instrText>
        </w:r>
        <w:r>
          <w:fldChar w:fldCharType="end"/>
        </w:r>
      </w:hyperlink>
    </w:p>
    <w:p>
      <w:pPr>
        <w:tabs>
          <w:tab w:val="right" w:leader="dot" w:pos="9062"/>
        </w:tabs>
        <w:ind w:left="220"/>
      </w:pPr>
      <w:hyperlink w:anchor="_Toc2242" w:history="1">
        <w:r>
          <w:rPr>
            <w:rFonts w:ascii="IRNazanin" w:hAnsi="IRNazanin" w:eastAsia="IRNazanin" w:cs="IRNazanin"/>
            <w:color w:val="111111"/>
            <w:sz w:val="22"/>
            <w:szCs w:val="22"/>
            <w:b w:val="0"/>
            <w:bCs w:val="0"/>
            <w:i w:val="0"/>
            <w:iCs w:val="0"/>
          </w:rPr>
          <w:t>سوره الکهف آیه 104</w:t>
        </w:r>
        <w:r>
          <w:tab/>
        </w:r>
        <w:r>
          <w:fldChar w:fldCharType="begin"/>
        </w:r>
        <w:r>
          <w:instrText xml:space="preserve">PAGEREF 2242 \h</w:instrText>
        </w:r>
        <w:r>
          <w:fldChar w:fldCharType="end"/>
        </w:r>
      </w:hyperlink>
    </w:p>
    <w:p>
      <w:pPr>
        <w:tabs>
          <w:tab w:val="right" w:leader="dot" w:pos="9062"/>
        </w:tabs>
        <w:ind w:left="220"/>
      </w:pPr>
      <w:hyperlink w:anchor="_Toc2243" w:history="1">
        <w:r>
          <w:rPr>
            <w:rFonts w:ascii="IRNazanin" w:hAnsi="IRNazanin" w:eastAsia="IRNazanin" w:cs="IRNazanin"/>
            <w:color w:val="111111"/>
            <w:sz w:val="22"/>
            <w:szCs w:val="22"/>
            <w:b w:val="0"/>
            <w:bCs w:val="0"/>
            <w:i w:val="0"/>
            <w:iCs w:val="0"/>
          </w:rPr>
          <w:t>سوره الکهف آیه 105</w:t>
        </w:r>
        <w:r>
          <w:tab/>
        </w:r>
        <w:r>
          <w:fldChar w:fldCharType="begin"/>
        </w:r>
        <w:r>
          <w:instrText xml:space="preserve">PAGEREF 2243 \h</w:instrText>
        </w:r>
        <w:r>
          <w:fldChar w:fldCharType="end"/>
        </w:r>
      </w:hyperlink>
    </w:p>
    <w:p>
      <w:pPr>
        <w:tabs>
          <w:tab w:val="right" w:leader="dot" w:pos="9062"/>
        </w:tabs>
        <w:ind w:left="220"/>
      </w:pPr>
      <w:hyperlink w:anchor="_Toc2244" w:history="1">
        <w:r>
          <w:rPr>
            <w:rFonts w:ascii="IRNazanin" w:hAnsi="IRNazanin" w:eastAsia="IRNazanin" w:cs="IRNazanin"/>
            <w:color w:val="111111"/>
            <w:sz w:val="22"/>
            <w:szCs w:val="22"/>
            <w:b w:val="0"/>
            <w:bCs w:val="0"/>
            <w:i w:val="0"/>
            <w:iCs w:val="0"/>
          </w:rPr>
          <w:t>سوره الکهف آیه 106</w:t>
        </w:r>
        <w:r>
          <w:tab/>
        </w:r>
        <w:r>
          <w:fldChar w:fldCharType="begin"/>
        </w:r>
        <w:r>
          <w:instrText xml:space="preserve">PAGEREF 2244 \h</w:instrText>
        </w:r>
        <w:r>
          <w:fldChar w:fldCharType="end"/>
        </w:r>
      </w:hyperlink>
    </w:p>
    <w:p>
      <w:pPr>
        <w:tabs>
          <w:tab w:val="right" w:leader="dot" w:pos="9062"/>
        </w:tabs>
        <w:ind w:left="220"/>
      </w:pPr>
      <w:hyperlink w:anchor="_Toc2245" w:history="1">
        <w:r>
          <w:rPr>
            <w:rFonts w:ascii="IRNazanin" w:hAnsi="IRNazanin" w:eastAsia="IRNazanin" w:cs="IRNazanin"/>
            <w:color w:val="111111"/>
            <w:sz w:val="22"/>
            <w:szCs w:val="22"/>
            <w:b w:val="0"/>
            <w:bCs w:val="0"/>
            <w:i w:val="0"/>
            <w:iCs w:val="0"/>
          </w:rPr>
          <w:t>سوره الکهف آیه 107</w:t>
        </w:r>
        <w:r>
          <w:tab/>
        </w:r>
        <w:r>
          <w:fldChar w:fldCharType="begin"/>
        </w:r>
        <w:r>
          <w:instrText xml:space="preserve">PAGEREF 2245 \h</w:instrText>
        </w:r>
        <w:r>
          <w:fldChar w:fldCharType="end"/>
        </w:r>
      </w:hyperlink>
    </w:p>
    <w:p>
      <w:pPr>
        <w:tabs>
          <w:tab w:val="right" w:leader="dot" w:pos="9062"/>
        </w:tabs>
        <w:ind w:left="220"/>
      </w:pPr>
      <w:hyperlink w:anchor="_Toc2246" w:history="1">
        <w:r>
          <w:rPr>
            <w:rFonts w:ascii="IRNazanin" w:hAnsi="IRNazanin" w:eastAsia="IRNazanin" w:cs="IRNazanin"/>
            <w:color w:val="111111"/>
            <w:sz w:val="22"/>
            <w:szCs w:val="22"/>
            <w:b w:val="0"/>
            <w:bCs w:val="0"/>
            <w:i w:val="0"/>
            <w:iCs w:val="0"/>
          </w:rPr>
          <w:t>سوره الکهف آیه 108</w:t>
        </w:r>
        <w:r>
          <w:tab/>
        </w:r>
        <w:r>
          <w:fldChar w:fldCharType="begin"/>
        </w:r>
        <w:r>
          <w:instrText xml:space="preserve">PAGEREF 2246 \h</w:instrText>
        </w:r>
        <w:r>
          <w:fldChar w:fldCharType="end"/>
        </w:r>
      </w:hyperlink>
    </w:p>
    <w:p>
      <w:pPr>
        <w:tabs>
          <w:tab w:val="right" w:leader="dot" w:pos="9062"/>
        </w:tabs>
        <w:ind w:left="220"/>
      </w:pPr>
      <w:hyperlink w:anchor="_Toc2247" w:history="1">
        <w:r>
          <w:rPr>
            <w:rFonts w:ascii="IRNazanin" w:hAnsi="IRNazanin" w:eastAsia="IRNazanin" w:cs="IRNazanin"/>
            <w:color w:val="111111"/>
            <w:sz w:val="22"/>
            <w:szCs w:val="22"/>
            <w:b w:val="0"/>
            <w:bCs w:val="0"/>
            <w:i w:val="0"/>
            <w:iCs w:val="0"/>
          </w:rPr>
          <w:t>سوره الکهف آیه 109</w:t>
        </w:r>
        <w:r>
          <w:tab/>
        </w:r>
        <w:r>
          <w:fldChar w:fldCharType="begin"/>
        </w:r>
        <w:r>
          <w:instrText xml:space="preserve">PAGEREF 2247 \h</w:instrText>
        </w:r>
        <w:r>
          <w:fldChar w:fldCharType="end"/>
        </w:r>
      </w:hyperlink>
    </w:p>
    <w:p>
      <w:pPr>
        <w:tabs>
          <w:tab w:val="right" w:leader="dot" w:pos="9062"/>
        </w:tabs>
        <w:ind w:left="220"/>
      </w:pPr>
      <w:hyperlink w:anchor="_Toc2248" w:history="1">
        <w:r>
          <w:rPr>
            <w:rFonts w:ascii="IRNazanin" w:hAnsi="IRNazanin" w:eastAsia="IRNazanin" w:cs="IRNazanin"/>
            <w:color w:val="111111"/>
            <w:sz w:val="22"/>
            <w:szCs w:val="22"/>
            <w:b w:val="0"/>
            <w:bCs w:val="0"/>
            <w:i w:val="0"/>
            <w:iCs w:val="0"/>
          </w:rPr>
          <w:t>سوره الکهف آیه 110</w:t>
        </w:r>
        <w:r>
          <w:tab/>
        </w:r>
        <w:r>
          <w:fldChar w:fldCharType="begin"/>
        </w:r>
        <w:r>
          <w:instrText xml:space="preserve">PAGEREF 2248 \h</w:instrText>
        </w:r>
        <w:r>
          <w:fldChar w:fldCharType="end"/>
        </w:r>
      </w:hyperlink>
    </w:p>
    <w:p>
      <w:pPr>
        <w:tabs>
          <w:tab w:val="right" w:leader="dot" w:pos="9062"/>
        </w:tabs>
        <w:ind w:left="220"/>
      </w:pPr>
      <w:hyperlink w:anchor="_Toc2249" w:history="1">
        <w:r>
          <w:rPr>
            <w:rFonts w:ascii="IRNazanin" w:hAnsi="IRNazanin" w:eastAsia="IRNazanin" w:cs="IRNazanin"/>
            <w:color w:val="111111"/>
            <w:sz w:val="22"/>
            <w:szCs w:val="22"/>
            <w:b w:val="0"/>
            <w:bCs w:val="0"/>
            <w:i w:val="0"/>
            <w:iCs w:val="0"/>
          </w:rPr>
          <w:t>سوره مریم آیه 2</w:t>
        </w:r>
        <w:r>
          <w:tab/>
        </w:r>
        <w:r>
          <w:fldChar w:fldCharType="begin"/>
        </w:r>
        <w:r>
          <w:instrText xml:space="preserve">PAGEREF 2249 \h</w:instrText>
        </w:r>
        <w:r>
          <w:fldChar w:fldCharType="end"/>
        </w:r>
      </w:hyperlink>
    </w:p>
    <w:p>
      <w:pPr>
        <w:tabs>
          <w:tab w:val="right" w:leader="dot" w:pos="9062"/>
        </w:tabs>
        <w:ind w:left="220"/>
      </w:pPr>
      <w:hyperlink w:anchor="_Toc2250" w:history="1">
        <w:r>
          <w:rPr>
            <w:rFonts w:ascii="IRNazanin" w:hAnsi="IRNazanin" w:eastAsia="IRNazanin" w:cs="IRNazanin"/>
            <w:color w:val="111111"/>
            <w:sz w:val="22"/>
            <w:szCs w:val="22"/>
            <w:b w:val="0"/>
            <w:bCs w:val="0"/>
            <w:i w:val="0"/>
            <w:iCs w:val="0"/>
          </w:rPr>
          <w:t>سوره مریم آیه 3</w:t>
        </w:r>
        <w:r>
          <w:tab/>
        </w:r>
        <w:r>
          <w:fldChar w:fldCharType="begin"/>
        </w:r>
        <w:r>
          <w:instrText xml:space="preserve">PAGEREF 2250 \h</w:instrText>
        </w:r>
        <w:r>
          <w:fldChar w:fldCharType="end"/>
        </w:r>
      </w:hyperlink>
    </w:p>
    <w:p>
      <w:pPr>
        <w:tabs>
          <w:tab w:val="right" w:leader="dot" w:pos="9062"/>
        </w:tabs>
        <w:ind w:left="220"/>
      </w:pPr>
      <w:hyperlink w:anchor="_Toc2251" w:history="1">
        <w:r>
          <w:rPr>
            <w:rFonts w:ascii="IRNazanin" w:hAnsi="IRNazanin" w:eastAsia="IRNazanin" w:cs="IRNazanin"/>
            <w:color w:val="111111"/>
            <w:sz w:val="22"/>
            <w:szCs w:val="22"/>
            <w:b w:val="0"/>
            <w:bCs w:val="0"/>
            <w:i w:val="0"/>
            <w:iCs w:val="0"/>
          </w:rPr>
          <w:t>سوره مریم آیه 4</w:t>
        </w:r>
        <w:r>
          <w:tab/>
        </w:r>
        <w:r>
          <w:fldChar w:fldCharType="begin"/>
        </w:r>
        <w:r>
          <w:instrText xml:space="preserve">PAGEREF 2251 \h</w:instrText>
        </w:r>
        <w:r>
          <w:fldChar w:fldCharType="end"/>
        </w:r>
      </w:hyperlink>
    </w:p>
    <w:p>
      <w:pPr>
        <w:tabs>
          <w:tab w:val="right" w:leader="dot" w:pos="9062"/>
        </w:tabs>
        <w:ind w:left="220"/>
      </w:pPr>
      <w:hyperlink w:anchor="_Toc2252" w:history="1">
        <w:r>
          <w:rPr>
            <w:rFonts w:ascii="IRNazanin" w:hAnsi="IRNazanin" w:eastAsia="IRNazanin" w:cs="IRNazanin"/>
            <w:color w:val="111111"/>
            <w:sz w:val="22"/>
            <w:szCs w:val="22"/>
            <w:b w:val="0"/>
            <w:bCs w:val="0"/>
            <w:i w:val="0"/>
            <w:iCs w:val="0"/>
          </w:rPr>
          <w:t>سوره مریم آیه 5</w:t>
        </w:r>
        <w:r>
          <w:tab/>
        </w:r>
        <w:r>
          <w:fldChar w:fldCharType="begin"/>
        </w:r>
        <w:r>
          <w:instrText xml:space="preserve">PAGEREF 2252 \h</w:instrText>
        </w:r>
        <w:r>
          <w:fldChar w:fldCharType="end"/>
        </w:r>
      </w:hyperlink>
    </w:p>
    <w:p>
      <w:pPr>
        <w:tabs>
          <w:tab w:val="right" w:leader="dot" w:pos="9062"/>
        </w:tabs>
        <w:ind w:left="220"/>
      </w:pPr>
      <w:hyperlink w:anchor="_Toc2253" w:history="1">
        <w:r>
          <w:rPr>
            <w:rFonts w:ascii="IRNazanin" w:hAnsi="IRNazanin" w:eastAsia="IRNazanin" w:cs="IRNazanin"/>
            <w:color w:val="111111"/>
            <w:sz w:val="22"/>
            <w:szCs w:val="22"/>
            <w:b w:val="0"/>
            <w:bCs w:val="0"/>
            <w:i w:val="0"/>
            <w:iCs w:val="0"/>
          </w:rPr>
          <w:t>سوره مریم آیه 6</w:t>
        </w:r>
        <w:r>
          <w:tab/>
        </w:r>
        <w:r>
          <w:fldChar w:fldCharType="begin"/>
        </w:r>
        <w:r>
          <w:instrText xml:space="preserve">PAGEREF 2253 \h</w:instrText>
        </w:r>
        <w:r>
          <w:fldChar w:fldCharType="end"/>
        </w:r>
      </w:hyperlink>
    </w:p>
    <w:p>
      <w:pPr>
        <w:tabs>
          <w:tab w:val="right" w:leader="dot" w:pos="9062"/>
        </w:tabs>
        <w:ind w:left="220"/>
      </w:pPr>
      <w:hyperlink w:anchor="_Toc2254" w:history="1">
        <w:r>
          <w:rPr>
            <w:rFonts w:ascii="IRNazanin" w:hAnsi="IRNazanin" w:eastAsia="IRNazanin" w:cs="IRNazanin"/>
            <w:color w:val="111111"/>
            <w:sz w:val="22"/>
            <w:szCs w:val="22"/>
            <w:b w:val="0"/>
            <w:bCs w:val="0"/>
            <w:i w:val="0"/>
            <w:iCs w:val="0"/>
          </w:rPr>
          <w:t>سوره مریم آیه 7</w:t>
        </w:r>
        <w:r>
          <w:tab/>
        </w:r>
        <w:r>
          <w:fldChar w:fldCharType="begin"/>
        </w:r>
        <w:r>
          <w:instrText xml:space="preserve">PAGEREF 2254 \h</w:instrText>
        </w:r>
        <w:r>
          <w:fldChar w:fldCharType="end"/>
        </w:r>
      </w:hyperlink>
    </w:p>
    <w:p>
      <w:pPr>
        <w:tabs>
          <w:tab w:val="right" w:leader="dot" w:pos="9062"/>
        </w:tabs>
        <w:ind w:left="220"/>
      </w:pPr>
      <w:hyperlink w:anchor="_Toc2255" w:history="1">
        <w:r>
          <w:rPr>
            <w:rFonts w:ascii="IRNazanin" w:hAnsi="IRNazanin" w:eastAsia="IRNazanin" w:cs="IRNazanin"/>
            <w:color w:val="111111"/>
            <w:sz w:val="22"/>
            <w:szCs w:val="22"/>
            <w:b w:val="0"/>
            <w:bCs w:val="0"/>
            <w:i w:val="0"/>
            <w:iCs w:val="0"/>
          </w:rPr>
          <w:t>سوره مریم آیه 8</w:t>
        </w:r>
        <w:r>
          <w:tab/>
        </w:r>
        <w:r>
          <w:fldChar w:fldCharType="begin"/>
        </w:r>
        <w:r>
          <w:instrText xml:space="preserve">PAGEREF 2255 \h</w:instrText>
        </w:r>
        <w:r>
          <w:fldChar w:fldCharType="end"/>
        </w:r>
      </w:hyperlink>
    </w:p>
    <w:p>
      <w:pPr>
        <w:tabs>
          <w:tab w:val="right" w:leader="dot" w:pos="9062"/>
        </w:tabs>
        <w:ind w:left="220"/>
      </w:pPr>
      <w:hyperlink w:anchor="_Toc2256" w:history="1">
        <w:r>
          <w:rPr>
            <w:rFonts w:ascii="IRNazanin" w:hAnsi="IRNazanin" w:eastAsia="IRNazanin" w:cs="IRNazanin"/>
            <w:color w:val="111111"/>
            <w:sz w:val="22"/>
            <w:szCs w:val="22"/>
            <w:b w:val="0"/>
            <w:bCs w:val="0"/>
            <w:i w:val="0"/>
            <w:iCs w:val="0"/>
          </w:rPr>
          <w:t>سوره مریم آیه 9</w:t>
        </w:r>
        <w:r>
          <w:tab/>
        </w:r>
        <w:r>
          <w:fldChar w:fldCharType="begin"/>
        </w:r>
        <w:r>
          <w:instrText xml:space="preserve">PAGEREF 2256 \h</w:instrText>
        </w:r>
        <w:r>
          <w:fldChar w:fldCharType="end"/>
        </w:r>
      </w:hyperlink>
    </w:p>
    <w:p>
      <w:pPr>
        <w:tabs>
          <w:tab w:val="right" w:leader="dot" w:pos="9062"/>
        </w:tabs>
        <w:ind w:left="220"/>
      </w:pPr>
      <w:hyperlink w:anchor="_Toc2257" w:history="1">
        <w:r>
          <w:rPr>
            <w:rFonts w:ascii="IRNazanin" w:hAnsi="IRNazanin" w:eastAsia="IRNazanin" w:cs="IRNazanin"/>
            <w:color w:val="111111"/>
            <w:sz w:val="22"/>
            <w:szCs w:val="22"/>
            <w:b w:val="0"/>
            <w:bCs w:val="0"/>
            <w:i w:val="0"/>
            <w:iCs w:val="0"/>
          </w:rPr>
          <w:t>سوره مریم آیه 10</w:t>
        </w:r>
        <w:r>
          <w:tab/>
        </w:r>
        <w:r>
          <w:fldChar w:fldCharType="begin"/>
        </w:r>
        <w:r>
          <w:instrText xml:space="preserve">PAGEREF 2257 \h</w:instrText>
        </w:r>
        <w:r>
          <w:fldChar w:fldCharType="end"/>
        </w:r>
      </w:hyperlink>
    </w:p>
    <w:p>
      <w:pPr>
        <w:tabs>
          <w:tab w:val="right" w:leader="dot" w:pos="9062"/>
        </w:tabs>
        <w:ind w:left="220"/>
      </w:pPr>
      <w:hyperlink w:anchor="_Toc2258" w:history="1">
        <w:r>
          <w:rPr>
            <w:rFonts w:ascii="IRNazanin" w:hAnsi="IRNazanin" w:eastAsia="IRNazanin" w:cs="IRNazanin"/>
            <w:color w:val="111111"/>
            <w:sz w:val="22"/>
            <w:szCs w:val="22"/>
            <w:b w:val="0"/>
            <w:bCs w:val="0"/>
            <w:i w:val="0"/>
            <w:iCs w:val="0"/>
          </w:rPr>
          <w:t>سوره مریم آیه 11</w:t>
        </w:r>
        <w:r>
          <w:tab/>
        </w:r>
        <w:r>
          <w:fldChar w:fldCharType="begin"/>
        </w:r>
        <w:r>
          <w:instrText xml:space="preserve">PAGEREF 2258 \h</w:instrText>
        </w:r>
        <w:r>
          <w:fldChar w:fldCharType="end"/>
        </w:r>
      </w:hyperlink>
    </w:p>
    <w:p>
      <w:pPr>
        <w:tabs>
          <w:tab w:val="right" w:leader="dot" w:pos="9062"/>
        </w:tabs>
        <w:ind w:left="220"/>
      </w:pPr>
      <w:hyperlink w:anchor="_Toc2259" w:history="1">
        <w:r>
          <w:rPr>
            <w:rFonts w:ascii="IRNazanin" w:hAnsi="IRNazanin" w:eastAsia="IRNazanin" w:cs="IRNazanin"/>
            <w:color w:val="111111"/>
            <w:sz w:val="22"/>
            <w:szCs w:val="22"/>
            <w:b w:val="0"/>
            <w:bCs w:val="0"/>
            <w:i w:val="0"/>
            <w:iCs w:val="0"/>
          </w:rPr>
          <w:t>سوره مریم آیه 12</w:t>
        </w:r>
        <w:r>
          <w:tab/>
        </w:r>
        <w:r>
          <w:fldChar w:fldCharType="begin"/>
        </w:r>
        <w:r>
          <w:instrText xml:space="preserve">PAGEREF 2259 \h</w:instrText>
        </w:r>
        <w:r>
          <w:fldChar w:fldCharType="end"/>
        </w:r>
      </w:hyperlink>
    </w:p>
    <w:p>
      <w:pPr>
        <w:tabs>
          <w:tab w:val="right" w:leader="dot" w:pos="9062"/>
        </w:tabs>
        <w:ind w:left="220"/>
      </w:pPr>
      <w:hyperlink w:anchor="_Toc2260" w:history="1">
        <w:r>
          <w:rPr>
            <w:rFonts w:ascii="IRNazanin" w:hAnsi="IRNazanin" w:eastAsia="IRNazanin" w:cs="IRNazanin"/>
            <w:color w:val="111111"/>
            <w:sz w:val="22"/>
            <w:szCs w:val="22"/>
            <w:b w:val="0"/>
            <w:bCs w:val="0"/>
            <w:i w:val="0"/>
            <w:iCs w:val="0"/>
          </w:rPr>
          <w:t>سوره مریم آیه 13</w:t>
        </w:r>
        <w:r>
          <w:tab/>
        </w:r>
        <w:r>
          <w:fldChar w:fldCharType="begin"/>
        </w:r>
        <w:r>
          <w:instrText xml:space="preserve">PAGEREF 2260 \h</w:instrText>
        </w:r>
        <w:r>
          <w:fldChar w:fldCharType="end"/>
        </w:r>
      </w:hyperlink>
    </w:p>
    <w:p>
      <w:pPr>
        <w:tabs>
          <w:tab w:val="right" w:leader="dot" w:pos="9062"/>
        </w:tabs>
        <w:ind w:left="220"/>
      </w:pPr>
      <w:hyperlink w:anchor="_Toc2261" w:history="1">
        <w:r>
          <w:rPr>
            <w:rFonts w:ascii="IRNazanin" w:hAnsi="IRNazanin" w:eastAsia="IRNazanin" w:cs="IRNazanin"/>
            <w:color w:val="111111"/>
            <w:sz w:val="22"/>
            <w:szCs w:val="22"/>
            <w:b w:val="0"/>
            <w:bCs w:val="0"/>
            <w:i w:val="0"/>
            <w:iCs w:val="0"/>
          </w:rPr>
          <w:t>سوره مریم آیه 14</w:t>
        </w:r>
        <w:r>
          <w:tab/>
        </w:r>
        <w:r>
          <w:fldChar w:fldCharType="begin"/>
        </w:r>
        <w:r>
          <w:instrText xml:space="preserve">PAGEREF 2261 \h</w:instrText>
        </w:r>
        <w:r>
          <w:fldChar w:fldCharType="end"/>
        </w:r>
      </w:hyperlink>
    </w:p>
    <w:p>
      <w:pPr>
        <w:tabs>
          <w:tab w:val="right" w:leader="dot" w:pos="9062"/>
        </w:tabs>
        <w:ind w:left="220"/>
      </w:pPr>
      <w:hyperlink w:anchor="_Toc2262" w:history="1">
        <w:r>
          <w:rPr>
            <w:rFonts w:ascii="IRNazanin" w:hAnsi="IRNazanin" w:eastAsia="IRNazanin" w:cs="IRNazanin"/>
            <w:color w:val="111111"/>
            <w:sz w:val="22"/>
            <w:szCs w:val="22"/>
            <w:b w:val="0"/>
            <w:bCs w:val="0"/>
            <w:i w:val="0"/>
            <w:iCs w:val="0"/>
          </w:rPr>
          <w:t>سوره مریم آیه 15</w:t>
        </w:r>
        <w:r>
          <w:tab/>
        </w:r>
        <w:r>
          <w:fldChar w:fldCharType="begin"/>
        </w:r>
        <w:r>
          <w:instrText xml:space="preserve">PAGEREF 2262 \h</w:instrText>
        </w:r>
        <w:r>
          <w:fldChar w:fldCharType="end"/>
        </w:r>
      </w:hyperlink>
    </w:p>
    <w:p>
      <w:pPr>
        <w:tabs>
          <w:tab w:val="right" w:leader="dot" w:pos="9062"/>
        </w:tabs>
        <w:ind w:left="220"/>
      </w:pPr>
      <w:hyperlink w:anchor="_Toc2263" w:history="1">
        <w:r>
          <w:rPr>
            <w:rFonts w:ascii="IRNazanin" w:hAnsi="IRNazanin" w:eastAsia="IRNazanin" w:cs="IRNazanin"/>
            <w:color w:val="111111"/>
            <w:sz w:val="22"/>
            <w:szCs w:val="22"/>
            <w:b w:val="0"/>
            <w:bCs w:val="0"/>
            <w:i w:val="0"/>
            <w:iCs w:val="0"/>
          </w:rPr>
          <w:t>سوره مریم آیه 16</w:t>
        </w:r>
        <w:r>
          <w:tab/>
        </w:r>
        <w:r>
          <w:fldChar w:fldCharType="begin"/>
        </w:r>
        <w:r>
          <w:instrText xml:space="preserve">PAGEREF 2263 \h</w:instrText>
        </w:r>
        <w:r>
          <w:fldChar w:fldCharType="end"/>
        </w:r>
      </w:hyperlink>
    </w:p>
    <w:p>
      <w:pPr>
        <w:tabs>
          <w:tab w:val="right" w:leader="dot" w:pos="9062"/>
        </w:tabs>
        <w:ind w:left="220"/>
      </w:pPr>
      <w:hyperlink w:anchor="_Toc2264" w:history="1">
        <w:r>
          <w:rPr>
            <w:rFonts w:ascii="IRNazanin" w:hAnsi="IRNazanin" w:eastAsia="IRNazanin" w:cs="IRNazanin"/>
            <w:color w:val="111111"/>
            <w:sz w:val="22"/>
            <w:szCs w:val="22"/>
            <w:b w:val="0"/>
            <w:bCs w:val="0"/>
            <w:i w:val="0"/>
            <w:iCs w:val="0"/>
          </w:rPr>
          <w:t>سوره مریم آیه 17</w:t>
        </w:r>
        <w:r>
          <w:tab/>
        </w:r>
        <w:r>
          <w:fldChar w:fldCharType="begin"/>
        </w:r>
        <w:r>
          <w:instrText xml:space="preserve">PAGEREF 2264 \h</w:instrText>
        </w:r>
        <w:r>
          <w:fldChar w:fldCharType="end"/>
        </w:r>
      </w:hyperlink>
    </w:p>
    <w:p>
      <w:pPr>
        <w:tabs>
          <w:tab w:val="right" w:leader="dot" w:pos="9062"/>
        </w:tabs>
        <w:ind w:left="220"/>
      </w:pPr>
      <w:hyperlink w:anchor="_Toc2265" w:history="1">
        <w:r>
          <w:rPr>
            <w:rFonts w:ascii="IRNazanin" w:hAnsi="IRNazanin" w:eastAsia="IRNazanin" w:cs="IRNazanin"/>
            <w:color w:val="111111"/>
            <w:sz w:val="22"/>
            <w:szCs w:val="22"/>
            <w:b w:val="0"/>
            <w:bCs w:val="0"/>
            <w:i w:val="0"/>
            <w:iCs w:val="0"/>
          </w:rPr>
          <w:t>سوره مریم آیه 18</w:t>
        </w:r>
        <w:r>
          <w:tab/>
        </w:r>
        <w:r>
          <w:fldChar w:fldCharType="begin"/>
        </w:r>
        <w:r>
          <w:instrText xml:space="preserve">PAGEREF 2265 \h</w:instrText>
        </w:r>
        <w:r>
          <w:fldChar w:fldCharType="end"/>
        </w:r>
      </w:hyperlink>
    </w:p>
    <w:p>
      <w:pPr>
        <w:tabs>
          <w:tab w:val="right" w:leader="dot" w:pos="9062"/>
        </w:tabs>
        <w:ind w:left="220"/>
      </w:pPr>
      <w:hyperlink w:anchor="_Toc2266" w:history="1">
        <w:r>
          <w:rPr>
            <w:rFonts w:ascii="IRNazanin" w:hAnsi="IRNazanin" w:eastAsia="IRNazanin" w:cs="IRNazanin"/>
            <w:color w:val="111111"/>
            <w:sz w:val="22"/>
            <w:szCs w:val="22"/>
            <w:b w:val="0"/>
            <w:bCs w:val="0"/>
            <w:i w:val="0"/>
            <w:iCs w:val="0"/>
          </w:rPr>
          <w:t>سوره مریم آیه 19</w:t>
        </w:r>
        <w:r>
          <w:tab/>
        </w:r>
        <w:r>
          <w:fldChar w:fldCharType="begin"/>
        </w:r>
        <w:r>
          <w:instrText xml:space="preserve">PAGEREF 2266 \h</w:instrText>
        </w:r>
        <w:r>
          <w:fldChar w:fldCharType="end"/>
        </w:r>
      </w:hyperlink>
    </w:p>
    <w:p>
      <w:pPr>
        <w:tabs>
          <w:tab w:val="right" w:leader="dot" w:pos="9062"/>
        </w:tabs>
        <w:ind w:left="220"/>
      </w:pPr>
      <w:hyperlink w:anchor="_Toc2267" w:history="1">
        <w:r>
          <w:rPr>
            <w:rFonts w:ascii="IRNazanin" w:hAnsi="IRNazanin" w:eastAsia="IRNazanin" w:cs="IRNazanin"/>
            <w:color w:val="111111"/>
            <w:sz w:val="22"/>
            <w:szCs w:val="22"/>
            <w:b w:val="0"/>
            <w:bCs w:val="0"/>
            <w:i w:val="0"/>
            <w:iCs w:val="0"/>
          </w:rPr>
          <w:t>سوره مریم آیه 20</w:t>
        </w:r>
        <w:r>
          <w:tab/>
        </w:r>
        <w:r>
          <w:fldChar w:fldCharType="begin"/>
        </w:r>
        <w:r>
          <w:instrText xml:space="preserve">PAGEREF 2267 \h</w:instrText>
        </w:r>
        <w:r>
          <w:fldChar w:fldCharType="end"/>
        </w:r>
      </w:hyperlink>
    </w:p>
    <w:p>
      <w:pPr>
        <w:tabs>
          <w:tab w:val="right" w:leader="dot" w:pos="9062"/>
        </w:tabs>
        <w:ind w:left="220"/>
      </w:pPr>
      <w:hyperlink w:anchor="_Toc2268" w:history="1">
        <w:r>
          <w:rPr>
            <w:rFonts w:ascii="IRNazanin" w:hAnsi="IRNazanin" w:eastAsia="IRNazanin" w:cs="IRNazanin"/>
            <w:color w:val="111111"/>
            <w:sz w:val="22"/>
            <w:szCs w:val="22"/>
            <w:b w:val="0"/>
            <w:bCs w:val="0"/>
            <w:i w:val="0"/>
            <w:iCs w:val="0"/>
          </w:rPr>
          <w:t>سوره مریم آیه 21</w:t>
        </w:r>
        <w:r>
          <w:tab/>
        </w:r>
        <w:r>
          <w:fldChar w:fldCharType="begin"/>
        </w:r>
        <w:r>
          <w:instrText xml:space="preserve">PAGEREF 2268 \h</w:instrText>
        </w:r>
        <w:r>
          <w:fldChar w:fldCharType="end"/>
        </w:r>
      </w:hyperlink>
    </w:p>
    <w:p>
      <w:pPr>
        <w:tabs>
          <w:tab w:val="right" w:leader="dot" w:pos="9062"/>
        </w:tabs>
        <w:ind w:left="220"/>
      </w:pPr>
      <w:hyperlink w:anchor="_Toc2269" w:history="1">
        <w:r>
          <w:rPr>
            <w:rFonts w:ascii="IRNazanin" w:hAnsi="IRNazanin" w:eastAsia="IRNazanin" w:cs="IRNazanin"/>
            <w:color w:val="111111"/>
            <w:sz w:val="22"/>
            <w:szCs w:val="22"/>
            <w:b w:val="0"/>
            <w:bCs w:val="0"/>
            <w:i w:val="0"/>
            <w:iCs w:val="0"/>
          </w:rPr>
          <w:t>سوره مریم آیه 22</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سوره مریم آیه 23</w:t>
        </w:r>
        <w:r>
          <w:tab/>
        </w:r>
        <w:r>
          <w:fldChar w:fldCharType="begin"/>
        </w:r>
        <w:r>
          <w:instrText xml:space="preserve">PAGEREF 2270 \h</w:instrText>
        </w:r>
        <w:r>
          <w:fldChar w:fldCharType="end"/>
        </w:r>
      </w:hyperlink>
    </w:p>
    <w:p>
      <w:pPr>
        <w:tabs>
          <w:tab w:val="right" w:leader="dot" w:pos="9062"/>
        </w:tabs>
        <w:ind w:left="220"/>
      </w:pPr>
      <w:hyperlink w:anchor="_Toc2271" w:history="1">
        <w:r>
          <w:rPr>
            <w:rFonts w:ascii="IRNazanin" w:hAnsi="IRNazanin" w:eastAsia="IRNazanin" w:cs="IRNazanin"/>
            <w:color w:val="111111"/>
            <w:sz w:val="22"/>
            <w:szCs w:val="22"/>
            <w:b w:val="0"/>
            <w:bCs w:val="0"/>
            <w:i w:val="0"/>
            <w:iCs w:val="0"/>
          </w:rPr>
          <w:t>سوره مریم آیه 24</w:t>
        </w:r>
        <w:r>
          <w:tab/>
        </w:r>
        <w:r>
          <w:fldChar w:fldCharType="begin"/>
        </w:r>
        <w:r>
          <w:instrText xml:space="preserve">PAGEREF 2271 \h</w:instrText>
        </w:r>
        <w:r>
          <w:fldChar w:fldCharType="end"/>
        </w:r>
      </w:hyperlink>
    </w:p>
    <w:p>
      <w:pPr>
        <w:tabs>
          <w:tab w:val="right" w:leader="dot" w:pos="9062"/>
        </w:tabs>
        <w:ind w:left="220"/>
      </w:pPr>
      <w:hyperlink w:anchor="_Toc2272" w:history="1">
        <w:r>
          <w:rPr>
            <w:rFonts w:ascii="IRNazanin" w:hAnsi="IRNazanin" w:eastAsia="IRNazanin" w:cs="IRNazanin"/>
            <w:color w:val="111111"/>
            <w:sz w:val="22"/>
            <w:szCs w:val="22"/>
            <w:b w:val="0"/>
            <w:bCs w:val="0"/>
            <w:i w:val="0"/>
            <w:iCs w:val="0"/>
          </w:rPr>
          <w:t>سوره مریم آیه 25</w:t>
        </w:r>
        <w:r>
          <w:tab/>
        </w:r>
        <w:r>
          <w:fldChar w:fldCharType="begin"/>
        </w:r>
        <w:r>
          <w:instrText xml:space="preserve">PAGEREF 2272 \h</w:instrText>
        </w:r>
        <w:r>
          <w:fldChar w:fldCharType="end"/>
        </w:r>
      </w:hyperlink>
    </w:p>
    <w:p>
      <w:pPr>
        <w:tabs>
          <w:tab w:val="right" w:leader="dot" w:pos="9062"/>
        </w:tabs>
        <w:ind w:left="220"/>
      </w:pPr>
      <w:hyperlink w:anchor="_Toc2273" w:history="1">
        <w:r>
          <w:rPr>
            <w:rFonts w:ascii="IRNazanin" w:hAnsi="IRNazanin" w:eastAsia="IRNazanin" w:cs="IRNazanin"/>
            <w:color w:val="111111"/>
            <w:sz w:val="22"/>
            <w:szCs w:val="22"/>
            <w:b w:val="0"/>
            <w:bCs w:val="0"/>
            <w:i w:val="0"/>
            <w:iCs w:val="0"/>
          </w:rPr>
          <w:t>سوره مریم آیه 26</w:t>
        </w:r>
        <w:r>
          <w:tab/>
        </w:r>
        <w:r>
          <w:fldChar w:fldCharType="begin"/>
        </w:r>
        <w:r>
          <w:instrText xml:space="preserve">PAGEREF 2273 \h</w:instrText>
        </w:r>
        <w:r>
          <w:fldChar w:fldCharType="end"/>
        </w:r>
      </w:hyperlink>
    </w:p>
    <w:p>
      <w:pPr>
        <w:tabs>
          <w:tab w:val="right" w:leader="dot" w:pos="9062"/>
        </w:tabs>
        <w:ind w:left="220"/>
      </w:pPr>
      <w:hyperlink w:anchor="_Toc2274" w:history="1">
        <w:r>
          <w:rPr>
            <w:rFonts w:ascii="IRNazanin" w:hAnsi="IRNazanin" w:eastAsia="IRNazanin" w:cs="IRNazanin"/>
            <w:color w:val="111111"/>
            <w:sz w:val="22"/>
            <w:szCs w:val="22"/>
            <w:b w:val="0"/>
            <w:bCs w:val="0"/>
            <w:i w:val="0"/>
            <w:iCs w:val="0"/>
          </w:rPr>
          <w:t>سوره مریم آیه 27</w:t>
        </w:r>
        <w:r>
          <w:tab/>
        </w:r>
        <w:r>
          <w:fldChar w:fldCharType="begin"/>
        </w:r>
        <w:r>
          <w:instrText xml:space="preserve">PAGEREF 2274 \h</w:instrText>
        </w:r>
        <w:r>
          <w:fldChar w:fldCharType="end"/>
        </w:r>
      </w:hyperlink>
    </w:p>
    <w:p>
      <w:pPr>
        <w:tabs>
          <w:tab w:val="right" w:leader="dot" w:pos="9062"/>
        </w:tabs>
        <w:ind w:left="220"/>
      </w:pPr>
      <w:hyperlink w:anchor="_Toc2275" w:history="1">
        <w:r>
          <w:rPr>
            <w:rFonts w:ascii="IRNazanin" w:hAnsi="IRNazanin" w:eastAsia="IRNazanin" w:cs="IRNazanin"/>
            <w:color w:val="111111"/>
            <w:sz w:val="22"/>
            <w:szCs w:val="22"/>
            <w:b w:val="0"/>
            <w:bCs w:val="0"/>
            <w:i w:val="0"/>
            <w:iCs w:val="0"/>
          </w:rPr>
          <w:t>سوره مریم آیه 28</w:t>
        </w:r>
        <w:r>
          <w:tab/>
        </w:r>
        <w:r>
          <w:fldChar w:fldCharType="begin"/>
        </w:r>
        <w:r>
          <w:instrText xml:space="preserve">PAGEREF 2275 \h</w:instrText>
        </w:r>
        <w:r>
          <w:fldChar w:fldCharType="end"/>
        </w:r>
      </w:hyperlink>
    </w:p>
    <w:p>
      <w:pPr>
        <w:tabs>
          <w:tab w:val="right" w:leader="dot" w:pos="9062"/>
        </w:tabs>
        <w:ind w:left="220"/>
      </w:pPr>
      <w:hyperlink w:anchor="_Toc2276" w:history="1">
        <w:r>
          <w:rPr>
            <w:rFonts w:ascii="IRNazanin" w:hAnsi="IRNazanin" w:eastAsia="IRNazanin" w:cs="IRNazanin"/>
            <w:color w:val="111111"/>
            <w:sz w:val="22"/>
            <w:szCs w:val="22"/>
            <w:b w:val="0"/>
            <w:bCs w:val="0"/>
            <w:i w:val="0"/>
            <w:iCs w:val="0"/>
          </w:rPr>
          <w:t>سوره مریم آیه 29</w:t>
        </w:r>
        <w:r>
          <w:tab/>
        </w:r>
        <w:r>
          <w:fldChar w:fldCharType="begin"/>
        </w:r>
        <w:r>
          <w:instrText xml:space="preserve">PAGEREF 2276 \h</w:instrText>
        </w:r>
        <w:r>
          <w:fldChar w:fldCharType="end"/>
        </w:r>
      </w:hyperlink>
    </w:p>
    <w:p>
      <w:pPr>
        <w:tabs>
          <w:tab w:val="right" w:leader="dot" w:pos="9062"/>
        </w:tabs>
        <w:ind w:left="220"/>
      </w:pPr>
      <w:hyperlink w:anchor="_Toc2277" w:history="1">
        <w:r>
          <w:rPr>
            <w:rFonts w:ascii="IRNazanin" w:hAnsi="IRNazanin" w:eastAsia="IRNazanin" w:cs="IRNazanin"/>
            <w:color w:val="111111"/>
            <w:sz w:val="22"/>
            <w:szCs w:val="22"/>
            <w:b w:val="0"/>
            <w:bCs w:val="0"/>
            <w:i w:val="0"/>
            <w:iCs w:val="0"/>
          </w:rPr>
          <w:t>سوره مریم آیه 30</w:t>
        </w:r>
        <w:r>
          <w:tab/>
        </w:r>
        <w:r>
          <w:fldChar w:fldCharType="begin"/>
        </w:r>
        <w:r>
          <w:instrText xml:space="preserve">PAGEREF 2277 \h</w:instrText>
        </w:r>
        <w:r>
          <w:fldChar w:fldCharType="end"/>
        </w:r>
      </w:hyperlink>
    </w:p>
    <w:p>
      <w:pPr>
        <w:tabs>
          <w:tab w:val="right" w:leader="dot" w:pos="9062"/>
        </w:tabs>
        <w:ind w:left="220"/>
      </w:pPr>
      <w:hyperlink w:anchor="_Toc2278" w:history="1">
        <w:r>
          <w:rPr>
            <w:rFonts w:ascii="IRNazanin" w:hAnsi="IRNazanin" w:eastAsia="IRNazanin" w:cs="IRNazanin"/>
            <w:color w:val="111111"/>
            <w:sz w:val="22"/>
            <w:szCs w:val="22"/>
            <w:b w:val="0"/>
            <w:bCs w:val="0"/>
            <w:i w:val="0"/>
            <w:iCs w:val="0"/>
          </w:rPr>
          <w:t>سوره مریم آیه 31</w:t>
        </w:r>
        <w:r>
          <w:tab/>
        </w:r>
        <w:r>
          <w:fldChar w:fldCharType="begin"/>
        </w:r>
        <w:r>
          <w:instrText xml:space="preserve">PAGEREF 2278 \h</w:instrText>
        </w:r>
        <w:r>
          <w:fldChar w:fldCharType="end"/>
        </w:r>
      </w:hyperlink>
    </w:p>
    <w:p>
      <w:pPr>
        <w:tabs>
          <w:tab w:val="right" w:leader="dot" w:pos="9062"/>
        </w:tabs>
        <w:ind w:left="220"/>
      </w:pPr>
      <w:hyperlink w:anchor="_Toc2279" w:history="1">
        <w:r>
          <w:rPr>
            <w:rFonts w:ascii="IRNazanin" w:hAnsi="IRNazanin" w:eastAsia="IRNazanin" w:cs="IRNazanin"/>
            <w:color w:val="111111"/>
            <w:sz w:val="22"/>
            <w:szCs w:val="22"/>
            <w:b w:val="0"/>
            <w:bCs w:val="0"/>
            <w:i w:val="0"/>
            <w:iCs w:val="0"/>
          </w:rPr>
          <w:t>سوره مریم آیه 32</w:t>
        </w:r>
        <w:r>
          <w:tab/>
        </w:r>
        <w:r>
          <w:fldChar w:fldCharType="begin"/>
        </w:r>
        <w:r>
          <w:instrText xml:space="preserve">PAGEREF 2279 \h</w:instrText>
        </w:r>
        <w:r>
          <w:fldChar w:fldCharType="end"/>
        </w:r>
      </w:hyperlink>
    </w:p>
    <w:p>
      <w:pPr>
        <w:tabs>
          <w:tab w:val="right" w:leader="dot" w:pos="9062"/>
        </w:tabs>
        <w:ind w:left="220"/>
      </w:pPr>
      <w:hyperlink w:anchor="_Toc2280" w:history="1">
        <w:r>
          <w:rPr>
            <w:rFonts w:ascii="IRNazanin" w:hAnsi="IRNazanin" w:eastAsia="IRNazanin" w:cs="IRNazanin"/>
            <w:color w:val="111111"/>
            <w:sz w:val="22"/>
            <w:szCs w:val="22"/>
            <w:b w:val="0"/>
            <w:bCs w:val="0"/>
            <w:i w:val="0"/>
            <w:iCs w:val="0"/>
          </w:rPr>
          <w:t>سوره مریم آیه 33</w:t>
        </w:r>
        <w:r>
          <w:tab/>
        </w:r>
        <w:r>
          <w:fldChar w:fldCharType="begin"/>
        </w:r>
        <w:r>
          <w:instrText xml:space="preserve">PAGEREF 2280 \h</w:instrText>
        </w:r>
        <w:r>
          <w:fldChar w:fldCharType="end"/>
        </w:r>
      </w:hyperlink>
    </w:p>
    <w:p>
      <w:pPr>
        <w:tabs>
          <w:tab w:val="right" w:leader="dot" w:pos="9062"/>
        </w:tabs>
        <w:ind w:left="220"/>
      </w:pPr>
      <w:hyperlink w:anchor="_Toc2281" w:history="1">
        <w:r>
          <w:rPr>
            <w:rFonts w:ascii="IRNazanin" w:hAnsi="IRNazanin" w:eastAsia="IRNazanin" w:cs="IRNazanin"/>
            <w:color w:val="111111"/>
            <w:sz w:val="22"/>
            <w:szCs w:val="22"/>
            <w:b w:val="0"/>
            <w:bCs w:val="0"/>
            <w:i w:val="0"/>
            <w:iCs w:val="0"/>
          </w:rPr>
          <w:t>سوره مریم آیه 34</w:t>
        </w:r>
        <w:r>
          <w:tab/>
        </w:r>
        <w:r>
          <w:fldChar w:fldCharType="begin"/>
        </w:r>
        <w:r>
          <w:instrText xml:space="preserve">PAGEREF 2281 \h</w:instrText>
        </w:r>
        <w:r>
          <w:fldChar w:fldCharType="end"/>
        </w:r>
      </w:hyperlink>
    </w:p>
    <w:p>
      <w:pPr>
        <w:tabs>
          <w:tab w:val="right" w:leader="dot" w:pos="9062"/>
        </w:tabs>
        <w:ind w:left="220"/>
      </w:pPr>
      <w:hyperlink w:anchor="_Toc2282" w:history="1">
        <w:r>
          <w:rPr>
            <w:rFonts w:ascii="IRNazanin" w:hAnsi="IRNazanin" w:eastAsia="IRNazanin" w:cs="IRNazanin"/>
            <w:color w:val="111111"/>
            <w:sz w:val="22"/>
            <w:szCs w:val="22"/>
            <w:b w:val="0"/>
            <w:bCs w:val="0"/>
            <w:i w:val="0"/>
            <w:iCs w:val="0"/>
          </w:rPr>
          <w:t>سوره مریم آیه 35</w:t>
        </w:r>
        <w:r>
          <w:tab/>
        </w:r>
        <w:r>
          <w:fldChar w:fldCharType="begin"/>
        </w:r>
        <w:r>
          <w:instrText xml:space="preserve">PAGEREF 2282 \h</w:instrText>
        </w:r>
        <w:r>
          <w:fldChar w:fldCharType="end"/>
        </w:r>
      </w:hyperlink>
    </w:p>
    <w:p>
      <w:pPr>
        <w:tabs>
          <w:tab w:val="right" w:leader="dot" w:pos="9062"/>
        </w:tabs>
        <w:ind w:left="220"/>
      </w:pPr>
      <w:hyperlink w:anchor="_Toc2283" w:history="1">
        <w:r>
          <w:rPr>
            <w:rFonts w:ascii="IRNazanin" w:hAnsi="IRNazanin" w:eastAsia="IRNazanin" w:cs="IRNazanin"/>
            <w:color w:val="111111"/>
            <w:sz w:val="22"/>
            <w:szCs w:val="22"/>
            <w:b w:val="0"/>
            <w:bCs w:val="0"/>
            <w:i w:val="0"/>
            <w:iCs w:val="0"/>
          </w:rPr>
          <w:t>سوره مریم آیه 36</w:t>
        </w:r>
        <w:r>
          <w:tab/>
        </w:r>
        <w:r>
          <w:fldChar w:fldCharType="begin"/>
        </w:r>
        <w:r>
          <w:instrText xml:space="preserve">PAGEREF 2283 \h</w:instrText>
        </w:r>
        <w:r>
          <w:fldChar w:fldCharType="end"/>
        </w:r>
      </w:hyperlink>
    </w:p>
    <w:p>
      <w:pPr>
        <w:tabs>
          <w:tab w:val="right" w:leader="dot" w:pos="9062"/>
        </w:tabs>
        <w:ind w:left="220"/>
      </w:pPr>
      <w:hyperlink w:anchor="_Toc2284" w:history="1">
        <w:r>
          <w:rPr>
            <w:rFonts w:ascii="IRNazanin" w:hAnsi="IRNazanin" w:eastAsia="IRNazanin" w:cs="IRNazanin"/>
            <w:color w:val="111111"/>
            <w:sz w:val="22"/>
            <w:szCs w:val="22"/>
            <w:b w:val="0"/>
            <w:bCs w:val="0"/>
            <w:i w:val="0"/>
            <w:iCs w:val="0"/>
          </w:rPr>
          <w:t>سوره مریم آیه 37</w:t>
        </w:r>
        <w:r>
          <w:tab/>
        </w:r>
        <w:r>
          <w:fldChar w:fldCharType="begin"/>
        </w:r>
        <w:r>
          <w:instrText xml:space="preserve">PAGEREF 2284 \h</w:instrText>
        </w:r>
        <w:r>
          <w:fldChar w:fldCharType="end"/>
        </w:r>
      </w:hyperlink>
    </w:p>
    <w:p>
      <w:pPr>
        <w:tabs>
          <w:tab w:val="right" w:leader="dot" w:pos="9062"/>
        </w:tabs>
        <w:ind w:left="220"/>
      </w:pPr>
      <w:hyperlink w:anchor="_Toc2285" w:history="1">
        <w:r>
          <w:rPr>
            <w:rFonts w:ascii="IRNazanin" w:hAnsi="IRNazanin" w:eastAsia="IRNazanin" w:cs="IRNazanin"/>
            <w:color w:val="111111"/>
            <w:sz w:val="22"/>
            <w:szCs w:val="22"/>
            <w:b w:val="0"/>
            <w:bCs w:val="0"/>
            <w:i w:val="0"/>
            <w:iCs w:val="0"/>
          </w:rPr>
          <w:t>سوره مریم آیه 38</w:t>
        </w:r>
        <w:r>
          <w:tab/>
        </w:r>
        <w:r>
          <w:fldChar w:fldCharType="begin"/>
        </w:r>
        <w:r>
          <w:instrText xml:space="preserve">PAGEREF 2285 \h</w:instrText>
        </w:r>
        <w:r>
          <w:fldChar w:fldCharType="end"/>
        </w:r>
      </w:hyperlink>
    </w:p>
    <w:p>
      <w:pPr>
        <w:tabs>
          <w:tab w:val="right" w:leader="dot" w:pos="9062"/>
        </w:tabs>
        <w:ind w:left="220"/>
      </w:pPr>
      <w:hyperlink w:anchor="_Toc2286" w:history="1">
        <w:r>
          <w:rPr>
            <w:rFonts w:ascii="IRNazanin" w:hAnsi="IRNazanin" w:eastAsia="IRNazanin" w:cs="IRNazanin"/>
            <w:color w:val="111111"/>
            <w:sz w:val="22"/>
            <w:szCs w:val="22"/>
            <w:b w:val="0"/>
            <w:bCs w:val="0"/>
            <w:i w:val="0"/>
            <w:iCs w:val="0"/>
          </w:rPr>
          <w:t>سوره مریم آیه 39</w:t>
        </w:r>
        <w:r>
          <w:tab/>
        </w:r>
        <w:r>
          <w:fldChar w:fldCharType="begin"/>
        </w:r>
        <w:r>
          <w:instrText xml:space="preserve">PAGEREF 2286 \h</w:instrText>
        </w:r>
        <w:r>
          <w:fldChar w:fldCharType="end"/>
        </w:r>
      </w:hyperlink>
    </w:p>
    <w:p>
      <w:pPr>
        <w:tabs>
          <w:tab w:val="right" w:leader="dot" w:pos="9062"/>
        </w:tabs>
        <w:ind w:left="220"/>
      </w:pPr>
      <w:hyperlink w:anchor="_Toc2287" w:history="1">
        <w:r>
          <w:rPr>
            <w:rFonts w:ascii="IRNazanin" w:hAnsi="IRNazanin" w:eastAsia="IRNazanin" w:cs="IRNazanin"/>
            <w:color w:val="111111"/>
            <w:sz w:val="22"/>
            <w:szCs w:val="22"/>
            <w:b w:val="0"/>
            <w:bCs w:val="0"/>
            <w:i w:val="0"/>
            <w:iCs w:val="0"/>
          </w:rPr>
          <w:t>سوره مریم آیه 40</w:t>
        </w:r>
        <w:r>
          <w:tab/>
        </w:r>
        <w:r>
          <w:fldChar w:fldCharType="begin"/>
        </w:r>
        <w:r>
          <w:instrText xml:space="preserve">PAGEREF 2287 \h</w:instrText>
        </w:r>
        <w:r>
          <w:fldChar w:fldCharType="end"/>
        </w:r>
      </w:hyperlink>
    </w:p>
    <w:p>
      <w:pPr>
        <w:tabs>
          <w:tab w:val="right" w:leader="dot" w:pos="9062"/>
        </w:tabs>
        <w:ind w:left="220"/>
      </w:pPr>
      <w:hyperlink w:anchor="_Toc2288" w:history="1">
        <w:r>
          <w:rPr>
            <w:rFonts w:ascii="IRNazanin" w:hAnsi="IRNazanin" w:eastAsia="IRNazanin" w:cs="IRNazanin"/>
            <w:color w:val="111111"/>
            <w:sz w:val="22"/>
            <w:szCs w:val="22"/>
            <w:b w:val="0"/>
            <w:bCs w:val="0"/>
            <w:i w:val="0"/>
            <w:iCs w:val="0"/>
          </w:rPr>
          <w:t>سوره مریم آیه 41</w:t>
        </w:r>
        <w:r>
          <w:tab/>
        </w:r>
        <w:r>
          <w:fldChar w:fldCharType="begin"/>
        </w:r>
        <w:r>
          <w:instrText xml:space="preserve">PAGEREF 2288 \h</w:instrText>
        </w:r>
        <w:r>
          <w:fldChar w:fldCharType="end"/>
        </w:r>
      </w:hyperlink>
    </w:p>
    <w:p>
      <w:pPr>
        <w:tabs>
          <w:tab w:val="right" w:leader="dot" w:pos="9062"/>
        </w:tabs>
        <w:ind w:left="220"/>
      </w:pPr>
      <w:hyperlink w:anchor="_Toc2289" w:history="1">
        <w:r>
          <w:rPr>
            <w:rFonts w:ascii="IRNazanin" w:hAnsi="IRNazanin" w:eastAsia="IRNazanin" w:cs="IRNazanin"/>
            <w:color w:val="111111"/>
            <w:sz w:val="22"/>
            <w:szCs w:val="22"/>
            <w:b w:val="0"/>
            <w:bCs w:val="0"/>
            <w:i w:val="0"/>
            <w:iCs w:val="0"/>
          </w:rPr>
          <w:t>سوره مریم آیه 42</w:t>
        </w:r>
        <w:r>
          <w:tab/>
        </w:r>
        <w:r>
          <w:fldChar w:fldCharType="begin"/>
        </w:r>
        <w:r>
          <w:instrText xml:space="preserve">PAGEREF 2289 \h</w:instrText>
        </w:r>
        <w:r>
          <w:fldChar w:fldCharType="end"/>
        </w:r>
      </w:hyperlink>
    </w:p>
    <w:p>
      <w:pPr>
        <w:tabs>
          <w:tab w:val="right" w:leader="dot" w:pos="9062"/>
        </w:tabs>
        <w:ind w:left="220"/>
      </w:pPr>
      <w:hyperlink w:anchor="_Toc2290" w:history="1">
        <w:r>
          <w:rPr>
            <w:rFonts w:ascii="IRNazanin" w:hAnsi="IRNazanin" w:eastAsia="IRNazanin" w:cs="IRNazanin"/>
            <w:color w:val="111111"/>
            <w:sz w:val="22"/>
            <w:szCs w:val="22"/>
            <w:b w:val="0"/>
            <w:bCs w:val="0"/>
            <w:i w:val="0"/>
            <w:iCs w:val="0"/>
          </w:rPr>
          <w:t>سوره مریم آیه 43</w:t>
        </w:r>
        <w:r>
          <w:tab/>
        </w:r>
        <w:r>
          <w:fldChar w:fldCharType="begin"/>
        </w:r>
        <w:r>
          <w:instrText xml:space="preserve">PAGEREF 2290 \h</w:instrText>
        </w:r>
        <w:r>
          <w:fldChar w:fldCharType="end"/>
        </w:r>
      </w:hyperlink>
    </w:p>
    <w:p>
      <w:pPr>
        <w:tabs>
          <w:tab w:val="right" w:leader="dot" w:pos="9062"/>
        </w:tabs>
        <w:ind w:left="220"/>
      </w:pPr>
      <w:hyperlink w:anchor="_Toc2291" w:history="1">
        <w:r>
          <w:rPr>
            <w:rFonts w:ascii="IRNazanin" w:hAnsi="IRNazanin" w:eastAsia="IRNazanin" w:cs="IRNazanin"/>
            <w:color w:val="111111"/>
            <w:sz w:val="22"/>
            <w:szCs w:val="22"/>
            <w:b w:val="0"/>
            <w:bCs w:val="0"/>
            <w:i w:val="0"/>
            <w:iCs w:val="0"/>
          </w:rPr>
          <w:t>سوره مریم آیه 44</w:t>
        </w:r>
        <w:r>
          <w:tab/>
        </w:r>
        <w:r>
          <w:fldChar w:fldCharType="begin"/>
        </w:r>
        <w:r>
          <w:instrText xml:space="preserve">PAGEREF 2291 \h</w:instrText>
        </w:r>
        <w:r>
          <w:fldChar w:fldCharType="end"/>
        </w:r>
      </w:hyperlink>
    </w:p>
    <w:p>
      <w:pPr>
        <w:tabs>
          <w:tab w:val="right" w:leader="dot" w:pos="9062"/>
        </w:tabs>
        <w:ind w:left="220"/>
      </w:pPr>
      <w:hyperlink w:anchor="_Toc2292" w:history="1">
        <w:r>
          <w:rPr>
            <w:rFonts w:ascii="IRNazanin" w:hAnsi="IRNazanin" w:eastAsia="IRNazanin" w:cs="IRNazanin"/>
            <w:color w:val="111111"/>
            <w:sz w:val="22"/>
            <w:szCs w:val="22"/>
            <w:b w:val="0"/>
            <w:bCs w:val="0"/>
            <w:i w:val="0"/>
            <w:iCs w:val="0"/>
          </w:rPr>
          <w:t>سوره مریم آیه 45</w:t>
        </w:r>
        <w:r>
          <w:tab/>
        </w:r>
        <w:r>
          <w:fldChar w:fldCharType="begin"/>
        </w:r>
        <w:r>
          <w:instrText xml:space="preserve">PAGEREF 2292 \h</w:instrText>
        </w:r>
        <w:r>
          <w:fldChar w:fldCharType="end"/>
        </w:r>
      </w:hyperlink>
    </w:p>
    <w:p>
      <w:pPr>
        <w:tabs>
          <w:tab w:val="right" w:leader="dot" w:pos="9062"/>
        </w:tabs>
        <w:ind w:left="220"/>
      </w:pPr>
      <w:hyperlink w:anchor="_Toc2293" w:history="1">
        <w:r>
          <w:rPr>
            <w:rFonts w:ascii="IRNazanin" w:hAnsi="IRNazanin" w:eastAsia="IRNazanin" w:cs="IRNazanin"/>
            <w:color w:val="111111"/>
            <w:sz w:val="22"/>
            <w:szCs w:val="22"/>
            <w:b w:val="0"/>
            <w:bCs w:val="0"/>
            <w:i w:val="0"/>
            <w:iCs w:val="0"/>
          </w:rPr>
          <w:t>سوره مریم آیه 46</w:t>
        </w:r>
        <w:r>
          <w:tab/>
        </w:r>
        <w:r>
          <w:fldChar w:fldCharType="begin"/>
        </w:r>
        <w:r>
          <w:instrText xml:space="preserve">PAGEREF 2293 \h</w:instrText>
        </w:r>
        <w:r>
          <w:fldChar w:fldCharType="end"/>
        </w:r>
      </w:hyperlink>
    </w:p>
    <w:p>
      <w:pPr>
        <w:tabs>
          <w:tab w:val="right" w:leader="dot" w:pos="9062"/>
        </w:tabs>
        <w:ind w:left="220"/>
      </w:pPr>
      <w:hyperlink w:anchor="_Toc2294" w:history="1">
        <w:r>
          <w:rPr>
            <w:rFonts w:ascii="IRNazanin" w:hAnsi="IRNazanin" w:eastAsia="IRNazanin" w:cs="IRNazanin"/>
            <w:color w:val="111111"/>
            <w:sz w:val="22"/>
            <w:szCs w:val="22"/>
            <w:b w:val="0"/>
            <w:bCs w:val="0"/>
            <w:i w:val="0"/>
            <w:iCs w:val="0"/>
          </w:rPr>
          <w:t>سوره مریم آیه 47</w:t>
        </w:r>
        <w:r>
          <w:tab/>
        </w:r>
        <w:r>
          <w:fldChar w:fldCharType="begin"/>
        </w:r>
        <w:r>
          <w:instrText xml:space="preserve">PAGEREF 2294 \h</w:instrText>
        </w:r>
        <w:r>
          <w:fldChar w:fldCharType="end"/>
        </w:r>
      </w:hyperlink>
    </w:p>
    <w:p>
      <w:pPr>
        <w:tabs>
          <w:tab w:val="right" w:leader="dot" w:pos="9062"/>
        </w:tabs>
        <w:ind w:left="220"/>
      </w:pPr>
      <w:hyperlink w:anchor="_Toc2295" w:history="1">
        <w:r>
          <w:rPr>
            <w:rFonts w:ascii="IRNazanin" w:hAnsi="IRNazanin" w:eastAsia="IRNazanin" w:cs="IRNazanin"/>
            <w:color w:val="111111"/>
            <w:sz w:val="22"/>
            <w:szCs w:val="22"/>
            <w:b w:val="0"/>
            <w:bCs w:val="0"/>
            <w:i w:val="0"/>
            <w:iCs w:val="0"/>
          </w:rPr>
          <w:t>سوره مریم آیه 48</w:t>
        </w:r>
        <w:r>
          <w:tab/>
        </w:r>
        <w:r>
          <w:fldChar w:fldCharType="begin"/>
        </w:r>
        <w:r>
          <w:instrText xml:space="preserve">PAGEREF 2295 \h</w:instrText>
        </w:r>
        <w:r>
          <w:fldChar w:fldCharType="end"/>
        </w:r>
      </w:hyperlink>
    </w:p>
    <w:p>
      <w:pPr>
        <w:tabs>
          <w:tab w:val="right" w:leader="dot" w:pos="9062"/>
        </w:tabs>
        <w:ind w:left="220"/>
      </w:pPr>
      <w:hyperlink w:anchor="_Toc2296" w:history="1">
        <w:r>
          <w:rPr>
            <w:rFonts w:ascii="IRNazanin" w:hAnsi="IRNazanin" w:eastAsia="IRNazanin" w:cs="IRNazanin"/>
            <w:color w:val="111111"/>
            <w:sz w:val="22"/>
            <w:szCs w:val="22"/>
            <w:b w:val="0"/>
            <w:bCs w:val="0"/>
            <w:i w:val="0"/>
            <w:iCs w:val="0"/>
          </w:rPr>
          <w:t>سوره مریم آیه 49</w:t>
        </w:r>
        <w:r>
          <w:tab/>
        </w:r>
        <w:r>
          <w:fldChar w:fldCharType="begin"/>
        </w:r>
        <w:r>
          <w:instrText xml:space="preserve">PAGEREF 2296 \h</w:instrText>
        </w:r>
        <w:r>
          <w:fldChar w:fldCharType="end"/>
        </w:r>
      </w:hyperlink>
    </w:p>
    <w:p>
      <w:pPr>
        <w:tabs>
          <w:tab w:val="right" w:leader="dot" w:pos="9062"/>
        </w:tabs>
        <w:ind w:left="220"/>
      </w:pPr>
      <w:hyperlink w:anchor="_Toc2297" w:history="1">
        <w:r>
          <w:rPr>
            <w:rFonts w:ascii="IRNazanin" w:hAnsi="IRNazanin" w:eastAsia="IRNazanin" w:cs="IRNazanin"/>
            <w:color w:val="111111"/>
            <w:sz w:val="22"/>
            <w:szCs w:val="22"/>
            <w:b w:val="0"/>
            <w:bCs w:val="0"/>
            <w:i w:val="0"/>
            <w:iCs w:val="0"/>
          </w:rPr>
          <w:t>سوره مریم آیه 50</w:t>
        </w:r>
        <w:r>
          <w:tab/>
        </w:r>
        <w:r>
          <w:fldChar w:fldCharType="begin"/>
        </w:r>
        <w:r>
          <w:instrText xml:space="preserve">PAGEREF 2297 \h</w:instrText>
        </w:r>
        <w:r>
          <w:fldChar w:fldCharType="end"/>
        </w:r>
      </w:hyperlink>
    </w:p>
    <w:p>
      <w:pPr>
        <w:tabs>
          <w:tab w:val="right" w:leader="dot" w:pos="9062"/>
        </w:tabs>
        <w:ind w:left="220"/>
      </w:pPr>
      <w:hyperlink w:anchor="_Toc2298" w:history="1">
        <w:r>
          <w:rPr>
            <w:rFonts w:ascii="IRNazanin" w:hAnsi="IRNazanin" w:eastAsia="IRNazanin" w:cs="IRNazanin"/>
            <w:color w:val="111111"/>
            <w:sz w:val="22"/>
            <w:szCs w:val="22"/>
            <w:b w:val="0"/>
            <w:bCs w:val="0"/>
            <w:i w:val="0"/>
            <w:iCs w:val="0"/>
          </w:rPr>
          <w:t>سوره مریم آیه 51</w:t>
        </w:r>
        <w:r>
          <w:tab/>
        </w:r>
        <w:r>
          <w:fldChar w:fldCharType="begin"/>
        </w:r>
        <w:r>
          <w:instrText xml:space="preserve">PAGEREF 2298 \h</w:instrText>
        </w:r>
        <w:r>
          <w:fldChar w:fldCharType="end"/>
        </w:r>
      </w:hyperlink>
    </w:p>
    <w:p>
      <w:pPr>
        <w:tabs>
          <w:tab w:val="right" w:leader="dot" w:pos="9062"/>
        </w:tabs>
        <w:ind w:left="220"/>
      </w:pPr>
      <w:hyperlink w:anchor="_Toc2299" w:history="1">
        <w:r>
          <w:rPr>
            <w:rFonts w:ascii="IRNazanin" w:hAnsi="IRNazanin" w:eastAsia="IRNazanin" w:cs="IRNazanin"/>
            <w:color w:val="111111"/>
            <w:sz w:val="22"/>
            <w:szCs w:val="22"/>
            <w:b w:val="0"/>
            <w:bCs w:val="0"/>
            <w:i w:val="0"/>
            <w:iCs w:val="0"/>
          </w:rPr>
          <w:t>سوره مریم آیه 52</w:t>
        </w:r>
        <w:r>
          <w:tab/>
        </w:r>
        <w:r>
          <w:fldChar w:fldCharType="begin"/>
        </w:r>
        <w:r>
          <w:instrText xml:space="preserve">PAGEREF 2299 \h</w:instrText>
        </w:r>
        <w:r>
          <w:fldChar w:fldCharType="end"/>
        </w:r>
      </w:hyperlink>
    </w:p>
    <w:p>
      <w:pPr>
        <w:tabs>
          <w:tab w:val="right" w:leader="dot" w:pos="9062"/>
        </w:tabs>
        <w:ind w:left="220"/>
      </w:pPr>
      <w:hyperlink w:anchor="_Toc2300" w:history="1">
        <w:r>
          <w:rPr>
            <w:rFonts w:ascii="IRNazanin" w:hAnsi="IRNazanin" w:eastAsia="IRNazanin" w:cs="IRNazanin"/>
            <w:color w:val="111111"/>
            <w:sz w:val="22"/>
            <w:szCs w:val="22"/>
            <w:b w:val="0"/>
            <w:bCs w:val="0"/>
            <w:i w:val="0"/>
            <w:iCs w:val="0"/>
          </w:rPr>
          <w:t>سوره مریم آیه 53</w:t>
        </w:r>
        <w:r>
          <w:tab/>
        </w:r>
        <w:r>
          <w:fldChar w:fldCharType="begin"/>
        </w:r>
        <w:r>
          <w:instrText xml:space="preserve">PAGEREF 2300 \h</w:instrText>
        </w:r>
        <w:r>
          <w:fldChar w:fldCharType="end"/>
        </w:r>
      </w:hyperlink>
    </w:p>
    <w:p>
      <w:pPr>
        <w:tabs>
          <w:tab w:val="right" w:leader="dot" w:pos="9062"/>
        </w:tabs>
        <w:ind w:left="220"/>
      </w:pPr>
      <w:hyperlink w:anchor="_Toc2301" w:history="1">
        <w:r>
          <w:rPr>
            <w:rFonts w:ascii="IRNazanin" w:hAnsi="IRNazanin" w:eastAsia="IRNazanin" w:cs="IRNazanin"/>
            <w:color w:val="111111"/>
            <w:sz w:val="22"/>
            <w:szCs w:val="22"/>
            <w:b w:val="0"/>
            <w:bCs w:val="0"/>
            <w:i w:val="0"/>
            <w:iCs w:val="0"/>
          </w:rPr>
          <w:t>سوره مریم آیه 54</w:t>
        </w:r>
        <w:r>
          <w:tab/>
        </w:r>
        <w:r>
          <w:fldChar w:fldCharType="begin"/>
        </w:r>
        <w:r>
          <w:instrText xml:space="preserve">PAGEREF 2301 \h</w:instrText>
        </w:r>
        <w:r>
          <w:fldChar w:fldCharType="end"/>
        </w:r>
      </w:hyperlink>
    </w:p>
    <w:p>
      <w:pPr>
        <w:tabs>
          <w:tab w:val="right" w:leader="dot" w:pos="9062"/>
        </w:tabs>
        <w:ind w:left="220"/>
      </w:pPr>
      <w:hyperlink w:anchor="_Toc2302" w:history="1">
        <w:r>
          <w:rPr>
            <w:rFonts w:ascii="IRNazanin" w:hAnsi="IRNazanin" w:eastAsia="IRNazanin" w:cs="IRNazanin"/>
            <w:color w:val="111111"/>
            <w:sz w:val="22"/>
            <w:szCs w:val="22"/>
            <w:b w:val="0"/>
            <w:bCs w:val="0"/>
            <w:i w:val="0"/>
            <w:iCs w:val="0"/>
          </w:rPr>
          <w:t>سوره مریم آیه 55</w:t>
        </w:r>
        <w:r>
          <w:tab/>
        </w:r>
        <w:r>
          <w:fldChar w:fldCharType="begin"/>
        </w:r>
        <w:r>
          <w:instrText xml:space="preserve">PAGEREF 2302 \h</w:instrText>
        </w:r>
        <w:r>
          <w:fldChar w:fldCharType="end"/>
        </w:r>
      </w:hyperlink>
    </w:p>
    <w:p>
      <w:pPr>
        <w:tabs>
          <w:tab w:val="right" w:leader="dot" w:pos="9062"/>
        </w:tabs>
        <w:ind w:left="220"/>
      </w:pPr>
      <w:hyperlink w:anchor="_Toc2303" w:history="1">
        <w:r>
          <w:rPr>
            <w:rFonts w:ascii="IRNazanin" w:hAnsi="IRNazanin" w:eastAsia="IRNazanin" w:cs="IRNazanin"/>
            <w:color w:val="111111"/>
            <w:sz w:val="22"/>
            <w:szCs w:val="22"/>
            <w:b w:val="0"/>
            <w:bCs w:val="0"/>
            <w:i w:val="0"/>
            <w:iCs w:val="0"/>
          </w:rPr>
          <w:t>سوره مریم آیه 56</w:t>
        </w:r>
        <w:r>
          <w:tab/>
        </w:r>
        <w:r>
          <w:fldChar w:fldCharType="begin"/>
        </w:r>
        <w:r>
          <w:instrText xml:space="preserve">PAGEREF 2303 \h</w:instrText>
        </w:r>
        <w:r>
          <w:fldChar w:fldCharType="end"/>
        </w:r>
      </w:hyperlink>
    </w:p>
    <w:p>
      <w:pPr>
        <w:tabs>
          <w:tab w:val="right" w:leader="dot" w:pos="9062"/>
        </w:tabs>
        <w:ind w:left="220"/>
      </w:pPr>
      <w:hyperlink w:anchor="_Toc2304" w:history="1">
        <w:r>
          <w:rPr>
            <w:rFonts w:ascii="IRNazanin" w:hAnsi="IRNazanin" w:eastAsia="IRNazanin" w:cs="IRNazanin"/>
            <w:color w:val="111111"/>
            <w:sz w:val="22"/>
            <w:szCs w:val="22"/>
            <w:b w:val="0"/>
            <w:bCs w:val="0"/>
            <w:i w:val="0"/>
            <w:iCs w:val="0"/>
          </w:rPr>
          <w:t>سوره مریم آیه 57</w:t>
        </w:r>
        <w:r>
          <w:tab/>
        </w:r>
        <w:r>
          <w:fldChar w:fldCharType="begin"/>
        </w:r>
        <w:r>
          <w:instrText xml:space="preserve">PAGEREF 2304 \h</w:instrText>
        </w:r>
        <w:r>
          <w:fldChar w:fldCharType="end"/>
        </w:r>
      </w:hyperlink>
    </w:p>
    <w:p>
      <w:pPr>
        <w:tabs>
          <w:tab w:val="right" w:leader="dot" w:pos="9062"/>
        </w:tabs>
        <w:ind w:left="220"/>
      </w:pPr>
      <w:hyperlink w:anchor="_Toc2305" w:history="1">
        <w:r>
          <w:rPr>
            <w:rFonts w:ascii="IRNazanin" w:hAnsi="IRNazanin" w:eastAsia="IRNazanin" w:cs="IRNazanin"/>
            <w:color w:val="111111"/>
            <w:sz w:val="22"/>
            <w:szCs w:val="22"/>
            <w:b w:val="0"/>
            <w:bCs w:val="0"/>
            <w:i w:val="0"/>
            <w:iCs w:val="0"/>
          </w:rPr>
          <w:t>سوره مریم آیه 58</w:t>
        </w:r>
        <w:r>
          <w:tab/>
        </w:r>
        <w:r>
          <w:fldChar w:fldCharType="begin"/>
        </w:r>
        <w:r>
          <w:instrText xml:space="preserve">PAGEREF 2305 \h</w:instrText>
        </w:r>
        <w:r>
          <w:fldChar w:fldCharType="end"/>
        </w:r>
      </w:hyperlink>
    </w:p>
    <w:p>
      <w:pPr>
        <w:tabs>
          <w:tab w:val="right" w:leader="dot" w:pos="9062"/>
        </w:tabs>
        <w:ind w:left="220"/>
      </w:pPr>
      <w:hyperlink w:anchor="_Toc2306" w:history="1">
        <w:r>
          <w:rPr>
            <w:rFonts w:ascii="IRNazanin" w:hAnsi="IRNazanin" w:eastAsia="IRNazanin" w:cs="IRNazanin"/>
            <w:color w:val="111111"/>
            <w:sz w:val="22"/>
            <w:szCs w:val="22"/>
            <w:b w:val="0"/>
            <w:bCs w:val="0"/>
            <w:i w:val="0"/>
            <w:iCs w:val="0"/>
          </w:rPr>
          <w:t>سوره مریم آیه 59</w:t>
        </w:r>
        <w:r>
          <w:tab/>
        </w:r>
        <w:r>
          <w:fldChar w:fldCharType="begin"/>
        </w:r>
        <w:r>
          <w:instrText xml:space="preserve">PAGEREF 2306 \h</w:instrText>
        </w:r>
        <w:r>
          <w:fldChar w:fldCharType="end"/>
        </w:r>
      </w:hyperlink>
    </w:p>
    <w:p>
      <w:pPr>
        <w:tabs>
          <w:tab w:val="right" w:leader="dot" w:pos="9062"/>
        </w:tabs>
        <w:ind w:left="220"/>
      </w:pPr>
      <w:hyperlink w:anchor="_Toc2307" w:history="1">
        <w:r>
          <w:rPr>
            <w:rFonts w:ascii="IRNazanin" w:hAnsi="IRNazanin" w:eastAsia="IRNazanin" w:cs="IRNazanin"/>
            <w:color w:val="111111"/>
            <w:sz w:val="22"/>
            <w:szCs w:val="22"/>
            <w:b w:val="0"/>
            <w:bCs w:val="0"/>
            <w:i w:val="0"/>
            <w:iCs w:val="0"/>
          </w:rPr>
          <w:t>سوره مریم آیه 60</w:t>
        </w:r>
        <w:r>
          <w:tab/>
        </w:r>
        <w:r>
          <w:fldChar w:fldCharType="begin"/>
        </w:r>
        <w:r>
          <w:instrText xml:space="preserve">PAGEREF 2307 \h</w:instrText>
        </w:r>
        <w:r>
          <w:fldChar w:fldCharType="end"/>
        </w:r>
      </w:hyperlink>
    </w:p>
    <w:p>
      <w:pPr>
        <w:tabs>
          <w:tab w:val="right" w:leader="dot" w:pos="9062"/>
        </w:tabs>
        <w:ind w:left="220"/>
      </w:pPr>
      <w:hyperlink w:anchor="_Toc2308" w:history="1">
        <w:r>
          <w:rPr>
            <w:rFonts w:ascii="IRNazanin" w:hAnsi="IRNazanin" w:eastAsia="IRNazanin" w:cs="IRNazanin"/>
            <w:color w:val="111111"/>
            <w:sz w:val="22"/>
            <w:szCs w:val="22"/>
            <w:b w:val="0"/>
            <w:bCs w:val="0"/>
            <w:i w:val="0"/>
            <w:iCs w:val="0"/>
          </w:rPr>
          <w:t>سوره مریم آیه 61</w:t>
        </w:r>
        <w:r>
          <w:tab/>
        </w:r>
        <w:r>
          <w:fldChar w:fldCharType="begin"/>
        </w:r>
        <w:r>
          <w:instrText xml:space="preserve">PAGEREF 2308 \h</w:instrText>
        </w:r>
        <w:r>
          <w:fldChar w:fldCharType="end"/>
        </w:r>
      </w:hyperlink>
    </w:p>
    <w:p>
      <w:pPr>
        <w:tabs>
          <w:tab w:val="right" w:leader="dot" w:pos="9062"/>
        </w:tabs>
        <w:ind w:left="220"/>
      </w:pPr>
      <w:hyperlink w:anchor="_Toc2309" w:history="1">
        <w:r>
          <w:rPr>
            <w:rFonts w:ascii="IRNazanin" w:hAnsi="IRNazanin" w:eastAsia="IRNazanin" w:cs="IRNazanin"/>
            <w:color w:val="111111"/>
            <w:sz w:val="22"/>
            <w:szCs w:val="22"/>
            <w:b w:val="0"/>
            <w:bCs w:val="0"/>
            <w:i w:val="0"/>
            <w:iCs w:val="0"/>
          </w:rPr>
          <w:t>سوره مریم آیه 62</w:t>
        </w:r>
        <w:r>
          <w:tab/>
        </w:r>
        <w:r>
          <w:fldChar w:fldCharType="begin"/>
        </w:r>
        <w:r>
          <w:instrText xml:space="preserve">PAGEREF 2309 \h</w:instrText>
        </w:r>
        <w:r>
          <w:fldChar w:fldCharType="end"/>
        </w:r>
      </w:hyperlink>
    </w:p>
    <w:p>
      <w:pPr>
        <w:tabs>
          <w:tab w:val="right" w:leader="dot" w:pos="9062"/>
        </w:tabs>
        <w:ind w:left="220"/>
      </w:pPr>
      <w:hyperlink w:anchor="_Toc2310" w:history="1">
        <w:r>
          <w:rPr>
            <w:rFonts w:ascii="IRNazanin" w:hAnsi="IRNazanin" w:eastAsia="IRNazanin" w:cs="IRNazanin"/>
            <w:color w:val="111111"/>
            <w:sz w:val="22"/>
            <w:szCs w:val="22"/>
            <w:b w:val="0"/>
            <w:bCs w:val="0"/>
            <w:i w:val="0"/>
            <w:iCs w:val="0"/>
          </w:rPr>
          <w:t>سوره مریم آیه 63</w:t>
        </w:r>
        <w:r>
          <w:tab/>
        </w:r>
        <w:r>
          <w:fldChar w:fldCharType="begin"/>
        </w:r>
        <w:r>
          <w:instrText xml:space="preserve">PAGEREF 2310 \h</w:instrText>
        </w:r>
        <w:r>
          <w:fldChar w:fldCharType="end"/>
        </w:r>
      </w:hyperlink>
    </w:p>
    <w:p>
      <w:pPr>
        <w:tabs>
          <w:tab w:val="right" w:leader="dot" w:pos="9062"/>
        </w:tabs>
        <w:ind w:left="220"/>
      </w:pPr>
      <w:hyperlink w:anchor="_Toc2311" w:history="1">
        <w:r>
          <w:rPr>
            <w:rFonts w:ascii="IRNazanin" w:hAnsi="IRNazanin" w:eastAsia="IRNazanin" w:cs="IRNazanin"/>
            <w:color w:val="111111"/>
            <w:sz w:val="22"/>
            <w:szCs w:val="22"/>
            <w:b w:val="0"/>
            <w:bCs w:val="0"/>
            <w:i w:val="0"/>
            <w:iCs w:val="0"/>
          </w:rPr>
          <w:t>سوره مریم آیه 64</w:t>
        </w:r>
        <w:r>
          <w:tab/>
        </w:r>
        <w:r>
          <w:fldChar w:fldCharType="begin"/>
        </w:r>
        <w:r>
          <w:instrText xml:space="preserve">PAGEREF 2311 \h</w:instrText>
        </w:r>
        <w:r>
          <w:fldChar w:fldCharType="end"/>
        </w:r>
      </w:hyperlink>
    </w:p>
    <w:p>
      <w:pPr>
        <w:tabs>
          <w:tab w:val="right" w:leader="dot" w:pos="9062"/>
        </w:tabs>
        <w:ind w:left="220"/>
      </w:pPr>
      <w:hyperlink w:anchor="_Toc2312" w:history="1">
        <w:r>
          <w:rPr>
            <w:rFonts w:ascii="IRNazanin" w:hAnsi="IRNazanin" w:eastAsia="IRNazanin" w:cs="IRNazanin"/>
            <w:color w:val="111111"/>
            <w:sz w:val="22"/>
            <w:szCs w:val="22"/>
            <w:b w:val="0"/>
            <w:bCs w:val="0"/>
            <w:i w:val="0"/>
            <w:iCs w:val="0"/>
          </w:rPr>
          <w:t>سوره مریم آیه 65</w:t>
        </w:r>
        <w:r>
          <w:tab/>
        </w:r>
        <w:r>
          <w:fldChar w:fldCharType="begin"/>
        </w:r>
        <w:r>
          <w:instrText xml:space="preserve">PAGEREF 2312 \h</w:instrText>
        </w:r>
        <w:r>
          <w:fldChar w:fldCharType="end"/>
        </w:r>
      </w:hyperlink>
    </w:p>
    <w:p>
      <w:pPr>
        <w:tabs>
          <w:tab w:val="right" w:leader="dot" w:pos="9062"/>
        </w:tabs>
        <w:ind w:left="220"/>
      </w:pPr>
      <w:hyperlink w:anchor="_Toc2313" w:history="1">
        <w:r>
          <w:rPr>
            <w:rFonts w:ascii="IRNazanin" w:hAnsi="IRNazanin" w:eastAsia="IRNazanin" w:cs="IRNazanin"/>
            <w:color w:val="111111"/>
            <w:sz w:val="22"/>
            <w:szCs w:val="22"/>
            <w:b w:val="0"/>
            <w:bCs w:val="0"/>
            <w:i w:val="0"/>
            <w:iCs w:val="0"/>
          </w:rPr>
          <w:t>سوره مریم آیه 66</w:t>
        </w:r>
        <w:r>
          <w:tab/>
        </w:r>
        <w:r>
          <w:fldChar w:fldCharType="begin"/>
        </w:r>
        <w:r>
          <w:instrText xml:space="preserve">PAGEREF 2313 \h</w:instrText>
        </w:r>
        <w:r>
          <w:fldChar w:fldCharType="end"/>
        </w:r>
      </w:hyperlink>
    </w:p>
    <w:p>
      <w:pPr>
        <w:tabs>
          <w:tab w:val="right" w:leader="dot" w:pos="9062"/>
        </w:tabs>
        <w:ind w:left="220"/>
      </w:pPr>
      <w:hyperlink w:anchor="_Toc2314" w:history="1">
        <w:r>
          <w:rPr>
            <w:rFonts w:ascii="IRNazanin" w:hAnsi="IRNazanin" w:eastAsia="IRNazanin" w:cs="IRNazanin"/>
            <w:color w:val="111111"/>
            <w:sz w:val="22"/>
            <w:szCs w:val="22"/>
            <w:b w:val="0"/>
            <w:bCs w:val="0"/>
            <w:i w:val="0"/>
            <w:iCs w:val="0"/>
          </w:rPr>
          <w:t>سوره مریم آیه 67</w:t>
        </w:r>
        <w:r>
          <w:tab/>
        </w:r>
        <w:r>
          <w:fldChar w:fldCharType="begin"/>
        </w:r>
        <w:r>
          <w:instrText xml:space="preserve">PAGEREF 2314 \h</w:instrText>
        </w:r>
        <w:r>
          <w:fldChar w:fldCharType="end"/>
        </w:r>
      </w:hyperlink>
    </w:p>
    <w:p>
      <w:pPr>
        <w:tabs>
          <w:tab w:val="right" w:leader="dot" w:pos="9062"/>
        </w:tabs>
        <w:ind w:left="220"/>
      </w:pPr>
      <w:hyperlink w:anchor="_Toc2315" w:history="1">
        <w:r>
          <w:rPr>
            <w:rFonts w:ascii="IRNazanin" w:hAnsi="IRNazanin" w:eastAsia="IRNazanin" w:cs="IRNazanin"/>
            <w:color w:val="111111"/>
            <w:sz w:val="22"/>
            <w:szCs w:val="22"/>
            <w:b w:val="0"/>
            <w:bCs w:val="0"/>
            <w:i w:val="0"/>
            <w:iCs w:val="0"/>
          </w:rPr>
          <w:t>سوره مریم آیه 68</w:t>
        </w:r>
        <w:r>
          <w:tab/>
        </w:r>
        <w:r>
          <w:fldChar w:fldCharType="begin"/>
        </w:r>
        <w:r>
          <w:instrText xml:space="preserve">PAGEREF 2315 \h</w:instrText>
        </w:r>
        <w:r>
          <w:fldChar w:fldCharType="end"/>
        </w:r>
      </w:hyperlink>
    </w:p>
    <w:p>
      <w:pPr>
        <w:tabs>
          <w:tab w:val="right" w:leader="dot" w:pos="9062"/>
        </w:tabs>
        <w:ind w:left="220"/>
      </w:pPr>
      <w:hyperlink w:anchor="_Toc2316" w:history="1">
        <w:r>
          <w:rPr>
            <w:rFonts w:ascii="IRNazanin" w:hAnsi="IRNazanin" w:eastAsia="IRNazanin" w:cs="IRNazanin"/>
            <w:color w:val="111111"/>
            <w:sz w:val="22"/>
            <w:szCs w:val="22"/>
            <w:b w:val="0"/>
            <w:bCs w:val="0"/>
            <w:i w:val="0"/>
            <w:iCs w:val="0"/>
          </w:rPr>
          <w:t>سوره مریم آیه 69</w:t>
        </w:r>
        <w:r>
          <w:tab/>
        </w:r>
        <w:r>
          <w:fldChar w:fldCharType="begin"/>
        </w:r>
        <w:r>
          <w:instrText xml:space="preserve">PAGEREF 2316 \h</w:instrText>
        </w:r>
        <w:r>
          <w:fldChar w:fldCharType="end"/>
        </w:r>
      </w:hyperlink>
    </w:p>
    <w:p>
      <w:pPr>
        <w:tabs>
          <w:tab w:val="right" w:leader="dot" w:pos="9062"/>
        </w:tabs>
        <w:ind w:left="220"/>
      </w:pPr>
      <w:hyperlink w:anchor="_Toc2317" w:history="1">
        <w:r>
          <w:rPr>
            <w:rFonts w:ascii="IRNazanin" w:hAnsi="IRNazanin" w:eastAsia="IRNazanin" w:cs="IRNazanin"/>
            <w:color w:val="111111"/>
            <w:sz w:val="22"/>
            <w:szCs w:val="22"/>
            <w:b w:val="0"/>
            <w:bCs w:val="0"/>
            <w:i w:val="0"/>
            <w:iCs w:val="0"/>
          </w:rPr>
          <w:t>سوره مریم آیه 70</w:t>
        </w:r>
        <w:r>
          <w:tab/>
        </w:r>
        <w:r>
          <w:fldChar w:fldCharType="begin"/>
        </w:r>
        <w:r>
          <w:instrText xml:space="preserve">PAGEREF 2317 \h</w:instrText>
        </w:r>
        <w:r>
          <w:fldChar w:fldCharType="end"/>
        </w:r>
      </w:hyperlink>
    </w:p>
    <w:p>
      <w:pPr>
        <w:tabs>
          <w:tab w:val="right" w:leader="dot" w:pos="9062"/>
        </w:tabs>
        <w:ind w:left="220"/>
      </w:pPr>
      <w:hyperlink w:anchor="_Toc2318" w:history="1">
        <w:r>
          <w:rPr>
            <w:rFonts w:ascii="IRNazanin" w:hAnsi="IRNazanin" w:eastAsia="IRNazanin" w:cs="IRNazanin"/>
            <w:color w:val="111111"/>
            <w:sz w:val="22"/>
            <w:szCs w:val="22"/>
            <w:b w:val="0"/>
            <w:bCs w:val="0"/>
            <w:i w:val="0"/>
            <w:iCs w:val="0"/>
          </w:rPr>
          <w:t>سوره مریم آیه 71</w:t>
        </w:r>
        <w:r>
          <w:tab/>
        </w:r>
        <w:r>
          <w:fldChar w:fldCharType="begin"/>
        </w:r>
        <w:r>
          <w:instrText xml:space="preserve">PAGEREF 2318 \h</w:instrText>
        </w:r>
        <w:r>
          <w:fldChar w:fldCharType="end"/>
        </w:r>
      </w:hyperlink>
    </w:p>
    <w:p>
      <w:pPr>
        <w:tabs>
          <w:tab w:val="right" w:leader="dot" w:pos="9062"/>
        </w:tabs>
        <w:ind w:left="220"/>
      </w:pPr>
      <w:hyperlink w:anchor="_Toc2319" w:history="1">
        <w:r>
          <w:rPr>
            <w:rFonts w:ascii="IRNazanin" w:hAnsi="IRNazanin" w:eastAsia="IRNazanin" w:cs="IRNazanin"/>
            <w:color w:val="111111"/>
            <w:sz w:val="22"/>
            <w:szCs w:val="22"/>
            <w:b w:val="0"/>
            <w:bCs w:val="0"/>
            <w:i w:val="0"/>
            <w:iCs w:val="0"/>
          </w:rPr>
          <w:t>سوره مریم آیه 72</w:t>
        </w:r>
        <w:r>
          <w:tab/>
        </w:r>
        <w:r>
          <w:fldChar w:fldCharType="begin"/>
        </w:r>
        <w:r>
          <w:instrText xml:space="preserve">PAGEREF 2319 \h</w:instrText>
        </w:r>
        <w:r>
          <w:fldChar w:fldCharType="end"/>
        </w:r>
      </w:hyperlink>
    </w:p>
    <w:p>
      <w:pPr>
        <w:tabs>
          <w:tab w:val="right" w:leader="dot" w:pos="9062"/>
        </w:tabs>
        <w:ind w:left="220"/>
      </w:pPr>
      <w:hyperlink w:anchor="_Toc2320" w:history="1">
        <w:r>
          <w:rPr>
            <w:rFonts w:ascii="IRNazanin" w:hAnsi="IRNazanin" w:eastAsia="IRNazanin" w:cs="IRNazanin"/>
            <w:color w:val="111111"/>
            <w:sz w:val="22"/>
            <w:szCs w:val="22"/>
            <w:b w:val="0"/>
            <w:bCs w:val="0"/>
            <w:i w:val="0"/>
            <w:iCs w:val="0"/>
          </w:rPr>
          <w:t>سوره مریم آیه 73</w:t>
        </w:r>
        <w:r>
          <w:tab/>
        </w:r>
        <w:r>
          <w:fldChar w:fldCharType="begin"/>
        </w:r>
        <w:r>
          <w:instrText xml:space="preserve">PAGEREF 2320 \h</w:instrText>
        </w:r>
        <w:r>
          <w:fldChar w:fldCharType="end"/>
        </w:r>
      </w:hyperlink>
    </w:p>
    <w:p>
      <w:pPr>
        <w:tabs>
          <w:tab w:val="right" w:leader="dot" w:pos="9062"/>
        </w:tabs>
        <w:ind w:left="220"/>
      </w:pPr>
      <w:hyperlink w:anchor="_Toc2321" w:history="1">
        <w:r>
          <w:rPr>
            <w:rFonts w:ascii="IRNazanin" w:hAnsi="IRNazanin" w:eastAsia="IRNazanin" w:cs="IRNazanin"/>
            <w:color w:val="111111"/>
            <w:sz w:val="22"/>
            <w:szCs w:val="22"/>
            <w:b w:val="0"/>
            <w:bCs w:val="0"/>
            <w:i w:val="0"/>
            <w:iCs w:val="0"/>
          </w:rPr>
          <w:t>سوره مریم آیه 74</w:t>
        </w:r>
        <w:r>
          <w:tab/>
        </w:r>
        <w:r>
          <w:fldChar w:fldCharType="begin"/>
        </w:r>
        <w:r>
          <w:instrText xml:space="preserve">PAGEREF 2321 \h</w:instrText>
        </w:r>
        <w:r>
          <w:fldChar w:fldCharType="end"/>
        </w:r>
      </w:hyperlink>
    </w:p>
    <w:p>
      <w:pPr>
        <w:tabs>
          <w:tab w:val="right" w:leader="dot" w:pos="9062"/>
        </w:tabs>
        <w:ind w:left="220"/>
      </w:pPr>
      <w:hyperlink w:anchor="_Toc2322" w:history="1">
        <w:r>
          <w:rPr>
            <w:rFonts w:ascii="IRNazanin" w:hAnsi="IRNazanin" w:eastAsia="IRNazanin" w:cs="IRNazanin"/>
            <w:color w:val="111111"/>
            <w:sz w:val="22"/>
            <w:szCs w:val="22"/>
            <w:b w:val="0"/>
            <w:bCs w:val="0"/>
            <w:i w:val="0"/>
            <w:iCs w:val="0"/>
          </w:rPr>
          <w:t>سوره مریم آیه 75</w:t>
        </w:r>
        <w:r>
          <w:tab/>
        </w:r>
        <w:r>
          <w:fldChar w:fldCharType="begin"/>
        </w:r>
        <w:r>
          <w:instrText xml:space="preserve">PAGEREF 2322 \h</w:instrText>
        </w:r>
        <w:r>
          <w:fldChar w:fldCharType="end"/>
        </w:r>
      </w:hyperlink>
    </w:p>
    <w:p>
      <w:pPr>
        <w:tabs>
          <w:tab w:val="right" w:leader="dot" w:pos="9062"/>
        </w:tabs>
        <w:ind w:left="220"/>
      </w:pPr>
      <w:hyperlink w:anchor="_Toc2323" w:history="1">
        <w:r>
          <w:rPr>
            <w:rFonts w:ascii="IRNazanin" w:hAnsi="IRNazanin" w:eastAsia="IRNazanin" w:cs="IRNazanin"/>
            <w:color w:val="111111"/>
            <w:sz w:val="22"/>
            <w:szCs w:val="22"/>
            <w:b w:val="0"/>
            <w:bCs w:val="0"/>
            <w:i w:val="0"/>
            <w:iCs w:val="0"/>
          </w:rPr>
          <w:t>سوره مریم آیه 76</w:t>
        </w:r>
        <w:r>
          <w:tab/>
        </w:r>
        <w:r>
          <w:fldChar w:fldCharType="begin"/>
        </w:r>
        <w:r>
          <w:instrText xml:space="preserve">PAGEREF 2323 \h</w:instrText>
        </w:r>
        <w:r>
          <w:fldChar w:fldCharType="end"/>
        </w:r>
      </w:hyperlink>
    </w:p>
    <w:p>
      <w:pPr>
        <w:tabs>
          <w:tab w:val="right" w:leader="dot" w:pos="9062"/>
        </w:tabs>
        <w:ind w:left="220"/>
      </w:pPr>
      <w:hyperlink w:anchor="_Toc2324" w:history="1">
        <w:r>
          <w:rPr>
            <w:rFonts w:ascii="IRNazanin" w:hAnsi="IRNazanin" w:eastAsia="IRNazanin" w:cs="IRNazanin"/>
            <w:color w:val="111111"/>
            <w:sz w:val="22"/>
            <w:szCs w:val="22"/>
            <w:b w:val="0"/>
            <w:bCs w:val="0"/>
            <w:i w:val="0"/>
            <w:iCs w:val="0"/>
          </w:rPr>
          <w:t>سوره مریم آیه 77</w:t>
        </w:r>
        <w:r>
          <w:tab/>
        </w:r>
        <w:r>
          <w:fldChar w:fldCharType="begin"/>
        </w:r>
        <w:r>
          <w:instrText xml:space="preserve">PAGEREF 2324 \h</w:instrText>
        </w:r>
        <w:r>
          <w:fldChar w:fldCharType="end"/>
        </w:r>
      </w:hyperlink>
    </w:p>
    <w:p>
      <w:pPr>
        <w:tabs>
          <w:tab w:val="right" w:leader="dot" w:pos="9062"/>
        </w:tabs>
        <w:ind w:left="220"/>
      </w:pPr>
      <w:hyperlink w:anchor="_Toc2325" w:history="1">
        <w:r>
          <w:rPr>
            <w:rFonts w:ascii="IRNazanin" w:hAnsi="IRNazanin" w:eastAsia="IRNazanin" w:cs="IRNazanin"/>
            <w:color w:val="111111"/>
            <w:sz w:val="22"/>
            <w:szCs w:val="22"/>
            <w:b w:val="0"/>
            <w:bCs w:val="0"/>
            <w:i w:val="0"/>
            <w:iCs w:val="0"/>
          </w:rPr>
          <w:t>سوره مریم آیه 78</w:t>
        </w:r>
        <w:r>
          <w:tab/>
        </w:r>
        <w:r>
          <w:fldChar w:fldCharType="begin"/>
        </w:r>
        <w:r>
          <w:instrText xml:space="preserve">PAGEREF 2325 \h</w:instrText>
        </w:r>
        <w:r>
          <w:fldChar w:fldCharType="end"/>
        </w:r>
      </w:hyperlink>
    </w:p>
    <w:p>
      <w:pPr>
        <w:tabs>
          <w:tab w:val="right" w:leader="dot" w:pos="9062"/>
        </w:tabs>
        <w:ind w:left="220"/>
      </w:pPr>
      <w:hyperlink w:anchor="_Toc2326" w:history="1">
        <w:r>
          <w:rPr>
            <w:rFonts w:ascii="IRNazanin" w:hAnsi="IRNazanin" w:eastAsia="IRNazanin" w:cs="IRNazanin"/>
            <w:color w:val="111111"/>
            <w:sz w:val="22"/>
            <w:szCs w:val="22"/>
            <w:b w:val="0"/>
            <w:bCs w:val="0"/>
            <w:i w:val="0"/>
            <w:iCs w:val="0"/>
          </w:rPr>
          <w:t>سوره مریم آیه 79</w:t>
        </w:r>
        <w:r>
          <w:tab/>
        </w:r>
        <w:r>
          <w:fldChar w:fldCharType="begin"/>
        </w:r>
        <w:r>
          <w:instrText xml:space="preserve">PAGEREF 2326 \h</w:instrText>
        </w:r>
        <w:r>
          <w:fldChar w:fldCharType="end"/>
        </w:r>
      </w:hyperlink>
    </w:p>
    <w:p>
      <w:pPr>
        <w:tabs>
          <w:tab w:val="right" w:leader="dot" w:pos="9062"/>
        </w:tabs>
        <w:ind w:left="220"/>
      </w:pPr>
      <w:hyperlink w:anchor="_Toc2327" w:history="1">
        <w:r>
          <w:rPr>
            <w:rFonts w:ascii="IRNazanin" w:hAnsi="IRNazanin" w:eastAsia="IRNazanin" w:cs="IRNazanin"/>
            <w:color w:val="111111"/>
            <w:sz w:val="22"/>
            <w:szCs w:val="22"/>
            <w:b w:val="0"/>
            <w:bCs w:val="0"/>
            <w:i w:val="0"/>
            <w:iCs w:val="0"/>
          </w:rPr>
          <w:t>سوره مریم آیه 80</w:t>
        </w:r>
        <w:r>
          <w:tab/>
        </w:r>
        <w:r>
          <w:fldChar w:fldCharType="begin"/>
        </w:r>
        <w:r>
          <w:instrText xml:space="preserve">PAGEREF 2327 \h</w:instrText>
        </w:r>
        <w:r>
          <w:fldChar w:fldCharType="end"/>
        </w:r>
      </w:hyperlink>
    </w:p>
    <w:p>
      <w:pPr>
        <w:tabs>
          <w:tab w:val="right" w:leader="dot" w:pos="9062"/>
        </w:tabs>
        <w:ind w:left="220"/>
      </w:pPr>
      <w:hyperlink w:anchor="_Toc2328" w:history="1">
        <w:r>
          <w:rPr>
            <w:rFonts w:ascii="IRNazanin" w:hAnsi="IRNazanin" w:eastAsia="IRNazanin" w:cs="IRNazanin"/>
            <w:color w:val="111111"/>
            <w:sz w:val="22"/>
            <w:szCs w:val="22"/>
            <w:b w:val="0"/>
            <w:bCs w:val="0"/>
            <w:i w:val="0"/>
            <w:iCs w:val="0"/>
          </w:rPr>
          <w:t>سوره مریم آیه 81</w:t>
        </w:r>
        <w:r>
          <w:tab/>
        </w:r>
        <w:r>
          <w:fldChar w:fldCharType="begin"/>
        </w:r>
        <w:r>
          <w:instrText xml:space="preserve">PAGEREF 2328 \h</w:instrText>
        </w:r>
        <w:r>
          <w:fldChar w:fldCharType="end"/>
        </w:r>
      </w:hyperlink>
    </w:p>
    <w:p>
      <w:pPr>
        <w:tabs>
          <w:tab w:val="right" w:leader="dot" w:pos="9062"/>
        </w:tabs>
        <w:ind w:left="220"/>
      </w:pPr>
      <w:hyperlink w:anchor="_Toc2329" w:history="1">
        <w:r>
          <w:rPr>
            <w:rFonts w:ascii="IRNazanin" w:hAnsi="IRNazanin" w:eastAsia="IRNazanin" w:cs="IRNazanin"/>
            <w:color w:val="111111"/>
            <w:sz w:val="22"/>
            <w:szCs w:val="22"/>
            <w:b w:val="0"/>
            <w:bCs w:val="0"/>
            <w:i w:val="0"/>
            <w:iCs w:val="0"/>
          </w:rPr>
          <w:t>سوره مریم آیه 82</w:t>
        </w:r>
        <w:r>
          <w:tab/>
        </w:r>
        <w:r>
          <w:fldChar w:fldCharType="begin"/>
        </w:r>
        <w:r>
          <w:instrText xml:space="preserve">PAGEREF 2329 \h</w:instrText>
        </w:r>
        <w:r>
          <w:fldChar w:fldCharType="end"/>
        </w:r>
      </w:hyperlink>
    </w:p>
    <w:p>
      <w:pPr>
        <w:tabs>
          <w:tab w:val="right" w:leader="dot" w:pos="9062"/>
        </w:tabs>
        <w:ind w:left="220"/>
      </w:pPr>
      <w:hyperlink w:anchor="_Toc2330" w:history="1">
        <w:r>
          <w:rPr>
            <w:rFonts w:ascii="IRNazanin" w:hAnsi="IRNazanin" w:eastAsia="IRNazanin" w:cs="IRNazanin"/>
            <w:color w:val="111111"/>
            <w:sz w:val="22"/>
            <w:szCs w:val="22"/>
            <w:b w:val="0"/>
            <w:bCs w:val="0"/>
            <w:i w:val="0"/>
            <w:iCs w:val="0"/>
          </w:rPr>
          <w:t>سوره مریم آیه 83</w:t>
        </w:r>
        <w:r>
          <w:tab/>
        </w:r>
        <w:r>
          <w:fldChar w:fldCharType="begin"/>
        </w:r>
        <w:r>
          <w:instrText xml:space="preserve">PAGEREF 2330 \h</w:instrText>
        </w:r>
        <w:r>
          <w:fldChar w:fldCharType="end"/>
        </w:r>
      </w:hyperlink>
    </w:p>
    <w:p>
      <w:pPr>
        <w:tabs>
          <w:tab w:val="right" w:leader="dot" w:pos="9062"/>
        </w:tabs>
        <w:ind w:left="220"/>
      </w:pPr>
      <w:hyperlink w:anchor="_Toc2331" w:history="1">
        <w:r>
          <w:rPr>
            <w:rFonts w:ascii="IRNazanin" w:hAnsi="IRNazanin" w:eastAsia="IRNazanin" w:cs="IRNazanin"/>
            <w:color w:val="111111"/>
            <w:sz w:val="22"/>
            <w:szCs w:val="22"/>
            <w:b w:val="0"/>
            <w:bCs w:val="0"/>
            <w:i w:val="0"/>
            <w:iCs w:val="0"/>
          </w:rPr>
          <w:t>سوره مریم آیه 84</w:t>
        </w:r>
        <w:r>
          <w:tab/>
        </w:r>
        <w:r>
          <w:fldChar w:fldCharType="begin"/>
        </w:r>
        <w:r>
          <w:instrText xml:space="preserve">PAGEREF 2331 \h</w:instrText>
        </w:r>
        <w:r>
          <w:fldChar w:fldCharType="end"/>
        </w:r>
      </w:hyperlink>
    </w:p>
    <w:p>
      <w:pPr>
        <w:tabs>
          <w:tab w:val="right" w:leader="dot" w:pos="9062"/>
        </w:tabs>
        <w:ind w:left="220"/>
      </w:pPr>
      <w:hyperlink w:anchor="_Toc2332" w:history="1">
        <w:r>
          <w:rPr>
            <w:rFonts w:ascii="IRNazanin" w:hAnsi="IRNazanin" w:eastAsia="IRNazanin" w:cs="IRNazanin"/>
            <w:color w:val="111111"/>
            <w:sz w:val="22"/>
            <w:szCs w:val="22"/>
            <w:b w:val="0"/>
            <w:bCs w:val="0"/>
            <w:i w:val="0"/>
            <w:iCs w:val="0"/>
          </w:rPr>
          <w:t>سوره مریم آیه 85</w:t>
        </w:r>
        <w:r>
          <w:tab/>
        </w:r>
        <w:r>
          <w:fldChar w:fldCharType="begin"/>
        </w:r>
        <w:r>
          <w:instrText xml:space="preserve">PAGEREF 2332 \h</w:instrText>
        </w:r>
        <w:r>
          <w:fldChar w:fldCharType="end"/>
        </w:r>
      </w:hyperlink>
    </w:p>
    <w:p>
      <w:pPr>
        <w:tabs>
          <w:tab w:val="right" w:leader="dot" w:pos="9062"/>
        </w:tabs>
        <w:ind w:left="220"/>
      </w:pPr>
      <w:hyperlink w:anchor="_Toc2333" w:history="1">
        <w:r>
          <w:rPr>
            <w:rFonts w:ascii="IRNazanin" w:hAnsi="IRNazanin" w:eastAsia="IRNazanin" w:cs="IRNazanin"/>
            <w:color w:val="111111"/>
            <w:sz w:val="22"/>
            <w:szCs w:val="22"/>
            <w:b w:val="0"/>
            <w:bCs w:val="0"/>
            <w:i w:val="0"/>
            <w:iCs w:val="0"/>
          </w:rPr>
          <w:t>سوره مریم آیه 86</w:t>
        </w:r>
        <w:r>
          <w:tab/>
        </w:r>
        <w:r>
          <w:fldChar w:fldCharType="begin"/>
        </w:r>
        <w:r>
          <w:instrText xml:space="preserve">PAGEREF 2333 \h</w:instrText>
        </w:r>
        <w:r>
          <w:fldChar w:fldCharType="end"/>
        </w:r>
      </w:hyperlink>
    </w:p>
    <w:p>
      <w:pPr>
        <w:tabs>
          <w:tab w:val="right" w:leader="dot" w:pos="9062"/>
        </w:tabs>
        <w:ind w:left="220"/>
      </w:pPr>
      <w:hyperlink w:anchor="_Toc2334" w:history="1">
        <w:r>
          <w:rPr>
            <w:rFonts w:ascii="IRNazanin" w:hAnsi="IRNazanin" w:eastAsia="IRNazanin" w:cs="IRNazanin"/>
            <w:color w:val="111111"/>
            <w:sz w:val="22"/>
            <w:szCs w:val="22"/>
            <w:b w:val="0"/>
            <w:bCs w:val="0"/>
            <w:i w:val="0"/>
            <w:iCs w:val="0"/>
          </w:rPr>
          <w:t>سوره مریم آیه 87</w:t>
        </w:r>
        <w:r>
          <w:tab/>
        </w:r>
        <w:r>
          <w:fldChar w:fldCharType="begin"/>
        </w:r>
        <w:r>
          <w:instrText xml:space="preserve">PAGEREF 2334 \h</w:instrText>
        </w:r>
        <w:r>
          <w:fldChar w:fldCharType="end"/>
        </w:r>
      </w:hyperlink>
    </w:p>
    <w:p>
      <w:pPr>
        <w:tabs>
          <w:tab w:val="right" w:leader="dot" w:pos="9062"/>
        </w:tabs>
        <w:ind w:left="220"/>
      </w:pPr>
      <w:hyperlink w:anchor="_Toc2335" w:history="1">
        <w:r>
          <w:rPr>
            <w:rFonts w:ascii="IRNazanin" w:hAnsi="IRNazanin" w:eastAsia="IRNazanin" w:cs="IRNazanin"/>
            <w:color w:val="111111"/>
            <w:sz w:val="22"/>
            <w:szCs w:val="22"/>
            <w:b w:val="0"/>
            <w:bCs w:val="0"/>
            <w:i w:val="0"/>
            <w:iCs w:val="0"/>
          </w:rPr>
          <w:t>سوره مریم آیه 88</w:t>
        </w:r>
        <w:r>
          <w:tab/>
        </w:r>
        <w:r>
          <w:fldChar w:fldCharType="begin"/>
        </w:r>
        <w:r>
          <w:instrText xml:space="preserve">PAGEREF 2335 \h</w:instrText>
        </w:r>
        <w:r>
          <w:fldChar w:fldCharType="end"/>
        </w:r>
      </w:hyperlink>
    </w:p>
    <w:p>
      <w:pPr>
        <w:tabs>
          <w:tab w:val="right" w:leader="dot" w:pos="9062"/>
        </w:tabs>
        <w:ind w:left="220"/>
      </w:pPr>
      <w:hyperlink w:anchor="_Toc2336" w:history="1">
        <w:r>
          <w:rPr>
            <w:rFonts w:ascii="IRNazanin" w:hAnsi="IRNazanin" w:eastAsia="IRNazanin" w:cs="IRNazanin"/>
            <w:color w:val="111111"/>
            <w:sz w:val="22"/>
            <w:szCs w:val="22"/>
            <w:b w:val="0"/>
            <w:bCs w:val="0"/>
            <w:i w:val="0"/>
            <w:iCs w:val="0"/>
          </w:rPr>
          <w:t>سوره مریم آیه 89</w:t>
        </w:r>
        <w:r>
          <w:tab/>
        </w:r>
        <w:r>
          <w:fldChar w:fldCharType="begin"/>
        </w:r>
        <w:r>
          <w:instrText xml:space="preserve">PAGEREF 2336 \h</w:instrText>
        </w:r>
        <w:r>
          <w:fldChar w:fldCharType="end"/>
        </w:r>
      </w:hyperlink>
    </w:p>
    <w:p>
      <w:pPr>
        <w:tabs>
          <w:tab w:val="right" w:leader="dot" w:pos="9062"/>
        </w:tabs>
        <w:ind w:left="220"/>
      </w:pPr>
      <w:hyperlink w:anchor="_Toc2337" w:history="1">
        <w:r>
          <w:rPr>
            <w:rFonts w:ascii="IRNazanin" w:hAnsi="IRNazanin" w:eastAsia="IRNazanin" w:cs="IRNazanin"/>
            <w:color w:val="111111"/>
            <w:sz w:val="22"/>
            <w:szCs w:val="22"/>
            <w:b w:val="0"/>
            <w:bCs w:val="0"/>
            <w:i w:val="0"/>
            <w:iCs w:val="0"/>
          </w:rPr>
          <w:t>سوره مریم آیه 90</w:t>
        </w:r>
        <w:r>
          <w:tab/>
        </w:r>
        <w:r>
          <w:fldChar w:fldCharType="begin"/>
        </w:r>
        <w:r>
          <w:instrText xml:space="preserve">PAGEREF 2337 \h</w:instrText>
        </w:r>
        <w:r>
          <w:fldChar w:fldCharType="end"/>
        </w:r>
      </w:hyperlink>
    </w:p>
    <w:p>
      <w:pPr>
        <w:tabs>
          <w:tab w:val="right" w:leader="dot" w:pos="9062"/>
        </w:tabs>
        <w:ind w:left="220"/>
      </w:pPr>
      <w:hyperlink w:anchor="_Toc2338" w:history="1">
        <w:r>
          <w:rPr>
            <w:rFonts w:ascii="IRNazanin" w:hAnsi="IRNazanin" w:eastAsia="IRNazanin" w:cs="IRNazanin"/>
            <w:color w:val="111111"/>
            <w:sz w:val="22"/>
            <w:szCs w:val="22"/>
            <w:b w:val="0"/>
            <w:bCs w:val="0"/>
            <w:i w:val="0"/>
            <w:iCs w:val="0"/>
          </w:rPr>
          <w:t>سوره مریم آیه 91</w:t>
        </w:r>
        <w:r>
          <w:tab/>
        </w:r>
        <w:r>
          <w:fldChar w:fldCharType="begin"/>
        </w:r>
        <w:r>
          <w:instrText xml:space="preserve">PAGEREF 2338 \h</w:instrText>
        </w:r>
        <w:r>
          <w:fldChar w:fldCharType="end"/>
        </w:r>
      </w:hyperlink>
    </w:p>
    <w:p>
      <w:pPr>
        <w:tabs>
          <w:tab w:val="right" w:leader="dot" w:pos="9062"/>
        </w:tabs>
        <w:ind w:left="220"/>
      </w:pPr>
      <w:hyperlink w:anchor="_Toc2339" w:history="1">
        <w:r>
          <w:rPr>
            <w:rFonts w:ascii="IRNazanin" w:hAnsi="IRNazanin" w:eastAsia="IRNazanin" w:cs="IRNazanin"/>
            <w:color w:val="111111"/>
            <w:sz w:val="22"/>
            <w:szCs w:val="22"/>
            <w:b w:val="0"/>
            <w:bCs w:val="0"/>
            <w:i w:val="0"/>
            <w:iCs w:val="0"/>
          </w:rPr>
          <w:t>سوره مریم آیه 92</w:t>
        </w:r>
        <w:r>
          <w:tab/>
        </w:r>
        <w:r>
          <w:fldChar w:fldCharType="begin"/>
        </w:r>
        <w:r>
          <w:instrText xml:space="preserve">PAGEREF 2339 \h</w:instrText>
        </w:r>
        <w:r>
          <w:fldChar w:fldCharType="end"/>
        </w:r>
      </w:hyperlink>
    </w:p>
    <w:p>
      <w:pPr>
        <w:tabs>
          <w:tab w:val="right" w:leader="dot" w:pos="9062"/>
        </w:tabs>
        <w:ind w:left="220"/>
      </w:pPr>
      <w:hyperlink w:anchor="_Toc2340" w:history="1">
        <w:r>
          <w:rPr>
            <w:rFonts w:ascii="IRNazanin" w:hAnsi="IRNazanin" w:eastAsia="IRNazanin" w:cs="IRNazanin"/>
            <w:color w:val="111111"/>
            <w:sz w:val="22"/>
            <w:szCs w:val="22"/>
            <w:b w:val="0"/>
            <w:bCs w:val="0"/>
            <w:i w:val="0"/>
            <w:iCs w:val="0"/>
          </w:rPr>
          <w:t>سوره مریم آیه 93</w:t>
        </w:r>
        <w:r>
          <w:tab/>
        </w:r>
        <w:r>
          <w:fldChar w:fldCharType="begin"/>
        </w:r>
        <w:r>
          <w:instrText xml:space="preserve">PAGEREF 2340 \h</w:instrText>
        </w:r>
        <w:r>
          <w:fldChar w:fldCharType="end"/>
        </w:r>
      </w:hyperlink>
    </w:p>
    <w:p>
      <w:pPr>
        <w:tabs>
          <w:tab w:val="right" w:leader="dot" w:pos="9062"/>
        </w:tabs>
        <w:ind w:left="220"/>
      </w:pPr>
      <w:hyperlink w:anchor="_Toc2341" w:history="1">
        <w:r>
          <w:rPr>
            <w:rFonts w:ascii="IRNazanin" w:hAnsi="IRNazanin" w:eastAsia="IRNazanin" w:cs="IRNazanin"/>
            <w:color w:val="111111"/>
            <w:sz w:val="22"/>
            <w:szCs w:val="22"/>
            <w:b w:val="0"/>
            <w:bCs w:val="0"/>
            <w:i w:val="0"/>
            <w:iCs w:val="0"/>
          </w:rPr>
          <w:t>سوره مریم آیه 94</w:t>
        </w:r>
        <w:r>
          <w:tab/>
        </w:r>
        <w:r>
          <w:fldChar w:fldCharType="begin"/>
        </w:r>
        <w:r>
          <w:instrText xml:space="preserve">PAGEREF 2341 \h</w:instrText>
        </w:r>
        <w:r>
          <w:fldChar w:fldCharType="end"/>
        </w:r>
      </w:hyperlink>
    </w:p>
    <w:p>
      <w:pPr>
        <w:tabs>
          <w:tab w:val="right" w:leader="dot" w:pos="9062"/>
        </w:tabs>
        <w:ind w:left="220"/>
      </w:pPr>
      <w:hyperlink w:anchor="_Toc2342" w:history="1">
        <w:r>
          <w:rPr>
            <w:rFonts w:ascii="IRNazanin" w:hAnsi="IRNazanin" w:eastAsia="IRNazanin" w:cs="IRNazanin"/>
            <w:color w:val="111111"/>
            <w:sz w:val="22"/>
            <w:szCs w:val="22"/>
            <w:b w:val="0"/>
            <w:bCs w:val="0"/>
            <w:i w:val="0"/>
            <w:iCs w:val="0"/>
          </w:rPr>
          <w:t>سوره مریم آیه 95</w:t>
        </w:r>
        <w:r>
          <w:tab/>
        </w:r>
        <w:r>
          <w:fldChar w:fldCharType="begin"/>
        </w:r>
        <w:r>
          <w:instrText xml:space="preserve">PAGEREF 2342 \h</w:instrText>
        </w:r>
        <w:r>
          <w:fldChar w:fldCharType="end"/>
        </w:r>
      </w:hyperlink>
    </w:p>
    <w:p>
      <w:pPr>
        <w:tabs>
          <w:tab w:val="right" w:leader="dot" w:pos="9062"/>
        </w:tabs>
        <w:ind w:left="220"/>
      </w:pPr>
      <w:hyperlink w:anchor="_Toc2343" w:history="1">
        <w:r>
          <w:rPr>
            <w:rFonts w:ascii="IRNazanin" w:hAnsi="IRNazanin" w:eastAsia="IRNazanin" w:cs="IRNazanin"/>
            <w:color w:val="111111"/>
            <w:sz w:val="22"/>
            <w:szCs w:val="22"/>
            <w:b w:val="0"/>
            <w:bCs w:val="0"/>
            <w:i w:val="0"/>
            <w:iCs w:val="0"/>
          </w:rPr>
          <w:t>سوره مریم آیه 96</w:t>
        </w:r>
        <w:r>
          <w:tab/>
        </w:r>
        <w:r>
          <w:fldChar w:fldCharType="begin"/>
        </w:r>
        <w:r>
          <w:instrText xml:space="preserve">PAGEREF 2343 \h</w:instrText>
        </w:r>
        <w:r>
          <w:fldChar w:fldCharType="end"/>
        </w:r>
      </w:hyperlink>
    </w:p>
    <w:p>
      <w:pPr>
        <w:tabs>
          <w:tab w:val="right" w:leader="dot" w:pos="9062"/>
        </w:tabs>
        <w:ind w:left="220"/>
      </w:pPr>
      <w:hyperlink w:anchor="_Toc2344" w:history="1">
        <w:r>
          <w:rPr>
            <w:rFonts w:ascii="IRNazanin" w:hAnsi="IRNazanin" w:eastAsia="IRNazanin" w:cs="IRNazanin"/>
            <w:color w:val="111111"/>
            <w:sz w:val="22"/>
            <w:szCs w:val="22"/>
            <w:b w:val="0"/>
            <w:bCs w:val="0"/>
            <w:i w:val="0"/>
            <w:iCs w:val="0"/>
          </w:rPr>
          <w:t>سوره مریم آیه 97</w:t>
        </w:r>
        <w:r>
          <w:tab/>
        </w:r>
        <w:r>
          <w:fldChar w:fldCharType="begin"/>
        </w:r>
        <w:r>
          <w:instrText xml:space="preserve">PAGEREF 2344 \h</w:instrText>
        </w:r>
        <w:r>
          <w:fldChar w:fldCharType="end"/>
        </w:r>
      </w:hyperlink>
    </w:p>
    <w:p>
      <w:pPr>
        <w:tabs>
          <w:tab w:val="right" w:leader="dot" w:pos="9062"/>
        </w:tabs>
        <w:ind w:left="220"/>
      </w:pPr>
      <w:hyperlink w:anchor="_Toc2345" w:history="1">
        <w:r>
          <w:rPr>
            <w:rFonts w:ascii="IRNazanin" w:hAnsi="IRNazanin" w:eastAsia="IRNazanin" w:cs="IRNazanin"/>
            <w:color w:val="111111"/>
            <w:sz w:val="22"/>
            <w:szCs w:val="22"/>
            <w:b w:val="0"/>
            <w:bCs w:val="0"/>
            <w:i w:val="0"/>
            <w:iCs w:val="0"/>
          </w:rPr>
          <w:t>سوره مریم آیه 98</w:t>
        </w:r>
        <w:r>
          <w:tab/>
        </w:r>
        <w:r>
          <w:fldChar w:fldCharType="begin"/>
        </w:r>
        <w:r>
          <w:instrText xml:space="preserve">PAGEREF 2345 \h</w:instrText>
        </w:r>
        <w:r>
          <w:fldChar w:fldCharType="end"/>
        </w:r>
      </w:hyperlink>
    </w:p>
    <w:p>
      <w:pPr>
        <w:tabs>
          <w:tab w:val="right" w:leader="dot" w:pos="9062"/>
        </w:tabs>
        <w:ind w:left="220"/>
      </w:pPr>
      <w:hyperlink w:anchor="_Toc2346" w:history="1">
        <w:r>
          <w:rPr>
            <w:rFonts w:ascii="IRNazanin" w:hAnsi="IRNazanin" w:eastAsia="IRNazanin" w:cs="IRNazanin"/>
            <w:color w:val="111111"/>
            <w:sz w:val="22"/>
            <w:szCs w:val="22"/>
            <w:b w:val="0"/>
            <w:bCs w:val="0"/>
            <w:i w:val="0"/>
            <w:iCs w:val="0"/>
          </w:rPr>
          <w:t>سوره طه آیه 2</w:t>
        </w:r>
        <w:r>
          <w:tab/>
        </w:r>
        <w:r>
          <w:fldChar w:fldCharType="begin"/>
        </w:r>
        <w:r>
          <w:instrText xml:space="preserve">PAGEREF 2346 \h</w:instrText>
        </w:r>
        <w:r>
          <w:fldChar w:fldCharType="end"/>
        </w:r>
      </w:hyperlink>
    </w:p>
    <w:p>
      <w:pPr>
        <w:tabs>
          <w:tab w:val="right" w:leader="dot" w:pos="9062"/>
        </w:tabs>
        <w:ind w:left="220"/>
      </w:pPr>
      <w:hyperlink w:anchor="_Toc2347" w:history="1">
        <w:r>
          <w:rPr>
            <w:rFonts w:ascii="IRNazanin" w:hAnsi="IRNazanin" w:eastAsia="IRNazanin" w:cs="IRNazanin"/>
            <w:color w:val="111111"/>
            <w:sz w:val="22"/>
            <w:szCs w:val="22"/>
            <w:b w:val="0"/>
            <w:bCs w:val="0"/>
            <w:i w:val="0"/>
            <w:iCs w:val="0"/>
          </w:rPr>
          <w:t>سوره طه آیه 3</w:t>
        </w:r>
        <w:r>
          <w:tab/>
        </w:r>
        <w:r>
          <w:fldChar w:fldCharType="begin"/>
        </w:r>
        <w:r>
          <w:instrText xml:space="preserve">PAGEREF 2347 \h</w:instrText>
        </w:r>
        <w:r>
          <w:fldChar w:fldCharType="end"/>
        </w:r>
      </w:hyperlink>
    </w:p>
    <w:p>
      <w:pPr>
        <w:tabs>
          <w:tab w:val="right" w:leader="dot" w:pos="9062"/>
        </w:tabs>
        <w:ind w:left="220"/>
      </w:pPr>
      <w:hyperlink w:anchor="_Toc2348" w:history="1">
        <w:r>
          <w:rPr>
            <w:rFonts w:ascii="IRNazanin" w:hAnsi="IRNazanin" w:eastAsia="IRNazanin" w:cs="IRNazanin"/>
            <w:color w:val="111111"/>
            <w:sz w:val="22"/>
            <w:szCs w:val="22"/>
            <w:b w:val="0"/>
            <w:bCs w:val="0"/>
            <w:i w:val="0"/>
            <w:iCs w:val="0"/>
          </w:rPr>
          <w:t>سوره طه آیه 4</w:t>
        </w:r>
        <w:r>
          <w:tab/>
        </w:r>
        <w:r>
          <w:fldChar w:fldCharType="begin"/>
        </w:r>
        <w:r>
          <w:instrText xml:space="preserve">PAGEREF 2348 \h</w:instrText>
        </w:r>
        <w:r>
          <w:fldChar w:fldCharType="end"/>
        </w:r>
      </w:hyperlink>
    </w:p>
    <w:p>
      <w:pPr>
        <w:tabs>
          <w:tab w:val="right" w:leader="dot" w:pos="9062"/>
        </w:tabs>
        <w:ind w:left="220"/>
      </w:pPr>
      <w:hyperlink w:anchor="_Toc2349" w:history="1">
        <w:r>
          <w:rPr>
            <w:rFonts w:ascii="IRNazanin" w:hAnsi="IRNazanin" w:eastAsia="IRNazanin" w:cs="IRNazanin"/>
            <w:color w:val="111111"/>
            <w:sz w:val="22"/>
            <w:szCs w:val="22"/>
            <w:b w:val="0"/>
            <w:bCs w:val="0"/>
            <w:i w:val="0"/>
            <w:iCs w:val="0"/>
          </w:rPr>
          <w:t>سوره طه آیه 5</w:t>
        </w:r>
        <w:r>
          <w:tab/>
        </w:r>
        <w:r>
          <w:fldChar w:fldCharType="begin"/>
        </w:r>
        <w:r>
          <w:instrText xml:space="preserve">PAGEREF 2349 \h</w:instrText>
        </w:r>
        <w:r>
          <w:fldChar w:fldCharType="end"/>
        </w:r>
      </w:hyperlink>
    </w:p>
    <w:p>
      <w:pPr>
        <w:tabs>
          <w:tab w:val="right" w:leader="dot" w:pos="9062"/>
        </w:tabs>
        <w:ind w:left="220"/>
      </w:pPr>
      <w:hyperlink w:anchor="_Toc2350" w:history="1">
        <w:r>
          <w:rPr>
            <w:rFonts w:ascii="IRNazanin" w:hAnsi="IRNazanin" w:eastAsia="IRNazanin" w:cs="IRNazanin"/>
            <w:color w:val="111111"/>
            <w:sz w:val="22"/>
            <w:szCs w:val="22"/>
            <w:b w:val="0"/>
            <w:bCs w:val="0"/>
            <w:i w:val="0"/>
            <w:iCs w:val="0"/>
          </w:rPr>
          <w:t>سوره طه آیه 6</w:t>
        </w:r>
        <w:r>
          <w:tab/>
        </w:r>
        <w:r>
          <w:fldChar w:fldCharType="begin"/>
        </w:r>
        <w:r>
          <w:instrText xml:space="preserve">PAGEREF 2350 \h</w:instrText>
        </w:r>
        <w:r>
          <w:fldChar w:fldCharType="end"/>
        </w:r>
      </w:hyperlink>
    </w:p>
    <w:p>
      <w:pPr>
        <w:tabs>
          <w:tab w:val="right" w:leader="dot" w:pos="9062"/>
        </w:tabs>
        <w:ind w:left="220"/>
      </w:pPr>
      <w:hyperlink w:anchor="_Toc2351" w:history="1">
        <w:r>
          <w:rPr>
            <w:rFonts w:ascii="IRNazanin" w:hAnsi="IRNazanin" w:eastAsia="IRNazanin" w:cs="IRNazanin"/>
            <w:color w:val="111111"/>
            <w:sz w:val="22"/>
            <w:szCs w:val="22"/>
            <w:b w:val="0"/>
            <w:bCs w:val="0"/>
            <w:i w:val="0"/>
            <w:iCs w:val="0"/>
          </w:rPr>
          <w:t>سوره طه آیه 7</w:t>
        </w:r>
        <w:r>
          <w:tab/>
        </w:r>
        <w:r>
          <w:fldChar w:fldCharType="begin"/>
        </w:r>
        <w:r>
          <w:instrText xml:space="preserve">PAGEREF 2351 \h</w:instrText>
        </w:r>
        <w:r>
          <w:fldChar w:fldCharType="end"/>
        </w:r>
      </w:hyperlink>
    </w:p>
    <w:p>
      <w:pPr>
        <w:tabs>
          <w:tab w:val="right" w:leader="dot" w:pos="9062"/>
        </w:tabs>
        <w:ind w:left="220"/>
      </w:pPr>
      <w:hyperlink w:anchor="_Toc2352" w:history="1">
        <w:r>
          <w:rPr>
            <w:rFonts w:ascii="IRNazanin" w:hAnsi="IRNazanin" w:eastAsia="IRNazanin" w:cs="IRNazanin"/>
            <w:color w:val="111111"/>
            <w:sz w:val="22"/>
            <w:szCs w:val="22"/>
            <w:b w:val="0"/>
            <w:bCs w:val="0"/>
            <w:i w:val="0"/>
            <w:iCs w:val="0"/>
          </w:rPr>
          <w:t>سوره طه آیه 8</w:t>
        </w:r>
        <w:r>
          <w:tab/>
        </w:r>
        <w:r>
          <w:fldChar w:fldCharType="begin"/>
        </w:r>
        <w:r>
          <w:instrText xml:space="preserve">PAGEREF 2352 \h</w:instrText>
        </w:r>
        <w:r>
          <w:fldChar w:fldCharType="end"/>
        </w:r>
      </w:hyperlink>
    </w:p>
    <w:p>
      <w:pPr>
        <w:tabs>
          <w:tab w:val="right" w:leader="dot" w:pos="9062"/>
        </w:tabs>
        <w:ind w:left="220"/>
      </w:pPr>
      <w:hyperlink w:anchor="_Toc2353" w:history="1">
        <w:r>
          <w:rPr>
            <w:rFonts w:ascii="IRNazanin" w:hAnsi="IRNazanin" w:eastAsia="IRNazanin" w:cs="IRNazanin"/>
            <w:color w:val="111111"/>
            <w:sz w:val="22"/>
            <w:szCs w:val="22"/>
            <w:b w:val="0"/>
            <w:bCs w:val="0"/>
            <w:i w:val="0"/>
            <w:iCs w:val="0"/>
          </w:rPr>
          <w:t>سوره طه آیه 9</w:t>
        </w:r>
        <w:r>
          <w:tab/>
        </w:r>
        <w:r>
          <w:fldChar w:fldCharType="begin"/>
        </w:r>
        <w:r>
          <w:instrText xml:space="preserve">PAGEREF 2353 \h</w:instrText>
        </w:r>
        <w:r>
          <w:fldChar w:fldCharType="end"/>
        </w:r>
      </w:hyperlink>
    </w:p>
    <w:p>
      <w:pPr>
        <w:tabs>
          <w:tab w:val="right" w:leader="dot" w:pos="9062"/>
        </w:tabs>
        <w:ind w:left="220"/>
      </w:pPr>
      <w:hyperlink w:anchor="_Toc2354" w:history="1">
        <w:r>
          <w:rPr>
            <w:rFonts w:ascii="IRNazanin" w:hAnsi="IRNazanin" w:eastAsia="IRNazanin" w:cs="IRNazanin"/>
            <w:color w:val="111111"/>
            <w:sz w:val="22"/>
            <w:szCs w:val="22"/>
            <w:b w:val="0"/>
            <w:bCs w:val="0"/>
            <w:i w:val="0"/>
            <w:iCs w:val="0"/>
          </w:rPr>
          <w:t>سوره طه آیه 10</w:t>
        </w:r>
        <w:r>
          <w:tab/>
        </w:r>
        <w:r>
          <w:fldChar w:fldCharType="begin"/>
        </w:r>
        <w:r>
          <w:instrText xml:space="preserve">PAGEREF 2354 \h</w:instrText>
        </w:r>
        <w:r>
          <w:fldChar w:fldCharType="end"/>
        </w:r>
      </w:hyperlink>
    </w:p>
    <w:p>
      <w:pPr>
        <w:tabs>
          <w:tab w:val="right" w:leader="dot" w:pos="9062"/>
        </w:tabs>
        <w:ind w:left="220"/>
      </w:pPr>
      <w:hyperlink w:anchor="_Toc2355" w:history="1">
        <w:r>
          <w:rPr>
            <w:rFonts w:ascii="IRNazanin" w:hAnsi="IRNazanin" w:eastAsia="IRNazanin" w:cs="IRNazanin"/>
            <w:color w:val="111111"/>
            <w:sz w:val="22"/>
            <w:szCs w:val="22"/>
            <w:b w:val="0"/>
            <w:bCs w:val="0"/>
            <w:i w:val="0"/>
            <w:iCs w:val="0"/>
          </w:rPr>
          <w:t>سوره طه آیه 11</w:t>
        </w:r>
        <w:r>
          <w:tab/>
        </w:r>
        <w:r>
          <w:fldChar w:fldCharType="begin"/>
        </w:r>
        <w:r>
          <w:instrText xml:space="preserve">PAGEREF 2355 \h</w:instrText>
        </w:r>
        <w:r>
          <w:fldChar w:fldCharType="end"/>
        </w:r>
      </w:hyperlink>
    </w:p>
    <w:p>
      <w:pPr>
        <w:tabs>
          <w:tab w:val="right" w:leader="dot" w:pos="9062"/>
        </w:tabs>
        <w:ind w:left="220"/>
      </w:pPr>
      <w:hyperlink w:anchor="_Toc2356" w:history="1">
        <w:r>
          <w:rPr>
            <w:rFonts w:ascii="IRNazanin" w:hAnsi="IRNazanin" w:eastAsia="IRNazanin" w:cs="IRNazanin"/>
            <w:color w:val="111111"/>
            <w:sz w:val="22"/>
            <w:szCs w:val="22"/>
            <w:b w:val="0"/>
            <w:bCs w:val="0"/>
            <w:i w:val="0"/>
            <w:iCs w:val="0"/>
          </w:rPr>
          <w:t>سوره طه آیه 12</w:t>
        </w:r>
        <w:r>
          <w:tab/>
        </w:r>
        <w:r>
          <w:fldChar w:fldCharType="begin"/>
        </w:r>
        <w:r>
          <w:instrText xml:space="preserve">PAGEREF 2356 \h</w:instrText>
        </w:r>
        <w:r>
          <w:fldChar w:fldCharType="end"/>
        </w:r>
      </w:hyperlink>
    </w:p>
    <w:p>
      <w:pPr>
        <w:tabs>
          <w:tab w:val="right" w:leader="dot" w:pos="9062"/>
        </w:tabs>
        <w:ind w:left="220"/>
      </w:pPr>
      <w:hyperlink w:anchor="_Toc2357" w:history="1">
        <w:r>
          <w:rPr>
            <w:rFonts w:ascii="IRNazanin" w:hAnsi="IRNazanin" w:eastAsia="IRNazanin" w:cs="IRNazanin"/>
            <w:color w:val="111111"/>
            <w:sz w:val="22"/>
            <w:szCs w:val="22"/>
            <w:b w:val="0"/>
            <w:bCs w:val="0"/>
            <w:i w:val="0"/>
            <w:iCs w:val="0"/>
          </w:rPr>
          <w:t>سوره طه آیه 13</w:t>
        </w:r>
        <w:r>
          <w:tab/>
        </w:r>
        <w:r>
          <w:fldChar w:fldCharType="begin"/>
        </w:r>
        <w:r>
          <w:instrText xml:space="preserve">PAGEREF 2357 \h</w:instrText>
        </w:r>
        <w:r>
          <w:fldChar w:fldCharType="end"/>
        </w:r>
      </w:hyperlink>
    </w:p>
    <w:p>
      <w:pPr>
        <w:tabs>
          <w:tab w:val="right" w:leader="dot" w:pos="9062"/>
        </w:tabs>
        <w:ind w:left="220"/>
      </w:pPr>
      <w:hyperlink w:anchor="_Toc2358" w:history="1">
        <w:r>
          <w:rPr>
            <w:rFonts w:ascii="IRNazanin" w:hAnsi="IRNazanin" w:eastAsia="IRNazanin" w:cs="IRNazanin"/>
            <w:color w:val="111111"/>
            <w:sz w:val="22"/>
            <w:szCs w:val="22"/>
            <w:b w:val="0"/>
            <w:bCs w:val="0"/>
            <w:i w:val="0"/>
            <w:iCs w:val="0"/>
          </w:rPr>
          <w:t>سوره طه آیه 14</w:t>
        </w:r>
        <w:r>
          <w:tab/>
        </w:r>
        <w:r>
          <w:fldChar w:fldCharType="begin"/>
        </w:r>
        <w:r>
          <w:instrText xml:space="preserve">PAGEREF 2358 \h</w:instrText>
        </w:r>
        <w:r>
          <w:fldChar w:fldCharType="end"/>
        </w:r>
      </w:hyperlink>
    </w:p>
    <w:p>
      <w:pPr>
        <w:tabs>
          <w:tab w:val="right" w:leader="dot" w:pos="9062"/>
        </w:tabs>
        <w:ind w:left="220"/>
      </w:pPr>
      <w:hyperlink w:anchor="_Toc2359" w:history="1">
        <w:r>
          <w:rPr>
            <w:rFonts w:ascii="IRNazanin" w:hAnsi="IRNazanin" w:eastAsia="IRNazanin" w:cs="IRNazanin"/>
            <w:color w:val="111111"/>
            <w:sz w:val="22"/>
            <w:szCs w:val="22"/>
            <w:b w:val="0"/>
            <w:bCs w:val="0"/>
            <w:i w:val="0"/>
            <w:iCs w:val="0"/>
          </w:rPr>
          <w:t>سوره طه آیه 15</w:t>
        </w:r>
        <w:r>
          <w:tab/>
        </w:r>
        <w:r>
          <w:fldChar w:fldCharType="begin"/>
        </w:r>
        <w:r>
          <w:instrText xml:space="preserve">PAGEREF 2359 \h</w:instrText>
        </w:r>
        <w:r>
          <w:fldChar w:fldCharType="end"/>
        </w:r>
      </w:hyperlink>
    </w:p>
    <w:p>
      <w:pPr>
        <w:tabs>
          <w:tab w:val="right" w:leader="dot" w:pos="9062"/>
        </w:tabs>
        <w:ind w:left="220"/>
      </w:pPr>
      <w:hyperlink w:anchor="_Toc2360" w:history="1">
        <w:r>
          <w:rPr>
            <w:rFonts w:ascii="IRNazanin" w:hAnsi="IRNazanin" w:eastAsia="IRNazanin" w:cs="IRNazanin"/>
            <w:color w:val="111111"/>
            <w:sz w:val="22"/>
            <w:szCs w:val="22"/>
            <w:b w:val="0"/>
            <w:bCs w:val="0"/>
            <w:i w:val="0"/>
            <w:iCs w:val="0"/>
          </w:rPr>
          <w:t>سوره طه آیه 16</w:t>
        </w:r>
        <w:r>
          <w:tab/>
        </w:r>
        <w:r>
          <w:fldChar w:fldCharType="begin"/>
        </w:r>
        <w:r>
          <w:instrText xml:space="preserve">PAGEREF 2360 \h</w:instrText>
        </w:r>
        <w:r>
          <w:fldChar w:fldCharType="end"/>
        </w:r>
      </w:hyperlink>
    </w:p>
    <w:p>
      <w:pPr>
        <w:tabs>
          <w:tab w:val="right" w:leader="dot" w:pos="9062"/>
        </w:tabs>
        <w:ind w:left="220"/>
      </w:pPr>
      <w:hyperlink w:anchor="_Toc2361" w:history="1">
        <w:r>
          <w:rPr>
            <w:rFonts w:ascii="IRNazanin" w:hAnsi="IRNazanin" w:eastAsia="IRNazanin" w:cs="IRNazanin"/>
            <w:color w:val="111111"/>
            <w:sz w:val="22"/>
            <w:szCs w:val="22"/>
            <w:b w:val="0"/>
            <w:bCs w:val="0"/>
            <w:i w:val="0"/>
            <w:iCs w:val="0"/>
          </w:rPr>
          <w:t>سوره طه آیه 17</w:t>
        </w:r>
        <w:r>
          <w:tab/>
        </w:r>
        <w:r>
          <w:fldChar w:fldCharType="begin"/>
        </w:r>
        <w:r>
          <w:instrText xml:space="preserve">PAGEREF 2361 \h</w:instrText>
        </w:r>
        <w:r>
          <w:fldChar w:fldCharType="end"/>
        </w:r>
      </w:hyperlink>
    </w:p>
    <w:p>
      <w:pPr>
        <w:tabs>
          <w:tab w:val="right" w:leader="dot" w:pos="9062"/>
        </w:tabs>
        <w:ind w:left="220"/>
      </w:pPr>
      <w:hyperlink w:anchor="_Toc2362" w:history="1">
        <w:r>
          <w:rPr>
            <w:rFonts w:ascii="IRNazanin" w:hAnsi="IRNazanin" w:eastAsia="IRNazanin" w:cs="IRNazanin"/>
            <w:color w:val="111111"/>
            <w:sz w:val="22"/>
            <w:szCs w:val="22"/>
            <w:b w:val="0"/>
            <w:bCs w:val="0"/>
            <w:i w:val="0"/>
            <w:iCs w:val="0"/>
          </w:rPr>
          <w:t>سوره طه آیه 18</w:t>
        </w:r>
        <w:r>
          <w:tab/>
        </w:r>
        <w:r>
          <w:fldChar w:fldCharType="begin"/>
        </w:r>
        <w:r>
          <w:instrText xml:space="preserve">PAGEREF 2362 \h</w:instrText>
        </w:r>
        <w:r>
          <w:fldChar w:fldCharType="end"/>
        </w:r>
      </w:hyperlink>
    </w:p>
    <w:p>
      <w:pPr>
        <w:tabs>
          <w:tab w:val="right" w:leader="dot" w:pos="9062"/>
        </w:tabs>
        <w:ind w:left="220"/>
      </w:pPr>
      <w:hyperlink w:anchor="_Toc2363" w:history="1">
        <w:r>
          <w:rPr>
            <w:rFonts w:ascii="IRNazanin" w:hAnsi="IRNazanin" w:eastAsia="IRNazanin" w:cs="IRNazanin"/>
            <w:color w:val="111111"/>
            <w:sz w:val="22"/>
            <w:szCs w:val="22"/>
            <w:b w:val="0"/>
            <w:bCs w:val="0"/>
            <w:i w:val="0"/>
            <w:iCs w:val="0"/>
          </w:rPr>
          <w:t>سوره طه آیه 19</w:t>
        </w:r>
        <w:r>
          <w:tab/>
        </w:r>
        <w:r>
          <w:fldChar w:fldCharType="begin"/>
        </w:r>
        <w:r>
          <w:instrText xml:space="preserve">PAGEREF 2363 \h</w:instrText>
        </w:r>
        <w:r>
          <w:fldChar w:fldCharType="end"/>
        </w:r>
      </w:hyperlink>
    </w:p>
    <w:p>
      <w:pPr>
        <w:tabs>
          <w:tab w:val="right" w:leader="dot" w:pos="9062"/>
        </w:tabs>
        <w:ind w:left="220"/>
      </w:pPr>
      <w:hyperlink w:anchor="_Toc2364" w:history="1">
        <w:r>
          <w:rPr>
            <w:rFonts w:ascii="IRNazanin" w:hAnsi="IRNazanin" w:eastAsia="IRNazanin" w:cs="IRNazanin"/>
            <w:color w:val="111111"/>
            <w:sz w:val="22"/>
            <w:szCs w:val="22"/>
            <w:b w:val="0"/>
            <w:bCs w:val="0"/>
            <w:i w:val="0"/>
            <w:iCs w:val="0"/>
          </w:rPr>
          <w:t>سوره طه آیه 20</w:t>
        </w:r>
        <w:r>
          <w:tab/>
        </w:r>
        <w:r>
          <w:fldChar w:fldCharType="begin"/>
        </w:r>
        <w:r>
          <w:instrText xml:space="preserve">PAGEREF 2364 \h</w:instrText>
        </w:r>
        <w:r>
          <w:fldChar w:fldCharType="end"/>
        </w:r>
      </w:hyperlink>
    </w:p>
    <w:p>
      <w:pPr>
        <w:tabs>
          <w:tab w:val="right" w:leader="dot" w:pos="9062"/>
        </w:tabs>
        <w:ind w:left="220"/>
      </w:pPr>
      <w:hyperlink w:anchor="_Toc2365" w:history="1">
        <w:r>
          <w:rPr>
            <w:rFonts w:ascii="IRNazanin" w:hAnsi="IRNazanin" w:eastAsia="IRNazanin" w:cs="IRNazanin"/>
            <w:color w:val="111111"/>
            <w:sz w:val="22"/>
            <w:szCs w:val="22"/>
            <w:b w:val="0"/>
            <w:bCs w:val="0"/>
            <w:i w:val="0"/>
            <w:iCs w:val="0"/>
          </w:rPr>
          <w:t>سوره طه آیه 21</w:t>
        </w:r>
        <w:r>
          <w:tab/>
        </w:r>
        <w:r>
          <w:fldChar w:fldCharType="begin"/>
        </w:r>
        <w:r>
          <w:instrText xml:space="preserve">PAGEREF 2365 \h</w:instrText>
        </w:r>
        <w:r>
          <w:fldChar w:fldCharType="end"/>
        </w:r>
      </w:hyperlink>
    </w:p>
    <w:p>
      <w:pPr>
        <w:tabs>
          <w:tab w:val="right" w:leader="dot" w:pos="9062"/>
        </w:tabs>
        <w:ind w:left="220"/>
      </w:pPr>
      <w:hyperlink w:anchor="_Toc2366" w:history="1">
        <w:r>
          <w:rPr>
            <w:rFonts w:ascii="IRNazanin" w:hAnsi="IRNazanin" w:eastAsia="IRNazanin" w:cs="IRNazanin"/>
            <w:color w:val="111111"/>
            <w:sz w:val="22"/>
            <w:szCs w:val="22"/>
            <w:b w:val="0"/>
            <w:bCs w:val="0"/>
            <w:i w:val="0"/>
            <w:iCs w:val="0"/>
          </w:rPr>
          <w:t>سوره طه آیه 22</w:t>
        </w:r>
        <w:r>
          <w:tab/>
        </w:r>
        <w:r>
          <w:fldChar w:fldCharType="begin"/>
        </w:r>
        <w:r>
          <w:instrText xml:space="preserve">PAGEREF 2366 \h</w:instrText>
        </w:r>
        <w:r>
          <w:fldChar w:fldCharType="end"/>
        </w:r>
      </w:hyperlink>
    </w:p>
    <w:p>
      <w:pPr>
        <w:tabs>
          <w:tab w:val="right" w:leader="dot" w:pos="9062"/>
        </w:tabs>
        <w:ind w:left="220"/>
      </w:pPr>
      <w:hyperlink w:anchor="_Toc2367" w:history="1">
        <w:r>
          <w:rPr>
            <w:rFonts w:ascii="IRNazanin" w:hAnsi="IRNazanin" w:eastAsia="IRNazanin" w:cs="IRNazanin"/>
            <w:color w:val="111111"/>
            <w:sz w:val="22"/>
            <w:szCs w:val="22"/>
            <w:b w:val="0"/>
            <w:bCs w:val="0"/>
            <w:i w:val="0"/>
            <w:iCs w:val="0"/>
          </w:rPr>
          <w:t>سوره طه آیه 23</w:t>
        </w:r>
        <w:r>
          <w:tab/>
        </w:r>
        <w:r>
          <w:fldChar w:fldCharType="begin"/>
        </w:r>
        <w:r>
          <w:instrText xml:space="preserve">PAGEREF 2367 \h</w:instrText>
        </w:r>
        <w:r>
          <w:fldChar w:fldCharType="end"/>
        </w:r>
      </w:hyperlink>
    </w:p>
    <w:p>
      <w:pPr>
        <w:tabs>
          <w:tab w:val="right" w:leader="dot" w:pos="9062"/>
        </w:tabs>
        <w:ind w:left="220"/>
      </w:pPr>
      <w:hyperlink w:anchor="_Toc2368" w:history="1">
        <w:r>
          <w:rPr>
            <w:rFonts w:ascii="IRNazanin" w:hAnsi="IRNazanin" w:eastAsia="IRNazanin" w:cs="IRNazanin"/>
            <w:color w:val="111111"/>
            <w:sz w:val="22"/>
            <w:szCs w:val="22"/>
            <w:b w:val="0"/>
            <w:bCs w:val="0"/>
            <w:i w:val="0"/>
            <w:iCs w:val="0"/>
          </w:rPr>
          <w:t>سوره طه آیه 24</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سوره طه آیه 25</w:t>
        </w:r>
        <w:r>
          <w:tab/>
        </w:r>
        <w:r>
          <w:fldChar w:fldCharType="begin"/>
        </w:r>
        <w:r>
          <w:instrText xml:space="preserve">PAGEREF 2369 \h</w:instrText>
        </w:r>
        <w:r>
          <w:fldChar w:fldCharType="end"/>
        </w:r>
      </w:hyperlink>
    </w:p>
    <w:p>
      <w:pPr>
        <w:tabs>
          <w:tab w:val="right" w:leader="dot" w:pos="9062"/>
        </w:tabs>
        <w:ind w:left="220"/>
      </w:pPr>
      <w:hyperlink w:anchor="_Toc2370" w:history="1">
        <w:r>
          <w:rPr>
            <w:rFonts w:ascii="IRNazanin" w:hAnsi="IRNazanin" w:eastAsia="IRNazanin" w:cs="IRNazanin"/>
            <w:color w:val="111111"/>
            <w:sz w:val="22"/>
            <w:szCs w:val="22"/>
            <w:b w:val="0"/>
            <w:bCs w:val="0"/>
            <w:i w:val="0"/>
            <w:iCs w:val="0"/>
          </w:rPr>
          <w:t>سوره طه آیه 26</w:t>
        </w:r>
        <w:r>
          <w:tab/>
        </w:r>
        <w:r>
          <w:fldChar w:fldCharType="begin"/>
        </w:r>
        <w:r>
          <w:instrText xml:space="preserve">PAGEREF 2370 \h</w:instrText>
        </w:r>
        <w:r>
          <w:fldChar w:fldCharType="end"/>
        </w:r>
      </w:hyperlink>
    </w:p>
    <w:p>
      <w:pPr>
        <w:tabs>
          <w:tab w:val="right" w:leader="dot" w:pos="9062"/>
        </w:tabs>
        <w:ind w:left="220"/>
      </w:pPr>
      <w:hyperlink w:anchor="_Toc2371" w:history="1">
        <w:r>
          <w:rPr>
            <w:rFonts w:ascii="IRNazanin" w:hAnsi="IRNazanin" w:eastAsia="IRNazanin" w:cs="IRNazanin"/>
            <w:color w:val="111111"/>
            <w:sz w:val="22"/>
            <w:szCs w:val="22"/>
            <w:b w:val="0"/>
            <w:bCs w:val="0"/>
            <w:i w:val="0"/>
            <w:iCs w:val="0"/>
          </w:rPr>
          <w:t>سوره طه آیه 27</w:t>
        </w:r>
        <w:r>
          <w:tab/>
        </w:r>
        <w:r>
          <w:fldChar w:fldCharType="begin"/>
        </w:r>
        <w:r>
          <w:instrText xml:space="preserve">PAGEREF 2371 \h</w:instrText>
        </w:r>
        <w:r>
          <w:fldChar w:fldCharType="end"/>
        </w:r>
      </w:hyperlink>
    </w:p>
    <w:p>
      <w:pPr>
        <w:tabs>
          <w:tab w:val="right" w:leader="dot" w:pos="9062"/>
        </w:tabs>
        <w:ind w:left="220"/>
      </w:pPr>
      <w:hyperlink w:anchor="_Toc2372" w:history="1">
        <w:r>
          <w:rPr>
            <w:rFonts w:ascii="IRNazanin" w:hAnsi="IRNazanin" w:eastAsia="IRNazanin" w:cs="IRNazanin"/>
            <w:color w:val="111111"/>
            <w:sz w:val="22"/>
            <w:szCs w:val="22"/>
            <w:b w:val="0"/>
            <w:bCs w:val="0"/>
            <w:i w:val="0"/>
            <w:iCs w:val="0"/>
          </w:rPr>
          <w:t>سوره طه آیه 28</w:t>
        </w:r>
        <w:r>
          <w:tab/>
        </w:r>
        <w:r>
          <w:fldChar w:fldCharType="begin"/>
        </w:r>
        <w:r>
          <w:instrText xml:space="preserve">PAGEREF 2372 \h</w:instrText>
        </w:r>
        <w:r>
          <w:fldChar w:fldCharType="end"/>
        </w:r>
      </w:hyperlink>
    </w:p>
    <w:p>
      <w:pPr>
        <w:tabs>
          <w:tab w:val="right" w:leader="dot" w:pos="9062"/>
        </w:tabs>
        <w:ind w:left="220"/>
      </w:pPr>
      <w:hyperlink w:anchor="_Toc2373" w:history="1">
        <w:r>
          <w:rPr>
            <w:rFonts w:ascii="IRNazanin" w:hAnsi="IRNazanin" w:eastAsia="IRNazanin" w:cs="IRNazanin"/>
            <w:color w:val="111111"/>
            <w:sz w:val="22"/>
            <w:szCs w:val="22"/>
            <w:b w:val="0"/>
            <w:bCs w:val="0"/>
            <w:i w:val="0"/>
            <w:iCs w:val="0"/>
          </w:rPr>
          <w:t>سوره طه آیه 29</w:t>
        </w:r>
        <w:r>
          <w:tab/>
        </w:r>
        <w:r>
          <w:fldChar w:fldCharType="begin"/>
        </w:r>
        <w:r>
          <w:instrText xml:space="preserve">PAGEREF 2373 \h</w:instrText>
        </w:r>
        <w:r>
          <w:fldChar w:fldCharType="end"/>
        </w:r>
      </w:hyperlink>
    </w:p>
    <w:p>
      <w:pPr>
        <w:tabs>
          <w:tab w:val="right" w:leader="dot" w:pos="9062"/>
        </w:tabs>
        <w:ind w:left="220"/>
      </w:pPr>
      <w:hyperlink w:anchor="_Toc2374" w:history="1">
        <w:r>
          <w:rPr>
            <w:rFonts w:ascii="IRNazanin" w:hAnsi="IRNazanin" w:eastAsia="IRNazanin" w:cs="IRNazanin"/>
            <w:color w:val="111111"/>
            <w:sz w:val="22"/>
            <w:szCs w:val="22"/>
            <w:b w:val="0"/>
            <w:bCs w:val="0"/>
            <w:i w:val="0"/>
            <w:iCs w:val="0"/>
          </w:rPr>
          <w:t>سوره طه آیه 30</w:t>
        </w:r>
        <w:r>
          <w:tab/>
        </w:r>
        <w:r>
          <w:fldChar w:fldCharType="begin"/>
        </w:r>
        <w:r>
          <w:instrText xml:space="preserve">PAGEREF 2374 \h</w:instrText>
        </w:r>
        <w:r>
          <w:fldChar w:fldCharType="end"/>
        </w:r>
      </w:hyperlink>
    </w:p>
    <w:p>
      <w:pPr>
        <w:tabs>
          <w:tab w:val="right" w:leader="dot" w:pos="9062"/>
        </w:tabs>
        <w:ind w:left="220"/>
      </w:pPr>
      <w:hyperlink w:anchor="_Toc2375" w:history="1">
        <w:r>
          <w:rPr>
            <w:rFonts w:ascii="IRNazanin" w:hAnsi="IRNazanin" w:eastAsia="IRNazanin" w:cs="IRNazanin"/>
            <w:color w:val="111111"/>
            <w:sz w:val="22"/>
            <w:szCs w:val="22"/>
            <w:b w:val="0"/>
            <w:bCs w:val="0"/>
            <w:i w:val="0"/>
            <w:iCs w:val="0"/>
          </w:rPr>
          <w:t>سوره طه آیه 31</w:t>
        </w:r>
        <w:r>
          <w:tab/>
        </w:r>
        <w:r>
          <w:fldChar w:fldCharType="begin"/>
        </w:r>
        <w:r>
          <w:instrText xml:space="preserve">PAGEREF 2375 \h</w:instrText>
        </w:r>
        <w:r>
          <w:fldChar w:fldCharType="end"/>
        </w:r>
      </w:hyperlink>
    </w:p>
    <w:p>
      <w:pPr>
        <w:tabs>
          <w:tab w:val="right" w:leader="dot" w:pos="9062"/>
        </w:tabs>
        <w:ind w:left="220"/>
      </w:pPr>
      <w:hyperlink w:anchor="_Toc2376" w:history="1">
        <w:r>
          <w:rPr>
            <w:rFonts w:ascii="IRNazanin" w:hAnsi="IRNazanin" w:eastAsia="IRNazanin" w:cs="IRNazanin"/>
            <w:color w:val="111111"/>
            <w:sz w:val="22"/>
            <w:szCs w:val="22"/>
            <w:b w:val="0"/>
            <w:bCs w:val="0"/>
            <w:i w:val="0"/>
            <w:iCs w:val="0"/>
          </w:rPr>
          <w:t>سوره طه آیه 32</w:t>
        </w:r>
        <w:r>
          <w:tab/>
        </w:r>
        <w:r>
          <w:fldChar w:fldCharType="begin"/>
        </w:r>
        <w:r>
          <w:instrText xml:space="preserve">PAGEREF 2376 \h</w:instrText>
        </w:r>
        <w:r>
          <w:fldChar w:fldCharType="end"/>
        </w:r>
      </w:hyperlink>
    </w:p>
    <w:p>
      <w:pPr>
        <w:tabs>
          <w:tab w:val="right" w:leader="dot" w:pos="9062"/>
        </w:tabs>
        <w:ind w:left="220"/>
      </w:pPr>
      <w:hyperlink w:anchor="_Toc2377" w:history="1">
        <w:r>
          <w:rPr>
            <w:rFonts w:ascii="IRNazanin" w:hAnsi="IRNazanin" w:eastAsia="IRNazanin" w:cs="IRNazanin"/>
            <w:color w:val="111111"/>
            <w:sz w:val="22"/>
            <w:szCs w:val="22"/>
            <w:b w:val="0"/>
            <w:bCs w:val="0"/>
            <w:i w:val="0"/>
            <w:iCs w:val="0"/>
          </w:rPr>
          <w:t>سوره طه آیه 33</w:t>
        </w:r>
        <w:r>
          <w:tab/>
        </w:r>
        <w:r>
          <w:fldChar w:fldCharType="begin"/>
        </w:r>
        <w:r>
          <w:instrText xml:space="preserve">PAGEREF 2377 \h</w:instrText>
        </w:r>
        <w:r>
          <w:fldChar w:fldCharType="end"/>
        </w:r>
      </w:hyperlink>
    </w:p>
    <w:p>
      <w:pPr>
        <w:tabs>
          <w:tab w:val="right" w:leader="dot" w:pos="9062"/>
        </w:tabs>
        <w:ind w:left="220"/>
      </w:pPr>
      <w:hyperlink w:anchor="_Toc2378" w:history="1">
        <w:r>
          <w:rPr>
            <w:rFonts w:ascii="IRNazanin" w:hAnsi="IRNazanin" w:eastAsia="IRNazanin" w:cs="IRNazanin"/>
            <w:color w:val="111111"/>
            <w:sz w:val="22"/>
            <w:szCs w:val="22"/>
            <w:b w:val="0"/>
            <w:bCs w:val="0"/>
            <w:i w:val="0"/>
            <w:iCs w:val="0"/>
          </w:rPr>
          <w:t>سوره طه آیه 34</w:t>
        </w:r>
        <w:r>
          <w:tab/>
        </w:r>
        <w:r>
          <w:fldChar w:fldCharType="begin"/>
        </w:r>
        <w:r>
          <w:instrText xml:space="preserve">PAGEREF 2378 \h</w:instrText>
        </w:r>
        <w:r>
          <w:fldChar w:fldCharType="end"/>
        </w:r>
      </w:hyperlink>
    </w:p>
    <w:p>
      <w:pPr>
        <w:tabs>
          <w:tab w:val="right" w:leader="dot" w:pos="9062"/>
        </w:tabs>
        <w:ind w:left="220"/>
      </w:pPr>
      <w:hyperlink w:anchor="_Toc2379" w:history="1">
        <w:r>
          <w:rPr>
            <w:rFonts w:ascii="IRNazanin" w:hAnsi="IRNazanin" w:eastAsia="IRNazanin" w:cs="IRNazanin"/>
            <w:color w:val="111111"/>
            <w:sz w:val="22"/>
            <w:szCs w:val="22"/>
            <w:b w:val="0"/>
            <w:bCs w:val="0"/>
            <w:i w:val="0"/>
            <w:iCs w:val="0"/>
          </w:rPr>
          <w:t>سوره طه آیه 35</w:t>
        </w:r>
        <w:r>
          <w:tab/>
        </w:r>
        <w:r>
          <w:fldChar w:fldCharType="begin"/>
        </w:r>
        <w:r>
          <w:instrText xml:space="preserve">PAGEREF 2379 \h</w:instrText>
        </w:r>
        <w:r>
          <w:fldChar w:fldCharType="end"/>
        </w:r>
      </w:hyperlink>
    </w:p>
    <w:p>
      <w:pPr>
        <w:tabs>
          <w:tab w:val="right" w:leader="dot" w:pos="9062"/>
        </w:tabs>
        <w:ind w:left="220"/>
      </w:pPr>
      <w:hyperlink w:anchor="_Toc2380" w:history="1">
        <w:r>
          <w:rPr>
            <w:rFonts w:ascii="IRNazanin" w:hAnsi="IRNazanin" w:eastAsia="IRNazanin" w:cs="IRNazanin"/>
            <w:color w:val="111111"/>
            <w:sz w:val="22"/>
            <w:szCs w:val="22"/>
            <w:b w:val="0"/>
            <w:bCs w:val="0"/>
            <w:i w:val="0"/>
            <w:iCs w:val="0"/>
          </w:rPr>
          <w:t>سوره طه آیه 36</w:t>
        </w:r>
        <w:r>
          <w:tab/>
        </w:r>
        <w:r>
          <w:fldChar w:fldCharType="begin"/>
        </w:r>
        <w:r>
          <w:instrText xml:space="preserve">PAGEREF 2380 \h</w:instrText>
        </w:r>
        <w:r>
          <w:fldChar w:fldCharType="end"/>
        </w:r>
      </w:hyperlink>
    </w:p>
    <w:p>
      <w:pPr>
        <w:tabs>
          <w:tab w:val="right" w:leader="dot" w:pos="9062"/>
        </w:tabs>
        <w:ind w:left="220"/>
      </w:pPr>
      <w:hyperlink w:anchor="_Toc2381" w:history="1">
        <w:r>
          <w:rPr>
            <w:rFonts w:ascii="IRNazanin" w:hAnsi="IRNazanin" w:eastAsia="IRNazanin" w:cs="IRNazanin"/>
            <w:color w:val="111111"/>
            <w:sz w:val="22"/>
            <w:szCs w:val="22"/>
            <w:b w:val="0"/>
            <w:bCs w:val="0"/>
            <w:i w:val="0"/>
            <w:iCs w:val="0"/>
          </w:rPr>
          <w:t>سوره طه آیه 37</w:t>
        </w:r>
        <w:r>
          <w:tab/>
        </w:r>
        <w:r>
          <w:fldChar w:fldCharType="begin"/>
        </w:r>
        <w:r>
          <w:instrText xml:space="preserve">PAGEREF 2381 \h</w:instrText>
        </w:r>
        <w:r>
          <w:fldChar w:fldCharType="end"/>
        </w:r>
      </w:hyperlink>
    </w:p>
    <w:p>
      <w:pPr>
        <w:tabs>
          <w:tab w:val="right" w:leader="dot" w:pos="9062"/>
        </w:tabs>
        <w:ind w:left="220"/>
      </w:pPr>
      <w:hyperlink w:anchor="_Toc2382" w:history="1">
        <w:r>
          <w:rPr>
            <w:rFonts w:ascii="IRNazanin" w:hAnsi="IRNazanin" w:eastAsia="IRNazanin" w:cs="IRNazanin"/>
            <w:color w:val="111111"/>
            <w:sz w:val="22"/>
            <w:szCs w:val="22"/>
            <w:b w:val="0"/>
            <w:bCs w:val="0"/>
            <w:i w:val="0"/>
            <w:iCs w:val="0"/>
          </w:rPr>
          <w:t>سوره طه آیه 38</w:t>
        </w:r>
        <w:r>
          <w:tab/>
        </w:r>
        <w:r>
          <w:fldChar w:fldCharType="begin"/>
        </w:r>
        <w:r>
          <w:instrText xml:space="preserve">PAGEREF 2382 \h</w:instrText>
        </w:r>
        <w:r>
          <w:fldChar w:fldCharType="end"/>
        </w:r>
      </w:hyperlink>
    </w:p>
    <w:p>
      <w:pPr>
        <w:tabs>
          <w:tab w:val="right" w:leader="dot" w:pos="9062"/>
        </w:tabs>
        <w:ind w:left="220"/>
      </w:pPr>
      <w:hyperlink w:anchor="_Toc2383" w:history="1">
        <w:r>
          <w:rPr>
            <w:rFonts w:ascii="IRNazanin" w:hAnsi="IRNazanin" w:eastAsia="IRNazanin" w:cs="IRNazanin"/>
            <w:color w:val="111111"/>
            <w:sz w:val="22"/>
            <w:szCs w:val="22"/>
            <w:b w:val="0"/>
            <w:bCs w:val="0"/>
            <w:i w:val="0"/>
            <w:iCs w:val="0"/>
          </w:rPr>
          <w:t>سوره طه آیه 39</w:t>
        </w:r>
        <w:r>
          <w:tab/>
        </w:r>
        <w:r>
          <w:fldChar w:fldCharType="begin"/>
        </w:r>
        <w:r>
          <w:instrText xml:space="preserve">PAGEREF 2383 \h</w:instrText>
        </w:r>
        <w:r>
          <w:fldChar w:fldCharType="end"/>
        </w:r>
      </w:hyperlink>
    </w:p>
    <w:p>
      <w:pPr>
        <w:tabs>
          <w:tab w:val="right" w:leader="dot" w:pos="9062"/>
        </w:tabs>
        <w:ind w:left="220"/>
      </w:pPr>
      <w:hyperlink w:anchor="_Toc2384" w:history="1">
        <w:r>
          <w:rPr>
            <w:rFonts w:ascii="IRNazanin" w:hAnsi="IRNazanin" w:eastAsia="IRNazanin" w:cs="IRNazanin"/>
            <w:color w:val="111111"/>
            <w:sz w:val="22"/>
            <w:szCs w:val="22"/>
            <w:b w:val="0"/>
            <w:bCs w:val="0"/>
            <w:i w:val="0"/>
            <w:iCs w:val="0"/>
          </w:rPr>
          <w:t>سوره طه آیه 40</w:t>
        </w:r>
        <w:r>
          <w:tab/>
        </w:r>
        <w:r>
          <w:fldChar w:fldCharType="begin"/>
        </w:r>
        <w:r>
          <w:instrText xml:space="preserve">PAGEREF 2384 \h</w:instrText>
        </w:r>
        <w:r>
          <w:fldChar w:fldCharType="end"/>
        </w:r>
      </w:hyperlink>
    </w:p>
    <w:p>
      <w:pPr>
        <w:tabs>
          <w:tab w:val="right" w:leader="dot" w:pos="9062"/>
        </w:tabs>
        <w:ind w:left="220"/>
      </w:pPr>
      <w:hyperlink w:anchor="_Toc2385" w:history="1">
        <w:r>
          <w:rPr>
            <w:rFonts w:ascii="IRNazanin" w:hAnsi="IRNazanin" w:eastAsia="IRNazanin" w:cs="IRNazanin"/>
            <w:color w:val="111111"/>
            <w:sz w:val="22"/>
            <w:szCs w:val="22"/>
            <w:b w:val="0"/>
            <w:bCs w:val="0"/>
            <w:i w:val="0"/>
            <w:iCs w:val="0"/>
          </w:rPr>
          <w:t>سوره طه آیه 41</w:t>
        </w:r>
        <w:r>
          <w:tab/>
        </w:r>
        <w:r>
          <w:fldChar w:fldCharType="begin"/>
        </w:r>
        <w:r>
          <w:instrText xml:space="preserve">PAGEREF 2385 \h</w:instrText>
        </w:r>
        <w:r>
          <w:fldChar w:fldCharType="end"/>
        </w:r>
      </w:hyperlink>
    </w:p>
    <w:p>
      <w:pPr>
        <w:tabs>
          <w:tab w:val="right" w:leader="dot" w:pos="9062"/>
        </w:tabs>
        <w:ind w:left="220"/>
      </w:pPr>
      <w:hyperlink w:anchor="_Toc2386" w:history="1">
        <w:r>
          <w:rPr>
            <w:rFonts w:ascii="IRNazanin" w:hAnsi="IRNazanin" w:eastAsia="IRNazanin" w:cs="IRNazanin"/>
            <w:color w:val="111111"/>
            <w:sz w:val="22"/>
            <w:szCs w:val="22"/>
            <w:b w:val="0"/>
            <w:bCs w:val="0"/>
            <w:i w:val="0"/>
            <w:iCs w:val="0"/>
          </w:rPr>
          <w:t>سوره طه آیه 42</w:t>
        </w:r>
        <w:r>
          <w:tab/>
        </w:r>
        <w:r>
          <w:fldChar w:fldCharType="begin"/>
        </w:r>
        <w:r>
          <w:instrText xml:space="preserve">PAGEREF 2386 \h</w:instrText>
        </w:r>
        <w:r>
          <w:fldChar w:fldCharType="end"/>
        </w:r>
      </w:hyperlink>
    </w:p>
    <w:p>
      <w:pPr>
        <w:tabs>
          <w:tab w:val="right" w:leader="dot" w:pos="9062"/>
        </w:tabs>
        <w:ind w:left="220"/>
      </w:pPr>
      <w:hyperlink w:anchor="_Toc2387" w:history="1">
        <w:r>
          <w:rPr>
            <w:rFonts w:ascii="IRNazanin" w:hAnsi="IRNazanin" w:eastAsia="IRNazanin" w:cs="IRNazanin"/>
            <w:color w:val="111111"/>
            <w:sz w:val="22"/>
            <w:szCs w:val="22"/>
            <w:b w:val="0"/>
            <w:bCs w:val="0"/>
            <w:i w:val="0"/>
            <w:iCs w:val="0"/>
          </w:rPr>
          <w:t>سوره طه آیه 43</w:t>
        </w:r>
        <w:r>
          <w:tab/>
        </w:r>
        <w:r>
          <w:fldChar w:fldCharType="begin"/>
        </w:r>
        <w:r>
          <w:instrText xml:space="preserve">PAGEREF 2387 \h</w:instrText>
        </w:r>
        <w:r>
          <w:fldChar w:fldCharType="end"/>
        </w:r>
      </w:hyperlink>
    </w:p>
    <w:p>
      <w:pPr>
        <w:tabs>
          <w:tab w:val="right" w:leader="dot" w:pos="9062"/>
        </w:tabs>
        <w:ind w:left="220"/>
      </w:pPr>
      <w:hyperlink w:anchor="_Toc2388" w:history="1">
        <w:r>
          <w:rPr>
            <w:rFonts w:ascii="IRNazanin" w:hAnsi="IRNazanin" w:eastAsia="IRNazanin" w:cs="IRNazanin"/>
            <w:color w:val="111111"/>
            <w:sz w:val="22"/>
            <w:szCs w:val="22"/>
            <w:b w:val="0"/>
            <w:bCs w:val="0"/>
            <w:i w:val="0"/>
            <w:iCs w:val="0"/>
          </w:rPr>
          <w:t>سوره طه آیه 44</w:t>
        </w:r>
        <w:r>
          <w:tab/>
        </w:r>
        <w:r>
          <w:fldChar w:fldCharType="begin"/>
        </w:r>
        <w:r>
          <w:instrText xml:space="preserve">PAGEREF 2388 \h</w:instrText>
        </w:r>
        <w:r>
          <w:fldChar w:fldCharType="end"/>
        </w:r>
      </w:hyperlink>
    </w:p>
    <w:p>
      <w:pPr>
        <w:tabs>
          <w:tab w:val="right" w:leader="dot" w:pos="9062"/>
        </w:tabs>
        <w:ind w:left="220"/>
      </w:pPr>
      <w:hyperlink w:anchor="_Toc2389" w:history="1">
        <w:r>
          <w:rPr>
            <w:rFonts w:ascii="IRNazanin" w:hAnsi="IRNazanin" w:eastAsia="IRNazanin" w:cs="IRNazanin"/>
            <w:color w:val="111111"/>
            <w:sz w:val="22"/>
            <w:szCs w:val="22"/>
            <w:b w:val="0"/>
            <w:bCs w:val="0"/>
            <w:i w:val="0"/>
            <w:iCs w:val="0"/>
          </w:rPr>
          <w:t>سوره طه آیه 45</w:t>
        </w:r>
        <w:r>
          <w:tab/>
        </w:r>
        <w:r>
          <w:fldChar w:fldCharType="begin"/>
        </w:r>
        <w:r>
          <w:instrText xml:space="preserve">PAGEREF 2389 \h</w:instrText>
        </w:r>
        <w:r>
          <w:fldChar w:fldCharType="end"/>
        </w:r>
      </w:hyperlink>
    </w:p>
    <w:p>
      <w:pPr>
        <w:tabs>
          <w:tab w:val="right" w:leader="dot" w:pos="9062"/>
        </w:tabs>
        <w:ind w:left="220"/>
      </w:pPr>
      <w:hyperlink w:anchor="_Toc2390" w:history="1">
        <w:r>
          <w:rPr>
            <w:rFonts w:ascii="IRNazanin" w:hAnsi="IRNazanin" w:eastAsia="IRNazanin" w:cs="IRNazanin"/>
            <w:color w:val="111111"/>
            <w:sz w:val="22"/>
            <w:szCs w:val="22"/>
            <w:b w:val="0"/>
            <w:bCs w:val="0"/>
            <w:i w:val="0"/>
            <w:iCs w:val="0"/>
          </w:rPr>
          <w:t>سوره طه آیه 46</w:t>
        </w:r>
        <w:r>
          <w:tab/>
        </w:r>
        <w:r>
          <w:fldChar w:fldCharType="begin"/>
        </w:r>
        <w:r>
          <w:instrText xml:space="preserve">PAGEREF 2390 \h</w:instrText>
        </w:r>
        <w:r>
          <w:fldChar w:fldCharType="end"/>
        </w:r>
      </w:hyperlink>
    </w:p>
    <w:p>
      <w:pPr>
        <w:tabs>
          <w:tab w:val="right" w:leader="dot" w:pos="9062"/>
        </w:tabs>
        <w:ind w:left="220"/>
      </w:pPr>
      <w:hyperlink w:anchor="_Toc2391" w:history="1">
        <w:r>
          <w:rPr>
            <w:rFonts w:ascii="IRNazanin" w:hAnsi="IRNazanin" w:eastAsia="IRNazanin" w:cs="IRNazanin"/>
            <w:color w:val="111111"/>
            <w:sz w:val="22"/>
            <w:szCs w:val="22"/>
            <w:b w:val="0"/>
            <w:bCs w:val="0"/>
            <w:i w:val="0"/>
            <w:iCs w:val="0"/>
          </w:rPr>
          <w:t>سوره طه آیه 47</w:t>
        </w:r>
        <w:r>
          <w:tab/>
        </w:r>
        <w:r>
          <w:fldChar w:fldCharType="begin"/>
        </w:r>
        <w:r>
          <w:instrText xml:space="preserve">PAGEREF 2391 \h</w:instrText>
        </w:r>
        <w:r>
          <w:fldChar w:fldCharType="end"/>
        </w:r>
      </w:hyperlink>
    </w:p>
    <w:p>
      <w:pPr>
        <w:tabs>
          <w:tab w:val="right" w:leader="dot" w:pos="9062"/>
        </w:tabs>
        <w:ind w:left="220"/>
      </w:pPr>
      <w:hyperlink w:anchor="_Toc2392" w:history="1">
        <w:r>
          <w:rPr>
            <w:rFonts w:ascii="IRNazanin" w:hAnsi="IRNazanin" w:eastAsia="IRNazanin" w:cs="IRNazanin"/>
            <w:color w:val="111111"/>
            <w:sz w:val="22"/>
            <w:szCs w:val="22"/>
            <w:b w:val="0"/>
            <w:bCs w:val="0"/>
            <w:i w:val="0"/>
            <w:iCs w:val="0"/>
          </w:rPr>
          <w:t>سوره طه آیه 48</w:t>
        </w:r>
        <w:r>
          <w:tab/>
        </w:r>
        <w:r>
          <w:fldChar w:fldCharType="begin"/>
        </w:r>
        <w:r>
          <w:instrText xml:space="preserve">PAGEREF 2392 \h</w:instrText>
        </w:r>
        <w:r>
          <w:fldChar w:fldCharType="end"/>
        </w:r>
      </w:hyperlink>
    </w:p>
    <w:p>
      <w:pPr>
        <w:tabs>
          <w:tab w:val="right" w:leader="dot" w:pos="9062"/>
        </w:tabs>
        <w:ind w:left="220"/>
      </w:pPr>
      <w:hyperlink w:anchor="_Toc2393" w:history="1">
        <w:r>
          <w:rPr>
            <w:rFonts w:ascii="IRNazanin" w:hAnsi="IRNazanin" w:eastAsia="IRNazanin" w:cs="IRNazanin"/>
            <w:color w:val="111111"/>
            <w:sz w:val="22"/>
            <w:szCs w:val="22"/>
            <w:b w:val="0"/>
            <w:bCs w:val="0"/>
            <w:i w:val="0"/>
            <w:iCs w:val="0"/>
          </w:rPr>
          <w:t>سوره طه آیه 49</w:t>
        </w:r>
        <w:r>
          <w:tab/>
        </w:r>
        <w:r>
          <w:fldChar w:fldCharType="begin"/>
        </w:r>
        <w:r>
          <w:instrText xml:space="preserve">PAGEREF 2393 \h</w:instrText>
        </w:r>
        <w:r>
          <w:fldChar w:fldCharType="end"/>
        </w:r>
      </w:hyperlink>
    </w:p>
    <w:p>
      <w:pPr>
        <w:tabs>
          <w:tab w:val="right" w:leader="dot" w:pos="9062"/>
        </w:tabs>
        <w:ind w:left="220"/>
      </w:pPr>
      <w:hyperlink w:anchor="_Toc2394" w:history="1">
        <w:r>
          <w:rPr>
            <w:rFonts w:ascii="IRNazanin" w:hAnsi="IRNazanin" w:eastAsia="IRNazanin" w:cs="IRNazanin"/>
            <w:color w:val="111111"/>
            <w:sz w:val="22"/>
            <w:szCs w:val="22"/>
            <w:b w:val="0"/>
            <w:bCs w:val="0"/>
            <w:i w:val="0"/>
            <w:iCs w:val="0"/>
          </w:rPr>
          <w:t>سوره طه آیه 50</w:t>
        </w:r>
        <w:r>
          <w:tab/>
        </w:r>
        <w:r>
          <w:fldChar w:fldCharType="begin"/>
        </w:r>
        <w:r>
          <w:instrText xml:space="preserve">PAGEREF 2394 \h</w:instrText>
        </w:r>
        <w:r>
          <w:fldChar w:fldCharType="end"/>
        </w:r>
      </w:hyperlink>
    </w:p>
    <w:p>
      <w:pPr>
        <w:tabs>
          <w:tab w:val="right" w:leader="dot" w:pos="9062"/>
        </w:tabs>
        <w:ind w:left="220"/>
      </w:pPr>
      <w:hyperlink w:anchor="_Toc2395" w:history="1">
        <w:r>
          <w:rPr>
            <w:rFonts w:ascii="IRNazanin" w:hAnsi="IRNazanin" w:eastAsia="IRNazanin" w:cs="IRNazanin"/>
            <w:color w:val="111111"/>
            <w:sz w:val="22"/>
            <w:szCs w:val="22"/>
            <w:b w:val="0"/>
            <w:bCs w:val="0"/>
            <w:i w:val="0"/>
            <w:iCs w:val="0"/>
          </w:rPr>
          <w:t>سوره طه آیه 51</w:t>
        </w:r>
        <w:r>
          <w:tab/>
        </w:r>
        <w:r>
          <w:fldChar w:fldCharType="begin"/>
        </w:r>
        <w:r>
          <w:instrText xml:space="preserve">PAGEREF 2395 \h</w:instrText>
        </w:r>
        <w:r>
          <w:fldChar w:fldCharType="end"/>
        </w:r>
      </w:hyperlink>
    </w:p>
    <w:p>
      <w:pPr>
        <w:tabs>
          <w:tab w:val="right" w:leader="dot" w:pos="9062"/>
        </w:tabs>
        <w:ind w:left="220"/>
      </w:pPr>
      <w:hyperlink w:anchor="_Toc2396" w:history="1">
        <w:r>
          <w:rPr>
            <w:rFonts w:ascii="IRNazanin" w:hAnsi="IRNazanin" w:eastAsia="IRNazanin" w:cs="IRNazanin"/>
            <w:color w:val="111111"/>
            <w:sz w:val="22"/>
            <w:szCs w:val="22"/>
            <w:b w:val="0"/>
            <w:bCs w:val="0"/>
            <w:i w:val="0"/>
            <w:iCs w:val="0"/>
          </w:rPr>
          <w:t>سوره طه آیه 52</w:t>
        </w:r>
        <w:r>
          <w:tab/>
        </w:r>
        <w:r>
          <w:fldChar w:fldCharType="begin"/>
        </w:r>
        <w:r>
          <w:instrText xml:space="preserve">PAGEREF 2396 \h</w:instrText>
        </w:r>
        <w:r>
          <w:fldChar w:fldCharType="end"/>
        </w:r>
      </w:hyperlink>
    </w:p>
    <w:p>
      <w:pPr>
        <w:tabs>
          <w:tab w:val="right" w:leader="dot" w:pos="9062"/>
        </w:tabs>
        <w:ind w:left="220"/>
      </w:pPr>
      <w:hyperlink w:anchor="_Toc2397" w:history="1">
        <w:r>
          <w:rPr>
            <w:rFonts w:ascii="IRNazanin" w:hAnsi="IRNazanin" w:eastAsia="IRNazanin" w:cs="IRNazanin"/>
            <w:color w:val="111111"/>
            <w:sz w:val="22"/>
            <w:szCs w:val="22"/>
            <w:b w:val="0"/>
            <w:bCs w:val="0"/>
            <w:i w:val="0"/>
            <w:iCs w:val="0"/>
          </w:rPr>
          <w:t>سوره طه آیه 53</w:t>
        </w:r>
        <w:r>
          <w:tab/>
        </w:r>
        <w:r>
          <w:fldChar w:fldCharType="begin"/>
        </w:r>
        <w:r>
          <w:instrText xml:space="preserve">PAGEREF 2397 \h</w:instrText>
        </w:r>
        <w:r>
          <w:fldChar w:fldCharType="end"/>
        </w:r>
      </w:hyperlink>
    </w:p>
    <w:p>
      <w:pPr>
        <w:tabs>
          <w:tab w:val="right" w:leader="dot" w:pos="9062"/>
        </w:tabs>
        <w:ind w:left="220"/>
      </w:pPr>
      <w:hyperlink w:anchor="_Toc2398" w:history="1">
        <w:r>
          <w:rPr>
            <w:rFonts w:ascii="IRNazanin" w:hAnsi="IRNazanin" w:eastAsia="IRNazanin" w:cs="IRNazanin"/>
            <w:color w:val="111111"/>
            <w:sz w:val="22"/>
            <w:szCs w:val="22"/>
            <w:b w:val="0"/>
            <w:bCs w:val="0"/>
            <w:i w:val="0"/>
            <w:iCs w:val="0"/>
          </w:rPr>
          <w:t>سوره طه آیه 54</w:t>
        </w:r>
        <w:r>
          <w:tab/>
        </w:r>
        <w:r>
          <w:fldChar w:fldCharType="begin"/>
        </w:r>
        <w:r>
          <w:instrText xml:space="preserve">PAGEREF 2398 \h</w:instrText>
        </w:r>
        <w:r>
          <w:fldChar w:fldCharType="end"/>
        </w:r>
      </w:hyperlink>
    </w:p>
    <w:p>
      <w:pPr>
        <w:tabs>
          <w:tab w:val="right" w:leader="dot" w:pos="9062"/>
        </w:tabs>
        <w:ind w:left="220"/>
      </w:pPr>
      <w:hyperlink w:anchor="_Toc2399" w:history="1">
        <w:r>
          <w:rPr>
            <w:rFonts w:ascii="IRNazanin" w:hAnsi="IRNazanin" w:eastAsia="IRNazanin" w:cs="IRNazanin"/>
            <w:color w:val="111111"/>
            <w:sz w:val="22"/>
            <w:szCs w:val="22"/>
            <w:b w:val="0"/>
            <w:bCs w:val="0"/>
            <w:i w:val="0"/>
            <w:iCs w:val="0"/>
          </w:rPr>
          <w:t>سوره طه آیه 55</w:t>
        </w:r>
        <w:r>
          <w:tab/>
        </w:r>
        <w:r>
          <w:fldChar w:fldCharType="begin"/>
        </w:r>
        <w:r>
          <w:instrText xml:space="preserve">PAGEREF 2399 \h</w:instrText>
        </w:r>
        <w:r>
          <w:fldChar w:fldCharType="end"/>
        </w:r>
      </w:hyperlink>
    </w:p>
    <w:p>
      <w:pPr>
        <w:tabs>
          <w:tab w:val="right" w:leader="dot" w:pos="9062"/>
        </w:tabs>
        <w:ind w:left="220"/>
      </w:pPr>
      <w:hyperlink w:anchor="_Toc2400" w:history="1">
        <w:r>
          <w:rPr>
            <w:rFonts w:ascii="IRNazanin" w:hAnsi="IRNazanin" w:eastAsia="IRNazanin" w:cs="IRNazanin"/>
            <w:color w:val="111111"/>
            <w:sz w:val="22"/>
            <w:szCs w:val="22"/>
            <w:b w:val="0"/>
            <w:bCs w:val="0"/>
            <w:i w:val="0"/>
            <w:iCs w:val="0"/>
          </w:rPr>
          <w:t>سوره طه آیه 56</w:t>
        </w:r>
        <w:r>
          <w:tab/>
        </w:r>
        <w:r>
          <w:fldChar w:fldCharType="begin"/>
        </w:r>
        <w:r>
          <w:instrText xml:space="preserve">PAGEREF 2400 \h</w:instrText>
        </w:r>
        <w:r>
          <w:fldChar w:fldCharType="end"/>
        </w:r>
      </w:hyperlink>
    </w:p>
    <w:p>
      <w:pPr>
        <w:tabs>
          <w:tab w:val="right" w:leader="dot" w:pos="9062"/>
        </w:tabs>
        <w:ind w:left="220"/>
      </w:pPr>
      <w:hyperlink w:anchor="_Toc2401" w:history="1">
        <w:r>
          <w:rPr>
            <w:rFonts w:ascii="IRNazanin" w:hAnsi="IRNazanin" w:eastAsia="IRNazanin" w:cs="IRNazanin"/>
            <w:color w:val="111111"/>
            <w:sz w:val="22"/>
            <w:szCs w:val="22"/>
            <w:b w:val="0"/>
            <w:bCs w:val="0"/>
            <w:i w:val="0"/>
            <w:iCs w:val="0"/>
          </w:rPr>
          <w:t>سوره طه آیه 57</w:t>
        </w:r>
        <w:r>
          <w:tab/>
        </w:r>
        <w:r>
          <w:fldChar w:fldCharType="begin"/>
        </w:r>
        <w:r>
          <w:instrText xml:space="preserve">PAGEREF 2401 \h</w:instrText>
        </w:r>
        <w:r>
          <w:fldChar w:fldCharType="end"/>
        </w:r>
      </w:hyperlink>
    </w:p>
    <w:p>
      <w:pPr>
        <w:tabs>
          <w:tab w:val="right" w:leader="dot" w:pos="9062"/>
        </w:tabs>
        <w:ind w:left="220"/>
      </w:pPr>
      <w:hyperlink w:anchor="_Toc2402" w:history="1">
        <w:r>
          <w:rPr>
            <w:rFonts w:ascii="IRNazanin" w:hAnsi="IRNazanin" w:eastAsia="IRNazanin" w:cs="IRNazanin"/>
            <w:color w:val="111111"/>
            <w:sz w:val="22"/>
            <w:szCs w:val="22"/>
            <w:b w:val="0"/>
            <w:bCs w:val="0"/>
            <w:i w:val="0"/>
            <w:iCs w:val="0"/>
          </w:rPr>
          <w:t>سوره طه آیه 58</w:t>
        </w:r>
        <w:r>
          <w:tab/>
        </w:r>
        <w:r>
          <w:fldChar w:fldCharType="begin"/>
        </w:r>
        <w:r>
          <w:instrText xml:space="preserve">PAGEREF 2402 \h</w:instrText>
        </w:r>
        <w:r>
          <w:fldChar w:fldCharType="end"/>
        </w:r>
      </w:hyperlink>
    </w:p>
    <w:p>
      <w:pPr>
        <w:tabs>
          <w:tab w:val="right" w:leader="dot" w:pos="9062"/>
        </w:tabs>
        <w:ind w:left="220"/>
      </w:pPr>
      <w:hyperlink w:anchor="_Toc2403" w:history="1">
        <w:r>
          <w:rPr>
            <w:rFonts w:ascii="IRNazanin" w:hAnsi="IRNazanin" w:eastAsia="IRNazanin" w:cs="IRNazanin"/>
            <w:color w:val="111111"/>
            <w:sz w:val="22"/>
            <w:szCs w:val="22"/>
            <w:b w:val="0"/>
            <w:bCs w:val="0"/>
            <w:i w:val="0"/>
            <w:iCs w:val="0"/>
          </w:rPr>
          <w:t>سوره طه آیه 59</w:t>
        </w:r>
        <w:r>
          <w:tab/>
        </w:r>
        <w:r>
          <w:fldChar w:fldCharType="begin"/>
        </w:r>
        <w:r>
          <w:instrText xml:space="preserve">PAGEREF 2403 \h</w:instrText>
        </w:r>
        <w:r>
          <w:fldChar w:fldCharType="end"/>
        </w:r>
      </w:hyperlink>
    </w:p>
    <w:p>
      <w:pPr>
        <w:tabs>
          <w:tab w:val="right" w:leader="dot" w:pos="9062"/>
        </w:tabs>
        <w:ind w:left="220"/>
      </w:pPr>
      <w:hyperlink w:anchor="_Toc2404" w:history="1">
        <w:r>
          <w:rPr>
            <w:rFonts w:ascii="IRNazanin" w:hAnsi="IRNazanin" w:eastAsia="IRNazanin" w:cs="IRNazanin"/>
            <w:color w:val="111111"/>
            <w:sz w:val="22"/>
            <w:szCs w:val="22"/>
            <w:b w:val="0"/>
            <w:bCs w:val="0"/>
            <w:i w:val="0"/>
            <w:iCs w:val="0"/>
          </w:rPr>
          <w:t>سوره طه آیه 60</w:t>
        </w:r>
        <w:r>
          <w:tab/>
        </w:r>
        <w:r>
          <w:fldChar w:fldCharType="begin"/>
        </w:r>
        <w:r>
          <w:instrText xml:space="preserve">PAGEREF 2404 \h</w:instrText>
        </w:r>
        <w:r>
          <w:fldChar w:fldCharType="end"/>
        </w:r>
      </w:hyperlink>
    </w:p>
    <w:p>
      <w:pPr>
        <w:tabs>
          <w:tab w:val="right" w:leader="dot" w:pos="9062"/>
        </w:tabs>
        <w:ind w:left="220"/>
      </w:pPr>
      <w:hyperlink w:anchor="_Toc2405" w:history="1">
        <w:r>
          <w:rPr>
            <w:rFonts w:ascii="IRNazanin" w:hAnsi="IRNazanin" w:eastAsia="IRNazanin" w:cs="IRNazanin"/>
            <w:color w:val="111111"/>
            <w:sz w:val="22"/>
            <w:szCs w:val="22"/>
            <w:b w:val="0"/>
            <w:bCs w:val="0"/>
            <w:i w:val="0"/>
            <w:iCs w:val="0"/>
          </w:rPr>
          <w:t>سوره طه آیه 61</w:t>
        </w:r>
        <w:r>
          <w:tab/>
        </w:r>
        <w:r>
          <w:fldChar w:fldCharType="begin"/>
        </w:r>
        <w:r>
          <w:instrText xml:space="preserve">PAGEREF 2405 \h</w:instrText>
        </w:r>
        <w:r>
          <w:fldChar w:fldCharType="end"/>
        </w:r>
      </w:hyperlink>
    </w:p>
    <w:p>
      <w:pPr>
        <w:tabs>
          <w:tab w:val="right" w:leader="dot" w:pos="9062"/>
        </w:tabs>
        <w:ind w:left="220"/>
      </w:pPr>
      <w:hyperlink w:anchor="_Toc2406" w:history="1">
        <w:r>
          <w:rPr>
            <w:rFonts w:ascii="IRNazanin" w:hAnsi="IRNazanin" w:eastAsia="IRNazanin" w:cs="IRNazanin"/>
            <w:color w:val="111111"/>
            <w:sz w:val="22"/>
            <w:szCs w:val="22"/>
            <w:b w:val="0"/>
            <w:bCs w:val="0"/>
            <w:i w:val="0"/>
            <w:iCs w:val="0"/>
          </w:rPr>
          <w:t>سوره طه آیه 62</w:t>
        </w:r>
        <w:r>
          <w:tab/>
        </w:r>
        <w:r>
          <w:fldChar w:fldCharType="begin"/>
        </w:r>
        <w:r>
          <w:instrText xml:space="preserve">PAGEREF 2406 \h</w:instrText>
        </w:r>
        <w:r>
          <w:fldChar w:fldCharType="end"/>
        </w:r>
      </w:hyperlink>
    </w:p>
    <w:p>
      <w:pPr>
        <w:tabs>
          <w:tab w:val="right" w:leader="dot" w:pos="9062"/>
        </w:tabs>
        <w:ind w:left="220"/>
      </w:pPr>
      <w:hyperlink w:anchor="_Toc2407" w:history="1">
        <w:r>
          <w:rPr>
            <w:rFonts w:ascii="IRNazanin" w:hAnsi="IRNazanin" w:eastAsia="IRNazanin" w:cs="IRNazanin"/>
            <w:color w:val="111111"/>
            <w:sz w:val="22"/>
            <w:szCs w:val="22"/>
            <w:b w:val="0"/>
            <w:bCs w:val="0"/>
            <w:i w:val="0"/>
            <w:iCs w:val="0"/>
          </w:rPr>
          <w:t>سوره طه آیه 63</w:t>
        </w:r>
        <w:r>
          <w:tab/>
        </w:r>
        <w:r>
          <w:fldChar w:fldCharType="begin"/>
        </w:r>
        <w:r>
          <w:instrText xml:space="preserve">PAGEREF 2407 \h</w:instrText>
        </w:r>
        <w:r>
          <w:fldChar w:fldCharType="end"/>
        </w:r>
      </w:hyperlink>
    </w:p>
    <w:p>
      <w:pPr>
        <w:tabs>
          <w:tab w:val="right" w:leader="dot" w:pos="9062"/>
        </w:tabs>
        <w:ind w:left="220"/>
      </w:pPr>
      <w:hyperlink w:anchor="_Toc2408" w:history="1">
        <w:r>
          <w:rPr>
            <w:rFonts w:ascii="IRNazanin" w:hAnsi="IRNazanin" w:eastAsia="IRNazanin" w:cs="IRNazanin"/>
            <w:color w:val="111111"/>
            <w:sz w:val="22"/>
            <w:szCs w:val="22"/>
            <w:b w:val="0"/>
            <w:bCs w:val="0"/>
            <w:i w:val="0"/>
            <w:iCs w:val="0"/>
          </w:rPr>
          <w:t>سوره طه آیه 64</w:t>
        </w:r>
        <w:r>
          <w:tab/>
        </w:r>
        <w:r>
          <w:fldChar w:fldCharType="begin"/>
        </w:r>
        <w:r>
          <w:instrText xml:space="preserve">PAGEREF 2408 \h</w:instrText>
        </w:r>
        <w:r>
          <w:fldChar w:fldCharType="end"/>
        </w:r>
      </w:hyperlink>
    </w:p>
    <w:p>
      <w:pPr>
        <w:tabs>
          <w:tab w:val="right" w:leader="dot" w:pos="9062"/>
        </w:tabs>
        <w:ind w:left="220"/>
      </w:pPr>
      <w:hyperlink w:anchor="_Toc2409" w:history="1">
        <w:r>
          <w:rPr>
            <w:rFonts w:ascii="IRNazanin" w:hAnsi="IRNazanin" w:eastAsia="IRNazanin" w:cs="IRNazanin"/>
            <w:color w:val="111111"/>
            <w:sz w:val="22"/>
            <w:szCs w:val="22"/>
            <w:b w:val="0"/>
            <w:bCs w:val="0"/>
            <w:i w:val="0"/>
            <w:iCs w:val="0"/>
          </w:rPr>
          <w:t>سوره طه آیه 65</w:t>
        </w:r>
        <w:r>
          <w:tab/>
        </w:r>
        <w:r>
          <w:fldChar w:fldCharType="begin"/>
        </w:r>
        <w:r>
          <w:instrText xml:space="preserve">PAGEREF 2409 \h</w:instrText>
        </w:r>
        <w:r>
          <w:fldChar w:fldCharType="end"/>
        </w:r>
      </w:hyperlink>
    </w:p>
    <w:p>
      <w:pPr>
        <w:tabs>
          <w:tab w:val="right" w:leader="dot" w:pos="9062"/>
        </w:tabs>
        <w:ind w:left="220"/>
      </w:pPr>
      <w:hyperlink w:anchor="_Toc2410" w:history="1">
        <w:r>
          <w:rPr>
            <w:rFonts w:ascii="IRNazanin" w:hAnsi="IRNazanin" w:eastAsia="IRNazanin" w:cs="IRNazanin"/>
            <w:color w:val="111111"/>
            <w:sz w:val="22"/>
            <w:szCs w:val="22"/>
            <w:b w:val="0"/>
            <w:bCs w:val="0"/>
            <w:i w:val="0"/>
            <w:iCs w:val="0"/>
          </w:rPr>
          <w:t>سوره طه آیه 66</w:t>
        </w:r>
        <w:r>
          <w:tab/>
        </w:r>
        <w:r>
          <w:fldChar w:fldCharType="begin"/>
        </w:r>
        <w:r>
          <w:instrText xml:space="preserve">PAGEREF 2410 \h</w:instrText>
        </w:r>
        <w:r>
          <w:fldChar w:fldCharType="end"/>
        </w:r>
      </w:hyperlink>
    </w:p>
    <w:p>
      <w:pPr>
        <w:tabs>
          <w:tab w:val="right" w:leader="dot" w:pos="9062"/>
        </w:tabs>
        <w:ind w:left="220"/>
      </w:pPr>
      <w:hyperlink w:anchor="_Toc2411" w:history="1">
        <w:r>
          <w:rPr>
            <w:rFonts w:ascii="IRNazanin" w:hAnsi="IRNazanin" w:eastAsia="IRNazanin" w:cs="IRNazanin"/>
            <w:color w:val="111111"/>
            <w:sz w:val="22"/>
            <w:szCs w:val="22"/>
            <w:b w:val="0"/>
            <w:bCs w:val="0"/>
            <w:i w:val="0"/>
            <w:iCs w:val="0"/>
          </w:rPr>
          <w:t>سوره طه آیه 67</w:t>
        </w:r>
        <w:r>
          <w:tab/>
        </w:r>
        <w:r>
          <w:fldChar w:fldCharType="begin"/>
        </w:r>
        <w:r>
          <w:instrText xml:space="preserve">PAGEREF 2411 \h</w:instrText>
        </w:r>
        <w:r>
          <w:fldChar w:fldCharType="end"/>
        </w:r>
      </w:hyperlink>
    </w:p>
    <w:p>
      <w:pPr>
        <w:tabs>
          <w:tab w:val="right" w:leader="dot" w:pos="9062"/>
        </w:tabs>
        <w:ind w:left="220"/>
      </w:pPr>
      <w:hyperlink w:anchor="_Toc2412" w:history="1">
        <w:r>
          <w:rPr>
            <w:rFonts w:ascii="IRNazanin" w:hAnsi="IRNazanin" w:eastAsia="IRNazanin" w:cs="IRNazanin"/>
            <w:color w:val="111111"/>
            <w:sz w:val="22"/>
            <w:szCs w:val="22"/>
            <w:b w:val="0"/>
            <w:bCs w:val="0"/>
            <w:i w:val="0"/>
            <w:iCs w:val="0"/>
          </w:rPr>
          <w:t>سوره طه آیه 68</w:t>
        </w:r>
        <w:r>
          <w:tab/>
        </w:r>
        <w:r>
          <w:fldChar w:fldCharType="begin"/>
        </w:r>
        <w:r>
          <w:instrText xml:space="preserve">PAGEREF 2412 \h</w:instrText>
        </w:r>
        <w:r>
          <w:fldChar w:fldCharType="end"/>
        </w:r>
      </w:hyperlink>
    </w:p>
    <w:p>
      <w:pPr>
        <w:tabs>
          <w:tab w:val="right" w:leader="dot" w:pos="9062"/>
        </w:tabs>
        <w:ind w:left="220"/>
      </w:pPr>
      <w:hyperlink w:anchor="_Toc2413" w:history="1">
        <w:r>
          <w:rPr>
            <w:rFonts w:ascii="IRNazanin" w:hAnsi="IRNazanin" w:eastAsia="IRNazanin" w:cs="IRNazanin"/>
            <w:color w:val="111111"/>
            <w:sz w:val="22"/>
            <w:szCs w:val="22"/>
            <w:b w:val="0"/>
            <w:bCs w:val="0"/>
            <w:i w:val="0"/>
            <w:iCs w:val="0"/>
          </w:rPr>
          <w:t>سوره طه آیه 69</w:t>
        </w:r>
        <w:r>
          <w:tab/>
        </w:r>
        <w:r>
          <w:fldChar w:fldCharType="begin"/>
        </w:r>
        <w:r>
          <w:instrText xml:space="preserve">PAGEREF 2413 \h</w:instrText>
        </w:r>
        <w:r>
          <w:fldChar w:fldCharType="end"/>
        </w:r>
      </w:hyperlink>
    </w:p>
    <w:p>
      <w:pPr>
        <w:tabs>
          <w:tab w:val="right" w:leader="dot" w:pos="9062"/>
        </w:tabs>
        <w:ind w:left="220"/>
      </w:pPr>
      <w:hyperlink w:anchor="_Toc2414" w:history="1">
        <w:r>
          <w:rPr>
            <w:rFonts w:ascii="IRNazanin" w:hAnsi="IRNazanin" w:eastAsia="IRNazanin" w:cs="IRNazanin"/>
            <w:color w:val="111111"/>
            <w:sz w:val="22"/>
            <w:szCs w:val="22"/>
            <w:b w:val="0"/>
            <w:bCs w:val="0"/>
            <w:i w:val="0"/>
            <w:iCs w:val="0"/>
          </w:rPr>
          <w:t>سوره طه آیه 70</w:t>
        </w:r>
        <w:r>
          <w:tab/>
        </w:r>
        <w:r>
          <w:fldChar w:fldCharType="begin"/>
        </w:r>
        <w:r>
          <w:instrText xml:space="preserve">PAGEREF 2414 \h</w:instrText>
        </w:r>
        <w:r>
          <w:fldChar w:fldCharType="end"/>
        </w:r>
      </w:hyperlink>
    </w:p>
    <w:p>
      <w:pPr>
        <w:tabs>
          <w:tab w:val="right" w:leader="dot" w:pos="9062"/>
        </w:tabs>
        <w:ind w:left="220"/>
      </w:pPr>
      <w:hyperlink w:anchor="_Toc2415" w:history="1">
        <w:r>
          <w:rPr>
            <w:rFonts w:ascii="IRNazanin" w:hAnsi="IRNazanin" w:eastAsia="IRNazanin" w:cs="IRNazanin"/>
            <w:color w:val="111111"/>
            <w:sz w:val="22"/>
            <w:szCs w:val="22"/>
            <w:b w:val="0"/>
            <w:bCs w:val="0"/>
            <w:i w:val="0"/>
            <w:iCs w:val="0"/>
          </w:rPr>
          <w:t>سوره طه آیه 71</w:t>
        </w:r>
        <w:r>
          <w:tab/>
        </w:r>
        <w:r>
          <w:fldChar w:fldCharType="begin"/>
        </w:r>
        <w:r>
          <w:instrText xml:space="preserve">PAGEREF 2415 \h</w:instrText>
        </w:r>
        <w:r>
          <w:fldChar w:fldCharType="end"/>
        </w:r>
      </w:hyperlink>
    </w:p>
    <w:p>
      <w:pPr>
        <w:tabs>
          <w:tab w:val="right" w:leader="dot" w:pos="9062"/>
        </w:tabs>
        <w:ind w:left="220"/>
      </w:pPr>
      <w:hyperlink w:anchor="_Toc2416" w:history="1">
        <w:r>
          <w:rPr>
            <w:rFonts w:ascii="IRNazanin" w:hAnsi="IRNazanin" w:eastAsia="IRNazanin" w:cs="IRNazanin"/>
            <w:color w:val="111111"/>
            <w:sz w:val="22"/>
            <w:szCs w:val="22"/>
            <w:b w:val="0"/>
            <w:bCs w:val="0"/>
            <w:i w:val="0"/>
            <w:iCs w:val="0"/>
          </w:rPr>
          <w:t>سوره طه آیه 72</w:t>
        </w:r>
        <w:r>
          <w:tab/>
        </w:r>
        <w:r>
          <w:fldChar w:fldCharType="begin"/>
        </w:r>
        <w:r>
          <w:instrText xml:space="preserve">PAGEREF 2416 \h</w:instrText>
        </w:r>
        <w:r>
          <w:fldChar w:fldCharType="end"/>
        </w:r>
      </w:hyperlink>
    </w:p>
    <w:p>
      <w:pPr>
        <w:tabs>
          <w:tab w:val="right" w:leader="dot" w:pos="9062"/>
        </w:tabs>
        <w:ind w:left="220"/>
      </w:pPr>
      <w:hyperlink w:anchor="_Toc2417" w:history="1">
        <w:r>
          <w:rPr>
            <w:rFonts w:ascii="IRNazanin" w:hAnsi="IRNazanin" w:eastAsia="IRNazanin" w:cs="IRNazanin"/>
            <w:color w:val="111111"/>
            <w:sz w:val="22"/>
            <w:szCs w:val="22"/>
            <w:b w:val="0"/>
            <w:bCs w:val="0"/>
            <w:i w:val="0"/>
            <w:iCs w:val="0"/>
          </w:rPr>
          <w:t>سوره طه آیه 73</w:t>
        </w:r>
        <w:r>
          <w:tab/>
        </w:r>
        <w:r>
          <w:fldChar w:fldCharType="begin"/>
        </w:r>
        <w:r>
          <w:instrText xml:space="preserve">PAGEREF 2417 \h</w:instrText>
        </w:r>
        <w:r>
          <w:fldChar w:fldCharType="end"/>
        </w:r>
      </w:hyperlink>
    </w:p>
    <w:p>
      <w:pPr>
        <w:tabs>
          <w:tab w:val="right" w:leader="dot" w:pos="9062"/>
        </w:tabs>
        <w:ind w:left="220"/>
      </w:pPr>
      <w:hyperlink w:anchor="_Toc2418" w:history="1">
        <w:r>
          <w:rPr>
            <w:rFonts w:ascii="IRNazanin" w:hAnsi="IRNazanin" w:eastAsia="IRNazanin" w:cs="IRNazanin"/>
            <w:color w:val="111111"/>
            <w:sz w:val="22"/>
            <w:szCs w:val="22"/>
            <w:b w:val="0"/>
            <w:bCs w:val="0"/>
            <w:i w:val="0"/>
            <w:iCs w:val="0"/>
          </w:rPr>
          <w:t>سوره طه آیه 74</w:t>
        </w:r>
        <w:r>
          <w:tab/>
        </w:r>
        <w:r>
          <w:fldChar w:fldCharType="begin"/>
        </w:r>
        <w:r>
          <w:instrText xml:space="preserve">PAGEREF 2418 \h</w:instrText>
        </w:r>
        <w:r>
          <w:fldChar w:fldCharType="end"/>
        </w:r>
      </w:hyperlink>
    </w:p>
    <w:p>
      <w:pPr>
        <w:tabs>
          <w:tab w:val="right" w:leader="dot" w:pos="9062"/>
        </w:tabs>
        <w:ind w:left="220"/>
      </w:pPr>
      <w:hyperlink w:anchor="_Toc2419" w:history="1">
        <w:r>
          <w:rPr>
            <w:rFonts w:ascii="IRNazanin" w:hAnsi="IRNazanin" w:eastAsia="IRNazanin" w:cs="IRNazanin"/>
            <w:color w:val="111111"/>
            <w:sz w:val="22"/>
            <w:szCs w:val="22"/>
            <w:b w:val="0"/>
            <w:bCs w:val="0"/>
            <w:i w:val="0"/>
            <w:iCs w:val="0"/>
          </w:rPr>
          <w:t>سوره طه آیه 75</w:t>
        </w:r>
        <w:r>
          <w:tab/>
        </w:r>
        <w:r>
          <w:fldChar w:fldCharType="begin"/>
        </w:r>
        <w:r>
          <w:instrText xml:space="preserve">PAGEREF 2419 \h</w:instrText>
        </w:r>
        <w:r>
          <w:fldChar w:fldCharType="end"/>
        </w:r>
      </w:hyperlink>
    </w:p>
    <w:p>
      <w:pPr>
        <w:tabs>
          <w:tab w:val="right" w:leader="dot" w:pos="9062"/>
        </w:tabs>
        <w:ind w:left="220"/>
      </w:pPr>
      <w:hyperlink w:anchor="_Toc2420" w:history="1">
        <w:r>
          <w:rPr>
            <w:rFonts w:ascii="IRNazanin" w:hAnsi="IRNazanin" w:eastAsia="IRNazanin" w:cs="IRNazanin"/>
            <w:color w:val="111111"/>
            <w:sz w:val="22"/>
            <w:szCs w:val="22"/>
            <w:b w:val="0"/>
            <w:bCs w:val="0"/>
            <w:i w:val="0"/>
            <w:iCs w:val="0"/>
          </w:rPr>
          <w:t>سوره طه آیه 76</w:t>
        </w:r>
        <w:r>
          <w:tab/>
        </w:r>
        <w:r>
          <w:fldChar w:fldCharType="begin"/>
        </w:r>
        <w:r>
          <w:instrText xml:space="preserve">PAGEREF 2420 \h</w:instrText>
        </w:r>
        <w:r>
          <w:fldChar w:fldCharType="end"/>
        </w:r>
      </w:hyperlink>
    </w:p>
    <w:p>
      <w:pPr>
        <w:tabs>
          <w:tab w:val="right" w:leader="dot" w:pos="9062"/>
        </w:tabs>
        <w:ind w:left="220"/>
      </w:pPr>
      <w:hyperlink w:anchor="_Toc2421" w:history="1">
        <w:r>
          <w:rPr>
            <w:rFonts w:ascii="IRNazanin" w:hAnsi="IRNazanin" w:eastAsia="IRNazanin" w:cs="IRNazanin"/>
            <w:color w:val="111111"/>
            <w:sz w:val="22"/>
            <w:szCs w:val="22"/>
            <w:b w:val="0"/>
            <w:bCs w:val="0"/>
            <w:i w:val="0"/>
            <w:iCs w:val="0"/>
          </w:rPr>
          <w:t>سوره طه آیه 77</w:t>
        </w:r>
        <w:r>
          <w:tab/>
        </w:r>
        <w:r>
          <w:fldChar w:fldCharType="begin"/>
        </w:r>
        <w:r>
          <w:instrText xml:space="preserve">PAGEREF 2421 \h</w:instrText>
        </w:r>
        <w:r>
          <w:fldChar w:fldCharType="end"/>
        </w:r>
      </w:hyperlink>
    </w:p>
    <w:p>
      <w:pPr>
        <w:tabs>
          <w:tab w:val="right" w:leader="dot" w:pos="9062"/>
        </w:tabs>
        <w:ind w:left="220"/>
      </w:pPr>
      <w:hyperlink w:anchor="_Toc2422" w:history="1">
        <w:r>
          <w:rPr>
            <w:rFonts w:ascii="IRNazanin" w:hAnsi="IRNazanin" w:eastAsia="IRNazanin" w:cs="IRNazanin"/>
            <w:color w:val="111111"/>
            <w:sz w:val="22"/>
            <w:szCs w:val="22"/>
            <w:b w:val="0"/>
            <w:bCs w:val="0"/>
            <w:i w:val="0"/>
            <w:iCs w:val="0"/>
          </w:rPr>
          <w:t>سوره طه آیه 78</w:t>
        </w:r>
        <w:r>
          <w:tab/>
        </w:r>
        <w:r>
          <w:fldChar w:fldCharType="begin"/>
        </w:r>
        <w:r>
          <w:instrText xml:space="preserve">PAGEREF 2422 \h</w:instrText>
        </w:r>
        <w:r>
          <w:fldChar w:fldCharType="end"/>
        </w:r>
      </w:hyperlink>
    </w:p>
    <w:p>
      <w:pPr>
        <w:tabs>
          <w:tab w:val="right" w:leader="dot" w:pos="9062"/>
        </w:tabs>
        <w:ind w:left="220"/>
      </w:pPr>
      <w:hyperlink w:anchor="_Toc2423" w:history="1">
        <w:r>
          <w:rPr>
            <w:rFonts w:ascii="IRNazanin" w:hAnsi="IRNazanin" w:eastAsia="IRNazanin" w:cs="IRNazanin"/>
            <w:color w:val="111111"/>
            <w:sz w:val="22"/>
            <w:szCs w:val="22"/>
            <w:b w:val="0"/>
            <w:bCs w:val="0"/>
            <w:i w:val="0"/>
            <w:iCs w:val="0"/>
          </w:rPr>
          <w:t>سوره طه آیه 79</w:t>
        </w:r>
        <w:r>
          <w:tab/>
        </w:r>
        <w:r>
          <w:fldChar w:fldCharType="begin"/>
        </w:r>
        <w:r>
          <w:instrText xml:space="preserve">PAGEREF 2423 \h</w:instrText>
        </w:r>
        <w:r>
          <w:fldChar w:fldCharType="end"/>
        </w:r>
      </w:hyperlink>
    </w:p>
    <w:p>
      <w:pPr>
        <w:tabs>
          <w:tab w:val="right" w:leader="dot" w:pos="9062"/>
        </w:tabs>
        <w:ind w:left="220"/>
      </w:pPr>
      <w:hyperlink w:anchor="_Toc2424" w:history="1">
        <w:r>
          <w:rPr>
            <w:rFonts w:ascii="IRNazanin" w:hAnsi="IRNazanin" w:eastAsia="IRNazanin" w:cs="IRNazanin"/>
            <w:color w:val="111111"/>
            <w:sz w:val="22"/>
            <w:szCs w:val="22"/>
            <w:b w:val="0"/>
            <w:bCs w:val="0"/>
            <w:i w:val="0"/>
            <w:iCs w:val="0"/>
          </w:rPr>
          <w:t>سوره طه آیه 80</w:t>
        </w:r>
        <w:r>
          <w:tab/>
        </w:r>
        <w:r>
          <w:fldChar w:fldCharType="begin"/>
        </w:r>
        <w:r>
          <w:instrText xml:space="preserve">PAGEREF 2424 \h</w:instrText>
        </w:r>
        <w:r>
          <w:fldChar w:fldCharType="end"/>
        </w:r>
      </w:hyperlink>
    </w:p>
    <w:p>
      <w:pPr>
        <w:tabs>
          <w:tab w:val="right" w:leader="dot" w:pos="9062"/>
        </w:tabs>
        <w:ind w:left="220"/>
      </w:pPr>
      <w:hyperlink w:anchor="_Toc2425" w:history="1">
        <w:r>
          <w:rPr>
            <w:rFonts w:ascii="IRNazanin" w:hAnsi="IRNazanin" w:eastAsia="IRNazanin" w:cs="IRNazanin"/>
            <w:color w:val="111111"/>
            <w:sz w:val="22"/>
            <w:szCs w:val="22"/>
            <w:b w:val="0"/>
            <w:bCs w:val="0"/>
            <w:i w:val="0"/>
            <w:iCs w:val="0"/>
          </w:rPr>
          <w:t>سوره طه آیه 81</w:t>
        </w:r>
        <w:r>
          <w:tab/>
        </w:r>
        <w:r>
          <w:fldChar w:fldCharType="begin"/>
        </w:r>
        <w:r>
          <w:instrText xml:space="preserve">PAGEREF 2425 \h</w:instrText>
        </w:r>
        <w:r>
          <w:fldChar w:fldCharType="end"/>
        </w:r>
      </w:hyperlink>
    </w:p>
    <w:p>
      <w:pPr>
        <w:tabs>
          <w:tab w:val="right" w:leader="dot" w:pos="9062"/>
        </w:tabs>
        <w:ind w:left="220"/>
      </w:pPr>
      <w:hyperlink w:anchor="_Toc2426" w:history="1">
        <w:r>
          <w:rPr>
            <w:rFonts w:ascii="IRNazanin" w:hAnsi="IRNazanin" w:eastAsia="IRNazanin" w:cs="IRNazanin"/>
            <w:color w:val="111111"/>
            <w:sz w:val="22"/>
            <w:szCs w:val="22"/>
            <w:b w:val="0"/>
            <w:bCs w:val="0"/>
            <w:i w:val="0"/>
            <w:iCs w:val="0"/>
          </w:rPr>
          <w:t>سوره طه آیه 82</w:t>
        </w:r>
        <w:r>
          <w:tab/>
        </w:r>
        <w:r>
          <w:fldChar w:fldCharType="begin"/>
        </w:r>
        <w:r>
          <w:instrText xml:space="preserve">PAGEREF 2426 \h</w:instrText>
        </w:r>
        <w:r>
          <w:fldChar w:fldCharType="end"/>
        </w:r>
      </w:hyperlink>
    </w:p>
    <w:p>
      <w:pPr>
        <w:tabs>
          <w:tab w:val="right" w:leader="dot" w:pos="9062"/>
        </w:tabs>
        <w:ind w:left="220"/>
      </w:pPr>
      <w:hyperlink w:anchor="_Toc2427" w:history="1">
        <w:r>
          <w:rPr>
            <w:rFonts w:ascii="IRNazanin" w:hAnsi="IRNazanin" w:eastAsia="IRNazanin" w:cs="IRNazanin"/>
            <w:color w:val="111111"/>
            <w:sz w:val="22"/>
            <w:szCs w:val="22"/>
            <w:b w:val="0"/>
            <w:bCs w:val="0"/>
            <w:i w:val="0"/>
            <w:iCs w:val="0"/>
          </w:rPr>
          <w:t>سوره طه آیه 83</w:t>
        </w:r>
        <w:r>
          <w:tab/>
        </w:r>
        <w:r>
          <w:fldChar w:fldCharType="begin"/>
        </w:r>
        <w:r>
          <w:instrText xml:space="preserve">PAGEREF 2427 \h</w:instrText>
        </w:r>
        <w:r>
          <w:fldChar w:fldCharType="end"/>
        </w:r>
      </w:hyperlink>
    </w:p>
    <w:p>
      <w:pPr>
        <w:tabs>
          <w:tab w:val="right" w:leader="dot" w:pos="9062"/>
        </w:tabs>
        <w:ind w:left="220"/>
      </w:pPr>
      <w:hyperlink w:anchor="_Toc2428" w:history="1">
        <w:r>
          <w:rPr>
            <w:rFonts w:ascii="IRNazanin" w:hAnsi="IRNazanin" w:eastAsia="IRNazanin" w:cs="IRNazanin"/>
            <w:color w:val="111111"/>
            <w:sz w:val="22"/>
            <w:szCs w:val="22"/>
            <w:b w:val="0"/>
            <w:bCs w:val="0"/>
            <w:i w:val="0"/>
            <w:iCs w:val="0"/>
          </w:rPr>
          <w:t>سوره طه آیه 84</w:t>
        </w:r>
        <w:r>
          <w:tab/>
        </w:r>
        <w:r>
          <w:fldChar w:fldCharType="begin"/>
        </w:r>
        <w:r>
          <w:instrText xml:space="preserve">PAGEREF 2428 \h</w:instrText>
        </w:r>
        <w:r>
          <w:fldChar w:fldCharType="end"/>
        </w:r>
      </w:hyperlink>
    </w:p>
    <w:p>
      <w:pPr>
        <w:tabs>
          <w:tab w:val="right" w:leader="dot" w:pos="9062"/>
        </w:tabs>
        <w:ind w:left="220"/>
      </w:pPr>
      <w:hyperlink w:anchor="_Toc2429" w:history="1">
        <w:r>
          <w:rPr>
            <w:rFonts w:ascii="IRNazanin" w:hAnsi="IRNazanin" w:eastAsia="IRNazanin" w:cs="IRNazanin"/>
            <w:color w:val="111111"/>
            <w:sz w:val="22"/>
            <w:szCs w:val="22"/>
            <w:b w:val="0"/>
            <w:bCs w:val="0"/>
            <w:i w:val="0"/>
            <w:iCs w:val="0"/>
          </w:rPr>
          <w:t>سوره طه آیه 85</w:t>
        </w:r>
        <w:r>
          <w:tab/>
        </w:r>
        <w:r>
          <w:fldChar w:fldCharType="begin"/>
        </w:r>
        <w:r>
          <w:instrText xml:space="preserve">PAGEREF 2429 \h</w:instrText>
        </w:r>
        <w:r>
          <w:fldChar w:fldCharType="end"/>
        </w:r>
      </w:hyperlink>
    </w:p>
    <w:p>
      <w:pPr>
        <w:tabs>
          <w:tab w:val="right" w:leader="dot" w:pos="9062"/>
        </w:tabs>
        <w:ind w:left="220"/>
      </w:pPr>
      <w:hyperlink w:anchor="_Toc2430" w:history="1">
        <w:r>
          <w:rPr>
            <w:rFonts w:ascii="IRNazanin" w:hAnsi="IRNazanin" w:eastAsia="IRNazanin" w:cs="IRNazanin"/>
            <w:color w:val="111111"/>
            <w:sz w:val="22"/>
            <w:szCs w:val="22"/>
            <w:b w:val="0"/>
            <w:bCs w:val="0"/>
            <w:i w:val="0"/>
            <w:iCs w:val="0"/>
          </w:rPr>
          <w:t>سوره طه آیه 86</w:t>
        </w:r>
        <w:r>
          <w:tab/>
        </w:r>
        <w:r>
          <w:fldChar w:fldCharType="begin"/>
        </w:r>
        <w:r>
          <w:instrText xml:space="preserve">PAGEREF 2430 \h</w:instrText>
        </w:r>
        <w:r>
          <w:fldChar w:fldCharType="end"/>
        </w:r>
      </w:hyperlink>
    </w:p>
    <w:p>
      <w:pPr>
        <w:tabs>
          <w:tab w:val="right" w:leader="dot" w:pos="9062"/>
        </w:tabs>
        <w:ind w:left="220"/>
      </w:pPr>
      <w:hyperlink w:anchor="_Toc2431" w:history="1">
        <w:r>
          <w:rPr>
            <w:rFonts w:ascii="IRNazanin" w:hAnsi="IRNazanin" w:eastAsia="IRNazanin" w:cs="IRNazanin"/>
            <w:color w:val="111111"/>
            <w:sz w:val="22"/>
            <w:szCs w:val="22"/>
            <w:b w:val="0"/>
            <w:bCs w:val="0"/>
            <w:i w:val="0"/>
            <w:iCs w:val="0"/>
          </w:rPr>
          <w:t>سوره طه آیه 87</w:t>
        </w:r>
        <w:r>
          <w:tab/>
        </w:r>
        <w:r>
          <w:fldChar w:fldCharType="begin"/>
        </w:r>
        <w:r>
          <w:instrText xml:space="preserve">PAGEREF 2431 \h</w:instrText>
        </w:r>
        <w:r>
          <w:fldChar w:fldCharType="end"/>
        </w:r>
      </w:hyperlink>
    </w:p>
    <w:p>
      <w:pPr>
        <w:tabs>
          <w:tab w:val="right" w:leader="dot" w:pos="9062"/>
        </w:tabs>
        <w:ind w:left="220"/>
      </w:pPr>
      <w:hyperlink w:anchor="_Toc2432" w:history="1">
        <w:r>
          <w:rPr>
            <w:rFonts w:ascii="IRNazanin" w:hAnsi="IRNazanin" w:eastAsia="IRNazanin" w:cs="IRNazanin"/>
            <w:color w:val="111111"/>
            <w:sz w:val="22"/>
            <w:szCs w:val="22"/>
            <w:b w:val="0"/>
            <w:bCs w:val="0"/>
            <w:i w:val="0"/>
            <w:iCs w:val="0"/>
          </w:rPr>
          <w:t>سوره طه آیه 88</w:t>
        </w:r>
        <w:r>
          <w:tab/>
        </w:r>
        <w:r>
          <w:fldChar w:fldCharType="begin"/>
        </w:r>
        <w:r>
          <w:instrText xml:space="preserve">PAGEREF 2432 \h</w:instrText>
        </w:r>
        <w:r>
          <w:fldChar w:fldCharType="end"/>
        </w:r>
      </w:hyperlink>
    </w:p>
    <w:p>
      <w:pPr>
        <w:tabs>
          <w:tab w:val="right" w:leader="dot" w:pos="9062"/>
        </w:tabs>
        <w:ind w:left="220"/>
      </w:pPr>
      <w:hyperlink w:anchor="_Toc2433" w:history="1">
        <w:r>
          <w:rPr>
            <w:rFonts w:ascii="IRNazanin" w:hAnsi="IRNazanin" w:eastAsia="IRNazanin" w:cs="IRNazanin"/>
            <w:color w:val="111111"/>
            <w:sz w:val="22"/>
            <w:szCs w:val="22"/>
            <w:b w:val="0"/>
            <w:bCs w:val="0"/>
            <w:i w:val="0"/>
            <w:iCs w:val="0"/>
          </w:rPr>
          <w:t>سوره طه آیه 89</w:t>
        </w:r>
        <w:r>
          <w:tab/>
        </w:r>
        <w:r>
          <w:fldChar w:fldCharType="begin"/>
        </w:r>
        <w:r>
          <w:instrText xml:space="preserve">PAGEREF 2433 \h</w:instrText>
        </w:r>
        <w:r>
          <w:fldChar w:fldCharType="end"/>
        </w:r>
      </w:hyperlink>
    </w:p>
    <w:p>
      <w:pPr>
        <w:tabs>
          <w:tab w:val="right" w:leader="dot" w:pos="9062"/>
        </w:tabs>
        <w:ind w:left="220"/>
      </w:pPr>
      <w:hyperlink w:anchor="_Toc2434" w:history="1">
        <w:r>
          <w:rPr>
            <w:rFonts w:ascii="IRNazanin" w:hAnsi="IRNazanin" w:eastAsia="IRNazanin" w:cs="IRNazanin"/>
            <w:color w:val="111111"/>
            <w:sz w:val="22"/>
            <w:szCs w:val="22"/>
            <w:b w:val="0"/>
            <w:bCs w:val="0"/>
            <w:i w:val="0"/>
            <w:iCs w:val="0"/>
          </w:rPr>
          <w:t>سوره طه آیه 90</w:t>
        </w:r>
        <w:r>
          <w:tab/>
        </w:r>
        <w:r>
          <w:fldChar w:fldCharType="begin"/>
        </w:r>
        <w:r>
          <w:instrText xml:space="preserve">PAGEREF 2434 \h</w:instrText>
        </w:r>
        <w:r>
          <w:fldChar w:fldCharType="end"/>
        </w:r>
      </w:hyperlink>
    </w:p>
    <w:p>
      <w:pPr>
        <w:tabs>
          <w:tab w:val="right" w:leader="dot" w:pos="9062"/>
        </w:tabs>
        <w:ind w:left="220"/>
      </w:pPr>
      <w:hyperlink w:anchor="_Toc2435" w:history="1">
        <w:r>
          <w:rPr>
            <w:rFonts w:ascii="IRNazanin" w:hAnsi="IRNazanin" w:eastAsia="IRNazanin" w:cs="IRNazanin"/>
            <w:color w:val="111111"/>
            <w:sz w:val="22"/>
            <w:szCs w:val="22"/>
            <w:b w:val="0"/>
            <w:bCs w:val="0"/>
            <w:i w:val="0"/>
            <w:iCs w:val="0"/>
          </w:rPr>
          <w:t>سوره طه آیه 91</w:t>
        </w:r>
        <w:r>
          <w:tab/>
        </w:r>
        <w:r>
          <w:fldChar w:fldCharType="begin"/>
        </w:r>
        <w:r>
          <w:instrText xml:space="preserve">PAGEREF 2435 \h</w:instrText>
        </w:r>
        <w:r>
          <w:fldChar w:fldCharType="end"/>
        </w:r>
      </w:hyperlink>
    </w:p>
    <w:p>
      <w:pPr>
        <w:tabs>
          <w:tab w:val="right" w:leader="dot" w:pos="9062"/>
        </w:tabs>
        <w:ind w:left="220"/>
      </w:pPr>
      <w:hyperlink w:anchor="_Toc2436" w:history="1">
        <w:r>
          <w:rPr>
            <w:rFonts w:ascii="IRNazanin" w:hAnsi="IRNazanin" w:eastAsia="IRNazanin" w:cs="IRNazanin"/>
            <w:color w:val="111111"/>
            <w:sz w:val="22"/>
            <w:szCs w:val="22"/>
            <w:b w:val="0"/>
            <w:bCs w:val="0"/>
            <w:i w:val="0"/>
            <w:iCs w:val="0"/>
          </w:rPr>
          <w:t>سوره طه آیه 92</w:t>
        </w:r>
        <w:r>
          <w:tab/>
        </w:r>
        <w:r>
          <w:fldChar w:fldCharType="begin"/>
        </w:r>
        <w:r>
          <w:instrText xml:space="preserve">PAGEREF 2436 \h</w:instrText>
        </w:r>
        <w:r>
          <w:fldChar w:fldCharType="end"/>
        </w:r>
      </w:hyperlink>
    </w:p>
    <w:p>
      <w:pPr>
        <w:tabs>
          <w:tab w:val="right" w:leader="dot" w:pos="9062"/>
        </w:tabs>
        <w:ind w:left="220"/>
      </w:pPr>
      <w:hyperlink w:anchor="_Toc2437" w:history="1">
        <w:r>
          <w:rPr>
            <w:rFonts w:ascii="IRNazanin" w:hAnsi="IRNazanin" w:eastAsia="IRNazanin" w:cs="IRNazanin"/>
            <w:color w:val="111111"/>
            <w:sz w:val="22"/>
            <w:szCs w:val="22"/>
            <w:b w:val="0"/>
            <w:bCs w:val="0"/>
            <w:i w:val="0"/>
            <w:iCs w:val="0"/>
          </w:rPr>
          <w:t>سوره طه آیه 93</w:t>
        </w:r>
        <w:r>
          <w:tab/>
        </w:r>
        <w:r>
          <w:fldChar w:fldCharType="begin"/>
        </w:r>
        <w:r>
          <w:instrText xml:space="preserve">PAGEREF 2437 \h</w:instrText>
        </w:r>
        <w:r>
          <w:fldChar w:fldCharType="end"/>
        </w:r>
      </w:hyperlink>
    </w:p>
    <w:p>
      <w:pPr>
        <w:tabs>
          <w:tab w:val="right" w:leader="dot" w:pos="9062"/>
        </w:tabs>
        <w:ind w:left="220"/>
      </w:pPr>
      <w:hyperlink w:anchor="_Toc2438" w:history="1">
        <w:r>
          <w:rPr>
            <w:rFonts w:ascii="IRNazanin" w:hAnsi="IRNazanin" w:eastAsia="IRNazanin" w:cs="IRNazanin"/>
            <w:color w:val="111111"/>
            <w:sz w:val="22"/>
            <w:szCs w:val="22"/>
            <w:b w:val="0"/>
            <w:bCs w:val="0"/>
            <w:i w:val="0"/>
            <w:iCs w:val="0"/>
          </w:rPr>
          <w:t>سوره طه آیه 94</w:t>
        </w:r>
        <w:r>
          <w:tab/>
        </w:r>
        <w:r>
          <w:fldChar w:fldCharType="begin"/>
        </w:r>
        <w:r>
          <w:instrText xml:space="preserve">PAGEREF 2438 \h</w:instrText>
        </w:r>
        <w:r>
          <w:fldChar w:fldCharType="end"/>
        </w:r>
      </w:hyperlink>
    </w:p>
    <w:p>
      <w:pPr>
        <w:tabs>
          <w:tab w:val="right" w:leader="dot" w:pos="9062"/>
        </w:tabs>
        <w:ind w:left="220"/>
      </w:pPr>
      <w:hyperlink w:anchor="_Toc2439" w:history="1">
        <w:r>
          <w:rPr>
            <w:rFonts w:ascii="IRNazanin" w:hAnsi="IRNazanin" w:eastAsia="IRNazanin" w:cs="IRNazanin"/>
            <w:color w:val="111111"/>
            <w:sz w:val="22"/>
            <w:szCs w:val="22"/>
            <w:b w:val="0"/>
            <w:bCs w:val="0"/>
            <w:i w:val="0"/>
            <w:iCs w:val="0"/>
          </w:rPr>
          <w:t>سوره طه آیه 95</w:t>
        </w:r>
        <w:r>
          <w:tab/>
        </w:r>
        <w:r>
          <w:fldChar w:fldCharType="begin"/>
        </w:r>
        <w:r>
          <w:instrText xml:space="preserve">PAGEREF 2439 \h</w:instrText>
        </w:r>
        <w:r>
          <w:fldChar w:fldCharType="end"/>
        </w:r>
      </w:hyperlink>
    </w:p>
    <w:p>
      <w:pPr>
        <w:tabs>
          <w:tab w:val="right" w:leader="dot" w:pos="9062"/>
        </w:tabs>
        <w:ind w:left="220"/>
      </w:pPr>
      <w:hyperlink w:anchor="_Toc2440" w:history="1">
        <w:r>
          <w:rPr>
            <w:rFonts w:ascii="IRNazanin" w:hAnsi="IRNazanin" w:eastAsia="IRNazanin" w:cs="IRNazanin"/>
            <w:color w:val="111111"/>
            <w:sz w:val="22"/>
            <w:szCs w:val="22"/>
            <w:b w:val="0"/>
            <w:bCs w:val="0"/>
            <w:i w:val="0"/>
            <w:iCs w:val="0"/>
          </w:rPr>
          <w:t>سوره طه آیه 96</w:t>
        </w:r>
        <w:r>
          <w:tab/>
        </w:r>
        <w:r>
          <w:fldChar w:fldCharType="begin"/>
        </w:r>
        <w:r>
          <w:instrText xml:space="preserve">PAGEREF 2440 \h</w:instrText>
        </w:r>
        <w:r>
          <w:fldChar w:fldCharType="end"/>
        </w:r>
      </w:hyperlink>
    </w:p>
    <w:p>
      <w:pPr>
        <w:tabs>
          <w:tab w:val="right" w:leader="dot" w:pos="9062"/>
        </w:tabs>
        <w:ind w:left="220"/>
      </w:pPr>
      <w:hyperlink w:anchor="_Toc2441" w:history="1">
        <w:r>
          <w:rPr>
            <w:rFonts w:ascii="IRNazanin" w:hAnsi="IRNazanin" w:eastAsia="IRNazanin" w:cs="IRNazanin"/>
            <w:color w:val="111111"/>
            <w:sz w:val="22"/>
            <w:szCs w:val="22"/>
            <w:b w:val="0"/>
            <w:bCs w:val="0"/>
            <w:i w:val="0"/>
            <w:iCs w:val="0"/>
          </w:rPr>
          <w:t>سوره طه آیه 97</w:t>
        </w:r>
        <w:r>
          <w:tab/>
        </w:r>
        <w:r>
          <w:fldChar w:fldCharType="begin"/>
        </w:r>
        <w:r>
          <w:instrText xml:space="preserve">PAGEREF 2441 \h</w:instrText>
        </w:r>
        <w:r>
          <w:fldChar w:fldCharType="end"/>
        </w:r>
      </w:hyperlink>
    </w:p>
    <w:p>
      <w:pPr>
        <w:tabs>
          <w:tab w:val="right" w:leader="dot" w:pos="9062"/>
        </w:tabs>
        <w:ind w:left="220"/>
      </w:pPr>
      <w:hyperlink w:anchor="_Toc2442" w:history="1">
        <w:r>
          <w:rPr>
            <w:rFonts w:ascii="IRNazanin" w:hAnsi="IRNazanin" w:eastAsia="IRNazanin" w:cs="IRNazanin"/>
            <w:color w:val="111111"/>
            <w:sz w:val="22"/>
            <w:szCs w:val="22"/>
            <w:b w:val="0"/>
            <w:bCs w:val="0"/>
            <w:i w:val="0"/>
            <w:iCs w:val="0"/>
          </w:rPr>
          <w:t>سوره طه آیه 98</w:t>
        </w:r>
        <w:r>
          <w:tab/>
        </w:r>
        <w:r>
          <w:fldChar w:fldCharType="begin"/>
        </w:r>
        <w:r>
          <w:instrText xml:space="preserve">PAGEREF 2442 \h</w:instrText>
        </w:r>
        <w:r>
          <w:fldChar w:fldCharType="end"/>
        </w:r>
      </w:hyperlink>
    </w:p>
    <w:p>
      <w:pPr>
        <w:tabs>
          <w:tab w:val="right" w:leader="dot" w:pos="9062"/>
        </w:tabs>
        <w:ind w:left="220"/>
      </w:pPr>
      <w:hyperlink w:anchor="_Toc2443" w:history="1">
        <w:r>
          <w:rPr>
            <w:rFonts w:ascii="IRNazanin" w:hAnsi="IRNazanin" w:eastAsia="IRNazanin" w:cs="IRNazanin"/>
            <w:color w:val="111111"/>
            <w:sz w:val="22"/>
            <w:szCs w:val="22"/>
            <w:b w:val="0"/>
            <w:bCs w:val="0"/>
            <w:i w:val="0"/>
            <w:iCs w:val="0"/>
          </w:rPr>
          <w:t>سوره طه آیه 99</w:t>
        </w:r>
        <w:r>
          <w:tab/>
        </w:r>
        <w:r>
          <w:fldChar w:fldCharType="begin"/>
        </w:r>
        <w:r>
          <w:instrText xml:space="preserve">PAGEREF 2443 \h</w:instrText>
        </w:r>
        <w:r>
          <w:fldChar w:fldCharType="end"/>
        </w:r>
      </w:hyperlink>
    </w:p>
    <w:p>
      <w:pPr>
        <w:tabs>
          <w:tab w:val="right" w:leader="dot" w:pos="9062"/>
        </w:tabs>
        <w:ind w:left="220"/>
      </w:pPr>
      <w:hyperlink w:anchor="_Toc2444" w:history="1">
        <w:r>
          <w:rPr>
            <w:rFonts w:ascii="IRNazanin" w:hAnsi="IRNazanin" w:eastAsia="IRNazanin" w:cs="IRNazanin"/>
            <w:color w:val="111111"/>
            <w:sz w:val="22"/>
            <w:szCs w:val="22"/>
            <w:b w:val="0"/>
            <w:bCs w:val="0"/>
            <w:i w:val="0"/>
            <w:iCs w:val="0"/>
          </w:rPr>
          <w:t>سوره طه آیه 100</w:t>
        </w:r>
        <w:r>
          <w:tab/>
        </w:r>
        <w:r>
          <w:fldChar w:fldCharType="begin"/>
        </w:r>
        <w:r>
          <w:instrText xml:space="preserve">PAGEREF 2444 \h</w:instrText>
        </w:r>
        <w:r>
          <w:fldChar w:fldCharType="end"/>
        </w:r>
      </w:hyperlink>
    </w:p>
    <w:p>
      <w:pPr>
        <w:tabs>
          <w:tab w:val="right" w:leader="dot" w:pos="9062"/>
        </w:tabs>
        <w:ind w:left="220"/>
      </w:pPr>
      <w:hyperlink w:anchor="_Toc2445" w:history="1">
        <w:r>
          <w:rPr>
            <w:rFonts w:ascii="IRNazanin" w:hAnsi="IRNazanin" w:eastAsia="IRNazanin" w:cs="IRNazanin"/>
            <w:color w:val="111111"/>
            <w:sz w:val="22"/>
            <w:szCs w:val="22"/>
            <w:b w:val="0"/>
            <w:bCs w:val="0"/>
            <w:i w:val="0"/>
            <w:iCs w:val="0"/>
          </w:rPr>
          <w:t>سوره طه آیه 101</w:t>
        </w:r>
        <w:r>
          <w:tab/>
        </w:r>
        <w:r>
          <w:fldChar w:fldCharType="begin"/>
        </w:r>
        <w:r>
          <w:instrText xml:space="preserve">PAGEREF 2445 \h</w:instrText>
        </w:r>
        <w:r>
          <w:fldChar w:fldCharType="end"/>
        </w:r>
      </w:hyperlink>
    </w:p>
    <w:p>
      <w:pPr>
        <w:tabs>
          <w:tab w:val="right" w:leader="dot" w:pos="9062"/>
        </w:tabs>
        <w:ind w:left="220"/>
      </w:pPr>
      <w:hyperlink w:anchor="_Toc2446" w:history="1">
        <w:r>
          <w:rPr>
            <w:rFonts w:ascii="IRNazanin" w:hAnsi="IRNazanin" w:eastAsia="IRNazanin" w:cs="IRNazanin"/>
            <w:color w:val="111111"/>
            <w:sz w:val="22"/>
            <w:szCs w:val="22"/>
            <w:b w:val="0"/>
            <w:bCs w:val="0"/>
            <w:i w:val="0"/>
            <w:iCs w:val="0"/>
          </w:rPr>
          <w:t>سوره طه آیه 102</w:t>
        </w:r>
        <w:r>
          <w:tab/>
        </w:r>
        <w:r>
          <w:fldChar w:fldCharType="begin"/>
        </w:r>
        <w:r>
          <w:instrText xml:space="preserve">PAGEREF 2446 \h</w:instrText>
        </w:r>
        <w:r>
          <w:fldChar w:fldCharType="end"/>
        </w:r>
      </w:hyperlink>
    </w:p>
    <w:p>
      <w:pPr>
        <w:tabs>
          <w:tab w:val="right" w:leader="dot" w:pos="9062"/>
        </w:tabs>
        <w:ind w:left="220"/>
      </w:pPr>
      <w:hyperlink w:anchor="_Toc2447" w:history="1">
        <w:r>
          <w:rPr>
            <w:rFonts w:ascii="IRNazanin" w:hAnsi="IRNazanin" w:eastAsia="IRNazanin" w:cs="IRNazanin"/>
            <w:color w:val="111111"/>
            <w:sz w:val="22"/>
            <w:szCs w:val="22"/>
            <w:b w:val="0"/>
            <w:bCs w:val="0"/>
            <w:i w:val="0"/>
            <w:iCs w:val="0"/>
          </w:rPr>
          <w:t>سوره طه آیه 103</w:t>
        </w:r>
        <w:r>
          <w:tab/>
        </w:r>
        <w:r>
          <w:fldChar w:fldCharType="begin"/>
        </w:r>
        <w:r>
          <w:instrText xml:space="preserve">PAGEREF 2447 \h</w:instrText>
        </w:r>
        <w:r>
          <w:fldChar w:fldCharType="end"/>
        </w:r>
      </w:hyperlink>
    </w:p>
    <w:p>
      <w:pPr>
        <w:tabs>
          <w:tab w:val="right" w:leader="dot" w:pos="9062"/>
        </w:tabs>
        <w:ind w:left="220"/>
      </w:pPr>
      <w:hyperlink w:anchor="_Toc2448" w:history="1">
        <w:r>
          <w:rPr>
            <w:rFonts w:ascii="IRNazanin" w:hAnsi="IRNazanin" w:eastAsia="IRNazanin" w:cs="IRNazanin"/>
            <w:color w:val="111111"/>
            <w:sz w:val="22"/>
            <w:szCs w:val="22"/>
            <w:b w:val="0"/>
            <w:bCs w:val="0"/>
            <w:i w:val="0"/>
            <w:iCs w:val="0"/>
          </w:rPr>
          <w:t>سوره طه آیه 104</w:t>
        </w:r>
        <w:r>
          <w:tab/>
        </w:r>
        <w:r>
          <w:fldChar w:fldCharType="begin"/>
        </w:r>
        <w:r>
          <w:instrText xml:space="preserve">PAGEREF 2448 \h</w:instrText>
        </w:r>
        <w:r>
          <w:fldChar w:fldCharType="end"/>
        </w:r>
      </w:hyperlink>
    </w:p>
    <w:p>
      <w:pPr>
        <w:tabs>
          <w:tab w:val="right" w:leader="dot" w:pos="9062"/>
        </w:tabs>
        <w:ind w:left="220"/>
      </w:pPr>
      <w:hyperlink w:anchor="_Toc2449" w:history="1">
        <w:r>
          <w:rPr>
            <w:rFonts w:ascii="IRNazanin" w:hAnsi="IRNazanin" w:eastAsia="IRNazanin" w:cs="IRNazanin"/>
            <w:color w:val="111111"/>
            <w:sz w:val="22"/>
            <w:szCs w:val="22"/>
            <w:b w:val="0"/>
            <w:bCs w:val="0"/>
            <w:i w:val="0"/>
            <w:iCs w:val="0"/>
          </w:rPr>
          <w:t>سوره طه آیه 105</w:t>
        </w:r>
        <w:r>
          <w:tab/>
        </w:r>
        <w:r>
          <w:fldChar w:fldCharType="begin"/>
        </w:r>
        <w:r>
          <w:instrText xml:space="preserve">PAGEREF 2449 \h</w:instrText>
        </w:r>
        <w:r>
          <w:fldChar w:fldCharType="end"/>
        </w:r>
      </w:hyperlink>
    </w:p>
    <w:p>
      <w:pPr>
        <w:tabs>
          <w:tab w:val="right" w:leader="dot" w:pos="9062"/>
        </w:tabs>
        <w:ind w:left="220"/>
      </w:pPr>
      <w:hyperlink w:anchor="_Toc2450" w:history="1">
        <w:r>
          <w:rPr>
            <w:rFonts w:ascii="IRNazanin" w:hAnsi="IRNazanin" w:eastAsia="IRNazanin" w:cs="IRNazanin"/>
            <w:color w:val="111111"/>
            <w:sz w:val="22"/>
            <w:szCs w:val="22"/>
            <w:b w:val="0"/>
            <w:bCs w:val="0"/>
            <w:i w:val="0"/>
            <w:iCs w:val="0"/>
          </w:rPr>
          <w:t>سوره طه آیه 106</w:t>
        </w:r>
        <w:r>
          <w:tab/>
        </w:r>
        <w:r>
          <w:fldChar w:fldCharType="begin"/>
        </w:r>
        <w:r>
          <w:instrText xml:space="preserve">PAGEREF 2450 \h</w:instrText>
        </w:r>
        <w:r>
          <w:fldChar w:fldCharType="end"/>
        </w:r>
      </w:hyperlink>
    </w:p>
    <w:p>
      <w:pPr>
        <w:tabs>
          <w:tab w:val="right" w:leader="dot" w:pos="9062"/>
        </w:tabs>
        <w:ind w:left="220"/>
      </w:pPr>
      <w:hyperlink w:anchor="_Toc2451" w:history="1">
        <w:r>
          <w:rPr>
            <w:rFonts w:ascii="IRNazanin" w:hAnsi="IRNazanin" w:eastAsia="IRNazanin" w:cs="IRNazanin"/>
            <w:color w:val="111111"/>
            <w:sz w:val="22"/>
            <w:szCs w:val="22"/>
            <w:b w:val="0"/>
            <w:bCs w:val="0"/>
            <w:i w:val="0"/>
            <w:iCs w:val="0"/>
          </w:rPr>
          <w:t>سوره طه آیه 107</w:t>
        </w:r>
        <w:r>
          <w:tab/>
        </w:r>
        <w:r>
          <w:fldChar w:fldCharType="begin"/>
        </w:r>
        <w:r>
          <w:instrText xml:space="preserve">PAGEREF 2451 \h</w:instrText>
        </w:r>
        <w:r>
          <w:fldChar w:fldCharType="end"/>
        </w:r>
      </w:hyperlink>
    </w:p>
    <w:p>
      <w:pPr>
        <w:tabs>
          <w:tab w:val="right" w:leader="dot" w:pos="9062"/>
        </w:tabs>
        <w:ind w:left="220"/>
      </w:pPr>
      <w:hyperlink w:anchor="_Toc2452" w:history="1">
        <w:r>
          <w:rPr>
            <w:rFonts w:ascii="IRNazanin" w:hAnsi="IRNazanin" w:eastAsia="IRNazanin" w:cs="IRNazanin"/>
            <w:color w:val="111111"/>
            <w:sz w:val="22"/>
            <w:szCs w:val="22"/>
            <w:b w:val="0"/>
            <w:bCs w:val="0"/>
            <w:i w:val="0"/>
            <w:iCs w:val="0"/>
          </w:rPr>
          <w:t>سوره طه آیه 108</w:t>
        </w:r>
        <w:r>
          <w:tab/>
        </w:r>
        <w:r>
          <w:fldChar w:fldCharType="begin"/>
        </w:r>
        <w:r>
          <w:instrText xml:space="preserve">PAGEREF 2452 \h</w:instrText>
        </w:r>
        <w:r>
          <w:fldChar w:fldCharType="end"/>
        </w:r>
      </w:hyperlink>
    </w:p>
    <w:p>
      <w:pPr>
        <w:tabs>
          <w:tab w:val="right" w:leader="dot" w:pos="9062"/>
        </w:tabs>
        <w:ind w:left="220"/>
      </w:pPr>
      <w:hyperlink w:anchor="_Toc2453" w:history="1">
        <w:r>
          <w:rPr>
            <w:rFonts w:ascii="IRNazanin" w:hAnsi="IRNazanin" w:eastAsia="IRNazanin" w:cs="IRNazanin"/>
            <w:color w:val="111111"/>
            <w:sz w:val="22"/>
            <w:szCs w:val="22"/>
            <w:b w:val="0"/>
            <w:bCs w:val="0"/>
            <w:i w:val="0"/>
            <w:iCs w:val="0"/>
          </w:rPr>
          <w:t>سوره طه آیه 109</w:t>
        </w:r>
        <w:r>
          <w:tab/>
        </w:r>
        <w:r>
          <w:fldChar w:fldCharType="begin"/>
        </w:r>
        <w:r>
          <w:instrText xml:space="preserve">PAGEREF 2453 \h</w:instrText>
        </w:r>
        <w:r>
          <w:fldChar w:fldCharType="end"/>
        </w:r>
      </w:hyperlink>
    </w:p>
    <w:p>
      <w:pPr>
        <w:tabs>
          <w:tab w:val="right" w:leader="dot" w:pos="9062"/>
        </w:tabs>
        <w:ind w:left="220"/>
      </w:pPr>
      <w:hyperlink w:anchor="_Toc2454" w:history="1">
        <w:r>
          <w:rPr>
            <w:rFonts w:ascii="IRNazanin" w:hAnsi="IRNazanin" w:eastAsia="IRNazanin" w:cs="IRNazanin"/>
            <w:color w:val="111111"/>
            <w:sz w:val="22"/>
            <w:szCs w:val="22"/>
            <w:b w:val="0"/>
            <w:bCs w:val="0"/>
            <w:i w:val="0"/>
            <w:iCs w:val="0"/>
          </w:rPr>
          <w:t>سوره طه آیه 110</w:t>
        </w:r>
        <w:r>
          <w:tab/>
        </w:r>
        <w:r>
          <w:fldChar w:fldCharType="begin"/>
        </w:r>
        <w:r>
          <w:instrText xml:space="preserve">PAGEREF 2454 \h</w:instrText>
        </w:r>
        <w:r>
          <w:fldChar w:fldCharType="end"/>
        </w:r>
      </w:hyperlink>
    </w:p>
    <w:p>
      <w:pPr>
        <w:tabs>
          <w:tab w:val="right" w:leader="dot" w:pos="9062"/>
        </w:tabs>
        <w:ind w:left="220"/>
      </w:pPr>
      <w:hyperlink w:anchor="_Toc2455" w:history="1">
        <w:r>
          <w:rPr>
            <w:rFonts w:ascii="IRNazanin" w:hAnsi="IRNazanin" w:eastAsia="IRNazanin" w:cs="IRNazanin"/>
            <w:color w:val="111111"/>
            <w:sz w:val="22"/>
            <w:szCs w:val="22"/>
            <w:b w:val="0"/>
            <w:bCs w:val="0"/>
            <w:i w:val="0"/>
            <w:iCs w:val="0"/>
          </w:rPr>
          <w:t>سوره طه آیه 111</w:t>
        </w:r>
        <w:r>
          <w:tab/>
        </w:r>
        <w:r>
          <w:fldChar w:fldCharType="begin"/>
        </w:r>
        <w:r>
          <w:instrText xml:space="preserve">PAGEREF 2455 \h</w:instrText>
        </w:r>
        <w:r>
          <w:fldChar w:fldCharType="end"/>
        </w:r>
      </w:hyperlink>
    </w:p>
    <w:p>
      <w:pPr>
        <w:tabs>
          <w:tab w:val="right" w:leader="dot" w:pos="9062"/>
        </w:tabs>
        <w:ind w:left="220"/>
      </w:pPr>
      <w:hyperlink w:anchor="_Toc2456" w:history="1">
        <w:r>
          <w:rPr>
            <w:rFonts w:ascii="IRNazanin" w:hAnsi="IRNazanin" w:eastAsia="IRNazanin" w:cs="IRNazanin"/>
            <w:color w:val="111111"/>
            <w:sz w:val="22"/>
            <w:szCs w:val="22"/>
            <w:b w:val="0"/>
            <w:bCs w:val="0"/>
            <w:i w:val="0"/>
            <w:iCs w:val="0"/>
          </w:rPr>
          <w:t>سوره طه آیه 112</w:t>
        </w:r>
        <w:r>
          <w:tab/>
        </w:r>
        <w:r>
          <w:fldChar w:fldCharType="begin"/>
        </w:r>
        <w:r>
          <w:instrText xml:space="preserve">PAGEREF 2456 \h</w:instrText>
        </w:r>
        <w:r>
          <w:fldChar w:fldCharType="end"/>
        </w:r>
      </w:hyperlink>
    </w:p>
    <w:p>
      <w:pPr>
        <w:tabs>
          <w:tab w:val="right" w:leader="dot" w:pos="9062"/>
        </w:tabs>
        <w:ind w:left="220"/>
      </w:pPr>
      <w:hyperlink w:anchor="_Toc2457" w:history="1">
        <w:r>
          <w:rPr>
            <w:rFonts w:ascii="IRNazanin" w:hAnsi="IRNazanin" w:eastAsia="IRNazanin" w:cs="IRNazanin"/>
            <w:color w:val="111111"/>
            <w:sz w:val="22"/>
            <w:szCs w:val="22"/>
            <w:b w:val="0"/>
            <w:bCs w:val="0"/>
            <w:i w:val="0"/>
            <w:iCs w:val="0"/>
          </w:rPr>
          <w:t>سوره طه آیه 113</w:t>
        </w:r>
        <w:r>
          <w:tab/>
        </w:r>
        <w:r>
          <w:fldChar w:fldCharType="begin"/>
        </w:r>
        <w:r>
          <w:instrText xml:space="preserve">PAGEREF 2457 \h</w:instrText>
        </w:r>
        <w:r>
          <w:fldChar w:fldCharType="end"/>
        </w:r>
      </w:hyperlink>
    </w:p>
    <w:p>
      <w:pPr>
        <w:tabs>
          <w:tab w:val="right" w:leader="dot" w:pos="9062"/>
        </w:tabs>
        <w:ind w:left="220"/>
      </w:pPr>
      <w:hyperlink w:anchor="_Toc2458" w:history="1">
        <w:r>
          <w:rPr>
            <w:rFonts w:ascii="IRNazanin" w:hAnsi="IRNazanin" w:eastAsia="IRNazanin" w:cs="IRNazanin"/>
            <w:color w:val="111111"/>
            <w:sz w:val="22"/>
            <w:szCs w:val="22"/>
            <w:b w:val="0"/>
            <w:bCs w:val="0"/>
            <w:i w:val="0"/>
            <w:iCs w:val="0"/>
          </w:rPr>
          <w:t>سوره طه آیه 114</w:t>
        </w:r>
        <w:r>
          <w:tab/>
        </w:r>
        <w:r>
          <w:fldChar w:fldCharType="begin"/>
        </w:r>
        <w:r>
          <w:instrText xml:space="preserve">PAGEREF 2458 \h</w:instrText>
        </w:r>
        <w:r>
          <w:fldChar w:fldCharType="end"/>
        </w:r>
      </w:hyperlink>
    </w:p>
    <w:p>
      <w:pPr>
        <w:tabs>
          <w:tab w:val="right" w:leader="dot" w:pos="9062"/>
        </w:tabs>
        <w:ind w:left="220"/>
      </w:pPr>
      <w:hyperlink w:anchor="_Toc2459" w:history="1">
        <w:r>
          <w:rPr>
            <w:rFonts w:ascii="IRNazanin" w:hAnsi="IRNazanin" w:eastAsia="IRNazanin" w:cs="IRNazanin"/>
            <w:color w:val="111111"/>
            <w:sz w:val="22"/>
            <w:szCs w:val="22"/>
            <w:b w:val="0"/>
            <w:bCs w:val="0"/>
            <w:i w:val="0"/>
            <w:iCs w:val="0"/>
          </w:rPr>
          <w:t>سوره طه آیه 115</w:t>
        </w:r>
        <w:r>
          <w:tab/>
        </w:r>
        <w:r>
          <w:fldChar w:fldCharType="begin"/>
        </w:r>
        <w:r>
          <w:instrText xml:space="preserve">PAGEREF 2459 \h</w:instrText>
        </w:r>
        <w:r>
          <w:fldChar w:fldCharType="end"/>
        </w:r>
      </w:hyperlink>
    </w:p>
    <w:p>
      <w:pPr>
        <w:tabs>
          <w:tab w:val="right" w:leader="dot" w:pos="9062"/>
        </w:tabs>
        <w:ind w:left="220"/>
      </w:pPr>
      <w:hyperlink w:anchor="_Toc2460" w:history="1">
        <w:r>
          <w:rPr>
            <w:rFonts w:ascii="IRNazanin" w:hAnsi="IRNazanin" w:eastAsia="IRNazanin" w:cs="IRNazanin"/>
            <w:color w:val="111111"/>
            <w:sz w:val="22"/>
            <w:szCs w:val="22"/>
            <w:b w:val="0"/>
            <w:bCs w:val="0"/>
            <w:i w:val="0"/>
            <w:iCs w:val="0"/>
          </w:rPr>
          <w:t>سوره طه آیه 116</w:t>
        </w:r>
        <w:r>
          <w:tab/>
        </w:r>
        <w:r>
          <w:fldChar w:fldCharType="begin"/>
        </w:r>
        <w:r>
          <w:instrText xml:space="preserve">PAGEREF 2460 \h</w:instrText>
        </w:r>
        <w:r>
          <w:fldChar w:fldCharType="end"/>
        </w:r>
      </w:hyperlink>
    </w:p>
    <w:p>
      <w:pPr>
        <w:tabs>
          <w:tab w:val="right" w:leader="dot" w:pos="9062"/>
        </w:tabs>
        <w:ind w:left="220"/>
      </w:pPr>
      <w:hyperlink w:anchor="_Toc2461" w:history="1">
        <w:r>
          <w:rPr>
            <w:rFonts w:ascii="IRNazanin" w:hAnsi="IRNazanin" w:eastAsia="IRNazanin" w:cs="IRNazanin"/>
            <w:color w:val="111111"/>
            <w:sz w:val="22"/>
            <w:szCs w:val="22"/>
            <w:b w:val="0"/>
            <w:bCs w:val="0"/>
            <w:i w:val="0"/>
            <w:iCs w:val="0"/>
          </w:rPr>
          <w:t>سوره طه آیه 117</w:t>
        </w:r>
        <w:r>
          <w:tab/>
        </w:r>
        <w:r>
          <w:fldChar w:fldCharType="begin"/>
        </w:r>
        <w:r>
          <w:instrText xml:space="preserve">PAGEREF 2461 \h</w:instrText>
        </w:r>
        <w:r>
          <w:fldChar w:fldCharType="end"/>
        </w:r>
      </w:hyperlink>
    </w:p>
    <w:p>
      <w:pPr>
        <w:tabs>
          <w:tab w:val="right" w:leader="dot" w:pos="9062"/>
        </w:tabs>
        <w:ind w:left="220"/>
      </w:pPr>
      <w:hyperlink w:anchor="_Toc2462" w:history="1">
        <w:r>
          <w:rPr>
            <w:rFonts w:ascii="IRNazanin" w:hAnsi="IRNazanin" w:eastAsia="IRNazanin" w:cs="IRNazanin"/>
            <w:color w:val="111111"/>
            <w:sz w:val="22"/>
            <w:szCs w:val="22"/>
            <w:b w:val="0"/>
            <w:bCs w:val="0"/>
            <w:i w:val="0"/>
            <w:iCs w:val="0"/>
          </w:rPr>
          <w:t>سوره طه آیه 118</w:t>
        </w:r>
        <w:r>
          <w:tab/>
        </w:r>
        <w:r>
          <w:fldChar w:fldCharType="begin"/>
        </w:r>
        <w:r>
          <w:instrText xml:space="preserve">PAGEREF 2462 \h</w:instrText>
        </w:r>
        <w:r>
          <w:fldChar w:fldCharType="end"/>
        </w:r>
      </w:hyperlink>
    </w:p>
    <w:p>
      <w:pPr>
        <w:tabs>
          <w:tab w:val="right" w:leader="dot" w:pos="9062"/>
        </w:tabs>
        <w:ind w:left="220"/>
      </w:pPr>
      <w:hyperlink w:anchor="_Toc2463" w:history="1">
        <w:r>
          <w:rPr>
            <w:rFonts w:ascii="IRNazanin" w:hAnsi="IRNazanin" w:eastAsia="IRNazanin" w:cs="IRNazanin"/>
            <w:color w:val="111111"/>
            <w:sz w:val="22"/>
            <w:szCs w:val="22"/>
            <w:b w:val="0"/>
            <w:bCs w:val="0"/>
            <w:i w:val="0"/>
            <w:iCs w:val="0"/>
          </w:rPr>
          <w:t>سوره طه آیه 119</w:t>
        </w:r>
        <w:r>
          <w:tab/>
        </w:r>
        <w:r>
          <w:fldChar w:fldCharType="begin"/>
        </w:r>
        <w:r>
          <w:instrText xml:space="preserve">PAGEREF 2463 \h</w:instrText>
        </w:r>
        <w:r>
          <w:fldChar w:fldCharType="end"/>
        </w:r>
      </w:hyperlink>
    </w:p>
    <w:p>
      <w:pPr>
        <w:tabs>
          <w:tab w:val="right" w:leader="dot" w:pos="9062"/>
        </w:tabs>
        <w:ind w:left="220"/>
      </w:pPr>
      <w:hyperlink w:anchor="_Toc2464" w:history="1">
        <w:r>
          <w:rPr>
            <w:rFonts w:ascii="IRNazanin" w:hAnsi="IRNazanin" w:eastAsia="IRNazanin" w:cs="IRNazanin"/>
            <w:color w:val="111111"/>
            <w:sz w:val="22"/>
            <w:szCs w:val="22"/>
            <w:b w:val="0"/>
            <w:bCs w:val="0"/>
            <w:i w:val="0"/>
            <w:iCs w:val="0"/>
          </w:rPr>
          <w:t>سوره طه آیه 120</w:t>
        </w:r>
        <w:r>
          <w:tab/>
        </w:r>
        <w:r>
          <w:fldChar w:fldCharType="begin"/>
        </w:r>
        <w:r>
          <w:instrText xml:space="preserve">PAGEREF 2464 \h</w:instrText>
        </w:r>
        <w:r>
          <w:fldChar w:fldCharType="end"/>
        </w:r>
      </w:hyperlink>
    </w:p>
    <w:p>
      <w:pPr>
        <w:tabs>
          <w:tab w:val="right" w:leader="dot" w:pos="9062"/>
        </w:tabs>
        <w:ind w:left="220"/>
      </w:pPr>
      <w:hyperlink w:anchor="_Toc2465" w:history="1">
        <w:r>
          <w:rPr>
            <w:rFonts w:ascii="IRNazanin" w:hAnsi="IRNazanin" w:eastAsia="IRNazanin" w:cs="IRNazanin"/>
            <w:color w:val="111111"/>
            <w:sz w:val="22"/>
            <w:szCs w:val="22"/>
            <w:b w:val="0"/>
            <w:bCs w:val="0"/>
            <w:i w:val="0"/>
            <w:iCs w:val="0"/>
          </w:rPr>
          <w:t>سوره طه آیه 121</w:t>
        </w:r>
        <w:r>
          <w:tab/>
        </w:r>
        <w:r>
          <w:fldChar w:fldCharType="begin"/>
        </w:r>
        <w:r>
          <w:instrText xml:space="preserve">PAGEREF 2465 \h</w:instrText>
        </w:r>
        <w:r>
          <w:fldChar w:fldCharType="end"/>
        </w:r>
      </w:hyperlink>
    </w:p>
    <w:p>
      <w:pPr>
        <w:tabs>
          <w:tab w:val="right" w:leader="dot" w:pos="9062"/>
        </w:tabs>
        <w:ind w:left="220"/>
      </w:pPr>
      <w:hyperlink w:anchor="_Toc2466" w:history="1">
        <w:r>
          <w:rPr>
            <w:rFonts w:ascii="IRNazanin" w:hAnsi="IRNazanin" w:eastAsia="IRNazanin" w:cs="IRNazanin"/>
            <w:color w:val="111111"/>
            <w:sz w:val="22"/>
            <w:szCs w:val="22"/>
            <w:b w:val="0"/>
            <w:bCs w:val="0"/>
            <w:i w:val="0"/>
            <w:iCs w:val="0"/>
          </w:rPr>
          <w:t>سوره طه آیه 122</w:t>
        </w:r>
        <w:r>
          <w:tab/>
        </w:r>
        <w:r>
          <w:fldChar w:fldCharType="begin"/>
        </w:r>
        <w:r>
          <w:instrText xml:space="preserve">PAGEREF 2466 \h</w:instrText>
        </w:r>
        <w:r>
          <w:fldChar w:fldCharType="end"/>
        </w:r>
      </w:hyperlink>
    </w:p>
    <w:p>
      <w:pPr>
        <w:tabs>
          <w:tab w:val="right" w:leader="dot" w:pos="9062"/>
        </w:tabs>
        <w:ind w:left="220"/>
      </w:pPr>
      <w:hyperlink w:anchor="_Toc2467" w:history="1">
        <w:r>
          <w:rPr>
            <w:rFonts w:ascii="IRNazanin" w:hAnsi="IRNazanin" w:eastAsia="IRNazanin" w:cs="IRNazanin"/>
            <w:color w:val="111111"/>
            <w:sz w:val="22"/>
            <w:szCs w:val="22"/>
            <w:b w:val="0"/>
            <w:bCs w:val="0"/>
            <w:i w:val="0"/>
            <w:iCs w:val="0"/>
          </w:rPr>
          <w:t>سوره طه آیه 123</w:t>
        </w:r>
        <w:r>
          <w:tab/>
        </w:r>
        <w:r>
          <w:fldChar w:fldCharType="begin"/>
        </w:r>
        <w:r>
          <w:instrText xml:space="preserve">PAGEREF 2467 \h</w:instrText>
        </w:r>
        <w:r>
          <w:fldChar w:fldCharType="end"/>
        </w:r>
      </w:hyperlink>
    </w:p>
    <w:p>
      <w:pPr>
        <w:tabs>
          <w:tab w:val="right" w:leader="dot" w:pos="9062"/>
        </w:tabs>
        <w:ind w:left="220"/>
      </w:pPr>
      <w:hyperlink w:anchor="_Toc2468" w:history="1">
        <w:r>
          <w:rPr>
            <w:rFonts w:ascii="IRNazanin" w:hAnsi="IRNazanin" w:eastAsia="IRNazanin" w:cs="IRNazanin"/>
            <w:color w:val="111111"/>
            <w:sz w:val="22"/>
            <w:szCs w:val="22"/>
            <w:b w:val="0"/>
            <w:bCs w:val="0"/>
            <w:i w:val="0"/>
            <w:iCs w:val="0"/>
          </w:rPr>
          <w:t>سوره طه آیه 124</w:t>
        </w:r>
        <w:r>
          <w:tab/>
        </w:r>
        <w:r>
          <w:fldChar w:fldCharType="begin"/>
        </w:r>
        <w:r>
          <w:instrText xml:space="preserve">PAGEREF 2468 \h</w:instrText>
        </w:r>
        <w:r>
          <w:fldChar w:fldCharType="end"/>
        </w:r>
      </w:hyperlink>
    </w:p>
    <w:p>
      <w:pPr>
        <w:tabs>
          <w:tab w:val="right" w:leader="dot" w:pos="9062"/>
        </w:tabs>
        <w:ind w:left="220"/>
      </w:pPr>
      <w:hyperlink w:anchor="_Toc2469" w:history="1">
        <w:r>
          <w:rPr>
            <w:rFonts w:ascii="IRNazanin" w:hAnsi="IRNazanin" w:eastAsia="IRNazanin" w:cs="IRNazanin"/>
            <w:color w:val="111111"/>
            <w:sz w:val="22"/>
            <w:szCs w:val="22"/>
            <w:b w:val="0"/>
            <w:bCs w:val="0"/>
            <w:i w:val="0"/>
            <w:iCs w:val="0"/>
          </w:rPr>
          <w:t>سوره طه آیه 125</w:t>
        </w:r>
        <w:r>
          <w:tab/>
        </w:r>
        <w:r>
          <w:fldChar w:fldCharType="begin"/>
        </w:r>
        <w:r>
          <w:instrText xml:space="preserve">PAGEREF 2469 \h</w:instrText>
        </w:r>
        <w:r>
          <w:fldChar w:fldCharType="end"/>
        </w:r>
      </w:hyperlink>
    </w:p>
    <w:p>
      <w:pPr>
        <w:tabs>
          <w:tab w:val="right" w:leader="dot" w:pos="9062"/>
        </w:tabs>
        <w:ind w:left="220"/>
      </w:pPr>
      <w:hyperlink w:anchor="_Toc2470" w:history="1">
        <w:r>
          <w:rPr>
            <w:rFonts w:ascii="IRNazanin" w:hAnsi="IRNazanin" w:eastAsia="IRNazanin" w:cs="IRNazanin"/>
            <w:color w:val="111111"/>
            <w:sz w:val="22"/>
            <w:szCs w:val="22"/>
            <w:b w:val="0"/>
            <w:bCs w:val="0"/>
            <w:i w:val="0"/>
            <w:iCs w:val="0"/>
          </w:rPr>
          <w:t>سوره طه آیه 126</w:t>
        </w:r>
        <w:r>
          <w:tab/>
        </w:r>
        <w:r>
          <w:fldChar w:fldCharType="begin"/>
        </w:r>
        <w:r>
          <w:instrText xml:space="preserve">PAGEREF 2470 \h</w:instrText>
        </w:r>
        <w:r>
          <w:fldChar w:fldCharType="end"/>
        </w:r>
      </w:hyperlink>
    </w:p>
    <w:p>
      <w:pPr>
        <w:tabs>
          <w:tab w:val="right" w:leader="dot" w:pos="9062"/>
        </w:tabs>
        <w:ind w:left="220"/>
      </w:pPr>
      <w:hyperlink w:anchor="_Toc2471" w:history="1">
        <w:r>
          <w:rPr>
            <w:rFonts w:ascii="IRNazanin" w:hAnsi="IRNazanin" w:eastAsia="IRNazanin" w:cs="IRNazanin"/>
            <w:color w:val="111111"/>
            <w:sz w:val="22"/>
            <w:szCs w:val="22"/>
            <w:b w:val="0"/>
            <w:bCs w:val="0"/>
            <w:i w:val="0"/>
            <w:iCs w:val="0"/>
          </w:rPr>
          <w:t>سوره طه آیه 127</w:t>
        </w:r>
        <w:r>
          <w:tab/>
        </w:r>
        <w:r>
          <w:fldChar w:fldCharType="begin"/>
        </w:r>
        <w:r>
          <w:instrText xml:space="preserve">PAGEREF 2471 \h</w:instrText>
        </w:r>
        <w:r>
          <w:fldChar w:fldCharType="end"/>
        </w:r>
      </w:hyperlink>
    </w:p>
    <w:p>
      <w:pPr>
        <w:tabs>
          <w:tab w:val="right" w:leader="dot" w:pos="9062"/>
        </w:tabs>
        <w:ind w:left="220"/>
      </w:pPr>
      <w:hyperlink w:anchor="_Toc2472" w:history="1">
        <w:r>
          <w:rPr>
            <w:rFonts w:ascii="IRNazanin" w:hAnsi="IRNazanin" w:eastAsia="IRNazanin" w:cs="IRNazanin"/>
            <w:color w:val="111111"/>
            <w:sz w:val="22"/>
            <w:szCs w:val="22"/>
            <w:b w:val="0"/>
            <w:bCs w:val="0"/>
            <w:i w:val="0"/>
            <w:iCs w:val="0"/>
          </w:rPr>
          <w:t>سوره طه آیه 128</w:t>
        </w:r>
        <w:r>
          <w:tab/>
        </w:r>
        <w:r>
          <w:fldChar w:fldCharType="begin"/>
        </w:r>
        <w:r>
          <w:instrText xml:space="preserve">PAGEREF 2472 \h</w:instrText>
        </w:r>
        <w:r>
          <w:fldChar w:fldCharType="end"/>
        </w:r>
      </w:hyperlink>
    </w:p>
    <w:p>
      <w:pPr>
        <w:tabs>
          <w:tab w:val="right" w:leader="dot" w:pos="9062"/>
        </w:tabs>
        <w:ind w:left="220"/>
      </w:pPr>
      <w:hyperlink w:anchor="_Toc2473" w:history="1">
        <w:r>
          <w:rPr>
            <w:rFonts w:ascii="IRNazanin" w:hAnsi="IRNazanin" w:eastAsia="IRNazanin" w:cs="IRNazanin"/>
            <w:color w:val="111111"/>
            <w:sz w:val="22"/>
            <w:szCs w:val="22"/>
            <w:b w:val="0"/>
            <w:bCs w:val="0"/>
            <w:i w:val="0"/>
            <w:iCs w:val="0"/>
          </w:rPr>
          <w:t>سوره طه آیه 129</w:t>
        </w:r>
        <w:r>
          <w:tab/>
        </w:r>
        <w:r>
          <w:fldChar w:fldCharType="begin"/>
        </w:r>
        <w:r>
          <w:instrText xml:space="preserve">PAGEREF 2473 \h</w:instrText>
        </w:r>
        <w:r>
          <w:fldChar w:fldCharType="end"/>
        </w:r>
      </w:hyperlink>
    </w:p>
    <w:p>
      <w:pPr>
        <w:tabs>
          <w:tab w:val="right" w:leader="dot" w:pos="9062"/>
        </w:tabs>
        <w:ind w:left="220"/>
      </w:pPr>
      <w:hyperlink w:anchor="_Toc2474" w:history="1">
        <w:r>
          <w:rPr>
            <w:rFonts w:ascii="IRNazanin" w:hAnsi="IRNazanin" w:eastAsia="IRNazanin" w:cs="IRNazanin"/>
            <w:color w:val="111111"/>
            <w:sz w:val="22"/>
            <w:szCs w:val="22"/>
            <w:b w:val="0"/>
            <w:bCs w:val="0"/>
            <w:i w:val="0"/>
            <w:iCs w:val="0"/>
          </w:rPr>
          <w:t>سوره طه آیه 130</w:t>
        </w:r>
        <w:r>
          <w:tab/>
        </w:r>
        <w:r>
          <w:fldChar w:fldCharType="begin"/>
        </w:r>
        <w:r>
          <w:instrText xml:space="preserve">PAGEREF 2474 \h</w:instrText>
        </w:r>
        <w:r>
          <w:fldChar w:fldCharType="end"/>
        </w:r>
      </w:hyperlink>
    </w:p>
    <w:p>
      <w:pPr>
        <w:tabs>
          <w:tab w:val="right" w:leader="dot" w:pos="9062"/>
        </w:tabs>
        <w:ind w:left="220"/>
      </w:pPr>
      <w:hyperlink w:anchor="_Toc2475" w:history="1">
        <w:r>
          <w:rPr>
            <w:rFonts w:ascii="IRNazanin" w:hAnsi="IRNazanin" w:eastAsia="IRNazanin" w:cs="IRNazanin"/>
            <w:color w:val="111111"/>
            <w:sz w:val="22"/>
            <w:szCs w:val="22"/>
            <w:b w:val="0"/>
            <w:bCs w:val="0"/>
            <w:i w:val="0"/>
            <w:iCs w:val="0"/>
          </w:rPr>
          <w:t>سوره طه آیه 131</w:t>
        </w:r>
        <w:r>
          <w:tab/>
        </w:r>
        <w:r>
          <w:fldChar w:fldCharType="begin"/>
        </w:r>
        <w:r>
          <w:instrText xml:space="preserve">PAGEREF 2475 \h</w:instrText>
        </w:r>
        <w:r>
          <w:fldChar w:fldCharType="end"/>
        </w:r>
      </w:hyperlink>
    </w:p>
    <w:p>
      <w:pPr>
        <w:tabs>
          <w:tab w:val="right" w:leader="dot" w:pos="9062"/>
        </w:tabs>
        <w:ind w:left="220"/>
      </w:pPr>
      <w:hyperlink w:anchor="_Toc2476" w:history="1">
        <w:r>
          <w:rPr>
            <w:rFonts w:ascii="IRNazanin" w:hAnsi="IRNazanin" w:eastAsia="IRNazanin" w:cs="IRNazanin"/>
            <w:color w:val="111111"/>
            <w:sz w:val="22"/>
            <w:szCs w:val="22"/>
            <w:b w:val="0"/>
            <w:bCs w:val="0"/>
            <w:i w:val="0"/>
            <w:iCs w:val="0"/>
          </w:rPr>
          <w:t>سوره طه آیه 132</w:t>
        </w:r>
        <w:r>
          <w:tab/>
        </w:r>
        <w:r>
          <w:fldChar w:fldCharType="begin"/>
        </w:r>
        <w:r>
          <w:instrText xml:space="preserve">PAGEREF 2476 \h</w:instrText>
        </w:r>
        <w:r>
          <w:fldChar w:fldCharType="end"/>
        </w:r>
      </w:hyperlink>
    </w:p>
    <w:p>
      <w:pPr>
        <w:tabs>
          <w:tab w:val="right" w:leader="dot" w:pos="9062"/>
        </w:tabs>
        <w:ind w:left="220"/>
      </w:pPr>
      <w:hyperlink w:anchor="_Toc2477" w:history="1">
        <w:r>
          <w:rPr>
            <w:rFonts w:ascii="IRNazanin" w:hAnsi="IRNazanin" w:eastAsia="IRNazanin" w:cs="IRNazanin"/>
            <w:color w:val="111111"/>
            <w:sz w:val="22"/>
            <w:szCs w:val="22"/>
            <w:b w:val="0"/>
            <w:bCs w:val="0"/>
            <w:i w:val="0"/>
            <w:iCs w:val="0"/>
          </w:rPr>
          <w:t>سوره طه آیه 133</w:t>
        </w:r>
        <w:r>
          <w:tab/>
        </w:r>
        <w:r>
          <w:fldChar w:fldCharType="begin"/>
        </w:r>
        <w:r>
          <w:instrText xml:space="preserve">PAGEREF 2477 \h</w:instrText>
        </w:r>
        <w:r>
          <w:fldChar w:fldCharType="end"/>
        </w:r>
      </w:hyperlink>
    </w:p>
    <w:p>
      <w:pPr>
        <w:tabs>
          <w:tab w:val="right" w:leader="dot" w:pos="9062"/>
        </w:tabs>
        <w:ind w:left="220"/>
      </w:pPr>
      <w:hyperlink w:anchor="_Toc2478" w:history="1">
        <w:r>
          <w:rPr>
            <w:rFonts w:ascii="IRNazanin" w:hAnsi="IRNazanin" w:eastAsia="IRNazanin" w:cs="IRNazanin"/>
            <w:color w:val="111111"/>
            <w:sz w:val="22"/>
            <w:szCs w:val="22"/>
            <w:b w:val="0"/>
            <w:bCs w:val="0"/>
            <w:i w:val="0"/>
            <w:iCs w:val="0"/>
          </w:rPr>
          <w:t>سوره طه آیه 134</w:t>
        </w:r>
        <w:r>
          <w:tab/>
        </w:r>
        <w:r>
          <w:fldChar w:fldCharType="begin"/>
        </w:r>
        <w:r>
          <w:instrText xml:space="preserve">PAGEREF 2478 \h</w:instrText>
        </w:r>
        <w:r>
          <w:fldChar w:fldCharType="end"/>
        </w:r>
      </w:hyperlink>
    </w:p>
    <w:p>
      <w:pPr>
        <w:tabs>
          <w:tab w:val="right" w:leader="dot" w:pos="9062"/>
        </w:tabs>
        <w:ind w:left="220"/>
      </w:pPr>
      <w:hyperlink w:anchor="_Toc2479" w:history="1">
        <w:r>
          <w:rPr>
            <w:rFonts w:ascii="IRNazanin" w:hAnsi="IRNazanin" w:eastAsia="IRNazanin" w:cs="IRNazanin"/>
            <w:color w:val="111111"/>
            <w:sz w:val="22"/>
            <w:szCs w:val="22"/>
            <w:b w:val="0"/>
            <w:bCs w:val="0"/>
            <w:i w:val="0"/>
            <w:iCs w:val="0"/>
          </w:rPr>
          <w:t>سوره طه آیه 135</w:t>
        </w:r>
        <w:r>
          <w:tab/>
        </w:r>
        <w:r>
          <w:fldChar w:fldCharType="begin"/>
        </w:r>
        <w:r>
          <w:instrText xml:space="preserve">PAGEREF 2479 \h</w:instrText>
        </w:r>
        <w:r>
          <w:fldChar w:fldCharType="end"/>
        </w:r>
      </w:hyperlink>
    </w:p>
    <w:p>
      <w:pPr>
        <w:tabs>
          <w:tab w:val="right" w:leader="dot" w:pos="9062"/>
        </w:tabs>
        <w:ind w:left="220"/>
      </w:pPr>
      <w:hyperlink w:anchor="_Toc2480" w:history="1">
        <w:r>
          <w:rPr>
            <w:rFonts w:ascii="IRNazanin" w:hAnsi="IRNazanin" w:eastAsia="IRNazanin" w:cs="IRNazanin"/>
            <w:color w:val="111111"/>
            <w:sz w:val="22"/>
            <w:szCs w:val="22"/>
            <w:b w:val="0"/>
            <w:bCs w:val="0"/>
            <w:i w:val="0"/>
            <w:iCs w:val="0"/>
          </w:rPr>
          <w:t>سوره الأنبیاء آیه 1</w:t>
        </w:r>
        <w:r>
          <w:tab/>
        </w:r>
        <w:r>
          <w:fldChar w:fldCharType="begin"/>
        </w:r>
        <w:r>
          <w:instrText xml:space="preserve">PAGEREF 2480 \h</w:instrText>
        </w:r>
        <w:r>
          <w:fldChar w:fldCharType="end"/>
        </w:r>
      </w:hyperlink>
    </w:p>
    <w:p>
      <w:pPr>
        <w:tabs>
          <w:tab w:val="right" w:leader="dot" w:pos="9062"/>
        </w:tabs>
        <w:ind w:left="220"/>
      </w:pPr>
      <w:hyperlink w:anchor="_Toc2481" w:history="1">
        <w:r>
          <w:rPr>
            <w:rFonts w:ascii="IRNazanin" w:hAnsi="IRNazanin" w:eastAsia="IRNazanin" w:cs="IRNazanin"/>
            <w:color w:val="111111"/>
            <w:sz w:val="22"/>
            <w:szCs w:val="22"/>
            <w:b w:val="0"/>
            <w:bCs w:val="0"/>
            <w:i w:val="0"/>
            <w:iCs w:val="0"/>
          </w:rPr>
          <w:t>سوره الأنبیاء آیه 2</w:t>
        </w:r>
        <w:r>
          <w:tab/>
        </w:r>
        <w:r>
          <w:fldChar w:fldCharType="begin"/>
        </w:r>
        <w:r>
          <w:instrText xml:space="preserve">PAGEREF 2481 \h</w:instrText>
        </w:r>
        <w:r>
          <w:fldChar w:fldCharType="end"/>
        </w:r>
      </w:hyperlink>
    </w:p>
    <w:p>
      <w:pPr>
        <w:tabs>
          <w:tab w:val="right" w:leader="dot" w:pos="9062"/>
        </w:tabs>
        <w:ind w:left="220"/>
      </w:pPr>
      <w:hyperlink w:anchor="_Toc2482" w:history="1">
        <w:r>
          <w:rPr>
            <w:rFonts w:ascii="IRNazanin" w:hAnsi="IRNazanin" w:eastAsia="IRNazanin" w:cs="IRNazanin"/>
            <w:color w:val="111111"/>
            <w:sz w:val="22"/>
            <w:szCs w:val="22"/>
            <w:b w:val="0"/>
            <w:bCs w:val="0"/>
            <w:i w:val="0"/>
            <w:iCs w:val="0"/>
          </w:rPr>
          <w:t>سوره الأنبیاء آیه 3</w:t>
        </w:r>
        <w:r>
          <w:tab/>
        </w:r>
        <w:r>
          <w:fldChar w:fldCharType="begin"/>
        </w:r>
        <w:r>
          <w:instrText xml:space="preserve">PAGEREF 2482 \h</w:instrText>
        </w:r>
        <w:r>
          <w:fldChar w:fldCharType="end"/>
        </w:r>
      </w:hyperlink>
    </w:p>
    <w:p>
      <w:pPr>
        <w:tabs>
          <w:tab w:val="right" w:leader="dot" w:pos="9062"/>
        </w:tabs>
        <w:ind w:left="220"/>
      </w:pPr>
      <w:hyperlink w:anchor="_Toc2483" w:history="1">
        <w:r>
          <w:rPr>
            <w:rFonts w:ascii="IRNazanin" w:hAnsi="IRNazanin" w:eastAsia="IRNazanin" w:cs="IRNazanin"/>
            <w:color w:val="111111"/>
            <w:sz w:val="22"/>
            <w:szCs w:val="22"/>
            <w:b w:val="0"/>
            <w:bCs w:val="0"/>
            <w:i w:val="0"/>
            <w:iCs w:val="0"/>
          </w:rPr>
          <w:t>سوره الأنبیاء آیه 4</w:t>
        </w:r>
        <w:r>
          <w:tab/>
        </w:r>
        <w:r>
          <w:fldChar w:fldCharType="begin"/>
        </w:r>
        <w:r>
          <w:instrText xml:space="preserve">PAGEREF 2483 \h</w:instrText>
        </w:r>
        <w:r>
          <w:fldChar w:fldCharType="end"/>
        </w:r>
      </w:hyperlink>
    </w:p>
    <w:p>
      <w:pPr>
        <w:tabs>
          <w:tab w:val="right" w:leader="dot" w:pos="9062"/>
        </w:tabs>
        <w:ind w:left="220"/>
      </w:pPr>
      <w:hyperlink w:anchor="_Toc2484" w:history="1">
        <w:r>
          <w:rPr>
            <w:rFonts w:ascii="IRNazanin" w:hAnsi="IRNazanin" w:eastAsia="IRNazanin" w:cs="IRNazanin"/>
            <w:color w:val="111111"/>
            <w:sz w:val="22"/>
            <w:szCs w:val="22"/>
            <w:b w:val="0"/>
            <w:bCs w:val="0"/>
            <w:i w:val="0"/>
            <w:iCs w:val="0"/>
          </w:rPr>
          <w:t>سوره الأنبیاء آیه 5</w:t>
        </w:r>
        <w:r>
          <w:tab/>
        </w:r>
        <w:r>
          <w:fldChar w:fldCharType="begin"/>
        </w:r>
        <w:r>
          <w:instrText xml:space="preserve">PAGEREF 2484 \h</w:instrText>
        </w:r>
        <w:r>
          <w:fldChar w:fldCharType="end"/>
        </w:r>
      </w:hyperlink>
    </w:p>
    <w:p>
      <w:pPr>
        <w:tabs>
          <w:tab w:val="right" w:leader="dot" w:pos="9062"/>
        </w:tabs>
        <w:ind w:left="220"/>
      </w:pPr>
      <w:hyperlink w:anchor="_Toc2485" w:history="1">
        <w:r>
          <w:rPr>
            <w:rFonts w:ascii="IRNazanin" w:hAnsi="IRNazanin" w:eastAsia="IRNazanin" w:cs="IRNazanin"/>
            <w:color w:val="111111"/>
            <w:sz w:val="22"/>
            <w:szCs w:val="22"/>
            <w:b w:val="0"/>
            <w:bCs w:val="0"/>
            <w:i w:val="0"/>
            <w:iCs w:val="0"/>
          </w:rPr>
          <w:t>سوره الأنبیاء آیه 6</w:t>
        </w:r>
        <w:r>
          <w:tab/>
        </w:r>
        <w:r>
          <w:fldChar w:fldCharType="begin"/>
        </w:r>
        <w:r>
          <w:instrText xml:space="preserve">PAGEREF 2485 \h</w:instrText>
        </w:r>
        <w:r>
          <w:fldChar w:fldCharType="end"/>
        </w:r>
      </w:hyperlink>
    </w:p>
    <w:p>
      <w:pPr>
        <w:tabs>
          <w:tab w:val="right" w:leader="dot" w:pos="9062"/>
        </w:tabs>
        <w:ind w:left="220"/>
      </w:pPr>
      <w:hyperlink w:anchor="_Toc2486" w:history="1">
        <w:r>
          <w:rPr>
            <w:rFonts w:ascii="IRNazanin" w:hAnsi="IRNazanin" w:eastAsia="IRNazanin" w:cs="IRNazanin"/>
            <w:color w:val="111111"/>
            <w:sz w:val="22"/>
            <w:szCs w:val="22"/>
            <w:b w:val="0"/>
            <w:bCs w:val="0"/>
            <w:i w:val="0"/>
            <w:iCs w:val="0"/>
          </w:rPr>
          <w:t>سوره الأنبیاء آیه 7</w:t>
        </w:r>
        <w:r>
          <w:tab/>
        </w:r>
        <w:r>
          <w:fldChar w:fldCharType="begin"/>
        </w:r>
        <w:r>
          <w:instrText xml:space="preserve">PAGEREF 2486 \h</w:instrText>
        </w:r>
        <w:r>
          <w:fldChar w:fldCharType="end"/>
        </w:r>
      </w:hyperlink>
    </w:p>
    <w:p>
      <w:pPr>
        <w:tabs>
          <w:tab w:val="right" w:leader="dot" w:pos="9062"/>
        </w:tabs>
        <w:ind w:left="220"/>
      </w:pPr>
      <w:hyperlink w:anchor="_Toc2487" w:history="1">
        <w:r>
          <w:rPr>
            <w:rFonts w:ascii="IRNazanin" w:hAnsi="IRNazanin" w:eastAsia="IRNazanin" w:cs="IRNazanin"/>
            <w:color w:val="111111"/>
            <w:sz w:val="22"/>
            <w:szCs w:val="22"/>
            <w:b w:val="0"/>
            <w:bCs w:val="0"/>
            <w:i w:val="0"/>
            <w:iCs w:val="0"/>
          </w:rPr>
          <w:t>سوره الأنبیاء آیه 8</w:t>
        </w:r>
        <w:r>
          <w:tab/>
        </w:r>
        <w:r>
          <w:fldChar w:fldCharType="begin"/>
        </w:r>
        <w:r>
          <w:instrText xml:space="preserve">PAGEREF 2487 \h</w:instrText>
        </w:r>
        <w:r>
          <w:fldChar w:fldCharType="end"/>
        </w:r>
      </w:hyperlink>
    </w:p>
    <w:p>
      <w:pPr>
        <w:tabs>
          <w:tab w:val="right" w:leader="dot" w:pos="9062"/>
        </w:tabs>
        <w:ind w:left="220"/>
      </w:pPr>
      <w:hyperlink w:anchor="_Toc2488" w:history="1">
        <w:r>
          <w:rPr>
            <w:rFonts w:ascii="IRNazanin" w:hAnsi="IRNazanin" w:eastAsia="IRNazanin" w:cs="IRNazanin"/>
            <w:color w:val="111111"/>
            <w:sz w:val="22"/>
            <w:szCs w:val="22"/>
            <w:b w:val="0"/>
            <w:bCs w:val="0"/>
            <w:i w:val="0"/>
            <w:iCs w:val="0"/>
          </w:rPr>
          <w:t>سوره الأنبیاء آیه 9</w:t>
        </w:r>
        <w:r>
          <w:tab/>
        </w:r>
        <w:r>
          <w:fldChar w:fldCharType="begin"/>
        </w:r>
        <w:r>
          <w:instrText xml:space="preserve">PAGEREF 2488 \h</w:instrText>
        </w:r>
        <w:r>
          <w:fldChar w:fldCharType="end"/>
        </w:r>
      </w:hyperlink>
    </w:p>
    <w:p>
      <w:pPr>
        <w:tabs>
          <w:tab w:val="right" w:leader="dot" w:pos="9062"/>
        </w:tabs>
        <w:ind w:left="220"/>
      </w:pPr>
      <w:hyperlink w:anchor="_Toc2489" w:history="1">
        <w:r>
          <w:rPr>
            <w:rFonts w:ascii="IRNazanin" w:hAnsi="IRNazanin" w:eastAsia="IRNazanin" w:cs="IRNazanin"/>
            <w:color w:val="111111"/>
            <w:sz w:val="22"/>
            <w:szCs w:val="22"/>
            <w:b w:val="0"/>
            <w:bCs w:val="0"/>
            <w:i w:val="0"/>
            <w:iCs w:val="0"/>
          </w:rPr>
          <w:t>سوره الأنبیاء آیه 10</w:t>
        </w:r>
        <w:r>
          <w:tab/>
        </w:r>
        <w:r>
          <w:fldChar w:fldCharType="begin"/>
        </w:r>
        <w:r>
          <w:instrText xml:space="preserve">PAGEREF 2489 \h</w:instrText>
        </w:r>
        <w:r>
          <w:fldChar w:fldCharType="end"/>
        </w:r>
      </w:hyperlink>
    </w:p>
    <w:p>
      <w:pPr>
        <w:tabs>
          <w:tab w:val="right" w:leader="dot" w:pos="9062"/>
        </w:tabs>
        <w:ind w:left="220"/>
      </w:pPr>
      <w:hyperlink w:anchor="_Toc2490" w:history="1">
        <w:r>
          <w:rPr>
            <w:rFonts w:ascii="IRNazanin" w:hAnsi="IRNazanin" w:eastAsia="IRNazanin" w:cs="IRNazanin"/>
            <w:color w:val="111111"/>
            <w:sz w:val="22"/>
            <w:szCs w:val="22"/>
            <w:b w:val="0"/>
            <w:bCs w:val="0"/>
            <w:i w:val="0"/>
            <w:iCs w:val="0"/>
          </w:rPr>
          <w:t>سوره الأنبیاء آیه 11</w:t>
        </w:r>
        <w:r>
          <w:tab/>
        </w:r>
        <w:r>
          <w:fldChar w:fldCharType="begin"/>
        </w:r>
        <w:r>
          <w:instrText xml:space="preserve">PAGEREF 2490 \h</w:instrText>
        </w:r>
        <w:r>
          <w:fldChar w:fldCharType="end"/>
        </w:r>
      </w:hyperlink>
    </w:p>
    <w:p>
      <w:pPr>
        <w:tabs>
          <w:tab w:val="right" w:leader="dot" w:pos="9062"/>
        </w:tabs>
        <w:ind w:left="220"/>
      </w:pPr>
      <w:hyperlink w:anchor="_Toc2491" w:history="1">
        <w:r>
          <w:rPr>
            <w:rFonts w:ascii="IRNazanin" w:hAnsi="IRNazanin" w:eastAsia="IRNazanin" w:cs="IRNazanin"/>
            <w:color w:val="111111"/>
            <w:sz w:val="22"/>
            <w:szCs w:val="22"/>
            <w:b w:val="0"/>
            <w:bCs w:val="0"/>
            <w:i w:val="0"/>
            <w:iCs w:val="0"/>
          </w:rPr>
          <w:t>سوره الأنبیاء آیه 12</w:t>
        </w:r>
        <w:r>
          <w:tab/>
        </w:r>
        <w:r>
          <w:fldChar w:fldCharType="begin"/>
        </w:r>
        <w:r>
          <w:instrText xml:space="preserve">PAGEREF 2491 \h</w:instrText>
        </w:r>
        <w:r>
          <w:fldChar w:fldCharType="end"/>
        </w:r>
      </w:hyperlink>
    </w:p>
    <w:p>
      <w:pPr>
        <w:tabs>
          <w:tab w:val="right" w:leader="dot" w:pos="9062"/>
        </w:tabs>
        <w:ind w:left="220"/>
      </w:pPr>
      <w:hyperlink w:anchor="_Toc2492" w:history="1">
        <w:r>
          <w:rPr>
            <w:rFonts w:ascii="IRNazanin" w:hAnsi="IRNazanin" w:eastAsia="IRNazanin" w:cs="IRNazanin"/>
            <w:color w:val="111111"/>
            <w:sz w:val="22"/>
            <w:szCs w:val="22"/>
            <w:b w:val="0"/>
            <w:bCs w:val="0"/>
            <w:i w:val="0"/>
            <w:iCs w:val="0"/>
          </w:rPr>
          <w:t>سوره الأنبیاء آیه 13</w:t>
        </w:r>
        <w:r>
          <w:tab/>
        </w:r>
        <w:r>
          <w:fldChar w:fldCharType="begin"/>
        </w:r>
        <w:r>
          <w:instrText xml:space="preserve">PAGEREF 2492 \h</w:instrText>
        </w:r>
        <w:r>
          <w:fldChar w:fldCharType="end"/>
        </w:r>
      </w:hyperlink>
    </w:p>
    <w:p>
      <w:pPr>
        <w:tabs>
          <w:tab w:val="right" w:leader="dot" w:pos="9062"/>
        </w:tabs>
        <w:ind w:left="220"/>
      </w:pPr>
      <w:hyperlink w:anchor="_Toc2493" w:history="1">
        <w:r>
          <w:rPr>
            <w:rFonts w:ascii="IRNazanin" w:hAnsi="IRNazanin" w:eastAsia="IRNazanin" w:cs="IRNazanin"/>
            <w:color w:val="111111"/>
            <w:sz w:val="22"/>
            <w:szCs w:val="22"/>
            <w:b w:val="0"/>
            <w:bCs w:val="0"/>
            <w:i w:val="0"/>
            <w:iCs w:val="0"/>
          </w:rPr>
          <w:t>سوره الأنبیاء آیه 14</w:t>
        </w:r>
        <w:r>
          <w:tab/>
        </w:r>
        <w:r>
          <w:fldChar w:fldCharType="begin"/>
        </w:r>
        <w:r>
          <w:instrText xml:space="preserve">PAGEREF 2493 \h</w:instrText>
        </w:r>
        <w:r>
          <w:fldChar w:fldCharType="end"/>
        </w:r>
      </w:hyperlink>
    </w:p>
    <w:p>
      <w:pPr>
        <w:tabs>
          <w:tab w:val="right" w:leader="dot" w:pos="9062"/>
        </w:tabs>
        <w:ind w:left="220"/>
      </w:pPr>
      <w:hyperlink w:anchor="_Toc2494" w:history="1">
        <w:r>
          <w:rPr>
            <w:rFonts w:ascii="IRNazanin" w:hAnsi="IRNazanin" w:eastAsia="IRNazanin" w:cs="IRNazanin"/>
            <w:color w:val="111111"/>
            <w:sz w:val="22"/>
            <w:szCs w:val="22"/>
            <w:b w:val="0"/>
            <w:bCs w:val="0"/>
            <w:i w:val="0"/>
            <w:iCs w:val="0"/>
          </w:rPr>
          <w:t>سوره الأنبیاء آیه 15</w:t>
        </w:r>
        <w:r>
          <w:tab/>
        </w:r>
        <w:r>
          <w:fldChar w:fldCharType="begin"/>
        </w:r>
        <w:r>
          <w:instrText xml:space="preserve">PAGEREF 2494 \h</w:instrText>
        </w:r>
        <w:r>
          <w:fldChar w:fldCharType="end"/>
        </w:r>
      </w:hyperlink>
    </w:p>
    <w:p>
      <w:pPr>
        <w:tabs>
          <w:tab w:val="right" w:leader="dot" w:pos="9062"/>
        </w:tabs>
        <w:ind w:left="220"/>
      </w:pPr>
      <w:hyperlink w:anchor="_Toc2495" w:history="1">
        <w:r>
          <w:rPr>
            <w:rFonts w:ascii="IRNazanin" w:hAnsi="IRNazanin" w:eastAsia="IRNazanin" w:cs="IRNazanin"/>
            <w:color w:val="111111"/>
            <w:sz w:val="22"/>
            <w:szCs w:val="22"/>
            <w:b w:val="0"/>
            <w:bCs w:val="0"/>
            <w:i w:val="0"/>
            <w:iCs w:val="0"/>
          </w:rPr>
          <w:t>سوره الأنبیاء آیه 16</w:t>
        </w:r>
        <w:r>
          <w:tab/>
        </w:r>
        <w:r>
          <w:fldChar w:fldCharType="begin"/>
        </w:r>
        <w:r>
          <w:instrText xml:space="preserve">PAGEREF 2495 \h</w:instrText>
        </w:r>
        <w:r>
          <w:fldChar w:fldCharType="end"/>
        </w:r>
      </w:hyperlink>
    </w:p>
    <w:p>
      <w:pPr>
        <w:tabs>
          <w:tab w:val="right" w:leader="dot" w:pos="9062"/>
        </w:tabs>
        <w:ind w:left="220"/>
      </w:pPr>
      <w:hyperlink w:anchor="_Toc2496" w:history="1">
        <w:r>
          <w:rPr>
            <w:rFonts w:ascii="IRNazanin" w:hAnsi="IRNazanin" w:eastAsia="IRNazanin" w:cs="IRNazanin"/>
            <w:color w:val="111111"/>
            <w:sz w:val="22"/>
            <w:szCs w:val="22"/>
            <w:b w:val="0"/>
            <w:bCs w:val="0"/>
            <w:i w:val="0"/>
            <w:iCs w:val="0"/>
          </w:rPr>
          <w:t>سوره الأنبیاء آیه 17</w:t>
        </w:r>
        <w:r>
          <w:tab/>
        </w:r>
        <w:r>
          <w:fldChar w:fldCharType="begin"/>
        </w:r>
        <w:r>
          <w:instrText xml:space="preserve">PAGEREF 2496 \h</w:instrText>
        </w:r>
        <w:r>
          <w:fldChar w:fldCharType="end"/>
        </w:r>
      </w:hyperlink>
    </w:p>
    <w:p>
      <w:pPr>
        <w:tabs>
          <w:tab w:val="right" w:leader="dot" w:pos="9062"/>
        </w:tabs>
        <w:ind w:left="220"/>
      </w:pPr>
      <w:hyperlink w:anchor="_Toc2497" w:history="1">
        <w:r>
          <w:rPr>
            <w:rFonts w:ascii="IRNazanin" w:hAnsi="IRNazanin" w:eastAsia="IRNazanin" w:cs="IRNazanin"/>
            <w:color w:val="111111"/>
            <w:sz w:val="22"/>
            <w:szCs w:val="22"/>
            <w:b w:val="0"/>
            <w:bCs w:val="0"/>
            <w:i w:val="0"/>
            <w:iCs w:val="0"/>
          </w:rPr>
          <w:t>سوره الأنبیاء آیه 18</w:t>
        </w:r>
        <w:r>
          <w:tab/>
        </w:r>
        <w:r>
          <w:fldChar w:fldCharType="begin"/>
        </w:r>
        <w:r>
          <w:instrText xml:space="preserve">PAGEREF 2497 \h</w:instrText>
        </w:r>
        <w:r>
          <w:fldChar w:fldCharType="end"/>
        </w:r>
      </w:hyperlink>
    </w:p>
    <w:p>
      <w:pPr>
        <w:tabs>
          <w:tab w:val="right" w:leader="dot" w:pos="9062"/>
        </w:tabs>
        <w:ind w:left="220"/>
      </w:pPr>
      <w:hyperlink w:anchor="_Toc2498" w:history="1">
        <w:r>
          <w:rPr>
            <w:rFonts w:ascii="IRNazanin" w:hAnsi="IRNazanin" w:eastAsia="IRNazanin" w:cs="IRNazanin"/>
            <w:color w:val="111111"/>
            <w:sz w:val="22"/>
            <w:szCs w:val="22"/>
            <w:b w:val="0"/>
            <w:bCs w:val="0"/>
            <w:i w:val="0"/>
            <w:iCs w:val="0"/>
          </w:rPr>
          <w:t>سوره الأنبیاء آیه 19</w:t>
        </w:r>
        <w:r>
          <w:tab/>
        </w:r>
        <w:r>
          <w:fldChar w:fldCharType="begin"/>
        </w:r>
        <w:r>
          <w:instrText xml:space="preserve">PAGEREF 2498 \h</w:instrText>
        </w:r>
        <w:r>
          <w:fldChar w:fldCharType="end"/>
        </w:r>
      </w:hyperlink>
    </w:p>
    <w:p>
      <w:pPr>
        <w:tabs>
          <w:tab w:val="right" w:leader="dot" w:pos="9062"/>
        </w:tabs>
        <w:ind w:left="220"/>
      </w:pPr>
      <w:hyperlink w:anchor="_Toc2499" w:history="1">
        <w:r>
          <w:rPr>
            <w:rFonts w:ascii="IRNazanin" w:hAnsi="IRNazanin" w:eastAsia="IRNazanin" w:cs="IRNazanin"/>
            <w:color w:val="111111"/>
            <w:sz w:val="22"/>
            <w:szCs w:val="22"/>
            <w:b w:val="0"/>
            <w:bCs w:val="0"/>
            <w:i w:val="0"/>
            <w:iCs w:val="0"/>
          </w:rPr>
          <w:t>سوره الأنبیاء آیه 20</w:t>
        </w:r>
        <w:r>
          <w:tab/>
        </w:r>
        <w:r>
          <w:fldChar w:fldCharType="begin"/>
        </w:r>
        <w:r>
          <w:instrText xml:space="preserve">PAGEREF 2499 \h</w:instrText>
        </w:r>
        <w:r>
          <w:fldChar w:fldCharType="end"/>
        </w:r>
      </w:hyperlink>
    </w:p>
    <w:p>
      <w:pPr>
        <w:tabs>
          <w:tab w:val="right" w:leader="dot" w:pos="9062"/>
        </w:tabs>
        <w:ind w:left="220"/>
      </w:pPr>
      <w:hyperlink w:anchor="_Toc2500" w:history="1">
        <w:r>
          <w:rPr>
            <w:rFonts w:ascii="IRNazanin" w:hAnsi="IRNazanin" w:eastAsia="IRNazanin" w:cs="IRNazanin"/>
            <w:color w:val="111111"/>
            <w:sz w:val="22"/>
            <w:szCs w:val="22"/>
            <w:b w:val="0"/>
            <w:bCs w:val="0"/>
            <w:i w:val="0"/>
            <w:iCs w:val="0"/>
          </w:rPr>
          <w:t>سوره الأنبیاء آیه 21</w:t>
        </w:r>
        <w:r>
          <w:tab/>
        </w:r>
        <w:r>
          <w:fldChar w:fldCharType="begin"/>
        </w:r>
        <w:r>
          <w:instrText xml:space="preserve">PAGEREF 2500 \h</w:instrText>
        </w:r>
        <w:r>
          <w:fldChar w:fldCharType="end"/>
        </w:r>
      </w:hyperlink>
    </w:p>
    <w:p>
      <w:pPr>
        <w:tabs>
          <w:tab w:val="right" w:leader="dot" w:pos="9062"/>
        </w:tabs>
        <w:ind w:left="220"/>
      </w:pPr>
      <w:hyperlink w:anchor="_Toc2501" w:history="1">
        <w:r>
          <w:rPr>
            <w:rFonts w:ascii="IRNazanin" w:hAnsi="IRNazanin" w:eastAsia="IRNazanin" w:cs="IRNazanin"/>
            <w:color w:val="111111"/>
            <w:sz w:val="22"/>
            <w:szCs w:val="22"/>
            <w:b w:val="0"/>
            <w:bCs w:val="0"/>
            <w:i w:val="0"/>
            <w:iCs w:val="0"/>
          </w:rPr>
          <w:t>سوره الأنبیاء آیه 22</w:t>
        </w:r>
        <w:r>
          <w:tab/>
        </w:r>
        <w:r>
          <w:fldChar w:fldCharType="begin"/>
        </w:r>
        <w:r>
          <w:instrText xml:space="preserve">PAGEREF 2501 \h</w:instrText>
        </w:r>
        <w:r>
          <w:fldChar w:fldCharType="end"/>
        </w:r>
      </w:hyperlink>
    </w:p>
    <w:p>
      <w:pPr>
        <w:tabs>
          <w:tab w:val="right" w:leader="dot" w:pos="9062"/>
        </w:tabs>
        <w:ind w:left="220"/>
      </w:pPr>
      <w:hyperlink w:anchor="_Toc2502" w:history="1">
        <w:r>
          <w:rPr>
            <w:rFonts w:ascii="IRNazanin" w:hAnsi="IRNazanin" w:eastAsia="IRNazanin" w:cs="IRNazanin"/>
            <w:color w:val="111111"/>
            <w:sz w:val="22"/>
            <w:szCs w:val="22"/>
            <w:b w:val="0"/>
            <w:bCs w:val="0"/>
            <w:i w:val="0"/>
            <w:iCs w:val="0"/>
          </w:rPr>
          <w:t>سوره الأنبیاء آیه 23</w:t>
        </w:r>
        <w:r>
          <w:tab/>
        </w:r>
        <w:r>
          <w:fldChar w:fldCharType="begin"/>
        </w:r>
        <w:r>
          <w:instrText xml:space="preserve">PAGEREF 2502 \h</w:instrText>
        </w:r>
        <w:r>
          <w:fldChar w:fldCharType="end"/>
        </w:r>
      </w:hyperlink>
    </w:p>
    <w:p>
      <w:pPr>
        <w:tabs>
          <w:tab w:val="right" w:leader="dot" w:pos="9062"/>
        </w:tabs>
        <w:ind w:left="220"/>
      </w:pPr>
      <w:hyperlink w:anchor="_Toc2503" w:history="1">
        <w:r>
          <w:rPr>
            <w:rFonts w:ascii="IRNazanin" w:hAnsi="IRNazanin" w:eastAsia="IRNazanin" w:cs="IRNazanin"/>
            <w:color w:val="111111"/>
            <w:sz w:val="22"/>
            <w:szCs w:val="22"/>
            <w:b w:val="0"/>
            <w:bCs w:val="0"/>
            <w:i w:val="0"/>
            <w:iCs w:val="0"/>
          </w:rPr>
          <w:t>سوره الأنبیاء آیه 24</w:t>
        </w:r>
        <w:r>
          <w:tab/>
        </w:r>
        <w:r>
          <w:fldChar w:fldCharType="begin"/>
        </w:r>
        <w:r>
          <w:instrText xml:space="preserve">PAGEREF 2503 \h</w:instrText>
        </w:r>
        <w:r>
          <w:fldChar w:fldCharType="end"/>
        </w:r>
      </w:hyperlink>
    </w:p>
    <w:p>
      <w:pPr>
        <w:tabs>
          <w:tab w:val="right" w:leader="dot" w:pos="9062"/>
        </w:tabs>
        <w:ind w:left="220"/>
      </w:pPr>
      <w:hyperlink w:anchor="_Toc2504" w:history="1">
        <w:r>
          <w:rPr>
            <w:rFonts w:ascii="IRNazanin" w:hAnsi="IRNazanin" w:eastAsia="IRNazanin" w:cs="IRNazanin"/>
            <w:color w:val="111111"/>
            <w:sz w:val="22"/>
            <w:szCs w:val="22"/>
            <w:b w:val="0"/>
            <w:bCs w:val="0"/>
            <w:i w:val="0"/>
            <w:iCs w:val="0"/>
          </w:rPr>
          <w:t>سوره الأنبیاء آیه 25</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سوره الأنبیاء آیه 26</w:t>
        </w:r>
        <w:r>
          <w:tab/>
        </w:r>
        <w:r>
          <w:fldChar w:fldCharType="begin"/>
        </w:r>
        <w:r>
          <w:instrText xml:space="preserve">PAGEREF 2505 \h</w:instrText>
        </w:r>
        <w:r>
          <w:fldChar w:fldCharType="end"/>
        </w:r>
      </w:hyperlink>
    </w:p>
    <w:p>
      <w:pPr>
        <w:tabs>
          <w:tab w:val="right" w:leader="dot" w:pos="9062"/>
        </w:tabs>
        <w:ind w:left="220"/>
      </w:pPr>
      <w:hyperlink w:anchor="_Toc2506" w:history="1">
        <w:r>
          <w:rPr>
            <w:rFonts w:ascii="IRNazanin" w:hAnsi="IRNazanin" w:eastAsia="IRNazanin" w:cs="IRNazanin"/>
            <w:color w:val="111111"/>
            <w:sz w:val="22"/>
            <w:szCs w:val="22"/>
            <w:b w:val="0"/>
            <w:bCs w:val="0"/>
            <w:i w:val="0"/>
            <w:iCs w:val="0"/>
          </w:rPr>
          <w:t>سوره الأنبیاء آیه 27</w:t>
        </w:r>
        <w:r>
          <w:tab/>
        </w:r>
        <w:r>
          <w:fldChar w:fldCharType="begin"/>
        </w:r>
        <w:r>
          <w:instrText xml:space="preserve">PAGEREF 2506 \h</w:instrText>
        </w:r>
        <w:r>
          <w:fldChar w:fldCharType="end"/>
        </w:r>
      </w:hyperlink>
    </w:p>
    <w:p>
      <w:pPr>
        <w:tabs>
          <w:tab w:val="right" w:leader="dot" w:pos="9062"/>
        </w:tabs>
        <w:ind w:left="220"/>
      </w:pPr>
      <w:hyperlink w:anchor="_Toc2507" w:history="1">
        <w:r>
          <w:rPr>
            <w:rFonts w:ascii="IRNazanin" w:hAnsi="IRNazanin" w:eastAsia="IRNazanin" w:cs="IRNazanin"/>
            <w:color w:val="111111"/>
            <w:sz w:val="22"/>
            <w:szCs w:val="22"/>
            <w:b w:val="0"/>
            <w:bCs w:val="0"/>
            <w:i w:val="0"/>
            <w:iCs w:val="0"/>
          </w:rPr>
          <w:t>سوره الأنبیاء آیه 28</w:t>
        </w:r>
        <w:r>
          <w:tab/>
        </w:r>
        <w:r>
          <w:fldChar w:fldCharType="begin"/>
        </w:r>
        <w:r>
          <w:instrText xml:space="preserve">PAGEREF 2507 \h</w:instrText>
        </w:r>
        <w:r>
          <w:fldChar w:fldCharType="end"/>
        </w:r>
      </w:hyperlink>
    </w:p>
    <w:p>
      <w:pPr>
        <w:tabs>
          <w:tab w:val="right" w:leader="dot" w:pos="9062"/>
        </w:tabs>
        <w:ind w:left="220"/>
      </w:pPr>
      <w:hyperlink w:anchor="_Toc2508" w:history="1">
        <w:r>
          <w:rPr>
            <w:rFonts w:ascii="IRNazanin" w:hAnsi="IRNazanin" w:eastAsia="IRNazanin" w:cs="IRNazanin"/>
            <w:color w:val="111111"/>
            <w:sz w:val="22"/>
            <w:szCs w:val="22"/>
            <w:b w:val="0"/>
            <w:bCs w:val="0"/>
            <w:i w:val="0"/>
            <w:iCs w:val="0"/>
          </w:rPr>
          <w:t>سوره الأنبیاء آیه 29</w:t>
        </w:r>
        <w:r>
          <w:tab/>
        </w:r>
        <w:r>
          <w:fldChar w:fldCharType="begin"/>
        </w:r>
        <w:r>
          <w:instrText xml:space="preserve">PAGEREF 2508 \h</w:instrText>
        </w:r>
        <w:r>
          <w:fldChar w:fldCharType="end"/>
        </w:r>
      </w:hyperlink>
    </w:p>
    <w:p>
      <w:pPr>
        <w:tabs>
          <w:tab w:val="right" w:leader="dot" w:pos="9062"/>
        </w:tabs>
        <w:ind w:left="220"/>
      </w:pPr>
      <w:hyperlink w:anchor="_Toc2509" w:history="1">
        <w:r>
          <w:rPr>
            <w:rFonts w:ascii="IRNazanin" w:hAnsi="IRNazanin" w:eastAsia="IRNazanin" w:cs="IRNazanin"/>
            <w:color w:val="111111"/>
            <w:sz w:val="22"/>
            <w:szCs w:val="22"/>
            <w:b w:val="0"/>
            <w:bCs w:val="0"/>
            <w:i w:val="0"/>
            <w:iCs w:val="0"/>
          </w:rPr>
          <w:t>سوره الأنبیاء آیه 30</w:t>
        </w:r>
        <w:r>
          <w:tab/>
        </w:r>
        <w:r>
          <w:fldChar w:fldCharType="begin"/>
        </w:r>
        <w:r>
          <w:instrText xml:space="preserve">PAGEREF 2509 \h</w:instrText>
        </w:r>
        <w:r>
          <w:fldChar w:fldCharType="end"/>
        </w:r>
      </w:hyperlink>
    </w:p>
    <w:p>
      <w:pPr>
        <w:tabs>
          <w:tab w:val="right" w:leader="dot" w:pos="9062"/>
        </w:tabs>
        <w:ind w:left="220"/>
      </w:pPr>
      <w:hyperlink w:anchor="_Toc2510" w:history="1">
        <w:r>
          <w:rPr>
            <w:rFonts w:ascii="IRNazanin" w:hAnsi="IRNazanin" w:eastAsia="IRNazanin" w:cs="IRNazanin"/>
            <w:color w:val="111111"/>
            <w:sz w:val="22"/>
            <w:szCs w:val="22"/>
            <w:b w:val="0"/>
            <w:bCs w:val="0"/>
            <w:i w:val="0"/>
            <w:iCs w:val="0"/>
          </w:rPr>
          <w:t>سوره الأنبیاء آیه 31</w:t>
        </w:r>
        <w:r>
          <w:tab/>
        </w:r>
        <w:r>
          <w:fldChar w:fldCharType="begin"/>
        </w:r>
        <w:r>
          <w:instrText xml:space="preserve">PAGEREF 2510 \h</w:instrText>
        </w:r>
        <w:r>
          <w:fldChar w:fldCharType="end"/>
        </w:r>
      </w:hyperlink>
    </w:p>
    <w:p>
      <w:pPr>
        <w:tabs>
          <w:tab w:val="right" w:leader="dot" w:pos="9062"/>
        </w:tabs>
        <w:ind w:left="220"/>
      </w:pPr>
      <w:hyperlink w:anchor="_Toc2511" w:history="1">
        <w:r>
          <w:rPr>
            <w:rFonts w:ascii="IRNazanin" w:hAnsi="IRNazanin" w:eastAsia="IRNazanin" w:cs="IRNazanin"/>
            <w:color w:val="111111"/>
            <w:sz w:val="22"/>
            <w:szCs w:val="22"/>
            <w:b w:val="0"/>
            <w:bCs w:val="0"/>
            <w:i w:val="0"/>
            <w:iCs w:val="0"/>
          </w:rPr>
          <w:t>سوره الأنبیاء آیه 32</w:t>
        </w:r>
        <w:r>
          <w:tab/>
        </w:r>
        <w:r>
          <w:fldChar w:fldCharType="begin"/>
        </w:r>
        <w:r>
          <w:instrText xml:space="preserve">PAGEREF 2511 \h</w:instrText>
        </w:r>
        <w:r>
          <w:fldChar w:fldCharType="end"/>
        </w:r>
      </w:hyperlink>
    </w:p>
    <w:p>
      <w:pPr>
        <w:tabs>
          <w:tab w:val="right" w:leader="dot" w:pos="9062"/>
        </w:tabs>
        <w:ind w:left="220"/>
      </w:pPr>
      <w:hyperlink w:anchor="_Toc2512" w:history="1">
        <w:r>
          <w:rPr>
            <w:rFonts w:ascii="IRNazanin" w:hAnsi="IRNazanin" w:eastAsia="IRNazanin" w:cs="IRNazanin"/>
            <w:color w:val="111111"/>
            <w:sz w:val="22"/>
            <w:szCs w:val="22"/>
            <w:b w:val="0"/>
            <w:bCs w:val="0"/>
            <w:i w:val="0"/>
            <w:iCs w:val="0"/>
          </w:rPr>
          <w:t>سوره الأنبیاء آیه 33</w:t>
        </w:r>
        <w:r>
          <w:tab/>
        </w:r>
        <w:r>
          <w:fldChar w:fldCharType="begin"/>
        </w:r>
        <w:r>
          <w:instrText xml:space="preserve">PAGEREF 2512 \h</w:instrText>
        </w:r>
        <w:r>
          <w:fldChar w:fldCharType="end"/>
        </w:r>
      </w:hyperlink>
    </w:p>
    <w:p>
      <w:pPr>
        <w:tabs>
          <w:tab w:val="right" w:leader="dot" w:pos="9062"/>
        </w:tabs>
        <w:ind w:left="220"/>
      </w:pPr>
      <w:hyperlink w:anchor="_Toc2513" w:history="1">
        <w:r>
          <w:rPr>
            <w:rFonts w:ascii="IRNazanin" w:hAnsi="IRNazanin" w:eastAsia="IRNazanin" w:cs="IRNazanin"/>
            <w:color w:val="111111"/>
            <w:sz w:val="22"/>
            <w:szCs w:val="22"/>
            <w:b w:val="0"/>
            <w:bCs w:val="0"/>
            <w:i w:val="0"/>
            <w:iCs w:val="0"/>
          </w:rPr>
          <w:t>سوره الأنبیاء آیه 34</w:t>
        </w:r>
        <w:r>
          <w:tab/>
        </w:r>
        <w:r>
          <w:fldChar w:fldCharType="begin"/>
        </w:r>
        <w:r>
          <w:instrText xml:space="preserve">PAGEREF 2513 \h</w:instrText>
        </w:r>
        <w:r>
          <w:fldChar w:fldCharType="end"/>
        </w:r>
      </w:hyperlink>
    </w:p>
    <w:p>
      <w:pPr>
        <w:tabs>
          <w:tab w:val="right" w:leader="dot" w:pos="9062"/>
        </w:tabs>
        <w:ind w:left="220"/>
      </w:pPr>
      <w:hyperlink w:anchor="_Toc2514" w:history="1">
        <w:r>
          <w:rPr>
            <w:rFonts w:ascii="IRNazanin" w:hAnsi="IRNazanin" w:eastAsia="IRNazanin" w:cs="IRNazanin"/>
            <w:color w:val="111111"/>
            <w:sz w:val="22"/>
            <w:szCs w:val="22"/>
            <w:b w:val="0"/>
            <w:bCs w:val="0"/>
            <w:i w:val="0"/>
            <w:iCs w:val="0"/>
          </w:rPr>
          <w:t>سوره الأنبیاء آیه 35</w:t>
        </w:r>
        <w:r>
          <w:tab/>
        </w:r>
        <w:r>
          <w:fldChar w:fldCharType="begin"/>
        </w:r>
        <w:r>
          <w:instrText xml:space="preserve">PAGEREF 2514 \h</w:instrText>
        </w:r>
        <w:r>
          <w:fldChar w:fldCharType="end"/>
        </w:r>
      </w:hyperlink>
    </w:p>
    <w:p>
      <w:pPr>
        <w:tabs>
          <w:tab w:val="right" w:leader="dot" w:pos="9062"/>
        </w:tabs>
        <w:ind w:left="220"/>
      </w:pPr>
      <w:hyperlink w:anchor="_Toc2515" w:history="1">
        <w:r>
          <w:rPr>
            <w:rFonts w:ascii="IRNazanin" w:hAnsi="IRNazanin" w:eastAsia="IRNazanin" w:cs="IRNazanin"/>
            <w:color w:val="111111"/>
            <w:sz w:val="22"/>
            <w:szCs w:val="22"/>
            <w:b w:val="0"/>
            <w:bCs w:val="0"/>
            <w:i w:val="0"/>
            <w:iCs w:val="0"/>
          </w:rPr>
          <w:t>سوره الأنبیاء آیه 36</w:t>
        </w:r>
        <w:r>
          <w:tab/>
        </w:r>
        <w:r>
          <w:fldChar w:fldCharType="begin"/>
        </w:r>
        <w:r>
          <w:instrText xml:space="preserve">PAGEREF 2515 \h</w:instrText>
        </w:r>
        <w:r>
          <w:fldChar w:fldCharType="end"/>
        </w:r>
      </w:hyperlink>
    </w:p>
    <w:p>
      <w:pPr>
        <w:tabs>
          <w:tab w:val="right" w:leader="dot" w:pos="9062"/>
        </w:tabs>
        <w:ind w:left="220"/>
      </w:pPr>
      <w:hyperlink w:anchor="_Toc2516" w:history="1">
        <w:r>
          <w:rPr>
            <w:rFonts w:ascii="IRNazanin" w:hAnsi="IRNazanin" w:eastAsia="IRNazanin" w:cs="IRNazanin"/>
            <w:color w:val="111111"/>
            <w:sz w:val="22"/>
            <w:szCs w:val="22"/>
            <w:b w:val="0"/>
            <w:bCs w:val="0"/>
            <w:i w:val="0"/>
            <w:iCs w:val="0"/>
          </w:rPr>
          <w:t>سوره الأنبیاء آیه 37</w:t>
        </w:r>
        <w:r>
          <w:tab/>
        </w:r>
        <w:r>
          <w:fldChar w:fldCharType="begin"/>
        </w:r>
        <w:r>
          <w:instrText xml:space="preserve">PAGEREF 2516 \h</w:instrText>
        </w:r>
        <w:r>
          <w:fldChar w:fldCharType="end"/>
        </w:r>
      </w:hyperlink>
    </w:p>
    <w:p>
      <w:pPr>
        <w:tabs>
          <w:tab w:val="right" w:leader="dot" w:pos="9062"/>
        </w:tabs>
        <w:ind w:left="220"/>
      </w:pPr>
      <w:hyperlink w:anchor="_Toc2517" w:history="1">
        <w:r>
          <w:rPr>
            <w:rFonts w:ascii="IRNazanin" w:hAnsi="IRNazanin" w:eastAsia="IRNazanin" w:cs="IRNazanin"/>
            <w:color w:val="111111"/>
            <w:sz w:val="22"/>
            <w:szCs w:val="22"/>
            <w:b w:val="0"/>
            <w:bCs w:val="0"/>
            <w:i w:val="0"/>
            <w:iCs w:val="0"/>
          </w:rPr>
          <w:t>سوره الأنبیاء آیه 38</w:t>
        </w:r>
        <w:r>
          <w:tab/>
        </w:r>
        <w:r>
          <w:fldChar w:fldCharType="begin"/>
        </w:r>
        <w:r>
          <w:instrText xml:space="preserve">PAGEREF 2517 \h</w:instrText>
        </w:r>
        <w:r>
          <w:fldChar w:fldCharType="end"/>
        </w:r>
      </w:hyperlink>
    </w:p>
    <w:p>
      <w:pPr>
        <w:tabs>
          <w:tab w:val="right" w:leader="dot" w:pos="9062"/>
        </w:tabs>
        <w:ind w:left="220"/>
      </w:pPr>
      <w:hyperlink w:anchor="_Toc2518" w:history="1">
        <w:r>
          <w:rPr>
            <w:rFonts w:ascii="IRNazanin" w:hAnsi="IRNazanin" w:eastAsia="IRNazanin" w:cs="IRNazanin"/>
            <w:color w:val="111111"/>
            <w:sz w:val="22"/>
            <w:szCs w:val="22"/>
            <w:b w:val="0"/>
            <w:bCs w:val="0"/>
            <w:i w:val="0"/>
            <w:iCs w:val="0"/>
          </w:rPr>
          <w:t>سوره الأنبیاء آیه 39</w:t>
        </w:r>
        <w:r>
          <w:tab/>
        </w:r>
        <w:r>
          <w:fldChar w:fldCharType="begin"/>
        </w:r>
        <w:r>
          <w:instrText xml:space="preserve">PAGEREF 2518 \h</w:instrText>
        </w:r>
        <w:r>
          <w:fldChar w:fldCharType="end"/>
        </w:r>
      </w:hyperlink>
    </w:p>
    <w:p>
      <w:pPr>
        <w:tabs>
          <w:tab w:val="right" w:leader="dot" w:pos="9062"/>
        </w:tabs>
        <w:ind w:left="220"/>
      </w:pPr>
      <w:hyperlink w:anchor="_Toc2519" w:history="1">
        <w:r>
          <w:rPr>
            <w:rFonts w:ascii="IRNazanin" w:hAnsi="IRNazanin" w:eastAsia="IRNazanin" w:cs="IRNazanin"/>
            <w:color w:val="111111"/>
            <w:sz w:val="22"/>
            <w:szCs w:val="22"/>
            <w:b w:val="0"/>
            <w:bCs w:val="0"/>
            <w:i w:val="0"/>
            <w:iCs w:val="0"/>
          </w:rPr>
          <w:t>سوره الأنبیاء آیه 40</w:t>
        </w:r>
        <w:r>
          <w:tab/>
        </w:r>
        <w:r>
          <w:fldChar w:fldCharType="begin"/>
        </w:r>
        <w:r>
          <w:instrText xml:space="preserve">PAGEREF 2519 \h</w:instrText>
        </w:r>
        <w:r>
          <w:fldChar w:fldCharType="end"/>
        </w:r>
      </w:hyperlink>
    </w:p>
    <w:p>
      <w:pPr>
        <w:tabs>
          <w:tab w:val="right" w:leader="dot" w:pos="9062"/>
        </w:tabs>
        <w:ind w:left="220"/>
      </w:pPr>
      <w:hyperlink w:anchor="_Toc2520" w:history="1">
        <w:r>
          <w:rPr>
            <w:rFonts w:ascii="IRNazanin" w:hAnsi="IRNazanin" w:eastAsia="IRNazanin" w:cs="IRNazanin"/>
            <w:color w:val="111111"/>
            <w:sz w:val="22"/>
            <w:szCs w:val="22"/>
            <w:b w:val="0"/>
            <w:bCs w:val="0"/>
            <w:i w:val="0"/>
            <w:iCs w:val="0"/>
          </w:rPr>
          <w:t>سوره الأنبیاء آیه 41</w:t>
        </w:r>
        <w:r>
          <w:tab/>
        </w:r>
        <w:r>
          <w:fldChar w:fldCharType="begin"/>
        </w:r>
        <w:r>
          <w:instrText xml:space="preserve">PAGEREF 2520 \h</w:instrText>
        </w:r>
        <w:r>
          <w:fldChar w:fldCharType="end"/>
        </w:r>
      </w:hyperlink>
    </w:p>
    <w:p>
      <w:pPr>
        <w:tabs>
          <w:tab w:val="right" w:leader="dot" w:pos="9062"/>
        </w:tabs>
        <w:ind w:left="220"/>
      </w:pPr>
      <w:hyperlink w:anchor="_Toc2521" w:history="1">
        <w:r>
          <w:rPr>
            <w:rFonts w:ascii="IRNazanin" w:hAnsi="IRNazanin" w:eastAsia="IRNazanin" w:cs="IRNazanin"/>
            <w:color w:val="111111"/>
            <w:sz w:val="22"/>
            <w:szCs w:val="22"/>
            <w:b w:val="0"/>
            <w:bCs w:val="0"/>
            <w:i w:val="0"/>
            <w:iCs w:val="0"/>
          </w:rPr>
          <w:t>سوره الأنبیاء آیه 42</w:t>
        </w:r>
        <w:r>
          <w:tab/>
        </w:r>
        <w:r>
          <w:fldChar w:fldCharType="begin"/>
        </w:r>
        <w:r>
          <w:instrText xml:space="preserve">PAGEREF 2521 \h</w:instrText>
        </w:r>
        <w:r>
          <w:fldChar w:fldCharType="end"/>
        </w:r>
      </w:hyperlink>
    </w:p>
    <w:p>
      <w:pPr>
        <w:tabs>
          <w:tab w:val="right" w:leader="dot" w:pos="9062"/>
        </w:tabs>
        <w:ind w:left="220"/>
      </w:pPr>
      <w:hyperlink w:anchor="_Toc2522" w:history="1">
        <w:r>
          <w:rPr>
            <w:rFonts w:ascii="IRNazanin" w:hAnsi="IRNazanin" w:eastAsia="IRNazanin" w:cs="IRNazanin"/>
            <w:color w:val="111111"/>
            <w:sz w:val="22"/>
            <w:szCs w:val="22"/>
            <w:b w:val="0"/>
            <w:bCs w:val="0"/>
            <w:i w:val="0"/>
            <w:iCs w:val="0"/>
          </w:rPr>
          <w:t>سوره الأنبیاء آیه 43</w:t>
        </w:r>
        <w:r>
          <w:tab/>
        </w:r>
        <w:r>
          <w:fldChar w:fldCharType="begin"/>
        </w:r>
        <w:r>
          <w:instrText xml:space="preserve">PAGEREF 2522 \h</w:instrText>
        </w:r>
        <w:r>
          <w:fldChar w:fldCharType="end"/>
        </w:r>
      </w:hyperlink>
    </w:p>
    <w:p>
      <w:pPr>
        <w:tabs>
          <w:tab w:val="right" w:leader="dot" w:pos="9062"/>
        </w:tabs>
        <w:ind w:left="220"/>
      </w:pPr>
      <w:hyperlink w:anchor="_Toc2523" w:history="1">
        <w:r>
          <w:rPr>
            <w:rFonts w:ascii="IRNazanin" w:hAnsi="IRNazanin" w:eastAsia="IRNazanin" w:cs="IRNazanin"/>
            <w:color w:val="111111"/>
            <w:sz w:val="22"/>
            <w:szCs w:val="22"/>
            <w:b w:val="0"/>
            <w:bCs w:val="0"/>
            <w:i w:val="0"/>
            <w:iCs w:val="0"/>
          </w:rPr>
          <w:t>سوره الأنبیاء آیه 44</w:t>
        </w:r>
        <w:r>
          <w:tab/>
        </w:r>
        <w:r>
          <w:fldChar w:fldCharType="begin"/>
        </w:r>
        <w:r>
          <w:instrText xml:space="preserve">PAGEREF 2523 \h</w:instrText>
        </w:r>
        <w:r>
          <w:fldChar w:fldCharType="end"/>
        </w:r>
      </w:hyperlink>
    </w:p>
    <w:p>
      <w:pPr>
        <w:tabs>
          <w:tab w:val="right" w:leader="dot" w:pos="9062"/>
        </w:tabs>
        <w:ind w:left="220"/>
      </w:pPr>
      <w:hyperlink w:anchor="_Toc2524" w:history="1">
        <w:r>
          <w:rPr>
            <w:rFonts w:ascii="IRNazanin" w:hAnsi="IRNazanin" w:eastAsia="IRNazanin" w:cs="IRNazanin"/>
            <w:color w:val="111111"/>
            <w:sz w:val="22"/>
            <w:szCs w:val="22"/>
            <w:b w:val="0"/>
            <w:bCs w:val="0"/>
            <w:i w:val="0"/>
            <w:iCs w:val="0"/>
          </w:rPr>
          <w:t>سوره الأنبیاء آیه 45</w:t>
        </w:r>
        <w:r>
          <w:tab/>
        </w:r>
        <w:r>
          <w:fldChar w:fldCharType="begin"/>
        </w:r>
        <w:r>
          <w:instrText xml:space="preserve">PAGEREF 2524 \h</w:instrText>
        </w:r>
        <w:r>
          <w:fldChar w:fldCharType="end"/>
        </w:r>
      </w:hyperlink>
    </w:p>
    <w:p>
      <w:pPr>
        <w:tabs>
          <w:tab w:val="right" w:leader="dot" w:pos="9062"/>
        </w:tabs>
        <w:ind w:left="220"/>
      </w:pPr>
      <w:hyperlink w:anchor="_Toc2525" w:history="1">
        <w:r>
          <w:rPr>
            <w:rFonts w:ascii="IRNazanin" w:hAnsi="IRNazanin" w:eastAsia="IRNazanin" w:cs="IRNazanin"/>
            <w:color w:val="111111"/>
            <w:sz w:val="22"/>
            <w:szCs w:val="22"/>
            <w:b w:val="0"/>
            <w:bCs w:val="0"/>
            <w:i w:val="0"/>
            <w:iCs w:val="0"/>
          </w:rPr>
          <w:t>سوره الأنبیاء آیه 46</w:t>
        </w:r>
        <w:r>
          <w:tab/>
        </w:r>
        <w:r>
          <w:fldChar w:fldCharType="begin"/>
        </w:r>
        <w:r>
          <w:instrText xml:space="preserve">PAGEREF 2525 \h</w:instrText>
        </w:r>
        <w:r>
          <w:fldChar w:fldCharType="end"/>
        </w:r>
      </w:hyperlink>
    </w:p>
    <w:p>
      <w:pPr>
        <w:tabs>
          <w:tab w:val="right" w:leader="dot" w:pos="9062"/>
        </w:tabs>
        <w:ind w:left="220"/>
      </w:pPr>
      <w:hyperlink w:anchor="_Toc2526" w:history="1">
        <w:r>
          <w:rPr>
            <w:rFonts w:ascii="IRNazanin" w:hAnsi="IRNazanin" w:eastAsia="IRNazanin" w:cs="IRNazanin"/>
            <w:color w:val="111111"/>
            <w:sz w:val="22"/>
            <w:szCs w:val="22"/>
            <w:b w:val="0"/>
            <w:bCs w:val="0"/>
            <w:i w:val="0"/>
            <w:iCs w:val="0"/>
          </w:rPr>
          <w:t>سوره الأنبیاء آیه 47</w:t>
        </w:r>
        <w:r>
          <w:tab/>
        </w:r>
        <w:r>
          <w:fldChar w:fldCharType="begin"/>
        </w:r>
        <w:r>
          <w:instrText xml:space="preserve">PAGEREF 2526 \h</w:instrText>
        </w:r>
        <w:r>
          <w:fldChar w:fldCharType="end"/>
        </w:r>
      </w:hyperlink>
    </w:p>
    <w:p>
      <w:pPr>
        <w:tabs>
          <w:tab w:val="right" w:leader="dot" w:pos="9062"/>
        </w:tabs>
        <w:ind w:left="220"/>
      </w:pPr>
      <w:hyperlink w:anchor="_Toc2527" w:history="1">
        <w:r>
          <w:rPr>
            <w:rFonts w:ascii="IRNazanin" w:hAnsi="IRNazanin" w:eastAsia="IRNazanin" w:cs="IRNazanin"/>
            <w:color w:val="111111"/>
            <w:sz w:val="22"/>
            <w:szCs w:val="22"/>
            <w:b w:val="0"/>
            <w:bCs w:val="0"/>
            <w:i w:val="0"/>
            <w:iCs w:val="0"/>
          </w:rPr>
          <w:t>سوره الأنبیاء آیه 48</w:t>
        </w:r>
        <w:r>
          <w:tab/>
        </w:r>
        <w:r>
          <w:fldChar w:fldCharType="begin"/>
        </w:r>
        <w:r>
          <w:instrText xml:space="preserve">PAGEREF 2527 \h</w:instrText>
        </w:r>
        <w:r>
          <w:fldChar w:fldCharType="end"/>
        </w:r>
      </w:hyperlink>
    </w:p>
    <w:p>
      <w:pPr>
        <w:tabs>
          <w:tab w:val="right" w:leader="dot" w:pos="9062"/>
        </w:tabs>
        <w:ind w:left="220"/>
      </w:pPr>
      <w:hyperlink w:anchor="_Toc2528" w:history="1">
        <w:r>
          <w:rPr>
            <w:rFonts w:ascii="IRNazanin" w:hAnsi="IRNazanin" w:eastAsia="IRNazanin" w:cs="IRNazanin"/>
            <w:color w:val="111111"/>
            <w:sz w:val="22"/>
            <w:szCs w:val="22"/>
            <w:b w:val="0"/>
            <w:bCs w:val="0"/>
            <w:i w:val="0"/>
            <w:iCs w:val="0"/>
          </w:rPr>
          <w:t>سوره الأنبیاء آیه 49</w:t>
        </w:r>
        <w:r>
          <w:tab/>
        </w:r>
        <w:r>
          <w:fldChar w:fldCharType="begin"/>
        </w:r>
        <w:r>
          <w:instrText xml:space="preserve">PAGEREF 2528 \h</w:instrText>
        </w:r>
        <w:r>
          <w:fldChar w:fldCharType="end"/>
        </w:r>
      </w:hyperlink>
    </w:p>
    <w:p>
      <w:pPr>
        <w:tabs>
          <w:tab w:val="right" w:leader="dot" w:pos="9062"/>
        </w:tabs>
        <w:ind w:left="220"/>
      </w:pPr>
      <w:hyperlink w:anchor="_Toc2529" w:history="1">
        <w:r>
          <w:rPr>
            <w:rFonts w:ascii="IRNazanin" w:hAnsi="IRNazanin" w:eastAsia="IRNazanin" w:cs="IRNazanin"/>
            <w:color w:val="111111"/>
            <w:sz w:val="22"/>
            <w:szCs w:val="22"/>
            <w:b w:val="0"/>
            <w:bCs w:val="0"/>
            <w:i w:val="0"/>
            <w:iCs w:val="0"/>
          </w:rPr>
          <w:t>سوره الأنبیاء آیه 50</w:t>
        </w:r>
        <w:r>
          <w:tab/>
        </w:r>
        <w:r>
          <w:fldChar w:fldCharType="begin"/>
        </w:r>
        <w:r>
          <w:instrText xml:space="preserve">PAGEREF 2529 \h</w:instrText>
        </w:r>
        <w:r>
          <w:fldChar w:fldCharType="end"/>
        </w:r>
      </w:hyperlink>
    </w:p>
    <w:p>
      <w:pPr>
        <w:tabs>
          <w:tab w:val="right" w:leader="dot" w:pos="9062"/>
        </w:tabs>
        <w:ind w:left="220"/>
      </w:pPr>
      <w:hyperlink w:anchor="_Toc2530" w:history="1">
        <w:r>
          <w:rPr>
            <w:rFonts w:ascii="IRNazanin" w:hAnsi="IRNazanin" w:eastAsia="IRNazanin" w:cs="IRNazanin"/>
            <w:color w:val="111111"/>
            <w:sz w:val="22"/>
            <w:szCs w:val="22"/>
            <w:b w:val="0"/>
            <w:bCs w:val="0"/>
            <w:i w:val="0"/>
            <w:iCs w:val="0"/>
          </w:rPr>
          <w:t>سوره الأنبیاء آیه 51</w:t>
        </w:r>
        <w:r>
          <w:tab/>
        </w:r>
        <w:r>
          <w:fldChar w:fldCharType="begin"/>
        </w:r>
        <w:r>
          <w:instrText xml:space="preserve">PAGEREF 2530 \h</w:instrText>
        </w:r>
        <w:r>
          <w:fldChar w:fldCharType="end"/>
        </w:r>
      </w:hyperlink>
    </w:p>
    <w:p>
      <w:pPr>
        <w:tabs>
          <w:tab w:val="right" w:leader="dot" w:pos="9062"/>
        </w:tabs>
        <w:ind w:left="220"/>
      </w:pPr>
      <w:hyperlink w:anchor="_Toc2531" w:history="1">
        <w:r>
          <w:rPr>
            <w:rFonts w:ascii="IRNazanin" w:hAnsi="IRNazanin" w:eastAsia="IRNazanin" w:cs="IRNazanin"/>
            <w:color w:val="111111"/>
            <w:sz w:val="22"/>
            <w:szCs w:val="22"/>
            <w:b w:val="0"/>
            <w:bCs w:val="0"/>
            <w:i w:val="0"/>
            <w:iCs w:val="0"/>
          </w:rPr>
          <w:t>سوره الأنبیاء آیه 52</w:t>
        </w:r>
        <w:r>
          <w:tab/>
        </w:r>
        <w:r>
          <w:fldChar w:fldCharType="begin"/>
        </w:r>
        <w:r>
          <w:instrText xml:space="preserve">PAGEREF 2531 \h</w:instrText>
        </w:r>
        <w:r>
          <w:fldChar w:fldCharType="end"/>
        </w:r>
      </w:hyperlink>
    </w:p>
    <w:p>
      <w:pPr>
        <w:tabs>
          <w:tab w:val="right" w:leader="dot" w:pos="9062"/>
        </w:tabs>
        <w:ind w:left="220"/>
      </w:pPr>
      <w:hyperlink w:anchor="_Toc2532" w:history="1">
        <w:r>
          <w:rPr>
            <w:rFonts w:ascii="IRNazanin" w:hAnsi="IRNazanin" w:eastAsia="IRNazanin" w:cs="IRNazanin"/>
            <w:color w:val="111111"/>
            <w:sz w:val="22"/>
            <w:szCs w:val="22"/>
            <w:b w:val="0"/>
            <w:bCs w:val="0"/>
            <w:i w:val="0"/>
            <w:iCs w:val="0"/>
          </w:rPr>
          <w:t>سوره الأنبیاء آیه 53</w:t>
        </w:r>
        <w:r>
          <w:tab/>
        </w:r>
        <w:r>
          <w:fldChar w:fldCharType="begin"/>
        </w:r>
        <w:r>
          <w:instrText xml:space="preserve">PAGEREF 2532 \h</w:instrText>
        </w:r>
        <w:r>
          <w:fldChar w:fldCharType="end"/>
        </w:r>
      </w:hyperlink>
    </w:p>
    <w:p>
      <w:pPr>
        <w:tabs>
          <w:tab w:val="right" w:leader="dot" w:pos="9062"/>
        </w:tabs>
        <w:ind w:left="220"/>
      </w:pPr>
      <w:hyperlink w:anchor="_Toc2533" w:history="1">
        <w:r>
          <w:rPr>
            <w:rFonts w:ascii="IRNazanin" w:hAnsi="IRNazanin" w:eastAsia="IRNazanin" w:cs="IRNazanin"/>
            <w:color w:val="111111"/>
            <w:sz w:val="22"/>
            <w:szCs w:val="22"/>
            <w:b w:val="0"/>
            <w:bCs w:val="0"/>
            <w:i w:val="0"/>
            <w:iCs w:val="0"/>
          </w:rPr>
          <w:t>سوره الأنبیاء آیه 54</w:t>
        </w:r>
        <w:r>
          <w:tab/>
        </w:r>
        <w:r>
          <w:fldChar w:fldCharType="begin"/>
        </w:r>
        <w:r>
          <w:instrText xml:space="preserve">PAGEREF 2533 \h</w:instrText>
        </w:r>
        <w:r>
          <w:fldChar w:fldCharType="end"/>
        </w:r>
      </w:hyperlink>
    </w:p>
    <w:p>
      <w:pPr>
        <w:tabs>
          <w:tab w:val="right" w:leader="dot" w:pos="9062"/>
        </w:tabs>
        <w:ind w:left="220"/>
      </w:pPr>
      <w:hyperlink w:anchor="_Toc2534" w:history="1">
        <w:r>
          <w:rPr>
            <w:rFonts w:ascii="IRNazanin" w:hAnsi="IRNazanin" w:eastAsia="IRNazanin" w:cs="IRNazanin"/>
            <w:color w:val="111111"/>
            <w:sz w:val="22"/>
            <w:szCs w:val="22"/>
            <w:b w:val="0"/>
            <w:bCs w:val="0"/>
            <w:i w:val="0"/>
            <w:iCs w:val="0"/>
          </w:rPr>
          <w:t>سوره الأنبیاء آیه 55</w:t>
        </w:r>
        <w:r>
          <w:tab/>
        </w:r>
        <w:r>
          <w:fldChar w:fldCharType="begin"/>
        </w:r>
        <w:r>
          <w:instrText xml:space="preserve">PAGEREF 2534 \h</w:instrText>
        </w:r>
        <w:r>
          <w:fldChar w:fldCharType="end"/>
        </w:r>
      </w:hyperlink>
    </w:p>
    <w:p>
      <w:pPr>
        <w:tabs>
          <w:tab w:val="right" w:leader="dot" w:pos="9062"/>
        </w:tabs>
        <w:ind w:left="220"/>
      </w:pPr>
      <w:hyperlink w:anchor="_Toc2535" w:history="1">
        <w:r>
          <w:rPr>
            <w:rFonts w:ascii="IRNazanin" w:hAnsi="IRNazanin" w:eastAsia="IRNazanin" w:cs="IRNazanin"/>
            <w:color w:val="111111"/>
            <w:sz w:val="22"/>
            <w:szCs w:val="22"/>
            <w:b w:val="0"/>
            <w:bCs w:val="0"/>
            <w:i w:val="0"/>
            <w:iCs w:val="0"/>
          </w:rPr>
          <w:t>سوره الأنبیاء آیه 56</w:t>
        </w:r>
        <w:r>
          <w:tab/>
        </w:r>
        <w:r>
          <w:fldChar w:fldCharType="begin"/>
        </w:r>
        <w:r>
          <w:instrText xml:space="preserve">PAGEREF 2535 \h</w:instrText>
        </w:r>
        <w:r>
          <w:fldChar w:fldCharType="end"/>
        </w:r>
      </w:hyperlink>
    </w:p>
    <w:p>
      <w:pPr>
        <w:tabs>
          <w:tab w:val="right" w:leader="dot" w:pos="9062"/>
        </w:tabs>
        <w:ind w:left="220"/>
      </w:pPr>
      <w:hyperlink w:anchor="_Toc2536" w:history="1">
        <w:r>
          <w:rPr>
            <w:rFonts w:ascii="IRNazanin" w:hAnsi="IRNazanin" w:eastAsia="IRNazanin" w:cs="IRNazanin"/>
            <w:color w:val="111111"/>
            <w:sz w:val="22"/>
            <w:szCs w:val="22"/>
            <w:b w:val="0"/>
            <w:bCs w:val="0"/>
            <w:i w:val="0"/>
            <w:iCs w:val="0"/>
          </w:rPr>
          <w:t>سوره الأنبیاء آیه 57</w:t>
        </w:r>
        <w:r>
          <w:tab/>
        </w:r>
        <w:r>
          <w:fldChar w:fldCharType="begin"/>
        </w:r>
        <w:r>
          <w:instrText xml:space="preserve">PAGEREF 2536 \h</w:instrText>
        </w:r>
        <w:r>
          <w:fldChar w:fldCharType="end"/>
        </w:r>
      </w:hyperlink>
    </w:p>
    <w:p>
      <w:pPr>
        <w:tabs>
          <w:tab w:val="right" w:leader="dot" w:pos="9062"/>
        </w:tabs>
        <w:ind w:left="220"/>
      </w:pPr>
      <w:hyperlink w:anchor="_Toc2537" w:history="1">
        <w:r>
          <w:rPr>
            <w:rFonts w:ascii="IRNazanin" w:hAnsi="IRNazanin" w:eastAsia="IRNazanin" w:cs="IRNazanin"/>
            <w:color w:val="111111"/>
            <w:sz w:val="22"/>
            <w:szCs w:val="22"/>
            <w:b w:val="0"/>
            <w:bCs w:val="0"/>
            <w:i w:val="0"/>
            <w:iCs w:val="0"/>
          </w:rPr>
          <w:t>سوره الأنبیاء آیه 58</w:t>
        </w:r>
        <w:r>
          <w:tab/>
        </w:r>
        <w:r>
          <w:fldChar w:fldCharType="begin"/>
        </w:r>
        <w:r>
          <w:instrText xml:space="preserve">PAGEREF 2537 \h</w:instrText>
        </w:r>
        <w:r>
          <w:fldChar w:fldCharType="end"/>
        </w:r>
      </w:hyperlink>
    </w:p>
    <w:p>
      <w:pPr>
        <w:tabs>
          <w:tab w:val="right" w:leader="dot" w:pos="9062"/>
        </w:tabs>
        <w:ind w:left="220"/>
      </w:pPr>
      <w:hyperlink w:anchor="_Toc2538" w:history="1">
        <w:r>
          <w:rPr>
            <w:rFonts w:ascii="IRNazanin" w:hAnsi="IRNazanin" w:eastAsia="IRNazanin" w:cs="IRNazanin"/>
            <w:color w:val="111111"/>
            <w:sz w:val="22"/>
            <w:szCs w:val="22"/>
            <w:b w:val="0"/>
            <w:bCs w:val="0"/>
            <w:i w:val="0"/>
            <w:iCs w:val="0"/>
          </w:rPr>
          <w:t>سوره الأنبیاء آیه 59</w:t>
        </w:r>
        <w:r>
          <w:tab/>
        </w:r>
        <w:r>
          <w:fldChar w:fldCharType="begin"/>
        </w:r>
        <w:r>
          <w:instrText xml:space="preserve">PAGEREF 2538 \h</w:instrText>
        </w:r>
        <w:r>
          <w:fldChar w:fldCharType="end"/>
        </w:r>
      </w:hyperlink>
    </w:p>
    <w:p>
      <w:pPr>
        <w:tabs>
          <w:tab w:val="right" w:leader="dot" w:pos="9062"/>
        </w:tabs>
        <w:ind w:left="220"/>
      </w:pPr>
      <w:hyperlink w:anchor="_Toc2539" w:history="1">
        <w:r>
          <w:rPr>
            <w:rFonts w:ascii="IRNazanin" w:hAnsi="IRNazanin" w:eastAsia="IRNazanin" w:cs="IRNazanin"/>
            <w:color w:val="111111"/>
            <w:sz w:val="22"/>
            <w:szCs w:val="22"/>
            <w:b w:val="0"/>
            <w:bCs w:val="0"/>
            <w:i w:val="0"/>
            <w:iCs w:val="0"/>
          </w:rPr>
          <w:t>سوره الأنبیاء آیه 60</w:t>
        </w:r>
        <w:r>
          <w:tab/>
        </w:r>
        <w:r>
          <w:fldChar w:fldCharType="begin"/>
        </w:r>
        <w:r>
          <w:instrText xml:space="preserve">PAGEREF 2539 \h</w:instrText>
        </w:r>
        <w:r>
          <w:fldChar w:fldCharType="end"/>
        </w:r>
      </w:hyperlink>
    </w:p>
    <w:p>
      <w:pPr>
        <w:tabs>
          <w:tab w:val="right" w:leader="dot" w:pos="9062"/>
        </w:tabs>
        <w:ind w:left="220"/>
      </w:pPr>
      <w:hyperlink w:anchor="_Toc2540" w:history="1">
        <w:r>
          <w:rPr>
            <w:rFonts w:ascii="IRNazanin" w:hAnsi="IRNazanin" w:eastAsia="IRNazanin" w:cs="IRNazanin"/>
            <w:color w:val="111111"/>
            <w:sz w:val="22"/>
            <w:szCs w:val="22"/>
            <w:b w:val="0"/>
            <w:bCs w:val="0"/>
            <w:i w:val="0"/>
            <w:iCs w:val="0"/>
          </w:rPr>
          <w:t>سوره الأنبیاء آیه 61</w:t>
        </w:r>
        <w:r>
          <w:tab/>
        </w:r>
        <w:r>
          <w:fldChar w:fldCharType="begin"/>
        </w:r>
        <w:r>
          <w:instrText xml:space="preserve">PAGEREF 2540 \h</w:instrText>
        </w:r>
        <w:r>
          <w:fldChar w:fldCharType="end"/>
        </w:r>
      </w:hyperlink>
    </w:p>
    <w:p>
      <w:pPr>
        <w:tabs>
          <w:tab w:val="right" w:leader="dot" w:pos="9062"/>
        </w:tabs>
        <w:ind w:left="220"/>
      </w:pPr>
      <w:hyperlink w:anchor="_Toc2541" w:history="1">
        <w:r>
          <w:rPr>
            <w:rFonts w:ascii="IRNazanin" w:hAnsi="IRNazanin" w:eastAsia="IRNazanin" w:cs="IRNazanin"/>
            <w:color w:val="111111"/>
            <w:sz w:val="22"/>
            <w:szCs w:val="22"/>
            <w:b w:val="0"/>
            <w:bCs w:val="0"/>
            <w:i w:val="0"/>
            <w:iCs w:val="0"/>
          </w:rPr>
          <w:t>سوره الأنبیاء آیه 62</w:t>
        </w:r>
        <w:r>
          <w:tab/>
        </w:r>
        <w:r>
          <w:fldChar w:fldCharType="begin"/>
        </w:r>
        <w:r>
          <w:instrText xml:space="preserve">PAGEREF 2541 \h</w:instrText>
        </w:r>
        <w:r>
          <w:fldChar w:fldCharType="end"/>
        </w:r>
      </w:hyperlink>
    </w:p>
    <w:p>
      <w:pPr>
        <w:tabs>
          <w:tab w:val="right" w:leader="dot" w:pos="9062"/>
        </w:tabs>
        <w:ind w:left="220"/>
      </w:pPr>
      <w:hyperlink w:anchor="_Toc2542" w:history="1">
        <w:r>
          <w:rPr>
            <w:rFonts w:ascii="IRNazanin" w:hAnsi="IRNazanin" w:eastAsia="IRNazanin" w:cs="IRNazanin"/>
            <w:color w:val="111111"/>
            <w:sz w:val="22"/>
            <w:szCs w:val="22"/>
            <w:b w:val="0"/>
            <w:bCs w:val="0"/>
            <w:i w:val="0"/>
            <w:iCs w:val="0"/>
          </w:rPr>
          <w:t>سوره الأنبیاء آیه 63</w:t>
        </w:r>
        <w:r>
          <w:tab/>
        </w:r>
        <w:r>
          <w:fldChar w:fldCharType="begin"/>
        </w:r>
        <w:r>
          <w:instrText xml:space="preserve">PAGEREF 2542 \h</w:instrText>
        </w:r>
        <w:r>
          <w:fldChar w:fldCharType="end"/>
        </w:r>
      </w:hyperlink>
    </w:p>
    <w:p>
      <w:pPr>
        <w:tabs>
          <w:tab w:val="right" w:leader="dot" w:pos="9062"/>
        </w:tabs>
        <w:ind w:left="220"/>
      </w:pPr>
      <w:hyperlink w:anchor="_Toc2543" w:history="1">
        <w:r>
          <w:rPr>
            <w:rFonts w:ascii="IRNazanin" w:hAnsi="IRNazanin" w:eastAsia="IRNazanin" w:cs="IRNazanin"/>
            <w:color w:val="111111"/>
            <w:sz w:val="22"/>
            <w:szCs w:val="22"/>
            <w:b w:val="0"/>
            <w:bCs w:val="0"/>
            <w:i w:val="0"/>
            <w:iCs w:val="0"/>
          </w:rPr>
          <w:t>سوره الأنبیاء آیه 64</w:t>
        </w:r>
        <w:r>
          <w:tab/>
        </w:r>
        <w:r>
          <w:fldChar w:fldCharType="begin"/>
        </w:r>
        <w:r>
          <w:instrText xml:space="preserve">PAGEREF 2543 \h</w:instrText>
        </w:r>
        <w:r>
          <w:fldChar w:fldCharType="end"/>
        </w:r>
      </w:hyperlink>
    </w:p>
    <w:p>
      <w:pPr>
        <w:tabs>
          <w:tab w:val="right" w:leader="dot" w:pos="9062"/>
        </w:tabs>
        <w:ind w:left="220"/>
      </w:pPr>
      <w:hyperlink w:anchor="_Toc2544" w:history="1">
        <w:r>
          <w:rPr>
            <w:rFonts w:ascii="IRNazanin" w:hAnsi="IRNazanin" w:eastAsia="IRNazanin" w:cs="IRNazanin"/>
            <w:color w:val="111111"/>
            <w:sz w:val="22"/>
            <w:szCs w:val="22"/>
            <w:b w:val="0"/>
            <w:bCs w:val="0"/>
            <w:i w:val="0"/>
            <w:iCs w:val="0"/>
          </w:rPr>
          <w:t>سوره الأنبیاء آیه 65</w:t>
        </w:r>
        <w:r>
          <w:tab/>
        </w:r>
        <w:r>
          <w:fldChar w:fldCharType="begin"/>
        </w:r>
        <w:r>
          <w:instrText xml:space="preserve">PAGEREF 2544 \h</w:instrText>
        </w:r>
        <w:r>
          <w:fldChar w:fldCharType="end"/>
        </w:r>
      </w:hyperlink>
    </w:p>
    <w:p>
      <w:pPr>
        <w:tabs>
          <w:tab w:val="right" w:leader="dot" w:pos="9062"/>
        </w:tabs>
        <w:ind w:left="220"/>
      </w:pPr>
      <w:hyperlink w:anchor="_Toc2545" w:history="1">
        <w:r>
          <w:rPr>
            <w:rFonts w:ascii="IRNazanin" w:hAnsi="IRNazanin" w:eastAsia="IRNazanin" w:cs="IRNazanin"/>
            <w:color w:val="111111"/>
            <w:sz w:val="22"/>
            <w:szCs w:val="22"/>
            <w:b w:val="0"/>
            <w:bCs w:val="0"/>
            <w:i w:val="0"/>
            <w:iCs w:val="0"/>
          </w:rPr>
          <w:t>سوره الأنبیاء آیه 66</w:t>
        </w:r>
        <w:r>
          <w:tab/>
        </w:r>
        <w:r>
          <w:fldChar w:fldCharType="begin"/>
        </w:r>
        <w:r>
          <w:instrText xml:space="preserve">PAGEREF 2545 \h</w:instrText>
        </w:r>
        <w:r>
          <w:fldChar w:fldCharType="end"/>
        </w:r>
      </w:hyperlink>
    </w:p>
    <w:p>
      <w:pPr>
        <w:tabs>
          <w:tab w:val="right" w:leader="dot" w:pos="9062"/>
        </w:tabs>
        <w:ind w:left="220"/>
      </w:pPr>
      <w:hyperlink w:anchor="_Toc2546" w:history="1">
        <w:r>
          <w:rPr>
            <w:rFonts w:ascii="IRNazanin" w:hAnsi="IRNazanin" w:eastAsia="IRNazanin" w:cs="IRNazanin"/>
            <w:color w:val="111111"/>
            <w:sz w:val="22"/>
            <w:szCs w:val="22"/>
            <w:b w:val="0"/>
            <w:bCs w:val="0"/>
            <w:i w:val="0"/>
            <w:iCs w:val="0"/>
          </w:rPr>
          <w:t>سوره الأنبیاء آیه 67</w:t>
        </w:r>
        <w:r>
          <w:tab/>
        </w:r>
        <w:r>
          <w:fldChar w:fldCharType="begin"/>
        </w:r>
        <w:r>
          <w:instrText xml:space="preserve">PAGEREF 2546 \h</w:instrText>
        </w:r>
        <w:r>
          <w:fldChar w:fldCharType="end"/>
        </w:r>
      </w:hyperlink>
    </w:p>
    <w:p>
      <w:pPr>
        <w:tabs>
          <w:tab w:val="right" w:leader="dot" w:pos="9062"/>
        </w:tabs>
        <w:ind w:left="220"/>
      </w:pPr>
      <w:hyperlink w:anchor="_Toc2547" w:history="1">
        <w:r>
          <w:rPr>
            <w:rFonts w:ascii="IRNazanin" w:hAnsi="IRNazanin" w:eastAsia="IRNazanin" w:cs="IRNazanin"/>
            <w:color w:val="111111"/>
            <w:sz w:val="22"/>
            <w:szCs w:val="22"/>
            <w:b w:val="0"/>
            <w:bCs w:val="0"/>
            <w:i w:val="0"/>
            <w:iCs w:val="0"/>
          </w:rPr>
          <w:t>سوره الأنبیاء آیه 68</w:t>
        </w:r>
        <w:r>
          <w:tab/>
        </w:r>
        <w:r>
          <w:fldChar w:fldCharType="begin"/>
        </w:r>
        <w:r>
          <w:instrText xml:space="preserve">PAGEREF 2547 \h</w:instrText>
        </w:r>
        <w:r>
          <w:fldChar w:fldCharType="end"/>
        </w:r>
      </w:hyperlink>
    </w:p>
    <w:p>
      <w:pPr>
        <w:tabs>
          <w:tab w:val="right" w:leader="dot" w:pos="9062"/>
        </w:tabs>
        <w:ind w:left="220"/>
      </w:pPr>
      <w:hyperlink w:anchor="_Toc2548" w:history="1">
        <w:r>
          <w:rPr>
            <w:rFonts w:ascii="IRNazanin" w:hAnsi="IRNazanin" w:eastAsia="IRNazanin" w:cs="IRNazanin"/>
            <w:color w:val="111111"/>
            <w:sz w:val="22"/>
            <w:szCs w:val="22"/>
            <w:b w:val="0"/>
            <w:bCs w:val="0"/>
            <w:i w:val="0"/>
            <w:iCs w:val="0"/>
          </w:rPr>
          <w:t>سوره الأنبیاء آیه 69</w:t>
        </w:r>
        <w:r>
          <w:tab/>
        </w:r>
        <w:r>
          <w:fldChar w:fldCharType="begin"/>
        </w:r>
        <w:r>
          <w:instrText xml:space="preserve">PAGEREF 2548 \h</w:instrText>
        </w:r>
        <w:r>
          <w:fldChar w:fldCharType="end"/>
        </w:r>
      </w:hyperlink>
    </w:p>
    <w:p>
      <w:pPr>
        <w:tabs>
          <w:tab w:val="right" w:leader="dot" w:pos="9062"/>
        </w:tabs>
        <w:ind w:left="220"/>
      </w:pPr>
      <w:hyperlink w:anchor="_Toc2549" w:history="1">
        <w:r>
          <w:rPr>
            <w:rFonts w:ascii="IRNazanin" w:hAnsi="IRNazanin" w:eastAsia="IRNazanin" w:cs="IRNazanin"/>
            <w:color w:val="111111"/>
            <w:sz w:val="22"/>
            <w:szCs w:val="22"/>
            <w:b w:val="0"/>
            <w:bCs w:val="0"/>
            <w:i w:val="0"/>
            <w:iCs w:val="0"/>
          </w:rPr>
          <w:t>سوره الأنبیاء آیه 70</w:t>
        </w:r>
        <w:r>
          <w:tab/>
        </w:r>
        <w:r>
          <w:fldChar w:fldCharType="begin"/>
        </w:r>
        <w:r>
          <w:instrText xml:space="preserve">PAGEREF 2549 \h</w:instrText>
        </w:r>
        <w:r>
          <w:fldChar w:fldCharType="end"/>
        </w:r>
      </w:hyperlink>
    </w:p>
    <w:p>
      <w:pPr>
        <w:tabs>
          <w:tab w:val="right" w:leader="dot" w:pos="9062"/>
        </w:tabs>
        <w:ind w:left="220"/>
      </w:pPr>
      <w:hyperlink w:anchor="_Toc2550" w:history="1">
        <w:r>
          <w:rPr>
            <w:rFonts w:ascii="IRNazanin" w:hAnsi="IRNazanin" w:eastAsia="IRNazanin" w:cs="IRNazanin"/>
            <w:color w:val="111111"/>
            <w:sz w:val="22"/>
            <w:szCs w:val="22"/>
            <w:b w:val="0"/>
            <w:bCs w:val="0"/>
            <w:i w:val="0"/>
            <w:iCs w:val="0"/>
          </w:rPr>
          <w:t>سوره الأنبیاء آیه 71</w:t>
        </w:r>
        <w:r>
          <w:tab/>
        </w:r>
        <w:r>
          <w:fldChar w:fldCharType="begin"/>
        </w:r>
        <w:r>
          <w:instrText xml:space="preserve">PAGEREF 2550 \h</w:instrText>
        </w:r>
        <w:r>
          <w:fldChar w:fldCharType="end"/>
        </w:r>
      </w:hyperlink>
    </w:p>
    <w:p>
      <w:pPr>
        <w:tabs>
          <w:tab w:val="right" w:leader="dot" w:pos="9062"/>
        </w:tabs>
        <w:ind w:left="220"/>
      </w:pPr>
      <w:hyperlink w:anchor="_Toc2551" w:history="1">
        <w:r>
          <w:rPr>
            <w:rFonts w:ascii="IRNazanin" w:hAnsi="IRNazanin" w:eastAsia="IRNazanin" w:cs="IRNazanin"/>
            <w:color w:val="111111"/>
            <w:sz w:val="22"/>
            <w:szCs w:val="22"/>
            <w:b w:val="0"/>
            <w:bCs w:val="0"/>
            <w:i w:val="0"/>
            <w:iCs w:val="0"/>
          </w:rPr>
          <w:t>سوره الأنبیاء آیه 72</w:t>
        </w:r>
        <w:r>
          <w:tab/>
        </w:r>
        <w:r>
          <w:fldChar w:fldCharType="begin"/>
        </w:r>
        <w:r>
          <w:instrText xml:space="preserve">PAGEREF 2551 \h</w:instrText>
        </w:r>
        <w:r>
          <w:fldChar w:fldCharType="end"/>
        </w:r>
      </w:hyperlink>
    </w:p>
    <w:p>
      <w:pPr>
        <w:tabs>
          <w:tab w:val="right" w:leader="dot" w:pos="9062"/>
        </w:tabs>
        <w:ind w:left="220"/>
      </w:pPr>
      <w:hyperlink w:anchor="_Toc2552" w:history="1">
        <w:r>
          <w:rPr>
            <w:rFonts w:ascii="IRNazanin" w:hAnsi="IRNazanin" w:eastAsia="IRNazanin" w:cs="IRNazanin"/>
            <w:color w:val="111111"/>
            <w:sz w:val="22"/>
            <w:szCs w:val="22"/>
            <w:b w:val="0"/>
            <w:bCs w:val="0"/>
            <w:i w:val="0"/>
            <w:iCs w:val="0"/>
          </w:rPr>
          <w:t>سوره الأنبیاء آیه 73</w:t>
        </w:r>
        <w:r>
          <w:tab/>
        </w:r>
        <w:r>
          <w:fldChar w:fldCharType="begin"/>
        </w:r>
        <w:r>
          <w:instrText xml:space="preserve">PAGEREF 2552 \h</w:instrText>
        </w:r>
        <w:r>
          <w:fldChar w:fldCharType="end"/>
        </w:r>
      </w:hyperlink>
    </w:p>
    <w:p>
      <w:pPr>
        <w:tabs>
          <w:tab w:val="right" w:leader="dot" w:pos="9062"/>
        </w:tabs>
        <w:ind w:left="220"/>
      </w:pPr>
      <w:hyperlink w:anchor="_Toc2553" w:history="1">
        <w:r>
          <w:rPr>
            <w:rFonts w:ascii="IRNazanin" w:hAnsi="IRNazanin" w:eastAsia="IRNazanin" w:cs="IRNazanin"/>
            <w:color w:val="111111"/>
            <w:sz w:val="22"/>
            <w:szCs w:val="22"/>
            <w:b w:val="0"/>
            <w:bCs w:val="0"/>
            <w:i w:val="0"/>
            <w:iCs w:val="0"/>
          </w:rPr>
          <w:t>سوره الأنبیاء آیه 74</w:t>
        </w:r>
        <w:r>
          <w:tab/>
        </w:r>
        <w:r>
          <w:fldChar w:fldCharType="begin"/>
        </w:r>
        <w:r>
          <w:instrText xml:space="preserve">PAGEREF 2553 \h</w:instrText>
        </w:r>
        <w:r>
          <w:fldChar w:fldCharType="end"/>
        </w:r>
      </w:hyperlink>
    </w:p>
    <w:p>
      <w:pPr>
        <w:tabs>
          <w:tab w:val="right" w:leader="dot" w:pos="9062"/>
        </w:tabs>
        <w:ind w:left="220"/>
      </w:pPr>
      <w:hyperlink w:anchor="_Toc2554" w:history="1">
        <w:r>
          <w:rPr>
            <w:rFonts w:ascii="IRNazanin" w:hAnsi="IRNazanin" w:eastAsia="IRNazanin" w:cs="IRNazanin"/>
            <w:color w:val="111111"/>
            <w:sz w:val="22"/>
            <w:szCs w:val="22"/>
            <w:b w:val="0"/>
            <w:bCs w:val="0"/>
            <w:i w:val="0"/>
            <w:iCs w:val="0"/>
          </w:rPr>
          <w:t>سوره الأنبیاء آیه 75</w:t>
        </w:r>
        <w:r>
          <w:tab/>
        </w:r>
        <w:r>
          <w:fldChar w:fldCharType="begin"/>
        </w:r>
        <w:r>
          <w:instrText xml:space="preserve">PAGEREF 2554 \h</w:instrText>
        </w:r>
        <w:r>
          <w:fldChar w:fldCharType="end"/>
        </w:r>
      </w:hyperlink>
    </w:p>
    <w:p>
      <w:pPr>
        <w:tabs>
          <w:tab w:val="right" w:leader="dot" w:pos="9062"/>
        </w:tabs>
        <w:ind w:left="220"/>
      </w:pPr>
      <w:hyperlink w:anchor="_Toc2555" w:history="1">
        <w:r>
          <w:rPr>
            <w:rFonts w:ascii="IRNazanin" w:hAnsi="IRNazanin" w:eastAsia="IRNazanin" w:cs="IRNazanin"/>
            <w:color w:val="111111"/>
            <w:sz w:val="22"/>
            <w:szCs w:val="22"/>
            <w:b w:val="0"/>
            <w:bCs w:val="0"/>
            <w:i w:val="0"/>
            <w:iCs w:val="0"/>
          </w:rPr>
          <w:t>سوره الأنبیاء آیه 76</w:t>
        </w:r>
        <w:r>
          <w:tab/>
        </w:r>
        <w:r>
          <w:fldChar w:fldCharType="begin"/>
        </w:r>
        <w:r>
          <w:instrText xml:space="preserve">PAGEREF 2555 \h</w:instrText>
        </w:r>
        <w:r>
          <w:fldChar w:fldCharType="end"/>
        </w:r>
      </w:hyperlink>
    </w:p>
    <w:p>
      <w:pPr>
        <w:tabs>
          <w:tab w:val="right" w:leader="dot" w:pos="9062"/>
        </w:tabs>
        <w:ind w:left="220"/>
      </w:pPr>
      <w:hyperlink w:anchor="_Toc2556" w:history="1">
        <w:r>
          <w:rPr>
            <w:rFonts w:ascii="IRNazanin" w:hAnsi="IRNazanin" w:eastAsia="IRNazanin" w:cs="IRNazanin"/>
            <w:color w:val="111111"/>
            <w:sz w:val="22"/>
            <w:szCs w:val="22"/>
            <w:b w:val="0"/>
            <w:bCs w:val="0"/>
            <w:i w:val="0"/>
            <w:iCs w:val="0"/>
          </w:rPr>
          <w:t>سوره الأنبیاء آیه 77</w:t>
        </w:r>
        <w:r>
          <w:tab/>
        </w:r>
        <w:r>
          <w:fldChar w:fldCharType="begin"/>
        </w:r>
        <w:r>
          <w:instrText xml:space="preserve">PAGEREF 2556 \h</w:instrText>
        </w:r>
        <w:r>
          <w:fldChar w:fldCharType="end"/>
        </w:r>
      </w:hyperlink>
    </w:p>
    <w:p>
      <w:pPr>
        <w:tabs>
          <w:tab w:val="right" w:leader="dot" w:pos="9062"/>
        </w:tabs>
        <w:ind w:left="220"/>
      </w:pPr>
      <w:hyperlink w:anchor="_Toc2557" w:history="1">
        <w:r>
          <w:rPr>
            <w:rFonts w:ascii="IRNazanin" w:hAnsi="IRNazanin" w:eastAsia="IRNazanin" w:cs="IRNazanin"/>
            <w:color w:val="111111"/>
            <w:sz w:val="22"/>
            <w:szCs w:val="22"/>
            <w:b w:val="0"/>
            <w:bCs w:val="0"/>
            <w:i w:val="0"/>
            <w:iCs w:val="0"/>
          </w:rPr>
          <w:t>سوره الأنبیاء آیه 78</w:t>
        </w:r>
        <w:r>
          <w:tab/>
        </w:r>
        <w:r>
          <w:fldChar w:fldCharType="begin"/>
        </w:r>
        <w:r>
          <w:instrText xml:space="preserve">PAGEREF 2557 \h</w:instrText>
        </w:r>
        <w:r>
          <w:fldChar w:fldCharType="end"/>
        </w:r>
      </w:hyperlink>
    </w:p>
    <w:p>
      <w:pPr>
        <w:tabs>
          <w:tab w:val="right" w:leader="dot" w:pos="9062"/>
        </w:tabs>
        <w:ind w:left="220"/>
      </w:pPr>
      <w:hyperlink w:anchor="_Toc2558" w:history="1">
        <w:r>
          <w:rPr>
            <w:rFonts w:ascii="IRNazanin" w:hAnsi="IRNazanin" w:eastAsia="IRNazanin" w:cs="IRNazanin"/>
            <w:color w:val="111111"/>
            <w:sz w:val="22"/>
            <w:szCs w:val="22"/>
            <w:b w:val="0"/>
            <w:bCs w:val="0"/>
            <w:i w:val="0"/>
            <w:iCs w:val="0"/>
          </w:rPr>
          <w:t>سوره الأنبیاء آیه 79</w:t>
        </w:r>
        <w:r>
          <w:tab/>
        </w:r>
        <w:r>
          <w:fldChar w:fldCharType="begin"/>
        </w:r>
        <w:r>
          <w:instrText xml:space="preserve">PAGEREF 2558 \h</w:instrText>
        </w:r>
        <w:r>
          <w:fldChar w:fldCharType="end"/>
        </w:r>
      </w:hyperlink>
    </w:p>
    <w:p>
      <w:pPr>
        <w:tabs>
          <w:tab w:val="right" w:leader="dot" w:pos="9062"/>
        </w:tabs>
        <w:ind w:left="220"/>
      </w:pPr>
      <w:hyperlink w:anchor="_Toc2559" w:history="1">
        <w:r>
          <w:rPr>
            <w:rFonts w:ascii="IRNazanin" w:hAnsi="IRNazanin" w:eastAsia="IRNazanin" w:cs="IRNazanin"/>
            <w:color w:val="111111"/>
            <w:sz w:val="22"/>
            <w:szCs w:val="22"/>
            <w:b w:val="0"/>
            <w:bCs w:val="0"/>
            <w:i w:val="0"/>
            <w:iCs w:val="0"/>
          </w:rPr>
          <w:t>سوره الأنبیاء آیه 80</w:t>
        </w:r>
        <w:r>
          <w:tab/>
        </w:r>
        <w:r>
          <w:fldChar w:fldCharType="begin"/>
        </w:r>
        <w:r>
          <w:instrText xml:space="preserve">PAGEREF 2559 \h</w:instrText>
        </w:r>
        <w:r>
          <w:fldChar w:fldCharType="end"/>
        </w:r>
      </w:hyperlink>
    </w:p>
    <w:p>
      <w:pPr>
        <w:tabs>
          <w:tab w:val="right" w:leader="dot" w:pos="9062"/>
        </w:tabs>
        <w:ind w:left="220"/>
      </w:pPr>
      <w:hyperlink w:anchor="_Toc2560" w:history="1">
        <w:r>
          <w:rPr>
            <w:rFonts w:ascii="IRNazanin" w:hAnsi="IRNazanin" w:eastAsia="IRNazanin" w:cs="IRNazanin"/>
            <w:color w:val="111111"/>
            <w:sz w:val="22"/>
            <w:szCs w:val="22"/>
            <w:b w:val="0"/>
            <w:bCs w:val="0"/>
            <w:i w:val="0"/>
            <w:iCs w:val="0"/>
          </w:rPr>
          <w:t>سوره الأنبیاء آیه 81</w:t>
        </w:r>
        <w:r>
          <w:tab/>
        </w:r>
        <w:r>
          <w:fldChar w:fldCharType="begin"/>
        </w:r>
        <w:r>
          <w:instrText xml:space="preserve">PAGEREF 2560 \h</w:instrText>
        </w:r>
        <w:r>
          <w:fldChar w:fldCharType="end"/>
        </w:r>
      </w:hyperlink>
    </w:p>
    <w:p>
      <w:pPr>
        <w:tabs>
          <w:tab w:val="right" w:leader="dot" w:pos="9062"/>
        </w:tabs>
        <w:ind w:left="220"/>
      </w:pPr>
      <w:hyperlink w:anchor="_Toc2561" w:history="1">
        <w:r>
          <w:rPr>
            <w:rFonts w:ascii="IRNazanin" w:hAnsi="IRNazanin" w:eastAsia="IRNazanin" w:cs="IRNazanin"/>
            <w:color w:val="111111"/>
            <w:sz w:val="22"/>
            <w:szCs w:val="22"/>
            <w:b w:val="0"/>
            <w:bCs w:val="0"/>
            <w:i w:val="0"/>
            <w:iCs w:val="0"/>
          </w:rPr>
          <w:t>سوره الأنبیاء آیه 82</w:t>
        </w:r>
        <w:r>
          <w:tab/>
        </w:r>
        <w:r>
          <w:fldChar w:fldCharType="begin"/>
        </w:r>
        <w:r>
          <w:instrText xml:space="preserve">PAGEREF 2561 \h</w:instrText>
        </w:r>
        <w:r>
          <w:fldChar w:fldCharType="end"/>
        </w:r>
      </w:hyperlink>
    </w:p>
    <w:p>
      <w:pPr>
        <w:tabs>
          <w:tab w:val="right" w:leader="dot" w:pos="9062"/>
        </w:tabs>
        <w:ind w:left="220"/>
      </w:pPr>
      <w:hyperlink w:anchor="_Toc2562" w:history="1">
        <w:r>
          <w:rPr>
            <w:rFonts w:ascii="IRNazanin" w:hAnsi="IRNazanin" w:eastAsia="IRNazanin" w:cs="IRNazanin"/>
            <w:color w:val="111111"/>
            <w:sz w:val="22"/>
            <w:szCs w:val="22"/>
            <w:b w:val="0"/>
            <w:bCs w:val="0"/>
            <w:i w:val="0"/>
            <w:iCs w:val="0"/>
          </w:rPr>
          <w:t>سوره الأنبیاء آیه 83</w:t>
        </w:r>
        <w:r>
          <w:tab/>
        </w:r>
        <w:r>
          <w:fldChar w:fldCharType="begin"/>
        </w:r>
        <w:r>
          <w:instrText xml:space="preserve">PAGEREF 2562 \h</w:instrText>
        </w:r>
        <w:r>
          <w:fldChar w:fldCharType="end"/>
        </w:r>
      </w:hyperlink>
    </w:p>
    <w:p>
      <w:pPr>
        <w:tabs>
          <w:tab w:val="right" w:leader="dot" w:pos="9062"/>
        </w:tabs>
        <w:ind w:left="220"/>
      </w:pPr>
      <w:hyperlink w:anchor="_Toc2563" w:history="1">
        <w:r>
          <w:rPr>
            <w:rFonts w:ascii="IRNazanin" w:hAnsi="IRNazanin" w:eastAsia="IRNazanin" w:cs="IRNazanin"/>
            <w:color w:val="111111"/>
            <w:sz w:val="22"/>
            <w:szCs w:val="22"/>
            <w:b w:val="0"/>
            <w:bCs w:val="0"/>
            <w:i w:val="0"/>
            <w:iCs w:val="0"/>
          </w:rPr>
          <w:t>سوره الأنبیاء آیه 84</w:t>
        </w:r>
        <w:r>
          <w:tab/>
        </w:r>
        <w:r>
          <w:fldChar w:fldCharType="begin"/>
        </w:r>
        <w:r>
          <w:instrText xml:space="preserve">PAGEREF 2563 \h</w:instrText>
        </w:r>
        <w:r>
          <w:fldChar w:fldCharType="end"/>
        </w:r>
      </w:hyperlink>
    </w:p>
    <w:p>
      <w:pPr>
        <w:tabs>
          <w:tab w:val="right" w:leader="dot" w:pos="9062"/>
        </w:tabs>
        <w:ind w:left="220"/>
      </w:pPr>
      <w:hyperlink w:anchor="_Toc2564" w:history="1">
        <w:r>
          <w:rPr>
            <w:rFonts w:ascii="IRNazanin" w:hAnsi="IRNazanin" w:eastAsia="IRNazanin" w:cs="IRNazanin"/>
            <w:color w:val="111111"/>
            <w:sz w:val="22"/>
            <w:szCs w:val="22"/>
            <w:b w:val="0"/>
            <w:bCs w:val="0"/>
            <w:i w:val="0"/>
            <w:iCs w:val="0"/>
          </w:rPr>
          <w:t>سوره الأنبیاء آیه 85</w:t>
        </w:r>
        <w:r>
          <w:tab/>
        </w:r>
        <w:r>
          <w:fldChar w:fldCharType="begin"/>
        </w:r>
        <w:r>
          <w:instrText xml:space="preserve">PAGEREF 2564 \h</w:instrText>
        </w:r>
        <w:r>
          <w:fldChar w:fldCharType="end"/>
        </w:r>
      </w:hyperlink>
    </w:p>
    <w:p>
      <w:pPr>
        <w:tabs>
          <w:tab w:val="right" w:leader="dot" w:pos="9062"/>
        </w:tabs>
        <w:ind w:left="220"/>
      </w:pPr>
      <w:hyperlink w:anchor="_Toc2565" w:history="1">
        <w:r>
          <w:rPr>
            <w:rFonts w:ascii="IRNazanin" w:hAnsi="IRNazanin" w:eastAsia="IRNazanin" w:cs="IRNazanin"/>
            <w:color w:val="111111"/>
            <w:sz w:val="22"/>
            <w:szCs w:val="22"/>
            <w:b w:val="0"/>
            <w:bCs w:val="0"/>
            <w:i w:val="0"/>
            <w:iCs w:val="0"/>
          </w:rPr>
          <w:t>سوره الأنبیاء آیه 86</w:t>
        </w:r>
        <w:r>
          <w:tab/>
        </w:r>
        <w:r>
          <w:fldChar w:fldCharType="begin"/>
        </w:r>
        <w:r>
          <w:instrText xml:space="preserve">PAGEREF 2565 \h</w:instrText>
        </w:r>
        <w:r>
          <w:fldChar w:fldCharType="end"/>
        </w:r>
      </w:hyperlink>
    </w:p>
    <w:p>
      <w:pPr>
        <w:tabs>
          <w:tab w:val="right" w:leader="dot" w:pos="9062"/>
        </w:tabs>
        <w:ind w:left="220"/>
      </w:pPr>
      <w:hyperlink w:anchor="_Toc2566" w:history="1">
        <w:r>
          <w:rPr>
            <w:rFonts w:ascii="IRNazanin" w:hAnsi="IRNazanin" w:eastAsia="IRNazanin" w:cs="IRNazanin"/>
            <w:color w:val="111111"/>
            <w:sz w:val="22"/>
            <w:szCs w:val="22"/>
            <w:b w:val="0"/>
            <w:bCs w:val="0"/>
            <w:i w:val="0"/>
            <w:iCs w:val="0"/>
          </w:rPr>
          <w:t>سوره الأنبیاء آیه 87</w:t>
        </w:r>
        <w:r>
          <w:tab/>
        </w:r>
        <w:r>
          <w:fldChar w:fldCharType="begin"/>
        </w:r>
        <w:r>
          <w:instrText xml:space="preserve">PAGEREF 2566 \h</w:instrText>
        </w:r>
        <w:r>
          <w:fldChar w:fldCharType="end"/>
        </w:r>
      </w:hyperlink>
    </w:p>
    <w:p>
      <w:pPr>
        <w:tabs>
          <w:tab w:val="right" w:leader="dot" w:pos="9062"/>
        </w:tabs>
        <w:ind w:left="220"/>
      </w:pPr>
      <w:hyperlink w:anchor="_Toc2567" w:history="1">
        <w:r>
          <w:rPr>
            <w:rFonts w:ascii="IRNazanin" w:hAnsi="IRNazanin" w:eastAsia="IRNazanin" w:cs="IRNazanin"/>
            <w:color w:val="111111"/>
            <w:sz w:val="22"/>
            <w:szCs w:val="22"/>
            <w:b w:val="0"/>
            <w:bCs w:val="0"/>
            <w:i w:val="0"/>
            <w:iCs w:val="0"/>
          </w:rPr>
          <w:t>سوره الأنبیاء آیه 88</w:t>
        </w:r>
        <w:r>
          <w:tab/>
        </w:r>
        <w:r>
          <w:fldChar w:fldCharType="begin"/>
        </w:r>
        <w:r>
          <w:instrText xml:space="preserve">PAGEREF 2567 \h</w:instrText>
        </w:r>
        <w:r>
          <w:fldChar w:fldCharType="end"/>
        </w:r>
      </w:hyperlink>
    </w:p>
    <w:p>
      <w:pPr>
        <w:tabs>
          <w:tab w:val="right" w:leader="dot" w:pos="9062"/>
        </w:tabs>
        <w:ind w:left="220"/>
      </w:pPr>
      <w:hyperlink w:anchor="_Toc2568" w:history="1">
        <w:r>
          <w:rPr>
            <w:rFonts w:ascii="IRNazanin" w:hAnsi="IRNazanin" w:eastAsia="IRNazanin" w:cs="IRNazanin"/>
            <w:color w:val="111111"/>
            <w:sz w:val="22"/>
            <w:szCs w:val="22"/>
            <w:b w:val="0"/>
            <w:bCs w:val="0"/>
            <w:i w:val="0"/>
            <w:iCs w:val="0"/>
          </w:rPr>
          <w:t>سوره الأنبیاء آیه 89</w:t>
        </w:r>
        <w:r>
          <w:tab/>
        </w:r>
        <w:r>
          <w:fldChar w:fldCharType="begin"/>
        </w:r>
        <w:r>
          <w:instrText xml:space="preserve">PAGEREF 2568 \h</w:instrText>
        </w:r>
        <w:r>
          <w:fldChar w:fldCharType="end"/>
        </w:r>
      </w:hyperlink>
    </w:p>
    <w:p>
      <w:pPr>
        <w:tabs>
          <w:tab w:val="right" w:leader="dot" w:pos="9062"/>
        </w:tabs>
        <w:ind w:left="220"/>
      </w:pPr>
      <w:hyperlink w:anchor="_Toc2569" w:history="1">
        <w:r>
          <w:rPr>
            <w:rFonts w:ascii="IRNazanin" w:hAnsi="IRNazanin" w:eastAsia="IRNazanin" w:cs="IRNazanin"/>
            <w:color w:val="111111"/>
            <w:sz w:val="22"/>
            <w:szCs w:val="22"/>
            <w:b w:val="0"/>
            <w:bCs w:val="0"/>
            <w:i w:val="0"/>
            <w:iCs w:val="0"/>
          </w:rPr>
          <w:t>سوره الأنبیاء آیه 90</w:t>
        </w:r>
        <w:r>
          <w:tab/>
        </w:r>
        <w:r>
          <w:fldChar w:fldCharType="begin"/>
        </w:r>
        <w:r>
          <w:instrText xml:space="preserve">PAGEREF 2569 \h</w:instrText>
        </w:r>
        <w:r>
          <w:fldChar w:fldCharType="end"/>
        </w:r>
      </w:hyperlink>
    </w:p>
    <w:p>
      <w:pPr>
        <w:tabs>
          <w:tab w:val="right" w:leader="dot" w:pos="9062"/>
        </w:tabs>
        <w:ind w:left="220"/>
      </w:pPr>
      <w:hyperlink w:anchor="_Toc2570" w:history="1">
        <w:r>
          <w:rPr>
            <w:rFonts w:ascii="IRNazanin" w:hAnsi="IRNazanin" w:eastAsia="IRNazanin" w:cs="IRNazanin"/>
            <w:color w:val="111111"/>
            <w:sz w:val="22"/>
            <w:szCs w:val="22"/>
            <w:b w:val="0"/>
            <w:bCs w:val="0"/>
            <w:i w:val="0"/>
            <w:iCs w:val="0"/>
          </w:rPr>
          <w:t>سوره الأنبیاء آیه 91</w:t>
        </w:r>
        <w:r>
          <w:tab/>
        </w:r>
        <w:r>
          <w:fldChar w:fldCharType="begin"/>
        </w:r>
        <w:r>
          <w:instrText xml:space="preserve">PAGEREF 2570 \h</w:instrText>
        </w:r>
        <w:r>
          <w:fldChar w:fldCharType="end"/>
        </w:r>
      </w:hyperlink>
    </w:p>
    <w:p>
      <w:pPr>
        <w:tabs>
          <w:tab w:val="right" w:leader="dot" w:pos="9062"/>
        </w:tabs>
        <w:ind w:left="220"/>
      </w:pPr>
      <w:hyperlink w:anchor="_Toc2571" w:history="1">
        <w:r>
          <w:rPr>
            <w:rFonts w:ascii="IRNazanin" w:hAnsi="IRNazanin" w:eastAsia="IRNazanin" w:cs="IRNazanin"/>
            <w:color w:val="111111"/>
            <w:sz w:val="22"/>
            <w:szCs w:val="22"/>
            <w:b w:val="0"/>
            <w:bCs w:val="0"/>
            <w:i w:val="0"/>
            <w:iCs w:val="0"/>
          </w:rPr>
          <w:t>سوره الأنبیاء آیه 92</w:t>
        </w:r>
        <w:r>
          <w:tab/>
        </w:r>
        <w:r>
          <w:fldChar w:fldCharType="begin"/>
        </w:r>
        <w:r>
          <w:instrText xml:space="preserve">PAGEREF 2571 \h</w:instrText>
        </w:r>
        <w:r>
          <w:fldChar w:fldCharType="end"/>
        </w:r>
      </w:hyperlink>
    </w:p>
    <w:p>
      <w:pPr>
        <w:tabs>
          <w:tab w:val="right" w:leader="dot" w:pos="9062"/>
        </w:tabs>
        <w:ind w:left="220"/>
      </w:pPr>
      <w:hyperlink w:anchor="_Toc2572" w:history="1">
        <w:r>
          <w:rPr>
            <w:rFonts w:ascii="IRNazanin" w:hAnsi="IRNazanin" w:eastAsia="IRNazanin" w:cs="IRNazanin"/>
            <w:color w:val="111111"/>
            <w:sz w:val="22"/>
            <w:szCs w:val="22"/>
            <w:b w:val="0"/>
            <w:bCs w:val="0"/>
            <w:i w:val="0"/>
            <w:iCs w:val="0"/>
          </w:rPr>
          <w:t>سوره الأنبیاء آیه 93</w:t>
        </w:r>
        <w:r>
          <w:tab/>
        </w:r>
        <w:r>
          <w:fldChar w:fldCharType="begin"/>
        </w:r>
        <w:r>
          <w:instrText xml:space="preserve">PAGEREF 2572 \h</w:instrText>
        </w:r>
        <w:r>
          <w:fldChar w:fldCharType="end"/>
        </w:r>
      </w:hyperlink>
    </w:p>
    <w:p>
      <w:pPr>
        <w:tabs>
          <w:tab w:val="right" w:leader="dot" w:pos="9062"/>
        </w:tabs>
        <w:ind w:left="220"/>
      </w:pPr>
      <w:hyperlink w:anchor="_Toc2573" w:history="1">
        <w:r>
          <w:rPr>
            <w:rFonts w:ascii="IRNazanin" w:hAnsi="IRNazanin" w:eastAsia="IRNazanin" w:cs="IRNazanin"/>
            <w:color w:val="111111"/>
            <w:sz w:val="22"/>
            <w:szCs w:val="22"/>
            <w:b w:val="0"/>
            <w:bCs w:val="0"/>
            <w:i w:val="0"/>
            <w:iCs w:val="0"/>
          </w:rPr>
          <w:t>سوره الأنبیاء آیه 94</w:t>
        </w:r>
        <w:r>
          <w:tab/>
        </w:r>
        <w:r>
          <w:fldChar w:fldCharType="begin"/>
        </w:r>
        <w:r>
          <w:instrText xml:space="preserve">PAGEREF 2573 \h</w:instrText>
        </w:r>
        <w:r>
          <w:fldChar w:fldCharType="end"/>
        </w:r>
      </w:hyperlink>
    </w:p>
    <w:p>
      <w:pPr>
        <w:tabs>
          <w:tab w:val="right" w:leader="dot" w:pos="9062"/>
        </w:tabs>
        <w:ind w:left="220"/>
      </w:pPr>
      <w:hyperlink w:anchor="_Toc2574" w:history="1">
        <w:r>
          <w:rPr>
            <w:rFonts w:ascii="IRNazanin" w:hAnsi="IRNazanin" w:eastAsia="IRNazanin" w:cs="IRNazanin"/>
            <w:color w:val="111111"/>
            <w:sz w:val="22"/>
            <w:szCs w:val="22"/>
            <w:b w:val="0"/>
            <w:bCs w:val="0"/>
            <w:i w:val="0"/>
            <w:iCs w:val="0"/>
          </w:rPr>
          <w:t>سوره الأنبیاء آیه 95</w:t>
        </w:r>
        <w:r>
          <w:tab/>
        </w:r>
        <w:r>
          <w:fldChar w:fldCharType="begin"/>
        </w:r>
        <w:r>
          <w:instrText xml:space="preserve">PAGEREF 2574 \h</w:instrText>
        </w:r>
        <w:r>
          <w:fldChar w:fldCharType="end"/>
        </w:r>
      </w:hyperlink>
    </w:p>
    <w:p>
      <w:pPr>
        <w:tabs>
          <w:tab w:val="right" w:leader="dot" w:pos="9062"/>
        </w:tabs>
        <w:ind w:left="220"/>
      </w:pPr>
      <w:hyperlink w:anchor="_Toc2575" w:history="1">
        <w:r>
          <w:rPr>
            <w:rFonts w:ascii="IRNazanin" w:hAnsi="IRNazanin" w:eastAsia="IRNazanin" w:cs="IRNazanin"/>
            <w:color w:val="111111"/>
            <w:sz w:val="22"/>
            <w:szCs w:val="22"/>
            <w:b w:val="0"/>
            <w:bCs w:val="0"/>
            <w:i w:val="0"/>
            <w:iCs w:val="0"/>
          </w:rPr>
          <w:t>سوره الأنبیاء آیه 96</w:t>
        </w:r>
        <w:r>
          <w:tab/>
        </w:r>
        <w:r>
          <w:fldChar w:fldCharType="begin"/>
        </w:r>
        <w:r>
          <w:instrText xml:space="preserve">PAGEREF 2575 \h</w:instrText>
        </w:r>
        <w:r>
          <w:fldChar w:fldCharType="end"/>
        </w:r>
      </w:hyperlink>
    </w:p>
    <w:p>
      <w:pPr>
        <w:tabs>
          <w:tab w:val="right" w:leader="dot" w:pos="9062"/>
        </w:tabs>
        <w:ind w:left="220"/>
      </w:pPr>
      <w:hyperlink w:anchor="_Toc2576" w:history="1">
        <w:r>
          <w:rPr>
            <w:rFonts w:ascii="IRNazanin" w:hAnsi="IRNazanin" w:eastAsia="IRNazanin" w:cs="IRNazanin"/>
            <w:color w:val="111111"/>
            <w:sz w:val="22"/>
            <w:szCs w:val="22"/>
            <w:b w:val="0"/>
            <w:bCs w:val="0"/>
            <w:i w:val="0"/>
            <w:iCs w:val="0"/>
          </w:rPr>
          <w:t>سوره الأنبیاء آیه 97</w:t>
        </w:r>
        <w:r>
          <w:tab/>
        </w:r>
        <w:r>
          <w:fldChar w:fldCharType="begin"/>
        </w:r>
        <w:r>
          <w:instrText xml:space="preserve">PAGEREF 2576 \h</w:instrText>
        </w:r>
        <w:r>
          <w:fldChar w:fldCharType="end"/>
        </w:r>
      </w:hyperlink>
    </w:p>
    <w:p>
      <w:pPr>
        <w:tabs>
          <w:tab w:val="right" w:leader="dot" w:pos="9062"/>
        </w:tabs>
        <w:ind w:left="220"/>
      </w:pPr>
      <w:hyperlink w:anchor="_Toc2577" w:history="1">
        <w:r>
          <w:rPr>
            <w:rFonts w:ascii="IRNazanin" w:hAnsi="IRNazanin" w:eastAsia="IRNazanin" w:cs="IRNazanin"/>
            <w:color w:val="111111"/>
            <w:sz w:val="22"/>
            <w:szCs w:val="22"/>
            <w:b w:val="0"/>
            <w:bCs w:val="0"/>
            <w:i w:val="0"/>
            <w:iCs w:val="0"/>
          </w:rPr>
          <w:t>سوره الأنبیاء آیه 98</w:t>
        </w:r>
        <w:r>
          <w:tab/>
        </w:r>
        <w:r>
          <w:fldChar w:fldCharType="begin"/>
        </w:r>
        <w:r>
          <w:instrText xml:space="preserve">PAGEREF 2577 \h</w:instrText>
        </w:r>
        <w:r>
          <w:fldChar w:fldCharType="end"/>
        </w:r>
      </w:hyperlink>
    </w:p>
    <w:p>
      <w:pPr>
        <w:tabs>
          <w:tab w:val="right" w:leader="dot" w:pos="9062"/>
        </w:tabs>
        <w:ind w:left="220"/>
      </w:pPr>
      <w:hyperlink w:anchor="_Toc2578" w:history="1">
        <w:r>
          <w:rPr>
            <w:rFonts w:ascii="IRNazanin" w:hAnsi="IRNazanin" w:eastAsia="IRNazanin" w:cs="IRNazanin"/>
            <w:color w:val="111111"/>
            <w:sz w:val="22"/>
            <w:szCs w:val="22"/>
            <w:b w:val="0"/>
            <w:bCs w:val="0"/>
            <w:i w:val="0"/>
            <w:iCs w:val="0"/>
          </w:rPr>
          <w:t>سوره الأنبیاء آیه 99</w:t>
        </w:r>
        <w:r>
          <w:tab/>
        </w:r>
        <w:r>
          <w:fldChar w:fldCharType="begin"/>
        </w:r>
        <w:r>
          <w:instrText xml:space="preserve">PAGEREF 2578 \h</w:instrText>
        </w:r>
        <w:r>
          <w:fldChar w:fldCharType="end"/>
        </w:r>
      </w:hyperlink>
    </w:p>
    <w:p>
      <w:pPr>
        <w:tabs>
          <w:tab w:val="right" w:leader="dot" w:pos="9062"/>
        </w:tabs>
        <w:ind w:left="220"/>
      </w:pPr>
      <w:hyperlink w:anchor="_Toc2579" w:history="1">
        <w:r>
          <w:rPr>
            <w:rFonts w:ascii="IRNazanin" w:hAnsi="IRNazanin" w:eastAsia="IRNazanin" w:cs="IRNazanin"/>
            <w:color w:val="111111"/>
            <w:sz w:val="22"/>
            <w:szCs w:val="22"/>
            <w:b w:val="0"/>
            <w:bCs w:val="0"/>
            <w:i w:val="0"/>
            <w:iCs w:val="0"/>
          </w:rPr>
          <w:t>سوره الأنبیاء آیه 100</w:t>
        </w:r>
        <w:r>
          <w:tab/>
        </w:r>
        <w:r>
          <w:fldChar w:fldCharType="begin"/>
        </w:r>
        <w:r>
          <w:instrText xml:space="preserve">PAGEREF 2579 \h</w:instrText>
        </w:r>
        <w:r>
          <w:fldChar w:fldCharType="end"/>
        </w:r>
      </w:hyperlink>
    </w:p>
    <w:p>
      <w:pPr>
        <w:tabs>
          <w:tab w:val="right" w:leader="dot" w:pos="9062"/>
        </w:tabs>
        <w:ind w:left="220"/>
      </w:pPr>
      <w:hyperlink w:anchor="_Toc2580" w:history="1">
        <w:r>
          <w:rPr>
            <w:rFonts w:ascii="IRNazanin" w:hAnsi="IRNazanin" w:eastAsia="IRNazanin" w:cs="IRNazanin"/>
            <w:color w:val="111111"/>
            <w:sz w:val="22"/>
            <w:szCs w:val="22"/>
            <w:b w:val="0"/>
            <w:bCs w:val="0"/>
            <w:i w:val="0"/>
            <w:iCs w:val="0"/>
          </w:rPr>
          <w:t>سوره الأنبیاء آیه 101</w:t>
        </w:r>
        <w:r>
          <w:tab/>
        </w:r>
        <w:r>
          <w:fldChar w:fldCharType="begin"/>
        </w:r>
        <w:r>
          <w:instrText xml:space="preserve">PAGEREF 2580 \h</w:instrText>
        </w:r>
        <w:r>
          <w:fldChar w:fldCharType="end"/>
        </w:r>
      </w:hyperlink>
    </w:p>
    <w:p>
      <w:pPr>
        <w:tabs>
          <w:tab w:val="right" w:leader="dot" w:pos="9062"/>
        </w:tabs>
        <w:ind w:left="220"/>
      </w:pPr>
      <w:hyperlink w:anchor="_Toc2581" w:history="1">
        <w:r>
          <w:rPr>
            <w:rFonts w:ascii="IRNazanin" w:hAnsi="IRNazanin" w:eastAsia="IRNazanin" w:cs="IRNazanin"/>
            <w:color w:val="111111"/>
            <w:sz w:val="22"/>
            <w:szCs w:val="22"/>
            <w:b w:val="0"/>
            <w:bCs w:val="0"/>
            <w:i w:val="0"/>
            <w:iCs w:val="0"/>
          </w:rPr>
          <w:t>سوره الأنبیاء آیه 102</w:t>
        </w:r>
        <w:r>
          <w:tab/>
        </w:r>
        <w:r>
          <w:fldChar w:fldCharType="begin"/>
        </w:r>
        <w:r>
          <w:instrText xml:space="preserve">PAGEREF 2581 \h</w:instrText>
        </w:r>
        <w:r>
          <w:fldChar w:fldCharType="end"/>
        </w:r>
      </w:hyperlink>
    </w:p>
    <w:p>
      <w:pPr>
        <w:tabs>
          <w:tab w:val="right" w:leader="dot" w:pos="9062"/>
        </w:tabs>
        <w:ind w:left="220"/>
      </w:pPr>
      <w:hyperlink w:anchor="_Toc2582" w:history="1">
        <w:r>
          <w:rPr>
            <w:rFonts w:ascii="IRNazanin" w:hAnsi="IRNazanin" w:eastAsia="IRNazanin" w:cs="IRNazanin"/>
            <w:color w:val="111111"/>
            <w:sz w:val="22"/>
            <w:szCs w:val="22"/>
            <w:b w:val="0"/>
            <w:bCs w:val="0"/>
            <w:i w:val="0"/>
            <w:iCs w:val="0"/>
          </w:rPr>
          <w:t>سوره الأنبیاء آیه 103</w:t>
        </w:r>
        <w:r>
          <w:tab/>
        </w:r>
        <w:r>
          <w:fldChar w:fldCharType="begin"/>
        </w:r>
        <w:r>
          <w:instrText xml:space="preserve">PAGEREF 2582 \h</w:instrText>
        </w:r>
        <w:r>
          <w:fldChar w:fldCharType="end"/>
        </w:r>
      </w:hyperlink>
    </w:p>
    <w:p>
      <w:pPr>
        <w:tabs>
          <w:tab w:val="right" w:leader="dot" w:pos="9062"/>
        </w:tabs>
        <w:ind w:left="220"/>
      </w:pPr>
      <w:hyperlink w:anchor="_Toc2583" w:history="1">
        <w:r>
          <w:rPr>
            <w:rFonts w:ascii="IRNazanin" w:hAnsi="IRNazanin" w:eastAsia="IRNazanin" w:cs="IRNazanin"/>
            <w:color w:val="111111"/>
            <w:sz w:val="22"/>
            <w:szCs w:val="22"/>
            <w:b w:val="0"/>
            <w:bCs w:val="0"/>
            <w:i w:val="0"/>
            <w:iCs w:val="0"/>
          </w:rPr>
          <w:t>سوره الأنبیاء آیه 104</w:t>
        </w:r>
        <w:r>
          <w:tab/>
        </w:r>
        <w:r>
          <w:fldChar w:fldCharType="begin"/>
        </w:r>
        <w:r>
          <w:instrText xml:space="preserve">PAGEREF 2583 \h</w:instrText>
        </w:r>
        <w:r>
          <w:fldChar w:fldCharType="end"/>
        </w:r>
      </w:hyperlink>
    </w:p>
    <w:p>
      <w:pPr>
        <w:tabs>
          <w:tab w:val="right" w:leader="dot" w:pos="9062"/>
        </w:tabs>
        <w:ind w:left="220"/>
      </w:pPr>
      <w:hyperlink w:anchor="_Toc2584" w:history="1">
        <w:r>
          <w:rPr>
            <w:rFonts w:ascii="IRNazanin" w:hAnsi="IRNazanin" w:eastAsia="IRNazanin" w:cs="IRNazanin"/>
            <w:color w:val="111111"/>
            <w:sz w:val="22"/>
            <w:szCs w:val="22"/>
            <w:b w:val="0"/>
            <w:bCs w:val="0"/>
            <w:i w:val="0"/>
            <w:iCs w:val="0"/>
          </w:rPr>
          <w:t>سوره الأنبیاء آیه 105</w:t>
        </w:r>
        <w:r>
          <w:tab/>
        </w:r>
        <w:r>
          <w:fldChar w:fldCharType="begin"/>
        </w:r>
        <w:r>
          <w:instrText xml:space="preserve">PAGEREF 2584 \h</w:instrText>
        </w:r>
        <w:r>
          <w:fldChar w:fldCharType="end"/>
        </w:r>
      </w:hyperlink>
    </w:p>
    <w:p>
      <w:pPr>
        <w:tabs>
          <w:tab w:val="right" w:leader="dot" w:pos="9062"/>
        </w:tabs>
        <w:ind w:left="220"/>
      </w:pPr>
      <w:hyperlink w:anchor="_Toc2585" w:history="1">
        <w:r>
          <w:rPr>
            <w:rFonts w:ascii="IRNazanin" w:hAnsi="IRNazanin" w:eastAsia="IRNazanin" w:cs="IRNazanin"/>
            <w:color w:val="111111"/>
            <w:sz w:val="22"/>
            <w:szCs w:val="22"/>
            <w:b w:val="0"/>
            <w:bCs w:val="0"/>
            <w:i w:val="0"/>
            <w:iCs w:val="0"/>
          </w:rPr>
          <w:t>سوره الأنبیاء آیه 106</w:t>
        </w:r>
        <w:r>
          <w:tab/>
        </w:r>
        <w:r>
          <w:fldChar w:fldCharType="begin"/>
        </w:r>
        <w:r>
          <w:instrText xml:space="preserve">PAGEREF 2585 \h</w:instrText>
        </w:r>
        <w:r>
          <w:fldChar w:fldCharType="end"/>
        </w:r>
      </w:hyperlink>
    </w:p>
    <w:p>
      <w:pPr>
        <w:tabs>
          <w:tab w:val="right" w:leader="dot" w:pos="9062"/>
        </w:tabs>
        <w:ind w:left="220"/>
      </w:pPr>
      <w:hyperlink w:anchor="_Toc2586" w:history="1">
        <w:r>
          <w:rPr>
            <w:rFonts w:ascii="IRNazanin" w:hAnsi="IRNazanin" w:eastAsia="IRNazanin" w:cs="IRNazanin"/>
            <w:color w:val="111111"/>
            <w:sz w:val="22"/>
            <w:szCs w:val="22"/>
            <w:b w:val="0"/>
            <w:bCs w:val="0"/>
            <w:i w:val="0"/>
            <w:iCs w:val="0"/>
          </w:rPr>
          <w:t>سوره الأنبیاء آیه 107</w:t>
        </w:r>
        <w:r>
          <w:tab/>
        </w:r>
        <w:r>
          <w:fldChar w:fldCharType="begin"/>
        </w:r>
        <w:r>
          <w:instrText xml:space="preserve">PAGEREF 2586 \h</w:instrText>
        </w:r>
        <w:r>
          <w:fldChar w:fldCharType="end"/>
        </w:r>
      </w:hyperlink>
    </w:p>
    <w:p>
      <w:pPr>
        <w:tabs>
          <w:tab w:val="right" w:leader="dot" w:pos="9062"/>
        </w:tabs>
        <w:ind w:left="220"/>
      </w:pPr>
      <w:hyperlink w:anchor="_Toc2587" w:history="1">
        <w:r>
          <w:rPr>
            <w:rFonts w:ascii="IRNazanin" w:hAnsi="IRNazanin" w:eastAsia="IRNazanin" w:cs="IRNazanin"/>
            <w:color w:val="111111"/>
            <w:sz w:val="22"/>
            <w:szCs w:val="22"/>
            <w:b w:val="0"/>
            <w:bCs w:val="0"/>
            <w:i w:val="0"/>
            <w:iCs w:val="0"/>
          </w:rPr>
          <w:t>سوره الأنبیاء آیه 108</w:t>
        </w:r>
        <w:r>
          <w:tab/>
        </w:r>
        <w:r>
          <w:fldChar w:fldCharType="begin"/>
        </w:r>
        <w:r>
          <w:instrText xml:space="preserve">PAGEREF 2587 \h</w:instrText>
        </w:r>
        <w:r>
          <w:fldChar w:fldCharType="end"/>
        </w:r>
      </w:hyperlink>
    </w:p>
    <w:p>
      <w:pPr>
        <w:tabs>
          <w:tab w:val="right" w:leader="dot" w:pos="9062"/>
        </w:tabs>
        <w:ind w:left="220"/>
      </w:pPr>
      <w:hyperlink w:anchor="_Toc2588" w:history="1">
        <w:r>
          <w:rPr>
            <w:rFonts w:ascii="IRNazanin" w:hAnsi="IRNazanin" w:eastAsia="IRNazanin" w:cs="IRNazanin"/>
            <w:color w:val="111111"/>
            <w:sz w:val="22"/>
            <w:szCs w:val="22"/>
            <w:b w:val="0"/>
            <w:bCs w:val="0"/>
            <w:i w:val="0"/>
            <w:iCs w:val="0"/>
          </w:rPr>
          <w:t>سوره الأنبیاء آیه 109</w:t>
        </w:r>
        <w:r>
          <w:tab/>
        </w:r>
        <w:r>
          <w:fldChar w:fldCharType="begin"/>
        </w:r>
        <w:r>
          <w:instrText xml:space="preserve">PAGEREF 2588 \h</w:instrText>
        </w:r>
        <w:r>
          <w:fldChar w:fldCharType="end"/>
        </w:r>
      </w:hyperlink>
    </w:p>
    <w:p>
      <w:pPr>
        <w:tabs>
          <w:tab w:val="right" w:leader="dot" w:pos="9062"/>
        </w:tabs>
        <w:ind w:left="220"/>
      </w:pPr>
      <w:hyperlink w:anchor="_Toc2589" w:history="1">
        <w:r>
          <w:rPr>
            <w:rFonts w:ascii="IRNazanin" w:hAnsi="IRNazanin" w:eastAsia="IRNazanin" w:cs="IRNazanin"/>
            <w:color w:val="111111"/>
            <w:sz w:val="22"/>
            <w:szCs w:val="22"/>
            <w:b w:val="0"/>
            <w:bCs w:val="0"/>
            <w:i w:val="0"/>
            <w:iCs w:val="0"/>
          </w:rPr>
          <w:t>سوره الأنبیاء آیه 110</w:t>
        </w:r>
        <w:r>
          <w:tab/>
        </w:r>
        <w:r>
          <w:fldChar w:fldCharType="begin"/>
        </w:r>
        <w:r>
          <w:instrText xml:space="preserve">PAGEREF 2589 \h</w:instrText>
        </w:r>
        <w:r>
          <w:fldChar w:fldCharType="end"/>
        </w:r>
      </w:hyperlink>
    </w:p>
    <w:p>
      <w:pPr>
        <w:tabs>
          <w:tab w:val="right" w:leader="dot" w:pos="9062"/>
        </w:tabs>
        <w:ind w:left="220"/>
      </w:pPr>
      <w:hyperlink w:anchor="_Toc2590" w:history="1">
        <w:r>
          <w:rPr>
            <w:rFonts w:ascii="IRNazanin" w:hAnsi="IRNazanin" w:eastAsia="IRNazanin" w:cs="IRNazanin"/>
            <w:color w:val="111111"/>
            <w:sz w:val="22"/>
            <w:szCs w:val="22"/>
            <w:b w:val="0"/>
            <w:bCs w:val="0"/>
            <w:i w:val="0"/>
            <w:iCs w:val="0"/>
          </w:rPr>
          <w:t>سوره الأنبیاء آیه 111</w:t>
        </w:r>
        <w:r>
          <w:tab/>
        </w:r>
        <w:r>
          <w:fldChar w:fldCharType="begin"/>
        </w:r>
        <w:r>
          <w:instrText xml:space="preserve">PAGEREF 2590 \h</w:instrText>
        </w:r>
        <w:r>
          <w:fldChar w:fldCharType="end"/>
        </w:r>
      </w:hyperlink>
    </w:p>
    <w:p>
      <w:pPr>
        <w:tabs>
          <w:tab w:val="right" w:leader="dot" w:pos="9062"/>
        </w:tabs>
        <w:ind w:left="220"/>
      </w:pPr>
      <w:hyperlink w:anchor="_Toc2591" w:history="1">
        <w:r>
          <w:rPr>
            <w:rFonts w:ascii="IRNazanin" w:hAnsi="IRNazanin" w:eastAsia="IRNazanin" w:cs="IRNazanin"/>
            <w:color w:val="111111"/>
            <w:sz w:val="22"/>
            <w:szCs w:val="22"/>
            <w:b w:val="0"/>
            <w:bCs w:val="0"/>
            <w:i w:val="0"/>
            <w:iCs w:val="0"/>
          </w:rPr>
          <w:t>سوره الأنبیاء آیه 112</w:t>
        </w:r>
        <w:r>
          <w:tab/>
        </w:r>
        <w:r>
          <w:fldChar w:fldCharType="begin"/>
        </w:r>
        <w:r>
          <w:instrText xml:space="preserve">PAGEREF 2591 \h</w:instrText>
        </w:r>
        <w:r>
          <w:fldChar w:fldCharType="end"/>
        </w:r>
      </w:hyperlink>
    </w:p>
    <w:p>
      <w:pPr>
        <w:tabs>
          <w:tab w:val="right" w:leader="dot" w:pos="9062"/>
        </w:tabs>
        <w:ind w:left="220"/>
      </w:pPr>
      <w:hyperlink w:anchor="_Toc2592" w:history="1">
        <w:r>
          <w:rPr>
            <w:rFonts w:ascii="IRNazanin" w:hAnsi="IRNazanin" w:eastAsia="IRNazanin" w:cs="IRNazanin"/>
            <w:color w:val="111111"/>
            <w:sz w:val="22"/>
            <w:szCs w:val="22"/>
            <w:b w:val="0"/>
            <w:bCs w:val="0"/>
            <w:i w:val="0"/>
            <w:iCs w:val="0"/>
          </w:rPr>
          <w:t>سوره الحج آیه 1</w:t>
        </w:r>
        <w:r>
          <w:tab/>
        </w:r>
        <w:r>
          <w:fldChar w:fldCharType="begin"/>
        </w:r>
        <w:r>
          <w:instrText xml:space="preserve">PAGEREF 2592 \h</w:instrText>
        </w:r>
        <w:r>
          <w:fldChar w:fldCharType="end"/>
        </w:r>
      </w:hyperlink>
    </w:p>
    <w:p>
      <w:pPr>
        <w:tabs>
          <w:tab w:val="right" w:leader="dot" w:pos="9062"/>
        </w:tabs>
        <w:ind w:left="220"/>
      </w:pPr>
      <w:hyperlink w:anchor="_Toc2593" w:history="1">
        <w:r>
          <w:rPr>
            <w:rFonts w:ascii="IRNazanin" w:hAnsi="IRNazanin" w:eastAsia="IRNazanin" w:cs="IRNazanin"/>
            <w:color w:val="111111"/>
            <w:sz w:val="22"/>
            <w:szCs w:val="22"/>
            <w:b w:val="0"/>
            <w:bCs w:val="0"/>
            <w:i w:val="0"/>
            <w:iCs w:val="0"/>
          </w:rPr>
          <w:t>سوره الحج آیه 2</w:t>
        </w:r>
        <w:r>
          <w:tab/>
        </w:r>
        <w:r>
          <w:fldChar w:fldCharType="begin"/>
        </w:r>
        <w:r>
          <w:instrText xml:space="preserve">PAGEREF 2593 \h</w:instrText>
        </w:r>
        <w:r>
          <w:fldChar w:fldCharType="end"/>
        </w:r>
      </w:hyperlink>
    </w:p>
    <w:p>
      <w:pPr>
        <w:tabs>
          <w:tab w:val="right" w:leader="dot" w:pos="9062"/>
        </w:tabs>
        <w:ind w:left="220"/>
      </w:pPr>
      <w:hyperlink w:anchor="_Toc2594" w:history="1">
        <w:r>
          <w:rPr>
            <w:rFonts w:ascii="IRNazanin" w:hAnsi="IRNazanin" w:eastAsia="IRNazanin" w:cs="IRNazanin"/>
            <w:color w:val="111111"/>
            <w:sz w:val="22"/>
            <w:szCs w:val="22"/>
            <w:b w:val="0"/>
            <w:bCs w:val="0"/>
            <w:i w:val="0"/>
            <w:iCs w:val="0"/>
          </w:rPr>
          <w:t>سوره الحج آیه 3</w:t>
        </w:r>
        <w:r>
          <w:tab/>
        </w:r>
        <w:r>
          <w:fldChar w:fldCharType="begin"/>
        </w:r>
        <w:r>
          <w:instrText xml:space="preserve">PAGEREF 2594 \h</w:instrText>
        </w:r>
        <w:r>
          <w:fldChar w:fldCharType="end"/>
        </w:r>
      </w:hyperlink>
    </w:p>
    <w:p>
      <w:pPr>
        <w:tabs>
          <w:tab w:val="right" w:leader="dot" w:pos="9062"/>
        </w:tabs>
        <w:ind w:left="220"/>
      </w:pPr>
      <w:hyperlink w:anchor="_Toc2595" w:history="1">
        <w:r>
          <w:rPr>
            <w:rFonts w:ascii="IRNazanin" w:hAnsi="IRNazanin" w:eastAsia="IRNazanin" w:cs="IRNazanin"/>
            <w:color w:val="111111"/>
            <w:sz w:val="22"/>
            <w:szCs w:val="22"/>
            <w:b w:val="0"/>
            <w:bCs w:val="0"/>
            <w:i w:val="0"/>
            <w:iCs w:val="0"/>
          </w:rPr>
          <w:t>سوره الحج آیه 4</w:t>
        </w:r>
        <w:r>
          <w:tab/>
        </w:r>
        <w:r>
          <w:fldChar w:fldCharType="begin"/>
        </w:r>
        <w:r>
          <w:instrText xml:space="preserve">PAGEREF 2595 \h</w:instrText>
        </w:r>
        <w:r>
          <w:fldChar w:fldCharType="end"/>
        </w:r>
      </w:hyperlink>
    </w:p>
    <w:p>
      <w:pPr>
        <w:tabs>
          <w:tab w:val="right" w:leader="dot" w:pos="9062"/>
        </w:tabs>
        <w:ind w:left="220"/>
      </w:pPr>
      <w:hyperlink w:anchor="_Toc2596" w:history="1">
        <w:r>
          <w:rPr>
            <w:rFonts w:ascii="IRNazanin" w:hAnsi="IRNazanin" w:eastAsia="IRNazanin" w:cs="IRNazanin"/>
            <w:color w:val="111111"/>
            <w:sz w:val="22"/>
            <w:szCs w:val="22"/>
            <w:b w:val="0"/>
            <w:bCs w:val="0"/>
            <w:i w:val="0"/>
            <w:iCs w:val="0"/>
          </w:rPr>
          <w:t>سوره الحج آیه 5</w:t>
        </w:r>
        <w:r>
          <w:tab/>
        </w:r>
        <w:r>
          <w:fldChar w:fldCharType="begin"/>
        </w:r>
        <w:r>
          <w:instrText xml:space="preserve">PAGEREF 2596 \h</w:instrText>
        </w:r>
        <w:r>
          <w:fldChar w:fldCharType="end"/>
        </w:r>
      </w:hyperlink>
    </w:p>
    <w:p>
      <w:pPr>
        <w:tabs>
          <w:tab w:val="right" w:leader="dot" w:pos="9062"/>
        </w:tabs>
        <w:ind w:left="220"/>
      </w:pPr>
      <w:hyperlink w:anchor="_Toc2597" w:history="1">
        <w:r>
          <w:rPr>
            <w:rFonts w:ascii="IRNazanin" w:hAnsi="IRNazanin" w:eastAsia="IRNazanin" w:cs="IRNazanin"/>
            <w:color w:val="111111"/>
            <w:sz w:val="22"/>
            <w:szCs w:val="22"/>
            <w:b w:val="0"/>
            <w:bCs w:val="0"/>
            <w:i w:val="0"/>
            <w:iCs w:val="0"/>
          </w:rPr>
          <w:t>سوره الحج آیه 6</w:t>
        </w:r>
        <w:r>
          <w:tab/>
        </w:r>
        <w:r>
          <w:fldChar w:fldCharType="begin"/>
        </w:r>
        <w:r>
          <w:instrText xml:space="preserve">PAGEREF 2597 \h</w:instrText>
        </w:r>
        <w:r>
          <w:fldChar w:fldCharType="end"/>
        </w:r>
      </w:hyperlink>
    </w:p>
    <w:p>
      <w:pPr>
        <w:tabs>
          <w:tab w:val="right" w:leader="dot" w:pos="9062"/>
        </w:tabs>
        <w:ind w:left="220"/>
      </w:pPr>
      <w:hyperlink w:anchor="_Toc2598" w:history="1">
        <w:r>
          <w:rPr>
            <w:rFonts w:ascii="IRNazanin" w:hAnsi="IRNazanin" w:eastAsia="IRNazanin" w:cs="IRNazanin"/>
            <w:color w:val="111111"/>
            <w:sz w:val="22"/>
            <w:szCs w:val="22"/>
            <w:b w:val="0"/>
            <w:bCs w:val="0"/>
            <w:i w:val="0"/>
            <w:iCs w:val="0"/>
          </w:rPr>
          <w:t>سوره الحج آیه 7</w:t>
        </w:r>
        <w:r>
          <w:tab/>
        </w:r>
        <w:r>
          <w:fldChar w:fldCharType="begin"/>
        </w:r>
        <w:r>
          <w:instrText xml:space="preserve">PAGEREF 2598 \h</w:instrText>
        </w:r>
        <w:r>
          <w:fldChar w:fldCharType="end"/>
        </w:r>
      </w:hyperlink>
    </w:p>
    <w:p>
      <w:pPr>
        <w:tabs>
          <w:tab w:val="right" w:leader="dot" w:pos="9062"/>
        </w:tabs>
        <w:ind w:left="220"/>
      </w:pPr>
      <w:hyperlink w:anchor="_Toc2599" w:history="1">
        <w:r>
          <w:rPr>
            <w:rFonts w:ascii="IRNazanin" w:hAnsi="IRNazanin" w:eastAsia="IRNazanin" w:cs="IRNazanin"/>
            <w:color w:val="111111"/>
            <w:sz w:val="22"/>
            <w:szCs w:val="22"/>
            <w:b w:val="0"/>
            <w:bCs w:val="0"/>
            <w:i w:val="0"/>
            <w:iCs w:val="0"/>
          </w:rPr>
          <w:t>سوره الحج آیه 8</w:t>
        </w:r>
        <w:r>
          <w:tab/>
        </w:r>
        <w:r>
          <w:fldChar w:fldCharType="begin"/>
        </w:r>
        <w:r>
          <w:instrText xml:space="preserve">PAGEREF 2599 \h</w:instrText>
        </w:r>
        <w:r>
          <w:fldChar w:fldCharType="end"/>
        </w:r>
      </w:hyperlink>
    </w:p>
    <w:p>
      <w:pPr>
        <w:tabs>
          <w:tab w:val="right" w:leader="dot" w:pos="9062"/>
        </w:tabs>
        <w:ind w:left="220"/>
      </w:pPr>
      <w:hyperlink w:anchor="_Toc2600" w:history="1">
        <w:r>
          <w:rPr>
            <w:rFonts w:ascii="IRNazanin" w:hAnsi="IRNazanin" w:eastAsia="IRNazanin" w:cs="IRNazanin"/>
            <w:color w:val="111111"/>
            <w:sz w:val="22"/>
            <w:szCs w:val="22"/>
            <w:b w:val="0"/>
            <w:bCs w:val="0"/>
            <w:i w:val="0"/>
            <w:iCs w:val="0"/>
          </w:rPr>
          <w:t>سوره الحج آیه 9</w:t>
        </w:r>
        <w:r>
          <w:tab/>
        </w:r>
        <w:r>
          <w:fldChar w:fldCharType="begin"/>
        </w:r>
        <w:r>
          <w:instrText xml:space="preserve">PAGEREF 2600 \h</w:instrText>
        </w:r>
        <w:r>
          <w:fldChar w:fldCharType="end"/>
        </w:r>
      </w:hyperlink>
    </w:p>
    <w:p>
      <w:pPr>
        <w:tabs>
          <w:tab w:val="right" w:leader="dot" w:pos="9062"/>
        </w:tabs>
        <w:ind w:left="220"/>
      </w:pPr>
      <w:hyperlink w:anchor="_Toc2601" w:history="1">
        <w:r>
          <w:rPr>
            <w:rFonts w:ascii="IRNazanin" w:hAnsi="IRNazanin" w:eastAsia="IRNazanin" w:cs="IRNazanin"/>
            <w:color w:val="111111"/>
            <w:sz w:val="22"/>
            <w:szCs w:val="22"/>
            <w:b w:val="0"/>
            <w:bCs w:val="0"/>
            <w:i w:val="0"/>
            <w:iCs w:val="0"/>
          </w:rPr>
          <w:t>سوره الحج آیه 10</w:t>
        </w:r>
        <w:r>
          <w:tab/>
        </w:r>
        <w:r>
          <w:fldChar w:fldCharType="begin"/>
        </w:r>
        <w:r>
          <w:instrText xml:space="preserve">PAGEREF 2601 \h</w:instrText>
        </w:r>
        <w:r>
          <w:fldChar w:fldCharType="end"/>
        </w:r>
      </w:hyperlink>
    </w:p>
    <w:p>
      <w:pPr>
        <w:tabs>
          <w:tab w:val="right" w:leader="dot" w:pos="9062"/>
        </w:tabs>
        <w:ind w:left="220"/>
      </w:pPr>
      <w:hyperlink w:anchor="_Toc2602" w:history="1">
        <w:r>
          <w:rPr>
            <w:rFonts w:ascii="IRNazanin" w:hAnsi="IRNazanin" w:eastAsia="IRNazanin" w:cs="IRNazanin"/>
            <w:color w:val="111111"/>
            <w:sz w:val="22"/>
            <w:szCs w:val="22"/>
            <w:b w:val="0"/>
            <w:bCs w:val="0"/>
            <w:i w:val="0"/>
            <w:iCs w:val="0"/>
          </w:rPr>
          <w:t>سوره الحج آیه 11</w:t>
        </w:r>
        <w:r>
          <w:tab/>
        </w:r>
        <w:r>
          <w:fldChar w:fldCharType="begin"/>
        </w:r>
        <w:r>
          <w:instrText xml:space="preserve">PAGEREF 2602 \h</w:instrText>
        </w:r>
        <w:r>
          <w:fldChar w:fldCharType="end"/>
        </w:r>
      </w:hyperlink>
    </w:p>
    <w:p>
      <w:pPr>
        <w:tabs>
          <w:tab w:val="right" w:leader="dot" w:pos="9062"/>
        </w:tabs>
        <w:ind w:left="220"/>
      </w:pPr>
      <w:hyperlink w:anchor="_Toc2603" w:history="1">
        <w:r>
          <w:rPr>
            <w:rFonts w:ascii="IRNazanin" w:hAnsi="IRNazanin" w:eastAsia="IRNazanin" w:cs="IRNazanin"/>
            <w:color w:val="111111"/>
            <w:sz w:val="22"/>
            <w:szCs w:val="22"/>
            <w:b w:val="0"/>
            <w:bCs w:val="0"/>
            <w:i w:val="0"/>
            <w:iCs w:val="0"/>
          </w:rPr>
          <w:t>سوره الحج آیه 12</w:t>
        </w:r>
        <w:r>
          <w:tab/>
        </w:r>
        <w:r>
          <w:fldChar w:fldCharType="begin"/>
        </w:r>
        <w:r>
          <w:instrText xml:space="preserve">PAGEREF 2603 \h</w:instrText>
        </w:r>
        <w:r>
          <w:fldChar w:fldCharType="end"/>
        </w:r>
      </w:hyperlink>
    </w:p>
    <w:p>
      <w:pPr>
        <w:tabs>
          <w:tab w:val="right" w:leader="dot" w:pos="9062"/>
        </w:tabs>
        <w:ind w:left="220"/>
      </w:pPr>
      <w:hyperlink w:anchor="_Toc2604" w:history="1">
        <w:r>
          <w:rPr>
            <w:rFonts w:ascii="IRNazanin" w:hAnsi="IRNazanin" w:eastAsia="IRNazanin" w:cs="IRNazanin"/>
            <w:color w:val="111111"/>
            <w:sz w:val="22"/>
            <w:szCs w:val="22"/>
            <w:b w:val="0"/>
            <w:bCs w:val="0"/>
            <w:i w:val="0"/>
            <w:iCs w:val="0"/>
          </w:rPr>
          <w:t>سوره الحج آیه 13</w:t>
        </w:r>
        <w:r>
          <w:tab/>
        </w:r>
        <w:r>
          <w:fldChar w:fldCharType="begin"/>
        </w:r>
        <w:r>
          <w:instrText xml:space="preserve">PAGEREF 2604 \h</w:instrText>
        </w:r>
        <w:r>
          <w:fldChar w:fldCharType="end"/>
        </w:r>
      </w:hyperlink>
    </w:p>
    <w:p>
      <w:pPr>
        <w:tabs>
          <w:tab w:val="right" w:leader="dot" w:pos="9062"/>
        </w:tabs>
        <w:ind w:left="220"/>
      </w:pPr>
      <w:hyperlink w:anchor="_Toc2605" w:history="1">
        <w:r>
          <w:rPr>
            <w:rFonts w:ascii="IRNazanin" w:hAnsi="IRNazanin" w:eastAsia="IRNazanin" w:cs="IRNazanin"/>
            <w:color w:val="111111"/>
            <w:sz w:val="22"/>
            <w:szCs w:val="22"/>
            <w:b w:val="0"/>
            <w:bCs w:val="0"/>
            <w:i w:val="0"/>
            <w:iCs w:val="0"/>
          </w:rPr>
          <w:t>سوره الحج آیه 14</w:t>
        </w:r>
        <w:r>
          <w:tab/>
        </w:r>
        <w:r>
          <w:fldChar w:fldCharType="begin"/>
        </w:r>
        <w:r>
          <w:instrText xml:space="preserve">PAGEREF 2605 \h</w:instrText>
        </w:r>
        <w:r>
          <w:fldChar w:fldCharType="end"/>
        </w:r>
      </w:hyperlink>
    </w:p>
    <w:p>
      <w:pPr>
        <w:tabs>
          <w:tab w:val="right" w:leader="dot" w:pos="9062"/>
        </w:tabs>
        <w:ind w:left="220"/>
      </w:pPr>
      <w:hyperlink w:anchor="_Toc2606" w:history="1">
        <w:r>
          <w:rPr>
            <w:rFonts w:ascii="IRNazanin" w:hAnsi="IRNazanin" w:eastAsia="IRNazanin" w:cs="IRNazanin"/>
            <w:color w:val="111111"/>
            <w:sz w:val="22"/>
            <w:szCs w:val="22"/>
            <w:b w:val="0"/>
            <w:bCs w:val="0"/>
            <w:i w:val="0"/>
            <w:iCs w:val="0"/>
          </w:rPr>
          <w:t>سوره الحج آیه 15</w:t>
        </w:r>
        <w:r>
          <w:tab/>
        </w:r>
        <w:r>
          <w:fldChar w:fldCharType="begin"/>
        </w:r>
        <w:r>
          <w:instrText xml:space="preserve">PAGEREF 2606 \h</w:instrText>
        </w:r>
        <w:r>
          <w:fldChar w:fldCharType="end"/>
        </w:r>
      </w:hyperlink>
    </w:p>
    <w:p>
      <w:pPr>
        <w:tabs>
          <w:tab w:val="right" w:leader="dot" w:pos="9062"/>
        </w:tabs>
        <w:ind w:left="220"/>
      </w:pPr>
      <w:hyperlink w:anchor="_Toc2607" w:history="1">
        <w:r>
          <w:rPr>
            <w:rFonts w:ascii="IRNazanin" w:hAnsi="IRNazanin" w:eastAsia="IRNazanin" w:cs="IRNazanin"/>
            <w:color w:val="111111"/>
            <w:sz w:val="22"/>
            <w:szCs w:val="22"/>
            <w:b w:val="0"/>
            <w:bCs w:val="0"/>
            <w:i w:val="0"/>
            <w:iCs w:val="0"/>
          </w:rPr>
          <w:t>سوره الحج آیه 16</w:t>
        </w:r>
        <w:r>
          <w:tab/>
        </w:r>
        <w:r>
          <w:fldChar w:fldCharType="begin"/>
        </w:r>
        <w:r>
          <w:instrText xml:space="preserve">PAGEREF 2607 \h</w:instrText>
        </w:r>
        <w:r>
          <w:fldChar w:fldCharType="end"/>
        </w:r>
      </w:hyperlink>
    </w:p>
    <w:p>
      <w:pPr>
        <w:tabs>
          <w:tab w:val="right" w:leader="dot" w:pos="9062"/>
        </w:tabs>
        <w:ind w:left="220"/>
      </w:pPr>
      <w:hyperlink w:anchor="_Toc2608" w:history="1">
        <w:r>
          <w:rPr>
            <w:rFonts w:ascii="IRNazanin" w:hAnsi="IRNazanin" w:eastAsia="IRNazanin" w:cs="IRNazanin"/>
            <w:color w:val="111111"/>
            <w:sz w:val="22"/>
            <w:szCs w:val="22"/>
            <w:b w:val="0"/>
            <w:bCs w:val="0"/>
            <w:i w:val="0"/>
            <w:iCs w:val="0"/>
          </w:rPr>
          <w:t>سوره الحج آیه 17</w:t>
        </w:r>
        <w:r>
          <w:tab/>
        </w:r>
        <w:r>
          <w:fldChar w:fldCharType="begin"/>
        </w:r>
        <w:r>
          <w:instrText xml:space="preserve">PAGEREF 2608 \h</w:instrText>
        </w:r>
        <w:r>
          <w:fldChar w:fldCharType="end"/>
        </w:r>
      </w:hyperlink>
    </w:p>
    <w:p>
      <w:pPr>
        <w:tabs>
          <w:tab w:val="right" w:leader="dot" w:pos="9062"/>
        </w:tabs>
        <w:ind w:left="220"/>
      </w:pPr>
      <w:hyperlink w:anchor="_Toc2609" w:history="1">
        <w:r>
          <w:rPr>
            <w:rFonts w:ascii="IRNazanin" w:hAnsi="IRNazanin" w:eastAsia="IRNazanin" w:cs="IRNazanin"/>
            <w:color w:val="111111"/>
            <w:sz w:val="22"/>
            <w:szCs w:val="22"/>
            <w:b w:val="0"/>
            <w:bCs w:val="0"/>
            <w:i w:val="0"/>
            <w:iCs w:val="0"/>
          </w:rPr>
          <w:t>سوره الحج آیه 18</w:t>
        </w:r>
        <w:r>
          <w:tab/>
        </w:r>
        <w:r>
          <w:fldChar w:fldCharType="begin"/>
        </w:r>
        <w:r>
          <w:instrText xml:space="preserve">PAGEREF 2609 \h</w:instrText>
        </w:r>
        <w:r>
          <w:fldChar w:fldCharType="end"/>
        </w:r>
      </w:hyperlink>
    </w:p>
    <w:p>
      <w:pPr>
        <w:tabs>
          <w:tab w:val="right" w:leader="dot" w:pos="9062"/>
        </w:tabs>
        <w:ind w:left="220"/>
      </w:pPr>
      <w:hyperlink w:anchor="_Toc2610" w:history="1">
        <w:r>
          <w:rPr>
            <w:rFonts w:ascii="IRNazanin" w:hAnsi="IRNazanin" w:eastAsia="IRNazanin" w:cs="IRNazanin"/>
            <w:color w:val="111111"/>
            <w:sz w:val="22"/>
            <w:szCs w:val="22"/>
            <w:b w:val="0"/>
            <w:bCs w:val="0"/>
            <w:i w:val="0"/>
            <w:iCs w:val="0"/>
          </w:rPr>
          <w:t>سوره الحج آیه 19</w:t>
        </w:r>
        <w:r>
          <w:tab/>
        </w:r>
        <w:r>
          <w:fldChar w:fldCharType="begin"/>
        </w:r>
        <w:r>
          <w:instrText xml:space="preserve">PAGEREF 2610 \h</w:instrText>
        </w:r>
        <w:r>
          <w:fldChar w:fldCharType="end"/>
        </w:r>
      </w:hyperlink>
    </w:p>
    <w:p>
      <w:pPr>
        <w:tabs>
          <w:tab w:val="right" w:leader="dot" w:pos="9062"/>
        </w:tabs>
        <w:ind w:left="220"/>
      </w:pPr>
      <w:hyperlink w:anchor="_Toc2611" w:history="1">
        <w:r>
          <w:rPr>
            <w:rFonts w:ascii="IRNazanin" w:hAnsi="IRNazanin" w:eastAsia="IRNazanin" w:cs="IRNazanin"/>
            <w:color w:val="111111"/>
            <w:sz w:val="22"/>
            <w:szCs w:val="22"/>
            <w:b w:val="0"/>
            <w:bCs w:val="0"/>
            <w:i w:val="0"/>
            <w:iCs w:val="0"/>
          </w:rPr>
          <w:t>سوره الحج آیه 20</w:t>
        </w:r>
        <w:r>
          <w:tab/>
        </w:r>
        <w:r>
          <w:fldChar w:fldCharType="begin"/>
        </w:r>
        <w:r>
          <w:instrText xml:space="preserve">PAGEREF 2611 \h</w:instrText>
        </w:r>
        <w:r>
          <w:fldChar w:fldCharType="end"/>
        </w:r>
      </w:hyperlink>
    </w:p>
    <w:p>
      <w:pPr>
        <w:tabs>
          <w:tab w:val="right" w:leader="dot" w:pos="9062"/>
        </w:tabs>
        <w:ind w:left="220"/>
      </w:pPr>
      <w:hyperlink w:anchor="_Toc2612" w:history="1">
        <w:r>
          <w:rPr>
            <w:rFonts w:ascii="IRNazanin" w:hAnsi="IRNazanin" w:eastAsia="IRNazanin" w:cs="IRNazanin"/>
            <w:color w:val="111111"/>
            <w:sz w:val="22"/>
            <w:szCs w:val="22"/>
            <w:b w:val="0"/>
            <w:bCs w:val="0"/>
            <w:i w:val="0"/>
            <w:iCs w:val="0"/>
          </w:rPr>
          <w:t>سوره الحج آیه 21</w:t>
        </w:r>
        <w:r>
          <w:tab/>
        </w:r>
        <w:r>
          <w:fldChar w:fldCharType="begin"/>
        </w:r>
        <w:r>
          <w:instrText xml:space="preserve">PAGEREF 2612 \h</w:instrText>
        </w:r>
        <w:r>
          <w:fldChar w:fldCharType="end"/>
        </w:r>
      </w:hyperlink>
    </w:p>
    <w:p>
      <w:pPr>
        <w:tabs>
          <w:tab w:val="right" w:leader="dot" w:pos="9062"/>
        </w:tabs>
        <w:ind w:left="220"/>
      </w:pPr>
      <w:hyperlink w:anchor="_Toc2613" w:history="1">
        <w:r>
          <w:rPr>
            <w:rFonts w:ascii="IRNazanin" w:hAnsi="IRNazanin" w:eastAsia="IRNazanin" w:cs="IRNazanin"/>
            <w:color w:val="111111"/>
            <w:sz w:val="22"/>
            <w:szCs w:val="22"/>
            <w:b w:val="0"/>
            <w:bCs w:val="0"/>
            <w:i w:val="0"/>
            <w:iCs w:val="0"/>
          </w:rPr>
          <w:t>سوره الحج آیه 22</w:t>
        </w:r>
        <w:r>
          <w:tab/>
        </w:r>
        <w:r>
          <w:fldChar w:fldCharType="begin"/>
        </w:r>
        <w:r>
          <w:instrText xml:space="preserve">PAGEREF 2613 \h</w:instrText>
        </w:r>
        <w:r>
          <w:fldChar w:fldCharType="end"/>
        </w:r>
      </w:hyperlink>
    </w:p>
    <w:p>
      <w:pPr>
        <w:tabs>
          <w:tab w:val="right" w:leader="dot" w:pos="9062"/>
        </w:tabs>
        <w:ind w:left="220"/>
      </w:pPr>
      <w:hyperlink w:anchor="_Toc2614" w:history="1">
        <w:r>
          <w:rPr>
            <w:rFonts w:ascii="IRNazanin" w:hAnsi="IRNazanin" w:eastAsia="IRNazanin" w:cs="IRNazanin"/>
            <w:color w:val="111111"/>
            <w:sz w:val="22"/>
            <w:szCs w:val="22"/>
            <w:b w:val="0"/>
            <w:bCs w:val="0"/>
            <w:i w:val="0"/>
            <w:iCs w:val="0"/>
          </w:rPr>
          <w:t>سوره الحج آیه 23</w:t>
        </w:r>
        <w:r>
          <w:tab/>
        </w:r>
        <w:r>
          <w:fldChar w:fldCharType="begin"/>
        </w:r>
        <w:r>
          <w:instrText xml:space="preserve">PAGEREF 2614 \h</w:instrText>
        </w:r>
        <w:r>
          <w:fldChar w:fldCharType="end"/>
        </w:r>
      </w:hyperlink>
    </w:p>
    <w:p>
      <w:pPr>
        <w:tabs>
          <w:tab w:val="right" w:leader="dot" w:pos="9062"/>
        </w:tabs>
        <w:ind w:left="220"/>
      </w:pPr>
      <w:hyperlink w:anchor="_Toc2615" w:history="1">
        <w:r>
          <w:rPr>
            <w:rFonts w:ascii="IRNazanin" w:hAnsi="IRNazanin" w:eastAsia="IRNazanin" w:cs="IRNazanin"/>
            <w:color w:val="111111"/>
            <w:sz w:val="22"/>
            <w:szCs w:val="22"/>
            <w:b w:val="0"/>
            <w:bCs w:val="0"/>
            <w:i w:val="0"/>
            <w:iCs w:val="0"/>
          </w:rPr>
          <w:t>سوره الحج آیه 24</w:t>
        </w:r>
        <w:r>
          <w:tab/>
        </w:r>
        <w:r>
          <w:fldChar w:fldCharType="begin"/>
        </w:r>
        <w:r>
          <w:instrText xml:space="preserve">PAGEREF 2615 \h</w:instrText>
        </w:r>
        <w:r>
          <w:fldChar w:fldCharType="end"/>
        </w:r>
      </w:hyperlink>
    </w:p>
    <w:p>
      <w:pPr>
        <w:tabs>
          <w:tab w:val="right" w:leader="dot" w:pos="9062"/>
        </w:tabs>
        <w:ind w:left="220"/>
      </w:pPr>
      <w:hyperlink w:anchor="_Toc2616" w:history="1">
        <w:r>
          <w:rPr>
            <w:rFonts w:ascii="IRNazanin" w:hAnsi="IRNazanin" w:eastAsia="IRNazanin" w:cs="IRNazanin"/>
            <w:color w:val="111111"/>
            <w:sz w:val="22"/>
            <w:szCs w:val="22"/>
            <w:b w:val="0"/>
            <w:bCs w:val="0"/>
            <w:i w:val="0"/>
            <w:iCs w:val="0"/>
          </w:rPr>
          <w:t>سوره الحج آیه 25</w:t>
        </w:r>
        <w:r>
          <w:tab/>
        </w:r>
        <w:r>
          <w:fldChar w:fldCharType="begin"/>
        </w:r>
        <w:r>
          <w:instrText xml:space="preserve">PAGEREF 2616 \h</w:instrText>
        </w:r>
        <w:r>
          <w:fldChar w:fldCharType="end"/>
        </w:r>
      </w:hyperlink>
    </w:p>
    <w:p>
      <w:pPr>
        <w:tabs>
          <w:tab w:val="right" w:leader="dot" w:pos="9062"/>
        </w:tabs>
        <w:ind w:left="220"/>
      </w:pPr>
      <w:hyperlink w:anchor="_Toc2617" w:history="1">
        <w:r>
          <w:rPr>
            <w:rFonts w:ascii="IRNazanin" w:hAnsi="IRNazanin" w:eastAsia="IRNazanin" w:cs="IRNazanin"/>
            <w:color w:val="111111"/>
            <w:sz w:val="22"/>
            <w:szCs w:val="22"/>
            <w:b w:val="0"/>
            <w:bCs w:val="0"/>
            <w:i w:val="0"/>
            <w:iCs w:val="0"/>
          </w:rPr>
          <w:t>سوره الحج آیه 26</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سوره الحج آیه 27</w:t>
        </w:r>
        <w:r>
          <w:tab/>
        </w:r>
        <w:r>
          <w:fldChar w:fldCharType="begin"/>
        </w:r>
        <w:r>
          <w:instrText xml:space="preserve">PAGEREF 2618 \h</w:instrText>
        </w:r>
        <w:r>
          <w:fldChar w:fldCharType="end"/>
        </w:r>
      </w:hyperlink>
    </w:p>
    <w:p>
      <w:pPr>
        <w:tabs>
          <w:tab w:val="right" w:leader="dot" w:pos="9062"/>
        </w:tabs>
        <w:ind w:left="220"/>
      </w:pPr>
      <w:hyperlink w:anchor="_Toc2619" w:history="1">
        <w:r>
          <w:rPr>
            <w:rFonts w:ascii="IRNazanin" w:hAnsi="IRNazanin" w:eastAsia="IRNazanin" w:cs="IRNazanin"/>
            <w:color w:val="111111"/>
            <w:sz w:val="22"/>
            <w:szCs w:val="22"/>
            <w:b w:val="0"/>
            <w:bCs w:val="0"/>
            <w:i w:val="0"/>
            <w:iCs w:val="0"/>
          </w:rPr>
          <w:t>سوره الحج آیه 28</w:t>
        </w:r>
        <w:r>
          <w:tab/>
        </w:r>
        <w:r>
          <w:fldChar w:fldCharType="begin"/>
        </w:r>
        <w:r>
          <w:instrText xml:space="preserve">PAGEREF 2619 \h</w:instrText>
        </w:r>
        <w:r>
          <w:fldChar w:fldCharType="end"/>
        </w:r>
      </w:hyperlink>
    </w:p>
    <w:p>
      <w:pPr>
        <w:tabs>
          <w:tab w:val="right" w:leader="dot" w:pos="9062"/>
        </w:tabs>
        <w:ind w:left="220"/>
      </w:pPr>
      <w:hyperlink w:anchor="_Toc2620" w:history="1">
        <w:r>
          <w:rPr>
            <w:rFonts w:ascii="IRNazanin" w:hAnsi="IRNazanin" w:eastAsia="IRNazanin" w:cs="IRNazanin"/>
            <w:color w:val="111111"/>
            <w:sz w:val="22"/>
            <w:szCs w:val="22"/>
            <w:b w:val="0"/>
            <w:bCs w:val="0"/>
            <w:i w:val="0"/>
            <w:iCs w:val="0"/>
          </w:rPr>
          <w:t>سوره الحج آیه 29</w:t>
        </w:r>
        <w:r>
          <w:tab/>
        </w:r>
        <w:r>
          <w:fldChar w:fldCharType="begin"/>
        </w:r>
        <w:r>
          <w:instrText xml:space="preserve">PAGEREF 2620 \h</w:instrText>
        </w:r>
        <w:r>
          <w:fldChar w:fldCharType="end"/>
        </w:r>
      </w:hyperlink>
    </w:p>
    <w:p>
      <w:pPr>
        <w:tabs>
          <w:tab w:val="right" w:leader="dot" w:pos="9062"/>
        </w:tabs>
        <w:ind w:left="220"/>
      </w:pPr>
      <w:hyperlink w:anchor="_Toc2621" w:history="1">
        <w:r>
          <w:rPr>
            <w:rFonts w:ascii="IRNazanin" w:hAnsi="IRNazanin" w:eastAsia="IRNazanin" w:cs="IRNazanin"/>
            <w:color w:val="111111"/>
            <w:sz w:val="22"/>
            <w:szCs w:val="22"/>
            <w:b w:val="0"/>
            <w:bCs w:val="0"/>
            <w:i w:val="0"/>
            <w:iCs w:val="0"/>
          </w:rPr>
          <w:t>سوره الحج آیه 30</w:t>
        </w:r>
        <w:r>
          <w:tab/>
        </w:r>
        <w:r>
          <w:fldChar w:fldCharType="begin"/>
        </w:r>
        <w:r>
          <w:instrText xml:space="preserve">PAGEREF 2621 \h</w:instrText>
        </w:r>
        <w:r>
          <w:fldChar w:fldCharType="end"/>
        </w:r>
      </w:hyperlink>
    </w:p>
    <w:p>
      <w:pPr>
        <w:tabs>
          <w:tab w:val="right" w:leader="dot" w:pos="9062"/>
        </w:tabs>
        <w:ind w:left="220"/>
      </w:pPr>
      <w:hyperlink w:anchor="_Toc2622" w:history="1">
        <w:r>
          <w:rPr>
            <w:rFonts w:ascii="IRNazanin" w:hAnsi="IRNazanin" w:eastAsia="IRNazanin" w:cs="IRNazanin"/>
            <w:color w:val="111111"/>
            <w:sz w:val="22"/>
            <w:szCs w:val="22"/>
            <w:b w:val="0"/>
            <w:bCs w:val="0"/>
            <w:i w:val="0"/>
            <w:iCs w:val="0"/>
          </w:rPr>
          <w:t>سوره الحج آیه 31</w:t>
        </w:r>
        <w:r>
          <w:tab/>
        </w:r>
        <w:r>
          <w:fldChar w:fldCharType="begin"/>
        </w:r>
        <w:r>
          <w:instrText xml:space="preserve">PAGEREF 2622 \h</w:instrText>
        </w:r>
        <w:r>
          <w:fldChar w:fldCharType="end"/>
        </w:r>
      </w:hyperlink>
    </w:p>
    <w:p>
      <w:pPr>
        <w:tabs>
          <w:tab w:val="right" w:leader="dot" w:pos="9062"/>
        </w:tabs>
        <w:ind w:left="220"/>
      </w:pPr>
      <w:hyperlink w:anchor="_Toc2623" w:history="1">
        <w:r>
          <w:rPr>
            <w:rFonts w:ascii="IRNazanin" w:hAnsi="IRNazanin" w:eastAsia="IRNazanin" w:cs="IRNazanin"/>
            <w:color w:val="111111"/>
            <w:sz w:val="22"/>
            <w:szCs w:val="22"/>
            <w:b w:val="0"/>
            <w:bCs w:val="0"/>
            <w:i w:val="0"/>
            <w:iCs w:val="0"/>
          </w:rPr>
          <w:t>سوره الحج آیه 32</w:t>
        </w:r>
        <w:r>
          <w:tab/>
        </w:r>
        <w:r>
          <w:fldChar w:fldCharType="begin"/>
        </w:r>
        <w:r>
          <w:instrText xml:space="preserve">PAGEREF 2623 \h</w:instrText>
        </w:r>
        <w:r>
          <w:fldChar w:fldCharType="end"/>
        </w:r>
      </w:hyperlink>
    </w:p>
    <w:p>
      <w:pPr>
        <w:tabs>
          <w:tab w:val="right" w:leader="dot" w:pos="9062"/>
        </w:tabs>
        <w:ind w:left="220"/>
      </w:pPr>
      <w:hyperlink w:anchor="_Toc2624" w:history="1">
        <w:r>
          <w:rPr>
            <w:rFonts w:ascii="IRNazanin" w:hAnsi="IRNazanin" w:eastAsia="IRNazanin" w:cs="IRNazanin"/>
            <w:color w:val="111111"/>
            <w:sz w:val="22"/>
            <w:szCs w:val="22"/>
            <w:b w:val="0"/>
            <w:bCs w:val="0"/>
            <w:i w:val="0"/>
            <w:iCs w:val="0"/>
          </w:rPr>
          <w:t>سوره الحج آیه 33</w:t>
        </w:r>
        <w:r>
          <w:tab/>
        </w:r>
        <w:r>
          <w:fldChar w:fldCharType="begin"/>
        </w:r>
        <w:r>
          <w:instrText xml:space="preserve">PAGEREF 2624 \h</w:instrText>
        </w:r>
        <w:r>
          <w:fldChar w:fldCharType="end"/>
        </w:r>
      </w:hyperlink>
    </w:p>
    <w:p>
      <w:pPr>
        <w:tabs>
          <w:tab w:val="right" w:leader="dot" w:pos="9062"/>
        </w:tabs>
        <w:ind w:left="220"/>
      </w:pPr>
      <w:hyperlink w:anchor="_Toc2625" w:history="1">
        <w:r>
          <w:rPr>
            <w:rFonts w:ascii="IRNazanin" w:hAnsi="IRNazanin" w:eastAsia="IRNazanin" w:cs="IRNazanin"/>
            <w:color w:val="111111"/>
            <w:sz w:val="22"/>
            <w:szCs w:val="22"/>
            <w:b w:val="0"/>
            <w:bCs w:val="0"/>
            <w:i w:val="0"/>
            <w:iCs w:val="0"/>
          </w:rPr>
          <w:t>سوره الحج آیه 34</w:t>
        </w:r>
        <w:r>
          <w:tab/>
        </w:r>
        <w:r>
          <w:fldChar w:fldCharType="begin"/>
        </w:r>
        <w:r>
          <w:instrText xml:space="preserve">PAGEREF 2625 \h</w:instrText>
        </w:r>
        <w:r>
          <w:fldChar w:fldCharType="end"/>
        </w:r>
      </w:hyperlink>
    </w:p>
    <w:p>
      <w:pPr>
        <w:tabs>
          <w:tab w:val="right" w:leader="dot" w:pos="9062"/>
        </w:tabs>
        <w:ind w:left="220"/>
      </w:pPr>
      <w:hyperlink w:anchor="_Toc2626" w:history="1">
        <w:r>
          <w:rPr>
            <w:rFonts w:ascii="IRNazanin" w:hAnsi="IRNazanin" w:eastAsia="IRNazanin" w:cs="IRNazanin"/>
            <w:color w:val="111111"/>
            <w:sz w:val="22"/>
            <w:szCs w:val="22"/>
            <w:b w:val="0"/>
            <w:bCs w:val="0"/>
            <w:i w:val="0"/>
            <w:iCs w:val="0"/>
          </w:rPr>
          <w:t>سوره الحج آیه 35</w:t>
        </w:r>
        <w:r>
          <w:tab/>
        </w:r>
        <w:r>
          <w:fldChar w:fldCharType="begin"/>
        </w:r>
        <w:r>
          <w:instrText xml:space="preserve">PAGEREF 2626 \h</w:instrText>
        </w:r>
        <w:r>
          <w:fldChar w:fldCharType="end"/>
        </w:r>
      </w:hyperlink>
    </w:p>
    <w:p>
      <w:pPr>
        <w:tabs>
          <w:tab w:val="right" w:leader="dot" w:pos="9062"/>
        </w:tabs>
        <w:ind w:left="220"/>
      </w:pPr>
      <w:hyperlink w:anchor="_Toc2627" w:history="1">
        <w:r>
          <w:rPr>
            <w:rFonts w:ascii="IRNazanin" w:hAnsi="IRNazanin" w:eastAsia="IRNazanin" w:cs="IRNazanin"/>
            <w:color w:val="111111"/>
            <w:sz w:val="22"/>
            <w:szCs w:val="22"/>
            <w:b w:val="0"/>
            <w:bCs w:val="0"/>
            <w:i w:val="0"/>
            <w:iCs w:val="0"/>
          </w:rPr>
          <w:t>سوره الحج آیه 36</w:t>
        </w:r>
        <w:r>
          <w:tab/>
        </w:r>
        <w:r>
          <w:fldChar w:fldCharType="begin"/>
        </w:r>
        <w:r>
          <w:instrText xml:space="preserve">PAGEREF 2627 \h</w:instrText>
        </w:r>
        <w:r>
          <w:fldChar w:fldCharType="end"/>
        </w:r>
      </w:hyperlink>
    </w:p>
    <w:p>
      <w:pPr>
        <w:tabs>
          <w:tab w:val="right" w:leader="dot" w:pos="9062"/>
        </w:tabs>
        <w:ind w:left="220"/>
      </w:pPr>
      <w:hyperlink w:anchor="_Toc2628" w:history="1">
        <w:r>
          <w:rPr>
            <w:rFonts w:ascii="IRNazanin" w:hAnsi="IRNazanin" w:eastAsia="IRNazanin" w:cs="IRNazanin"/>
            <w:color w:val="111111"/>
            <w:sz w:val="22"/>
            <w:szCs w:val="22"/>
            <w:b w:val="0"/>
            <w:bCs w:val="0"/>
            <w:i w:val="0"/>
            <w:iCs w:val="0"/>
          </w:rPr>
          <w:t>سوره الحج آیه 37</w:t>
        </w:r>
        <w:r>
          <w:tab/>
        </w:r>
        <w:r>
          <w:fldChar w:fldCharType="begin"/>
        </w:r>
        <w:r>
          <w:instrText xml:space="preserve">PAGEREF 2628 \h</w:instrText>
        </w:r>
        <w:r>
          <w:fldChar w:fldCharType="end"/>
        </w:r>
      </w:hyperlink>
    </w:p>
    <w:p>
      <w:pPr>
        <w:tabs>
          <w:tab w:val="right" w:leader="dot" w:pos="9062"/>
        </w:tabs>
        <w:ind w:left="220"/>
      </w:pPr>
      <w:hyperlink w:anchor="_Toc2629" w:history="1">
        <w:r>
          <w:rPr>
            <w:rFonts w:ascii="IRNazanin" w:hAnsi="IRNazanin" w:eastAsia="IRNazanin" w:cs="IRNazanin"/>
            <w:color w:val="111111"/>
            <w:sz w:val="22"/>
            <w:szCs w:val="22"/>
            <w:b w:val="0"/>
            <w:bCs w:val="0"/>
            <w:i w:val="0"/>
            <w:iCs w:val="0"/>
          </w:rPr>
          <w:t>سوره الحج آیه 38</w:t>
        </w:r>
        <w:r>
          <w:tab/>
        </w:r>
        <w:r>
          <w:fldChar w:fldCharType="begin"/>
        </w:r>
        <w:r>
          <w:instrText xml:space="preserve">PAGEREF 2629 \h</w:instrText>
        </w:r>
        <w:r>
          <w:fldChar w:fldCharType="end"/>
        </w:r>
      </w:hyperlink>
    </w:p>
    <w:p>
      <w:pPr>
        <w:tabs>
          <w:tab w:val="right" w:leader="dot" w:pos="9062"/>
        </w:tabs>
        <w:ind w:left="220"/>
      </w:pPr>
      <w:hyperlink w:anchor="_Toc2630" w:history="1">
        <w:r>
          <w:rPr>
            <w:rFonts w:ascii="IRNazanin" w:hAnsi="IRNazanin" w:eastAsia="IRNazanin" w:cs="IRNazanin"/>
            <w:color w:val="111111"/>
            <w:sz w:val="22"/>
            <w:szCs w:val="22"/>
            <w:b w:val="0"/>
            <w:bCs w:val="0"/>
            <w:i w:val="0"/>
            <w:iCs w:val="0"/>
          </w:rPr>
          <w:t>سوره الحج آیه 39</w:t>
        </w:r>
        <w:r>
          <w:tab/>
        </w:r>
        <w:r>
          <w:fldChar w:fldCharType="begin"/>
        </w:r>
        <w:r>
          <w:instrText xml:space="preserve">PAGEREF 2630 \h</w:instrText>
        </w:r>
        <w:r>
          <w:fldChar w:fldCharType="end"/>
        </w:r>
      </w:hyperlink>
    </w:p>
    <w:p>
      <w:pPr>
        <w:tabs>
          <w:tab w:val="right" w:leader="dot" w:pos="9062"/>
        </w:tabs>
        <w:ind w:left="220"/>
      </w:pPr>
      <w:hyperlink w:anchor="_Toc2631" w:history="1">
        <w:r>
          <w:rPr>
            <w:rFonts w:ascii="IRNazanin" w:hAnsi="IRNazanin" w:eastAsia="IRNazanin" w:cs="IRNazanin"/>
            <w:color w:val="111111"/>
            <w:sz w:val="22"/>
            <w:szCs w:val="22"/>
            <w:b w:val="0"/>
            <w:bCs w:val="0"/>
            <w:i w:val="0"/>
            <w:iCs w:val="0"/>
          </w:rPr>
          <w:t>سوره الحج آیه 40</w:t>
        </w:r>
        <w:r>
          <w:tab/>
        </w:r>
        <w:r>
          <w:fldChar w:fldCharType="begin"/>
        </w:r>
        <w:r>
          <w:instrText xml:space="preserve">PAGEREF 2631 \h</w:instrText>
        </w:r>
        <w:r>
          <w:fldChar w:fldCharType="end"/>
        </w:r>
      </w:hyperlink>
    </w:p>
    <w:p>
      <w:pPr>
        <w:tabs>
          <w:tab w:val="right" w:leader="dot" w:pos="9062"/>
        </w:tabs>
        <w:ind w:left="220"/>
      </w:pPr>
      <w:hyperlink w:anchor="_Toc2632" w:history="1">
        <w:r>
          <w:rPr>
            <w:rFonts w:ascii="IRNazanin" w:hAnsi="IRNazanin" w:eastAsia="IRNazanin" w:cs="IRNazanin"/>
            <w:color w:val="111111"/>
            <w:sz w:val="22"/>
            <w:szCs w:val="22"/>
            <w:b w:val="0"/>
            <w:bCs w:val="0"/>
            <w:i w:val="0"/>
            <w:iCs w:val="0"/>
          </w:rPr>
          <w:t>سوره الحج آیه 41</w:t>
        </w:r>
        <w:r>
          <w:tab/>
        </w:r>
        <w:r>
          <w:fldChar w:fldCharType="begin"/>
        </w:r>
        <w:r>
          <w:instrText xml:space="preserve">PAGEREF 2632 \h</w:instrText>
        </w:r>
        <w:r>
          <w:fldChar w:fldCharType="end"/>
        </w:r>
      </w:hyperlink>
    </w:p>
    <w:p>
      <w:pPr>
        <w:tabs>
          <w:tab w:val="right" w:leader="dot" w:pos="9062"/>
        </w:tabs>
        <w:ind w:left="220"/>
      </w:pPr>
      <w:hyperlink w:anchor="_Toc2633" w:history="1">
        <w:r>
          <w:rPr>
            <w:rFonts w:ascii="IRNazanin" w:hAnsi="IRNazanin" w:eastAsia="IRNazanin" w:cs="IRNazanin"/>
            <w:color w:val="111111"/>
            <w:sz w:val="22"/>
            <w:szCs w:val="22"/>
            <w:b w:val="0"/>
            <w:bCs w:val="0"/>
            <w:i w:val="0"/>
            <w:iCs w:val="0"/>
          </w:rPr>
          <w:t>سوره الحج آیه 42</w:t>
        </w:r>
        <w:r>
          <w:tab/>
        </w:r>
        <w:r>
          <w:fldChar w:fldCharType="begin"/>
        </w:r>
        <w:r>
          <w:instrText xml:space="preserve">PAGEREF 2633 \h</w:instrText>
        </w:r>
        <w:r>
          <w:fldChar w:fldCharType="end"/>
        </w:r>
      </w:hyperlink>
    </w:p>
    <w:p>
      <w:pPr>
        <w:tabs>
          <w:tab w:val="right" w:leader="dot" w:pos="9062"/>
        </w:tabs>
        <w:ind w:left="220"/>
      </w:pPr>
      <w:hyperlink w:anchor="_Toc2634" w:history="1">
        <w:r>
          <w:rPr>
            <w:rFonts w:ascii="IRNazanin" w:hAnsi="IRNazanin" w:eastAsia="IRNazanin" w:cs="IRNazanin"/>
            <w:color w:val="111111"/>
            <w:sz w:val="22"/>
            <w:szCs w:val="22"/>
            <w:b w:val="0"/>
            <w:bCs w:val="0"/>
            <w:i w:val="0"/>
            <w:iCs w:val="0"/>
          </w:rPr>
          <w:t>سوره الحج آیه 43</w:t>
        </w:r>
        <w:r>
          <w:tab/>
        </w:r>
        <w:r>
          <w:fldChar w:fldCharType="begin"/>
        </w:r>
        <w:r>
          <w:instrText xml:space="preserve">PAGEREF 2634 \h</w:instrText>
        </w:r>
        <w:r>
          <w:fldChar w:fldCharType="end"/>
        </w:r>
      </w:hyperlink>
    </w:p>
    <w:p>
      <w:pPr>
        <w:tabs>
          <w:tab w:val="right" w:leader="dot" w:pos="9062"/>
        </w:tabs>
        <w:ind w:left="220"/>
      </w:pPr>
      <w:hyperlink w:anchor="_Toc2635" w:history="1">
        <w:r>
          <w:rPr>
            <w:rFonts w:ascii="IRNazanin" w:hAnsi="IRNazanin" w:eastAsia="IRNazanin" w:cs="IRNazanin"/>
            <w:color w:val="111111"/>
            <w:sz w:val="22"/>
            <w:szCs w:val="22"/>
            <w:b w:val="0"/>
            <w:bCs w:val="0"/>
            <w:i w:val="0"/>
            <w:iCs w:val="0"/>
          </w:rPr>
          <w:t>سوره الحج آیه 44</w:t>
        </w:r>
        <w:r>
          <w:tab/>
        </w:r>
        <w:r>
          <w:fldChar w:fldCharType="begin"/>
        </w:r>
        <w:r>
          <w:instrText xml:space="preserve">PAGEREF 2635 \h</w:instrText>
        </w:r>
        <w:r>
          <w:fldChar w:fldCharType="end"/>
        </w:r>
      </w:hyperlink>
    </w:p>
    <w:p>
      <w:pPr>
        <w:tabs>
          <w:tab w:val="right" w:leader="dot" w:pos="9062"/>
        </w:tabs>
        <w:ind w:left="220"/>
      </w:pPr>
      <w:hyperlink w:anchor="_Toc2636" w:history="1">
        <w:r>
          <w:rPr>
            <w:rFonts w:ascii="IRNazanin" w:hAnsi="IRNazanin" w:eastAsia="IRNazanin" w:cs="IRNazanin"/>
            <w:color w:val="111111"/>
            <w:sz w:val="22"/>
            <w:szCs w:val="22"/>
            <w:b w:val="0"/>
            <w:bCs w:val="0"/>
            <w:i w:val="0"/>
            <w:iCs w:val="0"/>
          </w:rPr>
          <w:t>سوره الحج آیه 45</w:t>
        </w:r>
        <w:r>
          <w:tab/>
        </w:r>
        <w:r>
          <w:fldChar w:fldCharType="begin"/>
        </w:r>
        <w:r>
          <w:instrText xml:space="preserve">PAGEREF 2636 \h</w:instrText>
        </w:r>
        <w:r>
          <w:fldChar w:fldCharType="end"/>
        </w:r>
      </w:hyperlink>
    </w:p>
    <w:p>
      <w:pPr>
        <w:tabs>
          <w:tab w:val="right" w:leader="dot" w:pos="9062"/>
        </w:tabs>
        <w:ind w:left="220"/>
      </w:pPr>
      <w:hyperlink w:anchor="_Toc2637" w:history="1">
        <w:r>
          <w:rPr>
            <w:rFonts w:ascii="IRNazanin" w:hAnsi="IRNazanin" w:eastAsia="IRNazanin" w:cs="IRNazanin"/>
            <w:color w:val="111111"/>
            <w:sz w:val="22"/>
            <w:szCs w:val="22"/>
            <w:b w:val="0"/>
            <w:bCs w:val="0"/>
            <w:i w:val="0"/>
            <w:iCs w:val="0"/>
          </w:rPr>
          <w:t>سوره الحج آیه 46</w:t>
        </w:r>
        <w:r>
          <w:tab/>
        </w:r>
        <w:r>
          <w:fldChar w:fldCharType="begin"/>
        </w:r>
        <w:r>
          <w:instrText xml:space="preserve">PAGEREF 2637 \h</w:instrText>
        </w:r>
        <w:r>
          <w:fldChar w:fldCharType="end"/>
        </w:r>
      </w:hyperlink>
    </w:p>
    <w:p>
      <w:pPr>
        <w:tabs>
          <w:tab w:val="right" w:leader="dot" w:pos="9062"/>
        </w:tabs>
        <w:ind w:left="220"/>
      </w:pPr>
      <w:hyperlink w:anchor="_Toc2638" w:history="1">
        <w:r>
          <w:rPr>
            <w:rFonts w:ascii="IRNazanin" w:hAnsi="IRNazanin" w:eastAsia="IRNazanin" w:cs="IRNazanin"/>
            <w:color w:val="111111"/>
            <w:sz w:val="22"/>
            <w:szCs w:val="22"/>
            <w:b w:val="0"/>
            <w:bCs w:val="0"/>
            <w:i w:val="0"/>
            <w:iCs w:val="0"/>
          </w:rPr>
          <w:t>سوره الحج آیه 47</w:t>
        </w:r>
        <w:r>
          <w:tab/>
        </w:r>
        <w:r>
          <w:fldChar w:fldCharType="begin"/>
        </w:r>
        <w:r>
          <w:instrText xml:space="preserve">PAGEREF 2638 \h</w:instrText>
        </w:r>
        <w:r>
          <w:fldChar w:fldCharType="end"/>
        </w:r>
      </w:hyperlink>
    </w:p>
    <w:p>
      <w:pPr>
        <w:tabs>
          <w:tab w:val="right" w:leader="dot" w:pos="9062"/>
        </w:tabs>
        <w:ind w:left="220"/>
      </w:pPr>
      <w:hyperlink w:anchor="_Toc2639" w:history="1">
        <w:r>
          <w:rPr>
            <w:rFonts w:ascii="IRNazanin" w:hAnsi="IRNazanin" w:eastAsia="IRNazanin" w:cs="IRNazanin"/>
            <w:color w:val="111111"/>
            <w:sz w:val="22"/>
            <w:szCs w:val="22"/>
            <w:b w:val="0"/>
            <w:bCs w:val="0"/>
            <w:i w:val="0"/>
            <w:iCs w:val="0"/>
          </w:rPr>
          <w:t>سوره الحج آیه 48</w:t>
        </w:r>
        <w:r>
          <w:tab/>
        </w:r>
        <w:r>
          <w:fldChar w:fldCharType="begin"/>
        </w:r>
        <w:r>
          <w:instrText xml:space="preserve">PAGEREF 2639 \h</w:instrText>
        </w:r>
        <w:r>
          <w:fldChar w:fldCharType="end"/>
        </w:r>
      </w:hyperlink>
    </w:p>
    <w:p>
      <w:pPr>
        <w:tabs>
          <w:tab w:val="right" w:leader="dot" w:pos="9062"/>
        </w:tabs>
        <w:ind w:left="220"/>
      </w:pPr>
      <w:hyperlink w:anchor="_Toc2640" w:history="1">
        <w:r>
          <w:rPr>
            <w:rFonts w:ascii="IRNazanin" w:hAnsi="IRNazanin" w:eastAsia="IRNazanin" w:cs="IRNazanin"/>
            <w:color w:val="111111"/>
            <w:sz w:val="22"/>
            <w:szCs w:val="22"/>
            <w:b w:val="0"/>
            <w:bCs w:val="0"/>
            <w:i w:val="0"/>
            <w:iCs w:val="0"/>
          </w:rPr>
          <w:t>سوره الحج آیه 49</w:t>
        </w:r>
        <w:r>
          <w:tab/>
        </w:r>
        <w:r>
          <w:fldChar w:fldCharType="begin"/>
        </w:r>
        <w:r>
          <w:instrText xml:space="preserve">PAGEREF 2640 \h</w:instrText>
        </w:r>
        <w:r>
          <w:fldChar w:fldCharType="end"/>
        </w:r>
      </w:hyperlink>
    </w:p>
    <w:p>
      <w:pPr>
        <w:tabs>
          <w:tab w:val="right" w:leader="dot" w:pos="9062"/>
        </w:tabs>
        <w:ind w:left="220"/>
      </w:pPr>
      <w:hyperlink w:anchor="_Toc2641" w:history="1">
        <w:r>
          <w:rPr>
            <w:rFonts w:ascii="IRNazanin" w:hAnsi="IRNazanin" w:eastAsia="IRNazanin" w:cs="IRNazanin"/>
            <w:color w:val="111111"/>
            <w:sz w:val="22"/>
            <w:szCs w:val="22"/>
            <w:b w:val="0"/>
            <w:bCs w:val="0"/>
            <w:i w:val="0"/>
            <w:iCs w:val="0"/>
          </w:rPr>
          <w:t>سوره الحج آیه 50</w:t>
        </w:r>
        <w:r>
          <w:tab/>
        </w:r>
        <w:r>
          <w:fldChar w:fldCharType="begin"/>
        </w:r>
        <w:r>
          <w:instrText xml:space="preserve">PAGEREF 2641 \h</w:instrText>
        </w:r>
        <w:r>
          <w:fldChar w:fldCharType="end"/>
        </w:r>
      </w:hyperlink>
    </w:p>
    <w:p>
      <w:pPr>
        <w:tabs>
          <w:tab w:val="right" w:leader="dot" w:pos="9062"/>
        </w:tabs>
        <w:ind w:left="220"/>
      </w:pPr>
      <w:hyperlink w:anchor="_Toc2642" w:history="1">
        <w:r>
          <w:rPr>
            <w:rFonts w:ascii="IRNazanin" w:hAnsi="IRNazanin" w:eastAsia="IRNazanin" w:cs="IRNazanin"/>
            <w:color w:val="111111"/>
            <w:sz w:val="22"/>
            <w:szCs w:val="22"/>
            <w:b w:val="0"/>
            <w:bCs w:val="0"/>
            <w:i w:val="0"/>
            <w:iCs w:val="0"/>
          </w:rPr>
          <w:t>سوره الحج آیه 51</w:t>
        </w:r>
        <w:r>
          <w:tab/>
        </w:r>
        <w:r>
          <w:fldChar w:fldCharType="begin"/>
        </w:r>
        <w:r>
          <w:instrText xml:space="preserve">PAGEREF 2642 \h</w:instrText>
        </w:r>
        <w:r>
          <w:fldChar w:fldCharType="end"/>
        </w:r>
      </w:hyperlink>
    </w:p>
    <w:p>
      <w:pPr>
        <w:tabs>
          <w:tab w:val="right" w:leader="dot" w:pos="9062"/>
        </w:tabs>
        <w:ind w:left="220"/>
      </w:pPr>
      <w:hyperlink w:anchor="_Toc2643" w:history="1">
        <w:r>
          <w:rPr>
            <w:rFonts w:ascii="IRNazanin" w:hAnsi="IRNazanin" w:eastAsia="IRNazanin" w:cs="IRNazanin"/>
            <w:color w:val="111111"/>
            <w:sz w:val="22"/>
            <w:szCs w:val="22"/>
            <w:b w:val="0"/>
            <w:bCs w:val="0"/>
            <w:i w:val="0"/>
            <w:iCs w:val="0"/>
          </w:rPr>
          <w:t>سوره الحج آیه 52</w:t>
        </w:r>
        <w:r>
          <w:tab/>
        </w:r>
        <w:r>
          <w:fldChar w:fldCharType="begin"/>
        </w:r>
        <w:r>
          <w:instrText xml:space="preserve">PAGEREF 2643 \h</w:instrText>
        </w:r>
        <w:r>
          <w:fldChar w:fldCharType="end"/>
        </w:r>
      </w:hyperlink>
    </w:p>
    <w:p>
      <w:pPr>
        <w:tabs>
          <w:tab w:val="right" w:leader="dot" w:pos="9062"/>
        </w:tabs>
        <w:ind w:left="220"/>
      </w:pPr>
      <w:hyperlink w:anchor="_Toc2644" w:history="1">
        <w:r>
          <w:rPr>
            <w:rFonts w:ascii="IRNazanin" w:hAnsi="IRNazanin" w:eastAsia="IRNazanin" w:cs="IRNazanin"/>
            <w:color w:val="111111"/>
            <w:sz w:val="22"/>
            <w:szCs w:val="22"/>
            <w:b w:val="0"/>
            <w:bCs w:val="0"/>
            <w:i w:val="0"/>
            <w:iCs w:val="0"/>
          </w:rPr>
          <w:t>سوره الحج آیه 53</w:t>
        </w:r>
        <w:r>
          <w:tab/>
        </w:r>
        <w:r>
          <w:fldChar w:fldCharType="begin"/>
        </w:r>
        <w:r>
          <w:instrText xml:space="preserve">PAGEREF 2644 \h</w:instrText>
        </w:r>
        <w:r>
          <w:fldChar w:fldCharType="end"/>
        </w:r>
      </w:hyperlink>
    </w:p>
    <w:p>
      <w:pPr>
        <w:tabs>
          <w:tab w:val="right" w:leader="dot" w:pos="9062"/>
        </w:tabs>
        <w:ind w:left="220"/>
      </w:pPr>
      <w:hyperlink w:anchor="_Toc2645" w:history="1">
        <w:r>
          <w:rPr>
            <w:rFonts w:ascii="IRNazanin" w:hAnsi="IRNazanin" w:eastAsia="IRNazanin" w:cs="IRNazanin"/>
            <w:color w:val="111111"/>
            <w:sz w:val="22"/>
            <w:szCs w:val="22"/>
            <w:b w:val="0"/>
            <w:bCs w:val="0"/>
            <w:i w:val="0"/>
            <w:iCs w:val="0"/>
          </w:rPr>
          <w:t>سوره الحج آیه 54</w:t>
        </w:r>
        <w:r>
          <w:tab/>
        </w:r>
        <w:r>
          <w:fldChar w:fldCharType="begin"/>
        </w:r>
        <w:r>
          <w:instrText xml:space="preserve">PAGEREF 2645 \h</w:instrText>
        </w:r>
        <w:r>
          <w:fldChar w:fldCharType="end"/>
        </w:r>
      </w:hyperlink>
    </w:p>
    <w:p>
      <w:pPr>
        <w:tabs>
          <w:tab w:val="right" w:leader="dot" w:pos="9062"/>
        </w:tabs>
        <w:ind w:left="220"/>
      </w:pPr>
      <w:hyperlink w:anchor="_Toc2646" w:history="1">
        <w:r>
          <w:rPr>
            <w:rFonts w:ascii="IRNazanin" w:hAnsi="IRNazanin" w:eastAsia="IRNazanin" w:cs="IRNazanin"/>
            <w:color w:val="111111"/>
            <w:sz w:val="22"/>
            <w:szCs w:val="22"/>
            <w:b w:val="0"/>
            <w:bCs w:val="0"/>
            <w:i w:val="0"/>
            <w:iCs w:val="0"/>
          </w:rPr>
          <w:t>سوره الحج آیه 55</w:t>
        </w:r>
        <w:r>
          <w:tab/>
        </w:r>
        <w:r>
          <w:fldChar w:fldCharType="begin"/>
        </w:r>
        <w:r>
          <w:instrText xml:space="preserve">PAGEREF 2646 \h</w:instrText>
        </w:r>
        <w:r>
          <w:fldChar w:fldCharType="end"/>
        </w:r>
      </w:hyperlink>
    </w:p>
    <w:p>
      <w:pPr>
        <w:tabs>
          <w:tab w:val="right" w:leader="dot" w:pos="9062"/>
        </w:tabs>
        <w:ind w:left="220"/>
      </w:pPr>
      <w:hyperlink w:anchor="_Toc2647" w:history="1">
        <w:r>
          <w:rPr>
            <w:rFonts w:ascii="IRNazanin" w:hAnsi="IRNazanin" w:eastAsia="IRNazanin" w:cs="IRNazanin"/>
            <w:color w:val="111111"/>
            <w:sz w:val="22"/>
            <w:szCs w:val="22"/>
            <w:b w:val="0"/>
            <w:bCs w:val="0"/>
            <w:i w:val="0"/>
            <w:iCs w:val="0"/>
          </w:rPr>
          <w:t>سوره الحج آیه 56</w:t>
        </w:r>
        <w:r>
          <w:tab/>
        </w:r>
        <w:r>
          <w:fldChar w:fldCharType="begin"/>
        </w:r>
        <w:r>
          <w:instrText xml:space="preserve">PAGEREF 2647 \h</w:instrText>
        </w:r>
        <w:r>
          <w:fldChar w:fldCharType="end"/>
        </w:r>
      </w:hyperlink>
    </w:p>
    <w:p>
      <w:pPr>
        <w:tabs>
          <w:tab w:val="right" w:leader="dot" w:pos="9062"/>
        </w:tabs>
        <w:ind w:left="220"/>
      </w:pPr>
      <w:hyperlink w:anchor="_Toc2648" w:history="1">
        <w:r>
          <w:rPr>
            <w:rFonts w:ascii="IRNazanin" w:hAnsi="IRNazanin" w:eastAsia="IRNazanin" w:cs="IRNazanin"/>
            <w:color w:val="111111"/>
            <w:sz w:val="22"/>
            <w:szCs w:val="22"/>
            <w:b w:val="0"/>
            <w:bCs w:val="0"/>
            <w:i w:val="0"/>
            <w:iCs w:val="0"/>
          </w:rPr>
          <w:t>سوره الحج آیه 57</w:t>
        </w:r>
        <w:r>
          <w:tab/>
        </w:r>
        <w:r>
          <w:fldChar w:fldCharType="begin"/>
        </w:r>
        <w:r>
          <w:instrText xml:space="preserve">PAGEREF 2648 \h</w:instrText>
        </w:r>
        <w:r>
          <w:fldChar w:fldCharType="end"/>
        </w:r>
      </w:hyperlink>
    </w:p>
    <w:p>
      <w:pPr>
        <w:tabs>
          <w:tab w:val="right" w:leader="dot" w:pos="9062"/>
        </w:tabs>
        <w:ind w:left="220"/>
      </w:pPr>
      <w:hyperlink w:anchor="_Toc2649" w:history="1">
        <w:r>
          <w:rPr>
            <w:rFonts w:ascii="IRNazanin" w:hAnsi="IRNazanin" w:eastAsia="IRNazanin" w:cs="IRNazanin"/>
            <w:color w:val="111111"/>
            <w:sz w:val="22"/>
            <w:szCs w:val="22"/>
            <w:b w:val="0"/>
            <w:bCs w:val="0"/>
            <w:i w:val="0"/>
            <w:iCs w:val="0"/>
          </w:rPr>
          <w:t>سوره الحج آیه 58</w:t>
        </w:r>
        <w:r>
          <w:tab/>
        </w:r>
        <w:r>
          <w:fldChar w:fldCharType="begin"/>
        </w:r>
        <w:r>
          <w:instrText xml:space="preserve">PAGEREF 2649 \h</w:instrText>
        </w:r>
        <w:r>
          <w:fldChar w:fldCharType="end"/>
        </w:r>
      </w:hyperlink>
    </w:p>
    <w:p>
      <w:pPr>
        <w:tabs>
          <w:tab w:val="right" w:leader="dot" w:pos="9062"/>
        </w:tabs>
        <w:ind w:left="220"/>
      </w:pPr>
      <w:hyperlink w:anchor="_Toc2650" w:history="1">
        <w:r>
          <w:rPr>
            <w:rFonts w:ascii="IRNazanin" w:hAnsi="IRNazanin" w:eastAsia="IRNazanin" w:cs="IRNazanin"/>
            <w:color w:val="111111"/>
            <w:sz w:val="22"/>
            <w:szCs w:val="22"/>
            <w:b w:val="0"/>
            <w:bCs w:val="0"/>
            <w:i w:val="0"/>
            <w:iCs w:val="0"/>
          </w:rPr>
          <w:t>سوره الحج آیه 59</w:t>
        </w:r>
        <w:r>
          <w:tab/>
        </w:r>
        <w:r>
          <w:fldChar w:fldCharType="begin"/>
        </w:r>
        <w:r>
          <w:instrText xml:space="preserve">PAGEREF 2650 \h</w:instrText>
        </w:r>
        <w:r>
          <w:fldChar w:fldCharType="end"/>
        </w:r>
      </w:hyperlink>
    </w:p>
    <w:p>
      <w:pPr>
        <w:tabs>
          <w:tab w:val="right" w:leader="dot" w:pos="9062"/>
        </w:tabs>
        <w:ind w:left="220"/>
      </w:pPr>
      <w:hyperlink w:anchor="_Toc2651" w:history="1">
        <w:r>
          <w:rPr>
            <w:rFonts w:ascii="IRNazanin" w:hAnsi="IRNazanin" w:eastAsia="IRNazanin" w:cs="IRNazanin"/>
            <w:color w:val="111111"/>
            <w:sz w:val="22"/>
            <w:szCs w:val="22"/>
            <w:b w:val="0"/>
            <w:bCs w:val="0"/>
            <w:i w:val="0"/>
            <w:iCs w:val="0"/>
          </w:rPr>
          <w:t>سوره الحج آیه 60</w:t>
        </w:r>
        <w:r>
          <w:tab/>
        </w:r>
        <w:r>
          <w:fldChar w:fldCharType="begin"/>
        </w:r>
        <w:r>
          <w:instrText xml:space="preserve">PAGEREF 2651 \h</w:instrText>
        </w:r>
        <w:r>
          <w:fldChar w:fldCharType="end"/>
        </w:r>
      </w:hyperlink>
    </w:p>
    <w:p>
      <w:pPr>
        <w:tabs>
          <w:tab w:val="right" w:leader="dot" w:pos="9062"/>
        </w:tabs>
        <w:ind w:left="220"/>
      </w:pPr>
      <w:hyperlink w:anchor="_Toc2652" w:history="1">
        <w:r>
          <w:rPr>
            <w:rFonts w:ascii="IRNazanin" w:hAnsi="IRNazanin" w:eastAsia="IRNazanin" w:cs="IRNazanin"/>
            <w:color w:val="111111"/>
            <w:sz w:val="22"/>
            <w:szCs w:val="22"/>
            <w:b w:val="0"/>
            <w:bCs w:val="0"/>
            <w:i w:val="0"/>
            <w:iCs w:val="0"/>
          </w:rPr>
          <w:t>سوره الحج آیه 61</w:t>
        </w:r>
        <w:r>
          <w:tab/>
        </w:r>
        <w:r>
          <w:fldChar w:fldCharType="begin"/>
        </w:r>
        <w:r>
          <w:instrText xml:space="preserve">PAGEREF 2652 \h</w:instrText>
        </w:r>
        <w:r>
          <w:fldChar w:fldCharType="end"/>
        </w:r>
      </w:hyperlink>
    </w:p>
    <w:p>
      <w:pPr>
        <w:tabs>
          <w:tab w:val="right" w:leader="dot" w:pos="9062"/>
        </w:tabs>
        <w:ind w:left="220"/>
      </w:pPr>
      <w:hyperlink w:anchor="_Toc2653" w:history="1">
        <w:r>
          <w:rPr>
            <w:rFonts w:ascii="IRNazanin" w:hAnsi="IRNazanin" w:eastAsia="IRNazanin" w:cs="IRNazanin"/>
            <w:color w:val="111111"/>
            <w:sz w:val="22"/>
            <w:szCs w:val="22"/>
            <w:b w:val="0"/>
            <w:bCs w:val="0"/>
            <w:i w:val="0"/>
            <w:iCs w:val="0"/>
          </w:rPr>
          <w:t>سوره الحج آیه 62</w:t>
        </w:r>
        <w:r>
          <w:tab/>
        </w:r>
        <w:r>
          <w:fldChar w:fldCharType="begin"/>
        </w:r>
        <w:r>
          <w:instrText xml:space="preserve">PAGEREF 2653 \h</w:instrText>
        </w:r>
        <w:r>
          <w:fldChar w:fldCharType="end"/>
        </w:r>
      </w:hyperlink>
    </w:p>
    <w:p>
      <w:pPr>
        <w:tabs>
          <w:tab w:val="right" w:leader="dot" w:pos="9062"/>
        </w:tabs>
        <w:ind w:left="220"/>
      </w:pPr>
      <w:hyperlink w:anchor="_Toc2654" w:history="1">
        <w:r>
          <w:rPr>
            <w:rFonts w:ascii="IRNazanin" w:hAnsi="IRNazanin" w:eastAsia="IRNazanin" w:cs="IRNazanin"/>
            <w:color w:val="111111"/>
            <w:sz w:val="22"/>
            <w:szCs w:val="22"/>
            <w:b w:val="0"/>
            <w:bCs w:val="0"/>
            <w:i w:val="0"/>
            <w:iCs w:val="0"/>
          </w:rPr>
          <w:t>سوره الحج آیه 63</w:t>
        </w:r>
        <w:r>
          <w:tab/>
        </w:r>
        <w:r>
          <w:fldChar w:fldCharType="begin"/>
        </w:r>
        <w:r>
          <w:instrText xml:space="preserve">PAGEREF 2654 \h</w:instrText>
        </w:r>
        <w:r>
          <w:fldChar w:fldCharType="end"/>
        </w:r>
      </w:hyperlink>
    </w:p>
    <w:p>
      <w:pPr>
        <w:tabs>
          <w:tab w:val="right" w:leader="dot" w:pos="9062"/>
        </w:tabs>
        <w:ind w:left="220"/>
      </w:pPr>
      <w:hyperlink w:anchor="_Toc2655" w:history="1">
        <w:r>
          <w:rPr>
            <w:rFonts w:ascii="IRNazanin" w:hAnsi="IRNazanin" w:eastAsia="IRNazanin" w:cs="IRNazanin"/>
            <w:color w:val="111111"/>
            <w:sz w:val="22"/>
            <w:szCs w:val="22"/>
            <w:b w:val="0"/>
            <w:bCs w:val="0"/>
            <w:i w:val="0"/>
            <w:iCs w:val="0"/>
          </w:rPr>
          <w:t>سوره الحج آیه 64</w:t>
        </w:r>
        <w:r>
          <w:tab/>
        </w:r>
        <w:r>
          <w:fldChar w:fldCharType="begin"/>
        </w:r>
        <w:r>
          <w:instrText xml:space="preserve">PAGEREF 2655 \h</w:instrText>
        </w:r>
        <w:r>
          <w:fldChar w:fldCharType="end"/>
        </w:r>
      </w:hyperlink>
    </w:p>
    <w:p>
      <w:pPr>
        <w:tabs>
          <w:tab w:val="right" w:leader="dot" w:pos="9062"/>
        </w:tabs>
        <w:ind w:left="220"/>
      </w:pPr>
      <w:hyperlink w:anchor="_Toc2656" w:history="1">
        <w:r>
          <w:rPr>
            <w:rFonts w:ascii="IRNazanin" w:hAnsi="IRNazanin" w:eastAsia="IRNazanin" w:cs="IRNazanin"/>
            <w:color w:val="111111"/>
            <w:sz w:val="22"/>
            <w:szCs w:val="22"/>
            <w:b w:val="0"/>
            <w:bCs w:val="0"/>
            <w:i w:val="0"/>
            <w:iCs w:val="0"/>
          </w:rPr>
          <w:t>سوره الحج آیه 65</w:t>
        </w:r>
        <w:r>
          <w:tab/>
        </w:r>
        <w:r>
          <w:fldChar w:fldCharType="begin"/>
        </w:r>
        <w:r>
          <w:instrText xml:space="preserve">PAGEREF 2656 \h</w:instrText>
        </w:r>
        <w:r>
          <w:fldChar w:fldCharType="end"/>
        </w:r>
      </w:hyperlink>
    </w:p>
    <w:p>
      <w:pPr>
        <w:tabs>
          <w:tab w:val="right" w:leader="dot" w:pos="9062"/>
        </w:tabs>
        <w:ind w:left="220"/>
      </w:pPr>
      <w:hyperlink w:anchor="_Toc2657" w:history="1">
        <w:r>
          <w:rPr>
            <w:rFonts w:ascii="IRNazanin" w:hAnsi="IRNazanin" w:eastAsia="IRNazanin" w:cs="IRNazanin"/>
            <w:color w:val="111111"/>
            <w:sz w:val="22"/>
            <w:szCs w:val="22"/>
            <w:b w:val="0"/>
            <w:bCs w:val="0"/>
            <w:i w:val="0"/>
            <w:iCs w:val="0"/>
          </w:rPr>
          <w:t>سوره الحج آیه 66</w:t>
        </w:r>
        <w:r>
          <w:tab/>
        </w:r>
        <w:r>
          <w:fldChar w:fldCharType="begin"/>
        </w:r>
        <w:r>
          <w:instrText xml:space="preserve">PAGEREF 2657 \h</w:instrText>
        </w:r>
        <w:r>
          <w:fldChar w:fldCharType="end"/>
        </w:r>
      </w:hyperlink>
    </w:p>
    <w:p>
      <w:pPr>
        <w:tabs>
          <w:tab w:val="right" w:leader="dot" w:pos="9062"/>
        </w:tabs>
        <w:ind w:left="220"/>
      </w:pPr>
      <w:hyperlink w:anchor="_Toc2658" w:history="1">
        <w:r>
          <w:rPr>
            <w:rFonts w:ascii="IRNazanin" w:hAnsi="IRNazanin" w:eastAsia="IRNazanin" w:cs="IRNazanin"/>
            <w:color w:val="111111"/>
            <w:sz w:val="22"/>
            <w:szCs w:val="22"/>
            <w:b w:val="0"/>
            <w:bCs w:val="0"/>
            <w:i w:val="0"/>
            <w:iCs w:val="0"/>
          </w:rPr>
          <w:t>سوره الحج آیه 67</w:t>
        </w:r>
        <w:r>
          <w:tab/>
        </w:r>
        <w:r>
          <w:fldChar w:fldCharType="begin"/>
        </w:r>
        <w:r>
          <w:instrText xml:space="preserve">PAGEREF 2658 \h</w:instrText>
        </w:r>
        <w:r>
          <w:fldChar w:fldCharType="end"/>
        </w:r>
      </w:hyperlink>
    </w:p>
    <w:p>
      <w:pPr>
        <w:tabs>
          <w:tab w:val="right" w:leader="dot" w:pos="9062"/>
        </w:tabs>
        <w:ind w:left="220"/>
      </w:pPr>
      <w:hyperlink w:anchor="_Toc2659" w:history="1">
        <w:r>
          <w:rPr>
            <w:rFonts w:ascii="IRNazanin" w:hAnsi="IRNazanin" w:eastAsia="IRNazanin" w:cs="IRNazanin"/>
            <w:color w:val="111111"/>
            <w:sz w:val="22"/>
            <w:szCs w:val="22"/>
            <w:b w:val="0"/>
            <w:bCs w:val="0"/>
            <w:i w:val="0"/>
            <w:iCs w:val="0"/>
          </w:rPr>
          <w:t>سوره الحج آیه 68</w:t>
        </w:r>
        <w:r>
          <w:tab/>
        </w:r>
        <w:r>
          <w:fldChar w:fldCharType="begin"/>
        </w:r>
        <w:r>
          <w:instrText xml:space="preserve">PAGEREF 2659 \h</w:instrText>
        </w:r>
        <w:r>
          <w:fldChar w:fldCharType="end"/>
        </w:r>
      </w:hyperlink>
    </w:p>
    <w:p>
      <w:pPr>
        <w:tabs>
          <w:tab w:val="right" w:leader="dot" w:pos="9062"/>
        </w:tabs>
        <w:ind w:left="220"/>
      </w:pPr>
      <w:hyperlink w:anchor="_Toc2660" w:history="1">
        <w:r>
          <w:rPr>
            <w:rFonts w:ascii="IRNazanin" w:hAnsi="IRNazanin" w:eastAsia="IRNazanin" w:cs="IRNazanin"/>
            <w:color w:val="111111"/>
            <w:sz w:val="22"/>
            <w:szCs w:val="22"/>
            <w:b w:val="0"/>
            <w:bCs w:val="0"/>
            <w:i w:val="0"/>
            <w:iCs w:val="0"/>
          </w:rPr>
          <w:t>سوره الحج آیه 69</w:t>
        </w:r>
        <w:r>
          <w:tab/>
        </w:r>
        <w:r>
          <w:fldChar w:fldCharType="begin"/>
        </w:r>
        <w:r>
          <w:instrText xml:space="preserve">PAGEREF 2660 \h</w:instrText>
        </w:r>
        <w:r>
          <w:fldChar w:fldCharType="end"/>
        </w:r>
      </w:hyperlink>
    </w:p>
    <w:p>
      <w:pPr>
        <w:tabs>
          <w:tab w:val="right" w:leader="dot" w:pos="9062"/>
        </w:tabs>
        <w:ind w:left="220"/>
      </w:pPr>
      <w:hyperlink w:anchor="_Toc2661" w:history="1">
        <w:r>
          <w:rPr>
            <w:rFonts w:ascii="IRNazanin" w:hAnsi="IRNazanin" w:eastAsia="IRNazanin" w:cs="IRNazanin"/>
            <w:color w:val="111111"/>
            <w:sz w:val="22"/>
            <w:szCs w:val="22"/>
            <w:b w:val="0"/>
            <w:bCs w:val="0"/>
            <w:i w:val="0"/>
            <w:iCs w:val="0"/>
          </w:rPr>
          <w:t>سوره الحج آیه 70</w:t>
        </w:r>
        <w:r>
          <w:tab/>
        </w:r>
        <w:r>
          <w:fldChar w:fldCharType="begin"/>
        </w:r>
        <w:r>
          <w:instrText xml:space="preserve">PAGEREF 2661 \h</w:instrText>
        </w:r>
        <w:r>
          <w:fldChar w:fldCharType="end"/>
        </w:r>
      </w:hyperlink>
    </w:p>
    <w:p>
      <w:pPr>
        <w:tabs>
          <w:tab w:val="right" w:leader="dot" w:pos="9062"/>
        </w:tabs>
        <w:ind w:left="220"/>
      </w:pPr>
      <w:hyperlink w:anchor="_Toc2662" w:history="1">
        <w:r>
          <w:rPr>
            <w:rFonts w:ascii="IRNazanin" w:hAnsi="IRNazanin" w:eastAsia="IRNazanin" w:cs="IRNazanin"/>
            <w:color w:val="111111"/>
            <w:sz w:val="22"/>
            <w:szCs w:val="22"/>
            <w:b w:val="0"/>
            <w:bCs w:val="0"/>
            <w:i w:val="0"/>
            <w:iCs w:val="0"/>
          </w:rPr>
          <w:t>سوره الحج آیه 71</w:t>
        </w:r>
        <w:r>
          <w:tab/>
        </w:r>
        <w:r>
          <w:fldChar w:fldCharType="begin"/>
        </w:r>
        <w:r>
          <w:instrText xml:space="preserve">PAGEREF 2662 \h</w:instrText>
        </w:r>
        <w:r>
          <w:fldChar w:fldCharType="end"/>
        </w:r>
      </w:hyperlink>
    </w:p>
    <w:p>
      <w:pPr>
        <w:tabs>
          <w:tab w:val="right" w:leader="dot" w:pos="9062"/>
        </w:tabs>
        <w:ind w:left="220"/>
      </w:pPr>
      <w:hyperlink w:anchor="_Toc2663" w:history="1">
        <w:r>
          <w:rPr>
            <w:rFonts w:ascii="IRNazanin" w:hAnsi="IRNazanin" w:eastAsia="IRNazanin" w:cs="IRNazanin"/>
            <w:color w:val="111111"/>
            <w:sz w:val="22"/>
            <w:szCs w:val="22"/>
            <w:b w:val="0"/>
            <w:bCs w:val="0"/>
            <w:i w:val="0"/>
            <w:iCs w:val="0"/>
          </w:rPr>
          <w:t>سوره الحج آیه 72</w:t>
        </w:r>
        <w:r>
          <w:tab/>
        </w:r>
        <w:r>
          <w:fldChar w:fldCharType="begin"/>
        </w:r>
        <w:r>
          <w:instrText xml:space="preserve">PAGEREF 2663 \h</w:instrText>
        </w:r>
        <w:r>
          <w:fldChar w:fldCharType="end"/>
        </w:r>
      </w:hyperlink>
    </w:p>
    <w:p>
      <w:pPr>
        <w:tabs>
          <w:tab w:val="right" w:leader="dot" w:pos="9062"/>
        </w:tabs>
        <w:ind w:left="220"/>
      </w:pPr>
      <w:hyperlink w:anchor="_Toc2664" w:history="1">
        <w:r>
          <w:rPr>
            <w:rFonts w:ascii="IRNazanin" w:hAnsi="IRNazanin" w:eastAsia="IRNazanin" w:cs="IRNazanin"/>
            <w:color w:val="111111"/>
            <w:sz w:val="22"/>
            <w:szCs w:val="22"/>
            <w:b w:val="0"/>
            <w:bCs w:val="0"/>
            <w:i w:val="0"/>
            <w:iCs w:val="0"/>
          </w:rPr>
          <w:t>سوره الحج آیه 73</w:t>
        </w:r>
        <w:r>
          <w:tab/>
        </w:r>
        <w:r>
          <w:fldChar w:fldCharType="begin"/>
        </w:r>
        <w:r>
          <w:instrText xml:space="preserve">PAGEREF 2664 \h</w:instrText>
        </w:r>
        <w:r>
          <w:fldChar w:fldCharType="end"/>
        </w:r>
      </w:hyperlink>
    </w:p>
    <w:p>
      <w:pPr>
        <w:tabs>
          <w:tab w:val="right" w:leader="dot" w:pos="9062"/>
        </w:tabs>
        <w:ind w:left="220"/>
      </w:pPr>
      <w:hyperlink w:anchor="_Toc2665" w:history="1">
        <w:r>
          <w:rPr>
            <w:rFonts w:ascii="IRNazanin" w:hAnsi="IRNazanin" w:eastAsia="IRNazanin" w:cs="IRNazanin"/>
            <w:color w:val="111111"/>
            <w:sz w:val="22"/>
            <w:szCs w:val="22"/>
            <w:b w:val="0"/>
            <w:bCs w:val="0"/>
            <w:i w:val="0"/>
            <w:iCs w:val="0"/>
          </w:rPr>
          <w:t>سوره الحج آیه 74</w:t>
        </w:r>
        <w:r>
          <w:tab/>
        </w:r>
        <w:r>
          <w:fldChar w:fldCharType="begin"/>
        </w:r>
        <w:r>
          <w:instrText xml:space="preserve">PAGEREF 2665 \h</w:instrText>
        </w:r>
        <w:r>
          <w:fldChar w:fldCharType="end"/>
        </w:r>
      </w:hyperlink>
    </w:p>
    <w:p>
      <w:pPr>
        <w:tabs>
          <w:tab w:val="right" w:leader="dot" w:pos="9062"/>
        </w:tabs>
        <w:ind w:left="220"/>
      </w:pPr>
      <w:hyperlink w:anchor="_Toc2666" w:history="1">
        <w:r>
          <w:rPr>
            <w:rFonts w:ascii="IRNazanin" w:hAnsi="IRNazanin" w:eastAsia="IRNazanin" w:cs="IRNazanin"/>
            <w:color w:val="111111"/>
            <w:sz w:val="22"/>
            <w:szCs w:val="22"/>
            <w:b w:val="0"/>
            <w:bCs w:val="0"/>
            <w:i w:val="0"/>
            <w:iCs w:val="0"/>
          </w:rPr>
          <w:t>سوره الحج آیه 75</w:t>
        </w:r>
        <w:r>
          <w:tab/>
        </w:r>
        <w:r>
          <w:fldChar w:fldCharType="begin"/>
        </w:r>
        <w:r>
          <w:instrText xml:space="preserve">PAGEREF 2666 \h</w:instrText>
        </w:r>
        <w:r>
          <w:fldChar w:fldCharType="end"/>
        </w:r>
      </w:hyperlink>
    </w:p>
    <w:p>
      <w:pPr>
        <w:tabs>
          <w:tab w:val="right" w:leader="dot" w:pos="9062"/>
        </w:tabs>
        <w:ind w:left="220"/>
      </w:pPr>
      <w:hyperlink w:anchor="_Toc2667" w:history="1">
        <w:r>
          <w:rPr>
            <w:rFonts w:ascii="IRNazanin" w:hAnsi="IRNazanin" w:eastAsia="IRNazanin" w:cs="IRNazanin"/>
            <w:color w:val="111111"/>
            <w:sz w:val="22"/>
            <w:szCs w:val="22"/>
            <w:b w:val="0"/>
            <w:bCs w:val="0"/>
            <w:i w:val="0"/>
            <w:iCs w:val="0"/>
          </w:rPr>
          <w:t>سوره الحج آیه 76</w:t>
        </w:r>
        <w:r>
          <w:tab/>
        </w:r>
        <w:r>
          <w:fldChar w:fldCharType="begin"/>
        </w:r>
        <w:r>
          <w:instrText xml:space="preserve">PAGEREF 2667 \h</w:instrText>
        </w:r>
        <w:r>
          <w:fldChar w:fldCharType="end"/>
        </w:r>
      </w:hyperlink>
    </w:p>
    <w:p>
      <w:pPr>
        <w:tabs>
          <w:tab w:val="right" w:leader="dot" w:pos="9062"/>
        </w:tabs>
        <w:ind w:left="220"/>
      </w:pPr>
      <w:hyperlink w:anchor="_Toc2668" w:history="1">
        <w:r>
          <w:rPr>
            <w:rFonts w:ascii="IRNazanin" w:hAnsi="IRNazanin" w:eastAsia="IRNazanin" w:cs="IRNazanin"/>
            <w:color w:val="111111"/>
            <w:sz w:val="22"/>
            <w:szCs w:val="22"/>
            <w:b w:val="0"/>
            <w:bCs w:val="0"/>
            <w:i w:val="0"/>
            <w:iCs w:val="0"/>
          </w:rPr>
          <w:t>سوره الحج آیه 77</w:t>
        </w:r>
        <w:r>
          <w:tab/>
        </w:r>
        <w:r>
          <w:fldChar w:fldCharType="begin"/>
        </w:r>
        <w:r>
          <w:instrText xml:space="preserve">PAGEREF 2668 \h</w:instrText>
        </w:r>
        <w:r>
          <w:fldChar w:fldCharType="end"/>
        </w:r>
      </w:hyperlink>
    </w:p>
    <w:p>
      <w:pPr>
        <w:tabs>
          <w:tab w:val="right" w:leader="dot" w:pos="9062"/>
        </w:tabs>
        <w:ind w:left="220"/>
      </w:pPr>
      <w:hyperlink w:anchor="_Toc2669" w:history="1">
        <w:r>
          <w:rPr>
            <w:rFonts w:ascii="IRNazanin" w:hAnsi="IRNazanin" w:eastAsia="IRNazanin" w:cs="IRNazanin"/>
            <w:color w:val="111111"/>
            <w:sz w:val="22"/>
            <w:szCs w:val="22"/>
            <w:b w:val="0"/>
            <w:bCs w:val="0"/>
            <w:i w:val="0"/>
            <w:iCs w:val="0"/>
          </w:rPr>
          <w:t>سوره الحج آیه 78</w:t>
        </w:r>
        <w:r>
          <w:tab/>
        </w:r>
        <w:r>
          <w:fldChar w:fldCharType="begin"/>
        </w:r>
        <w:r>
          <w:instrText xml:space="preserve">PAGEREF 2669 \h</w:instrText>
        </w:r>
        <w:r>
          <w:fldChar w:fldCharType="end"/>
        </w:r>
      </w:hyperlink>
    </w:p>
    <w:p>
      <w:pPr>
        <w:tabs>
          <w:tab w:val="right" w:leader="dot" w:pos="9062"/>
        </w:tabs>
        <w:ind w:left="220"/>
      </w:pPr>
      <w:hyperlink w:anchor="_Toc2670" w:history="1">
        <w:r>
          <w:rPr>
            <w:rFonts w:ascii="IRNazanin" w:hAnsi="IRNazanin" w:eastAsia="IRNazanin" w:cs="IRNazanin"/>
            <w:color w:val="111111"/>
            <w:sz w:val="22"/>
            <w:szCs w:val="22"/>
            <w:b w:val="0"/>
            <w:bCs w:val="0"/>
            <w:i w:val="0"/>
            <w:iCs w:val="0"/>
          </w:rPr>
          <w:t>سوره المؤمنون آیه 1</w:t>
        </w:r>
        <w:r>
          <w:tab/>
        </w:r>
        <w:r>
          <w:fldChar w:fldCharType="begin"/>
        </w:r>
        <w:r>
          <w:instrText xml:space="preserve">PAGEREF 2670 \h</w:instrText>
        </w:r>
        <w:r>
          <w:fldChar w:fldCharType="end"/>
        </w:r>
      </w:hyperlink>
    </w:p>
    <w:p>
      <w:pPr>
        <w:tabs>
          <w:tab w:val="right" w:leader="dot" w:pos="9062"/>
        </w:tabs>
        <w:ind w:left="220"/>
      </w:pPr>
      <w:hyperlink w:anchor="_Toc2671" w:history="1">
        <w:r>
          <w:rPr>
            <w:rFonts w:ascii="IRNazanin" w:hAnsi="IRNazanin" w:eastAsia="IRNazanin" w:cs="IRNazanin"/>
            <w:color w:val="111111"/>
            <w:sz w:val="22"/>
            <w:szCs w:val="22"/>
            <w:b w:val="0"/>
            <w:bCs w:val="0"/>
            <w:i w:val="0"/>
            <w:iCs w:val="0"/>
          </w:rPr>
          <w:t>سوره المؤمنون آیه 2</w:t>
        </w:r>
        <w:r>
          <w:tab/>
        </w:r>
        <w:r>
          <w:fldChar w:fldCharType="begin"/>
        </w:r>
        <w:r>
          <w:instrText xml:space="preserve">PAGEREF 2671 \h</w:instrText>
        </w:r>
        <w:r>
          <w:fldChar w:fldCharType="end"/>
        </w:r>
      </w:hyperlink>
    </w:p>
    <w:p>
      <w:pPr>
        <w:tabs>
          <w:tab w:val="right" w:leader="dot" w:pos="9062"/>
        </w:tabs>
        <w:ind w:left="220"/>
      </w:pPr>
      <w:hyperlink w:anchor="_Toc2672" w:history="1">
        <w:r>
          <w:rPr>
            <w:rFonts w:ascii="IRNazanin" w:hAnsi="IRNazanin" w:eastAsia="IRNazanin" w:cs="IRNazanin"/>
            <w:color w:val="111111"/>
            <w:sz w:val="22"/>
            <w:szCs w:val="22"/>
            <w:b w:val="0"/>
            <w:bCs w:val="0"/>
            <w:i w:val="0"/>
            <w:iCs w:val="0"/>
          </w:rPr>
          <w:t>سوره المؤمنون آیه 3</w:t>
        </w:r>
        <w:r>
          <w:tab/>
        </w:r>
        <w:r>
          <w:fldChar w:fldCharType="begin"/>
        </w:r>
        <w:r>
          <w:instrText xml:space="preserve">PAGEREF 2672 \h</w:instrText>
        </w:r>
        <w:r>
          <w:fldChar w:fldCharType="end"/>
        </w:r>
      </w:hyperlink>
    </w:p>
    <w:p>
      <w:pPr>
        <w:tabs>
          <w:tab w:val="right" w:leader="dot" w:pos="9062"/>
        </w:tabs>
        <w:ind w:left="220"/>
      </w:pPr>
      <w:hyperlink w:anchor="_Toc2673" w:history="1">
        <w:r>
          <w:rPr>
            <w:rFonts w:ascii="IRNazanin" w:hAnsi="IRNazanin" w:eastAsia="IRNazanin" w:cs="IRNazanin"/>
            <w:color w:val="111111"/>
            <w:sz w:val="22"/>
            <w:szCs w:val="22"/>
            <w:b w:val="0"/>
            <w:bCs w:val="0"/>
            <w:i w:val="0"/>
            <w:iCs w:val="0"/>
          </w:rPr>
          <w:t>سوره المؤمنون آیه 4</w:t>
        </w:r>
        <w:r>
          <w:tab/>
        </w:r>
        <w:r>
          <w:fldChar w:fldCharType="begin"/>
        </w:r>
        <w:r>
          <w:instrText xml:space="preserve">PAGEREF 2673 \h</w:instrText>
        </w:r>
        <w:r>
          <w:fldChar w:fldCharType="end"/>
        </w:r>
      </w:hyperlink>
    </w:p>
    <w:p>
      <w:pPr>
        <w:tabs>
          <w:tab w:val="right" w:leader="dot" w:pos="9062"/>
        </w:tabs>
        <w:ind w:left="220"/>
      </w:pPr>
      <w:hyperlink w:anchor="_Toc2674" w:history="1">
        <w:r>
          <w:rPr>
            <w:rFonts w:ascii="IRNazanin" w:hAnsi="IRNazanin" w:eastAsia="IRNazanin" w:cs="IRNazanin"/>
            <w:color w:val="111111"/>
            <w:sz w:val="22"/>
            <w:szCs w:val="22"/>
            <w:b w:val="0"/>
            <w:bCs w:val="0"/>
            <w:i w:val="0"/>
            <w:iCs w:val="0"/>
          </w:rPr>
          <w:t>سوره المؤمنون آیه 5</w:t>
        </w:r>
        <w:r>
          <w:tab/>
        </w:r>
        <w:r>
          <w:fldChar w:fldCharType="begin"/>
        </w:r>
        <w:r>
          <w:instrText xml:space="preserve">PAGEREF 2674 \h</w:instrText>
        </w:r>
        <w:r>
          <w:fldChar w:fldCharType="end"/>
        </w:r>
      </w:hyperlink>
    </w:p>
    <w:p>
      <w:pPr>
        <w:tabs>
          <w:tab w:val="right" w:leader="dot" w:pos="9062"/>
        </w:tabs>
        <w:ind w:left="220"/>
      </w:pPr>
      <w:hyperlink w:anchor="_Toc2675" w:history="1">
        <w:r>
          <w:rPr>
            <w:rFonts w:ascii="IRNazanin" w:hAnsi="IRNazanin" w:eastAsia="IRNazanin" w:cs="IRNazanin"/>
            <w:color w:val="111111"/>
            <w:sz w:val="22"/>
            <w:szCs w:val="22"/>
            <w:b w:val="0"/>
            <w:bCs w:val="0"/>
            <w:i w:val="0"/>
            <w:iCs w:val="0"/>
          </w:rPr>
          <w:t>سوره المؤمنون آیه 6</w:t>
        </w:r>
        <w:r>
          <w:tab/>
        </w:r>
        <w:r>
          <w:fldChar w:fldCharType="begin"/>
        </w:r>
        <w:r>
          <w:instrText xml:space="preserve">PAGEREF 2675 \h</w:instrText>
        </w:r>
        <w:r>
          <w:fldChar w:fldCharType="end"/>
        </w:r>
      </w:hyperlink>
    </w:p>
    <w:p>
      <w:pPr>
        <w:tabs>
          <w:tab w:val="right" w:leader="dot" w:pos="9062"/>
        </w:tabs>
        <w:ind w:left="220"/>
      </w:pPr>
      <w:hyperlink w:anchor="_Toc2676" w:history="1">
        <w:r>
          <w:rPr>
            <w:rFonts w:ascii="IRNazanin" w:hAnsi="IRNazanin" w:eastAsia="IRNazanin" w:cs="IRNazanin"/>
            <w:color w:val="111111"/>
            <w:sz w:val="22"/>
            <w:szCs w:val="22"/>
            <w:b w:val="0"/>
            <w:bCs w:val="0"/>
            <w:i w:val="0"/>
            <w:iCs w:val="0"/>
          </w:rPr>
          <w:t>سوره المؤمنون آیه 7</w:t>
        </w:r>
        <w:r>
          <w:tab/>
        </w:r>
        <w:r>
          <w:fldChar w:fldCharType="begin"/>
        </w:r>
        <w:r>
          <w:instrText xml:space="preserve">PAGEREF 2676 \h</w:instrText>
        </w:r>
        <w:r>
          <w:fldChar w:fldCharType="end"/>
        </w:r>
      </w:hyperlink>
    </w:p>
    <w:p>
      <w:pPr>
        <w:tabs>
          <w:tab w:val="right" w:leader="dot" w:pos="9062"/>
        </w:tabs>
        <w:ind w:left="220"/>
      </w:pPr>
      <w:hyperlink w:anchor="_Toc2677" w:history="1">
        <w:r>
          <w:rPr>
            <w:rFonts w:ascii="IRNazanin" w:hAnsi="IRNazanin" w:eastAsia="IRNazanin" w:cs="IRNazanin"/>
            <w:color w:val="111111"/>
            <w:sz w:val="22"/>
            <w:szCs w:val="22"/>
            <w:b w:val="0"/>
            <w:bCs w:val="0"/>
            <w:i w:val="0"/>
            <w:iCs w:val="0"/>
          </w:rPr>
          <w:t>سوره المؤمنون آیه 8</w:t>
        </w:r>
        <w:r>
          <w:tab/>
        </w:r>
        <w:r>
          <w:fldChar w:fldCharType="begin"/>
        </w:r>
        <w:r>
          <w:instrText xml:space="preserve">PAGEREF 2677 \h</w:instrText>
        </w:r>
        <w:r>
          <w:fldChar w:fldCharType="end"/>
        </w:r>
      </w:hyperlink>
    </w:p>
    <w:p>
      <w:pPr>
        <w:tabs>
          <w:tab w:val="right" w:leader="dot" w:pos="9062"/>
        </w:tabs>
        <w:ind w:left="220"/>
      </w:pPr>
      <w:hyperlink w:anchor="_Toc2678" w:history="1">
        <w:r>
          <w:rPr>
            <w:rFonts w:ascii="IRNazanin" w:hAnsi="IRNazanin" w:eastAsia="IRNazanin" w:cs="IRNazanin"/>
            <w:color w:val="111111"/>
            <w:sz w:val="22"/>
            <w:szCs w:val="22"/>
            <w:b w:val="0"/>
            <w:bCs w:val="0"/>
            <w:i w:val="0"/>
            <w:iCs w:val="0"/>
          </w:rPr>
          <w:t>سوره المؤمنون آیه 9</w:t>
        </w:r>
        <w:r>
          <w:tab/>
        </w:r>
        <w:r>
          <w:fldChar w:fldCharType="begin"/>
        </w:r>
        <w:r>
          <w:instrText xml:space="preserve">PAGEREF 2678 \h</w:instrText>
        </w:r>
        <w:r>
          <w:fldChar w:fldCharType="end"/>
        </w:r>
      </w:hyperlink>
    </w:p>
    <w:p>
      <w:pPr>
        <w:tabs>
          <w:tab w:val="right" w:leader="dot" w:pos="9062"/>
        </w:tabs>
        <w:ind w:left="220"/>
      </w:pPr>
      <w:hyperlink w:anchor="_Toc2679" w:history="1">
        <w:r>
          <w:rPr>
            <w:rFonts w:ascii="IRNazanin" w:hAnsi="IRNazanin" w:eastAsia="IRNazanin" w:cs="IRNazanin"/>
            <w:color w:val="111111"/>
            <w:sz w:val="22"/>
            <w:szCs w:val="22"/>
            <w:b w:val="0"/>
            <w:bCs w:val="0"/>
            <w:i w:val="0"/>
            <w:iCs w:val="0"/>
          </w:rPr>
          <w:t>سوره المؤمنون آیه 10</w:t>
        </w:r>
        <w:r>
          <w:tab/>
        </w:r>
        <w:r>
          <w:fldChar w:fldCharType="begin"/>
        </w:r>
        <w:r>
          <w:instrText xml:space="preserve">PAGEREF 2679 \h</w:instrText>
        </w:r>
        <w:r>
          <w:fldChar w:fldCharType="end"/>
        </w:r>
      </w:hyperlink>
    </w:p>
    <w:p>
      <w:pPr>
        <w:tabs>
          <w:tab w:val="right" w:leader="dot" w:pos="9062"/>
        </w:tabs>
        <w:ind w:left="220"/>
      </w:pPr>
      <w:hyperlink w:anchor="_Toc2680" w:history="1">
        <w:r>
          <w:rPr>
            <w:rFonts w:ascii="IRNazanin" w:hAnsi="IRNazanin" w:eastAsia="IRNazanin" w:cs="IRNazanin"/>
            <w:color w:val="111111"/>
            <w:sz w:val="22"/>
            <w:szCs w:val="22"/>
            <w:b w:val="0"/>
            <w:bCs w:val="0"/>
            <w:i w:val="0"/>
            <w:iCs w:val="0"/>
          </w:rPr>
          <w:t>سوره المؤمنون آیه 11</w:t>
        </w:r>
        <w:r>
          <w:tab/>
        </w:r>
        <w:r>
          <w:fldChar w:fldCharType="begin"/>
        </w:r>
        <w:r>
          <w:instrText xml:space="preserve">PAGEREF 2680 \h</w:instrText>
        </w:r>
        <w:r>
          <w:fldChar w:fldCharType="end"/>
        </w:r>
      </w:hyperlink>
    </w:p>
    <w:p>
      <w:pPr>
        <w:tabs>
          <w:tab w:val="right" w:leader="dot" w:pos="9062"/>
        </w:tabs>
        <w:ind w:left="220"/>
      </w:pPr>
      <w:hyperlink w:anchor="_Toc2681" w:history="1">
        <w:r>
          <w:rPr>
            <w:rFonts w:ascii="IRNazanin" w:hAnsi="IRNazanin" w:eastAsia="IRNazanin" w:cs="IRNazanin"/>
            <w:color w:val="111111"/>
            <w:sz w:val="22"/>
            <w:szCs w:val="22"/>
            <w:b w:val="0"/>
            <w:bCs w:val="0"/>
            <w:i w:val="0"/>
            <w:iCs w:val="0"/>
          </w:rPr>
          <w:t>سوره المؤمنون آیه 12</w:t>
        </w:r>
        <w:r>
          <w:tab/>
        </w:r>
        <w:r>
          <w:fldChar w:fldCharType="begin"/>
        </w:r>
        <w:r>
          <w:instrText xml:space="preserve">PAGEREF 2681 \h</w:instrText>
        </w:r>
        <w:r>
          <w:fldChar w:fldCharType="end"/>
        </w:r>
      </w:hyperlink>
    </w:p>
    <w:p>
      <w:pPr>
        <w:tabs>
          <w:tab w:val="right" w:leader="dot" w:pos="9062"/>
        </w:tabs>
        <w:ind w:left="220"/>
      </w:pPr>
      <w:hyperlink w:anchor="_Toc2682" w:history="1">
        <w:r>
          <w:rPr>
            <w:rFonts w:ascii="IRNazanin" w:hAnsi="IRNazanin" w:eastAsia="IRNazanin" w:cs="IRNazanin"/>
            <w:color w:val="111111"/>
            <w:sz w:val="22"/>
            <w:szCs w:val="22"/>
            <w:b w:val="0"/>
            <w:bCs w:val="0"/>
            <w:i w:val="0"/>
            <w:iCs w:val="0"/>
          </w:rPr>
          <w:t>سوره المؤمنون آیه 13</w:t>
        </w:r>
        <w:r>
          <w:tab/>
        </w:r>
        <w:r>
          <w:fldChar w:fldCharType="begin"/>
        </w:r>
        <w:r>
          <w:instrText xml:space="preserve">PAGEREF 2682 \h</w:instrText>
        </w:r>
        <w:r>
          <w:fldChar w:fldCharType="end"/>
        </w:r>
      </w:hyperlink>
    </w:p>
    <w:p>
      <w:pPr>
        <w:tabs>
          <w:tab w:val="right" w:leader="dot" w:pos="9062"/>
        </w:tabs>
        <w:ind w:left="220"/>
      </w:pPr>
      <w:hyperlink w:anchor="_Toc2683" w:history="1">
        <w:r>
          <w:rPr>
            <w:rFonts w:ascii="IRNazanin" w:hAnsi="IRNazanin" w:eastAsia="IRNazanin" w:cs="IRNazanin"/>
            <w:color w:val="111111"/>
            <w:sz w:val="22"/>
            <w:szCs w:val="22"/>
            <w:b w:val="0"/>
            <w:bCs w:val="0"/>
            <w:i w:val="0"/>
            <w:iCs w:val="0"/>
          </w:rPr>
          <w:t>سوره المؤمنون آیه 14</w:t>
        </w:r>
        <w:r>
          <w:tab/>
        </w:r>
        <w:r>
          <w:fldChar w:fldCharType="begin"/>
        </w:r>
        <w:r>
          <w:instrText xml:space="preserve">PAGEREF 2683 \h</w:instrText>
        </w:r>
        <w:r>
          <w:fldChar w:fldCharType="end"/>
        </w:r>
      </w:hyperlink>
    </w:p>
    <w:p>
      <w:pPr>
        <w:tabs>
          <w:tab w:val="right" w:leader="dot" w:pos="9062"/>
        </w:tabs>
        <w:ind w:left="220"/>
      </w:pPr>
      <w:hyperlink w:anchor="_Toc2684" w:history="1">
        <w:r>
          <w:rPr>
            <w:rFonts w:ascii="IRNazanin" w:hAnsi="IRNazanin" w:eastAsia="IRNazanin" w:cs="IRNazanin"/>
            <w:color w:val="111111"/>
            <w:sz w:val="22"/>
            <w:szCs w:val="22"/>
            <w:b w:val="0"/>
            <w:bCs w:val="0"/>
            <w:i w:val="0"/>
            <w:iCs w:val="0"/>
          </w:rPr>
          <w:t>سوره المؤمنون آیه 15</w:t>
        </w:r>
        <w:r>
          <w:tab/>
        </w:r>
        <w:r>
          <w:fldChar w:fldCharType="begin"/>
        </w:r>
        <w:r>
          <w:instrText xml:space="preserve">PAGEREF 2684 \h</w:instrText>
        </w:r>
        <w:r>
          <w:fldChar w:fldCharType="end"/>
        </w:r>
      </w:hyperlink>
    </w:p>
    <w:p>
      <w:pPr>
        <w:tabs>
          <w:tab w:val="right" w:leader="dot" w:pos="9062"/>
        </w:tabs>
        <w:ind w:left="220"/>
      </w:pPr>
      <w:hyperlink w:anchor="_Toc2685" w:history="1">
        <w:r>
          <w:rPr>
            <w:rFonts w:ascii="IRNazanin" w:hAnsi="IRNazanin" w:eastAsia="IRNazanin" w:cs="IRNazanin"/>
            <w:color w:val="111111"/>
            <w:sz w:val="22"/>
            <w:szCs w:val="22"/>
            <w:b w:val="0"/>
            <w:bCs w:val="0"/>
            <w:i w:val="0"/>
            <w:iCs w:val="0"/>
          </w:rPr>
          <w:t>سوره المؤمنون آیه 16</w:t>
        </w:r>
        <w:r>
          <w:tab/>
        </w:r>
        <w:r>
          <w:fldChar w:fldCharType="begin"/>
        </w:r>
        <w:r>
          <w:instrText xml:space="preserve">PAGEREF 2685 \h</w:instrText>
        </w:r>
        <w:r>
          <w:fldChar w:fldCharType="end"/>
        </w:r>
      </w:hyperlink>
    </w:p>
    <w:p>
      <w:pPr>
        <w:tabs>
          <w:tab w:val="right" w:leader="dot" w:pos="9062"/>
        </w:tabs>
        <w:ind w:left="220"/>
      </w:pPr>
      <w:hyperlink w:anchor="_Toc2686" w:history="1">
        <w:r>
          <w:rPr>
            <w:rFonts w:ascii="IRNazanin" w:hAnsi="IRNazanin" w:eastAsia="IRNazanin" w:cs="IRNazanin"/>
            <w:color w:val="111111"/>
            <w:sz w:val="22"/>
            <w:szCs w:val="22"/>
            <w:b w:val="0"/>
            <w:bCs w:val="0"/>
            <w:i w:val="0"/>
            <w:iCs w:val="0"/>
          </w:rPr>
          <w:t>سوره المؤمنون آیه 17</w:t>
        </w:r>
        <w:r>
          <w:tab/>
        </w:r>
        <w:r>
          <w:fldChar w:fldCharType="begin"/>
        </w:r>
        <w:r>
          <w:instrText xml:space="preserve">PAGEREF 2686 \h</w:instrText>
        </w:r>
        <w:r>
          <w:fldChar w:fldCharType="end"/>
        </w:r>
      </w:hyperlink>
    </w:p>
    <w:p>
      <w:pPr>
        <w:tabs>
          <w:tab w:val="right" w:leader="dot" w:pos="9062"/>
        </w:tabs>
        <w:ind w:left="220"/>
      </w:pPr>
      <w:hyperlink w:anchor="_Toc2687" w:history="1">
        <w:r>
          <w:rPr>
            <w:rFonts w:ascii="IRNazanin" w:hAnsi="IRNazanin" w:eastAsia="IRNazanin" w:cs="IRNazanin"/>
            <w:color w:val="111111"/>
            <w:sz w:val="22"/>
            <w:szCs w:val="22"/>
            <w:b w:val="0"/>
            <w:bCs w:val="0"/>
            <w:i w:val="0"/>
            <w:iCs w:val="0"/>
          </w:rPr>
          <w:t>سوره المؤمنون آیه 18</w:t>
        </w:r>
        <w:r>
          <w:tab/>
        </w:r>
        <w:r>
          <w:fldChar w:fldCharType="begin"/>
        </w:r>
        <w:r>
          <w:instrText xml:space="preserve">PAGEREF 2687 \h</w:instrText>
        </w:r>
        <w:r>
          <w:fldChar w:fldCharType="end"/>
        </w:r>
      </w:hyperlink>
    </w:p>
    <w:p>
      <w:pPr>
        <w:tabs>
          <w:tab w:val="right" w:leader="dot" w:pos="9062"/>
        </w:tabs>
        <w:ind w:left="220"/>
      </w:pPr>
      <w:hyperlink w:anchor="_Toc2688" w:history="1">
        <w:r>
          <w:rPr>
            <w:rFonts w:ascii="IRNazanin" w:hAnsi="IRNazanin" w:eastAsia="IRNazanin" w:cs="IRNazanin"/>
            <w:color w:val="111111"/>
            <w:sz w:val="22"/>
            <w:szCs w:val="22"/>
            <w:b w:val="0"/>
            <w:bCs w:val="0"/>
            <w:i w:val="0"/>
            <w:iCs w:val="0"/>
          </w:rPr>
          <w:t>سوره المؤمنون آیه 19</w:t>
        </w:r>
        <w:r>
          <w:tab/>
        </w:r>
        <w:r>
          <w:fldChar w:fldCharType="begin"/>
        </w:r>
        <w:r>
          <w:instrText xml:space="preserve">PAGEREF 2688 \h</w:instrText>
        </w:r>
        <w:r>
          <w:fldChar w:fldCharType="end"/>
        </w:r>
      </w:hyperlink>
    </w:p>
    <w:p>
      <w:pPr>
        <w:tabs>
          <w:tab w:val="right" w:leader="dot" w:pos="9062"/>
        </w:tabs>
        <w:ind w:left="220"/>
      </w:pPr>
      <w:hyperlink w:anchor="_Toc2689" w:history="1">
        <w:r>
          <w:rPr>
            <w:rFonts w:ascii="IRNazanin" w:hAnsi="IRNazanin" w:eastAsia="IRNazanin" w:cs="IRNazanin"/>
            <w:color w:val="111111"/>
            <w:sz w:val="22"/>
            <w:szCs w:val="22"/>
            <w:b w:val="0"/>
            <w:bCs w:val="0"/>
            <w:i w:val="0"/>
            <w:iCs w:val="0"/>
          </w:rPr>
          <w:t>سوره المؤمنون آیه 20</w:t>
        </w:r>
        <w:r>
          <w:tab/>
        </w:r>
        <w:r>
          <w:fldChar w:fldCharType="begin"/>
        </w:r>
        <w:r>
          <w:instrText xml:space="preserve">PAGEREF 2689 \h</w:instrText>
        </w:r>
        <w:r>
          <w:fldChar w:fldCharType="end"/>
        </w:r>
      </w:hyperlink>
    </w:p>
    <w:p>
      <w:pPr>
        <w:tabs>
          <w:tab w:val="right" w:leader="dot" w:pos="9062"/>
        </w:tabs>
        <w:ind w:left="220"/>
      </w:pPr>
      <w:hyperlink w:anchor="_Toc2690" w:history="1">
        <w:r>
          <w:rPr>
            <w:rFonts w:ascii="IRNazanin" w:hAnsi="IRNazanin" w:eastAsia="IRNazanin" w:cs="IRNazanin"/>
            <w:color w:val="111111"/>
            <w:sz w:val="22"/>
            <w:szCs w:val="22"/>
            <w:b w:val="0"/>
            <w:bCs w:val="0"/>
            <w:i w:val="0"/>
            <w:iCs w:val="0"/>
          </w:rPr>
          <w:t>سوره المؤمنون آیه 21</w:t>
        </w:r>
        <w:r>
          <w:tab/>
        </w:r>
        <w:r>
          <w:fldChar w:fldCharType="begin"/>
        </w:r>
        <w:r>
          <w:instrText xml:space="preserve">PAGEREF 2690 \h</w:instrText>
        </w:r>
        <w:r>
          <w:fldChar w:fldCharType="end"/>
        </w:r>
      </w:hyperlink>
    </w:p>
    <w:p>
      <w:pPr>
        <w:tabs>
          <w:tab w:val="right" w:leader="dot" w:pos="9062"/>
        </w:tabs>
        <w:ind w:left="220"/>
      </w:pPr>
      <w:hyperlink w:anchor="_Toc2691" w:history="1">
        <w:r>
          <w:rPr>
            <w:rFonts w:ascii="IRNazanin" w:hAnsi="IRNazanin" w:eastAsia="IRNazanin" w:cs="IRNazanin"/>
            <w:color w:val="111111"/>
            <w:sz w:val="22"/>
            <w:szCs w:val="22"/>
            <w:b w:val="0"/>
            <w:bCs w:val="0"/>
            <w:i w:val="0"/>
            <w:iCs w:val="0"/>
          </w:rPr>
          <w:t>سوره المؤمنون آیه 22</w:t>
        </w:r>
        <w:r>
          <w:tab/>
        </w:r>
        <w:r>
          <w:fldChar w:fldCharType="begin"/>
        </w:r>
        <w:r>
          <w:instrText xml:space="preserve">PAGEREF 2691 \h</w:instrText>
        </w:r>
        <w:r>
          <w:fldChar w:fldCharType="end"/>
        </w:r>
      </w:hyperlink>
    </w:p>
    <w:p>
      <w:pPr>
        <w:tabs>
          <w:tab w:val="right" w:leader="dot" w:pos="9062"/>
        </w:tabs>
        <w:ind w:left="220"/>
      </w:pPr>
      <w:hyperlink w:anchor="_Toc2692" w:history="1">
        <w:r>
          <w:rPr>
            <w:rFonts w:ascii="IRNazanin" w:hAnsi="IRNazanin" w:eastAsia="IRNazanin" w:cs="IRNazanin"/>
            <w:color w:val="111111"/>
            <w:sz w:val="22"/>
            <w:szCs w:val="22"/>
            <w:b w:val="0"/>
            <w:bCs w:val="0"/>
            <w:i w:val="0"/>
            <w:iCs w:val="0"/>
          </w:rPr>
          <w:t>سوره المؤمنون آیه 23</w:t>
        </w:r>
        <w:r>
          <w:tab/>
        </w:r>
        <w:r>
          <w:fldChar w:fldCharType="begin"/>
        </w:r>
        <w:r>
          <w:instrText xml:space="preserve">PAGEREF 2692 \h</w:instrText>
        </w:r>
        <w:r>
          <w:fldChar w:fldCharType="end"/>
        </w:r>
      </w:hyperlink>
    </w:p>
    <w:p>
      <w:pPr>
        <w:tabs>
          <w:tab w:val="right" w:leader="dot" w:pos="9062"/>
        </w:tabs>
        <w:ind w:left="220"/>
      </w:pPr>
      <w:hyperlink w:anchor="_Toc2693" w:history="1">
        <w:r>
          <w:rPr>
            <w:rFonts w:ascii="IRNazanin" w:hAnsi="IRNazanin" w:eastAsia="IRNazanin" w:cs="IRNazanin"/>
            <w:color w:val="111111"/>
            <w:sz w:val="22"/>
            <w:szCs w:val="22"/>
            <w:b w:val="0"/>
            <w:bCs w:val="0"/>
            <w:i w:val="0"/>
            <w:iCs w:val="0"/>
          </w:rPr>
          <w:t>سوره المؤمنون آیه 24</w:t>
        </w:r>
        <w:r>
          <w:tab/>
        </w:r>
        <w:r>
          <w:fldChar w:fldCharType="begin"/>
        </w:r>
        <w:r>
          <w:instrText xml:space="preserve">PAGEREF 2693 \h</w:instrText>
        </w:r>
        <w:r>
          <w:fldChar w:fldCharType="end"/>
        </w:r>
      </w:hyperlink>
    </w:p>
    <w:p>
      <w:pPr>
        <w:tabs>
          <w:tab w:val="right" w:leader="dot" w:pos="9062"/>
        </w:tabs>
        <w:ind w:left="220"/>
      </w:pPr>
      <w:hyperlink w:anchor="_Toc2694" w:history="1">
        <w:r>
          <w:rPr>
            <w:rFonts w:ascii="IRNazanin" w:hAnsi="IRNazanin" w:eastAsia="IRNazanin" w:cs="IRNazanin"/>
            <w:color w:val="111111"/>
            <w:sz w:val="22"/>
            <w:szCs w:val="22"/>
            <w:b w:val="0"/>
            <w:bCs w:val="0"/>
            <w:i w:val="0"/>
            <w:iCs w:val="0"/>
          </w:rPr>
          <w:t>سوره المؤمنون آیه 25</w:t>
        </w:r>
        <w:r>
          <w:tab/>
        </w:r>
        <w:r>
          <w:fldChar w:fldCharType="begin"/>
        </w:r>
        <w:r>
          <w:instrText xml:space="preserve">PAGEREF 2694 \h</w:instrText>
        </w:r>
        <w:r>
          <w:fldChar w:fldCharType="end"/>
        </w:r>
      </w:hyperlink>
    </w:p>
    <w:p>
      <w:pPr>
        <w:tabs>
          <w:tab w:val="right" w:leader="dot" w:pos="9062"/>
        </w:tabs>
        <w:ind w:left="220"/>
      </w:pPr>
      <w:hyperlink w:anchor="_Toc2695" w:history="1">
        <w:r>
          <w:rPr>
            <w:rFonts w:ascii="IRNazanin" w:hAnsi="IRNazanin" w:eastAsia="IRNazanin" w:cs="IRNazanin"/>
            <w:color w:val="111111"/>
            <w:sz w:val="22"/>
            <w:szCs w:val="22"/>
            <w:b w:val="0"/>
            <w:bCs w:val="0"/>
            <w:i w:val="0"/>
            <w:iCs w:val="0"/>
          </w:rPr>
          <w:t>سوره المؤمنون آیه 26</w:t>
        </w:r>
        <w:r>
          <w:tab/>
        </w:r>
        <w:r>
          <w:fldChar w:fldCharType="begin"/>
        </w:r>
        <w:r>
          <w:instrText xml:space="preserve">PAGEREF 2695 \h</w:instrText>
        </w:r>
        <w:r>
          <w:fldChar w:fldCharType="end"/>
        </w:r>
      </w:hyperlink>
    </w:p>
    <w:p>
      <w:pPr>
        <w:tabs>
          <w:tab w:val="right" w:leader="dot" w:pos="9062"/>
        </w:tabs>
        <w:ind w:left="220"/>
      </w:pPr>
      <w:hyperlink w:anchor="_Toc2696" w:history="1">
        <w:r>
          <w:rPr>
            <w:rFonts w:ascii="IRNazanin" w:hAnsi="IRNazanin" w:eastAsia="IRNazanin" w:cs="IRNazanin"/>
            <w:color w:val="111111"/>
            <w:sz w:val="22"/>
            <w:szCs w:val="22"/>
            <w:b w:val="0"/>
            <w:bCs w:val="0"/>
            <w:i w:val="0"/>
            <w:iCs w:val="0"/>
          </w:rPr>
          <w:t>سوره المؤمنون آیه 27</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سوره المؤمنون آیه 28</w:t>
        </w:r>
        <w:r>
          <w:tab/>
        </w:r>
        <w:r>
          <w:fldChar w:fldCharType="begin"/>
        </w:r>
        <w:r>
          <w:instrText xml:space="preserve">PAGEREF 2697 \h</w:instrText>
        </w:r>
        <w:r>
          <w:fldChar w:fldCharType="end"/>
        </w:r>
      </w:hyperlink>
    </w:p>
    <w:p>
      <w:pPr>
        <w:tabs>
          <w:tab w:val="right" w:leader="dot" w:pos="9062"/>
        </w:tabs>
        <w:ind w:left="220"/>
      </w:pPr>
      <w:hyperlink w:anchor="_Toc2698" w:history="1">
        <w:r>
          <w:rPr>
            <w:rFonts w:ascii="IRNazanin" w:hAnsi="IRNazanin" w:eastAsia="IRNazanin" w:cs="IRNazanin"/>
            <w:color w:val="111111"/>
            <w:sz w:val="22"/>
            <w:szCs w:val="22"/>
            <w:b w:val="0"/>
            <w:bCs w:val="0"/>
            <w:i w:val="0"/>
            <w:iCs w:val="0"/>
          </w:rPr>
          <w:t>سوره المؤمنون آیه 29</w:t>
        </w:r>
        <w:r>
          <w:tab/>
        </w:r>
        <w:r>
          <w:fldChar w:fldCharType="begin"/>
        </w:r>
        <w:r>
          <w:instrText xml:space="preserve">PAGEREF 2698 \h</w:instrText>
        </w:r>
        <w:r>
          <w:fldChar w:fldCharType="end"/>
        </w:r>
      </w:hyperlink>
    </w:p>
    <w:p>
      <w:pPr>
        <w:tabs>
          <w:tab w:val="right" w:leader="dot" w:pos="9062"/>
        </w:tabs>
        <w:ind w:left="220"/>
      </w:pPr>
      <w:hyperlink w:anchor="_Toc2699" w:history="1">
        <w:r>
          <w:rPr>
            <w:rFonts w:ascii="IRNazanin" w:hAnsi="IRNazanin" w:eastAsia="IRNazanin" w:cs="IRNazanin"/>
            <w:color w:val="111111"/>
            <w:sz w:val="22"/>
            <w:szCs w:val="22"/>
            <w:b w:val="0"/>
            <w:bCs w:val="0"/>
            <w:i w:val="0"/>
            <w:iCs w:val="0"/>
          </w:rPr>
          <w:t>سوره المؤمنون آیه 30</w:t>
        </w:r>
        <w:r>
          <w:tab/>
        </w:r>
        <w:r>
          <w:fldChar w:fldCharType="begin"/>
        </w:r>
        <w:r>
          <w:instrText xml:space="preserve">PAGEREF 2699 \h</w:instrText>
        </w:r>
        <w:r>
          <w:fldChar w:fldCharType="end"/>
        </w:r>
      </w:hyperlink>
    </w:p>
    <w:p>
      <w:pPr>
        <w:tabs>
          <w:tab w:val="right" w:leader="dot" w:pos="9062"/>
        </w:tabs>
        <w:ind w:left="220"/>
      </w:pPr>
      <w:hyperlink w:anchor="_Toc2700" w:history="1">
        <w:r>
          <w:rPr>
            <w:rFonts w:ascii="IRNazanin" w:hAnsi="IRNazanin" w:eastAsia="IRNazanin" w:cs="IRNazanin"/>
            <w:color w:val="111111"/>
            <w:sz w:val="22"/>
            <w:szCs w:val="22"/>
            <w:b w:val="0"/>
            <w:bCs w:val="0"/>
            <w:i w:val="0"/>
            <w:iCs w:val="0"/>
          </w:rPr>
          <w:t>سوره المؤمنون آیه 31</w:t>
        </w:r>
        <w:r>
          <w:tab/>
        </w:r>
        <w:r>
          <w:fldChar w:fldCharType="begin"/>
        </w:r>
        <w:r>
          <w:instrText xml:space="preserve">PAGEREF 2700 \h</w:instrText>
        </w:r>
        <w:r>
          <w:fldChar w:fldCharType="end"/>
        </w:r>
      </w:hyperlink>
    </w:p>
    <w:p>
      <w:pPr>
        <w:tabs>
          <w:tab w:val="right" w:leader="dot" w:pos="9062"/>
        </w:tabs>
        <w:ind w:left="220"/>
      </w:pPr>
      <w:hyperlink w:anchor="_Toc2701" w:history="1">
        <w:r>
          <w:rPr>
            <w:rFonts w:ascii="IRNazanin" w:hAnsi="IRNazanin" w:eastAsia="IRNazanin" w:cs="IRNazanin"/>
            <w:color w:val="111111"/>
            <w:sz w:val="22"/>
            <w:szCs w:val="22"/>
            <w:b w:val="0"/>
            <w:bCs w:val="0"/>
            <w:i w:val="0"/>
            <w:iCs w:val="0"/>
          </w:rPr>
          <w:t>سوره المؤمنون آیه 32</w:t>
        </w:r>
        <w:r>
          <w:tab/>
        </w:r>
        <w:r>
          <w:fldChar w:fldCharType="begin"/>
        </w:r>
        <w:r>
          <w:instrText xml:space="preserve">PAGEREF 2701 \h</w:instrText>
        </w:r>
        <w:r>
          <w:fldChar w:fldCharType="end"/>
        </w:r>
      </w:hyperlink>
    </w:p>
    <w:p>
      <w:pPr>
        <w:tabs>
          <w:tab w:val="right" w:leader="dot" w:pos="9062"/>
        </w:tabs>
        <w:ind w:left="220"/>
      </w:pPr>
      <w:hyperlink w:anchor="_Toc2702" w:history="1">
        <w:r>
          <w:rPr>
            <w:rFonts w:ascii="IRNazanin" w:hAnsi="IRNazanin" w:eastAsia="IRNazanin" w:cs="IRNazanin"/>
            <w:color w:val="111111"/>
            <w:sz w:val="22"/>
            <w:szCs w:val="22"/>
            <w:b w:val="0"/>
            <w:bCs w:val="0"/>
            <w:i w:val="0"/>
            <w:iCs w:val="0"/>
          </w:rPr>
          <w:t>سوره المؤمنون آیه 33</w:t>
        </w:r>
        <w:r>
          <w:tab/>
        </w:r>
        <w:r>
          <w:fldChar w:fldCharType="begin"/>
        </w:r>
        <w:r>
          <w:instrText xml:space="preserve">PAGEREF 2702 \h</w:instrText>
        </w:r>
        <w:r>
          <w:fldChar w:fldCharType="end"/>
        </w:r>
      </w:hyperlink>
    </w:p>
    <w:p>
      <w:pPr>
        <w:tabs>
          <w:tab w:val="right" w:leader="dot" w:pos="9062"/>
        </w:tabs>
        <w:ind w:left="220"/>
      </w:pPr>
      <w:hyperlink w:anchor="_Toc2703" w:history="1">
        <w:r>
          <w:rPr>
            <w:rFonts w:ascii="IRNazanin" w:hAnsi="IRNazanin" w:eastAsia="IRNazanin" w:cs="IRNazanin"/>
            <w:color w:val="111111"/>
            <w:sz w:val="22"/>
            <w:szCs w:val="22"/>
            <w:b w:val="0"/>
            <w:bCs w:val="0"/>
            <w:i w:val="0"/>
            <w:iCs w:val="0"/>
          </w:rPr>
          <w:t>سوره المؤمنون آیه 34</w:t>
        </w:r>
        <w:r>
          <w:tab/>
        </w:r>
        <w:r>
          <w:fldChar w:fldCharType="begin"/>
        </w:r>
        <w:r>
          <w:instrText xml:space="preserve">PAGEREF 2703 \h</w:instrText>
        </w:r>
        <w:r>
          <w:fldChar w:fldCharType="end"/>
        </w:r>
      </w:hyperlink>
    </w:p>
    <w:p>
      <w:pPr>
        <w:tabs>
          <w:tab w:val="right" w:leader="dot" w:pos="9062"/>
        </w:tabs>
        <w:ind w:left="220"/>
      </w:pPr>
      <w:hyperlink w:anchor="_Toc2704" w:history="1">
        <w:r>
          <w:rPr>
            <w:rFonts w:ascii="IRNazanin" w:hAnsi="IRNazanin" w:eastAsia="IRNazanin" w:cs="IRNazanin"/>
            <w:color w:val="111111"/>
            <w:sz w:val="22"/>
            <w:szCs w:val="22"/>
            <w:b w:val="0"/>
            <w:bCs w:val="0"/>
            <w:i w:val="0"/>
            <w:iCs w:val="0"/>
          </w:rPr>
          <w:t>سوره المؤمنون آیه 35</w:t>
        </w:r>
        <w:r>
          <w:tab/>
        </w:r>
        <w:r>
          <w:fldChar w:fldCharType="begin"/>
        </w:r>
        <w:r>
          <w:instrText xml:space="preserve">PAGEREF 2704 \h</w:instrText>
        </w:r>
        <w:r>
          <w:fldChar w:fldCharType="end"/>
        </w:r>
      </w:hyperlink>
    </w:p>
    <w:p>
      <w:pPr>
        <w:tabs>
          <w:tab w:val="right" w:leader="dot" w:pos="9062"/>
        </w:tabs>
        <w:ind w:left="220"/>
      </w:pPr>
      <w:hyperlink w:anchor="_Toc2705" w:history="1">
        <w:r>
          <w:rPr>
            <w:rFonts w:ascii="IRNazanin" w:hAnsi="IRNazanin" w:eastAsia="IRNazanin" w:cs="IRNazanin"/>
            <w:color w:val="111111"/>
            <w:sz w:val="22"/>
            <w:szCs w:val="22"/>
            <w:b w:val="0"/>
            <w:bCs w:val="0"/>
            <w:i w:val="0"/>
            <w:iCs w:val="0"/>
          </w:rPr>
          <w:t>سوره المؤمنون آیه 36</w:t>
        </w:r>
        <w:r>
          <w:tab/>
        </w:r>
        <w:r>
          <w:fldChar w:fldCharType="begin"/>
        </w:r>
        <w:r>
          <w:instrText xml:space="preserve">PAGEREF 2705 \h</w:instrText>
        </w:r>
        <w:r>
          <w:fldChar w:fldCharType="end"/>
        </w:r>
      </w:hyperlink>
    </w:p>
    <w:p>
      <w:pPr>
        <w:tabs>
          <w:tab w:val="right" w:leader="dot" w:pos="9062"/>
        </w:tabs>
        <w:ind w:left="220"/>
      </w:pPr>
      <w:hyperlink w:anchor="_Toc2706" w:history="1">
        <w:r>
          <w:rPr>
            <w:rFonts w:ascii="IRNazanin" w:hAnsi="IRNazanin" w:eastAsia="IRNazanin" w:cs="IRNazanin"/>
            <w:color w:val="111111"/>
            <w:sz w:val="22"/>
            <w:szCs w:val="22"/>
            <w:b w:val="0"/>
            <w:bCs w:val="0"/>
            <w:i w:val="0"/>
            <w:iCs w:val="0"/>
          </w:rPr>
          <w:t>سوره المؤمنون آیه 37</w:t>
        </w:r>
        <w:r>
          <w:tab/>
        </w:r>
        <w:r>
          <w:fldChar w:fldCharType="begin"/>
        </w:r>
        <w:r>
          <w:instrText xml:space="preserve">PAGEREF 2706 \h</w:instrText>
        </w:r>
        <w:r>
          <w:fldChar w:fldCharType="end"/>
        </w:r>
      </w:hyperlink>
    </w:p>
    <w:p>
      <w:pPr>
        <w:tabs>
          <w:tab w:val="right" w:leader="dot" w:pos="9062"/>
        </w:tabs>
        <w:ind w:left="220"/>
      </w:pPr>
      <w:hyperlink w:anchor="_Toc2707" w:history="1">
        <w:r>
          <w:rPr>
            <w:rFonts w:ascii="IRNazanin" w:hAnsi="IRNazanin" w:eastAsia="IRNazanin" w:cs="IRNazanin"/>
            <w:color w:val="111111"/>
            <w:sz w:val="22"/>
            <w:szCs w:val="22"/>
            <w:b w:val="0"/>
            <w:bCs w:val="0"/>
            <w:i w:val="0"/>
            <w:iCs w:val="0"/>
          </w:rPr>
          <w:t>سوره المؤمنون آیه 38</w:t>
        </w:r>
        <w:r>
          <w:tab/>
        </w:r>
        <w:r>
          <w:fldChar w:fldCharType="begin"/>
        </w:r>
        <w:r>
          <w:instrText xml:space="preserve">PAGEREF 2707 \h</w:instrText>
        </w:r>
        <w:r>
          <w:fldChar w:fldCharType="end"/>
        </w:r>
      </w:hyperlink>
    </w:p>
    <w:p>
      <w:pPr>
        <w:tabs>
          <w:tab w:val="right" w:leader="dot" w:pos="9062"/>
        </w:tabs>
        <w:ind w:left="220"/>
      </w:pPr>
      <w:hyperlink w:anchor="_Toc2708" w:history="1">
        <w:r>
          <w:rPr>
            <w:rFonts w:ascii="IRNazanin" w:hAnsi="IRNazanin" w:eastAsia="IRNazanin" w:cs="IRNazanin"/>
            <w:color w:val="111111"/>
            <w:sz w:val="22"/>
            <w:szCs w:val="22"/>
            <w:b w:val="0"/>
            <w:bCs w:val="0"/>
            <w:i w:val="0"/>
            <w:iCs w:val="0"/>
          </w:rPr>
          <w:t>سوره المؤمنون آیه 39</w:t>
        </w:r>
        <w:r>
          <w:tab/>
        </w:r>
        <w:r>
          <w:fldChar w:fldCharType="begin"/>
        </w:r>
        <w:r>
          <w:instrText xml:space="preserve">PAGEREF 2708 \h</w:instrText>
        </w:r>
        <w:r>
          <w:fldChar w:fldCharType="end"/>
        </w:r>
      </w:hyperlink>
    </w:p>
    <w:p>
      <w:pPr>
        <w:tabs>
          <w:tab w:val="right" w:leader="dot" w:pos="9062"/>
        </w:tabs>
        <w:ind w:left="220"/>
      </w:pPr>
      <w:hyperlink w:anchor="_Toc2709" w:history="1">
        <w:r>
          <w:rPr>
            <w:rFonts w:ascii="IRNazanin" w:hAnsi="IRNazanin" w:eastAsia="IRNazanin" w:cs="IRNazanin"/>
            <w:color w:val="111111"/>
            <w:sz w:val="22"/>
            <w:szCs w:val="22"/>
            <w:b w:val="0"/>
            <w:bCs w:val="0"/>
            <w:i w:val="0"/>
            <w:iCs w:val="0"/>
          </w:rPr>
          <w:t>سوره المؤمنون آیه 40</w:t>
        </w:r>
        <w:r>
          <w:tab/>
        </w:r>
        <w:r>
          <w:fldChar w:fldCharType="begin"/>
        </w:r>
        <w:r>
          <w:instrText xml:space="preserve">PAGEREF 2709 \h</w:instrText>
        </w:r>
        <w:r>
          <w:fldChar w:fldCharType="end"/>
        </w:r>
      </w:hyperlink>
    </w:p>
    <w:p>
      <w:pPr>
        <w:tabs>
          <w:tab w:val="right" w:leader="dot" w:pos="9062"/>
        </w:tabs>
        <w:ind w:left="220"/>
      </w:pPr>
      <w:hyperlink w:anchor="_Toc2710" w:history="1">
        <w:r>
          <w:rPr>
            <w:rFonts w:ascii="IRNazanin" w:hAnsi="IRNazanin" w:eastAsia="IRNazanin" w:cs="IRNazanin"/>
            <w:color w:val="111111"/>
            <w:sz w:val="22"/>
            <w:szCs w:val="22"/>
            <w:b w:val="0"/>
            <w:bCs w:val="0"/>
            <w:i w:val="0"/>
            <w:iCs w:val="0"/>
          </w:rPr>
          <w:t>سوره المؤمنون آیه 41</w:t>
        </w:r>
        <w:r>
          <w:tab/>
        </w:r>
        <w:r>
          <w:fldChar w:fldCharType="begin"/>
        </w:r>
        <w:r>
          <w:instrText xml:space="preserve">PAGEREF 2710 \h</w:instrText>
        </w:r>
        <w:r>
          <w:fldChar w:fldCharType="end"/>
        </w:r>
      </w:hyperlink>
    </w:p>
    <w:p>
      <w:pPr>
        <w:tabs>
          <w:tab w:val="right" w:leader="dot" w:pos="9062"/>
        </w:tabs>
        <w:ind w:left="220"/>
      </w:pPr>
      <w:hyperlink w:anchor="_Toc2711" w:history="1">
        <w:r>
          <w:rPr>
            <w:rFonts w:ascii="IRNazanin" w:hAnsi="IRNazanin" w:eastAsia="IRNazanin" w:cs="IRNazanin"/>
            <w:color w:val="111111"/>
            <w:sz w:val="22"/>
            <w:szCs w:val="22"/>
            <w:b w:val="0"/>
            <w:bCs w:val="0"/>
            <w:i w:val="0"/>
            <w:iCs w:val="0"/>
          </w:rPr>
          <w:t>سوره المؤمنون آیه 42</w:t>
        </w:r>
        <w:r>
          <w:tab/>
        </w:r>
        <w:r>
          <w:fldChar w:fldCharType="begin"/>
        </w:r>
        <w:r>
          <w:instrText xml:space="preserve">PAGEREF 2711 \h</w:instrText>
        </w:r>
        <w:r>
          <w:fldChar w:fldCharType="end"/>
        </w:r>
      </w:hyperlink>
    </w:p>
    <w:p>
      <w:pPr>
        <w:tabs>
          <w:tab w:val="right" w:leader="dot" w:pos="9062"/>
        </w:tabs>
        <w:ind w:left="220"/>
      </w:pPr>
      <w:hyperlink w:anchor="_Toc2712" w:history="1">
        <w:r>
          <w:rPr>
            <w:rFonts w:ascii="IRNazanin" w:hAnsi="IRNazanin" w:eastAsia="IRNazanin" w:cs="IRNazanin"/>
            <w:color w:val="111111"/>
            <w:sz w:val="22"/>
            <w:szCs w:val="22"/>
            <w:b w:val="0"/>
            <w:bCs w:val="0"/>
            <w:i w:val="0"/>
            <w:iCs w:val="0"/>
          </w:rPr>
          <w:t>سوره المؤمنون آیه 43</w:t>
        </w:r>
        <w:r>
          <w:tab/>
        </w:r>
        <w:r>
          <w:fldChar w:fldCharType="begin"/>
        </w:r>
        <w:r>
          <w:instrText xml:space="preserve">PAGEREF 2712 \h</w:instrText>
        </w:r>
        <w:r>
          <w:fldChar w:fldCharType="end"/>
        </w:r>
      </w:hyperlink>
    </w:p>
    <w:p>
      <w:pPr>
        <w:tabs>
          <w:tab w:val="right" w:leader="dot" w:pos="9062"/>
        </w:tabs>
        <w:ind w:left="220"/>
      </w:pPr>
      <w:hyperlink w:anchor="_Toc2713" w:history="1">
        <w:r>
          <w:rPr>
            <w:rFonts w:ascii="IRNazanin" w:hAnsi="IRNazanin" w:eastAsia="IRNazanin" w:cs="IRNazanin"/>
            <w:color w:val="111111"/>
            <w:sz w:val="22"/>
            <w:szCs w:val="22"/>
            <w:b w:val="0"/>
            <w:bCs w:val="0"/>
            <w:i w:val="0"/>
            <w:iCs w:val="0"/>
          </w:rPr>
          <w:t>سوره المؤمنون آیه 44</w:t>
        </w:r>
        <w:r>
          <w:tab/>
        </w:r>
        <w:r>
          <w:fldChar w:fldCharType="begin"/>
        </w:r>
        <w:r>
          <w:instrText xml:space="preserve">PAGEREF 2713 \h</w:instrText>
        </w:r>
        <w:r>
          <w:fldChar w:fldCharType="end"/>
        </w:r>
      </w:hyperlink>
    </w:p>
    <w:p>
      <w:pPr>
        <w:tabs>
          <w:tab w:val="right" w:leader="dot" w:pos="9062"/>
        </w:tabs>
        <w:ind w:left="220"/>
      </w:pPr>
      <w:hyperlink w:anchor="_Toc2714" w:history="1">
        <w:r>
          <w:rPr>
            <w:rFonts w:ascii="IRNazanin" w:hAnsi="IRNazanin" w:eastAsia="IRNazanin" w:cs="IRNazanin"/>
            <w:color w:val="111111"/>
            <w:sz w:val="22"/>
            <w:szCs w:val="22"/>
            <w:b w:val="0"/>
            <w:bCs w:val="0"/>
            <w:i w:val="0"/>
            <w:iCs w:val="0"/>
          </w:rPr>
          <w:t>سوره المؤمنون آیه 45</w:t>
        </w:r>
        <w:r>
          <w:tab/>
        </w:r>
        <w:r>
          <w:fldChar w:fldCharType="begin"/>
        </w:r>
        <w:r>
          <w:instrText xml:space="preserve">PAGEREF 2714 \h</w:instrText>
        </w:r>
        <w:r>
          <w:fldChar w:fldCharType="end"/>
        </w:r>
      </w:hyperlink>
    </w:p>
    <w:p>
      <w:pPr>
        <w:tabs>
          <w:tab w:val="right" w:leader="dot" w:pos="9062"/>
        </w:tabs>
        <w:ind w:left="220"/>
      </w:pPr>
      <w:hyperlink w:anchor="_Toc2715" w:history="1">
        <w:r>
          <w:rPr>
            <w:rFonts w:ascii="IRNazanin" w:hAnsi="IRNazanin" w:eastAsia="IRNazanin" w:cs="IRNazanin"/>
            <w:color w:val="111111"/>
            <w:sz w:val="22"/>
            <w:szCs w:val="22"/>
            <w:b w:val="0"/>
            <w:bCs w:val="0"/>
            <w:i w:val="0"/>
            <w:iCs w:val="0"/>
          </w:rPr>
          <w:t>سوره المؤمنون آیه 46</w:t>
        </w:r>
        <w:r>
          <w:tab/>
        </w:r>
        <w:r>
          <w:fldChar w:fldCharType="begin"/>
        </w:r>
        <w:r>
          <w:instrText xml:space="preserve">PAGEREF 2715 \h</w:instrText>
        </w:r>
        <w:r>
          <w:fldChar w:fldCharType="end"/>
        </w:r>
      </w:hyperlink>
    </w:p>
    <w:p>
      <w:pPr>
        <w:tabs>
          <w:tab w:val="right" w:leader="dot" w:pos="9062"/>
        </w:tabs>
        <w:ind w:left="220"/>
      </w:pPr>
      <w:hyperlink w:anchor="_Toc2716" w:history="1">
        <w:r>
          <w:rPr>
            <w:rFonts w:ascii="IRNazanin" w:hAnsi="IRNazanin" w:eastAsia="IRNazanin" w:cs="IRNazanin"/>
            <w:color w:val="111111"/>
            <w:sz w:val="22"/>
            <w:szCs w:val="22"/>
            <w:b w:val="0"/>
            <w:bCs w:val="0"/>
            <w:i w:val="0"/>
            <w:iCs w:val="0"/>
          </w:rPr>
          <w:t>سوره المؤمنون آیه 47</w:t>
        </w:r>
        <w:r>
          <w:tab/>
        </w:r>
        <w:r>
          <w:fldChar w:fldCharType="begin"/>
        </w:r>
        <w:r>
          <w:instrText xml:space="preserve">PAGEREF 2716 \h</w:instrText>
        </w:r>
        <w:r>
          <w:fldChar w:fldCharType="end"/>
        </w:r>
      </w:hyperlink>
    </w:p>
    <w:p>
      <w:pPr>
        <w:tabs>
          <w:tab w:val="right" w:leader="dot" w:pos="9062"/>
        </w:tabs>
        <w:ind w:left="220"/>
      </w:pPr>
      <w:hyperlink w:anchor="_Toc2717" w:history="1">
        <w:r>
          <w:rPr>
            <w:rFonts w:ascii="IRNazanin" w:hAnsi="IRNazanin" w:eastAsia="IRNazanin" w:cs="IRNazanin"/>
            <w:color w:val="111111"/>
            <w:sz w:val="22"/>
            <w:szCs w:val="22"/>
            <w:b w:val="0"/>
            <w:bCs w:val="0"/>
            <w:i w:val="0"/>
            <w:iCs w:val="0"/>
          </w:rPr>
          <w:t>سوره المؤمنون آیه 48</w:t>
        </w:r>
        <w:r>
          <w:tab/>
        </w:r>
        <w:r>
          <w:fldChar w:fldCharType="begin"/>
        </w:r>
        <w:r>
          <w:instrText xml:space="preserve">PAGEREF 2717 \h</w:instrText>
        </w:r>
        <w:r>
          <w:fldChar w:fldCharType="end"/>
        </w:r>
      </w:hyperlink>
    </w:p>
    <w:p>
      <w:pPr>
        <w:tabs>
          <w:tab w:val="right" w:leader="dot" w:pos="9062"/>
        </w:tabs>
        <w:ind w:left="220"/>
      </w:pPr>
      <w:hyperlink w:anchor="_Toc2718" w:history="1">
        <w:r>
          <w:rPr>
            <w:rFonts w:ascii="IRNazanin" w:hAnsi="IRNazanin" w:eastAsia="IRNazanin" w:cs="IRNazanin"/>
            <w:color w:val="111111"/>
            <w:sz w:val="22"/>
            <w:szCs w:val="22"/>
            <w:b w:val="0"/>
            <w:bCs w:val="0"/>
            <w:i w:val="0"/>
            <w:iCs w:val="0"/>
          </w:rPr>
          <w:t>سوره المؤمنون آیه 49</w:t>
        </w:r>
        <w:r>
          <w:tab/>
        </w:r>
        <w:r>
          <w:fldChar w:fldCharType="begin"/>
        </w:r>
        <w:r>
          <w:instrText xml:space="preserve">PAGEREF 2718 \h</w:instrText>
        </w:r>
        <w:r>
          <w:fldChar w:fldCharType="end"/>
        </w:r>
      </w:hyperlink>
    </w:p>
    <w:p>
      <w:pPr>
        <w:tabs>
          <w:tab w:val="right" w:leader="dot" w:pos="9062"/>
        </w:tabs>
        <w:ind w:left="220"/>
      </w:pPr>
      <w:hyperlink w:anchor="_Toc2719" w:history="1">
        <w:r>
          <w:rPr>
            <w:rFonts w:ascii="IRNazanin" w:hAnsi="IRNazanin" w:eastAsia="IRNazanin" w:cs="IRNazanin"/>
            <w:color w:val="111111"/>
            <w:sz w:val="22"/>
            <w:szCs w:val="22"/>
            <w:b w:val="0"/>
            <w:bCs w:val="0"/>
            <w:i w:val="0"/>
            <w:iCs w:val="0"/>
          </w:rPr>
          <w:t>سوره المؤمنون آیه 50</w:t>
        </w:r>
        <w:r>
          <w:tab/>
        </w:r>
        <w:r>
          <w:fldChar w:fldCharType="begin"/>
        </w:r>
        <w:r>
          <w:instrText xml:space="preserve">PAGEREF 2719 \h</w:instrText>
        </w:r>
        <w:r>
          <w:fldChar w:fldCharType="end"/>
        </w:r>
      </w:hyperlink>
    </w:p>
    <w:p>
      <w:pPr>
        <w:tabs>
          <w:tab w:val="right" w:leader="dot" w:pos="9062"/>
        </w:tabs>
        <w:ind w:left="220"/>
      </w:pPr>
      <w:hyperlink w:anchor="_Toc2720" w:history="1">
        <w:r>
          <w:rPr>
            <w:rFonts w:ascii="IRNazanin" w:hAnsi="IRNazanin" w:eastAsia="IRNazanin" w:cs="IRNazanin"/>
            <w:color w:val="111111"/>
            <w:sz w:val="22"/>
            <w:szCs w:val="22"/>
            <w:b w:val="0"/>
            <w:bCs w:val="0"/>
            <w:i w:val="0"/>
            <w:iCs w:val="0"/>
          </w:rPr>
          <w:t>سوره المؤمنون آیه 51</w:t>
        </w:r>
        <w:r>
          <w:tab/>
        </w:r>
        <w:r>
          <w:fldChar w:fldCharType="begin"/>
        </w:r>
        <w:r>
          <w:instrText xml:space="preserve">PAGEREF 2720 \h</w:instrText>
        </w:r>
        <w:r>
          <w:fldChar w:fldCharType="end"/>
        </w:r>
      </w:hyperlink>
    </w:p>
    <w:p>
      <w:pPr>
        <w:tabs>
          <w:tab w:val="right" w:leader="dot" w:pos="9062"/>
        </w:tabs>
        <w:ind w:left="220"/>
      </w:pPr>
      <w:hyperlink w:anchor="_Toc2721" w:history="1">
        <w:r>
          <w:rPr>
            <w:rFonts w:ascii="IRNazanin" w:hAnsi="IRNazanin" w:eastAsia="IRNazanin" w:cs="IRNazanin"/>
            <w:color w:val="111111"/>
            <w:sz w:val="22"/>
            <w:szCs w:val="22"/>
            <w:b w:val="0"/>
            <w:bCs w:val="0"/>
            <w:i w:val="0"/>
            <w:iCs w:val="0"/>
          </w:rPr>
          <w:t>سوره المؤمنون آیه 52</w:t>
        </w:r>
        <w:r>
          <w:tab/>
        </w:r>
        <w:r>
          <w:fldChar w:fldCharType="begin"/>
        </w:r>
        <w:r>
          <w:instrText xml:space="preserve">PAGEREF 2721 \h</w:instrText>
        </w:r>
        <w:r>
          <w:fldChar w:fldCharType="end"/>
        </w:r>
      </w:hyperlink>
    </w:p>
    <w:p>
      <w:pPr>
        <w:tabs>
          <w:tab w:val="right" w:leader="dot" w:pos="9062"/>
        </w:tabs>
        <w:ind w:left="220"/>
      </w:pPr>
      <w:hyperlink w:anchor="_Toc2722" w:history="1">
        <w:r>
          <w:rPr>
            <w:rFonts w:ascii="IRNazanin" w:hAnsi="IRNazanin" w:eastAsia="IRNazanin" w:cs="IRNazanin"/>
            <w:color w:val="111111"/>
            <w:sz w:val="22"/>
            <w:szCs w:val="22"/>
            <w:b w:val="0"/>
            <w:bCs w:val="0"/>
            <w:i w:val="0"/>
            <w:iCs w:val="0"/>
          </w:rPr>
          <w:t>سوره المؤمنون آیه 53</w:t>
        </w:r>
        <w:r>
          <w:tab/>
        </w:r>
        <w:r>
          <w:fldChar w:fldCharType="begin"/>
        </w:r>
        <w:r>
          <w:instrText xml:space="preserve">PAGEREF 2722 \h</w:instrText>
        </w:r>
        <w:r>
          <w:fldChar w:fldCharType="end"/>
        </w:r>
      </w:hyperlink>
    </w:p>
    <w:p>
      <w:pPr>
        <w:tabs>
          <w:tab w:val="right" w:leader="dot" w:pos="9062"/>
        </w:tabs>
        <w:ind w:left="220"/>
      </w:pPr>
      <w:hyperlink w:anchor="_Toc2723" w:history="1">
        <w:r>
          <w:rPr>
            <w:rFonts w:ascii="IRNazanin" w:hAnsi="IRNazanin" w:eastAsia="IRNazanin" w:cs="IRNazanin"/>
            <w:color w:val="111111"/>
            <w:sz w:val="22"/>
            <w:szCs w:val="22"/>
            <w:b w:val="0"/>
            <w:bCs w:val="0"/>
            <w:i w:val="0"/>
            <w:iCs w:val="0"/>
          </w:rPr>
          <w:t>سوره المؤمنون آیه 54</w:t>
        </w:r>
        <w:r>
          <w:tab/>
        </w:r>
        <w:r>
          <w:fldChar w:fldCharType="begin"/>
        </w:r>
        <w:r>
          <w:instrText xml:space="preserve">PAGEREF 2723 \h</w:instrText>
        </w:r>
        <w:r>
          <w:fldChar w:fldCharType="end"/>
        </w:r>
      </w:hyperlink>
    </w:p>
    <w:p>
      <w:pPr>
        <w:tabs>
          <w:tab w:val="right" w:leader="dot" w:pos="9062"/>
        </w:tabs>
        <w:ind w:left="220"/>
      </w:pPr>
      <w:hyperlink w:anchor="_Toc2724" w:history="1">
        <w:r>
          <w:rPr>
            <w:rFonts w:ascii="IRNazanin" w:hAnsi="IRNazanin" w:eastAsia="IRNazanin" w:cs="IRNazanin"/>
            <w:color w:val="111111"/>
            <w:sz w:val="22"/>
            <w:szCs w:val="22"/>
            <w:b w:val="0"/>
            <w:bCs w:val="0"/>
            <w:i w:val="0"/>
            <w:iCs w:val="0"/>
          </w:rPr>
          <w:t>سوره المؤمنون آیه 55</w:t>
        </w:r>
        <w:r>
          <w:tab/>
        </w:r>
        <w:r>
          <w:fldChar w:fldCharType="begin"/>
        </w:r>
        <w:r>
          <w:instrText xml:space="preserve">PAGEREF 2724 \h</w:instrText>
        </w:r>
        <w:r>
          <w:fldChar w:fldCharType="end"/>
        </w:r>
      </w:hyperlink>
    </w:p>
    <w:p>
      <w:pPr>
        <w:tabs>
          <w:tab w:val="right" w:leader="dot" w:pos="9062"/>
        </w:tabs>
        <w:ind w:left="220"/>
      </w:pPr>
      <w:hyperlink w:anchor="_Toc2725" w:history="1">
        <w:r>
          <w:rPr>
            <w:rFonts w:ascii="IRNazanin" w:hAnsi="IRNazanin" w:eastAsia="IRNazanin" w:cs="IRNazanin"/>
            <w:color w:val="111111"/>
            <w:sz w:val="22"/>
            <w:szCs w:val="22"/>
            <w:b w:val="0"/>
            <w:bCs w:val="0"/>
            <w:i w:val="0"/>
            <w:iCs w:val="0"/>
          </w:rPr>
          <w:t>سوره المؤمنون آیه 56</w:t>
        </w:r>
        <w:r>
          <w:tab/>
        </w:r>
        <w:r>
          <w:fldChar w:fldCharType="begin"/>
        </w:r>
        <w:r>
          <w:instrText xml:space="preserve">PAGEREF 2725 \h</w:instrText>
        </w:r>
        <w:r>
          <w:fldChar w:fldCharType="end"/>
        </w:r>
      </w:hyperlink>
    </w:p>
    <w:p>
      <w:pPr>
        <w:tabs>
          <w:tab w:val="right" w:leader="dot" w:pos="9062"/>
        </w:tabs>
        <w:ind w:left="220"/>
      </w:pPr>
      <w:hyperlink w:anchor="_Toc2726" w:history="1">
        <w:r>
          <w:rPr>
            <w:rFonts w:ascii="IRNazanin" w:hAnsi="IRNazanin" w:eastAsia="IRNazanin" w:cs="IRNazanin"/>
            <w:color w:val="111111"/>
            <w:sz w:val="22"/>
            <w:szCs w:val="22"/>
            <w:b w:val="0"/>
            <w:bCs w:val="0"/>
            <w:i w:val="0"/>
            <w:iCs w:val="0"/>
          </w:rPr>
          <w:t>سوره المؤمنون آیه 57</w:t>
        </w:r>
        <w:r>
          <w:tab/>
        </w:r>
        <w:r>
          <w:fldChar w:fldCharType="begin"/>
        </w:r>
        <w:r>
          <w:instrText xml:space="preserve">PAGEREF 2726 \h</w:instrText>
        </w:r>
        <w:r>
          <w:fldChar w:fldCharType="end"/>
        </w:r>
      </w:hyperlink>
    </w:p>
    <w:p>
      <w:pPr>
        <w:tabs>
          <w:tab w:val="right" w:leader="dot" w:pos="9062"/>
        </w:tabs>
        <w:ind w:left="220"/>
      </w:pPr>
      <w:hyperlink w:anchor="_Toc2727" w:history="1">
        <w:r>
          <w:rPr>
            <w:rFonts w:ascii="IRNazanin" w:hAnsi="IRNazanin" w:eastAsia="IRNazanin" w:cs="IRNazanin"/>
            <w:color w:val="111111"/>
            <w:sz w:val="22"/>
            <w:szCs w:val="22"/>
            <w:b w:val="0"/>
            <w:bCs w:val="0"/>
            <w:i w:val="0"/>
            <w:iCs w:val="0"/>
          </w:rPr>
          <w:t>سوره المؤمنون آیه 58</w:t>
        </w:r>
        <w:r>
          <w:tab/>
        </w:r>
        <w:r>
          <w:fldChar w:fldCharType="begin"/>
        </w:r>
        <w:r>
          <w:instrText xml:space="preserve">PAGEREF 2727 \h</w:instrText>
        </w:r>
        <w:r>
          <w:fldChar w:fldCharType="end"/>
        </w:r>
      </w:hyperlink>
    </w:p>
    <w:p>
      <w:pPr>
        <w:tabs>
          <w:tab w:val="right" w:leader="dot" w:pos="9062"/>
        </w:tabs>
        <w:ind w:left="220"/>
      </w:pPr>
      <w:hyperlink w:anchor="_Toc2728" w:history="1">
        <w:r>
          <w:rPr>
            <w:rFonts w:ascii="IRNazanin" w:hAnsi="IRNazanin" w:eastAsia="IRNazanin" w:cs="IRNazanin"/>
            <w:color w:val="111111"/>
            <w:sz w:val="22"/>
            <w:szCs w:val="22"/>
            <w:b w:val="0"/>
            <w:bCs w:val="0"/>
            <w:i w:val="0"/>
            <w:iCs w:val="0"/>
          </w:rPr>
          <w:t>سوره المؤمنون آیه 59</w:t>
        </w:r>
        <w:r>
          <w:tab/>
        </w:r>
        <w:r>
          <w:fldChar w:fldCharType="begin"/>
        </w:r>
        <w:r>
          <w:instrText xml:space="preserve">PAGEREF 2728 \h</w:instrText>
        </w:r>
        <w:r>
          <w:fldChar w:fldCharType="end"/>
        </w:r>
      </w:hyperlink>
    </w:p>
    <w:p>
      <w:pPr>
        <w:tabs>
          <w:tab w:val="right" w:leader="dot" w:pos="9062"/>
        </w:tabs>
        <w:ind w:left="220"/>
      </w:pPr>
      <w:hyperlink w:anchor="_Toc2729" w:history="1">
        <w:r>
          <w:rPr>
            <w:rFonts w:ascii="IRNazanin" w:hAnsi="IRNazanin" w:eastAsia="IRNazanin" w:cs="IRNazanin"/>
            <w:color w:val="111111"/>
            <w:sz w:val="22"/>
            <w:szCs w:val="22"/>
            <w:b w:val="0"/>
            <w:bCs w:val="0"/>
            <w:i w:val="0"/>
            <w:iCs w:val="0"/>
          </w:rPr>
          <w:t>سوره المؤمنون آیه 60</w:t>
        </w:r>
        <w:r>
          <w:tab/>
        </w:r>
        <w:r>
          <w:fldChar w:fldCharType="begin"/>
        </w:r>
        <w:r>
          <w:instrText xml:space="preserve">PAGEREF 2729 \h</w:instrText>
        </w:r>
        <w:r>
          <w:fldChar w:fldCharType="end"/>
        </w:r>
      </w:hyperlink>
    </w:p>
    <w:p>
      <w:pPr>
        <w:tabs>
          <w:tab w:val="right" w:leader="dot" w:pos="9062"/>
        </w:tabs>
        <w:ind w:left="220"/>
      </w:pPr>
      <w:hyperlink w:anchor="_Toc2730" w:history="1">
        <w:r>
          <w:rPr>
            <w:rFonts w:ascii="IRNazanin" w:hAnsi="IRNazanin" w:eastAsia="IRNazanin" w:cs="IRNazanin"/>
            <w:color w:val="111111"/>
            <w:sz w:val="22"/>
            <w:szCs w:val="22"/>
            <w:b w:val="0"/>
            <w:bCs w:val="0"/>
            <w:i w:val="0"/>
            <w:iCs w:val="0"/>
          </w:rPr>
          <w:t>سوره المؤمنون آیه 61</w:t>
        </w:r>
        <w:r>
          <w:tab/>
        </w:r>
        <w:r>
          <w:fldChar w:fldCharType="begin"/>
        </w:r>
        <w:r>
          <w:instrText xml:space="preserve">PAGEREF 2730 \h</w:instrText>
        </w:r>
        <w:r>
          <w:fldChar w:fldCharType="end"/>
        </w:r>
      </w:hyperlink>
    </w:p>
    <w:p>
      <w:pPr>
        <w:tabs>
          <w:tab w:val="right" w:leader="dot" w:pos="9062"/>
        </w:tabs>
        <w:ind w:left="220"/>
      </w:pPr>
      <w:hyperlink w:anchor="_Toc2731" w:history="1">
        <w:r>
          <w:rPr>
            <w:rFonts w:ascii="IRNazanin" w:hAnsi="IRNazanin" w:eastAsia="IRNazanin" w:cs="IRNazanin"/>
            <w:color w:val="111111"/>
            <w:sz w:val="22"/>
            <w:szCs w:val="22"/>
            <w:b w:val="0"/>
            <w:bCs w:val="0"/>
            <w:i w:val="0"/>
            <w:iCs w:val="0"/>
          </w:rPr>
          <w:t>سوره المؤمنون آیه 62</w:t>
        </w:r>
        <w:r>
          <w:tab/>
        </w:r>
        <w:r>
          <w:fldChar w:fldCharType="begin"/>
        </w:r>
        <w:r>
          <w:instrText xml:space="preserve">PAGEREF 2731 \h</w:instrText>
        </w:r>
        <w:r>
          <w:fldChar w:fldCharType="end"/>
        </w:r>
      </w:hyperlink>
    </w:p>
    <w:p>
      <w:pPr>
        <w:tabs>
          <w:tab w:val="right" w:leader="dot" w:pos="9062"/>
        </w:tabs>
        <w:ind w:left="220"/>
      </w:pPr>
      <w:hyperlink w:anchor="_Toc2732" w:history="1">
        <w:r>
          <w:rPr>
            <w:rFonts w:ascii="IRNazanin" w:hAnsi="IRNazanin" w:eastAsia="IRNazanin" w:cs="IRNazanin"/>
            <w:color w:val="111111"/>
            <w:sz w:val="22"/>
            <w:szCs w:val="22"/>
            <w:b w:val="0"/>
            <w:bCs w:val="0"/>
            <w:i w:val="0"/>
            <w:iCs w:val="0"/>
          </w:rPr>
          <w:t>سوره المؤمنون آیه 63</w:t>
        </w:r>
        <w:r>
          <w:tab/>
        </w:r>
        <w:r>
          <w:fldChar w:fldCharType="begin"/>
        </w:r>
        <w:r>
          <w:instrText xml:space="preserve">PAGEREF 2732 \h</w:instrText>
        </w:r>
        <w:r>
          <w:fldChar w:fldCharType="end"/>
        </w:r>
      </w:hyperlink>
    </w:p>
    <w:p>
      <w:pPr>
        <w:tabs>
          <w:tab w:val="right" w:leader="dot" w:pos="9062"/>
        </w:tabs>
        <w:ind w:left="220"/>
      </w:pPr>
      <w:hyperlink w:anchor="_Toc2733" w:history="1">
        <w:r>
          <w:rPr>
            <w:rFonts w:ascii="IRNazanin" w:hAnsi="IRNazanin" w:eastAsia="IRNazanin" w:cs="IRNazanin"/>
            <w:color w:val="111111"/>
            <w:sz w:val="22"/>
            <w:szCs w:val="22"/>
            <w:b w:val="0"/>
            <w:bCs w:val="0"/>
            <w:i w:val="0"/>
            <w:iCs w:val="0"/>
          </w:rPr>
          <w:t>سوره المؤمنون آیه 64</w:t>
        </w:r>
        <w:r>
          <w:tab/>
        </w:r>
        <w:r>
          <w:fldChar w:fldCharType="begin"/>
        </w:r>
        <w:r>
          <w:instrText xml:space="preserve">PAGEREF 2733 \h</w:instrText>
        </w:r>
        <w:r>
          <w:fldChar w:fldCharType="end"/>
        </w:r>
      </w:hyperlink>
    </w:p>
    <w:p>
      <w:pPr>
        <w:tabs>
          <w:tab w:val="right" w:leader="dot" w:pos="9062"/>
        </w:tabs>
        <w:ind w:left="220"/>
      </w:pPr>
      <w:hyperlink w:anchor="_Toc2734" w:history="1">
        <w:r>
          <w:rPr>
            <w:rFonts w:ascii="IRNazanin" w:hAnsi="IRNazanin" w:eastAsia="IRNazanin" w:cs="IRNazanin"/>
            <w:color w:val="111111"/>
            <w:sz w:val="22"/>
            <w:szCs w:val="22"/>
            <w:b w:val="0"/>
            <w:bCs w:val="0"/>
            <w:i w:val="0"/>
            <w:iCs w:val="0"/>
          </w:rPr>
          <w:t>سوره المؤمنون آیه 65</w:t>
        </w:r>
        <w:r>
          <w:tab/>
        </w:r>
        <w:r>
          <w:fldChar w:fldCharType="begin"/>
        </w:r>
        <w:r>
          <w:instrText xml:space="preserve">PAGEREF 2734 \h</w:instrText>
        </w:r>
        <w:r>
          <w:fldChar w:fldCharType="end"/>
        </w:r>
      </w:hyperlink>
    </w:p>
    <w:p>
      <w:pPr>
        <w:tabs>
          <w:tab w:val="right" w:leader="dot" w:pos="9062"/>
        </w:tabs>
        <w:ind w:left="220"/>
      </w:pPr>
      <w:hyperlink w:anchor="_Toc2735" w:history="1">
        <w:r>
          <w:rPr>
            <w:rFonts w:ascii="IRNazanin" w:hAnsi="IRNazanin" w:eastAsia="IRNazanin" w:cs="IRNazanin"/>
            <w:color w:val="111111"/>
            <w:sz w:val="22"/>
            <w:szCs w:val="22"/>
            <w:b w:val="0"/>
            <w:bCs w:val="0"/>
            <w:i w:val="0"/>
            <w:iCs w:val="0"/>
          </w:rPr>
          <w:t>سوره المؤمنون آیه 66</w:t>
        </w:r>
        <w:r>
          <w:tab/>
        </w:r>
        <w:r>
          <w:fldChar w:fldCharType="begin"/>
        </w:r>
        <w:r>
          <w:instrText xml:space="preserve">PAGEREF 2735 \h</w:instrText>
        </w:r>
        <w:r>
          <w:fldChar w:fldCharType="end"/>
        </w:r>
      </w:hyperlink>
    </w:p>
    <w:p>
      <w:pPr>
        <w:tabs>
          <w:tab w:val="right" w:leader="dot" w:pos="9062"/>
        </w:tabs>
        <w:ind w:left="220"/>
      </w:pPr>
      <w:hyperlink w:anchor="_Toc2736" w:history="1">
        <w:r>
          <w:rPr>
            <w:rFonts w:ascii="IRNazanin" w:hAnsi="IRNazanin" w:eastAsia="IRNazanin" w:cs="IRNazanin"/>
            <w:color w:val="111111"/>
            <w:sz w:val="22"/>
            <w:szCs w:val="22"/>
            <w:b w:val="0"/>
            <w:bCs w:val="0"/>
            <w:i w:val="0"/>
            <w:iCs w:val="0"/>
          </w:rPr>
          <w:t>سوره المؤمنون آیه 67</w:t>
        </w:r>
        <w:r>
          <w:tab/>
        </w:r>
        <w:r>
          <w:fldChar w:fldCharType="begin"/>
        </w:r>
        <w:r>
          <w:instrText xml:space="preserve">PAGEREF 2736 \h</w:instrText>
        </w:r>
        <w:r>
          <w:fldChar w:fldCharType="end"/>
        </w:r>
      </w:hyperlink>
    </w:p>
    <w:p>
      <w:pPr>
        <w:tabs>
          <w:tab w:val="right" w:leader="dot" w:pos="9062"/>
        </w:tabs>
        <w:ind w:left="220"/>
      </w:pPr>
      <w:hyperlink w:anchor="_Toc2737" w:history="1">
        <w:r>
          <w:rPr>
            <w:rFonts w:ascii="IRNazanin" w:hAnsi="IRNazanin" w:eastAsia="IRNazanin" w:cs="IRNazanin"/>
            <w:color w:val="111111"/>
            <w:sz w:val="22"/>
            <w:szCs w:val="22"/>
            <w:b w:val="0"/>
            <w:bCs w:val="0"/>
            <w:i w:val="0"/>
            <w:iCs w:val="0"/>
          </w:rPr>
          <w:t>سوره المؤمنون آیه 68</w:t>
        </w:r>
        <w:r>
          <w:tab/>
        </w:r>
        <w:r>
          <w:fldChar w:fldCharType="begin"/>
        </w:r>
        <w:r>
          <w:instrText xml:space="preserve">PAGEREF 2737 \h</w:instrText>
        </w:r>
        <w:r>
          <w:fldChar w:fldCharType="end"/>
        </w:r>
      </w:hyperlink>
    </w:p>
    <w:p>
      <w:pPr>
        <w:tabs>
          <w:tab w:val="right" w:leader="dot" w:pos="9062"/>
        </w:tabs>
        <w:ind w:left="220"/>
      </w:pPr>
      <w:hyperlink w:anchor="_Toc2738" w:history="1">
        <w:r>
          <w:rPr>
            <w:rFonts w:ascii="IRNazanin" w:hAnsi="IRNazanin" w:eastAsia="IRNazanin" w:cs="IRNazanin"/>
            <w:color w:val="111111"/>
            <w:sz w:val="22"/>
            <w:szCs w:val="22"/>
            <w:b w:val="0"/>
            <w:bCs w:val="0"/>
            <w:i w:val="0"/>
            <w:iCs w:val="0"/>
          </w:rPr>
          <w:t>سوره المؤمنون آیه 69</w:t>
        </w:r>
        <w:r>
          <w:tab/>
        </w:r>
        <w:r>
          <w:fldChar w:fldCharType="begin"/>
        </w:r>
        <w:r>
          <w:instrText xml:space="preserve">PAGEREF 2738 \h</w:instrText>
        </w:r>
        <w:r>
          <w:fldChar w:fldCharType="end"/>
        </w:r>
      </w:hyperlink>
    </w:p>
    <w:p>
      <w:pPr>
        <w:tabs>
          <w:tab w:val="right" w:leader="dot" w:pos="9062"/>
        </w:tabs>
        <w:ind w:left="220"/>
      </w:pPr>
      <w:hyperlink w:anchor="_Toc2739" w:history="1">
        <w:r>
          <w:rPr>
            <w:rFonts w:ascii="IRNazanin" w:hAnsi="IRNazanin" w:eastAsia="IRNazanin" w:cs="IRNazanin"/>
            <w:color w:val="111111"/>
            <w:sz w:val="22"/>
            <w:szCs w:val="22"/>
            <w:b w:val="0"/>
            <w:bCs w:val="0"/>
            <w:i w:val="0"/>
            <w:iCs w:val="0"/>
          </w:rPr>
          <w:t>سوره المؤمنون آیه 70</w:t>
        </w:r>
        <w:r>
          <w:tab/>
        </w:r>
        <w:r>
          <w:fldChar w:fldCharType="begin"/>
        </w:r>
        <w:r>
          <w:instrText xml:space="preserve">PAGEREF 2739 \h</w:instrText>
        </w:r>
        <w:r>
          <w:fldChar w:fldCharType="end"/>
        </w:r>
      </w:hyperlink>
    </w:p>
    <w:p>
      <w:pPr>
        <w:tabs>
          <w:tab w:val="right" w:leader="dot" w:pos="9062"/>
        </w:tabs>
        <w:ind w:left="220"/>
      </w:pPr>
      <w:hyperlink w:anchor="_Toc2740" w:history="1">
        <w:r>
          <w:rPr>
            <w:rFonts w:ascii="IRNazanin" w:hAnsi="IRNazanin" w:eastAsia="IRNazanin" w:cs="IRNazanin"/>
            <w:color w:val="111111"/>
            <w:sz w:val="22"/>
            <w:szCs w:val="22"/>
            <w:b w:val="0"/>
            <w:bCs w:val="0"/>
            <w:i w:val="0"/>
            <w:iCs w:val="0"/>
          </w:rPr>
          <w:t>سوره المؤمنون آیه 71</w:t>
        </w:r>
        <w:r>
          <w:tab/>
        </w:r>
        <w:r>
          <w:fldChar w:fldCharType="begin"/>
        </w:r>
        <w:r>
          <w:instrText xml:space="preserve">PAGEREF 2740 \h</w:instrText>
        </w:r>
        <w:r>
          <w:fldChar w:fldCharType="end"/>
        </w:r>
      </w:hyperlink>
    </w:p>
    <w:p>
      <w:pPr>
        <w:tabs>
          <w:tab w:val="right" w:leader="dot" w:pos="9062"/>
        </w:tabs>
        <w:ind w:left="220"/>
      </w:pPr>
      <w:hyperlink w:anchor="_Toc2741" w:history="1">
        <w:r>
          <w:rPr>
            <w:rFonts w:ascii="IRNazanin" w:hAnsi="IRNazanin" w:eastAsia="IRNazanin" w:cs="IRNazanin"/>
            <w:color w:val="111111"/>
            <w:sz w:val="22"/>
            <w:szCs w:val="22"/>
            <w:b w:val="0"/>
            <w:bCs w:val="0"/>
            <w:i w:val="0"/>
            <w:iCs w:val="0"/>
          </w:rPr>
          <w:t>سوره المؤمنون آیه 72</w:t>
        </w:r>
        <w:r>
          <w:tab/>
        </w:r>
        <w:r>
          <w:fldChar w:fldCharType="begin"/>
        </w:r>
        <w:r>
          <w:instrText xml:space="preserve">PAGEREF 2741 \h</w:instrText>
        </w:r>
        <w:r>
          <w:fldChar w:fldCharType="end"/>
        </w:r>
      </w:hyperlink>
    </w:p>
    <w:p>
      <w:pPr>
        <w:tabs>
          <w:tab w:val="right" w:leader="dot" w:pos="9062"/>
        </w:tabs>
        <w:ind w:left="220"/>
      </w:pPr>
      <w:hyperlink w:anchor="_Toc2742" w:history="1">
        <w:r>
          <w:rPr>
            <w:rFonts w:ascii="IRNazanin" w:hAnsi="IRNazanin" w:eastAsia="IRNazanin" w:cs="IRNazanin"/>
            <w:color w:val="111111"/>
            <w:sz w:val="22"/>
            <w:szCs w:val="22"/>
            <w:b w:val="0"/>
            <w:bCs w:val="0"/>
            <w:i w:val="0"/>
            <w:iCs w:val="0"/>
          </w:rPr>
          <w:t>سوره المؤمنون آیه 73</w:t>
        </w:r>
        <w:r>
          <w:tab/>
        </w:r>
        <w:r>
          <w:fldChar w:fldCharType="begin"/>
        </w:r>
        <w:r>
          <w:instrText xml:space="preserve">PAGEREF 2742 \h</w:instrText>
        </w:r>
        <w:r>
          <w:fldChar w:fldCharType="end"/>
        </w:r>
      </w:hyperlink>
    </w:p>
    <w:p>
      <w:pPr>
        <w:tabs>
          <w:tab w:val="right" w:leader="dot" w:pos="9062"/>
        </w:tabs>
        <w:ind w:left="220"/>
      </w:pPr>
      <w:hyperlink w:anchor="_Toc2743" w:history="1">
        <w:r>
          <w:rPr>
            <w:rFonts w:ascii="IRNazanin" w:hAnsi="IRNazanin" w:eastAsia="IRNazanin" w:cs="IRNazanin"/>
            <w:color w:val="111111"/>
            <w:sz w:val="22"/>
            <w:szCs w:val="22"/>
            <w:b w:val="0"/>
            <w:bCs w:val="0"/>
            <w:i w:val="0"/>
            <w:iCs w:val="0"/>
          </w:rPr>
          <w:t>سوره المؤمنون آیه 74</w:t>
        </w:r>
        <w:r>
          <w:tab/>
        </w:r>
        <w:r>
          <w:fldChar w:fldCharType="begin"/>
        </w:r>
        <w:r>
          <w:instrText xml:space="preserve">PAGEREF 2743 \h</w:instrText>
        </w:r>
        <w:r>
          <w:fldChar w:fldCharType="end"/>
        </w:r>
      </w:hyperlink>
    </w:p>
    <w:p>
      <w:pPr>
        <w:tabs>
          <w:tab w:val="right" w:leader="dot" w:pos="9062"/>
        </w:tabs>
        <w:ind w:left="220"/>
      </w:pPr>
      <w:hyperlink w:anchor="_Toc2744" w:history="1">
        <w:r>
          <w:rPr>
            <w:rFonts w:ascii="IRNazanin" w:hAnsi="IRNazanin" w:eastAsia="IRNazanin" w:cs="IRNazanin"/>
            <w:color w:val="111111"/>
            <w:sz w:val="22"/>
            <w:szCs w:val="22"/>
            <w:b w:val="0"/>
            <w:bCs w:val="0"/>
            <w:i w:val="0"/>
            <w:iCs w:val="0"/>
          </w:rPr>
          <w:t>سوره المؤمنون آیه 75</w:t>
        </w:r>
        <w:r>
          <w:tab/>
        </w:r>
        <w:r>
          <w:fldChar w:fldCharType="begin"/>
        </w:r>
        <w:r>
          <w:instrText xml:space="preserve">PAGEREF 2744 \h</w:instrText>
        </w:r>
        <w:r>
          <w:fldChar w:fldCharType="end"/>
        </w:r>
      </w:hyperlink>
    </w:p>
    <w:p>
      <w:pPr>
        <w:tabs>
          <w:tab w:val="right" w:leader="dot" w:pos="9062"/>
        </w:tabs>
        <w:ind w:left="220"/>
      </w:pPr>
      <w:hyperlink w:anchor="_Toc2745" w:history="1">
        <w:r>
          <w:rPr>
            <w:rFonts w:ascii="IRNazanin" w:hAnsi="IRNazanin" w:eastAsia="IRNazanin" w:cs="IRNazanin"/>
            <w:color w:val="111111"/>
            <w:sz w:val="22"/>
            <w:szCs w:val="22"/>
            <w:b w:val="0"/>
            <w:bCs w:val="0"/>
            <w:i w:val="0"/>
            <w:iCs w:val="0"/>
          </w:rPr>
          <w:t>سوره المؤمنون آیه 76</w:t>
        </w:r>
        <w:r>
          <w:tab/>
        </w:r>
        <w:r>
          <w:fldChar w:fldCharType="begin"/>
        </w:r>
        <w:r>
          <w:instrText xml:space="preserve">PAGEREF 2745 \h</w:instrText>
        </w:r>
        <w:r>
          <w:fldChar w:fldCharType="end"/>
        </w:r>
      </w:hyperlink>
    </w:p>
    <w:p>
      <w:pPr>
        <w:tabs>
          <w:tab w:val="right" w:leader="dot" w:pos="9062"/>
        </w:tabs>
        <w:ind w:left="220"/>
      </w:pPr>
      <w:hyperlink w:anchor="_Toc2746" w:history="1">
        <w:r>
          <w:rPr>
            <w:rFonts w:ascii="IRNazanin" w:hAnsi="IRNazanin" w:eastAsia="IRNazanin" w:cs="IRNazanin"/>
            <w:color w:val="111111"/>
            <w:sz w:val="22"/>
            <w:szCs w:val="22"/>
            <w:b w:val="0"/>
            <w:bCs w:val="0"/>
            <w:i w:val="0"/>
            <w:iCs w:val="0"/>
          </w:rPr>
          <w:t>سوره المؤمنون آیه 77</w:t>
        </w:r>
        <w:r>
          <w:tab/>
        </w:r>
        <w:r>
          <w:fldChar w:fldCharType="begin"/>
        </w:r>
        <w:r>
          <w:instrText xml:space="preserve">PAGEREF 2746 \h</w:instrText>
        </w:r>
        <w:r>
          <w:fldChar w:fldCharType="end"/>
        </w:r>
      </w:hyperlink>
    </w:p>
    <w:p>
      <w:pPr>
        <w:tabs>
          <w:tab w:val="right" w:leader="dot" w:pos="9062"/>
        </w:tabs>
        <w:ind w:left="220"/>
      </w:pPr>
      <w:hyperlink w:anchor="_Toc2747" w:history="1">
        <w:r>
          <w:rPr>
            <w:rFonts w:ascii="IRNazanin" w:hAnsi="IRNazanin" w:eastAsia="IRNazanin" w:cs="IRNazanin"/>
            <w:color w:val="111111"/>
            <w:sz w:val="22"/>
            <w:szCs w:val="22"/>
            <w:b w:val="0"/>
            <w:bCs w:val="0"/>
            <w:i w:val="0"/>
            <w:iCs w:val="0"/>
          </w:rPr>
          <w:t>سوره المؤمنون آیه 78</w:t>
        </w:r>
        <w:r>
          <w:tab/>
        </w:r>
        <w:r>
          <w:fldChar w:fldCharType="begin"/>
        </w:r>
        <w:r>
          <w:instrText xml:space="preserve">PAGEREF 2747 \h</w:instrText>
        </w:r>
        <w:r>
          <w:fldChar w:fldCharType="end"/>
        </w:r>
      </w:hyperlink>
    </w:p>
    <w:p>
      <w:pPr>
        <w:tabs>
          <w:tab w:val="right" w:leader="dot" w:pos="9062"/>
        </w:tabs>
        <w:ind w:left="220"/>
      </w:pPr>
      <w:hyperlink w:anchor="_Toc2748" w:history="1">
        <w:r>
          <w:rPr>
            <w:rFonts w:ascii="IRNazanin" w:hAnsi="IRNazanin" w:eastAsia="IRNazanin" w:cs="IRNazanin"/>
            <w:color w:val="111111"/>
            <w:sz w:val="22"/>
            <w:szCs w:val="22"/>
            <w:b w:val="0"/>
            <w:bCs w:val="0"/>
            <w:i w:val="0"/>
            <w:iCs w:val="0"/>
          </w:rPr>
          <w:t>سوره المؤمنون آیه 79</w:t>
        </w:r>
        <w:r>
          <w:tab/>
        </w:r>
        <w:r>
          <w:fldChar w:fldCharType="begin"/>
        </w:r>
        <w:r>
          <w:instrText xml:space="preserve">PAGEREF 2748 \h</w:instrText>
        </w:r>
        <w:r>
          <w:fldChar w:fldCharType="end"/>
        </w:r>
      </w:hyperlink>
    </w:p>
    <w:p>
      <w:pPr>
        <w:tabs>
          <w:tab w:val="right" w:leader="dot" w:pos="9062"/>
        </w:tabs>
        <w:ind w:left="220"/>
      </w:pPr>
      <w:hyperlink w:anchor="_Toc2749" w:history="1">
        <w:r>
          <w:rPr>
            <w:rFonts w:ascii="IRNazanin" w:hAnsi="IRNazanin" w:eastAsia="IRNazanin" w:cs="IRNazanin"/>
            <w:color w:val="111111"/>
            <w:sz w:val="22"/>
            <w:szCs w:val="22"/>
            <w:b w:val="0"/>
            <w:bCs w:val="0"/>
            <w:i w:val="0"/>
            <w:iCs w:val="0"/>
          </w:rPr>
          <w:t>سوره المؤمنون آیه 80</w:t>
        </w:r>
        <w:r>
          <w:tab/>
        </w:r>
        <w:r>
          <w:fldChar w:fldCharType="begin"/>
        </w:r>
        <w:r>
          <w:instrText xml:space="preserve">PAGEREF 2749 \h</w:instrText>
        </w:r>
        <w:r>
          <w:fldChar w:fldCharType="end"/>
        </w:r>
      </w:hyperlink>
    </w:p>
    <w:p>
      <w:pPr>
        <w:tabs>
          <w:tab w:val="right" w:leader="dot" w:pos="9062"/>
        </w:tabs>
        <w:ind w:left="220"/>
      </w:pPr>
      <w:hyperlink w:anchor="_Toc2750" w:history="1">
        <w:r>
          <w:rPr>
            <w:rFonts w:ascii="IRNazanin" w:hAnsi="IRNazanin" w:eastAsia="IRNazanin" w:cs="IRNazanin"/>
            <w:color w:val="111111"/>
            <w:sz w:val="22"/>
            <w:szCs w:val="22"/>
            <w:b w:val="0"/>
            <w:bCs w:val="0"/>
            <w:i w:val="0"/>
            <w:iCs w:val="0"/>
          </w:rPr>
          <w:t>سوره المؤمنون آیه 81</w:t>
        </w:r>
        <w:r>
          <w:tab/>
        </w:r>
        <w:r>
          <w:fldChar w:fldCharType="begin"/>
        </w:r>
        <w:r>
          <w:instrText xml:space="preserve">PAGEREF 2750 \h</w:instrText>
        </w:r>
        <w:r>
          <w:fldChar w:fldCharType="end"/>
        </w:r>
      </w:hyperlink>
    </w:p>
    <w:p>
      <w:pPr>
        <w:tabs>
          <w:tab w:val="right" w:leader="dot" w:pos="9062"/>
        </w:tabs>
        <w:ind w:left="220"/>
      </w:pPr>
      <w:hyperlink w:anchor="_Toc2751" w:history="1">
        <w:r>
          <w:rPr>
            <w:rFonts w:ascii="IRNazanin" w:hAnsi="IRNazanin" w:eastAsia="IRNazanin" w:cs="IRNazanin"/>
            <w:color w:val="111111"/>
            <w:sz w:val="22"/>
            <w:szCs w:val="22"/>
            <w:b w:val="0"/>
            <w:bCs w:val="0"/>
            <w:i w:val="0"/>
            <w:iCs w:val="0"/>
          </w:rPr>
          <w:t>سوره المؤمنون آیه 82</w:t>
        </w:r>
        <w:r>
          <w:tab/>
        </w:r>
        <w:r>
          <w:fldChar w:fldCharType="begin"/>
        </w:r>
        <w:r>
          <w:instrText xml:space="preserve">PAGEREF 2751 \h</w:instrText>
        </w:r>
        <w:r>
          <w:fldChar w:fldCharType="end"/>
        </w:r>
      </w:hyperlink>
    </w:p>
    <w:p>
      <w:pPr>
        <w:tabs>
          <w:tab w:val="right" w:leader="dot" w:pos="9062"/>
        </w:tabs>
        <w:ind w:left="220"/>
      </w:pPr>
      <w:hyperlink w:anchor="_Toc2752" w:history="1">
        <w:r>
          <w:rPr>
            <w:rFonts w:ascii="IRNazanin" w:hAnsi="IRNazanin" w:eastAsia="IRNazanin" w:cs="IRNazanin"/>
            <w:color w:val="111111"/>
            <w:sz w:val="22"/>
            <w:szCs w:val="22"/>
            <w:b w:val="0"/>
            <w:bCs w:val="0"/>
            <w:i w:val="0"/>
            <w:iCs w:val="0"/>
          </w:rPr>
          <w:t>سوره المؤمنون آیه 83</w:t>
        </w:r>
        <w:r>
          <w:tab/>
        </w:r>
        <w:r>
          <w:fldChar w:fldCharType="begin"/>
        </w:r>
        <w:r>
          <w:instrText xml:space="preserve">PAGEREF 2752 \h</w:instrText>
        </w:r>
        <w:r>
          <w:fldChar w:fldCharType="end"/>
        </w:r>
      </w:hyperlink>
    </w:p>
    <w:p>
      <w:pPr>
        <w:tabs>
          <w:tab w:val="right" w:leader="dot" w:pos="9062"/>
        </w:tabs>
        <w:ind w:left="220"/>
      </w:pPr>
      <w:hyperlink w:anchor="_Toc2753" w:history="1">
        <w:r>
          <w:rPr>
            <w:rFonts w:ascii="IRNazanin" w:hAnsi="IRNazanin" w:eastAsia="IRNazanin" w:cs="IRNazanin"/>
            <w:color w:val="111111"/>
            <w:sz w:val="22"/>
            <w:szCs w:val="22"/>
            <w:b w:val="0"/>
            <w:bCs w:val="0"/>
            <w:i w:val="0"/>
            <w:iCs w:val="0"/>
          </w:rPr>
          <w:t>سوره المؤمنون آیه 84</w:t>
        </w:r>
        <w:r>
          <w:tab/>
        </w:r>
        <w:r>
          <w:fldChar w:fldCharType="begin"/>
        </w:r>
        <w:r>
          <w:instrText xml:space="preserve">PAGEREF 2753 \h</w:instrText>
        </w:r>
        <w:r>
          <w:fldChar w:fldCharType="end"/>
        </w:r>
      </w:hyperlink>
    </w:p>
    <w:p>
      <w:pPr>
        <w:tabs>
          <w:tab w:val="right" w:leader="dot" w:pos="9062"/>
        </w:tabs>
        <w:ind w:left="220"/>
      </w:pPr>
      <w:hyperlink w:anchor="_Toc2754" w:history="1">
        <w:r>
          <w:rPr>
            <w:rFonts w:ascii="IRNazanin" w:hAnsi="IRNazanin" w:eastAsia="IRNazanin" w:cs="IRNazanin"/>
            <w:color w:val="111111"/>
            <w:sz w:val="22"/>
            <w:szCs w:val="22"/>
            <w:b w:val="0"/>
            <w:bCs w:val="0"/>
            <w:i w:val="0"/>
            <w:iCs w:val="0"/>
          </w:rPr>
          <w:t>سوره المؤمنون آیه 85</w:t>
        </w:r>
        <w:r>
          <w:tab/>
        </w:r>
        <w:r>
          <w:fldChar w:fldCharType="begin"/>
        </w:r>
        <w:r>
          <w:instrText xml:space="preserve">PAGEREF 2754 \h</w:instrText>
        </w:r>
        <w:r>
          <w:fldChar w:fldCharType="end"/>
        </w:r>
      </w:hyperlink>
    </w:p>
    <w:p>
      <w:pPr>
        <w:tabs>
          <w:tab w:val="right" w:leader="dot" w:pos="9062"/>
        </w:tabs>
        <w:ind w:left="220"/>
      </w:pPr>
      <w:hyperlink w:anchor="_Toc2755" w:history="1">
        <w:r>
          <w:rPr>
            <w:rFonts w:ascii="IRNazanin" w:hAnsi="IRNazanin" w:eastAsia="IRNazanin" w:cs="IRNazanin"/>
            <w:color w:val="111111"/>
            <w:sz w:val="22"/>
            <w:szCs w:val="22"/>
            <w:b w:val="0"/>
            <w:bCs w:val="0"/>
            <w:i w:val="0"/>
            <w:iCs w:val="0"/>
          </w:rPr>
          <w:t>سوره المؤمنون آیه 86</w:t>
        </w:r>
        <w:r>
          <w:tab/>
        </w:r>
        <w:r>
          <w:fldChar w:fldCharType="begin"/>
        </w:r>
        <w:r>
          <w:instrText xml:space="preserve">PAGEREF 2755 \h</w:instrText>
        </w:r>
        <w:r>
          <w:fldChar w:fldCharType="end"/>
        </w:r>
      </w:hyperlink>
    </w:p>
    <w:p>
      <w:pPr>
        <w:tabs>
          <w:tab w:val="right" w:leader="dot" w:pos="9062"/>
        </w:tabs>
        <w:ind w:left="220"/>
      </w:pPr>
      <w:hyperlink w:anchor="_Toc2756" w:history="1">
        <w:r>
          <w:rPr>
            <w:rFonts w:ascii="IRNazanin" w:hAnsi="IRNazanin" w:eastAsia="IRNazanin" w:cs="IRNazanin"/>
            <w:color w:val="111111"/>
            <w:sz w:val="22"/>
            <w:szCs w:val="22"/>
            <w:b w:val="0"/>
            <w:bCs w:val="0"/>
            <w:i w:val="0"/>
            <w:iCs w:val="0"/>
          </w:rPr>
          <w:t>سوره المؤمنون آیه 87</w:t>
        </w:r>
        <w:r>
          <w:tab/>
        </w:r>
        <w:r>
          <w:fldChar w:fldCharType="begin"/>
        </w:r>
        <w:r>
          <w:instrText xml:space="preserve">PAGEREF 2756 \h</w:instrText>
        </w:r>
        <w:r>
          <w:fldChar w:fldCharType="end"/>
        </w:r>
      </w:hyperlink>
    </w:p>
    <w:p>
      <w:pPr>
        <w:tabs>
          <w:tab w:val="right" w:leader="dot" w:pos="9062"/>
        </w:tabs>
        <w:ind w:left="220"/>
      </w:pPr>
      <w:hyperlink w:anchor="_Toc2757" w:history="1">
        <w:r>
          <w:rPr>
            <w:rFonts w:ascii="IRNazanin" w:hAnsi="IRNazanin" w:eastAsia="IRNazanin" w:cs="IRNazanin"/>
            <w:color w:val="111111"/>
            <w:sz w:val="22"/>
            <w:szCs w:val="22"/>
            <w:b w:val="0"/>
            <w:bCs w:val="0"/>
            <w:i w:val="0"/>
            <w:iCs w:val="0"/>
          </w:rPr>
          <w:t>سوره المؤمنون آیه 88</w:t>
        </w:r>
        <w:r>
          <w:tab/>
        </w:r>
        <w:r>
          <w:fldChar w:fldCharType="begin"/>
        </w:r>
        <w:r>
          <w:instrText xml:space="preserve">PAGEREF 2757 \h</w:instrText>
        </w:r>
        <w:r>
          <w:fldChar w:fldCharType="end"/>
        </w:r>
      </w:hyperlink>
    </w:p>
    <w:p>
      <w:pPr>
        <w:tabs>
          <w:tab w:val="right" w:leader="dot" w:pos="9062"/>
        </w:tabs>
        <w:ind w:left="220"/>
      </w:pPr>
      <w:hyperlink w:anchor="_Toc2758" w:history="1">
        <w:r>
          <w:rPr>
            <w:rFonts w:ascii="IRNazanin" w:hAnsi="IRNazanin" w:eastAsia="IRNazanin" w:cs="IRNazanin"/>
            <w:color w:val="111111"/>
            <w:sz w:val="22"/>
            <w:szCs w:val="22"/>
            <w:b w:val="0"/>
            <w:bCs w:val="0"/>
            <w:i w:val="0"/>
            <w:iCs w:val="0"/>
          </w:rPr>
          <w:t>سوره المؤمنون آیه 89</w:t>
        </w:r>
        <w:r>
          <w:tab/>
        </w:r>
        <w:r>
          <w:fldChar w:fldCharType="begin"/>
        </w:r>
        <w:r>
          <w:instrText xml:space="preserve">PAGEREF 2758 \h</w:instrText>
        </w:r>
        <w:r>
          <w:fldChar w:fldCharType="end"/>
        </w:r>
      </w:hyperlink>
    </w:p>
    <w:p>
      <w:pPr>
        <w:tabs>
          <w:tab w:val="right" w:leader="dot" w:pos="9062"/>
        </w:tabs>
        <w:ind w:left="220"/>
      </w:pPr>
      <w:hyperlink w:anchor="_Toc2759" w:history="1">
        <w:r>
          <w:rPr>
            <w:rFonts w:ascii="IRNazanin" w:hAnsi="IRNazanin" w:eastAsia="IRNazanin" w:cs="IRNazanin"/>
            <w:color w:val="111111"/>
            <w:sz w:val="22"/>
            <w:szCs w:val="22"/>
            <w:b w:val="0"/>
            <w:bCs w:val="0"/>
            <w:i w:val="0"/>
            <w:iCs w:val="0"/>
          </w:rPr>
          <w:t>سوره المؤمنون آیه 90</w:t>
        </w:r>
        <w:r>
          <w:tab/>
        </w:r>
        <w:r>
          <w:fldChar w:fldCharType="begin"/>
        </w:r>
        <w:r>
          <w:instrText xml:space="preserve">PAGEREF 2759 \h</w:instrText>
        </w:r>
        <w:r>
          <w:fldChar w:fldCharType="end"/>
        </w:r>
      </w:hyperlink>
    </w:p>
    <w:p>
      <w:pPr>
        <w:tabs>
          <w:tab w:val="right" w:leader="dot" w:pos="9062"/>
        </w:tabs>
        <w:ind w:left="220"/>
      </w:pPr>
      <w:hyperlink w:anchor="_Toc2760" w:history="1">
        <w:r>
          <w:rPr>
            <w:rFonts w:ascii="IRNazanin" w:hAnsi="IRNazanin" w:eastAsia="IRNazanin" w:cs="IRNazanin"/>
            <w:color w:val="111111"/>
            <w:sz w:val="22"/>
            <w:szCs w:val="22"/>
            <w:b w:val="0"/>
            <w:bCs w:val="0"/>
            <w:i w:val="0"/>
            <w:iCs w:val="0"/>
          </w:rPr>
          <w:t>سوره المؤمنون آیه 91</w:t>
        </w:r>
        <w:r>
          <w:tab/>
        </w:r>
        <w:r>
          <w:fldChar w:fldCharType="begin"/>
        </w:r>
        <w:r>
          <w:instrText xml:space="preserve">PAGEREF 2760 \h</w:instrText>
        </w:r>
        <w:r>
          <w:fldChar w:fldCharType="end"/>
        </w:r>
      </w:hyperlink>
    </w:p>
    <w:p>
      <w:pPr>
        <w:tabs>
          <w:tab w:val="right" w:leader="dot" w:pos="9062"/>
        </w:tabs>
        <w:ind w:left="220"/>
      </w:pPr>
      <w:hyperlink w:anchor="_Toc2761" w:history="1">
        <w:r>
          <w:rPr>
            <w:rFonts w:ascii="IRNazanin" w:hAnsi="IRNazanin" w:eastAsia="IRNazanin" w:cs="IRNazanin"/>
            <w:color w:val="111111"/>
            <w:sz w:val="22"/>
            <w:szCs w:val="22"/>
            <w:b w:val="0"/>
            <w:bCs w:val="0"/>
            <w:i w:val="0"/>
            <w:iCs w:val="0"/>
          </w:rPr>
          <w:t>سوره المؤمنون آیه 92</w:t>
        </w:r>
        <w:r>
          <w:tab/>
        </w:r>
        <w:r>
          <w:fldChar w:fldCharType="begin"/>
        </w:r>
        <w:r>
          <w:instrText xml:space="preserve">PAGEREF 2761 \h</w:instrText>
        </w:r>
        <w:r>
          <w:fldChar w:fldCharType="end"/>
        </w:r>
      </w:hyperlink>
    </w:p>
    <w:p>
      <w:pPr>
        <w:tabs>
          <w:tab w:val="right" w:leader="dot" w:pos="9062"/>
        </w:tabs>
        <w:ind w:left="220"/>
      </w:pPr>
      <w:hyperlink w:anchor="_Toc2762" w:history="1">
        <w:r>
          <w:rPr>
            <w:rFonts w:ascii="IRNazanin" w:hAnsi="IRNazanin" w:eastAsia="IRNazanin" w:cs="IRNazanin"/>
            <w:color w:val="111111"/>
            <w:sz w:val="22"/>
            <w:szCs w:val="22"/>
            <w:b w:val="0"/>
            <w:bCs w:val="0"/>
            <w:i w:val="0"/>
            <w:iCs w:val="0"/>
          </w:rPr>
          <w:t>سوره المؤمنون آیه 93</w:t>
        </w:r>
        <w:r>
          <w:tab/>
        </w:r>
        <w:r>
          <w:fldChar w:fldCharType="begin"/>
        </w:r>
        <w:r>
          <w:instrText xml:space="preserve">PAGEREF 2762 \h</w:instrText>
        </w:r>
        <w:r>
          <w:fldChar w:fldCharType="end"/>
        </w:r>
      </w:hyperlink>
    </w:p>
    <w:p>
      <w:pPr>
        <w:tabs>
          <w:tab w:val="right" w:leader="dot" w:pos="9062"/>
        </w:tabs>
        <w:ind w:left="220"/>
      </w:pPr>
      <w:hyperlink w:anchor="_Toc2763" w:history="1">
        <w:r>
          <w:rPr>
            <w:rFonts w:ascii="IRNazanin" w:hAnsi="IRNazanin" w:eastAsia="IRNazanin" w:cs="IRNazanin"/>
            <w:color w:val="111111"/>
            <w:sz w:val="22"/>
            <w:szCs w:val="22"/>
            <w:b w:val="0"/>
            <w:bCs w:val="0"/>
            <w:i w:val="0"/>
            <w:iCs w:val="0"/>
          </w:rPr>
          <w:t>سوره المؤمنون آیه 94</w:t>
        </w:r>
        <w:r>
          <w:tab/>
        </w:r>
        <w:r>
          <w:fldChar w:fldCharType="begin"/>
        </w:r>
        <w:r>
          <w:instrText xml:space="preserve">PAGEREF 2763 \h</w:instrText>
        </w:r>
        <w:r>
          <w:fldChar w:fldCharType="end"/>
        </w:r>
      </w:hyperlink>
    </w:p>
    <w:p>
      <w:pPr>
        <w:tabs>
          <w:tab w:val="right" w:leader="dot" w:pos="9062"/>
        </w:tabs>
        <w:ind w:left="220"/>
      </w:pPr>
      <w:hyperlink w:anchor="_Toc2764" w:history="1">
        <w:r>
          <w:rPr>
            <w:rFonts w:ascii="IRNazanin" w:hAnsi="IRNazanin" w:eastAsia="IRNazanin" w:cs="IRNazanin"/>
            <w:color w:val="111111"/>
            <w:sz w:val="22"/>
            <w:szCs w:val="22"/>
            <w:b w:val="0"/>
            <w:bCs w:val="0"/>
            <w:i w:val="0"/>
            <w:iCs w:val="0"/>
          </w:rPr>
          <w:t>سوره المؤمنون آیه 95</w:t>
        </w:r>
        <w:r>
          <w:tab/>
        </w:r>
        <w:r>
          <w:fldChar w:fldCharType="begin"/>
        </w:r>
        <w:r>
          <w:instrText xml:space="preserve">PAGEREF 2764 \h</w:instrText>
        </w:r>
        <w:r>
          <w:fldChar w:fldCharType="end"/>
        </w:r>
      </w:hyperlink>
    </w:p>
    <w:p>
      <w:pPr>
        <w:tabs>
          <w:tab w:val="right" w:leader="dot" w:pos="9062"/>
        </w:tabs>
        <w:ind w:left="220"/>
      </w:pPr>
      <w:hyperlink w:anchor="_Toc2765" w:history="1">
        <w:r>
          <w:rPr>
            <w:rFonts w:ascii="IRNazanin" w:hAnsi="IRNazanin" w:eastAsia="IRNazanin" w:cs="IRNazanin"/>
            <w:color w:val="111111"/>
            <w:sz w:val="22"/>
            <w:szCs w:val="22"/>
            <w:b w:val="0"/>
            <w:bCs w:val="0"/>
            <w:i w:val="0"/>
            <w:iCs w:val="0"/>
          </w:rPr>
          <w:t>سوره المؤمنون آیه 96</w:t>
        </w:r>
        <w:r>
          <w:tab/>
        </w:r>
        <w:r>
          <w:fldChar w:fldCharType="begin"/>
        </w:r>
        <w:r>
          <w:instrText xml:space="preserve">PAGEREF 2765 \h</w:instrText>
        </w:r>
        <w:r>
          <w:fldChar w:fldCharType="end"/>
        </w:r>
      </w:hyperlink>
    </w:p>
    <w:p>
      <w:pPr>
        <w:tabs>
          <w:tab w:val="right" w:leader="dot" w:pos="9062"/>
        </w:tabs>
        <w:ind w:left="220"/>
      </w:pPr>
      <w:hyperlink w:anchor="_Toc2766" w:history="1">
        <w:r>
          <w:rPr>
            <w:rFonts w:ascii="IRNazanin" w:hAnsi="IRNazanin" w:eastAsia="IRNazanin" w:cs="IRNazanin"/>
            <w:color w:val="111111"/>
            <w:sz w:val="22"/>
            <w:szCs w:val="22"/>
            <w:b w:val="0"/>
            <w:bCs w:val="0"/>
            <w:i w:val="0"/>
            <w:iCs w:val="0"/>
          </w:rPr>
          <w:t>سوره المؤمنون آیه 97</w:t>
        </w:r>
        <w:r>
          <w:tab/>
        </w:r>
        <w:r>
          <w:fldChar w:fldCharType="begin"/>
        </w:r>
        <w:r>
          <w:instrText xml:space="preserve">PAGEREF 2766 \h</w:instrText>
        </w:r>
        <w:r>
          <w:fldChar w:fldCharType="end"/>
        </w:r>
      </w:hyperlink>
    </w:p>
    <w:p>
      <w:pPr>
        <w:tabs>
          <w:tab w:val="right" w:leader="dot" w:pos="9062"/>
        </w:tabs>
        <w:ind w:left="220"/>
      </w:pPr>
      <w:hyperlink w:anchor="_Toc2767" w:history="1">
        <w:r>
          <w:rPr>
            <w:rFonts w:ascii="IRNazanin" w:hAnsi="IRNazanin" w:eastAsia="IRNazanin" w:cs="IRNazanin"/>
            <w:color w:val="111111"/>
            <w:sz w:val="22"/>
            <w:szCs w:val="22"/>
            <w:b w:val="0"/>
            <w:bCs w:val="0"/>
            <w:i w:val="0"/>
            <w:iCs w:val="0"/>
          </w:rPr>
          <w:t>سوره المؤمنون آیه 98</w:t>
        </w:r>
        <w:r>
          <w:tab/>
        </w:r>
        <w:r>
          <w:fldChar w:fldCharType="begin"/>
        </w:r>
        <w:r>
          <w:instrText xml:space="preserve">PAGEREF 2767 \h</w:instrText>
        </w:r>
        <w:r>
          <w:fldChar w:fldCharType="end"/>
        </w:r>
      </w:hyperlink>
    </w:p>
    <w:p>
      <w:pPr>
        <w:tabs>
          <w:tab w:val="right" w:leader="dot" w:pos="9062"/>
        </w:tabs>
        <w:ind w:left="220"/>
      </w:pPr>
      <w:hyperlink w:anchor="_Toc2768" w:history="1">
        <w:r>
          <w:rPr>
            <w:rFonts w:ascii="IRNazanin" w:hAnsi="IRNazanin" w:eastAsia="IRNazanin" w:cs="IRNazanin"/>
            <w:color w:val="111111"/>
            <w:sz w:val="22"/>
            <w:szCs w:val="22"/>
            <w:b w:val="0"/>
            <w:bCs w:val="0"/>
            <w:i w:val="0"/>
            <w:iCs w:val="0"/>
          </w:rPr>
          <w:t>سوره المؤمنون آیه 99</w:t>
        </w:r>
        <w:r>
          <w:tab/>
        </w:r>
        <w:r>
          <w:fldChar w:fldCharType="begin"/>
        </w:r>
        <w:r>
          <w:instrText xml:space="preserve">PAGEREF 2768 \h</w:instrText>
        </w:r>
        <w:r>
          <w:fldChar w:fldCharType="end"/>
        </w:r>
      </w:hyperlink>
    </w:p>
    <w:p>
      <w:pPr>
        <w:tabs>
          <w:tab w:val="right" w:leader="dot" w:pos="9062"/>
        </w:tabs>
        <w:ind w:left="220"/>
      </w:pPr>
      <w:hyperlink w:anchor="_Toc2769" w:history="1">
        <w:r>
          <w:rPr>
            <w:rFonts w:ascii="IRNazanin" w:hAnsi="IRNazanin" w:eastAsia="IRNazanin" w:cs="IRNazanin"/>
            <w:color w:val="111111"/>
            <w:sz w:val="22"/>
            <w:szCs w:val="22"/>
            <w:b w:val="0"/>
            <w:bCs w:val="0"/>
            <w:i w:val="0"/>
            <w:iCs w:val="0"/>
          </w:rPr>
          <w:t>سوره المؤمنون آیه 100</w:t>
        </w:r>
        <w:r>
          <w:tab/>
        </w:r>
        <w:r>
          <w:fldChar w:fldCharType="begin"/>
        </w:r>
        <w:r>
          <w:instrText xml:space="preserve">PAGEREF 2769 \h</w:instrText>
        </w:r>
        <w:r>
          <w:fldChar w:fldCharType="end"/>
        </w:r>
      </w:hyperlink>
    </w:p>
    <w:p>
      <w:pPr>
        <w:tabs>
          <w:tab w:val="right" w:leader="dot" w:pos="9062"/>
        </w:tabs>
        <w:ind w:left="220"/>
      </w:pPr>
      <w:hyperlink w:anchor="_Toc2770" w:history="1">
        <w:r>
          <w:rPr>
            <w:rFonts w:ascii="IRNazanin" w:hAnsi="IRNazanin" w:eastAsia="IRNazanin" w:cs="IRNazanin"/>
            <w:color w:val="111111"/>
            <w:sz w:val="22"/>
            <w:szCs w:val="22"/>
            <w:b w:val="0"/>
            <w:bCs w:val="0"/>
            <w:i w:val="0"/>
            <w:iCs w:val="0"/>
          </w:rPr>
          <w:t>سوره المؤمنون آیه 101</w:t>
        </w:r>
        <w:r>
          <w:tab/>
        </w:r>
        <w:r>
          <w:fldChar w:fldCharType="begin"/>
        </w:r>
        <w:r>
          <w:instrText xml:space="preserve">PAGEREF 2770 \h</w:instrText>
        </w:r>
        <w:r>
          <w:fldChar w:fldCharType="end"/>
        </w:r>
      </w:hyperlink>
    </w:p>
    <w:p>
      <w:pPr>
        <w:tabs>
          <w:tab w:val="right" w:leader="dot" w:pos="9062"/>
        </w:tabs>
        <w:ind w:left="220"/>
      </w:pPr>
      <w:hyperlink w:anchor="_Toc2771" w:history="1">
        <w:r>
          <w:rPr>
            <w:rFonts w:ascii="IRNazanin" w:hAnsi="IRNazanin" w:eastAsia="IRNazanin" w:cs="IRNazanin"/>
            <w:color w:val="111111"/>
            <w:sz w:val="22"/>
            <w:szCs w:val="22"/>
            <w:b w:val="0"/>
            <w:bCs w:val="0"/>
            <w:i w:val="0"/>
            <w:iCs w:val="0"/>
          </w:rPr>
          <w:t>سوره المؤمنون آیه 102</w:t>
        </w:r>
        <w:r>
          <w:tab/>
        </w:r>
        <w:r>
          <w:fldChar w:fldCharType="begin"/>
        </w:r>
        <w:r>
          <w:instrText xml:space="preserve">PAGEREF 2771 \h</w:instrText>
        </w:r>
        <w:r>
          <w:fldChar w:fldCharType="end"/>
        </w:r>
      </w:hyperlink>
    </w:p>
    <w:p>
      <w:pPr>
        <w:tabs>
          <w:tab w:val="right" w:leader="dot" w:pos="9062"/>
        </w:tabs>
        <w:ind w:left="220"/>
      </w:pPr>
      <w:hyperlink w:anchor="_Toc2772" w:history="1">
        <w:r>
          <w:rPr>
            <w:rFonts w:ascii="IRNazanin" w:hAnsi="IRNazanin" w:eastAsia="IRNazanin" w:cs="IRNazanin"/>
            <w:color w:val="111111"/>
            <w:sz w:val="22"/>
            <w:szCs w:val="22"/>
            <w:b w:val="0"/>
            <w:bCs w:val="0"/>
            <w:i w:val="0"/>
            <w:iCs w:val="0"/>
          </w:rPr>
          <w:t>سوره المؤمنون آیه 103</w:t>
        </w:r>
        <w:r>
          <w:tab/>
        </w:r>
        <w:r>
          <w:fldChar w:fldCharType="begin"/>
        </w:r>
        <w:r>
          <w:instrText xml:space="preserve">PAGEREF 2772 \h</w:instrText>
        </w:r>
        <w:r>
          <w:fldChar w:fldCharType="end"/>
        </w:r>
      </w:hyperlink>
    </w:p>
    <w:p>
      <w:pPr>
        <w:tabs>
          <w:tab w:val="right" w:leader="dot" w:pos="9062"/>
        </w:tabs>
        <w:ind w:left="220"/>
      </w:pPr>
      <w:hyperlink w:anchor="_Toc2773" w:history="1">
        <w:r>
          <w:rPr>
            <w:rFonts w:ascii="IRNazanin" w:hAnsi="IRNazanin" w:eastAsia="IRNazanin" w:cs="IRNazanin"/>
            <w:color w:val="111111"/>
            <w:sz w:val="22"/>
            <w:szCs w:val="22"/>
            <w:b w:val="0"/>
            <w:bCs w:val="0"/>
            <w:i w:val="0"/>
            <w:iCs w:val="0"/>
          </w:rPr>
          <w:t>سوره المؤمنون آیه 104</w:t>
        </w:r>
        <w:r>
          <w:tab/>
        </w:r>
        <w:r>
          <w:fldChar w:fldCharType="begin"/>
        </w:r>
        <w:r>
          <w:instrText xml:space="preserve">PAGEREF 2773 \h</w:instrText>
        </w:r>
        <w:r>
          <w:fldChar w:fldCharType="end"/>
        </w:r>
      </w:hyperlink>
    </w:p>
    <w:p>
      <w:pPr>
        <w:tabs>
          <w:tab w:val="right" w:leader="dot" w:pos="9062"/>
        </w:tabs>
        <w:ind w:left="220"/>
      </w:pPr>
      <w:hyperlink w:anchor="_Toc2774" w:history="1">
        <w:r>
          <w:rPr>
            <w:rFonts w:ascii="IRNazanin" w:hAnsi="IRNazanin" w:eastAsia="IRNazanin" w:cs="IRNazanin"/>
            <w:color w:val="111111"/>
            <w:sz w:val="22"/>
            <w:szCs w:val="22"/>
            <w:b w:val="0"/>
            <w:bCs w:val="0"/>
            <w:i w:val="0"/>
            <w:iCs w:val="0"/>
          </w:rPr>
          <w:t>سوره المؤمنون آیه 105</w:t>
        </w:r>
        <w:r>
          <w:tab/>
        </w:r>
        <w:r>
          <w:fldChar w:fldCharType="begin"/>
        </w:r>
        <w:r>
          <w:instrText xml:space="preserve">PAGEREF 2774 \h</w:instrText>
        </w:r>
        <w:r>
          <w:fldChar w:fldCharType="end"/>
        </w:r>
      </w:hyperlink>
    </w:p>
    <w:p>
      <w:pPr>
        <w:tabs>
          <w:tab w:val="right" w:leader="dot" w:pos="9062"/>
        </w:tabs>
        <w:ind w:left="220"/>
      </w:pPr>
      <w:hyperlink w:anchor="_Toc2775" w:history="1">
        <w:r>
          <w:rPr>
            <w:rFonts w:ascii="IRNazanin" w:hAnsi="IRNazanin" w:eastAsia="IRNazanin" w:cs="IRNazanin"/>
            <w:color w:val="111111"/>
            <w:sz w:val="22"/>
            <w:szCs w:val="22"/>
            <w:b w:val="0"/>
            <w:bCs w:val="0"/>
            <w:i w:val="0"/>
            <w:iCs w:val="0"/>
          </w:rPr>
          <w:t>سوره المؤمنون آیه 106</w:t>
        </w:r>
        <w:r>
          <w:tab/>
        </w:r>
        <w:r>
          <w:fldChar w:fldCharType="begin"/>
        </w:r>
        <w:r>
          <w:instrText xml:space="preserve">PAGEREF 2775 \h</w:instrText>
        </w:r>
        <w:r>
          <w:fldChar w:fldCharType="end"/>
        </w:r>
      </w:hyperlink>
    </w:p>
    <w:p>
      <w:pPr>
        <w:tabs>
          <w:tab w:val="right" w:leader="dot" w:pos="9062"/>
        </w:tabs>
        <w:ind w:left="220"/>
      </w:pPr>
      <w:hyperlink w:anchor="_Toc2776" w:history="1">
        <w:r>
          <w:rPr>
            <w:rFonts w:ascii="IRNazanin" w:hAnsi="IRNazanin" w:eastAsia="IRNazanin" w:cs="IRNazanin"/>
            <w:color w:val="111111"/>
            <w:sz w:val="22"/>
            <w:szCs w:val="22"/>
            <w:b w:val="0"/>
            <w:bCs w:val="0"/>
            <w:i w:val="0"/>
            <w:iCs w:val="0"/>
          </w:rPr>
          <w:t>سوره المؤمنون آیه 107</w:t>
        </w:r>
        <w:r>
          <w:tab/>
        </w:r>
        <w:r>
          <w:fldChar w:fldCharType="begin"/>
        </w:r>
        <w:r>
          <w:instrText xml:space="preserve">PAGEREF 2776 \h</w:instrText>
        </w:r>
        <w:r>
          <w:fldChar w:fldCharType="end"/>
        </w:r>
      </w:hyperlink>
    </w:p>
    <w:p>
      <w:pPr>
        <w:tabs>
          <w:tab w:val="right" w:leader="dot" w:pos="9062"/>
        </w:tabs>
        <w:ind w:left="220"/>
      </w:pPr>
      <w:hyperlink w:anchor="_Toc2777" w:history="1">
        <w:r>
          <w:rPr>
            <w:rFonts w:ascii="IRNazanin" w:hAnsi="IRNazanin" w:eastAsia="IRNazanin" w:cs="IRNazanin"/>
            <w:color w:val="111111"/>
            <w:sz w:val="22"/>
            <w:szCs w:val="22"/>
            <w:b w:val="0"/>
            <w:bCs w:val="0"/>
            <w:i w:val="0"/>
            <w:iCs w:val="0"/>
          </w:rPr>
          <w:t>سوره المؤمنون آیه 108</w:t>
        </w:r>
        <w:r>
          <w:tab/>
        </w:r>
        <w:r>
          <w:fldChar w:fldCharType="begin"/>
        </w:r>
        <w:r>
          <w:instrText xml:space="preserve">PAGEREF 2777 \h</w:instrText>
        </w:r>
        <w:r>
          <w:fldChar w:fldCharType="end"/>
        </w:r>
      </w:hyperlink>
    </w:p>
    <w:p>
      <w:pPr>
        <w:tabs>
          <w:tab w:val="right" w:leader="dot" w:pos="9062"/>
        </w:tabs>
        <w:ind w:left="220"/>
      </w:pPr>
      <w:hyperlink w:anchor="_Toc2778" w:history="1">
        <w:r>
          <w:rPr>
            <w:rFonts w:ascii="IRNazanin" w:hAnsi="IRNazanin" w:eastAsia="IRNazanin" w:cs="IRNazanin"/>
            <w:color w:val="111111"/>
            <w:sz w:val="22"/>
            <w:szCs w:val="22"/>
            <w:b w:val="0"/>
            <w:bCs w:val="0"/>
            <w:i w:val="0"/>
            <w:iCs w:val="0"/>
          </w:rPr>
          <w:t>سوره المؤمنون آیه 109</w:t>
        </w:r>
        <w:r>
          <w:tab/>
        </w:r>
        <w:r>
          <w:fldChar w:fldCharType="begin"/>
        </w:r>
        <w:r>
          <w:instrText xml:space="preserve">PAGEREF 2778 \h</w:instrText>
        </w:r>
        <w:r>
          <w:fldChar w:fldCharType="end"/>
        </w:r>
      </w:hyperlink>
    </w:p>
    <w:p>
      <w:pPr>
        <w:tabs>
          <w:tab w:val="right" w:leader="dot" w:pos="9062"/>
        </w:tabs>
        <w:ind w:left="220"/>
      </w:pPr>
      <w:hyperlink w:anchor="_Toc2779" w:history="1">
        <w:r>
          <w:rPr>
            <w:rFonts w:ascii="IRNazanin" w:hAnsi="IRNazanin" w:eastAsia="IRNazanin" w:cs="IRNazanin"/>
            <w:color w:val="111111"/>
            <w:sz w:val="22"/>
            <w:szCs w:val="22"/>
            <w:b w:val="0"/>
            <w:bCs w:val="0"/>
            <w:i w:val="0"/>
            <w:iCs w:val="0"/>
          </w:rPr>
          <w:t>سوره المؤمنون آیه 110</w:t>
        </w:r>
        <w:r>
          <w:tab/>
        </w:r>
        <w:r>
          <w:fldChar w:fldCharType="begin"/>
        </w:r>
        <w:r>
          <w:instrText xml:space="preserve">PAGEREF 2779 \h</w:instrText>
        </w:r>
        <w:r>
          <w:fldChar w:fldCharType="end"/>
        </w:r>
      </w:hyperlink>
    </w:p>
    <w:p>
      <w:pPr>
        <w:tabs>
          <w:tab w:val="right" w:leader="dot" w:pos="9062"/>
        </w:tabs>
        <w:ind w:left="220"/>
      </w:pPr>
      <w:hyperlink w:anchor="_Toc2780" w:history="1">
        <w:r>
          <w:rPr>
            <w:rFonts w:ascii="IRNazanin" w:hAnsi="IRNazanin" w:eastAsia="IRNazanin" w:cs="IRNazanin"/>
            <w:color w:val="111111"/>
            <w:sz w:val="22"/>
            <w:szCs w:val="22"/>
            <w:b w:val="0"/>
            <w:bCs w:val="0"/>
            <w:i w:val="0"/>
            <w:iCs w:val="0"/>
          </w:rPr>
          <w:t>سوره المؤمنون آیه 111</w:t>
        </w:r>
        <w:r>
          <w:tab/>
        </w:r>
        <w:r>
          <w:fldChar w:fldCharType="begin"/>
        </w:r>
        <w:r>
          <w:instrText xml:space="preserve">PAGEREF 2780 \h</w:instrText>
        </w:r>
        <w:r>
          <w:fldChar w:fldCharType="end"/>
        </w:r>
      </w:hyperlink>
    </w:p>
    <w:p>
      <w:pPr>
        <w:tabs>
          <w:tab w:val="right" w:leader="dot" w:pos="9062"/>
        </w:tabs>
        <w:ind w:left="220"/>
      </w:pPr>
      <w:hyperlink w:anchor="_Toc2781" w:history="1">
        <w:r>
          <w:rPr>
            <w:rFonts w:ascii="IRNazanin" w:hAnsi="IRNazanin" w:eastAsia="IRNazanin" w:cs="IRNazanin"/>
            <w:color w:val="111111"/>
            <w:sz w:val="22"/>
            <w:szCs w:val="22"/>
            <w:b w:val="0"/>
            <w:bCs w:val="0"/>
            <w:i w:val="0"/>
            <w:iCs w:val="0"/>
          </w:rPr>
          <w:t>سوره المؤمنون آیه 112</w:t>
        </w:r>
        <w:r>
          <w:tab/>
        </w:r>
        <w:r>
          <w:fldChar w:fldCharType="begin"/>
        </w:r>
        <w:r>
          <w:instrText xml:space="preserve">PAGEREF 2781 \h</w:instrText>
        </w:r>
        <w:r>
          <w:fldChar w:fldCharType="end"/>
        </w:r>
      </w:hyperlink>
    </w:p>
    <w:p>
      <w:pPr>
        <w:tabs>
          <w:tab w:val="right" w:leader="dot" w:pos="9062"/>
        </w:tabs>
        <w:ind w:left="220"/>
      </w:pPr>
      <w:hyperlink w:anchor="_Toc2782" w:history="1">
        <w:r>
          <w:rPr>
            <w:rFonts w:ascii="IRNazanin" w:hAnsi="IRNazanin" w:eastAsia="IRNazanin" w:cs="IRNazanin"/>
            <w:color w:val="111111"/>
            <w:sz w:val="22"/>
            <w:szCs w:val="22"/>
            <w:b w:val="0"/>
            <w:bCs w:val="0"/>
            <w:i w:val="0"/>
            <w:iCs w:val="0"/>
          </w:rPr>
          <w:t>سوره المؤمنون آیه 113</w:t>
        </w:r>
        <w:r>
          <w:tab/>
        </w:r>
        <w:r>
          <w:fldChar w:fldCharType="begin"/>
        </w:r>
        <w:r>
          <w:instrText xml:space="preserve">PAGEREF 2782 \h</w:instrText>
        </w:r>
        <w:r>
          <w:fldChar w:fldCharType="end"/>
        </w:r>
      </w:hyperlink>
    </w:p>
    <w:p>
      <w:pPr>
        <w:tabs>
          <w:tab w:val="right" w:leader="dot" w:pos="9062"/>
        </w:tabs>
        <w:ind w:left="220"/>
      </w:pPr>
      <w:hyperlink w:anchor="_Toc2783" w:history="1">
        <w:r>
          <w:rPr>
            <w:rFonts w:ascii="IRNazanin" w:hAnsi="IRNazanin" w:eastAsia="IRNazanin" w:cs="IRNazanin"/>
            <w:color w:val="111111"/>
            <w:sz w:val="22"/>
            <w:szCs w:val="22"/>
            <w:b w:val="0"/>
            <w:bCs w:val="0"/>
            <w:i w:val="0"/>
            <w:iCs w:val="0"/>
          </w:rPr>
          <w:t>سوره المؤمنون آیه 114</w:t>
        </w:r>
        <w:r>
          <w:tab/>
        </w:r>
        <w:r>
          <w:fldChar w:fldCharType="begin"/>
        </w:r>
        <w:r>
          <w:instrText xml:space="preserve">PAGEREF 2783 \h</w:instrText>
        </w:r>
        <w:r>
          <w:fldChar w:fldCharType="end"/>
        </w:r>
      </w:hyperlink>
    </w:p>
    <w:p>
      <w:pPr>
        <w:tabs>
          <w:tab w:val="right" w:leader="dot" w:pos="9062"/>
        </w:tabs>
        <w:ind w:left="220"/>
      </w:pPr>
      <w:hyperlink w:anchor="_Toc2784" w:history="1">
        <w:r>
          <w:rPr>
            <w:rFonts w:ascii="IRNazanin" w:hAnsi="IRNazanin" w:eastAsia="IRNazanin" w:cs="IRNazanin"/>
            <w:color w:val="111111"/>
            <w:sz w:val="22"/>
            <w:szCs w:val="22"/>
            <w:b w:val="0"/>
            <w:bCs w:val="0"/>
            <w:i w:val="0"/>
            <w:iCs w:val="0"/>
          </w:rPr>
          <w:t>سوره المؤمنون آیه 115</w:t>
        </w:r>
        <w:r>
          <w:tab/>
        </w:r>
        <w:r>
          <w:fldChar w:fldCharType="begin"/>
        </w:r>
        <w:r>
          <w:instrText xml:space="preserve">PAGEREF 2784 \h</w:instrText>
        </w:r>
        <w:r>
          <w:fldChar w:fldCharType="end"/>
        </w:r>
      </w:hyperlink>
    </w:p>
    <w:p>
      <w:pPr>
        <w:tabs>
          <w:tab w:val="right" w:leader="dot" w:pos="9062"/>
        </w:tabs>
        <w:ind w:left="220"/>
      </w:pPr>
      <w:hyperlink w:anchor="_Toc2785" w:history="1">
        <w:r>
          <w:rPr>
            <w:rFonts w:ascii="IRNazanin" w:hAnsi="IRNazanin" w:eastAsia="IRNazanin" w:cs="IRNazanin"/>
            <w:color w:val="111111"/>
            <w:sz w:val="22"/>
            <w:szCs w:val="22"/>
            <w:b w:val="0"/>
            <w:bCs w:val="0"/>
            <w:i w:val="0"/>
            <w:iCs w:val="0"/>
          </w:rPr>
          <w:t>سوره المؤمنون آیه 116</w:t>
        </w:r>
        <w:r>
          <w:tab/>
        </w:r>
        <w:r>
          <w:fldChar w:fldCharType="begin"/>
        </w:r>
        <w:r>
          <w:instrText xml:space="preserve">PAGEREF 2785 \h</w:instrText>
        </w:r>
        <w:r>
          <w:fldChar w:fldCharType="end"/>
        </w:r>
      </w:hyperlink>
    </w:p>
    <w:p>
      <w:pPr>
        <w:tabs>
          <w:tab w:val="right" w:leader="dot" w:pos="9062"/>
        </w:tabs>
        <w:ind w:left="220"/>
      </w:pPr>
      <w:hyperlink w:anchor="_Toc2786" w:history="1">
        <w:r>
          <w:rPr>
            <w:rFonts w:ascii="IRNazanin" w:hAnsi="IRNazanin" w:eastAsia="IRNazanin" w:cs="IRNazanin"/>
            <w:color w:val="111111"/>
            <w:sz w:val="22"/>
            <w:szCs w:val="22"/>
            <w:b w:val="0"/>
            <w:bCs w:val="0"/>
            <w:i w:val="0"/>
            <w:iCs w:val="0"/>
          </w:rPr>
          <w:t>سوره المؤمنون آیه 117</w:t>
        </w:r>
        <w:r>
          <w:tab/>
        </w:r>
        <w:r>
          <w:fldChar w:fldCharType="begin"/>
        </w:r>
        <w:r>
          <w:instrText xml:space="preserve">PAGEREF 2786 \h</w:instrText>
        </w:r>
        <w:r>
          <w:fldChar w:fldCharType="end"/>
        </w:r>
      </w:hyperlink>
    </w:p>
    <w:p>
      <w:pPr>
        <w:tabs>
          <w:tab w:val="right" w:leader="dot" w:pos="9062"/>
        </w:tabs>
        <w:ind w:left="220"/>
      </w:pPr>
      <w:hyperlink w:anchor="_Toc2787" w:history="1">
        <w:r>
          <w:rPr>
            <w:rFonts w:ascii="IRNazanin" w:hAnsi="IRNazanin" w:eastAsia="IRNazanin" w:cs="IRNazanin"/>
            <w:color w:val="111111"/>
            <w:sz w:val="22"/>
            <w:szCs w:val="22"/>
            <w:b w:val="0"/>
            <w:bCs w:val="0"/>
            <w:i w:val="0"/>
            <w:iCs w:val="0"/>
          </w:rPr>
          <w:t>سوره المؤمنون آیه 118</w:t>
        </w:r>
        <w:r>
          <w:tab/>
        </w:r>
        <w:r>
          <w:fldChar w:fldCharType="begin"/>
        </w:r>
        <w:r>
          <w:instrText xml:space="preserve">PAGEREF 2787 \h</w:instrText>
        </w:r>
        <w:r>
          <w:fldChar w:fldCharType="end"/>
        </w:r>
      </w:hyperlink>
    </w:p>
    <w:p>
      <w:pPr>
        <w:tabs>
          <w:tab w:val="right" w:leader="dot" w:pos="9062"/>
        </w:tabs>
        <w:ind w:left="220"/>
      </w:pPr>
      <w:hyperlink w:anchor="_Toc2788" w:history="1">
        <w:r>
          <w:rPr>
            <w:rFonts w:ascii="IRNazanin" w:hAnsi="IRNazanin" w:eastAsia="IRNazanin" w:cs="IRNazanin"/>
            <w:color w:val="111111"/>
            <w:sz w:val="22"/>
            <w:szCs w:val="22"/>
            <w:b w:val="0"/>
            <w:bCs w:val="0"/>
            <w:i w:val="0"/>
            <w:iCs w:val="0"/>
          </w:rPr>
          <w:t>سوره النور آیه 1</w:t>
        </w:r>
        <w:r>
          <w:tab/>
        </w:r>
        <w:r>
          <w:fldChar w:fldCharType="begin"/>
        </w:r>
        <w:r>
          <w:instrText xml:space="preserve">PAGEREF 2788 \h</w:instrText>
        </w:r>
        <w:r>
          <w:fldChar w:fldCharType="end"/>
        </w:r>
      </w:hyperlink>
    </w:p>
    <w:p>
      <w:pPr>
        <w:tabs>
          <w:tab w:val="right" w:leader="dot" w:pos="9062"/>
        </w:tabs>
        <w:ind w:left="220"/>
      </w:pPr>
      <w:hyperlink w:anchor="_Toc2789" w:history="1">
        <w:r>
          <w:rPr>
            <w:rFonts w:ascii="IRNazanin" w:hAnsi="IRNazanin" w:eastAsia="IRNazanin" w:cs="IRNazanin"/>
            <w:color w:val="111111"/>
            <w:sz w:val="22"/>
            <w:szCs w:val="22"/>
            <w:b w:val="0"/>
            <w:bCs w:val="0"/>
            <w:i w:val="0"/>
            <w:iCs w:val="0"/>
          </w:rPr>
          <w:t>سوره النور آیه 2</w:t>
        </w:r>
        <w:r>
          <w:tab/>
        </w:r>
        <w:r>
          <w:fldChar w:fldCharType="begin"/>
        </w:r>
        <w:r>
          <w:instrText xml:space="preserve">PAGEREF 2789 \h</w:instrText>
        </w:r>
        <w:r>
          <w:fldChar w:fldCharType="end"/>
        </w:r>
      </w:hyperlink>
    </w:p>
    <w:p>
      <w:pPr>
        <w:tabs>
          <w:tab w:val="right" w:leader="dot" w:pos="9062"/>
        </w:tabs>
        <w:ind w:left="220"/>
      </w:pPr>
      <w:hyperlink w:anchor="_Toc2790" w:history="1">
        <w:r>
          <w:rPr>
            <w:rFonts w:ascii="IRNazanin" w:hAnsi="IRNazanin" w:eastAsia="IRNazanin" w:cs="IRNazanin"/>
            <w:color w:val="111111"/>
            <w:sz w:val="22"/>
            <w:szCs w:val="22"/>
            <w:b w:val="0"/>
            <w:bCs w:val="0"/>
            <w:i w:val="0"/>
            <w:iCs w:val="0"/>
          </w:rPr>
          <w:t>سوره النور آیه 3</w:t>
        </w:r>
        <w:r>
          <w:tab/>
        </w:r>
        <w:r>
          <w:fldChar w:fldCharType="begin"/>
        </w:r>
        <w:r>
          <w:instrText xml:space="preserve">PAGEREF 2790 \h</w:instrText>
        </w:r>
        <w:r>
          <w:fldChar w:fldCharType="end"/>
        </w:r>
      </w:hyperlink>
    </w:p>
    <w:p>
      <w:pPr>
        <w:tabs>
          <w:tab w:val="right" w:leader="dot" w:pos="9062"/>
        </w:tabs>
        <w:ind w:left="220"/>
      </w:pPr>
      <w:hyperlink w:anchor="_Toc2791" w:history="1">
        <w:r>
          <w:rPr>
            <w:rFonts w:ascii="IRNazanin" w:hAnsi="IRNazanin" w:eastAsia="IRNazanin" w:cs="IRNazanin"/>
            <w:color w:val="111111"/>
            <w:sz w:val="22"/>
            <w:szCs w:val="22"/>
            <w:b w:val="0"/>
            <w:bCs w:val="0"/>
            <w:i w:val="0"/>
            <w:iCs w:val="0"/>
          </w:rPr>
          <w:t>سوره النور آیه 4</w:t>
        </w:r>
        <w:r>
          <w:tab/>
        </w:r>
        <w:r>
          <w:fldChar w:fldCharType="begin"/>
        </w:r>
        <w:r>
          <w:instrText xml:space="preserve">PAGEREF 2791 \h</w:instrText>
        </w:r>
        <w:r>
          <w:fldChar w:fldCharType="end"/>
        </w:r>
      </w:hyperlink>
    </w:p>
    <w:p>
      <w:pPr>
        <w:tabs>
          <w:tab w:val="right" w:leader="dot" w:pos="9062"/>
        </w:tabs>
        <w:ind w:left="220"/>
      </w:pPr>
      <w:hyperlink w:anchor="_Toc2792" w:history="1">
        <w:r>
          <w:rPr>
            <w:rFonts w:ascii="IRNazanin" w:hAnsi="IRNazanin" w:eastAsia="IRNazanin" w:cs="IRNazanin"/>
            <w:color w:val="111111"/>
            <w:sz w:val="22"/>
            <w:szCs w:val="22"/>
            <w:b w:val="0"/>
            <w:bCs w:val="0"/>
            <w:i w:val="0"/>
            <w:iCs w:val="0"/>
          </w:rPr>
          <w:t>سوره النور آیه 5</w:t>
        </w:r>
        <w:r>
          <w:tab/>
        </w:r>
        <w:r>
          <w:fldChar w:fldCharType="begin"/>
        </w:r>
        <w:r>
          <w:instrText xml:space="preserve">PAGEREF 2792 \h</w:instrText>
        </w:r>
        <w:r>
          <w:fldChar w:fldCharType="end"/>
        </w:r>
      </w:hyperlink>
    </w:p>
    <w:p>
      <w:pPr>
        <w:tabs>
          <w:tab w:val="right" w:leader="dot" w:pos="9062"/>
        </w:tabs>
        <w:ind w:left="220"/>
      </w:pPr>
      <w:hyperlink w:anchor="_Toc2793" w:history="1">
        <w:r>
          <w:rPr>
            <w:rFonts w:ascii="IRNazanin" w:hAnsi="IRNazanin" w:eastAsia="IRNazanin" w:cs="IRNazanin"/>
            <w:color w:val="111111"/>
            <w:sz w:val="22"/>
            <w:szCs w:val="22"/>
            <w:b w:val="0"/>
            <w:bCs w:val="0"/>
            <w:i w:val="0"/>
            <w:iCs w:val="0"/>
          </w:rPr>
          <w:t>سوره النور آیه 6</w:t>
        </w:r>
        <w:r>
          <w:tab/>
        </w:r>
        <w:r>
          <w:fldChar w:fldCharType="begin"/>
        </w:r>
        <w:r>
          <w:instrText xml:space="preserve">PAGEREF 2793 \h</w:instrText>
        </w:r>
        <w:r>
          <w:fldChar w:fldCharType="end"/>
        </w:r>
      </w:hyperlink>
    </w:p>
    <w:p>
      <w:pPr>
        <w:tabs>
          <w:tab w:val="right" w:leader="dot" w:pos="9062"/>
        </w:tabs>
        <w:ind w:left="220"/>
      </w:pPr>
      <w:hyperlink w:anchor="_Toc2794" w:history="1">
        <w:r>
          <w:rPr>
            <w:rFonts w:ascii="IRNazanin" w:hAnsi="IRNazanin" w:eastAsia="IRNazanin" w:cs="IRNazanin"/>
            <w:color w:val="111111"/>
            <w:sz w:val="22"/>
            <w:szCs w:val="22"/>
            <w:b w:val="0"/>
            <w:bCs w:val="0"/>
            <w:i w:val="0"/>
            <w:iCs w:val="0"/>
          </w:rPr>
          <w:t>سوره النور آیه 7</w:t>
        </w:r>
        <w:r>
          <w:tab/>
        </w:r>
        <w:r>
          <w:fldChar w:fldCharType="begin"/>
        </w:r>
        <w:r>
          <w:instrText xml:space="preserve">PAGEREF 2794 \h</w:instrText>
        </w:r>
        <w:r>
          <w:fldChar w:fldCharType="end"/>
        </w:r>
      </w:hyperlink>
    </w:p>
    <w:p>
      <w:pPr>
        <w:tabs>
          <w:tab w:val="right" w:leader="dot" w:pos="9062"/>
        </w:tabs>
        <w:ind w:left="220"/>
      </w:pPr>
      <w:hyperlink w:anchor="_Toc2795" w:history="1">
        <w:r>
          <w:rPr>
            <w:rFonts w:ascii="IRNazanin" w:hAnsi="IRNazanin" w:eastAsia="IRNazanin" w:cs="IRNazanin"/>
            <w:color w:val="111111"/>
            <w:sz w:val="22"/>
            <w:szCs w:val="22"/>
            <w:b w:val="0"/>
            <w:bCs w:val="0"/>
            <w:i w:val="0"/>
            <w:iCs w:val="0"/>
          </w:rPr>
          <w:t>سوره النور آیه 8</w:t>
        </w:r>
        <w:r>
          <w:tab/>
        </w:r>
        <w:r>
          <w:fldChar w:fldCharType="begin"/>
        </w:r>
        <w:r>
          <w:instrText xml:space="preserve">PAGEREF 2795 \h</w:instrText>
        </w:r>
        <w:r>
          <w:fldChar w:fldCharType="end"/>
        </w:r>
      </w:hyperlink>
    </w:p>
    <w:p>
      <w:pPr>
        <w:tabs>
          <w:tab w:val="right" w:leader="dot" w:pos="9062"/>
        </w:tabs>
        <w:ind w:left="220"/>
      </w:pPr>
      <w:hyperlink w:anchor="_Toc2796" w:history="1">
        <w:r>
          <w:rPr>
            <w:rFonts w:ascii="IRNazanin" w:hAnsi="IRNazanin" w:eastAsia="IRNazanin" w:cs="IRNazanin"/>
            <w:color w:val="111111"/>
            <w:sz w:val="22"/>
            <w:szCs w:val="22"/>
            <w:b w:val="0"/>
            <w:bCs w:val="0"/>
            <w:i w:val="0"/>
            <w:iCs w:val="0"/>
          </w:rPr>
          <w:t>سوره النور آیه 9</w:t>
        </w:r>
        <w:r>
          <w:tab/>
        </w:r>
        <w:r>
          <w:fldChar w:fldCharType="begin"/>
        </w:r>
        <w:r>
          <w:instrText xml:space="preserve">PAGEREF 2796 \h</w:instrText>
        </w:r>
        <w:r>
          <w:fldChar w:fldCharType="end"/>
        </w:r>
      </w:hyperlink>
    </w:p>
    <w:p>
      <w:pPr>
        <w:tabs>
          <w:tab w:val="right" w:leader="dot" w:pos="9062"/>
        </w:tabs>
        <w:ind w:left="220"/>
      </w:pPr>
      <w:hyperlink w:anchor="_Toc2797" w:history="1">
        <w:r>
          <w:rPr>
            <w:rFonts w:ascii="IRNazanin" w:hAnsi="IRNazanin" w:eastAsia="IRNazanin" w:cs="IRNazanin"/>
            <w:color w:val="111111"/>
            <w:sz w:val="22"/>
            <w:szCs w:val="22"/>
            <w:b w:val="0"/>
            <w:bCs w:val="0"/>
            <w:i w:val="0"/>
            <w:iCs w:val="0"/>
          </w:rPr>
          <w:t>سوره النور آیه 10</w:t>
        </w:r>
        <w:r>
          <w:tab/>
        </w:r>
        <w:r>
          <w:fldChar w:fldCharType="begin"/>
        </w:r>
        <w:r>
          <w:instrText xml:space="preserve">PAGEREF 2797 \h</w:instrText>
        </w:r>
        <w:r>
          <w:fldChar w:fldCharType="end"/>
        </w:r>
      </w:hyperlink>
    </w:p>
    <w:p>
      <w:pPr>
        <w:tabs>
          <w:tab w:val="right" w:leader="dot" w:pos="9062"/>
        </w:tabs>
        <w:ind w:left="220"/>
      </w:pPr>
      <w:hyperlink w:anchor="_Toc2798" w:history="1">
        <w:r>
          <w:rPr>
            <w:rFonts w:ascii="IRNazanin" w:hAnsi="IRNazanin" w:eastAsia="IRNazanin" w:cs="IRNazanin"/>
            <w:color w:val="111111"/>
            <w:sz w:val="22"/>
            <w:szCs w:val="22"/>
            <w:b w:val="0"/>
            <w:bCs w:val="0"/>
            <w:i w:val="0"/>
            <w:iCs w:val="0"/>
          </w:rPr>
          <w:t>سوره النور آیه 11</w:t>
        </w:r>
        <w:r>
          <w:tab/>
        </w:r>
        <w:r>
          <w:fldChar w:fldCharType="begin"/>
        </w:r>
        <w:r>
          <w:instrText xml:space="preserve">PAGEREF 2798 \h</w:instrText>
        </w:r>
        <w:r>
          <w:fldChar w:fldCharType="end"/>
        </w:r>
      </w:hyperlink>
    </w:p>
    <w:p>
      <w:pPr>
        <w:tabs>
          <w:tab w:val="right" w:leader="dot" w:pos="9062"/>
        </w:tabs>
        <w:ind w:left="220"/>
      </w:pPr>
      <w:hyperlink w:anchor="_Toc2799" w:history="1">
        <w:r>
          <w:rPr>
            <w:rFonts w:ascii="IRNazanin" w:hAnsi="IRNazanin" w:eastAsia="IRNazanin" w:cs="IRNazanin"/>
            <w:color w:val="111111"/>
            <w:sz w:val="22"/>
            <w:szCs w:val="22"/>
            <w:b w:val="0"/>
            <w:bCs w:val="0"/>
            <w:i w:val="0"/>
            <w:iCs w:val="0"/>
          </w:rPr>
          <w:t>سوره النور آیه 12</w:t>
        </w:r>
        <w:r>
          <w:tab/>
        </w:r>
        <w:r>
          <w:fldChar w:fldCharType="begin"/>
        </w:r>
        <w:r>
          <w:instrText xml:space="preserve">PAGEREF 2799 \h</w:instrText>
        </w:r>
        <w:r>
          <w:fldChar w:fldCharType="end"/>
        </w:r>
      </w:hyperlink>
    </w:p>
    <w:p>
      <w:pPr>
        <w:tabs>
          <w:tab w:val="right" w:leader="dot" w:pos="9062"/>
        </w:tabs>
        <w:ind w:left="220"/>
      </w:pPr>
      <w:hyperlink w:anchor="_Toc2800" w:history="1">
        <w:r>
          <w:rPr>
            <w:rFonts w:ascii="IRNazanin" w:hAnsi="IRNazanin" w:eastAsia="IRNazanin" w:cs="IRNazanin"/>
            <w:color w:val="111111"/>
            <w:sz w:val="22"/>
            <w:szCs w:val="22"/>
            <w:b w:val="0"/>
            <w:bCs w:val="0"/>
            <w:i w:val="0"/>
            <w:iCs w:val="0"/>
          </w:rPr>
          <w:t>سوره النور آیه 13</w:t>
        </w:r>
        <w:r>
          <w:tab/>
        </w:r>
        <w:r>
          <w:fldChar w:fldCharType="begin"/>
        </w:r>
        <w:r>
          <w:instrText xml:space="preserve">PAGEREF 2800 \h</w:instrText>
        </w:r>
        <w:r>
          <w:fldChar w:fldCharType="end"/>
        </w:r>
      </w:hyperlink>
    </w:p>
    <w:p>
      <w:pPr>
        <w:tabs>
          <w:tab w:val="right" w:leader="dot" w:pos="9062"/>
        </w:tabs>
        <w:ind w:left="220"/>
      </w:pPr>
      <w:hyperlink w:anchor="_Toc2801" w:history="1">
        <w:r>
          <w:rPr>
            <w:rFonts w:ascii="IRNazanin" w:hAnsi="IRNazanin" w:eastAsia="IRNazanin" w:cs="IRNazanin"/>
            <w:color w:val="111111"/>
            <w:sz w:val="22"/>
            <w:szCs w:val="22"/>
            <w:b w:val="0"/>
            <w:bCs w:val="0"/>
            <w:i w:val="0"/>
            <w:iCs w:val="0"/>
          </w:rPr>
          <w:t>سوره النور آیه 14</w:t>
        </w:r>
        <w:r>
          <w:tab/>
        </w:r>
        <w:r>
          <w:fldChar w:fldCharType="begin"/>
        </w:r>
        <w:r>
          <w:instrText xml:space="preserve">PAGEREF 2801 \h</w:instrText>
        </w:r>
        <w:r>
          <w:fldChar w:fldCharType="end"/>
        </w:r>
      </w:hyperlink>
    </w:p>
    <w:p>
      <w:pPr>
        <w:tabs>
          <w:tab w:val="right" w:leader="dot" w:pos="9062"/>
        </w:tabs>
        <w:ind w:left="220"/>
      </w:pPr>
      <w:hyperlink w:anchor="_Toc2802" w:history="1">
        <w:r>
          <w:rPr>
            <w:rFonts w:ascii="IRNazanin" w:hAnsi="IRNazanin" w:eastAsia="IRNazanin" w:cs="IRNazanin"/>
            <w:color w:val="111111"/>
            <w:sz w:val="22"/>
            <w:szCs w:val="22"/>
            <w:b w:val="0"/>
            <w:bCs w:val="0"/>
            <w:i w:val="0"/>
            <w:iCs w:val="0"/>
          </w:rPr>
          <w:t>سوره النور آیه 15</w:t>
        </w:r>
        <w:r>
          <w:tab/>
        </w:r>
        <w:r>
          <w:fldChar w:fldCharType="begin"/>
        </w:r>
        <w:r>
          <w:instrText xml:space="preserve">PAGEREF 2802 \h</w:instrText>
        </w:r>
        <w:r>
          <w:fldChar w:fldCharType="end"/>
        </w:r>
      </w:hyperlink>
    </w:p>
    <w:p>
      <w:pPr>
        <w:tabs>
          <w:tab w:val="right" w:leader="dot" w:pos="9062"/>
        </w:tabs>
        <w:ind w:left="220"/>
      </w:pPr>
      <w:hyperlink w:anchor="_Toc2803" w:history="1">
        <w:r>
          <w:rPr>
            <w:rFonts w:ascii="IRNazanin" w:hAnsi="IRNazanin" w:eastAsia="IRNazanin" w:cs="IRNazanin"/>
            <w:color w:val="111111"/>
            <w:sz w:val="22"/>
            <w:szCs w:val="22"/>
            <w:b w:val="0"/>
            <w:bCs w:val="0"/>
            <w:i w:val="0"/>
            <w:iCs w:val="0"/>
          </w:rPr>
          <w:t>سوره النور آیه 16</w:t>
        </w:r>
        <w:r>
          <w:tab/>
        </w:r>
        <w:r>
          <w:fldChar w:fldCharType="begin"/>
        </w:r>
        <w:r>
          <w:instrText xml:space="preserve">PAGEREF 2803 \h</w:instrText>
        </w:r>
        <w:r>
          <w:fldChar w:fldCharType="end"/>
        </w:r>
      </w:hyperlink>
    </w:p>
    <w:p>
      <w:pPr>
        <w:tabs>
          <w:tab w:val="right" w:leader="dot" w:pos="9062"/>
        </w:tabs>
        <w:ind w:left="220"/>
      </w:pPr>
      <w:hyperlink w:anchor="_Toc2804" w:history="1">
        <w:r>
          <w:rPr>
            <w:rFonts w:ascii="IRNazanin" w:hAnsi="IRNazanin" w:eastAsia="IRNazanin" w:cs="IRNazanin"/>
            <w:color w:val="111111"/>
            <w:sz w:val="22"/>
            <w:szCs w:val="22"/>
            <w:b w:val="0"/>
            <w:bCs w:val="0"/>
            <w:i w:val="0"/>
            <w:iCs w:val="0"/>
          </w:rPr>
          <w:t>سوره النور آیه 17</w:t>
        </w:r>
        <w:r>
          <w:tab/>
        </w:r>
        <w:r>
          <w:fldChar w:fldCharType="begin"/>
        </w:r>
        <w:r>
          <w:instrText xml:space="preserve">PAGEREF 2804 \h</w:instrText>
        </w:r>
        <w:r>
          <w:fldChar w:fldCharType="end"/>
        </w:r>
      </w:hyperlink>
    </w:p>
    <w:p>
      <w:pPr>
        <w:tabs>
          <w:tab w:val="right" w:leader="dot" w:pos="9062"/>
        </w:tabs>
        <w:ind w:left="220"/>
      </w:pPr>
      <w:hyperlink w:anchor="_Toc2805" w:history="1">
        <w:r>
          <w:rPr>
            <w:rFonts w:ascii="IRNazanin" w:hAnsi="IRNazanin" w:eastAsia="IRNazanin" w:cs="IRNazanin"/>
            <w:color w:val="111111"/>
            <w:sz w:val="22"/>
            <w:szCs w:val="22"/>
            <w:b w:val="0"/>
            <w:bCs w:val="0"/>
            <w:i w:val="0"/>
            <w:iCs w:val="0"/>
          </w:rPr>
          <w:t>سوره النور آیه 18</w:t>
        </w:r>
        <w:r>
          <w:tab/>
        </w:r>
        <w:r>
          <w:fldChar w:fldCharType="begin"/>
        </w:r>
        <w:r>
          <w:instrText xml:space="preserve">PAGEREF 2805 \h</w:instrText>
        </w:r>
        <w:r>
          <w:fldChar w:fldCharType="end"/>
        </w:r>
      </w:hyperlink>
    </w:p>
    <w:p>
      <w:pPr>
        <w:tabs>
          <w:tab w:val="right" w:leader="dot" w:pos="9062"/>
        </w:tabs>
        <w:ind w:left="220"/>
      </w:pPr>
      <w:hyperlink w:anchor="_Toc2806" w:history="1">
        <w:r>
          <w:rPr>
            <w:rFonts w:ascii="IRNazanin" w:hAnsi="IRNazanin" w:eastAsia="IRNazanin" w:cs="IRNazanin"/>
            <w:color w:val="111111"/>
            <w:sz w:val="22"/>
            <w:szCs w:val="22"/>
            <w:b w:val="0"/>
            <w:bCs w:val="0"/>
            <w:i w:val="0"/>
            <w:iCs w:val="0"/>
          </w:rPr>
          <w:t>سوره النور آیه 19</w:t>
        </w:r>
        <w:r>
          <w:tab/>
        </w:r>
        <w:r>
          <w:fldChar w:fldCharType="begin"/>
        </w:r>
        <w:r>
          <w:instrText xml:space="preserve">PAGEREF 2806 \h</w:instrText>
        </w:r>
        <w:r>
          <w:fldChar w:fldCharType="end"/>
        </w:r>
      </w:hyperlink>
    </w:p>
    <w:p>
      <w:pPr>
        <w:tabs>
          <w:tab w:val="right" w:leader="dot" w:pos="9062"/>
        </w:tabs>
        <w:ind w:left="220"/>
      </w:pPr>
      <w:hyperlink w:anchor="_Toc2807" w:history="1">
        <w:r>
          <w:rPr>
            <w:rFonts w:ascii="IRNazanin" w:hAnsi="IRNazanin" w:eastAsia="IRNazanin" w:cs="IRNazanin"/>
            <w:color w:val="111111"/>
            <w:sz w:val="22"/>
            <w:szCs w:val="22"/>
            <w:b w:val="0"/>
            <w:bCs w:val="0"/>
            <w:i w:val="0"/>
            <w:iCs w:val="0"/>
          </w:rPr>
          <w:t>سوره النور آیه 20</w:t>
        </w:r>
        <w:r>
          <w:tab/>
        </w:r>
        <w:r>
          <w:fldChar w:fldCharType="begin"/>
        </w:r>
        <w:r>
          <w:instrText xml:space="preserve">PAGEREF 2807 \h</w:instrText>
        </w:r>
        <w:r>
          <w:fldChar w:fldCharType="end"/>
        </w:r>
      </w:hyperlink>
    </w:p>
    <w:p>
      <w:pPr>
        <w:tabs>
          <w:tab w:val="right" w:leader="dot" w:pos="9062"/>
        </w:tabs>
        <w:ind w:left="220"/>
      </w:pPr>
      <w:hyperlink w:anchor="_Toc2808" w:history="1">
        <w:r>
          <w:rPr>
            <w:rFonts w:ascii="IRNazanin" w:hAnsi="IRNazanin" w:eastAsia="IRNazanin" w:cs="IRNazanin"/>
            <w:color w:val="111111"/>
            <w:sz w:val="22"/>
            <w:szCs w:val="22"/>
            <w:b w:val="0"/>
            <w:bCs w:val="0"/>
            <w:i w:val="0"/>
            <w:iCs w:val="0"/>
          </w:rPr>
          <w:t>سوره النور آیه 21</w:t>
        </w:r>
        <w:r>
          <w:tab/>
        </w:r>
        <w:r>
          <w:fldChar w:fldCharType="begin"/>
        </w:r>
        <w:r>
          <w:instrText xml:space="preserve">PAGEREF 2808 \h</w:instrText>
        </w:r>
        <w:r>
          <w:fldChar w:fldCharType="end"/>
        </w:r>
      </w:hyperlink>
    </w:p>
    <w:p>
      <w:pPr>
        <w:tabs>
          <w:tab w:val="right" w:leader="dot" w:pos="9062"/>
        </w:tabs>
        <w:ind w:left="220"/>
      </w:pPr>
      <w:hyperlink w:anchor="_Toc2809" w:history="1">
        <w:r>
          <w:rPr>
            <w:rFonts w:ascii="IRNazanin" w:hAnsi="IRNazanin" w:eastAsia="IRNazanin" w:cs="IRNazanin"/>
            <w:color w:val="111111"/>
            <w:sz w:val="22"/>
            <w:szCs w:val="22"/>
            <w:b w:val="0"/>
            <w:bCs w:val="0"/>
            <w:i w:val="0"/>
            <w:iCs w:val="0"/>
          </w:rPr>
          <w:t>سوره النور آیه 22</w:t>
        </w:r>
        <w:r>
          <w:tab/>
        </w:r>
        <w:r>
          <w:fldChar w:fldCharType="begin"/>
        </w:r>
        <w:r>
          <w:instrText xml:space="preserve">PAGEREF 2809 \h</w:instrText>
        </w:r>
        <w:r>
          <w:fldChar w:fldCharType="end"/>
        </w:r>
      </w:hyperlink>
    </w:p>
    <w:p>
      <w:pPr>
        <w:tabs>
          <w:tab w:val="right" w:leader="dot" w:pos="9062"/>
        </w:tabs>
        <w:ind w:left="220"/>
      </w:pPr>
      <w:hyperlink w:anchor="_Toc2810" w:history="1">
        <w:r>
          <w:rPr>
            <w:rFonts w:ascii="IRNazanin" w:hAnsi="IRNazanin" w:eastAsia="IRNazanin" w:cs="IRNazanin"/>
            <w:color w:val="111111"/>
            <w:sz w:val="22"/>
            <w:szCs w:val="22"/>
            <w:b w:val="0"/>
            <w:bCs w:val="0"/>
            <w:i w:val="0"/>
            <w:iCs w:val="0"/>
          </w:rPr>
          <w:t>سوره النور آیه 23</w:t>
        </w:r>
        <w:r>
          <w:tab/>
        </w:r>
        <w:r>
          <w:fldChar w:fldCharType="begin"/>
        </w:r>
        <w:r>
          <w:instrText xml:space="preserve">PAGEREF 2810 \h</w:instrText>
        </w:r>
        <w:r>
          <w:fldChar w:fldCharType="end"/>
        </w:r>
      </w:hyperlink>
    </w:p>
    <w:p>
      <w:pPr>
        <w:tabs>
          <w:tab w:val="right" w:leader="dot" w:pos="9062"/>
        </w:tabs>
        <w:ind w:left="220"/>
      </w:pPr>
      <w:hyperlink w:anchor="_Toc2811" w:history="1">
        <w:r>
          <w:rPr>
            <w:rFonts w:ascii="IRNazanin" w:hAnsi="IRNazanin" w:eastAsia="IRNazanin" w:cs="IRNazanin"/>
            <w:color w:val="111111"/>
            <w:sz w:val="22"/>
            <w:szCs w:val="22"/>
            <w:b w:val="0"/>
            <w:bCs w:val="0"/>
            <w:i w:val="0"/>
            <w:iCs w:val="0"/>
          </w:rPr>
          <w:t>سوره النور آیه 24</w:t>
        </w:r>
        <w:r>
          <w:tab/>
        </w:r>
        <w:r>
          <w:fldChar w:fldCharType="begin"/>
        </w:r>
        <w:r>
          <w:instrText xml:space="preserve">PAGEREF 2811 \h</w:instrText>
        </w:r>
        <w:r>
          <w:fldChar w:fldCharType="end"/>
        </w:r>
      </w:hyperlink>
    </w:p>
    <w:p>
      <w:pPr>
        <w:tabs>
          <w:tab w:val="right" w:leader="dot" w:pos="9062"/>
        </w:tabs>
        <w:ind w:left="220"/>
      </w:pPr>
      <w:hyperlink w:anchor="_Toc2812" w:history="1">
        <w:r>
          <w:rPr>
            <w:rFonts w:ascii="IRNazanin" w:hAnsi="IRNazanin" w:eastAsia="IRNazanin" w:cs="IRNazanin"/>
            <w:color w:val="111111"/>
            <w:sz w:val="22"/>
            <w:szCs w:val="22"/>
            <w:b w:val="0"/>
            <w:bCs w:val="0"/>
            <w:i w:val="0"/>
            <w:iCs w:val="0"/>
          </w:rPr>
          <w:t>سوره النور آیه 25</w:t>
        </w:r>
        <w:r>
          <w:tab/>
        </w:r>
        <w:r>
          <w:fldChar w:fldCharType="begin"/>
        </w:r>
        <w:r>
          <w:instrText xml:space="preserve">PAGEREF 2812 \h</w:instrText>
        </w:r>
        <w:r>
          <w:fldChar w:fldCharType="end"/>
        </w:r>
      </w:hyperlink>
    </w:p>
    <w:p>
      <w:pPr>
        <w:tabs>
          <w:tab w:val="right" w:leader="dot" w:pos="9062"/>
        </w:tabs>
        <w:ind w:left="220"/>
      </w:pPr>
      <w:hyperlink w:anchor="_Toc2813" w:history="1">
        <w:r>
          <w:rPr>
            <w:rFonts w:ascii="IRNazanin" w:hAnsi="IRNazanin" w:eastAsia="IRNazanin" w:cs="IRNazanin"/>
            <w:color w:val="111111"/>
            <w:sz w:val="22"/>
            <w:szCs w:val="22"/>
            <w:b w:val="0"/>
            <w:bCs w:val="0"/>
            <w:i w:val="0"/>
            <w:iCs w:val="0"/>
          </w:rPr>
          <w:t>سوره النور آیه 26</w:t>
        </w:r>
        <w:r>
          <w:tab/>
        </w:r>
        <w:r>
          <w:fldChar w:fldCharType="begin"/>
        </w:r>
        <w:r>
          <w:instrText xml:space="preserve">PAGEREF 2813 \h</w:instrText>
        </w:r>
        <w:r>
          <w:fldChar w:fldCharType="end"/>
        </w:r>
      </w:hyperlink>
    </w:p>
    <w:p>
      <w:pPr>
        <w:tabs>
          <w:tab w:val="right" w:leader="dot" w:pos="9062"/>
        </w:tabs>
        <w:ind w:left="220"/>
      </w:pPr>
      <w:hyperlink w:anchor="_Toc2814" w:history="1">
        <w:r>
          <w:rPr>
            <w:rFonts w:ascii="IRNazanin" w:hAnsi="IRNazanin" w:eastAsia="IRNazanin" w:cs="IRNazanin"/>
            <w:color w:val="111111"/>
            <w:sz w:val="22"/>
            <w:szCs w:val="22"/>
            <w:b w:val="0"/>
            <w:bCs w:val="0"/>
            <w:i w:val="0"/>
            <w:iCs w:val="0"/>
          </w:rPr>
          <w:t>سوره النور آیه 27</w:t>
        </w:r>
        <w:r>
          <w:tab/>
        </w:r>
        <w:r>
          <w:fldChar w:fldCharType="begin"/>
        </w:r>
        <w:r>
          <w:instrText xml:space="preserve">PAGEREF 2814 \h</w:instrText>
        </w:r>
        <w:r>
          <w:fldChar w:fldCharType="end"/>
        </w:r>
      </w:hyperlink>
    </w:p>
    <w:p>
      <w:pPr>
        <w:tabs>
          <w:tab w:val="right" w:leader="dot" w:pos="9062"/>
        </w:tabs>
        <w:ind w:left="220"/>
      </w:pPr>
      <w:hyperlink w:anchor="_Toc2815" w:history="1">
        <w:r>
          <w:rPr>
            <w:rFonts w:ascii="IRNazanin" w:hAnsi="IRNazanin" w:eastAsia="IRNazanin" w:cs="IRNazanin"/>
            <w:color w:val="111111"/>
            <w:sz w:val="22"/>
            <w:szCs w:val="22"/>
            <w:b w:val="0"/>
            <w:bCs w:val="0"/>
            <w:i w:val="0"/>
            <w:iCs w:val="0"/>
          </w:rPr>
          <w:t>سوره النور آیه 28</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سوره النور آیه 29</w:t>
        </w:r>
        <w:r>
          <w:tab/>
        </w:r>
        <w:r>
          <w:fldChar w:fldCharType="begin"/>
        </w:r>
        <w:r>
          <w:instrText xml:space="preserve">PAGEREF 2816 \h</w:instrText>
        </w:r>
        <w:r>
          <w:fldChar w:fldCharType="end"/>
        </w:r>
      </w:hyperlink>
    </w:p>
    <w:p>
      <w:pPr>
        <w:tabs>
          <w:tab w:val="right" w:leader="dot" w:pos="9062"/>
        </w:tabs>
        <w:ind w:left="220"/>
      </w:pPr>
      <w:hyperlink w:anchor="_Toc2817" w:history="1">
        <w:r>
          <w:rPr>
            <w:rFonts w:ascii="IRNazanin" w:hAnsi="IRNazanin" w:eastAsia="IRNazanin" w:cs="IRNazanin"/>
            <w:color w:val="111111"/>
            <w:sz w:val="22"/>
            <w:szCs w:val="22"/>
            <w:b w:val="0"/>
            <w:bCs w:val="0"/>
            <w:i w:val="0"/>
            <w:iCs w:val="0"/>
          </w:rPr>
          <w:t>سوره النور آیه 30</w:t>
        </w:r>
        <w:r>
          <w:tab/>
        </w:r>
        <w:r>
          <w:fldChar w:fldCharType="begin"/>
        </w:r>
        <w:r>
          <w:instrText xml:space="preserve">PAGEREF 2817 \h</w:instrText>
        </w:r>
        <w:r>
          <w:fldChar w:fldCharType="end"/>
        </w:r>
      </w:hyperlink>
    </w:p>
    <w:p>
      <w:pPr>
        <w:tabs>
          <w:tab w:val="right" w:leader="dot" w:pos="9062"/>
        </w:tabs>
        <w:ind w:left="220"/>
      </w:pPr>
      <w:hyperlink w:anchor="_Toc2818" w:history="1">
        <w:r>
          <w:rPr>
            <w:rFonts w:ascii="IRNazanin" w:hAnsi="IRNazanin" w:eastAsia="IRNazanin" w:cs="IRNazanin"/>
            <w:color w:val="111111"/>
            <w:sz w:val="22"/>
            <w:szCs w:val="22"/>
            <w:b w:val="0"/>
            <w:bCs w:val="0"/>
            <w:i w:val="0"/>
            <w:iCs w:val="0"/>
          </w:rPr>
          <w:t>سوره النور آیه 31</w:t>
        </w:r>
        <w:r>
          <w:tab/>
        </w:r>
        <w:r>
          <w:fldChar w:fldCharType="begin"/>
        </w:r>
        <w:r>
          <w:instrText xml:space="preserve">PAGEREF 2818 \h</w:instrText>
        </w:r>
        <w:r>
          <w:fldChar w:fldCharType="end"/>
        </w:r>
      </w:hyperlink>
    </w:p>
    <w:p>
      <w:pPr>
        <w:tabs>
          <w:tab w:val="right" w:leader="dot" w:pos="9062"/>
        </w:tabs>
        <w:ind w:left="220"/>
      </w:pPr>
      <w:hyperlink w:anchor="_Toc2819" w:history="1">
        <w:r>
          <w:rPr>
            <w:rFonts w:ascii="IRNazanin" w:hAnsi="IRNazanin" w:eastAsia="IRNazanin" w:cs="IRNazanin"/>
            <w:color w:val="111111"/>
            <w:sz w:val="22"/>
            <w:szCs w:val="22"/>
            <w:b w:val="0"/>
            <w:bCs w:val="0"/>
            <w:i w:val="0"/>
            <w:iCs w:val="0"/>
          </w:rPr>
          <w:t>سوره النور آیه 32</w:t>
        </w:r>
        <w:r>
          <w:tab/>
        </w:r>
        <w:r>
          <w:fldChar w:fldCharType="begin"/>
        </w:r>
        <w:r>
          <w:instrText xml:space="preserve">PAGEREF 2819 \h</w:instrText>
        </w:r>
        <w:r>
          <w:fldChar w:fldCharType="end"/>
        </w:r>
      </w:hyperlink>
    </w:p>
    <w:p>
      <w:pPr>
        <w:tabs>
          <w:tab w:val="right" w:leader="dot" w:pos="9062"/>
        </w:tabs>
        <w:ind w:left="220"/>
      </w:pPr>
      <w:hyperlink w:anchor="_Toc2820" w:history="1">
        <w:r>
          <w:rPr>
            <w:rFonts w:ascii="IRNazanin" w:hAnsi="IRNazanin" w:eastAsia="IRNazanin" w:cs="IRNazanin"/>
            <w:color w:val="111111"/>
            <w:sz w:val="22"/>
            <w:szCs w:val="22"/>
            <w:b w:val="0"/>
            <w:bCs w:val="0"/>
            <w:i w:val="0"/>
            <w:iCs w:val="0"/>
          </w:rPr>
          <w:t>سوره النور آیه 33</w:t>
        </w:r>
        <w:r>
          <w:tab/>
        </w:r>
        <w:r>
          <w:fldChar w:fldCharType="begin"/>
        </w:r>
        <w:r>
          <w:instrText xml:space="preserve">PAGEREF 2820 \h</w:instrText>
        </w:r>
        <w:r>
          <w:fldChar w:fldCharType="end"/>
        </w:r>
      </w:hyperlink>
    </w:p>
    <w:p>
      <w:pPr>
        <w:tabs>
          <w:tab w:val="right" w:leader="dot" w:pos="9062"/>
        </w:tabs>
        <w:ind w:left="220"/>
      </w:pPr>
      <w:hyperlink w:anchor="_Toc2821" w:history="1">
        <w:r>
          <w:rPr>
            <w:rFonts w:ascii="IRNazanin" w:hAnsi="IRNazanin" w:eastAsia="IRNazanin" w:cs="IRNazanin"/>
            <w:color w:val="111111"/>
            <w:sz w:val="22"/>
            <w:szCs w:val="22"/>
            <w:b w:val="0"/>
            <w:bCs w:val="0"/>
            <w:i w:val="0"/>
            <w:iCs w:val="0"/>
          </w:rPr>
          <w:t>سوره النور آیه 34</w:t>
        </w:r>
        <w:r>
          <w:tab/>
        </w:r>
        <w:r>
          <w:fldChar w:fldCharType="begin"/>
        </w:r>
        <w:r>
          <w:instrText xml:space="preserve">PAGEREF 2821 \h</w:instrText>
        </w:r>
        <w:r>
          <w:fldChar w:fldCharType="end"/>
        </w:r>
      </w:hyperlink>
    </w:p>
    <w:p>
      <w:pPr>
        <w:tabs>
          <w:tab w:val="right" w:leader="dot" w:pos="9062"/>
        </w:tabs>
        <w:ind w:left="220"/>
      </w:pPr>
      <w:hyperlink w:anchor="_Toc2822" w:history="1">
        <w:r>
          <w:rPr>
            <w:rFonts w:ascii="IRNazanin" w:hAnsi="IRNazanin" w:eastAsia="IRNazanin" w:cs="IRNazanin"/>
            <w:color w:val="111111"/>
            <w:sz w:val="22"/>
            <w:szCs w:val="22"/>
            <w:b w:val="0"/>
            <w:bCs w:val="0"/>
            <w:i w:val="0"/>
            <w:iCs w:val="0"/>
          </w:rPr>
          <w:t>سوره النور آیه 35</w:t>
        </w:r>
        <w:r>
          <w:tab/>
        </w:r>
        <w:r>
          <w:fldChar w:fldCharType="begin"/>
        </w:r>
        <w:r>
          <w:instrText xml:space="preserve">PAGEREF 2822 \h</w:instrText>
        </w:r>
        <w:r>
          <w:fldChar w:fldCharType="end"/>
        </w:r>
      </w:hyperlink>
    </w:p>
    <w:p>
      <w:pPr>
        <w:tabs>
          <w:tab w:val="right" w:leader="dot" w:pos="9062"/>
        </w:tabs>
        <w:ind w:left="220"/>
      </w:pPr>
      <w:hyperlink w:anchor="_Toc2823" w:history="1">
        <w:r>
          <w:rPr>
            <w:rFonts w:ascii="IRNazanin" w:hAnsi="IRNazanin" w:eastAsia="IRNazanin" w:cs="IRNazanin"/>
            <w:color w:val="111111"/>
            <w:sz w:val="22"/>
            <w:szCs w:val="22"/>
            <w:b w:val="0"/>
            <w:bCs w:val="0"/>
            <w:i w:val="0"/>
            <w:iCs w:val="0"/>
          </w:rPr>
          <w:t>سوره النور آیه 36</w:t>
        </w:r>
        <w:r>
          <w:tab/>
        </w:r>
        <w:r>
          <w:fldChar w:fldCharType="begin"/>
        </w:r>
        <w:r>
          <w:instrText xml:space="preserve">PAGEREF 2823 \h</w:instrText>
        </w:r>
        <w:r>
          <w:fldChar w:fldCharType="end"/>
        </w:r>
      </w:hyperlink>
    </w:p>
    <w:p>
      <w:pPr>
        <w:tabs>
          <w:tab w:val="right" w:leader="dot" w:pos="9062"/>
        </w:tabs>
        <w:ind w:left="220"/>
      </w:pPr>
      <w:hyperlink w:anchor="_Toc2824" w:history="1">
        <w:r>
          <w:rPr>
            <w:rFonts w:ascii="IRNazanin" w:hAnsi="IRNazanin" w:eastAsia="IRNazanin" w:cs="IRNazanin"/>
            <w:color w:val="111111"/>
            <w:sz w:val="22"/>
            <w:szCs w:val="22"/>
            <w:b w:val="0"/>
            <w:bCs w:val="0"/>
            <w:i w:val="0"/>
            <w:iCs w:val="0"/>
          </w:rPr>
          <w:t>سوره النور آیه 37</w:t>
        </w:r>
        <w:r>
          <w:tab/>
        </w:r>
        <w:r>
          <w:fldChar w:fldCharType="begin"/>
        </w:r>
        <w:r>
          <w:instrText xml:space="preserve">PAGEREF 2824 \h</w:instrText>
        </w:r>
        <w:r>
          <w:fldChar w:fldCharType="end"/>
        </w:r>
      </w:hyperlink>
    </w:p>
    <w:p>
      <w:pPr>
        <w:tabs>
          <w:tab w:val="right" w:leader="dot" w:pos="9062"/>
        </w:tabs>
        <w:ind w:left="220"/>
      </w:pPr>
      <w:hyperlink w:anchor="_Toc2825" w:history="1">
        <w:r>
          <w:rPr>
            <w:rFonts w:ascii="IRNazanin" w:hAnsi="IRNazanin" w:eastAsia="IRNazanin" w:cs="IRNazanin"/>
            <w:color w:val="111111"/>
            <w:sz w:val="22"/>
            <w:szCs w:val="22"/>
            <w:b w:val="0"/>
            <w:bCs w:val="0"/>
            <w:i w:val="0"/>
            <w:iCs w:val="0"/>
          </w:rPr>
          <w:t>سوره النور آیه 38</w:t>
        </w:r>
        <w:r>
          <w:tab/>
        </w:r>
        <w:r>
          <w:fldChar w:fldCharType="begin"/>
        </w:r>
        <w:r>
          <w:instrText xml:space="preserve">PAGEREF 2825 \h</w:instrText>
        </w:r>
        <w:r>
          <w:fldChar w:fldCharType="end"/>
        </w:r>
      </w:hyperlink>
    </w:p>
    <w:p>
      <w:pPr>
        <w:tabs>
          <w:tab w:val="right" w:leader="dot" w:pos="9062"/>
        </w:tabs>
        <w:ind w:left="220"/>
      </w:pPr>
      <w:hyperlink w:anchor="_Toc2826" w:history="1">
        <w:r>
          <w:rPr>
            <w:rFonts w:ascii="IRNazanin" w:hAnsi="IRNazanin" w:eastAsia="IRNazanin" w:cs="IRNazanin"/>
            <w:color w:val="111111"/>
            <w:sz w:val="22"/>
            <w:szCs w:val="22"/>
            <w:b w:val="0"/>
            <w:bCs w:val="0"/>
            <w:i w:val="0"/>
            <w:iCs w:val="0"/>
          </w:rPr>
          <w:t>سوره النور آیه 39</w:t>
        </w:r>
        <w:r>
          <w:tab/>
        </w:r>
        <w:r>
          <w:fldChar w:fldCharType="begin"/>
        </w:r>
        <w:r>
          <w:instrText xml:space="preserve">PAGEREF 2826 \h</w:instrText>
        </w:r>
        <w:r>
          <w:fldChar w:fldCharType="end"/>
        </w:r>
      </w:hyperlink>
    </w:p>
    <w:p>
      <w:pPr>
        <w:tabs>
          <w:tab w:val="right" w:leader="dot" w:pos="9062"/>
        </w:tabs>
        <w:ind w:left="220"/>
      </w:pPr>
      <w:hyperlink w:anchor="_Toc2827" w:history="1">
        <w:r>
          <w:rPr>
            <w:rFonts w:ascii="IRNazanin" w:hAnsi="IRNazanin" w:eastAsia="IRNazanin" w:cs="IRNazanin"/>
            <w:color w:val="111111"/>
            <w:sz w:val="22"/>
            <w:szCs w:val="22"/>
            <w:b w:val="0"/>
            <w:bCs w:val="0"/>
            <w:i w:val="0"/>
            <w:iCs w:val="0"/>
          </w:rPr>
          <w:t>سوره النور آیه 40</w:t>
        </w:r>
        <w:r>
          <w:tab/>
        </w:r>
        <w:r>
          <w:fldChar w:fldCharType="begin"/>
        </w:r>
        <w:r>
          <w:instrText xml:space="preserve">PAGEREF 2827 \h</w:instrText>
        </w:r>
        <w:r>
          <w:fldChar w:fldCharType="end"/>
        </w:r>
      </w:hyperlink>
    </w:p>
    <w:p>
      <w:pPr>
        <w:tabs>
          <w:tab w:val="right" w:leader="dot" w:pos="9062"/>
        </w:tabs>
        <w:ind w:left="220"/>
      </w:pPr>
      <w:hyperlink w:anchor="_Toc2828" w:history="1">
        <w:r>
          <w:rPr>
            <w:rFonts w:ascii="IRNazanin" w:hAnsi="IRNazanin" w:eastAsia="IRNazanin" w:cs="IRNazanin"/>
            <w:color w:val="111111"/>
            <w:sz w:val="22"/>
            <w:szCs w:val="22"/>
            <w:b w:val="0"/>
            <w:bCs w:val="0"/>
            <w:i w:val="0"/>
            <w:iCs w:val="0"/>
          </w:rPr>
          <w:t>سوره النور آیه 41</w:t>
        </w:r>
        <w:r>
          <w:tab/>
        </w:r>
        <w:r>
          <w:fldChar w:fldCharType="begin"/>
        </w:r>
        <w:r>
          <w:instrText xml:space="preserve">PAGEREF 2828 \h</w:instrText>
        </w:r>
        <w:r>
          <w:fldChar w:fldCharType="end"/>
        </w:r>
      </w:hyperlink>
    </w:p>
    <w:p>
      <w:pPr>
        <w:tabs>
          <w:tab w:val="right" w:leader="dot" w:pos="9062"/>
        </w:tabs>
        <w:ind w:left="220"/>
      </w:pPr>
      <w:hyperlink w:anchor="_Toc2829" w:history="1">
        <w:r>
          <w:rPr>
            <w:rFonts w:ascii="IRNazanin" w:hAnsi="IRNazanin" w:eastAsia="IRNazanin" w:cs="IRNazanin"/>
            <w:color w:val="111111"/>
            <w:sz w:val="22"/>
            <w:szCs w:val="22"/>
            <w:b w:val="0"/>
            <w:bCs w:val="0"/>
            <w:i w:val="0"/>
            <w:iCs w:val="0"/>
          </w:rPr>
          <w:t>سوره النور آیه 42</w:t>
        </w:r>
        <w:r>
          <w:tab/>
        </w:r>
        <w:r>
          <w:fldChar w:fldCharType="begin"/>
        </w:r>
        <w:r>
          <w:instrText xml:space="preserve">PAGEREF 2829 \h</w:instrText>
        </w:r>
        <w:r>
          <w:fldChar w:fldCharType="end"/>
        </w:r>
      </w:hyperlink>
    </w:p>
    <w:p>
      <w:pPr>
        <w:tabs>
          <w:tab w:val="right" w:leader="dot" w:pos="9062"/>
        </w:tabs>
        <w:ind w:left="220"/>
      </w:pPr>
      <w:hyperlink w:anchor="_Toc2830" w:history="1">
        <w:r>
          <w:rPr>
            <w:rFonts w:ascii="IRNazanin" w:hAnsi="IRNazanin" w:eastAsia="IRNazanin" w:cs="IRNazanin"/>
            <w:color w:val="111111"/>
            <w:sz w:val="22"/>
            <w:szCs w:val="22"/>
            <w:b w:val="0"/>
            <w:bCs w:val="0"/>
            <w:i w:val="0"/>
            <w:iCs w:val="0"/>
          </w:rPr>
          <w:t>سوره النور آیه 43</w:t>
        </w:r>
        <w:r>
          <w:tab/>
        </w:r>
        <w:r>
          <w:fldChar w:fldCharType="begin"/>
        </w:r>
        <w:r>
          <w:instrText xml:space="preserve">PAGEREF 2830 \h</w:instrText>
        </w:r>
        <w:r>
          <w:fldChar w:fldCharType="end"/>
        </w:r>
      </w:hyperlink>
    </w:p>
    <w:p>
      <w:pPr>
        <w:tabs>
          <w:tab w:val="right" w:leader="dot" w:pos="9062"/>
        </w:tabs>
        <w:ind w:left="220"/>
      </w:pPr>
      <w:hyperlink w:anchor="_Toc2831" w:history="1">
        <w:r>
          <w:rPr>
            <w:rFonts w:ascii="IRNazanin" w:hAnsi="IRNazanin" w:eastAsia="IRNazanin" w:cs="IRNazanin"/>
            <w:color w:val="111111"/>
            <w:sz w:val="22"/>
            <w:szCs w:val="22"/>
            <w:b w:val="0"/>
            <w:bCs w:val="0"/>
            <w:i w:val="0"/>
            <w:iCs w:val="0"/>
          </w:rPr>
          <w:t>سوره النور آیه 44</w:t>
        </w:r>
        <w:r>
          <w:tab/>
        </w:r>
        <w:r>
          <w:fldChar w:fldCharType="begin"/>
        </w:r>
        <w:r>
          <w:instrText xml:space="preserve">PAGEREF 2831 \h</w:instrText>
        </w:r>
        <w:r>
          <w:fldChar w:fldCharType="end"/>
        </w:r>
      </w:hyperlink>
    </w:p>
    <w:p>
      <w:pPr>
        <w:tabs>
          <w:tab w:val="right" w:leader="dot" w:pos="9062"/>
        </w:tabs>
        <w:ind w:left="220"/>
      </w:pPr>
      <w:hyperlink w:anchor="_Toc2832" w:history="1">
        <w:r>
          <w:rPr>
            <w:rFonts w:ascii="IRNazanin" w:hAnsi="IRNazanin" w:eastAsia="IRNazanin" w:cs="IRNazanin"/>
            <w:color w:val="111111"/>
            <w:sz w:val="22"/>
            <w:szCs w:val="22"/>
            <w:b w:val="0"/>
            <w:bCs w:val="0"/>
            <w:i w:val="0"/>
            <w:iCs w:val="0"/>
          </w:rPr>
          <w:t>سوره النور آیه 45</w:t>
        </w:r>
        <w:r>
          <w:tab/>
        </w:r>
        <w:r>
          <w:fldChar w:fldCharType="begin"/>
        </w:r>
        <w:r>
          <w:instrText xml:space="preserve">PAGEREF 2832 \h</w:instrText>
        </w:r>
        <w:r>
          <w:fldChar w:fldCharType="end"/>
        </w:r>
      </w:hyperlink>
    </w:p>
    <w:p>
      <w:pPr>
        <w:tabs>
          <w:tab w:val="right" w:leader="dot" w:pos="9062"/>
        </w:tabs>
        <w:ind w:left="220"/>
      </w:pPr>
      <w:hyperlink w:anchor="_Toc2833" w:history="1">
        <w:r>
          <w:rPr>
            <w:rFonts w:ascii="IRNazanin" w:hAnsi="IRNazanin" w:eastAsia="IRNazanin" w:cs="IRNazanin"/>
            <w:color w:val="111111"/>
            <w:sz w:val="22"/>
            <w:szCs w:val="22"/>
            <w:b w:val="0"/>
            <w:bCs w:val="0"/>
            <w:i w:val="0"/>
            <w:iCs w:val="0"/>
          </w:rPr>
          <w:t>سوره النور آیه 46</w:t>
        </w:r>
        <w:r>
          <w:tab/>
        </w:r>
        <w:r>
          <w:fldChar w:fldCharType="begin"/>
        </w:r>
        <w:r>
          <w:instrText xml:space="preserve">PAGEREF 2833 \h</w:instrText>
        </w:r>
        <w:r>
          <w:fldChar w:fldCharType="end"/>
        </w:r>
      </w:hyperlink>
    </w:p>
    <w:p>
      <w:pPr>
        <w:tabs>
          <w:tab w:val="right" w:leader="dot" w:pos="9062"/>
        </w:tabs>
        <w:ind w:left="220"/>
      </w:pPr>
      <w:hyperlink w:anchor="_Toc2834" w:history="1">
        <w:r>
          <w:rPr>
            <w:rFonts w:ascii="IRNazanin" w:hAnsi="IRNazanin" w:eastAsia="IRNazanin" w:cs="IRNazanin"/>
            <w:color w:val="111111"/>
            <w:sz w:val="22"/>
            <w:szCs w:val="22"/>
            <w:b w:val="0"/>
            <w:bCs w:val="0"/>
            <w:i w:val="0"/>
            <w:iCs w:val="0"/>
          </w:rPr>
          <w:t>سوره النور آیه 47</w:t>
        </w:r>
        <w:r>
          <w:tab/>
        </w:r>
        <w:r>
          <w:fldChar w:fldCharType="begin"/>
        </w:r>
        <w:r>
          <w:instrText xml:space="preserve">PAGEREF 2834 \h</w:instrText>
        </w:r>
        <w:r>
          <w:fldChar w:fldCharType="end"/>
        </w:r>
      </w:hyperlink>
    </w:p>
    <w:p>
      <w:pPr>
        <w:tabs>
          <w:tab w:val="right" w:leader="dot" w:pos="9062"/>
        </w:tabs>
        <w:ind w:left="220"/>
      </w:pPr>
      <w:hyperlink w:anchor="_Toc2835" w:history="1">
        <w:r>
          <w:rPr>
            <w:rFonts w:ascii="IRNazanin" w:hAnsi="IRNazanin" w:eastAsia="IRNazanin" w:cs="IRNazanin"/>
            <w:color w:val="111111"/>
            <w:sz w:val="22"/>
            <w:szCs w:val="22"/>
            <w:b w:val="0"/>
            <w:bCs w:val="0"/>
            <w:i w:val="0"/>
            <w:iCs w:val="0"/>
          </w:rPr>
          <w:t>سوره النور آیه 48</w:t>
        </w:r>
        <w:r>
          <w:tab/>
        </w:r>
        <w:r>
          <w:fldChar w:fldCharType="begin"/>
        </w:r>
        <w:r>
          <w:instrText xml:space="preserve">PAGEREF 2835 \h</w:instrText>
        </w:r>
        <w:r>
          <w:fldChar w:fldCharType="end"/>
        </w:r>
      </w:hyperlink>
    </w:p>
    <w:p>
      <w:pPr>
        <w:tabs>
          <w:tab w:val="right" w:leader="dot" w:pos="9062"/>
        </w:tabs>
        <w:ind w:left="220"/>
      </w:pPr>
      <w:hyperlink w:anchor="_Toc2836" w:history="1">
        <w:r>
          <w:rPr>
            <w:rFonts w:ascii="IRNazanin" w:hAnsi="IRNazanin" w:eastAsia="IRNazanin" w:cs="IRNazanin"/>
            <w:color w:val="111111"/>
            <w:sz w:val="22"/>
            <w:szCs w:val="22"/>
            <w:b w:val="0"/>
            <w:bCs w:val="0"/>
            <w:i w:val="0"/>
            <w:iCs w:val="0"/>
          </w:rPr>
          <w:t>سوره النور آیه 49</w:t>
        </w:r>
        <w:r>
          <w:tab/>
        </w:r>
        <w:r>
          <w:fldChar w:fldCharType="begin"/>
        </w:r>
        <w:r>
          <w:instrText xml:space="preserve">PAGEREF 2836 \h</w:instrText>
        </w:r>
        <w:r>
          <w:fldChar w:fldCharType="end"/>
        </w:r>
      </w:hyperlink>
    </w:p>
    <w:p>
      <w:pPr>
        <w:tabs>
          <w:tab w:val="right" w:leader="dot" w:pos="9062"/>
        </w:tabs>
        <w:ind w:left="220"/>
      </w:pPr>
      <w:hyperlink w:anchor="_Toc2837" w:history="1">
        <w:r>
          <w:rPr>
            <w:rFonts w:ascii="IRNazanin" w:hAnsi="IRNazanin" w:eastAsia="IRNazanin" w:cs="IRNazanin"/>
            <w:color w:val="111111"/>
            <w:sz w:val="22"/>
            <w:szCs w:val="22"/>
            <w:b w:val="0"/>
            <w:bCs w:val="0"/>
            <w:i w:val="0"/>
            <w:iCs w:val="0"/>
          </w:rPr>
          <w:t>سوره النور آیه 50</w:t>
        </w:r>
        <w:r>
          <w:tab/>
        </w:r>
        <w:r>
          <w:fldChar w:fldCharType="begin"/>
        </w:r>
        <w:r>
          <w:instrText xml:space="preserve">PAGEREF 2837 \h</w:instrText>
        </w:r>
        <w:r>
          <w:fldChar w:fldCharType="end"/>
        </w:r>
      </w:hyperlink>
    </w:p>
    <w:p>
      <w:pPr>
        <w:tabs>
          <w:tab w:val="right" w:leader="dot" w:pos="9062"/>
        </w:tabs>
        <w:ind w:left="220"/>
      </w:pPr>
      <w:hyperlink w:anchor="_Toc2838" w:history="1">
        <w:r>
          <w:rPr>
            <w:rFonts w:ascii="IRNazanin" w:hAnsi="IRNazanin" w:eastAsia="IRNazanin" w:cs="IRNazanin"/>
            <w:color w:val="111111"/>
            <w:sz w:val="22"/>
            <w:szCs w:val="22"/>
            <w:b w:val="0"/>
            <w:bCs w:val="0"/>
            <w:i w:val="0"/>
            <w:iCs w:val="0"/>
          </w:rPr>
          <w:t>سوره النور آیه 51</w:t>
        </w:r>
        <w:r>
          <w:tab/>
        </w:r>
        <w:r>
          <w:fldChar w:fldCharType="begin"/>
        </w:r>
        <w:r>
          <w:instrText xml:space="preserve">PAGEREF 2838 \h</w:instrText>
        </w:r>
        <w:r>
          <w:fldChar w:fldCharType="end"/>
        </w:r>
      </w:hyperlink>
    </w:p>
    <w:p>
      <w:pPr>
        <w:tabs>
          <w:tab w:val="right" w:leader="dot" w:pos="9062"/>
        </w:tabs>
        <w:ind w:left="220"/>
      </w:pPr>
      <w:hyperlink w:anchor="_Toc2839" w:history="1">
        <w:r>
          <w:rPr>
            <w:rFonts w:ascii="IRNazanin" w:hAnsi="IRNazanin" w:eastAsia="IRNazanin" w:cs="IRNazanin"/>
            <w:color w:val="111111"/>
            <w:sz w:val="22"/>
            <w:szCs w:val="22"/>
            <w:b w:val="0"/>
            <w:bCs w:val="0"/>
            <w:i w:val="0"/>
            <w:iCs w:val="0"/>
          </w:rPr>
          <w:t>سوره النور آیه 52</w:t>
        </w:r>
        <w:r>
          <w:tab/>
        </w:r>
        <w:r>
          <w:fldChar w:fldCharType="begin"/>
        </w:r>
        <w:r>
          <w:instrText xml:space="preserve">PAGEREF 2839 \h</w:instrText>
        </w:r>
        <w:r>
          <w:fldChar w:fldCharType="end"/>
        </w:r>
      </w:hyperlink>
    </w:p>
    <w:p>
      <w:pPr>
        <w:tabs>
          <w:tab w:val="right" w:leader="dot" w:pos="9062"/>
        </w:tabs>
        <w:ind w:left="220"/>
      </w:pPr>
      <w:hyperlink w:anchor="_Toc2840" w:history="1">
        <w:r>
          <w:rPr>
            <w:rFonts w:ascii="IRNazanin" w:hAnsi="IRNazanin" w:eastAsia="IRNazanin" w:cs="IRNazanin"/>
            <w:color w:val="111111"/>
            <w:sz w:val="22"/>
            <w:szCs w:val="22"/>
            <w:b w:val="0"/>
            <w:bCs w:val="0"/>
            <w:i w:val="0"/>
            <w:iCs w:val="0"/>
          </w:rPr>
          <w:t>سوره النور آیه 53</w:t>
        </w:r>
        <w:r>
          <w:tab/>
        </w:r>
        <w:r>
          <w:fldChar w:fldCharType="begin"/>
        </w:r>
        <w:r>
          <w:instrText xml:space="preserve">PAGEREF 2840 \h</w:instrText>
        </w:r>
        <w:r>
          <w:fldChar w:fldCharType="end"/>
        </w:r>
      </w:hyperlink>
    </w:p>
    <w:p>
      <w:pPr>
        <w:tabs>
          <w:tab w:val="right" w:leader="dot" w:pos="9062"/>
        </w:tabs>
        <w:ind w:left="220"/>
      </w:pPr>
      <w:hyperlink w:anchor="_Toc2841" w:history="1">
        <w:r>
          <w:rPr>
            <w:rFonts w:ascii="IRNazanin" w:hAnsi="IRNazanin" w:eastAsia="IRNazanin" w:cs="IRNazanin"/>
            <w:color w:val="111111"/>
            <w:sz w:val="22"/>
            <w:szCs w:val="22"/>
            <w:b w:val="0"/>
            <w:bCs w:val="0"/>
            <w:i w:val="0"/>
            <w:iCs w:val="0"/>
          </w:rPr>
          <w:t>سوره النور آیه 54</w:t>
        </w:r>
        <w:r>
          <w:tab/>
        </w:r>
        <w:r>
          <w:fldChar w:fldCharType="begin"/>
        </w:r>
        <w:r>
          <w:instrText xml:space="preserve">PAGEREF 2841 \h</w:instrText>
        </w:r>
        <w:r>
          <w:fldChar w:fldCharType="end"/>
        </w:r>
      </w:hyperlink>
    </w:p>
    <w:p>
      <w:pPr>
        <w:tabs>
          <w:tab w:val="right" w:leader="dot" w:pos="9062"/>
        </w:tabs>
        <w:ind w:left="220"/>
      </w:pPr>
      <w:hyperlink w:anchor="_Toc2842" w:history="1">
        <w:r>
          <w:rPr>
            <w:rFonts w:ascii="IRNazanin" w:hAnsi="IRNazanin" w:eastAsia="IRNazanin" w:cs="IRNazanin"/>
            <w:color w:val="111111"/>
            <w:sz w:val="22"/>
            <w:szCs w:val="22"/>
            <w:b w:val="0"/>
            <w:bCs w:val="0"/>
            <w:i w:val="0"/>
            <w:iCs w:val="0"/>
          </w:rPr>
          <w:t>سوره النور آیه 55</w:t>
        </w:r>
        <w:r>
          <w:tab/>
        </w:r>
        <w:r>
          <w:fldChar w:fldCharType="begin"/>
        </w:r>
        <w:r>
          <w:instrText xml:space="preserve">PAGEREF 2842 \h</w:instrText>
        </w:r>
        <w:r>
          <w:fldChar w:fldCharType="end"/>
        </w:r>
      </w:hyperlink>
    </w:p>
    <w:p>
      <w:pPr>
        <w:tabs>
          <w:tab w:val="right" w:leader="dot" w:pos="9062"/>
        </w:tabs>
        <w:ind w:left="220"/>
      </w:pPr>
      <w:hyperlink w:anchor="_Toc2843" w:history="1">
        <w:r>
          <w:rPr>
            <w:rFonts w:ascii="IRNazanin" w:hAnsi="IRNazanin" w:eastAsia="IRNazanin" w:cs="IRNazanin"/>
            <w:color w:val="111111"/>
            <w:sz w:val="22"/>
            <w:szCs w:val="22"/>
            <w:b w:val="0"/>
            <w:bCs w:val="0"/>
            <w:i w:val="0"/>
            <w:iCs w:val="0"/>
          </w:rPr>
          <w:t>سوره النور آیه 56</w:t>
        </w:r>
        <w:r>
          <w:tab/>
        </w:r>
        <w:r>
          <w:fldChar w:fldCharType="begin"/>
        </w:r>
        <w:r>
          <w:instrText xml:space="preserve">PAGEREF 2843 \h</w:instrText>
        </w:r>
        <w:r>
          <w:fldChar w:fldCharType="end"/>
        </w:r>
      </w:hyperlink>
    </w:p>
    <w:p>
      <w:pPr>
        <w:tabs>
          <w:tab w:val="right" w:leader="dot" w:pos="9062"/>
        </w:tabs>
        <w:ind w:left="220"/>
      </w:pPr>
      <w:hyperlink w:anchor="_Toc2844" w:history="1">
        <w:r>
          <w:rPr>
            <w:rFonts w:ascii="IRNazanin" w:hAnsi="IRNazanin" w:eastAsia="IRNazanin" w:cs="IRNazanin"/>
            <w:color w:val="111111"/>
            <w:sz w:val="22"/>
            <w:szCs w:val="22"/>
            <w:b w:val="0"/>
            <w:bCs w:val="0"/>
            <w:i w:val="0"/>
            <w:iCs w:val="0"/>
          </w:rPr>
          <w:t>سوره النور آیه 57</w:t>
        </w:r>
        <w:r>
          <w:tab/>
        </w:r>
        <w:r>
          <w:fldChar w:fldCharType="begin"/>
        </w:r>
        <w:r>
          <w:instrText xml:space="preserve">PAGEREF 2844 \h</w:instrText>
        </w:r>
        <w:r>
          <w:fldChar w:fldCharType="end"/>
        </w:r>
      </w:hyperlink>
    </w:p>
    <w:p>
      <w:pPr>
        <w:tabs>
          <w:tab w:val="right" w:leader="dot" w:pos="9062"/>
        </w:tabs>
        <w:ind w:left="220"/>
      </w:pPr>
      <w:hyperlink w:anchor="_Toc2845" w:history="1">
        <w:r>
          <w:rPr>
            <w:rFonts w:ascii="IRNazanin" w:hAnsi="IRNazanin" w:eastAsia="IRNazanin" w:cs="IRNazanin"/>
            <w:color w:val="111111"/>
            <w:sz w:val="22"/>
            <w:szCs w:val="22"/>
            <w:b w:val="0"/>
            <w:bCs w:val="0"/>
            <w:i w:val="0"/>
            <w:iCs w:val="0"/>
          </w:rPr>
          <w:t>سوره النور آیه 58</w:t>
        </w:r>
        <w:r>
          <w:tab/>
        </w:r>
        <w:r>
          <w:fldChar w:fldCharType="begin"/>
        </w:r>
        <w:r>
          <w:instrText xml:space="preserve">PAGEREF 2845 \h</w:instrText>
        </w:r>
        <w:r>
          <w:fldChar w:fldCharType="end"/>
        </w:r>
      </w:hyperlink>
    </w:p>
    <w:p>
      <w:pPr>
        <w:tabs>
          <w:tab w:val="right" w:leader="dot" w:pos="9062"/>
        </w:tabs>
        <w:ind w:left="220"/>
      </w:pPr>
      <w:hyperlink w:anchor="_Toc2846" w:history="1">
        <w:r>
          <w:rPr>
            <w:rFonts w:ascii="IRNazanin" w:hAnsi="IRNazanin" w:eastAsia="IRNazanin" w:cs="IRNazanin"/>
            <w:color w:val="111111"/>
            <w:sz w:val="22"/>
            <w:szCs w:val="22"/>
            <w:b w:val="0"/>
            <w:bCs w:val="0"/>
            <w:i w:val="0"/>
            <w:iCs w:val="0"/>
          </w:rPr>
          <w:t>سوره النور آیه 59</w:t>
        </w:r>
        <w:r>
          <w:tab/>
        </w:r>
        <w:r>
          <w:fldChar w:fldCharType="begin"/>
        </w:r>
        <w:r>
          <w:instrText xml:space="preserve">PAGEREF 2846 \h</w:instrText>
        </w:r>
        <w:r>
          <w:fldChar w:fldCharType="end"/>
        </w:r>
      </w:hyperlink>
    </w:p>
    <w:p>
      <w:pPr>
        <w:tabs>
          <w:tab w:val="right" w:leader="dot" w:pos="9062"/>
        </w:tabs>
        <w:ind w:left="220"/>
      </w:pPr>
      <w:hyperlink w:anchor="_Toc2847" w:history="1">
        <w:r>
          <w:rPr>
            <w:rFonts w:ascii="IRNazanin" w:hAnsi="IRNazanin" w:eastAsia="IRNazanin" w:cs="IRNazanin"/>
            <w:color w:val="111111"/>
            <w:sz w:val="22"/>
            <w:szCs w:val="22"/>
            <w:b w:val="0"/>
            <w:bCs w:val="0"/>
            <w:i w:val="0"/>
            <w:iCs w:val="0"/>
          </w:rPr>
          <w:t>سوره النور آیه 60</w:t>
        </w:r>
        <w:r>
          <w:tab/>
        </w:r>
        <w:r>
          <w:fldChar w:fldCharType="begin"/>
        </w:r>
        <w:r>
          <w:instrText xml:space="preserve">PAGEREF 2847 \h</w:instrText>
        </w:r>
        <w:r>
          <w:fldChar w:fldCharType="end"/>
        </w:r>
      </w:hyperlink>
    </w:p>
    <w:p>
      <w:pPr>
        <w:tabs>
          <w:tab w:val="right" w:leader="dot" w:pos="9062"/>
        </w:tabs>
        <w:ind w:left="220"/>
      </w:pPr>
      <w:hyperlink w:anchor="_Toc2848" w:history="1">
        <w:r>
          <w:rPr>
            <w:rFonts w:ascii="IRNazanin" w:hAnsi="IRNazanin" w:eastAsia="IRNazanin" w:cs="IRNazanin"/>
            <w:color w:val="111111"/>
            <w:sz w:val="22"/>
            <w:szCs w:val="22"/>
            <w:b w:val="0"/>
            <w:bCs w:val="0"/>
            <w:i w:val="0"/>
            <w:iCs w:val="0"/>
          </w:rPr>
          <w:t>سوره النور آیه 61</w:t>
        </w:r>
        <w:r>
          <w:tab/>
        </w:r>
        <w:r>
          <w:fldChar w:fldCharType="begin"/>
        </w:r>
        <w:r>
          <w:instrText xml:space="preserve">PAGEREF 2848 \h</w:instrText>
        </w:r>
        <w:r>
          <w:fldChar w:fldCharType="end"/>
        </w:r>
      </w:hyperlink>
    </w:p>
    <w:p>
      <w:pPr>
        <w:tabs>
          <w:tab w:val="right" w:leader="dot" w:pos="9062"/>
        </w:tabs>
        <w:ind w:left="220"/>
      </w:pPr>
      <w:hyperlink w:anchor="_Toc2849" w:history="1">
        <w:r>
          <w:rPr>
            <w:rFonts w:ascii="IRNazanin" w:hAnsi="IRNazanin" w:eastAsia="IRNazanin" w:cs="IRNazanin"/>
            <w:color w:val="111111"/>
            <w:sz w:val="22"/>
            <w:szCs w:val="22"/>
            <w:b w:val="0"/>
            <w:bCs w:val="0"/>
            <w:i w:val="0"/>
            <w:iCs w:val="0"/>
          </w:rPr>
          <w:t>سوره النور آیه 62</w:t>
        </w:r>
        <w:r>
          <w:tab/>
        </w:r>
        <w:r>
          <w:fldChar w:fldCharType="begin"/>
        </w:r>
        <w:r>
          <w:instrText xml:space="preserve">PAGEREF 2849 \h</w:instrText>
        </w:r>
        <w:r>
          <w:fldChar w:fldCharType="end"/>
        </w:r>
      </w:hyperlink>
    </w:p>
    <w:p>
      <w:pPr>
        <w:tabs>
          <w:tab w:val="right" w:leader="dot" w:pos="9062"/>
        </w:tabs>
        <w:ind w:left="220"/>
      </w:pPr>
      <w:hyperlink w:anchor="_Toc2850" w:history="1">
        <w:r>
          <w:rPr>
            <w:rFonts w:ascii="IRNazanin" w:hAnsi="IRNazanin" w:eastAsia="IRNazanin" w:cs="IRNazanin"/>
            <w:color w:val="111111"/>
            <w:sz w:val="22"/>
            <w:szCs w:val="22"/>
            <w:b w:val="0"/>
            <w:bCs w:val="0"/>
            <w:i w:val="0"/>
            <w:iCs w:val="0"/>
          </w:rPr>
          <w:t>سوره النور آیه 63</w:t>
        </w:r>
        <w:r>
          <w:tab/>
        </w:r>
        <w:r>
          <w:fldChar w:fldCharType="begin"/>
        </w:r>
        <w:r>
          <w:instrText xml:space="preserve">PAGEREF 2850 \h</w:instrText>
        </w:r>
        <w:r>
          <w:fldChar w:fldCharType="end"/>
        </w:r>
      </w:hyperlink>
    </w:p>
    <w:p>
      <w:pPr>
        <w:tabs>
          <w:tab w:val="right" w:leader="dot" w:pos="9062"/>
        </w:tabs>
        <w:ind w:left="220"/>
      </w:pPr>
      <w:hyperlink w:anchor="_Toc2851" w:history="1">
        <w:r>
          <w:rPr>
            <w:rFonts w:ascii="IRNazanin" w:hAnsi="IRNazanin" w:eastAsia="IRNazanin" w:cs="IRNazanin"/>
            <w:color w:val="111111"/>
            <w:sz w:val="22"/>
            <w:szCs w:val="22"/>
            <w:b w:val="0"/>
            <w:bCs w:val="0"/>
            <w:i w:val="0"/>
            <w:iCs w:val="0"/>
          </w:rPr>
          <w:t>سوره النور آیه 64</w:t>
        </w:r>
        <w:r>
          <w:tab/>
        </w:r>
        <w:r>
          <w:fldChar w:fldCharType="begin"/>
        </w:r>
        <w:r>
          <w:instrText xml:space="preserve">PAGEREF 2851 \h</w:instrText>
        </w:r>
        <w:r>
          <w:fldChar w:fldCharType="end"/>
        </w:r>
      </w:hyperlink>
    </w:p>
    <w:p>
      <w:pPr>
        <w:tabs>
          <w:tab w:val="right" w:leader="dot" w:pos="9062"/>
        </w:tabs>
        <w:ind w:left="220"/>
      </w:pPr>
      <w:hyperlink w:anchor="_Toc2852" w:history="1">
        <w:r>
          <w:rPr>
            <w:rFonts w:ascii="IRNazanin" w:hAnsi="IRNazanin" w:eastAsia="IRNazanin" w:cs="IRNazanin"/>
            <w:color w:val="111111"/>
            <w:sz w:val="22"/>
            <w:szCs w:val="22"/>
            <w:b w:val="0"/>
            <w:bCs w:val="0"/>
            <w:i w:val="0"/>
            <w:iCs w:val="0"/>
          </w:rPr>
          <w:t>سوره الفرقان آیه 1</w:t>
        </w:r>
        <w:r>
          <w:tab/>
        </w:r>
        <w:r>
          <w:fldChar w:fldCharType="begin"/>
        </w:r>
        <w:r>
          <w:instrText xml:space="preserve">PAGEREF 2852 \h</w:instrText>
        </w:r>
        <w:r>
          <w:fldChar w:fldCharType="end"/>
        </w:r>
      </w:hyperlink>
    </w:p>
    <w:p>
      <w:pPr>
        <w:tabs>
          <w:tab w:val="right" w:leader="dot" w:pos="9062"/>
        </w:tabs>
        <w:ind w:left="220"/>
      </w:pPr>
      <w:hyperlink w:anchor="_Toc2853" w:history="1">
        <w:r>
          <w:rPr>
            <w:rFonts w:ascii="IRNazanin" w:hAnsi="IRNazanin" w:eastAsia="IRNazanin" w:cs="IRNazanin"/>
            <w:color w:val="111111"/>
            <w:sz w:val="22"/>
            <w:szCs w:val="22"/>
            <w:b w:val="0"/>
            <w:bCs w:val="0"/>
            <w:i w:val="0"/>
            <w:iCs w:val="0"/>
          </w:rPr>
          <w:t>سوره الفرقان آیه 2</w:t>
        </w:r>
        <w:r>
          <w:tab/>
        </w:r>
        <w:r>
          <w:fldChar w:fldCharType="begin"/>
        </w:r>
        <w:r>
          <w:instrText xml:space="preserve">PAGEREF 2853 \h</w:instrText>
        </w:r>
        <w:r>
          <w:fldChar w:fldCharType="end"/>
        </w:r>
      </w:hyperlink>
    </w:p>
    <w:p>
      <w:pPr>
        <w:tabs>
          <w:tab w:val="right" w:leader="dot" w:pos="9062"/>
        </w:tabs>
        <w:ind w:left="220"/>
      </w:pPr>
      <w:hyperlink w:anchor="_Toc2854" w:history="1">
        <w:r>
          <w:rPr>
            <w:rFonts w:ascii="IRNazanin" w:hAnsi="IRNazanin" w:eastAsia="IRNazanin" w:cs="IRNazanin"/>
            <w:color w:val="111111"/>
            <w:sz w:val="22"/>
            <w:szCs w:val="22"/>
            <w:b w:val="0"/>
            <w:bCs w:val="0"/>
            <w:i w:val="0"/>
            <w:iCs w:val="0"/>
          </w:rPr>
          <w:t>سوره الفرقان آیه 3</w:t>
        </w:r>
        <w:r>
          <w:tab/>
        </w:r>
        <w:r>
          <w:fldChar w:fldCharType="begin"/>
        </w:r>
        <w:r>
          <w:instrText xml:space="preserve">PAGEREF 2854 \h</w:instrText>
        </w:r>
        <w:r>
          <w:fldChar w:fldCharType="end"/>
        </w:r>
      </w:hyperlink>
    </w:p>
    <w:p>
      <w:pPr>
        <w:tabs>
          <w:tab w:val="right" w:leader="dot" w:pos="9062"/>
        </w:tabs>
        <w:ind w:left="220"/>
      </w:pPr>
      <w:hyperlink w:anchor="_Toc2855" w:history="1">
        <w:r>
          <w:rPr>
            <w:rFonts w:ascii="IRNazanin" w:hAnsi="IRNazanin" w:eastAsia="IRNazanin" w:cs="IRNazanin"/>
            <w:color w:val="111111"/>
            <w:sz w:val="22"/>
            <w:szCs w:val="22"/>
            <w:b w:val="0"/>
            <w:bCs w:val="0"/>
            <w:i w:val="0"/>
            <w:iCs w:val="0"/>
          </w:rPr>
          <w:t>سوره الفرقان آیه 4</w:t>
        </w:r>
        <w:r>
          <w:tab/>
        </w:r>
        <w:r>
          <w:fldChar w:fldCharType="begin"/>
        </w:r>
        <w:r>
          <w:instrText xml:space="preserve">PAGEREF 2855 \h</w:instrText>
        </w:r>
        <w:r>
          <w:fldChar w:fldCharType="end"/>
        </w:r>
      </w:hyperlink>
    </w:p>
    <w:p>
      <w:pPr>
        <w:tabs>
          <w:tab w:val="right" w:leader="dot" w:pos="9062"/>
        </w:tabs>
        <w:ind w:left="220"/>
      </w:pPr>
      <w:hyperlink w:anchor="_Toc2856" w:history="1">
        <w:r>
          <w:rPr>
            <w:rFonts w:ascii="IRNazanin" w:hAnsi="IRNazanin" w:eastAsia="IRNazanin" w:cs="IRNazanin"/>
            <w:color w:val="111111"/>
            <w:sz w:val="22"/>
            <w:szCs w:val="22"/>
            <w:b w:val="0"/>
            <w:bCs w:val="0"/>
            <w:i w:val="0"/>
            <w:iCs w:val="0"/>
          </w:rPr>
          <w:t>سوره الفرقان آیه 5</w:t>
        </w:r>
        <w:r>
          <w:tab/>
        </w:r>
        <w:r>
          <w:fldChar w:fldCharType="begin"/>
        </w:r>
        <w:r>
          <w:instrText xml:space="preserve">PAGEREF 2856 \h</w:instrText>
        </w:r>
        <w:r>
          <w:fldChar w:fldCharType="end"/>
        </w:r>
      </w:hyperlink>
    </w:p>
    <w:p>
      <w:pPr>
        <w:tabs>
          <w:tab w:val="right" w:leader="dot" w:pos="9062"/>
        </w:tabs>
        <w:ind w:left="220"/>
      </w:pPr>
      <w:hyperlink w:anchor="_Toc2857" w:history="1">
        <w:r>
          <w:rPr>
            <w:rFonts w:ascii="IRNazanin" w:hAnsi="IRNazanin" w:eastAsia="IRNazanin" w:cs="IRNazanin"/>
            <w:color w:val="111111"/>
            <w:sz w:val="22"/>
            <w:szCs w:val="22"/>
            <w:b w:val="0"/>
            <w:bCs w:val="0"/>
            <w:i w:val="0"/>
            <w:iCs w:val="0"/>
          </w:rPr>
          <w:t>سوره الفرقان آیه 6</w:t>
        </w:r>
        <w:r>
          <w:tab/>
        </w:r>
        <w:r>
          <w:fldChar w:fldCharType="begin"/>
        </w:r>
        <w:r>
          <w:instrText xml:space="preserve">PAGEREF 2857 \h</w:instrText>
        </w:r>
        <w:r>
          <w:fldChar w:fldCharType="end"/>
        </w:r>
      </w:hyperlink>
    </w:p>
    <w:p>
      <w:pPr>
        <w:tabs>
          <w:tab w:val="right" w:leader="dot" w:pos="9062"/>
        </w:tabs>
        <w:ind w:left="220"/>
      </w:pPr>
      <w:hyperlink w:anchor="_Toc2858" w:history="1">
        <w:r>
          <w:rPr>
            <w:rFonts w:ascii="IRNazanin" w:hAnsi="IRNazanin" w:eastAsia="IRNazanin" w:cs="IRNazanin"/>
            <w:color w:val="111111"/>
            <w:sz w:val="22"/>
            <w:szCs w:val="22"/>
            <w:b w:val="0"/>
            <w:bCs w:val="0"/>
            <w:i w:val="0"/>
            <w:iCs w:val="0"/>
          </w:rPr>
          <w:t>سوره الفرقان آیه 7</w:t>
        </w:r>
        <w:r>
          <w:tab/>
        </w:r>
        <w:r>
          <w:fldChar w:fldCharType="begin"/>
        </w:r>
        <w:r>
          <w:instrText xml:space="preserve">PAGEREF 2858 \h</w:instrText>
        </w:r>
        <w:r>
          <w:fldChar w:fldCharType="end"/>
        </w:r>
      </w:hyperlink>
    </w:p>
    <w:p>
      <w:pPr>
        <w:tabs>
          <w:tab w:val="right" w:leader="dot" w:pos="9062"/>
        </w:tabs>
        <w:ind w:left="220"/>
      </w:pPr>
      <w:hyperlink w:anchor="_Toc2859" w:history="1">
        <w:r>
          <w:rPr>
            <w:rFonts w:ascii="IRNazanin" w:hAnsi="IRNazanin" w:eastAsia="IRNazanin" w:cs="IRNazanin"/>
            <w:color w:val="111111"/>
            <w:sz w:val="22"/>
            <w:szCs w:val="22"/>
            <w:b w:val="0"/>
            <w:bCs w:val="0"/>
            <w:i w:val="0"/>
            <w:iCs w:val="0"/>
          </w:rPr>
          <w:t>سوره الفرقان آیه 8</w:t>
        </w:r>
        <w:r>
          <w:tab/>
        </w:r>
        <w:r>
          <w:fldChar w:fldCharType="begin"/>
        </w:r>
        <w:r>
          <w:instrText xml:space="preserve">PAGEREF 2859 \h</w:instrText>
        </w:r>
        <w:r>
          <w:fldChar w:fldCharType="end"/>
        </w:r>
      </w:hyperlink>
    </w:p>
    <w:p>
      <w:pPr>
        <w:tabs>
          <w:tab w:val="right" w:leader="dot" w:pos="9062"/>
        </w:tabs>
        <w:ind w:left="220"/>
      </w:pPr>
      <w:hyperlink w:anchor="_Toc2860" w:history="1">
        <w:r>
          <w:rPr>
            <w:rFonts w:ascii="IRNazanin" w:hAnsi="IRNazanin" w:eastAsia="IRNazanin" w:cs="IRNazanin"/>
            <w:color w:val="111111"/>
            <w:sz w:val="22"/>
            <w:szCs w:val="22"/>
            <w:b w:val="0"/>
            <w:bCs w:val="0"/>
            <w:i w:val="0"/>
            <w:iCs w:val="0"/>
          </w:rPr>
          <w:t>سوره الفرقان آیه 9</w:t>
        </w:r>
        <w:r>
          <w:tab/>
        </w:r>
        <w:r>
          <w:fldChar w:fldCharType="begin"/>
        </w:r>
        <w:r>
          <w:instrText xml:space="preserve">PAGEREF 2860 \h</w:instrText>
        </w:r>
        <w:r>
          <w:fldChar w:fldCharType="end"/>
        </w:r>
      </w:hyperlink>
    </w:p>
    <w:p>
      <w:pPr>
        <w:tabs>
          <w:tab w:val="right" w:leader="dot" w:pos="9062"/>
        </w:tabs>
        <w:ind w:left="220"/>
      </w:pPr>
      <w:hyperlink w:anchor="_Toc2861" w:history="1">
        <w:r>
          <w:rPr>
            <w:rFonts w:ascii="IRNazanin" w:hAnsi="IRNazanin" w:eastAsia="IRNazanin" w:cs="IRNazanin"/>
            <w:color w:val="111111"/>
            <w:sz w:val="22"/>
            <w:szCs w:val="22"/>
            <w:b w:val="0"/>
            <w:bCs w:val="0"/>
            <w:i w:val="0"/>
            <w:iCs w:val="0"/>
          </w:rPr>
          <w:t>سوره الفرقان آیه 10</w:t>
        </w:r>
        <w:r>
          <w:tab/>
        </w:r>
        <w:r>
          <w:fldChar w:fldCharType="begin"/>
        </w:r>
        <w:r>
          <w:instrText xml:space="preserve">PAGEREF 2861 \h</w:instrText>
        </w:r>
        <w:r>
          <w:fldChar w:fldCharType="end"/>
        </w:r>
      </w:hyperlink>
    </w:p>
    <w:p>
      <w:pPr>
        <w:tabs>
          <w:tab w:val="right" w:leader="dot" w:pos="9062"/>
        </w:tabs>
        <w:ind w:left="220"/>
      </w:pPr>
      <w:hyperlink w:anchor="_Toc2862" w:history="1">
        <w:r>
          <w:rPr>
            <w:rFonts w:ascii="IRNazanin" w:hAnsi="IRNazanin" w:eastAsia="IRNazanin" w:cs="IRNazanin"/>
            <w:color w:val="111111"/>
            <w:sz w:val="22"/>
            <w:szCs w:val="22"/>
            <w:b w:val="0"/>
            <w:bCs w:val="0"/>
            <w:i w:val="0"/>
            <w:iCs w:val="0"/>
          </w:rPr>
          <w:t>سوره الفرقان آیه 11</w:t>
        </w:r>
        <w:r>
          <w:tab/>
        </w:r>
        <w:r>
          <w:fldChar w:fldCharType="begin"/>
        </w:r>
        <w:r>
          <w:instrText xml:space="preserve">PAGEREF 2862 \h</w:instrText>
        </w:r>
        <w:r>
          <w:fldChar w:fldCharType="end"/>
        </w:r>
      </w:hyperlink>
    </w:p>
    <w:p>
      <w:pPr>
        <w:tabs>
          <w:tab w:val="right" w:leader="dot" w:pos="9062"/>
        </w:tabs>
        <w:ind w:left="220"/>
      </w:pPr>
      <w:hyperlink w:anchor="_Toc2863" w:history="1">
        <w:r>
          <w:rPr>
            <w:rFonts w:ascii="IRNazanin" w:hAnsi="IRNazanin" w:eastAsia="IRNazanin" w:cs="IRNazanin"/>
            <w:color w:val="111111"/>
            <w:sz w:val="22"/>
            <w:szCs w:val="22"/>
            <w:b w:val="0"/>
            <w:bCs w:val="0"/>
            <w:i w:val="0"/>
            <w:iCs w:val="0"/>
          </w:rPr>
          <w:t>سوره الفرقان آیه 12</w:t>
        </w:r>
        <w:r>
          <w:tab/>
        </w:r>
        <w:r>
          <w:fldChar w:fldCharType="begin"/>
        </w:r>
        <w:r>
          <w:instrText xml:space="preserve">PAGEREF 2863 \h</w:instrText>
        </w:r>
        <w:r>
          <w:fldChar w:fldCharType="end"/>
        </w:r>
      </w:hyperlink>
    </w:p>
    <w:p>
      <w:pPr>
        <w:tabs>
          <w:tab w:val="right" w:leader="dot" w:pos="9062"/>
        </w:tabs>
        <w:ind w:left="220"/>
      </w:pPr>
      <w:hyperlink w:anchor="_Toc2864" w:history="1">
        <w:r>
          <w:rPr>
            <w:rFonts w:ascii="IRNazanin" w:hAnsi="IRNazanin" w:eastAsia="IRNazanin" w:cs="IRNazanin"/>
            <w:color w:val="111111"/>
            <w:sz w:val="22"/>
            <w:szCs w:val="22"/>
            <w:b w:val="0"/>
            <w:bCs w:val="0"/>
            <w:i w:val="0"/>
            <w:iCs w:val="0"/>
          </w:rPr>
          <w:t>سوره الفرقان آیه 13</w:t>
        </w:r>
        <w:r>
          <w:tab/>
        </w:r>
        <w:r>
          <w:fldChar w:fldCharType="begin"/>
        </w:r>
        <w:r>
          <w:instrText xml:space="preserve">PAGEREF 2864 \h</w:instrText>
        </w:r>
        <w:r>
          <w:fldChar w:fldCharType="end"/>
        </w:r>
      </w:hyperlink>
    </w:p>
    <w:p>
      <w:pPr>
        <w:tabs>
          <w:tab w:val="right" w:leader="dot" w:pos="9062"/>
        </w:tabs>
        <w:ind w:left="220"/>
      </w:pPr>
      <w:hyperlink w:anchor="_Toc2865" w:history="1">
        <w:r>
          <w:rPr>
            <w:rFonts w:ascii="IRNazanin" w:hAnsi="IRNazanin" w:eastAsia="IRNazanin" w:cs="IRNazanin"/>
            <w:color w:val="111111"/>
            <w:sz w:val="22"/>
            <w:szCs w:val="22"/>
            <w:b w:val="0"/>
            <w:bCs w:val="0"/>
            <w:i w:val="0"/>
            <w:iCs w:val="0"/>
          </w:rPr>
          <w:t>سوره الفرقان آیه 14</w:t>
        </w:r>
        <w:r>
          <w:tab/>
        </w:r>
        <w:r>
          <w:fldChar w:fldCharType="begin"/>
        </w:r>
        <w:r>
          <w:instrText xml:space="preserve">PAGEREF 2865 \h</w:instrText>
        </w:r>
        <w:r>
          <w:fldChar w:fldCharType="end"/>
        </w:r>
      </w:hyperlink>
    </w:p>
    <w:p>
      <w:pPr>
        <w:tabs>
          <w:tab w:val="right" w:leader="dot" w:pos="9062"/>
        </w:tabs>
        <w:ind w:left="220"/>
      </w:pPr>
      <w:hyperlink w:anchor="_Toc2866" w:history="1">
        <w:r>
          <w:rPr>
            <w:rFonts w:ascii="IRNazanin" w:hAnsi="IRNazanin" w:eastAsia="IRNazanin" w:cs="IRNazanin"/>
            <w:color w:val="111111"/>
            <w:sz w:val="22"/>
            <w:szCs w:val="22"/>
            <w:b w:val="0"/>
            <w:bCs w:val="0"/>
            <w:i w:val="0"/>
            <w:iCs w:val="0"/>
          </w:rPr>
          <w:t>سوره الفرقان آیه 15</w:t>
        </w:r>
        <w:r>
          <w:tab/>
        </w:r>
        <w:r>
          <w:fldChar w:fldCharType="begin"/>
        </w:r>
        <w:r>
          <w:instrText xml:space="preserve">PAGEREF 2866 \h</w:instrText>
        </w:r>
        <w:r>
          <w:fldChar w:fldCharType="end"/>
        </w:r>
      </w:hyperlink>
    </w:p>
    <w:p>
      <w:pPr>
        <w:tabs>
          <w:tab w:val="right" w:leader="dot" w:pos="9062"/>
        </w:tabs>
        <w:ind w:left="220"/>
      </w:pPr>
      <w:hyperlink w:anchor="_Toc2867" w:history="1">
        <w:r>
          <w:rPr>
            <w:rFonts w:ascii="IRNazanin" w:hAnsi="IRNazanin" w:eastAsia="IRNazanin" w:cs="IRNazanin"/>
            <w:color w:val="111111"/>
            <w:sz w:val="22"/>
            <w:szCs w:val="22"/>
            <w:b w:val="0"/>
            <w:bCs w:val="0"/>
            <w:i w:val="0"/>
            <w:iCs w:val="0"/>
          </w:rPr>
          <w:t>سوره الفرقان آیه 16</w:t>
        </w:r>
        <w:r>
          <w:tab/>
        </w:r>
        <w:r>
          <w:fldChar w:fldCharType="begin"/>
        </w:r>
        <w:r>
          <w:instrText xml:space="preserve">PAGEREF 2867 \h</w:instrText>
        </w:r>
        <w:r>
          <w:fldChar w:fldCharType="end"/>
        </w:r>
      </w:hyperlink>
    </w:p>
    <w:p>
      <w:pPr>
        <w:tabs>
          <w:tab w:val="right" w:leader="dot" w:pos="9062"/>
        </w:tabs>
        <w:ind w:left="220"/>
      </w:pPr>
      <w:hyperlink w:anchor="_Toc2868" w:history="1">
        <w:r>
          <w:rPr>
            <w:rFonts w:ascii="IRNazanin" w:hAnsi="IRNazanin" w:eastAsia="IRNazanin" w:cs="IRNazanin"/>
            <w:color w:val="111111"/>
            <w:sz w:val="22"/>
            <w:szCs w:val="22"/>
            <w:b w:val="0"/>
            <w:bCs w:val="0"/>
            <w:i w:val="0"/>
            <w:iCs w:val="0"/>
          </w:rPr>
          <w:t>سوره الفرقان آیه 17</w:t>
        </w:r>
        <w:r>
          <w:tab/>
        </w:r>
        <w:r>
          <w:fldChar w:fldCharType="begin"/>
        </w:r>
        <w:r>
          <w:instrText xml:space="preserve">PAGEREF 2868 \h</w:instrText>
        </w:r>
        <w:r>
          <w:fldChar w:fldCharType="end"/>
        </w:r>
      </w:hyperlink>
    </w:p>
    <w:p>
      <w:pPr>
        <w:tabs>
          <w:tab w:val="right" w:leader="dot" w:pos="9062"/>
        </w:tabs>
        <w:ind w:left="220"/>
      </w:pPr>
      <w:hyperlink w:anchor="_Toc2869" w:history="1">
        <w:r>
          <w:rPr>
            <w:rFonts w:ascii="IRNazanin" w:hAnsi="IRNazanin" w:eastAsia="IRNazanin" w:cs="IRNazanin"/>
            <w:color w:val="111111"/>
            <w:sz w:val="22"/>
            <w:szCs w:val="22"/>
            <w:b w:val="0"/>
            <w:bCs w:val="0"/>
            <w:i w:val="0"/>
            <w:iCs w:val="0"/>
          </w:rPr>
          <w:t>سوره الفرقان آیه 18</w:t>
        </w:r>
        <w:r>
          <w:tab/>
        </w:r>
        <w:r>
          <w:fldChar w:fldCharType="begin"/>
        </w:r>
        <w:r>
          <w:instrText xml:space="preserve">PAGEREF 2869 \h</w:instrText>
        </w:r>
        <w:r>
          <w:fldChar w:fldCharType="end"/>
        </w:r>
      </w:hyperlink>
    </w:p>
    <w:p>
      <w:pPr>
        <w:tabs>
          <w:tab w:val="right" w:leader="dot" w:pos="9062"/>
        </w:tabs>
        <w:ind w:left="220"/>
      </w:pPr>
      <w:hyperlink w:anchor="_Toc2870" w:history="1">
        <w:r>
          <w:rPr>
            <w:rFonts w:ascii="IRNazanin" w:hAnsi="IRNazanin" w:eastAsia="IRNazanin" w:cs="IRNazanin"/>
            <w:color w:val="111111"/>
            <w:sz w:val="22"/>
            <w:szCs w:val="22"/>
            <w:b w:val="0"/>
            <w:bCs w:val="0"/>
            <w:i w:val="0"/>
            <w:iCs w:val="0"/>
          </w:rPr>
          <w:t>سوره الفرقان آیه 19</w:t>
        </w:r>
        <w:r>
          <w:tab/>
        </w:r>
        <w:r>
          <w:fldChar w:fldCharType="begin"/>
        </w:r>
        <w:r>
          <w:instrText xml:space="preserve">PAGEREF 2870 \h</w:instrText>
        </w:r>
        <w:r>
          <w:fldChar w:fldCharType="end"/>
        </w:r>
      </w:hyperlink>
    </w:p>
    <w:p>
      <w:pPr>
        <w:tabs>
          <w:tab w:val="right" w:leader="dot" w:pos="9062"/>
        </w:tabs>
        <w:ind w:left="220"/>
      </w:pPr>
      <w:hyperlink w:anchor="_Toc2871" w:history="1">
        <w:r>
          <w:rPr>
            <w:rFonts w:ascii="IRNazanin" w:hAnsi="IRNazanin" w:eastAsia="IRNazanin" w:cs="IRNazanin"/>
            <w:color w:val="111111"/>
            <w:sz w:val="22"/>
            <w:szCs w:val="22"/>
            <w:b w:val="0"/>
            <w:bCs w:val="0"/>
            <w:i w:val="0"/>
            <w:iCs w:val="0"/>
          </w:rPr>
          <w:t>سوره الفرقان آیه 20</w:t>
        </w:r>
        <w:r>
          <w:tab/>
        </w:r>
        <w:r>
          <w:fldChar w:fldCharType="begin"/>
        </w:r>
        <w:r>
          <w:instrText xml:space="preserve">PAGEREF 2871 \h</w:instrText>
        </w:r>
        <w:r>
          <w:fldChar w:fldCharType="end"/>
        </w:r>
      </w:hyperlink>
    </w:p>
    <w:p>
      <w:pPr>
        <w:tabs>
          <w:tab w:val="right" w:leader="dot" w:pos="9062"/>
        </w:tabs>
        <w:ind w:left="220"/>
      </w:pPr>
      <w:hyperlink w:anchor="_Toc2872" w:history="1">
        <w:r>
          <w:rPr>
            <w:rFonts w:ascii="IRNazanin" w:hAnsi="IRNazanin" w:eastAsia="IRNazanin" w:cs="IRNazanin"/>
            <w:color w:val="111111"/>
            <w:sz w:val="22"/>
            <w:szCs w:val="22"/>
            <w:b w:val="0"/>
            <w:bCs w:val="0"/>
            <w:i w:val="0"/>
            <w:iCs w:val="0"/>
          </w:rPr>
          <w:t>سوره الفرقان آیه 21</w:t>
        </w:r>
        <w:r>
          <w:tab/>
        </w:r>
        <w:r>
          <w:fldChar w:fldCharType="begin"/>
        </w:r>
        <w:r>
          <w:instrText xml:space="preserve">PAGEREF 2872 \h</w:instrText>
        </w:r>
        <w:r>
          <w:fldChar w:fldCharType="end"/>
        </w:r>
      </w:hyperlink>
    </w:p>
    <w:p>
      <w:pPr>
        <w:tabs>
          <w:tab w:val="right" w:leader="dot" w:pos="9062"/>
        </w:tabs>
        <w:ind w:left="220"/>
      </w:pPr>
      <w:hyperlink w:anchor="_Toc2873" w:history="1">
        <w:r>
          <w:rPr>
            <w:rFonts w:ascii="IRNazanin" w:hAnsi="IRNazanin" w:eastAsia="IRNazanin" w:cs="IRNazanin"/>
            <w:color w:val="111111"/>
            <w:sz w:val="22"/>
            <w:szCs w:val="22"/>
            <w:b w:val="0"/>
            <w:bCs w:val="0"/>
            <w:i w:val="0"/>
            <w:iCs w:val="0"/>
          </w:rPr>
          <w:t>سوره الفرقان آیه 22</w:t>
        </w:r>
        <w:r>
          <w:tab/>
        </w:r>
        <w:r>
          <w:fldChar w:fldCharType="begin"/>
        </w:r>
        <w:r>
          <w:instrText xml:space="preserve">PAGEREF 2873 \h</w:instrText>
        </w:r>
        <w:r>
          <w:fldChar w:fldCharType="end"/>
        </w:r>
      </w:hyperlink>
    </w:p>
    <w:p>
      <w:pPr>
        <w:tabs>
          <w:tab w:val="right" w:leader="dot" w:pos="9062"/>
        </w:tabs>
        <w:ind w:left="220"/>
      </w:pPr>
      <w:hyperlink w:anchor="_Toc2874" w:history="1">
        <w:r>
          <w:rPr>
            <w:rFonts w:ascii="IRNazanin" w:hAnsi="IRNazanin" w:eastAsia="IRNazanin" w:cs="IRNazanin"/>
            <w:color w:val="111111"/>
            <w:sz w:val="22"/>
            <w:szCs w:val="22"/>
            <w:b w:val="0"/>
            <w:bCs w:val="0"/>
            <w:i w:val="0"/>
            <w:iCs w:val="0"/>
          </w:rPr>
          <w:t>سوره الفرقان آیه 23</w:t>
        </w:r>
        <w:r>
          <w:tab/>
        </w:r>
        <w:r>
          <w:fldChar w:fldCharType="begin"/>
        </w:r>
        <w:r>
          <w:instrText xml:space="preserve">PAGEREF 2874 \h</w:instrText>
        </w:r>
        <w:r>
          <w:fldChar w:fldCharType="end"/>
        </w:r>
      </w:hyperlink>
    </w:p>
    <w:p>
      <w:pPr>
        <w:tabs>
          <w:tab w:val="right" w:leader="dot" w:pos="9062"/>
        </w:tabs>
        <w:ind w:left="220"/>
      </w:pPr>
      <w:hyperlink w:anchor="_Toc2875" w:history="1">
        <w:r>
          <w:rPr>
            <w:rFonts w:ascii="IRNazanin" w:hAnsi="IRNazanin" w:eastAsia="IRNazanin" w:cs="IRNazanin"/>
            <w:color w:val="111111"/>
            <w:sz w:val="22"/>
            <w:szCs w:val="22"/>
            <w:b w:val="0"/>
            <w:bCs w:val="0"/>
            <w:i w:val="0"/>
            <w:iCs w:val="0"/>
          </w:rPr>
          <w:t>سوره الفرقان آیه 24</w:t>
        </w:r>
        <w:r>
          <w:tab/>
        </w:r>
        <w:r>
          <w:fldChar w:fldCharType="begin"/>
        </w:r>
        <w:r>
          <w:instrText xml:space="preserve">PAGEREF 2875 \h</w:instrText>
        </w:r>
        <w:r>
          <w:fldChar w:fldCharType="end"/>
        </w:r>
      </w:hyperlink>
    </w:p>
    <w:p>
      <w:pPr>
        <w:tabs>
          <w:tab w:val="right" w:leader="dot" w:pos="9062"/>
        </w:tabs>
        <w:ind w:left="220"/>
      </w:pPr>
      <w:hyperlink w:anchor="_Toc2876" w:history="1">
        <w:r>
          <w:rPr>
            <w:rFonts w:ascii="IRNazanin" w:hAnsi="IRNazanin" w:eastAsia="IRNazanin" w:cs="IRNazanin"/>
            <w:color w:val="111111"/>
            <w:sz w:val="22"/>
            <w:szCs w:val="22"/>
            <w:b w:val="0"/>
            <w:bCs w:val="0"/>
            <w:i w:val="0"/>
            <w:iCs w:val="0"/>
          </w:rPr>
          <w:t>سوره الفرقان آیه 25</w:t>
        </w:r>
        <w:r>
          <w:tab/>
        </w:r>
        <w:r>
          <w:fldChar w:fldCharType="begin"/>
        </w:r>
        <w:r>
          <w:instrText xml:space="preserve">PAGEREF 2876 \h</w:instrText>
        </w:r>
        <w:r>
          <w:fldChar w:fldCharType="end"/>
        </w:r>
      </w:hyperlink>
    </w:p>
    <w:p>
      <w:pPr>
        <w:tabs>
          <w:tab w:val="right" w:leader="dot" w:pos="9062"/>
        </w:tabs>
        <w:ind w:left="220"/>
      </w:pPr>
      <w:hyperlink w:anchor="_Toc2877" w:history="1">
        <w:r>
          <w:rPr>
            <w:rFonts w:ascii="IRNazanin" w:hAnsi="IRNazanin" w:eastAsia="IRNazanin" w:cs="IRNazanin"/>
            <w:color w:val="111111"/>
            <w:sz w:val="22"/>
            <w:szCs w:val="22"/>
            <w:b w:val="0"/>
            <w:bCs w:val="0"/>
            <w:i w:val="0"/>
            <w:iCs w:val="0"/>
          </w:rPr>
          <w:t>سوره الفرقان آیه 26</w:t>
        </w:r>
        <w:r>
          <w:tab/>
        </w:r>
        <w:r>
          <w:fldChar w:fldCharType="begin"/>
        </w:r>
        <w:r>
          <w:instrText xml:space="preserve">PAGEREF 2877 \h</w:instrText>
        </w:r>
        <w:r>
          <w:fldChar w:fldCharType="end"/>
        </w:r>
      </w:hyperlink>
    </w:p>
    <w:p>
      <w:pPr>
        <w:tabs>
          <w:tab w:val="right" w:leader="dot" w:pos="9062"/>
        </w:tabs>
        <w:ind w:left="220"/>
      </w:pPr>
      <w:hyperlink w:anchor="_Toc2878" w:history="1">
        <w:r>
          <w:rPr>
            <w:rFonts w:ascii="IRNazanin" w:hAnsi="IRNazanin" w:eastAsia="IRNazanin" w:cs="IRNazanin"/>
            <w:color w:val="111111"/>
            <w:sz w:val="22"/>
            <w:szCs w:val="22"/>
            <w:b w:val="0"/>
            <w:bCs w:val="0"/>
            <w:i w:val="0"/>
            <w:iCs w:val="0"/>
          </w:rPr>
          <w:t>سوره الفرقان آیه 27</w:t>
        </w:r>
        <w:r>
          <w:tab/>
        </w:r>
        <w:r>
          <w:fldChar w:fldCharType="begin"/>
        </w:r>
        <w:r>
          <w:instrText xml:space="preserve">PAGEREF 2878 \h</w:instrText>
        </w:r>
        <w:r>
          <w:fldChar w:fldCharType="end"/>
        </w:r>
      </w:hyperlink>
    </w:p>
    <w:p>
      <w:pPr>
        <w:tabs>
          <w:tab w:val="right" w:leader="dot" w:pos="9062"/>
        </w:tabs>
        <w:ind w:left="220"/>
      </w:pPr>
      <w:hyperlink w:anchor="_Toc2879" w:history="1">
        <w:r>
          <w:rPr>
            <w:rFonts w:ascii="IRNazanin" w:hAnsi="IRNazanin" w:eastAsia="IRNazanin" w:cs="IRNazanin"/>
            <w:color w:val="111111"/>
            <w:sz w:val="22"/>
            <w:szCs w:val="22"/>
            <w:b w:val="0"/>
            <w:bCs w:val="0"/>
            <w:i w:val="0"/>
            <w:iCs w:val="0"/>
          </w:rPr>
          <w:t>سوره الفرقان آیه 28</w:t>
        </w:r>
        <w:r>
          <w:tab/>
        </w:r>
        <w:r>
          <w:fldChar w:fldCharType="begin"/>
        </w:r>
        <w:r>
          <w:instrText xml:space="preserve">PAGEREF 2879 \h</w:instrText>
        </w:r>
        <w:r>
          <w:fldChar w:fldCharType="end"/>
        </w:r>
      </w:hyperlink>
    </w:p>
    <w:p>
      <w:pPr>
        <w:tabs>
          <w:tab w:val="right" w:leader="dot" w:pos="9062"/>
        </w:tabs>
        <w:ind w:left="220"/>
      </w:pPr>
      <w:hyperlink w:anchor="_Toc2880" w:history="1">
        <w:r>
          <w:rPr>
            <w:rFonts w:ascii="IRNazanin" w:hAnsi="IRNazanin" w:eastAsia="IRNazanin" w:cs="IRNazanin"/>
            <w:color w:val="111111"/>
            <w:sz w:val="22"/>
            <w:szCs w:val="22"/>
            <w:b w:val="0"/>
            <w:bCs w:val="0"/>
            <w:i w:val="0"/>
            <w:iCs w:val="0"/>
          </w:rPr>
          <w:t>سوره الفرقان آیه 29</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سوره الفرقان آیه 30</w:t>
        </w:r>
        <w:r>
          <w:tab/>
        </w:r>
        <w:r>
          <w:fldChar w:fldCharType="begin"/>
        </w:r>
        <w:r>
          <w:instrText xml:space="preserve">PAGEREF 2881 \h</w:instrText>
        </w:r>
        <w:r>
          <w:fldChar w:fldCharType="end"/>
        </w:r>
      </w:hyperlink>
    </w:p>
    <w:p>
      <w:pPr>
        <w:tabs>
          <w:tab w:val="right" w:leader="dot" w:pos="9062"/>
        </w:tabs>
        <w:ind w:left="220"/>
      </w:pPr>
      <w:hyperlink w:anchor="_Toc2882" w:history="1">
        <w:r>
          <w:rPr>
            <w:rFonts w:ascii="IRNazanin" w:hAnsi="IRNazanin" w:eastAsia="IRNazanin" w:cs="IRNazanin"/>
            <w:color w:val="111111"/>
            <w:sz w:val="22"/>
            <w:szCs w:val="22"/>
            <w:b w:val="0"/>
            <w:bCs w:val="0"/>
            <w:i w:val="0"/>
            <w:iCs w:val="0"/>
          </w:rPr>
          <w:t>سوره الفرقان آیه 31</w:t>
        </w:r>
        <w:r>
          <w:tab/>
        </w:r>
        <w:r>
          <w:fldChar w:fldCharType="begin"/>
        </w:r>
        <w:r>
          <w:instrText xml:space="preserve">PAGEREF 2882 \h</w:instrText>
        </w:r>
        <w:r>
          <w:fldChar w:fldCharType="end"/>
        </w:r>
      </w:hyperlink>
    </w:p>
    <w:p>
      <w:pPr>
        <w:tabs>
          <w:tab w:val="right" w:leader="dot" w:pos="9062"/>
        </w:tabs>
        <w:ind w:left="220"/>
      </w:pPr>
      <w:hyperlink w:anchor="_Toc2883" w:history="1">
        <w:r>
          <w:rPr>
            <w:rFonts w:ascii="IRNazanin" w:hAnsi="IRNazanin" w:eastAsia="IRNazanin" w:cs="IRNazanin"/>
            <w:color w:val="111111"/>
            <w:sz w:val="22"/>
            <w:szCs w:val="22"/>
            <w:b w:val="0"/>
            <w:bCs w:val="0"/>
            <w:i w:val="0"/>
            <w:iCs w:val="0"/>
          </w:rPr>
          <w:t>سوره الفرقان آیه 32</w:t>
        </w:r>
        <w:r>
          <w:tab/>
        </w:r>
        <w:r>
          <w:fldChar w:fldCharType="begin"/>
        </w:r>
        <w:r>
          <w:instrText xml:space="preserve">PAGEREF 2883 \h</w:instrText>
        </w:r>
        <w:r>
          <w:fldChar w:fldCharType="end"/>
        </w:r>
      </w:hyperlink>
    </w:p>
    <w:p>
      <w:pPr>
        <w:tabs>
          <w:tab w:val="right" w:leader="dot" w:pos="9062"/>
        </w:tabs>
        <w:ind w:left="220"/>
      </w:pPr>
      <w:hyperlink w:anchor="_Toc2884" w:history="1">
        <w:r>
          <w:rPr>
            <w:rFonts w:ascii="IRNazanin" w:hAnsi="IRNazanin" w:eastAsia="IRNazanin" w:cs="IRNazanin"/>
            <w:color w:val="111111"/>
            <w:sz w:val="22"/>
            <w:szCs w:val="22"/>
            <w:b w:val="0"/>
            <w:bCs w:val="0"/>
            <w:i w:val="0"/>
            <w:iCs w:val="0"/>
          </w:rPr>
          <w:t>سوره الفرقان آیه 33</w:t>
        </w:r>
        <w:r>
          <w:tab/>
        </w:r>
        <w:r>
          <w:fldChar w:fldCharType="begin"/>
        </w:r>
        <w:r>
          <w:instrText xml:space="preserve">PAGEREF 2884 \h</w:instrText>
        </w:r>
        <w:r>
          <w:fldChar w:fldCharType="end"/>
        </w:r>
      </w:hyperlink>
    </w:p>
    <w:p>
      <w:pPr>
        <w:tabs>
          <w:tab w:val="right" w:leader="dot" w:pos="9062"/>
        </w:tabs>
        <w:ind w:left="220"/>
      </w:pPr>
      <w:hyperlink w:anchor="_Toc2885" w:history="1">
        <w:r>
          <w:rPr>
            <w:rFonts w:ascii="IRNazanin" w:hAnsi="IRNazanin" w:eastAsia="IRNazanin" w:cs="IRNazanin"/>
            <w:color w:val="111111"/>
            <w:sz w:val="22"/>
            <w:szCs w:val="22"/>
            <w:b w:val="0"/>
            <w:bCs w:val="0"/>
            <w:i w:val="0"/>
            <w:iCs w:val="0"/>
          </w:rPr>
          <w:t>سوره الفرقان آیه 34</w:t>
        </w:r>
        <w:r>
          <w:tab/>
        </w:r>
        <w:r>
          <w:fldChar w:fldCharType="begin"/>
        </w:r>
        <w:r>
          <w:instrText xml:space="preserve">PAGEREF 2885 \h</w:instrText>
        </w:r>
        <w:r>
          <w:fldChar w:fldCharType="end"/>
        </w:r>
      </w:hyperlink>
    </w:p>
    <w:p>
      <w:pPr>
        <w:tabs>
          <w:tab w:val="right" w:leader="dot" w:pos="9062"/>
        </w:tabs>
        <w:ind w:left="220"/>
      </w:pPr>
      <w:hyperlink w:anchor="_Toc2886" w:history="1">
        <w:r>
          <w:rPr>
            <w:rFonts w:ascii="IRNazanin" w:hAnsi="IRNazanin" w:eastAsia="IRNazanin" w:cs="IRNazanin"/>
            <w:color w:val="111111"/>
            <w:sz w:val="22"/>
            <w:szCs w:val="22"/>
            <w:b w:val="0"/>
            <w:bCs w:val="0"/>
            <w:i w:val="0"/>
            <w:iCs w:val="0"/>
          </w:rPr>
          <w:t>سوره الفرقان آیه 35</w:t>
        </w:r>
        <w:r>
          <w:tab/>
        </w:r>
        <w:r>
          <w:fldChar w:fldCharType="begin"/>
        </w:r>
        <w:r>
          <w:instrText xml:space="preserve">PAGEREF 2886 \h</w:instrText>
        </w:r>
        <w:r>
          <w:fldChar w:fldCharType="end"/>
        </w:r>
      </w:hyperlink>
    </w:p>
    <w:p>
      <w:pPr>
        <w:tabs>
          <w:tab w:val="right" w:leader="dot" w:pos="9062"/>
        </w:tabs>
        <w:ind w:left="220"/>
      </w:pPr>
      <w:hyperlink w:anchor="_Toc2887" w:history="1">
        <w:r>
          <w:rPr>
            <w:rFonts w:ascii="IRNazanin" w:hAnsi="IRNazanin" w:eastAsia="IRNazanin" w:cs="IRNazanin"/>
            <w:color w:val="111111"/>
            <w:sz w:val="22"/>
            <w:szCs w:val="22"/>
            <w:b w:val="0"/>
            <w:bCs w:val="0"/>
            <w:i w:val="0"/>
            <w:iCs w:val="0"/>
          </w:rPr>
          <w:t>سوره الفرقان آیه 36</w:t>
        </w:r>
        <w:r>
          <w:tab/>
        </w:r>
        <w:r>
          <w:fldChar w:fldCharType="begin"/>
        </w:r>
        <w:r>
          <w:instrText xml:space="preserve">PAGEREF 2887 \h</w:instrText>
        </w:r>
        <w:r>
          <w:fldChar w:fldCharType="end"/>
        </w:r>
      </w:hyperlink>
    </w:p>
    <w:p>
      <w:pPr>
        <w:tabs>
          <w:tab w:val="right" w:leader="dot" w:pos="9062"/>
        </w:tabs>
        <w:ind w:left="220"/>
      </w:pPr>
      <w:hyperlink w:anchor="_Toc2888" w:history="1">
        <w:r>
          <w:rPr>
            <w:rFonts w:ascii="IRNazanin" w:hAnsi="IRNazanin" w:eastAsia="IRNazanin" w:cs="IRNazanin"/>
            <w:color w:val="111111"/>
            <w:sz w:val="22"/>
            <w:szCs w:val="22"/>
            <w:b w:val="0"/>
            <w:bCs w:val="0"/>
            <w:i w:val="0"/>
            <w:iCs w:val="0"/>
          </w:rPr>
          <w:t>سوره الفرقان آیه 37</w:t>
        </w:r>
        <w:r>
          <w:tab/>
        </w:r>
        <w:r>
          <w:fldChar w:fldCharType="begin"/>
        </w:r>
        <w:r>
          <w:instrText xml:space="preserve">PAGEREF 2888 \h</w:instrText>
        </w:r>
        <w:r>
          <w:fldChar w:fldCharType="end"/>
        </w:r>
      </w:hyperlink>
    </w:p>
    <w:p>
      <w:pPr>
        <w:tabs>
          <w:tab w:val="right" w:leader="dot" w:pos="9062"/>
        </w:tabs>
        <w:ind w:left="220"/>
      </w:pPr>
      <w:hyperlink w:anchor="_Toc2889" w:history="1">
        <w:r>
          <w:rPr>
            <w:rFonts w:ascii="IRNazanin" w:hAnsi="IRNazanin" w:eastAsia="IRNazanin" w:cs="IRNazanin"/>
            <w:color w:val="111111"/>
            <w:sz w:val="22"/>
            <w:szCs w:val="22"/>
            <w:b w:val="0"/>
            <w:bCs w:val="0"/>
            <w:i w:val="0"/>
            <w:iCs w:val="0"/>
          </w:rPr>
          <w:t>سوره الفرقان آیه 38</w:t>
        </w:r>
        <w:r>
          <w:tab/>
        </w:r>
        <w:r>
          <w:fldChar w:fldCharType="begin"/>
        </w:r>
        <w:r>
          <w:instrText xml:space="preserve">PAGEREF 2889 \h</w:instrText>
        </w:r>
        <w:r>
          <w:fldChar w:fldCharType="end"/>
        </w:r>
      </w:hyperlink>
    </w:p>
    <w:p>
      <w:pPr>
        <w:tabs>
          <w:tab w:val="right" w:leader="dot" w:pos="9062"/>
        </w:tabs>
        <w:ind w:left="220"/>
      </w:pPr>
      <w:hyperlink w:anchor="_Toc2890" w:history="1">
        <w:r>
          <w:rPr>
            <w:rFonts w:ascii="IRNazanin" w:hAnsi="IRNazanin" w:eastAsia="IRNazanin" w:cs="IRNazanin"/>
            <w:color w:val="111111"/>
            <w:sz w:val="22"/>
            <w:szCs w:val="22"/>
            <w:b w:val="0"/>
            <w:bCs w:val="0"/>
            <w:i w:val="0"/>
            <w:iCs w:val="0"/>
          </w:rPr>
          <w:t>سوره الفرقان آیه 39</w:t>
        </w:r>
        <w:r>
          <w:tab/>
        </w:r>
        <w:r>
          <w:fldChar w:fldCharType="begin"/>
        </w:r>
        <w:r>
          <w:instrText xml:space="preserve">PAGEREF 2890 \h</w:instrText>
        </w:r>
        <w:r>
          <w:fldChar w:fldCharType="end"/>
        </w:r>
      </w:hyperlink>
    </w:p>
    <w:p>
      <w:pPr>
        <w:tabs>
          <w:tab w:val="right" w:leader="dot" w:pos="9062"/>
        </w:tabs>
        <w:ind w:left="220"/>
      </w:pPr>
      <w:hyperlink w:anchor="_Toc2891" w:history="1">
        <w:r>
          <w:rPr>
            <w:rFonts w:ascii="IRNazanin" w:hAnsi="IRNazanin" w:eastAsia="IRNazanin" w:cs="IRNazanin"/>
            <w:color w:val="111111"/>
            <w:sz w:val="22"/>
            <w:szCs w:val="22"/>
            <w:b w:val="0"/>
            <w:bCs w:val="0"/>
            <w:i w:val="0"/>
            <w:iCs w:val="0"/>
          </w:rPr>
          <w:t>سوره الفرقان آیه 40</w:t>
        </w:r>
        <w:r>
          <w:tab/>
        </w:r>
        <w:r>
          <w:fldChar w:fldCharType="begin"/>
        </w:r>
        <w:r>
          <w:instrText xml:space="preserve">PAGEREF 2891 \h</w:instrText>
        </w:r>
        <w:r>
          <w:fldChar w:fldCharType="end"/>
        </w:r>
      </w:hyperlink>
    </w:p>
    <w:p>
      <w:pPr>
        <w:tabs>
          <w:tab w:val="right" w:leader="dot" w:pos="9062"/>
        </w:tabs>
        <w:ind w:left="220"/>
      </w:pPr>
      <w:hyperlink w:anchor="_Toc2892" w:history="1">
        <w:r>
          <w:rPr>
            <w:rFonts w:ascii="IRNazanin" w:hAnsi="IRNazanin" w:eastAsia="IRNazanin" w:cs="IRNazanin"/>
            <w:color w:val="111111"/>
            <w:sz w:val="22"/>
            <w:szCs w:val="22"/>
            <w:b w:val="0"/>
            <w:bCs w:val="0"/>
            <w:i w:val="0"/>
            <w:iCs w:val="0"/>
          </w:rPr>
          <w:t>سوره الفرقان آیه 41</w:t>
        </w:r>
        <w:r>
          <w:tab/>
        </w:r>
        <w:r>
          <w:fldChar w:fldCharType="begin"/>
        </w:r>
        <w:r>
          <w:instrText xml:space="preserve">PAGEREF 2892 \h</w:instrText>
        </w:r>
        <w:r>
          <w:fldChar w:fldCharType="end"/>
        </w:r>
      </w:hyperlink>
    </w:p>
    <w:p>
      <w:pPr>
        <w:tabs>
          <w:tab w:val="right" w:leader="dot" w:pos="9062"/>
        </w:tabs>
        <w:ind w:left="220"/>
      </w:pPr>
      <w:hyperlink w:anchor="_Toc2893" w:history="1">
        <w:r>
          <w:rPr>
            <w:rFonts w:ascii="IRNazanin" w:hAnsi="IRNazanin" w:eastAsia="IRNazanin" w:cs="IRNazanin"/>
            <w:color w:val="111111"/>
            <w:sz w:val="22"/>
            <w:szCs w:val="22"/>
            <w:b w:val="0"/>
            <w:bCs w:val="0"/>
            <w:i w:val="0"/>
            <w:iCs w:val="0"/>
          </w:rPr>
          <w:t>سوره الفرقان آیه 42</w:t>
        </w:r>
        <w:r>
          <w:tab/>
        </w:r>
        <w:r>
          <w:fldChar w:fldCharType="begin"/>
        </w:r>
        <w:r>
          <w:instrText xml:space="preserve">PAGEREF 2893 \h</w:instrText>
        </w:r>
        <w:r>
          <w:fldChar w:fldCharType="end"/>
        </w:r>
      </w:hyperlink>
    </w:p>
    <w:p>
      <w:pPr>
        <w:tabs>
          <w:tab w:val="right" w:leader="dot" w:pos="9062"/>
        </w:tabs>
        <w:ind w:left="220"/>
      </w:pPr>
      <w:hyperlink w:anchor="_Toc2894" w:history="1">
        <w:r>
          <w:rPr>
            <w:rFonts w:ascii="IRNazanin" w:hAnsi="IRNazanin" w:eastAsia="IRNazanin" w:cs="IRNazanin"/>
            <w:color w:val="111111"/>
            <w:sz w:val="22"/>
            <w:szCs w:val="22"/>
            <w:b w:val="0"/>
            <w:bCs w:val="0"/>
            <w:i w:val="0"/>
            <w:iCs w:val="0"/>
          </w:rPr>
          <w:t>سوره الفرقان آیه 43</w:t>
        </w:r>
        <w:r>
          <w:tab/>
        </w:r>
        <w:r>
          <w:fldChar w:fldCharType="begin"/>
        </w:r>
        <w:r>
          <w:instrText xml:space="preserve">PAGEREF 2894 \h</w:instrText>
        </w:r>
        <w:r>
          <w:fldChar w:fldCharType="end"/>
        </w:r>
      </w:hyperlink>
    </w:p>
    <w:p>
      <w:pPr>
        <w:tabs>
          <w:tab w:val="right" w:leader="dot" w:pos="9062"/>
        </w:tabs>
        <w:ind w:left="220"/>
      </w:pPr>
      <w:hyperlink w:anchor="_Toc2895" w:history="1">
        <w:r>
          <w:rPr>
            <w:rFonts w:ascii="IRNazanin" w:hAnsi="IRNazanin" w:eastAsia="IRNazanin" w:cs="IRNazanin"/>
            <w:color w:val="111111"/>
            <w:sz w:val="22"/>
            <w:szCs w:val="22"/>
            <w:b w:val="0"/>
            <w:bCs w:val="0"/>
            <w:i w:val="0"/>
            <w:iCs w:val="0"/>
          </w:rPr>
          <w:t>سوره الفرقان آیه 44</w:t>
        </w:r>
        <w:r>
          <w:tab/>
        </w:r>
        <w:r>
          <w:fldChar w:fldCharType="begin"/>
        </w:r>
        <w:r>
          <w:instrText xml:space="preserve">PAGEREF 2895 \h</w:instrText>
        </w:r>
        <w:r>
          <w:fldChar w:fldCharType="end"/>
        </w:r>
      </w:hyperlink>
    </w:p>
    <w:p>
      <w:pPr>
        <w:tabs>
          <w:tab w:val="right" w:leader="dot" w:pos="9062"/>
        </w:tabs>
        <w:ind w:left="220"/>
      </w:pPr>
      <w:hyperlink w:anchor="_Toc2896" w:history="1">
        <w:r>
          <w:rPr>
            <w:rFonts w:ascii="IRNazanin" w:hAnsi="IRNazanin" w:eastAsia="IRNazanin" w:cs="IRNazanin"/>
            <w:color w:val="111111"/>
            <w:sz w:val="22"/>
            <w:szCs w:val="22"/>
            <w:b w:val="0"/>
            <w:bCs w:val="0"/>
            <w:i w:val="0"/>
            <w:iCs w:val="0"/>
          </w:rPr>
          <w:t>سوره الفرقان آیه 45</w:t>
        </w:r>
        <w:r>
          <w:tab/>
        </w:r>
        <w:r>
          <w:fldChar w:fldCharType="begin"/>
        </w:r>
        <w:r>
          <w:instrText xml:space="preserve">PAGEREF 2896 \h</w:instrText>
        </w:r>
        <w:r>
          <w:fldChar w:fldCharType="end"/>
        </w:r>
      </w:hyperlink>
    </w:p>
    <w:p>
      <w:pPr>
        <w:tabs>
          <w:tab w:val="right" w:leader="dot" w:pos="9062"/>
        </w:tabs>
        <w:ind w:left="220"/>
      </w:pPr>
      <w:hyperlink w:anchor="_Toc2897" w:history="1">
        <w:r>
          <w:rPr>
            <w:rFonts w:ascii="IRNazanin" w:hAnsi="IRNazanin" w:eastAsia="IRNazanin" w:cs="IRNazanin"/>
            <w:color w:val="111111"/>
            <w:sz w:val="22"/>
            <w:szCs w:val="22"/>
            <w:b w:val="0"/>
            <w:bCs w:val="0"/>
            <w:i w:val="0"/>
            <w:iCs w:val="0"/>
          </w:rPr>
          <w:t>سوره الفرقان آیه 46</w:t>
        </w:r>
        <w:r>
          <w:tab/>
        </w:r>
        <w:r>
          <w:fldChar w:fldCharType="begin"/>
        </w:r>
        <w:r>
          <w:instrText xml:space="preserve">PAGEREF 2897 \h</w:instrText>
        </w:r>
        <w:r>
          <w:fldChar w:fldCharType="end"/>
        </w:r>
      </w:hyperlink>
    </w:p>
    <w:p>
      <w:pPr>
        <w:tabs>
          <w:tab w:val="right" w:leader="dot" w:pos="9062"/>
        </w:tabs>
        <w:ind w:left="220"/>
      </w:pPr>
      <w:hyperlink w:anchor="_Toc2898" w:history="1">
        <w:r>
          <w:rPr>
            <w:rFonts w:ascii="IRNazanin" w:hAnsi="IRNazanin" w:eastAsia="IRNazanin" w:cs="IRNazanin"/>
            <w:color w:val="111111"/>
            <w:sz w:val="22"/>
            <w:szCs w:val="22"/>
            <w:b w:val="0"/>
            <w:bCs w:val="0"/>
            <w:i w:val="0"/>
            <w:iCs w:val="0"/>
          </w:rPr>
          <w:t>سوره الفرقان آیه 47</w:t>
        </w:r>
        <w:r>
          <w:tab/>
        </w:r>
        <w:r>
          <w:fldChar w:fldCharType="begin"/>
        </w:r>
        <w:r>
          <w:instrText xml:space="preserve">PAGEREF 2898 \h</w:instrText>
        </w:r>
        <w:r>
          <w:fldChar w:fldCharType="end"/>
        </w:r>
      </w:hyperlink>
    </w:p>
    <w:p>
      <w:pPr>
        <w:tabs>
          <w:tab w:val="right" w:leader="dot" w:pos="9062"/>
        </w:tabs>
        <w:ind w:left="220"/>
      </w:pPr>
      <w:hyperlink w:anchor="_Toc2899" w:history="1">
        <w:r>
          <w:rPr>
            <w:rFonts w:ascii="IRNazanin" w:hAnsi="IRNazanin" w:eastAsia="IRNazanin" w:cs="IRNazanin"/>
            <w:color w:val="111111"/>
            <w:sz w:val="22"/>
            <w:szCs w:val="22"/>
            <w:b w:val="0"/>
            <w:bCs w:val="0"/>
            <w:i w:val="0"/>
            <w:iCs w:val="0"/>
          </w:rPr>
          <w:t>سوره الفرقان آیه 48</w:t>
        </w:r>
        <w:r>
          <w:tab/>
        </w:r>
        <w:r>
          <w:fldChar w:fldCharType="begin"/>
        </w:r>
        <w:r>
          <w:instrText xml:space="preserve">PAGEREF 2899 \h</w:instrText>
        </w:r>
        <w:r>
          <w:fldChar w:fldCharType="end"/>
        </w:r>
      </w:hyperlink>
    </w:p>
    <w:p>
      <w:pPr>
        <w:tabs>
          <w:tab w:val="right" w:leader="dot" w:pos="9062"/>
        </w:tabs>
        <w:ind w:left="220"/>
      </w:pPr>
      <w:hyperlink w:anchor="_Toc2900" w:history="1">
        <w:r>
          <w:rPr>
            <w:rFonts w:ascii="IRNazanin" w:hAnsi="IRNazanin" w:eastAsia="IRNazanin" w:cs="IRNazanin"/>
            <w:color w:val="111111"/>
            <w:sz w:val="22"/>
            <w:szCs w:val="22"/>
            <w:b w:val="0"/>
            <w:bCs w:val="0"/>
            <w:i w:val="0"/>
            <w:iCs w:val="0"/>
          </w:rPr>
          <w:t>سوره الفرقان آیه 49</w:t>
        </w:r>
        <w:r>
          <w:tab/>
        </w:r>
        <w:r>
          <w:fldChar w:fldCharType="begin"/>
        </w:r>
        <w:r>
          <w:instrText xml:space="preserve">PAGEREF 2900 \h</w:instrText>
        </w:r>
        <w:r>
          <w:fldChar w:fldCharType="end"/>
        </w:r>
      </w:hyperlink>
    </w:p>
    <w:p>
      <w:pPr>
        <w:tabs>
          <w:tab w:val="right" w:leader="dot" w:pos="9062"/>
        </w:tabs>
        <w:ind w:left="220"/>
      </w:pPr>
      <w:hyperlink w:anchor="_Toc2901" w:history="1">
        <w:r>
          <w:rPr>
            <w:rFonts w:ascii="IRNazanin" w:hAnsi="IRNazanin" w:eastAsia="IRNazanin" w:cs="IRNazanin"/>
            <w:color w:val="111111"/>
            <w:sz w:val="22"/>
            <w:szCs w:val="22"/>
            <w:b w:val="0"/>
            <w:bCs w:val="0"/>
            <w:i w:val="0"/>
            <w:iCs w:val="0"/>
          </w:rPr>
          <w:t>سوره الفرقان آیه 50</w:t>
        </w:r>
        <w:r>
          <w:tab/>
        </w:r>
        <w:r>
          <w:fldChar w:fldCharType="begin"/>
        </w:r>
        <w:r>
          <w:instrText xml:space="preserve">PAGEREF 2901 \h</w:instrText>
        </w:r>
        <w:r>
          <w:fldChar w:fldCharType="end"/>
        </w:r>
      </w:hyperlink>
    </w:p>
    <w:p>
      <w:pPr>
        <w:tabs>
          <w:tab w:val="right" w:leader="dot" w:pos="9062"/>
        </w:tabs>
        <w:ind w:left="220"/>
      </w:pPr>
      <w:hyperlink w:anchor="_Toc2902" w:history="1">
        <w:r>
          <w:rPr>
            <w:rFonts w:ascii="IRNazanin" w:hAnsi="IRNazanin" w:eastAsia="IRNazanin" w:cs="IRNazanin"/>
            <w:color w:val="111111"/>
            <w:sz w:val="22"/>
            <w:szCs w:val="22"/>
            <w:b w:val="0"/>
            <w:bCs w:val="0"/>
            <w:i w:val="0"/>
            <w:iCs w:val="0"/>
          </w:rPr>
          <w:t>سوره الفرقان آیه 51</w:t>
        </w:r>
        <w:r>
          <w:tab/>
        </w:r>
        <w:r>
          <w:fldChar w:fldCharType="begin"/>
        </w:r>
        <w:r>
          <w:instrText xml:space="preserve">PAGEREF 2902 \h</w:instrText>
        </w:r>
        <w:r>
          <w:fldChar w:fldCharType="end"/>
        </w:r>
      </w:hyperlink>
    </w:p>
    <w:p>
      <w:pPr>
        <w:tabs>
          <w:tab w:val="right" w:leader="dot" w:pos="9062"/>
        </w:tabs>
        <w:ind w:left="220"/>
      </w:pPr>
      <w:hyperlink w:anchor="_Toc2903" w:history="1">
        <w:r>
          <w:rPr>
            <w:rFonts w:ascii="IRNazanin" w:hAnsi="IRNazanin" w:eastAsia="IRNazanin" w:cs="IRNazanin"/>
            <w:color w:val="111111"/>
            <w:sz w:val="22"/>
            <w:szCs w:val="22"/>
            <w:b w:val="0"/>
            <w:bCs w:val="0"/>
            <w:i w:val="0"/>
            <w:iCs w:val="0"/>
          </w:rPr>
          <w:t>سوره الفرقان آیه 52</w:t>
        </w:r>
        <w:r>
          <w:tab/>
        </w:r>
        <w:r>
          <w:fldChar w:fldCharType="begin"/>
        </w:r>
        <w:r>
          <w:instrText xml:space="preserve">PAGEREF 2903 \h</w:instrText>
        </w:r>
        <w:r>
          <w:fldChar w:fldCharType="end"/>
        </w:r>
      </w:hyperlink>
    </w:p>
    <w:p>
      <w:pPr>
        <w:tabs>
          <w:tab w:val="right" w:leader="dot" w:pos="9062"/>
        </w:tabs>
        <w:ind w:left="220"/>
      </w:pPr>
      <w:hyperlink w:anchor="_Toc2904" w:history="1">
        <w:r>
          <w:rPr>
            <w:rFonts w:ascii="IRNazanin" w:hAnsi="IRNazanin" w:eastAsia="IRNazanin" w:cs="IRNazanin"/>
            <w:color w:val="111111"/>
            <w:sz w:val="22"/>
            <w:szCs w:val="22"/>
            <w:b w:val="0"/>
            <w:bCs w:val="0"/>
            <w:i w:val="0"/>
            <w:iCs w:val="0"/>
          </w:rPr>
          <w:t>سوره الفرقان آیه 53</w:t>
        </w:r>
        <w:r>
          <w:tab/>
        </w:r>
        <w:r>
          <w:fldChar w:fldCharType="begin"/>
        </w:r>
        <w:r>
          <w:instrText xml:space="preserve">PAGEREF 2904 \h</w:instrText>
        </w:r>
        <w:r>
          <w:fldChar w:fldCharType="end"/>
        </w:r>
      </w:hyperlink>
    </w:p>
    <w:p>
      <w:pPr>
        <w:tabs>
          <w:tab w:val="right" w:leader="dot" w:pos="9062"/>
        </w:tabs>
        <w:ind w:left="220"/>
      </w:pPr>
      <w:hyperlink w:anchor="_Toc2905" w:history="1">
        <w:r>
          <w:rPr>
            <w:rFonts w:ascii="IRNazanin" w:hAnsi="IRNazanin" w:eastAsia="IRNazanin" w:cs="IRNazanin"/>
            <w:color w:val="111111"/>
            <w:sz w:val="22"/>
            <w:szCs w:val="22"/>
            <w:b w:val="0"/>
            <w:bCs w:val="0"/>
            <w:i w:val="0"/>
            <w:iCs w:val="0"/>
          </w:rPr>
          <w:t>سوره الفرقان آیه 54</w:t>
        </w:r>
        <w:r>
          <w:tab/>
        </w:r>
        <w:r>
          <w:fldChar w:fldCharType="begin"/>
        </w:r>
        <w:r>
          <w:instrText xml:space="preserve">PAGEREF 2905 \h</w:instrText>
        </w:r>
        <w:r>
          <w:fldChar w:fldCharType="end"/>
        </w:r>
      </w:hyperlink>
    </w:p>
    <w:p>
      <w:pPr>
        <w:tabs>
          <w:tab w:val="right" w:leader="dot" w:pos="9062"/>
        </w:tabs>
        <w:ind w:left="220"/>
      </w:pPr>
      <w:hyperlink w:anchor="_Toc2906" w:history="1">
        <w:r>
          <w:rPr>
            <w:rFonts w:ascii="IRNazanin" w:hAnsi="IRNazanin" w:eastAsia="IRNazanin" w:cs="IRNazanin"/>
            <w:color w:val="111111"/>
            <w:sz w:val="22"/>
            <w:szCs w:val="22"/>
            <w:b w:val="0"/>
            <w:bCs w:val="0"/>
            <w:i w:val="0"/>
            <w:iCs w:val="0"/>
          </w:rPr>
          <w:t>سوره الفرقان آیه 55</w:t>
        </w:r>
        <w:r>
          <w:tab/>
        </w:r>
        <w:r>
          <w:fldChar w:fldCharType="begin"/>
        </w:r>
        <w:r>
          <w:instrText xml:space="preserve">PAGEREF 2906 \h</w:instrText>
        </w:r>
        <w:r>
          <w:fldChar w:fldCharType="end"/>
        </w:r>
      </w:hyperlink>
    </w:p>
    <w:p>
      <w:pPr>
        <w:tabs>
          <w:tab w:val="right" w:leader="dot" w:pos="9062"/>
        </w:tabs>
        <w:ind w:left="220"/>
      </w:pPr>
      <w:hyperlink w:anchor="_Toc2907" w:history="1">
        <w:r>
          <w:rPr>
            <w:rFonts w:ascii="IRNazanin" w:hAnsi="IRNazanin" w:eastAsia="IRNazanin" w:cs="IRNazanin"/>
            <w:color w:val="111111"/>
            <w:sz w:val="22"/>
            <w:szCs w:val="22"/>
            <w:b w:val="0"/>
            <w:bCs w:val="0"/>
            <w:i w:val="0"/>
            <w:iCs w:val="0"/>
          </w:rPr>
          <w:t>سوره الفرقان آیه 56</w:t>
        </w:r>
        <w:r>
          <w:tab/>
        </w:r>
        <w:r>
          <w:fldChar w:fldCharType="begin"/>
        </w:r>
        <w:r>
          <w:instrText xml:space="preserve">PAGEREF 2907 \h</w:instrText>
        </w:r>
        <w:r>
          <w:fldChar w:fldCharType="end"/>
        </w:r>
      </w:hyperlink>
    </w:p>
    <w:p>
      <w:pPr>
        <w:tabs>
          <w:tab w:val="right" w:leader="dot" w:pos="9062"/>
        </w:tabs>
        <w:ind w:left="220"/>
      </w:pPr>
      <w:hyperlink w:anchor="_Toc2908" w:history="1">
        <w:r>
          <w:rPr>
            <w:rFonts w:ascii="IRNazanin" w:hAnsi="IRNazanin" w:eastAsia="IRNazanin" w:cs="IRNazanin"/>
            <w:color w:val="111111"/>
            <w:sz w:val="22"/>
            <w:szCs w:val="22"/>
            <w:b w:val="0"/>
            <w:bCs w:val="0"/>
            <w:i w:val="0"/>
            <w:iCs w:val="0"/>
          </w:rPr>
          <w:t>سوره الفرقان آیه 57</w:t>
        </w:r>
        <w:r>
          <w:tab/>
        </w:r>
        <w:r>
          <w:fldChar w:fldCharType="begin"/>
        </w:r>
        <w:r>
          <w:instrText xml:space="preserve">PAGEREF 2908 \h</w:instrText>
        </w:r>
        <w:r>
          <w:fldChar w:fldCharType="end"/>
        </w:r>
      </w:hyperlink>
    </w:p>
    <w:p>
      <w:pPr>
        <w:tabs>
          <w:tab w:val="right" w:leader="dot" w:pos="9062"/>
        </w:tabs>
        <w:ind w:left="220"/>
      </w:pPr>
      <w:hyperlink w:anchor="_Toc2909" w:history="1">
        <w:r>
          <w:rPr>
            <w:rFonts w:ascii="IRNazanin" w:hAnsi="IRNazanin" w:eastAsia="IRNazanin" w:cs="IRNazanin"/>
            <w:color w:val="111111"/>
            <w:sz w:val="22"/>
            <w:szCs w:val="22"/>
            <w:b w:val="0"/>
            <w:bCs w:val="0"/>
            <w:i w:val="0"/>
            <w:iCs w:val="0"/>
          </w:rPr>
          <w:t>سوره الفرقان آیه 58</w:t>
        </w:r>
        <w:r>
          <w:tab/>
        </w:r>
        <w:r>
          <w:fldChar w:fldCharType="begin"/>
        </w:r>
        <w:r>
          <w:instrText xml:space="preserve">PAGEREF 2909 \h</w:instrText>
        </w:r>
        <w:r>
          <w:fldChar w:fldCharType="end"/>
        </w:r>
      </w:hyperlink>
    </w:p>
    <w:p>
      <w:pPr>
        <w:tabs>
          <w:tab w:val="right" w:leader="dot" w:pos="9062"/>
        </w:tabs>
        <w:ind w:left="220"/>
      </w:pPr>
      <w:hyperlink w:anchor="_Toc2910" w:history="1">
        <w:r>
          <w:rPr>
            <w:rFonts w:ascii="IRNazanin" w:hAnsi="IRNazanin" w:eastAsia="IRNazanin" w:cs="IRNazanin"/>
            <w:color w:val="111111"/>
            <w:sz w:val="22"/>
            <w:szCs w:val="22"/>
            <w:b w:val="0"/>
            <w:bCs w:val="0"/>
            <w:i w:val="0"/>
            <w:iCs w:val="0"/>
          </w:rPr>
          <w:t>سوره الفرقان آیه 59</w:t>
        </w:r>
        <w:r>
          <w:tab/>
        </w:r>
        <w:r>
          <w:fldChar w:fldCharType="begin"/>
        </w:r>
        <w:r>
          <w:instrText xml:space="preserve">PAGEREF 2910 \h</w:instrText>
        </w:r>
        <w:r>
          <w:fldChar w:fldCharType="end"/>
        </w:r>
      </w:hyperlink>
    </w:p>
    <w:p>
      <w:pPr>
        <w:tabs>
          <w:tab w:val="right" w:leader="dot" w:pos="9062"/>
        </w:tabs>
        <w:ind w:left="220"/>
      </w:pPr>
      <w:hyperlink w:anchor="_Toc2911" w:history="1">
        <w:r>
          <w:rPr>
            <w:rFonts w:ascii="IRNazanin" w:hAnsi="IRNazanin" w:eastAsia="IRNazanin" w:cs="IRNazanin"/>
            <w:color w:val="111111"/>
            <w:sz w:val="22"/>
            <w:szCs w:val="22"/>
            <w:b w:val="0"/>
            <w:bCs w:val="0"/>
            <w:i w:val="0"/>
            <w:iCs w:val="0"/>
          </w:rPr>
          <w:t>سوره الفرقان آیه 60</w:t>
        </w:r>
        <w:r>
          <w:tab/>
        </w:r>
        <w:r>
          <w:fldChar w:fldCharType="begin"/>
        </w:r>
        <w:r>
          <w:instrText xml:space="preserve">PAGEREF 2911 \h</w:instrText>
        </w:r>
        <w:r>
          <w:fldChar w:fldCharType="end"/>
        </w:r>
      </w:hyperlink>
    </w:p>
    <w:p>
      <w:pPr>
        <w:tabs>
          <w:tab w:val="right" w:leader="dot" w:pos="9062"/>
        </w:tabs>
        <w:ind w:left="220"/>
      </w:pPr>
      <w:hyperlink w:anchor="_Toc2912" w:history="1">
        <w:r>
          <w:rPr>
            <w:rFonts w:ascii="IRNazanin" w:hAnsi="IRNazanin" w:eastAsia="IRNazanin" w:cs="IRNazanin"/>
            <w:color w:val="111111"/>
            <w:sz w:val="22"/>
            <w:szCs w:val="22"/>
            <w:b w:val="0"/>
            <w:bCs w:val="0"/>
            <w:i w:val="0"/>
            <w:iCs w:val="0"/>
          </w:rPr>
          <w:t>سوره الفرقان آیه 61</w:t>
        </w:r>
        <w:r>
          <w:tab/>
        </w:r>
        <w:r>
          <w:fldChar w:fldCharType="begin"/>
        </w:r>
        <w:r>
          <w:instrText xml:space="preserve">PAGEREF 2912 \h</w:instrText>
        </w:r>
        <w:r>
          <w:fldChar w:fldCharType="end"/>
        </w:r>
      </w:hyperlink>
    </w:p>
    <w:p>
      <w:pPr>
        <w:tabs>
          <w:tab w:val="right" w:leader="dot" w:pos="9062"/>
        </w:tabs>
        <w:ind w:left="220"/>
      </w:pPr>
      <w:hyperlink w:anchor="_Toc2913" w:history="1">
        <w:r>
          <w:rPr>
            <w:rFonts w:ascii="IRNazanin" w:hAnsi="IRNazanin" w:eastAsia="IRNazanin" w:cs="IRNazanin"/>
            <w:color w:val="111111"/>
            <w:sz w:val="22"/>
            <w:szCs w:val="22"/>
            <w:b w:val="0"/>
            <w:bCs w:val="0"/>
            <w:i w:val="0"/>
            <w:iCs w:val="0"/>
          </w:rPr>
          <w:t>سوره الفرقان آیه 62</w:t>
        </w:r>
        <w:r>
          <w:tab/>
        </w:r>
        <w:r>
          <w:fldChar w:fldCharType="begin"/>
        </w:r>
        <w:r>
          <w:instrText xml:space="preserve">PAGEREF 2913 \h</w:instrText>
        </w:r>
        <w:r>
          <w:fldChar w:fldCharType="end"/>
        </w:r>
      </w:hyperlink>
    </w:p>
    <w:p>
      <w:pPr>
        <w:tabs>
          <w:tab w:val="right" w:leader="dot" w:pos="9062"/>
        </w:tabs>
        <w:ind w:left="220"/>
      </w:pPr>
      <w:hyperlink w:anchor="_Toc2914" w:history="1">
        <w:r>
          <w:rPr>
            <w:rFonts w:ascii="IRNazanin" w:hAnsi="IRNazanin" w:eastAsia="IRNazanin" w:cs="IRNazanin"/>
            <w:color w:val="111111"/>
            <w:sz w:val="22"/>
            <w:szCs w:val="22"/>
            <w:b w:val="0"/>
            <w:bCs w:val="0"/>
            <w:i w:val="0"/>
            <w:iCs w:val="0"/>
          </w:rPr>
          <w:t>سوره الفرقان آیه 63</w:t>
        </w:r>
        <w:r>
          <w:tab/>
        </w:r>
        <w:r>
          <w:fldChar w:fldCharType="begin"/>
        </w:r>
        <w:r>
          <w:instrText xml:space="preserve">PAGEREF 2914 \h</w:instrText>
        </w:r>
        <w:r>
          <w:fldChar w:fldCharType="end"/>
        </w:r>
      </w:hyperlink>
    </w:p>
    <w:p>
      <w:pPr>
        <w:tabs>
          <w:tab w:val="right" w:leader="dot" w:pos="9062"/>
        </w:tabs>
        <w:ind w:left="220"/>
      </w:pPr>
      <w:hyperlink w:anchor="_Toc2915" w:history="1">
        <w:r>
          <w:rPr>
            <w:rFonts w:ascii="IRNazanin" w:hAnsi="IRNazanin" w:eastAsia="IRNazanin" w:cs="IRNazanin"/>
            <w:color w:val="111111"/>
            <w:sz w:val="22"/>
            <w:szCs w:val="22"/>
            <w:b w:val="0"/>
            <w:bCs w:val="0"/>
            <w:i w:val="0"/>
            <w:iCs w:val="0"/>
          </w:rPr>
          <w:t>سوره الفرقان آیه 64</w:t>
        </w:r>
        <w:r>
          <w:tab/>
        </w:r>
        <w:r>
          <w:fldChar w:fldCharType="begin"/>
        </w:r>
        <w:r>
          <w:instrText xml:space="preserve">PAGEREF 2915 \h</w:instrText>
        </w:r>
        <w:r>
          <w:fldChar w:fldCharType="end"/>
        </w:r>
      </w:hyperlink>
    </w:p>
    <w:p>
      <w:pPr>
        <w:tabs>
          <w:tab w:val="right" w:leader="dot" w:pos="9062"/>
        </w:tabs>
        <w:ind w:left="220"/>
      </w:pPr>
      <w:hyperlink w:anchor="_Toc2916" w:history="1">
        <w:r>
          <w:rPr>
            <w:rFonts w:ascii="IRNazanin" w:hAnsi="IRNazanin" w:eastAsia="IRNazanin" w:cs="IRNazanin"/>
            <w:color w:val="111111"/>
            <w:sz w:val="22"/>
            <w:szCs w:val="22"/>
            <w:b w:val="0"/>
            <w:bCs w:val="0"/>
            <w:i w:val="0"/>
            <w:iCs w:val="0"/>
          </w:rPr>
          <w:t>سوره الفرقان آیه 65</w:t>
        </w:r>
        <w:r>
          <w:tab/>
        </w:r>
        <w:r>
          <w:fldChar w:fldCharType="begin"/>
        </w:r>
        <w:r>
          <w:instrText xml:space="preserve">PAGEREF 2916 \h</w:instrText>
        </w:r>
        <w:r>
          <w:fldChar w:fldCharType="end"/>
        </w:r>
      </w:hyperlink>
    </w:p>
    <w:p>
      <w:pPr>
        <w:tabs>
          <w:tab w:val="right" w:leader="dot" w:pos="9062"/>
        </w:tabs>
        <w:ind w:left="220"/>
      </w:pPr>
      <w:hyperlink w:anchor="_Toc2917" w:history="1">
        <w:r>
          <w:rPr>
            <w:rFonts w:ascii="IRNazanin" w:hAnsi="IRNazanin" w:eastAsia="IRNazanin" w:cs="IRNazanin"/>
            <w:color w:val="111111"/>
            <w:sz w:val="22"/>
            <w:szCs w:val="22"/>
            <w:b w:val="0"/>
            <w:bCs w:val="0"/>
            <w:i w:val="0"/>
            <w:iCs w:val="0"/>
          </w:rPr>
          <w:t>سوره الفرقان آیه 66</w:t>
        </w:r>
        <w:r>
          <w:tab/>
        </w:r>
        <w:r>
          <w:fldChar w:fldCharType="begin"/>
        </w:r>
        <w:r>
          <w:instrText xml:space="preserve">PAGEREF 2917 \h</w:instrText>
        </w:r>
        <w:r>
          <w:fldChar w:fldCharType="end"/>
        </w:r>
      </w:hyperlink>
    </w:p>
    <w:p>
      <w:pPr>
        <w:tabs>
          <w:tab w:val="right" w:leader="dot" w:pos="9062"/>
        </w:tabs>
        <w:ind w:left="220"/>
      </w:pPr>
      <w:hyperlink w:anchor="_Toc2918" w:history="1">
        <w:r>
          <w:rPr>
            <w:rFonts w:ascii="IRNazanin" w:hAnsi="IRNazanin" w:eastAsia="IRNazanin" w:cs="IRNazanin"/>
            <w:color w:val="111111"/>
            <w:sz w:val="22"/>
            <w:szCs w:val="22"/>
            <w:b w:val="0"/>
            <w:bCs w:val="0"/>
            <w:i w:val="0"/>
            <w:iCs w:val="0"/>
          </w:rPr>
          <w:t>سوره الفرقان آیه 67</w:t>
        </w:r>
        <w:r>
          <w:tab/>
        </w:r>
        <w:r>
          <w:fldChar w:fldCharType="begin"/>
        </w:r>
        <w:r>
          <w:instrText xml:space="preserve">PAGEREF 2918 \h</w:instrText>
        </w:r>
        <w:r>
          <w:fldChar w:fldCharType="end"/>
        </w:r>
      </w:hyperlink>
    </w:p>
    <w:p>
      <w:pPr>
        <w:tabs>
          <w:tab w:val="right" w:leader="dot" w:pos="9062"/>
        </w:tabs>
        <w:ind w:left="220"/>
      </w:pPr>
      <w:hyperlink w:anchor="_Toc2919" w:history="1">
        <w:r>
          <w:rPr>
            <w:rFonts w:ascii="IRNazanin" w:hAnsi="IRNazanin" w:eastAsia="IRNazanin" w:cs="IRNazanin"/>
            <w:color w:val="111111"/>
            <w:sz w:val="22"/>
            <w:szCs w:val="22"/>
            <w:b w:val="0"/>
            <w:bCs w:val="0"/>
            <w:i w:val="0"/>
            <w:iCs w:val="0"/>
          </w:rPr>
          <w:t>سوره الفرقان آیه 68</w:t>
        </w:r>
        <w:r>
          <w:tab/>
        </w:r>
        <w:r>
          <w:fldChar w:fldCharType="begin"/>
        </w:r>
        <w:r>
          <w:instrText xml:space="preserve">PAGEREF 2919 \h</w:instrText>
        </w:r>
        <w:r>
          <w:fldChar w:fldCharType="end"/>
        </w:r>
      </w:hyperlink>
    </w:p>
    <w:p>
      <w:pPr>
        <w:tabs>
          <w:tab w:val="right" w:leader="dot" w:pos="9062"/>
        </w:tabs>
        <w:ind w:left="220"/>
      </w:pPr>
      <w:hyperlink w:anchor="_Toc2920" w:history="1">
        <w:r>
          <w:rPr>
            <w:rFonts w:ascii="IRNazanin" w:hAnsi="IRNazanin" w:eastAsia="IRNazanin" w:cs="IRNazanin"/>
            <w:color w:val="111111"/>
            <w:sz w:val="22"/>
            <w:szCs w:val="22"/>
            <w:b w:val="0"/>
            <w:bCs w:val="0"/>
            <w:i w:val="0"/>
            <w:iCs w:val="0"/>
          </w:rPr>
          <w:t>سوره الفرقان آیه 69</w:t>
        </w:r>
        <w:r>
          <w:tab/>
        </w:r>
        <w:r>
          <w:fldChar w:fldCharType="begin"/>
        </w:r>
        <w:r>
          <w:instrText xml:space="preserve">PAGEREF 2920 \h</w:instrText>
        </w:r>
        <w:r>
          <w:fldChar w:fldCharType="end"/>
        </w:r>
      </w:hyperlink>
    </w:p>
    <w:p>
      <w:pPr>
        <w:tabs>
          <w:tab w:val="right" w:leader="dot" w:pos="9062"/>
        </w:tabs>
        <w:ind w:left="220"/>
      </w:pPr>
      <w:hyperlink w:anchor="_Toc2921" w:history="1">
        <w:r>
          <w:rPr>
            <w:rFonts w:ascii="IRNazanin" w:hAnsi="IRNazanin" w:eastAsia="IRNazanin" w:cs="IRNazanin"/>
            <w:color w:val="111111"/>
            <w:sz w:val="22"/>
            <w:szCs w:val="22"/>
            <w:b w:val="0"/>
            <w:bCs w:val="0"/>
            <w:i w:val="0"/>
            <w:iCs w:val="0"/>
          </w:rPr>
          <w:t>سوره الفرقان آیه 70</w:t>
        </w:r>
        <w:r>
          <w:tab/>
        </w:r>
        <w:r>
          <w:fldChar w:fldCharType="begin"/>
        </w:r>
        <w:r>
          <w:instrText xml:space="preserve">PAGEREF 2921 \h</w:instrText>
        </w:r>
        <w:r>
          <w:fldChar w:fldCharType="end"/>
        </w:r>
      </w:hyperlink>
    </w:p>
    <w:p>
      <w:pPr>
        <w:tabs>
          <w:tab w:val="right" w:leader="dot" w:pos="9062"/>
        </w:tabs>
        <w:ind w:left="220"/>
      </w:pPr>
      <w:hyperlink w:anchor="_Toc2922" w:history="1">
        <w:r>
          <w:rPr>
            <w:rFonts w:ascii="IRNazanin" w:hAnsi="IRNazanin" w:eastAsia="IRNazanin" w:cs="IRNazanin"/>
            <w:color w:val="111111"/>
            <w:sz w:val="22"/>
            <w:szCs w:val="22"/>
            <w:b w:val="0"/>
            <w:bCs w:val="0"/>
            <w:i w:val="0"/>
            <w:iCs w:val="0"/>
          </w:rPr>
          <w:t>سوره الفرقان آیه 71</w:t>
        </w:r>
        <w:r>
          <w:tab/>
        </w:r>
        <w:r>
          <w:fldChar w:fldCharType="begin"/>
        </w:r>
        <w:r>
          <w:instrText xml:space="preserve">PAGEREF 2922 \h</w:instrText>
        </w:r>
        <w:r>
          <w:fldChar w:fldCharType="end"/>
        </w:r>
      </w:hyperlink>
    </w:p>
    <w:p>
      <w:pPr>
        <w:tabs>
          <w:tab w:val="right" w:leader="dot" w:pos="9062"/>
        </w:tabs>
        <w:ind w:left="220"/>
      </w:pPr>
      <w:hyperlink w:anchor="_Toc2923" w:history="1">
        <w:r>
          <w:rPr>
            <w:rFonts w:ascii="IRNazanin" w:hAnsi="IRNazanin" w:eastAsia="IRNazanin" w:cs="IRNazanin"/>
            <w:color w:val="111111"/>
            <w:sz w:val="22"/>
            <w:szCs w:val="22"/>
            <w:b w:val="0"/>
            <w:bCs w:val="0"/>
            <w:i w:val="0"/>
            <w:iCs w:val="0"/>
          </w:rPr>
          <w:t>سوره الفرقان آیه 72</w:t>
        </w:r>
        <w:r>
          <w:tab/>
        </w:r>
        <w:r>
          <w:fldChar w:fldCharType="begin"/>
        </w:r>
        <w:r>
          <w:instrText xml:space="preserve">PAGEREF 2923 \h</w:instrText>
        </w:r>
        <w:r>
          <w:fldChar w:fldCharType="end"/>
        </w:r>
      </w:hyperlink>
    </w:p>
    <w:p>
      <w:pPr>
        <w:tabs>
          <w:tab w:val="right" w:leader="dot" w:pos="9062"/>
        </w:tabs>
        <w:ind w:left="220"/>
      </w:pPr>
      <w:hyperlink w:anchor="_Toc2924" w:history="1">
        <w:r>
          <w:rPr>
            <w:rFonts w:ascii="IRNazanin" w:hAnsi="IRNazanin" w:eastAsia="IRNazanin" w:cs="IRNazanin"/>
            <w:color w:val="111111"/>
            <w:sz w:val="22"/>
            <w:szCs w:val="22"/>
            <w:b w:val="0"/>
            <w:bCs w:val="0"/>
            <w:i w:val="0"/>
            <w:iCs w:val="0"/>
          </w:rPr>
          <w:t>سوره الفرقان آیه 73</w:t>
        </w:r>
        <w:r>
          <w:tab/>
        </w:r>
        <w:r>
          <w:fldChar w:fldCharType="begin"/>
        </w:r>
        <w:r>
          <w:instrText xml:space="preserve">PAGEREF 2924 \h</w:instrText>
        </w:r>
        <w:r>
          <w:fldChar w:fldCharType="end"/>
        </w:r>
      </w:hyperlink>
    </w:p>
    <w:p>
      <w:pPr>
        <w:tabs>
          <w:tab w:val="right" w:leader="dot" w:pos="9062"/>
        </w:tabs>
        <w:ind w:left="220"/>
      </w:pPr>
      <w:hyperlink w:anchor="_Toc2925" w:history="1">
        <w:r>
          <w:rPr>
            <w:rFonts w:ascii="IRNazanin" w:hAnsi="IRNazanin" w:eastAsia="IRNazanin" w:cs="IRNazanin"/>
            <w:color w:val="111111"/>
            <w:sz w:val="22"/>
            <w:szCs w:val="22"/>
            <w:b w:val="0"/>
            <w:bCs w:val="0"/>
            <w:i w:val="0"/>
            <w:iCs w:val="0"/>
          </w:rPr>
          <w:t>سوره الفرقان آیه 74</w:t>
        </w:r>
        <w:r>
          <w:tab/>
        </w:r>
        <w:r>
          <w:fldChar w:fldCharType="begin"/>
        </w:r>
        <w:r>
          <w:instrText xml:space="preserve">PAGEREF 2925 \h</w:instrText>
        </w:r>
        <w:r>
          <w:fldChar w:fldCharType="end"/>
        </w:r>
      </w:hyperlink>
    </w:p>
    <w:p>
      <w:pPr>
        <w:tabs>
          <w:tab w:val="right" w:leader="dot" w:pos="9062"/>
        </w:tabs>
        <w:ind w:left="220"/>
      </w:pPr>
      <w:hyperlink w:anchor="_Toc2926" w:history="1">
        <w:r>
          <w:rPr>
            <w:rFonts w:ascii="IRNazanin" w:hAnsi="IRNazanin" w:eastAsia="IRNazanin" w:cs="IRNazanin"/>
            <w:color w:val="111111"/>
            <w:sz w:val="22"/>
            <w:szCs w:val="22"/>
            <w:b w:val="0"/>
            <w:bCs w:val="0"/>
            <w:i w:val="0"/>
            <w:iCs w:val="0"/>
          </w:rPr>
          <w:t>سوره الفرقان آیه 75</w:t>
        </w:r>
        <w:r>
          <w:tab/>
        </w:r>
        <w:r>
          <w:fldChar w:fldCharType="begin"/>
        </w:r>
        <w:r>
          <w:instrText xml:space="preserve">PAGEREF 2926 \h</w:instrText>
        </w:r>
        <w:r>
          <w:fldChar w:fldCharType="end"/>
        </w:r>
      </w:hyperlink>
    </w:p>
    <w:p>
      <w:pPr>
        <w:tabs>
          <w:tab w:val="right" w:leader="dot" w:pos="9062"/>
        </w:tabs>
        <w:ind w:left="220"/>
      </w:pPr>
      <w:hyperlink w:anchor="_Toc2927" w:history="1">
        <w:r>
          <w:rPr>
            <w:rFonts w:ascii="IRNazanin" w:hAnsi="IRNazanin" w:eastAsia="IRNazanin" w:cs="IRNazanin"/>
            <w:color w:val="111111"/>
            <w:sz w:val="22"/>
            <w:szCs w:val="22"/>
            <w:b w:val="0"/>
            <w:bCs w:val="0"/>
            <w:i w:val="0"/>
            <w:iCs w:val="0"/>
          </w:rPr>
          <w:t>سوره الفرقان آیه 76</w:t>
        </w:r>
        <w:r>
          <w:tab/>
        </w:r>
        <w:r>
          <w:fldChar w:fldCharType="begin"/>
        </w:r>
        <w:r>
          <w:instrText xml:space="preserve">PAGEREF 2927 \h</w:instrText>
        </w:r>
        <w:r>
          <w:fldChar w:fldCharType="end"/>
        </w:r>
      </w:hyperlink>
    </w:p>
    <w:p>
      <w:pPr>
        <w:tabs>
          <w:tab w:val="right" w:leader="dot" w:pos="9062"/>
        </w:tabs>
        <w:ind w:left="220"/>
      </w:pPr>
      <w:hyperlink w:anchor="_Toc2928" w:history="1">
        <w:r>
          <w:rPr>
            <w:rFonts w:ascii="IRNazanin" w:hAnsi="IRNazanin" w:eastAsia="IRNazanin" w:cs="IRNazanin"/>
            <w:color w:val="111111"/>
            <w:sz w:val="22"/>
            <w:szCs w:val="22"/>
            <w:b w:val="0"/>
            <w:bCs w:val="0"/>
            <w:i w:val="0"/>
            <w:iCs w:val="0"/>
          </w:rPr>
          <w:t>سوره الفرقان آیه 77</w:t>
        </w:r>
        <w:r>
          <w:tab/>
        </w:r>
        <w:r>
          <w:fldChar w:fldCharType="begin"/>
        </w:r>
        <w:r>
          <w:instrText xml:space="preserve">PAGEREF 2928 \h</w:instrText>
        </w:r>
        <w:r>
          <w:fldChar w:fldCharType="end"/>
        </w:r>
      </w:hyperlink>
    </w:p>
    <w:p>
      <w:pPr>
        <w:tabs>
          <w:tab w:val="right" w:leader="dot" w:pos="9062"/>
        </w:tabs>
        <w:ind w:left="220"/>
      </w:pPr>
      <w:hyperlink w:anchor="_Toc2929" w:history="1">
        <w:r>
          <w:rPr>
            <w:rFonts w:ascii="IRNazanin" w:hAnsi="IRNazanin" w:eastAsia="IRNazanin" w:cs="IRNazanin"/>
            <w:color w:val="111111"/>
            <w:sz w:val="22"/>
            <w:szCs w:val="22"/>
            <w:b w:val="0"/>
            <w:bCs w:val="0"/>
            <w:i w:val="0"/>
            <w:iCs w:val="0"/>
          </w:rPr>
          <w:t>سوره الشعراء آیه 2</w:t>
        </w:r>
        <w:r>
          <w:tab/>
        </w:r>
        <w:r>
          <w:fldChar w:fldCharType="begin"/>
        </w:r>
        <w:r>
          <w:instrText xml:space="preserve">PAGEREF 2929 \h</w:instrText>
        </w:r>
        <w:r>
          <w:fldChar w:fldCharType="end"/>
        </w:r>
      </w:hyperlink>
    </w:p>
    <w:p>
      <w:pPr>
        <w:tabs>
          <w:tab w:val="right" w:leader="dot" w:pos="9062"/>
        </w:tabs>
        <w:ind w:left="220"/>
      </w:pPr>
      <w:hyperlink w:anchor="_Toc2930" w:history="1">
        <w:r>
          <w:rPr>
            <w:rFonts w:ascii="IRNazanin" w:hAnsi="IRNazanin" w:eastAsia="IRNazanin" w:cs="IRNazanin"/>
            <w:color w:val="111111"/>
            <w:sz w:val="22"/>
            <w:szCs w:val="22"/>
            <w:b w:val="0"/>
            <w:bCs w:val="0"/>
            <w:i w:val="0"/>
            <w:iCs w:val="0"/>
          </w:rPr>
          <w:t>سوره الشعراء آیه 3</w:t>
        </w:r>
        <w:r>
          <w:tab/>
        </w:r>
        <w:r>
          <w:fldChar w:fldCharType="begin"/>
        </w:r>
        <w:r>
          <w:instrText xml:space="preserve">PAGEREF 2930 \h</w:instrText>
        </w:r>
        <w:r>
          <w:fldChar w:fldCharType="end"/>
        </w:r>
      </w:hyperlink>
    </w:p>
    <w:p>
      <w:pPr>
        <w:tabs>
          <w:tab w:val="right" w:leader="dot" w:pos="9062"/>
        </w:tabs>
        <w:ind w:left="220"/>
      </w:pPr>
      <w:hyperlink w:anchor="_Toc2931" w:history="1">
        <w:r>
          <w:rPr>
            <w:rFonts w:ascii="IRNazanin" w:hAnsi="IRNazanin" w:eastAsia="IRNazanin" w:cs="IRNazanin"/>
            <w:color w:val="111111"/>
            <w:sz w:val="22"/>
            <w:szCs w:val="22"/>
            <w:b w:val="0"/>
            <w:bCs w:val="0"/>
            <w:i w:val="0"/>
            <w:iCs w:val="0"/>
          </w:rPr>
          <w:t>سوره الشعراء آیه 4</w:t>
        </w:r>
        <w:r>
          <w:tab/>
        </w:r>
        <w:r>
          <w:fldChar w:fldCharType="begin"/>
        </w:r>
        <w:r>
          <w:instrText xml:space="preserve">PAGEREF 2931 \h</w:instrText>
        </w:r>
        <w:r>
          <w:fldChar w:fldCharType="end"/>
        </w:r>
      </w:hyperlink>
    </w:p>
    <w:p>
      <w:pPr>
        <w:tabs>
          <w:tab w:val="right" w:leader="dot" w:pos="9062"/>
        </w:tabs>
        <w:ind w:left="220"/>
      </w:pPr>
      <w:hyperlink w:anchor="_Toc2932" w:history="1">
        <w:r>
          <w:rPr>
            <w:rFonts w:ascii="IRNazanin" w:hAnsi="IRNazanin" w:eastAsia="IRNazanin" w:cs="IRNazanin"/>
            <w:color w:val="111111"/>
            <w:sz w:val="22"/>
            <w:szCs w:val="22"/>
            <w:b w:val="0"/>
            <w:bCs w:val="0"/>
            <w:i w:val="0"/>
            <w:iCs w:val="0"/>
          </w:rPr>
          <w:t>سوره الشعراء آیه 5</w:t>
        </w:r>
        <w:r>
          <w:tab/>
        </w:r>
        <w:r>
          <w:fldChar w:fldCharType="begin"/>
        </w:r>
        <w:r>
          <w:instrText xml:space="preserve">PAGEREF 2932 \h</w:instrText>
        </w:r>
        <w:r>
          <w:fldChar w:fldCharType="end"/>
        </w:r>
      </w:hyperlink>
    </w:p>
    <w:p>
      <w:pPr>
        <w:tabs>
          <w:tab w:val="right" w:leader="dot" w:pos="9062"/>
        </w:tabs>
        <w:ind w:left="220"/>
      </w:pPr>
      <w:hyperlink w:anchor="_Toc2933" w:history="1">
        <w:r>
          <w:rPr>
            <w:rFonts w:ascii="IRNazanin" w:hAnsi="IRNazanin" w:eastAsia="IRNazanin" w:cs="IRNazanin"/>
            <w:color w:val="111111"/>
            <w:sz w:val="22"/>
            <w:szCs w:val="22"/>
            <w:b w:val="0"/>
            <w:bCs w:val="0"/>
            <w:i w:val="0"/>
            <w:iCs w:val="0"/>
          </w:rPr>
          <w:t>سوره الشعراء آیه 6</w:t>
        </w:r>
        <w:r>
          <w:tab/>
        </w:r>
        <w:r>
          <w:fldChar w:fldCharType="begin"/>
        </w:r>
        <w:r>
          <w:instrText xml:space="preserve">PAGEREF 2933 \h</w:instrText>
        </w:r>
        <w:r>
          <w:fldChar w:fldCharType="end"/>
        </w:r>
      </w:hyperlink>
    </w:p>
    <w:p>
      <w:pPr>
        <w:tabs>
          <w:tab w:val="right" w:leader="dot" w:pos="9062"/>
        </w:tabs>
        <w:ind w:left="220"/>
      </w:pPr>
      <w:hyperlink w:anchor="_Toc2934" w:history="1">
        <w:r>
          <w:rPr>
            <w:rFonts w:ascii="IRNazanin" w:hAnsi="IRNazanin" w:eastAsia="IRNazanin" w:cs="IRNazanin"/>
            <w:color w:val="111111"/>
            <w:sz w:val="22"/>
            <w:szCs w:val="22"/>
            <w:b w:val="0"/>
            <w:bCs w:val="0"/>
            <w:i w:val="0"/>
            <w:iCs w:val="0"/>
          </w:rPr>
          <w:t>سوره الشعراء آیه 7</w:t>
        </w:r>
        <w:r>
          <w:tab/>
        </w:r>
        <w:r>
          <w:fldChar w:fldCharType="begin"/>
        </w:r>
        <w:r>
          <w:instrText xml:space="preserve">PAGEREF 2934 \h</w:instrText>
        </w:r>
        <w:r>
          <w:fldChar w:fldCharType="end"/>
        </w:r>
      </w:hyperlink>
    </w:p>
    <w:p>
      <w:pPr>
        <w:tabs>
          <w:tab w:val="right" w:leader="dot" w:pos="9062"/>
        </w:tabs>
        <w:ind w:left="220"/>
      </w:pPr>
      <w:hyperlink w:anchor="_Toc2935" w:history="1">
        <w:r>
          <w:rPr>
            <w:rFonts w:ascii="IRNazanin" w:hAnsi="IRNazanin" w:eastAsia="IRNazanin" w:cs="IRNazanin"/>
            <w:color w:val="111111"/>
            <w:sz w:val="22"/>
            <w:szCs w:val="22"/>
            <w:b w:val="0"/>
            <w:bCs w:val="0"/>
            <w:i w:val="0"/>
            <w:iCs w:val="0"/>
          </w:rPr>
          <w:t>سوره الشعراء آیه 8</w:t>
        </w:r>
        <w:r>
          <w:tab/>
        </w:r>
        <w:r>
          <w:fldChar w:fldCharType="begin"/>
        </w:r>
        <w:r>
          <w:instrText xml:space="preserve">PAGEREF 2935 \h</w:instrText>
        </w:r>
        <w:r>
          <w:fldChar w:fldCharType="end"/>
        </w:r>
      </w:hyperlink>
    </w:p>
    <w:p>
      <w:pPr>
        <w:tabs>
          <w:tab w:val="right" w:leader="dot" w:pos="9062"/>
        </w:tabs>
        <w:ind w:left="220"/>
      </w:pPr>
      <w:hyperlink w:anchor="_Toc2936" w:history="1">
        <w:r>
          <w:rPr>
            <w:rFonts w:ascii="IRNazanin" w:hAnsi="IRNazanin" w:eastAsia="IRNazanin" w:cs="IRNazanin"/>
            <w:color w:val="111111"/>
            <w:sz w:val="22"/>
            <w:szCs w:val="22"/>
            <w:b w:val="0"/>
            <w:bCs w:val="0"/>
            <w:i w:val="0"/>
            <w:iCs w:val="0"/>
          </w:rPr>
          <w:t>سوره الشعراء آیه 9</w:t>
        </w:r>
        <w:r>
          <w:tab/>
        </w:r>
        <w:r>
          <w:fldChar w:fldCharType="begin"/>
        </w:r>
        <w:r>
          <w:instrText xml:space="preserve">PAGEREF 2936 \h</w:instrText>
        </w:r>
        <w:r>
          <w:fldChar w:fldCharType="end"/>
        </w:r>
      </w:hyperlink>
    </w:p>
    <w:p>
      <w:pPr>
        <w:tabs>
          <w:tab w:val="right" w:leader="dot" w:pos="9062"/>
        </w:tabs>
        <w:ind w:left="220"/>
      </w:pPr>
      <w:hyperlink w:anchor="_Toc2937" w:history="1">
        <w:r>
          <w:rPr>
            <w:rFonts w:ascii="IRNazanin" w:hAnsi="IRNazanin" w:eastAsia="IRNazanin" w:cs="IRNazanin"/>
            <w:color w:val="111111"/>
            <w:sz w:val="22"/>
            <w:szCs w:val="22"/>
            <w:b w:val="0"/>
            <w:bCs w:val="0"/>
            <w:i w:val="0"/>
            <w:iCs w:val="0"/>
          </w:rPr>
          <w:t>سوره الشعراء آیه 10</w:t>
        </w:r>
        <w:r>
          <w:tab/>
        </w:r>
        <w:r>
          <w:fldChar w:fldCharType="begin"/>
        </w:r>
        <w:r>
          <w:instrText xml:space="preserve">PAGEREF 2937 \h</w:instrText>
        </w:r>
        <w:r>
          <w:fldChar w:fldCharType="end"/>
        </w:r>
      </w:hyperlink>
    </w:p>
    <w:p>
      <w:pPr>
        <w:tabs>
          <w:tab w:val="right" w:leader="dot" w:pos="9062"/>
        </w:tabs>
        <w:ind w:left="220"/>
      </w:pPr>
      <w:hyperlink w:anchor="_Toc2938" w:history="1">
        <w:r>
          <w:rPr>
            <w:rFonts w:ascii="IRNazanin" w:hAnsi="IRNazanin" w:eastAsia="IRNazanin" w:cs="IRNazanin"/>
            <w:color w:val="111111"/>
            <w:sz w:val="22"/>
            <w:szCs w:val="22"/>
            <w:b w:val="0"/>
            <w:bCs w:val="0"/>
            <w:i w:val="0"/>
            <w:iCs w:val="0"/>
          </w:rPr>
          <w:t>سوره الشعراء آیه 11</w:t>
        </w:r>
        <w:r>
          <w:tab/>
        </w:r>
        <w:r>
          <w:fldChar w:fldCharType="begin"/>
        </w:r>
        <w:r>
          <w:instrText xml:space="preserve">PAGEREF 2938 \h</w:instrText>
        </w:r>
        <w:r>
          <w:fldChar w:fldCharType="end"/>
        </w:r>
      </w:hyperlink>
    </w:p>
    <w:p>
      <w:pPr>
        <w:tabs>
          <w:tab w:val="right" w:leader="dot" w:pos="9062"/>
        </w:tabs>
        <w:ind w:left="220"/>
      </w:pPr>
      <w:hyperlink w:anchor="_Toc2939" w:history="1">
        <w:r>
          <w:rPr>
            <w:rFonts w:ascii="IRNazanin" w:hAnsi="IRNazanin" w:eastAsia="IRNazanin" w:cs="IRNazanin"/>
            <w:color w:val="111111"/>
            <w:sz w:val="22"/>
            <w:szCs w:val="22"/>
            <w:b w:val="0"/>
            <w:bCs w:val="0"/>
            <w:i w:val="0"/>
            <w:iCs w:val="0"/>
          </w:rPr>
          <w:t>سوره الشعراء آیه 12</w:t>
        </w:r>
        <w:r>
          <w:tab/>
        </w:r>
        <w:r>
          <w:fldChar w:fldCharType="begin"/>
        </w:r>
        <w:r>
          <w:instrText xml:space="preserve">PAGEREF 2939 \h</w:instrText>
        </w:r>
        <w:r>
          <w:fldChar w:fldCharType="end"/>
        </w:r>
      </w:hyperlink>
    </w:p>
    <w:p>
      <w:pPr>
        <w:tabs>
          <w:tab w:val="right" w:leader="dot" w:pos="9062"/>
        </w:tabs>
        <w:ind w:left="220"/>
      </w:pPr>
      <w:hyperlink w:anchor="_Toc2940" w:history="1">
        <w:r>
          <w:rPr>
            <w:rFonts w:ascii="IRNazanin" w:hAnsi="IRNazanin" w:eastAsia="IRNazanin" w:cs="IRNazanin"/>
            <w:color w:val="111111"/>
            <w:sz w:val="22"/>
            <w:szCs w:val="22"/>
            <w:b w:val="0"/>
            <w:bCs w:val="0"/>
            <w:i w:val="0"/>
            <w:iCs w:val="0"/>
          </w:rPr>
          <w:t>سوره الشعراء آیه 13</w:t>
        </w:r>
        <w:r>
          <w:tab/>
        </w:r>
        <w:r>
          <w:fldChar w:fldCharType="begin"/>
        </w:r>
        <w:r>
          <w:instrText xml:space="preserve">PAGEREF 2940 \h</w:instrText>
        </w:r>
        <w:r>
          <w:fldChar w:fldCharType="end"/>
        </w:r>
      </w:hyperlink>
    </w:p>
    <w:p>
      <w:pPr>
        <w:tabs>
          <w:tab w:val="right" w:leader="dot" w:pos="9062"/>
        </w:tabs>
        <w:ind w:left="220"/>
      </w:pPr>
      <w:hyperlink w:anchor="_Toc2941" w:history="1">
        <w:r>
          <w:rPr>
            <w:rFonts w:ascii="IRNazanin" w:hAnsi="IRNazanin" w:eastAsia="IRNazanin" w:cs="IRNazanin"/>
            <w:color w:val="111111"/>
            <w:sz w:val="22"/>
            <w:szCs w:val="22"/>
            <w:b w:val="0"/>
            <w:bCs w:val="0"/>
            <w:i w:val="0"/>
            <w:iCs w:val="0"/>
          </w:rPr>
          <w:t>سوره الشعراء آیه 14</w:t>
        </w:r>
        <w:r>
          <w:tab/>
        </w:r>
        <w:r>
          <w:fldChar w:fldCharType="begin"/>
        </w:r>
        <w:r>
          <w:instrText xml:space="preserve">PAGEREF 2941 \h</w:instrText>
        </w:r>
        <w:r>
          <w:fldChar w:fldCharType="end"/>
        </w:r>
      </w:hyperlink>
    </w:p>
    <w:p>
      <w:pPr>
        <w:tabs>
          <w:tab w:val="right" w:leader="dot" w:pos="9062"/>
        </w:tabs>
        <w:ind w:left="220"/>
      </w:pPr>
      <w:hyperlink w:anchor="_Toc2942" w:history="1">
        <w:r>
          <w:rPr>
            <w:rFonts w:ascii="IRNazanin" w:hAnsi="IRNazanin" w:eastAsia="IRNazanin" w:cs="IRNazanin"/>
            <w:color w:val="111111"/>
            <w:sz w:val="22"/>
            <w:szCs w:val="22"/>
            <w:b w:val="0"/>
            <w:bCs w:val="0"/>
            <w:i w:val="0"/>
            <w:iCs w:val="0"/>
          </w:rPr>
          <w:t>سوره الشعراء آیه 15</w:t>
        </w:r>
        <w:r>
          <w:tab/>
        </w:r>
        <w:r>
          <w:fldChar w:fldCharType="begin"/>
        </w:r>
        <w:r>
          <w:instrText xml:space="preserve">PAGEREF 2942 \h</w:instrText>
        </w:r>
        <w:r>
          <w:fldChar w:fldCharType="end"/>
        </w:r>
      </w:hyperlink>
    </w:p>
    <w:p>
      <w:pPr>
        <w:tabs>
          <w:tab w:val="right" w:leader="dot" w:pos="9062"/>
        </w:tabs>
        <w:ind w:left="220"/>
      </w:pPr>
      <w:hyperlink w:anchor="_Toc2943" w:history="1">
        <w:r>
          <w:rPr>
            <w:rFonts w:ascii="IRNazanin" w:hAnsi="IRNazanin" w:eastAsia="IRNazanin" w:cs="IRNazanin"/>
            <w:color w:val="111111"/>
            <w:sz w:val="22"/>
            <w:szCs w:val="22"/>
            <w:b w:val="0"/>
            <w:bCs w:val="0"/>
            <w:i w:val="0"/>
            <w:iCs w:val="0"/>
          </w:rPr>
          <w:t>سوره الشعراء آیه 16</w:t>
        </w:r>
        <w:r>
          <w:tab/>
        </w:r>
        <w:r>
          <w:fldChar w:fldCharType="begin"/>
        </w:r>
        <w:r>
          <w:instrText xml:space="preserve">PAGEREF 2943 \h</w:instrText>
        </w:r>
        <w:r>
          <w:fldChar w:fldCharType="end"/>
        </w:r>
      </w:hyperlink>
    </w:p>
    <w:p>
      <w:pPr>
        <w:tabs>
          <w:tab w:val="right" w:leader="dot" w:pos="9062"/>
        </w:tabs>
        <w:ind w:left="220"/>
      </w:pPr>
      <w:hyperlink w:anchor="_Toc2944" w:history="1">
        <w:r>
          <w:rPr>
            <w:rFonts w:ascii="IRNazanin" w:hAnsi="IRNazanin" w:eastAsia="IRNazanin" w:cs="IRNazanin"/>
            <w:color w:val="111111"/>
            <w:sz w:val="22"/>
            <w:szCs w:val="22"/>
            <w:b w:val="0"/>
            <w:bCs w:val="0"/>
            <w:i w:val="0"/>
            <w:iCs w:val="0"/>
          </w:rPr>
          <w:t>سوره الشعراء آیه 17</w:t>
        </w:r>
        <w:r>
          <w:tab/>
        </w:r>
        <w:r>
          <w:fldChar w:fldCharType="begin"/>
        </w:r>
        <w:r>
          <w:instrText xml:space="preserve">PAGEREF 2944 \h</w:instrText>
        </w:r>
        <w:r>
          <w:fldChar w:fldCharType="end"/>
        </w:r>
      </w:hyperlink>
    </w:p>
    <w:p>
      <w:pPr>
        <w:tabs>
          <w:tab w:val="right" w:leader="dot" w:pos="9062"/>
        </w:tabs>
        <w:ind w:left="220"/>
      </w:pPr>
      <w:hyperlink w:anchor="_Toc2945" w:history="1">
        <w:r>
          <w:rPr>
            <w:rFonts w:ascii="IRNazanin" w:hAnsi="IRNazanin" w:eastAsia="IRNazanin" w:cs="IRNazanin"/>
            <w:color w:val="111111"/>
            <w:sz w:val="22"/>
            <w:szCs w:val="22"/>
            <w:b w:val="0"/>
            <w:bCs w:val="0"/>
            <w:i w:val="0"/>
            <w:iCs w:val="0"/>
          </w:rPr>
          <w:t>سوره الشعراء آیه 18</w:t>
        </w:r>
        <w:r>
          <w:tab/>
        </w:r>
        <w:r>
          <w:fldChar w:fldCharType="begin"/>
        </w:r>
        <w:r>
          <w:instrText xml:space="preserve">PAGEREF 2945 \h</w:instrText>
        </w:r>
        <w:r>
          <w:fldChar w:fldCharType="end"/>
        </w:r>
      </w:hyperlink>
    </w:p>
    <w:p>
      <w:pPr>
        <w:tabs>
          <w:tab w:val="right" w:leader="dot" w:pos="9062"/>
        </w:tabs>
        <w:ind w:left="220"/>
      </w:pPr>
      <w:hyperlink w:anchor="_Toc2946" w:history="1">
        <w:r>
          <w:rPr>
            <w:rFonts w:ascii="IRNazanin" w:hAnsi="IRNazanin" w:eastAsia="IRNazanin" w:cs="IRNazanin"/>
            <w:color w:val="111111"/>
            <w:sz w:val="22"/>
            <w:szCs w:val="22"/>
            <w:b w:val="0"/>
            <w:bCs w:val="0"/>
            <w:i w:val="0"/>
            <w:iCs w:val="0"/>
          </w:rPr>
          <w:t>سوره الشعراء آیه 19</w:t>
        </w:r>
        <w:r>
          <w:tab/>
        </w:r>
        <w:r>
          <w:fldChar w:fldCharType="begin"/>
        </w:r>
        <w:r>
          <w:instrText xml:space="preserve">PAGEREF 2946 \h</w:instrText>
        </w:r>
        <w:r>
          <w:fldChar w:fldCharType="end"/>
        </w:r>
      </w:hyperlink>
    </w:p>
    <w:p>
      <w:pPr>
        <w:tabs>
          <w:tab w:val="right" w:leader="dot" w:pos="9062"/>
        </w:tabs>
        <w:ind w:left="220"/>
      </w:pPr>
      <w:hyperlink w:anchor="_Toc2947" w:history="1">
        <w:r>
          <w:rPr>
            <w:rFonts w:ascii="IRNazanin" w:hAnsi="IRNazanin" w:eastAsia="IRNazanin" w:cs="IRNazanin"/>
            <w:color w:val="111111"/>
            <w:sz w:val="22"/>
            <w:szCs w:val="22"/>
            <w:b w:val="0"/>
            <w:bCs w:val="0"/>
            <w:i w:val="0"/>
            <w:iCs w:val="0"/>
          </w:rPr>
          <w:t>سوره الشعراء آیه 20</w:t>
        </w:r>
        <w:r>
          <w:tab/>
        </w:r>
        <w:r>
          <w:fldChar w:fldCharType="begin"/>
        </w:r>
        <w:r>
          <w:instrText xml:space="preserve">PAGEREF 2947 \h</w:instrText>
        </w:r>
        <w:r>
          <w:fldChar w:fldCharType="end"/>
        </w:r>
      </w:hyperlink>
    </w:p>
    <w:p>
      <w:pPr>
        <w:tabs>
          <w:tab w:val="right" w:leader="dot" w:pos="9062"/>
        </w:tabs>
        <w:ind w:left="220"/>
      </w:pPr>
      <w:hyperlink w:anchor="_Toc2948" w:history="1">
        <w:r>
          <w:rPr>
            <w:rFonts w:ascii="IRNazanin" w:hAnsi="IRNazanin" w:eastAsia="IRNazanin" w:cs="IRNazanin"/>
            <w:color w:val="111111"/>
            <w:sz w:val="22"/>
            <w:szCs w:val="22"/>
            <w:b w:val="0"/>
            <w:bCs w:val="0"/>
            <w:i w:val="0"/>
            <w:iCs w:val="0"/>
          </w:rPr>
          <w:t>سوره الشعراء آیه 21</w:t>
        </w:r>
        <w:r>
          <w:tab/>
        </w:r>
        <w:r>
          <w:fldChar w:fldCharType="begin"/>
        </w:r>
        <w:r>
          <w:instrText xml:space="preserve">PAGEREF 2948 \h</w:instrText>
        </w:r>
        <w:r>
          <w:fldChar w:fldCharType="end"/>
        </w:r>
      </w:hyperlink>
    </w:p>
    <w:p>
      <w:pPr>
        <w:tabs>
          <w:tab w:val="right" w:leader="dot" w:pos="9062"/>
        </w:tabs>
        <w:ind w:left="220"/>
      </w:pPr>
      <w:hyperlink w:anchor="_Toc2949" w:history="1">
        <w:r>
          <w:rPr>
            <w:rFonts w:ascii="IRNazanin" w:hAnsi="IRNazanin" w:eastAsia="IRNazanin" w:cs="IRNazanin"/>
            <w:color w:val="111111"/>
            <w:sz w:val="22"/>
            <w:szCs w:val="22"/>
            <w:b w:val="0"/>
            <w:bCs w:val="0"/>
            <w:i w:val="0"/>
            <w:iCs w:val="0"/>
          </w:rPr>
          <w:t>سوره الشعراء آیه 22</w:t>
        </w:r>
        <w:r>
          <w:tab/>
        </w:r>
        <w:r>
          <w:fldChar w:fldCharType="begin"/>
        </w:r>
        <w:r>
          <w:instrText xml:space="preserve">PAGEREF 2949 \h</w:instrText>
        </w:r>
        <w:r>
          <w:fldChar w:fldCharType="end"/>
        </w:r>
      </w:hyperlink>
    </w:p>
    <w:p>
      <w:pPr>
        <w:tabs>
          <w:tab w:val="right" w:leader="dot" w:pos="9062"/>
        </w:tabs>
        <w:ind w:left="220"/>
      </w:pPr>
      <w:hyperlink w:anchor="_Toc2950" w:history="1">
        <w:r>
          <w:rPr>
            <w:rFonts w:ascii="IRNazanin" w:hAnsi="IRNazanin" w:eastAsia="IRNazanin" w:cs="IRNazanin"/>
            <w:color w:val="111111"/>
            <w:sz w:val="22"/>
            <w:szCs w:val="22"/>
            <w:b w:val="0"/>
            <w:bCs w:val="0"/>
            <w:i w:val="0"/>
            <w:iCs w:val="0"/>
          </w:rPr>
          <w:t>سوره الشعراء آیه 23</w:t>
        </w:r>
        <w:r>
          <w:tab/>
        </w:r>
        <w:r>
          <w:fldChar w:fldCharType="begin"/>
        </w:r>
        <w:r>
          <w:instrText xml:space="preserve">PAGEREF 2950 \h</w:instrText>
        </w:r>
        <w:r>
          <w:fldChar w:fldCharType="end"/>
        </w:r>
      </w:hyperlink>
    </w:p>
    <w:p>
      <w:pPr>
        <w:tabs>
          <w:tab w:val="right" w:leader="dot" w:pos="9062"/>
        </w:tabs>
        <w:ind w:left="220"/>
      </w:pPr>
      <w:hyperlink w:anchor="_Toc2951" w:history="1">
        <w:r>
          <w:rPr>
            <w:rFonts w:ascii="IRNazanin" w:hAnsi="IRNazanin" w:eastAsia="IRNazanin" w:cs="IRNazanin"/>
            <w:color w:val="111111"/>
            <w:sz w:val="22"/>
            <w:szCs w:val="22"/>
            <w:b w:val="0"/>
            <w:bCs w:val="0"/>
            <w:i w:val="0"/>
            <w:iCs w:val="0"/>
          </w:rPr>
          <w:t>سوره الشعراء آیه 24</w:t>
        </w:r>
        <w:r>
          <w:tab/>
        </w:r>
        <w:r>
          <w:fldChar w:fldCharType="begin"/>
        </w:r>
        <w:r>
          <w:instrText xml:space="preserve">PAGEREF 2951 \h</w:instrText>
        </w:r>
        <w:r>
          <w:fldChar w:fldCharType="end"/>
        </w:r>
      </w:hyperlink>
    </w:p>
    <w:p>
      <w:pPr>
        <w:tabs>
          <w:tab w:val="right" w:leader="dot" w:pos="9062"/>
        </w:tabs>
        <w:ind w:left="220"/>
      </w:pPr>
      <w:hyperlink w:anchor="_Toc2952" w:history="1">
        <w:r>
          <w:rPr>
            <w:rFonts w:ascii="IRNazanin" w:hAnsi="IRNazanin" w:eastAsia="IRNazanin" w:cs="IRNazanin"/>
            <w:color w:val="111111"/>
            <w:sz w:val="22"/>
            <w:szCs w:val="22"/>
            <w:b w:val="0"/>
            <w:bCs w:val="0"/>
            <w:i w:val="0"/>
            <w:iCs w:val="0"/>
          </w:rPr>
          <w:t>سوره الشعراء آیه 25</w:t>
        </w:r>
        <w:r>
          <w:tab/>
        </w:r>
        <w:r>
          <w:fldChar w:fldCharType="begin"/>
        </w:r>
        <w:r>
          <w:instrText xml:space="preserve">PAGEREF 2952 \h</w:instrText>
        </w:r>
        <w:r>
          <w:fldChar w:fldCharType="end"/>
        </w:r>
      </w:hyperlink>
    </w:p>
    <w:p>
      <w:pPr>
        <w:tabs>
          <w:tab w:val="right" w:leader="dot" w:pos="9062"/>
        </w:tabs>
        <w:ind w:left="220"/>
      </w:pPr>
      <w:hyperlink w:anchor="_Toc2953" w:history="1">
        <w:r>
          <w:rPr>
            <w:rFonts w:ascii="IRNazanin" w:hAnsi="IRNazanin" w:eastAsia="IRNazanin" w:cs="IRNazanin"/>
            <w:color w:val="111111"/>
            <w:sz w:val="22"/>
            <w:szCs w:val="22"/>
            <w:b w:val="0"/>
            <w:bCs w:val="0"/>
            <w:i w:val="0"/>
            <w:iCs w:val="0"/>
          </w:rPr>
          <w:t>سوره الشعراء آیه 26</w:t>
        </w:r>
        <w:r>
          <w:tab/>
        </w:r>
        <w:r>
          <w:fldChar w:fldCharType="begin"/>
        </w:r>
        <w:r>
          <w:instrText xml:space="preserve">PAGEREF 2953 \h</w:instrText>
        </w:r>
        <w:r>
          <w:fldChar w:fldCharType="end"/>
        </w:r>
      </w:hyperlink>
    </w:p>
    <w:p>
      <w:pPr>
        <w:tabs>
          <w:tab w:val="right" w:leader="dot" w:pos="9062"/>
        </w:tabs>
        <w:ind w:left="220"/>
      </w:pPr>
      <w:hyperlink w:anchor="_Toc2954" w:history="1">
        <w:r>
          <w:rPr>
            <w:rFonts w:ascii="IRNazanin" w:hAnsi="IRNazanin" w:eastAsia="IRNazanin" w:cs="IRNazanin"/>
            <w:color w:val="111111"/>
            <w:sz w:val="22"/>
            <w:szCs w:val="22"/>
            <w:b w:val="0"/>
            <w:bCs w:val="0"/>
            <w:i w:val="0"/>
            <w:iCs w:val="0"/>
          </w:rPr>
          <w:t>سوره الشعراء آیه 27</w:t>
        </w:r>
        <w:r>
          <w:tab/>
        </w:r>
        <w:r>
          <w:fldChar w:fldCharType="begin"/>
        </w:r>
        <w:r>
          <w:instrText xml:space="preserve">PAGEREF 2954 \h</w:instrText>
        </w:r>
        <w:r>
          <w:fldChar w:fldCharType="end"/>
        </w:r>
      </w:hyperlink>
    </w:p>
    <w:p>
      <w:pPr>
        <w:tabs>
          <w:tab w:val="right" w:leader="dot" w:pos="9062"/>
        </w:tabs>
        <w:ind w:left="220"/>
      </w:pPr>
      <w:hyperlink w:anchor="_Toc2955" w:history="1">
        <w:r>
          <w:rPr>
            <w:rFonts w:ascii="IRNazanin" w:hAnsi="IRNazanin" w:eastAsia="IRNazanin" w:cs="IRNazanin"/>
            <w:color w:val="111111"/>
            <w:sz w:val="22"/>
            <w:szCs w:val="22"/>
            <w:b w:val="0"/>
            <w:bCs w:val="0"/>
            <w:i w:val="0"/>
            <w:iCs w:val="0"/>
          </w:rPr>
          <w:t>سوره الشعراء آیه 28</w:t>
        </w:r>
        <w:r>
          <w:tab/>
        </w:r>
        <w:r>
          <w:fldChar w:fldCharType="begin"/>
        </w:r>
        <w:r>
          <w:instrText xml:space="preserve">PAGEREF 2955 \h</w:instrText>
        </w:r>
        <w:r>
          <w:fldChar w:fldCharType="end"/>
        </w:r>
      </w:hyperlink>
    </w:p>
    <w:p>
      <w:pPr>
        <w:tabs>
          <w:tab w:val="right" w:leader="dot" w:pos="9062"/>
        </w:tabs>
        <w:ind w:left="220"/>
      </w:pPr>
      <w:hyperlink w:anchor="_Toc2956" w:history="1">
        <w:r>
          <w:rPr>
            <w:rFonts w:ascii="IRNazanin" w:hAnsi="IRNazanin" w:eastAsia="IRNazanin" w:cs="IRNazanin"/>
            <w:color w:val="111111"/>
            <w:sz w:val="22"/>
            <w:szCs w:val="22"/>
            <w:b w:val="0"/>
            <w:bCs w:val="0"/>
            <w:i w:val="0"/>
            <w:iCs w:val="0"/>
          </w:rPr>
          <w:t>سوره الشعراء آیه 29</w:t>
        </w:r>
        <w:r>
          <w:tab/>
        </w:r>
        <w:r>
          <w:fldChar w:fldCharType="begin"/>
        </w:r>
        <w:r>
          <w:instrText xml:space="preserve">PAGEREF 2956 \h</w:instrText>
        </w:r>
        <w:r>
          <w:fldChar w:fldCharType="end"/>
        </w:r>
      </w:hyperlink>
    </w:p>
    <w:p>
      <w:pPr>
        <w:tabs>
          <w:tab w:val="right" w:leader="dot" w:pos="9062"/>
        </w:tabs>
        <w:ind w:left="220"/>
      </w:pPr>
      <w:hyperlink w:anchor="_Toc2957" w:history="1">
        <w:r>
          <w:rPr>
            <w:rFonts w:ascii="IRNazanin" w:hAnsi="IRNazanin" w:eastAsia="IRNazanin" w:cs="IRNazanin"/>
            <w:color w:val="111111"/>
            <w:sz w:val="22"/>
            <w:szCs w:val="22"/>
            <w:b w:val="0"/>
            <w:bCs w:val="0"/>
            <w:i w:val="0"/>
            <w:iCs w:val="0"/>
          </w:rPr>
          <w:t>سوره الشعراء آیه 30</w:t>
        </w:r>
        <w:r>
          <w:tab/>
        </w:r>
        <w:r>
          <w:fldChar w:fldCharType="begin"/>
        </w:r>
        <w:r>
          <w:instrText xml:space="preserve">PAGEREF 2957 \h</w:instrText>
        </w:r>
        <w:r>
          <w:fldChar w:fldCharType="end"/>
        </w:r>
      </w:hyperlink>
    </w:p>
    <w:p>
      <w:pPr>
        <w:tabs>
          <w:tab w:val="right" w:leader="dot" w:pos="9062"/>
        </w:tabs>
        <w:ind w:left="220"/>
      </w:pPr>
      <w:hyperlink w:anchor="_Toc2958" w:history="1">
        <w:r>
          <w:rPr>
            <w:rFonts w:ascii="IRNazanin" w:hAnsi="IRNazanin" w:eastAsia="IRNazanin" w:cs="IRNazanin"/>
            <w:color w:val="111111"/>
            <w:sz w:val="22"/>
            <w:szCs w:val="22"/>
            <w:b w:val="0"/>
            <w:bCs w:val="0"/>
            <w:i w:val="0"/>
            <w:iCs w:val="0"/>
          </w:rPr>
          <w:t>سوره الشعراء آیه 31</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سوره الشعراء آیه 32</w:t>
        </w:r>
        <w:r>
          <w:tab/>
        </w:r>
        <w:r>
          <w:fldChar w:fldCharType="begin"/>
        </w:r>
        <w:r>
          <w:instrText xml:space="preserve">PAGEREF 2959 \h</w:instrText>
        </w:r>
        <w:r>
          <w:fldChar w:fldCharType="end"/>
        </w:r>
      </w:hyperlink>
    </w:p>
    <w:p>
      <w:pPr>
        <w:tabs>
          <w:tab w:val="right" w:leader="dot" w:pos="9062"/>
        </w:tabs>
        <w:ind w:left="220"/>
      </w:pPr>
      <w:hyperlink w:anchor="_Toc2960" w:history="1">
        <w:r>
          <w:rPr>
            <w:rFonts w:ascii="IRNazanin" w:hAnsi="IRNazanin" w:eastAsia="IRNazanin" w:cs="IRNazanin"/>
            <w:color w:val="111111"/>
            <w:sz w:val="22"/>
            <w:szCs w:val="22"/>
            <w:b w:val="0"/>
            <w:bCs w:val="0"/>
            <w:i w:val="0"/>
            <w:iCs w:val="0"/>
          </w:rPr>
          <w:t>سوره الشعراء آیه 33</w:t>
        </w:r>
        <w:r>
          <w:tab/>
        </w:r>
        <w:r>
          <w:fldChar w:fldCharType="begin"/>
        </w:r>
        <w:r>
          <w:instrText xml:space="preserve">PAGEREF 2960 \h</w:instrText>
        </w:r>
        <w:r>
          <w:fldChar w:fldCharType="end"/>
        </w:r>
      </w:hyperlink>
    </w:p>
    <w:p>
      <w:pPr>
        <w:tabs>
          <w:tab w:val="right" w:leader="dot" w:pos="9062"/>
        </w:tabs>
        <w:ind w:left="220"/>
      </w:pPr>
      <w:hyperlink w:anchor="_Toc2961" w:history="1">
        <w:r>
          <w:rPr>
            <w:rFonts w:ascii="IRNazanin" w:hAnsi="IRNazanin" w:eastAsia="IRNazanin" w:cs="IRNazanin"/>
            <w:color w:val="111111"/>
            <w:sz w:val="22"/>
            <w:szCs w:val="22"/>
            <w:b w:val="0"/>
            <w:bCs w:val="0"/>
            <w:i w:val="0"/>
            <w:iCs w:val="0"/>
          </w:rPr>
          <w:t>سوره الشعراء آیه 34</w:t>
        </w:r>
        <w:r>
          <w:tab/>
        </w:r>
        <w:r>
          <w:fldChar w:fldCharType="begin"/>
        </w:r>
        <w:r>
          <w:instrText xml:space="preserve">PAGEREF 2961 \h</w:instrText>
        </w:r>
        <w:r>
          <w:fldChar w:fldCharType="end"/>
        </w:r>
      </w:hyperlink>
    </w:p>
    <w:p>
      <w:pPr>
        <w:tabs>
          <w:tab w:val="right" w:leader="dot" w:pos="9062"/>
        </w:tabs>
        <w:ind w:left="220"/>
      </w:pPr>
      <w:hyperlink w:anchor="_Toc2962" w:history="1">
        <w:r>
          <w:rPr>
            <w:rFonts w:ascii="IRNazanin" w:hAnsi="IRNazanin" w:eastAsia="IRNazanin" w:cs="IRNazanin"/>
            <w:color w:val="111111"/>
            <w:sz w:val="22"/>
            <w:szCs w:val="22"/>
            <w:b w:val="0"/>
            <w:bCs w:val="0"/>
            <w:i w:val="0"/>
            <w:iCs w:val="0"/>
          </w:rPr>
          <w:t>سوره الشعراء آیه 35</w:t>
        </w:r>
        <w:r>
          <w:tab/>
        </w:r>
        <w:r>
          <w:fldChar w:fldCharType="begin"/>
        </w:r>
        <w:r>
          <w:instrText xml:space="preserve">PAGEREF 2962 \h</w:instrText>
        </w:r>
        <w:r>
          <w:fldChar w:fldCharType="end"/>
        </w:r>
      </w:hyperlink>
    </w:p>
    <w:p>
      <w:pPr>
        <w:tabs>
          <w:tab w:val="right" w:leader="dot" w:pos="9062"/>
        </w:tabs>
        <w:ind w:left="220"/>
      </w:pPr>
      <w:hyperlink w:anchor="_Toc2963" w:history="1">
        <w:r>
          <w:rPr>
            <w:rFonts w:ascii="IRNazanin" w:hAnsi="IRNazanin" w:eastAsia="IRNazanin" w:cs="IRNazanin"/>
            <w:color w:val="111111"/>
            <w:sz w:val="22"/>
            <w:szCs w:val="22"/>
            <w:b w:val="0"/>
            <w:bCs w:val="0"/>
            <w:i w:val="0"/>
            <w:iCs w:val="0"/>
          </w:rPr>
          <w:t>سوره الشعراء آیه 36</w:t>
        </w:r>
        <w:r>
          <w:tab/>
        </w:r>
        <w:r>
          <w:fldChar w:fldCharType="begin"/>
        </w:r>
        <w:r>
          <w:instrText xml:space="preserve">PAGEREF 2963 \h</w:instrText>
        </w:r>
        <w:r>
          <w:fldChar w:fldCharType="end"/>
        </w:r>
      </w:hyperlink>
    </w:p>
    <w:p>
      <w:pPr>
        <w:tabs>
          <w:tab w:val="right" w:leader="dot" w:pos="9062"/>
        </w:tabs>
        <w:ind w:left="220"/>
      </w:pPr>
      <w:hyperlink w:anchor="_Toc2964" w:history="1">
        <w:r>
          <w:rPr>
            <w:rFonts w:ascii="IRNazanin" w:hAnsi="IRNazanin" w:eastAsia="IRNazanin" w:cs="IRNazanin"/>
            <w:color w:val="111111"/>
            <w:sz w:val="22"/>
            <w:szCs w:val="22"/>
            <w:b w:val="0"/>
            <w:bCs w:val="0"/>
            <w:i w:val="0"/>
            <w:iCs w:val="0"/>
          </w:rPr>
          <w:t>سوره الشعراء آیه 37</w:t>
        </w:r>
        <w:r>
          <w:tab/>
        </w:r>
        <w:r>
          <w:fldChar w:fldCharType="begin"/>
        </w:r>
        <w:r>
          <w:instrText xml:space="preserve">PAGEREF 2964 \h</w:instrText>
        </w:r>
        <w:r>
          <w:fldChar w:fldCharType="end"/>
        </w:r>
      </w:hyperlink>
    </w:p>
    <w:p>
      <w:pPr>
        <w:tabs>
          <w:tab w:val="right" w:leader="dot" w:pos="9062"/>
        </w:tabs>
        <w:ind w:left="220"/>
      </w:pPr>
      <w:hyperlink w:anchor="_Toc2965" w:history="1">
        <w:r>
          <w:rPr>
            <w:rFonts w:ascii="IRNazanin" w:hAnsi="IRNazanin" w:eastAsia="IRNazanin" w:cs="IRNazanin"/>
            <w:color w:val="111111"/>
            <w:sz w:val="22"/>
            <w:szCs w:val="22"/>
            <w:b w:val="0"/>
            <w:bCs w:val="0"/>
            <w:i w:val="0"/>
            <w:iCs w:val="0"/>
          </w:rPr>
          <w:t>سوره الشعراء آیه 38</w:t>
        </w:r>
        <w:r>
          <w:tab/>
        </w:r>
        <w:r>
          <w:fldChar w:fldCharType="begin"/>
        </w:r>
        <w:r>
          <w:instrText xml:space="preserve">PAGEREF 2965 \h</w:instrText>
        </w:r>
        <w:r>
          <w:fldChar w:fldCharType="end"/>
        </w:r>
      </w:hyperlink>
    </w:p>
    <w:p>
      <w:pPr>
        <w:tabs>
          <w:tab w:val="right" w:leader="dot" w:pos="9062"/>
        </w:tabs>
        <w:ind w:left="220"/>
      </w:pPr>
      <w:hyperlink w:anchor="_Toc2966" w:history="1">
        <w:r>
          <w:rPr>
            <w:rFonts w:ascii="IRNazanin" w:hAnsi="IRNazanin" w:eastAsia="IRNazanin" w:cs="IRNazanin"/>
            <w:color w:val="111111"/>
            <w:sz w:val="22"/>
            <w:szCs w:val="22"/>
            <w:b w:val="0"/>
            <w:bCs w:val="0"/>
            <w:i w:val="0"/>
            <w:iCs w:val="0"/>
          </w:rPr>
          <w:t>سوره الشعراء آیه 39</w:t>
        </w:r>
        <w:r>
          <w:tab/>
        </w:r>
        <w:r>
          <w:fldChar w:fldCharType="begin"/>
        </w:r>
        <w:r>
          <w:instrText xml:space="preserve">PAGEREF 2966 \h</w:instrText>
        </w:r>
        <w:r>
          <w:fldChar w:fldCharType="end"/>
        </w:r>
      </w:hyperlink>
    </w:p>
    <w:p>
      <w:pPr>
        <w:tabs>
          <w:tab w:val="right" w:leader="dot" w:pos="9062"/>
        </w:tabs>
        <w:ind w:left="220"/>
      </w:pPr>
      <w:hyperlink w:anchor="_Toc2967" w:history="1">
        <w:r>
          <w:rPr>
            <w:rFonts w:ascii="IRNazanin" w:hAnsi="IRNazanin" w:eastAsia="IRNazanin" w:cs="IRNazanin"/>
            <w:color w:val="111111"/>
            <w:sz w:val="22"/>
            <w:szCs w:val="22"/>
            <w:b w:val="0"/>
            <w:bCs w:val="0"/>
            <w:i w:val="0"/>
            <w:iCs w:val="0"/>
          </w:rPr>
          <w:t>سوره الشعراء آیه 40</w:t>
        </w:r>
        <w:r>
          <w:tab/>
        </w:r>
        <w:r>
          <w:fldChar w:fldCharType="begin"/>
        </w:r>
        <w:r>
          <w:instrText xml:space="preserve">PAGEREF 2967 \h</w:instrText>
        </w:r>
        <w:r>
          <w:fldChar w:fldCharType="end"/>
        </w:r>
      </w:hyperlink>
    </w:p>
    <w:p>
      <w:pPr>
        <w:tabs>
          <w:tab w:val="right" w:leader="dot" w:pos="9062"/>
        </w:tabs>
        <w:ind w:left="220"/>
      </w:pPr>
      <w:hyperlink w:anchor="_Toc2968" w:history="1">
        <w:r>
          <w:rPr>
            <w:rFonts w:ascii="IRNazanin" w:hAnsi="IRNazanin" w:eastAsia="IRNazanin" w:cs="IRNazanin"/>
            <w:color w:val="111111"/>
            <w:sz w:val="22"/>
            <w:szCs w:val="22"/>
            <w:b w:val="0"/>
            <w:bCs w:val="0"/>
            <w:i w:val="0"/>
            <w:iCs w:val="0"/>
          </w:rPr>
          <w:t>سوره الشعراء آیه 41</w:t>
        </w:r>
        <w:r>
          <w:tab/>
        </w:r>
        <w:r>
          <w:fldChar w:fldCharType="begin"/>
        </w:r>
        <w:r>
          <w:instrText xml:space="preserve">PAGEREF 2968 \h</w:instrText>
        </w:r>
        <w:r>
          <w:fldChar w:fldCharType="end"/>
        </w:r>
      </w:hyperlink>
    </w:p>
    <w:p>
      <w:pPr>
        <w:tabs>
          <w:tab w:val="right" w:leader="dot" w:pos="9062"/>
        </w:tabs>
        <w:ind w:left="220"/>
      </w:pPr>
      <w:hyperlink w:anchor="_Toc2969" w:history="1">
        <w:r>
          <w:rPr>
            <w:rFonts w:ascii="IRNazanin" w:hAnsi="IRNazanin" w:eastAsia="IRNazanin" w:cs="IRNazanin"/>
            <w:color w:val="111111"/>
            <w:sz w:val="22"/>
            <w:szCs w:val="22"/>
            <w:b w:val="0"/>
            <w:bCs w:val="0"/>
            <w:i w:val="0"/>
            <w:iCs w:val="0"/>
          </w:rPr>
          <w:t>سوره الشعراء آیه 42</w:t>
        </w:r>
        <w:r>
          <w:tab/>
        </w:r>
        <w:r>
          <w:fldChar w:fldCharType="begin"/>
        </w:r>
        <w:r>
          <w:instrText xml:space="preserve">PAGEREF 2969 \h</w:instrText>
        </w:r>
        <w:r>
          <w:fldChar w:fldCharType="end"/>
        </w:r>
      </w:hyperlink>
    </w:p>
    <w:p>
      <w:pPr>
        <w:tabs>
          <w:tab w:val="right" w:leader="dot" w:pos="9062"/>
        </w:tabs>
        <w:ind w:left="220"/>
      </w:pPr>
      <w:hyperlink w:anchor="_Toc2970" w:history="1">
        <w:r>
          <w:rPr>
            <w:rFonts w:ascii="IRNazanin" w:hAnsi="IRNazanin" w:eastAsia="IRNazanin" w:cs="IRNazanin"/>
            <w:color w:val="111111"/>
            <w:sz w:val="22"/>
            <w:szCs w:val="22"/>
            <w:b w:val="0"/>
            <w:bCs w:val="0"/>
            <w:i w:val="0"/>
            <w:iCs w:val="0"/>
          </w:rPr>
          <w:t>سوره الشعراء آیه 43</w:t>
        </w:r>
        <w:r>
          <w:tab/>
        </w:r>
        <w:r>
          <w:fldChar w:fldCharType="begin"/>
        </w:r>
        <w:r>
          <w:instrText xml:space="preserve">PAGEREF 2970 \h</w:instrText>
        </w:r>
        <w:r>
          <w:fldChar w:fldCharType="end"/>
        </w:r>
      </w:hyperlink>
    </w:p>
    <w:p>
      <w:pPr>
        <w:tabs>
          <w:tab w:val="right" w:leader="dot" w:pos="9062"/>
        </w:tabs>
        <w:ind w:left="220"/>
      </w:pPr>
      <w:hyperlink w:anchor="_Toc2971" w:history="1">
        <w:r>
          <w:rPr>
            <w:rFonts w:ascii="IRNazanin" w:hAnsi="IRNazanin" w:eastAsia="IRNazanin" w:cs="IRNazanin"/>
            <w:color w:val="111111"/>
            <w:sz w:val="22"/>
            <w:szCs w:val="22"/>
            <w:b w:val="0"/>
            <w:bCs w:val="0"/>
            <w:i w:val="0"/>
            <w:iCs w:val="0"/>
          </w:rPr>
          <w:t>سوره الشعراء آیه 44</w:t>
        </w:r>
        <w:r>
          <w:tab/>
        </w:r>
        <w:r>
          <w:fldChar w:fldCharType="begin"/>
        </w:r>
        <w:r>
          <w:instrText xml:space="preserve">PAGEREF 2971 \h</w:instrText>
        </w:r>
        <w:r>
          <w:fldChar w:fldCharType="end"/>
        </w:r>
      </w:hyperlink>
    </w:p>
    <w:p>
      <w:pPr>
        <w:tabs>
          <w:tab w:val="right" w:leader="dot" w:pos="9062"/>
        </w:tabs>
        <w:ind w:left="220"/>
      </w:pPr>
      <w:hyperlink w:anchor="_Toc2972" w:history="1">
        <w:r>
          <w:rPr>
            <w:rFonts w:ascii="IRNazanin" w:hAnsi="IRNazanin" w:eastAsia="IRNazanin" w:cs="IRNazanin"/>
            <w:color w:val="111111"/>
            <w:sz w:val="22"/>
            <w:szCs w:val="22"/>
            <w:b w:val="0"/>
            <w:bCs w:val="0"/>
            <w:i w:val="0"/>
            <w:iCs w:val="0"/>
          </w:rPr>
          <w:t>سوره الشعراء آیه 45</w:t>
        </w:r>
        <w:r>
          <w:tab/>
        </w:r>
        <w:r>
          <w:fldChar w:fldCharType="begin"/>
        </w:r>
        <w:r>
          <w:instrText xml:space="preserve">PAGEREF 2972 \h</w:instrText>
        </w:r>
        <w:r>
          <w:fldChar w:fldCharType="end"/>
        </w:r>
      </w:hyperlink>
    </w:p>
    <w:p>
      <w:pPr>
        <w:tabs>
          <w:tab w:val="right" w:leader="dot" w:pos="9062"/>
        </w:tabs>
        <w:ind w:left="220"/>
      </w:pPr>
      <w:hyperlink w:anchor="_Toc2973" w:history="1">
        <w:r>
          <w:rPr>
            <w:rFonts w:ascii="IRNazanin" w:hAnsi="IRNazanin" w:eastAsia="IRNazanin" w:cs="IRNazanin"/>
            <w:color w:val="111111"/>
            <w:sz w:val="22"/>
            <w:szCs w:val="22"/>
            <w:b w:val="0"/>
            <w:bCs w:val="0"/>
            <w:i w:val="0"/>
            <w:iCs w:val="0"/>
          </w:rPr>
          <w:t>سوره الشعراء آیه 46</w:t>
        </w:r>
        <w:r>
          <w:tab/>
        </w:r>
        <w:r>
          <w:fldChar w:fldCharType="begin"/>
        </w:r>
        <w:r>
          <w:instrText xml:space="preserve">PAGEREF 2973 \h</w:instrText>
        </w:r>
        <w:r>
          <w:fldChar w:fldCharType="end"/>
        </w:r>
      </w:hyperlink>
    </w:p>
    <w:p>
      <w:pPr>
        <w:tabs>
          <w:tab w:val="right" w:leader="dot" w:pos="9062"/>
        </w:tabs>
        <w:ind w:left="220"/>
      </w:pPr>
      <w:hyperlink w:anchor="_Toc2974" w:history="1">
        <w:r>
          <w:rPr>
            <w:rFonts w:ascii="IRNazanin" w:hAnsi="IRNazanin" w:eastAsia="IRNazanin" w:cs="IRNazanin"/>
            <w:color w:val="111111"/>
            <w:sz w:val="22"/>
            <w:szCs w:val="22"/>
            <w:b w:val="0"/>
            <w:bCs w:val="0"/>
            <w:i w:val="0"/>
            <w:iCs w:val="0"/>
          </w:rPr>
          <w:t>سوره الشعراء آیه 47</w:t>
        </w:r>
        <w:r>
          <w:tab/>
        </w:r>
        <w:r>
          <w:fldChar w:fldCharType="begin"/>
        </w:r>
        <w:r>
          <w:instrText xml:space="preserve">PAGEREF 2974 \h</w:instrText>
        </w:r>
        <w:r>
          <w:fldChar w:fldCharType="end"/>
        </w:r>
      </w:hyperlink>
    </w:p>
    <w:p>
      <w:pPr>
        <w:tabs>
          <w:tab w:val="right" w:leader="dot" w:pos="9062"/>
        </w:tabs>
        <w:ind w:left="220"/>
      </w:pPr>
      <w:hyperlink w:anchor="_Toc2975" w:history="1">
        <w:r>
          <w:rPr>
            <w:rFonts w:ascii="IRNazanin" w:hAnsi="IRNazanin" w:eastAsia="IRNazanin" w:cs="IRNazanin"/>
            <w:color w:val="111111"/>
            <w:sz w:val="22"/>
            <w:szCs w:val="22"/>
            <w:b w:val="0"/>
            <w:bCs w:val="0"/>
            <w:i w:val="0"/>
            <w:iCs w:val="0"/>
          </w:rPr>
          <w:t>سوره الشعراء آیه 48</w:t>
        </w:r>
        <w:r>
          <w:tab/>
        </w:r>
        <w:r>
          <w:fldChar w:fldCharType="begin"/>
        </w:r>
        <w:r>
          <w:instrText xml:space="preserve">PAGEREF 2975 \h</w:instrText>
        </w:r>
        <w:r>
          <w:fldChar w:fldCharType="end"/>
        </w:r>
      </w:hyperlink>
    </w:p>
    <w:p>
      <w:pPr>
        <w:tabs>
          <w:tab w:val="right" w:leader="dot" w:pos="9062"/>
        </w:tabs>
        <w:ind w:left="220"/>
      </w:pPr>
      <w:hyperlink w:anchor="_Toc2976" w:history="1">
        <w:r>
          <w:rPr>
            <w:rFonts w:ascii="IRNazanin" w:hAnsi="IRNazanin" w:eastAsia="IRNazanin" w:cs="IRNazanin"/>
            <w:color w:val="111111"/>
            <w:sz w:val="22"/>
            <w:szCs w:val="22"/>
            <w:b w:val="0"/>
            <w:bCs w:val="0"/>
            <w:i w:val="0"/>
            <w:iCs w:val="0"/>
          </w:rPr>
          <w:t>سوره الشعراء آیه 49</w:t>
        </w:r>
        <w:r>
          <w:tab/>
        </w:r>
        <w:r>
          <w:fldChar w:fldCharType="begin"/>
        </w:r>
        <w:r>
          <w:instrText xml:space="preserve">PAGEREF 2976 \h</w:instrText>
        </w:r>
        <w:r>
          <w:fldChar w:fldCharType="end"/>
        </w:r>
      </w:hyperlink>
    </w:p>
    <w:p>
      <w:pPr>
        <w:tabs>
          <w:tab w:val="right" w:leader="dot" w:pos="9062"/>
        </w:tabs>
        <w:ind w:left="220"/>
      </w:pPr>
      <w:hyperlink w:anchor="_Toc2977" w:history="1">
        <w:r>
          <w:rPr>
            <w:rFonts w:ascii="IRNazanin" w:hAnsi="IRNazanin" w:eastAsia="IRNazanin" w:cs="IRNazanin"/>
            <w:color w:val="111111"/>
            <w:sz w:val="22"/>
            <w:szCs w:val="22"/>
            <w:b w:val="0"/>
            <w:bCs w:val="0"/>
            <w:i w:val="0"/>
            <w:iCs w:val="0"/>
          </w:rPr>
          <w:t>سوره الشعراء آیه 50</w:t>
        </w:r>
        <w:r>
          <w:tab/>
        </w:r>
        <w:r>
          <w:fldChar w:fldCharType="begin"/>
        </w:r>
        <w:r>
          <w:instrText xml:space="preserve">PAGEREF 2977 \h</w:instrText>
        </w:r>
        <w:r>
          <w:fldChar w:fldCharType="end"/>
        </w:r>
      </w:hyperlink>
    </w:p>
    <w:p>
      <w:pPr>
        <w:tabs>
          <w:tab w:val="right" w:leader="dot" w:pos="9062"/>
        </w:tabs>
        <w:ind w:left="220"/>
      </w:pPr>
      <w:hyperlink w:anchor="_Toc2978" w:history="1">
        <w:r>
          <w:rPr>
            <w:rFonts w:ascii="IRNazanin" w:hAnsi="IRNazanin" w:eastAsia="IRNazanin" w:cs="IRNazanin"/>
            <w:color w:val="111111"/>
            <w:sz w:val="22"/>
            <w:szCs w:val="22"/>
            <w:b w:val="0"/>
            <w:bCs w:val="0"/>
            <w:i w:val="0"/>
            <w:iCs w:val="0"/>
          </w:rPr>
          <w:t>سوره الشعراء آیه 51</w:t>
        </w:r>
        <w:r>
          <w:tab/>
        </w:r>
        <w:r>
          <w:fldChar w:fldCharType="begin"/>
        </w:r>
        <w:r>
          <w:instrText xml:space="preserve">PAGEREF 2978 \h</w:instrText>
        </w:r>
        <w:r>
          <w:fldChar w:fldCharType="end"/>
        </w:r>
      </w:hyperlink>
    </w:p>
    <w:p>
      <w:pPr>
        <w:tabs>
          <w:tab w:val="right" w:leader="dot" w:pos="9062"/>
        </w:tabs>
        <w:ind w:left="220"/>
      </w:pPr>
      <w:hyperlink w:anchor="_Toc2979" w:history="1">
        <w:r>
          <w:rPr>
            <w:rFonts w:ascii="IRNazanin" w:hAnsi="IRNazanin" w:eastAsia="IRNazanin" w:cs="IRNazanin"/>
            <w:color w:val="111111"/>
            <w:sz w:val="22"/>
            <w:szCs w:val="22"/>
            <w:b w:val="0"/>
            <w:bCs w:val="0"/>
            <w:i w:val="0"/>
            <w:iCs w:val="0"/>
          </w:rPr>
          <w:t>سوره الشعراء آیه 52</w:t>
        </w:r>
        <w:r>
          <w:tab/>
        </w:r>
        <w:r>
          <w:fldChar w:fldCharType="begin"/>
        </w:r>
        <w:r>
          <w:instrText xml:space="preserve">PAGEREF 2979 \h</w:instrText>
        </w:r>
        <w:r>
          <w:fldChar w:fldCharType="end"/>
        </w:r>
      </w:hyperlink>
    </w:p>
    <w:p>
      <w:pPr>
        <w:tabs>
          <w:tab w:val="right" w:leader="dot" w:pos="9062"/>
        </w:tabs>
        <w:ind w:left="220"/>
      </w:pPr>
      <w:hyperlink w:anchor="_Toc2980" w:history="1">
        <w:r>
          <w:rPr>
            <w:rFonts w:ascii="IRNazanin" w:hAnsi="IRNazanin" w:eastAsia="IRNazanin" w:cs="IRNazanin"/>
            <w:color w:val="111111"/>
            <w:sz w:val="22"/>
            <w:szCs w:val="22"/>
            <w:b w:val="0"/>
            <w:bCs w:val="0"/>
            <w:i w:val="0"/>
            <w:iCs w:val="0"/>
          </w:rPr>
          <w:t>سوره الشعراء آیه 53</w:t>
        </w:r>
        <w:r>
          <w:tab/>
        </w:r>
        <w:r>
          <w:fldChar w:fldCharType="begin"/>
        </w:r>
        <w:r>
          <w:instrText xml:space="preserve">PAGEREF 2980 \h</w:instrText>
        </w:r>
        <w:r>
          <w:fldChar w:fldCharType="end"/>
        </w:r>
      </w:hyperlink>
    </w:p>
    <w:p>
      <w:pPr>
        <w:tabs>
          <w:tab w:val="right" w:leader="dot" w:pos="9062"/>
        </w:tabs>
        <w:ind w:left="220"/>
      </w:pPr>
      <w:hyperlink w:anchor="_Toc2981" w:history="1">
        <w:r>
          <w:rPr>
            <w:rFonts w:ascii="IRNazanin" w:hAnsi="IRNazanin" w:eastAsia="IRNazanin" w:cs="IRNazanin"/>
            <w:color w:val="111111"/>
            <w:sz w:val="22"/>
            <w:szCs w:val="22"/>
            <w:b w:val="0"/>
            <w:bCs w:val="0"/>
            <w:i w:val="0"/>
            <w:iCs w:val="0"/>
          </w:rPr>
          <w:t>سوره الشعراء آیه 54</w:t>
        </w:r>
        <w:r>
          <w:tab/>
        </w:r>
        <w:r>
          <w:fldChar w:fldCharType="begin"/>
        </w:r>
        <w:r>
          <w:instrText xml:space="preserve">PAGEREF 2981 \h</w:instrText>
        </w:r>
        <w:r>
          <w:fldChar w:fldCharType="end"/>
        </w:r>
      </w:hyperlink>
    </w:p>
    <w:p>
      <w:pPr>
        <w:tabs>
          <w:tab w:val="right" w:leader="dot" w:pos="9062"/>
        </w:tabs>
        <w:ind w:left="220"/>
      </w:pPr>
      <w:hyperlink w:anchor="_Toc2982" w:history="1">
        <w:r>
          <w:rPr>
            <w:rFonts w:ascii="IRNazanin" w:hAnsi="IRNazanin" w:eastAsia="IRNazanin" w:cs="IRNazanin"/>
            <w:color w:val="111111"/>
            <w:sz w:val="22"/>
            <w:szCs w:val="22"/>
            <w:b w:val="0"/>
            <w:bCs w:val="0"/>
            <w:i w:val="0"/>
            <w:iCs w:val="0"/>
          </w:rPr>
          <w:t>سوره الشعراء آیه 55</w:t>
        </w:r>
        <w:r>
          <w:tab/>
        </w:r>
        <w:r>
          <w:fldChar w:fldCharType="begin"/>
        </w:r>
        <w:r>
          <w:instrText xml:space="preserve">PAGEREF 2982 \h</w:instrText>
        </w:r>
        <w:r>
          <w:fldChar w:fldCharType="end"/>
        </w:r>
      </w:hyperlink>
    </w:p>
    <w:p>
      <w:pPr>
        <w:tabs>
          <w:tab w:val="right" w:leader="dot" w:pos="9062"/>
        </w:tabs>
        <w:ind w:left="220"/>
      </w:pPr>
      <w:hyperlink w:anchor="_Toc2983" w:history="1">
        <w:r>
          <w:rPr>
            <w:rFonts w:ascii="IRNazanin" w:hAnsi="IRNazanin" w:eastAsia="IRNazanin" w:cs="IRNazanin"/>
            <w:color w:val="111111"/>
            <w:sz w:val="22"/>
            <w:szCs w:val="22"/>
            <w:b w:val="0"/>
            <w:bCs w:val="0"/>
            <w:i w:val="0"/>
            <w:iCs w:val="0"/>
          </w:rPr>
          <w:t>سوره الشعراء آیه 56</w:t>
        </w:r>
        <w:r>
          <w:tab/>
        </w:r>
        <w:r>
          <w:fldChar w:fldCharType="begin"/>
        </w:r>
        <w:r>
          <w:instrText xml:space="preserve">PAGEREF 2983 \h</w:instrText>
        </w:r>
        <w:r>
          <w:fldChar w:fldCharType="end"/>
        </w:r>
      </w:hyperlink>
    </w:p>
    <w:p>
      <w:pPr>
        <w:tabs>
          <w:tab w:val="right" w:leader="dot" w:pos="9062"/>
        </w:tabs>
        <w:ind w:left="220"/>
      </w:pPr>
      <w:hyperlink w:anchor="_Toc2984" w:history="1">
        <w:r>
          <w:rPr>
            <w:rFonts w:ascii="IRNazanin" w:hAnsi="IRNazanin" w:eastAsia="IRNazanin" w:cs="IRNazanin"/>
            <w:color w:val="111111"/>
            <w:sz w:val="22"/>
            <w:szCs w:val="22"/>
            <w:b w:val="0"/>
            <w:bCs w:val="0"/>
            <w:i w:val="0"/>
            <w:iCs w:val="0"/>
          </w:rPr>
          <w:t>سوره الشعراء آیه 57</w:t>
        </w:r>
        <w:r>
          <w:tab/>
        </w:r>
        <w:r>
          <w:fldChar w:fldCharType="begin"/>
        </w:r>
        <w:r>
          <w:instrText xml:space="preserve">PAGEREF 2984 \h</w:instrText>
        </w:r>
        <w:r>
          <w:fldChar w:fldCharType="end"/>
        </w:r>
      </w:hyperlink>
    </w:p>
    <w:p>
      <w:pPr>
        <w:tabs>
          <w:tab w:val="right" w:leader="dot" w:pos="9062"/>
        </w:tabs>
        <w:ind w:left="220"/>
      </w:pPr>
      <w:hyperlink w:anchor="_Toc2985" w:history="1">
        <w:r>
          <w:rPr>
            <w:rFonts w:ascii="IRNazanin" w:hAnsi="IRNazanin" w:eastAsia="IRNazanin" w:cs="IRNazanin"/>
            <w:color w:val="111111"/>
            <w:sz w:val="22"/>
            <w:szCs w:val="22"/>
            <w:b w:val="0"/>
            <w:bCs w:val="0"/>
            <w:i w:val="0"/>
            <w:iCs w:val="0"/>
          </w:rPr>
          <w:t>سوره الشعراء آیه 58</w:t>
        </w:r>
        <w:r>
          <w:tab/>
        </w:r>
        <w:r>
          <w:fldChar w:fldCharType="begin"/>
        </w:r>
        <w:r>
          <w:instrText xml:space="preserve">PAGEREF 2985 \h</w:instrText>
        </w:r>
        <w:r>
          <w:fldChar w:fldCharType="end"/>
        </w:r>
      </w:hyperlink>
    </w:p>
    <w:p>
      <w:pPr>
        <w:tabs>
          <w:tab w:val="right" w:leader="dot" w:pos="9062"/>
        </w:tabs>
        <w:ind w:left="220"/>
      </w:pPr>
      <w:hyperlink w:anchor="_Toc2986" w:history="1">
        <w:r>
          <w:rPr>
            <w:rFonts w:ascii="IRNazanin" w:hAnsi="IRNazanin" w:eastAsia="IRNazanin" w:cs="IRNazanin"/>
            <w:color w:val="111111"/>
            <w:sz w:val="22"/>
            <w:szCs w:val="22"/>
            <w:b w:val="0"/>
            <w:bCs w:val="0"/>
            <w:i w:val="0"/>
            <w:iCs w:val="0"/>
          </w:rPr>
          <w:t>سوره الشعراء آیه 59</w:t>
        </w:r>
        <w:r>
          <w:tab/>
        </w:r>
        <w:r>
          <w:fldChar w:fldCharType="begin"/>
        </w:r>
        <w:r>
          <w:instrText xml:space="preserve">PAGEREF 2986 \h</w:instrText>
        </w:r>
        <w:r>
          <w:fldChar w:fldCharType="end"/>
        </w:r>
      </w:hyperlink>
    </w:p>
    <w:p>
      <w:pPr>
        <w:tabs>
          <w:tab w:val="right" w:leader="dot" w:pos="9062"/>
        </w:tabs>
        <w:ind w:left="220"/>
      </w:pPr>
      <w:hyperlink w:anchor="_Toc2987" w:history="1">
        <w:r>
          <w:rPr>
            <w:rFonts w:ascii="IRNazanin" w:hAnsi="IRNazanin" w:eastAsia="IRNazanin" w:cs="IRNazanin"/>
            <w:color w:val="111111"/>
            <w:sz w:val="22"/>
            <w:szCs w:val="22"/>
            <w:b w:val="0"/>
            <w:bCs w:val="0"/>
            <w:i w:val="0"/>
            <w:iCs w:val="0"/>
          </w:rPr>
          <w:t>سوره الشعراء آیه 60</w:t>
        </w:r>
        <w:r>
          <w:tab/>
        </w:r>
        <w:r>
          <w:fldChar w:fldCharType="begin"/>
        </w:r>
        <w:r>
          <w:instrText xml:space="preserve">PAGEREF 2987 \h</w:instrText>
        </w:r>
        <w:r>
          <w:fldChar w:fldCharType="end"/>
        </w:r>
      </w:hyperlink>
    </w:p>
    <w:p>
      <w:pPr>
        <w:tabs>
          <w:tab w:val="right" w:leader="dot" w:pos="9062"/>
        </w:tabs>
        <w:ind w:left="220"/>
      </w:pPr>
      <w:hyperlink w:anchor="_Toc2988" w:history="1">
        <w:r>
          <w:rPr>
            <w:rFonts w:ascii="IRNazanin" w:hAnsi="IRNazanin" w:eastAsia="IRNazanin" w:cs="IRNazanin"/>
            <w:color w:val="111111"/>
            <w:sz w:val="22"/>
            <w:szCs w:val="22"/>
            <w:b w:val="0"/>
            <w:bCs w:val="0"/>
            <w:i w:val="0"/>
            <w:iCs w:val="0"/>
          </w:rPr>
          <w:t>سوره الشعراء آیه 61</w:t>
        </w:r>
        <w:r>
          <w:tab/>
        </w:r>
        <w:r>
          <w:fldChar w:fldCharType="begin"/>
        </w:r>
        <w:r>
          <w:instrText xml:space="preserve">PAGEREF 2988 \h</w:instrText>
        </w:r>
        <w:r>
          <w:fldChar w:fldCharType="end"/>
        </w:r>
      </w:hyperlink>
    </w:p>
    <w:p>
      <w:pPr>
        <w:tabs>
          <w:tab w:val="right" w:leader="dot" w:pos="9062"/>
        </w:tabs>
        <w:ind w:left="220"/>
      </w:pPr>
      <w:hyperlink w:anchor="_Toc2989" w:history="1">
        <w:r>
          <w:rPr>
            <w:rFonts w:ascii="IRNazanin" w:hAnsi="IRNazanin" w:eastAsia="IRNazanin" w:cs="IRNazanin"/>
            <w:color w:val="111111"/>
            <w:sz w:val="22"/>
            <w:szCs w:val="22"/>
            <w:b w:val="0"/>
            <w:bCs w:val="0"/>
            <w:i w:val="0"/>
            <w:iCs w:val="0"/>
          </w:rPr>
          <w:t>سوره الشعراء آیه 62</w:t>
        </w:r>
        <w:r>
          <w:tab/>
        </w:r>
        <w:r>
          <w:fldChar w:fldCharType="begin"/>
        </w:r>
        <w:r>
          <w:instrText xml:space="preserve">PAGEREF 2989 \h</w:instrText>
        </w:r>
        <w:r>
          <w:fldChar w:fldCharType="end"/>
        </w:r>
      </w:hyperlink>
    </w:p>
    <w:p>
      <w:pPr>
        <w:tabs>
          <w:tab w:val="right" w:leader="dot" w:pos="9062"/>
        </w:tabs>
        <w:ind w:left="220"/>
      </w:pPr>
      <w:hyperlink w:anchor="_Toc2990" w:history="1">
        <w:r>
          <w:rPr>
            <w:rFonts w:ascii="IRNazanin" w:hAnsi="IRNazanin" w:eastAsia="IRNazanin" w:cs="IRNazanin"/>
            <w:color w:val="111111"/>
            <w:sz w:val="22"/>
            <w:szCs w:val="22"/>
            <w:b w:val="0"/>
            <w:bCs w:val="0"/>
            <w:i w:val="0"/>
            <w:iCs w:val="0"/>
          </w:rPr>
          <w:t>سوره الشعراء آیه 63</w:t>
        </w:r>
        <w:r>
          <w:tab/>
        </w:r>
        <w:r>
          <w:fldChar w:fldCharType="begin"/>
        </w:r>
        <w:r>
          <w:instrText xml:space="preserve">PAGEREF 2990 \h</w:instrText>
        </w:r>
        <w:r>
          <w:fldChar w:fldCharType="end"/>
        </w:r>
      </w:hyperlink>
    </w:p>
    <w:p>
      <w:pPr>
        <w:tabs>
          <w:tab w:val="right" w:leader="dot" w:pos="9062"/>
        </w:tabs>
        <w:ind w:left="220"/>
      </w:pPr>
      <w:hyperlink w:anchor="_Toc2991" w:history="1">
        <w:r>
          <w:rPr>
            <w:rFonts w:ascii="IRNazanin" w:hAnsi="IRNazanin" w:eastAsia="IRNazanin" w:cs="IRNazanin"/>
            <w:color w:val="111111"/>
            <w:sz w:val="22"/>
            <w:szCs w:val="22"/>
            <w:b w:val="0"/>
            <w:bCs w:val="0"/>
            <w:i w:val="0"/>
            <w:iCs w:val="0"/>
          </w:rPr>
          <w:t>سوره الشعراء آیه 64</w:t>
        </w:r>
        <w:r>
          <w:tab/>
        </w:r>
        <w:r>
          <w:fldChar w:fldCharType="begin"/>
        </w:r>
        <w:r>
          <w:instrText xml:space="preserve">PAGEREF 2991 \h</w:instrText>
        </w:r>
        <w:r>
          <w:fldChar w:fldCharType="end"/>
        </w:r>
      </w:hyperlink>
    </w:p>
    <w:p>
      <w:pPr>
        <w:tabs>
          <w:tab w:val="right" w:leader="dot" w:pos="9062"/>
        </w:tabs>
        <w:ind w:left="220"/>
      </w:pPr>
      <w:hyperlink w:anchor="_Toc2992" w:history="1">
        <w:r>
          <w:rPr>
            <w:rFonts w:ascii="IRNazanin" w:hAnsi="IRNazanin" w:eastAsia="IRNazanin" w:cs="IRNazanin"/>
            <w:color w:val="111111"/>
            <w:sz w:val="22"/>
            <w:szCs w:val="22"/>
            <w:b w:val="0"/>
            <w:bCs w:val="0"/>
            <w:i w:val="0"/>
            <w:iCs w:val="0"/>
          </w:rPr>
          <w:t>سوره الشعراء آیه 65</w:t>
        </w:r>
        <w:r>
          <w:tab/>
        </w:r>
        <w:r>
          <w:fldChar w:fldCharType="begin"/>
        </w:r>
        <w:r>
          <w:instrText xml:space="preserve">PAGEREF 2992 \h</w:instrText>
        </w:r>
        <w:r>
          <w:fldChar w:fldCharType="end"/>
        </w:r>
      </w:hyperlink>
    </w:p>
    <w:p>
      <w:pPr>
        <w:tabs>
          <w:tab w:val="right" w:leader="dot" w:pos="9062"/>
        </w:tabs>
        <w:ind w:left="220"/>
      </w:pPr>
      <w:hyperlink w:anchor="_Toc2993" w:history="1">
        <w:r>
          <w:rPr>
            <w:rFonts w:ascii="IRNazanin" w:hAnsi="IRNazanin" w:eastAsia="IRNazanin" w:cs="IRNazanin"/>
            <w:color w:val="111111"/>
            <w:sz w:val="22"/>
            <w:szCs w:val="22"/>
            <w:b w:val="0"/>
            <w:bCs w:val="0"/>
            <w:i w:val="0"/>
            <w:iCs w:val="0"/>
          </w:rPr>
          <w:t>سوره الشعراء آیه 66</w:t>
        </w:r>
        <w:r>
          <w:tab/>
        </w:r>
        <w:r>
          <w:fldChar w:fldCharType="begin"/>
        </w:r>
        <w:r>
          <w:instrText xml:space="preserve">PAGEREF 2993 \h</w:instrText>
        </w:r>
        <w:r>
          <w:fldChar w:fldCharType="end"/>
        </w:r>
      </w:hyperlink>
    </w:p>
    <w:p>
      <w:pPr>
        <w:tabs>
          <w:tab w:val="right" w:leader="dot" w:pos="9062"/>
        </w:tabs>
        <w:ind w:left="220"/>
      </w:pPr>
      <w:hyperlink w:anchor="_Toc2994" w:history="1">
        <w:r>
          <w:rPr>
            <w:rFonts w:ascii="IRNazanin" w:hAnsi="IRNazanin" w:eastAsia="IRNazanin" w:cs="IRNazanin"/>
            <w:color w:val="111111"/>
            <w:sz w:val="22"/>
            <w:szCs w:val="22"/>
            <w:b w:val="0"/>
            <w:bCs w:val="0"/>
            <w:i w:val="0"/>
            <w:iCs w:val="0"/>
          </w:rPr>
          <w:t>سوره الشعراء آیه 67</w:t>
        </w:r>
        <w:r>
          <w:tab/>
        </w:r>
        <w:r>
          <w:fldChar w:fldCharType="begin"/>
        </w:r>
        <w:r>
          <w:instrText xml:space="preserve">PAGEREF 2994 \h</w:instrText>
        </w:r>
        <w:r>
          <w:fldChar w:fldCharType="end"/>
        </w:r>
      </w:hyperlink>
    </w:p>
    <w:p>
      <w:pPr>
        <w:tabs>
          <w:tab w:val="right" w:leader="dot" w:pos="9062"/>
        </w:tabs>
        <w:ind w:left="220"/>
      </w:pPr>
      <w:hyperlink w:anchor="_Toc2995" w:history="1">
        <w:r>
          <w:rPr>
            <w:rFonts w:ascii="IRNazanin" w:hAnsi="IRNazanin" w:eastAsia="IRNazanin" w:cs="IRNazanin"/>
            <w:color w:val="111111"/>
            <w:sz w:val="22"/>
            <w:szCs w:val="22"/>
            <w:b w:val="0"/>
            <w:bCs w:val="0"/>
            <w:i w:val="0"/>
            <w:iCs w:val="0"/>
          </w:rPr>
          <w:t>سوره الشعراء آیه 68</w:t>
        </w:r>
        <w:r>
          <w:tab/>
        </w:r>
        <w:r>
          <w:fldChar w:fldCharType="begin"/>
        </w:r>
        <w:r>
          <w:instrText xml:space="preserve">PAGEREF 2995 \h</w:instrText>
        </w:r>
        <w:r>
          <w:fldChar w:fldCharType="end"/>
        </w:r>
      </w:hyperlink>
    </w:p>
    <w:p>
      <w:pPr>
        <w:tabs>
          <w:tab w:val="right" w:leader="dot" w:pos="9062"/>
        </w:tabs>
        <w:ind w:left="220"/>
      </w:pPr>
      <w:hyperlink w:anchor="_Toc2996" w:history="1">
        <w:r>
          <w:rPr>
            <w:rFonts w:ascii="IRNazanin" w:hAnsi="IRNazanin" w:eastAsia="IRNazanin" w:cs="IRNazanin"/>
            <w:color w:val="111111"/>
            <w:sz w:val="22"/>
            <w:szCs w:val="22"/>
            <w:b w:val="0"/>
            <w:bCs w:val="0"/>
            <w:i w:val="0"/>
            <w:iCs w:val="0"/>
          </w:rPr>
          <w:t>سوره الشعراء آیه 69</w:t>
        </w:r>
        <w:r>
          <w:tab/>
        </w:r>
        <w:r>
          <w:fldChar w:fldCharType="begin"/>
        </w:r>
        <w:r>
          <w:instrText xml:space="preserve">PAGEREF 2996 \h</w:instrText>
        </w:r>
        <w:r>
          <w:fldChar w:fldCharType="end"/>
        </w:r>
      </w:hyperlink>
    </w:p>
    <w:p>
      <w:pPr>
        <w:tabs>
          <w:tab w:val="right" w:leader="dot" w:pos="9062"/>
        </w:tabs>
        <w:ind w:left="220"/>
      </w:pPr>
      <w:hyperlink w:anchor="_Toc2997" w:history="1">
        <w:r>
          <w:rPr>
            <w:rFonts w:ascii="IRNazanin" w:hAnsi="IRNazanin" w:eastAsia="IRNazanin" w:cs="IRNazanin"/>
            <w:color w:val="111111"/>
            <w:sz w:val="22"/>
            <w:szCs w:val="22"/>
            <w:b w:val="0"/>
            <w:bCs w:val="0"/>
            <w:i w:val="0"/>
            <w:iCs w:val="0"/>
          </w:rPr>
          <w:t>سوره الشعراء آیه 70</w:t>
        </w:r>
        <w:r>
          <w:tab/>
        </w:r>
        <w:r>
          <w:fldChar w:fldCharType="begin"/>
        </w:r>
        <w:r>
          <w:instrText xml:space="preserve">PAGEREF 2997 \h</w:instrText>
        </w:r>
        <w:r>
          <w:fldChar w:fldCharType="end"/>
        </w:r>
      </w:hyperlink>
    </w:p>
    <w:p>
      <w:pPr>
        <w:tabs>
          <w:tab w:val="right" w:leader="dot" w:pos="9062"/>
        </w:tabs>
        <w:ind w:left="220"/>
      </w:pPr>
      <w:hyperlink w:anchor="_Toc2998" w:history="1">
        <w:r>
          <w:rPr>
            <w:rFonts w:ascii="IRNazanin" w:hAnsi="IRNazanin" w:eastAsia="IRNazanin" w:cs="IRNazanin"/>
            <w:color w:val="111111"/>
            <w:sz w:val="22"/>
            <w:szCs w:val="22"/>
            <w:b w:val="0"/>
            <w:bCs w:val="0"/>
            <w:i w:val="0"/>
            <w:iCs w:val="0"/>
          </w:rPr>
          <w:t>سوره الشعراء آیه 71</w:t>
        </w:r>
        <w:r>
          <w:tab/>
        </w:r>
        <w:r>
          <w:fldChar w:fldCharType="begin"/>
        </w:r>
        <w:r>
          <w:instrText xml:space="preserve">PAGEREF 2998 \h</w:instrText>
        </w:r>
        <w:r>
          <w:fldChar w:fldCharType="end"/>
        </w:r>
      </w:hyperlink>
    </w:p>
    <w:p>
      <w:pPr>
        <w:tabs>
          <w:tab w:val="right" w:leader="dot" w:pos="9062"/>
        </w:tabs>
        <w:ind w:left="220"/>
      </w:pPr>
      <w:hyperlink w:anchor="_Toc2999" w:history="1">
        <w:r>
          <w:rPr>
            <w:rFonts w:ascii="IRNazanin" w:hAnsi="IRNazanin" w:eastAsia="IRNazanin" w:cs="IRNazanin"/>
            <w:color w:val="111111"/>
            <w:sz w:val="22"/>
            <w:szCs w:val="22"/>
            <w:b w:val="0"/>
            <w:bCs w:val="0"/>
            <w:i w:val="0"/>
            <w:iCs w:val="0"/>
          </w:rPr>
          <w:t>سوره الشعراء آیه 72</w:t>
        </w:r>
        <w:r>
          <w:tab/>
        </w:r>
        <w:r>
          <w:fldChar w:fldCharType="begin"/>
        </w:r>
        <w:r>
          <w:instrText xml:space="preserve">PAGEREF 2999 \h</w:instrText>
        </w:r>
        <w:r>
          <w:fldChar w:fldCharType="end"/>
        </w:r>
      </w:hyperlink>
    </w:p>
    <w:p>
      <w:pPr>
        <w:tabs>
          <w:tab w:val="right" w:leader="dot" w:pos="9062"/>
        </w:tabs>
        <w:ind w:left="220"/>
      </w:pPr>
      <w:hyperlink w:anchor="_Toc3000" w:history="1">
        <w:r>
          <w:rPr>
            <w:rFonts w:ascii="IRNazanin" w:hAnsi="IRNazanin" w:eastAsia="IRNazanin" w:cs="IRNazanin"/>
            <w:color w:val="111111"/>
            <w:sz w:val="22"/>
            <w:szCs w:val="22"/>
            <w:b w:val="0"/>
            <w:bCs w:val="0"/>
            <w:i w:val="0"/>
            <w:iCs w:val="0"/>
          </w:rPr>
          <w:t>سوره الشعراء آیه 73</w:t>
        </w:r>
        <w:r>
          <w:tab/>
        </w:r>
        <w:r>
          <w:fldChar w:fldCharType="begin"/>
        </w:r>
        <w:r>
          <w:instrText xml:space="preserve">PAGEREF 3000 \h</w:instrText>
        </w:r>
        <w:r>
          <w:fldChar w:fldCharType="end"/>
        </w:r>
      </w:hyperlink>
    </w:p>
    <w:p>
      <w:pPr>
        <w:tabs>
          <w:tab w:val="right" w:leader="dot" w:pos="9062"/>
        </w:tabs>
        <w:ind w:left="220"/>
      </w:pPr>
      <w:hyperlink w:anchor="_Toc3001" w:history="1">
        <w:r>
          <w:rPr>
            <w:rFonts w:ascii="IRNazanin" w:hAnsi="IRNazanin" w:eastAsia="IRNazanin" w:cs="IRNazanin"/>
            <w:color w:val="111111"/>
            <w:sz w:val="22"/>
            <w:szCs w:val="22"/>
            <w:b w:val="0"/>
            <w:bCs w:val="0"/>
            <w:i w:val="0"/>
            <w:iCs w:val="0"/>
          </w:rPr>
          <w:t>سوره الشعراء آیه 74</w:t>
        </w:r>
        <w:r>
          <w:tab/>
        </w:r>
        <w:r>
          <w:fldChar w:fldCharType="begin"/>
        </w:r>
        <w:r>
          <w:instrText xml:space="preserve">PAGEREF 3001 \h</w:instrText>
        </w:r>
        <w:r>
          <w:fldChar w:fldCharType="end"/>
        </w:r>
      </w:hyperlink>
    </w:p>
    <w:p>
      <w:pPr>
        <w:tabs>
          <w:tab w:val="right" w:leader="dot" w:pos="9062"/>
        </w:tabs>
        <w:ind w:left="220"/>
      </w:pPr>
      <w:hyperlink w:anchor="_Toc3002" w:history="1">
        <w:r>
          <w:rPr>
            <w:rFonts w:ascii="IRNazanin" w:hAnsi="IRNazanin" w:eastAsia="IRNazanin" w:cs="IRNazanin"/>
            <w:color w:val="111111"/>
            <w:sz w:val="22"/>
            <w:szCs w:val="22"/>
            <w:b w:val="0"/>
            <w:bCs w:val="0"/>
            <w:i w:val="0"/>
            <w:iCs w:val="0"/>
          </w:rPr>
          <w:t>سوره الشعراء آیه 75</w:t>
        </w:r>
        <w:r>
          <w:tab/>
        </w:r>
        <w:r>
          <w:fldChar w:fldCharType="begin"/>
        </w:r>
        <w:r>
          <w:instrText xml:space="preserve">PAGEREF 3002 \h</w:instrText>
        </w:r>
        <w:r>
          <w:fldChar w:fldCharType="end"/>
        </w:r>
      </w:hyperlink>
    </w:p>
    <w:p>
      <w:pPr>
        <w:tabs>
          <w:tab w:val="right" w:leader="dot" w:pos="9062"/>
        </w:tabs>
        <w:ind w:left="220"/>
      </w:pPr>
      <w:hyperlink w:anchor="_Toc3003" w:history="1">
        <w:r>
          <w:rPr>
            <w:rFonts w:ascii="IRNazanin" w:hAnsi="IRNazanin" w:eastAsia="IRNazanin" w:cs="IRNazanin"/>
            <w:color w:val="111111"/>
            <w:sz w:val="22"/>
            <w:szCs w:val="22"/>
            <w:b w:val="0"/>
            <w:bCs w:val="0"/>
            <w:i w:val="0"/>
            <w:iCs w:val="0"/>
          </w:rPr>
          <w:t>سوره الشعراء آیه 76</w:t>
        </w:r>
        <w:r>
          <w:tab/>
        </w:r>
        <w:r>
          <w:fldChar w:fldCharType="begin"/>
        </w:r>
        <w:r>
          <w:instrText xml:space="preserve">PAGEREF 3003 \h</w:instrText>
        </w:r>
        <w:r>
          <w:fldChar w:fldCharType="end"/>
        </w:r>
      </w:hyperlink>
    </w:p>
    <w:p>
      <w:pPr>
        <w:tabs>
          <w:tab w:val="right" w:leader="dot" w:pos="9062"/>
        </w:tabs>
        <w:ind w:left="220"/>
      </w:pPr>
      <w:hyperlink w:anchor="_Toc3004" w:history="1">
        <w:r>
          <w:rPr>
            <w:rFonts w:ascii="IRNazanin" w:hAnsi="IRNazanin" w:eastAsia="IRNazanin" w:cs="IRNazanin"/>
            <w:color w:val="111111"/>
            <w:sz w:val="22"/>
            <w:szCs w:val="22"/>
            <w:b w:val="0"/>
            <w:bCs w:val="0"/>
            <w:i w:val="0"/>
            <w:iCs w:val="0"/>
          </w:rPr>
          <w:t>سوره الشعراء آیه 77</w:t>
        </w:r>
        <w:r>
          <w:tab/>
        </w:r>
        <w:r>
          <w:fldChar w:fldCharType="begin"/>
        </w:r>
        <w:r>
          <w:instrText xml:space="preserve">PAGEREF 3004 \h</w:instrText>
        </w:r>
        <w:r>
          <w:fldChar w:fldCharType="end"/>
        </w:r>
      </w:hyperlink>
    </w:p>
    <w:p>
      <w:pPr>
        <w:tabs>
          <w:tab w:val="right" w:leader="dot" w:pos="9062"/>
        </w:tabs>
        <w:ind w:left="220"/>
      </w:pPr>
      <w:hyperlink w:anchor="_Toc3005" w:history="1">
        <w:r>
          <w:rPr>
            <w:rFonts w:ascii="IRNazanin" w:hAnsi="IRNazanin" w:eastAsia="IRNazanin" w:cs="IRNazanin"/>
            <w:color w:val="111111"/>
            <w:sz w:val="22"/>
            <w:szCs w:val="22"/>
            <w:b w:val="0"/>
            <w:bCs w:val="0"/>
            <w:i w:val="0"/>
            <w:iCs w:val="0"/>
          </w:rPr>
          <w:t>سوره الشعراء آیه 78</w:t>
        </w:r>
        <w:r>
          <w:tab/>
        </w:r>
        <w:r>
          <w:fldChar w:fldCharType="begin"/>
        </w:r>
        <w:r>
          <w:instrText xml:space="preserve">PAGEREF 3005 \h</w:instrText>
        </w:r>
        <w:r>
          <w:fldChar w:fldCharType="end"/>
        </w:r>
      </w:hyperlink>
    </w:p>
    <w:p>
      <w:pPr>
        <w:tabs>
          <w:tab w:val="right" w:leader="dot" w:pos="9062"/>
        </w:tabs>
        <w:ind w:left="220"/>
      </w:pPr>
      <w:hyperlink w:anchor="_Toc3006" w:history="1">
        <w:r>
          <w:rPr>
            <w:rFonts w:ascii="IRNazanin" w:hAnsi="IRNazanin" w:eastAsia="IRNazanin" w:cs="IRNazanin"/>
            <w:color w:val="111111"/>
            <w:sz w:val="22"/>
            <w:szCs w:val="22"/>
            <w:b w:val="0"/>
            <w:bCs w:val="0"/>
            <w:i w:val="0"/>
            <w:iCs w:val="0"/>
          </w:rPr>
          <w:t>سوره الشعراء آیه 79</w:t>
        </w:r>
        <w:r>
          <w:tab/>
        </w:r>
        <w:r>
          <w:fldChar w:fldCharType="begin"/>
        </w:r>
        <w:r>
          <w:instrText xml:space="preserve">PAGEREF 3006 \h</w:instrText>
        </w:r>
        <w:r>
          <w:fldChar w:fldCharType="end"/>
        </w:r>
      </w:hyperlink>
    </w:p>
    <w:p>
      <w:pPr>
        <w:tabs>
          <w:tab w:val="right" w:leader="dot" w:pos="9062"/>
        </w:tabs>
        <w:ind w:left="220"/>
      </w:pPr>
      <w:hyperlink w:anchor="_Toc3007" w:history="1">
        <w:r>
          <w:rPr>
            <w:rFonts w:ascii="IRNazanin" w:hAnsi="IRNazanin" w:eastAsia="IRNazanin" w:cs="IRNazanin"/>
            <w:color w:val="111111"/>
            <w:sz w:val="22"/>
            <w:szCs w:val="22"/>
            <w:b w:val="0"/>
            <w:bCs w:val="0"/>
            <w:i w:val="0"/>
            <w:iCs w:val="0"/>
          </w:rPr>
          <w:t>سوره الشعراء آیه 80</w:t>
        </w:r>
        <w:r>
          <w:tab/>
        </w:r>
        <w:r>
          <w:fldChar w:fldCharType="begin"/>
        </w:r>
        <w:r>
          <w:instrText xml:space="preserve">PAGEREF 3007 \h</w:instrText>
        </w:r>
        <w:r>
          <w:fldChar w:fldCharType="end"/>
        </w:r>
      </w:hyperlink>
    </w:p>
    <w:p>
      <w:pPr>
        <w:tabs>
          <w:tab w:val="right" w:leader="dot" w:pos="9062"/>
        </w:tabs>
        <w:ind w:left="220"/>
      </w:pPr>
      <w:hyperlink w:anchor="_Toc3008" w:history="1">
        <w:r>
          <w:rPr>
            <w:rFonts w:ascii="IRNazanin" w:hAnsi="IRNazanin" w:eastAsia="IRNazanin" w:cs="IRNazanin"/>
            <w:color w:val="111111"/>
            <w:sz w:val="22"/>
            <w:szCs w:val="22"/>
            <w:b w:val="0"/>
            <w:bCs w:val="0"/>
            <w:i w:val="0"/>
            <w:iCs w:val="0"/>
          </w:rPr>
          <w:t>سوره الشعراء آیه 81</w:t>
        </w:r>
        <w:r>
          <w:tab/>
        </w:r>
        <w:r>
          <w:fldChar w:fldCharType="begin"/>
        </w:r>
        <w:r>
          <w:instrText xml:space="preserve">PAGEREF 3008 \h</w:instrText>
        </w:r>
        <w:r>
          <w:fldChar w:fldCharType="end"/>
        </w:r>
      </w:hyperlink>
    </w:p>
    <w:p>
      <w:pPr>
        <w:tabs>
          <w:tab w:val="right" w:leader="dot" w:pos="9062"/>
        </w:tabs>
        <w:ind w:left="220"/>
      </w:pPr>
      <w:hyperlink w:anchor="_Toc3009" w:history="1">
        <w:r>
          <w:rPr>
            <w:rFonts w:ascii="IRNazanin" w:hAnsi="IRNazanin" w:eastAsia="IRNazanin" w:cs="IRNazanin"/>
            <w:color w:val="111111"/>
            <w:sz w:val="22"/>
            <w:szCs w:val="22"/>
            <w:b w:val="0"/>
            <w:bCs w:val="0"/>
            <w:i w:val="0"/>
            <w:iCs w:val="0"/>
          </w:rPr>
          <w:t>سوره الشعراء آیه 82</w:t>
        </w:r>
        <w:r>
          <w:tab/>
        </w:r>
        <w:r>
          <w:fldChar w:fldCharType="begin"/>
        </w:r>
        <w:r>
          <w:instrText xml:space="preserve">PAGEREF 3009 \h</w:instrText>
        </w:r>
        <w:r>
          <w:fldChar w:fldCharType="end"/>
        </w:r>
      </w:hyperlink>
    </w:p>
    <w:p>
      <w:pPr>
        <w:tabs>
          <w:tab w:val="right" w:leader="dot" w:pos="9062"/>
        </w:tabs>
        <w:ind w:left="220"/>
      </w:pPr>
      <w:hyperlink w:anchor="_Toc3010" w:history="1">
        <w:r>
          <w:rPr>
            <w:rFonts w:ascii="IRNazanin" w:hAnsi="IRNazanin" w:eastAsia="IRNazanin" w:cs="IRNazanin"/>
            <w:color w:val="111111"/>
            <w:sz w:val="22"/>
            <w:szCs w:val="22"/>
            <w:b w:val="0"/>
            <w:bCs w:val="0"/>
            <w:i w:val="0"/>
            <w:iCs w:val="0"/>
          </w:rPr>
          <w:t>سوره الشعراء آیه 83</w:t>
        </w:r>
        <w:r>
          <w:tab/>
        </w:r>
        <w:r>
          <w:fldChar w:fldCharType="begin"/>
        </w:r>
        <w:r>
          <w:instrText xml:space="preserve">PAGEREF 3010 \h</w:instrText>
        </w:r>
        <w:r>
          <w:fldChar w:fldCharType="end"/>
        </w:r>
      </w:hyperlink>
    </w:p>
    <w:p>
      <w:pPr>
        <w:tabs>
          <w:tab w:val="right" w:leader="dot" w:pos="9062"/>
        </w:tabs>
        <w:ind w:left="220"/>
      </w:pPr>
      <w:hyperlink w:anchor="_Toc3011" w:history="1">
        <w:r>
          <w:rPr>
            <w:rFonts w:ascii="IRNazanin" w:hAnsi="IRNazanin" w:eastAsia="IRNazanin" w:cs="IRNazanin"/>
            <w:color w:val="111111"/>
            <w:sz w:val="22"/>
            <w:szCs w:val="22"/>
            <w:b w:val="0"/>
            <w:bCs w:val="0"/>
            <w:i w:val="0"/>
            <w:iCs w:val="0"/>
          </w:rPr>
          <w:t>سوره الشعراء آیه 84</w:t>
        </w:r>
        <w:r>
          <w:tab/>
        </w:r>
        <w:r>
          <w:fldChar w:fldCharType="begin"/>
        </w:r>
        <w:r>
          <w:instrText xml:space="preserve">PAGEREF 3011 \h</w:instrText>
        </w:r>
        <w:r>
          <w:fldChar w:fldCharType="end"/>
        </w:r>
      </w:hyperlink>
    </w:p>
    <w:p>
      <w:pPr>
        <w:tabs>
          <w:tab w:val="right" w:leader="dot" w:pos="9062"/>
        </w:tabs>
        <w:ind w:left="220"/>
      </w:pPr>
      <w:hyperlink w:anchor="_Toc3012" w:history="1">
        <w:r>
          <w:rPr>
            <w:rFonts w:ascii="IRNazanin" w:hAnsi="IRNazanin" w:eastAsia="IRNazanin" w:cs="IRNazanin"/>
            <w:color w:val="111111"/>
            <w:sz w:val="22"/>
            <w:szCs w:val="22"/>
            <w:b w:val="0"/>
            <w:bCs w:val="0"/>
            <w:i w:val="0"/>
            <w:iCs w:val="0"/>
          </w:rPr>
          <w:t>سوره الشعراء آیه 85</w:t>
        </w:r>
        <w:r>
          <w:tab/>
        </w:r>
        <w:r>
          <w:fldChar w:fldCharType="begin"/>
        </w:r>
        <w:r>
          <w:instrText xml:space="preserve">PAGEREF 3012 \h</w:instrText>
        </w:r>
        <w:r>
          <w:fldChar w:fldCharType="end"/>
        </w:r>
      </w:hyperlink>
    </w:p>
    <w:p>
      <w:pPr>
        <w:tabs>
          <w:tab w:val="right" w:leader="dot" w:pos="9062"/>
        </w:tabs>
        <w:ind w:left="220"/>
      </w:pPr>
      <w:hyperlink w:anchor="_Toc3013" w:history="1">
        <w:r>
          <w:rPr>
            <w:rFonts w:ascii="IRNazanin" w:hAnsi="IRNazanin" w:eastAsia="IRNazanin" w:cs="IRNazanin"/>
            <w:color w:val="111111"/>
            <w:sz w:val="22"/>
            <w:szCs w:val="22"/>
            <w:b w:val="0"/>
            <w:bCs w:val="0"/>
            <w:i w:val="0"/>
            <w:iCs w:val="0"/>
          </w:rPr>
          <w:t>سوره الشعراء آیه 86</w:t>
        </w:r>
        <w:r>
          <w:tab/>
        </w:r>
        <w:r>
          <w:fldChar w:fldCharType="begin"/>
        </w:r>
        <w:r>
          <w:instrText xml:space="preserve">PAGEREF 3013 \h</w:instrText>
        </w:r>
        <w:r>
          <w:fldChar w:fldCharType="end"/>
        </w:r>
      </w:hyperlink>
    </w:p>
    <w:p>
      <w:pPr>
        <w:tabs>
          <w:tab w:val="right" w:leader="dot" w:pos="9062"/>
        </w:tabs>
        <w:ind w:left="220"/>
      </w:pPr>
      <w:hyperlink w:anchor="_Toc3014" w:history="1">
        <w:r>
          <w:rPr>
            <w:rFonts w:ascii="IRNazanin" w:hAnsi="IRNazanin" w:eastAsia="IRNazanin" w:cs="IRNazanin"/>
            <w:color w:val="111111"/>
            <w:sz w:val="22"/>
            <w:szCs w:val="22"/>
            <w:b w:val="0"/>
            <w:bCs w:val="0"/>
            <w:i w:val="0"/>
            <w:iCs w:val="0"/>
          </w:rPr>
          <w:t>سوره الشعراء آیه 87</w:t>
        </w:r>
        <w:r>
          <w:tab/>
        </w:r>
        <w:r>
          <w:fldChar w:fldCharType="begin"/>
        </w:r>
        <w:r>
          <w:instrText xml:space="preserve">PAGEREF 3014 \h</w:instrText>
        </w:r>
        <w:r>
          <w:fldChar w:fldCharType="end"/>
        </w:r>
      </w:hyperlink>
    </w:p>
    <w:p>
      <w:pPr>
        <w:tabs>
          <w:tab w:val="right" w:leader="dot" w:pos="9062"/>
        </w:tabs>
        <w:ind w:left="220"/>
      </w:pPr>
      <w:hyperlink w:anchor="_Toc3015" w:history="1">
        <w:r>
          <w:rPr>
            <w:rFonts w:ascii="IRNazanin" w:hAnsi="IRNazanin" w:eastAsia="IRNazanin" w:cs="IRNazanin"/>
            <w:color w:val="111111"/>
            <w:sz w:val="22"/>
            <w:szCs w:val="22"/>
            <w:b w:val="0"/>
            <w:bCs w:val="0"/>
            <w:i w:val="0"/>
            <w:iCs w:val="0"/>
          </w:rPr>
          <w:t>سوره الشعراء آیه 88</w:t>
        </w:r>
        <w:r>
          <w:tab/>
        </w:r>
        <w:r>
          <w:fldChar w:fldCharType="begin"/>
        </w:r>
        <w:r>
          <w:instrText xml:space="preserve">PAGEREF 3015 \h</w:instrText>
        </w:r>
        <w:r>
          <w:fldChar w:fldCharType="end"/>
        </w:r>
      </w:hyperlink>
    </w:p>
    <w:p>
      <w:pPr>
        <w:tabs>
          <w:tab w:val="right" w:leader="dot" w:pos="9062"/>
        </w:tabs>
        <w:ind w:left="220"/>
      </w:pPr>
      <w:hyperlink w:anchor="_Toc3016" w:history="1">
        <w:r>
          <w:rPr>
            <w:rFonts w:ascii="IRNazanin" w:hAnsi="IRNazanin" w:eastAsia="IRNazanin" w:cs="IRNazanin"/>
            <w:color w:val="111111"/>
            <w:sz w:val="22"/>
            <w:szCs w:val="22"/>
            <w:b w:val="0"/>
            <w:bCs w:val="0"/>
            <w:i w:val="0"/>
            <w:iCs w:val="0"/>
          </w:rPr>
          <w:t>سوره الشعراء آیه 89</w:t>
        </w:r>
        <w:r>
          <w:tab/>
        </w:r>
        <w:r>
          <w:fldChar w:fldCharType="begin"/>
        </w:r>
        <w:r>
          <w:instrText xml:space="preserve">PAGEREF 3016 \h</w:instrText>
        </w:r>
        <w:r>
          <w:fldChar w:fldCharType="end"/>
        </w:r>
      </w:hyperlink>
    </w:p>
    <w:p>
      <w:pPr>
        <w:tabs>
          <w:tab w:val="right" w:leader="dot" w:pos="9062"/>
        </w:tabs>
        <w:ind w:left="220"/>
      </w:pPr>
      <w:hyperlink w:anchor="_Toc3017" w:history="1">
        <w:r>
          <w:rPr>
            <w:rFonts w:ascii="IRNazanin" w:hAnsi="IRNazanin" w:eastAsia="IRNazanin" w:cs="IRNazanin"/>
            <w:color w:val="111111"/>
            <w:sz w:val="22"/>
            <w:szCs w:val="22"/>
            <w:b w:val="0"/>
            <w:bCs w:val="0"/>
            <w:i w:val="0"/>
            <w:iCs w:val="0"/>
          </w:rPr>
          <w:t>سوره الشعراء آیه 90</w:t>
        </w:r>
        <w:r>
          <w:tab/>
        </w:r>
        <w:r>
          <w:fldChar w:fldCharType="begin"/>
        </w:r>
        <w:r>
          <w:instrText xml:space="preserve">PAGEREF 3017 \h</w:instrText>
        </w:r>
        <w:r>
          <w:fldChar w:fldCharType="end"/>
        </w:r>
      </w:hyperlink>
    </w:p>
    <w:p>
      <w:pPr>
        <w:tabs>
          <w:tab w:val="right" w:leader="dot" w:pos="9062"/>
        </w:tabs>
        <w:ind w:left="220"/>
      </w:pPr>
      <w:hyperlink w:anchor="_Toc3018" w:history="1">
        <w:r>
          <w:rPr>
            <w:rFonts w:ascii="IRNazanin" w:hAnsi="IRNazanin" w:eastAsia="IRNazanin" w:cs="IRNazanin"/>
            <w:color w:val="111111"/>
            <w:sz w:val="22"/>
            <w:szCs w:val="22"/>
            <w:b w:val="0"/>
            <w:bCs w:val="0"/>
            <w:i w:val="0"/>
            <w:iCs w:val="0"/>
          </w:rPr>
          <w:t>سوره الشعراء آیه 91</w:t>
        </w:r>
        <w:r>
          <w:tab/>
        </w:r>
        <w:r>
          <w:fldChar w:fldCharType="begin"/>
        </w:r>
        <w:r>
          <w:instrText xml:space="preserve">PAGEREF 3018 \h</w:instrText>
        </w:r>
        <w:r>
          <w:fldChar w:fldCharType="end"/>
        </w:r>
      </w:hyperlink>
    </w:p>
    <w:p>
      <w:pPr>
        <w:tabs>
          <w:tab w:val="right" w:leader="dot" w:pos="9062"/>
        </w:tabs>
        <w:ind w:left="220"/>
      </w:pPr>
      <w:hyperlink w:anchor="_Toc3019" w:history="1">
        <w:r>
          <w:rPr>
            <w:rFonts w:ascii="IRNazanin" w:hAnsi="IRNazanin" w:eastAsia="IRNazanin" w:cs="IRNazanin"/>
            <w:color w:val="111111"/>
            <w:sz w:val="22"/>
            <w:szCs w:val="22"/>
            <w:b w:val="0"/>
            <w:bCs w:val="0"/>
            <w:i w:val="0"/>
            <w:iCs w:val="0"/>
          </w:rPr>
          <w:t>سوره الشعراء آیه 92</w:t>
        </w:r>
        <w:r>
          <w:tab/>
        </w:r>
        <w:r>
          <w:fldChar w:fldCharType="begin"/>
        </w:r>
        <w:r>
          <w:instrText xml:space="preserve">PAGEREF 3019 \h</w:instrText>
        </w:r>
        <w:r>
          <w:fldChar w:fldCharType="end"/>
        </w:r>
      </w:hyperlink>
    </w:p>
    <w:p>
      <w:pPr>
        <w:tabs>
          <w:tab w:val="right" w:leader="dot" w:pos="9062"/>
        </w:tabs>
        <w:ind w:left="220"/>
      </w:pPr>
      <w:hyperlink w:anchor="_Toc3020" w:history="1">
        <w:r>
          <w:rPr>
            <w:rFonts w:ascii="IRNazanin" w:hAnsi="IRNazanin" w:eastAsia="IRNazanin" w:cs="IRNazanin"/>
            <w:color w:val="111111"/>
            <w:sz w:val="22"/>
            <w:szCs w:val="22"/>
            <w:b w:val="0"/>
            <w:bCs w:val="0"/>
            <w:i w:val="0"/>
            <w:iCs w:val="0"/>
          </w:rPr>
          <w:t>سوره الشعراء آیه 93</w:t>
        </w:r>
        <w:r>
          <w:tab/>
        </w:r>
        <w:r>
          <w:fldChar w:fldCharType="begin"/>
        </w:r>
        <w:r>
          <w:instrText xml:space="preserve">PAGEREF 3020 \h</w:instrText>
        </w:r>
        <w:r>
          <w:fldChar w:fldCharType="end"/>
        </w:r>
      </w:hyperlink>
    </w:p>
    <w:p>
      <w:pPr>
        <w:tabs>
          <w:tab w:val="right" w:leader="dot" w:pos="9062"/>
        </w:tabs>
        <w:ind w:left="220"/>
      </w:pPr>
      <w:hyperlink w:anchor="_Toc3021" w:history="1">
        <w:r>
          <w:rPr>
            <w:rFonts w:ascii="IRNazanin" w:hAnsi="IRNazanin" w:eastAsia="IRNazanin" w:cs="IRNazanin"/>
            <w:color w:val="111111"/>
            <w:sz w:val="22"/>
            <w:szCs w:val="22"/>
            <w:b w:val="0"/>
            <w:bCs w:val="0"/>
            <w:i w:val="0"/>
            <w:iCs w:val="0"/>
          </w:rPr>
          <w:t>سوره الشعراء آیه 94</w:t>
        </w:r>
        <w:r>
          <w:tab/>
        </w:r>
        <w:r>
          <w:fldChar w:fldCharType="begin"/>
        </w:r>
        <w:r>
          <w:instrText xml:space="preserve">PAGEREF 3021 \h</w:instrText>
        </w:r>
        <w:r>
          <w:fldChar w:fldCharType="end"/>
        </w:r>
      </w:hyperlink>
    </w:p>
    <w:p>
      <w:pPr>
        <w:tabs>
          <w:tab w:val="right" w:leader="dot" w:pos="9062"/>
        </w:tabs>
        <w:ind w:left="220"/>
      </w:pPr>
      <w:hyperlink w:anchor="_Toc3022" w:history="1">
        <w:r>
          <w:rPr>
            <w:rFonts w:ascii="IRNazanin" w:hAnsi="IRNazanin" w:eastAsia="IRNazanin" w:cs="IRNazanin"/>
            <w:color w:val="111111"/>
            <w:sz w:val="22"/>
            <w:szCs w:val="22"/>
            <w:b w:val="0"/>
            <w:bCs w:val="0"/>
            <w:i w:val="0"/>
            <w:iCs w:val="0"/>
          </w:rPr>
          <w:t>سوره الشعراء آیه 95</w:t>
        </w:r>
        <w:r>
          <w:tab/>
        </w:r>
        <w:r>
          <w:fldChar w:fldCharType="begin"/>
        </w:r>
        <w:r>
          <w:instrText xml:space="preserve">PAGEREF 3022 \h</w:instrText>
        </w:r>
        <w:r>
          <w:fldChar w:fldCharType="end"/>
        </w:r>
      </w:hyperlink>
    </w:p>
    <w:p>
      <w:pPr>
        <w:tabs>
          <w:tab w:val="right" w:leader="dot" w:pos="9062"/>
        </w:tabs>
        <w:ind w:left="220"/>
      </w:pPr>
      <w:hyperlink w:anchor="_Toc3023" w:history="1">
        <w:r>
          <w:rPr>
            <w:rFonts w:ascii="IRNazanin" w:hAnsi="IRNazanin" w:eastAsia="IRNazanin" w:cs="IRNazanin"/>
            <w:color w:val="111111"/>
            <w:sz w:val="22"/>
            <w:szCs w:val="22"/>
            <w:b w:val="0"/>
            <w:bCs w:val="0"/>
            <w:i w:val="0"/>
            <w:iCs w:val="0"/>
          </w:rPr>
          <w:t>سوره الشعراء آیه 96</w:t>
        </w:r>
        <w:r>
          <w:tab/>
        </w:r>
        <w:r>
          <w:fldChar w:fldCharType="begin"/>
        </w:r>
        <w:r>
          <w:instrText xml:space="preserve">PAGEREF 3023 \h</w:instrText>
        </w:r>
        <w:r>
          <w:fldChar w:fldCharType="end"/>
        </w:r>
      </w:hyperlink>
    </w:p>
    <w:p>
      <w:pPr>
        <w:tabs>
          <w:tab w:val="right" w:leader="dot" w:pos="9062"/>
        </w:tabs>
        <w:ind w:left="220"/>
      </w:pPr>
      <w:hyperlink w:anchor="_Toc3024" w:history="1">
        <w:r>
          <w:rPr>
            <w:rFonts w:ascii="IRNazanin" w:hAnsi="IRNazanin" w:eastAsia="IRNazanin" w:cs="IRNazanin"/>
            <w:color w:val="111111"/>
            <w:sz w:val="22"/>
            <w:szCs w:val="22"/>
            <w:b w:val="0"/>
            <w:bCs w:val="0"/>
            <w:i w:val="0"/>
            <w:iCs w:val="0"/>
          </w:rPr>
          <w:t>سوره الشعراء آیه 97</w:t>
        </w:r>
        <w:r>
          <w:tab/>
        </w:r>
        <w:r>
          <w:fldChar w:fldCharType="begin"/>
        </w:r>
        <w:r>
          <w:instrText xml:space="preserve">PAGEREF 3024 \h</w:instrText>
        </w:r>
        <w:r>
          <w:fldChar w:fldCharType="end"/>
        </w:r>
      </w:hyperlink>
    </w:p>
    <w:p>
      <w:pPr>
        <w:tabs>
          <w:tab w:val="right" w:leader="dot" w:pos="9062"/>
        </w:tabs>
        <w:ind w:left="220"/>
      </w:pPr>
      <w:hyperlink w:anchor="_Toc3025" w:history="1">
        <w:r>
          <w:rPr>
            <w:rFonts w:ascii="IRNazanin" w:hAnsi="IRNazanin" w:eastAsia="IRNazanin" w:cs="IRNazanin"/>
            <w:color w:val="111111"/>
            <w:sz w:val="22"/>
            <w:szCs w:val="22"/>
            <w:b w:val="0"/>
            <w:bCs w:val="0"/>
            <w:i w:val="0"/>
            <w:iCs w:val="0"/>
          </w:rPr>
          <w:t>سوره الشعراء آیه 98</w:t>
        </w:r>
        <w:r>
          <w:tab/>
        </w:r>
        <w:r>
          <w:fldChar w:fldCharType="begin"/>
        </w:r>
        <w:r>
          <w:instrText xml:space="preserve">PAGEREF 3025 \h</w:instrText>
        </w:r>
        <w:r>
          <w:fldChar w:fldCharType="end"/>
        </w:r>
      </w:hyperlink>
    </w:p>
    <w:p>
      <w:pPr>
        <w:tabs>
          <w:tab w:val="right" w:leader="dot" w:pos="9062"/>
        </w:tabs>
        <w:ind w:left="220"/>
      </w:pPr>
      <w:hyperlink w:anchor="_Toc3026" w:history="1">
        <w:r>
          <w:rPr>
            <w:rFonts w:ascii="IRNazanin" w:hAnsi="IRNazanin" w:eastAsia="IRNazanin" w:cs="IRNazanin"/>
            <w:color w:val="111111"/>
            <w:sz w:val="22"/>
            <w:szCs w:val="22"/>
            <w:b w:val="0"/>
            <w:bCs w:val="0"/>
            <w:i w:val="0"/>
            <w:iCs w:val="0"/>
          </w:rPr>
          <w:t>سوره الشعراء آیه 99</w:t>
        </w:r>
        <w:r>
          <w:tab/>
        </w:r>
        <w:r>
          <w:fldChar w:fldCharType="begin"/>
        </w:r>
        <w:r>
          <w:instrText xml:space="preserve">PAGEREF 3026 \h</w:instrText>
        </w:r>
        <w:r>
          <w:fldChar w:fldCharType="end"/>
        </w:r>
      </w:hyperlink>
    </w:p>
    <w:p>
      <w:pPr>
        <w:tabs>
          <w:tab w:val="right" w:leader="dot" w:pos="9062"/>
        </w:tabs>
        <w:ind w:left="220"/>
      </w:pPr>
      <w:hyperlink w:anchor="_Toc3027" w:history="1">
        <w:r>
          <w:rPr>
            <w:rFonts w:ascii="IRNazanin" w:hAnsi="IRNazanin" w:eastAsia="IRNazanin" w:cs="IRNazanin"/>
            <w:color w:val="111111"/>
            <w:sz w:val="22"/>
            <w:szCs w:val="22"/>
            <w:b w:val="0"/>
            <w:bCs w:val="0"/>
            <w:i w:val="0"/>
            <w:iCs w:val="0"/>
          </w:rPr>
          <w:t>سوره الشعراء آیه 100</w:t>
        </w:r>
        <w:r>
          <w:tab/>
        </w:r>
        <w:r>
          <w:fldChar w:fldCharType="begin"/>
        </w:r>
        <w:r>
          <w:instrText xml:space="preserve">PAGEREF 3027 \h</w:instrText>
        </w:r>
        <w:r>
          <w:fldChar w:fldCharType="end"/>
        </w:r>
      </w:hyperlink>
    </w:p>
    <w:p>
      <w:pPr>
        <w:tabs>
          <w:tab w:val="right" w:leader="dot" w:pos="9062"/>
        </w:tabs>
        <w:ind w:left="220"/>
      </w:pPr>
      <w:hyperlink w:anchor="_Toc3028" w:history="1">
        <w:r>
          <w:rPr>
            <w:rFonts w:ascii="IRNazanin" w:hAnsi="IRNazanin" w:eastAsia="IRNazanin" w:cs="IRNazanin"/>
            <w:color w:val="111111"/>
            <w:sz w:val="22"/>
            <w:szCs w:val="22"/>
            <w:b w:val="0"/>
            <w:bCs w:val="0"/>
            <w:i w:val="0"/>
            <w:iCs w:val="0"/>
          </w:rPr>
          <w:t>سوره الشعراء آیه 101</w:t>
        </w:r>
        <w:r>
          <w:tab/>
        </w:r>
        <w:r>
          <w:fldChar w:fldCharType="begin"/>
        </w:r>
        <w:r>
          <w:instrText xml:space="preserve">PAGEREF 3028 \h</w:instrText>
        </w:r>
        <w:r>
          <w:fldChar w:fldCharType="end"/>
        </w:r>
      </w:hyperlink>
    </w:p>
    <w:p>
      <w:pPr>
        <w:tabs>
          <w:tab w:val="right" w:leader="dot" w:pos="9062"/>
        </w:tabs>
        <w:ind w:left="220"/>
      </w:pPr>
      <w:hyperlink w:anchor="_Toc3029" w:history="1">
        <w:r>
          <w:rPr>
            <w:rFonts w:ascii="IRNazanin" w:hAnsi="IRNazanin" w:eastAsia="IRNazanin" w:cs="IRNazanin"/>
            <w:color w:val="111111"/>
            <w:sz w:val="22"/>
            <w:szCs w:val="22"/>
            <w:b w:val="0"/>
            <w:bCs w:val="0"/>
            <w:i w:val="0"/>
            <w:iCs w:val="0"/>
          </w:rPr>
          <w:t>سوره الشعراء آیه 102</w:t>
        </w:r>
        <w:r>
          <w:tab/>
        </w:r>
        <w:r>
          <w:fldChar w:fldCharType="begin"/>
        </w:r>
        <w:r>
          <w:instrText xml:space="preserve">PAGEREF 3029 \h</w:instrText>
        </w:r>
        <w:r>
          <w:fldChar w:fldCharType="end"/>
        </w:r>
      </w:hyperlink>
    </w:p>
    <w:p>
      <w:pPr>
        <w:tabs>
          <w:tab w:val="right" w:leader="dot" w:pos="9062"/>
        </w:tabs>
        <w:ind w:left="220"/>
      </w:pPr>
      <w:hyperlink w:anchor="_Toc3030" w:history="1">
        <w:r>
          <w:rPr>
            <w:rFonts w:ascii="IRNazanin" w:hAnsi="IRNazanin" w:eastAsia="IRNazanin" w:cs="IRNazanin"/>
            <w:color w:val="111111"/>
            <w:sz w:val="22"/>
            <w:szCs w:val="22"/>
            <w:b w:val="0"/>
            <w:bCs w:val="0"/>
            <w:i w:val="0"/>
            <w:iCs w:val="0"/>
          </w:rPr>
          <w:t>سوره الشعراء آیه 103</w:t>
        </w:r>
        <w:r>
          <w:tab/>
        </w:r>
        <w:r>
          <w:fldChar w:fldCharType="begin"/>
        </w:r>
        <w:r>
          <w:instrText xml:space="preserve">PAGEREF 3030 \h</w:instrText>
        </w:r>
        <w:r>
          <w:fldChar w:fldCharType="end"/>
        </w:r>
      </w:hyperlink>
    </w:p>
    <w:p>
      <w:pPr>
        <w:tabs>
          <w:tab w:val="right" w:leader="dot" w:pos="9062"/>
        </w:tabs>
        <w:ind w:left="220"/>
      </w:pPr>
      <w:hyperlink w:anchor="_Toc3031" w:history="1">
        <w:r>
          <w:rPr>
            <w:rFonts w:ascii="IRNazanin" w:hAnsi="IRNazanin" w:eastAsia="IRNazanin" w:cs="IRNazanin"/>
            <w:color w:val="111111"/>
            <w:sz w:val="22"/>
            <w:szCs w:val="22"/>
            <w:b w:val="0"/>
            <w:bCs w:val="0"/>
            <w:i w:val="0"/>
            <w:iCs w:val="0"/>
          </w:rPr>
          <w:t>سوره الشعراء آیه 104</w:t>
        </w:r>
        <w:r>
          <w:tab/>
        </w:r>
        <w:r>
          <w:fldChar w:fldCharType="begin"/>
        </w:r>
        <w:r>
          <w:instrText xml:space="preserve">PAGEREF 3031 \h</w:instrText>
        </w:r>
        <w:r>
          <w:fldChar w:fldCharType="end"/>
        </w:r>
      </w:hyperlink>
    </w:p>
    <w:p>
      <w:pPr>
        <w:tabs>
          <w:tab w:val="right" w:leader="dot" w:pos="9062"/>
        </w:tabs>
        <w:ind w:left="220"/>
      </w:pPr>
      <w:hyperlink w:anchor="_Toc3032" w:history="1">
        <w:r>
          <w:rPr>
            <w:rFonts w:ascii="IRNazanin" w:hAnsi="IRNazanin" w:eastAsia="IRNazanin" w:cs="IRNazanin"/>
            <w:color w:val="111111"/>
            <w:sz w:val="22"/>
            <w:szCs w:val="22"/>
            <w:b w:val="0"/>
            <w:bCs w:val="0"/>
            <w:i w:val="0"/>
            <w:iCs w:val="0"/>
          </w:rPr>
          <w:t>سوره الشعراء آیه 105</w:t>
        </w:r>
        <w:r>
          <w:tab/>
        </w:r>
        <w:r>
          <w:fldChar w:fldCharType="begin"/>
        </w:r>
        <w:r>
          <w:instrText xml:space="preserve">PAGEREF 3032 \h</w:instrText>
        </w:r>
        <w:r>
          <w:fldChar w:fldCharType="end"/>
        </w:r>
      </w:hyperlink>
    </w:p>
    <w:p>
      <w:pPr>
        <w:tabs>
          <w:tab w:val="right" w:leader="dot" w:pos="9062"/>
        </w:tabs>
        <w:ind w:left="220"/>
      </w:pPr>
      <w:hyperlink w:anchor="_Toc3033" w:history="1">
        <w:r>
          <w:rPr>
            <w:rFonts w:ascii="IRNazanin" w:hAnsi="IRNazanin" w:eastAsia="IRNazanin" w:cs="IRNazanin"/>
            <w:color w:val="111111"/>
            <w:sz w:val="22"/>
            <w:szCs w:val="22"/>
            <w:b w:val="0"/>
            <w:bCs w:val="0"/>
            <w:i w:val="0"/>
            <w:iCs w:val="0"/>
          </w:rPr>
          <w:t>سوره الشعراء آیه 106</w:t>
        </w:r>
        <w:r>
          <w:tab/>
        </w:r>
        <w:r>
          <w:fldChar w:fldCharType="begin"/>
        </w:r>
        <w:r>
          <w:instrText xml:space="preserve">PAGEREF 3033 \h</w:instrText>
        </w:r>
        <w:r>
          <w:fldChar w:fldCharType="end"/>
        </w:r>
      </w:hyperlink>
    </w:p>
    <w:p>
      <w:pPr>
        <w:tabs>
          <w:tab w:val="right" w:leader="dot" w:pos="9062"/>
        </w:tabs>
        <w:ind w:left="220"/>
      </w:pPr>
      <w:hyperlink w:anchor="_Toc3034" w:history="1">
        <w:r>
          <w:rPr>
            <w:rFonts w:ascii="IRNazanin" w:hAnsi="IRNazanin" w:eastAsia="IRNazanin" w:cs="IRNazanin"/>
            <w:color w:val="111111"/>
            <w:sz w:val="22"/>
            <w:szCs w:val="22"/>
            <w:b w:val="0"/>
            <w:bCs w:val="0"/>
            <w:i w:val="0"/>
            <w:iCs w:val="0"/>
          </w:rPr>
          <w:t>سوره الشعراء آیه 107</w:t>
        </w:r>
        <w:r>
          <w:tab/>
        </w:r>
        <w:r>
          <w:fldChar w:fldCharType="begin"/>
        </w:r>
        <w:r>
          <w:instrText xml:space="preserve">PAGEREF 3034 \h</w:instrText>
        </w:r>
        <w:r>
          <w:fldChar w:fldCharType="end"/>
        </w:r>
      </w:hyperlink>
    </w:p>
    <w:p>
      <w:pPr>
        <w:tabs>
          <w:tab w:val="right" w:leader="dot" w:pos="9062"/>
        </w:tabs>
        <w:ind w:left="220"/>
      </w:pPr>
      <w:hyperlink w:anchor="_Toc3035" w:history="1">
        <w:r>
          <w:rPr>
            <w:rFonts w:ascii="IRNazanin" w:hAnsi="IRNazanin" w:eastAsia="IRNazanin" w:cs="IRNazanin"/>
            <w:color w:val="111111"/>
            <w:sz w:val="22"/>
            <w:szCs w:val="22"/>
            <w:b w:val="0"/>
            <w:bCs w:val="0"/>
            <w:i w:val="0"/>
            <w:iCs w:val="0"/>
          </w:rPr>
          <w:t>سوره الشعراء آیه 108</w:t>
        </w:r>
        <w:r>
          <w:tab/>
        </w:r>
        <w:r>
          <w:fldChar w:fldCharType="begin"/>
        </w:r>
        <w:r>
          <w:instrText xml:space="preserve">PAGEREF 3035 \h</w:instrText>
        </w:r>
        <w:r>
          <w:fldChar w:fldCharType="end"/>
        </w:r>
      </w:hyperlink>
    </w:p>
    <w:p>
      <w:pPr>
        <w:tabs>
          <w:tab w:val="right" w:leader="dot" w:pos="9062"/>
        </w:tabs>
        <w:ind w:left="220"/>
      </w:pPr>
      <w:hyperlink w:anchor="_Toc3036" w:history="1">
        <w:r>
          <w:rPr>
            <w:rFonts w:ascii="IRNazanin" w:hAnsi="IRNazanin" w:eastAsia="IRNazanin" w:cs="IRNazanin"/>
            <w:color w:val="111111"/>
            <w:sz w:val="22"/>
            <w:szCs w:val="22"/>
            <w:b w:val="0"/>
            <w:bCs w:val="0"/>
            <w:i w:val="0"/>
            <w:iCs w:val="0"/>
          </w:rPr>
          <w:t>سوره الشعراء آیه 109</w:t>
        </w:r>
        <w:r>
          <w:tab/>
        </w:r>
        <w:r>
          <w:fldChar w:fldCharType="begin"/>
        </w:r>
        <w:r>
          <w:instrText xml:space="preserve">PAGEREF 3036 \h</w:instrText>
        </w:r>
        <w:r>
          <w:fldChar w:fldCharType="end"/>
        </w:r>
      </w:hyperlink>
    </w:p>
    <w:p>
      <w:pPr>
        <w:tabs>
          <w:tab w:val="right" w:leader="dot" w:pos="9062"/>
        </w:tabs>
        <w:ind w:left="220"/>
      </w:pPr>
      <w:hyperlink w:anchor="_Toc3037" w:history="1">
        <w:r>
          <w:rPr>
            <w:rFonts w:ascii="IRNazanin" w:hAnsi="IRNazanin" w:eastAsia="IRNazanin" w:cs="IRNazanin"/>
            <w:color w:val="111111"/>
            <w:sz w:val="22"/>
            <w:szCs w:val="22"/>
            <w:b w:val="0"/>
            <w:bCs w:val="0"/>
            <w:i w:val="0"/>
            <w:iCs w:val="0"/>
          </w:rPr>
          <w:t>سوره الشعراء آیه 110</w:t>
        </w:r>
        <w:r>
          <w:tab/>
        </w:r>
        <w:r>
          <w:fldChar w:fldCharType="begin"/>
        </w:r>
        <w:r>
          <w:instrText xml:space="preserve">PAGEREF 3037 \h</w:instrText>
        </w:r>
        <w:r>
          <w:fldChar w:fldCharType="end"/>
        </w:r>
      </w:hyperlink>
    </w:p>
    <w:p>
      <w:pPr>
        <w:tabs>
          <w:tab w:val="right" w:leader="dot" w:pos="9062"/>
        </w:tabs>
        <w:ind w:left="220"/>
      </w:pPr>
      <w:hyperlink w:anchor="_Toc3038" w:history="1">
        <w:r>
          <w:rPr>
            <w:rFonts w:ascii="IRNazanin" w:hAnsi="IRNazanin" w:eastAsia="IRNazanin" w:cs="IRNazanin"/>
            <w:color w:val="111111"/>
            <w:sz w:val="22"/>
            <w:szCs w:val="22"/>
            <w:b w:val="0"/>
            <w:bCs w:val="0"/>
            <w:i w:val="0"/>
            <w:iCs w:val="0"/>
          </w:rPr>
          <w:t>سوره الشعراء آیه 111</w:t>
        </w:r>
        <w:r>
          <w:tab/>
        </w:r>
        <w:r>
          <w:fldChar w:fldCharType="begin"/>
        </w:r>
        <w:r>
          <w:instrText xml:space="preserve">PAGEREF 3038 \h</w:instrText>
        </w:r>
        <w:r>
          <w:fldChar w:fldCharType="end"/>
        </w:r>
      </w:hyperlink>
    </w:p>
    <w:p>
      <w:pPr>
        <w:tabs>
          <w:tab w:val="right" w:leader="dot" w:pos="9062"/>
        </w:tabs>
        <w:ind w:left="220"/>
      </w:pPr>
      <w:hyperlink w:anchor="_Toc3039" w:history="1">
        <w:r>
          <w:rPr>
            <w:rFonts w:ascii="IRNazanin" w:hAnsi="IRNazanin" w:eastAsia="IRNazanin" w:cs="IRNazanin"/>
            <w:color w:val="111111"/>
            <w:sz w:val="22"/>
            <w:szCs w:val="22"/>
            <w:b w:val="0"/>
            <w:bCs w:val="0"/>
            <w:i w:val="0"/>
            <w:iCs w:val="0"/>
          </w:rPr>
          <w:t>سوره الشعراء آیه 112</w:t>
        </w:r>
        <w:r>
          <w:tab/>
        </w:r>
        <w:r>
          <w:fldChar w:fldCharType="begin"/>
        </w:r>
        <w:r>
          <w:instrText xml:space="preserve">PAGEREF 3039 \h</w:instrText>
        </w:r>
        <w:r>
          <w:fldChar w:fldCharType="end"/>
        </w:r>
      </w:hyperlink>
    </w:p>
    <w:p>
      <w:pPr>
        <w:tabs>
          <w:tab w:val="right" w:leader="dot" w:pos="9062"/>
        </w:tabs>
        <w:ind w:left="220"/>
      </w:pPr>
      <w:hyperlink w:anchor="_Toc3040" w:history="1">
        <w:r>
          <w:rPr>
            <w:rFonts w:ascii="IRNazanin" w:hAnsi="IRNazanin" w:eastAsia="IRNazanin" w:cs="IRNazanin"/>
            <w:color w:val="111111"/>
            <w:sz w:val="22"/>
            <w:szCs w:val="22"/>
            <w:b w:val="0"/>
            <w:bCs w:val="0"/>
            <w:i w:val="0"/>
            <w:iCs w:val="0"/>
          </w:rPr>
          <w:t>سوره الشعراء آیه 113</w:t>
        </w:r>
        <w:r>
          <w:tab/>
        </w:r>
        <w:r>
          <w:fldChar w:fldCharType="begin"/>
        </w:r>
        <w:r>
          <w:instrText xml:space="preserve">PAGEREF 3040 \h</w:instrText>
        </w:r>
        <w:r>
          <w:fldChar w:fldCharType="end"/>
        </w:r>
      </w:hyperlink>
    </w:p>
    <w:p>
      <w:pPr>
        <w:tabs>
          <w:tab w:val="right" w:leader="dot" w:pos="9062"/>
        </w:tabs>
        <w:ind w:left="220"/>
      </w:pPr>
      <w:hyperlink w:anchor="_Toc3041" w:history="1">
        <w:r>
          <w:rPr>
            <w:rFonts w:ascii="IRNazanin" w:hAnsi="IRNazanin" w:eastAsia="IRNazanin" w:cs="IRNazanin"/>
            <w:color w:val="111111"/>
            <w:sz w:val="22"/>
            <w:szCs w:val="22"/>
            <w:b w:val="0"/>
            <w:bCs w:val="0"/>
            <w:i w:val="0"/>
            <w:iCs w:val="0"/>
          </w:rPr>
          <w:t>سوره الشعراء آیه 114</w:t>
        </w:r>
        <w:r>
          <w:tab/>
        </w:r>
        <w:r>
          <w:fldChar w:fldCharType="begin"/>
        </w:r>
        <w:r>
          <w:instrText xml:space="preserve">PAGEREF 3041 \h</w:instrText>
        </w:r>
        <w:r>
          <w:fldChar w:fldCharType="end"/>
        </w:r>
      </w:hyperlink>
    </w:p>
    <w:p>
      <w:pPr>
        <w:tabs>
          <w:tab w:val="right" w:leader="dot" w:pos="9062"/>
        </w:tabs>
        <w:ind w:left="220"/>
      </w:pPr>
      <w:hyperlink w:anchor="_Toc3042" w:history="1">
        <w:r>
          <w:rPr>
            <w:rFonts w:ascii="IRNazanin" w:hAnsi="IRNazanin" w:eastAsia="IRNazanin" w:cs="IRNazanin"/>
            <w:color w:val="111111"/>
            <w:sz w:val="22"/>
            <w:szCs w:val="22"/>
            <w:b w:val="0"/>
            <w:bCs w:val="0"/>
            <w:i w:val="0"/>
            <w:iCs w:val="0"/>
          </w:rPr>
          <w:t>سوره الشعراء آیه 115</w:t>
        </w:r>
        <w:r>
          <w:tab/>
        </w:r>
        <w:r>
          <w:fldChar w:fldCharType="begin"/>
        </w:r>
        <w:r>
          <w:instrText xml:space="preserve">PAGEREF 3042 \h</w:instrText>
        </w:r>
        <w:r>
          <w:fldChar w:fldCharType="end"/>
        </w:r>
      </w:hyperlink>
    </w:p>
    <w:p>
      <w:pPr>
        <w:tabs>
          <w:tab w:val="right" w:leader="dot" w:pos="9062"/>
        </w:tabs>
        <w:ind w:left="220"/>
      </w:pPr>
      <w:hyperlink w:anchor="_Toc3043" w:history="1">
        <w:r>
          <w:rPr>
            <w:rFonts w:ascii="IRNazanin" w:hAnsi="IRNazanin" w:eastAsia="IRNazanin" w:cs="IRNazanin"/>
            <w:color w:val="111111"/>
            <w:sz w:val="22"/>
            <w:szCs w:val="22"/>
            <w:b w:val="0"/>
            <w:bCs w:val="0"/>
            <w:i w:val="0"/>
            <w:iCs w:val="0"/>
          </w:rPr>
          <w:t>سوره الشعراء آیه 116</w:t>
        </w:r>
        <w:r>
          <w:tab/>
        </w:r>
        <w:r>
          <w:fldChar w:fldCharType="begin"/>
        </w:r>
        <w:r>
          <w:instrText xml:space="preserve">PAGEREF 3043 \h</w:instrText>
        </w:r>
        <w:r>
          <w:fldChar w:fldCharType="end"/>
        </w:r>
      </w:hyperlink>
    </w:p>
    <w:p>
      <w:pPr>
        <w:tabs>
          <w:tab w:val="right" w:leader="dot" w:pos="9062"/>
        </w:tabs>
        <w:ind w:left="220"/>
      </w:pPr>
      <w:hyperlink w:anchor="_Toc3044" w:history="1">
        <w:r>
          <w:rPr>
            <w:rFonts w:ascii="IRNazanin" w:hAnsi="IRNazanin" w:eastAsia="IRNazanin" w:cs="IRNazanin"/>
            <w:color w:val="111111"/>
            <w:sz w:val="22"/>
            <w:szCs w:val="22"/>
            <w:b w:val="0"/>
            <w:bCs w:val="0"/>
            <w:i w:val="0"/>
            <w:iCs w:val="0"/>
          </w:rPr>
          <w:t>سوره الشعراء آیه 117</w:t>
        </w:r>
        <w:r>
          <w:tab/>
        </w:r>
        <w:r>
          <w:fldChar w:fldCharType="begin"/>
        </w:r>
        <w:r>
          <w:instrText xml:space="preserve">PAGEREF 3044 \h</w:instrText>
        </w:r>
        <w:r>
          <w:fldChar w:fldCharType="end"/>
        </w:r>
      </w:hyperlink>
    </w:p>
    <w:p>
      <w:pPr>
        <w:tabs>
          <w:tab w:val="right" w:leader="dot" w:pos="9062"/>
        </w:tabs>
        <w:ind w:left="220"/>
      </w:pPr>
      <w:hyperlink w:anchor="_Toc3045" w:history="1">
        <w:r>
          <w:rPr>
            <w:rFonts w:ascii="IRNazanin" w:hAnsi="IRNazanin" w:eastAsia="IRNazanin" w:cs="IRNazanin"/>
            <w:color w:val="111111"/>
            <w:sz w:val="22"/>
            <w:szCs w:val="22"/>
            <w:b w:val="0"/>
            <w:bCs w:val="0"/>
            <w:i w:val="0"/>
            <w:iCs w:val="0"/>
          </w:rPr>
          <w:t>سوره الشعراء آیه 118</w:t>
        </w:r>
        <w:r>
          <w:tab/>
        </w:r>
        <w:r>
          <w:fldChar w:fldCharType="begin"/>
        </w:r>
        <w:r>
          <w:instrText xml:space="preserve">PAGEREF 3045 \h</w:instrText>
        </w:r>
        <w:r>
          <w:fldChar w:fldCharType="end"/>
        </w:r>
      </w:hyperlink>
    </w:p>
    <w:p>
      <w:pPr>
        <w:tabs>
          <w:tab w:val="right" w:leader="dot" w:pos="9062"/>
        </w:tabs>
        <w:ind w:left="220"/>
      </w:pPr>
      <w:hyperlink w:anchor="_Toc3046" w:history="1">
        <w:r>
          <w:rPr>
            <w:rFonts w:ascii="IRNazanin" w:hAnsi="IRNazanin" w:eastAsia="IRNazanin" w:cs="IRNazanin"/>
            <w:color w:val="111111"/>
            <w:sz w:val="22"/>
            <w:szCs w:val="22"/>
            <w:b w:val="0"/>
            <w:bCs w:val="0"/>
            <w:i w:val="0"/>
            <w:iCs w:val="0"/>
          </w:rPr>
          <w:t>سوره الشعراء آیه 119</w:t>
        </w:r>
        <w:r>
          <w:tab/>
        </w:r>
        <w:r>
          <w:fldChar w:fldCharType="begin"/>
        </w:r>
        <w:r>
          <w:instrText xml:space="preserve">PAGEREF 3046 \h</w:instrText>
        </w:r>
        <w:r>
          <w:fldChar w:fldCharType="end"/>
        </w:r>
      </w:hyperlink>
    </w:p>
    <w:p>
      <w:pPr>
        <w:tabs>
          <w:tab w:val="right" w:leader="dot" w:pos="9062"/>
        </w:tabs>
        <w:ind w:left="220"/>
      </w:pPr>
      <w:hyperlink w:anchor="_Toc3047" w:history="1">
        <w:r>
          <w:rPr>
            <w:rFonts w:ascii="IRNazanin" w:hAnsi="IRNazanin" w:eastAsia="IRNazanin" w:cs="IRNazanin"/>
            <w:color w:val="111111"/>
            <w:sz w:val="22"/>
            <w:szCs w:val="22"/>
            <w:b w:val="0"/>
            <w:bCs w:val="0"/>
            <w:i w:val="0"/>
            <w:iCs w:val="0"/>
          </w:rPr>
          <w:t>سوره الشعراء آیه 120</w:t>
        </w:r>
        <w:r>
          <w:tab/>
        </w:r>
        <w:r>
          <w:fldChar w:fldCharType="begin"/>
        </w:r>
        <w:r>
          <w:instrText xml:space="preserve">PAGEREF 3047 \h</w:instrText>
        </w:r>
        <w:r>
          <w:fldChar w:fldCharType="end"/>
        </w:r>
      </w:hyperlink>
    </w:p>
    <w:p>
      <w:pPr>
        <w:tabs>
          <w:tab w:val="right" w:leader="dot" w:pos="9062"/>
        </w:tabs>
        <w:ind w:left="220"/>
      </w:pPr>
      <w:hyperlink w:anchor="_Toc3048" w:history="1">
        <w:r>
          <w:rPr>
            <w:rFonts w:ascii="IRNazanin" w:hAnsi="IRNazanin" w:eastAsia="IRNazanin" w:cs="IRNazanin"/>
            <w:color w:val="111111"/>
            <w:sz w:val="22"/>
            <w:szCs w:val="22"/>
            <w:b w:val="0"/>
            <w:bCs w:val="0"/>
            <w:i w:val="0"/>
            <w:iCs w:val="0"/>
          </w:rPr>
          <w:t>سوره الشعراء آیه 121</w:t>
        </w:r>
        <w:r>
          <w:tab/>
        </w:r>
        <w:r>
          <w:fldChar w:fldCharType="begin"/>
        </w:r>
        <w:r>
          <w:instrText xml:space="preserve">PAGEREF 3048 \h</w:instrText>
        </w:r>
        <w:r>
          <w:fldChar w:fldCharType="end"/>
        </w:r>
      </w:hyperlink>
    </w:p>
    <w:p>
      <w:pPr>
        <w:tabs>
          <w:tab w:val="right" w:leader="dot" w:pos="9062"/>
        </w:tabs>
        <w:ind w:left="220"/>
      </w:pPr>
      <w:hyperlink w:anchor="_Toc3049" w:history="1">
        <w:r>
          <w:rPr>
            <w:rFonts w:ascii="IRNazanin" w:hAnsi="IRNazanin" w:eastAsia="IRNazanin" w:cs="IRNazanin"/>
            <w:color w:val="111111"/>
            <w:sz w:val="22"/>
            <w:szCs w:val="22"/>
            <w:b w:val="0"/>
            <w:bCs w:val="0"/>
            <w:i w:val="0"/>
            <w:iCs w:val="0"/>
          </w:rPr>
          <w:t>سوره الشعراء آیه 122</w:t>
        </w:r>
        <w:r>
          <w:tab/>
        </w:r>
        <w:r>
          <w:fldChar w:fldCharType="begin"/>
        </w:r>
        <w:r>
          <w:instrText xml:space="preserve">PAGEREF 3049 \h</w:instrText>
        </w:r>
        <w:r>
          <w:fldChar w:fldCharType="end"/>
        </w:r>
      </w:hyperlink>
    </w:p>
    <w:p>
      <w:pPr>
        <w:tabs>
          <w:tab w:val="right" w:leader="dot" w:pos="9062"/>
        </w:tabs>
        <w:ind w:left="220"/>
      </w:pPr>
      <w:hyperlink w:anchor="_Toc3050" w:history="1">
        <w:r>
          <w:rPr>
            <w:rFonts w:ascii="IRNazanin" w:hAnsi="IRNazanin" w:eastAsia="IRNazanin" w:cs="IRNazanin"/>
            <w:color w:val="111111"/>
            <w:sz w:val="22"/>
            <w:szCs w:val="22"/>
            <w:b w:val="0"/>
            <w:bCs w:val="0"/>
            <w:i w:val="0"/>
            <w:iCs w:val="0"/>
          </w:rPr>
          <w:t>سوره الشعراء آیه 123</w:t>
        </w:r>
        <w:r>
          <w:tab/>
        </w:r>
        <w:r>
          <w:fldChar w:fldCharType="begin"/>
        </w:r>
        <w:r>
          <w:instrText xml:space="preserve">PAGEREF 3050 \h</w:instrText>
        </w:r>
        <w:r>
          <w:fldChar w:fldCharType="end"/>
        </w:r>
      </w:hyperlink>
    </w:p>
    <w:p>
      <w:pPr>
        <w:tabs>
          <w:tab w:val="right" w:leader="dot" w:pos="9062"/>
        </w:tabs>
        <w:ind w:left="220"/>
      </w:pPr>
      <w:hyperlink w:anchor="_Toc3051" w:history="1">
        <w:r>
          <w:rPr>
            <w:rFonts w:ascii="IRNazanin" w:hAnsi="IRNazanin" w:eastAsia="IRNazanin" w:cs="IRNazanin"/>
            <w:color w:val="111111"/>
            <w:sz w:val="22"/>
            <w:szCs w:val="22"/>
            <w:b w:val="0"/>
            <w:bCs w:val="0"/>
            <w:i w:val="0"/>
            <w:iCs w:val="0"/>
          </w:rPr>
          <w:t>سوره الشعراء آیه 124</w:t>
        </w:r>
        <w:r>
          <w:tab/>
        </w:r>
        <w:r>
          <w:fldChar w:fldCharType="begin"/>
        </w:r>
        <w:r>
          <w:instrText xml:space="preserve">PAGEREF 3051 \h</w:instrText>
        </w:r>
        <w:r>
          <w:fldChar w:fldCharType="end"/>
        </w:r>
      </w:hyperlink>
    </w:p>
    <w:p>
      <w:pPr>
        <w:tabs>
          <w:tab w:val="right" w:leader="dot" w:pos="9062"/>
        </w:tabs>
        <w:ind w:left="220"/>
      </w:pPr>
      <w:hyperlink w:anchor="_Toc3052" w:history="1">
        <w:r>
          <w:rPr>
            <w:rFonts w:ascii="IRNazanin" w:hAnsi="IRNazanin" w:eastAsia="IRNazanin" w:cs="IRNazanin"/>
            <w:color w:val="111111"/>
            <w:sz w:val="22"/>
            <w:szCs w:val="22"/>
            <w:b w:val="0"/>
            <w:bCs w:val="0"/>
            <w:i w:val="0"/>
            <w:iCs w:val="0"/>
          </w:rPr>
          <w:t>سوره الشعراء آیه 125</w:t>
        </w:r>
        <w:r>
          <w:tab/>
        </w:r>
        <w:r>
          <w:fldChar w:fldCharType="begin"/>
        </w:r>
        <w:r>
          <w:instrText xml:space="preserve">PAGEREF 3052 \h</w:instrText>
        </w:r>
        <w:r>
          <w:fldChar w:fldCharType="end"/>
        </w:r>
      </w:hyperlink>
    </w:p>
    <w:p>
      <w:pPr>
        <w:tabs>
          <w:tab w:val="right" w:leader="dot" w:pos="9062"/>
        </w:tabs>
        <w:ind w:left="220"/>
      </w:pPr>
      <w:hyperlink w:anchor="_Toc3053" w:history="1">
        <w:r>
          <w:rPr>
            <w:rFonts w:ascii="IRNazanin" w:hAnsi="IRNazanin" w:eastAsia="IRNazanin" w:cs="IRNazanin"/>
            <w:color w:val="111111"/>
            <w:sz w:val="22"/>
            <w:szCs w:val="22"/>
            <w:b w:val="0"/>
            <w:bCs w:val="0"/>
            <w:i w:val="0"/>
            <w:iCs w:val="0"/>
          </w:rPr>
          <w:t>سوره الشعراء آیه 126</w:t>
        </w:r>
        <w:r>
          <w:tab/>
        </w:r>
        <w:r>
          <w:fldChar w:fldCharType="begin"/>
        </w:r>
        <w:r>
          <w:instrText xml:space="preserve">PAGEREF 3053 \h</w:instrText>
        </w:r>
        <w:r>
          <w:fldChar w:fldCharType="end"/>
        </w:r>
      </w:hyperlink>
    </w:p>
    <w:p>
      <w:pPr>
        <w:tabs>
          <w:tab w:val="right" w:leader="dot" w:pos="9062"/>
        </w:tabs>
        <w:ind w:left="220"/>
      </w:pPr>
      <w:hyperlink w:anchor="_Toc3054" w:history="1">
        <w:r>
          <w:rPr>
            <w:rFonts w:ascii="IRNazanin" w:hAnsi="IRNazanin" w:eastAsia="IRNazanin" w:cs="IRNazanin"/>
            <w:color w:val="111111"/>
            <w:sz w:val="22"/>
            <w:szCs w:val="22"/>
            <w:b w:val="0"/>
            <w:bCs w:val="0"/>
            <w:i w:val="0"/>
            <w:iCs w:val="0"/>
          </w:rPr>
          <w:t>سوره الشعراء آیه 127</w:t>
        </w:r>
        <w:r>
          <w:tab/>
        </w:r>
        <w:r>
          <w:fldChar w:fldCharType="begin"/>
        </w:r>
        <w:r>
          <w:instrText xml:space="preserve">PAGEREF 3054 \h</w:instrText>
        </w:r>
        <w:r>
          <w:fldChar w:fldCharType="end"/>
        </w:r>
      </w:hyperlink>
    </w:p>
    <w:p>
      <w:pPr>
        <w:tabs>
          <w:tab w:val="right" w:leader="dot" w:pos="9062"/>
        </w:tabs>
        <w:ind w:left="220"/>
      </w:pPr>
      <w:hyperlink w:anchor="_Toc3055" w:history="1">
        <w:r>
          <w:rPr>
            <w:rFonts w:ascii="IRNazanin" w:hAnsi="IRNazanin" w:eastAsia="IRNazanin" w:cs="IRNazanin"/>
            <w:color w:val="111111"/>
            <w:sz w:val="22"/>
            <w:szCs w:val="22"/>
            <w:b w:val="0"/>
            <w:bCs w:val="0"/>
            <w:i w:val="0"/>
            <w:iCs w:val="0"/>
          </w:rPr>
          <w:t>سوره الشعراء آیه 128</w:t>
        </w:r>
        <w:r>
          <w:tab/>
        </w:r>
        <w:r>
          <w:fldChar w:fldCharType="begin"/>
        </w:r>
        <w:r>
          <w:instrText xml:space="preserve">PAGEREF 3055 \h</w:instrText>
        </w:r>
        <w:r>
          <w:fldChar w:fldCharType="end"/>
        </w:r>
      </w:hyperlink>
    </w:p>
    <w:p>
      <w:pPr>
        <w:tabs>
          <w:tab w:val="right" w:leader="dot" w:pos="9062"/>
        </w:tabs>
        <w:ind w:left="220"/>
      </w:pPr>
      <w:hyperlink w:anchor="_Toc3056" w:history="1">
        <w:r>
          <w:rPr>
            <w:rFonts w:ascii="IRNazanin" w:hAnsi="IRNazanin" w:eastAsia="IRNazanin" w:cs="IRNazanin"/>
            <w:color w:val="111111"/>
            <w:sz w:val="22"/>
            <w:szCs w:val="22"/>
            <w:b w:val="0"/>
            <w:bCs w:val="0"/>
            <w:i w:val="0"/>
            <w:iCs w:val="0"/>
          </w:rPr>
          <w:t>سوره الشعراء آیه 129</w:t>
        </w:r>
        <w:r>
          <w:tab/>
        </w:r>
        <w:r>
          <w:fldChar w:fldCharType="begin"/>
        </w:r>
        <w:r>
          <w:instrText xml:space="preserve">PAGEREF 3056 \h</w:instrText>
        </w:r>
        <w:r>
          <w:fldChar w:fldCharType="end"/>
        </w:r>
      </w:hyperlink>
    </w:p>
    <w:p>
      <w:pPr>
        <w:tabs>
          <w:tab w:val="right" w:leader="dot" w:pos="9062"/>
        </w:tabs>
        <w:ind w:left="220"/>
      </w:pPr>
      <w:hyperlink w:anchor="_Toc3057" w:history="1">
        <w:r>
          <w:rPr>
            <w:rFonts w:ascii="IRNazanin" w:hAnsi="IRNazanin" w:eastAsia="IRNazanin" w:cs="IRNazanin"/>
            <w:color w:val="111111"/>
            <w:sz w:val="22"/>
            <w:szCs w:val="22"/>
            <w:b w:val="0"/>
            <w:bCs w:val="0"/>
            <w:i w:val="0"/>
            <w:iCs w:val="0"/>
          </w:rPr>
          <w:t>سوره الشعراء آیه 130</w:t>
        </w:r>
        <w:r>
          <w:tab/>
        </w:r>
        <w:r>
          <w:fldChar w:fldCharType="begin"/>
        </w:r>
        <w:r>
          <w:instrText xml:space="preserve">PAGEREF 3057 \h</w:instrText>
        </w:r>
        <w:r>
          <w:fldChar w:fldCharType="end"/>
        </w:r>
      </w:hyperlink>
    </w:p>
    <w:p>
      <w:pPr>
        <w:tabs>
          <w:tab w:val="right" w:leader="dot" w:pos="9062"/>
        </w:tabs>
        <w:ind w:left="220"/>
      </w:pPr>
      <w:hyperlink w:anchor="_Toc3058" w:history="1">
        <w:r>
          <w:rPr>
            <w:rFonts w:ascii="IRNazanin" w:hAnsi="IRNazanin" w:eastAsia="IRNazanin" w:cs="IRNazanin"/>
            <w:color w:val="111111"/>
            <w:sz w:val="22"/>
            <w:szCs w:val="22"/>
            <w:b w:val="0"/>
            <w:bCs w:val="0"/>
            <w:i w:val="0"/>
            <w:iCs w:val="0"/>
          </w:rPr>
          <w:t>سوره الشعراء آیه 131</w:t>
        </w:r>
        <w:r>
          <w:tab/>
        </w:r>
        <w:r>
          <w:fldChar w:fldCharType="begin"/>
        </w:r>
        <w:r>
          <w:instrText xml:space="preserve">PAGEREF 3058 \h</w:instrText>
        </w:r>
        <w:r>
          <w:fldChar w:fldCharType="end"/>
        </w:r>
      </w:hyperlink>
    </w:p>
    <w:p>
      <w:pPr>
        <w:tabs>
          <w:tab w:val="right" w:leader="dot" w:pos="9062"/>
        </w:tabs>
        <w:ind w:left="220"/>
      </w:pPr>
      <w:hyperlink w:anchor="_Toc3059" w:history="1">
        <w:r>
          <w:rPr>
            <w:rFonts w:ascii="IRNazanin" w:hAnsi="IRNazanin" w:eastAsia="IRNazanin" w:cs="IRNazanin"/>
            <w:color w:val="111111"/>
            <w:sz w:val="22"/>
            <w:szCs w:val="22"/>
            <w:b w:val="0"/>
            <w:bCs w:val="0"/>
            <w:i w:val="0"/>
            <w:iCs w:val="0"/>
          </w:rPr>
          <w:t>سوره الشعراء آیه 132</w:t>
        </w:r>
        <w:r>
          <w:tab/>
        </w:r>
        <w:r>
          <w:fldChar w:fldCharType="begin"/>
        </w:r>
        <w:r>
          <w:instrText xml:space="preserve">PAGEREF 3059 \h</w:instrText>
        </w:r>
        <w:r>
          <w:fldChar w:fldCharType="end"/>
        </w:r>
      </w:hyperlink>
    </w:p>
    <w:p>
      <w:pPr>
        <w:tabs>
          <w:tab w:val="right" w:leader="dot" w:pos="9062"/>
        </w:tabs>
        <w:ind w:left="220"/>
      </w:pPr>
      <w:hyperlink w:anchor="_Toc3060" w:history="1">
        <w:r>
          <w:rPr>
            <w:rFonts w:ascii="IRNazanin" w:hAnsi="IRNazanin" w:eastAsia="IRNazanin" w:cs="IRNazanin"/>
            <w:color w:val="111111"/>
            <w:sz w:val="22"/>
            <w:szCs w:val="22"/>
            <w:b w:val="0"/>
            <w:bCs w:val="0"/>
            <w:i w:val="0"/>
            <w:iCs w:val="0"/>
          </w:rPr>
          <w:t>سوره الشعراء آیه 133</w:t>
        </w:r>
        <w:r>
          <w:tab/>
        </w:r>
        <w:r>
          <w:fldChar w:fldCharType="begin"/>
        </w:r>
        <w:r>
          <w:instrText xml:space="preserve">PAGEREF 3060 \h</w:instrText>
        </w:r>
        <w:r>
          <w:fldChar w:fldCharType="end"/>
        </w:r>
      </w:hyperlink>
    </w:p>
    <w:p>
      <w:pPr>
        <w:tabs>
          <w:tab w:val="right" w:leader="dot" w:pos="9062"/>
        </w:tabs>
        <w:ind w:left="220"/>
      </w:pPr>
      <w:hyperlink w:anchor="_Toc3061" w:history="1">
        <w:r>
          <w:rPr>
            <w:rFonts w:ascii="IRNazanin" w:hAnsi="IRNazanin" w:eastAsia="IRNazanin" w:cs="IRNazanin"/>
            <w:color w:val="111111"/>
            <w:sz w:val="22"/>
            <w:szCs w:val="22"/>
            <w:b w:val="0"/>
            <w:bCs w:val="0"/>
            <w:i w:val="0"/>
            <w:iCs w:val="0"/>
          </w:rPr>
          <w:t>سوره الشعراء آیه 134</w:t>
        </w:r>
        <w:r>
          <w:tab/>
        </w:r>
        <w:r>
          <w:fldChar w:fldCharType="begin"/>
        </w:r>
        <w:r>
          <w:instrText xml:space="preserve">PAGEREF 3061 \h</w:instrText>
        </w:r>
        <w:r>
          <w:fldChar w:fldCharType="end"/>
        </w:r>
      </w:hyperlink>
    </w:p>
    <w:p>
      <w:pPr>
        <w:tabs>
          <w:tab w:val="right" w:leader="dot" w:pos="9062"/>
        </w:tabs>
        <w:ind w:left="220"/>
      </w:pPr>
      <w:hyperlink w:anchor="_Toc3062" w:history="1">
        <w:r>
          <w:rPr>
            <w:rFonts w:ascii="IRNazanin" w:hAnsi="IRNazanin" w:eastAsia="IRNazanin" w:cs="IRNazanin"/>
            <w:color w:val="111111"/>
            <w:sz w:val="22"/>
            <w:szCs w:val="22"/>
            <w:b w:val="0"/>
            <w:bCs w:val="0"/>
            <w:i w:val="0"/>
            <w:iCs w:val="0"/>
          </w:rPr>
          <w:t>سوره الشعراء آیه 135</w:t>
        </w:r>
        <w:r>
          <w:tab/>
        </w:r>
        <w:r>
          <w:fldChar w:fldCharType="begin"/>
        </w:r>
        <w:r>
          <w:instrText xml:space="preserve">PAGEREF 3062 \h</w:instrText>
        </w:r>
        <w:r>
          <w:fldChar w:fldCharType="end"/>
        </w:r>
      </w:hyperlink>
    </w:p>
    <w:p>
      <w:pPr>
        <w:tabs>
          <w:tab w:val="right" w:leader="dot" w:pos="9062"/>
        </w:tabs>
        <w:ind w:left="220"/>
      </w:pPr>
      <w:hyperlink w:anchor="_Toc3063" w:history="1">
        <w:r>
          <w:rPr>
            <w:rFonts w:ascii="IRNazanin" w:hAnsi="IRNazanin" w:eastAsia="IRNazanin" w:cs="IRNazanin"/>
            <w:color w:val="111111"/>
            <w:sz w:val="22"/>
            <w:szCs w:val="22"/>
            <w:b w:val="0"/>
            <w:bCs w:val="0"/>
            <w:i w:val="0"/>
            <w:iCs w:val="0"/>
          </w:rPr>
          <w:t>سوره الشعراء آیه 136</w:t>
        </w:r>
        <w:r>
          <w:tab/>
        </w:r>
        <w:r>
          <w:fldChar w:fldCharType="begin"/>
        </w:r>
        <w:r>
          <w:instrText xml:space="preserve">PAGEREF 3063 \h</w:instrText>
        </w:r>
        <w:r>
          <w:fldChar w:fldCharType="end"/>
        </w:r>
      </w:hyperlink>
    </w:p>
    <w:p>
      <w:pPr>
        <w:tabs>
          <w:tab w:val="right" w:leader="dot" w:pos="9062"/>
        </w:tabs>
        <w:ind w:left="220"/>
      </w:pPr>
      <w:hyperlink w:anchor="_Toc3064" w:history="1">
        <w:r>
          <w:rPr>
            <w:rFonts w:ascii="IRNazanin" w:hAnsi="IRNazanin" w:eastAsia="IRNazanin" w:cs="IRNazanin"/>
            <w:color w:val="111111"/>
            <w:sz w:val="22"/>
            <w:szCs w:val="22"/>
            <w:b w:val="0"/>
            <w:bCs w:val="0"/>
            <w:i w:val="0"/>
            <w:iCs w:val="0"/>
          </w:rPr>
          <w:t>سوره الشعراء آیه 137</w:t>
        </w:r>
        <w:r>
          <w:tab/>
        </w:r>
        <w:r>
          <w:fldChar w:fldCharType="begin"/>
        </w:r>
        <w:r>
          <w:instrText xml:space="preserve">PAGEREF 3064 \h</w:instrText>
        </w:r>
        <w:r>
          <w:fldChar w:fldCharType="end"/>
        </w:r>
      </w:hyperlink>
    </w:p>
    <w:p>
      <w:pPr>
        <w:tabs>
          <w:tab w:val="right" w:leader="dot" w:pos="9062"/>
        </w:tabs>
        <w:ind w:left="220"/>
      </w:pPr>
      <w:hyperlink w:anchor="_Toc3065" w:history="1">
        <w:r>
          <w:rPr>
            <w:rFonts w:ascii="IRNazanin" w:hAnsi="IRNazanin" w:eastAsia="IRNazanin" w:cs="IRNazanin"/>
            <w:color w:val="111111"/>
            <w:sz w:val="22"/>
            <w:szCs w:val="22"/>
            <w:b w:val="0"/>
            <w:bCs w:val="0"/>
            <w:i w:val="0"/>
            <w:iCs w:val="0"/>
          </w:rPr>
          <w:t>سوره الشعراء آیه 138</w:t>
        </w:r>
        <w:r>
          <w:tab/>
        </w:r>
        <w:r>
          <w:fldChar w:fldCharType="begin"/>
        </w:r>
        <w:r>
          <w:instrText xml:space="preserve">PAGEREF 3065 \h</w:instrText>
        </w:r>
        <w:r>
          <w:fldChar w:fldCharType="end"/>
        </w:r>
      </w:hyperlink>
    </w:p>
    <w:p>
      <w:pPr>
        <w:tabs>
          <w:tab w:val="right" w:leader="dot" w:pos="9062"/>
        </w:tabs>
        <w:ind w:left="220"/>
      </w:pPr>
      <w:hyperlink w:anchor="_Toc3066" w:history="1">
        <w:r>
          <w:rPr>
            <w:rFonts w:ascii="IRNazanin" w:hAnsi="IRNazanin" w:eastAsia="IRNazanin" w:cs="IRNazanin"/>
            <w:color w:val="111111"/>
            <w:sz w:val="22"/>
            <w:szCs w:val="22"/>
            <w:b w:val="0"/>
            <w:bCs w:val="0"/>
            <w:i w:val="0"/>
            <w:iCs w:val="0"/>
          </w:rPr>
          <w:t>سوره الشعراء آیه 139</w:t>
        </w:r>
        <w:r>
          <w:tab/>
        </w:r>
        <w:r>
          <w:fldChar w:fldCharType="begin"/>
        </w:r>
        <w:r>
          <w:instrText xml:space="preserve">PAGEREF 3066 \h</w:instrText>
        </w:r>
        <w:r>
          <w:fldChar w:fldCharType="end"/>
        </w:r>
      </w:hyperlink>
    </w:p>
    <w:p>
      <w:pPr>
        <w:tabs>
          <w:tab w:val="right" w:leader="dot" w:pos="9062"/>
        </w:tabs>
        <w:ind w:left="220"/>
      </w:pPr>
      <w:hyperlink w:anchor="_Toc3067" w:history="1">
        <w:r>
          <w:rPr>
            <w:rFonts w:ascii="IRNazanin" w:hAnsi="IRNazanin" w:eastAsia="IRNazanin" w:cs="IRNazanin"/>
            <w:color w:val="111111"/>
            <w:sz w:val="22"/>
            <w:szCs w:val="22"/>
            <w:b w:val="0"/>
            <w:bCs w:val="0"/>
            <w:i w:val="0"/>
            <w:iCs w:val="0"/>
          </w:rPr>
          <w:t>سوره الشعراء آیه 140</w:t>
        </w:r>
        <w:r>
          <w:tab/>
        </w:r>
        <w:r>
          <w:fldChar w:fldCharType="begin"/>
        </w:r>
        <w:r>
          <w:instrText xml:space="preserve">PAGEREF 3067 \h</w:instrText>
        </w:r>
        <w:r>
          <w:fldChar w:fldCharType="end"/>
        </w:r>
      </w:hyperlink>
    </w:p>
    <w:p>
      <w:pPr>
        <w:tabs>
          <w:tab w:val="right" w:leader="dot" w:pos="9062"/>
        </w:tabs>
        <w:ind w:left="220"/>
      </w:pPr>
      <w:hyperlink w:anchor="_Toc3068" w:history="1">
        <w:r>
          <w:rPr>
            <w:rFonts w:ascii="IRNazanin" w:hAnsi="IRNazanin" w:eastAsia="IRNazanin" w:cs="IRNazanin"/>
            <w:color w:val="111111"/>
            <w:sz w:val="22"/>
            <w:szCs w:val="22"/>
            <w:b w:val="0"/>
            <w:bCs w:val="0"/>
            <w:i w:val="0"/>
            <w:iCs w:val="0"/>
          </w:rPr>
          <w:t>سوره الشعراء آیه 141</w:t>
        </w:r>
        <w:r>
          <w:tab/>
        </w:r>
        <w:r>
          <w:fldChar w:fldCharType="begin"/>
        </w:r>
        <w:r>
          <w:instrText xml:space="preserve">PAGEREF 3068 \h</w:instrText>
        </w:r>
        <w:r>
          <w:fldChar w:fldCharType="end"/>
        </w:r>
      </w:hyperlink>
    </w:p>
    <w:p>
      <w:pPr>
        <w:tabs>
          <w:tab w:val="right" w:leader="dot" w:pos="9062"/>
        </w:tabs>
        <w:ind w:left="220"/>
      </w:pPr>
      <w:hyperlink w:anchor="_Toc3069" w:history="1">
        <w:r>
          <w:rPr>
            <w:rFonts w:ascii="IRNazanin" w:hAnsi="IRNazanin" w:eastAsia="IRNazanin" w:cs="IRNazanin"/>
            <w:color w:val="111111"/>
            <w:sz w:val="22"/>
            <w:szCs w:val="22"/>
            <w:b w:val="0"/>
            <w:bCs w:val="0"/>
            <w:i w:val="0"/>
            <w:iCs w:val="0"/>
          </w:rPr>
          <w:t>سوره الشعراء آیه 142</w:t>
        </w:r>
        <w:r>
          <w:tab/>
        </w:r>
        <w:r>
          <w:fldChar w:fldCharType="begin"/>
        </w:r>
        <w:r>
          <w:instrText xml:space="preserve">PAGEREF 3069 \h</w:instrText>
        </w:r>
        <w:r>
          <w:fldChar w:fldCharType="end"/>
        </w:r>
      </w:hyperlink>
    </w:p>
    <w:p>
      <w:pPr>
        <w:tabs>
          <w:tab w:val="right" w:leader="dot" w:pos="9062"/>
        </w:tabs>
        <w:ind w:left="220"/>
      </w:pPr>
      <w:hyperlink w:anchor="_Toc3070" w:history="1">
        <w:r>
          <w:rPr>
            <w:rFonts w:ascii="IRNazanin" w:hAnsi="IRNazanin" w:eastAsia="IRNazanin" w:cs="IRNazanin"/>
            <w:color w:val="111111"/>
            <w:sz w:val="22"/>
            <w:szCs w:val="22"/>
            <w:b w:val="0"/>
            <w:bCs w:val="0"/>
            <w:i w:val="0"/>
            <w:iCs w:val="0"/>
          </w:rPr>
          <w:t>سوره الشعراء آیه 143</w:t>
        </w:r>
        <w:r>
          <w:tab/>
        </w:r>
        <w:r>
          <w:fldChar w:fldCharType="begin"/>
        </w:r>
        <w:r>
          <w:instrText xml:space="preserve">PAGEREF 3070 \h</w:instrText>
        </w:r>
        <w:r>
          <w:fldChar w:fldCharType="end"/>
        </w:r>
      </w:hyperlink>
    </w:p>
    <w:p>
      <w:pPr>
        <w:tabs>
          <w:tab w:val="right" w:leader="dot" w:pos="9062"/>
        </w:tabs>
        <w:ind w:left="220"/>
      </w:pPr>
      <w:hyperlink w:anchor="_Toc3071" w:history="1">
        <w:r>
          <w:rPr>
            <w:rFonts w:ascii="IRNazanin" w:hAnsi="IRNazanin" w:eastAsia="IRNazanin" w:cs="IRNazanin"/>
            <w:color w:val="111111"/>
            <w:sz w:val="22"/>
            <w:szCs w:val="22"/>
            <w:b w:val="0"/>
            <w:bCs w:val="0"/>
            <w:i w:val="0"/>
            <w:iCs w:val="0"/>
          </w:rPr>
          <w:t>سوره الشعراء آیه 144</w:t>
        </w:r>
        <w:r>
          <w:tab/>
        </w:r>
        <w:r>
          <w:fldChar w:fldCharType="begin"/>
        </w:r>
        <w:r>
          <w:instrText xml:space="preserve">PAGEREF 3071 \h</w:instrText>
        </w:r>
        <w:r>
          <w:fldChar w:fldCharType="end"/>
        </w:r>
      </w:hyperlink>
    </w:p>
    <w:p>
      <w:pPr>
        <w:tabs>
          <w:tab w:val="right" w:leader="dot" w:pos="9062"/>
        </w:tabs>
        <w:ind w:left="220"/>
      </w:pPr>
      <w:hyperlink w:anchor="_Toc3072" w:history="1">
        <w:r>
          <w:rPr>
            <w:rFonts w:ascii="IRNazanin" w:hAnsi="IRNazanin" w:eastAsia="IRNazanin" w:cs="IRNazanin"/>
            <w:color w:val="111111"/>
            <w:sz w:val="22"/>
            <w:szCs w:val="22"/>
            <w:b w:val="0"/>
            <w:bCs w:val="0"/>
            <w:i w:val="0"/>
            <w:iCs w:val="0"/>
          </w:rPr>
          <w:t>سوره الشعراء آیه 145</w:t>
        </w:r>
        <w:r>
          <w:tab/>
        </w:r>
        <w:r>
          <w:fldChar w:fldCharType="begin"/>
        </w:r>
        <w:r>
          <w:instrText xml:space="preserve">PAGEREF 3072 \h</w:instrText>
        </w:r>
        <w:r>
          <w:fldChar w:fldCharType="end"/>
        </w:r>
      </w:hyperlink>
    </w:p>
    <w:p>
      <w:pPr>
        <w:tabs>
          <w:tab w:val="right" w:leader="dot" w:pos="9062"/>
        </w:tabs>
        <w:ind w:left="220"/>
      </w:pPr>
      <w:hyperlink w:anchor="_Toc3073" w:history="1">
        <w:r>
          <w:rPr>
            <w:rFonts w:ascii="IRNazanin" w:hAnsi="IRNazanin" w:eastAsia="IRNazanin" w:cs="IRNazanin"/>
            <w:color w:val="111111"/>
            <w:sz w:val="22"/>
            <w:szCs w:val="22"/>
            <w:b w:val="0"/>
            <w:bCs w:val="0"/>
            <w:i w:val="0"/>
            <w:iCs w:val="0"/>
          </w:rPr>
          <w:t>سوره الشعراء آیه 146</w:t>
        </w:r>
        <w:r>
          <w:tab/>
        </w:r>
        <w:r>
          <w:fldChar w:fldCharType="begin"/>
        </w:r>
        <w:r>
          <w:instrText xml:space="preserve">PAGEREF 3073 \h</w:instrText>
        </w:r>
        <w:r>
          <w:fldChar w:fldCharType="end"/>
        </w:r>
      </w:hyperlink>
    </w:p>
    <w:p>
      <w:pPr>
        <w:tabs>
          <w:tab w:val="right" w:leader="dot" w:pos="9062"/>
        </w:tabs>
        <w:ind w:left="220"/>
      </w:pPr>
      <w:hyperlink w:anchor="_Toc3074" w:history="1">
        <w:r>
          <w:rPr>
            <w:rFonts w:ascii="IRNazanin" w:hAnsi="IRNazanin" w:eastAsia="IRNazanin" w:cs="IRNazanin"/>
            <w:color w:val="111111"/>
            <w:sz w:val="22"/>
            <w:szCs w:val="22"/>
            <w:b w:val="0"/>
            <w:bCs w:val="0"/>
            <w:i w:val="0"/>
            <w:iCs w:val="0"/>
          </w:rPr>
          <w:t>سوره الشعراء آیه 147</w:t>
        </w:r>
        <w:r>
          <w:tab/>
        </w:r>
        <w:r>
          <w:fldChar w:fldCharType="begin"/>
        </w:r>
        <w:r>
          <w:instrText xml:space="preserve">PAGEREF 3074 \h</w:instrText>
        </w:r>
        <w:r>
          <w:fldChar w:fldCharType="end"/>
        </w:r>
      </w:hyperlink>
    </w:p>
    <w:p>
      <w:pPr>
        <w:tabs>
          <w:tab w:val="right" w:leader="dot" w:pos="9062"/>
        </w:tabs>
        <w:ind w:left="220"/>
      </w:pPr>
      <w:hyperlink w:anchor="_Toc3075" w:history="1">
        <w:r>
          <w:rPr>
            <w:rFonts w:ascii="IRNazanin" w:hAnsi="IRNazanin" w:eastAsia="IRNazanin" w:cs="IRNazanin"/>
            <w:color w:val="111111"/>
            <w:sz w:val="22"/>
            <w:szCs w:val="22"/>
            <w:b w:val="0"/>
            <w:bCs w:val="0"/>
            <w:i w:val="0"/>
            <w:iCs w:val="0"/>
          </w:rPr>
          <w:t>سوره الشعراء آیه 148</w:t>
        </w:r>
        <w:r>
          <w:tab/>
        </w:r>
        <w:r>
          <w:fldChar w:fldCharType="begin"/>
        </w:r>
        <w:r>
          <w:instrText xml:space="preserve">PAGEREF 3075 \h</w:instrText>
        </w:r>
        <w:r>
          <w:fldChar w:fldCharType="end"/>
        </w:r>
      </w:hyperlink>
    </w:p>
    <w:p>
      <w:pPr>
        <w:tabs>
          <w:tab w:val="right" w:leader="dot" w:pos="9062"/>
        </w:tabs>
        <w:ind w:left="220"/>
      </w:pPr>
      <w:hyperlink w:anchor="_Toc3076" w:history="1">
        <w:r>
          <w:rPr>
            <w:rFonts w:ascii="IRNazanin" w:hAnsi="IRNazanin" w:eastAsia="IRNazanin" w:cs="IRNazanin"/>
            <w:color w:val="111111"/>
            <w:sz w:val="22"/>
            <w:szCs w:val="22"/>
            <w:b w:val="0"/>
            <w:bCs w:val="0"/>
            <w:i w:val="0"/>
            <w:iCs w:val="0"/>
          </w:rPr>
          <w:t>سوره الشعراء آیه 149</w:t>
        </w:r>
        <w:r>
          <w:tab/>
        </w:r>
        <w:r>
          <w:fldChar w:fldCharType="begin"/>
        </w:r>
        <w:r>
          <w:instrText xml:space="preserve">PAGEREF 3076 \h</w:instrText>
        </w:r>
        <w:r>
          <w:fldChar w:fldCharType="end"/>
        </w:r>
      </w:hyperlink>
    </w:p>
    <w:p>
      <w:pPr>
        <w:tabs>
          <w:tab w:val="right" w:leader="dot" w:pos="9062"/>
        </w:tabs>
        <w:ind w:left="220"/>
      </w:pPr>
      <w:hyperlink w:anchor="_Toc3077" w:history="1">
        <w:r>
          <w:rPr>
            <w:rFonts w:ascii="IRNazanin" w:hAnsi="IRNazanin" w:eastAsia="IRNazanin" w:cs="IRNazanin"/>
            <w:color w:val="111111"/>
            <w:sz w:val="22"/>
            <w:szCs w:val="22"/>
            <w:b w:val="0"/>
            <w:bCs w:val="0"/>
            <w:i w:val="0"/>
            <w:iCs w:val="0"/>
          </w:rPr>
          <w:t>سوره الشعراء آیه 150</w:t>
        </w:r>
        <w:r>
          <w:tab/>
        </w:r>
        <w:r>
          <w:fldChar w:fldCharType="begin"/>
        </w:r>
        <w:r>
          <w:instrText xml:space="preserve">PAGEREF 3077 \h</w:instrText>
        </w:r>
        <w:r>
          <w:fldChar w:fldCharType="end"/>
        </w:r>
      </w:hyperlink>
    </w:p>
    <w:p>
      <w:pPr>
        <w:tabs>
          <w:tab w:val="right" w:leader="dot" w:pos="9062"/>
        </w:tabs>
        <w:ind w:left="220"/>
      </w:pPr>
      <w:hyperlink w:anchor="_Toc3078" w:history="1">
        <w:r>
          <w:rPr>
            <w:rFonts w:ascii="IRNazanin" w:hAnsi="IRNazanin" w:eastAsia="IRNazanin" w:cs="IRNazanin"/>
            <w:color w:val="111111"/>
            <w:sz w:val="22"/>
            <w:szCs w:val="22"/>
            <w:b w:val="0"/>
            <w:bCs w:val="0"/>
            <w:i w:val="0"/>
            <w:iCs w:val="0"/>
          </w:rPr>
          <w:t>سوره الشعراء آیه 151</w:t>
        </w:r>
        <w:r>
          <w:tab/>
        </w:r>
        <w:r>
          <w:fldChar w:fldCharType="begin"/>
        </w:r>
        <w:r>
          <w:instrText xml:space="preserve">PAGEREF 3078 \h</w:instrText>
        </w:r>
        <w:r>
          <w:fldChar w:fldCharType="end"/>
        </w:r>
      </w:hyperlink>
    </w:p>
    <w:p>
      <w:pPr>
        <w:tabs>
          <w:tab w:val="right" w:leader="dot" w:pos="9062"/>
        </w:tabs>
        <w:ind w:left="220"/>
      </w:pPr>
      <w:hyperlink w:anchor="_Toc3079" w:history="1">
        <w:r>
          <w:rPr>
            <w:rFonts w:ascii="IRNazanin" w:hAnsi="IRNazanin" w:eastAsia="IRNazanin" w:cs="IRNazanin"/>
            <w:color w:val="111111"/>
            <w:sz w:val="22"/>
            <w:szCs w:val="22"/>
            <w:b w:val="0"/>
            <w:bCs w:val="0"/>
            <w:i w:val="0"/>
            <w:iCs w:val="0"/>
          </w:rPr>
          <w:t>سوره الشعراء آیه 152</w:t>
        </w:r>
        <w:r>
          <w:tab/>
        </w:r>
        <w:r>
          <w:fldChar w:fldCharType="begin"/>
        </w:r>
        <w:r>
          <w:instrText xml:space="preserve">PAGEREF 3079 \h</w:instrText>
        </w:r>
        <w:r>
          <w:fldChar w:fldCharType="end"/>
        </w:r>
      </w:hyperlink>
    </w:p>
    <w:p>
      <w:pPr>
        <w:tabs>
          <w:tab w:val="right" w:leader="dot" w:pos="9062"/>
        </w:tabs>
        <w:ind w:left="220"/>
      </w:pPr>
      <w:hyperlink w:anchor="_Toc3080" w:history="1">
        <w:r>
          <w:rPr>
            <w:rFonts w:ascii="IRNazanin" w:hAnsi="IRNazanin" w:eastAsia="IRNazanin" w:cs="IRNazanin"/>
            <w:color w:val="111111"/>
            <w:sz w:val="22"/>
            <w:szCs w:val="22"/>
            <w:b w:val="0"/>
            <w:bCs w:val="0"/>
            <w:i w:val="0"/>
            <w:iCs w:val="0"/>
          </w:rPr>
          <w:t>سوره الشعراء آیه 153</w:t>
        </w:r>
        <w:r>
          <w:tab/>
        </w:r>
        <w:r>
          <w:fldChar w:fldCharType="begin"/>
        </w:r>
        <w:r>
          <w:instrText xml:space="preserve">PAGEREF 3080 \h</w:instrText>
        </w:r>
        <w:r>
          <w:fldChar w:fldCharType="end"/>
        </w:r>
      </w:hyperlink>
    </w:p>
    <w:p>
      <w:pPr>
        <w:tabs>
          <w:tab w:val="right" w:leader="dot" w:pos="9062"/>
        </w:tabs>
        <w:ind w:left="220"/>
      </w:pPr>
      <w:hyperlink w:anchor="_Toc3081" w:history="1">
        <w:r>
          <w:rPr>
            <w:rFonts w:ascii="IRNazanin" w:hAnsi="IRNazanin" w:eastAsia="IRNazanin" w:cs="IRNazanin"/>
            <w:color w:val="111111"/>
            <w:sz w:val="22"/>
            <w:szCs w:val="22"/>
            <w:b w:val="0"/>
            <w:bCs w:val="0"/>
            <w:i w:val="0"/>
            <w:iCs w:val="0"/>
          </w:rPr>
          <w:t>سوره الشعراء آیه 154</w:t>
        </w:r>
        <w:r>
          <w:tab/>
        </w:r>
        <w:r>
          <w:fldChar w:fldCharType="begin"/>
        </w:r>
        <w:r>
          <w:instrText xml:space="preserve">PAGEREF 3081 \h</w:instrText>
        </w:r>
        <w:r>
          <w:fldChar w:fldCharType="end"/>
        </w:r>
      </w:hyperlink>
    </w:p>
    <w:p>
      <w:pPr>
        <w:tabs>
          <w:tab w:val="right" w:leader="dot" w:pos="9062"/>
        </w:tabs>
        <w:ind w:left="220"/>
      </w:pPr>
      <w:hyperlink w:anchor="_Toc3082" w:history="1">
        <w:r>
          <w:rPr>
            <w:rFonts w:ascii="IRNazanin" w:hAnsi="IRNazanin" w:eastAsia="IRNazanin" w:cs="IRNazanin"/>
            <w:color w:val="111111"/>
            <w:sz w:val="22"/>
            <w:szCs w:val="22"/>
            <w:b w:val="0"/>
            <w:bCs w:val="0"/>
            <w:i w:val="0"/>
            <w:iCs w:val="0"/>
          </w:rPr>
          <w:t>سوره الشعراء آیه 155</w:t>
        </w:r>
        <w:r>
          <w:tab/>
        </w:r>
        <w:r>
          <w:fldChar w:fldCharType="begin"/>
        </w:r>
        <w:r>
          <w:instrText xml:space="preserve">PAGEREF 3082 \h</w:instrText>
        </w:r>
        <w:r>
          <w:fldChar w:fldCharType="end"/>
        </w:r>
      </w:hyperlink>
    </w:p>
    <w:p>
      <w:pPr>
        <w:tabs>
          <w:tab w:val="right" w:leader="dot" w:pos="9062"/>
        </w:tabs>
        <w:ind w:left="220"/>
      </w:pPr>
      <w:hyperlink w:anchor="_Toc3083" w:history="1">
        <w:r>
          <w:rPr>
            <w:rFonts w:ascii="IRNazanin" w:hAnsi="IRNazanin" w:eastAsia="IRNazanin" w:cs="IRNazanin"/>
            <w:color w:val="111111"/>
            <w:sz w:val="22"/>
            <w:szCs w:val="22"/>
            <w:b w:val="0"/>
            <w:bCs w:val="0"/>
            <w:i w:val="0"/>
            <w:iCs w:val="0"/>
          </w:rPr>
          <w:t>سوره الشعراء آیه 156</w:t>
        </w:r>
        <w:r>
          <w:tab/>
        </w:r>
        <w:r>
          <w:fldChar w:fldCharType="begin"/>
        </w:r>
        <w:r>
          <w:instrText xml:space="preserve">PAGEREF 3083 \h</w:instrText>
        </w:r>
        <w:r>
          <w:fldChar w:fldCharType="end"/>
        </w:r>
      </w:hyperlink>
    </w:p>
    <w:p>
      <w:pPr>
        <w:tabs>
          <w:tab w:val="right" w:leader="dot" w:pos="9062"/>
        </w:tabs>
        <w:ind w:left="220"/>
      </w:pPr>
      <w:hyperlink w:anchor="_Toc3084" w:history="1">
        <w:r>
          <w:rPr>
            <w:rFonts w:ascii="IRNazanin" w:hAnsi="IRNazanin" w:eastAsia="IRNazanin" w:cs="IRNazanin"/>
            <w:color w:val="111111"/>
            <w:sz w:val="22"/>
            <w:szCs w:val="22"/>
            <w:b w:val="0"/>
            <w:bCs w:val="0"/>
            <w:i w:val="0"/>
            <w:iCs w:val="0"/>
          </w:rPr>
          <w:t>سوره الشعراء آیه 157</w:t>
        </w:r>
        <w:r>
          <w:tab/>
        </w:r>
        <w:r>
          <w:fldChar w:fldCharType="begin"/>
        </w:r>
        <w:r>
          <w:instrText xml:space="preserve">PAGEREF 3084 \h</w:instrText>
        </w:r>
        <w:r>
          <w:fldChar w:fldCharType="end"/>
        </w:r>
      </w:hyperlink>
    </w:p>
    <w:p>
      <w:pPr>
        <w:tabs>
          <w:tab w:val="right" w:leader="dot" w:pos="9062"/>
        </w:tabs>
        <w:ind w:left="220"/>
      </w:pPr>
      <w:hyperlink w:anchor="_Toc3085" w:history="1">
        <w:r>
          <w:rPr>
            <w:rFonts w:ascii="IRNazanin" w:hAnsi="IRNazanin" w:eastAsia="IRNazanin" w:cs="IRNazanin"/>
            <w:color w:val="111111"/>
            <w:sz w:val="22"/>
            <w:szCs w:val="22"/>
            <w:b w:val="0"/>
            <w:bCs w:val="0"/>
            <w:i w:val="0"/>
            <w:iCs w:val="0"/>
          </w:rPr>
          <w:t>سوره الشعراء آیه 158</w:t>
        </w:r>
        <w:r>
          <w:tab/>
        </w:r>
        <w:r>
          <w:fldChar w:fldCharType="begin"/>
        </w:r>
        <w:r>
          <w:instrText xml:space="preserve">PAGEREF 3085 \h</w:instrText>
        </w:r>
        <w:r>
          <w:fldChar w:fldCharType="end"/>
        </w:r>
      </w:hyperlink>
    </w:p>
    <w:p>
      <w:pPr>
        <w:tabs>
          <w:tab w:val="right" w:leader="dot" w:pos="9062"/>
        </w:tabs>
        <w:ind w:left="220"/>
      </w:pPr>
      <w:hyperlink w:anchor="_Toc3086" w:history="1">
        <w:r>
          <w:rPr>
            <w:rFonts w:ascii="IRNazanin" w:hAnsi="IRNazanin" w:eastAsia="IRNazanin" w:cs="IRNazanin"/>
            <w:color w:val="111111"/>
            <w:sz w:val="22"/>
            <w:szCs w:val="22"/>
            <w:b w:val="0"/>
            <w:bCs w:val="0"/>
            <w:i w:val="0"/>
            <w:iCs w:val="0"/>
          </w:rPr>
          <w:t>سوره الشعراء آیه 159</w:t>
        </w:r>
        <w:r>
          <w:tab/>
        </w:r>
        <w:r>
          <w:fldChar w:fldCharType="begin"/>
        </w:r>
        <w:r>
          <w:instrText xml:space="preserve">PAGEREF 3086 \h</w:instrText>
        </w:r>
        <w:r>
          <w:fldChar w:fldCharType="end"/>
        </w:r>
      </w:hyperlink>
    </w:p>
    <w:p>
      <w:pPr>
        <w:tabs>
          <w:tab w:val="right" w:leader="dot" w:pos="9062"/>
        </w:tabs>
        <w:ind w:left="220"/>
      </w:pPr>
      <w:hyperlink w:anchor="_Toc3087" w:history="1">
        <w:r>
          <w:rPr>
            <w:rFonts w:ascii="IRNazanin" w:hAnsi="IRNazanin" w:eastAsia="IRNazanin" w:cs="IRNazanin"/>
            <w:color w:val="111111"/>
            <w:sz w:val="22"/>
            <w:szCs w:val="22"/>
            <w:b w:val="0"/>
            <w:bCs w:val="0"/>
            <w:i w:val="0"/>
            <w:iCs w:val="0"/>
          </w:rPr>
          <w:t>سوره الشعراء آیه 160</w:t>
        </w:r>
        <w:r>
          <w:tab/>
        </w:r>
        <w:r>
          <w:fldChar w:fldCharType="begin"/>
        </w:r>
        <w:r>
          <w:instrText xml:space="preserve">PAGEREF 3087 \h</w:instrText>
        </w:r>
        <w:r>
          <w:fldChar w:fldCharType="end"/>
        </w:r>
      </w:hyperlink>
    </w:p>
    <w:p>
      <w:pPr>
        <w:tabs>
          <w:tab w:val="right" w:leader="dot" w:pos="9062"/>
        </w:tabs>
        <w:ind w:left="220"/>
      </w:pPr>
      <w:hyperlink w:anchor="_Toc3088" w:history="1">
        <w:r>
          <w:rPr>
            <w:rFonts w:ascii="IRNazanin" w:hAnsi="IRNazanin" w:eastAsia="IRNazanin" w:cs="IRNazanin"/>
            <w:color w:val="111111"/>
            <w:sz w:val="22"/>
            <w:szCs w:val="22"/>
            <w:b w:val="0"/>
            <w:bCs w:val="0"/>
            <w:i w:val="0"/>
            <w:iCs w:val="0"/>
          </w:rPr>
          <w:t>سوره الشعراء آیه 161</w:t>
        </w:r>
        <w:r>
          <w:tab/>
        </w:r>
        <w:r>
          <w:fldChar w:fldCharType="begin"/>
        </w:r>
        <w:r>
          <w:instrText xml:space="preserve">PAGEREF 3088 \h</w:instrText>
        </w:r>
        <w:r>
          <w:fldChar w:fldCharType="end"/>
        </w:r>
      </w:hyperlink>
    </w:p>
    <w:p>
      <w:pPr>
        <w:tabs>
          <w:tab w:val="right" w:leader="dot" w:pos="9062"/>
        </w:tabs>
        <w:ind w:left="220"/>
      </w:pPr>
      <w:hyperlink w:anchor="_Toc3089" w:history="1">
        <w:r>
          <w:rPr>
            <w:rFonts w:ascii="IRNazanin" w:hAnsi="IRNazanin" w:eastAsia="IRNazanin" w:cs="IRNazanin"/>
            <w:color w:val="111111"/>
            <w:sz w:val="22"/>
            <w:szCs w:val="22"/>
            <w:b w:val="0"/>
            <w:bCs w:val="0"/>
            <w:i w:val="0"/>
            <w:iCs w:val="0"/>
          </w:rPr>
          <w:t>سوره الشعراء آیه 162</w:t>
        </w:r>
        <w:r>
          <w:tab/>
        </w:r>
        <w:r>
          <w:fldChar w:fldCharType="begin"/>
        </w:r>
        <w:r>
          <w:instrText xml:space="preserve">PAGEREF 3089 \h</w:instrText>
        </w:r>
        <w:r>
          <w:fldChar w:fldCharType="end"/>
        </w:r>
      </w:hyperlink>
    </w:p>
    <w:p>
      <w:pPr>
        <w:tabs>
          <w:tab w:val="right" w:leader="dot" w:pos="9062"/>
        </w:tabs>
        <w:ind w:left="220"/>
      </w:pPr>
      <w:hyperlink w:anchor="_Toc3090" w:history="1">
        <w:r>
          <w:rPr>
            <w:rFonts w:ascii="IRNazanin" w:hAnsi="IRNazanin" w:eastAsia="IRNazanin" w:cs="IRNazanin"/>
            <w:color w:val="111111"/>
            <w:sz w:val="22"/>
            <w:szCs w:val="22"/>
            <w:b w:val="0"/>
            <w:bCs w:val="0"/>
            <w:i w:val="0"/>
            <w:iCs w:val="0"/>
          </w:rPr>
          <w:t>سوره الشعراء آیه 163</w:t>
        </w:r>
        <w:r>
          <w:tab/>
        </w:r>
        <w:r>
          <w:fldChar w:fldCharType="begin"/>
        </w:r>
        <w:r>
          <w:instrText xml:space="preserve">PAGEREF 3090 \h</w:instrText>
        </w:r>
        <w:r>
          <w:fldChar w:fldCharType="end"/>
        </w:r>
      </w:hyperlink>
    </w:p>
    <w:p>
      <w:pPr>
        <w:tabs>
          <w:tab w:val="right" w:leader="dot" w:pos="9062"/>
        </w:tabs>
        <w:ind w:left="220"/>
      </w:pPr>
      <w:hyperlink w:anchor="_Toc3091" w:history="1">
        <w:r>
          <w:rPr>
            <w:rFonts w:ascii="IRNazanin" w:hAnsi="IRNazanin" w:eastAsia="IRNazanin" w:cs="IRNazanin"/>
            <w:color w:val="111111"/>
            <w:sz w:val="22"/>
            <w:szCs w:val="22"/>
            <w:b w:val="0"/>
            <w:bCs w:val="0"/>
            <w:i w:val="0"/>
            <w:iCs w:val="0"/>
          </w:rPr>
          <w:t>سوره الشعراء آیه 164</w:t>
        </w:r>
        <w:r>
          <w:tab/>
        </w:r>
        <w:r>
          <w:fldChar w:fldCharType="begin"/>
        </w:r>
        <w:r>
          <w:instrText xml:space="preserve">PAGEREF 3091 \h</w:instrText>
        </w:r>
        <w:r>
          <w:fldChar w:fldCharType="end"/>
        </w:r>
      </w:hyperlink>
    </w:p>
    <w:p>
      <w:pPr>
        <w:tabs>
          <w:tab w:val="right" w:leader="dot" w:pos="9062"/>
        </w:tabs>
        <w:ind w:left="220"/>
      </w:pPr>
      <w:hyperlink w:anchor="_Toc3092" w:history="1">
        <w:r>
          <w:rPr>
            <w:rFonts w:ascii="IRNazanin" w:hAnsi="IRNazanin" w:eastAsia="IRNazanin" w:cs="IRNazanin"/>
            <w:color w:val="111111"/>
            <w:sz w:val="22"/>
            <w:szCs w:val="22"/>
            <w:b w:val="0"/>
            <w:bCs w:val="0"/>
            <w:i w:val="0"/>
            <w:iCs w:val="0"/>
          </w:rPr>
          <w:t>سوره الشعراء آیه 165</w:t>
        </w:r>
        <w:r>
          <w:tab/>
        </w:r>
        <w:r>
          <w:fldChar w:fldCharType="begin"/>
        </w:r>
        <w:r>
          <w:instrText xml:space="preserve">PAGEREF 3092 \h</w:instrText>
        </w:r>
        <w:r>
          <w:fldChar w:fldCharType="end"/>
        </w:r>
      </w:hyperlink>
    </w:p>
    <w:p>
      <w:pPr>
        <w:tabs>
          <w:tab w:val="right" w:leader="dot" w:pos="9062"/>
        </w:tabs>
        <w:ind w:left="220"/>
      </w:pPr>
      <w:hyperlink w:anchor="_Toc3093" w:history="1">
        <w:r>
          <w:rPr>
            <w:rFonts w:ascii="IRNazanin" w:hAnsi="IRNazanin" w:eastAsia="IRNazanin" w:cs="IRNazanin"/>
            <w:color w:val="111111"/>
            <w:sz w:val="22"/>
            <w:szCs w:val="22"/>
            <w:b w:val="0"/>
            <w:bCs w:val="0"/>
            <w:i w:val="0"/>
            <w:iCs w:val="0"/>
          </w:rPr>
          <w:t>سوره الشعراء آیه 166</w:t>
        </w:r>
        <w:r>
          <w:tab/>
        </w:r>
        <w:r>
          <w:fldChar w:fldCharType="begin"/>
        </w:r>
        <w:r>
          <w:instrText xml:space="preserve">PAGEREF 3093 \h</w:instrText>
        </w:r>
        <w:r>
          <w:fldChar w:fldCharType="end"/>
        </w:r>
      </w:hyperlink>
    </w:p>
    <w:p>
      <w:pPr>
        <w:tabs>
          <w:tab w:val="right" w:leader="dot" w:pos="9062"/>
        </w:tabs>
        <w:ind w:left="220"/>
      </w:pPr>
      <w:hyperlink w:anchor="_Toc3094" w:history="1">
        <w:r>
          <w:rPr>
            <w:rFonts w:ascii="IRNazanin" w:hAnsi="IRNazanin" w:eastAsia="IRNazanin" w:cs="IRNazanin"/>
            <w:color w:val="111111"/>
            <w:sz w:val="22"/>
            <w:szCs w:val="22"/>
            <w:b w:val="0"/>
            <w:bCs w:val="0"/>
            <w:i w:val="0"/>
            <w:iCs w:val="0"/>
          </w:rPr>
          <w:t>سوره الشعراء آیه 167</w:t>
        </w:r>
        <w:r>
          <w:tab/>
        </w:r>
        <w:r>
          <w:fldChar w:fldCharType="begin"/>
        </w:r>
        <w:r>
          <w:instrText xml:space="preserve">PAGEREF 3094 \h</w:instrText>
        </w:r>
        <w:r>
          <w:fldChar w:fldCharType="end"/>
        </w:r>
      </w:hyperlink>
    </w:p>
    <w:p>
      <w:pPr>
        <w:tabs>
          <w:tab w:val="right" w:leader="dot" w:pos="9062"/>
        </w:tabs>
        <w:ind w:left="220"/>
      </w:pPr>
      <w:hyperlink w:anchor="_Toc3095" w:history="1">
        <w:r>
          <w:rPr>
            <w:rFonts w:ascii="IRNazanin" w:hAnsi="IRNazanin" w:eastAsia="IRNazanin" w:cs="IRNazanin"/>
            <w:color w:val="111111"/>
            <w:sz w:val="22"/>
            <w:szCs w:val="22"/>
            <w:b w:val="0"/>
            <w:bCs w:val="0"/>
            <w:i w:val="0"/>
            <w:iCs w:val="0"/>
          </w:rPr>
          <w:t>سوره الشعراء آیه 168</w:t>
        </w:r>
        <w:r>
          <w:tab/>
        </w:r>
        <w:r>
          <w:fldChar w:fldCharType="begin"/>
        </w:r>
        <w:r>
          <w:instrText xml:space="preserve">PAGEREF 3095 \h</w:instrText>
        </w:r>
        <w:r>
          <w:fldChar w:fldCharType="end"/>
        </w:r>
      </w:hyperlink>
    </w:p>
    <w:p>
      <w:pPr>
        <w:tabs>
          <w:tab w:val="right" w:leader="dot" w:pos="9062"/>
        </w:tabs>
        <w:ind w:left="220"/>
      </w:pPr>
      <w:hyperlink w:anchor="_Toc3096" w:history="1">
        <w:r>
          <w:rPr>
            <w:rFonts w:ascii="IRNazanin" w:hAnsi="IRNazanin" w:eastAsia="IRNazanin" w:cs="IRNazanin"/>
            <w:color w:val="111111"/>
            <w:sz w:val="22"/>
            <w:szCs w:val="22"/>
            <w:b w:val="0"/>
            <w:bCs w:val="0"/>
            <w:i w:val="0"/>
            <w:iCs w:val="0"/>
          </w:rPr>
          <w:t>سوره الشعراء آیه 169</w:t>
        </w:r>
        <w:r>
          <w:tab/>
        </w:r>
        <w:r>
          <w:fldChar w:fldCharType="begin"/>
        </w:r>
        <w:r>
          <w:instrText xml:space="preserve">PAGEREF 3096 \h</w:instrText>
        </w:r>
        <w:r>
          <w:fldChar w:fldCharType="end"/>
        </w:r>
      </w:hyperlink>
    </w:p>
    <w:p>
      <w:pPr>
        <w:tabs>
          <w:tab w:val="right" w:leader="dot" w:pos="9062"/>
        </w:tabs>
        <w:ind w:left="220"/>
      </w:pPr>
      <w:hyperlink w:anchor="_Toc3097" w:history="1">
        <w:r>
          <w:rPr>
            <w:rFonts w:ascii="IRNazanin" w:hAnsi="IRNazanin" w:eastAsia="IRNazanin" w:cs="IRNazanin"/>
            <w:color w:val="111111"/>
            <w:sz w:val="22"/>
            <w:szCs w:val="22"/>
            <w:b w:val="0"/>
            <w:bCs w:val="0"/>
            <w:i w:val="0"/>
            <w:iCs w:val="0"/>
          </w:rPr>
          <w:t>سوره الشعراء آیه 170</w:t>
        </w:r>
        <w:r>
          <w:tab/>
        </w:r>
        <w:r>
          <w:fldChar w:fldCharType="begin"/>
        </w:r>
        <w:r>
          <w:instrText xml:space="preserve">PAGEREF 3097 \h</w:instrText>
        </w:r>
        <w:r>
          <w:fldChar w:fldCharType="end"/>
        </w:r>
      </w:hyperlink>
    </w:p>
    <w:p>
      <w:pPr>
        <w:tabs>
          <w:tab w:val="right" w:leader="dot" w:pos="9062"/>
        </w:tabs>
        <w:ind w:left="220"/>
      </w:pPr>
      <w:hyperlink w:anchor="_Toc3098" w:history="1">
        <w:r>
          <w:rPr>
            <w:rFonts w:ascii="IRNazanin" w:hAnsi="IRNazanin" w:eastAsia="IRNazanin" w:cs="IRNazanin"/>
            <w:color w:val="111111"/>
            <w:sz w:val="22"/>
            <w:szCs w:val="22"/>
            <w:b w:val="0"/>
            <w:bCs w:val="0"/>
            <w:i w:val="0"/>
            <w:iCs w:val="0"/>
          </w:rPr>
          <w:t>سوره الشعراء آیه 171</w:t>
        </w:r>
        <w:r>
          <w:tab/>
        </w:r>
        <w:r>
          <w:fldChar w:fldCharType="begin"/>
        </w:r>
        <w:r>
          <w:instrText xml:space="preserve">PAGEREF 3098 \h</w:instrText>
        </w:r>
        <w:r>
          <w:fldChar w:fldCharType="end"/>
        </w:r>
      </w:hyperlink>
    </w:p>
    <w:p>
      <w:pPr>
        <w:tabs>
          <w:tab w:val="right" w:leader="dot" w:pos="9062"/>
        </w:tabs>
        <w:ind w:left="220"/>
      </w:pPr>
      <w:hyperlink w:anchor="_Toc3099" w:history="1">
        <w:r>
          <w:rPr>
            <w:rFonts w:ascii="IRNazanin" w:hAnsi="IRNazanin" w:eastAsia="IRNazanin" w:cs="IRNazanin"/>
            <w:color w:val="111111"/>
            <w:sz w:val="22"/>
            <w:szCs w:val="22"/>
            <w:b w:val="0"/>
            <w:bCs w:val="0"/>
            <w:i w:val="0"/>
            <w:iCs w:val="0"/>
          </w:rPr>
          <w:t>سوره الشعراء آیه 172</w:t>
        </w:r>
        <w:r>
          <w:tab/>
        </w:r>
        <w:r>
          <w:fldChar w:fldCharType="begin"/>
        </w:r>
        <w:r>
          <w:instrText xml:space="preserve">PAGEREF 3099 \h</w:instrText>
        </w:r>
        <w:r>
          <w:fldChar w:fldCharType="end"/>
        </w:r>
      </w:hyperlink>
    </w:p>
    <w:p>
      <w:pPr>
        <w:tabs>
          <w:tab w:val="right" w:leader="dot" w:pos="9062"/>
        </w:tabs>
        <w:ind w:left="220"/>
      </w:pPr>
      <w:hyperlink w:anchor="_Toc3100" w:history="1">
        <w:r>
          <w:rPr>
            <w:rFonts w:ascii="IRNazanin" w:hAnsi="IRNazanin" w:eastAsia="IRNazanin" w:cs="IRNazanin"/>
            <w:color w:val="111111"/>
            <w:sz w:val="22"/>
            <w:szCs w:val="22"/>
            <w:b w:val="0"/>
            <w:bCs w:val="0"/>
            <w:i w:val="0"/>
            <w:iCs w:val="0"/>
          </w:rPr>
          <w:t>سوره الشعراء آیه 173</w:t>
        </w:r>
        <w:r>
          <w:tab/>
        </w:r>
        <w:r>
          <w:fldChar w:fldCharType="begin"/>
        </w:r>
        <w:r>
          <w:instrText xml:space="preserve">PAGEREF 3100 \h</w:instrText>
        </w:r>
        <w:r>
          <w:fldChar w:fldCharType="end"/>
        </w:r>
      </w:hyperlink>
    </w:p>
    <w:p>
      <w:pPr>
        <w:tabs>
          <w:tab w:val="right" w:leader="dot" w:pos="9062"/>
        </w:tabs>
        <w:ind w:left="220"/>
      </w:pPr>
      <w:hyperlink w:anchor="_Toc3101" w:history="1">
        <w:r>
          <w:rPr>
            <w:rFonts w:ascii="IRNazanin" w:hAnsi="IRNazanin" w:eastAsia="IRNazanin" w:cs="IRNazanin"/>
            <w:color w:val="111111"/>
            <w:sz w:val="22"/>
            <w:szCs w:val="22"/>
            <w:b w:val="0"/>
            <w:bCs w:val="0"/>
            <w:i w:val="0"/>
            <w:iCs w:val="0"/>
          </w:rPr>
          <w:t>سوره الشعراء آیه 174</w:t>
        </w:r>
        <w:r>
          <w:tab/>
        </w:r>
        <w:r>
          <w:fldChar w:fldCharType="begin"/>
        </w:r>
        <w:r>
          <w:instrText xml:space="preserve">PAGEREF 3101 \h</w:instrText>
        </w:r>
        <w:r>
          <w:fldChar w:fldCharType="end"/>
        </w:r>
      </w:hyperlink>
    </w:p>
    <w:p>
      <w:pPr>
        <w:tabs>
          <w:tab w:val="right" w:leader="dot" w:pos="9062"/>
        </w:tabs>
        <w:ind w:left="220"/>
      </w:pPr>
      <w:hyperlink w:anchor="_Toc3102" w:history="1">
        <w:r>
          <w:rPr>
            <w:rFonts w:ascii="IRNazanin" w:hAnsi="IRNazanin" w:eastAsia="IRNazanin" w:cs="IRNazanin"/>
            <w:color w:val="111111"/>
            <w:sz w:val="22"/>
            <w:szCs w:val="22"/>
            <w:b w:val="0"/>
            <w:bCs w:val="0"/>
            <w:i w:val="0"/>
            <w:iCs w:val="0"/>
          </w:rPr>
          <w:t>سوره الشعراء آیه 175</w:t>
        </w:r>
        <w:r>
          <w:tab/>
        </w:r>
        <w:r>
          <w:fldChar w:fldCharType="begin"/>
        </w:r>
        <w:r>
          <w:instrText xml:space="preserve">PAGEREF 3102 \h</w:instrText>
        </w:r>
        <w:r>
          <w:fldChar w:fldCharType="end"/>
        </w:r>
      </w:hyperlink>
    </w:p>
    <w:p>
      <w:pPr>
        <w:tabs>
          <w:tab w:val="right" w:leader="dot" w:pos="9062"/>
        </w:tabs>
        <w:ind w:left="220"/>
      </w:pPr>
      <w:hyperlink w:anchor="_Toc3103" w:history="1">
        <w:r>
          <w:rPr>
            <w:rFonts w:ascii="IRNazanin" w:hAnsi="IRNazanin" w:eastAsia="IRNazanin" w:cs="IRNazanin"/>
            <w:color w:val="111111"/>
            <w:sz w:val="22"/>
            <w:szCs w:val="22"/>
            <w:b w:val="0"/>
            <w:bCs w:val="0"/>
            <w:i w:val="0"/>
            <w:iCs w:val="0"/>
          </w:rPr>
          <w:t>سوره الشعراء آیه 176</w:t>
        </w:r>
        <w:r>
          <w:tab/>
        </w:r>
        <w:r>
          <w:fldChar w:fldCharType="begin"/>
        </w:r>
        <w:r>
          <w:instrText xml:space="preserve">PAGEREF 3103 \h</w:instrText>
        </w:r>
        <w:r>
          <w:fldChar w:fldCharType="end"/>
        </w:r>
      </w:hyperlink>
    </w:p>
    <w:p>
      <w:pPr>
        <w:tabs>
          <w:tab w:val="right" w:leader="dot" w:pos="9062"/>
        </w:tabs>
        <w:ind w:left="220"/>
      </w:pPr>
      <w:hyperlink w:anchor="_Toc3104" w:history="1">
        <w:r>
          <w:rPr>
            <w:rFonts w:ascii="IRNazanin" w:hAnsi="IRNazanin" w:eastAsia="IRNazanin" w:cs="IRNazanin"/>
            <w:color w:val="111111"/>
            <w:sz w:val="22"/>
            <w:szCs w:val="22"/>
            <w:b w:val="0"/>
            <w:bCs w:val="0"/>
            <w:i w:val="0"/>
            <w:iCs w:val="0"/>
          </w:rPr>
          <w:t>سوره الشعراء آیه 177</w:t>
        </w:r>
        <w:r>
          <w:tab/>
        </w:r>
        <w:r>
          <w:fldChar w:fldCharType="begin"/>
        </w:r>
        <w:r>
          <w:instrText xml:space="preserve">PAGEREF 3104 \h</w:instrText>
        </w:r>
        <w:r>
          <w:fldChar w:fldCharType="end"/>
        </w:r>
      </w:hyperlink>
    </w:p>
    <w:p>
      <w:pPr>
        <w:tabs>
          <w:tab w:val="right" w:leader="dot" w:pos="9062"/>
        </w:tabs>
        <w:ind w:left="220"/>
      </w:pPr>
      <w:hyperlink w:anchor="_Toc3105" w:history="1">
        <w:r>
          <w:rPr>
            <w:rFonts w:ascii="IRNazanin" w:hAnsi="IRNazanin" w:eastAsia="IRNazanin" w:cs="IRNazanin"/>
            <w:color w:val="111111"/>
            <w:sz w:val="22"/>
            <w:szCs w:val="22"/>
            <w:b w:val="0"/>
            <w:bCs w:val="0"/>
            <w:i w:val="0"/>
            <w:iCs w:val="0"/>
          </w:rPr>
          <w:t>سوره الشعراء آیه 178</w:t>
        </w:r>
        <w:r>
          <w:tab/>
        </w:r>
        <w:r>
          <w:fldChar w:fldCharType="begin"/>
        </w:r>
        <w:r>
          <w:instrText xml:space="preserve">PAGEREF 3105 \h</w:instrText>
        </w:r>
        <w:r>
          <w:fldChar w:fldCharType="end"/>
        </w:r>
      </w:hyperlink>
    </w:p>
    <w:p>
      <w:pPr>
        <w:tabs>
          <w:tab w:val="right" w:leader="dot" w:pos="9062"/>
        </w:tabs>
        <w:ind w:left="220"/>
      </w:pPr>
      <w:hyperlink w:anchor="_Toc3106" w:history="1">
        <w:r>
          <w:rPr>
            <w:rFonts w:ascii="IRNazanin" w:hAnsi="IRNazanin" w:eastAsia="IRNazanin" w:cs="IRNazanin"/>
            <w:color w:val="111111"/>
            <w:sz w:val="22"/>
            <w:szCs w:val="22"/>
            <w:b w:val="0"/>
            <w:bCs w:val="0"/>
            <w:i w:val="0"/>
            <w:iCs w:val="0"/>
          </w:rPr>
          <w:t>سوره الشعراء آیه 179</w:t>
        </w:r>
        <w:r>
          <w:tab/>
        </w:r>
        <w:r>
          <w:fldChar w:fldCharType="begin"/>
        </w:r>
        <w:r>
          <w:instrText xml:space="preserve">PAGEREF 3106 \h</w:instrText>
        </w:r>
        <w:r>
          <w:fldChar w:fldCharType="end"/>
        </w:r>
      </w:hyperlink>
    </w:p>
    <w:p>
      <w:pPr>
        <w:tabs>
          <w:tab w:val="right" w:leader="dot" w:pos="9062"/>
        </w:tabs>
        <w:ind w:left="220"/>
      </w:pPr>
      <w:hyperlink w:anchor="_Toc3107" w:history="1">
        <w:r>
          <w:rPr>
            <w:rFonts w:ascii="IRNazanin" w:hAnsi="IRNazanin" w:eastAsia="IRNazanin" w:cs="IRNazanin"/>
            <w:color w:val="111111"/>
            <w:sz w:val="22"/>
            <w:szCs w:val="22"/>
            <w:b w:val="0"/>
            <w:bCs w:val="0"/>
            <w:i w:val="0"/>
            <w:iCs w:val="0"/>
          </w:rPr>
          <w:t>سوره الشعراء آیه 180</w:t>
        </w:r>
        <w:r>
          <w:tab/>
        </w:r>
        <w:r>
          <w:fldChar w:fldCharType="begin"/>
        </w:r>
        <w:r>
          <w:instrText xml:space="preserve">PAGEREF 3107 \h</w:instrText>
        </w:r>
        <w:r>
          <w:fldChar w:fldCharType="end"/>
        </w:r>
      </w:hyperlink>
    </w:p>
    <w:p>
      <w:pPr>
        <w:tabs>
          <w:tab w:val="right" w:leader="dot" w:pos="9062"/>
        </w:tabs>
        <w:ind w:left="220"/>
      </w:pPr>
      <w:hyperlink w:anchor="_Toc3108" w:history="1">
        <w:r>
          <w:rPr>
            <w:rFonts w:ascii="IRNazanin" w:hAnsi="IRNazanin" w:eastAsia="IRNazanin" w:cs="IRNazanin"/>
            <w:color w:val="111111"/>
            <w:sz w:val="22"/>
            <w:szCs w:val="22"/>
            <w:b w:val="0"/>
            <w:bCs w:val="0"/>
            <w:i w:val="0"/>
            <w:iCs w:val="0"/>
          </w:rPr>
          <w:t>سوره الشعراء آیه 181</w:t>
        </w:r>
        <w:r>
          <w:tab/>
        </w:r>
        <w:r>
          <w:fldChar w:fldCharType="begin"/>
        </w:r>
        <w:r>
          <w:instrText xml:space="preserve">PAGEREF 3108 \h</w:instrText>
        </w:r>
        <w:r>
          <w:fldChar w:fldCharType="end"/>
        </w:r>
      </w:hyperlink>
    </w:p>
    <w:p>
      <w:pPr>
        <w:tabs>
          <w:tab w:val="right" w:leader="dot" w:pos="9062"/>
        </w:tabs>
        <w:ind w:left="220"/>
      </w:pPr>
      <w:hyperlink w:anchor="_Toc3109" w:history="1">
        <w:r>
          <w:rPr>
            <w:rFonts w:ascii="IRNazanin" w:hAnsi="IRNazanin" w:eastAsia="IRNazanin" w:cs="IRNazanin"/>
            <w:color w:val="111111"/>
            <w:sz w:val="22"/>
            <w:szCs w:val="22"/>
            <w:b w:val="0"/>
            <w:bCs w:val="0"/>
            <w:i w:val="0"/>
            <w:iCs w:val="0"/>
          </w:rPr>
          <w:t>سوره الشعراء آیه 182</w:t>
        </w:r>
        <w:r>
          <w:tab/>
        </w:r>
        <w:r>
          <w:fldChar w:fldCharType="begin"/>
        </w:r>
        <w:r>
          <w:instrText xml:space="preserve">PAGEREF 3109 \h</w:instrText>
        </w:r>
        <w:r>
          <w:fldChar w:fldCharType="end"/>
        </w:r>
      </w:hyperlink>
    </w:p>
    <w:p>
      <w:pPr>
        <w:tabs>
          <w:tab w:val="right" w:leader="dot" w:pos="9062"/>
        </w:tabs>
        <w:ind w:left="220"/>
      </w:pPr>
      <w:hyperlink w:anchor="_Toc3110" w:history="1">
        <w:r>
          <w:rPr>
            <w:rFonts w:ascii="IRNazanin" w:hAnsi="IRNazanin" w:eastAsia="IRNazanin" w:cs="IRNazanin"/>
            <w:color w:val="111111"/>
            <w:sz w:val="22"/>
            <w:szCs w:val="22"/>
            <w:b w:val="0"/>
            <w:bCs w:val="0"/>
            <w:i w:val="0"/>
            <w:iCs w:val="0"/>
          </w:rPr>
          <w:t>سوره الشعراء آیه 183</w:t>
        </w:r>
        <w:r>
          <w:tab/>
        </w:r>
        <w:r>
          <w:fldChar w:fldCharType="begin"/>
        </w:r>
        <w:r>
          <w:instrText xml:space="preserve">PAGEREF 3110 \h</w:instrText>
        </w:r>
        <w:r>
          <w:fldChar w:fldCharType="end"/>
        </w:r>
      </w:hyperlink>
    </w:p>
    <w:p>
      <w:pPr>
        <w:tabs>
          <w:tab w:val="right" w:leader="dot" w:pos="9062"/>
        </w:tabs>
        <w:ind w:left="220"/>
      </w:pPr>
      <w:hyperlink w:anchor="_Toc3111" w:history="1">
        <w:r>
          <w:rPr>
            <w:rFonts w:ascii="IRNazanin" w:hAnsi="IRNazanin" w:eastAsia="IRNazanin" w:cs="IRNazanin"/>
            <w:color w:val="111111"/>
            <w:sz w:val="22"/>
            <w:szCs w:val="22"/>
            <w:b w:val="0"/>
            <w:bCs w:val="0"/>
            <w:i w:val="0"/>
            <w:iCs w:val="0"/>
          </w:rPr>
          <w:t>سوره الشعراء آیه 184</w:t>
        </w:r>
        <w:r>
          <w:tab/>
        </w:r>
        <w:r>
          <w:fldChar w:fldCharType="begin"/>
        </w:r>
        <w:r>
          <w:instrText xml:space="preserve">PAGEREF 3111 \h</w:instrText>
        </w:r>
        <w:r>
          <w:fldChar w:fldCharType="end"/>
        </w:r>
      </w:hyperlink>
    </w:p>
    <w:p>
      <w:pPr>
        <w:tabs>
          <w:tab w:val="right" w:leader="dot" w:pos="9062"/>
        </w:tabs>
        <w:ind w:left="220"/>
      </w:pPr>
      <w:hyperlink w:anchor="_Toc3112" w:history="1">
        <w:r>
          <w:rPr>
            <w:rFonts w:ascii="IRNazanin" w:hAnsi="IRNazanin" w:eastAsia="IRNazanin" w:cs="IRNazanin"/>
            <w:color w:val="111111"/>
            <w:sz w:val="22"/>
            <w:szCs w:val="22"/>
            <w:b w:val="0"/>
            <w:bCs w:val="0"/>
            <w:i w:val="0"/>
            <w:iCs w:val="0"/>
          </w:rPr>
          <w:t>سوره الشعراء آیه 185</w:t>
        </w:r>
        <w:r>
          <w:tab/>
        </w:r>
        <w:r>
          <w:fldChar w:fldCharType="begin"/>
        </w:r>
        <w:r>
          <w:instrText xml:space="preserve">PAGEREF 3112 \h</w:instrText>
        </w:r>
        <w:r>
          <w:fldChar w:fldCharType="end"/>
        </w:r>
      </w:hyperlink>
    </w:p>
    <w:p>
      <w:pPr>
        <w:tabs>
          <w:tab w:val="right" w:leader="dot" w:pos="9062"/>
        </w:tabs>
        <w:ind w:left="220"/>
      </w:pPr>
      <w:hyperlink w:anchor="_Toc3113" w:history="1">
        <w:r>
          <w:rPr>
            <w:rFonts w:ascii="IRNazanin" w:hAnsi="IRNazanin" w:eastAsia="IRNazanin" w:cs="IRNazanin"/>
            <w:color w:val="111111"/>
            <w:sz w:val="22"/>
            <w:szCs w:val="22"/>
            <w:b w:val="0"/>
            <w:bCs w:val="0"/>
            <w:i w:val="0"/>
            <w:iCs w:val="0"/>
          </w:rPr>
          <w:t>سوره الشعراء آیه 186</w:t>
        </w:r>
        <w:r>
          <w:tab/>
        </w:r>
        <w:r>
          <w:fldChar w:fldCharType="begin"/>
        </w:r>
        <w:r>
          <w:instrText xml:space="preserve">PAGEREF 3113 \h</w:instrText>
        </w:r>
        <w:r>
          <w:fldChar w:fldCharType="end"/>
        </w:r>
      </w:hyperlink>
    </w:p>
    <w:p>
      <w:pPr>
        <w:tabs>
          <w:tab w:val="right" w:leader="dot" w:pos="9062"/>
        </w:tabs>
        <w:ind w:left="220"/>
      </w:pPr>
      <w:hyperlink w:anchor="_Toc3114" w:history="1">
        <w:r>
          <w:rPr>
            <w:rFonts w:ascii="IRNazanin" w:hAnsi="IRNazanin" w:eastAsia="IRNazanin" w:cs="IRNazanin"/>
            <w:color w:val="111111"/>
            <w:sz w:val="22"/>
            <w:szCs w:val="22"/>
            <w:b w:val="0"/>
            <w:bCs w:val="0"/>
            <w:i w:val="0"/>
            <w:iCs w:val="0"/>
          </w:rPr>
          <w:t>سوره الشعراء آیه 187</w:t>
        </w:r>
        <w:r>
          <w:tab/>
        </w:r>
        <w:r>
          <w:fldChar w:fldCharType="begin"/>
        </w:r>
        <w:r>
          <w:instrText xml:space="preserve">PAGEREF 3114 \h</w:instrText>
        </w:r>
        <w:r>
          <w:fldChar w:fldCharType="end"/>
        </w:r>
      </w:hyperlink>
    </w:p>
    <w:p>
      <w:pPr>
        <w:tabs>
          <w:tab w:val="right" w:leader="dot" w:pos="9062"/>
        </w:tabs>
        <w:ind w:left="220"/>
      </w:pPr>
      <w:hyperlink w:anchor="_Toc3115" w:history="1">
        <w:r>
          <w:rPr>
            <w:rFonts w:ascii="IRNazanin" w:hAnsi="IRNazanin" w:eastAsia="IRNazanin" w:cs="IRNazanin"/>
            <w:color w:val="111111"/>
            <w:sz w:val="22"/>
            <w:szCs w:val="22"/>
            <w:b w:val="0"/>
            <w:bCs w:val="0"/>
            <w:i w:val="0"/>
            <w:iCs w:val="0"/>
          </w:rPr>
          <w:t>سوره الشعراء آیه 188</w:t>
        </w:r>
        <w:r>
          <w:tab/>
        </w:r>
        <w:r>
          <w:fldChar w:fldCharType="begin"/>
        </w:r>
        <w:r>
          <w:instrText xml:space="preserve">PAGEREF 3115 \h</w:instrText>
        </w:r>
        <w:r>
          <w:fldChar w:fldCharType="end"/>
        </w:r>
      </w:hyperlink>
    </w:p>
    <w:p>
      <w:pPr>
        <w:tabs>
          <w:tab w:val="right" w:leader="dot" w:pos="9062"/>
        </w:tabs>
        <w:ind w:left="220"/>
      </w:pPr>
      <w:hyperlink w:anchor="_Toc3116" w:history="1">
        <w:r>
          <w:rPr>
            <w:rFonts w:ascii="IRNazanin" w:hAnsi="IRNazanin" w:eastAsia="IRNazanin" w:cs="IRNazanin"/>
            <w:color w:val="111111"/>
            <w:sz w:val="22"/>
            <w:szCs w:val="22"/>
            <w:b w:val="0"/>
            <w:bCs w:val="0"/>
            <w:i w:val="0"/>
            <w:iCs w:val="0"/>
          </w:rPr>
          <w:t>سوره الشعراء آیه 189</w:t>
        </w:r>
        <w:r>
          <w:tab/>
        </w:r>
        <w:r>
          <w:fldChar w:fldCharType="begin"/>
        </w:r>
        <w:r>
          <w:instrText xml:space="preserve">PAGEREF 3116 \h</w:instrText>
        </w:r>
        <w:r>
          <w:fldChar w:fldCharType="end"/>
        </w:r>
      </w:hyperlink>
    </w:p>
    <w:p>
      <w:pPr>
        <w:tabs>
          <w:tab w:val="right" w:leader="dot" w:pos="9062"/>
        </w:tabs>
        <w:ind w:left="220"/>
      </w:pPr>
      <w:hyperlink w:anchor="_Toc3117" w:history="1">
        <w:r>
          <w:rPr>
            <w:rFonts w:ascii="IRNazanin" w:hAnsi="IRNazanin" w:eastAsia="IRNazanin" w:cs="IRNazanin"/>
            <w:color w:val="111111"/>
            <w:sz w:val="22"/>
            <w:szCs w:val="22"/>
            <w:b w:val="0"/>
            <w:bCs w:val="0"/>
            <w:i w:val="0"/>
            <w:iCs w:val="0"/>
          </w:rPr>
          <w:t>سوره الشعراء آیه 190</w:t>
        </w:r>
        <w:r>
          <w:tab/>
        </w:r>
        <w:r>
          <w:fldChar w:fldCharType="begin"/>
        </w:r>
        <w:r>
          <w:instrText xml:space="preserve">PAGEREF 3117 \h</w:instrText>
        </w:r>
        <w:r>
          <w:fldChar w:fldCharType="end"/>
        </w:r>
      </w:hyperlink>
    </w:p>
    <w:p>
      <w:pPr>
        <w:tabs>
          <w:tab w:val="right" w:leader="dot" w:pos="9062"/>
        </w:tabs>
        <w:ind w:left="220"/>
      </w:pPr>
      <w:hyperlink w:anchor="_Toc3118" w:history="1">
        <w:r>
          <w:rPr>
            <w:rFonts w:ascii="IRNazanin" w:hAnsi="IRNazanin" w:eastAsia="IRNazanin" w:cs="IRNazanin"/>
            <w:color w:val="111111"/>
            <w:sz w:val="22"/>
            <w:szCs w:val="22"/>
            <w:b w:val="0"/>
            <w:bCs w:val="0"/>
            <w:i w:val="0"/>
            <w:iCs w:val="0"/>
          </w:rPr>
          <w:t>سوره الشعراء آیه 191</w:t>
        </w:r>
        <w:r>
          <w:tab/>
        </w:r>
        <w:r>
          <w:fldChar w:fldCharType="begin"/>
        </w:r>
        <w:r>
          <w:instrText xml:space="preserve">PAGEREF 3118 \h</w:instrText>
        </w:r>
        <w:r>
          <w:fldChar w:fldCharType="end"/>
        </w:r>
      </w:hyperlink>
    </w:p>
    <w:p>
      <w:pPr>
        <w:tabs>
          <w:tab w:val="right" w:leader="dot" w:pos="9062"/>
        </w:tabs>
        <w:ind w:left="220"/>
      </w:pPr>
      <w:hyperlink w:anchor="_Toc3119" w:history="1">
        <w:r>
          <w:rPr>
            <w:rFonts w:ascii="IRNazanin" w:hAnsi="IRNazanin" w:eastAsia="IRNazanin" w:cs="IRNazanin"/>
            <w:color w:val="111111"/>
            <w:sz w:val="22"/>
            <w:szCs w:val="22"/>
            <w:b w:val="0"/>
            <w:bCs w:val="0"/>
            <w:i w:val="0"/>
            <w:iCs w:val="0"/>
          </w:rPr>
          <w:t>سوره الشعراء آیه 192</w:t>
        </w:r>
        <w:r>
          <w:tab/>
        </w:r>
        <w:r>
          <w:fldChar w:fldCharType="begin"/>
        </w:r>
        <w:r>
          <w:instrText xml:space="preserve">PAGEREF 3119 \h</w:instrText>
        </w:r>
        <w:r>
          <w:fldChar w:fldCharType="end"/>
        </w:r>
      </w:hyperlink>
    </w:p>
    <w:p>
      <w:pPr>
        <w:tabs>
          <w:tab w:val="right" w:leader="dot" w:pos="9062"/>
        </w:tabs>
        <w:ind w:left="220"/>
      </w:pPr>
      <w:hyperlink w:anchor="_Toc3120" w:history="1">
        <w:r>
          <w:rPr>
            <w:rFonts w:ascii="IRNazanin" w:hAnsi="IRNazanin" w:eastAsia="IRNazanin" w:cs="IRNazanin"/>
            <w:color w:val="111111"/>
            <w:sz w:val="22"/>
            <w:szCs w:val="22"/>
            <w:b w:val="0"/>
            <w:bCs w:val="0"/>
            <w:i w:val="0"/>
            <w:iCs w:val="0"/>
          </w:rPr>
          <w:t>سوره الشعراء آیه 193</w:t>
        </w:r>
        <w:r>
          <w:tab/>
        </w:r>
        <w:r>
          <w:fldChar w:fldCharType="begin"/>
        </w:r>
        <w:r>
          <w:instrText xml:space="preserve">PAGEREF 3120 \h</w:instrText>
        </w:r>
        <w:r>
          <w:fldChar w:fldCharType="end"/>
        </w:r>
      </w:hyperlink>
    </w:p>
    <w:p>
      <w:pPr>
        <w:tabs>
          <w:tab w:val="right" w:leader="dot" w:pos="9062"/>
        </w:tabs>
        <w:ind w:left="220"/>
      </w:pPr>
      <w:hyperlink w:anchor="_Toc3121" w:history="1">
        <w:r>
          <w:rPr>
            <w:rFonts w:ascii="IRNazanin" w:hAnsi="IRNazanin" w:eastAsia="IRNazanin" w:cs="IRNazanin"/>
            <w:color w:val="111111"/>
            <w:sz w:val="22"/>
            <w:szCs w:val="22"/>
            <w:b w:val="0"/>
            <w:bCs w:val="0"/>
            <w:i w:val="0"/>
            <w:iCs w:val="0"/>
          </w:rPr>
          <w:t>سوره الشعراء آیه 194</w:t>
        </w:r>
        <w:r>
          <w:tab/>
        </w:r>
        <w:r>
          <w:fldChar w:fldCharType="begin"/>
        </w:r>
        <w:r>
          <w:instrText xml:space="preserve">PAGEREF 3121 \h</w:instrText>
        </w:r>
        <w:r>
          <w:fldChar w:fldCharType="end"/>
        </w:r>
      </w:hyperlink>
    </w:p>
    <w:p>
      <w:pPr>
        <w:tabs>
          <w:tab w:val="right" w:leader="dot" w:pos="9062"/>
        </w:tabs>
        <w:ind w:left="220"/>
      </w:pPr>
      <w:hyperlink w:anchor="_Toc3122" w:history="1">
        <w:r>
          <w:rPr>
            <w:rFonts w:ascii="IRNazanin" w:hAnsi="IRNazanin" w:eastAsia="IRNazanin" w:cs="IRNazanin"/>
            <w:color w:val="111111"/>
            <w:sz w:val="22"/>
            <w:szCs w:val="22"/>
            <w:b w:val="0"/>
            <w:bCs w:val="0"/>
            <w:i w:val="0"/>
            <w:iCs w:val="0"/>
          </w:rPr>
          <w:t>سوره الشعراء آیه 195</w:t>
        </w:r>
        <w:r>
          <w:tab/>
        </w:r>
        <w:r>
          <w:fldChar w:fldCharType="begin"/>
        </w:r>
        <w:r>
          <w:instrText xml:space="preserve">PAGEREF 3122 \h</w:instrText>
        </w:r>
        <w:r>
          <w:fldChar w:fldCharType="end"/>
        </w:r>
      </w:hyperlink>
    </w:p>
    <w:p>
      <w:pPr>
        <w:tabs>
          <w:tab w:val="right" w:leader="dot" w:pos="9062"/>
        </w:tabs>
        <w:ind w:left="220"/>
      </w:pPr>
      <w:hyperlink w:anchor="_Toc3123" w:history="1">
        <w:r>
          <w:rPr>
            <w:rFonts w:ascii="IRNazanin" w:hAnsi="IRNazanin" w:eastAsia="IRNazanin" w:cs="IRNazanin"/>
            <w:color w:val="111111"/>
            <w:sz w:val="22"/>
            <w:szCs w:val="22"/>
            <w:b w:val="0"/>
            <w:bCs w:val="0"/>
            <w:i w:val="0"/>
            <w:iCs w:val="0"/>
          </w:rPr>
          <w:t>سوره الشعراء آیه 196</w:t>
        </w:r>
        <w:r>
          <w:tab/>
        </w:r>
        <w:r>
          <w:fldChar w:fldCharType="begin"/>
        </w:r>
        <w:r>
          <w:instrText xml:space="preserve">PAGEREF 3123 \h</w:instrText>
        </w:r>
        <w:r>
          <w:fldChar w:fldCharType="end"/>
        </w:r>
      </w:hyperlink>
    </w:p>
    <w:p>
      <w:pPr>
        <w:tabs>
          <w:tab w:val="right" w:leader="dot" w:pos="9062"/>
        </w:tabs>
        <w:ind w:left="220"/>
      </w:pPr>
      <w:hyperlink w:anchor="_Toc3124" w:history="1">
        <w:r>
          <w:rPr>
            <w:rFonts w:ascii="IRNazanin" w:hAnsi="IRNazanin" w:eastAsia="IRNazanin" w:cs="IRNazanin"/>
            <w:color w:val="111111"/>
            <w:sz w:val="22"/>
            <w:szCs w:val="22"/>
            <w:b w:val="0"/>
            <w:bCs w:val="0"/>
            <w:i w:val="0"/>
            <w:iCs w:val="0"/>
          </w:rPr>
          <w:t>سوره الشعراء آیه 197</w:t>
        </w:r>
        <w:r>
          <w:tab/>
        </w:r>
        <w:r>
          <w:fldChar w:fldCharType="begin"/>
        </w:r>
        <w:r>
          <w:instrText xml:space="preserve">PAGEREF 3124 \h</w:instrText>
        </w:r>
        <w:r>
          <w:fldChar w:fldCharType="end"/>
        </w:r>
      </w:hyperlink>
    </w:p>
    <w:p>
      <w:pPr>
        <w:tabs>
          <w:tab w:val="right" w:leader="dot" w:pos="9062"/>
        </w:tabs>
        <w:ind w:left="220"/>
      </w:pPr>
      <w:hyperlink w:anchor="_Toc3125" w:history="1">
        <w:r>
          <w:rPr>
            <w:rFonts w:ascii="IRNazanin" w:hAnsi="IRNazanin" w:eastAsia="IRNazanin" w:cs="IRNazanin"/>
            <w:color w:val="111111"/>
            <w:sz w:val="22"/>
            <w:szCs w:val="22"/>
            <w:b w:val="0"/>
            <w:bCs w:val="0"/>
            <w:i w:val="0"/>
            <w:iCs w:val="0"/>
          </w:rPr>
          <w:t>سوره الشعراء آیه 198</w:t>
        </w:r>
        <w:r>
          <w:tab/>
        </w:r>
        <w:r>
          <w:fldChar w:fldCharType="begin"/>
        </w:r>
        <w:r>
          <w:instrText xml:space="preserve">PAGEREF 3125 \h</w:instrText>
        </w:r>
        <w:r>
          <w:fldChar w:fldCharType="end"/>
        </w:r>
      </w:hyperlink>
    </w:p>
    <w:p>
      <w:pPr>
        <w:tabs>
          <w:tab w:val="right" w:leader="dot" w:pos="9062"/>
        </w:tabs>
        <w:ind w:left="220"/>
      </w:pPr>
      <w:hyperlink w:anchor="_Toc3126" w:history="1">
        <w:r>
          <w:rPr>
            <w:rFonts w:ascii="IRNazanin" w:hAnsi="IRNazanin" w:eastAsia="IRNazanin" w:cs="IRNazanin"/>
            <w:color w:val="111111"/>
            <w:sz w:val="22"/>
            <w:szCs w:val="22"/>
            <w:b w:val="0"/>
            <w:bCs w:val="0"/>
            <w:i w:val="0"/>
            <w:iCs w:val="0"/>
          </w:rPr>
          <w:t>سوره الشعراء آیه 199</w:t>
        </w:r>
        <w:r>
          <w:tab/>
        </w:r>
        <w:r>
          <w:fldChar w:fldCharType="begin"/>
        </w:r>
        <w:r>
          <w:instrText xml:space="preserve">PAGEREF 3126 \h</w:instrText>
        </w:r>
        <w:r>
          <w:fldChar w:fldCharType="end"/>
        </w:r>
      </w:hyperlink>
    </w:p>
    <w:p>
      <w:pPr>
        <w:tabs>
          <w:tab w:val="right" w:leader="dot" w:pos="9062"/>
        </w:tabs>
        <w:ind w:left="220"/>
      </w:pPr>
      <w:hyperlink w:anchor="_Toc3127" w:history="1">
        <w:r>
          <w:rPr>
            <w:rFonts w:ascii="IRNazanin" w:hAnsi="IRNazanin" w:eastAsia="IRNazanin" w:cs="IRNazanin"/>
            <w:color w:val="111111"/>
            <w:sz w:val="22"/>
            <w:szCs w:val="22"/>
            <w:b w:val="0"/>
            <w:bCs w:val="0"/>
            <w:i w:val="0"/>
            <w:iCs w:val="0"/>
          </w:rPr>
          <w:t>سوره الشعراء آیه 200</w:t>
        </w:r>
        <w:r>
          <w:tab/>
        </w:r>
        <w:r>
          <w:fldChar w:fldCharType="begin"/>
        </w:r>
        <w:r>
          <w:instrText xml:space="preserve">PAGEREF 3127 \h</w:instrText>
        </w:r>
        <w:r>
          <w:fldChar w:fldCharType="end"/>
        </w:r>
      </w:hyperlink>
    </w:p>
    <w:p>
      <w:pPr>
        <w:tabs>
          <w:tab w:val="right" w:leader="dot" w:pos="9062"/>
        </w:tabs>
        <w:ind w:left="220"/>
      </w:pPr>
      <w:hyperlink w:anchor="_Toc3128" w:history="1">
        <w:r>
          <w:rPr>
            <w:rFonts w:ascii="IRNazanin" w:hAnsi="IRNazanin" w:eastAsia="IRNazanin" w:cs="IRNazanin"/>
            <w:color w:val="111111"/>
            <w:sz w:val="22"/>
            <w:szCs w:val="22"/>
            <w:b w:val="0"/>
            <w:bCs w:val="0"/>
            <w:i w:val="0"/>
            <w:iCs w:val="0"/>
          </w:rPr>
          <w:t>سوره الشعراء آیه 201</w:t>
        </w:r>
        <w:r>
          <w:tab/>
        </w:r>
        <w:r>
          <w:fldChar w:fldCharType="begin"/>
        </w:r>
        <w:r>
          <w:instrText xml:space="preserve">PAGEREF 3128 \h</w:instrText>
        </w:r>
        <w:r>
          <w:fldChar w:fldCharType="end"/>
        </w:r>
      </w:hyperlink>
    </w:p>
    <w:p>
      <w:pPr>
        <w:tabs>
          <w:tab w:val="right" w:leader="dot" w:pos="9062"/>
        </w:tabs>
        <w:ind w:left="220"/>
      </w:pPr>
      <w:hyperlink w:anchor="_Toc3129" w:history="1">
        <w:r>
          <w:rPr>
            <w:rFonts w:ascii="IRNazanin" w:hAnsi="IRNazanin" w:eastAsia="IRNazanin" w:cs="IRNazanin"/>
            <w:color w:val="111111"/>
            <w:sz w:val="22"/>
            <w:szCs w:val="22"/>
            <w:b w:val="0"/>
            <w:bCs w:val="0"/>
            <w:i w:val="0"/>
            <w:iCs w:val="0"/>
          </w:rPr>
          <w:t>سوره الشعراء آیه 202</w:t>
        </w:r>
        <w:r>
          <w:tab/>
        </w:r>
        <w:r>
          <w:fldChar w:fldCharType="begin"/>
        </w:r>
        <w:r>
          <w:instrText xml:space="preserve">PAGEREF 3129 \h</w:instrText>
        </w:r>
        <w:r>
          <w:fldChar w:fldCharType="end"/>
        </w:r>
      </w:hyperlink>
    </w:p>
    <w:p>
      <w:pPr>
        <w:tabs>
          <w:tab w:val="right" w:leader="dot" w:pos="9062"/>
        </w:tabs>
        <w:ind w:left="220"/>
      </w:pPr>
      <w:hyperlink w:anchor="_Toc3130" w:history="1">
        <w:r>
          <w:rPr>
            <w:rFonts w:ascii="IRNazanin" w:hAnsi="IRNazanin" w:eastAsia="IRNazanin" w:cs="IRNazanin"/>
            <w:color w:val="111111"/>
            <w:sz w:val="22"/>
            <w:szCs w:val="22"/>
            <w:b w:val="0"/>
            <w:bCs w:val="0"/>
            <w:i w:val="0"/>
            <w:iCs w:val="0"/>
          </w:rPr>
          <w:t>سوره الشعراء آیه 203</w:t>
        </w:r>
        <w:r>
          <w:tab/>
        </w:r>
        <w:r>
          <w:fldChar w:fldCharType="begin"/>
        </w:r>
        <w:r>
          <w:instrText xml:space="preserve">PAGEREF 3130 \h</w:instrText>
        </w:r>
        <w:r>
          <w:fldChar w:fldCharType="end"/>
        </w:r>
      </w:hyperlink>
    </w:p>
    <w:p>
      <w:pPr>
        <w:tabs>
          <w:tab w:val="right" w:leader="dot" w:pos="9062"/>
        </w:tabs>
        <w:ind w:left="220"/>
      </w:pPr>
      <w:hyperlink w:anchor="_Toc3131" w:history="1">
        <w:r>
          <w:rPr>
            <w:rFonts w:ascii="IRNazanin" w:hAnsi="IRNazanin" w:eastAsia="IRNazanin" w:cs="IRNazanin"/>
            <w:color w:val="111111"/>
            <w:sz w:val="22"/>
            <w:szCs w:val="22"/>
            <w:b w:val="0"/>
            <w:bCs w:val="0"/>
            <w:i w:val="0"/>
            <w:iCs w:val="0"/>
          </w:rPr>
          <w:t>سوره الشعراء آیه 204</w:t>
        </w:r>
        <w:r>
          <w:tab/>
        </w:r>
        <w:r>
          <w:fldChar w:fldCharType="begin"/>
        </w:r>
        <w:r>
          <w:instrText xml:space="preserve">PAGEREF 3131 \h</w:instrText>
        </w:r>
        <w:r>
          <w:fldChar w:fldCharType="end"/>
        </w:r>
      </w:hyperlink>
    </w:p>
    <w:p>
      <w:pPr>
        <w:tabs>
          <w:tab w:val="right" w:leader="dot" w:pos="9062"/>
        </w:tabs>
        <w:ind w:left="220"/>
      </w:pPr>
      <w:hyperlink w:anchor="_Toc3132" w:history="1">
        <w:r>
          <w:rPr>
            <w:rFonts w:ascii="IRNazanin" w:hAnsi="IRNazanin" w:eastAsia="IRNazanin" w:cs="IRNazanin"/>
            <w:color w:val="111111"/>
            <w:sz w:val="22"/>
            <w:szCs w:val="22"/>
            <w:b w:val="0"/>
            <w:bCs w:val="0"/>
            <w:i w:val="0"/>
            <w:iCs w:val="0"/>
          </w:rPr>
          <w:t>سوره الشعراء آیه 205</w:t>
        </w:r>
        <w:r>
          <w:tab/>
        </w:r>
        <w:r>
          <w:fldChar w:fldCharType="begin"/>
        </w:r>
        <w:r>
          <w:instrText xml:space="preserve">PAGEREF 3132 \h</w:instrText>
        </w:r>
        <w:r>
          <w:fldChar w:fldCharType="end"/>
        </w:r>
      </w:hyperlink>
    </w:p>
    <w:p>
      <w:pPr>
        <w:tabs>
          <w:tab w:val="right" w:leader="dot" w:pos="9062"/>
        </w:tabs>
        <w:ind w:left="220"/>
      </w:pPr>
      <w:hyperlink w:anchor="_Toc3133" w:history="1">
        <w:r>
          <w:rPr>
            <w:rFonts w:ascii="IRNazanin" w:hAnsi="IRNazanin" w:eastAsia="IRNazanin" w:cs="IRNazanin"/>
            <w:color w:val="111111"/>
            <w:sz w:val="22"/>
            <w:szCs w:val="22"/>
            <w:b w:val="0"/>
            <w:bCs w:val="0"/>
            <w:i w:val="0"/>
            <w:iCs w:val="0"/>
          </w:rPr>
          <w:t>سوره الشعراء آیه 206</w:t>
        </w:r>
        <w:r>
          <w:tab/>
        </w:r>
        <w:r>
          <w:fldChar w:fldCharType="begin"/>
        </w:r>
        <w:r>
          <w:instrText xml:space="preserve">PAGEREF 3133 \h</w:instrText>
        </w:r>
        <w:r>
          <w:fldChar w:fldCharType="end"/>
        </w:r>
      </w:hyperlink>
    </w:p>
    <w:p>
      <w:pPr>
        <w:tabs>
          <w:tab w:val="right" w:leader="dot" w:pos="9062"/>
        </w:tabs>
        <w:ind w:left="220"/>
      </w:pPr>
      <w:hyperlink w:anchor="_Toc3134" w:history="1">
        <w:r>
          <w:rPr>
            <w:rFonts w:ascii="IRNazanin" w:hAnsi="IRNazanin" w:eastAsia="IRNazanin" w:cs="IRNazanin"/>
            <w:color w:val="111111"/>
            <w:sz w:val="22"/>
            <w:szCs w:val="22"/>
            <w:b w:val="0"/>
            <w:bCs w:val="0"/>
            <w:i w:val="0"/>
            <w:iCs w:val="0"/>
          </w:rPr>
          <w:t>سوره الشعراء آیه 207</w:t>
        </w:r>
        <w:r>
          <w:tab/>
        </w:r>
        <w:r>
          <w:fldChar w:fldCharType="begin"/>
        </w:r>
        <w:r>
          <w:instrText xml:space="preserve">PAGEREF 3134 \h</w:instrText>
        </w:r>
        <w:r>
          <w:fldChar w:fldCharType="end"/>
        </w:r>
      </w:hyperlink>
    </w:p>
    <w:p>
      <w:pPr>
        <w:tabs>
          <w:tab w:val="right" w:leader="dot" w:pos="9062"/>
        </w:tabs>
        <w:ind w:left="220"/>
      </w:pPr>
      <w:hyperlink w:anchor="_Toc3135" w:history="1">
        <w:r>
          <w:rPr>
            <w:rFonts w:ascii="IRNazanin" w:hAnsi="IRNazanin" w:eastAsia="IRNazanin" w:cs="IRNazanin"/>
            <w:color w:val="111111"/>
            <w:sz w:val="22"/>
            <w:szCs w:val="22"/>
            <w:b w:val="0"/>
            <w:bCs w:val="0"/>
            <w:i w:val="0"/>
            <w:iCs w:val="0"/>
          </w:rPr>
          <w:t>سوره الشعراء آیه 208</w:t>
        </w:r>
        <w:r>
          <w:tab/>
        </w:r>
        <w:r>
          <w:fldChar w:fldCharType="begin"/>
        </w:r>
        <w:r>
          <w:instrText xml:space="preserve">PAGEREF 3135 \h</w:instrText>
        </w:r>
        <w:r>
          <w:fldChar w:fldCharType="end"/>
        </w:r>
      </w:hyperlink>
    </w:p>
    <w:p>
      <w:pPr>
        <w:tabs>
          <w:tab w:val="right" w:leader="dot" w:pos="9062"/>
        </w:tabs>
        <w:ind w:left="220"/>
      </w:pPr>
      <w:hyperlink w:anchor="_Toc3136" w:history="1">
        <w:r>
          <w:rPr>
            <w:rFonts w:ascii="IRNazanin" w:hAnsi="IRNazanin" w:eastAsia="IRNazanin" w:cs="IRNazanin"/>
            <w:color w:val="111111"/>
            <w:sz w:val="22"/>
            <w:szCs w:val="22"/>
            <w:b w:val="0"/>
            <w:bCs w:val="0"/>
            <w:i w:val="0"/>
            <w:iCs w:val="0"/>
          </w:rPr>
          <w:t>سوره الشعراء آیه 209</w:t>
        </w:r>
        <w:r>
          <w:tab/>
        </w:r>
        <w:r>
          <w:fldChar w:fldCharType="begin"/>
        </w:r>
        <w:r>
          <w:instrText xml:space="preserve">PAGEREF 3136 \h</w:instrText>
        </w:r>
        <w:r>
          <w:fldChar w:fldCharType="end"/>
        </w:r>
      </w:hyperlink>
    </w:p>
    <w:p>
      <w:pPr>
        <w:tabs>
          <w:tab w:val="right" w:leader="dot" w:pos="9062"/>
        </w:tabs>
        <w:ind w:left="220"/>
      </w:pPr>
      <w:hyperlink w:anchor="_Toc3137" w:history="1">
        <w:r>
          <w:rPr>
            <w:rFonts w:ascii="IRNazanin" w:hAnsi="IRNazanin" w:eastAsia="IRNazanin" w:cs="IRNazanin"/>
            <w:color w:val="111111"/>
            <w:sz w:val="22"/>
            <w:szCs w:val="22"/>
            <w:b w:val="0"/>
            <w:bCs w:val="0"/>
            <w:i w:val="0"/>
            <w:iCs w:val="0"/>
          </w:rPr>
          <w:t>سوره الشعراء آیه 210</w:t>
        </w:r>
        <w:r>
          <w:tab/>
        </w:r>
        <w:r>
          <w:fldChar w:fldCharType="begin"/>
        </w:r>
        <w:r>
          <w:instrText xml:space="preserve">PAGEREF 3137 \h</w:instrText>
        </w:r>
        <w:r>
          <w:fldChar w:fldCharType="end"/>
        </w:r>
      </w:hyperlink>
    </w:p>
    <w:p>
      <w:pPr>
        <w:tabs>
          <w:tab w:val="right" w:leader="dot" w:pos="9062"/>
        </w:tabs>
        <w:ind w:left="220"/>
      </w:pPr>
      <w:hyperlink w:anchor="_Toc3138" w:history="1">
        <w:r>
          <w:rPr>
            <w:rFonts w:ascii="IRNazanin" w:hAnsi="IRNazanin" w:eastAsia="IRNazanin" w:cs="IRNazanin"/>
            <w:color w:val="111111"/>
            <w:sz w:val="22"/>
            <w:szCs w:val="22"/>
            <w:b w:val="0"/>
            <w:bCs w:val="0"/>
            <w:i w:val="0"/>
            <w:iCs w:val="0"/>
          </w:rPr>
          <w:t>سوره الشعراء آیه 211</w:t>
        </w:r>
        <w:r>
          <w:tab/>
        </w:r>
        <w:r>
          <w:fldChar w:fldCharType="begin"/>
        </w:r>
        <w:r>
          <w:instrText xml:space="preserve">PAGEREF 3138 \h</w:instrText>
        </w:r>
        <w:r>
          <w:fldChar w:fldCharType="end"/>
        </w:r>
      </w:hyperlink>
    </w:p>
    <w:p>
      <w:pPr>
        <w:tabs>
          <w:tab w:val="right" w:leader="dot" w:pos="9062"/>
        </w:tabs>
        <w:ind w:left="220"/>
      </w:pPr>
      <w:hyperlink w:anchor="_Toc3139" w:history="1">
        <w:r>
          <w:rPr>
            <w:rFonts w:ascii="IRNazanin" w:hAnsi="IRNazanin" w:eastAsia="IRNazanin" w:cs="IRNazanin"/>
            <w:color w:val="111111"/>
            <w:sz w:val="22"/>
            <w:szCs w:val="22"/>
            <w:b w:val="0"/>
            <w:bCs w:val="0"/>
            <w:i w:val="0"/>
            <w:iCs w:val="0"/>
          </w:rPr>
          <w:t>سوره الشعراء آیه 212</w:t>
        </w:r>
        <w:r>
          <w:tab/>
        </w:r>
        <w:r>
          <w:fldChar w:fldCharType="begin"/>
        </w:r>
        <w:r>
          <w:instrText xml:space="preserve">PAGEREF 3139 \h</w:instrText>
        </w:r>
        <w:r>
          <w:fldChar w:fldCharType="end"/>
        </w:r>
      </w:hyperlink>
    </w:p>
    <w:p>
      <w:pPr>
        <w:tabs>
          <w:tab w:val="right" w:leader="dot" w:pos="9062"/>
        </w:tabs>
        <w:ind w:left="220"/>
      </w:pPr>
      <w:hyperlink w:anchor="_Toc3140" w:history="1">
        <w:r>
          <w:rPr>
            <w:rFonts w:ascii="IRNazanin" w:hAnsi="IRNazanin" w:eastAsia="IRNazanin" w:cs="IRNazanin"/>
            <w:color w:val="111111"/>
            <w:sz w:val="22"/>
            <w:szCs w:val="22"/>
            <w:b w:val="0"/>
            <w:bCs w:val="0"/>
            <w:i w:val="0"/>
            <w:iCs w:val="0"/>
          </w:rPr>
          <w:t>سوره الشعراء آیه 213</w:t>
        </w:r>
        <w:r>
          <w:tab/>
        </w:r>
        <w:r>
          <w:fldChar w:fldCharType="begin"/>
        </w:r>
        <w:r>
          <w:instrText xml:space="preserve">PAGEREF 3140 \h</w:instrText>
        </w:r>
        <w:r>
          <w:fldChar w:fldCharType="end"/>
        </w:r>
      </w:hyperlink>
    </w:p>
    <w:p>
      <w:pPr>
        <w:tabs>
          <w:tab w:val="right" w:leader="dot" w:pos="9062"/>
        </w:tabs>
        <w:ind w:left="220"/>
      </w:pPr>
      <w:hyperlink w:anchor="_Toc3141" w:history="1">
        <w:r>
          <w:rPr>
            <w:rFonts w:ascii="IRNazanin" w:hAnsi="IRNazanin" w:eastAsia="IRNazanin" w:cs="IRNazanin"/>
            <w:color w:val="111111"/>
            <w:sz w:val="22"/>
            <w:szCs w:val="22"/>
            <w:b w:val="0"/>
            <w:bCs w:val="0"/>
            <w:i w:val="0"/>
            <w:iCs w:val="0"/>
          </w:rPr>
          <w:t>سوره الشعراء آیه 214</w:t>
        </w:r>
        <w:r>
          <w:tab/>
        </w:r>
        <w:r>
          <w:fldChar w:fldCharType="begin"/>
        </w:r>
        <w:r>
          <w:instrText xml:space="preserve">PAGEREF 3141 \h</w:instrText>
        </w:r>
        <w:r>
          <w:fldChar w:fldCharType="end"/>
        </w:r>
      </w:hyperlink>
    </w:p>
    <w:p>
      <w:pPr>
        <w:tabs>
          <w:tab w:val="right" w:leader="dot" w:pos="9062"/>
        </w:tabs>
        <w:ind w:left="220"/>
      </w:pPr>
      <w:hyperlink w:anchor="_Toc3142" w:history="1">
        <w:r>
          <w:rPr>
            <w:rFonts w:ascii="IRNazanin" w:hAnsi="IRNazanin" w:eastAsia="IRNazanin" w:cs="IRNazanin"/>
            <w:color w:val="111111"/>
            <w:sz w:val="22"/>
            <w:szCs w:val="22"/>
            <w:b w:val="0"/>
            <w:bCs w:val="0"/>
            <w:i w:val="0"/>
            <w:iCs w:val="0"/>
          </w:rPr>
          <w:t>سوره الشعراء آیه 215</w:t>
        </w:r>
        <w:r>
          <w:tab/>
        </w:r>
        <w:r>
          <w:fldChar w:fldCharType="begin"/>
        </w:r>
        <w:r>
          <w:instrText xml:space="preserve">PAGEREF 3142 \h</w:instrText>
        </w:r>
        <w:r>
          <w:fldChar w:fldCharType="end"/>
        </w:r>
      </w:hyperlink>
    </w:p>
    <w:p>
      <w:pPr>
        <w:tabs>
          <w:tab w:val="right" w:leader="dot" w:pos="9062"/>
        </w:tabs>
        <w:ind w:left="220"/>
      </w:pPr>
      <w:hyperlink w:anchor="_Toc3143" w:history="1">
        <w:r>
          <w:rPr>
            <w:rFonts w:ascii="IRNazanin" w:hAnsi="IRNazanin" w:eastAsia="IRNazanin" w:cs="IRNazanin"/>
            <w:color w:val="111111"/>
            <w:sz w:val="22"/>
            <w:szCs w:val="22"/>
            <w:b w:val="0"/>
            <w:bCs w:val="0"/>
            <w:i w:val="0"/>
            <w:iCs w:val="0"/>
          </w:rPr>
          <w:t>سوره الشعراء آیه 216</w:t>
        </w:r>
        <w:r>
          <w:tab/>
        </w:r>
        <w:r>
          <w:fldChar w:fldCharType="begin"/>
        </w:r>
        <w:r>
          <w:instrText xml:space="preserve">PAGEREF 3143 \h</w:instrText>
        </w:r>
        <w:r>
          <w:fldChar w:fldCharType="end"/>
        </w:r>
      </w:hyperlink>
    </w:p>
    <w:p>
      <w:pPr>
        <w:tabs>
          <w:tab w:val="right" w:leader="dot" w:pos="9062"/>
        </w:tabs>
        <w:ind w:left="220"/>
      </w:pPr>
      <w:hyperlink w:anchor="_Toc3144" w:history="1">
        <w:r>
          <w:rPr>
            <w:rFonts w:ascii="IRNazanin" w:hAnsi="IRNazanin" w:eastAsia="IRNazanin" w:cs="IRNazanin"/>
            <w:color w:val="111111"/>
            <w:sz w:val="22"/>
            <w:szCs w:val="22"/>
            <w:b w:val="0"/>
            <w:bCs w:val="0"/>
            <w:i w:val="0"/>
            <w:iCs w:val="0"/>
          </w:rPr>
          <w:t>سوره الشعراء آیه 217</w:t>
        </w:r>
        <w:r>
          <w:tab/>
        </w:r>
        <w:r>
          <w:fldChar w:fldCharType="begin"/>
        </w:r>
        <w:r>
          <w:instrText xml:space="preserve">PAGEREF 3144 \h</w:instrText>
        </w:r>
        <w:r>
          <w:fldChar w:fldCharType="end"/>
        </w:r>
      </w:hyperlink>
    </w:p>
    <w:p>
      <w:pPr>
        <w:tabs>
          <w:tab w:val="right" w:leader="dot" w:pos="9062"/>
        </w:tabs>
        <w:ind w:left="220"/>
      </w:pPr>
      <w:hyperlink w:anchor="_Toc3145" w:history="1">
        <w:r>
          <w:rPr>
            <w:rFonts w:ascii="IRNazanin" w:hAnsi="IRNazanin" w:eastAsia="IRNazanin" w:cs="IRNazanin"/>
            <w:color w:val="111111"/>
            <w:sz w:val="22"/>
            <w:szCs w:val="22"/>
            <w:b w:val="0"/>
            <w:bCs w:val="0"/>
            <w:i w:val="0"/>
            <w:iCs w:val="0"/>
          </w:rPr>
          <w:t>سوره الشعراء آیه 218</w:t>
        </w:r>
        <w:r>
          <w:tab/>
        </w:r>
        <w:r>
          <w:fldChar w:fldCharType="begin"/>
        </w:r>
        <w:r>
          <w:instrText xml:space="preserve">PAGEREF 3145 \h</w:instrText>
        </w:r>
        <w:r>
          <w:fldChar w:fldCharType="end"/>
        </w:r>
      </w:hyperlink>
    </w:p>
    <w:p>
      <w:pPr>
        <w:tabs>
          <w:tab w:val="right" w:leader="dot" w:pos="9062"/>
        </w:tabs>
        <w:ind w:left="220"/>
      </w:pPr>
      <w:hyperlink w:anchor="_Toc3146" w:history="1">
        <w:r>
          <w:rPr>
            <w:rFonts w:ascii="IRNazanin" w:hAnsi="IRNazanin" w:eastAsia="IRNazanin" w:cs="IRNazanin"/>
            <w:color w:val="111111"/>
            <w:sz w:val="22"/>
            <w:szCs w:val="22"/>
            <w:b w:val="0"/>
            <w:bCs w:val="0"/>
            <w:i w:val="0"/>
            <w:iCs w:val="0"/>
          </w:rPr>
          <w:t>سوره الشعراء آیه 219</w:t>
        </w:r>
        <w:r>
          <w:tab/>
        </w:r>
        <w:r>
          <w:fldChar w:fldCharType="begin"/>
        </w:r>
        <w:r>
          <w:instrText xml:space="preserve">PAGEREF 3146 \h</w:instrText>
        </w:r>
        <w:r>
          <w:fldChar w:fldCharType="end"/>
        </w:r>
      </w:hyperlink>
    </w:p>
    <w:p>
      <w:pPr>
        <w:tabs>
          <w:tab w:val="right" w:leader="dot" w:pos="9062"/>
        </w:tabs>
        <w:ind w:left="220"/>
      </w:pPr>
      <w:hyperlink w:anchor="_Toc3147" w:history="1">
        <w:r>
          <w:rPr>
            <w:rFonts w:ascii="IRNazanin" w:hAnsi="IRNazanin" w:eastAsia="IRNazanin" w:cs="IRNazanin"/>
            <w:color w:val="111111"/>
            <w:sz w:val="22"/>
            <w:szCs w:val="22"/>
            <w:b w:val="0"/>
            <w:bCs w:val="0"/>
            <w:i w:val="0"/>
            <w:iCs w:val="0"/>
          </w:rPr>
          <w:t>سوره الشعراء آیه 220</w:t>
        </w:r>
        <w:r>
          <w:tab/>
        </w:r>
        <w:r>
          <w:fldChar w:fldCharType="begin"/>
        </w:r>
        <w:r>
          <w:instrText xml:space="preserve">PAGEREF 3147 \h</w:instrText>
        </w:r>
        <w:r>
          <w:fldChar w:fldCharType="end"/>
        </w:r>
      </w:hyperlink>
    </w:p>
    <w:p>
      <w:pPr>
        <w:tabs>
          <w:tab w:val="right" w:leader="dot" w:pos="9062"/>
        </w:tabs>
        <w:ind w:left="220"/>
      </w:pPr>
      <w:hyperlink w:anchor="_Toc3148" w:history="1">
        <w:r>
          <w:rPr>
            <w:rFonts w:ascii="IRNazanin" w:hAnsi="IRNazanin" w:eastAsia="IRNazanin" w:cs="IRNazanin"/>
            <w:color w:val="111111"/>
            <w:sz w:val="22"/>
            <w:szCs w:val="22"/>
            <w:b w:val="0"/>
            <w:bCs w:val="0"/>
            <w:i w:val="0"/>
            <w:iCs w:val="0"/>
          </w:rPr>
          <w:t>سوره الشعراء آیه 221</w:t>
        </w:r>
        <w:r>
          <w:tab/>
        </w:r>
        <w:r>
          <w:fldChar w:fldCharType="begin"/>
        </w:r>
        <w:r>
          <w:instrText xml:space="preserve">PAGEREF 3148 \h</w:instrText>
        </w:r>
        <w:r>
          <w:fldChar w:fldCharType="end"/>
        </w:r>
      </w:hyperlink>
    </w:p>
    <w:p>
      <w:pPr>
        <w:tabs>
          <w:tab w:val="right" w:leader="dot" w:pos="9062"/>
        </w:tabs>
        <w:ind w:left="220"/>
      </w:pPr>
      <w:hyperlink w:anchor="_Toc3149" w:history="1">
        <w:r>
          <w:rPr>
            <w:rFonts w:ascii="IRNazanin" w:hAnsi="IRNazanin" w:eastAsia="IRNazanin" w:cs="IRNazanin"/>
            <w:color w:val="111111"/>
            <w:sz w:val="22"/>
            <w:szCs w:val="22"/>
            <w:b w:val="0"/>
            <w:bCs w:val="0"/>
            <w:i w:val="0"/>
            <w:iCs w:val="0"/>
          </w:rPr>
          <w:t>سوره الشعراء آیه 222</w:t>
        </w:r>
        <w:r>
          <w:tab/>
        </w:r>
        <w:r>
          <w:fldChar w:fldCharType="begin"/>
        </w:r>
        <w:r>
          <w:instrText xml:space="preserve">PAGEREF 3149 \h</w:instrText>
        </w:r>
        <w:r>
          <w:fldChar w:fldCharType="end"/>
        </w:r>
      </w:hyperlink>
    </w:p>
    <w:p>
      <w:pPr>
        <w:tabs>
          <w:tab w:val="right" w:leader="dot" w:pos="9062"/>
        </w:tabs>
        <w:ind w:left="220"/>
      </w:pPr>
      <w:hyperlink w:anchor="_Toc3150" w:history="1">
        <w:r>
          <w:rPr>
            <w:rFonts w:ascii="IRNazanin" w:hAnsi="IRNazanin" w:eastAsia="IRNazanin" w:cs="IRNazanin"/>
            <w:color w:val="111111"/>
            <w:sz w:val="22"/>
            <w:szCs w:val="22"/>
            <w:b w:val="0"/>
            <w:bCs w:val="0"/>
            <w:i w:val="0"/>
            <w:iCs w:val="0"/>
          </w:rPr>
          <w:t>سوره الشعراء آیه 223</w:t>
        </w:r>
        <w:r>
          <w:tab/>
        </w:r>
        <w:r>
          <w:fldChar w:fldCharType="begin"/>
        </w:r>
        <w:r>
          <w:instrText xml:space="preserve">PAGEREF 3150 \h</w:instrText>
        </w:r>
        <w:r>
          <w:fldChar w:fldCharType="end"/>
        </w:r>
      </w:hyperlink>
    </w:p>
    <w:p>
      <w:pPr>
        <w:tabs>
          <w:tab w:val="right" w:leader="dot" w:pos="9062"/>
        </w:tabs>
        <w:ind w:left="220"/>
      </w:pPr>
      <w:hyperlink w:anchor="_Toc3151" w:history="1">
        <w:r>
          <w:rPr>
            <w:rFonts w:ascii="IRNazanin" w:hAnsi="IRNazanin" w:eastAsia="IRNazanin" w:cs="IRNazanin"/>
            <w:color w:val="111111"/>
            <w:sz w:val="22"/>
            <w:szCs w:val="22"/>
            <w:b w:val="0"/>
            <w:bCs w:val="0"/>
            <w:i w:val="0"/>
            <w:iCs w:val="0"/>
          </w:rPr>
          <w:t>سوره الشعراء آیه 224</w:t>
        </w:r>
        <w:r>
          <w:tab/>
        </w:r>
        <w:r>
          <w:fldChar w:fldCharType="begin"/>
        </w:r>
        <w:r>
          <w:instrText xml:space="preserve">PAGEREF 3151 \h</w:instrText>
        </w:r>
        <w:r>
          <w:fldChar w:fldCharType="end"/>
        </w:r>
      </w:hyperlink>
    </w:p>
    <w:p>
      <w:pPr>
        <w:tabs>
          <w:tab w:val="right" w:leader="dot" w:pos="9062"/>
        </w:tabs>
        <w:ind w:left="220"/>
      </w:pPr>
      <w:hyperlink w:anchor="_Toc3152" w:history="1">
        <w:r>
          <w:rPr>
            <w:rFonts w:ascii="IRNazanin" w:hAnsi="IRNazanin" w:eastAsia="IRNazanin" w:cs="IRNazanin"/>
            <w:color w:val="111111"/>
            <w:sz w:val="22"/>
            <w:szCs w:val="22"/>
            <w:b w:val="0"/>
            <w:bCs w:val="0"/>
            <w:i w:val="0"/>
            <w:iCs w:val="0"/>
          </w:rPr>
          <w:t>سوره الشعراء آیه 225</w:t>
        </w:r>
        <w:r>
          <w:tab/>
        </w:r>
        <w:r>
          <w:fldChar w:fldCharType="begin"/>
        </w:r>
        <w:r>
          <w:instrText xml:space="preserve">PAGEREF 3152 \h</w:instrText>
        </w:r>
        <w:r>
          <w:fldChar w:fldCharType="end"/>
        </w:r>
      </w:hyperlink>
    </w:p>
    <w:p>
      <w:pPr>
        <w:tabs>
          <w:tab w:val="right" w:leader="dot" w:pos="9062"/>
        </w:tabs>
        <w:ind w:left="220"/>
      </w:pPr>
      <w:hyperlink w:anchor="_Toc3153" w:history="1">
        <w:r>
          <w:rPr>
            <w:rFonts w:ascii="IRNazanin" w:hAnsi="IRNazanin" w:eastAsia="IRNazanin" w:cs="IRNazanin"/>
            <w:color w:val="111111"/>
            <w:sz w:val="22"/>
            <w:szCs w:val="22"/>
            <w:b w:val="0"/>
            <w:bCs w:val="0"/>
            <w:i w:val="0"/>
            <w:iCs w:val="0"/>
          </w:rPr>
          <w:t>سوره الشعراء آیه 226</w:t>
        </w:r>
        <w:r>
          <w:tab/>
        </w:r>
        <w:r>
          <w:fldChar w:fldCharType="begin"/>
        </w:r>
        <w:r>
          <w:instrText xml:space="preserve">PAGEREF 3153 \h</w:instrText>
        </w:r>
        <w:r>
          <w:fldChar w:fldCharType="end"/>
        </w:r>
      </w:hyperlink>
    </w:p>
    <w:p>
      <w:pPr>
        <w:tabs>
          <w:tab w:val="right" w:leader="dot" w:pos="9062"/>
        </w:tabs>
        <w:ind w:left="220"/>
      </w:pPr>
      <w:hyperlink w:anchor="_Toc3154" w:history="1">
        <w:r>
          <w:rPr>
            <w:rFonts w:ascii="IRNazanin" w:hAnsi="IRNazanin" w:eastAsia="IRNazanin" w:cs="IRNazanin"/>
            <w:color w:val="111111"/>
            <w:sz w:val="22"/>
            <w:szCs w:val="22"/>
            <w:b w:val="0"/>
            <w:bCs w:val="0"/>
            <w:i w:val="0"/>
            <w:iCs w:val="0"/>
          </w:rPr>
          <w:t>سوره الشعراء آیه 227</w:t>
        </w:r>
        <w:r>
          <w:tab/>
        </w:r>
        <w:r>
          <w:fldChar w:fldCharType="begin"/>
        </w:r>
        <w:r>
          <w:instrText xml:space="preserve">PAGEREF 3154 \h</w:instrText>
        </w:r>
        <w:r>
          <w:fldChar w:fldCharType="end"/>
        </w:r>
      </w:hyperlink>
    </w:p>
    <w:p>
      <w:pPr>
        <w:tabs>
          <w:tab w:val="right" w:leader="dot" w:pos="9062"/>
        </w:tabs>
        <w:ind w:left="220"/>
      </w:pPr>
      <w:hyperlink w:anchor="_Toc3155" w:history="1">
        <w:r>
          <w:rPr>
            <w:rFonts w:ascii="IRNazanin" w:hAnsi="IRNazanin" w:eastAsia="IRNazanin" w:cs="IRNazanin"/>
            <w:color w:val="111111"/>
            <w:sz w:val="22"/>
            <w:szCs w:val="22"/>
            <w:b w:val="0"/>
            <w:bCs w:val="0"/>
            <w:i w:val="0"/>
            <w:iCs w:val="0"/>
          </w:rPr>
          <w:t>سوره النمل آیه 1</w:t>
        </w:r>
        <w:r>
          <w:tab/>
        </w:r>
        <w:r>
          <w:fldChar w:fldCharType="begin"/>
        </w:r>
        <w:r>
          <w:instrText xml:space="preserve">PAGEREF 3155 \h</w:instrText>
        </w:r>
        <w:r>
          <w:fldChar w:fldCharType="end"/>
        </w:r>
      </w:hyperlink>
    </w:p>
    <w:p>
      <w:pPr>
        <w:tabs>
          <w:tab w:val="right" w:leader="dot" w:pos="9062"/>
        </w:tabs>
        <w:ind w:left="220"/>
      </w:pPr>
      <w:hyperlink w:anchor="_Toc3156" w:history="1">
        <w:r>
          <w:rPr>
            <w:rFonts w:ascii="IRNazanin" w:hAnsi="IRNazanin" w:eastAsia="IRNazanin" w:cs="IRNazanin"/>
            <w:color w:val="111111"/>
            <w:sz w:val="22"/>
            <w:szCs w:val="22"/>
            <w:b w:val="0"/>
            <w:bCs w:val="0"/>
            <w:i w:val="0"/>
            <w:iCs w:val="0"/>
          </w:rPr>
          <w:t>سوره النمل آیه 2</w:t>
        </w:r>
        <w:r>
          <w:tab/>
        </w:r>
        <w:r>
          <w:fldChar w:fldCharType="begin"/>
        </w:r>
        <w:r>
          <w:instrText xml:space="preserve">PAGEREF 3156 \h</w:instrText>
        </w:r>
        <w:r>
          <w:fldChar w:fldCharType="end"/>
        </w:r>
      </w:hyperlink>
    </w:p>
    <w:p>
      <w:pPr>
        <w:tabs>
          <w:tab w:val="right" w:leader="dot" w:pos="9062"/>
        </w:tabs>
        <w:ind w:left="220"/>
      </w:pPr>
      <w:hyperlink w:anchor="_Toc3157" w:history="1">
        <w:r>
          <w:rPr>
            <w:rFonts w:ascii="IRNazanin" w:hAnsi="IRNazanin" w:eastAsia="IRNazanin" w:cs="IRNazanin"/>
            <w:color w:val="111111"/>
            <w:sz w:val="22"/>
            <w:szCs w:val="22"/>
            <w:b w:val="0"/>
            <w:bCs w:val="0"/>
            <w:i w:val="0"/>
            <w:iCs w:val="0"/>
          </w:rPr>
          <w:t>سوره النمل آیه 3</w:t>
        </w:r>
        <w:r>
          <w:tab/>
        </w:r>
        <w:r>
          <w:fldChar w:fldCharType="begin"/>
        </w:r>
        <w:r>
          <w:instrText xml:space="preserve">PAGEREF 3157 \h</w:instrText>
        </w:r>
        <w:r>
          <w:fldChar w:fldCharType="end"/>
        </w:r>
      </w:hyperlink>
    </w:p>
    <w:p>
      <w:pPr>
        <w:tabs>
          <w:tab w:val="right" w:leader="dot" w:pos="9062"/>
        </w:tabs>
        <w:ind w:left="220"/>
      </w:pPr>
      <w:hyperlink w:anchor="_Toc3158" w:history="1">
        <w:r>
          <w:rPr>
            <w:rFonts w:ascii="IRNazanin" w:hAnsi="IRNazanin" w:eastAsia="IRNazanin" w:cs="IRNazanin"/>
            <w:color w:val="111111"/>
            <w:sz w:val="22"/>
            <w:szCs w:val="22"/>
            <w:b w:val="0"/>
            <w:bCs w:val="0"/>
            <w:i w:val="0"/>
            <w:iCs w:val="0"/>
          </w:rPr>
          <w:t>سوره النمل آیه 4</w:t>
        </w:r>
        <w:r>
          <w:tab/>
        </w:r>
        <w:r>
          <w:fldChar w:fldCharType="begin"/>
        </w:r>
        <w:r>
          <w:instrText xml:space="preserve">PAGEREF 3158 \h</w:instrText>
        </w:r>
        <w:r>
          <w:fldChar w:fldCharType="end"/>
        </w:r>
      </w:hyperlink>
    </w:p>
    <w:p>
      <w:pPr>
        <w:tabs>
          <w:tab w:val="right" w:leader="dot" w:pos="9062"/>
        </w:tabs>
        <w:ind w:left="220"/>
      </w:pPr>
      <w:hyperlink w:anchor="_Toc3159" w:history="1">
        <w:r>
          <w:rPr>
            <w:rFonts w:ascii="IRNazanin" w:hAnsi="IRNazanin" w:eastAsia="IRNazanin" w:cs="IRNazanin"/>
            <w:color w:val="111111"/>
            <w:sz w:val="22"/>
            <w:szCs w:val="22"/>
            <w:b w:val="0"/>
            <w:bCs w:val="0"/>
            <w:i w:val="0"/>
            <w:iCs w:val="0"/>
          </w:rPr>
          <w:t>سوره النمل آیه 5</w:t>
        </w:r>
        <w:r>
          <w:tab/>
        </w:r>
        <w:r>
          <w:fldChar w:fldCharType="begin"/>
        </w:r>
        <w:r>
          <w:instrText xml:space="preserve">PAGEREF 3159 \h</w:instrText>
        </w:r>
        <w:r>
          <w:fldChar w:fldCharType="end"/>
        </w:r>
      </w:hyperlink>
    </w:p>
    <w:p>
      <w:pPr>
        <w:tabs>
          <w:tab w:val="right" w:leader="dot" w:pos="9062"/>
        </w:tabs>
        <w:ind w:left="220"/>
      </w:pPr>
      <w:hyperlink w:anchor="_Toc3160" w:history="1">
        <w:r>
          <w:rPr>
            <w:rFonts w:ascii="IRNazanin" w:hAnsi="IRNazanin" w:eastAsia="IRNazanin" w:cs="IRNazanin"/>
            <w:color w:val="111111"/>
            <w:sz w:val="22"/>
            <w:szCs w:val="22"/>
            <w:b w:val="0"/>
            <w:bCs w:val="0"/>
            <w:i w:val="0"/>
            <w:iCs w:val="0"/>
          </w:rPr>
          <w:t>سوره النمل آیه 6</w:t>
        </w:r>
        <w:r>
          <w:tab/>
        </w:r>
        <w:r>
          <w:fldChar w:fldCharType="begin"/>
        </w:r>
        <w:r>
          <w:instrText xml:space="preserve">PAGEREF 3160 \h</w:instrText>
        </w:r>
        <w:r>
          <w:fldChar w:fldCharType="end"/>
        </w:r>
      </w:hyperlink>
    </w:p>
    <w:p>
      <w:pPr>
        <w:tabs>
          <w:tab w:val="right" w:leader="dot" w:pos="9062"/>
        </w:tabs>
        <w:ind w:left="220"/>
      </w:pPr>
      <w:hyperlink w:anchor="_Toc3161" w:history="1">
        <w:r>
          <w:rPr>
            <w:rFonts w:ascii="IRNazanin" w:hAnsi="IRNazanin" w:eastAsia="IRNazanin" w:cs="IRNazanin"/>
            <w:color w:val="111111"/>
            <w:sz w:val="22"/>
            <w:szCs w:val="22"/>
            <w:b w:val="0"/>
            <w:bCs w:val="0"/>
            <w:i w:val="0"/>
            <w:iCs w:val="0"/>
          </w:rPr>
          <w:t>سوره النمل آیه 7</w:t>
        </w:r>
        <w:r>
          <w:tab/>
        </w:r>
        <w:r>
          <w:fldChar w:fldCharType="begin"/>
        </w:r>
        <w:r>
          <w:instrText xml:space="preserve">PAGEREF 3161 \h</w:instrText>
        </w:r>
        <w:r>
          <w:fldChar w:fldCharType="end"/>
        </w:r>
      </w:hyperlink>
    </w:p>
    <w:p>
      <w:pPr>
        <w:tabs>
          <w:tab w:val="right" w:leader="dot" w:pos="9062"/>
        </w:tabs>
        <w:ind w:left="220"/>
      </w:pPr>
      <w:hyperlink w:anchor="_Toc3162" w:history="1">
        <w:r>
          <w:rPr>
            <w:rFonts w:ascii="IRNazanin" w:hAnsi="IRNazanin" w:eastAsia="IRNazanin" w:cs="IRNazanin"/>
            <w:color w:val="111111"/>
            <w:sz w:val="22"/>
            <w:szCs w:val="22"/>
            <w:b w:val="0"/>
            <w:bCs w:val="0"/>
            <w:i w:val="0"/>
            <w:iCs w:val="0"/>
          </w:rPr>
          <w:t>سوره النمل آیه 8</w:t>
        </w:r>
        <w:r>
          <w:tab/>
        </w:r>
        <w:r>
          <w:fldChar w:fldCharType="begin"/>
        </w:r>
        <w:r>
          <w:instrText xml:space="preserve">PAGEREF 3162 \h</w:instrText>
        </w:r>
        <w:r>
          <w:fldChar w:fldCharType="end"/>
        </w:r>
      </w:hyperlink>
    </w:p>
    <w:p>
      <w:pPr>
        <w:tabs>
          <w:tab w:val="right" w:leader="dot" w:pos="9062"/>
        </w:tabs>
        <w:ind w:left="220"/>
      </w:pPr>
      <w:hyperlink w:anchor="_Toc3163" w:history="1">
        <w:r>
          <w:rPr>
            <w:rFonts w:ascii="IRNazanin" w:hAnsi="IRNazanin" w:eastAsia="IRNazanin" w:cs="IRNazanin"/>
            <w:color w:val="111111"/>
            <w:sz w:val="22"/>
            <w:szCs w:val="22"/>
            <w:b w:val="0"/>
            <w:bCs w:val="0"/>
            <w:i w:val="0"/>
            <w:iCs w:val="0"/>
          </w:rPr>
          <w:t>سوره النمل آیه 9</w:t>
        </w:r>
        <w:r>
          <w:tab/>
        </w:r>
        <w:r>
          <w:fldChar w:fldCharType="begin"/>
        </w:r>
        <w:r>
          <w:instrText xml:space="preserve">PAGEREF 3163 \h</w:instrText>
        </w:r>
        <w:r>
          <w:fldChar w:fldCharType="end"/>
        </w:r>
      </w:hyperlink>
    </w:p>
    <w:p>
      <w:pPr>
        <w:tabs>
          <w:tab w:val="right" w:leader="dot" w:pos="9062"/>
        </w:tabs>
        <w:ind w:left="220"/>
      </w:pPr>
      <w:hyperlink w:anchor="_Toc3164" w:history="1">
        <w:r>
          <w:rPr>
            <w:rFonts w:ascii="IRNazanin" w:hAnsi="IRNazanin" w:eastAsia="IRNazanin" w:cs="IRNazanin"/>
            <w:color w:val="111111"/>
            <w:sz w:val="22"/>
            <w:szCs w:val="22"/>
            <w:b w:val="0"/>
            <w:bCs w:val="0"/>
            <w:i w:val="0"/>
            <w:iCs w:val="0"/>
          </w:rPr>
          <w:t>سوره النمل آیه 10</w:t>
        </w:r>
        <w:r>
          <w:tab/>
        </w:r>
        <w:r>
          <w:fldChar w:fldCharType="begin"/>
        </w:r>
        <w:r>
          <w:instrText xml:space="preserve">PAGEREF 3164 \h</w:instrText>
        </w:r>
        <w:r>
          <w:fldChar w:fldCharType="end"/>
        </w:r>
      </w:hyperlink>
    </w:p>
    <w:p>
      <w:pPr>
        <w:tabs>
          <w:tab w:val="right" w:leader="dot" w:pos="9062"/>
        </w:tabs>
        <w:ind w:left="220"/>
      </w:pPr>
      <w:hyperlink w:anchor="_Toc3165" w:history="1">
        <w:r>
          <w:rPr>
            <w:rFonts w:ascii="IRNazanin" w:hAnsi="IRNazanin" w:eastAsia="IRNazanin" w:cs="IRNazanin"/>
            <w:color w:val="111111"/>
            <w:sz w:val="22"/>
            <w:szCs w:val="22"/>
            <w:b w:val="0"/>
            <w:bCs w:val="0"/>
            <w:i w:val="0"/>
            <w:iCs w:val="0"/>
          </w:rPr>
          <w:t>سوره النمل آیه 11</w:t>
        </w:r>
        <w:r>
          <w:tab/>
        </w:r>
        <w:r>
          <w:fldChar w:fldCharType="begin"/>
        </w:r>
        <w:r>
          <w:instrText xml:space="preserve">PAGEREF 3165 \h</w:instrText>
        </w:r>
        <w:r>
          <w:fldChar w:fldCharType="end"/>
        </w:r>
      </w:hyperlink>
    </w:p>
    <w:p>
      <w:pPr>
        <w:tabs>
          <w:tab w:val="right" w:leader="dot" w:pos="9062"/>
        </w:tabs>
        <w:ind w:left="220"/>
      </w:pPr>
      <w:hyperlink w:anchor="_Toc3166" w:history="1">
        <w:r>
          <w:rPr>
            <w:rFonts w:ascii="IRNazanin" w:hAnsi="IRNazanin" w:eastAsia="IRNazanin" w:cs="IRNazanin"/>
            <w:color w:val="111111"/>
            <w:sz w:val="22"/>
            <w:szCs w:val="22"/>
            <w:b w:val="0"/>
            <w:bCs w:val="0"/>
            <w:i w:val="0"/>
            <w:iCs w:val="0"/>
          </w:rPr>
          <w:t>سوره النمل آیه 12</w:t>
        </w:r>
        <w:r>
          <w:tab/>
        </w:r>
        <w:r>
          <w:fldChar w:fldCharType="begin"/>
        </w:r>
        <w:r>
          <w:instrText xml:space="preserve">PAGEREF 3166 \h</w:instrText>
        </w:r>
        <w:r>
          <w:fldChar w:fldCharType="end"/>
        </w:r>
      </w:hyperlink>
    </w:p>
    <w:p>
      <w:pPr>
        <w:tabs>
          <w:tab w:val="right" w:leader="dot" w:pos="9062"/>
        </w:tabs>
        <w:ind w:left="220"/>
      </w:pPr>
      <w:hyperlink w:anchor="_Toc3167" w:history="1">
        <w:r>
          <w:rPr>
            <w:rFonts w:ascii="IRNazanin" w:hAnsi="IRNazanin" w:eastAsia="IRNazanin" w:cs="IRNazanin"/>
            <w:color w:val="111111"/>
            <w:sz w:val="22"/>
            <w:szCs w:val="22"/>
            <w:b w:val="0"/>
            <w:bCs w:val="0"/>
            <w:i w:val="0"/>
            <w:iCs w:val="0"/>
          </w:rPr>
          <w:t>سوره النمل آیه 13</w:t>
        </w:r>
        <w:r>
          <w:tab/>
        </w:r>
        <w:r>
          <w:fldChar w:fldCharType="begin"/>
        </w:r>
        <w:r>
          <w:instrText xml:space="preserve">PAGEREF 3167 \h</w:instrText>
        </w:r>
        <w:r>
          <w:fldChar w:fldCharType="end"/>
        </w:r>
      </w:hyperlink>
    </w:p>
    <w:p>
      <w:pPr>
        <w:tabs>
          <w:tab w:val="right" w:leader="dot" w:pos="9062"/>
        </w:tabs>
        <w:ind w:left="220"/>
      </w:pPr>
      <w:hyperlink w:anchor="_Toc3168" w:history="1">
        <w:r>
          <w:rPr>
            <w:rFonts w:ascii="IRNazanin" w:hAnsi="IRNazanin" w:eastAsia="IRNazanin" w:cs="IRNazanin"/>
            <w:color w:val="111111"/>
            <w:sz w:val="22"/>
            <w:szCs w:val="22"/>
            <w:b w:val="0"/>
            <w:bCs w:val="0"/>
            <w:i w:val="0"/>
            <w:iCs w:val="0"/>
          </w:rPr>
          <w:t>سوره النمل آیه 14</w:t>
        </w:r>
        <w:r>
          <w:tab/>
        </w:r>
        <w:r>
          <w:fldChar w:fldCharType="begin"/>
        </w:r>
        <w:r>
          <w:instrText xml:space="preserve">PAGEREF 3168 \h</w:instrText>
        </w:r>
        <w:r>
          <w:fldChar w:fldCharType="end"/>
        </w:r>
      </w:hyperlink>
    </w:p>
    <w:p>
      <w:pPr>
        <w:tabs>
          <w:tab w:val="right" w:leader="dot" w:pos="9062"/>
        </w:tabs>
        <w:ind w:left="220"/>
      </w:pPr>
      <w:hyperlink w:anchor="_Toc3169" w:history="1">
        <w:r>
          <w:rPr>
            <w:rFonts w:ascii="IRNazanin" w:hAnsi="IRNazanin" w:eastAsia="IRNazanin" w:cs="IRNazanin"/>
            <w:color w:val="111111"/>
            <w:sz w:val="22"/>
            <w:szCs w:val="22"/>
            <w:b w:val="0"/>
            <w:bCs w:val="0"/>
            <w:i w:val="0"/>
            <w:iCs w:val="0"/>
          </w:rPr>
          <w:t>سوره النمل آیه 15</w:t>
        </w:r>
        <w:r>
          <w:tab/>
        </w:r>
        <w:r>
          <w:fldChar w:fldCharType="begin"/>
        </w:r>
        <w:r>
          <w:instrText xml:space="preserve">PAGEREF 3169 \h</w:instrText>
        </w:r>
        <w:r>
          <w:fldChar w:fldCharType="end"/>
        </w:r>
      </w:hyperlink>
    </w:p>
    <w:p>
      <w:pPr>
        <w:tabs>
          <w:tab w:val="right" w:leader="dot" w:pos="9062"/>
        </w:tabs>
        <w:ind w:left="220"/>
      </w:pPr>
      <w:hyperlink w:anchor="_Toc3170" w:history="1">
        <w:r>
          <w:rPr>
            <w:rFonts w:ascii="IRNazanin" w:hAnsi="IRNazanin" w:eastAsia="IRNazanin" w:cs="IRNazanin"/>
            <w:color w:val="111111"/>
            <w:sz w:val="22"/>
            <w:szCs w:val="22"/>
            <w:b w:val="0"/>
            <w:bCs w:val="0"/>
            <w:i w:val="0"/>
            <w:iCs w:val="0"/>
          </w:rPr>
          <w:t>سوره النمل آیه 16</w:t>
        </w:r>
        <w:r>
          <w:tab/>
        </w:r>
        <w:r>
          <w:fldChar w:fldCharType="begin"/>
        </w:r>
        <w:r>
          <w:instrText xml:space="preserve">PAGEREF 3170 \h</w:instrText>
        </w:r>
        <w:r>
          <w:fldChar w:fldCharType="end"/>
        </w:r>
      </w:hyperlink>
    </w:p>
    <w:p>
      <w:pPr>
        <w:tabs>
          <w:tab w:val="right" w:leader="dot" w:pos="9062"/>
        </w:tabs>
        <w:ind w:left="220"/>
      </w:pPr>
      <w:hyperlink w:anchor="_Toc3171" w:history="1">
        <w:r>
          <w:rPr>
            <w:rFonts w:ascii="IRNazanin" w:hAnsi="IRNazanin" w:eastAsia="IRNazanin" w:cs="IRNazanin"/>
            <w:color w:val="111111"/>
            <w:sz w:val="22"/>
            <w:szCs w:val="22"/>
            <w:b w:val="0"/>
            <w:bCs w:val="0"/>
            <w:i w:val="0"/>
            <w:iCs w:val="0"/>
          </w:rPr>
          <w:t>سوره النمل آیه 17</w:t>
        </w:r>
        <w:r>
          <w:tab/>
        </w:r>
        <w:r>
          <w:fldChar w:fldCharType="begin"/>
        </w:r>
        <w:r>
          <w:instrText xml:space="preserve">PAGEREF 3171 \h</w:instrText>
        </w:r>
        <w:r>
          <w:fldChar w:fldCharType="end"/>
        </w:r>
      </w:hyperlink>
    </w:p>
    <w:p>
      <w:pPr>
        <w:tabs>
          <w:tab w:val="right" w:leader="dot" w:pos="9062"/>
        </w:tabs>
        <w:ind w:left="220"/>
      </w:pPr>
      <w:hyperlink w:anchor="_Toc3172" w:history="1">
        <w:r>
          <w:rPr>
            <w:rFonts w:ascii="IRNazanin" w:hAnsi="IRNazanin" w:eastAsia="IRNazanin" w:cs="IRNazanin"/>
            <w:color w:val="111111"/>
            <w:sz w:val="22"/>
            <w:szCs w:val="22"/>
            <w:b w:val="0"/>
            <w:bCs w:val="0"/>
            <w:i w:val="0"/>
            <w:iCs w:val="0"/>
          </w:rPr>
          <w:t>سوره النمل آیه 18</w:t>
        </w:r>
        <w:r>
          <w:tab/>
        </w:r>
        <w:r>
          <w:fldChar w:fldCharType="begin"/>
        </w:r>
        <w:r>
          <w:instrText xml:space="preserve">PAGEREF 3172 \h</w:instrText>
        </w:r>
        <w:r>
          <w:fldChar w:fldCharType="end"/>
        </w:r>
      </w:hyperlink>
    </w:p>
    <w:p>
      <w:pPr>
        <w:tabs>
          <w:tab w:val="right" w:leader="dot" w:pos="9062"/>
        </w:tabs>
        <w:ind w:left="220"/>
      </w:pPr>
      <w:hyperlink w:anchor="_Toc3173" w:history="1">
        <w:r>
          <w:rPr>
            <w:rFonts w:ascii="IRNazanin" w:hAnsi="IRNazanin" w:eastAsia="IRNazanin" w:cs="IRNazanin"/>
            <w:color w:val="111111"/>
            <w:sz w:val="22"/>
            <w:szCs w:val="22"/>
            <w:b w:val="0"/>
            <w:bCs w:val="0"/>
            <w:i w:val="0"/>
            <w:iCs w:val="0"/>
          </w:rPr>
          <w:t>سوره النمل آیه 19</w:t>
        </w:r>
        <w:r>
          <w:tab/>
        </w:r>
        <w:r>
          <w:fldChar w:fldCharType="begin"/>
        </w:r>
        <w:r>
          <w:instrText xml:space="preserve">PAGEREF 3173 \h</w:instrText>
        </w:r>
        <w:r>
          <w:fldChar w:fldCharType="end"/>
        </w:r>
      </w:hyperlink>
    </w:p>
    <w:p>
      <w:pPr>
        <w:tabs>
          <w:tab w:val="right" w:leader="dot" w:pos="9062"/>
        </w:tabs>
        <w:ind w:left="220"/>
      </w:pPr>
      <w:hyperlink w:anchor="_Toc3174" w:history="1">
        <w:r>
          <w:rPr>
            <w:rFonts w:ascii="IRNazanin" w:hAnsi="IRNazanin" w:eastAsia="IRNazanin" w:cs="IRNazanin"/>
            <w:color w:val="111111"/>
            <w:sz w:val="22"/>
            <w:szCs w:val="22"/>
            <w:b w:val="0"/>
            <w:bCs w:val="0"/>
            <w:i w:val="0"/>
            <w:iCs w:val="0"/>
          </w:rPr>
          <w:t>سوره النمل آیه 20</w:t>
        </w:r>
        <w:r>
          <w:tab/>
        </w:r>
        <w:r>
          <w:fldChar w:fldCharType="begin"/>
        </w:r>
        <w:r>
          <w:instrText xml:space="preserve">PAGEREF 3174 \h</w:instrText>
        </w:r>
        <w:r>
          <w:fldChar w:fldCharType="end"/>
        </w:r>
      </w:hyperlink>
    </w:p>
    <w:p>
      <w:pPr>
        <w:tabs>
          <w:tab w:val="right" w:leader="dot" w:pos="9062"/>
        </w:tabs>
        <w:ind w:left="220"/>
      </w:pPr>
      <w:hyperlink w:anchor="_Toc3175" w:history="1">
        <w:r>
          <w:rPr>
            <w:rFonts w:ascii="IRNazanin" w:hAnsi="IRNazanin" w:eastAsia="IRNazanin" w:cs="IRNazanin"/>
            <w:color w:val="111111"/>
            <w:sz w:val="22"/>
            <w:szCs w:val="22"/>
            <w:b w:val="0"/>
            <w:bCs w:val="0"/>
            <w:i w:val="0"/>
            <w:iCs w:val="0"/>
          </w:rPr>
          <w:t>سوره النمل آیه 21</w:t>
        </w:r>
        <w:r>
          <w:tab/>
        </w:r>
        <w:r>
          <w:fldChar w:fldCharType="begin"/>
        </w:r>
        <w:r>
          <w:instrText xml:space="preserve">PAGEREF 3175 \h</w:instrText>
        </w:r>
        <w:r>
          <w:fldChar w:fldCharType="end"/>
        </w:r>
      </w:hyperlink>
    </w:p>
    <w:p>
      <w:pPr>
        <w:tabs>
          <w:tab w:val="right" w:leader="dot" w:pos="9062"/>
        </w:tabs>
        <w:ind w:left="220"/>
      </w:pPr>
      <w:hyperlink w:anchor="_Toc3176" w:history="1">
        <w:r>
          <w:rPr>
            <w:rFonts w:ascii="IRNazanin" w:hAnsi="IRNazanin" w:eastAsia="IRNazanin" w:cs="IRNazanin"/>
            <w:color w:val="111111"/>
            <w:sz w:val="22"/>
            <w:szCs w:val="22"/>
            <w:b w:val="0"/>
            <w:bCs w:val="0"/>
            <w:i w:val="0"/>
            <w:iCs w:val="0"/>
          </w:rPr>
          <w:t>سوره النمل آیه 22</w:t>
        </w:r>
        <w:r>
          <w:tab/>
        </w:r>
        <w:r>
          <w:fldChar w:fldCharType="begin"/>
        </w:r>
        <w:r>
          <w:instrText xml:space="preserve">PAGEREF 3176 \h</w:instrText>
        </w:r>
        <w:r>
          <w:fldChar w:fldCharType="end"/>
        </w:r>
      </w:hyperlink>
    </w:p>
    <w:p>
      <w:pPr>
        <w:tabs>
          <w:tab w:val="right" w:leader="dot" w:pos="9062"/>
        </w:tabs>
        <w:ind w:left="220"/>
      </w:pPr>
      <w:hyperlink w:anchor="_Toc3177" w:history="1">
        <w:r>
          <w:rPr>
            <w:rFonts w:ascii="IRNazanin" w:hAnsi="IRNazanin" w:eastAsia="IRNazanin" w:cs="IRNazanin"/>
            <w:color w:val="111111"/>
            <w:sz w:val="22"/>
            <w:szCs w:val="22"/>
            <w:b w:val="0"/>
            <w:bCs w:val="0"/>
            <w:i w:val="0"/>
            <w:iCs w:val="0"/>
          </w:rPr>
          <w:t>سوره النمل آیه 23</w:t>
        </w:r>
        <w:r>
          <w:tab/>
        </w:r>
        <w:r>
          <w:fldChar w:fldCharType="begin"/>
        </w:r>
        <w:r>
          <w:instrText xml:space="preserve">PAGEREF 3177 \h</w:instrText>
        </w:r>
        <w:r>
          <w:fldChar w:fldCharType="end"/>
        </w:r>
      </w:hyperlink>
    </w:p>
    <w:p>
      <w:pPr>
        <w:tabs>
          <w:tab w:val="right" w:leader="dot" w:pos="9062"/>
        </w:tabs>
        <w:ind w:left="220"/>
      </w:pPr>
      <w:hyperlink w:anchor="_Toc3178" w:history="1">
        <w:r>
          <w:rPr>
            <w:rFonts w:ascii="IRNazanin" w:hAnsi="IRNazanin" w:eastAsia="IRNazanin" w:cs="IRNazanin"/>
            <w:color w:val="111111"/>
            <w:sz w:val="22"/>
            <w:szCs w:val="22"/>
            <w:b w:val="0"/>
            <w:bCs w:val="0"/>
            <w:i w:val="0"/>
            <w:iCs w:val="0"/>
          </w:rPr>
          <w:t>سوره النمل آیه 24</w:t>
        </w:r>
        <w:r>
          <w:tab/>
        </w:r>
        <w:r>
          <w:fldChar w:fldCharType="begin"/>
        </w:r>
        <w:r>
          <w:instrText xml:space="preserve">PAGEREF 3178 \h</w:instrText>
        </w:r>
        <w:r>
          <w:fldChar w:fldCharType="end"/>
        </w:r>
      </w:hyperlink>
    </w:p>
    <w:p>
      <w:pPr>
        <w:tabs>
          <w:tab w:val="right" w:leader="dot" w:pos="9062"/>
        </w:tabs>
        <w:ind w:left="220"/>
      </w:pPr>
      <w:hyperlink w:anchor="_Toc3179" w:history="1">
        <w:r>
          <w:rPr>
            <w:rFonts w:ascii="IRNazanin" w:hAnsi="IRNazanin" w:eastAsia="IRNazanin" w:cs="IRNazanin"/>
            <w:color w:val="111111"/>
            <w:sz w:val="22"/>
            <w:szCs w:val="22"/>
            <w:b w:val="0"/>
            <w:bCs w:val="0"/>
            <w:i w:val="0"/>
            <w:iCs w:val="0"/>
          </w:rPr>
          <w:t>سوره النمل آیه 25</w:t>
        </w:r>
        <w:r>
          <w:tab/>
        </w:r>
        <w:r>
          <w:fldChar w:fldCharType="begin"/>
        </w:r>
        <w:r>
          <w:instrText xml:space="preserve">PAGEREF 3179 \h</w:instrText>
        </w:r>
        <w:r>
          <w:fldChar w:fldCharType="end"/>
        </w:r>
      </w:hyperlink>
    </w:p>
    <w:p>
      <w:pPr>
        <w:tabs>
          <w:tab w:val="right" w:leader="dot" w:pos="9062"/>
        </w:tabs>
        <w:ind w:left="220"/>
      </w:pPr>
      <w:hyperlink w:anchor="_Toc3180" w:history="1">
        <w:r>
          <w:rPr>
            <w:rFonts w:ascii="IRNazanin" w:hAnsi="IRNazanin" w:eastAsia="IRNazanin" w:cs="IRNazanin"/>
            <w:color w:val="111111"/>
            <w:sz w:val="22"/>
            <w:szCs w:val="22"/>
            <w:b w:val="0"/>
            <w:bCs w:val="0"/>
            <w:i w:val="0"/>
            <w:iCs w:val="0"/>
          </w:rPr>
          <w:t>سوره النمل آیه 26</w:t>
        </w:r>
        <w:r>
          <w:tab/>
        </w:r>
        <w:r>
          <w:fldChar w:fldCharType="begin"/>
        </w:r>
        <w:r>
          <w:instrText xml:space="preserve">PAGEREF 3180 \h</w:instrText>
        </w:r>
        <w:r>
          <w:fldChar w:fldCharType="end"/>
        </w:r>
      </w:hyperlink>
    </w:p>
    <w:p>
      <w:pPr>
        <w:tabs>
          <w:tab w:val="right" w:leader="dot" w:pos="9062"/>
        </w:tabs>
        <w:ind w:left="220"/>
      </w:pPr>
      <w:hyperlink w:anchor="_Toc3181" w:history="1">
        <w:r>
          <w:rPr>
            <w:rFonts w:ascii="IRNazanin" w:hAnsi="IRNazanin" w:eastAsia="IRNazanin" w:cs="IRNazanin"/>
            <w:color w:val="111111"/>
            <w:sz w:val="22"/>
            <w:szCs w:val="22"/>
            <w:b w:val="0"/>
            <w:bCs w:val="0"/>
            <w:i w:val="0"/>
            <w:iCs w:val="0"/>
          </w:rPr>
          <w:t>سوره النمل آیه 27</w:t>
        </w:r>
        <w:r>
          <w:tab/>
        </w:r>
        <w:r>
          <w:fldChar w:fldCharType="begin"/>
        </w:r>
        <w:r>
          <w:instrText xml:space="preserve">PAGEREF 3181 \h</w:instrText>
        </w:r>
        <w:r>
          <w:fldChar w:fldCharType="end"/>
        </w:r>
      </w:hyperlink>
    </w:p>
    <w:p>
      <w:pPr>
        <w:tabs>
          <w:tab w:val="right" w:leader="dot" w:pos="9062"/>
        </w:tabs>
        <w:ind w:left="220"/>
      </w:pPr>
      <w:hyperlink w:anchor="_Toc3182" w:history="1">
        <w:r>
          <w:rPr>
            <w:rFonts w:ascii="IRNazanin" w:hAnsi="IRNazanin" w:eastAsia="IRNazanin" w:cs="IRNazanin"/>
            <w:color w:val="111111"/>
            <w:sz w:val="22"/>
            <w:szCs w:val="22"/>
            <w:b w:val="0"/>
            <w:bCs w:val="0"/>
            <w:i w:val="0"/>
            <w:iCs w:val="0"/>
          </w:rPr>
          <w:t>سوره النمل آیه 28</w:t>
        </w:r>
        <w:r>
          <w:tab/>
        </w:r>
        <w:r>
          <w:fldChar w:fldCharType="begin"/>
        </w:r>
        <w:r>
          <w:instrText xml:space="preserve">PAGEREF 3182 \h</w:instrText>
        </w:r>
        <w:r>
          <w:fldChar w:fldCharType="end"/>
        </w:r>
      </w:hyperlink>
    </w:p>
    <w:p>
      <w:pPr>
        <w:tabs>
          <w:tab w:val="right" w:leader="dot" w:pos="9062"/>
        </w:tabs>
        <w:ind w:left="220"/>
      </w:pPr>
      <w:hyperlink w:anchor="_Toc3183" w:history="1">
        <w:r>
          <w:rPr>
            <w:rFonts w:ascii="IRNazanin" w:hAnsi="IRNazanin" w:eastAsia="IRNazanin" w:cs="IRNazanin"/>
            <w:color w:val="111111"/>
            <w:sz w:val="22"/>
            <w:szCs w:val="22"/>
            <w:b w:val="0"/>
            <w:bCs w:val="0"/>
            <w:i w:val="0"/>
            <w:iCs w:val="0"/>
          </w:rPr>
          <w:t>سوره النمل آیه 29</w:t>
        </w:r>
        <w:r>
          <w:tab/>
        </w:r>
        <w:r>
          <w:fldChar w:fldCharType="begin"/>
        </w:r>
        <w:r>
          <w:instrText xml:space="preserve">PAGEREF 3183 \h</w:instrText>
        </w:r>
        <w:r>
          <w:fldChar w:fldCharType="end"/>
        </w:r>
      </w:hyperlink>
    </w:p>
    <w:p>
      <w:pPr>
        <w:tabs>
          <w:tab w:val="right" w:leader="dot" w:pos="9062"/>
        </w:tabs>
        <w:ind w:left="220"/>
      </w:pPr>
      <w:hyperlink w:anchor="_Toc3184" w:history="1">
        <w:r>
          <w:rPr>
            <w:rFonts w:ascii="IRNazanin" w:hAnsi="IRNazanin" w:eastAsia="IRNazanin" w:cs="IRNazanin"/>
            <w:color w:val="111111"/>
            <w:sz w:val="22"/>
            <w:szCs w:val="22"/>
            <w:b w:val="0"/>
            <w:bCs w:val="0"/>
            <w:i w:val="0"/>
            <w:iCs w:val="0"/>
          </w:rPr>
          <w:t>سوره النمل آیه 30</w:t>
        </w:r>
        <w:r>
          <w:tab/>
        </w:r>
        <w:r>
          <w:fldChar w:fldCharType="begin"/>
        </w:r>
        <w:r>
          <w:instrText xml:space="preserve">PAGEREF 3184 \h</w:instrText>
        </w:r>
        <w:r>
          <w:fldChar w:fldCharType="end"/>
        </w:r>
      </w:hyperlink>
    </w:p>
    <w:p>
      <w:pPr>
        <w:tabs>
          <w:tab w:val="right" w:leader="dot" w:pos="9062"/>
        </w:tabs>
        <w:ind w:left="220"/>
      </w:pPr>
      <w:hyperlink w:anchor="_Toc3185" w:history="1">
        <w:r>
          <w:rPr>
            <w:rFonts w:ascii="IRNazanin" w:hAnsi="IRNazanin" w:eastAsia="IRNazanin" w:cs="IRNazanin"/>
            <w:color w:val="111111"/>
            <w:sz w:val="22"/>
            <w:szCs w:val="22"/>
            <w:b w:val="0"/>
            <w:bCs w:val="0"/>
            <w:i w:val="0"/>
            <w:iCs w:val="0"/>
          </w:rPr>
          <w:t>سوره النمل آیه 31</w:t>
        </w:r>
        <w:r>
          <w:tab/>
        </w:r>
        <w:r>
          <w:fldChar w:fldCharType="begin"/>
        </w:r>
        <w:r>
          <w:instrText xml:space="preserve">PAGEREF 3185 \h</w:instrText>
        </w:r>
        <w:r>
          <w:fldChar w:fldCharType="end"/>
        </w:r>
      </w:hyperlink>
    </w:p>
    <w:p>
      <w:pPr>
        <w:tabs>
          <w:tab w:val="right" w:leader="dot" w:pos="9062"/>
        </w:tabs>
        <w:ind w:left="220"/>
      </w:pPr>
      <w:hyperlink w:anchor="_Toc3186" w:history="1">
        <w:r>
          <w:rPr>
            <w:rFonts w:ascii="IRNazanin" w:hAnsi="IRNazanin" w:eastAsia="IRNazanin" w:cs="IRNazanin"/>
            <w:color w:val="111111"/>
            <w:sz w:val="22"/>
            <w:szCs w:val="22"/>
            <w:b w:val="0"/>
            <w:bCs w:val="0"/>
            <w:i w:val="0"/>
            <w:iCs w:val="0"/>
          </w:rPr>
          <w:t>سوره النمل آیه 32</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سوره النمل آیه 33</w:t>
        </w:r>
        <w:r>
          <w:tab/>
        </w:r>
        <w:r>
          <w:fldChar w:fldCharType="begin"/>
        </w:r>
        <w:r>
          <w:instrText xml:space="preserve">PAGEREF 3187 \h</w:instrText>
        </w:r>
        <w:r>
          <w:fldChar w:fldCharType="end"/>
        </w:r>
      </w:hyperlink>
    </w:p>
    <w:p>
      <w:pPr>
        <w:tabs>
          <w:tab w:val="right" w:leader="dot" w:pos="9062"/>
        </w:tabs>
        <w:ind w:left="220"/>
      </w:pPr>
      <w:hyperlink w:anchor="_Toc3188" w:history="1">
        <w:r>
          <w:rPr>
            <w:rFonts w:ascii="IRNazanin" w:hAnsi="IRNazanin" w:eastAsia="IRNazanin" w:cs="IRNazanin"/>
            <w:color w:val="111111"/>
            <w:sz w:val="22"/>
            <w:szCs w:val="22"/>
            <w:b w:val="0"/>
            <w:bCs w:val="0"/>
            <w:i w:val="0"/>
            <w:iCs w:val="0"/>
          </w:rPr>
          <w:t>سوره النمل آیه 34</w:t>
        </w:r>
        <w:r>
          <w:tab/>
        </w:r>
        <w:r>
          <w:fldChar w:fldCharType="begin"/>
        </w:r>
        <w:r>
          <w:instrText xml:space="preserve">PAGEREF 3188 \h</w:instrText>
        </w:r>
        <w:r>
          <w:fldChar w:fldCharType="end"/>
        </w:r>
      </w:hyperlink>
    </w:p>
    <w:p>
      <w:pPr>
        <w:tabs>
          <w:tab w:val="right" w:leader="dot" w:pos="9062"/>
        </w:tabs>
        <w:ind w:left="220"/>
      </w:pPr>
      <w:hyperlink w:anchor="_Toc3189" w:history="1">
        <w:r>
          <w:rPr>
            <w:rFonts w:ascii="IRNazanin" w:hAnsi="IRNazanin" w:eastAsia="IRNazanin" w:cs="IRNazanin"/>
            <w:color w:val="111111"/>
            <w:sz w:val="22"/>
            <w:szCs w:val="22"/>
            <w:b w:val="0"/>
            <w:bCs w:val="0"/>
            <w:i w:val="0"/>
            <w:iCs w:val="0"/>
          </w:rPr>
          <w:t>سوره النمل آیه 35</w:t>
        </w:r>
        <w:r>
          <w:tab/>
        </w:r>
        <w:r>
          <w:fldChar w:fldCharType="begin"/>
        </w:r>
        <w:r>
          <w:instrText xml:space="preserve">PAGEREF 3189 \h</w:instrText>
        </w:r>
        <w:r>
          <w:fldChar w:fldCharType="end"/>
        </w:r>
      </w:hyperlink>
    </w:p>
    <w:p>
      <w:pPr>
        <w:tabs>
          <w:tab w:val="right" w:leader="dot" w:pos="9062"/>
        </w:tabs>
        <w:ind w:left="220"/>
      </w:pPr>
      <w:hyperlink w:anchor="_Toc3190" w:history="1">
        <w:r>
          <w:rPr>
            <w:rFonts w:ascii="IRNazanin" w:hAnsi="IRNazanin" w:eastAsia="IRNazanin" w:cs="IRNazanin"/>
            <w:color w:val="111111"/>
            <w:sz w:val="22"/>
            <w:szCs w:val="22"/>
            <w:b w:val="0"/>
            <w:bCs w:val="0"/>
            <w:i w:val="0"/>
            <w:iCs w:val="0"/>
          </w:rPr>
          <w:t>سوره النمل آیه 36</w:t>
        </w:r>
        <w:r>
          <w:tab/>
        </w:r>
        <w:r>
          <w:fldChar w:fldCharType="begin"/>
        </w:r>
        <w:r>
          <w:instrText xml:space="preserve">PAGEREF 3190 \h</w:instrText>
        </w:r>
        <w:r>
          <w:fldChar w:fldCharType="end"/>
        </w:r>
      </w:hyperlink>
    </w:p>
    <w:p>
      <w:pPr>
        <w:tabs>
          <w:tab w:val="right" w:leader="dot" w:pos="9062"/>
        </w:tabs>
        <w:ind w:left="220"/>
      </w:pPr>
      <w:hyperlink w:anchor="_Toc3191" w:history="1">
        <w:r>
          <w:rPr>
            <w:rFonts w:ascii="IRNazanin" w:hAnsi="IRNazanin" w:eastAsia="IRNazanin" w:cs="IRNazanin"/>
            <w:color w:val="111111"/>
            <w:sz w:val="22"/>
            <w:szCs w:val="22"/>
            <w:b w:val="0"/>
            <w:bCs w:val="0"/>
            <w:i w:val="0"/>
            <w:iCs w:val="0"/>
          </w:rPr>
          <w:t>سوره النمل آیه 37</w:t>
        </w:r>
        <w:r>
          <w:tab/>
        </w:r>
        <w:r>
          <w:fldChar w:fldCharType="begin"/>
        </w:r>
        <w:r>
          <w:instrText xml:space="preserve">PAGEREF 3191 \h</w:instrText>
        </w:r>
        <w:r>
          <w:fldChar w:fldCharType="end"/>
        </w:r>
      </w:hyperlink>
    </w:p>
    <w:p>
      <w:pPr>
        <w:tabs>
          <w:tab w:val="right" w:leader="dot" w:pos="9062"/>
        </w:tabs>
        <w:ind w:left="220"/>
      </w:pPr>
      <w:hyperlink w:anchor="_Toc3192" w:history="1">
        <w:r>
          <w:rPr>
            <w:rFonts w:ascii="IRNazanin" w:hAnsi="IRNazanin" w:eastAsia="IRNazanin" w:cs="IRNazanin"/>
            <w:color w:val="111111"/>
            <w:sz w:val="22"/>
            <w:szCs w:val="22"/>
            <w:b w:val="0"/>
            <w:bCs w:val="0"/>
            <w:i w:val="0"/>
            <w:iCs w:val="0"/>
          </w:rPr>
          <w:t>سوره النمل آیه 38</w:t>
        </w:r>
        <w:r>
          <w:tab/>
        </w:r>
        <w:r>
          <w:fldChar w:fldCharType="begin"/>
        </w:r>
        <w:r>
          <w:instrText xml:space="preserve">PAGEREF 3192 \h</w:instrText>
        </w:r>
        <w:r>
          <w:fldChar w:fldCharType="end"/>
        </w:r>
      </w:hyperlink>
    </w:p>
    <w:p>
      <w:pPr>
        <w:tabs>
          <w:tab w:val="right" w:leader="dot" w:pos="9062"/>
        </w:tabs>
        <w:ind w:left="220"/>
      </w:pPr>
      <w:hyperlink w:anchor="_Toc3193" w:history="1">
        <w:r>
          <w:rPr>
            <w:rFonts w:ascii="IRNazanin" w:hAnsi="IRNazanin" w:eastAsia="IRNazanin" w:cs="IRNazanin"/>
            <w:color w:val="111111"/>
            <w:sz w:val="22"/>
            <w:szCs w:val="22"/>
            <w:b w:val="0"/>
            <w:bCs w:val="0"/>
            <w:i w:val="0"/>
            <w:iCs w:val="0"/>
          </w:rPr>
          <w:t>سوره النمل آیه 39</w:t>
        </w:r>
        <w:r>
          <w:tab/>
        </w:r>
        <w:r>
          <w:fldChar w:fldCharType="begin"/>
        </w:r>
        <w:r>
          <w:instrText xml:space="preserve">PAGEREF 3193 \h</w:instrText>
        </w:r>
        <w:r>
          <w:fldChar w:fldCharType="end"/>
        </w:r>
      </w:hyperlink>
    </w:p>
    <w:p>
      <w:pPr>
        <w:tabs>
          <w:tab w:val="right" w:leader="dot" w:pos="9062"/>
        </w:tabs>
        <w:ind w:left="220"/>
      </w:pPr>
      <w:hyperlink w:anchor="_Toc3194" w:history="1">
        <w:r>
          <w:rPr>
            <w:rFonts w:ascii="IRNazanin" w:hAnsi="IRNazanin" w:eastAsia="IRNazanin" w:cs="IRNazanin"/>
            <w:color w:val="111111"/>
            <w:sz w:val="22"/>
            <w:szCs w:val="22"/>
            <w:b w:val="0"/>
            <w:bCs w:val="0"/>
            <w:i w:val="0"/>
            <w:iCs w:val="0"/>
          </w:rPr>
          <w:t>سوره النمل آیه 40</w:t>
        </w:r>
        <w:r>
          <w:tab/>
        </w:r>
        <w:r>
          <w:fldChar w:fldCharType="begin"/>
        </w:r>
        <w:r>
          <w:instrText xml:space="preserve">PAGEREF 3194 \h</w:instrText>
        </w:r>
        <w:r>
          <w:fldChar w:fldCharType="end"/>
        </w:r>
      </w:hyperlink>
    </w:p>
    <w:p>
      <w:pPr>
        <w:tabs>
          <w:tab w:val="right" w:leader="dot" w:pos="9062"/>
        </w:tabs>
        <w:ind w:left="220"/>
      </w:pPr>
      <w:hyperlink w:anchor="_Toc3195" w:history="1">
        <w:r>
          <w:rPr>
            <w:rFonts w:ascii="IRNazanin" w:hAnsi="IRNazanin" w:eastAsia="IRNazanin" w:cs="IRNazanin"/>
            <w:color w:val="111111"/>
            <w:sz w:val="22"/>
            <w:szCs w:val="22"/>
            <w:b w:val="0"/>
            <w:bCs w:val="0"/>
            <w:i w:val="0"/>
            <w:iCs w:val="0"/>
          </w:rPr>
          <w:t>سوره النمل آیه 41</w:t>
        </w:r>
        <w:r>
          <w:tab/>
        </w:r>
        <w:r>
          <w:fldChar w:fldCharType="begin"/>
        </w:r>
        <w:r>
          <w:instrText xml:space="preserve">PAGEREF 3195 \h</w:instrText>
        </w:r>
        <w:r>
          <w:fldChar w:fldCharType="end"/>
        </w:r>
      </w:hyperlink>
    </w:p>
    <w:p>
      <w:pPr>
        <w:tabs>
          <w:tab w:val="right" w:leader="dot" w:pos="9062"/>
        </w:tabs>
        <w:ind w:left="220"/>
      </w:pPr>
      <w:hyperlink w:anchor="_Toc3196" w:history="1">
        <w:r>
          <w:rPr>
            <w:rFonts w:ascii="IRNazanin" w:hAnsi="IRNazanin" w:eastAsia="IRNazanin" w:cs="IRNazanin"/>
            <w:color w:val="111111"/>
            <w:sz w:val="22"/>
            <w:szCs w:val="22"/>
            <w:b w:val="0"/>
            <w:bCs w:val="0"/>
            <w:i w:val="0"/>
            <w:iCs w:val="0"/>
          </w:rPr>
          <w:t>سوره النمل آیه 42</w:t>
        </w:r>
        <w:r>
          <w:tab/>
        </w:r>
        <w:r>
          <w:fldChar w:fldCharType="begin"/>
        </w:r>
        <w:r>
          <w:instrText xml:space="preserve">PAGEREF 3196 \h</w:instrText>
        </w:r>
        <w:r>
          <w:fldChar w:fldCharType="end"/>
        </w:r>
      </w:hyperlink>
    </w:p>
    <w:p>
      <w:pPr>
        <w:tabs>
          <w:tab w:val="right" w:leader="dot" w:pos="9062"/>
        </w:tabs>
        <w:ind w:left="220"/>
      </w:pPr>
      <w:hyperlink w:anchor="_Toc3197" w:history="1">
        <w:r>
          <w:rPr>
            <w:rFonts w:ascii="IRNazanin" w:hAnsi="IRNazanin" w:eastAsia="IRNazanin" w:cs="IRNazanin"/>
            <w:color w:val="111111"/>
            <w:sz w:val="22"/>
            <w:szCs w:val="22"/>
            <w:b w:val="0"/>
            <w:bCs w:val="0"/>
            <w:i w:val="0"/>
            <w:iCs w:val="0"/>
          </w:rPr>
          <w:t>سوره النمل آیه 43</w:t>
        </w:r>
        <w:r>
          <w:tab/>
        </w:r>
        <w:r>
          <w:fldChar w:fldCharType="begin"/>
        </w:r>
        <w:r>
          <w:instrText xml:space="preserve">PAGEREF 3197 \h</w:instrText>
        </w:r>
        <w:r>
          <w:fldChar w:fldCharType="end"/>
        </w:r>
      </w:hyperlink>
    </w:p>
    <w:p>
      <w:pPr>
        <w:tabs>
          <w:tab w:val="right" w:leader="dot" w:pos="9062"/>
        </w:tabs>
        <w:ind w:left="220"/>
      </w:pPr>
      <w:hyperlink w:anchor="_Toc3198" w:history="1">
        <w:r>
          <w:rPr>
            <w:rFonts w:ascii="IRNazanin" w:hAnsi="IRNazanin" w:eastAsia="IRNazanin" w:cs="IRNazanin"/>
            <w:color w:val="111111"/>
            <w:sz w:val="22"/>
            <w:szCs w:val="22"/>
            <w:b w:val="0"/>
            <w:bCs w:val="0"/>
            <w:i w:val="0"/>
            <w:iCs w:val="0"/>
          </w:rPr>
          <w:t>سوره النمل آیه 44</w:t>
        </w:r>
        <w:r>
          <w:tab/>
        </w:r>
        <w:r>
          <w:fldChar w:fldCharType="begin"/>
        </w:r>
        <w:r>
          <w:instrText xml:space="preserve">PAGEREF 3198 \h</w:instrText>
        </w:r>
        <w:r>
          <w:fldChar w:fldCharType="end"/>
        </w:r>
      </w:hyperlink>
    </w:p>
    <w:p>
      <w:pPr>
        <w:tabs>
          <w:tab w:val="right" w:leader="dot" w:pos="9062"/>
        </w:tabs>
        <w:ind w:left="220"/>
      </w:pPr>
      <w:hyperlink w:anchor="_Toc3199" w:history="1">
        <w:r>
          <w:rPr>
            <w:rFonts w:ascii="IRNazanin" w:hAnsi="IRNazanin" w:eastAsia="IRNazanin" w:cs="IRNazanin"/>
            <w:color w:val="111111"/>
            <w:sz w:val="22"/>
            <w:szCs w:val="22"/>
            <w:b w:val="0"/>
            <w:bCs w:val="0"/>
            <w:i w:val="0"/>
            <w:iCs w:val="0"/>
          </w:rPr>
          <w:t>سوره النمل آیه 45</w:t>
        </w:r>
        <w:r>
          <w:tab/>
        </w:r>
        <w:r>
          <w:fldChar w:fldCharType="begin"/>
        </w:r>
        <w:r>
          <w:instrText xml:space="preserve">PAGEREF 3199 \h</w:instrText>
        </w:r>
        <w:r>
          <w:fldChar w:fldCharType="end"/>
        </w:r>
      </w:hyperlink>
    </w:p>
    <w:p>
      <w:pPr>
        <w:tabs>
          <w:tab w:val="right" w:leader="dot" w:pos="9062"/>
        </w:tabs>
        <w:ind w:left="220"/>
      </w:pPr>
      <w:hyperlink w:anchor="_Toc3200" w:history="1">
        <w:r>
          <w:rPr>
            <w:rFonts w:ascii="IRNazanin" w:hAnsi="IRNazanin" w:eastAsia="IRNazanin" w:cs="IRNazanin"/>
            <w:color w:val="111111"/>
            <w:sz w:val="22"/>
            <w:szCs w:val="22"/>
            <w:b w:val="0"/>
            <w:bCs w:val="0"/>
            <w:i w:val="0"/>
            <w:iCs w:val="0"/>
          </w:rPr>
          <w:t>سوره النمل آیه 46</w:t>
        </w:r>
        <w:r>
          <w:tab/>
        </w:r>
        <w:r>
          <w:fldChar w:fldCharType="begin"/>
        </w:r>
        <w:r>
          <w:instrText xml:space="preserve">PAGEREF 3200 \h</w:instrText>
        </w:r>
        <w:r>
          <w:fldChar w:fldCharType="end"/>
        </w:r>
      </w:hyperlink>
    </w:p>
    <w:p>
      <w:pPr>
        <w:tabs>
          <w:tab w:val="right" w:leader="dot" w:pos="9062"/>
        </w:tabs>
        <w:ind w:left="220"/>
      </w:pPr>
      <w:hyperlink w:anchor="_Toc3201" w:history="1">
        <w:r>
          <w:rPr>
            <w:rFonts w:ascii="IRNazanin" w:hAnsi="IRNazanin" w:eastAsia="IRNazanin" w:cs="IRNazanin"/>
            <w:color w:val="111111"/>
            <w:sz w:val="22"/>
            <w:szCs w:val="22"/>
            <w:b w:val="0"/>
            <w:bCs w:val="0"/>
            <w:i w:val="0"/>
            <w:iCs w:val="0"/>
          </w:rPr>
          <w:t>سوره النمل آیه 47</w:t>
        </w:r>
        <w:r>
          <w:tab/>
        </w:r>
        <w:r>
          <w:fldChar w:fldCharType="begin"/>
        </w:r>
        <w:r>
          <w:instrText xml:space="preserve">PAGEREF 3201 \h</w:instrText>
        </w:r>
        <w:r>
          <w:fldChar w:fldCharType="end"/>
        </w:r>
      </w:hyperlink>
    </w:p>
    <w:p>
      <w:pPr>
        <w:tabs>
          <w:tab w:val="right" w:leader="dot" w:pos="9062"/>
        </w:tabs>
        <w:ind w:left="220"/>
      </w:pPr>
      <w:hyperlink w:anchor="_Toc3202" w:history="1">
        <w:r>
          <w:rPr>
            <w:rFonts w:ascii="IRNazanin" w:hAnsi="IRNazanin" w:eastAsia="IRNazanin" w:cs="IRNazanin"/>
            <w:color w:val="111111"/>
            <w:sz w:val="22"/>
            <w:szCs w:val="22"/>
            <w:b w:val="0"/>
            <w:bCs w:val="0"/>
            <w:i w:val="0"/>
            <w:iCs w:val="0"/>
          </w:rPr>
          <w:t>سوره النمل آیه 48</w:t>
        </w:r>
        <w:r>
          <w:tab/>
        </w:r>
        <w:r>
          <w:fldChar w:fldCharType="begin"/>
        </w:r>
        <w:r>
          <w:instrText xml:space="preserve">PAGEREF 3202 \h</w:instrText>
        </w:r>
        <w:r>
          <w:fldChar w:fldCharType="end"/>
        </w:r>
      </w:hyperlink>
    </w:p>
    <w:p>
      <w:pPr>
        <w:tabs>
          <w:tab w:val="right" w:leader="dot" w:pos="9062"/>
        </w:tabs>
        <w:ind w:left="220"/>
      </w:pPr>
      <w:hyperlink w:anchor="_Toc3203" w:history="1">
        <w:r>
          <w:rPr>
            <w:rFonts w:ascii="IRNazanin" w:hAnsi="IRNazanin" w:eastAsia="IRNazanin" w:cs="IRNazanin"/>
            <w:color w:val="111111"/>
            <w:sz w:val="22"/>
            <w:szCs w:val="22"/>
            <w:b w:val="0"/>
            <w:bCs w:val="0"/>
            <w:i w:val="0"/>
            <w:iCs w:val="0"/>
          </w:rPr>
          <w:t>سوره النمل آیه 49</w:t>
        </w:r>
        <w:r>
          <w:tab/>
        </w:r>
        <w:r>
          <w:fldChar w:fldCharType="begin"/>
        </w:r>
        <w:r>
          <w:instrText xml:space="preserve">PAGEREF 3203 \h</w:instrText>
        </w:r>
        <w:r>
          <w:fldChar w:fldCharType="end"/>
        </w:r>
      </w:hyperlink>
    </w:p>
    <w:p>
      <w:pPr>
        <w:tabs>
          <w:tab w:val="right" w:leader="dot" w:pos="9062"/>
        </w:tabs>
        <w:ind w:left="220"/>
      </w:pPr>
      <w:hyperlink w:anchor="_Toc3204" w:history="1">
        <w:r>
          <w:rPr>
            <w:rFonts w:ascii="IRNazanin" w:hAnsi="IRNazanin" w:eastAsia="IRNazanin" w:cs="IRNazanin"/>
            <w:color w:val="111111"/>
            <w:sz w:val="22"/>
            <w:szCs w:val="22"/>
            <w:b w:val="0"/>
            <w:bCs w:val="0"/>
            <w:i w:val="0"/>
            <w:iCs w:val="0"/>
          </w:rPr>
          <w:t>سوره النمل آیه 50</w:t>
        </w:r>
        <w:r>
          <w:tab/>
        </w:r>
        <w:r>
          <w:fldChar w:fldCharType="begin"/>
        </w:r>
        <w:r>
          <w:instrText xml:space="preserve">PAGEREF 3204 \h</w:instrText>
        </w:r>
        <w:r>
          <w:fldChar w:fldCharType="end"/>
        </w:r>
      </w:hyperlink>
    </w:p>
    <w:p>
      <w:pPr>
        <w:tabs>
          <w:tab w:val="right" w:leader="dot" w:pos="9062"/>
        </w:tabs>
        <w:ind w:left="220"/>
      </w:pPr>
      <w:hyperlink w:anchor="_Toc3205" w:history="1">
        <w:r>
          <w:rPr>
            <w:rFonts w:ascii="IRNazanin" w:hAnsi="IRNazanin" w:eastAsia="IRNazanin" w:cs="IRNazanin"/>
            <w:color w:val="111111"/>
            <w:sz w:val="22"/>
            <w:szCs w:val="22"/>
            <w:b w:val="0"/>
            <w:bCs w:val="0"/>
            <w:i w:val="0"/>
            <w:iCs w:val="0"/>
          </w:rPr>
          <w:t>سوره النمل آیه 51</w:t>
        </w:r>
        <w:r>
          <w:tab/>
        </w:r>
        <w:r>
          <w:fldChar w:fldCharType="begin"/>
        </w:r>
        <w:r>
          <w:instrText xml:space="preserve">PAGEREF 3205 \h</w:instrText>
        </w:r>
        <w:r>
          <w:fldChar w:fldCharType="end"/>
        </w:r>
      </w:hyperlink>
    </w:p>
    <w:p>
      <w:pPr>
        <w:tabs>
          <w:tab w:val="right" w:leader="dot" w:pos="9062"/>
        </w:tabs>
        <w:ind w:left="220"/>
      </w:pPr>
      <w:hyperlink w:anchor="_Toc3206" w:history="1">
        <w:r>
          <w:rPr>
            <w:rFonts w:ascii="IRNazanin" w:hAnsi="IRNazanin" w:eastAsia="IRNazanin" w:cs="IRNazanin"/>
            <w:color w:val="111111"/>
            <w:sz w:val="22"/>
            <w:szCs w:val="22"/>
            <w:b w:val="0"/>
            <w:bCs w:val="0"/>
            <w:i w:val="0"/>
            <w:iCs w:val="0"/>
          </w:rPr>
          <w:t>سوره النمل آیه 52</w:t>
        </w:r>
        <w:r>
          <w:tab/>
        </w:r>
        <w:r>
          <w:fldChar w:fldCharType="begin"/>
        </w:r>
        <w:r>
          <w:instrText xml:space="preserve">PAGEREF 3206 \h</w:instrText>
        </w:r>
        <w:r>
          <w:fldChar w:fldCharType="end"/>
        </w:r>
      </w:hyperlink>
    </w:p>
    <w:p>
      <w:pPr>
        <w:tabs>
          <w:tab w:val="right" w:leader="dot" w:pos="9062"/>
        </w:tabs>
        <w:ind w:left="220"/>
      </w:pPr>
      <w:hyperlink w:anchor="_Toc3207" w:history="1">
        <w:r>
          <w:rPr>
            <w:rFonts w:ascii="IRNazanin" w:hAnsi="IRNazanin" w:eastAsia="IRNazanin" w:cs="IRNazanin"/>
            <w:color w:val="111111"/>
            <w:sz w:val="22"/>
            <w:szCs w:val="22"/>
            <w:b w:val="0"/>
            <w:bCs w:val="0"/>
            <w:i w:val="0"/>
            <w:iCs w:val="0"/>
          </w:rPr>
          <w:t>سوره النمل آیه 53</w:t>
        </w:r>
        <w:r>
          <w:tab/>
        </w:r>
        <w:r>
          <w:fldChar w:fldCharType="begin"/>
        </w:r>
        <w:r>
          <w:instrText xml:space="preserve">PAGEREF 3207 \h</w:instrText>
        </w:r>
        <w:r>
          <w:fldChar w:fldCharType="end"/>
        </w:r>
      </w:hyperlink>
    </w:p>
    <w:p>
      <w:pPr>
        <w:tabs>
          <w:tab w:val="right" w:leader="dot" w:pos="9062"/>
        </w:tabs>
        <w:ind w:left="220"/>
      </w:pPr>
      <w:hyperlink w:anchor="_Toc3208" w:history="1">
        <w:r>
          <w:rPr>
            <w:rFonts w:ascii="IRNazanin" w:hAnsi="IRNazanin" w:eastAsia="IRNazanin" w:cs="IRNazanin"/>
            <w:color w:val="111111"/>
            <w:sz w:val="22"/>
            <w:szCs w:val="22"/>
            <w:b w:val="0"/>
            <w:bCs w:val="0"/>
            <w:i w:val="0"/>
            <w:iCs w:val="0"/>
          </w:rPr>
          <w:t>سوره النمل آیه 54</w:t>
        </w:r>
        <w:r>
          <w:tab/>
        </w:r>
        <w:r>
          <w:fldChar w:fldCharType="begin"/>
        </w:r>
        <w:r>
          <w:instrText xml:space="preserve">PAGEREF 3208 \h</w:instrText>
        </w:r>
        <w:r>
          <w:fldChar w:fldCharType="end"/>
        </w:r>
      </w:hyperlink>
    </w:p>
    <w:p>
      <w:pPr>
        <w:tabs>
          <w:tab w:val="right" w:leader="dot" w:pos="9062"/>
        </w:tabs>
        <w:ind w:left="220"/>
      </w:pPr>
      <w:hyperlink w:anchor="_Toc3209" w:history="1">
        <w:r>
          <w:rPr>
            <w:rFonts w:ascii="IRNazanin" w:hAnsi="IRNazanin" w:eastAsia="IRNazanin" w:cs="IRNazanin"/>
            <w:color w:val="111111"/>
            <w:sz w:val="22"/>
            <w:szCs w:val="22"/>
            <w:b w:val="0"/>
            <w:bCs w:val="0"/>
            <w:i w:val="0"/>
            <w:iCs w:val="0"/>
          </w:rPr>
          <w:t>سوره النمل آیه 55</w:t>
        </w:r>
        <w:r>
          <w:tab/>
        </w:r>
        <w:r>
          <w:fldChar w:fldCharType="begin"/>
        </w:r>
        <w:r>
          <w:instrText xml:space="preserve">PAGEREF 3209 \h</w:instrText>
        </w:r>
        <w:r>
          <w:fldChar w:fldCharType="end"/>
        </w:r>
      </w:hyperlink>
    </w:p>
    <w:p>
      <w:pPr>
        <w:tabs>
          <w:tab w:val="right" w:leader="dot" w:pos="9062"/>
        </w:tabs>
        <w:ind w:left="220"/>
      </w:pPr>
      <w:hyperlink w:anchor="_Toc3210" w:history="1">
        <w:r>
          <w:rPr>
            <w:rFonts w:ascii="IRNazanin" w:hAnsi="IRNazanin" w:eastAsia="IRNazanin" w:cs="IRNazanin"/>
            <w:color w:val="111111"/>
            <w:sz w:val="22"/>
            <w:szCs w:val="22"/>
            <w:b w:val="0"/>
            <w:bCs w:val="0"/>
            <w:i w:val="0"/>
            <w:iCs w:val="0"/>
          </w:rPr>
          <w:t>سوره النمل آیه 56</w:t>
        </w:r>
        <w:r>
          <w:tab/>
        </w:r>
        <w:r>
          <w:fldChar w:fldCharType="begin"/>
        </w:r>
        <w:r>
          <w:instrText xml:space="preserve">PAGEREF 3210 \h</w:instrText>
        </w:r>
        <w:r>
          <w:fldChar w:fldCharType="end"/>
        </w:r>
      </w:hyperlink>
    </w:p>
    <w:p>
      <w:pPr>
        <w:tabs>
          <w:tab w:val="right" w:leader="dot" w:pos="9062"/>
        </w:tabs>
        <w:ind w:left="220"/>
      </w:pPr>
      <w:hyperlink w:anchor="_Toc3211" w:history="1">
        <w:r>
          <w:rPr>
            <w:rFonts w:ascii="IRNazanin" w:hAnsi="IRNazanin" w:eastAsia="IRNazanin" w:cs="IRNazanin"/>
            <w:color w:val="111111"/>
            <w:sz w:val="22"/>
            <w:szCs w:val="22"/>
            <w:b w:val="0"/>
            <w:bCs w:val="0"/>
            <w:i w:val="0"/>
            <w:iCs w:val="0"/>
          </w:rPr>
          <w:t>سوره النمل آیه 57</w:t>
        </w:r>
        <w:r>
          <w:tab/>
        </w:r>
        <w:r>
          <w:fldChar w:fldCharType="begin"/>
        </w:r>
        <w:r>
          <w:instrText xml:space="preserve">PAGEREF 3211 \h</w:instrText>
        </w:r>
        <w:r>
          <w:fldChar w:fldCharType="end"/>
        </w:r>
      </w:hyperlink>
    </w:p>
    <w:p>
      <w:pPr>
        <w:tabs>
          <w:tab w:val="right" w:leader="dot" w:pos="9062"/>
        </w:tabs>
        <w:ind w:left="220"/>
      </w:pPr>
      <w:hyperlink w:anchor="_Toc3212" w:history="1">
        <w:r>
          <w:rPr>
            <w:rFonts w:ascii="IRNazanin" w:hAnsi="IRNazanin" w:eastAsia="IRNazanin" w:cs="IRNazanin"/>
            <w:color w:val="111111"/>
            <w:sz w:val="22"/>
            <w:szCs w:val="22"/>
            <w:b w:val="0"/>
            <w:bCs w:val="0"/>
            <w:i w:val="0"/>
            <w:iCs w:val="0"/>
          </w:rPr>
          <w:t>سوره النمل آیه 58</w:t>
        </w:r>
        <w:r>
          <w:tab/>
        </w:r>
        <w:r>
          <w:fldChar w:fldCharType="begin"/>
        </w:r>
        <w:r>
          <w:instrText xml:space="preserve">PAGEREF 3212 \h</w:instrText>
        </w:r>
        <w:r>
          <w:fldChar w:fldCharType="end"/>
        </w:r>
      </w:hyperlink>
    </w:p>
    <w:p>
      <w:pPr>
        <w:tabs>
          <w:tab w:val="right" w:leader="dot" w:pos="9062"/>
        </w:tabs>
        <w:ind w:left="220"/>
      </w:pPr>
      <w:hyperlink w:anchor="_Toc3213" w:history="1">
        <w:r>
          <w:rPr>
            <w:rFonts w:ascii="IRNazanin" w:hAnsi="IRNazanin" w:eastAsia="IRNazanin" w:cs="IRNazanin"/>
            <w:color w:val="111111"/>
            <w:sz w:val="22"/>
            <w:szCs w:val="22"/>
            <w:b w:val="0"/>
            <w:bCs w:val="0"/>
            <w:i w:val="0"/>
            <w:iCs w:val="0"/>
          </w:rPr>
          <w:t>سوره النمل آیه 59</w:t>
        </w:r>
        <w:r>
          <w:tab/>
        </w:r>
        <w:r>
          <w:fldChar w:fldCharType="begin"/>
        </w:r>
        <w:r>
          <w:instrText xml:space="preserve">PAGEREF 3213 \h</w:instrText>
        </w:r>
        <w:r>
          <w:fldChar w:fldCharType="end"/>
        </w:r>
      </w:hyperlink>
    </w:p>
    <w:p>
      <w:pPr>
        <w:tabs>
          <w:tab w:val="right" w:leader="dot" w:pos="9062"/>
        </w:tabs>
        <w:ind w:left="220"/>
      </w:pPr>
      <w:hyperlink w:anchor="_Toc3214" w:history="1">
        <w:r>
          <w:rPr>
            <w:rFonts w:ascii="IRNazanin" w:hAnsi="IRNazanin" w:eastAsia="IRNazanin" w:cs="IRNazanin"/>
            <w:color w:val="111111"/>
            <w:sz w:val="22"/>
            <w:szCs w:val="22"/>
            <w:b w:val="0"/>
            <w:bCs w:val="0"/>
            <w:i w:val="0"/>
            <w:iCs w:val="0"/>
          </w:rPr>
          <w:t>سوره النمل آیه 60</w:t>
        </w:r>
        <w:r>
          <w:tab/>
        </w:r>
        <w:r>
          <w:fldChar w:fldCharType="begin"/>
        </w:r>
        <w:r>
          <w:instrText xml:space="preserve">PAGEREF 3214 \h</w:instrText>
        </w:r>
        <w:r>
          <w:fldChar w:fldCharType="end"/>
        </w:r>
      </w:hyperlink>
    </w:p>
    <w:p>
      <w:pPr>
        <w:tabs>
          <w:tab w:val="right" w:leader="dot" w:pos="9062"/>
        </w:tabs>
        <w:ind w:left="220"/>
      </w:pPr>
      <w:hyperlink w:anchor="_Toc3215" w:history="1">
        <w:r>
          <w:rPr>
            <w:rFonts w:ascii="IRNazanin" w:hAnsi="IRNazanin" w:eastAsia="IRNazanin" w:cs="IRNazanin"/>
            <w:color w:val="111111"/>
            <w:sz w:val="22"/>
            <w:szCs w:val="22"/>
            <w:b w:val="0"/>
            <w:bCs w:val="0"/>
            <w:i w:val="0"/>
            <w:iCs w:val="0"/>
          </w:rPr>
          <w:t>سوره النمل آیه 61</w:t>
        </w:r>
        <w:r>
          <w:tab/>
        </w:r>
        <w:r>
          <w:fldChar w:fldCharType="begin"/>
        </w:r>
        <w:r>
          <w:instrText xml:space="preserve">PAGEREF 3215 \h</w:instrText>
        </w:r>
        <w:r>
          <w:fldChar w:fldCharType="end"/>
        </w:r>
      </w:hyperlink>
    </w:p>
    <w:p>
      <w:pPr>
        <w:tabs>
          <w:tab w:val="right" w:leader="dot" w:pos="9062"/>
        </w:tabs>
        <w:ind w:left="220"/>
      </w:pPr>
      <w:hyperlink w:anchor="_Toc3216" w:history="1">
        <w:r>
          <w:rPr>
            <w:rFonts w:ascii="IRNazanin" w:hAnsi="IRNazanin" w:eastAsia="IRNazanin" w:cs="IRNazanin"/>
            <w:color w:val="111111"/>
            <w:sz w:val="22"/>
            <w:szCs w:val="22"/>
            <w:b w:val="0"/>
            <w:bCs w:val="0"/>
            <w:i w:val="0"/>
            <w:iCs w:val="0"/>
          </w:rPr>
          <w:t>سوره النمل آیه 62</w:t>
        </w:r>
        <w:r>
          <w:tab/>
        </w:r>
        <w:r>
          <w:fldChar w:fldCharType="begin"/>
        </w:r>
        <w:r>
          <w:instrText xml:space="preserve">PAGEREF 3216 \h</w:instrText>
        </w:r>
        <w:r>
          <w:fldChar w:fldCharType="end"/>
        </w:r>
      </w:hyperlink>
    </w:p>
    <w:p>
      <w:pPr>
        <w:tabs>
          <w:tab w:val="right" w:leader="dot" w:pos="9062"/>
        </w:tabs>
        <w:ind w:left="220"/>
      </w:pPr>
      <w:hyperlink w:anchor="_Toc3217" w:history="1">
        <w:r>
          <w:rPr>
            <w:rFonts w:ascii="IRNazanin" w:hAnsi="IRNazanin" w:eastAsia="IRNazanin" w:cs="IRNazanin"/>
            <w:color w:val="111111"/>
            <w:sz w:val="22"/>
            <w:szCs w:val="22"/>
            <w:b w:val="0"/>
            <w:bCs w:val="0"/>
            <w:i w:val="0"/>
            <w:iCs w:val="0"/>
          </w:rPr>
          <w:t>سوره النمل آیه 63</w:t>
        </w:r>
        <w:r>
          <w:tab/>
        </w:r>
        <w:r>
          <w:fldChar w:fldCharType="begin"/>
        </w:r>
        <w:r>
          <w:instrText xml:space="preserve">PAGEREF 3217 \h</w:instrText>
        </w:r>
        <w:r>
          <w:fldChar w:fldCharType="end"/>
        </w:r>
      </w:hyperlink>
    </w:p>
    <w:p>
      <w:pPr>
        <w:tabs>
          <w:tab w:val="right" w:leader="dot" w:pos="9062"/>
        </w:tabs>
        <w:ind w:left="220"/>
      </w:pPr>
      <w:hyperlink w:anchor="_Toc3218" w:history="1">
        <w:r>
          <w:rPr>
            <w:rFonts w:ascii="IRNazanin" w:hAnsi="IRNazanin" w:eastAsia="IRNazanin" w:cs="IRNazanin"/>
            <w:color w:val="111111"/>
            <w:sz w:val="22"/>
            <w:szCs w:val="22"/>
            <w:b w:val="0"/>
            <w:bCs w:val="0"/>
            <w:i w:val="0"/>
            <w:iCs w:val="0"/>
          </w:rPr>
          <w:t>سوره النمل آیه 64</w:t>
        </w:r>
        <w:r>
          <w:tab/>
        </w:r>
        <w:r>
          <w:fldChar w:fldCharType="begin"/>
        </w:r>
        <w:r>
          <w:instrText xml:space="preserve">PAGEREF 3218 \h</w:instrText>
        </w:r>
        <w:r>
          <w:fldChar w:fldCharType="end"/>
        </w:r>
      </w:hyperlink>
    </w:p>
    <w:p>
      <w:pPr>
        <w:tabs>
          <w:tab w:val="right" w:leader="dot" w:pos="9062"/>
        </w:tabs>
        <w:ind w:left="220"/>
      </w:pPr>
      <w:hyperlink w:anchor="_Toc3219" w:history="1">
        <w:r>
          <w:rPr>
            <w:rFonts w:ascii="IRNazanin" w:hAnsi="IRNazanin" w:eastAsia="IRNazanin" w:cs="IRNazanin"/>
            <w:color w:val="111111"/>
            <w:sz w:val="22"/>
            <w:szCs w:val="22"/>
            <w:b w:val="0"/>
            <w:bCs w:val="0"/>
            <w:i w:val="0"/>
            <w:iCs w:val="0"/>
          </w:rPr>
          <w:t>سوره النمل آیه 65</w:t>
        </w:r>
        <w:r>
          <w:tab/>
        </w:r>
        <w:r>
          <w:fldChar w:fldCharType="begin"/>
        </w:r>
        <w:r>
          <w:instrText xml:space="preserve">PAGEREF 3219 \h</w:instrText>
        </w:r>
        <w:r>
          <w:fldChar w:fldCharType="end"/>
        </w:r>
      </w:hyperlink>
    </w:p>
    <w:p>
      <w:pPr>
        <w:tabs>
          <w:tab w:val="right" w:leader="dot" w:pos="9062"/>
        </w:tabs>
        <w:ind w:left="220"/>
      </w:pPr>
      <w:hyperlink w:anchor="_Toc3220" w:history="1">
        <w:r>
          <w:rPr>
            <w:rFonts w:ascii="IRNazanin" w:hAnsi="IRNazanin" w:eastAsia="IRNazanin" w:cs="IRNazanin"/>
            <w:color w:val="111111"/>
            <w:sz w:val="22"/>
            <w:szCs w:val="22"/>
            <w:b w:val="0"/>
            <w:bCs w:val="0"/>
            <w:i w:val="0"/>
            <w:iCs w:val="0"/>
          </w:rPr>
          <w:t>سوره النمل آیه 66</w:t>
        </w:r>
        <w:r>
          <w:tab/>
        </w:r>
        <w:r>
          <w:fldChar w:fldCharType="begin"/>
        </w:r>
        <w:r>
          <w:instrText xml:space="preserve">PAGEREF 3220 \h</w:instrText>
        </w:r>
        <w:r>
          <w:fldChar w:fldCharType="end"/>
        </w:r>
      </w:hyperlink>
    </w:p>
    <w:p>
      <w:pPr>
        <w:tabs>
          <w:tab w:val="right" w:leader="dot" w:pos="9062"/>
        </w:tabs>
        <w:ind w:left="220"/>
      </w:pPr>
      <w:hyperlink w:anchor="_Toc3221" w:history="1">
        <w:r>
          <w:rPr>
            <w:rFonts w:ascii="IRNazanin" w:hAnsi="IRNazanin" w:eastAsia="IRNazanin" w:cs="IRNazanin"/>
            <w:color w:val="111111"/>
            <w:sz w:val="22"/>
            <w:szCs w:val="22"/>
            <w:b w:val="0"/>
            <w:bCs w:val="0"/>
            <w:i w:val="0"/>
            <w:iCs w:val="0"/>
          </w:rPr>
          <w:t>سوره النمل آیه 67</w:t>
        </w:r>
        <w:r>
          <w:tab/>
        </w:r>
        <w:r>
          <w:fldChar w:fldCharType="begin"/>
        </w:r>
        <w:r>
          <w:instrText xml:space="preserve">PAGEREF 3221 \h</w:instrText>
        </w:r>
        <w:r>
          <w:fldChar w:fldCharType="end"/>
        </w:r>
      </w:hyperlink>
    </w:p>
    <w:p>
      <w:pPr>
        <w:tabs>
          <w:tab w:val="right" w:leader="dot" w:pos="9062"/>
        </w:tabs>
        <w:ind w:left="220"/>
      </w:pPr>
      <w:hyperlink w:anchor="_Toc3222" w:history="1">
        <w:r>
          <w:rPr>
            <w:rFonts w:ascii="IRNazanin" w:hAnsi="IRNazanin" w:eastAsia="IRNazanin" w:cs="IRNazanin"/>
            <w:color w:val="111111"/>
            <w:sz w:val="22"/>
            <w:szCs w:val="22"/>
            <w:b w:val="0"/>
            <w:bCs w:val="0"/>
            <w:i w:val="0"/>
            <w:iCs w:val="0"/>
          </w:rPr>
          <w:t>سوره النمل آیه 68</w:t>
        </w:r>
        <w:r>
          <w:tab/>
        </w:r>
        <w:r>
          <w:fldChar w:fldCharType="begin"/>
        </w:r>
        <w:r>
          <w:instrText xml:space="preserve">PAGEREF 3222 \h</w:instrText>
        </w:r>
        <w:r>
          <w:fldChar w:fldCharType="end"/>
        </w:r>
      </w:hyperlink>
    </w:p>
    <w:p>
      <w:pPr>
        <w:tabs>
          <w:tab w:val="right" w:leader="dot" w:pos="9062"/>
        </w:tabs>
        <w:ind w:left="220"/>
      </w:pPr>
      <w:hyperlink w:anchor="_Toc3223" w:history="1">
        <w:r>
          <w:rPr>
            <w:rFonts w:ascii="IRNazanin" w:hAnsi="IRNazanin" w:eastAsia="IRNazanin" w:cs="IRNazanin"/>
            <w:color w:val="111111"/>
            <w:sz w:val="22"/>
            <w:szCs w:val="22"/>
            <w:b w:val="0"/>
            <w:bCs w:val="0"/>
            <w:i w:val="0"/>
            <w:iCs w:val="0"/>
          </w:rPr>
          <w:t>سوره النمل آیه 69</w:t>
        </w:r>
        <w:r>
          <w:tab/>
        </w:r>
        <w:r>
          <w:fldChar w:fldCharType="begin"/>
        </w:r>
        <w:r>
          <w:instrText xml:space="preserve">PAGEREF 3223 \h</w:instrText>
        </w:r>
        <w:r>
          <w:fldChar w:fldCharType="end"/>
        </w:r>
      </w:hyperlink>
    </w:p>
    <w:p>
      <w:pPr>
        <w:tabs>
          <w:tab w:val="right" w:leader="dot" w:pos="9062"/>
        </w:tabs>
        <w:ind w:left="220"/>
      </w:pPr>
      <w:hyperlink w:anchor="_Toc3224" w:history="1">
        <w:r>
          <w:rPr>
            <w:rFonts w:ascii="IRNazanin" w:hAnsi="IRNazanin" w:eastAsia="IRNazanin" w:cs="IRNazanin"/>
            <w:color w:val="111111"/>
            <w:sz w:val="22"/>
            <w:szCs w:val="22"/>
            <w:b w:val="0"/>
            <w:bCs w:val="0"/>
            <w:i w:val="0"/>
            <w:iCs w:val="0"/>
          </w:rPr>
          <w:t>سوره النمل آیه 70</w:t>
        </w:r>
        <w:r>
          <w:tab/>
        </w:r>
        <w:r>
          <w:fldChar w:fldCharType="begin"/>
        </w:r>
        <w:r>
          <w:instrText xml:space="preserve">PAGEREF 3224 \h</w:instrText>
        </w:r>
        <w:r>
          <w:fldChar w:fldCharType="end"/>
        </w:r>
      </w:hyperlink>
    </w:p>
    <w:p>
      <w:pPr>
        <w:tabs>
          <w:tab w:val="right" w:leader="dot" w:pos="9062"/>
        </w:tabs>
        <w:ind w:left="220"/>
      </w:pPr>
      <w:hyperlink w:anchor="_Toc3225" w:history="1">
        <w:r>
          <w:rPr>
            <w:rFonts w:ascii="IRNazanin" w:hAnsi="IRNazanin" w:eastAsia="IRNazanin" w:cs="IRNazanin"/>
            <w:color w:val="111111"/>
            <w:sz w:val="22"/>
            <w:szCs w:val="22"/>
            <w:b w:val="0"/>
            <w:bCs w:val="0"/>
            <w:i w:val="0"/>
            <w:iCs w:val="0"/>
          </w:rPr>
          <w:t>سوره النمل آیه 71</w:t>
        </w:r>
        <w:r>
          <w:tab/>
        </w:r>
        <w:r>
          <w:fldChar w:fldCharType="begin"/>
        </w:r>
        <w:r>
          <w:instrText xml:space="preserve">PAGEREF 3225 \h</w:instrText>
        </w:r>
        <w:r>
          <w:fldChar w:fldCharType="end"/>
        </w:r>
      </w:hyperlink>
    </w:p>
    <w:p>
      <w:pPr>
        <w:tabs>
          <w:tab w:val="right" w:leader="dot" w:pos="9062"/>
        </w:tabs>
        <w:ind w:left="220"/>
      </w:pPr>
      <w:hyperlink w:anchor="_Toc3226" w:history="1">
        <w:r>
          <w:rPr>
            <w:rFonts w:ascii="IRNazanin" w:hAnsi="IRNazanin" w:eastAsia="IRNazanin" w:cs="IRNazanin"/>
            <w:color w:val="111111"/>
            <w:sz w:val="22"/>
            <w:szCs w:val="22"/>
            <w:b w:val="0"/>
            <w:bCs w:val="0"/>
            <w:i w:val="0"/>
            <w:iCs w:val="0"/>
          </w:rPr>
          <w:t>سوره النمل آیه 72</w:t>
        </w:r>
        <w:r>
          <w:tab/>
        </w:r>
        <w:r>
          <w:fldChar w:fldCharType="begin"/>
        </w:r>
        <w:r>
          <w:instrText xml:space="preserve">PAGEREF 3226 \h</w:instrText>
        </w:r>
        <w:r>
          <w:fldChar w:fldCharType="end"/>
        </w:r>
      </w:hyperlink>
    </w:p>
    <w:p>
      <w:pPr>
        <w:tabs>
          <w:tab w:val="right" w:leader="dot" w:pos="9062"/>
        </w:tabs>
        <w:ind w:left="220"/>
      </w:pPr>
      <w:hyperlink w:anchor="_Toc3227" w:history="1">
        <w:r>
          <w:rPr>
            <w:rFonts w:ascii="IRNazanin" w:hAnsi="IRNazanin" w:eastAsia="IRNazanin" w:cs="IRNazanin"/>
            <w:color w:val="111111"/>
            <w:sz w:val="22"/>
            <w:szCs w:val="22"/>
            <w:b w:val="0"/>
            <w:bCs w:val="0"/>
            <w:i w:val="0"/>
            <w:iCs w:val="0"/>
          </w:rPr>
          <w:t>سوره النمل آیه 73</w:t>
        </w:r>
        <w:r>
          <w:tab/>
        </w:r>
        <w:r>
          <w:fldChar w:fldCharType="begin"/>
        </w:r>
        <w:r>
          <w:instrText xml:space="preserve">PAGEREF 3227 \h</w:instrText>
        </w:r>
        <w:r>
          <w:fldChar w:fldCharType="end"/>
        </w:r>
      </w:hyperlink>
    </w:p>
    <w:p>
      <w:pPr>
        <w:tabs>
          <w:tab w:val="right" w:leader="dot" w:pos="9062"/>
        </w:tabs>
        <w:ind w:left="220"/>
      </w:pPr>
      <w:hyperlink w:anchor="_Toc3228" w:history="1">
        <w:r>
          <w:rPr>
            <w:rFonts w:ascii="IRNazanin" w:hAnsi="IRNazanin" w:eastAsia="IRNazanin" w:cs="IRNazanin"/>
            <w:color w:val="111111"/>
            <w:sz w:val="22"/>
            <w:szCs w:val="22"/>
            <w:b w:val="0"/>
            <w:bCs w:val="0"/>
            <w:i w:val="0"/>
            <w:iCs w:val="0"/>
          </w:rPr>
          <w:t>سوره النمل آیه 74</w:t>
        </w:r>
        <w:r>
          <w:tab/>
        </w:r>
        <w:r>
          <w:fldChar w:fldCharType="begin"/>
        </w:r>
        <w:r>
          <w:instrText xml:space="preserve">PAGEREF 3228 \h</w:instrText>
        </w:r>
        <w:r>
          <w:fldChar w:fldCharType="end"/>
        </w:r>
      </w:hyperlink>
    </w:p>
    <w:p>
      <w:pPr>
        <w:tabs>
          <w:tab w:val="right" w:leader="dot" w:pos="9062"/>
        </w:tabs>
        <w:ind w:left="220"/>
      </w:pPr>
      <w:hyperlink w:anchor="_Toc3229" w:history="1">
        <w:r>
          <w:rPr>
            <w:rFonts w:ascii="IRNazanin" w:hAnsi="IRNazanin" w:eastAsia="IRNazanin" w:cs="IRNazanin"/>
            <w:color w:val="111111"/>
            <w:sz w:val="22"/>
            <w:szCs w:val="22"/>
            <w:b w:val="0"/>
            <w:bCs w:val="0"/>
            <w:i w:val="0"/>
            <w:iCs w:val="0"/>
          </w:rPr>
          <w:t>سوره النمل آیه 75</w:t>
        </w:r>
        <w:r>
          <w:tab/>
        </w:r>
        <w:r>
          <w:fldChar w:fldCharType="begin"/>
        </w:r>
        <w:r>
          <w:instrText xml:space="preserve">PAGEREF 3229 \h</w:instrText>
        </w:r>
        <w:r>
          <w:fldChar w:fldCharType="end"/>
        </w:r>
      </w:hyperlink>
    </w:p>
    <w:p>
      <w:pPr>
        <w:tabs>
          <w:tab w:val="right" w:leader="dot" w:pos="9062"/>
        </w:tabs>
        <w:ind w:left="220"/>
      </w:pPr>
      <w:hyperlink w:anchor="_Toc3230" w:history="1">
        <w:r>
          <w:rPr>
            <w:rFonts w:ascii="IRNazanin" w:hAnsi="IRNazanin" w:eastAsia="IRNazanin" w:cs="IRNazanin"/>
            <w:color w:val="111111"/>
            <w:sz w:val="22"/>
            <w:szCs w:val="22"/>
            <w:b w:val="0"/>
            <w:bCs w:val="0"/>
            <w:i w:val="0"/>
            <w:iCs w:val="0"/>
          </w:rPr>
          <w:t>سوره النمل آیه 76</w:t>
        </w:r>
        <w:r>
          <w:tab/>
        </w:r>
        <w:r>
          <w:fldChar w:fldCharType="begin"/>
        </w:r>
        <w:r>
          <w:instrText xml:space="preserve">PAGEREF 3230 \h</w:instrText>
        </w:r>
        <w:r>
          <w:fldChar w:fldCharType="end"/>
        </w:r>
      </w:hyperlink>
    </w:p>
    <w:p>
      <w:pPr>
        <w:tabs>
          <w:tab w:val="right" w:leader="dot" w:pos="9062"/>
        </w:tabs>
        <w:ind w:left="220"/>
      </w:pPr>
      <w:hyperlink w:anchor="_Toc3231" w:history="1">
        <w:r>
          <w:rPr>
            <w:rFonts w:ascii="IRNazanin" w:hAnsi="IRNazanin" w:eastAsia="IRNazanin" w:cs="IRNazanin"/>
            <w:color w:val="111111"/>
            <w:sz w:val="22"/>
            <w:szCs w:val="22"/>
            <w:b w:val="0"/>
            <w:bCs w:val="0"/>
            <w:i w:val="0"/>
            <w:iCs w:val="0"/>
          </w:rPr>
          <w:t>سوره النمل آیه 77</w:t>
        </w:r>
        <w:r>
          <w:tab/>
        </w:r>
        <w:r>
          <w:fldChar w:fldCharType="begin"/>
        </w:r>
        <w:r>
          <w:instrText xml:space="preserve">PAGEREF 3231 \h</w:instrText>
        </w:r>
        <w:r>
          <w:fldChar w:fldCharType="end"/>
        </w:r>
      </w:hyperlink>
    </w:p>
    <w:p>
      <w:pPr>
        <w:tabs>
          <w:tab w:val="right" w:leader="dot" w:pos="9062"/>
        </w:tabs>
        <w:ind w:left="220"/>
      </w:pPr>
      <w:hyperlink w:anchor="_Toc3232" w:history="1">
        <w:r>
          <w:rPr>
            <w:rFonts w:ascii="IRNazanin" w:hAnsi="IRNazanin" w:eastAsia="IRNazanin" w:cs="IRNazanin"/>
            <w:color w:val="111111"/>
            <w:sz w:val="22"/>
            <w:szCs w:val="22"/>
            <w:b w:val="0"/>
            <w:bCs w:val="0"/>
            <w:i w:val="0"/>
            <w:iCs w:val="0"/>
          </w:rPr>
          <w:t>سوره النمل آیه 78</w:t>
        </w:r>
        <w:r>
          <w:tab/>
        </w:r>
        <w:r>
          <w:fldChar w:fldCharType="begin"/>
        </w:r>
        <w:r>
          <w:instrText xml:space="preserve">PAGEREF 3232 \h</w:instrText>
        </w:r>
        <w:r>
          <w:fldChar w:fldCharType="end"/>
        </w:r>
      </w:hyperlink>
    </w:p>
    <w:p>
      <w:pPr>
        <w:tabs>
          <w:tab w:val="right" w:leader="dot" w:pos="9062"/>
        </w:tabs>
        <w:ind w:left="220"/>
      </w:pPr>
      <w:hyperlink w:anchor="_Toc3233" w:history="1">
        <w:r>
          <w:rPr>
            <w:rFonts w:ascii="IRNazanin" w:hAnsi="IRNazanin" w:eastAsia="IRNazanin" w:cs="IRNazanin"/>
            <w:color w:val="111111"/>
            <w:sz w:val="22"/>
            <w:szCs w:val="22"/>
            <w:b w:val="0"/>
            <w:bCs w:val="0"/>
            <w:i w:val="0"/>
            <w:iCs w:val="0"/>
          </w:rPr>
          <w:t>سوره النمل آیه 79</w:t>
        </w:r>
        <w:r>
          <w:tab/>
        </w:r>
        <w:r>
          <w:fldChar w:fldCharType="begin"/>
        </w:r>
        <w:r>
          <w:instrText xml:space="preserve">PAGEREF 3233 \h</w:instrText>
        </w:r>
        <w:r>
          <w:fldChar w:fldCharType="end"/>
        </w:r>
      </w:hyperlink>
    </w:p>
    <w:p>
      <w:pPr>
        <w:tabs>
          <w:tab w:val="right" w:leader="dot" w:pos="9062"/>
        </w:tabs>
        <w:ind w:left="220"/>
      </w:pPr>
      <w:hyperlink w:anchor="_Toc3234" w:history="1">
        <w:r>
          <w:rPr>
            <w:rFonts w:ascii="IRNazanin" w:hAnsi="IRNazanin" w:eastAsia="IRNazanin" w:cs="IRNazanin"/>
            <w:color w:val="111111"/>
            <w:sz w:val="22"/>
            <w:szCs w:val="22"/>
            <w:b w:val="0"/>
            <w:bCs w:val="0"/>
            <w:i w:val="0"/>
            <w:iCs w:val="0"/>
          </w:rPr>
          <w:t>سوره النمل آیه 80</w:t>
        </w:r>
        <w:r>
          <w:tab/>
        </w:r>
        <w:r>
          <w:fldChar w:fldCharType="begin"/>
        </w:r>
        <w:r>
          <w:instrText xml:space="preserve">PAGEREF 3234 \h</w:instrText>
        </w:r>
        <w:r>
          <w:fldChar w:fldCharType="end"/>
        </w:r>
      </w:hyperlink>
    </w:p>
    <w:p>
      <w:pPr>
        <w:tabs>
          <w:tab w:val="right" w:leader="dot" w:pos="9062"/>
        </w:tabs>
        <w:ind w:left="220"/>
      </w:pPr>
      <w:hyperlink w:anchor="_Toc3235" w:history="1">
        <w:r>
          <w:rPr>
            <w:rFonts w:ascii="IRNazanin" w:hAnsi="IRNazanin" w:eastAsia="IRNazanin" w:cs="IRNazanin"/>
            <w:color w:val="111111"/>
            <w:sz w:val="22"/>
            <w:szCs w:val="22"/>
            <w:b w:val="0"/>
            <w:bCs w:val="0"/>
            <w:i w:val="0"/>
            <w:iCs w:val="0"/>
          </w:rPr>
          <w:t>سوره النمل آیه 81</w:t>
        </w:r>
        <w:r>
          <w:tab/>
        </w:r>
        <w:r>
          <w:fldChar w:fldCharType="begin"/>
        </w:r>
        <w:r>
          <w:instrText xml:space="preserve">PAGEREF 3235 \h</w:instrText>
        </w:r>
        <w:r>
          <w:fldChar w:fldCharType="end"/>
        </w:r>
      </w:hyperlink>
    </w:p>
    <w:p>
      <w:pPr>
        <w:tabs>
          <w:tab w:val="right" w:leader="dot" w:pos="9062"/>
        </w:tabs>
        <w:ind w:left="220"/>
      </w:pPr>
      <w:hyperlink w:anchor="_Toc3236" w:history="1">
        <w:r>
          <w:rPr>
            <w:rFonts w:ascii="IRNazanin" w:hAnsi="IRNazanin" w:eastAsia="IRNazanin" w:cs="IRNazanin"/>
            <w:color w:val="111111"/>
            <w:sz w:val="22"/>
            <w:szCs w:val="22"/>
            <w:b w:val="0"/>
            <w:bCs w:val="0"/>
            <w:i w:val="0"/>
            <w:iCs w:val="0"/>
          </w:rPr>
          <w:t>سوره النمل آیه 82</w:t>
        </w:r>
        <w:r>
          <w:tab/>
        </w:r>
        <w:r>
          <w:fldChar w:fldCharType="begin"/>
        </w:r>
        <w:r>
          <w:instrText xml:space="preserve">PAGEREF 3236 \h</w:instrText>
        </w:r>
        <w:r>
          <w:fldChar w:fldCharType="end"/>
        </w:r>
      </w:hyperlink>
    </w:p>
    <w:p>
      <w:pPr>
        <w:tabs>
          <w:tab w:val="right" w:leader="dot" w:pos="9062"/>
        </w:tabs>
        <w:ind w:left="220"/>
      </w:pPr>
      <w:hyperlink w:anchor="_Toc3237" w:history="1">
        <w:r>
          <w:rPr>
            <w:rFonts w:ascii="IRNazanin" w:hAnsi="IRNazanin" w:eastAsia="IRNazanin" w:cs="IRNazanin"/>
            <w:color w:val="111111"/>
            <w:sz w:val="22"/>
            <w:szCs w:val="22"/>
            <w:b w:val="0"/>
            <w:bCs w:val="0"/>
            <w:i w:val="0"/>
            <w:iCs w:val="0"/>
          </w:rPr>
          <w:t>سوره النمل آیه 83</w:t>
        </w:r>
        <w:r>
          <w:tab/>
        </w:r>
        <w:r>
          <w:fldChar w:fldCharType="begin"/>
        </w:r>
        <w:r>
          <w:instrText xml:space="preserve">PAGEREF 3237 \h</w:instrText>
        </w:r>
        <w:r>
          <w:fldChar w:fldCharType="end"/>
        </w:r>
      </w:hyperlink>
    </w:p>
    <w:p>
      <w:pPr>
        <w:tabs>
          <w:tab w:val="right" w:leader="dot" w:pos="9062"/>
        </w:tabs>
        <w:ind w:left="220"/>
      </w:pPr>
      <w:hyperlink w:anchor="_Toc3238" w:history="1">
        <w:r>
          <w:rPr>
            <w:rFonts w:ascii="IRNazanin" w:hAnsi="IRNazanin" w:eastAsia="IRNazanin" w:cs="IRNazanin"/>
            <w:color w:val="111111"/>
            <w:sz w:val="22"/>
            <w:szCs w:val="22"/>
            <w:b w:val="0"/>
            <w:bCs w:val="0"/>
            <w:i w:val="0"/>
            <w:iCs w:val="0"/>
          </w:rPr>
          <w:t>سوره النمل آیه 84</w:t>
        </w:r>
        <w:r>
          <w:tab/>
        </w:r>
        <w:r>
          <w:fldChar w:fldCharType="begin"/>
        </w:r>
        <w:r>
          <w:instrText xml:space="preserve">PAGEREF 3238 \h</w:instrText>
        </w:r>
        <w:r>
          <w:fldChar w:fldCharType="end"/>
        </w:r>
      </w:hyperlink>
    </w:p>
    <w:p>
      <w:pPr>
        <w:tabs>
          <w:tab w:val="right" w:leader="dot" w:pos="9062"/>
        </w:tabs>
        <w:ind w:left="220"/>
      </w:pPr>
      <w:hyperlink w:anchor="_Toc3239" w:history="1">
        <w:r>
          <w:rPr>
            <w:rFonts w:ascii="IRNazanin" w:hAnsi="IRNazanin" w:eastAsia="IRNazanin" w:cs="IRNazanin"/>
            <w:color w:val="111111"/>
            <w:sz w:val="22"/>
            <w:szCs w:val="22"/>
            <w:b w:val="0"/>
            <w:bCs w:val="0"/>
            <w:i w:val="0"/>
            <w:iCs w:val="0"/>
          </w:rPr>
          <w:t>سوره النمل آیه 85</w:t>
        </w:r>
        <w:r>
          <w:tab/>
        </w:r>
        <w:r>
          <w:fldChar w:fldCharType="begin"/>
        </w:r>
        <w:r>
          <w:instrText xml:space="preserve">PAGEREF 3239 \h</w:instrText>
        </w:r>
        <w:r>
          <w:fldChar w:fldCharType="end"/>
        </w:r>
      </w:hyperlink>
    </w:p>
    <w:p>
      <w:pPr>
        <w:tabs>
          <w:tab w:val="right" w:leader="dot" w:pos="9062"/>
        </w:tabs>
        <w:ind w:left="220"/>
      </w:pPr>
      <w:hyperlink w:anchor="_Toc3240" w:history="1">
        <w:r>
          <w:rPr>
            <w:rFonts w:ascii="IRNazanin" w:hAnsi="IRNazanin" w:eastAsia="IRNazanin" w:cs="IRNazanin"/>
            <w:color w:val="111111"/>
            <w:sz w:val="22"/>
            <w:szCs w:val="22"/>
            <w:b w:val="0"/>
            <w:bCs w:val="0"/>
            <w:i w:val="0"/>
            <w:iCs w:val="0"/>
          </w:rPr>
          <w:t>سوره النمل آیه 86</w:t>
        </w:r>
        <w:r>
          <w:tab/>
        </w:r>
        <w:r>
          <w:fldChar w:fldCharType="begin"/>
        </w:r>
        <w:r>
          <w:instrText xml:space="preserve">PAGEREF 3240 \h</w:instrText>
        </w:r>
        <w:r>
          <w:fldChar w:fldCharType="end"/>
        </w:r>
      </w:hyperlink>
    </w:p>
    <w:p>
      <w:pPr>
        <w:tabs>
          <w:tab w:val="right" w:leader="dot" w:pos="9062"/>
        </w:tabs>
        <w:ind w:left="220"/>
      </w:pPr>
      <w:hyperlink w:anchor="_Toc3241" w:history="1">
        <w:r>
          <w:rPr>
            <w:rFonts w:ascii="IRNazanin" w:hAnsi="IRNazanin" w:eastAsia="IRNazanin" w:cs="IRNazanin"/>
            <w:color w:val="111111"/>
            <w:sz w:val="22"/>
            <w:szCs w:val="22"/>
            <w:b w:val="0"/>
            <w:bCs w:val="0"/>
            <w:i w:val="0"/>
            <w:iCs w:val="0"/>
          </w:rPr>
          <w:t>سوره النمل آیه 87</w:t>
        </w:r>
        <w:r>
          <w:tab/>
        </w:r>
        <w:r>
          <w:fldChar w:fldCharType="begin"/>
        </w:r>
        <w:r>
          <w:instrText xml:space="preserve">PAGEREF 3241 \h</w:instrText>
        </w:r>
        <w:r>
          <w:fldChar w:fldCharType="end"/>
        </w:r>
      </w:hyperlink>
    </w:p>
    <w:p>
      <w:pPr>
        <w:tabs>
          <w:tab w:val="right" w:leader="dot" w:pos="9062"/>
        </w:tabs>
        <w:ind w:left="220"/>
      </w:pPr>
      <w:hyperlink w:anchor="_Toc3242" w:history="1">
        <w:r>
          <w:rPr>
            <w:rFonts w:ascii="IRNazanin" w:hAnsi="IRNazanin" w:eastAsia="IRNazanin" w:cs="IRNazanin"/>
            <w:color w:val="111111"/>
            <w:sz w:val="22"/>
            <w:szCs w:val="22"/>
            <w:b w:val="0"/>
            <w:bCs w:val="0"/>
            <w:i w:val="0"/>
            <w:iCs w:val="0"/>
          </w:rPr>
          <w:t>سوره النمل آیه 88</w:t>
        </w:r>
        <w:r>
          <w:tab/>
        </w:r>
        <w:r>
          <w:fldChar w:fldCharType="begin"/>
        </w:r>
        <w:r>
          <w:instrText xml:space="preserve">PAGEREF 3242 \h</w:instrText>
        </w:r>
        <w:r>
          <w:fldChar w:fldCharType="end"/>
        </w:r>
      </w:hyperlink>
    </w:p>
    <w:p>
      <w:pPr>
        <w:tabs>
          <w:tab w:val="right" w:leader="dot" w:pos="9062"/>
        </w:tabs>
        <w:ind w:left="220"/>
      </w:pPr>
      <w:hyperlink w:anchor="_Toc3243" w:history="1">
        <w:r>
          <w:rPr>
            <w:rFonts w:ascii="IRNazanin" w:hAnsi="IRNazanin" w:eastAsia="IRNazanin" w:cs="IRNazanin"/>
            <w:color w:val="111111"/>
            <w:sz w:val="22"/>
            <w:szCs w:val="22"/>
            <w:b w:val="0"/>
            <w:bCs w:val="0"/>
            <w:i w:val="0"/>
            <w:iCs w:val="0"/>
          </w:rPr>
          <w:t>سوره النمل آیه 89</w:t>
        </w:r>
        <w:r>
          <w:tab/>
        </w:r>
        <w:r>
          <w:fldChar w:fldCharType="begin"/>
        </w:r>
        <w:r>
          <w:instrText xml:space="preserve">PAGEREF 3243 \h</w:instrText>
        </w:r>
        <w:r>
          <w:fldChar w:fldCharType="end"/>
        </w:r>
      </w:hyperlink>
    </w:p>
    <w:p>
      <w:pPr>
        <w:tabs>
          <w:tab w:val="right" w:leader="dot" w:pos="9062"/>
        </w:tabs>
        <w:ind w:left="220"/>
      </w:pPr>
      <w:hyperlink w:anchor="_Toc3244" w:history="1">
        <w:r>
          <w:rPr>
            <w:rFonts w:ascii="IRNazanin" w:hAnsi="IRNazanin" w:eastAsia="IRNazanin" w:cs="IRNazanin"/>
            <w:color w:val="111111"/>
            <w:sz w:val="22"/>
            <w:szCs w:val="22"/>
            <w:b w:val="0"/>
            <w:bCs w:val="0"/>
            <w:i w:val="0"/>
            <w:iCs w:val="0"/>
          </w:rPr>
          <w:t>سوره النمل آیه 90</w:t>
        </w:r>
        <w:r>
          <w:tab/>
        </w:r>
        <w:r>
          <w:fldChar w:fldCharType="begin"/>
        </w:r>
        <w:r>
          <w:instrText xml:space="preserve">PAGEREF 3244 \h</w:instrText>
        </w:r>
        <w:r>
          <w:fldChar w:fldCharType="end"/>
        </w:r>
      </w:hyperlink>
    </w:p>
    <w:p>
      <w:pPr>
        <w:tabs>
          <w:tab w:val="right" w:leader="dot" w:pos="9062"/>
        </w:tabs>
        <w:ind w:left="220"/>
      </w:pPr>
      <w:hyperlink w:anchor="_Toc3245" w:history="1">
        <w:r>
          <w:rPr>
            <w:rFonts w:ascii="IRNazanin" w:hAnsi="IRNazanin" w:eastAsia="IRNazanin" w:cs="IRNazanin"/>
            <w:color w:val="111111"/>
            <w:sz w:val="22"/>
            <w:szCs w:val="22"/>
            <w:b w:val="0"/>
            <w:bCs w:val="0"/>
            <w:i w:val="0"/>
            <w:iCs w:val="0"/>
          </w:rPr>
          <w:t>سوره النمل آیه 91</w:t>
        </w:r>
        <w:r>
          <w:tab/>
        </w:r>
        <w:r>
          <w:fldChar w:fldCharType="begin"/>
        </w:r>
        <w:r>
          <w:instrText xml:space="preserve">PAGEREF 3245 \h</w:instrText>
        </w:r>
        <w:r>
          <w:fldChar w:fldCharType="end"/>
        </w:r>
      </w:hyperlink>
    </w:p>
    <w:p>
      <w:pPr>
        <w:tabs>
          <w:tab w:val="right" w:leader="dot" w:pos="9062"/>
        </w:tabs>
        <w:ind w:left="220"/>
      </w:pPr>
      <w:hyperlink w:anchor="_Toc3246" w:history="1">
        <w:r>
          <w:rPr>
            <w:rFonts w:ascii="IRNazanin" w:hAnsi="IRNazanin" w:eastAsia="IRNazanin" w:cs="IRNazanin"/>
            <w:color w:val="111111"/>
            <w:sz w:val="22"/>
            <w:szCs w:val="22"/>
            <w:b w:val="0"/>
            <w:bCs w:val="0"/>
            <w:i w:val="0"/>
            <w:iCs w:val="0"/>
          </w:rPr>
          <w:t>سوره النمل آیه 92</w:t>
        </w:r>
        <w:r>
          <w:tab/>
        </w:r>
        <w:r>
          <w:fldChar w:fldCharType="begin"/>
        </w:r>
        <w:r>
          <w:instrText xml:space="preserve">PAGEREF 3246 \h</w:instrText>
        </w:r>
        <w:r>
          <w:fldChar w:fldCharType="end"/>
        </w:r>
      </w:hyperlink>
    </w:p>
    <w:p>
      <w:pPr>
        <w:tabs>
          <w:tab w:val="right" w:leader="dot" w:pos="9062"/>
        </w:tabs>
        <w:ind w:left="220"/>
      </w:pPr>
      <w:hyperlink w:anchor="_Toc3247" w:history="1">
        <w:r>
          <w:rPr>
            <w:rFonts w:ascii="IRNazanin" w:hAnsi="IRNazanin" w:eastAsia="IRNazanin" w:cs="IRNazanin"/>
            <w:color w:val="111111"/>
            <w:sz w:val="22"/>
            <w:szCs w:val="22"/>
            <w:b w:val="0"/>
            <w:bCs w:val="0"/>
            <w:i w:val="0"/>
            <w:iCs w:val="0"/>
          </w:rPr>
          <w:t>سوره النمل آیه 93</w:t>
        </w:r>
        <w:r>
          <w:tab/>
        </w:r>
        <w:r>
          <w:fldChar w:fldCharType="begin"/>
        </w:r>
        <w:r>
          <w:instrText xml:space="preserve">PAGEREF 3247 \h</w:instrText>
        </w:r>
        <w:r>
          <w:fldChar w:fldCharType="end"/>
        </w:r>
      </w:hyperlink>
    </w:p>
    <w:p>
      <w:pPr>
        <w:tabs>
          <w:tab w:val="right" w:leader="dot" w:pos="9062"/>
        </w:tabs>
        <w:ind w:left="220"/>
      </w:pPr>
      <w:hyperlink w:anchor="_Toc3248" w:history="1">
        <w:r>
          <w:rPr>
            <w:rFonts w:ascii="IRNazanin" w:hAnsi="IRNazanin" w:eastAsia="IRNazanin" w:cs="IRNazanin"/>
            <w:color w:val="111111"/>
            <w:sz w:val="22"/>
            <w:szCs w:val="22"/>
            <w:b w:val="0"/>
            <w:bCs w:val="0"/>
            <w:i w:val="0"/>
            <w:iCs w:val="0"/>
          </w:rPr>
          <w:t>سوره القصص آیه 2</w:t>
        </w:r>
        <w:r>
          <w:tab/>
        </w:r>
        <w:r>
          <w:fldChar w:fldCharType="begin"/>
        </w:r>
        <w:r>
          <w:instrText xml:space="preserve">PAGEREF 3248 \h</w:instrText>
        </w:r>
        <w:r>
          <w:fldChar w:fldCharType="end"/>
        </w:r>
      </w:hyperlink>
    </w:p>
    <w:p>
      <w:pPr>
        <w:tabs>
          <w:tab w:val="right" w:leader="dot" w:pos="9062"/>
        </w:tabs>
        <w:ind w:left="220"/>
      </w:pPr>
      <w:hyperlink w:anchor="_Toc3249" w:history="1">
        <w:r>
          <w:rPr>
            <w:rFonts w:ascii="IRNazanin" w:hAnsi="IRNazanin" w:eastAsia="IRNazanin" w:cs="IRNazanin"/>
            <w:color w:val="111111"/>
            <w:sz w:val="22"/>
            <w:szCs w:val="22"/>
            <w:b w:val="0"/>
            <w:bCs w:val="0"/>
            <w:i w:val="0"/>
            <w:iCs w:val="0"/>
          </w:rPr>
          <w:t>سوره القصص آیه 3</w:t>
        </w:r>
        <w:r>
          <w:tab/>
        </w:r>
        <w:r>
          <w:fldChar w:fldCharType="begin"/>
        </w:r>
        <w:r>
          <w:instrText xml:space="preserve">PAGEREF 3249 \h</w:instrText>
        </w:r>
        <w:r>
          <w:fldChar w:fldCharType="end"/>
        </w:r>
      </w:hyperlink>
    </w:p>
    <w:p>
      <w:pPr>
        <w:tabs>
          <w:tab w:val="right" w:leader="dot" w:pos="9062"/>
        </w:tabs>
        <w:ind w:left="220"/>
      </w:pPr>
      <w:hyperlink w:anchor="_Toc3250" w:history="1">
        <w:r>
          <w:rPr>
            <w:rFonts w:ascii="IRNazanin" w:hAnsi="IRNazanin" w:eastAsia="IRNazanin" w:cs="IRNazanin"/>
            <w:color w:val="111111"/>
            <w:sz w:val="22"/>
            <w:szCs w:val="22"/>
            <w:b w:val="0"/>
            <w:bCs w:val="0"/>
            <w:i w:val="0"/>
            <w:iCs w:val="0"/>
          </w:rPr>
          <w:t>سوره القصص آیه 4</w:t>
        </w:r>
        <w:r>
          <w:tab/>
        </w:r>
        <w:r>
          <w:fldChar w:fldCharType="begin"/>
        </w:r>
        <w:r>
          <w:instrText xml:space="preserve">PAGEREF 3250 \h</w:instrText>
        </w:r>
        <w:r>
          <w:fldChar w:fldCharType="end"/>
        </w:r>
      </w:hyperlink>
    </w:p>
    <w:p>
      <w:pPr>
        <w:tabs>
          <w:tab w:val="right" w:leader="dot" w:pos="9062"/>
        </w:tabs>
        <w:ind w:left="220"/>
      </w:pPr>
      <w:hyperlink w:anchor="_Toc3251" w:history="1">
        <w:r>
          <w:rPr>
            <w:rFonts w:ascii="IRNazanin" w:hAnsi="IRNazanin" w:eastAsia="IRNazanin" w:cs="IRNazanin"/>
            <w:color w:val="111111"/>
            <w:sz w:val="22"/>
            <w:szCs w:val="22"/>
            <w:b w:val="0"/>
            <w:bCs w:val="0"/>
            <w:i w:val="0"/>
            <w:iCs w:val="0"/>
          </w:rPr>
          <w:t>سوره القصص آیه 5</w:t>
        </w:r>
        <w:r>
          <w:tab/>
        </w:r>
        <w:r>
          <w:fldChar w:fldCharType="begin"/>
        </w:r>
        <w:r>
          <w:instrText xml:space="preserve">PAGEREF 3251 \h</w:instrText>
        </w:r>
        <w:r>
          <w:fldChar w:fldCharType="end"/>
        </w:r>
      </w:hyperlink>
    </w:p>
    <w:p>
      <w:pPr>
        <w:tabs>
          <w:tab w:val="right" w:leader="dot" w:pos="9062"/>
        </w:tabs>
        <w:ind w:left="220"/>
      </w:pPr>
      <w:hyperlink w:anchor="_Toc3252" w:history="1">
        <w:r>
          <w:rPr>
            <w:rFonts w:ascii="IRNazanin" w:hAnsi="IRNazanin" w:eastAsia="IRNazanin" w:cs="IRNazanin"/>
            <w:color w:val="111111"/>
            <w:sz w:val="22"/>
            <w:szCs w:val="22"/>
            <w:b w:val="0"/>
            <w:bCs w:val="0"/>
            <w:i w:val="0"/>
            <w:iCs w:val="0"/>
          </w:rPr>
          <w:t>سوره القصص آیه 6</w:t>
        </w:r>
        <w:r>
          <w:tab/>
        </w:r>
        <w:r>
          <w:fldChar w:fldCharType="begin"/>
        </w:r>
        <w:r>
          <w:instrText xml:space="preserve">PAGEREF 3252 \h</w:instrText>
        </w:r>
        <w:r>
          <w:fldChar w:fldCharType="end"/>
        </w:r>
      </w:hyperlink>
    </w:p>
    <w:p>
      <w:pPr>
        <w:tabs>
          <w:tab w:val="right" w:leader="dot" w:pos="9062"/>
        </w:tabs>
        <w:ind w:left="220"/>
      </w:pPr>
      <w:hyperlink w:anchor="_Toc3253" w:history="1">
        <w:r>
          <w:rPr>
            <w:rFonts w:ascii="IRNazanin" w:hAnsi="IRNazanin" w:eastAsia="IRNazanin" w:cs="IRNazanin"/>
            <w:color w:val="111111"/>
            <w:sz w:val="22"/>
            <w:szCs w:val="22"/>
            <w:b w:val="0"/>
            <w:bCs w:val="0"/>
            <w:i w:val="0"/>
            <w:iCs w:val="0"/>
          </w:rPr>
          <w:t>سوره القصص آیه 7</w:t>
        </w:r>
        <w:r>
          <w:tab/>
        </w:r>
        <w:r>
          <w:fldChar w:fldCharType="begin"/>
        </w:r>
        <w:r>
          <w:instrText xml:space="preserve">PAGEREF 3253 \h</w:instrText>
        </w:r>
        <w:r>
          <w:fldChar w:fldCharType="end"/>
        </w:r>
      </w:hyperlink>
    </w:p>
    <w:p>
      <w:pPr>
        <w:tabs>
          <w:tab w:val="right" w:leader="dot" w:pos="9062"/>
        </w:tabs>
        <w:ind w:left="220"/>
      </w:pPr>
      <w:hyperlink w:anchor="_Toc3254" w:history="1">
        <w:r>
          <w:rPr>
            <w:rFonts w:ascii="IRNazanin" w:hAnsi="IRNazanin" w:eastAsia="IRNazanin" w:cs="IRNazanin"/>
            <w:color w:val="111111"/>
            <w:sz w:val="22"/>
            <w:szCs w:val="22"/>
            <w:b w:val="0"/>
            <w:bCs w:val="0"/>
            <w:i w:val="0"/>
            <w:iCs w:val="0"/>
          </w:rPr>
          <w:t>سوره القصص آیه 8</w:t>
        </w:r>
        <w:r>
          <w:tab/>
        </w:r>
        <w:r>
          <w:fldChar w:fldCharType="begin"/>
        </w:r>
        <w:r>
          <w:instrText xml:space="preserve">PAGEREF 3254 \h</w:instrText>
        </w:r>
        <w:r>
          <w:fldChar w:fldCharType="end"/>
        </w:r>
      </w:hyperlink>
    </w:p>
    <w:p>
      <w:pPr>
        <w:tabs>
          <w:tab w:val="right" w:leader="dot" w:pos="9062"/>
        </w:tabs>
        <w:ind w:left="220"/>
      </w:pPr>
      <w:hyperlink w:anchor="_Toc3255" w:history="1">
        <w:r>
          <w:rPr>
            <w:rFonts w:ascii="IRNazanin" w:hAnsi="IRNazanin" w:eastAsia="IRNazanin" w:cs="IRNazanin"/>
            <w:color w:val="111111"/>
            <w:sz w:val="22"/>
            <w:szCs w:val="22"/>
            <w:b w:val="0"/>
            <w:bCs w:val="0"/>
            <w:i w:val="0"/>
            <w:iCs w:val="0"/>
          </w:rPr>
          <w:t>سوره القصص آیه 9</w:t>
        </w:r>
        <w:r>
          <w:tab/>
        </w:r>
        <w:r>
          <w:fldChar w:fldCharType="begin"/>
        </w:r>
        <w:r>
          <w:instrText xml:space="preserve">PAGEREF 3255 \h</w:instrText>
        </w:r>
        <w:r>
          <w:fldChar w:fldCharType="end"/>
        </w:r>
      </w:hyperlink>
    </w:p>
    <w:p>
      <w:pPr>
        <w:tabs>
          <w:tab w:val="right" w:leader="dot" w:pos="9062"/>
        </w:tabs>
        <w:ind w:left="220"/>
      </w:pPr>
      <w:hyperlink w:anchor="_Toc3256" w:history="1">
        <w:r>
          <w:rPr>
            <w:rFonts w:ascii="IRNazanin" w:hAnsi="IRNazanin" w:eastAsia="IRNazanin" w:cs="IRNazanin"/>
            <w:color w:val="111111"/>
            <w:sz w:val="22"/>
            <w:szCs w:val="22"/>
            <w:b w:val="0"/>
            <w:bCs w:val="0"/>
            <w:i w:val="0"/>
            <w:iCs w:val="0"/>
          </w:rPr>
          <w:t>سوره القصص آیه 10</w:t>
        </w:r>
        <w:r>
          <w:tab/>
        </w:r>
        <w:r>
          <w:fldChar w:fldCharType="begin"/>
        </w:r>
        <w:r>
          <w:instrText xml:space="preserve">PAGEREF 3256 \h</w:instrText>
        </w:r>
        <w:r>
          <w:fldChar w:fldCharType="end"/>
        </w:r>
      </w:hyperlink>
    </w:p>
    <w:p>
      <w:pPr>
        <w:tabs>
          <w:tab w:val="right" w:leader="dot" w:pos="9062"/>
        </w:tabs>
        <w:ind w:left="220"/>
      </w:pPr>
      <w:hyperlink w:anchor="_Toc3257" w:history="1">
        <w:r>
          <w:rPr>
            <w:rFonts w:ascii="IRNazanin" w:hAnsi="IRNazanin" w:eastAsia="IRNazanin" w:cs="IRNazanin"/>
            <w:color w:val="111111"/>
            <w:sz w:val="22"/>
            <w:szCs w:val="22"/>
            <w:b w:val="0"/>
            <w:bCs w:val="0"/>
            <w:i w:val="0"/>
            <w:iCs w:val="0"/>
          </w:rPr>
          <w:t>سوره القصص آیه 11</w:t>
        </w:r>
        <w:r>
          <w:tab/>
        </w:r>
        <w:r>
          <w:fldChar w:fldCharType="begin"/>
        </w:r>
        <w:r>
          <w:instrText xml:space="preserve">PAGEREF 3257 \h</w:instrText>
        </w:r>
        <w:r>
          <w:fldChar w:fldCharType="end"/>
        </w:r>
      </w:hyperlink>
    </w:p>
    <w:p>
      <w:pPr>
        <w:tabs>
          <w:tab w:val="right" w:leader="dot" w:pos="9062"/>
        </w:tabs>
        <w:ind w:left="220"/>
      </w:pPr>
      <w:hyperlink w:anchor="_Toc3258" w:history="1">
        <w:r>
          <w:rPr>
            <w:rFonts w:ascii="IRNazanin" w:hAnsi="IRNazanin" w:eastAsia="IRNazanin" w:cs="IRNazanin"/>
            <w:color w:val="111111"/>
            <w:sz w:val="22"/>
            <w:szCs w:val="22"/>
            <w:b w:val="0"/>
            <w:bCs w:val="0"/>
            <w:i w:val="0"/>
            <w:iCs w:val="0"/>
          </w:rPr>
          <w:t>سوره القصص آیه 12</w:t>
        </w:r>
        <w:r>
          <w:tab/>
        </w:r>
        <w:r>
          <w:fldChar w:fldCharType="begin"/>
        </w:r>
        <w:r>
          <w:instrText xml:space="preserve">PAGEREF 3258 \h</w:instrText>
        </w:r>
        <w:r>
          <w:fldChar w:fldCharType="end"/>
        </w:r>
      </w:hyperlink>
    </w:p>
    <w:p>
      <w:pPr>
        <w:tabs>
          <w:tab w:val="right" w:leader="dot" w:pos="9062"/>
        </w:tabs>
        <w:ind w:left="220"/>
      </w:pPr>
      <w:hyperlink w:anchor="_Toc3259" w:history="1">
        <w:r>
          <w:rPr>
            <w:rFonts w:ascii="IRNazanin" w:hAnsi="IRNazanin" w:eastAsia="IRNazanin" w:cs="IRNazanin"/>
            <w:color w:val="111111"/>
            <w:sz w:val="22"/>
            <w:szCs w:val="22"/>
            <w:b w:val="0"/>
            <w:bCs w:val="0"/>
            <w:i w:val="0"/>
            <w:iCs w:val="0"/>
          </w:rPr>
          <w:t>سوره القصص آیه 13</w:t>
        </w:r>
        <w:r>
          <w:tab/>
        </w:r>
        <w:r>
          <w:fldChar w:fldCharType="begin"/>
        </w:r>
        <w:r>
          <w:instrText xml:space="preserve">PAGEREF 3259 \h</w:instrText>
        </w:r>
        <w:r>
          <w:fldChar w:fldCharType="end"/>
        </w:r>
      </w:hyperlink>
    </w:p>
    <w:p>
      <w:pPr>
        <w:tabs>
          <w:tab w:val="right" w:leader="dot" w:pos="9062"/>
        </w:tabs>
        <w:ind w:left="220"/>
      </w:pPr>
      <w:hyperlink w:anchor="_Toc3260" w:history="1">
        <w:r>
          <w:rPr>
            <w:rFonts w:ascii="IRNazanin" w:hAnsi="IRNazanin" w:eastAsia="IRNazanin" w:cs="IRNazanin"/>
            <w:color w:val="111111"/>
            <w:sz w:val="22"/>
            <w:szCs w:val="22"/>
            <w:b w:val="0"/>
            <w:bCs w:val="0"/>
            <w:i w:val="0"/>
            <w:iCs w:val="0"/>
          </w:rPr>
          <w:t>سوره القصص آیه 14</w:t>
        </w:r>
        <w:r>
          <w:tab/>
        </w:r>
        <w:r>
          <w:fldChar w:fldCharType="begin"/>
        </w:r>
        <w:r>
          <w:instrText xml:space="preserve">PAGEREF 3260 \h</w:instrText>
        </w:r>
        <w:r>
          <w:fldChar w:fldCharType="end"/>
        </w:r>
      </w:hyperlink>
    </w:p>
    <w:p>
      <w:pPr>
        <w:tabs>
          <w:tab w:val="right" w:leader="dot" w:pos="9062"/>
        </w:tabs>
        <w:ind w:left="220"/>
      </w:pPr>
      <w:hyperlink w:anchor="_Toc3261" w:history="1">
        <w:r>
          <w:rPr>
            <w:rFonts w:ascii="IRNazanin" w:hAnsi="IRNazanin" w:eastAsia="IRNazanin" w:cs="IRNazanin"/>
            <w:color w:val="111111"/>
            <w:sz w:val="22"/>
            <w:szCs w:val="22"/>
            <w:b w:val="0"/>
            <w:bCs w:val="0"/>
            <w:i w:val="0"/>
            <w:iCs w:val="0"/>
          </w:rPr>
          <w:t>سوره القصص آیه 15</w:t>
        </w:r>
        <w:r>
          <w:tab/>
        </w:r>
        <w:r>
          <w:fldChar w:fldCharType="begin"/>
        </w:r>
        <w:r>
          <w:instrText xml:space="preserve">PAGEREF 3261 \h</w:instrText>
        </w:r>
        <w:r>
          <w:fldChar w:fldCharType="end"/>
        </w:r>
      </w:hyperlink>
    </w:p>
    <w:p>
      <w:pPr>
        <w:tabs>
          <w:tab w:val="right" w:leader="dot" w:pos="9062"/>
        </w:tabs>
        <w:ind w:left="220"/>
      </w:pPr>
      <w:hyperlink w:anchor="_Toc3262" w:history="1">
        <w:r>
          <w:rPr>
            <w:rFonts w:ascii="IRNazanin" w:hAnsi="IRNazanin" w:eastAsia="IRNazanin" w:cs="IRNazanin"/>
            <w:color w:val="111111"/>
            <w:sz w:val="22"/>
            <w:szCs w:val="22"/>
            <w:b w:val="0"/>
            <w:bCs w:val="0"/>
            <w:i w:val="0"/>
            <w:iCs w:val="0"/>
          </w:rPr>
          <w:t>سوره القصص آیه 16</w:t>
        </w:r>
        <w:r>
          <w:tab/>
        </w:r>
        <w:r>
          <w:fldChar w:fldCharType="begin"/>
        </w:r>
        <w:r>
          <w:instrText xml:space="preserve">PAGEREF 3262 \h</w:instrText>
        </w:r>
        <w:r>
          <w:fldChar w:fldCharType="end"/>
        </w:r>
      </w:hyperlink>
    </w:p>
    <w:p>
      <w:pPr>
        <w:tabs>
          <w:tab w:val="right" w:leader="dot" w:pos="9062"/>
        </w:tabs>
        <w:ind w:left="220"/>
      </w:pPr>
      <w:hyperlink w:anchor="_Toc3263" w:history="1">
        <w:r>
          <w:rPr>
            <w:rFonts w:ascii="IRNazanin" w:hAnsi="IRNazanin" w:eastAsia="IRNazanin" w:cs="IRNazanin"/>
            <w:color w:val="111111"/>
            <w:sz w:val="22"/>
            <w:szCs w:val="22"/>
            <w:b w:val="0"/>
            <w:bCs w:val="0"/>
            <w:i w:val="0"/>
            <w:iCs w:val="0"/>
          </w:rPr>
          <w:t>سوره القصص آیه 17</w:t>
        </w:r>
        <w:r>
          <w:tab/>
        </w:r>
        <w:r>
          <w:fldChar w:fldCharType="begin"/>
        </w:r>
        <w:r>
          <w:instrText xml:space="preserve">PAGEREF 3263 \h</w:instrText>
        </w:r>
        <w:r>
          <w:fldChar w:fldCharType="end"/>
        </w:r>
      </w:hyperlink>
    </w:p>
    <w:p>
      <w:pPr>
        <w:tabs>
          <w:tab w:val="right" w:leader="dot" w:pos="9062"/>
        </w:tabs>
        <w:ind w:left="220"/>
      </w:pPr>
      <w:hyperlink w:anchor="_Toc3264" w:history="1">
        <w:r>
          <w:rPr>
            <w:rFonts w:ascii="IRNazanin" w:hAnsi="IRNazanin" w:eastAsia="IRNazanin" w:cs="IRNazanin"/>
            <w:color w:val="111111"/>
            <w:sz w:val="22"/>
            <w:szCs w:val="22"/>
            <w:b w:val="0"/>
            <w:bCs w:val="0"/>
            <w:i w:val="0"/>
            <w:iCs w:val="0"/>
          </w:rPr>
          <w:t>سوره القصص آیه 18</w:t>
        </w:r>
        <w:r>
          <w:tab/>
        </w:r>
        <w:r>
          <w:fldChar w:fldCharType="begin"/>
        </w:r>
        <w:r>
          <w:instrText xml:space="preserve">PAGEREF 3264 \h</w:instrText>
        </w:r>
        <w:r>
          <w:fldChar w:fldCharType="end"/>
        </w:r>
      </w:hyperlink>
    </w:p>
    <w:p>
      <w:pPr>
        <w:tabs>
          <w:tab w:val="right" w:leader="dot" w:pos="9062"/>
        </w:tabs>
        <w:ind w:left="220"/>
      </w:pPr>
      <w:hyperlink w:anchor="_Toc3265" w:history="1">
        <w:r>
          <w:rPr>
            <w:rFonts w:ascii="IRNazanin" w:hAnsi="IRNazanin" w:eastAsia="IRNazanin" w:cs="IRNazanin"/>
            <w:color w:val="111111"/>
            <w:sz w:val="22"/>
            <w:szCs w:val="22"/>
            <w:b w:val="0"/>
            <w:bCs w:val="0"/>
            <w:i w:val="0"/>
            <w:iCs w:val="0"/>
          </w:rPr>
          <w:t>سوره القصص آیه 19</w:t>
        </w:r>
        <w:r>
          <w:tab/>
        </w:r>
        <w:r>
          <w:fldChar w:fldCharType="begin"/>
        </w:r>
        <w:r>
          <w:instrText xml:space="preserve">PAGEREF 3265 \h</w:instrText>
        </w:r>
        <w:r>
          <w:fldChar w:fldCharType="end"/>
        </w:r>
      </w:hyperlink>
    </w:p>
    <w:p>
      <w:pPr>
        <w:tabs>
          <w:tab w:val="right" w:leader="dot" w:pos="9062"/>
        </w:tabs>
        <w:ind w:left="220"/>
      </w:pPr>
      <w:hyperlink w:anchor="_Toc3266" w:history="1">
        <w:r>
          <w:rPr>
            <w:rFonts w:ascii="IRNazanin" w:hAnsi="IRNazanin" w:eastAsia="IRNazanin" w:cs="IRNazanin"/>
            <w:color w:val="111111"/>
            <w:sz w:val="22"/>
            <w:szCs w:val="22"/>
            <w:b w:val="0"/>
            <w:bCs w:val="0"/>
            <w:i w:val="0"/>
            <w:iCs w:val="0"/>
          </w:rPr>
          <w:t>سوره القصص آیه 20</w:t>
        </w:r>
        <w:r>
          <w:tab/>
        </w:r>
        <w:r>
          <w:fldChar w:fldCharType="begin"/>
        </w:r>
        <w:r>
          <w:instrText xml:space="preserve">PAGEREF 3266 \h</w:instrText>
        </w:r>
        <w:r>
          <w:fldChar w:fldCharType="end"/>
        </w:r>
      </w:hyperlink>
    </w:p>
    <w:p>
      <w:pPr>
        <w:tabs>
          <w:tab w:val="right" w:leader="dot" w:pos="9062"/>
        </w:tabs>
        <w:ind w:left="220"/>
      </w:pPr>
      <w:hyperlink w:anchor="_Toc3267" w:history="1">
        <w:r>
          <w:rPr>
            <w:rFonts w:ascii="IRNazanin" w:hAnsi="IRNazanin" w:eastAsia="IRNazanin" w:cs="IRNazanin"/>
            <w:color w:val="111111"/>
            <w:sz w:val="22"/>
            <w:szCs w:val="22"/>
            <w:b w:val="0"/>
            <w:bCs w:val="0"/>
            <w:i w:val="0"/>
            <w:iCs w:val="0"/>
          </w:rPr>
          <w:t>سوره القصص آیه 21</w:t>
        </w:r>
        <w:r>
          <w:tab/>
        </w:r>
        <w:r>
          <w:fldChar w:fldCharType="begin"/>
        </w:r>
        <w:r>
          <w:instrText xml:space="preserve">PAGEREF 3267 \h</w:instrText>
        </w:r>
        <w:r>
          <w:fldChar w:fldCharType="end"/>
        </w:r>
      </w:hyperlink>
    </w:p>
    <w:p>
      <w:pPr>
        <w:tabs>
          <w:tab w:val="right" w:leader="dot" w:pos="9062"/>
        </w:tabs>
        <w:ind w:left="220"/>
      </w:pPr>
      <w:hyperlink w:anchor="_Toc3268" w:history="1">
        <w:r>
          <w:rPr>
            <w:rFonts w:ascii="IRNazanin" w:hAnsi="IRNazanin" w:eastAsia="IRNazanin" w:cs="IRNazanin"/>
            <w:color w:val="111111"/>
            <w:sz w:val="22"/>
            <w:szCs w:val="22"/>
            <w:b w:val="0"/>
            <w:bCs w:val="0"/>
            <w:i w:val="0"/>
            <w:iCs w:val="0"/>
          </w:rPr>
          <w:t>سوره القصص آیه 22</w:t>
        </w:r>
        <w:r>
          <w:tab/>
        </w:r>
        <w:r>
          <w:fldChar w:fldCharType="begin"/>
        </w:r>
        <w:r>
          <w:instrText xml:space="preserve">PAGEREF 3268 \h</w:instrText>
        </w:r>
        <w:r>
          <w:fldChar w:fldCharType="end"/>
        </w:r>
      </w:hyperlink>
    </w:p>
    <w:p>
      <w:pPr>
        <w:tabs>
          <w:tab w:val="right" w:leader="dot" w:pos="9062"/>
        </w:tabs>
        <w:ind w:left="220"/>
      </w:pPr>
      <w:hyperlink w:anchor="_Toc3269" w:history="1">
        <w:r>
          <w:rPr>
            <w:rFonts w:ascii="IRNazanin" w:hAnsi="IRNazanin" w:eastAsia="IRNazanin" w:cs="IRNazanin"/>
            <w:color w:val="111111"/>
            <w:sz w:val="22"/>
            <w:szCs w:val="22"/>
            <w:b w:val="0"/>
            <w:bCs w:val="0"/>
            <w:i w:val="0"/>
            <w:iCs w:val="0"/>
          </w:rPr>
          <w:t>سوره القصص آیه 23</w:t>
        </w:r>
        <w:r>
          <w:tab/>
        </w:r>
        <w:r>
          <w:fldChar w:fldCharType="begin"/>
        </w:r>
        <w:r>
          <w:instrText xml:space="preserve">PAGEREF 3269 \h</w:instrText>
        </w:r>
        <w:r>
          <w:fldChar w:fldCharType="end"/>
        </w:r>
      </w:hyperlink>
    </w:p>
    <w:p>
      <w:pPr>
        <w:tabs>
          <w:tab w:val="right" w:leader="dot" w:pos="9062"/>
        </w:tabs>
        <w:ind w:left="220"/>
      </w:pPr>
      <w:hyperlink w:anchor="_Toc3270" w:history="1">
        <w:r>
          <w:rPr>
            <w:rFonts w:ascii="IRNazanin" w:hAnsi="IRNazanin" w:eastAsia="IRNazanin" w:cs="IRNazanin"/>
            <w:color w:val="111111"/>
            <w:sz w:val="22"/>
            <w:szCs w:val="22"/>
            <w:b w:val="0"/>
            <w:bCs w:val="0"/>
            <w:i w:val="0"/>
            <w:iCs w:val="0"/>
          </w:rPr>
          <w:t>سوره القصص آیه 24</w:t>
        </w:r>
        <w:r>
          <w:tab/>
        </w:r>
        <w:r>
          <w:fldChar w:fldCharType="begin"/>
        </w:r>
        <w:r>
          <w:instrText xml:space="preserve">PAGEREF 3270 \h</w:instrText>
        </w:r>
        <w:r>
          <w:fldChar w:fldCharType="end"/>
        </w:r>
      </w:hyperlink>
    </w:p>
    <w:p>
      <w:pPr>
        <w:tabs>
          <w:tab w:val="right" w:leader="dot" w:pos="9062"/>
        </w:tabs>
        <w:ind w:left="220"/>
      </w:pPr>
      <w:hyperlink w:anchor="_Toc3271" w:history="1">
        <w:r>
          <w:rPr>
            <w:rFonts w:ascii="IRNazanin" w:hAnsi="IRNazanin" w:eastAsia="IRNazanin" w:cs="IRNazanin"/>
            <w:color w:val="111111"/>
            <w:sz w:val="22"/>
            <w:szCs w:val="22"/>
            <w:b w:val="0"/>
            <w:bCs w:val="0"/>
            <w:i w:val="0"/>
            <w:iCs w:val="0"/>
          </w:rPr>
          <w:t>سوره القصص آیه 25</w:t>
        </w:r>
        <w:r>
          <w:tab/>
        </w:r>
        <w:r>
          <w:fldChar w:fldCharType="begin"/>
        </w:r>
        <w:r>
          <w:instrText xml:space="preserve">PAGEREF 3271 \h</w:instrText>
        </w:r>
        <w:r>
          <w:fldChar w:fldCharType="end"/>
        </w:r>
      </w:hyperlink>
    </w:p>
    <w:p>
      <w:pPr>
        <w:tabs>
          <w:tab w:val="right" w:leader="dot" w:pos="9062"/>
        </w:tabs>
        <w:ind w:left="220"/>
      </w:pPr>
      <w:hyperlink w:anchor="_Toc3272" w:history="1">
        <w:r>
          <w:rPr>
            <w:rFonts w:ascii="IRNazanin" w:hAnsi="IRNazanin" w:eastAsia="IRNazanin" w:cs="IRNazanin"/>
            <w:color w:val="111111"/>
            <w:sz w:val="22"/>
            <w:szCs w:val="22"/>
            <w:b w:val="0"/>
            <w:bCs w:val="0"/>
            <w:i w:val="0"/>
            <w:iCs w:val="0"/>
          </w:rPr>
          <w:t>سوره القصص آیه 26</w:t>
        </w:r>
        <w:r>
          <w:tab/>
        </w:r>
        <w:r>
          <w:fldChar w:fldCharType="begin"/>
        </w:r>
        <w:r>
          <w:instrText xml:space="preserve">PAGEREF 3272 \h</w:instrText>
        </w:r>
        <w:r>
          <w:fldChar w:fldCharType="end"/>
        </w:r>
      </w:hyperlink>
    </w:p>
    <w:p>
      <w:pPr>
        <w:tabs>
          <w:tab w:val="right" w:leader="dot" w:pos="9062"/>
        </w:tabs>
        <w:ind w:left="220"/>
      </w:pPr>
      <w:hyperlink w:anchor="_Toc3273" w:history="1">
        <w:r>
          <w:rPr>
            <w:rFonts w:ascii="IRNazanin" w:hAnsi="IRNazanin" w:eastAsia="IRNazanin" w:cs="IRNazanin"/>
            <w:color w:val="111111"/>
            <w:sz w:val="22"/>
            <w:szCs w:val="22"/>
            <w:b w:val="0"/>
            <w:bCs w:val="0"/>
            <w:i w:val="0"/>
            <w:iCs w:val="0"/>
          </w:rPr>
          <w:t>سوره القصص آیه 27</w:t>
        </w:r>
        <w:r>
          <w:tab/>
        </w:r>
        <w:r>
          <w:fldChar w:fldCharType="begin"/>
        </w:r>
        <w:r>
          <w:instrText xml:space="preserve">PAGEREF 3273 \h</w:instrText>
        </w:r>
        <w:r>
          <w:fldChar w:fldCharType="end"/>
        </w:r>
      </w:hyperlink>
    </w:p>
    <w:p>
      <w:pPr>
        <w:tabs>
          <w:tab w:val="right" w:leader="dot" w:pos="9062"/>
        </w:tabs>
        <w:ind w:left="220"/>
      </w:pPr>
      <w:hyperlink w:anchor="_Toc3274" w:history="1">
        <w:r>
          <w:rPr>
            <w:rFonts w:ascii="IRNazanin" w:hAnsi="IRNazanin" w:eastAsia="IRNazanin" w:cs="IRNazanin"/>
            <w:color w:val="111111"/>
            <w:sz w:val="22"/>
            <w:szCs w:val="22"/>
            <w:b w:val="0"/>
            <w:bCs w:val="0"/>
            <w:i w:val="0"/>
            <w:iCs w:val="0"/>
          </w:rPr>
          <w:t>سوره القصص آیه 28</w:t>
        </w:r>
        <w:r>
          <w:tab/>
        </w:r>
        <w:r>
          <w:fldChar w:fldCharType="begin"/>
        </w:r>
        <w:r>
          <w:instrText xml:space="preserve">PAGEREF 3274 \h</w:instrText>
        </w:r>
        <w:r>
          <w:fldChar w:fldCharType="end"/>
        </w:r>
      </w:hyperlink>
    </w:p>
    <w:p>
      <w:pPr>
        <w:tabs>
          <w:tab w:val="right" w:leader="dot" w:pos="9062"/>
        </w:tabs>
        <w:ind w:left="220"/>
      </w:pPr>
      <w:hyperlink w:anchor="_Toc3275" w:history="1">
        <w:r>
          <w:rPr>
            <w:rFonts w:ascii="IRNazanin" w:hAnsi="IRNazanin" w:eastAsia="IRNazanin" w:cs="IRNazanin"/>
            <w:color w:val="111111"/>
            <w:sz w:val="22"/>
            <w:szCs w:val="22"/>
            <w:b w:val="0"/>
            <w:bCs w:val="0"/>
            <w:i w:val="0"/>
            <w:iCs w:val="0"/>
          </w:rPr>
          <w:t>سوره القصص آیه 29</w:t>
        </w:r>
        <w:r>
          <w:tab/>
        </w:r>
        <w:r>
          <w:fldChar w:fldCharType="begin"/>
        </w:r>
        <w:r>
          <w:instrText xml:space="preserve">PAGEREF 3275 \h</w:instrText>
        </w:r>
        <w:r>
          <w:fldChar w:fldCharType="end"/>
        </w:r>
      </w:hyperlink>
    </w:p>
    <w:p>
      <w:pPr>
        <w:tabs>
          <w:tab w:val="right" w:leader="dot" w:pos="9062"/>
        </w:tabs>
        <w:ind w:left="220"/>
      </w:pPr>
      <w:hyperlink w:anchor="_Toc3276" w:history="1">
        <w:r>
          <w:rPr>
            <w:rFonts w:ascii="IRNazanin" w:hAnsi="IRNazanin" w:eastAsia="IRNazanin" w:cs="IRNazanin"/>
            <w:color w:val="111111"/>
            <w:sz w:val="22"/>
            <w:szCs w:val="22"/>
            <w:b w:val="0"/>
            <w:bCs w:val="0"/>
            <w:i w:val="0"/>
            <w:iCs w:val="0"/>
          </w:rPr>
          <w:t>سوره القصص آیه 30</w:t>
        </w:r>
        <w:r>
          <w:tab/>
        </w:r>
        <w:r>
          <w:fldChar w:fldCharType="begin"/>
        </w:r>
        <w:r>
          <w:instrText xml:space="preserve">PAGEREF 3276 \h</w:instrText>
        </w:r>
        <w:r>
          <w:fldChar w:fldCharType="end"/>
        </w:r>
      </w:hyperlink>
    </w:p>
    <w:p>
      <w:pPr>
        <w:tabs>
          <w:tab w:val="right" w:leader="dot" w:pos="9062"/>
        </w:tabs>
        <w:ind w:left="220"/>
      </w:pPr>
      <w:hyperlink w:anchor="_Toc3277" w:history="1">
        <w:r>
          <w:rPr>
            <w:rFonts w:ascii="IRNazanin" w:hAnsi="IRNazanin" w:eastAsia="IRNazanin" w:cs="IRNazanin"/>
            <w:color w:val="111111"/>
            <w:sz w:val="22"/>
            <w:szCs w:val="22"/>
            <w:b w:val="0"/>
            <w:bCs w:val="0"/>
            <w:i w:val="0"/>
            <w:iCs w:val="0"/>
          </w:rPr>
          <w:t>سوره القصص آیه 31</w:t>
        </w:r>
        <w:r>
          <w:tab/>
        </w:r>
        <w:r>
          <w:fldChar w:fldCharType="begin"/>
        </w:r>
        <w:r>
          <w:instrText xml:space="preserve">PAGEREF 3277 \h</w:instrText>
        </w:r>
        <w:r>
          <w:fldChar w:fldCharType="end"/>
        </w:r>
      </w:hyperlink>
    </w:p>
    <w:p>
      <w:pPr>
        <w:tabs>
          <w:tab w:val="right" w:leader="dot" w:pos="9062"/>
        </w:tabs>
        <w:ind w:left="220"/>
      </w:pPr>
      <w:hyperlink w:anchor="_Toc3278" w:history="1">
        <w:r>
          <w:rPr>
            <w:rFonts w:ascii="IRNazanin" w:hAnsi="IRNazanin" w:eastAsia="IRNazanin" w:cs="IRNazanin"/>
            <w:color w:val="111111"/>
            <w:sz w:val="22"/>
            <w:szCs w:val="22"/>
            <w:b w:val="0"/>
            <w:bCs w:val="0"/>
            <w:i w:val="0"/>
            <w:iCs w:val="0"/>
          </w:rPr>
          <w:t>سوره القصص آیه 32</w:t>
        </w:r>
        <w:r>
          <w:tab/>
        </w:r>
        <w:r>
          <w:fldChar w:fldCharType="begin"/>
        </w:r>
        <w:r>
          <w:instrText xml:space="preserve">PAGEREF 3278 \h</w:instrText>
        </w:r>
        <w:r>
          <w:fldChar w:fldCharType="end"/>
        </w:r>
      </w:hyperlink>
    </w:p>
    <w:p>
      <w:pPr>
        <w:tabs>
          <w:tab w:val="right" w:leader="dot" w:pos="9062"/>
        </w:tabs>
        <w:ind w:left="220"/>
      </w:pPr>
      <w:hyperlink w:anchor="_Toc3279" w:history="1">
        <w:r>
          <w:rPr>
            <w:rFonts w:ascii="IRNazanin" w:hAnsi="IRNazanin" w:eastAsia="IRNazanin" w:cs="IRNazanin"/>
            <w:color w:val="111111"/>
            <w:sz w:val="22"/>
            <w:szCs w:val="22"/>
            <w:b w:val="0"/>
            <w:bCs w:val="0"/>
            <w:i w:val="0"/>
            <w:iCs w:val="0"/>
          </w:rPr>
          <w:t>سوره القصص آیه 33</w:t>
        </w:r>
        <w:r>
          <w:tab/>
        </w:r>
        <w:r>
          <w:fldChar w:fldCharType="begin"/>
        </w:r>
        <w:r>
          <w:instrText xml:space="preserve">PAGEREF 3279 \h</w:instrText>
        </w:r>
        <w:r>
          <w:fldChar w:fldCharType="end"/>
        </w:r>
      </w:hyperlink>
    </w:p>
    <w:p>
      <w:pPr>
        <w:tabs>
          <w:tab w:val="right" w:leader="dot" w:pos="9062"/>
        </w:tabs>
        <w:ind w:left="220"/>
      </w:pPr>
      <w:hyperlink w:anchor="_Toc3280" w:history="1">
        <w:r>
          <w:rPr>
            <w:rFonts w:ascii="IRNazanin" w:hAnsi="IRNazanin" w:eastAsia="IRNazanin" w:cs="IRNazanin"/>
            <w:color w:val="111111"/>
            <w:sz w:val="22"/>
            <w:szCs w:val="22"/>
            <w:b w:val="0"/>
            <w:bCs w:val="0"/>
            <w:i w:val="0"/>
            <w:iCs w:val="0"/>
          </w:rPr>
          <w:t>سوره القصص آیه 34</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سوره القصص آیه 35</w:t>
        </w:r>
        <w:r>
          <w:tab/>
        </w:r>
        <w:r>
          <w:fldChar w:fldCharType="begin"/>
        </w:r>
        <w:r>
          <w:instrText xml:space="preserve">PAGEREF 3281 \h</w:instrText>
        </w:r>
        <w:r>
          <w:fldChar w:fldCharType="end"/>
        </w:r>
      </w:hyperlink>
    </w:p>
    <w:p>
      <w:pPr>
        <w:tabs>
          <w:tab w:val="right" w:leader="dot" w:pos="9062"/>
        </w:tabs>
        <w:ind w:left="220"/>
      </w:pPr>
      <w:hyperlink w:anchor="_Toc3282" w:history="1">
        <w:r>
          <w:rPr>
            <w:rFonts w:ascii="IRNazanin" w:hAnsi="IRNazanin" w:eastAsia="IRNazanin" w:cs="IRNazanin"/>
            <w:color w:val="111111"/>
            <w:sz w:val="22"/>
            <w:szCs w:val="22"/>
            <w:b w:val="0"/>
            <w:bCs w:val="0"/>
            <w:i w:val="0"/>
            <w:iCs w:val="0"/>
          </w:rPr>
          <w:t>سوره القصص آیه 36</w:t>
        </w:r>
        <w:r>
          <w:tab/>
        </w:r>
        <w:r>
          <w:fldChar w:fldCharType="begin"/>
        </w:r>
        <w:r>
          <w:instrText xml:space="preserve">PAGEREF 3282 \h</w:instrText>
        </w:r>
        <w:r>
          <w:fldChar w:fldCharType="end"/>
        </w:r>
      </w:hyperlink>
    </w:p>
    <w:p>
      <w:pPr>
        <w:tabs>
          <w:tab w:val="right" w:leader="dot" w:pos="9062"/>
        </w:tabs>
        <w:ind w:left="220"/>
      </w:pPr>
      <w:hyperlink w:anchor="_Toc3283" w:history="1">
        <w:r>
          <w:rPr>
            <w:rFonts w:ascii="IRNazanin" w:hAnsi="IRNazanin" w:eastAsia="IRNazanin" w:cs="IRNazanin"/>
            <w:color w:val="111111"/>
            <w:sz w:val="22"/>
            <w:szCs w:val="22"/>
            <w:b w:val="0"/>
            <w:bCs w:val="0"/>
            <w:i w:val="0"/>
            <w:iCs w:val="0"/>
          </w:rPr>
          <w:t>سوره القصص آیه 37</w:t>
        </w:r>
        <w:r>
          <w:tab/>
        </w:r>
        <w:r>
          <w:fldChar w:fldCharType="begin"/>
        </w:r>
        <w:r>
          <w:instrText xml:space="preserve">PAGEREF 3283 \h</w:instrText>
        </w:r>
        <w:r>
          <w:fldChar w:fldCharType="end"/>
        </w:r>
      </w:hyperlink>
    </w:p>
    <w:p>
      <w:pPr>
        <w:tabs>
          <w:tab w:val="right" w:leader="dot" w:pos="9062"/>
        </w:tabs>
        <w:ind w:left="220"/>
      </w:pPr>
      <w:hyperlink w:anchor="_Toc3284" w:history="1">
        <w:r>
          <w:rPr>
            <w:rFonts w:ascii="IRNazanin" w:hAnsi="IRNazanin" w:eastAsia="IRNazanin" w:cs="IRNazanin"/>
            <w:color w:val="111111"/>
            <w:sz w:val="22"/>
            <w:szCs w:val="22"/>
            <w:b w:val="0"/>
            <w:bCs w:val="0"/>
            <w:i w:val="0"/>
            <w:iCs w:val="0"/>
          </w:rPr>
          <w:t>سوره القصص آیه 38</w:t>
        </w:r>
        <w:r>
          <w:tab/>
        </w:r>
        <w:r>
          <w:fldChar w:fldCharType="begin"/>
        </w:r>
        <w:r>
          <w:instrText xml:space="preserve">PAGEREF 3284 \h</w:instrText>
        </w:r>
        <w:r>
          <w:fldChar w:fldCharType="end"/>
        </w:r>
      </w:hyperlink>
    </w:p>
    <w:p>
      <w:pPr>
        <w:tabs>
          <w:tab w:val="right" w:leader="dot" w:pos="9062"/>
        </w:tabs>
        <w:ind w:left="220"/>
      </w:pPr>
      <w:hyperlink w:anchor="_Toc3285" w:history="1">
        <w:r>
          <w:rPr>
            <w:rFonts w:ascii="IRNazanin" w:hAnsi="IRNazanin" w:eastAsia="IRNazanin" w:cs="IRNazanin"/>
            <w:color w:val="111111"/>
            <w:sz w:val="22"/>
            <w:szCs w:val="22"/>
            <w:b w:val="0"/>
            <w:bCs w:val="0"/>
            <w:i w:val="0"/>
            <w:iCs w:val="0"/>
          </w:rPr>
          <w:t>سوره القصص آیه 39</w:t>
        </w:r>
        <w:r>
          <w:tab/>
        </w:r>
        <w:r>
          <w:fldChar w:fldCharType="begin"/>
        </w:r>
        <w:r>
          <w:instrText xml:space="preserve">PAGEREF 3285 \h</w:instrText>
        </w:r>
        <w:r>
          <w:fldChar w:fldCharType="end"/>
        </w:r>
      </w:hyperlink>
    </w:p>
    <w:p>
      <w:pPr>
        <w:tabs>
          <w:tab w:val="right" w:leader="dot" w:pos="9062"/>
        </w:tabs>
        <w:ind w:left="220"/>
      </w:pPr>
      <w:hyperlink w:anchor="_Toc3286" w:history="1">
        <w:r>
          <w:rPr>
            <w:rFonts w:ascii="IRNazanin" w:hAnsi="IRNazanin" w:eastAsia="IRNazanin" w:cs="IRNazanin"/>
            <w:color w:val="111111"/>
            <w:sz w:val="22"/>
            <w:szCs w:val="22"/>
            <w:b w:val="0"/>
            <w:bCs w:val="0"/>
            <w:i w:val="0"/>
            <w:iCs w:val="0"/>
          </w:rPr>
          <w:t>سوره القصص آیه 40</w:t>
        </w:r>
        <w:r>
          <w:tab/>
        </w:r>
        <w:r>
          <w:fldChar w:fldCharType="begin"/>
        </w:r>
        <w:r>
          <w:instrText xml:space="preserve">PAGEREF 3286 \h</w:instrText>
        </w:r>
        <w:r>
          <w:fldChar w:fldCharType="end"/>
        </w:r>
      </w:hyperlink>
    </w:p>
    <w:p>
      <w:pPr>
        <w:tabs>
          <w:tab w:val="right" w:leader="dot" w:pos="9062"/>
        </w:tabs>
        <w:ind w:left="220"/>
      </w:pPr>
      <w:hyperlink w:anchor="_Toc3287" w:history="1">
        <w:r>
          <w:rPr>
            <w:rFonts w:ascii="IRNazanin" w:hAnsi="IRNazanin" w:eastAsia="IRNazanin" w:cs="IRNazanin"/>
            <w:color w:val="111111"/>
            <w:sz w:val="22"/>
            <w:szCs w:val="22"/>
            <w:b w:val="0"/>
            <w:bCs w:val="0"/>
            <w:i w:val="0"/>
            <w:iCs w:val="0"/>
          </w:rPr>
          <w:t>سوره القصص آیه 41</w:t>
        </w:r>
        <w:r>
          <w:tab/>
        </w:r>
        <w:r>
          <w:fldChar w:fldCharType="begin"/>
        </w:r>
        <w:r>
          <w:instrText xml:space="preserve">PAGEREF 3287 \h</w:instrText>
        </w:r>
        <w:r>
          <w:fldChar w:fldCharType="end"/>
        </w:r>
      </w:hyperlink>
    </w:p>
    <w:p>
      <w:pPr>
        <w:tabs>
          <w:tab w:val="right" w:leader="dot" w:pos="9062"/>
        </w:tabs>
        <w:ind w:left="220"/>
      </w:pPr>
      <w:hyperlink w:anchor="_Toc3288" w:history="1">
        <w:r>
          <w:rPr>
            <w:rFonts w:ascii="IRNazanin" w:hAnsi="IRNazanin" w:eastAsia="IRNazanin" w:cs="IRNazanin"/>
            <w:color w:val="111111"/>
            <w:sz w:val="22"/>
            <w:szCs w:val="22"/>
            <w:b w:val="0"/>
            <w:bCs w:val="0"/>
            <w:i w:val="0"/>
            <w:iCs w:val="0"/>
          </w:rPr>
          <w:t>سوره القصص آیه 42</w:t>
        </w:r>
        <w:r>
          <w:tab/>
        </w:r>
        <w:r>
          <w:fldChar w:fldCharType="begin"/>
        </w:r>
        <w:r>
          <w:instrText xml:space="preserve">PAGEREF 3288 \h</w:instrText>
        </w:r>
        <w:r>
          <w:fldChar w:fldCharType="end"/>
        </w:r>
      </w:hyperlink>
    </w:p>
    <w:p>
      <w:pPr>
        <w:tabs>
          <w:tab w:val="right" w:leader="dot" w:pos="9062"/>
        </w:tabs>
        <w:ind w:left="220"/>
      </w:pPr>
      <w:hyperlink w:anchor="_Toc3289" w:history="1">
        <w:r>
          <w:rPr>
            <w:rFonts w:ascii="IRNazanin" w:hAnsi="IRNazanin" w:eastAsia="IRNazanin" w:cs="IRNazanin"/>
            <w:color w:val="111111"/>
            <w:sz w:val="22"/>
            <w:szCs w:val="22"/>
            <w:b w:val="0"/>
            <w:bCs w:val="0"/>
            <w:i w:val="0"/>
            <w:iCs w:val="0"/>
          </w:rPr>
          <w:t>سوره القصص آیه 43</w:t>
        </w:r>
        <w:r>
          <w:tab/>
        </w:r>
        <w:r>
          <w:fldChar w:fldCharType="begin"/>
        </w:r>
        <w:r>
          <w:instrText xml:space="preserve">PAGEREF 3289 \h</w:instrText>
        </w:r>
        <w:r>
          <w:fldChar w:fldCharType="end"/>
        </w:r>
      </w:hyperlink>
    </w:p>
    <w:p>
      <w:pPr>
        <w:tabs>
          <w:tab w:val="right" w:leader="dot" w:pos="9062"/>
        </w:tabs>
        <w:ind w:left="220"/>
      </w:pPr>
      <w:hyperlink w:anchor="_Toc3290" w:history="1">
        <w:r>
          <w:rPr>
            <w:rFonts w:ascii="IRNazanin" w:hAnsi="IRNazanin" w:eastAsia="IRNazanin" w:cs="IRNazanin"/>
            <w:color w:val="111111"/>
            <w:sz w:val="22"/>
            <w:szCs w:val="22"/>
            <w:b w:val="0"/>
            <w:bCs w:val="0"/>
            <w:i w:val="0"/>
            <w:iCs w:val="0"/>
          </w:rPr>
          <w:t>سوره القصص آیه 44</w:t>
        </w:r>
        <w:r>
          <w:tab/>
        </w:r>
        <w:r>
          <w:fldChar w:fldCharType="begin"/>
        </w:r>
        <w:r>
          <w:instrText xml:space="preserve">PAGEREF 3290 \h</w:instrText>
        </w:r>
        <w:r>
          <w:fldChar w:fldCharType="end"/>
        </w:r>
      </w:hyperlink>
    </w:p>
    <w:p>
      <w:pPr>
        <w:tabs>
          <w:tab w:val="right" w:leader="dot" w:pos="9062"/>
        </w:tabs>
        <w:ind w:left="220"/>
      </w:pPr>
      <w:hyperlink w:anchor="_Toc3291" w:history="1">
        <w:r>
          <w:rPr>
            <w:rFonts w:ascii="IRNazanin" w:hAnsi="IRNazanin" w:eastAsia="IRNazanin" w:cs="IRNazanin"/>
            <w:color w:val="111111"/>
            <w:sz w:val="22"/>
            <w:szCs w:val="22"/>
            <w:b w:val="0"/>
            <w:bCs w:val="0"/>
            <w:i w:val="0"/>
            <w:iCs w:val="0"/>
          </w:rPr>
          <w:t>سوره القصص آیه 45</w:t>
        </w:r>
        <w:r>
          <w:tab/>
        </w:r>
        <w:r>
          <w:fldChar w:fldCharType="begin"/>
        </w:r>
        <w:r>
          <w:instrText xml:space="preserve">PAGEREF 3291 \h</w:instrText>
        </w:r>
        <w:r>
          <w:fldChar w:fldCharType="end"/>
        </w:r>
      </w:hyperlink>
    </w:p>
    <w:p>
      <w:pPr>
        <w:tabs>
          <w:tab w:val="right" w:leader="dot" w:pos="9062"/>
        </w:tabs>
        <w:ind w:left="220"/>
      </w:pPr>
      <w:hyperlink w:anchor="_Toc3292" w:history="1">
        <w:r>
          <w:rPr>
            <w:rFonts w:ascii="IRNazanin" w:hAnsi="IRNazanin" w:eastAsia="IRNazanin" w:cs="IRNazanin"/>
            <w:color w:val="111111"/>
            <w:sz w:val="22"/>
            <w:szCs w:val="22"/>
            <w:b w:val="0"/>
            <w:bCs w:val="0"/>
            <w:i w:val="0"/>
            <w:iCs w:val="0"/>
          </w:rPr>
          <w:t>سوره القصص آیه 46</w:t>
        </w:r>
        <w:r>
          <w:tab/>
        </w:r>
        <w:r>
          <w:fldChar w:fldCharType="begin"/>
        </w:r>
        <w:r>
          <w:instrText xml:space="preserve">PAGEREF 3292 \h</w:instrText>
        </w:r>
        <w:r>
          <w:fldChar w:fldCharType="end"/>
        </w:r>
      </w:hyperlink>
    </w:p>
    <w:p>
      <w:pPr>
        <w:tabs>
          <w:tab w:val="right" w:leader="dot" w:pos="9062"/>
        </w:tabs>
        <w:ind w:left="220"/>
      </w:pPr>
      <w:hyperlink w:anchor="_Toc3293" w:history="1">
        <w:r>
          <w:rPr>
            <w:rFonts w:ascii="IRNazanin" w:hAnsi="IRNazanin" w:eastAsia="IRNazanin" w:cs="IRNazanin"/>
            <w:color w:val="111111"/>
            <w:sz w:val="22"/>
            <w:szCs w:val="22"/>
            <w:b w:val="0"/>
            <w:bCs w:val="0"/>
            <w:i w:val="0"/>
            <w:iCs w:val="0"/>
          </w:rPr>
          <w:t>سوره القصص آیه 47</w:t>
        </w:r>
        <w:r>
          <w:tab/>
        </w:r>
        <w:r>
          <w:fldChar w:fldCharType="begin"/>
        </w:r>
        <w:r>
          <w:instrText xml:space="preserve">PAGEREF 3293 \h</w:instrText>
        </w:r>
        <w:r>
          <w:fldChar w:fldCharType="end"/>
        </w:r>
      </w:hyperlink>
    </w:p>
    <w:p>
      <w:pPr>
        <w:tabs>
          <w:tab w:val="right" w:leader="dot" w:pos="9062"/>
        </w:tabs>
        <w:ind w:left="220"/>
      </w:pPr>
      <w:hyperlink w:anchor="_Toc3294" w:history="1">
        <w:r>
          <w:rPr>
            <w:rFonts w:ascii="IRNazanin" w:hAnsi="IRNazanin" w:eastAsia="IRNazanin" w:cs="IRNazanin"/>
            <w:color w:val="111111"/>
            <w:sz w:val="22"/>
            <w:szCs w:val="22"/>
            <w:b w:val="0"/>
            <w:bCs w:val="0"/>
            <w:i w:val="0"/>
            <w:iCs w:val="0"/>
          </w:rPr>
          <w:t>سوره القصص آیه 48</w:t>
        </w:r>
        <w:r>
          <w:tab/>
        </w:r>
        <w:r>
          <w:fldChar w:fldCharType="begin"/>
        </w:r>
        <w:r>
          <w:instrText xml:space="preserve">PAGEREF 3294 \h</w:instrText>
        </w:r>
        <w:r>
          <w:fldChar w:fldCharType="end"/>
        </w:r>
      </w:hyperlink>
    </w:p>
    <w:p>
      <w:pPr>
        <w:tabs>
          <w:tab w:val="right" w:leader="dot" w:pos="9062"/>
        </w:tabs>
        <w:ind w:left="220"/>
      </w:pPr>
      <w:hyperlink w:anchor="_Toc3295" w:history="1">
        <w:r>
          <w:rPr>
            <w:rFonts w:ascii="IRNazanin" w:hAnsi="IRNazanin" w:eastAsia="IRNazanin" w:cs="IRNazanin"/>
            <w:color w:val="111111"/>
            <w:sz w:val="22"/>
            <w:szCs w:val="22"/>
            <w:b w:val="0"/>
            <w:bCs w:val="0"/>
            <w:i w:val="0"/>
            <w:iCs w:val="0"/>
          </w:rPr>
          <w:t>سوره القصص آیه 49</w:t>
        </w:r>
        <w:r>
          <w:tab/>
        </w:r>
        <w:r>
          <w:fldChar w:fldCharType="begin"/>
        </w:r>
        <w:r>
          <w:instrText xml:space="preserve">PAGEREF 3295 \h</w:instrText>
        </w:r>
        <w:r>
          <w:fldChar w:fldCharType="end"/>
        </w:r>
      </w:hyperlink>
    </w:p>
    <w:p>
      <w:pPr>
        <w:tabs>
          <w:tab w:val="right" w:leader="dot" w:pos="9062"/>
        </w:tabs>
        <w:ind w:left="220"/>
      </w:pPr>
      <w:hyperlink w:anchor="_Toc3296" w:history="1">
        <w:r>
          <w:rPr>
            <w:rFonts w:ascii="IRNazanin" w:hAnsi="IRNazanin" w:eastAsia="IRNazanin" w:cs="IRNazanin"/>
            <w:color w:val="111111"/>
            <w:sz w:val="22"/>
            <w:szCs w:val="22"/>
            <w:b w:val="0"/>
            <w:bCs w:val="0"/>
            <w:i w:val="0"/>
            <w:iCs w:val="0"/>
          </w:rPr>
          <w:t>سوره القصص آیه 50</w:t>
        </w:r>
        <w:r>
          <w:tab/>
        </w:r>
        <w:r>
          <w:fldChar w:fldCharType="begin"/>
        </w:r>
        <w:r>
          <w:instrText xml:space="preserve">PAGEREF 3296 \h</w:instrText>
        </w:r>
        <w:r>
          <w:fldChar w:fldCharType="end"/>
        </w:r>
      </w:hyperlink>
    </w:p>
    <w:p>
      <w:pPr>
        <w:tabs>
          <w:tab w:val="right" w:leader="dot" w:pos="9062"/>
        </w:tabs>
        <w:ind w:left="220"/>
      </w:pPr>
      <w:hyperlink w:anchor="_Toc3297" w:history="1">
        <w:r>
          <w:rPr>
            <w:rFonts w:ascii="IRNazanin" w:hAnsi="IRNazanin" w:eastAsia="IRNazanin" w:cs="IRNazanin"/>
            <w:color w:val="111111"/>
            <w:sz w:val="22"/>
            <w:szCs w:val="22"/>
            <w:b w:val="0"/>
            <w:bCs w:val="0"/>
            <w:i w:val="0"/>
            <w:iCs w:val="0"/>
          </w:rPr>
          <w:t>سوره القصص آیه 51</w:t>
        </w:r>
        <w:r>
          <w:tab/>
        </w:r>
        <w:r>
          <w:fldChar w:fldCharType="begin"/>
        </w:r>
        <w:r>
          <w:instrText xml:space="preserve">PAGEREF 3297 \h</w:instrText>
        </w:r>
        <w:r>
          <w:fldChar w:fldCharType="end"/>
        </w:r>
      </w:hyperlink>
    </w:p>
    <w:p>
      <w:pPr>
        <w:tabs>
          <w:tab w:val="right" w:leader="dot" w:pos="9062"/>
        </w:tabs>
        <w:ind w:left="220"/>
      </w:pPr>
      <w:hyperlink w:anchor="_Toc3298" w:history="1">
        <w:r>
          <w:rPr>
            <w:rFonts w:ascii="IRNazanin" w:hAnsi="IRNazanin" w:eastAsia="IRNazanin" w:cs="IRNazanin"/>
            <w:color w:val="111111"/>
            <w:sz w:val="22"/>
            <w:szCs w:val="22"/>
            <w:b w:val="0"/>
            <w:bCs w:val="0"/>
            <w:i w:val="0"/>
            <w:iCs w:val="0"/>
          </w:rPr>
          <w:t>سوره القصص آیه 52</w:t>
        </w:r>
        <w:r>
          <w:tab/>
        </w:r>
        <w:r>
          <w:fldChar w:fldCharType="begin"/>
        </w:r>
        <w:r>
          <w:instrText xml:space="preserve">PAGEREF 3298 \h</w:instrText>
        </w:r>
        <w:r>
          <w:fldChar w:fldCharType="end"/>
        </w:r>
      </w:hyperlink>
    </w:p>
    <w:p>
      <w:pPr>
        <w:tabs>
          <w:tab w:val="right" w:leader="dot" w:pos="9062"/>
        </w:tabs>
        <w:ind w:left="220"/>
      </w:pPr>
      <w:hyperlink w:anchor="_Toc3299" w:history="1">
        <w:r>
          <w:rPr>
            <w:rFonts w:ascii="IRNazanin" w:hAnsi="IRNazanin" w:eastAsia="IRNazanin" w:cs="IRNazanin"/>
            <w:color w:val="111111"/>
            <w:sz w:val="22"/>
            <w:szCs w:val="22"/>
            <w:b w:val="0"/>
            <w:bCs w:val="0"/>
            <w:i w:val="0"/>
            <w:iCs w:val="0"/>
          </w:rPr>
          <w:t>سوره القصص آیه 53</w:t>
        </w:r>
        <w:r>
          <w:tab/>
        </w:r>
        <w:r>
          <w:fldChar w:fldCharType="begin"/>
        </w:r>
        <w:r>
          <w:instrText xml:space="preserve">PAGEREF 3299 \h</w:instrText>
        </w:r>
        <w:r>
          <w:fldChar w:fldCharType="end"/>
        </w:r>
      </w:hyperlink>
    </w:p>
    <w:p>
      <w:pPr>
        <w:tabs>
          <w:tab w:val="right" w:leader="dot" w:pos="9062"/>
        </w:tabs>
        <w:ind w:left="220"/>
      </w:pPr>
      <w:hyperlink w:anchor="_Toc3300" w:history="1">
        <w:r>
          <w:rPr>
            <w:rFonts w:ascii="IRNazanin" w:hAnsi="IRNazanin" w:eastAsia="IRNazanin" w:cs="IRNazanin"/>
            <w:color w:val="111111"/>
            <w:sz w:val="22"/>
            <w:szCs w:val="22"/>
            <w:b w:val="0"/>
            <w:bCs w:val="0"/>
            <w:i w:val="0"/>
            <w:iCs w:val="0"/>
          </w:rPr>
          <w:t>سوره القصص آیه 54</w:t>
        </w:r>
        <w:r>
          <w:tab/>
        </w:r>
        <w:r>
          <w:fldChar w:fldCharType="begin"/>
        </w:r>
        <w:r>
          <w:instrText xml:space="preserve">PAGEREF 3300 \h</w:instrText>
        </w:r>
        <w:r>
          <w:fldChar w:fldCharType="end"/>
        </w:r>
      </w:hyperlink>
    </w:p>
    <w:p>
      <w:pPr>
        <w:tabs>
          <w:tab w:val="right" w:leader="dot" w:pos="9062"/>
        </w:tabs>
        <w:ind w:left="220"/>
      </w:pPr>
      <w:hyperlink w:anchor="_Toc3301" w:history="1">
        <w:r>
          <w:rPr>
            <w:rFonts w:ascii="IRNazanin" w:hAnsi="IRNazanin" w:eastAsia="IRNazanin" w:cs="IRNazanin"/>
            <w:color w:val="111111"/>
            <w:sz w:val="22"/>
            <w:szCs w:val="22"/>
            <w:b w:val="0"/>
            <w:bCs w:val="0"/>
            <w:i w:val="0"/>
            <w:iCs w:val="0"/>
          </w:rPr>
          <w:t>سوره القصص آیه 55</w:t>
        </w:r>
        <w:r>
          <w:tab/>
        </w:r>
        <w:r>
          <w:fldChar w:fldCharType="begin"/>
        </w:r>
        <w:r>
          <w:instrText xml:space="preserve">PAGEREF 3301 \h</w:instrText>
        </w:r>
        <w:r>
          <w:fldChar w:fldCharType="end"/>
        </w:r>
      </w:hyperlink>
    </w:p>
    <w:p>
      <w:pPr>
        <w:tabs>
          <w:tab w:val="right" w:leader="dot" w:pos="9062"/>
        </w:tabs>
        <w:ind w:left="220"/>
      </w:pPr>
      <w:hyperlink w:anchor="_Toc3302" w:history="1">
        <w:r>
          <w:rPr>
            <w:rFonts w:ascii="IRNazanin" w:hAnsi="IRNazanin" w:eastAsia="IRNazanin" w:cs="IRNazanin"/>
            <w:color w:val="111111"/>
            <w:sz w:val="22"/>
            <w:szCs w:val="22"/>
            <w:b w:val="0"/>
            <w:bCs w:val="0"/>
            <w:i w:val="0"/>
            <w:iCs w:val="0"/>
          </w:rPr>
          <w:t>سوره القصص آیه 56</w:t>
        </w:r>
        <w:r>
          <w:tab/>
        </w:r>
        <w:r>
          <w:fldChar w:fldCharType="begin"/>
        </w:r>
        <w:r>
          <w:instrText xml:space="preserve">PAGEREF 3302 \h</w:instrText>
        </w:r>
        <w:r>
          <w:fldChar w:fldCharType="end"/>
        </w:r>
      </w:hyperlink>
    </w:p>
    <w:p>
      <w:pPr>
        <w:tabs>
          <w:tab w:val="right" w:leader="dot" w:pos="9062"/>
        </w:tabs>
        <w:ind w:left="220"/>
      </w:pPr>
      <w:hyperlink w:anchor="_Toc3303" w:history="1">
        <w:r>
          <w:rPr>
            <w:rFonts w:ascii="IRNazanin" w:hAnsi="IRNazanin" w:eastAsia="IRNazanin" w:cs="IRNazanin"/>
            <w:color w:val="111111"/>
            <w:sz w:val="22"/>
            <w:szCs w:val="22"/>
            <w:b w:val="0"/>
            <w:bCs w:val="0"/>
            <w:i w:val="0"/>
            <w:iCs w:val="0"/>
          </w:rPr>
          <w:t>سوره القصص آیه 57</w:t>
        </w:r>
        <w:r>
          <w:tab/>
        </w:r>
        <w:r>
          <w:fldChar w:fldCharType="begin"/>
        </w:r>
        <w:r>
          <w:instrText xml:space="preserve">PAGEREF 3303 \h</w:instrText>
        </w:r>
        <w:r>
          <w:fldChar w:fldCharType="end"/>
        </w:r>
      </w:hyperlink>
    </w:p>
    <w:p>
      <w:pPr>
        <w:tabs>
          <w:tab w:val="right" w:leader="dot" w:pos="9062"/>
        </w:tabs>
        <w:ind w:left="220"/>
      </w:pPr>
      <w:hyperlink w:anchor="_Toc3304" w:history="1">
        <w:r>
          <w:rPr>
            <w:rFonts w:ascii="IRNazanin" w:hAnsi="IRNazanin" w:eastAsia="IRNazanin" w:cs="IRNazanin"/>
            <w:color w:val="111111"/>
            <w:sz w:val="22"/>
            <w:szCs w:val="22"/>
            <w:b w:val="0"/>
            <w:bCs w:val="0"/>
            <w:i w:val="0"/>
            <w:iCs w:val="0"/>
          </w:rPr>
          <w:t>سوره القصص آیه 58</w:t>
        </w:r>
        <w:r>
          <w:tab/>
        </w:r>
        <w:r>
          <w:fldChar w:fldCharType="begin"/>
        </w:r>
        <w:r>
          <w:instrText xml:space="preserve">PAGEREF 3304 \h</w:instrText>
        </w:r>
        <w:r>
          <w:fldChar w:fldCharType="end"/>
        </w:r>
      </w:hyperlink>
    </w:p>
    <w:p>
      <w:pPr>
        <w:tabs>
          <w:tab w:val="right" w:leader="dot" w:pos="9062"/>
        </w:tabs>
        <w:ind w:left="220"/>
      </w:pPr>
      <w:hyperlink w:anchor="_Toc3305" w:history="1">
        <w:r>
          <w:rPr>
            <w:rFonts w:ascii="IRNazanin" w:hAnsi="IRNazanin" w:eastAsia="IRNazanin" w:cs="IRNazanin"/>
            <w:color w:val="111111"/>
            <w:sz w:val="22"/>
            <w:szCs w:val="22"/>
            <w:b w:val="0"/>
            <w:bCs w:val="0"/>
            <w:i w:val="0"/>
            <w:iCs w:val="0"/>
          </w:rPr>
          <w:t>سوره القصص آیه 59</w:t>
        </w:r>
        <w:r>
          <w:tab/>
        </w:r>
        <w:r>
          <w:fldChar w:fldCharType="begin"/>
        </w:r>
        <w:r>
          <w:instrText xml:space="preserve">PAGEREF 3305 \h</w:instrText>
        </w:r>
        <w:r>
          <w:fldChar w:fldCharType="end"/>
        </w:r>
      </w:hyperlink>
    </w:p>
    <w:p>
      <w:pPr>
        <w:tabs>
          <w:tab w:val="right" w:leader="dot" w:pos="9062"/>
        </w:tabs>
        <w:ind w:left="220"/>
      </w:pPr>
      <w:hyperlink w:anchor="_Toc3306" w:history="1">
        <w:r>
          <w:rPr>
            <w:rFonts w:ascii="IRNazanin" w:hAnsi="IRNazanin" w:eastAsia="IRNazanin" w:cs="IRNazanin"/>
            <w:color w:val="111111"/>
            <w:sz w:val="22"/>
            <w:szCs w:val="22"/>
            <w:b w:val="0"/>
            <w:bCs w:val="0"/>
            <w:i w:val="0"/>
            <w:iCs w:val="0"/>
          </w:rPr>
          <w:t>سوره القصص آیه 60</w:t>
        </w:r>
        <w:r>
          <w:tab/>
        </w:r>
        <w:r>
          <w:fldChar w:fldCharType="begin"/>
        </w:r>
        <w:r>
          <w:instrText xml:space="preserve">PAGEREF 3306 \h</w:instrText>
        </w:r>
        <w:r>
          <w:fldChar w:fldCharType="end"/>
        </w:r>
      </w:hyperlink>
    </w:p>
    <w:p>
      <w:pPr>
        <w:tabs>
          <w:tab w:val="right" w:leader="dot" w:pos="9062"/>
        </w:tabs>
        <w:ind w:left="220"/>
      </w:pPr>
      <w:hyperlink w:anchor="_Toc3307" w:history="1">
        <w:r>
          <w:rPr>
            <w:rFonts w:ascii="IRNazanin" w:hAnsi="IRNazanin" w:eastAsia="IRNazanin" w:cs="IRNazanin"/>
            <w:color w:val="111111"/>
            <w:sz w:val="22"/>
            <w:szCs w:val="22"/>
            <w:b w:val="0"/>
            <w:bCs w:val="0"/>
            <w:i w:val="0"/>
            <w:iCs w:val="0"/>
          </w:rPr>
          <w:t>سوره القصص آیه 61</w:t>
        </w:r>
        <w:r>
          <w:tab/>
        </w:r>
        <w:r>
          <w:fldChar w:fldCharType="begin"/>
        </w:r>
        <w:r>
          <w:instrText xml:space="preserve">PAGEREF 3307 \h</w:instrText>
        </w:r>
        <w:r>
          <w:fldChar w:fldCharType="end"/>
        </w:r>
      </w:hyperlink>
    </w:p>
    <w:p>
      <w:pPr>
        <w:tabs>
          <w:tab w:val="right" w:leader="dot" w:pos="9062"/>
        </w:tabs>
        <w:ind w:left="220"/>
      </w:pPr>
      <w:hyperlink w:anchor="_Toc3308" w:history="1">
        <w:r>
          <w:rPr>
            <w:rFonts w:ascii="IRNazanin" w:hAnsi="IRNazanin" w:eastAsia="IRNazanin" w:cs="IRNazanin"/>
            <w:color w:val="111111"/>
            <w:sz w:val="22"/>
            <w:szCs w:val="22"/>
            <w:b w:val="0"/>
            <w:bCs w:val="0"/>
            <w:i w:val="0"/>
            <w:iCs w:val="0"/>
          </w:rPr>
          <w:t>سوره القصص آیه 62</w:t>
        </w:r>
        <w:r>
          <w:tab/>
        </w:r>
        <w:r>
          <w:fldChar w:fldCharType="begin"/>
        </w:r>
        <w:r>
          <w:instrText xml:space="preserve">PAGEREF 3308 \h</w:instrText>
        </w:r>
        <w:r>
          <w:fldChar w:fldCharType="end"/>
        </w:r>
      </w:hyperlink>
    </w:p>
    <w:p>
      <w:pPr>
        <w:tabs>
          <w:tab w:val="right" w:leader="dot" w:pos="9062"/>
        </w:tabs>
        <w:ind w:left="220"/>
      </w:pPr>
      <w:hyperlink w:anchor="_Toc3309" w:history="1">
        <w:r>
          <w:rPr>
            <w:rFonts w:ascii="IRNazanin" w:hAnsi="IRNazanin" w:eastAsia="IRNazanin" w:cs="IRNazanin"/>
            <w:color w:val="111111"/>
            <w:sz w:val="22"/>
            <w:szCs w:val="22"/>
            <w:b w:val="0"/>
            <w:bCs w:val="0"/>
            <w:i w:val="0"/>
            <w:iCs w:val="0"/>
          </w:rPr>
          <w:t>سوره القصص آیه 63</w:t>
        </w:r>
        <w:r>
          <w:tab/>
        </w:r>
        <w:r>
          <w:fldChar w:fldCharType="begin"/>
        </w:r>
        <w:r>
          <w:instrText xml:space="preserve">PAGEREF 3309 \h</w:instrText>
        </w:r>
        <w:r>
          <w:fldChar w:fldCharType="end"/>
        </w:r>
      </w:hyperlink>
    </w:p>
    <w:p>
      <w:pPr>
        <w:tabs>
          <w:tab w:val="right" w:leader="dot" w:pos="9062"/>
        </w:tabs>
        <w:ind w:left="220"/>
      </w:pPr>
      <w:hyperlink w:anchor="_Toc3310" w:history="1">
        <w:r>
          <w:rPr>
            <w:rFonts w:ascii="IRNazanin" w:hAnsi="IRNazanin" w:eastAsia="IRNazanin" w:cs="IRNazanin"/>
            <w:color w:val="111111"/>
            <w:sz w:val="22"/>
            <w:szCs w:val="22"/>
            <w:b w:val="0"/>
            <w:bCs w:val="0"/>
            <w:i w:val="0"/>
            <w:iCs w:val="0"/>
          </w:rPr>
          <w:t>سوره القصص آیه 64</w:t>
        </w:r>
        <w:r>
          <w:tab/>
        </w:r>
        <w:r>
          <w:fldChar w:fldCharType="begin"/>
        </w:r>
        <w:r>
          <w:instrText xml:space="preserve">PAGEREF 3310 \h</w:instrText>
        </w:r>
        <w:r>
          <w:fldChar w:fldCharType="end"/>
        </w:r>
      </w:hyperlink>
    </w:p>
    <w:p>
      <w:pPr>
        <w:tabs>
          <w:tab w:val="right" w:leader="dot" w:pos="9062"/>
        </w:tabs>
        <w:ind w:left="220"/>
      </w:pPr>
      <w:hyperlink w:anchor="_Toc3311" w:history="1">
        <w:r>
          <w:rPr>
            <w:rFonts w:ascii="IRNazanin" w:hAnsi="IRNazanin" w:eastAsia="IRNazanin" w:cs="IRNazanin"/>
            <w:color w:val="111111"/>
            <w:sz w:val="22"/>
            <w:szCs w:val="22"/>
            <w:b w:val="0"/>
            <w:bCs w:val="0"/>
            <w:i w:val="0"/>
            <w:iCs w:val="0"/>
          </w:rPr>
          <w:t>سوره القصص آیه 65</w:t>
        </w:r>
        <w:r>
          <w:tab/>
        </w:r>
        <w:r>
          <w:fldChar w:fldCharType="begin"/>
        </w:r>
        <w:r>
          <w:instrText xml:space="preserve">PAGEREF 3311 \h</w:instrText>
        </w:r>
        <w:r>
          <w:fldChar w:fldCharType="end"/>
        </w:r>
      </w:hyperlink>
    </w:p>
    <w:p>
      <w:pPr>
        <w:tabs>
          <w:tab w:val="right" w:leader="dot" w:pos="9062"/>
        </w:tabs>
        <w:ind w:left="220"/>
      </w:pPr>
      <w:hyperlink w:anchor="_Toc3312" w:history="1">
        <w:r>
          <w:rPr>
            <w:rFonts w:ascii="IRNazanin" w:hAnsi="IRNazanin" w:eastAsia="IRNazanin" w:cs="IRNazanin"/>
            <w:color w:val="111111"/>
            <w:sz w:val="22"/>
            <w:szCs w:val="22"/>
            <w:b w:val="0"/>
            <w:bCs w:val="0"/>
            <w:i w:val="0"/>
            <w:iCs w:val="0"/>
          </w:rPr>
          <w:t>سوره القصص آیه 66</w:t>
        </w:r>
        <w:r>
          <w:tab/>
        </w:r>
        <w:r>
          <w:fldChar w:fldCharType="begin"/>
        </w:r>
        <w:r>
          <w:instrText xml:space="preserve">PAGEREF 3312 \h</w:instrText>
        </w:r>
        <w:r>
          <w:fldChar w:fldCharType="end"/>
        </w:r>
      </w:hyperlink>
    </w:p>
    <w:p>
      <w:pPr>
        <w:tabs>
          <w:tab w:val="right" w:leader="dot" w:pos="9062"/>
        </w:tabs>
        <w:ind w:left="220"/>
      </w:pPr>
      <w:hyperlink w:anchor="_Toc3313" w:history="1">
        <w:r>
          <w:rPr>
            <w:rFonts w:ascii="IRNazanin" w:hAnsi="IRNazanin" w:eastAsia="IRNazanin" w:cs="IRNazanin"/>
            <w:color w:val="111111"/>
            <w:sz w:val="22"/>
            <w:szCs w:val="22"/>
            <w:b w:val="0"/>
            <w:bCs w:val="0"/>
            <w:i w:val="0"/>
            <w:iCs w:val="0"/>
          </w:rPr>
          <w:t>سوره القصص آیه 67</w:t>
        </w:r>
        <w:r>
          <w:tab/>
        </w:r>
        <w:r>
          <w:fldChar w:fldCharType="begin"/>
        </w:r>
        <w:r>
          <w:instrText xml:space="preserve">PAGEREF 3313 \h</w:instrText>
        </w:r>
        <w:r>
          <w:fldChar w:fldCharType="end"/>
        </w:r>
      </w:hyperlink>
    </w:p>
    <w:p>
      <w:pPr>
        <w:tabs>
          <w:tab w:val="right" w:leader="dot" w:pos="9062"/>
        </w:tabs>
        <w:ind w:left="220"/>
      </w:pPr>
      <w:hyperlink w:anchor="_Toc3314" w:history="1">
        <w:r>
          <w:rPr>
            <w:rFonts w:ascii="IRNazanin" w:hAnsi="IRNazanin" w:eastAsia="IRNazanin" w:cs="IRNazanin"/>
            <w:color w:val="111111"/>
            <w:sz w:val="22"/>
            <w:szCs w:val="22"/>
            <w:b w:val="0"/>
            <w:bCs w:val="0"/>
            <w:i w:val="0"/>
            <w:iCs w:val="0"/>
          </w:rPr>
          <w:t>سوره القصص آیه 68</w:t>
        </w:r>
        <w:r>
          <w:tab/>
        </w:r>
        <w:r>
          <w:fldChar w:fldCharType="begin"/>
        </w:r>
        <w:r>
          <w:instrText xml:space="preserve">PAGEREF 3314 \h</w:instrText>
        </w:r>
        <w:r>
          <w:fldChar w:fldCharType="end"/>
        </w:r>
      </w:hyperlink>
    </w:p>
    <w:p>
      <w:pPr>
        <w:tabs>
          <w:tab w:val="right" w:leader="dot" w:pos="9062"/>
        </w:tabs>
        <w:ind w:left="220"/>
      </w:pPr>
      <w:hyperlink w:anchor="_Toc3315" w:history="1">
        <w:r>
          <w:rPr>
            <w:rFonts w:ascii="IRNazanin" w:hAnsi="IRNazanin" w:eastAsia="IRNazanin" w:cs="IRNazanin"/>
            <w:color w:val="111111"/>
            <w:sz w:val="22"/>
            <w:szCs w:val="22"/>
            <w:b w:val="0"/>
            <w:bCs w:val="0"/>
            <w:i w:val="0"/>
            <w:iCs w:val="0"/>
          </w:rPr>
          <w:t>سوره القصص آیه 69</w:t>
        </w:r>
        <w:r>
          <w:tab/>
        </w:r>
        <w:r>
          <w:fldChar w:fldCharType="begin"/>
        </w:r>
        <w:r>
          <w:instrText xml:space="preserve">PAGEREF 3315 \h</w:instrText>
        </w:r>
        <w:r>
          <w:fldChar w:fldCharType="end"/>
        </w:r>
      </w:hyperlink>
    </w:p>
    <w:p>
      <w:pPr>
        <w:tabs>
          <w:tab w:val="right" w:leader="dot" w:pos="9062"/>
        </w:tabs>
        <w:ind w:left="220"/>
      </w:pPr>
      <w:hyperlink w:anchor="_Toc3316" w:history="1">
        <w:r>
          <w:rPr>
            <w:rFonts w:ascii="IRNazanin" w:hAnsi="IRNazanin" w:eastAsia="IRNazanin" w:cs="IRNazanin"/>
            <w:color w:val="111111"/>
            <w:sz w:val="22"/>
            <w:szCs w:val="22"/>
            <w:b w:val="0"/>
            <w:bCs w:val="0"/>
            <w:i w:val="0"/>
            <w:iCs w:val="0"/>
          </w:rPr>
          <w:t>سوره القصص آیه 70</w:t>
        </w:r>
        <w:r>
          <w:tab/>
        </w:r>
        <w:r>
          <w:fldChar w:fldCharType="begin"/>
        </w:r>
        <w:r>
          <w:instrText xml:space="preserve">PAGEREF 3316 \h</w:instrText>
        </w:r>
        <w:r>
          <w:fldChar w:fldCharType="end"/>
        </w:r>
      </w:hyperlink>
    </w:p>
    <w:p>
      <w:pPr>
        <w:tabs>
          <w:tab w:val="right" w:leader="dot" w:pos="9062"/>
        </w:tabs>
        <w:ind w:left="220"/>
      </w:pPr>
      <w:hyperlink w:anchor="_Toc3317" w:history="1">
        <w:r>
          <w:rPr>
            <w:rFonts w:ascii="IRNazanin" w:hAnsi="IRNazanin" w:eastAsia="IRNazanin" w:cs="IRNazanin"/>
            <w:color w:val="111111"/>
            <w:sz w:val="22"/>
            <w:szCs w:val="22"/>
            <w:b w:val="0"/>
            <w:bCs w:val="0"/>
            <w:i w:val="0"/>
            <w:iCs w:val="0"/>
          </w:rPr>
          <w:t>سوره القصص آیه 71</w:t>
        </w:r>
        <w:r>
          <w:tab/>
        </w:r>
        <w:r>
          <w:fldChar w:fldCharType="begin"/>
        </w:r>
        <w:r>
          <w:instrText xml:space="preserve">PAGEREF 3317 \h</w:instrText>
        </w:r>
        <w:r>
          <w:fldChar w:fldCharType="end"/>
        </w:r>
      </w:hyperlink>
    </w:p>
    <w:p>
      <w:pPr>
        <w:tabs>
          <w:tab w:val="right" w:leader="dot" w:pos="9062"/>
        </w:tabs>
        <w:ind w:left="220"/>
      </w:pPr>
      <w:hyperlink w:anchor="_Toc3318" w:history="1">
        <w:r>
          <w:rPr>
            <w:rFonts w:ascii="IRNazanin" w:hAnsi="IRNazanin" w:eastAsia="IRNazanin" w:cs="IRNazanin"/>
            <w:color w:val="111111"/>
            <w:sz w:val="22"/>
            <w:szCs w:val="22"/>
            <w:b w:val="0"/>
            <w:bCs w:val="0"/>
            <w:i w:val="0"/>
            <w:iCs w:val="0"/>
          </w:rPr>
          <w:t>سوره القصص آیه 72</w:t>
        </w:r>
        <w:r>
          <w:tab/>
        </w:r>
        <w:r>
          <w:fldChar w:fldCharType="begin"/>
        </w:r>
        <w:r>
          <w:instrText xml:space="preserve">PAGEREF 3318 \h</w:instrText>
        </w:r>
        <w:r>
          <w:fldChar w:fldCharType="end"/>
        </w:r>
      </w:hyperlink>
    </w:p>
    <w:p>
      <w:pPr>
        <w:tabs>
          <w:tab w:val="right" w:leader="dot" w:pos="9062"/>
        </w:tabs>
        <w:ind w:left="220"/>
      </w:pPr>
      <w:hyperlink w:anchor="_Toc3319" w:history="1">
        <w:r>
          <w:rPr>
            <w:rFonts w:ascii="IRNazanin" w:hAnsi="IRNazanin" w:eastAsia="IRNazanin" w:cs="IRNazanin"/>
            <w:color w:val="111111"/>
            <w:sz w:val="22"/>
            <w:szCs w:val="22"/>
            <w:b w:val="0"/>
            <w:bCs w:val="0"/>
            <w:i w:val="0"/>
            <w:iCs w:val="0"/>
          </w:rPr>
          <w:t>سوره القصص آیه 73</w:t>
        </w:r>
        <w:r>
          <w:tab/>
        </w:r>
        <w:r>
          <w:fldChar w:fldCharType="begin"/>
        </w:r>
        <w:r>
          <w:instrText xml:space="preserve">PAGEREF 3319 \h</w:instrText>
        </w:r>
        <w:r>
          <w:fldChar w:fldCharType="end"/>
        </w:r>
      </w:hyperlink>
    </w:p>
    <w:p>
      <w:pPr>
        <w:tabs>
          <w:tab w:val="right" w:leader="dot" w:pos="9062"/>
        </w:tabs>
        <w:ind w:left="220"/>
      </w:pPr>
      <w:hyperlink w:anchor="_Toc3320" w:history="1">
        <w:r>
          <w:rPr>
            <w:rFonts w:ascii="IRNazanin" w:hAnsi="IRNazanin" w:eastAsia="IRNazanin" w:cs="IRNazanin"/>
            <w:color w:val="111111"/>
            <w:sz w:val="22"/>
            <w:szCs w:val="22"/>
            <w:b w:val="0"/>
            <w:bCs w:val="0"/>
            <w:i w:val="0"/>
            <w:iCs w:val="0"/>
          </w:rPr>
          <w:t>سوره القصص آیه 74</w:t>
        </w:r>
        <w:r>
          <w:tab/>
        </w:r>
        <w:r>
          <w:fldChar w:fldCharType="begin"/>
        </w:r>
        <w:r>
          <w:instrText xml:space="preserve">PAGEREF 3320 \h</w:instrText>
        </w:r>
        <w:r>
          <w:fldChar w:fldCharType="end"/>
        </w:r>
      </w:hyperlink>
    </w:p>
    <w:p>
      <w:pPr>
        <w:tabs>
          <w:tab w:val="right" w:leader="dot" w:pos="9062"/>
        </w:tabs>
        <w:ind w:left="220"/>
      </w:pPr>
      <w:hyperlink w:anchor="_Toc3321" w:history="1">
        <w:r>
          <w:rPr>
            <w:rFonts w:ascii="IRNazanin" w:hAnsi="IRNazanin" w:eastAsia="IRNazanin" w:cs="IRNazanin"/>
            <w:color w:val="111111"/>
            <w:sz w:val="22"/>
            <w:szCs w:val="22"/>
            <w:b w:val="0"/>
            <w:bCs w:val="0"/>
            <w:i w:val="0"/>
            <w:iCs w:val="0"/>
          </w:rPr>
          <w:t>سوره القصص آیه 75</w:t>
        </w:r>
        <w:r>
          <w:tab/>
        </w:r>
        <w:r>
          <w:fldChar w:fldCharType="begin"/>
        </w:r>
        <w:r>
          <w:instrText xml:space="preserve">PAGEREF 3321 \h</w:instrText>
        </w:r>
        <w:r>
          <w:fldChar w:fldCharType="end"/>
        </w:r>
      </w:hyperlink>
    </w:p>
    <w:p>
      <w:pPr>
        <w:tabs>
          <w:tab w:val="right" w:leader="dot" w:pos="9062"/>
        </w:tabs>
        <w:ind w:left="220"/>
      </w:pPr>
      <w:hyperlink w:anchor="_Toc3322" w:history="1">
        <w:r>
          <w:rPr>
            <w:rFonts w:ascii="IRNazanin" w:hAnsi="IRNazanin" w:eastAsia="IRNazanin" w:cs="IRNazanin"/>
            <w:color w:val="111111"/>
            <w:sz w:val="22"/>
            <w:szCs w:val="22"/>
            <w:b w:val="0"/>
            <w:bCs w:val="0"/>
            <w:i w:val="0"/>
            <w:iCs w:val="0"/>
          </w:rPr>
          <w:t>سوره القصص آیه 76</w:t>
        </w:r>
        <w:r>
          <w:tab/>
        </w:r>
        <w:r>
          <w:fldChar w:fldCharType="begin"/>
        </w:r>
        <w:r>
          <w:instrText xml:space="preserve">PAGEREF 3322 \h</w:instrText>
        </w:r>
        <w:r>
          <w:fldChar w:fldCharType="end"/>
        </w:r>
      </w:hyperlink>
    </w:p>
    <w:p>
      <w:pPr>
        <w:tabs>
          <w:tab w:val="right" w:leader="dot" w:pos="9062"/>
        </w:tabs>
        <w:ind w:left="220"/>
      </w:pPr>
      <w:hyperlink w:anchor="_Toc3323" w:history="1">
        <w:r>
          <w:rPr>
            <w:rFonts w:ascii="IRNazanin" w:hAnsi="IRNazanin" w:eastAsia="IRNazanin" w:cs="IRNazanin"/>
            <w:color w:val="111111"/>
            <w:sz w:val="22"/>
            <w:szCs w:val="22"/>
            <w:b w:val="0"/>
            <w:bCs w:val="0"/>
            <w:i w:val="0"/>
            <w:iCs w:val="0"/>
          </w:rPr>
          <w:t>سوره القصص آیه 77</w:t>
        </w:r>
        <w:r>
          <w:tab/>
        </w:r>
        <w:r>
          <w:fldChar w:fldCharType="begin"/>
        </w:r>
        <w:r>
          <w:instrText xml:space="preserve">PAGEREF 3323 \h</w:instrText>
        </w:r>
        <w:r>
          <w:fldChar w:fldCharType="end"/>
        </w:r>
      </w:hyperlink>
    </w:p>
    <w:p>
      <w:pPr>
        <w:tabs>
          <w:tab w:val="right" w:leader="dot" w:pos="9062"/>
        </w:tabs>
        <w:ind w:left="220"/>
      </w:pPr>
      <w:hyperlink w:anchor="_Toc3324" w:history="1">
        <w:r>
          <w:rPr>
            <w:rFonts w:ascii="IRNazanin" w:hAnsi="IRNazanin" w:eastAsia="IRNazanin" w:cs="IRNazanin"/>
            <w:color w:val="111111"/>
            <w:sz w:val="22"/>
            <w:szCs w:val="22"/>
            <w:b w:val="0"/>
            <w:bCs w:val="0"/>
            <w:i w:val="0"/>
            <w:iCs w:val="0"/>
          </w:rPr>
          <w:t>سوره القصص آیه 78</w:t>
        </w:r>
        <w:r>
          <w:tab/>
        </w:r>
        <w:r>
          <w:fldChar w:fldCharType="begin"/>
        </w:r>
        <w:r>
          <w:instrText xml:space="preserve">PAGEREF 3324 \h</w:instrText>
        </w:r>
        <w:r>
          <w:fldChar w:fldCharType="end"/>
        </w:r>
      </w:hyperlink>
    </w:p>
    <w:p>
      <w:pPr>
        <w:tabs>
          <w:tab w:val="right" w:leader="dot" w:pos="9062"/>
        </w:tabs>
        <w:ind w:left="220"/>
      </w:pPr>
      <w:hyperlink w:anchor="_Toc3325" w:history="1">
        <w:r>
          <w:rPr>
            <w:rFonts w:ascii="IRNazanin" w:hAnsi="IRNazanin" w:eastAsia="IRNazanin" w:cs="IRNazanin"/>
            <w:color w:val="111111"/>
            <w:sz w:val="22"/>
            <w:szCs w:val="22"/>
            <w:b w:val="0"/>
            <w:bCs w:val="0"/>
            <w:i w:val="0"/>
            <w:iCs w:val="0"/>
          </w:rPr>
          <w:t>سوره القصص آیه 79</w:t>
        </w:r>
        <w:r>
          <w:tab/>
        </w:r>
        <w:r>
          <w:fldChar w:fldCharType="begin"/>
        </w:r>
        <w:r>
          <w:instrText xml:space="preserve">PAGEREF 3325 \h</w:instrText>
        </w:r>
        <w:r>
          <w:fldChar w:fldCharType="end"/>
        </w:r>
      </w:hyperlink>
    </w:p>
    <w:p>
      <w:pPr>
        <w:tabs>
          <w:tab w:val="right" w:leader="dot" w:pos="9062"/>
        </w:tabs>
        <w:ind w:left="220"/>
      </w:pPr>
      <w:hyperlink w:anchor="_Toc3326" w:history="1">
        <w:r>
          <w:rPr>
            <w:rFonts w:ascii="IRNazanin" w:hAnsi="IRNazanin" w:eastAsia="IRNazanin" w:cs="IRNazanin"/>
            <w:color w:val="111111"/>
            <w:sz w:val="22"/>
            <w:szCs w:val="22"/>
            <w:b w:val="0"/>
            <w:bCs w:val="0"/>
            <w:i w:val="0"/>
            <w:iCs w:val="0"/>
          </w:rPr>
          <w:t>سوره القصص آیه 80</w:t>
        </w:r>
        <w:r>
          <w:tab/>
        </w:r>
        <w:r>
          <w:fldChar w:fldCharType="begin"/>
        </w:r>
        <w:r>
          <w:instrText xml:space="preserve">PAGEREF 3326 \h</w:instrText>
        </w:r>
        <w:r>
          <w:fldChar w:fldCharType="end"/>
        </w:r>
      </w:hyperlink>
    </w:p>
    <w:p>
      <w:pPr>
        <w:tabs>
          <w:tab w:val="right" w:leader="dot" w:pos="9062"/>
        </w:tabs>
        <w:ind w:left="220"/>
      </w:pPr>
      <w:hyperlink w:anchor="_Toc3327" w:history="1">
        <w:r>
          <w:rPr>
            <w:rFonts w:ascii="IRNazanin" w:hAnsi="IRNazanin" w:eastAsia="IRNazanin" w:cs="IRNazanin"/>
            <w:color w:val="111111"/>
            <w:sz w:val="22"/>
            <w:szCs w:val="22"/>
            <w:b w:val="0"/>
            <w:bCs w:val="0"/>
            <w:i w:val="0"/>
            <w:iCs w:val="0"/>
          </w:rPr>
          <w:t>سوره القصص آیه 81</w:t>
        </w:r>
        <w:r>
          <w:tab/>
        </w:r>
        <w:r>
          <w:fldChar w:fldCharType="begin"/>
        </w:r>
        <w:r>
          <w:instrText xml:space="preserve">PAGEREF 3327 \h</w:instrText>
        </w:r>
        <w:r>
          <w:fldChar w:fldCharType="end"/>
        </w:r>
      </w:hyperlink>
    </w:p>
    <w:p>
      <w:pPr>
        <w:tabs>
          <w:tab w:val="right" w:leader="dot" w:pos="9062"/>
        </w:tabs>
        <w:ind w:left="220"/>
      </w:pPr>
      <w:hyperlink w:anchor="_Toc3328" w:history="1">
        <w:r>
          <w:rPr>
            <w:rFonts w:ascii="IRNazanin" w:hAnsi="IRNazanin" w:eastAsia="IRNazanin" w:cs="IRNazanin"/>
            <w:color w:val="111111"/>
            <w:sz w:val="22"/>
            <w:szCs w:val="22"/>
            <w:b w:val="0"/>
            <w:bCs w:val="0"/>
            <w:i w:val="0"/>
            <w:iCs w:val="0"/>
          </w:rPr>
          <w:t>سوره القصص آیه 82</w:t>
        </w:r>
        <w:r>
          <w:tab/>
        </w:r>
        <w:r>
          <w:fldChar w:fldCharType="begin"/>
        </w:r>
        <w:r>
          <w:instrText xml:space="preserve">PAGEREF 3328 \h</w:instrText>
        </w:r>
        <w:r>
          <w:fldChar w:fldCharType="end"/>
        </w:r>
      </w:hyperlink>
    </w:p>
    <w:p>
      <w:pPr>
        <w:tabs>
          <w:tab w:val="right" w:leader="dot" w:pos="9062"/>
        </w:tabs>
        <w:ind w:left="220"/>
      </w:pPr>
      <w:hyperlink w:anchor="_Toc3329" w:history="1">
        <w:r>
          <w:rPr>
            <w:rFonts w:ascii="IRNazanin" w:hAnsi="IRNazanin" w:eastAsia="IRNazanin" w:cs="IRNazanin"/>
            <w:color w:val="111111"/>
            <w:sz w:val="22"/>
            <w:szCs w:val="22"/>
            <w:b w:val="0"/>
            <w:bCs w:val="0"/>
            <w:i w:val="0"/>
            <w:iCs w:val="0"/>
          </w:rPr>
          <w:t>سوره القصص آیه 83</w:t>
        </w:r>
        <w:r>
          <w:tab/>
        </w:r>
        <w:r>
          <w:fldChar w:fldCharType="begin"/>
        </w:r>
        <w:r>
          <w:instrText xml:space="preserve">PAGEREF 3329 \h</w:instrText>
        </w:r>
        <w:r>
          <w:fldChar w:fldCharType="end"/>
        </w:r>
      </w:hyperlink>
    </w:p>
    <w:p>
      <w:pPr>
        <w:tabs>
          <w:tab w:val="right" w:leader="dot" w:pos="9062"/>
        </w:tabs>
        <w:ind w:left="220"/>
      </w:pPr>
      <w:hyperlink w:anchor="_Toc3330" w:history="1">
        <w:r>
          <w:rPr>
            <w:rFonts w:ascii="IRNazanin" w:hAnsi="IRNazanin" w:eastAsia="IRNazanin" w:cs="IRNazanin"/>
            <w:color w:val="111111"/>
            <w:sz w:val="22"/>
            <w:szCs w:val="22"/>
            <w:b w:val="0"/>
            <w:bCs w:val="0"/>
            <w:i w:val="0"/>
            <w:iCs w:val="0"/>
          </w:rPr>
          <w:t>سوره القصص آیه 84</w:t>
        </w:r>
        <w:r>
          <w:tab/>
        </w:r>
        <w:r>
          <w:fldChar w:fldCharType="begin"/>
        </w:r>
        <w:r>
          <w:instrText xml:space="preserve">PAGEREF 3330 \h</w:instrText>
        </w:r>
        <w:r>
          <w:fldChar w:fldCharType="end"/>
        </w:r>
      </w:hyperlink>
    </w:p>
    <w:p>
      <w:pPr>
        <w:tabs>
          <w:tab w:val="right" w:leader="dot" w:pos="9062"/>
        </w:tabs>
        <w:ind w:left="220"/>
      </w:pPr>
      <w:hyperlink w:anchor="_Toc3331" w:history="1">
        <w:r>
          <w:rPr>
            <w:rFonts w:ascii="IRNazanin" w:hAnsi="IRNazanin" w:eastAsia="IRNazanin" w:cs="IRNazanin"/>
            <w:color w:val="111111"/>
            <w:sz w:val="22"/>
            <w:szCs w:val="22"/>
            <w:b w:val="0"/>
            <w:bCs w:val="0"/>
            <w:i w:val="0"/>
            <w:iCs w:val="0"/>
          </w:rPr>
          <w:t>سوره القصص آیه 85</w:t>
        </w:r>
        <w:r>
          <w:tab/>
        </w:r>
        <w:r>
          <w:fldChar w:fldCharType="begin"/>
        </w:r>
        <w:r>
          <w:instrText xml:space="preserve">PAGEREF 3331 \h</w:instrText>
        </w:r>
        <w:r>
          <w:fldChar w:fldCharType="end"/>
        </w:r>
      </w:hyperlink>
    </w:p>
    <w:p>
      <w:pPr>
        <w:tabs>
          <w:tab w:val="right" w:leader="dot" w:pos="9062"/>
        </w:tabs>
        <w:ind w:left="220"/>
      </w:pPr>
      <w:hyperlink w:anchor="_Toc3332" w:history="1">
        <w:r>
          <w:rPr>
            <w:rFonts w:ascii="IRNazanin" w:hAnsi="IRNazanin" w:eastAsia="IRNazanin" w:cs="IRNazanin"/>
            <w:color w:val="111111"/>
            <w:sz w:val="22"/>
            <w:szCs w:val="22"/>
            <w:b w:val="0"/>
            <w:bCs w:val="0"/>
            <w:i w:val="0"/>
            <w:iCs w:val="0"/>
          </w:rPr>
          <w:t>سوره القصص آیه 86</w:t>
        </w:r>
        <w:r>
          <w:tab/>
        </w:r>
        <w:r>
          <w:fldChar w:fldCharType="begin"/>
        </w:r>
        <w:r>
          <w:instrText xml:space="preserve">PAGEREF 3332 \h</w:instrText>
        </w:r>
        <w:r>
          <w:fldChar w:fldCharType="end"/>
        </w:r>
      </w:hyperlink>
    </w:p>
    <w:p>
      <w:pPr>
        <w:tabs>
          <w:tab w:val="right" w:leader="dot" w:pos="9062"/>
        </w:tabs>
        <w:ind w:left="220"/>
      </w:pPr>
      <w:hyperlink w:anchor="_Toc3333" w:history="1">
        <w:r>
          <w:rPr>
            <w:rFonts w:ascii="IRNazanin" w:hAnsi="IRNazanin" w:eastAsia="IRNazanin" w:cs="IRNazanin"/>
            <w:color w:val="111111"/>
            <w:sz w:val="22"/>
            <w:szCs w:val="22"/>
            <w:b w:val="0"/>
            <w:bCs w:val="0"/>
            <w:i w:val="0"/>
            <w:iCs w:val="0"/>
          </w:rPr>
          <w:t>سوره القصص آیه 87</w:t>
        </w:r>
        <w:r>
          <w:tab/>
        </w:r>
        <w:r>
          <w:fldChar w:fldCharType="begin"/>
        </w:r>
        <w:r>
          <w:instrText xml:space="preserve">PAGEREF 3333 \h</w:instrText>
        </w:r>
        <w:r>
          <w:fldChar w:fldCharType="end"/>
        </w:r>
      </w:hyperlink>
    </w:p>
    <w:p>
      <w:pPr>
        <w:tabs>
          <w:tab w:val="right" w:leader="dot" w:pos="9062"/>
        </w:tabs>
        <w:ind w:left="220"/>
      </w:pPr>
      <w:hyperlink w:anchor="_Toc3334" w:history="1">
        <w:r>
          <w:rPr>
            <w:rFonts w:ascii="IRNazanin" w:hAnsi="IRNazanin" w:eastAsia="IRNazanin" w:cs="IRNazanin"/>
            <w:color w:val="111111"/>
            <w:sz w:val="22"/>
            <w:szCs w:val="22"/>
            <w:b w:val="0"/>
            <w:bCs w:val="0"/>
            <w:i w:val="0"/>
            <w:iCs w:val="0"/>
          </w:rPr>
          <w:t>سوره القصص آیه 88</w:t>
        </w:r>
        <w:r>
          <w:tab/>
        </w:r>
        <w:r>
          <w:fldChar w:fldCharType="begin"/>
        </w:r>
        <w:r>
          <w:instrText xml:space="preserve">PAGEREF 3334 \h</w:instrText>
        </w:r>
        <w:r>
          <w:fldChar w:fldCharType="end"/>
        </w:r>
      </w:hyperlink>
    </w:p>
    <w:p>
      <w:pPr>
        <w:tabs>
          <w:tab w:val="right" w:leader="dot" w:pos="9062"/>
        </w:tabs>
        <w:ind w:left="220"/>
      </w:pPr>
      <w:hyperlink w:anchor="_Toc3335" w:history="1">
        <w:r>
          <w:rPr>
            <w:rFonts w:ascii="IRNazanin" w:hAnsi="IRNazanin" w:eastAsia="IRNazanin" w:cs="IRNazanin"/>
            <w:color w:val="111111"/>
            <w:sz w:val="22"/>
            <w:szCs w:val="22"/>
            <w:b w:val="0"/>
            <w:bCs w:val="0"/>
            <w:i w:val="0"/>
            <w:iCs w:val="0"/>
          </w:rPr>
          <w:t>سوره العنکبوت آیه 2</w:t>
        </w:r>
        <w:r>
          <w:tab/>
        </w:r>
        <w:r>
          <w:fldChar w:fldCharType="begin"/>
        </w:r>
        <w:r>
          <w:instrText xml:space="preserve">PAGEREF 3335 \h</w:instrText>
        </w:r>
        <w:r>
          <w:fldChar w:fldCharType="end"/>
        </w:r>
      </w:hyperlink>
    </w:p>
    <w:p>
      <w:pPr>
        <w:tabs>
          <w:tab w:val="right" w:leader="dot" w:pos="9062"/>
        </w:tabs>
        <w:ind w:left="220"/>
      </w:pPr>
      <w:hyperlink w:anchor="_Toc3336" w:history="1">
        <w:r>
          <w:rPr>
            <w:rFonts w:ascii="IRNazanin" w:hAnsi="IRNazanin" w:eastAsia="IRNazanin" w:cs="IRNazanin"/>
            <w:color w:val="111111"/>
            <w:sz w:val="22"/>
            <w:szCs w:val="22"/>
            <w:b w:val="0"/>
            <w:bCs w:val="0"/>
            <w:i w:val="0"/>
            <w:iCs w:val="0"/>
          </w:rPr>
          <w:t>سوره العنکبوت آیه 3</w:t>
        </w:r>
        <w:r>
          <w:tab/>
        </w:r>
        <w:r>
          <w:fldChar w:fldCharType="begin"/>
        </w:r>
        <w:r>
          <w:instrText xml:space="preserve">PAGEREF 3336 \h</w:instrText>
        </w:r>
        <w:r>
          <w:fldChar w:fldCharType="end"/>
        </w:r>
      </w:hyperlink>
    </w:p>
    <w:p>
      <w:pPr>
        <w:tabs>
          <w:tab w:val="right" w:leader="dot" w:pos="9062"/>
        </w:tabs>
        <w:ind w:left="220"/>
      </w:pPr>
      <w:hyperlink w:anchor="_Toc3337" w:history="1">
        <w:r>
          <w:rPr>
            <w:rFonts w:ascii="IRNazanin" w:hAnsi="IRNazanin" w:eastAsia="IRNazanin" w:cs="IRNazanin"/>
            <w:color w:val="111111"/>
            <w:sz w:val="22"/>
            <w:szCs w:val="22"/>
            <w:b w:val="0"/>
            <w:bCs w:val="0"/>
            <w:i w:val="0"/>
            <w:iCs w:val="0"/>
          </w:rPr>
          <w:t>سوره العنکبوت آیه 4</w:t>
        </w:r>
        <w:r>
          <w:tab/>
        </w:r>
        <w:r>
          <w:fldChar w:fldCharType="begin"/>
        </w:r>
        <w:r>
          <w:instrText xml:space="preserve">PAGEREF 3337 \h</w:instrText>
        </w:r>
        <w:r>
          <w:fldChar w:fldCharType="end"/>
        </w:r>
      </w:hyperlink>
    </w:p>
    <w:p>
      <w:pPr>
        <w:tabs>
          <w:tab w:val="right" w:leader="dot" w:pos="9062"/>
        </w:tabs>
        <w:ind w:left="220"/>
      </w:pPr>
      <w:hyperlink w:anchor="_Toc3338" w:history="1">
        <w:r>
          <w:rPr>
            <w:rFonts w:ascii="IRNazanin" w:hAnsi="IRNazanin" w:eastAsia="IRNazanin" w:cs="IRNazanin"/>
            <w:color w:val="111111"/>
            <w:sz w:val="22"/>
            <w:szCs w:val="22"/>
            <w:b w:val="0"/>
            <w:bCs w:val="0"/>
            <w:i w:val="0"/>
            <w:iCs w:val="0"/>
          </w:rPr>
          <w:t>سوره العنکبوت آیه 5</w:t>
        </w:r>
        <w:r>
          <w:tab/>
        </w:r>
        <w:r>
          <w:fldChar w:fldCharType="begin"/>
        </w:r>
        <w:r>
          <w:instrText xml:space="preserve">PAGEREF 3338 \h</w:instrText>
        </w:r>
        <w:r>
          <w:fldChar w:fldCharType="end"/>
        </w:r>
      </w:hyperlink>
    </w:p>
    <w:p>
      <w:pPr>
        <w:tabs>
          <w:tab w:val="right" w:leader="dot" w:pos="9062"/>
        </w:tabs>
        <w:ind w:left="220"/>
      </w:pPr>
      <w:hyperlink w:anchor="_Toc3339" w:history="1">
        <w:r>
          <w:rPr>
            <w:rFonts w:ascii="IRNazanin" w:hAnsi="IRNazanin" w:eastAsia="IRNazanin" w:cs="IRNazanin"/>
            <w:color w:val="111111"/>
            <w:sz w:val="22"/>
            <w:szCs w:val="22"/>
            <w:b w:val="0"/>
            <w:bCs w:val="0"/>
            <w:i w:val="0"/>
            <w:iCs w:val="0"/>
          </w:rPr>
          <w:t>سوره العنکبوت آیه 6</w:t>
        </w:r>
        <w:r>
          <w:tab/>
        </w:r>
        <w:r>
          <w:fldChar w:fldCharType="begin"/>
        </w:r>
        <w:r>
          <w:instrText xml:space="preserve">PAGEREF 3339 \h</w:instrText>
        </w:r>
        <w:r>
          <w:fldChar w:fldCharType="end"/>
        </w:r>
      </w:hyperlink>
    </w:p>
    <w:p>
      <w:pPr>
        <w:tabs>
          <w:tab w:val="right" w:leader="dot" w:pos="9062"/>
        </w:tabs>
        <w:ind w:left="220"/>
      </w:pPr>
      <w:hyperlink w:anchor="_Toc3340" w:history="1">
        <w:r>
          <w:rPr>
            <w:rFonts w:ascii="IRNazanin" w:hAnsi="IRNazanin" w:eastAsia="IRNazanin" w:cs="IRNazanin"/>
            <w:color w:val="111111"/>
            <w:sz w:val="22"/>
            <w:szCs w:val="22"/>
            <w:b w:val="0"/>
            <w:bCs w:val="0"/>
            <w:i w:val="0"/>
            <w:iCs w:val="0"/>
          </w:rPr>
          <w:t>سوره العنکبوت آیه 7</w:t>
        </w:r>
        <w:r>
          <w:tab/>
        </w:r>
        <w:r>
          <w:fldChar w:fldCharType="begin"/>
        </w:r>
        <w:r>
          <w:instrText xml:space="preserve">PAGEREF 3340 \h</w:instrText>
        </w:r>
        <w:r>
          <w:fldChar w:fldCharType="end"/>
        </w:r>
      </w:hyperlink>
    </w:p>
    <w:p>
      <w:pPr>
        <w:tabs>
          <w:tab w:val="right" w:leader="dot" w:pos="9062"/>
        </w:tabs>
        <w:ind w:left="220"/>
      </w:pPr>
      <w:hyperlink w:anchor="_Toc3341" w:history="1">
        <w:r>
          <w:rPr>
            <w:rFonts w:ascii="IRNazanin" w:hAnsi="IRNazanin" w:eastAsia="IRNazanin" w:cs="IRNazanin"/>
            <w:color w:val="111111"/>
            <w:sz w:val="22"/>
            <w:szCs w:val="22"/>
            <w:b w:val="0"/>
            <w:bCs w:val="0"/>
            <w:i w:val="0"/>
            <w:iCs w:val="0"/>
          </w:rPr>
          <w:t>سوره العنکبوت آیه 8</w:t>
        </w:r>
        <w:r>
          <w:tab/>
        </w:r>
        <w:r>
          <w:fldChar w:fldCharType="begin"/>
        </w:r>
        <w:r>
          <w:instrText xml:space="preserve">PAGEREF 3341 \h</w:instrText>
        </w:r>
        <w:r>
          <w:fldChar w:fldCharType="end"/>
        </w:r>
      </w:hyperlink>
    </w:p>
    <w:p>
      <w:pPr>
        <w:tabs>
          <w:tab w:val="right" w:leader="dot" w:pos="9062"/>
        </w:tabs>
        <w:ind w:left="220"/>
      </w:pPr>
      <w:hyperlink w:anchor="_Toc3342" w:history="1">
        <w:r>
          <w:rPr>
            <w:rFonts w:ascii="IRNazanin" w:hAnsi="IRNazanin" w:eastAsia="IRNazanin" w:cs="IRNazanin"/>
            <w:color w:val="111111"/>
            <w:sz w:val="22"/>
            <w:szCs w:val="22"/>
            <w:b w:val="0"/>
            <w:bCs w:val="0"/>
            <w:i w:val="0"/>
            <w:iCs w:val="0"/>
          </w:rPr>
          <w:t>سوره العنکبوت آیه 9</w:t>
        </w:r>
        <w:r>
          <w:tab/>
        </w:r>
        <w:r>
          <w:fldChar w:fldCharType="begin"/>
        </w:r>
        <w:r>
          <w:instrText xml:space="preserve">PAGEREF 3342 \h</w:instrText>
        </w:r>
        <w:r>
          <w:fldChar w:fldCharType="end"/>
        </w:r>
      </w:hyperlink>
    </w:p>
    <w:p>
      <w:pPr>
        <w:tabs>
          <w:tab w:val="right" w:leader="dot" w:pos="9062"/>
        </w:tabs>
        <w:ind w:left="220"/>
      </w:pPr>
      <w:hyperlink w:anchor="_Toc3343" w:history="1">
        <w:r>
          <w:rPr>
            <w:rFonts w:ascii="IRNazanin" w:hAnsi="IRNazanin" w:eastAsia="IRNazanin" w:cs="IRNazanin"/>
            <w:color w:val="111111"/>
            <w:sz w:val="22"/>
            <w:szCs w:val="22"/>
            <w:b w:val="0"/>
            <w:bCs w:val="0"/>
            <w:i w:val="0"/>
            <w:iCs w:val="0"/>
          </w:rPr>
          <w:t>سوره العنکبوت آیه 10</w:t>
        </w:r>
        <w:r>
          <w:tab/>
        </w:r>
        <w:r>
          <w:fldChar w:fldCharType="begin"/>
        </w:r>
        <w:r>
          <w:instrText xml:space="preserve">PAGEREF 3343 \h</w:instrText>
        </w:r>
        <w:r>
          <w:fldChar w:fldCharType="end"/>
        </w:r>
      </w:hyperlink>
    </w:p>
    <w:p>
      <w:pPr>
        <w:tabs>
          <w:tab w:val="right" w:leader="dot" w:pos="9062"/>
        </w:tabs>
        <w:ind w:left="220"/>
      </w:pPr>
      <w:hyperlink w:anchor="_Toc3344" w:history="1">
        <w:r>
          <w:rPr>
            <w:rFonts w:ascii="IRNazanin" w:hAnsi="IRNazanin" w:eastAsia="IRNazanin" w:cs="IRNazanin"/>
            <w:color w:val="111111"/>
            <w:sz w:val="22"/>
            <w:szCs w:val="22"/>
            <w:b w:val="0"/>
            <w:bCs w:val="0"/>
            <w:i w:val="0"/>
            <w:iCs w:val="0"/>
          </w:rPr>
          <w:t>سوره العنکبوت آیه 11</w:t>
        </w:r>
        <w:r>
          <w:tab/>
        </w:r>
        <w:r>
          <w:fldChar w:fldCharType="begin"/>
        </w:r>
        <w:r>
          <w:instrText xml:space="preserve">PAGEREF 3344 \h</w:instrText>
        </w:r>
        <w:r>
          <w:fldChar w:fldCharType="end"/>
        </w:r>
      </w:hyperlink>
    </w:p>
    <w:p>
      <w:pPr>
        <w:tabs>
          <w:tab w:val="right" w:leader="dot" w:pos="9062"/>
        </w:tabs>
        <w:ind w:left="220"/>
      </w:pPr>
      <w:hyperlink w:anchor="_Toc3345" w:history="1">
        <w:r>
          <w:rPr>
            <w:rFonts w:ascii="IRNazanin" w:hAnsi="IRNazanin" w:eastAsia="IRNazanin" w:cs="IRNazanin"/>
            <w:color w:val="111111"/>
            <w:sz w:val="22"/>
            <w:szCs w:val="22"/>
            <w:b w:val="0"/>
            <w:bCs w:val="0"/>
            <w:i w:val="0"/>
            <w:iCs w:val="0"/>
          </w:rPr>
          <w:t>سوره العنکبوت آیه 12</w:t>
        </w:r>
        <w:r>
          <w:tab/>
        </w:r>
        <w:r>
          <w:fldChar w:fldCharType="begin"/>
        </w:r>
        <w:r>
          <w:instrText xml:space="preserve">PAGEREF 3345 \h</w:instrText>
        </w:r>
        <w:r>
          <w:fldChar w:fldCharType="end"/>
        </w:r>
      </w:hyperlink>
    </w:p>
    <w:p>
      <w:pPr>
        <w:tabs>
          <w:tab w:val="right" w:leader="dot" w:pos="9062"/>
        </w:tabs>
        <w:ind w:left="220"/>
      </w:pPr>
      <w:hyperlink w:anchor="_Toc3346" w:history="1">
        <w:r>
          <w:rPr>
            <w:rFonts w:ascii="IRNazanin" w:hAnsi="IRNazanin" w:eastAsia="IRNazanin" w:cs="IRNazanin"/>
            <w:color w:val="111111"/>
            <w:sz w:val="22"/>
            <w:szCs w:val="22"/>
            <w:b w:val="0"/>
            <w:bCs w:val="0"/>
            <w:i w:val="0"/>
            <w:iCs w:val="0"/>
          </w:rPr>
          <w:t>سوره العنکبوت آیه 13</w:t>
        </w:r>
        <w:r>
          <w:tab/>
        </w:r>
        <w:r>
          <w:fldChar w:fldCharType="begin"/>
        </w:r>
        <w:r>
          <w:instrText xml:space="preserve">PAGEREF 3346 \h</w:instrText>
        </w:r>
        <w:r>
          <w:fldChar w:fldCharType="end"/>
        </w:r>
      </w:hyperlink>
    </w:p>
    <w:p>
      <w:pPr>
        <w:tabs>
          <w:tab w:val="right" w:leader="dot" w:pos="9062"/>
        </w:tabs>
        <w:ind w:left="220"/>
      </w:pPr>
      <w:hyperlink w:anchor="_Toc3347" w:history="1">
        <w:r>
          <w:rPr>
            <w:rFonts w:ascii="IRNazanin" w:hAnsi="IRNazanin" w:eastAsia="IRNazanin" w:cs="IRNazanin"/>
            <w:color w:val="111111"/>
            <w:sz w:val="22"/>
            <w:szCs w:val="22"/>
            <w:b w:val="0"/>
            <w:bCs w:val="0"/>
            <w:i w:val="0"/>
            <w:iCs w:val="0"/>
          </w:rPr>
          <w:t>سوره العنکبوت آیه 14</w:t>
        </w:r>
        <w:r>
          <w:tab/>
        </w:r>
        <w:r>
          <w:fldChar w:fldCharType="begin"/>
        </w:r>
        <w:r>
          <w:instrText xml:space="preserve">PAGEREF 3347 \h</w:instrText>
        </w:r>
        <w:r>
          <w:fldChar w:fldCharType="end"/>
        </w:r>
      </w:hyperlink>
    </w:p>
    <w:p>
      <w:pPr>
        <w:tabs>
          <w:tab w:val="right" w:leader="dot" w:pos="9062"/>
        </w:tabs>
        <w:ind w:left="220"/>
      </w:pPr>
      <w:hyperlink w:anchor="_Toc3348" w:history="1">
        <w:r>
          <w:rPr>
            <w:rFonts w:ascii="IRNazanin" w:hAnsi="IRNazanin" w:eastAsia="IRNazanin" w:cs="IRNazanin"/>
            <w:color w:val="111111"/>
            <w:sz w:val="22"/>
            <w:szCs w:val="22"/>
            <w:b w:val="0"/>
            <w:bCs w:val="0"/>
            <w:i w:val="0"/>
            <w:iCs w:val="0"/>
          </w:rPr>
          <w:t>سوره العنکبوت آیه 15</w:t>
        </w:r>
        <w:r>
          <w:tab/>
        </w:r>
        <w:r>
          <w:fldChar w:fldCharType="begin"/>
        </w:r>
        <w:r>
          <w:instrText xml:space="preserve">PAGEREF 3348 \h</w:instrText>
        </w:r>
        <w:r>
          <w:fldChar w:fldCharType="end"/>
        </w:r>
      </w:hyperlink>
    </w:p>
    <w:p>
      <w:pPr>
        <w:tabs>
          <w:tab w:val="right" w:leader="dot" w:pos="9062"/>
        </w:tabs>
        <w:ind w:left="220"/>
      </w:pPr>
      <w:hyperlink w:anchor="_Toc3349" w:history="1">
        <w:r>
          <w:rPr>
            <w:rFonts w:ascii="IRNazanin" w:hAnsi="IRNazanin" w:eastAsia="IRNazanin" w:cs="IRNazanin"/>
            <w:color w:val="111111"/>
            <w:sz w:val="22"/>
            <w:szCs w:val="22"/>
            <w:b w:val="0"/>
            <w:bCs w:val="0"/>
            <w:i w:val="0"/>
            <w:iCs w:val="0"/>
          </w:rPr>
          <w:t>سوره العنکبوت آیه 16</w:t>
        </w:r>
        <w:r>
          <w:tab/>
        </w:r>
        <w:r>
          <w:fldChar w:fldCharType="begin"/>
        </w:r>
        <w:r>
          <w:instrText xml:space="preserve">PAGEREF 3349 \h</w:instrText>
        </w:r>
        <w:r>
          <w:fldChar w:fldCharType="end"/>
        </w:r>
      </w:hyperlink>
    </w:p>
    <w:p>
      <w:pPr>
        <w:tabs>
          <w:tab w:val="right" w:leader="dot" w:pos="9062"/>
        </w:tabs>
        <w:ind w:left="220"/>
      </w:pPr>
      <w:hyperlink w:anchor="_Toc3350" w:history="1">
        <w:r>
          <w:rPr>
            <w:rFonts w:ascii="IRNazanin" w:hAnsi="IRNazanin" w:eastAsia="IRNazanin" w:cs="IRNazanin"/>
            <w:color w:val="111111"/>
            <w:sz w:val="22"/>
            <w:szCs w:val="22"/>
            <w:b w:val="0"/>
            <w:bCs w:val="0"/>
            <w:i w:val="0"/>
            <w:iCs w:val="0"/>
          </w:rPr>
          <w:t>سوره العنکبوت آیه 17</w:t>
        </w:r>
        <w:r>
          <w:tab/>
        </w:r>
        <w:r>
          <w:fldChar w:fldCharType="begin"/>
        </w:r>
        <w:r>
          <w:instrText xml:space="preserve">PAGEREF 3350 \h</w:instrText>
        </w:r>
        <w:r>
          <w:fldChar w:fldCharType="end"/>
        </w:r>
      </w:hyperlink>
    </w:p>
    <w:p>
      <w:pPr>
        <w:tabs>
          <w:tab w:val="right" w:leader="dot" w:pos="9062"/>
        </w:tabs>
        <w:ind w:left="220"/>
      </w:pPr>
      <w:hyperlink w:anchor="_Toc3351" w:history="1">
        <w:r>
          <w:rPr>
            <w:rFonts w:ascii="IRNazanin" w:hAnsi="IRNazanin" w:eastAsia="IRNazanin" w:cs="IRNazanin"/>
            <w:color w:val="111111"/>
            <w:sz w:val="22"/>
            <w:szCs w:val="22"/>
            <w:b w:val="0"/>
            <w:bCs w:val="0"/>
            <w:i w:val="0"/>
            <w:iCs w:val="0"/>
          </w:rPr>
          <w:t>سوره العنکبوت آیه 18</w:t>
        </w:r>
        <w:r>
          <w:tab/>
        </w:r>
        <w:r>
          <w:fldChar w:fldCharType="begin"/>
        </w:r>
        <w:r>
          <w:instrText xml:space="preserve">PAGEREF 3351 \h</w:instrText>
        </w:r>
        <w:r>
          <w:fldChar w:fldCharType="end"/>
        </w:r>
      </w:hyperlink>
    </w:p>
    <w:p>
      <w:pPr>
        <w:tabs>
          <w:tab w:val="right" w:leader="dot" w:pos="9062"/>
        </w:tabs>
        <w:ind w:left="220"/>
      </w:pPr>
      <w:hyperlink w:anchor="_Toc3352" w:history="1">
        <w:r>
          <w:rPr>
            <w:rFonts w:ascii="IRNazanin" w:hAnsi="IRNazanin" w:eastAsia="IRNazanin" w:cs="IRNazanin"/>
            <w:color w:val="111111"/>
            <w:sz w:val="22"/>
            <w:szCs w:val="22"/>
            <w:b w:val="0"/>
            <w:bCs w:val="0"/>
            <w:i w:val="0"/>
            <w:iCs w:val="0"/>
          </w:rPr>
          <w:t>سوره العنکبوت آیه 19</w:t>
        </w:r>
        <w:r>
          <w:tab/>
        </w:r>
        <w:r>
          <w:fldChar w:fldCharType="begin"/>
        </w:r>
        <w:r>
          <w:instrText xml:space="preserve">PAGEREF 3352 \h</w:instrText>
        </w:r>
        <w:r>
          <w:fldChar w:fldCharType="end"/>
        </w:r>
      </w:hyperlink>
    </w:p>
    <w:p>
      <w:pPr>
        <w:tabs>
          <w:tab w:val="right" w:leader="dot" w:pos="9062"/>
        </w:tabs>
        <w:ind w:left="220"/>
      </w:pPr>
      <w:hyperlink w:anchor="_Toc3353" w:history="1">
        <w:r>
          <w:rPr>
            <w:rFonts w:ascii="IRNazanin" w:hAnsi="IRNazanin" w:eastAsia="IRNazanin" w:cs="IRNazanin"/>
            <w:color w:val="111111"/>
            <w:sz w:val="22"/>
            <w:szCs w:val="22"/>
            <w:b w:val="0"/>
            <w:bCs w:val="0"/>
            <w:i w:val="0"/>
            <w:iCs w:val="0"/>
          </w:rPr>
          <w:t>سوره العنکبوت آیه 20</w:t>
        </w:r>
        <w:r>
          <w:tab/>
        </w:r>
        <w:r>
          <w:fldChar w:fldCharType="begin"/>
        </w:r>
        <w:r>
          <w:instrText xml:space="preserve">PAGEREF 3353 \h</w:instrText>
        </w:r>
        <w:r>
          <w:fldChar w:fldCharType="end"/>
        </w:r>
      </w:hyperlink>
    </w:p>
    <w:p>
      <w:pPr>
        <w:tabs>
          <w:tab w:val="right" w:leader="dot" w:pos="9062"/>
        </w:tabs>
        <w:ind w:left="220"/>
      </w:pPr>
      <w:hyperlink w:anchor="_Toc3354" w:history="1">
        <w:r>
          <w:rPr>
            <w:rFonts w:ascii="IRNazanin" w:hAnsi="IRNazanin" w:eastAsia="IRNazanin" w:cs="IRNazanin"/>
            <w:color w:val="111111"/>
            <w:sz w:val="22"/>
            <w:szCs w:val="22"/>
            <w:b w:val="0"/>
            <w:bCs w:val="0"/>
            <w:i w:val="0"/>
            <w:iCs w:val="0"/>
          </w:rPr>
          <w:t>سوره العنکبوت آیه 21</w:t>
        </w:r>
        <w:r>
          <w:tab/>
        </w:r>
        <w:r>
          <w:fldChar w:fldCharType="begin"/>
        </w:r>
        <w:r>
          <w:instrText xml:space="preserve">PAGEREF 3354 \h</w:instrText>
        </w:r>
        <w:r>
          <w:fldChar w:fldCharType="end"/>
        </w:r>
      </w:hyperlink>
    </w:p>
    <w:p>
      <w:pPr>
        <w:tabs>
          <w:tab w:val="right" w:leader="dot" w:pos="9062"/>
        </w:tabs>
        <w:ind w:left="220"/>
      </w:pPr>
      <w:hyperlink w:anchor="_Toc3355" w:history="1">
        <w:r>
          <w:rPr>
            <w:rFonts w:ascii="IRNazanin" w:hAnsi="IRNazanin" w:eastAsia="IRNazanin" w:cs="IRNazanin"/>
            <w:color w:val="111111"/>
            <w:sz w:val="22"/>
            <w:szCs w:val="22"/>
            <w:b w:val="0"/>
            <w:bCs w:val="0"/>
            <w:i w:val="0"/>
            <w:iCs w:val="0"/>
          </w:rPr>
          <w:t>سوره العنکبوت آیه 22</w:t>
        </w:r>
        <w:r>
          <w:tab/>
        </w:r>
        <w:r>
          <w:fldChar w:fldCharType="begin"/>
        </w:r>
        <w:r>
          <w:instrText xml:space="preserve">PAGEREF 3355 \h</w:instrText>
        </w:r>
        <w:r>
          <w:fldChar w:fldCharType="end"/>
        </w:r>
      </w:hyperlink>
    </w:p>
    <w:p>
      <w:pPr>
        <w:tabs>
          <w:tab w:val="right" w:leader="dot" w:pos="9062"/>
        </w:tabs>
        <w:ind w:left="220"/>
      </w:pPr>
      <w:hyperlink w:anchor="_Toc3356" w:history="1">
        <w:r>
          <w:rPr>
            <w:rFonts w:ascii="IRNazanin" w:hAnsi="IRNazanin" w:eastAsia="IRNazanin" w:cs="IRNazanin"/>
            <w:color w:val="111111"/>
            <w:sz w:val="22"/>
            <w:szCs w:val="22"/>
            <w:b w:val="0"/>
            <w:bCs w:val="0"/>
            <w:i w:val="0"/>
            <w:iCs w:val="0"/>
          </w:rPr>
          <w:t>سوره العنکبوت آیه 23</w:t>
        </w:r>
        <w:r>
          <w:tab/>
        </w:r>
        <w:r>
          <w:fldChar w:fldCharType="begin"/>
        </w:r>
        <w:r>
          <w:instrText xml:space="preserve">PAGEREF 3356 \h</w:instrText>
        </w:r>
        <w:r>
          <w:fldChar w:fldCharType="end"/>
        </w:r>
      </w:hyperlink>
    </w:p>
    <w:p>
      <w:pPr>
        <w:tabs>
          <w:tab w:val="right" w:leader="dot" w:pos="9062"/>
        </w:tabs>
        <w:ind w:left="220"/>
      </w:pPr>
      <w:hyperlink w:anchor="_Toc3357" w:history="1">
        <w:r>
          <w:rPr>
            <w:rFonts w:ascii="IRNazanin" w:hAnsi="IRNazanin" w:eastAsia="IRNazanin" w:cs="IRNazanin"/>
            <w:color w:val="111111"/>
            <w:sz w:val="22"/>
            <w:szCs w:val="22"/>
            <w:b w:val="0"/>
            <w:bCs w:val="0"/>
            <w:i w:val="0"/>
            <w:iCs w:val="0"/>
          </w:rPr>
          <w:t>سوره العنکبوت آیه 24</w:t>
        </w:r>
        <w:r>
          <w:tab/>
        </w:r>
        <w:r>
          <w:fldChar w:fldCharType="begin"/>
        </w:r>
        <w:r>
          <w:instrText xml:space="preserve">PAGEREF 3357 \h</w:instrText>
        </w:r>
        <w:r>
          <w:fldChar w:fldCharType="end"/>
        </w:r>
      </w:hyperlink>
    </w:p>
    <w:p>
      <w:pPr>
        <w:tabs>
          <w:tab w:val="right" w:leader="dot" w:pos="9062"/>
        </w:tabs>
        <w:ind w:left="220"/>
      </w:pPr>
      <w:hyperlink w:anchor="_Toc3358" w:history="1">
        <w:r>
          <w:rPr>
            <w:rFonts w:ascii="IRNazanin" w:hAnsi="IRNazanin" w:eastAsia="IRNazanin" w:cs="IRNazanin"/>
            <w:color w:val="111111"/>
            <w:sz w:val="22"/>
            <w:szCs w:val="22"/>
            <w:b w:val="0"/>
            <w:bCs w:val="0"/>
            <w:i w:val="0"/>
            <w:iCs w:val="0"/>
          </w:rPr>
          <w:t>سوره العنکبوت آیه 25</w:t>
        </w:r>
        <w:r>
          <w:tab/>
        </w:r>
        <w:r>
          <w:fldChar w:fldCharType="begin"/>
        </w:r>
        <w:r>
          <w:instrText xml:space="preserve">PAGEREF 3358 \h</w:instrText>
        </w:r>
        <w:r>
          <w:fldChar w:fldCharType="end"/>
        </w:r>
      </w:hyperlink>
    </w:p>
    <w:p>
      <w:pPr>
        <w:tabs>
          <w:tab w:val="right" w:leader="dot" w:pos="9062"/>
        </w:tabs>
        <w:ind w:left="220"/>
      </w:pPr>
      <w:hyperlink w:anchor="_Toc3359" w:history="1">
        <w:r>
          <w:rPr>
            <w:rFonts w:ascii="IRNazanin" w:hAnsi="IRNazanin" w:eastAsia="IRNazanin" w:cs="IRNazanin"/>
            <w:color w:val="111111"/>
            <w:sz w:val="22"/>
            <w:szCs w:val="22"/>
            <w:b w:val="0"/>
            <w:bCs w:val="0"/>
            <w:i w:val="0"/>
            <w:iCs w:val="0"/>
          </w:rPr>
          <w:t>سوره العنکبوت آیه 26</w:t>
        </w:r>
        <w:r>
          <w:tab/>
        </w:r>
        <w:r>
          <w:fldChar w:fldCharType="begin"/>
        </w:r>
        <w:r>
          <w:instrText xml:space="preserve">PAGEREF 3359 \h</w:instrText>
        </w:r>
        <w:r>
          <w:fldChar w:fldCharType="end"/>
        </w:r>
      </w:hyperlink>
    </w:p>
    <w:p>
      <w:pPr>
        <w:tabs>
          <w:tab w:val="right" w:leader="dot" w:pos="9062"/>
        </w:tabs>
        <w:ind w:left="220"/>
      </w:pPr>
      <w:hyperlink w:anchor="_Toc3360" w:history="1">
        <w:r>
          <w:rPr>
            <w:rFonts w:ascii="IRNazanin" w:hAnsi="IRNazanin" w:eastAsia="IRNazanin" w:cs="IRNazanin"/>
            <w:color w:val="111111"/>
            <w:sz w:val="22"/>
            <w:szCs w:val="22"/>
            <w:b w:val="0"/>
            <w:bCs w:val="0"/>
            <w:i w:val="0"/>
            <w:iCs w:val="0"/>
          </w:rPr>
          <w:t>سوره العنکبوت آیه 27</w:t>
        </w:r>
        <w:r>
          <w:tab/>
        </w:r>
        <w:r>
          <w:fldChar w:fldCharType="begin"/>
        </w:r>
        <w:r>
          <w:instrText xml:space="preserve">PAGEREF 3360 \h</w:instrText>
        </w:r>
        <w:r>
          <w:fldChar w:fldCharType="end"/>
        </w:r>
      </w:hyperlink>
    </w:p>
    <w:p>
      <w:pPr>
        <w:tabs>
          <w:tab w:val="right" w:leader="dot" w:pos="9062"/>
        </w:tabs>
        <w:ind w:left="220"/>
      </w:pPr>
      <w:hyperlink w:anchor="_Toc3361" w:history="1">
        <w:r>
          <w:rPr>
            <w:rFonts w:ascii="IRNazanin" w:hAnsi="IRNazanin" w:eastAsia="IRNazanin" w:cs="IRNazanin"/>
            <w:color w:val="111111"/>
            <w:sz w:val="22"/>
            <w:szCs w:val="22"/>
            <w:b w:val="0"/>
            <w:bCs w:val="0"/>
            <w:i w:val="0"/>
            <w:iCs w:val="0"/>
          </w:rPr>
          <w:t>سوره العنکبوت آیه 28</w:t>
        </w:r>
        <w:r>
          <w:tab/>
        </w:r>
        <w:r>
          <w:fldChar w:fldCharType="begin"/>
        </w:r>
        <w:r>
          <w:instrText xml:space="preserve">PAGEREF 3361 \h</w:instrText>
        </w:r>
        <w:r>
          <w:fldChar w:fldCharType="end"/>
        </w:r>
      </w:hyperlink>
    </w:p>
    <w:p>
      <w:pPr>
        <w:tabs>
          <w:tab w:val="right" w:leader="dot" w:pos="9062"/>
        </w:tabs>
        <w:ind w:left="220"/>
      </w:pPr>
      <w:hyperlink w:anchor="_Toc3362" w:history="1">
        <w:r>
          <w:rPr>
            <w:rFonts w:ascii="IRNazanin" w:hAnsi="IRNazanin" w:eastAsia="IRNazanin" w:cs="IRNazanin"/>
            <w:color w:val="111111"/>
            <w:sz w:val="22"/>
            <w:szCs w:val="22"/>
            <w:b w:val="0"/>
            <w:bCs w:val="0"/>
            <w:i w:val="0"/>
            <w:iCs w:val="0"/>
          </w:rPr>
          <w:t>سوره العنکبوت آیه 29</w:t>
        </w:r>
        <w:r>
          <w:tab/>
        </w:r>
        <w:r>
          <w:fldChar w:fldCharType="begin"/>
        </w:r>
        <w:r>
          <w:instrText xml:space="preserve">PAGEREF 3362 \h</w:instrText>
        </w:r>
        <w:r>
          <w:fldChar w:fldCharType="end"/>
        </w:r>
      </w:hyperlink>
    </w:p>
    <w:p>
      <w:pPr>
        <w:tabs>
          <w:tab w:val="right" w:leader="dot" w:pos="9062"/>
        </w:tabs>
        <w:ind w:left="220"/>
      </w:pPr>
      <w:hyperlink w:anchor="_Toc3363" w:history="1">
        <w:r>
          <w:rPr>
            <w:rFonts w:ascii="IRNazanin" w:hAnsi="IRNazanin" w:eastAsia="IRNazanin" w:cs="IRNazanin"/>
            <w:color w:val="111111"/>
            <w:sz w:val="22"/>
            <w:szCs w:val="22"/>
            <w:b w:val="0"/>
            <w:bCs w:val="0"/>
            <w:i w:val="0"/>
            <w:iCs w:val="0"/>
          </w:rPr>
          <w:t>سوره العنکبوت آیه 30</w:t>
        </w:r>
        <w:r>
          <w:tab/>
        </w:r>
        <w:r>
          <w:fldChar w:fldCharType="begin"/>
        </w:r>
        <w:r>
          <w:instrText xml:space="preserve">PAGEREF 3363 \h</w:instrText>
        </w:r>
        <w:r>
          <w:fldChar w:fldCharType="end"/>
        </w:r>
      </w:hyperlink>
    </w:p>
    <w:p>
      <w:pPr>
        <w:tabs>
          <w:tab w:val="right" w:leader="dot" w:pos="9062"/>
        </w:tabs>
        <w:ind w:left="220"/>
      </w:pPr>
      <w:hyperlink w:anchor="_Toc3364" w:history="1">
        <w:r>
          <w:rPr>
            <w:rFonts w:ascii="IRNazanin" w:hAnsi="IRNazanin" w:eastAsia="IRNazanin" w:cs="IRNazanin"/>
            <w:color w:val="111111"/>
            <w:sz w:val="22"/>
            <w:szCs w:val="22"/>
            <w:b w:val="0"/>
            <w:bCs w:val="0"/>
            <w:i w:val="0"/>
            <w:iCs w:val="0"/>
          </w:rPr>
          <w:t>سوره العنکبوت آیه 31</w:t>
        </w:r>
        <w:r>
          <w:tab/>
        </w:r>
        <w:r>
          <w:fldChar w:fldCharType="begin"/>
        </w:r>
        <w:r>
          <w:instrText xml:space="preserve">PAGEREF 3364 \h</w:instrText>
        </w:r>
        <w:r>
          <w:fldChar w:fldCharType="end"/>
        </w:r>
      </w:hyperlink>
    </w:p>
    <w:p>
      <w:pPr>
        <w:tabs>
          <w:tab w:val="right" w:leader="dot" w:pos="9062"/>
        </w:tabs>
        <w:ind w:left="220"/>
      </w:pPr>
      <w:hyperlink w:anchor="_Toc3365" w:history="1">
        <w:r>
          <w:rPr>
            <w:rFonts w:ascii="IRNazanin" w:hAnsi="IRNazanin" w:eastAsia="IRNazanin" w:cs="IRNazanin"/>
            <w:color w:val="111111"/>
            <w:sz w:val="22"/>
            <w:szCs w:val="22"/>
            <w:b w:val="0"/>
            <w:bCs w:val="0"/>
            <w:i w:val="0"/>
            <w:iCs w:val="0"/>
          </w:rPr>
          <w:t>سوره العنکبوت آیه 32</w:t>
        </w:r>
        <w:r>
          <w:tab/>
        </w:r>
        <w:r>
          <w:fldChar w:fldCharType="begin"/>
        </w:r>
        <w:r>
          <w:instrText xml:space="preserve">PAGEREF 3365 \h</w:instrText>
        </w:r>
        <w:r>
          <w:fldChar w:fldCharType="end"/>
        </w:r>
      </w:hyperlink>
    </w:p>
    <w:p>
      <w:pPr>
        <w:tabs>
          <w:tab w:val="right" w:leader="dot" w:pos="9062"/>
        </w:tabs>
        <w:ind w:left="220"/>
      </w:pPr>
      <w:hyperlink w:anchor="_Toc3366" w:history="1">
        <w:r>
          <w:rPr>
            <w:rFonts w:ascii="IRNazanin" w:hAnsi="IRNazanin" w:eastAsia="IRNazanin" w:cs="IRNazanin"/>
            <w:color w:val="111111"/>
            <w:sz w:val="22"/>
            <w:szCs w:val="22"/>
            <w:b w:val="0"/>
            <w:bCs w:val="0"/>
            <w:i w:val="0"/>
            <w:iCs w:val="0"/>
          </w:rPr>
          <w:t>سوره العنکبوت آیه 33</w:t>
        </w:r>
        <w:r>
          <w:tab/>
        </w:r>
        <w:r>
          <w:fldChar w:fldCharType="begin"/>
        </w:r>
        <w:r>
          <w:instrText xml:space="preserve">PAGEREF 3366 \h</w:instrText>
        </w:r>
        <w:r>
          <w:fldChar w:fldCharType="end"/>
        </w:r>
      </w:hyperlink>
    </w:p>
    <w:p>
      <w:pPr>
        <w:tabs>
          <w:tab w:val="right" w:leader="dot" w:pos="9062"/>
        </w:tabs>
        <w:ind w:left="220"/>
      </w:pPr>
      <w:hyperlink w:anchor="_Toc3367" w:history="1">
        <w:r>
          <w:rPr>
            <w:rFonts w:ascii="IRNazanin" w:hAnsi="IRNazanin" w:eastAsia="IRNazanin" w:cs="IRNazanin"/>
            <w:color w:val="111111"/>
            <w:sz w:val="22"/>
            <w:szCs w:val="22"/>
            <w:b w:val="0"/>
            <w:bCs w:val="0"/>
            <w:i w:val="0"/>
            <w:iCs w:val="0"/>
          </w:rPr>
          <w:t>سوره العنکبوت آیه 34</w:t>
        </w:r>
        <w:r>
          <w:tab/>
        </w:r>
        <w:r>
          <w:fldChar w:fldCharType="begin"/>
        </w:r>
        <w:r>
          <w:instrText xml:space="preserve">PAGEREF 3367 \h</w:instrText>
        </w:r>
        <w:r>
          <w:fldChar w:fldCharType="end"/>
        </w:r>
      </w:hyperlink>
    </w:p>
    <w:p>
      <w:pPr>
        <w:tabs>
          <w:tab w:val="right" w:leader="dot" w:pos="9062"/>
        </w:tabs>
        <w:ind w:left="220"/>
      </w:pPr>
      <w:hyperlink w:anchor="_Toc3368" w:history="1">
        <w:r>
          <w:rPr>
            <w:rFonts w:ascii="IRNazanin" w:hAnsi="IRNazanin" w:eastAsia="IRNazanin" w:cs="IRNazanin"/>
            <w:color w:val="111111"/>
            <w:sz w:val="22"/>
            <w:szCs w:val="22"/>
            <w:b w:val="0"/>
            <w:bCs w:val="0"/>
            <w:i w:val="0"/>
            <w:iCs w:val="0"/>
          </w:rPr>
          <w:t>سوره العنکبوت آیه 35</w:t>
        </w:r>
        <w:r>
          <w:tab/>
        </w:r>
        <w:r>
          <w:fldChar w:fldCharType="begin"/>
        </w:r>
        <w:r>
          <w:instrText xml:space="preserve">PAGEREF 3368 \h</w:instrText>
        </w:r>
        <w:r>
          <w:fldChar w:fldCharType="end"/>
        </w:r>
      </w:hyperlink>
    </w:p>
    <w:p>
      <w:pPr>
        <w:tabs>
          <w:tab w:val="right" w:leader="dot" w:pos="9062"/>
        </w:tabs>
        <w:ind w:left="220"/>
      </w:pPr>
      <w:hyperlink w:anchor="_Toc3369" w:history="1">
        <w:r>
          <w:rPr>
            <w:rFonts w:ascii="IRNazanin" w:hAnsi="IRNazanin" w:eastAsia="IRNazanin" w:cs="IRNazanin"/>
            <w:color w:val="111111"/>
            <w:sz w:val="22"/>
            <w:szCs w:val="22"/>
            <w:b w:val="0"/>
            <w:bCs w:val="0"/>
            <w:i w:val="0"/>
            <w:iCs w:val="0"/>
          </w:rPr>
          <w:t>سوره العنکبوت آیه 36</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سوره العنکبوت آیه 37</w:t>
        </w:r>
        <w:r>
          <w:tab/>
        </w:r>
        <w:r>
          <w:fldChar w:fldCharType="begin"/>
        </w:r>
        <w:r>
          <w:instrText xml:space="preserve">PAGEREF 3370 \h</w:instrText>
        </w:r>
        <w:r>
          <w:fldChar w:fldCharType="end"/>
        </w:r>
      </w:hyperlink>
    </w:p>
    <w:p>
      <w:pPr>
        <w:tabs>
          <w:tab w:val="right" w:leader="dot" w:pos="9062"/>
        </w:tabs>
        <w:ind w:left="220"/>
      </w:pPr>
      <w:hyperlink w:anchor="_Toc3371" w:history="1">
        <w:r>
          <w:rPr>
            <w:rFonts w:ascii="IRNazanin" w:hAnsi="IRNazanin" w:eastAsia="IRNazanin" w:cs="IRNazanin"/>
            <w:color w:val="111111"/>
            <w:sz w:val="22"/>
            <w:szCs w:val="22"/>
            <w:b w:val="0"/>
            <w:bCs w:val="0"/>
            <w:i w:val="0"/>
            <w:iCs w:val="0"/>
          </w:rPr>
          <w:t>سوره العنکبوت آیه 38</w:t>
        </w:r>
        <w:r>
          <w:tab/>
        </w:r>
        <w:r>
          <w:fldChar w:fldCharType="begin"/>
        </w:r>
        <w:r>
          <w:instrText xml:space="preserve">PAGEREF 3371 \h</w:instrText>
        </w:r>
        <w:r>
          <w:fldChar w:fldCharType="end"/>
        </w:r>
      </w:hyperlink>
    </w:p>
    <w:p>
      <w:pPr>
        <w:tabs>
          <w:tab w:val="right" w:leader="dot" w:pos="9062"/>
        </w:tabs>
        <w:ind w:left="220"/>
      </w:pPr>
      <w:hyperlink w:anchor="_Toc3372" w:history="1">
        <w:r>
          <w:rPr>
            <w:rFonts w:ascii="IRNazanin" w:hAnsi="IRNazanin" w:eastAsia="IRNazanin" w:cs="IRNazanin"/>
            <w:color w:val="111111"/>
            <w:sz w:val="22"/>
            <w:szCs w:val="22"/>
            <w:b w:val="0"/>
            <w:bCs w:val="0"/>
            <w:i w:val="0"/>
            <w:iCs w:val="0"/>
          </w:rPr>
          <w:t>سوره العنکبوت آیه 39</w:t>
        </w:r>
        <w:r>
          <w:tab/>
        </w:r>
        <w:r>
          <w:fldChar w:fldCharType="begin"/>
        </w:r>
        <w:r>
          <w:instrText xml:space="preserve">PAGEREF 3372 \h</w:instrText>
        </w:r>
        <w:r>
          <w:fldChar w:fldCharType="end"/>
        </w:r>
      </w:hyperlink>
    </w:p>
    <w:p>
      <w:pPr>
        <w:tabs>
          <w:tab w:val="right" w:leader="dot" w:pos="9062"/>
        </w:tabs>
        <w:ind w:left="220"/>
      </w:pPr>
      <w:hyperlink w:anchor="_Toc3373" w:history="1">
        <w:r>
          <w:rPr>
            <w:rFonts w:ascii="IRNazanin" w:hAnsi="IRNazanin" w:eastAsia="IRNazanin" w:cs="IRNazanin"/>
            <w:color w:val="111111"/>
            <w:sz w:val="22"/>
            <w:szCs w:val="22"/>
            <w:b w:val="0"/>
            <w:bCs w:val="0"/>
            <w:i w:val="0"/>
            <w:iCs w:val="0"/>
          </w:rPr>
          <w:t>سوره العنکبوت آیه 40</w:t>
        </w:r>
        <w:r>
          <w:tab/>
        </w:r>
        <w:r>
          <w:fldChar w:fldCharType="begin"/>
        </w:r>
        <w:r>
          <w:instrText xml:space="preserve">PAGEREF 3373 \h</w:instrText>
        </w:r>
        <w:r>
          <w:fldChar w:fldCharType="end"/>
        </w:r>
      </w:hyperlink>
    </w:p>
    <w:p>
      <w:pPr>
        <w:tabs>
          <w:tab w:val="right" w:leader="dot" w:pos="9062"/>
        </w:tabs>
        <w:ind w:left="220"/>
      </w:pPr>
      <w:hyperlink w:anchor="_Toc3374" w:history="1">
        <w:r>
          <w:rPr>
            <w:rFonts w:ascii="IRNazanin" w:hAnsi="IRNazanin" w:eastAsia="IRNazanin" w:cs="IRNazanin"/>
            <w:color w:val="111111"/>
            <w:sz w:val="22"/>
            <w:szCs w:val="22"/>
            <w:b w:val="0"/>
            <w:bCs w:val="0"/>
            <w:i w:val="0"/>
            <w:iCs w:val="0"/>
          </w:rPr>
          <w:t>سوره العنکبوت آیه 41</w:t>
        </w:r>
        <w:r>
          <w:tab/>
        </w:r>
        <w:r>
          <w:fldChar w:fldCharType="begin"/>
        </w:r>
        <w:r>
          <w:instrText xml:space="preserve">PAGEREF 3374 \h</w:instrText>
        </w:r>
        <w:r>
          <w:fldChar w:fldCharType="end"/>
        </w:r>
      </w:hyperlink>
    </w:p>
    <w:p>
      <w:pPr>
        <w:tabs>
          <w:tab w:val="right" w:leader="dot" w:pos="9062"/>
        </w:tabs>
        <w:ind w:left="220"/>
      </w:pPr>
      <w:hyperlink w:anchor="_Toc3375" w:history="1">
        <w:r>
          <w:rPr>
            <w:rFonts w:ascii="IRNazanin" w:hAnsi="IRNazanin" w:eastAsia="IRNazanin" w:cs="IRNazanin"/>
            <w:color w:val="111111"/>
            <w:sz w:val="22"/>
            <w:szCs w:val="22"/>
            <w:b w:val="0"/>
            <w:bCs w:val="0"/>
            <w:i w:val="0"/>
            <w:iCs w:val="0"/>
          </w:rPr>
          <w:t>سوره العنکبوت آیه 42</w:t>
        </w:r>
        <w:r>
          <w:tab/>
        </w:r>
        <w:r>
          <w:fldChar w:fldCharType="begin"/>
        </w:r>
        <w:r>
          <w:instrText xml:space="preserve">PAGEREF 3375 \h</w:instrText>
        </w:r>
        <w:r>
          <w:fldChar w:fldCharType="end"/>
        </w:r>
      </w:hyperlink>
    </w:p>
    <w:p>
      <w:pPr>
        <w:tabs>
          <w:tab w:val="right" w:leader="dot" w:pos="9062"/>
        </w:tabs>
        <w:ind w:left="220"/>
      </w:pPr>
      <w:hyperlink w:anchor="_Toc3376" w:history="1">
        <w:r>
          <w:rPr>
            <w:rFonts w:ascii="IRNazanin" w:hAnsi="IRNazanin" w:eastAsia="IRNazanin" w:cs="IRNazanin"/>
            <w:color w:val="111111"/>
            <w:sz w:val="22"/>
            <w:szCs w:val="22"/>
            <w:b w:val="0"/>
            <w:bCs w:val="0"/>
            <w:i w:val="0"/>
            <w:iCs w:val="0"/>
          </w:rPr>
          <w:t>سوره العنکبوت آیه 43</w:t>
        </w:r>
        <w:r>
          <w:tab/>
        </w:r>
        <w:r>
          <w:fldChar w:fldCharType="begin"/>
        </w:r>
        <w:r>
          <w:instrText xml:space="preserve">PAGEREF 3376 \h</w:instrText>
        </w:r>
        <w:r>
          <w:fldChar w:fldCharType="end"/>
        </w:r>
      </w:hyperlink>
    </w:p>
    <w:p>
      <w:pPr>
        <w:tabs>
          <w:tab w:val="right" w:leader="dot" w:pos="9062"/>
        </w:tabs>
        <w:ind w:left="220"/>
      </w:pPr>
      <w:hyperlink w:anchor="_Toc3377" w:history="1">
        <w:r>
          <w:rPr>
            <w:rFonts w:ascii="IRNazanin" w:hAnsi="IRNazanin" w:eastAsia="IRNazanin" w:cs="IRNazanin"/>
            <w:color w:val="111111"/>
            <w:sz w:val="22"/>
            <w:szCs w:val="22"/>
            <w:b w:val="0"/>
            <w:bCs w:val="0"/>
            <w:i w:val="0"/>
            <w:iCs w:val="0"/>
          </w:rPr>
          <w:t>سوره العنکبوت آیه 44</w:t>
        </w:r>
        <w:r>
          <w:tab/>
        </w:r>
        <w:r>
          <w:fldChar w:fldCharType="begin"/>
        </w:r>
        <w:r>
          <w:instrText xml:space="preserve">PAGEREF 3377 \h</w:instrText>
        </w:r>
        <w:r>
          <w:fldChar w:fldCharType="end"/>
        </w:r>
      </w:hyperlink>
    </w:p>
    <w:p>
      <w:pPr>
        <w:tabs>
          <w:tab w:val="right" w:leader="dot" w:pos="9062"/>
        </w:tabs>
        <w:ind w:left="220"/>
      </w:pPr>
      <w:hyperlink w:anchor="_Toc3378" w:history="1">
        <w:r>
          <w:rPr>
            <w:rFonts w:ascii="IRNazanin" w:hAnsi="IRNazanin" w:eastAsia="IRNazanin" w:cs="IRNazanin"/>
            <w:color w:val="111111"/>
            <w:sz w:val="22"/>
            <w:szCs w:val="22"/>
            <w:b w:val="0"/>
            <w:bCs w:val="0"/>
            <w:i w:val="0"/>
            <w:iCs w:val="0"/>
          </w:rPr>
          <w:t>سوره العنکبوت آیه 45</w:t>
        </w:r>
        <w:r>
          <w:tab/>
        </w:r>
        <w:r>
          <w:fldChar w:fldCharType="begin"/>
        </w:r>
        <w:r>
          <w:instrText xml:space="preserve">PAGEREF 3378 \h</w:instrText>
        </w:r>
        <w:r>
          <w:fldChar w:fldCharType="end"/>
        </w:r>
      </w:hyperlink>
    </w:p>
    <w:p>
      <w:pPr>
        <w:tabs>
          <w:tab w:val="right" w:leader="dot" w:pos="9062"/>
        </w:tabs>
        <w:ind w:left="220"/>
      </w:pPr>
      <w:hyperlink w:anchor="_Toc3379" w:history="1">
        <w:r>
          <w:rPr>
            <w:rFonts w:ascii="IRNazanin" w:hAnsi="IRNazanin" w:eastAsia="IRNazanin" w:cs="IRNazanin"/>
            <w:color w:val="111111"/>
            <w:sz w:val="22"/>
            <w:szCs w:val="22"/>
            <w:b w:val="0"/>
            <w:bCs w:val="0"/>
            <w:i w:val="0"/>
            <w:iCs w:val="0"/>
          </w:rPr>
          <w:t>سوره العنکبوت آیه 46</w:t>
        </w:r>
        <w:r>
          <w:tab/>
        </w:r>
        <w:r>
          <w:fldChar w:fldCharType="begin"/>
        </w:r>
        <w:r>
          <w:instrText xml:space="preserve">PAGEREF 3379 \h</w:instrText>
        </w:r>
        <w:r>
          <w:fldChar w:fldCharType="end"/>
        </w:r>
      </w:hyperlink>
    </w:p>
    <w:p>
      <w:pPr>
        <w:tabs>
          <w:tab w:val="right" w:leader="dot" w:pos="9062"/>
        </w:tabs>
        <w:ind w:left="220"/>
      </w:pPr>
      <w:hyperlink w:anchor="_Toc3380" w:history="1">
        <w:r>
          <w:rPr>
            <w:rFonts w:ascii="IRNazanin" w:hAnsi="IRNazanin" w:eastAsia="IRNazanin" w:cs="IRNazanin"/>
            <w:color w:val="111111"/>
            <w:sz w:val="22"/>
            <w:szCs w:val="22"/>
            <w:b w:val="0"/>
            <w:bCs w:val="0"/>
            <w:i w:val="0"/>
            <w:iCs w:val="0"/>
          </w:rPr>
          <w:t>سوره العنکبوت آیه 47</w:t>
        </w:r>
        <w:r>
          <w:tab/>
        </w:r>
        <w:r>
          <w:fldChar w:fldCharType="begin"/>
        </w:r>
        <w:r>
          <w:instrText xml:space="preserve">PAGEREF 3380 \h</w:instrText>
        </w:r>
        <w:r>
          <w:fldChar w:fldCharType="end"/>
        </w:r>
      </w:hyperlink>
    </w:p>
    <w:p>
      <w:pPr>
        <w:tabs>
          <w:tab w:val="right" w:leader="dot" w:pos="9062"/>
        </w:tabs>
        <w:ind w:left="220"/>
      </w:pPr>
      <w:hyperlink w:anchor="_Toc3381" w:history="1">
        <w:r>
          <w:rPr>
            <w:rFonts w:ascii="IRNazanin" w:hAnsi="IRNazanin" w:eastAsia="IRNazanin" w:cs="IRNazanin"/>
            <w:color w:val="111111"/>
            <w:sz w:val="22"/>
            <w:szCs w:val="22"/>
            <w:b w:val="0"/>
            <w:bCs w:val="0"/>
            <w:i w:val="0"/>
            <w:iCs w:val="0"/>
          </w:rPr>
          <w:t>سوره العنکبوت آیه 48</w:t>
        </w:r>
        <w:r>
          <w:tab/>
        </w:r>
        <w:r>
          <w:fldChar w:fldCharType="begin"/>
        </w:r>
        <w:r>
          <w:instrText xml:space="preserve">PAGEREF 3381 \h</w:instrText>
        </w:r>
        <w:r>
          <w:fldChar w:fldCharType="end"/>
        </w:r>
      </w:hyperlink>
    </w:p>
    <w:p>
      <w:pPr>
        <w:tabs>
          <w:tab w:val="right" w:leader="dot" w:pos="9062"/>
        </w:tabs>
        <w:ind w:left="220"/>
      </w:pPr>
      <w:hyperlink w:anchor="_Toc3382" w:history="1">
        <w:r>
          <w:rPr>
            <w:rFonts w:ascii="IRNazanin" w:hAnsi="IRNazanin" w:eastAsia="IRNazanin" w:cs="IRNazanin"/>
            <w:color w:val="111111"/>
            <w:sz w:val="22"/>
            <w:szCs w:val="22"/>
            <w:b w:val="0"/>
            <w:bCs w:val="0"/>
            <w:i w:val="0"/>
            <w:iCs w:val="0"/>
          </w:rPr>
          <w:t>سوره العنکبوت آیه 49</w:t>
        </w:r>
        <w:r>
          <w:tab/>
        </w:r>
        <w:r>
          <w:fldChar w:fldCharType="begin"/>
        </w:r>
        <w:r>
          <w:instrText xml:space="preserve">PAGEREF 3382 \h</w:instrText>
        </w:r>
        <w:r>
          <w:fldChar w:fldCharType="end"/>
        </w:r>
      </w:hyperlink>
    </w:p>
    <w:p>
      <w:pPr>
        <w:tabs>
          <w:tab w:val="right" w:leader="dot" w:pos="9062"/>
        </w:tabs>
        <w:ind w:left="220"/>
      </w:pPr>
      <w:hyperlink w:anchor="_Toc3383" w:history="1">
        <w:r>
          <w:rPr>
            <w:rFonts w:ascii="IRNazanin" w:hAnsi="IRNazanin" w:eastAsia="IRNazanin" w:cs="IRNazanin"/>
            <w:color w:val="111111"/>
            <w:sz w:val="22"/>
            <w:szCs w:val="22"/>
            <w:b w:val="0"/>
            <w:bCs w:val="0"/>
            <w:i w:val="0"/>
            <w:iCs w:val="0"/>
          </w:rPr>
          <w:t>سوره العنکبوت آیه 50</w:t>
        </w:r>
        <w:r>
          <w:tab/>
        </w:r>
        <w:r>
          <w:fldChar w:fldCharType="begin"/>
        </w:r>
        <w:r>
          <w:instrText xml:space="preserve">PAGEREF 3383 \h</w:instrText>
        </w:r>
        <w:r>
          <w:fldChar w:fldCharType="end"/>
        </w:r>
      </w:hyperlink>
    </w:p>
    <w:p>
      <w:pPr>
        <w:tabs>
          <w:tab w:val="right" w:leader="dot" w:pos="9062"/>
        </w:tabs>
        <w:ind w:left="220"/>
      </w:pPr>
      <w:hyperlink w:anchor="_Toc3384" w:history="1">
        <w:r>
          <w:rPr>
            <w:rFonts w:ascii="IRNazanin" w:hAnsi="IRNazanin" w:eastAsia="IRNazanin" w:cs="IRNazanin"/>
            <w:color w:val="111111"/>
            <w:sz w:val="22"/>
            <w:szCs w:val="22"/>
            <w:b w:val="0"/>
            <w:bCs w:val="0"/>
            <w:i w:val="0"/>
            <w:iCs w:val="0"/>
          </w:rPr>
          <w:t>سوره العنکبوت آیه 51</w:t>
        </w:r>
        <w:r>
          <w:tab/>
        </w:r>
        <w:r>
          <w:fldChar w:fldCharType="begin"/>
        </w:r>
        <w:r>
          <w:instrText xml:space="preserve">PAGEREF 3384 \h</w:instrText>
        </w:r>
        <w:r>
          <w:fldChar w:fldCharType="end"/>
        </w:r>
      </w:hyperlink>
    </w:p>
    <w:p>
      <w:pPr>
        <w:tabs>
          <w:tab w:val="right" w:leader="dot" w:pos="9062"/>
        </w:tabs>
        <w:ind w:left="220"/>
      </w:pPr>
      <w:hyperlink w:anchor="_Toc3385" w:history="1">
        <w:r>
          <w:rPr>
            <w:rFonts w:ascii="IRNazanin" w:hAnsi="IRNazanin" w:eastAsia="IRNazanin" w:cs="IRNazanin"/>
            <w:color w:val="111111"/>
            <w:sz w:val="22"/>
            <w:szCs w:val="22"/>
            <w:b w:val="0"/>
            <w:bCs w:val="0"/>
            <w:i w:val="0"/>
            <w:iCs w:val="0"/>
          </w:rPr>
          <w:t>سوره العنکبوت آیه 52</w:t>
        </w:r>
        <w:r>
          <w:tab/>
        </w:r>
        <w:r>
          <w:fldChar w:fldCharType="begin"/>
        </w:r>
        <w:r>
          <w:instrText xml:space="preserve">PAGEREF 3385 \h</w:instrText>
        </w:r>
        <w:r>
          <w:fldChar w:fldCharType="end"/>
        </w:r>
      </w:hyperlink>
    </w:p>
    <w:p>
      <w:pPr>
        <w:tabs>
          <w:tab w:val="right" w:leader="dot" w:pos="9062"/>
        </w:tabs>
        <w:ind w:left="220"/>
      </w:pPr>
      <w:hyperlink w:anchor="_Toc3386" w:history="1">
        <w:r>
          <w:rPr>
            <w:rFonts w:ascii="IRNazanin" w:hAnsi="IRNazanin" w:eastAsia="IRNazanin" w:cs="IRNazanin"/>
            <w:color w:val="111111"/>
            <w:sz w:val="22"/>
            <w:szCs w:val="22"/>
            <w:b w:val="0"/>
            <w:bCs w:val="0"/>
            <w:i w:val="0"/>
            <w:iCs w:val="0"/>
          </w:rPr>
          <w:t>سوره العنکبوت آیه 53</w:t>
        </w:r>
        <w:r>
          <w:tab/>
        </w:r>
        <w:r>
          <w:fldChar w:fldCharType="begin"/>
        </w:r>
        <w:r>
          <w:instrText xml:space="preserve">PAGEREF 3386 \h</w:instrText>
        </w:r>
        <w:r>
          <w:fldChar w:fldCharType="end"/>
        </w:r>
      </w:hyperlink>
    </w:p>
    <w:p>
      <w:pPr>
        <w:tabs>
          <w:tab w:val="right" w:leader="dot" w:pos="9062"/>
        </w:tabs>
        <w:ind w:left="220"/>
      </w:pPr>
      <w:hyperlink w:anchor="_Toc3387" w:history="1">
        <w:r>
          <w:rPr>
            <w:rFonts w:ascii="IRNazanin" w:hAnsi="IRNazanin" w:eastAsia="IRNazanin" w:cs="IRNazanin"/>
            <w:color w:val="111111"/>
            <w:sz w:val="22"/>
            <w:szCs w:val="22"/>
            <w:b w:val="0"/>
            <w:bCs w:val="0"/>
            <w:i w:val="0"/>
            <w:iCs w:val="0"/>
          </w:rPr>
          <w:t>سوره العنکبوت آیه 54</w:t>
        </w:r>
        <w:r>
          <w:tab/>
        </w:r>
        <w:r>
          <w:fldChar w:fldCharType="begin"/>
        </w:r>
        <w:r>
          <w:instrText xml:space="preserve">PAGEREF 3387 \h</w:instrText>
        </w:r>
        <w:r>
          <w:fldChar w:fldCharType="end"/>
        </w:r>
      </w:hyperlink>
    </w:p>
    <w:p>
      <w:pPr>
        <w:tabs>
          <w:tab w:val="right" w:leader="dot" w:pos="9062"/>
        </w:tabs>
        <w:ind w:left="220"/>
      </w:pPr>
      <w:hyperlink w:anchor="_Toc3388" w:history="1">
        <w:r>
          <w:rPr>
            <w:rFonts w:ascii="IRNazanin" w:hAnsi="IRNazanin" w:eastAsia="IRNazanin" w:cs="IRNazanin"/>
            <w:color w:val="111111"/>
            <w:sz w:val="22"/>
            <w:szCs w:val="22"/>
            <w:b w:val="0"/>
            <w:bCs w:val="0"/>
            <w:i w:val="0"/>
            <w:iCs w:val="0"/>
          </w:rPr>
          <w:t>سوره العنکبوت آیه 55</w:t>
        </w:r>
        <w:r>
          <w:tab/>
        </w:r>
        <w:r>
          <w:fldChar w:fldCharType="begin"/>
        </w:r>
        <w:r>
          <w:instrText xml:space="preserve">PAGEREF 3388 \h</w:instrText>
        </w:r>
        <w:r>
          <w:fldChar w:fldCharType="end"/>
        </w:r>
      </w:hyperlink>
    </w:p>
    <w:p>
      <w:pPr>
        <w:tabs>
          <w:tab w:val="right" w:leader="dot" w:pos="9062"/>
        </w:tabs>
        <w:ind w:left="220"/>
      </w:pPr>
      <w:hyperlink w:anchor="_Toc3389" w:history="1">
        <w:r>
          <w:rPr>
            <w:rFonts w:ascii="IRNazanin" w:hAnsi="IRNazanin" w:eastAsia="IRNazanin" w:cs="IRNazanin"/>
            <w:color w:val="111111"/>
            <w:sz w:val="22"/>
            <w:szCs w:val="22"/>
            <w:b w:val="0"/>
            <w:bCs w:val="0"/>
            <w:i w:val="0"/>
            <w:iCs w:val="0"/>
          </w:rPr>
          <w:t>سوره العنکبوت آیه 56</w:t>
        </w:r>
        <w:r>
          <w:tab/>
        </w:r>
        <w:r>
          <w:fldChar w:fldCharType="begin"/>
        </w:r>
        <w:r>
          <w:instrText xml:space="preserve">PAGEREF 3389 \h</w:instrText>
        </w:r>
        <w:r>
          <w:fldChar w:fldCharType="end"/>
        </w:r>
      </w:hyperlink>
    </w:p>
    <w:p>
      <w:pPr>
        <w:tabs>
          <w:tab w:val="right" w:leader="dot" w:pos="9062"/>
        </w:tabs>
        <w:ind w:left="220"/>
      </w:pPr>
      <w:hyperlink w:anchor="_Toc3390" w:history="1">
        <w:r>
          <w:rPr>
            <w:rFonts w:ascii="IRNazanin" w:hAnsi="IRNazanin" w:eastAsia="IRNazanin" w:cs="IRNazanin"/>
            <w:color w:val="111111"/>
            <w:sz w:val="22"/>
            <w:szCs w:val="22"/>
            <w:b w:val="0"/>
            <w:bCs w:val="0"/>
            <w:i w:val="0"/>
            <w:iCs w:val="0"/>
          </w:rPr>
          <w:t>سوره العنکبوت آیه 57</w:t>
        </w:r>
        <w:r>
          <w:tab/>
        </w:r>
        <w:r>
          <w:fldChar w:fldCharType="begin"/>
        </w:r>
        <w:r>
          <w:instrText xml:space="preserve">PAGEREF 3390 \h</w:instrText>
        </w:r>
        <w:r>
          <w:fldChar w:fldCharType="end"/>
        </w:r>
      </w:hyperlink>
    </w:p>
    <w:p>
      <w:pPr>
        <w:tabs>
          <w:tab w:val="right" w:leader="dot" w:pos="9062"/>
        </w:tabs>
        <w:ind w:left="220"/>
      </w:pPr>
      <w:hyperlink w:anchor="_Toc3391" w:history="1">
        <w:r>
          <w:rPr>
            <w:rFonts w:ascii="IRNazanin" w:hAnsi="IRNazanin" w:eastAsia="IRNazanin" w:cs="IRNazanin"/>
            <w:color w:val="111111"/>
            <w:sz w:val="22"/>
            <w:szCs w:val="22"/>
            <w:b w:val="0"/>
            <w:bCs w:val="0"/>
            <w:i w:val="0"/>
            <w:iCs w:val="0"/>
          </w:rPr>
          <w:t>سوره العنکبوت آیه 58</w:t>
        </w:r>
        <w:r>
          <w:tab/>
        </w:r>
        <w:r>
          <w:fldChar w:fldCharType="begin"/>
        </w:r>
        <w:r>
          <w:instrText xml:space="preserve">PAGEREF 3391 \h</w:instrText>
        </w:r>
        <w:r>
          <w:fldChar w:fldCharType="end"/>
        </w:r>
      </w:hyperlink>
    </w:p>
    <w:p>
      <w:pPr>
        <w:tabs>
          <w:tab w:val="right" w:leader="dot" w:pos="9062"/>
        </w:tabs>
        <w:ind w:left="220"/>
      </w:pPr>
      <w:hyperlink w:anchor="_Toc3392" w:history="1">
        <w:r>
          <w:rPr>
            <w:rFonts w:ascii="IRNazanin" w:hAnsi="IRNazanin" w:eastAsia="IRNazanin" w:cs="IRNazanin"/>
            <w:color w:val="111111"/>
            <w:sz w:val="22"/>
            <w:szCs w:val="22"/>
            <w:b w:val="0"/>
            <w:bCs w:val="0"/>
            <w:i w:val="0"/>
            <w:iCs w:val="0"/>
          </w:rPr>
          <w:t>سوره العنکبوت آیه 59</w:t>
        </w:r>
        <w:r>
          <w:tab/>
        </w:r>
        <w:r>
          <w:fldChar w:fldCharType="begin"/>
        </w:r>
        <w:r>
          <w:instrText xml:space="preserve">PAGEREF 3392 \h</w:instrText>
        </w:r>
        <w:r>
          <w:fldChar w:fldCharType="end"/>
        </w:r>
      </w:hyperlink>
    </w:p>
    <w:p>
      <w:pPr>
        <w:tabs>
          <w:tab w:val="right" w:leader="dot" w:pos="9062"/>
        </w:tabs>
        <w:ind w:left="220"/>
      </w:pPr>
      <w:hyperlink w:anchor="_Toc3393" w:history="1">
        <w:r>
          <w:rPr>
            <w:rFonts w:ascii="IRNazanin" w:hAnsi="IRNazanin" w:eastAsia="IRNazanin" w:cs="IRNazanin"/>
            <w:color w:val="111111"/>
            <w:sz w:val="22"/>
            <w:szCs w:val="22"/>
            <w:b w:val="0"/>
            <w:bCs w:val="0"/>
            <w:i w:val="0"/>
            <w:iCs w:val="0"/>
          </w:rPr>
          <w:t>سوره العنکبوت آیه 60</w:t>
        </w:r>
        <w:r>
          <w:tab/>
        </w:r>
        <w:r>
          <w:fldChar w:fldCharType="begin"/>
        </w:r>
        <w:r>
          <w:instrText xml:space="preserve">PAGEREF 3393 \h</w:instrText>
        </w:r>
        <w:r>
          <w:fldChar w:fldCharType="end"/>
        </w:r>
      </w:hyperlink>
    </w:p>
    <w:p>
      <w:pPr>
        <w:tabs>
          <w:tab w:val="right" w:leader="dot" w:pos="9062"/>
        </w:tabs>
        <w:ind w:left="220"/>
      </w:pPr>
      <w:hyperlink w:anchor="_Toc3394" w:history="1">
        <w:r>
          <w:rPr>
            <w:rFonts w:ascii="IRNazanin" w:hAnsi="IRNazanin" w:eastAsia="IRNazanin" w:cs="IRNazanin"/>
            <w:color w:val="111111"/>
            <w:sz w:val="22"/>
            <w:szCs w:val="22"/>
            <w:b w:val="0"/>
            <w:bCs w:val="0"/>
            <w:i w:val="0"/>
            <w:iCs w:val="0"/>
          </w:rPr>
          <w:t>سوره العنکبوت آیه 61</w:t>
        </w:r>
        <w:r>
          <w:tab/>
        </w:r>
        <w:r>
          <w:fldChar w:fldCharType="begin"/>
        </w:r>
        <w:r>
          <w:instrText xml:space="preserve">PAGEREF 3394 \h</w:instrText>
        </w:r>
        <w:r>
          <w:fldChar w:fldCharType="end"/>
        </w:r>
      </w:hyperlink>
    </w:p>
    <w:p>
      <w:pPr>
        <w:tabs>
          <w:tab w:val="right" w:leader="dot" w:pos="9062"/>
        </w:tabs>
        <w:ind w:left="220"/>
      </w:pPr>
      <w:hyperlink w:anchor="_Toc3395" w:history="1">
        <w:r>
          <w:rPr>
            <w:rFonts w:ascii="IRNazanin" w:hAnsi="IRNazanin" w:eastAsia="IRNazanin" w:cs="IRNazanin"/>
            <w:color w:val="111111"/>
            <w:sz w:val="22"/>
            <w:szCs w:val="22"/>
            <w:b w:val="0"/>
            <w:bCs w:val="0"/>
            <w:i w:val="0"/>
            <w:iCs w:val="0"/>
          </w:rPr>
          <w:t>سوره العنکبوت آیه 62</w:t>
        </w:r>
        <w:r>
          <w:tab/>
        </w:r>
        <w:r>
          <w:fldChar w:fldCharType="begin"/>
        </w:r>
        <w:r>
          <w:instrText xml:space="preserve">PAGEREF 3395 \h</w:instrText>
        </w:r>
        <w:r>
          <w:fldChar w:fldCharType="end"/>
        </w:r>
      </w:hyperlink>
    </w:p>
    <w:p>
      <w:pPr>
        <w:tabs>
          <w:tab w:val="right" w:leader="dot" w:pos="9062"/>
        </w:tabs>
        <w:ind w:left="220"/>
      </w:pPr>
      <w:hyperlink w:anchor="_Toc3396" w:history="1">
        <w:r>
          <w:rPr>
            <w:rFonts w:ascii="IRNazanin" w:hAnsi="IRNazanin" w:eastAsia="IRNazanin" w:cs="IRNazanin"/>
            <w:color w:val="111111"/>
            <w:sz w:val="22"/>
            <w:szCs w:val="22"/>
            <w:b w:val="0"/>
            <w:bCs w:val="0"/>
            <w:i w:val="0"/>
            <w:iCs w:val="0"/>
          </w:rPr>
          <w:t>سوره العنکبوت آیه 63</w:t>
        </w:r>
        <w:r>
          <w:tab/>
        </w:r>
        <w:r>
          <w:fldChar w:fldCharType="begin"/>
        </w:r>
        <w:r>
          <w:instrText xml:space="preserve">PAGEREF 3396 \h</w:instrText>
        </w:r>
        <w:r>
          <w:fldChar w:fldCharType="end"/>
        </w:r>
      </w:hyperlink>
    </w:p>
    <w:p>
      <w:pPr>
        <w:tabs>
          <w:tab w:val="right" w:leader="dot" w:pos="9062"/>
        </w:tabs>
        <w:ind w:left="220"/>
      </w:pPr>
      <w:hyperlink w:anchor="_Toc3397" w:history="1">
        <w:r>
          <w:rPr>
            <w:rFonts w:ascii="IRNazanin" w:hAnsi="IRNazanin" w:eastAsia="IRNazanin" w:cs="IRNazanin"/>
            <w:color w:val="111111"/>
            <w:sz w:val="22"/>
            <w:szCs w:val="22"/>
            <w:b w:val="0"/>
            <w:bCs w:val="0"/>
            <w:i w:val="0"/>
            <w:iCs w:val="0"/>
          </w:rPr>
          <w:t>سوره العنکبوت آیه 64</w:t>
        </w:r>
        <w:r>
          <w:tab/>
        </w:r>
        <w:r>
          <w:fldChar w:fldCharType="begin"/>
        </w:r>
        <w:r>
          <w:instrText xml:space="preserve">PAGEREF 3397 \h</w:instrText>
        </w:r>
        <w:r>
          <w:fldChar w:fldCharType="end"/>
        </w:r>
      </w:hyperlink>
    </w:p>
    <w:p>
      <w:pPr>
        <w:tabs>
          <w:tab w:val="right" w:leader="dot" w:pos="9062"/>
        </w:tabs>
        <w:ind w:left="220"/>
      </w:pPr>
      <w:hyperlink w:anchor="_Toc3398" w:history="1">
        <w:r>
          <w:rPr>
            <w:rFonts w:ascii="IRNazanin" w:hAnsi="IRNazanin" w:eastAsia="IRNazanin" w:cs="IRNazanin"/>
            <w:color w:val="111111"/>
            <w:sz w:val="22"/>
            <w:szCs w:val="22"/>
            <w:b w:val="0"/>
            <w:bCs w:val="0"/>
            <w:i w:val="0"/>
            <w:iCs w:val="0"/>
          </w:rPr>
          <w:t>سوره العنکبوت آیه 65</w:t>
        </w:r>
        <w:r>
          <w:tab/>
        </w:r>
        <w:r>
          <w:fldChar w:fldCharType="begin"/>
        </w:r>
        <w:r>
          <w:instrText xml:space="preserve">PAGEREF 3398 \h</w:instrText>
        </w:r>
        <w:r>
          <w:fldChar w:fldCharType="end"/>
        </w:r>
      </w:hyperlink>
    </w:p>
    <w:p>
      <w:pPr>
        <w:tabs>
          <w:tab w:val="right" w:leader="dot" w:pos="9062"/>
        </w:tabs>
        <w:ind w:left="220"/>
      </w:pPr>
      <w:hyperlink w:anchor="_Toc3399" w:history="1">
        <w:r>
          <w:rPr>
            <w:rFonts w:ascii="IRNazanin" w:hAnsi="IRNazanin" w:eastAsia="IRNazanin" w:cs="IRNazanin"/>
            <w:color w:val="111111"/>
            <w:sz w:val="22"/>
            <w:szCs w:val="22"/>
            <w:b w:val="0"/>
            <w:bCs w:val="0"/>
            <w:i w:val="0"/>
            <w:iCs w:val="0"/>
          </w:rPr>
          <w:t>سوره العنکبوت آیه 66</w:t>
        </w:r>
        <w:r>
          <w:tab/>
        </w:r>
        <w:r>
          <w:fldChar w:fldCharType="begin"/>
        </w:r>
        <w:r>
          <w:instrText xml:space="preserve">PAGEREF 3399 \h</w:instrText>
        </w:r>
        <w:r>
          <w:fldChar w:fldCharType="end"/>
        </w:r>
      </w:hyperlink>
    </w:p>
    <w:p>
      <w:pPr>
        <w:tabs>
          <w:tab w:val="right" w:leader="dot" w:pos="9062"/>
        </w:tabs>
        <w:ind w:left="220"/>
      </w:pPr>
      <w:hyperlink w:anchor="_Toc3400" w:history="1">
        <w:r>
          <w:rPr>
            <w:rFonts w:ascii="IRNazanin" w:hAnsi="IRNazanin" w:eastAsia="IRNazanin" w:cs="IRNazanin"/>
            <w:color w:val="111111"/>
            <w:sz w:val="22"/>
            <w:szCs w:val="22"/>
            <w:b w:val="0"/>
            <w:bCs w:val="0"/>
            <w:i w:val="0"/>
            <w:iCs w:val="0"/>
          </w:rPr>
          <w:t>سوره العنکبوت آیه 67</w:t>
        </w:r>
        <w:r>
          <w:tab/>
        </w:r>
        <w:r>
          <w:fldChar w:fldCharType="begin"/>
        </w:r>
        <w:r>
          <w:instrText xml:space="preserve">PAGEREF 3400 \h</w:instrText>
        </w:r>
        <w:r>
          <w:fldChar w:fldCharType="end"/>
        </w:r>
      </w:hyperlink>
    </w:p>
    <w:p>
      <w:pPr>
        <w:tabs>
          <w:tab w:val="right" w:leader="dot" w:pos="9062"/>
        </w:tabs>
        <w:ind w:left="220"/>
      </w:pPr>
      <w:hyperlink w:anchor="_Toc3401" w:history="1">
        <w:r>
          <w:rPr>
            <w:rFonts w:ascii="IRNazanin" w:hAnsi="IRNazanin" w:eastAsia="IRNazanin" w:cs="IRNazanin"/>
            <w:color w:val="111111"/>
            <w:sz w:val="22"/>
            <w:szCs w:val="22"/>
            <w:b w:val="0"/>
            <w:bCs w:val="0"/>
            <w:i w:val="0"/>
            <w:iCs w:val="0"/>
          </w:rPr>
          <w:t>سوره العنکبوت آیه 68</w:t>
        </w:r>
        <w:r>
          <w:tab/>
        </w:r>
        <w:r>
          <w:fldChar w:fldCharType="begin"/>
        </w:r>
        <w:r>
          <w:instrText xml:space="preserve">PAGEREF 3401 \h</w:instrText>
        </w:r>
        <w:r>
          <w:fldChar w:fldCharType="end"/>
        </w:r>
      </w:hyperlink>
    </w:p>
    <w:p>
      <w:pPr>
        <w:tabs>
          <w:tab w:val="right" w:leader="dot" w:pos="9062"/>
        </w:tabs>
        <w:ind w:left="220"/>
      </w:pPr>
      <w:hyperlink w:anchor="_Toc3402" w:history="1">
        <w:r>
          <w:rPr>
            <w:rFonts w:ascii="IRNazanin" w:hAnsi="IRNazanin" w:eastAsia="IRNazanin" w:cs="IRNazanin"/>
            <w:color w:val="111111"/>
            <w:sz w:val="22"/>
            <w:szCs w:val="22"/>
            <w:b w:val="0"/>
            <w:bCs w:val="0"/>
            <w:i w:val="0"/>
            <w:iCs w:val="0"/>
          </w:rPr>
          <w:t>سوره العنکبوت آیه 69</w:t>
        </w:r>
        <w:r>
          <w:tab/>
        </w:r>
        <w:r>
          <w:fldChar w:fldCharType="begin"/>
        </w:r>
        <w:r>
          <w:instrText xml:space="preserve">PAGEREF 3402 \h</w:instrText>
        </w:r>
        <w:r>
          <w:fldChar w:fldCharType="end"/>
        </w:r>
      </w:hyperlink>
    </w:p>
    <w:p>
      <w:pPr>
        <w:tabs>
          <w:tab w:val="right" w:leader="dot" w:pos="9062"/>
        </w:tabs>
        <w:ind w:left="220"/>
      </w:pPr>
      <w:hyperlink w:anchor="_Toc3403" w:history="1">
        <w:r>
          <w:rPr>
            <w:rFonts w:ascii="IRNazanin" w:hAnsi="IRNazanin" w:eastAsia="IRNazanin" w:cs="IRNazanin"/>
            <w:color w:val="111111"/>
            <w:sz w:val="22"/>
            <w:szCs w:val="22"/>
            <w:b w:val="0"/>
            <w:bCs w:val="0"/>
            <w:i w:val="0"/>
            <w:iCs w:val="0"/>
          </w:rPr>
          <w:t>سوره الروم آیه 2</w:t>
        </w:r>
        <w:r>
          <w:tab/>
        </w:r>
        <w:r>
          <w:fldChar w:fldCharType="begin"/>
        </w:r>
        <w:r>
          <w:instrText xml:space="preserve">PAGEREF 3403 \h</w:instrText>
        </w:r>
        <w:r>
          <w:fldChar w:fldCharType="end"/>
        </w:r>
      </w:hyperlink>
    </w:p>
    <w:p>
      <w:pPr>
        <w:tabs>
          <w:tab w:val="right" w:leader="dot" w:pos="9062"/>
        </w:tabs>
        <w:ind w:left="220"/>
      </w:pPr>
      <w:hyperlink w:anchor="_Toc3404" w:history="1">
        <w:r>
          <w:rPr>
            <w:rFonts w:ascii="IRNazanin" w:hAnsi="IRNazanin" w:eastAsia="IRNazanin" w:cs="IRNazanin"/>
            <w:color w:val="111111"/>
            <w:sz w:val="22"/>
            <w:szCs w:val="22"/>
            <w:b w:val="0"/>
            <w:bCs w:val="0"/>
            <w:i w:val="0"/>
            <w:iCs w:val="0"/>
          </w:rPr>
          <w:t>سوره الروم آیه 3</w:t>
        </w:r>
        <w:r>
          <w:tab/>
        </w:r>
        <w:r>
          <w:fldChar w:fldCharType="begin"/>
        </w:r>
        <w:r>
          <w:instrText xml:space="preserve">PAGEREF 3404 \h</w:instrText>
        </w:r>
        <w:r>
          <w:fldChar w:fldCharType="end"/>
        </w:r>
      </w:hyperlink>
    </w:p>
    <w:p>
      <w:pPr>
        <w:tabs>
          <w:tab w:val="right" w:leader="dot" w:pos="9062"/>
        </w:tabs>
        <w:ind w:left="220"/>
      </w:pPr>
      <w:hyperlink w:anchor="_Toc3405" w:history="1">
        <w:r>
          <w:rPr>
            <w:rFonts w:ascii="IRNazanin" w:hAnsi="IRNazanin" w:eastAsia="IRNazanin" w:cs="IRNazanin"/>
            <w:color w:val="111111"/>
            <w:sz w:val="22"/>
            <w:szCs w:val="22"/>
            <w:b w:val="0"/>
            <w:bCs w:val="0"/>
            <w:i w:val="0"/>
            <w:iCs w:val="0"/>
          </w:rPr>
          <w:t>سوره الروم آیه 4</w:t>
        </w:r>
        <w:r>
          <w:tab/>
        </w:r>
        <w:r>
          <w:fldChar w:fldCharType="begin"/>
        </w:r>
        <w:r>
          <w:instrText xml:space="preserve">PAGEREF 3405 \h</w:instrText>
        </w:r>
        <w:r>
          <w:fldChar w:fldCharType="end"/>
        </w:r>
      </w:hyperlink>
    </w:p>
    <w:p>
      <w:pPr>
        <w:tabs>
          <w:tab w:val="right" w:leader="dot" w:pos="9062"/>
        </w:tabs>
        <w:ind w:left="220"/>
      </w:pPr>
      <w:hyperlink w:anchor="_Toc3406" w:history="1">
        <w:r>
          <w:rPr>
            <w:rFonts w:ascii="IRNazanin" w:hAnsi="IRNazanin" w:eastAsia="IRNazanin" w:cs="IRNazanin"/>
            <w:color w:val="111111"/>
            <w:sz w:val="22"/>
            <w:szCs w:val="22"/>
            <w:b w:val="0"/>
            <w:bCs w:val="0"/>
            <w:i w:val="0"/>
            <w:iCs w:val="0"/>
          </w:rPr>
          <w:t>سوره الروم آیه 5</w:t>
        </w:r>
        <w:r>
          <w:tab/>
        </w:r>
        <w:r>
          <w:fldChar w:fldCharType="begin"/>
        </w:r>
        <w:r>
          <w:instrText xml:space="preserve">PAGEREF 3406 \h</w:instrText>
        </w:r>
        <w:r>
          <w:fldChar w:fldCharType="end"/>
        </w:r>
      </w:hyperlink>
    </w:p>
    <w:p>
      <w:pPr>
        <w:tabs>
          <w:tab w:val="right" w:leader="dot" w:pos="9062"/>
        </w:tabs>
        <w:ind w:left="220"/>
      </w:pPr>
      <w:hyperlink w:anchor="_Toc3407" w:history="1">
        <w:r>
          <w:rPr>
            <w:rFonts w:ascii="IRNazanin" w:hAnsi="IRNazanin" w:eastAsia="IRNazanin" w:cs="IRNazanin"/>
            <w:color w:val="111111"/>
            <w:sz w:val="22"/>
            <w:szCs w:val="22"/>
            <w:b w:val="0"/>
            <w:bCs w:val="0"/>
            <w:i w:val="0"/>
            <w:iCs w:val="0"/>
          </w:rPr>
          <w:t>سوره الروم آیه 6</w:t>
        </w:r>
        <w:r>
          <w:tab/>
        </w:r>
        <w:r>
          <w:fldChar w:fldCharType="begin"/>
        </w:r>
        <w:r>
          <w:instrText xml:space="preserve">PAGEREF 3407 \h</w:instrText>
        </w:r>
        <w:r>
          <w:fldChar w:fldCharType="end"/>
        </w:r>
      </w:hyperlink>
    </w:p>
    <w:p>
      <w:pPr>
        <w:tabs>
          <w:tab w:val="right" w:leader="dot" w:pos="9062"/>
        </w:tabs>
        <w:ind w:left="220"/>
      </w:pPr>
      <w:hyperlink w:anchor="_Toc3408" w:history="1">
        <w:r>
          <w:rPr>
            <w:rFonts w:ascii="IRNazanin" w:hAnsi="IRNazanin" w:eastAsia="IRNazanin" w:cs="IRNazanin"/>
            <w:color w:val="111111"/>
            <w:sz w:val="22"/>
            <w:szCs w:val="22"/>
            <w:b w:val="0"/>
            <w:bCs w:val="0"/>
            <w:i w:val="0"/>
            <w:iCs w:val="0"/>
          </w:rPr>
          <w:t>سوره الروم آیه 7</w:t>
        </w:r>
        <w:r>
          <w:tab/>
        </w:r>
        <w:r>
          <w:fldChar w:fldCharType="begin"/>
        </w:r>
        <w:r>
          <w:instrText xml:space="preserve">PAGEREF 3408 \h</w:instrText>
        </w:r>
        <w:r>
          <w:fldChar w:fldCharType="end"/>
        </w:r>
      </w:hyperlink>
    </w:p>
    <w:p>
      <w:pPr>
        <w:tabs>
          <w:tab w:val="right" w:leader="dot" w:pos="9062"/>
        </w:tabs>
        <w:ind w:left="220"/>
      </w:pPr>
      <w:hyperlink w:anchor="_Toc3409" w:history="1">
        <w:r>
          <w:rPr>
            <w:rFonts w:ascii="IRNazanin" w:hAnsi="IRNazanin" w:eastAsia="IRNazanin" w:cs="IRNazanin"/>
            <w:color w:val="111111"/>
            <w:sz w:val="22"/>
            <w:szCs w:val="22"/>
            <w:b w:val="0"/>
            <w:bCs w:val="0"/>
            <w:i w:val="0"/>
            <w:iCs w:val="0"/>
          </w:rPr>
          <w:t>سوره الروم آیه 8</w:t>
        </w:r>
        <w:r>
          <w:tab/>
        </w:r>
        <w:r>
          <w:fldChar w:fldCharType="begin"/>
        </w:r>
        <w:r>
          <w:instrText xml:space="preserve">PAGEREF 3409 \h</w:instrText>
        </w:r>
        <w:r>
          <w:fldChar w:fldCharType="end"/>
        </w:r>
      </w:hyperlink>
    </w:p>
    <w:p>
      <w:pPr>
        <w:tabs>
          <w:tab w:val="right" w:leader="dot" w:pos="9062"/>
        </w:tabs>
        <w:ind w:left="220"/>
      </w:pPr>
      <w:hyperlink w:anchor="_Toc3410" w:history="1">
        <w:r>
          <w:rPr>
            <w:rFonts w:ascii="IRNazanin" w:hAnsi="IRNazanin" w:eastAsia="IRNazanin" w:cs="IRNazanin"/>
            <w:color w:val="111111"/>
            <w:sz w:val="22"/>
            <w:szCs w:val="22"/>
            <w:b w:val="0"/>
            <w:bCs w:val="0"/>
            <w:i w:val="0"/>
            <w:iCs w:val="0"/>
          </w:rPr>
          <w:t>سوره الروم آیه 9</w:t>
        </w:r>
        <w:r>
          <w:tab/>
        </w:r>
        <w:r>
          <w:fldChar w:fldCharType="begin"/>
        </w:r>
        <w:r>
          <w:instrText xml:space="preserve">PAGEREF 3410 \h</w:instrText>
        </w:r>
        <w:r>
          <w:fldChar w:fldCharType="end"/>
        </w:r>
      </w:hyperlink>
    </w:p>
    <w:p>
      <w:pPr>
        <w:tabs>
          <w:tab w:val="right" w:leader="dot" w:pos="9062"/>
        </w:tabs>
        <w:ind w:left="220"/>
      </w:pPr>
      <w:hyperlink w:anchor="_Toc3411" w:history="1">
        <w:r>
          <w:rPr>
            <w:rFonts w:ascii="IRNazanin" w:hAnsi="IRNazanin" w:eastAsia="IRNazanin" w:cs="IRNazanin"/>
            <w:color w:val="111111"/>
            <w:sz w:val="22"/>
            <w:szCs w:val="22"/>
            <w:b w:val="0"/>
            <w:bCs w:val="0"/>
            <w:i w:val="0"/>
            <w:iCs w:val="0"/>
          </w:rPr>
          <w:t>سوره الروم آیه 10</w:t>
        </w:r>
        <w:r>
          <w:tab/>
        </w:r>
        <w:r>
          <w:fldChar w:fldCharType="begin"/>
        </w:r>
        <w:r>
          <w:instrText xml:space="preserve">PAGEREF 3411 \h</w:instrText>
        </w:r>
        <w:r>
          <w:fldChar w:fldCharType="end"/>
        </w:r>
      </w:hyperlink>
    </w:p>
    <w:p>
      <w:pPr>
        <w:tabs>
          <w:tab w:val="right" w:leader="dot" w:pos="9062"/>
        </w:tabs>
        <w:ind w:left="220"/>
      </w:pPr>
      <w:hyperlink w:anchor="_Toc3412" w:history="1">
        <w:r>
          <w:rPr>
            <w:rFonts w:ascii="IRNazanin" w:hAnsi="IRNazanin" w:eastAsia="IRNazanin" w:cs="IRNazanin"/>
            <w:color w:val="111111"/>
            <w:sz w:val="22"/>
            <w:szCs w:val="22"/>
            <w:b w:val="0"/>
            <w:bCs w:val="0"/>
            <w:i w:val="0"/>
            <w:iCs w:val="0"/>
          </w:rPr>
          <w:t>سوره الروم آیه 11</w:t>
        </w:r>
        <w:r>
          <w:tab/>
        </w:r>
        <w:r>
          <w:fldChar w:fldCharType="begin"/>
        </w:r>
        <w:r>
          <w:instrText xml:space="preserve">PAGEREF 3412 \h</w:instrText>
        </w:r>
        <w:r>
          <w:fldChar w:fldCharType="end"/>
        </w:r>
      </w:hyperlink>
    </w:p>
    <w:p>
      <w:pPr>
        <w:tabs>
          <w:tab w:val="right" w:leader="dot" w:pos="9062"/>
        </w:tabs>
        <w:ind w:left="220"/>
      </w:pPr>
      <w:hyperlink w:anchor="_Toc3413" w:history="1">
        <w:r>
          <w:rPr>
            <w:rFonts w:ascii="IRNazanin" w:hAnsi="IRNazanin" w:eastAsia="IRNazanin" w:cs="IRNazanin"/>
            <w:color w:val="111111"/>
            <w:sz w:val="22"/>
            <w:szCs w:val="22"/>
            <w:b w:val="0"/>
            <w:bCs w:val="0"/>
            <w:i w:val="0"/>
            <w:iCs w:val="0"/>
          </w:rPr>
          <w:t>سوره الروم آیه 12</w:t>
        </w:r>
        <w:r>
          <w:tab/>
        </w:r>
        <w:r>
          <w:fldChar w:fldCharType="begin"/>
        </w:r>
        <w:r>
          <w:instrText xml:space="preserve">PAGEREF 3413 \h</w:instrText>
        </w:r>
        <w:r>
          <w:fldChar w:fldCharType="end"/>
        </w:r>
      </w:hyperlink>
    </w:p>
    <w:p>
      <w:pPr>
        <w:tabs>
          <w:tab w:val="right" w:leader="dot" w:pos="9062"/>
        </w:tabs>
        <w:ind w:left="220"/>
      </w:pPr>
      <w:hyperlink w:anchor="_Toc3414" w:history="1">
        <w:r>
          <w:rPr>
            <w:rFonts w:ascii="IRNazanin" w:hAnsi="IRNazanin" w:eastAsia="IRNazanin" w:cs="IRNazanin"/>
            <w:color w:val="111111"/>
            <w:sz w:val="22"/>
            <w:szCs w:val="22"/>
            <w:b w:val="0"/>
            <w:bCs w:val="0"/>
            <w:i w:val="0"/>
            <w:iCs w:val="0"/>
          </w:rPr>
          <w:t>سوره الروم آیه 13</w:t>
        </w:r>
        <w:r>
          <w:tab/>
        </w:r>
        <w:r>
          <w:fldChar w:fldCharType="begin"/>
        </w:r>
        <w:r>
          <w:instrText xml:space="preserve">PAGEREF 3414 \h</w:instrText>
        </w:r>
        <w:r>
          <w:fldChar w:fldCharType="end"/>
        </w:r>
      </w:hyperlink>
    </w:p>
    <w:p>
      <w:pPr>
        <w:tabs>
          <w:tab w:val="right" w:leader="dot" w:pos="9062"/>
        </w:tabs>
        <w:ind w:left="220"/>
      </w:pPr>
      <w:hyperlink w:anchor="_Toc3415" w:history="1">
        <w:r>
          <w:rPr>
            <w:rFonts w:ascii="IRNazanin" w:hAnsi="IRNazanin" w:eastAsia="IRNazanin" w:cs="IRNazanin"/>
            <w:color w:val="111111"/>
            <w:sz w:val="22"/>
            <w:szCs w:val="22"/>
            <w:b w:val="0"/>
            <w:bCs w:val="0"/>
            <w:i w:val="0"/>
            <w:iCs w:val="0"/>
          </w:rPr>
          <w:t>سوره الروم آیه 14</w:t>
        </w:r>
        <w:r>
          <w:tab/>
        </w:r>
        <w:r>
          <w:fldChar w:fldCharType="begin"/>
        </w:r>
        <w:r>
          <w:instrText xml:space="preserve">PAGEREF 3415 \h</w:instrText>
        </w:r>
        <w:r>
          <w:fldChar w:fldCharType="end"/>
        </w:r>
      </w:hyperlink>
    </w:p>
    <w:p>
      <w:pPr>
        <w:tabs>
          <w:tab w:val="right" w:leader="dot" w:pos="9062"/>
        </w:tabs>
        <w:ind w:left="220"/>
      </w:pPr>
      <w:hyperlink w:anchor="_Toc3416" w:history="1">
        <w:r>
          <w:rPr>
            <w:rFonts w:ascii="IRNazanin" w:hAnsi="IRNazanin" w:eastAsia="IRNazanin" w:cs="IRNazanin"/>
            <w:color w:val="111111"/>
            <w:sz w:val="22"/>
            <w:szCs w:val="22"/>
            <w:b w:val="0"/>
            <w:bCs w:val="0"/>
            <w:i w:val="0"/>
            <w:iCs w:val="0"/>
          </w:rPr>
          <w:t>سوره الروم آیه 15</w:t>
        </w:r>
        <w:r>
          <w:tab/>
        </w:r>
        <w:r>
          <w:fldChar w:fldCharType="begin"/>
        </w:r>
        <w:r>
          <w:instrText xml:space="preserve">PAGEREF 3416 \h</w:instrText>
        </w:r>
        <w:r>
          <w:fldChar w:fldCharType="end"/>
        </w:r>
      </w:hyperlink>
    </w:p>
    <w:p>
      <w:pPr>
        <w:tabs>
          <w:tab w:val="right" w:leader="dot" w:pos="9062"/>
        </w:tabs>
        <w:ind w:left="220"/>
      </w:pPr>
      <w:hyperlink w:anchor="_Toc3417" w:history="1">
        <w:r>
          <w:rPr>
            <w:rFonts w:ascii="IRNazanin" w:hAnsi="IRNazanin" w:eastAsia="IRNazanin" w:cs="IRNazanin"/>
            <w:color w:val="111111"/>
            <w:sz w:val="22"/>
            <w:szCs w:val="22"/>
            <w:b w:val="0"/>
            <w:bCs w:val="0"/>
            <w:i w:val="0"/>
            <w:iCs w:val="0"/>
          </w:rPr>
          <w:t>سوره الروم آیه 16</w:t>
        </w:r>
        <w:r>
          <w:tab/>
        </w:r>
        <w:r>
          <w:fldChar w:fldCharType="begin"/>
        </w:r>
        <w:r>
          <w:instrText xml:space="preserve">PAGEREF 3417 \h</w:instrText>
        </w:r>
        <w:r>
          <w:fldChar w:fldCharType="end"/>
        </w:r>
      </w:hyperlink>
    </w:p>
    <w:p>
      <w:pPr>
        <w:tabs>
          <w:tab w:val="right" w:leader="dot" w:pos="9062"/>
        </w:tabs>
        <w:ind w:left="220"/>
      </w:pPr>
      <w:hyperlink w:anchor="_Toc3418" w:history="1">
        <w:r>
          <w:rPr>
            <w:rFonts w:ascii="IRNazanin" w:hAnsi="IRNazanin" w:eastAsia="IRNazanin" w:cs="IRNazanin"/>
            <w:color w:val="111111"/>
            <w:sz w:val="22"/>
            <w:szCs w:val="22"/>
            <w:b w:val="0"/>
            <w:bCs w:val="0"/>
            <w:i w:val="0"/>
            <w:iCs w:val="0"/>
          </w:rPr>
          <w:t>سوره الروم آیه 17</w:t>
        </w:r>
        <w:r>
          <w:tab/>
        </w:r>
        <w:r>
          <w:fldChar w:fldCharType="begin"/>
        </w:r>
        <w:r>
          <w:instrText xml:space="preserve">PAGEREF 3418 \h</w:instrText>
        </w:r>
        <w:r>
          <w:fldChar w:fldCharType="end"/>
        </w:r>
      </w:hyperlink>
    </w:p>
    <w:p>
      <w:pPr>
        <w:tabs>
          <w:tab w:val="right" w:leader="dot" w:pos="9062"/>
        </w:tabs>
        <w:ind w:left="220"/>
      </w:pPr>
      <w:hyperlink w:anchor="_Toc3419" w:history="1">
        <w:r>
          <w:rPr>
            <w:rFonts w:ascii="IRNazanin" w:hAnsi="IRNazanin" w:eastAsia="IRNazanin" w:cs="IRNazanin"/>
            <w:color w:val="111111"/>
            <w:sz w:val="22"/>
            <w:szCs w:val="22"/>
            <w:b w:val="0"/>
            <w:bCs w:val="0"/>
            <w:i w:val="0"/>
            <w:iCs w:val="0"/>
          </w:rPr>
          <w:t>سوره الروم آیه 18</w:t>
        </w:r>
        <w:r>
          <w:tab/>
        </w:r>
        <w:r>
          <w:fldChar w:fldCharType="begin"/>
        </w:r>
        <w:r>
          <w:instrText xml:space="preserve">PAGEREF 3419 \h</w:instrText>
        </w:r>
        <w:r>
          <w:fldChar w:fldCharType="end"/>
        </w:r>
      </w:hyperlink>
    </w:p>
    <w:p>
      <w:pPr>
        <w:tabs>
          <w:tab w:val="right" w:leader="dot" w:pos="9062"/>
        </w:tabs>
        <w:ind w:left="220"/>
      </w:pPr>
      <w:hyperlink w:anchor="_Toc3420" w:history="1">
        <w:r>
          <w:rPr>
            <w:rFonts w:ascii="IRNazanin" w:hAnsi="IRNazanin" w:eastAsia="IRNazanin" w:cs="IRNazanin"/>
            <w:color w:val="111111"/>
            <w:sz w:val="22"/>
            <w:szCs w:val="22"/>
            <w:b w:val="0"/>
            <w:bCs w:val="0"/>
            <w:i w:val="0"/>
            <w:iCs w:val="0"/>
          </w:rPr>
          <w:t>سوره الروم آیه 19</w:t>
        </w:r>
        <w:r>
          <w:tab/>
        </w:r>
        <w:r>
          <w:fldChar w:fldCharType="begin"/>
        </w:r>
        <w:r>
          <w:instrText xml:space="preserve">PAGEREF 3420 \h</w:instrText>
        </w:r>
        <w:r>
          <w:fldChar w:fldCharType="end"/>
        </w:r>
      </w:hyperlink>
    </w:p>
    <w:p>
      <w:pPr>
        <w:tabs>
          <w:tab w:val="right" w:leader="dot" w:pos="9062"/>
        </w:tabs>
        <w:ind w:left="220"/>
      </w:pPr>
      <w:hyperlink w:anchor="_Toc3421" w:history="1">
        <w:r>
          <w:rPr>
            <w:rFonts w:ascii="IRNazanin" w:hAnsi="IRNazanin" w:eastAsia="IRNazanin" w:cs="IRNazanin"/>
            <w:color w:val="111111"/>
            <w:sz w:val="22"/>
            <w:szCs w:val="22"/>
            <w:b w:val="0"/>
            <w:bCs w:val="0"/>
            <w:i w:val="0"/>
            <w:iCs w:val="0"/>
          </w:rPr>
          <w:t>سوره الروم آیه 20</w:t>
        </w:r>
        <w:r>
          <w:tab/>
        </w:r>
        <w:r>
          <w:fldChar w:fldCharType="begin"/>
        </w:r>
        <w:r>
          <w:instrText xml:space="preserve">PAGEREF 3421 \h</w:instrText>
        </w:r>
        <w:r>
          <w:fldChar w:fldCharType="end"/>
        </w:r>
      </w:hyperlink>
    </w:p>
    <w:p>
      <w:pPr>
        <w:tabs>
          <w:tab w:val="right" w:leader="dot" w:pos="9062"/>
        </w:tabs>
        <w:ind w:left="220"/>
      </w:pPr>
      <w:hyperlink w:anchor="_Toc3422" w:history="1">
        <w:r>
          <w:rPr>
            <w:rFonts w:ascii="IRNazanin" w:hAnsi="IRNazanin" w:eastAsia="IRNazanin" w:cs="IRNazanin"/>
            <w:color w:val="111111"/>
            <w:sz w:val="22"/>
            <w:szCs w:val="22"/>
            <w:b w:val="0"/>
            <w:bCs w:val="0"/>
            <w:i w:val="0"/>
            <w:iCs w:val="0"/>
          </w:rPr>
          <w:t>سوره الروم آیه 21</w:t>
        </w:r>
        <w:r>
          <w:tab/>
        </w:r>
        <w:r>
          <w:fldChar w:fldCharType="begin"/>
        </w:r>
        <w:r>
          <w:instrText xml:space="preserve">PAGEREF 3422 \h</w:instrText>
        </w:r>
        <w:r>
          <w:fldChar w:fldCharType="end"/>
        </w:r>
      </w:hyperlink>
    </w:p>
    <w:p>
      <w:pPr>
        <w:tabs>
          <w:tab w:val="right" w:leader="dot" w:pos="9062"/>
        </w:tabs>
        <w:ind w:left="220"/>
      </w:pPr>
      <w:hyperlink w:anchor="_Toc3423" w:history="1">
        <w:r>
          <w:rPr>
            <w:rFonts w:ascii="IRNazanin" w:hAnsi="IRNazanin" w:eastAsia="IRNazanin" w:cs="IRNazanin"/>
            <w:color w:val="111111"/>
            <w:sz w:val="22"/>
            <w:szCs w:val="22"/>
            <w:b w:val="0"/>
            <w:bCs w:val="0"/>
            <w:i w:val="0"/>
            <w:iCs w:val="0"/>
          </w:rPr>
          <w:t>سوره الروم آیه 22</w:t>
        </w:r>
        <w:r>
          <w:tab/>
        </w:r>
        <w:r>
          <w:fldChar w:fldCharType="begin"/>
        </w:r>
        <w:r>
          <w:instrText xml:space="preserve">PAGEREF 3423 \h</w:instrText>
        </w:r>
        <w:r>
          <w:fldChar w:fldCharType="end"/>
        </w:r>
      </w:hyperlink>
    </w:p>
    <w:p>
      <w:pPr>
        <w:tabs>
          <w:tab w:val="right" w:leader="dot" w:pos="9062"/>
        </w:tabs>
        <w:ind w:left="220"/>
      </w:pPr>
      <w:hyperlink w:anchor="_Toc3424" w:history="1">
        <w:r>
          <w:rPr>
            <w:rFonts w:ascii="IRNazanin" w:hAnsi="IRNazanin" w:eastAsia="IRNazanin" w:cs="IRNazanin"/>
            <w:color w:val="111111"/>
            <w:sz w:val="22"/>
            <w:szCs w:val="22"/>
            <w:b w:val="0"/>
            <w:bCs w:val="0"/>
            <w:i w:val="0"/>
            <w:iCs w:val="0"/>
          </w:rPr>
          <w:t>سوره الروم آیه 23</w:t>
        </w:r>
        <w:r>
          <w:tab/>
        </w:r>
        <w:r>
          <w:fldChar w:fldCharType="begin"/>
        </w:r>
        <w:r>
          <w:instrText xml:space="preserve">PAGEREF 3424 \h</w:instrText>
        </w:r>
        <w:r>
          <w:fldChar w:fldCharType="end"/>
        </w:r>
      </w:hyperlink>
    </w:p>
    <w:p>
      <w:pPr>
        <w:tabs>
          <w:tab w:val="right" w:leader="dot" w:pos="9062"/>
        </w:tabs>
        <w:ind w:left="220"/>
      </w:pPr>
      <w:hyperlink w:anchor="_Toc3425" w:history="1">
        <w:r>
          <w:rPr>
            <w:rFonts w:ascii="IRNazanin" w:hAnsi="IRNazanin" w:eastAsia="IRNazanin" w:cs="IRNazanin"/>
            <w:color w:val="111111"/>
            <w:sz w:val="22"/>
            <w:szCs w:val="22"/>
            <w:b w:val="0"/>
            <w:bCs w:val="0"/>
            <w:i w:val="0"/>
            <w:iCs w:val="0"/>
          </w:rPr>
          <w:t>سوره الروم آیه 24</w:t>
        </w:r>
        <w:r>
          <w:tab/>
        </w:r>
        <w:r>
          <w:fldChar w:fldCharType="begin"/>
        </w:r>
        <w:r>
          <w:instrText xml:space="preserve">PAGEREF 3425 \h</w:instrText>
        </w:r>
        <w:r>
          <w:fldChar w:fldCharType="end"/>
        </w:r>
      </w:hyperlink>
    </w:p>
    <w:p>
      <w:pPr>
        <w:tabs>
          <w:tab w:val="right" w:leader="dot" w:pos="9062"/>
        </w:tabs>
        <w:ind w:left="220"/>
      </w:pPr>
      <w:hyperlink w:anchor="_Toc3426" w:history="1">
        <w:r>
          <w:rPr>
            <w:rFonts w:ascii="IRNazanin" w:hAnsi="IRNazanin" w:eastAsia="IRNazanin" w:cs="IRNazanin"/>
            <w:color w:val="111111"/>
            <w:sz w:val="22"/>
            <w:szCs w:val="22"/>
            <w:b w:val="0"/>
            <w:bCs w:val="0"/>
            <w:i w:val="0"/>
            <w:iCs w:val="0"/>
          </w:rPr>
          <w:t>سوره الروم آیه 25</w:t>
        </w:r>
        <w:r>
          <w:tab/>
        </w:r>
        <w:r>
          <w:fldChar w:fldCharType="begin"/>
        </w:r>
        <w:r>
          <w:instrText xml:space="preserve">PAGEREF 3426 \h</w:instrText>
        </w:r>
        <w:r>
          <w:fldChar w:fldCharType="end"/>
        </w:r>
      </w:hyperlink>
    </w:p>
    <w:p>
      <w:pPr>
        <w:tabs>
          <w:tab w:val="right" w:leader="dot" w:pos="9062"/>
        </w:tabs>
        <w:ind w:left="220"/>
      </w:pPr>
      <w:hyperlink w:anchor="_Toc3427" w:history="1">
        <w:r>
          <w:rPr>
            <w:rFonts w:ascii="IRNazanin" w:hAnsi="IRNazanin" w:eastAsia="IRNazanin" w:cs="IRNazanin"/>
            <w:color w:val="111111"/>
            <w:sz w:val="22"/>
            <w:szCs w:val="22"/>
            <w:b w:val="0"/>
            <w:bCs w:val="0"/>
            <w:i w:val="0"/>
            <w:iCs w:val="0"/>
          </w:rPr>
          <w:t>سوره الروم آیه 26</w:t>
        </w:r>
        <w:r>
          <w:tab/>
        </w:r>
        <w:r>
          <w:fldChar w:fldCharType="begin"/>
        </w:r>
        <w:r>
          <w:instrText xml:space="preserve">PAGEREF 3427 \h</w:instrText>
        </w:r>
        <w:r>
          <w:fldChar w:fldCharType="end"/>
        </w:r>
      </w:hyperlink>
    </w:p>
    <w:p>
      <w:pPr>
        <w:tabs>
          <w:tab w:val="right" w:leader="dot" w:pos="9062"/>
        </w:tabs>
        <w:ind w:left="220"/>
      </w:pPr>
      <w:hyperlink w:anchor="_Toc3428" w:history="1">
        <w:r>
          <w:rPr>
            <w:rFonts w:ascii="IRNazanin" w:hAnsi="IRNazanin" w:eastAsia="IRNazanin" w:cs="IRNazanin"/>
            <w:color w:val="111111"/>
            <w:sz w:val="22"/>
            <w:szCs w:val="22"/>
            <w:b w:val="0"/>
            <w:bCs w:val="0"/>
            <w:i w:val="0"/>
            <w:iCs w:val="0"/>
          </w:rPr>
          <w:t>سوره الروم آیه 27</w:t>
        </w:r>
        <w:r>
          <w:tab/>
        </w:r>
        <w:r>
          <w:fldChar w:fldCharType="begin"/>
        </w:r>
        <w:r>
          <w:instrText xml:space="preserve">PAGEREF 3428 \h</w:instrText>
        </w:r>
        <w:r>
          <w:fldChar w:fldCharType="end"/>
        </w:r>
      </w:hyperlink>
    </w:p>
    <w:p>
      <w:pPr>
        <w:tabs>
          <w:tab w:val="right" w:leader="dot" w:pos="9062"/>
        </w:tabs>
        <w:ind w:left="220"/>
      </w:pPr>
      <w:hyperlink w:anchor="_Toc3429" w:history="1">
        <w:r>
          <w:rPr>
            <w:rFonts w:ascii="IRNazanin" w:hAnsi="IRNazanin" w:eastAsia="IRNazanin" w:cs="IRNazanin"/>
            <w:color w:val="111111"/>
            <w:sz w:val="22"/>
            <w:szCs w:val="22"/>
            <w:b w:val="0"/>
            <w:bCs w:val="0"/>
            <w:i w:val="0"/>
            <w:iCs w:val="0"/>
          </w:rPr>
          <w:t>سوره الروم آیه 28</w:t>
        </w:r>
        <w:r>
          <w:tab/>
        </w:r>
        <w:r>
          <w:fldChar w:fldCharType="begin"/>
        </w:r>
        <w:r>
          <w:instrText xml:space="preserve">PAGEREF 3429 \h</w:instrText>
        </w:r>
        <w:r>
          <w:fldChar w:fldCharType="end"/>
        </w:r>
      </w:hyperlink>
    </w:p>
    <w:p>
      <w:pPr>
        <w:tabs>
          <w:tab w:val="right" w:leader="dot" w:pos="9062"/>
        </w:tabs>
        <w:ind w:left="220"/>
      </w:pPr>
      <w:hyperlink w:anchor="_Toc3430" w:history="1">
        <w:r>
          <w:rPr>
            <w:rFonts w:ascii="IRNazanin" w:hAnsi="IRNazanin" w:eastAsia="IRNazanin" w:cs="IRNazanin"/>
            <w:color w:val="111111"/>
            <w:sz w:val="22"/>
            <w:szCs w:val="22"/>
            <w:b w:val="0"/>
            <w:bCs w:val="0"/>
            <w:i w:val="0"/>
            <w:iCs w:val="0"/>
          </w:rPr>
          <w:t>سوره الروم آیه 29</w:t>
        </w:r>
        <w:r>
          <w:tab/>
        </w:r>
        <w:r>
          <w:fldChar w:fldCharType="begin"/>
        </w:r>
        <w:r>
          <w:instrText xml:space="preserve">PAGEREF 3430 \h</w:instrText>
        </w:r>
        <w:r>
          <w:fldChar w:fldCharType="end"/>
        </w:r>
      </w:hyperlink>
    </w:p>
    <w:p>
      <w:pPr>
        <w:tabs>
          <w:tab w:val="right" w:leader="dot" w:pos="9062"/>
        </w:tabs>
        <w:ind w:left="220"/>
      </w:pPr>
      <w:hyperlink w:anchor="_Toc3431" w:history="1">
        <w:r>
          <w:rPr>
            <w:rFonts w:ascii="IRNazanin" w:hAnsi="IRNazanin" w:eastAsia="IRNazanin" w:cs="IRNazanin"/>
            <w:color w:val="111111"/>
            <w:sz w:val="22"/>
            <w:szCs w:val="22"/>
            <w:b w:val="0"/>
            <w:bCs w:val="0"/>
            <w:i w:val="0"/>
            <w:iCs w:val="0"/>
          </w:rPr>
          <w:t>سوره الروم آیه 30</w:t>
        </w:r>
        <w:r>
          <w:tab/>
        </w:r>
        <w:r>
          <w:fldChar w:fldCharType="begin"/>
        </w:r>
        <w:r>
          <w:instrText xml:space="preserve">PAGEREF 3431 \h</w:instrText>
        </w:r>
        <w:r>
          <w:fldChar w:fldCharType="end"/>
        </w:r>
      </w:hyperlink>
    </w:p>
    <w:p>
      <w:pPr>
        <w:tabs>
          <w:tab w:val="right" w:leader="dot" w:pos="9062"/>
        </w:tabs>
        <w:ind w:left="220"/>
      </w:pPr>
      <w:hyperlink w:anchor="_Toc3432" w:history="1">
        <w:r>
          <w:rPr>
            <w:rFonts w:ascii="IRNazanin" w:hAnsi="IRNazanin" w:eastAsia="IRNazanin" w:cs="IRNazanin"/>
            <w:color w:val="111111"/>
            <w:sz w:val="22"/>
            <w:szCs w:val="22"/>
            <w:b w:val="0"/>
            <w:bCs w:val="0"/>
            <w:i w:val="0"/>
            <w:iCs w:val="0"/>
          </w:rPr>
          <w:t>سوره الروم آیه 31</w:t>
        </w:r>
        <w:r>
          <w:tab/>
        </w:r>
        <w:r>
          <w:fldChar w:fldCharType="begin"/>
        </w:r>
        <w:r>
          <w:instrText xml:space="preserve">PAGEREF 3432 \h</w:instrText>
        </w:r>
        <w:r>
          <w:fldChar w:fldCharType="end"/>
        </w:r>
      </w:hyperlink>
    </w:p>
    <w:p>
      <w:pPr>
        <w:tabs>
          <w:tab w:val="right" w:leader="dot" w:pos="9062"/>
        </w:tabs>
        <w:ind w:left="220"/>
      </w:pPr>
      <w:hyperlink w:anchor="_Toc3433" w:history="1">
        <w:r>
          <w:rPr>
            <w:rFonts w:ascii="IRNazanin" w:hAnsi="IRNazanin" w:eastAsia="IRNazanin" w:cs="IRNazanin"/>
            <w:color w:val="111111"/>
            <w:sz w:val="22"/>
            <w:szCs w:val="22"/>
            <w:b w:val="0"/>
            <w:bCs w:val="0"/>
            <w:i w:val="0"/>
            <w:iCs w:val="0"/>
          </w:rPr>
          <w:t>سوره الروم آیه 32</w:t>
        </w:r>
        <w:r>
          <w:tab/>
        </w:r>
        <w:r>
          <w:fldChar w:fldCharType="begin"/>
        </w:r>
        <w:r>
          <w:instrText xml:space="preserve">PAGEREF 3433 \h</w:instrText>
        </w:r>
        <w:r>
          <w:fldChar w:fldCharType="end"/>
        </w:r>
      </w:hyperlink>
    </w:p>
    <w:p>
      <w:pPr>
        <w:tabs>
          <w:tab w:val="right" w:leader="dot" w:pos="9062"/>
        </w:tabs>
        <w:ind w:left="220"/>
      </w:pPr>
      <w:hyperlink w:anchor="_Toc3434" w:history="1">
        <w:r>
          <w:rPr>
            <w:rFonts w:ascii="IRNazanin" w:hAnsi="IRNazanin" w:eastAsia="IRNazanin" w:cs="IRNazanin"/>
            <w:color w:val="111111"/>
            <w:sz w:val="22"/>
            <w:szCs w:val="22"/>
            <w:b w:val="0"/>
            <w:bCs w:val="0"/>
            <w:i w:val="0"/>
            <w:iCs w:val="0"/>
          </w:rPr>
          <w:t>سوره الروم آیه 33</w:t>
        </w:r>
        <w:r>
          <w:tab/>
        </w:r>
        <w:r>
          <w:fldChar w:fldCharType="begin"/>
        </w:r>
        <w:r>
          <w:instrText xml:space="preserve">PAGEREF 3434 \h</w:instrText>
        </w:r>
        <w:r>
          <w:fldChar w:fldCharType="end"/>
        </w:r>
      </w:hyperlink>
    </w:p>
    <w:p>
      <w:pPr>
        <w:tabs>
          <w:tab w:val="right" w:leader="dot" w:pos="9062"/>
        </w:tabs>
        <w:ind w:left="220"/>
      </w:pPr>
      <w:hyperlink w:anchor="_Toc3435" w:history="1">
        <w:r>
          <w:rPr>
            <w:rFonts w:ascii="IRNazanin" w:hAnsi="IRNazanin" w:eastAsia="IRNazanin" w:cs="IRNazanin"/>
            <w:color w:val="111111"/>
            <w:sz w:val="22"/>
            <w:szCs w:val="22"/>
            <w:b w:val="0"/>
            <w:bCs w:val="0"/>
            <w:i w:val="0"/>
            <w:iCs w:val="0"/>
          </w:rPr>
          <w:t>سوره الروم آیه 34</w:t>
        </w:r>
        <w:r>
          <w:tab/>
        </w:r>
        <w:r>
          <w:fldChar w:fldCharType="begin"/>
        </w:r>
        <w:r>
          <w:instrText xml:space="preserve">PAGEREF 3435 \h</w:instrText>
        </w:r>
        <w:r>
          <w:fldChar w:fldCharType="end"/>
        </w:r>
      </w:hyperlink>
    </w:p>
    <w:p>
      <w:pPr>
        <w:tabs>
          <w:tab w:val="right" w:leader="dot" w:pos="9062"/>
        </w:tabs>
        <w:ind w:left="220"/>
      </w:pPr>
      <w:hyperlink w:anchor="_Toc3436" w:history="1">
        <w:r>
          <w:rPr>
            <w:rFonts w:ascii="IRNazanin" w:hAnsi="IRNazanin" w:eastAsia="IRNazanin" w:cs="IRNazanin"/>
            <w:color w:val="111111"/>
            <w:sz w:val="22"/>
            <w:szCs w:val="22"/>
            <w:b w:val="0"/>
            <w:bCs w:val="0"/>
            <w:i w:val="0"/>
            <w:iCs w:val="0"/>
          </w:rPr>
          <w:t>سوره الروم آیه 35</w:t>
        </w:r>
        <w:r>
          <w:tab/>
        </w:r>
        <w:r>
          <w:fldChar w:fldCharType="begin"/>
        </w:r>
        <w:r>
          <w:instrText xml:space="preserve">PAGEREF 3436 \h</w:instrText>
        </w:r>
        <w:r>
          <w:fldChar w:fldCharType="end"/>
        </w:r>
      </w:hyperlink>
    </w:p>
    <w:p>
      <w:pPr>
        <w:tabs>
          <w:tab w:val="right" w:leader="dot" w:pos="9062"/>
        </w:tabs>
        <w:ind w:left="220"/>
      </w:pPr>
      <w:hyperlink w:anchor="_Toc3437" w:history="1">
        <w:r>
          <w:rPr>
            <w:rFonts w:ascii="IRNazanin" w:hAnsi="IRNazanin" w:eastAsia="IRNazanin" w:cs="IRNazanin"/>
            <w:color w:val="111111"/>
            <w:sz w:val="22"/>
            <w:szCs w:val="22"/>
            <w:b w:val="0"/>
            <w:bCs w:val="0"/>
            <w:i w:val="0"/>
            <w:iCs w:val="0"/>
          </w:rPr>
          <w:t>سوره الروم آیه 36</w:t>
        </w:r>
        <w:r>
          <w:tab/>
        </w:r>
        <w:r>
          <w:fldChar w:fldCharType="begin"/>
        </w:r>
        <w:r>
          <w:instrText xml:space="preserve">PAGEREF 3437 \h</w:instrText>
        </w:r>
        <w:r>
          <w:fldChar w:fldCharType="end"/>
        </w:r>
      </w:hyperlink>
    </w:p>
    <w:p>
      <w:pPr>
        <w:tabs>
          <w:tab w:val="right" w:leader="dot" w:pos="9062"/>
        </w:tabs>
        <w:ind w:left="220"/>
      </w:pPr>
      <w:hyperlink w:anchor="_Toc3438" w:history="1">
        <w:r>
          <w:rPr>
            <w:rFonts w:ascii="IRNazanin" w:hAnsi="IRNazanin" w:eastAsia="IRNazanin" w:cs="IRNazanin"/>
            <w:color w:val="111111"/>
            <w:sz w:val="22"/>
            <w:szCs w:val="22"/>
            <w:b w:val="0"/>
            <w:bCs w:val="0"/>
            <w:i w:val="0"/>
            <w:iCs w:val="0"/>
          </w:rPr>
          <w:t>سوره الروم آیه 37</w:t>
        </w:r>
        <w:r>
          <w:tab/>
        </w:r>
        <w:r>
          <w:fldChar w:fldCharType="begin"/>
        </w:r>
        <w:r>
          <w:instrText xml:space="preserve">PAGEREF 3438 \h</w:instrText>
        </w:r>
        <w:r>
          <w:fldChar w:fldCharType="end"/>
        </w:r>
      </w:hyperlink>
    </w:p>
    <w:p>
      <w:pPr>
        <w:tabs>
          <w:tab w:val="right" w:leader="dot" w:pos="9062"/>
        </w:tabs>
        <w:ind w:left="220"/>
      </w:pPr>
      <w:hyperlink w:anchor="_Toc3439" w:history="1">
        <w:r>
          <w:rPr>
            <w:rFonts w:ascii="IRNazanin" w:hAnsi="IRNazanin" w:eastAsia="IRNazanin" w:cs="IRNazanin"/>
            <w:color w:val="111111"/>
            <w:sz w:val="22"/>
            <w:szCs w:val="22"/>
            <w:b w:val="0"/>
            <w:bCs w:val="0"/>
            <w:i w:val="0"/>
            <w:iCs w:val="0"/>
          </w:rPr>
          <w:t>سوره الروم آیه 38</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سوره الروم آیه 39</w:t>
        </w:r>
        <w:r>
          <w:tab/>
        </w:r>
        <w:r>
          <w:fldChar w:fldCharType="begin"/>
        </w:r>
        <w:r>
          <w:instrText xml:space="preserve">PAGEREF 3440 \h</w:instrText>
        </w:r>
        <w:r>
          <w:fldChar w:fldCharType="end"/>
        </w:r>
      </w:hyperlink>
    </w:p>
    <w:p>
      <w:pPr>
        <w:tabs>
          <w:tab w:val="right" w:leader="dot" w:pos="9062"/>
        </w:tabs>
        <w:ind w:left="220"/>
      </w:pPr>
      <w:hyperlink w:anchor="_Toc3441" w:history="1">
        <w:r>
          <w:rPr>
            <w:rFonts w:ascii="IRNazanin" w:hAnsi="IRNazanin" w:eastAsia="IRNazanin" w:cs="IRNazanin"/>
            <w:color w:val="111111"/>
            <w:sz w:val="22"/>
            <w:szCs w:val="22"/>
            <w:b w:val="0"/>
            <w:bCs w:val="0"/>
            <w:i w:val="0"/>
            <w:iCs w:val="0"/>
          </w:rPr>
          <w:t>سوره الروم آیه 40</w:t>
        </w:r>
        <w:r>
          <w:tab/>
        </w:r>
        <w:r>
          <w:fldChar w:fldCharType="begin"/>
        </w:r>
        <w:r>
          <w:instrText xml:space="preserve">PAGEREF 3441 \h</w:instrText>
        </w:r>
        <w:r>
          <w:fldChar w:fldCharType="end"/>
        </w:r>
      </w:hyperlink>
    </w:p>
    <w:p>
      <w:pPr>
        <w:tabs>
          <w:tab w:val="right" w:leader="dot" w:pos="9062"/>
        </w:tabs>
        <w:ind w:left="220"/>
      </w:pPr>
      <w:hyperlink w:anchor="_Toc3442" w:history="1">
        <w:r>
          <w:rPr>
            <w:rFonts w:ascii="IRNazanin" w:hAnsi="IRNazanin" w:eastAsia="IRNazanin" w:cs="IRNazanin"/>
            <w:color w:val="111111"/>
            <w:sz w:val="22"/>
            <w:szCs w:val="22"/>
            <w:b w:val="0"/>
            <w:bCs w:val="0"/>
            <w:i w:val="0"/>
            <w:iCs w:val="0"/>
          </w:rPr>
          <w:t>سوره الروم آیه 41</w:t>
        </w:r>
        <w:r>
          <w:tab/>
        </w:r>
        <w:r>
          <w:fldChar w:fldCharType="begin"/>
        </w:r>
        <w:r>
          <w:instrText xml:space="preserve">PAGEREF 3442 \h</w:instrText>
        </w:r>
        <w:r>
          <w:fldChar w:fldCharType="end"/>
        </w:r>
      </w:hyperlink>
    </w:p>
    <w:p>
      <w:pPr>
        <w:tabs>
          <w:tab w:val="right" w:leader="dot" w:pos="9062"/>
        </w:tabs>
        <w:ind w:left="220"/>
      </w:pPr>
      <w:hyperlink w:anchor="_Toc3443" w:history="1">
        <w:r>
          <w:rPr>
            <w:rFonts w:ascii="IRNazanin" w:hAnsi="IRNazanin" w:eastAsia="IRNazanin" w:cs="IRNazanin"/>
            <w:color w:val="111111"/>
            <w:sz w:val="22"/>
            <w:szCs w:val="22"/>
            <w:b w:val="0"/>
            <w:bCs w:val="0"/>
            <w:i w:val="0"/>
            <w:iCs w:val="0"/>
          </w:rPr>
          <w:t>سوره الروم آیه 42</w:t>
        </w:r>
        <w:r>
          <w:tab/>
        </w:r>
        <w:r>
          <w:fldChar w:fldCharType="begin"/>
        </w:r>
        <w:r>
          <w:instrText xml:space="preserve">PAGEREF 3443 \h</w:instrText>
        </w:r>
        <w:r>
          <w:fldChar w:fldCharType="end"/>
        </w:r>
      </w:hyperlink>
    </w:p>
    <w:p>
      <w:pPr>
        <w:tabs>
          <w:tab w:val="right" w:leader="dot" w:pos="9062"/>
        </w:tabs>
        <w:ind w:left="220"/>
      </w:pPr>
      <w:hyperlink w:anchor="_Toc3444" w:history="1">
        <w:r>
          <w:rPr>
            <w:rFonts w:ascii="IRNazanin" w:hAnsi="IRNazanin" w:eastAsia="IRNazanin" w:cs="IRNazanin"/>
            <w:color w:val="111111"/>
            <w:sz w:val="22"/>
            <w:szCs w:val="22"/>
            <w:b w:val="0"/>
            <w:bCs w:val="0"/>
            <w:i w:val="0"/>
            <w:iCs w:val="0"/>
          </w:rPr>
          <w:t>سوره الروم آیه 43</w:t>
        </w:r>
        <w:r>
          <w:tab/>
        </w:r>
        <w:r>
          <w:fldChar w:fldCharType="begin"/>
        </w:r>
        <w:r>
          <w:instrText xml:space="preserve">PAGEREF 3444 \h</w:instrText>
        </w:r>
        <w:r>
          <w:fldChar w:fldCharType="end"/>
        </w:r>
      </w:hyperlink>
    </w:p>
    <w:p>
      <w:pPr>
        <w:tabs>
          <w:tab w:val="right" w:leader="dot" w:pos="9062"/>
        </w:tabs>
        <w:ind w:left="220"/>
      </w:pPr>
      <w:hyperlink w:anchor="_Toc3445" w:history="1">
        <w:r>
          <w:rPr>
            <w:rFonts w:ascii="IRNazanin" w:hAnsi="IRNazanin" w:eastAsia="IRNazanin" w:cs="IRNazanin"/>
            <w:color w:val="111111"/>
            <w:sz w:val="22"/>
            <w:szCs w:val="22"/>
            <w:b w:val="0"/>
            <w:bCs w:val="0"/>
            <w:i w:val="0"/>
            <w:iCs w:val="0"/>
          </w:rPr>
          <w:t>سوره الروم آیه 44</w:t>
        </w:r>
        <w:r>
          <w:tab/>
        </w:r>
        <w:r>
          <w:fldChar w:fldCharType="begin"/>
        </w:r>
        <w:r>
          <w:instrText xml:space="preserve">PAGEREF 3445 \h</w:instrText>
        </w:r>
        <w:r>
          <w:fldChar w:fldCharType="end"/>
        </w:r>
      </w:hyperlink>
    </w:p>
    <w:p>
      <w:pPr>
        <w:tabs>
          <w:tab w:val="right" w:leader="dot" w:pos="9062"/>
        </w:tabs>
        <w:ind w:left="220"/>
      </w:pPr>
      <w:hyperlink w:anchor="_Toc3446" w:history="1">
        <w:r>
          <w:rPr>
            <w:rFonts w:ascii="IRNazanin" w:hAnsi="IRNazanin" w:eastAsia="IRNazanin" w:cs="IRNazanin"/>
            <w:color w:val="111111"/>
            <w:sz w:val="22"/>
            <w:szCs w:val="22"/>
            <w:b w:val="0"/>
            <w:bCs w:val="0"/>
            <w:i w:val="0"/>
            <w:iCs w:val="0"/>
          </w:rPr>
          <w:t>سوره الروم آیه 45</w:t>
        </w:r>
        <w:r>
          <w:tab/>
        </w:r>
        <w:r>
          <w:fldChar w:fldCharType="begin"/>
        </w:r>
        <w:r>
          <w:instrText xml:space="preserve">PAGEREF 3446 \h</w:instrText>
        </w:r>
        <w:r>
          <w:fldChar w:fldCharType="end"/>
        </w:r>
      </w:hyperlink>
    </w:p>
    <w:p>
      <w:pPr>
        <w:tabs>
          <w:tab w:val="right" w:leader="dot" w:pos="9062"/>
        </w:tabs>
        <w:ind w:left="220"/>
      </w:pPr>
      <w:hyperlink w:anchor="_Toc3447" w:history="1">
        <w:r>
          <w:rPr>
            <w:rFonts w:ascii="IRNazanin" w:hAnsi="IRNazanin" w:eastAsia="IRNazanin" w:cs="IRNazanin"/>
            <w:color w:val="111111"/>
            <w:sz w:val="22"/>
            <w:szCs w:val="22"/>
            <w:b w:val="0"/>
            <w:bCs w:val="0"/>
            <w:i w:val="0"/>
            <w:iCs w:val="0"/>
          </w:rPr>
          <w:t>سوره الروم آیه 46</w:t>
        </w:r>
        <w:r>
          <w:tab/>
        </w:r>
        <w:r>
          <w:fldChar w:fldCharType="begin"/>
        </w:r>
        <w:r>
          <w:instrText xml:space="preserve">PAGEREF 3447 \h</w:instrText>
        </w:r>
        <w:r>
          <w:fldChar w:fldCharType="end"/>
        </w:r>
      </w:hyperlink>
    </w:p>
    <w:p>
      <w:pPr>
        <w:tabs>
          <w:tab w:val="right" w:leader="dot" w:pos="9062"/>
        </w:tabs>
        <w:ind w:left="220"/>
      </w:pPr>
      <w:hyperlink w:anchor="_Toc3448" w:history="1">
        <w:r>
          <w:rPr>
            <w:rFonts w:ascii="IRNazanin" w:hAnsi="IRNazanin" w:eastAsia="IRNazanin" w:cs="IRNazanin"/>
            <w:color w:val="111111"/>
            <w:sz w:val="22"/>
            <w:szCs w:val="22"/>
            <w:b w:val="0"/>
            <w:bCs w:val="0"/>
            <w:i w:val="0"/>
            <w:iCs w:val="0"/>
          </w:rPr>
          <w:t>سوره الروم آیه 47</w:t>
        </w:r>
        <w:r>
          <w:tab/>
        </w:r>
        <w:r>
          <w:fldChar w:fldCharType="begin"/>
        </w:r>
        <w:r>
          <w:instrText xml:space="preserve">PAGEREF 3448 \h</w:instrText>
        </w:r>
        <w:r>
          <w:fldChar w:fldCharType="end"/>
        </w:r>
      </w:hyperlink>
    </w:p>
    <w:p>
      <w:pPr>
        <w:tabs>
          <w:tab w:val="right" w:leader="dot" w:pos="9062"/>
        </w:tabs>
        <w:ind w:left="220"/>
      </w:pPr>
      <w:hyperlink w:anchor="_Toc3449" w:history="1">
        <w:r>
          <w:rPr>
            <w:rFonts w:ascii="IRNazanin" w:hAnsi="IRNazanin" w:eastAsia="IRNazanin" w:cs="IRNazanin"/>
            <w:color w:val="111111"/>
            <w:sz w:val="22"/>
            <w:szCs w:val="22"/>
            <w:b w:val="0"/>
            <w:bCs w:val="0"/>
            <w:i w:val="0"/>
            <w:iCs w:val="0"/>
          </w:rPr>
          <w:t>سوره الروم آیه 48</w:t>
        </w:r>
        <w:r>
          <w:tab/>
        </w:r>
        <w:r>
          <w:fldChar w:fldCharType="begin"/>
        </w:r>
        <w:r>
          <w:instrText xml:space="preserve">PAGEREF 3449 \h</w:instrText>
        </w:r>
        <w:r>
          <w:fldChar w:fldCharType="end"/>
        </w:r>
      </w:hyperlink>
    </w:p>
    <w:p>
      <w:pPr>
        <w:tabs>
          <w:tab w:val="right" w:leader="dot" w:pos="9062"/>
        </w:tabs>
        <w:ind w:left="220"/>
      </w:pPr>
      <w:hyperlink w:anchor="_Toc3450" w:history="1">
        <w:r>
          <w:rPr>
            <w:rFonts w:ascii="IRNazanin" w:hAnsi="IRNazanin" w:eastAsia="IRNazanin" w:cs="IRNazanin"/>
            <w:color w:val="111111"/>
            <w:sz w:val="22"/>
            <w:szCs w:val="22"/>
            <w:b w:val="0"/>
            <w:bCs w:val="0"/>
            <w:i w:val="0"/>
            <w:iCs w:val="0"/>
          </w:rPr>
          <w:t>سوره الروم آیه 49</w:t>
        </w:r>
        <w:r>
          <w:tab/>
        </w:r>
        <w:r>
          <w:fldChar w:fldCharType="begin"/>
        </w:r>
        <w:r>
          <w:instrText xml:space="preserve">PAGEREF 3450 \h</w:instrText>
        </w:r>
        <w:r>
          <w:fldChar w:fldCharType="end"/>
        </w:r>
      </w:hyperlink>
    </w:p>
    <w:p>
      <w:pPr>
        <w:tabs>
          <w:tab w:val="right" w:leader="dot" w:pos="9062"/>
        </w:tabs>
        <w:ind w:left="220"/>
      </w:pPr>
      <w:hyperlink w:anchor="_Toc3451" w:history="1">
        <w:r>
          <w:rPr>
            <w:rFonts w:ascii="IRNazanin" w:hAnsi="IRNazanin" w:eastAsia="IRNazanin" w:cs="IRNazanin"/>
            <w:color w:val="111111"/>
            <w:sz w:val="22"/>
            <w:szCs w:val="22"/>
            <w:b w:val="0"/>
            <w:bCs w:val="0"/>
            <w:i w:val="0"/>
            <w:iCs w:val="0"/>
          </w:rPr>
          <w:t>سوره الروم آیه 50</w:t>
        </w:r>
        <w:r>
          <w:tab/>
        </w:r>
        <w:r>
          <w:fldChar w:fldCharType="begin"/>
        </w:r>
        <w:r>
          <w:instrText xml:space="preserve">PAGEREF 3451 \h</w:instrText>
        </w:r>
        <w:r>
          <w:fldChar w:fldCharType="end"/>
        </w:r>
      </w:hyperlink>
    </w:p>
    <w:p>
      <w:pPr>
        <w:tabs>
          <w:tab w:val="right" w:leader="dot" w:pos="9062"/>
        </w:tabs>
        <w:ind w:left="220"/>
      </w:pPr>
      <w:hyperlink w:anchor="_Toc3452" w:history="1">
        <w:r>
          <w:rPr>
            <w:rFonts w:ascii="IRNazanin" w:hAnsi="IRNazanin" w:eastAsia="IRNazanin" w:cs="IRNazanin"/>
            <w:color w:val="111111"/>
            <w:sz w:val="22"/>
            <w:szCs w:val="22"/>
            <w:b w:val="0"/>
            <w:bCs w:val="0"/>
            <w:i w:val="0"/>
            <w:iCs w:val="0"/>
          </w:rPr>
          <w:t>سوره الروم آیه 51</w:t>
        </w:r>
        <w:r>
          <w:tab/>
        </w:r>
        <w:r>
          <w:fldChar w:fldCharType="begin"/>
        </w:r>
        <w:r>
          <w:instrText xml:space="preserve">PAGEREF 3452 \h</w:instrText>
        </w:r>
        <w:r>
          <w:fldChar w:fldCharType="end"/>
        </w:r>
      </w:hyperlink>
    </w:p>
    <w:p>
      <w:pPr>
        <w:tabs>
          <w:tab w:val="right" w:leader="dot" w:pos="9062"/>
        </w:tabs>
        <w:ind w:left="220"/>
      </w:pPr>
      <w:hyperlink w:anchor="_Toc3453" w:history="1">
        <w:r>
          <w:rPr>
            <w:rFonts w:ascii="IRNazanin" w:hAnsi="IRNazanin" w:eastAsia="IRNazanin" w:cs="IRNazanin"/>
            <w:color w:val="111111"/>
            <w:sz w:val="22"/>
            <w:szCs w:val="22"/>
            <w:b w:val="0"/>
            <w:bCs w:val="0"/>
            <w:i w:val="0"/>
            <w:iCs w:val="0"/>
          </w:rPr>
          <w:t>سوره الروم آیه 52</w:t>
        </w:r>
        <w:r>
          <w:tab/>
        </w:r>
        <w:r>
          <w:fldChar w:fldCharType="begin"/>
        </w:r>
        <w:r>
          <w:instrText xml:space="preserve">PAGEREF 3453 \h</w:instrText>
        </w:r>
        <w:r>
          <w:fldChar w:fldCharType="end"/>
        </w:r>
      </w:hyperlink>
    </w:p>
    <w:p>
      <w:pPr>
        <w:tabs>
          <w:tab w:val="right" w:leader="dot" w:pos="9062"/>
        </w:tabs>
        <w:ind w:left="220"/>
      </w:pPr>
      <w:hyperlink w:anchor="_Toc3454" w:history="1">
        <w:r>
          <w:rPr>
            <w:rFonts w:ascii="IRNazanin" w:hAnsi="IRNazanin" w:eastAsia="IRNazanin" w:cs="IRNazanin"/>
            <w:color w:val="111111"/>
            <w:sz w:val="22"/>
            <w:szCs w:val="22"/>
            <w:b w:val="0"/>
            <w:bCs w:val="0"/>
            <w:i w:val="0"/>
            <w:iCs w:val="0"/>
          </w:rPr>
          <w:t>سوره الروم آیه 53</w:t>
        </w:r>
        <w:r>
          <w:tab/>
        </w:r>
        <w:r>
          <w:fldChar w:fldCharType="begin"/>
        </w:r>
        <w:r>
          <w:instrText xml:space="preserve">PAGEREF 3454 \h</w:instrText>
        </w:r>
        <w:r>
          <w:fldChar w:fldCharType="end"/>
        </w:r>
      </w:hyperlink>
    </w:p>
    <w:p>
      <w:pPr>
        <w:tabs>
          <w:tab w:val="right" w:leader="dot" w:pos="9062"/>
        </w:tabs>
        <w:ind w:left="220"/>
      </w:pPr>
      <w:hyperlink w:anchor="_Toc3455" w:history="1">
        <w:r>
          <w:rPr>
            <w:rFonts w:ascii="IRNazanin" w:hAnsi="IRNazanin" w:eastAsia="IRNazanin" w:cs="IRNazanin"/>
            <w:color w:val="111111"/>
            <w:sz w:val="22"/>
            <w:szCs w:val="22"/>
            <w:b w:val="0"/>
            <w:bCs w:val="0"/>
            <w:i w:val="0"/>
            <w:iCs w:val="0"/>
          </w:rPr>
          <w:t>سوره الروم آیه 54</w:t>
        </w:r>
        <w:r>
          <w:tab/>
        </w:r>
        <w:r>
          <w:fldChar w:fldCharType="begin"/>
        </w:r>
        <w:r>
          <w:instrText xml:space="preserve">PAGEREF 3455 \h</w:instrText>
        </w:r>
        <w:r>
          <w:fldChar w:fldCharType="end"/>
        </w:r>
      </w:hyperlink>
    </w:p>
    <w:p>
      <w:pPr>
        <w:tabs>
          <w:tab w:val="right" w:leader="dot" w:pos="9062"/>
        </w:tabs>
        <w:ind w:left="220"/>
      </w:pPr>
      <w:hyperlink w:anchor="_Toc3456" w:history="1">
        <w:r>
          <w:rPr>
            <w:rFonts w:ascii="IRNazanin" w:hAnsi="IRNazanin" w:eastAsia="IRNazanin" w:cs="IRNazanin"/>
            <w:color w:val="111111"/>
            <w:sz w:val="22"/>
            <w:szCs w:val="22"/>
            <w:b w:val="0"/>
            <w:bCs w:val="0"/>
            <w:i w:val="0"/>
            <w:iCs w:val="0"/>
          </w:rPr>
          <w:t>سوره الروم آیه 55</w:t>
        </w:r>
        <w:r>
          <w:tab/>
        </w:r>
        <w:r>
          <w:fldChar w:fldCharType="begin"/>
        </w:r>
        <w:r>
          <w:instrText xml:space="preserve">PAGEREF 3456 \h</w:instrText>
        </w:r>
        <w:r>
          <w:fldChar w:fldCharType="end"/>
        </w:r>
      </w:hyperlink>
    </w:p>
    <w:p>
      <w:pPr>
        <w:tabs>
          <w:tab w:val="right" w:leader="dot" w:pos="9062"/>
        </w:tabs>
        <w:ind w:left="220"/>
      </w:pPr>
      <w:hyperlink w:anchor="_Toc3457" w:history="1">
        <w:r>
          <w:rPr>
            <w:rFonts w:ascii="IRNazanin" w:hAnsi="IRNazanin" w:eastAsia="IRNazanin" w:cs="IRNazanin"/>
            <w:color w:val="111111"/>
            <w:sz w:val="22"/>
            <w:szCs w:val="22"/>
            <w:b w:val="0"/>
            <w:bCs w:val="0"/>
            <w:i w:val="0"/>
            <w:iCs w:val="0"/>
          </w:rPr>
          <w:t>سوره الروم آیه 56</w:t>
        </w:r>
        <w:r>
          <w:tab/>
        </w:r>
        <w:r>
          <w:fldChar w:fldCharType="begin"/>
        </w:r>
        <w:r>
          <w:instrText xml:space="preserve">PAGEREF 3457 \h</w:instrText>
        </w:r>
        <w:r>
          <w:fldChar w:fldCharType="end"/>
        </w:r>
      </w:hyperlink>
    </w:p>
    <w:p>
      <w:pPr>
        <w:tabs>
          <w:tab w:val="right" w:leader="dot" w:pos="9062"/>
        </w:tabs>
        <w:ind w:left="220"/>
      </w:pPr>
      <w:hyperlink w:anchor="_Toc3458" w:history="1">
        <w:r>
          <w:rPr>
            <w:rFonts w:ascii="IRNazanin" w:hAnsi="IRNazanin" w:eastAsia="IRNazanin" w:cs="IRNazanin"/>
            <w:color w:val="111111"/>
            <w:sz w:val="22"/>
            <w:szCs w:val="22"/>
            <w:b w:val="0"/>
            <w:bCs w:val="0"/>
            <w:i w:val="0"/>
            <w:iCs w:val="0"/>
          </w:rPr>
          <w:t>سوره الروم آیه 57</w:t>
        </w:r>
        <w:r>
          <w:tab/>
        </w:r>
        <w:r>
          <w:fldChar w:fldCharType="begin"/>
        </w:r>
        <w:r>
          <w:instrText xml:space="preserve">PAGEREF 3458 \h</w:instrText>
        </w:r>
        <w:r>
          <w:fldChar w:fldCharType="end"/>
        </w:r>
      </w:hyperlink>
    </w:p>
    <w:p>
      <w:pPr>
        <w:tabs>
          <w:tab w:val="right" w:leader="dot" w:pos="9062"/>
        </w:tabs>
        <w:ind w:left="220"/>
      </w:pPr>
      <w:hyperlink w:anchor="_Toc3459" w:history="1">
        <w:r>
          <w:rPr>
            <w:rFonts w:ascii="IRNazanin" w:hAnsi="IRNazanin" w:eastAsia="IRNazanin" w:cs="IRNazanin"/>
            <w:color w:val="111111"/>
            <w:sz w:val="22"/>
            <w:szCs w:val="22"/>
            <w:b w:val="0"/>
            <w:bCs w:val="0"/>
            <w:i w:val="0"/>
            <w:iCs w:val="0"/>
          </w:rPr>
          <w:t>سوره الروم آیه 58</w:t>
        </w:r>
        <w:r>
          <w:tab/>
        </w:r>
        <w:r>
          <w:fldChar w:fldCharType="begin"/>
        </w:r>
        <w:r>
          <w:instrText xml:space="preserve">PAGEREF 3459 \h</w:instrText>
        </w:r>
        <w:r>
          <w:fldChar w:fldCharType="end"/>
        </w:r>
      </w:hyperlink>
    </w:p>
    <w:p>
      <w:pPr>
        <w:tabs>
          <w:tab w:val="right" w:leader="dot" w:pos="9062"/>
        </w:tabs>
        <w:ind w:left="220"/>
      </w:pPr>
      <w:hyperlink w:anchor="_Toc3460" w:history="1">
        <w:r>
          <w:rPr>
            <w:rFonts w:ascii="IRNazanin" w:hAnsi="IRNazanin" w:eastAsia="IRNazanin" w:cs="IRNazanin"/>
            <w:color w:val="111111"/>
            <w:sz w:val="22"/>
            <w:szCs w:val="22"/>
            <w:b w:val="0"/>
            <w:bCs w:val="0"/>
            <w:i w:val="0"/>
            <w:iCs w:val="0"/>
          </w:rPr>
          <w:t>سوره الروم آیه 59</w:t>
        </w:r>
        <w:r>
          <w:tab/>
        </w:r>
        <w:r>
          <w:fldChar w:fldCharType="begin"/>
        </w:r>
        <w:r>
          <w:instrText xml:space="preserve">PAGEREF 3460 \h</w:instrText>
        </w:r>
        <w:r>
          <w:fldChar w:fldCharType="end"/>
        </w:r>
      </w:hyperlink>
    </w:p>
    <w:p>
      <w:pPr>
        <w:tabs>
          <w:tab w:val="right" w:leader="dot" w:pos="9062"/>
        </w:tabs>
        <w:ind w:left="220"/>
      </w:pPr>
      <w:hyperlink w:anchor="_Toc3461" w:history="1">
        <w:r>
          <w:rPr>
            <w:rFonts w:ascii="IRNazanin" w:hAnsi="IRNazanin" w:eastAsia="IRNazanin" w:cs="IRNazanin"/>
            <w:color w:val="111111"/>
            <w:sz w:val="22"/>
            <w:szCs w:val="22"/>
            <w:b w:val="0"/>
            <w:bCs w:val="0"/>
            <w:i w:val="0"/>
            <w:iCs w:val="0"/>
          </w:rPr>
          <w:t>سوره الروم آیه 60</w:t>
        </w:r>
        <w:r>
          <w:tab/>
        </w:r>
        <w:r>
          <w:fldChar w:fldCharType="begin"/>
        </w:r>
        <w:r>
          <w:instrText xml:space="preserve">PAGEREF 3461 \h</w:instrText>
        </w:r>
        <w:r>
          <w:fldChar w:fldCharType="end"/>
        </w:r>
      </w:hyperlink>
    </w:p>
    <w:p>
      <w:pPr>
        <w:tabs>
          <w:tab w:val="right" w:leader="dot" w:pos="9062"/>
        </w:tabs>
        <w:ind w:left="220"/>
      </w:pPr>
      <w:hyperlink w:anchor="_Toc3462" w:history="1">
        <w:r>
          <w:rPr>
            <w:rFonts w:ascii="IRNazanin" w:hAnsi="IRNazanin" w:eastAsia="IRNazanin" w:cs="IRNazanin"/>
            <w:color w:val="111111"/>
            <w:sz w:val="22"/>
            <w:szCs w:val="22"/>
            <w:b w:val="0"/>
            <w:bCs w:val="0"/>
            <w:i w:val="0"/>
            <w:iCs w:val="0"/>
          </w:rPr>
          <w:t>سوره لقمان آیه 2</w:t>
        </w:r>
        <w:r>
          <w:tab/>
        </w:r>
        <w:r>
          <w:fldChar w:fldCharType="begin"/>
        </w:r>
        <w:r>
          <w:instrText xml:space="preserve">PAGEREF 3462 \h</w:instrText>
        </w:r>
        <w:r>
          <w:fldChar w:fldCharType="end"/>
        </w:r>
      </w:hyperlink>
    </w:p>
    <w:p>
      <w:pPr>
        <w:tabs>
          <w:tab w:val="right" w:leader="dot" w:pos="9062"/>
        </w:tabs>
        <w:ind w:left="220"/>
      </w:pPr>
      <w:hyperlink w:anchor="_Toc3463" w:history="1">
        <w:r>
          <w:rPr>
            <w:rFonts w:ascii="IRNazanin" w:hAnsi="IRNazanin" w:eastAsia="IRNazanin" w:cs="IRNazanin"/>
            <w:color w:val="111111"/>
            <w:sz w:val="22"/>
            <w:szCs w:val="22"/>
            <w:b w:val="0"/>
            <w:bCs w:val="0"/>
            <w:i w:val="0"/>
            <w:iCs w:val="0"/>
          </w:rPr>
          <w:t>سوره لقمان آیه 3</w:t>
        </w:r>
        <w:r>
          <w:tab/>
        </w:r>
        <w:r>
          <w:fldChar w:fldCharType="begin"/>
        </w:r>
        <w:r>
          <w:instrText xml:space="preserve">PAGEREF 3463 \h</w:instrText>
        </w:r>
        <w:r>
          <w:fldChar w:fldCharType="end"/>
        </w:r>
      </w:hyperlink>
    </w:p>
    <w:p>
      <w:pPr>
        <w:tabs>
          <w:tab w:val="right" w:leader="dot" w:pos="9062"/>
        </w:tabs>
        <w:ind w:left="220"/>
      </w:pPr>
      <w:hyperlink w:anchor="_Toc3464" w:history="1">
        <w:r>
          <w:rPr>
            <w:rFonts w:ascii="IRNazanin" w:hAnsi="IRNazanin" w:eastAsia="IRNazanin" w:cs="IRNazanin"/>
            <w:color w:val="111111"/>
            <w:sz w:val="22"/>
            <w:szCs w:val="22"/>
            <w:b w:val="0"/>
            <w:bCs w:val="0"/>
            <w:i w:val="0"/>
            <w:iCs w:val="0"/>
          </w:rPr>
          <w:t>سوره لقمان آیه 4</w:t>
        </w:r>
        <w:r>
          <w:tab/>
        </w:r>
        <w:r>
          <w:fldChar w:fldCharType="begin"/>
        </w:r>
        <w:r>
          <w:instrText xml:space="preserve">PAGEREF 3464 \h</w:instrText>
        </w:r>
        <w:r>
          <w:fldChar w:fldCharType="end"/>
        </w:r>
      </w:hyperlink>
    </w:p>
    <w:p>
      <w:pPr>
        <w:tabs>
          <w:tab w:val="right" w:leader="dot" w:pos="9062"/>
        </w:tabs>
        <w:ind w:left="220"/>
      </w:pPr>
      <w:hyperlink w:anchor="_Toc3465" w:history="1">
        <w:r>
          <w:rPr>
            <w:rFonts w:ascii="IRNazanin" w:hAnsi="IRNazanin" w:eastAsia="IRNazanin" w:cs="IRNazanin"/>
            <w:color w:val="111111"/>
            <w:sz w:val="22"/>
            <w:szCs w:val="22"/>
            <w:b w:val="0"/>
            <w:bCs w:val="0"/>
            <w:i w:val="0"/>
            <w:iCs w:val="0"/>
          </w:rPr>
          <w:t>سوره لقمان آیه 5</w:t>
        </w:r>
        <w:r>
          <w:tab/>
        </w:r>
        <w:r>
          <w:fldChar w:fldCharType="begin"/>
        </w:r>
        <w:r>
          <w:instrText xml:space="preserve">PAGEREF 3465 \h</w:instrText>
        </w:r>
        <w:r>
          <w:fldChar w:fldCharType="end"/>
        </w:r>
      </w:hyperlink>
    </w:p>
    <w:p>
      <w:pPr>
        <w:tabs>
          <w:tab w:val="right" w:leader="dot" w:pos="9062"/>
        </w:tabs>
        <w:ind w:left="220"/>
      </w:pPr>
      <w:hyperlink w:anchor="_Toc3466" w:history="1">
        <w:r>
          <w:rPr>
            <w:rFonts w:ascii="IRNazanin" w:hAnsi="IRNazanin" w:eastAsia="IRNazanin" w:cs="IRNazanin"/>
            <w:color w:val="111111"/>
            <w:sz w:val="22"/>
            <w:szCs w:val="22"/>
            <w:b w:val="0"/>
            <w:bCs w:val="0"/>
            <w:i w:val="0"/>
            <w:iCs w:val="0"/>
          </w:rPr>
          <w:t>سوره لقمان آیه 6</w:t>
        </w:r>
        <w:r>
          <w:tab/>
        </w:r>
        <w:r>
          <w:fldChar w:fldCharType="begin"/>
        </w:r>
        <w:r>
          <w:instrText xml:space="preserve">PAGEREF 3466 \h</w:instrText>
        </w:r>
        <w:r>
          <w:fldChar w:fldCharType="end"/>
        </w:r>
      </w:hyperlink>
    </w:p>
    <w:p>
      <w:pPr>
        <w:tabs>
          <w:tab w:val="right" w:leader="dot" w:pos="9062"/>
        </w:tabs>
        <w:ind w:left="220"/>
      </w:pPr>
      <w:hyperlink w:anchor="_Toc3467" w:history="1">
        <w:r>
          <w:rPr>
            <w:rFonts w:ascii="IRNazanin" w:hAnsi="IRNazanin" w:eastAsia="IRNazanin" w:cs="IRNazanin"/>
            <w:color w:val="111111"/>
            <w:sz w:val="22"/>
            <w:szCs w:val="22"/>
            <w:b w:val="0"/>
            <w:bCs w:val="0"/>
            <w:i w:val="0"/>
            <w:iCs w:val="0"/>
          </w:rPr>
          <w:t>سوره لقمان آیه 7</w:t>
        </w:r>
        <w:r>
          <w:tab/>
        </w:r>
        <w:r>
          <w:fldChar w:fldCharType="begin"/>
        </w:r>
        <w:r>
          <w:instrText xml:space="preserve">PAGEREF 3467 \h</w:instrText>
        </w:r>
        <w:r>
          <w:fldChar w:fldCharType="end"/>
        </w:r>
      </w:hyperlink>
    </w:p>
    <w:p>
      <w:pPr>
        <w:tabs>
          <w:tab w:val="right" w:leader="dot" w:pos="9062"/>
        </w:tabs>
        <w:ind w:left="220"/>
      </w:pPr>
      <w:hyperlink w:anchor="_Toc3468" w:history="1">
        <w:r>
          <w:rPr>
            <w:rFonts w:ascii="IRNazanin" w:hAnsi="IRNazanin" w:eastAsia="IRNazanin" w:cs="IRNazanin"/>
            <w:color w:val="111111"/>
            <w:sz w:val="22"/>
            <w:szCs w:val="22"/>
            <w:b w:val="0"/>
            <w:bCs w:val="0"/>
            <w:i w:val="0"/>
            <w:iCs w:val="0"/>
          </w:rPr>
          <w:t>سوره لقمان آیه 8</w:t>
        </w:r>
        <w:r>
          <w:tab/>
        </w:r>
        <w:r>
          <w:fldChar w:fldCharType="begin"/>
        </w:r>
        <w:r>
          <w:instrText xml:space="preserve">PAGEREF 3468 \h</w:instrText>
        </w:r>
        <w:r>
          <w:fldChar w:fldCharType="end"/>
        </w:r>
      </w:hyperlink>
    </w:p>
    <w:p>
      <w:pPr>
        <w:tabs>
          <w:tab w:val="right" w:leader="dot" w:pos="9062"/>
        </w:tabs>
        <w:ind w:left="220"/>
      </w:pPr>
      <w:hyperlink w:anchor="_Toc3469" w:history="1">
        <w:r>
          <w:rPr>
            <w:rFonts w:ascii="IRNazanin" w:hAnsi="IRNazanin" w:eastAsia="IRNazanin" w:cs="IRNazanin"/>
            <w:color w:val="111111"/>
            <w:sz w:val="22"/>
            <w:szCs w:val="22"/>
            <w:b w:val="0"/>
            <w:bCs w:val="0"/>
            <w:i w:val="0"/>
            <w:iCs w:val="0"/>
          </w:rPr>
          <w:t>سوره لقمان آیه 9</w:t>
        </w:r>
        <w:r>
          <w:tab/>
        </w:r>
        <w:r>
          <w:fldChar w:fldCharType="begin"/>
        </w:r>
        <w:r>
          <w:instrText xml:space="preserve">PAGEREF 3469 \h</w:instrText>
        </w:r>
        <w:r>
          <w:fldChar w:fldCharType="end"/>
        </w:r>
      </w:hyperlink>
    </w:p>
    <w:p>
      <w:pPr>
        <w:tabs>
          <w:tab w:val="right" w:leader="dot" w:pos="9062"/>
        </w:tabs>
        <w:ind w:left="220"/>
      </w:pPr>
      <w:hyperlink w:anchor="_Toc3470" w:history="1">
        <w:r>
          <w:rPr>
            <w:rFonts w:ascii="IRNazanin" w:hAnsi="IRNazanin" w:eastAsia="IRNazanin" w:cs="IRNazanin"/>
            <w:color w:val="111111"/>
            <w:sz w:val="22"/>
            <w:szCs w:val="22"/>
            <w:b w:val="0"/>
            <w:bCs w:val="0"/>
            <w:i w:val="0"/>
            <w:iCs w:val="0"/>
          </w:rPr>
          <w:t>سوره لقمان آیه 10</w:t>
        </w:r>
        <w:r>
          <w:tab/>
        </w:r>
        <w:r>
          <w:fldChar w:fldCharType="begin"/>
        </w:r>
        <w:r>
          <w:instrText xml:space="preserve">PAGEREF 3470 \h</w:instrText>
        </w:r>
        <w:r>
          <w:fldChar w:fldCharType="end"/>
        </w:r>
      </w:hyperlink>
    </w:p>
    <w:p>
      <w:pPr>
        <w:tabs>
          <w:tab w:val="right" w:leader="dot" w:pos="9062"/>
        </w:tabs>
        <w:ind w:left="220"/>
      </w:pPr>
      <w:hyperlink w:anchor="_Toc3471" w:history="1">
        <w:r>
          <w:rPr>
            <w:rFonts w:ascii="IRNazanin" w:hAnsi="IRNazanin" w:eastAsia="IRNazanin" w:cs="IRNazanin"/>
            <w:color w:val="111111"/>
            <w:sz w:val="22"/>
            <w:szCs w:val="22"/>
            <w:b w:val="0"/>
            <w:bCs w:val="0"/>
            <w:i w:val="0"/>
            <w:iCs w:val="0"/>
          </w:rPr>
          <w:t>سوره لقمان آیه 11</w:t>
        </w:r>
        <w:r>
          <w:tab/>
        </w:r>
        <w:r>
          <w:fldChar w:fldCharType="begin"/>
        </w:r>
        <w:r>
          <w:instrText xml:space="preserve">PAGEREF 3471 \h</w:instrText>
        </w:r>
        <w:r>
          <w:fldChar w:fldCharType="end"/>
        </w:r>
      </w:hyperlink>
    </w:p>
    <w:p>
      <w:pPr>
        <w:tabs>
          <w:tab w:val="right" w:leader="dot" w:pos="9062"/>
        </w:tabs>
        <w:ind w:left="220"/>
      </w:pPr>
      <w:hyperlink w:anchor="_Toc3472" w:history="1">
        <w:r>
          <w:rPr>
            <w:rFonts w:ascii="IRNazanin" w:hAnsi="IRNazanin" w:eastAsia="IRNazanin" w:cs="IRNazanin"/>
            <w:color w:val="111111"/>
            <w:sz w:val="22"/>
            <w:szCs w:val="22"/>
            <w:b w:val="0"/>
            <w:bCs w:val="0"/>
            <w:i w:val="0"/>
            <w:iCs w:val="0"/>
          </w:rPr>
          <w:t>سوره لقمان آیه 12</w:t>
        </w:r>
        <w:r>
          <w:tab/>
        </w:r>
        <w:r>
          <w:fldChar w:fldCharType="begin"/>
        </w:r>
        <w:r>
          <w:instrText xml:space="preserve">PAGEREF 3472 \h</w:instrText>
        </w:r>
        <w:r>
          <w:fldChar w:fldCharType="end"/>
        </w:r>
      </w:hyperlink>
    </w:p>
    <w:p>
      <w:pPr>
        <w:tabs>
          <w:tab w:val="right" w:leader="dot" w:pos="9062"/>
        </w:tabs>
        <w:ind w:left="220"/>
      </w:pPr>
      <w:hyperlink w:anchor="_Toc3473" w:history="1">
        <w:r>
          <w:rPr>
            <w:rFonts w:ascii="IRNazanin" w:hAnsi="IRNazanin" w:eastAsia="IRNazanin" w:cs="IRNazanin"/>
            <w:color w:val="111111"/>
            <w:sz w:val="22"/>
            <w:szCs w:val="22"/>
            <w:b w:val="0"/>
            <w:bCs w:val="0"/>
            <w:i w:val="0"/>
            <w:iCs w:val="0"/>
          </w:rPr>
          <w:t>سوره لقمان آیه 13</w:t>
        </w:r>
        <w:r>
          <w:tab/>
        </w:r>
        <w:r>
          <w:fldChar w:fldCharType="begin"/>
        </w:r>
        <w:r>
          <w:instrText xml:space="preserve">PAGEREF 3473 \h</w:instrText>
        </w:r>
        <w:r>
          <w:fldChar w:fldCharType="end"/>
        </w:r>
      </w:hyperlink>
    </w:p>
    <w:p>
      <w:pPr>
        <w:tabs>
          <w:tab w:val="right" w:leader="dot" w:pos="9062"/>
        </w:tabs>
        <w:ind w:left="220"/>
      </w:pPr>
      <w:hyperlink w:anchor="_Toc3474" w:history="1">
        <w:r>
          <w:rPr>
            <w:rFonts w:ascii="IRNazanin" w:hAnsi="IRNazanin" w:eastAsia="IRNazanin" w:cs="IRNazanin"/>
            <w:color w:val="111111"/>
            <w:sz w:val="22"/>
            <w:szCs w:val="22"/>
            <w:b w:val="0"/>
            <w:bCs w:val="0"/>
            <w:i w:val="0"/>
            <w:iCs w:val="0"/>
          </w:rPr>
          <w:t>سوره لقمان آیه 14</w:t>
        </w:r>
        <w:r>
          <w:tab/>
        </w:r>
        <w:r>
          <w:fldChar w:fldCharType="begin"/>
        </w:r>
        <w:r>
          <w:instrText xml:space="preserve">PAGEREF 3474 \h</w:instrText>
        </w:r>
        <w:r>
          <w:fldChar w:fldCharType="end"/>
        </w:r>
      </w:hyperlink>
    </w:p>
    <w:p>
      <w:pPr>
        <w:tabs>
          <w:tab w:val="right" w:leader="dot" w:pos="9062"/>
        </w:tabs>
        <w:ind w:left="220"/>
      </w:pPr>
      <w:hyperlink w:anchor="_Toc3475" w:history="1">
        <w:r>
          <w:rPr>
            <w:rFonts w:ascii="IRNazanin" w:hAnsi="IRNazanin" w:eastAsia="IRNazanin" w:cs="IRNazanin"/>
            <w:color w:val="111111"/>
            <w:sz w:val="22"/>
            <w:szCs w:val="22"/>
            <w:b w:val="0"/>
            <w:bCs w:val="0"/>
            <w:i w:val="0"/>
            <w:iCs w:val="0"/>
          </w:rPr>
          <w:t>سوره لقمان آیه 15</w:t>
        </w:r>
        <w:r>
          <w:tab/>
        </w:r>
        <w:r>
          <w:fldChar w:fldCharType="begin"/>
        </w:r>
        <w:r>
          <w:instrText xml:space="preserve">PAGEREF 3475 \h</w:instrText>
        </w:r>
        <w:r>
          <w:fldChar w:fldCharType="end"/>
        </w:r>
      </w:hyperlink>
    </w:p>
    <w:p>
      <w:pPr>
        <w:tabs>
          <w:tab w:val="right" w:leader="dot" w:pos="9062"/>
        </w:tabs>
        <w:ind w:left="220"/>
      </w:pPr>
      <w:hyperlink w:anchor="_Toc3476" w:history="1">
        <w:r>
          <w:rPr>
            <w:rFonts w:ascii="IRNazanin" w:hAnsi="IRNazanin" w:eastAsia="IRNazanin" w:cs="IRNazanin"/>
            <w:color w:val="111111"/>
            <w:sz w:val="22"/>
            <w:szCs w:val="22"/>
            <w:b w:val="0"/>
            <w:bCs w:val="0"/>
            <w:i w:val="0"/>
            <w:iCs w:val="0"/>
          </w:rPr>
          <w:t>سوره لقمان آیه 16</w:t>
        </w:r>
        <w:r>
          <w:tab/>
        </w:r>
        <w:r>
          <w:fldChar w:fldCharType="begin"/>
        </w:r>
        <w:r>
          <w:instrText xml:space="preserve">PAGEREF 3476 \h</w:instrText>
        </w:r>
        <w:r>
          <w:fldChar w:fldCharType="end"/>
        </w:r>
      </w:hyperlink>
    </w:p>
    <w:p>
      <w:pPr>
        <w:tabs>
          <w:tab w:val="right" w:leader="dot" w:pos="9062"/>
        </w:tabs>
        <w:ind w:left="220"/>
      </w:pPr>
      <w:hyperlink w:anchor="_Toc3477" w:history="1">
        <w:r>
          <w:rPr>
            <w:rFonts w:ascii="IRNazanin" w:hAnsi="IRNazanin" w:eastAsia="IRNazanin" w:cs="IRNazanin"/>
            <w:color w:val="111111"/>
            <w:sz w:val="22"/>
            <w:szCs w:val="22"/>
            <w:b w:val="0"/>
            <w:bCs w:val="0"/>
            <w:i w:val="0"/>
            <w:iCs w:val="0"/>
          </w:rPr>
          <w:t>سوره لقمان آیه 17</w:t>
        </w:r>
        <w:r>
          <w:tab/>
        </w:r>
        <w:r>
          <w:fldChar w:fldCharType="begin"/>
        </w:r>
        <w:r>
          <w:instrText xml:space="preserve">PAGEREF 3477 \h</w:instrText>
        </w:r>
        <w:r>
          <w:fldChar w:fldCharType="end"/>
        </w:r>
      </w:hyperlink>
    </w:p>
    <w:p>
      <w:pPr>
        <w:tabs>
          <w:tab w:val="right" w:leader="dot" w:pos="9062"/>
        </w:tabs>
        <w:ind w:left="220"/>
      </w:pPr>
      <w:hyperlink w:anchor="_Toc3478" w:history="1">
        <w:r>
          <w:rPr>
            <w:rFonts w:ascii="IRNazanin" w:hAnsi="IRNazanin" w:eastAsia="IRNazanin" w:cs="IRNazanin"/>
            <w:color w:val="111111"/>
            <w:sz w:val="22"/>
            <w:szCs w:val="22"/>
            <w:b w:val="0"/>
            <w:bCs w:val="0"/>
            <w:i w:val="0"/>
            <w:iCs w:val="0"/>
          </w:rPr>
          <w:t>سوره لقمان آیه 18</w:t>
        </w:r>
        <w:r>
          <w:tab/>
        </w:r>
        <w:r>
          <w:fldChar w:fldCharType="begin"/>
        </w:r>
        <w:r>
          <w:instrText xml:space="preserve">PAGEREF 3478 \h</w:instrText>
        </w:r>
        <w:r>
          <w:fldChar w:fldCharType="end"/>
        </w:r>
      </w:hyperlink>
    </w:p>
    <w:p>
      <w:pPr>
        <w:tabs>
          <w:tab w:val="right" w:leader="dot" w:pos="9062"/>
        </w:tabs>
        <w:ind w:left="220"/>
      </w:pPr>
      <w:hyperlink w:anchor="_Toc3479" w:history="1">
        <w:r>
          <w:rPr>
            <w:rFonts w:ascii="IRNazanin" w:hAnsi="IRNazanin" w:eastAsia="IRNazanin" w:cs="IRNazanin"/>
            <w:color w:val="111111"/>
            <w:sz w:val="22"/>
            <w:szCs w:val="22"/>
            <w:b w:val="0"/>
            <w:bCs w:val="0"/>
            <w:i w:val="0"/>
            <w:iCs w:val="0"/>
          </w:rPr>
          <w:t>سوره لقمان آیه 19</w:t>
        </w:r>
        <w:r>
          <w:tab/>
        </w:r>
        <w:r>
          <w:fldChar w:fldCharType="begin"/>
        </w:r>
        <w:r>
          <w:instrText xml:space="preserve">PAGEREF 3479 \h</w:instrText>
        </w:r>
        <w:r>
          <w:fldChar w:fldCharType="end"/>
        </w:r>
      </w:hyperlink>
    </w:p>
    <w:p>
      <w:pPr>
        <w:tabs>
          <w:tab w:val="right" w:leader="dot" w:pos="9062"/>
        </w:tabs>
        <w:ind w:left="220"/>
      </w:pPr>
      <w:hyperlink w:anchor="_Toc3480" w:history="1">
        <w:r>
          <w:rPr>
            <w:rFonts w:ascii="IRNazanin" w:hAnsi="IRNazanin" w:eastAsia="IRNazanin" w:cs="IRNazanin"/>
            <w:color w:val="111111"/>
            <w:sz w:val="22"/>
            <w:szCs w:val="22"/>
            <w:b w:val="0"/>
            <w:bCs w:val="0"/>
            <w:i w:val="0"/>
            <w:iCs w:val="0"/>
          </w:rPr>
          <w:t>سوره لقمان آیه 20</w:t>
        </w:r>
        <w:r>
          <w:tab/>
        </w:r>
        <w:r>
          <w:fldChar w:fldCharType="begin"/>
        </w:r>
        <w:r>
          <w:instrText xml:space="preserve">PAGEREF 3480 \h</w:instrText>
        </w:r>
        <w:r>
          <w:fldChar w:fldCharType="end"/>
        </w:r>
      </w:hyperlink>
    </w:p>
    <w:p>
      <w:pPr>
        <w:tabs>
          <w:tab w:val="right" w:leader="dot" w:pos="9062"/>
        </w:tabs>
        <w:ind w:left="220"/>
      </w:pPr>
      <w:hyperlink w:anchor="_Toc3481" w:history="1">
        <w:r>
          <w:rPr>
            <w:rFonts w:ascii="IRNazanin" w:hAnsi="IRNazanin" w:eastAsia="IRNazanin" w:cs="IRNazanin"/>
            <w:color w:val="111111"/>
            <w:sz w:val="22"/>
            <w:szCs w:val="22"/>
            <w:b w:val="0"/>
            <w:bCs w:val="0"/>
            <w:i w:val="0"/>
            <w:iCs w:val="0"/>
          </w:rPr>
          <w:t>سوره لقمان آیه 21</w:t>
        </w:r>
        <w:r>
          <w:tab/>
        </w:r>
        <w:r>
          <w:fldChar w:fldCharType="begin"/>
        </w:r>
        <w:r>
          <w:instrText xml:space="preserve">PAGEREF 3481 \h</w:instrText>
        </w:r>
        <w:r>
          <w:fldChar w:fldCharType="end"/>
        </w:r>
      </w:hyperlink>
    </w:p>
    <w:p>
      <w:pPr>
        <w:tabs>
          <w:tab w:val="right" w:leader="dot" w:pos="9062"/>
        </w:tabs>
        <w:ind w:left="220"/>
      </w:pPr>
      <w:hyperlink w:anchor="_Toc3482" w:history="1">
        <w:r>
          <w:rPr>
            <w:rFonts w:ascii="IRNazanin" w:hAnsi="IRNazanin" w:eastAsia="IRNazanin" w:cs="IRNazanin"/>
            <w:color w:val="111111"/>
            <w:sz w:val="22"/>
            <w:szCs w:val="22"/>
            <w:b w:val="0"/>
            <w:bCs w:val="0"/>
            <w:i w:val="0"/>
            <w:iCs w:val="0"/>
          </w:rPr>
          <w:t>سوره لقمان آیه 22</w:t>
        </w:r>
        <w:r>
          <w:tab/>
        </w:r>
        <w:r>
          <w:fldChar w:fldCharType="begin"/>
        </w:r>
        <w:r>
          <w:instrText xml:space="preserve">PAGEREF 3482 \h</w:instrText>
        </w:r>
        <w:r>
          <w:fldChar w:fldCharType="end"/>
        </w:r>
      </w:hyperlink>
    </w:p>
    <w:p>
      <w:pPr>
        <w:tabs>
          <w:tab w:val="right" w:leader="dot" w:pos="9062"/>
        </w:tabs>
        <w:ind w:left="220"/>
      </w:pPr>
      <w:hyperlink w:anchor="_Toc3483" w:history="1">
        <w:r>
          <w:rPr>
            <w:rFonts w:ascii="IRNazanin" w:hAnsi="IRNazanin" w:eastAsia="IRNazanin" w:cs="IRNazanin"/>
            <w:color w:val="111111"/>
            <w:sz w:val="22"/>
            <w:szCs w:val="22"/>
            <w:b w:val="0"/>
            <w:bCs w:val="0"/>
            <w:i w:val="0"/>
            <w:iCs w:val="0"/>
          </w:rPr>
          <w:t>سوره لقمان آیه 23</w:t>
        </w:r>
        <w:r>
          <w:tab/>
        </w:r>
        <w:r>
          <w:fldChar w:fldCharType="begin"/>
        </w:r>
        <w:r>
          <w:instrText xml:space="preserve">PAGEREF 3483 \h</w:instrText>
        </w:r>
        <w:r>
          <w:fldChar w:fldCharType="end"/>
        </w:r>
      </w:hyperlink>
    </w:p>
    <w:p>
      <w:pPr>
        <w:tabs>
          <w:tab w:val="right" w:leader="dot" w:pos="9062"/>
        </w:tabs>
        <w:ind w:left="220"/>
      </w:pPr>
      <w:hyperlink w:anchor="_Toc3484" w:history="1">
        <w:r>
          <w:rPr>
            <w:rFonts w:ascii="IRNazanin" w:hAnsi="IRNazanin" w:eastAsia="IRNazanin" w:cs="IRNazanin"/>
            <w:color w:val="111111"/>
            <w:sz w:val="22"/>
            <w:szCs w:val="22"/>
            <w:b w:val="0"/>
            <w:bCs w:val="0"/>
            <w:i w:val="0"/>
            <w:iCs w:val="0"/>
          </w:rPr>
          <w:t>سوره لقمان آیه 24</w:t>
        </w:r>
        <w:r>
          <w:tab/>
        </w:r>
        <w:r>
          <w:fldChar w:fldCharType="begin"/>
        </w:r>
        <w:r>
          <w:instrText xml:space="preserve">PAGEREF 3484 \h</w:instrText>
        </w:r>
        <w:r>
          <w:fldChar w:fldCharType="end"/>
        </w:r>
      </w:hyperlink>
    </w:p>
    <w:p>
      <w:pPr>
        <w:tabs>
          <w:tab w:val="right" w:leader="dot" w:pos="9062"/>
        </w:tabs>
        <w:ind w:left="220"/>
      </w:pPr>
      <w:hyperlink w:anchor="_Toc3485" w:history="1">
        <w:r>
          <w:rPr>
            <w:rFonts w:ascii="IRNazanin" w:hAnsi="IRNazanin" w:eastAsia="IRNazanin" w:cs="IRNazanin"/>
            <w:color w:val="111111"/>
            <w:sz w:val="22"/>
            <w:szCs w:val="22"/>
            <w:b w:val="0"/>
            <w:bCs w:val="0"/>
            <w:i w:val="0"/>
            <w:iCs w:val="0"/>
          </w:rPr>
          <w:t>سوره لقمان آیه 25</w:t>
        </w:r>
        <w:r>
          <w:tab/>
        </w:r>
        <w:r>
          <w:fldChar w:fldCharType="begin"/>
        </w:r>
        <w:r>
          <w:instrText xml:space="preserve">PAGEREF 3485 \h</w:instrText>
        </w:r>
        <w:r>
          <w:fldChar w:fldCharType="end"/>
        </w:r>
      </w:hyperlink>
    </w:p>
    <w:p>
      <w:pPr>
        <w:tabs>
          <w:tab w:val="right" w:leader="dot" w:pos="9062"/>
        </w:tabs>
        <w:ind w:left="220"/>
      </w:pPr>
      <w:hyperlink w:anchor="_Toc3486" w:history="1">
        <w:r>
          <w:rPr>
            <w:rFonts w:ascii="IRNazanin" w:hAnsi="IRNazanin" w:eastAsia="IRNazanin" w:cs="IRNazanin"/>
            <w:color w:val="111111"/>
            <w:sz w:val="22"/>
            <w:szCs w:val="22"/>
            <w:b w:val="0"/>
            <w:bCs w:val="0"/>
            <w:i w:val="0"/>
            <w:iCs w:val="0"/>
          </w:rPr>
          <w:t>سوره لقمان آیه 26</w:t>
        </w:r>
        <w:r>
          <w:tab/>
        </w:r>
        <w:r>
          <w:fldChar w:fldCharType="begin"/>
        </w:r>
        <w:r>
          <w:instrText xml:space="preserve">PAGEREF 3486 \h</w:instrText>
        </w:r>
        <w:r>
          <w:fldChar w:fldCharType="end"/>
        </w:r>
      </w:hyperlink>
    </w:p>
    <w:p>
      <w:pPr>
        <w:tabs>
          <w:tab w:val="right" w:leader="dot" w:pos="9062"/>
        </w:tabs>
        <w:ind w:left="220"/>
      </w:pPr>
      <w:hyperlink w:anchor="_Toc3487" w:history="1">
        <w:r>
          <w:rPr>
            <w:rFonts w:ascii="IRNazanin" w:hAnsi="IRNazanin" w:eastAsia="IRNazanin" w:cs="IRNazanin"/>
            <w:color w:val="111111"/>
            <w:sz w:val="22"/>
            <w:szCs w:val="22"/>
            <w:b w:val="0"/>
            <w:bCs w:val="0"/>
            <w:i w:val="0"/>
            <w:iCs w:val="0"/>
          </w:rPr>
          <w:t>سوره لقمان آیه 27</w:t>
        </w:r>
        <w:r>
          <w:tab/>
        </w:r>
        <w:r>
          <w:fldChar w:fldCharType="begin"/>
        </w:r>
        <w:r>
          <w:instrText xml:space="preserve">PAGEREF 3487 \h</w:instrText>
        </w:r>
        <w:r>
          <w:fldChar w:fldCharType="end"/>
        </w:r>
      </w:hyperlink>
    </w:p>
    <w:p>
      <w:pPr>
        <w:tabs>
          <w:tab w:val="right" w:leader="dot" w:pos="9062"/>
        </w:tabs>
        <w:ind w:left="220"/>
      </w:pPr>
      <w:hyperlink w:anchor="_Toc3488" w:history="1">
        <w:r>
          <w:rPr>
            <w:rFonts w:ascii="IRNazanin" w:hAnsi="IRNazanin" w:eastAsia="IRNazanin" w:cs="IRNazanin"/>
            <w:color w:val="111111"/>
            <w:sz w:val="22"/>
            <w:szCs w:val="22"/>
            <w:b w:val="0"/>
            <w:bCs w:val="0"/>
            <w:i w:val="0"/>
            <w:iCs w:val="0"/>
          </w:rPr>
          <w:t>سوره لقمان آیه 28</w:t>
        </w:r>
        <w:r>
          <w:tab/>
        </w:r>
        <w:r>
          <w:fldChar w:fldCharType="begin"/>
        </w:r>
        <w:r>
          <w:instrText xml:space="preserve">PAGEREF 3488 \h</w:instrText>
        </w:r>
        <w:r>
          <w:fldChar w:fldCharType="end"/>
        </w:r>
      </w:hyperlink>
    </w:p>
    <w:p>
      <w:pPr>
        <w:tabs>
          <w:tab w:val="right" w:leader="dot" w:pos="9062"/>
        </w:tabs>
        <w:ind w:left="220"/>
      </w:pPr>
      <w:hyperlink w:anchor="_Toc3489" w:history="1">
        <w:r>
          <w:rPr>
            <w:rFonts w:ascii="IRNazanin" w:hAnsi="IRNazanin" w:eastAsia="IRNazanin" w:cs="IRNazanin"/>
            <w:color w:val="111111"/>
            <w:sz w:val="22"/>
            <w:szCs w:val="22"/>
            <w:b w:val="0"/>
            <w:bCs w:val="0"/>
            <w:i w:val="0"/>
            <w:iCs w:val="0"/>
          </w:rPr>
          <w:t>سوره لقمان آیه 29</w:t>
        </w:r>
        <w:r>
          <w:tab/>
        </w:r>
        <w:r>
          <w:fldChar w:fldCharType="begin"/>
        </w:r>
        <w:r>
          <w:instrText xml:space="preserve">PAGEREF 3489 \h</w:instrText>
        </w:r>
        <w:r>
          <w:fldChar w:fldCharType="end"/>
        </w:r>
      </w:hyperlink>
    </w:p>
    <w:p>
      <w:pPr>
        <w:tabs>
          <w:tab w:val="right" w:leader="dot" w:pos="9062"/>
        </w:tabs>
        <w:ind w:left="220"/>
      </w:pPr>
      <w:hyperlink w:anchor="_Toc3490" w:history="1">
        <w:r>
          <w:rPr>
            <w:rFonts w:ascii="IRNazanin" w:hAnsi="IRNazanin" w:eastAsia="IRNazanin" w:cs="IRNazanin"/>
            <w:color w:val="111111"/>
            <w:sz w:val="22"/>
            <w:szCs w:val="22"/>
            <w:b w:val="0"/>
            <w:bCs w:val="0"/>
            <w:i w:val="0"/>
            <w:iCs w:val="0"/>
          </w:rPr>
          <w:t>سوره لقمان آیه 30</w:t>
        </w:r>
        <w:r>
          <w:tab/>
        </w:r>
        <w:r>
          <w:fldChar w:fldCharType="begin"/>
        </w:r>
        <w:r>
          <w:instrText xml:space="preserve">PAGEREF 3490 \h</w:instrText>
        </w:r>
        <w:r>
          <w:fldChar w:fldCharType="end"/>
        </w:r>
      </w:hyperlink>
    </w:p>
    <w:p>
      <w:pPr>
        <w:tabs>
          <w:tab w:val="right" w:leader="dot" w:pos="9062"/>
        </w:tabs>
        <w:ind w:left="220"/>
      </w:pPr>
      <w:hyperlink w:anchor="_Toc3491" w:history="1">
        <w:r>
          <w:rPr>
            <w:rFonts w:ascii="IRNazanin" w:hAnsi="IRNazanin" w:eastAsia="IRNazanin" w:cs="IRNazanin"/>
            <w:color w:val="111111"/>
            <w:sz w:val="22"/>
            <w:szCs w:val="22"/>
            <w:b w:val="0"/>
            <w:bCs w:val="0"/>
            <w:i w:val="0"/>
            <w:iCs w:val="0"/>
          </w:rPr>
          <w:t>سوره لقمان آیه 31</w:t>
        </w:r>
        <w:r>
          <w:tab/>
        </w:r>
        <w:r>
          <w:fldChar w:fldCharType="begin"/>
        </w:r>
        <w:r>
          <w:instrText xml:space="preserve">PAGEREF 3491 \h</w:instrText>
        </w:r>
        <w:r>
          <w:fldChar w:fldCharType="end"/>
        </w:r>
      </w:hyperlink>
    </w:p>
    <w:p>
      <w:pPr>
        <w:tabs>
          <w:tab w:val="right" w:leader="dot" w:pos="9062"/>
        </w:tabs>
        <w:ind w:left="220"/>
      </w:pPr>
      <w:hyperlink w:anchor="_Toc3492" w:history="1">
        <w:r>
          <w:rPr>
            <w:rFonts w:ascii="IRNazanin" w:hAnsi="IRNazanin" w:eastAsia="IRNazanin" w:cs="IRNazanin"/>
            <w:color w:val="111111"/>
            <w:sz w:val="22"/>
            <w:szCs w:val="22"/>
            <w:b w:val="0"/>
            <w:bCs w:val="0"/>
            <w:i w:val="0"/>
            <w:iCs w:val="0"/>
          </w:rPr>
          <w:t>سوره لقمان آیه 32</w:t>
        </w:r>
        <w:r>
          <w:tab/>
        </w:r>
        <w:r>
          <w:fldChar w:fldCharType="begin"/>
        </w:r>
        <w:r>
          <w:instrText xml:space="preserve">PAGEREF 3492 \h</w:instrText>
        </w:r>
        <w:r>
          <w:fldChar w:fldCharType="end"/>
        </w:r>
      </w:hyperlink>
    </w:p>
    <w:p>
      <w:pPr>
        <w:tabs>
          <w:tab w:val="right" w:leader="dot" w:pos="9062"/>
        </w:tabs>
        <w:ind w:left="220"/>
      </w:pPr>
      <w:hyperlink w:anchor="_Toc3493" w:history="1">
        <w:r>
          <w:rPr>
            <w:rFonts w:ascii="IRNazanin" w:hAnsi="IRNazanin" w:eastAsia="IRNazanin" w:cs="IRNazanin"/>
            <w:color w:val="111111"/>
            <w:sz w:val="22"/>
            <w:szCs w:val="22"/>
            <w:b w:val="0"/>
            <w:bCs w:val="0"/>
            <w:i w:val="0"/>
            <w:iCs w:val="0"/>
          </w:rPr>
          <w:t>سوره لقمان آیه 33</w:t>
        </w:r>
        <w:r>
          <w:tab/>
        </w:r>
        <w:r>
          <w:fldChar w:fldCharType="begin"/>
        </w:r>
        <w:r>
          <w:instrText xml:space="preserve">PAGEREF 3493 \h</w:instrText>
        </w:r>
        <w:r>
          <w:fldChar w:fldCharType="end"/>
        </w:r>
      </w:hyperlink>
    </w:p>
    <w:p>
      <w:pPr>
        <w:tabs>
          <w:tab w:val="right" w:leader="dot" w:pos="9062"/>
        </w:tabs>
        <w:ind w:left="220"/>
      </w:pPr>
      <w:hyperlink w:anchor="_Toc3494" w:history="1">
        <w:r>
          <w:rPr>
            <w:rFonts w:ascii="IRNazanin" w:hAnsi="IRNazanin" w:eastAsia="IRNazanin" w:cs="IRNazanin"/>
            <w:color w:val="111111"/>
            <w:sz w:val="22"/>
            <w:szCs w:val="22"/>
            <w:b w:val="0"/>
            <w:bCs w:val="0"/>
            <w:i w:val="0"/>
            <w:iCs w:val="0"/>
          </w:rPr>
          <w:t>سوره لقمان آیه 34</w:t>
        </w:r>
        <w:r>
          <w:tab/>
        </w:r>
        <w:r>
          <w:fldChar w:fldCharType="begin"/>
        </w:r>
        <w:r>
          <w:instrText xml:space="preserve">PAGEREF 3494 \h</w:instrText>
        </w:r>
        <w:r>
          <w:fldChar w:fldCharType="end"/>
        </w:r>
      </w:hyperlink>
    </w:p>
    <w:p>
      <w:pPr>
        <w:tabs>
          <w:tab w:val="right" w:leader="dot" w:pos="9062"/>
        </w:tabs>
        <w:ind w:left="220"/>
      </w:pPr>
      <w:hyperlink w:anchor="_Toc3495" w:history="1">
        <w:r>
          <w:rPr>
            <w:rFonts w:ascii="IRNazanin" w:hAnsi="IRNazanin" w:eastAsia="IRNazanin" w:cs="IRNazanin"/>
            <w:color w:val="111111"/>
            <w:sz w:val="22"/>
            <w:szCs w:val="22"/>
            <w:b w:val="0"/>
            <w:bCs w:val="0"/>
            <w:i w:val="0"/>
            <w:iCs w:val="0"/>
          </w:rPr>
          <w:t>سوره السجدة آیه 2</w:t>
        </w:r>
        <w:r>
          <w:tab/>
        </w:r>
        <w:r>
          <w:fldChar w:fldCharType="begin"/>
        </w:r>
        <w:r>
          <w:instrText xml:space="preserve">PAGEREF 3495 \h</w:instrText>
        </w:r>
        <w:r>
          <w:fldChar w:fldCharType="end"/>
        </w:r>
      </w:hyperlink>
    </w:p>
    <w:p>
      <w:pPr>
        <w:tabs>
          <w:tab w:val="right" w:leader="dot" w:pos="9062"/>
        </w:tabs>
        <w:ind w:left="220"/>
      </w:pPr>
      <w:hyperlink w:anchor="_Toc3496" w:history="1">
        <w:r>
          <w:rPr>
            <w:rFonts w:ascii="IRNazanin" w:hAnsi="IRNazanin" w:eastAsia="IRNazanin" w:cs="IRNazanin"/>
            <w:color w:val="111111"/>
            <w:sz w:val="22"/>
            <w:szCs w:val="22"/>
            <w:b w:val="0"/>
            <w:bCs w:val="0"/>
            <w:i w:val="0"/>
            <w:iCs w:val="0"/>
          </w:rPr>
          <w:t>سوره السجدة آیه 3</w:t>
        </w:r>
        <w:r>
          <w:tab/>
        </w:r>
        <w:r>
          <w:fldChar w:fldCharType="begin"/>
        </w:r>
        <w:r>
          <w:instrText xml:space="preserve">PAGEREF 3496 \h</w:instrText>
        </w:r>
        <w:r>
          <w:fldChar w:fldCharType="end"/>
        </w:r>
      </w:hyperlink>
    </w:p>
    <w:p>
      <w:pPr>
        <w:tabs>
          <w:tab w:val="right" w:leader="dot" w:pos="9062"/>
        </w:tabs>
        <w:ind w:left="220"/>
      </w:pPr>
      <w:hyperlink w:anchor="_Toc3497" w:history="1">
        <w:r>
          <w:rPr>
            <w:rFonts w:ascii="IRNazanin" w:hAnsi="IRNazanin" w:eastAsia="IRNazanin" w:cs="IRNazanin"/>
            <w:color w:val="111111"/>
            <w:sz w:val="22"/>
            <w:szCs w:val="22"/>
            <w:b w:val="0"/>
            <w:bCs w:val="0"/>
            <w:i w:val="0"/>
            <w:iCs w:val="0"/>
          </w:rPr>
          <w:t>سوره السجدة آیه 4</w:t>
        </w:r>
        <w:r>
          <w:tab/>
        </w:r>
        <w:r>
          <w:fldChar w:fldCharType="begin"/>
        </w:r>
        <w:r>
          <w:instrText xml:space="preserve">PAGEREF 3497 \h</w:instrText>
        </w:r>
        <w:r>
          <w:fldChar w:fldCharType="end"/>
        </w:r>
      </w:hyperlink>
    </w:p>
    <w:p>
      <w:pPr>
        <w:tabs>
          <w:tab w:val="right" w:leader="dot" w:pos="9062"/>
        </w:tabs>
        <w:ind w:left="220"/>
      </w:pPr>
      <w:hyperlink w:anchor="_Toc3498" w:history="1">
        <w:r>
          <w:rPr>
            <w:rFonts w:ascii="IRNazanin" w:hAnsi="IRNazanin" w:eastAsia="IRNazanin" w:cs="IRNazanin"/>
            <w:color w:val="111111"/>
            <w:sz w:val="22"/>
            <w:szCs w:val="22"/>
            <w:b w:val="0"/>
            <w:bCs w:val="0"/>
            <w:i w:val="0"/>
            <w:iCs w:val="0"/>
          </w:rPr>
          <w:t>سوره السجدة آیه 5</w:t>
        </w:r>
        <w:r>
          <w:tab/>
        </w:r>
        <w:r>
          <w:fldChar w:fldCharType="begin"/>
        </w:r>
        <w:r>
          <w:instrText xml:space="preserve">PAGEREF 3498 \h</w:instrText>
        </w:r>
        <w:r>
          <w:fldChar w:fldCharType="end"/>
        </w:r>
      </w:hyperlink>
    </w:p>
    <w:p>
      <w:pPr>
        <w:tabs>
          <w:tab w:val="right" w:leader="dot" w:pos="9062"/>
        </w:tabs>
        <w:ind w:left="220"/>
      </w:pPr>
      <w:hyperlink w:anchor="_Toc3499" w:history="1">
        <w:r>
          <w:rPr>
            <w:rFonts w:ascii="IRNazanin" w:hAnsi="IRNazanin" w:eastAsia="IRNazanin" w:cs="IRNazanin"/>
            <w:color w:val="111111"/>
            <w:sz w:val="22"/>
            <w:szCs w:val="22"/>
            <w:b w:val="0"/>
            <w:bCs w:val="0"/>
            <w:i w:val="0"/>
            <w:iCs w:val="0"/>
          </w:rPr>
          <w:t>سوره السجدة آیه 6</w:t>
        </w:r>
        <w:r>
          <w:tab/>
        </w:r>
        <w:r>
          <w:fldChar w:fldCharType="begin"/>
        </w:r>
        <w:r>
          <w:instrText xml:space="preserve">PAGEREF 3499 \h</w:instrText>
        </w:r>
        <w:r>
          <w:fldChar w:fldCharType="end"/>
        </w:r>
      </w:hyperlink>
    </w:p>
    <w:p>
      <w:pPr>
        <w:tabs>
          <w:tab w:val="right" w:leader="dot" w:pos="9062"/>
        </w:tabs>
        <w:ind w:left="220"/>
      </w:pPr>
      <w:hyperlink w:anchor="_Toc3500" w:history="1">
        <w:r>
          <w:rPr>
            <w:rFonts w:ascii="IRNazanin" w:hAnsi="IRNazanin" w:eastAsia="IRNazanin" w:cs="IRNazanin"/>
            <w:color w:val="111111"/>
            <w:sz w:val="22"/>
            <w:szCs w:val="22"/>
            <w:b w:val="0"/>
            <w:bCs w:val="0"/>
            <w:i w:val="0"/>
            <w:iCs w:val="0"/>
          </w:rPr>
          <w:t>سوره السجدة آیه 7</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سوره السجدة آیه 8</w:t>
        </w:r>
        <w:r>
          <w:tab/>
        </w:r>
        <w:r>
          <w:fldChar w:fldCharType="begin"/>
        </w:r>
        <w:r>
          <w:instrText xml:space="preserve">PAGEREF 3501 \h</w:instrText>
        </w:r>
        <w:r>
          <w:fldChar w:fldCharType="end"/>
        </w:r>
      </w:hyperlink>
    </w:p>
    <w:p>
      <w:pPr>
        <w:tabs>
          <w:tab w:val="right" w:leader="dot" w:pos="9062"/>
        </w:tabs>
        <w:ind w:left="220"/>
      </w:pPr>
      <w:hyperlink w:anchor="_Toc3502" w:history="1">
        <w:r>
          <w:rPr>
            <w:rFonts w:ascii="IRNazanin" w:hAnsi="IRNazanin" w:eastAsia="IRNazanin" w:cs="IRNazanin"/>
            <w:color w:val="111111"/>
            <w:sz w:val="22"/>
            <w:szCs w:val="22"/>
            <w:b w:val="0"/>
            <w:bCs w:val="0"/>
            <w:i w:val="0"/>
            <w:iCs w:val="0"/>
          </w:rPr>
          <w:t>سوره السجدة آیه 9</w:t>
        </w:r>
        <w:r>
          <w:tab/>
        </w:r>
        <w:r>
          <w:fldChar w:fldCharType="begin"/>
        </w:r>
        <w:r>
          <w:instrText xml:space="preserve">PAGEREF 3502 \h</w:instrText>
        </w:r>
        <w:r>
          <w:fldChar w:fldCharType="end"/>
        </w:r>
      </w:hyperlink>
    </w:p>
    <w:p>
      <w:pPr>
        <w:tabs>
          <w:tab w:val="right" w:leader="dot" w:pos="9062"/>
        </w:tabs>
        <w:ind w:left="220"/>
      </w:pPr>
      <w:hyperlink w:anchor="_Toc3503" w:history="1">
        <w:r>
          <w:rPr>
            <w:rFonts w:ascii="IRNazanin" w:hAnsi="IRNazanin" w:eastAsia="IRNazanin" w:cs="IRNazanin"/>
            <w:color w:val="111111"/>
            <w:sz w:val="22"/>
            <w:szCs w:val="22"/>
            <w:b w:val="0"/>
            <w:bCs w:val="0"/>
            <w:i w:val="0"/>
            <w:iCs w:val="0"/>
          </w:rPr>
          <w:t>سوره السجدة آیه 10</w:t>
        </w:r>
        <w:r>
          <w:tab/>
        </w:r>
        <w:r>
          <w:fldChar w:fldCharType="begin"/>
        </w:r>
        <w:r>
          <w:instrText xml:space="preserve">PAGEREF 3503 \h</w:instrText>
        </w:r>
        <w:r>
          <w:fldChar w:fldCharType="end"/>
        </w:r>
      </w:hyperlink>
    </w:p>
    <w:p>
      <w:pPr>
        <w:tabs>
          <w:tab w:val="right" w:leader="dot" w:pos="9062"/>
        </w:tabs>
        <w:ind w:left="220"/>
      </w:pPr>
      <w:hyperlink w:anchor="_Toc3504" w:history="1">
        <w:r>
          <w:rPr>
            <w:rFonts w:ascii="IRNazanin" w:hAnsi="IRNazanin" w:eastAsia="IRNazanin" w:cs="IRNazanin"/>
            <w:color w:val="111111"/>
            <w:sz w:val="22"/>
            <w:szCs w:val="22"/>
            <w:b w:val="0"/>
            <w:bCs w:val="0"/>
            <w:i w:val="0"/>
            <w:iCs w:val="0"/>
          </w:rPr>
          <w:t>سوره السجدة آیه 11</w:t>
        </w:r>
        <w:r>
          <w:tab/>
        </w:r>
        <w:r>
          <w:fldChar w:fldCharType="begin"/>
        </w:r>
        <w:r>
          <w:instrText xml:space="preserve">PAGEREF 3504 \h</w:instrText>
        </w:r>
        <w:r>
          <w:fldChar w:fldCharType="end"/>
        </w:r>
      </w:hyperlink>
    </w:p>
    <w:p>
      <w:pPr>
        <w:tabs>
          <w:tab w:val="right" w:leader="dot" w:pos="9062"/>
        </w:tabs>
        <w:ind w:left="220"/>
      </w:pPr>
      <w:hyperlink w:anchor="_Toc3505" w:history="1">
        <w:r>
          <w:rPr>
            <w:rFonts w:ascii="IRNazanin" w:hAnsi="IRNazanin" w:eastAsia="IRNazanin" w:cs="IRNazanin"/>
            <w:color w:val="111111"/>
            <w:sz w:val="22"/>
            <w:szCs w:val="22"/>
            <w:b w:val="0"/>
            <w:bCs w:val="0"/>
            <w:i w:val="0"/>
            <w:iCs w:val="0"/>
          </w:rPr>
          <w:t>سوره السجدة آیه 12</w:t>
        </w:r>
        <w:r>
          <w:tab/>
        </w:r>
        <w:r>
          <w:fldChar w:fldCharType="begin"/>
        </w:r>
        <w:r>
          <w:instrText xml:space="preserve">PAGEREF 3505 \h</w:instrText>
        </w:r>
        <w:r>
          <w:fldChar w:fldCharType="end"/>
        </w:r>
      </w:hyperlink>
    </w:p>
    <w:p>
      <w:pPr>
        <w:tabs>
          <w:tab w:val="right" w:leader="dot" w:pos="9062"/>
        </w:tabs>
        <w:ind w:left="220"/>
      </w:pPr>
      <w:hyperlink w:anchor="_Toc3506" w:history="1">
        <w:r>
          <w:rPr>
            <w:rFonts w:ascii="IRNazanin" w:hAnsi="IRNazanin" w:eastAsia="IRNazanin" w:cs="IRNazanin"/>
            <w:color w:val="111111"/>
            <w:sz w:val="22"/>
            <w:szCs w:val="22"/>
            <w:b w:val="0"/>
            <w:bCs w:val="0"/>
            <w:i w:val="0"/>
            <w:iCs w:val="0"/>
          </w:rPr>
          <w:t>سوره السجدة آیه 13</w:t>
        </w:r>
        <w:r>
          <w:tab/>
        </w:r>
        <w:r>
          <w:fldChar w:fldCharType="begin"/>
        </w:r>
        <w:r>
          <w:instrText xml:space="preserve">PAGEREF 3506 \h</w:instrText>
        </w:r>
        <w:r>
          <w:fldChar w:fldCharType="end"/>
        </w:r>
      </w:hyperlink>
    </w:p>
    <w:p>
      <w:pPr>
        <w:tabs>
          <w:tab w:val="right" w:leader="dot" w:pos="9062"/>
        </w:tabs>
        <w:ind w:left="220"/>
      </w:pPr>
      <w:hyperlink w:anchor="_Toc3507" w:history="1">
        <w:r>
          <w:rPr>
            <w:rFonts w:ascii="IRNazanin" w:hAnsi="IRNazanin" w:eastAsia="IRNazanin" w:cs="IRNazanin"/>
            <w:color w:val="111111"/>
            <w:sz w:val="22"/>
            <w:szCs w:val="22"/>
            <w:b w:val="0"/>
            <w:bCs w:val="0"/>
            <w:i w:val="0"/>
            <w:iCs w:val="0"/>
          </w:rPr>
          <w:t>سوره السجدة آیه 14</w:t>
        </w:r>
        <w:r>
          <w:tab/>
        </w:r>
        <w:r>
          <w:fldChar w:fldCharType="begin"/>
        </w:r>
        <w:r>
          <w:instrText xml:space="preserve">PAGEREF 3507 \h</w:instrText>
        </w:r>
        <w:r>
          <w:fldChar w:fldCharType="end"/>
        </w:r>
      </w:hyperlink>
    </w:p>
    <w:p>
      <w:pPr>
        <w:tabs>
          <w:tab w:val="right" w:leader="dot" w:pos="9062"/>
        </w:tabs>
        <w:ind w:left="220"/>
      </w:pPr>
      <w:hyperlink w:anchor="_Toc3508" w:history="1">
        <w:r>
          <w:rPr>
            <w:rFonts w:ascii="IRNazanin" w:hAnsi="IRNazanin" w:eastAsia="IRNazanin" w:cs="IRNazanin"/>
            <w:color w:val="111111"/>
            <w:sz w:val="22"/>
            <w:szCs w:val="22"/>
            <w:b w:val="0"/>
            <w:bCs w:val="0"/>
            <w:i w:val="0"/>
            <w:iCs w:val="0"/>
          </w:rPr>
          <w:t>سوره السجدة آیه 15</w:t>
        </w:r>
        <w:r>
          <w:tab/>
        </w:r>
        <w:r>
          <w:fldChar w:fldCharType="begin"/>
        </w:r>
        <w:r>
          <w:instrText xml:space="preserve">PAGEREF 3508 \h</w:instrText>
        </w:r>
        <w:r>
          <w:fldChar w:fldCharType="end"/>
        </w:r>
      </w:hyperlink>
    </w:p>
    <w:p>
      <w:pPr>
        <w:tabs>
          <w:tab w:val="right" w:leader="dot" w:pos="9062"/>
        </w:tabs>
        <w:ind w:left="220"/>
      </w:pPr>
      <w:hyperlink w:anchor="_Toc3509" w:history="1">
        <w:r>
          <w:rPr>
            <w:rFonts w:ascii="IRNazanin" w:hAnsi="IRNazanin" w:eastAsia="IRNazanin" w:cs="IRNazanin"/>
            <w:color w:val="111111"/>
            <w:sz w:val="22"/>
            <w:szCs w:val="22"/>
            <w:b w:val="0"/>
            <w:bCs w:val="0"/>
            <w:i w:val="0"/>
            <w:iCs w:val="0"/>
          </w:rPr>
          <w:t>سوره السجدة آیه 16</w:t>
        </w:r>
        <w:r>
          <w:tab/>
        </w:r>
        <w:r>
          <w:fldChar w:fldCharType="begin"/>
        </w:r>
        <w:r>
          <w:instrText xml:space="preserve">PAGEREF 3509 \h</w:instrText>
        </w:r>
        <w:r>
          <w:fldChar w:fldCharType="end"/>
        </w:r>
      </w:hyperlink>
    </w:p>
    <w:p>
      <w:pPr>
        <w:tabs>
          <w:tab w:val="right" w:leader="dot" w:pos="9062"/>
        </w:tabs>
        <w:ind w:left="220"/>
      </w:pPr>
      <w:hyperlink w:anchor="_Toc3510" w:history="1">
        <w:r>
          <w:rPr>
            <w:rFonts w:ascii="IRNazanin" w:hAnsi="IRNazanin" w:eastAsia="IRNazanin" w:cs="IRNazanin"/>
            <w:color w:val="111111"/>
            <w:sz w:val="22"/>
            <w:szCs w:val="22"/>
            <w:b w:val="0"/>
            <w:bCs w:val="0"/>
            <w:i w:val="0"/>
            <w:iCs w:val="0"/>
          </w:rPr>
          <w:t>سوره السجدة آیه 17</w:t>
        </w:r>
        <w:r>
          <w:tab/>
        </w:r>
        <w:r>
          <w:fldChar w:fldCharType="begin"/>
        </w:r>
        <w:r>
          <w:instrText xml:space="preserve">PAGEREF 3510 \h</w:instrText>
        </w:r>
        <w:r>
          <w:fldChar w:fldCharType="end"/>
        </w:r>
      </w:hyperlink>
    </w:p>
    <w:p>
      <w:pPr>
        <w:tabs>
          <w:tab w:val="right" w:leader="dot" w:pos="9062"/>
        </w:tabs>
        <w:ind w:left="220"/>
      </w:pPr>
      <w:hyperlink w:anchor="_Toc3511" w:history="1">
        <w:r>
          <w:rPr>
            <w:rFonts w:ascii="IRNazanin" w:hAnsi="IRNazanin" w:eastAsia="IRNazanin" w:cs="IRNazanin"/>
            <w:color w:val="111111"/>
            <w:sz w:val="22"/>
            <w:szCs w:val="22"/>
            <w:b w:val="0"/>
            <w:bCs w:val="0"/>
            <w:i w:val="0"/>
            <w:iCs w:val="0"/>
          </w:rPr>
          <w:t>سوره السجدة آیه 18</w:t>
        </w:r>
        <w:r>
          <w:tab/>
        </w:r>
        <w:r>
          <w:fldChar w:fldCharType="begin"/>
        </w:r>
        <w:r>
          <w:instrText xml:space="preserve">PAGEREF 3511 \h</w:instrText>
        </w:r>
        <w:r>
          <w:fldChar w:fldCharType="end"/>
        </w:r>
      </w:hyperlink>
    </w:p>
    <w:p>
      <w:pPr>
        <w:tabs>
          <w:tab w:val="right" w:leader="dot" w:pos="9062"/>
        </w:tabs>
        <w:ind w:left="220"/>
      </w:pPr>
      <w:hyperlink w:anchor="_Toc3512" w:history="1">
        <w:r>
          <w:rPr>
            <w:rFonts w:ascii="IRNazanin" w:hAnsi="IRNazanin" w:eastAsia="IRNazanin" w:cs="IRNazanin"/>
            <w:color w:val="111111"/>
            <w:sz w:val="22"/>
            <w:szCs w:val="22"/>
            <w:b w:val="0"/>
            <w:bCs w:val="0"/>
            <w:i w:val="0"/>
            <w:iCs w:val="0"/>
          </w:rPr>
          <w:t>سوره السجدة آیه 19</w:t>
        </w:r>
        <w:r>
          <w:tab/>
        </w:r>
        <w:r>
          <w:fldChar w:fldCharType="begin"/>
        </w:r>
        <w:r>
          <w:instrText xml:space="preserve">PAGEREF 3512 \h</w:instrText>
        </w:r>
        <w:r>
          <w:fldChar w:fldCharType="end"/>
        </w:r>
      </w:hyperlink>
    </w:p>
    <w:p>
      <w:pPr>
        <w:tabs>
          <w:tab w:val="right" w:leader="dot" w:pos="9062"/>
        </w:tabs>
        <w:ind w:left="220"/>
      </w:pPr>
      <w:hyperlink w:anchor="_Toc3513" w:history="1">
        <w:r>
          <w:rPr>
            <w:rFonts w:ascii="IRNazanin" w:hAnsi="IRNazanin" w:eastAsia="IRNazanin" w:cs="IRNazanin"/>
            <w:color w:val="111111"/>
            <w:sz w:val="22"/>
            <w:szCs w:val="22"/>
            <w:b w:val="0"/>
            <w:bCs w:val="0"/>
            <w:i w:val="0"/>
            <w:iCs w:val="0"/>
          </w:rPr>
          <w:t>سوره السجدة آیه 20</w:t>
        </w:r>
        <w:r>
          <w:tab/>
        </w:r>
        <w:r>
          <w:fldChar w:fldCharType="begin"/>
        </w:r>
        <w:r>
          <w:instrText xml:space="preserve">PAGEREF 3513 \h</w:instrText>
        </w:r>
        <w:r>
          <w:fldChar w:fldCharType="end"/>
        </w:r>
      </w:hyperlink>
    </w:p>
    <w:p>
      <w:pPr>
        <w:tabs>
          <w:tab w:val="right" w:leader="dot" w:pos="9062"/>
        </w:tabs>
        <w:ind w:left="220"/>
      </w:pPr>
      <w:hyperlink w:anchor="_Toc3514" w:history="1">
        <w:r>
          <w:rPr>
            <w:rFonts w:ascii="IRNazanin" w:hAnsi="IRNazanin" w:eastAsia="IRNazanin" w:cs="IRNazanin"/>
            <w:color w:val="111111"/>
            <w:sz w:val="22"/>
            <w:szCs w:val="22"/>
            <w:b w:val="0"/>
            <w:bCs w:val="0"/>
            <w:i w:val="0"/>
            <w:iCs w:val="0"/>
          </w:rPr>
          <w:t>سوره السجدة آیه 21</w:t>
        </w:r>
        <w:r>
          <w:tab/>
        </w:r>
        <w:r>
          <w:fldChar w:fldCharType="begin"/>
        </w:r>
        <w:r>
          <w:instrText xml:space="preserve">PAGEREF 3514 \h</w:instrText>
        </w:r>
        <w:r>
          <w:fldChar w:fldCharType="end"/>
        </w:r>
      </w:hyperlink>
    </w:p>
    <w:p>
      <w:pPr>
        <w:tabs>
          <w:tab w:val="right" w:leader="dot" w:pos="9062"/>
        </w:tabs>
        <w:ind w:left="220"/>
      </w:pPr>
      <w:hyperlink w:anchor="_Toc3515" w:history="1">
        <w:r>
          <w:rPr>
            <w:rFonts w:ascii="IRNazanin" w:hAnsi="IRNazanin" w:eastAsia="IRNazanin" w:cs="IRNazanin"/>
            <w:color w:val="111111"/>
            <w:sz w:val="22"/>
            <w:szCs w:val="22"/>
            <w:b w:val="0"/>
            <w:bCs w:val="0"/>
            <w:i w:val="0"/>
            <w:iCs w:val="0"/>
          </w:rPr>
          <w:t>سوره السجدة آیه 22</w:t>
        </w:r>
        <w:r>
          <w:tab/>
        </w:r>
        <w:r>
          <w:fldChar w:fldCharType="begin"/>
        </w:r>
        <w:r>
          <w:instrText xml:space="preserve">PAGEREF 3515 \h</w:instrText>
        </w:r>
        <w:r>
          <w:fldChar w:fldCharType="end"/>
        </w:r>
      </w:hyperlink>
    </w:p>
    <w:p>
      <w:pPr>
        <w:tabs>
          <w:tab w:val="right" w:leader="dot" w:pos="9062"/>
        </w:tabs>
        <w:ind w:left="220"/>
      </w:pPr>
      <w:hyperlink w:anchor="_Toc3516" w:history="1">
        <w:r>
          <w:rPr>
            <w:rFonts w:ascii="IRNazanin" w:hAnsi="IRNazanin" w:eastAsia="IRNazanin" w:cs="IRNazanin"/>
            <w:color w:val="111111"/>
            <w:sz w:val="22"/>
            <w:szCs w:val="22"/>
            <w:b w:val="0"/>
            <w:bCs w:val="0"/>
            <w:i w:val="0"/>
            <w:iCs w:val="0"/>
          </w:rPr>
          <w:t>سوره السجدة آیه 23</w:t>
        </w:r>
        <w:r>
          <w:tab/>
        </w:r>
        <w:r>
          <w:fldChar w:fldCharType="begin"/>
        </w:r>
        <w:r>
          <w:instrText xml:space="preserve">PAGEREF 3516 \h</w:instrText>
        </w:r>
        <w:r>
          <w:fldChar w:fldCharType="end"/>
        </w:r>
      </w:hyperlink>
    </w:p>
    <w:p>
      <w:pPr>
        <w:tabs>
          <w:tab w:val="right" w:leader="dot" w:pos="9062"/>
        </w:tabs>
        <w:ind w:left="220"/>
      </w:pPr>
      <w:hyperlink w:anchor="_Toc3517" w:history="1">
        <w:r>
          <w:rPr>
            <w:rFonts w:ascii="IRNazanin" w:hAnsi="IRNazanin" w:eastAsia="IRNazanin" w:cs="IRNazanin"/>
            <w:color w:val="111111"/>
            <w:sz w:val="22"/>
            <w:szCs w:val="22"/>
            <w:b w:val="0"/>
            <w:bCs w:val="0"/>
            <w:i w:val="0"/>
            <w:iCs w:val="0"/>
          </w:rPr>
          <w:t>سوره السجدة آیه 24</w:t>
        </w:r>
        <w:r>
          <w:tab/>
        </w:r>
        <w:r>
          <w:fldChar w:fldCharType="begin"/>
        </w:r>
        <w:r>
          <w:instrText xml:space="preserve">PAGEREF 3517 \h</w:instrText>
        </w:r>
        <w:r>
          <w:fldChar w:fldCharType="end"/>
        </w:r>
      </w:hyperlink>
    </w:p>
    <w:p>
      <w:pPr>
        <w:tabs>
          <w:tab w:val="right" w:leader="dot" w:pos="9062"/>
        </w:tabs>
        <w:ind w:left="220"/>
      </w:pPr>
      <w:hyperlink w:anchor="_Toc3518" w:history="1">
        <w:r>
          <w:rPr>
            <w:rFonts w:ascii="IRNazanin" w:hAnsi="IRNazanin" w:eastAsia="IRNazanin" w:cs="IRNazanin"/>
            <w:color w:val="111111"/>
            <w:sz w:val="22"/>
            <w:szCs w:val="22"/>
            <w:b w:val="0"/>
            <w:bCs w:val="0"/>
            <w:i w:val="0"/>
            <w:iCs w:val="0"/>
          </w:rPr>
          <w:t>سوره السجدة آیه 25</w:t>
        </w:r>
        <w:r>
          <w:tab/>
        </w:r>
        <w:r>
          <w:fldChar w:fldCharType="begin"/>
        </w:r>
        <w:r>
          <w:instrText xml:space="preserve">PAGEREF 3518 \h</w:instrText>
        </w:r>
        <w:r>
          <w:fldChar w:fldCharType="end"/>
        </w:r>
      </w:hyperlink>
    </w:p>
    <w:p>
      <w:pPr>
        <w:tabs>
          <w:tab w:val="right" w:leader="dot" w:pos="9062"/>
        </w:tabs>
        <w:ind w:left="220"/>
      </w:pPr>
      <w:hyperlink w:anchor="_Toc3519" w:history="1">
        <w:r>
          <w:rPr>
            <w:rFonts w:ascii="IRNazanin" w:hAnsi="IRNazanin" w:eastAsia="IRNazanin" w:cs="IRNazanin"/>
            <w:color w:val="111111"/>
            <w:sz w:val="22"/>
            <w:szCs w:val="22"/>
            <w:b w:val="0"/>
            <w:bCs w:val="0"/>
            <w:i w:val="0"/>
            <w:iCs w:val="0"/>
          </w:rPr>
          <w:t>سوره السجدة آیه 26</w:t>
        </w:r>
        <w:r>
          <w:tab/>
        </w:r>
        <w:r>
          <w:fldChar w:fldCharType="begin"/>
        </w:r>
        <w:r>
          <w:instrText xml:space="preserve">PAGEREF 3519 \h</w:instrText>
        </w:r>
        <w:r>
          <w:fldChar w:fldCharType="end"/>
        </w:r>
      </w:hyperlink>
    </w:p>
    <w:p>
      <w:pPr>
        <w:tabs>
          <w:tab w:val="right" w:leader="dot" w:pos="9062"/>
        </w:tabs>
        <w:ind w:left="220"/>
      </w:pPr>
      <w:hyperlink w:anchor="_Toc3520" w:history="1">
        <w:r>
          <w:rPr>
            <w:rFonts w:ascii="IRNazanin" w:hAnsi="IRNazanin" w:eastAsia="IRNazanin" w:cs="IRNazanin"/>
            <w:color w:val="111111"/>
            <w:sz w:val="22"/>
            <w:szCs w:val="22"/>
            <w:b w:val="0"/>
            <w:bCs w:val="0"/>
            <w:i w:val="0"/>
            <w:iCs w:val="0"/>
          </w:rPr>
          <w:t>سوره السجدة آیه 27</w:t>
        </w:r>
        <w:r>
          <w:tab/>
        </w:r>
        <w:r>
          <w:fldChar w:fldCharType="begin"/>
        </w:r>
        <w:r>
          <w:instrText xml:space="preserve">PAGEREF 3520 \h</w:instrText>
        </w:r>
        <w:r>
          <w:fldChar w:fldCharType="end"/>
        </w:r>
      </w:hyperlink>
    </w:p>
    <w:p>
      <w:pPr>
        <w:tabs>
          <w:tab w:val="right" w:leader="dot" w:pos="9062"/>
        </w:tabs>
        <w:ind w:left="220"/>
      </w:pPr>
      <w:hyperlink w:anchor="_Toc3521" w:history="1">
        <w:r>
          <w:rPr>
            <w:rFonts w:ascii="IRNazanin" w:hAnsi="IRNazanin" w:eastAsia="IRNazanin" w:cs="IRNazanin"/>
            <w:color w:val="111111"/>
            <w:sz w:val="22"/>
            <w:szCs w:val="22"/>
            <w:b w:val="0"/>
            <w:bCs w:val="0"/>
            <w:i w:val="0"/>
            <w:iCs w:val="0"/>
          </w:rPr>
          <w:t>سوره السجدة آیه 28</w:t>
        </w:r>
        <w:r>
          <w:tab/>
        </w:r>
        <w:r>
          <w:fldChar w:fldCharType="begin"/>
        </w:r>
        <w:r>
          <w:instrText xml:space="preserve">PAGEREF 3521 \h</w:instrText>
        </w:r>
        <w:r>
          <w:fldChar w:fldCharType="end"/>
        </w:r>
      </w:hyperlink>
    </w:p>
    <w:p>
      <w:pPr>
        <w:tabs>
          <w:tab w:val="right" w:leader="dot" w:pos="9062"/>
        </w:tabs>
        <w:ind w:left="220"/>
      </w:pPr>
      <w:hyperlink w:anchor="_Toc3522" w:history="1">
        <w:r>
          <w:rPr>
            <w:rFonts w:ascii="IRNazanin" w:hAnsi="IRNazanin" w:eastAsia="IRNazanin" w:cs="IRNazanin"/>
            <w:color w:val="111111"/>
            <w:sz w:val="22"/>
            <w:szCs w:val="22"/>
            <w:b w:val="0"/>
            <w:bCs w:val="0"/>
            <w:i w:val="0"/>
            <w:iCs w:val="0"/>
          </w:rPr>
          <w:t>سوره السجدة آیه 29</w:t>
        </w:r>
        <w:r>
          <w:tab/>
        </w:r>
        <w:r>
          <w:fldChar w:fldCharType="begin"/>
        </w:r>
        <w:r>
          <w:instrText xml:space="preserve">PAGEREF 3522 \h</w:instrText>
        </w:r>
        <w:r>
          <w:fldChar w:fldCharType="end"/>
        </w:r>
      </w:hyperlink>
    </w:p>
    <w:p>
      <w:pPr>
        <w:tabs>
          <w:tab w:val="right" w:leader="dot" w:pos="9062"/>
        </w:tabs>
        <w:ind w:left="220"/>
      </w:pPr>
      <w:hyperlink w:anchor="_Toc3523" w:history="1">
        <w:r>
          <w:rPr>
            <w:rFonts w:ascii="IRNazanin" w:hAnsi="IRNazanin" w:eastAsia="IRNazanin" w:cs="IRNazanin"/>
            <w:color w:val="111111"/>
            <w:sz w:val="22"/>
            <w:szCs w:val="22"/>
            <w:b w:val="0"/>
            <w:bCs w:val="0"/>
            <w:i w:val="0"/>
            <w:iCs w:val="0"/>
          </w:rPr>
          <w:t>سوره السجدة آیه 30</w:t>
        </w:r>
        <w:r>
          <w:tab/>
        </w:r>
        <w:r>
          <w:fldChar w:fldCharType="begin"/>
        </w:r>
        <w:r>
          <w:instrText xml:space="preserve">PAGEREF 3523 \h</w:instrText>
        </w:r>
        <w:r>
          <w:fldChar w:fldCharType="end"/>
        </w:r>
      </w:hyperlink>
    </w:p>
    <w:p>
      <w:pPr>
        <w:tabs>
          <w:tab w:val="right" w:leader="dot" w:pos="9062"/>
        </w:tabs>
        <w:ind w:left="220"/>
      </w:pPr>
      <w:hyperlink w:anchor="_Toc3524" w:history="1">
        <w:r>
          <w:rPr>
            <w:rFonts w:ascii="IRNazanin" w:hAnsi="IRNazanin" w:eastAsia="IRNazanin" w:cs="IRNazanin"/>
            <w:color w:val="111111"/>
            <w:sz w:val="22"/>
            <w:szCs w:val="22"/>
            <w:b w:val="0"/>
            <w:bCs w:val="0"/>
            <w:i w:val="0"/>
            <w:iCs w:val="0"/>
          </w:rPr>
          <w:t>سوره الأحزاب آیه 1</w:t>
        </w:r>
        <w:r>
          <w:tab/>
        </w:r>
        <w:r>
          <w:fldChar w:fldCharType="begin"/>
        </w:r>
        <w:r>
          <w:instrText xml:space="preserve">PAGEREF 3524 \h</w:instrText>
        </w:r>
        <w:r>
          <w:fldChar w:fldCharType="end"/>
        </w:r>
      </w:hyperlink>
    </w:p>
    <w:p>
      <w:pPr>
        <w:tabs>
          <w:tab w:val="right" w:leader="dot" w:pos="9062"/>
        </w:tabs>
        <w:ind w:left="220"/>
      </w:pPr>
      <w:hyperlink w:anchor="_Toc3525" w:history="1">
        <w:r>
          <w:rPr>
            <w:rFonts w:ascii="IRNazanin" w:hAnsi="IRNazanin" w:eastAsia="IRNazanin" w:cs="IRNazanin"/>
            <w:color w:val="111111"/>
            <w:sz w:val="22"/>
            <w:szCs w:val="22"/>
            <w:b w:val="0"/>
            <w:bCs w:val="0"/>
            <w:i w:val="0"/>
            <w:iCs w:val="0"/>
          </w:rPr>
          <w:t>سوره الأحزاب آیه 2</w:t>
        </w:r>
        <w:r>
          <w:tab/>
        </w:r>
        <w:r>
          <w:fldChar w:fldCharType="begin"/>
        </w:r>
        <w:r>
          <w:instrText xml:space="preserve">PAGEREF 3525 \h</w:instrText>
        </w:r>
        <w:r>
          <w:fldChar w:fldCharType="end"/>
        </w:r>
      </w:hyperlink>
    </w:p>
    <w:p>
      <w:pPr>
        <w:tabs>
          <w:tab w:val="right" w:leader="dot" w:pos="9062"/>
        </w:tabs>
        <w:ind w:left="220"/>
      </w:pPr>
      <w:hyperlink w:anchor="_Toc3526" w:history="1">
        <w:r>
          <w:rPr>
            <w:rFonts w:ascii="IRNazanin" w:hAnsi="IRNazanin" w:eastAsia="IRNazanin" w:cs="IRNazanin"/>
            <w:color w:val="111111"/>
            <w:sz w:val="22"/>
            <w:szCs w:val="22"/>
            <w:b w:val="0"/>
            <w:bCs w:val="0"/>
            <w:i w:val="0"/>
            <w:iCs w:val="0"/>
          </w:rPr>
          <w:t>سوره الأحزاب آیه 3</w:t>
        </w:r>
        <w:r>
          <w:tab/>
        </w:r>
        <w:r>
          <w:fldChar w:fldCharType="begin"/>
        </w:r>
        <w:r>
          <w:instrText xml:space="preserve">PAGEREF 3526 \h</w:instrText>
        </w:r>
        <w:r>
          <w:fldChar w:fldCharType="end"/>
        </w:r>
      </w:hyperlink>
    </w:p>
    <w:p>
      <w:pPr>
        <w:tabs>
          <w:tab w:val="right" w:leader="dot" w:pos="9062"/>
        </w:tabs>
        <w:ind w:left="220"/>
      </w:pPr>
      <w:hyperlink w:anchor="_Toc3527" w:history="1">
        <w:r>
          <w:rPr>
            <w:rFonts w:ascii="IRNazanin" w:hAnsi="IRNazanin" w:eastAsia="IRNazanin" w:cs="IRNazanin"/>
            <w:color w:val="111111"/>
            <w:sz w:val="22"/>
            <w:szCs w:val="22"/>
            <w:b w:val="0"/>
            <w:bCs w:val="0"/>
            <w:i w:val="0"/>
            <w:iCs w:val="0"/>
          </w:rPr>
          <w:t>سوره الأحزاب آیه 4</w:t>
        </w:r>
        <w:r>
          <w:tab/>
        </w:r>
        <w:r>
          <w:fldChar w:fldCharType="begin"/>
        </w:r>
        <w:r>
          <w:instrText xml:space="preserve">PAGEREF 3527 \h</w:instrText>
        </w:r>
        <w:r>
          <w:fldChar w:fldCharType="end"/>
        </w:r>
      </w:hyperlink>
    </w:p>
    <w:p>
      <w:pPr>
        <w:tabs>
          <w:tab w:val="right" w:leader="dot" w:pos="9062"/>
        </w:tabs>
        <w:ind w:left="220"/>
      </w:pPr>
      <w:hyperlink w:anchor="_Toc3528" w:history="1">
        <w:r>
          <w:rPr>
            <w:rFonts w:ascii="IRNazanin" w:hAnsi="IRNazanin" w:eastAsia="IRNazanin" w:cs="IRNazanin"/>
            <w:color w:val="111111"/>
            <w:sz w:val="22"/>
            <w:szCs w:val="22"/>
            <w:b w:val="0"/>
            <w:bCs w:val="0"/>
            <w:i w:val="0"/>
            <w:iCs w:val="0"/>
          </w:rPr>
          <w:t>سوره الأحزاب آیه 5</w:t>
        </w:r>
        <w:r>
          <w:tab/>
        </w:r>
        <w:r>
          <w:fldChar w:fldCharType="begin"/>
        </w:r>
        <w:r>
          <w:instrText xml:space="preserve">PAGEREF 3528 \h</w:instrText>
        </w:r>
        <w:r>
          <w:fldChar w:fldCharType="end"/>
        </w:r>
      </w:hyperlink>
    </w:p>
    <w:p>
      <w:pPr>
        <w:tabs>
          <w:tab w:val="right" w:leader="dot" w:pos="9062"/>
        </w:tabs>
        <w:ind w:left="220"/>
      </w:pPr>
      <w:hyperlink w:anchor="_Toc3529" w:history="1">
        <w:r>
          <w:rPr>
            <w:rFonts w:ascii="IRNazanin" w:hAnsi="IRNazanin" w:eastAsia="IRNazanin" w:cs="IRNazanin"/>
            <w:color w:val="111111"/>
            <w:sz w:val="22"/>
            <w:szCs w:val="22"/>
            <w:b w:val="0"/>
            <w:bCs w:val="0"/>
            <w:i w:val="0"/>
            <w:iCs w:val="0"/>
          </w:rPr>
          <w:t>سوره الأحزاب آیه 6</w:t>
        </w:r>
        <w:r>
          <w:tab/>
        </w:r>
        <w:r>
          <w:fldChar w:fldCharType="begin"/>
        </w:r>
        <w:r>
          <w:instrText xml:space="preserve">PAGEREF 3529 \h</w:instrText>
        </w:r>
        <w:r>
          <w:fldChar w:fldCharType="end"/>
        </w:r>
      </w:hyperlink>
    </w:p>
    <w:p>
      <w:pPr>
        <w:tabs>
          <w:tab w:val="right" w:leader="dot" w:pos="9062"/>
        </w:tabs>
        <w:ind w:left="220"/>
      </w:pPr>
      <w:hyperlink w:anchor="_Toc3530" w:history="1">
        <w:r>
          <w:rPr>
            <w:rFonts w:ascii="IRNazanin" w:hAnsi="IRNazanin" w:eastAsia="IRNazanin" w:cs="IRNazanin"/>
            <w:color w:val="111111"/>
            <w:sz w:val="22"/>
            <w:szCs w:val="22"/>
            <w:b w:val="0"/>
            <w:bCs w:val="0"/>
            <w:i w:val="0"/>
            <w:iCs w:val="0"/>
          </w:rPr>
          <w:t>سوره الأحزاب آیه 7</w:t>
        </w:r>
        <w:r>
          <w:tab/>
        </w:r>
        <w:r>
          <w:fldChar w:fldCharType="begin"/>
        </w:r>
        <w:r>
          <w:instrText xml:space="preserve">PAGEREF 3530 \h</w:instrText>
        </w:r>
        <w:r>
          <w:fldChar w:fldCharType="end"/>
        </w:r>
      </w:hyperlink>
    </w:p>
    <w:p>
      <w:pPr>
        <w:tabs>
          <w:tab w:val="right" w:leader="dot" w:pos="9062"/>
        </w:tabs>
        <w:ind w:left="220"/>
      </w:pPr>
      <w:hyperlink w:anchor="_Toc3531" w:history="1">
        <w:r>
          <w:rPr>
            <w:rFonts w:ascii="IRNazanin" w:hAnsi="IRNazanin" w:eastAsia="IRNazanin" w:cs="IRNazanin"/>
            <w:color w:val="111111"/>
            <w:sz w:val="22"/>
            <w:szCs w:val="22"/>
            <w:b w:val="0"/>
            <w:bCs w:val="0"/>
            <w:i w:val="0"/>
            <w:iCs w:val="0"/>
          </w:rPr>
          <w:t>سوره الأحزاب آیه 8</w:t>
        </w:r>
        <w:r>
          <w:tab/>
        </w:r>
        <w:r>
          <w:fldChar w:fldCharType="begin"/>
        </w:r>
        <w:r>
          <w:instrText xml:space="preserve">PAGEREF 3531 \h</w:instrText>
        </w:r>
        <w:r>
          <w:fldChar w:fldCharType="end"/>
        </w:r>
      </w:hyperlink>
    </w:p>
    <w:p>
      <w:pPr>
        <w:tabs>
          <w:tab w:val="right" w:leader="dot" w:pos="9062"/>
        </w:tabs>
        <w:ind w:left="220"/>
      </w:pPr>
      <w:hyperlink w:anchor="_Toc3532" w:history="1">
        <w:r>
          <w:rPr>
            <w:rFonts w:ascii="IRNazanin" w:hAnsi="IRNazanin" w:eastAsia="IRNazanin" w:cs="IRNazanin"/>
            <w:color w:val="111111"/>
            <w:sz w:val="22"/>
            <w:szCs w:val="22"/>
            <w:b w:val="0"/>
            <w:bCs w:val="0"/>
            <w:i w:val="0"/>
            <w:iCs w:val="0"/>
          </w:rPr>
          <w:t>سوره الأحزاب آیه 9</w:t>
        </w:r>
        <w:r>
          <w:tab/>
        </w:r>
        <w:r>
          <w:fldChar w:fldCharType="begin"/>
        </w:r>
        <w:r>
          <w:instrText xml:space="preserve">PAGEREF 3532 \h</w:instrText>
        </w:r>
        <w:r>
          <w:fldChar w:fldCharType="end"/>
        </w:r>
      </w:hyperlink>
    </w:p>
    <w:p>
      <w:pPr>
        <w:tabs>
          <w:tab w:val="right" w:leader="dot" w:pos="9062"/>
        </w:tabs>
        <w:ind w:left="220"/>
      </w:pPr>
      <w:hyperlink w:anchor="_Toc3533" w:history="1">
        <w:r>
          <w:rPr>
            <w:rFonts w:ascii="IRNazanin" w:hAnsi="IRNazanin" w:eastAsia="IRNazanin" w:cs="IRNazanin"/>
            <w:color w:val="111111"/>
            <w:sz w:val="22"/>
            <w:szCs w:val="22"/>
            <w:b w:val="0"/>
            <w:bCs w:val="0"/>
            <w:i w:val="0"/>
            <w:iCs w:val="0"/>
          </w:rPr>
          <w:t>سوره الأحزاب آیه 10</w:t>
        </w:r>
        <w:r>
          <w:tab/>
        </w:r>
        <w:r>
          <w:fldChar w:fldCharType="begin"/>
        </w:r>
        <w:r>
          <w:instrText xml:space="preserve">PAGEREF 3533 \h</w:instrText>
        </w:r>
        <w:r>
          <w:fldChar w:fldCharType="end"/>
        </w:r>
      </w:hyperlink>
    </w:p>
    <w:p>
      <w:pPr>
        <w:tabs>
          <w:tab w:val="right" w:leader="dot" w:pos="9062"/>
        </w:tabs>
        <w:ind w:left="220"/>
      </w:pPr>
      <w:hyperlink w:anchor="_Toc3534" w:history="1">
        <w:r>
          <w:rPr>
            <w:rFonts w:ascii="IRNazanin" w:hAnsi="IRNazanin" w:eastAsia="IRNazanin" w:cs="IRNazanin"/>
            <w:color w:val="111111"/>
            <w:sz w:val="22"/>
            <w:szCs w:val="22"/>
            <w:b w:val="0"/>
            <w:bCs w:val="0"/>
            <w:i w:val="0"/>
            <w:iCs w:val="0"/>
          </w:rPr>
          <w:t>سوره الأحزاب آیه 11</w:t>
        </w:r>
        <w:r>
          <w:tab/>
        </w:r>
        <w:r>
          <w:fldChar w:fldCharType="begin"/>
        </w:r>
        <w:r>
          <w:instrText xml:space="preserve">PAGEREF 3534 \h</w:instrText>
        </w:r>
        <w:r>
          <w:fldChar w:fldCharType="end"/>
        </w:r>
      </w:hyperlink>
    </w:p>
    <w:p>
      <w:pPr>
        <w:tabs>
          <w:tab w:val="right" w:leader="dot" w:pos="9062"/>
        </w:tabs>
        <w:ind w:left="220"/>
      </w:pPr>
      <w:hyperlink w:anchor="_Toc3535" w:history="1">
        <w:r>
          <w:rPr>
            <w:rFonts w:ascii="IRNazanin" w:hAnsi="IRNazanin" w:eastAsia="IRNazanin" w:cs="IRNazanin"/>
            <w:color w:val="111111"/>
            <w:sz w:val="22"/>
            <w:szCs w:val="22"/>
            <w:b w:val="0"/>
            <w:bCs w:val="0"/>
            <w:i w:val="0"/>
            <w:iCs w:val="0"/>
          </w:rPr>
          <w:t>سوره الأحزاب آیه 12</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سوره الأحزاب آیه 13</w:t>
        </w:r>
        <w:r>
          <w:tab/>
        </w:r>
        <w:r>
          <w:fldChar w:fldCharType="begin"/>
        </w:r>
        <w:r>
          <w:instrText xml:space="preserve">PAGEREF 3536 \h</w:instrText>
        </w:r>
        <w:r>
          <w:fldChar w:fldCharType="end"/>
        </w:r>
      </w:hyperlink>
    </w:p>
    <w:p>
      <w:pPr>
        <w:tabs>
          <w:tab w:val="right" w:leader="dot" w:pos="9062"/>
        </w:tabs>
        <w:ind w:left="220"/>
      </w:pPr>
      <w:hyperlink w:anchor="_Toc3537" w:history="1">
        <w:r>
          <w:rPr>
            <w:rFonts w:ascii="IRNazanin" w:hAnsi="IRNazanin" w:eastAsia="IRNazanin" w:cs="IRNazanin"/>
            <w:color w:val="111111"/>
            <w:sz w:val="22"/>
            <w:szCs w:val="22"/>
            <w:b w:val="0"/>
            <w:bCs w:val="0"/>
            <w:i w:val="0"/>
            <w:iCs w:val="0"/>
          </w:rPr>
          <w:t>سوره الأحزاب آیه 14</w:t>
        </w:r>
        <w:r>
          <w:tab/>
        </w:r>
        <w:r>
          <w:fldChar w:fldCharType="begin"/>
        </w:r>
        <w:r>
          <w:instrText xml:space="preserve">PAGEREF 3537 \h</w:instrText>
        </w:r>
        <w:r>
          <w:fldChar w:fldCharType="end"/>
        </w:r>
      </w:hyperlink>
    </w:p>
    <w:p>
      <w:pPr>
        <w:tabs>
          <w:tab w:val="right" w:leader="dot" w:pos="9062"/>
        </w:tabs>
        <w:ind w:left="220"/>
      </w:pPr>
      <w:hyperlink w:anchor="_Toc3538" w:history="1">
        <w:r>
          <w:rPr>
            <w:rFonts w:ascii="IRNazanin" w:hAnsi="IRNazanin" w:eastAsia="IRNazanin" w:cs="IRNazanin"/>
            <w:color w:val="111111"/>
            <w:sz w:val="22"/>
            <w:szCs w:val="22"/>
            <w:b w:val="0"/>
            <w:bCs w:val="0"/>
            <w:i w:val="0"/>
            <w:iCs w:val="0"/>
          </w:rPr>
          <w:t>سوره الأحزاب آیه 15</w:t>
        </w:r>
        <w:r>
          <w:tab/>
        </w:r>
        <w:r>
          <w:fldChar w:fldCharType="begin"/>
        </w:r>
        <w:r>
          <w:instrText xml:space="preserve">PAGEREF 3538 \h</w:instrText>
        </w:r>
        <w:r>
          <w:fldChar w:fldCharType="end"/>
        </w:r>
      </w:hyperlink>
    </w:p>
    <w:p>
      <w:pPr>
        <w:tabs>
          <w:tab w:val="right" w:leader="dot" w:pos="9062"/>
        </w:tabs>
        <w:ind w:left="220"/>
      </w:pPr>
      <w:hyperlink w:anchor="_Toc3539" w:history="1">
        <w:r>
          <w:rPr>
            <w:rFonts w:ascii="IRNazanin" w:hAnsi="IRNazanin" w:eastAsia="IRNazanin" w:cs="IRNazanin"/>
            <w:color w:val="111111"/>
            <w:sz w:val="22"/>
            <w:szCs w:val="22"/>
            <w:b w:val="0"/>
            <w:bCs w:val="0"/>
            <w:i w:val="0"/>
            <w:iCs w:val="0"/>
          </w:rPr>
          <w:t>سوره الأحزاب آیه 16</w:t>
        </w:r>
        <w:r>
          <w:tab/>
        </w:r>
        <w:r>
          <w:fldChar w:fldCharType="begin"/>
        </w:r>
        <w:r>
          <w:instrText xml:space="preserve">PAGEREF 3539 \h</w:instrText>
        </w:r>
        <w:r>
          <w:fldChar w:fldCharType="end"/>
        </w:r>
      </w:hyperlink>
    </w:p>
    <w:p>
      <w:pPr>
        <w:tabs>
          <w:tab w:val="right" w:leader="dot" w:pos="9062"/>
        </w:tabs>
        <w:ind w:left="220"/>
      </w:pPr>
      <w:hyperlink w:anchor="_Toc3540" w:history="1">
        <w:r>
          <w:rPr>
            <w:rFonts w:ascii="IRNazanin" w:hAnsi="IRNazanin" w:eastAsia="IRNazanin" w:cs="IRNazanin"/>
            <w:color w:val="111111"/>
            <w:sz w:val="22"/>
            <w:szCs w:val="22"/>
            <w:b w:val="0"/>
            <w:bCs w:val="0"/>
            <w:i w:val="0"/>
            <w:iCs w:val="0"/>
          </w:rPr>
          <w:t>سوره الأحزاب آیه 17</w:t>
        </w:r>
        <w:r>
          <w:tab/>
        </w:r>
        <w:r>
          <w:fldChar w:fldCharType="begin"/>
        </w:r>
        <w:r>
          <w:instrText xml:space="preserve">PAGEREF 3540 \h</w:instrText>
        </w:r>
        <w:r>
          <w:fldChar w:fldCharType="end"/>
        </w:r>
      </w:hyperlink>
    </w:p>
    <w:p>
      <w:pPr>
        <w:tabs>
          <w:tab w:val="right" w:leader="dot" w:pos="9062"/>
        </w:tabs>
        <w:ind w:left="220"/>
      </w:pPr>
      <w:hyperlink w:anchor="_Toc3541" w:history="1">
        <w:r>
          <w:rPr>
            <w:rFonts w:ascii="IRNazanin" w:hAnsi="IRNazanin" w:eastAsia="IRNazanin" w:cs="IRNazanin"/>
            <w:color w:val="111111"/>
            <w:sz w:val="22"/>
            <w:szCs w:val="22"/>
            <w:b w:val="0"/>
            <w:bCs w:val="0"/>
            <w:i w:val="0"/>
            <w:iCs w:val="0"/>
          </w:rPr>
          <w:t>سوره الأحزاب آیه 18</w:t>
        </w:r>
        <w:r>
          <w:tab/>
        </w:r>
        <w:r>
          <w:fldChar w:fldCharType="begin"/>
        </w:r>
        <w:r>
          <w:instrText xml:space="preserve">PAGEREF 3541 \h</w:instrText>
        </w:r>
        <w:r>
          <w:fldChar w:fldCharType="end"/>
        </w:r>
      </w:hyperlink>
    </w:p>
    <w:p>
      <w:pPr>
        <w:tabs>
          <w:tab w:val="right" w:leader="dot" w:pos="9062"/>
        </w:tabs>
        <w:ind w:left="220"/>
      </w:pPr>
      <w:hyperlink w:anchor="_Toc3542" w:history="1">
        <w:r>
          <w:rPr>
            <w:rFonts w:ascii="IRNazanin" w:hAnsi="IRNazanin" w:eastAsia="IRNazanin" w:cs="IRNazanin"/>
            <w:color w:val="111111"/>
            <w:sz w:val="22"/>
            <w:szCs w:val="22"/>
            <w:b w:val="0"/>
            <w:bCs w:val="0"/>
            <w:i w:val="0"/>
            <w:iCs w:val="0"/>
          </w:rPr>
          <w:t>سوره الأحزاب آیه 19</w:t>
        </w:r>
        <w:r>
          <w:tab/>
        </w:r>
        <w:r>
          <w:fldChar w:fldCharType="begin"/>
        </w:r>
        <w:r>
          <w:instrText xml:space="preserve">PAGEREF 3542 \h</w:instrText>
        </w:r>
        <w:r>
          <w:fldChar w:fldCharType="end"/>
        </w:r>
      </w:hyperlink>
    </w:p>
    <w:p>
      <w:pPr>
        <w:tabs>
          <w:tab w:val="right" w:leader="dot" w:pos="9062"/>
        </w:tabs>
        <w:ind w:left="220"/>
      </w:pPr>
      <w:hyperlink w:anchor="_Toc3543" w:history="1">
        <w:r>
          <w:rPr>
            <w:rFonts w:ascii="IRNazanin" w:hAnsi="IRNazanin" w:eastAsia="IRNazanin" w:cs="IRNazanin"/>
            <w:color w:val="111111"/>
            <w:sz w:val="22"/>
            <w:szCs w:val="22"/>
            <w:b w:val="0"/>
            <w:bCs w:val="0"/>
            <w:i w:val="0"/>
            <w:iCs w:val="0"/>
          </w:rPr>
          <w:t>سوره الأحزاب آیه 20</w:t>
        </w:r>
        <w:r>
          <w:tab/>
        </w:r>
        <w:r>
          <w:fldChar w:fldCharType="begin"/>
        </w:r>
        <w:r>
          <w:instrText xml:space="preserve">PAGEREF 3543 \h</w:instrText>
        </w:r>
        <w:r>
          <w:fldChar w:fldCharType="end"/>
        </w:r>
      </w:hyperlink>
    </w:p>
    <w:p>
      <w:pPr>
        <w:tabs>
          <w:tab w:val="right" w:leader="dot" w:pos="9062"/>
        </w:tabs>
        <w:ind w:left="220"/>
      </w:pPr>
      <w:hyperlink w:anchor="_Toc3544" w:history="1">
        <w:r>
          <w:rPr>
            <w:rFonts w:ascii="IRNazanin" w:hAnsi="IRNazanin" w:eastAsia="IRNazanin" w:cs="IRNazanin"/>
            <w:color w:val="111111"/>
            <w:sz w:val="22"/>
            <w:szCs w:val="22"/>
            <w:b w:val="0"/>
            <w:bCs w:val="0"/>
            <w:i w:val="0"/>
            <w:iCs w:val="0"/>
          </w:rPr>
          <w:t>سوره الأحزاب آیه 21</w:t>
        </w:r>
        <w:r>
          <w:tab/>
        </w:r>
        <w:r>
          <w:fldChar w:fldCharType="begin"/>
        </w:r>
        <w:r>
          <w:instrText xml:space="preserve">PAGEREF 3544 \h</w:instrText>
        </w:r>
        <w:r>
          <w:fldChar w:fldCharType="end"/>
        </w:r>
      </w:hyperlink>
    </w:p>
    <w:p>
      <w:pPr>
        <w:tabs>
          <w:tab w:val="right" w:leader="dot" w:pos="9062"/>
        </w:tabs>
        <w:ind w:left="220"/>
      </w:pPr>
      <w:hyperlink w:anchor="_Toc3545" w:history="1">
        <w:r>
          <w:rPr>
            <w:rFonts w:ascii="IRNazanin" w:hAnsi="IRNazanin" w:eastAsia="IRNazanin" w:cs="IRNazanin"/>
            <w:color w:val="111111"/>
            <w:sz w:val="22"/>
            <w:szCs w:val="22"/>
            <w:b w:val="0"/>
            <w:bCs w:val="0"/>
            <w:i w:val="0"/>
            <w:iCs w:val="0"/>
          </w:rPr>
          <w:t>سوره الأحزاب آیه 22</w:t>
        </w:r>
        <w:r>
          <w:tab/>
        </w:r>
        <w:r>
          <w:fldChar w:fldCharType="begin"/>
        </w:r>
        <w:r>
          <w:instrText xml:space="preserve">PAGEREF 3545 \h</w:instrText>
        </w:r>
        <w:r>
          <w:fldChar w:fldCharType="end"/>
        </w:r>
      </w:hyperlink>
    </w:p>
    <w:p>
      <w:pPr>
        <w:tabs>
          <w:tab w:val="right" w:leader="dot" w:pos="9062"/>
        </w:tabs>
        <w:ind w:left="220"/>
      </w:pPr>
      <w:hyperlink w:anchor="_Toc3546" w:history="1">
        <w:r>
          <w:rPr>
            <w:rFonts w:ascii="IRNazanin" w:hAnsi="IRNazanin" w:eastAsia="IRNazanin" w:cs="IRNazanin"/>
            <w:color w:val="111111"/>
            <w:sz w:val="22"/>
            <w:szCs w:val="22"/>
            <w:b w:val="0"/>
            <w:bCs w:val="0"/>
            <w:i w:val="0"/>
            <w:iCs w:val="0"/>
          </w:rPr>
          <w:t>سوره الأحزاب آیه 23</w:t>
        </w:r>
        <w:r>
          <w:tab/>
        </w:r>
        <w:r>
          <w:fldChar w:fldCharType="begin"/>
        </w:r>
        <w:r>
          <w:instrText xml:space="preserve">PAGEREF 3546 \h</w:instrText>
        </w:r>
        <w:r>
          <w:fldChar w:fldCharType="end"/>
        </w:r>
      </w:hyperlink>
    </w:p>
    <w:p>
      <w:pPr>
        <w:tabs>
          <w:tab w:val="right" w:leader="dot" w:pos="9062"/>
        </w:tabs>
        <w:ind w:left="220"/>
      </w:pPr>
      <w:hyperlink w:anchor="_Toc3547" w:history="1">
        <w:r>
          <w:rPr>
            <w:rFonts w:ascii="IRNazanin" w:hAnsi="IRNazanin" w:eastAsia="IRNazanin" w:cs="IRNazanin"/>
            <w:color w:val="111111"/>
            <w:sz w:val="22"/>
            <w:szCs w:val="22"/>
            <w:b w:val="0"/>
            <w:bCs w:val="0"/>
            <w:i w:val="0"/>
            <w:iCs w:val="0"/>
          </w:rPr>
          <w:t>سوره الأحزاب آیه 24</w:t>
        </w:r>
        <w:r>
          <w:tab/>
        </w:r>
        <w:r>
          <w:fldChar w:fldCharType="begin"/>
        </w:r>
        <w:r>
          <w:instrText xml:space="preserve">PAGEREF 3547 \h</w:instrText>
        </w:r>
        <w:r>
          <w:fldChar w:fldCharType="end"/>
        </w:r>
      </w:hyperlink>
    </w:p>
    <w:p>
      <w:pPr>
        <w:tabs>
          <w:tab w:val="right" w:leader="dot" w:pos="9062"/>
        </w:tabs>
        <w:ind w:left="220"/>
      </w:pPr>
      <w:hyperlink w:anchor="_Toc3548" w:history="1">
        <w:r>
          <w:rPr>
            <w:rFonts w:ascii="IRNazanin" w:hAnsi="IRNazanin" w:eastAsia="IRNazanin" w:cs="IRNazanin"/>
            <w:color w:val="111111"/>
            <w:sz w:val="22"/>
            <w:szCs w:val="22"/>
            <w:b w:val="0"/>
            <w:bCs w:val="0"/>
            <w:i w:val="0"/>
            <w:iCs w:val="0"/>
          </w:rPr>
          <w:t>سوره الأحزاب آیه 25</w:t>
        </w:r>
        <w:r>
          <w:tab/>
        </w:r>
        <w:r>
          <w:fldChar w:fldCharType="begin"/>
        </w:r>
        <w:r>
          <w:instrText xml:space="preserve">PAGEREF 3548 \h</w:instrText>
        </w:r>
        <w:r>
          <w:fldChar w:fldCharType="end"/>
        </w:r>
      </w:hyperlink>
    </w:p>
    <w:p>
      <w:pPr>
        <w:tabs>
          <w:tab w:val="right" w:leader="dot" w:pos="9062"/>
        </w:tabs>
        <w:ind w:left="220"/>
      </w:pPr>
      <w:hyperlink w:anchor="_Toc3549" w:history="1">
        <w:r>
          <w:rPr>
            <w:rFonts w:ascii="IRNazanin" w:hAnsi="IRNazanin" w:eastAsia="IRNazanin" w:cs="IRNazanin"/>
            <w:color w:val="111111"/>
            <w:sz w:val="22"/>
            <w:szCs w:val="22"/>
            <w:b w:val="0"/>
            <w:bCs w:val="0"/>
            <w:i w:val="0"/>
            <w:iCs w:val="0"/>
          </w:rPr>
          <w:t>سوره الأحزاب آیه 26</w:t>
        </w:r>
        <w:r>
          <w:tab/>
        </w:r>
        <w:r>
          <w:fldChar w:fldCharType="begin"/>
        </w:r>
        <w:r>
          <w:instrText xml:space="preserve">PAGEREF 3549 \h</w:instrText>
        </w:r>
        <w:r>
          <w:fldChar w:fldCharType="end"/>
        </w:r>
      </w:hyperlink>
    </w:p>
    <w:p>
      <w:pPr>
        <w:tabs>
          <w:tab w:val="right" w:leader="dot" w:pos="9062"/>
        </w:tabs>
        <w:ind w:left="220"/>
      </w:pPr>
      <w:hyperlink w:anchor="_Toc3550" w:history="1">
        <w:r>
          <w:rPr>
            <w:rFonts w:ascii="IRNazanin" w:hAnsi="IRNazanin" w:eastAsia="IRNazanin" w:cs="IRNazanin"/>
            <w:color w:val="111111"/>
            <w:sz w:val="22"/>
            <w:szCs w:val="22"/>
            <w:b w:val="0"/>
            <w:bCs w:val="0"/>
            <w:i w:val="0"/>
            <w:iCs w:val="0"/>
          </w:rPr>
          <w:t>سوره الأحزاب آیه 27</w:t>
        </w:r>
        <w:r>
          <w:tab/>
        </w:r>
        <w:r>
          <w:fldChar w:fldCharType="begin"/>
        </w:r>
        <w:r>
          <w:instrText xml:space="preserve">PAGEREF 3550 \h</w:instrText>
        </w:r>
        <w:r>
          <w:fldChar w:fldCharType="end"/>
        </w:r>
      </w:hyperlink>
    </w:p>
    <w:p>
      <w:pPr>
        <w:tabs>
          <w:tab w:val="right" w:leader="dot" w:pos="9062"/>
        </w:tabs>
        <w:ind w:left="220"/>
      </w:pPr>
      <w:hyperlink w:anchor="_Toc3551" w:history="1">
        <w:r>
          <w:rPr>
            <w:rFonts w:ascii="IRNazanin" w:hAnsi="IRNazanin" w:eastAsia="IRNazanin" w:cs="IRNazanin"/>
            <w:color w:val="111111"/>
            <w:sz w:val="22"/>
            <w:szCs w:val="22"/>
            <w:b w:val="0"/>
            <w:bCs w:val="0"/>
            <w:i w:val="0"/>
            <w:iCs w:val="0"/>
          </w:rPr>
          <w:t>سوره الأحزاب آیه 28</w:t>
        </w:r>
        <w:r>
          <w:tab/>
        </w:r>
        <w:r>
          <w:fldChar w:fldCharType="begin"/>
        </w:r>
        <w:r>
          <w:instrText xml:space="preserve">PAGEREF 3551 \h</w:instrText>
        </w:r>
        <w:r>
          <w:fldChar w:fldCharType="end"/>
        </w:r>
      </w:hyperlink>
    </w:p>
    <w:p>
      <w:pPr>
        <w:tabs>
          <w:tab w:val="right" w:leader="dot" w:pos="9062"/>
        </w:tabs>
        <w:ind w:left="220"/>
      </w:pPr>
      <w:hyperlink w:anchor="_Toc3552" w:history="1">
        <w:r>
          <w:rPr>
            <w:rFonts w:ascii="IRNazanin" w:hAnsi="IRNazanin" w:eastAsia="IRNazanin" w:cs="IRNazanin"/>
            <w:color w:val="111111"/>
            <w:sz w:val="22"/>
            <w:szCs w:val="22"/>
            <w:b w:val="0"/>
            <w:bCs w:val="0"/>
            <w:i w:val="0"/>
            <w:iCs w:val="0"/>
          </w:rPr>
          <w:t>سوره الأحزاب آیه 29</w:t>
        </w:r>
        <w:r>
          <w:tab/>
        </w:r>
        <w:r>
          <w:fldChar w:fldCharType="begin"/>
        </w:r>
        <w:r>
          <w:instrText xml:space="preserve">PAGEREF 3552 \h</w:instrText>
        </w:r>
        <w:r>
          <w:fldChar w:fldCharType="end"/>
        </w:r>
      </w:hyperlink>
    </w:p>
    <w:p>
      <w:pPr>
        <w:tabs>
          <w:tab w:val="right" w:leader="dot" w:pos="9062"/>
        </w:tabs>
        <w:ind w:left="220"/>
      </w:pPr>
      <w:hyperlink w:anchor="_Toc3553" w:history="1">
        <w:r>
          <w:rPr>
            <w:rFonts w:ascii="IRNazanin" w:hAnsi="IRNazanin" w:eastAsia="IRNazanin" w:cs="IRNazanin"/>
            <w:color w:val="111111"/>
            <w:sz w:val="22"/>
            <w:szCs w:val="22"/>
            <w:b w:val="0"/>
            <w:bCs w:val="0"/>
            <w:i w:val="0"/>
            <w:iCs w:val="0"/>
          </w:rPr>
          <w:t>سوره الأحزاب آیه 30</w:t>
        </w:r>
        <w:r>
          <w:tab/>
        </w:r>
        <w:r>
          <w:fldChar w:fldCharType="begin"/>
        </w:r>
        <w:r>
          <w:instrText xml:space="preserve">PAGEREF 3553 \h</w:instrText>
        </w:r>
        <w:r>
          <w:fldChar w:fldCharType="end"/>
        </w:r>
      </w:hyperlink>
    </w:p>
    <w:p>
      <w:pPr>
        <w:tabs>
          <w:tab w:val="right" w:leader="dot" w:pos="9062"/>
        </w:tabs>
        <w:ind w:left="220"/>
      </w:pPr>
      <w:hyperlink w:anchor="_Toc3554" w:history="1">
        <w:r>
          <w:rPr>
            <w:rFonts w:ascii="IRNazanin" w:hAnsi="IRNazanin" w:eastAsia="IRNazanin" w:cs="IRNazanin"/>
            <w:color w:val="111111"/>
            <w:sz w:val="22"/>
            <w:szCs w:val="22"/>
            <w:b w:val="0"/>
            <w:bCs w:val="0"/>
            <w:i w:val="0"/>
            <w:iCs w:val="0"/>
          </w:rPr>
          <w:t>سوره الأحزاب آیه 31</w:t>
        </w:r>
        <w:r>
          <w:tab/>
        </w:r>
        <w:r>
          <w:fldChar w:fldCharType="begin"/>
        </w:r>
        <w:r>
          <w:instrText xml:space="preserve">PAGEREF 3554 \h</w:instrText>
        </w:r>
        <w:r>
          <w:fldChar w:fldCharType="end"/>
        </w:r>
      </w:hyperlink>
    </w:p>
    <w:p>
      <w:pPr>
        <w:tabs>
          <w:tab w:val="right" w:leader="dot" w:pos="9062"/>
        </w:tabs>
        <w:ind w:left="220"/>
      </w:pPr>
      <w:hyperlink w:anchor="_Toc3555" w:history="1">
        <w:r>
          <w:rPr>
            <w:rFonts w:ascii="IRNazanin" w:hAnsi="IRNazanin" w:eastAsia="IRNazanin" w:cs="IRNazanin"/>
            <w:color w:val="111111"/>
            <w:sz w:val="22"/>
            <w:szCs w:val="22"/>
            <w:b w:val="0"/>
            <w:bCs w:val="0"/>
            <w:i w:val="0"/>
            <w:iCs w:val="0"/>
          </w:rPr>
          <w:t>سوره الأحزاب آیه 32</w:t>
        </w:r>
        <w:r>
          <w:tab/>
        </w:r>
        <w:r>
          <w:fldChar w:fldCharType="begin"/>
        </w:r>
        <w:r>
          <w:instrText xml:space="preserve">PAGEREF 3555 \h</w:instrText>
        </w:r>
        <w:r>
          <w:fldChar w:fldCharType="end"/>
        </w:r>
      </w:hyperlink>
    </w:p>
    <w:p>
      <w:pPr>
        <w:tabs>
          <w:tab w:val="right" w:leader="dot" w:pos="9062"/>
        </w:tabs>
        <w:ind w:left="220"/>
      </w:pPr>
      <w:hyperlink w:anchor="_Toc3556" w:history="1">
        <w:r>
          <w:rPr>
            <w:rFonts w:ascii="IRNazanin" w:hAnsi="IRNazanin" w:eastAsia="IRNazanin" w:cs="IRNazanin"/>
            <w:color w:val="111111"/>
            <w:sz w:val="22"/>
            <w:szCs w:val="22"/>
            <w:b w:val="0"/>
            <w:bCs w:val="0"/>
            <w:i w:val="0"/>
            <w:iCs w:val="0"/>
          </w:rPr>
          <w:t>سوره الأحزاب آیه 33</w:t>
        </w:r>
        <w:r>
          <w:tab/>
        </w:r>
        <w:r>
          <w:fldChar w:fldCharType="begin"/>
        </w:r>
        <w:r>
          <w:instrText xml:space="preserve">PAGEREF 3556 \h</w:instrText>
        </w:r>
        <w:r>
          <w:fldChar w:fldCharType="end"/>
        </w:r>
      </w:hyperlink>
    </w:p>
    <w:p>
      <w:pPr>
        <w:tabs>
          <w:tab w:val="right" w:leader="dot" w:pos="9062"/>
        </w:tabs>
        <w:ind w:left="220"/>
      </w:pPr>
      <w:hyperlink w:anchor="_Toc3557" w:history="1">
        <w:r>
          <w:rPr>
            <w:rFonts w:ascii="IRNazanin" w:hAnsi="IRNazanin" w:eastAsia="IRNazanin" w:cs="IRNazanin"/>
            <w:color w:val="111111"/>
            <w:sz w:val="22"/>
            <w:szCs w:val="22"/>
            <w:b w:val="0"/>
            <w:bCs w:val="0"/>
            <w:i w:val="0"/>
            <w:iCs w:val="0"/>
          </w:rPr>
          <w:t>سوره الأحزاب آیه 34</w:t>
        </w:r>
        <w:r>
          <w:tab/>
        </w:r>
        <w:r>
          <w:fldChar w:fldCharType="begin"/>
        </w:r>
        <w:r>
          <w:instrText xml:space="preserve">PAGEREF 3557 \h</w:instrText>
        </w:r>
        <w:r>
          <w:fldChar w:fldCharType="end"/>
        </w:r>
      </w:hyperlink>
    </w:p>
    <w:p>
      <w:pPr>
        <w:tabs>
          <w:tab w:val="right" w:leader="dot" w:pos="9062"/>
        </w:tabs>
        <w:ind w:left="220"/>
      </w:pPr>
      <w:hyperlink w:anchor="_Toc3558" w:history="1">
        <w:r>
          <w:rPr>
            <w:rFonts w:ascii="IRNazanin" w:hAnsi="IRNazanin" w:eastAsia="IRNazanin" w:cs="IRNazanin"/>
            <w:color w:val="111111"/>
            <w:sz w:val="22"/>
            <w:szCs w:val="22"/>
            <w:b w:val="0"/>
            <w:bCs w:val="0"/>
            <w:i w:val="0"/>
            <w:iCs w:val="0"/>
          </w:rPr>
          <w:t>سوره الأحزاب آیه 35</w:t>
        </w:r>
        <w:r>
          <w:tab/>
        </w:r>
        <w:r>
          <w:fldChar w:fldCharType="begin"/>
        </w:r>
        <w:r>
          <w:instrText xml:space="preserve">PAGEREF 3558 \h</w:instrText>
        </w:r>
        <w:r>
          <w:fldChar w:fldCharType="end"/>
        </w:r>
      </w:hyperlink>
    </w:p>
    <w:p>
      <w:pPr>
        <w:tabs>
          <w:tab w:val="right" w:leader="dot" w:pos="9062"/>
        </w:tabs>
        <w:ind w:left="220"/>
      </w:pPr>
      <w:hyperlink w:anchor="_Toc3559" w:history="1">
        <w:r>
          <w:rPr>
            <w:rFonts w:ascii="IRNazanin" w:hAnsi="IRNazanin" w:eastAsia="IRNazanin" w:cs="IRNazanin"/>
            <w:color w:val="111111"/>
            <w:sz w:val="22"/>
            <w:szCs w:val="22"/>
            <w:b w:val="0"/>
            <w:bCs w:val="0"/>
            <w:i w:val="0"/>
            <w:iCs w:val="0"/>
          </w:rPr>
          <w:t>سوره الأحزاب آیه 36</w:t>
        </w:r>
        <w:r>
          <w:tab/>
        </w:r>
        <w:r>
          <w:fldChar w:fldCharType="begin"/>
        </w:r>
        <w:r>
          <w:instrText xml:space="preserve">PAGEREF 3559 \h</w:instrText>
        </w:r>
        <w:r>
          <w:fldChar w:fldCharType="end"/>
        </w:r>
      </w:hyperlink>
    </w:p>
    <w:p>
      <w:pPr>
        <w:tabs>
          <w:tab w:val="right" w:leader="dot" w:pos="9062"/>
        </w:tabs>
        <w:ind w:left="220"/>
      </w:pPr>
      <w:hyperlink w:anchor="_Toc3560" w:history="1">
        <w:r>
          <w:rPr>
            <w:rFonts w:ascii="IRNazanin" w:hAnsi="IRNazanin" w:eastAsia="IRNazanin" w:cs="IRNazanin"/>
            <w:color w:val="111111"/>
            <w:sz w:val="22"/>
            <w:szCs w:val="22"/>
            <w:b w:val="0"/>
            <w:bCs w:val="0"/>
            <w:i w:val="0"/>
            <w:iCs w:val="0"/>
          </w:rPr>
          <w:t>سوره الأحزاب آیه 37</w:t>
        </w:r>
        <w:r>
          <w:tab/>
        </w:r>
        <w:r>
          <w:fldChar w:fldCharType="begin"/>
        </w:r>
        <w:r>
          <w:instrText xml:space="preserve">PAGEREF 3560 \h</w:instrText>
        </w:r>
        <w:r>
          <w:fldChar w:fldCharType="end"/>
        </w:r>
      </w:hyperlink>
    </w:p>
    <w:p>
      <w:pPr>
        <w:tabs>
          <w:tab w:val="right" w:leader="dot" w:pos="9062"/>
        </w:tabs>
        <w:ind w:left="220"/>
      </w:pPr>
      <w:hyperlink w:anchor="_Toc3561" w:history="1">
        <w:r>
          <w:rPr>
            <w:rFonts w:ascii="IRNazanin" w:hAnsi="IRNazanin" w:eastAsia="IRNazanin" w:cs="IRNazanin"/>
            <w:color w:val="111111"/>
            <w:sz w:val="22"/>
            <w:szCs w:val="22"/>
            <w:b w:val="0"/>
            <w:bCs w:val="0"/>
            <w:i w:val="0"/>
            <w:iCs w:val="0"/>
          </w:rPr>
          <w:t>سوره الأحزاب آیه 38</w:t>
        </w:r>
        <w:r>
          <w:tab/>
        </w:r>
        <w:r>
          <w:fldChar w:fldCharType="begin"/>
        </w:r>
        <w:r>
          <w:instrText xml:space="preserve">PAGEREF 3561 \h</w:instrText>
        </w:r>
        <w:r>
          <w:fldChar w:fldCharType="end"/>
        </w:r>
      </w:hyperlink>
    </w:p>
    <w:p>
      <w:pPr>
        <w:tabs>
          <w:tab w:val="right" w:leader="dot" w:pos="9062"/>
        </w:tabs>
        <w:ind w:left="220"/>
      </w:pPr>
      <w:hyperlink w:anchor="_Toc3562" w:history="1">
        <w:r>
          <w:rPr>
            <w:rFonts w:ascii="IRNazanin" w:hAnsi="IRNazanin" w:eastAsia="IRNazanin" w:cs="IRNazanin"/>
            <w:color w:val="111111"/>
            <w:sz w:val="22"/>
            <w:szCs w:val="22"/>
            <w:b w:val="0"/>
            <w:bCs w:val="0"/>
            <w:i w:val="0"/>
            <w:iCs w:val="0"/>
          </w:rPr>
          <w:t>سوره الأحزاب آیه 39</w:t>
        </w:r>
        <w:r>
          <w:tab/>
        </w:r>
        <w:r>
          <w:fldChar w:fldCharType="begin"/>
        </w:r>
        <w:r>
          <w:instrText xml:space="preserve">PAGEREF 3562 \h</w:instrText>
        </w:r>
        <w:r>
          <w:fldChar w:fldCharType="end"/>
        </w:r>
      </w:hyperlink>
    </w:p>
    <w:p>
      <w:pPr>
        <w:tabs>
          <w:tab w:val="right" w:leader="dot" w:pos="9062"/>
        </w:tabs>
        <w:ind w:left="220"/>
      </w:pPr>
      <w:hyperlink w:anchor="_Toc3563" w:history="1">
        <w:r>
          <w:rPr>
            <w:rFonts w:ascii="IRNazanin" w:hAnsi="IRNazanin" w:eastAsia="IRNazanin" w:cs="IRNazanin"/>
            <w:color w:val="111111"/>
            <w:sz w:val="22"/>
            <w:szCs w:val="22"/>
            <w:b w:val="0"/>
            <w:bCs w:val="0"/>
            <w:i w:val="0"/>
            <w:iCs w:val="0"/>
          </w:rPr>
          <w:t>سوره الأحزاب آیه 40</w:t>
        </w:r>
        <w:r>
          <w:tab/>
        </w:r>
        <w:r>
          <w:fldChar w:fldCharType="begin"/>
        </w:r>
        <w:r>
          <w:instrText xml:space="preserve">PAGEREF 3563 \h</w:instrText>
        </w:r>
        <w:r>
          <w:fldChar w:fldCharType="end"/>
        </w:r>
      </w:hyperlink>
    </w:p>
    <w:p>
      <w:pPr>
        <w:tabs>
          <w:tab w:val="right" w:leader="dot" w:pos="9062"/>
        </w:tabs>
        <w:ind w:left="220"/>
      </w:pPr>
      <w:hyperlink w:anchor="_Toc3564" w:history="1">
        <w:r>
          <w:rPr>
            <w:rFonts w:ascii="IRNazanin" w:hAnsi="IRNazanin" w:eastAsia="IRNazanin" w:cs="IRNazanin"/>
            <w:color w:val="111111"/>
            <w:sz w:val="22"/>
            <w:szCs w:val="22"/>
            <w:b w:val="0"/>
            <w:bCs w:val="0"/>
            <w:i w:val="0"/>
            <w:iCs w:val="0"/>
          </w:rPr>
          <w:t>سوره الأحزاب آیه 41</w:t>
        </w:r>
        <w:r>
          <w:tab/>
        </w:r>
        <w:r>
          <w:fldChar w:fldCharType="begin"/>
        </w:r>
        <w:r>
          <w:instrText xml:space="preserve">PAGEREF 3564 \h</w:instrText>
        </w:r>
        <w:r>
          <w:fldChar w:fldCharType="end"/>
        </w:r>
      </w:hyperlink>
    </w:p>
    <w:p>
      <w:pPr>
        <w:tabs>
          <w:tab w:val="right" w:leader="dot" w:pos="9062"/>
        </w:tabs>
        <w:ind w:left="220"/>
      </w:pPr>
      <w:hyperlink w:anchor="_Toc3565" w:history="1">
        <w:r>
          <w:rPr>
            <w:rFonts w:ascii="IRNazanin" w:hAnsi="IRNazanin" w:eastAsia="IRNazanin" w:cs="IRNazanin"/>
            <w:color w:val="111111"/>
            <w:sz w:val="22"/>
            <w:szCs w:val="22"/>
            <w:b w:val="0"/>
            <w:bCs w:val="0"/>
            <w:i w:val="0"/>
            <w:iCs w:val="0"/>
          </w:rPr>
          <w:t>سوره الأحزاب آیه 42</w:t>
        </w:r>
        <w:r>
          <w:tab/>
        </w:r>
        <w:r>
          <w:fldChar w:fldCharType="begin"/>
        </w:r>
        <w:r>
          <w:instrText xml:space="preserve">PAGEREF 3565 \h</w:instrText>
        </w:r>
        <w:r>
          <w:fldChar w:fldCharType="end"/>
        </w:r>
      </w:hyperlink>
    </w:p>
    <w:p>
      <w:pPr>
        <w:tabs>
          <w:tab w:val="right" w:leader="dot" w:pos="9062"/>
        </w:tabs>
        <w:ind w:left="220"/>
      </w:pPr>
      <w:hyperlink w:anchor="_Toc3566" w:history="1">
        <w:r>
          <w:rPr>
            <w:rFonts w:ascii="IRNazanin" w:hAnsi="IRNazanin" w:eastAsia="IRNazanin" w:cs="IRNazanin"/>
            <w:color w:val="111111"/>
            <w:sz w:val="22"/>
            <w:szCs w:val="22"/>
            <w:b w:val="0"/>
            <w:bCs w:val="0"/>
            <w:i w:val="0"/>
            <w:iCs w:val="0"/>
          </w:rPr>
          <w:t>سوره الأحزاب آیه 43</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سوره الأحزاب آیه 44</w:t>
        </w:r>
        <w:r>
          <w:tab/>
        </w:r>
        <w:r>
          <w:fldChar w:fldCharType="begin"/>
        </w:r>
        <w:r>
          <w:instrText xml:space="preserve">PAGEREF 3567 \h</w:instrText>
        </w:r>
        <w:r>
          <w:fldChar w:fldCharType="end"/>
        </w:r>
      </w:hyperlink>
    </w:p>
    <w:p>
      <w:pPr>
        <w:tabs>
          <w:tab w:val="right" w:leader="dot" w:pos="9062"/>
        </w:tabs>
        <w:ind w:left="220"/>
      </w:pPr>
      <w:hyperlink w:anchor="_Toc3568" w:history="1">
        <w:r>
          <w:rPr>
            <w:rFonts w:ascii="IRNazanin" w:hAnsi="IRNazanin" w:eastAsia="IRNazanin" w:cs="IRNazanin"/>
            <w:color w:val="111111"/>
            <w:sz w:val="22"/>
            <w:szCs w:val="22"/>
            <w:b w:val="0"/>
            <w:bCs w:val="0"/>
            <w:i w:val="0"/>
            <w:iCs w:val="0"/>
          </w:rPr>
          <w:t>سوره الأحزاب آیه 45</w:t>
        </w:r>
        <w:r>
          <w:tab/>
        </w:r>
        <w:r>
          <w:fldChar w:fldCharType="begin"/>
        </w:r>
        <w:r>
          <w:instrText xml:space="preserve">PAGEREF 3568 \h</w:instrText>
        </w:r>
        <w:r>
          <w:fldChar w:fldCharType="end"/>
        </w:r>
      </w:hyperlink>
    </w:p>
    <w:p>
      <w:pPr>
        <w:tabs>
          <w:tab w:val="right" w:leader="dot" w:pos="9062"/>
        </w:tabs>
        <w:ind w:left="220"/>
      </w:pPr>
      <w:hyperlink w:anchor="_Toc3569" w:history="1">
        <w:r>
          <w:rPr>
            <w:rFonts w:ascii="IRNazanin" w:hAnsi="IRNazanin" w:eastAsia="IRNazanin" w:cs="IRNazanin"/>
            <w:color w:val="111111"/>
            <w:sz w:val="22"/>
            <w:szCs w:val="22"/>
            <w:b w:val="0"/>
            <w:bCs w:val="0"/>
            <w:i w:val="0"/>
            <w:iCs w:val="0"/>
          </w:rPr>
          <w:t>سوره الأحزاب آیه 46</w:t>
        </w:r>
        <w:r>
          <w:tab/>
        </w:r>
        <w:r>
          <w:fldChar w:fldCharType="begin"/>
        </w:r>
        <w:r>
          <w:instrText xml:space="preserve">PAGEREF 3569 \h</w:instrText>
        </w:r>
        <w:r>
          <w:fldChar w:fldCharType="end"/>
        </w:r>
      </w:hyperlink>
    </w:p>
    <w:p>
      <w:pPr>
        <w:tabs>
          <w:tab w:val="right" w:leader="dot" w:pos="9062"/>
        </w:tabs>
        <w:ind w:left="220"/>
      </w:pPr>
      <w:hyperlink w:anchor="_Toc3570" w:history="1">
        <w:r>
          <w:rPr>
            <w:rFonts w:ascii="IRNazanin" w:hAnsi="IRNazanin" w:eastAsia="IRNazanin" w:cs="IRNazanin"/>
            <w:color w:val="111111"/>
            <w:sz w:val="22"/>
            <w:szCs w:val="22"/>
            <w:b w:val="0"/>
            <w:bCs w:val="0"/>
            <w:i w:val="0"/>
            <w:iCs w:val="0"/>
          </w:rPr>
          <w:t>سوره الأحزاب آیه 47</w:t>
        </w:r>
        <w:r>
          <w:tab/>
        </w:r>
        <w:r>
          <w:fldChar w:fldCharType="begin"/>
        </w:r>
        <w:r>
          <w:instrText xml:space="preserve">PAGEREF 3570 \h</w:instrText>
        </w:r>
        <w:r>
          <w:fldChar w:fldCharType="end"/>
        </w:r>
      </w:hyperlink>
    </w:p>
    <w:p>
      <w:pPr>
        <w:tabs>
          <w:tab w:val="right" w:leader="dot" w:pos="9062"/>
        </w:tabs>
        <w:ind w:left="220"/>
      </w:pPr>
      <w:hyperlink w:anchor="_Toc3571" w:history="1">
        <w:r>
          <w:rPr>
            <w:rFonts w:ascii="IRNazanin" w:hAnsi="IRNazanin" w:eastAsia="IRNazanin" w:cs="IRNazanin"/>
            <w:color w:val="111111"/>
            <w:sz w:val="22"/>
            <w:szCs w:val="22"/>
            <w:b w:val="0"/>
            <w:bCs w:val="0"/>
            <w:i w:val="0"/>
            <w:iCs w:val="0"/>
          </w:rPr>
          <w:t>سوره الأحزاب آیه 48</w:t>
        </w:r>
        <w:r>
          <w:tab/>
        </w:r>
        <w:r>
          <w:fldChar w:fldCharType="begin"/>
        </w:r>
        <w:r>
          <w:instrText xml:space="preserve">PAGEREF 3571 \h</w:instrText>
        </w:r>
        <w:r>
          <w:fldChar w:fldCharType="end"/>
        </w:r>
      </w:hyperlink>
    </w:p>
    <w:p>
      <w:pPr>
        <w:tabs>
          <w:tab w:val="right" w:leader="dot" w:pos="9062"/>
        </w:tabs>
        <w:ind w:left="220"/>
      </w:pPr>
      <w:hyperlink w:anchor="_Toc3572" w:history="1">
        <w:r>
          <w:rPr>
            <w:rFonts w:ascii="IRNazanin" w:hAnsi="IRNazanin" w:eastAsia="IRNazanin" w:cs="IRNazanin"/>
            <w:color w:val="111111"/>
            <w:sz w:val="22"/>
            <w:szCs w:val="22"/>
            <w:b w:val="0"/>
            <w:bCs w:val="0"/>
            <w:i w:val="0"/>
            <w:iCs w:val="0"/>
          </w:rPr>
          <w:t>سوره الأحزاب آیه 49</w:t>
        </w:r>
        <w:r>
          <w:tab/>
        </w:r>
        <w:r>
          <w:fldChar w:fldCharType="begin"/>
        </w:r>
        <w:r>
          <w:instrText xml:space="preserve">PAGEREF 3572 \h</w:instrText>
        </w:r>
        <w:r>
          <w:fldChar w:fldCharType="end"/>
        </w:r>
      </w:hyperlink>
    </w:p>
    <w:p>
      <w:pPr>
        <w:tabs>
          <w:tab w:val="right" w:leader="dot" w:pos="9062"/>
        </w:tabs>
        <w:ind w:left="220"/>
      </w:pPr>
      <w:hyperlink w:anchor="_Toc3573" w:history="1">
        <w:r>
          <w:rPr>
            <w:rFonts w:ascii="IRNazanin" w:hAnsi="IRNazanin" w:eastAsia="IRNazanin" w:cs="IRNazanin"/>
            <w:color w:val="111111"/>
            <w:sz w:val="22"/>
            <w:szCs w:val="22"/>
            <w:b w:val="0"/>
            <w:bCs w:val="0"/>
            <w:i w:val="0"/>
            <w:iCs w:val="0"/>
          </w:rPr>
          <w:t>سوره الأحزاب آیه 50</w:t>
        </w:r>
        <w:r>
          <w:tab/>
        </w:r>
        <w:r>
          <w:fldChar w:fldCharType="begin"/>
        </w:r>
        <w:r>
          <w:instrText xml:space="preserve">PAGEREF 3573 \h</w:instrText>
        </w:r>
        <w:r>
          <w:fldChar w:fldCharType="end"/>
        </w:r>
      </w:hyperlink>
    </w:p>
    <w:p>
      <w:pPr>
        <w:tabs>
          <w:tab w:val="right" w:leader="dot" w:pos="9062"/>
        </w:tabs>
        <w:ind w:left="220"/>
      </w:pPr>
      <w:hyperlink w:anchor="_Toc3574" w:history="1">
        <w:r>
          <w:rPr>
            <w:rFonts w:ascii="IRNazanin" w:hAnsi="IRNazanin" w:eastAsia="IRNazanin" w:cs="IRNazanin"/>
            <w:color w:val="111111"/>
            <w:sz w:val="22"/>
            <w:szCs w:val="22"/>
            <w:b w:val="0"/>
            <w:bCs w:val="0"/>
            <w:i w:val="0"/>
            <w:iCs w:val="0"/>
          </w:rPr>
          <w:t>سوره الأحزاب آیه 51</w:t>
        </w:r>
        <w:r>
          <w:tab/>
        </w:r>
        <w:r>
          <w:fldChar w:fldCharType="begin"/>
        </w:r>
        <w:r>
          <w:instrText xml:space="preserve">PAGEREF 3574 \h</w:instrText>
        </w:r>
        <w:r>
          <w:fldChar w:fldCharType="end"/>
        </w:r>
      </w:hyperlink>
    </w:p>
    <w:p>
      <w:pPr>
        <w:tabs>
          <w:tab w:val="right" w:leader="dot" w:pos="9062"/>
        </w:tabs>
        <w:ind w:left="220"/>
      </w:pPr>
      <w:hyperlink w:anchor="_Toc3575" w:history="1">
        <w:r>
          <w:rPr>
            <w:rFonts w:ascii="IRNazanin" w:hAnsi="IRNazanin" w:eastAsia="IRNazanin" w:cs="IRNazanin"/>
            <w:color w:val="111111"/>
            <w:sz w:val="22"/>
            <w:szCs w:val="22"/>
            <w:b w:val="0"/>
            <w:bCs w:val="0"/>
            <w:i w:val="0"/>
            <w:iCs w:val="0"/>
          </w:rPr>
          <w:t>سوره الأحزاب آیه 52</w:t>
        </w:r>
        <w:r>
          <w:tab/>
        </w:r>
        <w:r>
          <w:fldChar w:fldCharType="begin"/>
        </w:r>
        <w:r>
          <w:instrText xml:space="preserve">PAGEREF 3575 \h</w:instrText>
        </w:r>
        <w:r>
          <w:fldChar w:fldCharType="end"/>
        </w:r>
      </w:hyperlink>
    </w:p>
    <w:p>
      <w:pPr>
        <w:tabs>
          <w:tab w:val="right" w:leader="dot" w:pos="9062"/>
        </w:tabs>
        <w:ind w:left="220"/>
      </w:pPr>
      <w:hyperlink w:anchor="_Toc3576" w:history="1">
        <w:r>
          <w:rPr>
            <w:rFonts w:ascii="IRNazanin" w:hAnsi="IRNazanin" w:eastAsia="IRNazanin" w:cs="IRNazanin"/>
            <w:color w:val="111111"/>
            <w:sz w:val="22"/>
            <w:szCs w:val="22"/>
            <w:b w:val="0"/>
            <w:bCs w:val="0"/>
            <w:i w:val="0"/>
            <w:iCs w:val="0"/>
          </w:rPr>
          <w:t>سوره الأحزاب آیه 53</w:t>
        </w:r>
        <w:r>
          <w:tab/>
        </w:r>
        <w:r>
          <w:fldChar w:fldCharType="begin"/>
        </w:r>
        <w:r>
          <w:instrText xml:space="preserve">PAGEREF 3576 \h</w:instrText>
        </w:r>
        <w:r>
          <w:fldChar w:fldCharType="end"/>
        </w:r>
      </w:hyperlink>
    </w:p>
    <w:p>
      <w:pPr>
        <w:tabs>
          <w:tab w:val="right" w:leader="dot" w:pos="9062"/>
        </w:tabs>
        <w:ind w:left="220"/>
      </w:pPr>
      <w:hyperlink w:anchor="_Toc3577" w:history="1">
        <w:r>
          <w:rPr>
            <w:rFonts w:ascii="IRNazanin" w:hAnsi="IRNazanin" w:eastAsia="IRNazanin" w:cs="IRNazanin"/>
            <w:color w:val="111111"/>
            <w:sz w:val="22"/>
            <w:szCs w:val="22"/>
            <w:b w:val="0"/>
            <w:bCs w:val="0"/>
            <w:i w:val="0"/>
            <w:iCs w:val="0"/>
          </w:rPr>
          <w:t>سوره الأحزاب آیه 54</w:t>
        </w:r>
        <w:r>
          <w:tab/>
        </w:r>
        <w:r>
          <w:fldChar w:fldCharType="begin"/>
        </w:r>
        <w:r>
          <w:instrText xml:space="preserve">PAGEREF 3577 \h</w:instrText>
        </w:r>
        <w:r>
          <w:fldChar w:fldCharType="end"/>
        </w:r>
      </w:hyperlink>
    </w:p>
    <w:p>
      <w:pPr>
        <w:tabs>
          <w:tab w:val="right" w:leader="dot" w:pos="9062"/>
        </w:tabs>
        <w:ind w:left="220"/>
      </w:pPr>
      <w:hyperlink w:anchor="_Toc3578" w:history="1">
        <w:r>
          <w:rPr>
            <w:rFonts w:ascii="IRNazanin" w:hAnsi="IRNazanin" w:eastAsia="IRNazanin" w:cs="IRNazanin"/>
            <w:color w:val="111111"/>
            <w:sz w:val="22"/>
            <w:szCs w:val="22"/>
            <w:b w:val="0"/>
            <w:bCs w:val="0"/>
            <w:i w:val="0"/>
            <w:iCs w:val="0"/>
          </w:rPr>
          <w:t>سوره الأحزاب آیه 55</w:t>
        </w:r>
        <w:r>
          <w:tab/>
        </w:r>
        <w:r>
          <w:fldChar w:fldCharType="begin"/>
        </w:r>
        <w:r>
          <w:instrText xml:space="preserve">PAGEREF 3578 \h</w:instrText>
        </w:r>
        <w:r>
          <w:fldChar w:fldCharType="end"/>
        </w:r>
      </w:hyperlink>
    </w:p>
    <w:p>
      <w:pPr>
        <w:tabs>
          <w:tab w:val="right" w:leader="dot" w:pos="9062"/>
        </w:tabs>
        <w:ind w:left="220"/>
      </w:pPr>
      <w:hyperlink w:anchor="_Toc3579" w:history="1">
        <w:r>
          <w:rPr>
            <w:rFonts w:ascii="IRNazanin" w:hAnsi="IRNazanin" w:eastAsia="IRNazanin" w:cs="IRNazanin"/>
            <w:color w:val="111111"/>
            <w:sz w:val="22"/>
            <w:szCs w:val="22"/>
            <w:b w:val="0"/>
            <w:bCs w:val="0"/>
            <w:i w:val="0"/>
            <w:iCs w:val="0"/>
          </w:rPr>
          <w:t>سوره الأحزاب آیه 56</w:t>
        </w:r>
        <w:r>
          <w:tab/>
        </w:r>
        <w:r>
          <w:fldChar w:fldCharType="begin"/>
        </w:r>
        <w:r>
          <w:instrText xml:space="preserve">PAGEREF 3579 \h</w:instrText>
        </w:r>
        <w:r>
          <w:fldChar w:fldCharType="end"/>
        </w:r>
      </w:hyperlink>
    </w:p>
    <w:p>
      <w:pPr>
        <w:tabs>
          <w:tab w:val="right" w:leader="dot" w:pos="9062"/>
        </w:tabs>
        <w:ind w:left="220"/>
      </w:pPr>
      <w:hyperlink w:anchor="_Toc3580" w:history="1">
        <w:r>
          <w:rPr>
            <w:rFonts w:ascii="IRNazanin" w:hAnsi="IRNazanin" w:eastAsia="IRNazanin" w:cs="IRNazanin"/>
            <w:color w:val="111111"/>
            <w:sz w:val="22"/>
            <w:szCs w:val="22"/>
            <w:b w:val="0"/>
            <w:bCs w:val="0"/>
            <w:i w:val="0"/>
            <w:iCs w:val="0"/>
          </w:rPr>
          <w:t>سوره الأحزاب آیه 57</w:t>
        </w:r>
        <w:r>
          <w:tab/>
        </w:r>
        <w:r>
          <w:fldChar w:fldCharType="begin"/>
        </w:r>
        <w:r>
          <w:instrText xml:space="preserve">PAGEREF 3580 \h</w:instrText>
        </w:r>
        <w:r>
          <w:fldChar w:fldCharType="end"/>
        </w:r>
      </w:hyperlink>
    </w:p>
    <w:p>
      <w:pPr>
        <w:tabs>
          <w:tab w:val="right" w:leader="dot" w:pos="9062"/>
        </w:tabs>
        <w:ind w:left="220"/>
      </w:pPr>
      <w:hyperlink w:anchor="_Toc3581" w:history="1">
        <w:r>
          <w:rPr>
            <w:rFonts w:ascii="IRNazanin" w:hAnsi="IRNazanin" w:eastAsia="IRNazanin" w:cs="IRNazanin"/>
            <w:color w:val="111111"/>
            <w:sz w:val="22"/>
            <w:szCs w:val="22"/>
            <w:b w:val="0"/>
            <w:bCs w:val="0"/>
            <w:i w:val="0"/>
            <w:iCs w:val="0"/>
          </w:rPr>
          <w:t>سوره الأحزاب آیه 58</w:t>
        </w:r>
        <w:r>
          <w:tab/>
        </w:r>
        <w:r>
          <w:fldChar w:fldCharType="begin"/>
        </w:r>
        <w:r>
          <w:instrText xml:space="preserve">PAGEREF 3581 \h</w:instrText>
        </w:r>
        <w:r>
          <w:fldChar w:fldCharType="end"/>
        </w:r>
      </w:hyperlink>
    </w:p>
    <w:p>
      <w:pPr>
        <w:tabs>
          <w:tab w:val="right" w:leader="dot" w:pos="9062"/>
        </w:tabs>
        <w:ind w:left="220"/>
      </w:pPr>
      <w:hyperlink w:anchor="_Toc3582" w:history="1">
        <w:r>
          <w:rPr>
            <w:rFonts w:ascii="IRNazanin" w:hAnsi="IRNazanin" w:eastAsia="IRNazanin" w:cs="IRNazanin"/>
            <w:color w:val="111111"/>
            <w:sz w:val="22"/>
            <w:szCs w:val="22"/>
            <w:b w:val="0"/>
            <w:bCs w:val="0"/>
            <w:i w:val="0"/>
            <w:iCs w:val="0"/>
          </w:rPr>
          <w:t>سوره الأحزاب آیه 59</w:t>
        </w:r>
        <w:r>
          <w:tab/>
        </w:r>
        <w:r>
          <w:fldChar w:fldCharType="begin"/>
        </w:r>
        <w:r>
          <w:instrText xml:space="preserve">PAGEREF 3582 \h</w:instrText>
        </w:r>
        <w:r>
          <w:fldChar w:fldCharType="end"/>
        </w:r>
      </w:hyperlink>
    </w:p>
    <w:p>
      <w:pPr>
        <w:tabs>
          <w:tab w:val="right" w:leader="dot" w:pos="9062"/>
        </w:tabs>
        <w:ind w:left="220"/>
      </w:pPr>
      <w:hyperlink w:anchor="_Toc3583" w:history="1">
        <w:r>
          <w:rPr>
            <w:rFonts w:ascii="IRNazanin" w:hAnsi="IRNazanin" w:eastAsia="IRNazanin" w:cs="IRNazanin"/>
            <w:color w:val="111111"/>
            <w:sz w:val="22"/>
            <w:szCs w:val="22"/>
            <w:b w:val="0"/>
            <w:bCs w:val="0"/>
            <w:i w:val="0"/>
            <w:iCs w:val="0"/>
          </w:rPr>
          <w:t>سوره الأحزاب آیه 60</w:t>
        </w:r>
        <w:r>
          <w:tab/>
        </w:r>
        <w:r>
          <w:fldChar w:fldCharType="begin"/>
        </w:r>
        <w:r>
          <w:instrText xml:space="preserve">PAGEREF 3583 \h</w:instrText>
        </w:r>
        <w:r>
          <w:fldChar w:fldCharType="end"/>
        </w:r>
      </w:hyperlink>
    </w:p>
    <w:p>
      <w:pPr>
        <w:tabs>
          <w:tab w:val="right" w:leader="dot" w:pos="9062"/>
        </w:tabs>
        <w:ind w:left="220"/>
      </w:pPr>
      <w:hyperlink w:anchor="_Toc3584" w:history="1">
        <w:r>
          <w:rPr>
            <w:rFonts w:ascii="IRNazanin" w:hAnsi="IRNazanin" w:eastAsia="IRNazanin" w:cs="IRNazanin"/>
            <w:color w:val="111111"/>
            <w:sz w:val="22"/>
            <w:szCs w:val="22"/>
            <w:b w:val="0"/>
            <w:bCs w:val="0"/>
            <w:i w:val="0"/>
            <w:iCs w:val="0"/>
          </w:rPr>
          <w:t>سوره الأحزاب آیه 61</w:t>
        </w:r>
        <w:r>
          <w:tab/>
        </w:r>
        <w:r>
          <w:fldChar w:fldCharType="begin"/>
        </w:r>
        <w:r>
          <w:instrText xml:space="preserve">PAGEREF 3584 \h</w:instrText>
        </w:r>
        <w:r>
          <w:fldChar w:fldCharType="end"/>
        </w:r>
      </w:hyperlink>
    </w:p>
    <w:p>
      <w:pPr>
        <w:tabs>
          <w:tab w:val="right" w:leader="dot" w:pos="9062"/>
        </w:tabs>
        <w:ind w:left="220"/>
      </w:pPr>
      <w:hyperlink w:anchor="_Toc3585" w:history="1">
        <w:r>
          <w:rPr>
            <w:rFonts w:ascii="IRNazanin" w:hAnsi="IRNazanin" w:eastAsia="IRNazanin" w:cs="IRNazanin"/>
            <w:color w:val="111111"/>
            <w:sz w:val="22"/>
            <w:szCs w:val="22"/>
            <w:b w:val="0"/>
            <w:bCs w:val="0"/>
            <w:i w:val="0"/>
            <w:iCs w:val="0"/>
          </w:rPr>
          <w:t>سوره الأحزاب آیه 62</w:t>
        </w:r>
        <w:r>
          <w:tab/>
        </w:r>
        <w:r>
          <w:fldChar w:fldCharType="begin"/>
        </w:r>
        <w:r>
          <w:instrText xml:space="preserve">PAGEREF 3585 \h</w:instrText>
        </w:r>
        <w:r>
          <w:fldChar w:fldCharType="end"/>
        </w:r>
      </w:hyperlink>
    </w:p>
    <w:p>
      <w:pPr>
        <w:tabs>
          <w:tab w:val="right" w:leader="dot" w:pos="9062"/>
        </w:tabs>
        <w:ind w:left="220"/>
      </w:pPr>
      <w:hyperlink w:anchor="_Toc3586" w:history="1">
        <w:r>
          <w:rPr>
            <w:rFonts w:ascii="IRNazanin" w:hAnsi="IRNazanin" w:eastAsia="IRNazanin" w:cs="IRNazanin"/>
            <w:color w:val="111111"/>
            <w:sz w:val="22"/>
            <w:szCs w:val="22"/>
            <w:b w:val="0"/>
            <w:bCs w:val="0"/>
            <w:i w:val="0"/>
            <w:iCs w:val="0"/>
          </w:rPr>
          <w:t>سوره الأحزاب آیه 63</w:t>
        </w:r>
        <w:r>
          <w:tab/>
        </w:r>
        <w:r>
          <w:fldChar w:fldCharType="begin"/>
        </w:r>
        <w:r>
          <w:instrText xml:space="preserve">PAGEREF 3586 \h</w:instrText>
        </w:r>
        <w:r>
          <w:fldChar w:fldCharType="end"/>
        </w:r>
      </w:hyperlink>
    </w:p>
    <w:p>
      <w:pPr>
        <w:tabs>
          <w:tab w:val="right" w:leader="dot" w:pos="9062"/>
        </w:tabs>
        <w:ind w:left="220"/>
      </w:pPr>
      <w:hyperlink w:anchor="_Toc3587" w:history="1">
        <w:r>
          <w:rPr>
            <w:rFonts w:ascii="IRNazanin" w:hAnsi="IRNazanin" w:eastAsia="IRNazanin" w:cs="IRNazanin"/>
            <w:color w:val="111111"/>
            <w:sz w:val="22"/>
            <w:szCs w:val="22"/>
            <w:b w:val="0"/>
            <w:bCs w:val="0"/>
            <w:i w:val="0"/>
            <w:iCs w:val="0"/>
          </w:rPr>
          <w:t>سوره الأحزاب آیه 64</w:t>
        </w:r>
        <w:r>
          <w:tab/>
        </w:r>
        <w:r>
          <w:fldChar w:fldCharType="begin"/>
        </w:r>
        <w:r>
          <w:instrText xml:space="preserve">PAGEREF 3587 \h</w:instrText>
        </w:r>
        <w:r>
          <w:fldChar w:fldCharType="end"/>
        </w:r>
      </w:hyperlink>
    </w:p>
    <w:p>
      <w:pPr>
        <w:tabs>
          <w:tab w:val="right" w:leader="dot" w:pos="9062"/>
        </w:tabs>
        <w:ind w:left="220"/>
      </w:pPr>
      <w:hyperlink w:anchor="_Toc3588" w:history="1">
        <w:r>
          <w:rPr>
            <w:rFonts w:ascii="IRNazanin" w:hAnsi="IRNazanin" w:eastAsia="IRNazanin" w:cs="IRNazanin"/>
            <w:color w:val="111111"/>
            <w:sz w:val="22"/>
            <w:szCs w:val="22"/>
            <w:b w:val="0"/>
            <w:bCs w:val="0"/>
            <w:i w:val="0"/>
            <w:iCs w:val="0"/>
          </w:rPr>
          <w:t>سوره الأحزاب آیه 65</w:t>
        </w:r>
        <w:r>
          <w:tab/>
        </w:r>
        <w:r>
          <w:fldChar w:fldCharType="begin"/>
        </w:r>
        <w:r>
          <w:instrText xml:space="preserve">PAGEREF 3588 \h</w:instrText>
        </w:r>
        <w:r>
          <w:fldChar w:fldCharType="end"/>
        </w:r>
      </w:hyperlink>
    </w:p>
    <w:p>
      <w:pPr>
        <w:tabs>
          <w:tab w:val="right" w:leader="dot" w:pos="9062"/>
        </w:tabs>
        <w:ind w:left="220"/>
      </w:pPr>
      <w:hyperlink w:anchor="_Toc3589" w:history="1">
        <w:r>
          <w:rPr>
            <w:rFonts w:ascii="IRNazanin" w:hAnsi="IRNazanin" w:eastAsia="IRNazanin" w:cs="IRNazanin"/>
            <w:color w:val="111111"/>
            <w:sz w:val="22"/>
            <w:szCs w:val="22"/>
            <w:b w:val="0"/>
            <w:bCs w:val="0"/>
            <w:i w:val="0"/>
            <w:iCs w:val="0"/>
          </w:rPr>
          <w:t>سوره الأحزاب آیه 66</w:t>
        </w:r>
        <w:r>
          <w:tab/>
        </w:r>
        <w:r>
          <w:fldChar w:fldCharType="begin"/>
        </w:r>
        <w:r>
          <w:instrText xml:space="preserve">PAGEREF 3589 \h</w:instrText>
        </w:r>
        <w:r>
          <w:fldChar w:fldCharType="end"/>
        </w:r>
      </w:hyperlink>
    </w:p>
    <w:p>
      <w:pPr>
        <w:tabs>
          <w:tab w:val="right" w:leader="dot" w:pos="9062"/>
        </w:tabs>
        <w:ind w:left="220"/>
      </w:pPr>
      <w:hyperlink w:anchor="_Toc3590" w:history="1">
        <w:r>
          <w:rPr>
            <w:rFonts w:ascii="IRNazanin" w:hAnsi="IRNazanin" w:eastAsia="IRNazanin" w:cs="IRNazanin"/>
            <w:color w:val="111111"/>
            <w:sz w:val="22"/>
            <w:szCs w:val="22"/>
            <w:b w:val="0"/>
            <w:bCs w:val="0"/>
            <w:i w:val="0"/>
            <w:iCs w:val="0"/>
          </w:rPr>
          <w:t>سوره الأحزاب آیه 67</w:t>
        </w:r>
        <w:r>
          <w:tab/>
        </w:r>
        <w:r>
          <w:fldChar w:fldCharType="begin"/>
        </w:r>
        <w:r>
          <w:instrText xml:space="preserve">PAGEREF 3590 \h</w:instrText>
        </w:r>
        <w:r>
          <w:fldChar w:fldCharType="end"/>
        </w:r>
      </w:hyperlink>
    </w:p>
    <w:p>
      <w:pPr>
        <w:tabs>
          <w:tab w:val="right" w:leader="dot" w:pos="9062"/>
        </w:tabs>
        <w:ind w:left="220"/>
      </w:pPr>
      <w:hyperlink w:anchor="_Toc3591" w:history="1">
        <w:r>
          <w:rPr>
            <w:rFonts w:ascii="IRNazanin" w:hAnsi="IRNazanin" w:eastAsia="IRNazanin" w:cs="IRNazanin"/>
            <w:color w:val="111111"/>
            <w:sz w:val="22"/>
            <w:szCs w:val="22"/>
            <w:b w:val="0"/>
            <w:bCs w:val="0"/>
            <w:i w:val="0"/>
            <w:iCs w:val="0"/>
          </w:rPr>
          <w:t>سوره الأحزاب آیه 68</w:t>
        </w:r>
        <w:r>
          <w:tab/>
        </w:r>
        <w:r>
          <w:fldChar w:fldCharType="begin"/>
        </w:r>
        <w:r>
          <w:instrText xml:space="preserve">PAGEREF 3591 \h</w:instrText>
        </w:r>
        <w:r>
          <w:fldChar w:fldCharType="end"/>
        </w:r>
      </w:hyperlink>
    </w:p>
    <w:p>
      <w:pPr>
        <w:tabs>
          <w:tab w:val="right" w:leader="dot" w:pos="9062"/>
        </w:tabs>
        <w:ind w:left="220"/>
      </w:pPr>
      <w:hyperlink w:anchor="_Toc3592" w:history="1">
        <w:r>
          <w:rPr>
            <w:rFonts w:ascii="IRNazanin" w:hAnsi="IRNazanin" w:eastAsia="IRNazanin" w:cs="IRNazanin"/>
            <w:color w:val="111111"/>
            <w:sz w:val="22"/>
            <w:szCs w:val="22"/>
            <w:b w:val="0"/>
            <w:bCs w:val="0"/>
            <w:i w:val="0"/>
            <w:iCs w:val="0"/>
          </w:rPr>
          <w:t>سوره الأحزاب آیه 69</w:t>
        </w:r>
        <w:r>
          <w:tab/>
        </w:r>
        <w:r>
          <w:fldChar w:fldCharType="begin"/>
        </w:r>
        <w:r>
          <w:instrText xml:space="preserve">PAGEREF 3592 \h</w:instrText>
        </w:r>
        <w:r>
          <w:fldChar w:fldCharType="end"/>
        </w:r>
      </w:hyperlink>
    </w:p>
    <w:p>
      <w:pPr>
        <w:tabs>
          <w:tab w:val="right" w:leader="dot" w:pos="9062"/>
        </w:tabs>
        <w:ind w:left="220"/>
      </w:pPr>
      <w:hyperlink w:anchor="_Toc3593" w:history="1">
        <w:r>
          <w:rPr>
            <w:rFonts w:ascii="IRNazanin" w:hAnsi="IRNazanin" w:eastAsia="IRNazanin" w:cs="IRNazanin"/>
            <w:color w:val="111111"/>
            <w:sz w:val="22"/>
            <w:szCs w:val="22"/>
            <w:b w:val="0"/>
            <w:bCs w:val="0"/>
            <w:i w:val="0"/>
            <w:iCs w:val="0"/>
          </w:rPr>
          <w:t>سوره الأحزاب آیه 70</w:t>
        </w:r>
        <w:r>
          <w:tab/>
        </w:r>
        <w:r>
          <w:fldChar w:fldCharType="begin"/>
        </w:r>
        <w:r>
          <w:instrText xml:space="preserve">PAGEREF 3593 \h</w:instrText>
        </w:r>
        <w:r>
          <w:fldChar w:fldCharType="end"/>
        </w:r>
      </w:hyperlink>
    </w:p>
    <w:p>
      <w:pPr>
        <w:tabs>
          <w:tab w:val="right" w:leader="dot" w:pos="9062"/>
        </w:tabs>
        <w:ind w:left="220"/>
      </w:pPr>
      <w:hyperlink w:anchor="_Toc3594" w:history="1">
        <w:r>
          <w:rPr>
            <w:rFonts w:ascii="IRNazanin" w:hAnsi="IRNazanin" w:eastAsia="IRNazanin" w:cs="IRNazanin"/>
            <w:color w:val="111111"/>
            <w:sz w:val="22"/>
            <w:szCs w:val="22"/>
            <w:b w:val="0"/>
            <w:bCs w:val="0"/>
            <w:i w:val="0"/>
            <w:iCs w:val="0"/>
          </w:rPr>
          <w:t>سوره الأحزاب آیه 71</w:t>
        </w:r>
        <w:r>
          <w:tab/>
        </w:r>
        <w:r>
          <w:fldChar w:fldCharType="begin"/>
        </w:r>
        <w:r>
          <w:instrText xml:space="preserve">PAGEREF 3594 \h</w:instrText>
        </w:r>
        <w:r>
          <w:fldChar w:fldCharType="end"/>
        </w:r>
      </w:hyperlink>
    </w:p>
    <w:p>
      <w:pPr>
        <w:tabs>
          <w:tab w:val="right" w:leader="dot" w:pos="9062"/>
        </w:tabs>
        <w:ind w:left="220"/>
      </w:pPr>
      <w:hyperlink w:anchor="_Toc3595" w:history="1">
        <w:r>
          <w:rPr>
            <w:rFonts w:ascii="IRNazanin" w:hAnsi="IRNazanin" w:eastAsia="IRNazanin" w:cs="IRNazanin"/>
            <w:color w:val="111111"/>
            <w:sz w:val="22"/>
            <w:szCs w:val="22"/>
            <w:b w:val="0"/>
            <w:bCs w:val="0"/>
            <w:i w:val="0"/>
            <w:iCs w:val="0"/>
          </w:rPr>
          <w:t>سوره الأحزاب آیه 72</w:t>
        </w:r>
        <w:r>
          <w:tab/>
        </w:r>
        <w:r>
          <w:fldChar w:fldCharType="begin"/>
        </w:r>
        <w:r>
          <w:instrText xml:space="preserve">PAGEREF 3595 \h</w:instrText>
        </w:r>
        <w:r>
          <w:fldChar w:fldCharType="end"/>
        </w:r>
      </w:hyperlink>
    </w:p>
    <w:p>
      <w:pPr>
        <w:tabs>
          <w:tab w:val="right" w:leader="dot" w:pos="9062"/>
        </w:tabs>
        <w:ind w:left="220"/>
      </w:pPr>
      <w:hyperlink w:anchor="_Toc3596" w:history="1">
        <w:r>
          <w:rPr>
            <w:rFonts w:ascii="IRNazanin" w:hAnsi="IRNazanin" w:eastAsia="IRNazanin" w:cs="IRNazanin"/>
            <w:color w:val="111111"/>
            <w:sz w:val="22"/>
            <w:szCs w:val="22"/>
            <w:b w:val="0"/>
            <w:bCs w:val="0"/>
            <w:i w:val="0"/>
            <w:iCs w:val="0"/>
          </w:rPr>
          <w:t>سوره الأحزاب آیه 73</w:t>
        </w:r>
        <w:r>
          <w:tab/>
        </w:r>
        <w:r>
          <w:fldChar w:fldCharType="begin"/>
        </w:r>
        <w:r>
          <w:instrText xml:space="preserve">PAGEREF 3596 \h</w:instrText>
        </w:r>
        <w:r>
          <w:fldChar w:fldCharType="end"/>
        </w:r>
      </w:hyperlink>
    </w:p>
    <w:p>
      <w:pPr>
        <w:tabs>
          <w:tab w:val="right" w:leader="dot" w:pos="9062"/>
        </w:tabs>
        <w:ind w:left="220"/>
      </w:pPr>
      <w:hyperlink w:anchor="_Toc3597" w:history="1">
        <w:r>
          <w:rPr>
            <w:rFonts w:ascii="IRNazanin" w:hAnsi="IRNazanin" w:eastAsia="IRNazanin" w:cs="IRNazanin"/>
            <w:color w:val="111111"/>
            <w:sz w:val="22"/>
            <w:szCs w:val="22"/>
            <w:b w:val="0"/>
            <w:bCs w:val="0"/>
            <w:i w:val="0"/>
            <w:iCs w:val="0"/>
          </w:rPr>
          <w:t>سوره سبأ آیه 1</w:t>
        </w:r>
        <w:r>
          <w:tab/>
        </w:r>
        <w:r>
          <w:fldChar w:fldCharType="begin"/>
        </w:r>
        <w:r>
          <w:instrText xml:space="preserve">PAGEREF 3597 \h</w:instrText>
        </w:r>
        <w:r>
          <w:fldChar w:fldCharType="end"/>
        </w:r>
      </w:hyperlink>
    </w:p>
    <w:p>
      <w:pPr>
        <w:tabs>
          <w:tab w:val="right" w:leader="dot" w:pos="9062"/>
        </w:tabs>
        <w:ind w:left="220"/>
      </w:pPr>
      <w:hyperlink w:anchor="_Toc3598" w:history="1">
        <w:r>
          <w:rPr>
            <w:rFonts w:ascii="IRNazanin" w:hAnsi="IRNazanin" w:eastAsia="IRNazanin" w:cs="IRNazanin"/>
            <w:color w:val="111111"/>
            <w:sz w:val="22"/>
            <w:szCs w:val="22"/>
            <w:b w:val="0"/>
            <w:bCs w:val="0"/>
            <w:i w:val="0"/>
            <w:iCs w:val="0"/>
          </w:rPr>
          <w:t>سوره سبأ آیه 2</w:t>
        </w:r>
        <w:r>
          <w:tab/>
        </w:r>
        <w:r>
          <w:fldChar w:fldCharType="begin"/>
        </w:r>
        <w:r>
          <w:instrText xml:space="preserve">PAGEREF 3598 \h</w:instrText>
        </w:r>
        <w:r>
          <w:fldChar w:fldCharType="end"/>
        </w:r>
      </w:hyperlink>
    </w:p>
    <w:p>
      <w:pPr>
        <w:tabs>
          <w:tab w:val="right" w:leader="dot" w:pos="9062"/>
        </w:tabs>
        <w:ind w:left="220"/>
      </w:pPr>
      <w:hyperlink w:anchor="_Toc3599" w:history="1">
        <w:r>
          <w:rPr>
            <w:rFonts w:ascii="IRNazanin" w:hAnsi="IRNazanin" w:eastAsia="IRNazanin" w:cs="IRNazanin"/>
            <w:color w:val="111111"/>
            <w:sz w:val="22"/>
            <w:szCs w:val="22"/>
            <w:b w:val="0"/>
            <w:bCs w:val="0"/>
            <w:i w:val="0"/>
            <w:iCs w:val="0"/>
          </w:rPr>
          <w:t>سوره سبأ آیه 3</w:t>
        </w:r>
        <w:r>
          <w:tab/>
        </w:r>
        <w:r>
          <w:fldChar w:fldCharType="begin"/>
        </w:r>
        <w:r>
          <w:instrText xml:space="preserve">PAGEREF 3599 \h</w:instrText>
        </w:r>
        <w:r>
          <w:fldChar w:fldCharType="end"/>
        </w:r>
      </w:hyperlink>
    </w:p>
    <w:p>
      <w:pPr>
        <w:tabs>
          <w:tab w:val="right" w:leader="dot" w:pos="9062"/>
        </w:tabs>
        <w:ind w:left="220"/>
      </w:pPr>
      <w:hyperlink w:anchor="_Toc3600" w:history="1">
        <w:r>
          <w:rPr>
            <w:rFonts w:ascii="IRNazanin" w:hAnsi="IRNazanin" w:eastAsia="IRNazanin" w:cs="IRNazanin"/>
            <w:color w:val="111111"/>
            <w:sz w:val="22"/>
            <w:szCs w:val="22"/>
            <w:b w:val="0"/>
            <w:bCs w:val="0"/>
            <w:i w:val="0"/>
            <w:iCs w:val="0"/>
          </w:rPr>
          <w:t>سوره سبأ آیه 4</w:t>
        </w:r>
        <w:r>
          <w:tab/>
        </w:r>
        <w:r>
          <w:fldChar w:fldCharType="begin"/>
        </w:r>
        <w:r>
          <w:instrText xml:space="preserve">PAGEREF 3600 \h</w:instrText>
        </w:r>
        <w:r>
          <w:fldChar w:fldCharType="end"/>
        </w:r>
      </w:hyperlink>
    </w:p>
    <w:p>
      <w:pPr>
        <w:tabs>
          <w:tab w:val="right" w:leader="dot" w:pos="9062"/>
        </w:tabs>
        <w:ind w:left="220"/>
      </w:pPr>
      <w:hyperlink w:anchor="_Toc3601" w:history="1">
        <w:r>
          <w:rPr>
            <w:rFonts w:ascii="IRNazanin" w:hAnsi="IRNazanin" w:eastAsia="IRNazanin" w:cs="IRNazanin"/>
            <w:color w:val="111111"/>
            <w:sz w:val="22"/>
            <w:szCs w:val="22"/>
            <w:b w:val="0"/>
            <w:bCs w:val="0"/>
            <w:i w:val="0"/>
            <w:iCs w:val="0"/>
          </w:rPr>
          <w:t>سوره سبأ آیه 5</w:t>
        </w:r>
        <w:r>
          <w:tab/>
        </w:r>
        <w:r>
          <w:fldChar w:fldCharType="begin"/>
        </w:r>
        <w:r>
          <w:instrText xml:space="preserve">PAGEREF 3601 \h</w:instrText>
        </w:r>
        <w:r>
          <w:fldChar w:fldCharType="end"/>
        </w:r>
      </w:hyperlink>
    </w:p>
    <w:p>
      <w:pPr>
        <w:tabs>
          <w:tab w:val="right" w:leader="dot" w:pos="9062"/>
        </w:tabs>
        <w:ind w:left="220"/>
      </w:pPr>
      <w:hyperlink w:anchor="_Toc3602" w:history="1">
        <w:r>
          <w:rPr>
            <w:rFonts w:ascii="IRNazanin" w:hAnsi="IRNazanin" w:eastAsia="IRNazanin" w:cs="IRNazanin"/>
            <w:color w:val="111111"/>
            <w:sz w:val="22"/>
            <w:szCs w:val="22"/>
            <w:b w:val="0"/>
            <w:bCs w:val="0"/>
            <w:i w:val="0"/>
            <w:iCs w:val="0"/>
          </w:rPr>
          <w:t>سوره سبأ آیه 6</w:t>
        </w:r>
        <w:r>
          <w:tab/>
        </w:r>
        <w:r>
          <w:fldChar w:fldCharType="begin"/>
        </w:r>
        <w:r>
          <w:instrText xml:space="preserve">PAGEREF 3602 \h</w:instrText>
        </w:r>
        <w:r>
          <w:fldChar w:fldCharType="end"/>
        </w:r>
      </w:hyperlink>
    </w:p>
    <w:p>
      <w:pPr>
        <w:tabs>
          <w:tab w:val="right" w:leader="dot" w:pos="9062"/>
        </w:tabs>
        <w:ind w:left="220"/>
      </w:pPr>
      <w:hyperlink w:anchor="_Toc3603" w:history="1">
        <w:r>
          <w:rPr>
            <w:rFonts w:ascii="IRNazanin" w:hAnsi="IRNazanin" w:eastAsia="IRNazanin" w:cs="IRNazanin"/>
            <w:color w:val="111111"/>
            <w:sz w:val="22"/>
            <w:szCs w:val="22"/>
            <w:b w:val="0"/>
            <w:bCs w:val="0"/>
            <w:i w:val="0"/>
            <w:iCs w:val="0"/>
          </w:rPr>
          <w:t>سوره سبأ آیه 7</w:t>
        </w:r>
        <w:r>
          <w:tab/>
        </w:r>
        <w:r>
          <w:fldChar w:fldCharType="begin"/>
        </w:r>
        <w:r>
          <w:instrText xml:space="preserve">PAGEREF 3603 \h</w:instrText>
        </w:r>
        <w:r>
          <w:fldChar w:fldCharType="end"/>
        </w:r>
      </w:hyperlink>
    </w:p>
    <w:p>
      <w:pPr>
        <w:tabs>
          <w:tab w:val="right" w:leader="dot" w:pos="9062"/>
        </w:tabs>
        <w:ind w:left="220"/>
      </w:pPr>
      <w:hyperlink w:anchor="_Toc3604" w:history="1">
        <w:r>
          <w:rPr>
            <w:rFonts w:ascii="IRNazanin" w:hAnsi="IRNazanin" w:eastAsia="IRNazanin" w:cs="IRNazanin"/>
            <w:color w:val="111111"/>
            <w:sz w:val="22"/>
            <w:szCs w:val="22"/>
            <w:b w:val="0"/>
            <w:bCs w:val="0"/>
            <w:i w:val="0"/>
            <w:iCs w:val="0"/>
          </w:rPr>
          <w:t>سوره سبأ آیه 8</w:t>
        </w:r>
        <w:r>
          <w:tab/>
        </w:r>
        <w:r>
          <w:fldChar w:fldCharType="begin"/>
        </w:r>
        <w:r>
          <w:instrText xml:space="preserve">PAGEREF 3604 \h</w:instrText>
        </w:r>
        <w:r>
          <w:fldChar w:fldCharType="end"/>
        </w:r>
      </w:hyperlink>
    </w:p>
    <w:p>
      <w:pPr>
        <w:tabs>
          <w:tab w:val="right" w:leader="dot" w:pos="9062"/>
        </w:tabs>
        <w:ind w:left="220"/>
      </w:pPr>
      <w:hyperlink w:anchor="_Toc3605" w:history="1">
        <w:r>
          <w:rPr>
            <w:rFonts w:ascii="IRNazanin" w:hAnsi="IRNazanin" w:eastAsia="IRNazanin" w:cs="IRNazanin"/>
            <w:color w:val="111111"/>
            <w:sz w:val="22"/>
            <w:szCs w:val="22"/>
            <w:b w:val="0"/>
            <w:bCs w:val="0"/>
            <w:i w:val="0"/>
            <w:iCs w:val="0"/>
          </w:rPr>
          <w:t>سوره سبأ آیه 9</w:t>
        </w:r>
        <w:r>
          <w:tab/>
        </w:r>
        <w:r>
          <w:fldChar w:fldCharType="begin"/>
        </w:r>
        <w:r>
          <w:instrText xml:space="preserve">PAGEREF 3605 \h</w:instrText>
        </w:r>
        <w:r>
          <w:fldChar w:fldCharType="end"/>
        </w:r>
      </w:hyperlink>
    </w:p>
    <w:p>
      <w:pPr>
        <w:tabs>
          <w:tab w:val="right" w:leader="dot" w:pos="9062"/>
        </w:tabs>
        <w:ind w:left="220"/>
      </w:pPr>
      <w:hyperlink w:anchor="_Toc3606" w:history="1">
        <w:r>
          <w:rPr>
            <w:rFonts w:ascii="IRNazanin" w:hAnsi="IRNazanin" w:eastAsia="IRNazanin" w:cs="IRNazanin"/>
            <w:color w:val="111111"/>
            <w:sz w:val="22"/>
            <w:szCs w:val="22"/>
            <w:b w:val="0"/>
            <w:bCs w:val="0"/>
            <w:i w:val="0"/>
            <w:iCs w:val="0"/>
          </w:rPr>
          <w:t>سوره سبأ آیه 10</w:t>
        </w:r>
        <w:r>
          <w:tab/>
        </w:r>
        <w:r>
          <w:fldChar w:fldCharType="begin"/>
        </w:r>
        <w:r>
          <w:instrText xml:space="preserve">PAGEREF 3606 \h</w:instrText>
        </w:r>
        <w:r>
          <w:fldChar w:fldCharType="end"/>
        </w:r>
      </w:hyperlink>
    </w:p>
    <w:p>
      <w:pPr>
        <w:tabs>
          <w:tab w:val="right" w:leader="dot" w:pos="9062"/>
        </w:tabs>
        <w:ind w:left="220"/>
      </w:pPr>
      <w:hyperlink w:anchor="_Toc3607" w:history="1">
        <w:r>
          <w:rPr>
            <w:rFonts w:ascii="IRNazanin" w:hAnsi="IRNazanin" w:eastAsia="IRNazanin" w:cs="IRNazanin"/>
            <w:color w:val="111111"/>
            <w:sz w:val="22"/>
            <w:szCs w:val="22"/>
            <w:b w:val="0"/>
            <w:bCs w:val="0"/>
            <w:i w:val="0"/>
            <w:iCs w:val="0"/>
          </w:rPr>
          <w:t>سوره سبأ آیه 11</w:t>
        </w:r>
        <w:r>
          <w:tab/>
        </w:r>
        <w:r>
          <w:fldChar w:fldCharType="begin"/>
        </w:r>
        <w:r>
          <w:instrText xml:space="preserve">PAGEREF 3607 \h</w:instrText>
        </w:r>
        <w:r>
          <w:fldChar w:fldCharType="end"/>
        </w:r>
      </w:hyperlink>
    </w:p>
    <w:p>
      <w:pPr>
        <w:tabs>
          <w:tab w:val="right" w:leader="dot" w:pos="9062"/>
        </w:tabs>
        <w:ind w:left="220"/>
      </w:pPr>
      <w:hyperlink w:anchor="_Toc3608" w:history="1">
        <w:r>
          <w:rPr>
            <w:rFonts w:ascii="IRNazanin" w:hAnsi="IRNazanin" w:eastAsia="IRNazanin" w:cs="IRNazanin"/>
            <w:color w:val="111111"/>
            <w:sz w:val="22"/>
            <w:szCs w:val="22"/>
            <w:b w:val="0"/>
            <w:bCs w:val="0"/>
            <w:i w:val="0"/>
            <w:iCs w:val="0"/>
          </w:rPr>
          <w:t>سوره سبأ آیه 12</w:t>
        </w:r>
        <w:r>
          <w:tab/>
        </w:r>
        <w:r>
          <w:fldChar w:fldCharType="begin"/>
        </w:r>
        <w:r>
          <w:instrText xml:space="preserve">PAGEREF 3608 \h</w:instrText>
        </w:r>
        <w:r>
          <w:fldChar w:fldCharType="end"/>
        </w:r>
      </w:hyperlink>
    </w:p>
    <w:p>
      <w:pPr>
        <w:tabs>
          <w:tab w:val="right" w:leader="dot" w:pos="9062"/>
        </w:tabs>
        <w:ind w:left="220"/>
      </w:pPr>
      <w:hyperlink w:anchor="_Toc3609" w:history="1">
        <w:r>
          <w:rPr>
            <w:rFonts w:ascii="IRNazanin" w:hAnsi="IRNazanin" w:eastAsia="IRNazanin" w:cs="IRNazanin"/>
            <w:color w:val="111111"/>
            <w:sz w:val="22"/>
            <w:szCs w:val="22"/>
            <w:b w:val="0"/>
            <w:bCs w:val="0"/>
            <w:i w:val="0"/>
            <w:iCs w:val="0"/>
          </w:rPr>
          <w:t>سوره سبأ آیه 13</w:t>
        </w:r>
        <w:r>
          <w:tab/>
        </w:r>
        <w:r>
          <w:fldChar w:fldCharType="begin"/>
        </w:r>
        <w:r>
          <w:instrText xml:space="preserve">PAGEREF 3609 \h</w:instrText>
        </w:r>
        <w:r>
          <w:fldChar w:fldCharType="end"/>
        </w:r>
      </w:hyperlink>
    </w:p>
    <w:p>
      <w:pPr>
        <w:tabs>
          <w:tab w:val="right" w:leader="dot" w:pos="9062"/>
        </w:tabs>
        <w:ind w:left="220"/>
      </w:pPr>
      <w:hyperlink w:anchor="_Toc3610" w:history="1">
        <w:r>
          <w:rPr>
            <w:rFonts w:ascii="IRNazanin" w:hAnsi="IRNazanin" w:eastAsia="IRNazanin" w:cs="IRNazanin"/>
            <w:color w:val="111111"/>
            <w:sz w:val="22"/>
            <w:szCs w:val="22"/>
            <w:b w:val="0"/>
            <w:bCs w:val="0"/>
            <w:i w:val="0"/>
            <w:iCs w:val="0"/>
          </w:rPr>
          <w:t>سوره سبأ آیه 14</w:t>
        </w:r>
        <w:r>
          <w:tab/>
        </w:r>
        <w:r>
          <w:fldChar w:fldCharType="begin"/>
        </w:r>
        <w:r>
          <w:instrText xml:space="preserve">PAGEREF 3610 \h</w:instrText>
        </w:r>
        <w:r>
          <w:fldChar w:fldCharType="end"/>
        </w:r>
      </w:hyperlink>
    </w:p>
    <w:p>
      <w:pPr>
        <w:tabs>
          <w:tab w:val="right" w:leader="dot" w:pos="9062"/>
        </w:tabs>
        <w:ind w:left="220"/>
      </w:pPr>
      <w:hyperlink w:anchor="_Toc3611" w:history="1">
        <w:r>
          <w:rPr>
            <w:rFonts w:ascii="IRNazanin" w:hAnsi="IRNazanin" w:eastAsia="IRNazanin" w:cs="IRNazanin"/>
            <w:color w:val="111111"/>
            <w:sz w:val="22"/>
            <w:szCs w:val="22"/>
            <w:b w:val="0"/>
            <w:bCs w:val="0"/>
            <w:i w:val="0"/>
            <w:iCs w:val="0"/>
          </w:rPr>
          <w:t>سوره سبأ آیه 15</w:t>
        </w:r>
        <w:r>
          <w:tab/>
        </w:r>
        <w:r>
          <w:fldChar w:fldCharType="begin"/>
        </w:r>
        <w:r>
          <w:instrText xml:space="preserve">PAGEREF 3611 \h</w:instrText>
        </w:r>
        <w:r>
          <w:fldChar w:fldCharType="end"/>
        </w:r>
      </w:hyperlink>
    </w:p>
    <w:p>
      <w:pPr>
        <w:tabs>
          <w:tab w:val="right" w:leader="dot" w:pos="9062"/>
        </w:tabs>
        <w:ind w:left="220"/>
      </w:pPr>
      <w:hyperlink w:anchor="_Toc3612" w:history="1">
        <w:r>
          <w:rPr>
            <w:rFonts w:ascii="IRNazanin" w:hAnsi="IRNazanin" w:eastAsia="IRNazanin" w:cs="IRNazanin"/>
            <w:color w:val="111111"/>
            <w:sz w:val="22"/>
            <w:szCs w:val="22"/>
            <w:b w:val="0"/>
            <w:bCs w:val="0"/>
            <w:i w:val="0"/>
            <w:iCs w:val="0"/>
          </w:rPr>
          <w:t>سوره سبأ آیه 16</w:t>
        </w:r>
        <w:r>
          <w:tab/>
        </w:r>
        <w:r>
          <w:fldChar w:fldCharType="begin"/>
        </w:r>
        <w:r>
          <w:instrText xml:space="preserve">PAGEREF 3612 \h</w:instrText>
        </w:r>
        <w:r>
          <w:fldChar w:fldCharType="end"/>
        </w:r>
      </w:hyperlink>
    </w:p>
    <w:p>
      <w:pPr>
        <w:tabs>
          <w:tab w:val="right" w:leader="dot" w:pos="9062"/>
        </w:tabs>
        <w:ind w:left="220"/>
      </w:pPr>
      <w:hyperlink w:anchor="_Toc3613" w:history="1">
        <w:r>
          <w:rPr>
            <w:rFonts w:ascii="IRNazanin" w:hAnsi="IRNazanin" w:eastAsia="IRNazanin" w:cs="IRNazanin"/>
            <w:color w:val="111111"/>
            <w:sz w:val="22"/>
            <w:szCs w:val="22"/>
            <w:b w:val="0"/>
            <w:bCs w:val="0"/>
            <w:i w:val="0"/>
            <w:iCs w:val="0"/>
          </w:rPr>
          <w:t>سوره سبأ آیه 17</w:t>
        </w:r>
        <w:r>
          <w:tab/>
        </w:r>
        <w:r>
          <w:fldChar w:fldCharType="begin"/>
        </w:r>
        <w:r>
          <w:instrText xml:space="preserve">PAGEREF 3613 \h</w:instrText>
        </w:r>
        <w:r>
          <w:fldChar w:fldCharType="end"/>
        </w:r>
      </w:hyperlink>
    </w:p>
    <w:p>
      <w:pPr>
        <w:tabs>
          <w:tab w:val="right" w:leader="dot" w:pos="9062"/>
        </w:tabs>
        <w:ind w:left="220"/>
      </w:pPr>
      <w:hyperlink w:anchor="_Toc3614" w:history="1">
        <w:r>
          <w:rPr>
            <w:rFonts w:ascii="IRNazanin" w:hAnsi="IRNazanin" w:eastAsia="IRNazanin" w:cs="IRNazanin"/>
            <w:color w:val="111111"/>
            <w:sz w:val="22"/>
            <w:szCs w:val="22"/>
            <w:b w:val="0"/>
            <w:bCs w:val="0"/>
            <w:i w:val="0"/>
            <w:iCs w:val="0"/>
          </w:rPr>
          <w:t>سوره سبأ آیه 18</w:t>
        </w:r>
        <w:r>
          <w:tab/>
        </w:r>
        <w:r>
          <w:fldChar w:fldCharType="begin"/>
        </w:r>
        <w:r>
          <w:instrText xml:space="preserve">PAGEREF 3614 \h</w:instrText>
        </w:r>
        <w:r>
          <w:fldChar w:fldCharType="end"/>
        </w:r>
      </w:hyperlink>
    </w:p>
    <w:p>
      <w:pPr>
        <w:tabs>
          <w:tab w:val="right" w:leader="dot" w:pos="9062"/>
        </w:tabs>
        <w:ind w:left="220"/>
      </w:pPr>
      <w:hyperlink w:anchor="_Toc3615" w:history="1">
        <w:r>
          <w:rPr>
            <w:rFonts w:ascii="IRNazanin" w:hAnsi="IRNazanin" w:eastAsia="IRNazanin" w:cs="IRNazanin"/>
            <w:color w:val="111111"/>
            <w:sz w:val="22"/>
            <w:szCs w:val="22"/>
            <w:b w:val="0"/>
            <w:bCs w:val="0"/>
            <w:i w:val="0"/>
            <w:iCs w:val="0"/>
          </w:rPr>
          <w:t>سوره سبأ آیه 19</w:t>
        </w:r>
        <w:r>
          <w:tab/>
        </w:r>
        <w:r>
          <w:fldChar w:fldCharType="begin"/>
        </w:r>
        <w:r>
          <w:instrText xml:space="preserve">PAGEREF 3615 \h</w:instrText>
        </w:r>
        <w:r>
          <w:fldChar w:fldCharType="end"/>
        </w:r>
      </w:hyperlink>
    </w:p>
    <w:p>
      <w:pPr>
        <w:tabs>
          <w:tab w:val="right" w:leader="dot" w:pos="9062"/>
        </w:tabs>
        <w:ind w:left="220"/>
      </w:pPr>
      <w:hyperlink w:anchor="_Toc3616" w:history="1">
        <w:r>
          <w:rPr>
            <w:rFonts w:ascii="IRNazanin" w:hAnsi="IRNazanin" w:eastAsia="IRNazanin" w:cs="IRNazanin"/>
            <w:color w:val="111111"/>
            <w:sz w:val="22"/>
            <w:szCs w:val="22"/>
            <w:b w:val="0"/>
            <w:bCs w:val="0"/>
            <w:i w:val="0"/>
            <w:iCs w:val="0"/>
          </w:rPr>
          <w:t>سوره سبأ آیه 20</w:t>
        </w:r>
        <w:r>
          <w:tab/>
        </w:r>
        <w:r>
          <w:fldChar w:fldCharType="begin"/>
        </w:r>
        <w:r>
          <w:instrText xml:space="preserve">PAGEREF 3616 \h</w:instrText>
        </w:r>
        <w:r>
          <w:fldChar w:fldCharType="end"/>
        </w:r>
      </w:hyperlink>
    </w:p>
    <w:p>
      <w:pPr>
        <w:tabs>
          <w:tab w:val="right" w:leader="dot" w:pos="9062"/>
        </w:tabs>
        <w:ind w:left="220"/>
      </w:pPr>
      <w:hyperlink w:anchor="_Toc3617" w:history="1">
        <w:r>
          <w:rPr>
            <w:rFonts w:ascii="IRNazanin" w:hAnsi="IRNazanin" w:eastAsia="IRNazanin" w:cs="IRNazanin"/>
            <w:color w:val="111111"/>
            <w:sz w:val="22"/>
            <w:szCs w:val="22"/>
            <w:b w:val="0"/>
            <w:bCs w:val="0"/>
            <w:i w:val="0"/>
            <w:iCs w:val="0"/>
          </w:rPr>
          <w:t>سوره سبأ آیه 21</w:t>
        </w:r>
        <w:r>
          <w:tab/>
        </w:r>
        <w:r>
          <w:fldChar w:fldCharType="begin"/>
        </w:r>
        <w:r>
          <w:instrText xml:space="preserve">PAGEREF 3617 \h</w:instrText>
        </w:r>
        <w:r>
          <w:fldChar w:fldCharType="end"/>
        </w:r>
      </w:hyperlink>
    </w:p>
    <w:p>
      <w:pPr>
        <w:tabs>
          <w:tab w:val="right" w:leader="dot" w:pos="9062"/>
        </w:tabs>
        <w:ind w:left="220"/>
      </w:pPr>
      <w:hyperlink w:anchor="_Toc3618" w:history="1">
        <w:r>
          <w:rPr>
            <w:rFonts w:ascii="IRNazanin" w:hAnsi="IRNazanin" w:eastAsia="IRNazanin" w:cs="IRNazanin"/>
            <w:color w:val="111111"/>
            <w:sz w:val="22"/>
            <w:szCs w:val="22"/>
            <w:b w:val="0"/>
            <w:bCs w:val="0"/>
            <w:i w:val="0"/>
            <w:iCs w:val="0"/>
          </w:rPr>
          <w:t>سوره سبأ آیه 22</w:t>
        </w:r>
        <w:r>
          <w:tab/>
        </w:r>
        <w:r>
          <w:fldChar w:fldCharType="begin"/>
        </w:r>
        <w:r>
          <w:instrText xml:space="preserve">PAGEREF 3618 \h</w:instrText>
        </w:r>
        <w:r>
          <w:fldChar w:fldCharType="end"/>
        </w:r>
      </w:hyperlink>
    </w:p>
    <w:p>
      <w:pPr>
        <w:tabs>
          <w:tab w:val="right" w:leader="dot" w:pos="9062"/>
        </w:tabs>
        <w:ind w:left="220"/>
      </w:pPr>
      <w:hyperlink w:anchor="_Toc3619" w:history="1">
        <w:r>
          <w:rPr>
            <w:rFonts w:ascii="IRNazanin" w:hAnsi="IRNazanin" w:eastAsia="IRNazanin" w:cs="IRNazanin"/>
            <w:color w:val="111111"/>
            <w:sz w:val="22"/>
            <w:szCs w:val="22"/>
            <w:b w:val="0"/>
            <w:bCs w:val="0"/>
            <w:i w:val="0"/>
            <w:iCs w:val="0"/>
          </w:rPr>
          <w:t>سوره سبأ آیه 23</w:t>
        </w:r>
        <w:r>
          <w:tab/>
        </w:r>
        <w:r>
          <w:fldChar w:fldCharType="begin"/>
        </w:r>
        <w:r>
          <w:instrText xml:space="preserve">PAGEREF 3619 \h</w:instrText>
        </w:r>
        <w:r>
          <w:fldChar w:fldCharType="end"/>
        </w:r>
      </w:hyperlink>
    </w:p>
    <w:p>
      <w:pPr>
        <w:tabs>
          <w:tab w:val="right" w:leader="dot" w:pos="9062"/>
        </w:tabs>
        <w:ind w:left="220"/>
      </w:pPr>
      <w:hyperlink w:anchor="_Toc3620" w:history="1">
        <w:r>
          <w:rPr>
            <w:rFonts w:ascii="IRNazanin" w:hAnsi="IRNazanin" w:eastAsia="IRNazanin" w:cs="IRNazanin"/>
            <w:color w:val="111111"/>
            <w:sz w:val="22"/>
            <w:szCs w:val="22"/>
            <w:b w:val="0"/>
            <w:bCs w:val="0"/>
            <w:i w:val="0"/>
            <w:iCs w:val="0"/>
          </w:rPr>
          <w:t>سوره سبأ آیه 24</w:t>
        </w:r>
        <w:r>
          <w:tab/>
        </w:r>
        <w:r>
          <w:fldChar w:fldCharType="begin"/>
        </w:r>
        <w:r>
          <w:instrText xml:space="preserve">PAGEREF 3620 \h</w:instrText>
        </w:r>
        <w:r>
          <w:fldChar w:fldCharType="end"/>
        </w:r>
      </w:hyperlink>
    </w:p>
    <w:p>
      <w:pPr>
        <w:tabs>
          <w:tab w:val="right" w:leader="dot" w:pos="9062"/>
        </w:tabs>
        <w:ind w:left="220"/>
      </w:pPr>
      <w:hyperlink w:anchor="_Toc3621" w:history="1">
        <w:r>
          <w:rPr>
            <w:rFonts w:ascii="IRNazanin" w:hAnsi="IRNazanin" w:eastAsia="IRNazanin" w:cs="IRNazanin"/>
            <w:color w:val="111111"/>
            <w:sz w:val="22"/>
            <w:szCs w:val="22"/>
            <w:b w:val="0"/>
            <w:bCs w:val="0"/>
            <w:i w:val="0"/>
            <w:iCs w:val="0"/>
          </w:rPr>
          <w:t>سوره سبأ آیه 25</w:t>
        </w:r>
        <w:r>
          <w:tab/>
        </w:r>
        <w:r>
          <w:fldChar w:fldCharType="begin"/>
        </w:r>
        <w:r>
          <w:instrText xml:space="preserve">PAGEREF 3621 \h</w:instrText>
        </w:r>
        <w:r>
          <w:fldChar w:fldCharType="end"/>
        </w:r>
      </w:hyperlink>
    </w:p>
    <w:p>
      <w:pPr>
        <w:tabs>
          <w:tab w:val="right" w:leader="dot" w:pos="9062"/>
        </w:tabs>
        <w:ind w:left="220"/>
      </w:pPr>
      <w:hyperlink w:anchor="_Toc3622" w:history="1">
        <w:r>
          <w:rPr>
            <w:rFonts w:ascii="IRNazanin" w:hAnsi="IRNazanin" w:eastAsia="IRNazanin" w:cs="IRNazanin"/>
            <w:color w:val="111111"/>
            <w:sz w:val="22"/>
            <w:szCs w:val="22"/>
            <w:b w:val="0"/>
            <w:bCs w:val="0"/>
            <w:i w:val="0"/>
            <w:iCs w:val="0"/>
          </w:rPr>
          <w:t>سوره سبأ آیه 26</w:t>
        </w:r>
        <w:r>
          <w:tab/>
        </w:r>
        <w:r>
          <w:fldChar w:fldCharType="begin"/>
        </w:r>
        <w:r>
          <w:instrText xml:space="preserve">PAGEREF 3622 \h</w:instrText>
        </w:r>
        <w:r>
          <w:fldChar w:fldCharType="end"/>
        </w:r>
      </w:hyperlink>
    </w:p>
    <w:p>
      <w:pPr>
        <w:tabs>
          <w:tab w:val="right" w:leader="dot" w:pos="9062"/>
        </w:tabs>
        <w:ind w:left="220"/>
      </w:pPr>
      <w:hyperlink w:anchor="_Toc3623" w:history="1">
        <w:r>
          <w:rPr>
            <w:rFonts w:ascii="IRNazanin" w:hAnsi="IRNazanin" w:eastAsia="IRNazanin" w:cs="IRNazanin"/>
            <w:color w:val="111111"/>
            <w:sz w:val="22"/>
            <w:szCs w:val="22"/>
            <w:b w:val="0"/>
            <w:bCs w:val="0"/>
            <w:i w:val="0"/>
            <w:iCs w:val="0"/>
          </w:rPr>
          <w:t>سوره سبأ آیه 27</w:t>
        </w:r>
        <w:r>
          <w:tab/>
        </w:r>
        <w:r>
          <w:fldChar w:fldCharType="begin"/>
        </w:r>
        <w:r>
          <w:instrText xml:space="preserve">PAGEREF 3623 \h</w:instrText>
        </w:r>
        <w:r>
          <w:fldChar w:fldCharType="end"/>
        </w:r>
      </w:hyperlink>
    </w:p>
    <w:p>
      <w:pPr>
        <w:tabs>
          <w:tab w:val="right" w:leader="dot" w:pos="9062"/>
        </w:tabs>
        <w:ind w:left="220"/>
      </w:pPr>
      <w:hyperlink w:anchor="_Toc3624" w:history="1">
        <w:r>
          <w:rPr>
            <w:rFonts w:ascii="IRNazanin" w:hAnsi="IRNazanin" w:eastAsia="IRNazanin" w:cs="IRNazanin"/>
            <w:color w:val="111111"/>
            <w:sz w:val="22"/>
            <w:szCs w:val="22"/>
            <w:b w:val="0"/>
            <w:bCs w:val="0"/>
            <w:i w:val="0"/>
            <w:iCs w:val="0"/>
          </w:rPr>
          <w:t>سوره سبأ آیه 28</w:t>
        </w:r>
        <w:r>
          <w:tab/>
        </w:r>
        <w:r>
          <w:fldChar w:fldCharType="begin"/>
        </w:r>
        <w:r>
          <w:instrText xml:space="preserve">PAGEREF 3624 \h</w:instrText>
        </w:r>
        <w:r>
          <w:fldChar w:fldCharType="end"/>
        </w:r>
      </w:hyperlink>
    </w:p>
    <w:p>
      <w:pPr>
        <w:tabs>
          <w:tab w:val="right" w:leader="dot" w:pos="9062"/>
        </w:tabs>
        <w:ind w:left="220"/>
      </w:pPr>
      <w:hyperlink w:anchor="_Toc3625" w:history="1">
        <w:r>
          <w:rPr>
            <w:rFonts w:ascii="IRNazanin" w:hAnsi="IRNazanin" w:eastAsia="IRNazanin" w:cs="IRNazanin"/>
            <w:color w:val="111111"/>
            <w:sz w:val="22"/>
            <w:szCs w:val="22"/>
            <w:b w:val="0"/>
            <w:bCs w:val="0"/>
            <w:i w:val="0"/>
            <w:iCs w:val="0"/>
          </w:rPr>
          <w:t>سوره سبأ آیه 29</w:t>
        </w:r>
        <w:r>
          <w:tab/>
        </w:r>
        <w:r>
          <w:fldChar w:fldCharType="begin"/>
        </w:r>
        <w:r>
          <w:instrText xml:space="preserve">PAGEREF 3625 \h</w:instrText>
        </w:r>
        <w:r>
          <w:fldChar w:fldCharType="end"/>
        </w:r>
      </w:hyperlink>
    </w:p>
    <w:p>
      <w:pPr>
        <w:tabs>
          <w:tab w:val="right" w:leader="dot" w:pos="9062"/>
        </w:tabs>
        <w:ind w:left="220"/>
      </w:pPr>
      <w:hyperlink w:anchor="_Toc3626" w:history="1">
        <w:r>
          <w:rPr>
            <w:rFonts w:ascii="IRNazanin" w:hAnsi="IRNazanin" w:eastAsia="IRNazanin" w:cs="IRNazanin"/>
            <w:color w:val="111111"/>
            <w:sz w:val="22"/>
            <w:szCs w:val="22"/>
            <w:b w:val="0"/>
            <w:bCs w:val="0"/>
            <w:i w:val="0"/>
            <w:iCs w:val="0"/>
          </w:rPr>
          <w:t>سوره سبأ آیه 30</w:t>
        </w:r>
        <w:r>
          <w:tab/>
        </w:r>
        <w:r>
          <w:fldChar w:fldCharType="begin"/>
        </w:r>
        <w:r>
          <w:instrText xml:space="preserve">PAGEREF 3626 \h</w:instrText>
        </w:r>
        <w:r>
          <w:fldChar w:fldCharType="end"/>
        </w:r>
      </w:hyperlink>
    </w:p>
    <w:p>
      <w:pPr>
        <w:tabs>
          <w:tab w:val="right" w:leader="dot" w:pos="9062"/>
        </w:tabs>
        <w:ind w:left="220"/>
      </w:pPr>
      <w:hyperlink w:anchor="_Toc3627" w:history="1">
        <w:r>
          <w:rPr>
            <w:rFonts w:ascii="IRNazanin" w:hAnsi="IRNazanin" w:eastAsia="IRNazanin" w:cs="IRNazanin"/>
            <w:color w:val="111111"/>
            <w:sz w:val="22"/>
            <w:szCs w:val="22"/>
            <w:b w:val="0"/>
            <w:bCs w:val="0"/>
            <w:i w:val="0"/>
            <w:iCs w:val="0"/>
          </w:rPr>
          <w:t>سوره سبأ آیه 31</w:t>
        </w:r>
        <w:r>
          <w:tab/>
        </w:r>
        <w:r>
          <w:fldChar w:fldCharType="begin"/>
        </w:r>
        <w:r>
          <w:instrText xml:space="preserve">PAGEREF 3627 \h</w:instrText>
        </w:r>
        <w:r>
          <w:fldChar w:fldCharType="end"/>
        </w:r>
      </w:hyperlink>
    </w:p>
    <w:p>
      <w:pPr>
        <w:tabs>
          <w:tab w:val="right" w:leader="dot" w:pos="9062"/>
        </w:tabs>
        <w:ind w:left="220"/>
      </w:pPr>
      <w:hyperlink w:anchor="_Toc3628" w:history="1">
        <w:r>
          <w:rPr>
            <w:rFonts w:ascii="IRNazanin" w:hAnsi="IRNazanin" w:eastAsia="IRNazanin" w:cs="IRNazanin"/>
            <w:color w:val="111111"/>
            <w:sz w:val="22"/>
            <w:szCs w:val="22"/>
            <w:b w:val="0"/>
            <w:bCs w:val="0"/>
            <w:i w:val="0"/>
            <w:iCs w:val="0"/>
          </w:rPr>
          <w:t>سوره سبأ آیه 32</w:t>
        </w:r>
        <w:r>
          <w:tab/>
        </w:r>
        <w:r>
          <w:fldChar w:fldCharType="begin"/>
        </w:r>
        <w:r>
          <w:instrText xml:space="preserve">PAGEREF 3628 \h</w:instrText>
        </w:r>
        <w:r>
          <w:fldChar w:fldCharType="end"/>
        </w:r>
      </w:hyperlink>
    </w:p>
    <w:p>
      <w:pPr>
        <w:tabs>
          <w:tab w:val="right" w:leader="dot" w:pos="9062"/>
        </w:tabs>
        <w:ind w:left="220"/>
      </w:pPr>
      <w:hyperlink w:anchor="_Toc3629" w:history="1">
        <w:r>
          <w:rPr>
            <w:rFonts w:ascii="IRNazanin" w:hAnsi="IRNazanin" w:eastAsia="IRNazanin" w:cs="IRNazanin"/>
            <w:color w:val="111111"/>
            <w:sz w:val="22"/>
            <w:szCs w:val="22"/>
            <w:b w:val="0"/>
            <w:bCs w:val="0"/>
            <w:i w:val="0"/>
            <w:iCs w:val="0"/>
          </w:rPr>
          <w:t>سوره سبأ آیه 33</w:t>
        </w:r>
        <w:r>
          <w:tab/>
        </w:r>
        <w:r>
          <w:fldChar w:fldCharType="begin"/>
        </w:r>
        <w:r>
          <w:instrText xml:space="preserve">PAGEREF 3629 \h</w:instrText>
        </w:r>
        <w:r>
          <w:fldChar w:fldCharType="end"/>
        </w:r>
      </w:hyperlink>
    </w:p>
    <w:p>
      <w:pPr>
        <w:tabs>
          <w:tab w:val="right" w:leader="dot" w:pos="9062"/>
        </w:tabs>
        <w:ind w:left="220"/>
      </w:pPr>
      <w:hyperlink w:anchor="_Toc3630" w:history="1">
        <w:r>
          <w:rPr>
            <w:rFonts w:ascii="IRNazanin" w:hAnsi="IRNazanin" w:eastAsia="IRNazanin" w:cs="IRNazanin"/>
            <w:color w:val="111111"/>
            <w:sz w:val="22"/>
            <w:szCs w:val="22"/>
            <w:b w:val="0"/>
            <w:bCs w:val="0"/>
            <w:i w:val="0"/>
            <w:iCs w:val="0"/>
          </w:rPr>
          <w:t>سوره سبأ آیه 34</w:t>
        </w:r>
        <w:r>
          <w:tab/>
        </w:r>
        <w:r>
          <w:fldChar w:fldCharType="begin"/>
        </w:r>
        <w:r>
          <w:instrText xml:space="preserve">PAGEREF 3630 \h</w:instrText>
        </w:r>
        <w:r>
          <w:fldChar w:fldCharType="end"/>
        </w:r>
      </w:hyperlink>
    </w:p>
    <w:p>
      <w:pPr>
        <w:tabs>
          <w:tab w:val="right" w:leader="dot" w:pos="9062"/>
        </w:tabs>
        <w:ind w:left="220"/>
      </w:pPr>
      <w:hyperlink w:anchor="_Toc3631" w:history="1">
        <w:r>
          <w:rPr>
            <w:rFonts w:ascii="IRNazanin" w:hAnsi="IRNazanin" w:eastAsia="IRNazanin" w:cs="IRNazanin"/>
            <w:color w:val="111111"/>
            <w:sz w:val="22"/>
            <w:szCs w:val="22"/>
            <w:b w:val="0"/>
            <w:bCs w:val="0"/>
            <w:i w:val="0"/>
            <w:iCs w:val="0"/>
          </w:rPr>
          <w:t>سوره سبأ آیه 35</w:t>
        </w:r>
        <w:r>
          <w:tab/>
        </w:r>
        <w:r>
          <w:fldChar w:fldCharType="begin"/>
        </w:r>
        <w:r>
          <w:instrText xml:space="preserve">PAGEREF 3631 \h</w:instrText>
        </w:r>
        <w:r>
          <w:fldChar w:fldCharType="end"/>
        </w:r>
      </w:hyperlink>
    </w:p>
    <w:p>
      <w:pPr>
        <w:tabs>
          <w:tab w:val="right" w:leader="dot" w:pos="9062"/>
        </w:tabs>
        <w:ind w:left="220"/>
      </w:pPr>
      <w:hyperlink w:anchor="_Toc3632" w:history="1">
        <w:r>
          <w:rPr>
            <w:rFonts w:ascii="IRNazanin" w:hAnsi="IRNazanin" w:eastAsia="IRNazanin" w:cs="IRNazanin"/>
            <w:color w:val="111111"/>
            <w:sz w:val="22"/>
            <w:szCs w:val="22"/>
            <w:b w:val="0"/>
            <w:bCs w:val="0"/>
            <w:i w:val="0"/>
            <w:iCs w:val="0"/>
          </w:rPr>
          <w:t>سوره سبأ آیه 36</w:t>
        </w:r>
        <w:r>
          <w:tab/>
        </w:r>
        <w:r>
          <w:fldChar w:fldCharType="begin"/>
        </w:r>
        <w:r>
          <w:instrText xml:space="preserve">PAGEREF 3632 \h</w:instrText>
        </w:r>
        <w:r>
          <w:fldChar w:fldCharType="end"/>
        </w:r>
      </w:hyperlink>
    </w:p>
    <w:p>
      <w:pPr>
        <w:tabs>
          <w:tab w:val="right" w:leader="dot" w:pos="9062"/>
        </w:tabs>
        <w:ind w:left="220"/>
      </w:pPr>
      <w:hyperlink w:anchor="_Toc3633" w:history="1">
        <w:r>
          <w:rPr>
            <w:rFonts w:ascii="IRNazanin" w:hAnsi="IRNazanin" w:eastAsia="IRNazanin" w:cs="IRNazanin"/>
            <w:color w:val="111111"/>
            <w:sz w:val="22"/>
            <w:szCs w:val="22"/>
            <w:b w:val="0"/>
            <w:bCs w:val="0"/>
            <w:i w:val="0"/>
            <w:iCs w:val="0"/>
          </w:rPr>
          <w:t>سوره سبأ آیه 37</w:t>
        </w:r>
        <w:r>
          <w:tab/>
        </w:r>
        <w:r>
          <w:fldChar w:fldCharType="begin"/>
        </w:r>
        <w:r>
          <w:instrText xml:space="preserve">PAGEREF 3633 \h</w:instrText>
        </w:r>
        <w:r>
          <w:fldChar w:fldCharType="end"/>
        </w:r>
      </w:hyperlink>
    </w:p>
    <w:p>
      <w:pPr>
        <w:tabs>
          <w:tab w:val="right" w:leader="dot" w:pos="9062"/>
        </w:tabs>
        <w:ind w:left="220"/>
      </w:pPr>
      <w:hyperlink w:anchor="_Toc3634" w:history="1">
        <w:r>
          <w:rPr>
            <w:rFonts w:ascii="IRNazanin" w:hAnsi="IRNazanin" w:eastAsia="IRNazanin" w:cs="IRNazanin"/>
            <w:color w:val="111111"/>
            <w:sz w:val="22"/>
            <w:szCs w:val="22"/>
            <w:b w:val="0"/>
            <w:bCs w:val="0"/>
            <w:i w:val="0"/>
            <w:iCs w:val="0"/>
          </w:rPr>
          <w:t>سوره سبأ آیه 38</w:t>
        </w:r>
        <w:r>
          <w:tab/>
        </w:r>
        <w:r>
          <w:fldChar w:fldCharType="begin"/>
        </w:r>
        <w:r>
          <w:instrText xml:space="preserve">PAGEREF 3634 \h</w:instrText>
        </w:r>
        <w:r>
          <w:fldChar w:fldCharType="end"/>
        </w:r>
      </w:hyperlink>
    </w:p>
    <w:p>
      <w:pPr>
        <w:tabs>
          <w:tab w:val="right" w:leader="dot" w:pos="9062"/>
        </w:tabs>
        <w:ind w:left="220"/>
      </w:pPr>
      <w:hyperlink w:anchor="_Toc3635" w:history="1">
        <w:r>
          <w:rPr>
            <w:rFonts w:ascii="IRNazanin" w:hAnsi="IRNazanin" w:eastAsia="IRNazanin" w:cs="IRNazanin"/>
            <w:color w:val="111111"/>
            <w:sz w:val="22"/>
            <w:szCs w:val="22"/>
            <w:b w:val="0"/>
            <w:bCs w:val="0"/>
            <w:i w:val="0"/>
            <w:iCs w:val="0"/>
          </w:rPr>
          <w:t>سوره سبأ آیه 39</w:t>
        </w:r>
        <w:r>
          <w:tab/>
        </w:r>
        <w:r>
          <w:fldChar w:fldCharType="begin"/>
        </w:r>
        <w:r>
          <w:instrText xml:space="preserve">PAGEREF 3635 \h</w:instrText>
        </w:r>
        <w:r>
          <w:fldChar w:fldCharType="end"/>
        </w:r>
      </w:hyperlink>
    </w:p>
    <w:p>
      <w:pPr>
        <w:tabs>
          <w:tab w:val="right" w:leader="dot" w:pos="9062"/>
        </w:tabs>
        <w:ind w:left="220"/>
      </w:pPr>
      <w:hyperlink w:anchor="_Toc3636" w:history="1">
        <w:r>
          <w:rPr>
            <w:rFonts w:ascii="IRNazanin" w:hAnsi="IRNazanin" w:eastAsia="IRNazanin" w:cs="IRNazanin"/>
            <w:color w:val="111111"/>
            <w:sz w:val="22"/>
            <w:szCs w:val="22"/>
            <w:b w:val="0"/>
            <w:bCs w:val="0"/>
            <w:i w:val="0"/>
            <w:iCs w:val="0"/>
          </w:rPr>
          <w:t>سوره سبأ آیه 40</w:t>
        </w:r>
        <w:r>
          <w:tab/>
        </w:r>
        <w:r>
          <w:fldChar w:fldCharType="begin"/>
        </w:r>
        <w:r>
          <w:instrText xml:space="preserve">PAGEREF 3636 \h</w:instrText>
        </w:r>
        <w:r>
          <w:fldChar w:fldCharType="end"/>
        </w:r>
      </w:hyperlink>
    </w:p>
    <w:p>
      <w:pPr>
        <w:tabs>
          <w:tab w:val="right" w:leader="dot" w:pos="9062"/>
        </w:tabs>
        <w:ind w:left="220"/>
      </w:pPr>
      <w:hyperlink w:anchor="_Toc3637" w:history="1">
        <w:r>
          <w:rPr>
            <w:rFonts w:ascii="IRNazanin" w:hAnsi="IRNazanin" w:eastAsia="IRNazanin" w:cs="IRNazanin"/>
            <w:color w:val="111111"/>
            <w:sz w:val="22"/>
            <w:szCs w:val="22"/>
            <w:b w:val="0"/>
            <w:bCs w:val="0"/>
            <w:i w:val="0"/>
            <w:iCs w:val="0"/>
          </w:rPr>
          <w:t>سوره سبأ آیه 41</w:t>
        </w:r>
        <w:r>
          <w:tab/>
        </w:r>
        <w:r>
          <w:fldChar w:fldCharType="begin"/>
        </w:r>
        <w:r>
          <w:instrText xml:space="preserve">PAGEREF 3637 \h</w:instrText>
        </w:r>
        <w:r>
          <w:fldChar w:fldCharType="end"/>
        </w:r>
      </w:hyperlink>
    </w:p>
    <w:p>
      <w:pPr>
        <w:tabs>
          <w:tab w:val="right" w:leader="dot" w:pos="9062"/>
        </w:tabs>
        <w:ind w:left="220"/>
      </w:pPr>
      <w:hyperlink w:anchor="_Toc3638" w:history="1">
        <w:r>
          <w:rPr>
            <w:rFonts w:ascii="IRNazanin" w:hAnsi="IRNazanin" w:eastAsia="IRNazanin" w:cs="IRNazanin"/>
            <w:color w:val="111111"/>
            <w:sz w:val="22"/>
            <w:szCs w:val="22"/>
            <w:b w:val="0"/>
            <w:bCs w:val="0"/>
            <w:i w:val="0"/>
            <w:iCs w:val="0"/>
          </w:rPr>
          <w:t>سوره سبأ آیه 42</w:t>
        </w:r>
        <w:r>
          <w:tab/>
        </w:r>
        <w:r>
          <w:fldChar w:fldCharType="begin"/>
        </w:r>
        <w:r>
          <w:instrText xml:space="preserve">PAGEREF 3638 \h</w:instrText>
        </w:r>
        <w:r>
          <w:fldChar w:fldCharType="end"/>
        </w:r>
      </w:hyperlink>
    </w:p>
    <w:p>
      <w:pPr>
        <w:tabs>
          <w:tab w:val="right" w:leader="dot" w:pos="9062"/>
        </w:tabs>
        <w:ind w:left="220"/>
      </w:pPr>
      <w:hyperlink w:anchor="_Toc3639" w:history="1">
        <w:r>
          <w:rPr>
            <w:rFonts w:ascii="IRNazanin" w:hAnsi="IRNazanin" w:eastAsia="IRNazanin" w:cs="IRNazanin"/>
            <w:color w:val="111111"/>
            <w:sz w:val="22"/>
            <w:szCs w:val="22"/>
            <w:b w:val="0"/>
            <w:bCs w:val="0"/>
            <w:i w:val="0"/>
            <w:iCs w:val="0"/>
          </w:rPr>
          <w:t>سوره سبأ آیه 43</w:t>
        </w:r>
        <w:r>
          <w:tab/>
        </w:r>
        <w:r>
          <w:fldChar w:fldCharType="begin"/>
        </w:r>
        <w:r>
          <w:instrText xml:space="preserve">PAGEREF 3639 \h</w:instrText>
        </w:r>
        <w:r>
          <w:fldChar w:fldCharType="end"/>
        </w:r>
      </w:hyperlink>
    </w:p>
    <w:p>
      <w:pPr>
        <w:tabs>
          <w:tab w:val="right" w:leader="dot" w:pos="9062"/>
        </w:tabs>
        <w:ind w:left="220"/>
      </w:pPr>
      <w:hyperlink w:anchor="_Toc3640" w:history="1">
        <w:r>
          <w:rPr>
            <w:rFonts w:ascii="IRNazanin" w:hAnsi="IRNazanin" w:eastAsia="IRNazanin" w:cs="IRNazanin"/>
            <w:color w:val="111111"/>
            <w:sz w:val="22"/>
            <w:szCs w:val="22"/>
            <w:b w:val="0"/>
            <w:bCs w:val="0"/>
            <w:i w:val="0"/>
            <w:iCs w:val="0"/>
          </w:rPr>
          <w:t>سوره سبأ آیه 44</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سوره سبأ آیه 45</w:t>
        </w:r>
        <w:r>
          <w:tab/>
        </w:r>
        <w:r>
          <w:fldChar w:fldCharType="begin"/>
        </w:r>
        <w:r>
          <w:instrText xml:space="preserve">PAGEREF 3641 \h</w:instrText>
        </w:r>
        <w:r>
          <w:fldChar w:fldCharType="end"/>
        </w:r>
      </w:hyperlink>
    </w:p>
    <w:p>
      <w:pPr>
        <w:tabs>
          <w:tab w:val="right" w:leader="dot" w:pos="9062"/>
        </w:tabs>
        <w:ind w:left="220"/>
      </w:pPr>
      <w:hyperlink w:anchor="_Toc3642" w:history="1">
        <w:r>
          <w:rPr>
            <w:rFonts w:ascii="IRNazanin" w:hAnsi="IRNazanin" w:eastAsia="IRNazanin" w:cs="IRNazanin"/>
            <w:color w:val="111111"/>
            <w:sz w:val="22"/>
            <w:szCs w:val="22"/>
            <w:b w:val="0"/>
            <w:bCs w:val="0"/>
            <w:i w:val="0"/>
            <w:iCs w:val="0"/>
          </w:rPr>
          <w:t>سوره سبأ آیه 46</w:t>
        </w:r>
        <w:r>
          <w:tab/>
        </w:r>
        <w:r>
          <w:fldChar w:fldCharType="begin"/>
        </w:r>
        <w:r>
          <w:instrText xml:space="preserve">PAGEREF 3642 \h</w:instrText>
        </w:r>
        <w:r>
          <w:fldChar w:fldCharType="end"/>
        </w:r>
      </w:hyperlink>
    </w:p>
    <w:p>
      <w:pPr>
        <w:tabs>
          <w:tab w:val="right" w:leader="dot" w:pos="9062"/>
        </w:tabs>
        <w:ind w:left="220"/>
      </w:pPr>
      <w:hyperlink w:anchor="_Toc3643" w:history="1">
        <w:r>
          <w:rPr>
            <w:rFonts w:ascii="IRNazanin" w:hAnsi="IRNazanin" w:eastAsia="IRNazanin" w:cs="IRNazanin"/>
            <w:color w:val="111111"/>
            <w:sz w:val="22"/>
            <w:szCs w:val="22"/>
            <w:b w:val="0"/>
            <w:bCs w:val="0"/>
            <w:i w:val="0"/>
            <w:iCs w:val="0"/>
          </w:rPr>
          <w:t>سوره سبأ آیه 47</w:t>
        </w:r>
        <w:r>
          <w:tab/>
        </w:r>
        <w:r>
          <w:fldChar w:fldCharType="begin"/>
        </w:r>
        <w:r>
          <w:instrText xml:space="preserve">PAGEREF 3643 \h</w:instrText>
        </w:r>
        <w:r>
          <w:fldChar w:fldCharType="end"/>
        </w:r>
      </w:hyperlink>
    </w:p>
    <w:p>
      <w:pPr>
        <w:tabs>
          <w:tab w:val="right" w:leader="dot" w:pos="9062"/>
        </w:tabs>
        <w:ind w:left="220"/>
      </w:pPr>
      <w:hyperlink w:anchor="_Toc3644" w:history="1">
        <w:r>
          <w:rPr>
            <w:rFonts w:ascii="IRNazanin" w:hAnsi="IRNazanin" w:eastAsia="IRNazanin" w:cs="IRNazanin"/>
            <w:color w:val="111111"/>
            <w:sz w:val="22"/>
            <w:szCs w:val="22"/>
            <w:b w:val="0"/>
            <w:bCs w:val="0"/>
            <w:i w:val="0"/>
            <w:iCs w:val="0"/>
          </w:rPr>
          <w:t>سوره سبأ آیه 48</w:t>
        </w:r>
        <w:r>
          <w:tab/>
        </w:r>
        <w:r>
          <w:fldChar w:fldCharType="begin"/>
        </w:r>
        <w:r>
          <w:instrText xml:space="preserve">PAGEREF 3644 \h</w:instrText>
        </w:r>
        <w:r>
          <w:fldChar w:fldCharType="end"/>
        </w:r>
      </w:hyperlink>
    </w:p>
    <w:p>
      <w:pPr>
        <w:tabs>
          <w:tab w:val="right" w:leader="dot" w:pos="9062"/>
        </w:tabs>
        <w:ind w:left="220"/>
      </w:pPr>
      <w:hyperlink w:anchor="_Toc3645" w:history="1">
        <w:r>
          <w:rPr>
            <w:rFonts w:ascii="IRNazanin" w:hAnsi="IRNazanin" w:eastAsia="IRNazanin" w:cs="IRNazanin"/>
            <w:color w:val="111111"/>
            <w:sz w:val="22"/>
            <w:szCs w:val="22"/>
            <w:b w:val="0"/>
            <w:bCs w:val="0"/>
            <w:i w:val="0"/>
            <w:iCs w:val="0"/>
          </w:rPr>
          <w:t>سوره سبأ آیه 49</w:t>
        </w:r>
        <w:r>
          <w:tab/>
        </w:r>
        <w:r>
          <w:fldChar w:fldCharType="begin"/>
        </w:r>
        <w:r>
          <w:instrText xml:space="preserve">PAGEREF 3645 \h</w:instrText>
        </w:r>
        <w:r>
          <w:fldChar w:fldCharType="end"/>
        </w:r>
      </w:hyperlink>
    </w:p>
    <w:p>
      <w:pPr>
        <w:tabs>
          <w:tab w:val="right" w:leader="dot" w:pos="9062"/>
        </w:tabs>
        <w:ind w:left="220"/>
      </w:pPr>
      <w:hyperlink w:anchor="_Toc3646" w:history="1">
        <w:r>
          <w:rPr>
            <w:rFonts w:ascii="IRNazanin" w:hAnsi="IRNazanin" w:eastAsia="IRNazanin" w:cs="IRNazanin"/>
            <w:color w:val="111111"/>
            <w:sz w:val="22"/>
            <w:szCs w:val="22"/>
            <w:b w:val="0"/>
            <w:bCs w:val="0"/>
            <w:i w:val="0"/>
            <w:iCs w:val="0"/>
          </w:rPr>
          <w:t>سوره سبأ آیه 50</w:t>
        </w:r>
        <w:r>
          <w:tab/>
        </w:r>
        <w:r>
          <w:fldChar w:fldCharType="begin"/>
        </w:r>
        <w:r>
          <w:instrText xml:space="preserve">PAGEREF 3646 \h</w:instrText>
        </w:r>
        <w:r>
          <w:fldChar w:fldCharType="end"/>
        </w:r>
      </w:hyperlink>
    </w:p>
    <w:p>
      <w:pPr>
        <w:tabs>
          <w:tab w:val="right" w:leader="dot" w:pos="9062"/>
        </w:tabs>
        <w:ind w:left="220"/>
      </w:pPr>
      <w:hyperlink w:anchor="_Toc3647" w:history="1">
        <w:r>
          <w:rPr>
            <w:rFonts w:ascii="IRNazanin" w:hAnsi="IRNazanin" w:eastAsia="IRNazanin" w:cs="IRNazanin"/>
            <w:color w:val="111111"/>
            <w:sz w:val="22"/>
            <w:szCs w:val="22"/>
            <w:b w:val="0"/>
            <w:bCs w:val="0"/>
            <w:i w:val="0"/>
            <w:iCs w:val="0"/>
          </w:rPr>
          <w:t>سوره سبأ آیه 51</w:t>
        </w:r>
        <w:r>
          <w:tab/>
        </w:r>
        <w:r>
          <w:fldChar w:fldCharType="begin"/>
        </w:r>
        <w:r>
          <w:instrText xml:space="preserve">PAGEREF 3647 \h</w:instrText>
        </w:r>
        <w:r>
          <w:fldChar w:fldCharType="end"/>
        </w:r>
      </w:hyperlink>
    </w:p>
    <w:p>
      <w:pPr>
        <w:tabs>
          <w:tab w:val="right" w:leader="dot" w:pos="9062"/>
        </w:tabs>
        <w:ind w:left="220"/>
      </w:pPr>
      <w:hyperlink w:anchor="_Toc3648" w:history="1">
        <w:r>
          <w:rPr>
            <w:rFonts w:ascii="IRNazanin" w:hAnsi="IRNazanin" w:eastAsia="IRNazanin" w:cs="IRNazanin"/>
            <w:color w:val="111111"/>
            <w:sz w:val="22"/>
            <w:szCs w:val="22"/>
            <w:b w:val="0"/>
            <w:bCs w:val="0"/>
            <w:i w:val="0"/>
            <w:iCs w:val="0"/>
          </w:rPr>
          <w:t>سوره سبأ آیه 52</w:t>
        </w:r>
        <w:r>
          <w:tab/>
        </w:r>
        <w:r>
          <w:fldChar w:fldCharType="begin"/>
        </w:r>
        <w:r>
          <w:instrText xml:space="preserve">PAGEREF 3648 \h</w:instrText>
        </w:r>
        <w:r>
          <w:fldChar w:fldCharType="end"/>
        </w:r>
      </w:hyperlink>
    </w:p>
    <w:p>
      <w:pPr>
        <w:tabs>
          <w:tab w:val="right" w:leader="dot" w:pos="9062"/>
        </w:tabs>
        <w:ind w:left="220"/>
      </w:pPr>
      <w:hyperlink w:anchor="_Toc3649" w:history="1">
        <w:r>
          <w:rPr>
            <w:rFonts w:ascii="IRNazanin" w:hAnsi="IRNazanin" w:eastAsia="IRNazanin" w:cs="IRNazanin"/>
            <w:color w:val="111111"/>
            <w:sz w:val="22"/>
            <w:szCs w:val="22"/>
            <w:b w:val="0"/>
            <w:bCs w:val="0"/>
            <w:i w:val="0"/>
            <w:iCs w:val="0"/>
          </w:rPr>
          <w:t>سوره سبأ آیه 53</w:t>
        </w:r>
        <w:r>
          <w:tab/>
        </w:r>
        <w:r>
          <w:fldChar w:fldCharType="begin"/>
        </w:r>
        <w:r>
          <w:instrText xml:space="preserve">PAGEREF 3649 \h</w:instrText>
        </w:r>
        <w:r>
          <w:fldChar w:fldCharType="end"/>
        </w:r>
      </w:hyperlink>
    </w:p>
    <w:p>
      <w:pPr>
        <w:tabs>
          <w:tab w:val="right" w:leader="dot" w:pos="9062"/>
        </w:tabs>
        <w:ind w:left="220"/>
      </w:pPr>
      <w:hyperlink w:anchor="_Toc3650" w:history="1">
        <w:r>
          <w:rPr>
            <w:rFonts w:ascii="IRNazanin" w:hAnsi="IRNazanin" w:eastAsia="IRNazanin" w:cs="IRNazanin"/>
            <w:color w:val="111111"/>
            <w:sz w:val="22"/>
            <w:szCs w:val="22"/>
            <w:b w:val="0"/>
            <w:bCs w:val="0"/>
            <w:i w:val="0"/>
            <w:iCs w:val="0"/>
          </w:rPr>
          <w:t>سوره سبأ آیه 54</w:t>
        </w:r>
        <w:r>
          <w:tab/>
        </w:r>
        <w:r>
          <w:fldChar w:fldCharType="begin"/>
        </w:r>
        <w:r>
          <w:instrText xml:space="preserve">PAGEREF 3650 \h</w:instrText>
        </w:r>
        <w:r>
          <w:fldChar w:fldCharType="end"/>
        </w:r>
      </w:hyperlink>
    </w:p>
    <w:p>
      <w:pPr>
        <w:tabs>
          <w:tab w:val="right" w:leader="dot" w:pos="9062"/>
        </w:tabs>
        <w:ind w:left="220"/>
      </w:pPr>
      <w:hyperlink w:anchor="_Toc3651" w:history="1">
        <w:r>
          <w:rPr>
            <w:rFonts w:ascii="IRNazanin" w:hAnsi="IRNazanin" w:eastAsia="IRNazanin" w:cs="IRNazanin"/>
            <w:color w:val="111111"/>
            <w:sz w:val="22"/>
            <w:szCs w:val="22"/>
            <w:b w:val="0"/>
            <w:bCs w:val="0"/>
            <w:i w:val="0"/>
            <w:iCs w:val="0"/>
          </w:rPr>
          <w:t>سوره فاطر آیه 1</w:t>
        </w:r>
        <w:r>
          <w:tab/>
        </w:r>
        <w:r>
          <w:fldChar w:fldCharType="begin"/>
        </w:r>
        <w:r>
          <w:instrText xml:space="preserve">PAGEREF 3651 \h</w:instrText>
        </w:r>
        <w:r>
          <w:fldChar w:fldCharType="end"/>
        </w:r>
      </w:hyperlink>
    </w:p>
    <w:p>
      <w:pPr>
        <w:tabs>
          <w:tab w:val="right" w:leader="dot" w:pos="9062"/>
        </w:tabs>
        <w:ind w:left="220"/>
      </w:pPr>
      <w:hyperlink w:anchor="_Toc3652" w:history="1">
        <w:r>
          <w:rPr>
            <w:rFonts w:ascii="IRNazanin" w:hAnsi="IRNazanin" w:eastAsia="IRNazanin" w:cs="IRNazanin"/>
            <w:color w:val="111111"/>
            <w:sz w:val="22"/>
            <w:szCs w:val="22"/>
            <w:b w:val="0"/>
            <w:bCs w:val="0"/>
            <w:i w:val="0"/>
            <w:iCs w:val="0"/>
          </w:rPr>
          <w:t>سوره فاطر آیه 2</w:t>
        </w:r>
        <w:r>
          <w:tab/>
        </w:r>
        <w:r>
          <w:fldChar w:fldCharType="begin"/>
        </w:r>
        <w:r>
          <w:instrText xml:space="preserve">PAGEREF 3652 \h</w:instrText>
        </w:r>
        <w:r>
          <w:fldChar w:fldCharType="end"/>
        </w:r>
      </w:hyperlink>
    </w:p>
    <w:p>
      <w:pPr>
        <w:tabs>
          <w:tab w:val="right" w:leader="dot" w:pos="9062"/>
        </w:tabs>
        <w:ind w:left="220"/>
      </w:pPr>
      <w:hyperlink w:anchor="_Toc3653" w:history="1">
        <w:r>
          <w:rPr>
            <w:rFonts w:ascii="IRNazanin" w:hAnsi="IRNazanin" w:eastAsia="IRNazanin" w:cs="IRNazanin"/>
            <w:color w:val="111111"/>
            <w:sz w:val="22"/>
            <w:szCs w:val="22"/>
            <w:b w:val="0"/>
            <w:bCs w:val="0"/>
            <w:i w:val="0"/>
            <w:iCs w:val="0"/>
          </w:rPr>
          <w:t>سوره فاطر آیه 3</w:t>
        </w:r>
        <w:r>
          <w:tab/>
        </w:r>
        <w:r>
          <w:fldChar w:fldCharType="begin"/>
        </w:r>
        <w:r>
          <w:instrText xml:space="preserve">PAGEREF 3653 \h</w:instrText>
        </w:r>
        <w:r>
          <w:fldChar w:fldCharType="end"/>
        </w:r>
      </w:hyperlink>
    </w:p>
    <w:p>
      <w:pPr>
        <w:tabs>
          <w:tab w:val="right" w:leader="dot" w:pos="9062"/>
        </w:tabs>
        <w:ind w:left="220"/>
      </w:pPr>
      <w:hyperlink w:anchor="_Toc3654" w:history="1">
        <w:r>
          <w:rPr>
            <w:rFonts w:ascii="IRNazanin" w:hAnsi="IRNazanin" w:eastAsia="IRNazanin" w:cs="IRNazanin"/>
            <w:color w:val="111111"/>
            <w:sz w:val="22"/>
            <w:szCs w:val="22"/>
            <w:b w:val="0"/>
            <w:bCs w:val="0"/>
            <w:i w:val="0"/>
            <w:iCs w:val="0"/>
          </w:rPr>
          <w:t>سوره فاطر آیه 4</w:t>
        </w:r>
        <w:r>
          <w:tab/>
        </w:r>
        <w:r>
          <w:fldChar w:fldCharType="begin"/>
        </w:r>
        <w:r>
          <w:instrText xml:space="preserve">PAGEREF 3654 \h</w:instrText>
        </w:r>
        <w:r>
          <w:fldChar w:fldCharType="end"/>
        </w:r>
      </w:hyperlink>
    </w:p>
    <w:p>
      <w:pPr>
        <w:tabs>
          <w:tab w:val="right" w:leader="dot" w:pos="9062"/>
        </w:tabs>
        <w:ind w:left="220"/>
      </w:pPr>
      <w:hyperlink w:anchor="_Toc3655" w:history="1">
        <w:r>
          <w:rPr>
            <w:rFonts w:ascii="IRNazanin" w:hAnsi="IRNazanin" w:eastAsia="IRNazanin" w:cs="IRNazanin"/>
            <w:color w:val="111111"/>
            <w:sz w:val="22"/>
            <w:szCs w:val="22"/>
            <w:b w:val="0"/>
            <w:bCs w:val="0"/>
            <w:i w:val="0"/>
            <w:iCs w:val="0"/>
          </w:rPr>
          <w:t>سوره فاطر آیه 5</w:t>
        </w:r>
        <w:r>
          <w:tab/>
        </w:r>
        <w:r>
          <w:fldChar w:fldCharType="begin"/>
        </w:r>
        <w:r>
          <w:instrText xml:space="preserve">PAGEREF 3655 \h</w:instrText>
        </w:r>
        <w:r>
          <w:fldChar w:fldCharType="end"/>
        </w:r>
      </w:hyperlink>
    </w:p>
    <w:p>
      <w:pPr>
        <w:tabs>
          <w:tab w:val="right" w:leader="dot" w:pos="9062"/>
        </w:tabs>
        <w:ind w:left="220"/>
      </w:pPr>
      <w:hyperlink w:anchor="_Toc3656" w:history="1">
        <w:r>
          <w:rPr>
            <w:rFonts w:ascii="IRNazanin" w:hAnsi="IRNazanin" w:eastAsia="IRNazanin" w:cs="IRNazanin"/>
            <w:color w:val="111111"/>
            <w:sz w:val="22"/>
            <w:szCs w:val="22"/>
            <w:b w:val="0"/>
            <w:bCs w:val="0"/>
            <w:i w:val="0"/>
            <w:iCs w:val="0"/>
          </w:rPr>
          <w:t>سوره فاطر آیه 6</w:t>
        </w:r>
        <w:r>
          <w:tab/>
        </w:r>
        <w:r>
          <w:fldChar w:fldCharType="begin"/>
        </w:r>
        <w:r>
          <w:instrText xml:space="preserve">PAGEREF 3656 \h</w:instrText>
        </w:r>
        <w:r>
          <w:fldChar w:fldCharType="end"/>
        </w:r>
      </w:hyperlink>
    </w:p>
    <w:p>
      <w:pPr>
        <w:tabs>
          <w:tab w:val="right" w:leader="dot" w:pos="9062"/>
        </w:tabs>
        <w:ind w:left="220"/>
      </w:pPr>
      <w:hyperlink w:anchor="_Toc3657" w:history="1">
        <w:r>
          <w:rPr>
            <w:rFonts w:ascii="IRNazanin" w:hAnsi="IRNazanin" w:eastAsia="IRNazanin" w:cs="IRNazanin"/>
            <w:color w:val="111111"/>
            <w:sz w:val="22"/>
            <w:szCs w:val="22"/>
            <w:b w:val="0"/>
            <w:bCs w:val="0"/>
            <w:i w:val="0"/>
            <w:iCs w:val="0"/>
          </w:rPr>
          <w:t>سوره فاطر آیه 7</w:t>
        </w:r>
        <w:r>
          <w:tab/>
        </w:r>
        <w:r>
          <w:fldChar w:fldCharType="begin"/>
        </w:r>
        <w:r>
          <w:instrText xml:space="preserve">PAGEREF 3657 \h</w:instrText>
        </w:r>
        <w:r>
          <w:fldChar w:fldCharType="end"/>
        </w:r>
      </w:hyperlink>
    </w:p>
    <w:p>
      <w:pPr>
        <w:tabs>
          <w:tab w:val="right" w:leader="dot" w:pos="9062"/>
        </w:tabs>
        <w:ind w:left="220"/>
      </w:pPr>
      <w:hyperlink w:anchor="_Toc3658" w:history="1">
        <w:r>
          <w:rPr>
            <w:rFonts w:ascii="IRNazanin" w:hAnsi="IRNazanin" w:eastAsia="IRNazanin" w:cs="IRNazanin"/>
            <w:color w:val="111111"/>
            <w:sz w:val="22"/>
            <w:szCs w:val="22"/>
            <w:b w:val="0"/>
            <w:bCs w:val="0"/>
            <w:i w:val="0"/>
            <w:iCs w:val="0"/>
          </w:rPr>
          <w:t>سوره فاطر آیه 8</w:t>
        </w:r>
        <w:r>
          <w:tab/>
        </w:r>
        <w:r>
          <w:fldChar w:fldCharType="begin"/>
        </w:r>
        <w:r>
          <w:instrText xml:space="preserve">PAGEREF 3658 \h</w:instrText>
        </w:r>
        <w:r>
          <w:fldChar w:fldCharType="end"/>
        </w:r>
      </w:hyperlink>
    </w:p>
    <w:p>
      <w:pPr>
        <w:tabs>
          <w:tab w:val="right" w:leader="dot" w:pos="9062"/>
        </w:tabs>
        <w:ind w:left="220"/>
      </w:pPr>
      <w:hyperlink w:anchor="_Toc3659" w:history="1">
        <w:r>
          <w:rPr>
            <w:rFonts w:ascii="IRNazanin" w:hAnsi="IRNazanin" w:eastAsia="IRNazanin" w:cs="IRNazanin"/>
            <w:color w:val="111111"/>
            <w:sz w:val="22"/>
            <w:szCs w:val="22"/>
            <w:b w:val="0"/>
            <w:bCs w:val="0"/>
            <w:i w:val="0"/>
            <w:iCs w:val="0"/>
          </w:rPr>
          <w:t>سوره فاطر آیه 9</w:t>
        </w:r>
        <w:r>
          <w:tab/>
        </w:r>
        <w:r>
          <w:fldChar w:fldCharType="begin"/>
        </w:r>
        <w:r>
          <w:instrText xml:space="preserve">PAGEREF 3659 \h</w:instrText>
        </w:r>
        <w:r>
          <w:fldChar w:fldCharType="end"/>
        </w:r>
      </w:hyperlink>
    </w:p>
    <w:p>
      <w:pPr>
        <w:tabs>
          <w:tab w:val="right" w:leader="dot" w:pos="9062"/>
        </w:tabs>
        <w:ind w:left="220"/>
      </w:pPr>
      <w:hyperlink w:anchor="_Toc3660" w:history="1">
        <w:r>
          <w:rPr>
            <w:rFonts w:ascii="IRNazanin" w:hAnsi="IRNazanin" w:eastAsia="IRNazanin" w:cs="IRNazanin"/>
            <w:color w:val="111111"/>
            <w:sz w:val="22"/>
            <w:szCs w:val="22"/>
            <w:b w:val="0"/>
            <w:bCs w:val="0"/>
            <w:i w:val="0"/>
            <w:iCs w:val="0"/>
          </w:rPr>
          <w:t>سوره فاطر آیه 10</w:t>
        </w:r>
        <w:r>
          <w:tab/>
        </w:r>
        <w:r>
          <w:fldChar w:fldCharType="begin"/>
        </w:r>
        <w:r>
          <w:instrText xml:space="preserve">PAGEREF 3660 \h</w:instrText>
        </w:r>
        <w:r>
          <w:fldChar w:fldCharType="end"/>
        </w:r>
      </w:hyperlink>
    </w:p>
    <w:p>
      <w:pPr>
        <w:tabs>
          <w:tab w:val="right" w:leader="dot" w:pos="9062"/>
        </w:tabs>
        <w:ind w:left="220"/>
      </w:pPr>
      <w:hyperlink w:anchor="_Toc3661" w:history="1">
        <w:r>
          <w:rPr>
            <w:rFonts w:ascii="IRNazanin" w:hAnsi="IRNazanin" w:eastAsia="IRNazanin" w:cs="IRNazanin"/>
            <w:color w:val="111111"/>
            <w:sz w:val="22"/>
            <w:szCs w:val="22"/>
            <w:b w:val="0"/>
            <w:bCs w:val="0"/>
            <w:i w:val="0"/>
            <w:iCs w:val="0"/>
          </w:rPr>
          <w:t>سوره فاطر آیه 11</w:t>
        </w:r>
        <w:r>
          <w:tab/>
        </w:r>
        <w:r>
          <w:fldChar w:fldCharType="begin"/>
        </w:r>
        <w:r>
          <w:instrText xml:space="preserve">PAGEREF 3661 \h</w:instrText>
        </w:r>
        <w:r>
          <w:fldChar w:fldCharType="end"/>
        </w:r>
      </w:hyperlink>
    </w:p>
    <w:p>
      <w:pPr>
        <w:tabs>
          <w:tab w:val="right" w:leader="dot" w:pos="9062"/>
        </w:tabs>
        <w:ind w:left="220"/>
      </w:pPr>
      <w:hyperlink w:anchor="_Toc3662" w:history="1">
        <w:r>
          <w:rPr>
            <w:rFonts w:ascii="IRNazanin" w:hAnsi="IRNazanin" w:eastAsia="IRNazanin" w:cs="IRNazanin"/>
            <w:color w:val="111111"/>
            <w:sz w:val="22"/>
            <w:szCs w:val="22"/>
            <w:b w:val="0"/>
            <w:bCs w:val="0"/>
            <w:i w:val="0"/>
            <w:iCs w:val="0"/>
          </w:rPr>
          <w:t>سوره فاطر آیه 12</w:t>
        </w:r>
        <w:r>
          <w:tab/>
        </w:r>
        <w:r>
          <w:fldChar w:fldCharType="begin"/>
        </w:r>
        <w:r>
          <w:instrText xml:space="preserve">PAGEREF 3662 \h</w:instrText>
        </w:r>
        <w:r>
          <w:fldChar w:fldCharType="end"/>
        </w:r>
      </w:hyperlink>
    </w:p>
    <w:p>
      <w:pPr>
        <w:tabs>
          <w:tab w:val="right" w:leader="dot" w:pos="9062"/>
        </w:tabs>
        <w:ind w:left="220"/>
      </w:pPr>
      <w:hyperlink w:anchor="_Toc3663" w:history="1">
        <w:r>
          <w:rPr>
            <w:rFonts w:ascii="IRNazanin" w:hAnsi="IRNazanin" w:eastAsia="IRNazanin" w:cs="IRNazanin"/>
            <w:color w:val="111111"/>
            <w:sz w:val="22"/>
            <w:szCs w:val="22"/>
            <w:b w:val="0"/>
            <w:bCs w:val="0"/>
            <w:i w:val="0"/>
            <w:iCs w:val="0"/>
          </w:rPr>
          <w:t>سوره فاطر آیه 13</w:t>
        </w:r>
        <w:r>
          <w:tab/>
        </w:r>
        <w:r>
          <w:fldChar w:fldCharType="begin"/>
        </w:r>
        <w:r>
          <w:instrText xml:space="preserve">PAGEREF 3663 \h</w:instrText>
        </w:r>
        <w:r>
          <w:fldChar w:fldCharType="end"/>
        </w:r>
      </w:hyperlink>
    </w:p>
    <w:p>
      <w:pPr>
        <w:tabs>
          <w:tab w:val="right" w:leader="dot" w:pos="9062"/>
        </w:tabs>
        <w:ind w:left="220"/>
      </w:pPr>
      <w:hyperlink w:anchor="_Toc3664" w:history="1">
        <w:r>
          <w:rPr>
            <w:rFonts w:ascii="IRNazanin" w:hAnsi="IRNazanin" w:eastAsia="IRNazanin" w:cs="IRNazanin"/>
            <w:color w:val="111111"/>
            <w:sz w:val="22"/>
            <w:szCs w:val="22"/>
            <w:b w:val="0"/>
            <w:bCs w:val="0"/>
            <w:i w:val="0"/>
            <w:iCs w:val="0"/>
          </w:rPr>
          <w:t>سوره فاطر آیه 14</w:t>
        </w:r>
        <w:r>
          <w:tab/>
        </w:r>
        <w:r>
          <w:fldChar w:fldCharType="begin"/>
        </w:r>
        <w:r>
          <w:instrText xml:space="preserve">PAGEREF 3664 \h</w:instrText>
        </w:r>
        <w:r>
          <w:fldChar w:fldCharType="end"/>
        </w:r>
      </w:hyperlink>
    </w:p>
    <w:p>
      <w:pPr>
        <w:tabs>
          <w:tab w:val="right" w:leader="dot" w:pos="9062"/>
        </w:tabs>
        <w:ind w:left="220"/>
      </w:pPr>
      <w:hyperlink w:anchor="_Toc3665" w:history="1">
        <w:r>
          <w:rPr>
            <w:rFonts w:ascii="IRNazanin" w:hAnsi="IRNazanin" w:eastAsia="IRNazanin" w:cs="IRNazanin"/>
            <w:color w:val="111111"/>
            <w:sz w:val="22"/>
            <w:szCs w:val="22"/>
            <w:b w:val="0"/>
            <w:bCs w:val="0"/>
            <w:i w:val="0"/>
            <w:iCs w:val="0"/>
          </w:rPr>
          <w:t>سوره فاطر آیه 15</w:t>
        </w:r>
        <w:r>
          <w:tab/>
        </w:r>
        <w:r>
          <w:fldChar w:fldCharType="begin"/>
        </w:r>
        <w:r>
          <w:instrText xml:space="preserve">PAGEREF 3665 \h</w:instrText>
        </w:r>
        <w:r>
          <w:fldChar w:fldCharType="end"/>
        </w:r>
      </w:hyperlink>
    </w:p>
    <w:p>
      <w:pPr>
        <w:tabs>
          <w:tab w:val="right" w:leader="dot" w:pos="9062"/>
        </w:tabs>
        <w:ind w:left="220"/>
      </w:pPr>
      <w:hyperlink w:anchor="_Toc3666" w:history="1">
        <w:r>
          <w:rPr>
            <w:rFonts w:ascii="IRNazanin" w:hAnsi="IRNazanin" w:eastAsia="IRNazanin" w:cs="IRNazanin"/>
            <w:color w:val="111111"/>
            <w:sz w:val="22"/>
            <w:szCs w:val="22"/>
            <w:b w:val="0"/>
            <w:bCs w:val="0"/>
            <w:i w:val="0"/>
            <w:iCs w:val="0"/>
          </w:rPr>
          <w:t>سوره فاطر آیه 16</w:t>
        </w:r>
        <w:r>
          <w:tab/>
        </w:r>
        <w:r>
          <w:fldChar w:fldCharType="begin"/>
        </w:r>
        <w:r>
          <w:instrText xml:space="preserve">PAGEREF 3666 \h</w:instrText>
        </w:r>
        <w:r>
          <w:fldChar w:fldCharType="end"/>
        </w:r>
      </w:hyperlink>
    </w:p>
    <w:p>
      <w:pPr>
        <w:tabs>
          <w:tab w:val="right" w:leader="dot" w:pos="9062"/>
        </w:tabs>
        <w:ind w:left="220"/>
      </w:pPr>
      <w:hyperlink w:anchor="_Toc3667" w:history="1">
        <w:r>
          <w:rPr>
            <w:rFonts w:ascii="IRNazanin" w:hAnsi="IRNazanin" w:eastAsia="IRNazanin" w:cs="IRNazanin"/>
            <w:color w:val="111111"/>
            <w:sz w:val="22"/>
            <w:szCs w:val="22"/>
            <w:b w:val="0"/>
            <w:bCs w:val="0"/>
            <w:i w:val="0"/>
            <w:iCs w:val="0"/>
          </w:rPr>
          <w:t>سوره فاطر آیه 17</w:t>
        </w:r>
        <w:r>
          <w:tab/>
        </w:r>
        <w:r>
          <w:fldChar w:fldCharType="begin"/>
        </w:r>
        <w:r>
          <w:instrText xml:space="preserve">PAGEREF 3667 \h</w:instrText>
        </w:r>
        <w:r>
          <w:fldChar w:fldCharType="end"/>
        </w:r>
      </w:hyperlink>
    </w:p>
    <w:p>
      <w:pPr>
        <w:tabs>
          <w:tab w:val="right" w:leader="dot" w:pos="9062"/>
        </w:tabs>
        <w:ind w:left="220"/>
      </w:pPr>
      <w:hyperlink w:anchor="_Toc3668" w:history="1">
        <w:r>
          <w:rPr>
            <w:rFonts w:ascii="IRNazanin" w:hAnsi="IRNazanin" w:eastAsia="IRNazanin" w:cs="IRNazanin"/>
            <w:color w:val="111111"/>
            <w:sz w:val="22"/>
            <w:szCs w:val="22"/>
            <w:b w:val="0"/>
            <w:bCs w:val="0"/>
            <w:i w:val="0"/>
            <w:iCs w:val="0"/>
          </w:rPr>
          <w:t>سوره فاطر آیه 18</w:t>
        </w:r>
        <w:r>
          <w:tab/>
        </w:r>
        <w:r>
          <w:fldChar w:fldCharType="begin"/>
        </w:r>
        <w:r>
          <w:instrText xml:space="preserve">PAGEREF 3668 \h</w:instrText>
        </w:r>
        <w:r>
          <w:fldChar w:fldCharType="end"/>
        </w:r>
      </w:hyperlink>
    </w:p>
    <w:p>
      <w:pPr>
        <w:tabs>
          <w:tab w:val="right" w:leader="dot" w:pos="9062"/>
        </w:tabs>
        <w:ind w:left="220"/>
      </w:pPr>
      <w:hyperlink w:anchor="_Toc3669" w:history="1">
        <w:r>
          <w:rPr>
            <w:rFonts w:ascii="IRNazanin" w:hAnsi="IRNazanin" w:eastAsia="IRNazanin" w:cs="IRNazanin"/>
            <w:color w:val="111111"/>
            <w:sz w:val="22"/>
            <w:szCs w:val="22"/>
            <w:b w:val="0"/>
            <w:bCs w:val="0"/>
            <w:i w:val="0"/>
            <w:iCs w:val="0"/>
          </w:rPr>
          <w:t>سوره فاطر آیه 19</w:t>
        </w:r>
        <w:r>
          <w:tab/>
        </w:r>
        <w:r>
          <w:fldChar w:fldCharType="begin"/>
        </w:r>
        <w:r>
          <w:instrText xml:space="preserve">PAGEREF 3669 \h</w:instrText>
        </w:r>
        <w:r>
          <w:fldChar w:fldCharType="end"/>
        </w:r>
      </w:hyperlink>
    </w:p>
    <w:p>
      <w:pPr>
        <w:tabs>
          <w:tab w:val="right" w:leader="dot" w:pos="9062"/>
        </w:tabs>
        <w:ind w:left="220"/>
      </w:pPr>
      <w:hyperlink w:anchor="_Toc3670" w:history="1">
        <w:r>
          <w:rPr>
            <w:rFonts w:ascii="IRNazanin" w:hAnsi="IRNazanin" w:eastAsia="IRNazanin" w:cs="IRNazanin"/>
            <w:color w:val="111111"/>
            <w:sz w:val="22"/>
            <w:szCs w:val="22"/>
            <w:b w:val="0"/>
            <w:bCs w:val="0"/>
            <w:i w:val="0"/>
            <w:iCs w:val="0"/>
          </w:rPr>
          <w:t>سوره فاطر آیه 20</w:t>
        </w:r>
        <w:r>
          <w:tab/>
        </w:r>
        <w:r>
          <w:fldChar w:fldCharType="begin"/>
        </w:r>
        <w:r>
          <w:instrText xml:space="preserve">PAGEREF 3670 \h</w:instrText>
        </w:r>
        <w:r>
          <w:fldChar w:fldCharType="end"/>
        </w:r>
      </w:hyperlink>
    </w:p>
    <w:p>
      <w:pPr>
        <w:tabs>
          <w:tab w:val="right" w:leader="dot" w:pos="9062"/>
        </w:tabs>
        <w:ind w:left="220"/>
      </w:pPr>
      <w:hyperlink w:anchor="_Toc3671" w:history="1">
        <w:r>
          <w:rPr>
            <w:rFonts w:ascii="IRNazanin" w:hAnsi="IRNazanin" w:eastAsia="IRNazanin" w:cs="IRNazanin"/>
            <w:color w:val="111111"/>
            <w:sz w:val="22"/>
            <w:szCs w:val="22"/>
            <w:b w:val="0"/>
            <w:bCs w:val="0"/>
            <w:i w:val="0"/>
            <w:iCs w:val="0"/>
          </w:rPr>
          <w:t>سوره فاطر آیه 21</w:t>
        </w:r>
        <w:r>
          <w:tab/>
        </w:r>
        <w:r>
          <w:fldChar w:fldCharType="begin"/>
        </w:r>
        <w:r>
          <w:instrText xml:space="preserve">PAGEREF 3671 \h</w:instrText>
        </w:r>
        <w:r>
          <w:fldChar w:fldCharType="end"/>
        </w:r>
      </w:hyperlink>
    </w:p>
    <w:p>
      <w:pPr>
        <w:tabs>
          <w:tab w:val="right" w:leader="dot" w:pos="9062"/>
        </w:tabs>
        <w:ind w:left="220"/>
      </w:pPr>
      <w:hyperlink w:anchor="_Toc3672" w:history="1">
        <w:r>
          <w:rPr>
            <w:rFonts w:ascii="IRNazanin" w:hAnsi="IRNazanin" w:eastAsia="IRNazanin" w:cs="IRNazanin"/>
            <w:color w:val="111111"/>
            <w:sz w:val="22"/>
            <w:szCs w:val="22"/>
            <w:b w:val="0"/>
            <w:bCs w:val="0"/>
            <w:i w:val="0"/>
            <w:iCs w:val="0"/>
          </w:rPr>
          <w:t>سوره فاطر آیه 22</w:t>
        </w:r>
        <w:r>
          <w:tab/>
        </w:r>
        <w:r>
          <w:fldChar w:fldCharType="begin"/>
        </w:r>
        <w:r>
          <w:instrText xml:space="preserve">PAGEREF 3672 \h</w:instrText>
        </w:r>
        <w:r>
          <w:fldChar w:fldCharType="end"/>
        </w:r>
      </w:hyperlink>
    </w:p>
    <w:p>
      <w:pPr>
        <w:tabs>
          <w:tab w:val="right" w:leader="dot" w:pos="9062"/>
        </w:tabs>
        <w:ind w:left="220"/>
      </w:pPr>
      <w:hyperlink w:anchor="_Toc3673" w:history="1">
        <w:r>
          <w:rPr>
            <w:rFonts w:ascii="IRNazanin" w:hAnsi="IRNazanin" w:eastAsia="IRNazanin" w:cs="IRNazanin"/>
            <w:color w:val="111111"/>
            <w:sz w:val="22"/>
            <w:szCs w:val="22"/>
            <w:b w:val="0"/>
            <w:bCs w:val="0"/>
            <w:i w:val="0"/>
            <w:iCs w:val="0"/>
          </w:rPr>
          <w:t>سوره فاطر آیه 23</w:t>
        </w:r>
        <w:r>
          <w:tab/>
        </w:r>
        <w:r>
          <w:fldChar w:fldCharType="begin"/>
        </w:r>
        <w:r>
          <w:instrText xml:space="preserve">PAGEREF 3673 \h</w:instrText>
        </w:r>
        <w:r>
          <w:fldChar w:fldCharType="end"/>
        </w:r>
      </w:hyperlink>
    </w:p>
    <w:p>
      <w:pPr>
        <w:tabs>
          <w:tab w:val="right" w:leader="dot" w:pos="9062"/>
        </w:tabs>
        <w:ind w:left="220"/>
      </w:pPr>
      <w:hyperlink w:anchor="_Toc3674" w:history="1">
        <w:r>
          <w:rPr>
            <w:rFonts w:ascii="IRNazanin" w:hAnsi="IRNazanin" w:eastAsia="IRNazanin" w:cs="IRNazanin"/>
            <w:color w:val="111111"/>
            <w:sz w:val="22"/>
            <w:szCs w:val="22"/>
            <w:b w:val="0"/>
            <w:bCs w:val="0"/>
            <w:i w:val="0"/>
            <w:iCs w:val="0"/>
          </w:rPr>
          <w:t>سوره فاطر آیه 24</w:t>
        </w:r>
        <w:r>
          <w:tab/>
        </w:r>
        <w:r>
          <w:fldChar w:fldCharType="begin"/>
        </w:r>
        <w:r>
          <w:instrText xml:space="preserve">PAGEREF 3674 \h</w:instrText>
        </w:r>
        <w:r>
          <w:fldChar w:fldCharType="end"/>
        </w:r>
      </w:hyperlink>
    </w:p>
    <w:p>
      <w:pPr>
        <w:tabs>
          <w:tab w:val="right" w:leader="dot" w:pos="9062"/>
        </w:tabs>
        <w:ind w:left="220"/>
      </w:pPr>
      <w:hyperlink w:anchor="_Toc3675" w:history="1">
        <w:r>
          <w:rPr>
            <w:rFonts w:ascii="IRNazanin" w:hAnsi="IRNazanin" w:eastAsia="IRNazanin" w:cs="IRNazanin"/>
            <w:color w:val="111111"/>
            <w:sz w:val="22"/>
            <w:szCs w:val="22"/>
            <w:b w:val="0"/>
            <w:bCs w:val="0"/>
            <w:i w:val="0"/>
            <w:iCs w:val="0"/>
          </w:rPr>
          <w:t>سوره فاطر آیه 25</w:t>
        </w:r>
        <w:r>
          <w:tab/>
        </w:r>
        <w:r>
          <w:fldChar w:fldCharType="begin"/>
        </w:r>
        <w:r>
          <w:instrText xml:space="preserve">PAGEREF 3675 \h</w:instrText>
        </w:r>
        <w:r>
          <w:fldChar w:fldCharType="end"/>
        </w:r>
      </w:hyperlink>
    </w:p>
    <w:p>
      <w:pPr>
        <w:tabs>
          <w:tab w:val="right" w:leader="dot" w:pos="9062"/>
        </w:tabs>
        <w:ind w:left="220"/>
      </w:pPr>
      <w:hyperlink w:anchor="_Toc3676" w:history="1">
        <w:r>
          <w:rPr>
            <w:rFonts w:ascii="IRNazanin" w:hAnsi="IRNazanin" w:eastAsia="IRNazanin" w:cs="IRNazanin"/>
            <w:color w:val="111111"/>
            <w:sz w:val="22"/>
            <w:szCs w:val="22"/>
            <w:b w:val="0"/>
            <w:bCs w:val="0"/>
            <w:i w:val="0"/>
            <w:iCs w:val="0"/>
          </w:rPr>
          <w:t>سوره فاطر آیه 26</w:t>
        </w:r>
        <w:r>
          <w:tab/>
        </w:r>
        <w:r>
          <w:fldChar w:fldCharType="begin"/>
        </w:r>
        <w:r>
          <w:instrText xml:space="preserve">PAGEREF 3676 \h</w:instrText>
        </w:r>
        <w:r>
          <w:fldChar w:fldCharType="end"/>
        </w:r>
      </w:hyperlink>
    </w:p>
    <w:p>
      <w:pPr>
        <w:tabs>
          <w:tab w:val="right" w:leader="dot" w:pos="9062"/>
        </w:tabs>
        <w:ind w:left="220"/>
      </w:pPr>
      <w:hyperlink w:anchor="_Toc3677" w:history="1">
        <w:r>
          <w:rPr>
            <w:rFonts w:ascii="IRNazanin" w:hAnsi="IRNazanin" w:eastAsia="IRNazanin" w:cs="IRNazanin"/>
            <w:color w:val="111111"/>
            <w:sz w:val="22"/>
            <w:szCs w:val="22"/>
            <w:b w:val="0"/>
            <w:bCs w:val="0"/>
            <w:i w:val="0"/>
            <w:iCs w:val="0"/>
          </w:rPr>
          <w:t>سوره فاطر آیه 27</w:t>
        </w:r>
        <w:r>
          <w:tab/>
        </w:r>
        <w:r>
          <w:fldChar w:fldCharType="begin"/>
        </w:r>
        <w:r>
          <w:instrText xml:space="preserve">PAGEREF 3677 \h</w:instrText>
        </w:r>
        <w:r>
          <w:fldChar w:fldCharType="end"/>
        </w:r>
      </w:hyperlink>
    </w:p>
    <w:p>
      <w:pPr>
        <w:tabs>
          <w:tab w:val="right" w:leader="dot" w:pos="9062"/>
        </w:tabs>
        <w:ind w:left="220"/>
      </w:pPr>
      <w:hyperlink w:anchor="_Toc3678" w:history="1">
        <w:r>
          <w:rPr>
            <w:rFonts w:ascii="IRNazanin" w:hAnsi="IRNazanin" w:eastAsia="IRNazanin" w:cs="IRNazanin"/>
            <w:color w:val="111111"/>
            <w:sz w:val="22"/>
            <w:szCs w:val="22"/>
            <w:b w:val="0"/>
            <w:bCs w:val="0"/>
            <w:i w:val="0"/>
            <w:iCs w:val="0"/>
          </w:rPr>
          <w:t>سوره فاطر آیه 28</w:t>
        </w:r>
        <w:r>
          <w:tab/>
        </w:r>
        <w:r>
          <w:fldChar w:fldCharType="begin"/>
        </w:r>
        <w:r>
          <w:instrText xml:space="preserve">PAGEREF 3678 \h</w:instrText>
        </w:r>
        <w:r>
          <w:fldChar w:fldCharType="end"/>
        </w:r>
      </w:hyperlink>
    </w:p>
    <w:p>
      <w:pPr>
        <w:tabs>
          <w:tab w:val="right" w:leader="dot" w:pos="9062"/>
        </w:tabs>
        <w:ind w:left="220"/>
      </w:pPr>
      <w:hyperlink w:anchor="_Toc3679" w:history="1">
        <w:r>
          <w:rPr>
            <w:rFonts w:ascii="IRNazanin" w:hAnsi="IRNazanin" w:eastAsia="IRNazanin" w:cs="IRNazanin"/>
            <w:color w:val="111111"/>
            <w:sz w:val="22"/>
            <w:szCs w:val="22"/>
            <w:b w:val="0"/>
            <w:bCs w:val="0"/>
            <w:i w:val="0"/>
            <w:iCs w:val="0"/>
          </w:rPr>
          <w:t>سوره فاطر آیه 29</w:t>
        </w:r>
        <w:r>
          <w:tab/>
        </w:r>
        <w:r>
          <w:fldChar w:fldCharType="begin"/>
        </w:r>
        <w:r>
          <w:instrText xml:space="preserve">PAGEREF 3679 \h</w:instrText>
        </w:r>
        <w:r>
          <w:fldChar w:fldCharType="end"/>
        </w:r>
      </w:hyperlink>
    </w:p>
    <w:p>
      <w:pPr>
        <w:tabs>
          <w:tab w:val="right" w:leader="dot" w:pos="9062"/>
        </w:tabs>
        <w:ind w:left="220"/>
      </w:pPr>
      <w:hyperlink w:anchor="_Toc3680" w:history="1">
        <w:r>
          <w:rPr>
            <w:rFonts w:ascii="IRNazanin" w:hAnsi="IRNazanin" w:eastAsia="IRNazanin" w:cs="IRNazanin"/>
            <w:color w:val="111111"/>
            <w:sz w:val="22"/>
            <w:szCs w:val="22"/>
            <w:b w:val="0"/>
            <w:bCs w:val="0"/>
            <w:i w:val="0"/>
            <w:iCs w:val="0"/>
          </w:rPr>
          <w:t>سوره فاطر آیه 30</w:t>
        </w:r>
        <w:r>
          <w:tab/>
        </w:r>
        <w:r>
          <w:fldChar w:fldCharType="begin"/>
        </w:r>
        <w:r>
          <w:instrText xml:space="preserve">PAGEREF 3680 \h</w:instrText>
        </w:r>
        <w:r>
          <w:fldChar w:fldCharType="end"/>
        </w:r>
      </w:hyperlink>
    </w:p>
    <w:p>
      <w:pPr>
        <w:tabs>
          <w:tab w:val="right" w:leader="dot" w:pos="9062"/>
        </w:tabs>
        <w:ind w:left="220"/>
      </w:pPr>
      <w:hyperlink w:anchor="_Toc3681" w:history="1">
        <w:r>
          <w:rPr>
            <w:rFonts w:ascii="IRNazanin" w:hAnsi="IRNazanin" w:eastAsia="IRNazanin" w:cs="IRNazanin"/>
            <w:color w:val="111111"/>
            <w:sz w:val="22"/>
            <w:szCs w:val="22"/>
            <w:b w:val="0"/>
            <w:bCs w:val="0"/>
            <w:i w:val="0"/>
            <w:iCs w:val="0"/>
          </w:rPr>
          <w:t>سوره فاطر آیه 31</w:t>
        </w:r>
        <w:r>
          <w:tab/>
        </w:r>
        <w:r>
          <w:fldChar w:fldCharType="begin"/>
        </w:r>
        <w:r>
          <w:instrText xml:space="preserve">PAGEREF 3681 \h</w:instrText>
        </w:r>
        <w:r>
          <w:fldChar w:fldCharType="end"/>
        </w:r>
      </w:hyperlink>
    </w:p>
    <w:p>
      <w:pPr>
        <w:tabs>
          <w:tab w:val="right" w:leader="dot" w:pos="9062"/>
        </w:tabs>
        <w:ind w:left="220"/>
      </w:pPr>
      <w:hyperlink w:anchor="_Toc3682" w:history="1">
        <w:r>
          <w:rPr>
            <w:rFonts w:ascii="IRNazanin" w:hAnsi="IRNazanin" w:eastAsia="IRNazanin" w:cs="IRNazanin"/>
            <w:color w:val="111111"/>
            <w:sz w:val="22"/>
            <w:szCs w:val="22"/>
            <w:b w:val="0"/>
            <w:bCs w:val="0"/>
            <w:i w:val="0"/>
            <w:iCs w:val="0"/>
          </w:rPr>
          <w:t>سوره فاطر آیه 32</w:t>
        </w:r>
        <w:r>
          <w:tab/>
        </w:r>
        <w:r>
          <w:fldChar w:fldCharType="begin"/>
        </w:r>
        <w:r>
          <w:instrText xml:space="preserve">PAGEREF 3682 \h</w:instrText>
        </w:r>
        <w:r>
          <w:fldChar w:fldCharType="end"/>
        </w:r>
      </w:hyperlink>
    </w:p>
    <w:p>
      <w:pPr>
        <w:tabs>
          <w:tab w:val="right" w:leader="dot" w:pos="9062"/>
        </w:tabs>
        <w:ind w:left="220"/>
      </w:pPr>
      <w:hyperlink w:anchor="_Toc3683" w:history="1">
        <w:r>
          <w:rPr>
            <w:rFonts w:ascii="IRNazanin" w:hAnsi="IRNazanin" w:eastAsia="IRNazanin" w:cs="IRNazanin"/>
            <w:color w:val="111111"/>
            <w:sz w:val="22"/>
            <w:szCs w:val="22"/>
            <w:b w:val="0"/>
            <w:bCs w:val="0"/>
            <w:i w:val="0"/>
            <w:iCs w:val="0"/>
          </w:rPr>
          <w:t>سوره فاطر آیه 33</w:t>
        </w:r>
        <w:r>
          <w:tab/>
        </w:r>
        <w:r>
          <w:fldChar w:fldCharType="begin"/>
        </w:r>
        <w:r>
          <w:instrText xml:space="preserve">PAGEREF 3683 \h</w:instrText>
        </w:r>
        <w:r>
          <w:fldChar w:fldCharType="end"/>
        </w:r>
      </w:hyperlink>
    </w:p>
    <w:p>
      <w:pPr>
        <w:tabs>
          <w:tab w:val="right" w:leader="dot" w:pos="9062"/>
        </w:tabs>
        <w:ind w:left="220"/>
      </w:pPr>
      <w:hyperlink w:anchor="_Toc3684" w:history="1">
        <w:r>
          <w:rPr>
            <w:rFonts w:ascii="IRNazanin" w:hAnsi="IRNazanin" w:eastAsia="IRNazanin" w:cs="IRNazanin"/>
            <w:color w:val="111111"/>
            <w:sz w:val="22"/>
            <w:szCs w:val="22"/>
            <w:b w:val="0"/>
            <w:bCs w:val="0"/>
            <w:i w:val="0"/>
            <w:iCs w:val="0"/>
          </w:rPr>
          <w:t>سوره فاطر آیه 34</w:t>
        </w:r>
        <w:r>
          <w:tab/>
        </w:r>
        <w:r>
          <w:fldChar w:fldCharType="begin"/>
        </w:r>
        <w:r>
          <w:instrText xml:space="preserve">PAGEREF 3684 \h</w:instrText>
        </w:r>
        <w:r>
          <w:fldChar w:fldCharType="end"/>
        </w:r>
      </w:hyperlink>
    </w:p>
    <w:p>
      <w:pPr>
        <w:tabs>
          <w:tab w:val="right" w:leader="dot" w:pos="9062"/>
        </w:tabs>
        <w:ind w:left="220"/>
      </w:pPr>
      <w:hyperlink w:anchor="_Toc3685" w:history="1">
        <w:r>
          <w:rPr>
            <w:rFonts w:ascii="IRNazanin" w:hAnsi="IRNazanin" w:eastAsia="IRNazanin" w:cs="IRNazanin"/>
            <w:color w:val="111111"/>
            <w:sz w:val="22"/>
            <w:szCs w:val="22"/>
            <w:b w:val="0"/>
            <w:bCs w:val="0"/>
            <w:i w:val="0"/>
            <w:iCs w:val="0"/>
          </w:rPr>
          <w:t>سوره فاطر آیه 35</w:t>
        </w:r>
        <w:r>
          <w:tab/>
        </w:r>
        <w:r>
          <w:fldChar w:fldCharType="begin"/>
        </w:r>
        <w:r>
          <w:instrText xml:space="preserve">PAGEREF 3685 \h</w:instrText>
        </w:r>
        <w:r>
          <w:fldChar w:fldCharType="end"/>
        </w:r>
      </w:hyperlink>
    </w:p>
    <w:p>
      <w:pPr>
        <w:tabs>
          <w:tab w:val="right" w:leader="dot" w:pos="9062"/>
        </w:tabs>
        <w:ind w:left="220"/>
      </w:pPr>
      <w:hyperlink w:anchor="_Toc3686" w:history="1">
        <w:r>
          <w:rPr>
            <w:rFonts w:ascii="IRNazanin" w:hAnsi="IRNazanin" w:eastAsia="IRNazanin" w:cs="IRNazanin"/>
            <w:color w:val="111111"/>
            <w:sz w:val="22"/>
            <w:szCs w:val="22"/>
            <w:b w:val="0"/>
            <w:bCs w:val="0"/>
            <w:i w:val="0"/>
            <w:iCs w:val="0"/>
          </w:rPr>
          <w:t>سوره فاطر آیه 36</w:t>
        </w:r>
        <w:r>
          <w:tab/>
        </w:r>
        <w:r>
          <w:fldChar w:fldCharType="begin"/>
        </w:r>
        <w:r>
          <w:instrText xml:space="preserve">PAGEREF 3686 \h</w:instrText>
        </w:r>
        <w:r>
          <w:fldChar w:fldCharType="end"/>
        </w:r>
      </w:hyperlink>
    </w:p>
    <w:p>
      <w:pPr>
        <w:tabs>
          <w:tab w:val="right" w:leader="dot" w:pos="9062"/>
        </w:tabs>
        <w:ind w:left="220"/>
      </w:pPr>
      <w:hyperlink w:anchor="_Toc3687" w:history="1">
        <w:r>
          <w:rPr>
            <w:rFonts w:ascii="IRNazanin" w:hAnsi="IRNazanin" w:eastAsia="IRNazanin" w:cs="IRNazanin"/>
            <w:color w:val="111111"/>
            <w:sz w:val="22"/>
            <w:szCs w:val="22"/>
            <w:b w:val="0"/>
            <w:bCs w:val="0"/>
            <w:i w:val="0"/>
            <w:iCs w:val="0"/>
          </w:rPr>
          <w:t>سوره فاطر آیه 37</w:t>
        </w:r>
        <w:r>
          <w:tab/>
        </w:r>
        <w:r>
          <w:fldChar w:fldCharType="begin"/>
        </w:r>
        <w:r>
          <w:instrText xml:space="preserve">PAGEREF 3687 \h</w:instrText>
        </w:r>
        <w:r>
          <w:fldChar w:fldCharType="end"/>
        </w:r>
      </w:hyperlink>
    </w:p>
    <w:p>
      <w:pPr>
        <w:tabs>
          <w:tab w:val="right" w:leader="dot" w:pos="9062"/>
        </w:tabs>
        <w:ind w:left="220"/>
      </w:pPr>
      <w:hyperlink w:anchor="_Toc3688" w:history="1">
        <w:r>
          <w:rPr>
            <w:rFonts w:ascii="IRNazanin" w:hAnsi="IRNazanin" w:eastAsia="IRNazanin" w:cs="IRNazanin"/>
            <w:color w:val="111111"/>
            <w:sz w:val="22"/>
            <w:szCs w:val="22"/>
            <w:b w:val="0"/>
            <w:bCs w:val="0"/>
            <w:i w:val="0"/>
            <w:iCs w:val="0"/>
          </w:rPr>
          <w:t>سوره فاطر آیه 38</w:t>
        </w:r>
        <w:r>
          <w:tab/>
        </w:r>
        <w:r>
          <w:fldChar w:fldCharType="begin"/>
        </w:r>
        <w:r>
          <w:instrText xml:space="preserve">PAGEREF 3688 \h</w:instrText>
        </w:r>
        <w:r>
          <w:fldChar w:fldCharType="end"/>
        </w:r>
      </w:hyperlink>
    </w:p>
    <w:p>
      <w:pPr>
        <w:tabs>
          <w:tab w:val="right" w:leader="dot" w:pos="9062"/>
        </w:tabs>
        <w:ind w:left="220"/>
      </w:pPr>
      <w:hyperlink w:anchor="_Toc3689" w:history="1">
        <w:r>
          <w:rPr>
            <w:rFonts w:ascii="IRNazanin" w:hAnsi="IRNazanin" w:eastAsia="IRNazanin" w:cs="IRNazanin"/>
            <w:color w:val="111111"/>
            <w:sz w:val="22"/>
            <w:szCs w:val="22"/>
            <w:b w:val="0"/>
            <w:bCs w:val="0"/>
            <w:i w:val="0"/>
            <w:iCs w:val="0"/>
          </w:rPr>
          <w:t>سوره فاطر آیه 39</w:t>
        </w:r>
        <w:r>
          <w:tab/>
        </w:r>
        <w:r>
          <w:fldChar w:fldCharType="begin"/>
        </w:r>
        <w:r>
          <w:instrText xml:space="preserve">PAGEREF 3689 \h</w:instrText>
        </w:r>
        <w:r>
          <w:fldChar w:fldCharType="end"/>
        </w:r>
      </w:hyperlink>
    </w:p>
    <w:p>
      <w:pPr>
        <w:tabs>
          <w:tab w:val="right" w:leader="dot" w:pos="9062"/>
        </w:tabs>
        <w:ind w:left="220"/>
      </w:pPr>
      <w:hyperlink w:anchor="_Toc3690" w:history="1">
        <w:r>
          <w:rPr>
            <w:rFonts w:ascii="IRNazanin" w:hAnsi="IRNazanin" w:eastAsia="IRNazanin" w:cs="IRNazanin"/>
            <w:color w:val="111111"/>
            <w:sz w:val="22"/>
            <w:szCs w:val="22"/>
            <w:b w:val="0"/>
            <w:bCs w:val="0"/>
            <w:i w:val="0"/>
            <w:iCs w:val="0"/>
          </w:rPr>
          <w:t>سوره فاطر آیه 40</w:t>
        </w:r>
        <w:r>
          <w:tab/>
        </w:r>
        <w:r>
          <w:fldChar w:fldCharType="begin"/>
        </w:r>
        <w:r>
          <w:instrText xml:space="preserve">PAGEREF 3690 \h</w:instrText>
        </w:r>
        <w:r>
          <w:fldChar w:fldCharType="end"/>
        </w:r>
      </w:hyperlink>
    </w:p>
    <w:p>
      <w:pPr>
        <w:tabs>
          <w:tab w:val="right" w:leader="dot" w:pos="9062"/>
        </w:tabs>
        <w:ind w:left="220"/>
      </w:pPr>
      <w:hyperlink w:anchor="_Toc3691" w:history="1">
        <w:r>
          <w:rPr>
            <w:rFonts w:ascii="IRNazanin" w:hAnsi="IRNazanin" w:eastAsia="IRNazanin" w:cs="IRNazanin"/>
            <w:color w:val="111111"/>
            <w:sz w:val="22"/>
            <w:szCs w:val="22"/>
            <w:b w:val="0"/>
            <w:bCs w:val="0"/>
            <w:i w:val="0"/>
            <w:iCs w:val="0"/>
          </w:rPr>
          <w:t>سوره فاطر آیه 41</w:t>
        </w:r>
        <w:r>
          <w:tab/>
        </w:r>
        <w:r>
          <w:fldChar w:fldCharType="begin"/>
        </w:r>
        <w:r>
          <w:instrText xml:space="preserve">PAGEREF 3691 \h</w:instrText>
        </w:r>
        <w:r>
          <w:fldChar w:fldCharType="end"/>
        </w:r>
      </w:hyperlink>
    </w:p>
    <w:p>
      <w:pPr>
        <w:tabs>
          <w:tab w:val="right" w:leader="dot" w:pos="9062"/>
        </w:tabs>
        <w:ind w:left="220"/>
      </w:pPr>
      <w:hyperlink w:anchor="_Toc3692" w:history="1">
        <w:r>
          <w:rPr>
            <w:rFonts w:ascii="IRNazanin" w:hAnsi="IRNazanin" w:eastAsia="IRNazanin" w:cs="IRNazanin"/>
            <w:color w:val="111111"/>
            <w:sz w:val="22"/>
            <w:szCs w:val="22"/>
            <w:b w:val="0"/>
            <w:bCs w:val="0"/>
            <w:i w:val="0"/>
            <w:iCs w:val="0"/>
          </w:rPr>
          <w:t>سوره فاطر آیه 42</w:t>
        </w:r>
        <w:r>
          <w:tab/>
        </w:r>
        <w:r>
          <w:fldChar w:fldCharType="begin"/>
        </w:r>
        <w:r>
          <w:instrText xml:space="preserve">PAGEREF 3692 \h</w:instrText>
        </w:r>
        <w:r>
          <w:fldChar w:fldCharType="end"/>
        </w:r>
      </w:hyperlink>
    </w:p>
    <w:p>
      <w:pPr>
        <w:tabs>
          <w:tab w:val="right" w:leader="dot" w:pos="9062"/>
        </w:tabs>
        <w:ind w:left="220"/>
      </w:pPr>
      <w:hyperlink w:anchor="_Toc3693" w:history="1">
        <w:r>
          <w:rPr>
            <w:rFonts w:ascii="IRNazanin" w:hAnsi="IRNazanin" w:eastAsia="IRNazanin" w:cs="IRNazanin"/>
            <w:color w:val="111111"/>
            <w:sz w:val="22"/>
            <w:szCs w:val="22"/>
            <w:b w:val="0"/>
            <w:bCs w:val="0"/>
            <w:i w:val="0"/>
            <w:iCs w:val="0"/>
          </w:rPr>
          <w:t>سوره فاطر آیه 43</w:t>
        </w:r>
        <w:r>
          <w:tab/>
        </w:r>
        <w:r>
          <w:fldChar w:fldCharType="begin"/>
        </w:r>
        <w:r>
          <w:instrText xml:space="preserve">PAGEREF 3693 \h</w:instrText>
        </w:r>
        <w:r>
          <w:fldChar w:fldCharType="end"/>
        </w:r>
      </w:hyperlink>
    </w:p>
    <w:p>
      <w:pPr>
        <w:tabs>
          <w:tab w:val="right" w:leader="dot" w:pos="9062"/>
        </w:tabs>
        <w:ind w:left="220"/>
      </w:pPr>
      <w:hyperlink w:anchor="_Toc3694" w:history="1">
        <w:r>
          <w:rPr>
            <w:rFonts w:ascii="IRNazanin" w:hAnsi="IRNazanin" w:eastAsia="IRNazanin" w:cs="IRNazanin"/>
            <w:color w:val="111111"/>
            <w:sz w:val="22"/>
            <w:szCs w:val="22"/>
            <w:b w:val="0"/>
            <w:bCs w:val="0"/>
            <w:i w:val="0"/>
            <w:iCs w:val="0"/>
          </w:rPr>
          <w:t>سوره فاطر آیه 44</w:t>
        </w:r>
        <w:r>
          <w:tab/>
        </w:r>
        <w:r>
          <w:fldChar w:fldCharType="begin"/>
        </w:r>
        <w:r>
          <w:instrText xml:space="preserve">PAGEREF 3694 \h</w:instrText>
        </w:r>
        <w:r>
          <w:fldChar w:fldCharType="end"/>
        </w:r>
      </w:hyperlink>
    </w:p>
    <w:p>
      <w:pPr>
        <w:tabs>
          <w:tab w:val="right" w:leader="dot" w:pos="9062"/>
        </w:tabs>
        <w:ind w:left="220"/>
      </w:pPr>
      <w:hyperlink w:anchor="_Toc3695" w:history="1">
        <w:r>
          <w:rPr>
            <w:rFonts w:ascii="IRNazanin" w:hAnsi="IRNazanin" w:eastAsia="IRNazanin" w:cs="IRNazanin"/>
            <w:color w:val="111111"/>
            <w:sz w:val="22"/>
            <w:szCs w:val="22"/>
            <w:b w:val="0"/>
            <w:bCs w:val="0"/>
            <w:i w:val="0"/>
            <w:iCs w:val="0"/>
          </w:rPr>
          <w:t>سوره فاطر آیه 45</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سوره یس آیه 2</w:t>
        </w:r>
        <w:r>
          <w:tab/>
        </w:r>
        <w:r>
          <w:fldChar w:fldCharType="begin"/>
        </w:r>
        <w:r>
          <w:instrText xml:space="preserve">PAGEREF 3696 \h</w:instrText>
        </w:r>
        <w:r>
          <w:fldChar w:fldCharType="end"/>
        </w:r>
      </w:hyperlink>
    </w:p>
    <w:p>
      <w:pPr>
        <w:tabs>
          <w:tab w:val="right" w:leader="dot" w:pos="9062"/>
        </w:tabs>
        <w:ind w:left="220"/>
      </w:pPr>
      <w:hyperlink w:anchor="_Toc3697" w:history="1">
        <w:r>
          <w:rPr>
            <w:rFonts w:ascii="IRNazanin" w:hAnsi="IRNazanin" w:eastAsia="IRNazanin" w:cs="IRNazanin"/>
            <w:color w:val="111111"/>
            <w:sz w:val="22"/>
            <w:szCs w:val="22"/>
            <w:b w:val="0"/>
            <w:bCs w:val="0"/>
            <w:i w:val="0"/>
            <w:iCs w:val="0"/>
          </w:rPr>
          <w:t>سوره یس آیه 3</w:t>
        </w:r>
        <w:r>
          <w:tab/>
        </w:r>
        <w:r>
          <w:fldChar w:fldCharType="begin"/>
        </w:r>
        <w:r>
          <w:instrText xml:space="preserve">PAGEREF 3697 \h</w:instrText>
        </w:r>
        <w:r>
          <w:fldChar w:fldCharType="end"/>
        </w:r>
      </w:hyperlink>
    </w:p>
    <w:p>
      <w:pPr>
        <w:tabs>
          <w:tab w:val="right" w:leader="dot" w:pos="9062"/>
        </w:tabs>
        <w:ind w:left="220"/>
      </w:pPr>
      <w:hyperlink w:anchor="_Toc3698" w:history="1">
        <w:r>
          <w:rPr>
            <w:rFonts w:ascii="IRNazanin" w:hAnsi="IRNazanin" w:eastAsia="IRNazanin" w:cs="IRNazanin"/>
            <w:color w:val="111111"/>
            <w:sz w:val="22"/>
            <w:szCs w:val="22"/>
            <w:b w:val="0"/>
            <w:bCs w:val="0"/>
            <w:i w:val="0"/>
            <w:iCs w:val="0"/>
          </w:rPr>
          <w:t>سوره یس آیه 4</w:t>
        </w:r>
        <w:r>
          <w:tab/>
        </w:r>
        <w:r>
          <w:fldChar w:fldCharType="begin"/>
        </w:r>
        <w:r>
          <w:instrText xml:space="preserve">PAGEREF 3698 \h</w:instrText>
        </w:r>
        <w:r>
          <w:fldChar w:fldCharType="end"/>
        </w:r>
      </w:hyperlink>
    </w:p>
    <w:p>
      <w:pPr>
        <w:tabs>
          <w:tab w:val="right" w:leader="dot" w:pos="9062"/>
        </w:tabs>
        <w:ind w:left="220"/>
      </w:pPr>
      <w:hyperlink w:anchor="_Toc3699" w:history="1">
        <w:r>
          <w:rPr>
            <w:rFonts w:ascii="IRNazanin" w:hAnsi="IRNazanin" w:eastAsia="IRNazanin" w:cs="IRNazanin"/>
            <w:color w:val="111111"/>
            <w:sz w:val="22"/>
            <w:szCs w:val="22"/>
            <w:b w:val="0"/>
            <w:bCs w:val="0"/>
            <w:i w:val="0"/>
            <w:iCs w:val="0"/>
          </w:rPr>
          <w:t>سوره یس آیه 5</w:t>
        </w:r>
        <w:r>
          <w:tab/>
        </w:r>
        <w:r>
          <w:fldChar w:fldCharType="begin"/>
        </w:r>
        <w:r>
          <w:instrText xml:space="preserve">PAGEREF 3699 \h</w:instrText>
        </w:r>
        <w:r>
          <w:fldChar w:fldCharType="end"/>
        </w:r>
      </w:hyperlink>
    </w:p>
    <w:p>
      <w:pPr>
        <w:tabs>
          <w:tab w:val="right" w:leader="dot" w:pos="9062"/>
        </w:tabs>
        <w:ind w:left="220"/>
      </w:pPr>
      <w:hyperlink w:anchor="_Toc3700" w:history="1">
        <w:r>
          <w:rPr>
            <w:rFonts w:ascii="IRNazanin" w:hAnsi="IRNazanin" w:eastAsia="IRNazanin" w:cs="IRNazanin"/>
            <w:color w:val="111111"/>
            <w:sz w:val="22"/>
            <w:szCs w:val="22"/>
            <w:b w:val="0"/>
            <w:bCs w:val="0"/>
            <w:i w:val="0"/>
            <w:iCs w:val="0"/>
          </w:rPr>
          <w:t>سوره یس آیه 6</w:t>
        </w:r>
        <w:r>
          <w:tab/>
        </w:r>
        <w:r>
          <w:fldChar w:fldCharType="begin"/>
        </w:r>
        <w:r>
          <w:instrText xml:space="preserve">PAGEREF 3700 \h</w:instrText>
        </w:r>
        <w:r>
          <w:fldChar w:fldCharType="end"/>
        </w:r>
      </w:hyperlink>
    </w:p>
    <w:p>
      <w:pPr>
        <w:tabs>
          <w:tab w:val="right" w:leader="dot" w:pos="9062"/>
        </w:tabs>
        <w:ind w:left="220"/>
      </w:pPr>
      <w:hyperlink w:anchor="_Toc3701" w:history="1">
        <w:r>
          <w:rPr>
            <w:rFonts w:ascii="IRNazanin" w:hAnsi="IRNazanin" w:eastAsia="IRNazanin" w:cs="IRNazanin"/>
            <w:color w:val="111111"/>
            <w:sz w:val="22"/>
            <w:szCs w:val="22"/>
            <w:b w:val="0"/>
            <w:bCs w:val="0"/>
            <w:i w:val="0"/>
            <w:iCs w:val="0"/>
          </w:rPr>
          <w:t>سوره یس آیه 7</w:t>
        </w:r>
        <w:r>
          <w:tab/>
        </w:r>
        <w:r>
          <w:fldChar w:fldCharType="begin"/>
        </w:r>
        <w:r>
          <w:instrText xml:space="preserve">PAGEREF 3701 \h</w:instrText>
        </w:r>
        <w:r>
          <w:fldChar w:fldCharType="end"/>
        </w:r>
      </w:hyperlink>
    </w:p>
    <w:p>
      <w:pPr>
        <w:tabs>
          <w:tab w:val="right" w:leader="dot" w:pos="9062"/>
        </w:tabs>
        <w:ind w:left="220"/>
      </w:pPr>
      <w:hyperlink w:anchor="_Toc3702" w:history="1">
        <w:r>
          <w:rPr>
            <w:rFonts w:ascii="IRNazanin" w:hAnsi="IRNazanin" w:eastAsia="IRNazanin" w:cs="IRNazanin"/>
            <w:color w:val="111111"/>
            <w:sz w:val="22"/>
            <w:szCs w:val="22"/>
            <w:b w:val="0"/>
            <w:bCs w:val="0"/>
            <w:i w:val="0"/>
            <w:iCs w:val="0"/>
          </w:rPr>
          <w:t>سوره یس آیه 8</w:t>
        </w:r>
        <w:r>
          <w:tab/>
        </w:r>
        <w:r>
          <w:fldChar w:fldCharType="begin"/>
        </w:r>
        <w:r>
          <w:instrText xml:space="preserve">PAGEREF 3702 \h</w:instrText>
        </w:r>
        <w:r>
          <w:fldChar w:fldCharType="end"/>
        </w:r>
      </w:hyperlink>
    </w:p>
    <w:p>
      <w:pPr>
        <w:tabs>
          <w:tab w:val="right" w:leader="dot" w:pos="9062"/>
        </w:tabs>
        <w:ind w:left="220"/>
      </w:pPr>
      <w:hyperlink w:anchor="_Toc3703" w:history="1">
        <w:r>
          <w:rPr>
            <w:rFonts w:ascii="IRNazanin" w:hAnsi="IRNazanin" w:eastAsia="IRNazanin" w:cs="IRNazanin"/>
            <w:color w:val="111111"/>
            <w:sz w:val="22"/>
            <w:szCs w:val="22"/>
            <w:b w:val="0"/>
            <w:bCs w:val="0"/>
            <w:i w:val="0"/>
            <w:iCs w:val="0"/>
          </w:rPr>
          <w:t>سوره یس آیه 9</w:t>
        </w:r>
        <w:r>
          <w:tab/>
        </w:r>
        <w:r>
          <w:fldChar w:fldCharType="begin"/>
        </w:r>
        <w:r>
          <w:instrText xml:space="preserve">PAGEREF 3703 \h</w:instrText>
        </w:r>
        <w:r>
          <w:fldChar w:fldCharType="end"/>
        </w:r>
      </w:hyperlink>
    </w:p>
    <w:p>
      <w:pPr>
        <w:tabs>
          <w:tab w:val="right" w:leader="dot" w:pos="9062"/>
        </w:tabs>
        <w:ind w:left="220"/>
      </w:pPr>
      <w:hyperlink w:anchor="_Toc3704" w:history="1">
        <w:r>
          <w:rPr>
            <w:rFonts w:ascii="IRNazanin" w:hAnsi="IRNazanin" w:eastAsia="IRNazanin" w:cs="IRNazanin"/>
            <w:color w:val="111111"/>
            <w:sz w:val="22"/>
            <w:szCs w:val="22"/>
            <w:b w:val="0"/>
            <w:bCs w:val="0"/>
            <w:i w:val="0"/>
            <w:iCs w:val="0"/>
          </w:rPr>
          <w:t>سوره یس آیه 10</w:t>
        </w:r>
        <w:r>
          <w:tab/>
        </w:r>
        <w:r>
          <w:fldChar w:fldCharType="begin"/>
        </w:r>
        <w:r>
          <w:instrText xml:space="preserve">PAGEREF 3704 \h</w:instrText>
        </w:r>
        <w:r>
          <w:fldChar w:fldCharType="end"/>
        </w:r>
      </w:hyperlink>
    </w:p>
    <w:p>
      <w:pPr>
        <w:tabs>
          <w:tab w:val="right" w:leader="dot" w:pos="9062"/>
        </w:tabs>
        <w:ind w:left="220"/>
      </w:pPr>
      <w:hyperlink w:anchor="_Toc3705" w:history="1">
        <w:r>
          <w:rPr>
            <w:rFonts w:ascii="IRNazanin" w:hAnsi="IRNazanin" w:eastAsia="IRNazanin" w:cs="IRNazanin"/>
            <w:color w:val="111111"/>
            <w:sz w:val="22"/>
            <w:szCs w:val="22"/>
            <w:b w:val="0"/>
            <w:bCs w:val="0"/>
            <w:i w:val="0"/>
            <w:iCs w:val="0"/>
          </w:rPr>
          <w:t>سوره یس آیه 11</w:t>
        </w:r>
        <w:r>
          <w:tab/>
        </w:r>
        <w:r>
          <w:fldChar w:fldCharType="begin"/>
        </w:r>
        <w:r>
          <w:instrText xml:space="preserve">PAGEREF 3705 \h</w:instrText>
        </w:r>
        <w:r>
          <w:fldChar w:fldCharType="end"/>
        </w:r>
      </w:hyperlink>
    </w:p>
    <w:p>
      <w:pPr>
        <w:tabs>
          <w:tab w:val="right" w:leader="dot" w:pos="9062"/>
        </w:tabs>
        <w:ind w:left="220"/>
      </w:pPr>
      <w:hyperlink w:anchor="_Toc3706" w:history="1">
        <w:r>
          <w:rPr>
            <w:rFonts w:ascii="IRNazanin" w:hAnsi="IRNazanin" w:eastAsia="IRNazanin" w:cs="IRNazanin"/>
            <w:color w:val="111111"/>
            <w:sz w:val="22"/>
            <w:szCs w:val="22"/>
            <w:b w:val="0"/>
            <w:bCs w:val="0"/>
            <w:i w:val="0"/>
            <w:iCs w:val="0"/>
          </w:rPr>
          <w:t>سوره یس آیه 12</w:t>
        </w:r>
        <w:r>
          <w:tab/>
        </w:r>
        <w:r>
          <w:fldChar w:fldCharType="begin"/>
        </w:r>
        <w:r>
          <w:instrText xml:space="preserve">PAGEREF 3706 \h</w:instrText>
        </w:r>
        <w:r>
          <w:fldChar w:fldCharType="end"/>
        </w:r>
      </w:hyperlink>
    </w:p>
    <w:p>
      <w:pPr>
        <w:tabs>
          <w:tab w:val="right" w:leader="dot" w:pos="9062"/>
        </w:tabs>
        <w:ind w:left="220"/>
      </w:pPr>
      <w:hyperlink w:anchor="_Toc3707" w:history="1">
        <w:r>
          <w:rPr>
            <w:rFonts w:ascii="IRNazanin" w:hAnsi="IRNazanin" w:eastAsia="IRNazanin" w:cs="IRNazanin"/>
            <w:color w:val="111111"/>
            <w:sz w:val="22"/>
            <w:szCs w:val="22"/>
            <w:b w:val="0"/>
            <w:bCs w:val="0"/>
            <w:i w:val="0"/>
            <w:iCs w:val="0"/>
          </w:rPr>
          <w:t>سوره یس آیه 13</w:t>
        </w:r>
        <w:r>
          <w:tab/>
        </w:r>
        <w:r>
          <w:fldChar w:fldCharType="begin"/>
        </w:r>
        <w:r>
          <w:instrText xml:space="preserve">PAGEREF 3707 \h</w:instrText>
        </w:r>
        <w:r>
          <w:fldChar w:fldCharType="end"/>
        </w:r>
      </w:hyperlink>
    </w:p>
    <w:p>
      <w:pPr>
        <w:tabs>
          <w:tab w:val="right" w:leader="dot" w:pos="9062"/>
        </w:tabs>
        <w:ind w:left="220"/>
      </w:pPr>
      <w:hyperlink w:anchor="_Toc3708" w:history="1">
        <w:r>
          <w:rPr>
            <w:rFonts w:ascii="IRNazanin" w:hAnsi="IRNazanin" w:eastAsia="IRNazanin" w:cs="IRNazanin"/>
            <w:color w:val="111111"/>
            <w:sz w:val="22"/>
            <w:szCs w:val="22"/>
            <w:b w:val="0"/>
            <w:bCs w:val="0"/>
            <w:i w:val="0"/>
            <w:iCs w:val="0"/>
          </w:rPr>
          <w:t>سوره یس آیه 14</w:t>
        </w:r>
        <w:r>
          <w:tab/>
        </w:r>
        <w:r>
          <w:fldChar w:fldCharType="begin"/>
        </w:r>
        <w:r>
          <w:instrText xml:space="preserve">PAGEREF 3708 \h</w:instrText>
        </w:r>
        <w:r>
          <w:fldChar w:fldCharType="end"/>
        </w:r>
      </w:hyperlink>
    </w:p>
    <w:p>
      <w:pPr>
        <w:tabs>
          <w:tab w:val="right" w:leader="dot" w:pos="9062"/>
        </w:tabs>
        <w:ind w:left="220"/>
      </w:pPr>
      <w:hyperlink w:anchor="_Toc3709" w:history="1">
        <w:r>
          <w:rPr>
            <w:rFonts w:ascii="IRNazanin" w:hAnsi="IRNazanin" w:eastAsia="IRNazanin" w:cs="IRNazanin"/>
            <w:color w:val="111111"/>
            <w:sz w:val="22"/>
            <w:szCs w:val="22"/>
            <w:b w:val="0"/>
            <w:bCs w:val="0"/>
            <w:i w:val="0"/>
            <w:iCs w:val="0"/>
          </w:rPr>
          <w:t>سوره یس آیه 15</w:t>
        </w:r>
        <w:r>
          <w:tab/>
        </w:r>
        <w:r>
          <w:fldChar w:fldCharType="begin"/>
        </w:r>
        <w:r>
          <w:instrText xml:space="preserve">PAGEREF 3709 \h</w:instrText>
        </w:r>
        <w:r>
          <w:fldChar w:fldCharType="end"/>
        </w:r>
      </w:hyperlink>
    </w:p>
    <w:p>
      <w:pPr>
        <w:tabs>
          <w:tab w:val="right" w:leader="dot" w:pos="9062"/>
        </w:tabs>
        <w:ind w:left="220"/>
      </w:pPr>
      <w:hyperlink w:anchor="_Toc3710" w:history="1">
        <w:r>
          <w:rPr>
            <w:rFonts w:ascii="IRNazanin" w:hAnsi="IRNazanin" w:eastAsia="IRNazanin" w:cs="IRNazanin"/>
            <w:color w:val="111111"/>
            <w:sz w:val="22"/>
            <w:szCs w:val="22"/>
            <w:b w:val="0"/>
            <w:bCs w:val="0"/>
            <w:i w:val="0"/>
            <w:iCs w:val="0"/>
          </w:rPr>
          <w:t>سوره یس آیه 16</w:t>
        </w:r>
        <w:r>
          <w:tab/>
        </w:r>
        <w:r>
          <w:fldChar w:fldCharType="begin"/>
        </w:r>
        <w:r>
          <w:instrText xml:space="preserve">PAGEREF 3710 \h</w:instrText>
        </w:r>
        <w:r>
          <w:fldChar w:fldCharType="end"/>
        </w:r>
      </w:hyperlink>
    </w:p>
    <w:p>
      <w:pPr>
        <w:tabs>
          <w:tab w:val="right" w:leader="dot" w:pos="9062"/>
        </w:tabs>
        <w:ind w:left="220"/>
      </w:pPr>
      <w:hyperlink w:anchor="_Toc3711" w:history="1">
        <w:r>
          <w:rPr>
            <w:rFonts w:ascii="IRNazanin" w:hAnsi="IRNazanin" w:eastAsia="IRNazanin" w:cs="IRNazanin"/>
            <w:color w:val="111111"/>
            <w:sz w:val="22"/>
            <w:szCs w:val="22"/>
            <w:b w:val="0"/>
            <w:bCs w:val="0"/>
            <w:i w:val="0"/>
            <w:iCs w:val="0"/>
          </w:rPr>
          <w:t>سوره یس آیه 17</w:t>
        </w:r>
        <w:r>
          <w:tab/>
        </w:r>
        <w:r>
          <w:fldChar w:fldCharType="begin"/>
        </w:r>
        <w:r>
          <w:instrText xml:space="preserve">PAGEREF 3711 \h</w:instrText>
        </w:r>
        <w:r>
          <w:fldChar w:fldCharType="end"/>
        </w:r>
      </w:hyperlink>
    </w:p>
    <w:p>
      <w:pPr>
        <w:tabs>
          <w:tab w:val="right" w:leader="dot" w:pos="9062"/>
        </w:tabs>
        <w:ind w:left="220"/>
      </w:pPr>
      <w:hyperlink w:anchor="_Toc3712" w:history="1">
        <w:r>
          <w:rPr>
            <w:rFonts w:ascii="IRNazanin" w:hAnsi="IRNazanin" w:eastAsia="IRNazanin" w:cs="IRNazanin"/>
            <w:color w:val="111111"/>
            <w:sz w:val="22"/>
            <w:szCs w:val="22"/>
            <w:b w:val="0"/>
            <w:bCs w:val="0"/>
            <w:i w:val="0"/>
            <w:iCs w:val="0"/>
          </w:rPr>
          <w:t>سوره یس آیه 18</w:t>
        </w:r>
        <w:r>
          <w:tab/>
        </w:r>
        <w:r>
          <w:fldChar w:fldCharType="begin"/>
        </w:r>
        <w:r>
          <w:instrText xml:space="preserve">PAGEREF 3712 \h</w:instrText>
        </w:r>
        <w:r>
          <w:fldChar w:fldCharType="end"/>
        </w:r>
      </w:hyperlink>
    </w:p>
    <w:p>
      <w:pPr>
        <w:tabs>
          <w:tab w:val="right" w:leader="dot" w:pos="9062"/>
        </w:tabs>
        <w:ind w:left="220"/>
      </w:pPr>
      <w:hyperlink w:anchor="_Toc3713" w:history="1">
        <w:r>
          <w:rPr>
            <w:rFonts w:ascii="IRNazanin" w:hAnsi="IRNazanin" w:eastAsia="IRNazanin" w:cs="IRNazanin"/>
            <w:color w:val="111111"/>
            <w:sz w:val="22"/>
            <w:szCs w:val="22"/>
            <w:b w:val="0"/>
            <w:bCs w:val="0"/>
            <w:i w:val="0"/>
            <w:iCs w:val="0"/>
          </w:rPr>
          <w:t>سوره یس آیه 19</w:t>
        </w:r>
        <w:r>
          <w:tab/>
        </w:r>
        <w:r>
          <w:fldChar w:fldCharType="begin"/>
        </w:r>
        <w:r>
          <w:instrText xml:space="preserve">PAGEREF 3713 \h</w:instrText>
        </w:r>
        <w:r>
          <w:fldChar w:fldCharType="end"/>
        </w:r>
      </w:hyperlink>
    </w:p>
    <w:p>
      <w:pPr>
        <w:tabs>
          <w:tab w:val="right" w:leader="dot" w:pos="9062"/>
        </w:tabs>
        <w:ind w:left="220"/>
      </w:pPr>
      <w:hyperlink w:anchor="_Toc3714" w:history="1">
        <w:r>
          <w:rPr>
            <w:rFonts w:ascii="IRNazanin" w:hAnsi="IRNazanin" w:eastAsia="IRNazanin" w:cs="IRNazanin"/>
            <w:color w:val="111111"/>
            <w:sz w:val="22"/>
            <w:szCs w:val="22"/>
            <w:b w:val="0"/>
            <w:bCs w:val="0"/>
            <w:i w:val="0"/>
            <w:iCs w:val="0"/>
          </w:rPr>
          <w:t>سوره یس آیه 20</w:t>
        </w:r>
        <w:r>
          <w:tab/>
        </w:r>
        <w:r>
          <w:fldChar w:fldCharType="begin"/>
        </w:r>
        <w:r>
          <w:instrText xml:space="preserve">PAGEREF 3714 \h</w:instrText>
        </w:r>
        <w:r>
          <w:fldChar w:fldCharType="end"/>
        </w:r>
      </w:hyperlink>
    </w:p>
    <w:p>
      <w:pPr>
        <w:tabs>
          <w:tab w:val="right" w:leader="dot" w:pos="9062"/>
        </w:tabs>
        <w:ind w:left="220"/>
      </w:pPr>
      <w:hyperlink w:anchor="_Toc3715" w:history="1">
        <w:r>
          <w:rPr>
            <w:rFonts w:ascii="IRNazanin" w:hAnsi="IRNazanin" w:eastAsia="IRNazanin" w:cs="IRNazanin"/>
            <w:color w:val="111111"/>
            <w:sz w:val="22"/>
            <w:szCs w:val="22"/>
            <w:b w:val="0"/>
            <w:bCs w:val="0"/>
            <w:i w:val="0"/>
            <w:iCs w:val="0"/>
          </w:rPr>
          <w:t>سوره یس آیه 21</w:t>
        </w:r>
        <w:r>
          <w:tab/>
        </w:r>
        <w:r>
          <w:fldChar w:fldCharType="begin"/>
        </w:r>
        <w:r>
          <w:instrText xml:space="preserve">PAGEREF 3715 \h</w:instrText>
        </w:r>
        <w:r>
          <w:fldChar w:fldCharType="end"/>
        </w:r>
      </w:hyperlink>
    </w:p>
    <w:p>
      <w:pPr>
        <w:tabs>
          <w:tab w:val="right" w:leader="dot" w:pos="9062"/>
        </w:tabs>
        <w:ind w:left="220"/>
      </w:pPr>
      <w:hyperlink w:anchor="_Toc3716" w:history="1">
        <w:r>
          <w:rPr>
            <w:rFonts w:ascii="IRNazanin" w:hAnsi="IRNazanin" w:eastAsia="IRNazanin" w:cs="IRNazanin"/>
            <w:color w:val="111111"/>
            <w:sz w:val="22"/>
            <w:szCs w:val="22"/>
            <w:b w:val="0"/>
            <w:bCs w:val="0"/>
            <w:i w:val="0"/>
            <w:iCs w:val="0"/>
          </w:rPr>
          <w:t>سوره یس آیه 22</w:t>
        </w:r>
        <w:r>
          <w:tab/>
        </w:r>
        <w:r>
          <w:fldChar w:fldCharType="begin"/>
        </w:r>
        <w:r>
          <w:instrText xml:space="preserve">PAGEREF 3716 \h</w:instrText>
        </w:r>
        <w:r>
          <w:fldChar w:fldCharType="end"/>
        </w:r>
      </w:hyperlink>
    </w:p>
    <w:p>
      <w:pPr>
        <w:tabs>
          <w:tab w:val="right" w:leader="dot" w:pos="9062"/>
        </w:tabs>
        <w:ind w:left="220"/>
      </w:pPr>
      <w:hyperlink w:anchor="_Toc3717" w:history="1">
        <w:r>
          <w:rPr>
            <w:rFonts w:ascii="IRNazanin" w:hAnsi="IRNazanin" w:eastAsia="IRNazanin" w:cs="IRNazanin"/>
            <w:color w:val="111111"/>
            <w:sz w:val="22"/>
            <w:szCs w:val="22"/>
            <w:b w:val="0"/>
            <w:bCs w:val="0"/>
            <w:i w:val="0"/>
            <w:iCs w:val="0"/>
          </w:rPr>
          <w:t>سوره یس آیه 23</w:t>
        </w:r>
        <w:r>
          <w:tab/>
        </w:r>
        <w:r>
          <w:fldChar w:fldCharType="begin"/>
        </w:r>
        <w:r>
          <w:instrText xml:space="preserve">PAGEREF 3717 \h</w:instrText>
        </w:r>
        <w:r>
          <w:fldChar w:fldCharType="end"/>
        </w:r>
      </w:hyperlink>
    </w:p>
    <w:p>
      <w:pPr>
        <w:tabs>
          <w:tab w:val="right" w:leader="dot" w:pos="9062"/>
        </w:tabs>
        <w:ind w:left="220"/>
      </w:pPr>
      <w:hyperlink w:anchor="_Toc3718" w:history="1">
        <w:r>
          <w:rPr>
            <w:rFonts w:ascii="IRNazanin" w:hAnsi="IRNazanin" w:eastAsia="IRNazanin" w:cs="IRNazanin"/>
            <w:color w:val="111111"/>
            <w:sz w:val="22"/>
            <w:szCs w:val="22"/>
            <w:b w:val="0"/>
            <w:bCs w:val="0"/>
            <w:i w:val="0"/>
            <w:iCs w:val="0"/>
          </w:rPr>
          <w:t>سوره یس آیه 24</w:t>
        </w:r>
        <w:r>
          <w:tab/>
        </w:r>
        <w:r>
          <w:fldChar w:fldCharType="begin"/>
        </w:r>
        <w:r>
          <w:instrText xml:space="preserve">PAGEREF 3718 \h</w:instrText>
        </w:r>
        <w:r>
          <w:fldChar w:fldCharType="end"/>
        </w:r>
      </w:hyperlink>
    </w:p>
    <w:p>
      <w:pPr>
        <w:tabs>
          <w:tab w:val="right" w:leader="dot" w:pos="9062"/>
        </w:tabs>
        <w:ind w:left="220"/>
      </w:pPr>
      <w:hyperlink w:anchor="_Toc3719" w:history="1">
        <w:r>
          <w:rPr>
            <w:rFonts w:ascii="IRNazanin" w:hAnsi="IRNazanin" w:eastAsia="IRNazanin" w:cs="IRNazanin"/>
            <w:color w:val="111111"/>
            <w:sz w:val="22"/>
            <w:szCs w:val="22"/>
            <w:b w:val="0"/>
            <w:bCs w:val="0"/>
            <w:i w:val="0"/>
            <w:iCs w:val="0"/>
          </w:rPr>
          <w:t>سوره یس آیه 25</w:t>
        </w:r>
        <w:r>
          <w:tab/>
        </w:r>
        <w:r>
          <w:fldChar w:fldCharType="begin"/>
        </w:r>
        <w:r>
          <w:instrText xml:space="preserve">PAGEREF 3719 \h</w:instrText>
        </w:r>
        <w:r>
          <w:fldChar w:fldCharType="end"/>
        </w:r>
      </w:hyperlink>
    </w:p>
    <w:p>
      <w:pPr>
        <w:tabs>
          <w:tab w:val="right" w:leader="dot" w:pos="9062"/>
        </w:tabs>
        <w:ind w:left="220"/>
      </w:pPr>
      <w:hyperlink w:anchor="_Toc3720" w:history="1">
        <w:r>
          <w:rPr>
            <w:rFonts w:ascii="IRNazanin" w:hAnsi="IRNazanin" w:eastAsia="IRNazanin" w:cs="IRNazanin"/>
            <w:color w:val="111111"/>
            <w:sz w:val="22"/>
            <w:szCs w:val="22"/>
            <w:b w:val="0"/>
            <w:bCs w:val="0"/>
            <w:i w:val="0"/>
            <w:iCs w:val="0"/>
          </w:rPr>
          <w:t>سوره یس آیه 26</w:t>
        </w:r>
        <w:r>
          <w:tab/>
        </w:r>
        <w:r>
          <w:fldChar w:fldCharType="begin"/>
        </w:r>
        <w:r>
          <w:instrText xml:space="preserve">PAGEREF 3720 \h</w:instrText>
        </w:r>
        <w:r>
          <w:fldChar w:fldCharType="end"/>
        </w:r>
      </w:hyperlink>
    </w:p>
    <w:p>
      <w:pPr>
        <w:tabs>
          <w:tab w:val="right" w:leader="dot" w:pos="9062"/>
        </w:tabs>
        <w:ind w:left="220"/>
      </w:pPr>
      <w:hyperlink w:anchor="_Toc3721" w:history="1">
        <w:r>
          <w:rPr>
            <w:rFonts w:ascii="IRNazanin" w:hAnsi="IRNazanin" w:eastAsia="IRNazanin" w:cs="IRNazanin"/>
            <w:color w:val="111111"/>
            <w:sz w:val="22"/>
            <w:szCs w:val="22"/>
            <w:b w:val="0"/>
            <w:bCs w:val="0"/>
            <w:i w:val="0"/>
            <w:iCs w:val="0"/>
          </w:rPr>
          <w:t>سوره یس آیه 27</w:t>
        </w:r>
        <w:r>
          <w:tab/>
        </w:r>
        <w:r>
          <w:fldChar w:fldCharType="begin"/>
        </w:r>
        <w:r>
          <w:instrText xml:space="preserve">PAGEREF 3721 \h</w:instrText>
        </w:r>
        <w:r>
          <w:fldChar w:fldCharType="end"/>
        </w:r>
      </w:hyperlink>
    </w:p>
    <w:p>
      <w:pPr>
        <w:tabs>
          <w:tab w:val="right" w:leader="dot" w:pos="9062"/>
        </w:tabs>
        <w:ind w:left="220"/>
      </w:pPr>
      <w:hyperlink w:anchor="_Toc3722" w:history="1">
        <w:r>
          <w:rPr>
            <w:rFonts w:ascii="IRNazanin" w:hAnsi="IRNazanin" w:eastAsia="IRNazanin" w:cs="IRNazanin"/>
            <w:color w:val="111111"/>
            <w:sz w:val="22"/>
            <w:szCs w:val="22"/>
            <w:b w:val="0"/>
            <w:bCs w:val="0"/>
            <w:i w:val="0"/>
            <w:iCs w:val="0"/>
          </w:rPr>
          <w:t>سوره یس آیه 28</w:t>
        </w:r>
        <w:r>
          <w:tab/>
        </w:r>
        <w:r>
          <w:fldChar w:fldCharType="begin"/>
        </w:r>
        <w:r>
          <w:instrText xml:space="preserve">PAGEREF 3722 \h</w:instrText>
        </w:r>
        <w:r>
          <w:fldChar w:fldCharType="end"/>
        </w:r>
      </w:hyperlink>
    </w:p>
    <w:p>
      <w:pPr>
        <w:tabs>
          <w:tab w:val="right" w:leader="dot" w:pos="9062"/>
        </w:tabs>
        <w:ind w:left="220"/>
      </w:pPr>
      <w:hyperlink w:anchor="_Toc3723" w:history="1">
        <w:r>
          <w:rPr>
            <w:rFonts w:ascii="IRNazanin" w:hAnsi="IRNazanin" w:eastAsia="IRNazanin" w:cs="IRNazanin"/>
            <w:color w:val="111111"/>
            <w:sz w:val="22"/>
            <w:szCs w:val="22"/>
            <w:b w:val="0"/>
            <w:bCs w:val="0"/>
            <w:i w:val="0"/>
            <w:iCs w:val="0"/>
          </w:rPr>
          <w:t>سوره یس آیه 29</w:t>
        </w:r>
        <w:r>
          <w:tab/>
        </w:r>
        <w:r>
          <w:fldChar w:fldCharType="begin"/>
        </w:r>
        <w:r>
          <w:instrText xml:space="preserve">PAGEREF 3723 \h</w:instrText>
        </w:r>
        <w:r>
          <w:fldChar w:fldCharType="end"/>
        </w:r>
      </w:hyperlink>
    </w:p>
    <w:p>
      <w:pPr>
        <w:tabs>
          <w:tab w:val="right" w:leader="dot" w:pos="9062"/>
        </w:tabs>
        <w:ind w:left="220"/>
      </w:pPr>
      <w:hyperlink w:anchor="_Toc3724" w:history="1">
        <w:r>
          <w:rPr>
            <w:rFonts w:ascii="IRNazanin" w:hAnsi="IRNazanin" w:eastAsia="IRNazanin" w:cs="IRNazanin"/>
            <w:color w:val="111111"/>
            <w:sz w:val="22"/>
            <w:szCs w:val="22"/>
            <w:b w:val="0"/>
            <w:bCs w:val="0"/>
            <w:i w:val="0"/>
            <w:iCs w:val="0"/>
          </w:rPr>
          <w:t>سوره یس آیه 30</w:t>
        </w:r>
        <w:r>
          <w:tab/>
        </w:r>
        <w:r>
          <w:fldChar w:fldCharType="begin"/>
        </w:r>
        <w:r>
          <w:instrText xml:space="preserve">PAGEREF 3724 \h</w:instrText>
        </w:r>
        <w:r>
          <w:fldChar w:fldCharType="end"/>
        </w:r>
      </w:hyperlink>
    </w:p>
    <w:p>
      <w:pPr>
        <w:tabs>
          <w:tab w:val="right" w:leader="dot" w:pos="9062"/>
        </w:tabs>
        <w:ind w:left="220"/>
      </w:pPr>
      <w:hyperlink w:anchor="_Toc3725" w:history="1">
        <w:r>
          <w:rPr>
            <w:rFonts w:ascii="IRNazanin" w:hAnsi="IRNazanin" w:eastAsia="IRNazanin" w:cs="IRNazanin"/>
            <w:color w:val="111111"/>
            <w:sz w:val="22"/>
            <w:szCs w:val="22"/>
            <w:b w:val="0"/>
            <w:bCs w:val="0"/>
            <w:i w:val="0"/>
            <w:iCs w:val="0"/>
          </w:rPr>
          <w:t>سوره یس آیه 31</w:t>
        </w:r>
        <w:r>
          <w:tab/>
        </w:r>
        <w:r>
          <w:fldChar w:fldCharType="begin"/>
        </w:r>
        <w:r>
          <w:instrText xml:space="preserve">PAGEREF 3725 \h</w:instrText>
        </w:r>
        <w:r>
          <w:fldChar w:fldCharType="end"/>
        </w:r>
      </w:hyperlink>
    </w:p>
    <w:p>
      <w:pPr>
        <w:tabs>
          <w:tab w:val="right" w:leader="dot" w:pos="9062"/>
        </w:tabs>
        <w:ind w:left="220"/>
      </w:pPr>
      <w:hyperlink w:anchor="_Toc3726" w:history="1">
        <w:r>
          <w:rPr>
            <w:rFonts w:ascii="IRNazanin" w:hAnsi="IRNazanin" w:eastAsia="IRNazanin" w:cs="IRNazanin"/>
            <w:color w:val="111111"/>
            <w:sz w:val="22"/>
            <w:szCs w:val="22"/>
            <w:b w:val="0"/>
            <w:bCs w:val="0"/>
            <w:i w:val="0"/>
            <w:iCs w:val="0"/>
          </w:rPr>
          <w:t>سوره یس آیه 32</w:t>
        </w:r>
        <w:r>
          <w:tab/>
        </w:r>
        <w:r>
          <w:fldChar w:fldCharType="begin"/>
        </w:r>
        <w:r>
          <w:instrText xml:space="preserve">PAGEREF 3726 \h</w:instrText>
        </w:r>
        <w:r>
          <w:fldChar w:fldCharType="end"/>
        </w:r>
      </w:hyperlink>
    </w:p>
    <w:p>
      <w:pPr>
        <w:tabs>
          <w:tab w:val="right" w:leader="dot" w:pos="9062"/>
        </w:tabs>
        <w:ind w:left="220"/>
      </w:pPr>
      <w:hyperlink w:anchor="_Toc3727" w:history="1">
        <w:r>
          <w:rPr>
            <w:rFonts w:ascii="IRNazanin" w:hAnsi="IRNazanin" w:eastAsia="IRNazanin" w:cs="IRNazanin"/>
            <w:color w:val="111111"/>
            <w:sz w:val="22"/>
            <w:szCs w:val="22"/>
            <w:b w:val="0"/>
            <w:bCs w:val="0"/>
            <w:i w:val="0"/>
            <w:iCs w:val="0"/>
          </w:rPr>
          <w:t>سوره یس آیه 33</w:t>
        </w:r>
        <w:r>
          <w:tab/>
        </w:r>
        <w:r>
          <w:fldChar w:fldCharType="begin"/>
        </w:r>
        <w:r>
          <w:instrText xml:space="preserve">PAGEREF 3727 \h</w:instrText>
        </w:r>
        <w:r>
          <w:fldChar w:fldCharType="end"/>
        </w:r>
      </w:hyperlink>
    </w:p>
    <w:p>
      <w:pPr>
        <w:tabs>
          <w:tab w:val="right" w:leader="dot" w:pos="9062"/>
        </w:tabs>
        <w:ind w:left="220"/>
      </w:pPr>
      <w:hyperlink w:anchor="_Toc3728" w:history="1">
        <w:r>
          <w:rPr>
            <w:rFonts w:ascii="IRNazanin" w:hAnsi="IRNazanin" w:eastAsia="IRNazanin" w:cs="IRNazanin"/>
            <w:color w:val="111111"/>
            <w:sz w:val="22"/>
            <w:szCs w:val="22"/>
            <w:b w:val="0"/>
            <w:bCs w:val="0"/>
            <w:i w:val="0"/>
            <w:iCs w:val="0"/>
          </w:rPr>
          <w:t>سوره یس آیه 34</w:t>
        </w:r>
        <w:r>
          <w:tab/>
        </w:r>
        <w:r>
          <w:fldChar w:fldCharType="begin"/>
        </w:r>
        <w:r>
          <w:instrText xml:space="preserve">PAGEREF 3728 \h</w:instrText>
        </w:r>
        <w:r>
          <w:fldChar w:fldCharType="end"/>
        </w:r>
      </w:hyperlink>
    </w:p>
    <w:p>
      <w:pPr>
        <w:tabs>
          <w:tab w:val="right" w:leader="dot" w:pos="9062"/>
        </w:tabs>
        <w:ind w:left="220"/>
      </w:pPr>
      <w:hyperlink w:anchor="_Toc3729" w:history="1">
        <w:r>
          <w:rPr>
            <w:rFonts w:ascii="IRNazanin" w:hAnsi="IRNazanin" w:eastAsia="IRNazanin" w:cs="IRNazanin"/>
            <w:color w:val="111111"/>
            <w:sz w:val="22"/>
            <w:szCs w:val="22"/>
            <w:b w:val="0"/>
            <w:bCs w:val="0"/>
            <w:i w:val="0"/>
            <w:iCs w:val="0"/>
          </w:rPr>
          <w:t>سوره یس آیه 35</w:t>
        </w:r>
        <w:r>
          <w:tab/>
        </w:r>
        <w:r>
          <w:fldChar w:fldCharType="begin"/>
        </w:r>
        <w:r>
          <w:instrText xml:space="preserve">PAGEREF 3729 \h</w:instrText>
        </w:r>
        <w:r>
          <w:fldChar w:fldCharType="end"/>
        </w:r>
      </w:hyperlink>
    </w:p>
    <w:p>
      <w:pPr>
        <w:tabs>
          <w:tab w:val="right" w:leader="dot" w:pos="9062"/>
        </w:tabs>
        <w:ind w:left="220"/>
      </w:pPr>
      <w:hyperlink w:anchor="_Toc3730" w:history="1">
        <w:r>
          <w:rPr>
            <w:rFonts w:ascii="IRNazanin" w:hAnsi="IRNazanin" w:eastAsia="IRNazanin" w:cs="IRNazanin"/>
            <w:color w:val="111111"/>
            <w:sz w:val="22"/>
            <w:szCs w:val="22"/>
            <w:b w:val="0"/>
            <w:bCs w:val="0"/>
            <w:i w:val="0"/>
            <w:iCs w:val="0"/>
          </w:rPr>
          <w:t>سوره یس آیه 36</w:t>
        </w:r>
        <w:r>
          <w:tab/>
        </w:r>
        <w:r>
          <w:fldChar w:fldCharType="begin"/>
        </w:r>
        <w:r>
          <w:instrText xml:space="preserve">PAGEREF 3730 \h</w:instrText>
        </w:r>
        <w:r>
          <w:fldChar w:fldCharType="end"/>
        </w:r>
      </w:hyperlink>
    </w:p>
    <w:p>
      <w:pPr>
        <w:tabs>
          <w:tab w:val="right" w:leader="dot" w:pos="9062"/>
        </w:tabs>
        <w:ind w:left="220"/>
      </w:pPr>
      <w:hyperlink w:anchor="_Toc3731" w:history="1">
        <w:r>
          <w:rPr>
            <w:rFonts w:ascii="IRNazanin" w:hAnsi="IRNazanin" w:eastAsia="IRNazanin" w:cs="IRNazanin"/>
            <w:color w:val="111111"/>
            <w:sz w:val="22"/>
            <w:szCs w:val="22"/>
            <w:b w:val="0"/>
            <w:bCs w:val="0"/>
            <w:i w:val="0"/>
            <w:iCs w:val="0"/>
          </w:rPr>
          <w:t>سوره یس آیه 37</w:t>
        </w:r>
        <w:r>
          <w:tab/>
        </w:r>
        <w:r>
          <w:fldChar w:fldCharType="begin"/>
        </w:r>
        <w:r>
          <w:instrText xml:space="preserve">PAGEREF 3731 \h</w:instrText>
        </w:r>
        <w:r>
          <w:fldChar w:fldCharType="end"/>
        </w:r>
      </w:hyperlink>
    </w:p>
    <w:p>
      <w:pPr>
        <w:tabs>
          <w:tab w:val="right" w:leader="dot" w:pos="9062"/>
        </w:tabs>
        <w:ind w:left="220"/>
      </w:pPr>
      <w:hyperlink w:anchor="_Toc3732" w:history="1">
        <w:r>
          <w:rPr>
            <w:rFonts w:ascii="IRNazanin" w:hAnsi="IRNazanin" w:eastAsia="IRNazanin" w:cs="IRNazanin"/>
            <w:color w:val="111111"/>
            <w:sz w:val="22"/>
            <w:szCs w:val="22"/>
            <w:b w:val="0"/>
            <w:bCs w:val="0"/>
            <w:i w:val="0"/>
            <w:iCs w:val="0"/>
          </w:rPr>
          <w:t>سوره یس آیه 38</w:t>
        </w:r>
        <w:r>
          <w:tab/>
        </w:r>
        <w:r>
          <w:fldChar w:fldCharType="begin"/>
        </w:r>
        <w:r>
          <w:instrText xml:space="preserve">PAGEREF 3732 \h</w:instrText>
        </w:r>
        <w:r>
          <w:fldChar w:fldCharType="end"/>
        </w:r>
      </w:hyperlink>
    </w:p>
    <w:p>
      <w:pPr>
        <w:tabs>
          <w:tab w:val="right" w:leader="dot" w:pos="9062"/>
        </w:tabs>
        <w:ind w:left="220"/>
      </w:pPr>
      <w:hyperlink w:anchor="_Toc3733" w:history="1">
        <w:r>
          <w:rPr>
            <w:rFonts w:ascii="IRNazanin" w:hAnsi="IRNazanin" w:eastAsia="IRNazanin" w:cs="IRNazanin"/>
            <w:color w:val="111111"/>
            <w:sz w:val="22"/>
            <w:szCs w:val="22"/>
            <w:b w:val="0"/>
            <w:bCs w:val="0"/>
            <w:i w:val="0"/>
            <w:iCs w:val="0"/>
          </w:rPr>
          <w:t>سوره یس آیه 39</w:t>
        </w:r>
        <w:r>
          <w:tab/>
        </w:r>
        <w:r>
          <w:fldChar w:fldCharType="begin"/>
        </w:r>
        <w:r>
          <w:instrText xml:space="preserve">PAGEREF 3733 \h</w:instrText>
        </w:r>
        <w:r>
          <w:fldChar w:fldCharType="end"/>
        </w:r>
      </w:hyperlink>
    </w:p>
    <w:p>
      <w:pPr>
        <w:tabs>
          <w:tab w:val="right" w:leader="dot" w:pos="9062"/>
        </w:tabs>
        <w:ind w:left="220"/>
      </w:pPr>
      <w:hyperlink w:anchor="_Toc3734" w:history="1">
        <w:r>
          <w:rPr>
            <w:rFonts w:ascii="IRNazanin" w:hAnsi="IRNazanin" w:eastAsia="IRNazanin" w:cs="IRNazanin"/>
            <w:color w:val="111111"/>
            <w:sz w:val="22"/>
            <w:szCs w:val="22"/>
            <w:b w:val="0"/>
            <w:bCs w:val="0"/>
            <w:i w:val="0"/>
            <w:iCs w:val="0"/>
          </w:rPr>
          <w:t>سوره یس آیه 40</w:t>
        </w:r>
        <w:r>
          <w:tab/>
        </w:r>
        <w:r>
          <w:fldChar w:fldCharType="begin"/>
        </w:r>
        <w:r>
          <w:instrText xml:space="preserve">PAGEREF 3734 \h</w:instrText>
        </w:r>
        <w:r>
          <w:fldChar w:fldCharType="end"/>
        </w:r>
      </w:hyperlink>
    </w:p>
    <w:p>
      <w:pPr>
        <w:tabs>
          <w:tab w:val="right" w:leader="dot" w:pos="9062"/>
        </w:tabs>
        <w:ind w:left="220"/>
      </w:pPr>
      <w:hyperlink w:anchor="_Toc3735" w:history="1">
        <w:r>
          <w:rPr>
            <w:rFonts w:ascii="IRNazanin" w:hAnsi="IRNazanin" w:eastAsia="IRNazanin" w:cs="IRNazanin"/>
            <w:color w:val="111111"/>
            <w:sz w:val="22"/>
            <w:szCs w:val="22"/>
            <w:b w:val="0"/>
            <w:bCs w:val="0"/>
            <w:i w:val="0"/>
            <w:iCs w:val="0"/>
          </w:rPr>
          <w:t>سوره یس آیه 41</w:t>
        </w:r>
        <w:r>
          <w:tab/>
        </w:r>
        <w:r>
          <w:fldChar w:fldCharType="begin"/>
        </w:r>
        <w:r>
          <w:instrText xml:space="preserve">PAGEREF 3735 \h</w:instrText>
        </w:r>
        <w:r>
          <w:fldChar w:fldCharType="end"/>
        </w:r>
      </w:hyperlink>
    </w:p>
    <w:p>
      <w:pPr>
        <w:tabs>
          <w:tab w:val="right" w:leader="dot" w:pos="9062"/>
        </w:tabs>
        <w:ind w:left="220"/>
      </w:pPr>
      <w:hyperlink w:anchor="_Toc3736" w:history="1">
        <w:r>
          <w:rPr>
            <w:rFonts w:ascii="IRNazanin" w:hAnsi="IRNazanin" w:eastAsia="IRNazanin" w:cs="IRNazanin"/>
            <w:color w:val="111111"/>
            <w:sz w:val="22"/>
            <w:szCs w:val="22"/>
            <w:b w:val="0"/>
            <w:bCs w:val="0"/>
            <w:i w:val="0"/>
            <w:iCs w:val="0"/>
          </w:rPr>
          <w:t>سوره یس آیه 42</w:t>
        </w:r>
        <w:r>
          <w:tab/>
        </w:r>
        <w:r>
          <w:fldChar w:fldCharType="begin"/>
        </w:r>
        <w:r>
          <w:instrText xml:space="preserve">PAGEREF 3736 \h</w:instrText>
        </w:r>
        <w:r>
          <w:fldChar w:fldCharType="end"/>
        </w:r>
      </w:hyperlink>
    </w:p>
    <w:p>
      <w:pPr>
        <w:tabs>
          <w:tab w:val="right" w:leader="dot" w:pos="9062"/>
        </w:tabs>
        <w:ind w:left="220"/>
      </w:pPr>
      <w:hyperlink w:anchor="_Toc3737" w:history="1">
        <w:r>
          <w:rPr>
            <w:rFonts w:ascii="IRNazanin" w:hAnsi="IRNazanin" w:eastAsia="IRNazanin" w:cs="IRNazanin"/>
            <w:color w:val="111111"/>
            <w:sz w:val="22"/>
            <w:szCs w:val="22"/>
            <w:b w:val="0"/>
            <w:bCs w:val="0"/>
            <w:i w:val="0"/>
            <w:iCs w:val="0"/>
          </w:rPr>
          <w:t>سوره یس آیه 43</w:t>
        </w:r>
        <w:r>
          <w:tab/>
        </w:r>
        <w:r>
          <w:fldChar w:fldCharType="begin"/>
        </w:r>
        <w:r>
          <w:instrText xml:space="preserve">PAGEREF 3737 \h</w:instrText>
        </w:r>
        <w:r>
          <w:fldChar w:fldCharType="end"/>
        </w:r>
      </w:hyperlink>
    </w:p>
    <w:p>
      <w:pPr>
        <w:tabs>
          <w:tab w:val="right" w:leader="dot" w:pos="9062"/>
        </w:tabs>
        <w:ind w:left="220"/>
      </w:pPr>
      <w:hyperlink w:anchor="_Toc3738" w:history="1">
        <w:r>
          <w:rPr>
            <w:rFonts w:ascii="IRNazanin" w:hAnsi="IRNazanin" w:eastAsia="IRNazanin" w:cs="IRNazanin"/>
            <w:color w:val="111111"/>
            <w:sz w:val="22"/>
            <w:szCs w:val="22"/>
            <w:b w:val="0"/>
            <w:bCs w:val="0"/>
            <w:i w:val="0"/>
            <w:iCs w:val="0"/>
          </w:rPr>
          <w:t>سوره یس آیه 44</w:t>
        </w:r>
        <w:r>
          <w:tab/>
        </w:r>
        <w:r>
          <w:fldChar w:fldCharType="begin"/>
        </w:r>
        <w:r>
          <w:instrText xml:space="preserve">PAGEREF 3738 \h</w:instrText>
        </w:r>
        <w:r>
          <w:fldChar w:fldCharType="end"/>
        </w:r>
      </w:hyperlink>
    </w:p>
    <w:p>
      <w:pPr>
        <w:tabs>
          <w:tab w:val="right" w:leader="dot" w:pos="9062"/>
        </w:tabs>
        <w:ind w:left="220"/>
      </w:pPr>
      <w:hyperlink w:anchor="_Toc3739" w:history="1">
        <w:r>
          <w:rPr>
            <w:rFonts w:ascii="IRNazanin" w:hAnsi="IRNazanin" w:eastAsia="IRNazanin" w:cs="IRNazanin"/>
            <w:color w:val="111111"/>
            <w:sz w:val="22"/>
            <w:szCs w:val="22"/>
            <w:b w:val="0"/>
            <w:bCs w:val="0"/>
            <w:i w:val="0"/>
            <w:iCs w:val="0"/>
          </w:rPr>
          <w:t>سوره یس آیه 45</w:t>
        </w:r>
        <w:r>
          <w:tab/>
        </w:r>
        <w:r>
          <w:fldChar w:fldCharType="begin"/>
        </w:r>
        <w:r>
          <w:instrText xml:space="preserve">PAGEREF 3739 \h</w:instrText>
        </w:r>
        <w:r>
          <w:fldChar w:fldCharType="end"/>
        </w:r>
      </w:hyperlink>
    </w:p>
    <w:p>
      <w:pPr>
        <w:tabs>
          <w:tab w:val="right" w:leader="dot" w:pos="9062"/>
        </w:tabs>
        <w:ind w:left="220"/>
      </w:pPr>
      <w:hyperlink w:anchor="_Toc3740" w:history="1">
        <w:r>
          <w:rPr>
            <w:rFonts w:ascii="IRNazanin" w:hAnsi="IRNazanin" w:eastAsia="IRNazanin" w:cs="IRNazanin"/>
            <w:color w:val="111111"/>
            <w:sz w:val="22"/>
            <w:szCs w:val="22"/>
            <w:b w:val="0"/>
            <w:bCs w:val="0"/>
            <w:i w:val="0"/>
            <w:iCs w:val="0"/>
          </w:rPr>
          <w:t>سوره یس آیه 46</w:t>
        </w:r>
        <w:r>
          <w:tab/>
        </w:r>
        <w:r>
          <w:fldChar w:fldCharType="begin"/>
        </w:r>
        <w:r>
          <w:instrText xml:space="preserve">PAGEREF 3740 \h</w:instrText>
        </w:r>
        <w:r>
          <w:fldChar w:fldCharType="end"/>
        </w:r>
      </w:hyperlink>
    </w:p>
    <w:p>
      <w:pPr>
        <w:tabs>
          <w:tab w:val="right" w:leader="dot" w:pos="9062"/>
        </w:tabs>
        <w:ind w:left="220"/>
      </w:pPr>
      <w:hyperlink w:anchor="_Toc3741" w:history="1">
        <w:r>
          <w:rPr>
            <w:rFonts w:ascii="IRNazanin" w:hAnsi="IRNazanin" w:eastAsia="IRNazanin" w:cs="IRNazanin"/>
            <w:color w:val="111111"/>
            <w:sz w:val="22"/>
            <w:szCs w:val="22"/>
            <w:b w:val="0"/>
            <w:bCs w:val="0"/>
            <w:i w:val="0"/>
            <w:iCs w:val="0"/>
          </w:rPr>
          <w:t>سوره یس آیه 47</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سوره یس آیه 48</w:t>
        </w:r>
        <w:r>
          <w:tab/>
        </w:r>
        <w:r>
          <w:fldChar w:fldCharType="begin"/>
        </w:r>
        <w:r>
          <w:instrText xml:space="preserve">PAGEREF 3742 \h</w:instrText>
        </w:r>
        <w:r>
          <w:fldChar w:fldCharType="end"/>
        </w:r>
      </w:hyperlink>
    </w:p>
    <w:p>
      <w:pPr>
        <w:tabs>
          <w:tab w:val="right" w:leader="dot" w:pos="9062"/>
        </w:tabs>
        <w:ind w:left="220"/>
      </w:pPr>
      <w:hyperlink w:anchor="_Toc3743" w:history="1">
        <w:r>
          <w:rPr>
            <w:rFonts w:ascii="IRNazanin" w:hAnsi="IRNazanin" w:eastAsia="IRNazanin" w:cs="IRNazanin"/>
            <w:color w:val="111111"/>
            <w:sz w:val="22"/>
            <w:szCs w:val="22"/>
            <w:b w:val="0"/>
            <w:bCs w:val="0"/>
            <w:i w:val="0"/>
            <w:iCs w:val="0"/>
          </w:rPr>
          <w:t>سوره یس آیه 49</w:t>
        </w:r>
        <w:r>
          <w:tab/>
        </w:r>
        <w:r>
          <w:fldChar w:fldCharType="begin"/>
        </w:r>
        <w:r>
          <w:instrText xml:space="preserve">PAGEREF 3743 \h</w:instrText>
        </w:r>
        <w:r>
          <w:fldChar w:fldCharType="end"/>
        </w:r>
      </w:hyperlink>
    </w:p>
    <w:p>
      <w:pPr>
        <w:tabs>
          <w:tab w:val="right" w:leader="dot" w:pos="9062"/>
        </w:tabs>
        <w:ind w:left="220"/>
      </w:pPr>
      <w:hyperlink w:anchor="_Toc3744" w:history="1">
        <w:r>
          <w:rPr>
            <w:rFonts w:ascii="IRNazanin" w:hAnsi="IRNazanin" w:eastAsia="IRNazanin" w:cs="IRNazanin"/>
            <w:color w:val="111111"/>
            <w:sz w:val="22"/>
            <w:szCs w:val="22"/>
            <w:b w:val="0"/>
            <w:bCs w:val="0"/>
            <w:i w:val="0"/>
            <w:iCs w:val="0"/>
          </w:rPr>
          <w:t>سوره یس آیه 50</w:t>
        </w:r>
        <w:r>
          <w:tab/>
        </w:r>
        <w:r>
          <w:fldChar w:fldCharType="begin"/>
        </w:r>
        <w:r>
          <w:instrText xml:space="preserve">PAGEREF 3744 \h</w:instrText>
        </w:r>
        <w:r>
          <w:fldChar w:fldCharType="end"/>
        </w:r>
      </w:hyperlink>
    </w:p>
    <w:p>
      <w:pPr>
        <w:tabs>
          <w:tab w:val="right" w:leader="dot" w:pos="9062"/>
        </w:tabs>
        <w:ind w:left="220"/>
      </w:pPr>
      <w:hyperlink w:anchor="_Toc3745" w:history="1">
        <w:r>
          <w:rPr>
            <w:rFonts w:ascii="IRNazanin" w:hAnsi="IRNazanin" w:eastAsia="IRNazanin" w:cs="IRNazanin"/>
            <w:color w:val="111111"/>
            <w:sz w:val="22"/>
            <w:szCs w:val="22"/>
            <w:b w:val="0"/>
            <w:bCs w:val="0"/>
            <w:i w:val="0"/>
            <w:iCs w:val="0"/>
          </w:rPr>
          <w:t>سوره یس آیه 51</w:t>
        </w:r>
        <w:r>
          <w:tab/>
        </w:r>
        <w:r>
          <w:fldChar w:fldCharType="begin"/>
        </w:r>
        <w:r>
          <w:instrText xml:space="preserve">PAGEREF 3745 \h</w:instrText>
        </w:r>
        <w:r>
          <w:fldChar w:fldCharType="end"/>
        </w:r>
      </w:hyperlink>
    </w:p>
    <w:p>
      <w:pPr>
        <w:tabs>
          <w:tab w:val="right" w:leader="dot" w:pos="9062"/>
        </w:tabs>
        <w:ind w:left="220"/>
      </w:pPr>
      <w:hyperlink w:anchor="_Toc3746" w:history="1">
        <w:r>
          <w:rPr>
            <w:rFonts w:ascii="IRNazanin" w:hAnsi="IRNazanin" w:eastAsia="IRNazanin" w:cs="IRNazanin"/>
            <w:color w:val="111111"/>
            <w:sz w:val="22"/>
            <w:szCs w:val="22"/>
            <w:b w:val="0"/>
            <w:bCs w:val="0"/>
            <w:i w:val="0"/>
            <w:iCs w:val="0"/>
          </w:rPr>
          <w:t>سوره یس آیه 52</w:t>
        </w:r>
        <w:r>
          <w:tab/>
        </w:r>
        <w:r>
          <w:fldChar w:fldCharType="begin"/>
        </w:r>
        <w:r>
          <w:instrText xml:space="preserve">PAGEREF 3746 \h</w:instrText>
        </w:r>
        <w:r>
          <w:fldChar w:fldCharType="end"/>
        </w:r>
      </w:hyperlink>
    </w:p>
    <w:p>
      <w:pPr>
        <w:tabs>
          <w:tab w:val="right" w:leader="dot" w:pos="9062"/>
        </w:tabs>
        <w:ind w:left="220"/>
      </w:pPr>
      <w:hyperlink w:anchor="_Toc3747" w:history="1">
        <w:r>
          <w:rPr>
            <w:rFonts w:ascii="IRNazanin" w:hAnsi="IRNazanin" w:eastAsia="IRNazanin" w:cs="IRNazanin"/>
            <w:color w:val="111111"/>
            <w:sz w:val="22"/>
            <w:szCs w:val="22"/>
            <w:b w:val="0"/>
            <w:bCs w:val="0"/>
            <w:i w:val="0"/>
            <w:iCs w:val="0"/>
          </w:rPr>
          <w:t>سوره یس آیه 53</w:t>
        </w:r>
        <w:r>
          <w:tab/>
        </w:r>
        <w:r>
          <w:fldChar w:fldCharType="begin"/>
        </w:r>
        <w:r>
          <w:instrText xml:space="preserve">PAGEREF 3747 \h</w:instrText>
        </w:r>
        <w:r>
          <w:fldChar w:fldCharType="end"/>
        </w:r>
      </w:hyperlink>
    </w:p>
    <w:p>
      <w:pPr>
        <w:tabs>
          <w:tab w:val="right" w:leader="dot" w:pos="9062"/>
        </w:tabs>
        <w:ind w:left="220"/>
      </w:pPr>
      <w:hyperlink w:anchor="_Toc3748" w:history="1">
        <w:r>
          <w:rPr>
            <w:rFonts w:ascii="IRNazanin" w:hAnsi="IRNazanin" w:eastAsia="IRNazanin" w:cs="IRNazanin"/>
            <w:color w:val="111111"/>
            <w:sz w:val="22"/>
            <w:szCs w:val="22"/>
            <w:b w:val="0"/>
            <w:bCs w:val="0"/>
            <w:i w:val="0"/>
            <w:iCs w:val="0"/>
          </w:rPr>
          <w:t>سوره یس آیه 54</w:t>
        </w:r>
        <w:r>
          <w:tab/>
        </w:r>
        <w:r>
          <w:fldChar w:fldCharType="begin"/>
        </w:r>
        <w:r>
          <w:instrText xml:space="preserve">PAGEREF 3748 \h</w:instrText>
        </w:r>
        <w:r>
          <w:fldChar w:fldCharType="end"/>
        </w:r>
      </w:hyperlink>
    </w:p>
    <w:p>
      <w:pPr>
        <w:tabs>
          <w:tab w:val="right" w:leader="dot" w:pos="9062"/>
        </w:tabs>
        <w:ind w:left="220"/>
      </w:pPr>
      <w:hyperlink w:anchor="_Toc3749" w:history="1">
        <w:r>
          <w:rPr>
            <w:rFonts w:ascii="IRNazanin" w:hAnsi="IRNazanin" w:eastAsia="IRNazanin" w:cs="IRNazanin"/>
            <w:color w:val="111111"/>
            <w:sz w:val="22"/>
            <w:szCs w:val="22"/>
            <w:b w:val="0"/>
            <w:bCs w:val="0"/>
            <w:i w:val="0"/>
            <w:iCs w:val="0"/>
          </w:rPr>
          <w:t>سوره یس آیه 55</w:t>
        </w:r>
        <w:r>
          <w:tab/>
        </w:r>
        <w:r>
          <w:fldChar w:fldCharType="begin"/>
        </w:r>
        <w:r>
          <w:instrText xml:space="preserve">PAGEREF 3749 \h</w:instrText>
        </w:r>
        <w:r>
          <w:fldChar w:fldCharType="end"/>
        </w:r>
      </w:hyperlink>
    </w:p>
    <w:p>
      <w:pPr>
        <w:tabs>
          <w:tab w:val="right" w:leader="dot" w:pos="9062"/>
        </w:tabs>
        <w:ind w:left="220"/>
      </w:pPr>
      <w:hyperlink w:anchor="_Toc3750" w:history="1">
        <w:r>
          <w:rPr>
            <w:rFonts w:ascii="IRNazanin" w:hAnsi="IRNazanin" w:eastAsia="IRNazanin" w:cs="IRNazanin"/>
            <w:color w:val="111111"/>
            <w:sz w:val="22"/>
            <w:szCs w:val="22"/>
            <w:b w:val="0"/>
            <w:bCs w:val="0"/>
            <w:i w:val="0"/>
            <w:iCs w:val="0"/>
          </w:rPr>
          <w:t>سوره یس آیه 56</w:t>
        </w:r>
        <w:r>
          <w:tab/>
        </w:r>
        <w:r>
          <w:fldChar w:fldCharType="begin"/>
        </w:r>
        <w:r>
          <w:instrText xml:space="preserve">PAGEREF 3750 \h</w:instrText>
        </w:r>
        <w:r>
          <w:fldChar w:fldCharType="end"/>
        </w:r>
      </w:hyperlink>
    </w:p>
    <w:p>
      <w:pPr>
        <w:tabs>
          <w:tab w:val="right" w:leader="dot" w:pos="9062"/>
        </w:tabs>
        <w:ind w:left="220"/>
      </w:pPr>
      <w:hyperlink w:anchor="_Toc3751" w:history="1">
        <w:r>
          <w:rPr>
            <w:rFonts w:ascii="IRNazanin" w:hAnsi="IRNazanin" w:eastAsia="IRNazanin" w:cs="IRNazanin"/>
            <w:color w:val="111111"/>
            <w:sz w:val="22"/>
            <w:szCs w:val="22"/>
            <w:b w:val="0"/>
            <w:bCs w:val="0"/>
            <w:i w:val="0"/>
            <w:iCs w:val="0"/>
          </w:rPr>
          <w:t>سوره یس آیه 57</w:t>
        </w:r>
        <w:r>
          <w:tab/>
        </w:r>
        <w:r>
          <w:fldChar w:fldCharType="begin"/>
        </w:r>
        <w:r>
          <w:instrText xml:space="preserve">PAGEREF 3751 \h</w:instrText>
        </w:r>
        <w:r>
          <w:fldChar w:fldCharType="end"/>
        </w:r>
      </w:hyperlink>
    </w:p>
    <w:p>
      <w:pPr>
        <w:tabs>
          <w:tab w:val="right" w:leader="dot" w:pos="9062"/>
        </w:tabs>
        <w:ind w:left="220"/>
      </w:pPr>
      <w:hyperlink w:anchor="_Toc3752" w:history="1">
        <w:r>
          <w:rPr>
            <w:rFonts w:ascii="IRNazanin" w:hAnsi="IRNazanin" w:eastAsia="IRNazanin" w:cs="IRNazanin"/>
            <w:color w:val="111111"/>
            <w:sz w:val="22"/>
            <w:szCs w:val="22"/>
            <w:b w:val="0"/>
            <w:bCs w:val="0"/>
            <w:i w:val="0"/>
            <w:iCs w:val="0"/>
          </w:rPr>
          <w:t>سوره یس آیه 58</w:t>
        </w:r>
        <w:r>
          <w:tab/>
        </w:r>
        <w:r>
          <w:fldChar w:fldCharType="begin"/>
        </w:r>
        <w:r>
          <w:instrText xml:space="preserve">PAGEREF 3752 \h</w:instrText>
        </w:r>
        <w:r>
          <w:fldChar w:fldCharType="end"/>
        </w:r>
      </w:hyperlink>
    </w:p>
    <w:p>
      <w:pPr>
        <w:tabs>
          <w:tab w:val="right" w:leader="dot" w:pos="9062"/>
        </w:tabs>
        <w:ind w:left="220"/>
      </w:pPr>
      <w:hyperlink w:anchor="_Toc3753" w:history="1">
        <w:r>
          <w:rPr>
            <w:rFonts w:ascii="IRNazanin" w:hAnsi="IRNazanin" w:eastAsia="IRNazanin" w:cs="IRNazanin"/>
            <w:color w:val="111111"/>
            <w:sz w:val="22"/>
            <w:szCs w:val="22"/>
            <w:b w:val="0"/>
            <w:bCs w:val="0"/>
            <w:i w:val="0"/>
            <w:iCs w:val="0"/>
          </w:rPr>
          <w:t>سوره یس آیه 59</w:t>
        </w:r>
        <w:r>
          <w:tab/>
        </w:r>
        <w:r>
          <w:fldChar w:fldCharType="begin"/>
        </w:r>
        <w:r>
          <w:instrText xml:space="preserve">PAGEREF 3753 \h</w:instrText>
        </w:r>
        <w:r>
          <w:fldChar w:fldCharType="end"/>
        </w:r>
      </w:hyperlink>
    </w:p>
    <w:p>
      <w:pPr>
        <w:tabs>
          <w:tab w:val="right" w:leader="dot" w:pos="9062"/>
        </w:tabs>
        <w:ind w:left="220"/>
      </w:pPr>
      <w:hyperlink w:anchor="_Toc3754" w:history="1">
        <w:r>
          <w:rPr>
            <w:rFonts w:ascii="IRNazanin" w:hAnsi="IRNazanin" w:eastAsia="IRNazanin" w:cs="IRNazanin"/>
            <w:color w:val="111111"/>
            <w:sz w:val="22"/>
            <w:szCs w:val="22"/>
            <w:b w:val="0"/>
            <w:bCs w:val="0"/>
            <w:i w:val="0"/>
            <w:iCs w:val="0"/>
          </w:rPr>
          <w:t>سوره یس آیه 60</w:t>
        </w:r>
        <w:r>
          <w:tab/>
        </w:r>
        <w:r>
          <w:fldChar w:fldCharType="begin"/>
        </w:r>
        <w:r>
          <w:instrText xml:space="preserve">PAGEREF 3754 \h</w:instrText>
        </w:r>
        <w:r>
          <w:fldChar w:fldCharType="end"/>
        </w:r>
      </w:hyperlink>
    </w:p>
    <w:p>
      <w:pPr>
        <w:tabs>
          <w:tab w:val="right" w:leader="dot" w:pos="9062"/>
        </w:tabs>
        <w:ind w:left="220"/>
      </w:pPr>
      <w:hyperlink w:anchor="_Toc3755" w:history="1">
        <w:r>
          <w:rPr>
            <w:rFonts w:ascii="IRNazanin" w:hAnsi="IRNazanin" w:eastAsia="IRNazanin" w:cs="IRNazanin"/>
            <w:color w:val="111111"/>
            <w:sz w:val="22"/>
            <w:szCs w:val="22"/>
            <w:b w:val="0"/>
            <w:bCs w:val="0"/>
            <w:i w:val="0"/>
            <w:iCs w:val="0"/>
          </w:rPr>
          <w:t>سوره یس آیه 61</w:t>
        </w:r>
        <w:r>
          <w:tab/>
        </w:r>
        <w:r>
          <w:fldChar w:fldCharType="begin"/>
        </w:r>
        <w:r>
          <w:instrText xml:space="preserve">PAGEREF 3755 \h</w:instrText>
        </w:r>
        <w:r>
          <w:fldChar w:fldCharType="end"/>
        </w:r>
      </w:hyperlink>
    </w:p>
    <w:p>
      <w:pPr>
        <w:tabs>
          <w:tab w:val="right" w:leader="dot" w:pos="9062"/>
        </w:tabs>
        <w:ind w:left="220"/>
      </w:pPr>
      <w:hyperlink w:anchor="_Toc3756" w:history="1">
        <w:r>
          <w:rPr>
            <w:rFonts w:ascii="IRNazanin" w:hAnsi="IRNazanin" w:eastAsia="IRNazanin" w:cs="IRNazanin"/>
            <w:color w:val="111111"/>
            <w:sz w:val="22"/>
            <w:szCs w:val="22"/>
            <w:b w:val="0"/>
            <w:bCs w:val="0"/>
            <w:i w:val="0"/>
            <w:iCs w:val="0"/>
          </w:rPr>
          <w:t>سوره یس آیه 62</w:t>
        </w:r>
        <w:r>
          <w:tab/>
        </w:r>
        <w:r>
          <w:fldChar w:fldCharType="begin"/>
        </w:r>
        <w:r>
          <w:instrText xml:space="preserve">PAGEREF 3756 \h</w:instrText>
        </w:r>
        <w:r>
          <w:fldChar w:fldCharType="end"/>
        </w:r>
      </w:hyperlink>
    </w:p>
    <w:p>
      <w:pPr>
        <w:tabs>
          <w:tab w:val="right" w:leader="dot" w:pos="9062"/>
        </w:tabs>
        <w:ind w:left="220"/>
      </w:pPr>
      <w:hyperlink w:anchor="_Toc3757" w:history="1">
        <w:r>
          <w:rPr>
            <w:rFonts w:ascii="IRNazanin" w:hAnsi="IRNazanin" w:eastAsia="IRNazanin" w:cs="IRNazanin"/>
            <w:color w:val="111111"/>
            <w:sz w:val="22"/>
            <w:szCs w:val="22"/>
            <w:b w:val="0"/>
            <w:bCs w:val="0"/>
            <w:i w:val="0"/>
            <w:iCs w:val="0"/>
          </w:rPr>
          <w:t>سوره یس آیه 63</w:t>
        </w:r>
        <w:r>
          <w:tab/>
        </w:r>
        <w:r>
          <w:fldChar w:fldCharType="begin"/>
        </w:r>
        <w:r>
          <w:instrText xml:space="preserve">PAGEREF 3757 \h</w:instrText>
        </w:r>
        <w:r>
          <w:fldChar w:fldCharType="end"/>
        </w:r>
      </w:hyperlink>
    </w:p>
    <w:p>
      <w:pPr>
        <w:tabs>
          <w:tab w:val="right" w:leader="dot" w:pos="9062"/>
        </w:tabs>
        <w:ind w:left="220"/>
      </w:pPr>
      <w:hyperlink w:anchor="_Toc3758" w:history="1">
        <w:r>
          <w:rPr>
            <w:rFonts w:ascii="IRNazanin" w:hAnsi="IRNazanin" w:eastAsia="IRNazanin" w:cs="IRNazanin"/>
            <w:color w:val="111111"/>
            <w:sz w:val="22"/>
            <w:szCs w:val="22"/>
            <w:b w:val="0"/>
            <w:bCs w:val="0"/>
            <w:i w:val="0"/>
            <w:iCs w:val="0"/>
          </w:rPr>
          <w:t>سوره یس آیه 64</w:t>
        </w:r>
        <w:r>
          <w:tab/>
        </w:r>
        <w:r>
          <w:fldChar w:fldCharType="begin"/>
        </w:r>
        <w:r>
          <w:instrText xml:space="preserve">PAGEREF 3758 \h</w:instrText>
        </w:r>
        <w:r>
          <w:fldChar w:fldCharType="end"/>
        </w:r>
      </w:hyperlink>
    </w:p>
    <w:p>
      <w:pPr>
        <w:tabs>
          <w:tab w:val="right" w:leader="dot" w:pos="9062"/>
        </w:tabs>
        <w:ind w:left="220"/>
      </w:pPr>
      <w:hyperlink w:anchor="_Toc3759" w:history="1">
        <w:r>
          <w:rPr>
            <w:rFonts w:ascii="IRNazanin" w:hAnsi="IRNazanin" w:eastAsia="IRNazanin" w:cs="IRNazanin"/>
            <w:color w:val="111111"/>
            <w:sz w:val="22"/>
            <w:szCs w:val="22"/>
            <w:b w:val="0"/>
            <w:bCs w:val="0"/>
            <w:i w:val="0"/>
            <w:iCs w:val="0"/>
          </w:rPr>
          <w:t>سوره یس آیه 65</w:t>
        </w:r>
        <w:r>
          <w:tab/>
        </w:r>
        <w:r>
          <w:fldChar w:fldCharType="begin"/>
        </w:r>
        <w:r>
          <w:instrText xml:space="preserve">PAGEREF 3759 \h</w:instrText>
        </w:r>
        <w:r>
          <w:fldChar w:fldCharType="end"/>
        </w:r>
      </w:hyperlink>
    </w:p>
    <w:p>
      <w:pPr>
        <w:tabs>
          <w:tab w:val="right" w:leader="dot" w:pos="9062"/>
        </w:tabs>
        <w:ind w:left="220"/>
      </w:pPr>
      <w:hyperlink w:anchor="_Toc3760" w:history="1">
        <w:r>
          <w:rPr>
            <w:rFonts w:ascii="IRNazanin" w:hAnsi="IRNazanin" w:eastAsia="IRNazanin" w:cs="IRNazanin"/>
            <w:color w:val="111111"/>
            <w:sz w:val="22"/>
            <w:szCs w:val="22"/>
            <w:b w:val="0"/>
            <w:bCs w:val="0"/>
            <w:i w:val="0"/>
            <w:iCs w:val="0"/>
          </w:rPr>
          <w:t>سوره یس آیه 66</w:t>
        </w:r>
        <w:r>
          <w:tab/>
        </w:r>
        <w:r>
          <w:fldChar w:fldCharType="begin"/>
        </w:r>
        <w:r>
          <w:instrText xml:space="preserve">PAGEREF 3760 \h</w:instrText>
        </w:r>
        <w:r>
          <w:fldChar w:fldCharType="end"/>
        </w:r>
      </w:hyperlink>
    </w:p>
    <w:p>
      <w:pPr>
        <w:tabs>
          <w:tab w:val="right" w:leader="dot" w:pos="9062"/>
        </w:tabs>
        <w:ind w:left="220"/>
      </w:pPr>
      <w:hyperlink w:anchor="_Toc3761" w:history="1">
        <w:r>
          <w:rPr>
            <w:rFonts w:ascii="IRNazanin" w:hAnsi="IRNazanin" w:eastAsia="IRNazanin" w:cs="IRNazanin"/>
            <w:color w:val="111111"/>
            <w:sz w:val="22"/>
            <w:szCs w:val="22"/>
            <w:b w:val="0"/>
            <w:bCs w:val="0"/>
            <w:i w:val="0"/>
            <w:iCs w:val="0"/>
          </w:rPr>
          <w:t>سوره یس آیه 67</w:t>
        </w:r>
        <w:r>
          <w:tab/>
        </w:r>
        <w:r>
          <w:fldChar w:fldCharType="begin"/>
        </w:r>
        <w:r>
          <w:instrText xml:space="preserve">PAGEREF 3761 \h</w:instrText>
        </w:r>
        <w:r>
          <w:fldChar w:fldCharType="end"/>
        </w:r>
      </w:hyperlink>
    </w:p>
    <w:p>
      <w:pPr>
        <w:tabs>
          <w:tab w:val="right" w:leader="dot" w:pos="9062"/>
        </w:tabs>
        <w:ind w:left="220"/>
      </w:pPr>
      <w:hyperlink w:anchor="_Toc3762" w:history="1">
        <w:r>
          <w:rPr>
            <w:rFonts w:ascii="IRNazanin" w:hAnsi="IRNazanin" w:eastAsia="IRNazanin" w:cs="IRNazanin"/>
            <w:color w:val="111111"/>
            <w:sz w:val="22"/>
            <w:szCs w:val="22"/>
            <w:b w:val="0"/>
            <w:bCs w:val="0"/>
            <w:i w:val="0"/>
            <w:iCs w:val="0"/>
          </w:rPr>
          <w:t>سوره یس آیه 68</w:t>
        </w:r>
        <w:r>
          <w:tab/>
        </w:r>
        <w:r>
          <w:fldChar w:fldCharType="begin"/>
        </w:r>
        <w:r>
          <w:instrText xml:space="preserve">PAGEREF 3762 \h</w:instrText>
        </w:r>
        <w:r>
          <w:fldChar w:fldCharType="end"/>
        </w:r>
      </w:hyperlink>
    </w:p>
    <w:p>
      <w:pPr>
        <w:tabs>
          <w:tab w:val="right" w:leader="dot" w:pos="9062"/>
        </w:tabs>
        <w:ind w:left="220"/>
      </w:pPr>
      <w:hyperlink w:anchor="_Toc3763" w:history="1">
        <w:r>
          <w:rPr>
            <w:rFonts w:ascii="IRNazanin" w:hAnsi="IRNazanin" w:eastAsia="IRNazanin" w:cs="IRNazanin"/>
            <w:color w:val="111111"/>
            <w:sz w:val="22"/>
            <w:szCs w:val="22"/>
            <w:b w:val="0"/>
            <w:bCs w:val="0"/>
            <w:i w:val="0"/>
            <w:iCs w:val="0"/>
          </w:rPr>
          <w:t>سوره یس آیه 69</w:t>
        </w:r>
        <w:r>
          <w:tab/>
        </w:r>
        <w:r>
          <w:fldChar w:fldCharType="begin"/>
        </w:r>
        <w:r>
          <w:instrText xml:space="preserve">PAGEREF 3763 \h</w:instrText>
        </w:r>
        <w:r>
          <w:fldChar w:fldCharType="end"/>
        </w:r>
      </w:hyperlink>
    </w:p>
    <w:p>
      <w:pPr>
        <w:tabs>
          <w:tab w:val="right" w:leader="dot" w:pos="9062"/>
        </w:tabs>
        <w:ind w:left="220"/>
      </w:pPr>
      <w:hyperlink w:anchor="_Toc3764" w:history="1">
        <w:r>
          <w:rPr>
            <w:rFonts w:ascii="IRNazanin" w:hAnsi="IRNazanin" w:eastAsia="IRNazanin" w:cs="IRNazanin"/>
            <w:color w:val="111111"/>
            <w:sz w:val="22"/>
            <w:szCs w:val="22"/>
            <w:b w:val="0"/>
            <w:bCs w:val="0"/>
            <w:i w:val="0"/>
            <w:iCs w:val="0"/>
          </w:rPr>
          <w:t>سوره یس آیه 70</w:t>
        </w:r>
        <w:r>
          <w:tab/>
        </w:r>
        <w:r>
          <w:fldChar w:fldCharType="begin"/>
        </w:r>
        <w:r>
          <w:instrText xml:space="preserve">PAGEREF 3764 \h</w:instrText>
        </w:r>
        <w:r>
          <w:fldChar w:fldCharType="end"/>
        </w:r>
      </w:hyperlink>
    </w:p>
    <w:p>
      <w:pPr>
        <w:tabs>
          <w:tab w:val="right" w:leader="dot" w:pos="9062"/>
        </w:tabs>
        <w:ind w:left="220"/>
      </w:pPr>
      <w:hyperlink w:anchor="_Toc3765" w:history="1">
        <w:r>
          <w:rPr>
            <w:rFonts w:ascii="IRNazanin" w:hAnsi="IRNazanin" w:eastAsia="IRNazanin" w:cs="IRNazanin"/>
            <w:color w:val="111111"/>
            <w:sz w:val="22"/>
            <w:szCs w:val="22"/>
            <w:b w:val="0"/>
            <w:bCs w:val="0"/>
            <w:i w:val="0"/>
            <w:iCs w:val="0"/>
          </w:rPr>
          <w:t>سوره یس آیه 71</w:t>
        </w:r>
        <w:r>
          <w:tab/>
        </w:r>
        <w:r>
          <w:fldChar w:fldCharType="begin"/>
        </w:r>
        <w:r>
          <w:instrText xml:space="preserve">PAGEREF 3765 \h</w:instrText>
        </w:r>
        <w:r>
          <w:fldChar w:fldCharType="end"/>
        </w:r>
      </w:hyperlink>
    </w:p>
    <w:p>
      <w:pPr>
        <w:tabs>
          <w:tab w:val="right" w:leader="dot" w:pos="9062"/>
        </w:tabs>
        <w:ind w:left="220"/>
      </w:pPr>
      <w:hyperlink w:anchor="_Toc3766" w:history="1">
        <w:r>
          <w:rPr>
            <w:rFonts w:ascii="IRNazanin" w:hAnsi="IRNazanin" w:eastAsia="IRNazanin" w:cs="IRNazanin"/>
            <w:color w:val="111111"/>
            <w:sz w:val="22"/>
            <w:szCs w:val="22"/>
            <w:b w:val="0"/>
            <w:bCs w:val="0"/>
            <w:i w:val="0"/>
            <w:iCs w:val="0"/>
          </w:rPr>
          <w:t>سوره یس آیه 72</w:t>
        </w:r>
        <w:r>
          <w:tab/>
        </w:r>
        <w:r>
          <w:fldChar w:fldCharType="begin"/>
        </w:r>
        <w:r>
          <w:instrText xml:space="preserve">PAGEREF 3766 \h</w:instrText>
        </w:r>
        <w:r>
          <w:fldChar w:fldCharType="end"/>
        </w:r>
      </w:hyperlink>
    </w:p>
    <w:p>
      <w:pPr>
        <w:tabs>
          <w:tab w:val="right" w:leader="dot" w:pos="9062"/>
        </w:tabs>
        <w:ind w:left="220"/>
      </w:pPr>
      <w:hyperlink w:anchor="_Toc3767" w:history="1">
        <w:r>
          <w:rPr>
            <w:rFonts w:ascii="IRNazanin" w:hAnsi="IRNazanin" w:eastAsia="IRNazanin" w:cs="IRNazanin"/>
            <w:color w:val="111111"/>
            <w:sz w:val="22"/>
            <w:szCs w:val="22"/>
            <w:b w:val="0"/>
            <w:bCs w:val="0"/>
            <w:i w:val="0"/>
            <w:iCs w:val="0"/>
          </w:rPr>
          <w:t>سوره یس آیه 73</w:t>
        </w:r>
        <w:r>
          <w:tab/>
        </w:r>
        <w:r>
          <w:fldChar w:fldCharType="begin"/>
        </w:r>
        <w:r>
          <w:instrText xml:space="preserve">PAGEREF 3767 \h</w:instrText>
        </w:r>
        <w:r>
          <w:fldChar w:fldCharType="end"/>
        </w:r>
      </w:hyperlink>
    </w:p>
    <w:p>
      <w:pPr>
        <w:tabs>
          <w:tab w:val="right" w:leader="dot" w:pos="9062"/>
        </w:tabs>
        <w:ind w:left="220"/>
      </w:pPr>
      <w:hyperlink w:anchor="_Toc3768" w:history="1">
        <w:r>
          <w:rPr>
            <w:rFonts w:ascii="IRNazanin" w:hAnsi="IRNazanin" w:eastAsia="IRNazanin" w:cs="IRNazanin"/>
            <w:color w:val="111111"/>
            <w:sz w:val="22"/>
            <w:szCs w:val="22"/>
            <w:b w:val="0"/>
            <w:bCs w:val="0"/>
            <w:i w:val="0"/>
            <w:iCs w:val="0"/>
          </w:rPr>
          <w:t>سوره یس آیه 74</w:t>
        </w:r>
        <w:r>
          <w:tab/>
        </w:r>
        <w:r>
          <w:fldChar w:fldCharType="begin"/>
        </w:r>
        <w:r>
          <w:instrText xml:space="preserve">PAGEREF 3768 \h</w:instrText>
        </w:r>
        <w:r>
          <w:fldChar w:fldCharType="end"/>
        </w:r>
      </w:hyperlink>
    </w:p>
    <w:p>
      <w:pPr>
        <w:tabs>
          <w:tab w:val="right" w:leader="dot" w:pos="9062"/>
        </w:tabs>
        <w:ind w:left="220"/>
      </w:pPr>
      <w:hyperlink w:anchor="_Toc3769" w:history="1">
        <w:r>
          <w:rPr>
            <w:rFonts w:ascii="IRNazanin" w:hAnsi="IRNazanin" w:eastAsia="IRNazanin" w:cs="IRNazanin"/>
            <w:color w:val="111111"/>
            <w:sz w:val="22"/>
            <w:szCs w:val="22"/>
            <w:b w:val="0"/>
            <w:bCs w:val="0"/>
            <w:i w:val="0"/>
            <w:iCs w:val="0"/>
          </w:rPr>
          <w:t>سوره یس آیه 75</w:t>
        </w:r>
        <w:r>
          <w:tab/>
        </w:r>
        <w:r>
          <w:fldChar w:fldCharType="begin"/>
        </w:r>
        <w:r>
          <w:instrText xml:space="preserve">PAGEREF 3769 \h</w:instrText>
        </w:r>
        <w:r>
          <w:fldChar w:fldCharType="end"/>
        </w:r>
      </w:hyperlink>
    </w:p>
    <w:p>
      <w:pPr>
        <w:tabs>
          <w:tab w:val="right" w:leader="dot" w:pos="9062"/>
        </w:tabs>
        <w:ind w:left="220"/>
      </w:pPr>
      <w:hyperlink w:anchor="_Toc3770" w:history="1">
        <w:r>
          <w:rPr>
            <w:rFonts w:ascii="IRNazanin" w:hAnsi="IRNazanin" w:eastAsia="IRNazanin" w:cs="IRNazanin"/>
            <w:color w:val="111111"/>
            <w:sz w:val="22"/>
            <w:szCs w:val="22"/>
            <w:b w:val="0"/>
            <w:bCs w:val="0"/>
            <w:i w:val="0"/>
            <w:iCs w:val="0"/>
          </w:rPr>
          <w:t>سوره یس آیه 76</w:t>
        </w:r>
        <w:r>
          <w:tab/>
        </w:r>
        <w:r>
          <w:fldChar w:fldCharType="begin"/>
        </w:r>
        <w:r>
          <w:instrText xml:space="preserve">PAGEREF 3770 \h</w:instrText>
        </w:r>
        <w:r>
          <w:fldChar w:fldCharType="end"/>
        </w:r>
      </w:hyperlink>
    </w:p>
    <w:p>
      <w:pPr>
        <w:tabs>
          <w:tab w:val="right" w:leader="dot" w:pos="9062"/>
        </w:tabs>
        <w:ind w:left="220"/>
      </w:pPr>
      <w:hyperlink w:anchor="_Toc3771" w:history="1">
        <w:r>
          <w:rPr>
            <w:rFonts w:ascii="IRNazanin" w:hAnsi="IRNazanin" w:eastAsia="IRNazanin" w:cs="IRNazanin"/>
            <w:color w:val="111111"/>
            <w:sz w:val="22"/>
            <w:szCs w:val="22"/>
            <w:b w:val="0"/>
            <w:bCs w:val="0"/>
            <w:i w:val="0"/>
            <w:iCs w:val="0"/>
          </w:rPr>
          <w:t>سوره یس آیه 77</w:t>
        </w:r>
        <w:r>
          <w:tab/>
        </w:r>
        <w:r>
          <w:fldChar w:fldCharType="begin"/>
        </w:r>
        <w:r>
          <w:instrText xml:space="preserve">PAGEREF 3771 \h</w:instrText>
        </w:r>
        <w:r>
          <w:fldChar w:fldCharType="end"/>
        </w:r>
      </w:hyperlink>
    </w:p>
    <w:p>
      <w:pPr>
        <w:tabs>
          <w:tab w:val="right" w:leader="dot" w:pos="9062"/>
        </w:tabs>
        <w:ind w:left="220"/>
      </w:pPr>
      <w:hyperlink w:anchor="_Toc3772" w:history="1">
        <w:r>
          <w:rPr>
            <w:rFonts w:ascii="IRNazanin" w:hAnsi="IRNazanin" w:eastAsia="IRNazanin" w:cs="IRNazanin"/>
            <w:color w:val="111111"/>
            <w:sz w:val="22"/>
            <w:szCs w:val="22"/>
            <w:b w:val="0"/>
            <w:bCs w:val="0"/>
            <w:i w:val="0"/>
            <w:iCs w:val="0"/>
          </w:rPr>
          <w:t>سوره یس آیه 78</w:t>
        </w:r>
        <w:r>
          <w:tab/>
        </w:r>
        <w:r>
          <w:fldChar w:fldCharType="begin"/>
        </w:r>
        <w:r>
          <w:instrText xml:space="preserve">PAGEREF 3772 \h</w:instrText>
        </w:r>
        <w:r>
          <w:fldChar w:fldCharType="end"/>
        </w:r>
      </w:hyperlink>
    </w:p>
    <w:p>
      <w:pPr>
        <w:tabs>
          <w:tab w:val="right" w:leader="dot" w:pos="9062"/>
        </w:tabs>
        <w:ind w:left="220"/>
      </w:pPr>
      <w:hyperlink w:anchor="_Toc3773" w:history="1">
        <w:r>
          <w:rPr>
            <w:rFonts w:ascii="IRNazanin" w:hAnsi="IRNazanin" w:eastAsia="IRNazanin" w:cs="IRNazanin"/>
            <w:color w:val="111111"/>
            <w:sz w:val="22"/>
            <w:szCs w:val="22"/>
            <w:b w:val="0"/>
            <w:bCs w:val="0"/>
            <w:i w:val="0"/>
            <w:iCs w:val="0"/>
          </w:rPr>
          <w:t>سوره یس آیه 79</w:t>
        </w:r>
        <w:r>
          <w:tab/>
        </w:r>
        <w:r>
          <w:fldChar w:fldCharType="begin"/>
        </w:r>
        <w:r>
          <w:instrText xml:space="preserve">PAGEREF 3773 \h</w:instrText>
        </w:r>
        <w:r>
          <w:fldChar w:fldCharType="end"/>
        </w:r>
      </w:hyperlink>
    </w:p>
    <w:p>
      <w:pPr>
        <w:tabs>
          <w:tab w:val="right" w:leader="dot" w:pos="9062"/>
        </w:tabs>
        <w:ind w:left="220"/>
      </w:pPr>
      <w:hyperlink w:anchor="_Toc3774" w:history="1">
        <w:r>
          <w:rPr>
            <w:rFonts w:ascii="IRNazanin" w:hAnsi="IRNazanin" w:eastAsia="IRNazanin" w:cs="IRNazanin"/>
            <w:color w:val="111111"/>
            <w:sz w:val="22"/>
            <w:szCs w:val="22"/>
            <w:b w:val="0"/>
            <w:bCs w:val="0"/>
            <w:i w:val="0"/>
            <w:iCs w:val="0"/>
          </w:rPr>
          <w:t>سوره یس آیه 80</w:t>
        </w:r>
        <w:r>
          <w:tab/>
        </w:r>
        <w:r>
          <w:fldChar w:fldCharType="begin"/>
        </w:r>
        <w:r>
          <w:instrText xml:space="preserve">PAGEREF 3774 \h</w:instrText>
        </w:r>
        <w:r>
          <w:fldChar w:fldCharType="end"/>
        </w:r>
      </w:hyperlink>
    </w:p>
    <w:p>
      <w:pPr>
        <w:tabs>
          <w:tab w:val="right" w:leader="dot" w:pos="9062"/>
        </w:tabs>
        <w:ind w:left="220"/>
      </w:pPr>
      <w:hyperlink w:anchor="_Toc3775" w:history="1">
        <w:r>
          <w:rPr>
            <w:rFonts w:ascii="IRNazanin" w:hAnsi="IRNazanin" w:eastAsia="IRNazanin" w:cs="IRNazanin"/>
            <w:color w:val="111111"/>
            <w:sz w:val="22"/>
            <w:szCs w:val="22"/>
            <w:b w:val="0"/>
            <w:bCs w:val="0"/>
            <w:i w:val="0"/>
            <w:iCs w:val="0"/>
          </w:rPr>
          <w:t>سوره یس آیه 81</w:t>
        </w:r>
        <w:r>
          <w:tab/>
        </w:r>
        <w:r>
          <w:fldChar w:fldCharType="begin"/>
        </w:r>
        <w:r>
          <w:instrText xml:space="preserve">PAGEREF 3775 \h</w:instrText>
        </w:r>
        <w:r>
          <w:fldChar w:fldCharType="end"/>
        </w:r>
      </w:hyperlink>
    </w:p>
    <w:p>
      <w:pPr>
        <w:tabs>
          <w:tab w:val="right" w:leader="dot" w:pos="9062"/>
        </w:tabs>
        <w:ind w:left="220"/>
      </w:pPr>
      <w:hyperlink w:anchor="_Toc3776" w:history="1">
        <w:r>
          <w:rPr>
            <w:rFonts w:ascii="IRNazanin" w:hAnsi="IRNazanin" w:eastAsia="IRNazanin" w:cs="IRNazanin"/>
            <w:color w:val="111111"/>
            <w:sz w:val="22"/>
            <w:szCs w:val="22"/>
            <w:b w:val="0"/>
            <w:bCs w:val="0"/>
            <w:i w:val="0"/>
            <w:iCs w:val="0"/>
          </w:rPr>
          <w:t>سوره یس آیه 82</w:t>
        </w:r>
        <w:r>
          <w:tab/>
        </w:r>
        <w:r>
          <w:fldChar w:fldCharType="begin"/>
        </w:r>
        <w:r>
          <w:instrText xml:space="preserve">PAGEREF 3776 \h</w:instrText>
        </w:r>
        <w:r>
          <w:fldChar w:fldCharType="end"/>
        </w:r>
      </w:hyperlink>
    </w:p>
    <w:p>
      <w:pPr>
        <w:tabs>
          <w:tab w:val="right" w:leader="dot" w:pos="9062"/>
        </w:tabs>
        <w:ind w:left="220"/>
      </w:pPr>
      <w:hyperlink w:anchor="_Toc3777" w:history="1">
        <w:r>
          <w:rPr>
            <w:rFonts w:ascii="IRNazanin" w:hAnsi="IRNazanin" w:eastAsia="IRNazanin" w:cs="IRNazanin"/>
            <w:color w:val="111111"/>
            <w:sz w:val="22"/>
            <w:szCs w:val="22"/>
            <w:b w:val="0"/>
            <w:bCs w:val="0"/>
            <w:i w:val="0"/>
            <w:iCs w:val="0"/>
          </w:rPr>
          <w:t>سوره یس آیه 83</w:t>
        </w:r>
        <w:r>
          <w:tab/>
        </w:r>
        <w:r>
          <w:fldChar w:fldCharType="begin"/>
        </w:r>
        <w:r>
          <w:instrText xml:space="preserve">PAGEREF 3777 \h</w:instrText>
        </w:r>
        <w:r>
          <w:fldChar w:fldCharType="end"/>
        </w:r>
      </w:hyperlink>
    </w:p>
    <w:p>
      <w:pPr>
        <w:tabs>
          <w:tab w:val="right" w:leader="dot" w:pos="9062"/>
        </w:tabs>
        <w:ind w:left="220"/>
      </w:pPr>
      <w:hyperlink w:anchor="_Toc3778" w:history="1">
        <w:r>
          <w:rPr>
            <w:rFonts w:ascii="IRNazanin" w:hAnsi="IRNazanin" w:eastAsia="IRNazanin" w:cs="IRNazanin"/>
            <w:color w:val="111111"/>
            <w:sz w:val="22"/>
            <w:szCs w:val="22"/>
            <w:b w:val="0"/>
            <w:bCs w:val="0"/>
            <w:i w:val="0"/>
            <w:iCs w:val="0"/>
          </w:rPr>
          <w:t>سوره الصافات آیه 1</w:t>
        </w:r>
        <w:r>
          <w:tab/>
        </w:r>
        <w:r>
          <w:fldChar w:fldCharType="begin"/>
        </w:r>
        <w:r>
          <w:instrText xml:space="preserve">PAGEREF 3778 \h</w:instrText>
        </w:r>
        <w:r>
          <w:fldChar w:fldCharType="end"/>
        </w:r>
      </w:hyperlink>
    </w:p>
    <w:p>
      <w:pPr>
        <w:tabs>
          <w:tab w:val="right" w:leader="dot" w:pos="9062"/>
        </w:tabs>
        <w:ind w:left="220"/>
      </w:pPr>
      <w:hyperlink w:anchor="_Toc3779" w:history="1">
        <w:r>
          <w:rPr>
            <w:rFonts w:ascii="IRNazanin" w:hAnsi="IRNazanin" w:eastAsia="IRNazanin" w:cs="IRNazanin"/>
            <w:color w:val="111111"/>
            <w:sz w:val="22"/>
            <w:szCs w:val="22"/>
            <w:b w:val="0"/>
            <w:bCs w:val="0"/>
            <w:i w:val="0"/>
            <w:iCs w:val="0"/>
          </w:rPr>
          <w:t>سوره الصافات آیه 2</w:t>
        </w:r>
        <w:r>
          <w:tab/>
        </w:r>
        <w:r>
          <w:fldChar w:fldCharType="begin"/>
        </w:r>
        <w:r>
          <w:instrText xml:space="preserve">PAGEREF 3779 \h</w:instrText>
        </w:r>
        <w:r>
          <w:fldChar w:fldCharType="end"/>
        </w:r>
      </w:hyperlink>
    </w:p>
    <w:p>
      <w:pPr>
        <w:tabs>
          <w:tab w:val="right" w:leader="dot" w:pos="9062"/>
        </w:tabs>
        <w:ind w:left="220"/>
      </w:pPr>
      <w:hyperlink w:anchor="_Toc3780" w:history="1">
        <w:r>
          <w:rPr>
            <w:rFonts w:ascii="IRNazanin" w:hAnsi="IRNazanin" w:eastAsia="IRNazanin" w:cs="IRNazanin"/>
            <w:color w:val="111111"/>
            <w:sz w:val="22"/>
            <w:szCs w:val="22"/>
            <w:b w:val="0"/>
            <w:bCs w:val="0"/>
            <w:i w:val="0"/>
            <w:iCs w:val="0"/>
          </w:rPr>
          <w:t>سوره الصافات آیه 3</w:t>
        </w:r>
        <w:r>
          <w:tab/>
        </w:r>
        <w:r>
          <w:fldChar w:fldCharType="begin"/>
        </w:r>
        <w:r>
          <w:instrText xml:space="preserve">PAGEREF 3780 \h</w:instrText>
        </w:r>
        <w:r>
          <w:fldChar w:fldCharType="end"/>
        </w:r>
      </w:hyperlink>
    </w:p>
    <w:p>
      <w:pPr>
        <w:tabs>
          <w:tab w:val="right" w:leader="dot" w:pos="9062"/>
        </w:tabs>
        <w:ind w:left="220"/>
      </w:pPr>
      <w:hyperlink w:anchor="_Toc3781" w:history="1">
        <w:r>
          <w:rPr>
            <w:rFonts w:ascii="IRNazanin" w:hAnsi="IRNazanin" w:eastAsia="IRNazanin" w:cs="IRNazanin"/>
            <w:color w:val="111111"/>
            <w:sz w:val="22"/>
            <w:szCs w:val="22"/>
            <w:b w:val="0"/>
            <w:bCs w:val="0"/>
            <w:i w:val="0"/>
            <w:iCs w:val="0"/>
          </w:rPr>
          <w:t>سوره الصافات آیه 4</w:t>
        </w:r>
        <w:r>
          <w:tab/>
        </w:r>
        <w:r>
          <w:fldChar w:fldCharType="begin"/>
        </w:r>
        <w:r>
          <w:instrText xml:space="preserve">PAGEREF 3781 \h</w:instrText>
        </w:r>
        <w:r>
          <w:fldChar w:fldCharType="end"/>
        </w:r>
      </w:hyperlink>
    </w:p>
    <w:p>
      <w:pPr>
        <w:tabs>
          <w:tab w:val="right" w:leader="dot" w:pos="9062"/>
        </w:tabs>
        <w:ind w:left="220"/>
      </w:pPr>
      <w:hyperlink w:anchor="_Toc3782" w:history="1">
        <w:r>
          <w:rPr>
            <w:rFonts w:ascii="IRNazanin" w:hAnsi="IRNazanin" w:eastAsia="IRNazanin" w:cs="IRNazanin"/>
            <w:color w:val="111111"/>
            <w:sz w:val="22"/>
            <w:szCs w:val="22"/>
            <w:b w:val="0"/>
            <w:bCs w:val="0"/>
            <w:i w:val="0"/>
            <w:iCs w:val="0"/>
          </w:rPr>
          <w:t>سوره الصافات آیه 5</w:t>
        </w:r>
        <w:r>
          <w:tab/>
        </w:r>
        <w:r>
          <w:fldChar w:fldCharType="begin"/>
        </w:r>
        <w:r>
          <w:instrText xml:space="preserve">PAGEREF 3782 \h</w:instrText>
        </w:r>
        <w:r>
          <w:fldChar w:fldCharType="end"/>
        </w:r>
      </w:hyperlink>
    </w:p>
    <w:p>
      <w:pPr>
        <w:tabs>
          <w:tab w:val="right" w:leader="dot" w:pos="9062"/>
        </w:tabs>
        <w:ind w:left="220"/>
      </w:pPr>
      <w:hyperlink w:anchor="_Toc3783" w:history="1">
        <w:r>
          <w:rPr>
            <w:rFonts w:ascii="IRNazanin" w:hAnsi="IRNazanin" w:eastAsia="IRNazanin" w:cs="IRNazanin"/>
            <w:color w:val="111111"/>
            <w:sz w:val="22"/>
            <w:szCs w:val="22"/>
            <w:b w:val="0"/>
            <w:bCs w:val="0"/>
            <w:i w:val="0"/>
            <w:iCs w:val="0"/>
          </w:rPr>
          <w:t>سوره الصافات آیه 6</w:t>
        </w:r>
        <w:r>
          <w:tab/>
        </w:r>
        <w:r>
          <w:fldChar w:fldCharType="begin"/>
        </w:r>
        <w:r>
          <w:instrText xml:space="preserve">PAGEREF 3783 \h</w:instrText>
        </w:r>
        <w:r>
          <w:fldChar w:fldCharType="end"/>
        </w:r>
      </w:hyperlink>
    </w:p>
    <w:p>
      <w:pPr>
        <w:tabs>
          <w:tab w:val="right" w:leader="dot" w:pos="9062"/>
        </w:tabs>
        <w:ind w:left="220"/>
      </w:pPr>
      <w:hyperlink w:anchor="_Toc3784" w:history="1">
        <w:r>
          <w:rPr>
            <w:rFonts w:ascii="IRNazanin" w:hAnsi="IRNazanin" w:eastAsia="IRNazanin" w:cs="IRNazanin"/>
            <w:color w:val="111111"/>
            <w:sz w:val="22"/>
            <w:szCs w:val="22"/>
            <w:b w:val="0"/>
            <w:bCs w:val="0"/>
            <w:i w:val="0"/>
            <w:iCs w:val="0"/>
          </w:rPr>
          <w:t>سوره الصافات آیه 7</w:t>
        </w:r>
        <w:r>
          <w:tab/>
        </w:r>
        <w:r>
          <w:fldChar w:fldCharType="begin"/>
        </w:r>
        <w:r>
          <w:instrText xml:space="preserve">PAGEREF 3784 \h</w:instrText>
        </w:r>
        <w:r>
          <w:fldChar w:fldCharType="end"/>
        </w:r>
      </w:hyperlink>
    </w:p>
    <w:p>
      <w:pPr>
        <w:tabs>
          <w:tab w:val="right" w:leader="dot" w:pos="9062"/>
        </w:tabs>
        <w:ind w:left="220"/>
      </w:pPr>
      <w:hyperlink w:anchor="_Toc3785" w:history="1">
        <w:r>
          <w:rPr>
            <w:rFonts w:ascii="IRNazanin" w:hAnsi="IRNazanin" w:eastAsia="IRNazanin" w:cs="IRNazanin"/>
            <w:color w:val="111111"/>
            <w:sz w:val="22"/>
            <w:szCs w:val="22"/>
            <w:b w:val="0"/>
            <w:bCs w:val="0"/>
            <w:i w:val="0"/>
            <w:iCs w:val="0"/>
          </w:rPr>
          <w:t>سوره الصافات آیه 8</w:t>
        </w:r>
        <w:r>
          <w:tab/>
        </w:r>
        <w:r>
          <w:fldChar w:fldCharType="begin"/>
        </w:r>
        <w:r>
          <w:instrText xml:space="preserve">PAGEREF 3785 \h</w:instrText>
        </w:r>
        <w:r>
          <w:fldChar w:fldCharType="end"/>
        </w:r>
      </w:hyperlink>
    </w:p>
    <w:p>
      <w:pPr>
        <w:tabs>
          <w:tab w:val="right" w:leader="dot" w:pos="9062"/>
        </w:tabs>
        <w:ind w:left="220"/>
      </w:pPr>
      <w:hyperlink w:anchor="_Toc3786" w:history="1">
        <w:r>
          <w:rPr>
            <w:rFonts w:ascii="IRNazanin" w:hAnsi="IRNazanin" w:eastAsia="IRNazanin" w:cs="IRNazanin"/>
            <w:color w:val="111111"/>
            <w:sz w:val="22"/>
            <w:szCs w:val="22"/>
            <w:b w:val="0"/>
            <w:bCs w:val="0"/>
            <w:i w:val="0"/>
            <w:iCs w:val="0"/>
          </w:rPr>
          <w:t>سوره الصافات آیه 9</w:t>
        </w:r>
        <w:r>
          <w:tab/>
        </w:r>
        <w:r>
          <w:fldChar w:fldCharType="begin"/>
        </w:r>
        <w:r>
          <w:instrText xml:space="preserve">PAGEREF 3786 \h</w:instrText>
        </w:r>
        <w:r>
          <w:fldChar w:fldCharType="end"/>
        </w:r>
      </w:hyperlink>
    </w:p>
    <w:p>
      <w:pPr>
        <w:tabs>
          <w:tab w:val="right" w:leader="dot" w:pos="9062"/>
        </w:tabs>
        <w:ind w:left="220"/>
      </w:pPr>
      <w:hyperlink w:anchor="_Toc3787" w:history="1">
        <w:r>
          <w:rPr>
            <w:rFonts w:ascii="IRNazanin" w:hAnsi="IRNazanin" w:eastAsia="IRNazanin" w:cs="IRNazanin"/>
            <w:color w:val="111111"/>
            <w:sz w:val="22"/>
            <w:szCs w:val="22"/>
            <w:b w:val="0"/>
            <w:bCs w:val="0"/>
            <w:i w:val="0"/>
            <w:iCs w:val="0"/>
          </w:rPr>
          <w:t>سوره الصافات آیه 10</w:t>
        </w:r>
        <w:r>
          <w:tab/>
        </w:r>
        <w:r>
          <w:fldChar w:fldCharType="begin"/>
        </w:r>
        <w:r>
          <w:instrText xml:space="preserve">PAGEREF 3787 \h</w:instrText>
        </w:r>
        <w:r>
          <w:fldChar w:fldCharType="end"/>
        </w:r>
      </w:hyperlink>
    </w:p>
    <w:p>
      <w:pPr>
        <w:tabs>
          <w:tab w:val="right" w:leader="dot" w:pos="9062"/>
        </w:tabs>
        <w:ind w:left="220"/>
      </w:pPr>
      <w:hyperlink w:anchor="_Toc3788" w:history="1">
        <w:r>
          <w:rPr>
            <w:rFonts w:ascii="IRNazanin" w:hAnsi="IRNazanin" w:eastAsia="IRNazanin" w:cs="IRNazanin"/>
            <w:color w:val="111111"/>
            <w:sz w:val="22"/>
            <w:szCs w:val="22"/>
            <w:b w:val="0"/>
            <w:bCs w:val="0"/>
            <w:i w:val="0"/>
            <w:iCs w:val="0"/>
          </w:rPr>
          <w:t>سوره الصافات آیه 11</w:t>
        </w:r>
        <w:r>
          <w:tab/>
        </w:r>
        <w:r>
          <w:fldChar w:fldCharType="begin"/>
        </w:r>
        <w:r>
          <w:instrText xml:space="preserve">PAGEREF 3788 \h</w:instrText>
        </w:r>
        <w:r>
          <w:fldChar w:fldCharType="end"/>
        </w:r>
      </w:hyperlink>
    </w:p>
    <w:p>
      <w:pPr>
        <w:tabs>
          <w:tab w:val="right" w:leader="dot" w:pos="9062"/>
        </w:tabs>
        <w:ind w:left="220"/>
      </w:pPr>
      <w:hyperlink w:anchor="_Toc3789" w:history="1">
        <w:r>
          <w:rPr>
            <w:rFonts w:ascii="IRNazanin" w:hAnsi="IRNazanin" w:eastAsia="IRNazanin" w:cs="IRNazanin"/>
            <w:color w:val="111111"/>
            <w:sz w:val="22"/>
            <w:szCs w:val="22"/>
            <w:b w:val="0"/>
            <w:bCs w:val="0"/>
            <w:i w:val="0"/>
            <w:iCs w:val="0"/>
          </w:rPr>
          <w:t>سوره الصافات آیه 12</w:t>
        </w:r>
        <w:r>
          <w:tab/>
        </w:r>
        <w:r>
          <w:fldChar w:fldCharType="begin"/>
        </w:r>
        <w:r>
          <w:instrText xml:space="preserve">PAGEREF 3789 \h</w:instrText>
        </w:r>
        <w:r>
          <w:fldChar w:fldCharType="end"/>
        </w:r>
      </w:hyperlink>
    </w:p>
    <w:p>
      <w:pPr>
        <w:tabs>
          <w:tab w:val="right" w:leader="dot" w:pos="9062"/>
        </w:tabs>
        <w:ind w:left="220"/>
      </w:pPr>
      <w:hyperlink w:anchor="_Toc3790" w:history="1">
        <w:r>
          <w:rPr>
            <w:rFonts w:ascii="IRNazanin" w:hAnsi="IRNazanin" w:eastAsia="IRNazanin" w:cs="IRNazanin"/>
            <w:color w:val="111111"/>
            <w:sz w:val="22"/>
            <w:szCs w:val="22"/>
            <w:b w:val="0"/>
            <w:bCs w:val="0"/>
            <w:i w:val="0"/>
            <w:iCs w:val="0"/>
          </w:rPr>
          <w:t>سوره الصافات آیه 13</w:t>
        </w:r>
        <w:r>
          <w:tab/>
        </w:r>
        <w:r>
          <w:fldChar w:fldCharType="begin"/>
        </w:r>
        <w:r>
          <w:instrText xml:space="preserve">PAGEREF 3790 \h</w:instrText>
        </w:r>
        <w:r>
          <w:fldChar w:fldCharType="end"/>
        </w:r>
      </w:hyperlink>
    </w:p>
    <w:p>
      <w:pPr>
        <w:tabs>
          <w:tab w:val="right" w:leader="dot" w:pos="9062"/>
        </w:tabs>
        <w:ind w:left="220"/>
      </w:pPr>
      <w:hyperlink w:anchor="_Toc3791" w:history="1">
        <w:r>
          <w:rPr>
            <w:rFonts w:ascii="IRNazanin" w:hAnsi="IRNazanin" w:eastAsia="IRNazanin" w:cs="IRNazanin"/>
            <w:color w:val="111111"/>
            <w:sz w:val="22"/>
            <w:szCs w:val="22"/>
            <w:b w:val="0"/>
            <w:bCs w:val="0"/>
            <w:i w:val="0"/>
            <w:iCs w:val="0"/>
          </w:rPr>
          <w:t>سوره الصافات آیه 14</w:t>
        </w:r>
        <w:r>
          <w:tab/>
        </w:r>
        <w:r>
          <w:fldChar w:fldCharType="begin"/>
        </w:r>
        <w:r>
          <w:instrText xml:space="preserve">PAGEREF 3791 \h</w:instrText>
        </w:r>
        <w:r>
          <w:fldChar w:fldCharType="end"/>
        </w:r>
      </w:hyperlink>
    </w:p>
    <w:p>
      <w:pPr>
        <w:tabs>
          <w:tab w:val="right" w:leader="dot" w:pos="9062"/>
        </w:tabs>
        <w:ind w:left="220"/>
      </w:pPr>
      <w:hyperlink w:anchor="_Toc3792" w:history="1">
        <w:r>
          <w:rPr>
            <w:rFonts w:ascii="IRNazanin" w:hAnsi="IRNazanin" w:eastAsia="IRNazanin" w:cs="IRNazanin"/>
            <w:color w:val="111111"/>
            <w:sz w:val="22"/>
            <w:szCs w:val="22"/>
            <w:b w:val="0"/>
            <w:bCs w:val="0"/>
            <w:i w:val="0"/>
            <w:iCs w:val="0"/>
          </w:rPr>
          <w:t>سوره الصافات آیه 15</w:t>
        </w:r>
        <w:r>
          <w:tab/>
        </w:r>
        <w:r>
          <w:fldChar w:fldCharType="begin"/>
        </w:r>
        <w:r>
          <w:instrText xml:space="preserve">PAGEREF 3792 \h</w:instrText>
        </w:r>
        <w:r>
          <w:fldChar w:fldCharType="end"/>
        </w:r>
      </w:hyperlink>
    </w:p>
    <w:p>
      <w:pPr>
        <w:tabs>
          <w:tab w:val="right" w:leader="dot" w:pos="9062"/>
        </w:tabs>
        <w:ind w:left="220"/>
      </w:pPr>
      <w:hyperlink w:anchor="_Toc3793" w:history="1">
        <w:r>
          <w:rPr>
            <w:rFonts w:ascii="IRNazanin" w:hAnsi="IRNazanin" w:eastAsia="IRNazanin" w:cs="IRNazanin"/>
            <w:color w:val="111111"/>
            <w:sz w:val="22"/>
            <w:szCs w:val="22"/>
            <w:b w:val="0"/>
            <w:bCs w:val="0"/>
            <w:i w:val="0"/>
            <w:iCs w:val="0"/>
          </w:rPr>
          <w:t>سوره الصافات آیه 16</w:t>
        </w:r>
        <w:r>
          <w:tab/>
        </w:r>
        <w:r>
          <w:fldChar w:fldCharType="begin"/>
        </w:r>
        <w:r>
          <w:instrText xml:space="preserve">PAGEREF 3793 \h</w:instrText>
        </w:r>
        <w:r>
          <w:fldChar w:fldCharType="end"/>
        </w:r>
      </w:hyperlink>
    </w:p>
    <w:p>
      <w:pPr>
        <w:tabs>
          <w:tab w:val="right" w:leader="dot" w:pos="9062"/>
        </w:tabs>
        <w:ind w:left="220"/>
      </w:pPr>
      <w:hyperlink w:anchor="_Toc3794" w:history="1">
        <w:r>
          <w:rPr>
            <w:rFonts w:ascii="IRNazanin" w:hAnsi="IRNazanin" w:eastAsia="IRNazanin" w:cs="IRNazanin"/>
            <w:color w:val="111111"/>
            <w:sz w:val="22"/>
            <w:szCs w:val="22"/>
            <w:b w:val="0"/>
            <w:bCs w:val="0"/>
            <w:i w:val="0"/>
            <w:iCs w:val="0"/>
          </w:rPr>
          <w:t>سوره الصافات آیه 17</w:t>
        </w:r>
        <w:r>
          <w:tab/>
        </w:r>
        <w:r>
          <w:fldChar w:fldCharType="begin"/>
        </w:r>
        <w:r>
          <w:instrText xml:space="preserve">PAGEREF 3794 \h</w:instrText>
        </w:r>
        <w:r>
          <w:fldChar w:fldCharType="end"/>
        </w:r>
      </w:hyperlink>
    </w:p>
    <w:p>
      <w:pPr>
        <w:tabs>
          <w:tab w:val="right" w:leader="dot" w:pos="9062"/>
        </w:tabs>
        <w:ind w:left="220"/>
      </w:pPr>
      <w:hyperlink w:anchor="_Toc3795" w:history="1">
        <w:r>
          <w:rPr>
            <w:rFonts w:ascii="IRNazanin" w:hAnsi="IRNazanin" w:eastAsia="IRNazanin" w:cs="IRNazanin"/>
            <w:color w:val="111111"/>
            <w:sz w:val="22"/>
            <w:szCs w:val="22"/>
            <w:b w:val="0"/>
            <w:bCs w:val="0"/>
            <w:i w:val="0"/>
            <w:iCs w:val="0"/>
          </w:rPr>
          <w:t>سوره الصافات آیه 18</w:t>
        </w:r>
        <w:r>
          <w:tab/>
        </w:r>
        <w:r>
          <w:fldChar w:fldCharType="begin"/>
        </w:r>
        <w:r>
          <w:instrText xml:space="preserve">PAGEREF 3795 \h</w:instrText>
        </w:r>
        <w:r>
          <w:fldChar w:fldCharType="end"/>
        </w:r>
      </w:hyperlink>
    </w:p>
    <w:p>
      <w:pPr>
        <w:tabs>
          <w:tab w:val="right" w:leader="dot" w:pos="9062"/>
        </w:tabs>
        <w:ind w:left="220"/>
      </w:pPr>
      <w:hyperlink w:anchor="_Toc3796" w:history="1">
        <w:r>
          <w:rPr>
            <w:rFonts w:ascii="IRNazanin" w:hAnsi="IRNazanin" w:eastAsia="IRNazanin" w:cs="IRNazanin"/>
            <w:color w:val="111111"/>
            <w:sz w:val="22"/>
            <w:szCs w:val="22"/>
            <w:b w:val="0"/>
            <w:bCs w:val="0"/>
            <w:i w:val="0"/>
            <w:iCs w:val="0"/>
          </w:rPr>
          <w:t>سوره الصافات آیه 19</w:t>
        </w:r>
        <w:r>
          <w:tab/>
        </w:r>
        <w:r>
          <w:fldChar w:fldCharType="begin"/>
        </w:r>
        <w:r>
          <w:instrText xml:space="preserve">PAGEREF 3796 \h</w:instrText>
        </w:r>
        <w:r>
          <w:fldChar w:fldCharType="end"/>
        </w:r>
      </w:hyperlink>
    </w:p>
    <w:p>
      <w:pPr>
        <w:tabs>
          <w:tab w:val="right" w:leader="dot" w:pos="9062"/>
        </w:tabs>
        <w:ind w:left="220"/>
      </w:pPr>
      <w:hyperlink w:anchor="_Toc3797" w:history="1">
        <w:r>
          <w:rPr>
            <w:rFonts w:ascii="IRNazanin" w:hAnsi="IRNazanin" w:eastAsia="IRNazanin" w:cs="IRNazanin"/>
            <w:color w:val="111111"/>
            <w:sz w:val="22"/>
            <w:szCs w:val="22"/>
            <w:b w:val="0"/>
            <w:bCs w:val="0"/>
            <w:i w:val="0"/>
            <w:iCs w:val="0"/>
          </w:rPr>
          <w:t>سوره الصافات آیه 20</w:t>
        </w:r>
        <w:r>
          <w:tab/>
        </w:r>
        <w:r>
          <w:fldChar w:fldCharType="begin"/>
        </w:r>
        <w:r>
          <w:instrText xml:space="preserve">PAGEREF 3797 \h</w:instrText>
        </w:r>
        <w:r>
          <w:fldChar w:fldCharType="end"/>
        </w:r>
      </w:hyperlink>
    </w:p>
    <w:p>
      <w:pPr>
        <w:tabs>
          <w:tab w:val="right" w:leader="dot" w:pos="9062"/>
        </w:tabs>
        <w:ind w:left="220"/>
      </w:pPr>
      <w:hyperlink w:anchor="_Toc3798" w:history="1">
        <w:r>
          <w:rPr>
            <w:rFonts w:ascii="IRNazanin" w:hAnsi="IRNazanin" w:eastAsia="IRNazanin" w:cs="IRNazanin"/>
            <w:color w:val="111111"/>
            <w:sz w:val="22"/>
            <w:szCs w:val="22"/>
            <w:b w:val="0"/>
            <w:bCs w:val="0"/>
            <w:i w:val="0"/>
            <w:iCs w:val="0"/>
          </w:rPr>
          <w:t>سوره الصافات آیه 21</w:t>
        </w:r>
        <w:r>
          <w:tab/>
        </w:r>
        <w:r>
          <w:fldChar w:fldCharType="begin"/>
        </w:r>
        <w:r>
          <w:instrText xml:space="preserve">PAGEREF 3798 \h</w:instrText>
        </w:r>
        <w:r>
          <w:fldChar w:fldCharType="end"/>
        </w:r>
      </w:hyperlink>
    </w:p>
    <w:p>
      <w:pPr>
        <w:tabs>
          <w:tab w:val="right" w:leader="dot" w:pos="9062"/>
        </w:tabs>
        <w:ind w:left="220"/>
      </w:pPr>
      <w:hyperlink w:anchor="_Toc3799" w:history="1">
        <w:r>
          <w:rPr>
            <w:rFonts w:ascii="IRNazanin" w:hAnsi="IRNazanin" w:eastAsia="IRNazanin" w:cs="IRNazanin"/>
            <w:color w:val="111111"/>
            <w:sz w:val="22"/>
            <w:szCs w:val="22"/>
            <w:b w:val="0"/>
            <w:bCs w:val="0"/>
            <w:i w:val="0"/>
            <w:iCs w:val="0"/>
          </w:rPr>
          <w:t>سوره الصافات آیه 22</w:t>
        </w:r>
        <w:r>
          <w:tab/>
        </w:r>
        <w:r>
          <w:fldChar w:fldCharType="begin"/>
        </w:r>
        <w:r>
          <w:instrText xml:space="preserve">PAGEREF 3799 \h</w:instrText>
        </w:r>
        <w:r>
          <w:fldChar w:fldCharType="end"/>
        </w:r>
      </w:hyperlink>
    </w:p>
    <w:p>
      <w:pPr>
        <w:tabs>
          <w:tab w:val="right" w:leader="dot" w:pos="9062"/>
        </w:tabs>
        <w:ind w:left="220"/>
      </w:pPr>
      <w:hyperlink w:anchor="_Toc3800" w:history="1">
        <w:r>
          <w:rPr>
            <w:rFonts w:ascii="IRNazanin" w:hAnsi="IRNazanin" w:eastAsia="IRNazanin" w:cs="IRNazanin"/>
            <w:color w:val="111111"/>
            <w:sz w:val="22"/>
            <w:szCs w:val="22"/>
            <w:b w:val="0"/>
            <w:bCs w:val="0"/>
            <w:i w:val="0"/>
            <w:iCs w:val="0"/>
          </w:rPr>
          <w:t>سوره الصافات آیه 23</w:t>
        </w:r>
        <w:r>
          <w:tab/>
        </w:r>
        <w:r>
          <w:fldChar w:fldCharType="begin"/>
        </w:r>
        <w:r>
          <w:instrText xml:space="preserve">PAGEREF 3800 \h</w:instrText>
        </w:r>
        <w:r>
          <w:fldChar w:fldCharType="end"/>
        </w:r>
      </w:hyperlink>
    </w:p>
    <w:p>
      <w:pPr>
        <w:tabs>
          <w:tab w:val="right" w:leader="dot" w:pos="9062"/>
        </w:tabs>
        <w:ind w:left="220"/>
      </w:pPr>
      <w:hyperlink w:anchor="_Toc3801" w:history="1">
        <w:r>
          <w:rPr>
            <w:rFonts w:ascii="IRNazanin" w:hAnsi="IRNazanin" w:eastAsia="IRNazanin" w:cs="IRNazanin"/>
            <w:color w:val="111111"/>
            <w:sz w:val="22"/>
            <w:szCs w:val="22"/>
            <w:b w:val="0"/>
            <w:bCs w:val="0"/>
            <w:i w:val="0"/>
            <w:iCs w:val="0"/>
          </w:rPr>
          <w:t>سوره الصافات آیه 24</w:t>
        </w:r>
        <w:r>
          <w:tab/>
        </w:r>
        <w:r>
          <w:fldChar w:fldCharType="begin"/>
        </w:r>
        <w:r>
          <w:instrText xml:space="preserve">PAGEREF 3801 \h</w:instrText>
        </w:r>
        <w:r>
          <w:fldChar w:fldCharType="end"/>
        </w:r>
      </w:hyperlink>
    </w:p>
    <w:p>
      <w:pPr>
        <w:tabs>
          <w:tab w:val="right" w:leader="dot" w:pos="9062"/>
        </w:tabs>
        <w:ind w:left="220"/>
      </w:pPr>
      <w:hyperlink w:anchor="_Toc3802" w:history="1">
        <w:r>
          <w:rPr>
            <w:rFonts w:ascii="IRNazanin" w:hAnsi="IRNazanin" w:eastAsia="IRNazanin" w:cs="IRNazanin"/>
            <w:color w:val="111111"/>
            <w:sz w:val="22"/>
            <w:szCs w:val="22"/>
            <w:b w:val="0"/>
            <w:bCs w:val="0"/>
            <w:i w:val="0"/>
            <w:iCs w:val="0"/>
          </w:rPr>
          <w:t>سوره الصافات آیه 25</w:t>
        </w:r>
        <w:r>
          <w:tab/>
        </w:r>
        <w:r>
          <w:fldChar w:fldCharType="begin"/>
        </w:r>
        <w:r>
          <w:instrText xml:space="preserve">PAGEREF 3802 \h</w:instrText>
        </w:r>
        <w:r>
          <w:fldChar w:fldCharType="end"/>
        </w:r>
      </w:hyperlink>
    </w:p>
    <w:p>
      <w:pPr>
        <w:tabs>
          <w:tab w:val="right" w:leader="dot" w:pos="9062"/>
        </w:tabs>
        <w:ind w:left="220"/>
      </w:pPr>
      <w:hyperlink w:anchor="_Toc3803" w:history="1">
        <w:r>
          <w:rPr>
            <w:rFonts w:ascii="IRNazanin" w:hAnsi="IRNazanin" w:eastAsia="IRNazanin" w:cs="IRNazanin"/>
            <w:color w:val="111111"/>
            <w:sz w:val="22"/>
            <w:szCs w:val="22"/>
            <w:b w:val="0"/>
            <w:bCs w:val="0"/>
            <w:i w:val="0"/>
            <w:iCs w:val="0"/>
          </w:rPr>
          <w:t>سوره الصافات آیه 26</w:t>
        </w:r>
        <w:r>
          <w:tab/>
        </w:r>
        <w:r>
          <w:fldChar w:fldCharType="begin"/>
        </w:r>
        <w:r>
          <w:instrText xml:space="preserve">PAGEREF 3803 \h</w:instrText>
        </w:r>
        <w:r>
          <w:fldChar w:fldCharType="end"/>
        </w:r>
      </w:hyperlink>
    </w:p>
    <w:p>
      <w:pPr>
        <w:tabs>
          <w:tab w:val="right" w:leader="dot" w:pos="9062"/>
        </w:tabs>
        <w:ind w:left="220"/>
      </w:pPr>
      <w:hyperlink w:anchor="_Toc3804" w:history="1">
        <w:r>
          <w:rPr>
            <w:rFonts w:ascii="IRNazanin" w:hAnsi="IRNazanin" w:eastAsia="IRNazanin" w:cs="IRNazanin"/>
            <w:color w:val="111111"/>
            <w:sz w:val="22"/>
            <w:szCs w:val="22"/>
            <w:b w:val="0"/>
            <w:bCs w:val="0"/>
            <w:i w:val="0"/>
            <w:iCs w:val="0"/>
          </w:rPr>
          <w:t>سوره الصافات آیه 27</w:t>
        </w:r>
        <w:r>
          <w:tab/>
        </w:r>
        <w:r>
          <w:fldChar w:fldCharType="begin"/>
        </w:r>
        <w:r>
          <w:instrText xml:space="preserve">PAGEREF 3804 \h</w:instrText>
        </w:r>
        <w:r>
          <w:fldChar w:fldCharType="end"/>
        </w:r>
      </w:hyperlink>
    </w:p>
    <w:p>
      <w:pPr>
        <w:tabs>
          <w:tab w:val="right" w:leader="dot" w:pos="9062"/>
        </w:tabs>
        <w:ind w:left="220"/>
      </w:pPr>
      <w:hyperlink w:anchor="_Toc3805" w:history="1">
        <w:r>
          <w:rPr>
            <w:rFonts w:ascii="IRNazanin" w:hAnsi="IRNazanin" w:eastAsia="IRNazanin" w:cs="IRNazanin"/>
            <w:color w:val="111111"/>
            <w:sz w:val="22"/>
            <w:szCs w:val="22"/>
            <w:b w:val="0"/>
            <w:bCs w:val="0"/>
            <w:i w:val="0"/>
            <w:iCs w:val="0"/>
          </w:rPr>
          <w:t>سوره الصافات آیه 28</w:t>
        </w:r>
        <w:r>
          <w:tab/>
        </w:r>
        <w:r>
          <w:fldChar w:fldCharType="begin"/>
        </w:r>
        <w:r>
          <w:instrText xml:space="preserve">PAGEREF 3805 \h</w:instrText>
        </w:r>
        <w:r>
          <w:fldChar w:fldCharType="end"/>
        </w:r>
      </w:hyperlink>
    </w:p>
    <w:p>
      <w:pPr>
        <w:tabs>
          <w:tab w:val="right" w:leader="dot" w:pos="9062"/>
        </w:tabs>
        <w:ind w:left="220"/>
      </w:pPr>
      <w:hyperlink w:anchor="_Toc3806" w:history="1">
        <w:r>
          <w:rPr>
            <w:rFonts w:ascii="IRNazanin" w:hAnsi="IRNazanin" w:eastAsia="IRNazanin" w:cs="IRNazanin"/>
            <w:color w:val="111111"/>
            <w:sz w:val="22"/>
            <w:szCs w:val="22"/>
            <w:b w:val="0"/>
            <w:bCs w:val="0"/>
            <w:i w:val="0"/>
            <w:iCs w:val="0"/>
          </w:rPr>
          <w:t>سوره الصافات آیه 29</w:t>
        </w:r>
        <w:r>
          <w:tab/>
        </w:r>
        <w:r>
          <w:fldChar w:fldCharType="begin"/>
        </w:r>
        <w:r>
          <w:instrText xml:space="preserve">PAGEREF 3806 \h</w:instrText>
        </w:r>
        <w:r>
          <w:fldChar w:fldCharType="end"/>
        </w:r>
      </w:hyperlink>
    </w:p>
    <w:p>
      <w:pPr>
        <w:tabs>
          <w:tab w:val="right" w:leader="dot" w:pos="9062"/>
        </w:tabs>
        <w:ind w:left="220"/>
      </w:pPr>
      <w:hyperlink w:anchor="_Toc3807" w:history="1">
        <w:r>
          <w:rPr>
            <w:rFonts w:ascii="IRNazanin" w:hAnsi="IRNazanin" w:eastAsia="IRNazanin" w:cs="IRNazanin"/>
            <w:color w:val="111111"/>
            <w:sz w:val="22"/>
            <w:szCs w:val="22"/>
            <w:b w:val="0"/>
            <w:bCs w:val="0"/>
            <w:i w:val="0"/>
            <w:iCs w:val="0"/>
          </w:rPr>
          <w:t>سوره الصافات آیه 30</w:t>
        </w:r>
        <w:r>
          <w:tab/>
        </w:r>
        <w:r>
          <w:fldChar w:fldCharType="begin"/>
        </w:r>
        <w:r>
          <w:instrText xml:space="preserve">PAGEREF 3807 \h</w:instrText>
        </w:r>
        <w:r>
          <w:fldChar w:fldCharType="end"/>
        </w:r>
      </w:hyperlink>
    </w:p>
    <w:p>
      <w:pPr>
        <w:tabs>
          <w:tab w:val="right" w:leader="dot" w:pos="9062"/>
        </w:tabs>
        <w:ind w:left="220"/>
      </w:pPr>
      <w:hyperlink w:anchor="_Toc3808" w:history="1">
        <w:r>
          <w:rPr>
            <w:rFonts w:ascii="IRNazanin" w:hAnsi="IRNazanin" w:eastAsia="IRNazanin" w:cs="IRNazanin"/>
            <w:color w:val="111111"/>
            <w:sz w:val="22"/>
            <w:szCs w:val="22"/>
            <w:b w:val="0"/>
            <w:bCs w:val="0"/>
            <w:i w:val="0"/>
            <w:iCs w:val="0"/>
          </w:rPr>
          <w:t>سوره الصافات آیه 31</w:t>
        </w:r>
        <w:r>
          <w:tab/>
        </w:r>
        <w:r>
          <w:fldChar w:fldCharType="begin"/>
        </w:r>
        <w:r>
          <w:instrText xml:space="preserve">PAGEREF 3808 \h</w:instrText>
        </w:r>
        <w:r>
          <w:fldChar w:fldCharType="end"/>
        </w:r>
      </w:hyperlink>
    </w:p>
    <w:p>
      <w:pPr>
        <w:tabs>
          <w:tab w:val="right" w:leader="dot" w:pos="9062"/>
        </w:tabs>
        <w:ind w:left="220"/>
      </w:pPr>
      <w:hyperlink w:anchor="_Toc3809" w:history="1">
        <w:r>
          <w:rPr>
            <w:rFonts w:ascii="IRNazanin" w:hAnsi="IRNazanin" w:eastAsia="IRNazanin" w:cs="IRNazanin"/>
            <w:color w:val="111111"/>
            <w:sz w:val="22"/>
            <w:szCs w:val="22"/>
            <w:b w:val="0"/>
            <w:bCs w:val="0"/>
            <w:i w:val="0"/>
            <w:iCs w:val="0"/>
          </w:rPr>
          <w:t>سوره الصافات آیه 32</w:t>
        </w:r>
        <w:r>
          <w:tab/>
        </w:r>
        <w:r>
          <w:fldChar w:fldCharType="begin"/>
        </w:r>
        <w:r>
          <w:instrText xml:space="preserve">PAGEREF 3809 \h</w:instrText>
        </w:r>
        <w:r>
          <w:fldChar w:fldCharType="end"/>
        </w:r>
      </w:hyperlink>
    </w:p>
    <w:p>
      <w:pPr>
        <w:tabs>
          <w:tab w:val="right" w:leader="dot" w:pos="9062"/>
        </w:tabs>
        <w:ind w:left="220"/>
      </w:pPr>
      <w:hyperlink w:anchor="_Toc3810" w:history="1">
        <w:r>
          <w:rPr>
            <w:rFonts w:ascii="IRNazanin" w:hAnsi="IRNazanin" w:eastAsia="IRNazanin" w:cs="IRNazanin"/>
            <w:color w:val="111111"/>
            <w:sz w:val="22"/>
            <w:szCs w:val="22"/>
            <w:b w:val="0"/>
            <w:bCs w:val="0"/>
            <w:i w:val="0"/>
            <w:iCs w:val="0"/>
          </w:rPr>
          <w:t>سوره الصافات آیه 33</w:t>
        </w:r>
        <w:r>
          <w:tab/>
        </w:r>
        <w:r>
          <w:fldChar w:fldCharType="begin"/>
        </w:r>
        <w:r>
          <w:instrText xml:space="preserve">PAGEREF 3810 \h</w:instrText>
        </w:r>
        <w:r>
          <w:fldChar w:fldCharType="end"/>
        </w:r>
      </w:hyperlink>
    </w:p>
    <w:p>
      <w:pPr>
        <w:tabs>
          <w:tab w:val="right" w:leader="dot" w:pos="9062"/>
        </w:tabs>
        <w:ind w:left="220"/>
      </w:pPr>
      <w:hyperlink w:anchor="_Toc3811" w:history="1">
        <w:r>
          <w:rPr>
            <w:rFonts w:ascii="IRNazanin" w:hAnsi="IRNazanin" w:eastAsia="IRNazanin" w:cs="IRNazanin"/>
            <w:color w:val="111111"/>
            <w:sz w:val="22"/>
            <w:szCs w:val="22"/>
            <w:b w:val="0"/>
            <w:bCs w:val="0"/>
            <w:i w:val="0"/>
            <w:iCs w:val="0"/>
          </w:rPr>
          <w:t>سوره الصافات آیه 34</w:t>
        </w:r>
        <w:r>
          <w:tab/>
        </w:r>
        <w:r>
          <w:fldChar w:fldCharType="begin"/>
        </w:r>
        <w:r>
          <w:instrText xml:space="preserve">PAGEREF 3811 \h</w:instrText>
        </w:r>
        <w:r>
          <w:fldChar w:fldCharType="end"/>
        </w:r>
      </w:hyperlink>
    </w:p>
    <w:p>
      <w:pPr>
        <w:tabs>
          <w:tab w:val="right" w:leader="dot" w:pos="9062"/>
        </w:tabs>
        <w:ind w:left="220"/>
      </w:pPr>
      <w:hyperlink w:anchor="_Toc3812" w:history="1">
        <w:r>
          <w:rPr>
            <w:rFonts w:ascii="IRNazanin" w:hAnsi="IRNazanin" w:eastAsia="IRNazanin" w:cs="IRNazanin"/>
            <w:color w:val="111111"/>
            <w:sz w:val="22"/>
            <w:szCs w:val="22"/>
            <w:b w:val="0"/>
            <w:bCs w:val="0"/>
            <w:i w:val="0"/>
            <w:iCs w:val="0"/>
          </w:rPr>
          <w:t>سوره الصافات آیه 35</w:t>
        </w:r>
        <w:r>
          <w:tab/>
        </w:r>
        <w:r>
          <w:fldChar w:fldCharType="begin"/>
        </w:r>
        <w:r>
          <w:instrText xml:space="preserve">PAGEREF 3812 \h</w:instrText>
        </w:r>
        <w:r>
          <w:fldChar w:fldCharType="end"/>
        </w:r>
      </w:hyperlink>
    </w:p>
    <w:p>
      <w:pPr>
        <w:tabs>
          <w:tab w:val="right" w:leader="dot" w:pos="9062"/>
        </w:tabs>
        <w:ind w:left="220"/>
      </w:pPr>
      <w:hyperlink w:anchor="_Toc3813" w:history="1">
        <w:r>
          <w:rPr>
            <w:rFonts w:ascii="IRNazanin" w:hAnsi="IRNazanin" w:eastAsia="IRNazanin" w:cs="IRNazanin"/>
            <w:color w:val="111111"/>
            <w:sz w:val="22"/>
            <w:szCs w:val="22"/>
            <w:b w:val="0"/>
            <w:bCs w:val="0"/>
            <w:i w:val="0"/>
            <w:iCs w:val="0"/>
          </w:rPr>
          <w:t>سوره الصافات آیه 36</w:t>
        </w:r>
        <w:r>
          <w:tab/>
        </w:r>
        <w:r>
          <w:fldChar w:fldCharType="begin"/>
        </w:r>
        <w:r>
          <w:instrText xml:space="preserve">PAGEREF 3813 \h</w:instrText>
        </w:r>
        <w:r>
          <w:fldChar w:fldCharType="end"/>
        </w:r>
      </w:hyperlink>
    </w:p>
    <w:p>
      <w:pPr>
        <w:tabs>
          <w:tab w:val="right" w:leader="dot" w:pos="9062"/>
        </w:tabs>
        <w:ind w:left="220"/>
      </w:pPr>
      <w:hyperlink w:anchor="_Toc3814" w:history="1">
        <w:r>
          <w:rPr>
            <w:rFonts w:ascii="IRNazanin" w:hAnsi="IRNazanin" w:eastAsia="IRNazanin" w:cs="IRNazanin"/>
            <w:color w:val="111111"/>
            <w:sz w:val="22"/>
            <w:szCs w:val="22"/>
            <w:b w:val="0"/>
            <w:bCs w:val="0"/>
            <w:i w:val="0"/>
            <w:iCs w:val="0"/>
          </w:rPr>
          <w:t>سوره الصافات آیه 37</w:t>
        </w:r>
        <w:r>
          <w:tab/>
        </w:r>
        <w:r>
          <w:fldChar w:fldCharType="begin"/>
        </w:r>
        <w:r>
          <w:instrText xml:space="preserve">PAGEREF 3814 \h</w:instrText>
        </w:r>
        <w:r>
          <w:fldChar w:fldCharType="end"/>
        </w:r>
      </w:hyperlink>
    </w:p>
    <w:p>
      <w:pPr>
        <w:tabs>
          <w:tab w:val="right" w:leader="dot" w:pos="9062"/>
        </w:tabs>
        <w:ind w:left="220"/>
      </w:pPr>
      <w:hyperlink w:anchor="_Toc3815" w:history="1">
        <w:r>
          <w:rPr>
            <w:rFonts w:ascii="IRNazanin" w:hAnsi="IRNazanin" w:eastAsia="IRNazanin" w:cs="IRNazanin"/>
            <w:color w:val="111111"/>
            <w:sz w:val="22"/>
            <w:szCs w:val="22"/>
            <w:b w:val="0"/>
            <w:bCs w:val="0"/>
            <w:i w:val="0"/>
            <w:iCs w:val="0"/>
          </w:rPr>
          <w:t>سوره الصافات آیه 38</w:t>
        </w:r>
        <w:r>
          <w:tab/>
        </w:r>
        <w:r>
          <w:fldChar w:fldCharType="begin"/>
        </w:r>
        <w:r>
          <w:instrText xml:space="preserve">PAGEREF 3815 \h</w:instrText>
        </w:r>
        <w:r>
          <w:fldChar w:fldCharType="end"/>
        </w:r>
      </w:hyperlink>
    </w:p>
    <w:p>
      <w:pPr>
        <w:tabs>
          <w:tab w:val="right" w:leader="dot" w:pos="9062"/>
        </w:tabs>
        <w:ind w:left="220"/>
      </w:pPr>
      <w:hyperlink w:anchor="_Toc3816" w:history="1">
        <w:r>
          <w:rPr>
            <w:rFonts w:ascii="IRNazanin" w:hAnsi="IRNazanin" w:eastAsia="IRNazanin" w:cs="IRNazanin"/>
            <w:color w:val="111111"/>
            <w:sz w:val="22"/>
            <w:szCs w:val="22"/>
            <w:b w:val="0"/>
            <w:bCs w:val="0"/>
            <w:i w:val="0"/>
            <w:iCs w:val="0"/>
          </w:rPr>
          <w:t>سوره الصافات آیه 39</w:t>
        </w:r>
        <w:r>
          <w:tab/>
        </w:r>
        <w:r>
          <w:fldChar w:fldCharType="begin"/>
        </w:r>
        <w:r>
          <w:instrText xml:space="preserve">PAGEREF 3816 \h</w:instrText>
        </w:r>
        <w:r>
          <w:fldChar w:fldCharType="end"/>
        </w:r>
      </w:hyperlink>
    </w:p>
    <w:p>
      <w:pPr>
        <w:tabs>
          <w:tab w:val="right" w:leader="dot" w:pos="9062"/>
        </w:tabs>
        <w:ind w:left="220"/>
      </w:pPr>
      <w:hyperlink w:anchor="_Toc3817" w:history="1">
        <w:r>
          <w:rPr>
            <w:rFonts w:ascii="IRNazanin" w:hAnsi="IRNazanin" w:eastAsia="IRNazanin" w:cs="IRNazanin"/>
            <w:color w:val="111111"/>
            <w:sz w:val="22"/>
            <w:szCs w:val="22"/>
            <w:b w:val="0"/>
            <w:bCs w:val="0"/>
            <w:i w:val="0"/>
            <w:iCs w:val="0"/>
          </w:rPr>
          <w:t>سوره الصافات آیه 40</w:t>
        </w:r>
        <w:r>
          <w:tab/>
        </w:r>
        <w:r>
          <w:fldChar w:fldCharType="begin"/>
        </w:r>
        <w:r>
          <w:instrText xml:space="preserve">PAGEREF 3817 \h</w:instrText>
        </w:r>
        <w:r>
          <w:fldChar w:fldCharType="end"/>
        </w:r>
      </w:hyperlink>
    </w:p>
    <w:p>
      <w:pPr>
        <w:tabs>
          <w:tab w:val="right" w:leader="dot" w:pos="9062"/>
        </w:tabs>
        <w:ind w:left="220"/>
      </w:pPr>
      <w:hyperlink w:anchor="_Toc3818" w:history="1">
        <w:r>
          <w:rPr>
            <w:rFonts w:ascii="IRNazanin" w:hAnsi="IRNazanin" w:eastAsia="IRNazanin" w:cs="IRNazanin"/>
            <w:color w:val="111111"/>
            <w:sz w:val="22"/>
            <w:szCs w:val="22"/>
            <w:b w:val="0"/>
            <w:bCs w:val="0"/>
            <w:i w:val="0"/>
            <w:iCs w:val="0"/>
          </w:rPr>
          <w:t>سوره الصافات آیه 41</w:t>
        </w:r>
        <w:r>
          <w:tab/>
        </w:r>
        <w:r>
          <w:fldChar w:fldCharType="begin"/>
        </w:r>
        <w:r>
          <w:instrText xml:space="preserve">PAGEREF 3818 \h</w:instrText>
        </w:r>
        <w:r>
          <w:fldChar w:fldCharType="end"/>
        </w:r>
      </w:hyperlink>
    </w:p>
    <w:p>
      <w:pPr>
        <w:tabs>
          <w:tab w:val="right" w:leader="dot" w:pos="9062"/>
        </w:tabs>
        <w:ind w:left="220"/>
      </w:pPr>
      <w:hyperlink w:anchor="_Toc3819" w:history="1">
        <w:r>
          <w:rPr>
            <w:rFonts w:ascii="IRNazanin" w:hAnsi="IRNazanin" w:eastAsia="IRNazanin" w:cs="IRNazanin"/>
            <w:color w:val="111111"/>
            <w:sz w:val="22"/>
            <w:szCs w:val="22"/>
            <w:b w:val="0"/>
            <w:bCs w:val="0"/>
            <w:i w:val="0"/>
            <w:iCs w:val="0"/>
          </w:rPr>
          <w:t>سوره الصافات آیه 42</w:t>
        </w:r>
        <w:r>
          <w:tab/>
        </w:r>
        <w:r>
          <w:fldChar w:fldCharType="begin"/>
        </w:r>
        <w:r>
          <w:instrText xml:space="preserve">PAGEREF 3819 \h</w:instrText>
        </w:r>
        <w:r>
          <w:fldChar w:fldCharType="end"/>
        </w:r>
      </w:hyperlink>
    </w:p>
    <w:p>
      <w:pPr>
        <w:tabs>
          <w:tab w:val="right" w:leader="dot" w:pos="9062"/>
        </w:tabs>
        <w:ind w:left="220"/>
      </w:pPr>
      <w:hyperlink w:anchor="_Toc3820" w:history="1">
        <w:r>
          <w:rPr>
            <w:rFonts w:ascii="IRNazanin" w:hAnsi="IRNazanin" w:eastAsia="IRNazanin" w:cs="IRNazanin"/>
            <w:color w:val="111111"/>
            <w:sz w:val="22"/>
            <w:szCs w:val="22"/>
            <w:b w:val="0"/>
            <w:bCs w:val="0"/>
            <w:i w:val="0"/>
            <w:iCs w:val="0"/>
          </w:rPr>
          <w:t>سوره الصافات آیه 43</w:t>
        </w:r>
        <w:r>
          <w:tab/>
        </w:r>
        <w:r>
          <w:fldChar w:fldCharType="begin"/>
        </w:r>
        <w:r>
          <w:instrText xml:space="preserve">PAGEREF 3820 \h</w:instrText>
        </w:r>
        <w:r>
          <w:fldChar w:fldCharType="end"/>
        </w:r>
      </w:hyperlink>
    </w:p>
    <w:p>
      <w:pPr>
        <w:tabs>
          <w:tab w:val="right" w:leader="dot" w:pos="9062"/>
        </w:tabs>
        <w:ind w:left="220"/>
      </w:pPr>
      <w:hyperlink w:anchor="_Toc3821" w:history="1">
        <w:r>
          <w:rPr>
            <w:rFonts w:ascii="IRNazanin" w:hAnsi="IRNazanin" w:eastAsia="IRNazanin" w:cs="IRNazanin"/>
            <w:color w:val="111111"/>
            <w:sz w:val="22"/>
            <w:szCs w:val="22"/>
            <w:b w:val="0"/>
            <w:bCs w:val="0"/>
            <w:i w:val="0"/>
            <w:iCs w:val="0"/>
          </w:rPr>
          <w:t>سوره الصافات آیه 44</w:t>
        </w:r>
        <w:r>
          <w:tab/>
        </w:r>
        <w:r>
          <w:fldChar w:fldCharType="begin"/>
        </w:r>
        <w:r>
          <w:instrText xml:space="preserve">PAGEREF 3821 \h</w:instrText>
        </w:r>
        <w:r>
          <w:fldChar w:fldCharType="end"/>
        </w:r>
      </w:hyperlink>
    </w:p>
    <w:p>
      <w:pPr>
        <w:tabs>
          <w:tab w:val="right" w:leader="dot" w:pos="9062"/>
        </w:tabs>
        <w:ind w:left="220"/>
      </w:pPr>
      <w:hyperlink w:anchor="_Toc3822" w:history="1">
        <w:r>
          <w:rPr>
            <w:rFonts w:ascii="IRNazanin" w:hAnsi="IRNazanin" w:eastAsia="IRNazanin" w:cs="IRNazanin"/>
            <w:color w:val="111111"/>
            <w:sz w:val="22"/>
            <w:szCs w:val="22"/>
            <w:b w:val="0"/>
            <w:bCs w:val="0"/>
            <w:i w:val="0"/>
            <w:iCs w:val="0"/>
          </w:rPr>
          <w:t>سوره الصافات آیه 45</w:t>
        </w:r>
        <w:r>
          <w:tab/>
        </w:r>
        <w:r>
          <w:fldChar w:fldCharType="begin"/>
        </w:r>
        <w:r>
          <w:instrText xml:space="preserve">PAGEREF 3822 \h</w:instrText>
        </w:r>
        <w:r>
          <w:fldChar w:fldCharType="end"/>
        </w:r>
      </w:hyperlink>
    </w:p>
    <w:p>
      <w:pPr>
        <w:tabs>
          <w:tab w:val="right" w:leader="dot" w:pos="9062"/>
        </w:tabs>
        <w:ind w:left="220"/>
      </w:pPr>
      <w:hyperlink w:anchor="_Toc3823" w:history="1">
        <w:r>
          <w:rPr>
            <w:rFonts w:ascii="IRNazanin" w:hAnsi="IRNazanin" w:eastAsia="IRNazanin" w:cs="IRNazanin"/>
            <w:color w:val="111111"/>
            <w:sz w:val="22"/>
            <w:szCs w:val="22"/>
            <w:b w:val="0"/>
            <w:bCs w:val="0"/>
            <w:i w:val="0"/>
            <w:iCs w:val="0"/>
          </w:rPr>
          <w:t>سوره الصافات آیه 46</w:t>
        </w:r>
        <w:r>
          <w:tab/>
        </w:r>
        <w:r>
          <w:fldChar w:fldCharType="begin"/>
        </w:r>
        <w:r>
          <w:instrText xml:space="preserve">PAGEREF 3823 \h</w:instrText>
        </w:r>
        <w:r>
          <w:fldChar w:fldCharType="end"/>
        </w:r>
      </w:hyperlink>
    </w:p>
    <w:p>
      <w:pPr>
        <w:tabs>
          <w:tab w:val="right" w:leader="dot" w:pos="9062"/>
        </w:tabs>
        <w:ind w:left="220"/>
      </w:pPr>
      <w:hyperlink w:anchor="_Toc3824" w:history="1">
        <w:r>
          <w:rPr>
            <w:rFonts w:ascii="IRNazanin" w:hAnsi="IRNazanin" w:eastAsia="IRNazanin" w:cs="IRNazanin"/>
            <w:color w:val="111111"/>
            <w:sz w:val="22"/>
            <w:szCs w:val="22"/>
            <w:b w:val="0"/>
            <w:bCs w:val="0"/>
            <w:i w:val="0"/>
            <w:iCs w:val="0"/>
          </w:rPr>
          <w:t>سوره الصافات آیه 47</w:t>
        </w:r>
        <w:r>
          <w:tab/>
        </w:r>
        <w:r>
          <w:fldChar w:fldCharType="begin"/>
        </w:r>
        <w:r>
          <w:instrText xml:space="preserve">PAGEREF 3824 \h</w:instrText>
        </w:r>
        <w:r>
          <w:fldChar w:fldCharType="end"/>
        </w:r>
      </w:hyperlink>
    </w:p>
    <w:p>
      <w:pPr>
        <w:tabs>
          <w:tab w:val="right" w:leader="dot" w:pos="9062"/>
        </w:tabs>
        <w:ind w:left="220"/>
      </w:pPr>
      <w:hyperlink w:anchor="_Toc3825" w:history="1">
        <w:r>
          <w:rPr>
            <w:rFonts w:ascii="IRNazanin" w:hAnsi="IRNazanin" w:eastAsia="IRNazanin" w:cs="IRNazanin"/>
            <w:color w:val="111111"/>
            <w:sz w:val="22"/>
            <w:szCs w:val="22"/>
            <w:b w:val="0"/>
            <w:bCs w:val="0"/>
            <w:i w:val="0"/>
            <w:iCs w:val="0"/>
          </w:rPr>
          <w:t>سوره الصافات آیه 48</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سوره الصافات آیه 49</w:t>
        </w:r>
        <w:r>
          <w:tab/>
        </w:r>
        <w:r>
          <w:fldChar w:fldCharType="begin"/>
        </w:r>
        <w:r>
          <w:instrText xml:space="preserve">PAGEREF 3826 \h</w:instrText>
        </w:r>
        <w:r>
          <w:fldChar w:fldCharType="end"/>
        </w:r>
      </w:hyperlink>
    </w:p>
    <w:p>
      <w:pPr>
        <w:tabs>
          <w:tab w:val="right" w:leader="dot" w:pos="9062"/>
        </w:tabs>
        <w:ind w:left="220"/>
      </w:pPr>
      <w:hyperlink w:anchor="_Toc3827" w:history="1">
        <w:r>
          <w:rPr>
            <w:rFonts w:ascii="IRNazanin" w:hAnsi="IRNazanin" w:eastAsia="IRNazanin" w:cs="IRNazanin"/>
            <w:color w:val="111111"/>
            <w:sz w:val="22"/>
            <w:szCs w:val="22"/>
            <w:b w:val="0"/>
            <w:bCs w:val="0"/>
            <w:i w:val="0"/>
            <w:iCs w:val="0"/>
          </w:rPr>
          <w:t>سوره الصافات آیه 50</w:t>
        </w:r>
        <w:r>
          <w:tab/>
        </w:r>
        <w:r>
          <w:fldChar w:fldCharType="begin"/>
        </w:r>
        <w:r>
          <w:instrText xml:space="preserve">PAGEREF 3827 \h</w:instrText>
        </w:r>
        <w:r>
          <w:fldChar w:fldCharType="end"/>
        </w:r>
      </w:hyperlink>
    </w:p>
    <w:p>
      <w:pPr>
        <w:tabs>
          <w:tab w:val="right" w:leader="dot" w:pos="9062"/>
        </w:tabs>
        <w:ind w:left="220"/>
      </w:pPr>
      <w:hyperlink w:anchor="_Toc3828" w:history="1">
        <w:r>
          <w:rPr>
            <w:rFonts w:ascii="IRNazanin" w:hAnsi="IRNazanin" w:eastAsia="IRNazanin" w:cs="IRNazanin"/>
            <w:color w:val="111111"/>
            <w:sz w:val="22"/>
            <w:szCs w:val="22"/>
            <w:b w:val="0"/>
            <w:bCs w:val="0"/>
            <w:i w:val="0"/>
            <w:iCs w:val="0"/>
          </w:rPr>
          <w:t>سوره الصافات آیه 51</w:t>
        </w:r>
        <w:r>
          <w:tab/>
        </w:r>
        <w:r>
          <w:fldChar w:fldCharType="begin"/>
        </w:r>
        <w:r>
          <w:instrText xml:space="preserve">PAGEREF 3828 \h</w:instrText>
        </w:r>
        <w:r>
          <w:fldChar w:fldCharType="end"/>
        </w:r>
      </w:hyperlink>
    </w:p>
    <w:p>
      <w:pPr>
        <w:tabs>
          <w:tab w:val="right" w:leader="dot" w:pos="9062"/>
        </w:tabs>
        <w:ind w:left="220"/>
      </w:pPr>
      <w:hyperlink w:anchor="_Toc3829" w:history="1">
        <w:r>
          <w:rPr>
            <w:rFonts w:ascii="IRNazanin" w:hAnsi="IRNazanin" w:eastAsia="IRNazanin" w:cs="IRNazanin"/>
            <w:color w:val="111111"/>
            <w:sz w:val="22"/>
            <w:szCs w:val="22"/>
            <w:b w:val="0"/>
            <w:bCs w:val="0"/>
            <w:i w:val="0"/>
            <w:iCs w:val="0"/>
          </w:rPr>
          <w:t>سوره الصافات آیه 52</w:t>
        </w:r>
        <w:r>
          <w:tab/>
        </w:r>
        <w:r>
          <w:fldChar w:fldCharType="begin"/>
        </w:r>
        <w:r>
          <w:instrText xml:space="preserve">PAGEREF 3829 \h</w:instrText>
        </w:r>
        <w:r>
          <w:fldChar w:fldCharType="end"/>
        </w:r>
      </w:hyperlink>
    </w:p>
    <w:p>
      <w:pPr>
        <w:tabs>
          <w:tab w:val="right" w:leader="dot" w:pos="9062"/>
        </w:tabs>
        <w:ind w:left="220"/>
      </w:pPr>
      <w:hyperlink w:anchor="_Toc3830" w:history="1">
        <w:r>
          <w:rPr>
            <w:rFonts w:ascii="IRNazanin" w:hAnsi="IRNazanin" w:eastAsia="IRNazanin" w:cs="IRNazanin"/>
            <w:color w:val="111111"/>
            <w:sz w:val="22"/>
            <w:szCs w:val="22"/>
            <w:b w:val="0"/>
            <w:bCs w:val="0"/>
            <w:i w:val="0"/>
            <w:iCs w:val="0"/>
          </w:rPr>
          <w:t>سوره الصافات آیه 53</w:t>
        </w:r>
        <w:r>
          <w:tab/>
        </w:r>
        <w:r>
          <w:fldChar w:fldCharType="begin"/>
        </w:r>
        <w:r>
          <w:instrText xml:space="preserve">PAGEREF 3830 \h</w:instrText>
        </w:r>
        <w:r>
          <w:fldChar w:fldCharType="end"/>
        </w:r>
      </w:hyperlink>
    </w:p>
    <w:p>
      <w:pPr>
        <w:tabs>
          <w:tab w:val="right" w:leader="dot" w:pos="9062"/>
        </w:tabs>
        <w:ind w:left="220"/>
      </w:pPr>
      <w:hyperlink w:anchor="_Toc3831" w:history="1">
        <w:r>
          <w:rPr>
            <w:rFonts w:ascii="IRNazanin" w:hAnsi="IRNazanin" w:eastAsia="IRNazanin" w:cs="IRNazanin"/>
            <w:color w:val="111111"/>
            <w:sz w:val="22"/>
            <w:szCs w:val="22"/>
            <w:b w:val="0"/>
            <w:bCs w:val="0"/>
            <w:i w:val="0"/>
            <w:iCs w:val="0"/>
          </w:rPr>
          <w:t>سوره الصافات آیه 54</w:t>
        </w:r>
        <w:r>
          <w:tab/>
        </w:r>
        <w:r>
          <w:fldChar w:fldCharType="begin"/>
        </w:r>
        <w:r>
          <w:instrText xml:space="preserve">PAGEREF 3831 \h</w:instrText>
        </w:r>
        <w:r>
          <w:fldChar w:fldCharType="end"/>
        </w:r>
      </w:hyperlink>
    </w:p>
    <w:p>
      <w:pPr>
        <w:tabs>
          <w:tab w:val="right" w:leader="dot" w:pos="9062"/>
        </w:tabs>
        <w:ind w:left="220"/>
      </w:pPr>
      <w:hyperlink w:anchor="_Toc3832" w:history="1">
        <w:r>
          <w:rPr>
            <w:rFonts w:ascii="IRNazanin" w:hAnsi="IRNazanin" w:eastAsia="IRNazanin" w:cs="IRNazanin"/>
            <w:color w:val="111111"/>
            <w:sz w:val="22"/>
            <w:szCs w:val="22"/>
            <w:b w:val="0"/>
            <w:bCs w:val="0"/>
            <w:i w:val="0"/>
            <w:iCs w:val="0"/>
          </w:rPr>
          <w:t>سوره الصافات آیه 55</w:t>
        </w:r>
        <w:r>
          <w:tab/>
        </w:r>
        <w:r>
          <w:fldChar w:fldCharType="begin"/>
        </w:r>
        <w:r>
          <w:instrText xml:space="preserve">PAGEREF 3832 \h</w:instrText>
        </w:r>
        <w:r>
          <w:fldChar w:fldCharType="end"/>
        </w:r>
      </w:hyperlink>
    </w:p>
    <w:p>
      <w:pPr>
        <w:tabs>
          <w:tab w:val="right" w:leader="dot" w:pos="9062"/>
        </w:tabs>
        <w:ind w:left="220"/>
      </w:pPr>
      <w:hyperlink w:anchor="_Toc3833" w:history="1">
        <w:r>
          <w:rPr>
            <w:rFonts w:ascii="IRNazanin" w:hAnsi="IRNazanin" w:eastAsia="IRNazanin" w:cs="IRNazanin"/>
            <w:color w:val="111111"/>
            <w:sz w:val="22"/>
            <w:szCs w:val="22"/>
            <w:b w:val="0"/>
            <w:bCs w:val="0"/>
            <w:i w:val="0"/>
            <w:iCs w:val="0"/>
          </w:rPr>
          <w:t>سوره الصافات آیه 56</w:t>
        </w:r>
        <w:r>
          <w:tab/>
        </w:r>
        <w:r>
          <w:fldChar w:fldCharType="begin"/>
        </w:r>
        <w:r>
          <w:instrText xml:space="preserve">PAGEREF 3833 \h</w:instrText>
        </w:r>
        <w:r>
          <w:fldChar w:fldCharType="end"/>
        </w:r>
      </w:hyperlink>
    </w:p>
    <w:p>
      <w:pPr>
        <w:tabs>
          <w:tab w:val="right" w:leader="dot" w:pos="9062"/>
        </w:tabs>
        <w:ind w:left="220"/>
      </w:pPr>
      <w:hyperlink w:anchor="_Toc3834" w:history="1">
        <w:r>
          <w:rPr>
            <w:rFonts w:ascii="IRNazanin" w:hAnsi="IRNazanin" w:eastAsia="IRNazanin" w:cs="IRNazanin"/>
            <w:color w:val="111111"/>
            <w:sz w:val="22"/>
            <w:szCs w:val="22"/>
            <w:b w:val="0"/>
            <w:bCs w:val="0"/>
            <w:i w:val="0"/>
            <w:iCs w:val="0"/>
          </w:rPr>
          <w:t>سوره الصافات آیه 57</w:t>
        </w:r>
        <w:r>
          <w:tab/>
        </w:r>
        <w:r>
          <w:fldChar w:fldCharType="begin"/>
        </w:r>
        <w:r>
          <w:instrText xml:space="preserve">PAGEREF 3834 \h</w:instrText>
        </w:r>
        <w:r>
          <w:fldChar w:fldCharType="end"/>
        </w:r>
      </w:hyperlink>
    </w:p>
    <w:p>
      <w:pPr>
        <w:tabs>
          <w:tab w:val="right" w:leader="dot" w:pos="9062"/>
        </w:tabs>
        <w:ind w:left="220"/>
      </w:pPr>
      <w:hyperlink w:anchor="_Toc3835" w:history="1">
        <w:r>
          <w:rPr>
            <w:rFonts w:ascii="IRNazanin" w:hAnsi="IRNazanin" w:eastAsia="IRNazanin" w:cs="IRNazanin"/>
            <w:color w:val="111111"/>
            <w:sz w:val="22"/>
            <w:szCs w:val="22"/>
            <w:b w:val="0"/>
            <w:bCs w:val="0"/>
            <w:i w:val="0"/>
            <w:iCs w:val="0"/>
          </w:rPr>
          <w:t>سوره الصافات آیه 58</w:t>
        </w:r>
        <w:r>
          <w:tab/>
        </w:r>
        <w:r>
          <w:fldChar w:fldCharType="begin"/>
        </w:r>
        <w:r>
          <w:instrText xml:space="preserve">PAGEREF 3835 \h</w:instrText>
        </w:r>
        <w:r>
          <w:fldChar w:fldCharType="end"/>
        </w:r>
      </w:hyperlink>
    </w:p>
    <w:p>
      <w:pPr>
        <w:tabs>
          <w:tab w:val="right" w:leader="dot" w:pos="9062"/>
        </w:tabs>
        <w:ind w:left="220"/>
      </w:pPr>
      <w:hyperlink w:anchor="_Toc3836" w:history="1">
        <w:r>
          <w:rPr>
            <w:rFonts w:ascii="IRNazanin" w:hAnsi="IRNazanin" w:eastAsia="IRNazanin" w:cs="IRNazanin"/>
            <w:color w:val="111111"/>
            <w:sz w:val="22"/>
            <w:szCs w:val="22"/>
            <w:b w:val="0"/>
            <w:bCs w:val="0"/>
            <w:i w:val="0"/>
            <w:iCs w:val="0"/>
          </w:rPr>
          <w:t>سوره الصافات آیه 59</w:t>
        </w:r>
        <w:r>
          <w:tab/>
        </w:r>
        <w:r>
          <w:fldChar w:fldCharType="begin"/>
        </w:r>
        <w:r>
          <w:instrText xml:space="preserve">PAGEREF 3836 \h</w:instrText>
        </w:r>
        <w:r>
          <w:fldChar w:fldCharType="end"/>
        </w:r>
      </w:hyperlink>
    </w:p>
    <w:p>
      <w:pPr>
        <w:tabs>
          <w:tab w:val="right" w:leader="dot" w:pos="9062"/>
        </w:tabs>
        <w:ind w:left="220"/>
      </w:pPr>
      <w:hyperlink w:anchor="_Toc3837" w:history="1">
        <w:r>
          <w:rPr>
            <w:rFonts w:ascii="IRNazanin" w:hAnsi="IRNazanin" w:eastAsia="IRNazanin" w:cs="IRNazanin"/>
            <w:color w:val="111111"/>
            <w:sz w:val="22"/>
            <w:szCs w:val="22"/>
            <w:b w:val="0"/>
            <w:bCs w:val="0"/>
            <w:i w:val="0"/>
            <w:iCs w:val="0"/>
          </w:rPr>
          <w:t>سوره الصافات آیه 60</w:t>
        </w:r>
        <w:r>
          <w:tab/>
        </w:r>
        <w:r>
          <w:fldChar w:fldCharType="begin"/>
        </w:r>
        <w:r>
          <w:instrText xml:space="preserve">PAGEREF 3837 \h</w:instrText>
        </w:r>
        <w:r>
          <w:fldChar w:fldCharType="end"/>
        </w:r>
      </w:hyperlink>
    </w:p>
    <w:p>
      <w:pPr>
        <w:tabs>
          <w:tab w:val="right" w:leader="dot" w:pos="9062"/>
        </w:tabs>
        <w:ind w:left="220"/>
      </w:pPr>
      <w:hyperlink w:anchor="_Toc3838" w:history="1">
        <w:r>
          <w:rPr>
            <w:rFonts w:ascii="IRNazanin" w:hAnsi="IRNazanin" w:eastAsia="IRNazanin" w:cs="IRNazanin"/>
            <w:color w:val="111111"/>
            <w:sz w:val="22"/>
            <w:szCs w:val="22"/>
            <w:b w:val="0"/>
            <w:bCs w:val="0"/>
            <w:i w:val="0"/>
            <w:iCs w:val="0"/>
          </w:rPr>
          <w:t>سوره الصافات آیه 61</w:t>
        </w:r>
        <w:r>
          <w:tab/>
        </w:r>
        <w:r>
          <w:fldChar w:fldCharType="begin"/>
        </w:r>
        <w:r>
          <w:instrText xml:space="preserve">PAGEREF 3838 \h</w:instrText>
        </w:r>
        <w:r>
          <w:fldChar w:fldCharType="end"/>
        </w:r>
      </w:hyperlink>
    </w:p>
    <w:p>
      <w:pPr>
        <w:tabs>
          <w:tab w:val="right" w:leader="dot" w:pos="9062"/>
        </w:tabs>
        <w:ind w:left="220"/>
      </w:pPr>
      <w:hyperlink w:anchor="_Toc3839" w:history="1">
        <w:r>
          <w:rPr>
            <w:rFonts w:ascii="IRNazanin" w:hAnsi="IRNazanin" w:eastAsia="IRNazanin" w:cs="IRNazanin"/>
            <w:color w:val="111111"/>
            <w:sz w:val="22"/>
            <w:szCs w:val="22"/>
            <w:b w:val="0"/>
            <w:bCs w:val="0"/>
            <w:i w:val="0"/>
            <w:iCs w:val="0"/>
          </w:rPr>
          <w:t>سوره الصافات آیه 62</w:t>
        </w:r>
        <w:r>
          <w:tab/>
        </w:r>
        <w:r>
          <w:fldChar w:fldCharType="begin"/>
        </w:r>
        <w:r>
          <w:instrText xml:space="preserve">PAGEREF 3839 \h</w:instrText>
        </w:r>
        <w:r>
          <w:fldChar w:fldCharType="end"/>
        </w:r>
      </w:hyperlink>
    </w:p>
    <w:p>
      <w:pPr>
        <w:tabs>
          <w:tab w:val="right" w:leader="dot" w:pos="9062"/>
        </w:tabs>
        <w:ind w:left="220"/>
      </w:pPr>
      <w:hyperlink w:anchor="_Toc3840" w:history="1">
        <w:r>
          <w:rPr>
            <w:rFonts w:ascii="IRNazanin" w:hAnsi="IRNazanin" w:eastAsia="IRNazanin" w:cs="IRNazanin"/>
            <w:color w:val="111111"/>
            <w:sz w:val="22"/>
            <w:szCs w:val="22"/>
            <w:b w:val="0"/>
            <w:bCs w:val="0"/>
            <w:i w:val="0"/>
            <w:iCs w:val="0"/>
          </w:rPr>
          <w:t>سوره الصافات آیه 63</w:t>
        </w:r>
        <w:r>
          <w:tab/>
        </w:r>
        <w:r>
          <w:fldChar w:fldCharType="begin"/>
        </w:r>
        <w:r>
          <w:instrText xml:space="preserve">PAGEREF 3840 \h</w:instrText>
        </w:r>
        <w:r>
          <w:fldChar w:fldCharType="end"/>
        </w:r>
      </w:hyperlink>
    </w:p>
    <w:p>
      <w:pPr>
        <w:tabs>
          <w:tab w:val="right" w:leader="dot" w:pos="9062"/>
        </w:tabs>
        <w:ind w:left="220"/>
      </w:pPr>
      <w:hyperlink w:anchor="_Toc3841" w:history="1">
        <w:r>
          <w:rPr>
            <w:rFonts w:ascii="IRNazanin" w:hAnsi="IRNazanin" w:eastAsia="IRNazanin" w:cs="IRNazanin"/>
            <w:color w:val="111111"/>
            <w:sz w:val="22"/>
            <w:szCs w:val="22"/>
            <w:b w:val="0"/>
            <w:bCs w:val="0"/>
            <w:i w:val="0"/>
            <w:iCs w:val="0"/>
          </w:rPr>
          <w:t>سوره الصافات آیه 64</w:t>
        </w:r>
        <w:r>
          <w:tab/>
        </w:r>
        <w:r>
          <w:fldChar w:fldCharType="begin"/>
        </w:r>
        <w:r>
          <w:instrText xml:space="preserve">PAGEREF 3841 \h</w:instrText>
        </w:r>
        <w:r>
          <w:fldChar w:fldCharType="end"/>
        </w:r>
      </w:hyperlink>
    </w:p>
    <w:p>
      <w:pPr>
        <w:tabs>
          <w:tab w:val="right" w:leader="dot" w:pos="9062"/>
        </w:tabs>
        <w:ind w:left="220"/>
      </w:pPr>
      <w:hyperlink w:anchor="_Toc3842" w:history="1">
        <w:r>
          <w:rPr>
            <w:rFonts w:ascii="IRNazanin" w:hAnsi="IRNazanin" w:eastAsia="IRNazanin" w:cs="IRNazanin"/>
            <w:color w:val="111111"/>
            <w:sz w:val="22"/>
            <w:szCs w:val="22"/>
            <w:b w:val="0"/>
            <w:bCs w:val="0"/>
            <w:i w:val="0"/>
            <w:iCs w:val="0"/>
          </w:rPr>
          <w:t>سوره الصافات آیه 65</w:t>
        </w:r>
        <w:r>
          <w:tab/>
        </w:r>
        <w:r>
          <w:fldChar w:fldCharType="begin"/>
        </w:r>
        <w:r>
          <w:instrText xml:space="preserve">PAGEREF 3842 \h</w:instrText>
        </w:r>
        <w:r>
          <w:fldChar w:fldCharType="end"/>
        </w:r>
      </w:hyperlink>
    </w:p>
    <w:p>
      <w:pPr>
        <w:tabs>
          <w:tab w:val="right" w:leader="dot" w:pos="9062"/>
        </w:tabs>
        <w:ind w:left="220"/>
      </w:pPr>
      <w:hyperlink w:anchor="_Toc3843" w:history="1">
        <w:r>
          <w:rPr>
            <w:rFonts w:ascii="IRNazanin" w:hAnsi="IRNazanin" w:eastAsia="IRNazanin" w:cs="IRNazanin"/>
            <w:color w:val="111111"/>
            <w:sz w:val="22"/>
            <w:szCs w:val="22"/>
            <w:b w:val="0"/>
            <w:bCs w:val="0"/>
            <w:i w:val="0"/>
            <w:iCs w:val="0"/>
          </w:rPr>
          <w:t>سوره الصافات آیه 66</w:t>
        </w:r>
        <w:r>
          <w:tab/>
        </w:r>
        <w:r>
          <w:fldChar w:fldCharType="begin"/>
        </w:r>
        <w:r>
          <w:instrText xml:space="preserve">PAGEREF 3843 \h</w:instrText>
        </w:r>
        <w:r>
          <w:fldChar w:fldCharType="end"/>
        </w:r>
      </w:hyperlink>
    </w:p>
    <w:p>
      <w:pPr>
        <w:tabs>
          <w:tab w:val="right" w:leader="dot" w:pos="9062"/>
        </w:tabs>
        <w:ind w:left="220"/>
      </w:pPr>
      <w:hyperlink w:anchor="_Toc3844" w:history="1">
        <w:r>
          <w:rPr>
            <w:rFonts w:ascii="IRNazanin" w:hAnsi="IRNazanin" w:eastAsia="IRNazanin" w:cs="IRNazanin"/>
            <w:color w:val="111111"/>
            <w:sz w:val="22"/>
            <w:szCs w:val="22"/>
            <w:b w:val="0"/>
            <w:bCs w:val="0"/>
            <w:i w:val="0"/>
            <w:iCs w:val="0"/>
          </w:rPr>
          <w:t>سوره الصافات آیه 67</w:t>
        </w:r>
        <w:r>
          <w:tab/>
        </w:r>
        <w:r>
          <w:fldChar w:fldCharType="begin"/>
        </w:r>
        <w:r>
          <w:instrText xml:space="preserve">PAGEREF 3844 \h</w:instrText>
        </w:r>
        <w:r>
          <w:fldChar w:fldCharType="end"/>
        </w:r>
      </w:hyperlink>
    </w:p>
    <w:p>
      <w:pPr>
        <w:tabs>
          <w:tab w:val="right" w:leader="dot" w:pos="9062"/>
        </w:tabs>
        <w:ind w:left="220"/>
      </w:pPr>
      <w:hyperlink w:anchor="_Toc3845" w:history="1">
        <w:r>
          <w:rPr>
            <w:rFonts w:ascii="IRNazanin" w:hAnsi="IRNazanin" w:eastAsia="IRNazanin" w:cs="IRNazanin"/>
            <w:color w:val="111111"/>
            <w:sz w:val="22"/>
            <w:szCs w:val="22"/>
            <w:b w:val="0"/>
            <w:bCs w:val="0"/>
            <w:i w:val="0"/>
            <w:iCs w:val="0"/>
          </w:rPr>
          <w:t>سوره الصافات آیه 68</w:t>
        </w:r>
        <w:r>
          <w:tab/>
        </w:r>
        <w:r>
          <w:fldChar w:fldCharType="begin"/>
        </w:r>
        <w:r>
          <w:instrText xml:space="preserve">PAGEREF 3845 \h</w:instrText>
        </w:r>
        <w:r>
          <w:fldChar w:fldCharType="end"/>
        </w:r>
      </w:hyperlink>
    </w:p>
    <w:p>
      <w:pPr>
        <w:tabs>
          <w:tab w:val="right" w:leader="dot" w:pos="9062"/>
        </w:tabs>
        <w:ind w:left="220"/>
      </w:pPr>
      <w:hyperlink w:anchor="_Toc3846" w:history="1">
        <w:r>
          <w:rPr>
            <w:rFonts w:ascii="IRNazanin" w:hAnsi="IRNazanin" w:eastAsia="IRNazanin" w:cs="IRNazanin"/>
            <w:color w:val="111111"/>
            <w:sz w:val="22"/>
            <w:szCs w:val="22"/>
            <w:b w:val="0"/>
            <w:bCs w:val="0"/>
            <w:i w:val="0"/>
            <w:iCs w:val="0"/>
          </w:rPr>
          <w:t>سوره الصافات آیه 69</w:t>
        </w:r>
        <w:r>
          <w:tab/>
        </w:r>
        <w:r>
          <w:fldChar w:fldCharType="begin"/>
        </w:r>
        <w:r>
          <w:instrText xml:space="preserve">PAGEREF 3846 \h</w:instrText>
        </w:r>
        <w:r>
          <w:fldChar w:fldCharType="end"/>
        </w:r>
      </w:hyperlink>
    </w:p>
    <w:p>
      <w:pPr>
        <w:tabs>
          <w:tab w:val="right" w:leader="dot" w:pos="9062"/>
        </w:tabs>
        <w:ind w:left="220"/>
      </w:pPr>
      <w:hyperlink w:anchor="_Toc3847" w:history="1">
        <w:r>
          <w:rPr>
            <w:rFonts w:ascii="IRNazanin" w:hAnsi="IRNazanin" w:eastAsia="IRNazanin" w:cs="IRNazanin"/>
            <w:color w:val="111111"/>
            <w:sz w:val="22"/>
            <w:szCs w:val="22"/>
            <w:b w:val="0"/>
            <w:bCs w:val="0"/>
            <w:i w:val="0"/>
            <w:iCs w:val="0"/>
          </w:rPr>
          <w:t>سوره الصافات آیه 70</w:t>
        </w:r>
        <w:r>
          <w:tab/>
        </w:r>
        <w:r>
          <w:fldChar w:fldCharType="begin"/>
        </w:r>
        <w:r>
          <w:instrText xml:space="preserve">PAGEREF 3847 \h</w:instrText>
        </w:r>
        <w:r>
          <w:fldChar w:fldCharType="end"/>
        </w:r>
      </w:hyperlink>
    </w:p>
    <w:p>
      <w:pPr>
        <w:tabs>
          <w:tab w:val="right" w:leader="dot" w:pos="9062"/>
        </w:tabs>
        <w:ind w:left="220"/>
      </w:pPr>
      <w:hyperlink w:anchor="_Toc3848" w:history="1">
        <w:r>
          <w:rPr>
            <w:rFonts w:ascii="IRNazanin" w:hAnsi="IRNazanin" w:eastAsia="IRNazanin" w:cs="IRNazanin"/>
            <w:color w:val="111111"/>
            <w:sz w:val="22"/>
            <w:szCs w:val="22"/>
            <w:b w:val="0"/>
            <w:bCs w:val="0"/>
            <w:i w:val="0"/>
            <w:iCs w:val="0"/>
          </w:rPr>
          <w:t>سوره الصافات آیه 71</w:t>
        </w:r>
        <w:r>
          <w:tab/>
        </w:r>
        <w:r>
          <w:fldChar w:fldCharType="begin"/>
        </w:r>
        <w:r>
          <w:instrText xml:space="preserve">PAGEREF 3848 \h</w:instrText>
        </w:r>
        <w:r>
          <w:fldChar w:fldCharType="end"/>
        </w:r>
      </w:hyperlink>
    </w:p>
    <w:p>
      <w:pPr>
        <w:tabs>
          <w:tab w:val="right" w:leader="dot" w:pos="9062"/>
        </w:tabs>
        <w:ind w:left="220"/>
      </w:pPr>
      <w:hyperlink w:anchor="_Toc3849" w:history="1">
        <w:r>
          <w:rPr>
            <w:rFonts w:ascii="IRNazanin" w:hAnsi="IRNazanin" w:eastAsia="IRNazanin" w:cs="IRNazanin"/>
            <w:color w:val="111111"/>
            <w:sz w:val="22"/>
            <w:szCs w:val="22"/>
            <w:b w:val="0"/>
            <w:bCs w:val="0"/>
            <w:i w:val="0"/>
            <w:iCs w:val="0"/>
          </w:rPr>
          <w:t>سوره الصافات آیه 72</w:t>
        </w:r>
        <w:r>
          <w:tab/>
        </w:r>
        <w:r>
          <w:fldChar w:fldCharType="begin"/>
        </w:r>
        <w:r>
          <w:instrText xml:space="preserve">PAGEREF 3849 \h</w:instrText>
        </w:r>
        <w:r>
          <w:fldChar w:fldCharType="end"/>
        </w:r>
      </w:hyperlink>
    </w:p>
    <w:p>
      <w:pPr>
        <w:tabs>
          <w:tab w:val="right" w:leader="dot" w:pos="9062"/>
        </w:tabs>
        <w:ind w:left="220"/>
      </w:pPr>
      <w:hyperlink w:anchor="_Toc3850" w:history="1">
        <w:r>
          <w:rPr>
            <w:rFonts w:ascii="IRNazanin" w:hAnsi="IRNazanin" w:eastAsia="IRNazanin" w:cs="IRNazanin"/>
            <w:color w:val="111111"/>
            <w:sz w:val="22"/>
            <w:szCs w:val="22"/>
            <w:b w:val="0"/>
            <w:bCs w:val="0"/>
            <w:i w:val="0"/>
            <w:iCs w:val="0"/>
          </w:rPr>
          <w:t>سوره الصافات آیه 73</w:t>
        </w:r>
        <w:r>
          <w:tab/>
        </w:r>
        <w:r>
          <w:fldChar w:fldCharType="begin"/>
        </w:r>
        <w:r>
          <w:instrText xml:space="preserve">PAGEREF 3850 \h</w:instrText>
        </w:r>
        <w:r>
          <w:fldChar w:fldCharType="end"/>
        </w:r>
      </w:hyperlink>
    </w:p>
    <w:p>
      <w:pPr>
        <w:tabs>
          <w:tab w:val="right" w:leader="dot" w:pos="9062"/>
        </w:tabs>
        <w:ind w:left="220"/>
      </w:pPr>
      <w:hyperlink w:anchor="_Toc3851" w:history="1">
        <w:r>
          <w:rPr>
            <w:rFonts w:ascii="IRNazanin" w:hAnsi="IRNazanin" w:eastAsia="IRNazanin" w:cs="IRNazanin"/>
            <w:color w:val="111111"/>
            <w:sz w:val="22"/>
            <w:szCs w:val="22"/>
            <w:b w:val="0"/>
            <w:bCs w:val="0"/>
            <w:i w:val="0"/>
            <w:iCs w:val="0"/>
          </w:rPr>
          <w:t>سوره الصافات آیه 74</w:t>
        </w:r>
        <w:r>
          <w:tab/>
        </w:r>
        <w:r>
          <w:fldChar w:fldCharType="begin"/>
        </w:r>
        <w:r>
          <w:instrText xml:space="preserve">PAGEREF 3851 \h</w:instrText>
        </w:r>
        <w:r>
          <w:fldChar w:fldCharType="end"/>
        </w:r>
      </w:hyperlink>
    </w:p>
    <w:p>
      <w:pPr>
        <w:tabs>
          <w:tab w:val="right" w:leader="dot" w:pos="9062"/>
        </w:tabs>
        <w:ind w:left="220"/>
      </w:pPr>
      <w:hyperlink w:anchor="_Toc3852" w:history="1">
        <w:r>
          <w:rPr>
            <w:rFonts w:ascii="IRNazanin" w:hAnsi="IRNazanin" w:eastAsia="IRNazanin" w:cs="IRNazanin"/>
            <w:color w:val="111111"/>
            <w:sz w:val="22"/>
            <w:szCs w:val="22"/>
            <w:b w:val="0"/>
            <w:bCs w:val="0"/>
            <w:i w:val="0"/>
            <w:iCs w:val="0"/>
          </w:rPr>
          <w:t>سوره الصافات آیه 75</w:t>
        </w:r>
        <w:r>
          <w:tab/>
        </w:r>
        <w:r>
          <w:fldChar w:fldCharType="begin"/>
        </w:r>
        <w:r>
          <w:instrText xml:space="preserve">PAGEREF 3852 \h</w:instrText>
        </w:r>
        <w:r>
          <w:fldChar w:fldCharType="end"/>
        </w:r>
      </w:hyperlink>
    </w:p>
    <w:p>
      <w:pPr>
        <w:tabs>
          <w:tab w:val="right" w:leader="dot" w:pos="9062"/>
        </w:tabs>
        <w:ind w:left="220"/>
      </w:pPr>
      <w:hyperlink w:anchor="_Toc3853" w:history="1">
        <w:r>
          <w:rPr>
            <w:rFonts w:ascii="IRNazanin" w:hAnsi="IRNazanin" w:eastAsia="IRNazanin" w:cs="IRNazanin"/>
            <w:color w:val="111111"/>
            <w:sz w:val="22"/>
            <w:szCs w:val="22"/>
            <w:b w:val="0"/>
            <w:bCs w:val="0"/>
            <w:i w:val="0"/>
            <w:iCs w:val="0"/>
          </w:rPr>
          <w:t>سوره الصافات آیه 76</w:t>
        </w:r>
        <w:r>
          <w:tab/>
        </w:r>
        <w:r>
          <w:fldChar w:fldCharType="begin"/>
        </w:r>
        <w:r>
          <w:instrText xml:space="preserve">PAGEREF 3853 \h</w:instrText>
        </w:r>
        <w:r>
          <w:fldChar w:fldCharType="end"/>
        </w:r>
      </w:hyperlink>
    </w:p>
    <w:p>
      <w:pPr>
        <w:tabs>
          <w:tab w:val="right" w:leader="dot" w:pos="9062"/>
        </w:tabs>
        <w:ind w:left="220"/>
      </w:pPr>
      <w:hyperlink w:anchor="_Toc3854" w:history="1">
        <w:r>
          <w:rPr>
            <w:rFonts w:ascii="IRNazanin" w:hAnsi="IRNazanin" w:eastAsia="IRNazanin" w:cs="IRNazanin"/>
            <w:color w:val="111111"/>
            <w:sz w:val="22"/>
            <w:szCs w:val="22"/>
            <w:b w:val="0"/>
            <w:bCs w:val="0"/>
            <w:i w:val="0"/>
            <w:iCs w:val="0"/>
          </w:rPr>
          <w:t>سوره الصافات آیه 77</w:t>
        </w:r>
        <w:r>
          <w:tab/>
        </w:r>
        <w:r>
          <w:fldChar w:fldCharType="begin"/>
        </w:r>
        <w:r>
          <w:instrText xml:space="preserve">PAGEREF 3854 \h</w:instrText>
        </w:r>
        <w:r>
          <w:fldChar w:fldCharType="end"/>
        </w:r>
      </w:hyperlink>
    </w:p>
    <w:p>
      <w:pPr>
        <w:tabs>
          <w:tab w:val="right" w:leader="dot" w:pos="9062"/>
        </w:tabs>
        <w:ind w:left="220"/>
      </w:pPr>
      <w:hyperlink w:anchor="_Toc3855" w:history="1">
        <w:r>
          <w:rPr>
            <w:rFonts w:ascii="IRNazanin" w:hAnsi="IRNazanin" w:eastAsia="IRNazanin" w:cs="IRNazanin"/>
            <w:color w:val="111111"/>
            <w:sz w:val="22"/>
            <w:szCs w:val="22"/>
            <w:b w:val="0"/>
            <w:bCs w:val="0"/>
            <w:i w:val="0"/>
            <w:iCs w:val="0"/>
          </w:rPr>
          <w:t>سوره الصافات آیه 78</w:t>
        </w:r>
        <w:r>
          <w:tab/>
        </w:r>
        <w:r>
          <w:fldChar w:fldCharType="begin"/>
        </w:r>
        <w:r>
          <w:instrText xml:space="preserve">PAGEREF 3855 \h</w:instrText>
        </w:r>
        <w:r>
          <w:fldChar w:fldCharType="end"/>
        </w:r>
      </w:hyperlink>
    </w:p>
    <w:p>
      <w:pPr>
        <w:tabs>
          <w:tab w:val="right" w:leader="dot" w:pos="9062"/>
        </w:tabs>
        <w:ind w:left="220"/>
      </w:pPr>
      <w:hyperlink w:anchor="_Toc3856" w:history="1">
        <w:r>
          <w:rPr>
            <w:rFonts w:ascii="IRNazanin" w:hAnsi="IRNazanin" w:eastAsia="IRNazanin" w:cs="IRNazanin"/>
            <w:color w:val="111111"/>
            <w:sz w:val="22"/>
            <w:szCs w:val="22"/>
            <w:b w:val="0"/>
            <w:bCs w:val="0"/>
            <w:i w:val="0"/>
            <w:iCs w:val="0"/>
          </w:rPr>
          <w:t>سوره الصافات آیه 79</w:t>
        </w:r>
        <w:r>
          <w:tab/>
        </w:r>
        <w:r>
          <w:fldChar w:fldCharType="begin"/>
        </w:r>
        <w:r>
          <w:instrText xml:space="preserve">PAGEREF 3856 \h</w:instrText>
        </w:r>
        <w:r>
          <w:fldChar w:fldCharType="end"/>
        </w:r>
      </w:hyperlink>
    </w:p>
    <w:p>
      <w:pPr>
        <w:tabs>
          <w:tab w:val="right" w:leader="dot" w:pos="9062"/>
        </w:tabs>
        <w:ind w:left="220"/>
      </w:pPr>
      <w:hyperlink w:anchor="_Toc3857" w:history="1">
        <w:r>
          <w:rPr>
            <w:rFonts w:ascii="IRNazanin" w:hAnsi="IRNazanin" w:eastAsia="IRNazanin" w:cs="IRNazanin"/>
            <w:color w:val="111111"/>
            <w:sz w:val="22"/>
            <w:szCs w:val="22"/>
            <w:b w:val="0"/>
            <w:bCs w:val="0"/>
            <w:i w:val="0"/>
            <w:iCs w:val="0"/>
          </w:rPr>
          <w:t>سوره الصافات آیه 80</w:t>
        </w:r>
        <w:r>
          <w:tab/>
        </w:r>
        <w:r>
          <w:fldChar w:fldCharType="begin"/>
        </w:r>
        <w:r>
          <w:instrText xml:space="preserve">PAGEREF 3857 \h</w:instrText>
        </w:r>
        <w:r>
          <w:fldChar w:fldCharType="end"/>
        </w:r>
      </w:hyperlink>
    </w:p>
    <w:p>
      <w:pPr>
        <w:tabs>
          <w:tab w:val="right" w:leader="dot" w:pos="9062"/>
        </w:tabs>
        <w:ind w:left="220"/>
      </w:pPr>
      <w:hyperlink w:anchor="_Toc3858" w:history="1">
        <w:r>
          <w:rPr>
            <w:rFonts w:ascii="IRNazanin" w:hAnsi="IRNazanin" w:eastAsia="IRNazanin" w:cs="IRNazanin"/>
            <w:color w:val="111111"/>
            <w:sz w:val="22"/>
            <w:szCs w:val="22"/>
            <w:b w:val="0"/>
            <w:bCs w:val="0"/>
            <w:i w:val="0"/>
            <w:iCs w:val="0"/>
          </w:rPr>
          <w:t>سوره الصافات آیه 81</w:t>
        </w:r>
        <w:r>
          <w:tab/>
        </w:r>
        <w:r>
          <w:fldChar w:fldCharType="begin"/>
        </w:r>
        <w:r>
          <w:instrText xml:space="preserve">PAGEREF 3858 \h</w:instrText>
        </w:r>
        <w:r>
          <w:fldChar w:fldCharType="end"/>
        </w:r>
      </w:hyperlink>
    </w:p>
    <w:p>
      <w:pPr>
        <w:tabs>
          <w:tab w:val="right" w:leader="dot" w:pos="9062"/>
        </w:tabs>
        <w:ind w:left="220"/>
      </w:pPr>
      <w:hyperlink w:anchor="_Toc3859" w:history="1">
        <w:r>
          <w:rPr>
            <w:rFonts w:ascii="IRNazanin" w:hAnsi="IRNazanin" w:eastAsia="IRNazanin" w:cs="IRNazanin"/>
            <w:color w:val="111111"/>
            <w:sz w:val="22"/>
            <w:szCs w:val="22"/>
            <w:b w:val="0"/>
            <w:bCs w:val="0"/>
            <w:i w:val="0"/>
            <w:iCs w:val="0"/>
          </w:rPr>
          <w:t>سوره الصافات آیه 82</w:t>
        </w:r>
        <w:r>
          <w:tab/>
        </w:r>
        <w:r>
          <w:fldChar w:fldCharType="begin"/>
        </w:r>
        <w:r>
          <w:instrText xml:space="preserve">PAGEREF 3859 \h</w:instrText>
        </w:r>
        <w:r>
          <w:fldChar w:fldCharType="end"/>
        </w:r>
      </w:hyperlink>
    </w:p>
    <w:p>
      <w:pPr>
        <w:tabs>
          <w:tab w:val="right" w:leader="dot" w:pos="9062"/>
        </w:tabs>
        <w:ind w:left="220"/>
      </w:pPr>
      <w:hyperlink w:anchor="_Toc3860" w:history="1">
        <w:r>
          <w:rPr>
            <w:rFonts w:ascii="IRNazanin" w:hAnsi="IRNazanin" w:eastAsia="IRNazanin" w:cs="IRNazanin"/>
            <w:color w:val="111111"/>
            <w:sz w:val="22"/>
            <w:szCs w:val="22"/>
            <w:b w:val="0"/>
            <w:bCs w:val="0"/>
            <w:i w:val="0"/>
            <w:iCs w:val="0"/>
          </w:rPr>
          <w:t>سوره الصافات آیه 83</w:t>
        </w:r>
        <w:r>
          <w:tab/>
        </w:r>
        <w:r>
          <w:fldChar w:fldCharType="begin"/>
        </w:r>
        <w:r>
          <w:instrText xml:space="preserve">PAGEREF 3860 \h</w:instrText>
        </w:r>
        <w:r>
          <w:fldChar w:fldCharType="end"/>
        </w:r>
      </w:hyperlink>
    </w:p>
    <w:p>
      <w:pPr>
        <w:tabs>
          <w:tab w:val="right" w:leader="dot" w:pos="9062"/>
        </w:tabs>
        <w:ind w:left="220"/>
      </w:pPr>
      <w:hyperlink w:anchor="_Toc3861" w:history="1">
        <w:r>
          <w:rPr>
            <w:rFonts w:ascii="IRNazanin" w:hAnsi="IRNazanin" w:eastAsia="IRNazanin" w:cs="IRNazanin"/>
            <w:color w:val="111111"/>
            <w:sz w:val="22"/>
            <w:szCs w:val="22"/>
            <w:b w:val="0"/>
            <w:bCs w:val="0"/>
            <w:i w:val="0"/>
            <w:iCs w:val="0"/>
          </w:rPr>
          <w:t>سوره الصافات آیه 84</w:t>
        </w:r>
        <w:r>
          <w:tab/>
        </w:r>
        <w:r>
          <w:fldChar w:fldCharType="begin"/>
        </w:r>
        <w:r>
          <w:instrText xml:space="preserve">PAGEREF 3861 \h</w:instrText>
        </w:r>
        <w:r>
          <w:fldChar w:fldCharType="end"/>
        </w:r>
      </w:hyperlink>
    </w:p>
    <w:p>
      <w:pPr>
        <w:tabs>
          <w:tab w:val="right" w:leader="dot" w:pos="9062"/>
        </w:tabs>
        <w:ind w:left="220"/>
      </w:pPr>
      <w:hyperlink w:anchor="_Toc3862" w:history="1">
        <w:r>
          <w:rPr>
            <w:rFonts w:ascii="IRNazanin" w:hAnsi="IRNazanin" w:eastAsia="IRNazanin" w:cs="IRNazanin"/>
            <w:color w:val="111111"/>
            <w:sz w:val="22"/>
            <w:szCs w:val="22"/>
            <w:b w:val="0"/>
            <w:bCs w:val="0"/>
            <w:i w:val="0"/>
            <w:iCs w:val="0"/>
          </w:rPr>
          <w:t>سوره الصافات آیه 85</w:t>
        </w:r>
        <w:r>
          <w:tab/>
        </w:r>
        <w:r>
          <w:fldChar w:fldCharType="begin"/>
        </w:r>
        <w:r>
          <w:instrText xml:space="preserve">PAGEREF 3862 \h</w:instrText>
        </w:r>
        <w:r>
          <w:fldChar w:fldCharType="end"/>
        </w:r>
      </w:hyperlink>
    </w:p>
    <w:p>
      <w:pPr>
        <w:tabs>
          <w:tab w:val="right" w:leader="dot" w:pos="9062"/>
        </w:tabs>
        <w:ind w:left="220"/>
      </w:pPr>
      <w:hyperlink w:anchor="_Toc3863" w:history="1">
        <w:r>
          <w:rPr>
            <w:rFonts w:ascii="IRNazanin" w:hAnsi="IRNazanin" w:eastAsia="IRNazanin" w:cs="IRNazanin"/>
            <w:color w:val="111111"/>
            <w:sz w:val="22"/>
            <w:szCs w:val="22"/>
            <w:b w:val="0"/>
            <w:bCs w:val="0"/>
            <w:i w:val="0"/>
            <w:iCs w:val="0"/>
          </w:rPr>
          <w:t>سوره الصافات آیه 86</w:t>
        </w:r>
        <w:r>
          <w:tab/>
        </w:r>
        <w:r>
          <w:fldChar w:fldCharType="begin"/>
        </w:r>
        <w:r>
          <w:instrText xml:space="preserve">PAGEREF 3863 \h</w:instrText>
        </w:r>
        <w:r>
          <w:fldChar w:fldCharType="end"/>
        </w:r>
      </w:hyperlink>
    </w:p>
    <w:p>
      <w:pPr>
        <w:tabs>
          <w:tab w:val="right" w:leader="dot" w:pos="9062"/>
        </w:tabs>
        <w:ind w:left="220"/>
      </w:pPr>
      <w:hyperlink w:anchor="_Toc3864" w:history="1">
        <w:r>
          <w:rPr>
            <w:rFonts w:ascii="IRNazanin" w:hAnsi="IRNazanin" w:eastAsia="IRNazanin" w:cs="IRNazanin"/>
            <w:color w:val="111111"/>
            <w:sz w:val="22"/>
            <w:szCs w:val="22"/>
            <w:b w:val="0"/>
            <w:bCs w:val="0"/>
            <w:i w:val="0"/>
            <w:iCs w:val="0"/>
          </w:rPr>
          <w:t>سوره الصافات آیه 87</w:t>
        </w:r>
        <w:r>
          <w:tab/>
        </w:r>
        <w:r>
          <w:fldChar w:fldCharType="begin"/>
        </w:r>
        <w:r>
          <w:instrText xml:space="preserve">PAGEREF 3864 \h</w:instrText>
        </w:r>
        <w:r>
          <w:fldChar w:fldCharType="end"/>
        </w:r>
      </w:hyperlink>
    </w:p>
    <w:p>
      <w:pPr>
        <w:tabs>
          <w:tab w:val="right" w:leader="dot" w:pos="9062"/>
        </w:tabs>
        <w:ind w:left="220"/>
      </w:pPr>
      <w:hyperlink w:anchor="_Toc3865" w:history="1">
        <w:r>
          <w:rPr>
            <w:rFonts w:ascii="IRNazanin" w:hAnsi="IRNazanin" w:eastAsia="IRNazanin" w:cs="IRNazanin"/>
            <w:color w:val="111111"/>
            <w:sz w:val="22"/>
            <w:szCs w:val="22"/>
            <w:b w:val="0"/>
            <w:bCs w:val="0"/>
            <w:i w:val="0"/>
            <w:iCs w:val="0"/>
          </w:rPr>
          <w:t>سوره الصافات آیه 88</w:t>
        </w:r>
        <w:r>
          <w:tab/>
        </w:r>
        <w:r>
          <w:fldChar w:fldCharType="begin"/>
        </w:r>
        <w:r>
          <w:instrText xml:space="preserve">PAGEREF 3865 \h</w:instrText>
        </w:r>
        <w:r>
          <w:fldChar w:fldCharType="end"/>
        </w:r>
      </w:hyperlink>
    </w:p>
    <w:p>
      <w:pPr>
        <w:tabs>
          <w:tab w:val="right" w:leader="dot" w:pos="9062"/>
        </w:tabs>
        <w:ind w:left="220"/>
      </w:pPr>
      <w:hyperlink w:anchor="_Toc3866" w:history="1">
        <w:r>
          <w:rPr>
            <w:rFonts w:ascii="IRNazanin" w:hAnsi="IRNazanin" w:eastAsia="IRNazanin" w:cs="IRNazanin"/>
            <w:color w:val="111111"/>
            <w:sz w:val="22"/>
            <w:szCs w:val="22"/>
            <w:b w:val="0"/>
            <w:bCs w:val="0"/>
            <w:i w:val="0"/>
            <w:iCs w:val="0"/>
          </w:rPr>
          <w:t>سوره الصافات آیه 89</w:t>
        </w:r>
        <w:r>
          <w:tab/>
        </w:r>
        <w:r>
          <w:fldChar w:fldCharType="begin"/>
        </w:r>
        <w:r>
          <w:instrText xml:space="preserve">PAGEREF 3866 \h</w:instrText>
        </w:r>
        <w:r>
          <w:fldChar w:fldCharType="end"/>
        </w:r>
      </w:hyperlink>
    </w:p>
    <w:p>
      <w:pPr>
        <w:tabs>
          <w:tab w:val="right" w:leader="dot" w:pos="9062"/>
        </w:tabs>
        <w:ind w:left="220"/>
      </w:pPr>
      <w:hyperlink w:anchor="_Toc3867" w:history="1">
        <w:r>
          <w:rPr>
            <w:rFonts w:ascii="IRNazanin" w:hAnsi="IRNazanin" w:eastAsia="IRNazanin" w:cs="IRNazanin"/>
            <w:color w:val="111111"/>
            <w:sz w:val="22"/>
            <w:szCs w:val="22"/>
            <w:b w:val="0"/>
            <w:bCs w:val="0"/>
            <w:i w:val="0"/>
            <w:iCs w:val="0"/>
          </w:rPr>
          <w:t>سوره الصافات آیه 90</w:t>
        </w:r>
        <w:r>
          <w:tab/>
        </w:r>
        <w:r>
          <w:fldChar w:fldCharType="begin"/>
        </w:r>
        <w:r>
          <w:instrText xml:space="preserve">PAGEREF 3867 \h</w:instrText>
        </w:r>
        <w:r>
          <w:fldChar w:fldCharType="end"/>
        </w:r>
      </w:hyperlink>
    </w:p>
    <w:p>
      <w:pPr>
        <w:tabs>
          <w:tab w:val="right" w:leader="dot" w:pos="9062"/>
        </w:tabs>
        <w:ind w:left="220"/>
      </w:pPr>
      <w:hyperlink w:anchor="_Toc3868" w:history="1">
        <w:r>
          <w:rPr>
            <w:rFonts w:ascii="IRNazanin" w:hAnsi="IRNazanin" w:eastAsia="IRNazanin" w:cs="IRNazanin"/>
            <w:color w:val="111111"/>
            <w:sz w:val="22"/>
            <w:szCs w:val="22"/>
            <w:b w:val="0"/>
            <w:bCs w:val="0"/>
            <w:i w:val="0"/>
            <w:iCs w:val="0"/>
          </w:rPr>
          <w:t>سوره الصافات آیه 91</w:t>
        </w:r>
        <w:r>
          <w:tab/>
        </w:r>
        <w:r>
          <w:fldChar w:fldCharType="begin"/>
        </w:r>
        <w:r>
          <w:instrText xml:space="preserve">PAGEREF 3868 \h</w:instrText>
        </w:r>
        <w:r>
          <w:fldChar w:fldCharType="end"/>
        </w:r>
      </w:hyperlink>
    </w:p>
    <w:p>
      <w:pPr>
        <w:tabs>
          <w:tab w:val="right" w:leader="dot" w:pos="9062"/>
        </w:tabs>
        <w:ind w:left="220"/>
      </w:pPr>
      <w:hyperlink w:anchor="_Toc3869" w:history="1">
        <w:r>
          <w:rPr>
            <w:rFonts w:ascii="IRNazanin" w:hAnsi="IRNazanin" w:eastAsia="IRNazanin" w:cs="IRNazanin"/>
            <w:color w:val="111111"/>
            <w:sz w:val="22"/>
            <w:szCs w:val="22"/>
            <w:b w:val="0"/>
            <w:bCs w:val="0"/>
            <w:i w:val="0"/>
            <w:iCs w:val="0"/>
          </w:rPr>
          <w:t>سوره الصافات آیه 92</w:t>
        </w:r>
        <w:r>
          <w:tab/>
        </w:r>
        <w:r>
          <w:fldChar w:fldCharType="begin"/>
        </w:r>
        <w:r>
          <w:instrText xml:space="preserve">PAGEREF 3869 \h</w:instrText>
        </w:r>
        <w:r>
          <w:fldChar w:fldCharType="end"/>
        </w:r>
      </w:hyperlink>
    </w:p>
    <w:p>
      <w:pPr>
        <w:tabs>
          <w:tab w:val="right" w:leader="dot" w:pos="9062"/>
        </w:tabs>
        <w:ind w:left="220"/>
      </w:pPr>
      <w:hyperlink w:anchor="_Toc3870" w:history="1">
        <w:r>
          <w:rPr>
            <w:rFonts w:ascii="IRNazanin" w:hAnsi="IRNazanin" w:eastAsia="IRNazanin" w:cs="IRNazanin"/>
            <w:color w:val="111111"/>
            <w:sz w:val="22"/>
            <w:szCs w:val="22"/>
            <w:b w:val="0"/>
            <w:bCs w:val="0"/>
            <w:i w:val="0"/>
            <w:iCs w:val="0"/>
          </w:rPr>
          <w:t>سوره الصافات آیه 93</w:t>
        </w:r>
        <w:r>
          <w:tab/>
        </w:r>
        <w:r>
          <w:fldChar w:fldCharType="begin"/>
        </w:r>
        <w:r>
          <w:instrText xml:space="preserve">PAGEREF 3870 \h</w:instrText>
        </w:r>
        <w:r>
          <w:fldChar w:fldCharType="end"/>
        </w:r>
      </w:hyperlink>
    </w:p>
    <w:p>
      <w:pPr>
        <w:tabs>
          <w:tab w:val="right" w:leader="dot" w:pos="9062"/>
        </w:tabs>
        <w:ind w:left="220"/>
      </w:pPr>
      <w:hyperlink w:anchor="_Toc3871" w:history="1">
        <w:r>
          <w:rPr>
            <w:rFonts w:ascii="IRNazanin" w:hAnsi="IRNazanin" w:eastAsia="IRNazanin" w:cs="IRNazanin"/>
            <w:color w:val="111111"/>
            <w:sz w:val="22"/>
            <w:szCs w:val="22"/>
            <w:b w:val="0"/>
            <w:bCs w:val="0"/>
            <w:i w:val="0"/>
            <w:iCs w:val="0"/>
          </w:rPr>
          <w:t>سوره الصافات آیه 94</w:t>
        </w:r>
        <w:r>
          <w:tab/>
        </w:r>
        <w:r>
          <w:fldChar w:fldCharType="begin"/>
        </w:r>
        <w:r>
          <w:instrText xml:space="preserve">PAGEREF 3871 \h</w:instrText>
        </w:r>
        <w:r>
          <w:fldChar w:fldCharType="end"/>
        </w:r>
      </w:hyperlink>
    </w:p>
    <w:p>
      <w:pPr>
        <w:tabs>
          <w:tab w:val="right" w:leader="dot" w:pos="9062"/>
        </w:tabs>
        <w:ind w:left="220"/>
      </w:pPr>
      <w:hyperlink w:anchor="_Toc3872" w:history="1">
        <w:r>
          <w:rPr>
            <w:rFonts w:ascii="IRNazanin" w:hAnsi="IRNazanin" w:eastAsia="IRNazanin" w:cs="IRNazanin"/>
            <w:color w:val="111111"/>
            <w:sz w:val="22"/>
            <w:szCs w:val="22"/>
            <w:b w:val="0"/>
            <w:bCs w:val="0"/>
            <w:i w:val="0"/>
            <w:iCs w:val="0"/>
          </w:rPr>
          <w:t>سوره الصافات آیه 95</w:t>
        </w:r>
        <w:r>
          <w:tab/>
        </w:r>
        <w:r>
          <w:fldChar w:fldCharType="begin"/>
        </w:r>
        <w:r>
          <w:instrText xml:space="preserve">PAGEREF 3872 \h</w:instrText>
        </w:r>
        <w:r>
          <w:fldChar w:fldCharType="end"/>
        </w:r>
      </w:hyperlink>
    </w:p>
    <w:p>
      <w:pPr>
        <w:tabs>
          <w:tab w:val="right" w:leader="dot" w:pos="9062"/>
        </w:tabs>
        <w:ind w:left="220"/>
      </w:pPr>
      <w:hyperlink w:anchor="_Toc3873" w:history="1">
        <w:r>
          <w:rPr>
            <w:rFonts w:ascii="IRNazanin" w:hAnsi="IRNazanin" w:eastAsia="IRNazanin" w:cs="IRNazanin"/>
            <w:color w:val="111111"/>
            <w:sz w:val="22"/>
            <w:szCs w:val="22"/>
            <w:b w:val="0"/>
            <w:bCs w:val="0"/>
            <w:i w:val="0"/>
            <w:iCs w:val="0"/>
          </w:rPr>
          <w:t>سوره الصافات آیه 96</w:t>
        </w:r>
        <w:r>
          <w:tab/>
        </w:r>
        <w:r>
          <w:fldChar w:fldCharType="begin"/>
        </w:r>
        <w:r>
          <w:instrText xml:space="preserve">PAGEREF 3873 \h</w:instrText>
        </w:r>
        <w:r>
          <w:fldChar w:fldCharType="end"/>
        </w:r>
      </w:hyperlink>
    </w:p>
    <w:p>
      <w:pPr>
        <w:tabs>
          <w:tab w:val="right" w:leader="dot" w:pos="9062"/>
        </w:tabs>
        <w:ind w:left="220"/>
      </w:pPr>
      <w:hyperlink w:anchor="_Toc3874" w:history="1">
        <w:r>
          <w:rPr>
            <w:rFonts w:ascii="IRNazanin" w:hAnsi="IRNazanin" w:eastAsia="IRNazanin" w:cs="IRNazanin"/>
            <w:color w:val="111111"/>
            <w:sz w:val="22"/>
            <w:szCs w:val="22"/>
            <w:b w:val="0"/>
            <w:bCs w:val="0"/>
            <w:i w:val="0"/>
            <w:iCs w:val="0"/>
          </w:rPr>
          <w:t>سوره الصافات آیه 97</w:t>
        </w:r>
        <w:r>
          <w:tab/>
        </w:r>
        <w:r>
          <w:fldChar w:fldCharType="begin"/>
        </w:r>
        <w:r>
          <w:instrText xml:space="preserve">PAGEREF 3874 \h</w:instrText>
        </w:r>
        <w:r>
          <w:fldChar w:fldCharType="end"/>
        </w:r>
      </w:hyperlink>
    </w:p>
    <w:p>
      <w:pPr>
        <w:tabs>
          <w:tab w:val="right" w:leader="dot" w:pos="9062"/>
        </w:tabs>
        <w:ind w:left="220"/>
      </w:pPr>
      <w:hyperlink w:anchor="_Toc3875" w:history="1">
        <w:r>
          <w:rPr>
            <w:rFonts w:ascii="IRNazanin" w:hAnsi="IRNazanin" w:eastAsia="IRNazanin" w:cs="IRNazanin"/>
            <w:color w:val="111111"/>
            <w:sz w:val="22"/>
            <w:szCs w:val="22"/>
            <w:b w:val="0"/>
            <w:bCs w:val="0"/>
            <w:i w:val="0"/>
            <w:iCs w:val="0"/>
          </w:rPr>
          <w:t>سوره الصافات آیه 98</w:t>
        </w:r>
        <w:r>
          <w:tab/>
        </w:r>
        <w:r>
          <w:fldChar w:fldCharType="begin"/>
        </w:r>
        <w:r>
          <w:instrText xml:space="preserve">PAGEREF 3875 \h</w:instrText>
        </w:r>
        <w:r>
          <w:fldChar w:fldCharType="end"/>
        </w:r>
      </w:hyperlink>
    </w:p>
    <w:p>
      <w:pPr>
        <w:tabs>
          <w:tab w:val="right" w:leader="dot" w:pos="9062"/>
        </w:tabs>
        <w:ind w:left="220"/>
      </w:pPr>
      <w:hyperlink w:anchor="_Toc3876" w:history="1">
        <w:r>
          <w:rPr>
            <w:rFonts w:ascii="IRNazanin" w:hAnsi="IRNazanin" w:eastAsia="IRNazanin" w:cs="IRNazanin"/>
            <w:color w:val="111111"/>
            <w:sz w:val="22"/>
            <w:szCs w:val="22"/>
            <w:b w:val="0"/>
            <w:bCs w:val="0"/>
            <w:i w:val="0"/>
            <w:iCs w:val="0"/>
          </w:rPr>
          <w:t>سوره الصافات آیه 99</w:t>
        </w:r>
        <w:r>
          <w:tab/>
        </w:r>
        <w:r>
          <w:fldChar w:fldCharType="begin"/>
        </w:r>
        <w:r>
          <w:instrText xml:space="preserve">PAGEREF 3876 \h</w:instrText>
        </w:r>
        <w:r>
          <w:fldChar w:fldCharType="end"/>
        </w:r>
      </w:hyperlink>
    </w:p>
    <w:p>
      <w:pPr>
        <w:tabs>
          <w:tab w:val="right" w:leader="dot" w:pos="9062"/>
        </w:tabs>
        <w:ind w:left="220"/>
      </w:pPr>
      <w:hyperlink w:anchor="_Toc3877" w:history="1">
        <w:r>
          <w:rPr>
            <w:rFonts w:ascii="IRNazanin" w:hAnsi="IRNazanin" w:eastAsia="IRNazanin" w:cs="IRNazanin"/>
            <w:color w:val="111111"/>
            <w:sz w:val="22"/>
            <w:szCs w:val="22"/>
            <w:b w:val="0"/>
            <w:bCs w:val="0"/>
            <w:i w:val="0"/>
            <w:iCs w:val="0"/>
          </w:rPr>
          <w:t>سوره الصافات آیه 100</w:t>
        </w:r>
        <w:r>
          <w:tab/>
        </w:r>
        <w:r>
          <w:fldChar w:fldCharType="begin"/>
        </w:r>
        <w:r>
          <w:instrText xml:space="preserve">PAGEREF 3877 \h</w:instrText>
        </w:r>
        <w:r>
          <w:fldChar w:fldCharType="end"/>
        </w:r>
      </w:hyperlink>
    </w:p>
    <w:p>
      <w:pPr>
        <w:tabs>
          <w:tab w:val="right" w:leader="dot" w:pos="9062"/>
        </w:tabs>
        <w:ind w:left="220"/>
      </w:pPr>
      <w:hyperlink w:anchor="_Toc3878" w:history="1">
        <w:r>
          <w:rPr>
            <w:rFonts w:ascii="IRNazanin" w:hAnsi="IRNazanin" w:eastAsia="IRNazanin" w:cs="IRNazanin"/>
            <w:color w:val="111111"/>
            <w:sz w:val="22"/>
            <w:szCs w:val="22"/>
            <w:b w:val="0"/>
            <w:bCs w:val="0"/>
            <w:i w:val="0"/>
            <w:iCs w:val="0"/>
          </w:rPr>
          <w:t>سوره الصافات آیه 101</w:t>
        </w:r>
        <w:r>
          <w:tab/>
        </w:r>
        <w:r>
          <w:fldChar w:fldCharType="begin"/>
        </w:r>
        <w:r>
          <w:instrText xml:space="preserve">PAGEREF 3878 \h</w:instrText>
        </w:r>
        <w:r>
          <w:fldChar w:fldCharType="end"/>
        </w:r>
      </w:hyperlink>
    </w:p>
    <w:p>
      <w:pPr>
        <w:tabs>
          <w:tab w:val="right" w:leader="dot" w:pos="9062"/>
        </w:tabs>
        <w:ind w:left="220"/>
      </w:pPr>
      <w:hyperlink w:anchor="_Toc3879" w:history="1">
        <w:r>
          <w:rPr>
            <w:rFonts w:ascii="IRNazanin" w:hAnsi="IRNazanin" w:eastAsia="IRNazanin" w:cs="IRNazanin"/>
            <w:color w:val="111111"/>
            <w:sz w:val="22"/>
            <w:szCs w:val="22"/>
            <w:b w:val="0"/>
            <w:bCs w:val="0"/>
            <w:i w:val="0"/>
            <w:iCs w:val="0"/>
          </w:rPr>
          <w:t>سوره الصافات آیه 102</w:t>
        </w:r>
        <w:r>
          <w:tab/>
        </w:r>
        <w:r>
          <w:fldChar w:fldCharType="begin"/>
        </w:r>
        <w:r>
          <w:instrText xml:space="preserve">PAGEREF 3879 \h</w:instrText>
        </w:r>
        <w:r>
          <w:fldChar w:fldCharType="end"/>
        </w:r>
      </w:hyperlink>
    </w:p>
    <w:p>
      <w:pPr>
        <w:tabs>
          <w:tab w:val="right" w:leader="dot" w:pos="9062"/>
        </w:tabs>
        <w:ind w:left="220"/>
      </w:pPr>
      <w:hyperlink w:anchor="_Toc3880" w:history="1">
        <w:r>
          <w:rPr>
            <w:rFonts w:ascii="IRNazanin" w:hAnsi="IRNazanin" w:eastAsia="IRNazanin" w:cs="IRNazanin"/>
            <w:color w:val="111111"/>
            <w:sz w:val="22"/>
            <w:szCs w:val="22"/>
            <w:b w:val="0"/>
            <w:bCs w:val="0"/>
            <w:i w:val="0"/>
            <w:iCs w:val="0"/>
          </w:rPr>
          <w:t>سوره الصافات آیه 103</w:t>
        </w:r>
        <w:r>
          <w:tab/>
        </w:r>
        <w:r>
          <w:fldChar w:fldCharType="begin"/>
        </w:r>
        <w:r>
          <w:instrText xml:space="preserve">PAGEREF 3880 \h</w:instrText>
        </w:r>
        <w:r>
          <w:fldChar w:fldCharType="end"/>
        </w:r>
      </w:hyperlink>
    </w:p>
    <w:p>
      <w:pPr>
        <w:tabs>
          <w:tab w:val="right" w:leader="dot" w:pos="9062"/>
        </w:tabs>
        <w:ind w:left="220"/>
      </w:pPr>
      <w:hyperlink w:anchor="_Toc3881" w:history="1">
        <w:r>
          <w:rPr>
            <w:rFonts w:ascii="IRNazanin" w:hAnsi="IRNazanin" w:eastAsia="IRNazanin" w:cs="IRNazanin"/>
            <w:color w:val="111111"/>
            <w:sz w:val="22"/>
            <w:szCs w:val="22"/>
            <w:b w:val="0"/>
            <w:bCs w:val="0"/>
            <w:i w:val="0"/>
            <w:iCs w:val="0"/>
          </w:rPr>
          <w:t>سوره الصافات آیه 104</w:t>
        </w:r>
        <w:r>
          <w:tab/>
        </w:r>
        <w:r>
          <w:fldChar w:fldCharType="begin"/>
        </w:r>
        <w:r>
          <w:instrText xml:space="preserve">PAGEREF 3881 \h</w:instrText>
        </w:r>
        <w:r>
          <w:fldChar w:fldCharType="end"/>
        </w:r>
      </w:hyperlink>
    </w:p>
    <w:p>
      <w:pPr>
        <w:tabs>
          <w:tab w:val="right" w:leader="dot" w:pos="9062"/>
        </w:tabs>
        <w:ind w:left="220"/>
      </w:pPr>
      <w:hyperlink w:anchor="_Toc3882" w:history="1">
        <w:r>
          <w:rPr>
            <w:rFonts w:ascii="IRNazanin" w:hAnsi="IRNazanin" w:eastAsia="IRNazanin" w:cs="IRNazanin"/>
            <w:color w:val="111111"/>
            <w:sz w:val="22"/>
            <w:szCs w:val="22"/>
            <w:b w:val="0"/>
            <w:bCs w:val="0"/>
            <w:i w:val="0"/>
            <w:iCs w:val="0"/>
          </w:rPr>
          <w:t>سوره الصافات آیه 105</w:t>
        </w:r>
        <w:r>
          <w:tab/>
        </w:r>
        <w:r>
          <w:fldChar w:fldCharType="begin"/>
        </w:r>
        <w:r>
          <w:instrText xml:space="preserve">PAGEREF 3882 \h</w:instrText>
        </w:r>
        <w:r>
          <w:fldChar w:fldCharType="end"/>
        </w:r>
      </w:hyperlink>
    </w:p>
    <w:p>
      <w:pPr>
        <w:tabs>
          <w:tab w:val="right" w:leader="dot" w:pos="9062"/>
        </w:tabs>
        <w:ind w:left="220"/>
      </w:pPr>
      <w:hyperlink w:anchor="_Toc3883" w:history="1">
        <w:r>
          <w:rPr>
            <w:rFonts w:ascii="IRNazanin" w:hAnsi="IRNazanin" w:eastAsia="IRNazanin" w:cs="IRNazanin"/>
            <w:color w:val="111111"/>
            <w:sz w:val="22"/>
            <w:szCs w:val="22"/>
            <w:b w:val="0"/>
            <w:bCs w:val="0"/>
            <w:i w:val="0"/>
            <w:iCs w:val="0"/>
          </w:rPr>
          <w:t>سوره الصافات آیه 106</w:t>
        </w:r>
        <w:r>
          <w:tab/>
        </w:r>
        <w:r>
          <w:fldChar w:fldCharType="begin"/>
        </w:r>
        <w:r>
          <w:instrText xml:space="preserve">PAGEREF 3883 \h</w:instrText>
        </w:r>
        <w:r>
          <w:fldChar w:fldCharType="end"/>
        </w:r>
      </w:hyperlink>
    </w:p>
    <w:p>
      <w:pPr>
        <w:tabs>
          <w:tab w:val="right" w:leader="dot" w:pos="9062"/>
        </w:tabs>
        <w:ind w:left="220"/>
      </w:pPr>
      <w:hyperlink w:anchor="_Toc3884" w:history="1">
        <w:r>
          <w:rPr>
            <w:rFonts w:ascii="IRNazanin" w:hAnsi="IRNazanin" w:eastAsia="IRNazanin" w:cs="IRNazanin"/>
            <w:color w:val="111111"/>
            <w:sz w:val="22"/>
            <w:szCs w:val="22"/>
            <w:b w:val="0"/>
            <w:bCs w:val="0"/>
            <w:i w:val="0"/>
            <w:iCs w:val="0"/>
          </w:rPr>
          <w:t>سوره الصافات آیه 107</w:t>
        </w:r>
        <w:r>
          <w:tab/>
        </w:r>
        <w:r>
          <w:fldChar w:fldCharType="begin"/>
        </w:r>
        <w:r>
          <w:instrText xml:space="preserve">PAGEREF 3884 \h</w:instrText>
        </w:r>
        <w:r>
          <w:fldChar w:fldCharType="end"/>
        </w:r>
      </w:hyperlink>
    </w:p>
    <w:p>
      <w:pPr>
        <w:tabs>
          <w:tab w:val="right" w:leader="dot" w:pos="9062"/>
        </w:tabs>
        <w:ind w:left="220"/>
      </w:pPr>
      <w:hyperlink w:anchor="_Toc3885" w:history="1">
        <w:r>
          <w:rPr>
            <w:rFonts w:ascii="IRNazanin" w:hAnsi="IRNazanin" w:eastAsia="IRNazanin" w:cs="IRNazanin"/>
            <w:color w:val="111111"/>
            <w:sz w:val="22"/>
            <w:szCs w:val="22"/>
            <w:b w:val="0"/>
            <w:bCs w:val="0"/>
            <w:i w:val="0"/>
            <w:iCs w:val="0"/>
          </w:rPr>
          <w:t>سوره الصافات آیه 108</w:t>
        </w:r>
        <w:r>
          <w:tab/>
        </w:r>
        <w:r>
          <w:fldChar w:fldCharType="begin"/>
        </w:r>
        <w:r>
          <w:instrText xml:space="preserve">PAGEREF 3885 \h</w:instrText>
        </w:r>
        <w:r>
          <w:fldChar w:fldCharType="end"/>
        </w:r>
      </w:hyperlink>
    </w:p>
    <w:p>
      <w:pPr>
        <w:tabs>
          <w:tab w:val="right" w:leader="dot" w:pos="9062"/>
        </w:tabs>
        <w:ind w:left="220"/>
      </w:pPr>
      <w:hyperlink w:anchor="_Toc3886" w:history="1">
        <w:r>
          <w:rPr>
            <w:rFonts w:ascii="IRNazanin" w:hAnsi="IRNazanin" w:eastAsia="IRNazanin" w:cs="IRNazanin"/>
            <w:color w:val="111111"/>
            <w:sz w:val="22"/>
            <w:szCs w:val="22"/>
            <w:b w:val="0"/>
            <w:bCs w:val="0"/>
            <w:i w:val="0"/>
            <w:iCs w:val="0"/>
          </w:rPr>
          <w:t>سوره الصافات آیه 109</w:t>
        </w:r>
        <w:r>
          <w:tab/>
        </w:r>
        <w:r>
          <w:fldChar w:fldCharType="begin"/>
        </w:r>
        <w:r>
          <w:instrText xml:space="preserve">PAGEREF 3886 \h</w:instrText>
        </w:r>
        <w:r>
          <w:fldChar w:fldCharType="end"/>
        </w:r>
      </w:hyperlink>
    </w:p>
    <w:p>
      <w:pPr>
        <w:tabs>
          <w:tab w:val="right" w:leader="dot" w:pos="9062"/>
        </w:tabs>
        <w:ind w:left="220"/>
      </w:pPr>
      <w:hyperlink w:anchor="_Toc3887" w:history="1">
        <w:r>
          <w:rPr>
            <w:rFonts w:ascii="IRNazanin" w:hAnsi="IRNazanin" w:eastAsia="IRNazanin" w:cs="IRNazanin"/>
            <w:color w:val="111111"/>
            <w:sz w:val="22"/>
            <w:szCs w:val="22"/>
            <w:b w:val="0"/>
            <w:bCs w:val="0"/>
            <w:i w:val="0"/>
            <w:iCs w:val="0"/>
          </w:rPr>
          <w:t>سوره الصافات آیه 110</w:t>
        </w:r>
        <w:r>
          <w:tab/>
        </w:r>
        <w:r>
          <w:fldChar w:fldCharType="begin"/>
        </w:r>
        <w:r>
          <w:instrText xml:space="preserve">PAGEREF 3887 \h</w:instrText>
        </w:r>
        <w:r>
          <w:fldChar w:fldCharType="end"/>
        </w:r>
      </w:hyperlink>
    </w:p>
    <w:p>
      <w:pPr>
        <w:tabs>
          <w:tab w:val="right" w:leader="dot" w:pos="9062"/>
        </w:tabs>
        <w:ind w:left="220"/>
      </w:pPr>
      <w:hyperlink w:anchor="_Toc3888" w:history="1">
        <w:r>
          <w:rPr>
            <w:rFonts w:ascii="IRNazanin" w:hAnsi="IRNazanin" w:eastAsia="IRNazanin" w:cs="IRNazanin"/>
            <w:color w:val="111111"/>
            <w:sz w:val="22"/>
            <w:szCs w:val="22"/>
            <w:b w:val="0"/>
            <w:bCs w:val="0"/>
            <w:i w:val="0"/>
            <w:iCs w:val="0"/>
          </w:rPr>
          <w:t>سوره الصافات آیه 111</w:t>
        </w:r>
        <w:r>
          <w:tab/>
        </w:r>
        <w:r>
          <w:fldChar w:fldCharType="begin"/>
        </w:r>
        <w:r>
          <w:instrText xml:space="preserve">PAGEREF 3888 \h</w:instrText>
        </w:r>
        <w:r>
          <w:fldChar w:fldCharType="end"/>
        </w:r>
      </w:hyperlink>
    </w:p>
    <w:p>
      <w:pPr>
        <w:tabs>
          <w:tab w:val="right" w:leader="dot" w:pos="9062"/>
        </w:tabs>
        <w:ind w:left="220"/>
      </w:pPr>
      <w:hyperlink w:anchor="_Toc3889" w:history="1">
        <w:r>
          <w:rPr>
            <w:rFonts w:ascii="IRNazanin" w:hAnsi="IRNazanin" w:eastAsia="IRNazanin" w:cs="IRNazanin"/>
            <w:color w:val="111111"/>
            <w:sz w:val="22"/>
            <w:szCs w:val="22"/>
            <w:b w:val="0"/>
            <w:bCs w:val="0"/>
            <w:i w:val="0"/>
            <w:iCs w:val="0"/>
          </w:rPr>
          <w:t>سوره الصافات آیه 112</w:t>
        </w:r>
        <w:r>
          <w:tab/>
        </w:r>
        <w:r>
          <w:fldChar w:fldCharType="begin"/>
        </w:r>
        <w:r>
          <w:instrText xml:space="preserve">PAGEREF 3889 \h</w:instrText>
        </w:r>
        <w:r>
          <w:fldChar w:fldCharType="end"/>
        </w:r>
      </w:hyperlink>
    </w:p>
    <w:p>
      <w:pPr>
        <w:tabs>
          <w:tab w:val="right" w:leader="dot" w:pos="9062"/>
        </w:tabs>
        <w:ind w:left="220"/>
      </w:pPr>
      <w:hyperlink w:anchor="_Toc3890" w:history="1">
        <w:r>
          <w:rPr>
            <w:rFonts w:ascii="IRNazanin" w:hAnsi="IRNazanin" w:eastAsia="IRNazanin" w:cs="IRNazanin"/>
            <w:color w:val="111111"/>
            <w:sz w:val="22"/>
            <w:szCs w:val="22"/>
            <w:b w:val="0"/>
            <w:bCs w:val="0"/>
            <w:i w:val="0"/>
            <w:iCs w:val="0"/>
          </w:rPr>
          <w:t>سوره الصافات آیه 113</w:t>
        </w:r>
        <w:r>
          <w:tab/>
        </w:r>
        <w:r>
          <w:fldChar w:fldCharType="begin"/>
        </w:r>
        <w:r>
          <w:instrText xml:space="preserve">PAGEREF 3890 \h</w:instrText>
        </w:r>
        <w:r>
          <w:fldChar w:fldCharType="end"/>
        </w:r>
      </w:hyperlink>
    </w:p>
    <w:p>
      <w:pPr>
        <w:tabs>
          <w:tab w:val="right" w:leader="dot" w:pos="9062"/>
        </w:tabs>
        <w:ind w:left="220"/>
      </w:pPr>
      <w:hyperlink w:anchor="_Toc3891" w:history="1">
        <w:r>
          <w:rPr>
            <w:rFonts w:ascii="IRNazanin" w:hAnsi="IRNazanin" w:eastAsia="IRNazanin" w:cs="IRNazanin"/>
            <w:color w:val="111111"/>
            <w:sz w:val="22"/>
            <w:szCs w:val="22"/>
            <w:b w:val="0"/>
            <w:bCs w:val="0"/>
            <w:i w:val="0"/>
            <w:iCs w:val="0"/>
          </w:rPr>
          <w:t>سوره الصافات آیه 114</w:t>
        </w:r>
        <w:r>
          <w:tab/>
        </w:r>
        <w:r>
          <w:fldChar w:fldCharType="begin"/>
        </w:r>
        <w:r>
          <w:instrText xml:space="preserve">PAGEREF 3891 \h</w:instrText>
        </w:r>
        <w:r>
          <w:fldChar w:fldCharType="end"/>
        </w:r>
      </w:hyperlink>
    </w:p>
    <w:p>
      <w:pPr>
        <w:tabs>
          <w:tab w:val="right" w:leader="dot" w:pos="9062"/>
        </w:tabs>
        <w:ind w:left="220"/>
      </w:pPr>
      <w:hyperlink w:anchor="_Toc3892" w:history="1">
        <w:r>
          <w:rPr>
            <w:rFonts w:ascii="IRNazanin" w:hAnsi="IRNazanin" w:eastAsia="IRNazanin" w:cs="IRNazanin"/>
            <w:color w:val="111111"/>
            <w:sz w:val="22"/>
            <w:szCs w:val="22"/>
            <w:b w:val="0"/>
            <w:bCs w:val="0"/>
            <w:i w:val="0"/>
            <w:iCs w:val="0"/>
          </w:rPr>
          <w:t>سوره الصافات آیه 115</w:t>
        </w:r>
        <w:r>
          <w:tab/>
        </w:r>
        <w:r>
          <w:fldChar w:fldCharType="begin"/>
        </w:r>
        <w:r>
          <w:instrText xml:space="preserve">PAGEREF 3892 \h</w:instrText>
        </w:r>
        <w:r>
          <w:fldChar w:fldCharType="end"/>
        </w:r>
      </w:hyperlink>
    </w:p>
    <w:p>
      <w:pPr>
        <w:tabs>
          <w:tab w:val="right" w:leader="dot" w:pos="9062"/>
        </w:tabs>
        <w:ind w:left="220"/>
      </w:pPr>
      <w:hyperlink w:anchor="_Toc3893" w:history="1">
        <w:r>
          <w:rPr>
            <w:rFonts w:ascii="IRNazanin" w:hAnsi="IRNazanin" w:eastAsia="IRNazanin" w:cs="IRNazanin"/>
            <w:color w:val="111111"/>
            <w:sz w:val="22"/>
            <w:szCs w:val="22"/>
            <w:b w:val="0"/>
            <w:bCs w:val="0"/>
            <w:i w:val="0"/>
            <w:iCs w:val="0"/>
          </w:rPr>
          <w:t>سوره الصافات آیه 116</w:t>
        </w:r>
        <w:r>
          <w:tab/>
        </w:r>
        <w:r>
          <w:fldChar w:fldCharType="begin"/>
        </w:r>
        <w:r>
          <w:instrText xml:space="preserve">PAGEREF 3893 \h</w:instrText>
        </w:r>
        <w:r>
          <w:fldChar w:fldCharType="end"/>
        </w:r>
      </w:hyperlink>
    </w:p>
    <w:p>
      <w:pPr>
        <w:tabs>
          <w:tab w:val="right" w:leader="dot" w:pos="9062"/>
        </w:tabs>
        <w:ind w:left="220"/>
      </w:pPr>
      <w:hyperlink w:anchor="_Toc3894" w:history="1">
        <w:r>
          <w:rPr>
            <w:rFonts w:ascii="IRNazanin" w:hAnsi="IRNazanin" w:eastAsia="IRNazanin" w:cs="IRNazanin"/>
            <w:color w:val="111111"/>
            <w:sz w:val="22"/>
            <w:szCs w:val="22"/>
            <w:b w:val="0"/>
            <w:bCs w:val="0"/>
            <w:i w:val="0"/>
            <w:iCs w:val="0"/>
          </w:rPr>
          <w:t>سوره الصافات آیه 117</w:t>
        </w:r>
        <w:r>
          <w:tab/>
        </w:r>
        <w:r>
          <w:fldChar w:fldCharType="begin"/>
        </w:r>
        <w:r>
          <w:instrText xml:space="preserve">PAGEREF 3894 \h</w:instrText>
        </w:r>
        <w:r>
          <w:fldChar w:fldCharType="end"/>
        </w:r>
      </w:hyperlink>
    </w:p>
    <w:p>
      <w:pPr>
        <w:tabs>
          <w:tab w:val="right" w:leader="dot" w:pos="9062"/>
        </w:tabs>
        <w:ind w:left="220"/>
      </w:pPr>
      <w:hyperlink w:anchor="_Toc3895" w:history="1">
        <w:r>
          <w:rPr>
            <w:rFonts w:ascii="IRNazanin" w:hAnsi="IRNazanin" w:eastAsia="IRNazanin" w:cs="IRNazanin"/>
            <w:color w:val="111111"/>
            <w:sz w:val="22"/>
            <w:szCs w:val="22"/>
            <w:b w:val="0"/>
            <w:bCs w:val="0"/>
            <w:i w:val="0"/>
            <w:iCs w:val="0"/>
          </w:rPr>
          <w:t>سوره الصافات آیه 118</w:t>
        </w:r>
        <w:r>
          <w:tab/>
        </w:r>
        <w:r>
          <w:fldChar w:fldCharType="begin"/>
        </w:r>
        <w:r>
          <w:instrText xml:space="preserve">PAGEREF 3895 \h</w:instrText>
        </w:r>
        <w:r>
          <w:fldChar w:fldCharType="end"/>
        </w:r>
      </w:hyperlink>
    </w:p>
    <w:p>
      <w:pPr>
        <w:tabs>
          <w:tab w:val="right" w:leader="dot" w:pos="9062"/>
        </w:tabs>
        <w:ind w:left="220"/>
      </w:pPr>
      <w:hyperlink w:anchor="_Toc3896" w:history="1">
        <w:r>
          <w:rPr>
            <w:rFonts w:ascii="IRNazanin" w:hAnsi="IRNazanin" w:eastAsia="IRNazanin" w:cs="IRNazanin"/>
            <w:color w:val="111111"/>
            <w:sz w:val="22"/>
            <w:szCs w:val="22"/>
            <w:b w:val="0"/>
            <w:bCs w:val="0"/>
            <w:i w:val="0"/>
            <w:iCs w:val="0"/>
          </w:rPr>
          <w:t>سوره الصافات آیه 119</w:t>
        </w:r>
        <w:r>
          <w:tab/>
        </w:r>
        <w:r>
          <w:fldChar w:fldCharType="begin"/>
        </w:r>
        <w:r>
          <w:instrText xml:space="preserve">PAGEREF 3896 \h</w:instrText>
        </w:r>
        <w:r>
          <w:fldChar w:fldCharType="end"/>
        </w:r>
      </w:hyperlink>
    </w:p>
    <w:p>
      <w:pPr>
        <w:tabs>
          <w:tab w:val="right" w:leader="dot" w:pos="9062"/>
        </w:tabs>
        <w:ind w:left="220"/>
      </w:pPr>
      <w:hyperlink w:anchor="_Toc3897" w:history="1">
        <w:r>
          <w:rPr>
            <w:rFonts w:ascii="IRNazanin" w:hAnsi="IRNazanin" w:eastAsia="IRNazanin" w:cs="IRNazanin"/>
            <w:color w:val="111111"/>
            <w:sz w:val="22"/>
            <w:szCs w:val="22"/>
            <w:b w:val="0"/>
            <w:bCs w:val="0"/>
            <w:i w:val="0"/>
            <w:iCs w:val="0"/>
          </w:rPr>
          <w:t>سوره الصافات آیه 120</w:t>
        </w:r>
        <w:r>
          <w:tab/>
        </w:r>
        <w:r>
          <w:fldChar w:fldCharType="begin"/>
        </w:r>
        <w:r>
          <w:instrText xml:space="preserve">PAGEREF 3897 \h</w:instrText>
        </w:r>
        <w:r>
          <w:fldChar w:fldCharType="end"/>
        </w:r>
      </w:hyperlink>
    </w:p>
    <w:p>
      <w:pPr>
        <w:tabs>
          <w:tab w:val="right" w:leader="dot" w:pos="9062"/>
        </w:tabs>
        <w:ind w:left="220"/>
      </w:pPr>
      <w:hyperlink w:anchor="_Toc3898" w:history="1">
        <w:r>
          <w:rPr>
            <w:rFonts w:ascii="IRNazanin" w:hAnsi="IRNazanin" w:eastAsia="IRNazanin" w:cs="IRNazanin"/>
            <w:color w:val="111111"/>
            <w:sz w:val="22"/>
            <w:szCs w:val="22"/>
            <w:b w:val="0"/>
            <w:bCs w:val="0"/>
            <w:i w:val="0"/>
            <w:iCs w:val="0"/>
          </w:rPr>
          <w:t>سوره الصافات آیه 121</w:t>
        </w:r>
        <w:r>
          <w:tab/>
        </w:r>
        <w:r>
          <w:fldChar w:fldCharType="begin"/>
        </w:r>
        <w:r>
          <w:instrText xml:space="preserve">PAGEREF 3898 \h</w:instrText>
        </w:r>
        <w:r>
          <w:fldChar w:fldCharType="end"/>
        </w:r>
      </w:hyperlink>
    </w:p>
    <w:p>
      <w:pPr>
        <w:tabs>
          <w:tab w:val="right" w:leader="dot" w:pos="9062"/>
        </w:tabs>
        <w:ind w:left="220"/>
      </w:pPr>
      <w:hyperlink w:anchor="_Toc3899" w:history="1">
        <w:r>
          <w:rPr>
            <w:rFonts w:ascii="IRNazanin" w:hAnsi="IRNazanin" w:eastAsia="IRNazanin" w:cs="IRNazanin"/>
            <w:color w:val="111111"/>
            <w:sz w:val="22"/>
            <w:szCs w:val="22"/>
            <w:b w:val="0"/>
            <w:bCs w:val="0"/>
            <w:i w:val="0"/>
            <w:iCs w:val="0"/>
          </w:rPr>
          <w:t>سوره الصافات آیه 122</w:t>
        </w:r>
        <w:r>
          <w:tab/>
        </w:r>
        <w:r>
          <w:fldChar w:fldCharType="begin"/>
        </w:r>
        <w:r>
          <w:instrText xml:space="preserve">PAGEREF 3899 \h</w:instrText>
        </w:r>
        <w:r>
          <w:fldChar w:fldCharType="end"/>
        </w:r>
      </w:hyperlink>
    </w:p>
    <w:p>
      <w:pPr>
        <w:tabs>
          <w:tab w:val="right" w:leader="dot" w:pos="9062"/>
        </w:tabs>
        <w:ind w:left="220"/>
      </w:pPr>
      <w:hyperlink w:anchor="_Toc3900" w:history="1">
        <w:r>
          <w:rPr>
            <w:rFonts w:ascii="IRNazanin" w:hAnsi="IRNazanin" w:eastAsia="IRNazanin" w:cs="IRNazanin"/>
            <w:color w:val="111111"/>
            <w:sz w:val="22"/>
            <w:szCs w:val="22"/>
            <w:b w:val="0"/>
            <w:bCs w:val="0"/>
            <w:i w:val="0"/>
            <w:iCs w:val="0"/>
          </w:rPr>
          <w:t>سوره الصافات آیه 123</w:t>
        </w:r>
        <w:r>
          <w:tab/>
        </w:r>
        <w:r>
          <w:fldChar w:fldCharType="begin"/>
        </w:r>
        <w:r>
          <w:instrText xml:space="preserve">PAGEREF 3900 \h</w:instrText>
        </w:r>
        <w:r>
          <w:fldChar w:fldCharType="end"/>
        </w:r>
      </w:hyperlink>
    </w:p>
    <w:p>
      <w:pPr>
        <w:tabs>
          <w:tab w:val="right" w:leader="dot" w:pos="9062"/>
        </w:tabs>
        <w:ind w:left="220"/>
      </w:pPr>
      <w:hyperlink w:anchor="_Toc3901" w:history="1">
        <w:r>
          <w:rPr>
            <w:rFonts w:ascii="IRNazanin" w:hAnsi="IRNazanin" w:eastAsia="IRNazanin" w:cs="IRNazanin"/>
            <w:color w:val="111111"/>
            <w:sz w:val="22"/>
            <w:szCs w:val="22"/>
            <w:b w:val="0"/>
            <w:bCs w:val="0"/>
            <w:i w:val="0"/>
            <w:iCs w:val="0"/>
          </w:rPr>
          <w:t>سوره الصافات آیه 124</w:t>
        </w:r>
        <w:r>
          <w:tab/>
        </w:r>
        <w:r>
          <w:fldChar w:fldCharType="begin"/>
        </w:r>
        <w:r>
          <w:instrText xml:space="preserve">PAGEREF 3901 \h</w:instrText>
        </w:r>
        <w:r>
          <w:fldChar w:fldCharType="end"/>
        </w:r>
      </w:hyperlink>
    </w:p>
    <w:p>
      <w:pPr>
        <w:tabs>
          <w:tab w:val="right" w:leader="dot" w:pos="9062"/>
        </w:tabs>
        <w:ind w:left="220"/>
      </w:pPr>
      <w:hyperlink w:anchor="_Toc3902" w:history="1">
        <w:r>
          <w:rPr>
            <w:rFonts w:ascii="IRNazanin" w:hAnsi="IRNazanin" w:eastAsia="IRNazanin" w:cs="IRNazanin"/>
            <w:color w:val="111111"/>
            <w:sz w:val="22"/>
            <w:szCs w:val="22"/>
            <w:b w:val="0"/>
            <w:bCs w:val="0"/>
            <w:i w:val="0"/>
            <w:iCs w:val="0"/>
          </w:rPr>
          <w:t>سوره الصافات آیه 125</w:t>
        </w:r>
        <w:r>
          <w:tab/>
        </w:r>
        <w:r>
          <w:fldChar w:fldCharType="begin"/>
        </w:r>
        <w:r>
          <w:instrText xml:space="preserve">PAGEREF 3902 \h</w:instrText>
        </w:r>
        <w:r>
          <w:fldChar w:fldCharType="end"/>
        </w:r>
      </w:hyperlink>
    </w:p>
    <w:p>
      <w:pPr>
        <w:tabs>
          <w:tab w:val="right" w:leader="dot" w:pos="9062"/>
        </w:tabs>
        <w:ind w:left="220"/>
      </w:pPr>
      <w:hyperlink w:anchor="_Toc3903" w:history="1">
        <w:r>
          <w:rPr>
            <w:rFonts w:ascii="IRNazanin" w:hAnsi="IRNazanin" w:eastAsia="IRNazanin" w:cs="IRNazanin"/>
            <w:color w:val="111111"/>
            <w:sz w:val="22"/>
            <w:szCs w:val="22"/>
            <w:b w:val="0"/>
            <w:bCs w:val="0"/>
            <w:i w:val="0"/>
            <w:iCs w:val="0"/>
          </w:rPr>
          <w:t>سوره الصافات آیه 126</w:t>
        </w:r>
        <w:r>
          <w:tab/>
        </w:r>
        <w:r>
          <w:fldChar w:fldCharType="begin"/>
        </w:r>
        <w:r>
          <w:instrText xml:space="preserve">PAGEREF 3903 \h</w:instrText>
        </w:r>
        <w:r>
          <w:fldChar w:fldCharType="end"/>
        </w:r>
      </w:hyperlink>
    </w:p>
    <w:p>
      <w:pPr>
        <w:tabs>
          <w:tab w:val="right" w:leader="dot" w:pos="9062"/>
        </w:tabs>
        <w:ind w:left="220"/>
      </w:pPr>
      <w:hyperlink w:anchor="_Toc3904" w:history="1">
        <w:r>
          <w:rPr>
            <w:rFonts w:ascii="IRNazanin" w:hAnsi="IRNazanin" w:eastAsia="IRNazanin" w:cs="IRNazanin"/>
            <w:color w:val="111111"/>
            <w:sz w:val="22"/>
            <w:szCs w:val="22"/>
            <w:b w:val="0"/>
            <w:bCs w:val="0"/>
            <w:i w:val="0"/>
            <w:iCs w:val="0"/>
          </w:rPr>
          <w:t>سوره الصافات آیه 127</w:t>
        </w:r>
        <w:r>
          <w:tab/>
        </w:r>
        <w:r>
          <w:fldChar w:fldCharType="begin"/>
        </w:r>
        <w:r>
          <w:instrText xml:space="preserve">PAGEREF 3904 \h</w:instrText>
        </w:r>
        <w:r>
          <w:fldChar w:fldCharType="end"/>
        </w:r>
      </w:hyperlink>
    </w:p>
    <w:p>
      <w:pPr>
        <w:tabs>
          <w:tab w:val="right" w:leader="dot" w:pos="9062"/>
        </w:tabs>
        <w:ind w:left="220"/>
      </w:pPr>
      <w:hyperlink w:anchor="_Toc3905" w:history="1">
        <w:r>
          <w:rPr>
            <w:rFonts w:ascii="IRNazanin" w:hAnsi="IRNazanin" w:eastAsia="IRNazanin" w:cs="IRNazanin"/>
            <w:color w:val="111111"/>
            <w:sz w:val="22"/>
            <w:szCs w:val="22"/>
            <w:b w:val="0"/>
            <w:bCs w:val="0"/>
            <w:i w:val="0"/>
            <w:iCs w:val="0"/>
          </w:rPr>
          <w:t>سوره الصافات آیه 128</w:t>
        </w:r>
        <w:r>
          <w:tab/>
        </w:r>
        <w:r>
          <w:fldChar w:fldCharType="begin"/>
        </w:r>
        <w:r>
          <w:instrText xml:space="preserve">PAGEREF 3905 \h</w:instrText>
        </w:r>
        <w:r>
          <w:fldChar w:fldCharType="end"/>
        </w:r>
      </w:hyperlink>
    </w:p>
    <w:p>
      <w:pPr>
        <w:tabs>
          <w:tab w:val="right" w:leader="dot" w:pos="9062"/>
        </w:tabs>
        <w:ind w:left="220"/>
      </w:pPr>
      <w:hyperlink w:anchor="_Toc3906" w:history="1">
        <w:r>
          <w:rPr>
            <w:rFonts w:ascii="IRNazanin" w:hAnsi="IRNazanin" w:eastAsia="IRNazanin" w:cs="IRNazanin"/>
            <w:color w:val="111111"/>
            <w:sz w:val="22"/>
            <w:szCs w:val="22"/>
            <w:b w:val="0"/>
            <w:bCs w:val="0"/>
            <w:i w:val="0"/>
            <w:iCs w:val="0"/>
          </w:rPr>
          <w:t>سوره الصافات آیه 129</w:t>
        </w:r>
        <w:r>
          <w:tab/>
        </w:r>
        <w:r>
          <w:fldChar w:fldCharType="begin"/>
        </w:r>
        <w:r>
          <w:instrText xml:space="preserve">PAGEREF 3906 \h</w:instrText>
        </w:r>
        <w:r>
          <w:fldChar w:fldCharType="end"/>
        </w:r>
      </w:hyperlink>
    </w:p>
    <w:p>
      <w:pPr>
        <w:tabs>
          <w:tab w:val="right" w:leader="dot" w:pos="9062"/>
        </w:tabs>
        <w:ind w:left="220"/>
      </w:pPr>
      <w:hyperlink w:anchor="_Toc3907" w:history="1">
        <w:r>
          <w:rPr>
            <w:rFonts w:ascii="IRNazanin" w:hAnsi="IRNazanin" w:eastAsia="IRNazanin" w:cs="IRNazanin"/>
            <w:color w:val="111111"/>
            <w:sz w:val="22"/>
            <w:szCs w:val="22"/>
            <w:b w:val="0"/>
            <w:bCs w:val="0"/>
            <w:i w:val="0"/>
            <w:iCs w:val="0"/>
          </w:rPr>
          <w:t>سوره الصافات آیه 130</w:t>
        </w:r>
        <w:r>
          <w:tab/>
        </w:r>
        <w:r>
          <w:fldChar w:fldCharType="begin"/>
        </w:r>
        <w:r>
          <w:instrText xml:space="preserve">PAGEREF 3907 \h</w:instrText>
        </w:r>
        <w:r>
          <w:fldChar w:fldCharType="end"/>
        </w:r>
      </w:hyperlink>
    </w:p>
    <w:p>
      <w:pPr>
        <w:tabs>
          <w:tab w:val="right" w:leader="dot" w:pos="9062"/>
        </w:tabs>
        <w:ind w:left="220"/>
      </w:pPr>
      <w:hyperlink w:anchor="_Toc3908" w:history="1">
        <w:r>
          <w:rPr>
            <w:rFonts w:ascii="IRNazanin" w:hAnsi="IRNazanin" w:eastAsia="IRNazanin" w:cs="IRNazanin"/>
            <w:color w:val="111111"/>
            <w:sz w:val="22"/>
            <w:szCs w:val="22"/>
            <w:b w:val="0"/>
            <w:bCs w:val="0"/>
            <w:i w:val="0"/>
            <w:iCs w:val="0"/>
          </w:rPr>
          <w:t>سوره الصافات آیه 131</w:t>
        </w:r>
        <w:r>
          <w:tab/>
        </w:r>
        <w:r>
          <w:fldChar w:fldCharType="begin"/>
        </w:r>
        <w:r>
          <w:instrText xml:space="preserve">PAGEREF 3908 \h</w:instrText>
        </w:r>
        <w:r>
          <w:fldChar w:fldCharType="end"/>
        </w:r>
      </w:hyperlink>
    </w:p>
    <w:p>
      <w:pPr>
        <w:tabs>
          <w:tab w:val="right" w:leader="dot" w:pos="9062"/>
        </w:tabs>
        <w:ind w:left="220"/>
      </w:pPr>
      <w:hyperlink w:anchor="_Toc3909" w:history="1">
        <w:r>
          <w:rPr>
            <w:rFonts w:ascii="IRNazanin" w:hAnsi="IRNazanin" w:eastAsia="IRNazanin" w:cs="IRNazanin"/>
            <w:color w:val="111111"/>
            <w:sz w:val="22"/>
            <w:szCs w:val="22"/>
            <w:b w:val="0"/>
            <w:bCs w:val="0"/>
            <w:i w:val="0"/>
            <w:iCs w:val="0"/>
          </w:rPr>
          <w:t>سوره الصافات آیه 132</w:t>
        </w:r>
        <w:r>
          <w:tab/>
        </w:r>
        <w:r>
          <w:fldChar w:fldCharType="begin"/>
        </w:r>
        <w:r>
          <w:instrText xml:space="preserve">PAGEREF 3909 \h</w:instrText>
        </w:r>
        <w:r>
          <w:fldChar w:fldCharType="end"/>
        </w:r>
      </w:hyperlink>
    </w:p>
    <w:p>
      <w:pPr>
        <w:tabs>
          <w:tab w:val="right" w:leader="dot" w:pos="9062"/>
        </w:tabs>
        <w:ind w:left="220"/>
      </w:pPr>
      <w:hyperlink w:anchor="_Toc3910" w:history="1">
        <w:r>
          <w:rPr>
            <w:rFonts w:ascii="IRNazanin" w:hAnsi="IRNazanin" w:eastAsia="IRNazanin" w:cs="IRNazanin"/>
            <w:color w:val="111111"/>
            <w:sz w:val="22"/>
            <w:szCs w:val="22"/>
            <w:b w:val="0"/>
            <w:bCs w:val="0"/>
            <w:i w:val="0"/>
            <w:iCs w:val="0"/>
          </w:rPr>
          <w:t>سوره الصافات آیه 133</w:t>
        </w:r>
        <w:r>
          <w:tab/>
        </w:r>
        <w:r>
          <w:fldChar w:fldCharType="begin"/>
        </w:r>
        <w:r>
          <w:instrText xml:space="preserve">PAGEREF 3910 \h</w:instrText>
        </w:r>
        <w:r>
          <w:fldChar w:fldCharType="end"/>
        </w:r>
      </w:hyperlink>
    </w:p>
    <w:p>
      <w:pPr>
        <w:tabs>
          <w:tab w:val="right" w:leader="dot" w:pos="9062"/>
        </w:tabs>
        <w:ind w:left="220"/>
      </w:pPr>
      <w:hyperlink w:anchor="_Toc3911" w:history="1">
        <w:r>
          <w:rPr>
            <w:rFonts w:ascii="IRNazanin" w:hAnsi="IRNazanin" w:eastAsia="IRNazanin" w:cs="IRNazanin"/>
            <w:color w:val="111111"/>
            <w:sz w:val="22"/>
            <w:szCs w:val="22"/>
            <w:b w:val="0"/>
            <w:bCs w:val="0"/>
            <w:i w:val="0"/>
            <w:iCs w:val="0"/>
          </w:rPr>
          <w:t>سوره الصافات آیه 134</w:t>
        </w:r>
        <w:r>
          <w:tab/>
        </w:r>
        <w:r>
          <w:fldChar w:fldCharType="begin"/>
        </w:r>
        <w:r>
          <w:instrText xml:space="preserve">PAGEREF 3911 \h</w:instrText>
        </w:r>
        <w:r>
          <w:fldChar w:fldCharType="end"/>
        </w:r>
      </w:hyperlink>
    </w:p>
    <w:p>
      <w:pPr>
        <w:tabs>
          <w:tab w:val="right" w:leader="dot" w:pos="9062"/>
        </w:tabs>
        <w:ind w:left="220"/>
      </w:pPr>
      <w:hyperlink w:anchor="_Toc3912" w:history="1">
        <w:r>
          <w:rPr>
            <w:rFonts w:ascii="IRNazanin" w:hAnsi="IRNazanin" w:eastAsia="IRNazanin" w:cs="IRNazanin"/>
            <w:color w:val="111111"/>
            <w:sz w:val="22"/>
            <w:szCs w:val="22"/>
            <w:b w:val="0"/>
            <w:bCs w:val="0"/>
            <w:i w:val="0"/>
            <w:iCs w:val="0"/>
          </w:rPr>
          <w:t>سوره الصافات آیه 135</w:t>
        </w:r>
        <w:r>
          <w:tab/>
        </w:r>
        <w:r>
          <w:fldChar w:fldCharType="begin"/>
        </w:r>
        <w:r>
          <w:instrText xml:space="preserve">PAGEREF 3912 \h</w:instrText>
        </w:r>
        <w:r>
          <w:fldChar w:fldCharType="end"/>
        </w:r>
      </w:hyperlink>
    </w:p>
    <w:p>
      <w:pPr>
        <w:tabs>
          <w:tab w:val="right" w:leader="dot" w:pos="9062"/>
        </w:tabs>
        <w:ind w:left="220"/>
      </w:pPr>
      <w:hyperlink w:anchor="_Toc3913" w:history="1">
        <w:r>
          <w:rPr>
            <w:rFonts w:ascii="IRNazanin" w:hAnsi="IRNazanin" w:eastAsia="IRNazanin" w:cs="IRNazanin"/>
            <w:color w:val="111111"/>
            <w:sz w:val="22"/>
            <w:szCs w:val="22"/>
            <w:b w:val="0"/>
            <w:bCs w:val="0"/>
            <w:i w:val="0"/>
            <w:iCs w:val="0"/>
          </w:rPr>
          <w:t>سوره الصافات آیه 136</w:t>
        </w:r>
        <w:r>
          <w:tab/>
        </w:r>
        <w:r>
          <w:fldChar w:fldCharType="begin"/>
        </w:r>
        <w:r>
          <w:instrText xml:space="preserve">PAGEREF 3913 \h</w:instrText>
        </w:r>
        <w:r>
          <w:fldChar w:fldCharType="end"/>
        </w:r>
      </w:hyperlink>
    </w:p>
    <w:p>
      <w:pPr>
        <w:tabs>
          <w:tab w:val="right" w:leader="dot" w:pos="9062"/>
        </w:tabs>
        <w:ind w:left="220"/>
      </w:pPr>
      <w:hyperlink w:anchor="_Toc3914" w:history="1">
        <w:r>
          <w:rPr>
            <w:rFonts w:ascii="IRNazanin" w:hAnsi="IRNazanin" w:eastAsia="IRNazanin" w:cs="IRNazanin"/>
            <w:color w:val="111111"/>
            <w:sz w:val="22"/>
            <w:szCs w:val="22"/>
            <w:b w:val="0"/>
            <w:bCs w:val="0"/>
            <w:i w:val="0"/>
            <w:iCs w:val="0"/>
          </w:rPr>
          <w:t>سوره الصافات آیه 137</w:t>
        </w:r>
        <w:r>
          <w:tab/>
        </w:r>
        <w:r>
          <w:fldChar w:fldCharType="begin"/>
        </w:r>
        <w:r>
          <w:instrText xml:space="preserve">PAGEREF 3914 \h</w:instrText>
        </w:r>
        <w:r>
          <w:fldChar w:fldCharType="end"/>
        </w:r>
      </w:hyperlink>
    </w:p>
    <w:p>
      <w:pPr>
        <w:tabs>
          <w:tab w:val="right" w:leader="dot" w:pos="9062"/>
        </w:tabs>
        <w:ind w:left="220"/>
      </w:pPr>
      <w:hyperlink w:anchor="_Toc3915" w:history="1">
        <w:r>
          <w:rPr>
            <w:rFonts w:ascii="IRNazanin" w:hAnsi="IRNazanin" w:eastAsia="IRNazanin" w:cs="IRNazanin"/>
            <w:color w:val="111111"/>
            <w:sz w:val="22"/>
            <w:szCs w:val="22"/>
            <w:b w:val="0"/>
            <w:bCs w:val="0"/>
            <w:i w:val="0"/>
            <w:iCs w:val="0"/>
          </w:rPr>
          <w:t>سوره الصافات آیه 138</w:t>
        </w:r>
        <w:r>
          <w:tab/>
        </w:r>
        <w:r>
          <w:fldChar w:fldCharType="begin"/>
        </w:r>
        <w:r>
          <w:instrText xml:space="preserve">PAGEREF 3915 \h</w:instrText>
        </w:r>
        <w:r>
          <w:fldChar w:fldCharType="end"/>
        </w:r>
      </w:hyperlink>
    </w:p>
    <w:p>
      <w:pPr>
        <w:tabs>
          <w:tab w:val="right" w:leader="dot" w:pos="9062"/>
        </w:tabs>
        <w:ind w:left="220"/>
      </w:pPr>
      <w:hyperlink w:anchor="_Toc3916" w:history="1">
        <w:r>
          <w:rPr>
            <w:rFonts w:ascii="IRNazanin" w:hAnsi="IRNazanin" w:eastAsia="IRNazanin" w:cs="IRNazanin"/>
            <w:color w:val="111111"/>
            <w:sz w:val="22"/>
            <w:szCs w:val="22"/>
            <w:b w:val="0"/>
            <w:bCs w:val="0"/>
            <w:i w:val="0"/>
            <w:iCs w:val="0"/>
          </w:rPr>
          <w:t>سوره الصافات آیه 139</w:t>
        </w:r>
        <w:r>
          <w:tab/>
        </w:r>
        <w:r>
          <w:fldChar w:fldCharType="begin"/>
        </w:r>
        <w:r>
          <w:instrText xml:space="preserve">PAGEREF 3916 \h</w:instrText>
        </w:r>
        <w:r>
          <w:fldChar w:fldCharType="end"/>
        </w:r>
      </w:hyperlink>
    </w:p>
    <w:p>
      <w:pPr>
        <w:tabs>
          <w:tab w:val="right" w:leader="dot" w:pos="9062"/>
        </w:tabs>
        <w:ind w:left="220"/>
      </w:pPr>
      <w:hyperlink w:anchor="_Toc3917" w:history="1">
        <w:r>
          <w:rPr>
            <w:rFonts w:ascii="IRNazanin" w:hAnsi="IRNazanin" w:eastAsia="IRNazanin" w:cs="IRNazanin"/>
            <w:color w:val="111111"/>
            <w:sz w:val="22"/>
            <w:szCs w:val="22"/>
            <w:b w:val="0"/>
            <w:bCs w:val="0"/>
            <w:i w:val="0"/>
            <w:iCs w:val="0"/>
          </w:rPr>
          <w:t>سوره الصافات آیه 140</w:t>
        </w:r>
        <w:r>
          <w:tab/>
        </w:r>
        <w:r>
          <w:fldChar w:fldCharType="begin"/>
        </w:r>
        <w:r>
          <w:instrText xml:space="preserve">PAGEREF 3917 \h</w:instrText>
        </w:r>
        <w:r>
          <w:fldChar w:fldCharType="end"/>
        </w:r>
      </w:hyperlink>
    </w:p>
    <w:p>
      <w:pPr>
        <w:tabs>
          <w:tab w:val="right" w:leader="dot" w:pos="9062"/>
        </w:tabs>
        <w:ind w:left="220"/>
      </w:pPr>
      <w:hyperlink w:anchor="_Toc3918" w:history="1">
        <w:r>
          <w:rPr>
            <w:rFonts w:ascii="IRNazanin" w:hAnsi="IRNazanin" w:eastAsia="IRNazanin" w:cs="IRNazanin"/>
            <w:color w:val="111111"/>
            <w:sz w:val="22"/>
            <w:szCs w:val="22"/>
            <w:b w:val="0"/>
            <w:bCs w:val="0"/>
            <w:i w:val="0"/>
            <w:iCs w:val="0"/>
          </w:rPr>
          <w:t>سوره الصافات آیه 141</w:t>
        </w:r>
        <w:r>
          <w:tab/>
        </w:r>
        <w:r>
          <w:fldChar w:fldCharType="begin"/>
        </w:r>
        <w:r>
          <w:instrText xml:space="preserve">PAGEREF 3918 \h</w:instrText>
        </w:r>
        <w:r>
          <w:fldChar w:fldCharType="end"/>
        </w:r>
      </w:hyperlink>
    </w:p>
    <w:p>
      <w:pPr>
        <w:tabs>
          <w:tab w:val="right" w:leader="dot" w:pos="9062"/>
        </w:tabs>
        <w:ind w:left="220"/>
      </w:pPr>
      <w:hyperlink w:anchor="_Toc3919" w:history="1">
        <w:r>
          <w:rPr>
            <w:rFonts w:ascii="IRNazanin" w:hAnsi="IRNazanin" w:eastAsia="IRNazanin" w:cs="IRNazanin"/>
            <w:color w:val="111111"/>
            <w:sz w:val="22"/>
            <w:szCs w:val="22"/>
            <w:b w:val="0"/>
            <w:bCs w:val="0"/>
            <w:i w:val="0"/>
            <w:iCs w:val="0"/>
          </w:rPr>
          <w:t>سوره الصافات آیه 142</w:t>
        </w:r>
        <w:r>
          <w:tab/>
        </w:r>
        <w:r>
          <w:fldChar w:fldCharType="begin"/>
        </w:r>
        <w:r>
          <w:instrText xml:space="preserve">PAGEREF 3919 \h</w:instrText>
        </w:r>
        <w:r>
          <w:fldChar w:fldCharType="end"/>
        </w:r>
      </w:hyperlink>
    </w:p>
    <w:p>
      <w:pPr>
        <w:tabs>
          <w:tab w:val="right" w:leader="dot" w:pos="9062"/>
        </w:tabs>
        <w:ind w:left="220"/>
      </w:pPr>
      <w:hyperlink w:anchor="_Toc3920" w:history="1">
        <w:r>
          <w:rPr>
            <w:rFonts w:ascii="IRNazanin" w:hAnsi="IRNazanin" w:eastAsia="IRNazanin" w:cs="IRNazanin"/>
            <w:color w:val="111111"/>
            <w:sz w:val="22"/>
            <w:szCs w:val="22"/>
            <w:b w:val="0"/>
            <w:bCs w:val="0"/>
            <w:i w:val="0"/>
            <w:iCs w:val="0"/>
          </w:rPr>
          <w:t>سوره الصافات آیه 143</w:t>
        </w:r>
        <w:r>
          <w:tab/>
        </w:r>
        <w:r>
          <w:fldChar w:fldCharType="begin"/>
        </w:r>
        <w:r>
          <w:instrText xml:space="preserve">PAGEREF 3920 \h</w:instrText>
        </w:r>
        <w:r>
          <w:fldChar w:fldCharType="end"/>
        </w:r>
      </w:hyperlink>
    </w:p>
    <w:p>
      <w:pPr>
        <w:tabs>
          <w:tab w:val="right" w:leader="dot" w:pos="9062"/>
        </w:tabs>
        <w:ind w:left="220"/>
      </w:pPr>
      <w:hyperlink w:anchor="_Toc3921" w:history="1">
        <w:r>
          <w:rPr>
            <w:rFonts w:ascii="IRNazanin" w:hAnsi="IRNazanin" w:eastAsia="IRNazanin" w:cs="IRNazanin"/>
            <w:color w:val="111111"/>
            <w:sz w:val="22"/>
            <w:szCs w:val="22"/>
            <w:b w:val="0"/>
            <w:bCs w:val="0"/>
            <w:i w:val="0"/>
            <w:iCs w:val="0"/>
          </w:rPr>
          <w:t>سوره الصافات آیه 144</w:t>
        </w:r>
        <w:r>
          <w:tab/>
        </w:r>
        <w:r>
          <w:fldChar w:fldCharType="begin"/>
        </w:r>
        <w:r>
          <w:instrText xml:space="preserve">PAGEREF 3921 \h</w:instrText>
        </w:r>
        <w:r>
          <w:fldChar w:fldCharType="end"/>
        </w:r>
      </w:hyperlink>
    </w:p>
    <w:p>
      <w:pPr>
        <w:tabs>
          <w:tab w:val="right" w:leader="dot" w:pos="9062"/>
        </w:tabs>
        <w:ind w:left="220"/>
      </w:pPr>
      <w:hyperlink w:anchor="_Toc3922" w:history="1">
        <w:r>
          <w:rPr>
            <w:rFonts w:ascii="IRNazanin" w:hAnsi="IRNazanin" w:eastAsia="IRNazanin" w:cs="IRNazanin"/>
            <w:color w:val="111111"/>
            <w:sz w:val="22"/>
            <w:szCs w:val="22"/>
            <w:b w:val="0"/>
            <w:bCs w:val="0"/>
            <w:i w:val="0"/>
            <w:iCs w:val="0"/>
          </w:rPr>
          <w:t>سوره الصافات آیه 145</w:t>
        </w:r>
        <w:r>
          <w:tab/>
        </w:r>
        <w:r>
          <w:fldChar w:fldCharType="begin"/>
        </w:r>
        <w:r>
          <w:instrText xml:space="preserve">PAGEREF 3922 \h</w:instrText>
        </w:r>
        <w:r>
          <w:fldChar w:fldCharType="end"/>
        </w:r>
      </w:hyperlink>
    </w:p>
    <w:p>
      <w:pPr>
        <w:tabs>
          <w:tab w:val="right" w:leader="dot" w:pos="9062"/>
        </w:tabs>
        <w:ind w:left="220"/>
      </w:pPr>
      <w:hyperlink w:anchor="_Toc3923" w:history="1">
        <w:r>
          <w:rPr>
            <w:rFonts w:ascii="IRNazanin" w:hAnsi="IRNazanin" w:eastAsia="IRNazanin" w:cs="IRNazanin"/>
            <w:color w:val="111111"/>
            <w:sz w:val="22"/>
            <w:szCs w:val="22"/>
            <w:b w:val="0"/>
            <w:bCs w:val="0"/>
            <w:i w:val="0"/>
            <w:iCs w:val="0"/>
          </w:rPr>
          <w:t>سوره الصافات آیه 146</w:t>
        </w:r>
        <w:r>
          <w:tab/>
        </w:r>
        <w:r>
          <w:fldChar w:fldCharType="begin"/>
        </w:r>
        <w:r>
          <w:instrText xml:space="preserve">PAGEREF 3923 \h</w:instrText>
        </w:r>
        <w:r>
          <w:fldChar w:fldCharType="end"/>
        </w:r>
      </w:hyperlink>
    </w:p>
    <w:p>
      <w:pPr>
        <w:tabs>
          <w:tab w:val="right" w:leader="dot" w:pos="9062"/>
        </w:tabs>
        <w:ind w:left="220"/>
      </w:pPr>
      <w:hyperlink w:anchor="_Toc3924" w:history="1">
        <w:r>
          <w:rPr>
            <w:rFonts w:ascii="IRNazanin" w:hAnsi="IRNazanin" w:eastAsia="IRNazanin" w:cs="IRNazanin"/>
            <w:color w:val="111111"/>
            <w:sz w:val="22"/>
            <w:szCs w:val="22"/>
            <w:b w:val="0"/>
            <w:bCs w:val="0"/>
            <w:i w:val="0"/>
            <w:iCs w:val="0"/>
          </w:rPr>
          <w:t>سوره الصافات آیه 147</w:t>
        </w:r>
        <w:r>
          <w:tab/>
        </w:r>
        <w:r>
          <w:fldChar w:fldCharType="begin"/>
        </w:r>
        <w:r>
          <w:instrText xml:space="preserve">PAGEREF 3924 \h</w:instrText>
        </w:r>
        <w:r>
          <w:fldChar w:fldCharType="end"/>
        </w:r>
      </w:hyperlink>
    </w:p>
    <w:p>
      <w:pPr>
        <w:tabs>
          <w:tab w:val="right" w:leader="dot" w:pos="9062"/>
        </w:tabs>
        <w:ind w:left="220"/>
      </w:pPr>
      <w:hyperlink w:anchor="_Toc3925" w:history="1">
        <w:r>
          <w:rPr>
            <w:rFonts w:ascii="IRNazanin" w:hAnsi="IRNazanin" w:eastAsia="IRNazanin" w:cs="IRNazanin"/>
            <w:color w:val="111111"/>
            <w:sz w:val="22"/>
            <w:szCs w:val="22"/>
            <w:b w:val="0"/>
            <w:bCs w:val="0"/>
            <w:i w:val="0"/>
            <w:iCs w:val="0"/>
          </w:rPr>
          <w:t>سوره الصافات آیه 148</w:t>
        </w:r>
        <w:r>
          <w:tab/>
        </w:r>
        <w:r>
          <w:fldChar w:fldCharType="begin"/>
        </w:r>
        <w:r>
          <w:instrText xml:space="preserve">PAGEREF 3925 \h</w:instrText>
        </w:r>
        <w:r>
          <w:fldChar w:fldCharType="end"/>
        </w:r>
      </w:hyperlink>
    </w:p>
    <w:p>
      <w:pPr>
        <w:tabs>
          <w:tab w:val="right" w:leader="dot" w:pos="9062"/>
        </w:tabs>
        <w:ind w:left="220"/>
      </w:pPr>
      <w:hyperlink w:anchor="_Toc3926" w:history="1">
        <w:r>
          <w:rPr>
            <w:rFonts w:ascii="IRNazanin" w:hAnsi="IRNazanin" w:eastAsia="IRNazanin" w:cs="IRNazanin"/>
            <w:color w:val="111111"/>
            <w:sz w:val="22"/>
            <w:szCs w:val="22"/>
            <w:b w:val="0"/>
            <w:bCs w:val="0"/>
            <w:i w:val="0"/>
            <w:iCs w:val="0"/>
          </w:rPr>
          <w:t>سوره الصافات آیه 149</w:t>
        </w:r>
        <w:r>
          <w:tab/>
        </w:r>
        <w:r>
          <w:fldChar w:fldCharType="begin"/>
        </w:r>
        <w:r>
          <w:instrText xml:space="preserve">PAGEREF 3926 \h</w:instrText>
        </w:r>
        <w:r>
          <w:fldChar w:fldCharType="end"/>
        </w:r>
      </w:hyperlink>
    </w:p>
    <w:p>
      <w:pPr>
        <w:tabs>
          <w:tab w:val="right" w:leader="dot" w:pos="9062"/>
        </w:tabs>
        <w:ind w:left="220"/>
      </w:pPr>
      <w:hyperlink w:anchor="_Toc3927" w:history="1">
        <w:r>
          <w:rPr>
            <w:rFonts w:ascii="IRNazanin" w:hAnsi="IRNazanin" w:eastAsia="IRNazanin" w:cs="IRNazanin"/>
            <w:color w:val="111111"/>
            <w:sz w:val="22"/>
            <w:szCs w:val="22"/>
            <w:b w:val="0"/>
            <w:bCs w:val="0"/>
            <w:i w:val="0"/>
            <w:iCs w:val="0"/>
          </w:rPr>
          <w:t>سوره الصافات آیه 150</w:t>
        </w:r>
        <w:r>
          <w:tab/>
        </w:r>
        <w:r>
          <w:fldChar w:fldCharType="begin"/>
        </w:r>
        <w:r>
          <w:instrText xml:space="preserve">PAGEREF 3927 \h</w:instrText>
        </w:r>
        <w:r>
          <w:fldChar w:fldCharType="end"/>
        </w:r>
      </w:hyperlink>
    </w:p>
    <w:p>
      <w:pPr>
        <w:tabs>
          <w:tab w:val="right" w:leader="dot" w:pos="9062"/>
        </w:tabs>
        <w:ind w:left="220"/>
      </w:pPr>
      <w:hyperlink w:anchor="_Toc3928" w:history="1">
        <w:r>
          <w:rPr>
            <w:rFonts w:ascii="IRNazanin" w:hAnsi="IRNazanin" w:eastAsia="IRNazanin" w:cs="IRNazanin"/>
            <w:color w:val="111111"/>
            <w:sz w:val="22"/>
            <w:szCs w:val="22"/>
            <w:b w:val="0"/>
            <w:bCs w:val="0"/>
            <w:i w:val="0"/>
            <w:iCs w:val="0"/>
          </w:rPr>
          <w:t>سوره الصافات آیه 151</w:t>
        </w:r>
        <w:r>
          <w:tab/>
        </w:r>
        <w:r>
          <w:fldChar w:fldCharType="begin"/>
        </w:r>
        <w:r>
          <w:instrText xml:space="preserve">PAGEREF 3928 \h</w:instrText>
        </w:r>
        <w:r>
          <w:fldChar w:fldCharType="end"/>
        </w:r>
      </w:hyperlink>
    </w:p>
    <w:p>
      <w:pPr>
        <w:tabs>
          <w:tab w:val="right" w:leader="dot" w:pos="9062"/>
        </w:tabs>
        <w:ind w:left="220"/>
      </w:pPr>
      <w:hyperlink w:anchor="_Toc3929" w:history="1">
        <w:r>
          <w:rPr>
            <w:rFonts w:ascii="IRNazanin" w:hAnsi="IRNazanin" w:eastAsia="IRNazanin" w:cs="IRNazanin"/>
            <w:color w:val="111111"/>
            <w:sz w:val="22"/>
            <w:szCs w:val="22"/>
            <w:b w:val="0"/>
            <w:bCs w:val="0"/>
            <w:i w:val="0"/>
            <w:iCs w:val="0"/>
          </w:rPr>
          <w:t>سوره الصافات آیه 152</w:t>
        </w:r>
        <w:r>
          <w:tab/>
        </w:r>
        <w:r>
          <w:fldChar w:fldCharType="begin"/>
        </w:r>
        <w:r>
          <w:instrText xml:space="preserve">PAGEREF 3929 \h</w:instrText>
        </w:r>
        <w:r>
          <w:fldChar w:fldCharType="end"/>
        </w:r>
      </w:hyperlink>
    </w:p>
    <w:p>
      <w:pPr>
        <w:tabs>
          <w:tab w:val="right" w:leader="dot" w:pos="9062"/>
        </w:tabs>
        <w:ind w:left="220"/>
      </w:pPr>
      <w:hyperlink w:anchor="_Toc3930" w:history="1">
        <w:r>
          <w:rPr>
            <w:rFonts w:ascii="IRNazanin" w:hAnsi="IRNazanin" w:eastAsia="IRNazanin" w:cs="IRNazanin"/>
            <w:color w:val="111111"/>
            <w:sz w:val="22"/>
            <w:szCs w:val="22"/>
            <w:b w:val="0"/>
            <w:bCs w:val="0"/>
            <w:i w:val="0"/>
            <w:iCs w:val="0"/>
          </w:rPr>
          <w:t>سوره الصافات آیه 153</w:t>
        </w:r>
        <w:r>
          <w:tab/>
        </w:r>
        <w:r>
          <w:fldChar w:fldCharType="begin"/>
        </w:r>
        <w:r>
          <w:instrText xml:space="preserve">PAGEREF 3930 \h</w:instrText>
        </w:r>
        <w:r>
          <w:fldChar w:fldCharType="end"/>
        </w:r>
      </w:hyperlink>
    </w:p>
    <w:p>
      <w:pPr>
        <w:tabs>
          <w:tab w:val="right" w:leader="dot" w:pos="9062"/>
        </w:tabs>
        <w:ind w:left="220"/>
      </w:pPr>
      <w:hyperlink w:anchor="_Toc3931" w:history="1">
        <w:r>
          <w:rPr>
            <w:rFonts w:ascii="IRNazanin" w:hAnsi="IRNazanin" w:eastAsia="IRNazanin" w:cs="IRNazanin"/>
            <w:color w:val="111111"/>
            <w:sz w:val="22"/>
            <w:szCs w:val="22"/>
            <w:b w:val="0"/>
            <w:bCs w:val="0"/>
            <w:i w:val="0"/>
            <w:iCs w:val="0"/>
          </w:rPr>
          <w:t>سوره الصافات آیه 154</w:t>
        </w:r>
        <w:r>
          <w:tab/>
        </w:r>
        <w:r>
          <w:fldChar w:fldCharType="begin"/>
        </w:r>
        <w:r>
          <w:instrText xml:space="preserve">PAGEREF 3931 \h</w:instrText>
        </w:r>
        <w:r>
          <w:fldChar w:fldCharType="end"/>
        </w:r>
      </w:hyperlink>
    </w:p>
    <w:p>
      <w:pPr>
        <w:tabs>
          <w:tab w:val="right" w:leader="dot" w:pos="9062"/>
        </w:tabs>
        <w:ind w:left="220"/>
      </w:pPr>
      <w:hyperlink w:anchor="_Toc3932" w:history="1">
        <w:r>
          <w:rPr>
            <w:rFonts w:ascii="IRNazanin" w:hAnsi="IRNazanin" w:eastAsia="IRNazanin" w:cs="IRNazanin"/>
            <w:color w:val="111111"/>
            <w:sz w:val="22"/>
            <w:szCs w:val="22"/>
            <w:b w:val="0"/>
            <w:bCs w:val="0"/>
            <w:i w:val="0"/>
            <w:iCs w:val="0"/>
          </w:rPr>
          <w:t>سوره الصافات آیه 155</w:t>
        </w:r>
        <w:r>
          <w:tab/>
        </w:r>
        <w:r>
          <w:fldChar w:fldCharType="begin"/>
        </w:r>
        <w:r>
          <w:instrText xml:space="preserve">PAGEREF 3932 \h</w:instrText>
        </w:r>
        <w:r>
          <w:fldChar w:fldCharType="end"/>
        </w:r>
      </w:hyperlink>
    </w:p>
    <w:p>
      <w:pPr>
        <w:tabs>
          <w:tab w:val="right" w:leader="dot" w:pos="9062"/>
        </w:tabs>
        <w:ind w:left="220"/>
      </w:pPr>
      <w:hyperlink w:anchor="_Toc3933" w:history="1">
        <w:r>
          <w:rPr>
            <w:rFonts w:ascii="IRNazanin" w:hAnsi="IRNazanin" w:eastAsia="IRNazanin" w:cs="IRNazanin"/>
            <w:color w:val="111111"/>
            <w:sz w:val="22"/>
            <w:szCs w:val="22"/>
            <w:b w:val="0"/>
            <w:bCs w:val="0"/>
            <w:i w:val="0"/>
            <w:iCs w:val="0"/>
          </w:rPr>
          <w:t>سوره الصافات آیه 156</w:t>
        </w:r>
        <w:r>
          <w:tab/>
        </w:r>
        <w:r>
          <w:fldChar w:fldCharType="begin"/>
        </w:r>
        <w:r>
          <w:instrText xml:space="preserve">PAGEREF 3933 \h</w:instrText>
        </w:r>
        <w:r>
          <w:fldChar w:fldCharType="end"/>
        </w:r>
      </w:hyperlink>
    </w:p>
    <w:p>
      <w:pPr>
        <w:tabs>
          <w:tab w:val="right" w:leader="dot" w:pos="9062"/>
        </w:tabs>
        <w:ind w:left="220"/>
      </w:pPr>
      <w:hyperlink w:anchor="_Toc3934" w:history="1">
        <w:r>
          <w:rPr>
            <w:rFonts w:ascii="IRNazanin" w:hAnsi="IRNazanin" w:eastAsia="IRNazanin" w:cs="IRNazanin"/>
            <w:color w:val="111111"/>
            <w:sz w:val="22"/>
            <w:szCs w:val="22"/>
            <w:b w:val="0"/>
            <w:bCs w:val="0"/>
            <w:i w:val="0"/>
            <w:iCs w:val="0"/>
          </w:rPr>
          <w:t>سوره الصافات آیه 157</w:t>
        </w:r>
        <w:r>
          <w:tab/>
        </w:r>
        <w:r>
          <w:fldChar w:fldCharType="begin"/>
        </w:r>
        <w:r>
          <w:instrText xml:space="preserve">PAGEREF 3934 \h</w:instrText>
        </w:r>
        <w:r>
          <w:fldChar w:fldCharType="end"/>
        </w:r>
      </w:hyperlink>
    </w:p>
    <w:p>
      <w:pPr>
        <w:tabs>
          <w:tab w:val="right" w:leader="dot" w:pos="9062"/>
        </w:tabs>
        <w:ind w:left="220"/>
      </w:pPr>
      <w:hyperlink w:anchor="_Toc3935" w:history="1">
        <w:r>
          <w:rPr>
            <w:rFonts w:ascii="IRNazanin" w:hAnsi="IRNazanin" w:eastAsia="IRNazanin" w:cs="IRNazanin"/>
            <w:color w:val="111111"/>
            <w:sz w:val="22"/>
            <w:szCs w:val="22"/>
            <w:b w:val="0"/>
            <w:bCs w:val="0"/>
            <w:i w:val="0"/>
            <w:iCs w:val="0"/>
          </w:rPr>
          <w:t>سوره الصافات آیه 158</w:t>
        </w:r>
        <w:r>
          <w:tab/>
        </w:r>
        <w:r>
          <w:fldChar w:fldCharType="begin"/>
        </w:r>
        <w:r>
          <w:instrText xml:space="preserve">PAGEREF 3935 \h</w:instrText>
        </w:r>
        <w:r>
          <w:fldChar w:fldCharType="end"/>
        </w:r>
      </w:hyperlink>
    </w:p>
    <w:p>
      <w:pPr>
        <w:tabs>
          <w:tab w:val="right" w:leader="dot" w:pos="9062"/>
        </w:tabs>
        <w:ind w:left="220"/>
      </w:pPr>
      <w:hyperlink w:anchor="_Toc3936" w:history="1">
        <w:r>
          <w:rPr>
            <w:rFonts w:ascii="IRNazanin" w:hAnsi="IRNazanin" w:eastAsia="IRNazanin" w:cs="IRNazanin"/>
            <w:color w:val="111111"/>
            <w:sz w:val="22"/>
            <w:szCs w:val="22"/>
            <w:b w:val="0"/>
            <w:bCs w:val="0"/>
            <w:i w:val="0"/>
            <w:iCs w:val="0"/>
          </w:rPr>
          <w:t>سوره الصافات آیه 159</w:t>
        </w:r>
        <w:r>
          <w:tab/>
        </w:r>
        <w:r>
          <w:fldChar w:fldCharType="begin"/>
        </w:r>
        <w:r>
          <w:instrText xml:space="preserve">PAGEREF 3936 \h</w:instrText>
        </w:r>
        <w:r>
          <w:fldChar w:fldCharType="end"/>
        </w:r>
      </w:hyperlink>
    </w:p>
    <w:p>
      <w:pPr>
        <w:tabs>
          <w:tab w:val="right" w:leader="dot" w:pos="9062"/>
        </w:tabs>
        <w:ind w:left="220"/>
      </w:pPr>
      <w:hyperlink w:anchor="_Toc3937" w:history="1">
        <w:r>
          <w:rPr>
            <w:rFonts w:ascii="IRNazanin" w:hAnsi="IRNazanin" w:eastAsia="IRNazanin" w:cs="IRNazanin"/>
            <w:color w:val="111111"/>
            <w:sz w:val="22"/>
            <w:szCs w:val="22"/>
            <w:b w:val="0"/>
            <w:bCs w:val="0"/>
            <w:i w:val="0"/>
            <w:iCs w:val="0"/>
          </w:rPr>
          <w:t>سوره الصافات آیه 160</w:t>
        </w:r>
        <w:r>
          <w:tab/>
        </w:r>
        <w:r>
          <w:fldChar w:fldCharType="begin"/>
        </w:r>
        <w:r>
          <w:instrText xml:space="preserve">PAGEREF 3937 \h</w:instrText>
        </w:r>
        <w:r>
          <w:fldChar w:fldCharType="end"/>
        </w:r>
      </w:hyperlink>
    </w:p>
    <w:p>
      <w:pPr>
        <w:tabs>
          <w:tab w:val="right" w:leader="dot" w:pos="9062"/>
        </w:tabs>
        <w:ind w:left="220"/>
      </w:pPr>
      <w:hyperlink w:anchor="_Toc3938" w:history="1">
        <w:r>
          <w:rPr>
            <w:rFonts w:ascii="IRNazanin" w:hAnsi="IRNazanin" w:eastAsia="IRNazanin" w:cs="IRNazanin"/>
            <w:color w:val="111111"/>
            <w:sz w:val="22"/>
            <w:szCs w:val="22"/>
            <w:b w:val="0"/>
            <w:bCs w:val="0"/>
            <w:i w:val="0"/>
            <w:iCs w:val="0"/>
          </w:rPr>
          <w:t>سوره الصافات آیه 161</w:t>
        </w:r>
        <w:r>
          <w:tab/>
        </w:r>
        <w:r>
          <w:fldChar w:fldCharType="begin"/>
        </w:r>
        <w:r>
          <w:instrText xml:space="preserve">PAGEREF 3938 \h</w:instrText>
        </w:r>
        <w:r>
          <w:fldChar w:fldCharType="end"/>
        </w:r>
      </w:hyperlink>
    </w:p>
    <w:p>
      <w:pPr>
        <w:tabs>
          <w:tab w:val="right" w:leader="dot" w:pos="9062"/>
        </w:tabs>
        <w:ind w:left="220"/>
      </w:pPr>
      <w:hyperlink w:anchor="_Toc3939" w:history="1">
        <w:r>
          <w:rPr>
            <w:rFonts w:ascii="IRNazanin" w:hAnsi="IRNazanin" w:eastAsia="IRNazanin" w:cs="IRNazanin"/>
            <w:color w:val="111111"/>
            <w:sz w:val="22"/>
            <w:szCs w:val="22"/>
            <w:b w:val="0"/>
            <w:bCs w:val="0"/>
            <w:i w:val="0"/>
            <w:iCs w:val="0"/>
          </w:rPr>
          <w:t>سوره الصافات آیه 162</w:t>
        </w:r>
        <w:r>
          <w:tab/>
        </w:r>
        <w:r>
          <w:fldChar w:fldCharType="begin"/>
        </w:r>
        <w:r>
          <w:instrText xml:space="preserve">PAGEREF 3939 \h</w:instrText>
        </w:r>
        <w:r>
          <w:fldChar w:fldCharType="end"/>
        </w:r>
      </w:hyperlink>
    </w:p>
    <w:p>
      <w:pPr>
        <w:tabs>
          <w:tab w:val="right" w:leader="dot" w:pos="9062"/>
        </w:tabs>
        <w:ind w:left="220"/>
      </w:pPr>
      <w:hyperlink w:anchor="_Toc3940" w:history="1">
        <w:r>
          <w:rPr>
            <w:rFonts w:ascii="IRNazanin" w:hAnsi="IRNazanin" w:eastAsia="IRNazanin" w:cs="IRNazanin"/>
            <w:color w:val="111111"/>
            <w:sz w:val="22"/>
            <w:szCs w:val="22"/>
            <w:b w:val="0"/>
            <w:bCs w:val="0"/>
            <w:i w:val="0"/>
            <w:iCs w:val="0"/>
          </w:rPr>
          <w:t>سوره الصافات آیه 163</w:t>
        </w:r>
        <w:r>
          <w:tab/>
        </w:r>
        <w:r>
          <w:fldChar w:fldCharType="begin"/>
        </w:r>
        <w:r>
          <w:instrText xml:space="preserve">PAGEREF 3940 \h</w:instrText>
        </w:r>
        <w:r>
          <w:fldChar w:fldCharType="end"/>
        </w:r>
      </w:hyperlink>
    </w:p>
    <w:p>
      <w:pPr>
        <w:tabs>
          <w:tab w:val="right" w:leader="dot" w:pos="9062"/>
        </w:tabs>
        <w:ind w:left="220"/>
      </w:pPr>
      <w:hyperlink w:anchor="_Toc3941" w:history="1">
        <w:r>
          <w:rPr>
            <w:rFonts w:ascii="IRNazanin" w:hAnsi="IRNazanin" w:eastAsia="IRNazanin" w:cs="IRNazanin"/>
            <w:color w:val="111111"/>
            <w:sz w:val="22"/>
            <w:szCs w:val="22"/>
            <w:b w:val="0"/>
            <w:bCs w:val="0"/>
            <w:i w:val="0"/>
            <w:iCs w:val="0"/>
          </w:rPr>
          <w:t>سوره الصافات آیه 164</w:t>
        </w:r>
        <w:r>
          <w:tab/>
        </w:r>
        <w:r>
          <w:fldChar w:fldCharType="begin"/>
        </w:r>
        <w:r>
          <w:instrText xml:space="preserve">PAGEREF 3941 \h</w:instrText>
        </w:r>
        <w:r>
          <w:fldChar w:fldCharType="end"/>
        </w:r>
      </w:hyperlink>
    </w:p>
    <w:p>
      <w:pPr>
        <w:tabs>
          <w:tab w:val="right" w:leader="dot" w:pos="9062"/>
        </w:tabs>
        <w:ind w:left="220"/>
      </w:pPr>
      <w:hyperlink w:anchor="_Toc3942" w:history="1">
        <w:r>
          <w:rPr>
            <w:rFonts w:ascii="IRNazanin" w:hAnsi="IRNazanin" w:eastAsia="IRNazanin" w:cs="IRNazanin"/>
            <w:color w:val="111111"/>
            <w:sz w:val="22"/>
            <w:szCs w:val="22"/>
            <w:b w:val="0"/>
            <w:bCs w:val="0"/>
            <w:i w:val="0"/>
            <w:iCs w:val="0"/>
          </w:rPr>
          <w:t>سوره الصافات آیه 165</w:t>
        </w:r>
        <w:r>
          <w:tab/>
        </w:r>
        <w:r>
          <w:fldChar w:fldCharType="begin"/>
        </w:r>
        <w:r>
          <w:instrText xml:space="preserve">PAGEREF 3942 \h</w:instrText>
        </w:r>
        <w:r>
          <w:fldChar w:fldCharType="end"/>
        </w:r>
      </w:hyperlink>
    </w:p>
    <w:p>
      <w:pPr>
        <w:tabs>
          <w:tab w:val="right" w:leader="dot" w:pos="9062"/>
        </w:tabs>
        <w:ind w:left="220"/>
      </w:pPr>
      <w:hyperlink w:anchor="_Toc3943" w:history="1">
        <w:r>
          <w:rPr>
            <w:rFonts w:ascii="IRNazanin" w:hAnsi="IRNazanin" w:eastAsia="IRNazanin" w:cs="IRNazanin"/>
            <w:color w:val="111111"/>
            <w:sz w:val="22"/>
            <w:szCs w:val="22"/>
            <w:b w:val="0"/>
            <w:bCs w:val="0"/>
            <w:i w:val="0"/>
            <w:iCs w:val="0"/>
          </w:rPr>
          <w:t>سوره الصافات آیه 166</w:t>
        </w:r>
        <w:r>
          <w:tab/>
        </w:r>
        <w:r>
          <w:fldChar w:fldCharType="begin"/>
        </w:r>
        <w:r>
          <w:instrText xml:space="preserve">PAGEREF 3943 \h</w:instrText>
        </w:r>
        <w:r>
          <w:fldChar w:fldCharType="end"/>
        </w:r>
      </w:hyperlink>
    </w:p>
    <w:p>
      <w:pPr>
        <w:tabs>
          <w:tab w:val="right" w:leader="dot" w:pos="9062"/>
        </w:tabs>
        <w:ind w:left="220"/>
      </w:pPr>
      <w:hyperlink w:anchor="_Toc3944" w:history="1">
        <w:r>
          <w:rPr>
            <w:rFonts w:ascii="IRNazanin" w:hAnsi="IRNazanin" w:eastAsia="IRNazanin" w:cs="IRNazanin"/>
            <w:color w:val="111111"/>
            <w:sz w:val="22"/>
            <w:szCs w:val="22"/>
            <w:b w:val="0"/>
            <w:bCs w:val="0"/>
            <w:i w:val="0"/>
            <w:iCs w:val="0"/>
          </w:rPr>
          <w:t>سوره الصافات آیه 167</w:t>
        </w:r>
        <w:r>
          <w:tab/>
        </w:r>
        <w:r>
          <w:fldChar w:fldCharType="begin"/>
        </w:r>
        <w:r>
          <w:instrText xml:space="preserve">PAGEREF 3944 \h</w:instrText>
        </w:r>
        <w:r>
          <w:fldChar w:fldCharType="end"/>
        </w:r>
      </w:hyperlink>
    </w:p>
    <w:p>
      <w:pPr>
        <w:tabs>
          <w:tab w:val="right" w:leader="dot" w:pos="9062"/>
        </w:tabs>
        <w:ind w:left="220"/>
      </w:pPr>
      <w:hyperlink w:anchor="_Toc3945" w:history="1">
        <w:r>
          <w:rPr>
            <w:rFonts w:ascii="IRNazanin" w:hAnsi="IRNazanin" w:eastAsia="IRNazanin" w:cs="IRNazanin"/>
            <w:color w:val="111111"/>
            <w:sz w:val="22"/>
            <w:szCs w:val="22"/>
            <w:b w:val="0"/>
            <w:bCs w:val="0"/>
            <w:i w:val="0"/>
            <w:iCs w:val="0"/>
          </w:rPr>
          <w:t>سوره الصافات آیه 168</w:t>
        </w:r>
        <w:r>
          <w:tab/>
        </w:r>
        <w:r>
          <w:fldChar w:fldCharType="begin"/>
        </w:r>
        <w:r>
          <w:instrText xml:space="preserve">PAGEREF 3945 \h</w:instrText>
        </w:r>
        <w:r>
          <w:fldChar w:fldCharType="end"/>
        </w:r>
      </w:hyperlink>
    </w:p>
    <w:p>
      <w:pPr>
        <w:tabs>
          <w:tab w:val="right" w:leader="dot" w:pos="9062"/>
        </w:tabs>
        <w:ind w:left="220"/>
      </w:pPr>
      <w:hyperlink w:anchor="_Toc3946" w:history="1">
        <w:r>
          <w:rPr>
            <w:rFonts w:ascii="IRNazanin" w:hAnsi="IRNazanin" w:eastAsia="IRNazanin" w:cs="IRNazanin"/>
            <w:color w:val="111111"/>
            <w:sz w:val="22"/>
            <w:szCs w:val="22"/>
            <w:b w:val="0"/>
            <w:bCs w:val="0"/>
            <w:i w:val="0"/>
            <w:iCs w:val="0"/>
          </w:rPr>
          <w:t>سوره الصافات آیه 169</w:t>
        </w:r>
        <w:r>
          <w:tab/>
        </w:r>
        <w:r>
          <w:fldChar w:fldCharType="begin"/>
        </w:r>
        <w:r>
          <w:instrText xml:space="preserve">PAGEREF 3946 \h</w:instrText>
        </w:r>
        <w:r>
          <w:fldChar w:fldCharType="end"/>
        </w:r>
      </w:hyperlink>
    </w:p>
    <w:p>
      <w:pPr>
        <w:tabs>
          <w:tab w:val="right" w:leader="dot" w:pos="9062"/>
        </w:tabs>
        <w:ind w:left="220"/>
      </w:pPr>
      <w:hyperlink w:anchor="_Toc3947" w:history="1">
        <w:r>
          <w:rPr>
            <w:rFonts w:ascii="IRNazanin" w:hAnsi="IRNazanin" w:eastAsia="IRNazanin" w:cs="IRNazanin"/>
            <w:color w:val="111111"/>
            <w:sz w:val="22"/>
            <w:szCs w:val="22"/>
            <w:b w:val="0"/>
            <w:bCs w:val="0"/>
            <w:i w:val="0"/>
            <w:iCs w:val="0"/>
          </w:rPr>
          <w:t>سوره الصافات آیه 170</w:t>
        </w:r>
        <w:r>
          <w:tab/>
        </w:r>
        <w:r>
          <w:fldChar w:fldCharType="begin"/>
        </w:r>
        <w:r>
          <w:instrText xml:space="preserve">PAGEREF 3947 \h</w:instrText>
        </w:r>
        <w:r>
          <w:fldChar w:fldCharType="end"/>
        </w:r>
      </w:hyperlink>
    </w:p>
    <w:p>
      <w:pPr>
        <w:tabs>
          <w:tab w:val="right" w:leader="dot" w:pos="9062"/>
        </w:tabs>
        <w:ind w:left="220"/>
      </w:pPr>
      <w:hyperlink w:anchor="_Toc3948" w:history="1">
        <w:r>
          <w:rPr>
            <w:rFonts w:ascii="IRNazanin" w:hAnsi="IRNazanin" w:eastAsia="IRNazanin" w:cs="IRNazanin"/>
            <w:color w:val="111111"/>
            <w:sz w:val="22"/>
            <w:szCs w:val="22"/>
            <w:b w:val="0"/>
            <w:bCs w:val="0"/>
            <w:i w:val="0"/>
            <w:iCs w:val="0"/>
          </w:rPr>
          <w:t>سوره الصافات آیه 171</w:t>
        </w:r>
        <w:r>
          <w:tab/>
        </w:r>
        <w:r>
          <w:fldChar w:fldCharType="begin"/>
        </w:r>
        <w:r>
          <w:instrText xml:space="preserve">PAGEREF 3948 \h</w:instrText>
        </w:r>
        <w:r>
          <w:fldChar w:fldCharType="end"/>
        </w:r>
      </w:hyperlink>
    </w:p>
    <w:p>
      <w:pPr>
        <w:tabs>
          <w:tab w:val="right" w:leader="dot" w:pos="9062"/>
        </w:tabs>
        <w:ind w:left="220"/>
      </w:pPr>
      <w:hyperlink w:anchor="_Toc3949" w:history="1">
        <w:r>
          <w:rPr>
            <w:rFonts w:ascii="IRNazanin" w:hAnsi="IRNazanin" w:eastAsia="IRNazanin" w:cs="IRNazanin"/>
            <w:color w:val="111111"/>
            <w:sz w:val="22"/>
            <w:szCs w:val="22"/>
            <w:b w:val="0"/>
            <w:bCs w:val="0"/>
            <w:i w:val="0"/>
            <w:iCs w:val="0"/>
          </w:rPr>
          <w:t>سوره الصافات آیه 172</w:t>
        </w:r>
        <w:r>
          <w:tab/>
        </w:r>
        <w:r>
          <w:fldChar w:fldCharType="begin"/>
        </w:r>
        <w:r>
          <w:instrText xml:space="preserve">PAGEREF 3949 \h</w:instrText>
        </w:r>
        <w:r>
          <w:fldChar w:fldCharType="end"/>
        </w:r>
      </w:hyperlink>
    </w:p>
    <w:p>
      <w:pPr>
        <w:tabs>
          <w:tab w:val="right" w:leader="dot" w:pos="9062"/>
        </w:tabs>
        <w:ind w:left="220"/>
      </w:pPr>
      <w:hyperlink w:anchor="_Toc3950" w:history="1">
        <w:r>
          <w:rPr>
            <w:rFonts w:ascii="IRNazanin" w:hAnsi="IRNazanin" w:eastAsia="IRNazanin" w:cs="IRNazanin"/>
            <w:color w:val="111111"/>
            <w:sz w:val="22"/>
            <w:szCs w:val="22"/>
            <w:b w:val="0"/>
            <w:bCs w:val="0"/>
            <w:i w:val="0"/>
            <w:iCs w:val="0"/>
          </w:rPr>
          <w:t>سوره الصافات آیه 173</w:t>
        </w:r>
        <w:r>
          <w:tab/>
        </w:r>
        <w:r>
          <w:fldChar w:fldCharType="begin"/>
        </w:r>
        <w:r>
          <w:instrText xml:space="preserve">PAGEREF 3950 \h</w:instrText>
        </w:r>
        <w:r>
          <w:fldChar w:fldCharType="end"/>
        </w:r>
      </w:hyperlink>
    </w:p>
    <w:p>
      <w:pPr>
        <w:tabs>
          <w:tab w:val="right" w:leader="dot" w:pos="9062"/>
        </w:tabs>
        <w:ind w:left="220"/>
      </w:pPr>
      <w:hyperlink w:anchor="_Toc3951" w:history="1">
        <w:r>
          <w:rPr>
            <w:rFonts w:ascii="IRNazanin" w:hAnsi="IRNazanin" w:eastAsia="IRNazanin" w:cs="IRNazanin"/>
            <w:color w:val="111111"/>
            <w:sz w:val="22"/>
            <w:szCs w:val="22"/>
            <w:b w:val="0"/>
            <w:bCs w:val="0"/>
            <w:i w:val="0"/>
            <w:iCs w:val="0"/>
          </w:rPr>
          <w:t>سوره الصافات آیه 174</w:t>
        </w:r>
        <w:r>
          <w:tab/>
        </w:r>
        <w:r>
          <w:fldChar w:fldCharType="begin"/>
        </w:r>
        <w:r>
          <w:instrText xml:space="preserve">PAGEREF 3951 \h</w:instrText>
        </w:r>
        <w:r>
          <w:fldChar w:fldCharType="end"/>
        </w:r>
      </w:hyperlink>
    </w:p>
    <w:p>
      <w:pPr>
        <w:tabs>
          <w:tab w:val="right" w:leader="dot" w:pos="9062"/>
        </w:tabs>
        <w:ind w:left="220"/>
      </w:pPr>
      <w:hyperlink w:anchor="_Toc3952" w:history="1">
        <w:r>
          <w:rPr>
            <w:rFonts w:ascii="IRNazanin" w:hAnsi="IRNazanin" w:eastAsia="IRNazanin" w:cs="IRNazanin"/>
            <w:color w:val="111111"/>
            <w:sz w:val="22"/>
            <w:szCs w:val="22"/>
            <w:b w:val="0"/>
            <w:bCs w:val="0"/>
            <w:i w:val="0"/>
            <w:iCs w:val="0"/>
          </w:rPr>
          <w:t>سوره الصافات آیه 175</w:t>
        </w:r>
        <w:r>
          <w:tab/>
        </w:r>
        <w:r>
          <w:fldChar w:fldCharType="begin"/>
        </w:r>
        <w:r>
          <w:instrText xml:space="preserve">PAGEREF 3952 \h</w:instrText>
        </w:r>
        <w:r>
          <w:fldChar w:fldCharType="end"/>
        </w:r>
      </w:hyperlink>
    </w:p>
    <w:p>
      <w:pPr>
        <w:tabs>
          <w:tab w:val="right" w:leader="dot" w:pos="9062"/>
        </w:tabs>
        <w:ind w:left="220"/>
      </w:pPr>
      <w:hyperlink w:anchor="_Toc3953" w:history="1">
        <w:r>
          <w:rPr>
            <w:rFonts w:ascii="IRNazanin" w:hAnsi="IRNazanin" w:eastAsia="IRNazanin" w:cs="IRNazanin"/>
            <w:color w:val="111111"/>
            <w:sz w:val="22"/>
            <w:szCs w:val="22"/>
            <w:b w:val="0"/>
            <w:bCs w:val="0"/>
            <w:i w:val="0"/>
            <w:iCs w:val="0"/>
          </w:rPr>
          <w:t>سوره الصافات آیه 176</w:t>
        </w:r>
        <w:r>
          <w:tab/>
        </w:r>
        <w:r>
          <w:fldChar w:fldCharType="begin"/>
        </w:r>
        <w:r>
          <w:instrText xml:space="preserve">PAGEREF 3953 \h</w:instrText>
        </w:r>
        <w:r>
          <w:fldChar w:fldCharType="end"/>
        </w:r>
      </w:hyperlink>
    </w:p>
    <w:p>
      <w:pPr>
        <w:tabs>
          <w:tab w:val="right" w:leader="dot" w:pos="9062"/>
        </w:tabs>
        <w:ind w:left="220"/>
      </w:pPr>
      <w:hyperlink w:anchor="_Toc3954" w:history="1">
        <w:r>
          <w:rPr>
            <w:rFonts w:ascii="IRNazanin" w:hAnsi="IRNazanin" w:eastAsia="IRNazanin" w:cs="IRNazanin"/>
            <w:color w:val="111111"/>
            <w:sz w:val="22"/>
            <w:szCs w:val="22"/>
            <w:b w:val="0"/>
            <w:bCs w:val="0"/>
            <w:i w:val="0"/>
            <w:iCs w:val="0"/>
          </w:rPr>
          <w:t>سوره الصافات آیه 177</w:t>
        </w:r>
        <w:r>
          <w:tab/>
        </w:r>
        <w:r>
          <w:fldChar w:fldCharType="begin"/>
        </w:r>
        <w:r>
          <w:instrText xml:space="preserve">PAGEREF 3954 \h</w:instrText>
        </w:r>
        <w:r>
          <w:fldChar w:fldCharType="end"/>
        </w:r>
      </w:hyperlink>
    </w:p>
    <w:p>
      <w:pPr>
        <w:tabs>
          <w:tab w:val="right" w:leader="dot" w:pos="9062"/>
        </w:tabs>
        <w:ind w:left="220"/>
      </w:pPr>
      <w:hyperlink w:anchor="_Toc3955" w:history="1">
        <w:r>
          <w:rPr>
            <w:rFonts w:ascii="IRNazanin" w:hAnsi="IRNazanin" w:eastAsia="IRNazanin" w:cs="IRNazanin"/>
            <w:color w:val="111111"/>
            <w:sz w:val="22"/>
            <w:szCs w:val="22"/>
            <w:b w:val="0"/>
            <w:bCs w:val="0"/>
            <w:i w:val="0"/>
            <w:iCs w:val="0"/>
          </w:rPr>
          <w:t>سوره الصافات آیه 178</w:t>
        </w:r>
        <w:r>
          <w:tab/>
        </w:r>
        <w:r>
          <w:fldChar w:fldCharType="begin"/>
        </w:r>
        <w:r>
          <w:instrText xml:space="preserve">PAGEREF 3955 \h</w:instrText>
        </w:r>
        <w:r>
          <w:fldChar w:fldCharType="end"/>
        </w:r>
      </w:hyperlink>
    </w:p>
    <w:p>
      <w:pPr>
        <w:tabs>
          <w:tab w:val="right" w:leader="dot" w:pos="9062"/>
        </w:tabs>
        <w:ind w:left="220"/>
      </w:pPr>
      <w:hyperlink w:anchor="_Toc3956" w:history="1">
        <w:r>
          <w:rPr>
            <w:rFonts w:ascii="IRNazanin" w:hAnsi="IRNazanin" w:eastAsia="IRNazanin" w:cs="IRNazanin"/>
            <w:color w:val="111111"/>
            <w:sz w:val="22"/>
            <w:szCs w:val="22"/>
            <w:b w:val="0"/>
            <w:bCs w:val="0"/>
            <w:i w:val="0"/>
            <w:iCs w:val="0"/>
          </w:rPr>
          <w:t>سوره الصافات آیه 179</w:t>
        </w:r>
        <w:r>
          <w:tab/>
        </w:r>
        <w:r>
          <w:fldChar w:fldCharType="begin"/>
        </w:r>
        <w:r>
          <w:instrText xml:space="preserve">PAGEREF 3956 \h</w:instrText>
        </w:r>
        <w:r>
          <w:fldChar w:fldCharType="end"/>
        </w:r>
      </w:hyperlink>
    </w:p>
    <w:p>
      <w:pPr>
        <w:tabs>
          <w:tab w:val="right" w:leader="dot" w:pos="9062"/>
        </w:tabs>
        <w:ind w:left="220"/>
      </w:pPr>
      <w:hyperlink w:anchor="_Toc3957" w:history="1">
        <w:r>
          <w:rPr>
            <w:rFonts w:ascii="IRNazanin" w:hAnsi="IRNazanin" w:eastAsia="IRNazanin" w:cs="IRNazanin"/>
            <w:color w:val="111111"/>
            <w:sz w:val="22"/>
            <w:szCs w:val="22"/>
            <w:b w:val="0"/>
            <w:bCs w:val="0"/>
            <w:i w:val="0"/>
            <w:iCs w:val="0"/>
          </w:rPr>
          <w:t>سوره الصافات آیه 180</w:t>
        </w:r>
        <w:r>
          <w:tab/>
        </w:r>
        <w:r>
          <w:fldChar w:fldCharType="begin"/>
        </w:r>
        <w:r>
          <w:instrText xml:space="preserve">PAGEREF 3957 \h</w:instrText>
        </w:r>
        <w:r>
          <w:fldChar w:fldCharType="end"/>
        </w:r>
      </w:hyperlink>
    </w:p>
    <w:p>
      <w:pPr>
        <w:tabs>
          <w:tab w:val="right" w:leader="dot" w:pos="9062"/>
        </w:tabs>
        <w:ind w:left="220"/>
      </w:pPr>
      <w:hyperlink w:anchor="_Toc3958" w:history="1">
        <w:r>
          <w:rPr>
            <w:rFonts w:ascii="IRNazanin" w:hAnsi="IRNazanin" w:eastAsia="IRNazanin" w:cs="IRNazanin"/>
            <w:color w:val="111111"/>
            <w:sz w:val="22"/>
            <w:szCs w:val="22"/>
            <w:b w:val="0"/>
            <w:bCs w:val="0"/>
            <w:i w:val="0"/>
            <w:iCs w:val="0"/>
          </w:rPr>
          <w:t>سوره الصافات آیه 181</w:t>
        </w:r>
        <w:r>
          <w:tab/>
        </w:r>
        <w:r>
          <w:fldChar w:fldCharType="begin"/>
        </w:r>
        <w:r>
          <w:instrText xml:space="preserve">PAGEREF 3958 \h</w:instrText>
        </w:r>
        <w:r>
          <w:fldChar w:fldCharType="end"/>
        </w:r>
      </w:hyperlink>
    </w:p>
    <w:p>
      <w:pPr>
        <w:tabs>
          <w:tab w:val="right" w:leader="dot" w:pos="9062"/>
        </w:tabs>
        <w:ind w:left="220"/>
      </w:pPr>
      <w:hyperlink w:anchor="_Toc3959" w:history="1">
        <w:r>
          <w:rPr>
            <w:rFonts w:ascii="IRNazanin" w:hAnsi="IRNazanin" w:eastAsia="IRNazanin" w:cs="IRNazanin"/>
            <w:color w:val="111111"/>
            <w:sz w:val="22"/>
            <w:szCs w:val="22"/>
            <w:b w:val="0"/>
            <w:bCs w:val="0"/>
            <w:i w:val="0"/>
            <w:iCs w:val="0"/>
          </w:rPr>
          <w:t>سوره الصافات آیه 182</w:t>
        </w:r>
        <w:r>
          <w:tab/>
        </w:r>
        <w:r>
          <w:fldChar w:fldCharType="begin"/>
        </w:r>
        <w:r>
          <w:instrText xml:space="preserve">PAGEREF 3959 \h</w:instrText>
        </w:r>
        <w:r>
          <w:fldChar w:fldCharType="end"/>
        </w:r>
      </w:hyperlink>
    </w:p>
    <w:p>
      <w:pPr>
        <w:tabs>
          <w:tab w:val="right" w:leader="dot" w:pos="9062"/>
        </w:tabs>
        <w:ind w:left="220"/>
      </w:pPr>
      <w:hyperlink w:anchor="_Toc3960" w:history="1">
        <w:r>
          <w:rPr>
            <w:rFonts w:ascii="IRNazanin" w:hAnsi="IRNazanin" w:eastAsia="IRNazanin" w:cs="IRNazanin"/>
            <w:color w:val="111111"/>
            <w:sz w:val="22"/>
            <w:szCs w:val="22"/>
            <w:b w:val="0"/>
            <w:bCs w:val="0"/>
            <w:i w:val="0"/>
            <w:iCs w:val="0"/>
          </w:rPr>
          <w:t>سوره ص آیه 1</w:t>
        </w:r>
        <w:r>
          <w:tab/>
        </w:r>
        <w:r>
          <w:fldChar w:fldCharType="begin"/>
        </w:r>
        <w:r>
          <w:instrText xml:space="preserve">PAGEREF 3960 \h</w:instrText>
        </w:r>
        <w:r>
          <w:fldChar w:fldCharType="end"/>
        </w:r>
      </w:hyperlink>
    </w:p>
    <w:p>
      <w:pPr>
        <w:tabs>
          <w:tab w:val="right" w:leader="dot" w:pos="9062"/>
        </w:tabs>
        <w:ind w:left="220"/>
      </w:pPr>
      <w:hyperlink w:anchor="_Toc3961" w:history="1">
        <w:r>
          <w:rPr>
            <w:rFonts w:ascii="IRNazanin" w:hAnsi="IRNazanin" w:eastAsia="IRNazanin" w:cs="IRNazanin"/>
            <w:color w:val="111111"/>
            <w:sz w:val="22"/>
            <w:szCs w:val="22"/>
            <w:b w:val="0"/>
            <w:bCs w:val="0"/>
            <w:i w:val="0"/>
            <w:iCs w:val="0"/>
          </w:rPr>
          <w:t>سوره ص آیه 2</w:t>
        </w:r>
        <w:r>
          <w:tab/>
        </w:r>
        <w:r>
          <w:fldChar w:fldCharType="begin"/>
        </w:r>
        <w:r>
          <w:instrText xml:space="preserve">PAGEREF 3961 \h</w:instrText>
        </w:r>
        <w:r>
          <w:fldChar w:fldCharType="end"/>
        </w:r>
      </w:hyperlink>
    </w:p>
    <w:p>
      <w:pPr>
        <w:tabs>
          <w:tab w:val="right" w:leader="dot" w:pos="9062"/>
        </w:tabs>
        <w:ind w:left="220"/>
      </w:pPr>
      <w:hyperlink w:anchor="_Toc3962" w:history="1">
        <w:r>
          <w:rPr>
            <w:rFonts w:ascii="IRNazanin" w:hAnsi="IRNazanin" w:eastAsia="IRNazanin" w:cs="IRNazanin"/>
            <w:color w:val="111111"/>
            <w:sz w:val="22"/>
            <w:szCs w:val="22"/>
            <w:b w:val="0"/>
            <w:bCs w:val="0"/>
            <w:i w:val="0"/>
            <w:iCs w:val="0"/>
          </w:rPr>
          <w:t>سوره ص آیه 3</w:t>
        </w:r>
        <w:r>
          <w:tab/>
        </w:r>
        <w:r>
          <w:fldChar w:fldCharType="begin"/>
        </w:r>
        <w:r>
          <w:instrText xml:space="preserve">PAGEREF 3962 \h</w:instrText>
        </w:r>
        <w:r>
          <w:fldChar w:fldCharType="end"/>
        </w:r>
      </w:hyperlink>
    </w:p>
    <w:p>
      <w:pPr>
        <w:tabs>
          <w:tab w:val="right" w:leader="dot" w:pos="9062"/>
        </w:tabs>
        <w:ind w:left="220"/>
      </w:pPr>
      <w:hyperlink w:anchor="_Toc3963" w:history="1">
        <w:r>
          <w:rPr>
            <w:rFonts w:ascii="IRNazanin" w:hAnsi="IRNazanin" w:eastAsia="IRNazanin" w:cs="IRNazanin"/>
            <w:color w:val="111111"/>
            <w:sz w:val="22"/>
            <w:szCs w:val="22"/>
            <w:b w:val="0"/>
            <w:bCs w:val="0"/>
            <w:i w:val="0"/>
            <w:iCs w:val="0"/>
          </w:rPr>
          <w:t>سوره ص آیه 4</w:t>
        </w:r>
        <w:r>
          <w:tab/>
        </w:r>
        <w:r>
          <w:fldChar w:fldCharType="begin"/>
        </w:r>
        <w:r>
          <w:instrText xml:space="preserve">PAGEREF 3963 \h</w:instrText>
        </w:r>
        <w:r>
          <w:fldChar w:fldCharType="end"/>
        </w:r>
      </w:hyperlink>
    </w:p>
    <w:p>
      <w:pPr>
        <w:tabs>
          <w:tab w:val="right" w:leader="dot" w:pos="9062"/>
        </w:tabs>
        <w:ind w:left="220"/>
      </w:pPr>
      <w:hyperlink w:anchor="_Toc3964" w:history="1">
        <w:r>
          <w:rPr>
            <w:rFonts w:ascii="IRNazanin" w:hAnsi="IRNazanin" w:eastAsia="IRNazanin" w:cs="IRNazanin"/>
            <w:color w:val="111111"/>
            <w:sz w:val="22"/>
            <w:szCs w:val="22"/>
            <w:b w:val="0"/>
            <w:bCs w:val="0"/>
            <w:i w:val="0"/>
            <w:iCs w:val="0"/>
          </w:rPr>
          <w:t>سوره ص آیه 5</w:t>
        </w:r>
        <w:r>
          <w:tab/>
        </w:r>
        <w:r>
          <w:fldChar w:fldCharType="begin"/>
        </w:r>
        <w:r>
          <w:instrText xml:space="preserve">PAGEREF 3964 \h</w:instrText>
        </w:r>
        <w:r>
          <w:fldChar w:fldCharType="end"/>
        </w:r>
      </w:hyperlink>
    </w:p>
    <w:p>
      <w:pPr>
        <w:tabs>
          <w:tab w:val="right" w:leader="dot" w:pos="9062"/>
        </w:tabs>
        <w:ind w:left="220"/>
      </w:pPr>
      <w:hyperlink w:anchor="_Toc3965" w:history="1">
        <w:r>
          <w:rPr>
            <w:rFonts w:ascii="IRNazanin" w:hAnsi="IRNazanin" w:eastAsia="IRNazanin" w:cs="IRNazanin"/>
            <w:color w:val="111111"/>
            <w:sz w:val="22"/>
            <w:szCs w:val="22"/>
            <w:b w:val="0"/>
            <w:bCs w:val="0"/>
            <w:i w:val="0"/>
            <w:iCs w:val="0"/>
          </w:rPr>
          <w:t>سوره ص آیه 6</w:t>
        </w:r>
        <w:r>
          <w:tab/>
        </w:r>
        <w:r>
          <w:fldChar w:fldCharType="begin"/>
        </w:r>
        <w:r>
          <w:instrText xml:space="preserve">PAGEREF 3965 \h</w:instrText>
        </w:r>
        <w:r>
          <w:fldChar w:fldCharType="end"/>
        </w:r>
      </w:hyperlink>
    </w:p>
    <w:p>
      <w:pPr>
        <w:tabs>
          <w:tab w:val="right" w:leader="dot" w:pos="9062"/>
        </w:tabs>
        <w:ind w:left="220"/>
      </w:pPr>
      <w:hyperlink w:anchor="_Toc3966" w:history="1">
        <w:r>
          <w:rPr>
            <w:rFonts w:ascii="IRNazanin" w:hAnsi="IRNazanin" w:eastAsia="IRNazanin" w:cs="IRNazanin"/>
            <w:color w:val="111111"/>
            <w:sz w:val="22"/>
            <w:szCs w:val="22"/>
            <w:b w:val="0"/>
            <w:bCs w:val="0"/>
            <w:i w:val="0"/>
            <w:iCs w:val="0"/>
          </w:rPr>
          <w:t>سوره ص آیه 7</w:t>
        </w:r>
        <w:r>
          <w:tab/>
        </w:r>
        <w:r>
          <w:fldChar w:fldCharType="begin"/>
        </w:r>
        <w:r>
          <w:instrText xml:space="preserve">PAGEREF 3966 \h</w:instrText>
        </w:r>
        <w:r>
          <w:fldChar w:fldCharType="end"/>
        </w:r>
      </w:hyperlink>
    </w:p>
    <w:p>
      <w:pPr>
        <w:tabs>
          <w:tab w:val="right" w:leader="dot" w:pos="9062"/>
        </w:tabs>
        <w:ind w:left="220"/>
      </w:pPr>
      <w:hyperlink w:anchor="_Toc3967" w:history="1">
        <w:r>
          <w:rPr>
            <w:rFonts w:ascii="IRNazanin" w:hAnsi="IRNazanin" w:eastAsia="IRNazanin" w:cs="IRNazanin"/>
            <w:color w:val="111111"/>
            <w:sz w:val="22"/>
            <w:szCs w:val="22"/>
            <w:b w:val="0"/>
            <w:bCs w:val="0"/>
            <w:i w:val="0"/>
            <w:iCs w:val="0"/>
          </w:rPr>
          <w:t>سوره ص آیه 8</w:t>
        </w:r>
        <w:r>
          <w:tab/>
        </w:r>
        <w:r>
          <w:fldChar w:fldCharType="begin"/>
        </w:r>
        <w:r>
          <w:instrText xml:space="preserve">PAGEREF 3967 \h</w:instrText>
        </w:r>
        <w:r>
          <w:fldChar w:fldCharType="end"/>
        </w:r>
      </w:hyperlink>
    </w:p>
    <w:p>
      <w:pPr>
        <w:tabs>
          <w:tab w:val="right" w:leader="dot" w:pos="9062"/>
        </w:tabs>
        <w:ind w:left="220"/>
      </w:pPr>
      <w:hyperlink w:anchor="_Toc3968" w:history="1">
        <w:r>
          <w:rPr>
            <w:rFonts w:ascii="IRNazanin" w:hAnsi="IRNazanin" w:eastAsia="IRNazanin" w:cs="IRNazanin"/>
            <w:color w:val="111111"/>
            <w:sz w:val="22"/>
            <w:szCs w:val="22"/>
            <w:b w:val="0"/>
            <w:bCs w:val="0"/>
            <w:i w:val="0"/>
            <w:iCs w:val="0"/>
          </w:rPr>
          <w:t>سوره ص آیه 9</w:t>
        </w:r>
        <w:r>
          <w:tab/>
        </w:r>
        <w:r>
          <w:fldChar w:fldCharType="begin"/>
        </w:r>
        <w:r>
          <w:instrText xml:space="preserve">PAGEREF 3968 \h</w:instrText>
        </w:r>
        <w:r>
          <w:fldChar w:fldCharType="end"/>
        </w:r>
      </w:hyperlink>
    </w:p>
    <w:p>
      <w:pPr>
        <w:tabs>
          <w:tab w:val="right" w:leader="dot" w:pos="9062"/>
        </w:tabs>
        <w:ind w:left="220"/>
      </w:pPr>
      <w:hyperlink w:anchor="_Toc3969" w:history="1">
        <w:r>
          <w:rPr>
            <w:rFonts w:ascii="IRNazanin" w:hAnsi="IRNazanin" w:eastAsia="IRNazanin" w:cs="IRNazanin"/>
            <w:color w:val="111111"/>
            <w:sz w:val="22"/>
            <w:szCs w:val="22"/>
            <w:b w:val="0"/>
            <w:bCs w:val="0"/>
            <w:i w:val="0"/>
            <w:iCs w:val="0"/>
          </w:rPr>
          <w:t>سوره ص آیه 10</w:t>
        </w:r>
        <w:r>
          <w:tab/>
        </w:r>
        <w:r>
          <w:fldChar w:fldCharType="begin"/>
        </w:r>
        <w:r>
          <w:instrText xml:space="preserve">PAGEREF 3969 \h</w:instrText>
        </w:r>
        <w:r>
          <w:fldChar w:fldCharType="end"/>
        </w:r>
      </w:hyperlink>
    </w:p>
    <w:p>
      <w:pPr>
        <w:tabs>
          <w:tab w:val="right" w:leader="dot" w:pos="9062"/>
        </w:tabs>
        <w:ind w:left="220"/>
      </w:pPr>
      <w:hyperlink w:anchor="_Toc3970" w:history="1">
        <w:r>
          <w:rPr>
            <w:rFonts w:ascii="IRNazanin" w:hAnsi="IRNazanin" w:eastAsia="IRNazanin" w:cs="IRNazanin"/>
            <w:color w:val="111111"/>
            <w:sz w:val="22"/>
            <w:szCs w:val="22"/>
            <w:b w:val="0"/>
            <w:bCs w:val="0"/>
            <w:i w:val="0"/>
            <w:iCs w:val="0"/>
          </w:rPr>
          <w:t>سوره ص آیه 11</w:t>
        </w:r>
        <w:r>
          <w:tab/>
        </w:r>
        <w:r>
          <w:fldChar w:fldCharType="begin"/>
        </w:r>
        <w:r>
          <w:instrText xml:space="preserve">PAGEREF 3970 \h</w:instrText>
        </w:r>
        <w:r>
          <w:fldChar w:fldCharType="end"/>
        </w:r>
      </w:hyperlink>
    </w:p>
    <w:p>
      <w:pPr>
        <w:tabs>
          <w:tab w:val="right" w:leader="dot" w:pos="9062"/>
        </w:tabs>
        <w:ind w:left="220"/>
      </w:pPr>
      <w:hyperlink w:anchor="_Toc3971" w:history="1">
        <w:r>
          <w:rPr>
            <w:rFonts w:ascii="IRNazanin" w:hAnsi="IRNazanin" w:eastAsia="IRNazanin" w:cs="IRNazanin"/>
            <w:color w:val="111111"/>
            <w:sz w:val="22"/>
            <w:szCs w:val="22"/>
            <w:b w:val="0"/>
            <w:bCs w:val="0"/>
            <w:i w:val="0"/>
            <w:iCs w:val="0"/>
          </w:rPr>
          <w:t>سوره ص آیه 12</w:t>
        </w:r>
        <w:r>
          <w:tab/>
        </w:r>
        <w:r>
          <w:fldChar w:fldCharType="begin"/>
        </w:r>
        <w:r>
          <w:instrText xml:space="preserve">PAGEREF 3971 \h</w:instrText>
        </w:r>
        <w:r>
          <w:fldChar w:fldCharType="end"/>
        </w:r>
      </w:hyperlink>
    </w:p>
    <w:p>
      <w:pPr>
        <w:tabs>
          <w:tab w:val="right" w:leader="dot" w:pos="9062"/>
        </w:tabs>
        <w:ind w:left="220"/>
      </w:pPr>
      <w:hyperlink w:anchor="_Toc3972" w:history="1">
        <w:r>
          <w:rPr>
            <w:rFonts w:ascii="IRNazanin" w:hAnsi="IRNazanin" w:eastAsia="IRNazanin" w:cs="IRNazanin"/>
            <w:color w:val="111111"/>
            <w:sz w:val="22"/>
            <w:szCs w:val="22"/>
            <w:b w:val="0"/>
            <w:bCs w:val="0"/>
            <w:i w:val="0"/>
            <w:iCs w:val="0"/>
          </w:rPr>
          <w:t>سوره ص آیه 13</w:t>
        </w:r>
        <w:r>
          <w:tab/>
        </w:r>
        <w:r>
          <w:fldChar w:fldCharType="begin"/>
        </w:r>
        <w:r>
          <w:instrText xml:space="preserve">PAGEREF 3972 \h</w:instrText>
        </w:r>
        <w:r>
          <w:fldChar w:fldCharType="end"/>
        </w:r>
      </w:hyperlink>
    </w:p>
    <w:p>
      <w:pPr>
        <w:tabs>
          <w:tab w:val="right" w:leader="dot" w:pos="9062"/>
        </w:tabs>
        <w:ind w:left="220"/>
      </w:pPr>
      <w:hyperlink w:anchor="_Toc3973" w:history="1">
        <w:r>
          <w:rPr>
            <w:rFonts w:ascii="IRNazanin" w:hAnsi="IRNazanin" w:eastAsia="IRNazanin" w:cs="IRNazanin"/>
            <w:color w:val="111111"/>
            <w:sz w:val="22"/>
            <w:szCs w:val="22"/>
            <w:b w:val="0"/>
            <w:bCs w:val="0"/>
            <w:i w:val="0"/>
            <w:iCs w:val="0"/>
          </w:rPr>
          <w:t>سوره ص آیه 14</w:t>
        </w:r>
        <w:r>
          <w:tab/>
        </w:r>
        <w:r>
          <w:fldChar w:fldCharType="begin"/>
        </w:r>
        <w:r>
          <w:instrText xml:space="preserve">PAGEREF 3973 \h</w:instrText>
        </w:r>
        <w:r>
          <w:fldChar w:fldCharType="end"/>
        </w:r>
      </w:hyperlink>
    </w:p>
    <w:p>
      <w:pPr>
        <w:tabs>
          <w:tab w:val="right" w:leader="dot" w:pos="9062"/>
        </w:tabs>
        <w:ind w:left="220"/>
      </w:pPr>
      <w:hyperlink w:anchor="_Toc3974" w:history="1">
        <w:r>
          <w:rPr>
            <w:rFonts w:ascii="IRNazanin" w:hAnsi="IRNazanin" w:eastAsia="IRNazanin" w:cs="IRNazanin"/>
            <w:color w:val="111111"/>
            <w:sz w:val="22"/>
            <w:szCs w:val="22"/>
            <w:b w:val="0"/>
            <w:bCs w:val="0"/>
            <w:i w:val="0"/>
            <w:iCs w:val="0"/>
          </w:rPr>
          <w:t>سوره ص آیه 15</w:t>
        </w:r>
        <w:r>
          <w:tab/>
        </w:r>
        <w:r>
          <w:fldChar w:fldCharType="begin"/>
        </w:r>
        <w:r>
          <w:instrText xml:space="preserve">PAGEREF 3974 \h</w:instrText>
        </w:r>
        <w:r>
          <w:fldChar w:fldCharType="end"/>
        </w:r>
      </w:hyperlink>
    </w:p>
    <w:p>
      <w:pPr>
        <w:tabs>
          <w:tab w:val="right" w:leader="dot" w:pos="9062"/>
        </w:tabs>
        <w:ind w:left="220"/>
      </w:pPr>
      <w:hyperlink w:anchor="_Toc3975" w:history="1">
        <w:r>
          <w:rPr>
            <w:rFonts w:ascii="IRNazanin" w:hAnsi="IRNazanin" w:eastAsia="IRNazanin" w:cs="IRNazanin"/>
            <w:color w:val="111111"/>
            <w:sz w:val="22"/>
            <w:szCs w:val="22"/>
            <w:b w:val="0"/>
            <w:bCs w:val="0"/>
            <w:i w:val="0"/>
            <w:iCs w:val="0"/>
          </w:rPr>
          <w:t>سوره ص آیه 16</w:t>
        </w:r>
        <w:r>
          <w:tab/>
        </w:r>
        <w:r>
          <w:fldChar w:fldCharType="begin"/>
        </w:r>
        <w:r>
          <w:instrText xml:space="preserve">PAGEREF 3975 \h</w:instrText>
        </w:r>
        <w:r>
          <w:fldChar w:fldCharType="end"/>
        </w:r>
      </w:hyperlink>
    </w:p>
    <w:p>
      <w:pPr>
        <w:tabs>
          <w:tab w:val="right" w:leader="dot" w:pos="9062"/>
        </w:tabs>
        <w:ind w:left="220"/>
      </w:pPr>
      <w:hyperlink w:anchor="_Toc3976" w:history="1">
        <w:r>
          <w:rPr>
            <w:rFonts w:ascii="IRNazanin" w:hAnsi="IRNazanin" w:eastAsia="IRNazanin" w:cs="IRNazanin"/>
            <w:color w:val="111111"/>
            <w:sz w:val="22"/>
            <w:szCs w:val="22"/>
            <w:b w:val="0"/>
            <w:bCs w:val="0"/>
            <w:i w:val="0"/>
            <w:iCs w:val="0"/>
          </w:rPr>
          <w:t>سوره ص آیه 17</w:t>
        </w:r>
        <w:r>
          <w:tab/>
        </w:r>
        <w:r>
          <w:fldChar w:fldCharType="begin"/>
        </w:r>
        <w:r>
          <w:instrText xml:space="preserve">PAGEREF 3976 \h</w:instrText>
        </w:r>
        <w:r>
          <w:fldChar w:fldCharType="end"/>
        </w:r>
      </w:hyperlink>
    </w:p>
    <w:p>
      <w:pPr>
        <w:tabs>
          <w:tab w:val="right" w:leader="dot" w:pos="9062"/>
        </w:tabs>
        <w:ind w:left="220"/>
      </w:pPr>
      <w:hyperlink w:anchor="_Toc3977" w:history="1">
        <w:r>
          <w:rPr>
            <w:rFonts w:ascii="IRNazanin" w:hAnsi="IRNazanin" w:eastAsia="IRNazanin" w:cs="IRNazanin"/>
            <w:color w:val="111111"/>
            <w:sz w:val="22"/>
            <w:szCs w:val="22"/>
            <w:b w:val="0"/>
            <w:bCs w:val="0"/>
            <w:i w:val="0"/>
            <w:iCs w:val="0"/>
          </w:rPr>
          <w:t>سوره ص آیه 18</w:t>
        </w:r>
        <w:r>
          <w:tab/>
        </w:r>
        <w:r>
          <w:fldChar w:fldCharType="begin"/>
        </w:r>
        <w:r>
          <w:instrText xml:space="preserve">PAGEREF 3977 \h</w:instrText>
        </w:r>
        <w:r>
          <w:fldChar w:fldCharType="end"/>
        </w:r>
      </w:hyperlink>
    </w:p>
    <w:p>
      <w:pPr>
        <w:tabs>
          <w:tab w:val="right" w:leader="dot" w:pos="9062"/>
        </w:tabs>
        <w:ind w:left="220"/>
      </w:pPr>
      <w:hyperlink w:anchor="_Toc3978" w:history="1">
        <w:r>
          <w:rPr>
            <w:rFonts w:ascii="IRNazanin" w:hAnsi="IRNazanin" w:eastAsia="IRNazanin" w:cs="IRNazanin"/>
            <w:color w:val="111111"/>
            <w:sz w:val="22"/>
            <w:szCs w:val="22"/>
            <w:b w:val="0"/>
            <w:bCs w:val="0"/>
            <w:i w:val="0"/>
            <w:iCs w:val="0"/>
          </w:rPr>
          <w:t>سوره ص آیه 19</w:t>
        </w:r>
        <w:r>
          <w:tab/>
        </w:r>
        <w:r>
          <w:fldChar w:fldCharType="begin"/>
        </w:r>
        <w:r>
          <w:instrText xml:space="preserve">PAGEREF 3978 \h</w:instrText>
        </w:r>
        <w:r>
          <w:fldChar w:fldCharType="end"/>
        </w:r>
      </w:hyperlink>
    </w:p>
    <w:p>
      <w:pPr>
        <w:tabs>
          <w:tab w:val="right" w:leader="dot" w:pos="9062"/>
        </w:tabs>
        <w:ind w:left="220"/>
      </w:pPr>
      <w:hyperlink w:anchor="_Toc3979" w:history="1">
        <w:r>
          <w:rPr>
            <w:rFonts w:ascii="IRNazanin" w:hAnsi="IRNazanin" w:eastAsia="IRNazanin" w:cs="IRNazanin"/>
            <w:color w:val="111111"/>
            <w:sz w:val="22"/>
            <w:szCs w:val="22"/>
            <w:b w:val="0"/>
            <w:bCs w:val="0"/>
            <w:i w:val="0"/>
            <w:iCs w:val="0"/>
          </w:rPr>
          <w:t>سوره ص آیه 20</w:t>
        </w:r>
        <w:r>
          <w:tab/>
        </w:r>
        <w:r>
          <w:fldChar w:fldCharType="begin"/>
        </w:r>
        <w:r>
          <w:instrText xml:space="preserve">PAGEREF 3979 \h</w:instrText>
        </w:r>
        <w:r>
          <w:fldChar w:fldCharType="end"/>
        </w:r>
      </w:hyperlink>
    </w:p>
    <w:p>
      <w:pPr>
        <w:tabs>
          <w:tab w:val="right" w:leader="dot" w:pos="9062"/>
        </w:tabs>
        <w:ind w:left="220"/>
      </w:pPr>
      <w:hyperlink w:anchor="_Toc3980" w:history="1">
        <w:r>
          <w:rPr>
            <w:rFonts w:ascii="IRNazanin" w:hAnsi="IRNazanin" w:eastAsia="IRNazanin" w:cs="IRNazanin"/>
            <w:color w:val="111111"/>
            <w:sz w:val="22"/>
            <w:szCs w:val="22"/>
            <w:b w:val="0"/>
            <w:bCs w:val="0"/>
            <w:i w:val="0"/>
            <w:iCs w:val="0"/>
          </w:rPr>
          <w:t>سوره ص آیه 21</w:t>
        </w:r>
        <w:r>
          <w:tab/>
        </w:r>
        <w:r>
          <w:fldChar w:fldCharType="begin"/>
        </w:r>
        <w:r>
          <w:instrText xml:space="preserve">PAGEREF 3980 \h</w:instrText>
        </w:r>
        <w:r>
          <w:fldChar w:fldCharType="end"/>
        </w:r>
      </w:hyperlink>
    </w:p>
    <w:p>
      <w:pPr>
        <w:tabs>
          <w:tab w:val="right" w:leader="dot" w:pos="9062"/>
        </w:tabs>
        <w:ind w:left="220"/>
      </w:pPr>
      <w:hyperlink w:anchor="_Toc3981" w:history="1">
        <w:r>
          <w:rPr>
            <w:rFonts w:ascii="IRNazanin" w:hAnsi="IRNazanin" w:eastAsia="IRNazanin" w:cs="IRNazanin"/>
            <w:color w:val="111111"/>
            <w:sz w:val="22"/>
            <w:szCs w:val="22"/>
            <w:b w:val="0"/>
            <w:bCs w:val="0"/>
            <w:i w:val="0"/>
            <w:iCs w:val="0"/>
          </w:rPr>
          <w:t>سوره ص آیه 22</w:t>
        </w:r>
        <w:r>
          <w:tab/>
        </w:r>
        <w:r>
          <w:fldChar w:fldCharType="begin"/>
        </w:r>
        <w:r>
          <w:instrText xml:space="preserve">PAGEREF 3981 \h</w:instrText>
        </w:r>
        <w:r>
          <w:fldChar w:fldCharType="end"/>
        </w:r>
      </w:hyperlink>
    </w:p>
    <w:p>
      <w:pPr>
        <w:tabs>
          <w:tab w:val="right" w:leader="dot" w:pos="9062"/>
        </w:tabs>
        <w:ind w:left="220"/>
      </w:pPr>
      <w:hyperlink w:anchor="_Toc3982" w:history="1">
        <w:r>
          <w:rPr>
            <w:rFonts w:ascii="IRNazanin" w:hAnsi="IRNazanin" w:eastAsia="IRNazanin" w:cs="IRNazanin"/>
            <w:color w:val="111111"/>
            <w:sz w:val="22"/>
            <w:szCs w:val="22"/>
            <w:b w:val="0"/>
            <w:bCs w:val="0"/>
            <w:i w:val="0"/>
            <w:iCs w:val="0"/>
          </w:rPr>
          <w:t>سوره ص آیه 23</w:t>
        </w:r>
        <w:r>
          <w:tab/>
        </w:r>
        <w:r>
          <w:fldChar w:fldCharType="begin"/>
        </w:r>
        <w:r>
          <w:instrText xml:space="preserve">PAGEREF 3982 \h</w:instrText>
        </w:r>
        <w:r>
          <w:fldChar w:fldCharType="end"/>
        </w:r>
      </w:hyperlink>
    </w:p>
    <w:p>
      <w:pPr>
        <w:tabs>
          <w:tab w:val="right" w:leader="dot" w:pos="9062"/>
        </w:tabs>
        <w:ind w:left="220"/>
      </w:pPr>
      <w:hyperlink w:anchor="_Toc3983" w:history="1">
        <w:r>
          <w:rPr>
            <w:rFonts w:ascii="IRNazanin" w:hAnsi="IRNazanin" w:eastAsia="IRNazanin" w:cs="IRNazanin"/>
            <w:color w:val="111111"/>
            <w:sz w:val="22"/>
            <w:szCs w:val="22"/>
            <w:b w:val="0"/>
            <w:bCs w:val="0"/>
            <w:i w:val="0"/>
            <w:iCs w:val="0"/>
          </w:rPr>
          <w:t>سوره ص آیه 24</w:t>
        </w:r>
        <w:r>
          <w:tab/>
        </w:r>
        <w:r>
          <w:fldChar w:fldCharType="begin"/>
        </w:r>
        <w:r>
          <w:instrText xml:space="preserve">PAGEREF 3983 \h</w:instrText>
        </w:r>
        <w:r>
          <w:fldChar w:fldCharType="end"/>
        </w:r>
      </w:hyperlink>
    </w:p>
    <w:p>
      <w:pPr>
        <w:tabs>
          <w:tab w:val="right" w:leader="dot" w:pos="9062"/>
        </w:tabs>
        <w:ind w:left="220"/>
      </w:pPr>
      <w:hyperlink w:anchor="_Toc3984" w:history="1">
        <w:r>
          <w:rPr>
            <w:rFonts w:ascii="IRNazanin" w:hAnsi="IRNazanin" w:eastAsia="IRNazanin" w:cs="IRNazanin"/>
            <w:color w:val="111111"/>
            <w:sz w:val="22"/>
            <w:szCs w:val="22"/>
            <w:b w:val="0"/>
            <w:bCs w:val="0"/>
            <w:i w:val="0"/>
            <w:iCs w:val="0"/>
          </w:rPr>
          <w:t>سوره ص آیه 25</w:t>
        </w:r>
        <w:r>
          <w:tab/>
        </w:r>
        <w:r>
          <w:fldChar w:fldCharType="begin"/>
        </w:r>
        <w:r>
          <w:instrText xml:space="preserve">PAGEREF 3984 \h</w:instrText>
        </w:r>
        <w:r>
          <w:fldChar w:fldCharType="end"/>
        </w:r>
      </w:hyperlink>
    </w:p>
    <w:p>
      <w:pPr>
        <w:tabs>
          <w:tab w:val="right" w:leader="dot" w:pos="9062"/>
        </w:tabs>
        <w:ind w:left="220"/>
      </w:pPr>
      <w:hyperlink w:anchor="_Toc3985" w:history="1">
        <w:r>
          <w:rPr>
            <w:rFonts w:ascii="IRNazanin" w:hAnsi="IRNazanin" w:eastAsia="IRNazanin" w:cs="IRNazanin"/>
            <w:color w:val="111111"/>
            <w:sz w:val="22"/>
            <w:szCs w:val="22"/>
            <w:b w:val="0"/>
            <w:bCs w:val="0"/>
            <w:i w:val="0"/>
            <w:iCs w:val="0"/>
          </w:rPr>
          <w:t>سوره ص آیه 26</w:t>
        </w:r>
        <w:r>
          <w:tab/>
        </w:r>
        <w:r>
          <w:fldChar w:fldCharType="begin"/>
        </w:r>
        <w:r>
          <w:instrText xml:space="preserve">PAGEREF 3985 \h</w:instrText>
        </w:r>
        <w:r>
          <w:fldChar w:fldCharType="end"/>
        </w:r>
      </w:hyperlink>
    </w:p>
    <w:p>
      <w:pPr>
        <w:tabs>
          <w:tab w:val="right" w:leader="dot" w:pos="9062"/>
        </w:tabs>
        <w:ind w:left="220"/>
      </w:pPr>
      <w:hyperlink w:anchor="_Toc3986" w:history="1">
        <w:r>
          <w:rPr>
            <w:rFonts w:ascii="IRNazanin" w:hAnsi="IRNazanin" w:eastAsia="IRNazanin" w:cs="IRNazanin"/>
            <w:color w:val="111111"/>
            <w:sz w:val="22"/>
            <w:szCs w:val="22"/>
            <w:b w:val="0"/>
            <w:bCs w:val="0"/>
            <w:i w:val="0"/>
            <w:iCs w:val="0"/>
          </w:rPr>
          <w:t>سوره ص آیه 27</w:t>
        </w:r>
        <w:r>
          <w:tab/>
        </w:r>
        <w:r>
          <w:fldChar w:fldCharType="begin"/>
        </w:r>
        <w:r>
          <w:instrText xml:space="preserve">PAGEREF 3986 \h</w:instrText>
        </w:r>
        <w:r>
          <w:fldChar w:fldCharType="end"/>
        </w:r>
      </w:hyperlink>
    </w:p>
    <w:p>
      <w:pPr>
        <w:tabs>
          <w:tab w:val="right" w:leader="dot" w:pos="9062"/>
        </w:tabs>
        <w:ind w:left="220"/>
      </w:pPr>
      <w:hyperlink w:anchor="_Toc3987" w:history="1">
        <w:r>
          <w:rPr>
            <w:rFonts w:ascii="IRNazanin" w:hAnsi="IRNazanin" w:eastAsia="IRNazanin" w:cs="IRNazanin"/>
            <w:color w:val="111111"/>
            <w:sz w:val="22"/>
            <w:szCs w:val="22"/>
            <w:b w:val="0"/>
            <w:bCs w:val="0"/>
            <w:i w:val="0"/>
            <w:iCs w:val="0"/>
          </w:rPr>
          <w:t>سوره ص آیه 28</w:t>
        </w:r>
        <w:r>
          <w:tab/>
        </w:r>
        <w:r>
          <w:fldChar w:fldCharType="begin"/>
        </w:r>
        <w:r>
          <w:instrText xml:space="preserve">PAGEREF 3987 \h</w:instrText>
        </w:r>
        <w:r>
          <w:fldChar w:fldCharType="end"/>
        </w:r>
      </w:hyperlink>
    </w:p>
    <w:p>
      <w:pPr>
        <w:tabs>
          <w:tab w:val="right" w:leader="dot" w:pos="9062"/>
        </w:tabs>
        <w:ind w:left="220"/>
      </w:pPr>
      <w:hyperlink w:anchor="_Toc3988" w:history="1">
        <w:r>
          <w:rPr>
            <w:rFonts w:ascii="IRNazanin" w:hAnsi="IRNazanin" w:eastAsia="IRNazanin" w:cs="IRNazanin"/>
            <w:color w:val="111111"/>
            <w:sz w:val="22"/>
            <w:szCs w:val="22"/>
            <w:b w:val="0"/>
            <w:bCs w:val="0"/>
            <w:i w:val="0"/>
            <w:iCs w:val="0"/>
          </w:rPr>
          <w:t>سوره ص آیه 29</w:t>
        </w:r>
        <w:r>
          <w:tab/>
        </w:r>
        <w:r>
          <w:fldChar w:fldCharType="begin"/>
        </w:r>
        <w:r>
          <w:instrText xml:space="preserve">PAGEREF 3988 \h</w:instrText>
        </w:r>
        <w:r>
          <w:fldChar w:fldCharType="end"/>
        </w:r>
      </w:hyperlink>
    </w:p>
    <w:p>
      <w:pPr>
        <w:tabs>
          <w:tab w:val="right" w:leader="dot" w:pos="9062"/>
        </w:tabs>
        <w:ind w:left="220"/>
      </w:pPr>
      <w:hyperlink w:anchor="_Toc3989" w:history="1">
        <w:r>
          <w:rPr>
            <w:rFonts w:ascii="IRNazanin" w:hAnsi="IRNazanin" w:eastAsia="IRNazanin" w:cs="IRNazanin"/>
            <w:color w:val="111111"/>
            <w:sz w:val="22"/>
            <w:szCs w:val="22"/>
            <w:b w:val="0"/>
            <w:bCs w:val="0"/>
            <w:i w:val="0"/>
            <w:iCs w:val="0"/>
          </w:rPr>
          <w:t>سوره ص آیه 30</w:t>
        </w:r>
        <w:r>
          <w:tab/>
        </w:r>
        <w:r>
          <w:fldChar w:fldCharType="begin"/>
        </w:r>
        <w:r>
          <w:instrText xml:space="preserve">PAGEREF 3989 \h</w:instrText>
        </w:r>
        <w:r>
          <w:fldChar w:fldCharType="end"/>
        </w:r>
      </w:hyperlink>
    </w:p>
    <w:p>
      <w:pPr>
        <w:tabs>
          <w:tab w:val="right" w:leader="dot" w:pos="9062"/>
        </w:tabs>
        <w:ind w:left="220"/>
      </w:pPr>
      <w:hyperlink w:anchor="_Toc3990" w:history="1">
        <w:r>
          <w:rPr>
            <w:rFonts w:ascii="IRNazanin" w:hAnsi="IRNazanin" w:eastAsia="IRNazanin" w:cs="IRNazanin"/>
            <w:color w:val="111111"/>
            <w:sz w:val="22"/>
            <w:szCs w:val="22"/>
            <w:b w:val="0"/>
            <w:bCs w:val="0"/>
            <w:i w:val="0"/>
            <w:iCs w:val="0"/>
          </w:rPr>
          <w:t>سوره ص آیه 31</w:t>
        </w:r>
        <w:r>
          <w:tab/>
        </w:r>
        <w:r>
          <w:fldChar w:fldCharType="begin"/>
        </w:r>
        <w:r>
          <w:instrText xml:space="preserve">PAGEREF 3990 \h</w:instrText>
        </w:r>
        <w:r>
          <w:fldChar w:fldCharType="end"/>
        </w:r>
      </w:hyperlink>
    </w:p>
    <w:p>
      <w:pPr>
        <w:tabs>
          <w:tab w:val="right" w:leader="dot" w:pos="9062"/>
        </w:tabs>
        <w:ind w:left="220"/>
      </w:pPr>
      <w:hyperlink w:anchor="_Toc3991" w:history="1">
        <w:r>
          <w:rPr>
            <w:rFonts w:ascii="IRNazanin" w:hAnsi="IRNazanin" w:eastAsia="IRNazanin" w:cs="IRNazanin"/>
            <w:color w:val="111111"/>
            <w:sz w:val="22"/>
            <w:szCs w:val="22"/>
            <w:b w:val="0"/>
            <w:bCs w:val="0"/>
            <w:i w:val="0"/>
            <w:iCs w:val="0"/>
          </w:rPr>
          <w:t>سوره ص آیه 32</w:t>
        </w:r>
        <w:r>
          <w:tab/>
        </w:r>
        <w:r>
          <w:fldChar w:fldCharType="begin"/>
        </w:r>
        <w:r>
          <w:instrText xml:space="preserve">PAGEREF 3991 \h</w:instrText>
        </w:r>
        <w:r>
          <w:fldChar w:fldCharType="end"/>
        </w:r>
      </w:hyperlink>
    </w:p>
    <w:p>
      <w:pPr>
        <w:tabs>
          <w:tab w:val="right" w:leader="dot" w:pos="9062"/>
        </w:tabs>
        <w:ind w:left="220"/>
      </w:pPr>
      <w:hyperlink w:anchor="_Toc3992" w:history="1">
        <w:r>
          <w:rPr>
            <w:rFonts w:ascii="IRNazanin" w:hAnsi="IRNazanin" w:eastAsia="IRNazanin" w:cs="IRNazanin"/>
            <w:color w:val="111111"/>
            <w:sz w:val="22"/>
            <w:szCs w:val="22"/>
            <w:b w:val="0"/>
            <w:bCs w:val="0"/>
            <w:i w:val="0"/>
            <w:iCs w:val="0"/>
          </w:rPr>
          <w:t>سوره ص آیه 33</w:t>
        </w:r>
        <w:r>
          <w:tab/>
        </w:r>
        <w:r>
          <w:fldChar w:fldCharType="begin"/>
        </w:r>
        <w:r>
          <w:instrText xml:space="preserve">PAGEREF 3992 \h</w:instrText>
        </w:r>
        <w:r>
          <w:fldChar w:fldCharType="end"/>
        </w:r>
      </w:hyperlink>
    </w:p>
    <w:p>
      <w:pPr>
        <w:tabs>
          <w:tab w:val="right" w:leader="dot" w:pos="9062"/>
        </w:tabs>
        <w:ind w:left="220"/>
      </w:pPr>
      <w:hyperlink w:anchor="_Toc3993" w:history="1">
        <w:r>
          <w:rPr>
            <w:rFonts w:ascii="IRNazanin" w:hAnsi="IRNazanin" w:eastAsia="IRNazanin" w:cs="IRNazanin"/>
            <w:color w:val="111111"/>
            <w:sz w:val="22"/>
            <w:szCs w:val="22"/>
            <w:b w:val="0"/>
            <w:bCs w:val="0"/>
            <w:i w:val="0"/>
            <w:iCs w:val="0"/>
          </w:rPr>
          <w:t>سوره ص آیه 34</w:t>
        </w:r>
        <w:r>
          <w:tab/>
        </w:r>
        <w:r>
          <w:fldChar w:fldCharType="begin"/>
        </w:r>
        <w:r>
          <w:instrText xml:space="preserve">PAGEREF 3993 \h</w:instrText>
        </w:r>
        <w:r>
          <w:fldChar w:fldCharType="end"/>
        </w:r>
      </w:hyperlink>
    </w:p>
    <w:p>
      <w:pPr>
        <w:tabs>
          <w:tab w:val="right" w:leader="dot" w:pos="9062"/>
        </w:tabs>
        <w:ind w:left="220"/>
      </w:pPr>
      <w:hyperlink w:anchor="_Toc3994" w:history="1">
        <w:r>
          <w:rPr>
            <w:rFonts w:ascii="IRNazanin" w:hAnsi="IRNazanin" w:eastAsia="IRNazanin" w:cs="IRNazanin"/>
            <w:color w:val="111111"/>
            <w:sz w:val="22"/>
            <w:szCs w:val="22"/>
            <w:b w:val="0"/>
            <w:bCs w:val="0"/>
            <w:i w:val="0"/>
            <w:iCs w:val="0"/>
          </w:rPr>
          <w:t>سوره ص آیه 35</w:t>
        </w:r>
        <w:r>
          <w:tab/>
        </w:r>
        <w:r>
          <w:fldChar w:fldCharType="begin"/>
        </w:r>
        <w:r>
          <w:instrText xml:space="preserve">PAGEREF 3994 \h</w:instrText>
        </w:r>
        <w:r>
          <w:fldChar w:fldCharType="end"/>
        </w:r>
      </w:hyperlink>
    </w:p>
    <w:p>
      <w:pPr>
        <w:tabs>
          <w:tab w:val="right" w:leader="dot" w:pos="9062"/>
        </w:tabs>
        <w:ind w:left="220"/>
      </w:pPr>
      <w:hyperlink w:anchor="_Toc3995" w:history="1">
        <w:r>
          <w:rPr>
            <w:rFonts w:ascii="IRNazanin" w:hAnsi="IRNazanin" w:eastAsia="IRNazanin" w:cs="IRNazanin"/>
            <w:color w:val="111111"/>
            <w:sz w:val="22"/>
            <w:szCs w:val="22"/>
            <w:b w:val="0"/>
            <w:bCs w:val="0"/>
            <w:i w:val="0"/>
            <w:iCs w:val="0"/>
          </w:rPr>
          <w:t>سوره ص آیه 36</w:t>
        </w:r>
        <w:r>
          <w:tab/>
        </w:r>
        <w:r>
          <w:fldChar w:fldCharType="begin"/>
        </w:r>
        <w:r>
          <w:instrText xml:space="preserve">PAGEREF 3995 \h</w:instrText>
        </w:r>
        <w:r>
          <w:fldChar w:fldCharType="end"/>
        </w:r>
      </w:hyperlink>
    </w:p>
    <w:p>
      <w:pPr>
        <w:tabs>
          <w:tab w:val="right" w:leader="dot" w:pos="9062"/>
        </w:tabs>
        <w:ind w:left="220"/>
      </w:pPr>
      <w:hyperlink w:anchor="_Toc3996" w:history="1">
        <w:r>
          <w:rPr>
            <w:rFonts w:ascii="IRNazanin" w:hAnsi="IRNazanin" w:eastAsia="IRNazanin" w:cs="IRNazanin"/>
            <w:color w:val="111111"/>
            <w:sz w:val="22"/>
            <w:szCs w:val="22"/>
            <w:b w:val="0"/>
            <w:bCs w:val="0"/>
            <w:i w:val="0"/>
            <w:iCs w:val="0"/>
          </w:rPr>
          <w:t>سوره ص آیه 37</w:t>
        </w:r>
        <w:r>
          <w:tab/>
        </w:r>
        <w:r>
          <w:fldChar w:fldCharType="begin"/>
        </w:r>
        <w:r>
          <w:instrText xml:space="preserve">PAGEREF 3996 \h</w:instrText>
        </w:r>
        <w:r>
          <w:fldChar w:fldCharType="end"/>
        </w:r>
      </w:hyperlink>
    </w:p>
    <w:p>
      <w:pPr>
        <w:tabs>
          <w:tab w:val="right" w:leader="dot" w:pos="9062"/>
        </w:tabs>
        <w:ind w:left="220"/>
      </w:pPr>
      <w:hyperlink w:anchor="_Toc3997" w:history="1">
        <w:r>
          <w:rPr>
            <w:rFonts w:ascii="IRNazanin" w:hAnsi="IRNazanin" w:eastAsia="IRNazanin" w:cs="IRNazanin"/>
            <w:color w:val="111111"/>
            <w:sz w:val="22"/>
            <w:szCs w:val="22"/>
            <w:b w:val="0"/>
            <w:bCs w:val="0"/>
            <w:i w:val="0"/>
            <w:iCs w:val="0"/>
          </w:rPr>
          <w:t>سوره ص آیه 38</w:t>
        </w:r>
        <w:r>
          <w:tab/>
        </w:r>
        <w:r>
          <w:fldChar w:fldCharType="begin"/>
        </w:r>
        <w:r>
          <w:instrText xml:space="preserve">PAGEREF 3997 \h</w:instrText>
        </w:r>
        <w:r>
          <w:fldChar w:fldCharType="end"/>
        </w:r>
      </w:hyperlink>
    </w:p>
    <w:p>
      <w:pPr>
        <w:tabs>
          <w:tab w:val="right" w:leader="dot" w:pos="9062"/>
        </w:tabs>
        <w:ind w:left="220"/>
      </w:pPr>
      <w:hyperlink w:anchor="_Toc3998" w:history="1">
        <w:r>
          <w:rPr>
            <w:rFonts w:ascii="IRNazanin" w:hAnsi="IRNazanin" w:eastAsia="IRNazanin" w:cs="IRNazanin"/>
            <w:color w:val="111111"/>
            <w:sz w:val="22"/>
            <w:szCs w:val="22"/>
            <w:b w:val="0"/>
            <w:bCs w:val="0"/>
            <w:i w:val="0"/>
            <w:iCs w:val="0"/>
          </w:rPr>
          <w:t>سوره ص آیه 39</w:t>
        </w:r>
        <w:r>
          <w:tab/>
        </w:r>
        <w:r>
          <w:fldChar w:fldCharType="begin"/>
        </w:r>
        <w:r>
          <w:instrText xml:space="preserve">PAGEREF 3998 \h</w:instrText>
        </w:r>
        <w:r>
          <w:fldChar w:fldCharType="end"/>
        </w:r>
      </w:hyperlink>
    </w:p>
    <w:p>
      <w:pPr>
        <w:tabs>
          <w:tab w:val="right" w:leader="dot" w:pos="9062"/>
        </w:tabs>
        <w:ind w:left="220"/>
      </w:pPr>
      <w:hyperlink w:anchor="_Toc3999" w:history="1">
        <w:r>
          <w:rPr>
            <w:rFonts w:ascii="IRNazanin" w:hAnsi="IRNazanin" w:eastAsia="IRNazanin" w:cs="IRNazanin"/>
            <w:color w:val="111111"/>
            <w:sz w:val="22"/>
            <w:szCs w:val="22"/>
            <w:b w:val="0"/>
            <w:bCs w:val="0"/>
            <w:i w:val="0"/>
            <w:iCs w:val="0"/>
          </w:rPr>
          <w:t>سوره ص آیه 40</w:t>
        </w:r>
        <w:r>
          <w:tab/>
        </w:r>
        <w:r>
          <w:fldChar w:fldCharType="begin"/>
        </w:r>
        <w:r>
          <w:instrText xml:space="preserve">PAGEREF 3999 \h</w:instrText>
        </w:r>
        <w:r>
          <w:fldChar w:fldCharType="end"/>
        </w:r>
      </w:hyperlink>
    </w:p>
    <w:p>
      <w:pPr>
        <w:tabs>
          <w:tab w:val="right" w:leader="dot" w:pos="9062"/>
        </w:tabs>
        <w:ind w:left="220"/>
      </w:pPr>
      <w:hyperlink w:anchor="_Toc4000" w:history="1">
        <w:r>
          <w:rPr>
            <w:rFonts w:ascii="IRNazanin" w:hAnsi="IRNazanin" w:eastAsia="IRNazanin" w:cs="IRNazanin"/>
            <w:color w:val="111111"/>
            <w:sz w:val="22"/>
            <w:szCs w:val="22"/>
            <w:b w:val="0"/>
            <w:bCs w:val="0"/>
            <w:i w:val="0"/>
            <w:iCs w:val="0"/>
          </w:rPr>
          <w:t>سوره ص آیه 41</w:t>
        </w:r>
        <w:r>
          <w:tab/>
        </w:r>
        <w:r>
          <w:fldChar w:fldCharType="begin"/>
        </w:r>
        <w:r>
          <w:instrText xml:space="preserve">PAGEREF 4000 \h</w:instrText>
        </w:r>
        <w:r>
          <w:fldChar w:fldCharType="end"/>
        </w:r>
      </w:hyperlink>
    </w:p>
    <w:p>
      <w:pPr>
        <w:tabs>
          <w:tab w:val="right" w:leader="dot" w:pos="9062"/>
        </w:tabs>
        <w:ind w:left="220"/>
      </w:pPr>
      <w:hyperlink w:anchor="_Toc4001" w:history="1">
        <w:r>
          <w:rPr>
            <w:rFonts w:ascii="IRNazanin" w:hAnsi="IRNazanin" w:eastAsia="IRNazanin" w:cs="IRNazanin"/>
            <w:color w:val="111111"/>
            <w:sz w:val="22"/>
            <w:szCs w:val="22"/>
            <w:b w:val="0"/>
            <w:bCs w:val="0"/>
            <w:i w:val="0"/>
            <w:iCs w:val="0"/>
          </w:rPr>
          <w:t>سوره ص آیه 42</w:t>
        </w:r>
        <w:r>
          <w:tab/>
        </w:r>
        <w:r>
          <w:fldChar w:fldCharType="begin"/>
        </w:r>
        <w:r>
          <w:instrText xml:space="preserve">PAGEREF 4001 \h</w:instrText>
        </w:r>
        <w:r>
          <w:fldChar w:fldCharType="end"/>
        </w:r>
      </w:hyperlink>
    </w:p>
    <w:p>
      <w:pPr>
        <w:tabs>
          <w:tab w:val="right" w:leader="dot" w:pos="9062"/>
        </w:tabs>
        <w:ind w:left="220"/>
      </w:pPr>
      <w:hyperlink w:anchor="_Toc4002" w:history="1">
        <w:r>
          <w:rPr>
            <w:rFonts w:ascii="IRNazanin" w:hAnsi="IRNazanin" w:eastAsia="IRNazanin" w:cs="IRNazanin"/>
            <w:color w:val="111111"/>
            <w:sz w:val="22"/>
            <w:szCs w:val="22"/>
            <w:b w:val="0"/>
            <w:bCs w:val="0"/>
            <w:i w:val="0"/>
            <w:iCs w:val="0"/>
          </w:rPr>
          <w:t>سوره ص آیه 43</w:t>
        </w:r>
        <w:r>
          <w:tab/>
        </w:r>
        <w:r>
          <w:fldChar w:fldCharType="begin"/>
        </w:r>
        <w:r>
          <w:instrText xml:space="preserve">PAGEREF 4002 \h</w:instrText>
        </w:r>
        <w:r>
          <w:fldChar w:fldCharType="end"/>
        </w:r>
      </w:hyperlink>
    </w:p>
    <w:p>
      <w:pPr>
        <w:tabs>
          <w:tab w:val="right" w:leader="dot" w:pos="9062"/>
        </w:tabs>
        <w:ind w:left="220"/>
      </w:pPr>
      <w:hyperlink w:anchor="_Toc4003" w:history="1">
        <w:r>
          <w:rPr>
            <w:rFonts w:ascii="IRNazanin" w:hAnsi="IRNazanin" w:eastAsia="IRNazanin" w:cs="IRNazanin"/>
            <w:color w:val="111111"/>
            <w:sz w:val="22"/>
            <w:szCs w:val="22"/>
            <w:b w:val="0"/>
            <w:bCs w:val="0"/>
            <w:i w:val="0"/>
            <w:iCs w:val="0"/>
          </w:rPr>
          <w:t>سوره ص آیه 44</w:t>
        </w:r>
        <w:r>
          <w:tab/>
        </w:r>
        <w:r>
          <w:fldChar w:fldCharType="begin"/>
        </w:r>
        <w:r>
          <w:instrText xml:space="preserve">PAGEREF 4003 \h</w:instrText>
        </w:r>
        <w:r>
          <w:fldChar w:fldCharType="end"/>
        </w:r>
      </w:hyperlink>
    </w:p>
    <w:p>
      <w:pPr>
        <w:tabs>
          <w:tab w:val="right" w:leader="dot" w:pos="9062"/>
        </w:tabs>
        <w:ind w:left="220"/>
      </w:pPr>
      <w:hyperlink w:anchor="_Toc4004" w:history="1">
        <w:r>
          <w:rPr>
            <w:rFonts w:ascii="IRNazanin" w:hAnsi="IRNazanin" w:eastAsia="IRNazanin" w:cs="IRNazanin"/>
            <w:color w:val="111111"/>
            <w:sz w:val="22"/>
            <w:szCs w:val="22"/>
            <w:b w:val="0"/>
            <w:bCs w:val="0"/>
            <w:i w:val="0"/>
            <w:iCs w:val="0"/>
          </w:rPr>
          <w:t>سوره ص آیه 45</w:t>
        </w:r>
        <w:r>
          <w:tab/>
        </w:r>
        <w:r>
          <w:fldChar w:fldCharType="begin"/>
        </w:r>
        <w:r>
          <w:instrText xml:space="preserve">PAGEREF 4004 \h</w:instrText>
        </w:r>
        <w:r>
          <w:fldChar w:fldCharType="end"/>
        </w:r>
      </w:hyperlink>
    </w:p>
    <w:p>
      <w:pPr>
        <w:tabs>
          <w:tab w:val="right" w:leader="dot" w:pos="9062"/>
        </w:tabs>
        <w:ind w:left="220"/>
      </w:pPr>
      <w:hyperlink w:anchor="_Toc4005" w:history="1">
        <w:r>
          <w:rPr>
            <w:rFonts w:ascii="IRNazanin" w:hAnsi="IRNazanin" w:eastAsia="IRNazanin" w:cs="IRNazanin"/>
            <w:color w:val="111111"/>
            <w:sz w:val="22"/>
            <w:szCs w:val="22"/>
            <w:b w:val="0"/>
            <w:bCs w:val="0"/>
            <w:i w:val="0"/>
            <w:iCs w:val="0"/>
          </w:rPr>
          <w:t>سوره ص آیه 46</w:t>
        </w:r>
        <w:r>
          <w:tab/>
        </w:r>
        <w:r>
          <w:fldChar w:fldCharType="begin"/>
        </w:r>
        <w:r>
          <w:instrText xml:space="preserve">PAGEREF 4005 \h</w:instrText>
        </w:r>
        <w:r>
          <w:fldChar w:fldCharType="end"/>
        </w:r>
      </w:hyperlink>
    </w:p>
    <w:p>
      <w:pPr>
        <w:tabs>
          <w:tab w:val="right" w:leader="dot" w:pos="9062"/>
        </w:tabs>
        <w:ind w:left="220"/>
      </w:pPr>
      <w:hyperlink w:anchor="_Toc4006" w:history="1">
        <w:r>
          <w:rPr>
            <w:rFonts w:ascii="IRNazanin" w:hAnsi="IRNazanin" w:eastAsia="IRNazanin" w:cs="IRNazanin"/>
            <w:color w:val="111111"/>
            <w:sz w:val="22"/>
            <w:szCs w:val="22"/>
            <w:b w:val="0"/>
            <w:bCs w:val="0"/>
            <w:i w:val="0"/>
            <w:iCs w:val="0"/>
          </w:rPr>
          <w:t>سوره ص آیه 47</w:t>
        </w:r>
        <w:r>
          <w:tab/>
        </w:r>
        <w:r>
          <w:fldChar w:fldCharType="begin"/>
        </w:r>
        <w:r>
          <w:instrText xml:space="preserve">PAGEREF 4006 \h</w:instrText>
        </w:r>
        <w:r>
          <w:fldChar w:fldCharType="end"/>
        </w:r>
      </w:hyperlink>
    </w:p>
    <w:p>
      <w:pPr>
        <w:tabs>
          <w:tab w:val="right" w:leader="dot" w:pos="9062"/>
        </w:tabs>
        <w:ind w:left="220"/>
      </w:pPr>
      <w:hyperlink w:anchor="_Toc4007" w:history="1">
        <w:r>
          <w:rPr>
            <w:rFonts w:ascii="IRNazanin" w:hAnsi="IRNazanin" w:eastAsia="IRNazanin" w:cs="IRNazanin"/>
            <w:color w:val="111111"/>
            <w:sz w:val="22"/>
            <w:szCs w:val="22"/>
            <w:b w:val="0"/>
            <w:bCs w:val="0"/>
            <w:i w:val="0"/>
            <w:iCs w:val="0"/>
          </w:rPr>
          <w:t>سوره ص آیه 48</w:t>
        </w:r>
        <w:r>
          <w:tab/>
        </w:r>
        <w:r>
          <w:fldChar w:fldCharType="begin"/>
        </w:r>
        <w:r>
          <w:instrText xml:space="preserve">PAGEREF 4007 \h</w:instrText>
        </w:r>
        <w:r>
          <w:fldChar w:fldCharType="end"/>
        </w:r>
      </w:hyperlink>
    </w:p>
    <w:p>
      <w:pPr>
        <w:tabs>
          <w:tab w:val="right" w:leader="dot" w:pos="9062"/>
        </w:tabs>
        <w:ind w:left="220"/>
      </w:pPr>
      <w:hyperlink w:anchor="_Toc4008" w:history="1">
        <w:r>
          <w:rPr>
            <w:rFonts w:ascii="IRNazanin" w:hAnsi="IRNazanin" w:eastAsia="IRNazanin" w:cs="IRNazanin"/>
            <w:color w:val="111111"/>
            <w:sz w:val="22"/>
            <w:szCs w:val="22"/>
            <w:b w:val="0"/>
            <w:bCs w:val="0"/>
            <w:i w:val="0"/>
            <w:iCs w:val="0"/>
          </w:rPr>
          <w:t>سوره ص آیه 49</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سوره ص آیه 50</w:t>
        </w:r>
        <w:r>
          <w:tab/>
        </w:r>
        <w:r>
          <w:fldChar w:fldCharType="begin"/>
        </w:r>
        <w:r>
          <w:instrText xml:space="preserve">PAGEREF 4009 \h</w:instrText>
        </w:r>
        <w:r>
          <w:fldChar w:fldCharType="end"/>
        </w:r>
      </w:hyperlink>
    </w:p>
    <w:p>
      <w:pPr>
        <w:tabs>
          <w:tab w:val="right" w:leader="dot" w:pos="9062"/>
        </w:tabs>
        <w:ind w:left="220"/>
      </w:pPr>
      <w:hyperlink w:anchor="_Toc4010" w:history="1">
        <w:r>
          <w:rPr>
            <w:rFonts w:ascii="IRNazanin" w:hAnsi="IRNazanin" w:eastAsia="IRNazanin" w:cs="IRNazanin"/>
            <w:color w:val="111111"/>
            <w:sz w:val="22"/>
            <w:szCs w:val="22"/>
            <w:b w:val="0"/>
            <w:bCs w:val="0"/>
            <w:i w:val="0"/>
            <w:iCs w:val="0"/>
          </w:rPr>
          <w:t>سوره ص آیه 51</w:t>
        </w:r>
        <w:r>
          <w:tab/>
        </w:r>
        <w:r>
          <w:fldChar w:fldCharType="begin"/>
        </w:r>
        <w:r>
          <w:instrText xml:space="preserve">PAGEREF 4010 \h</w:instrText>
        </w:r>
        <w:r>
          <w:fldChar w:fldCharType="end"/>
        </w:r>
      </w:hyperlink>
    </w:p>
    <w:p>
      <w:pPr>
        <w:tabs>
          <w:tab w:val="right" w:leader="dot" w:pos="9062"/>
        </w:tabs>
        <w:ind w:left="220"/>
      </w:pPr>
      <w:hyperlink w:anchor="_Toc4011" w:history="1">
        <w:r>
          <w:rPr>
            <w:rFonts w:ascii="IRNazanin" w:hAnsi="IRNazanin" w:eastAsia="IRNazanin" w:cs="IRNazanin"/>
            <w:color w:val="111111"/>
            <w:sz w:val="22"/>
            <w:szCs w:val="22"/>
            <w:b w:val="0"/>
            <w:bCs w:val="0"/>
            <w:i w:val="0"/>
            <w:iCs w:val="0"/>
          </w:rPr>
          <w:t>سوره ص آیه 52</w:t>
        </w:r>
        <w:r>
          <w:tab/>
        </w:r>
        <w:r>
          <w:fldChar w:fldCharType="begin"/>
        </w:r>
        <w:r>
          <w:instrText xml:space="preserve">PAGEREF 4011 \h</w:instrText>
        </w:r>
        <w:r>
          <w:fldChar w:fldCharType="end"/>
        </w:r>
      </w:hyperlink>
    </w:p>
    <w:p>
      <w:pPr>
        <w:tabs>
          <w:tab w:val="right" w:leader="dot" w:pos="9062"/>
        </w:tabs>
        <w:ind w:left="220"/>
      </w:pPr>
      <w:hyperlink w:anchor="_Toc4012" w:history="1">
        <w:r>
          <w:rPr>
            <w:rFonts w:ascii="IRNazanin" w:hAnsi="IRNazanin" w:eastAsia="IRNazanin" w:cs="IRNazanin"/>
            <w:color w:val="111111"/>
            <w:sz w:val="22"/>
            <w:szCs w:val="22"/>
            <w:b w:val="0"/>
            <w:bCs w:val="0"/>
            <w:i w:val="0"/>
            <w:iCs w:val="0"/>
          </w:rPr>
          <w:t>سوره ص آیه 53</w:t>
        </w:r>
        <w:r>
          <w:tab/>
        </w:r>
        <w:r>
          <w:fldChar w:fldCharType="begin"/>
        </w:r>
        <w:r>
          <w:instrText xml:space="preserve">PAGEREF 4012 \h</w:instrText>
        </w:r>
        <w:r>
          <w:fldChar w:fldCharType="end"/>
        </w:r>
      </w:hyperlink>
    </w:p>
    <w:p>
      <w:pPr>
        <w:tabs>
          <w:tab w:val="right" w:leader="dot" w:pos="9062"/>
        </w:tabs>
        <w:ind w:left="220"/>
      </w:pPr>
      <w:hyperlink w:anchor="_Toc4013" w:history="1">
        <w:r>
          <w:rPr>
            <w:rFonts w:ascii="IRNazanin" w:hAnsi="IRNazanin" w:eastAsia="IRNazanin" w:cs="IRNazanin"/>
            <w:color w:val="111111"/>
            <w:sz w:val="22"/>
            <w:szCs w:val="22"/>
            <w:b w:val="0"/>
            <w:bCs w:val="0"/>
            <w:i w:val="0"/>
            <w:iCs w:val="0"/>
          </w:rPr>
          <w:t>سوره ص آیه 54</w:t>
        </w:r>
        <w:r>
          <w:tab/>
        </w:r>
        <w:r>
          <w:fldChar w:fldCharType="begin"/>
        </w:r>
        <w:r>
          <w:instrText xml:space="preserve">PAGEREF 4013 \h</w:instrText>
        </w:r>
        <w:r>
          <w:fldChar w:fldCharType="end"/>
        </w:r>
      </w:hyperlink>
    </w:p>
    <w:p>
      <w:pPr>
        <w:tabs>
          <w:tab w:val="right" w:leader="dot" w:pos="9062"/>
        </w:tabs>
        <w:ind w:left="220"/>
      </w:pPr>
      <w:hyperlink w:anchor="_Toc4014" w:history="1">
        <w:r>
          <w:rPr>
            <w:rFonts w:ascii="IRNazanin" w:hAnsi="IRNazanin" w:eastAsia="IRNazanin" w:cs="IRNazanin"/>
            <w:color w:val="111111"/>
            <w:sz w:val="22"/>
            <w:szCs w:val="22"/>
            <w:b w:val="0"/>
            <w:bCs w:val="0"/>
            <w:i w:val="0"/>
            <w:iCs w:val="0"/>
          </w:rPr>
          <w:t>سوره ص آیه 55</w:t>
        </w:r>
        <w:r>
          <w:tab/>
        </w:r>
        <w:r>
          <w:fldChar w:fldCharType="begin"/>
        </w:r>
        <w:r>
          <w:instrText xml:space="preserve">PAGEREF 4014 \h</w:instrText>
        </w:r>
        <w:r>
          <w:fldChar w:fldCharType="end"/>
        </w:r>
      </w:hyperlink>
    </w:p>
    <w:p>
      <w:pPr>
        <w:tabs>
          <w:tab w:val="right" w:leader="dot" w:pos="9062"/>
        </w:tabs>
        <w:ind w:left="220"/>
      </w:pPr>
      <w:hyperlink w:anchor="_Toc4015" w:history="1">
        <w:r>
          <w:rPr>
            <w:rFonts w:ascii="IRNazanin" w:hAnsi="IRNazanin" w:eastAsia="IRNazanin" w:cs="IRNazanin"/>
            <w:color w:val="111111"/>
            <w:sz w:val="22"/>
            <w:szCs w:val="22"/>
            <w:b w:val="0"/>
            <w:bCs w:val="0"/>
            <w:i w:val="0"/>
            <w:iCs w:val="0"/>
          </w:rPr>
          <w:t>سوره ص آیه 56</w:t>
        </w:r>
        <w:r>
          <w:tab/>
        </w:r>
        <w:r>
          <w:fldChar w:fldCharType="begin"/>
        </w:r>
        <w:r>
          <w:instrText xml:space="preserve">PAGEREF 4015 \h</w:instrText>
        </w:r>
        <w:r>
          <w:fldChar w:fldCharType="end"/>
        </w:r>
      </w:hyperlink>
    </w:p>
    <w:p>
      <w:pPr>
        <w:tabs>
          <w:tab w:val="right" w:leader="dot" w:pos="9062"/>
        </w:tabs>
        <w:ind w:left="220"/>
      </w:pPr>
      <w:hyperlink w:anchor="_Toc4016" w:history="1">
        <w:r>
          <w:rPr>
            <w:rFonts w:ascii="IRNazanin" w:hAnsi="IRNazanin" w:eastAsia="IRNazanin" w:cs="IRNazanin"/>
            <w:color w:val="111111"/>
            <w:sz w:val="22"/>
            <w:szCs w:val="22"/>
            <w:b w:val="0"/>
            <w:bCs w:val="0"/>
            <w:i w:val="0"/>
            <w:iCs w:val="0"/>
          </w:rPr>
          <w:t>سوره ص آیه 57</w:t>
        </w:r>
        <w:r>
          <w:tab/>
        </w:r>
        <w:r>
          <w:fldChar w:fldCharType="begin"/>
        </w:r>
        <w:r>
          <w:instrText xml:space="preserve">PAGEREF 4016 \h</w:instrText>
        </w:r>
        <w:r>
          <w:fldChar w:fldCharType="end"/>
        </w:r>
      </w:hyperlink>
    </w:p>
    <w:p>
      <w:pPr>
        <w:tabs>
          <w:tab w:val="right" w:leader="dot" w:pos="9062"/>
        </w:tabs>
        <w:ind w:left="220"/>
      </w:pPr>
      <w:hyperlink w:anchor="_Toc4017" w:history="1">
        <w:r>
          <w:rPr>
            <w:rFonts w:ascii="IRNazanin" w:hAnsi="IRNazanin" w:eastAsia="IRNazanin" w:cs="IRNazanin"/>
            <w:color w:val="111111"/>
            <w:sz w:val="22"/>
            <w:szCs w:val="22"/>
            <w:b w:val="0"/>
            <w:bCs w:val="0"/>
            <w:i w:val="0"/>
            <w:iCs w:val="0"/>
          </w:rPr>
          <w:t>سوره ص آیه 58</w:t>
        </w:r>
        <w:r>
          <w:tab/>
        </w:r>
        <w:r>
          <w:fldChar w:fldCharType="begin"/>
        </w:r>
        <w:r>
          <w:instrText xml:space="preserve">PAGEREF 4017 \h</w:instrText>
        </w:r>
        <w:r>
          <w:fldChar w:fldCharType="end"/>
        </w:r>
      </w:hyperlink>
    </w:p>
    <w:p>
      <w:pPr>
        <w:tabs>
          <w:tab w:val="right" w:leader="dot" w:pos="9062"/>
        </w:tabs>
        <w:ind w:left="220"/>
      </w:pPr>
      <w:hyperlink w:anchor="_Toc4018" w:history="1">
        <w:r>
          <w:rPr>
            <w:rFonts w:ascii="IRNazanin" w:hAnsi="IRNazanin" w:eastAsia="IRNazanin" w:cs="IRNazanin"/>
            <w:color w:val="111111"/>
            <w:sz w:val="22"/>
            <w:szCs w:val="22"/>
            <w:b w:val="0"/>
            <w:bCs w:val="0"/>
            <w:i w:val="0"/>
            <w:iCs w:val="0"/>
          </w:rPr>
          <w:t>سوره ص آیه 59</w:t>
        </w:r>
        <w:r>
          <w:tab/>
        </w:r>
        <w:r>
          <w:fldChar w:fldCharType="begin"/>
        </w:r>
        <w:r>
          <w:instrText xml:space="preserve">PAGEREF 4018 \h</w:instrText>
        </w:r>
        <w:r>
          <w:fldChar w:fldCharType="end"/>
        </w:r>
      </w:hyperlink>
    </w:p>
    <w:p>
      <w:pPr>
        <w:tabs>
          <w:tab w:val="right" w:leader="dot" w:pos="9062"/>
        </w:tabs>
        <w:ind w:left="220"/>
      </w:pPr>
      <w:hyperlink w:anchor="_Toc4019" w:history="1">
        <w:r>
          <w:rPr>
            <w:rFonts w:ascii="IRNazanin" w:hAnsi="IRNazanin" w:eastAsia="IRNazanin" w:cs="IRNazanin"/>
            <w:color w:val="111111"/>
            <w:sz w:val="22"/>
            <w:szCs w:val="22"/>
            <w:b w:val="0"/>
            <w:bCs w:val="0"/>
            <w:i w:val="0"/>
            <w:iCs w:val="0"/>
          </w:rPr>
          <w:t>سوره ص آیه 60</w:t>
        </w:r>
        <w:r>
          <w:tab/>
        </w:r>
        <w:r>
          <w:fldChar w:fldCharType="begin"/>
        </w:r>
        <w:r>
          <w:instrText xml:space="preserve">PAGEREF 4019 \h</w:instrText>
        </w:r>
        <w:r>
          <w:fldChar w:fldCharType="end"/>
        </w:r>
      </w:hyperlink>
    </w:p>
    <w:p>
      <w:pPr>
        <w:tabs>
          <w:tab w:val="right" w:leader="dot" w:pos="9062"/>
        </w:tabs>
        <w:ind w:left="220"/>
      </w:pPr>
      <w:hyperlink w:anchor="_Toc4020" w:history="1">
        <w:r>
          <w:rPr>
            <w:rFonts w:ascii="IRNazanin" w:hAnsi="IRNazanin" w:eastAsia="IRNazanin" w:cs="IRNazanin"/>
            <w:color w:val="111111"/>
            <w:sz w:val="22"/>
            <w:szCs w:val="22"/>
            <w:b w:val="0"/>
            <w:bCs w:val="0"/>
            <w:i w:val="0"/>
            <w:iCs w:val="0"/>
          </w:rPr>
          <w:t>سوره ص آیه 61</w:t>
        </w:r>
        <w:r>
          <w:tab/>
        </w:r>
        <w:r>
          <w:fldChar w:fldCharType="begin"/>
        </w:r>
        <w:r>
          <w:instrText xml:space="preserve">PAGEREF 4020 \h</w:instrText>
        </w:r>
        <w:r>
          <w:fldChar w:fldCharType="end"/>
        </w:r>
      </w:hyperlink>
    </w:p>
    <w:p>
      <w:pPr>
        <w:tabs>
          <w:tab w:val="right" w:leader="dot" w:pos="9062"/>
        </w:tabs>
        <w:ind w:left="220"/>
      </w:pPr>
      <w:hyperlink w:anchor="_Toc4021" w:history="1">
        <w:r>
          <w:rPr>
            <w:rFonts w:ascii="IRNazanin" w:hAnsi="IRNazanin" w:eastAsia="IRNazanin" w:cs="IRNazanin"/>
            <w:color w:val="111111"/>
            <w:sz w:val="22"/>
            <w:szCs w:val="22"/>
            <w:b w:val="0"/>
            <w:bCs w:val="0"/>
            <w:i w:val="0"/>
            <w:iCs w:val="0"/>
          </w:rPr>
          <w:t>سوره ص آیه 62</w:t>
        </w:r>
        <w:r>
          <w:tab/>
        </w:r>
        <w:r>
          <w:fldChar w:fldCharType="begin"/>
        </w:r>
        <w:r>
          <w:instrText xml:space="preserve">PAGEREF 4021 \h</w:instrText>
        </w:r>
        <w:r>
          <w:fldChar w:fldCharType="end"/>
        </w:r>
      </w:hyperlink>
    </w:p>
    <w:p>
      <w:pPr>
        <w:tabs>
          <w:tab w:val="right" w:leader="dot" w:pos="9062"/>
        </w:tabs>
        <w:ind w:left="220"/>
      </w:pPr>
      <w:hyperlink w:anchor="_Toc4022" w:history="1">
        <w:r>
          <w:rPr>
            <w:rFonts w:ascii="IRNazanin" w:hAnsi="IRNazanin" w:eastAsia="IRNazanin" w:cs="IRNazanin"/>
            <w:color w:val="111111"/>
            <w:sz w:val="22"/>
            <w:szCs w:val="22"/>
            <w:b w:val="0"/>
            <w:bCs w:val="0"/>
            <w:i w:val="0"/>
            <w:iCs w:val="0"/>
          </w:rPr>
          <w:t>سوره ص آیه 63</w:t>
        </w:r>
        <w:r>
          <w:tab/>
        </w:r>
        <w:r>
          <w:fldChar w:fldCharType="begin"/>
        </w:r>
        <w:r>
          <w:instrText xml:space="preserve">PAGEREF 4022 \h</w:instrText>
        </w:r>
        <w:r>
          <w:fldChar w:fldCharType="end"/>
        </w:r>
      </w:hyperlink>
    </w:p>
    <w:p>
      <w:pPr>
        <w:tabs>
          <w:tab w:val="right" w:leader="dot" w:pos="9062"/>
        </w:tabs>
        <w:ind w:left="220"/>
      </w:pPr>
      <w:hyperlink w:anchor="_Toc4023" w:history="1">
        <w:r>
          <w:rPr>
            <w:rFonts w:ascii="IRNazanin" w:hAnsi="IRNazanin" w:eastAsia="IRNazanin" w:cs="IRNazanin"/>
            <w:color w:val="111111"/>
            <w:sz w:val="22"/>
            <w:szCs w:val="22"/>
            <w:b w:val="0"/>
            <w:bCs w:val="0"/>
            <w:i w:val="0"/>
            <w:iCs w:val="0"/>
          </w:rPr>
          <w:t>سوره ص آیه 64</w:t>
        </w:r>
        <w:r>
          <w:tab/>
        </w:r>
        <w:r>
          <w:fldChar w:fldCharType="begin"/>
        </w:r>
        <w:r>
          <w:instrText xml:space="preserve">PAGEREF 4023 \h</w:instrText>
        </w:r>
        <w:r>
          <w:fldChar w:fldCharType="end"/>
        </w:r>
      </w:hyperlink>
    </w:p>
    <w:p>
      <w:pPr>
        <w:tabs>
          <w:tab w:val="right" w:leader="dot" w:pos="9062"/>
        </w:tabs>
        <w:ind w:left="220"/>
      </w:pPr>
      <w:hyperlink w:anchor="_Toc4024" w:history="1">
        <w:r>
          <w:rPr>
            <w:rFonts w:ascii="IRNazanin" w:hAnsi="IRNazanin" w:eastAsia="IRNazanin" w:cs="IRNazanin"/>
            <w:color w:val="111111"/>
            <w:sz w:val="22"/>
            <w:szCs w:val="22"/>
            <w:b w:val="0"/>
            <w:bCs w:val="0"/>
            <w:i w:val="0"/>
            <w:iCs w:val="0"/>
          </w:rPr>
          <w:t>سوره ص آیه 65</w:t>
        </w:r>
        <w:r>
          <w:tab/>
        </w:r>
        <w:r>
          <w:fldChar w:fldCharType="begin"/>
        </w:r>
        <w:r>
          <w:instrText xml:space="preserve">PAGEREF 4024 \h</w:instrText>
        </w:r>
        <w:r>
          <w:fldChar w:fldCharType="end"/>
        </w:r>
      </w:hyperlink>
    </w:p>
    <w:p>
      <w:pPr>
        <w:tabs>
          <w:tab w:val="right" w:leader="dot" w:pos="9062"/>
        </w:tabs>
        <w:ind w:left="220"/>
      </w:pPr>
      <w:hyperlink w:anchor="_Toc4025" w:history="1">
        <w:r>
          <w:rPr>
            <w:rFonts w:ascii="IRNazanin" w:hAnsi="IRNazanin" w:eastAsia="IRNazanin" w:cs="IRNazanin"/>
            <w:color w:val="111111"/>
            <w:sz w:val="22"/>
            <w:szCs w:val="22"/>
            <w:b w:val="0"/>
            <w:bCs w:val="0"/>
            <w:i w:val="0"/>
            <w:iCs w:val="0"/>
          </w:rPr>
          <w:t>سوره ص آیه 66</w:t>
        </w:r>
        <w:r>
          <w:tab/>
        </w:r>
        <w:r>
          <w:fldChar w:fldCharType="begin"/>
        </w:r>
        <w:r>
          <w:instrText xml:space="preserve">PAGEREF 4025 \h</w:instrText>
        </w:r>
        <w:r>
          <w:fldChar w:fldCharType="end"/>
        </w:r>
      </w:hyperlink>
    </w:p>
    <w:p>
      <w:pPr>
        <w:tabs>
          <w:tab w:val="right" w:leader="dot" w:pos="9062"/>
        </w:tabs>
        <w:ind w:left="220"/>
      </w:pPr>
      <w:hyperlink w:anchor="_Toc4026" w:history="1">
        <w:r>
          <w:rPr>
            <w:rFonts w:ascii="IRNazanin" w:hAnsi="IRNazanin" w:eastAsia="IRNazanin" w:cs="IRNazanin"/>
            <w:color w:val="111111"/>
            <w:sz w:val="22"/>
            <w:szCs w:val="22"/>
            <w:b w:val="0"/>
            <w:bCs w:val="0"/>
            <w:i w:val="0"/>
            <w:iCs w:val="0"/>
          </w:rPr>
          <w:t>سوره ص آیه 67</w:t>
        </w:r>
        <w:r>
          <w:tab/>
        </w:r>
        <w:r>
          <w:fldChar w:fldCharType="begin"/>
        </w:r>
        <w:r>
          <w:instrText xml:space="preserve">PAGEREF 4026 \h</w:instrText>
        </w:r>
        <w:r>
          <w:fldChar w:fldCharType="end"/>
        </w:r>
      </w:hyperlink>
    </w:p>
    <w:p>
      <w:pPr>
        <w:tabs>
          <w:tab w:val="right" w:leader="dot" w:pos="9062"/>
        </w:tabs>
        <w:ind w:left="220"/>
      </w:pPr>
      <w:hyperlink w:anchor="_Toc4027" w:history="1">
        <w:r>
          <w:rPr>
            <w:rFonts w:ascii="IRNazanin" w:hAnsi="IRNazanin" w:eastAsia="IRNazanin" w:cs="IRNazanin"/>
            <w:color w:val="111111"/>
            <w:sz w:val="22"/>
            <w:szCs w:val="22"/>
            <w:b w:val="0"/>
            <w:bCs w:val="0"/>
            <w:i w:val="0"/>
            <w:iCs w:val="0"/>
          </w:rPr>
          <w:t>سوره ص آیه 68</w:t>
        </w:r>
        <w:r>
          <w:tab/>
        </w:r>
        <w:r>
          <w:fldChar w:fldCharType="begin"/>
        </w:r>
        <w:r>
          <w:instrText xml:space="preserve">PAGEREF 4027 \h</w:instrText>
        </w:r>
        <w:r>
          <w:fldChar w:fldCharType="end"/>
        </w:r>
      </w:hyperlink>
    </w:p>
    <w:p>
      <w:pPr>
        <w:tabs>
          <w:tab w:val="right" w:leader="dot" w:pos="9062"/>
        </w:tabs>
        <w:ind w:left="220"/>
      </w:pPr>
      <w:hyperlink w:anchor="_Toc4028" w:history="1">
        <w:r>
          <w:rPr>
            <w:rFonts w:ascii="IRNazanin" w:hAnsi="IRNazanin" w:eastAsia="IRNazanin" w:cs="IRNazanin"/>
            <w:color w:val="111111"/>
            <w:sz w:val="22"/>
            <w:szCs w:val="22"/>
            <w:b w:val="0"/>
            <w:bCs w:val="0"/>
            <w:i w:val="0"/>
            <w:iCs w:val="0"/>
          </w:rPr>
          <w:t>سوره ص آیه 69</w:t>
        </w:r>
        <w:r>
          <w:tab/>
        </w:r>
        <w:r>
          <w:fldChar w:fldCharType="begin"/>
        </w:r>
        <w:r>
          <w:instrText xml:space="preserve">PAGEREF 4028 \h</w:instrText>
        </w:r>
        <w:r>
          <w:fldChar w:fldCharType="end"/>
        </w:r>
      </w:hyperlink>
    </w:p>
    <w:p>
      <w:pPr>
        <w:tabs>
          <w:tab w:val="right" w:leader="dot" w:pos="9062"/>
        </w:tabs>
        <w:ind w:left="220"/>
      </w:pPr>
      <w:hyperlink w:anchor="_Toc4029" w:history="1">
        <w:r>
          <w:rPr>
            <w:rFonts w:ascii="IRNazanin" w:hAnsi="IRNazanin" w:eastAsia="IRNazanin" w:cs="IRNazanin"/>
            <w:color w:val="111111"/>
            <w:sz w:val="22"/>
            <w:szCs w:val="22"/>
            <w:b w:val="0"/>
            <w:bCs w:val="0"/>
            <w:i w:val="0"/>
            <w:iCs w:val="0"/>
          </w:rPr>
          <w:t>سوره ص آیه 70</w:t>
        </w:r>
        <w:r>
          <w:tab/>
        </w:r>
        <w:r>
          <w:fldChar w:fldCharType="begin"/>
        </w:r>
        <w:r>
          <w:instrText xml:space="preserve">PAGEREF 4029 \h</w:instrText>
        </w:r>
        <w:r>
          <w:fldChar w:fldCharType="end"/>
        </w:r>
      </w:hyperlink>
    </w:p>
    <w:p>
      <w:pPr>
        <w:tabs>
          <w:tab w:val="right" w:leader="dot" w:pos="9062"/>
        </w:tabs>
        <w:ind w:left="220"/>
      </w:pPr>
      <w:hyperlink w:anchor="_Toc4030" w:history="1">
        <w:r>
          <w:rPr>
            <w:rFonts w:ascii="IRNazanin" w:hAnsi="IRNazanin" w:eastAsia="IRNazanin" w:cs="IRNazanin"/>
            <w:color w:val="111111"/>
            <w:sz w:val="22"/>
            <w:szCs w:val="22"/>
            <w:b w:val="0"/>
            <w:bCs w:val="0"/>
            <w:i w:val="0"/>
            <w:iCs w:val="0"/>
          </w:rPr>
          <w:t>سوره ص آیه 71</w:t>
        </w:r>
        <w:r>
          <w:tab/>
        </w:r>
        <w:r>
          <w:fldChar w:fldCharType="begin"/>
        </w:r>
        <w:r>
          <w:instrText xml:space="preserve">PAGEREF 4030 \h</w:instrText>
        </w:r>
        <w:r>
          <w:fldChar w:fldCharType="end"/>
        </w:r>
      </w:hyperlink>
    </w:p>
    <w:p>
      <w:pPr>
        <w:tabs>
          <w:tab w:val="right" w:leader="dot" w:pos="9062"/>
        </w:tabs>
        <w:ind w:left="220"/>
      </w:pPr>
      <w:hyperlink w:anchor="_Toc4031" w:history="1">
        <w:r>
          <w:rPr>
            <w:rFonts w:ascii="IRNazanin" w:hAnsi="IRNazanin" w:eastAsia="IRNazanin" w:cs="IRNazanin"/>
            <w:color w:val="111111"/>
            <w:sz w:val="22"/>
            <w:szCs w:val="22"/>
            <w:b w:val="0"/>
            <w:bCs w:val="0"/>
            <w:i w:val="0"/>
            <w:iCs w:val="0"/>
          </w:rPr>
          <w:t>سوره ص آیه 72</w:t>
        </w:r>
        <w:r>
          <w:tab/>
        </w:r>
        <w:r>
          <w:fldChar w:fldCharType="begin"/>
        </w:r>
        <w:r>
          <w:instrText xml:space="preserve">PAGEREF 4031 \h</w:instrText>
        </w:r>
        <w:r>
          <w:fldChar w:fldCharType="end"/>
        </w:r>
      </w:hyperlink>
    </w:p>
    <w:p>
      <w:pPr>
        <w:tabs>
          <w:tab w:val="right" w:leader="dot" w:pos="9062"/>
        </w:tabs>
        <w:ind w:left="220"/>
      </w:pPr>
      <w:hyperlink w:anchor="_Toc4032" w:history="1">
        <w:r>
          <w:rPr>
            <w:rFonts w:ascii="IRNazanin" w:hAnsi="IRNazanin" w:eastAsia="IRNazanin" w:cs="IRNazanin"/>
            <w:color w:val="111111"/>
            <w:sz w:val="22"/>
            <w:szCs w:val="22"/>
            <w:b w:val="0"/>
            <w:bCs w:val="0"/>
            <w:i w:val="0"/>
            <w:iCs w:val="0"/>
          </w:rPr>
          <w:t>سوره ص آیه 73</w:t>
        </w:r>
        <w:r>
          <w:tab/>
        </w:r>
        <w:r>
          <w:fldChar w:fldCharType="begin"/>
        </w:r>
        <w:r>
          <w:instrText xml:space="preserve">PAGEREF 4032 \h</w:instrText>
        </w:r>
        <w:r>
          <w:fldChar w:fldCharType="end"/>
        </w:r>
      </w:hyperlink>
    </w:p>
    <w:p>
      <w:pPr>
        <w:tabs>
          <w:tab w:val="right" w:leader="dot" w:pos="9062"/>
        </w:tabs>
        <w:ind w:left="220"/>
      </w:pPr>
      <w:hyperlink w:anchor="_Toc4033" w:history="1">
        <w:r>
          <w:rPr>
            <w:rFonts w:ascii="IRNazanin" w:hAnsi="IRNazanin" w:eastAsia="IRNazanin" w:cs="IRNazanin"/>
            <w:color w:val="111111"/>
            <w:sz w:val="22"/>
            <w:szCs w:val="22"/>
            <w:b w:val="0"/>
            <w:bCs w:val="0"/>
            <w:i w:val="0"/>
            <w:iCs w:val="0"/>
          </w:rPr>
          <w:t>سوره ص آیه 74</w:t>
        </w:r>
        <w:r>
          <w:tab/>
        </w:r>
        <w:r>
          <w:fldChar w:fldCharType="begin"/>
        </w:r>
        <w:r>
          <w:instrText xml:space="preserve">PAGEREF 4033 \h</w:instrText>
        </w:r>
        <w:r>
          <w:fldChar w:fldCharType="end"/>
        </w:r>
      </w:hyperlink>
    </w:p>
    <w:p>
      <w:pPr>
        <w:tabs>
          <w:tab w:val="right" w:leader="dot" w:pos="9062"/>
        </w:tabs>
        <w:ind w:left="220"/>
      </w:pPr>
      <w:hyperlink w:anchor="_Toc4034" w:history="1">
        <w:r>
          <w:rPr>
            <w:rFonts w:ascii="IRNazanin" w:hAnsi="IRNazanin" w:eastAsia="IRNazanin" w:cs="IRNazanin"/>
            <w:color w:val="111111"/>
            <w:sz w:val="22"/>
            <w:szCs w:val="22"/>
            <w:b w:val="0"/>
            <w:bCs w:val="0"/>
            <w:i w:val="0"/>
            <w:iCs w:val="0"/>
          </w:rPr>
          <w:t>سوره ص آیه 75</w:t>
        </w:r>
        <w:r>
          <w:tab/>
        </w:r>
        <w:r>
          <w:fldChar w:fldCharType="begin"/>
        </w:r>
        <w:r>
          <w:instrText xml:space="preserve">PAGEREF 4034 \h</w:instrText>
        </w:r>
        <w:r>
          <w:fldChar w:fldCharType="end"/>
        </w:r>
      </w:hyperlink>
    </w:p>
    <w:p>
      <w:pPr>
        <w:tabs>
          <w:tab w:val="right" w:leader="dot" w:pos="9062"/>
        </w:tabs>
        <w:ind w:left="220"/>
      </w:pPr>
      <w:hyperlink w:anchor="_Toc4035" w:history="1">
        <w:r>
          <w:rPr>
            <w:rFonts w:ascii="IRNazanin" w:hAnsi="IRNazanin" w:eastAsia="IRNazanin" w:cs="IRNazanin"/>
            <w:color w:val="111111"/>
            <w:sz w:val="22"/>
            <w:szCs w:val="22"/>
            <w:b w:val="0"/>
            <w:bCs w:val="0"/>
            <w:i w:val="0"/>
            <w:iCs w:val="0"/>
          </w:rPr>
          <w:t>سوره ص آیه 76</w:t>
        </w:r>
        <w:r>
          <w:tab/>
        </w:r>
        <w:r>
          <w:fldChar w:fldCharType="begin"/>
        </w:r>
        <w:r>
          <w:instrText xml:space="preserve">PAGEREF 4035 \h</w:instrText>
        </w:r>
        <w:r>
          <w:fldChar w:fldCharType="end"/>
        </w:r>
      </w:hyperlink>
    </w:p>
    <w:p>
      <w:pPr>
        <w:tabs>
          <w:tab w:val="right" w:leader="dot" w:pos="9062"/>
        </w:tabs>
        <w:ind w:left="220"/>
      </w:pPr>
      <w:hyperlink w:anchor="_Toc4036" w:history="1">
        <w:r>
          <w:rPr>
            <w:rFonts w:ascii="IRNazanin" w:hAnsi="IRNazanin" w:eastAsia="IRNazanin" w:cs="IRNazanin"/>
            <w:color w:val="111111"/>
            <w:sz w:val="22"/>
            <w:szCs w:val="22"/>
            <w:b w:val="0"/>
            <w:bCs w:val="0"/>
            <w:i w:val="0"/>
            <w:iCs w:val="0"/>
          </w:rPr>
          <w:t>سوره ص آیه 77</w:t>
        </w:r>
        <w:r>
          <w:tab/>
        </w:r>
        <w:r>
          <w:fldChar w:fldCharType="begin"/>
        </w:r>
        <w:r>
          <w:instrText xml:space="preserve">PAGEREF 4036 \h</w:instrText>
        </w:r>
        <w:r>
          <w:fldChar w:fldCharType="end"/>
        </w:r>
      </w:hyperlink>
    </w:p>
    <w:p>
      <w:pPr>
        <w:tabs>
          <w:tab w:val="right" w:leader="dot" w:pos="9062"/>
        </w:tabs>
        <w:ind w:left="220"/>
      </w:pPr>
      <w:hyperlink w:anchor="_Toc4037" w:history="1">
        <w:r>
          <w:rPr>
            <w:rFonts w:ascii="IRNazanin" w:hAnsi="IRNazanin" w:eastAsia="IRNazanin" w:cs="IRNazanin"/>
            <w:color w:val="111111"/>
            <w:sz w:val="22"/>
            <w:szCs w:val="22"/>
            <w:b w:val="0"/>
            <w:bCs w:val="0"/>
            <w:i w:val="0"/>
            <w:iCs w:val="0"/>
          </w:rPr>
          <w:t>سوره ص آیه 78</w:t>
        </w:r>
        <w:r>
          <w:tab/>
        </w:r>
        <w:r>
          <w:fldChar w:fldCharType="begin"/>
        </w:r>
        <w:r>
          <w:instrText xml:space="preserve">PAGEREF 4037 \h</w:instrText>
        </w:r>
        <w:r>
          <w:fldChar w:fldCharType="end"/>
        </w:r>
      </w:hyperlink>
    </w:p>
    <w:p>
      <w:pPr>
        <w:tabs>
          <w:tab w:val="right" w:leader="dot" w:pos="9062"/>
        </w:tabs>
        <w:ind w:left="220"/>
      </w:pPr>
      <w:hyperlink w:anchor="_Toc4038" w:history="1">
        <w:r>
          <w:rPr>
            <w:rFonts w:ascii="IRNazanin" w:hAnsi="IRNazanin" w:eastAsia="IRNazanin" w:cs="IRNazanin"/>
            <w:color w:val="111111"/>
            <w:sz w:val="22"/>
            <w:szCs w:val="22"/>
            <w:b w:val="0"/>
            <w:bCs w:val="0"/>
            <w:i w:val="0"/>
            <w:iCs w:val="0"/>
          </w:rPr>
          <w:t>سوره ص آیه 79</w:t>
        </w:r>
        <w:r>
          <w:tab/>
        </w:r>
        <w:r>
          <w:fldChar w:fldCharType="begin"/>
        </w:r>
        <w:r>
          <w:instrText xml:space="preserve">PAGEREF 4038 \h</w:instrText>
        </w:r>
        <w:r>
          <w:fldChar w:fldCharType="end"/>
        </w:r>
      </w:hyperlink>
    </w:p>
    <w:p>
      <w:pPr>
        <w:tabs>
          <w:tab w:val="right" w:leader="dot" w:pos="9062"/>
        </w:tabs>
        <w:ind w:left="220"/>
      </w:pPr>
      <w:hyperlink w:anchor="_Toc4039" w:history="1">
        <w:r>
          <w:rPr>
            <w:rFonts w:ascii="IRNazanin" w:hAnsi="IRNazanin" w:eastAsia="IRNazanin" w:cs="IRNazanin"/>
            <w:color w:val="111111"/>
            <w:sz w:val="22"/>
            <w:szCs w:val="22"/>
            <w:b w:val="0"/>
            <w:bCs w:val="0"/>
            <w:i w:val="0"/>
            <w:iCs w:val="0"/>
          </w:rPr>
          <w:t>سوره ص آیه 80</w:t>
        </w:r>
        <w:r>
          <w:tab/>
        </w:r>
        <w:r>
          <w:fldChar w:fldCharType="begin"/>
        </w:r>
        <w:r>
          <w:instrText xml:space="preserve">PAGEREF 4039 \h</w:instrText>
        </w:r>
        <w:r>
          <w:fldChar w:fldCharType="end"/>
        </w:r>
      </w:hyperlink>
    </w:p>
    <w:p>
      <w:pPr>
        <w:tabs>
          <w:tab w:val="right" w:leader="dot" w:pos="9062"/>
        </w:tabs>
        <w:ind w:left="220"/>
      </w:pPr>
      <w:hyperlink w:anchor="_Toc4040" w:history="1">
        <w:r>
          <w:rPr>
            <w:rFonts w:ascii="IRNazanin" w:hAnsi="IRNazanin" w:eastAsia="IRNazanin" w:cs="IRNazanin"/>
            <w:color w:val="111111"/>
            <w:sz w:val="22"/>
            <w:szCs w:val="22"/>
            <w:b w:val="0"/>
            <w:bCs w:val="0"/>
            <w:i w:val="0"/>
            <w:iCs w:val="0"/>
          </w:rPr>
          <w:t>سوره ص آیه 81</w:t>
        </w:r>
        <w:r>
          <w:tab/>
        </w:r>
        <w:r>
          <w:fldChar w:fldCharType="begin"/>
        </w:r>
        <w:r>
          <w:instrText xml:space="preserve">PAGEREF 4040 \h</w:instrText>
        </w:r>
        <w:r>
          <w:fldChar w:fldCharType="end"/>
        </w:r>
      </w:hyperlink>
    </w:p>
    <w:p>
      <w:pPr>
        <w:tabs>
          <w:tab w:val="right" w:leader="dot" w:pos="9062"/>
        </w:tabs>
        <w:ind w:left="220"/>
      </w:pPr>
      <w:hyperlink w:anchor="_Toc4041" w:history="1">
        <w:r>
          <w:rPr>
            <w:rFonts w:ascii="IRNazanin" w:hAnsi="IRNazanin" w:eastAsia="IRNazanin" w:cs="IRNazanin"/>
            <w:color w:val="111111"/>
            <w:sz w:val="22"/>
            <w:szCs w:val="22"/>
            <w:b w:val="0"/>
            <w:bCs w:val="0"/>
            <w:i w:val="0"/>
            <w:iCs w:val="0"/>
          </w:rPr>
          <w:t>سوره ص آیه 82</w:t>
        </w:r>
        <w:r>
          <w:tab/>
        </w:r>
        <w:r>
          <w:fldChar w:fldCharType="begin"/>
        </w:r>
        <w:r>
          <w:instrText xml:space="preserve">PAGEREF 4041 \h</w:instrText>
        </w:r>
        <w:r>
          <w:fldChar w:fldCharType="end"/>
        </w:r>
      </w:hyperlink>
    </w:p>
    <w:p>
      <w:pPr>
        <w:tabs>
          <w:tab w:val="right" w:leader="dot" w:pos="9062"/>
        </w:tabs>
        <w:ind w:left="220"/>
      </w:pPr>
      <w:hyperlink w:anchor="_Toc4042" w:history="1">
        <w:r>
          <w:rPr>
            <w:rFonts w:ascii="IRNazanin" w:hAnsi="IRNazanin" w:eastAsia="IRNazanin" w:cs="IRNazanin"/>
            <w:color w:val="111111"/>
            <w:sz w:val="22"/>
            <w:szCs w:val="22"/>
            <w:b w:val="0"/>
            <w:bCs w:val="0"/>
            <w:i w:val="0"/>
            <w:iCs w:val="0"/>
          </w:rPr>
          <w:t>سوره ص آیه 83</w:t>
        </w:r>
        <w:r>
          <w:tab/>
        </w:r>
        <w:r>
          <w:fldChar w:fldCharType="begin"/>
        </w:r>
        <w:r>
          <w:instrText xml:space="preserve">PAGEREF 4042 \h</w:instrText>
        </w:r>
        <w:r>
          <w:fldChar w:fldCharType="end"/>
        </w:r>
      </w:hyperlink>
    </w:p>
    <w:p>
      <w:pPr>
        <w:tabs>
          <w:tab w:val="right" w:leader="dot" w:pos="9062"/>
        </w:tabs>
        <w:ind w:left="220"/>
      </w:pPr>
      <w:hyperlink w:anchor="_Toc4043" w:history="1">
        <w:r>
          <w:rPr>
            <w:rFonts w:ascii="IRNazanin" w:hAnsi="IRNazanin" w:eastAsia="IRNazanin" w:cs="IRNazanin"/>
            <w:color w:val="111111"/>
            <w:sz w:val="22"/>
            <w:szCs w:val="22"/>
            <w:b w:val="0"/>
            <w:bCs w:val="0"/>
            <w:i w:val="0"/>
            <w:iCs w:val="0"/>
          </w:rPr>
          <w:t>سوره ص آیه 84</w:t>
        </w:r>
        <w:r>
          <w:tab/>
        </w:r>
        <w:r>
          <w:fldChar w:fldCharType="begin"/>
        </w:r>
        <w:r>
          <w:instrText xml:space="preserve">PAGEREF 4043 \h</w:instrText>
        </w:r>
        <w:r>
          <w:fldChar w:fldCharType="end"/>
        </w:r>
      </w:hyperlink>
    </w:p>
    <w:p>
      <w:pPr>
        <w:tabs>
          <w:tab w:val="right" w:leader="dot" w:pos="9062"/>
        </w:tabs>
        <w:ind w:left="220"/>
      </w:pPr>
      <w:hyperlink w:anchor="_Toc4044" w:history="1">
        <w:r>
          <w:rPr>
            <w:rFonts w:ascii="IRNazanin" w:hAnsi="IRNazanin" w:eastAsia="IRNazanin" w:cs="IRNazanin"/>
            <w:color w:val="111111"/>
            <w:sz w:val="22"/>
            <w:szCs w:val="22"/>
            <w:b w:val="0"/>
            <w:bCs w:val="0"/>
            <w:i w:val="0"/>
            <w:iCs w:val="0"/>
          </w:rPr>
          <w:t>سوره ص آیه 85</w:t>
        </w:r>
        <w:r>
          <w:tab/>
        </w:r>
        <w:r>
          <w:fldChar w:fldCharType="begin"/>
        </w:r>
        <w:r>
          <w:instrText xml:space="preserve">PAGEREF 4044 \h</w:instrText>
        </w:r>
        <w:r>
          <w:fldChar w:fldCharType="end"/>
        </w:r>
      </w:hyperlink>
    </w:p>
    <w:p>
      <w:pPr>
        <w:tabs>
          <w:tab w:val="right" w:leader="dot" w:pos="9062"/>
        </w:tabs>
        <w:ind w:left="220"/>
      </w:pPr>
      <w:hyperlink w:anchor="_Toc4045" w:history="1">
        <w:r>
          <w:rPr>
            <w:rFonts w:ascii="IRNazanin" w:hAnsi="IRNazanin" w:eastAsia="IRNazanin" w:cs="IRNazanin"/>
            <w:color w:val="111111"/>
            <w:sz w:val="22"/>
            <w:szCs w:val="22"/>
            <w:b w:val="0"/>
            <w:bCs w:val="0"/>
            <w:i w:val="0"/>
            <w:iCs w:val="0"/>
          </w:rPr>
          <w:t>سوره ص آیه 86</w:t>
        </w:r>
        <w:r>
          <w:tab/>
        </w:r>
        <w:r>
          <w:fldChar w:fldCharType="begin"/>
        </w:r>
        <w:r>
          <w:instrText xml:space="preserve">PAGEREF 4045 \h</w:instrText>
        </w:r>
        <w:r>
          <w:fldChar w:fldCharType="end"/>
        </w:r>
      </w:hyperlink>
    </w:p>
    <w:p>
      <w:pPr>
        <w:tabs>
          <w:tab w:val="right" w:leader="dot" w:pos="9062"/>
        </w:tabs>
        <w:ind w:left="220"/>
      </w:pPr>
      <w:hyperlink w:anchor="_Toc4046" w:history="1">
        <w:r>
          <w:rPr>
            <w:rFonts w:ascii="IRNazanin" w:hAnsi="IRNazanin" w:eastAsia="IRNazanin" w:cs="IRNazanin"/>
            <w:color w:val="111111"/>
            <w:sz w:val="22"/>
            <w:szCs w:val="22"/>
            <w:b w:val="0"/>
            <w:bCs w:val="0"/>
            <w:i w:val="0"/>
            <w:iCs w:val="0"/>
          </w:rPr>
          <w:t>سوره ص آیه 87</w:t>
        </w:r>
        <w:r>
          <w:tab/>
        </w:r>
        <w:r>
          <w:fldChar w:fldCharType="begin"/>
        </w:r>
        <w:r>
          <w:instrText xml:space="preserve">PAGEREF 4046 \h</w:instrText>
        </w:r>
        <w:r>
          <w:fldChar w:fldCharType="end"/>
        </w:r>
      </w:hyperlink>
    </w:p>
    <w:p>
      <w:pPr>
        <w:tabs>
          <w:tab w:val="right" w:leader="dot" w:pos="9062"/>
        </w:tabs>
        <w:ind w:left="220"/>
      </w:pPr>
      <w:hyperlink w:anchor="_Toc4047" w:history="1">
        <w:r>
          <w:rPr>
            <w:rFonts w:ascii="IRNazanin" w:hAnsi="IRNazanin" w:eastAsia="IRNazanin" w:cs="IRNazanin"/>
            <w:color w:val="111111"/>
            <w:sz w:val="22"/>
            <w:szCs w:val="22"/>
            <w:b w:val="0"/>
            <w:bCs w:val="0"/>
            <w:i w:val="0"/>
            <w:iCs w:val="0"/>
          </w:rPr>
          <w:t>سوره ص آیه 88</w:t>
        </w:r>
        <w:r>
          <w:tab/>
        </w:r>
        <w:r>
          <w:fldChar w:fldCharType="begin"/>
        </w:r>
        <w:r>
          <w:instrText xml:space="preserve">PAGEREF 4047 \h</w:instrText>
        </w:r>
        <w:r>
          <w:fldChar w:fldCharType="end"/>
        </w:r>
      </w:hyperlink>
    </w:p>
    <w:p>
      <w:pPr>
        <w:tabs>
          <w:tab w:val="right" w:leader="dot" w:pos="9062"/>
        </w:tabs>
        <w:ind w:left="220"/>
      </w:pPr>
      <w:hyperlink w:anchor="_Toc4048" w:history="1">
        <w:r>
          <w:rPr>
            <w:rFonts w:ascii="IRNazanin" w:hAnsi="IRNazanin" w:eastAsia="IRNazanin" w:cs="IRNazanin"/>
            <w:color w:val="111111"/>
            <w:sz w:val="22"/>
            <w:szCs w:val="22"/>
            <w:b w:val="0"/>
            <w:bCs w:val="0"/>
            <w:i w:val="0"/>
            <w:iCs w:val="0"/>
          </w:rPr>
          <w:t>سوره الزمر آیه 1</w:t>
        </w:r>
        <w:r>
          <w:tab/>
        </w:r>
        <w:r>
          <w:fldChar w:fldCharType="begin"/>
        </w:r>
        <w:r>
          <w:instrText xml:space="preserve">PAGEREF 4048 \h</w:instrText>
        </w:r>
        <w:r>
          <w:fldChar w:fldCharType="end"/>
        </w:r>
      </w:hyperlink>
    </w:p>
    <w:p>
      <w:pPr>
        <w:tabs>
          <w:tab w:val="right" w:leader="dot" w:pos="9062"/>
        </w:tabs>
        <w:ind w:left="220"/>
      </w:pPr>
      <w:hyperlink w:anchor="_Toc4049" w:history="1">
        <w:r>
          <w:rPr>
            <w:rFonts w:ascii="IRNazanin" w:hAnsi="IRNazanin" w:eastAsia="IRNazanin" w:cs="IRNazanin"/>
            <w:color w:val="111111"/>
            <w:sz w:val="22"/>
            <w:szCs w:val="22"/>
            <w:b w:val="0"/>
            <w:bCs w:val="0"/>
            <w:i w:val="0"/>
            <w:iCs w:val="0"/>
          </w:rPr>
          <w:t>سوره الزمر آیه 2</w:t>
        </w:r>
        <w:r>
          <w:tab/>
        </w:r>
        <w:r>
          <w:fldChar w:fldCharType="begin"/>
        </w:r>
        <w:r>
          <w:instrText xml:space="preserve">PAGEREF 4049 \h</w:instrText>
        </w:r>
        <w:r>
          <w:fldChar w:fldCharType="end"/>
        </w:r>
      </w:hyperlink>
    </w:p>
    <w:p>
      <w:pPr>
        <w:tabs>
          <w:tab w:val="right" w:leader="dot" w:pos="9062"/>
        </w:tabs>
        <w:ind w:left="220"/>
      </w:pPr>
      <w:hyperlink w:anchor="_Toc4050" w:history="1">
        <w:r>
          <w:rPr>
            <w:rFonts w:ascii="IRNazanin" w:hAnsi="IRNazanin" w:eastAsia="IRNazanin" w:cs="IRNazanin"/>
            <w:color w:val="111111"/>
            <w:sz w:val="22"/>
            <w:szCs w:val="22"/>
            <w:b w:val="0"/>
            <w:bCs w:val="0"/>
            <w:i w:val="0"/>
            <w:iCs w:val="0"/>
          </w:rPr>
          <w:t>سوره الزمر آیه 3</w:t>
        </w:r>
        <w:r>
          <w:tab/>
        </w:r>
        <w:r>
          <w:fldChar w:fldCharType="begin"/>
        </w:r>
        <w:r>
          <w:instrText xml:space="preserve">PAGEREF 4050 \h</w:instrText>
        </w:r>
        <w:r>
          <w:fldChar w:fldCharType="end"/>
        </w:r>
      </w:hyperlink>
    </w:p>
    <w:p>
      <w:pPr>
        <w:tabs>
          <w:tab w:val="right" w:leader="dot" w:pos="9062"/>
        </w:tabs>
        <w:ind w:left="220"/>
      </w:pPr>
      <w:hyperlink w:anchor="_Toc4051" w:history="1">
        <w:r>
          <w:rPr>
            <w:rFonts w:ascii="IRNazanin" w:hAnsi="IRNazanin" w:eastAsia="IRNazanin" w:cs="IRNazanin"/>
            <w:color w:val="111111"/>
            <w:sz w:val="22"/>
            <w:szCs w:val="22"/>
            <w:b w:val="0"/>
            <w:bCs w:val="0"/>
            <w:i w:val="0"/>
            <w:iCs w:val="0"/>
          </w:rPr>
          <w:t>سوره الزمر آیه 4</w:t>
        </w:r>
        <w:r>
          <w:tab/>
        </w:r>
        <w:r>
          <w:fldChar w:fldCharType="begin"/>
        </w:r>
        <w:r>
          <w:instrText xml:space="preserve">PAGEREF 4051 \h</w:instrText>
        </w:r>
        <w:r>
          <w:fldChar w:fldCharType="end"/>
        </w:r>
      </w:hyperlink>
    </w:p>
    <w:p>
      <w:pPr>
        <w:tabs>
          <w:tab w:val="right" w:leader="dot" w:pos="9062"/>
        </w:tabs>
        <w:ind w:left="220"/>
      </w:pPr>
      <w:hyperlink w:anchor="_Toc4052" w:history="1">
        <w:r>
          <w:rPr>
            <w:rFonts w:ascii="IRNazanin" w:hAnsi="IRNazanin" w:eastAsia="IRNazanin" w:cs="IRNazanin"/>
            <w:color w:val="111111"/>
            <w:sz w:val="22"/>
            <w:szCs w:val="22"/>
            <w:b w:val="0"/>
            <w:bCs w:val="0"/>
            <w:i w:val="0"/>
            <w:iCs w:val="0"/>
          </w:rPr>
          <w:t>سوره الزمر آیه 5</w:t>
        </w:r>
        <w:r>
          <w:tab/>
        </w:r>
        <w:r>
          <w:fldChar w:fldCharType="begin"/>
        </w:r>
        <w:r>
          <w:instrText xml:space="preserve">PAGEREF 4052 \h</w:instrText>
        </w:r>
        <w:r>
          <w:fldChar w:fldCharType="end"/>
        </w:r>
      </w:hyperlink>
    </w:p>
    <w:p>
      <w:pPr>
        <w:tabs>
          <w:tab w:val="right" w:leader="dot" w:pos="9062"/>
        </w:tabs>
        <w:ind w:left="220"/>
      </w:pPr>
      <w:hyperlink w:anchor="_Toc4053" w:history="1">
        <w:r>
          <w:rPr>
            <w:rFonts w:ascii="IRNazanin" w:hAnsi="IRNazanin" w:eastAsia="IRNazanin" w:cs="IRNazanin"/>
            <w:color w:val="111111"/>
            <w:sz w:val="22"/>
            <w:szCs w:val="22"/>
            <w:b w:val="0"/>
            <w:bCs w:val="0"/>
            <w:i w:val="0"/>
            <w:iCs w:val="0"/>
          </w:rPr>
          <w:t>سوره الزمر آیه 6</w:t>
        </w:r>
        <w:r>
          <w:tab/>
        </w:r>
        <w:r>
          <w:fldChar w:fldCharType="begin"/>
        </w:r>
        <w:r>
          <w:instrText xml:space="preserve">PAGEREF 4053 \h</w:instrText>
        </w:r>
        <w:r>
          <w:fldChar w:fldCharType="end"/>
        </w:r>
      </w:hyperlink>
    </w:p>
    <w:p>
      <w:pPr>
        <w:tabs>
          <w:tab w:val="right" w:leader="dot" w:pos="9062"/>
        </w:tabs>
        <w:ind w:left="220"/>
      </w:pPr>
      <w:hyperlink w:anchor="_Toc4054" w:history="1">
        <w:r>
          <w:rPr>
            <w:rFonts w:ascii="IRNazanin" w:hAnsi="IRNazanin" w:eastAsia="IRNazanin" w:cs="IRNazanin"/>
            <w:color w:val="111111"/>
            <w:sz w:val="22"/>
            <w:szCs w:val="22"/>
            <w:b w:val="0"/>
            <w:bCs w:val="0"/>
            <w:i w:val="0"/>
            <w:iCs w:val="0"/>
          </w:rPr>
          <w:t>سوره الزمر آیه 7</w:t>
        </w:r>
        <w:r>
          <w:tab/>
        </w:r>
        <w:r>
          <w:fldChar w:fldCharType="begin"/>
        </w:r>
        <w:r>
          <w:instrText xml:space="preserve">PAGEREF 4054 \h</w:instrText>
        </w:r>
        <w:r>
          <w:fldChar w:fldCharType="end"/>
        </w:r>
      </w:hyperlink>
    </w:p>
    <w:p>
      <w:pPr>
        <w:tabs>
          <w:tab w:val="right" w:leader="dot" w:pos="9062"/>
        </w:tabs>
        <w:ind w:left="220"/>
      </w:pPr>
      <w:hyperlink w:anchor="_Toc4055" w:history="1">
        <w:r>
          <w:rPr>
            <w:rFonts w:ascii="IRNazanin" w:hAnsi="IRNazanin" w:eastAsia="IRNazanin" w:cs="IRNazanin"/>
            <w:color w:val="111111"/>
            <w:sz w:val="22"/>
            <w:szCs w:val="22"/>
            <w:b w:val="0"/>
            <w:bCs w:val="0"/>
            <w:i w:val="0"/>
            <w:iCs w:val="0"/>
          </w:rPr>
          <w:t>سوره الزمر آیه 8</w:t>
        </w:r>
        <w:r>
          <w:tab/>
        </w:r>
        <w:r>
          <w:fldChar w:fldCharType="begin"/>
        </w:r>
        <w:r>
          <w:instrText xml:space="preserve">PAGEREF 4055 \h</w:instrText>
        </w:r>
        <w:r>
          <w:fldChar w:fldCharType="end"/>
        </w:r>
      </w:hyperlink>
    </w:p>
    <w:p>
      <w:pPr>
        <w:tabs>
          <w:tab w:val="right" w:leader="dot" w:pos="9062"/>
        </w:tabs>
        <w:ind w:left="220"/>
      </w:pPr>
      <w:hyperlink w:anchor="_Toc4056" w:history="1">
        <w:r>
          <w:rPr>
            <w:rFonts w:ascii="IRNazanin" w:hAnsi="IRNazanin" w:eastAsia="IRNazanin" w:cs="IRNazanin"/>
            <w:color w:val="111111"/>
            <w:sz w:val="22"/>
            <w:szCs w:val="22"/>
            <w:b w:val="0"/>
            <w:bCs w:val="0"/>
            <w:i w:val="0"/>
            <w:iCs w:val="0"/>
          </w:rPr>
          <w:t>سوره الزمر آیه 9</w:t>
        </w:r>
        <w:r>
          <w:tab/>
        </w:r>
        <w:r>
          <w:fldChar w:fldCharType="begin"/>
        </w:r>
        <w:r>
          <w:instrText xml:space="preserve">PAGEREF 4056 \h</w:instrText>
        </w:r>
        <w:r>
          <w:fldChar w:fldCharType="end"/>
        </w:r>
      </w:hyperlink>
    </w:p>
    <w:p>
      <w:pPr>
        <w:tabs>
          <w:tab w:val="right" w:leader="dot" w:pos="9062"/>
        </w:tabs>
        <w:ind w:left="220"/>
      </w:pPr>
      <w:hyperlink w:anchor="_Toc4057" w:history="1">
        <w:r>
          <w:rPr>
            <w:rFonts w:ascii="IRNazanin" w:hAnsi="IRNazanin" w:eastAsia="IRNazanin" w:cs="IRNazanin"/>
            <w:color w:val="111111"/>
            <w:sz w:val="22"/>
            <w:szCs w:val="22"/>
            <w:b w:val="0"/>
            <w:bCs w:val="0"/>
            <w:i w:val="0"/>
            <w:iCs w:val="0"/>
          </w:rPr>
          <w:t>سوره الزمر آیه 10</w:t>
        </w:r>
        <w:r>
          <w:tab/>
        </w:r>
        <w:r>
          <w:fldChar w:fldCharType="begin"/>
        </w:r>
        <w:r>
          <w:instrText xml:space="preserve">PAGEREF 4057 \h</w:instrText>
        </w:r>
        <w:r>
          <w:fldChar w:fldCharType="end"/>
        </w:r>
      </w:hyperlink>
    </w:p>
    <w:p>
      <w:pPr>
        <w:tabs>
          <w:tab w:val="right" w:leader="dot" w:pos="9062"/>
        </w:tabs>
        <w:ind w:left="220"/>
      </w:pPr>
      <w:hyperlink w:anchor="_Toc4058" w:history="1">
        <w:r>
          <w:rPr>
            <w:rFonts w:ascii="IRNazanin" w:hAnsi="IRNazanin" w:eastAsia="IRNazanin" w:cs="IRNazanin"/>
            <w:color w:val="111111"/>
            <w:sz w:val="22"/>
            <w:szCs w:val="22"/>
            <w:b w:val="0"/>
            <w:bCs w:val="0"/>
            <w:i w:val="0"/>
            <w:iCs w:val="0"/>
          </w:rPr>
          <w:t>سوره الزمر آیه 11</w:t>
        </w:r>
        <w:r>
          <w:tab/>
        </w:r>
        <w:r>
          <w:fldChar w:fldCharType="begin"/>
        </w:r>
        <w:r>
          <w:instrText xml:space="preserve">PAGEREF 4058 \h</w:instrText>
        </w:r>
        <w:r>
          <w:fldChar w:fldCharType="end"/>
        </w:r>
      </w:hyperlink>
    </w:p>
    <w:p>
      <w:pPr>
        <w:tabs>
          <w:tab w:val="right" w:leader="dot" w:pos="9062"/>
        </w:tabs>
        <w:ind w:left="220"/>
      </w:pPr>
      <w:hyperlink w:anchor="_Toc4059" w:history="1">
        <w:r>
          <w:rPr>
            <w:rFonts w:ascii="IRNazanin" w:hAnsi="IRNazanin" w:eastAsia="IRNazanin" w:cs="IRNazanin"/>
            <w:color w:val="111111"/>
            <w:sz w:val="22"/>
            <w:szCs w:val="22"/>
            <w:b w:val="0"/>
            <w:bCs w:val="0"/>
            <w:i w:val="0"/>
            <w:iCs w:val="0"/>
          </w:rPr>
          <w:t>سوره الزمر آیه 12</w:t>
        </w:r>
        <w:r>
          <w:tab/>
        </w:r>
        <w:r>
          <w:fldChar w:fldCharType="begin"/>
        </w:r>
        <w:r>
          <w:instrText xml:space="preserve">PAGEREF 4059 \h</w:instrText>
        </w:r>
        <w:r>
          <w:fldChar w:fldCharType="end"/>
        </w:r>
      </w:hyperlink>
    </w:p>
    <w:p>
      <w:pPr>
        <w:tabs>
          <w:tab w:val="right" w:leader="dot" w:pos="9062"/>
        </w:tabs>
        <w:ind w:left="220"/>
      </w:pPr>
      <w:hyperlink w:anchor="_Toc4060" w:history="1">
        <w:r>
          <w:rPr>
            <w:rFonts w:ascii="IRNazanin" w:hAnsi="IRNazanin" w:eastAsia="IRNazanin" w:cs="IRNazanin"/>
            <w:color w:val="111111"/>
            <w:sz w:val="22"/>
            <w:szCs w:val="22"/>
            <w:b w:val="0"/>
            <w:bCs w:val="0"/>
            <w:i w:val="0"/>
            <w:iCs w:val="0"/>
          </w:rPr>
          <w:t>سوره الزمر آیه 13</w:t>
        </w:r>
        <w:r>
          <w:tab/>
        </w:r>
        <w:r>
          <w:fldChar w:fldCharType="begin"/>
        </w:r>
        <w:r>
          <w:instrText xml:space="preserve">PAGEREF 4060 \h</w:instrText>
        </w:r>
        <w:r>
          <w:fldChar w:fldCharType="end"/>
        </w:r>
      </w:hyperlink>
    </w:p>
    <w:p>
      <w:pPr>
        <w:tabs>
          <w:tab w:val="right" w:leader="dot" w:pos="9062"/>
        </w:tabs>
        <w:ind w:left="220"/>
      </w:pPr>
      <w:hyperlink w:anchor="_Toc4061" w:history="1">
        <w:r>
          <w:rPr>
            <w:rFonts w:ascii="IRNazanin" w:hAnsi="IRNazanin" w:eastAsia="IRNazanin" w:cs="IRNazanin"/>
            <w:color w:val="111111"/>
            <w:sz w:val="22"/>
            <w:szCs w:val="22"/>
            <w:b w:val="0"/>
            <w:bCs w:val="0"/>
            <w:i w:val="0"/>
            <w:iCs w:val="0"/>
          </w:rPr>
          <w:t>سوره الزمر آیه 14</w:t>
        </w:r>
        <w:r>
          <w:tab/>
        </w:r>
        <w:r>
          <w:fldChar w:fldCharType="begin"/>
        </w:r>
        <w:r>
          <w:instrText xml:space="preserve">PAGEREF 4061 \h</w:instrText>
        </w:r>
        <w:r>
          <w:fldChar w:fldCharType="end"/>
        </w:r>
      </w:hyperlink>
    </w:p>
    <w:p>
      <w:pPr>
        <w:tabs>
          <w:tab w:val="right" w:leader="dot" w:pos="9062"/>
        </w:tabs>
        <w:ind w:left="220"/>
      </w:pPr>
      <w:hyperlink w:anchor="_Toc4062" w:history="1">
        <w:r>
          <w:rPr>
            <w:rFonts w:ascii="IRNazanin" w:hAnsi="IRNazanin" w:eastAsia="IRNazanin" w:cs="IRNazanin"/>
            <w:color w:val="111111"/>
            <w:sz w:val="22"/>
            <w:szCs w:val="22"/>
            <w:b w:val="0"/>
            <w:bCs w:val="0"/>
            <w:i w:val="0"/>
            <w:iCs w:val="0"/>
          </w:rPr>
          <w:t>سوره الزمر آیه 15</w:t>
        </w:r>
        <w:r>
          <w:tab/>
        </w:r>
        <w:r>
          <w:fldChar w:fldCharType="begin"/>
        </w:r>
        <w:r>
          <w:instrText xml:space="preserve">PAGEREF 4062 \h</w:instrText>
        </w:r>
        <w:r>
          <w:fldChar w:fldCharType="end"/>
        </w:r>
      </w:hyperlink>
    </w:p>
    <w:p>
      <w:pPr>
        <w:tabs>
          <w:tab w:val="right" w:leader="dot" w:pos="9062"/>
        </w:tabs>
        <w:ind w:left="220"/>
      </w:pPr>
      <w:hyperlink w:anchor="_Toc4063" w:history="1">
        <w:r>
          <w:rPr>
            <w:rFonts w:ascii="IRNazanin" w:hAnsi="IRNazanin" w:eastAsia="IRNazanin" w:cs="IRNazanin"/>
            <w:color w:val="111111"/>
            <w:sz w:val="22"/>
            <w:szCs w:val="22"/>
            <w:b w:val="0"/>
            <w:bCs w:val="0"/>
            <w:i w:val="0"/>
            <w:iCs w:val="0"/>
          </w:rPr>
          <w:t>سوره الزمر آیه 16</w:t>
        </w:r>
        <w:r>
          <w:tab/>
        </w:r>
        <w:r>
          <w:fldChar w:fldCharType="begin"/>
        </w:r>
        <w:r>
          <w:instrText xml:space="preserve">PAGEREF 4063 \h</w:instrText>
        </w:r>
        <w:r>
          <w:fldChar w:fldCharType="end"/>
        </w:r>
      </w:hyperlink>
    </w:p>
    <w:p>
      <w:pPr>
        <w:tabs>
          <w:tab w:val="right" w:leader="dot" w:pos="9062"/>
        </w:tabs>
        <w:ind w:left="220"/>
      </w:pPr>
      <w:hyperlink w:anchor="_Toc4064" w:history="1">
        <w:r>
          <w:rPr>
            <w:rFonts w:ascii="IRNazanin" w:hAnsi="IRNazanin" w:eastAsia="IRNazanin" w:cs="IRNazanin"/>
            <w:color w:val="111111"/>
            <w:sz w:val="22"/>
            <w:szCs w:val="22"/>
            <w:b w:val="0"/>
            <w:bCs w:val="0"/>
            <w:i w:val="0"/>
            <w:iCs w:val="0"/>
          </w:rPr>
          <w:t>سوره الزمر آیه 17</w:t>
        </w:r>
        <w:r>
          <w:tab/>
        </w:r>
        <w:r>
          <w:fldChar w:fldCharType="begin"/>
        </w:r>
        <w:r>
          <w:instrText xml:space="preserve">PAGEREF 4064 \h</w:instrText>
        </w:r>
        <w:r>
          <w:fldChar w:fldCharType="end"/>
        </w:r>
      </w:hyperlink>
    </w:p>
    <w:p>
      <w:pPr>
        <w:tabs>
          <w:tab w:val="right" w:leader="dot" w:pos="9062"/>
        </w:tabs>
        <w:ind w:left="220"/>
      </w:pPr>
      <w:hyperlink w:anchor="_Toc4065" w:history="1">
        <w:r>
          <w:rPr>
            <w:rFonts w:ascii="IRNazanin" w:hAnsi="IRNazanin" w:eastAsia="IRNazanin" w:cs="IRNazanin"/>
            <w:color w:val="111111"/>
            <w:sz w:val="22"/>
            <w:szCs w:val="22"/>
            <w:b w:val="0"/>
            <w:bCs w:val="0"/>
            <w:i w:val="0"/>
            <w:iCs w:val="0"/>
          </w:rPr>
          <w:t>سوره الزمر آیه 18</w:t>
        </w:r>
        <w:r>
          <w:tab/>
        </w:r>
        <w:r>
          <w:fldChar w:fldCharType="begin"/>
        </w:r>
        <w:r>
          <w:instrText xml:space="preserve">PAGEREF 4065 \h</w:instrText>
        </w:r>
        <w:r>
          <w:fldChar w:fldCharType="end"/>
        </w:r>
      </w:hyperlink>
    </w:p>
    <w:p>
      <w:pPr>
        <w:tabs>
          <w:tab w:val="right" w:leader="dot" w:pos="9062"/>
        </w:tabs>
        <w:ind w:left="220"/>
      </w:pPr>
      <w:hyperlink w:anchor="_Toc4066" w:history="1">
        <w:r>
          <w:rPr>
            <w:rFonts w:ascii="IRNazanin" w:hAnsi="IRNazanin" w:eastAsia="IRNazanin" w:cs="IRNazanin"/>
            <w:color w:val="111111"/>
            <w:sz w:val="22"/>
            <w:szCs w:val="22"/>
            <w:b w:val="0"/>
            <w:bCs w:val="0"/>
            <w:i w:val="0"/>
            <w:iCs w:val="0"/>
          </w:rPr>
          <w:t>سوره الزمر آیه 19</w:t>
        </w:r>
        <w:r>
          <w:tab/>
        </w:r>
        <w:r>
          <w:fldChar w:fldCharType="begin"/>
        </w:r>
        <w:r>
          <w:instrText xml:space="preserve">PAGEREF 4066 \h</w:instrText>
        </w:r>
        <w:r>
          <w:fldChar w:fldCharType="end"/>
        </w:r>
      </w:hyperlink>
    </w:p>
    <w:p>
      <w:pPr>
        <w:tabs>
          <w:tab w:val="right" w:leader="dot" w:pos="9062"/>
        </w:tabs>
        <w:ind w:left="220"/>
      </w:pPr>
      <w:hyperlink w:anchor="_Toc4067" w:history="1">
        <w:r>
          <w:rPr>
            <w:rFonts w:ascii="IRNazanin" w:hAnsi="IRNazanin" w:eastAsia="IRNazanin" w:cs="IRNazanin"/>
            <w:color w:val="111111"/>
            <w:sz w:val="22"/>
            <w:szCs w:val="22"/>
            <w:b w:val="0"/>
            <w:bCs w:val="0"/>
            <w:i w:val="0"/>
            <w:iCs w:val="0"/>
          </w:rPr>
          <w:t>سوره الزمر آیه 20</w:t>
        </w:r>
        <w:r>
          <w:tab/>
        </w:r>
        <w:r>
          <w:fldChar w:fldCharType="begin"/>
        </w:r>
        <w:r>
          <w:instrText xml:space="preserve">PAGEREF 4067 \h</w:instrText>
        </w:r>
        <w:r>
          <w:fldChar w:fldCharType="end"/>
        </w:r>
      </w:hyperlink>
    </w:p>
    <w:p>
      <w:pPr>
        <w:tabs>
          <w:tab w:val="right" w:leader="dot" w:pos="9062"/>
        </w:tabs>
        <w:ind w:left="220"/>
      </w:pPr>
      <w:hyperlink w:anchor="_Toc4068" w:history="1">
        <w:r>
          <w:rPr>
            <w:rFonts w:ascii="IRNazanin" w:hAnsi="IRNazanin" w:eastAsia="IRNazanin" w:cs="IRNazanin"/>
            <w:color w:val="111111"/>
            <w:sz w:val="22"/>
            <w:szCs w:val="22"/>
            <w:b w:val="0"/>
            <w:bCs w:val="0"/>
            <w:i w:val="0"/>
            <w:iCs w:val="0"/>
          </w:rPr>
          <w:t>سوره الزمر آیه 21</w:t>
        </w:r>
        <w:r>
          <w:tab/>
        </w:r>
        <w:r>
          <w:fldChar w:fldCharType="begin"/>
        </w:r>
        <w:r>
          <w:instrText xml:space="preserve">PAGEREF 4068 \h</w:instrText>
        </w:r>
        <w:r>
          <w:fldChar w:fldCharType="end"/>
        </w:r>
      </w:hyperlink>
    </w:p>
    <w:p>
      <w:pPr>
        <w:tabs>
          <w:tab w:val="right" w:leader="dot" w:pos="9062"/>
        </w:tabs>
        <w:ind w:left="220"/>
      </w:pPr>
      <w:hyperlink w:anchor="_Toc4069" w:history="1">
        <w:r>
          <w:rPr>
            <w:rFonts w:ascii="IRNazanin" w:hAnsi="IRNazanin" w:eastAsia="IRNazanin" w:cs="IRNazanin"/>
            <w:color w:val="111111"/>
            <w:sz w:val="22"/>
            <w:szCs w:val="22"/>
            <w:b w:val="0"/>
            <w:bCs w:val="0"/>
            <w:i w:val="0"/>
            <w:iCs w:val="0"/>
          </w:rPr>
          <w:t>سوره الزمر آیه 22</w:t>
        </w:r>
        <w:r>
          <w:tab/>
        </w:r>
        <w:r>
          <w:fldChar w:fldCharType="begin"/>
        </w:r>
        <w:r>
          <w:instrText xml:space="preserve">PAGEREF 4069 \h</w:instrText>
        </w:r>
        <w:r>
          <w:fldChar w:fldCharType="end"/>
        </w:r>
      </w:hyperlink>
    </w:p>
    <w:p>
      <w:pPr>
        <w:tabs>
          <w:tab w:val="right" w:leader="dot" w:pos="9062"/>
        </w:tabs>
        <w:ind w:left="220"/>
      </w:pPr>
      <w:hyperlink w:anchor="_Toc4070" w:history="1">
        <w:r>
          <w:rPr>
            <w:rFonts w:ascii="IRNazanin" w:hAnsi="IRNazanin" w:eastAsia="IRNazanin" w:cs="IRNazanin"/>
            <w:color w:val="111111"/>
            <w:sz w:val="22"/>
            <w:szCs w:val="22"/>
            <w:b w:val="0"/>
            <w:bCs w:val="0"/>
            <w:i w:val="0"/>
            <w:iCs w:val="0"/>
          </w:rPr>
          <w:t>سوره الزمر آیه 23</w:t>
        </w:r>
        <w:r>
          <w:tab/>
        </w:r>
        <w:r>
          <w:fldChar w:fldCharType="begin"/>
        </w:r>
        <w:r>
          <w:instrText xml:space="preserve">PAGEREF 4070 \h</w:instrText>
        </w:r>
        <w:r>
          <w:fldChar w:fldCharType="end"/>
        </w:r>
      </w:hyperlink>
    </w:p>
    <w:p>
      <w:pPr>
        <w:tabs>
          <w:tab w:val="right" w:leader="dot" w:pos="9062"/>
        </w:tabs>
        <w:ind w:left="220"/>
      </w:pPr>
      <w:hyperlink w:anchor="_Toc4071" w:history="1">
        <w:r>
          <w:rPr>
            <w:rFonts w:ascii="IRNazanin" w:hAnsi="IRNazanin" w:eastAsia="IRNazanin" w:cs="IRNazanin"/>
            <w:color w:val="111111"/>
            <w:sz w:val="22"/>
            <w:szCs w:val="22"/>
            <w:b w:val="0"/>
            <w:bCs w:val="0"/>
            <w:i w:val="0"/>
            <w:iCs w:val="0"/>
          </w:rPr>
          <w:t>سوره الزمر آیه 24</w:t>
        </w:r>
        <w:r>
          <w:tab/>
        </w:r>
        <w:r>
          <w:fldChar w:fldCharType="begin"/>
        </w:r>
        <w:r>
          <w:instrText xml:space="preserve">PAGEREF 4071 \h</w:instrText>
        </w:r>
        <w:r>
          <w:fldChar w:fldCharType="end"/>
        </w:r>
      </w:hyperlink>
    </w:p>
    <w:p>
      <w:pPr>
        <w:tabs>
          <w:tab w:val="right" w:leader="dot" w:pos="9062"/>
        </w:tabs>
        <w:ind w:left="220"/>
      </w:pPr>
      <w:hyperlink w:anchor="_Toc4072" w:history="1">
        <w:r>
          <w:rPr>
            <w:rFonts w:ascii="IRNazanin" w:hAnsi="IRNazanin" w:eastAsia="IRNazanin" w:cs="IRNazanin"/>
            <w:color w:val="111111"/>
            <w:sz w:val="22"/>
            <w:szCs w:val="22"/>
            <w:b w:val="0"/>
            <w:bCs w:val="0"/>
            <w:i w:val="0"/>
            <w:iCs w:val="0"/>
          </w:rPr>
          <w:t>سوره الزمر آیه 25</w:t>
        </w:r>
        <w:r>
          <w:tab/>
        </w:r>
        <w:r>
          <w:fldChar w:fldCharType="begin"/>
        </w:r>
        <w:r>
          <w:instrText xml:space="preserve">PAGEREF 4072 \h</w:instrText>
        </w:r>
        <w:r>
          <w:fldChar w:fldCharType="end"/>
        </w:r>
      </w:hyperlink>
    </w:p>
    <w:p>
      <w:pPr>
        <w:tabs>
          <w:tab w:val="right" w:leader="dot" w:pos="9062"/>
        </w:tabs>
        <w:ind w:left="220"/>
      </w:pPr>
      <w:hyperlink w:anchor="_Toc4073" w:history="1">
        <w:r>
          <w:rPr>
            <w:rFonts w:ascii="IRNazanin" w:hAnsi="IRNazanin" w:eastAsia="IRNazanin" w:cs="IRNazanin"/>
            <w:color w:val="111111"/>
            <w:sz w:val="22"/>
            <w:szCs w:val="22"/>
            <w:b w:val="0"/>
            <w:bCs w:val="0"/>
            <w:i w:val="0"/>
            <w:iCs w:val="0"/>
          </w:rPr>
          <w:t>سوره الزمر آیه 26</w:t>
        </w:r>
        <w:r>
          <w:tab/>
        </w:r>
        <w:r>
          <w:fldChar w:fldCharType="begin"/>
        </w:r>
        <w:r>
          <w:instrText xml:space="preserve">PAGEREF 4073 \h</w:instrText>
        </w:r>
        <w:r>
          <w:fldChar w:fldCharType="end"/>
        </w:r>
      </w:hyperlink>
    </w:p>
    <w:p>
      <w:pPr>
        <w:tabs>
          <w:tab w:val="right" w:leader="dot" w:pos="9062"/>
        </w:tabs>
        <w:ind w:left="220"/>
      </w:pPr>
      <w:hyperlink w:anchor="_Toc4074" w:history="1">
        <w:r>
          <w:rPr>
            <w:rFonts w:ascii="IRNazanin" w:hAnsi="IRNazanin" w:eastAsia="IRNazanin" w:cs="IRNazanin"/>
            <w:color w:val="111111"/>
            <w:sz w:val="22"/>
            <w:szCs w:val="22"/>
            <w:b w:val="0"/>
            <w:bCs w:val="0"/>
            <w:i w:val="0"/>
            <w:iCs w:val="0"/>
          </w:rPr>
          <w:t>سوره الزمر آیه 27</w:t>
        </w:r>
        <w:r>
          <w:tab/>
        </w:r>
        <w:r>
          <w:fldChar w:fldCharType="begin"/>
        </w:r>
        <w:r>
          <w:instrText xml:space="preserve">PAGEREF 4074 \h</w:instrText>
        </w:r>
        <w:r>
          <w:fldChar w:fldCharType="end"/>
        </w:r>
      </w:hyperlink>
    </w:p>
    <w:p>
      <w:pPr>
        <w:tabs>
          <w:tab w:val="right" w:leader="dot" w:pos="9062"/>
        </w:tabs>
        <w:ind w:left="220"/>
      </w:pPr>
      <w:hyperlink w:anchor="_Toc4075" w:history="1">
        <w:r>
          <w:rPr>
            <w:rFonts w:ascii="IRNazanin" w:hAnsi="IRNazanin" w:eastAsia="IRNazanin" w:cs="IRNazanin"/>
            <w:color w:val="111111"/>
            <w:sz w:val="22"/>
            <w:szCs w:val="22"/>
            <w:b w:val="0"/>
            <w:bCs w:val="0"/>
            <w:i w:val="0"/>
            <w:iCs w:val="0"/>
          </w:rPr>
          <w:t>سوره الزمر آیه 28</w:t>
        </w:r>
        <w:r>
          <w:tab/>
        </w:r>
        <w:r>
          <w:fldChar w:fldCharType="begin"/>
        </w:r>
        <w:r>
          <w:instrText xml:space="preserve">PAGEREF 4075 \h</w:instrText>
        </w:r>
        <w:r>
          <w:fldChar w:fldCharType="end"/>
        </w:r>
      </w:hyperlink>
    </w:p>
    <w:p>
      <w:pPr>
        <w:tabs>
          <w:tab w:val="right" w:leader="dot" w:pos="9062"/>
        </w:tabs>
        <w:ind w:left="220"/>
      </w:pPr>
      <w:hyperlink w:anchor="_Toc4076" w:history="1">
        <w:r>
          <w:rPr>
            <w:rFonts w:ascii="IRNazanin" w:hAnsi="IRNazanin" w:eastAsia="IRNazanin" w:cs="IRNazanin"/>
            <w:color w:val="111111"/>
            <w:sz w:val="22"/>
            <w:szCs w:val="22"/>
            <w:b w:val="0"/>
            <w:bCs w:val="0"/>
            <w:i w:val="0"/>
            <w:iCs w:val="0"/>
          </w:rPr>
          <w:t>سوره الزمر آیه 29</w:t>
        </w:r>
        <w:r>
          <w:tab/>
        </w:r>
        <w:r>
          <w:fldChar w:fldCharType="begin"/>
        </w:r>
        <w:r>
          <w:instrText xml:space="preserve">PAGEREF 4076 \h</w:instrText>
        </w:r>
        <w:r>
          <w:fldChar w:fldCharType="end"/>
        </w:r>
      </w:hyperlink>
    </w:p>
    <w:p>
      <w:pPr>
        <w:tabs>
          <w:tab w:val="right" w:leader="dot" w:pos="9062"/>
        </w:tabs>
        <w:ind w:left="220"/>
      </w:pPr>
      <w:hyperlink w:anchor="_Toc4077" w:history="1">
        <w:r>
          <w:rPr>
            <w:rFonts w:ascii="IRNazanin" w:hAnsi="IRNazanin" w:eastAsia="IRNazanin" w:cs="IRNazanin"/>
            <w:color w:val="111111"/>
            <w:sz w:val="22"/>
            <w:szCs w:val="22"/>
            <w:b w:val="0"/>
            <w:bCs w:val="0"/>
            <w:i w:val="0"/>
            <w:iCs w:val="0"/>
          </w:rPr>
          <w:t>سوره الزمر آیه 30</w:t>
        </w:r>
        <w:r>
          <w:tab/>
        </w:r>
        <w:r>
          <w:fldChar w:fldCharType="begin"/>
        </w:r>
        <w:r>
          <w:instrText xml:space="preserve">PAGEREF 4077 \h</w:instrText>
        </w:r>
        <w:r>
          <w:fldChar w:fldCharType="end"/>
        </w:r>
      </w:hyperlink>
    </w:p>
    <w:p>
      <w:pPr>
        <w:tabs>
          <w:tab w:val="right" w:leader="dot" w:pos="9062"/>
        </w:tabs>
        <w:ind w:left="220"/>
      </w:pPr>
      <w:hyperlink w:anchor="_Toc4078" w:history="1">
        <w:r>
          <w:rPr>
            <w:rFonts w:ascii="IRNazanin" w:hAnsi="IRNazanin" w:eastAsia="IRNazanin" w:cs="IRNazanin"/>
            <w:color w:val="111111"/>
            <w:sz w:val="22"/>
            <w:szCs w:val="22"/>
            <w:b w:val="0"/>
            <w:bCs w:val="0"/>
            <w:i w:val="0"/>
            <w:iCs w:val="0"/>
          </w:rPr>
          <w:t>سوره الزمر آیه 31</w:t>
        </w:r>
        <w:r>
          <w:tab/>
        </w:r>
        <w:r>
          <w:fldChar w:fldCharType="begin"/>
        </w:r>
        <w:r>
          <w:instrText xml:space="preserve">PAGEREF 4078 \h</w:instrText>
        </w:r>
        <w:r>
          <w:fldChar w:fldCharType="end"/>
        </w:r>
      </w:hyperlink>
    </w:p>
    <w:p>
      <w:pPr>
        <w:tabs>
          <w:tab w:val="right" w:leader="dot" w:pos="9062"/>
        </w:tabs>
        <w:ind w:left="220"/>
      </w:pPr>
      <w:hyperlink w:anchor="_Toc4079" w:history="1">
        <w:r>
          <w:rPr>
            <w:rFonts w:ascii="IRNazanin" w:hAnsi="IRNazanin" w:eastAsia="IRNazanin" w:cs="IRNazanin"/>
            <w:color w:val="111111"/>
            <w:sz w:val="22"/>
            <w:szCs w:val="22"/>
            <w:b w:val="0"/>
            <w:bCs w:val="0"/>
            <w:i w:val="0"/>
            <w:iCs w:val="0"/>
          </w:rPr>
          <w:t>سوره الزمر آیه 32</w:t>
        </w:r>
        <w:r>
          <w:tab/>
        </w:r>
        <w:r>
          <w:fldChar w:fldCharType="begin"/>
        </w:r>
        <w:r>
          <w:instrText xml:space="preserve">PAGEREF 4079 \h</w:instrText>
        </w:r>
        <w:r>
          <w:fldChar w:fldCharType="end"/>
        </w:r>
      </w:hyperlink>
    </w:p>
    <w:p>
      <w:pPr>
        <w:tabs>
          <w:tab w:val="right" w:leader="dot" w:pos="9062"/>
        </w:tabs>
        <w:ind w:left="220"/>
      </w:pPr>
      <w:hyperlink w:anchor="_Toc4080" w:history="1">
        <w:r>
          <w:rPr>
            <w:rFonts w:ascii="IRNazanin" w:hAnsi="IRNazanin" w:eastAsia="IRNazanin" w:cs="IRNazanin"/>
            <w:color w:val="111111"/>
            <w:sz w:val="22"/>
            <w:szCs w:val="22"/>
            <w:b w:val="0"/>
            <w:bCs w:val="0"/>
            <w:i w:val="0"/>
            <w:iCs w:val="0"/>
          </w:rPr>
          <w:t>سوره الزمر آیه 33</w:t>
        </w:r>
        <w:r>
          <w:tab/>
        </w:r>
        <w:r>
          <w:fldChar w:fldCharType="begin"/>
        </w:r>
        <w:r>
          <w:instrText xml:space="preserve">PAGEREF 4080 \h</w:instrText>
        </w:r>
        <w:r>
          <w:fldChar w:fldCharType="end"/>
        </w:r>
      </w:hyperlink>
    </w:p>
    <w:p>
      <w:pPr>
        <w:tabs>
          <w:tab w:val="right" w:leader="dot" w:pos="9062"/>
        </w:tabs>
        <w:ind w:left="220"/>
      </w:pPr>
      <w:hyperlink w:anchor="_Toc4081" w:history="1">
        <w:r>
          <w:rPr>
            <w:rFonts w:ascii="IRNazanin" w:hAnsi="IRNazanin" w:eastAsia="IRNazanin" w:cs="IRNazanin"/>
            <w:color w:val="111111"/>
            <w:sz w:val="22"/>
            <w:szCs w:val="22"/>
            <w:b w:val="0"/>
            <w:bCs w:val="0"/>
            <w:i w:val="0"/>
            <w:iCs w:val="0"/>
          </w:rPr>
          <w:t>سوره الزمر آیه 34</w:t>
        </w:r>
        <w:r>
          <w:tab/>
        </w:r>
        <w:r>
          <w:fldChar w:fldCharType="begin"/>
        </w:r>
        <w:r>
          <w:instrText xml:space="preserve">PAGEREF 4081 \h</w:instrText>
        </w:r>
        <w:r>
          <w:fldChar w:fldCharType="end"/>
        </w:r>
      </w:hyperlink>
    </w:p>
    <w:p>
      <w:pPr>
        <w:tabs>
          <w:tab w:val="right" w:leader="dot" w:pos="9062"/>
        </w:tabs>
        <w:ind w:left="220"/>
      </w:pPr>
      <w:hyperlink w:anchor="_Toc4082" w:history="1">
        <w:r>
          <w:rPr>
            <w:rFonts w:ascii="IRNazanin" w:hAnsi="IRNazanin" w:eastAsia="IRNazanin" w:cs="IRNazanin"/>
            <w:color w:val="111111"/>
            <w:sz w:val="22"/>
            <w:szCs w:val="22"/>
            <w:b w:val="0"/>
            <w:bCs w:val="0"/>
            <w:i w:val="0"/>
            <w:iCs w:val="0"/>
          </w:rPr>
          <w:t>سوره الزمر آیه 35</w:t>
        </w:r>
        <w:r>
          <w:tab/>
        </w:r>
        <w:r>
          <w:fldChar w:fldCharType="begin"/>
        </w:r>
        <w:r>
          <w:instrText xml:space="preserve">PAGEREF 4082 \h</w:instrText>
        </w:r>
        <w:r>
          <w:fldChar w:fldCharType="end"/>
        </w:r>
      </w:hyperlink>
    </w:p>
    <w:p>
      <w:pPr>
        <w:tabs>
          <w:tab w:val="right" w:leader="dot" w:pos="9062"/>
        </w:tabs>
        <w:ind w:left="220"/>
      </w:pPr>
      <w:hyperlink w:anchor="_Toc4083" w:history="1">
        <w:r>
          <w:rPr>
            <w:rFonts w:ascii="IRNazanin" w:hAnsi="IRNazanin" w:eastAsia="IRNazanin" w:cs="IRNazanin"/>
            <w:color w:val="111111"/>
            <w:sz w:val="22"/>
            <w:szCs w:val="22"/>
            <w:b w:val="0"/>
            <w:bCs w:val="0"/>
            <w:i w:val="0"/>
            <w:iCs w:val="0"/>
          </w:rPr>
          <w:t>سوره الزمر آیه 36</w:t>
        </w:r>
        <w:r>
          <w:tab/>
        </w:r>
        <w:r>
          <w:fldChar w:fldCharType="begin"/>
        </w:r>
        <w:r>
          <w:instrText xml:space="preserve">PAGEREF 4083 \h</w:instrText>
        </w:r>
        <w:r>
          <w:fldChar w:fldCharType="end"/>
        </w:r>
      </w:hyperlink>
    </w:p>
    <w:p>
      <w:pPr>
        <w:tabs>
          <w:tab w:val="right" w:leader="dot" w:pos="9062"/>
        </w:tabs>
        <w:ind w:left="220"/>
      </w:pPr>
      <w:hyperlink w:anchor="_Toc4084" w:history="1">
        <w:r>
          <w:rPr>
            <w:rFonts w:ascii="IRNazanin" w:hAnsi="IRNazanin" w:eastAsia="IRNazanin" w:cs="IRNazanin"/>
            <w:color w:val="111111"/>
            <w:sz w:val="22"/>
            <w:szCs w:val="22"/>
            <w:b w:val="0"/>
            <w:bCs w:val="0"/>
            <w:i w:val="0"/>
            <w:iCs w:val="0"/>
          </w:rPr>
          <w:t>سوره الزمر آیه 37</w:t>
        </w:r>
        <w:r>
          <w:tab/>
        </w:r>
        <w:r>
          <w:fldChar w:fldCharType="begin"/>
        </w:r>
        <w:r>
          <w:instrText xml:space="preserve">PAGEREF 4084 \h</w:instrText>
        </w:r>
        <w:r>
          <w:fldChar w:fldCharType="end"/>
        </w:r>
      </w:hyperlink>
    </w:p>
    <w:p>
      <w:pPr>
        <w:tabs>
          <w:tab w:val="right" w:leader="dot" w:pos="9062"/>
        </w:tabs>
        <w:ind w:left="220"/>
      </w:pPr>
      <w:hyperlink w:anchor="_Toc4085" w:history="1">
        <w:r>
          <w:rPr>
            <w:rFonts w:ascii="IRNazanin" w:hAnsi="IRNazanin" w:eastAsia="IRNazanin" w:cs="IRNazanin"/>
            <w:color w:val="111111"/>
            <w:sz w:val="22"/>
            <w:szCs w:val="22"/>
            <w:b w:val="0"/>
            <w:bCs w:val="0"/>
            <w:i w:val="0"/>
            <w:iCs w:val="0"/>
          </w:rPr>
          <w:t>سوره الزمر آیه 38</w:t>
        </w:r>
        <w:r>
          <w:tab/>
        </w:r>
        <w:r>
          <w:fldChar w:fldCharType="begin"/>
        </w:r>
        <w:r>
          <w:instrText xml:space="preserve">PAGEREF 4085 \h</w:instrText>
        </w:r>
        <w:r>
          <w:fldChar w:fldCharType="end"/>
        </w:r>
      </w:hyperlink>
    </w:p>
    <w:p>
      <w:pPr>
        <w:tabs>
          <w:tab w:val="right" w:leader="dot" w:pos="9062"/>
        </w:tabs>
        <w:ind w:left="220"/>
      </w:pPr>
      <w:hyperlink w:anchor="_Toc4086" w:history="1">
        <w:r>
          <w:rPr>
            <w:rFonts w:ascii="IRNazanin" w:hAnsi="IRNazanin" w:eastAsia="IRNazanin" w:cs="IRNazanin"/>
            <w:color w:val="111111"/>
            <w:sz w:val="22"/>
            <w:szCs w:val="22"/>
            <w:b w:val="0"/>
            <w:bCs w:val="0"/>
            <w:i w:val="0"/>
            <w:iCs w:val="0"/>
          </w:rPr>
          <w:t>سوره الزمر آیه 39</w:t>
        </w:r>
        <w:r>
          <w:tab/>
        </w:r>
        <w:r>
          <w:fldChar w:fldCharType="begin"/>
        </w:r>
        <w:r>
          <w:instrText xml:space="preserve">PAGEREF 4086 \h</w:instrText>
        </w:r>
        <w:r>
          <w:fldChar w:fldCharType="end"/>
        </w:r>
      </w:hyperlink>
    </w:p>
    <w:p>
      <w:pPr>
        <w:tabs>
          <w:tab w:val="right" w:leader="dot" w:pos="9062"/>
        </w:tabs>
        <w:ind w:left="220"/>
      </w:pPr>
      <w:hyperlink w:anchor="_Toc4087" w:history="1">
        <w:r>
          <w:rPr>
            <w:rFonts w:ascii="IRNazanin" w:hAnsi="IRNazanin" w:eastAsia="IRNazanin" w:cs="IRNazanin"/>
            <w:color w:val="111111"/>
            <w:sz w:val="22"/>
            <w:szCs w:val="22"/>
            <w:b w:val="0"/>
            <w:bCs w:val="0"/>
            <w:i w:val="0"/>
            <w:iCs w:val="0"/>
          </w:rPr>
          <w:t>سوره الزمر آیه 40</w:t>
        </w:r>
        <w:r>
          <w:tab/>
        </w:r>
        <w:r>
          <w:fldChar w:fldCharType="begin"/>
        </w:r>
        <w:r>
          <w:instrText xml:space="preserve">PAGEREF 4087 \h</w:instrText>
        </w:r>
        <w:r>
          <w:fldChar w:fldCharType="end"/>
        </w:r>
      </w:hyperlink>
    </w:p>
    <w:p>
      <w:pPr>
        <w:tabs>
          <w:tab w:val="right" w:leader="dot" w:pos="9062"/>
        </w:tabs>
        <w:ind w:left="220"/>
      </w:pPr>
      <w:hyperlink w:anchor="_Toc4088" w:history="1">
        <w:r>
          <w:rPr>
            <w:rFonts w:ascii="IRNazanin" w:hAnsi="IRNazanin" w:eastAsia="IRNazanin" w:cs="IRNazanin"/>
            <w:color w:val="111111"/>
            <w:sz w:val="22"/>
            <w:szCs w:val="22"/>
            <w:b w:val="0"/>
            <w:bCs w:val="0"/>
            <w:i w:val="0"/>
            <w:iCs w:val="0"/>
          </w:rPr>
          <w:t>سوره الزمر آیه 41</w:t>
        </w:r>
        <w:r>
          <w:tab/>
        </w:r>
        <w:r>
          <w:fldChar w:fldCharType="begin"/>
        </w:r>
        <w:r>
          <w:instrText xml:space="preserve">PAGEREF 4088 \h</w:instrText>
        </w:r>
        <w:r>
          <w:fldChar w:fldCharType="end"/>
        </w:r>
      </w:hyperlink>
    </w:p>
    <w:p>
      <w:pPr>
        <w:tabs>
          <w:tab w:val="right" w:leader="dot" w:pos="9062"/>
        </w:tabs>
        <w:ind w:left="220"/>
      </w:pPr>
      <w:hyperlink w:anchor="_Toc4089" w:history="1">
        <w:r>
          <w:rPr>
            <w:rFonts w:ascii="IRNazanin" w:hAnsi="IRNazanin" w:eastAsia="IRNazanin" w:cs="IRNazanin"/>
            <w:color w:val="111111"/>
            <w:sz w:val="22"/>
            <w:szCs w:val="22"/>
            <w:b w:val="0"/>
            <w:bCs w:val="0"/>
            <w:i w:val="0"/>
            <w:iCs w:val="0"/>
          </w:rPr>
          <w:t>سوره الزمر آیه 42</w:t>
        </w:r>
        <w:r>
          <w:tab/>
        </w:r>
        <w:r>
          <w:fldChar w:fldCharType="begin"/>
        </w:r>
        <w:r>
          <w:instrText xml:space="preserve">PAGEREF 4089 \h</w:instrText>
        </w:r>
        <w:r>
          <w:fldChar w:fldCharType="end"/>
        </w:r>
      </w:hyperlink>
    </w:p>
    <w:p>
      <w:pPr>
        <w:tabs>
          <w:tab w:val="right" w:leader="dot" w:pos="9062"/>
        </w:tabs>
        <w:ind w:left="220"/>
      </w:pPr>
      <w:hyperlink w:anchor="_Toc4090" w:history="1">
        <w:r>
          <w:rPr>
            <w:rFonts w:ascii="IRNazanin" w:hAnsi="IRNazanin" w:eastAsia="IRNazanin" w:cs="IRNazanin"/>
            <w:color w:val="111111"/>
            <w:sz w:val="22"/>
            <w:szCs w:val="22"/>
            <w:b w:val="0"/>
            <w:bCs w:val="0"/>
            <w:i w:val="0"/>
            <w:iCs w:val="0"/>
          </w:rPr>
          <w:t>سوره الزمر آیه 43</w:t>
        </w:r>
        <w:r>
          <w:tab/>
        </w:r>
        <w:r>
          <w:fldChar w:fldCharType="begin"/>
        </w:r>
        <w:r>
          <w:instrText xml:space="preserve">PAGEREF 4090 \h</w:instrText>
        </w:r>
        <w:r>
          <w:fldChar w:fldCharType="end"/>
        </w:r>
      </w:hyperlink>
    </w:p>
    <w:p>
      <w:pPr>
        <w:tabs>
          <w:tab w:val="right" w:leader="dot" w:pos="9062"/>
        </w:tabs>
        <w:ind w:left="220"/>
      </w:pPr>
      <w:hyperlink w:anchor="_Toc4091" w:history="1">
        <w:r>
          <w:rPr>
            <w:rFonts w:ascii="IRNazanin" w:hAnsi="IRNazanin" w:eastAsia="IRNazanin" w:cs="IRNazanin"/>
            <w:color w:val="111111"/>
            <w:sz w:val="22"/>
            <w:szCs w:val="22"/>
            <w:b w:val="0"/>
            <w:bCs w:val="0"/>
            <w:i w:val="0"/>
            <w:iCs w:val="0"/>
          </w:rPr>
          <w:t>سوره الزمر آیه 44</w:t>
        </w:r>
        <w:r>
          <w:tab/>
        </w:r>
        <w:r>
          <w:fldChar w:fldCharType="begin"/>
        </w:r>
        <w:r>
          <w:instrText xml:space="preserve">PAGEREF 4091 \h</w:instrText>
        </w:r>
        <w:r>
          <w:fldChar w:fldCharType="end"/>
        </w:r>
      </w:hyperlink>
    </w:p>
    <w:p>
      <w:pPr>
        <w:tabs>
          <w:tab w:val="right" w:leader="dot" w:pos="9062"/>
        </w:tabs>
        <w:ind w:left="220"/>
      </w:pPr>
      <w:hyperlink w:anchor="_Toc4092" w:history="1">
        <w:r>
          <w:rPr>
            <w:rFonts w:ascii="IRNazanin" w:hAnsi="IRNazanin" w:eastAsia="IRNazanin" w:cs="IRNazanin"/>
            <w:color w:val="111111"/>
            <w:sz w:val="22"/>
            <w:szCs w:val="22"/>
            <w:b w:val="0"/>
            <w:bCs w:val="0"/>
            <w:i w:val="0"/>
            <w:iCs w:val="0"/>
          </w:rPr>
          <w:t>سوره الزمر آیه 45</w:t>
        </w:r>
        <w:r>
          <w:tab/>
        </w:r>
        <w:r>
          <w:fldChar w:fldCharType="begin"/>
        </w:r>
        <w:r>
          <w:instrText xml:space="preserve">PAGEREF 4092 \h</w:instrText>
        </w:r>
        <w:r>
          <w:fldChar w:fldCharType="end"/>
        </w:r>
      </w:hyperlink>
    </w:p>
    <w:p>
      <w:pPr>
        <w:tabs>
          <w:tab w:val="right" w:leader="dot" w:pos="9062"/>
        </w:tabs>
        <w:ind w:left="220"/>
      </w:pPr>
      <w:hyperlink w:anchor="_Toc4093" w:history="1">
        <w:r>
          <w:rPr>
            <w:rFonts w:ascii="IRNazanin" w:hAnsi="IRNazanin" w:eastAsia="IRNazanin" w:cs="IRNazanin"/>
            <w:color w:val="111111"/>
            <w:sz w:val="22"/>
            <w:szCs w:val="22"/>
            <w:b w:val="0"/>
            <w:bCs w:val="0"/>
            <w:i w:val="0"/>
            <w:iCs w:val="0"/>
          </w:rPr>
          <w:t>سوره الزمر آیه 46</w:t>
        </w:r>
        <w:r>
          <w:tab/>
        </w:r>
        <w:r>
          <w:fldChar w:fldCharType="begin"/>
        </w:r>
        <w:r>
          <w:instrText xml:space="preserve">PAGEREF 4093 \h</w:instrText>
        </w:r>
        <w:r>
          <w:fldChar w:fldCharType="end"/>
        </w:r>
      </w:hyperlink>
    </w:p>
    <w:p>
      <w:pPr>
        <w:tabs>
          <w:tab w:val="right" w:leader="dot" w:pos="9062"/>
        </w:tabs>
        <w:ind w:left="220"/>
      </w:pPr>
      <w:hyperlink w:anchor="_Toc4094" w:history="1">
        <w:r>
          <w:rPr>
            <w:rFonts w:ascii="IRNazanin" w:hAnsi="IRNazanin" w:eastAsia="IRNazanin" w:cs="IRNazanin"/>
            <w:color w:val="111111"/>
            <w:sz w:val="22"/>
            <w:szCs w:val="22"/>
            <w:b w:val="0"/>
            <w:bCs w:val="0"/>
            <w:i w:val="0"/>
            <w:iCs w:val="0"/>
          </w:rPr>
          <w:t>سوره الزمر آیه 47</w:t>
        </w:r>
        <w:r>
          <w:tab/>
        </w:r>
        <w:r>
          <w:fldChar w:fldCharType="begin"/>
        </w:r>
        <w:r>
          <w:instrText xml:space="preserve">PAGEREF 4094 \h</w:instrText>
        </w:r>
        <w:r>
          <w:fldChar w:fldCharType="end"/>
        </w:r>
      </w:hyperlink>
    </w:p>
    <w:p>
      <w:pPr>
        <w:tabs>
          <w:tab w:val="right" w:leader="dot" w:pos="9062"/>
        </w:tabs>
        <w:ind w:left="220"/>
      </w:pPr>
      <w:hyperlink w:anchor="_Toc4095" w:history="1">
        <w:r>
          <w:rPr>
            <w:rFonts w:ascii="IRNazanin" w:hAnsi="IRNazanin" w:eastAsia="IRNazanin" w:cs="IRNazanin"/>
            <w:color w:val="111111"/>
            <w:sz w:val="22"/>
            <w:szCs w:val="22"/>
            <w:b w:val="0"/>
            <w:bCs w:val="0"/>
            <w:i w:val="0"/>
            <w:iCs w:val="0"/>
          </w:rPr>
          <w:t>سوره الزمر آیه 48</w:t>
        </w:r>
        <w:r>
          <w:tab/>
        </w:r>
        <w:r>
          <w:fldChar w:fldCharType="begin"/>
        </w:r>
        <w:r>
          <w:instrText xml:space="preserve">PAGEREF 4095 \h</w:instrText>
        </w:r>
        <w:r>
          <w:fldChar w:fldCharType="end"/>
        </w:r>
      </w:hyperlink>
    </w:p>
    <w:p>
      <w:pPr>
        <w:tabs>
          <w:tab w:val="right" w:leader="dot" w:pos="9062"/>
        </w:tabs>
        <w:ind w:left="220"/>
      </w:pPr>
      <w:hyperlink w:anchor="_Toc4096" w:history="1">
        <w:r>
          <w:rPr>
            <w:rFonts w:ascii="IRNazanin" w:hAnsi="IRNazanin" w:eastAsia="IRNazanin" w:cs="IRNazanin"/>
            <w:color w:val="111111"/>
            <w:sz w:val="22"/>
            <w:szCs w:val="22"/>
            <w:b w:val="0"/>
            <w:bCs w:val="0"/>
            <w:i w:val="0"/>
            <w:iCs w:val="0"/>
          </w:rPr>
          <w:t>سوره الزمر آیه 49</w:t>
        </w:r>
        <w:r>
          <w:tab/>
        </w:r>
        <w:r>
          <w:fldChar w:fldCharType="begin"/>
        </w:r>
        <w:r>
          <w:instrText xml:space="preserve">PAGEREF 4096 \h</w:instrText>
        </w:r>
        <w:r>
          <w:fldChar w:fldCharType="end"/>
        </w:r>
      </w:hyperlink>
    </w:p>
    <w:p>
      <w:pPr>
        <w:tabs>
          <w:tab w:val="right" w:leader="dot" w:pos="9062"/>
        </w:tabs>
        <w:ind w:left="220"/>
      </w:pPr>
      <w:hyperlink w:anchor="_Toc4097" w:history="1">
        <w:r>
          <w:rPr>
            <w:rFonts w:ascii="IRNazanin" w:hAnsi="IRNazanin" w:eastAsia="IRNazanin" w:cs="IRNazanin"/>
            <w:color w:val="111111"/>
            <w:sz w:val="22"/>
            <w:szCs w:val="22"/>
            <w:b w:val="0"/>
            <w:bCs w:val="0"/>
            <w:i w:val="0"/>
            <w:iCs w:val="0"/>
          </w:rPr>
          <w:t>سوره الزمر آیه 50</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سوره الزمر آیه 51</w:t>
        </w:r>
        <w:r>
          <w:tab/>
        </w:r>
        <w:r>
          <w:fldChar w:fldCharType="begin"/>
        </w:r>
        <w:r>
          <w:instrText xml:space="preserve">PAGEREF 4098 \h</w:instrText>
        </w:r>
        <w:r>
          <w:fldChar w:fldCharType="end"/>
        </w:r>
      </w:hyperlink>
    </w:p>
    <w:p>
      <w:pPr>
        <w:tabs>
          <w:tab w:val="right" w:leader="dot" w:pos="9062"/>
        </w:tabs>
        <w:ind w:left="220"/>
      </w:pPr>
      <w:hyperlink w:anchor="_Toc4099" w:history="1">
        <w:r>
          <w:rPr>
            <w:rFonts w:ascii="IRNazanin" w:hAnsi="IRNazanin" w:eastAsia="IRNazanin" w:cs="IRNazanin"/>
            <w:color w:val="111111"/>
            <w:sz w:val="22"/>
            <w:szCs w:val="22"/>
            <w:b w:val="0"/>
            <w:bCs w:val="0"/>
            <w:i w:val="0"/>
            <w:iCs w:val="0"/>
          </w:rPr>
          <w:t>سوره الزمر آیه 52</w:t>
        </w:r>
        <w:r>
          <w:tab/>
        </w:r>
        <w:r>
          <w:fldChar w:fldCharType="begin"/>
        </w:r>
        <w:r>
          <w:instrText xml:space="preserve">PAGEREF 4099 \h</w:instrText>
        </w:r>
        <w:r>
          <w:fldChar w:fldCharType="end"/>
        </w:r>
      </w:hyperlink>
    </w:p>
    <w:p>
      <w:pPr>
        <w:tabs>
          <w:tab w:val="right" w:leader="dot" w:pos="9062"/>
        </w:tabs>
        <w:ind w:left="220"/>
      </w:pPr>
      <w:hyperlink w:anchor="_Toc4100" w:history="1">
        <w:r>
          <w:rPr>
            <w:rFonts w:ascii="IRNazanin" w:hAnsi="IRNazanin" w:eastAsia="IRNazanin" w:cs="IRNazanin"/>
            <w:color w:val="111111"/>
            <w:sz w:val="22"/>
            <w:szCs w:val="22"/>
            <w:b w:val="0"/>
            <w:bCs w:val="0"/>
            <w:i w:val="0"/>
            <w:iCs w:val="0"/>
          </w:rPr>
          <w:t>سوره الزمر آیه 53</w:t>
        </w:r>
        <w:r>
          <w:tab/>
        </w:r>
        <w:r>
          <w:fldChar w:fldCharType="begin"/>
        </w:r>
        <w:r>
          <w:instrText xml:space="preserve">PAGEREF 4100 \h</w:instrText>
        </w:r>
        <w:r>
          <w:fldChar w:fldCharType="end"/>
        </w:r>
      </w:hyperlink>
    </w:p>
    <w:p>
      <w:pPr>
        <w:tabs>
          <w:tab w:val="right" w:leader="dot" w:pos="9062"/>
        </w:tabs>
        <w:ind w:left="220"/>
      </w:pPr>
      <w:hyperlink w:anchor="_Toc4101" w:history="1">
        <w:r>
          <w:rPr>
            <w:rFonts w:ascii="IRNazanin" w:hAnsi="IRNazanin" w:eastAsia="IRNazanin" w:cs="IRNazanin"/>
            <w:color w:val="111111"/>
            <w:sz w:val="22"/>
            <w:szCs w:val="22"/>
            <w:b w:val="0"/>
            <w:bCs w:val="0"/>
            <w:i w:val="0"/>
            <w:iCs w:val="0"/>
          </w:rPr>
          <w:t>سوره الزمر آیه 54</w:t>
        </w:r>
        <w:r>
          <w:tab/>
        </w:r>
        <w:r>
          <w:fldChar w:fldCharType="begin"/>
        </w:r>
        <w:r>
          <w:instrText xml:space="preserve">PAGEREF 4101 \h</w:instrText>
        </w:r>
        <w:r>
          <w:fldChar w:fldCharType="end"/>
        </w:r>
      </w:hyperlink>
    </w:p>
    <w:p>
      <w:pPr>
        <w:tabs>
          <w:tab w:val="right" w:leader="dot" w:pos="9062"/>
        </w:tabs>
        <w:ind w:left="220"/>
      </w:pPr>
      <w:hyperlink w:anchor="_Toc4102" w:history="1">
        <w:r>
          <w:rPr>
            <w:rFonts w:ascii="IRNazanin" w:hAnsi="IRNazanin" w:eastAsia="IRNazanin" w:cs="IRNazanin"/>
            <w:color w:val="111111"/>
            <w:sz w:val="22"/>
            <w:szCs w:val="22"/>
            <w:b w:val="0"/>
            <w:bCs w:val="0"/>
            <w:i w:val="0"/>
            <w:iCs w:val="0"/>
          </w:rPr>
          <w:t>سوره الزمر آیه 55</w:t>
        </w:r>
        <w:r>
          <w:tab/>
        </w:r>
        <w:r>
          <w:fldChar w:fldCharType="begin"/>
        </w:r>
        <w:r>
          <w:instrText xml:space="preserve">PAGEREF 4102 \h</w:instrText>
        </w:r>
        <w:r>
          <w:fldChar w:fldCharType="end"/>
        </w:r>
      </w:hyperlink>
    </w:p>
    <w:p>
      <w:pPr>
        <w:tabs>
          <w:tab w:val="right" w:leader="dot" w:pos="9062"/>
        </w:tabs>
        <w:ind w:left="220"/>
      </w:pPr>
      <w:hyperlink w:anchor="_Toc4103" w:history="1">
        <w:r>
          <w:rPr>
            <w:rFonts w:ascii="IRNazanin" w:hAnsi="IRNazanin" w:eastAsia="IRNazanin" w:cs="IRNazanin"/>
            <w:color w:val="111111"/>
            <w:sz w:val="22"/>
            <w:szCs w:val="22"/>
            <w:b w:val="0"/>
            <w:bCs w:val="0"/>
            <w:i w:val="0"/>
            <w:iCs w:val="0"/>
          </w:rPr>
          <w:t>سوره الزمر آیه 56</w:t>
        </w:r>
        <w:r>
          <w:tab/>
        </w:r>
        <w:r>
          <w:fldChar w:fldCharType="begin"/>
        </w:r>
        <w:r>
          <w:instrText xml:space="preserve">PAGEREF 4103 \h</w:instrText>
        </w:r>
        <w:r>
          <w:fldChar w:fldCharType="end"/>
        </w:r>
      </w:hyperlink>
    </w:p>
    <w:p>
      <w:pPr>
        <w:tabs>
          <w:tab w:val="right" w:leader="dot" w:pos="9062"/>
        </w:tabs>
        <w:ind w:left="220"/>
      </w:pPr>
      <w:hyperlink w:anchor="_Toc4104" w:history="1">
        <w:r>
          <w:rPr>
            <w:rFonts w:ascii="IRNazanin" w:hAnsi="IRNazanin" w:eastAsia="IRNazanin" w:cs="IRNazanin"/>
            <w:color w:val="111111"/>
            <w:sz w:val="22"/>
            <w:szCs w:val="22"/>
            <w:b w:val="0"/>
            <w:bCs w:val="0"/>
            <w:i w:val="0"/>
            <w:iCs w:val="0"/>
          </w:rPr>
          <w:t>سوره الزمر آیه 57</w:t>
        </w:r>
        <w:r>
          <w:tab/>
        </w:r>
        <w:r>
          <w:fldChar w:fldCharType="begin"/>
        </w:r>
        <w:r>
          <w:instrText xml:space="preserve">PAGEREF 4104 \h</w:instrText>
        </w:r>
        <w:r>
          <w:fldChar w:fldCharType="end"/>
        </w:r>
      </w:hyperlink>
    </w:p>
    <w:p>
      <w:pPr>
        <w:tabs>
          <w:tab w:val="right" w:leader="dot" w:pos="9062"/>
        </w:tabs>
        <w:ind w:left="220"/>
      </w:pPr>
      <w:hyperlink w:anchor="_Toc4105" w:history="1">
        <w:r>
          <w:rPr>
            <w:rFonts w:ascii="IRNazanin" w:hAnsi="IRNazanin" w:eastAsia="IRNazanin" w:cs="IRNazanin"/>
            <w:color w:val="111111"/>
            <w:sz w:val="22"/>
            <w:szCs w:val="22"/>
            <w:b w:val="0"/>
            <w:bCs w:val="0"/>
            <w:i w:val="0"/>
            <w:iCs w:val="0"/>
          </w:rPr>
          <w:t>سوره الزمر آیه 58</w:t>
        </w:r>
        <w:r>
          <w:tab/>
        </w:r>
        <w:r>
          <w:fldChar w:fldCharType="begin"/>
        </w:r>
        <w:r>
          <w:instrText xml:space="preserve">PAGEREF 4105 \h</w:instrText>
        </w:r>
        <w:r>
          <w:fldChar w:fldCharType="end"/>
        </w:r>
      </w:hyperlink>
    </w:p>
    <w:p>
      <w:pPr>
        <w:tabs>
          <w:tab w:val="right" w:leader="dot" w:pos="9062"/>
        </w:tabs>
        <w:ind w:left="220"/>
      </w:pPr>
      <w:hyperlink w:anchor="_Toc4106" w:history="1">
        <w:r>
          <w:rPr>
            <w:rFonts w:ascii="IRNazanin" w:hAnsi="IRNazanin" w:eastAsia="IRNazanin" w:cs="IRNazanin"/>
            <w:color w:val="111111"/>
            <w:sz w:val="22"/>
            <w:szCs w:val="22"/>
            <w:b w:val="0"/>
            <w:bCs w:val="0"/>
            <w:i w:val="0"/>
            <w:iCs w:val="0"/>
          </w:rPr>
          <w:t>سوره الزمر آیه 59</w:t>
        </w:r>
        <w:r>
          <w:tab/>
        </w:r>
        <w:r>
          <w:fldChar w:fldCharType="begin"/>
        </w:r>
        <w:r>
          <w:instrText xml:space="preserve">PAGEREF 4106 \h</w:instrText>
        </w:r>
        <w:r>
          <w:fldChar w:fldCharType="end"/>
        </w:r>
      </w:hyperlink>
    </w:p>
    <w:p>
      <w:pPr>
        <w:tabs>
          <w:tab w:val="right" w:leader="dot" w:pos="9062"/>
        </w:tabs>
        <w:ind w:left="220"/>
      </w:pPr>
      <w:hyperlink w:anchor="_Toc4107" w:history="1">
        <w:r>
          <w:rPr>
            <w:rFonts w:ascii="IRNazanin" w:hAnsi="IRNazanin" w:eastAsia="IRNazanin" w:cs="IRNazanin"/>
            <w:color w:val="111111"/>
            <w:sz w:val="22"/>
            <w:szCs w:val="22"/>
            <w:b w:val="0"/>
            <w:bCs w:val="0"/>
            <w:i w:val="0"/>
            <w:iCs w:val="0"/>
          </w:rPr>
          <w:t>سوره الزمر آیه 60</w:t>
        </w:r>
        <w:r>
          <w:tab/>
        </w:r>
        <w:r>
          <w:fldChar w:fldCharType="begin"/>
        </w:r>
        <w:r>
          <w:instrText xml:space="preserve">PAGEREF 4107 \h</w:instrText>
        </w:r>
        <w:r>
          <w:fldChar w:fldCharType="end"/>
        </w:r>
      </w:hyperlink>
    </w:p>
    <w:p>
      <w:pPr>
        <w:tabs>
          <w:tab w:val="right" w:leader="dot" w:pos="9062"/>
        </w:tabs>
        <w:ind w:left="220"/>
      </w:pPr>
      <w:hyperlink w:anchor="_Toc4108" w:history="1">
        <w:r>
          <w:rPr>
            <w:rFonts w:ascii="IRNazanin" w:hAnsi="IRNazanin" w:eastAsia="IRNazanin" w:cs="IRNazanin"/>
            <w:color w:val="111111"/>
            <w:sz w:val="22"/>
            <w:szCs w:val="22"/>
            <w:b w:val="0"/>
            <w:bCs w:val="0"/>
            <w:i w:val="0"/>
            <w:iCs w:val="0"/>
          </w:rPr>
          <w:t>سوره الزمر آیه 61</w:t>
        </w:r>
        <w:r>
          <w:tab/>
        </w:r>
        <w:r>
          <w:fldChar w:fldCharType="begin"/>
        </w:r>
        <w:r>
          <w:instrText xml:space="preserve">PAGEREF 4108 \h</w:instrText>
        </w:r>
        <w:r>
          <w:fldChar w:fldCharType="end"/>
        </w:r>
      </w:hyperlink>
    </w:p>
    <w:p>
      <w:pPr>
        <w:tabs>
          <w:tab w:val="right" w:leader="dot" w:pos="9062"/>
        </w:tabs>
        <w:ind w:left="220"/>
      </w:pPr>
      <w:hyperlink w:anchor="_Toc4109" w:history="1">
        <w:r>
          <w:rPr>
            <w:rFonts w:ascii="IRNazanin" w:hAnsi="IRNazanin" w:eastAsia="IRNazanin" w:cs="IRNazanin"/>
            <w:color w:val="111111"/>
            <w:sz w:val="22"/>
            <w:szCs w:val="22"/>
            <w:b w:val="0"/>
            <w:bCs w:val="0"/>
            <w:i w:val="0"/>
            <w:iCs w:val="0"/>
          </w:rPr>
          <w:t>سوره الزمر آیه 62</w:t>
        </w:r>
        <w:r>
          <w:tab/>
        </w:r>
        <w:r>
          <w:fldChar w:fldCharType="begin"/>
        </w:r>
        <w:r>
          <w:instrText xml:space="preserve">PAGEREF 4109 \h</w:instrText>
        </w:r>
        <w:r>
          <w:fldChar w:fldCharType="end"/>
        </w:r>
      </w:hyperlink>
    </w:p>
    <w:p>
      <w:pPr>
        <w:tabs>
          <w:tab w:val="right" w:leader="dot" w:pos="9062"/>
        </w:tabs>
        <w:ind w:left="220"/>
      </w:pPr>
      <w:hyperlink w:anchor="_Toc4110" w:history="1">
        <w:r>
          <w:rPr>
            <w:rFonts w:ascii="IRNazanin" w:hAnsi="IRNazanin" w:eastAsia="IRNazanin" w:cs="IRNazanin"/>
            <w:color w:val="111111"/>
            <w:sz w:val="22"/>
            <w:szCs w:val="22"/>
            <w:b w:val="0"/>
            <w:bCs w:val="0"/>
            <w:i w:val="0"/>
            <w:iCs w:val="0"/>
          </w:rPr>
          <w:t>سوره الزمر آیه 63</w:t>
        </w:r>
        <w:r>
          <w:tab/>
        </w:r>
        <w:r>
          <w:fldChar w:fldCharType="begin"/>
        </w:r>
        <w:r>
          <w:instrText xml:space="preserve">PAGEREF 4110 \h</w:instrText>
        </w:r>
        <w:r>
          <w:fldChar w:fldCharType="end"/>
        </w:r>
      </w:hyperlink>
    </w:p>
    <w:p>
      <w:pPr>
        <w:tabs>
          <w:tab w:val="right" w:leader="dot" w:pos="9062"/>
        </w:tabs>
        <w:ind w:left="220"/>
      </w:pPr>
      <w:hyperlink w:anchor="_Toc4111" w:history="1">
        <w:r>
          <w:rPr>
            <w:rFonts w:ascii="IRNazanin" w:hAnsi="IRNazanin" w:eastAsia="IRNazanin" w:cs="IRNazanin"/>
            <w:color w:val="111111"/>
            <w:sz w:val="22"/>
            <w:szCs w:val="22"/>
            <w:b w:val="0"/>
            <w:bCs w:val="0"/>
            <w:i w:val="0"/>
            <w:iCs w:val="0"/>
          </w:rPr>
          <w:t>سوره الزمر آیه 64</w:t>
        </w:r>
        <w:r>
          <w:tab/>
        </w:r>
        <w:r>
          <w:fldChar w:fldCharType="begin"/>
        </w:r>
        <w:r>
          <w:instrText xml:space="preserve">PAGEREF 4111 \h</w:instrText>
        </w:r>
        <w:r>
          <w:fldChar w:fldCharType="end"/>
        </w:r>
      </w:hyperlink>
    </w:p>
    <w:p>
      <w:pPr>
        <w:tabs>
          <w:tab w:val="right" w:leader="dot" w:pos="9062"/>
        </w:tabs>
        <w:ind w:left="220"/>
      </w:pPr>
      <w:hyperlink w:anchor="_Toc4112" w:history="1">
        <w:r>
          <w:rPr>
            <w:rFonts w:ascii="IRNazanin" w:hAnsi="IRNazanin" w:eastAsia="IRNazanin" w:cs="IRNazanin"/>
            <w:color w:val="111111"/>
            <w:sz w:val="22"/>
            <w:szCs w:val="22"/>
            <w:b w:val="0"/>
            <w:bCs w:val="0"/>
            <w:i w:val="0"/>
            <w:iCs w:val="0"/>
          </w:rPr>
          <w:t>سوره الزمر آیه 65</w:t>
        </w:r>
        <w:r>
          <w:tab/>
        </w:r>
        <w:r>
          <w:fldChar w:fldCharType="begin"/>
        </w:r>
        <w:r>
          <w:instrText xml:space="preserve">PAGEREF 4112 \h</w:instrText>
        </w:r>
        <w:r>
          <w:fldChar w:fldCharType="end"/>
        </w:r>
      </w:hyperlink>
    </w:p>
    <w:p>
      <w:pPr>
        <w:tabs>
          <w:tab w:val="right" w:leader="dot" w:pos="9062"/>
        </w:tabs>
        <w:ind w:left="220"/>
      </w:pPr>
      <w:hyperlink w:anchor="_Toc4113" w:history="1">
        <w:r>
          <w:rPr>
            <w:rFonts w:ascii="IRNazanin" w:hAnsi="IRNazanin" w:eastAsia="IRNazanin" w:cs="IRNazanin"/>
            <w:color w:val="111111"/>
            <w:sz w:val="22"/>
            <w:szCs w:val="22"/>
            <w:b w:val="0"/>
            <w:bCs w:val="0"/>
            <w:i w:val="0"/>
            <w:iCs w:val="0"/>
          </w:rPr>
          <w:t>سوره الزمر آیه 66</w:t>
        </w:r>
        <w:r>
          <w:tab/>
        </w:r>
        <w:r>
          <w:fldChar w:fldCharType="begin"/>
        </w:r>
        <w:r>
          <w:instrText xml:space="preserve">PAGEREF 4113 \h</w:instrText>
        </w:r>
        <w:r>
          <w:fldChar w:fldCharType="end"/>
        </w:r>
      </w:hyperlink>
    </w:p>
    <w:p>
      <w:pPr>
        <w:tabs>
          <w:tab w:val="right" w:leader="dot" w:pos="9062"/>
        </w:tabs>
        <w:ind w:left="220"/>
      </w:pPr>
      <w:hyperlink w:anchor="_Toc4114" w:history="1">
        <w:r>
          <w:rPr>
            <w:rFonts w:ascii="IRNazanin" w:hAnsi="IRNazanin" w:eastAsia="IRNazanin" w:cs="IRNazanin"/>
            <w:color w:val="111111"/>
            <w:sz w:val="22"/>
            <w:szCs w:val="22"/>
            <w:b w:val="0"/>
            <w:bCs w:val="0"/>
            <w:i w:val="0"/>
            <w:iCs w:val="0"/>
          </w:rPr>
          <w:t>سوره الزمر آیه 67</w:t>
        </w:r>
        <w:r>
          <w:tab/>
        </w:r>
        <w:r>
          <w:fldChar w:fldCharType="begin"/>
        </w:r>
        <w:r>
          <w:instrText xml:space="preserve">PAGEREF 4114 \h</w:instrText>
        </w:r>
        <w:r>
          <w:fldChar w:fldCharType="end"/>
        </w:r>
      </w:hyperlink>
    </w:p>
    <w:p>
      <w:pPr>
        <w:tabs>
          <w:tab w:val="right" w:leader="dot" w:pos="9062"/>
        </w:tabs>
        <w:ind w:left="220"/>
      </w:pPr>
      <w:hyperlink w:anchor="_Toc4115" w:history="1">
        <w:r>
          <w:rPr>
            <w:rFonts w:ascii="IRNazanin" w:hAnsi="IRNazanin" w:eastAsia="IRNazanin" w:cs="IRNazanin"/>
            <w:color w:val="111111"/>
            <w:sz w:val="22"/>
            <w:szCs w:val="22"/>
            <w:b w:val="0"/>
            <w:bCs w:val="0"/>
            <w:i w:val="0"/>
            <w:iCs w:val="0"/>
          </w:rPr>
          <w:t>سوره الزمر آیه 68</w:t>
        </w:r>
        <w:r>
          <w:tab/>
        </w:r>
        <w:r>
          <w:fldChar w:fldCharType="begin"/>
        </w:r>
        <w:r>
          <w:instrText xml:space="preserve">PAGEREF 4115 \h</w:instrText>
        </w:r>
        <w:r>
          <w:fldChar w:fldCharType="end"/>
        </w:r>
      </w:hyperlink>
    </w:p>
    <w:p>
      <w:pPr>
        <w:tabs>
          <w:tab w:val="right" w:leader="dot" w:pos="9062"/>
        </w:tabs>
        <w:ind w:left="220"/>
      </w:pPr>
      <w:hyperlink w:anchor="_Toc4116" w:history="1">
        <w:r>
          <w:rPr>
            <w:rFonts w:ascii="IRNazanin" w:hAnsi="IRNazanin" w:eastAsia="IRNazanin" w:cs="IRNazanin"/>
            <w:color w:val="111111"/>
            <w:sz w:val="22"/>
            <w:szCs w:val="22"/>
            <w:b w:val="0"/>
            <w:bCs w:val="0"/>
            <w:i w:val="0"/>
            <w:iCs w:val="0"/>
          </w:rPr>
          <w:t>سوره الزمر آیه 69</w:t>
        </w:r>
        <w:r>
          <w:tab/>
        </w:r>
        <w:r>
          <w:fldChar w:fldCharType="begin"/>
        </w:r>
        <w:r>
          <w:instrText xml:space="preserve">PAGEREF 4116 \h</w:instrText>
        </w:r>
        <w:r>
          <w:fldChar w:fldCharType="end"/>
        </w:r>
      </w:hyperlink>
    </w:p>
    <w:p>
      <w:pPr>
        <w:tabs>
          <w:tab w:val="right" w:leader="dot" w:pos="9062"/>
        </w:tabs>
        <w:ind w:left="220"/>
      </w:pPr>
      <w:hyperlink w:anchor="_Toc4117" w:history="1">
        <w:r>
          <w:rPr>
            <w:rFonts w:ascii="IRNazanin" w:hAnsi="IRNazanin" w:eastAsia="IRNazanin" w:cs="IRNazanin"/>
            <w:color w:val="111111"/>
            <w:sz w:val="22"/>
            <w:szCs w:val="22"/>
            <w:b w:val="0"/>
            <w:bCs w:val="0"/>
            <w:i w:val="0"/>
            <w:iCs w:val="0"/>
          </w:rPr>
          <w:t>سوره الزمر آیه 70</w:t>
        </w:r>
        <w:r>
          <w:tab/>
        </w:r>
        <w:r>
          <w:fldChar w:fldCharType="begin"/>
        </w:r>
        <w:r>
          <w:instrText xml:space="preserve">PAGEREF 4117 \h</w:instrText>
        </w:r>
        <w:r>
          <w:fldChar w:fldCharType="end"/>
        </w:r>
      </w:hyperlink>
    </w:p>
    <w:p>
      <w:pPr>
        <w:tabs>
          <w:tab w:val="right" w:leader="dot" w:pos="9062"/>
        </w:tabs>
        <w:ind w:left="220"/>
      </w:pPr>
      <w:hyperlink w:anchor="_Toc4118" w:history="1">
        <w:r>
          <w:rPr>
            <w:rFonts w:ascii="IRNazanin" w:hAnsi="IRNazanin" w:eastAsia="IRNazanin" w:cs="IRNazanin"/>
            <w:color w:val="111111"/>
            <w:sz w:val="22"/>
            <w:szCs w:val="22"/>
            <w:b w:val="0"/>
            <w:bCs w:val="0"/>
            <w:i w:val="0"/>
            <w:iCs w:val="0"/>
          </w:rPr>
          <w:t>سوره الزمر آیه 71</w:t>
        </w:r>
        <w:r>
          <w:tab/>
        </w:r>
        <w:r>
          <w:fldChar w:fldCharType="begin"/>
        </w:r>
        <w:r>
          <w:instrText xml:space="preserve">PAGEREF 4118 \h</w:instrText>
        </w:r>
        <w:r>
          <w:fldChar w:fldCharType="end"/>
        </w:r>
      </w:hyperlink>
    </w:p>
    <w:p>
      <w:pPr>
        <w:tabs>
          <w:tab w:val="right" w:leader="dot" w:pos="9062"/>
        </w:tabs>
        <w:ind w:left="220"/>
      </w:pPr>
      <w:hyperlink w:anchor="_Toc4119" w:history="1">
        <w:r>
          <w:rPr>
            <w:rFonts w:ascii="IRNazanin" w:hAnsi="IRNazanin" w:eastAsia="IRNazanin" w:cs="IRNazanin"/>
            <w:color w:val="111111"/>
            <w:sz w:val="22"/>
            <w:szCs w:val="22"/>
            <w:b w:val="0"/>
            <w:bCs w:val="0"/>
            <w:i w:val="0"/>
            <w:iCs w:val="0"/>
          </w:rPr>
          <w:t>سوره الزمر آیه 72</w:t>
        </w:r>
        <w:r>
          <w:tab/>
        </w:r>
        <w:r>
          <w:fldChar w:fldCharType="begin"/>
        </w:r>
        <w:r>
          <w:instrText xml:space="preserve">PAGEREF 4119 \h</w:instrText>
        </w:r>
        <w:r>
          <w:fldChar w:fldCharType="end"/>
        </w:r>
      </w:hyperlink>
    </w:p>
    <w:p>
      <w:pPr>
        <w:tabs>
          <w:tab w:val="right" w:leader="dot" w:pos="9062"/>
        </w:tabs>
        <w:ind w:left="220"/>
      </w:pPr>
      <w:hyperlink w:anchor="_Toc4120" w:history="1">
        <w:r>
          <w:rPr>
            <w:rFonts w:ascii="IRNazanin" w:hAnsi="IRNazanin" w:eastAsia="IRNazanin" w:cs="IRNazanin"/>
            <w:color w:val="111111"/>
            <w:sz w:val="22"/>
            <w:szCs w:val="22"/>
            <w:b w:val="0"/>
            <w:bCs w:val="0"/>
            <w:i w:val="0"/>
            <w:iCs w:val="0"/>
          </w:rPr>
          <w:t>سوره الزمر آیه 73</w:t>
        </w:r>
        <w:r>
          <w:tab/>
        </w:r>
        <w:r>
          <w:fldChar w:fldCharType="begin"/>
        </w:r>
        <w:r>
          <w:instrText xml:space="preserve">PAGEREF 4120 \h</w:instrText>
        </w:r>
        <w:r>
          <w:fldChar w:fldCharType="end"/>
        </w:r>
      </w:hyperlink>
    </w:p>
    <w:p>
      <w:pPr>
        <w:tabs>
          <w:tab w:val="right" w:leader="dot" w:pos="9062"/>
        </w:tabs>
        <w:ind w:left="220"/>
      </w:pPr>
      <w:hyperlink w:anchor="_Toc4121" w:history="1">
        <w:r>
          <w:rPr>
            <w:rFonts w:ascii="IRNazanin" w:hAnsi="IRNazanin" w:eastAsia="IRNazanin" w:cs="IRNazanin"/>
            <w:color w:val="111111"/>
            <w:sz w:val="22"/>
            <w:szCs w:val="22"/>
            <w:b w:val="0"/>
            <w:bCs w:val="0"/>
            <w:i w:val="0"/>
            <w:iCs w:val="0"/>
          </w:rPr>
          <w:t>سوره الزمر آیه 74</w:t>
        </w:r>
        <w:r>
          <w:tab/>
        </w:r>
        <w:r>
          <w:fldChar w:fldCharType="begin"/>
        </w:r>
        <w:r>
          <w:instrText xml:space="preserve">PAGEREF 4121 \h</w:instrText>
        </w:r>
        <w:r>
          <w:fldChar w:fldCharType="end"/>
        </w:r>
      </w:hyperlink>
    </w:p>
    <w:p>
      <w:pPr>
        <w:tabs>
          <w:tab w:val="right" w:leader="dot" w:pos="9062"/>
        </w:tabs>
        <w:ind w:left="220"/>
      </w:pPr>
      <w:hyperlink w:anchor="_Toc4122" w:history="1">
        <w:r>
          <w:rPr>
            <w:rFonts w:ascii="IRNazanin" w:hAnsi="IRNazanin" w:eastAsia="IRNazanin" w:cs="IRNazanin"/>
            <w:color w:val="111111"/>
            <w:sz w:val="22"/>
            <w:szCs w:val="22"/>
            <w:b w:val="0"/>
            <w:bCs w:val="0"/>
            <w:i w:val="0"/>
            <w:iCs w:val="0"/>
          </w:rPr>
          <w:t>سوره الزمر آیه 75</w:t>
        </w:r>
        <w:r>
          <w:tab/>
        </w:r>
        <w:r>
          <w:fldChar w:fldCharType="begin"/>
        </w:r>
        <w:r>
          <w:instrText xml:space="preserve">PAGEREF 4122 \h</w:instrText>
        </w:r>
        <w:r>
          <w:fldChar w:fldCharType="end"/>
        </w:r>
      </w:hyperlink>
    </w:p>
    <w:p>
      <w:pPr>
        <w:tabs>
          <w:tab w:val="right" w:leader="dot" w:pos="9062"/>
        </w:tabs>
        <w:ind w:left="220"/>
      </w:pPr>
      <w:hyperlink w:anchor="_Toc4123" w:history="1">
        <w:r>
          <w:rPr>
            <w:rFonts w:ascii="IRNazanin" w:hAnsi="IRNazanin" w:eastAsia="IRNazanin" w:cs="IRNazanin"/>
            <w:color w:val="111111"/>
            <w:sz w:val="22"/>
            <w:szCs w:val="22"/>
            <w:b w:val="0"/>
            <w:bCs w:val="0"/>
            <w:i w:val="0"/>
            <w:iCs w:val="0"/>
          </w:rPr>
          <w:t>سوره غافر آیه 2</w:t>
        </w:r>
        <w:r>
          <w:tab/>
        </w:r>
        <w:r>
          <w:fldChar w:fldCharType="begin"/>
        </w:r>
        <w:r>
          <w:instrText xml:space="preserve">PAGEREF 4123 \h</w:instrText>
        </w:r>
        <w:r>
          <w:fldChar w:fldCharType="end"/>
        </w:r>
      </w:hyperlink>
    </w:p>
    <w:p>
      <w:pPr>
        <w:tabs>
          <w:tab w:val="right" w:leader="dot" w:pos="9062"/>
        </w:tabs>
        <w:ind w:left="220"/>
      </w:pPr>
      <w:hyperlink w:anchor="_Toc4124" w:history="1">
        <w:r>
          <w:rPr>
            <w:rFonts w:ascii="IRNazanin" w:hAnsi="IRNazanin" w:eastAsia="IRNazanin" w:cs="IRNazanin"/>
            <w:color w:val="111111"/>
            <w:sz w:val="22"/>
            <w:szCs w:val="22"/>
            <w:b w:val="0"/>
            <w:bCs w:val="0"/>
            <w:i w:val="0"/>
            <w:iCs w:val="0"/>
          </w:rPr>
          <w:t>سوره غافر آیه 3</w:t>
        </w:r>
        <w:r>
          <w:tab/>
        </w:r>
        <w:r>
          <w:fldChar w:fldCharType="begin"/>
        </w:r>
        <w:r>
          <w:instrText xml:space="preserve">PAGEREF 4124 \h</w:instrText>
        </w:r>
        <w:r>
          <w:fldChar w:fldCharType="end"/>
        </w:r>
      </w:hyperlink>
    </w:p>
    <w:p>
      <w:pPr>
        <w:tabs>
          <w:tab w:val="right" w:leader="dot" w:pos="9062"/>
        </w:tabs>
        <w:ind w:left="220"/>
      </w:pPr>
      <w:hyperlink w:anchor="_Toc4125" w:history="1">
        <w:r>
          <w:rPr>
            <w:rFonts w:ascii="IRNazanin" w:hAnsi="IRNazanin" w:eastAsia="IRNazanin" w:cs="IRNazanin"/>
            <w:color w:val="111111"/>
            <w:sz w:val="22"/>
            <w:szCs w:val="22"/>
            <w:b w:val="0"/>
            <w:bCs w:val="0"/>
            <w:i w:val="0"/>
            <w:iCs w:val="0"/>
          </w:rPr>
          <w:t>سوره غافر آیه 4</w:t>
        </w:r>
        <w:r>
          <w:tab/>
        </w:r>
        <w:r>
          <w:fldChar w:fldCharType="begin"/>
        </w:r>
        <w:r>
          <w:instrText xml:space="preserve">PAGEREF 4125 \h</w:instrText>
        </w:r>
        <w:r>
          <w:fldChar w:fldCharType="end"/>
        </w:r>
      </w:hyperlink>
    </w:p>
    <w:p>
      <w:pPr>
        <w:tabs>
          <w:tab w:val="right" w:leader="dot" w:pos="9062"/>
        </w:tabs>
        <w:ind w:left="220"/>
      </w:pPr>
      <w:hyperlink w:anchor="_Toc4126" w:history="1">
        <w:r>
          <w:rPr>
            <w:rFonts w:ascii="IRNazanin" w:hAnsi="IRNazanin" w:eastAsia="IRNazanin" w:cs="IRNazanin"/>
            <w:color w:val="111111"/>
            <w:sz w:val="22"/>
            <w:szCs w:val="22"/>
            <w:b w:val="0"/>
            <w:bCs w:val="0"/>
            <w:i w:val="0"/>
            <w:iCs w:val="0"/>
          </w:rPr>
          <w:t>سوره غافر آیه 5</w:t>
        </w:r>
        <w:r>
          <w:tab/>
        </w:r>
        <w:r>
          <w:fldChar w:fldCharType="begin"/>
        </w:r>
        <w:r>
          <w:instrText xml:space="preserve">PAGEREF 4126 \h</w:instrText>
        </w:r>
        <w:r>
          <w:fldChar w:fldCharType="end"/>
        </w:r>
      </w:hyperlink>
    </w:p>
    <w:p>
      <w:pPr>
        <w:tabs>
          <w:tab w:val="right" w:leader="dot" w:pos="9062"/>
        </w:tabs>
        <w:ind w:left="220"/>
      </w:pPr>
      <w:hyperlink w:anchor="_Toc4127" w:history="1">
        <w:r>
          <w:rPr>
            <w:rFonts w:ascii="IRNazanin" w:hAnsi="IRNazanin" w:eastAsia="IRNazanin" w:cs="IRNazanin"/>
            <w:color w:val="111111"/>
            <w:sz w:val="22"/>
            <w:szCs w:val="22"/>
            <w:b w:val="0"/>
            <w:bCs w:val="0"/>
            <w:i w:val="0"/>
            <w:iCs w:val="0"/>
          </w:rPr>
          <w:t>سوره غافر آیه 6</w:t>
        </w:r>
        <w:r>
          <w:tab/>
        </w:r>
        <w:r>
          <w:fldChar w:fldCharType="begin"/>
        </w:r>
        <w:r>
          <w:instrText xml:space="preserve">PAGEREF 4127 \h</w:instrText>
        </w:r>
        <w:r>
          <w:fldChar w:fldCharType="end"/>
        </w:r>
      </w:hyperlink>
    </w:p>
    <w:p>
      <w:pPr>
        <w:tabs>
          <w:tab w:val="right" w:leader="dot" w:pos="9062"/>
        </w:tabs>
        <w:ind w:left="220"/>
      </w:pPr>
      <w:hyperlink w:anchor="_Toc4128" w:history="1">
        <w:r>
          <w:rPr>
            <w:rFonts w:ascii="IRNazanin" w:hAnsi="IRNazanin" w:eastAsia="IRNazanin" w:cs="IRNazanin"/>
            <w:color w:val="111111"/>
            <w:sz w:val="22"/>
            <w:szCs w:val="22"/>
            <w:b w:val="0"/>
            <w:bCs w:val="0"/>
            <w:i w:val="0"/>
            <w:iCs w:val="0"/>
          </w:rPr>
          <w:t>سوره غافر آیه 7</w:t>
        </w:r>
        <w:r>
          <w:tab/>
        </w:r>
        <w:r>
          <w:fldChar w:fldCharType="begin"/>
        </w:r>
        <w:r>
          <w:instrText xml:space="preserve">PAGEREF 4128 \h</w:instrText>
        </w:r>
        <w:r>
          <w:fldChar w:fldCharType="end"/>
        </w:r>
      </w:hyperlink>
    </w:p>
    <w:p>
      <w:pPr>
        <w:tabs>
          <w:tab w:val="right" w:leader="dot" w:pos="9062"/>
        </w:tabs>
        <w:ind w:left="220"/>
      </w:pPr>
      <w:hyperlink w:anchor="_Toc4129" w:history="1">
        <w:r>
          <w:rPr>
            <w:rFonts w:ascii="IRNazanin" w:hAnsi="IRNazanin" w:eastAsia="IRNazanin" w:cs="IRNazanin"/>
            <w:color w:val="111111"/>
            <w:sz w:val="22"/>
            <w:szCs w:val="22"/>
            <w:b w:val="0"/>
            <w:bCs w:val="0"/>
            <w:i w:val="0"/>
            <w:iCs w:val="0"/>
          </w:rPr>
          <w:t>سوره غافر آیه 8</w:t>
        </w:r>
        <w:r>
          <w:tab/>
        </w:r>
        <w:r>
          <w:fldChar w:fldCharType="begin"/>
        </w:r>
        <w:r>
          <w:instrText xml:space="preserve">PAGEREF 4129 \h</w:instrText>
        </w:r>
        <w:r>
          <w:fldChar w:fldCharType="end"/>
        </w:r>
      </w:hyperlink>
    </w:p>
    <w:p>
      <w:pPr>
        <w:tabs>
          <w:tab w:val="right" w:leader="dot" w:pos="9062"/>
        </w:tabs>
        <w:ind w:left="220"/>
      </w:pPr>
      <w:hyperlink w:anchor="_Toc4130" w:history="1">
        <w:r>
          <w:rPr>
            <w:rFonts w:ascii="IRNazanin" w:hAnsi="IRNazanin" w:eastAsia="IRNazanin" w:cs="IRNazanin"/>
            <w:color w:val="111111"/>
            <w:sz w:val="22"/>
            <w:szCs w:val="22"/>
            <w:b w:val="0"/>
            <w:bCs w:val="0"/>
            <w:i w:val="0"/>
            <w:iCs w:val="0"/>
          </w:rPr>
          <w:t>سوره غافر آیه 9</w:t>
        </w:r>
        <w:r>
          <w:tab/>
        </w:r>
        <w:r>
          <w:fldChar w:fldCharType="begin"/>
        </w:r>
        <w:r>
          <w:instrText xml:space="preserve">PAGEREF 4130 \h</w:instrText>
        </w:r>
        <w:r>
          <w:fldChar w:fldCharType="end"/>
        </w:r>
      </w:hyperlink>
    </w:p>
    <w:p>
      <w:pPr>
        <w:tabs>
          <w:tab w:val="right" w:leader="dot" w:pos="9062"/>
        </w:tabs>
        <w:ind w:left="220"/>
      </w:pPr>
      <w:hyperlink w:anchor="_Toc4131" w:history="1">
        <w:r>
          <w:rPr>
            <w:rFonts w:ascii="IRNazanin" w:hAnsi="IRNazanin" w:eastAsia="IRNazanin" w:cs="IRNazanin"/>
            <w:color w:val="111111"/>
            <w:sz w:val="22"/>
            <w:szCs w:val="22"/>
            <w:b w:val="0"/>
            <w:bCs w:val="0"/>
            <w:i w:val="0"/>
            <w:iCs w:val="0"/>
          </w:rPr>
          <w:t>سوره غافر آیه 10</w:t>
        </w:r>
        <w:r>
          <w:tab/>
        </w:r>
        <w:r>
          <w:fldChar w:fldCharType="begin"/>
        </w:r>
        <w:r>
          <w:instrText xml:space="preserve">PAGEREF 4131 \h</w:instrText>
        </w:r>
        <w:r>
          <w:fldChar w:fldCharType="end"/>
        </w:r>
      </w:hyperlink>
    </w:p>
    <w:p>
      <w:pPr>
        <w:tabs>
          <w:tab w:val="right" w:leader="dot" w:pos="9062"/>
        </w:tabs>
        <w:ind w:left="220"/>
      </w:pPr>
      <w:hyperlink w:anchor="_Toc4132" w:history="1">
        <w:r>
          <w:rPr>
            <w:rFonts w:ascii="IRNazanin" w:hAnsi="IRNazanin" w:eastAsia="IRNazanin" w:cs="IRNazanin"/>
            <w:color w:val="111111"/>
            <w:sz w:val="22"/>
            <w:szCs w:val="22"/>
            <w:b w:val="0"/>
            <w:bCs w:val="0"/>
            <w:i w:val="0"/>
            <w:iCs w:val="0"/>
          </w:rPr>
          <w:t>سوره غافر آیه 11</w:t>
        </w:r>
        <w:r>
          <w:tab/>
        </w:r>
        <w:r>
          <w:fldChar w:fldCharType="begin"/>
        </w:r>
        <w:r>
          <w:instrText xml:space="preserve">PAGEREF 4132 \h</w:instrText>
        </w:r>
        <w:r>
          <w:fldChar w:fldCharType="end"/>
        </w:r>
      </w:hyperlink>
    </w:p>
    <w:p>
      <w:pPr>
        <w:tabs>
          <w:tab w:val="right" w:leader="dot" w:pos="9062"/>
        </w:tabs>
        <w:ind w:left="220"/>
      </w:pPr>
      <w:hyperlink w:anchor="_Toc4133" w:history="1">
        <w:r>
          <w:rPr>
            <w:rFonts w:ascii="IRNazanin" w:hAnsi="IRNazanin" w:eastAsia="IRNazanin" w:cs="IRNazanin"/>
            <w:color w:val="111111"/>
            <w:sz w:val="22"/>
            <w:szCs w:val="22"/>
            <w:b w:val="0"/>
            <w:bCs w:val="0"/>
            <w:i w:val="0"/>
            <w:iCs w:val="0"/>
          </w:rPr>
          <w:t>سوره غافر آیه 12</w:t>
        </w:r>
        <w:r>
          <w:tab/>
        </w:r>
        <w:r>
          <w:fldChar w:fldCharType="begin"/>
        </w:r>
        <w:r>
          <w:instrText xml:space="preserve">PAGEREF 4133 \h</w:instrText>
        </w:r>
        <w:r>
          <w:fldChar w:fldCharType="end"/>
        </w:r>
      </w:hyperlink>
    </w:p>
    <w:p>
      <w:pPr>
        <w:tabs>
          <w:tab w:val="right" w:leader="dot" w:pos="9062"/>
        </w:tabs>
        <w:ind w:left="220"/>
      </w:pPr>
      <w:hyperlink w:anchor="_Toc4134" w:history="1">
        <w:r>
          <w:rPr>
            <w:rFonts w:ascii="IRNazanin" w:hAnsi="IRNazanin" w:eastAsia="IRNazanin" w:cs="IRNazanin"/>
            <w:color w:val="111111"/>
            <w:sz w:val="22"/>
            <w:szCs w:val="22"/>
            <w:b w:val="0"/>
            <w:bCs w:val="0"/>
            <w:i w:val="0"/>
            <w:iCs w:val="0"/>
          </w:rPr>
          <w:t>سوره غافر آیه 13</w:t>
        </w:r>
        <w:r>
          <w:tab/>
        </w:r>
        <w:r>
          <w:fldChar w:fldCharType="begin"/>
        </w:r>
        <w:r>
          <w:instrText xml:space="preserve">PAGEREF 4134 \h</w:instrText>
        </w:r>
        <w:r>
          <w:fldChar w:fldCharType="end"/>
        </w:r>
      </w:hyperlink>
    </w:p>
    <w:p>
      <w:pPr>
        <w:tabs>
          <w:tab w:val="right" w:leader="dot" w:pos="9062"/>
        </w:tabs>
        <w:ind w:left="220"/>
      </w:pPr>
      <w:hyperlink w:anchor="_Toc4135" w:history="1">
        <w:r>
          <w:rPr>
            <w:rFonts w:ascii="IRNazanin" w:hAnsi="IRNazanin" w:eastAsia="IRNazanin" w:cs="IRNazanin"/>
            <w:color w:val="111111"/>
            <w:sz w:val="22"/>
            <w:szCs w:val="22"/>
            <w:b w:val="0"/>
            <w:bCs w:val="0"/>
            <w:i w:val="0"/>
            <w:iCs w:val="0"/>
          </w:rPr>
          <w:t>سوره غافر آیه 14</w:t>
        </w:r>
        <w:r>
          <w:tab/>
        </w:r>
        <w:r>
          <w:fldChar w:fldCharType="begin"/>
        </w:r>
        <w:r>
          <w:instrText xml:space="preserve">PAGEREF 4135 \h</w:instrText>
        </w:r>
        <w:r>
          <w:fldChar w:fldCharType="end"/>
        </w:r>
      </w:hyperlink>
    </w:p>
    <w:p>
      <w:pPr>
        <w:tabs>
          <w:tab w:val="right" w:leader="dot" w:pos="9062"/>
        </w:tabs>
        <w:ind w:left="220"/>
      </w:pPr>
      <w:hyperlink w:anchor="_Toc4136" w:history="1">
        <w:r>
          <w:rPr>
            <w:rFonts w:ascii="IRNazanin" w:hAnsi="IRNazanin" w:eastAsia="IRNazanin" w:cs="IRNazanin"/>
            <w:color w:val="111111"/>
            <w:sz w:val="22"/>
            <w:szCs w:val="22"/>
            <w:b w:val="0"/>
            <w:bCs w:val="0"/>
            <w:i w:val="0"/>
            <w:iCs w:val="0"/>
          </w:rPr>
          <w:t>سوره غافر آیه 15</w:t>
        </w:r>
        <w:r>
          <w:tab/>
        </w:r>
        <w:r>
          <w:fldChar w:fldCharType="begin"/>
        </w:r>
        <w:r>
          <w:instrText xml:space="preserve">PAGEREF 4136 \h</w:instrText>
        </w:r>
        <w:r>
          <w:fldChar w:fldCharType="end"/>
        </w:r>
      </w:hyperlink>
    </w:p>
    <w:p>
      <w:pPr>
        <w:tabs>
          <w:tab w:val="right" w:leader="dot" w:pos="9062"/>
        </w:tabs>
        <w:ind w:left="220"/>
      </w:pPr>
      <w:hyperlink w:anchor="_Toc4137" w:history="1">
        <w:r>
          <w:rPr>
            <w:rFonts w:ascii="IRNazanin" w:hAnsi="IRNazanin" w:eastAsia="IRNazanin" w:cs="IRNazanin"/>
            <w:color w:val="111111"/>
            <w:sz w:val="22"/>
            <w:szCs w:val="22"/>
            <w:b w:val="0"/>
            <w:bCs w:val="0"/>
            <w:i w:val="0"/>
            <w:iCs w:val="0"/>
          </w:rPr>
          <w:t>سوره غافر آیه 16</w:t>
        </w:r>
        <w:r>
          <w:tab/>
        </w:r>
        <w:r>
          <w:fldChar w:fldCharType="begin"/>
        </w:r>
        <w:r>
          <w:instrText xml:space="preserve">PAGEREF 4137 \h</w:instrText>
        </w:r>
        <w:r>
          <w:fldChar w:fldCharType="end"/>
        </w:r>
      </w:hyperlink>
    </w:p>
    <w:p>
      <w:pPr>
        <w:tabs>
          <w:tab w:val="right" w:leader="dot" w:pos="9062"/>
        </w:tabs>
        <w:ind w:left="220"/>
      </w:pPr>
      <w:hyperlink w:anchor="_Toc4138" w:history="1">
        <w:r>
          <w:rPr>
            <w:rFonts w:ascii="IRNazanin" w:hAnsi="IRNazanin" w:eastAsia="IRNazanin" w:cs="IRNazanin"/>
            <w:color w:val="111111"/>
            <w:sz w:val="22"/>
            <w:szCs w:val="22"/>
            <w:b w:val="0"/>
            <w:bCs w:val="0"/>
            <w:i w:val="0"/>
            <w:iCs w:val="0"/>
          </w:rPr>
          <w:t>سوره غافر آیه 17</w:t>
        </w:r>
        <w:r>
          <w:tab/>
        </w:r>
        <w:r>
          <w:fldChar w:fldCharType="begin"/>
        </w:r>
        <w:r>
          <w:instrText xml:space="preserve">PAGEREF 4138 \h</w:instrText>
        </w:r>
        <w:r>
          <w:fldChar w:fldCharType="end"/>
        </w:r>
      </w:hyperlink>
    </w:p>
    <w:p>
      <w:pPr>
        <w:tabs>
          <w:tab w:val="right" w:leader="dot" w:pos="9062"/>
        </w:tabs>
        <w:ind w:left="220"/>
      </w:pPr>
      <w:hyperlink w:anchor="_Toc4139" w:history="1">
        <w:r>
          <w:rPr>
            <w:rFonts w:ascii="IRNazanin" w:hAnsi="IRNazanin" w:eastAsia="IRNazanin" w:cs="IRNazanin"/>
            <w:color w:val="111111"/>
            <w:sz w:val="22"/>
            <w:szCs w:val="22"/>
            <w:b w:val="0"/>
            <w:bCs w:val="0"/>
            <w:i w:val="0"/>
            <w:iCs w:val="0"/>
          </w:rPr>
          <w:t>سوره غافر آیه 18</w:t>
        </w:r>
        <w:r>
          <w:tab/>
        </w:r>
        <w:r>
          <w:fldChar w:fldCharType="begin"/>
        </w:r>
        <w:r>
          <w:instrText xml:space="preserve">PAGEREF 4139 \h</w:instrText>
        </w:r>
        <w:r>
          <w:fldChar w:fldCharType="end"/>
        </w:r>
      </w:hyperlink>
    </w:p>
    <w:p>
      <w:pPr>
        <w:tabs>
          <w:tab w:val="right" w:leader="dot" w:pos="9062"/>
        </w:tabs>
        <w:ind w:left="220"/>
      </w:pPr>
      <w:hyperlink w:anchor="_Toc4140" w:history="1">
        <w:r>
          <w:rPr>
            <w:rFonts w:ascii="IRNazanin" w:hAnsi="IRNazanin" w:eastAsia="IRNazanin" w:cs="IRNazanin"/>
            <w:color w:val="111111"/>
            <w:sz w:val="22"/>
            <w:szCs w:val="22"/>
            <w:b w:val="0"/>
            <w:bCs w:val="0"/>
            <w:i w:val="0"/>
            <w:iCs w:val="0"/>
          </w:rPr>
          <w:t>سوره غافر آیه 19</w:t>
        </w:r>
        <w:r>
          <w:tab/>
        </w:r>
        <w:r>
          <w:fldChar w:fldCharType="begin"/>
        </w:r>
        <w:r>
          <w:instrText xml:space="preserve">PAGEREF 4140 \h</w:instrText>
        </w:r>
        <w:r>
          <w:fldChar w:fldCharType="end"/>
        </w:r>
      </w:hyperlink>
    </w:p>
    <w:p>
      <w:pPr>
        <w:tabs>
          <w:tab w:val="right" w:leader="dot" w:pos="9062"/>
        </w:tabs>
        <w:ind w:left="220"/>
      </w:pPr>
      <w:hyperlink w:anchor="_Toc4141" w:history="1">
        <w:r>
          <w:rPr>
            <w:rFonts w:ascii="IRNazanin" w:hAnsi="IRNazanin" w:eastAsia="IRNazanin" w:cs="IRNazanin"/>
            <w:color w:val="111111"/>
            <w:sz w:val="22"/>
            <w:szCs w:val="22"/>
            <w:b w:val="0"/>
            <w:bCs w:val="0"/>
            <w:i w:val="0"/>
            <w:iCs w:val="0"/>
          </w:rPr>
          <w:t>سوره غافر آیه 20</w:t>
        </w:r>
        <w:r>
          <w:tab/>
        </w:r>
        <w:r>
          <w:fldChar w:fldCharType="begin"/>
        </w:r>
        <w:r>
          <w:instrText xml:space="preserve">PAGEREF 4141 \h</w:instrText>
        </w:r>
        <w:r>
          <w:fldChar w:fldCharType="end"/>
        </w:r>
      </w:hyperlink>
    </w:p>
    <w:p>
      <w:pPr>
        <w:tabs>
          <w:tab w:val="right" w:leader="dot" w:pos="9062"/>
        </w:tabs>
        <w:ind w:left="220"/>
      </w:pPr>
      <w:hyperlink w:anchor="_Toc4142" w:history="1">
        <w:r>
          <w:rPr>
            <w:rFonts w:ascii="IRNazanin" w:hAnsi="IRNazanin" w:eastAsia="IRNazanin" w:cs="IRNazanin"/>
            <w:color w:val="111111"/>
            <w:sz w:val="22"/>
            <w:szCs w:val="22"/>
            <w:b w:val="0"/>
            <w:bCs w:val="0"/>
            <w:i w:val="0"/>
            <w:iCs w:val="0"/>
          </w:rPr>
          <w:t>سوره غافر آیه 21</w:t>
        </w:r>
        <w:r>
          <w:tab/>
        </w:r>
        <w:r>
          <w:fldChar w:fldCharType="begin"/>
        </w:r>
        <w:r>
          <w:instrText xml:space="preserve">PAGEREF 4142 \h</w:instrText>
        </w:r>
        <w:r>
          <w:fldChar w:fldCharType="end"/>
        </w:r>
      </w:hyperlink>
    </w:p>
    <w:p>
      <w:pPr>
        <w:tabs>
          <w:tab w:val="right" w:leader="dot" w:pos="9062"/>
        </w:tabs>
        <w:ind w:left="220"/>
      </w:pPr>
      <w:hyperlink w:anchor="_Toc4143" w:history="1">
        <w:r>
          <w:rPr>
            <w:rFonts w:ascii="IRNazanin" w:hAnsi="IRNazanin" w:eastAsia="IRNazanin" w:cs="IRNazanin"/>
            <w:color w:val="111111"/>
            <w:sz w:val="22"/>
            <w:szCs w:val="22"/>
            <w:b w:val="0"/>
            <w:bCs w:val="0"/>
            <w:i w:val="0"/>
            <w:iCs w:val="0"/>
          </w:rPr>
          <w:t>سوره غافر آیه 22</w:t>
        </w:r>
        <w:r>
          <w:tab/>
        </w:r>
        <w:r>
          <w:fldChar w:fldCharType="begin"/>
        </w:r>
        <w:r>
          <w:instrText xml:space="preserve">PAGEREF 4143 \h</w:instrText>
        </w:r>
        <w:r>
          <w:fldChar w:fldCharType="end"/>
        </w:r>
      </w:hyperlink>
    </w:p>
    <w:p>
      <w:pPr>
        <w:tabs>
          <w:tab w:val="right" w:leader="dot" w:pos="9062"/>
        </w:tabs>
        <w:ind w:left="220"/>
      </w:pPr>
      <w:hyperlink w:anchor="_Toc4144" w:history="1">
        <w:r>
          <w:rPr>
            <w:rFonts w:ascii="IRNazanin" w:hAnsi="IRNazanin" w:eastAsia="IRNazanin" w:cs="IRNazanin"/>
            <w:color w:val="111111"/>
            <w:sz w:val="22"/>
            <w:szCs w:val="22"/>
            <w:b w:val="0"/>
            <w:bCs w:val="0"/>
            <w:i w:val="0"/>
            <w:iCs w:val="0"/>
          </w:rPr>
          <w:t>سوره غافر آیه 23</w:t>
        </w:r>
        <w:r>
          <w:tab/>
        </w:r>
        <w:r>
          <w:fldChar w:fldCharType="begin"/>
        </w:r>
        <w:r>
          <w:instrText xml:space="preserve">PAGEREF 4144 \h</w:instrText>
        </w:r>
        <w:r>
          <w:fldChar w:fldCharType="end"/>
        </w:r>
      </w:hyperlink>
    </w:p>
    <w:p>
      <w:pPr>
        <w:tabs>
          <w:tab w:val="right" w:leader="dot" w:pos="9062"/>
        </w:tabs>
        <w:ind w:left="220"/>
      </w:pPr>
      <w:hyperlink w:anchor="_Toc4145" w:history="1">
        <w:r>
          <w:rPr>
            <w:rFonts w:ascii="IRNazanin" w:hAnsi="IRNazanin" w:eastAsia="IRNazanin" w:cs="IRNazanin"/>
            <w:color w:val="111111"/>
            <w:sz w:val="22"/>
            <w:szCs w:val="22"/>
            <w:b w:val="0"/>
            <w:bCs w:val="0"/>
            <w:i w:val="0"/>
            <w:iCs w:val="0"/>
          </w:rPr>
          <w:t>سوره غافر آیه 24</w:t>
        </w:r>
        <w:r>
          <w:tab/>
        </w:r>
        <w:r>
          <w:fldChar w:fldCharType="begin"/>
        </w:r>
        <w:r>
          <w:instrText xml:space="preserve">PAGEREF 4145 \h</w:instrText>
        </w:r>
        <w:r>
          <w:fldChar w:fldCharType="end"/>
        </w:r>
      </w:hyperlink>
    </w:p>
    <w:p>
      <w:pPr>
        <w:tabs>
          <w:tab w:val="right" w:leader="dot" w:pos="9062"/>
        </w:tabs>
        <w:ind w:left="220"/>
      </w:pPr>
      <w:hyperlink w:anchor="_Toc4146" w:history="1">
        <w:r>
          <w:rPr>
            <w:rFonts w:ascii="IRNazanin" w:hAnsi="IRNazanin" w:eastAsia="IRNazanin" w:cs="IRNazanin"/>
            <w:color w:val="111111"/>
            <w:sz w:val="22"/>
            <w:szCs w:val="22"/>
            <w:b w:val="0"/>
            <w:bCs w:val="0"/>
            <w:i w:val="0"/>
            <w:iCs w:val="0"/>
          </w:rPr>
          <w:t>سوره غافر آیه 25</w:t>
        </w:r>
        <w:r>
          <w:tab/>
        </w:r>
        <w:r>
          <w:fldChar w:fldCharType="begin"/>
        </w:r>
        <w:r>
          <w:instrText xml:space="preserve">PAGEREF 4146 \h</w:instrText>
        </w:r>
        <w:r>
          <w:fldChar w:fldCharType="end"/>
        </w:r>
      </w:hyperlink>
    </w:p>
    <w:p>
      <w:pPr>
        <w:tabs>
          <w:tab w:val="right" w:leader="dot" w:pos="9062"/>
        </w:tabs>
        <w:ind w:left="220"/>
      </w:pPr>
      <w:hyperlink w:anchor="_Toc4147" w:history="1">
        <w:r>
          <w:rPr>
            <w:rFonts w:ascii="IRNazanin" w:hAnsi="IRNazanin" w:eastAsia="IRNazanin" w:cs="IRNazanin"/>
            <w:color w:val="111111"/>
            <w:sz w:val="22"/>
            <w:szCs w:val="22"/>
            <w:b w:val="0"/>
            <w:bCs w:val="0"/>
            <w:i w:val="0"/>
            <w:iCs w:val="0"/>
          </w:rPr>
          <w:t>سوره غافر آیه 26</w:t>
        </w:r>
        <w:r>
          <w:tab/>
        </w:r>
        <w:r>
          <w:fldChar w:fldCharType="begin"/>
        </w:r>
        <w:r>
          <w:instrText xml:space="preserve">PAGEREF 4147 \h</w:instrText>
        </w:r>
        <w:r>
          <w:fldChar w:fldCharType="end"/>
        </w:r>
      </w:hyperlink>
    </w:p>
    <w:p>
      <w:pPr>
        <w:tabs>
          <w:tab w:val="right" w:leader="dot" w:pos="9062"/>
        </w:tabs>
        <w:ind w:left="220"/>
      </w:pPr>
      <w:hyperlink w:anchor="_Toc4148" w:history="1">
        <w:r>
          <w:rPr>
            <w:rFonts w:ascii="IRNazanin" w:hAnsi="IRNazanin" w:eastAsia="IRNazanin" w:cs="IRNazanin"/>
            <w:color w:val="111111"/>
            <w:sz w:val="22"/>
            <w:szCs w:val="22"/>
            <w:b w:val="0"/>
            <w:bCs w:val="0"/>
            <w:i w:val="0"/>
            <w:iCs w:val="0"/>
          </w:rPr>
          <w:t>سوره غافر آیه 27</w:t>
        </w:r>
        <w:r>
          <w:tab/>
        </w:r>
        <w:r>
          <w:fldChar w:fldCharType="begin"/>
        </w:r>
        <w:r>
          <w:instrText xml:space="preserve">PAGEREF 4148 \h</w:instrText>
        </w:r>
        <w:r>
          <w:fldChar w:fldCharType="end"/>
        </w:r>
      </w:hyperlink>
    </w:p>
    <w:p>
      <w:pPr>
        <w:tabs>
          <w:tab w:val="right" w:leader="dot" w:pos="9062"/>
        </w:tabs>
        <w:ind w:left="220"/>
      </w:pPr>
      <w:hyperlink w:anchor="_Toc4149" w:history="1">
        <w:r>
          <w:rPr>
            <w:rFonts w:ascii="IRNazanin" w:hAnsi="IRNazanin" w:eastAsia="IRNazanin" w:cs="IRNazanin"/>
            <w:color w:val="111111"/>
            <w:sz w:val="22"/>
            <w:szCs w:val="22"/>
            <w:b w:val="0"/>
            <w:bCs w:val="0"/>
            <w:i w:val="0"/>
            <w:iCs w:val="0"/>
          </w:rPr>
          <w:t>سوره غافر آیه 28</w:t>
        </w:r>
        <w:r>
          <w:tab/>
        </w:r>
        <w:r>
          <w:fldChar w:fldCharType="begin"/>
        </w:r>
        <w:r>
          <w:instrText xml:space="preserve">PAGEREF 4149 \h</w:instrText>
        </w:r>
        <w:r>
          <w:fldChar w:fldCharType="end"/>
        </w:r>
      </w:hyperlink>
    </w:p>
    <w:p>
      <w:pPr>
        <w:tabs>
          <w:tab w:val="right" w:leader="dot" w:pos="9062"/>
        </w:tabs>
        <w:ind w:left="220"/>
      </w:pPr>
      <w:hyperlink w:anchor="_Toc4150" w:history="1">
        <w:r>
          <w:rPr>
            <w:rFonts w:ascii="IRNazanin" w:hAnsi="IRNazanin" w:eastAsia="IRNazanin" w:cs="IRNazanin"/>
            <w:color w:val="111111"/>
            <w:sz w:val="22"/>
            <w:szCs w:val="22"/>
            <w:b w:val="0"/>
            <w:bCs w:val="0"/>
            <w:i w:val="0"/>
            <w:iCs w:val="0"/>
          </w:rPr>
          <w:t>سوره غافر آیه 29</w:t>
        </w:r>
        <w:r>
          <w:tab/>
        </w:r>
        <w:r>
          <w:fldChar w:fldCharType="begin"/>
        </w:r>
        <w:r>
          <w:instrText xml:space="preserve">PAGEREF 4150 \h</w:instrText>
        </w:r>
        <w:r>
          <w:fldChar w:fldCharType="end"/>
        </w:r>
      </w:hyperlink>
    </w:p>
    <w:p>
      <w:pPr>
        <w:tabs>
          <w:tab w:val="right" w:leader="dot" w:pos="9062"/>
        </w:tabs>
        <w:ind w:left="220"/>
      </w:pPr>
      <w:hyperlink w:anchor="_Toc4151" w:history="1">
        <w:r>
          <w:rPr>
            <w:rFonts w:ascii="IRNazanin" w:hAnsi="IRNazanin" w:eastAsia="IRNazanin" w:cs="IRNazanin"/>
            <w:color w:val="111111"/>
            <w:sz w:val="22"/>
            <w:szCs w:val="22"/>
            <w:b w:val="0"/>
            <w:bCs w:val="0"/>
            <w:i w:val="0"/>
            <w:iCs w:val="0"/>
          </w:rPr>
          <w:t>سوره غافر آیه 30</w:t>
        </w:r>
        <w:r>
          <w:tab/>
        </w:r>
        <w:r>
          <w:fldChar w:fldCharType="begin"/>
        </w:r>
        <w:r>
          <w:instrText xml:space="preserve">PAGEREF 4151 \h</w:instrText>
        </w:r>
        <w:r>
          <w:fldChar w:fldCharType="end"/>
        </w:r>
      </w:hyperlink>
    </w:p>
    <w:p>
      <w:pPr>
        <w:tabs>
          <w:tab w:val="right" w:leader="dot" w:pos="9062"/>
        </w:tabs>
        <w:ind w:left="220"/>
      </w:pPr>
      <w:hyperlink w:anchor="_Toc4152" w:history="1">
        <w:r>
          <w:rPr>
            <w:rFonts w:ascii="IRNazanin" w:hAnsi="IRNazanin" w:eastAsia="IRNazanin" w:cs="IRNazanin"/>
            <w:color w:val="111111"/>
            <w:sz w:val="22"/>
            <w:szCs w:val="22"/>
            <w:b w:val="0"/>
            <w:bCs w:val="0"/>
            <w:i w:val="0"/>
            <w:iCs w:val="0"/>
          </w:rPr>
          <w:t>سوره غافر آیه 31</w:t>
        </w:r>
        <w:r>
          <w:tab/>
        </w:r>
        <w:r>
          <w:fldChar w:fldCharType="begin"/>
        </w:r>
        <w:r>
          <w:instrText xml:space="preserve">PAGEREF 4152 \h</w:instrText>
        </w:r>
        <w:r>
          <w:fldChar w:fldCharType="end"/>
        </w:r>
      </w:hyperlink>
    </w:p>
    <w:p>
      <w:pPr>
        <w:tabs>
          <w:tab w:val="right" w:leader="dot" w:pos="9062"/>
        </w:tabs>
        <w:ind w:left="220"/>
      </w:pPr>
      <w:hyperlink w:anchor="_Toc4153" w:history="1">
        <w:r>
          <w:rPr>
            <w:rFonts w:ascii="IRNazanin" w:hAnsi="IRNazanin" w:eastAsia="IRNazanin" w:cs="IRNazanin"/>
            <w:color w:val="111111"/>
            <w:sz w:val="22"/>
            <w:szCs w:val="22"/>
            <w:b w:val="0"/>
            <w:bCs w:val="0"/>
            <w:i w:val="0"/>
            <w:iCs w:val="0"/>
          </w:rPr>
          <w:t>سوره غافر آیه 32</w:t>
        </w:r>
        <w:r>
          <w:tab/>
        </w:r>
        <w:r>
          <w:fldChar w:fldCharType="begin"/>
        </w:r>
        <w:r>
          <w:instrText xml:space="preserve">PAGEREF 4153 \h</w:instrText>
        </w:r>
        <w:r>
          <w:fldChar w:fldCharType="end"/>
        </w:r>
      </w:hyperlink>
    </w:p>
    <w:p>
      <w:pPr>
        <w:tabs>
          <w:tab w:val="right" w:leader="dot" w:pos="9062"/>
        </w:tabs>
        <w:ind w:left="220"/>
      </w:pPr>
      <w:hyperlink w:anchor="_Toc4154" w:history="1">
        <w:r>
          <w:rPr>
            <w:rFonts w:ascii="IRNazanin" w:hAnsi="IRNazanin" w:eastAsia="IRNazanin" w:cs="IRNazanin"/>
            <w:color w:val="111111"/>
            <w:sz w:val="22"/>
            <w:szCs w:val="22"/>
            <w:b w:val="0"/>
            <w:bCs w:val="0"/>
            <w:i w:val="0"/>
            <w:iCs w:val="0"/>
          </w:rPr>
          <w:t>سوره غافر آیه 33</w:t>
        </w:r>
        <w:r>
          <w:tab/>
        </w:r>
        <w:r>
          <w:fldChar w:fldCharType="begin"/>
        </w:r>
        <w:r>
          <w:instrText xml:space="preserve">PAGEREF 4154 \h</w:instrText>
        </w:r>
        <w:r>
          <w:fldChar w:fldCharType="end"/>
        </w:r>
      </w:hyperlink>
    </w:p>
    <w:p>
      <w:pPr>
        <w:tabs>
          <w:tab w:val="right" w:leader="dot" w:pos="9062"/>
        </w:tabs>
        <w:ind w:left="220"/>
      </w:pPr>
      <w:hyperlink w:anchor="_Toc4155" w:history="1">
        <w:r>
          <w:rPr>
            <w:rFonts w:ascii="IRNazanin" w:hAnsi="IRNazanin" w:eastAsia="IRNazanin" w:cs="IRNazanin"/>
            <w:color w:val="111111"/>
            <w:sz w:val="22"/>
            <w:szCs w:val="22"/>
            <w:b w:val="0"/>
            <w:bCs w:val="0"/>
            <w:i w:val="0"/>
            <w:iCs w:val="0"/>
          </w:rPr>
          <w:t>سوره غافر آیه 34</w:t>
        </w:r>
        <w:r>
          <w:tab/>
        </w:r>
        <w:r>
          <w:fldChar w:fldCharType="begin"/>
        </w:r>
        <w:r>
          <w:instrText xml:space="preserve">PAGEREF 4155 \h</w:instrText>
        </w:r>
        <w:r>
          <w:fldChar w:fldCharType="end"/>
        </w:r>
      </w:hyperlink>
    </w:p>
    <w:p>
      <w:pPr>
        <w:tabs>
          <w:tab w:val="right" w:leader="dot" w:pos="9062"/>
        </w:tabs>
        <w:ind w:left="220"/>
      </w:pPr>
      <w:hyperlink w:anchor="_Toc4156" w:history="1">
        <w:r>
          <w:rPr>
            <w:rFonts w:ascii="IRNazanin" w:hAnsi="IRNazanin" w:eastAsia="IRNazanin" w:cs="IRNazanin"/>
            <w:color w:val="111111"/>
            <w:sz w:val="22"/>
            <w:szCs w:val="22"/>
            <w:b w:val="0"/>
            <w:bCs w:val="0"/>
            <w:i w:val="0"/>
            <w:iCs w:val="0"/>
          </w:rPr>
          <w:t>سوره غافر آیه 35</w:t>
        </w:r>
        <w:r>
          <w:tab/>
        </w:r>
        <w:r>
          <w:fldChar w:fldCharType="begin"/>
        </w:r>
        <w:r>
          <w:instrText xml:space="preserve">PAGEREF 4156 \h</w:instrText>
        </w:r>
        <w:r>
          <w:fldChar w:fldCharType="end"/>
        </w:r>
      </w:hyperlink>
    </w:p>
    <w:p>
      <w:pPr>
        <w:tabs>
          <w:tab w:val="right" w:leader="dot" w:pos="9062"/>
        </w:tabs>
        <w:ind w:left="220"/>
      </w:pPr>
      <w:hyperlink w:anchor="_Toc4157" w:history="1">
        <w:r>
          <w:rPr>
            <w:rFonts w:ascii="IRNazanin" w:hAnsi="IRNazanin" w:eastAsia="IRNazanin" w:cs="IRNazanin"/>
            <w:color w:val="111111"/>
            <w:sz w:val="22"/>
            <w:szCs w:val="22"/>
            <w:b w:val="0"/>
            <w:bCs w:val="0"/>
            <w:i w:val="0"/>
            <w:iCs w:val="0"/>
          </w:rPr>
          <w:t>سوره غافر آیه 36</w:t>
        </w:r>
        <w:r>
          <w:tab/>
        </w:r>
        <w:r>
          <w:fldChar w:fldCharType="begin"/>
        </w:r>
        <w:r>
          <w:instrText xml:space="preserve">PAGEREF 4157 \h</w:instrText>
        </w:r>
        <w:r>
          <w:fldChar w:fldCharType="end"/>
        </w:r>
      </w:hyperlink>
    </w:p>
    <w:p>
      <w:pPr>
        <w:tabs>
          <w:tab w:val="right" w:leader="dot" w:pos="9062"/>
        </w:tabs>
        <w:ind w:left="220"/>
      </w:pPr>
      <w:hyperlink w:anchor="_Toc4158" w:history="1">
        <w:r>
          <w:rPr>
            <w:rFonts w:ascii="IRNazanin" w:hAnsi="IRNazanin" w:eastAsia="IRNazanin" w:cs="IRNazanin"/>
            <w:color w:val="111111"/>
            <w:sz w:val="22"/>
            <w:szCs w:val="22"/>
            <w:b w:val="0"/>
            <w:bCs w:val="0"/>
            <w:i w:val="0"/>
            <w:iCs w:val="0"/>
          </w:rPr>
          <w:t>سوره غافر آیه 37</w:t>
        </w:r>
        <w:r>
          <w:tab/>
        </w:r>
        <w:r>
          <w:fldChar w:fldCharType="begin"/>
        </w:r>
        <w:r>
          <w:instrText xml:space="preserve">PAGEREF 4158 \h</w:instrText>
        </w:r>
        <w:r>
          <w:fldChar w:fldCharType="end"/>
        </w:r>
      </w:hyperlink>
    </w:p>
    <w:p>
      <w:pPr>
        <w:tabs>
          <w:tab w:val="right" w:leader="dot" w:pos="9062"/>
        </w:tabs>
        <w:ind w:left="220"/>
      </w:pPr>
      <w:hyperlink w:anchor="_Toc4159" w:history="1">
        <w:r>
          <w:rPr>
            <w:rFonts w:ascii="IRNazanin" w:hAnsi="IRNazanin" w:eastAsia="IRNazanin" w:cs="IRNazanin"/>
            <w:color w:val="111111"/>
            <w:sz w:val="22"/>
            <w:szCs w:val="22"/>
            <w:b w:val="0"/>
            <w:bCs w:val="0"/>
            <w:i w:val="0"/>
            <w:iCs w:val="0"/>
          </w:rPr>
          <w:t>سوره غافر آیه 38</w:t>
        </w:r>
        <w:r>
          <w:tab/>
        </w:r>
        <w:r>
          <w:fldChar w:fldCharType="begin"/>
        </w:r>
        <w:r>
          <w:instrText xml:space="preserve">PAGEREF 4159 \h</w:instrText>
        </w:r>
        <w:r>
          <w:fldChar w:fldCharType="end"/>
        </w:r>
      </w:hyperlink>
    </w:p>
    <w:p>
      <w:pPr>
        <w:tabs>
          <w:tab w:val="right" w:leader="dot" w:pos="9062"/>
        </w:tabs>
        <w:ind w:left="220"/>
      </w:pPr>
      <w:hyperlink w:anchor="_Toc4160" w:history="1">
        <w:r>
          <w:rPr>
            <w:rFonts w:ascii="IRNazanin" w:hAnsi="IRNazanin" w:eastAsia="IRNazanin" w:cs="IRNazanin"/>
            <w:color w:val="111111"/>
            <w:sz w:val="22"/>
            <w:szCs w:val="22"/>
            <w:b w:val="0"/>
            <w:bCs w:val="0"/>
            <w:i w:val="0"/>
            <w:iCs w:val="0"/>
          </w:rPr>
          <w:t>سوره غافر آیه 39</w:t>
        </w:r>
        <w:r>
          <w:tab/>
        </w:r>
        <w:r>
          <w:fldChar w:fldCharType="begin"/>
        </w:r>
        <w:r>
          <w:instrText xml:space="preserve">PAGEREF 4160 \h</w:instrText>
        </w:r>
        <w:r>
          <w:fldChar w:fldCharType="end"/>
        </w:r>
      </w:hyperlink>
    </w:p>
    <w:p>
      <w:pPr>
        <w:tabs>
          <w:tab w:val="right" w:leader="dot" w:pos="9062"/>
        </w:tabs>
        <w:ind w:left="220"/>
      </w:pPr>
      <w:hyperlink w:anchor="_Toc4161" w:history="1">
        <w:r>
          <w:rPr>
            <w:rFonts w:ascii="IRNazanin" w:hAnsi="IRNazanin" w:eastAsia="IRNazanin" w:cs="IRNazanin"/>
            <w:color w:val="111111"/>
            <w:sz w:val="22"/>
            <w:szCs w:val="22"/>
            <w:b w:val="0"/>
            <w:bCs w:val="0"/>
            <w:i w:val="0"/>
            <w:iCs w:val="0"/>
          </w:rPr>
          <w:t>سوره غافر آیه 40</w:t>
        </w:r>
        <w:r>
          <w:tab/>
        </w:r>
        <w:r>
          <w:fldChar w:fldCharType="begin"/>
        </w:r>
        <w:r>
          <w:instrText xml:space="preserve">PAGEREF 4161 \h</w:instrText>
        </w:r>
        <w:r>
          <w:fldChar w:fldCharType="end"/>
        </w:r>
      </w:hyperlink>
    </w:p>
    <w:p>
      <w:pPr>
        <w:tabs>
          <w:tab w:val="right" w:leader="dot" w:pos="9062"/>
        </w:tabs>
        <w:ind w:left="220"/>
      </w:pPr>
      <w:hyperlink w:anchor="_Toc4162" w:history="1">
        <w:r>
          <w:rPr>
            <w:rFonts w:ascii="IRNazanin" w:hAnsi="IRNazanin" w:eastAsia="IRNazanin" w:cs="IRNazanin"/>
            <w:color w:val="111111"/>
            <w:sz w:val="22"/>
            <w:szCs w:val="22"/>
            <w:b w:val="0"/>
            <w:bCs w:val="0"/>
            <w:i w:val="0"/>
            <w:iCs w:val="0"/>
          </w:rPr>
          <w:t>سوره غافر آیه 41</w:t>
        </w:r>
        <w:r>
          <w:tab/>
        </w:r>
        <w:r>
          <w:fldChar w:fldCharType="begin"/>
        </w:r>
        <w:r>
          <w:instrText xml:space="preserve">PAGEREF 4162 \h</w:instrText>
        </w:r>
        <w:r>
          <w:fldChar w:fldCharType="end"/>
        </w:r>
      </w:hyperlink>
    </w:p>
    <w:p>
      <w:pPr>
        <w:tabs>
          <w:tab w:val="right" w:leader="dot" w:pos="9062"/>
        </w:tabs>
        <w:ind w:left="220"/>
      </w:pPr>
      <w:hyperlink w:anchor="_Toc4163" w:history="1">
        <w:r>
          <w:rPr>
            <w:rFonts w:ascii="IRNazanin" w:hAnsi="IRNazanin" w:eastAsia="IRNazanin" w:cs="IRNazanin"/>
            <w:color w:val="111111"/>
            <w:sz w:val="22"/>
            <w:szCs w:val="22"/>
            <w:b w:val="0"/>
            <w:bCs w:val="0"/>
            <w:i w:val="0"/>
            <w:iCs w:val="0"/>
          </w:rPr>
          <w:t>سوره غافر آیه 42</w:t>
        </w:r>
        <w:r>
          <w:tab/>
        </w:r>
        <w:r>
          <w:fldChar w:fldCharType="begin"/>
        </w:r>
        <w:r>
          <w:instrText xml:space="preserve">PAGEREF 4163 \h</w:instrText>
        </w:r>
        <w:r>
          <w:fldChar w:fldCharType="end"/>
        </w:r>
      </w:hyperlink>
    </w:p>
    <w:p>
      <w:pPr>
        <w:tabs>
          <w:tab w:val="right" w:leader="dot" w:pos="9062"/>
        </w:tabs>
        <w:ind w:left="220"/>
      </w:pPr>
      <w:hyperlink w:anchor="_Toc4164" w:history="1">
        <w:r>
          <w:rPr>
            <w:rFonts w:ascii="IRNazanin" w:hAnsi="IRNazanin" w:eastAsia="IRNazanin" w:cs="IRNazanin"/>
            <w:color w:val="111111"/>
            <w:sz w:val="22"/>
            <w:szCs w:val="22"/>
            <w:b w:val="0"/>
            <w:bCs w:val="0"/>
            <w:i w:val="0"/>
            <w:iCs w:val="0"/>
          </w:rPr>
          <w:t>سوره غافر آیه 43</w:t>
        </w:r>
        <w:r>
          <w:tab/>
        </w:r>
        <w:r>
          <w:fldChar w:fldCharType="begin"/>
        </w:r>
        <w:r>
          <w:instrText xml:space="preserve">PAGEREF 4164 \h</w:instrText>
        </w:r>
        <w:r>
          <w:fldChar w:fldCharType="end"/>
        </w:r>
      </w:hyperlink>
    </w:p>
    <w:p>
      <w:pPr>
        <w:tabs>
          <w:tab w:val="right" w:leader="dot" w:pos="9062"/>
        </w:tabs>
        <w:ind w:left="220"/>
      </w:pPr>
      <w:hyperlink w:anchor="_Toc4165" w:history="1">
        <w:r>
          <w:rPr>
            <w:rFonts w:ascii="IRNazanin" w:hAnsi="IRNazanin" w:eastAsia="IRNazanin" w:cs="IRNazanin"/>
            <w:color w:val="111111"/>
            <w:sz w:val="22"/>
            <w:szCs w:val="22"/>
            <w:b w:val="0"/>
            <w:bCs w:val="0"/>
            <w:i w:val="0"/>
            <w:iCs w:val="0"/>
          </w:rPr>
          <w:t>سوره غافر آیه 44</w:t>
        </w:r>
        <w:r>
          <w:tab/>
        </w:r>
        <w:r>
          <w:fldChar w:fldCharType="begin"/>
        </w:r>
        <w:r>
          <w:instrText xml:space="preserve">PAGEREF 4165 \h</w:instrText>
        </w:r>
        <w:r>
          <w:fldChar w:fldCharType="end"/>
        </w:r>
      </w:hyperlink>
    </w:p>
    <w:p>
      <w:pPr>
        <w:tabs>
          <w:tab w:val="right" w:leader="dot" w:pos="9062"/>
        </w:tabs>
        <w:ind w:left="220"/>
      </w:pPr>
      <w:hyperlink w:anchor="_Toc4166" w:history="1">
        <w:r>
          <w:rPr>
            <w:rFonts w:ascii="IRNazanin" w:hAnsi="IRNazanin" w:eastAsia="IRNazanin" w:cs="IRNazanin"/>
            <w:color w:val="111111"/>
            <w:sz w:val="22"/>
            <w:szCs w:val="22"/>
            <w:b w:val="0"/>
            <w:bCs w:val="0"/>
            <w:i w:val="0"/>
            <w:iCs w:val="0"/>
          </w:rPr>
          <w:t>سوره غافر آیه 45</w:t>
        </w:r>
        <w:r>
          <w:tab/>
        </w:r>
        <w:r>
          <w:fldChar w:fldCharType="begin"/>
        </w:r>
        <w:r>
          <w:instrText xml:space="preserve">PAGEREF 4166 \h</w:instrText>
        </w:r>
        <w:r>
          <w:fldChar w:fldCharType="end"/>
        </w:r>
      </w:hyperlink>
    </w:p>
    <w:p>
      <w:pPr>
        <w:tabs>
          <w:tab w:val="right" w:leader="dot" w:pos="9062"/>
        </w:tabs>
        <w:ind w:left="220"/>
      </w:pPr>
      <w:hyperlink w:anchor="_Toc4167" w:history="1">
        <w:r>
          <w:rPr>
            <w:rFonts w:ascii="IRNazanin" w:hAnsi="IRNazanin" w:eastAsia="IRNazanin" w:cs="IRNazanin"/>
            <w:color w:val="111111"/>
            <w:sz w:val="22"/>
            <w:szCs w:val="22"/>
            <w:b w:val="0"/>
            <w:bCs w:val="0"/>
            <w:i w:val="0"/>
            <w:iCs w:val="0"/>
          </w:rPr>
          <w:t>سوره غافر آیه 46</w:t>
        </w:r>
        <w:r>
          <w:tab/>
        </w:r>
        <w:r>
          <w:fldChar w:fldCharType="begin"/>
        </w:r>
        <w:r>
          <w:instrText xml:space="preserve">PAGEREF 4167 \h</w:instrText>
        </w:r>
        <w:r>
          <w:fldChar w:fldCharType="end"/>
        </w:r>
      </w:hyperlink>
    </w:p>
    <w:p>
      <w:pPr>
        <w:tabs>
          <w:tab w:val="right" w:leader="dot" w:pos="9062"/>
        </w:tabs>
        <w:ind w:left="220"/>
      </w:pPr>
      <w:hyperlink w:anchor="_Toc4168" w:history="1">
        <w:r>
          <w:rPr>
            <w:rFonts w:ascii="IRNazanin" w:hAnsi="IRNazanin" w:eastAsia="IRNazanin" w:cs="IRNazanin"/>
            <w:color w:val="111111"/>
            <w:sz w:val="22"/>
            <w:szCs w:val="22"/>
            <w:b w:val="0"/>
            <w:bCs w:val="0"/>
            <w:i w:val="0"/>
            <w:iCs w:val="0"/>
          </w:rPr>
          <w:t>سوره غافر آیه 47</w:t>
        </w:r>
        <w:r>
          <w:tab/>
        </w:r>
        <w:r>
          <w:fldChar w:fldCharType="begin"/>
        </w:r>
        <w:r>
          <w:instrText xml:space="preserve">PAGEREF 4168 \h</w:instrText>
        </w:r>
        <w:r>
          <w:fldChar w:fldCharType="end"/>
        </w:r>
      </w:hyperlink>
    </w:p>
    <w:p>
      <w:pPr>
        <w:tabs>
          <w:tab w:val="right" w:leader="dot" w:pos="9062"/>
        </w:tabs>
        <w:ind w:left="220"/>
      </w:pPr>
      <w:hyperlink w:anchor="_Toc4169" w:history="1">
        <w:r>
          <w:rPr>
            <w:rFonts w:ascii="IRNazanin" w:hAnsi="IRNazanin" w:eastAsia="IRNazanin" w:cs="IRNazanin"/>
            <w:color w:val="111111"/>
            <w:sz w:val="22"/>
            <w:szCs w:val="22"/>
            <w:b w:val="0"/>
            <w:bCs w:val="0"/>
            <w:i w:val="0"/>
            <w:iCs w:val="0"/>
          </w:rPr>
          <w:t>سوره غافر آیه 48</w:t>
        </w:r>
        <w:r>
          <w:tab/>
        </w:r>
        <w:r>
          <w:fldChar w:fldCharType="begin"/>
        </w:r>
        <w:r>
          <w:instrText xml:space="preserve">PAGEREF 4169 \h</w:instrText>
        </w:r>
        <w:r>
          <w:fldChar w:fldCharType="end"/>
        </w:r>
      </w:hyperlink>
    </w:p>
    <w:p>
      <w:pPr>
        <w:tabs>
          <w:tab w:val="right" w:leader="dot" w:pos="9062"/>
        </w:tabs>
        <w:ind w:left="220"/>
      </w:pPr>
      <w:hyperlink w:anchor="_Toc4170" w:history="1">
        <w:r>
          <w:rPr>
            <w:rFonts w:ascii="IRNazanin" w:hAnsi="IRNazanin" w:eastAsia="IRNazanin" w:cs="IRNazanin"/>
            <w:color w:val="111111"/>
            <w:sz w:val="22"/>
            <w:szCs w:val="22"/>
            <w:b w:val="0"/>
            <w:bCs w:val="0"/>
            <w:i w:val="0"/>
            <w:iCs w:val="0"/>
          </w:rPr>
          <w:t>سوره غافر آیه 49</w:t>
        </w:r>
        <w:r>
          <w:tab/>
        </w:r>
        <w:r>
          <w:fldChar w:fldCharType="begin"/>
        </w:r>
        <w:r>
          <w:instrText xml:space="preserve">PAGEREF 4170 \h</w:instrText>
        </w:r>
        <w:r>
          <w:fldChar w:fldCharType="end"/>
        </w:r>
      </w:hyperlink>
    </w:p>
    <w:p>
      <w:pPr>
        <w:tabs>
          <w:tab w:val="right" w:leader="dot" w:pos="9062"/>
        </w:tabs>
        <w:ind w:left="220"/>
      </w:pPr>
      <w:hyperlink w:anchor="_Toc4171" w:history="1">
        <w:r>
          <w:rPr>
            <w:rFonts w:ascii="IRNazanin" w:hAnsi="IRNazanin" w:eastAsia="IRNazanin" w:cs="IRNazanin"/>
            <w:color w:val="111111"/>
            <w:sz w:val="22"/>
            <w:szCs w:val="22"/>
            <w:b w:val="0"/>
            <w:bCs w:val="0"/>
            <w:i w:val="0"/>
            <w:iCs w:val="0"/>
          </w:rPr>
          <w:t>سوره غافر آیه 50</w:t>
        </w:r>
        <w:r>
          <w:tab/>
        </w:r>
        <w:r>
          <w:fldChar w:fldCharType="begin"/>
        </w:r>
        <w:r>
          <w:instrText xml:space="preserve">PAGEREF 4171 \h</w:instrText>
        </w:r>
        <w:r>
          <w:fldChar w:fldCharType="end"/>
        </w:r>
      </w:hyperlink>
    </w:p>
    <w:p>
      <w:pPr>
        <w:tabs>
          <w:tab w:val="right" w:leader="dot" w:pos="9062"/>
        </w:tabs>
        <w:ind w:left="220"/>
      </w:pPr>
      <w:hyperlink w:anchor="_Toc4172" w:history="1">
        <w:r>
          <w:rPr>
            <w:rFonts w:ascii="IRNazanin" w:hAnsi="IRNazanin" w:eastAsia="IRNazanin" w:cs="IRNazanin"/>
            <w:color w:val="111111"/>
            <w:sz w:val="22"/>
            <w:szCs w:val="22"/>
            <w:b w:val="0"/>
            <w:bCs w:val="0"/>
            <w:i w:val="0"/>
            <w:iCs w:val="0"/>
          </w:rPr>
          <w:t>سوره غافر آیه 51</w:t>
        </w:r>
        <w:r>
          <w:tab/>
        </w:r>
        <w:r>
          <w:fldChar w:fldCharType="begin"/>
        </w:r>
        <w:r>
          <w:instrText xml:space="preserve">PAGEREF 4172 \h</w:instrText>
        </w:r>
        <w:r>
          <w:fldChar w:fldCharType="end"/>
        </w:r>
      </w:hyperlink>
    </w:p>
    <w:p>
      <w:pPr>
        <w:tabs>
          <w:tab w:val="right" w:leader="dot" w:pos="9062"/>
        </w:tabs>
        <w:ind w:left="220"/>
      </w:pPr>
      <w:hyperlink w:anchor="_Toc4173" w:history="1">
        <w:r>
          <w:rPr>
            <w:rFonts w:ascii="IRNazanin" w:hAnsi="IRNazanin" w:eastAsia="IRNazanin" w:cs="IRNazanin"/>
            <w:color w:val="111111"/>
            <w:sz w:val="22"/>
            <w:szCs w:val="22"/>
            <w:b w:val="0"/>
            <w:bCs w:val="0"/>
            <w:i w:val="0"/>
            <w:iCs w:val="0"/>
          </w:rPr>
          <w:t>سوره غافر آیه 52</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سوره غافر آیه 53</w:t>
        </w:r>
        <w:r>
          <w:tab/>
        </w:r>
        <w:r>
          <w:fldChar w:fldCharType="begin"/>
        </w:r>
        <w:r>
          <w:instrText xml:space="preserve">PAGEREF 4174 \h</w:instrText>
        </w:r>
        <w:r>
          <w:fldChar w:fldCharType="end"/>
        </w:r>
      </w:hyperlink>
    </w:p>
    <w:p>
      <w:pPr>
        <w:tabs>
          <w:tab w:val="right" w:leader="dot" w:pos="9062"/>
        </w:tabs>
        <w:ind w:left="220"/>
      </w:pPr>
      <w:hyperlink w:anchor="_Toc4175" w:history="1">
        <w:r>
          <w:rPr>
            <w:rFonts w:ascii="IRNazanin" w:hAnsi="IRNazanin" w:eastAsia="IRNazanin" w:cs="IRNazanin"/>
            <w:color w:val="111111"/>
            <w:sz w:val="22"/>
            <w:szCs w:val="22"/>
            <w:b w:val="0"/>
            <w:bCs w:val="0"/>
            <w:i w:val="0"/>
            <w:iCs w:val="0"/>
          </w:rPr>
          <w:t>سوره غافر آیه 54</w:t>
        </w:r>
        <w:r>
          <w:tab/>
        </w:r>
        <w:r>
          <w:fldChar w:fldCharType="begin"/>
        </w:r>
        <w:r>
          <w:instrText xml:space="preserve">PAGEREF 4175 \h</w:instrText>
        </w:r>
        <w:r>
          <w:fldChar w:fldCharType="end"/>
        </w:r>
      </w:hyperlink>
    </w:p>
    <w:p>
      <w:pPr>
        <w:tabs>
          <w:tab w:val="right" w:leader="dot" w:pos="9062"/>
        </w:tabs>
        <w:ind w:left="220"/>
      </w:pPr>
      <w:hyperlink w:anchor="_Toc4176" w:history="1">
        <w:r>
          <w:rPr>
            <w:rFonts w:ascii="IRNazanin" w:hAnsi="IRNazanin" w:eastAsia="IRNazanin" w:cs="IRNazanin"/>
            <w:color w:val="111111"/>
            <w:sz w:val="22"/>
            <w:szCs w:val="22"/>
            <w:b w:val="0"/>
            <w:bCs w:val="0"/>
            <w:i w:val="0"/>
            <w:iCs w:val="0"/>
          </w:rPr>
          <w:t>سوره غافر آیه 55</w:t>
        </w:r>
        <w:r>
          <w:tab/>
        </w:r>
        <w:r>
          <w:fldChar w:fldCharType="begin"/>
        </w:r>
        <w:r>
          <w:instrText xml:space="preserve">PAGEREF 4176 \h</w:instrText>
        </w:r>
        <w:r>
          <w:fldChar w:fldCharType="end"/>
        </w:r>
      </w:hyperlink>
    </w:p>
    <w:p>
      <w:pPr>
        <w:tabs>
          <w:tab w:val="right" w:leader="dot" w:pos="9062"/>
        </w:tabs>
        <w:ind w:left="220"/>
      </w:pPr>
      <w:hyperlink w:anchor="_Toc4177" w:history="1">
        <w:r>
          <w:rPr>
            <w:rFonts w:ascii="IRNazanin" w:hAnsi="IRNazanin" w:eastAsia="IRNazanin" w:cs="IRNazanin"/>
            <w:color w:val="111111"/>
            <w:sz w:val="22"/>
            <w:szCs w:val="22"/>
            <w:b w:val="0"/>
            <w:bCs w:val="0"/>
            <w:i w:val="0"/>
            <w:iCs w:val="0"/>
          </w:rPr>
          <w:t>سوره غافر آیه 56</w:t>
        </w:r>
        <w:r>
          <w:tab/>
        </w:r>
        <w:r>
          <w:fldChar w:fldCharType="begin"/>
        </w:r>
        <w:r>
          <w:instrText xml:space="preserve">PAGEREF 4177 \h</w:instrText>
        </w:r>
        <w:r>
          <w:fldChar w:fldCharType="end"/>
        </w:r>
      </w:hyperlink>
    </w:p>
    <w:p>
      <w:pPr>
        <w:tabs>
          <w:tab w:val="right" w:leader="dot" w:pos="9062"/>
        </w:tabs>
        <w:ind w:left="220"/>
      </w:pPr>
      <w:hyperlink w:anchor="_Toc4178" w:history="1">
        <w:r>
          <w:rPr>
            <w:rFonts w:ascii="IRNazanin" w:hAnsi="IRNazanin" w:eastAsia="IRNazanin" w:cs="IRNazanin"/>
            <w:color w:val="111111"/>
            <w:sz w:val="22"/>
            <w:szCs w:val="22"/>
            <w:b w:val="0"/>
            <w:bCs w:val="0"/>
            <w:i w:val="0"/>
            <w:iCs w:val="0"/>
          </w:rPr>
          <w:t>سوره غافر آیه 57</w:t>
        </w:r>
        <w:r>
          <w:tab/>
        </w:r>
        <w:r>
          <w:fldChar w:fldCharType="begin"/>
        </w:r>
        <w:r>
          <w:instrText xml:space="preserve">PAGEREF 4178 \h</w:instrText>
        </w:r>
        <w:r>
          <w:fldChar w:fldCharType="end"/>
        </w:r>
      </w:hyperlink>
    </w:p>
    <w:p>
      <w:pPr>
        <w:tabs>
          <w:tab w:val="right" w:leader="dot" w:pos="9062"/>
        </w:tabs>
        <w:ind w:left="220"/>
      </w:pPr>
      <w:hyperlink w:anchor="_Toc4179" w:history="1">
        <w:r>
          <w:rPr>
            <w:rFonts w:ascii="IRNazanin" w:hAnsi="IRNazanin" w:eastAsia="IRNazanin" w:cs="IRNazanin"/>
            <w:color w:val="111111"/>
            <w:sz w:val="22"/>
            <w:szCs w:val="22"/>
            <w:b w:val="0"/>
            <w:bCs w:val="0"/>
            <w:i w:val="0"/>
            <w:iCs w:val="0"/>
          </w:rPr>
          <w:t>سوره غافر آیه 58</w:t>
        </w:r>
        <w:r>
          <w:tab/>
        </w:r>
        <w:r>
          <w:fldChar w:fldCharType="begin"/>
        </w:r>
        <w:r>
          <w:instrText xml:space="preserve">PAGEREF 4179 \h</w:instrText>
        </w:r>
        <w:r>
          <w:fldChar w:fldCharType="end"/>
        </w:r>
      </w:hyperlink>
    </w:p>
    <w:p>
      <w:pPr>
        <w:tabs>
          <w:tab w:val="right" w:leader="dot" w:pos="9062"/>
        </w:tabs>
        <w:ind w:left="220"/>
      </w:pPr>
      <w:hyperlink w:anchor="_Toc4180" w:history="1">
        <w:r>
          <w:rPr>
            <w:rFonts w:ascii="IRNazanin" w:hAnsi="IRNazanin" w:eastAsia="IRNazanin" w:cs="IRNazanin"/>
            <w:color w:val="111111"/>
            <w:sz w:val="22"/>
            <w:szCs w:val="22"/>
            <w:b w:val="0"/>
            <w:bCs w:val="0"/>
            <w:i w:val="0"/>
            <w:iCs w:val="0"/>
          </w:rPr>
          <w:t>سوره غافر آیه 59</w:t>
        </w:r>
        <w:r>
          <w:tab/>
        </w:r>
        <w:r>
          <w:fldChar w:fldCharType="begin"/>
        </w:r>
        <w:r>
          <w:instrText xml:space="preserve">PAGEREF 4180 \h</w:instrText>
        </w:r>
        <w:r>
          <w:fldChar w:fldCharType="end"/>
        </w:r>
      </w:hyperlink>
    </w:p>
    <w:p>
      <w:pPr>
        <w:tabs>
          <w:tab w:val="right" w:leader="dot" w:pos="9062"/>
        </w:tabs>
        <w:ind w:left="220"/>
      </w:pPr>
      <w:hyperlink w:anchor="_Toc4181" w:history="1">
        <w:r>
          <w:rPr>
            <w:rFonts w:ascii="IRNazanin" w:hAnsi="IRNazanin" w:eastAsia="IRNazanin" w:cs="IRNazanin"/>
            <w:color w:val="111111"/>
            <w:sz w:val="22"/>
            <w:szCs w:val="22"/>
            <w:b w:val="0"/>
            <w:bCs w:val="0"/>
            <w:i w:val="0"/>
            <w:iCs w:val="0"/>
          </w:rPr>
          <w:t>سوره غافر آیه 60</w:t>
        </w:r>
        <w:r>
          <w:tab/>
        </w:r>
        <w:r>
          <w:fldChar w:fldCharType="begin"/>
        </w:r>
        <w:r>
          <w:instrText xml:space="preserve">PAGEREF 4181 \h</w:instrText>
        </w:r>
        <w:r>
          <w:fldChar w:fldCharType="end"/>
        </w:r>
      </w:hyperlink>
    </w:p>
    <w:p>
      <w:pPr>
        <w:tabs>
          <w:tab w:val="right" w:leader="dot" w:pos="9062"/>
        </w:tabs>
        <w:ind w:left="220"/>
      </w:pPr>
      <w:hyperlink w:anchor="_Toc4182" w:history="1">
        <w:r>
          <w:rPr>
            <w:rFonts w:ascii="IRNazanin" w:hAnsi="IRNazanin" w:eastAsia="IRNazanin" w:cs="IRNazanin"/>
            <w:color w:val="111111"/>
            <w:sz w:val="22"/>
            <w:szCs w:val="22"/>
            <w:b w:val="0"/>
            <w:bCs w:val="0"/>
            <w:i w:val="0"/>
            <w:iCs w:val="0"/>
          </w:rPr>
          <w:t>سوره غافر آیه 61</w:t>
        </w:r>
        <w:r>
          <w:tab/>
        </w:r>
        <w:r>
          <w:fldChar w:fldCharType="begin"/>
        </w:r>
        <w:r>
          <w:instrText xml:space="preserve">PAGEREF 4182 \h</w:instrText>
        </w:r>
        <w:r>
          <w:fldChar w:fldCharType="end"/>
        </w:r>
      </w:hyperlink>
    </w:p>
    <w:p>
      <w:pPr>
        <w:tabs>
          <w:tab w:val="right" w:leader="dot" w:pos="9062"/>
        </w:tabs>
        <w:ind w:left="220"/>
      </w:pPr>
      <w:hyperlink w:anchor="_Toc4183" w:history="1">
        <w:r>
          <w:rPr>
            <w:rFonts w:ascii="IRNazanin" w:hAnsi="IRNazanin" w:eastAsia="IRNazanin" w:cs="IRNazanin"/>
            <w:color w:val="111111"/>
            <w:sz w:val="22"/>
            <w:szCs w:val="22"/>
            <w:b w:val="0"/>
            <w:bCs w:val="0"/>
            <w:i w:val="0"/>
            <w:iCs w:val="0"/>
          </w:rPr>
          <w:t>سوره غافر آیه 62</w:t>
        </w:r>
        <w:r>
          <w:tab/>
        </w:r>
        <w:r>
          <w:fldChar w:fldCharType="begin"/>
        </w:r>
        <w:r>
          <w:instrText xml:space="preserve">PAGEREF 4183 \h</w:instrText>
        </w:r>
        <w:r>
          <w:fldChar w:fldCharType="end"/>
        </w:r>
      </w:hyperlink>
    </w:p>
    <w:p>
      <w:pPr>
        <w:tabs>
          <w:tab w:val="right" w:leader="dot" w:pos="9062"/>
        </w:tabs>
        <w:ind w:left="220"/>
      </w:pPr>
      <w:hyperlink w:anchor="_Toc4184" w:history="1">
        <w:r>
          <w:rPr>
            <w:rFonts w:ascii="IRNazanin" w:hAnsi="IRNazanin" w:eastAsia="IRNazanin" w:cs="IRNazanin"/>
            <w:color w:val="111111"/>
            <w:sz w:val="22"/>
            <w:szCs w:val="22"/>
            <w:b w:val="0"/>
            <w:bCs w:val="0"/>
            <w:i w:val="0"/>
            <w:iCs w:val="0"/>
          </w:rPr>
          <w:t>سوره غافر آیه 63</w:t>
        </w:r>
        <w:r>
          <w:tab/>
        </w:r>
        <w:r>
          <w:fldChar w:fldCharType="begin"/>
        </w:r>
        <w:r>
          <w:instrText xml:space="preserve">PAGEREF 4184 \h</w:instrText>
        </w:r>
        <w:r>
          <w:fldChar w:fldCharType="end"/>
        </w:r>
      </w:hyperlink>
    </w:p>
    <w:p>
      <w:pPr>
        <w:tabs>
          <w:tab w:val="right" w:leader="dot" w:pos="9062"/>
        </w:tabs>
        <w:ind w:left="220"/>
      </w:pPr>
      <w:hyperlink w:anchor="_Toc4185" w:history="1">
        <w:r>
          <w:rPr>
            <w:rFonts w:ascii="IRNazanin" w:hAnsi="IRNazanin" w:eastAsia="IRNazanin" w:cs="IRNazanin"/>
            <w:color w:val="111111"/>
            <w:sz w:val="22"/>
            <w:szCs w:val="22"/>
            <w:b w:val="0"/>
            <w:bCs w:val="0"/>
            <w:i w:val="0"/>
            <w:iCs w:val="0"/>
          </w:rPr>
          <w:t>سوره غافر آیه 64</w:t>
        </w:r>
        <w:r>
          <w:tab/>
        </w:r>
        <w:r>
          <w:fldChar w:fldCharType="begin"/>
        </w:r>
        <w:r>
          <w:instrText xml:space="preserve">PAGEREF 4185 \h</w:instrText>
        </w:r>
        <w:r>
          <w:fldChar w:fldCharType="end"/>
        </w:r>
      </w:hyperlink>
    </w:p>
    <w:p>
      <w:pPr>
        <w:tabs>
          <w:tab w:val="right" w:leader="dot" w:pos="9062"/>
        </w:tabs>
        <w:ind w:left="220"/>
      </w:pPr>
      <w:hyperlink w:anchor="_Toc4186" w:history="1">
        <w:r>
          <w:rPr>
            <w:rFonts w:ascii="IRNazanin" w:hAnsi="IRNazanin" w:eastAsia="IRNazanin" w:cs="IRNazanin"/>
            <w:color w:val="111111"/>
            <w:sz w:val="22"/>
            <w:szCs w:val="22"/>
            <w:b w:val="0"/>
            <w:bCs w:val="0"/>
            <w:i w:val="0"/>
            <w:iCs w:val="0"/>
          </w:rPr>
          <w:t>سوره غافر آیه 65</w:t>
        </w:r>
        <w:r>
          <w:tab/>
        </w:r>
        <w:r>
          <w:fldChar w:fldCharType="begin"/>
        </w:r>
        <w:r>
          <w:instrText xml:space="preserve">PAGEREF 4186 \h</w:instrText>
        </w:r>
        <w:r>
          <w:fldChar w:fldCharType="end"/>
        </w:r>
      </w:hyperlink>
    </w:p>
    <w:p>
      <w:pPr>
        <w:tabs>
          <w:tab w:val="right" w:leader="dot" w:pos="9062"/>
        </w:tabs>
        <w:ind w:left="220"/>
      </w:pPr>
      <w:hyperlink w:anchor="_Toc4187" w:history="1">
        <w:r>
          <w:rPr>
            <w:rFonts w:ascii="IRNazanin" w:hAnsi="IRNazanin" w:eastAsia="IRNazanin" w:cs="IRNazanin"/>
            <w:color w:val="111111"/>
            <w:sz w:val="22"/>
            <w:szCs w:val="22"/>
            <w:b w:val="0"/>
            <w:bCs w:val="0"/>
            <w:i w:val="0"/>
            <w:iCs w:val="0"/>
          </w:rPr>
          <w:t>سوره غافر آیه 66</w:t>
        </w:r>
        <w:r>
          <w:tab/>
        </w:r>
        <w:r>
          <w:fldChar w:fldCharType="begin"/>
        </w:r>
        <w:r>
          <w:instrText xml:space="preserve">PAGEREF 4187 \h</w:instrText>
        </w:r>
        <w:r>
          <w:fldChar w:fldCharType="end"/>
        </w:r>
      </w:hyperlink>
    </w:p>
    <w:p>
      <w:pPr>
        <w:tabs>
          <w:tab w:val="right" w:leader="dot" w:pos="9062"/>
        </w:tabs>
        <w:ind w:left="220"/>
      </w:pPr>
      <w:hyperlink w:anchor="_Toc4188" w:history="1">
        <w:r>
          <w:rPr>
            <w:rFonts w:ascii="IRNazanin" w:hAnsi="IRNazanin" w:eastAsia="IRNazanin" w:cs="IRNazanin"/>
            <w:color w:val="111111"/>
            <w:sz w:val="22"/>
            <w:szCs w:val="22"/>
            <w:b w:val="0"/>
            <w:bCs w:val="0"/>
            <w:i w:val="0"/>
            <w:iCs w:val="0"/>
          </w:rPr>
          <w:t>سوره غافر آیه 67</w:t>
        </w:r>
        <w:r>
          <w:tab/>
        </w:r>
        <w:r>
          <w:fldChar w:fldCharType="begin"/>
        </w:r>
        <w:r>
          <w:instrText xml:space="preserve">PAGEREF 4188 \h</w:instrText>
        </w:r>
        <w:r>
          <w:fldChar w:fldCharType="end"/>
        </w:r>
      </w:hyperlink>
    </w:p>
    <w:p>
      <w:pPr>
        <w:tabs>
          <w:tab w:val="right" w:leader="dot" w:pos="9062"/>
        </w:tabs>
        <w:ind w:left="220"/>
      </w:pPr>
      <w:hyperlink w:anchor="_Toc4189" w:history="1">
        <w:r>
          <w:rPr>
            <w:rFonts w:ascii="IRNazanin" w:hAnsi="IRNazanin" w:eastAsia="IRNazanin" w:cs="IRNazanin"/>
            <w:color w:val="111111"/>
            <w:sz w:val="22"/>
            <w:szCs w:val="22"/>
            <w:b w:val="0"/>
            <w:bCs w:val="0"/>
            <w:i w:val="0"/>
            <w:iCs w:val="0"/>
          </w:rPr>
          <w:t>سوره غافر آیه 68</w:t>
        </w:r>
        <w:r>
          <w:tab/>
        </w:r>
        <w:r>
          <w:fldChar w:fldCharType="begin"/>
        </w:r>
        <w:r>
          <w:instrText xml:space="preserve">PAGEREF 4189 \h</w:instrText>
        </w:r>
        <w:r>
          <w:fldChar w:fldCharType="end"/>
        </w:r>
      </w:hyperlink>
    </w:p>
    <w:p>
      <w:pPr>
        <w:tabs>
          <w:tab w:val="right" w:leader="dot" w:pos="9062"/>
        </w:tabs>
        <w:ind w:left="220"/>
      </w:pPr>
      <w:hyperlink w:anchor="_Toc4190" w:history="1">
        <w:r>
          <w:rPr>
            <w:rFonts w:ascii="IRNazanin" w:hAnsi="IRNazanin" w:eastAsia="IRNazanin" w:cs="IRNazanin"/>
            <w:color w:val="111111"/>
            <w:sz w:val="22"/>
            <w:szCs w:val="22"/>
            <w:b w:val="0"/>
            <w:bCs w:val="0"/>
            <w:i w:val="0"/>
            <w:iCs w:val="0"/>
          </w:rPr>
          <w:t>سوره غافر آیه 69</w:t>
        </w:r>
        <w:r>
          <w:tab/>
        </w:r>
        <w:r>
          <w:fldChar w:fldCharType="begin"/>
        </w:r>
        <w:r>
          <w:instrText xml:space="preserve">PAGEREF 4190 \h</w:instrText>
        </w:r>
        <w:r>
          <w:fldChar w:fldCharType="end"/>
        </w:r>
      </w:hyperlink>
    </w:p>
    <w:p>
      <w:pPr>
        <w:tabs>
          <w:tab w:val="right" w:leader="dot" w:pos="9062"/>
        </w:tabs>
        <w:ind w:left="220"/>
      </w:pPr>
      <w:hyperlink w:anchor="_Toc4191" w:history="1">
        <w:r>
          <w:rPr>
            <w:rFonts w:ascii="IRNazanin" w:hAnsi="IRNazanin" w:eastAsia="IRNazanin" w:cs="IRNazanin"/>
            <w:color w:val="111111"/>
            <w:sz w:val="22"/>
            <w:szCs w:val="22"/>
            <w:b w:val="0"/>
            <w:bCs w:val="0"/>
            <w:i w:val="0"/>
            <w:iCs w:val="0"/>
          </w:rPr>
          <w:t>سوره غافر آیه 70</w:t>
        </w:r>
        <w:r>
          <w:tab/>
        </w:r>
        <w:r>
          <w:fldChar w:fldCharType="begin"/>
        </w:r>
        <w:r>
          <w:instrText xml:space="preserve">PAGEREF 4191 \h</w:instrText>
        </w:r>
        <w:r>
          <w:fldChar w:fldCharType="end"/>
        </w:r>
      </w:hyperlink>
    </w:p>
    <w:p>
      <w:pPr>
        <w:tabs>
          <w:tab w:val="right" w:leader="dot" w:pos="9062"/>
        </w:tabs>
        <w:ind w:left="220"/>
      </w:pPr>
      <w:hyperlink w:anchor="_Toc4192" w:history="1">
        <w:r>
          <w:rPr>
            <w:rFonts w:ascii="IRNazanin" w:hAnsi="IRNazanin" w:eastAsia="IRNazanin" w:cs="IRNazanin"/>
            <w:color w:val="111111"/>
            <w:sz w:val="22"/>
            <w:szCs w:val="22"/>
            <w:b w:val="0"/>
            <w:bCs w:val="0"/>
            <w:i w:val="0"/>
            <w:iCs w:val="0"/>
          </w:rPr>
          <w:t>سوره غافر آیه 71</w:t>
        </w:r>
        <w:r>
          <w:tab/>
        </w:r>
        <w:r>
          <w:fldChar w:fldCharType="begin"/>
        </w:r>
        <w:r>
          <w:instrText xml:space="preserve">PAGEREF 4192 \h</w:instrText>
        </w:r>
        <w:r>
          <w:fldChar w:fldCharType="end"/>
        </w:r>
      </w:hyperlink>
    </w:p>
    <w:p>
      <w:pPr>
        <w:tabs>
          <w:tab w:val="right" w:leader="dot" w:pos="9062"/>
        </w:tabs>
        <w:ind w:left="220"/>
      </w:pPr>
      <w:hyperlink w:anchor="_Toc4193" w:history="1">
        <w:r>
          <w:rPr>
            <w:rFonts w:ascii="IRNazanin" w:hAnsi="IRNazanin" w:eastAsia="IRNazanin" w:cs="IRNazanin"/>
            <w:color w:val="111111"/>
            <w:sz w:val="22"/>
            <w:szCs w:val="22"/>
            <w:b w:val="0"/>
            <w:bCs w:val="0"/>
            <w:i w:val="0"/>
            <w:iCs w:val="0"/>
          </w:rPr>
          <w:t>سوره غافر آیه 72</w:t>
        </w:r>
        <w:r>
          <w:tab/>
        </w:r>
        <w:r>
          <w:fldChar w:fldCharType="begin"/>
        </w:r>
        <w:r>
          <w:instrText xml:space="preserve">PAGEREF 4193 \h</w:instrText>
        </w:r>
        <w:r>
          <w:fldChar w:fldCharType="end"/>
        </w:r>
      </w:hyperlink>
    </w:p>
    <w:p>
      <w:pPr>
        <w:tabs>
          <w:tab w:val="right" w:leader="dot" w:pos="9062"/>
        </w:tabs>
        <w:ind w:left="220"/>
      </w:pPr>
      <w:hyperlink w:anchor="_Toc4194" w:history="1">
        <w:r>
          <w:rPr>
            <w:rFonts w:ascii="IRNazanin" w:hAnsi="IRNazanin" w:eastAsia="IRNazanin" w:cs="IRNazanin"/>
            <w:color w:val="111111"/>
            <w:sz w:val="22"/>
            <w:szCs w:val="22"/>
            <w:b w:val="0"/>
            <w:bCs w:val="0"/>
            <w:i w:val="0"/>
            <w:iCs w:val="0"/>
          </w:rPr>
          <w:t>سوره غافر آیه 73</w:t>
        </w:r>
        <w:r>
          <w:tab/>
        </w:r>
        <w:r>
          <w:fldChar w:fldCharType="begin"/>
        </w:r>
        <w:r>
          <w:instrText xml:space="preserve">PAGEREF 4194 \h</w:instrText>
        </w:r>
        <w:r>
          <w:fldChar w:fldCharType="end"/>
        </w:r>
      </w:hyperlink>
    </w:p>
    <w:p>
      <w:pPr>
        <w:tabs>
          <w:tab w:val="right" w:leader="dot" w:pos="9062"/>
        </w:tabs>
        <w:ind w:left="220"/>
      </w:pPr>
      <w:hyperlink w:anchor="_Toc4195" w:history="1">
        <w:r>
          <w:rPr>
            <w:rFonts w:ascii="IRNazanin" w:hAnsi="IRNazanin" w:eastAsia="IRNazanin" w:cs="IRNazanin"/>
            <w:color w:val="111111"/>
            <w:sz w:val="22"/>
            <w:szCs w:val="22"/>
            <w:b w:val="0"/>
            <w:bCs w:val="0"/>
            <w:i w:val="0"/>
            <w:iCs w:val="0"/>
          </w:rPr>
          <w:t>سوره غافر آیه 74</w:t>
        </w:r>
        <w:r>
          <w:tab/>
        </w:r>
        <w:r>
          <w:fldChar w:fldCharType="begin"/>
        </w:r>
        <w:r>
          <w:instrText xml:space="preserve">PAGEREF 4195 \h</w:instrText>
        </w:r>
        <w:r>
          <w:fldChar w:fldCharType="end"/>
        </w:r>
      </w:hyperlink>
    </w:p>
    <w:p>
      <w:pPr>
        <w:tabs>
          <w:tab w:val="right" w:leader="dot" w:pos="9062"/>
        </w:tabs>
        <w:ind w:left="220"/>
      </w:pPr>
      <w:hyperlink w:anchor="_Toc4196" w:history="1">
        <w:r>
          <w:rPr>
            <w:rFonts w:ascii="IRNazanin" w:hAnsi="IRNazanin" w:eastAsia="IRNazanin" w:cs="IRNazanin"/>
            <w:color w:val="111111"/>
            <w:sz w:val="22"/>
            <w:szCs w:val="22"/>
            <w:b w:val="0"/>
            <w:bCs w:val="0"/>
            <w:i w:val="0"/>
            <w:iCs w:val="0"/>
          </w:rPr>
          <w:t>سوره غافر آیه 75</w:t>
        </w:r>
        <w:r>
          <w:tab/>
        </w:r>
        <w:r>
          <w:fldChar w:fldCharType="begin"/>
        </w:r>
        <w:r>
          <w:instrText xml:space="preserve">PAGEREF 4196 \h</w:instrText>
        </w:r>
        <w:r>
          <w:fldChar w:fldCharType="end"/>
        </w:r>
      </w:hyperlink>
    </w:p>
    <w:p>
      <w:pPr>
        <w:tabs>
          <w:tab w:val="right" w:leader="dot" w:pos="9062"/>
        </w:tabs>
        <w:ind w:left="220"/>
      </w:pPr>
      <w:hyperlink w:anchor="_Toc4197" w:history="1">
        <w:r>
          <w:rPr>
            <w:rFonts w:ascii="IRNazanin" w:hAnsi="IRNazanin" w:eastAsia="IRNazanin" w:cs="IRNazanin"/>
            <w:color w:val="111111"/>
            <w:sz w:val="22"/>
            <w:szCs w:val="22"/>
            <w:b w:val="0"/>
            <w:bCs w:val="0"/>
            <w:i w:val="0"/>
            <w:iCs w:val="0"/>
          </w:rPr>
          <w:t>سوره غافر آیه 76</w:t>
        </w:r>
        <w:r>
          <w:tab/>
        </w:r>
        <w:r>
          <w:fldChar w:fldCharType="begin"/>
        </w:r>
        <w:r>
          <w:instrText xml:space="preserve">PAGEREF 4197 \h</w:instrText>
        </w:r>
        <w:r>
          <w:fldChar w:fldCharType="end"/>
        </w:r>
      </w:hyperlink>
    </w:p>
    <w:p>
      <w:pPr>
        <w:tabs>
          <w:tab w:val="right" w:leader="dot" w:pos="9062"/>
        </w:tabs>
        <w:ind w:left="220"/>
      </w:pPr>
      <w:hyperlink w:anchor="_Toc4198" w:history="1">
        <w:r>
          <w:rPr>
            <w:rFonts w:ascii="IRNazanin" w:hAnsi="IRNazanin" w:eastAsia="IRNazanin" w:cs="IRNazanin"/>
            <w:color w:val="111111"/>
            <w:sz w:val="22"/>
            <w:szCs w:val="22"/>
            <w:b w:val="0"/>
            <w:bCs w:val="0"/>
            <w:i w:val="0"/>
            <w:iCs w:val="0"/>
          </w:rPr>
          <w:t>سوره غافر آیه 77</w:t>
        </w:r>
        <w:r>
          <w:tab/>
        </w:r>
        <w:r>
          <w:fldChar w:fldCharType="begin"/>
        </w:r>
        <w:r>
          <w:instrText xml:space="preserve">PAGEREF 4198 \h</w:instrText>
        </w:r>
        <w:r>
          <w:fldChar w:fldCharType="end"/>
        </w:r>
      </w:hyperlink>
    </w:p>
    <w:p>
      <w:pPr>
        <w:tabs>
          <w:tab w:val="right" w:leader="dot" w:pos="9062"/>
        </w:tabs>
        <w:ind w:left="220"/>
      </w:pPr>
      <w:hyperlink w:anchor="_Toc4199" w:history="1">
        <w:r>
          <w:rPr>
            <w:rFonts w:ascii="IRNazanin" w:hAnsi="IRNazanin" w:eastAsia="IRNazanin" w:cs="IRNazanin"/>
            <w:color w:val="111111"/>
            <w:sz w:val="22"/>
            <w:szCs w:val="22"/>
            <w:b w:val="0"/>
            <w:bCs w:val="0"/>
            <w:i w:val="0"/>
            <w:iCs w:val="0"/>
          </w:rPr>
          <w:t>سوره غافر آیه 78</w:t>
        </w:r>
        <w:r>
          <w:tab/>
        </w:r>
        <w:r>
          <w:fldChar w:fldCharType="begin"/>
        </w:r>
        <w:r>
          <w:instrText xml:space="preserve">PAGEREF 4199 \h</w:instrText>
        </w:r>
        <w:r>
          <w:fldChar w:fldCharType="end"/>
        </w:r>
      </w:hyperlink>
    </w:p>
    <w:p>
      <w:pPr>
        <w:tabs>
          <w:tab w:val="right" w:leader="dot" w:pos="9062"/>
        </w:tabs>
        <w:ind w:left="220"/>
      </w:pPr>
      <w:hyperlink w:anchor="_Toc4200" w:history="1">
        <w:r>
          <w:rPr>
            <w:rFonts w:ascii="IRNazanin" w:hAnsi="IRNazanin" w:eastAsia="IRNazanin" w:cs="IRNazanin"/>
            <w:color w:val="111111"/>
            <w:sz w:val="22"/>
            <w:szCs w:val="22"/>
            <w:b w:val="0"/>
            <w:bCs w:val="0"/>
            <w:i w:val="0"/>
            <w:iCs w:val="0"/>
          </w:rPr>
          <w:t>سوره غافر آیه 79</w:t>
        </w:r>
        <w:r>
          <w:tab/>
        </w:r>
        <w:r>
          <w:fldChar w:fldCharType="begin"/>
        </w:r>
        <w:r>
          <w:instrText xml:space="preserve">PAGEREF 4200 \h</w:instrText>
        </w:r>
        <w:r>
          <w:fldChar w:fldCharType="end"/>
        </w:r>
      </w:hyperlink>
    </w:p>
    <w:p>
      <w:pPr>
        <w:tabs>
          <w:tab w:val="right" w:leader="dot" w:pos="9062"/>
        </w:tabs>
        <w:ind w:left="220"/>
      </w:pPr>
      <w:hyperlink w:anchor="_Toc4201" w:history="1">
        <w:r>
          <w:rPr>
            <w:rFonts w:ascii="IRNazanin" w:hAnsi="IRNazanin" w:eastAsia="IRNazanin" w:cs="IRNazanin"/>
            <w:color w:val="111111"/>
            <w:sz w:val="22"/>
            <w:szCs w:val="22"/>
            <w:b w:val="0"/>
            <w:bCs w:val="0"/>
            <w:i w:val="0"/>
            <w:iCs w:val="0"/>
          </w:rPr>
          <w:t>سوره غافر آیه 80</w:t>
        </w:r>
        <w:r>
          <w:tab/>
        </w:r>
        <w:r>
          <w:fldChar w:fldCharType="begin"/>
        </w:r>
        <w:r>
          <w:instrText xml:space="preserve">PAGEREF 4201 \h</w:instrText>
        </w:r>
        <w:r>
          <w:fldChar w:fldCharType="end"/>
        </w:r>
      </w:hyperlink>
    </w:p>
    <w:p>
      <w:pPr>
        <w:tabs>
          <w:tab w:val="right" w:leader="dot" w:pos="9062"/>
        </w:tabs>
        <w:ind w:left="220"/>
      </w:pPr>
      <w:hyperlink w:anchor="_Toc4202" w:history="1">
        <w:r>
          <w:rPr>
            <w:rFonts w:ascii="IRNazanin" w:hAnsi="IRNazanin" w:eastAsia="IRNazanin" w:cs="IRNazanin"/>
            <w:color w:val="111111"/>
            <w:sz w:val="22"/>
            <w:szCs w:val="22"/>
            <w:b w:val="0"/>
            <w:bCs w:val="0"/>
            <w:i w:val="0"/>
            <w:iCs w:val="0"/>
          </w:rPr>
          <w:t>سوره غافر آیه 81</w:t>
        </w:r>
        <w:r>
          <w:tab/>
        </w:r>
        <w:r>
          <w:fldChar w:fldCharType="begin"/>
        </w:r>
        <w:r>
          <w:instrText xml:space="preserve">PAGEREF 4202 \h</w:instrText>
        </w:r>
        <w:r>
          <w:fldChar w:fldCharType="end"/>
        </w:r>
      </w:hyperlink>
    </w:p>
    <w:p>
      <w:pPr>
        <w:tabs>
          <w:tab w:val="right" w:leader="dot" w:pos="9062"/>
        </w:tabs>
        <w:ind w:left="220"/>
      </w:pPr>
      <w:hyperlink w:anchor="_Toc4203" w:history="1">
        <w:r>
          <w:rPr>
            <w:rFonts w:ascii="IRNazanin" w:hAnsi="IRNazanin" w:eastAsia="IRNazanin" w:cs="IRNazanin"/>
            <w:color w:val="111111"/>
            <w:sz w:val="22"/>
            <w:szCs w:val="22"/>
            <w:b w:val="0"/>
            <w:bCs w:val="0"/>
            <w:i w:val="0"/>
            <w:iCs w:val="0"/>
          </w:rPr>
          <w:t>سوره غافر آیه 82</w:t>
        </w:r>
        <w:r>
          <w:tab/>
        </w:r>
        <w:r>
          <w:fldChar w:fldCharType="begin"/>
        </w:r>
        <w:r>
          <w:instrText xml:space="preserve">PAGEREF 4203 \h</w:instrText>
        </w:r>
        <w:r>
          <w:fldChar w:fldCharType="end"/>
        </w:r>
      </w:hyperlink>
    </w:p>
    <w:p>
      <w:pPr>
        <w:tabs>
          <w:tab w:val="right" w:leader="dot" w:pos="9062"/>
        </w:tabs>
        <w:ind w:left="220"/>
      </w:pPr>
      <w:hyperlink w:anchor="_Toc4204" w:history="1">
        <w:r>
          <w:rPr>
            <w:rFonts w:ascii="IRNazanin" w:hAnsi="IRNazanin" w:eastAsia="IRNazanin" w:cs="IRNazanin"/>
            <w:color w:val="111111"/>
            <w:sz w:val="22"/>
            <w:szCs w:val="22"/>
            <w:b w:val="0"/>
            <w:bCs w:val="0"/>
            <w:i w:val="0"/>
            <w:iCs w:val="0"/>
          </w:rPr>
          <w:t>سوره غافر آیه 83</w:t>
        </w:r>
        <w:r>
          <w:tab/>
        </w:r>
        <w:r>
          <w:fldChar w:fldCharType="begin"/>
        </w:r>
        <w:r>
          <w:instrText xml:space="preserve">PAGEREF 4204 \h</w:instrText>
        </w:r>
        <w:r>
          <w:fldChar w:fldCharType="end"/>
        </w:r>
      </w:hyperlink>
    </w:p>
    <w:p>
      <w:pPr>
        <w:tabs>
          <w:tab w:val="right" w:leader="dot" w:pos="9062"/>
        </w:tabs>
        <w:ind w:left="220"/>
      </w:pPr>
      <w:hyperlink w:anchor="_Toc4205" w:history="1">
        <w:r>
          <w:rPr>
            <w:rFonts w:ascii="IRNazanin" w:hAnsi="IRNazanin" w:eastAsia="IRNazanin" w:cs="IRNazanin"/>
            <w:color w:val="111111"/>
            <w:sz w:val="22"/>
            <w:szCs w:val="22"/>
            <w:b w:val="0"/>
            <w:bCs w:val="0"/>
            <w:i w:val="0"/>
            <w:iCs w:val="0"/>
          </w:rPr>
          <w:t>سوره غافر آیه 84</w:t>
        </w:r>
        <w:r>
          <w:tab/>
        </w:r>
        <w:r>
          <w:fldChar w:fldCharType="begin"/>
        </w:r>
        <w:r>
          <w:instrText xml:space="preserve">PAGEREF 4205 \h</w:instrText>
        </w:r>
        <w:r>
          <w:fldChar w:fldCharType="end"/>
        </w:r>
      </w:hyperlink>
    </w:p>
    <w:p>
      <w:pPr>
        <w:tabs>
          <w:tab w:val="right" w:leader="dot" w:pos="9062"/>
        </w:tabs>
        <w:ind w:left="220"/>
      </w:pPr>
      <w:hyperlink w:anchor="_Toc4206" w:history="1">
        <w:r>
          <w:rPr>
            <w:rFonts w:ascii="IRNazanin" w:hAnsi="IRNazanin" w:eastAsia="IRNazanin" w:cs="IRNazanin"/>
            <w:color w:val="111111"/>
            <w:sz w:val="22"/>
            <w:szCs w:val="22"/>
            <w:b w:val="0"/>
            <w:bCs w:val="0"/>
            <w:i w:val="0"/>
            <w:iCs w:val="0"/>
          </w:rPr>
          <w:t>سوره غافر آیه 85</w:t>
        </w:r>
        <w:r>
          <w:tab/>
        </w:r>
        <w:r>
          <w:fldChar w:fldCharType="begin"/>
        </w:r>
        <w:r>
          <w:instrText xml:space="preserve">PAGEREF 4206 \h</w:instrText>
        </w:r>
        <w:r>
          <w:fldChar w:fldCharType="end"/>
        </w:r>
      </w:hyperlink>
    </w:p>
    <w:p>
      <w:pPr>
        <w:tabs>
          <w:tab w:val="right" w:leader="dot" w:pos="9062"/>
        </w:tabs>
        <w:ind w:left="220"/>
      </w:pPr>
      <w:hyperlink w:anchor="_Toc4207" w:history="1">
        <w:r>
          <w:rPr>
            <w:rFonts w:ascii="IRNazanin" w:hAnsi="IRNazanin" w:eastAsia="IRNazanin" w:cs="IRNazanin"/>
            <w:color w:val="111111"/>
            <w:sz w:val="22"/>
            <w:szCs w:val="22"/>
            <w:b w:val="0"/>
            <w:bCs w:val="0"/>
            <w:i w:val="0"/>
            <w:iCs w:val="0"/>
          </w:rPr>
          <w:t>سوره فصلت آیه 2</w:t>
        </w:r>
        <w:r>
          <w:tab/>
        </w:r>
        <w:r>
          <w:fldChar w:fldCharType="begin"/>
        </w:r>
        <w:r>
          <w:instrText xml:space="preserve">PAGEREF 4207 \h</w:instrText>
        </w:r>
        <w:r>
          <w:fldChar w:fldCharType="end"/>
        </w:r>
      </w:hyperlink>
    </w:p>
    <w:p>
      <w:pPr>
        <w:tabs>
          <w:tab w:val="right" w:leader="dot" w:pos="9062"/>
        </w:tabs>
        <w:ind w:left="220"/>
      </w:pPr>
      <w:hyperlink w:anchor="_Toc4208" w:history="1">
        <w:r>
          <w:rPr>
            <w:rFonts w:ascii="IRNazanin" w:hAnsi="IRNazanin" w:eastAsia="IRNazanin" w:cs="IRNazanin"/>
            <w:color w:val="111111"/>
            <w:sz w:val="22"/>
            <w:szCs w:val="22"/>
            <w:b w:val="0"/>
            <w:bCs w:val="0"/>
            <w:i w:val="0"/>
            <w:iCs w:val="0"/>
          </w:rPr>
          <w:t>سوره فصلت آیه 3</w:t>
        </w:r>
        <w:r>
          <w:tab/>
        </w:r>
        <w:r>
          <w:fldChar w:fldCharType="begin"/>
        </w:r>
        <w:r>
          <w:instrText xml:space="preserve">PAGEREF 4208 \h</w:instrText>
        </w:r>
        <w:r>
          <w:fldChar w:fldCharType="end"/>
        </w:r>
      </w:hyperlink>
    </w:p>
    <w:p>
      <w:pPr>
        <w:tabs>
          <w:tab w:val="right" w:leader="dot" w:pos="9062"/>
        </w:tabs>
        <w:ind w:left="220"/>
      </w:pPr>
      <w:hyperlink w:anchor="_Toc4209" w:history="1">
        <w:r>
          <w:rPr>
            <w:rFonts w:ascii="IRNazanin" w:hAnsi="IRNazanin" w:eastAsia="IRNazanin" w:cs="IRNazanin"/>
            <w:color w:val="111111"/>
            <w:sz w:val="22"/>
            <w:szCs w:val="22"/>
            <w:b w:val="0"/>
            <w:bCs w:val="0"/>
            <w:i w:val="0"/>
            <w:iCs w:val="0"/>
          </w:rPr>
          <w:t>سوره فصلت آیه 4</w:t>
        </w:r>
        <w:r>
          <w:tab/>
        </w:r>
        <w:r>
          <w:fldChar w:fldCharType="begin"/>
        </w:r>
        <w:r>
          <w:instrText xml:space="preserve">PAGEREF 4209 \h</w:instrText>
        </w:r>
        <w:r>
          <w:fldChar w:fldCharType="end"/>
        </w:r>
      </w:hyperlink>
    </w:p>
    <w:p>
      <w:pPr>
        <w:tabs>
          <w:tab w:val="right" w:leader="dot" w:pos="9062"/>
        </w:tabs>
        <w:ind w:left="220"/>
      </w:pPr>
      <w:hyperlink w:anchor="_Toc4210" w:history="1">
        <w:r>
          <w:rPr>
            <w:rFonts w:ascii="IRNazanin" w:hAnsi="IRNazanin" w:eastAsia="IRNazanin" w:cs="IRNazanin"/>
            <w:color w:val="111111"/>
            <w:sz w:val="22"/>
            <w:szCs w:val="22"/>
            <w:b w:val="0"/>
            <w:bCs w:val="0"/>
            <w:i w:val="0"/>
            <w:iCs w:val="0"/>
          </w:rPr>
          <w:t>سوره فصلت آیه 5</w:t>
        </w:r>
        <w:r>
          <w:tab/>
        </w:r>
        <w:r>
          <w:fldChar w:fldCharType="begin"/>
        </w:r>
        <w:r>
          <w:instrText xml:space="preserve">PAGEREF 4210 \h</w:instrText>
        </w:r>
        <w:r>
          <w:fldChar w:fldCharType="end"/>
        </w:r>
      </w:hyperlink>
    </w:p>
    <w:p>
      <w:pPr>
        <w:tabs>
          <w:tab w:val="right" w:leader="dot" w:pos="9062"/>
        </w:tabs>
        <w:ind w:left="220"/>
      </w:pPr>
      <w:hyperlink w:anchor="_Toc4211" w:history="1">
        <w:r>
          <w:rPr>
            <w:rFonts w:ascii="IRNazanin" w:hAnsi="IRNazanin" w:eastAsia="IRNazanin" w:cs="IRNazanin"/>
            <w:color w:val="111111"/>
            <w:sz w:val="22"/>
            <w:szCs w:val="22"/>
            <w:b w:val="0"/>
            <w:bCs w:val="0"/>
            <w:i w:val="0"/>
            <w:iCs w:val="0"/>
          </w:rPr>
          <w:t>سوره فصلت آیه 6</w:t>
        </w:r>
        <w:r>
          <w:tab/>
        </w:r>
        <w:r>
          <w:fldChar w:fldCharType="begin"/>
        </w:r>
        <w:r>
          <w:instrText xml:space="preserve">PAGEREF 4211 \h</w:instrText>
        </w:r>
        <w:r>
          <w:fldChar w:fldCharType="end"/>
        </w:r>
      </w:hyperlink>
    </w:p>
    <w:p>
      <w:pPr>
        <w:tabs>
          <w:tab w:val="right" w:leader="dot" w:pos="9062"/>
        </w:tabs>
        <w:ind w:left="220"/>
      </w:pPr>
      <w:hyperlink w:anchor="_Toc4212" w:history="1">
        <w:r>
          <w:rPr>
            <w:rFonts w:ascii="IRNazanin" w:hAnsi="IRNazanin" w:eastAsia="IRNazanin" w:cs="IRNazanin"/>
            <w:color w:val="111111"/>
            <w:sz w:val="22"/>
            <w:szCs w:val="22"/>
            <w:b w:val="0"/>
            <w:bCs w:val="0"/>
            <w:i w:val="0"/>
            <w:iCs w:val="0"/>
          </w:rPr>
          <w:t>سوره فصلت آیه 7</w:t>
        </w:r>
        <w:r>
          <w:tab/>
        </w:r>
        <w:r>
          <w:fldChar w:fldCharType="begin"/>
        </w:r>
        <w:r>
          <w:instrText xml:space="preserve">PAGEREF 4212 \h</w:instrText>
        </w:r>
        <w:r>
          <w:fldChar w:fldCharType="end"/>
        </w:r>
      </w:hyperlink>
    </w:p>
    <w:p>
      <w:pPr>
        <w:tabs>
          <w:tab w:val="right" w:leader="dot" w:pos="9062"/>
        </w:tabs>
        <w:ind w:left="220"/>
      </w:pPr>
      <w:hyperlink w:anchor="_Toc4213" w:history="1">
        <w:r>
          <w:rPr>
            <w:rFonts w:ascii="IRNazanin" w:hAnsi="IRNazanin" w:eastAsia="IRNazanin" w:cs="IRNazanin"/>
            <w:color w:val="111111"/>
            <w:sz w:val="22"/>
            <w:szCs w:val="22"/>
            <w:b w:val="0"/>
            <w:bCs w:val="0"/>
            <w:i w:val="0"/>
            <w:iCs w:val="0"/>
          </w:rPr>
          <w:t>سوره فصلت آیه 8</w:t>
        </w:r>
        <w:r>
          <w:tab/>
        </w:r>
        <w:r>
          <w:fldChar w:fldCharType="begin"/>
        </w:r>
        <w:r>
          <w:instrText xml:space="preserve">PAGEREF 4213 \h</w:instrText>
        </w:r>
        <w:r>
          <w:fldChar w:fldCharType="end"/>
        </w:r>
      </w:hyperlink>
    </w:p>
    <w:p>
      <w:pPr>
        <w:tabs>
          <w:tab w:val="right" w:leader="dot" w:pos="9062"/>
        </w:tabs>
        <w:ind w:left="220"/>
      </w:pPr>
      <w:hyperlink w:anchor="_Toc4214" w:history="1">
        <w:r>
          <w:rPr>
            <w:rFonts w:ascii="IRNazanin" w:hAnsi="IRNazanin" w:eastAsia="IRNazanin" w:cs="IRNazanin"/>
            <w:color w:val="111111"/>
            <w:sz w:val="22"/>
            <w:szCs w:val="22"/>
            <w:b w:val="0"/>
            <w:bCs w:val="0"/>
            <w:i w:val="0"/>
            <w:iCs w:val="0"/>
          </w:rPr>
          <w:t>سوره فصلت آیه 9</w:t>
        </w:r>
        <w:r>
          <w:tab/>
        </w:r>
        <w:r>
          <w:fldChar w:fldCharType="begin"/>
        </w:r>
        <w:r>
          <w:instrText xml:space="preserve">PAGEREF 4214 \h</w:instrText>
        </w:r>
        <w:r>
          <w:fldChar w:fldCharType="end"/>
        </w:r>
      </w:hyperlink>
    </w:p>
    <w:p>
      <w:pPr>
        <w:tabs>
          <w:tab w:val="right" w:leader="dot" w:pos="9062"/>
        </w:tabs>
        <w:ind w:left="220"/>
      </w:pPr>
      <w:hyperlink w:anchor="_Toc4215" w:history="1">
        <w:r>
          <w:rPr>
            <w:rFonts w:ascii="IRNazanin" w:hAnsi="IRNazanin" w:eastAsia="IRNazanin" w:cs="IRNazanin"/>
            <w:color w:val="111111"/>
            <w:sz w:val="22"/>
            <w:szCs w:val="22"/>
            <w:b w:val="0"/>
            <w:bCs w:val="0"/>
            <w:i w:val="0"/>
            <w:iCs w:val="0"/>
          </w:rPr>
          <w:t>سوره فصلت آیه 10</w:t>
        </w:r>
        <w:r>
          <w:tab/>
        </w:r>
        <w:r>
          <w:fldChar w:fldCharType="begin"/>
        </w:r>
        <w:r>
          <w:instrText xml:space="preserve">PAGEREF 4215 \h</w:instrText>
        </w:r>
        <w:r>
          <w:fldChar w:fldCharType="end"/>
        </w:r>
      </w:hyperlink>
    </w:p>
    <w:p>
      <w:pPr>
        <w:tabs>
          <w:tab w:val="right" w:leader="dot" w:pos="9062"/>
        </w:tabs>
        <w:ind w:left="220"/>
      </w:pPr>
      <w:hyperlink w:anchor="_Toc4216" w:history="1">
        <w:r>
          <w:rPr>
            <w:rFonts w:ascii="IRNazanin" w:hAnsi="IRNazanin" w:eastAsia="IRNazanin" w:cs="IRNazanin"/>
            <w:color w:val="111111"/>
            <w:sz w:val="22"/>
            <w:szCs w:val="22"/>
            <w:b w:val="0"/>
            <w:bCs w:val="0"/>
            <w:i w:val="0"/>
            <w:iCs w:val="0"/>
          </w:rPr>
          <w:t>سوره فصلت آیه 11</w:t>
        </w:r>
        <w:r>
          <w:tab/>
        </w:r>
        <w:r>
          <w:fldChar w:fldCharType="begin"/>
        </w:r>
        <w:r>
          <w:instrText xml:space="preserve">PAGEREF 4216 \h</w:instrText>
        </w:r>
        <w:r>
          <w:fldChar w:fldCharType="end"/>
        </w:r>
      </w:hyperlink>
    </w:p>
    <w:p>
      <w:pPr>
        <w:tabs>
          <w:tab w:val="right" w:leader="dot" w:pos="9062"/>
        </w:tabs>
        <w:ind w:left="220"/>
      </w:pPr>
      <w:hyperlink w:anchor="_Toc4217" w:history="1">
        <w:r>
          <w:rPr>
            <w:rFonts w:ascii="IRNazanin" w:hAnsi="IRNazanin" w:eastAsia="IRNazanin" w:cs="IRNazanin"/>
            <w:color w:val="111111"/>
            <w:sz w:val="22"/>
            <w:szCs w:val="22"/>
            <w:b w:val="0"/>
            <w:bCs w:val="0"/>
            <w:i w:val="0"/>
            <w:iCs w:val="0"/>
          </w:rPr>
          <w:t>سوره فصلت آیه 12</w:t>
        </w:r>
        <w:r>
          <w:tab/>
        </w:r>
        <w:r>
          <w:fldChar w:fldCharType="begin"/>
        </w:r>
        <w:r>
          <w:instrText xml:space="preserve">PAGEREF 4217 \h</w:instrText>
        </w:r>
        <w:r>
          <w:fldChar w:fldCharType="end"/>
        </w:r>
      </w:hyperlink>
    </w:p>
    <w:p>
      <w:pPr>
        <w:tabs>
          <w:tab w:val="right" w:leader="dot" w:pos="9062"/>
        </w:tabs>
        <w:ind w:left="220"/>
      </w:pPr>
      <w:hyperlink w:anchor="_Toc4218" w:history="1">
        <w:r>
          <w:rPr>
            <w:rFonts w:ascii="IRNazanin" w:hAnsi="IRNazanin" w:eastAsia="IRNazanin" w:cs="IRNazanin"/>
            <w:color w:val="111111"/>
            <w:sz w:val="22"/>
            <w:szCs w:val="22"/>
            <w:b w:val="0"/>
            <w:bCs w:val="0"/>
            <w:i w:val="0"/>
            <w:iCs w:val="0"/>
          </w:rPr>
          <w:t>سوره فصلت آیه 13</w:t>
        </w:r>
        <w:r>
          <w:tab/>
        </w:r>
        <w:r>
          <w:fldChar w:fldCharType="begin"/>
        </w:r>
        <w:r>
          <w:instrText xml:space="preserve">PAGEREF 4218 \h</w:instrText>
        </w:r>
        <w:r>
          <w:fldChar w:fldCharType="end"/>
        </w:r>
      </w:hyperlink>
    </w:p>
    <w:p>
      <w:pPr>
        <w:tabs>
          <w:tab w:val="right" w:leader="dot" w:pos="9062"/>
        </w:tabs>
        <w:ind w:left="220"/>
      </w:pPr>
      <w:hyperlink w:anchor="_Toc4219" w:history="1">
        <w:r>
          <w:rPr>
            <w:rFonts w:ascii="IRNazanin" w:hAnsi="IRNazanin" w:eastAsia="IRNazanin" w:cs="IRNazanin"/>
            <w:color w:val="111111"/>
            <w:sz w:val="22"/>
            <w:szCs w:val="22"/>
            <w:b w:val="0"/>
            <w:bCs w:val="0"/>
            <w:i w:val="0"/>
            <w:iCs w:val="0"/>
          </w:rPr>
          <w:t>سوره فصلت آیه 14</w:t>
        </w:r>
        <w:r>
          <w:tab/>
        </w:r>
        <w:r>
          <w:fldChar w:fldCharType="begin"/>
        </w:r>
        <w:r>
          <w:instrText xml:space="preserve">PAGEREF 4219 \h</w:instrText>
        </w:r>
        <w:r>
          <w:fldChar w:fldCharType="end"/>
        </w:r>
      </w:hyperlink>
    </w:p>
    <w:p>
      <w:pPr>
        <w:tabs>
          <w:tab w:val="right" w:leader="dot" w:pos="9062"/>
        </w:tabs>
        <w:ind w:left="220"/>
      </w:pPr>
      <w:hyperlink w:anchor="_Toc4220" w:history="1">
        <w:r>
          <w:rPr>
            <w:rFonts w:ascii="IRNazanin" w:hAnsi="IRNazanin" w:eastAsia="IRNazanin" w:cs="IRNazanin"/>
            <w:color w:val="111111"/>
            <w:sz w:val="22"/>
            <w:szCs w:val="22"/>
            <w:b w:val="0"/>
            <w:bCs w:val="0"/>
            <w:i w:val="0"/>
            <w:iCs w:val="0"/>
          </w:rPr>
          <w:t>سوره فصلت آیه 15</w:t>
        </w:r>
        <w:r>
          <w:tab/>
        </w:r>
        <w:r>
          <w:fldChar w:fldCharType="begin"/>
        </w:r>
        <w:r>
          <w:instrText xml:space="preserve">PAGEREF 4220 \h</w:instrText>
        </w:r>
        <w:r>
          <w:fldChar w:fldCharType="end"/>
        </w:r>
      </w:hyperlink>
    </w:p>
    <w:p>
      <w:pPr>
        <w:tabs>
          <w:tab w:val="right" w:leader="dot" w:pos="9062"/>
        </w:tabs>
        <w:ind w:left="220"/>
      </w:pPr>
      <w:hyperlink w:anchor="_Toc4221" w:history="1">
        <w:r>
          <w:rPr>
            <w:rFonts w:ascii="IRNazanin" w:hAnsi="IRNazanin" w:eastAsia="IRNazanin" w:cs="IRNazanin"/>
            <w:color w:val="111111"/>
            <w:sz w:val="22"/>
            <w:szCs w:val="22"/>
            <w:b w:val="0"/>
            <w:bCs w:val="0"/>
            <w:i w:val="0"/>
            <w:iCs w:val="0"/>
          </w:rPr>
          <w:t>سوره فصلت آیه 16</w:t>
        </w:r>
        <w:r>
          <w:tab/>
        </w:r>
        <w:r>
          <w:fldChar w:fldCharType="begin"/>
        </w:r>
        <w:r>
          <w:instrText xml:space="preserve">PAGEREF 4221 \h</w:instrText>
        </w:r>
        <w:r>
          <w:fldChar w:fldCharType="end"/>
        </w:r>
      </w:hyperlink>
    </w:p>
    <w:p>
      <w:pPr>
        <w:tabs>
          <w:tab w:val="right" w:leader="dot" w:pos="9062"/>
        </w:tabs>
        <w:ind w:left="220"/>
      </w:pPr>
      <w:hyperlink w:anchor="_Toc4222" w:history="1">
        <w:r>
          <w:rPr>
            <w:rFonts w:ascii="IRNazanin" w:hAnsi="IRNazanin" w:eastAsia="IRNazanin" w:cs="IRNazanin"/>
            <w:color w:val="111111"/>
            <w:sz w:val="22"/>
            <w:szCs w:val="22"/>
            <w:b w:val="0"/>
            <w:bCs w:val="0"/>
            <w:i w:val="0"/>
            <w:iCs w:val="0"/>
          </w:rPr>
          <w:t>سوره فصلت آیه 17</w:t>
        </w:r>
        <w:r>
          <w:tab/>
        </w:r>
        <w:r>
          <w:fldChar w:fldCharType="begin"/>
        </w:r>
        <w:r>
          <w:instrText xml:space="preserve">PAGEREF 4222 \h</w:instrText>
        </w:r>
        <w:r>
          <w:fldChar w:fldCharType="end"/>
        </w:r>
      </w:hyperlink>
    </w:p>
    <w:p>
      <w:pPr>
        <w:tabs>
          <w:tab w:val="right" w:leader="dot" w:pos="9062"/>
        </w:tabs>
        <w:ind w:left="220"/>
      </w:pPr>
      <w:hyperlink w:anchor="_Toc4223" w:history="1">
        <w:r>
          <w:rPr>
            <w:rFonts w:ascii="IRNazanin" w:hAnsi="IRNazanin" w:eastAsia="IRNazanin" w:cs="IRNazanin"/>
            <w:color w:val="111111"/>
            <w:sz w:val="22"/>
            <w:szCs w:val="22"/>
            <w:b w:val="0"/>
            <w:bCs w:val="0"/>
            <w:i w:val="0"/>
            <w:iCs w:val="0"/>
          </w:rPr>
          <w:t>سوره فصلت آیه 18</w:t>
        </w:r>
        <w:r>
          <w:tab/>
        </w:r>
        <w:r>
          <w:fldChar w:fldCharType="begin"/>
        </w:r>
        <w:r>
          <w:instrText xml:space="preserve">PAGEREF 4223 \h</w:instrText>
        </w:r>
        <w:r>
          <w:fldChar w:fldCharType="end"/>
        </w:r>
      </w:hyperlink>
    </w:p>
    <w:p>
      <w:pPr>
        <w:tabs>
          <w:tab w:val="right" w:leader="dot" w:pos="9062"/>
        </w:tabs>
        <w:ind w:left="220"/>
      </w:pPr>
      <w:hyperlink w:anchor="_Toc4224" w:history="1">
        <w:r>
          <w:rPr>
            <w:rFonts w:ascii="IRNazanin" w:hAnsi="IRNazanin" w:eastAsia="IRNazanin" w:cs="IRNazanin"/>
            <w:color w:val="111111"/>
            <w:sz w:val="22"/>
            <w:szCs w:val="22"/>
            <w:b w:val="0"/>
            <w:bCs w:val="0"/>
            <w:i w:val="0"/>
            <w:iCs w:val="0"/>
          </w:rPr>
          <w:t>سوره فصلت آیه 19</w:t>
        </w:r>
        <w:r>
          <w:tab/>
        </w:r>
        <w:r>
          <w:fldChar w:fldCharType="begin"/>
        </w:r>
        <w:r>
          <w:instrText xml:space="preserve">PAGEREF 4224 \h</w:instrText>
        </w:r>
        <w:r>
          <w:fldChar w:fldCharType="end"/>
        </w:r>
      </w:hyperlink>
    </w:p>
    <w:p>
      <w:pPr>
        <w:tabs>
          <w:tab w:val="right" w:leader="dot" w:pos="9062"/>
        </w:tabs>
        <w:ind w:left="220"/>
      </w:pPr>
      <w:hyperlink w:anchor="_Toc4225" w:history="1">
        <w:r>
          <w:rPr>
            <w:rFonts w:ascii="IRNazanin" w:hAnsi="IRNazanin" w:eastAsia="IRNazanin" w:cs="IRNazanin"/>
            <w:color w:val="111111"/>
            <w:sz w:val="22"/>
            <w:szCs w:val="22"/>
            <w:b w:val="0"/>
            <w:bCs w:val="0"/>
            <w:i w:val="0"/>
            <w:iCs w:val="0"/>
          </w:rPr>
          <w:t>سوره فصلت آیه 20</w:t>
        </w:r>
        <w:r>
          <w:tab/>
        </w:r>
        <w:r>
          <w:fldChar w:fldCharType="begin"/>
        </w:r>
        <w:r>
          <w:instrText xml:space="preserve">PAGEREF 4225 \h</w:instrText>
        </w:r>
        <w:r>
          <w:fldChar w:fldCharType="end"/>
        </w:r>
      </w:hyperlink>
    </w:p>
    <w:p>
      <w:pPr>
        <w:tabs>
          <w:tab w:val="right" w:leader="dot" w:pos="9062"/>
        </w:tabs>
        <w:ind w:left="220"/>
      </w:pPr>
      <w:hyperlink w:anchor="_Toc4226" w:history="1">
        <w:r>
          <w:rPr>
            <w:rFonts w:ascii="IRNazanin" w:hAnsi="IRNazanin" w:eastAsia="IRNazanin" w:cs="IRNazanin"/>
            <w:color w:val="111111"/>
            <w:sz w:val="22"/>
            <w:szCs w:val="22"/>
            <w:b w:val="0"/>
            <w:bCs w:val="0"/>
            <w:i w:val="0"/>
            <w:iCs w:val="0"/>
          </w:rPr>
          <w:t>سوره فصلت آیه 21</w:t>
        </w:r>
        <w:r>
          <w:tab/>
        </w:r>
        <w:r>
          <w:fldChar w:fldCharType="begin"/>
        </w:r>
        <w:r>
          <w:instrText xml:space="preserve">PAGEREF 4226 \h</w:instrText>
        </w:r>
        <w:r>
          <w:fldChar w:fldCharType="end"/>
        </w:r>
      </w:hyperlink>
    </w:p>
    <w:p>
      <w:pPr>
        <w:tabs>
          <w:tab w:val="right" w:leader="dot" w:pos="9062"/>
        </w:tabs>
        <w:ind w:left="220"/>
      </w:pPr>
      <w:hyperlink w:anchor="_Toc4227" w:history="1">
        <w:r>
          <w:rPr>
            <w:rFonts w:ascii="IRNazanin" w:hAnsi="IRNazanin" w:eastAsia="IRNazanin" w:cs="IRNazanin"/>
            <w:color w:val="111111"/>
            <w:sz w:val="22"/>
            <w:szCs w:val="22"/>
            <w:b w:val="0"/>
            <w:bCs w:val="0"/>
            <w:i w:val="0"/>
            <w:iCs w:val="0"/>
          </w:rPr>
          <w:t>سوره فصلت آیه 22</w:t>
        </w:r>
        <w:r>
          <w:tab/>
        </w:r>
        <w:r>
          <w:fldChar w:fldCharType="begin"/>
        </w:r>
        <w:r>
          <w:instrText xml:space="preserve">PAGEREF 4227 \h</w:instrText>
        </w:r>
        <w:r>
          <w:fldChar w:fldCharType="end"/>
        </w:r>
      </w:hyperlink>
    </w:p>
    <w:p>
      <w:pPr>
        <w:tabs>
          <w:tab w:val="right" w:leader="dot" w:pos="9062"/>
        </w:tabs>
        <w:ind w:left="220"/>
      </w:pPr>
      <w:hyperlink w:anchor="_Toc4228" w:history="1">
        <w:r>
          <w:rPr>
            <w:rFonts w:ascii="IRNazanin" w:hAnsi="IRNazanin" w:eastAsia="IRNazanin" w:cs="IRNazanin"/>
            <w:color w:val="111111"/>
            <w:sz w:val="22"/>
            <w:szCs w:val="22"/>
            <w:b w:val="0"/>
            <w:bCs w:val="0"/>
            <w:i w:val="0"/>
            <w:iCs w:val="0"/>
          </w:rPr>
          <w:t>سوره فصلت آیه 23</w:t>
        </w:r>
        <w:r>
          <w:tab/>
        </w:r>
        <w:r>
          <w:fldChar w:fldCharType="begin"/>
        </w:r>
        <w:r>
          <w:instrText xml:space="preserve">PAGEREF 4228 \h</w:instrText>
        </w:r>
        <w:r>
          <w:fldChar w:fldCharType="end"/>
        </w:r>
      </w:hyperlink>
    </w:p>
    <w:p>
      <w:pPr>
        <w:tabs>
          <w:tab w:val="right" w:leader="dot" w:pos="9062"/>
        </w:tabs>
        <w:ind w:left="220"/>
      </w:pPr>
      <w:hyperlink w:anchor="_Toc4229" w:history="1">
        <w:r>
          <w:rPr>
            <w:rFonts w:ascii="IRNazanin" w:hAnsi="IRNazanin" w:eastAsia="IRNazanin" w:cs="IRNazanin"/>
            <w:color w:val="111111"/>
            <w:sz w:val="22"/>
            <w:szCs w:val="22"/>
            <w:b w:val="0"/>
            <w:bCs w:val="0"/>
            <w:i w:val="0"/>
            <w:iCs w:val="0"/>
          </w:rPr>
          <w:t>سوره فصلت آیه 24</w:t>
        </w:r>
        <w:r>
          <w:tab/>
        </w:r>
        <w:r>
          <w:fldChar w:fldCharType="begin"/>
        </w:r>
        <w:r>
          <w:instrText xml:space="preserve">PAGEREF 4229 \h</w:instrText>
        </w:r>
        <w:r>
          <w:fldChar w:fldCharType="end"/>
        </w:r>
      </w:hyperlink>
    </w:p>
    <w:p>
      <w:pPr>
        <w:tabs>
          <w:tab w:val="right" w:leader="dot" w:pos="9062"/>
        </w:tabs>
        <w:ind w:left="220"/>
      </w:pPr>
      <w:hyperlink w:anchor="_Toc4230" w:history="1">
        <w:r>
          <w:rPr>
            <w:rFonts w:ascii="IRNazanin" w:hAnsi="IRNazanin" w:eastAsia="IRNazanin" w:cs="IRNazanin"/>
            <w:color w:val="111111"/>
            <w:sz w:val="22"/>
            <w:szCs w:val="22"/>
            <w:b w:val="0"/>
            <w:bCs w:val="0"/>
            <w:i w:val="0"/>
            <w:iCs w:val="0"/>
          </w:rPr>
          <w:t>سوره فصلت آیه 25</w:t>
        </w:r>
        <w:r>
          <w:tab/>
        </w:r>
        <w:r>
          <w:fldChar w:fldCharType="begin"/>
        </w:r>
        <w:r>
          <w:instrText xml:space="preserve">PAGEREF 4230 \h</w:instrText>
        </w:r>
        <w:r>
          <w:fldChar w:fldCharType="end"/>
        </w:r>
      </w:hyperlink>
    </w:p>
    <w:p>
      <w:pPr>
        <w:tabs>
          <w:tab w:val="right" w:leader="dot" w:pos="9062"/>
        </w:tabs>
        <w:ind w:left="220"/>
      </w:pPr>
      <w:hyperlink w:anchor="_Toc4231" w:history="1">
        <w:r>
          <w:rPr>
            <w:rFonts w:ascii="IRNazanin" w:hAnsi="IRNazanin" w:eastAsia="IRNazanin" w:cs="IRNazanin"/>
            <w:color w:val="111111"/>
            <w:sz w:val="22"/>
            <w:szCs w:val="22"/>
            <w:b w:val="0"/>
            <w:bCs w:val="0"/>
            <w:i w:val="0"/>
            <w:iCs w:val="0"/>
          </w:rPr>
          <w:t>سوره فصلت آیه 26</w:t>
        </w:r>
        <w:r>
          <w:tab/>
        </w:r>
        <w:r>
          <w:fldChar w:fldCharType="begin"/>
        </w:r>
        <w:r>
          <w:instrText xml:space="preserve">PAGEREF 4231 \h</w:instrText>
        </w:r>
        <w:r>
          <w:fldChar w:fldCharType="end"/>
        </w:r>
      </w:hyperlink>
    </w:p>
    <w:p>
      <w:pPr>
        <w:tabs>
          <w:tab w:val="right" w:leader="dot" w:pos="9062"/>
        </w:tabs>
        <w:ind w:left="220"/>
      </w:pPr>
      <w:hyperlink w:anchor="_Toc4232" w:history="1">
        <w:r>
          <w:rPr>
            <w:rFonts w:ascii="IRNazanin" w:hAnsi="IRNazanin" w:eastAsia="IRNazanin" w:cs="IRNazanin"/>
            <w:color w:val="111111"/>
            <w:sz w:val="22"/>
            <w:szCs w:val="22"/>
            <w:b w:val="0"/>
            <w:bCs w:val="0"/>
            <w:i w:val="0"/>
            <w:iCs w:val="0"/>
          </w:rPr>
          <w:t>سوره فصلت آیه 27</w:t>
        </w:r>
        <w:r>
          <w:tab/>
        </w:r>
        <w:r>
          <w:fldChar w:fldCharType="begin"/>
        </w:r>
        <w:r>
          <w:instrText xml:space="preserve">PAGEREF 4232 \h</w:instrText>
        </w:r>
        <w:r>
          <w:fldChar w:fldCharType="end"/>
        </w:r>
      </w:hyperlink>
    </w:p>
    <w:p>
      <w:pPr>
        <w:tabs>
          <w:tab w:val="right" w:leader="dot" w:pos="9062"/>
        </w:tabs>
        <w:ind w:left="220"/>
      </w:pPr>
      <w:hyperlink w:anchor="_Toc4233" w:history="1">
        <w:r>
          <w:rPr>
            <w:rFonts w:ascii="IRNazanin" w:hAnsi="IRNazanin" w:eastAsia="IRNazanin" w:cs="IRNazanin"/>
            <w:color w:val="111111"/>
            <w:sz w:val="22"/>
            <w:szCs w:val="22"/>
            <w:b w:val="0"/>
            <w:bCs w:val="0"/>
            <w:i w:val="0"/>
            <w:iCs w:val="0"/>
          </w:rPr>
          <w:t>سوره فصلت آیه 28</w:t>
        </w:r>
        <w:r>
          <w:tab/>
        </w:r>
        <w:r>
          <w:fldChar w:fldCharType="begin"/>
        </w:r>
        <w:r>
          <w:instrText xml:space="preserve">PAGEREF 4233 \h</w:instrText>
        </w:r>
        <w:r>
          <w:fldChar w:fldCharType="end"/>
        </w:r>
      </w:hyperlink>
    </w:p>
    <w:p>
      <w:pPr>
        <w:tabs>
          <w:tab w:val="right" w:leader="dot" w:pos="9062"/>
        </w:tabs>
        <w:ind w:left="220"/>
      </w:pPr>
      <w:hyperlink w:anchor="_Toc4234" w:history="1">
        <w:r>
          <w:rPr>
            <w:rFonts w:ascii="IRNazanin" w:hAnsi="IRNazanin" w:eastAsia="IRNazanin" w:cs="IRNazanin"/>
            <w:color w:val="111111"/>
            <w:sz w:val="22"/>
            <w:szCs w:val="22"/>
            <w:b w:val="0"/>
            <w:bCs w:val="0"/>
            <w:i w:val="0"/>
            <w:iCs w:val="0"/>
          </w:rPr>
          <w:t>سوره فصلت آیه 29</w:t>
        </w:r>
        <w:r>
          <w:tab/>
        </w:r>
        <w:r>
          <w:fldChar w:fldCharType="begin"/>
        </w:r>
        <w:r>
          <w:instrText xml:space="preserve">PAGEREF 4234 \h</w:instrText>
        </w:r>
        <w:r>
          <w:fldChar w:fldCharType="end"/>
        </w:r>
      </w:hyperlink>
    </w:p>
    <w:p>
      <w:pPr>
        <w:tabs>
          <w:tab w:val="right" w:leader="dot" w:pos="9062"/>
        </w:tabs>
        <w:ind w:left="220"/>
      </w:pPr>
      <w:hyperlink w:anchor="_Toc4235" w:history="1">
        <w:r>
          <w:rPr>
            <w:rFonts w:ascii="IRNazanin" w:hAnsi="IRNazanin" w:eastAsia="IRNazanin" w:cs="IRNazanin"/>
            <w:color w:val="111111"/>
            <w:sz w:val="22"/>
            <w:szCs w:val="22"/>
            <w:b w:val="0"/>
            <w:bCs w:val="0"/>
            <w:i w:val="0"/>
            <w:iCs w:val="0"/>
          </w:rPr>
          <w:t>سوره فصلت آیه 30</w:t>
        </w:r>
        <w:r>
          <w:tab/>
        </w:r>
        <w:r>
          <w:fldChar w:fldCharType="begin"/>
        </w:r>
        <w:r>
          <w:instrText xml:space="preserve">PAGEREF 4235 \h</w:instrText>
        </w:r>
        <w:r>
          <w:fldChar w:fldCharType="end"/>
        </w:r>
      </w:hyperlink>
    </w:p>
    <w:p>
      <w:pPr>
        <w:tabs>
          <w:tab w:val="right" w:leader="dot" w:pos="9062"/>
        </w:tabs>
        <w:ind w:left="220"/>
      </w:pPr>
      <w:hyperlink w:anchor="_Toc4236" w:history="1">
        <w:r>
          <w:rPr>
            <w:rFonts w:ascii="IRNazanin" w:hAnsi="IRNazanin" w:eastAsia="IRNazanin" w:cs="IRNazanin"/>
            <w:color w:val="111111"/>
            <w:sz w:val="22"/>
            <w:szCs w:val="22"/>
            <w:b w:val="0"/>
            <w:bCs w:val="0"/>
            <w:i w:val="0"/>
            <w:iCs w:val="0"/>
          </w:rPr>
          <w:t>سوره فصلت آیه 31</w:t>
        </w:r>
        <w:r>
          <w:tab/>
        </w:r>
        <w:r>
          <w:fldChar w:fldCharType="begin"/>
        </w:r>
        <w:r>
          <w:instrText xml:space="preserve">PAGEREF 4236 \h</w:instrText>
        </w:r>
        <w:r>
          <w:fldChar w:fldCharType="end"/>
        </w:r>
      </w:hyperlink>
    </w:p>
    <w:p>
      <w:pPr>
        <w:tabs>
          <w:tab w:val="right" w:leader="dot" w:pos="9062"/>
        </w:tabs>
        <w:ind w:left="220"/>
      </w:pPr>
      <w:hyperlink w:anchor="_Toc4237" w:history="1">
        <w:r>
          <w:rPr>
            <w:rFonts w:ascii="IRNazanin" w:hAnsi="IRNazanin" w:eastAsia="IRNazanin" w:cs="IRNazanin"/>
            <w:color w:val="111111"/>
            <w:sz w:val="22"/>
            <w:szCs w:val="22"/>
            <w:b w:val="0"/>
            <w:bCs w:val="0"/>
            <w:i w:val="0"/>
            <w:iCs w:val="0"/>
          </w:rPr>
          <w:t>سوره فصلت آیه 32</w:t>
        </w:r>
        <w:r>
          <w:tab/>
        </w:r>
        <w:r>
          <w:fldChar w:fldCharType="begin"/>
        </w:r>
        <w:r>
          <w:instrText xml:space="preserve">PAGEREF 4237 \h</w:instrText>
        </w:r>
        <w:r>
          <w:fldChar w:fldCharType="end"/>
        </w:r>
      </w:hyperlink>
    </w:p>
    <w:p>
      <w:pPr>
        <w:tabs>
          <w:tab w:val="right" w:leader="dot" w:pos="9062"/>
        </w:tabs>
        <w:ind w:left="220"/>
      </w:pPr>
      <w:hyperlink w:anchor="_Toc4238" w:history="1">
        <w:r>
          <w:rPr>
            <w:rFonts w:ascii="IRNazanin" w:hAnsi="IRNazanin" w:eastAsia="IRNazanin" w:cs="IRNazanin"/>
            <w:color w:val="111111"/>
            <w:sz w:val="22"/>
            <w:szCs w:val="22"/>
            <w:b w:val="0"/>
            <w:bCs w:val="0"/>
            <w:i w:val="0"/>
            <w:iCs w:val="0"/>
          </w:rPr>
          <w:t>سوره فصلت آیه 33</w:t>
        </w:r>
        <w:r>
          <w:tab/>
        </w:r>
        <w:r>
          <w:fldChar w:fldCharType="begin"/>
        </w:r>
        <w:r>
          <w:instrText xml:space="preserve">PAGEREF 4238 \h</w:instrText>
        </w:r>
        <w:r>
          <w:fldChar w:fldCharType="end"/>
        </w:r>
      </w:hyperlink>
    </w:p>
    <w:p>
      <w:pPr>
        <w:tabs>
          <w:tab w:val="right" w:leader="dot" w:pos="9062"/>
        </w:tabs>
        <w:ind w:left="220"/>
      </w:pPr>
      <w:hyperlink w:anchor="_Toc4239" w:history="1">
        <w:r>
          <w:rPr>
            <w:rFonts w:ascii="IRNazanin" w:hAnsi="IRNazanin" w:eastAsia="IRNazanin" w:cs="IRNazanin"/>
            <w:color w:val="111111"/>
            <w:sz w:val="22"/>
            <w:szCs w:val="22"/>
            <w:b w:val="0"/>
            <w:bCs w:val="0"/>
            <w:i w:val="0"/>
            <w:iCs w:val="0"/>
          </w:rPr>
          <w:t>سوره فصلت آیه 34</w:t>
        </w:r>
        <w:r>
          <w:tab/>
        </w:r>
        <w:r>
          <w:fldChar w:fldCharType="begin"/>
        </w:r>
        <w:r>
          <w:instrText xml:space="preserve">PAGEREF 4239 \h</w:instrText>
        </w:r>
        <w:r>
          <w:fldChar w:fldCharType="end"/>
        </w:r>
      </w:hyperlink>
    </w:p>
    <w:p>
      <w:pPr>
        <w:tabs>
          <w:tab w:val="right" w:leader="dot" w:pos="9062"/>
        </w:tabs>
        <w:ind w:left="220"/>
      </w:pPr>
      <w:hyperlink w:anchor="_Toc4240" w:history="1">
        <w:r>
          <w:rPr>
            <w:rFonts w:ascii="IRNazanin" w:hAnsi="IRNazanin" w:eastAsia="IRNazanin" w:cs="IRNazanin"/>
            <w:color w:val="111111"/>
            <w:sz w:val="22"/>
            <w:szCs w:val="22"/>
            <w:b w:val="0"/>
            <w:bCs w:val="0"/>
            <w:i w:val="0"/>
            <w:iCs w:val="0"/>
          </w:rPr>
          <w:t>سوره فصلت آیه 35</w:t>
        </w:r>
        <w:r>
          <w:tab/>
        </w:r>
        <w:r>
          <w:fldChar w:fldCharType="begin"/>
        </w:r>
        <w:r>
          <w:instrText xml:space="preserve">PAGEREF 4240 \h</w:instrText>
        </w:r>
        <w:r>
          <w:fldChar w:fldCharType="end"/>
        </w:r>
      </w:hyperlink>
    </w:p>
    <w:p>
      <w:pPr>
        <w:tabs>
          <w:tab w:val="right" w:leader="dot" w:pos="9062"/>
        </w:tabs>
        <w:ind w:left="220"/>
      </w:pPr>
      <w:hyperlink w:anchor="_Toc4241" w:history="1">
        <w:r>
          <w:rPr>
            <w:rFonts w:ascii="IRNazanin" w:hAnsi="IRNazanin" w:eastAsia="IRNazanin" w:cs="IRNazanin"/>
            <w:color w:val="111111"/>
            <w:sz w:val="22"/>
            <w:szCs w:val="22"/>
            <w:b w:val="0"/>
            <w:bCs w:val="0"/>
            <w:i w:val="0"/>
            <w:iCs w:val="0"/>
          </w:rPr>
          <w:t>سوره فصلت آیه 36</w:t>
        </w:r>
        <w:r>
          <w:tab/>
        </w:r>
        <w:r>
          <w:fldChar w:fldCharType="begin"/>
        </w:r>
        <w:r>
          <w:instrText xml:space="preserve">PAGEREF 4241 \h</w:instrText>
        </w:r>
        <w:r>
          <w:fldChar w:fldCharType="end"/>
        </w:r>
      </w:hyperlink>
    </w:p>
    <w:p>
      <w:pPr>
        <w:tabs>
          <w:tab w:val="right" w:leader="dot" w:pos="9062"/>
        </w:tabs>
        <w:ind w:left="220"/>
      </w:pPr>
      <w:hyperlink w:anchor="_Toc4242" w:history="1">
        <w:r>
          <w:rPr>
            <w:rFonts w:ascii="IRNazanin" w:hAnsi="IRNazanin" w:eastAsia="IRNazanin" w:cs="IRNazanin"/>
            <w:color w:val="111111"/>
            <w:sz w:val="22"/>
            <w:szCs w:val="22"/>
            <w:b w:val="0"/>
            <w:bCs w:val="0"/>
            <w:i w:val="0"/>
            <w:iCs w:val="0"/>
          </w:rPr>
          <w:t>سوره فصلت آیه 37</w:t>
        </w:r>
        <w:r>
          <w:tab/>
        </w:r>
        <w:r>
          <w:fldChar w:fldCharType="begin"/>
        </w:r>
        <w:r>
          <w:instrText xml:space="preserve">PAGEREF 4242 \h</w:instrText>
        </w:r>
        <w:r>
          <w:fldChar w:fldCharType="end"/>
        </w:r>
      </w:hyperlink>
    </w:p>
    <w:p>
      <w:pPr>
        <w:tabs>
          <w:tab w:val="right" w:leader="dot" w:pos="9062"/>
        </w:tabs>
        <w:ind w:left="220"/>
      </w:pPr>
      <w:hyperlink w:anchor="_Toc4243" w:history="1">
        <w:r>
          <w:rPr>
            <w:rFonts w:ascii="IRNazanin" w:hAnsi="IRNazanin" w:eastAsia="IRNazanin" w:cs="IRNazanin"/>
            <w:color w:val="111111"/>
            <w:sz w:val="22"/>
            <w:szCs w:val="22"/>
            <w:b w:val="0"/>
            <w:bCs w:val="0"/>
            <w:i w:val="0"/>
            <w:iCs w:val="0"/>
          </w:rPr>
          <w:t>سوره فصلت آیه 38</w:t>
        </w:r>
        <w:r>
          <w:tab/>
        </w:r>
        <w:r>
          <w:fldChar w:fldCharType="begin"/>
        </w:r>
        <w:r>
          <w:instrText xml:space="preserve">PAGEREF 4243 \h</w:instrText>
        </w:r>
        <w:r>
          <w:fldChar w:fldCharType="end"/>
        </w:r>
      </w:hyperlink>
    </w:p>
    <w:p>
      <w:pPr>
        <w:tabs>
          <w:tab w:val="right" w:leader="dot" w:pos="9062"/>
        </w:tabs>
        <w:ind w:left="220"/>
      </w:pPr>
      <w:hyperlink w:anchor="_Toc4244" w:history="1">
        <w:r>
          <w:rPr>
            <w:rFonts w:ascii="IRNazanin" w:hAnsi="IRNazanin" w:eastAsia="IRNazanin" w:cs="IRNazanin"/>
            <w:color w:val="111111"/>
            <w:sz w:val="22"/>
            <w:szCs w:val="22"/>
            <w:b w:val="0"/>
            <w:bCs w:val="0"/>
            <w:i w:val="0"/>
            <w:iCs w:val="0"/>
          </w:rPr>
          <w:t>سوره فصلت آیه 39</w:t>
        </w:r>
        <w:r>
          <w:tab/>
        </w:r>
        <w:r>
          <w:fldChar w:fldCharType="begin"/>
        </w:r>
        <w:r>
          <w:instrText xml:space="preserve">PAGEREF 4244 \h</w:instrText>
        </w:r>
        <w:r>
          <w:fldChar w:fldCharType="end"/>
        </w:r>
      </w:hyperlink>
    </w:p>
    <w:p>
      <w:pPr>
        <w:tabs>
          <w:tab w:val="right" w:leader="dot" w:pos="9062"/>
        </w:tabs>
        <w:ind w:left="220"/>
      </w:pPr>
      <w:hyperlink w:anchor="_Toc4245" w:history="1">
        <w:r>
          <w:rPr>
            <w:rFonts w:ascii="IRNazanin" w:hAnsi="IRNazanin" w:eastAsia="IRNazanin" w:cs="IRNazanin"/>
            <w:color w:val="111111"/>
            <w:sz w:val="22"/>
            <w:szCs w:val="22"/>
            <w:b w:val="0"/>
            <w:bCs w:val="0"/>
            <w:i w:val="0"/>
            <w:iCs w:val="0"/>
          </w:rPr>
          <w:t>سوره فصلت آیه 40</w:t>
        </w:r>
        <w:r>
          <w:tab/>
        </w:r>
        <w:r>
          <w:fldChar w:fldCharType="begin"/>
        </w:r>
        <w:r>
          <w:instrText xml:space="preserve">PAGEREF 4245 \h</w:instrText>
        </w:r>
        <w:r>
          <w:fldChar w:fldCharType="end"/>
        </w:r>
      </w:hyperlink>
    </w:p>
    <w:p>
      <w:pPr>
        <w:tabs>
          <w:tab w:val="right" w:leader="dot" w:pos="9062"/>
        </w:tabs>
        <w:ind w:left="220"/>
      </w:pPr>
      <w:hyperlink w:anchor="_Toc4246" w:history="1">
        <w:r>
          <w:rPr>
            <w:rFonts w:ascii="IRNazanin" w:hAnsi="IRNazanin" w:eastAsia="IRNazanin" w:cs="IRNazanin"/>
            <w:color w:val="111111"/>
            <w:sz w:val="22"/>
            <w:szCs w:val="22"/>
            <w:b w:val="0"/>
            <w:bCs w:val="0"/>
            <w:i w:val="0"/>
            <w:iCs w:val="0"/>
          </w:rPr>
          <w:t>سوره فصلت آیه 41</w:t>
        </w:r>
        <w:r>
          <w:tab/>
        </w:r>
        <w:r>
          <w:fldChar w:fldCharType="begin"/>
        </w:r>
        <w:r>
          <w:instrText xml:space="preserve">PAGEREF 4246 \h</w:instrText>
        </w:r>
        <w:r>
          <w:fldChar w:fldCharType="end"/>
        </w:r>
      </w:hyperlink>
    </w:p>
    <w:p>
      <w:pPr>
        <w:tabs>
          <w:tab w:val="right" w:leader="dot" w:pos="9062"/>
        </w:tabs>
        <w:ind w:left="220"/>
      </w:pPr>
      <w:hyperlink w:anchor="_Toc4247" w:history="1">
        <w:r>
          <w:rPr>
            <w:rFonts w:ascii="IRNazanin" w:hAnsi="IRNazanin" w:eastAsia="IRNazanin" w:cs="IRNazanin"/>
            <w:color w:val="111111"/>
            <w:sz w:val="22"/>
            <w:szCs w:val="22"/>
            <w:b w:val="0"/>
            <w:bCs w:val="0"/>
            <w:i w:val="0"/>
            <w:iCs w:val="0"/>
          </w:rPr>
          <w:t>سوره فصلت آیه 42</w:t>
        </w:r>
        <w:r>
          <w:tab/>
        </w:r>
        <w:r>
          <w:fldChar w:fldCharType="begin"/>
        </w:r>
        <w:r>
          <w:instrText xml:space="preserve">PAGEREF 4247 \h</w:instrText>
        </w:r>
        <w:r>
          <w:fldChar w:fldCharType="end"/>
        </w:r>
      </w:hyperlink>
    </w:p>
    <w:p>
      <w:pPr>
        <w:tabs>
          <w:tab w:val="right" w:leader="dot" w:pos="9062"/>
        </w:tabs>
        <w:ind w:left="220"/>
      </w:pPr>
      <w:hyperlink w:anchor="_Toc4248" w:history="1">
        <w:r>
          <w:rPr>
            <w:rFonts w:ascii="IRNazanin" w:hAnsi="IRNazanin" w:eastAsia="IRNazanin" w:cs="IRNazanin"/>
            <w:color w:val="111111"/>
            <w:sz w:val="22"/>
            <w:szCs w:val="22"/>
            <w:b w:val="0"/>
            <w:bCs w:val="0"/>
            <w:i w:val="0"/>
            <w:iCs w:val="0"/>
          </w:rPr>
          <w:t>سوره فصلت آیه 43</w:t>
        </w:r>
        <w:r>
          <w:tab/>
        </w:r>
        <w:r>
          <w:fldChar w:fldCharType="begin"/>
        </w:r>
        <w:r>
          <w:instrText xml:space="preserve">PAGEREF 4248 \h</w:instrText>
        </w:r>
        <w:r>
          <w:fldChar w:fldCharType="end"/>
        </w:r>
      </w:hyperlink>
    </w:p>
    <w:p>
      <w:pPr>
        <w:tabs>
          <w:tab w:val="right" w:leader="dot" w:pos="9062"/>
        </w:tabs>
        <w:ind w:left="220"/>
      </w:pPr>
      <w:hyperlink w:anchor="_Toc4249" w:history="1">
        <w:r>
          <w:rPr>
            <w:rFonts w:ascii="IRNazanin" w:hAnsi="IRNazanin" w:eastAsia="IRNazanin" w:cs="IRNazanin"/>
            <w:color w:val="111111"/>
            <w:sz w:val="22"/>
            <w:szCs w:val="22"/>
            <w:b w:val="0"/>
            <w:bCs w:val="0"/>
            <w:i w:val="0"/>
            <w:iCs w:val="0"/>
          </w:rPr>
          <w:t>سوره فصلت آیه 44</w:t>
        </w:r>
        <w:r>
          <w:tab/>
        </w:r>
        <w:r>
          <w:fldChar w:fldCharType="begin"/>
        </w:r>
        <w:r>
          <w:instrText xml:space="preserve">PAGEREF 4249 \h</w:instrText>
        </w:r>
        <w:r>
          <w:fldChar w:fldCharType="end"/>
        </w:r>
      </w:hyperlink>
    </w:p>
    <w:p>
      <w:pPr>
        <w:tabs>
          <w:tab w:val="right" w:leader="dot" w:pos="9062"/>
        </w:tabs>
        <w:ind w:left="220"/>
      </w:pPr>
      <w:hyperlink w:anchor="_Toc4250" w:history="1">
        <w:r>
          <w:rPr>
            <w:rFonts w:ascii="IRNazanin" w:hAnsi="IRNazanin" w:eastAsia="IRNazanin" w:cs="IRNazanin"/>
            <w:color w:val="111111"/>
            <w:sz w:val="22"/>
            <w:szCs w:val="22"/>
            <w:b w:val="0"/>
            <w:bCs w:val="0"/>
            <w:i w:val="0"/>
            <w:iCs w:val="0"/>
          </w:rPr>
          <w:t>سوره فصلت آیه 45</w:t>
        </w:r>
        <w:r>
          <w:tab/>
        </w:r>
        <w:r>
          <w:fldChar w:fldCharType="begin"/>
        </w:r>
        <w:r>
          <w:instrText xml:space="preserve">PAGEREF 4250 \h</w:instrText>
        </w:r>
        <w:r>
          <w:fldChar w:fldCharType="end"/>
        </w:r>
      </w:hyperlink>
    </w:p>
    <w:p>
      <w:pPr>
        <w:tabs>
          <w:tab w:val="right" w:leader="dot" w:pos="9062"/>
        </w:tabs>
        <w:ind w:left="220"/>
      </w:pPr>
      <w:hyperlink w:anchor="_Toc4251" w:history="1">
        <w:r>
          <w:rPr>
            <w:rFonts w:ascii="IRNazanin" w:hAnsi="IRNazanin" w:eastAsia="IRNazanin" w:cs="IRNazanin"/>
            <w:color w:val="111111"/>
            <w:sz w:val="22"/>
            <w:szCs w:val="22"/>
            <w:b w:val="0"/>
            <w:bCs w:val="0"/>
            <w:i w:val="0"/>
            <w:iCs w:val="0"/>
          </w:rPr>
          <w:t>سوره فصلت آیه 46</w:t>
        </w:r>
        <w:r>
          <w:tab/>
        </w:r>
        <w:r>
          <w:fldChar w:fldCharType="begin"/>
        </w:r>
        <w:r>
          <w:instrText xml:space="preserve">PAGEREF 4251 \h</w:instrText>
        </w:r>
        <w:r>
          <w:fldChar w:fldCharType="end"/>
        </w:r>
      </w:hyperlink>
    </w:p>
    <w:p>
      <w:pPr>
        <w:tabs>
          <w:tab w:val="right" w:leader="dot" w:pos="9062"/>
        </w:tabs>
        <w:ind w:left="220"/>
      </w:pPr>
      <w:hyperlink w:anchor="_Toc4252" w:history="1">
        <w:r>
          <w:rPr>
            <w:rFonts w:ascii="IRNazanin" w:hAnsi="IRNazanin" w:eastAsia="IRNazanin" w:cs="IRNazanin"/>
            <w:color w:val="111111"/>
            <w:sz w:val="22"/>
            <w:szCs w:val="22"/>
            <w:b w:val="0"/>
            <w:bCs w:val="0"/>
            <w:i w:val="0"/>
            <w:iCs w:val="0"/>
          </w:rPr>
          <w:t>سوره فصلت آیه 47</w:t>
        </w:r>
        <w:r>
          <w:tab/>
        </w:r>
        <w:r>
          <w:fldChar w:fldCharType="begin"/>
        </w:r>
        <w:r>
          <w:instrText xml:space="preserve">PAGEREF 4252 \h</w:instrText>
        </w:r>
        <w:r>
          <w:fldChar w:fldCharType="end"/>
        </w:r>
      </w:hyperlink>
    </w:p>
    <w:p>
      <w:pPr>
        <w:tabs>
          <w:tab w:val="right" w:leader="dot" w:pos="9062"/>
        </w:tabs>
        <w:ind w:left="220"/>
      </w:pPr>
      <w:hyperlink w:anchor="_Toc4253" w:history="1">
        <w:r>
          <w:rPr>
            <w:rFonts w:ascii="IRNazanin" w:hAnsi="IRNazanin" w:eastAsia="IRNazanin" w:cs="IRNazanin"/>
            <w:color w:val="111111"/>
            <w:sz w:val="22"/>
            <w:szCs w:val="22"/>
            <w:b w:val="0"/>
            <w:bCs w:val="0"/>
            <w:i w:val="0"/>
            <w:iCs w:val="0"/>
          </w:rPr>
          <w:t>سوره فصلت آیه 48</w:t>
        </w:r>
        <w:r>
          <w:tab/>
        </w:r>
        <w:r>
          <w:fldChar w:fldCharType="begin"/>
        </w:r>
        <w:r>
          <w:instrText xml:space="preserve">PAGEREF 4253 \h</w:instrText>
        </w:r>
        <w:r>
          <w:fldChar w:fldCharType="end"/>
        </w:r>
      </w:hyperlink>
    </w:p>
    <w:p>
      <w:pPr>
        <w:tabs>
          <w:tab w:val="right" w:leader="dot" w:pos="9062"/>
        </w:tabs>
        <w:ind w:left="220"/>
      </w:pPr>
      <w:hyperlink w:anchor="_Toc4254" w:history="1">
        <w:r>
          <w:rPr>
            <w:rFonts w:ascii="IRNazanin" w:hAnsi="IRNazanin" w:eastAsia="IRNazanin" w:cs="IRNazanin"/>
            <w:color w:val="111111"/>
            <w:sz w:val="22"/>
            <w:szCs w:val="22"/>
            <w:b w:val="0"/>
            <w:bCs w:val="0"/>
            <w:i w:val="0"/>
            <w:iCs w:val="0"/>
          </w:rPr>
          <w:t>سوره فصلت آیه 49</w:t>
        </w:r>
        <w:r>
          <w:tab/>
        </w:r>
        <w:r>
          <w:fldChar w:fldCharType="begin"/>
        </w:r>
        <w:r>
          <w:instrText xml:space="preserve">PAGEREF 4254 \h</w:instrText>
        </w:r>
        <w:r>
          <w:fldChar w:fldCharType="end"/>
        </w:r>
      </w:hyperlink>
    </w:p>
    <w:p>
      <w:pPr>
        <w:tabs>
          <w:tab w:val="right" w:leader="dot" w:pos="9062"/>
        </w:tabs>
        <w:ind w:left="220"/>
      </w:pPr>
      <w:hyperlink w:anchor="_Toc4255" w:history="1">
        <w:r>
          <w:rPr>
            <w:rFonts w:ascii="IRNazanin" w:hAnsi="IRNazanin" w:eastAsia="IRNazanin" w:cs="IRNazanin"/>
            <w:color w:val="111111"/>
            <w:sz w:val="22"/>
            <w:szCs w:val="22"/>
            <w:b w:val="0"/>
            <w:bCs w:val="0"/>
            <w:i w:val="0"/>
            <w:iCs w:val="0"/>
          </w:rPr>
          <w:t>سوره فصلت آیه 50</w:t>
        </w:r>
        <w:r>
          <w:tab/>
        </w:r>
        <w:r>
          <w:fldChar w:fldCharType="begin"/>
        </w:r>
        <w:r>
          <w:instrText xml:space="preserve">PAGEREF 4255 \h</w:instrText>
        </w:r>
        <w:r>
          <w:fldChar w:fldCharType="end"/>
        </w:r>
      </w:hyperlink>
    </w:p>
    <w:p>
      <w:pPr>
        <w:tabs>
          <w:tab w:val="right" w:leader="dot" w:pos="9062"/>
        </w:tabs>
        <w:ind w:left="220"/>
      </w:pPr>
      <w:hyperlink w:anchor="_Toc4256" w:history="1">
        <w:r>
          <w:rPr>
            <w:rFonts w:ascii="IRNazanin" w:hAnsi="IRNazanin" w:eastAsia="IRNazanin" w:cs="IRNazanin"/>
            <w:color w:val="111111"/>
            <w:sz w:val="22"/>
            <w:szCs w:val="22"/>
            <w:b w:val="0"/>
            <w:bCs w:val="0"/>
            <w:i w:val="0"/>
            <w:iCs w:val="0"/>
          </w:rPr>
          <w:t>سوره فصلت آیه 51</w:t>
        </w:r>
        <w:r>
          <w:tab/>
        </w:r>
        <w:r>
          <w:fldChar w:fldCharType="begin"/>
        </w:r>
        <w:r>
          <w:instrText xml:space="preserve">PAGEREF 4256 \h</w:instrText>
        </w:r>
        <w:r>
          <w:fldChar w:fldCharType="end"/>
        </w:r>
      </w:hyperlink>
    </w:p>
    <w:p>
      <w:pPr>
        <w:tabs>
          <w:tab w:val="right" w:leader="dot" w:pos="9062"/>
        </w:tabs>
        <w:ind w:left="220"/>
      </w:pPr>
      <w:hyperlink w:anchor="_Toc4257" w:history="1">
        <w:r>
          <w:rPr>
            <w:rFonts w:ascii="IRNazanin" w:hAnsi="IRNazanin" w:eastAsia="IRNazanin" w:cs="IRNazanin"/>
            <w:color w:val="111111"/>
            <w:sz w:val="22"/>
            <w:szCs w:val="22"/>
            <w:b w:val="0"/>
            <w:bCs w:val="0"/>
            <w:i w:val="0"/>
            <w:iCs w:val="0"/>
          </w:rPr>
          <w:t>سوره فصلت آیه 52</w:t>
        </w:r>
        <w:r>
          <w:tab/>
        </w:r>
        <w:r>
          <w:fldChar w:fldCharType="begin"/>
        </w:r>
        <w:r>
          <w:instrText xml:space="preserve">PAGEREF 4257 \h</w:instrText>
        </w:r>
        <w:r>
          <w:fldChar w:fldCharType="end"/>
        </w:r>
      </w:hyperlink>
    </w:p>
    <w:p>
      <w:pPr>
        <w:tabs>
          <w:tab w:val="right" w:leader="dot" w:pos="9062"/>
        </w:tabs>
        <w:ind w:left="220"/>
      </w:pPr>
      <w:hyperlink w:anchor="_Toc4258" w:history="1">
        <w:r>
          <w:rPr>
            <w:rFonts w:ascii="IRNazanin" w:hAnsi="IRNazanin" w:eastAsia="IRNazanin" w:cs="IRNazanin"/>
            <w:color w:val="111111"/>
            <w:sz w:val="22"/>
            <w:szCs w:val="22"/>
            <w:b w:val="0"/>
            <w:bCs w:val="0"/>
            <w:i w:val="0"/>
            <w:iCs w:val="0"/>
          </w:rPr>
          <w:t>سوره فصلت آیه 53</w:t>
        </w:r>
        <w:r>
          <w:tab/>
        </w:r>
        <w:r>
          <w:fldChar w:fldCharType="begin"/>
        </w:r>
        <w:r>
          <w:instrText xml:space="preserve">PAGEREF 4258 \h</w:instrText>
        </w:r>
        <w:r>
          <w:fldChar w:fldCharType="end"/>
        </w:r>
      </w:hyperlink>
    </w:p>
    <w:p>
      <w:pPr>
        <w:tabs>
          <w:tab w:val="right" w:leader="dot" w:pos="9062"/>
        </w:tabs>
        <w:ind w:left="220"/>
      </w:pPr>
      <w:hyperlink w:anchor="_Toc4259" w:history="1">
        <w:r>
          <w:rPr>
            <w:rFonts w:ascii="IRNazanin" w:hAnsi="IRNazanin" w:eastAsia="IRNazanin" w:cs="IRNazanin"/>
            <w:color w:val="111111"/>
            <w:sz w:val="22"/>
            <w:szCs w:val="22"/>
            <w:b w:val="0"/>
            <w:bCs w:val="0"/>
            <w:i w:val="0"/>
            <w:iCs w:val="0"/>
          </w:rPr>
          <w:t>سوره فصلت آیه 54</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سوره الشوری آیه 3</w:t>
        </w:r>
        <w:r>
          <w:tab/>
        </w:r>
        <w:r>
          <w:fldChar w:fldCharType="begin"/>
        </w:r>
        <w:r>
          <w:instrText xml:space="preserve">PAGEREF 4260 \h</w:instrText>
        </w:r>
        <w:r>
          <w:fldChar w:fldCharType="end"/>
        </w:r>
      </w:hyperlink>
    </w:p>
    <w:p>
      <w:pPr>
        <w:tabs>
          <w:tab w:val="right" w:leader="dot" w:pos="9062"/>
        </w:tabs>
        <w:ind w:left="220"/>
      </w:pPr>
      <w:hyperlink w:anchor="_Toc4261" w:history="1">
        <w:r>
          <w:rPr>
            <w:rFonts w:ascii="IRNazanin" w:hAnsi="IRNazanin" w:eastAsia="IRNazanin" w:cs="IRNazanin"/>
            <w:color w:val="111111"/>
            <w:sz w:val="22"/>
            <w:szCs w:val="22"/>
            <w:b w:val="0"/>
            <w:bCs w:val="0"/>
            <w:i w:val="0"/>
            <w:iCs w:val="0"/>
          </w:rPr>
          <w:t>سوره الشوری آیه 4</w:t>
        </w:r>
        <w:r>
          <w:tab/>
        </w:r>
        <w:r>
          <w:fldChar w:fldCharType="begin"/>
        </w:r>
        <w:r>
          <w:instrText xml:space="preserve">PAGEREF 4261 \h</w:instrText>
        </w:r>
        <w:r>
          <w:fldChar w:fldCharType="end"/>
        </w:r>
      </w:hyperlink>
    </w:p>
    <w:p>
      <w:pPr>
        <w:tabs>
          <w:tab w:val="right" w:leader="dot" w:pos="9062"/>
        </w:tabs>
        <w:ind w:left="220"/>
      </w:pPr>
      <w:hyperlink w:anchor="_Toc4262" w:history="1">
        <w:r>
          <w:rPr>
            <w:rFonts w:ascii="IRNazanin" w:hAnsi="IRNazanin" w:eastAsia="IRNazanin" w:cs="IRNazanin"/>
            <w:color w:val="111111"/>
            <w:sz w:val="22"/>
            <w:szCs w:val="22"/>
            <w:b w:val="0"/>
            <w:bCs w:val="0"/>
            <w:i w:val="0"/>
            <w:iCs w:val="0"/>
          </w:rPr>
          <w:t>سوره الشوری آیه 5</w:t>
        </w:r>
        <w:r>
          <w:tab/>
        </w:r>
        <w:r>
          <w:fldChar w:fldCharType="begin"/>
        </w:r>
        <w:r>
          <w:instrText xml:space="preserve">PAGEREF 4262 \h</w:instrText>
        </w:r>
        <w:r>
          <w:fldChar w:fldCharType="end"/>
        </w:r>
      </w:hyperlink>
    </w:p>
    <w:p>
      <w:pPr>
        <w:tabs>
          <w:tab w:val="right" w:leader="dot" w:pos="9062"/>
        </w:tabs>
        <w:ind w:left="220"/>
      </w:pPr>
      <w:hyperlink w:anchor="_Toc4263" w:history="1">
        <w:r>
          <w:rPr>
            <w:rFonts w:ascii="IRNazanin" w:hAnsi="IRNazanin" w:eastAsia="IRNazanin" w:cs="IRNazanin"/>
            <w:color w:val="111111"/>
            <w:sz w:val="22"/>
            <w:szCs w:val="22"/>
            <w:b w:val="0"/>
            <w:bCs w:val="0"/>
            <w:i w:val="0"/>
            <w:iCs w:val="0"/>
          </w:rPr>
          <w:t>سوره الشوری آیه 6</w:t>
        </w:r>
        <w:r>
          <w:tab/>
        </w:r>
        <w:r>
          <w:fldChar w:fldCharType="begin"/>
        </w:r>
        <w:r>
          <w:instrText xml:space="preserve">PAGEREF 4263 \h</w:instrText>
        </w:r>
        <w:r>
          <w:fldChar w:fldCharType="end"/>
        </w:r>
      </w:hyperlink>
    </w:p>
    <w:p>
      <w:pPr>
        <w:tabs>
          <w:tab w:val="right" w:leader="dot" w:pos="9062"/>
        </w:tabs>
        <w:ind w:left="220"/>
      </w:pPr>
      <w:hyperlink w:anchor="_Toc4264" w:history="1">
        <w:r>
          <w:rPr>
            <w:rFonts w:ascii="IRNazanin" w:hAnsi="IRNazanin" w:eastAsia="IRNazanin" w:cs="IRNazanin"/>
            <w:color w:val="111111"/>
            <w:sz w:val="22"/>
            <w:szCs w:val="22"/>
            <w:b w:val="0"/>
            <w:bCs w:val="0"/>
            <w:i w:val="0"/>
            <w:iCs w:val="0"/>
          </w:rPr>
          <w:t>سوره الشوری آیه 7</w:t>
        </w:r>
        <w:r>
          <w:tab/>
        </w:r>
        <w:r>
          <w:fldChar w:fldCharType="begin"/>
        </w:r>
        <w:r>
          <w:instrText xml:space="preserve">PAGEREF 4264 \h</w:instrText>
        </w:r>
        <w:r>
          <w:fldChar w:fldCharType="end"/>
        </w:r>
      </w:hyperlink>
    </w:p>
    <w:p>
      <w:pPr>
        <w:tabs>
          <w:tab w:val="right" w:leader="dot" w:pos="9062"/>
        </w:tabs>
        <w:ind w:left="220"/>
      </w:pPr>
      <w:hyperlink w:anchor="_Toc4265" w:history="1">
        <w:r>
          <w:rPr>
            <w:rFonts w:ascii="IRNazanin" w:hAnsi="IRNazanin" w:eastAsia="IRNazanin" w:cs="IRNazanin"/>
            <w:color w:val="111111"/>
            <w:sz w:val="22"/>
            <w:szCs w:val="22"/>
            <w:b w:val="0"/>
            <w:bCs w:val="0"/>
            <w:i w:val="0"/>
            <w:iCs w:val="0"/>
          </w:rPr>
          <w:t>سوره الشوری آیه 8</w:t>
        </w:r>
        <w:r>
          <w:tab/>
        </w:r>
        <w:r>
          <w:fldChar w:fldCharType="begin"/>
        </w:r>
        <w:r>
          <w:instrText xml:space="preserve">PAGEREF 4265 \h</w:instrText>
        </w:r>
        <w:r>
          <w:fldChar w:fldCharType="end"/>
        </w:r>
      </w:hyperlink>
    </w:p>
    <w:p>
      <w:pPr>
        <w:tabs>
          <w:tab w:val="right" w:leader="dot" w:pos="9062"/>
        </w:tabs>
        <w:ind w:left="220"/>
      </w:pPr>
      <w:hyperlink w:anchor="_Toc4266" w:history="1">
        <w:r>
          <w:rPr>
            <w:rFonts w:ascii="IRNazanin" w:hAnsi="IRNazanin" w:eastAsia="IRNazanin" w:cs="IRNazanin"/>
            <w:color w:val="111111"/>
            <w:sz w:val="22"/>
            <w:szCs w:val="22"/>
            <w:b w:val="0"/>
            <w:bCs w:val="0"/>
            <w:i w:val="0"/>
            <w:iCs w:val="0"/>
          </w:rPr>
          <w:t>سوره الشوری آیه 9</w:t>
        </w:r>
        <w:r>
          <w:tab/>
        </w:r>
        <w:r>
          <w:fldChar w:fldCharType="begin"/>
        </w:r>
        <w:r>
          <w:instrText xml:space="preserve">PAGEREF 4266 \h</w:instrText>
        </w:r>
        <w:r>
          <w:fldChar w:fldCharType="end"/>
        </w:r>
      </w:hyperlink>
    </w:p>
    <w:p>
      <w:pPr>
        <w:tabs>
          <w:tab w:val="right" w:leader="dot" w:pos="9062"/>
        </w:tabs>
        <w:ind w:left="220"/>
      </w:pPr>
      <w:hyperlink w:anchor="_Toc4267" w:history="1">
        <w:r>
          <w:rPr>
            <w:rFonts w:ascii="IRNazanin" w:hAnsi="IRNazanin" w:eastAsia="IRNazanin" w:cs="IRNazanin"/>
            <w:color w:val="111111"/>
            <w:sz w:val="22"/>
            <w:szCs w:val="22"/>
            <w:b w:val="0"/>
            <w:bCs w:val="0"/>
            <w:i w:val="0"/>
            <w:iCs w:val="0"/>
          </w:rPr>
          <w:t>سوره الشوری آیه 10</w:t>
        </w:r>
        <w:r>
          <w:tab/>
        </w:r>
        <w:r>
          <w:fldChar w:fldCharType="begin"/>
        </w:r>
        <w:r>
          <w:instrText xml:space="preserve">PAGEREF 4267 \h</w:instrText>
        </w:r>
        <w:r>
          <w:fldChar w:fldCharType="end"/>
        </w:r>
      </w:hyperlink>
    </w:p>
    <w:p>
      <w:pPr>
        <w:tabs>
          <w:tab w:val="right" w:leader="dot" w:pos="9062"/>
        </w:tabs>
        <w:ind w:left="220"/>
      </w:pPr>
      <w:hyperlink w:anchor="_Toc4268" w:history="1">
        <w:r>
          <w:rPr>
            <w:rFonts w:ascii="IRNazanin" w:hAnsi="IRNazanin" w:eastAsia="IRNazanin" w:cs="IRNazanin"/>
            <w:color w:val="111111"/>
            <w:sz w:val="22"/>
            <w:szCs w:val="22"/>
            <w:b w:val="0"/>
            <w:bCs w:val="0"/>
            <w:i w:val="0"/>
            <w:iCs w:val="0"/>
          </w:rPr>
          <w:t>سوره الشوری آیه 11</w:t>
        </w:r>
        <w:r>
          <w:tab/>
        </w:r>
        <w:r>
          <w:fldChar w:fldCharType="begin"/>
        </w:r>
        <w:r>
          <w:instrText xml:space="preserve">PAGEREF 4268 \h</w:instrText>
        </w:r>
        <w:r>
          <w:fldChar w:fldCharType="end"/>
        </w:r>
      </w:hyperlink>
    </w:p>
    <w:p>
      <w:pPr>
        <w:tabs>
          <w:tab w:val="right" w:leader="dot" w:pos="9062"/>
        </w:tabs>
        <w:ind w:left="220"/>
      </w:pPr>
      <w:hyperlink w:anchor="_Toc4269" w:history="1">
        <w:r>
          <w:rPr>
            <w:rFonts w:ascii="IRNazanin" w:hAnsi="IRNazanin" w:eastAsia="IRNazanin" w:cs="IRNazanin"/>
            <w:color w:val="111111"/>
            <w:sz w:val="22"/>
            <w:szCs w:val="22"/>
            <w:b w:val="0"/>
            <w:bCs w:val="0"/>
            <w:i w:val="0"/>
            <w:iCs w:val="0"/>
          </w:rPr>
          <w:t>سوره الشوری آیه 12</w:t>
        </w:r>
        <w:r>
          <w:tab/>
        </w:r>
        <w:r>
          <w:fldChar w:fldCharType="begin"/>
        </w:r>
        <w:r>
          <w:instrText xml:space="preserve">PAGEREF 4269 \h</w:instrText>
        </w:r>
        <w:r>
          <w:fldChar w:fldCharType="end"/>
        </w:r>
      </w:hyperlink>
    </w:p>
    <w:p>
      <w:pPr>
        <w:tabs>
          <w:tab w:val="right" w:leader="dot" w:pos="9062"/>
        </w:tabs>
        <w:ind w:left="220"/>
      </w:pPr>
      <w:hyperlink w:anchor="_Toc4270" w:history="1">
        <w:r>
          <w:rPr>
            <w:rFonts w:ascii="IRNazanin" w:hAnsi="IRNazanin" w:eastAsia="IRNazanin" w:cs="IRNazanin"/>
            <w:color w:val="111111"/>
            <w:sz w:val="22"/>
            <w:szCs w:val="22"/>
            <w:b w:val="0"/>
            <w:bCs w:val="0"/>
            <w:i w:val="0"/>
            <w:iCs w:val="0"/>
          </w:rPr>
          <w:t>سوره الشوری آیه 13</w:t>
        </w:r>
        <w:r>
          <w:tab/>
        </w:r>
        <w:r>
          <w:fldChar w:fldCharType="begin"/>
        </w:r>
        <w:r>
          <w:instrText xml:space="preserve">PAGEREF 4270 \h</w:instrText>
        </w:r>
        <w:r>
          <w:fldChar w:fldCharType="end"/>
        </w:r>
      </w:hyperlink>
    </w:p>
    <w:p>
      <w:pPr>
        <w:tabs>
          <w:tab w:val="right" w:leader="dot" w:pos="9062"/>
        </w:tabs>
        <w:ind w:left="220"/>
      </w:pPr>
      <w:hyperlink w:anchor="_Toc4271" w:history="1">
        <w:r>
          <w:rPr>
            <w:rFonts w:ascii="IRNazanin" w:hAnsi="IRNazanin" w:eastAsia="IRNazanin" w:cs="IRNazanin"/>
            <w:color w:val="111111"/>
            <w:sz w:val="22"/>
            <w:szCs w:val="22"/>
            <w:b w:val="0"/>
            <w:bCs w:val="0"/>
            <w:i w:val="0"/>
            <w:iCs w:val="0"/>
          </w:rPr>
          <w:t>سوره الشوری آیه 14</w:t>
        </w:r>
        <w:r>
          <w:tab/>
        </w:r>
        <w:r>
          <w:fldChar w:fldCharType="begin"/>
        </w:r>
        <w:r>
          <w:instrText xml:space="preserve">PAGEREF 4271 \h</w:instrText>
        </w:r>
        <w:r>
          <w:fldChar w:fldCharType="end"/>
        </w:r>
      </w:hyperlink>
    </w:p>
    <w:p>
      <w:pPr>
        <w:tabs>
          <w:tab w:val="right" w:leader="dot" w:pos="9062"/>
        </w:tabs>
        <w:ind w:left="220"/>
      </w:pPr>
      <w:hyperlink w:anchor="_Toc4272" w:history="1">
        <w:r>
          <w:rPr>
            <w:rFonts w:ascii="IRNazanin" w:hAnsi="IRNazanin" w:eastAsia="IRNazanin" w:cs="IRNazanin"/>
            <w:color w:val="111111"/>
            <w:sz w:val="22"/>
            <w:szCs w:val="22"/>
            <w:b w:val="0"/>
            <w:bCs w:val="0"/>
            <w:i w:val="0"/>
            <w:iCs w:val="0"/>
          </w:rPr>
          <w:t>سوره الشوری آیه 15</w:t>
        </w:r>
        <w:r>
          <w:tab/>
        </w:r>
        <w:r>
          <w:fldChar w:fldCharType="begin"/>
        </w:r>
        <w:r>
          <w:instrText xml:space="preserve">PAGEREF 4272 \h</w:instrText>
        </w:r>
        <w:r>
          <w:fldChar w:fldCharType="end"/>
        </w:r>
      </w:hyperlink>
    </w:p>
    <w:p>
      <w:pPr>
        <w:tabs>
          <w:tab w:val="right" w:leader="dot" w:pos="9062"/>
        </w:tabs>
        <w:ind w:left="220"/>
      </w:pPr>
      <w:hyperlink w:anchor="_Toc4273" w:history="1">
        <w:r>
          <w:rPr>
            <w:rFonts w:ascii="IRNazanin" w:hAnsi="IRNazanin" w:eastAsia="IRNazanin" w:cs="IRNazanin"/>
            <w:color w:val="111111"/>
            <w:sz w:val="22"/>
            <w:szCs w:val="22"/>
            <w:b w:val="0"/>
            <w:bCs w:val="0"/>
            <w:i w:val="0"/>
            <w:iCs w:val="0"/>
          </w:rPr>
          <w:t>سوره الشوری آیه 16</w:t>
        </w:r>
        <w:r>
          <w:tab/>
        </w:r>
        <w:r>
          <w:fldChar w:fldCharType="begin"/>
        </w:r>
        <w:r>
          <w:instrText xml:space="preserve">PAGEREF 4273 \h</w:instrText>
        </w:r>
        <w:r>
          <w:fldChar w:fldCharType="end"/>
        </w:r>
      </w:hyperlink>
    </w:p>
    <w:p>
      <w:pPr>
        <w:tabs>
          <w:tab w:val="right" w:leader="dot" w:pos="9062"/>
        </w:tabs>
        <w:ind w:left="220"/>
      </w:pPr>
      <w:hyperlink w:anchor="_Toc4274" w:history="1">
        <w:r>
          <w:rPr>
            <w:rFonts w:ascii="IRNazanin" w:hAnsi="IRNazanin" w:eastAsia="IRNazanin" w:cs="IRNazanin"/>
            <w:color w:val="111111"/>
            <w:sz w:val="22"/>
            <w:szCs w:val="22"/>
            <w:b w:val="0"/>
            <w:bCs w:val="0"/>
            <w:i w:val="0"/>
            <w:iCs w:val="0"/>
          </w:rPr>
          <w:t>سوره الشوری آیه 17</w:t>
        </w:r>
        <w:r>
          <w:tab/>
        </w:r>
        <w:r>
          <w:fldChar w:fldCharType="begin"/>
        </w:r>
        <w:r>
          <w:instrText xml:space="preserve">PAGEREF 4274 \h</w:instrText>
        </w:r>
        <w:r>
          <w:fldChar w:fldCharType="end"/>
        </w:r>
      </w:hyperlink>
    </w:p>
    <w:p>
      <w:pPr>
        <w:tabs>
          <w:tab w:val="right" w:leader="dot" w:pos="9062"/>
        </w:tabs>
        <w:ind w:left="220"/>
      </w:pPr>
      <w:hyperlink w:anchor="_Toc4275" w:history="1">
        <w:r>
          <w:rPr>
            <w:rFonts w:ascii="IRNazanin" w:hAnsi="IRNazanin" w:eastAsia="IRNazanin" w:cs="IRNazanin"/>
            <w:color w:val="111111"/>
            <w:sz w:val="22"/>
            <w:szCs w:val="22"/>
            <w:b w:val="0"/>
            <w:bCs w:val="0"/>
            <w:i w:val="0"/>
            <w:iCs w:val="0"/>
          </w:rPr>
          <w:t>سوره الشوری آیه 18</w:t>
        </w:r>
        <w:r>
          <w:tab/>
        </w:r>
        <w:r>
          <w:fldChar w:fldCharType="begin"/>
        </w:r>
        <w:r>
          <w:instrText xml:space="preserve">PAGEREF 4275 \h</w:instrText>
        </w:r>
        <w:r>
          <w:fldChar w:fldCharType="end"/>
        </w:r>
      </w:hyperlink>
    </w:p>
    <w:p>
      <w:pPr>
        <w:tabs>
          <w:tab w:val="right" w:leader="dot" w:pos="9062"/>
        </w:tabs>
        <w:ind w:left="220"/>
      </w:pPr>
      <w:hyperlink w:anchor="_Toc4276" w:history="1">
        <w:r>
          <w:rPr>
            <w:rFonts w:ascii="IRNazanin" w:hAnsi="IRNazanin" w:eastAsia="IRNazanin" w:cs="IRNazanin"/>
            <w:color w:val="111111"/>
            <w:sz w:val="22"/>
            <w:szCs w:val="22"/>
            <w:b w:val="0"/>
            <w:bCs w:val="0"/>
            <w:i w:val="0"/>
            <w:iCs w:val="0"/>
          </w:rPr>
          <w:t>سوره الشوری آیه 19</w:t>
        </w:r>
        <w:r>
          <w:tab/>
        </w:r>
        <w:r>
          <w:fldChar w:fldCharType="begin"/>
        </w:r>
        <w:r>
          <w:instrText xml:space="preserve">PAGEREF 4276 \h</w:instrText>
        </w:r>
        <w:r>
          <w:fldChar w:fldCharType="end"/>
        </w:r>
      </w:hyperlink>
    </w:p>
    <w:p>
      <w:pPr>
        <w:tabs>
          <w:tab w:val="right" w:leader="dot" w:pos="9062"/>
        </w:tabs>
        <w:ind w:left="220"/>
      </w:pPr>
      <w:hyperlink w:anchor="_Toc4277" w:history="1">
        <w:r>
          <w:rPr>
            <w:rFonts w:ascii="IRNazanin" w:hAnsi="IRNazanin" w:eastAsia="IRNazanin" w:cs="IRNazanin"/>
            <w:color w:val="111111"/>
            <w:sz w:val="22"/>
            <w:szCs w:val="22"/>
            <w:b w:val="0"/>
            <w:bCs w:val="0"/>
            <w:i w:val="0"/>
            <w:iCs w:val="0"/>
          </w:rPr>
          <w:t>سوره الشوری آیه 20</w:t>
        </w:r>
        <w:r>
          <w:tab/>
        </w:r>
        <w:r>
          <w:fldChar w:fldCharType="begin"/>
        </w:r>
        <w:r>
          <w:instrText xml:space="preserve">PAGEREF 4277 \h</w:instrText>
        </w:r>
        <w:r>
          <w:fldChar w:fldCharType="end"/>
        </w:r>
      </w:hyperlink>
    </w:p>
    <w:p>
      <w:pPr>
        <w:tabs>
          <w:tab w:val="right" w:leader="dot" w:pos="9062"/>
        </w:tabs>
        <w:ind w:left="220"/>
      </w:pPr>
      <w:hyperlink w:anchor="_Toc4278" w:history="1">
        <w:r>
          <w:rPr>
            <w:rFonts w:ascii="IRNazanin" w:hAnsi="IRNazanin" w:eastAsia="IRNazanin" w:cs="IRNazanin"/>
            <w:color w:val="111111"/>
            <w:sz w:val="22"/>
            <w:szCs w:val="22"/>
            <w:b w:val="0"/>
            <w:bCs w:val="0"/>
            <w:i w:val="0"/>
            <w:iCs w:val="0"/>
          </w:rPr>
          <w:t>سوره الشوری آیه 21</w:t>
        </w:r>
        <w:r>
          <w:tab/>
        </w:r>
        <w:r>
          <w:fldChar w:fldCharType="begin"/>
        </w:r>
        <w:r>
          <w:instrText xml:space="preserve">PAGEREF 4278 \h</w:instrText>
        </w:r>
        <w:r>
          <w:fldChar w:fldCharType="end"/>
        </w:r>
      </w:hyperlink>
    </w:p>
    <w:p>
      <w:pPr>
        <w:tabs>
          <w:tab w:val="right" w:leader="dot" w:pos="9062"/>
        </w:tabs>
        <w:ind w:left="220"/>
      </w:pPr>
      <w:hyperlink w:anchor="_Toc4279" w:history="1">
        <w:r>
          <w:rPr>
            <w:rFonts w:ascii="IRNazanin" w:hAnsi="IRNazanin" w:eastAsia="IRNazanin" w:cs="IRNazanin"/>
            <w:color w:val="111111"/>
            <w:sz w:val="22"/>
            <w:szCs w:val="22"/>
            <w:b w:val="0"/>
            <w:bCs w:val="0"/>
            <w:i w:val="0"/>
            <w:iCs w:val="0"/>
          </w:rPr>
          <w:t>سوره الشوری آیه 22</w:t>
        </w:r>
        <w:r>
          <w:tab/>
        </w:r>
        <w:r>
          <w:fldChar w:fldCharType="begin"/>
        </w:r>
        <w:r>
          <w:instrText xml:space="preserve">PAGEREF 4279 \h</w:instrText>
        </w:r>
        <w:r>
          <w:fldChar w:fldCharType="end"/>
        </w:r>
      </w:hyperlink>
    </w:p>
    <w:p>
      <w:pPr>
        <w:tabs>
          <w:tab w:val="right" w:leader="dot" w:pos="9062"/>
        </w:tabs>
        <w:ind w:left="220"/>
      </w:pPr>
      <w:hyperlink w:anchor="_Toc4280" w:history="1">
        <w:r>
          <w:rPr>
            <w:rFonts w:ascii="IRNazanin" w:hAnsi="IRNazanin" w:eastAsia="IRNazanin" w:cs="IRNazanin"/>
            <w:color w:val="111111"/>
            <w:sz w:val="22"/>
            <w:szCs w:val="22"/>
            <w:b w:val="0"/>
            <w:bCs w:val="0"/>
            <w:i w:val="0"/>
            <w:iCs w:val="0"/>
          </w:rPr>
          <w:t>سوره الشوری آیه 23</w:t>
        </w:r>
        <w:r>
          <w:tab/>
        </w:r>
        <w:r>
          <w:fldChar w:fldCharType="begin"/>
        </w:r>
        <w:r>
          <w:instrText xml:space="preserve">PAGEREF 4280 \h</w:instrText>
        </w:r>
        <w:r>
          <w:fldChar w:fldCharType="end"/>
        </w:r>
      </w:hyperlink>
    </w:p>
    <w:p>
      <w:pPr>
        <w:tabs>
          <w:tab w:val="right" w:leader="dot" w:pos="9062"/>
        </w:tabs>
        <w:ind w:left="220"/>
      </w:pPr>
      <w:hyperlink w:anchor="_Toc4281" w:history="1">
        <w:r>
          <w:rPr>
            <w:rFonts w:ascii="IRNazanin" w:hAnsi="IRNazanin" w:eastAsia="IRNazanin" w:cs="IRNazanin"/>
            <w:color w:val="111111"/>
            <w:sz w:val="22"/>
            <w:szCs w:val="22"/>
            <w:b w:val="0"/>
            <w:bCs w:val="0"/>
            <w:i w:val="0"/>
            <w:iCs w:val="0"/>
          </w:rPr>
          <w:t>سوره الشوری آیه 24</w:t>
        </w:r>
        <w:r>
          <w:tab/>
        </w:r>
        <w:r>
          <w:fldChar w:fldCharType="begin"/>
        </w:r>
        <w:r>
          <w:instrText xml:space="preserve">PAGEREF 4281 \h</w:instrText>
        </w:r>
        <w:r>
          <w:fldChar w:fldCharType="end"/>
        </w:r>
      </w:hyperlink>
    </w:p>
    <w:p>
      <w:pPr>
        <w:tabs>
          <w:tab w:val="right" w:leader="dot" w:pos="9062"/>
        </w:tabs>
        <w:ind w:left="220"/>
      </w:pPr>
      <w:hyperlink w:anchor="_Toc4282" w:history="1">
        <w:r>
          <w:rPr>
            <w:rFonts w:ascii="IRNazanin" w:hAnsi="IRNazanin" w:eastAsia="IRNazanin" w:cs="IRNazanin"/>
            <w:color w:val="111111"/>
            <w:sz w:val="22"/>
            <w:szCs w:val="22"/>
            <w:b w:val="0"/>
            <w:bCs w:val="0"/>
            <w:i w:val="0"/>
            <w:iCs w:val="0"/>
          </w:rPr>
          <w:t>سوره الشوری آیه 25</w:t>
        </w:r>
        <w:r>
          <w:tab/>
        </w:r>
        <w:r>
          <w:fldChar w:fldCharType="begin"/>
        </w:r>
        <w:r>
          <w:instrText xml:space="preserve">PAGEREF 4282 \h</w:instrText>
        </w:r>
        <w:r>
          <w:fldChar w:fldCharType="end"/>
        </w:r>
      </w:hyperlink>
    </w:p>
    <w:p>
      <w:pPr>
        <w:tabs>
          <w:tab w:val="right" w:leader="dot" w:pos="9062"/>
        </w:tabs>
        <w:ind w:left="220"/>
      </w:pPr>
      <w:hyperlink w:anchor="_Toc4283" w:history="1">
        <w:r>
          <w:rPr>
            <w:rFonts w:ascii="IRNazanin" w:hAnsi="IRNazanin" w:eastAsia="IRNazanin" w:cs="IRNazanin"/>
            <w:color w:val="111111"/>
            <w:sz w:val="22"/>
            <w:szCs w:val="22"/>
            <w:b w:val="0"/>
            <w:bCs w:val="0"/>
            <w:i w:val="0"/>
            <w:iCs w:val="0"/>
          </w:rPr>
          <w:t>سوره الشوری آیه 26</w:t>
        </w:r>
        <w:r>
          <w:tab/>
        </w:r>
        <w:r>
          <w:fldChar w:fldCharType="begin"/>
        </w:r>
        <w:r>
          <w:instrText xml:space="preserve">PAGEREF 4283 \h</w:instrText>
        </w:r>
        <w:r>
          <w:fldChar w:fldCharType="end"/>
        </w:r>
      </w:hyperlink>
    </w:p>
    <w:p>
      <w:pPr>
        <w:tabs>
          <w:tab w:val="right" w:leader="dot" w:pos="9062"/>
        </w:tabs>
        <w:ind w:left="220"/>
      </w:pPr>
      <w:hyperlink w:anchor="_Toc4284" w:history="1">
        <w:r>
          <w:rPr>
            <w:rFonts w:ascii="IRNazanin" w:hAnsi="IRNazanin" w:eastAsia="IRNazanin" w:cs="IRNazanin"/>
            <w:color w:val="111111"/>
            <w:sz w:val="22"/>
            <w:szCs w:val="22"/>
            <w:b w:val="0"/>
            <w:bCs w:val="0"/>
            <w:i w:val="0"/>
            <w:iCs w:val="0"/>
          </w:rPr>
          <w:t>سوره الشوری آیه 27</w:t>
        </w:r>
        <w:r>
          <w:tab/>
        </w:r>
        <w:r>
          <w:fldChar w:fldCharType="begin"/>
        </w:r>
        <w:r>
          <w:instrText xml:space="preserve">PAGEREF 4284 \h</w:instrText>
        </w:r>
        <w:r>
          <w:fldChar w:fldCharType="end"/>
        </w:r>
      </w:hyperlink>
    </w:p>
    <w:p>
      <w:pPr>
        <w:tabs>
          <w:tab w:val="right" w:leader="dot" w:pos="9062"/>
        </w:tabs>
        <w:ind w:left="220"/>
      </w:pPr>
      <w:hyperlink w:anchor="_Toc4285" w:history="1">
        <w:r>
          <w:rPr>
            <w:rFonts w:ascii="IRNazanin" w:hAnsi="IRNazanin" w:eastAsia="IRNazanin" w:cs="IRNazanin"/>
            <w:color w:val="111111"/>
            <w:sz w:val="22"/>
            <w:szCs w:val="22"/>
            <w:b w:val="0"/>
            <w:bCs w:val="0"/>
            <w:i w:val="0"/>
            <w:iCs w:val="0"/>
          </w:rPr>
          <w:t>سوره الشوری آیه 28</w:t>
        </w:r>
        <w:r>
          <w:tab/>
        </w:r>
        <w:r>
          <w:fldChar w:fldCharType="begin"/>
        </w:r>
        <w:r>
          <w:instrText xml:space="preserve">PAGEREF 4285 \h</w:instrText>
        </w:r>
        <w:r>
          <w:fldChar w:fldCharType="end"/>
        </w:r>
      </w:hyperlink>
    </w:p>
    <w:p>
      <w:pPr>
        <w:tabs>
          <w:tab w:val="right" w:leader="dot" w:pos="9062"/>
        </w:tabs>
        <w:ind w:left="220"/>
      </w:pPr>
      <w:hyperlink w:anchor="_Toc4286" w:history="1">
        <w:r>
          <w:rPr>
            <w:rFonts w:ascii="IRNazanin" w:hAnsi="IRNazanin" w:eastAsia="IRNazanin" w:cs="IRNazanin"/>
            <w:color w:val="111111"/>
            <w:sz w:val="22"/>
            <w:szCs w:val="22"/>
            <w:b w:val="0"/>
            <w:bCs w:val="0"/>
            <w:i w:val="0"/>
            <w:iCs w:val="0"/>
          </w:rPr>
          <w:t>سوره الشوری آیه 29</w:t>
        </w:r>
        <w:r>
          <w:tab/>
        </w:r>
        <w:r>
          <w:fldChar w:fldCharType="begin"/>
        </w:r>
        <w:r>
          <w:instrText xml:space="preserve">PAGEREF 4286 \h</w:instrText>
        </w:r>
        <w:r>
          <w:fldChar w:fldCharType="end"/>
        </w:r>
      </w:hyperlink>
    </w:p>
    <w:p>
      <w:pPr>
        <w:tabs>
          <w:tab w:val="right" w:leader="dot" w:pos="9062"/>
        </w:tabs>
        <w:ind w:left="220"/>
      </w:pPr>
      <w:hyperlink w:anchor="_Toc4287" w:history="1">
        <w:r>
          <w:rPr>
            <w:rFonts w:ascii="IRNazanin" w:hAnsi="IRNazanin" w:eastAsia="IRNazanin" w:cs="IRNazanin"/>
            <w:color w:val="111111"/>
            <w:sz w:val="22"/>
            <w:szCs w:val="22"/>
            <w:b w:val="0"/>
            <w:bCs w:val="0"/>
            <w:i w:val="0"/>
            <w:iCs w:val="0"/>
          </w:rPr>
          <w:t>سوره الشوری آیه 30</w:t>
        </w:r>
        <w:r>
          <w:tab/>
        </w:r>
        <w:r>
          <w:fldChar w:fldCharType="begin"/>
        </w:r>
        <w:r>
          <w:instrText xml:space="preserve">PAGEREF 4287 \h</w:instrText>
        </w:r>
        <w:r>
          <w:fldChar w:fldCharType="end"/>
        </w:r>
      </w:hyperlink>
    </w:p>
    <w:p>
      <w:pPr>
        <w:tabs>
          <w:tab w:val="right" w:leader="dot" w:pos="9062"/>
        </w:tabs>
        <w:ind w:left="220"/>
      </w:pPr>
      <w:hyperlink w:anchor="_Toc4288" w:history="1">
        <w:r>
          <w:rPr>
            <w:rFonts w:ascii="IRNazanin" w:hAnsi="IRNazanin" w:eastAsia="IRNazanin" w:cs="IRNazanin"/>
            <w:color w:val="111111"/>
            <w:sz w:val="22"/>
            <w:szCs w:val="22"/>
            <w:b w:val="0"/>
            <w:bCs w:val="0"/>
            <w:i w:val="0"/>
            <w:iCs w:val="0"/>
          </w:rPr>
          <w:t>سوره الشوری آیه 31</w:t>
        </w:r>
        <w:r>
          <w:tab/>
        </w:r>
        <w:r>
          <w:fldChar w:fldCharType="begin"/>
        </w:r>
        <w:r>
          <w:instrText xml:space="preserve">PAGEREF 4288 \h</w:instrText>
        </w:r>
        <w:r>
          <w:fldChar w:fldCharType="end"/>
        </w:r>
      </w:hyperlink>
    </w:p>
    <w:p>
      <w:pPr>
        <w:tabs>
          <w:tab w:val="right" w:leader="dot" w:pos="9062"/>
        </w:tabs>
        <w:ind w:left="220"/>
      </w:pPr>
      <w:hyperlink w:anchor="_Toc4289" w:history="1">
        <w:r>
          <w:rPr>
            <w:rFonts w:ascii="IRNazanin" w:hAnsi="IRNazanin" w:eastAsia="IRNazanin" w:cs="IRNazanin"/>
            <w:color w:val="111111"/>
            <w:sz w:val="22"/>
            <w:szCs w:val="22"/>
            <w:b w:val="0"/>
            <w:bCs w:val="0"/>
            <w:i w:val="0"/>
            <w:iCs w:val="0"/>
          </w:rPr>
          <w:t>سوره الشوری آیه 32</w:t>
        </w:r>
        <w:r>
          <w:tab/>
        </w:r>
        <w:r>
          <w:fldChar w:fldCharType="begin"/>
        </w:r>
        <w:r>
          <w:instrText xml:space="preserve">PAGEREF 4289 \h</w:instrText>
        </w:r>
        <w:r>
          <w:fldChar w:fldCharType="end"/>
        </w:r>
      </w:hyperlink>
    </w:p>
    <w:p>
      <w:pPr>
        <w:tabs>
          <w:tab w:val="right" w:leader="dot" w:pos="9062"/>
        </w:tabs>
        <w:ind w:left="220"/>
      </w:pPr>
      <w:hyperlink w:anchor="_Toc4290" w:history="1">
        <w:r>
          <w:rPr>
            <w:rFonts w:ascii="IRNazanin" w:hAnsi="IRNazanin" w:eastAsia="IRNazanin" w:cs="IRNazanin"/>
            <w:color w:val="111111"/>
            <w:sz w:val="22"/>
            <w:szCs w:val="22"/>
            <w:b w:val="0"/>
            <w:bCs w:val="0"/>
            <w:i w:val="0"/>
            <w:iCs w:val="0"/>
          </w:rPr>
          <w:t>سوره الشوری آیه 33</w:t>
        </w:r>
        <w:r>
          <w:tab/>
        </w:r>
        <w:r>
          <w:fldChar w:fldCharType="begin"/>
        </w:r>
        <w:r>
          <w:instrText xml:space="preserve">PAGEREF 4290 \h</w:instrText>
        </w:r>
        <w:r>
          <w:fldChar w:fldCharType="end"/>
        </w:r>
      </w:hyperlink>
    </w:p>
    <w:p>
      <w:pPr>
        <w:tabs>
          <w:tab w:val="right" w:leader="dot" w:pos="9062"/>
        </w:tabs>
        <w:ind w:left="220"/>
      </w:pPr>
      <w:hyperlink w:anchor="_Toc4291" w:history="1">
        <w:r>
          <w:rPr>
            <w:rFonts w:ascii="IRNazanin" w:hAnsi="IRNazanin" w:eastAsia="IRNazanin" w:cs="IRNazanin"/>
            <w:color w:val="111111"/>
            <w:sz w:val="22"/>
            <w:szCs w:val="22"/>
            <w:b w:val="0"/>
            <w:bCs w:val="0"/>
            <w:i w:val="0"/>
            <w:iCs w:val="0"/>
          </w:rPr>
          <w:t>سوره الشوری آیه 34</w:t>
        </w:r>
        <w:r>
          <w:tab/>
        </w:r>
        <w:r>
          <w:fldChar w:fldCharType="begin"/>
        </w:r>
        <w:r>
          <w:instrText xml:space="preserve">PAGEREF 4291 \h</w:instrText>
        </w:r>
        <w:r>
          <w:fldChar w:fldCharType="end"/>
        </w:r>
      </w:hyperlink>
    </w:p>
    <w:p>
      <w:pPr>
        <w:tabs>
          <w:tab w:val="right" w:leader="dot" w:pos="9062"/>
        </w:tabs>
        <w:ind w:left="220"/>
      </w:pPr>
      <w:hyperlink w:anchor="_Toc4292" w:history="1">
        <w:r>
          <w:rPr>
            <w:rFonts w:ascii="IRNazanin" w:hAnsi="IRNazanin" w:eastAsia="IRNazanin" w:cs="IRNazanin"/>
            <w:color w:val="111111"/>
            <w:sz w:val="22"/>
            <w:szCs w:val="22"/>
            <w:b w:val="0"/>
            <w:bCs w:val="0"/>
            <w:i w:val="0"/>
            <w:iCs w:val="0"/>
          </w:rPr>
          <w:t>سوره الشوری آیه 35</w:t>
        </w:r>
        <w:r>
          <w:tab/>
        </w:r>
        <w:r>
          <w:fldChar w:fldCharType="begin"/>
        </w:r>
        <w:r>
          <w:instrText xml:space="preserve">PAGEREF 4292 \h</w:instrText>
        </w:r>
        <w:r>
          <w:fldChar w:fldCharType="end"/>
        </w:r>
      </w:hyperlink>
    </w:p>
    <w:p>
      <w:pPr>
        <w:tabs>
          <w:tab w:val="right" w:leader="dot" w:pos="9062"/>
        </w:tabs>
        <w:ind w:left="220"/>
      </w:pPr>
      <w:hyperlink w:anchor="_Toc4293" w:history="1">
        <w:r>
          <w:rPr>
            <w:rFonts w:ascii="IRNazanin" w:hAnsi="IRNazanin" w:eastAsia="IRNazanin" w:cs="IRNazanin"/>
            <w:color w:val="111111"/>
            <w:sz w:val="22"/>
            <w:szCs w:val="22"/>
            <w:b w:val="0"/>
            <w:bCs w:val="0"/>
            <w:i w:val="0"/>
            <w:iCs w:val="0"/>
          </w:rPr>
          <w:t>سوره الشوری آیه 36</w:t>
        </w:r>
        <w:r>
          <w:tab/>
        </w:r>
        <w:r>
          <w:fldChar w:fldCharType="begin"/>
        </w:r>
        <w:r>
          <w:instrText xml:space="preserve">PAGEREF 4293 \h</w:instrText>
        </w:r>
        <w:r>
          <w:fldChar w:fldCharType="end"/>
        </w:r>
      </w:hyperlink>
    </w:p>
    <w:p>
      <w:pPr>
        <w:tabs>
          <w:tab w:val="right" w:leader="dot" w:pos="9062"/>
        </w:tabs>
        <w:ind w:left="220"/>
      </w:pPr>
      <w:hyperlink w:anchor="_Toc4294" w:history="1">
        <w:r>
          <w:rPr>
            <w:rFonts w:ascii="IRNazanin" w:hAnsi="IRNazanin" w:eastAsia="IRNazanin" w:cs="IRNazanin"/>
            <w:color w:val="111111"/>
            <w:sz w:val="22"/>
            <w:szCs w:val="22"/>
            <w:b w:val="0"/>
            <w:bCs w:val="0"/>
            <w:i w:val="0"/>
            <w:iCs w:val="0"/>
          </w:rPr>
          <w:t>سوره الشوری آیه 37</w:t>
        </w:r>
        <w:r>
          <w:tab/>
        </w:r>
        <w:r>
          <w:fldChar w:fldCharType="begin"/>
        </w:r>
        <w:r>
          <w:instrText xml:space="preserve">PAGEREF 4294 \h</w:instrText>
        </w:r>
        <w:r>
          <w:fldChar w:fldCharType="end"/>
        </w:r>
      </w:hyperlink>
    </w:p>
    <w:p>
      <w:pPr>
        <w:tabs>
          <w:tab w:val="right" w:leader="dot" w:pos="9062"/>
        </w:tabs>
        <w:ind w:left="220"/>
      </w:pPr>
      <w:hyperlink w:anchor="_Toc4295" w:history="1">
        <w:r>
          <w:rPr>
            <w:rFonts w:ascii="IRNazanin" w:hAnsi="IRNazanin" w:eastAsia="IRNazanin" w:cs="IRNazanin"/>
            <w:color w:val="111111"/>
            <w:sz w:val="22"/>
            <w:szCs w:val="22"/>
            <w:b w:val="0"/>
            <w:bCs w:val="0"/>
            <w:i w:val="0"/>
            <w:iCs w:val="0"/>
          </w:rPr>
          <w:t>سوره الشوری آیه 38</w:t>
        </w:r>
        <w:r>
          <w:tab/>
        </w:r>
        <w:r>
          <w:fldChar w:fldCharType="begin"/>
        </w:r>
        <w:r>
          <w:instrText xml:space="preserve">PAGEREF 4295 \h</w:instrText>
        </w:r>
        <w:r>
          <w:fldChar w:fldCharType="end"/>
        </w:r>
      </w:hyperlink>
    </w:p>
    <w:p>
      <w:pPr>
        <w:tabs>
          <w:tab w:val="right" w:leader="dot" w:pos="9062"/>
        </w:tabs>
        <w:ind w:left="220"/>
      </w:pPr>
      <w:hyperlink w:anchor="_Toc4296" w:history="1">
        <w:r>
          <w:rPr>
            <w:rFonts w:ascii="IRNazanin" w:hAnsi="IRNazanin" w:eastAsia="IRNazanin" w:cs="IRNazanin"/>
            <w:color w:val="111111"/>
            <w:sz w:val="22"/>
            <w:szCs w:val="22"/>
            <w:b w:val="0"/>
            <w:bCs w:val="0"/>
            <w:i w:val="0"/>
            <w:iCs w:val="0"/>
          </w:rPr>
          <w:t>سوره الشوری آیه 39</w:t>
        </w:r>
        <w:r>
          <w:tab/>
        </w:r>
        <w:r>
          <w:fldChar w:fldCharType="begin"/>
        </w:r>
        <w:r>
          <w:instrText xml:space="preserve">PAGEREF 4296 \h</w:instrText>
        </w:r>
        <w:r>
          <w:fldChar w:fldCharType="end"/>
        </w:r>
      </w:hyperlink>
    </w:p>
    <w:p>
      <w:pPr>
        <w:tabs>
          <w:tab w:val="right" w:leader="dot" w:pos="9062"/>
        </w:tabs>
        <w:ind w:left="220"/>
      </w:pPr>
      <w:hyperlink w:anchor="_Toc4297" w:history="1">
        <w:r>
          <w:rPr>
            <w:rFonts w:ascii="IRNazanin" w:hAnsi="IRNazanin" w:eastAsia="IRNazanin" w:cs="IRNazanin"/>
            <w:color w:val="111111"/>
            <w:sz w:val="22"/>
            <w:szCs w:val="22"/>
            <w:b w:val="0"/>
            <w:bCs w:val="0"/>
            <w:i w:val="0"/>
            <w:iCs w:val="0"/>
          </w:rPr>
          <w:t>سوره الشوری آیه 40</w:t>
        </w:r>
        <w:r>
          <w:tab/>
        </w:r>
        <w:r>
          <w:fldChar w:fldCharType="begin"/>
        </w:r>
        <w:r>
          <w:instrText xml:space="preserve">PAGEREF 4297 \h</w:instrText>
        </w:r>
        <w:r>
          <w:fldChar w:fldCharType="end"/>
        </w:r>
      </w:hyperlink>
    </w:p>
    <w:p>
      <w:pPr>
        <w:tabs>
          <w:tab w:val="right" w:leader="dot" w:pos="9062"/>
        </w:tabs>
        <w:ind w:left="220"/>
      </w:pPr>
      <w:hyperlink w:anchor="_Toc4298" w:history="1">
        <w:r>
          <w:rPr>
            <w:rFonts w:ascii="IRNazanin" w:hAnsi="IRNazanin" w:eastAsia="IRNazanin" w:cs="IRNazanin"/>
            <w:color w:val="111111"/>
            <w:sz w:val="22"/>
            <w:szCs w:val="22"/>
            <w:b w:val="0"/>
            <w:bCs w:val="0"/>
            <w:i w:val="0"/>
            <w:iCs w:val="0"/>
          </w:rPr>
          <w:t>سوره الشوری آیه 41</w:t>
        </w:r>
        <w:r>
          <w:tab/>
        </w:r>
        <w:r>
          <w:fldChar w:fldCharType="begin"/>
        </w:r>
        <w:r>
          <w:instrText xml:space="preserve">PAGEREF 4298 \h</w:instrText>
        </w:r>
        <w:r>
          <w:fldChar w:fldCharType="end"/>
        </w:r>
      </w:hyperlink>
    </w:p>
    <w:p>
      <w:pPr>
        <w:tabs>
          <w:tab w:val="right" w:leader="dot" w:pos="9062"/>
        </w:tabs>
        <w:ind w:left="220"/>
      </w:pPr>
      <w:hyperlink w:anchor="_Toc4299" w:history="1">
        <w:r>
          <w:rPr>
            <w:rFonts w:ascii="IRNazanin" w:hAnsi="IRNazanin" w:eastAsia="IRNazanin" w:cs="IRNazanin"/>
            <w:color w:val="111111"/>
            <w:sz w:val="22"/>
            <w:szCs w:val="22"/>
            <w:b w:val="0"/>
            <w:bCs w:val="0"/>
            <w:i w:val="0"/>
            <w:iCs w:val="0"/>
          </w:rPr>
          <w:t>سوره الشوری آیه 42</w:t>
        </w:r>
        <w:r>
          <w:tab/>
        </w:r>
        <w:r>
          <w:fldChar w:fldCharType="begin"/>
        </w:r>
        <w:r>
          <w:instrText xml:space="preserve">PAGEREF 4299 \h</w:instrText>
        </w:r>
        <w:r>
          <w:fldChar w:fldCharType="end"/>
        </w:r>
      </w:hyperlink>
    </w:p>
    <w:p>
      <w:pPr>
        <w:tabs>
          <w:tab w:val="right" w:leader="dot" w:pos="9062"/>
        </w:tabs>
        <w:ind w:left="220"/>
      </w:pPr>
      <w:hyperlink w:anchor="_Toc4300" w:history="1">
        <w:r>
          <w:rPr>
            <w:rFonts w:ascii="IRNazanin" w:hAnsi="IRNazanin" w:eastAsia="IRNazanin" w:cs="IRNazanin"/>
            <w:color w:val="111111"/>
            <w:sz w:val="22"/>
            <w:szCs w:val="22"/>
            <w:b w:val="0"/>
            <w:bCs w:val="0"/>
            <w:i w:val="0"/>
            <w:iCs w:val="0"/>
          </w:rPr>
          <w:t>سوره الشوری آیه 43</w:t>
        </w:r>
        <w:r>
          <w:tab/>
        </w:r>
        <w:r>
          <w:fldChar w:fldCharType="begin"/>
        </w:r>
        <w:r>
          <w:instrText xml:space="preserve">PAGEREF 4300 \h</w:instrText>
        </w:r>
        <w:r>
          <w:fldChar w:fldCharType="end"/>
        </w:r>
      </w:hyperlink>
    </w:p>
    <w:p>
      <w:pPr>
        <w:tabs>
          <w:tab w:val="right" w:leader="dot" w:pos="9062"/>
        </w:tabs>
        <w:ind w:left="220"/>
      </w:pPr>
      <w:hyperlink w:anchor="_Toc4301" w:history="1">
        <w:r>
          <w:rPr>
            <w:rFonts w:ascii="IRNazanin" w:hAnsi="IRNazanin" w:eastAsia="IRNazanin" w:cs="IRNazanin"/>
            <w:color w:val="111111"/>
            <w:sz w:val="22"/>
            <w:szCs w:val="22"/>
            <w:b w:val="0"/>
            <w:bCs w:val="0"/>
            <w:i w:val="0"/>
            <w:iCs w:val="0"/>
          </w:rPr>
          <w:t>سوره الشوری آیه 44</w:t>
        </w:r>
        <w:r>
          <w:tab/>
        </w:r>
        <w:r>
          <w:fldChar w:fldCharType="begin"/>
        </w:r>
        <w:r>
          <w:instrText xml:space="preserve">PAGEREF 4301 \h</w:instrText>
        </w:r>
        <w:r>
          <w:fldChar w:fldCharType="end"/>
        </w:r>
      </w:hyperlink>
    </w:p>
    <w:p>
      <w:pPr>
        <w:tabs>
          <w:tab w:val="right" w:leader="dot" w:pos="9062"/>
        </w:tabs>
        <w:ind w:left="220"/>
      </w:pPr>
      <w:hyperlink w:anchor="_Toc4302" w:history="1">
        <w:r>
          <w:rPr>
            <w:rFonts w:ascii="IRNazanin" w:hAnsi="IRNazanin" w:eastAsia="IRNazanin" w:cs="IRNazanin"/>
            <w:color w:val="111111"/>
            <w:sz w:val="22"/>
            <w:szCs w:val="22"/>
            <w:b w:val="0"/>
            <w:bCs w:val="0"/>
            <w:i w:val="0"/>
            <w:iCs w:val="0"/>
          </w:rPr>
          <w:t>سوره الشوری آیه 45</w:t>
        </w:r>
        <w:r>
          <w:tab/>
        </w:r>
        <w:r>
          <w:fldChar w:fldCharType="begin"/>
        </w:r>
        <w:r>
          <w:instrText xml:space="preserve">PAGEREF 4302 \h</w:instrText>
        </w:r>
        <w:r>
          <w:fldChar w:fldCharType="end"/>
        </w:r>
      </w:hyperlink>
    </w:p>
    <w:p>
      <w:pPr>
        <w:tabs>
          <w:tab w:val="right" w:leader="dot" w:pos="9062"/>
        </w:tabs>
        <w:ind w:left="220"/>
      </w:pPr>
      <w:hyperlink w:anchor="_Toc4303" w:history="1">
        <w:r>
          <w:rPr>
            <w:rFonts w:ascii="IRNazanin" w:hAnsi="IRNazanin" w:eastAsia="IRNazanin" w:cs="IRNazanin"/>
            <w:color w:val="111111"/>
            <w:sz w:val="22"/>
            <w:szCs w:val="22"/>
            <w:b w:val="0"/>
            <w:bCs w:val="0"/>
            <w:i w:val="0"/>
            <w:iCs w:val="0"/>
          </w:rPr>
          <w:t>سوره الشوری آیه 46</w:t>
        </w:r>
        <w:r>
          <w:tab/>
        </w:r>
        <w:r>
          <w:fldChar w:fldCharType="begin"/>
        </w:r>
        <w:r>
          <w:instrText xml:space="preserve">PAGEREF 4303 \h</w:instrText>
        </w:r>
        <w:r>
          <w:fldChar w:fldCharType="end"/>
        </w:r>
      </w:hyperlink>
    </w:p>
    <w:p>
      <w:pPr>
        <w:tabs>
          <w:tab w:val="right" w:leader="dot" w:pos="9062"/>
        </w:tabs>
        <w:ind w:left="220"/>
      </w:pPr>
      <w:hyperlink w:anchor="_Toc4304" w:history="1">
        <w:r>
          <w:rPr>
            <w:rFonts w:ascii="IRNazanin" w:hAnsi="IRNazanin" w:eastAsia="IRNazanin" w:cs="IRNazanin"/>
            <w:color w:val="111111"/>
            <w:sz w:val="22"/>
            <w:szCs w:val="22"/>
            <w:b w:val="0"/>
            <w:bCs w:val="0"/>
            <w:i w:val="0"/>
            <w:iCs w:val="0"/>
          </w:rPr>
          <w:t>سوره الشوری آیه 47</w:t>
        </w:r>
        <w:r>
          <w:tab/>
        </w:r>
        <w:r>
          <w:fldChar w:fldCharType="begin"/>
        </w:r>
        <w:r>
          <w:instrText xml:space="preserve">PAGEREF 4304 \h</w:instrText>
        </w:r>
        <w:r>
          <w:fldChar w:fldCharType="end"/>
        </w:r>
      </w:hyperlink>
    </w:p>
    <w:p>
      <w:pPr>
        <w:tabs>
          <w:tab w:val="right" w:leader="dot" w:pos="9062"/>
        </w:tabs>
        <w:ind w:left="220"/>
      </w:pPr>
      <w:hyperlink w:anchor="_Toc4305" w:history="1">
        <w:r>
          <w:rPr>
            <w:rFonts w:ascii="IRNazanin" w:hAnsi="IRNazanin" w:eastAsia="IRNazanin" w:cs="IRNazanin"/>
            <w:color w:val="111111"/>
            <w:sz w:val="22"/>
            <w:szCs w:val="22"/>
            <w:b w:val="0"/>
            <w:bCs w:val="0"/>
            <w:i w:val="0"/>
            <w:iCs w:val="0"/>
          </w:rPr>
          <w:t>سوره الشوری آیه 48</w:t>
        </w:r>
        <w:r>
          <w:tab/>
        </w:r>
        <w:r>
          <w:fldChar w:fldCharType="begin"/>
        </w:r>
        <w:r>
          <w:instrText xml:space="preserve">PAGEREF 4305 \h</w:instrText>
        </w:r>
        <w:r>
          <w:fldChar w:fldCharType="end"/>
        </w:r>
      </w:hyperlink>
    </w:p>
    <w:p>
      <w:pPr>
        <w:tabs>
          <w:tab w:val="right" w:leader="dot" w:pos="9062"/>
        </w:tabs>
        <w:ind w:left="220"/>
      </w:pPr>
      <w:hyperlink w:anchor="_Toc4306" w:history="1">
        <w:r>
          <w:rPr>
            <w:rFonts w:ascii="IRNazanin" w:hAnsi="IRNazanin" w:eastAsia="IRNazanin" w:cs="IRNazanin"/>
            <w:color w:val="111111"/>
            <w:sz w:val="22"/>
            <w:szCs w:val="22"/>
            <w:b w:val="0"/>
            <w:bCs w:val="0"/>
            <w:i w:val="0"/>
            <w:iCs w:val="0"/>
          </w:rPr>
          <w:t>سوره الشوری آیه 49</w:t>
        </w:r>
        <w:r>
          <w:tab/>
        </w:r>
        <w:r>
          <w:fldChar w:fldCharType="begin"/>
        </w:r>
        <w:r>
          <w:instrText xml:space="preserve">PAGEREF 4306 \h</w:instrText>
        </w:r>
        <w:r>
          <w:fldChar w:fldCharType="end"/>
        </w:r>
      </w:hyperlink>
    </w:p>
    <w:p>
      <w:pPr>
        <w:tabs>
          <w:tab w:val="right" w:leader="dot" w:pos="9062"/>
        </w:tabs>
        <w:ind w:left="220"/>
      </w:pPr>
      <w:hyperlink w:anchor="_Toc4307" w:history="1">
        <w:r>
          <w:rPr>
            <w:rFonts w:ascii="IRNazanin" w:hAnsi="IRNazanin" w:eastAsia="IRNazanin" w:cs="IRNazanin"/>
            <w:color w:val="111111"/>
            <w:sz w:val="22"/>
            <w:szCs w:val="22"/>
            <w:b w:val="0"/>
            <w:bCs w:val="0"/>
            <w:i w:val="0"/>
            <w:iCs w:val="0"/>
          </w:rPr>
          <w:t>سوره الشوری آیه 50</w:t>
        </w:r>
        <w:r>
          <w:tab/>
        </w:r>
        <w:r>
          <w:fldChar w:fldCharType="begin"/>
        </w:r>
        <w:r>
          <w:instrText xml:space="preserve">PAGEREF 4307 \h</w:instrText>
        </w:r>
        <w:r>
          <w:fldChar w:fldCharType="end"/>
        </w:r>
      </w:hyperlink>
    </w:p>
    <w:p>
      <w:pPr>
        <w:tabs>
          <w:tab w:val="right" w:leader="dot" w:pos="9062"/>
        </w:tabs>
        <w:ind w:left="220"/>
      </w:pPr>
      <w:hyperlink w:anchor="_Toc4308" w:history="1">
        <w:r>
          <w:rPr>
            <w:rFonts w:ascii="IRNazanin" w:hAnsi="IRNazanin" w:eastAsia="IRNazanin" w:cs="IRNazanin"/>
            <w:color w:val="111111"/>
            <w:sz w:val="22"/>
            <w:szCs w:val="22"/>
            <w:b w:val="0"/>
            <w:bCs w:val="0"/>
            <w:i w:val="0"/>
            <w:iCs w:val="0"/>
          </w:rPr>
          <w:t>سوره الشوری آیه 51</w:t>
        </w:r>
        <w:r>
          <w:tab/>
        </w:r>
        <w:r>
          <w:fldChar w:fldCharType="begin"/>
        </w:r>
        <w:r>
          <w:instrText xml:space="preserve">PAGEREF 4308 \h</w:instrText>
        </w:r>
        <w:r>
          <w:fldChar w:fldCharType="end"/>
        </w:r>
      </w:hyperlink>
    </w:p>
    <w:p>
      <w:pPr>
        <w:tabs>
          <w:tab w:val="right" w:leader="dot" w:pos="9062"/>
        </w:tabs>
        <w:ind w:left="220"/>
      </w:pPr>
      <w:hyperlink w:anchor="_Toc4309" w:history="1">
        <w:r>
          <w:rPr>
            <w:rFonts w:ascii="IRNazanin" w:hAnsi="IRNazanin" w:eastAsia="IRNazanin" w:cs="IRNazanin"/>
            <w:color w:val="111111"/>
            <w:sz w:val="22"/>
            <w:szCs w:val="22"/>
            <w:b w:val="0"/>
            <w:bCs w:val="0"/>
            <w:i w:val="0"/>
            <w:iCs w:val="0"/>
          </w:rPr>
          <w:t>سوره الشوری آیه 52</w:t>
        </w:r>
        <w:r>
          <w:tab/>
        </w:r>
        <w:r>
          <w:fldChar w:fldCharType="begin"/>
        </w:r>
        <w:r>
          <w:instrText xml:space="preserve">PAGEREF 4309 \h</w:instrText>
        </w:r>
        <w:r>
          <w:fldChar w:fldCharType="end"/>
        </w:r>
      </w:hyperlink>
    </w:p>
    <w:p>
      <w:pPr>
        <w:tabs>
          <w:tab w:val="right" w:leader="dot" w:pos="9062"/>
        </w:tabs>
        <w:ind w:left="220"/>
      </w:pPr>
      <w:hyperlink w:anchor="_Toc4310" w:history="1">
        <w:r>
          <w:rPr>
            <w:rFonts w:ascii="IRNazanin" w:hAnsi="IRNazanin" w:eastAsia="IRNazanin" w:cs="IRNazanin"/>
            <w:color w:val="111111"/>
            <w:sz w:val="22"/>
            <w:szCs w:val="22"/>
            <w:b w:val="0"/>
            <w:bCs w:val="0"/>
            <w:i w:val="0"/>
            <w:iCs w:val="0"/>
          </w:rPr>
          <w:t>سوره الشوری آیه 53</w:t>
        </w:r>
        <w:r>
          <w:tab/>
        </w:r>
        <w:r>
          <w:fldChar w:fldCharType="begin"/>
        </w:r>
        <w:r>
          <w:instrText xml:space="preserve">PAGEREF 4310 \h</w:instrText>
        </w:r>
        <w:r>
          <w:fldChar w:fldCharType="end"/>
        </w:r>
      </w:hyperlink>
    </w:p>
    <w:p>
      <w:pPr>
        <w:tabs>
          <w:tab w:val="right" w:leader="dot" w:pos="9062"/>
        </w:tabs>
        <w:ind w:left="220"/>
      </w:pPr>
      <w:hyperlink w:anchor="_Toc4311" w:history="1">
        <w:r>
          <w:rPr>
            <w:rFonts w:ascii="IRNazanin" w:hAnsi="IRNazanin" w:eastAsia="IRNazanin" w:cs="IRNazanin"/>
            <w:color w:val="111111"/>
            <w:sz w:val="22"/>
            <w:szCs w:val="22"/>
            <w:b w:val="0"/>
            <w:bCs w:val="0"/>
            <w:i w:val="0"/>
            <w:iCs w:val="0"/>
          </w:rPr>
          <w:t>سوره الزخرف آیه 2</w:t>
        </w:r>
        <w:r>
          <w:tab/>
        </w:r>
        <w:r>
          <w:fldChar w:fldCharType="begin"/>
        </w:r>
        <w:r>
          <w:instrText xml:space="preserve">PAGEREF 4311 \h</w:instrText>
        </w:r>
        <w:r>
          <w:fldChar w:fldCharType="end"/>
        </w:r>
      </w:hyperlink>
    </w:p>
    <w:p>
      <w:pPr>
        <w:tabs>
          <w:tab w:val="right" w:leader="dot" w:pos="9062"/>
        </w:tabs>
        <w:ind w:left="220"/>
      </w:pPr>
      <w:hyperlink w:anchor="_Toc4312" w:history="1">
        <w:r>
          <w:rPr>
            <w:rFonts w:ascii="IRNazanin" w:hAnsi="IRNazanin" w:eastAsia="IRNazanin" w:cs="IRNazanin"/>
            <w:color w:val="111111"/>
            <w:sz w:val="22"/>
            <w:szCs w:val="22"/>
            <w:b w:val="0"/>
            <w:bCs w:val="0"/>
            <w:i w:val="0"/>
            <w:iCs w:val="0"/>
          </w:rPr>
          <w:t>سوره الزخرف آیه 3</w:t>
        </w:r>
        <w:r>
          <w:tab/>
        </w:r>
        <w:r>
          <w:fldChar w:fldCharType="begin"/>
        </w:r>
        <w:r>
          <w:instrText xml:space="preserve">PAGEREF 4312 \h</w:instrText>
        </w:r>
        <w:r>
          <w:fldChar w:fldCharType="end"/>
        </w:r>
      </w:hyperlink>
    </w:p>
    <w:p>
      <w:pPr>
        <w:tabs>
          <w:tab w:val="right" w:leader="dot" w:pos="9062"/>
        </w:tabs>
        <w:ind w:left="220"/>
      </w:pPr>
      <w:hyperlink w:anchor="_Toc4313" w:history="1">
        <w:r>
          <w:rPr>
            <w:rFonts w:ascii="IRNazanin" w:hAnsi="IRNazanin" w:eastAsia="IRNazanin" w:cs="IRNazanin"/>
            <w:color w:val="111111"/>
            <w:sz w:val="22"/>
            <w:szCs w:val="22"/>
            <w:b w:val="0"/>
            <w:bCs w:val="0"/>
            <w:i w:val="0"/>
            <w:iCs w:val="0"/>
          </w:rPr>
          <w:t>سوره الزخرف آیه 4</w:t>
        </w:r>
        <w:r>
          <w:tab/>
        </w:r>
        <w:r>
          <w:fldChar w:fldCharType="begin"/>
        </w:r>
        <w:r>
          <w:instrText xml:space="preserve">PAGEREF 4313 \h</w:instrText>
        </w:r>
        <w:r>
          <w:fldChar w:fldCharType="end"/>
        </w:r>
      </w:hyperlink>
    </w:p>
    <w:p>
      <w:pPr>
        <w:tabs>
          <w:tab w:val="right" w:leader="dot" w:pos="9062"/>
        </w:tabs>
        <w:ind w:left="220"/>
      </w:pPr>
      <w:hyperlink w:anchor="_Toc4314" w:history="1">
        <w:r>
          <w:rPr>
            <w:rFonts w:ascii="IRNazanin" w:hAnsi="IRNazanin" w:eastAsia="IRNazanin" w:cs="IRNazanin"/>
            <w:color w:val="111111"/>
            <w:sz w:val="22"/>
            <w:szCs w:val="22"/>
            <w:b w:val="0"/>
            <w:bCs w:val="0"/>
            <w:i w:val="0"/>
            <w:iCs w:val="0"/>
          </w:rPr>
          <w:t>سوره الزخرف آیه 5</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سوره الزخرف آیه 6</w:t>
        </w:r>
        <w:r>
          <w:tab/>
        </w:r>
        <w:r>
          <w:fldChar w:fldCharType="begin"/>
        </w:r>
        <w:r>
          <w:instrText xml:space="preserve">PAGEREF 4315 \h</w:instrText>
        </w:r>
        <w:r>
          <w:fldChar w:fldCharType="end"/>
        </w:r>
      </w:hyperlink>
    </w:p>
    <w:p>
      <w:pPr>
        <w:tabs>
          <w:tab w:val="right" w:leader="dot" w:pos="9062"/>
        </w:tabs>
        <w:ind w:left="220"/>
      </w:pPr>
      <w:hyperlink w:anchor="_Toc4316" w:history="1">
        <w:r>
          <w:rPr>
            <w:rFonts w:ascii="IRNazanin" w:hAnsi="IRNazanin" w:eastAsia="IRNazanin" w:cs="IRNazanin"/>
            <w:color w:val="111111"/>
            <w:sz w:val="22"/>
            <w:szCs w:val="22"/>
            <w:b w:val="0"/>
            <w:bCs w:val="0"/>
            <w:i w:val="0"/>
            <w:iCs w:val="0"/>
          </w:rPr>
          <w:t>سوره الزخرف آیه 7</w:t>
        </w:r>
        <w:r>
          <w:tab/>
        </w:r>
        <w:r>
          <w:fldChar w:fldCharType="begin"/>
        </w:r>
        <w:r>
          <w:instrText xml:space="preserve">PAGEREF 4316 \h</w:instrText>
        </w:r>
        <w:r>
          <w:fldChar w:fldCharType="end"/>
        </w:r>
      </w:hyperlink>
    </w:p>
    <w:p>
      <w:pPr>
        <w:tabs>
          <w:tab w:val="right" w:leader="dot" w:pos="9062"/>
        </w:tabs>
        <w:ind w:left="220"/>
      </w:pPr>
      <w:hyperlink w:anchor="_Toc4317" w:history="1">
        <w:r>
          <w:rPr>
            <w:rFonts w:ascii="IRNazanin" w:hAnsi="IRNazanin" w:eastAsia="IRNazanin" w:cs="IRNazanin"/>
            <w:color w:val="111111"/>
            <w:sz w:val="22"/>
            <w:szCs w:val="22"/>
            <w:b w:val="0"/>
            <w:bCs w:val="0"/>
            <w:i w:val="0"/>
            <w:iCs w:val="0"/>
          </w:rPr>
          <w:t>سوره الزخرف آیه 8</w:t>
        </w:r>
        <w:r>
          <w:tab/>
        </w:r>
        <w:r>
          <w:fldChar w:fldCharType="begin"/>
        </w:r>
        <w:r>
          <w:instrText xml:space="preserve">PAGEREF 4317 \h</w:instrText>
        </w:r>
        <w:r>
          <w:fldChar w:fldCharType="end"/>
        </w:r>
      </w:hyperlink>
    </w:p>
    <w:p>
      <w:pPr>
        <w:tabs>
          <w:tab w:val="right" w:leader="dot" w:pos="9062"/>
        </w:tabs>
        <w:ind w:left="220"/>
      </w:pPr>
      <w:hyperlink w:anchor="_Toc4318" w:history="1">
        <w:r>
          <w:rPr>
            <w:rFonts w:ascii="IRNazanin" w:hAnsi="IRNazanin" w:eastAsia="IRNazanin" w:cs="IRNazanin"/>
            <w:color w:val="111111"/>
            <w:sz w:val="22"/>
            <w:szCs w:val="22"/>
            <w:b w:val="0"/>
            <w:bCs w:val="0"/>
            <w:i w:val="0"/>
            <w:iCs w:val="0"/>
          </w:rPr>
          <w:t>سوره الزخرف آیه 9</w:t>
        </w:r>
        <w:r>
          <w:tab/>
        </w:r>
        <w:r>
          <w:fldChar w:fldCharType="begin"/>
        </w:r>
        <w:r>
          <w:instrText xml:space="preserve">PAGEREF 4318 \h</w:instrText>
        </w:r>
        <w:r>
          <w:fldChar w:fldCharType="end"/>
        </w:r>
      </w:hyperlink>
    </w:p>
    <w:p>
      <w:pPr>
        <w:tabs>
          <w:tab w:val="right" w:leader="dot" w:pos="9062"/>
        </w:tabs>
        <w:ind w:left="220"/>
      </w:pPr>
      <w:hyperlink w:anchor="_Toc4319" w:history="1">
        <w:r>
          <w:rPr>
            <w:rFonts w:ascii="IRNazanin" w:hAnsi="IRNazanin" w:eastAsia="IRNazanin" w:cs="IRNazanin"/>
            <w:color w:val="111111"/>
            <w:sz w:val="22"/>
            <w:szCs w:val="22"/>
            <w:b w:val="0"/>
            <w:bCs w:val="0"/>
            <w:i w:val="0"/>
            <w:iCs w:val="0"/>
          </w:rPr>
          <w:t>سوره الزخرف آیه 10</w:t>
        </w:r>
        <w:r>
          <w:tab/>
        </w:r>
        <w:r>
          <w:fldChar w:fldCharType="begin"/>
        </w:r>
        <w:r>
          <w:instrText xml:space="preserve">PAGEREF 4319 \h</w:instrText>
        </w:r>
        <w:r>
          <w:fldChar w:fldCharType="end"/>
        </w:r>
      </w:hyperlink>
    </w:p>
    <w:p>
      <w:pPr>
        <w:tabs>
          <w:tab w:val="right" w:leader="dot" w:pos="9062"/>
        </w:tabs>
        <w:ind w:left="220"/>
      </w:pPr>
      <w:hyperlink w:anchor="_Toc4320" w:history="1">
        <w:r>
          <w:rPr>
            <w:rFonts w:ascii="IRNazanin" w:hAnsi="IRNazanin" w:eastAsia="IRNazanin" w:cs="IRNazanin"/>
            <w:color w:val="111111"/>
            <w:sz w:val="22"/>
            <w:szCs w:val="22"/>
            <w:b w:val="0"/>
            <w:bCs w:val="0"/>
            <w:i w:val="0"/>
            <w:iCs w:val="0"/>
          </w:rPr>
          <w:t>سوره الزخرف آیه 11</w:t>
        </w:r>
        <w:r>
          <w:tab/>
        </w:r>
        <w:r>
          <w:fldChar w:fldCharType="begin"/>
        </w:r>
        <w:r>
          <w:instrText xml:space="preserve">PAGEREF 4320 \h</w:instrText>
        </w:r>
        <w:r>
          <w:fldChar w:fldCharType="end"/>
        </w:r>
      </w:hyperlink>
    </w:p>
    <w:p>
      <w:pPr>
        <w:tabs>
          <w:tab w:val="right" w:leader="dot" w:pos="9062"/>
        </w:tabs>
        <w:ind w:left="220"/>
      </w:pPr>
      <w:hyperlink w:anchor="_Toc4321" w:history="1">
        <w:r>
          <w:rPr>
            <w:rFonts w:ascii="IRNazanin" w:hAnsi="IRNazanin" w:eastAsia="IRNazanin" w:cs="IRNazanin"/>
            <w:color w:val="111111"/>
            <w:sz w:val="22"/>
            <w:szCs w:val="22"/>
            <w:b w:val="0"/>
            <w:bCs w:val="0"/>
            <w:i w:val="0"/>
            <w:iCs w:val="0"/>
          </w:rPr>
          <w:t>سوره الزخرف آیه 12</w:t>
        </w:r>
        <w:r>
          <w:tab/>
        </w:r>
        <w:r>
          <w:fldChar w:fldCharType="begin"/>
        </w:r>
        <w:r>
          <w:instrText xml:space="preserve">PAGEREF 4321 \h</w:instrText>
        </w:r>
        <w:r>
          <w:fldChar w:fldCharType="end"/>
        </w:r>
      </w:hyperlink>
    </w:p>
    <w:p>
      <w:pPr>
        <w:tabs>
          <w:tab w:val="right" w:leader="dot" w:pos="9062"/>
        </w:tabs>
        <w:ind w:left="220"/>
      </w:pPr>
      <w:hyperlink w:anchor="_Toc4322" w:history="1">
        <w:r>
          <w:rPr>
            <w:rFonts w:ascii="IRNazanin" w:hAnsi="IRNazanin" w:eastAsia="IRNazanin" w:cs="IRNazanin"/>
            <w:color w:val="111111"/>
            <w:sz w:val="22"/>
            <w:szCs w:val="22"/>
            <w:b w:val="0"/>
            <w:bCs w:val="0"/>
            <w:i w:val="0"/>
            <w:iCs w:val="0"/>
          </w:rPr>
          <w:t>سوره الزخرف آیه 13</w:t>
        </w:r>
        <w:r>
          <w:tab/>
        </w:r>
        <w:r>
          <w:fldChar w:fldCharType="begin"/>
        </w:r>
        <w:r>
          <w:instrText xml:space="preserve">PAGEREF 4322 \h</w:instrText>
        </w:r>
        <w:r>
          <w:fldChar w:fldCharType="end"/>
        </w:r>
      </w:hyperlink>
    </w:p>
    <w:p>
      <w:pPr>
        <w:tabs>
          <w:tab w:val="right" w:leader="dot" w:pos="9062"/>
        </w:tabs>
        <w:ind w:left="220"/>
      </w:pPr>
      <w:hyperlink w:anchor="_Toc4323" w:history="1">
        <w:r>
          <w:rPr>
            <w:rFonts w:ascii="IRNazanin" w:hAnsi="IRNazanin" w:eastAsia="IRNazanin" w:cs="IRNazanin"/>
            <w:color w:val="111111"/>
            <w:sz w:val="22"/>
            <w:szCs w:val="22"/>
            <w:b w:val="0"/>
            <w:bCs w:val="0"/>
            <w:i w:val="0"/>
            <w:iCs w:val="0"/>
          </w:rPr>
          <w:t>سوره الزخرف آیه 14</w:t>
        </w:r>
        <w:r>
          <w:tab/>
        </w:r>
        <w:r>
          <w:fldChar w:fldCharType="begin"/>
        </w:r>
        <w:r>
          <w:instrText xml:space="preserve">PAGEREF 4323 \h</w:instrText>
        </w:r>
        <w:r>
          <w:fldChar w:fldCharType="end"/>
        </w:r>
      </w:hyperlink>
    </w:p>
    <w:p>
      <w:pPr>
        <w:tabs>
          <w:tab w:val="right" w:leader="dot" w:pos="9062"/>
        </w:tabs>
        <w:ind w:left="220"/>
      </w:pPr>
      <w:hyperlink w:anchor="_Toc4324" w:history="1">
        <w:r>
          <w:rPr>
            <w:rFonts w:ascii="IRNazanin" w:hAnsi="IRNazanin" w:eastAsia="IRNazanin" w:cs="IRNazanin"/>
            <w:color w:val="111111"/>
            <w:sz w:val="22"/>
            <w:szCs w:val="22"/>
            <w:b w:val="0"/>
            <w:bCs w:val="0"/>
            <w:i w:val="0"/>
            <w:iCs w:val="0"/>
          </w:rPr>
          <w:t>سوره الزخرف آیه 15</w:t>
        </w:r>
        <w:r>
          <w:tab/>
        </w:r>
        <w:r>
          <w:fldChar w:fldCharType="begin"/>
        </w:r>
        <w:r>
          <w:instrText xml:space="preserve">PAGEREF 4324 \h</w:instrText>
        </w:r>
        <w:r>
          <w:fldChar w:fldCharType="end"/>
        </w:r>
      </w:hyperlink>
    </w:p>
    <w:p>
      <w:pPr>
        <w:tabs>
          <w:tab w:val="right" w:leader="dot" w:pos="9062"/>
        </w:tabs>
        <w:ind w:left="220"/>
      </w:pPr>
      <w:hyperlink w:anchor="_Toc4325" w:history="1">
        <w:r>
          <w:rPr>
            <w:rFonts w:ascii="IRNazanin" w:hAnsi="IRNazanin" w:eastAsia="IRNazanin" w:cs="IRNazanin"/>
            <w:color w:val="111111"/>
            <w:sz w:val="22"/>
            <w:szCs w:val="22"/>
            <w:b w:val="0"/>
            <w:bCs w:val="0"/>
            <w:i w:val="0"/>
            <w:iCs w:val="0"/>
          </w:rPr>
          <w:t>سوره الزخرف آیه 16</w:t>
        </w:r>
        <w:r>
          <w:tab/>
        </w:r>
        <w:r>
          <w:fldChar w:fldCharType="begin"/>
        </w:r>
        <w:r>
          <w:instrText xml:space="preserve">PAGEREF 4325 \h</w:instrText>
        </w:r>
        <w:r>
          <w:fldChar w:fldCharType="end"/>
        </w:r>
      </w:hyperlink>
    </w:p>
    <w:p>
      <w:pPr>
        <w:tabs>
          <w:tab w:val="right" w:leader="dot" w:pos="9062"/>
        </w:tabs>
        <w:ind w:left="220"/>
      </w:pPr>
      <w:hyperlink w:anchor="_Toc4326" w:history="1">
        <w:r>
          <w:rPr>
            <w:rFonts w:ascii="IRNazanin" w:hAnsi="IRNazanin" w:eastAsia="IRNazanin" w:cs="IRNazanin"/>
            <w:color w:val="111111"/>
            <w:sz w:val="22"/>
            <w:szCs w:val="22"/>
            <w:b w:val="0"/>
            <w:bCs w:val="0"/>
            <w:i w:val="0"/>
            <w:iCs w:val="0"/>
          </w:rPr>
          <w:t>سوره الزخرف آیه 17</w:t>
        </w:r>
        <w:r>
          <w:tab/>
        </w:r>
        <w:r>
          <w:fldChar w:fldCharType="begin"/>
        </w:r>
        <w:r>
          <w:instrText xml:space="preserve">PAGEREF 4326 \h</w:instrText>
        </w:r>
        <w:r>
          <w:fldChar w:fldCharType="end"/>
        </w:r>
      </w:hyperlink>
    </w:p>
    <w:p>
      <w:pPr>
        <w:tabs>
          <w:tab w:val="right" w:leader="dot" w:pos="9062"/>
        </w:tabs>
        <w:ind w:left="220"/>
      </w:pPr>
      <w:hyperlink w:anchor="_Toc4327" w:history="1">
        <w:r>
          <w:rPr>
            <w:rFonts w:ascii="IRNazanin" w:hAnsi="IRNazanin" w:eastAsia="IRNazanin" w:cs="IRNazanin"/>
            <w:color w:val="111111"/>
            <w:sz w:val="22"/>
            <w:szCs w:val="22"/>
            <w:b w:val="0"/>
            <w:bCs w:val="0"/>
            <w:i w:val="0"/>
            <w:iCs w:val="0"/>
          </w:rPr>
          <w:t>سوره الزخرف آیه 18</w:t>
        </w:r>
        <w:r>
          <w:tab/>
        </w:r>
        <w:r>
          <w:fldChar w:fldCharType="begin"/>
        </w:r>
        <w:r>
          <w:instrText xml:space="preserve">PAGEREF 4327 \h</w:instrText>
        </w:r>
        <w:r>
          <w:fldChar w:fldCharType="end"/>
        </w:r>
      </w:hyperlink>
    </w:p>
    <w:p>
      <w:pPr>
        <w:tabs>
          <w:tab w:val="right" w:leader="dot" w:pos="9062"/>
        </w:tabs>
        <w:ind w:left="220"/>
      </w:pPr>
      <w:hyperlink w:anchor="_Toc4328" w:history="1">
        <w:r>
          <w:rPr>
            <w:rFonts w:ascii="IRNazanin" w:hAnsi="IRNazanin" w:eastAsia="IRNazanin" w:cs="IRNazanin"/>
            <w:color w:val="111111"/>
            <w:sz w:val="22"/>
            <w:szCs w:val="22"/>
            <w:b w:val="0"/>
            <w:bCs w:val="0"/>
            <w:i w:val="0"/>
            <w:iCs w:val="0"/>
          </w:rPr>
          <w:t>سوره الزخرف آیه 19</w:t>
        </w:r>
        <w:r>
          <w:tab/>
        </w:r>
        <w:r>
          <w:fldChar w:fldCharType="begin"/>
        </w:r>
        <w:r>
          <w:instrText xml:space="preserve">PAGEREF 4328 \h</w:instrText>
        </w:r>
        <w:r>
          <w:fldChar w:fldCharType="end"/>
        </w:r>
      </w:hyperlink>
    </w:p>
    <w:p>
      <w:pPr>
        <w:tabs>
          <w:tab w:val="right" w:leader="dot" w:pos="9062"/>
        </w:tabs>
        <w:ind w:left="220"/>
      </w:pPr>
      <w:hyperlink w:anchor="_Toc4329" w:history="1">
        <w:r>
          <w:rPr>
            <w:rFonts w:ascii="IRNazanin" w:hAnsi="IRNazanin" w:eastAsia="IRNazanin" w:cs="IRNazanin"/>
            <w:color w:val="111111"/>
            <w:sz w:val="22"/>
            <w:szCs w:val="22"/>
            <w:b w:val="0"/>
            <w:bCs w:val="0"/>
            <w:i w:val="0"/>
            <w:iCs w:val="0"/>
          </w:rPr>
          <w:t>سوره الزخرف آیه 20</w:t>
        </w:r>
        <w:r>
          <w:tab/>
        </w:r>
        <w:r>
          <w:fldChar w:fldCharType="begin"/>
        </w:r>
        <w:r>
          <w:instrText xml:space="preserve">PAGEREF 4329 \h</w:instrText>
        </w:r>
        <w:r>
          <w:fldChar w:fldCharType="end"/>
        </w:r>
      </w:hyperlink>
    </w:p>
    <w:p>
      <w:pPr>
        <w:tabs>
          <w:tab w:val="right" w:leader="dot" w:pos="9062"/>
        </w:tabs>
        <w:ind w:left="220"/>
      </w:pPr>
      <w:hyperlink w:anchor="_Toc4330" w:history="1">
        <w:r>
          <w:rPr>
            <w:rFonts w:ascii="IRNazanin" w:hAnsi="IRNazanin" w:eastAsia="IRNazanin" w:cs="IRNazanin"/>
            <w:color w:val="111111"/>
            <w:sz w:val="22"/>
            <w:szCs w:val="22"/>
            <w:b w:val="0"/>
            <w:bCs w:val="0"/>
            <w:i w:val="0"/>
            <w:iCs w:val="0"/>
          </w:rPr>
          <w:t>سوره الزخرف آیه 21</w:t>
        </w:r>
        <w:r>
          <w:tab/>
        </w:r>
        <w:r>
          <w:fldChar w:fldCharType="begin"/>
        </w:r>
        <w:r>
          <w:instrText xml:space="preserve">PAGEREF 4330 \h</w:instrText>
        </w:r>
        <w:r>
          <w:fldChar w:fldCharType="end"/>
        </w:r>
      </w:hyperlink>
    </w:p>
    <w:p>
      <w:pPr>
        <w:tabs>
          <w:tab w:val="right" w:leader="dot" w:pos="9062"/>
        </w:tabs>
        <w:ind w:left="220"/>
      </w:pPr>
      <w:hyperlink w:anchor="_Toc4331" w:history="1">
        <w:r>
          <w:rPr>
            <w:rFonts w:ascii="IRNazanin" w:hAnsi="IRNazanin" w:eastAsia="IRNazanin" w:cs="IRNazanin"/>
            <w:color w:val="111111"/>
            <w:sz w:val="22"/>
            <w:szCs w:val="22"/>
            <w:b w:val="0"/>
            <w:bCs w:val="0"/>
            <w:i w:val="0"/>
            <w:iCs w:val="0"/>
          </w:rPr>
          <w:t>سوره الزخرف آیه 22</w:t>
        </w:r>
        <w:r>
          <w:tab/>
        </w:r>
        <w:r>
          <w:fldChar w:fldCharType="begin"/>
        </w:r>
        <w:r>
          <w:instrText xml:space="preserve">PAGEREF 4331 \h</w:instrText>
        </w:r>
        <w:r>
          <w:fldChar w:fldCharType="end"/>
        </w:r>
      </w:hyperlink>
    </w:p>
    <w:p>
      <w:pPr>
        <w:tabs>
          <w:tab w:val="right" w:leader="dot" w:pos="9062"/>
        </w:tabs>
        <w:ind w:left="220"/>
      </w:pPr>
      <w:hyperlink w:anchor="_Toc4332" w:history="1">
        <w:r>
          <w:rPr>
            <w:rFonts w:ascii="IRNazanin" w:hAnsi="IRNazanin" w:eastAsia="IRNazanin" w:cs="IRNazanin"/>
            <w:color w:val="111111"/>
            <w:sz w:val="22"/>
            <w:szCs w:val="22"/>
            <w:b w:val="0"/>
            <w:bCs w:val="0"/>
            <w:i w:val="0"/>
            <w:iCs w:val="0"/>
          </w:rPr>
          <w:t>سوره الزخرف آیه 23</w:t>
        </w:r>
        <w:r>
          <w:tab/>
        </w:r>
        <w:r>
          <w:fldChar w:fldCharType="begin"/>
        </w:r>
        <w:r>
          <w:instrText xml:space="preserve">PAGEREF 4332 \h</w:instrText>
        </w:r>
        <w:r>
          <w:fldChar w:fldCharType="end"/>
        </w:r>
      </w:hyperlink>
    </w:p>
    <w:p>
      <w:pPr>
        <w:tabs>
          <w:tab w:val="right" w:leader="dot" w:pos="9062"/>
        </w:tabs>
        <w:ind w:left="220"/>
      </w:pPr>
      <w:hyperlink w:anchor="_Toc4333" w:history="1">
        <w:r>
          <w:rPr>
            <w:rFonts w:ascii="IRNazanin" w:hAnsi="IRNazanin" w:eastAsia="IRNazanin" w:cs="IRNazanin"/>
            <w:color w:val="111111"/>
            <w:sz w:val="22"/>
            <w:szCs w:val="22"/>
            <w:b w:val="0"/>
            <w:bCs w:val="0"/>
            <w:i w:val="0"/>
            <w:iCs w:val="0"/>
          </w:rPr>
          <w:t>سوره الزخرف آیه 24</w:t>
        </w:r>
        <w:r>
          <w:tab/>
        </w:r>
        <w:r>
          <w:fldChar w:fldCharType="begin"/>
        </w:r>
        <w:r>
          <w:instrText xml:space="preserve">PAGEREF 4333 \h</w:instrText>
        </w:r>
        <w:r>
          <w:fldChar w:fldCharType="end"/>
        </w:r>
      </w:hyperlink>
    </w:p>
    <w:p>
      <w:pPr>
        <w:tabs>
          <w:tab w:val="right" w:leader="dot" w:pos="9062"/>
        </w:tabs>
        <w:ind w:left="220"/>
      </w:pPr>
      <w:hyperlink w:anchor="_Toc4334" w:history="1">
        <w:r>
          <w:rPr>
            <w:rFonts w:ascii="IRNazanin" w:hAnsi="IRNazanin" w:eastAsia="IRNazanin" w:cs="IRNazanin"/>
            <w:color w:val="111111"/>
            <w:sz w:val="22"/>
            <w:szCs w:val="22"/>
            <w:b w:val="0"/>
            <w:bCs w:val="0"/>
            <w:i w:val="0"/>
            <w:iCs w:val="0"/>
          </w:rPr>
          <w:t>سوره الزخرف آیه 25</w:t>
        </w:r>
        <w:r>
          <w:tab/>
        </w:r>
        <w:r>
          <w:fldChar w:fldCharType="begin"/>
        </w:r>
        <w:r>
          <w:instrText xml:space="preserve">PAGEREF 4334 \h</w:instrText>
        </w:r>
        <w:r>
          <w:fldChar w:fldCharType="end"/>
        </w:r>
      </w:hyperlink>
    </w:p>
    <w:p>
      <w:pPr>
        <w:tabs>
          <w:tab w:val="right" w:leader="dot" w:pos="9062"/>
        </w:tabs>
        <w:ind w:left="220"/>
      </w:pPr>
      <w:hyperlink w:anchor="_Toc4335" w:history="1">
        <w:r>
          <w:rPr>
            <w:rFonts w:ascii="IRNazanin" w:hAnsi="IRNazanin" w:eastAsia="IRNazanin" w:cs="IRNazanin"/>
            <w:color w:val="111111"/>
            <w:sz w:val="22"/>
            <w:szCs w:val="22"/>
            <w:b w:val="0"/>
            <w:bCs w:val="0"/>
            <w:i w:val="0"/>
            <w:iCs w:val="0"/>
          </w:rPr>
          <w:t>سوره الزخرف آیه 26</w:t>
        </w:r>
        <w:r>
          <w:tab/>
        </w:r>
        <w:r>
          <w:fldChar w:fldCharType="begin"/>
        </w:r>
        <w:r>
          <w:instrText xml:space="preserve">PAGEREF 4335 \h</w:instrText>
        </w:r>
        <w:r>
          <w:fldChar w:fldCharType="end"/>
        </w:r>
      </w:hyperlink>
    </w:p>
    <w:p>
      <w:pPr>
        <w:tabs>
          <w:tab w:val="right" w:leader="dot" w:pos="9062"/>
        </w:tabs>
        <w:ind w:left="220"/>
      </w:pPr>
      <w:hyperlink w:anchor="_Toc4336" w:history="1">
        <w:r>
          <w:rPr>
            <w:rFonts w:ascii="IRNazanin" w:hAnsi="IRNazanin" w:eastAsia="IRNazanin" w:cs="IRNazanin"/>
            <w:color w:val="111111"/>
            <w:sz w:val="22"/>
            <w:szCs w:val="22"/>
            <w:b w:val="0"/>
            <w:bCs w:val="0"/>
            <w:i w:val="0"/>
            <w:iCs w:val="0"/>
          </w:rPr>
          <w:t>سوره الزخرف آیه 27</w:t>
        </w:r>
        <w:r>
          <w:tab/>
        </w:r>
        <w:r>
          <w:fldChar w:fldCharType="begin"/>
        </w:r>
        <w:r>
          <w:instrText xml:space="preserve">PAGEREF 4336 \h</w:instrText>
        </w:r>
        <w:r>
          <w:fldChar w:fldCharType="end"/>
        </w:r>
      </w:hyperlink>
    </w:p>
    <w:p>
      <w:pPr>
        <w:tabs>
          <w:tab w:val="right" w:leader="dot" w:pos="9062"/>
        </w:tabs>
        <w:ind w:left="220"/>
      </w:pPr>
      <w:hyperlink w:anchor="_Toc4337" w:history="1">
        <w:r>
          <w:rPr>
            <w:rFonts w:ascii="IRNazanin" w:hAnsi="IRNazanin" w:eastAsia="IRNazanin" w:cs="IRNazanin"/>
            <w:color w:val="111111"/>
            <w:sz w:val="22"/>
            <w:szCs w:val="22"/>
            <w:b w:val="0"/>
            <w:bCs w:val="0"/>
            <w:i w:val="0"/>
            <w:iCs w:val="0"/>
          </w:rPr>
          <w:t>سوره الزخرف آیه 28</w:t>
        </w:r>
        <w:r>
          <w:tab/>
        </w:r>
        <w:r>
          <w:fldChar w:fldCharType="begin"/>
        </w:r>
        <w:r>
          <w:instrText xml:space="preserve">PAGEREF 4337 \h</w:instrText>
        </w:r>
        <w:r>
          <w:fldChar w:fldCharType="end"/>
        </w:r>
      </w:hyperlink>
    </w:p>
    <w:p>
      <w:pPr>
        <w:tabs>
          <w:tab w:val="right" w:leader="dot" w:pos="9062"/>
        </w:tabs>
        <w:ind w:left="220"/>
      </w:pPr>
      <w:hyperlink w:anchor="_Toc4338" w:history="1">
        <w:r>
          <w:rPr>
            <w:rFonts w:ascii="IRNazanin" w:hAnsi="IRNazanin" w:eastAsia="IRNazanin" w:cs="IRNazanin"/>
            <w:color w:val="111111"/>
            <w:sz w:val="22"/>
            <w:szCs w:val="22"/>
            <w:b w:val="0"/>
            <w:bCs w:val="0"/>
            <w:i w:val="0"/>
            <w:iCs w:val="0"/>
          </w:rPr>
          <w:t>سوره الزخرف آیه 29</w:t>
        </w:r>
        <w:r>
          <w:tab/>
        </w:r>
        <w:r>
          <w:fldChar w:fldCharType="begin"/>
        </w:r>
        <w:r>
          <w:instrText xml:space="preserve">PAGEREF 4338 \h</w:instrText>
        </w:r>
        <w:r>
          <w:fldChar w:fldCharType="end"/>
        </w:r>
      </w:hyperlink>
    </w:p>
    <w:p>
      <w:pPr>
        <w:tabs>
          <w:tab w:val="right" w:leader="dot" w:pos="9062"/>
        </w:tabs>
        <w:ind w:left="220"/>
      </w:pPr>
      <w:hyperlink w:anchor="_Toc4339" w:history="1">
        <w:r>
          <w:rPr>
            <w:rFonts w:ascii="IRNazanin" w:hAnsi="IRNazanin" w:eastAsia="IRNazanin" w:cs="IRNazanin"/>
            <w:color w:val="111111"/>
            <w:sz w:val="22"/>
            <w:szCs w:val="22"/>
            <w:b w:val="0"/>
            <w:bCs w:val="0"/>
            <w:i w:val="0"/>
            <w:iCs w:val="0"/>
          </w:rPr>
          <w:t>سوره الزخرف آیه 30</w:t>
        </w:r>
        <w:r>
          <w:tab/>
        </w:r>
        <w:r>
          <w:fldChar w:fldCharType="begin"/>
        </w:r>
        <w:r>
          <w:instrText xml:space="preserve">PAGEREF 4339 \h</w:instrText>
        </w:r>
        <w:r>
          <w:fldChar w:fldCharType="end"/>
        </w:r>
      </w:hyperlink>
    </w:p>
    <w:p>
      <w:pPr>
        <w:tabs>
          <w:tab w:val="right" w:leader="dot" w:pos="9062"/>
        </w:tabs>
        <w:ind w:left="220"/>
      </w:pPr>
      <w:hyperlink w:anchor="_Toc4340" w:history="1">
        <w:r>
          <w:rPr>
            <w:rFonts w:ascii="IRNazanin" w:hAnsi="IRNazanin" w:eastAsia="IRNazanin" w:cs="IRNazanin"/>
            <w:color w:val="111111"/>
            <w:sz w:val="22"/>
            <w:szCs w:val="22"/>
            <w:b w:val="0"/>
            <w:bCs w:val="0"/>
            <w:i w:val="0"/>
            <w:iCs w:val="0"/>
          </w:rPr>
          <w:t>سوره الزخرف آیه 31</w:t>
        </w:r>
        <w:r>
          <w:tab/>
        </w:r>
        <w:r>
          <w:fldChar w:fldCharType="begin"/>
        </w:r>
        <w:r>
          <w:instrText xml:space="preserve">PAGEREF 4340 \h</w:instrText>
        </w:r>
        <w:r>
          <w:fldChar w:fldCharType="end"/>
        </w:r>
      </w:hyperlink>
    </w:p>
    <w:p>
      <w:pPr>
        <w:tabs>
          <w:tab w:val="right" w:leader="dot" w:pos="9062"/>
        </w:tabs>
        <w:ind w:left="220"/>
      </w:pPr>
      <w:hyperlink w:anchor="_Toc4341" w:history="1">
        <w:r>
          <w:rPr>
            <w:rFonts w:ascii="IRNazanin" w:hAnsi="IRNazanin" w:eastAsia="IRNazanin" w:cs="IRNazanin"/>
            <w:color w:val="111111"/>
            <w:sz w:val="22"/>
            <w:szCs w:val="22"/>
            <w:b w:val="0"/>
            <w:bCs w:val="0"/>
            <w:i w:val="0"/>
            <w:iCs w:val="0"/>
          </w:rPr>
          <w:t>سوره الزخرف آیه 32</w:t>
        </w:r>
        <w:r>
          <w:tab/>
        </w:r>
        <w:r>
          <w:fldChar w:fldCharType="begin"/>
        </w:r>
        <w:r>
          <w:instrText xml:space="preserve">PAGEREF 4341 \h</w:instrText>
        </w:r>
        <w:r>
          <w:fldChar w:fldCharType="end"/>
        </w:r>
      </w:hyperlink>
    </w:p>
    <w:p>
      <w:pPr>
        <w:tabs>
          <w:tab w:val="right" w:leader="dot" w:pos="9062"/>
        </w:tabs>
        <w:ind w:left="220"/>
      </w:pPr>
      <w:hyperlink w:anchor="_Toc4342" w:history="1">
        <w:r>
          <w:rPr>
            <w:rFonts w:ascii="IRNazanin" w:hAnsi="IRNazanin" w:eastAsia="IRNazanin" w:cs="IRNazanin"/>
            <w:color w:val="111111"/>
            <w:sz w:val="22"/>
            <w:szCs w:val="22"/>
            <w:b w:val="0"/>
            <w:bCs w:val="0"/>
            <w:i w:val="0"/>
            <w:iCs w:val="0"/>
          </w:rPr>
          <w:t>سوره الزخرف آیه 33</w:t>
        </w:r>
        <w:r>
          <w:tab/>
        </w:r>
        <w:r>
          <w:fldChar w:fldCharType="begin"/>
        </w:r>
        <w:r>
          <w:instrText xml:space="preserve">PAGEREF 4342 \h</w:instrText>
        </w:r>
        <w:r>
          <w:fldChar w:fldCharType="end"/>
        </w:r>
      </w:hyperlink>
    </w:p>
    <w:p>
      <w:pPr>
        <w:tabs>
          <w:tab w:val="right" w:leader="dot" w:pos="9062"/>
        </w:tabs>
        <w:ind w:left="220"/>
      </w:pPr>
      <w:hyperlink w:anchor="_Toc4343" w:history="1">
        <w:r>
          <w:rPr>
            <w:rFonts w:ascii="IRNazanin" w:hAnsi="IRNazanin" w:eastAsia="IRNazanin" w:cs="IRNazanin"/>
            <w:color w:val="111111"/>
            <w:sz w:val="22"/>
            <w:szCs w:val="22"/>
            <w:b w:val="0"/>
            <w:bCs w:val="0"/>
            <w:i w:val="0"/>
            <w:iCs w:val="0"/>
          </w:rPr>
          <w:t>سوره الزخرف آیه 34</w:t>
        </w:r>
        <w:r>
          <w:tab/>
        </w:r>
        <w:r>
          <w:fldChar w:fldCharType="begin"/>
        </w:r>
        <w:r>
          <w:instrText xml:space="preserve">PAGEREF 4343 \h</w:instrText>
        </w:r>
        <w:r>
          <w:fldChar w:fldCharType="end"/>
        </w:r>
      </w:hyperlink>
    </w:p>
    <w:p>
      <w:pPr>
        <w:tabs>
          <w:tab w:val="right" w:leader="dot" w:pos="9062"/>
        </w:tabs>
        <w:ind w:left="220"/>
      </w:pPr>
      <w:hyperlink w:anchor="_Toc4344" w:history="1">
        <w:r>
          <w:rPr>
            <w:rFonts w:ascii="IRNazanin" w:hAnsi="IRNazanin" w:eastAsia="IRNazanin" w:cs="IRNazanin"/>
            <w:color w:val="111111"/>
            <w:sz w:val="22"/>
            <w:szCs w:val="22"/>
            <w:b w:val="0"/>
            <w:bCs w:val="0"/>
            <w:i w:val="0"/>
            <w:iCs w:val="0"/>
          </w:rPr>
          <w:t>سوره الزخرف آیه 35</w:t>
        </w:r>
        <w:r>
          <w:tab/>
        </w:r>
        <w:r>
          <w:fldChar w:fldCharType="begin"/>
        </w:r>
        <w:r>
          <w:instrText xml:space="preserve">PAGEREF 4344 \h</w:instrText>
        </w:r>
        <w:r>
          <w:fldChar w:fldCharType="end"/>
        </w:r>
      </w:hyperlink>
    </w:p>
    <w:p>
      <w:pPr>
        <w:tabs>
          <w:tab w:val="right" w:leader="dot" w:pos="9062"/>
        </w:tabs>
        <w:ind w:left="220"/>
      </w:pPr>
      <w:hyperlink w:anchor="_Toc4345" w:history="1">
        <w:r>
          <w:rPr>
            <w:rFonts w:ascii="IRNazanin" w:hAnsi="IRNazanin" w:eastAsia="IRNazanin" w:cs="IRNazanin"/>
            <w:color w:val="111111"/>
            <w:sz w:val="22"/>
            <w:szCs w:val="22"/>
            <w:b w:val="0"/>
            <w:bCs w:val="0"/>
            <w:i w:val="0"/>
            <w:iCs w:val="0"/>
          </w:rPr>
          <w:t>سوره الزخرف آیه 36</w:t>
        </w:r>
        <w:r>
          <w:tab/>
        </w:r>
        <w:r>
          <w:fldChar w:fldCharType="begin"/>
        </w:r>
        <w:r>
          <w:instrText xml:space="preserve">PAGEREF 4345 \h</w:instrText>
        </w:r>
        <w:r>
          <w:fldChar w:fldCharType="end"/>
        </w:r>
      </w:hyperlink>
    </w:p>
    <w:p>
      <w:pPr>
        <w:tabs>
          <w:tab w:val="right" w:leader="dot" w:pos="9062"/>
        </w:tabs>
        <w:ind w:left="220"/>
      </w:pPr>
      <w:hyperlink w:anchor="_Toc4346" w:history="1">
        <w:r>
          <w:rPr>
            <w:rFonts w:ascii="IRNazanin" w:hAnsi="IRNazanin" w:eastAsia="IRNazanin" w:cs="IRNazanin"/>
            <w:color w:val="111111"/>
            <w:sz w:val="22"/>
            <w:szCs w:val="22"/>
            <w:b w:val="0"/>
            <w:bCs w:val="0"/>
            <w:i w:val="0"/>
            <w:iCs w:val="0"/>
          </w:rPr>
          <w:t>سوره الزخرف آیه 37</w:t>
        </w:r>
        <w:r>
          <w:tab/>
        </w:r>
        <w:r>
          <w:fldChar w:fldCharType="begin"/>
        </w:r>
        <w:r>
          <w:instrText xml:space="preserve">PAGEREF 4346 \h</w:instrText>
        </w:r>
        <w:r>
          <w:fldChar w:fldCharType="end"/>
        </w:r>
      </w:hyperlink>
    </w:p>
    <w:p>
      <w:pPr>
        <w:tabs>
          <w:tab w:val="right" w:leader="dot" w:pos="9062"/>
        </w:tabs>
        <w:ind w:left="220"/>
      </w:pPr>
      <w:hyperlink w:anchor="_Toc4347" w:history="1">
        <w:r>
          <w:rPr>
            <w:rFonts w:ascii="IRNazanin" w:hAnsi="IRNazanin" w:eastAsia="IRNazanin" w:cs="IRNazanin"/>
            <w:color w:val="111111"/>
            <w:sz w:val="22"/>
            <w:szCs w:val="22"/>
            <w:b w:val="0"/>
            <w:bCs w:val="0"/>
            <w:i w:val="0"/>
            <w:iCs w:val="0"/>
          </w:rPr>
          <w:t>سوره الزخرف آیه 38</w:t>
        </w:r>
        <w:r>
          <w:tab/>
        </w:r>
        <w:r>
          <w:fldChar w:fldCharType="begin"/>
        </w:r>
        <w:r>
          <w:instrText xml:space="preserve">PAGEREF 4347 \h</w:instrText>
        </w:r>
        <w:r>
          <w:fldChar w:fldCharType="end"/>
        </w:r>
      </w:hyperlink>
    </w:p>
    <w:p>
      <w:pPr>
        <w:tabs>
          <w:tab w:val="right" w:leader="dot" w:pos="9062"/>
        </w:tabs>
        <w:ind w:left="220"/>
      </w:pPr>
      <w:hyperlink w:anchor="_Toc4348" w:history="1">
        <w:r>
          <w:rPr>
            <w:rFonts w:ascii="IRNazanin" w:hAnsi="IRNazanin" w:eastAsia="IRNazanin" w:cs="IRNazanin"/>
            <w:color w:val="111111"/>
            <w:sz w:val="22"/>
            <w:szCs w:val="22"/>
            <w:b w:val="0"/>
            <w:bCs w:val="0"/>
            <w:i w:val="0"/>
            <w:iCs w:val="0"/>
          </w:rPr>
          <w:t>سوره الزخرف آیه 39</w:t>
        </w:r>
        <w:r>
          <w:tab/>
        </w:r>
        <w:r>
          <w:fldChar w:fldCharType="begin"/>
        </w:r>
        <w:r>
          <w:instrText xml:space="preserve">PAGEREF 4348 \h</w:instrText>
        </w:r>
        <w:r>
          <w:fldChar w:fldCharType="end"/>
        </w:r>
      </w:hyperlink>
    </w:p>
    <w:p>
      <w:pPr>
        <w:tabs>
          <w:tab w:val="right" w:leader="dot" w:pos="9062"/>
        </w:tabs>
        <w:ind w:left="220"/>
      </w:pPr>
      <w:hyperlink w:anchor="_Toc4349" w:history="1">
        <w:r>
          <w:rPr>
            <w:rFonts w:ascii="IRNazanin" w:hAnsi="IRNazanin" w:eastAsia="IRNazanin" w:cs="IRNazanin"/>
            <w:color w:val="111111"/>
            <w:sz w:val="22"/>
            <w:szCs w:val="22"/>
            <w:b w:val="0"/>
            <w:bCs w:val="0"/>
            <w:i w:val="0"/>
            <w:iCs w:val="0"/>
          </w:rPr>
          <w:t>سوره الزخرف آیه 40</w:t>
        </w:r>
        <w:r>
          <w:tab/>
        </w:r>
        <w:r>
          <w:fldChar w:fldCharType="begin"/>
        </w:r>
        <w:r>
          <w:instrText xml:space="preserve">PAGEREF 4349 \h</w:instrText>
        </w:r>
        <w:r>
          <w:fldChar w:fldCharType="end"/>
        </w:r>
      </w:hyperlink>
    </w:p>
    <w:p>
      <w:pPr>
        <w:tabs>
          <w:tab w:val="right" w:leader="dot" w:pos="9062"/>
        </w:tabs>
        <w:ind w:left="220"/>
      </w:pPr>
      <w:hyperlink w:anchor="_Toc4350" w:history="1">
        <w:r>
          <w:rPr>
            <w:rFonts w:ascii="IRNazanin" w:hAnsi="IRNazanin" w:eastAsia="IRNazanin" w:cs="IRNazanin"/>
            <w:color w:val="111111"/>
            <w:sz w:val="22"/>
            <w:szCs w:val="22"/>
            <w:b w:val="0"/>
            <w:bCs w:val="0"/>
            <w:i w:val="0"/>
            <w:iCs w:val="0"/>
          </w:rPr>
          <w:t>سوره الزخرف آیه 41</w:t>
        </w:r>
        <w:r>
          <w:tab/>
        </w:r>
        <w:r>
          <w:fldChar w:fldCharType="begin"/>
        </w:r>
        <w:r>
          <w:instrText xml:space="preserve">PAGEREF 4350 \h</w:instrText>
        </w:r>
        <w:r>
          <w:fldChar w:fldCharType="end"/>
        </w:r>
      </w:hyperlink>
    </w:p>
    <w:p>
      <w:pPr>
        <w:tabs>
          <w:tab w:val="right" w:leader="dot" w:pos="9062"/>
        </w:tabs>
        <w:ind w:left="220"/>
      </w:pPr>
      <w:hyperlink w:anchor="_Toc4351" w:history="1">
        <w:r>
          <w:rPr>
            <w:rFonts w:ascii="IRNazanin" w:hAnsi="IRNazanin" w:eastAsia="IRNazanin" w:cs="IRNazanin"/>
            <w:color w:val="111111"/>
            <w:sz w:val="22"/>
            <w:szCs w:val="22"/>
            <w:b w:val="0"/>
            <w:bCs w:val="0"/>
            <w:i w:val="0"/>
            <w:iCs w:val="0"/>
          </w:rPr>
          <w:t>سوره الزخرف آیه 42</w:t>
        </w:r>
        <w:r>
          <w:tab/>
        </w:r>
        <w:r>
          <w:fldChar w:fldCharType="begin"/>
        </w:r>
        <w:r>
          <w:instrText xml:space="preserve">PAGEREF 4351 \h</w:instrText>
        </w:r>
        <w:r>
          <w:fldChar w:fldCharType="end"/>
        </w:r>
      </w:hyperlink>
    </w:p>
    <w:p>
      <w:pPr>
        <w:tabs>
          <w:tab w:val="right" w:leader="dot" w:pos="9062"/>
        </w:tabs>
        <w:ind w:left="220"/>
      </w:pPr>
      <w:hyperlink w:anchor="_Toc4352" w:history="1">
        <w:r>
          <w:rPr>
            <w:rFonts w:ascii="IRNazanin" w:hAnsi="IRNazanin" w:eastAsia="IRNazanin" w:cs="IRNazanin"/>
            <w:color w:val="111111"/>
            <w:sz w:val="22"/>
            <w:szCs w:val="22"/>
            <w:b w:val="0"/>
            <w:bCs w:val="0"/>
            <w:i w:val="0"/>
            <w:iCs w:val="0"/>
          </w:rPr>
          <w:t>سوره الزخرف آیه 43</w:t>
        </w:r>
        <w:r>
          <w:tab/>
        </w:r>
        <w:r>
          <w:fldChar w:fldCharType="begin"/>
        </w:r>
        <w:r>
          <w:instrText xml:space="preserve">PAGEREF 4352 \h</w:instrText>
        </w:r>
        <w:r>
          <w:fldChar w:fldCharType="end"/>
        </w:r>
      </w:hyperlink>
    </w:p>
    <w:p>
      <w:pPr>
        <w:tabs>
          <w:tab w:val="right" w:leader="dot" w:pos="9062"/>
        </w:tabs>
        <w:ind w:left="220"/>
      </w:pPr>
      <w:hyperlink w:anchor="_Toc4353" w:history="1">
        <w:r>
          <w:rPr>
            <w:rFonts w:ascii="IRNazanin" w:hAnsi="IRNazanin" w:eastAsia="IRNazanin" w:cs="IRNazanin"/>
            <w:color w:val="111111"/>
            <w:sz w:val="22"/>
            <w:szCs w:val="22"/>
            <w:b w:val="0"/>
            <w:bCs w:val="0"/>
            <w:i w:val="0"/>
            <w:iCs w:val="0"/>
          </w:rPr>
          <w:t>سوره الزخرف آیه 44</w:t>
        </w:r>
        <w:r>
          <w:tab/>
        </w:r>
        <w:r>
          <w:fldChar w:fldCharType="begin"/>
        </w:r>
        <w:r>
          <w:instrText xml:space="preserve">PAGEREF 4353 \h</w:instrText>
        </w:r>
        <w:r>
          <w:fldChar w:fldCharType="end"/>
        </w:r>
      </w:hyperlink>
    </w:p>
    <w:p>
      <w:pPr>
        <w:tabs>
          <w:tab w:val="right" w:leader="dot" w:pos="9062"/>
        </w:tabs>
        <w:ind w:left="220"/>
      </w:pPr>
      <w:hyperlink w:anchor="_Toc4354" w:history="1">
        <w:r>
          <w:rPr>
            <w:rFonts w:ascii="IRNazanin" w:hAnsi="IRNazanin" w:eastAsia="IRNazanin" w:cs="IRNazanin"/>
            <w:color w:val="111111"/>
            <w:sz w:val="22"/>
            <w:szCs w:val="22"/>
            <w:b w:val="0"/>
            <w:bCs w:val="0"/>
            <w:i w:val="0"/>
            <w:iCs w:val="0"/>
          </w:rPr>
          <w:t>سوره الزخرف آیه 45</w:t>
        </w:r>
        <w:r>
          <w:tab/>
        </w:r>
        <w:r>
          <w:fldChar w:fldCharType="begin"/>
        </w:r>
        <w:r>
          <w:instrText xml:space="preserve">PAGEREF 4354 \h</w:instrText>
        </w:r>
        <w:r>
          <w:fldChar w:fldCharType="end"/>
        </w:r>
      </w:hyperlink>
    </w:p>
    <w:p>
      <w:pPr>
        <w:tabs>
          <w:tab w:val="right" w:leader="dot" w:pos="9062"/>
        </w:tabs>
        <w:ind w:left="220"/>
      </w:pPr>
      <w:hyperlink w:anchor="_Toc4355" w:history="1">
        <w:r>
          <w:rPr>
            <w:rFonts w:ascii="IRNazanin" w:hAnsi="IRNazanin" w:eastAsia="IRNazanin" w:cs="IRNazanin"/>
            <w:color w:val="111111"/>
            <w:sz w:val="22"/>
            <w:szCs w:val="22"/>
            <w:b w:val="0"/>
            <w:bCs w:val="0"/>
            <w:i w:val="0"/>
            <w:iCs w:val="0"/>
          </w:rPr>
          <w:t>سوره الزخرف آیه 46</w:t>
        </w:r>
        <w:r>
          <w:tab/>
        </w:r>
        <w:r>
          <w:fldChar w:fldCharType="begin"/>
        </w:r>
        <w:r>
          <w:instrText xml:space="preserve">PAGEREF 4355 \h</w:instrText>
        </w:r>
        <w:r>
          <w:fldChar w:fldCharType="end"/>
        </w:r>
      </w:hyperlink>
    </w:p>
    <w:p>
      <w:pPr>
        <w:tabs>
          <w:tab w:val="right" w:leader="dot" w:pos="9062"/>
        </w:tabs>
        <w:ind w:left="220"/>
      </w:pPr>
      <w:hyperlink w:anchor="_Toc4356" w:history="1">
        <w:r>
          <w:rPr>
            <w:rFonts w:ascii="IRNazanin" w:hAnsi="IRNazanin" w:eastAsia="IRNazanin" w:cs="IRNazanin"/>
            <w:color w:val="111111"/>
            <w:sz w:val="22"/>
            <w:szCs w:val="22"/>
            <w:b w:val="0"/>
            <w:bCs w:val="0"/>
            <w:i w:val="0"/>
            <w:iCs w:val="0"/>
          </w:rPr>
          <w:t>سوره الزخرف آیه 47</w:t>
        </w:r>
        <w:r>
          <w:tab/>
        </w:r>
        <w:r>
          <w:fldChar w:fldCharType="begin"/>
        </w:r>
        <w:r>
          <w:instrText xml:space="preserve">PAGEREF 4356 \h</w:instrText>
        </w:r>
        <w:r>
          <w:fldChar w:fldCharType="end"/>
        </w:r>
      </w:hyperlink>
    </w:p>
    <w:p>
      <w:pPr>
        <w:tabs>
          <w:tab w:val="right" w:leader="dot" w:pos="9062"/>
        </w:tabs>
        <w:ind w:left="220"/>
      </w:pPr>
      <w:hyperlink w:anchor="_Toc4357" w:history="1">
        <w:r>
          <w:rPr>
            <w:rFonts w:ascii="IRNazanin" w:hAnsi="IRNazanin" w:eastAsia="IRNazanin" w:cs="IRNazanin"/>
            <w:color w:val="111111"/>
            <w:sz w:val="22"/>
            <w:szCs w:val="22"/>
            <w:b w:val="0"/>
            <w:bCs w:val="0"/>
            <w:i w:val="0"/>
            <w:iCs w:val="0"/>
          </w:rPr>
          <w:t>سوره الزخرف آیه 48</w:t>
        </w:r>
        <w:r>
          <w:tab/>
        </w:r>
        <w:r>
          <w:fldChar w:fldCharType="begin"/>
        </w:r>
        <w:r>
          <w:instrText xml:space="preserve">PAGEREF 4357 \h</w:instrText>
        </w:r>
        <w:r>
          <w:fldChar w:fldCharType="end"/>
        </w:r>
      </w:hyperlink>
    </w:p>
    <w:p>
      <w:pPr>
        <w:tabs>
          <w:tab w:val="right" w:leader="dot" w:pos="9062"/>
        </w:tabs>
        <w:ind w:left="220"/>
      </w:pPr>
      <w:hyperlink w:anchor="_Toc4358" w:history="1">
        <w:r>
          <w:rPr>
            <w:rFonts w:ascii="IRNazanin" w:hAnsi="IRNazanin" w:eastAsia="IRNazanin" w:cs="IRNazanin"/>
            <w:color w:val="111111"/>
            <w:sz w:val="22"/>
            <w:szCs w:val="22"/>
            <w:b w:val="0"/>
            <w:bCs w:val="0"/>
            <w:i w:val="0"/>
            <w:iCs w:val="0"/>
          </w:rPr>
          <w:t>سوره الزخرف آیه 49</w:t>
        </w:r>
        <w:r>
          <w:tab/>
        </w:r>
        <w:r>
          <w:fldChar w:fldCharType="begin"/>
        </w:r>
        <w:r>
          <w:instrText xml:space="preserve">PAGEREF 4358 \h</w:instrText>
        </w:r>
        <w:r>
          <w:fldChar w:fldCharType="end"/>
        </w:r>
      </w:hyperlink>
    </w:p>
    <w:p>
      <w:pPr>
        <w:tabs>
          <w:tab w:val="right" w:leader="dot" w:pos="9062"/>
        </w:tabs>
        <w:ind w:left="220"/>
      </w:pPr>
      <w:hyperlink w:anchor="_Toc4359" w:history="1">
        <w:r>
          <w:rPr>
            <w:rFonts w:ascii="IRNazanin" w:hAnsi="IRNazanin" w:eastAsia="IRNazanin" w:cs="IRNazanin"/>
            <w:color w:val="111111"/>
            <w:sz w:val="22"/>
            <w:szCs w:val="22"/>
            <w:b w:val="0"/>
            <w:bCs w:val="0"/>
            <w:i w:val="0"/>
            <w:iCs w:val="0"/>
          </w:rPr>
          <w:t>سوره الزخرف آیه 50</w:t>
        </w:r>
        <w:r>
          <w:tab/>
        </w:r>
        <w:r>
          <w:fldChar w:fldCharType="begin"/>
        </w:r>
        <w:r>
          <w:instrText xml:space="preserve">PAGEREF 4359 \h</w:instrText>
        </w:r>
        <w:r>
          <w:fldChar w:fldCharType="end"/>
        </w:r>
      </w:hyperlink>
    </w:p>
    <w:p>
      <w:pPr>
        <w:tabs>
          <w:tab w:val="right" w:leader="dot" w:pos="9062"/>
        </w:tabs>
        <w:ind w:left="220"/>
      </w:pPr>
      <w:hyperlink w:anchor="_Toc4360" w:history="1">
        <w:r>
          <w:rPr>
            <w:rFonts w:ascii="IRNazanin" w:hAnsi="IRNazanin" w:eastAsia="IRNazanin" w:cs="IRNazanin"/>
            <w:color w:val="111111"/>
            <w:sz w:val="22"/>
            <w:szCs w:val="22"/>
            <w:b w:val="0"/>
            <w:bCs w:val="0"/>
            <w:i w:val="0"/>
            <w:iCs w:val="0"/>
          </w:rPr>
          <w:t>سوره الزخرف آیه 51</w:t>
        </w:r>
        <w:r>
          <w:tab/>
        </w:r>
        <w:r>
          <w:fldChar w:fldCharType="begin"/>
        </w:r>
        <w:r>
          <w:instrText xml:space="preserve">PAGEREF 4360 \h</w:instrText>
        </w:r>
        <w:r>
          <w:fldChar w:fldCharType="end"/>
        </w:r>
      </w:hyperlink>
    </w:p>
    <w:p>
      <w:pPr>
        <w:tabs>
          <w:tab w:val="right" w:leader="dot" w:pos="9062"/>
        </w:tabs>
        <w:ind w:left="220"/>
      </w:pPr>
      <w:hyperlink w:anchor="_Toc4361" w:history="1">
        <w:r>
          <w:rPr>
            <w:rFonts w:ascii="IRNazanin" w:hAnsi="IRNazanin" w:eastAsia="IRNazanin" w:cs="IRNazanin"/>
            <w:color w:val="111111"/>
            <w:sz w:val="22"/>
            <w:szCs w:val="22"/>
            <w:b w:val="0"/>
            <w:bCs w:val="0"/>
            <w:i w:val="0"/>
            <w:iCs w:val="0"/>
          </w:rPr>
          <w:t>سوره الزخرف آیه 52</w:t>
        </w:r>
        <w:r>
          <w:tab/>
        </w:r>
        <w:r>
          <w:fldChar w:fldCharType="begin"/>
        </w:r>
        <w:r>
          <w:instrText xml:space="preserve">PAGEREF 4361 \h</w:instrText>
        </w:r>
        <w:r>
          <w:fldChar w:fldCharType="end"/>
        </w:r>
      </w:hyperlink>
    </w:p>
    <w:p>
      <w:pPr>
        <w:tabs>
          <w:tab w:val="right" w:leader="dot" w:pos="9062"/>
        </w:tabs>
        <w:ind w:left="220"/>
      </w:pPr>
      <w:hyperlink w:anchor="_Toc4362" w:history="1">
        <w:r>
          <w:rPr>
            <w:rFonts w:ascii="IRNazanin" w:hAnsi="IRNazanin" w:eastAsia="IRNazanin" w:cs="IRNazanin"/>
            <w:color w:val="111111"/>
            <w:sz w:val="22"/>
            <w:szCs w:val="22"/>
            <w:b w:val="0"/>
            <w:bCs w:val="0"/>
            <w:i w:val="0"/>
            <w:iCs w:val="0"/>
          </w:rPr>
          <w:t>سوره الزخرف آیه 53</w:t>
        </w:r>
        <w:r>
          <w:tab/>
        </w:r>
        <w:r>
          <w:fldChar w:fldCharType="begin"/>
        </w:r>
        <w:r>
          <w:instrText xml:space="preserve">PAGEREF 4362 \h</w:instrText>
        </w:r>
        <w:r>
          <w:fldChar w:fldCharType="end"/>
        </w:r>
      </w:hyperlink>
    </w:p>
    <w:p>
      <w:pPr>
        <w:tabs>
          <w:tab w:val="right" w:leader="dot" w:pos="9062"/>
        </w:tabs>
        <w:ind w:left="220"/>
      </w:pPr>
      <w:hyperlink w:anchor="_Toc4363" w:history="1">
        <w:r>
          <w:rPr>
            <w:rFonts w:ascii="IRNazanin" w:hAnsi="IRNazanin" w:eastAsia="IRNazanin" w:cs="IRNazanin"/>
            <w:color w:val="111111"/>
            <w:sz w:val="22"/>
            <w:szCs w:val="22"/>
            <w:b w:val="0"/>
            <w:bCs w:val="0"/>
            <w:i w:val="0"/>
            <w:iCs w:val="0"/>
          </w:rPr>
          <w:t>سوره الزخرف آیه 54</w:t>
        </w:r>
        <w:r>
          <w:tab/>
        </w:r>
        <w:r>
          <w:fldChar w:fldCharType="begin"/>
        </w:r>
        <w:r>
          <w:instrText xml:space="preserve">PAGEREF 4363 \h</w:instrText>
        </w:r>
        <w:r>
          <w:fldChar w:fldCharType="end"/>
        </w:r>
      </w:hyperlink>
    </w:p>
    <w:p>
      <w:pPr>
        <w:tabs>
          <w:tab w:val="right" w:leader="dot" w:pos="9062"/>
        </w:tabs>
        <w:ind w:left="220"/>
      </w:pPr>
      <w:hyperlink w:anchor="_Toc4364" w:history="1">
        <w:r>
          <w:rPr>
            <w:rFonts w:ascii="IRNazanin" w:hAnsi="IRNazanin" w:eastAsia="IRNazanin" w:cs="IRNazanin"/>
            <w:color w:val="111111"/>
            <w:sz w:val="22"/>
            <w:szCs w:val="22"/>
            <w:b w:val="0"/>
            <w:bCs w:val="0"/>
            <w:i w:val="0"/>
            <w:iCs w:val="0"/>
          </w:rPr>
          <w:t>سوره الزخرف آیه 55</w:t>
        </w:r>
        <w:r>
          <w:tab/>
        </w:r>
        <w:r>
          <w:fldChar w:fldCharType="begin"/>
        </w:r>
        <w:r>
          <w:instrText xml:space="preserve">PAGEREF 4364 \h</w:instrText>
        </w:r>
        <w:r>
          <w:fldChar w:fldCharType="end"/>
        </w:r>
      </w:hyperlink>
    </w:p>
    <w:p>
      <w:pPr>
        <w:tabs>
          <w:tab w:val="right" w:leader="dot" w:pos="9062"/>
        </w:tabs>
        <w:ind w:left="220"/>
      </w:pPr>
      <w:hyperlink w:anchor="_Toc4365" w:history="1">
        <w:r>
          <w:rPr>
            <w:rFonts w:ascii="IRNazanin" w:hAnsi="IRNazanin" w:eastAsia="IRNazanin" w:cs="IRNazanin"/>
            <w:color w:val="111111"/>
            <w:sz w:val="22"/>
            <w:szCs w:val="22"/>
            <w:b w:val="0"/>
            <w:bCs w:val="0"/>
            <w:i w:val="0"/>
            <w:iCs w:val="0"/>
          </w:rPr>
          <w:t>سوره الزخرف آیه 56</w:t>
        </w:r>
        <w:r>
          <w:tab/>
        </w:r>
        <w:r>
          <w:fldChar w:fldCharType="begin"/>
        </w:r>
        <w:r>
          <w:instrText xml:space="preserve">PAGEREF 4365 \h</w:instrText>
        </w:r>
        <w:r>
          <w:fldChar w:fldCharType="end"/>
        </w:r>
      </w:hyperlink>
    </w:p>
    <w:p>
      <w:pPr>
        <w:tabs>
          <w:tab w:val="right" w:leader="dot" w:pos="9062"/>
        </w:tabs>
        <w:ind w:left="220"/>
      </w:pPr>
      <w:hyperlink w:anchor="_Toc4366" w:history="1">
        <w:r>
          <w:rPr>
            <w:rFonts w:ascii="IRNazanin" w:hAnsi="IRNazanin" w:eastAsia="IRNazanin" w:cs="IRNazanin"/>
            <w:color w:val="111111"/>
            <w:sz w:val="22"/>
            <w:szCs w:val="22"/>
            <w:b w:val="0"/>
            <w:bCs w:val="0"/>
            <w:i w:val="0"/>
            <w:iCs w:val="0"/>
          </w:rPr>
          <w:t>سوره الزخرف آیه 57</w:t>
        </w:r>
        <w:r>
          <w:tab/>
        </w:r>
        <w:r>
          <w:fldChar w:fldCharType="begin"/>
        </w:r>
        <w:r>
          <w:instrText xml:space="preserve">PAGEREF 4366 \h</w:instrText>
        </w:r>
        <w:r>
          <w:fldChar w:fldCharType="end"/>
        </w:r>
      </w:hyperlink>
    </w:p>
    <w:p>
      <w:pPr>
        <w:tabs>
          <w:tab w:val="right" w:leader="dot" w:pos="9062"/>
        </w:tabs>
        <w:ind w:left="220"/>
      </w:pPr>
      <w:hyperlink w:anchor="_Toc4367" w:history="1">
        <w:r>
          <w:rPr>
            <w:rFonts w:ascii="IRNazanin" w:hAnsi="IRNazanin" w:eastAsia="IRNazanin" w:cs="IRNazanin"/>
            <w:color w:val="111111"/>
            <w:sz w:val="22"/>
            <w:szCs w:val="22"/>
            <w:b w:val="0"/>
            <w:bCs w:val="0"/>
            <w:i w:val="0"/>
            <w:iCs w:val="0"/>
          </w:rPr>
          <w:t>سوره الزخرف آیه 58</w:t>
        </w:r>
        <w:r>
          <w:tab/>
        </w:r>
        <w:r>
          <w:fldChar w:fldCharType="begin"/>
        </w:r>
        <w:r>
          <w:instrText xml:space="preserve">PAGEREF 4367 \h</w:instrText>
        </w:r>
        <w:r>
          <w:fldChar w:fldCharType="end"/>
        </w:r>
      </w:hyperlink>
    </w:p>
    <w:p>
      <w:pPr>
        <w:tabs>
          <w:tab w:val="right" w:leader="dot" w:pos="9062"/>
        </w:tabs>
        <w:ind w:left="220"/>
      </w:pPr>
      <w:hyperlink w:anchor="_Toc4368" w:history="1">
        <w:r>
          <w:rPr>
            <w:rFonts w:ascii="IRNazanin" w:hAnsi="IRNazanin" w:eastAsia="IRNazanin" w:cs="IRNazanin"/>
            <w:color w:val="111111"/>
            <w:sz w:val="22"/>
            <w:szCs w:val="22"/>
            <w:b w:val="0"/>
            <w:bCs w:val="0"/>
            <w:i w:val="0"/>
            <w:iCs w:val="0"/>
          </w:rPr>
          <w:t>سوره الزخرف آیه 59</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سوره الزخرف آیه 60</w:t>
        </w:r>
        <w:r>
          <w:tab/>
        </w:r>
        <w:r>
          <w:fldChar w:fldCharType="begin"/>
        </w:r>
        <w:r>
          <w:instrText xml:space="preserve">PAGEREF 4369 \h</w:instrText>
        </w:r>
        <w:r>
          <w:fldChar w:fldCharType="end"/>
        </w:r>
      </w:hyperlink>
    </w:p>
    <w:p>
      <w:pPr>
        <w:tabs>
          <w:tab w:val="right" w:leader="dot" w:pos="9062"/>
        </w:tabs>
        <w:ind w:left="220"/>
      </w:pPr>
      <w:hyperlink w:anchor="_Toc4370" w:history="1">
        <w:r>
          <w:rPr>
            <w:rFonts w:ascii="IRNazanin" w:hAnsi="IRNazanin" w:eastAsia="IRNazanin" w:cs="IRNazanin"/>
            <w:color w:val="111111"/>
            <w:sz w:val="22"/>
            <w:szCs w:val="22"/>
            <w:b w:val="0"/>
            <w:bCs w:val="0"/>
            <w:i w:val="0"/>
            <w:iCs w:val="0"/>
          </w:rPr>
          <w:t>سوره الزخرف آیه 61</w:t>
        </w:r>
        <w:r>
          <w:tab/>
        </w:r>
        <w:r>
          <w:fldChar w:fldCharType="begin"/>
        </w:r>
        <w:r>
          <w:instrText xml:space="preserve">PAGEREF 4370 \h</w:instrText>
        </w:r>
        <w:r>
          <w:fldChar w:fldCharType="end"/>
        </w:r>
      </w:hyperlink>
    </w:p>
    <w:p>
      <w:pPr>
        <w:tabs>
          <w:tab w:val="right" w:leader="dot" w:pos="9062"/>
        </w:tabs>
        <w:ind w:left="220"/>
      </w:pPr>
      <w:hyperlink w:anchor="_Toc4371" w:history="1">
        <w:r>
          <w:rPr>
            <w:rFonts w:ascii="IRNazanin" w:hAnsi="IRNazanin" w:eastAsia="IRNazanin" w:cs="IRNazanin"/>
            <w:color w:val="111111"/>
            <w:sz w:val="22"/>
            <w:szCs w:val="22"/>
            <w:b w:val="0"/>
            <w:bCs w:val="0"/>
            <w:i w:val="0"/>
            <w:iCs w:val="0"/>
          </w:rPr>
          <w:t>سوره الزخرف آیه 62</w:t>
        </w:r>
        <w:r>
          <w:tab/>
        </w:r>
        <w:r>
          <w:fldChar w:fldCharType="begin"/>
        </w:r>
        <w:r>
          <w:instrText xml:space="preserve">PAGEREF 4371 \h</w:instrText>
        </w:r>
        <w:r>
          <w:fldChar w:fldCharType="end"/>
        </w:r>
      </w:hyperlink>
    </w:p>
    <w:p>
      <w:pPr>
        <w:tabs>
          <w:tab w:val="right" w:leader="dot" w:pos="9062"/>
        </w:tabs>
        <w:ind w:left="220"/>
      </w:pPr>
      <w:hyperlink w:anchor="_Toc4372" w:history="1">
        <w:r>
          <w:rPr>
            <w:rFonts w:ascii="IRNazanin" w:hAnsi="IRNazanin" w:eastAsia="IRNazanin" w:cs="IRNazanin"/>
            <w:color w:val="111111"/>
            <w:sz w:val="22"/>
            <w:szCs w:val="22"/>
            <w:b w:val="0"/>
            <w:bCs w:val="0"/>
            <w:i w:val="0"/>
            <w:iCs w:val="0"/>
          </w:rPr>
          <w:t>سوره الزخرف آیه 63</w:t>
        </w:r>
        <w:r>
          <w:tab/>
        </w:r>
        <w:r>
          <w:fldChar w:fldCharType="begin"/>
        </w:r>
        <w:r>
          <w:instrText xml:space="preserve">PAGEREF 4372 \h</w:instrText>
        </w:r>
        <w:r>
          <w:fldChar w:fldCharType="end"/>
        </w:r>
      </w:hyperlink>
    </w:p>
    <w:p>
      <w:pPr>
        <w:tabs>
          <w:tab w:val="right" w:leader="dot" w:pos="9062"/>
        </w:tabs>
        <w:ind w:left="220"/>
      </w:pPr>
      <w:hyperlink w:anchor="_Toc4373" w:history="1">
        <w:r>
          <w:rPr>
            <w:rFonts w:ascii="IRNazanin" w:hAnsi="IRNazanin" w:eastAsia="IRNazanin" w:cs="IRNazanin"/>
            <w:color w:val="111111"/>
            <w:sz w:val="22"/>
            <w:szCs w:val="22"/>
            <w:b w:val="0"/>
            <w:bCs w:val="0"/>
            <w:i w:val="0"/>
            <w:iCs w:val="0"/>
          </w:rPr>
          <w:t>سوره الزخرف آیه 64</w:t>
        </w:r>
        <w:r>
          <w:tab/>
        </w:r>
        <w:r>
          <w:fldChar w:fldCharType="begin"/>
        </w:r>
        <w:r>
          <w:instrText xml:space="preserve">PAGEREF 4373 \h</w:instrText>
        </w:r>
        <w:r>
          <w:fldChar w:fldCharType="end"/>
        </w:r>
      </w:hyperlink>
    </w:p>
    <w:p>
      <w:pPr>
        <w:tabs>
          <w:tab w:val="right" w:leader="dot" w:pos="9062"/>
        </w:tabs>
        <w:ind w:left="220"/>
      </w:pPr>
      <w:hyperlink w:anchor="_Toc4374" w:history="1">
        <w:r>
          <w:rPr>
            <w:rFonts w:ascii="IRNazanin" w:hAnsi="IRNazanin" w:eastAsia="IRNazanin" w:cs="IRNazanin"/>
            <w:color w:val="111111"/>
            <w:sz w:val="22"/>
            <w:szCs w:val="22"/>
            <w:b w:val="0"/>
            <w:bCs w:val="0"/>
            <w:i w:val="0"/>
            <w:iCs w:val="0"/>
          </w:rPr>
          <w:t>سوره الزخرف آیه 65</w:t>
        </w:r>
        <w:r>
          <w:tab/>
        </w:r>
        <w:r>
          <w:fldChar w:fldCharType="begin"/>
        </w:r>
        <w:r>
          <w:instrText xml:space="preserve">PAGEREF 4374 \h</w:instrText>
        </w:r>
        <w:r>
          <w:fldChar w:fldCharType="end"/>
        </w:r>
      </w:hyperlink>
    </w:p>
    <w:p>
      <w:pPr>
        <w:tabs>
          <w:tab w:val="right" w:leader="dot" w:pos="9062"/>
        </w:tabs>
        <w:ind w:left="220"/>
      </w:pPr>
      <w:hyperlink w:anchor="_Toc4375" w:history="1">
        <w:r>
          <w:rPr>
            <w:rFonts w:ascii="IRNazanin" w:hAnsi="IRNazanin" w:eastAsia="IRNazanin" w:cs="IRNazanin"/>
            <w:color w:val="111111"/>
            <w:sz w:val="22"/>
            <w:szCs w:val="22"/>
            <w:b w:val="0"/>
            <w:bCs w:val="0"/>
            <w:i w:val="0"/>
            <w:iCs w:val="0"/>
          </w:rPr>
          <w:t>سوره الزخرف آیه 66</w:t>
        </w:r>
        <w:r>
          <w:tab/>
        </w:r>
        <w:r>
          <w:fldChar w:fldCharType="begin"/>
        </w:r>
        <w:r>
          <w:instrText xml:space="preserve">PAGEREF 4375 \h</w:instrText>
        </w:r>
        <w:r>
          <w:fldChar w:fldCharType="end"/>
        </w:r>
      </w:hyperlink>
    </w:p>
    <w:p>
      <w:pPr>
        <w:tabs>
          <w:tab w:val="right" w:leader="dot" w:pos="9062"/>
        </w:tabs>
        <w:ind w:left="220"/>
      </w:pPr>
      <w:hyperlink w:anchor="_Toc4376" w:history="1">
        <w:r>
          <w:rPr>
            <w:rFonts w:ascii="IRNazanin" w:hAnsi="IRNazanin" w:eastAsia="IRNazanin" w:cs="IRNazanin"/>
            <w:color w:val="111111"/>
            <w:sz w:val="22"/>
            <w:szCs w:val="22"/>
            <w:b w:val="0"/>
            <w:bCs w:val="0"/>
            <w:i w:val="0"/>
            <w:iCs w:val="0"/>
          </w:rPr>
          <w:t>سوره الزخرف آیه 67</w:t>
        </w:r>
        <w:r>
          <w:tab/>
        </w:r>
        <w:r>
          <w:fldChar w:fldCharType="begin"/>
        </w:r>
        <w:r>
          <w:instrText xml:space="preserve">PAGEREF 4376 \h</w:instrText>
        </w:r>
        <w:r>
          <w:fldChar w:fldCharType="end"/>
        </w:r>
      </w:hyperlink>
    </w:p>
    <w:p>
      <w:pPr>
        <w:tabs>
          <w:tab w:val="right" w:leader="dot" w:pos="9062"/>
        </w:tabs>
        <w:ind w:left="220"/>
      </w:pPr>
      <w:hyperlink w:anchor="_Toc4377" w:history="1">
        <w:r>
          <w:rPr>
            <w:rFonts w:ascii="IRNazanin" w:hAnsi="IRNazanin" w:eastAsia="IRNazanin" w:cs="IRNazanin"/>
            <w:color w:val="111111"/>
            <w:sz w:val="22"/>
            <w:szCs w:val="22"/>
            <w:b w:val="0"/>
            <w:bCs w:val="0"/>
            <w:i w:val="0"/>
            <w:iCs w:val="0"/>
          </w:rPr>
          <w:t>سوره الزخرف آیه 68</w:t>
        </w:r>
        <w:r>
          <w:tab/>
        </w:r>
        <w:r>
          <w:fldChar w:fldCharType="begin"/>
        </w:r>
        <w:r>
          <w:instrText xml:space="preserve">PAGEREF 4377 \h</w:instrText>
        </w:r>
        <w:r>
          <w:fldChar w:fldCharType="end"/>
        </w:r>
      </w:hyperlink>
    </w:p>
    <w:p>
      <w:pPr>
        <w:tabs>
          <w:tab w:val="right" w:leader="dot" w:pos="9062"/>
        </w:tabs>
        <w:ind w:left="220"/>
      </w:pPr>
      <w:hyperlink w:anchor="_Toc4378" w:history="1">
        <w:r>
          <w:rPr>
            <w:rFonts w:ascii="IRNazanin" w:hAnsi="IRNazanin" w:eastAsia="IRNazanin" w:cs="IRNazanin"/>
            <w:color w:val="111111"/>
            <w:sz w:val="22"/>
            <w:szCs w:val="22"/>
            <w:b w:val="0"/>
            <w:bCs w:val="0"/>
            <w:i w:val="0"/>
            <w:iCs w:val="0"/>
          </w:rPr>
          <w:t>سوره الزخرف آیه 69</w:t>
        </w:r>
        <w:r>
          <w:tab/>
        </w:r>
        <w:r>
          <w:fldChar w:fldCharType="begin"/>
        </w:r>
        <w:r>
          <w:instrText xml:space="preserve">PAGEREF 4378 \h</w:instrText>
        </w:r>
        <w:r>
          <w:fldChar w:fldCharType="end"/>
        </w:r>
      </w:hyperlink>
    </w:p>
    <w:p>
      <w:pPr>
        <w:tabs>
          <w:tab w:val="right" w:leader="dot" w:pos="9062"/>
        </w:tabs>
        <w:ind w:left="220"/>
      </w:pPr>
      <w:hyperlink w:anchor="_Toc4379" w:history="1">
        <w:r>
          <w:rPr>
            <w:rFonts w:ascii="IRNazanin" w:hAnsi="IRNazanin" w:eastAsia="IRNazanin" w:cs="IRNazanin"/>
            <w:color w:val="111111"/>
            <w:sz w:val="22"/>
            <w:szCs w:val="22"/>
            <w:b w:val="0"/>
            <w:bCs w:val="0"/>
            <w:i w:val="0"/>
            <w:iCs w:val="0"/>
          </w:rPr>
          <w:t>سوره الزخرف آیه 70</w:t>
        </w:r>
        <w:r>
          <w:tab/>
        </w:r>
        <w:r>
          <w:fldChar w:fldCharType="begin"/>
        </w:r>
        <w:r>
          <w:instrText xml:space="preserve">PAGEREF 4379 \h</w:instrText>
        </w:r>
        <w:r>
          <w:fldChar w:fldCharType="end"/>
        </w:r>
      </w:hyperlink>
    </w:p>
    <w:p>
      <w:pPr>
        <w:tabs>
          <w:tab w:val="right" w:leader="dot" w:pos="9062"/>
        </w:tabs>
        <w:ind w:left="220"/>
      </w:pPr>
      <w:hyperlink w:anchor="_Toc4380" w:history="1">
        <w:r>
          <w:rPr>
            <w:rFonts w:ascii="IRNazanin" w:hAnsi="IRNazanin" w:eastAsia="IRNazanin" w:cs="IRNazanin"/>
            <w:color w:val="111111"/>
            <w:sz w:val="22"/>
            <w:szCs w:val="22"/>
            <w:b w:val="0"/>
            <w:bCs w:val="0"/>
            <w:i w:val="0"/>
            <w:iCs w:val="0"/>
          </w:rPr>
          <w:t>سوره الزخرف آیه 71</w:t>
        </w:r>
        <w:r>
          <w:tab/>
        </w:r>
        <w:r>
          <w:fldChar w:fldCharType="begin"/>
        </w:r>
        <w:r>
          <w:instrText xml:space="preserve">PAGEREF 4380 \h</w:instrText>
        </w:r>
        <w:r>
          <w:fldChar w:fldCharType="end"/>
        </w:r>
      </w:hyperlink>
    </w:p>
    <w:p>
      <w:pPr>
        <w:tabs>
          <w:tab w:val="right" w:leader="dot" w:pos="9062"/>
        </w:tabs>
        <w:ind w:left="220"/>
      </w:pPr>
      <w:hyperlink w:anchor="_Toc4381" w:history="1">
        <w:r>
          <w:rPr>
            <w:rFonts w:ascii="IRNazanin" w:hAnsi="IRNazanin" w:eastAsia="IRNazanin" w:cs="IRNazanin"/>
            <w:color w:val="111111"/>
            <w:sz w:val="22"/>
            <w:szCs w:val="22"/>
            <w:b w:val="0"/>
            <w:bCs w:val="0"/>
            <w:i w:val="0"/>
            <w:iCs w:val="0"/>
          </w:rPr>
          <w:t>سوره الزخرف آیه 72</w:t>
        </w:r>
        <w:r>
          <w:tab/>
        </w:r>
        <w:r>
          <w:fldChar w:fldCharType="begin"/>
        </w:r>
        <w:r>
          <w:instrText xml:space="preserve">PAGEREF 4381 \h</w:instrText>
        </w:r>
        <w:r>
          <w:fldChar w:fldCharType="end"/>
        </w:r>
      </w:hyperlink>
    </w:p>
    <w:p>
      <w:pPr>
        <w:tabs>
          <w:tab w:val="right" w:leader="dot" w:pos="9062"/>
        </w:tabs>
        <w:ind w:left="220"/>
      </w:pPr>
      <w:hyperlink w:anchor="_Toc4382" w:history="1">
        <w:r>
          <w:rPr>
            <w:rFonts w:ascii="IRNazanin" w:hAnsi="IRNazanin" w:eastAsia="IRNazanin" w:cs="IRNazanin"/>
            <w:color w:val="111111"/>
            <w:sz w:val="22"/>
            <w:szCs w:val="22"/>
            <w:b w:val="0"/>
            <w:bCs w:val="0"/>
            <w:i w:val="0"/>
            <w:iCs w:val="0"/>
          </w:rPr>
          <w:t>سوره الزخرف آیه 73</w:t>
        </w:r>
        <w:r>
          <w:tab/>
        </w:r>
        <w:r>
          <w:fldChar w:fldCharType="begin"/>
        </w:r>
        <w:r>
          <w:instrText xml:space="preserve">PAGEREF 4382 \h</w:instrText>
        </w:r>
        <w:r>
          <w:fldChar w:fldCharType="end"/>
        </w:r>
      </w:hyperlink>
    </w:p>
    <w:p>
      <w:pPr>
        <w:tabs>
          <w:tab w:val="right" w:leader="dot" w:pos="9062"/>
        </w:tabs>
        <w:ind w:left="220"/>
      </w:pPr>
      <w:hyperlink w:anchor="_Toc4383" w:history="1">
        <w:r>
          <w:rPr>
            <w:rFonts w:ascii="IRNazanin" w:hAnsi="IRNazanin" w:eastAsia="IRNazanin" w:cs="IRNazanin"/>
            <w:color w:val="111111"/>
            <w:sz w:val="22"/>
            <w:szCs w:val="22"/>
            <w:b w:val="0"/>
            <w:bCs w:val="0"/>
            <w:i w:val="0"/>
            <w:iCs w:val="0"/>
          </w:rPr>
          <w:t>سوره الزخرف آیه 74</w:t>
        </w:r>
        <w:r>
          <w:tab/>
        </w:r>
        <w:r>
          <w:fldChar w:fldCharType="begin"/>
        </w:r>
        <w:r>
          <w:instrText xml:space="preserve">PAGEREF 4383 \h</w:instrText>
        </w:r>
        <w:r>
          <w:fldChar w:fldCharType="end"/>
        </w:r>
      </w:hyperlink>
    </w:p>
    <w:p>
      <w:pPr>
        <w:tabs>
          <w:tab w:val="right" w:leader="dot" w:pos="9062"/>
        </w:tabs>
        <w:ind w:left="220"/>
      </w:pPr>
      <w:hyperlink w:anchor="_Toc4384" w:history="1">
        <w:r>
          <w:rPr>
            <w:rFonts w:ascii="IRNazanin" w:hAnsi="IRNazanin" w:eastAsia="IRNazanin" w:cs="IRNazanin"/>
            <w:color w:val="111111"/>
            <w:sz w:val="22"/>
            <w:szCs w:val="22"/>
            <w:b w:val="0"/>
            <w:bCs w:val="0"/>
            <w:i w:val="0"/>
            <w:iCs w:val="0"/>
          </w:rPr>
          <w:t>سوره الزخرف آیه 75</w:t>
        </w:r>
        <w:r>
          <w:tab/>
        </w:r>
        <w:r>
          <w:fldChar w:fldCharType="begin"/>
        </w:r>
        <w:r>
          <w:instrText xml:space="preserve">PAGEREF 4384 \h</w:instrText>
        </w:r>
        <w:r>
          <w:fldChar w:fldCharType="end"/>
        </w:r>
      </w:hyperlink>
    </w:p>
    <w:p>
      <w:pPr>
        <w:tabs>
          <w:tab w:val="right" w:leader="dot" w:pos="9062"/>
        </w:tabs>
        <w:ind w:left="220"/>
      </w:pPr>
      <w:hyperlink w:anchor="_Toc4385" w:history="1">
        <w:r>
          <w:rPr>
            <w:rFonts w:ascii="IRNazanin" w:hAnsi="IRNazanin" w:eastAsia="IRNazanin" w:cs="IRNazanin"/>
            <w:color w:val="111111"/>
            <w:sz w:val="22"/>
            <w:szCs w:val="22"/>
            <w:b w:val="0"/>
            <w:bCs w:val="0"/>
            <w:i w:val="0"/>
            <w:iCs w:val="0"/>
          </w:rPr>
          <w:t>سوره الزخرف آیه 76</w:t>
        </w:r>
        <w:r>
          <w:tab/>
        </w:r>
        <w:r>
          <w:fldChar w:fldCharType="begin"/>
        </w:r>
        <w:r>
          <w:instrText xml:space="preserve">PAGEREF 4385 \h</w:instrText>
        </w:r>
        <w:r>
          <w:fldChar w:fldCharType="end"/>
        </w:r>
      </w:hyperlink>
    </w:p>
    <w:p>
      <w:pPr>
        <w:tabs>
          <w:tab w:val="right" w:leader="dot" w:pos="9062"/>
        </w:tabs>
        <w:ind w:left="220"/>
      </w:pPr>
      <w:hyperlink w:anchor="_Toc4386" w:history="1">
        <w:r>
          <w:rPr>
            <w:rFonts w:ascii="IRNazanin" w:hAnsi="IRNazanin" w:eastAsia="IRNazanin" w:cs="IRNazanin"/>
            <w:color w:val="111111"/>
            <w:sz w:val="22"/>
            <w:szCs w:val="22"/>
            <w:b w:val="0"/>
            <w:bCs w:val="0"/>
            <w:i w:val="0"/>
            <w:iCs w:val="0"/>
          </w:rPr>
          <w:t>سوره الزخرف آیه 77</w:t>
        </w:r>
        <w:r>
          <w:tab/>
        </w:r>
        <w:r>
          <w:fldChar w:fldCharType="begin"/>
        </w:r>
        <w:r>
          <w:instrText xml:space="preserve">PAGEREF 4386 \h</w:instrText>
        </w:r>
        <w:r>
          <w:fldChar w:fldCharType="end"/>
        </w:r>
      </w:hyperlink>
    </w:p>
    <w:p>
      <w:pPr>
        <w:tabs>
          <w:tab w:val="right" w:leader="dot" w:pos="9062"/>
        </w:tabs>
        <w:ind w:left="220"/>
      </w:pPr>
      <w:hyperlink w:anchor="_Toc4387" w:history="1">
        <w:r>
          <w:rPr>
            <w:rFonts w:ascii="IRNazanin" w:hAnsi="IRNazanin" w:eastAsia="IRNazanin" w:cs="IRNazanin"/>
            <w:color w:val="111111"/>
            <w:sz w:val="22"/>
            <w:szCs w:val="22"/>
            <w:b w:val="0"/>
            <w:bCs w:val="0"/>
            <w:i w:val="0"/>
            <w:iCs w:val="0"/>
          </w:rPr>
          <w:t>سوره الزخرف آیه 78</w:t>
        </w:r>
        <w:r>
          <w:tab/>
        </w:r>
        <w:r>
          <w:fldChar w:fldCharType="begin"/>
        </w:r>
        <w:r>
          <w:instrText xml:space="preserve">PAGEREF 4387 \h</w:instrText>
        </w:r>
        <w:r>
          <w:fldChar w:fldCharType="end"/>
        </w:r>
      </w:hyperlink>
    </w:p>
    <w:p>
      <w:pPr>
        <w:tabs>
          <w:tab w:val="right" w:leader="dot" w:pos="9062"/>
        </w:tabs>
        <w:ind w:left="220"/>
      </w:pPr>
      <w:hyperlink w:anchor="_Toc4388" w:history="1">
        <w:r>
          <w:rPr>
            <w:rFonts w:ascii="IRNazanin" w:hAnsi="IRNazanin" w:eastAsia="IRNazanin" w:cs="IRNazanin"/>
            <w:color w:val="111111"/>
            <w:sz w:val="22"/>
            <w:szCs w:val="22"/>
            <w:b w:val="0"/>
            <w:bCs w:val="0"/>
            <w:i w:val="0"/>
            <w:iCs w:val="0"/>
          </w:rPr>
          <w:t>سوره الزخرف آیه 79</w:t>
        </w:r>
        <w:r>
          <w:tab/>
        </w:r>
        <w:r>
          <w:fldChar w:fldCharType="begin"/>
        </w:r>
        <w:r>
          <w:instrText xml:space="preserve">PAGEREF 4388 \h</w:instrText>
        </w:r>
        <w:r>
          <w:fldChar w:fldCharType="end"/>
        </w:r>
      </w:hyperlink>
    </w:p>
    <w:p>
      <w:pPr>
        <w:tabs>
          <w:tab w:val="right" w:leader="dot" w:pos="9062"/>
        </w:tabs>
        <w:ind w:left="220"/>
      </w:pPr>
      <w:hyperlink w:anchor="_Toc4389" w:history="1">
        <w:r>
          <w:rPr>
            <w:rFonts w:ascii="IRNazanin" w:hAnsi="IRNazanin" w:eastAsia="IRNazanin" w:cs="IRNazanin"/>
            <w:color w:val="111111"/>
            <w:sz w:val="22"/>
            <w:szCs w:val="22"/>
            <w:b w:val="0"/>
            <w:bCs w:val="0"/>
            <w:i w:val="0"/>
            <w:iCs w:val="0"/>
          </w:rPr>
          <w:t>سوره الزخرف آیه 80</w:t>
        </w:r>
        <w:r>
          <w:tab/>
        </w:r>
        <w:r>
          <w:fldChar w:fldCharType="begin"/>
        </w:r>
        <w:r>
          <w:instrText xml:space="preserve">PAGEREF 4389 \h</w:instrText>
        </w:r>
        <w:r>
          <w:fldChar w:fldCharType="end"/>
        </w:r>
      </w:hyperlink>
    </w:p>
    <w:p>
      <w:pPr>
        <w:tabs>
          <w:tab w:val="right" w:leader="dot" w:pos="9062"/>
        </w:tabs>
        <w:ind w:left="220"/>
      </w:pPr>
      <w:hyperlink w:anchor="_Toc4390" w:history="1">
        <w:r>
          <w:rPr>
            <w:rFonts w:ascii="IRNazanin" w:hAnsi="IRNazanin" w:eastAsia="IRNazanin" w:cs="IRNazanin"/>
            <w:color w:val="111111"/>
            <w:sz w:val="22"/>
            <w:szCs w:val="22"/>
            <w:b w:val="0"/>
            <w:bCs w:val="0"/>
            <w:i w:val="0"/>
            <w:iCs w:val="0"/>
          </w:rPr>
          <w:t>سوره الزخرف آیه 81</w:t>
        </w:r>
        <w:r>
          <w:tab/>
        </w:r>
        <w:r>
          <w:fldChar w:fldCharType="begin"/>
        </w:r>
        <w:r>
          <w:instrText xml:space="preserve">PAGEREF 4390 \h</w:instrText>
        </w:r>
        <w:r>
          <w:fldChar w:fldCharType="end"/>
        </w:r>
      </w:hyperlink>
    </w:p>
    <w:p>
      <w:pPr>
        <w:tabs>
          <w:tab w:val="right" w:leader="dot" w:pos="9062"/>
        </w:tabs>
        <w:ind w:left="220"/>
      </w:pPr>
      <w:hyperlink w:anchor="_Toc4391" w:history="1">
        <w:r>
          <w:rPr>
            <w:rFonts w:ascii="IRNazanin" w:hAnsi="IRNazanin" w:eastAsia="IRNazanin" w:cs="IRNazanin"/>
            <w:color w:val="111111"/>
            <w:sz w:val="22"/>
            <w:szCs w:val="22"/>
            <w:b w:val="0"/>
            <w:bCs w:val="0"/>
            <w:i w:val="0"/>
            <w:iCs w:val="0"/>
          </w:rPr>
          <w:t>سوره الزخرف آیه 82</w:t>
        </w:r>
        <w:r>
          <w:tab/>
        </w:r>
        <w:r>
          <w:fldChar w:fldCharType="begin"/>
        </w:r>
        <w:r>
          <w:instrText xml:space="preserve">PAGEREF 4391 \h</w:instrText>
        </w:r>
        <w:r>
          <w:fldChar w:fldCharType="end"/>
        </w:r>
      </w:hyperlink>
    </w:p>
    <w:p>
      <w:pPr>
        <w:tabs>
          <w:tab w:val="right" w:leader="dot" w:pos="9062"/>
        </w:tabs>
        <w:ind w:left="220"/>
      </w:pPr>
      <w:hyperlink w:anchor="_Toc4392" w:history="1">
        <w:r>
          <w:rPr>
            <w:rFonts w:ascii="IRNazanin" w:hAnsi="IRNazanin" w:eastAsia="IRNazanin" w:cs="IRNazanin"/>
            <w:color w:val="111111"/>
            <w:sz w:val="22"/>
            <w:szCs w:val="22"/>
            <w:b w:val="0"/>
            <w:bCs w:val="0"/>
            <w:i w:val="0"/>
            <w:iCs w:val="0"/>
          </w:rPr>
          <w:t>سوره الزخرف آیه 83</w:t>
        </w:r>
        <w:r>
          <w:tab/>
        </w:r>
        <w:r>
          <w:fldChar w:fldCharType="begin"/>
        </w:r>
        <w:r>
          <w:instrText xml:space="preserve">PAGEREF 4392 \h</w:instrText>
        </w:r>
        <w:r>
          <w:fldChar w:fldCharType="end"/>
        </w:r>
      </w:hyperlink>
    </w:p>
    <w:p>
      <w:pPr>
        <w:tabs>
          <w:tab w:val="right" w:leader="dot" w:pos="9062"/>
        </w:tabs>
        <w:ind w:left="220"/>
      </w:pPr>
      <w:hyperlink w:anchor="_Toc4393" w:history="1">
        <w:r>
          <w:rPr>
            <w:rFonts w:ascii="IRNazanin" w:hAnsi="IRNazanin" w:eastAsia="IRNazanin" w:cs="IRNazanin"/>
            <w:color w:val="111111"/>
            <w:sz w:val="22"/>
            <w:szCs w:val="22"/>
            <w:b w:val="0"/>
            <w:bCs w:val="0"/>
            <w:i w:val="0"/>
            <w:iCs w:val="0"/>
          </w:rPr>
          <w:t>سوره الزخرف آیه 84</w:t>
        </w:r>
        <w:r>
          <w:tab/>
        </w:r>
        <w:r>
          <w:fldChar w:fldCharType="begin"/>
        </w:r>
        <w:r>
          <w:instrText xml:space="preserve">PAGEREF 4393 \h</w:instrText>
        </w:r>
        <w:r>
          <w:fldChar w:fldCharType="end"/>
        </w:r>
      </w:hyperlink>
    </w:p>
    <w:p>
      <w:pPr>
        <w:tabs>
          <w:tab w:val="right" w:leader="dot" w:pos="9062"/>
        </w:tabs>
        <w:ind w:left="220"/>
      </w:pPr>
      <w:hyperlink w:anchor="_Toc4394" w:history="1">
        <w:r>
          <w:rPr>
            <w:rFonts w:ascii="IRNazanin" w:hAnsi="IRNazanin" w:eastAsia="IRNazanin" w:cs="IRNazanin"/>
            <w:color w:val="111111"/>
            <w:sz w:val="22"/>
            <w:szCs w:val="22"/>
            <w:b w:val="0"/>
            <w:bCs w:val="0"/>
            <w:i w:val="0"/>
            <w:iCs w:val="0"/>
          </w:rPr>
          <w:t>سوره الزخرف آیه 85</w:t>
        </w:r>
        <w:r>
          <w:tab/>
        </w:r>
        <w:r>
          <w:fldChar w:fldCharType="begin"/>
        </w:r>
        <w:r>
          <w:instrText xml:space="preserve">PAGEREF 4394 \h</w:instrText>
        </w:r>
        <w:r>
          <w:fldChar w:fldCharType="end"/>
        </w:r>
      </w:hyperlink>
    </w:p>
    <w:p>
      <w:pPr>
        <w:tabs>
          <w:tab w:val="right" w:leader="dot" w:pos="9062"/>
        </w:tabs>
        <w:ind w:left="220"/>
      </w:pPr>
      <w:hyperlink w:anchor="_Toc4395" w:history="1">
        <w:r>
          <w:rPr>
            <w:rFonts w:ascii="IRNazanin" w:hAnsi="IRNazanin" w:eastAsia="IRNazanin" w:cs="IRNazanin"/>
            <w:color w:val="111111"/>
            <w:sz w:val="22"/>
            <w:szCs w:val="22"/>
            <w:b w:val="0"/>
            <w:bCs w:val="0"/>
            <w:i w:val="0"/>
            <w:iCs w:val="0"/>
          </w:rPr>
          <w:t>سوره الزخرف آیه 86</w:t>
        </w:r>
        <w:r>
          <w:tab/>
        </w:r>
        <w:r>
          <w:fldChar w:fldCharType="begin"/>
        </w:r>
        <w:r>
          <w:instrText xml:space="preserve">PAGEREF 4395 \h</w:instrText>
        </w:r>
        <w:r>
          <w:fldChar w:fldCharType="end"/>
        </w:r>
      </w:hyperlink>
    </w:p>
    <w:p>
      <w:pPr>
        <w:tabs>
          <w:tab w:val="right" w:leader="dot" w:pos="9062"/>
        </w:tabs>
        <w:ind w:left="220"/>
      </w:pPr>
      <w:hyperlink w:anchor="_Toc4396" w:history="1">
        <w:r>
          <w:rPr>
            <w:rFonts w:ascii="IRNazanin" w:hAnsi="IRNazanin" w:eastAsia="IRNazanin" w:cs="IRNazanin"/>
            <w:color w:val="111111"/>
            <w:sz w:val="22"/>
            <w:szCs w:val="22"/>
            <w:b w:val="0"/>
            <w:bCs w:val="0"/>
            <w:i w:val="0"/>
            <w:iCs w:val="0"/>
          </w:rPr>
          <w:t>سوره الزخرف آیه 87</w:t>
        </w:r>
        <w:r>
          <w:tab/>
        </w:r>
        <w:r>
          <w:fldChar w:fldCharType="begin"/>
        </w:r>
        <w:r>
          <w:instrText xml:space="preserve">PAGEREF 4396 \h</w:instrText>
        </w:r>
        <w:r>
          <w:fldChar w:fldCharType="end"/>
        </w:r>
      </w:hyperlink>
    </w:p>
    <w:p>
      <w:pPr>
        <w:tabs>
          <w:tab w:val="right" w:leader="dot" w:pos="9062"/>
        </w:tabs>
        <w:ind w:left="220"/>
      </w:pPr>
      <w:hyperlink w:anchor="_Toc4397" w:history="1">
        <w:r>
          <w:rPr>
            <w:rFonts w:ascii="IRNazanin" w:hAnsi="IRNazanin" w:eastAsia="IRNazanin" w:cs="IRNazanin"/>
            <w:color w:val="111111"/>
            <w:sz w:val="22"/>
            <w:szCs w:val="22"/>
            <w:b w:val="0"/>
            <w:bCs w:val="0"/>
            <w:i w:val="0"/>
            <w:iCs w:val="0"/>
          </w:rPr>
          <w:t>سوره الزخرف آیه 88</w:t>
        </w:r>
        <w:r>
          <w:tab/>
        </w:r>
        <w:r>
          <w:fldChar w:fldCharType="begin"/>
        </w:r>
        <w:r>
          <w:instrText xml:space="preserve">PAGEREF 4397 \h</w:instrText>
        </w:r>
        <w:r>
          <w:fldChar w:fldCharType="end"/>
        </w:r>
      </w:hyperlink>
    </w:p>
    <w:p>
      <w:pPr>
        <w:tabs>
          <w:tab w:val="right" w:leader="dot" w:pos="9062"/>
        </w:tabs>
        <w:ind w:left="220"/>
      </w:pPr>
      <w:hyperlink w:anchor="_Toc4398" w:history="1">
        <w:r>
          <w:rPr>
            <w:rFonts w:ascii="IRNazanin" w:hAnsi="IRNazanin" w:eastAsia="IRNazanin" w:cs="IRNazanin"/>
            <w:color w:val="111111"/>
            <w:sz w:val="22"/>
            <w:szCs w:val="22"/>
            <w:b w:val="0"/>
            <w:bCs w:val="0"/>
            <w:i w:val="0"/>
            <w:iCs w:val="0"/>
          </w:rPr>
          <w:t>سوره الزخرف آیه 89</w:t>
        </w:r>
        <w:r>
          <w:tab/>
        </w:r>
        <w:r>
          <w:fldChar w:fldCharType="begin"/>
        </w:r>
        <w:r>
          <w:instrText xml:space="preserve">PAGEREF 4398 \h</w:instrText>
        </w:r>
        <w:r>
          <w:fldChar w:fldCharType="end"/>
        </w:r>
      </w:hyperlink>
    </w:p>
    <w:p>
      <w:pPr>
        <w:tabs>
          <w:tab w:val="right" w:leader="dot" w:pos="9062"/>
        </w:tabs>
        <w:ind w:left="220"/>
      </w:pPr>
      <w:hyperlink w:anchor="_Toc4399" w:history="1">
        <w:r>
          <w:rPr>
            <w:rFonts w:ascii="IRNazanin" w:hAnsi="IRNazanin" w:eastAsia="IRNazanin" w:cs="IRNazanin"/>
            <w:color w:val="111111"/>
            <w:sz w:val="22"/>
            <w:szCs w:val="22"/>
            <w:b w:val="0"/>
            <w:bCs w:val="0"/>
            <w:i w:val="0"/>
            <w:iCs w:val="0"/>
          </w:rPr>
          <w:t>سوره الدخان آیه 2</w:t>
        </w:r>
        <w:r>
          <w:tab/>
        </w:r>
        <w:r>
          <w:fldChar w:fldCharType="begin"/>
        </w:r>
        <w:r>
          <w:instrText xml:space="preserve">PAGEREF 4399 \h</w:instrText>
        </w:r>
        <w:r>
          <w:fldChar w:fldCharType="end"/>
        </w:r>
      </w:hyperlink>
    </w:p>
    <w:p>
      <w:pPr>
        <w:tabs>
          <w:tab w:val="right" w:leader="dot" w:pos="9062"/>
        </w:tabs>
        <w:ind w:left="220"/>
      </w:pPr>
      <w:hyperlink w:anchor="_Toc4400" w:history="1">
        <w:r>
          <w:rPr>
            <w:rFonts w:ascii="IRNazanin" w:hAnsi="IRNazanin" w:eastAsia="IRNazanin" w:cs="IRNazanin"/>
            <w:color w:val="111111"/>
            <w:sz w:val="22"/>
            <w:szCs w:val="22"/>
            <w:b w:val="0"/>
            <w:bCs w:val="0"/>
            <w:i w:val="0"/>
            <w:iCs w:val="0"/>
          </w:rPr>
          <w:t>سوره الدخان آیه 3</w:t>
        </w:r>
        <w:r>
          <w:tab/>
        </w:r>
        <w:r>
          <w:fldChar w:fldCharType="begin"/>
        </w:r>
        <w:r>
          <w:instrText xml:space="preserve">PAGEREF 4400 \h</w:instrText>
        </w:r>
        <w:r>
          <w:fldChar w:fldCharType="end"/>
        </w:r>
      </w:hyperlink>
    </w:p>
    <w:p>
      <w:pPr>
        <w:tabs>
          <w:tab w:val="right" w:leader="dot" w:pos="9062"/>
        </w:tabs>
        <w:ind w:left="220"/>
      </w:pPr>
      <w:hyperlink w:anchor="_Toc4401" w:history="1">
        <w:r>
          <w:rPr>
            <w:rFonts w:ascii="IRNazanin" w:hAnsi="IRNazanin" w:eastAsia="IRNazanin" w:cs="IRNazanin"/>
            <w:color w:val="111111"/>
            <w:sz w:val="22"/>
            <w:szCs w:val="22"/>
            <w:b w:val="0"/>
            <w:bCs w:val="0"/>
            <w:i w:val="0"/>
            <w:iCs w:val="0"/>
          </w:rPr>
          <w:t>سوره الدخان آیه 4</w:t>
        </w:r>
        <w:r>
          <w:tab/>
        </w:r>
        <w:r>
          <w:fldChar w:fldCharType="begin"/>
        </w:r>
        <w:r>
          <w:instrText xml:space="preserve">PAGEREF 4401 \h</w:instrText>
        </w:r>
        <w:r>
          <w:fldChar w:fldCharType="end"/>
        </w:r>
      </w:hyperlink>
    </w:p>
    <w:p>
      <w:pPr>
        <w:tabs>
          <w:tab w:val="right" w:leader="dot" w:pos="9062"/>
        </w:tabs>
        <w:ind w:left="220"/>
      </w:pPr>
      <w:hyperlink w:anchor="_Toc4402" w:history="1">
        <w:r>
          <w:rPr>
            <w:rFonts w:ascii="IRNazanin" w:hAnsi="IRNazanin" w:eastAsia="IRNazanin" w:cs="IRNazanin"/>
            <w:color w:val="111111"/>
            <w:sz w:val="22"/>
            <w:szCs w:val="22"/>
            <w:b w:val="0"/>
            <w:bCs w:val="0"/>
            <w:i w:val="0"/>
            <w:iCs w:val="0"/>
          </w:rPr>
          <w:t>سوره الدخان آیه 5</w:t>
        </w:r>
        <w:r>
          <w:tab/>
        </w:r>
        <w:r>
          <w:fldChar w:fldCharType="begin"/>
        </w:r>
        <w:r>
          <w:instrText xml:space="preserve">PAGEREF 4402 \h</w:instrText>
        </w:r>
        <w:r>
          <w:fldChar w:fldCharType="end"/>
        </w:r>
      </w:hyperlink>
    </w:p>
    <w:p>
      <w:pPr>
        <w:tabs>
          <w:tab w:val="right" w:leader="dot" w:pos="9062"/>
        </w:tabs>
        <w:ind w:left="220"/>
      </w:pPr>
      <w:hyperlink w:anchor="_Toc4403" w:history="1">
        <w:r>
          <w:rPr>
            <w:rFonts w:ascii="IRNazanin" w:hAnsi="IRNazanin" w:eastAsia="IRNazanin" w:cs="IRNazanin"/>
            <w:color w:val="111111"/>
            <w:sz w:val="22"/>
            <w:szCs w:val="22"/>
            <w:b w:val="0"/>
            <w:bCs w:val="0"/>
            <w:i w:val="0"/>
            <w:iCs w:val="0"/>
          </w:rPr>
          <w:t>سوره الدخان آیه 6</w:t>
        </w:r>
        <w:r>
          <w:tab/>
        </w:r>
        <w:r>
          <w:fldChar w:fldCharType="begin"/>
        </w:r>
        <w:r>
          <w:instrText xml:space="preserve">PAGEREF 4403 \h</w:instrText>
        </w:r>
        <w:r>
          <w:fldChar w:fldCharType="end"/>
        </w:r>
      </w:hyperlink>
    </w:p>
    <w:p>
      <w:pPr>
        <w:tabs>
          <w:tab w:val="right" w:leader="dot" w:pos="9062"/>
        </w:tabs>
        <w:ind w:left="220"/>
      </w:pPr>
      <w:hyperlink w:anchor="_Toc4404" w:history="1">
        <w:r>
          <w:rPr>
            <w:rFonts w:ascii="IRNazanin" w:hAnsi="IRNazanin" w:eastAsia="IRNazanin" w:cs="IRNazanin"/>
            <w:color w:val="111111"/>
            <w:sz w:val="22"/>
            <w:szCs w:val="22"/>
            <w:b w:val="0"/>
            <w:bCs w:val="0"/>
            <w:i w:val="0"/>
            <w:iCs w:val="0"/>
          </w:rPr>
          <w:t>سوره الدخان آیه 7</w:t>
        </w:r>
        <w:r>
          <w:tab/>
        </w:r>
        <w:r>
          <w:fldChar w:fldCharType="begin"/>
        </w:r>
        <w:r>
          <w:instrText xml:space="preserve">PAGEREF 4404 \h</w:instrText>
        </w:r>
        <w:r>
          <w:fldChar w:fldCharType="end"/>
        </w:r>
      </w:hyperlink>
    </w:p>
    <w:p>
      <w:pPr>
        <w:tabs>
          <w:tab w:val="right" w:leader="dot" w:pos="9062"/>
        </w:tabs>
        <w:ind w:left="220"/>
      </w:pPr>
      <w:hyperlink w:anchor="_Toc4405" w:history="1">
        <w:r>
          <w:rPr>
            <w:rFonts w:ascii="IRNazanin" w:hAnsi="IRNazanin" w:eastAsia="IRNazanin" w:cs="IRNazanin"/>
            <w:color w:val="111111"/>
            <w:sz w:val="22"/>
            <w:szCs w:val="22"/>
            <w:b w:val="0"/>
            <w:bCs w:val="0"/>
            <w:i w:val="0"/>
            <w:iCs w:val="0"/>
          </w:rPr>
          <w:t>سوره الدخان آیه 8</w:t>
        </w:r>
        <w:r>
          <w:tab/>
        </w:r>
        <w:r>
          <w:fldChar w:fldCharType="begin"/>
        </w:r>
        <w:r>
          <w:instrText xml:space="preserve">PAGEREF 4405 \h</w:instrText>
        </w:r>
        <w:r>
          <w:fldChar w:fldCharType="end"/>
        </w:r>
      </w:hyperlink>
    </w:p>
    <w:p>
      <w:pPr>
        <w:tabs>
          <w:tab w:val="right" w:leader="dot" w:pos="9062"/>
        </w:tabs>
        <w:ind w:left="220"/>
      </w:pPr>
      <w:hyperlink w:anchor="_Toc4406" w:history="1">
        <w:r>
          <w:rPr>
            <w:rFonts w:ascii="IRNazanin" w:hAnsi="IRNazanin" w:eastAsia="IRNazanin" w:cs="IRNazanin"/>
            <w:color w:val="111111"/>
            <w:sz w:val="22"/>
            <w:szCs w:val="22"/>
            <w:b w:val="0"/>
            <w:bCs w:val="0"/>
            <w:i w:val="0"/>
            <w:iCs w:val="0"/>
          </w:rPr>
          <w:t>سوره الدخان آیه 9</w:t>
        </w:r>
        <w:r>
          <w:tab/>
        </w:r>
        <w:r>
          <w:fldChar w:fldCharType="begin"/>
        </w:r>
        <w:r>
          <w:instrText xml:space="preserve">PAGEREF 4406 \h</w:instrText>
        </w:r>
        <w:r>
          <w:fldChar w:fldCharType="end"/>
        </w:r>
      </w:hyperlink>
    </w:p>
    <w:p>
      <w:pPr>
        <w:tabs>
          <w:tab w:val="right" w:leader="dot" w:pos="9062"/>
        </w:tabs>
        <w:ind w:left="220"/>
      </w:pPr>
      <w:hyperlink w:anchor="_Toc4407" w:history="1">
        <w:r>
          <w:rPr>
            <w:rFonts w:ascii="IRNazanin" w:hAnsi="IRNazanin" w:eastAsia="IRNazanin" w:cs="IRNazanin"/>
            <w:color w:val="111111"/>
            <w:sz w:val="22"/>
            <w:szCs w:val="22"/>
            <w:b w:val="0"/>
            <w:bCs w:val="0"/>
            <w:i w:val="0"/>
            <w:iCs w:val="0"/>
          </w:rPr>
          <w:t>سوره الدخان آیه 10</w:t>
        </w:r>
        <w:r>
          <w:tab/>
        </w:r>
        <w:r>
          <w:fldChar w:fldCharType="begin"/>
        </w:r>
        <w:r>
          <w:instrText xml:space="preserve">PAGEREF 4407 \h</w:instrText>
        </w:r>
        <w:r>
          <w:fldChar w:fldCharType="end"/>
        </w:r>
      </w:hyperlink>
    </w:p>
    <w:p>
      <w:pPr>
        <w:tabs>
          <w:tab w:val="right" w:leader="dot" w:pos="9062"/>
        </w:tabs>
        <w:ind w:left="220"/>
      </w:pPr>
      <w:hyperlink w:anchor="_Toc4408" w:history="1">
        <w:r>
          <w:rPr>
            <w:rFonts w:ascii="IRNazanin" w:hAnsi="IRNazanin" w:eastAsia="IRNazanin" w:cs="IRNazanin"/>
            <w:color w:val="111111"/>
            <w:sz w:val="22"/>
            <w:szCs w:val="22"/>
            <w:b w:val="0"/>
            <w:bCs w:val="0"/>
            <w:i w:val="0"/>
            <w:iCs w:val="0"/>
          </w:rPr>
          <w:t>سوره الدخان آیه 11</w:t>
        </w:r>
        <w:r>
          <w:tab/>
        </w:r>
        <w:r>
          <w:fldChar w:fldCharType="begin"/>
        </w:r>
        <w:r>
          <w:instrText xml:space="preserve">PAGEREF 4408 \h</w:instrText>
        </w:r>
        <w:r>
          <w:fldChar w:fldCharType="end"/>
        </w:r>
      </w:hyperlink>
    </w:p>
    <w:p>
      <w:pPr>
        <w:tabs>
          <w:tab w:val="right" w:leader="dot" w:pos="9062"/>
        </w:tabs>
        <w:ind w:left="220"/>
      </w:pPr>
      <w:hyperlink w:anchor="_Toc4409" w:history="1">
        <w:r>
          <w:rPr>
            <w:rFonts w:ascii="IRNazanin" w:hAnsi="IRNazanin" w:eastAsia="IRNazanin" w:cs="IRNazanin"/>
            <w:color w:val="111111"/>
            <w:sz w:val="22"/>
            <w:szCs w:val="22"/>
            <w:b w:val="0"/>
            <w:bCs w:val="0"/>
            <w:i w:val="0"/>
            <w:iCs w:val="0"/>
          </w:rPr>
          <w:t>سوره الدخان آیه 12</w:t>
        </w:r>
        <w:r>
          <w:tab/>
        </w:r>
        <w:r>
          <w:fldChar w:fldCharType="begin"/>
        </w:r>
        <w:r>
          <w:instrText xml:space="preserve">PAGEREF 4409 \h</w:instrText>
        </w:r>
        <w:r>
          <w:fldChar w:fldCharType="end"/>
        </w:r>
      </w:hyperlink>
    </w:p>
    <w:p>
      <w:pPr>
        <w:tabs>
          <w:tab w:val="right" w:leader="dot" w:pos="9062"/>
        </w:tabs>
        <w:ind w:left="220"/>
      </w:pPr>
      <w:hyperlink w:anchor="_Toc4410" w:history="1">
        <w:r>
          <w:rPr>
            <w:rFonts w:ascii="IRNazanin" w:hAnsi="IRNazanin" w:eastAsia="IRNazanin" w:cs="IRNazanin"/>
            <w:color w:val="111111"/>
            <w:sz w:val="22"/>
            <w:szCs w:val="22"/>
            <w:b w:val="0"/>
            <w:bCs w:val="0"/>
            <w:i w:val="0"/>
            <w:iCs w:val="0"/>
          </w:rPr>
          <w:t>سوره الدخان آیه 13</w:t>
        </w:r>
        <w:r>
          <w:tab/>
        </w:r>
        <w:r>
          <w:fldChar w:fldCharType="begin"/>
        </w:r>
        <w:r>
          <w:instrText xml:space="preserve">PAGEREF 4410 \h</w:instrText>
        </w:r>
        <w:r>
          <w:fldChar w:fldCharType="end"/>
        </w:r>
      </w:hyperlink>
    </w:p>
    <w:p>
      <w:pPr>
        <w:tabs>
          <w:tab w:val="right" w:leader="dot" w:pos="9062"/>
        </w:tabs>
        <w:ind w:left="220"/>
      </w:pPr>
      <w:hyperlink w:anchor="_Toc4411" w:history="1">
        <w:r>
          <w:rPr>
            <w:rFonts w:ascii="IRNazanin" w:hAnsi="IRNazanin" w:eastAsia="IRNazanin" w:cs="IRNazanin"/>
            <w:color w:val="111111"/>
            <w:sz w:val="22"/>
            <w:szCs w:val="22"/>
            <w:b w:val="0"/>
            <w:bCs w:val="0"/>
            <w:i w:val="0"/>
            <w:iCs w:val="0"/>
          </w:rPr>
          <w:t>سوره الدخان آیه 14</w:t>
        </w:r>
        <w:r>
          <w:tab/>
        </w:r>
        <w:r>
          <w:fldChar w:fldCharType="begin"/>
        </w:r>
        <w:r>
          <w:instrText xml:space="preserve">PAGEREF 4411 \h</w:instrText>
        </w:r>
        <w:r>
          <w:fldChar w:fldCharType="end"/>
        </w:r>
      </w:hyperlink>
    </w:p>
    <w:p>
      <w:pPr>
        <w:tabs>
          <w:tab w:val="right" w:leader="dot" w:pos="9062"/>
        </w:tabs>
        <w:ind w:left="220"/>
      </w:pPr>
      <w:hyperlink w:anchor="_Toc4412" w:history="1">
        <w:r>
          <w:rPr>
            <w:rFonts w:ascii="IRNazanin" w:hAnsi="IRNazanin" w:eastAsia="IRNazanin" w:cs="IRNazanin"/>
            <w:color w:val="111111"/>
            <w:sz w:val="22"/>
            <w:szCs w:val="22"/>
            <w:b w:val="0"/>
            <w:bCs w:val="0"/>
            <w:i w:val="0"/>
            <w:iCs w:val="0"/>
          </w:rPr>
          <w:t>سوره الدخان آیه 15</w:t>
        </w:r>
        <w:r>
          <w:tab/>
        </w:r>
        <w:r>
          <w:fldChar w:fldCharType="begin"/>
        </w:r>
        <w:r>
          <w:instrText xml:space="preserve">PAGEREF 4412 \h</w:instrText>
        </w:r>
        <w:r>
          <w:fldChar w:fldCharType="end"/>
        </w:r>
      </w:hyperlink>
    </w:p>
    <w:p>
      <w:pPr>
        <w:tabs>
          <w:tab w:val="right" w:leader="dot" w:pos="9062"/>
        </w:tabs>
        <w:ind w:left="220"/>
      </w:pPr>
      <w:hyperlink w:anchor="_Toc4413" w:history="1">
        <w:r>
          <w:rPr>
            <w:rFonts w:ascii="IRNazanin" w:hAnsi="IRNazanin" w:eastAsia="IRNazanin" w:cs="IRNazanin"/>
            <w:color w:val="111111"/>
            <w:sz w:val="22"/>
            <w:szCs w:val="22"/>
            <w:b w:val="0"/>
            <w:bCs w:val="0"/>
            <w:i w:val="0"/>
            <w:iCs w:val="0"/>
          </w:rPr>
          <w:t>سوره الدخان آیه 16</w:t>
        </w:r>
        <w:r>
          <w:tab/>
        </w:r>
        <w:r>
          <w:fldChar w:fldCharType="begin"/>
        </w:r>
        <w:r>
          <w:instrText xml:space="preserve">PAGEREF 4413 \h</w:instrText>
        </w:r>
        <w:r>
          <w:fldChar w:fldCharType="end"/>
        </w:r>
      </w:hyperlink>
    </w:p>
    <w:p>
      <w:pPr>
        <w:tabs>
          <w:tab w:val="right" w:leader="dot" w:pos="9062"/>
        </w:tabs>
        <w:ind w:left="220"/>
      </w:pPr>
      <w:hyperlink w:anchor="_Toc4414" w:history="1">
        <w:r>
          <w:rPr>
            <w:rFonts w:ascii="IRNazanin" w:hAnsi="IRNazanin" w:eastAsia="IRNazanin" w:cs="IRNazanin"/>
            <w:color w:val="111111"/>
            <w:sz w:val="22"/>
            <w:szCs w:val="22"/>
            <w:b w:val="0"/>
            <w:bCs w:val="0"/>
            <w:i w:val="0"/>
            <w:iCs w:val="0"/>
          </w:rPr>
          <w:t>سوره الدخان آیه 17</w:t>
        </w:r>
        <w:r>
          <w:tab/>
        </w:r>
        <w:r>
          <w:fldChar w:fldCharType="begin"/>
        </w:r>
        <w:r>
          <w:instrText xml:space="preserve">PAGEREF 4414 \h</w:instrText>
        </w:r>
        <w:r>
          <w:fldChar w:fldCharType="end"/>
        </w:r>
      </w:hyperlink>
    </w:p>
    <w:p>
      <w:pPr>
        <w:tabs>
          <w:tab w:val="right" w:leader="dot" w:pos="9062"/>
        </w:tabs>
        <w:ind w:left="220"/>
      </w:pPr>
      <w:hyperlink w:anchor="_Toc4415" w:history="1">
        <w:r>
          <w:rPr>
            <w:rFonts w:ascii="IRNazanin" w:hAnsi="IRNazanin" w:eastAsia="IRNazanin" w:cs="IRNazanin"/>
            <w:color w:val="111111"/>
            <w:sz w:val="22"/>
            <w:szCs w:val="22"/>
            <w:b w:val="0"/>
            <w:bCs w:val="0"/>
            <w:i w:val="0"/>
            <w:iCs w:val="0"/>
          </w:rPr>
          <w:t>سوره الدخان آیه 18</w:t>
        </w:r>
        <w:r>
          <w:tab/>
        </w:r>
        <w:r>
          <w:fldChar w:fldCharType="begin"/>
        </w:r>
        <w:r>
          <w:instrText xml:space="preserve">PAGEREF 4415 \h</w:instrText>
        </w:r>
        <w:r>
          <w:fldChar w:fldCharType="end"/>
        </w:r>
      </w:hyperlink>
    </w:p>
    <w:p>
      <w:pPr>
        <w:tabs>
          <w:tab w:val="right" w:leader="dot" w:pos="9062"/>
        </w:tabs>
        <w:ind w:left="220"/>
      </w:pPr>
      <w:hyperlink w:anchor="_Toc4416" w:history="1">
        <w:r>
          <w:rPr>
            <w:rFonts w:ascii="IRNazanin" w:hAnsi="IRNazanin" w:eastAsia="IRNazanin" w:cs="IRNazanin"/>
            <w:color w:val="111111"/>
            <w:sz w:val="22"/>
            <w:szCs w:val="22"/>
            <w:b w:val="0"/>
            <w:bCs w:val="0"/>
            <w:i w:val="0"/>
            <w:iCs w:val="0"/>
          </w:rPr>
          <w:t>سوره الدخان آیه 19</w:t>
        </w:r>
        <w:r>
          <w:tab/>
        </w:r>
        <w:r>
          <w:fldChar w:fldCharType="begin"/>
        </w:r>
        <w:r>
          <w:instrText xml:space="preserve">PAGEREF 4416 \h</w:instrText>
        </w:r>
        <w:r>
          <w:fldChar w:fldCharType="end"/>
        </w:r>
      </w:hyperlink>
    </w:p>
    <w:p>
      <w:pPr>
        <w:tabs>
          <w:tab w:val="right" w:leader="dot" w:pos="9062"/>
        </w:tabs>
        <w:ind w:left="220"/>
      </w:pPr>
      <w:hyperlink w:anchor="_Toc4417" w:history="1">
        <w:r>
          <w:rPr>
            <w:rFonts w:ascii="IRNazanin" w:hAnsi="IRNazanin" w:eastAsia="IRNazanin" w:cs="IRNazanin"/>
            <w:color w:val="111111"/>
            <w:sz w:val="22"/>
            <w:szCs w:val="22"/>
            <w:b w:val="0"/>
            <w:bCs w:val="0"/>
            <w:i w:val="0"/>
            <w:iCs w:val="0"/>
          </w:rPr>
          <w:t>سوره الدخان آیه 20</w:t>
        </w:r>
        <w:r>
          <w:tab/>
        </w:r>
        <w:r>
          <w:fldChar w:fldCharType="begin"/>
        </w:r>
        <w:r>
          <w:instrText xml:space="preserve">PAGEREF 4417 \h</w:instrText>
        </w:r>
        <w:r>
          <w:fldChar w:fldCharType="end"/>
        </w:r>
      </w:hyperlink>
    </w:p>
    <w:p>
      <w:pPr>
        <w:tabs>
          <w:tab w:val="right" w:leader="dot" w:pos="9062"/>
        </w:tabs>
        <w:ind w:left="220"/>
      </w:pPr>
      <w:hyperlink w:anchor="_Toc4418" w:history="1">
        <w:r>
          <w:rPr>
            <w:rFonts w:ascii="IRNazanin" w:hAnsi="IRNazanin" w:eastAsia="IRNazanin" w:cs="IRNazanin"/>
            <w:color w:val="111111"/>
            <w:sz w:val="22"/>
            <w:szCs w:val="22"/>
            <w:b w:val="0"/>
            <w:bCs w:val="0"/>
            <w:i w:val="0"/>
            <w:iCs w:val="0"/>
          </w:rPr>
          <w:t>سوره الدخان آیه 21</w:t>
        </w:r>
        <w:r>
          <w:tab/>
        </w:r>
        <w:r>
          <w:fldChar w:fldCharType="begin"/>
        </w:r>
        <w:r>
          <w:instrText xml:space="preserve">PAGEREF 4418 \h</w:instrText>
        </w:r>
        <w:r>
          <w:fldChar w:fldCharType="end"/>
        </w:r>
      </w:hyperlink>
    </w:p>
    <w:p>
      <w:pPr>
        <w:tabs>
          <w:tab w:val="right" w:leader="dot" w:pos="9062"/>
        </w:tabs>
        <w:ind w:left="220"/>
      </w:pPr>
      <w:hyperlink w:anchor="_Toc4419" w:history="1">
        <w:r>
          <w:rPr>
            <w:rFonts w:ascii="IRNazanin" w:hAnsi="IRNazanin" w:eastAsia="IRNazanin" w:cs="IRNazanin"/>
            <w:color w:val="111111"/>
            <w:sz w:val="22"/>
            <w:szCs w:val="22"/>
            <w:b w:val="0"/>
            <w:bCs w:val="0"/>
            <w:i w:val="0"/>
            <w:iCs w:val="0"/>
          </w:rPr>
          <w:t>سوره الدخان آیه 22</w:t>
        </w:r>
        <w:r>
          <w:tab/>
        </w:r>
        <w:r>
          <w:fldChar w:fldCharType="begin"/>
        </w:r>
        <w:r>
          <w:instrText xml:space="preserve">PAGEREF 4419 \h</w:instrText>
        </w:r>
        <w:r>
          <w:fldChar w:fldCharType="end"/>
        </w:r>
      </w:hyperlink>
    </w:p>
    <w:p>
      <w:pPr>
        <w:tabs>
          <w:tab w:val="right" w:leader="dot" w:pos="9062"/>
        </w:tabs>
        <w:ind w:left="220"/>
      </w:pPr>
      <w:hyperlink w:anchor="_Toc4420" w:history="1">
        <w:r>
          <w:rPr>
            <w:rFonts w:ascii="IRNazanin" w:hAnsi="IRNazanin" w:eastAsia="IRNazanin" w:cs="IRNazanin"/>
            <w:color w:val="111111"/>
            <w:sz w:val="22"/>
            <w:szCs w:val="22"/>
            <w:b w:val="0"/>
            <w:bCs w:val="0"/>
            <w:i w:val="0"/>
            <w:iCs w:val="0"/>
          </w:rPr>
          <w:t>سوره الدخان آیه 23</w:t>
        </w:r>
        <w:r>
          <w:tab/>
        </w:r>
        <w:r>
          <w:fldChar w:fldCharType="begin"/>
        </w:r>
        <w:r>
          <w:instrText xml:space="preserve">PAGEREF 4420 \h</w:instrText>
        </w:r>
        <w:r>
          <w:fldChar w:fldCharType="end"/>
        </w:r>
      </w:hyperlink>
    </w:p>
    <w:p>
      <w:pPr>
        <w:tabs>
          <w:tab w:val="right" w:leader="dot" w:pos="9062"/>
        </w:tabs>
        <w:ind w:left="220"/>
      </w:pPr>
      <w:hyperlink w:anchor="_Toc4421" w:history="1">
        <w:r>
          <w:rPr>
            <w:rFonts w:ascii="IRNazanin" w:hAnsi="IRNazanin" w:eastAsia="IRNazanin" w:cs="IRNazanin"/>
            <w:color w:val="111111"/>
            <w:sz w:val="22"/>
            <w:szCs w:val="22"/>
            <w:b w:val="0"/>
            <w:bCs w:val="0"/>
            <w:i w:val="0"/>
            <w:iCs w:val="0"/>
          </w:rPr>
          <w:t>سوره الدخان آیه 24</w:t>
        </w:r>
        <w:r>
          <w:tab/>
        </w:r>
        <w:r>
          <w:fldChar w:fldCharType="begin"/>
        </w:r>
        <w:r>
          <w:instrText xml:space="preserve">PAGEREF 4421 \h</w:instrText>
        </w:r>
        <w:r>
          <w:fldChar w:fldCharType="end"/>
        </w:r>
      </w:hyperlink>
    </w:p>
    <w:p>
      <w:pPr>
        <w:tabs>
          <w:tab w:val="right" w:leader="dot" w:pos="9062"/>
        </w:tabs>
        <w:ind w:left="220"/>
      </w:pPr>
      <w:hyperlink w:anchor="_Toc4422" w:history="1">
        <w:r>
          <w:rPr>
            <w:rFonts w:ascii="IRNazanin" w:hAnsi="IRNazanin" w:eastAsia="IRNazanin" w:cs="IRNazanin"/>
            <w:color w:val="111111"/>
            <w:sz w:val="22"/>
            <w:szCs w:val="22"/>
            <w:b w:val="0"/>
            <w:bCs w:val="0"/>
            <w:i w:val="0"/>
            <w:iCs w:val="0"/>
          </w:rPr>
          <w:t>سوره الدخان آیه 25</w:t>
        </w:r>
        <w:r>
          <w:tab/>
        </w:r>
        <w:r>
          <w:fldChar w:fldCharType="begin"/>
        </w:r>
        <w:r>
          <w:instrText xml:space="preserve">PAGEREF 4422 \h</w:instrText>
        </w:r>
        <w:r>
          <w:fldChar w:fldCharType="end"/>
        </w:r>
      </w:hyperlink>
    </w:p>
    <w:p>
      <w:pPr>
        <w:tabs>
          <w:tab w:val="right" w:leader="dot" w:pos="9062"/>
        </w:tabs>
        <w:ind w:left="220"/>
      </w:pPr>
      <w:hyperlink w:anchor="_Toc4423" w:history="1">
        <w:r>
          <w:rPr>
            <w:rFonts w:ascii="IRNazanin" w:hAnsi="IRNazanin" w:eastAsia="IRNazanin" w:cs="IRNazanin"/>
            <w:color w:val="111111"/>
            <w:sz w:val="22"/>
            <w:szCs w:val="22"/>
            <w:b w:val="0"/>
            <w:bCs w:val="0"/>
            <w:i w:val="0"/>
            <w:iCs w:val="0"/>
          </w:rPr>
          <w:t>سوره الدخان آیه 26</w:t>
        </w:r>
        <w:r>
          <w:tab/>
        </w:r>
        <w:r>
          <w:fldChar w:fldCharType="begin"/>
        </w:r>
        <w:r>
          <w:instrText xml:space="preserve">PAGEREF 4423 \h</w:instrText>
        </w:r>
        <w:r>
          <w:fldChar w:fldCharType="end"/>
        </w:r>
      </w:hyperlink>
    </w:p>
    <w:p>
      <w:pPr>
        <w:tabs>
          <w:tab w:val="right" w:leader="dot" w:pos="9062"/>
        </w:tabs>
        <w:ind w:left="220"/>
      </w:pPr>
      <w:hyperlink w:anchor="_Toc4424" w:history="1">
        <w:r>
          <w:rPr>
            <w:rFonts w:ascii="IRNazanin" w:hAnsi="IRNazanin" w:eastAsia="IRNazanin" w:cs="IRNazanin"/>
            <w:color w:val="111111"/>
            <w:sz w:val="22"/>
            <w:szCs w:val="22"/>
            <w:b w:val="0"/>
            <w:bCs w:val="0"/>
            <w:i w:val="0"/>
            <w:iCs w:val="0"/>
          </w:rPr>
          <w:t>سوره الدخان آیه 27</w:t>
        </w:r>
        <w:r>
          <w:tab/>
        </w:r>
        <w:r>
          <w:fldChar w:fldCharType="begin"/>
        </w:r>
        <w:r>
          <w:instrText xml:space="preserve">PAGEREF 4424 \h</w:instrText>
        </w:r>
        <w:r>
          <w:fldChar w:fldCharType="end"/>
        </w:r>
      </w:hyperlink>
    </w:p>
    <w:p>
      <w:pPr>
        <w:tabs>
          <w:tab w:val="right" w:leader="dot" w:pos="9062"/>
        </w:tabs>
        <w:ind w:left="220"/>
      </w:pPr>
      <w:hyperlink w:anchor="_Toc4425" w:history="1">
        <w:r>
          <w:rPr>
            <w:rFonts w:ascii="IRNazanin" w:hAnsi="IRNazanin" w:eastAsia="IRNazanin" w:cs="IRNazanin"/>
            <w:color w:val="111111"/>
            <w:sz w:val="22"/>
            <w:szCs w:val="22"/>
            <w:b w:val="0"/>
            <w:bCs w:val="0"/>
            <w:i w:val="0"/>
            <w:iCs w:val="0"/>
          </w:rPr>
          <w:t>سوره الدخان آیه 28</w:t>
        </w:r>
        <w:r>
          <w:tab/>
        </w:r>
        <w:r>
          <w:fldChar w:fldCharType="begin"/>
        </w:r>
        <w:r>
          <w:instrText xml:space="preserve">PAGEREF 4425 \h</w:instrText>
        </w:r>
        <w:r>
          <w:fldChar w:fldCharType="end"/>
        </w:r>
      </w:hyperlink>
    </w:p>
    <w:p>
      <w:pPr>
        <w:tabs>
          <w:tab w:val="right" w:leader="dot" w:pos="9062"/>
        </w:tabs>
        <w:ind w:left="220"/>
      </w:pPr>
      <w:hyperlink w:anchor="_Toc4426" w:history="1">
        <w:r>
          <w:rPr>
            <w:rFonts w:ascii="IRNazanin" w:hAnsi="IRNazanin" w:eastAsia="IRNazanin" w:cs="IRNazanin"/>
            <w:color w:val="111111"/>
            <w:sz w:val="22"/>
            <w:szCs w:val="22"/>
            <w:b w:val="0"/>
            <w:bCs w:val="0"/>
            <w:i w:val="0"/>
            <w:iCs w:val="0"/>
          </w:rPr>
          <w:t>سوره الدخان آیه 29</w:t>
        </w:r>
        <w:r>
          <w:tab/>
        </w:r>
        <w:r>
          <w:fldChar w:fldCharType="begin"/>
        </w:r>
        <w:r>
          <w:instrText xml:space="preserve">PAGEREF 4426 \h</w:instrText>
        </w:r>
        <w:r>
          <w:fldChar w:fldCharType="end"/>
        </w:r>
      </w:hyperlink>
    </w:p>
    <w:p>
      <w:pPr>
        <w:tabs>
          <w:tab w:val="right" w:leader="dot" w:pos="9062"/>
        </w:tabs>
        <w:ind w:left="220"/>
      </w:pPr>
      <w:hyperlink w:anchor="_Toc4427" w:history="1">
        <w:r>
          <w:rPr>
            <w:rFonts w:ascii="IRNazanin" w:hAnsi="IRNazanin" w:eastAsia="IRNazanin" w:cs="IRNazanin"/>
            <w:color w:val="111111"/>
            <w:sz w:val="22"/>
            <w:szCs w:val="22"/>
            <w:b w:val="0"/>
            <w:bCs w:val="0"/>
            <w:i w:val="0"/>
            <w:iCs w:val="0"/>
          </w:rPr>
          <w:t>سوره الدخان آیه 30</w:t>
        </w:r>
        <w:r>
          <w:tab/>
        </w:r>
        <w:r>
          <w:fldChar w:fldCharType="begin"/>
        </w:r>
        <w:r>
          <w:instrText xml:space="preserve">PAGEREF 4427 \h</w:instrText>
        </w:r>
        <w:r>
          <w:fldChar w:fldCharType="end"/>
        </w:r>
      </w:hyperlink>
    </w:p>
    <w:p>
      <w:pPr>
        <w:tabs>
          <w:tab w:val="right" w:leader="dot" w:pos="9062"/>
        </w:tabs>
        <w:ind w:left="220"/>
      </w:pPr>
      <w:hyperlink w:anchor="_Toc4428" w:history="1">
        <w:r>
          <w:rPr>
            <w:rFonts w:ascii="IRNazanin" w:hAnsi="IRNazanin" w:eastAsia="IRNazanin" w:cs="IRNazanin"/>
            <w:color w:val="111111"/>
            <w:sz w:val="22"/>
            <w:szCs w:val="22"/>
            <w:b w:val="0"/>
            <w:bCs w:val="0"/>
            <w:i w:val="0"/>
            <w:iCs w:val="0"/>
          </w:rPr>
          <w:t>سوره الدخان آیه 31</w:t>
        </w:r>
        <w:r>
          <w:tab/>
        </w:r>
        <w:r>
          <w:fldChar w:fldCharType="begin"/>
        </w:r>
        <w:r>
          <w:instrText xml:space="preserve">PAGEREF 4428 \h</w:instrText>
        </w:r>
        <w:r>
          <w:fldChar w:fldCharType="end"/>
        </w:r>
      </w:hyperlink>
    </w:p>
    <w:p>
      <w:pPr>
        <w:tabs>
          <w:tab w:val="right" w:leader="dot" w:pos="9062"/>
        </w:tabs>
        <w:ind w:left="220"/>
      </w:pPr>
      <w:hyperlink w:anchor="_Toc4429" w:history="1">
        <w:r>
          <w:rPr>
            <w:rFonts w:ascii="IRNazanin" w:hAnsi="IRNazanin" w:eastAsia="IRNazanin" w:cs="IRNazanin"/>
            <w:color w:val="111111"/>
            <w:sz w:val="22"/>
            <w:szCs w:val="22"/>
            <w:b w:val="0"/>
            <w:bCs w:val="0"/>
            <w:i w:val="0"/>
            <w:iCs w:val="0"/>
          </w:rPr>
          <w:t>سوره الدخان آیه 32</w:t>
        </w:r>
        <w:r>
          <w:tab/>
        </w:r>
        <w:r>
          <w:fldChar w:fldCharType="begin"/>
        </w:r>
        <w:r>
          <w:instrText xml:space="preserve">PAGEREF 4429 \h</w:instrText>
        </w:r>
        <w:r>
          <w:fldChar w:fldCharType="end"/>
        </w:r>
      </w:hyperlink>
    </w:p>
    <w:p>
      <w:pPr>
        <w:tabs>
          <w:tab w:val="right" w:leader="dot" w:pos="9062"/>
        </w:tabs>
        <w:ind w:left="220"/>
      </w:pPr>
      <w:hyperlink w:anchor="_Toc4430" w:history="1">
        <w:r>
          <w:rPr>
            <w:rFonts w:ascii="IRNazanin" w:hAnsi="IRNazanin" w:eastAsia="IRNazanin" w:cs="IRNazanin"/>
            <w:color w:val="111111"/>
            <w:sz w:val="22"/>
            <w:szCs w:val="22"/>
            <w:b w:val="0"/>
            <w:bCs w:val="0"/>
            <w:i w:val="0"/>
            <w:iCs w:val="0"/>
          </w:rPr>
          <w:t>سوره الدخان آیه 33</w:t>
        </w:r>
        <w:r>
          <w:tab/>
        </w:r>
        <w:r>
          <w:fldChar w:fldCharType="begin"/>
        </w:r>
        <w:r>
          <w:instrText xml:space="preserve">PAGEREF 4430 \h</w:instrText>
        </w:r>
        <w:r>
          <w:fldChar w:fldCharType="end"/>
        </w:r>
      </w:hyperlink>
    </w:p>
    <w:p>
      <w:pPr>
        <w:tabs>
          <w:tab w:val="right" w:leader="dot" w:pos="9062"/>
        </w:tabs>
        <w:ind w:left="220"/>
      </w:pPr>
      <w:hyperlink w:anchor="_Toc4431" w:history="1">
        <w:r>
          <w:rPr>
            <w:rFonts w:ascii="IRNazanin" w:hAnsi="IRNazanin" w:eastAsia="IRNazanin" w:cs="IRNazanin"/>
            <w:color w:val="111111"/>
            <w:sz w:val="22"/>
            <w:szCs w:val="22"/>
            <w:b w:val="0"/>
            <w:bCs w:val="0"/>
            <w:i w:val="0"/>
            <w:iCs w:val="0"/>
          </w:rPr>
          <w:t>سوره الدخان آیه 34</w:t>
        </w:r>
        <w:r>
          <w:tab/>
        </w:r>
        <w:r>
          <w:fldChar w:fldCharType="begin"/>
        </w:r>
        <w:r>
          <w:instrText xml:space="preserve">PAGEREF 4431 \h</w:instrText>
        </w:r>
        <w:r>
          <w:fldChar w:fldCharType="end"/>
        </w:r>
      </w:hyperlink>
    </w:p>
    <w:p>
      <w:pPr>
        <w:tabs>
          <w:tab w:val="right" w:leader="dot" w:pos="9062"/>
        </w:tabs>
        <w:ind w:left="220"/>
      </w:pPr>
      <w:hyperlink w:anchor="_Toc4432" w:history="1">
        <w:r>
          <w:rPr>
            <w:rFonts w:ascii="IRNazanin" w:hAnsi="IRNazanin" w:eastAsia="IRNazanin" w:cs="IRNazanin"/>
            <w:color w:val="111111"/>
            <w:sz w:val="22"/>
            <w:szCs w:val="22"/>
            <w:b w:val="0"/>
            <w:bCs w:val="0"/>
            <w:i w:val="0"/>
            <w:iCs w:val="0"/>
          </w:rPr>
          <w:t>سوره الدخان آیه 35</w:t>
        </w:r>
        <w:r>
          <w:tab/>
        </w:r>
        <w:r>
          <w:fldChar w:fldCharType="begin"/>
        </w:r>
        <w:r>
          <w:instrText xml:space="preserve">PAGEREF 4432 \h</w:instrText>
        </w:r>
        <w:r>
          <w:fldChar w:fldCharType="end"/>
        </w:r>
      </w:hyperlink>
    </w:p>
    <w:p>
      <w:pPr>
        <w:tabs>
          <w:tab w:val="right" w:leader="dot" w:pos="9062"/>
        </w:tabs>
        <w:ind w:left="220"/>
      </w:pPr>
      <w:hyperlink w:anchor="_Toc4433" w:history="1">
        <w:r>
          <w:rPr>
            <w:rFonts w:ascii="IRNazanin" w:hAnsi="IRNazanin" w:eastAsia="IRNazanin" w:cs="IRNazanin"/>
            <w:color w:val="111111"/>
            <w:sz w:val="22"/>
            <w:szCs w:val="22"/>
            <w:b w:val="0"/>
            <w:bCs w:val="0"/>
            <w:i w:val="0"/>
            <w:iCs w:val="0"/>
          </w:rPr>
          <w:t>سوره الدخان آیه 36</w:t>
        </w:r>
        <w:r>
          <w:tab/>
        </w:r>
        <w:r>
          <w:fldChar w:fldCharType="begin"/>
        </w:r>
        <w:r>
          <w:instrText xml:space="preserve">PAGEREF 4433 \h</w:instrText>
        </w:r>
        <w:r>
          <w:fldChar w:fldCharType="end"/>
        </w:r>
      </w:hyperlink>
    </w:p>
    <w:p>
      <w:pPr>
        <w:tabs>
          <w:tab w:val="right" w:leader="dot" w:pos="9062"/>
        </w:tabs>
        <w:ind w:left="220"/>
      </w:pPr>
      <w:hyperlink w:anchor="_Toc4434" w:history="1">
        <w:r>
          <w:rPr>
            <w:rFonts w:ascii="IRNazanin" w:hAnsi="IRNazanin" w:eastAsia="IRNazanin" w:cs="IRNazanin"/>
            <w:color w:val="111111"/>
            <w:sz w:val="22"/>
            <w:szCs w:val="22"/>
            <w:b w:val="0"/>
            <w:bCs w:val="0"/>
            <w:i w:val="0"/>
            <w:iCs w:val="0"/>
          </w:rPr>
          <w:t>سوره الدخان آیه 37</w:t>
        </w:r>
        <w:r>
          <w:tab/>
        </w:r>
        <w:r>
          <w:fldChar w:fldCharType="begin"/>
        </w:r>
        <w:r>
          <w:instrText xml:space="preserve">PAGEREF 4434 \h</w:instrText>
        </w:r>
        <w:r>
          <w:fldChar w:fldCharType="end"/>
        </w:r>
      </w:hyperlink>
    </w:p>
    <w:p>
      <w:pPr>
        <w:tabs>
          <w:tab w:val="right" w:leader="dot" w:pos="9062"/>
        </w:tabs>
        <w:ind w:left="220"/>
      </w:pPr>
      <w:hyperlink w:anchor="_Toc4435" w:history="1">
        <w:r>
          <w:rPr>
            <w:rFonts w:ascii="IRNazanin" w:hAnsi="IRNazanin" w:eastAsia="IRNazanin" w:cs="IRNazanin"/>
            <w:color w:val="111111"/>
            <w:sz w:val="22"/>
            <w:szCs w:val="22"/>
            <w:b w:val="0"/>
            <w:bCs w:val="0"/>
            <w:i w:val="0"/>
            <w:iCs w:val="0"/>
          </w:rPr>
          <w:t>سوره الدخان آیه 38</w:t>
        </w:r>
        <w:r>
          <w:tab/>
        </w:r>
        <w:r>
          <w:fldChar w:fldCharType="begin"/>
        </w:r>
        <w:r>
          <w:instrText xml:space="preserve">PAGEREF 4435 \h</w:instrText>
        </w:r>
        <w:r>
          <w:fldChar w:fldCharType="end"/>
        </w:r>
      </w:hyperlink>
    </w:p>
    <w:p>
      <w:pPr>
        <w:tabs>
          <w:tab w:val="right" w:leader="dot" w:pos="9062"/>
        </w:tabs>
        <w:ind w:left="220"/>
      </w:pPr>
      <w:hyperlink w:anchor="_Toc4436" w:history="1">
        <w:r>
          <w:rPr>
            <w:rFonts w:ascii="IRNazanin" w:hAnsi="IRNazanin" w:eastAsia="IRNazanin" w:cs="IRNazanin"/>
            <w:color w:val="111111"/>
            <w:sz w:val="22"/>
            <w:szCs w:val="22"/>
            <w:b w:val="0"/>
            <w:bCs w:val="0"/>
            <w:i w:val="0"/>
            <w:iCs w:val="0"/>
          </w:rPr>
          <w:t>سوره الدخان آیه 39</w:t>
        </w:r>
        <w:r>
          <w:tab/>
        </w:r>
        <w:r>
          <w:fldChar w:fldCharType="begin"/>
        </w:r>
        <w:r>
          <w:instrText xml:space="preserve">PAGEREF 4436 \h</w:instrText>
        </w:r>
        <w:r>
          <w:fldChar w:fldCharType="end"/>
        </w:r>
      </w:hyperlink>
    </w:p>
    <w:p>
      <w:pPr>
        <w:tabs>
          <w:tab w:val="right" w:leader="dot" w:pos="9062"/>
        </w:tabs>
        <w:ind w:left="220"/>
      </w:pPr>
      <w:hyperlink w:anchor="_Toc4437" w:history="1">
        <w:r>
          <w:rPr>
            <w:rFonts w:ascii="IRNazanin" w:hAnsi="IRNazanin" w:eastAsia="IRNazanin" w:cs="IRNazanin"/>
            <w:color w:val="111111"/>
            <w:sz w:val="22"/>
            <w:szCs w:val="22"/>
            <w:b w:val="0"/>
            <w:bCs w:val="0"/>
            <w:i w:val="0"/>
            <w:iCs w:val="0"/>
          </w:rPr>
          <w:t>سوره الدخان آیه 40</w:t>
        </w:r>
        <w:r>
          <w:tab/>
        </w:r>
        <w:r>
          <w:fldChar w:fldCharType="begin"/>
        </w:r>
        <w:r>
          <w:instrText xml:space="preserve">PAGEREF 4437 \h</w:instrText>
        </w:r>
        <w:r>
          <w:fldChar w:fldCharType="end"/>
        </w:r>
      </w:hyperlink>
    </w:p>
    <w:p>
      <w:pPr>
        <w:tabs>
          <w:tab w:val="right" w:leader="dot" w:pos="9062"/>
        </w:tabs>
        <w:ind w:left="220"/>
      </w:pPr>
      <w:hyperlink w:anchor="_Toc4438" w:history="1">
        <w:r>
          <w:rPr>
            <w:rFonts w:ascii="IRNazanin" w:hAnsi="IRNazanin" w:eastAsia="IRNazanin" w:cs="IRNazanin"/>
            <w:color w:val="111111"/>
            <w:sz w:val="22"/>
            <w:szCs w:val="22"/>
            <w:b w:val="0"/>
            <w:bCs w:val="0"/>
            <w:i w:val="0"/>
            <w:iCs w:val="0"/>
          </w:rPr>
          <w:t>سوره الدخان آیه 41</w:t>
        </w:r>
        <w:r>
          <w:tab/>
        </w:r>
        <w:r>
          <w:fldChar w:fldCharType="begin"/>
        </w:r>
        <w:r>
          <w:instrText xml:space="preserve">PAGEREF 4438 \h</w:instrText>
        </w:r>
        <w:r>
          <w:fldChar w:fldCharType="end"/>
        </w:r>
      </w:hyperlink>
    </w:p>
    <w:p>
      <w:pPr>
        <w:tabs>
          <w:tab w:val="right" w:leader="dot" w:pos="9062"/>
        </w:tabs>
        <w:ind w:left="220"/>
      </w:pPr>
      <w:hyperlink w:anchor="_Toc4439" w:history="1">
        <w:r>
          <w:rPr>
            <w:rFonts w:ascii="IRNazanin" w:hAnsi="IRNazanin" w:eastAsia="IRNazanin" w:cs="IRNazanin"/>
            <w:color w:val="111111"/>
            <w:sz w:val="22"/>
            <w:szCs w:val="22"/>
            <w:b w:val="0"/>
            <w:bCs w:val="0"/>
            <w:i w:val="0"/>
            <w:iCs w:val="0"/>
          </w:rPr>
          <w:t>سوره الدخان آیه 42</w:t>
        </w:r>
        <w:r>
          <w:tab/>
        </w:r>
        <w:r>
          <w:fldChar w:fldCharType="begin"/>
        </w:r>
        <w:r>
          <w:instrText xml:space="preserve">PAGEREF 4439 \h</w:instrText>
        </w:r>
        <w:r>
          <w:fldChar w:fldCharType="end"/>
        </w:r>
      </w:hyperlink>
    </w:p>
    <w:p>
      <w:pPr>
        <w:tabs>
          <w:tab w:val="right" w:leader="dot" w:pos="9062"/>
        </w:tabs>
        <w:ind w:left="220"/>
      </w:pPr>
      <w:hyperlink w:anchor="_Toc4440" w:history="1">
        <w:r>
          <w:rPr>
            <w:rFonts w:ascii="IRNazanin" w:hAnsi="IRNazanin" w:eastAsia="IRNazanin" w:cs="IRNazanin"/>
            <w:color w:val="111111"/>
            <w:sz w:val="22"/>
            <w:szCs w:val="22"/>
            <w:b w:val="0"/>
            <w:bCs w:val="0"/>
            <w:i w:val="0"/>
            <w:iCs w:val="0"/>
          </w:rPr>
          <w:t>سوره الدخان آیه 43</w:t>
        </w:r>
        <w:r>
          <w:tab/>
        </w:r>
        <w:r>
          <w:fldChar w:fldCharType="begin"/>
        </w:r>
        <w:r>
          <w:instrText xml:space="preserve">PAGEREF 4440 \h</w:instrText>
        </w:r>
        <w:r>
          <w:fldChar w:fldCharType="end"/>
        </w:r>
      </w:hyperlink>
    </w:p>
    <w:p>
      <w:pPr>
        <w:tabs>
          <w:tab w:val="right" w:leader="dot" w:pos="9062"/>
        </w:tabs>
        <w:ind w:left="220"/>
      </w:pPr>
      <w:hyperlink w:anchor="_Toc4441" w:history="1">
        <w:r>
          <w:rPr>
            <w:rFonts w:ascii="IRNazanin" w:hAnsi="IRNazanin" w:eastAsia="IRNazanin" w:cs="IRNazanin"/>
            <w:color w:val="111111"/>
            <w:sz w:val="22"/>
            <w:szCs w:val="22"/>
            <w:b w:val="0"/>
            <w:bCs w:val="0"/>
            <w:i w:val="0"/>
            <w:iCs w:val="0"/>
          </w:rPr>
          <w:t>سوره الدخان آیه 44</w:t>
        </w:r>
        <w:r>
          <w:tab/>
        </w:r>
        <w:r>
          <w:fldChar w:fldCharType="begin"/>
        </w:r>
        <w:r>
          <w:instrText xml:space="preserve">PAGEREF 4441 \h</w:instrText>
        </w:r>
        <w:r>
          <w:fldChar w:fldCharType="end"/>
        </w:r>
      </w:hyperlink>
    </w:p>
    <w:p>
      <w:pPr>
        <w:tabs>
          <w:tab w:val="right" w:leader="dot" w:pos="9062"/>
        </w:tabs>
        <w:ind w:left="220"/>
      </w:pPr>
      <w:hyperlink w:anchor="_Toc4442" w:history="1">
        <w:r>
          <w:rPr>
            <w:rFonts w:ascii="IRNazanin" w:hAnsi="IRNazanin" w:eastAsia="IRNazanin" w:cs="IRNazanin"/>
            <w:color w:val="111111"/>
            <w:sz w:val="22"/>
            <w:szCs w:val="22"/>
            <w:b w:val="0"/>
            <w:bCs w:val="0"/>
            <w:i w:val="0"/>
            <w:iCs w:val="0"/>
          </w:rPr>
          <w:t>سوره الدخان آیه 45</w:t>
        </w:r>
        <w:r>
          <w:tab/>
        </w:r>
        <w:r>
          <w:fldChar w:fldCharType="begin"/>
        </w:r>
        <w:r>
          <w:instrText xml:space="preserve">PAGEREF 4442 \h</w:instrText>
        </w:r>
        <w:r>
          <w:fldChar w:fldCharType="end"/>
        </w:r>
      </w:hyperlink>
    </w:p>
    <w:p>
      <w:pPr>
        <w:tabs>
          <w:tab w:val="right" w:leader="dot" w:pos="9062"/>
        </w:tabs>
        <w:ind w:left="220"/>
      </w:pPr>
      <w:hyperlink w:anchor="_Toc4443" w:history="1">
        <w:r>
          <w:rPr>
            <w:rFonts w:ascii="IRNazanin" w:hAnsi="IRNazanin" w:eastAsia="IRNazanin" w:cs="IRNazanin"/>
            <w:color w:val="111111"/>
            <w:sz w:val="22"/>
            <w:szCs w:val="22"/>
            <w:b w:val="0"/>
            <w:bCs w:val="0"/>
            <w:i w:val="0"/>
            <w:iCs w:val="0"/>
          </w:rPr>
          <w:t>سوره الدخان آیه 46</w:t>
        </w:r>
        <w:r>
          <w:tab/>
        </w:r>
        <w:r>
          <w:fldChar w:fldCharType="begin"/>
        </w:r>
        <w:r>
          <w:instrText xml:space="preserve">PAGEREF 4443 \h</w:instrText>
        </w:r>
        <w:r>
          <w:fldChar w:fldCharType="end"/>
        </w:r>
      </w:hyperlink>
    </w:p>
    <w:p>
      <w:pPr>
        <w:tabs>
          <w:tab w:val="right" w:leader="dot" w:pos="9062"/>
        </w:tabs>
        <w:ind w:left="220"/>
      </w:pPr>
      <w:hyperlink w:anchor="_Toc4444" w:history="1">
        <w:r>
          <w:rPr>
            <w:rFonts w:ascii="IRNazanin" w:hAnsi="IRNazanin" w:eastAsia="IRNazanin" w:cs="IRNazanin"/>
            <w:color w:val="111111"/>
            <w:sz w:val="22"/>
            <w:szCs w:val="22"/>
            <w:b w:val="0"/>
            <w:bCs w:val="0"/>
            <w:i w:val="0"/>
            <w:iCs w:val="0"/>
          </w:rPr>
          <w:t>سوره الدخان آیه 47</w:t>
        </w:r>
        <w:r>
          <w:tab/>
        </w:r>
        <w:r>
          <w:fldChar w:fldCharType="begin"/>
        </w:r>
        <w:r>
          <w:instrText xml:space="preserve">PAGEREF 4444 \h</w:instrText>
        </w:r>
        <w:r>
          <w:fldChar w:fldCharType="end"/>
        </w:r>
      </w:hyperlink>
    </w:p>
    <w:p>
      <w:pPr>
        <w:tabs>
          <w:tab w:val="right" w:leader="dot" w:pos="9062"/>
        </w:tabs>
        <w:ind w:left="220"/>
      </w:pPr>
      <w:hyperlink w:anchor="_Toc4445" w:history="1">
        <w:r>
          <w:rPr>
            <w:rFonts w:ascii="IRNazanin" w:hAnsi="IRNazanin" w:eastAsia="IRNazanin" w:cs="IRNazanin"/>
            <w:color w:val="111111"/>
            <w:sz w:val="22"/>
            <w:szCs w:val="22"/>
            <w:b w:val="0"/>
            <w:bCs w:val="0"/>
            <w:i w:val="0"/>
            <w:iCs w:val="0"/>
          </w:rPr>
          <w:t>سوره الدخان آیه 48</w:t>
        </w:r>
        <w:r>
          <w:tab/>
        </w:r>
        <w:r>
          <w:fldChar w:fldCharType="begin"/>
        </w:r>
        <w:r>
          <w:instrText xml:space="preserve">PAGEREF 4445 \h</w:instrText>
        </w:r>
        <w:r>
          <w:fldChar w:fldCharType="end"/>
        </w:r>
      </w:hyperlink>
    </w:p>
    <w:p>
      <w:pPr>
        <w:tabs>
          <w:tab w:val="right" w:leader="dot" w:pos="9062"/>
        </w:tabs>
        <w:ind w:left="220"/>
      </w:pPr>
      <w:hyperlink w:anchor="_Toc4446" w:history="1">
        <w:r>
          <w:rPr>
            <w:rFonts w:ascii="IRNazanin" w:hAnsi="IRNazanin" w:eastAsia="IRNazanin" w:cs="IRNazanin"/>
            <w:color w:val="111111"/>
            <w:sz w:val="22"/>
            <w:szCs w:val="22"/>
            <w:b w:val="0"/>
            <w:bCs w:val="0"/>
            <w:i w:val="0"/>
            <w:iCs w:val="0"/>
          </w:rPr>
          <w:t>سوره الدخان آیه 49</w:t>
        </w:r>
        <w:r>
          <w:tab/>
        </w:r>
        <w:r>
          <w:fldChar w:fldCharType="begin"/>
        </w:r>
        <w:r>
          <w:instrText xml:space="preserve">PAGEREF 4446 \h</w:instrText>
        </w:r>
        <w:r>
          <w:fldChar w:fldCharType="end"/>
        </w:r>
      </w:hyperlink>
    </w:p>
    <w:p>
      <w:pPr>
        <w:tabs>
          <w:tab w:val="right" w:leader="dot" w:pos="9062"/>
        </w:tabs>
        <w:ind w:left="220"/>
      </w:pPr>
      <w:hyperlink w:anchor="_Toc4447" w:history="1">
        <w:r>
          <w:rPr>
            <w:rFonts w:ascii="IRNazanin" w:hAnsi="IRNazanin" w:eastAsia="IRNazanin" w:cs="IRNazanin"/>
            <w:color w:val="111111"/>
            <w:sz w:val="22"/>
            <w:szCs w:val="22"/>
            <w:b w:val="0"/>
            <w:bCs w:val="0"/>
            <w:i w:val="0"/>
            <w:iCs w:val="0"/>
          </w:rPr>
          <w:t>سوره الدخان آیه 50</w:t>
        </w:r>
        <w:r>
          <w:tab/>
        </w:r>
        <w:r>
          <w:fldChar w:fldCharType="begin"/>
        </w:r>
        <w:r>
          <w:instrText xml:space="preserve">PAGEREF 4447 \h</w:instrText>
        </w:r>
        <w:r>
          <w:fldChar w:fldCharType="end"/>
        </w:r>
      </w:hyperlink>
    </w:p>
    <w:p>
      <w:pPr>
        <w:tabs>
          <w:tab w:val="right" w:leader="dot" w:pos="9062"/>
        </w:tabs>
        <w:ind w:left="220"/>
      </w:pPr>
      <w:hyperlink w:anchor="_Toc4448" w:history="1">
        <w:r>
          <w:rPr>
            <w:rFonts w:ascii="IRNazanin" w:hAnsi="IRNazanin" w:eastAsia="IRNazanin" w:cs="IRNazanin"/>
            <w:color w:val="111111"/>
            <w:sz w:val="22"/>
            <w:szCs w:val="22"/>
            <w:b w:val="0"/>
            <w:bCs w:val="0"/>
            <w:i w:val="0"/>
            <w:iCs w:val="0"/>
          </w:rPr>
          <w:t>سوره الدخان آیه 51</w:t>
        </w:r>
        <w:r>
          <w:tab/>
        </w:r>
        <w:r>
          <w:fldChar w:fldCharType="begin"/>
        </w:r>
        <w:r>
          <w:instrText xml:space="preserve">PAGEREF 4448 \h</w:instrText>
        </w:r>
        <w:r>
          <w:fldChar w:fldCharType="end"/>
        </w:r>
      </w:hyperlink>
    </w:p>
    <w:p>
      <w:pPr>
        <w:tabs>
          <w:tab w:val="right" w:leader="dot" w:pos="9062"/>
        </w:tabs>
        <w:ind w:left="220"/>
      </w:pPr>
      <w:hyperlink w:anchor="_Toc4449" w:history="1">
        <w:r>
          <w:rPr>
            <w:rFonts w:ascii="IRNazanin" w:hAnsi="IRNazanin" w:eastAsia="IRNazanin" w:cs="IRNazanin"/>
            <w:color w:val="111111"/>
            <w:sz w:val="22"/>
            <w:szCs w:val="22"/>
            <w:b w:val="0"/>
            <w:bCs w:val="0"/>
            <w:i w:val="0"/>
            <w:iCs w:val="0"/>
          </w:rPr>
          <w:t>سوره الدخان آیه 52</w:t>
        </w:r>
        <w:r>
          <w:tab/>
        </w:r>
        <w:r>
          <w:fldChar w:fldCharType="begin"/>
        </w:r>
        <w:r>
          <w:instrText xml:space="preserve">PAGEREF 4449 \h</w:instrText>
        </w:r>
        <w:r>
          <w:fldChar w:fldCharType="end"/>
        </w:r>
      </w:hyperlink>
    </w:p>
    <w:p>
      <w:pPr>
        <w:tabs>
          <w:tab w:val="right" w:leader="dot" w:pos="9062"/>
        </w:tabs>
        <w:ind w:left="220"/>
      </w:pPr>
      <w:hyperlink w:anchor="_Toc4450" w:history="1">
        <w:r>
          <w:rPr>
            <w:rFonts w:ascii="IRNazanin" w:hAnsi="IRNazanin" w:eastAsia="IRNazanin" w:cs="IRNazanin"/>
            <w:color w:val="111111"/>
            <w:sz w:val="22"/>
            <w:szCs w:val="22"/>
            <w:b w:val="0"/>
            <w:bCs w:val="0"/>
            <w:i w:val="0"/>
            <w:iCs w:val="0"/>
          </w:rPr>
          <w:t>سوره الدخان آیه 53</w:t>
        </w:r>
        <w:r>
          <w:tab/>
        </w:r>
        <w:r>
          <w:fldChar w:fldCharType="begin"/>
        </w:r>
        <w:r>
          <w:instrText xml:space="preserve">PAGEREF 4450 \h</w:instrText>
        </w:r>
        <w:r>
          <w:fldChar w:fldCharType="end"/>
        </w:r>
      </w:hyperlink>
    </w:p>
    <w:p>
      <w:pPr>
        <w:tabs>
          <w:tab w:val="right" w:leader="dot" w:pos="9062"/>
        </w:tabs>
        <w:ind w:left="220"/>
      </w:pPr>
      <w:hyperlink w:anchor="_Toc4451" w:history="1">
        <w:r>
          <w:rPr>
            <w:rFonts w:ascii="IRNazanin" w:hAnsi="IRNazanin" w:eastAsia="IRNazanin" w:cs="IRNazanin"/>
            <w:color w:val="111111"/>
            <w:sz w:val="22"/>
            <w:szCs w:val="22"/>
            <w:b w:val="0"/>
            <w:bCs w:val="0"/>
            <w:i w:val="0"/>
            <w:iCs w:val="0"/>
          </w:rPr>
          <w:t>سوره الدخان آیه 54</w:t>
        </w:r>
        <w:r>
          <w:tab/>
        </w:r>
        <w:r>
          <w:fldChar w:fldCharType="begin"/>
        </w:r>
        <w:r>
          <w:instrText xml:space="preserve">PAGEREF 4451 \h</w:instrText>
        </w:r>
        <w:r>
          <w:fldChar w:fldCharType="end"/>
        </w:r>
      </w:hyperlink>
    </w:p>
    <w:p>
      <w:pPr>
        <w:tabs>
          <w:tab w:val="right" w:leader="dot" w:pos="9062"/>
        </w:tabs>
        <w:ind w:left="220"/>
      </w:pPr>
      <w:hyperlink w:anchor="_Toc4452" w:history="1">
        <w:r>
          <w:rPr>
            <w:rFonts w:ascii="IRNazanin" w:hAnsi="IRNazanin" w:eastAsia="IRNazanin" w:cs="IRNazanin"/>
            <w:color w:val="111111"/>
            <w:sz w:val="22"/>
            <w:szCs w:val="22"/>
            <w:b w:val="0"/>
            <w:bCs w:val="0"/>
            <w:i w:val="0"/>
            <w:iCs w:val="0"/>
          </w:rPr>
          <w:t>سوره الدخان آیه 55</w:t>
        </w:r>
        <w:r>
          <w:tab/>
        </w:r>
        <w:r>
          <w:fldChar w:fldCharType="begin"/>
        </w:r>
        <w:r>
          <w:instrText xml:space="preserve">PAGEREF 4452 \h</w:instrText>
        </w:r>
        <w:r>
          <w:fldChar w:fldCharType="end"/>
        </w:r>
      </w:hyperlink>
    </w:p>
    <w:p>
      <w:pPr>
        <w:tabs>
          <w:tab w:val="right" w:leader="dot" w:pos="9062"/>
        </w:tabs>
        <w:ind w:left="220"/>
      </w:pPr>
      <w:hyperlink w:anchor="_Toc4453" w:history="1">
        <w:r>
          <w:rPr>
            <w:rFonts w:ascii="IRNazanin" w:hAnsi="IRNazanin" w:eastAsia="IRNazanin" w:cs="IRNazanin"/>
            <w:color w:val="111111"/>
            <w:sz w:val="22"/>
            <w:szCs w:val="22"/>
            <w:b w:val="0"/>
            <w:bCs w:val="0"/>
            <w:i w:val="0"/>
            <w:iCs w:val="0"/>
          </w:rPr>
          <w:t>سوره الدخان آیه 56</w:t>
        </w:r>
        <w:r>
          <w:tab/>
        </w:r>
        <w:r>
          <w:fldChar w:fldCharType="begin"/>
        </w:r>
        <w:r>
          <w:instrText xml:space="preserve">PAGEREF 4453 \h</w:instrText>
        </w:r>
        <w:r>
          <w:fldChar w:fldCharType="end"/>
        </w:r>
      </w:hyperlink>
    </w:p>
    <w:p>
      <w:pPr>
        <w:tabs>
          <w:tab w:val="right" w:leader="dot" w:pos="9062"/>
        </w:tabs>
        <w:ind w:left="220"/>
      </w:pPr>
      <w:hyperlink w:anchor="_Toc4454" w:history="1">
        <w:r>
          <w:rPr>
            <w:rFonts w:ascii="IRNazanin" w:hAnsi="IRNazanin" w:eastAsia="IRNazanin" w:cs="IRNazanin"/>
            <w:color w:val="111111"/>
            <w:sz w:val="22"/>
            <w:szCs w:val="22"/>
            <w:b w:val="0"/>
            <w:bCs w:val="0"/>
            <w:i w:val="0"/>
            <w:iCs w:val="0"/>
          </w:rPr>
          <w:t>سوره الدخان آیه 57</w:t>
        </w:r>
        <w:r>
          <w:tab/>
        </w:r>
        <w:r>
          <w:fldChar w:fldCharType="begin"/>
        </w:r>
        <w:r>
          <w:instrText xml:space="preserve">PAGEREF 4454 \h</w:instrText>
        </w:r>
        <w:r>
          <w:fldChar w:fldCharType="end"/>
        </w:r>
      </w:hyperlink>
    </w:p>
    <w:p>
      <w:pPr>
        <w:tabs>
          <w:tab w:val="right" w:leader="dot" w:pos="9062"/>
        </w:tabs>
        <w:ind w:left="220"/>
      </w:pPr>
      <w:hyperlink w:anchor="_Toc4455" w:history="1">
        <w:r>
          <w:rPr>
            <w:rFonts w:ascii="IRNazanin" w:hAnsi="IRNazanin" w:eastAsia="IRNazanin" w:cs="IRNazanin"/>
            <w:color w:val="111111"/>
            <w:sz w:val="22"/>
            <w:szCs w:val="22"/>
            <w:b w:val="0"/>
            <w:bCs w:val="0"/>
            <w:i w:val="0"/>
            <w:iCs w:val="0"/>
          </w:rPr>
          <w:t>سوره الدخان آیه 58</w:t>
        </w:r>
        <w:r>
          <w:tab/>
        </w:r>
        <w:r>
          <w:fldChar w:fldCharType="begin"/>
        </w:r>
        <w:r>
          <w:instrText xml:space="preserve">PAGEREF 4455 \h</w:instrText>
        </w:r>
        <w:r>
          <w:fldChar w:fldCharType="end"/>
        </w:r>
      </w:hyperlink>
    </w:p>
    <w:p>
      <w:pPr>
        <w:tabs>
          <w:tab w:val="right" w:leader="dot" w:pos="9062"/>
        </w:tabs>
        <w:ind w:left="220"/>
      </w:pPr>
      <w:hyperlink w:anchor="_Toc4456" w:history="1">
        <w:r>
          <w:rPr>
            <w:rFonts w:ascii="IRNazanin" w:hAnsi="IRNazanin" w:eastAsia="IRNazanin" w:cs="IRNazanin"/>
            <w:color w:val="111111"/>
            <w:sz w:val="22"/>
            <w:szCs w:val="22"/>
            <w:b w:val="0"/>
            <w:bCs w:val="0"/>
            <w:i w:val="0"/>
            <w:iCs w:val="0"/>
          </w:rPr>
          <w:t>سوره الدخان آیه 59</w:t>
        </w:r>
        <w:r>
          <w:tab/>
        </w:r>
        <w:r>
          <w:fldChar w:fldCharType="begin"/>
        </w:r>
        <w:r>
          <w:instrText xml:space="preserve">PAGEREF 4456 \h</w:instrText>
        </w:r>
        <w:r>
          <w:fldChar w:fldCharType="end"/>
        </w:r>
      </w:hyperlink>
    </w:p>
    <w:p>
      <w:pPr>
        <w:tabs>
          <w:tab w:val="right" w:leader="dot" w:pos="9062"/>
        </w:tabs>
        <w:ind w:left="220"/>
      </w:pPr>
      <w:hyperlink w:anchor="_Toc4457" w:history="1">
        <w:r>
          <w:rPr>
            <w:rFonts w:ascii="IRNazanin" w:hAnsi="IRNazanin" w:eastAsia="IRNazanin" w:cs="IRNazanin"/>
            <w:color w:val="111111"/>
            <w:sz w:val="22"/>
            <w:szCs w:val="22"/>
            <w:b w:val="0"/>
            <w:bCs w:val="0"/>
            <w:i w:val="0"/>
            <w:iCs w:val="0"/>
          </w:rPr>
          <w:t>سوره الجاثیة آیه 2</w:t>
        </w:r>
        <w:r>
          <w:tab/>
        </w:r>
        <w:r>
          <w:fldChar w:fldCharType="begin"/>
        </w:r>
        <w:r>
          <w:instrText xml:space="preserve">PAGEREF 4457 \h</w:instrText>
        </w:r>
        <w:r>
          <w:fldChar w:fldCharType="end"/>
        </w:r>
      </w:hyperlink>
    </w:p>
    <w:p>
      <w:pPr>
        <w:tabs>
          <w:tab w:val="right" w:leader="dot" w:pos="9062"/>
        </w:tabs>
        <w:ind w:left="220"/>
      </w:pPr>
      <w:hyperlink w:anchor="_Toc4458" w:history="1">
        <w:r>
          <w:rPr>
            <w:rFonts w:ascii="IRNazanin" w:hAnsi="IRNazanin" w:eastAsia="IRNazanin" w:cs="IRNazanin"/>
            <w:color w:val="111111"/>
            <w:sz w:val="22"/>
            <w:szCs w:val="22"/>
            <w:b w:val="0"/>
            <w:bCs w:val="0"/>
            <w:i w:val="0"/>
            <w:iCs w:val="0"/>
          </w:rPr>
          <w:t>سوره الجاثیة آیه 3</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سوره الجاثیة آیه 4</w:t>
        </w:r>
        <w:r>
          <w:tab/>
        </w:r>
        <w:r>
          <w:fldChar w:fldCharType="begin"/>
        </w:r>
        <w:r>
          <w:instrText xml:space="preserve">PAGEREF 4459 \h</w:instrText>
        </w:r>
        <w:r>
          <w:fldChar w:fldCharType="end"/>
        </w:r>
      </w:hyperlink>
    </w:p>
    <w:p>
      <w:pPr>
        <w:tabs>
          <w:tab w:val="right" w:leader="dot" w:pos="9062"/>
        </w:tabs>
        <w:ind w:left="220"/>
      </w:pPr>
      <w:hyperlink w:anchor="_Toc4460" w:history="1">
        <w:r>
          <w:rPr>
            <w:rFonts w:ascii="IRNazanin" w:hAnsi="IRNazanin" w:eastAsia="IRNazanin" w:cs="IRNazanin"/>
            <w:color w:val="111111"/>
            <w:sz w:val="22"/>
            <w:szCs w:val="22"/>
            <w:b w:val="0"/>
            <w:bCs w:val="0"/>
            <w:i w:val="0"/>
            <w:iCs w:val="0"/>
          </w:rPr>
          <w:t>سوره الجاثیة آیه 5</w:t>
        </w:r>
        <w:r>
          <w:tab/>
        </w:r>
        <w:r>
          <w:fldChar w:fldCharType="begin"/>
        </w:r>
        <w:r>
          <w:instrText xml:space="preserve">PAGEREF 4460 \h</w:instrText>
        </w:r>
        <w:r>
          <w:fldChar w:fldCharType="end"/>
        </w:r>
      </w:hyperlink>
    </w:p>
    <w:p>
      <w:pPr>
        <w:tabs>
          <w:tab w:val="right" w:leader="dot" w:pos="9062"/>
        </w:tabs>
        <w:ind w:left="220"/>
      </w:pPr>
      <w:hyperlink w:anchor="_Toc4461" w:history="1">
        <w:r>
          <w:rPr>
            <w:rFonts w:ascii="IRNazanin" w:hAnsi="IRNazanin" w:eastAsia="IRNazanin" w:cs="IRNazanin"/>
            <w:color w:val="111111"/>
            <w:sz w:val="22"/>
            <w:szCs w:val="22"/>
            <w:b w:val="0"/>
            <w:bCs w:val="0"/>
            <w:i w:val="0"/>
            <w:iCs w:val="0"/>
          </w:rPr>
          <w:t>سوره الجاثیة آیه 6</w:t>
        </w:r>
        <w:r>
          <w:tab/>
        </w:r>
        <w:r>
          <w:fldChar w:fldCharType="begin"/>
        </w:r>
        <w:r>
          <w:instrText xml:space="preserve">PAGEREF 4461 \h</w:instrText>
        </w:r>
        <w:r>
          <w:fldChar w:fldCharType="end"/>
        </w:r>
      </w:hyperlink>
    </w:p>
    <w:p>
      <w:pPr>
        <w:tabs>
          <w:tab w:val="right" w:leader="dot" w:pos="9062"/>
        </w:tabs>
        <w:ind w:left="220"/>
      </w:pPr>
      <w:hyperlink w:anchor="_Toc4462" w:history="1">
        <w:r>
          <w:rPr>
            <w:rFonts w:ascii="IRNazanin" w:hAnsi="IRNazanin" w:eastAsia="IRNazanin" w:cs="IRNazanin"/>
            <w:color w:val="111111"/>
            <w:sz w:val="22"/>
            <w:szCs w:val="22"/>
            <w:b w:val="0"/>
            <w:bCs w:val="0"/>
            <w:i w:val="0"/>
            <w:iCs w:val="0"/>
          </w:rPr>
          <w:t>سوره الجاثیة آیه 7</w:t>
        </w:r>
        <w:r>
          <w:tab/>
        </w:r>
        <w:r>
          <w:fldChar w:fldCharType="begin"/>
        </w:r>
        <w:r>
          <w:instrText xml:space="preserve">PAGEREF 4462 \h</w:instrText>
        </w:r>
        <w:r>
          <w:fldChar w:fldCharType="end"/>
        </w:r>
      </w:hyperlink>
    </w:p>
    <w:p>
      <w:pPr>
        <w:tabs>
          <w:tab w:val="right" w:leader="dot" w:pos="9062"/>
        </w:tabs>
        <w:ind w:left="220"/>
      </w:pPr>
      <w:hyperlink w:anchor="_Toc4463" w:history="1">
        <w:r>
          <w:rPr>
            <w:rFonts w:ascii="IRNazanin" w:hAnsi="IRNazanin" w:eastAsia="IRNazanin" w:cs="IRNazanin"/>
            <w:color w:val="111111"/>
            <w:sz w:val="22"/>
            <w:szCs w:val="22"/>
            <w:b w:val="0"/>
            <w:bCs w:val="0"/>
            <w:i w:val="0"/>
            <w:iCs w:val="0"/>
          </w:rPr>
          <w:t>سوره الجاثیة آیه 8</w:t>
        </w:r>
        <w:r>
          <w:tab/>
        </w:r>
        <w:r>
          <w:fldChar w:fldCharType="begin"/>
        </w:r>
        <w:r>
          <w:instrText xml:space="preserve">PAGEREF 4463 \h</w:instrText>
        </w:r>
        <w:r>
          <w:fldChar w:fldCharType="end"/>
        </w:r>
      </w:hyperlink>
    </w:p>
    <w:p>
      <w:pPr>
        <w:tabs>
          <w:tab w:val="right" w:leader="dot" w:pos="9062"/>
        </w:tabs>
        <w:ind w:left="220"/>
      </w:pPr>
      <w:hyperlink w:anchor="_Toc4464" w:history="1">
        <w:r>
          <w:rPr>
            <w:rFonts w:ascii="IRNazanin" w:hAnsi="IRNazanin" w:eastAsia="IRNazanin" w:cs="IRNazanin"/>
            <w:color w:val="111111"/>
            <w:sz w:val="22"/>
            <w:szCs w:val="22"/>
            <w:b w:val="0"/>
            <w:bCs w:val="0"/>
            <w:i w:val="0"/>
            <w:iCs w:val="0"/>
          </w:rPr>
          <w:t>سوره الجاثیة آیه 9</w:t>
        </w:r>
        <w:r>
          <w:tab/>
        </w:r>
        <w:r>
          <w:fldChar w:fldCharType="begin"/>
        </w:r>
        <w:r>
          <w:instrText xml:space="preserve">PAGEREF 4464 \h</w:instrText>
        </w:r>
        <w:r>
          <w:fldChar w:fldCharType="end"/>
        </w:r>
      </w:hyperlink>
    </w:p>
    <w:p>
      <w:pPr>
        <w:tabs>
          <w:tab w:val="right" w:leader="dot" w:pos="9062"/>
        </w:tabs>
        <w:ind w:left="220"/>
      </w:pPr>
      <w:hyperlink w:anchor="_Toc4465" w:history="1">
        <w:r>
          <w:rPr>
            <w:rFonts w:ascii="IRNazanin" w:hAnsi="IRNazanin" w:eastAsia="IRNazanin" w:cs="IRNazanin"/>
            <w:color w:val="111111"/>
            <w:sz w:val="22"/>
            <w:szCs w:val="22"/>
            <w:b w:val="0"/>
            <w:bCs w:val="0"/>
            <w:i w:val="0"/>
            <w:iCs w:val="0"/>
          </w:rPr>
          <w:t>سوره الجاثیة آیه 10</w:t>
        </w:r>
        <w:r>
          <w:tab/>
        </w:r>
        <w:r>
          <w:fldChar w:fldCharType="begin"/>
        </w:r>
        <w:r>
          <w:instrText xml:space="preserve">PAGEREF 4465 \h</w:instrText>
        </w:r>
        <w:r>
          <w:fldChar w:fldCharType="end"/>
        </w:r>
      </w:hyperlink>
    </w:p>
    <w:p>
      <w:pPr>
        <w:tabs>
          <w:tab w:val="right" w:leader="dot" w:pos="9062"/>
        </w:tabs>
        <w:ind w:left="220"/>
      </w:pPr>
      <w:hyperlink w:anchor="_Toc4466" w:history="1">
        <w:r>
          <w:rPr>
            <w:rFonts w:ascii="IRNazanin" w:hAnsi="IRNazanin" w:eastAsia="IRNazanin" w:cs="IRNazanin"/>
            <w:color w:val="111111"/>
            <w:sz w:val="22"/>
            <w:szCs w:val="22"/>
            <w:b w:val="0"/>
            <w:bCs w:val="0"/>
            <w:i w:val="0"/>
            <w:iCs w:val="0"/>
          </w:rPr>
          <w:t>سوره الجاثیة آیه 11</w:t>
        </w:r>
        <w:r>
          <w:tab/>
        </w:r>
        <w:r>
          <w:fldChar w:fldCharType="begin"/>
        </w:r>
        <w:r>
          <w:instrText xml:space="preserve">PAGEREF 4466 \h</w:instrText>
        </w:r>
        <w:r>
          <w:fldChar w:fldCharType="end"/>
        </w:r>
      </w:hyperlink>
    </w:p>
    <w:p>
      <w:pPr>
        <w:tabs>
          <w:tab w:val="right" w:leader="dot" w:pos="9062"/>
        </w:tabs>
        <w:ind w:left="220"/>
      </w:pPr>
      <w:hyperlink w:anchor="_Toc4467" w:history="1">
        <w:r>
          <w:rPr>
            <w:rFonts w:ascii="IRNazanin" w:hAnsi="IRNazanin" w:eastAsia="IRNazanin" w:cs="IRNazanin"/>
            <w:color w:val="111111"/>
            <w:sz w:val="22"/>
            <w:szCs w:val="22"/>
            <w:b w:val="0"/>
            <w:bCs w:val="0"/>
            <w:i w:val="0"/>
            <w:iCs w:val="0"/>
          </w:rPr>
          <w:t>سوره الجاثیة آیه 12</w:t>
        </w:r>
        <w:r>
          <w:tab/>
        </w:r>
        <w:r>
          <w:fldChar w:fldCharType="begin"/>
        </w:r>
        <w:r>
          <w:instrText xml:space="preserve">PAGEREF 4467 \h</w:instrText>
        </w:r>
        <w:r>
          <w:fldChar w:fldCharType="end"/>
        </w:r>
      </w:hyperlink>
    </w:p>
    <w:p>
      <w:pPr>
        <w:tabs>
          <w:tab w:val="right" w:leader="dot" w:pos="9062"/>
        </w:tabs>
        <w:ind w:left="220"/>
      </w:pPr>
      <w:hyperlink w:anchor="_Toc4468" w:history="1">
        <w:r>
          <w:rPr>
            <w:rFonts w:ascii="IRNazanin" w:hAnsi="IRNazanin" w:eastAsia="IRNazanin" w:cs="IRNazanin"/>
            <w:color w:val="111111"/>
            <w:sz w:val="22"/>
            <w:szCs w:val="22"/>
            <w:b w:val="0"/>
            <w:bCs w:val="0"/>
            <w:i w:val="0"/>
            <w:iCs w:val="0"/>
          </w:rPr>
          <w:t>سوره الجاثیة آیه 13</w:t>
        </w:r>
        <w:r>
          <w:tab/>
        </w:r>
        <w:r>
          <w:fldChar w:fldCharType="begin"/>
        </w:r>
        <w:r>
          <w:instrText xml:space="preserve">PAGEREF 4468 \h</w:instrText>
        </w:r>
        <w:r>
          <w:fldChar w:fldCharType="end"/>
        </w:r>
      </w:hyperlink>
    </w:p>
    <w:p>
      <w:pPr>
        <w:tabs>
          <w:tab w:val="right" w:leader="dot" w:pos="9062"/>
        </w:tabs>
        <w:ind w:left="220"/>
      </w:pPr>
      <w:hyperlink w:anchor="_Toc4469" w:history="1">
        <w:r>
          <w:rPr>
            <w:rFonts w:ascii="IRNazanin" w:hAnsi="IRNazanin" w:eastAsia="IRNazanin" w:cs="IRNazanin"/>
            <w:color w:val="111111"/>
            <w:sz w:val="22"/>
            <w:szCs w:val="22"/>
            <w:b w:val="0"/>
            <w:bCs w:val="0"/>
            <w:i w:val="0"/>
            <w:iCs w:val="0"/>
          </w:rPr>
          <w:t>سوره الجاثیة آیه 14</w:t>
        </w:r>
        <w:r>
          <w:tab/>
        </w:r>
        <w:r>
          <w:fldChar w:fldCharType="begin"/>
        </w:r>
        <w:r>
          <w:instrText xml:space="preserve">PAGEREF 4469 \h</w:instrText>
        </w:r>
        <w:r>
          <w:fldChar w:fldCharType="end"/>
        </w:r>
      </w:hyperlink>
    </w:p>
    <w:p>
      <w:pPr>
        <w:tabs>
          <w:tab w:val="right" w:leader="dot" w:pos="9062"/>
        </w:tabs>
        <w:ind w:left="220"/>
      </w:pPr>
      <w:hyperlink w:anchor="_Toc4470" w:history="1">
        <w:r>
          <w:rPr>
            <w:rFonts w:ascii="IRNazanin" w:hAnsi="IRNazanin" w:eastAsia="IRNazanin" w:cs="IRNazanin"/>
            <w:color w:val="111111"/>
            <w:sz w:val="22"/>
            <w:szCs w:val="22"/>
            <w:b w:val="0"/>
            <w:bCs w:val="0"/>
            <w:i w:val="0"/>
            <w:iCs w:val="0"/>
          </w:rPr>
          <w:t>سوره الجاثیة آیه 15</w:t>
        </w:r>
        <w:r>
          <w:tab/>
        </w:r>
        <w:r>
          <w:fldChar w:fldCharType="begin"/>
        </w:r>
        <w:r>
          <w:instrText xml:space="preserve">PAGEREF 4470 \h</w:instrText>
        </w:r>
        <w:r>
          <w:fldChar w:fldCharType="end"/>
        </w:r>
      </w:hyperlink>
    </w:p>
    <w:p>
      <w:pPr>
        <w:tabs>
          <w:tab w:val="right" w:leader="dot" w:pos="9062"/>
        </w:tabs>
        <w:ind w:left="220"/>
      </w:pPr>
      <w:hyperlink w:anchor="_Toc4471" w:history="1">
        <w:r>
          <w:rPr>
            <w:rFonts w:ascii="IRNazanin" w:hAnsi="IRNazanin" w:eastAsia="IRNazanin" w:cs="IRNazanin"/>
            <w:color w:val="111111"/>
            <w:sz w:val="22"/>
            <w:szCs w:val="22"/>
            <w:b w:val="0"/>
            <w:bCs w:val="0"/>
            <w:i w:val="0"/>
            <w:iCs w:val="0"/>
          </w:rPr>
          <w:t>سوره الجاثیة آیه 16</w:t>
        </w:r>
        <w:r>
          <w:tab/>
        </w:r>
        <w:r>
          <w:fldChar w:fldCharType="begin"/>
        </w:r>
        <w:r>
          <w:instrText xml:space="preserve">PAGEREF 4471 \h</w:instrText>
        </w:r>
        <w:r>
          <w:fldChar w:fldCharType="end"/>
        </w:r>
      </w:hyperlink>
    </w:p>
    <w:p>
      <w:pPr>
        <w:tabs>
          <w:tab w:val="right" w:leader="dot" w:pos="9062"/>
        </w:tabs>
        <w:ind w:left="220"/>
      </w:pPr>
      <w:hyperlink w:anchor="_Toc4472" w:history="1">
        <w:r>
          <w:rPr>
            <w:rFonts w:ascii="IRNazanin" w:hAnsi="IRNazanin" w:eastAsia="IRNazanin" w:cs="IRNazanin"/>
            <w:color w:val="111111"/>
            <w:sz w:val="22"/>
            <w:szCs w:val="22"/>
            <w:b w:val="0"/>
            <w:bCs w:val="0"/>
            <w:i w:val="0"/>
            <w:iCs w:val="0"/>
          </w:rPr>
          <w:t>سوره الجاثیة آیه 17</w:t>
        </w:r>
        <w:r>
          <w:tab/>
        </w:r>
        <w:r>
          <w:fldChar w:fldCharType="begin"/>
        </w:r>
        <w:r>
          <w:instrText xml:space="preserve">PAGEREF 4472 \h</w:instrText>
        </w:r>
        <w:r>
          <w:fldChar w:fldCharType="end"/>
        </w:r>
      </w:hyperlink>
    </w:p>
    <w:p>
      <w:pPr>
        <w:tabs>
          <w:tab w:val="right" w:leader="dot" w:pos="9062"/>
        </w:tabs>
        <w:ind w:left="220"/>
      </w:pPr>
      <w:hyperlink w:anchor="_Toc4473" w:history="1">
        <w:r>
          <w:rPr>
            <w:rFonts w:ascii="IRNazanin" w:hAnsi="IRNazanin" w:eastAsia="IRNazanin" w:cs="IRNazanin"/>
            <w:color w:val="111111"/>
            <w:sz w:val="22"/>
            <w:szCs w:val="22"/>
            <w:b w:val="0"/>
            <w:bCs w:val="0"/>
            <w:i w:val="0"/>
            <w:iCs w:val="0"/>
          </w:rPr>
          <w:t>سوره الجاثیة آیه 18</w:t>
        </w:r>
        <w:r>
          <w:tab/>
        </w:r>
        <w:r>
          <w:fldChar w:fldCharType="begin"/>
        </w:r>
        <w:r>
          <w:instrText xml:space="preserve">PAGEREF 4473 \h</w:instrText>
        </w:r>
        <w:r>
          <w:fldChar w:fldCharType="end"/>
        </w:r>
      </w:hyperlink>
    </w:p>
    <w:p>
      <w:pPr>
        <w:tabs>
          <w:tab w:val="right" w:leader="dot" w:pos="9062"/>
        </w:tabs>
        <w:ind w:left="220"/>
      </w:pPr>
      <w:hyperlink w:anchor="_Toc4474" w:history="1">
        <w:r>
          <w:rPr>
            <w:rFonts w:ascii="IRNazanin" w:hAnsi="IRNazanin" w:eastAsia="IRNazanin" w:cs="IRNazanin"/>
            <w:color w:val="111111"/>
            <w:sz w:val="22"/>
            <w:szCs w:val="22"/>
            <w:b w:val="0"/>
            <w:bCs w:val="0"/>
            <w:i w:val="0"/>
            <w:iCs w:val="0"/>
          </w:rPr>
          <w:t>سوره الجاثیة آیه 19</w:t>
        </w:r>
        <w:r>
          <w:tab/>
        </w:r>
        <w:r>
          <w:fldChar w:fldCharType="begin"/>
        </w:r>
        <w:r>
          <w:instrText xml:space="preserve">PAGEREF 4474 \h</w:instrText>
        </w:r>
        <w:r>
          <w:fldChar w:fldCharType="end"/>
        </w:r>
      </w:hyperlink>
    </w:p>
    <w:p>
      <w:pPr>
        <w:tabs>
          <w:tab w:val="right" w:leader="dot" w:pos="9062"/>
        </w:tabs>
        <w:ind w:left="220"/>
      </w:pPr>
      <w:hyperlink w:anchor="_Toc4475" w:history="1">
        <w:r>
          <w:rPr>
            <w:rFonts w:ascii="IRNazanin" w:hAnsi="IRNazanin" w:eastAsia="IRNazanin" w:cs="IRNazanin"/>
            <w:color w:val="111111"/>
            <w:sz w:val="22"/>
            <w:szCs w:val="22"/>
            <w:b w:val="0"/>
            <w:bCs w:val="0"/>
            <w:i w:val="0"/>
            <w:iCs w:val="0"/>
          </w:rPr>
          <w:t>سوره الجاثیة آیه 20</w:t>
        </w:r>
        <w:r>
          <w:tab/>
        </w:r>
        <w:r>
          <w:fldChar w:fldCharType="begin"/>
        </w:r>
        <w:r>
          <w:instrText xml:space="preserve">PAGEREF 4475 \h</w:instrText>
        </w:r>
        <w:r>
          <w:fldChar w:fldCharType="end"/>
        </w:r>
      </w:hyperlink>
    </w:p>
    <w:p>
      <w:pPr>
        <w:tabs>
          <w:tab w:val="right" w:leader="dot" w:pos="9062"/>
        </w:tabs>
        <w:ind w:left="220"/>
      </w:pPr>
      <w:hyperlink w:anchor="_Toc4476" w:history="1">
        <w:r>
          <w:rPr>
            <w:rFonts w:ascii="IRNazanin" w:hAnsi="IRNazanin" w:eastAsia="IRNazanin" w:cs="IRNazanin"/>
            <w:color w:val="111111"/>
            <w:sz w:val="22"/>
            <w:szCs w:val="22"/>
            <w:b w:val="0"/>
            <w:bCs w:val="0"/>
            <w:i w:val="0"/>
            <w:iCs w:val="0"/>
          </w:rPr>
          <w:t>سوره الجاثیة آیه 21</w:t>
        </w:r>
        <w:r>
          <w:tab/>
        </w:r>
        <w:r>
          <w:fldChar w:fldCharType="begin"/>
        </w:r>
        <w:r>
          <w:instrText xml:space="preserve">PAGEREF 4476 \h</w:instrText>
        </w:r>
        <w:r>
          <w:fldChar w:fldCharType="end"/>
        </w:r>
      </w:hyperlink>
    </w:p>
    <w:p>
      <w:pPr>
        <w:tabs>
          <w:tab w:val="right" w:leader="dot" w:pos="9062"/>
        </w:tabs>
        <w:ind w:left="220"/>
      </w:pPr>
      <w:hyperlink w:anchor="_Toc4477" w:history="1">
        <w:r>
          <w:rPr>
            <w:rFonts w:ascii="IRNazanin" w:hAnsi="IRNazanin" w:eastAsia="IRNazanin" w:cs="IRNazanin"/>
            <w:color w:val="111111"/>
            <w:sz w:val="22"/>
            <w:szCs w:val="22"/>
            <w:b w:val="0"/>
            <w:bCs w:val="0"/>
            <w:i w:val="0"/>
            <w:iCs w:val="0"/>
          </w:rPr>
          <w:t>سوره الجاثیة آیه 22</w:t>
        </w:r>
        <w:r>
          <w:tab/>
        </w:r>
        <w:r>
          <w:fldChar w:fldCharType="begin"/>
        </w:r>
        <w:r>
          <w:instrText xml:space="preserve">PAGEREF 4477 \h</w:instrText>
        </w:r>
        <w:r>
          <w:fldChar w:fldCharType="end"/>
        </w:r>
      </w:hyperlink>
    </w:p>
    <w:p>
      <w:pPr>
        <w:tabs>
          <w:tab w:val="right" w:leader="dot" w:pos="9062"/>
        </w:tabs>
        <w:ind w:left="220"/>
      </w:pPr>
      <w:hyperlink w:anchor="_Toc4478" w:history="1">
        <w:r>
          <w:rPr>
            <w:rFonts w:ascii="IRNazanin" w:hAnsi="IRNazanin" w:eastAsia="IRNazanin" w:cs="IRNazanin"/>
            <w:color w:val="111111"/>
            <w:sz w:val="22"/>
            <w:szCs w:val="22"/>
            <w:b w:val="0"/>
            <w:bCs w:val="0"/>
            <w:i w:val="0"/>
            <w:iCs w:val="0"/>
          </w:rPr>
          <w:t>سوره الجاثیة آیه 23</w:t>
        </w:r>
        <w:r>
          <w:tab/>
        </w:r>
        <w:r>
          <w:fldChar w:fldCharType="begin"/>
        </w:r>
        <w:r>
          <w:instrText xml:space="preserve">PAGEREF 4478 \h</w:instrText>
        </w:r>
        <w:r>
          <w:fldChar w:fldCharType="end"/>
        </w:r>
      </w:hyperlink>
    </w:p>
    <w:p>
      <w:pPr>
        <w:tabs>
          <w:tab w:val="right" w:leader="dot" w:pos="9062"/>
        </w:tabs>
        <w:ind w:left="220"/>
      </w:pPr>
      <w:hyperlink w:anchor="_Toc4479" w:history="1">
        <w:r>
          <w:rPr>
            <w:rFonts w:ascii="IRNazanin" w:hAnsi="IRNazanin" w:eastAsia="IRNazanin" w:cs="IRNazanin"/>
            <w:color w:val="111111"/>
            <w:sz w:val="22"/>
            <w:szCs w:val="22"/>
            <w:b w:val="0"/>
            <w:bCs w:val="0"/>
            <w:i w:val="0"/>
            <w:iCs w:val="0"/>
          </w:rPr>
          <w:t>سوره الجاثیة آیه 24</w:t>
        </w:r>
        <w:r>
          <w:tab/>
        </w:r>
        <w:r>
          <w:fldChar w:fldCharType="begin"/>
        </w:r>
        <w:r>
          <w:instrText xml:space="preserve">PAGEREF 4479 \h</w:instrText>
        </w:r>
        <w:r>
          <w:fldChar w:fldCharType="end"/>
        </w:r>
      </w:hyperlink>
    </w:p>
    <w:p>
      <w:pPr>
        <w:tabs>
          <w:tab w:val="right" w:leader="dot" w:pos="9062"/>
        </w:tabs>
        <w:ind w:left="220"/>
      </w:pPr>
      <w:hyperlink w:anchor="_Toc4480" w:history="1">
        <w:r>
          <w:rPr>
            <w:rFonts w:ascii="IRNazanin" w:hAnsi="IRNazanin" w:eastAsia="IRNazanin" w:cs="IRNazanin"/>
            <w:color w:val="111111"/>
            <w:sz w:val="22"/>
            <w:szCs w:val="22"/>
            <w:b w:val="0"/>
            <w:bCs w:val="0"/>
            <w:i w:val="0"/>
            <w:iCs w:val="0"/>
          </w:rPr>
          <w:t>سوره الجاثیة آیه 25</w:t>
        </w:r>
        <w:r>
          <w:tab/>
        </w:r>
        <w:r>
          <w:fldChar w:fldCharType="begin"/>
        </w:r>
        <w:r>
          <w:instrText xml:space="preserve">PAGEREF 4480 \h</w:instrText>
        </w:r>
        <w:r>
          <w:fldChar w:fldCharType="end"/>
        </w:r>
      </w:hyperlink>
    </w:p>
    <w:p>
      <w:pPr>
        <w:tabs>
          <w:tab w:val="right" w:leader="dot" w:pos="9062"/>
        </w:tabs>
        <w:ind w:left="220"/>
      </w:pPr>
      <w:hyperlink w:anchor="_Toc4481" w:history="1">
        <w:r>
          <w:rPr>
            <w:rFonts w:ascii="IRNazanin" w:hAnsi="IRNazanin" w:eastAsia="IRNazanin" w:cs="IRNazanin"/>
            <w:color w:val="111111"/>
            <w:sz w:val="22"/>
            <w:szCs w:val="22"/>
            <w:b w:val="0"/>
            <w:bCs w:val="0"/>
            <w:i w:val="0"/>
            <w:iCs w:val="0"/>
          </w:rPr>
          <w:t>سوره الجاثیة آیه 26</w:t>
        </w:r>
        <w:r>
          <w:tab/>
        </w:r>
        <w:r>
          <w:fldChar w:fldCharType="begin"/>
        </w:r>
        <w:r>
          <w:instrText xml:space="preserve">PAGEREF 4481 \h</w:instrText>
        </w:r>
        <w:r>
          <w:fldChar w:fldCharType="end"/>
        </w:r>
      </w:hyperlink>
    </w:p>
    <w:p>
      <w:pPr>
        <w:tabs>
          <w:tab w:val="right" w:leader="dot" w:pos="9062"/>
        </w:tabs>
        <w:ind w:left="220"/>
      </w:pPr>
      <w:hyperlink w:anchor="_Toc4482" w:history="1">
        <w:r>
          <w:rPr>
            <w:rFonts w:ascii="IRNazanin" w:hAnsi="IRNazanin" w:eastAsia="IRNazanin" w:cs="IRNazanin"/>
            <w:color w:val="111111"/>
            <w:sz w:val="22"/>
            <w:szCs w:val="22"/>
            <w:b w:val="0"/>
            <w:bCs w:val="0"/>
            <w:i w:val="0"/>
            <w:iCs w:val="0"/>
          </w:rPr>
          <w:t>سوره الجاثیة آیه 27</w:t>
        </w:r>
        <w:r>
          <w:tab/>
        </w:r>
        <w:r>
          <w:fldChar w:fldCharType="begin"/>
        </w:r>
        <w:r>
          <w:instrText xml:space="preserve">PAGEREF 4482 \h</w:instrText>
        </w:r>
        <w:r>
          <w:fldChar w:fldCharType="end"/>
        </w:r>
      </w:hyperlink>
    </w:p>
    <w:p>
      <w:pPr>
        <w:tabs>
          <w:tab w:val="right" w:leader="dot" w:pos="9062"/>
        </w:tabs>
        <w:ind w:left="220"/>
      </w:pPr>
      <w:hyperlink w:anchor="_Toc4483" w:history="1">
        <w:r>
          <w:rPr>
            <w:rFonts w:ascii="IRNazanin" w:hAnsi="IRNazanin" w:eastAsia="IRNazanin" w:cs="IRNazanin"/>
            <w:color w:val="111111"/>
            <w:sz w:val="22"/>
            <w:szCs w:val="22"/>
            <w:b w:val="0"/>
            <w:bCs w:val="0"/>
            <w:i w:val="0"/>
            <w:iCs w:val="0"/>
          </w:rPr>
          <w:t>سوره الجاثیة آیه 28</w:t>
        </w:r>
        <w:r>
          <w:tab/>
        </w:r>
        <w:r>
          <w:fldChar w:fldCharType="begin"/>
        </w:r>
        <w:r>
          <w:instrText xml:space="preserve">PAGEREF 4483 \h</w:instrText>
        </w:r>
        <w:r>
          <w:fldChar w:fldCharType="end"/>
        </w:r>
      </w:hyperlink>
    </w:p>
    <w:p>
      <w:pPr>
        <w:tabs>
          <w:tab w:val="right" w:leader="dot" w:pos="9062"/>
        </w:tabs>
        <w:ind w:left="220"/>
      </w:pPr>
      <w:hyperlink w:anchor="_Toc4484" w:history="1">
        <w:r>
          <w:rPr>
            <w:rFonts w:ascii="IRNazanin" w:hAnsi="IRNazanin" w:eastAsia="IRNazanin" w:cs="IRNazanin"/>
            <w:color w:val="111111"/>
            <w:sz w:val="22"/>
            <w:szCs w:val="22"/>
            <w:b w:val="0"/>
            <w:bCs w:val="0"/>
            <w:i w:val="0"/>
            <w:iCs w:val="0"/>
          </w:rPr>
          <w:t>سوره الجاثیة آیه 29</w:t>
        </w:r>
        <w:r>
          <w:tab/>
        </w:r>
        <w:r>
          <w:fldChar w:fldCharType="begin"/>
        </w:r>
        <w:r>
          <w:instrText xml:space="preserve">PAGEREF 4484 \h</w:instrText>
        </w:r>
        <w:r>
          <w:fldChar w:fldCharType="end"/>
        </w:r>
      </w:hyperlink>
    </w:p>
    <w:p>
      <w:pPr>
        <w:tabs>
          <w:tab w:val="right" w:leader="dot" w:pos="9062"/>
        </w:tabs>
        <w:ind w:left="220"/>
      </w:pPr>
      <w:hyperlink w:anchor="_Toc4485" w:history="1">
        <w:r>
          <w:rPr>
            <w:rFonts w:ascii="IRNazanin" w:hAnsi="IRNazanin" w:eastAsia="IRNazanin" w:cs="IRNazanin"/>
            <w:color w:val="111111"/>
            <w:sz w:val="22"/>
            <w:szCs w:val="22"/>
            <w:b w:val="0"/>
            <w:bCs w:val="0"/>
            <w:i w:val="0"/>
            <w:iCs w:val="0"/>
          </w:rPr>
          <w:t>سوره الجاثیة آیه 30</w:t>
        </w:r>
        <w:r>
          <w:tab/>
        </w:r>
        <w:r>
          <w:fldChar w:fldCharType="begin"/>
        </w:r>
        <w:r>
          <w:instrText xml:space="preserve">PAGEREF 4485 \h</w:instrText>
        </w:r>
        <w:r>
          <w:fldChar w:fldCharType="end"/>
        </w:r>
      </w:hyperlink>
    </w:p>
    <w:p>
      <w:pPr>
        <w:tabs>
          <w:tab w:val="right" w:leader="dot" w:pos="9062"/>
        </w:tabs>
        <w:ind w:left="220"/>
      </w:pPr>
      <w:hyperlink w:anchor="_Toc4486" w:history="1">
        <w:r>
          <w:rPr>
            <w:rFonts w:ascii="IRNazanin" w:hAnsi="IRNazanin" w:eastAsia="IRNazanin" w:cs="IRNazanin"/>
            <w:color w:val="111111"/>
            <w:sz w:val="22"/>
            <w:szCs w:val="22"/>
            <w:b w:val="0"/>
            <w:bCs w:val="0"/>
            <w:i w:val="0"/>
            <w:iCs w:val="0"/>
          </w:rPr>
          <w:t>سوره الجاثیة آیه 31</w:t>
        </w:r>
        <w:r>
          <w:tab/>
        </w:r>
        <w:r>
          <w:fldChar w:fldCharType="begin"/>
        </w:r>
        <w:r>
          <w:instrText xml:space="preserve">PAGEREF 4486 \h</w:instrText>
        </w:r>
        <w:r>
          <w:fldChar w:fldCharType="end"/>
        </w:r>
      </w:hyperlink>
    </w:p>
    <w:p>
      <w:pPr>
        <w:tabs>
          <w:tab w:val="right" w:leader="dot" w:pos="9062"/>
        </w:tabs>
        <w:ind w:left="220"/>
      </w:pPr>
      <w:hyperlink w:anchor="_Toc4487" w:history="1">
        <w:r>
          <w:rPr>
            <w:rFonts w:ascii="IRNazanin" w:hAnsi="IRNazanin" w:eastAsia="IRNazanin" w:cs="IRNazanin"/>
            <w:color w:val="111111"/>
            <w:sz w:val="22"/>
            <w:szCs w:val="22"/>
            <w:b w:val="0"/>
            <w:bCs w:val="0"/>
            <w:i w:val="0"/>
            <w:iCs w:val="0"/>
          </w:rPr>
          <w:t>سوره الجاثیة آیه 32</w:t>
        </w:r>
        <w:r>
          <w:tab/>
        </w:r>
        <w:r>
          <w:fldChar w:fldCharType="begin"/>
        </w:r>
        <w:r>
          <w:instrText xml:space="preserve">PAGEREF 4487 \h</w:instrText>
        </w:r>
        <w:r>
          <w:fldChar w:fldCharType="end"/>
        </w:r>
      </w:hyperlink>
    </w:p>
    <w:p>
      <w:pPr>
        <w:tabs>
          <w:tab w:val="right" w:leader="dot" w:pos="9062"/>
        </w:tabs>
        <w:ind w:left="220"/>
      </w:pPr>
      <w:hyperlink w:anchor="_Toc4488" w:history="1">
        <w:r>
          <w:rPr>
            <w:rFonts w:ascii="IRNazanin" w:hAnsi="IRNazanin" w:eastAsia="IRNazanin" w:cs="IRNazanin"/>
            <w:color w:val="111111"/>
            <w:sz w:val="22"/>
            <w:szCs w:val="22"/>
            <w:b w:val="0"/>
            <w:bCs w:val="0"/>
            <w:i w:val="0"/>
            <w:iCs w:val="0"/>
          </w:rPr>
          <w:t>سوره الجاثیة آیه 33</w:t>
        </w:r>
        <w:r>
          <w:tab/>
        </w:r>
        <w:r>
          <w:fldChar w:fldCharType="begin"/>
        </w:r>
        <w:r>
          <w:instrText xml:space="preserve">PAGEREF 4488 \h</w:instrText>
        </w:r>
        <w:r>
          <w:fldChar w:fldCharType="end"/>
        </w:r>
      </w:hyperlink>
    </w:p>
    <w:p>
      <w:pPr>
        <w:tabs>
          <w:tab w:val="right" w:leader="dot" w:pos="9062"/>
        </w:tabs>
        <w:ind w:left="220"/>
      </w:pPr>
      <w:hyperlink w:anchor="_Toc4489" w:history="1">
        <w:r>
          <w:rPr>
            <w:rFonts w:ascii="IRNazanin" w:hAnsi="IRNazanin" w:eastAsia="IRNazanin" w:cs="IRNazanin"/>
            <w:color w:val="111111"/>
            <w:sz w:val="22"/>
            <w:szCs w:val="22"/>
            <w:b w:val="0"/>
            <w:bCs w:val="0"/>
            <w:i w:val="0"/>
            <w:iCs w:val="0"/>
          </w:rPr>
          <w:t>سوره الجاثیة آیه 34</w:t>
        </w:r>
        <w:r>
          <w:tab/>
        </w:r>
        <w:r>
          <w:fldChar w:fldCharType="begin"/>
        </w:r>
        <w:r>
          <w:instrText xml:space="preserve">PAGEREF 4489 \h</w:instrText>
        </w:r>
        <w:r>
          <w:fldChar w:fldCharType="end"/>
        </w:r>
      </w:hyperlink>
    </w:p>
    <w:p>
      <w:pPr>
        <w:tabs>
          <w:tab w:val="right" w:leader="dot" w:pos="9062"/>
        </w:tabs>
        <w:ind w:left="220"/>
      </w:pPr>
      <w:hyperlink w:anchor="_Toc4490" w:history="1">
        <w:r>
          <w:rPr>
            <w:rFonts w:ascii="IRNazanin" w:hAnsi="IRNazanin" w:eastAsia="IRNazanin" w:cs="IRNazanin"/>
            <w:color w:val="111111"/>
            <w:sz w:val="22"/>
            <w:szCs w:val="22"/>
            <w:b w:val="0"/>
            <w:bCs w:val="0"/>
            <w:i w:val="0"/>
            <w:iCs w:val="0"/>
          </w:rPr>
          <w:t>سوره الجاثیة آیه 35</w:t>
        </w:r>
        <w:r>
          <w:tab/>
        </w:r>
        <w:r>
          <w:fldChar w:fldCharType="begin"/>
        </w:r>
        <w:r>
          <w:instrText xml:space="preserve">PAGEREF 4490 \h</w:instrText>
        </w:r>
        <w:r>
          <w:fldChar w:fldCharType="end"/>
        </w:r>
      </w:hyperlink>
    </w:p>
    <w:p>
      <w:pPr>
        <w:tabs>
          <w:tab w:val="right" w:leader="dot" w:pos="9062"/>
        </w:tabs>
        <w:ind w:left="220"/>
      </w:pPr>
      <w:hyperlink w:anchor="_Toc4491" w:history="1">
        <w:r>
          <w:rPr>
            <w:rFonts w:ascii="IRNazanin" w:hAnsi="IRNazanin" w:eastAsia="IRNazanin" w:cs="IRNazanin"/>
            <w:color w:val="111111"/>
            <w:sz w:val="22"/>
            <w:szCs w:val="22"/>
            <w:b w:val="0"/>
            <w:bCs w:val="0"/>
            <w:i w:val="0"/>
            <w:iCs w:val="0"/>
          </w:rPr>
          <w:t>سوره الجاثیة آیه 36</w:t>
        </w:r>
        <w:r>
          <w:tab/>
        </w:r>
        <w:r>
          <w:fldChar w:fldCharType="begin"/>
        </w:r>
        <w:r>
          <w:instrText xml:space="preserve">PAGEREF 4491 \h</w:instrText>
        </w:r>
        <w:r>
          <w:fldChar w:fldCharType="end"/>
        </w:r>
      </w:hyperlink>
    </w:p>
    <w:p>
      <w:pPr>
        <w:tabs>
          <w:tab w:val="right" w:leader="dot" w:pos="9062"/>
        </w:tabs>
        <w:ind w:left="220"/>
      </w:pPr>
      <w:hyperlink w:anchor="_Toc4492" w:history="1">
        <w:r>
          <w:rPr>
            <w:rFonts w:ascii="IRNazanin" w:hAnsi="IRNazanin" w:eastAsia="IRNazanin" w:cs="IRNazanin"/>
            <w:color w:val="111111"/>
            <w:sz w:val="22"/>
            <w:szCs w:val="22"/>
            <w:b w:val="0"/>
            <w:bCs w:val="0"/>
            <w:i w:val="0"/>
            <w:iCs w:val="0"/>
          </w:rPr>
          <w:t>سوره الجاثیة آیه 37</w:t>
        </w:r>
        <w:r>
          <w:tab/>
        </w:r>
        <w:r>
          <w:fldChar w:fldCharType="begin"/>
        </w:r>
        <w:r>
          <w:instrText xml:space="preserve">PAGEREF 4492 \h</w:instrText>
        </w:r>
        <w:r>
          <w:fldChar w:fldCharType="end"/>
        </w:r>
      </w:hyperlink>
    </w:p>
    <w:p>
      <w:pPr>
        <w:tabs>
          <w:tab w:val="right" w:leader="dot" w:pos="9062"/>
        </w:tabs>
        <w:ind w:left="220"/>
      </w:pPr>
      <w:hyperlink w:anchor="_Toc4493" w:history="1">
        <w:r>
          <w:rPr>
            <w:rFonts w:ascii="IRNazanin" w:hAnsi="IRNazanin" w:eastAsia="IRNazanin" w:cs="IRNazanin"/>
            <w:color w:val="111111"/>
            <w:sz w:val="22"/>
            <w:szCs w:val="22"/>
            <w:b w:val="0"/>
            <w:bCs w:val="0"/>
            <w:i w:val="0"/>
            <w:iCs w:val="0"/>
          </w:rPr>
          <w:t>سوره الأحقاف آیه 2</w:t>
        </w:r>
        <w:r>
          <w:tab/>
        </w:r>
        <w:r>
          <w:fldChar w:fldCharType="begin"/>
        </w:r>
        <w:r>
          <w:instrText xml:space="preserve">PAGEREF 4493 \h</w:instrText>
        </w:r>
        <w:r>
          <w:fldChar w:fldCharType="end"/>
        </w:r>
      </w:hyperlink>
    </w:p>
    <w:p>
      <w:pPr>
        <w:tabs>
          <w:tab w:val="right" w:leader="dot" w:pos="9062"/>
        </w:tabs>
        <w:ind w:left="220"/>
      </w:pPr>
      <w:hyperlink w:anchor="_Toc4494" w:history="1">
        <w:r>
          <w:rPr>
            <w:rFonts w:ascii="IRNazanin" w:hAnsi="IRNazanin" w:eastAsia="IRNazanin" w:cs="IRNazanin"/>
            <w:color w:val="111111"/>
            <w:sz w:val="22"/>
            <w:szCs w:val="22"/>
            <w:b w:val="0"/>
            <w:bCs w:val="0"/>
            <w:i w:val="0"/>
            <w:iCs w:val="0"/>
          </w:rPr>
          <w:t>سوره الأحقاف آیه 3</w:t>
        </w:r>
        <w:r>
          <w:tab/>
        </w:r>
        <w:r>
          <w:fldChar w:fldCharType="begin"/>
        </w:r>
        <w:r>
          <w:instrText xml:space="preserve">PAGEREF 4494 \h</w:instrText>
        </w:r>
        <w:r>
          <w:fldChar w:fldCharType="end"/>
        </w:r>
      </w:hyperlink>
    </w:p>
    <w:p>
      <w:pPr>
        <w:tabs>
          <w:tab w:val="right" w:leader="dot" w:pos="9062"/>
        </w:tabs>
        <w:ind w:left="220"/>
      </w:pPr>
      <w:hyperlink w:anchor="_Toc4495" w:history="1">
        <w:r>
          <w:rPr>
            <w:rFonts w:ascii="IRNazanin" w:hAnsi="IRNazanin" w:eastAsia="IRNazanin" w:cs="IRNazanin"/>
            <w:color w:val="111111"/>
            <w:sz w:val="22"/>
            <w:szCs w:val="22"/>
            <w:b w:val="0"/>
            <w:bCs w:val="0"/>
            <w:i w:val="0"/>
            <w:iCs w:val="0"/>
          </w:rPr>
          <w:t>سوره الأحقاف آیه 4</w:t>
        </w:r>
        <w:r>
          <w:tab/>
        </w:r>
        <w:r>
          <w:fldChar w:fldCharType="begin"/>
        </w:r>
        <w:r>
          <w:instrText xml:space="preserve">PAGEREF 4495 \h</w:instrText>
        </w:r>
        <w:r>
          <w:fldChar w:fldCharType="end"/>
        </w:r>
      </w:hyperlink>
    </w:p>
    <w:p>
      <w:pPr>
        <w:tabs>
          <w:tab w:val="right" w:leader="dot" w:pos="9062"/>
        </w:tabs>
        <w:ind w:left="220"/>
      </w:pPr>
      <w:hyperlink w:anchor="_Toc4496" w:history="1">
        <w:r>
          <w:rPr>
            <w:rFonts w:ascii="IRNazanin" w:hAnsi="IRNazanin" w:eastAsia="IRNazanin" w:cs="IRNazanin"/>
            <w:color w:val="111111"/>
            <w:sz w:val="22"/>
            <w:szCs w:val="22"/>
            <w:b w:val="0"/>
            <w:bCs w:val="0"/>
            <w:i w:val="0"/>
            <w:iCs w:val="0"/>
          </w:rPr>
          <w:t>سوره الأحقاف آیه 5</w:t>
        </w:r>
        <w:r>
          <w:tab/>
        </w:r>
        <w:r>
          <w:fldChar w:fldCharType="begin"/>
        </w:r>
        <w:r>
          <w:instrText xml:space="preserve">PAGEREF 4496 \h</w:instrText>
        </w:r>
        <w:r>
          <w:fldChar w:fldCharType="end"/>
        </w:r>
      </w:hyperlink>
    </w:p>
    <w:p>
      <w:pPr>
        <w:tabs>
          <w:tab w:val="right" w:leader="dot" w:pos="9062"/>
        </w:tabs>
        <w:ind w:left="220"/>
      </w:pPr>
      <w:hyperlink w:anchor="_Toc4497" w:history="1">
        <w:r>
          <w:rPr>
            <w:rFonts w:ascii="IRNazanin" w:hAnsi="IRNazanin" w:eastAsia="IRNazanin" w:cs="IRNazanin"/>
            <w:color w:val="111111"/>
            <w:sz w:val="22"/>
            <w:szCs w:val="22"/>
            <w:b w:val="0"/>
            <w:bCs w:val="0"/>
            <w:i w:val="0"/>
            <w:iCs w:val="0"/>
          </w:rPr>
          <w:t>سوره الأحقاف آیه 6</w:t>
        </w:r>
        <w:r>
          <w:tab/>
        </w:r>
        <w:r>
          <w:fldChar w:fldCharType="begin"/>
        </w:r>
        <w:r>
          <w:instrText xml:space="preserve">PAGEREF 4497 \h</w:instrText>
        </w:r>
        <w:r>
          <w:fldChar w:fldCharType="end"/>
        </w:r>
      </w:hyperlink>
    </w:p>
    <w:p>
      <w:pPr>
        <w:tabs>
          <w:tab w:val="right" w:leader="dot" w:pos="9062"/>
        </w:tabs>
        <w:ind w:left="220"/>
      </w:pPr>
      <w:hyperlink w:anchor="_Toc4498" w:history="1">
        <w:r>
          <w:rPr>
            <w:rFonts w:ascii="IRNazanin" w:hAnsi="IRNazanin" w:eastAsia="IRNazanin" w:cs="IRNazanin"/>
            <w:color w:val="111111"/>
            <w:sz w:val="22"/>
            <w:szCs w:val="22"/>
            <w:b w:val="0"/>
            <w:bCs w:val="0"/>
            <w:i w:val="0"/>
            <w:iCs w:val="0"/>
          </w:rPr>
          <w:t>سوره الأحقاف آیه 7</w:t>
        </w:r>
        <w:r>
          <w:tab/>
        </w:r>
        <w:r>
          <w:fldChar w:fldCharType="begin"/>
        </w:r>
        <w:r>
          <w:instrText xml:space="preserve">PAGEREF 4498 \h</w:instrText>
        </w:r>
        <w:r>
          <w:fldChar w:fldCharType="end"/>
        </w:r>
      </w:hyperlink>
    </w:p>
    <w:p>
      <w:pPr>
        <w:tabs>
          <w:tab w:val="right" w:leader="dot" w:pos="9062"/>
        </w:tabs>
        <w:ind w:left="220"/>
      </w:pPr>
      <w:hyperlink w:anchor="_Toc4499" w:history="1">
        <w:r>
          <w:rPr>
            <w:rFonts w:ascii="IRNazanin" w:hAnsi="IRNazanin" w:eastAsia="IRNazanin" w:cs="IRNazanin"/>
            <w:color w:val="111111"/>
            <w:sz w:val="22"/>
            <w:szCs w:val="22"/>
            <w:b w:val="0"/>
            <w:bCs w:val="0"/>
            <w:i w:val="0"/>
            <w:iCs w:val="0"/>
          </w:rPr>
          <w:t>سوره الأحقاف آیه 8</w:t>
        </w:r>
        <w:r>
          <w:tab/>
        </w:r>
        <w:r>
          <w:fldChar w:fldCharType="begin"/>
        </w:r>
        <w:r>
          <w:instrText xml:space="preserve">PAGEREF 4499 \h</w:instrText>
        </w:r>
        <w:r>
          <w:fldChar w:fldCharType="end"/>
        </w:r>
      </w:hyperlink>
    </w:p>
    <w:p>
      <w:pPr>
        <w:tabs>
          <w:tab w:val="right" w:leader="dot" w:pos="9062"/>
        </w:tabs>
        <w:ind w:left="220"/>
      </w:pPr>
      <w:hyperlink w:anchor="_Toc4500" w:history="1">
        <w:r>
          <w:rPr>
            <w:rFonts w:ascii="IRNazanin" w:hAnsi="IRNazanin" w:eastAsia="IRNazanin" w:cs="IRNazanin"/>
            <w:color w:val="111111"/>
            <w:sz w:val="22"/>
            <w:szCs w:val="22"/>
            <w:b w:val="0"/>
            <w:bCs w:val="0"/>
            <w:i w:val="0"/>
            <w:iCs w:val="0"/>
          </w:rPr>
          <w:t>سوره الأحقاف آیه 9</w:t>
        </w:r>
        <w:r>
          <w:tab/>
        </w:r>
        <w:r>
          <w:fldChar w:fldCharType="begin"/>
        </w:r>
        <w:r>
          <w:instrText xml:space="preserve">PAGEREF 4500 \h</w:instrText>
        </w:r>
        <w:r>
          <w:fldChar w:fldCharType="end"/>
        </w:r>
      </w:hyperlink>
    </w:p>
    <w:p>
      <w:pPr>
        <w:tabs>
          <w:tab w:val="right" w:leader="dot" w:pos="9062"/>
        </w:tabs>
        <w:ind w:left="220"/>
      </w:pPr>
      <w:hyperlink w:anchor="_Toc4501" w:history="1">
        <w:r>
          <w:rPr>
            <w:rFonts w:ascii="IRNazanin" w:hAnsi="IRNazanin" w:eastAsia="IRNazanin" w:cs="IRNazanin"/>
            <w:color w:val="111111"/>
            <w:sz w:val="22"/>
            <w:szCs w:val="22"/>
            <w:b w:val="0"/>
            <w:bCs w:val="0"/>
            <w:i w:val="0"/>
            <w:iCs w:val="0"/>
          </w:rPr>
          <w:t>سوره الأحقاف آیه 10</w:t>
        </w:r>
        <w:r>
          <w:tab/>
        </w:r>
        <w:r>
          <w:fldChar w:fldCharType="begin"/>
        </w:r>
        <w:r>
          <w:instrText xml:space="preserve">PAGEREF 4501 \h</w:instrText>
        </w:r>
        <w:r>
          <w:fldChar w:fldCharType="end"/>
        </w:r>
      </w:hyperlink>
    </w:p>
    <w:p>
      <w:pPr>
        <w:tabs>
          <w:tab w:val="right" w:leader="dot" w:pos="9062"/>
        </w:tabs>
        <w:ind w:left="220"/>
      </w:pPr>
      <w:hyperlink w:anchor="_Toc4502" w:history="1">
        <w:r>
          <w:rPr>
            <w:rFonts w:ascii="IRNazanin" w:hAnsi="IRNazanin" w:eastAsia="IRNazanin" w:cs="IRNazanin"/>
            <w:color w:val="111111"/>
            <w:sz w:val="22"/>
            <w:szCs w:val="22"/>
            <w:b w:val="0"/>
            <w:bCs w:val="0"/>
            <w:i w:val="0"/>
            <w:iCs w:val="0"/>
          </w:rPr>
          <w:t>سوره الأحقاف آیه 11</w:t>
        </w:r>
        <w:r>
          <w:tab/>
        </w:r>
        <w:r>
          <w:fldChar w:fldCharType="begin"/>
        </w:r>
        <w:r>
          <w:instrText xml:space="preserve">PAGEREF 4502 \h</w:instrText>
        </w:r>
        <w:r>
          <w:fldChar w:fldCharType="end"/>
        </w:r>
      </w:hyperlink>
    </w:p>
    <w:p>
      <w:pPr>
        <w:tabs>
          <w:tab w:val="right" w:leader="dot" w:pos="9062"/>
        </w:tabs>
        <w:ind w:left="220"/>
      </w:pPr>
      <w:hyperlink w:anchor="_Toc4503" w:history="1">
        <w:r>
          <w:rPr>
            <w:rFonts w:ascii="IRNazanin" w:hAnsi="IRNazanin" w:eastAsia="IRNazanin" w:cs="IRNazanin"/>
            <w:color w:val="111111"/>
            <w:sz w:val="22"/>
            <w:szCs w:val="22"/>
            <w:b w:val="0"/>
            <w:bCs w:val="0"/>
            <w:i w:val="0"/>
            <w:iCs w:val="0"/>
          </w:rPr>
          <w:t>سوره الأحقاف آیه 12</w:t>
        </w:r>
        <w:r>
          <w:tab/>
        </w:r>
        <w:r>
          <w:fldChar w:fldCharType="begin"/>
        </w:r>
        <w:r>
          <w:instrText xml:space="preserve">PAGEREF 4503 \h</w:instrText>
        </w:r>
        <w:r>
          <w:fldChar w:fldCharType="end"/>
        </w:r>
      </w:hyperlink>
    </w:p>
    <w:p>
      <w:pPr>
        <w:tabs>
          <w:tab w:val="right" w:leader="dot" w:pos="9062"/>
        </w:tabs>
        <w:ind w:left="220"/>
      </w:pPr>
      <w:hyperlink w:anchor="_Toc4504" w:history="1">
        <w:r>
          <w:rPr>
            <w:rFonts w:ascii="IRNazanin" w:hAnsi="IRNazanin" w:eastAsia="IRNazanin" w:cs="IRNazanin"/>
            <w:color w:val="111111"/>
            <w:sz w:val="22"/>
            <w:szCs w:val="22"/>
            <w:b w:val="0"/>
            <w:bCs w:val="0"/>
            <w:i w:val="0"/>
            <w:iCs w:val="0"/>
          </w:rPr>
          <w:t>سوره الأحقاف آیه 13</w:t>
        </w:r>
        <w:r>
          <w:tab/>
        </w:r>
        <w:r>
          <w:fldChar w:fldCharType="begin"/>
        </w:r>
        <w:r>
          <w:instrText xml:space="preserve">PAGEREF 4504 \h</w:instrText>
        </w:r>
        <w:r>
          <w:fldChar w:fldCharType="end"/>
        </w:r>
      </w:hyperlink>
    </w:p>
    <w:p>
      <w:pPr>
        <w:tabs>
          <w:tab w:val="right" w:leader="dot" w:pos="9062"/>
        </w:tabs>
        <w:ind w:left="220"/>
      </w:pPr>
      <w:hyperlink w:anchor="_Toc4505" w:history="1">
        <w:r>
          <w:rPr>
            <w:rFonts w:ascii="IRNazanin" w:hAnsi="IRNazanin" w:eastAsia="IRNazanin" w:cs="IRNazanin"/>
            <w:color w:val="111111"/>
            <w:sz w:val="22"/>
            <w:szCs w:val="22"/>
            <w:b w:val="0"/>
            <w:bCs w:val="0"/>
            <w:i w:val="0"/>
            <w:iCs w:val="0"/>
          </w:rPr>
          <w:t>سوره الأحقاف آیه 14</w:t>
        </w:r>
        <w:r>
          <w:tab/>
        </w:r>
        <w:r>
          <w:fldChar w:fldCharType="begin"/>
        </w:r>
        <w:r>
          <w:instrText xml:space="preserve">PAGEREF 4505 \h</w:instrText>
        </w:r>
        <w:r>
          <w:fldChar w:fldCharType="end"/>
        </w:r>
      </w:hyperlink>
    </w:p>
    <w:p>
      <w:pPr>
        <w:tabs>
          <w:tab w:val="right" w:leader="dot" w:pos="9062"/>
        </w:tabs>
        <w:ind w:left="220"/>
      </w:pPr>
      <w:hyperlink w:anchor="_Toc4506" w:history="1">
        <w:r>
          <w:rPr>
            <w:rFonts w:ascii="IRNazanin" w:hAnsi="IRNazanin" w:eastAsia="IRNazanin" w:cs="IRNazanin"/>
            <w:color w:val="111111"/>
            <w:sz w:val="22"/>
            <w:szCs w:val="22"/>
            <w:b w:val="0"/>
            <w:bCs w:val="0"/>
            <w:i w:val="0"/>
            <w:iCs w:val="0"/>
          </w:rPr>
          <w:t>سوره الأحقاف آیه 15</w:t>
        </w:r>
        <w:r>
          <w:tab/>
        </w:r>
        <w:r>
          <w:fldChar w:fldCharType="begin"/>
        </w:r>
        <w:r>
          <w:instrText xml:space="preserve">PAGEREF 4506 \h</w:instrText>
        </w:r>
        <w:r>
          <w:fldChar w:fldCharType="end"/>
        </w:r>
      </w:hyperlink>
    </w:p>
    <w:p>
      <w:pPr>
        <w:tabs>
          <w:tab w:val="right" w:leader="dot" w:pos="9062"/>
        </w:tabs>
        <w:ind w:left="220"/>
      </w:pPr>
      <w:hyperlink w:anchor="_Toc4507" w:history="1">
        <w:r>
          <w:rPr>
            <w:rFonts w:ascii="IRNazanin" w:hAnsi="IRNazanin" w:eastAsia="IRNazanin" w:cs="IRNazanin"/>
            <w:color w:val="111111"/>
            <w:sz w:val="22"/>
            <w:szCs w:val="22"/>
            <w:b w:val="0"/>
            <w:bCs w:val="0"/>
            <w:i w:val="0"/>
            <w:iCs w:val="0"/>
          </w:rPr>
          <w:t>سوره الأحقاف آیه 16</w:t>
        </w:r>
        <w:r>
          <w:tab/>
        </w:r>
        <w:r>
          <w:fldChar w:fldCharType="begin"/>
        </w:r>
        <w:r>
          <w:instrText xml:space="preserve">PAGEREF 4507 \h</w:instrText>
        </w:r>
        <w:r>
          <w:fldChar w:fldCharType="end"/>
        </w:r>
      </w:hyperlink>
    </w:p>
    <w:p>
      <w:pPr>
        <w:tabs>
          <w:tab w:val="right" w:leader="dot" w:pos="9062"/>
        </w:tabs>
        <w:ind w:left="220"/>
      </w:pPr>
      <w:hyperlink w:anchor="_Toc4508" w:history="1">
        <w:r>
          <w:rPr>
            <w:rFonts w:ascii="IRNazanin" w:hAnsi="IRNazanin" w:eastAsia="IRNazanin" w:cs="IRNazanin"/>
            <w:color w:val="111111"/>
            <w:sz w:val="22"/>
            <w:szCs w:val="22"/>
            <w:b w:val="0"/>
            <w:bCs w:val="0"/>
            <w:i w:val="0"/>
            <w:iCs w:val="0"/>
          </w:rPr>
          <w:t>سوره الأحقاف آیه 17</w:t>
        </w:r>
        <w:r>
          <w:tab/>
        </w:r>
        <w:r>
          <w:fldChar w:fldCharType="begin"/>
        </w:r>
        <w:r>
          <w:instrText xml:space="preserve">PAGEREF 4508 \h</w:instrText>
        </w:r>
        <w:r>
          <w:fldChar w:fldCharType="end"/>
        </w:r>
      </w:hyperlink>
    </w:p>
    <w:p>
      <w:pPr>
        <w:tabs>
          <w:tab w:val="right" w:leader="dot" w:pos="9062"/>
        </w:tabs>
        <w:ind w:left="220"/>
      </w:pPr>
      <w:hyperlink w:anchor="_Toc4509" w:history="1">
        <w:r>
          <w:rPr>
            <w:rFonts w:ascii="IRNazanin" w:hAnsi="IRNazanin" w:eastAsia="IRNazanin" w:cs="IRNazanin"/>
            <w:color w:val="111111"/>
            <w:sz w:val="22"/>
            <w:szCs w:val="22"/>
            <w:b w:val="0"/>
            <w:bCs w:val="0"/>
            <w:i w:val="0"/>
            <w:iCs w:val="0"/>
          </w:rPr>
          <w:t>سوره الأحقاف آیه 18</w:t>
        </w:r>
        <w:r>
          <w:tab/>
        </w:r>
        <w:r>
          <w:fldChar w:fldCharType="begin"/>
        </w:r>
        <w:r>
          <w:instrText xml:space="preserve">PAGEREF 4509 \h</w:instrText>
        </w:r>
        <w:r>
          <w:fldChar w:fldCharType="end"/>
        </w:r>
      </w:hyperlink>
    </w:p>
    <w:p>
      <w:pPr>
        <w:tabs>
          <w:tab w:val="right" w:leader="dot" w:pos="9062"/>
        </w:tabs>
        <w:ind w:left="220"/>
      </w:pPr>
      <w:hyperlink w:anchor="_Toc4510" w:history="1">
        <w:r>
          <w:rPr>
            <w:rFonts w:ascii="IRNazanin" w:hAnsi="IRNazanin" w:eastAsia="IRNazanin" w:cs="IRNazanin"/>
            <w:color w:val="111111"/>
            <w:sz w:val="22"/>
            <w:szCs w:val="22"/>
            <w:b w:val="0"/>
            <w:bCs w:val="0"/>
            <w:i w:val="0"/>
            <w:iCs w:val="0"/>
          </w:rPr>
          <w:t>سوره الأحقاف آیه 19</w:t>
        </w:r>
        <w:r>
          <w:tab/>
        </w:r>
        <w:r>
          <w:fldChar w:fldCharType="begin"/>
        </w:r>
        <w:r>
          <w:instrText xml:space="preserve">PAGEREF 4510 \h</w:instrText>
        </w:r>
        <w:r>
          <w:fldChar w:fldCharType="end"/>
        </w:r>
      </w:hyperlink>
    </w:p>
    <w:p>
      <w:pPr>
        <w:tabs>
          <w:tab w:val="right" w:leader="dot" w:pos="9062"/>
        </w:tabs>
        <w:ind w:left="220"/>
      </w:pPr>
      <w:hyperlink w:anchor="_Toc4511" w:history="1">
        <w:r>
          <w:rPr>
            <w:rFonts w:ascii="IRNazanin" w:hAnsi="IRNazanin" w:eastAsia="IRNazanin" w:cs="IRNazanin"/>
            <w:color w:val="111111"/>
            <w:sz w:val="22"/>
            <w:szCs w:val="22"/>
            <w:b w:val="0"/>
            <w:bCs w:val="0"/>
            <w:i w:val="0"/>
            <w:iCs w:val="0"/>
          </w:rPr>
          <w:t>سوره الأحقاف آیه 20</w:t>
        </w:r>
        <w:r>
          <w:tab/>
        </w:r>
        <w:r>
          <w:fldChar w:fldCharType="begin"/>
        </w:r>
        <w:r>
          <w:instrText xml:space="preserve">PAGEREF 4511 \h</w:instrText>
        </w:r>
        <w:r>
          <w:fldChar w:fldCharType="end"/>
        </w:r>
      </w:hyperlink>
    </w:p>
    <w:p>
      <w:pPr>
        <w:tabs>
          <w:tab w:val="right" w:leader="dot" w:pos="9062"/>
        </w:tabs>
        <w:ind w:left="220"/>
      </w:pPr>
      <w:hyperlink w:anchor="_Toc4512" w:history="1">
        <w:r>
          <w:rPr>
            <w:rFonts w:ascii="IRNazanin" w:hAnsi="IRNazanin" w:eastAsia="IRNazanin" w:cs="IRNazanin"/>
            <w:color w:val="111111"/>
            <w:sz w:val="22"/>
            <w:szCs w:val="22"/>
            <w:b w:val="0"/>
            <w:bCs w:val="0"/>
            <w:i w:val="0"/>
            <w:iCs w:val="0"/>
          </w:rPr>
          <w:t>سوره الأحقاف آیه 21</w:t>
        </w:r>
        <w:r>
          <w:tab/>
        </w:r>
        <w:r>
          <w:fldChar w:fldCharType="begin"/>
        </w:r>
        <w:r>
          <w:instrText xml:space="preserve">PAGEREF 4512 \h</w:instrText>
        </w:r>
        <w:r>
          <w:fldChar w:fldCharType="end"/>
        </w:r>
      </w:hyperlink>
    </w:p>
    <w:p>
      <w:pPr>
        <w:tabs>
          <w:tab w:val="right" w:leader="dot" w:pos="9062"/>
        </w:tabs>
        <w:ind w:left="220"/>
      </w:pPr>
      <w:hyperlink w:anchor="_Toc4513" w:history="1">
        <w:r>
          <w:rPr>
            <w:rFonts w:ascii="IRNazanin" w:hAnsi="IRNazanin" w:eastAsia="IRNazanin" w:cs="IRNazanin"/>
            <w:color w:val="111111"/>
            <w:sz w:val="22"/>
            <w:szCs w:val="22"/>
            <w:b w:val="0"/>
            <w:bCs w:val="0"/>
            <w:i w:val="0"/>
            <w:iCs w:val="0"/>
          </w:rPr>
          <w:t>سوره الأحقاف آیه 22</w:t>
        </w:r>
        <w:r>
          <w:tab/>
        </w:r>
        <w:r>
          <w:fldChar w:fldCharType="begin"/>
        </w:r>
        <w:r>
          <w:instrText xml:space="preserve">PAGEREF 4513 \h</w:instrText>
        </w:r>
        <w:r>
          <w:fldChar w:fldCharType="end"/>
        </w:r>
      </w:hyperlink>
    </w:p>
    <w:p>
      <w:pPr>
        <w:tabs>
          <w:tab w:val="right" w:leader="dot" w:pos="9062"/>
        </w:tabs>
        <w:ind w:left="220"/>
      </w:pPr>
      <w:hyperlink w:anchor="_Toc4514" w:history="1">
        <w:r>
          <w:rPr>
            <w:rFonts w:ascii="IRNazanin" w:hAnsi="IRNazanin" w:eastAsia="IRNazanin" w:cs="IRNazanin"/>
            <w:color w:val="111111"/>
            <w:sz w:val="22"/>
            <w:szCs w:val="22"/>
            <w:b w:val="0"/>
            <w:bCs w:val="0"/>
            <w:i w:val="0"/>
            <w:iCs w:val="0"/>
          </w:rPr>
          <w:t>سوره الأحقاف آیه 23</w:t>
        </w:r>
        <w:r>
          <w:tab/>
        </w:r>
        <w:r>
          <w:fldChar w:fldCharType="begin"/>
        </w:r>
        <w:r>
          <w:instrText xml:space="preserve">PAGEREF 4514 \h</w:instrText>
        </w:r>
        <w:r>
          <w:fldChar w:fldCharType="end"/>
        </w:r>
      </w:hyperlink>
    </w:p>
    <w:p>
      <w:pPr>
        <w:tabs>
          <w:tab w:val="right" w:leader="dot" w:pos="9062"/>
        </w:tabs>
        <w:ind w:left="220"/>
      </w:pPr>
      <w:hyperlink w:anchor="_Toc4515" w:history="1">
        <w:r>
          <w:rPr>
            <w:rFonts w:ascii="IRNazanin" w:hAnsi="IRNazanin" w:eastAsia="IRNazanin" w:cs="IRNazanin"/>
            <w:color w:val="111111"/>
            <w:sz w:val="22"/>
            <w:szCs w:val="22"/>
            <w:b w:val="0"/>
            <w:bCs w:val="0"/>
            <w:i w:val="0"/>
            <w:iCs w:val="0"/>
          </w:rPr>
          <w:t>سوره الأحقاف آیه 24</w:t>
        </w:r>
        <w:r>
          <w:tab/>
        </w:r>
        <w:r>
          <w:fldChar w:fldCharType="begin"/>
        </w:r>
        <w:r>
          <w:instrText xml:space="preserve">PAGEREF 4515 \h</w:instrText>
        </w:r>
        <w:r>
          <w:fldChar w:fldCharType="end"/>
        </w:r>
      </w:hyperlink>
    </w:p>
    <w:p>
      <w:pPr>
        <w:tabs>
          <w:tab w:val="right" w:leader="dot" w:pos="9062"/>
        </w:tabs>
        <w:ind w:left="220"/>
      </w:pPr>
      <w:hyperlink w:anchor="_Toc4516" w:history="1">
        <w:r>
          <w:rPr>
            <w:rFonts w:ascii="IRNazanin" w:hAnsi="IRNazanin" w:eastAsia="IRNazanin" w:cs="IRNazanin"/>
            <w:color w:val="111111"/>
            <w:sz w:val="22"/>
            <w:szCs w:val="22"/>
            <w:b w:val="0"/>
            <w:bCs w:val="0"/>
            <w:i w:val="0"/>
            <w:iCs w:val="0"/>
          </w:rPr>
          <w:t>سوره الأحقاف آیه 25</w:t>
        </w:r>
        <w:r>
          <w:tab/>
        </w:r>
        <w:r>
          <w:fldChar w:fldCharType="begin"/>
        </w:r>
        <w:r>
          <w:instrText xml:space="preserve">PAGEREF 4516 \h</w:instrText>
        </w:r>
        <w:r>
          <w:fldChar w:fldCharType="end"/>
        </w:r>
      </w:hyperlink>
    </w:p>
    <w:p>
      <w:pPr>
        <w:tabs>
          <w:tab w:val="right" w:leader="dot" w:pos="9062"/>
        </w:tabs>
        <w:ind w:left="220"/>
      </w:pPr>
      <w:hyperlink w:anchor="_Toc4517" w:history="1">
        <w:r>
          <w:rPr>
            <w:rFonts w:ascii="IRNazanin" w:hAnsi="IRNazanin" w:eastAsia="IRNazanin" w:cs="IRNazanin"/>
            <w:color w:val="111111"/>
            <w:sz w:val="22"/>
            <w:szCs w:val="22"/>
            <w:b w:val="0"/>
            <w:bCs w:val="0"/>
            <w:i w:val="0"/>
            <w:iCs w:val="0"/>
          </w:rPr>
          <w:t>سوره الأحقاف آیه 26</w:t>
        </w:r>
        <w:r>
          <w:tab/>
        </w:r>
        <w:r>
          <w:fldChar w:fldCharType="begin"/>
        </w:r>
        <w:r>
          <w:instrText xml:space="preserve">PAGEREF 4517 \h</w:instrText>
        </w:r>
        <w:r>
          <w:fldChar w:fldCharType="end"/>
        </w:r>
      </w:hyperlink>
    </w:p>
    <w:p>
      <w:pPr>
        <w:tabs>
          <w:tab w:val="right" w:leader="dot" w:pos="9062"/>
        </w:tabs>
        <w:ind w:left="220"/>
      </w:pPr>
      <w:hyperlink w:anchor="_Toc4518" w:history="1">
        <w:r>
          <w:rPr>
            <w:rFonts w:ascii="IRNazanin" w:hAnsi="IRNazanin" w:eastAsia="IRNazanin" w:cs="IRNazanin"/>
            <w:color w:val="111111"/>
            <w:sz w:val="22"/>
            <w:szCs w:val="22"/>
            <w:b w:val="0"/>
            <w:bCs w:val="0"/>
            <w:i w:val="0"/>
            <w:iCs w:val="0"/>
          </w:rPr>
          <w:t>سوره الأحقاف آیه 27</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سوره الأحقاف آیه 28</w:t>
        </w:r>
        <w:r>
          <w:tab/>
        </w:r>
        <w:r>
          <w:fldChar w:fldCharType="begin"/>
        </w:r>
        <w:r>
          <w:instrText xml:space="preserve">PAGEREF 4519 \h</w:instrText>
        </w:r>
        <w:r>
          <w:fldChar w:fldCharType="end"/>
        </w:r>
      </w:hyperlink>
    </w:p>
    <w:p>
      <w:pPr>
        <w:tabs>
          <w:tab w:val="right" w:leader="dot" w:pos="9062"/>
        </w:tabs>
        <w:ind w:left="220"/>
      </w:pPr>
      <w:hyperlink w:anchor="_Toc4520" w:history="1">
        <w:r>
          <w:rPr>
            <w:rFonts w:ascii="IRNazanin" w:hAnsi="IRNazanin" w:eastAsia="IRNazanin" w:cs="IRNazanin"/>
            <w:color w:val="111111"/>
            <w:sz w:val="22"/>
            <w:szCs w:val="22"/>
            <w:b w:val="0"/>
            <w:bCs w:val="0"/>
            <w:i w:val="0"/>
            <w:iCs w:val="0"/>
          </w:rPr>
          <w:t>سوره الأحقاف آیه 29</w:t>
        </w:r>
        <w:r>
          <w:tab/>
        </w:r>
        <w:r>
          <w:fldChar w:fldCharType="begin"/>
        </w:r>
        <w:r>
          <w:instrText xml:space="preserve">PAGEREF 4520 \h</w:instrText>
        </w:r>
        <w:r>
          <w:fldChar w:fldCharType="end"/>
        </w:r>
      </w:hyperlink>
    </w:p>
    <w:p>
      <w:pPr>
        <w:tabs>
          <w:tab w:val="right" w:leader="dot" w:pos="9062"/>
        </w:tabs>
        <w:ind w:left="220"/>
      </w:pPr>
      <w:hyperlink w:anchor="_Toc4521" w:history="1">
        <w:r>
          <w:rPr>
            <w:rFonts w:ascii="IRNazanin" w:hAnsi="IRNazanin" w:eastAsia="IRNazanin" w:cs="IRNazanin"/>
            <w:color w:val="111111"/>
            <w:sz w:val="22"/>
            <w:szCs w:val="22"/>
            <w:b w:val="0"/>
            <w:bCs w:val="0"/>
            <w:i w:val="0"/>
            <w:iCs w:val="0"/>
          </w:rPr>
          <w:t>سوره الأحقاف آیه 30</w:t>
        </w:r>
        <w:r>
          <w:tab/>
        </w:r>
        <w:r>
          <w:fldChar w:fldCharType="begin"/>
        </w:r>
        <w:r>
          <w:instrText xml:space="preserve">PAGEREF 4521 \h</w:instrText>
        </w:r>
        <w:r>
          <w:fldChar w:fldCharType="end"/>
        </w:r>
      </w:hyperlink>
    </w:p>
    <w:p>
      <w:pPr>
        <w:tabs>
          <w:tab w:val="right" w:leader="dot" w:pos="9062"/>
        </w:tabs>
        <w:ind w:left="220"/>
      </w:pPr>
      <w:hyperlink w:anchor="_Toc4522" w:history="1">
        <w:r>
          <w:rPr>
            <w:rFonts w:ascii="IRNazanin" w:hAnsi="IRNazanin" w:eastAsia="IRNazanin" w:cs="IRNazanin"/>
            <w:color w:val="111111"/>
            <w:sz w:val="22"/>
            <w:szCs w:val="22"/>
            <w:b w:val="0"/>
            <w:bCs w:val="0"/>
            <w:i w:val="0"/>
            <w:iCs w:val="0"/>
          </w:rPr>
          <w:t>سوره الأحقاف آیه 31</w:t>
        </w:r>
        <w:r>
          <w:tab/>
        </w:r>
        <w:r>
          <w:fldChar w:fldCharType="begin"/>
        </w:r>
        <w:r>
          <w:instrText xml:space="preserve">PAGEREF 4522 \h</w:instrText>
        </w:r>
        <w:r>
          <w:fldChar w:fldCharType="end"/>
        </w:r>
      </w:hyperlink>
    </w:p>
    <w:p>
      <w:pPr>
        <w:tabs>
          <w:tab w:val="right" w:leader="dot" w:pos="9062"/>
        </w:tabs>
        <w:ind w:left="220"/>
      </w:pPr>
      <w:hyperlink w:anchor="_Toc4523" w:history="1">
        <w:r>
          <w:rPr>
            <w:rFonts w:ascii="IRNazanin" w:hAnsi="IRNazanin" w:eastAsia="IRNazanin" w:cs="IRNazanin"/>
            <w:color w:val="111111"/>
            <w:sz w:val="22"/>
            <w:szCs w:val="22"/>
            <w:b w:val="0"/>
            <w:bCs w:val="0"/>
            <w:i w:val="0"/>
            <w:iCs w:val="0"/>
          </w:rPr>
          <w:t>سوره الأحقاف آیه 32</w:t>
        </w:r>
        <w:r>
          <w:tab/>
        </w:r>
        <w:r>
          <w:fldChar w:fldCharType="begin"/>
        </w:r>
        <w:r>
          <w:instrText xml:space="preserve">PAGEREF 4523 \h</w:instrText>
        </w:r>
        <w:r>
          <w:fldChar w:fldCharType="end"/>
        </w:r>
      </w:hyperlink>
    </w:p>
    <w:p>
      <w:pPr>
        <w:tabs>
          <w:tab w:val="right" w:leader="dot" w:pos="9062"/>
        </w:tabs>
        <w:ind w:left="220"/>
      </w:pPr>
      <w:hyperlink w:anchor="_Toc4524" w:history="1">
        <w:r>
          <w:rPr>
            <w:rFonts w:ascii="IRNazanin" w:hAnsi="IRNazanin" w:eastAsia="IRNazanin" w:cs="IRNazanin"/>
            <w:color w:val="111111"/>
            <w:sz w:val="22"/>
            <w:szCs w:val="22"/>
            <w:b w:val="0"/>
            <w:bCs w:val="0"/>
            <w:i w:val="0"/>
            <w:iCs w:val="0"/>
          </w:rPr>
          <w:t>سوره الأحقاف آیه 33</w:t>
        </w:r>
        <w:r>
          <w:tab/>
        </w:r>
        <w:r>
          <w:fldChar w:fldCharType="begin"/>
        </w:r>
        <w:r>
          <w:instrText xml:space="preserve">PAGEREF 4524 \h</w:instrText>
        </w:r>
        <w:r>
          <w:fldChar w:fldCharType="end"/>
        </w:r>
      </w:hyperlink>
    </w:p>
    <w:p>
      <w:pPr>
        <w:tabs>
          <w:tab w:val="right" w:leader="dot" w:pos="9062"/>
        </w:tabs>
        <w:ind w:left="220"/>
      </w:pPr>
      <w:hyperlink w:anchor="_Toc4525" w:history="1">
        <w:r>
          <w:rPr>
            <w:rFonts w:ascii="IRNazanin" w:hAnsi="IRNazanin" w:eastAsia="IRNazanin" w:cs="IRNazanin"/>
            <w:color w:val="111111"/>
            <w:sz w:val="22"/>
            <w:szCs w:val="22"/>
            <w:b w:val="0"/>
            <w:bCs w:val="0"/>
            <w:i w:val="0"/>
            <w:iCs w:val="0"/>
          </w:rPr>
          <w:t>سوره الأحقاف آیه 34</w:t>
        </w:r>
        <w:r>
          <w:tab/>
        </w:r>
        <w:r>
          <w:fldChar w:fldCharType="begin"/>
        </w:r>
        <w:r>
          <w:instrText xml:space="preserve">PAGEREF 4525 \h</w:instrText>
        </w:r>
        <w:r>
          <w:fldChar w:fldCharType="end"/>
        </w:r>
      </w:hyperlink>
    </w:p>
    <w:p>
      <w:pPr>
        <w:tabs>
          <w:tab w:val="right" w:leader="dot" w:pos="9062"/>
        </w:tabs>
        <w:ind w:left="220"/>
      </w:pPr>
      <w:hyperlink w:anchor="_Toc4526" w:history="1">
        <w:r>
          <w:rPr>
            <w:rFonts w:ascii="IRNazanin" w:hAnsi="IRNazanin" w:eastAsia="IRNazanin" w:cs="IRNazanin"/>
            <w:color w:val="111111"/>
            <w:sz w:val="22"/>
            <w:szCs w:val="22"/>
            <w:b w:val="0"/>
            <w:bCs w:val="0"/>
            <w:i w:val="0"/>
            <w:iCs w:val="0"/>
          </w:rPr>
          <w:t>سوره الأحقاف آیه 35</w:t>
        </w:r>
        <w:r>
          <w:tab/>
        </w:r>
        <w:r>
          <w:fldChar w:fldCharType="begin"/>
        </w:r>
        <w:r>
          <w:instrText xml:space="preserve">PAGEREF 4526 \h</w:instrText>
        </w:r>
        <w:r>
          <w:fldChar w:fldCharType="end"/>
        </w:r>
      </w:hyperlink>
    </w:p>
    <w:p>
      <w:pPr>
        <w:tabs>
          <w:tab w:val="right" w:leader="dot" w:pos="9062"/>
        </w:tabs>
        <w:ind w:left="220"/>
      </w:pPr>
      <w:hyperlink w:anchor="_Toc4527" w:history="1">
        <w:r>
          <w:rPr>
            <w:rFonts w:ascii="IRNazanin" w:hAnsi="IRNazanin" w:eastAsia="IRNazanin" w:cs="IRNazanin"/>
            <w:color w:val="111111"/>
            <w:sz w:val="22"/>
            <w:szCs w:val="22"/>
            <w:b w:val="0"/>
            <w:bCs w:val="0"/>
            <w:i w:val="0"/>
            <w:iCs w:val="0"/>
          </w:rPr>
          <w:t>سوره محمد آیه 1</w:t>
        </w:r>
        <w:r>
          <w:tab/>
        </w:r>
        <w:r>
          <w:fldChar w:fldCharType="begin"/>
        </w:r>
        <w:r>
          <w:instrText xml:space="preserve">PAGEREF 4527 \h</w:instrText>
        </w:r>
        <w:r>
          <w:fldChar w:fldCharType="end"/>
        </w:r>
      </w:hyperlink>
    </w:p>
    <w:p>
      <w:pPr>
        <w:tabs>
          <w:tab w:val="right" w:leader="dot" w:pos="9062"/>
        </w:tabs>
        <w:ind w:left="220"/>
      </w:pPr>
      <w:hyperlink w:anchor="_Toc4528" w:history="1">
        <w:r>
          <w:rPr>
            <w:rFonts w:ascii="IRNazanin" w:hAnsi="IRNazanin" w:eastAsia="IRNazanin" w:cs="IRNazanin"/>
            <w:color w:val="111111"/>
            <w:sz w:val="22"/>
            <w:szCs w:val="22"/>
            <w:b w:val="0"/>
            <w:bCs w:val="0"/>
            <w:i w:val="0"/>
            <w:iCs w:val="0"/>
          </w:rPr>
          <w:t>سوره محمد آیه 2</w:t>
        </w:r>
        <w:r>
          <w:tab/>
        </w:r>
        <w:r>
          <w:fldChar w:fldCharType="begin"/>
        </w:r>
        <w:r>
          <w:instrText xml:space="preserve">PAGEREF 4528 \h</w:instrText>
        </w:r>
        <w:r>
          <w:fldChar w:fldCharType="end"/>
        </w:r>
      </w:hyperlink>
    </w:p>
    <w:p>
      <w:pPr>
        <w:tabs>
          <w:tab w:val="right" w:leader="dot" w:pos="9062"/>
        </w:tabs>
        <w:ind w:left="220"/>
      </w:pPr>
      <w:hyperlink w:anchor="_Toc4529" w:history="1">
        <w:r>
          <w:rPr>
            <w:rFonts w:ascii="IRNazanin" w:hAnsi="IRNazanin" w:eastAsia="IRNazanin" w:cs="IRNazanin"/>
            <w:color w:val="111111"/>
            <w:sz w:val="22"/>
            <w:szCs w:val="22"/>
            <w:b w:val="0"/>
            <w:bCs w:val="0"/>
            <w:i w:val="0"/>
            <w:iCs w:val="0"/>
          </w:rPr>
          <w:t>سوره محمد آیه 3</w:t>
        </w:r>
        <w:r>
          <w:tab/>
        </w:r>
        <w:r>
          <w:fldChar w:fldCharType="begin"/>
        </w:r>
        <w:r>
          <w:instrText xml:space="preserve">PAGEREF 4529 \h</w:instrText>
        </w:r>
        <w:r>
          <w:fldChar w:fldCharType="end"/>
        </w:r>
      </w:hyperlink>
    </w:p>
    <w:p>
      <w:pPr>
        <w:tabs>
          <w:tab w:val="right" w:leader="dot" w:pos="9062"/>
        </w:tabs>
        <w:ind w:left="220"/>
      </w:pPr>
      <w:hyperlink w:anchor="_Toc4530" w:history="1">
        <w:r>
          <w:rPr>
            <w:rFonts w:ascii="IRNazanin" w:hAnsi="IRNazanin" w:eastAsia="IRNazanin" w:cs="IRNazanin"/>
            <w:color w:val="111111"/>
            <w:sz w:val="22"/>
            <w:szCs w:val="22"/>
            <w:b w:val="0"/>
            <w:bCs w:val="0"/>
            <w:i w:val="0"/>
            <w:iCs w:val="0"/>
          </w:rPr>
          <w:t>سوره محمد آیه 4</w:t>
        </w:r>
        <w:r>
          <w:tab/>
        </w:r>
        <w:r>
          <w:fldChar w:fldCharType="begin"/>
        </w:r>
        <w:r>
          <w:instrText xml:space="preserve">PAGEREF 4530 \h</w:instrText>
        </w:r>
        <w:r>
          <w:fldChar w:fldCharType="end"/>
        </w:r>
      </w:hyperlink>
    </w:p>
    <w:p>
      <w:pPr>
        <w:tabs>
          <w:tab w:val="right" w:leader="dot" w:pos="9062"/>
        </w:tabs>
        <w:ind w:left="220"/>
      </w:pPr>
      <w:hyperlink w:anchor="_Toc4531" w:history="1">
        <w:r>
          <w:rPr>
            <w:rFonts w:ascii="IRNazanin" w:hAnsi="IRNazanin" w:eastAsia="IRNazanin" w:cs="IRNazanin"/>
            <w:color w:val="111111"/>
            <w:sz w:val="22"/>
            <w:szCs w:val="22"/>
            <w:b w:val="0"/>
            <w:bCs w:val="0"/>
            <w:i w:val="0"/>
            <w:iCs w:val="0"/>
          </w:rPr>
          <w:t>سوره محمد آیه 5</w:t>
        </w:r>
        <w:r>
          <w:tab/>
        </w:r>
        <w:r>
          <w:fldChar w:fldCharType="begin"/>
        </w:r>
        <w:r>
          <w:instrText xml:space="preserve">PAGEREF 4531 \h</w:instrText>
        </w:r>
        <w:r>
          <w:fldChar w:fldCharType="end"/>
        </w:r>
      </w:hyperlink>
    </w:p>
    <w:p>
      <w:pPr>
        <w:tabs>
          <w:tab w:val="right" w:leader="dot" w:pos="9062"/>
        </w:tabs>
        <w:ind w:left="220"/>
      </w:pPr>
      <w:hyperlink w:anchor="_Toc4532" w:history="1">
        <w:r>
          <w:rPr>
            <w:rFonts w:ascii="IRNazanin" w:hAnsi="IRNazanin" w:eastAsia="IRNazanin" w:cs="IRNazanin"/>
            <w:color w:val="111111"/>
            <w:sz w:val="22"/>
            <w:szCs w:val="22"/>
            <w:b w:val="0"/>
            <w:bCs w:val="0"/>
            <w:i w:val="0"/>
            <w:iCs w:val="0"/>
          </w:rPr>
          <w:t>سوره محمد آیه 6</w:t>
        </w:r>
        <w:r>
          <w:tab/>
        </w:r>
        <w:r>
          <w:fldChar w:fldCharType="begin"/>
        </w:r>
        <w:r>
          <w:instrText xml:space="preserve">PAGEREF 4532 \h</w:instrText>
        </w:r>
        <w:r>
          <w:fldChar w:fldCharType="end"/>
        </w:r>
      </w:hyperlink>
    </w:p>
    <w:p>
      <w:pPr>
        <w:tabs>
          <w:tab w:val="right" w:leader="dot" w:pos="9062"/>
        </w:tabs>
        <w:ind w:left="220"/>
      </w:pPr>
      <w:hyperlink w:anchor="_Toc4533" w:history="1">
        <w:r>
          <w:rPr>
            <w:rFonts w:ascii="IRNazanin" w:hAnsi="IRNazanin" w:eastAsia="IRNazanin" w:cs="IRNazanin"/>
            <w:color w:val="111111"/>
            <w:sz w:val="22"/>
            <w:szCs w:val="22"/>
            <w:b w:val="0"/>
            <w:bCs w:val="0"/>
            <w:i w:val="0"/>
            <w:iCs w:val="0"/>
          </w:rPr>
          <w:t>سوره محمد آیه 7</w:t>
        </w:r>
        <w:r>
          <w:tab/>
        </w:r>
        <w:r>
          <w:fldChar w:fldCharType="begin"/>
        </w:r>
        <w:r>
          <w:instrText xml:space="preserve">PAGEREF 4533 \h</w:instrText>
        </w:r>
        <w:r>
          <w:fldChar w:fldCharType="end"/>
        </w:r>
      </w:hyperlink>
    </w:p>
    <w:p>
      <w:pPr>
        <w:tabs>
          <w:tab w:val="right" w:leader="dot" w:pos="9062"/>
        </w:tabs>
        <w:ind w:left="220"/>
      </w:pPr>
      <w:hyperlink w:anchor="_Toc4534" w:history="1">
        <w:r>
          <w:rPr>
            <w:rFonts w:ascii="IRNazanin" w:hAnsi="IRNazanin" w:eastAsia="IRNazanin" w:cs="IRNazanin"/>
            <w:color w:val="111111"/>
            <w:sz w:val="22"/>
            <w:szCs w:val="22"/>
            <w:b w:val="0"/>
            <w:bCs w:val="0"/>
            <w:i w:val="0"/>
            <w:iCs w:val="0"/>
          </w:rPr>
          <w:t>سوره محمد آیه 8</w:t>
        </w:r>
        <w:r>
          <w:tab/>
        </w:r>
        <w:r>
          <w:fldChar w:fldCharType="begin"/>
        </w:r>
        <w:r>
          <w:instrText xml:space="preserve">PAGEREF 4534 \h</w:instrText>
        </w:r>
        <w:r>
          <w:fldChar w:fldCharType="end"/>
        </w:r>
      </w:hyperlink>
    </w:p>
    <w:p>
      <w:pPr>
        <w:tabs>
          <w:tab w:val="right" w:leader="dot" w:pos="9062"/>
        </w:tabs>
        <w:ind w:left="220"/>
      </w:pPr>
      <w:hyperlink w:anchor="_Toc4535" w:history="1">
        <w:r>
          <w:rPr>
            <w:rFonts w:ascii="IRNazanin" w:hAnsi="IRNazanin" w:eastAsia="IRNazanin" w:cs="IRNazanin"/>
            <w:color w:val="111111"/>
            <w:sz w:val="22"/>
            <w:szCs w:val="22"/>
            <w:b w:val="0"/>
            <w:bCs w:val="0"/>
            <w:i w:val="0"/>
            <w:iCs w:val="0"/>
          </w:rPr>
          <w:t>سوره محمد آیه 9</w:t>
        </w:r>
        <w:r>
          <w:tab/>
        </w:r>
        <w:r>
          <w:fldChar w:fldCharType="begin"/>
        </w:r>
        <w:r>
          <w:instrText xml:space="preserve">PAGEREF 4535 \h</w:instrText>
        </w:r>
        <w:r>
          <w:fldChar w:fldCharType="end"/>
        </w:r>
      </w:hyperlink>
    </w:p>
    <w:p>
      <w:pPr>
        <w:tabs>
          <w:tab w:val="right" w:leader="dot" w:pos="9062"/>
        </w:tabs>
        <w:ind w:left="220"/>
      </w:pPr>
      <w:hyperlink w:anchor="_Toc4536" w:history="1">
        <w:r>
          <w:rPr>
            <w:rFonts w:ascii="IRNazanin" w:hAnsi="IRNazanin" w:eastAsia="IRNazanin" w:cs="IRNazanin"/>
            <w:color w:val="111111"/>
            <w:sz w:val="22"/>
            <w:szCs w:val="22"/>
            <w:b w:val="0"/>
            <w:bCs w:val="0"/>
            <w:i w:val="0"/>
            <w:iCs w:val="0"/>
          </w:rPr>
          <w:t>سوره محمد آیه 10</w:t>
        </w:r>
        <w:r>
          <w:tab/>
        </w:r>
        <w:r>
          <w:fldChar w:fldCharType="begin"/>
        </w:r>
        <w:r>
          <w:instrText xml:space="preserve">PAGEREF 4536 \h</w:instrText>
        </w:r>
        <w:r>
          <w:fldChar w:fldCharType="end"/>
        </w:r>
      </w:hyperlink>
    </w:p>
    <w:p>
      <w:pPr>
        <w:tabs>
          <w:tab w:val="right" w:leader="dot" w:pos="9062"/>
        </w:tabs>
        <w:ind w:left="220"/>
      </w:pPr>
      <w:hyperlink w:anchor="_Toc4537" w:history="1">
        <w:r>
          <w:rPr>
            <w:rFonts w:ascii="IRNazanin" w:hAnsi="IRNazanin" w:eastAsia="IRNazanin" w:cs="IRNazanin"/>
            <w:color w:val="111111"/>
            <w:sz w:val="22"/>
            <w:szCs w:val="22"/>
            <w:b w:val="0"/>
            <w:bCs w:val="0"/>
            <w:i w:val="0"/>
            <w:iCs w:val="0"/>
          </w:rPr>
          <w:t>سوره محمد آیه 11</w:t>
        </w:r>
        <w:r>
          <w:tab/>
        </w:r>
        <w:r>
          <w:fldChar w:fldCharType="begin"/>
        </w:r>
        <w:r>
          <w:instrText xml:space="preserve">PAGEREF 4537 \h</w:instrText>
        </w:r>
        <w:r>
          <w:fldChar w:fldCharType="end"/>
        </w:r>
      </w:hyperlink>
    </w:p>
    <w:p>
      <w:pPr>
        <w:tabs>
          <w:tab w:val="right" w:leader="dot" w:pos="9062"/>
        </w:tabs>
        <w:ind w:left="220"/>
      </w:pPr>
      <w:hyperlink w:anchor="_Toc4538" w:history="1">
        <w:r>
          <w:rPr>
            <w:rFonts w:ascii="IRNazanin" w:hAnsi="IRNazanin" w:eastAsia="IRNazanin" w:cs="IRNazanin"/>
            <w:color w:val="111111"/>
            <w:sz w:val="22"/>
            <w:szCs w:val="22"/>
            <w:b w:val="0"/>
            <w:bCs w:val="0"/>
            <w:i w:val="0"/>
            <w:iCs w:val="0"/>
          </w:rPr>
          <w:t>سوره محمد آیه 12</w:t>
        </w:r>
        <w:r>
          <w:tab/>
        </w:r>
        <w:r>
          <w:fldChar w:fldCharType="begin"/>
        </w:r>
        <w:r>
          <w:instrText xml:space="preserve">PAGEREF 4538 \h</w:instrText>
        </w:r>
        <w:r>
          <w:fldChar w:fldCharType="end"/>
        </w:r>
      </w:hyperlink>
    </w:p>
    <w:p>
      <w:pPr>
        <w:tabs>
          <w:tab w:val="right" w:leader="dot" w:pos="9062"/>
        </w:tabs>
        <w:ind w:left="220"/>
      </w:pPr>
      <w:hyperlink w:anchor="_Toc4539" w:history="1">
        <w:r>
          <w:rPr>
            <w:rFonts w:ascii="IRNazanin" w:hAnsi="IRNazanin" w:eastAsia="IRNazanin" w:cs="IRNazanin"/>
            <w:color w:val="111111"/>
            <w:sz w:val="22"/>
            <w:szCs w:val="22"/>
            <w:b w:val="0"/>
            <w:bCs w:val="0"/>
            <w:i w:val="0"/>
            <w:iCs w:val="0"/>
          </w:rPr>
          <w:t>سوره محمد آیه 13</w:t>
        </w:r>
        <w:r>
          <w:tab/>
        </w:r>
        <w:r>
          <w:fldChar w:fldCharType="begin"/>
        </w:r>
        <w:r>
          <w:instrText xml:space="preserve">PAGEREF 4539 \h</w:instrText>
        </w:r>
        <w:r>
          <w:fldChar w:fldCharType="end"/>
        </w:r>
      </w:hyperlink>
    </w:p>
    <w:p>
      <w:pPr>
        <w:tabs>
          <w:tab w:val="right" w:leader="dot" w:pos="9062"/>
        </w:tabs>
        <w:ind w:left="220"/>
      </w:pPr>
      <w:hyperlink w:anchor="_Toc4540" w:history="1">
        <w:r>
          <w:rPr>
            <w:rFonts w:ascii="IRNazanin" w:hAnsi="IRNazanin" w:eastAsia="IRNazanin" w:cs="IRNazanin"/>
            <w:color w:val="111111"/>
            <w:sz w:val="22"/>
            <w:szCs w:val="22"/>
            <w:b w:val="0"/>
            <w:bCs w:val="0"/>
            <w:i w:val="0"/>
            <w:iCs w:val="0"/>
          </w:rPr>
          <w:t>سوره محمد آیه 14</w:t>
        </w:r>
        <w:r>
          <w:tab/>
        </w:r>
        <w:r>
          <w:fldChar w:fldCharType="begin"/>
        </w:r>
        <w:r>
          <w:instrText xml:space="preserve">PAGEREF 4540 \h</w:instrText>
        </w:r>
        <w:r>
          <w:fldChar w:fldCharType="end"/>
        </w:r>
      </w:hyperlink>
    </w:p>
    <w:p>
      <w:pPr>
        <w:tabs>
          <w:tab w:val="right" w:leader="dot" w:pos="9062"/>
        </w:tabs>
        <w:ind w:left="220"/>
      </w:pPr>
      <w:hyperlink w:anchor="_Toc4541" w:history="1">
        <w:r>
          <w:rPr>
            <w:rFonts w:ascii="IRNazanin" w:hAnsi="IRNazanin" w:eastAsia="IRNazanin" w:cs="IRNazanin"/>
            <w:color w:val="111111"/>
            <w:sz w:val="22"/>
            <w:szCs w:val="22"/>
            <w:b w:val="0"/>
            <w:bCs w:val="0"/>
            <w:i w:val="0"/>
            <w:iCs w:val="0"/>
          </w:rPr>
          <w:t>سوره محمد آیه 15</w:t>
        </w:r>
        <w:r>
          <w:tab/>
        </w:r>
        <w:r>
          <w:fldChar w:fldCharType="begin"/>
        </w:r>
        <w:r>
          <w:instrText xml:space="preserve">PAGEREF 4541 \h</w:instrText>
        </w:r>
        <w:r>
          <w:fldChar w:fldCharType="end"/>
        </w:r>
      </w:hyperlink>
    </w:p>
    <w:p>
      <w:pPr>
        <w:tabs>
          <w:tab w:val="right" w:leader="dot" w:pos="9062"/>
        </w:tabs>
        <w:ind w:left="220"/>
      </w:pPr>
      <w:hyperlink w:anchor="_Toc4542" w:history="1">
        <w:r>
          <w:rPr>
            <w:rFonts w:ascii="IRNazanin" w:hAnsi="IRNazanin" w:eastAsia="IRNazanin" w:cs="IRNazanin"/>
            <w:color w:val="111111"/>
            <w:sz w:val="22"/>
            <w:szCs w:val="22"/>
            <w:b w:val="0"/>
            <w:bCs w:val="0"/>
            <w:i w:val="0"/>
            <w:iCs w:val="0"/>
          </w:rPr>
          <w:t>سوره محمد آیه 16</w:t>
        </w:r>
        <w:r>
          <w:tab/>
        </w:r>
        <w:r>
          <w:fldChar w:fldCharType="begin"/>
        </w:r>
        <w:r>
          <w:instrText xml:space="preserve">PAGEREF 4542 \h</w:instrText>
        </w:r>
        <w:r>
          <w:fldChar w:fldCharType="end"/>
        </w:r>
      </w:hyperlink>
    </w:p>
    <w:p>
      <w:pPr>
        <w:tabs>
          <w:tab w:val="right" w:leader="dot" w:pos="9062"/>
        </w:tabs>
        <w:ind w:left="220"/>
      </w:pPr>
      <w:hyperlink w:anchor="_Toc4543" w:history="1">
        <w:r>
          <w:rPr>
            <w:rFonts w:ascii="IRNazanin" w:hAnsi="IRNazanin" w:eastAsia="IRNazanin" w:cs="IRNazanin"/>
            <w:color w:val="111111"/>
            <w:sz w:val="22"/>
            <w:szCs w:val="22"/>
            <w:b w:val="0"/>
            <w:bCs w:val="0"/>
            <w:i w:val="0"/>
            <w:iCs w:val="0"/>
          </w:rPr>
          <w:t>سوره محمد آیه 17</w:t>
        </w:r>
        <w:r>
          <w:tab/>
        </w:r>
        <w:r>
          <w:fldChar w:fldCharType="begin"/>
        </w:r>
        <w:r>
          <w:instrText xml:space="preserve">PAGEREF 4543 \h</w:instrText>
        </w:r>
        <w:r>
          <w:fldChar w:fldCharType="end"/>
        </w:r>
      </w:hyperlink>
    </w:p>
    <w:p>
      <w:pPr>
        <w:tabs>
          <w:tab w:val="right" w:leader="dot" w:pos="9062"/>
        </w:tabs>
        <w:ind w:left="220"/>
      </w:pPr>
      <w:hyperlink w:anchor="_Toc4544" w:history="1">
        <w:r>
          <w:rPr>
            <w:rFonts w:ascii="IRNazanin" w:hAnsi="IRNazanin" w:eastAsia="IRNazanin" w:cs="IRNazanin"/>
            <w:color w:val="111111"/>
            <w:sz w:val="22"/>
            <w:szCs w:val="22"/>
            <w:b w:val="0"/>
            <w:bCs w:val="0"/>
            <w:i w:val="0"/>
            <w:iCs w:val="0"/>
          </w:rPr>
          <w:t>سوره محمد آیه 18</w:t>
        </w:r>
        <w:r>
          <w:tab/>
        </w:r>
        <w:r>
          <w:fldChar w:fldCharType="begin"/>
        </w:r>
        <w:r>
          <w:instrText xml:space="preserve">PAGEREF 4544 \h</w:instrText>
        </w:r>
        <w:r>
          <w:fldChar w:fldCharType="end"/>
        </w:r>
      </w:hyperlink>
    </w:p>
    <w:p>
      <w:pPr>
        <w:tabs>
          <w:tab w:val="right" w:leader="dot" w:pos="9062"/>
        </w:tabs>
        <w:ind w:left="220"/>
      </w:pPr>
      <w:hyperlink w:anchor="_Toc4545" w:history="1">
        <w:r>
          <w:rPr>
            <w:rFonts w:ascii="IRNazanin" w:hAnsi="IRNazanin" w:eastAsia="IRNazanin" w:cs="IRNazanin"/>
            <w:color w:val="111111"/>
            <w:sz w:val="22"/>
            <w:szCs w:val="22"/>
            <w:b w:val="0"/>
            <w:bCs w:val="0"/>
            <w:i w:val="0"/>
            <w:iCs w:val="0"/>
          </w:rPr>
          <w:t>سوره محمد آیه 19</w:t>
        </w:r>
        <w:r>
          <w:tab/>
        </w:r>
        <w:r>
          <w:fldChar w:fldCharType="begin"/>
        </w:r>
        <w:r>
          <w:instrText xml:space="preserve">PAGEREF 4545 \h</w:instrText>
        </w:r>
        <w:r>
          <w:fldChar w:fldCharType="end"/>
        </w:r>
      </w:hyperlink>
    </w:p>
    <w:p>
      <w:pPr>
        <w:tabs>
          <w:tab w:val="right" w:leader="dot" w:pos="9062"/>
        </w:tabs>
        <w:ind w:left="220"/>
      </w:pPr>
      <w:hyperlink w:anchor="_Toc4546" w:history="1">
        <w:r>
          <w:rPr>
            <w:rFonts w:ascii="IRNazanin" w:hAnsi="IRNazanin" w:eastAsia="IRNazanin" w:cs="IRNazanin"/>
            <w:color w:val="111111"/>
            <w:sz w:val="22"/>
            <w:szCs w:val="22"/>
            <w:b w:val="0"/>
            <w:bCs w:val="0"/>
            <w:i w:val="0"/>
            <w:iCs w:val="0"/>
          </w:rPr>
          <w:t>سوره محمد آیه 20</w:t>
        </w:r>
        <w:r>
          <w:tab/>
        </w:r>
        <w:r>
          <w:fldChar w:fldCharType="begin"/>
        </w:r>
        <w:r>
          <w:instrText xml:space="preserve">PAGEREF 4546 \h</w:instrText>
        </w:r>
        <w:r>
          <w:fldChar w:fldCharType="end"/>
        </w:r>
      </w:hyperlink>
    </w:p>
    <w:p>
      <w:pPr>
        <w:tabs>
          <w:tab w:val="right" w:leader="dot" w:pos="9062"/>
        </w:tabs>
        <w:ind w:left="220"/>
      </w:pPr>
      <w:hyperlink w:anchor="_Toc4547" w:history="1">
        <w:r>
          <w:rPr>
            <w:rFonts w:ascii="IRNazanin" w:hAnsi="IRNazanin" w:eastAsia="IRNazanin" w:cs="IRNazanin"/>
            <w:color w:val="111111"/>
            <w:sz w:val="22"/>
            <w:szCs w:val="22"/>
            <w:b w:val="0"/>
            <w:bCs w:val="0"/>
            <w:i w:val="0"/>
            <w:iCs w:val="0"/>
          </w:rPr>
          <w:t>سوره محمد آیه 21</w:t>
        </w:r>
        <w:r>
          <w:tab/>
        </w:r>
        <w:r>
          <w:fldChar w:fldCharType="begin"/>
        </w:r>
        <w:r>
          <w:instrText xml:space="preserve">PAGEREF 4547 \h</w:instrText>
        </w:r>
        <w:r>
          <w:fldChar w:fldCharType="end"/>
        </w:r>
      </w:hyperlink>
    </w:p>
    <w:p>
      <w:pPr>
        <w:tabs>
          <w:tab w:val="right" w:leader="dot" w:pos="9062"/>
        </w:tabs>
        <w:ind w:left="220"/>
      </w:pPr>
      <w:hyperlink w:anchor="_Toc4548" w:history="1">
        <w:r>
          <w:rPr>
            <w:rFonts w:ascii="IRNazanin" w:hAnsi="IRNazanin" w:eastAsia="IRNazanin" w:cs="IRNazanin"/>
            <w:color w:val="111111"/>
            <w:sz w:val="22"/>
            <w:szCs w:val="22"/>
            <w:b w:val="0"/>
            <w:bCs w:val="0"/>
            <w:i w:val="0"/>
            <w:iCs w:val="0"/>
          </w:rPr>
          <w:t>سوره محمد آیه 22</w:t>
        </w:r>
        <w:r>
          <w:tab/>
        </w:r>
        <w:r>
          <w:fldChar w:fldCharType="begin"/>
        </w:r>
        <w:r>
          <w:instrText xml:space="preserve">PAGEREF 4548 \h</w:instrText>
        </w:r>
        <w:r>
          <w:fldChar w:fldCharType="end"/>
        </w:r>
      </w:hyperlink>
    </w:p>
    <w:p>
      <w:pPr>
        <w:tabs>
          <w:tab w:val="right" w:leader="dot" w:pos="9062"/>
        </w:tabs>
        <w:ind w:left="220"/>
      </w:pPr>
      <w:hyperlink w:anchor="_Toc4549" w:history="1">
        <w:r>
          <w:rPr>
            <w:rFonts w:ascii="IRNazanin" w:hAnsi="IRNazanin" w:eastAsia="IRNazanin" w:cs="IRNazanin"/>
            <w:color w:val="111111"/>
            <w:sz w:val="22"/>
            <w:szCs w:val="22"/>
            <w:b w:val="0"/>
            <w:bCs w:val="0"/>
            <w:i w:val="0"/>
            <w:iCs w:val="0"/>
          </w:rPr>
          <w:t>سوره محمد آیه 23</w:t>
        </w:r>
        <w:r>
          <w:tab/>
        </w:r>
        <w:r>
          <w:fldChar w:fldCharType="begin"/>
        </w:r>
        <w:r>
          <w:instrText xml:space="preserve">PAGEREF 4549 \h</w:instrText>
        </w:r>
        <w:r>
          <w:fldChar w:fldCharType="end"/>
        </w:r>
      </w:hyperlink>
    </w:p>
    <w:p>
      <w:pPr>
        <w:tabs>
          <w:tab w:val="right" w:leader="dot" w:pos="9062"/>
        </w:tabs>
        <w:ind w:left="220"/>
      </w:pPr>
      <w:hyperlink w:anchor="_Toc4550" w:history="1">
        <w:r>
          <w:rPr>
            <w:rFonts w:ascii="IRNazanin" w:hAnsi="IRNazanin" w:eastAsia="IRNazanin" w:cs="IRNazanin"/>
            <w:color w:val="111111"/>
            <w:sz w:val="22"/>
            <w:szCs w:val="22"/>
            <w:b w:val="0"/>
            <w:bCs w:val="0"/>
            <w:i w:val="0"/>
            <w:iCs w:val="0"/>
          </w:rPr>
          <w:t>سوره محمد آیه 24</w:t>
        </w:r>
        <w:r>
          <w:tab/>
        </w:r>
        <w:r>
          <w:fldChar w:fldCharType="begin"/>
        </w:r>
        <w:r>
          <w:instrText xml:space="preserve">PAGEREF 4550 \h</w:instrText>
        </w:r>
        <w:r>
          <w:fldChar w:fldCharType="end"/>
        </w:r>
      </w:hyperlink>
    </w:p>
    <w:p>
      <w:pPr>
        <w:tabs>
          <w:tab w:val="right" w:leader="dot" w:pos="9062"/>
        </w:tabs>
        <w:ind w:left="220"/>
      </w:pPr>
      <w:hyperlink w:anchor="_Toc4551" w:history="1">
        <w:r>
          <w:rPr>
            <w:rFonts w:ascii="IRNazanin" w:hAnsi="IRNazanin" w:eastAsia="IRNazanin" w:cs="IRNazanin"/>
            <w:color w:val="111111"/>
            <w:sz w:val="22"/>
            <w:szCs w:val="22"/>
            <w:b w:val="0"/>
            <w:bCs w:val="0"/>
            <w:i w:val="0"/>
            <w:iCs w:val="0"/>
          </w:rPr>
          <w:t>سوره محمد آیه 25</w:t>
        </w:r>
        <w:r>
          <w:tab/>
        </w:r>
        <w:r>
          <w:fldChar w:fldCharType="begin"/>
        </w:r>
        <w:r>
          <w:instrText xml:space="preserve">PAGEREF 4551 \h</w:instrText>
        </w:r>
        <w:r>
          <w:fldChar w:fldCharType="end"/>
        </w:r>
      </w:hyperlink>
    </w:p>
    <w:p>
      <w:pPr>
        <w:tabs>
          <w:tab w:val="right" w:leader="dot" w:pos="9062"/>
        </w:tabs>
        <w:ind w:left="220"/>
      </w:pPr>
      <w:hyperlink w:anchor="_Toc4552" w:history="1">
        <w:r>
          <w:rPr>
            <w:rFonts w:ascii="IRNazanin" w:hAnsi="IRNazanin" w:eastAsia="IRNazanin" w:cs="IRNazanin"/>
            <w:color w:val="111111"/>
            <w:sz w:val="22"/>
            <w:szCs w:val="22"/>
            <w:b w:val="0"/>
            <w:bCs w:val="0"/>
            <w:i w:val="0"/>
            <w:iCs w:val="0"/>
          </w:rPr>
          <w:t>سوره محمد آیه 26</w:t>
        </w:r>
        <w:r>
          <w:tab/>
        </w:r>
        <w:r>
          <w:fldChar w:fldCharType="begin"/>
        </w:r>
        <w:r>
          <w:instrText xml:space="preserve">PAGEREF 4552 \h</w:instrText>
        </w:r>
        <w:r>
          <w:fldChar w:fldCharType="end"/>
        </w:r>
      </w:hyperlink>
    </w:p>
    <w:p>
      <w:pPr>
        <w:tabs>
          <w:tab w:val="right" w:leader="dot" w:pos="9062"/>
        </w:tabs>
        <w:ind w:left="220"/>
      </w:pPr>
      <w:hyperlink w:anchor="_Toc4553" w:history="1">
        <w:r>
          <w:rPr>
            <w:rFonts w:ascii="IRNazanin" w:hAnsi="IRNazanin" w:eastAsia="IRNazanin" w:cs="IRNazanin"/>
            <w:color w:val="111111"/>
            <w:sz w:val="22"/>
            <w:szCs w:val="22"/>
            <w:b w:val="0"/>
            <w:bCs w:val="0"/>
            <w:i w:val="0"/>
            <w:iCs w:val="0"/>
          </w:rPr>
          <w:t>سوره محمد آیه 27</w:t>
        </w:r>
        <w:r>
          <w:tab/>
        </w:r>
        <w:r>
          <w:fldChar w:fldCharType="begin"/>
        </w:r>
        <w:r>
          <w:instrText xml:space="preserve">PAGEREF 4553 \h</w:instrText>
        </w:r>
        <w:r>
          <w:fldChar w:fldCharType="end"/>
        </w:r>
      </w:hyperlink>
    </w:p>
    <w:p>
      <w:pPr>
        <w:tabs>
          <w:tab w:val="right" w:leader="dot" w:pos="9062"/>
        </w:tabs>
        <w:ind w:left="220"/>
      </w:pPr>
      <w:hyperlink w:anchor="_Toc4554" w:history="1">
        <w:r>
          <w:rPr>
            <w:rFonts w:ascii="IRNazanin" w:hAnsi="IRNazanin" w:eastAsia="IRNazanin" w:cs="IRNazanin"/>
            <w:color w:val="111111"/>
            <w:sz w:val="22"/>
            <w:szCs w:val="22"/>
            <w:b w:val="0"/>
            <w:bCs w:val="0"/>
            <w:i w:val="0"/>
            <w:iCs w:val="0"/>
          </w:rPr>
          <w:t>سوره محمد آیه 28</w:t>
        </w:r>
        <w:r>
          <w:tab/>
        </w:r>
        <w:r>
          <w:fldChar w:fldCharType="begin"/>
        </w:r>
        <w:r>
          <w:instrText xml:space="preserve">PAGEREF 4554 \h</w:instrText>
        </w:r>
        <w:r>
          <w:fldChar w:fldCharType="end"/>
        </w:r>
      </w:hyperlink>
    </w:p>
    <w:p>
      <w:pPr>
        <w:tabs>
          <w:tab w:val="right" w:leader="dot" w:pos="9062"/>
        </w:tabs>
        <w:ind w:left="220"/>
      </w:pPr>
      <w:hyperlink w:anchor="_Toc4555" w:history="1">
        <w:r>
          <w:rPr>
            <w:rFonts w:ascii="IRNazanin" w:hAnsi="IRNazanin" w:eastAsia="IRNazanin" w:cs="IRNazanin"/>
            <w:color w:val="111111"/>
            <w:sz w:val="22"/>
            <w:szCs w:val="22"/>
            <w:b w:val="0"/>
            <w:bCs w:val="0"/>
            <w:i w:val="0"/>
            <w:iCs w:val="0"/>
          </w:rPr>
          <w:t>سوره محمد آیه 29</w:t>
        </w:r>
        <w:r>
          <w:tab/>
        </w:r>
        <w:r>
          <w:fldChar w:fldCharType="begin"/>
        </w:r>
        <w:r>
          <w:instrText xml:space="preserve">PAGEREF 4555 \h</w:instrText>
        </w:r>
        <w:r>
          <w:fldChar w:fldCharType="end"/>
        </w:r>
      </w:hyperlink>
    </w:p>
    <w:p>
      <w:pPr>
        <w:tabs>
          <w:tab w:val="right" w:leader="dot" w:pos="9062"/>
        </w:tabs>
        <w:ind w:left="220"/>
      </w:pPr>
      <w:hyperlink w:anchor="_Toc4556" w:history="1">
        <w:r>
          <w:rPr>
            <w:rFonts w:ascii="IRNazanin" w:hAnsi="IRNazanin" w:eastAsia="IRNazanin" w:cs="IRNazanin"/>
            <w:color w:val="111111"/>
            <w:sz w:val="22"/>
            <w:szCs w:val="22"/>
            <w:b w:val="0"/>
            <w:bCs w:val="0"/>
            <w:i w:val="0"/>
            <w:iCs w:val="0"/>
          </w:rPr>
          <w:t>سوره محمد آیه 30</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سوره محمد آیه 31</w:t>
        </w:r>
        <w:r>
          <w:tab/>
        </w:r>
        <w:r>
          <w:fldChar w:fldCharType="begin"/>
        </w:r>
        <w:r>
          <w:instrText xml:space="preserve">PAGEREF 4557 \h</w:instrText>
        </w:r>
        <w:r>
          <w:fldChar w:fldCharType="end"/>
        </w:r>
      </w:hyperlink>
    </w:p>
    <w:p>
      <w:pPr>
        <w:tabs>
          <w:tab w:val="right" w:leader="dot" w:pos="9062"/>
        </w:tabs>
        <w:ind w:left="220"/>
      </w:pPr>
      <w:hyperlink w:anchor="_Toc4558" w:history="1">
        <w:r>
          <w:rPr>
            <w:rFonts w:ascii="IRNazanin" w:hAnsi="IRNazanin" w:eastAsia="IRNazanin" w:cs="IRNazanin"/>
            <w:color w:val="111111"/>
            <w:sz w:val="22"/>
            <w:szCs w:val="22"/>
            <w:b w:val="0"/>
            <w:bCs w:val="0"/>
            <w:i w:val="0"/>
            <w:iCs w:val="0"/>
          </w:rPr>
          <w:t>سوره محمد آیه 32</w:t>
        </w:r>
        <w:r>
          <w:tab/>
        </w:r>
        <w:r>
          <w:fldChar w:fldCharType="begin"/>
        </w:r>
        <w:r>
          <w:instrText xml:space="preserve">PAGEREF 4558 \h</w:instrText>
        </w:r>
        <w:r>
          <w:fldChar w:fldCharType="end"/>
        </w:r>
      </w:hyperlink>
    </w:p>
    <w:p>
      <w:pPr>
        <w:tabs>
          <w:tab w:val="right" w:leader="dot" w:pos="9062"/>
        </w:tabs>
        <w:ind w:left="220"/>
      </w:pPr>
      <w:hyperlink w:anchor="_Toc4559" w:history="1">
        <w:r>
          <w:rPr>
            <w:rFonts w:ascii="IRNazanin" w:hAnsi="IRNazanin" w:eastAsia="IRNazanin" w:cs="IRNazanin"/>
            <w:color w:val="111111"/>
            <w:sz w:val="22"/>
            <w:szCs w:val="22"/>
            <w:b w:val="0"/>
            <w:bCs w:val="0"/>
            <w:i w:val="0"/>
            <w:iCs w:val="0"/>
          </w:rPr>
          <w:t>سوره محمد آیه 33</w:t>
        </w:r>
        <w:r>
          <w:tab/>
        </w:r>
        <w:r>
          <w:fldChar w:fldCharType="begin"/>
        </w:r>
        <w:r>
          <w:instrText xml:space="preserve">PAGEREF 4559 \h</w:instrText>
        </w:r>
        <w:r>
          <w:fldChar w:fldCharType="end"/>
        </w:r>
      </w:hyperlink>
    </w:p>
    <w:p>
      <w:pPr>
        <w:tabs>
          <w:tab w:val="right" w:leader="dot" w:pos="9062"/>
        </w:tabs>
        <w:ind w:left="220"/>
      </w:pPr>
      <w:hyperlink w:anchor="_Toc4560" w:history="1">
        <w:r>
          <w:rPr>
            <w:rFonts w:ascii="IRNazanin" w:hAnsi="IRNazanin" w:eastAsia="IRNazanin" w:cs="IRNazanin"/>
            <w:color w:val="111111"/>
            <w:sz w:val="22"/>
            <w:szCs w:val="22"/>
            <w:b w:val="0"/>
            <w:bCs w:val="0"/>
            <w:i w:val="0"/>
            <w:iCs w:val="0"/>
          </w:rPr>
          <w:t>سوره محمد آیه 34</w:t>
        </w:r>
        <w:r>
          <w:tab/>
        </w:r>
        <w:r>
          <w:fldChar w:fldCharType="begin"/>
        </w:r>
        <w:r>
          <w:instrText xml:space="preserve">PAGEREF 4560 \h</w:instrText>
        </w:r>
        <w:r>
          <w:fldChar w:fldCharType="end"/>
        </w:r>
      </w:hyperlink>
    </w:p>
    <w:p>
      <w:pPr>
        <w:tabs>
          <w:tab w:val="right" w:leader="dot" w:pos="9062"/>
        </w:tabs>
        <w:ind w:left="220"/>
      </w:pPr>
      <w:hyperlink w:anchor="_Toc4561" w:history="1">
        <w:r>
          <w:rPr>
            <w:rFonts w:ascii="IRNazanin" w:hAnsi="IRNazanin" w:eastAsia="IRNazanin" w:cs="IRNazanin"/>
            <w:color w:val="111111"/>
            <w:sz w:val="22"/>
            <w:szCs w:val="22"/>
            <w:b w:val="0"/>
            <w:bCs w:val="0"/>
            <w:i w:val="0"/>
            <w:iCs w:val="0"/>
          </w:rPr>
          <w:t>سوره محمد آیه 35</w:t>
        </w:r>
        <w:r>
          <w:tab/>
        </w:r>
        <w:r>
          <w:fldChar w:fldCharType="begin"/>
        </w:r>
        <w:r>
          <w:instrText xml:space="preserve">PAGEREF 4561 \h</w:instrText>
        </w:r>
        <w:r>
          <w:fldChar w:fldCharType="end"/>
        </w:r>
      </w:hyperlink>
    </w:p>
    <w:p>
      <w:pPr>
        <w:tabs>
          <w:tab w:val="right" w:leader="dot" w:pos="9062"/>
        </w:tabs>
        <w:ind w:left="220"/>
      </w:pPr>
      <w:hyperlink w:anchor="_Toc4562" w:history="1">
        <w:r>
          <w:rPr>
            <w:rFonts w:ascii="IRNazanin" w:hAnsi="IRNazanin" w:eastAsia="IRNazanin" w:cs="IRNazanin"/>
            <w:color w:val="111111"/>
            <w:sz w:val="22"/>
            <w:szCs w:val="22"/>
            <w:b w:val="0"/>
            <w:bCs w:val="0"/>
            <w:i w:val="0"/>
            <w:iCs w:val="0"/>
          </w:rPr>
          <w:t>سوره محمد آیه 36</w:t>
        </w:r>
        <w:r>
          <w:tab/>
        </w:r>
        <w:r>
          <w:fldChar w:fldCharType="begin"/>
        </w:r>
        <w:r>
          <w:instrText xml:space="preserve">PAGEREF 4562 \h</w:instrText>
        </w:r>
        <w:r>
          <w:fldChar w:fldCharType="end"/>
        </w:r>
      </w:hyperlink>
    </w:p>
    <w:p>
      <w:pPr>
        <w:tabs>
          <w:tab w:val="right" w:leader="dot" w:pos="9062"/>
        </w:tabs>
        <w:ind w:left="220"/>
      </w:pPr>
      <w:hyperlink w:anchor="_Toc4563" w:history="1">
        <w:r>
          <w:rPr>
            <w:rFonts w:ascii="IRNazanin" w:hAnsi="IRNazanin" w:eastAsia="IRNazanin" w:cs="IRNazanin"/>
            <w:color w:val="111111"/>
            <w:sz w:val="22"/>
            <w:szCs w:val="22"/>
            <w:b w:val="0"/>
            <w:bCs w:val="0"/>
            <w:i w:val="0"/>
            <w:iCs w:val="0"/>
          </w:rPr>
          <w:t>سوره محمد آیه 37</w:t>
        </w:r>
        <w:r>
          <w:tab/>
        </w:r>
        <w:r>
          <w:fldChar w:fldCharType="begin"/>
        </w:r>
        <w:r>
          <w:instrText xml:space="preserve">PAGEREF 4563 \h</w:instrText>
        </w:r>
        <w:r>
          <w:fldChar w:fldCharType="end"/>
        </w:r>
      </w:hyperlink>
    </w:p>
    <w:p>
      <w:pPr>
        <w:tabs>
          <w:tab w:val="right" w:leader="dot" w:pos="9062"/>
        </w:tabs>
        <w:ind w:left="220"/>
      </w:pPr>
      <w:hyperlink w:anchor="_Toc4564" w:history="1">
        <w:r>
          <w:rPr>
            <w:rFonts w:ascii="IRNazanin" w:hAnsi="IRNazanin" w:eastAsia="IRNazanin" w:cs="IRNazanin"/>
            <w:color w:val="111111"/>
            <w:sz w:val="22"/>
            <w:szCs w:val="22"/>
            <w:b w:val="0"/>
            <w:bCs w:val="0"/>
            <w:i w:val="0"/>
            <w:iCs w:val="0"/>
          </w:rPr>
          <w:t>سوره محمد آیه 38</w:t>
        </w:r>
        <w:r>
          <w:tab/>
        </w:r>
        <w:r>
          <w:fldChar w:fldCharType="begin"/>
        </w:r>
        <w:r>
          <w:instrText xml:space="preserve">PAGEREF 4564 \h</w:instrText>
        </w:r>
        <w:r>
          <w:fldChar w:fldCharType="end"/>
        </w:r>
      </w:hyperlink>
    </w:p>
    <w:p>
      <w:pPr>
        <w:tabs>
          <w:tab w:val="right" w:leader="dot" w:pos="9062"/>
        </w:tabs>
        <w:ind w:left="220"/>
      </w:pPr>
      <w:hyperlink w:anchor="_Toc4565" w:history="1">
        <w:r>
          <w:rPr>
            <w:rFonts w:ascii="IRNazanin" w:hAnsi="IRNazanin" w:eastAsia="IRNazanin" w:cs="IRNazanin"/>
            <w:color w:val="111111"/>
            <w:sz w:val="22"/>
            <w:szCs w:val="22"/>
            <w:b w:val="0"/>
            <w:bCs w:val="0"/>
            <w:i w:val="0"/>
            <w:iCs w:val="0"/>
          </w:rPr>
          <w:t>سوره الفتح آیه 1</w:t>
        </w:r>
        <w:r>
          <w:tab/>
        </w:r>
        <w:r>
          <w:fldChar w:fldCharType="begin"/>
        </w:r>
        <w:r>
          <w:instrText xml:space="preserve">PAGEREF 4565 \h</w:instrText>
        </w:r>
        <w:r>
          <w:fldChar w:fldCharType="end"/>
        </w:r>
      </w:hyperlink>
    </w:p>
    <w:p>
      <w:pPr>
        <w:tabs>
          <w:tab w:val="right" w:leader="dot" w:pos="9062"/>
        </w:tabs>
        <w:ind w:left="220"/>
      </w:pPr>
      <w:hyperlink w:anchor="_Toc4566" w:history="1">
        <w:r>
          <w:rPr>
            <w:rFonts w:ascii="IRNazanin" w:hAnsi="IRNazanin" w:eastAsia="IRNazanin" w:cs="IRNazanin"/>
            <w:color w:val="111111"/>
            <w:sz w:val="22"/>
            <w:szCs w:val="22"/>
            <w:b w:val="0"/>
            <w:bCs w:val="0"/>
            <w:i w:val="0"/>
            <w:iCs w:val="0"/>
          </w:rPr>
          <w:t>سوره الفتح آیه 2</w:t>
        </w:r>
        <w:r>
          <w:tab/>
        </w:r>
        <w:r>
          <w:fldChar w:fldCharType="begin"/>
        </w:r>
        <w:r>
          <w:instrText xml:space="preserve">PAGEREF 4566 \h</w:instrText>
        </w:r>
        <w:r>
          <w:fldChar w:fldCharType="end"/>
        </w:r>
      </w:hyperlink>
    </w:p>
    <w:p>
      <w:pPr>
        <w:tabs>
          <w:tab w:val="right" w:leader="dot" w:pos="9062"/>
        </w:tabs>
        <w:ind w:left="220"/>
      </w:pPr>
      <w:hyperlink w:anchor="_Toc4567" w:history="1">
        <w:r>
          <w:rPr>
            <w:rFonts w:ascii="IRNazanin" w:hAnsi="IRNazanin" w:eastAsia="IRNazanin" w:cs="IRNazanin"/>
            <w:color w:val="111111"/>
            <w:sz w:val="22"/>
            <w:szCs w:val="22"/>
            <w:b w:val="0"/>
            <w:bCs w:val="0"/>
            <w:i w:val="0"/>
            <w:iCs w:val="0"/>
          </w:rPr>
          <w:t>سوره الفتح آیه 3</w:t>
        </w:r>
        <w:r>
          <w:tab/>
        </w:r>
        <w:r>
          <w:fldChar w:fldCharType="begin"/>
        </w:r>
        <w:r>
          <w:instrText xml:space="preserve">PAGEREF 4567 \h</w:instrText>
        </w:r>
        <w:r>
          <w:fldChar w:fldCharType="end"/>
        </w:r>
      </w:hyperlink>
    </w:p>
    <w:p>
      <w:pPr>
        <w:tabs>
          <w:tab w:val="right" w:leader="dot" w:pos="9062"/>
        </w:tabs>
        <w:ind w:left="220"/>
      </w:pPr>
      <w:hyperlink w:anchor="_Toc4568" w:history="1">
        <w:r>
          <w:rPr>
            <w:rFonts w:ascii="IRNazanin" w:hAnsi="IRNazanin" w:eastAsia="IRNazanin" w:cs="IRNazanin"/>
            <w:color w:val="111111"/>
            <w:sz w:val="22"/>
            <w:szCs w:val="22"/>
            <w:b w:val="0"/>
            <w:bCs w:val="0"/>
            <w:i w:val="0"/>
            <w:iCs w:val="0"/>
          </w:rPr>
          <w:t>سوره الفتح آیه 4</w:t>
        </w:r>
        <w:r>
          <w:tab/>
        </w:r>
        <w:r>
          <w:fldChar w:fldCharType="begin"/>
        </w:r>
        <w:r>
          <w:instrText xml:space="preserve">PAGEREF 4568 \h</w:instrText>
        </w:r>
        <w:r>
          <w:fldChar w:fldCharType="end"/>
        </w:r>
      </w:hyperlink>
    </w:p>
    <w:p>
      <w:pPr>
        <w:tabs>
          <w:tab w:val="right" w:leader="dot" w:pos="9062"/>
        </w:tabs>
        <w:ind w:left="220"/>
      </w:pPr>
      <w:hyperlink w:anchor="_Toc4569" w:history="1">
        <w:r>
          <w:rPr>
            <w:rFonts w:ascii="IRNazanin" w:hAnsi="IRNazanin" w:eastAsia="IRNazanin" w:cs="IRNazanin"/>
            <w:color w:val="111111"/>
            <w:sz w:val="22"/>
            <w:szCs w:val="22"/>
            <w:b w:val="0"/>
            <w:bCs w:val="0"/>
            <w:i w:val="0"/>
            <w:iCs w:val="0"/>
          </w:rPr>
          <w:t>سوره الفتح آیه 5</w:t>
        </w:r>
        <w:r>
          <w:tab/>
        </w:r>
        <w:r>
          <w:fldChar w:fldCharType="begin"/>
        </w:r>
        <w:r>
          <w:instrText xml:space="preserve">PAGEREF 4569 \h</w:instrText>
        </w:r>
        <w:r>
          <w:fldChar w:fldCharType="end"/>
        </w:r>
      </w:hyperlink>
    </w:p>
    <w:p>
      <w:pPr>
        <w:tabs>
          <w:tab w:val="right" w:leader="dot" w:pos="9062"/>
        </w:tabs>
        <w:ind w:left="220"/>
      </w:pPr>
      <w:hyperlink w:anchor="_Toc4570" w:history="1">
        <w:r>
          <w:rPr>
            <w:rFonts w:ascii="IRNazanin" w:hAnsi="IRNazanin" w:eastAsia="IRNazanin" w:cs="IRNazanin"/>
            <w:color w:val="111111"/>
            <w:sz w:val="22"/>
            <w:szCs w:val="22"/>
            <w:b w:val="0"/>
            <w:bCs w:val="0"/>
            <w:i w:val="0"/>
            <w:iCs w:val="0"/>
          </w:rPr>
          <w:t>سوره الفتح آیه 6</w:t>
        </w:r>
        <w:r>
          <w:tab/>
        </w:r>
        <w:r>
          <w:fldChar w:fldCharType="begin"/>
        </w:r>
        <w:r>
          <w:instrText xml:space="preserve">PAGEREF 4570 \h</w:instrText>
        </w:r>
        <w:r>
          <w:fldChar w:fldCharType="end"/>
        </w:r>
      </w:hyperlink>
    </w:p>
    <w:p>
      <w:pPr>
        <w:tabs>
          <w:tab w:val="right" w:leader="dot" w:pos="9062"/>
        </w:tabs>
        <w:ind w:left="220"/>
      </w:pPr>
      <w:hyperlink w:anchor="_Toc4571" w:history="1">
        <w:r>
          <w:rPr>
            <w:rFonts w:ascii="IRNazanin" w:hAnsi="IRNazanin" w:eastAsia="IRNazanin" w:cs="IRNazanin"/>
            <w:color w:val="111111"/>
            <w:sz w:val="22"/>
            <w:szCs w:val="22"/>
            <w:b w:val="0"/>
            <w:bCs w:val="0"/>
            <w:i w:val="0"/>
            <w:iCs w:val="0"/>
          </w:rPr>
          <w:t>سوره الفتح آیه 7</w:t>
        </w:r>
        <w:r>
          <w:tab/>
        </w:r>
        <w:r>
          <w:fldChar w:fldCharType="begin"/>
        </w:r>
        <w:r>
          <w:instrText xml:space="preserve">PAGEREF 4571 \h</w:instrText>
        </w:r>
        <w:r>
          <w:fldChar w:fldCharType="end"/>
        </w:r>
      </w:hyperlink>
    </w:p>
    <w:p>
      <w:pPr>
        <w:tabs>
          <w:tab w:val="right" w:leader="dot" w:pos="9062"/>
        </w:tabs>
        <w:ind w:left="220"/>
      </w:pPr>
      <w:hyperlink w:anchor="_Toc4572" w:history="1">
        <w:r>
          <w:rPr>
            <w:rFonts w:ascii="IRNazanin" w:hAnsi="IRNazanin" w:eastAsia="IRNazanin" w:cs="IRNazanin"/>
            <w:color w:val="111111"/>
            <w:sz w:val="22"/>
            <w:szCs w:val="22"/>
            <w:b w:val="0"/>
            <w:bCs w:val="0"/>
            <w:i w:val="0"/>
            <w:iCs w:val="0"/>
          </w:rPr>
          <w:t>سوره الفتح آیه 8</w:t>
        </w:r>
        <w:r>
          <w:tab/>
        </w:r>
        <w:r>
          <w:fldChar w:fldCharType="begin"/>
        </w:r>
        <w:r>
          <w:instrText xml:space="preserve">PAGEREF 4572 \h</w:instrText>
        </w:r>
        <w:r>
          <w:fldChar w:fldCharType="end"/>
        </w:r>
      </w:hyperlink>
    </w:p>
    <w:p>
      <w:pPr>
        <w:tabs>
          <w:tab w:val="right" w:leader="dot" w:pos="9062"/>
        </w:tabs>
        <w:ind w:left="220"/>
      </w:pPr>
      <w:hyperlink w:anchor="_Toc4573" w:history="1">
        <w:r>
          <w:rPr>
            <w:rFonts w:ascii="IRNazanin" w:hAnsi="IRNazanin" w:eastAsia="IRNazanin" w:cs="IRNazanin"/>
            <w:color w:val="111111"/>
            <w:sz w:val="22"/>
            <w:szCs w:val="22"/>
            <w:b w:val="0"/>
            <w:bCs w:val="0"/>
            <w:i w:val="0"/>
            <w:iCs w:val="0"/>
          </w:rPr>
          <w:t>سوره الفتح آیه 9</w:t>
        </w:r>
        <w:r>
          <w:tab/>
        </w:r>
        <w:r>
          <w:fldChar w:fldCharType="begin"/>
        </w:r>
        <w:r>
          <w:instrText xml:space="preserve">PAGEREF 4573 \h</w:instrText>
        </w:r>
        <w:r>
          <w:fldChar w:fldCharType="end"/>
        </w:r>
      </w:hyperlink>
    </w:p>
    <w:p>
      <w:pPr>
        <w:tabs>
          <w:tab w:val="right" w:leader="dot" w:pos="9062"/>
        </w:tabs>
        <w:ind w:left="220"/>
      </w:pPr>
      <w:hyperlink w:anchor="_Toc4574" w:history="1">
        <w:r>
          <w:rPr>
            <w:rFonts w:ascii="IRNazanin" w:hAnsi="IRNazanin" w:eastAsia="IRNazanin" w:cs="IRNazanin"/>
            <w:color w:val="111111"/>
            <w:sz w:val="22"/>
            <w:szCs w:val="22"/>
            <w:b w:val="0"/>
            <w:bCs w:val="0"/>
            <w:i w:val="0"/>
            <w:iCs w:val="0"/>
          </w:rPr>
          <w:t>سوره الفتح آیه 10</w:t>
        </w:r>
        <w:r>
          <w:tab/>
        </w:r>
        <w:r>
          <w:fldChar w:fldCharType="begin"/>
        </w:r>
        <w:r>
          <w:instrText xml:space="preserve">PAGEREF 4574 \h</w:instrText>
        </w:r>
        <w:r>
          <w:fldChar w:fldCharType="end"/>
        </w:r>
      </w:hyperlink>
    </w:p>
    <w:p>
      <w:pPr>
        <w:tabs>
          <w:tab w:val="right" w:leader="dot" w:pos="9062"/>
        </w:tabs>
        <w:ind w:left="220"/>
      </w:pPr>
      <w:hyperlink w:anchor="_Toc4575" w:history="1">
        <w:r>
          <w:rPr>
            <w:rFonts w:ascii="IRNazanin" w:hAnsi="IRNazanin" w:eastAsia="IRNazanin" w:cs="IRNazanin"/>
            <w:color w:val="111111"/>
            <w:sz w:val="22"/>
            <w:szCs w:val="22"/>
            <w:b w:val="0"/>
            <w:bCs w:val="0"/>
            <w:i w:val="0"/>
            <w:iCs w:val="0"/>
          </w:rPr>
          <w:t>سوره الفتح آیه 11</w:t>
        </w:r>
        <w:r>
          <w:tab/>
        </w:r>
        <w:r>
          <w:fldChar w:fldCharType="begin"/>
        </w:r>
        <w:r>
          <w:instrText xml:space="preserve">PAGEREF 4575 \h</w:instrText>
        </w:r>
        <w:r>
          <w:fldChar w:fldCharType="end"/>
        </w:r>
      </w:hyperlink>
    </w:p>
    <w:p>
      <w:pPr>
        <w:tabs>
          <w:tab w:val="right" w:leader="dot" w:pos="9062"/>
        </w:tabs>
        <w:ind w:left="220"/>
      </w:pPr>
      <w:hyperlink w:anchor="_Toc4576" w:history="1">
        <w:r>
          <w:rPr>
            <w:rFonts w:ascii="IRNazanin" w:hAnsi="IRNazanin" w:eastAsia="IRNazanin" w:cs="IRNazanin"/>
            <w:color w:val="111111"/>
            <w:sz w:val="22"/>
            <w:szCs w:val="22"/>
            <w:b w:val="0"/>
            <w:bCs w:val="0"/>
            <w:i w:val="0"/>
            <w:iCs w:val="0"/>
          </w:rPr>
          <w:t>سوره الفتح آیه 12</w:t>
        </w:r>
        <w:r>
          <w:tab/>
        </w:r>
        <w:r>
          <w:fldChar w:fldCharType="begin"/>
        </w:r>
        <w:r>
          <w:instrText xml:space="preserve">PAGEREF 4576 \h</w:instrText>
        </w:r>
        <w:r>
          <w:fldChar w:fldCharType="end"/>
        </w:r>
      </w:hyperlink>
    </w:p>
    <w:p>
      <w:pPr>
        <w:tabs>
          <w:tab w:val="right" w:leader="dot" w:pos="9062"/>
        </w:tabs>
        <w:ind w:left="220"/>
      </w:pPr>
      <w:hyperlink w:anchor="_Toc4577" w:history="1">
        <w:r>
          <w:rPr>
            <w:rFonts w:ascii="IRNazanin" w:hAnsi="IRNazanin" w:eastAsia="IRNazanin" w:cs="IRNazanin"/>
            <w:color w:val="111111"/>
            <w:sz w:val="22"/>
            <w:szCs w:val="22"/>
            <w:b w:val="0"/>
            <w:bCs w:val="0"/>
            <w:i w:val="0"/>
            <w:iCs w:val="0"/>
          </w:rPr>
          <w:t>سوره الفتح آیه 13</w:t>
        </w:r>
        <w:r>
          <w:tab/>
        </w:r>
        <w:r>
          <w:fldChar w:fldCharType="begin"/>
        </w:r>
        <w:r>
          <w:instrText xml:space="preserve">PAGEREF 4577 \h</w:instrText>
        </w:r>
        <w:r>
          <w:fldChar w:fldCharType="end"/>
        </w:r>
      </w:hyperlink>
    </w:p>
    <w:p>
      <w:pPr>
        <w:tabs>
          <w:tab w:val="right" w:leader="dot" w:pos="9062"/>
        </w:tabs>
        <w:ind w:left="220"/>
      </w:pPr>
      <w:hyperlink w:anchor="_Toc4578" w:history="1">
        <w:r>
          <w:rPr>
            <w:rFonts w:ascii="IRNazanin" w:hAnsi="IRNazanin" w:eastAsia="IRNazanin" w:cs="IRNazanin"/>
            <w:color w:val="111111"/>
            <w:sz w:val="22"/>
            <w:szCs w:val="22"/>
            <w:b w:val="0"/>
            <w:bCs w:val="0"/>
            <w:i w:val="0"/>
            <w:iCs w:val="0"/>
          </w:rPr>
          <w:t>سوره الفتح آیه 14</w:t>
        </w:r>
        <w:r>
          <w:tab/>
        </w:r>
        <w:r>
          <w:fldChar w:fldCharType="begin"/>
        </w:r>
        <w:r>
          <w:instrText xml:space="preserve">PAGEREF 4578 \h</w:instrText>
        </w:r>
        <w:r>
          <w:fldChar w:fldCharType="end"/>
        </w:r>
      </w:hyperlink>
    </w:p>
    <w:p>
      <w:pPr>
        <w:tabs>
          <w:tab w:val="right" w:leader="dot" w:pos="9062"/>
        </w:tabs>
        <w:ind w:left="220"/>
      </w:pPr>
      <w:hyperlink w:anchor="_Toc4579" w:history="1">
        <w:r>
          <w:rPr>
            <w:rFonts w:ascii="IRNazanin" w:hAnsi="IRNazanin" w:eastAsia="IRNazanin" w:cs="IRNazanin"/>
            <w:color w:val="111111"/>
            <w:sz w:val="22"/>
            <w:szCs w:val="22"/>
            <w:b w:val="0"/>
            <w:bCs w:val="0"/>
            <w:i w:val="0"/>
            <w:iCs w:val="0"/>
          </w:rPr>
          <w:t>سوره الفتح آیه 15</w:t>
        </w:r>
        <w:r>
          <w:tab/>
        </w:r>
        <w:r>
          <w:fldChar w:fldCharType="begin"/>
        </w:r>
        <w:r>
          <w:instrText xml:space="preserve">PAGEREF 4579 \h</w:instrText>
        </w:r>
        <w:r>
          <w:fldChar w:fldCharType="end"/>
        </w:r>
      </w:hyperlink>
    </w:p>
    <w:p>
      <w:pPr>
        <w:tabs>
          <w:tab w:val="right" w:leader="dot" w:pos="9062"/>
        </w:tabs>
        <w:ind w:left="220"/>
      </w:pPr>
      <w:hyperlink w:anchor="_Toc4580" w:history="1">
        <w:r>
          <w:rPr>
            <w:rFonts w:ascii="IRNazanin" w:hAnsi="IRNazanin" w:eastAsia="IRNazanin" w:cs="IRNazanin"/>
            <w:color w:val="111111"/>
            <w:sz w:val="22"/>
            <w:szCs w:val="22"/>
            <w:b w:val="0"/>
            <w:bCs w:val="0"/>
            <w:i w:val="0"/>
            <w:iCs w:val="0"/>
          </w:rPr>
          <w:t>سوره الفتح آیه 16</w:t>
        </w:r>
        <w:r>
          <w:tab/>
        </w:r>
        <w:r>
          <w:fldChar w:fldCharType="begin"/>
        </w:r>
        <w:r>
          <w:instrText xml:space="preserve">PAGEREF 4580 \h</w:instrText>
        </w:r>
        <w:r>
          <w:fldChar w:fldCharType="end"/>
        </w:r>
      </w:hyperlink>
    </w:p>
    <w:p>
      <w:pPr>
        <w:tabs>
          <w:tab w:val="right" w:leader="dot" w:pos="9062"/>
        </w:tabs>
        <w:ind w:left="220"/>
      </w:pPr>
      <w:hyperlink w:anchor="_Toc4581" w:history="1">
        <w:r>
          <w:rPr>
            <w:rFonts w:ascii="IRNazanin" w:hAnsi="IRNazanin" w:eastAsia="IRNazanin" w:cs="IRNazanin"/>
            <w:color w:val="111111"/>
            <w:sz w:val="22"/>
            <w:szCs w:val="22"/>
            <w:b w:val="0"/>
            <w:bCs w:val="0"/>
            <w:i w:val="0"/>
            <w:iCs w:val="0"/>
          </w:rPr>
          <w:t>سوره الفتح آیه 17</w:t>
        </w:r>
        <w:r>
          <w:tab/>
        </w:r>
        <w:r>
          <w:fldChar w:fldCharType="begin"/>
        </w:r>
        <w:r>
          <w:instrText xml:space="preserve">PAGEREF 4581 \h</w:instrText>
        </w:r>
        <w:r>
          <w:fldChar w:fldCharType="end"/>
        </w:r>
      </w:hyperlink>
    </w:p>
    <w:p>
      <w:pPr>
        <w:tabs>
          <w:tab w:val="right" w:leader="dot" w:pos="9062"/>
        </w:tabs>
        <w:ind w:left="220"/>
      </w:pPr>
      <w:hyperlink w:anchor="_Toc4582" w:history="1">
        <w:r>
          <w:rPr>
            <w:rFonts w:ascii="IRNazanin" w:hAnsi="IRNazanin" w:eastAsia="IRNazanin" w:cs="IRNazanin"/>
            <w:color w:val="111111"/>
            <w:sz w:val="22"/>
            <w:szCs w:val="22"/>
            <w:b w:val="0"/>
            <w:bCs w:val="0"/>
            <w:i w:val="0"/>
            <w:iCs w:val="0"/>
          </w:rPr>
          <w:t>سوره الفتح آیه 18</w:t>
        </w:r>
        <w:r>
          <w:tab/>
        </w:r>
        <w:r>
          <w:fldChar w:fldCharType="begin"/>
        </w:r>
        <w:r>
          <w:instrText xml:space="preserve">PAGEREF 4582 \h</w:instrText>
        </w:r>
        <w:r>
          <w:fldChar w:fldCharType="end"/>
        </w:r>
      </w:hyperlink>
    </w:p>
    <w:p>
      <w:pPr>
        <w:tabs>
          <w:tab w:val="right" w:leader="dot" w:pos="9062"/>
        </w:tabs>
        <w:ind w:left="220"/>
      </w:pPr>
      <w:hyperlink w:anchor="_Toc4583" w:history="1">
        <w:r>
          <w:rPr>
            <w:rFonts w:ascii="IRNazanin" w:hAnsi="IRNazanin" w:eastAsia="IRNazanin" w:cs="IRNazanin"/>
            <w:color w:val="111111"/>
            <w:sz w:val="22"/>
            <w:szCs w:val="22"/>
            <w:b w:val="0"/>
            <w:bCs w:val="0"/>
            <w:i w:val="0"/>
            <w:iCs w:val="0"/>
          </w:rPr>
          <w:t>سوره الفتح آیه 19</w:t>
        </w:r>
        <w:r>
          <w:tab/>
        </w:r>
        <w:r>
          <w:fldChar w:fldCharType="begin"/>
        </w:r>
        <w:r>
          <w:instrText xml:space="preserve">PAGEREF 4583 \h</w:instrText>
        </w:r>
        <w:r>
          <w:fldChar w:fldCharType="end"/>
        </w:r>
      </w:hyperlink>
    </w:p>
    <w:p>
      <w:pPr>
        <w:tabs>
          <w:tab w:val="right" w:leader="dot" w:pos="9062"/>
        </w:tabs>
        <w:ind w:left="220"/>
      </w:pPr>
      <w:hyperlink w:anchor="_Toc4584" w:history="1">
        <w:r>
          <w:rPr>
            <w:rFonts w:ascii="IRNazanin" w:hAnsi="IRNazanin" w:eastAsia="IRNazanin" w:cs="IRNazanin"/>
            <w:color w:val="111111"/>
            <w:sz w:val="22"/>
            <w:szCs w:val="22"/>
            <w:b w:val="0"/>
            <w:bCs w:val="0"/>
            <w:i w:val="0"/>
            <w:iCs w:val="0"/>
          </w:rPr>
          <w:t>سوره الفتح آیه 20</w:t>
        </w:r>
        <w:r>
          <w:tab/>
        </w:r>
        <w:r>
          <w:fldChar w:fldCharType="begin"/>
        </w:r>
        <w:r>
          <w:instrText xml:space="preserve">PAGEREF 4584 \h</w:instrText>
        </w:r>
        <w:r>
          <w:fldChar w:fldCharType="end"/>
        </w:r>
      </w:hyperlink>
    </w:p>
    <w:p>
      <w:pPr>
        <w:tabs>
          <w:tab w:val="right" w:leader="dot" w:pos="9062"/>
        </w:tabs>
        <w:ind w:left="220"/>
      </w:pPr>
      <w:hyperlink w:anchor="_Toc4585" w:history="1">
        <w:r>
          <w:rPr>
            <w:rFonts w:ascii="IRNazanin" w:hAnsi="IRNazanin" w:eastAsia="IRNazanin" w:cs="IRNazanin"/>
            <w:color w:val="111111"/>
            <w:sz w:val="22"/>
            <w:szCs w:val="22"/>
            <w:b w:val="0"/>
            <w:bCs w:val="0"/>
            <w:i w:val="0"/>
            <w:iCs w:val="0"/>
          </w:rPr>
          <w:t>سوره الفتح آیه 21</w:t>
        </w:r>
        <w:r>
          <w:tab/>
        </w:r>
        <w:r>
          <w:fldChar w:fldCharType="begin"/>
        </w:r>
        <w:r>
          <w:instrText xml:space="preserve">PAGEREF 4585 \h</w:instrText>
        </w:r>
        <w:r>
          <w:fldChar w:fldCharType="end"/>
        </w:r>
      </w:hyperlink>
    </w:p>
    <w:p>
      <w:pPr>
        <w:tabs>
          <w:tab w:val="right" w:leader="dot" w:pos="9062"/>
        </w:tabs>
        <w:ind w:left="220"/>
      </w:pPr>
      <w:hyperlink w:anchor="_Toc4586" w:history="1">
        <w:r>
          <w:rPr>
            <w:rFonts w:ascii="IRNazanin" w:hAnsi="IRNazanin" w:eastAsia="IRNazanin" w:cs="IRNazanin"/>
            <w:color w:val="111111"/>
            <w:sz w:val="22"/>
            <w:szCs w:val="22"/>
            <w:b w:val="0"/>
            <w:bCs w:val="0"/>
            <w:i w:val="0"/>
            <w:iCs w:val="0"/>
          </w:rPr>
          <w:t>سوره الفتح آیه 22</w:t>
        </w:r>
        <w:r>
          <w:tab/>
        </w:r>
        <w:r>
          <w:fldChar w:fldCharType="begin"/>
        </w:r>
        <w:r>
          <w:instrText xml:space="preserve">PAGEREF 4586 \h</w:instrText>
        </w:r>
        <w:r>
          <w:fldChar w:fldCharType="end"/>
        </w:r>
      </w:hyperlink>
    </w:p>
    <w:p>
      <w:pPr>
        <w:tabs>
          <w:tab w:val="right" w:leader="dot" w:pos="9062"/>
        </w:tabs>
        <w:ind w:left="220"/>
      </w:pPr>
      <w:hyperlink w:anchor="_Toc4587" w:history="1">
        <w:r>
          <w:rPr>
            <w:rFonts w:ascii="IRNazanin" w:hAnsi="IRNazanin" w:eastAsia="IRNazanin" w:cs="IRNazanin"/>
            <w:color w:val="111111"/>
            <w:sz w:val="22"/>
            <w:szCs w:val="22"/>
            <w:b w:val="0"/>
            <w:bCs w:val="0"/>
            <w:i w:val="0"/>
            <w:iCs w:val="0"/>
          </w:rPr>
          <w:t>سوره الفتح آیه 23</w:t>
        </w:r>
        <w:r>
          <w:tab/>
        </w:r>
        <w:r>
          <w:fldChar w:fldCharType="begin"/>
        </w:r>
        <w:r>
          <w:instrText xml:space="preserve">PAGEREF 4587 \h</w:instrText>
        </w:r>
        <w:r>
          <w:fldChar w:fldCharType="end"/>
        </w:r>
      </w:hyperlink>
    </w:p>
    <w:p>
      <w:pPr>
        <w:tabs>
          <w:tab w:val="right" w:leader="dot" w:pos="9062"/>
        </w:tabs>
        <w:ind w:left="220"/>
      </w:pPr>
      <w:hyperlink w:anchor="_Toc4588" w:history="1">
        <w:r>
          <w:rPr>
            <w:rFonts w:ascii="IRNazanin" w:hAnsi="IRNazanin" w:eastAsia="IRNazanin" w:cs="IRNazanin"/>
            <w:color w:val="111111"/>
            <w:sz w:val="22"/>
            <w:szCs w:val="22"/>
            <w:b w:val="0"/>
            <w:bCs w:val="0"/>
            <w:i w:val="0"/>
            <w:iCs w:val="0"/>
          </w:rPr>
          <w:t>سوره الفتح آیه 24</w:t>
        </w:r>
        <w:r>
          <w:tab/>
        </w:r>
        <w:r>
          <w:fldChar w:fldCharType="begin"/>
        </w:r>
        <w:r>
          <w:instrText xml:space="preserve">PAGEREF 4588 \h</w:instrText>
        </w:r>
        <w:r>
          <w:fldChar w:fldCharType="end"/>
        </w:r>
      </w:hyperlink>
    </w:p>
    <w:p>
      <w:pPr>
        <w:tabs>
          <w:tab w:val="right" w:leader="dot" w:pos="9062"/>
        </w:tabs>
        <w:ind w:left="220"/>
      </w:pPr>
      <w:hyperlink w:anchor="_Toc4589" w:history="1">
        <w:r>
          <w:rPr>
            <w:rFonts w:ascii="IRNazanin" w:hAnsi="IRNazanin" w:eastAsia="IRNazanin" w:cs="IRNazanin"/>
            <w:color w:val="111111"/>
            <w:sz w:val="22"/>
            <w:szCs w:val="22"/>
            <w:b w:val="0"/>
            <w:bCs w:val="0"/>
            <w:i w:val="0"/>
            <w:iCs w:val="0"/>
          </w:rPr>
          <w:t>سوره الفتح آیه 25</w:t>
        </w:r>
        <w:r>
          <w:tab/>
        </w:r>
        <w:r>
          <w:fldChar w:fldCharType="begin"/>
        </w:r>
        <w:r>
          <w:instrText xml:space="preserve">PAGEREF 4589 \h</w:instrText>
        </w:r>
        <w:r>
          <w:fldChar w:fldCharType="end"/>
        </w:r>
      </w:hyperlink>
    </w:p>
    <w:p>
      <w:pPr>
        <w:tabs>
          <w:tab w:val="right" w:leader="dot" w:pos="9062"/>
        </w:tabs>
        <w:ind w:left="220"/>
      </w:pPr>
      <w:hyperlink w:anchor="_Toc4590" w:history="1">
        <w:r>
          <w:rPr>
            <w:rFonts w:ascii="IRNazanin" w:hAnsi="IRNazanin" w:eastAsia="IRNazanin" w:cs="IRNazanin"/>
            <w:color w:val="111111"/>
            <w:sz w:val="22"/>
            <w:szCs w:val="22"/>
            <w:b w:val="0"/>
            <w:bCs w:val="0"/>
            <w:i w:val="0"/>
            <w:iCs w:val="0"/>
          </w:rPr>
          <w:t>سوره الفتح آیه 26</w:t>
        </w:r>
        <w:r>
          <w:tab/>
        </w:r>
        <w:r>
          <w:fldChar w:fldCharType="begin"/>
        </w:r>
        <w:r>
          <w:instrText xml:space="preserve">PAGEREF 4590 \h</w:instrText>
        </w:r>
        <w:r>
          <w:fldChar w:fldCharType="end"/>
        </w:r>
      </w:hyperlink>
    </w:p>
    <w:p>
      <w:pPr>
        <w:tabs>
          <w:tab w:val="right" w:leader="dot" w:pos="9062"/>
        </w:tabs>
        <w:ind w:left="220"/>
      </w:pPr>
      <w:hyperlink w:anchor="_Toc4591" w:history="1">
        <w:r>
          <w:rPr>
            <w:rFonts w:ascii="IRNazanin" w:hAnsi="IRNazanin" w:eastAsia="IRNazanin" w:cs="IRNazanin"/>
            <w:color w:val="111111"/>
            <w:sz w:val="22"/>
            <w:szCs w:val="22"/>
            <w:b w:val="0"/>
            <w:bCs w:val="0"/>
            <w:i w:val="0"/>
            <w:iCs w:val="0"/>
          </w:rPr>
          <w:t>سوره الفتح آیه 27</w:t>
        </w:r>
        <w:r>
          <w:tab/>
        </w:r>
        <w:r>
          <w:fldChar w:fldCharType="begin"/>
        </w:r>
        <w:r>
          <w:instrText xml:space="preserve">PAGEREF 4591 \h</w:instrText>
        </w:r>
        <w:r>
          <w:fldChar w:fldCharType="end"/>
        </w:r>
      </w:hyperlink>
    </w:p>
    <w:p>
      <w:pPr>
        <w:tabs>
          <w:tab w:val="right" w:leader="dot" w:pos="9062"/>
        </w:tabs>
        <w:ind w:left="220"/>
      </w:pPr>
      <w:hyperlink w:anchor="_Toc4592" w:history="1">
        <w:r>
          <w:rPr>
            <w:rFonts w:ascii="IRNazanin" w:hAnsi="IRNazanin" w:eastAsia="IRNazanin" w:cs="IRNazanin"/>
            <w:color w:val="111111"/>
            <w:sz w:val="22"/>
            <w:szCs w:val="22"/>
            <w:b w:val="0"/>
            <w:bCs w:val="0"/>
            <w:i w:val="0"/>
            <w:iCs w:val="0"/>
          </w:rPr>
          <w:t>سوره الفتح آیه 28</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سوره الفتح آیه 29</w:t>
        </w:r>
        <w:r>
          <w:tab/>
        </w:r>
        <w:r>
          <w:fldChar w:fldCharType="begin"/>
        </w:r>
        <w:r>
          <w:instrText xml:space="preserve">PAGEREF 4593 \h</w:instrText>
        </w:r>
        <w:r>
          <w:fldChar w:fldCharType="end"/>
        </w:r>
      </w:hyperlink>
    </w:p>
    <w:p>
      <w:pPr>
        <w:tabs>
          <w:tab w:val="right" w:leader="dot" w:pos="9062"/>
        </w:tabs>
        <w:ind w:left="220"/>
      </w:pPr>
      <w:hyperlink w:anchor="_Toc4594" w:history="1">
        <w:r>
          <w:rPr>
            <w:rFonts w:ascii="IRNazanin" w:hAnsi="IRNazanin" w:eastAsia="IRNazanin" w:cs="IRNazanin"/>
            <w:color w:val="111111"/>
            <w:sz w:val="22"/>
            <w:szCs w:val="22"/>
            <w:b w:val="0"/>
            <w:bCs w:val="0"/>
            <w:i w:val="0"/>
            <w:iCs w:val="0"/>
          </w:rPr>
          <w:t>سوره الحجرات آیه 1</w:t>
        </w:r>
        <w:r>
          <w:tab/>
        </w:r>
        <w:r>
          <w:fldChar w:fldCharType="begin"/>
        </w:r>
        <w:r>
          <w:instrText xml:space="preserve">PAGEREF 4594 \h</w:instrText>
        </w:r>
        <w:r>
          <w:fldChar w:fldCharType="end"/>
        </w:r>
      </w:hyperlink>
    </w:p>
    <w:p>
      <w:pPr>
        <w:tabs>
          <w:tab w:val="right" w:leader="dot" w:pos="9062"/>
        </w:tabs>
        <w:ind w:left="220"/>
      </w:pPr>
      <w:hyperlink w:anchor="_Toc4595" w:history="1">
        <w:r>
          <w:rPr>
            <w:rFonts w:ascii="IRNazanin" w:hAnsi="IRNazanin" w:eastAsia="IRNazanin" w:cs="IRNazanin"/>
            <w:color w:val="111111"/>
            <w:sz w:val="22"/>
            <w:szCs w:val="22"/>
            <w:b w:val="0"/>
            <w:bCs w:val="0"/>
            <w:i w:val="0"/>
            <w:iCs w:val="0"/>
          </w:rPr>
          <w:t>سوره الحجرات آیه 2</w:t>
        </w:r>
        <w:r>
          <w:tab/>
        </w:r>
        <w:r>
          <w:fldChar w:fldCharType="begin"/>
        </w:r>
        <w:r>
          <w:instrText xml:space="preserve">PAGEREF 4595 \h</w:instrText>
        </w:r>
        <w:r>
          <w:fldChar w:fldCharType="end"/>
        </w:r>
      </w:hyperlink>
    </w:p>
    <w:p>
      <w:pPr>
        <w:tabs>
          <w:tab w:val="right" w:leader="dot" w:pos="9062"/>
        </w:tabs>
        <w:ind w:left="220"/>
      </w:pPr>
      <w:hyperlink w:anchor="_Toc4596" w:history="1">
        <w:r>
          <w:rPr>
            <w:rFonts w:ascii="IRNazanin" w:hAnsi="IRNazanin" w:eastAsia="IRNazanin" w:cs="IRNazanin"/>
            <w:color w:val="111111"/>
            <w:sz w:val="22"/>
            <w:szCs w:val="22"/>
            <w:b w:val="0"/>
            <w:bCs w:val="0"/>
            <w:i w:val="0"/>
            <w:iCs w:val="0"/>
          </w:rPr>
          <w:t>سوره الحجرات آیه 3</w:t>
        </w:r>
        <w:r>
          <w:tab/>
        </w:r>
        <w:r>
          <w:fldChar w:fldCharType="begin"/>
        </w:r>
        <w:r>
          <w:instrText xml:space="preserve">PAGEREF 4596 \h</w:instrText>
        </w:r>
        <w:r>
          <w:fldChar w:fldCharType="end"/>
        </w:r>
      </w:hyperlink>
    </w:p>
    <w:p>
      <w:pPr>
        <w:tabs>
          <w:tab w:val="right" w:leader="dot" w:pos="9062"/>
        </w:tabs>
        <w:ind w:left="220"/>
      </w:pPr>
      <w:hyperlink w:anchor="_Toc4597" w:history="1">
        <w:r>
          <w:rPr>
            <w:rFonts w:ascii="IRNazanin" w:hAnsi="IRNazanin" w:eastAsia="IRNazanin" w:cs="IRNazanin"/>
            <w:color w:val="111111"/>
            <w:sz w:val="22"/>
            <w:szCs w:val="22"/>
            <w:b w:val="0"/>
            <w:bCs w:val="0"/>
            <w:i w:val="0"/>
            <w:iCs w:val="0"/>
          </w:rPr>
          <w:t>سوره الحجرات آیه 4</w:t>
        </w:r>
        <w:r>
          <w:tab/>
        </w:r>
        <w:r>
          <w:fldChar w:fldCharType="begin"/>
        </w:r>
        <w:r>
          <w:instrText xml:space="preserve">PAGEREF 4597 \h</w:instrText>
        </w:r>
        <w:r>
          <w:fldChar w:fldCharType="end"/>
        </w:r>
      </w:hyperlink>
    </w:p>
    <w:p>
      <w:pPr>
        <w:tabs>
          <w:tab w:val="right" w:leader="dot" w:pos="9062"/>
        </w:tabs>
        <w:ind w:left="220"/>
      </w:pPr>
      <w:hyperlink w:anchor="_Toc4598" w:history="1">
        <w:r>
          <w:rPr>
            <w:rFonts w:ascii="IRNazanin" w:hAnsi="IRNazanin" w:eastAsia="IRNazanin" w:cs="IRNazanin"/>
            <w:color w:val="111111"/>
            <w:sz w:val="22"/>
            <w:szCs w:val="22"/>
            <w:b w:val="0"/>
            <w:bCs w:val="0"/>
            <w:i w:val="0"/>
            <w:iCs w:val="0"/>
          </w:rPr>
          <w:t>سوره الحجرات آیه 5</w:t>
        </w:r>
        <w:r>
          <w:tab/>
        </w:r>
        <w:r>
          <w:fldChar w:fldCharType="begin"/>
        </w:r>
        <w:r>
          <w:instrText xml:space="preserve">PAGEREF 4598 \h</w:instrText>
        </w:r>
        <w:r>
          <w:fldChar w:fldCharType="end"/>
        </w:r>
      </w:hyperlink>
    </w:p>
    <w:p>
      <w:pPr>
        <w:tabs>
          <w:tab w:val="right" w:leader="dot" w:pos="9062"/>
        </w:tabs>
        <w:ind w:left="220"/>
      </w:pPr>
      <w:hyperlink w:anchor="_Toc4599" w:history="1">
        <w:r>
          <w:rPr>
            <w:rFonts w:ascii="IRNazanin" w:hAnsi="IRNazanin" w:eastAsia="IRNazanin" w:cs="IRNazanin"/>
            <w:color w:val="111111"/>
            <w:sz w:val="22"/>
            <w:szCs w:val="22"/>
            <w:b w:val="0"/>
            <w:bCs w:val="0"/>
            <w:i w:val="0"/>
            <w:iCs w:val="0"/>
          </w:rPr>
          <w:t>سوره الحجرات آیه 6</w:t>
        </w:r>
        <w:r>
          <w:tab/>
        </w:r>
        <w:r>
          <w:fldChar w:fldCharType="begin"/>
        </w:r>
        <w:r>
          <w:instrText xml:space="preserve">PAGEREF 4599 \h</w:instrText>
        </w:r>
        <w:r>
          <w:fldChar w:fldCharType="end"/>
        </w:r>
      </w:hyperlink>
    </w:p>
    <w:p>
      <w:pPr>
        <w:tabs>
          <w:tab w:val="right" w:leader="dot" w:pos="9062"/>
        </w:tabs>
        <w:ind w:left="220"/>
      </w:pPr>
      <w:hyperlink w:anchor="_Toc4600" w:history="1">
        <w:r>
          <w:rPr>
            <w:rFonts w:ascii="IRNazanin" w:hAnsi="IRNazanin" w:eastAsia="IRNazanin" w:cs="IRNazanin"/>
            <w:color w:val="111111"/>
            <w:sz w:val="22"/>
            <w:szCs w:val="22"/>
            <w:b w:val="0"/>
            <w:bCs w:val="0"/>
            <w:i w:val="0"/>
            <w:iCs w:val="0"/>
          </w:rPr>
          <w:t>سوره الحجرات آیه 7</w:t>
        </w:r>
        <w:r>
          <w:tab/>
        </w:r>
        <w:r>
          <w:fldChar w:fldCharType="begin"/>
        </w:r>
        <w:r>
          <w:instrText xml:space="preserve">PAGEREF 4600 \h</w:instrText>
        </w:r>
        <w:r>
          <w:fldChar w:fldCharType="end"/>
        </w:r>
      </w:hyperlink>
    </w:p>
    <w:p>
      <w:pPr>
        <w:tabs>
          <w:tab w:val="right" w:leader="dot" w:pos="9062"/>
        </w:tabs>
        <w:ind w:left="220"/>
      </w:pPr>
      <w:hyperlink w:anchor="_Toc4601" w:history="1">
        <w:r>
          <w:rPr>
            <w:rFonts w:ascii="IRNazanin" w:hAnsi="IRNazanin" w:eastAsia="IRNazanin" w:cs="IRNazanin"/>
            <w:color w:val="111111"/>
            <w:sz w:val="22"/>
            <w:szCs w:val="22"/>
            <w:b w:val="0"/>
            <w:bCs w:val="0"/>
            <w:i w:val="0"/>
            <w:iCs w:val="0"/>
          </w:rPr>
          <w:t>سوره الحجرات آیه 8</w:t>
        </w:r>
        <w:r>
          <w:tab/>
        </w:r>
        <w:r>
          <w:fldChar w:fldCharType="begin"/>
        </w:r>
        <w:r>
          <w:instrText xml:space="preserve">PAGEREF 4601 \h</w:instrText>
        </w:r>
        <w:r>
          <w:fldChar w:fldCharType="end"/>
        </w:r>
      </w:hyperlink>
    </w:p>
    <w:p>
      <w:pPr>
        <w:tabs>
          <w:tab w:val="right" w:leader="dot" w:pos="9062"/>
        </w:tabs>
        <w:ind w:left="220"/>
      </w:pPr>
      <w:hyperlink w:anchor="_Toc4602" w:history="1">
        <w:r>
          <w:rPr>
            <w:rFonts w:ascii="IRNazanin" w:hAnsi="IRNazanin" w:eastAsia="IRNazanin" w:cs="IRNazanin"/>
            <w:color w:val="111111"/>
            <w:sz w:val="22"/>
            <w:szCs w:val="22"/>
            <w:b w:val="0"/>
            <w:bCs w:val="0"/>
            <w:i w:val="0"/>
            <w:iCs w:val="0"/>
          </w:rPr>
          <w:t>سوره الحجرات آیه 9</w:t>
        </w:r>
        <w:r>
          <w:tab/>
        </w:r>
        <w:r>
          <w:fldChar w:fldCharType="begin"/>
        </w:r>
        <w:r>
          <w:instrText xml:space="preserve">PAGEREF 4602 \h</w:instrText>
        </w:r>
        <w:r>
          <w:fldChar w:fldCharType="end"/>
        </w:r>
      </w:hyperlink>
    </w:p>
    <w:p>
      <w:pPr>
        <w:tabs>
          <w:tab w:val="right" w:leader="dot" w:pos="9062"/>
        </w:tabs>
        <w:ind w:left="220"/>
      </w:pPr>
      <w:hyperlink w:anchor="_Toc4603" w:history="1">
        <w:r>
          <w:rPr>
            <w:rFonts w:ascii="IRNazanin" w:hAnsi="IRNazanin" w:eastAsia="IRNazanin" w:cs="IRNazanin"/>
            <w:color w:val="111111"/>
            <w:sz w:val="22"/>
            <w:szCs w:val="22"/>
            <w:b w:val="0"/>
            <w:bCs w:val="0"/>
            <w:i w:val="0"/>
            <w:iCs w:val="0"/>
          </w:rPr>
          <w:t>سوره الحجرات آیه 10</w:t>
        </w:r>
        <w:r>
          <w:tab/>
        </w:r>
        <w:r>
          <w:fldChar w:fldCharType="begin"/>
        </w:r>
        <w:r>
          <w:instrText xml:space="preserve">PAGEREF 4603 \h</w:instrText>
        </w:r>
        <w:r>
          <w:fldChar w:fldCharType="end"/>
        </w:r>
      </w:hyperlink>
    </w:p>
    <w:p>
      <w:pPr>
        <w:tabs>
          <w:tab w:val="right" w:leader="dot" w:pos="9062"/>
        </w:tabs>
        <w:ind w:left="220"/>
      </w:pPr>
      <w:hyperlink w:anchor="_Toc4604" w:history="1">
        <w:r>
          <w:rPr>
            <w:rFonts w:ascii="IRNazanin" w:hAnsi="IRNazanin" w:eastAsia="IRNazanin" w:cs="IRNazanin"/>
            <w:color w:val="111111"/>
            <w:sz w:val="22"/>
            <w:szCs w:val="22"/>
            <w:b w:val="0"/>
            <w:bCs w:val="0"/>
            <w:i w:val="0"/>
            <w:iCs w:val="0"/>
          </w:rPr>
          <w:t>سوره الحجرات آیه 11</w:t>
        </w:r>
        <w:r>
          <w:tab/>
        </w:r>
        <w:r>
          <w:fldChar w:fldCharType="begin"/>
        </w:r>
        <w:r>
          <w:instrText xml:space="preserve">PAGEREF 4604 \h</w:instrText>
        </w:r>
        <w:r>
          <w:fldChar w:fldCharType="end"/>
        </w:r>
      </w:hyperlink>
    </w:p>
    <w:p>
      <w:pPr>
        <w:tabs>
          <w:tab w:val="right" w:leader="dot" w:pos="9062"/>
        </w:tabs>
        <w:ind w:left="220"/>
      </w:pPr>
      <w:hyperlink w:anchor="_Toc4605" w:history="1">
        <w:r>
          <w:rPr>
            <w:rFonts w:ascii="IRNazanin" w:hAnsi="IRNazanin" w:eastAsia="IRNazanin" w:cs="IRNazanin"/>
            <w:color w:val="111111"/>
            <w:sz w:val="22"/>
            <w:szCs w:val="22"/>
            <w:b w:val="0"/>
            <w:bCs w:val="0"/>
            <w:i w:val="0"/>
            <w:iCs w:val="0"/>
          </w:rPr>
          <w:t>سوره الحجرات آیه 12</w:t>
        </w:r>
        <w:r>
          <w:tab/>
        </w:r>
        <w:r>
          <w:fldChar w:fldCharType="begin"/>
        </w:r>
        <w:r>
          <w:instrText xml:space="preserve">PAGEREF 4605 \h</w:instrText>
        </w:r>
        <w:r>
          <w:fldChar w:fldCharType="end"/>
        </w:r>
      </w:hyperlink>
    </w:p>
    <w:p>
      <w:pPr>
        <w:tabs>
          <w:tab w:val="right" w:leader="dot" w:pos="9062"/>
        </w:tabs>
        <w:ind w:left="220"/>
      </w:pPr>
      <w:hyperlink w:anchor="_Toc4606" w:history="1">
        <w:r>
          <w:rPr>
            <w:rFonts w:ascii="IRNazanin" w:hAnsi="IRNazanin" w:eastAsia="IRNazanin" w:cs="IRNazanin"/>
            <w:color w:val="111111"/>
            <w:sz w:val="22"/>
            <w:szCs w:val="22"/>
            <w:b w:val="0"/>
            <w:bCs w:val="0"/>
            <w:i w:val="0"/>
            <w:iCs w:val="0"/>
          </w:rPr>
          <w:t>سوره الحجرات آیه 13</w:t>
        </w:r>
        <w:r>
          <w:tab/>
        </w:r>
        <w:r>
          <w:fldChar w:fldCharType="begin"/>
        </w:r>
        <w:r>
          <w:instrText xml:space="preserve">PAGEREF 4606 \h</w:instrText>
        </w:r>
        <w:r>
          <w:fldChar w:fldCharType="end"/>
        </w:r>
      </w:hyperlink>
    </w:p>
    <w:p>
      <w:pPr>
        <w:tabs>
          <w:tab w:val="right" w:leader="dot" w:pos="9062"/>
        </w:tabs>
        <w:ind w:left="220"/>
      </w:pPr>
      <w:hyperlink w:anchor="_Toc4607" w:history="1">
        <w:r>
          <w:rPr>
            <w:rFonts w:ascii="IRNazanin" w:hAnsi="IRNazanin" w:eastAsia="IRNazanin" w:cs="IRNazanin"/>
            <w:color w:val="111111"/>
            <w:sz w:val="22"/>
            <w:szCs w:val="22"/>
            <w:b w:val="0"/>
            <w:bCs w:val="0"/>
            <w:i w:val="0"/>
            <w:iCs w:val="0"/>
          </w:rPr>
          <w:t>سوره الحجرات آیه 14</w:t>
        </w:r>
        <w:r>
          <w:tab/>
        </w:r>
        <w:r>
          <w:fldChar w:fldCharType="begin"/>
        </w:r>
        <w:r>
          <w:instrText xml:space="preserve">PAGEREF 4607 \h</w:instrText>
        </w:r>
        <w:r>
          <w:fldChar w:fldCharType="end"/>
        </w:r>
      </w:hyperlink>
    </w:p>
    <w:p>
      <w:pPr>
        <w:tabs>
          <w:tab w:val="right" w:leader="dot" w:pos="9062"/>
        </w:tabs>
        <w:ind w:left="220"/>
      </w:pPr>
      <w:hyperlink w:anchor="_Toc4608" w:history="1">
        <w:r>
          <w:rPr>
            <w:rFonts w:ascii="IRNazanin" w:hAnsi="IRNazanin" w:eastAsia="IRNazanin" w:cs="IRNazanin"/>
            <w:color w:val="111111"/>
            <w:sz w:val="22"/>
            <w:szCs w:val="22"/>
            <w:b w:val="0"/>
            <w:bCs w:val="0"/>
            <w:i w:val="0"/>
            <w:iCs w:val="0"/>
          </w:rPr>
          <w:t>سوره الحجرات آیه 15</w:t>
        </w:r>
        <w:r>
          <w:tab/>
        </w:r>
        <w:r>
          <w:fldChar w:fldCharType="begin"/>
        </w:r>
        <w:r>
          <w:instrText xml:space="preserve">PAGEREF 4608 \h</w:instrText>
        </w:r>
        <w:r>
          <w:fldChar w:fldCharType="end"/>
        </w:r>
      </w:hyperlink>
    </w:p>
    <w:p>
      <w:pPr>
        <w:tabs>
          <w:tab w:val="right" w:leader="dot" w:pos="9062"/>
        </w:tabs>
        <w:ind w:left="220"/>
      </w:pPr>
      <w:hyperlink w:anchor="_Toc4609" w:history="1">
        <w:r>
          <w:rPr>
            <w:rFonts w:ascii="IRNazanin" w:hAnsi="IRNazanin" w:eastAsia="IRNazanin" w:cs="IRNazanin"/>
            <w:color w:val="111111"/>
            <w:sz w:val="22"/>
            <w:szCs w:val="22"/>
            <w:b w:val="0"/>
            <w:bCs w:val="0"/>
            <w:i w:val="0"/>
            <w:iCs w:val="0"/>
          </w:rPr>
          <w:t>سوره الحجرات آیه 16</w:t>
        </w:r>
        <w:r>
          <w:tab/>
        </w:r>
        <w:r>
          <w:fldChar w:fldCharType="begin"/>
        </w:r>
        <w:r>
          <w:instrText xml:space="preserve">PAGEREF 4609 \h</w:instrText>
        </w:r>
        <w:r>
          <w:fldChar w:fldCharType="end"/>
        </w:r>
      </w:hyperlink>
    </w:p>
    <w:p>
      <w:pPr>
        <w:tabs>
          <w:tab w:val="right" w:leader="dot" w:pos="9062"/>
        </w:tabs>
        <w:ind w:left="220"/>
      </w:pPr>
      <w:hyperlink w:anchor="_Toc4610" w:history="1">
        <w:r>
          <w:rPr>
            <w:rFonts w:ascii="IRNazanin" w:hAnsi="IRNazanin" w:eastAsia="IRNazanin" w:cs="IRNazanin"/>
            <w:color w:val="111111"/>
            <w:sz w:val="22"/>
            <w:szCs w:val="22"/>
            <w:b w:val="0"/>
            <w:bCs w:val="0"/>
            <w:i w:val="0"/>
            <w:iCs w:val="0"/>
          </w:rPr>
          <w:t>سوره الحجرات آیه 17</w:t>
        </w:r>
        <w:r>
          <w:tab/>
        </w:r>
        <w:r>
          <w:fldChar w:fldCharType="begin"/>
        </w:r>
        <w:r>
          <w:instrText xml:space="preserve">PAGEREF 4610 \h</w:instrText>
        </w:r>
        <w:r>
          <w:fldChar w:fldCharType="end"/>
        </w:r>
      </w:hyperlink>
    </w:p>
    <w:p>
      <w:pPr>
        <w:tabs>
          <w:tab w:val="right" w:leader="dot" w:pos="9062"/>
        </w:tabs>
        <w:ind w:left="220"/>
      </w:pPr>
      <w:hyperlink w:anchor="_Toc4611" w:history="1">
        <w:r>
          <w:rPr>
            <w:rFonts w:ascii="IRNazanin" w:hAnsi="IRNazanin" w:eastAsia="IRNazanin" w:cs="IRNazanin"/>
            <w:color w:val="111111"/>
            <w:sz w:val="22"/>
            <w:szCs w:val="22"/>
            <w:b w:val="0"/>
            <w:bCs w:val="0"/>
            <w:i w:val="0"/>
            <w:iCs w:val="0"/>
          </w:rPr>
          <w:t>سوره الحجرات آیه 18</w:t>
        </w:r>
        <w:r>
          <w:tab/>
        </w:r>
        <w:r>
          <w:fldChar w:fldCharType="begin"/>
        </w:r>
        <w:r>
          <w:instrText xml:space="preserve">PAGEREF 4611 \h</w:instrText>
        </w:r>
        <w:r>
          <w:fldChar w:fldCharType="end"/>
        </w:r>
      </w:hyperlink>
    </w:p>
    <w:p>
      <w:pPr>
        <w:tabs>
          <w:tab w:val="right" w:leader="dot" w:pos="9062"/>
        </w:tabs>
        <w:ind w:left="220"/>
      </w:pPr>
      <w:hyperlink w:anchor="_Toc4612" w:history="1">
        <w:r>
          <w:rPr>
            <w:rFonts w:ascii="IRNazanin" w:hAnsi="IRNazanin" w:eastAsia="IRNazanin" w:cs="IRNazanin"/>
            <w:color w:val="111111"/>
            <w:sz w:val="22"/>
            <w:szCs w:val="22"/>
            <w:b w:val="0"/>
            <w:bCs w:val="0"/>
            <w:i w:val="0"/>
            <w:iCs w:val="0"/>
          </w:rPr>
          <w:t>سوره ق آیه 1</w:t>
        </w:r>
        <w:r>
          <w:tab/>
        </w:r>
        <w:r>
          <w:fldChar w:fldCharType="begin"/>
        </w:r>
        <w:r>
          <w:instrText xml:space="preserve">PAGEREF 4612 \h</w:instrText>
        </w:r>
        <w:r>
          <w:fldChar w:fldCharType="end"/>
        </w:r>
      </w:hyperlink>
    </w:p>
    <w:p>
      <w:pPr>
        <w:tabs>
          <w:tab w:val="right" w:leader="dot" w:pos="9062"/>
        </w:tabs>
        <w:ind w:left="220"/>
      </w:pPr>
      <w:hyperlink w:anchor="_Toc4613" w:history="1">
        <w:r>
          <w:rPr>
            <w:rFonts w:ascii="IRNazanin" w:hAnsi="IRNazanin" w:eastAsia="IRNazanin" w:cs="IRNazanin"/>
            <w:color w:val="111111"/>
            <w:sz w:val="22"/>
            <w:szCs w:val="22"/>
            <w:b w:val="0"/>
            <w:bCs w:val="0"/>
            <w:i w:val="0"/>
            <w:iCs w:val="0"/>
          </w:rPr>
          <w:t>سوره ق آیه 2</w:t>
        </w:r>
        <w:r>
          <w:tab/>
        </w:r>
        <w:r>
          <w:fldChar w:fldCharType="begin"/>
        </w:r>
        <w:r>
          <w:instrText xml:space="preserve">PAGEREF 4613 \h</w:instrText>
        </w:r>
        <w:r>
          <w:fldChar w:fldCharType="end"/>
        </w:r>
      </w:hyperlink>
    </w:p>
    <w:p>
      <w:pPr>
        <w:tabs>
          <w:tab w:val="right" w:leader="dot" w:pos="9062"/>
        </w:tabs>
        <w:ind w:left="220"/>
      </w:pPr>
      <w:hyperlink w:anchor="_Toc4614" w:history="1">
        <w:r>
          <w:rPr>
            <w:rFonts w:ascii="IRNazanin" w:hAnsi="IRNazanin" w:eastAsia="IRNazanin" w:cs="IRNazanin"/>
            <w:color w:val="111111"/>
            <w:sz w:val="22"/>
            <w:szCs w:val="22"/>
            <w:b w:val="0"/>
            <w:bCs w:val="0"/>
            <w:i w:val="0"/>
            <w:iCs w:val="0"/>
          </w:rPr>
          <w:t>سوره ق آیه 3</w:t>
        </w:r>
        <w:r>
          <w:tab/>
        </w:r>
        <w:r>
          <w:fldChar w:fldCharType="begin"/>
        </w:r>
        <w:r>
          <w:instrText xml:space="preserve">PAGEREF 4614 \h</w:instrText>
        </w:r>
        <w:r>
          <w:fldChar w:fldCharType="end"/>
        </w:r>
      </w:hyperlink>
    </w:p>
    <w:p>
      <w:pPr>
        <w:tabs>
          <w:tab w:val="right" w:leader="dot" w:pos="9062"/>
        </w:tabs>
        <w:ind w:left="220"/>
      </w:pPr>
      <w:hyperlink w:anchor="_Toc4615" w:history="1">
        <w:r>
          <w:rPr>
            <w:rFonts w:ascii="IRNazanin" w:hAnsi="IRNazanin" w:eastAsia="IRNazanin" w:cs="IRNazanin"/>
            <w:color w:val="111111"/>
            <w:sz w:val="22"/>
            <w:szCs w:val="22"/>
            <w:b w:val="0"/>
            <w:bCs w:val="0"/>
            <w:i w:val="0"/>
            <w:iCs w:val="0"/>
          </w:rPr>
          <w:t>سوره ق آیه 4</w:t>
        </w:r>
        <w:r>
          <w:tab/>
        </w:r>
        <w:r>
          <w:fldChar w:fldCharType="begin"/>
        </w:r>
        <w:r>
          <w:instrText xml:space="preserve">PAGEREF 4615 \h</w:instrText>
        </w:r>
        <w:r>
          <w:fldChar w:fldCharType="end"/>
        </w:r>
      </w:hyperlink>
    </w:p>
    <w:p>
      <w:pPr>
        <w:tabs>
          <w:tab w:val="right" w:leader="dot" w:pos="9062"/>
        </w:tabs>
        <w:ind w:left="220"/>
      </w:pPr>
      <w:hyperlink w:anchor="_Toc4616" w:history="1">
        <w:r>
          <w:rPr>
            <w:rFonts w:ascii="IRNazanin" w:hAnsi="IRNazanin" w:eastAsia="IRNazanin" w:cs="IRNazanin"/>
            <w:color w:val="111111"/>
            <w:sz w:val="22"/>
            <w:szCs w:val="22"/>
            <w:b w:val="0"/>
            <w:bCs w:val="0"/>
            <w:i w:val="0"/>
            <w:iCs w:val="0"/>
          </w:rPr>
          <w:t>سوره ق آیه 5</w:t>
        </w:r>
        <w:r>
          <w:tab/>
        </w:r>
        <w:r>
          <w:fldChar w:fldCharType="begin"/>
        </w:r>
        <w:r>
          <w:instrText xml:space="preserve">PAGEREF 4616 \h</w:instrText>
        </w:r>
        <w:r>
          <w:fldChar w:fldCharType="end"/>
        </w:r>
      </w:hyperlink>
    </w:p>
    <w:p>
      <w:pPr>
        <w:tabs>
          <w:tab w:val="right" w:leader="dot" w:pos="9062"/>
        </w:tabs>
        <w:ind w:left="220"/>
      </w:pPr>
      <w:hyperlink w:anchor="_Toc4617" w:history="1">
        <w:r>
          <w:rPr>
            <w:rFonts w:ascii="IRNazanin" w:hAnsi="IRNazanin" w:eastAsia="IRNazanin" w:cs="IRNazanin"/>
            <w:color w:val="111111"/>
            <w:sz w:val="22"/>
            <w:szCs w:val="22"/>
            <w:b w:val="0"/>
            <w:bCs w:val="0"/>
            <w:i w:val="0"/>
            <w:iCs w:val="0"/>
          </w:rPr>
          <w:t>سوره ق آیه 6</w:t>
        </w:r>
        <w:r>
          <w:tab/>
        </w:r>
        <w:r>
          <w:fldChar w:fldCharType="begin"/>
        </w:r>
        <w:r>
          <w:instrText xml:space="preserve">PAGEREF 4617 \h</w:instrText>
        </w:r>
        <w:r>
          <w:fldChar w:fldCharType="end"/>
        </w:r>
      </w:hyperlink>
    </w:p>
    <w:p>
      <w:pPr>
        <w:tabs>
          <w:tab w:val="right" w:leader="dot" w:pos="9062"/>
        </w:tabs>
        <w:ind w:left="220"/>
      </w:pPr>
      <w:hyperlink w:anchor="_Toc4618" w:history="1">
        <w:r>
          <w:rPr>
            <w:rFonts w:ascii="IRNazanin" w:hAnsi="IRNazanin" w:eastAsia="IRNazanin" w:cs="IRNazanin"/>
            <w:color w:val="111111"/>
            <w:sz w:val="22"/>
            <w:szCs w:val="22"/>
            <w:b w:val="0"/>
            <w:bCs w:val="0"/>
            <w:i w:val="0"/>
            <w:iCs w:val="0"/>
          </w:rPr>
          <w:t>سوره ق آیه 7</w:t>
        </w:r>
        <w:r>
          <w:tab/>
        </w:r>
        <w:r>
          <w:fldChar w:fldCharType="begin"/>
        </w:r>
        <w:r>
          <w:instrText xml:space="preserve">PAGEREF 4618 \h</w:instrText>
        </w:r>
        <w:r>
          <w:fldChar w:fldCharType="end"/>
        </w:r>
      </w:hyperlink>
    </w:p>
    <w:p>
      <w:pPr>
        <w:tabs>
          <w:tab w:val="right" w:leader="dot" w:pos="9062"/>
        </w:tabs>
        <w:ind w:left="220"/>
      </w:pPr>
      <w:hyperlink w:anchor="_Toc4619" w:history="1">
        <w:r>
          <w:rPr>
            <w:rFonts w:ascii="IRNazanin" w:hAnsi="IRNazanin" w:eastAsia="IRNazanin" w:cs="IRNazanin"/>
            <w:color w:val="111111"/>
            <w:sz w:val="22"/>
            <w:szCs w:val="22"/>
            <w:b w:val="0"/>
            <w:bCs w:val="0"/>
            <w:i w:val="0"/>
            <w:iCs w:val="0"/>
          </w:rPr>
          <w:t>سوره ق آیه 8</w:t>
        </w:r>
        <w:r>
          <w:tab/>
        </w:r>
        <w:r>
          <w:fldChar w:fldCharType="begin"/>
        </w:r>
        <w:r>
          <w:instrText xml:space="preserve">PAGEREF 4619 \h</w:instrText>
        </w:r>
        <w:r>
          <w:fldChar w:fldCharType="end"/>
        </w:r>
      </w:hyperlink>
    </w:p>
    <w:p>
      <w:pPr>
        <w:tabs>
          <w:tab w:val="right" w:leader="dot" w:pos="9062"/>
        </w:tabs>
        <w:ind w:left="220"/>
      </w:pPr>
      <w:hyperlink w:anchor="_Toc4620" w:history="1">
        <w:r>
          <w:rPr>
            <w:rFonts w:ascii="IRNazanin" w:hAnsi="IRNazanin" w:eastAsia="IRNazanin" w:cs="IRNazanin"/>
            <w:color w:val="111111"/>
            <w:sz w:val="22"/>
            <w:szCs w:val="22"/>
            <w:b w:val="0"/>
            <w:bCs w:val="0"/>
            <w:i w:val="0"/>
            <w:iCs w:val="0"/>
          </w:rPr>
          <w:t>سوره ق آیه 9</w:t>
        </w:r>
        <w:r>
          <w:tab/>
        </w:r>
        <w:r>
          <w:fldChar w:fldCharType="begin"/>
        </w:r>
        <w:r>
          <w:instrText xml:space="preserve">PAGEREF 4620 \h</w:instrText>
        </w:r>
        <w:r>
          <w:fldChar w:fldCharType="end"/>
        </w:r>
      </w:hyperlink>
    </w:p>
    <w:p>
      <w:pPr>
        <w:tabs>
          <w:tab w:val="right" w:leader="dot" w:pos="9062"/>
        </w:tabs>
        <w:ind w:left="220"/>
      </w:pPr>
      <w:hyperlink w:anchor="_Toc4621" w:history="1">
        <w:r>
          <w:rPr>
            <w:rFonts w:ascii="IRNazanin" w:hAnsi="IRNazanin" w:eastAsia="IRNazanin" w:cs="IRNazanin"/>
            <w:color w:val="111111"/>
            <w:sz w:val="22"/>
            <w:szCs w:val="22"/>
            <w:b w:val="0"/>
            <w:bCs w:val="0"/>
            <w:i w:val="0"/>
            <w:iCs w:val="0"/>
          </w:rPr>
          <w:t>سوره ق آیه 10</w:t>
        </w:r>
        <w:r>
          <w:tab/>
        </w:r>
        <w:r>
          <w:fldChar w:fldCharType="begin"/>
        </w:r>
        <w:r>
          <w:instrText xml:space="preserve">PAGEREF 4621 \h</w:instrText>
        </w:r>
        <w:r>
          <w:fldChar w:fldCharType="end"/>
        </w:r>
      </w:hyperlink>
    </w:p>
    <w:p>
      <w:pPr>
        <w:tabs>
          <w:tab w:val="right" w:leader="dot" w:pos="9062"/>
        </w:tabs>
        <w:ind w:left="220"/>
      </w:pPr>
      <w:hyperlink w:anchor="_Toc4622" w:history="1">
        <w:r>
          <w:rPr>
            <w:rFonts w:ascii="IRNazanin" w:hAnsi="IRNazanin" w:eastAsia="IRNazanin" w:cs="IRNazanin"/>
            <w:color w:val="111111"/>
            <w:sz w:val="22"/>
            <w:szCs w:val="22"/>
            <w:b w:val="0"/>
            <w:bCs w:val="0"/>
            <w:i w:val="0"/>
            <w:iCs w:val="0"/>
          </w:rPr>
          <w:t>سوره ق آیه 11</w:t>
        </w:r>
        <w:r>
          <w:tab/>
        </w:r>
        <w:r>
          <w:fldChar w:fldCharType="begin"/>
        </w:r>
        <w:r>
          <w:instrText xml:space="preserve">PAGEREF 4622 \h</w:instrText>
        </w:r>
        <w:r>
          <w:fldChar w:fldCharType="end"/>
        </w:r>
      </w:hyperlink>
    </w:p>
    <w:p>
      <w:pPr>
        <w:tabs>
          <w:tab w:val="right" w:leader="dot" w:pos="9062"/>
        </w:tabs>
        <w:ind w:left="220"/>
      </w:pPr>
      <w:hyperlink w:anchor="_Toc4623" w:history="1">
        <w:r>
          <w:rPr>
            <w:rFonts w:ascii="IRNazanin" w:hAnsi="IRNazanin" w:eastAsia="IRNazanin" w:cs="IRNazanin"/>
            <w:color w:val="111111"/>
            <w:sz w:val="22"/>
            <w:szCs w:val="22"/>
            <w:b w:val="0"/>
            <w:bCs w:val="0"/>
            <w:i w:val="0"/>
            <w:iCs w:val="0"/>
          </w:rPr>
          <w:t>سوره ق آیه 12</w:t>
        </w:r>
        <w:r>
          <w:tab/>
        </w:r>
        <w:r>
          <w:fldChar w:fldCharType="begin"/>
        </w:r>
        <w:r>
          <w:instrText xml:space="preserve">PAGEREF 4623 \h</w:instrText>
        </w:r>
        <w:r>
          <w:fldChar w:fldCharType="end"/>
        </w:r>
      </w:hyperlink>
    </w:p>
    <w:p>
      <w:pPr>
        <w:tabs>
          <w:tab w:val="right" w:leader="dot" w:pos="9062"/>
        </w:tabs>
        <w:ind w:left="220"/>
      </w:pPr>
      <w:hyperlink w:anchor="_Toc4624" w:history="1">
        <w:r>
          <w:rPr>
            <w:rFonts w:ascii="IRNazanin" w:hAnsi="IRNazanin" w:eastAsia="IRNazanin" w:cs="IRNazanin"/>
            <w:color w:val="111111"/>
            <w:sz w:val="22"/>
            <w:szCs w:val="22"/>
            <w:b w:val="0"/>
            <w:bCs w:val="0"/>
            <w:i w:val="0"/>
            <w:iCs w:val="0"/>
          </w:rPr>
          <w:t>سوره ق آیه 13</w:t>
        </w:r>
        <w:r>
          <w:tab/>
        </w:r>
        <w:r>
          <w:fldChar w:fldCharType="begin"/>
        </w:r>
        <w:r>
          <w:instrText xml:space="preserve">PAGEREF 4624 \h</w:instrText>
        </w:r>
        <w:r>
          <w:fldChar w:fldCharType="end"/>
        </w:r>
      </w:hyperlink>
    </w:p>
    <w:p>
      <w:pPr>
        <w:tabs>
          <w:tab w:val="right" w:leader="dot" w:pos="9062"/>
        </w:tabs>
        <w:ind w:left="220"/>
      </w:pPr>
      <w:hyperlink w:anchor="_Toc4625" w:history="1">
        <w:r>
          <w:rPr>
            <w:rFonts w:ascii="IRNazanin" w:hAnsi="IRNazanin" w:eastAsia="IRNazanin" w:cs="IRNazanin"/>
            <w:color w:val="111111"/>
            <w:sz w:val="22"/>
            <w:szCs w:val="22"/>
            <w:b w:val="0"/>
            <w:bCs w:val="0"/>
            <w:i w:val="0"/>
            <w:iCs w:val="0"/>
          </w:rPr>
          <w:t>سوره ق آیه 14</w:t>
        </w:r>
        <w:r>
          <w:tab/>
        </w:r>
        <w:r>
          <w:fldChar w:fldCharType="begin"/>
        </w:r>
        <w:r>
          <w:instrText xml:space="preserve">PAGEREF 4625 \h</w:instrText>
        </w:r>
        <w:r>
          <w:fldChar w:fldCharType="end"/>
        </w:r>
      </w:hyperlink>
    </w:p>
    <w:p>
      <w:pPr>
        <w:tabs>
          <w:tab w:val="right" w:leader="dot" w:pos="9062"/>
        </w:tabs>
        <w:ind w:left="220"/>
      </w:pPr>
      <w:hyperlink w:anchor="_Toc4626" w:history="1">
        <w:r>
          <w:rPr>
            <w:rFonts w:ascii="IRNazanin" w:hAnsi="IRNazanin" w:eastAsia="IRNazanin" w:cs="IRNazanin"/>
            <w:color w:val="111111"/>
            <w:sz w:val="22"/>
            <w:szCs w:val="22"/>
            <w:b w:val="0"/>
            <w:bCs w:val="0"/>
            <w:i w:val="0"/>
            <w:iCs w:val="0"/>
          </w:rPr>
          <w:t>سوره ق آیه 15</w:t>
        </w:r>
        <w:r>
          <w:tab/>
        </w:r>
        <w:r>
          <w:fldChar w:fldCharType="begin"/>
        </w:r>
        <w:r>
          <w:instrText xml:space="preserve">PAGEREF 4626 \h</w:instrText>
        </w:r>
        <w:r>
          <w:fldChar w:fldCharType="end"/>
        </w:r>
      </w:hyperlink>
    </w:p>
    <w:p>
      <w:pPr>
        <w:tabs>
          <w:tab w:val="right" w:leader="dot" w:pos="9062"/>
        </w:tabs>
        <w:ind w:left="220"/>
      </w:pPr>
      <w:hyperlink w:anchor="_Toc4627" w:history="1">
        <w:r>
          <w:rPr>
            <w:rFonts w:ascii="IRNazanin" w:hAnsi="IRNazanin" w:eastAsia="IRNazanin" w:cs="IRNazanin"/>
            <w:color w:val="111111"/>
            <w:sz w:val="22"/>
            <w:szCs w:val="22"/>
            <w:b w:val="0"/>
            <w:bCs w:val="0"/>
            <w:i w:val="0"/>
            <w:iCs w:val="0"/>
          </w:rPr>
          <w:t>سوره ق آیه 16</w:t>
        </w:r>
        <w:r>
          <w:tab/>
        </w:r>
        <w:r>
          <w:fldChar w:fldCharType="begin"/>
        </w:r>
        <w:r>
          <w:instrText xml:space="preserve">PAGEREF 4627 \h</w:instrText>
        </w:r>
        <w:r>
          <w:fldChar w:fldCharType="end"/>
        </w:r>
      </w:hyperlink>
    </w:p>
    <w:p>
      <w:pPr>
        <w:tabs>
          <w:tab w:val="right" w:leader="dot" w:pos="9062"/>
        </w:tabs>
        <w:ind w:left="220"/>
      </w:pPr>
      <w:hyperlink w:anchor="_Toc4628" w:history="1">
        <w:r>
          <w:rPr>
            <w:rFonts w:ascii="IRNazanin" w:hAnsi="IRNazanin" w:eastAsia="IRNazanin" w:cs="IRNazanin"/>
            <w:color w:val="111111"/>
            <w:sz w:val="22"/>
            <w:szCs w:val="22"/>
            <w:b w:val="0"/>
            <w:bCs w:val="0"/>
            <w:i w:val="0"/>
            <w:iCs w:val="0"/>
          </w:rPr>
          <w:t>سوره ق آیه 17</w:t>
        </w:r>
        <w:r>
          <w:tab/>
        </w:r>
        <w:r>
          <w:fldChar w:fldCharType="begin"/>
        </w:r>
        <w:r>
          <w:instrText xml:space="preserve">PAGEREF 4628 \h</w:instrText>
        </w:r>
        <w:r>
          <w:fldChar w:fldCharType="end"/>
        </w:r>
      </w:hyperlink>
    </w:p>
    <w:p>
      <w:pPr>
        <w:tabs>
          <w:tab w:val="right" w:leader="dot" w:pos="9062"/>
        </w:tabs>
        <w:ind w:left="220"/>
      </w:pPr>
      <w:hyperlink w:anchor="_Toc4629" w:history="1">
        <w:r>
          <w:rPr>
            <w:rFonts w:ascii="IRNazanin" w:hAnsi="IRNazanin" w:eastAsia="IRNazanin" w:cs="IRNazanin"/>
            <w:color w:val="111111"/>
            <w:sz w:val="22"/>
            <w:szCs w:val="22"/>
            <w:b w:val="0"/>
            <w:bCs w:val="0"/>
            <w:i w:val="0"/>
            <w:iCs w:val="0"/>
          </w:rPr>
          <w:t>سوره ق آیه 18</w:t>
        </w:r>
        <w:r>
          <w:tab/>
        </w:r>
        <w:r>
          <w:fldChar w:fldCharType="begin"/>
        </w:r>
        <w:r>
          <w:instrText xml:space="preserve">PAGEREF 4629 \h</w:instrText>
        </w:r>
        <w:r>
          <w:fldChar w:fldCharType="end"/>
        </w:r>
      </w:hyperlink>
    </w:p>
    <w:p>
      <w:pPr>
        <w:tabs>
          <w:tab w:val="right" w:leader="dot" w:pos="9062"/>
        </w:tabs>
        <w:ind w:left="220"/>
      </w:pPr>
      <w:hyperlink w:anchor="_Toc4630" w:history="1">
        <w:r>
          <w:rPr>
            <w:rFonts w:ascii="IRNazanin" w:hAnsi="IRNazanin" w:eastAsia="IRNazanin" w:cs="IRNazanin"/>
            <w:color w:val="111111"/>
            <w:sz w:val="22"/>
            <w:szCs w:val="22"/>
            <w:b w:val="0"/>
            <w:bCs w:val="0"/>
            <w:i w:val="0"/>
            <w:iCs w:val="0"/>
          </w:rPr>
          <w:t>سوره ق آیه 19</w:t>
        </w:r>
        <w:r>
          <w:tab/>
        </w:r>
        <w:r>
          <w:fldChar w:fldCharType="begin"/>
        </w:r>
        <w:r>
          <w:instrText xml:space="preserve">PAGEREF 4630 \h</w:instrText>
        </w:r>
        <w:r>
          <w:fldChar w:fldCharType="end"/>
        </w:r>
      </w:hyperlink>
    </w:p>
    <w:p>
      <w:pPr>
        <w:tabs>
          <w:tab w:val="right" w:leader="dot" w:pos="9062"/>
        </w:tabs>
        <w:ind w:left="220"/>
      </w:pPr>
      <w:hyperlink w:anchor="_Toc4631" w:history="1">
        <w:r>
          <w:rPr>
            <w:rFonts w:ascii="IRNazanin" w:hAnsi="IRNazanin" w:eastAsia="IRNazanin" w:cs="IRNazanin"/>
            <w:color w:val="111111"/>
            <w:sz w:val="22"/>
            <w:szCs w:val="22"/>
            <w:b w:val="0"/>
            <w:bCs w:val="0"/>
            <w:i w:val="0"/>
            <w:iCs w:val="0"/>
          </w:rPr>
          <w:t>سوره ق آیه 20</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سوره ق آیه 21</w:t>
        </w:r>
        <w:r>
          <w:tab/>
        </w:r>
        <w:r>
          <w:fldChar w:fldCharType="begin"/>
        </w:r>
        <w:r>
          <w:instrText xml:space="preserve">PAGEREF 4632 \h</w:instrText>
        </w:r>
        <w:r>
          <w:fldChar w:fldCharType="end"/>
        </w:r>
      </w:hyperlink>
    </w:p>
    <w:p>
      <w:pPr>
        <w:tabs>
          <w:tab w:val="right" w:leader="dot" w:pos="9062"/>
        </w:tabs>
        <w:ind w:left="220"/>
      </w:pPr>
      <w:hyperlink w:anchor="_Toc4633" w:history="1">
        <w:r>
          <w:rPr>
            <w:rFonts w:ascii="IRNazanin" w:hAnsi="IRNazanin" w:eastAsia="IRNazanin" w:cs="IRNazanin"/>
            <w:color w:val="111111"/>
            <w:sz w:val="22"/>
            <w:szCs w:val="22"/>
            <w:b w:val="0"/>
            <w:bCs w:val="0"/>
            <w:i w:val="0"/>
            <w:iCs w:val="0"/>
          </w:rPr>
          <w:t>سوره ق آیه 22</w:t>
        </w:r>
        <w:r>
          <w:tab/>
        </w:r>
        <w:r>
          <w:fldChar w:fldCharType="begin"/>
        </w:r>
        <w:r>
          <w:instrText xml:space="preserve">PAGEREF 4633 \h</w:instrText>
        </w:r>
        <w:r>
          <w:fldChar w:fldCharType="end"/>
        </w:r>
      </w:hyperlink>
    </w:p>
    <w:p>
      <w:pPr>
        <w:tabs>
          <w:tab w:val="right" w:leader="dot" w:pos="9062"/>
        </w:tabs>
        <w:ind w:left="220"/>
      </w:pPr>
      <w:hyperlink w:anchor="_Toc4634" w:history="1">
        <w:r>
          <w:rPr>
            <w:rFonts w:ascii="IRNazanin" w:hAnsi="IRNazanin" w:eastAsia="IRNazanin" w:cs="IRNazanin"/>
            <w:color w:val="111111"/>
            <w:sz w:val="22"/>
            <w:szCs w:val="22"/>
            <w:b w:val="0"/>
            <w:bCs w:val="0"/>
            <w:i w:val="0"/>
            <w:iCs w:val="0"/>
          </w:rPr>
          <w:t>سوره ق آیه 23</w:t>
        </w:r>
        <w:r>
          <w:tab/>
        </w:r>
        <w:r>
          <w:fldChar w:fldCharType="begin"/>
        </w:r>
        <w:r>
          <w:instrText xml:space="preserve">PAGEREF 4634 \h</w:instrText>
        </w:r>
        <w:r>
          <w:fldChar w:fldCharType="end"/>
        </w:r>
      </w:hyperlink>
    </w:p>
    <w:p>
      <w:pPr>
        <w:tabs>
          <w:tab w:val="right" w:leader="dot" w:pos="9062"/>
        </w:tabs>
        <w:ind w:left="220"/>
      </w:pPr>
      <w:hyperlink w:anchor="_Toc4635" w:history="1">
        <w:r>
          <w:rPr>
            <w:rFonts w:ascii="IRNazanin" w:hAnsi="IRNazanin" w:eastAsia="IRNazanin" w:cs="IRNazanin"/>
            <w:color w:val="111111"/>
            <w:sz w:val="22"/>
            <w:szCs w:val="22"/>
            <w:b w:val="0"/>
            <w:bCs w:val="0"/>
            <w:i w:val="0"/>
            <w:iCs w:val="0"/>
          </w:rPr>
          <w:t>سوره ق آیه 24</w:t>
        </w:r>
        <w:r>
          <w:tab/>
        </w:r>
        <w:r>
          <w:fldChar w:fldCharType="begin"/>
        </w:r>
        <w:r>
          <w:instrText xml:space="preserve">PAGEREF 4635 \h</w:instrText>
        </w:r>
        <w:r>
          <w:fldChar w:fldCharType="end"/>
        </w:r>
      </w:hyperlink>
    </w:p>
    <w:p>
      <w:pPr>
        <w:tabs>
          <w:tab w:val="right" w:leader="dot" w:pos="9062"/>
        </w:tabs>
        <w:ind w:left="220"/>
      </w:pPr>
      <w:hyperlink w:anchor="_Toc4636" w:history="1">
        <w:r>
          <w:rPr>
            <w:rFonts w:ascii="IRNazanin" w:hAnsi="IRNazanin" w:eastAsia="IRNazanin" w:cs="IRNazanin"/>
            <w:color w:val="111111"/>
            <w:sz w:val="22"/>
            <w:szCs w:val="22"/>
            <w:b w:val="0"/>
            <w:bCs w:val="0"/>
            <w:i w:val="0"/>
            <w:iCs w:val="0"/>
          </w:rPr>
          <w:t>سوره ق آیه 25</w:t>
        </w:r>
        <w:r>
          <w:tab/>
        </w:r>
        <w:r>
          <w:fldChar w:fldCharType="begin"/>
        </w:r>
        <w:r>
          <w:instrText xml:space="preserve">PAGEREF 4636 \h</w:instrText>
        </w:r>
        <w:r>
          <w:fldChar w:fldCharType="end"/>
        </w:r>
      </w:hyperlink>
    </w:p>
    <w:p>
      <w:pPr>
        <w:tabs>
          <w:tab w:val="right" w:leader="dot" w:pos="9062"/>
        </w:tabs>
        <w:ind w:left="220"/>
      </w:pPr>
      <w:hyperlink w:anchor="_Toc4637" w:history="1">
        <w:r>
          <w:rPr>
            <w:rFonts w:ascii="IRNazanin" w:hAnsi="IRNazanin" w:eastAsia="IRNazanin" w:cs="IRNazanin"/>
            <w:color w:val="111111"/>
            <w:sz w:val="22"/>
            <w:szCs w:val="22"/>
            <w:b w:val="0"/>
            <w:bCs w:val="0"/>
            <w:i w:val="0"/>
            <w:iCs w:val="0"/>
          </w:rPr>
          <w:t>سوره ق آیه 26</w:t>
        </w:r>
        <w:r>
          <w:tab/>
        </w:r>
        <w:r>
          <w:fldChar w:fldCharType="begin"/>
        </w:r>
        <w:r>
          <w:instrText xml:space="preserve">PAGEREF 4637 \h</w:instrText>
        </w:r>
        <w:r>
          <w:fldChar w:fldCharType="end"/>
        </w:r>
      </w:hyperlink>
    </w:p>
    <w:p>
      <w:pPr>
        <w:tabs>
          <w:tab w:val="right" w:leader="dot" w:pos="9062"/>
        </w:tabs>
        <w:ind w:left="220"/>
      </w:pPr>
      <w:hyperlink w:anchor="_Toc4638" w:history="1">
        <w:r>
          <w:rPr>
            <w:rFonts w:ascii="IRNazanin" w:hAnsi="IRNazanin" w:eastAsia="IRNazanin" w:cs="IRNazanin"/>
            <w:color w:val="111111"/>
            <w:sz w:val="22"/>
            <w:szCs w:val="22"/>
            <w:b w:val="0"/>
            <w:bCs w:val="0"/>
            <w:i w:val="0"/>
            <w:iCs w:val="0"/>
          </w:rPr>
          <w:t>سوره ق آیه 27</w:t>
        </w:r>
        <w:r>
          <w:tab/>
        </w:r>
        <w:r>
          <w:fldChar w:fldCharType="begin"/>
        </w:r>
        <w:r>
          <w:instrText xml:space="preserve">PAGEREF 4638 \h</w:instrText>
        </w:r>
        <w:r>
          <w:fldChar w:fldCharType="end"/>
        </w:r>
      </w:hyperlink>
    </w:p>
    <w:p>
      <w:pPr>
        <w:tabs>
          <w:tab w:val="right" w:leader="dot" w:pos="9062"/>
        </w:tabs>
        <w:ind w:left="220"/>
      </w:pPr>
      <w:hyperlink w:anchor="_Toc4639" w:history="1">
        <w:r>
          <w:rPr>
            <w:rFonts w:ascii="IRNazanin" w:hAnsi="IRNazanin" w:eastAsia="IRNazanin" w:cs="IRNazanin"/>
            <w:color w:val="111111"/>
            <w:sz w:val="22"/>
            <w:szCs w:val="22"/>
            <w:b w:val="0"/>
            <w:bCs w:val="0"/>
            <w:i w:val="0"/>
            <w:iCs w:val="0"/>
          </w:rPr>
          <w:t>سوره ق آیه 28</w:t>
        </w:r>
        <w:r>
          <w:tab/>
        </w:r>
        <w:r>
          <w:fldChar w:fldCharType="begin"/>
        </w:r>
        <w:r>
          <w:instrText xml:space="preserve">PAGEREF 4639 \h</w:instrText>
        </w:r>
        <w:r>
          <w:fldChar w:fldCharType="end"/>
        </w:r>
      </w:hyperlink>
    </w:p>
    <w:p>
      <w:pPr>
        <w:tabs>
          <w:tab w:val="right" w:leader="dot" w:pos="9062"/>
        </w:tabs>
        <w:ind w:left="220"/>
      </w:pPr>
      <w:hyperlink w:anchor="_Toc4640" w:history="1">
        <w:r>
          <w:rPr>
            <w:rFonts w:ascii="IRNazanin" w:hAnsi="IRNazanin" w:eastAsia="IRNazanin" w:cs="IRNazanin"/>
            <w:color w:val="111111"/>
            <w:sz w:val="22"/>
            <w:szCs w:val="22"/>
            <w:b w:val="0"/>
            <w:bCs w:val="0"/>
            <w:i w:val="0"/>
            <w:iCs w:val="0"/>
          </w:rPr>
          <w:t>سوره ق آیه 29</w:t>
        </w:r>
        <w:r>
          <w:tab/>
        </w:r>
        <w:r>
          <w:fldChar w:fldCharType="begin"/>
        </w:r>
        <w:r>
          <w:instrText xml:space="preserve">PAGEREF 4640 \h</w:instrText>
        </w:r>
        <w:r>
          <w:fldChar w:fldCharType="end"/>
        </w:r>
      </w:hyperlink>
    </w:p>
    <w:p>
      <w:pPr>
        <w:tabs>
          <w:tab w:val="right" w:leader="dot" w:pos="9062"/>
        </w:tabs>
        <w:ind w:left="220"/>
      </w:pPr>
      <w:hyperlink w:anchor="_Toc4641" w:history="1">
        <w:r>
          <w:rPr>
            <w:rFonts w:ascii="IRNazanin" w:hAnsi="IRNazanin" w:eastAsia="IRNazanin" w:cs="IRNazanin"/>
            <w:color w:val="111111"/>
            <w:sz w:val="22"/>
            <w:szCs w:val="22"/>
            <w:b w:val="0"/>
            <w:bCs w:val="0"/>
            <w:i w:val="0"/>
            <w:iCs w:val="0"/>
          </w:rPr>
          <w:t>سوره ق آیه 30</w:t>
        </w:r>
        <w:r>
          <w:tab/>
        </w:r>
        <w:r>
          <w:fldChar w:fldCharType="begin"/>
        </w:r>
        <w:r>
          <w:instrText xml:space="preserve">PAGEREF 4641 \h</w:instrText>
        </w:r>
        <w:r>
          <w:fldChar w:fldCharType="end"/>
        </w:r>
      </w:hyperlink>
    </w:p>
    <w:p>
      <w:pPr>
        <w:tabs>
          <w:tab w:val="right" w:leader="dot" w:pos="9062"/>
        </w:tabs>
        <w:ind w:left="220"/>
      </w:pPr>
      <w:hyperlink w:anchor="_Toc4642" w:history="1">
        <w:r>
          <w:rPr>
            <w:rFonts w:ascii="IRNazanin" w:hAnsi="IRNazanin" w:eastAsia="IRNazanin" w:cs="IRNazanin"/>
            <w:color w:val="111111"/>
            <w:sz w:val="22"/>
            <w:szCs w:val="22"/>
            <w:b w:val="0"/>
            <w:bCs w:val="0"/>
            <w:i w:val="0"/>
            <w:iCs w:val="0"/>
          </w:rPr>
          <w:t>سوره ق آیه 31</w:t>
        </w:r>
        <w:r>
          <w:tab/>
        </w:r>
        <w:r>
          <w:fldChar w:fldCharType="begin"/>
        </w:r>
        <w:r>
          <w:instrText xml:space="preserve">PAGEREF 4642 \h</w:instrText>
        </w:r>
        <w:r>
          <w:fldChar w:fldCharType="end"/>
        </w:r>
      </w:hyperlink>
    </w:p>
    <w:p>
      <w:pPr>
        <w:tabs>
          <w:tab w:val="right" w:leader="dot" w:pos="9062"/>
        </w:tabs>
        <w:ind w:left="220"/>
      </w:pPr>
      <w:hyperlink w:anchor="_Toc4643" w:history="1">
        <w:r>
          <w:rPr>
            <w:rFonts w:ascii="IRNazanin" w:hAnsi="IRNazanin" w:eastAsia="IRNazanin" w:cs="IRNazanin"/>
            <w:color w:val="111111"/>
            <w:sz w:val="22"/>
            <w:szCs w:val="22"/>
            <w:b w:val="0"/>
            <w:bCs w:val="0"/>
            <w:i w:val="0"/>
            <w:iCs w:val="0"/>
          </w:rPr>
          <w:t>سوره ق آیه 32</w:t>
        </w:r>
        <w:r>
          <w:tab/>
        </w:r>
        <w:r>
          <w:fldChar w:fldCharType="begin"/>
        </w:r>
        <w:r>
          <w:instrText xml:space="preserve">PAGEREF 4643 \h</w:instrText>
        </w:r>
        <w:r>
          <w:fldChar w:fldCharType="end"/>
        </w:r>
      </w:hyperlink>
    </w:p>
    <w:p>
      <w:pPr>
        <w:tabs>
          <w:tab w:val="right" w:leader="dot" w:pos="9062"/>
        </w:tabs>
        <w:ind w:left="220"/>
      </w:pPr>
      <w:hyperlink w:anchor="_Toc4644" w:history="1">
        <w:r>
          <w:rPr>
            <w:rFonts w:ascii="IRNazanin" w:hAnsi="IRNazanin" w:eastAsia="IRNazanin" w:cs="IRNazanin"/>
            <w:color w:val="111111"/>
            <w:sz w:val="22"/>
            <w:szCs w:val="22"/>
            <w:b w:val="0"/>
            <w:bCs w:val="0"/>
            <w:i w:val="0"/>
            <w:iCs w:val="0"/>
          </w:rPr>
          <w:t>سوره ق آیه 33</w:t>
        </w:r>
        <w:r>
          <w:tab/>
        </w:r>
        <w:r>
          <w:fldChar w:fldCharType="begin"/>
        </w:r>
        <w:r>
          <w:instrText xml:space="preserve">PAGEREF 4644 \h</w:instrText>
        </w:r>
        <w:r>
          <w:fldChar w:fldCharType="end"/>
        </w:r>
      </w:hyperlink>
    </w:p>
    <w:p>
      <w:pPr>
        <w:tabs>
          <w:tab w:val="right" w:leader="dot" w:pos="9062"/>
        </w:tabs>
        <w:ind w:left="220"/>
      </w:pPr>
      <w:hyperlink w:anchor="_Toc4645" w:history="1">
        <w:r>
          <w:rPr>
            <w:rFonts w:ascii="IRNazanin" w:hAnsi="IRNazanin" w:eastAsia="IRNazanin" w:cs="IRNazanin"/>
            <w:color w:val="111111"/>
            <w:sz w:val="22"/>
            <w:szCs w:val="22"/>
            <w:b w:val="0"/>
            <w:bCs w:val="0"/>
            <w:i w:val="0"/>
            <w:iCs w:val="0"/>
          </w:rPr>
          <w:t>سوره ق آیه 34</w:t>
        </w:r>
        <w:r>
          <w:tab/>
        </w:r>
        <w:r>
          <w:fldChar w:fldCharType="begin"/>
        </w:r>
        <w:r>
          <w:instrText xml:space="preserve">PAGEREF 4645 \h</w:instrText>
        </w:r>
        <w:r>
          <w:fldChar w:fldCharType="end"/>
        </w:r>
      </w:hyperlink>
    </w:p>
    <w:p>
      <w:pPr>
        <w:tabs>
          <w:tab w:val="right" w:leader="dot" w:pos="9062"/>
        </w:tabs>
        <w:ind w:left="220"/>
      </w:pPr>
      <w:hyperlink w:anchor="_Toc4646" w:history="1">
        <w:r>
          <w:rPr>
            <w:rFonts w:ascii="IRNazanin" w:hAnsi="IRNazanin" w:eastAsia="IRNazanin" w:cs="IRNazanin"/>
            <w:color w:val="111111"/>
            <w:sz w:val="22"/>
            <w:szCs w:val="22"/>
            <w:b w:val="0"/>
            <w:bCs w:val="0"/>
            <w:i w:val="0"/>
            <w:iCs w:val="0"/>
          </w:rPr>
          <w:t>سوره ق آیه 35</w:t>
        </w:r>
        <w:r>
          <w:tab/>
        </w:r>
        <w:r>
          <w:fldChar w:fldCharType="begin"/>
        </w:r>
        <w:r>
          <w:instrText xml:space="preserve">PAGEREF 4646 \h</w:instrText>
        </w:r>
        <w:r>
          <w:fldChar w:fldCharType="end"/>
        </w:r>
      </w:hyperlink>
    </w:p>
    <w:p>
      <w:pPr>
        <w:tabs>
          <w:tab w:val="right" w:leader="dot" w:pos="9062"/>
        </w:tabs>
        <w:ind w:left="220"/>
      </w:pPr>
      <w:hyperlink w:anchor="_Toc4647" w:history="1">
        <w:r>
          <w:rPr>
            <w:rFonts w:ascii="IRNazanin" w:hAnsi="IRNazanin" w:eastAsia="IRNazanin" w:cs="IRNazanin"/>
            <w:color w:val="111111"/>
            <w:sz w:val="22"/>
            <w:szCs w:val="22"/>
            <w:b w:val="0"/>
            <w:bCs w:val="0"/>
            <w:i w:val="0"/>
            <w:iCs w:val="0"/>
          </w:rPr>
          <w:t>سوره ق آیه 36</w:t>
        </w:r>
        <w:r>
          <w:tab/>
        </w:r>
        <w:r>
          <w:fldChar w:fldCharType="begin"/>
        </w:r>
        <w:r>
          <w:instrText xml:space="preserve">PAGEREF 4647 \h</w:instrText>
        </w:r>
        <w:r>
          <w:fldChar w:fldCharType="end"/>
        </w:r>
      </w:hyperlink>
    </w:p>
    <w:p>
      <w:pPr>
        <w:tabs>
          <w:tab w:val="right" w:leader="dot" w:pos="9062"/>
        </w:tabs>
        <w:ind w:left="220"/>
      </w:pPr>
      <w:hyperlink w:anchor="_Toc4648" w:history="1">
        <w:r>
          <w:rPr>
            <w:rFonts w:ascii="IRNazanin" w:hAnsi="IRNazanin" w:eastAsia="IRNazanin" w:cs="IRNazanin"/>
            <w:color w:val="111111"/>
            <w:sz w:val="22"/>
            <w:szCs w:val="22"/>
            <w:b w:val="0"/>
            <w:bCs w:val="0"/>
            <w:i w:val="0"/>
            <w:iCs w:val="0"/>
          </w:rPr>
          <w:t>سوره ق آیه 37</w:t>
        </w:r>
        <w:r>
          <w:tab/>
        </w:r>
        <w:r>
          <w:fldChar w:fldCharType="begin"/>
        </w:r>
        <w:r>
          <w:instrText xml:space="preserve">PAGEREF 4648 \h</w:instrText>
        </w:r>
        <w:r>
          <w:fldChar w:fldCharType="end"/>
        </w:r>
      </w:hyperlink>
    </w:p>
    <w:p>
      <w:pPr>
        <w:tabs>
          <w:tab w:val="right" w:leader="dot" w:pos="9062"/>
        </w:tabs>
        <w:ind w:left="220"/>
      </w:pPr>
      <w:hyperlink w:anchor="_Toc4649" w:history="1">
        <w:r>
          <w:rPr>
            <w:rFonts w:ascii="IRNazanin" w:hAnsi="IRNazanin" w:eastAsia="IRNazanin" w:cs="IRNazanin"/>
            <w:color w:val="111111"/>
            <w:sz w:val="22"/>
            <w:szCs w:val="22"/>
            <w:b w:val="0"/>
            <w:bCs w:val="0"/>
            <w:i w:val="0"/>
            <w:iCs w:val="0"/>
          </w:rPr>
          <w:t>سوره ق آیه 38</w:t>
        </w:r>
        <w:r>
          <w:tab/>
        </w:r>
        <w:r>
          <w:fldChar w:fldCharType="begin"/>
        </w:r>
        <w:r>
          <w:instrText xml:space="preserve">PAGEREF 4649 \h</w:instrText>
        </w:r>
        <w:r>
          <w:fldChar w:fldCharType="end"/>
        </w:r>
      </w:hyperlink>
    </w:p>
    <w:p>
      <w:pPr>
        <w:tabs>
          <w:tab w:val="right" w:leader="dot" w:pos="9062"/>
        </w:tabs>
        <w:ind w:left="220"/>
      </w:pPr>
      <w:hyperlink w:anchor="_Toc4650" w:history="1">
        <w:r>
          <w:rPr>
            <w:rFonts w:ascii="IRNazanin" w:hAnsi="IRNazanin" w:eastAsia="IRNazanin" w:cs="IRNazanin"/>
            <w:color w:val="111111"/>
            <w:sz w:val="22"/>
            <w:szCs w:val="22"/>
            <w:b w:val="0"/>
            <w:bCs w:val="0"/>
            <w:i w:val="0"/>
            <w:iCs w:val="0"/>
          </w:rPr>
          <w:t>سوره ق آیه 39</w:t>
        </w:r>
        <w:r>
          <w:tab/>
        </w:r>
        <w:r>
          <w:fldChar w:fldCharType="begin"/>
        </w:r>
        <w:r>
          <w:instrText xml:space="preserve">PAGEREF 4650 \h</w:instrText>
        </w:r>
        <w:r>
          <w:fldChar w:fldCharType="end"/>
        </w:r>
      </w:hyperlink>
    </w:p>
    <w:p>
      <w:pPr>
        <w:tabs>
          <w:tab w:val="right" w:leader="dot" w:pos="9062"/>
        </w:tabs>
        <w:ind w:left="220"/>
      </w:pPr>
      <w:hyperlink w:anchor="_Toc4651" w:history="1">
        <w:r>
          <w:rPr>
            <w:rFonts w:ascii="IRNazanin" w:hAnsi="IRNazanin" w:eastAsia="IRNazanin" w:cs="IRNazanin"/>
            <w:color w:val="111111"/>
            <w:sz w:val="22"/>
            <w:szCs w:val="22"/>
            <w:b w:val="0"/>
            <w:bCs w:val="0"/>
            <w:i w:val="0"/>
            <w:iCs w:val="0"/>
          </w:rPr>
          <w:t>سوره ق آیه 40</w:t>
        </w:r>
        <w:r>
          <w:tab/>
        </w:r>
        <w:r>
          <w:fldChar w:fldCharType="begin"/>
        </w:r>
        <w:r>
          <w:instrText xml:space="preserve">PAGEREF 4651 \h</w:instrText>
        </w:r>
        <w:r>
          <w:fldChar w:fldCharType="end"/>
        </w:r>
      </w:hyperlink>
    </w:p>
    <w:p>
      <w:pPr>
        <w:tabs>
          <w:tab w:val="right" w:leader="dot" w:pos="9062"/>
        </w:tabs>
        <w:ind w:left="220"/>
      </w:pPr>
      <w:hyperlink w:anchor="_Toc4652" w:history="1">
        <w:r>
          <w:rPr>
            <w:rFonts w:ascii="IRNazanin" w:hAnsi="IRNazanin" w:eastAsia="IRNazanin" w:cs="IRNazanin"/>
            <w:color w:val="111111"/>
            <w:sz w:val="22"/>
            <w:szCs w:val="22"/>
            <w:b w:val="0"/>
            <w:bCs w:val="0"/>
            <w:i w:val="0"/>
            <w:iCs w:val="0"/>
          </w:rPr>
          <w:t>سوره ق آیه 41</w:t>
        </w:r>
        <w:r>
          <w:tab/>
        </w:r>
        <w:r>
          <w:fldChar w:fldCharType="begin"/>
        </w:r>
        <w:r>
          <w:instrText xml:space="preserve">PAGEREF 4652 \h</w:instrText>
        </w:r>
        <w:r>
          <w:fldChar w:fldCharType="end"/>
        </w:r>
      </w:hyperlink>
    </w:p>
    <w:p>
      <w:pPr>
        <w:tabs>
          <w:tab w:val="right" w:leader="dot" w:pos="9062"/>
        </w:tabs>
        <w:ind w:left="220"/>
      </w:pPr>
      <w:hyperlink w:anchor="_Toc4653" w:history="1">
        <w:r>
          <w:rPr>
            <w:rFonts w:ascii="IRNazanin" w:hAnsi="IRNazanin" w:eastAsia="IRNazanin" w:cs="IRNazanin"/>
            <w:color w:val="111111"/>
            <w:sz w:val="22"/>
            <w:szCs w:val="22"/>
            <w:b w:val="0"/>
            <w:bCs w:val="0"/>
            <w:i w:val="0"/>
            <w:iCs w:val="0"/>
          </w:rPr>
          <w:t>سوره ق آیه 42</w:t>
        </w:r>
        <w:r>
          <w:tab/>
        </w:r>
        <w:r>
          <w:fldChar w:fldCharType="begin"/>
        </w:r>
        <w:r>
          <w:instrText xml:space="preserve">PAGEREF 4653 \h</w:instrText>
        </w:r>
        <w:r>
          <w:fldChar w:fldCharType="end"/>
        </w:r>
      </w:hyperlink>
    </w:p>
    <w:p>
      <w:pPr>
        <w:tabs>
          <w:tab w:val="right" w:leader="dot" w:pos="9062"/>
        </w:tabs>
        <w:ind w:left="220"/>
      </w:pPr>
      <w:hyperlink w:anchor="_Toc4654" w:history="1">
        <w:r>
          <w:rPr>
            <w:rFonts w:ascii="IRNazanin" w:hAnsi="IRNazanin" w:eastAsia="IRNazanin" w:cs="IRNazanin"/>
            <w:color w:val="111111"/>
            <w:sz w:val="22"/>
            <w:szCs w:val="22"/>
            <w:b w:val="0"/>
            <w:bCs w:val="0"/>
            <w:i w:val="0"/>
            <w:iCs w:val="0"/>
          </w:rPr>
          <w:t>سوره ق آیه 43</w:t>
        </w:r>
        <w:r>
          <w:tab/>
        </w:r>
        <w:r>
          <w:fldChar w:fldCharType="begin"/>
        </w:r>
        <w:r>
          <w:instrText xml:space="preserve">PAGEREF 4654 \h</w:instrText>
        </w:r>
        <w:r>
          <w:fldChar w:fldCharType="end"/>
        </w:r>
      </w:hyperlink>
    </w:p>
    <w:p>
      <w:pPr>
        <w:tabs>
          <w:tab w:val="right" w:leader="dot" w:pos="9062"/>
        </w:tabs>
        <w:ind w:left="220"/>
      </w:pPr>
      <w:hyperlink w:anchor="_Toc4655" w:history="1">
        <w:r>
          <w:rPr>
            <w:rFonts w:ascii="IRNazanin" w:hAnsi="IRNazanin" w:eastAsia="IRNazanin" w:cs="IRNazanin"/>
            <w:color w:val="111111"/>
            <w:sz w:val="22"/>
            <w:szCs w:val="22"/>
            <w:b w:val="0"/>
            <w:bCs w:val="0"/>
            <w:i w:val="0"/>
            <w:iCs w:val="0"/>
          </w:rPr>
          <w:t>سوره ق آیه 44</w:t>
        </w:r>
        <w:r>
          <w:tab/>
        </w:r>
        <w:r>
          <w:fldChar w:fldCharType="begin"/>
        </w:r>
        <w:r>
          <w:instrText xml:space="preserve">PAGEREF 4655 \h</w:instrText>
        </w:r>
        <w:r>
          <w:fldChar w:fldCharType="end"/>
        </w:r>
      </w:hyperlink>
    </w:p>
    <w:p>
      <w:pPr>
        <w:tabs>
          <w:tab w:val="right" w:leader="dot" w:pos="9062"/>
        </w:tabs>
        <w:ind w:left="220"/>
      </w:pPr>
      <w:hyperlink w:anchor="_Toc4656" w:history="1">
        <w:r>
          <w:rPr>
            <w:rFonts w:ascii="IRNazanin" w:hAnsi="IRNazanin" w:eastAsia="IRNazanin" w:cs="IRNazanin"/>
            <w:color w:val="111111"/>
            <w:sz w:val="22"/>
            <w:szCs w:val="22"/>
            <w:b w:val="0"/>
            <w:bCs w:val="0"/>
            <w:i w:val="0"/>
            <w:iCs w:val="0"/>
          </w:rPr>
          <w:t>سوره ق آیه 45</w:t>
        </w:r>
        <w:r>
          <w:tab/>
        </w:r>
        <w:r>
          <w:fldChar w:fldCharType="begin"/>
        </w:r>
        <w:r>
          <w:instrText xml:space="preserve">PAGEREF 4656 \h</w:instrText>
        </w:r>
        <w:r>
          <w:fldChar w:fldCharType="end"/>
        </w:r>
      </w:hyperlink>
    </w:p>
    <w:p>
      <w:pPr>
        <w:tabs>
          <w:tab w:val="right" w:leader="dot" w:pos="9062"/>
        </w:tabs>
        <w:ind w:left="220"/>
      </w:pPr>
      <w:hyperlink w:anchor="_Toc4657" w:history="1">
        <w:r>
          <w:rPr>
            <w:rFonts w:ascii="IRNazanin" w:hAnsi="IRNazanin" w:eastAsia="IRNazanin" w:cs="IRNazanin"/>
            <w:color w:val="111111"/>
            <w:sz w:val="22"/>
            <w:szCs w:val="22"/>
            <w:b w:val="0"/>
            <w:bCs w:val="0"/>
            <w:i w:val="0"/>
            <w:iCs w:val="0"/>
          </w:rPr>
          <w:t>سوره الذاریات آیه 1</w:t>
        </w:r>
        <w:r>
          <w:tab/>
        </w:r>
        <w:r>
          <w:fldChar w:fldCharType="begin"/>
        </w:r>
        <w:r>
          <w:instrText xml:space="preserve">PAGEREF 4657 \h</w:instrText>
        </w:r>
        <w:r>
          <w:fldChar w:fldCharType="end"/>
        </w:r>
      </w:hyperlink>
    </w:p>
    <w:p>
      <w:pPr>
        <w:tabs>
          <w:tab w:val="right" w:leader="dot" w:pos="9062"/>
        </w:tabs>
        <w:ind w:left="220"/>
      </w:pPr>
      <w:hyperlink w:anchor="_Toc4658" w:history="1">
        <w:r>
          <w:rPr>
            <w:rFonts w:ascii="IRNazanin" w:hAnsi="IRNazanin" w:eastAsia="IRNazanin" w:cs="IRNazanin"/>
            <w:color w:val="111111"/>
            <w:sz w:val="22"/>
            <w:szCs w:val="22"/>
            <w:b w:val="0"/>
            <w:bCs w:val="0"/>
            <w:i w:val="0"/>
            <w:iCs w:val="0"/>
          </w:rPr>
          <w:t>سوره الذاریات آیه 2</w:t>
        </w:r>
        <w:r>
          <w:tab/>
        </w:r>
        <w:r>
          <w:fldChar w:fldCharType="begin"/>
        </w:r>
        <w:r>
          <w:instrText xml:space="preserve">PAGEREF 4658 \h</w:instrText>
        </w:r>
        <w:r>
          <w:fldChar w:fldCharType="end"/>
        </w:r>
      </w:hyperlink>
    </w:p>
    <w:p>
      <w:pPr>
        <w:tabs>
          <w:tab w:val="right" w:leader="dot" w:pos="9062"/>
        </w:tabs>
        <w:ind w:left="220"/>
      </w:pPr>
      <w:hyperlink w:anchor="_Toc4659" w:history="1">
        <w:r>
          <w:rPr>
            <w:rFonts w:ascii="IRNazanin" w:hAnsi="IRNazanin" w:eastAsia="IRNazanin" w:cs="IRNazanin"/>
            <w:color w:val="111111"/>
            <w:sz w:val="22"/>
            <w:szCs w:val="22"/>
            <w:b w:val="0"/>
            <w:bCs w:val="0"/>
            <w:i w:val="0"/>
            <w:iCs w:val="0"/>
          </w:rPr>
          <w:t>سوره الذاریات آیه 3</w:t>
        </w:r>
        <w:r>
          <w:tab/>
        </w:r>
        <w:r>
          <w:fldChar w:fldCharType="begin"/>
        </w:r>
        <w:r>
          <w:instrText xml:space="preserve">PAGEREF 4659 \h</w:instrText>
        </w:r>
        <w:r>
          <w:fldChar w:fldCharType="end"/>
        </w:r>
      </w:hyperlink>
    </w:p>
    <w:p>
      <w:pPr>
        <w:tabs>
          <w:tab w:val="right" w:leader="dot" w:pos="9062"/>
        </w:tabs>
        <w:ind w:left="220"/>
      </w:pPr>
      <w:hyperlink w:anchor="_Toc4660" w:history="1">
        <w:r>
          <w:rPr>
            <w:rFonts w:ascii="IRNazanin" w:hAnsi="IRNazanin" w:eastAsia="IRNazanin" w:cs="IRNazanin"/>
            <w:color w:val="111111"/>
            <w:sz w:val="22"/>
            <w:szCs w:val="22"/>
            <w:b w:val="0"/>
            <w:bCs w:val="0"/>
            <w:i w:val="0"/>
            <w:iCs w:val="0"/>
          </w:rPr>
          <w:t>سوره الذاریات آیه 4</w:t>
        </w:r>
        <w:r>
          <w:tab/>
        </w:r>
        <w:r>
          <w:fldChar w:fldCharType="begin"/>
        </w:r>
        <w:r>
          <w:instrText xml:space="preserve">PAGEREF 4660 \h</w:instrText>
        </w:r>
        <w:r>
          <w:fldChar w:fldCharType="end"/>
        </w:r>
      </w:hyperlink>
    </w:p>
    <w:p>
      <w:pPr>
        <w:tabs>
          <w:tab w:val="right" w:leader="dot" w:pos="9062"/>
        </w:tabs>
        <w:ind w:left="220"/>
      </w:pPr>
      <w:hyperlink w:anchor="_Toc4661" w:history="1">
        <w:r>
          <w:rPr>
            <w:rFonts w:ascii="IRNazanin" w:hAnsi="IRNazanin" w:eastAsia="IRNazanin" w:cs="IRNazanin"/>
            <w:color w:val="111111"/>
            <w:sz w:val="22"/>
            <w:szCs w:val="22"/>
            <w:b w:val="0"/>
            <w:bCs w:val="0"/>
            <w:i w:val="0"/>
            <w:iCs w:val="0"/>
          </w:rPr>
          <w:t>سوره الذاریات آیه 5</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سوره الذاریات آیه 6</w:t>
        </w:r>
        <w:r>
          <w:tab/>
        </w:r>
        <w:r>
          <w:fldChar w:fldCharType="begin"/>
        </w:r>
        <w:r>
          <w:instrText xml:space="preserve">PAGEREF 4662 \h</w:instrText>
        </w:r>
        <w:r>
          <w:fldChar w:fldCharType="end"/>
        </w:r>
      </w:hyperlink>
    </w:p>
    <w:p>
      <w:pPr>
        <w:tabs>
          <w:tab w:val="right" w:leader="dot" w:pos="9062"/>
        </w:tabs>
        <w:ind w:left="220"/>
      </w:pPr>
      <w:hyperlink w:anchor="_Toc4663" w:history="1">
        <w:r>
          <w:rPr>
            <w:rFonts w:ascii="IRNazanin" w:hAnsi="IRNazanin" w:eastAsia="IRNazanin" w:cs="IRNazanin"/>
            <w:color w:val="111111"/>
            <w:sz w:val="22"/>
            <w:szCs w:val="22"/>
            <w:b w:val="0"/>
            <w:bCs w:val="0"/>
            <w:i w:val="0"/>
            <w:iCs w:val="0"/>
          </w:rPr>
          <w:t>سوره الذاریات آیه 7</w:t>
        </w:r>
        <w:r>
          <w:tab/>
        </w:r>
        <w:r>
          <w:fldChar w:fldCharType="begin"/>
        </w:r>
        <w:r>
          <w:instrText xml:space="preserve">PAGEREF 4663 \h</w:instrText>
        </w:r>
        <w:r>
          <w:fldChar w:fldCharType="end"/>
        </w:r>
      </w:hyperlink>
    </w:p>
    <w:p>
      <w:pPr>
        <w:tabs>
          <w:tab w:val="right" w:leader="dot" w:pos="9062"/>
        </w:tabs>
        <w:ind w:left="220"/>
      </w:pPr>
      <w:hyperlink w:anchor="_Toc4664" w:history="1">
        <w:r>
          <w:rPr>
            <w:rFonts w:ascii="IRNazanin" w:hAnsi="IRNazanin" w:eastAsia="IRNazanin" w:cs="IRNazanin"/>
            <w:color w:val="111111"/>
            <w:sz w:val="22"/>
            <w:szCs w:val="22"/>
            <w:b w:val="0"/>
            <w:bCs w:val="0"/>
            <w:i w:val="0"/>
            <w:iCs w:val="0"/>
          </w:rPr>
          <w:t>سوره الذاریات آیه 8</w:t>
        </w:r>
        <w:r>
          <w:tab/>
        </w:r>
        <w:r>
          <w:fldChar w:fldCharType="begin"/>
        </w:r>
        <w:r>
          <w:instrText xml:space="preserve">PAGEREF 4664 \h</w:instrText>
        </w:r>
        <w:r>
          <w:fldChar w:fldCharType="end"/>
        </w:r>
      </w:hyperlink>
    </w:p>
    <w:p>
      <w:pPr>
        <w:tabs>
          <w:tab w:val="right" w:leader="dot" w:pos="9062"/>
        </w:tabs>
        <w:ind w:left="220"/>
      </w:pPr>
      <w:hyperlink w:anchor="_Toc4665" w:history="1">
        <w:r>
          <w:rPr>
            <w:rFonts w:ascii="IRNazanin" w:hAnsi="IRNazanin" w:eastAsia="IRNazanin" w:cs="IRNazanin"/>
            <w:color w:val="111111"/>
            <w:sz w:val="22"/>
            <w:szCs w:val="22"/>
            <w:b w:val="0"/>
            <w:bCs w:val="0"/>
            <w:i w:val="0"/>
            <w:iCs w:val="0"/>
          </w:rPr>
          <w:t>سوره الذاریات آیه 9</w:t>
        </w:r>
        <w:r>
          <w:tab/>
        </w:r>
        <w:r>
          <w:fldChar w:fldCharType="begin"/>
        </w:r>
        <w:r>
          <w:instrText xml:space="preserve">PAGEREF 4665 \h</w:instrText>
        </w:r>
        <w:r>
          <w:fldChar w:fldCharType="end"/>
        </w:r>
      </w:hyperlink>
    </w:p>
    <w:p>
      <w:pPr>
        <w:tabs>
          <w:tab w:val="right" w:leader="dot" w:pos="9062"/>
        </w:tabs>
        <w:ind w:left="220"/>
      </w:pPr>
      <w:hyperlink w:anchor="_Toc4666" w:history="1">
        <w:r>
          <w:rPr>
            <w:rFonts w:ascii="IRNazanin" w:hAnsi="IRNazanin" w:eastAsia="IRNazanin" w:cs="IRNazanin"/>
            <w:color w:val="111111"/>
            <w:sz w:val="22"/>
            <w:szCs w:val="22"/>
            <w:b w:val="0"/>
            <w:bCs w:val="0"/>
            <w:i w:val="0"/>
            <w:iCs w:val="0"/>
          </w:rPr>
          <w:t>سوره الذاریات آیه 10</w:t>
        </w:r>
        <w:r>
          <w:tab/>
        </w:r>
        <w:r>
          <w:fldChar w:fldCharType="begin"/>
        </w:r>
        <w:r>
          <w:instrText xml:space="preserve">PAGEREF 4666 \h</w:instrText>
        </w:r>
        <w:r>
          <w:fldChar w:fldCharType="end"/>
        </w:r>
      </w:hyperlink>
    </w:p>
    <w:p>
      <w:pPr>
        <w:tabs>
          <w:tab w:val="right" w:leader="dot" w:pos="9062"/>
        </w:tabs>
        <w:ind w:left="220"/>
      </w:pPr>
      <w:hyperlink w:anchor="_Toc4667" w:history="1">
        <w:r>
          <w:rPr>
            <w:rFonts w:ascii="IRNazanin" w:hAnsi="IRNazanin" w:eastAsia="IRNazanin" w:cs="IRNazanin"/>
            <w:color w:val="111111"/>
            <w:sz w:val="22"/>
            <w:szCs w:val="22"/>
            <w:b w:val="0"/>
            <w:bCs w:val="0"/>
            <w:i w:val="0"/>
            <w:iCs w:val="0"/>
          </w:rPr>
          <w:t>سوره الذاریات آیه 11</w:t>
        </w:r>
        <w:r>
          <w:tab/>
        </w:r>
        <w:r>
          <w:fldChar w:fldCharType="begin"/>
        </w:r>
        <w:r>
          <w:instrText xml:space="preserve">PAGEREF 4667 \h</w:instrText>
        </w:r>
        <w:r>
          <w:fldChar w:fldCharType="end"/>
        </w:r>
      </w:hyperlink>
    </w:p>
    <w:p>
      <w:pPr>
        <w:tabs>
          <w:tab w:val="right" w:leader="dot" w:pos="9062"/>
        </w:tabs>
        <w:ind w:left="220"/>
      </w:pPr>
      <w:hyperlink w:anchor="_Toc4668" w:history="1">
        <w:r>
          <w:rPr>
            <w:rFonts w:ascii="IRNazanin" w:hAnsi="IRNazanin" w:eastAsia="IRNazanin" w:cs="IRNazanin"/>
            <w:color w:val="111111"/>
            <w:sz w:val="22"/>
            <w:szCs w:val="22"/>
            <w:b w:val="0"/>
            <w:bCs w:val="0"/>
            <w:i w:val="0"/>
            <w:iCs w:val="0"/>
          </w:rPr>
          <w:t>سوره الذاریات آیه 12</w:t>
        </w:r>
        <w:r>
          <w:tab/>
        </w:r>
        <w:r>
          <w:fldChar w:fldCharType="begin"/>
        </w:r>
        <w:r>
          <w:instrText xml:space="preserve">PAGEREF 4668 \h</w:instrText>
        </w:r>
        <w:r>
          <w:fldChar w:fldCharType="end"/>
        </w:r>
      </w:hyperlink>
    </w:p>
    <w:p>
      <w:pPr>
        <w:tabs>
          <w:tab w:val="right" w:leader="dot" w:pos="9062"/>
        </w:tabs>
        <w:ind w:left="220"/>
      </w:pPr>
      <w:hyperlink w:anchor="_Toc4669" w:history="1">
        <w:r>
          <w:rPr>
            <w:rFonts w:ascii="IRNazanin" w:hAnsi="IRNazanin" w:eastAsia="IRNazanin" w:cs="IRNazanin"/>
            <w:color w:val="111111"/>
            <w:sz w:val="22"/>
            <w:szCs w:val="22"/>
            <w:b w:val="0"/>
            <w:bCs w:val="0"/>
            <w:i w:val="0"/>
            <w:iCs w:val="0"/>
          </w:rPr>
          <w:t>سوره الذاریات آیه 13</w:t>
        </w:r>
        <w:r>
          <w:tab/>
        </w:r>
        <w:r>
          <w:fldChar w:fldCharType="begin"/>
        </w:r>
        <w:r>
          <w:instrText xml:space="preserve">PAGEREF 4669 \h</w:instrText>
        </w:r>
        <w:r>
          <w:fldChar w:fldCharType="end"/>
        </w:r>
      </w:hyperlink>
    </w:p>
    <w:p>
      <w:pPr>
        <w:tabs>
          <w:tab w:val="right" w:leader="dot" w:pos="9062"/>
        </w:tabs>
        <w:ind w:left="220"/>
      </w:pPr>
      <w:hyperlink w:anchor="_Toc4670" w:history="1">
        <w:r>
          <w:rPr>
            <w:rFonts w:ascii="IRNazanin" w:hAnsi="IRNazanin" w:eastAsia="IRNazanin" w:cs="IRNazanin"/>
            <w:color w:val="111111"/>
            <w:sz w:val="22"/>
            <w:szCs w:val="22"/>
            <w:b w:val="0"/>
            <w:bCs w:val="0"/>
            <w:i w:val="0"/>
            <w:iCs w:val="0"/>
          </w:rPr>
          <w:t>سوره الذاریات آیه 14</w:t>
        </w:r>
        <w:r>
          <w:tab/>
        </w:r>
        <w:r>
          <w:fldChar w:fldCharType="begin"/>
        </w:r>
        <w:r>
          <w:instrText xml:space="preserve">PAGEREF 4670 \h</w:instrText>
        </w:r>
        <w:r>
          <w:fldChar w:fldCharType="end"/>
        </w:r>
      </w:hyperlink>
    </w:p>
    <w:p>
      <w:pPr>
        <w:tabs>
          <w:tab w:val="right" w:leader="dot" w:pos="9062"/>
        </w:tabs>
        <w:ind w:left="220"/>
      </w:pPr>
      <w:hyperlink w:anchor="_Toc4671" w:history="1">
        <w:r>
          <w:rPr>
            <w:rFonts w:ascii="IRNazanin" w:hAnsi="IRNazanin" w:eastAsia="IRNazanin" w:cs="IRNazanin"/>
            <w:color w:val="111111"/>
            <w:sz w:val="22"/>
            <w:szCs w:val="22"/>
            <w:b w:val="0"/>
            <w:bCs w:val="0"/>
            <w:i w:val="0"/>
            <w:iCs w:val="0"/>
          </w:rPr>
          <w:t>سوره الذاریات آیه 15</w:t>
        </w:r>
        <w:r>
          <w:tab/>
        </w:r>
        <w:r>
          <w:fldChar w:fldCharType="begin"/>
        </w:r>
        <w:r>
          <w:instrText xml:space="preserve">PAGEREF 4671 \h</w:instrText>
        </w:r>
        <w:r>
          <w:fldChar w:fldCharType="end"/>
        </w:r>
      </w:hyperlink>
    </w:p>
    <w:p>
      <w:pPr>
        <w:tabs>
          <w:tab w:val="right" w:leader="dot" w:pos="9062"/>
        </w:tabs>
        <w:ind w:left="220"/>
      </w:pPr>
      <w:hyperlink w:anchor="_Toc4672" w:history="1">
        <w:r>
          <w:rPr>
            <w:rFonts w:ascii="IRNazanin" w:hAnsi="IRNazanin" w:eastAsia="IRNazanin" w:cs="IRNazanin"/>
            <w:color w:val="111111"/>
            <w:sz w:val="22"/>
            <w:szCs w:val="22"/>
            <w:b w:val="0"/>
            <w:bCs w:val="0"/>
            <w:i w:val="0"/>
            <w:iCs w:val="0"/>
          </w:rPr>
          <w:t>سوره الذاریات آیه 16</w:t>
        </w:r>
        <w:r>
          <w:tab/>
        </w:r>
        <w:r>
          <w:fldChar w:fldCharType="begin"/>
        </w:r>
        <w:r>
          <w:instrText xml:space="preserve">PAGEREF 4672 \h</w:instrText>
        </w:r>
        <w:r>
          <w:fldChar w:fldCharType="end"/>
        </w:r>
      </w:hyperlink>
    </w:p>
    <w:p>
      <w:pPr>
        <w:tabs>
          <w:tab w:val="right" w:leader="dot" w:pos="9062"/>
        </w:tabs>
        <w:ind w:left="220"/>
      </w:pPr>
      <w:hyperlink w:anchor="_Toc4673" w:history="1">
        <w:r>
          <w:rPr>
            <w:rFonts w:ascii="IRNazanin" w:hAnsi="IRNazanin" w:eastAsia="IRNazanin" w:cs="IRNazanin"/>
            <w:color w:val="111111"/>
            <w:sz w:val="22"/>
            <w:szCs w:val="22"/>
            <w:b w:val="0"/>
            <w:bCs w:val="0"/>
            <w:i w:val="0"/>
            <w:iCs w:val="0"/>
          </w:rPr>
          <w:t>سوره الذاریات آیه 17</w:t>
        </w:r>
        <w:r>
          <w:tab/>
        </w:r>
        <w:r>
          <w:fldChar w:fldCharType="begin"/>
        </w:r>
        <w:r>
          <w:instrText xml:space="preserve">PAGEREF 4673 \h</w:instrText>
        </w:r>
        <w:r>
          <w:fldChar w:fldCharType="end"/>
        </w:r>
      </w:hyperlink>
    </w:p>
    <w:p>
      <w:pPr>
        <w:tabs>
          <w:tab w:val="right" w:leader="dot" w:pos="9062"/>
        </w:tabs>
        <w:ind w:left="220"/>
      </w:pPr>
      <w:hyperlink w:anchor="_Toc4674" w:history="1">
        <w:r>
          <w:rPr>
            <w:rFonts w:ascii="IRNazanin" w:hAnsi="IRNazanin" w:eastAsia="IRNazanin" w:cs="IRNazanin"/>
            <w:color w:val="111111"/>
            <w:sz w:val="22"/>
            <w:szCs w:val="22"/>
            <w:b w:val="0"/>
            <w:bCs w:val="0"/>
            <w:i w:val="0"/>
            <w:iCs w:val="0"/>
          </w:rPr>
          <w:t>سوره الذاریات آیه 18</w:t>
        </w:r>
        <w:r>
          <w:tab/>
        </w:r>
        <w:r>
          <w:fldChar w:fldCharType="begin"/>
        </w:r>
        <w:r>
          <w:instrText xml:space="preserve">PAGEREF 4674 \h</w:instrText>
        </w:r>
        <w:r>
          <w:fldChar w:fldCharType="end"/>
        </w:r>
      </w:hyperlink>
    </w:p>
    <w:p>
      <w:pPr>
        <w:tabs>
          <w:tab w:val="right" w:leader="dot" w:pos="9062"/>
        </w:tabs>
        <w:ind w:left="220"/>
      </w:pPr>
      <w:hyperlink w:anchor="_Toc4675" w:history="1">
        <w:r>
          <w:rPr>
            <w:rFonts w:ascii="IRNazanin" w:hAnsi="IRNazanin" w:eastAsia="IRNazanin" w:cs="IRNazanin"/>
            <w:color w:val="111111"/>
            <w:sz w:val="22"/>
            <w:szCs w:val="22"/>
            <w:b w:val="0"/>
            <w:bCs w:val="0"/>
            <w:i w:val="0"/>
            <w:iCs w:val="0"/>
          </w:rPr>
          <w:t>سوره الذاریات آیه 19</w:t>
        </w:r>
        <w:r>
          <w:tab/>
        </w:r>
        <w:r>
          <w:fldChar w:fldCharType="begin"/>
        </w:r>
        <w:r>
          <w:instrText xml:space="preserve">PAGEREF 4675 \h</w:instrText>
        </w:r>
        <w:r>
          <w:fldChar w:fldCharType="end"/>
        </w:r>
      </w:hyperlink>
    </w:p>
    <w:p>
      <w:pPr>
        <w:tabs>
          <w:tab w:val="right" w:leader="dot" w:pos="9062"/>
        </w:tabs>
        <w:ind w:left="220"/>
      </w:pPr>
      <w:hyperlink w:anchor="_Toc4676" w:history="1">
        <w:r>
          <w:rPr>
            <w:rFonts w:ascii="IRNazanin" w:hAnsi="IRNazanin" w:eastAsia="IRNazanin" w:cs="IRNazanin"/>
            <w:color w:val="111111"/>
            <w:sz w:val="22"/>
            <w:szCs w:val="22"/>
            <w:b w:val="0"/>
            <w:bCs w:val="0"/>
            <w:i w:val="0"/>
            <w:iCs w:val="0"/>
          </w:rPr>
          <w:t>سوره الذاریات آیه 20</w:t>
        </w:r>
        <w:r>
          <w:tab/>
        </w:r>
        <w:r>
          <w:fldChar w:fldCharType="begin"/>
        </w:r>
        <w:r>
          <w:instrText xml:space="preserve">PAGEREF 4676 \h</w:instrText>
        </w:r>
        <w:r>
          <w:fldChar w:fldCharType="end"/>
        </w:r>
      </w:hyperlink>
    </w:p>
    <w:p>
      <w:pPr>
        <w:tabs>
          <w:tab w:val="right" w:leader="dot" w:pos="9062"/>
        </w:tabs>
        <w:ind w:left="220"/>
      </w:pPr>
      <w:hyperlink w:anchor="_Toc4677" w:history="1">
        <w:r>
          <w:rPr>
            <w:rFonts w:ascii="IRNazanin" w:hAnsi="IRNazanin" w:eastAsia="IRNazanin" w:cs="IRNazanin"/>
            <w:color w:val="111111"/>
            <w:sz w:val="22"/>
            <w:szCs w:val="22"/>
            <w:b w:val="0"/>
            <w:bCs w:val="0"/>
            <w:i w:val="0"/>
            <w:iCs w:val="0"/>
          </w:rPr>
          <w:t>سوره الذاریات آیه 21</w:t>
        </w:r>
        <w:r>
          <w:tab/>
        </w:r>
        <w:r>
          <w:fldChar w:fldCharType="begin"/>
        </w:r>
        <w:r>
          <w:instrText xml:space="preserve">PAGEREF 4677 \h</w:instrText>
        </w:r>
        <w:r>
          <w:fldChar w:fldCharType="end"/>
        </w:r>
      </w:hyperlink>
    </w:p>
    <w:p>
      <w:pPr>
        <w:tabs>
          <w:tab w:val="right" w:leader="dot" w:pos="9062"/>
        </w:tabs>
        <w:ind w:left="220"/>
      </w:pPr>
      <w:hyperlink w:anchor="_Toc4678" w:history="1">
        <w:r>
          <w:rPr>
            <w:rFonts w:ascii="IRNazanin" w:hAnsi="IRNazanin" w:eastAsia="IRNazanin" w:cs="IRNazanin"/>
            <w:color w:val="111111"/>
            <w:sz w:val="22"/>
            <w:szCs w:val="22"/>
            <w:b w:val="0"/>
            <w:bCs w:val="0"/>
            <w:i w:val="0"/>
            <w:iCs w:val="0"/>
          </w:rPr>
          <w:t>سوره الذاریات آیه 22</w:t>
        </w:r>
        <w:r>
          <w:tab/>
        </w:r>
        <w:r>
          <w:fldChar w:fldCharType="begin"/>
        </w:r>
        <w:r>
          <w:instrText xml:space="preserve">PAGEREF 4678 \h</w:instrText>
        </w:r>
        <w:r>
          <w:fldChar w:fldCharType="end"/>
        </w:r>
      </w:hyperlink>
    </w:p>
    <w:p>
      <w:pPr>
        <w:tabs>
          <w:tab w:val="right" w:leader="dot" w:pos="9062"/>
        </w:tabs>
        <w:ind w:left="220"/>
      </w:pPr>
      <w:hyperlink w:anchor="_Toc4679" w:history="1">
        <w:r>
          <w:rPr>
            <w:rFonts w:ascii="IRNazanin" w:hAnsi="IRNazanin" w:eastAsia="IRNazanin" w:cs="IRNazanin"/>
            <w:color w:val="111111"/>
            <w:sz w:val="22"/>
            <w:szCs w:val="22"/>
            <w:b w:val="0"/>
            <w:bCs w:val="0"/>
            <w:i w:val="0"/>
            <w:iCs w:val="0"/>
          </w:rPr>
          <w:t>سوره الذاریات آیه 23</w:t>
        </w:r>
        <w:r>
          <w:tab/>
        </w:r>
        <w:r>
          <w:fldChar w:fldCharType="begin"/>
        </w:r>
        <w:r>
          <w:instrText xml:space="preserve">PAGEREF 4679 \h</w:instrText>
        </w:r>
        <w:r>
          <w:fldChar w:fldCharType="end"/>
        </w:r>
      </w:hyperlink>
    </w:p>
    <w:p>
      <w:pPr>
        <w:tabs>
          <w:tab w:val="right" w:leader="dot" w:pos="9062"/>
        </w:tabs>
        <w:ind w:left="220"/>
      </w:pPr>
      <w:hyperlink w:anchor="_Toc4680" w:history="1">
        <w:r>
          <w:rPr>
            <w:rFonts w:ascii="IRNazanin" w:hAnsi="IRNazanin" w:eastAsia="IRNazanin" w:cs="IRNazanin"/>
            <w:color w:val="111111"/>
            <w:sz w:val="22"/>
            <w:szCs w:val="22"/>
            <w:b w:val="0"/>
            <w:bCs w:val="0"/>
            <w:i w:val="0"/>
            <w:iCs w:val="0"/>
          </w:rPr>
          <w:t>سوره الذاریات آیه 24</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سوره الذاریات آیه 25</w:t>
        </w:r>
        <w:r>
          <w:tab/>
        </w:r>
        <w:r>
          <w:fldChar w:fldCharType="begin"/>
        </w:r>
        <w:r>
          <w:instrText xml:space="preserve">PAGEREF 4681 \h</w:instrText>
        </w:r>
        <w:r>
          <w:fldChar w:fldCharType="end"/>
        </w:r>
      </w:hyperlink>
    </w:p>
    <w:p>
      <w:pPr>
        <w:tabs>
          <w:tab w:val="right" w:leader="dot" w:pos="9062"/>
        </w:tabs>
        <w:ind w:left="220"/>
      </w:pPr>
      <w:hyperlink w:anchor="_Toc4682" w:history="1">
        <w:r>
          <w:rPr>
            <w:rFonts w:ascii="IRNazanin" w:hAnsi="IRNazanin" w:eastAsia="IRNazanin" w:cs="IRNazanin"/>
            <w:color w:val="111111"/>
            <w:sz w:val="22"/>
            <w:szCs w:val="22"/>
            <w:b w:val="0"/>
            <w:bCs w:val="0"/>
            <w:i w:val="0"/>
            <w:iCs w:val="0"/>
          </w:rPr>
          <w:t>سوره الذاریات آیه 26</w:t>
        </w:r>
        <w:r>
          <w:tab/>
        </w:r>
        <w:r>
          <w:fldChar w:fldCharType="begin"/>
        </w:r>
        <w:r>
          <w:instrText xml:space="preserve">PAGEREF 4682 \h</w:instrText>
        </w:r>
        <w:r>
          <w:fldChar w:fldCharType="end"/>
        </w:r>
      </w:hyperlink>
    </w:p>
    <w:p>
      <w:pPr>
        <w:tabs>
          <w:tab w:val="right" w:leader="dot" w:pos="9062"/>
        </w:tabs>
        <w:ind w:left="220"/>
      </w:pPr>
      <w:hyperlink w:anchor="_Toc4683" w:history="1">
        <w:r>
          <w:rPr>
            <w:rFonts w:ascii="IRNazanin" w:hAnsi="IRNazanin" w:eastAsia="IRNazanin" w:cs="IRNazanin"/>
            <w:color w:val="111111"/>
            <w:sz w:val="22"/>
            <w:szCs w:val="22"/>
            <w:b w:val="0"/>
            <w:bCs w:val="0"/>
            <w:i w:val="0"/>
            <w:iCs w:val="0"/>
          </w:rPr>
          <w:t>سوره الذاریات آیه 27</w:t>
        </w:r>
        <w:r>
          <w:tab/>
        </w:r>
        <w:r>
          <w:fldChar w:fldCharType="begin"/>
        </w:r>
        <w:r>
          <w:instrText xml:space="preserve">PAGEREF 4683 \h</w:instrText>
        </w:r>
        <w:r>
          <w:fldChar w:fldCharType="end"/>
        </w:r>
      </w:hyperlink>
    </w:p>
    <w:p>
      <w:pPr>
        <w:tabs>
          <w:tab w:val="right" w:leader="dot" w:pos="9062"/>
        </w:tabs>
        <w:ind w:left="220"/>
      </w:pPr>
      <w:hyperlink w:anchor="_Toc4684" w:history="1">
        <w:r>
          <w:rPr>
            <w:rFonts w:ascii="IRNazanin" w:hAnsi="IRNazanin" w:eastAsia="IRNazanin" w:cs="IRNazanin"/>
            <w:color w:val="111111"/>
            <w:sz w:val="22"/>
            <w:szCs w:val="22"/>
            <w:b w:val="0"/>
            <w:bCs w:val="0"/>
            <w:i w:val="0"/>
            <w:iCs w:val="0"/>
          </w:rPr>
          <w:t>سوره الذاریات آیه 28</w:t>
        </w:r>
        <w:r>
          <w:tab/>
        </w:r>
        <w:r>
          <w:fldChar w:fldCharType="begin"/>
        </w:r>
        <w:r>
          <w:instrText xml:space="preserve">PAGEREF 4684 \h</w:instrText>
        </w:r>
        <w:r>
          <w:fldChar w:fldCharType="end"/>
        </w:r>
      </w:hyperlink>
    </w:p>
    <w:p>
      <w:pPr>
        <w:tabs>
          <w:tab w:val="right" w:leader="dot" w:pos="9062"/>
        </w:tabs>
        <w:ind w:left="220"/>
      </w:pPr>
      <w:hyperlink w:anchor="_Toc4685" w:history="1">
        <w:r>
          <w:rPr>
            <w:rFonts w:ascii="IRNazanin" w:hAnsi="IRNazanin" w:eastAsia="IRNazanin" w:cs="IRNazanin"/>
            <w:color w:val="111111"/>
            <w:sz w:val="22"/>
            <w:szCs w:val="22"/>
            <w:b w:val="0"/>
            <w:bCs w:val="0"/>
            <w:i w:val="0"/>
            <w:iCs w:val="0"/>
          </w:rPr>
          <w:t>سوره الذاریات آیه 29</w:t>
        </w:r>
        <w:r>
          <w:tab/>
        </w:r>
        <w:r>
          <w:fldChar w:fldCharType="begin"/>
        </w:r>
        <w:r>
          <w:instrText xml:space="preserve">PAGEREF 4685 \h</w:instrText>
        </w:r>
        <w:r>
          <w:fldChar w:fldCharType="end"/>
        </w:r>
      </w:hyperlink>
    </w:p>
    <w:p>
      <w:pPr>
        <w:tabs>
          <w:tab w:val="right" w:leader="dot" w:pos="9062"/>
        </w:tabs>
        <w:ind w:left="220"/>
      </w:pPr>
      <w:hyperlink w:anchor="_Toc4686" w:history="1">
        <w:r>
          <w:rPr>
            <w:rFonts w:ascii="IRNazanin" w:hAnsi="IRNazanin" w:eastAsia="IRNazanin" w:cs="IRNazanin"/>
            <w:color w:val="111111"/>
            <w:sz w:val="22"/>
            <w:szCs w:val="22"/>
            <w:b w:val="0"/>
            <w:bCs w:val="0"/>
            <w:i w:val="0"/>
            <w:iCs w:val="0"/>
          </w:rPr>
          <w:t>سوره الذاریات آیه 30</w:t>
        </w:r>
        <w:r>
          <w:tab/>
        </w:r>
        <w:r>
          <w:fldChar w:fldCharType="begin"/>
        </w:r>
        <w:r>
          <w:instrText xml:space="preserve">PAGEREF 4686 \h</w:instrText>
        </w:r>
        <w:r>
          <w:fldChar w:fldCharType="end"/>
        </w:r>
      </w:hyperlink>
    </w:p>
    <w:p>
      <w:pPr>
        <w:tabs>
          <w:tab w:val="right" w:leader="dot" w:pos="9062"/>
        </w:tabs>
        <w:ind w:left="220"/>
      </w:pPr>
      <w:hyperlink w:anchor="_Toc4687" w:history="1">
        <w:r>
          <w:rPr>
            <w:rFonts w:ascii="IRNazanin" w:hAnsi="IRNazanin" w:eastAsia="IRNazanin" w:cs="IRNazanin"/>
            <w:color w:val="111111"/>
            <w:sz w:val="22"/>
            <w:szCs w:val="22"/>
            <w:b w:val="0"/>
            <w:bCs w:val="0"/>
            <w:i w:val="0"/>
            <w:iCs w:val="0"/>
          </w:rPr>
          <w:t>سوره الذاریات آیه 31</w:t>
        </w:r>
        <w:r>
          <w:tab/>
        </w:r>
        <w:r>
          <w:fldChar w:fldCharType="begin"/>
        </w:r>
        <w:r>
          <w:instrText xml:space="preserve">PAGEREF 4687 \h</w:instrText>
        </w:r>
        <w:r>
          <w:fldChar w:fldCharType="end"/>
        </w:r>
      </w:hyperlink>
    </w:p>
    <w:p>
      <w:pPr>
        <w:tabs>
          <w:tab w:val="right" w:leader="dot" w:pos="9062"/>
        </w:tabs>
        <w:ind w:left="220"/>
      </w:pPr>
      <w:hyperlink w:anchor="_Toc4688" w:history="1">
        <w:r>
          <w:rPr>
            <w:rFonts w:ascii="IRNazanin" w:hAnsi="IRNazanin" w:eastAsia="IRNazanin" w:cs="IRNazanin"/>
            <w:color w:val="111111"/>
            <w:sz w:val="22"/>
            <w:szCs w:val="22"/>
            <w:b w:val="0"/>
            <w:bCs w:val="0"/>
            <w:i w:val="0"/>
            <w:iCs w:val="0"/>
          </w:rPr>
          <w:t>سوره الذاریات آیه 32</w:t>
        </w:r>
        <w:r>
          <w:tab/>
        </w:r>
        <w:r>
          <w:fldChar w:fldCharType="begin"/>
        </w:r>
        <w:r>
          <w:instrText xml:space="preserve">PAGEREF 4688 \h</w:instrText>
        </w:r>
        <w:r>
          <w:fldChar w:fldCharType="end"/>
        </w:r>
      </w:hyperlink>
    </w:p>
    <w:p>
      <w:pPr>
        <w:tabs>
          <w:tab w:val="right" w:leader="dot" w:pos="9062"/>
        </w:tabs>
        <w:ind w:left="220"/>
      </w:pPr>
      <w:hyperlink w:anchor="_Toc4689" w:history="1">
        <w:r>
          <w:rPr>
            <w:rFonts w:ascii="IRNazanin" w:hAnsi="IRNazanin" w:eastAsia="IRNazanin" w:cs="IRNazanin"/>
            <w:color w:val="111111"/>
            <w:sz w:val="22"/>
            <w:szCs w:val="22"/>
            <w:b w:val="0"/>
            <w:bCs w:val="0"/>
            <w:i w:val="0"/>
            <w:iCs w:val="0"/>
          </w:rPr>
          <w:t>سوره الذاریات آیه 33</w:t>
        </w:r>
        <w:r>
          <w:tab/>
        </w:r>
        <w:r>
          <w:fldChar w:fldCharType="begin"/>
        </w:r>
        <w:r>
          <w:instrText xml:space="preserve">PAGEREF 4689 \h</w:instrText>
        </w:r>
        <w:r>
          <w:fldChar w:fldCharType="end"/>
        </w:r>
      </w:hyperlink>
    </w:p>
    <w:p>
      <w:pPr>
        <w:tabs>
          <w:tab w:val="right" w:leader="dot" w:pos="9062"/>
        </w:tabs>
        <w:ind w:left="220"/>
      </w:pPr>
      <w:hyperlink w:anchor="_Toc4690" w:history="1">
        <w:r>
          <w:rPr>
            <w:rFonts w:ascii="IRNazanin" w:hAnsi="IRNazanin" w:eastAsia="IRNazanin" w:cs="IRNazanin"/>
            <w:color w:val="111111"/>
            <w:sz w:val="22"/>
            <w:szCs w:val="22"/>
            <w:b w:val="0"/>
            <w:bCs w:val="0"/>
            <w:i w:val="0"/>
            <w:iCs w:val="0"/>
          </w:rPr>
          <w:t>سوره الذاریات آیه 34</w:t>
        </w:r>
        <w:r>
          <w:tab/>
        </w:r>
        <w:r>
          <w:fldChar w:fldCharType="begin"/>
        </w:r>
        <w:r>
          <w:instrText xml:space="preserve">PAGEREF 4690 \h</w:instrText>
        </w:r>
        <w:r>
          <w:fldChar w:fldCharType="end"/>
        </w:r>
      </w:hyperlink>
    </w:p>
    <w:p>
      <w:pPr>
        <w:tabs>
          <w:tab w:val="right" w:leader="dot" w:pos="9062"/>
        </w:tabs>
        <w:ind w:left="220"/>
      </w:pPr>
      <w:hyperlink w:anchor="_Toc4691" w:history="1">
        <w:r>
          <w:rPr>
            <w:rFonts w:ascii="IRNazanin" w:hAnsi="IRNazanin" w:eastAsia="IRNazanin" w:cs="IRNazanin"/>
            <w:color w:val="111111"/>
            <w:sz w:val="22"/>
            <w:szCs w:val="22"/>
            <w:b w:val="0"/>
            <w:bCs w:val="0"/>
            <w:i w:val="0"/>
            <w:iCs w:val="0"/>
          </w:rPr>
          <w:t>سوره الذاریات آیه 35</w:t>
        </w:r>
        <w:r>
          <w:tab/>
        </w:r>
        <w:r>
          <w:fldChar w:fldCharType="begin"/>
        </w:r>
        <w:r>
          <w:instrText xml:space="preserve">PAGEREF 4691 \h</w:instrText>
        </w:r>
        <w:r>
          <w:fldChar w:fldCharType="end"/>
        </w:r>
      </w:hyperlink>
    </w:p>
    <w:p>
      <w:pPr>
        <w:tabs>
          <w:tab w:val="right" w:leader="dot" w:pos="9062"/>
        </w:tabs>
        <w:ind w:left="220"/>
      </w:pPr>
      <w:hyperlink w:anchor="_Toc4692" w:history="1">
        <w:r>
          <w:rPr>
            <w:rFonts w:ascii="IRNazanin" w:hAnsi="IRNazanin" w:eastAsia="IRNazanin" w:cs="IRNazanin"/>
            <w:color w:val="111111"/>
            <w:sz w:val="22"/>
            <w:szCs w:val="22"/>
            <w:b w:val="0"/>
            <w:bCs w:val="0"/>
            <w:i w:val="0"/>
            <w:iCs w:val="0"/>
          </w:rPr>
          <w:t>سوره الذاریات آیه 36</w:t>
        </w:r>
        <w:r>
          <w:tab/>
        </w:r>
        <w:r>
          <w:fldChar w:fldCharType="begin"/>
        </w:r>
        <w:r>
          <w:instrText xml:space="preserve">PAGEREF 4692 \h</w:instrText>
        </w:r>
        <w:r>
          <w:fldChar w:fldCharType="end"/>
        </w:r>
      </w:hyperlink>
    </w:p>
    <w:p>
      <w:pPr>
        <w:tabs>
          <w:tab w:val="right" w:leader="dot" w:pos="9062"/>
        </w:tabs>
        <w:ind w:left="220"/>
      </w:pPr>
      <w:hyperlink w:anchor="_Toc4693" w:history="1">
        <w:r>
          <w:rPr>
            <w:rFonts w:ascii="IRNazanin" w:hAnsi="IRNazanin" w:eastAsia="IRNazanin" w:cs="IRNazanin"/>
            <w:color w:val="111111"/>
            <w:sz w:val="22"/>
            <w:szCs w:val="22"/>
            <w:b w:val="0"/>
            <w:bCs w:val="0"/>
            <w:i w:val="0"/>
            <w:iCs w:val="0"/>
          </w:rPr>
          <w:t>سوره الذاریات آیه 37</w:t>
        </w:r>
        <w:r>
          <w:tab/>
        </w:r>
        <w:r>
          <w:fldChar w:fldCharType="begin"/>
        </w:r>
        <w:r>
          <w:instrText xml:space="preserve">PAGEREF 4693 \h</w:instrText>
        </w:r>
        <w:r>
          <w:fldChar w:fldCharType="end"/>
        </w:r>
      </w:hyperlink>
    </w:p>
    <w:p>
      <w:pPr>
        <w:tabs>
          <w:tab w:val="right" w:leader="dot" w:pos="9062"/>
        </w:tabs>
        <w:ind w:left="220"/>
      </w:pPr>
      <w:hyperlink w:anchor="_Toc4694" w:history="1">
        <w:r>
          <w:rPr>
            <w:rFonts w:ascii="IRNazanin" w:hAnsi="IRNazanin" w:eastAsia="IRNazanin" w:cs="IRNazanin"/>
            <w:color w:val="111111"/>
            <w:sz w:val="22"/>
            <w:szCs w:val="22"/>
            <w:b w:val="0"/>
            <w:bCs w:val="0"/>
            <w:i w:val="0"/>
            <w:iCs w:val="0"/>
          </w:rPr>
          <w:t>سوره الذاریات آیه 38</w:t>
        </w:r>
        <w:r>
          <w:tab/>
        </w:r>
        <w:r>
          <w:fldChar w:fldCharType="begin"/>
        </w:r>
        <w:r>
          <w:instrText xml:space="preserve">PAGEREF 4694 \h</w:instrText>
        </w:r>
        <w:r>
          <w:fldChar w:fldCharType="end"/>
        </w:r>
      </w:hyperlink>
    </w:p>
    <w:p>
      <w:pPr>
        <w:tabs>
          <w:tab w:val="right" w:leader="dot" w:pos="9062"/>
        </w:tabs>
        <w:ind w:left="220"/>
      </w:pPr>
      <w:hyperlink w:anchor="_Toc4695" w:history="1">
        <w:r>
          <w:rPr>
            <w:rFonts w:ascii="IRNazanin" w:hAnsi="IRNazanin" w:eastAsia="IRNazanin" w:cs="IRNazanin"/>
            <w:color w:val="111111"/>
            <w:sz w:val="22"/>
            <w:szCs w:val="22"/>
            <w:b w:val="0"/>
            <w:bCs w:val="0"/>
            <w:i w:val="0"/>
            <w:iCs w:val="0"/>
          </w:rPr>
          <w:t>سوره الذاریات آیه 39</w:t>
        </w:r>
        <w:r>
          <w:tab/>
        </w:r>
        <w:r>
          <w:fldChar w:fldCharType="begin"/>
        </w:r>
        <w:r>
          <w:instrText xml:space="preserve">PAGEREF 4695 \h</w:instrText>
        </w:r>
        <w:r>
          <w:fldChar w:fldCharType="end"/>
        </w:r>
      </w:hyperlink>
    </w:p>
    <w:p>
      <w:pPr>
        <w:tabs>
          <w:tab w:val="right" w:leader="dot" w:pos="9062"/>
        </w:tabs>
        <w:ind w:left="220"/>
      </w:pPr>
      <w:hyperlink w:anchor="_Toc4696" w:history="1">
        <w:r>
          <w:rPr>
            <w:rFonts w:ascii="IRNazanin" w:hAnsi="IRNazanin" w:eastAsia="IRNazanin" w:cs="IRNazanin"/>
            <w:color w:val="111111"/>
            <w:sz w:val="22"/>
            <w:szCs w:val="22"/>
            <w:b w:val="0"/>
            <w:bCs w:val="0"/>
            <w:i w:val="0"/>
            <w:iCs w:val="0"/>
          </w:rPr>
          <w:t>سوره الذاریات آیه 40</w:t>
        </w:r>
        <w:r>
          <w:tab/>
        </w:r>
        <w:r>
          <w:fldChar w:fldCharType="begin"/>
        </w:r>
        <w:r>
          <w:instrText xml:space="preserve">PAGEREF 4696 \h</w:instrText>
        </w:r>
        <w:r>
          <w:fldChar w:fldCharType="end"/>
        </w:r>
      </w:hyperlink>
    </w:p>
    <w:p>
      <w:pPr>
        <w:tabs>
          <w:tab w:val="right" w:leader="dot" w:pos="9062"/>
        </w:tabs>
        <w:ind w:left="220"/>
      </w:pPr>
      <w:hyperlink w:anchor="_Toc4697" w:history="1">
        <w:r>
          <w:rPr>
            <w:rFonts w:ascii="IRNazanin" w:hAnsi="IRNazanin" w:eastAsia="IRNazanin" w:cs="IRNazanin"/>
            <w:color w:val="111111"/>
            <w:sz w:val="22"/>
            <w:szCs w:val="22"/>
            <w:b w:val="0"/>
            <w:bCs w:val="0"/>
            <w:i w:val="0"/>
            <w:iCs w:val="0"/>
          </w:rPr>
          <w:t>سوره الذاریات آیه 41</w:t>
        </w:r>
        <w:r>
          <w:tab/>
        </w:r>
        <w:r>
          <w:fldChar w:fldCharType="begin"/>
        </w:r>
        <w:r>
          <w:instrText xml:space="preserve">PAGEREF 4697 \h</w:instrText>
        </w:r>
        <w:r>
          <w:fldChar w:fldCharType="end"/>
        </w:r>
      </w:hyperlink>
    </w:p>
    <w:p>
      <w:pPr>
        <w:tabs>
          <w:tab w:val="right" w:leader="dot" w:pos="9062"/>
        </w:tabs>
        <w:ind w:left="220"/>
      </w:pPr>
      <w:hyperlink w:anchor="_Toc4698" w:history="1">
        <w:r>
          <w:rPr>
            <w:rFonts w:ascii="IRNazanin" w:hAnsi="IRNazanin" w:eastAsia="IRNazanin" w:cs="IRNazanin"/>
            <w:color w:val="111111"/>
            <w:sz w:val="22"/>
            <w:szCs w:val="22"/>
            <w:b w:val="0"/>
            <w:bCs w:val="0"/>
            <w:i w:val="0"/>
            <w:iCs w:val="0"/>
          </w:rPr>
          <w:t>سوره الذاریات آیه 42</w:t>
        </w:r>
        <w:r>
          <w:tab/>
        </w:r>
        <w:r>
          <w:fldChar w:fldCharType="begin"/>
        </w:r>
        <w:r>
          <w:instrText xml:space="preserve">PAGEREF 4698 \h</w:instrText>
        </w:r>
        <w:r>
          <w:fldChar w:fldCharType="end"/>
        </w:r>
      </w:hyperlink>
    </w:p>
    <w:p>
      <w:pPr>
        <w:tabs>
          <w:tab w:val="right" w:leader="dot" w:pos="9062"/>
        </w:tabs>
        <w:ind w:left="220"/>
      </w:pPr>
      <w:hyperlink w:anchor="_Toc4699" w:history="1">
        <w:r>
          <w:rPr>
            <w:rFonts w:ascii="IRNazanin" w:hAnsi="IRNazanin" w:eastAsia="IRNazanin" w:cs="IRNazanin"/>
            <w:color w:val="111111"/>
            <w:sz w:val="22"/>
            <w:szCs w:val="22"/>
            <w:b w:val="0"/>
            <w:bCs w:val="0"/>
            <w:i w:val="0"/>
            <w:iCs w:val="0"/>
          </w:rPr>
          <w:t>سوره الذاریات آیه 43</w:t>
        </w:r>
        <w:r>
          <w:tab/>
        </w:r>
        <w:r>
          <w:fldChar w:fldCharType="begin"/>
        </w:r>
        <w:r>
          <w:instrText xml:space="preserve">PAGEREF 4699 \h</w:instrText>
        </w:r>
        <w:r>
          <w:fldChar w:fldCharType="end"/>
        </w:r>
      </w:hyperlink>
    </w:p>
    <w:p>
      <w:pPr>
        <w:tabs>
          <w:tab w:val="right" w:leader="dot" w:pos="9062"/>
        </w:tabs>
        <w:ind w:left="220"/>
      </w:pPr>
      <w:hyperlink w:anchor="_Toc4700" w:history="1">
        <w:r>
          <w:rPr>
            <w:rFonts w:ascii="IRNazanin" w:hAnsi="IRNazanin" w:eastAsia="IRNazanin" w:cs="IRNazanin"/>
            <w:color w:val="111111"/>
            <w:sz w:val="22"/>
            <w:szCs w:val="22"/>
            <w:b w:val="0"/>
            <w:bCs w:val="0"/>
            <w:i w:val="0"/>
            <w:iCs w:val="0"/>
          </w:rPr>
          <w:t>سوره الذاریات آیه 44</w:t>
        </w:r>
        <w:r>
          <w:tab/>
        </w:r>
        <w:r>
          <w:fldChar w:fldCharType="begin"/>
        </w:r>
        <w:r>
          <w:instrText xml:space="preserve">PAGEREF 4700 \h</w:instrText>
        </w:r>
        <w:r>
          <w:fldChar w:fldCharType="end"/>
        </w:r>
      </w:hyperlink>
    </w:p>
    <w:p>
      <w:pPr>
        <w:tabs>
          <w:tab w:val="right" w:leader="dot" w:pos="9062"/>
        </w:tabs>
        <w:ind w:left="220"/>
      </w:pPr>
      <w:hyperlink w:anchor="_Toc4701" w:history="1">
        <w:r>
          <w:rPr>
            <w:rFonts w:ascii="IRNazanin" w:hAnsi="IRNazanin" w:eastAsia="IRNazanin" w:cs="IRNazanin"/>
            <w:color w:val="111111"/>
            <w:sz w:val="22"/>
            <w:szCs w:val="22"/>
            <w:b w:val="0"/>
            <w:bCs w:val="0"/>
            <w:i w:val="0"/>
            <w:iCs w:val="0"/>
          </w:rPr>
          <w:t>سوره الذاریات آیه 45</w:t>
        </w:r>
        <w:r>
          <w:tab/>
        </w:r>
        <w:r>
          <w:fldChar w:fldCharType="begin"/>
        </w:r>
        <w:r>
          <w:instrText xml:space="preserve">PAGEREF 4701 \h</w:instrText>
        </w:r>
        <w:r>
          <w:fldChar w:fldCharType="end"/>
        </w:r>
      </w:hyperlink>
    </w:p>
    <w:p>
      <w:pPr>
        <w:tabs>
          <w:tab w:val="right" w:leader="dot" w:pos="9062"/>
        </w:tabs>
        <w:ind w:left="220"/>
      </w:pPr>
      <w:hyperlink w:anchor="_Toc4702" w:history="1">
        <w:r>
          <w:rPr>
            <w:rFonts w:ascii="IRNazanin" w:hAnsi="IRNazanin" w:eastAsia="IRNazanin" w:cs="IRNazanin"/>
            <w:color w:val="111111"/>
            <w:sz w:val="22"/>
            <w:szCs w:val="22"/>
            <w:b w:val="0"/>
            <w:bCs w:val="0"/>
            <w:i w:val="0"/>
            <w:iCs w:val="0"/>
          </w:rPr>
          <w:t>سوره الذاریات آیه 46</w:t>
        </w:r>
        <w:r>
          <w:tab/>
        </w:r>
        <w:r>
          <w:fldChar w:fldCharType="begin"/>
        </w:r>
        <w:r>
          <w:instrText xml:space="preserve">PAGEREF 4702 \h</w:instrText>
        </w:r>
        <w:r>
          <w:fldChar w:fldCharType="end"/>
        </w:r>
      </w:hyperlink>
    </w:p>
    <w:p>
      <w:pPr>
        <w:tabs>
          <w:tab w:val="right" w:leader="dot" w:pos="9062"/>
        </w:tabs>
        <w:ind w:left="220"/>
      </w:pPr>
      <w:hyperlink w:anchor="_Toc4703" w:history="1">
        <w:r>
          <w:rPr>
            <w:rFonts w:ascii="IRNazanin" w:hAnsi="IRNazanin" w:eastAsia="IRNazanin" w:cs="IRNazanin"/>
            <w:color w:val="111111"/>
            <w:sz w:val="22"/>
            <w:szCs w:val="22"/>
            <w:b w:val="0"/>
            <w:bCs w:val="0"/>
            <w:i w:val="0"/>
            <w:iCs w:val="0"/>
          </w:rPr>
          <w:t>سوره الذاریات آیه 47</w:t>
        </w:r>
        <w:r>
          <w:tab/>
        </w:r>
        <w:r>
          <w:fldChar w:fldCharType="begin"/>
        </w:r>
        <w:r>
          <w:instrText xml:space="preserve">PAGEREF 4703 \h</w:instrText>
        </w:r>
        <w:r>
          <w:fldChar w:fldCharType="end"/>
        </w:r>
      </w:hyperlink>
    </w:p>
    <w:p>
      <w:pPr>
        <w:tabs>
          <w:tab w:val="right" w:leader="dot" w:pos="9062"/>
        </w:tabs>
        <w:ind w:left="220"/>
      </w:pPr>
      <w:hyperlink w:anchor="_Toc4704" w:history="1">
        <w:r>
          <w:rPr>
            <w:rFonts w:ascii="IRNazanin" w:hAnsi="IRNazanin" w:eastAsia="IRNazanin" w:cs="IRNazanin"/>
            <w:color w:val="111111"/>
            <w:sz w:val="22"/>
            <w:szCs w:val="22"/>
            <w:b w:val="0"/>
            <w:bCs w:val="0"/>
            <w:i w:val="0"/>
            <w:iCs w:val="0"/>
          </w:rPr>
          <w:t>سوره الذاریات آیه 48</w:t>
        </w:r>
        <w:r>
          <w:tab/>
        </w:r>
        <w:r>
          <w:fldChar w:fldCharType="begin"/>
        </w:r>
        <w:r>
          <w:instrText xml:space="preserve">PAGEREF 4704 \h</w:instrText>
        </w:r>
        <w:r>
          <w:fldChar w:fldCharType="end"/>
        </w:r>
      </w:hyperlink>
    </w:p>
    <w:p>
      <w:pPr>
        <w:tabs>
          <w:tab w:val="right" w:leader="dot" w:pos="9062"/>
        </w:tabs>
        <w:ind w:left="220"/>
      </w:pPr>
      <w:hyperlink w:anchor="_Toc4705" w:history="1">
        <w:r>
          <w:rPr>
            <w:rFonts w:ascii="IRNazanin" w:hAnsi="IRNazanin" w:eastAsia="IRNazanin" w:cs="IRNazanin"/>
            <w:color w:val="111111"/>
            <w:sz w:val="22"/>
            <w:szCs w:val="22"/>
            <w:b w:val="0"/>
            <w:bCs w:val="0"/>
            <w:i w:val="0"/>
            <w:iCs w:val="0"/>
          </w:rPr>
          <w:t>سوره الذاریات آیه 49</w:t>
        </w:r>
        <w:r>
          <w:tab/>
        </w:r>
        <w:r>
          <w:fldChar w:fldCharType="begin"/>
        </w:r>
        <w:r>
          <w:instrText xml:space="preserve">PAGEREF 4705 \h</w:instrText>
        </w:r>
        <w:r>
          <w:fldChar w:fldCharType="end"/>
        </w:r>
      </w:hyperlink>
    </w:p>
    <w:p>
      <w:pPr>
        <w:tabs>
          <w:tab w:val="right" w:leader="dot" w:pos="9062"/>
        </w:tabs>
        <w:ind w:left="220"/>
      </w:pPr>
      <w:hyperlink w:anchor="_Toc4706" w:history="1">
        <w:r>
          <w:rPr>
            <w:rFonts w:ascii="IRNazanin" w:hAnsi="IRNazanin" w:eastAsia="IRNazanin" w:cs="IRNazanin"/>
            <w:color w:val="111111"/>
            <w:sz w:val="22"/>
            <w:szCs w:val="22"/>
            <w:b w:val="0"/>
            <w:bCs w:val="0"/>
            <w:i w:val="0"/>
            <w:iCs w:val="0"/>
          </w:rPr>
          <w:t>سوره الذاریات آیه 50</w:t>
        </w:r>
        <w:r>
          <w:tab/>
        </w:r>
        <w:r>
          <w:fldChar w:fldCharType="begin"/>
        </w:r>
        <w:r>
          <w:instrText xml:space="preserve">PAGEREF 4706 \h</w:instrText>
        </w:r>
        <w:r>
          <w:fldChar w:fldCharType="end"/>
        </w:r>
      </w:hyperlink>
    </w:p>
    <w:p>
      <w:pPr>
        <w:tabs>
          <w:tab w:val="right" w:leader="dot" w:pos="9062"/>
        </w:tabs>
        <w:ind w:left="220"/>
      </w:pPr>
      <w:hyperlink w:anchor="_Toc4707" w:history="1">
        <w:r>
          <w:rPr>
            <w:rFonts w:ascii="IRNazanin" w:hAnsi="IRNazanin" w:eastAsia="IRNazanin" w:cs="IRNazanin"/>
            <w:color w:val="111111"/>
            <w:sz w:val="22"/>
            <w:szCs w:val="22"/>
            <w:b w:val="0"/>
            <w:bCs w:val="0"/>
            <w:i w:val="0"/>
            <w:iCs w:val="0"/>
          </w:rPr>
          <w:t>سوره الذاریات آیه 51</w:t>
        </w:r>
        <w:r>
          <w:tab/>
        </w:r>
        <w:r>
          <w:fldChar w:fldCharType="begin"/>
        </w:r>
        <w:r>
          <w:instrText xml:space="preserve">PAGEREF 4707 \h</w:instrText>
        </w:r>
        <w:r>
          <w:fldChar w:fldCharType="end"/>
        </w:r>
      </w:hyperlink>
    </w:p>
    <w:p>
      <w:pPr>
        <w:tabs>
          <w:tab w:val="right" w:leader="dot" w:pos="9062"/>
        </w:tabs>
        <w:ind w:left="220"/>
      </w:pPr>
      <w:hyperlink w:anchor="_Toc4708" w:history="1">
        <w:r>
          <w:rPr>
            <w:rFonts w:ascii="IRNazanin" w:hAnsi="IRNazanin" w:eastAsia="IRNazanin" w:cs="IRNazanin"/>
            <w:color w:val="111111"/>
            <w:sz w:val="22"/>
            <w:szCs w:val="22"/>
            <w:b w:val="0"/>
            <w:bCs w:val="0"/>
            <w:i w:val="0"/>
            <w:iCs w:val="0"/>
          </w:rPr>
          <w:t>سوره الذاریات آیه 52</w:t>
        </w:r>
        <w:r>
          <w:tab/>
        </w:r>
        <w:r>
          <w:fldChar w:fldCharType="begin"/>
        </w:r>
        <w:r>
          <w:instrText xml:space="preserve">PAGEREF 4708 \h</w:instrText>
        </w:r>
        <w:r>
          <w:fldChar w:fldCharType="end"/>
        </w:r>
      </w:hyperlink>
    </w:p>
    <w:p>
      <w:pPr>
        <w:tabs>
          <w:tab w:val="right" w:leader="dot" w:pos="9062"/>
        </w:tabs>
        <w:ind w:left="220"/>
      </w:pPr>
      <w:hyperlink w:anchor="_Toc4709" w:history="1">
        <w:r>
          <w:rPr>
            <w:rFonts w:ascii="IRNazanin" w:hAnsi="IRNazanin" w:eastAsia="IRNazanin" w:cs="IRNazanin"/>
            <w:color w:val="111111"/>
            <w:sz w:val="22"/>
            <w:szCs w:val="22"/>
            <w:b w:val="0"/>
            <w:bCs w:val="0"/>
            <w:i w:val="0"/>
            <w:iCs w:val="0"/>
          </w:rPr>
          <w:t>سوره الذاریات آیه 53</w:t>
        </w:r>
        <w:r>
          <w:tab/>
        </w:r>
        <w:r>
          <w:fldChar w:fldCharType="begin"/>
        </w:r>
        <w:r>
          <w:instrText xml:space="preserve">PAGEREF 4709 \h</w:instrText>
        </w:r>
        <w:r>
          <w:fldChar w:fldCharType="end"/>
        </w:r>
      </w:hyperlink>
    </w:p>
    <w:p>
      <w:pPr>
        <w:tabs>
          <w:tab w:val="right" w:leader="dot" w:pos="9062"/>
        </w:tabs>
        <w:ind w:left="220"/>
      </w:pPr>
      <w:hyperlink w:anchor="_Toc4710" w:history="1">
        <w:r>
          <w:rPr>
            <w:rFonts w:ascii="IRNazanin" w:hAnsi="IRNazanin" w:eastAsia="IRNazanin" w:cs="IRNazanin"/>
            <w:color w:val="111111"/>
            <w:sz w:val="22"/>
            <w:szCs w:val="22"/>
            <w:b w:val="0"/>
            <w:bCs w:val="0"/>
            <w:i w:val="0"/>
            <w:iCs w:val="0"/>
          </w:rPr>
          <w:t>سوره الذاریات آیه 54</w:t>
        </w:r>
        <w:r>
          <w:tab/>
        </w:r>
        <w:r>
          <w:fldChar w:fldCharType="begin"/>
        </w:r>
        <w:r>
          <w:instrText xml:space="preserve">PAGEREF 4710 \h</w:instrText>
        </w:r>
        <w:r>
          <w:fldChar w:fldCharType="end"/>
        </w:r>
      </w:hyperlink>
    </w:p>
    <w:p>
      <w:pPr>
        <w:tabs>
          <w:tab w:val="right" w:leader="dot" w:pos="9062"/>
        </w:tabs>
        <w:ind w:left="220"/>
      </w:pPr>
      <w:hyperlink w:anchor="_Toc4711" w:history="1">
        <w:r>
          <w:rPr>
            <w:rFonts w:ascii="IRNazanin" w:hAnsi="IRNazanin" w:eastAsia="IRNazanin" w:cs="IRNazanin"/>
            <w:color w:val="111111"/>
            <w:sz w:val="22"/>
            <w:szCs w:val="22"/>
            <w:b w:val="0"/>
            <w:bCs w:val="0"/>
            <w:i w:val="0"/>
            <w:iCs w:val="0"/>
          </w:rPr>
          <w:t>سوره الذاریات آیه 55</w:t>
        </w:r>
        <w:r>
          <w:tab/>
        </w:r>
        <w:r>
          <w:fldChar w:fldCharType="begin"/>
        </w:r>
        <w:r>
          <w:instrText xml:space="preserve">PAGEREF 4711 \h</w:instrText>
        </w:r>
        <w:r>
          <w:fldChar w:fldCharType="end"/>
        </w:r>
      </w:hyperlink>
    </w:p>
    <w:p>
      <w:pPr>
        <w:tabs>
          <w:tab w:val="right" w:leader="dot" w:pos="9062"/>
        </w:tabs>
        <w:ind w:left="220"/>
      </w:pPr>
      <w:hyperlink w:anchor="_Toc4712" w:history="1">
        <w:r>
          <w:rPr>
            <w:rFonts w:ascii="IRNazanin" w:hAnsi="IRNazanin" w:eastAsia="IRNazanin" w:cs="IRNazanin"/>
            <w:color w:val="111111"/>
            <w:sz w:val="22"/>
            <w:szCs w:val="22"/>
            <w:b w:val="0"/>
            <w:bCs w:val="0"/>
            <w:i w:val="0"/>
            <w:iCs w:val="0"/>
          </w:rPr>
          <w:t>سوره الذاریات آیه 56</w:t>
        </w:r>
        <w:r>
          <w:tab/>
        </w:r>
        <w:r>
          <w:fldChar w:fldCharType="begin"/>
        </w:r>
        <w:r>
          <w:instrText xml:space="preserve">PAGEREF 4712 \h</w:instrText>
        </w:r>
        <w:r>
          <w:fldChar w:fldCharType="end"/>
        </w:r>
      </w:hyperlink>
    </w:p>
    <w:p>
      <w:pPr>
        <w:tabs>
          <w:tab w:val="right" w:leader="dot" w:pos="9062"/>
        </w:tabs>
        <w:ind w:left="220"/>
      </w:pPr>
      <w:hyperlink w:anchor="_Toc4713" w:history="1">
        <w:r>
          <w:rPr>
            <w:rFonts w:ascii="IRNazanin" w:hAnsi="IRNazanin" w:eastAsia="IRNazanin" w:cs="IRNazanin"/>
            <w:color w:val="111111"/>
            <w:sz w:val="22"/>
            <w:szCs w:val="22"/>
            <w:b w:val="0"/>
            <w:bCs w:val="0"/>
            <w:i w:val="0"/>
            <w:iCs w:val="0"/>
          </w:rPr>
          <w:t>سوره الذاریات آیه 57</w:t>
        </w:r>
        <w:r>
          <w:tab/>
        </w:r>
        <w:r>
          <w:fldChar w:fldCharType="begin"/>
        </w:r>
        <w:r>
          <w:instrText xml:space="preserve">PAGEREF 4713 \h</w:instrText>
        </w:r>
        <w:r>
          <w:fldChar w:fldCharType="end"/>
        </w:r>
      </w:hyperlink>
    </w:p>
    <w:p>
      <w:pPr>
        <w:tabs>
          <w:tab w:val="right" w:leader="dot" w:pos="9062"/>
        </w:tabs>
        <w:ind w:left="220"/>
      </w:pPr>
      <w:hyperlink w:anchor="_Toc4714" w:history="1">
        <w:r>
          <w:rPr>
            <w:rFonts w:ascii="IRNazanin" w:hAnsi="IRNazanin" w:eastAsia="IRNazanin" w:cs="IRNazanin"/>
            <w:color w:val="111111"/>
            <w:sz w:val="22"/>
            <w:szCs w:val="22"/>
            <w:b w:val="0"/>
            <w:bCs w:val="0"/>
            <w:i w:val="0"/>
            <w:iCs w:val="0"/>
          </w:rPr>
          <w:t>سوره الذاریات آیه 58</w:t>
        </w:r>
        <w:r>
          <w:tab/>
        </w:r>
        <w:r>
          <w:fldChar w:fldCharType="begin"/>
        </w:r>
        <w:r>
          <w:instrText xml:space="preserve">PAGEREF 4714 \h</w:instrText>
        </w:r>
        <w:r>
          <w:fldChar w:fldCharType="end"/>
        </w:r>
      </w:hyperlink>
    </w:p>
    <w:p>
      <w:pPr>
        <w:tabs>
          <w:tab w:val="right" w:leader="dot" w:pos="9062"/>
        </w:tabs>
        <w:ind w:left="220"/>
      </w:pPr>
      <w:hyperlink w:anchor="_Toc4715" w:history="1">
        <w:r>
          <w:rPr>
            <w:rFonts w:ascii="IRNazanin" w:hAnsi="IRNazanin" w:eastAsia="IRNazanin" w:cs="IRNazanin"/>
            <w:color w:val="111111"/>
            <w:sz w:val="22"/>
            <w:szCs w:val="22"/>
            <w:b w:val="0"/>
            <w:bCs w:val="0"/>
            <w:i w:val="0"/>
            <w:iCs w:val="0"/>
          </w:rPr>
          <w:t>سوره الذاریات آیه 59</w:t>
        </w:r>
        <w:r>
          <w:tab/>
        </w:r>
        <w:r>
          <w:fldChar w:fldCharType="begin"/>
        </w:r>
        <w:r>
          <w:instrText xml:space="preserve">PAGEREF 4715 \h</w:instrText>
        </w:r>
        <w:r>
          <w:fldChar w:fldCharType="end"/>
        </w:r>
      </w:hyperlink>
    </w:p>
    <w:p>
      <w:pPr>
        <w:tabs>
          <w:tab w:val="right" w:leader="dot" w:pos="9062"/>
        </w:tabs>
        <w:ind w:left="220"/>
      </w:pPr>
      <w:hyperlink w:anchor="_Toc4716" w:history="1">
        <w:r>
          <w:rPr>
            <w:rFonts w:ascii="IRNazanin" w:hAnsi="IRNazanin" w:eastAsia="IRNazanin" w:cs="IRNazanin"/>
            <w:color w:val="111111"/>
            <w:sz w:val="22"/>
            <w:szCs w:val="22"/>
            <w:b w:val="0"/>
            <w:bCs w:val="0"/>
            <w:i w:val="0"/>
            <w:iCs w:val="0"/>
          </w:rPr>
          <w:t>سوره الذاریات آیه 60</w:t>
        </w:r>
        <w:r>
          <w:tab/>
        </w:r>
        <w:r>
          <w:fldChar w:fldCharType="begin"/>
        </w:r>
        <w:r>
          <w:instrText xml:space="preserve">PAGEREF 4716 \h</w:instrText>
        </w:r>
        <w:r>
          <w:fldChar w:fldCharType="end"/>
        </w:r>
      </w:hyperlink>
    </w:p>
    <w:p>
      <w:pPr>
        <w:tabs>
          <w:tab w:val="right" w:leader="dot" w:pos="9062"/>
        </w:tabs>
        <w:ind w:left="220"/>
      </w:pPr>
      <w:hyperlink w:anchor="_Toc4717" w:history="1">
        <w:r>
          <w:rPr>
            <w:rFonts w:ascii="IRNazanin" w:hAnsi="IRNazanin" w:eastAsia="IRNazanin" w:cs="IRNazanin"/>
            <w:color w:val="111111"/>
            <w:sz w:val="22"/>
            <w:szCs w:val="22"/>
            <w:b w:val="0"/>
            <w:bCs w:val="0"/>
            <w:i w:val="0"/>
            <w:iCs w:val="0"/>
          </w:rPr>
          <w:t>سوره الطور آیه 2</w:t>
        </w:r>
        <w:r>
          <w:tab/>
        </w:r>
        <w:r>
          <w:fldChar w:fldCharType="begin"/>
        </w:r>
        <w:r>
          <w:instrText xml:space="preserve">PAGEREF 4717 \h</w:instrText>
        </w:r>
        <w:r>
          <w:fldChar w:fldCharType="end"/>
        </w:r>
      </w:hyperlink>
    </w:p>
    <w:p>
      <w:pPr>
        <w:tabs>
          <w:tab w:val="right" w:leader="dot" w:pos="9062"/>
        </w:tabs>
        <w:ind w:left="220"/>
      </w:pPr>
      <w:hyperlink w:anchor="_Toc4718" w:history="1">
        <w:r>
          <w:rPr>
            <w:rFonts w:ascii="IRNazanin" w:hAnsi="IRNazanin" w:eastAsia="IRNazanin" w:cs="IRNazanin"/>
            <w:color w:val="111111"/>
            <w:sz w:val="22"/>
            <w:szCs w:val="22"/>
            <w:b w:val="0"/>
            <w:bCs w:val="0"/>
            <w:i w:val="0"/>
            <w:iCs w:val="0"/>
          </w:rPr>
          <w:t>سوره الطور آیه 3</w:t>
        </w:r>
        <w:r>
          <w:tab/>
        </w:r>
        <w:r>
          <w:fldChar w:fldCharType="begin"/>
        </w:r>
        <w:r>
          <w:instrText xml:space="preserve">PAGEREF 4718 \h</w:instrText>
        </w:r>
        <w:r>
          <w:fldChar w:fldCharType="end"/>
        </w:r>
      </w:hyperlink>
    </w:p>
    <w:p>
      <w:pPr>
        <w:tabs>
          <w:tab w:val="right" w:leader="dot" w:pos="9062"/>
        </w:tabs>
        <w:ind w:left="220"/>
      </w:pPr>
      <w:hyperlink w:anchor="_Toc4719" w:history="1">
        <w:r>
          <w:rPr>
            <w:rFonts w:ascii="IRNazanin" w:hAnsi="IRNazanin" w:eastAsia="IRNazanin" w:cs="IRNazanin"/>
            <w:color w:val="111111"/>
            <w:sz w:val="22"/>
            <w:szCs w:val="22"/>
            <w:b w:val="0"/>
            <w:bCs w:val="0"/>
            <w:i w:val="0"/>
            <w:iCs w:val="0"/>
          </w:rPr>
          <w:t>سوره الطور آیه 4</w:t>
        </w:r>
        <w:r>
          <w:tab/>
        </w:r>
        <w:r>
          <w:fldChar w:fldCharType="begin"/>
        </w:r>
        <w:r>
          <w:instrText xml:space="preserve">PAGEREF 4719 \h</w:instrText>
        </w:r>
        <w:r>
          <w:fldChar w:fldCharType="end"/>
        </w:r>
      </w:hyperlink>
    </w:p>
    <w:p>
      <w:pPr>
        <w:tabs>
          <w:tab w:val="right" w:leader="dot" w:pos="9062"/>
        </w:tabs>
        <w:ind w:left="220"/>
      </w:pPr>
      <w:hyperlink w:anchor="_Toc4720" w:history="1">
        <w:r>
          <w:rPr>
            <w:rFonts w:ascii="IRNazanin" w:hAnsi="IRNazanin" w:eastAsia="IRNazanin" w:cs="IRNazanin"/>
            <w:color w:val="111111"/>
            <w:sz w:val="22"/>
            <w:szCs w:val="22"/>
            <w:b w:val="0"/>
            <w:bCs w:val="0"/>
            <w:i w:val="0"/>
            <w:iCs w:val="0"/>
          </w:rPr>
          <w:t>سوره الطور آیه 5</w:t>
        </w:r>
        <w:r>
          <w:tab/>
        </w:r>
        <w:r>
          <w:fldChar w:fldCharType="begin"/>
        </w:r>
        <w:r>
          <w:instrText xml:space="preserve">PAGEREF 4720 \h</w:instrText>
        </w:r>
        <w:r>
          <w:fldChar w:fldCharType="end"/>
        </w:r>
      </w:hyperlink>
    </w:p>
    <w:p>
      <w:pPr>
        <w:tabs>
          <w:tab w:val="right" w:leader="dot" w:pos="9062"/>
        </w:tabs>
        <w:ind w:left="220"/>
      </w:pPr>
      <w:hyperlink w:anchor="_Toc4721" w:history="1">
        <w:r>
          <w:rPr>
            <w:rFonts w:ascii="IRNazanin" w:hAnsi="IRNazanin" w:eastAsia="IRNazanin" w:cs="IRNazanin"/>
            <w:color w:val="111111"/>
            <w:sz w:val="22"/>
            <w:szCs w:val="22"/>
            <w:b w:val="0"/>
            <w:bCs w:val="0"/>
            <w:i w:val="0"/>
            <w:iCs w:val="0"/>
          </w:rPr>
          <w:t>سوره الطور آیه 6</w:t>
        </w:r>
        <w:r>
          <w:tab/>
        </w:r>
        <w:r>
          <w:fldChar w:fldCharType="begin"/>
        </w:r>
        <w:r>
          <w:instrText xml:space="preserve">PAGEREF 4721 \h</w:instrText>
        </w:r>
        <w:r>
          <w:fldChar w:fldCharType="end"/>
        </w:r>
      </w:hyperlink>
    </w:p>
    <w:p>
      <w:pPr>
        <w:tabs>
          <w:tab w:val="right" w:leader="dot" w:pos="9062"/>
        </w:tabs>
        <w:ind w:left="220"/>
      </w:pPr>
      <w:hyperlink w:anchor="_Toc4722" w:history="1">
        <w:r>
          <w:rPr>
            <w:rFonts w:ascii="IRNazanin" w:hAnsi="IRNazanin" w:eastAsia="IRNazanin" w:cs="IRNazanin"/>
            <w:color w:val="111111"/>
            <w:sz w:val="22"/>
            <w:szCs w:val="22"/>
            <w:b w:val="0"/>
            <w:bCs w:val="0"/>
            <w:i w:val="0"/>
            <w:iCs w:val="0"/>
          </w:rPr>
          <w:t>سوره الطور آیه 7</w:t>
        </w:r>
        <w:r>
          <w:tab/>
        </w:r>
        <w:r>
          <w:fldChar w:fldCharType="begin"/>
        </w:r>
        <w:r>
          <w:instrText xml:space="preserve">PAGEREF 4722 \h</w:instrText>
        </w:r>
        <w:r>
          <w:fldChar w:fldCharType="end"/>
        </w:r>
      </w:hyperlink>
    </w:p>
    <w:p>
      <w:pPr>
        <w:tabs>
          <w:tab w:val="right" w:leader="dot" w:pos="9062"/>
        </w:tabs>
        <w:ind w:left="220"/>
      </w:pPr>
      <w:hyperlink w:anchor="_Toc4723" w:history="1">
        <w:r>
          <w:rPr>
            <w:rFonts w:ascii="IRNazanin" w:hAnsi="IRNazanin" w:eastAsia="IRNazanin" w:cs="IRNazanin"/>
            <w:color w:val="111111"/>
            <w:sz w:val="22"/>
            <w:szCs w:val="22"/>
            <w:b w:val="0"/>
            <w:bCs w:val="0"/>
            <w:i w:val="0"/>
            <w:iCs w:val="0"/>
          </w:rPr>
          <w:t>سوره الطور آیه 8</w:t>
        </w:r>
        <w:r>
          <w:tab/>
        </w:r>
        <w:r>
          <w:fldChar w:fldCharType="begin"/>
        </w:r>
        <w:r>
          <w:instrText xml:space="preserve">PAGEREF 4723 \h</w:instrText>
        </w:r>
        <w:r>
          <w:fldChar w:fldCharType="end"/>
        </w:r>
      </w:hyperlink>
    </w:p>
    <w:p>
      <w:pPr>
        <w:tabs>
          <w:tab w:val="right" w:leader="dot" w:pos="9062"/>
        </w:tabs>
        <w:ind w:left="220"/>
      </w:pPr>
      <w:hyperlink w:anchor="_Toc4724" w:history="1">
        <w:r>
          <w:rPr>
            <w:rFonts w:ascii="IRNazanin" w:hAnsi="IRNazanin" w:eastAsia="IRNazanin" w:cs="IRNazanin"/>
            <w:color w:val="111111"/>
            <w:sz w:val="22"/>
            <w:szCs w:val="22"/>
            <w:b w:val="0"/>
            <w:bCs w:val="0"/>
            <w:i w:val="0"/>
            <w:iCs w:val="0"/>
          </w:rPr>
          <w:t>سوره الطور آیه 9</w:t>
        </w:r>
        <w:r>
          <w:tab/>
        </w:r>
        <w:r>
          <w:fldChar w:fldCharType="begin"/>
        </w:r>
        <w:r>
          <w:instrText xml:space="preserve">PAGEREF 4724 \h</w:instrText>
        </w:r>
        <w:r>
          <w:fldChar w:fldCharType="end"/>
        </w:r>
      </w:hyperlink>
    </w:p>
    <w:p>
      <w:pPr>
        <w:tabs>
          <w:tab w:val="right" w:leader="dot" w:pos="9062"/>
        </w:tabs>
        <w:ind w:left="220"/>
      </w:pPr>
      <w:hyperlink w:anchor="_Toc4725" w:history="1">
        <w:r>
          <w:rPr>
            <w:rFonts w:ascii="IRNazanin" w:hAnsi="IRNazanin" w:eastAsia="IRNazanin" w:cs="IRNazanin"/>
            <w:color w:val="111111"/>
            <w:sz w:val="22"/>
            <w:szCs w:val="22"/>
            <w:b w:val="0"/>
            <w:bCs w:val="0"/>
            <w:i w:val="0"/>
            <w:iCs w:val="0"/>
          </w:rPr>
          <w:t>سوره الطور آیه 10</w:t>
        </w:r>
        <w:r>
          <w:tab/>
        </w:r>
        <w:r>
          <w:fldChar w:fldCharType="begin"/>
        </w:r>
        <w:r>
          <w:instrText xml:space="preserve">PAGEREF 4725 \h</w:instrText>
        </w:r>
        <w:r>
          <w:fldChar w:fldCharType="end"/>
        </w:r>
      </w:hyperlink>
    </w:p>
    <w:p>
      <w:pPr>
        <w:tabs>
          <w:tab w:val="right" w:leader="dot" w:pos="9062"/>
        </w:tabs>
        <w:ind w:left="220"/>
      </w:pPr>
      <w:hyperlink w:anchor="_Toc4726" w:history="1">
        <w:r>
          <w:rPr>
            <w:rFonts w:ascii="IRNazanin" w:hAnsi="IRNazanin" w:eastAsia="IRNazanin" w:cs="IRNazanin"/>
            <w:color w:val="111111"/>
            <w:sz w:val="22"/>
            <w:szCs w:val="22"/>
            <w:b w:val="0"/>
            <w:bCs w:val="0"/>
            <w:i w:val="0"/>
            <w:iCs w:val="0"/>
          </w:rPr>
          <w:t>سوره الطور آیه 11</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سوره الطور آیه 12</w:t>
        </w:r>
        <w:r>
          <w:tab/>
        </w:r>
        <w:r>
          <w:fldChar w:fldCharType="begin"/>
        </w:r>
        <w:r>
          <w:instrText xml:space="preserve">PAGEREF 4727 \h</w:instrText>
        </w:r>
        <w:r>
          <w:fldChar w:fldCharType="end"/>
        </w:r>
      </w:hyperlink>
    </w:p>
    <w:p>
      <w:pPr>
        <w:tabs>
          <w:tab w:val="right" w:leader="dot" w:pos="9062"/>
        </w:tabs>
        <w:ind w:left="220"/>
      </w:pPr>
      <w:hyperlink w:anchor="_Toc4728" w:history="1">
        <w:r>
          <w:rPr>
            <w:rFonts w:ascii="IRNazanin" w:hAnsi="IRNazanin" w:eastAsia="IRNazanin" w:cs="IRNazanin"/>
            <w:color w:val="111111"/>
            <w:sz w:val="22"/>
            <w:szCs w:val="22"/>
            <w:b w:val="0"/>
            <w:bCs w:val="0"/>
            <w:i w:val="0"/>
            <w:iCs w:val="0"/>
          </w:rPr>
          <w:t>سوره الطور آیه 13</w:t>
        </w:r>
        <w:r>
          <w:tab/>
        </w:r>
        <w:r>
          <w:fldChar w:fldCharType="begin"/>
        </w:r>
        <w:r>
          <w:instrText xml:space="preserve">PAGEREF 4728 \h</w:instrText>
        </w:r>
        <w:r>
          <w:fldChar w:fldCharType="end"/>
        </w:r>
      </w:hyperlink>
    </w:p>
    <w:p>
      <w:pPr>
        <w:tabs>
          <w:tab w:val="right" w:leader="dot" w:pos="9062"/>
        </w:tabs>
        <w:ind w:left="220"/>
      </w:pPr>
      <w:hyperlink w:anchor="_Toc4729" w:history="1">
        <w:r>
          <w:rPr>
            <w:rFonts w:ascii="IRNazanin" w:hAnsi="IRNazanin" w:eastAsia="IRNazanin" w:cs="IRNazanin"/>
            <w:color w:val="111111"/>
            <w:sz w:val="22"/>
            <w:szCs w:val="22"/>
            <w:b w:val="0"/>
            <w:bCs w:val="0"/>
            <w:i w:val="0"/>
            <w:iCs w:val="0"/>
          </w:rPr>
          <w:t>سوره الطور آیه 14</w:t>
        </w:r>
        <w:r>
          <w:tab/>
        </w:r>
        <w:r>
          <w:fldChar w:fldCharType="begin"/>
        </w:r>
        <w:r>
          <w:instrText xml:space="preserve">PAGEREF 4729 \h</w:instrText>
        </w:r>
        <w:r>
          <w:fldChar w:fldCharType="end"/>
        </w:r>
      </w:hyperlink>
    </w:p>
    <w:p>
      <w:pPr>
        <w:tabs>
          <w:tab w:val="right" w:leader="dot" w:pos="9062"/>
        </w:tabs>
        <w:ind w:left="220"/>
      </w:pPr>
      <w:hyperlink w:anchor="_Toc4730" w:history="1">
        <w:r>
          <w:rPr>
            <w:rFonts w:ascii="IRNazanin" w:hAnsi="IRNazanin" w:eastAsia="IRNazanin" w:cs="IRNazanin"/>
            <w:color w:val="111111"/>
            <w:sz w:val="22"/>
            <w:szCs w:val="22"/>
            <w:b w:val="0"/>
            <w:bCs w:val="0"/>
            <w:i w:val="0"/>
            <w:iCs w:val="0"/>
          </w:rPr>
          <w:t>سوره الطور آیه 15</w:t>
        </w:r>
        <w:r>
          <w:tab/>
        </w:r>
        <w:r>
          <w:fldChar w:fldCharType="begin"/>
        </w:r>
        <w:r>
          <w:instrText xml:space="preserve">PAGEREF 4730 \h</w:instrText>
        </w:r>
        <w:r>
          <w:fldChar w:fldCharType="end"/>
        </w:r>
      </w:hyperlink>
    </w:p>
    <w:p>
      <w:pPr>
        <w:tabs>
          <w:tab w:val="right" w:leader="dot" w:pos="9062"/>
        </w:tabs>
        <w:ind w:left="220"/>
      </w:pPr>
      <w:hyperlink w:anchor="_Toc4731" w:history="1">
        <w:r>
          <w:rPr>
            <w:rFonts w:ascii="IRNazanin" w:hAnsi="IRNazanin" w:eastAsia="IRNazanin" w:cs="IRNazanin"/>
            <w:color w:val="111111"/>
            <w:sz w:val="22"/>
            <w:szCs w:val="22"/>
            <w:b w:val="0"/>
            <w:bCs w:val="0"/>
            <w:i w:val="0"/>
            <w:iCs w:val="0"/>
          </w:rPr>
          <w:t>سوره الطور آیه 16</w:t>
        </w:r>
        <w:r>
          <w:tab/>
        </w:r>
        <w:r>
          <w:fldChar w:fldCharType="begin"/>
        </w:r>
        <w:r>
          <w:instrText xml:space="preserve">PAGEREF 4731 \h</w:instrText>
        </w:r>
        <w:r>
          <w:fldChar w:fldCharType="end"/>
        </w:r>
      </w:hyperlink>
    </w:p>
    <w:p>
      <w:pPr>
        <w:tabs>
          <w:tab w:val="right" w:leader="dot" w:pos="9062"/>
        </w:tabs>
        <w:ind w:left="220"/>
      </w:pPr>
      <w:hyperlink w:anchor="_Toc4732" w:history="1">
        <w:r>
          <w:rPr>
            <w:rFonts w:ascii="IRNazanin" w:hAnsi="IRNazanin" w:eastAsia="IRNazanin" w:cs="IRNazanin"/>
            <w:color w:val="111111"/>
            <w:sz w:val="22"/>
            <w:szCs w:val="22"/>
            <w:b w:val="0"/>
            <w:bCs w:val="0"/>
            <w:i w:val="0"/>
            <w:iCs w:val="0"/>
          </w:rPr>
          <w:t>سوره الطور آیه 17</w:t>
        </w:r>
        <w:r>
          <w:tab/>
        </w:r>
        <w:r>
          <w:fldChar w:fldCharType="begin"/>
        </w:r>
        <w:r>
          <w:instrText xml:space="preserve">PAGEREF 4732 \h</w:instrText>
        </w:r>
        <w:r>
          <w:fldChar w:fldCharType="end"/>
        </w:r>
      </w:hyperlink>
    </w:p>
    <w:p>
      <w:pPr>
        <w:tabs>
          <w:tab w:val="right" w:leader="dot" w:pos="9062"/>
        </w:tabs>
        <w:ind w:left="220"/>
      </w:pPr>
      <w:hyperlink w:anchor="_Toc4733" w:history="1">
        <w:r>
          <w:rPr>
            <w:rFonts w:ascii="IRNazanin" w:hAnsi="IRNazanin" w:eastAsia="IRNazanin" w:cs="IRNazanin"/>
            <w:color w:val="111111"/>
            <w:sz w:val="22"/>
            <w:szCs w:val="22"/>
            <w:b w:val="0"/>
            <w:bCs w:val="0"/>
            <w:i w:val="0"/>
            <w:iCs w:val="0"/>
          </w:rPr>
          <w:t>سوره الطور آیه 18</w:t>
        </w:r>
        <w:r>
          <w:tab/>
        </w:r>
        <w:r>
          <w:fldChar w:fldCharType="begin"/>
        </w:r>
        <w:r>
          <w:instrText xml:space="preserve">PAGEREF 4733 \h</w:instrText>
        </w:r>
        <w:r>
          <w:fldChar w:fldCharType="end"/>
        </w:r>
      </w:hyperlink>
    </w:p>
    <w:p>
      <w:pPr>
        <w:tabs>
          <w:tab w:val="right" w:leader="dot" w:pos="9062"/>
        </w:tabs>
        <w:ind w:left="220"/>
      </w:pPr>
      <w:hyperlink w:anchor="_Toc4734" w:history="1">
        <w:r>
          <w:rPr>
            <w:rFonts w:ascii="IRNazanin" w:hAnsi="IRNazanin" w:eastAsia="IRNazanin" w:cs="IRNazanin"/>
            <w:color w:val="111111"/>
            <w:sz w:val="22"/>
            <w:szCs w:val="22"/>
            <w:b w:val="0"/>
            <w:bCs w:val="0"/>
            <w:i w:val="0"/>
            <w:iCs w:val="0"/>
          </w:rPr>
          <w:t>سوره الطور آیه 19</w:t>
        </w:r>
        <w:r>
          <w:tab/>
        </w:r>
        <w:r>
          <w:fldChar w:fldCharType="begin"/>
        </w:r>
        <w:r>
          <w:instrText xml:space="preserve">PAGEREF 4734 \h</w:instrText>
        </w:r>
        <w:r>
          <w:fldChar w:fldCharType="end"/>
        </w:r>
      </w:hyperlink>
    </w:p>
    <w:p>
      <w:pPr>
        <w:tabs>
          <w:tab w:val="right" w:leader="dot" w:pos="9062"/>
        </w:tabs>
        <w:ind w:left="220"/>
      </w:pPr>
      <w:hyperlink w:anchor="_Toc4735" w:history="1">
        <w:r>
          <w:rPr>
            <w:rFonts w:ascii="IRNazanin" w:hAnsi="IRNazanin" w:eastAsia="IRNazanin" w:cs="IRNazanin"/>
            <w:color w:val="111111"/>
            <w:sz w:val="22"/>
            <w:szCs w:val="22"/>
            <w:b w:val="0"/>
            <w:bCs w:val="0"/>
            <w:i w:val="0"/>
            <w:iCs w:val="0"/>
          </w:rPr>
          <w:t>سوره الطور آیه 20</w:t>
        </w:r>
        <w:r>
          <w:tab/>
        </w:r>
        <w:r>
          <w:fldChar w:fldCharType="begin"/>
        </w:r>
        <w:r>
          <w:instrText xml:space="preserve">PAGEREF 4735 \h</w:instrText>
        </w:r>
        <w:r>
          <w:fldChar w:fldCharType="end"/>
        </w:r>
      </w:hyperlink>
    </w:p>
    <w:p>
      <w:pPr>
        <w:tabs>
          <w:tab w:val="right" w:leader="dot" w:pos="9062"/>
        </w:tabs>
        <w:ind w:left="220"/>
      </w:pPr>
      <w:hyperlink w:anchor="_Toc4736" w:history="1">
        <w:r>
          <w:rPr>
            <w:rFonts w:ascii="IRNazanin" w:hAnsi="IRNazanin" w:eastAsia="IRNazanin" w:cs="IRNazanin"/>
            <w:color w:val="111111"/>
            <w:sz w:val="22"/>
            <w:szCs w:val="22"/>
            <w:b w:val="0"/>
            <w:bCs w:val="0"/>
            <w:i w:val="0"/>
            <w:iCs w:val="0"/>
          </w:rPr>
          <w:t>سوره الطور آیه 21</w:t>
        </w:r>
        <w:r>
          <w:tab/>
        </w:r>
        <w:r>
          <w:fldChar w:fldCharType="begin"/>
        </w:r>
        <w:r>
          <w:instrText xml:space="preserve">PAGEREF 4736 \h</w:instrText>
        </w:r>
        <w:r>
          <w:fldChar w:fldCharType="end"/>
        </w:r>
      </w:hyperlink>
    </w:p>
    <w:p>
      <w:pPr>
        <w:tabs>
          <w:tab w:val="right" w:leader="dot" w:pos="9062"/>
        </w:tabs>
        <w:ind w:left="220"/>
      </w:pPr>
      <w:hyperlink w:anchor="_Toc4737" w:history="1">
        <w:r>
          <w:rPr>
            <w:rFonts w:ascii="IRNazanin" w:hAnsi="IRNazanin" w:eastAsia="IRNazanin" w:cs="IRNazanin"/>
            <w:color w:val="111111"/>
            <w:sz w:val="22"/>
            <w:szCs w:val="22"/>
            <w:b w:val="0"/>
            <w:bCs w:val="0"/>
            <w:i w:val="0"/>
            <w:iCs w:val="0"/>
          </w:rPr>
          <w:t>سوره الطور آیه 22</w:t>
        </w:r>
        <w:r>
          <w:tab/>
        </w:r>
        <w:r>
          <w:fldChar w:fldCharType="begin"/>
        </w:r>
        <w:r>
          <w:instrText xml:space="preserve">PAGEREF 4737 \h</w:instrText>
        </w:r>
        <w:r>
          <w:fldChar w:fldCharType="end"/>
        </w:r>
      </w:hyperlink>
    </w:p>
    <w:p>
      <w:pPr>
        <w:tabs>
          <w:tab w:val="right" w:leader="dot" w:pos="9062"/>
        </w:tabs>
        <w:ind w:left="220"/>
      </w:pPr>
      <w:hyperlink w:anchor="_Toc4738" w:history="1">
        <w:r>
          <w:rPr>
            <w:rFonts w:ascii="IRNazanin" w:hAnsi="IRNazanin" w:eastAsia="IRNazanin" w:cs="IRNazanin"/>
            <w:color w:val="111111"/>
            <w:sz w:val="22"/>
            <w:szCs w:val="22"/>
            <w:b w:val="0"/>
            <w:bCs w:val="0"/>
            <w:i w:val="0"/>
            <w:iCs w:val="0"/>
          </w:rPr>
          <w:t>سوره الطور آیه 23</w:t>
        </w:r>
        <w:r>
          <w:tab/>
        </w:r>
        <w:r>
          <w:fldChar w:fldCharType="begin"/>
        </w:r>
        <w:r>
          <w:instrText xml:space="preserve">PAGEREF 4738 \h</w:instrText>
        </w:r>
        <w:r>
          <w:fldChar w:fldCharType="end"/>
        </w:r>
      </w:hyperlink>
    </w:p>
    <w:p>
      <w:pPr>
        <w:tabs>
          <w:tab w:val="right" w:leader="dot" w:pos="9062"/>
        </w:tabs>
        <w:ind w:left="220"/>
      </w:pPr>
      <w:hyperlink w:anchor="_Toc4739" w:history="1">
        <w:r>
          <w:rPr>
            <w:rFonts w:ascii="IRNazanin" w:hAnsi="IRNazanin" w:eastAsia="IRNazanin" w:cs="IRNazanin"/>
            <w:color w:val="111111"/>
            <w:sz w:val="22"/>
            <w:szCs w:val="22"/>
            <w:b w:val="0"/>
            <w:bCs w:val="0"/>
            <w:i w:val="0"/>
            <w:iCs w:val="0"/>
          </w:rPr>
          <w:t>سوره الطور آیه 24</w:t>
        </w:r>
        <w:r>
          <w:tab/>
        </w:r>
        <w:r>
          <w:fldChar w:fldCharType="begin"/>
        </w:r>
        <w:r>
          <w:instrText xml:space="preserve">PAGEREF 4739 \h</w:instrText>
        </w:r>
        <w:r>
          <w:fldChar w:fldCharType="end"/>
        </w:r>
      </w:hyperlink>
    </w:p>
    <w:p>
      <w:pPr>
        <w:tabs>
          <w:tab w:val="right" w:leader="dot" w:pos="9062"/>
        </w:tabs>
        <w:ind w:left="220"/>
      </w:pPr>
      <w:hyperlink w:anchor="_Toc4740" w:history="1">
        <w:r>
          <w:rPr>
            <w:rFonts w:ascii="IRNazanin" w:hAnsi="IRNazanin" w:eastAsia="IRNazanin" w:cs="IRNazanin"/>
            <w:color w:val="111111"/>
            <w:sz w:val="22"/>
            <w:szCs w:val="22"/>
            <w:b w:val="0"/>
            <w:bCs w:val="0"/>
            <w:i w:val="0"/>
            <w:iCs w:val="0"/>
          </w:rPr>
          <w:t>سوره الطور آیه 25</w:t>
        </w:r>
        <w:r>
          <w:tab/>
        </w:r>
        <w:r>
          <w:fldChar w:fldCharType="begin"/>
        </w:r>
        <w:r>
          <w:instrText xml:space="preserve">PAGEREF 4740 \h</w:instrText>
        </w:r>
        <w:r>
          <w:fldChar w:fldCharType="end"/>
        </w:r>
      </w:hyperlink>
    </w:p>
    <w:p>
      <w:pPr>
        <w:tabs>
          <w:tab w:val="right" w:leader="dot" w:pos="9062"/>
        </w:tabs>
        <w:ind w:left="220"/>
      </w:pPr>
      <w:hyperlink w:anchor="_Toc4741" w:history="1">
        <w:r>
          <w:rPr>
            <w:rFonts w:ascii="IRNazanin" w:hAnsi="IRNazanin" w:eastAsia="IRNazanin" w:cs="IRNazanin"/>
            <w:color w:val="111111"/>
            <w:sz w:val="22"/>
            <w:szCs w:val="22"/>
            <w:b w:val="0"/>
            <w:bCs w:val="0"/>
            <w:i w:val="0"/>
            <w:iCs w:val="0"/>
          </w:rPr>
          <w:t>سوره الطور آیه 26</w:t>
        </w:r>
        <w:r>
          <w:tab/>
        </w:r>
        <w:r>
          <w:fldChar w:fldCharType="begin"/>
        </w:r>
        <w:r>
          <w:instrText xml:space="preserve">PAGEREF 4741 \h</w:instrText>
        </w:r>
        <w:r>
          <w:fldChar w:fldCharType="end"/>
        </w:r>
      </w:hyperlink>
    </w:p>
    <w:p>
      <w:pPr>
        <w:tabs>
          <w:tab w:val="right" w:leader="dot" w:pos="9062"/>
        </w:tabs>
        <w:ind w:left="220"/>
      </w:pPr>
      <w:hyperlink w:anchor="_Toc4742" w:history="1">
        <w:r>
          <w:rPr>
            <w:rFonts w:ascii="IRNazanin" w:hAnsi="IRNazanin" w:eastAsia="IRNazanin" w:cs="IRNazanin"/>
            <w:color w:val="111111"/>
            <w:sz w:val="22"/>
            <w:szCs w:val="22"/>
            <w:b w:val="0"/>
            <w:bCs w:val="0"/>
            <w:i w:val="0"/>
            <w:iCs w:val="0"/>
          </w:rPr>
          <w:t>سوره الطور آیه 27</w:t>
        </w:r>
        <w:r>
          <w:tab/>
        </w:r>
        <w:r>
          <w:fldChar w:fldCharType="begin"/>
        </w:r>
        <w:r>
          <w:instrText xml:space="preserve">PAGEREF 4742 \h</w:instrText>
        </w:r>
        <w:r>
          <w:fldChar w:fldCharType="end"/>
        </w:r>
      </w:hyperlink>
    </w:p>
    <w:p>
      <w:pPr>
        <w:tabs>
          <w:tab w:val="right" w:leader="dot" w:pos="9062"/>
        </w:tabs>
        <w:ind w:left="220"/>
      </w:pPr>
      <w:hyperlink w:anchor="_Toc4743" w:history="1">
        <w:r>
          <w:rPr>
            <w:rFonts w:ascii="IRNazanin" w:hAnsi="IRNazanin" w:eastAsia="IRNazanin" w:cs="IRNazanin"/>
            <w:color w:val="111111"/>
            <w:sz w:val="22"/>
            <w:szCs w:val="22"/>
            <w:b w:val="0"/>
            <w:bCs w:val="0"/>
            <w:i w:val="0"/>
            <w:iCs w:val="0"/>
          </w:rPr>
          <w:t>سوره الطور آیه 28</w:t>
        </w:r>
        <w:r>
          <w:tab/>
        </w:r>
        <w:r>
          <w:fldChar w:fldCharType="begin"/>
        </w:r>
        <w:r>
          <w:instrText xml:space="preserve">PAGEREF 4743 \h</w:instrText>
        </w:r>
        <w:r>
          <w:fldChar w:fldCharType="end"/>
        </w:r>
      </w:hyperlink>
    </w:p>
    <w:p>
      <w:pPr>
        <w:tabs>
          <w:tab w:val="right" w:leader="dot" w:pos="9062"/>
        </w:tabs>
        <w:ind w:left="220"/>
      </w:pPr>
      <w:hyperlink w:anchor="_Toc4744" w:history="1">
        <w:r>
          <w:rPr>
            <w:rFonts w:ascii="IRNazanin" w:hAnsi="IRNazanin" w:eastAsia="IRNazanin" w:cs="IRNazanin"/>
            <w:color w:val="111111"/>
            <w:sz w:val="22"/>
            <w:szCs w:val="22"/>
            <w:b w:val="0"/>
            <w:bCs w:val="0"/>
            <w:i w:val="0"/>
            <w:iCs w:val="0"/>
          </w:rPr>
          <w:t>سوره الطور آیه 29</w:t>
        </w:r>
        <w:r>
          <w:tab/>
        </w:r>
        <w:r>
          <w:fldChar w:fldCharType="begin"/>
        </w:r>
        <w:r>
          <w:instrText xml:space="preserve">PAGEREF 4744 \h</w:instrText>
        </w:r>
        <w:r>
          <w:fldChar w:fldCharType="end"/>
        </w:r>
      </w:hyperlink>
    </w:p>
    <w:p>
      <w:pPr>
        <w:tabs>
          <w:tab w:val="right" w:leader="dot" w:pos="9062"/>
        </w:tabs>
        <w:ind w:left="220"/>
      </w:pPr>
      <w:hyperlink w:anchor="_Toc4745" w:history="1">
        <w:r>
          <w:rPr>
            <w:rFonts w:ascii="IRNazanin" w:hAnsi="IRNazanin" w:eastAsia="IRNazanin" w:cs="IRNazanin"/>
            <w:color w:val="111111"/>
            <w:sz w:val="22"/>
            <w:szCs w:val="22"/>
            <w:b w:val="0"/>
            <w:bCs w:val="0"/>
            <w:i w:val="0"/>
            <w:iCs w:val="0"/>
          </w:rPr>
          <w:t>سوره الطور آیه 30</w:t>
        </w:r>
        <w:r>
          <w:tab/>
        </w:r>
        <w:r>
          <w:fldChar w:fldCharType="begin"/>
        </w:r>
        <w:r>
          <w:instrText xml:space="preserve">PAGEREF 4745 \h</w:instrText>
        </w:r>
        <w:r>
          <w:fldChar w:fldCharType="end"/>
        </w:r>
      </w:hyperlink>
    </w:p>
    <w:p>
      <w:pPr>
        <w:tabs>
          <w:tab w:val="right" w:leader="dot" w:pos="9062"/>
        </w:tabs>
        <w:ind w:left="220"/>
      </w:pPr>
      <w:hyperlink w:anchor="_Toc4746" w:history="1">
        <w:r>
          <w:rPr>
            <w:rFonts w:ascii="IRNazanin" w:hAnsi="IRNazanin" w:eastAsia="IRNazanin" w:cs="IRNazanin"/>
            <w:color w:val="111111"/>
            <w:sz w:val="22"/>
            <w:szCs w:val="22"/>
            <w:b w:val="0"/>
            <w:bCs w:val="0"/>
            <w:i w:val="0"/>
            <w:iCs w:val="0"/>
          </w:rPr>
          <w:t>سوره الطور آیه 31</w:t>
        </w:r>
        <w:r>
          <w:tab/>
        </w:r>
        <w:r>
          <w:fldChar w:fldCharType="begin"/>
        </w:r>
        <w:r>
          <w:instrText xml:space="preserve">PAGEREF 4746 \h</w:instrText>
        </w:r>
        <w:r>
          <w:fldChar w:fldCharType="end"/>
        </w:r>
      </w:hyperlink>
    </w:p>
    <w:p>
      <w:pPr>
        <w:tabs>
          <w:tab w:val="right" w:leader="dot" w:pos="9062"/>
        </w:tabs>
        <w:ind w:left="220"/>
      </w:pPr>
      <w:hyperlink w:anchor="_Toc4747" w:history="1">
        <w:r>
          <w:rPr>
            <w:rFonts w:ascii="IRNazanin" w:hAnsi="IRNazanin" w:eastAsia="IRNazanin" w:cs="IRNazanin"/>
            <w:color w:val="111111"/>
            <w:sz w:val="22"/>
            <w:szCs w:val="22"/>
            <w:b w:val="0"/>
            <w:bCs w:val="0"/>
            <w:i w:val="0"/>
            <w:iCs w:val="0"/>
          </w:rPr>
          <w:t>سوره الطور آیه 32</w:t>
        </w:r>
        <w:r>
          <w:tab/>
        </w:r>
        <w:r>
          <w:fldChar w:fldCharType="begin"/>
        </w:r>
        <w:r>
          <w:instrText xml:space="preserve">PAGEREF 4747 \h</w:instrText>
        </w:r>
        <w:r>
          <w:fldChar w:fldCharType="end"/>
        </w:r>
      </w:hyperlink>
    </w:p>
    <w:p>
      <w:pPr>
        <w:tabs>
          <w:tab w:val="right" w:leader="dot" w:pos="9062"/>
        </w:tabs>
        <w:ind w:left="220"/>
      </w:pPr>
      <w:hyperlink w:anchor="_Toc4748" w:history="1">
        <w:r>
          <w:rPr>
            <w:rFonts w:ascii="IRNazanin" w:hAnsi="IRNazanin" w:eastAsia="IRNazanin" w:cs="IRNazanin"/>
            <w:color w:val="111111"/>
            <w:sz w:val="22"/>
            <w:szCs w:val="22"/>
            <w:b w:val="0"/>
            <w:bCs w:val="0"/>
            <w:i w:val="0"/>
            <w:iCs w:val="0"/>
          </w:rPr>
          <w:t>سوره الطور آیه 33</w:t>
        </w:r>
        <w:r>
          <w:tab/>
        </w:r>
        <w:r>
          <w:fldChar w:fldCharType="begin"/>
        </w:r>
        <w:r>
          <w:instrText xml:space="preserve">PAGEREF 4748 \h</w:instrText>
        </w:r>
        <w:r>
          <w:fldChar w:fldCharType="end"/>
        </w:r>
      </w:hyperlink>
    </w:p>
    <w:p>
      <w:pPr>
        <w:tabs>
          <w:tab w:val="right" w:leader="dot" w:pos="9062"/>
        </w:tabs>
        <w:ind w:left="220"/>
      </w:pPr>
      <w:hyperlink w:anchor="_Toc4749" w:history="1">
        <w:r>
          <w:rPr>
            <w:rFonts w:ascii="IRNazanin" w:hAnsi="IRNazanin" w:eastAsia="IRNazanin" w:cs="IRNazanin"/>
            <w:color w:val="111111"/>
            <w:sz w:val="22"/>
            <w:szCs w:val="22"/>
            <w:b w:val="0"/>
            <w:bCs w:val="0"/>
            <w:i w:val="0"/>
            <w:iCs w:val="0"/>
          </w:rPr>
          <w:t>سوره الطور آیه 34</w:t>
        </w:r>
        <w:r>
          <w:tab/>
        </w:r>
        <w:r>
          <w:fldChar w:fldCharType="begin"/>
        </w:r>
        <w:r>
          <w:instrText xml:space="preserve">PAGEREF 4749 \h</w:instrText>
        </w:r>
        <w:r>
          <w:fldChar w:fldCharType="end"/>
        </w:r>
      </w:hyperlink>
    </w:p>
    <w:p>
      <w:pPr>
        <w:tabs>
          <w:tab w:val="right" w:leader="dot" w:pos="9062"/>
        </w:tabs>
        <w:ind w:left="220"/>
      </w:pPr>
      <w:hyperlink w:anchor="_Toc4750" w:history="1">
        <w:r>
          <w:rPr>
            <w:rFonts w:ascii="IRNazanin" w:hAnsi="IRNazanin" w:eastAsia="IRNazanin" w:cs="IRNazanin"/>
            <w:color w:val="111111"/>
            <w:sz w:val="22"/>
            <w:szCs w:val="22"/>
            <w:b w:val="0"/>
            <w:bCs w:val="0"/>
            <w:i w:val="0"/>
            <w:iCs w:val="0"/>
          </w:rPr>
          <w:t>سوره الطور آیه 35</w:t>
        </w:r>
        <w:r>
          <w:tab/>
        </w:r>
        <w:r>
          <w:fldChar w:fldCharType="begin"/>
        </w:r>
        <w:r>
          <w:instrText xml:space="preserve">PAGEREF 4750 \h</w:instrText>
        </w:r>
        <w:r>
          <w:fldChar w:fldCharType="end"/>
        </w:r>
      </w:hyperlink>
    </w:p>
    <w:p>
      <w:pPr>
        <w:tabs>
          <w:tab w:val="right" w:leader="dot" w:pos="9062"/>
        </w:tabs>
        <w:ind w:left="220"/>
      </w:pPr>
      <w:hyperlink w:anchor="_Toc4751" w:history="1">
        <w:r>
          <w:rPr>
            <w:rFonts w:ascii="IRNazanin" w:hAnsi="IRNazanin" w:eastAsia="IRNazanin" w:cs="IRNazanin"/>
            <w:color w:val="111111"/>
            <w:sz w:val="22"/>
            <w:szCs w:val="22"/>
            <w:b w:val="0"/>
            <w:bCs w:val="0"/>
            <w:i w:val="0"/>
            <w:iCs w:val="0"/>
          </w:rPr>
          <w:t>سوره الطور آیه 36</w:t>
        </w:r>
        <w:r>
          <w:tab/>
        </w:r>
        <w:r>
          <w:fldChar w:fldCharType="begin"/>
        </w:r>
        <w:r>
          <w:instrText xml:space="preserve">PAGEREF 4751 \h</w:instrText>
        </w:r>
        <w:r>
          <w:fldChar w:fldCharType="end"/>
        </w:r>
      </w:hyperlink>
    </w:p>
    <w:p>
      <w:pPr>
        <w:tabs>
          <w:tab w:val="right" w:leader="dot" w:pos="9062"/>
        </w:tabs>
        <w:ind w:left="220"/>
      </w:pPr>
      <w:hyperlink w:anchor="_Toc4752" w:history="1">
        <w:r>
          <w:rPr>
            <w:rFonts w:ascii="IRNazanin" w:hAnsi="IRNazanin" w:eastAsia="IRNazanin" w:cs="IRNazanin"/>
            <w:color w:val="111111"/>
            <w:sz w:val="22"/>
            <w:szCs w:val="22"/>
            <w:b w:val="0"/>
            <w:bCs w:val="0"/>
            <w:i w:val="0"/>
            <w:iCs w:val="0"/>
          </w:rPr>
          <w:t>سوره الطور آیه 37</w:t>
        </w:r>
        <w:r>
          <w:tab/>
        </w:r>
        <w:r>
          <w:fldChar w:fldCharType="begin"/>
        </w:r>
        <w:r>
          <w:instrText xml:space="preserve">PAGEREF 4752 \h</w:instrText>
        </w:r>
        <w:r>
          <w:fldChar w:fldCharType="end"/>
        </w:r>
      </w:hyperlink>
    </w:p>
    <w:p>
      <w:pPr>
        <w:tabs>
          <w:tab w:val="right" w:leader="dot" w:pos="9062"/>
        </w:tabs>
        <w:ind w:left="220"/>
      </w:pPr>
      <w:hyperlink w:anchor="_Toc4753" w:history="1">
        <w:r>
          <w:rPr>
            <w:rFonts w:ascii="IRNazanin" w:hAnsi="IRNazanin" w:eastAsia="IRNazanin" w:cs="IRNazanin"/>
            <w:color w:val="111111"/>
            <w:sz w:val="22"/>
            <w:szCs w:val="22"/>
            <w:b w:val="0"/>
            <w:bCs w:val="0"/>
            <w:i w:val="0"/>
            <w:iCs w:val="0"/>
          </w:rPr>
          <w:t>سوره الطور آیه 38</w:t>
        </w:r>
        <w:r>
          <w:tab/>
        </w:r>
        <w:r>
          <w:fldChar w:fldCharType="begin"/>
        </w:r>
        <w:r>
          <w:instrText xml:space="preserve">PAGEREF 4753 \h</w:instrText>
        </w:r>
        <w:r>
          <w:fldChar w:fldCharType="end"/>
        </w:r>
      </w:hyperlink>
    </w:p>
    <w:p>
      <w:pPr>
        <w:tabs>
          <w:tab w:val="right" w:leader="dot" w:pos="9062"/>
        </w:tabs>
        <w:ind w:left="220"/>
      </w:pPr>
      <w:hyperlink w:anchor="_Toc4754" w:history="1">
        <w:r>
          <w:rPr>
            <w:rFonts w:ascii="IRNazanin" w:hAnsi="IRNazanin" w:eastAsia="IRNazanin" w:cs="IRNazanin"/>
            <w:color w:val="111111"/>
            <w:sz w:val="22"/>
            <w:szCs w:val="22"/>
            <w:b w:val="0"/>
            <w:bCs w:val="0"/>
            <w:i w:val="0"/>
            <w:iCs w:val="0"/>
          </w:rPr>
          <w:t>سوره الطور آیه 39</w:t>
        </w:r>
        <w:r>
          <w:tab/>
        </w:r>
        <w:r>
          <w:fldChar w:fldCharType="begin"/>
        </w:r>
        <w:r>
          <w:instrText xml:space="preserve">PAGEREF 4754 \h</w:instrText>
        </w:r>
        <w:r>
          <w:fldChar w:fldCharType="end"/>
        </w:r>
      </w:hyperlink>
    </w:p>
    <w:p>
      <w:pPr>
        <w:tabs>
          <w:tab w:val="right" w:leader="dot" w:pos="9062"/>
        </w:tabs>
        <w:ind w:left="220"/>
      </w:pPr>
      <w:hyperlink w:anchor="_Toc4755" w:history="1">
        <w:r>
          <w:rPr>
            <w:rFonts w:ascii="IRNazanin" w:hAnsi="IRNazanin" w:eastAsia="IRNazanin" w:cs="IRNazanin"/>
            <w:color w:val="111111"/>
            <w:sz w:val="22"/>
            <w:szCs w:val="22"/>
            <w:b w:val="0"/>
            <w:bCs w:val="0"/>
            <w:i w:val="0"/>
            <w:iCs w:val="0"/>
          </w:rPr>
          <w:t>سوره الطور آیه 40</w:t>
        </w:r>
        <w:r>
          <w:tab/>
        </w:r>
        <w:r>
          <w:fldChar w:fldCharType="begin"/>
        </w:r>
        <w:r>
          <w:instrText xml:space="preserve">PAGEREF 4755 \h</w:instrText>
        </w:r>
        <w:r>
          <w:fldChar w:fldCharType="end"/>
        </w:r>
      </w:hyperlink>
    </w:p>
    <w:p>
      <w:pPr>
        <w:tabs>
          <w:tab w:val="right" w:leader="dot" w:pos="9062"/>
        </w:tabs>
        <w:ind w:left="220"/>
      </w:pPr>
      <w:hyperlink w:anchor="_Toc4756" w:history="1">
        <w:r>
          <w:rPr>
            <w:rFonts w:ascii="IRNazanin" w:hAnsi="IRNazanin" w:eastAsia="IRNazanin" w:cs="IRNazanin"/>
            <w:color w:val="111111"/>
            <w:sz w:val="22"/>
            <w:szCs w:val="22"/>
            <w:b w:val="0"/>
            <w:bCs w:val="0"/>
            <w:i w:val="0"/>
            <w:iCs w:val="0"/>
          </w:rPr>
          <w:t>سوره الطور آیه 41</w:t>
        </w:r>
        <w:r>
          <w:tab/>
        </w:r>
        <w:r>
          <w:fldChar w:fldCharType="begin"/>
        </w:r>
        <w:r>
          <w:instrText xml:space="preserve">PAGEREF 4756 \h</w:instrText>
        </w:r>
        <w:r>
          <w:fldChar w:fldCharType="end"/>
        </w:r>
      </w:hyperlink>
    </w:p>
    <w:p>
      <w:pPr>
        <w:tabs>
          <w:tab w:val="right" w:leader="dot" w:pos="9062"/>
        </w:tabs>
        <w:ind w:left="220"/>
      </w:pPr>
      <w:hyperlink w:anchor="_Toc4757" w:history="1">
        <w:r>
          <w:rPr>
            <w:rFonts w:ascii="IRNazanin" w:hAnsi="IRNazanin" w:eastAsia="IRNazanin" w:cs="IRNazanin"/>
            <w:color w:val="111111"/>
            <w:sz w:val="22"/>
            <w:szCs w:val="22"/>
            <w:b w:val="0"/>
            <w:bCs w:val="0"/>
            <w:i w:val="0"/>
            <w:iCs w:val="0"/>
          </w:rPr>
          <w:t>سوره الطور آیه 42</w:t>
        </w:r>
        <w:r>
          <w:tab/>
        </w:r>
        <w:r>
          <w:fldChar w:fldCharType="begin"/>
        </w:r>
        <w:r>
          <w:instrText xml:space="preserve">PAGEREF 4757 \h</w:instrText>
        </w:r>
        <w:r>
          <w:fldChar w:fldCharType="end"/>
        </w:r>
      </w:hyperlink>
    </w:p>
    <w:p>
      <w:pPr>
        <w:tabs>
          <w:tab w:val="right" w:leader="dot" w:pos="9062"/>
        </w:tabs>
        <w:ind w:left="220"/>
      </w:pPr>
      <w:hyperlink w:anchor="_Toc4758" w:history="1">
        <w:r>
          <w:rPr>
            <w:rFonts w:ascii="IRNazanin" w:hAnsi="IRNazanin" w:eastAsia="IRNazanin" w:cs="IRNazanin"/>
            <w:color w:val="111111"/>
            <w:sz w:val="22"/>
            <w:szCs w:val="22"/>
            <w:b w:val="0"/>
            <w:bCs w:val="0"/>
            <w:i w:val="0"/>
            <w:iCs w:val="0"/>
          </w:rPr>
          <w:t>سوره الطور آیه 43</w:t>
        </w:r>
        <w:r>
          <w:tab/>
        </w:r>
        <w:r>
          <w:fldChar w:fldCharType="begin"/>
        </w:r>
        <w:r>
          <w:instrText xml:space="preserve">PAGEREF 4758 \h</w:instrText>
        </w:r>
        <w:r>
          <w:fldChar w:fldCharType="end"/>
        </w:r>
      </w:hyperlink>
    </w:p>
    <w:p>
      <w:pPr>
        <w:tabs>
          <w:tab w:val="right" w:leader="dot" w:pos="9062"/>
        </w:tabs>
        <w:ind w:left="220"/>
      </w:pPr>
      <w:hyperlink w:anchor="_Toc4759" w:history="1">
        <w:r>
          <w:rPr>
            <w:rFonts w:ascii="IRNazanin" w:hAnsi="IRNazanin" w:eastAsia="IRNazanin" w:cs="IRNazanin"/>
            <w:color w:val="111111"/>
            <w:sz w:val="22"/>
            <w:szCs w:val="22"/>
            <w:b w:val="0"/>
            <w:bCs w:val="0"/>
            <w:i w:val="0"/>
            <w:iCs w:val="0"/>
          </w:rPr>
          <w:t>سوره الطور آیه 44</w:t>
        </w:r>
        <w:r>
          <w:tab/>
        </w:r>
        <w:r>
          <w:fldChar w:fldCharType="begin"/>
        </w:r>
        <w:r>
          <w:instrText xml:space="preserve">PAGEREF 4759 \h</w:instrText>
        </w:r>
        <w:r>
          <w:fldChar w:fldCharType="end"/>
        </w:r>
      </w:hyperlink>
    </w:p>
    <w:p>
      <w:pPr>
        <w:tabs>
          <w:tab w:val="right" w:leader="dot" w:pos="9062"/>
        </w:tabs>
        <w:ind w:left="220"/>
      </w:pPr>
      <w:hyperlink w:anchor="_Toc4760" w:history="1">
        <w:r>
          <w:rPr>
            <w:rFonts w:ascii="IRNazanin" w:hAnsi="IRNazanin" w:eastAsia="IRNazanin" w:cs="IRNazanin"/>
            <w:color w:val="111111"/>
            <w:sz w:val="22"/>
            <w:szCs w:val="22"/>
            <w:b w:val="0"/>
            <w:bCs w:val="0"/>
            <w:i w:val="0"/>
            <w:iCs w:val="0"/>
          </w:rPr>
          <w:t>سوره الطور آیه 45</w:t>
        </w:r>
        <w:r>
          <w:tab/>
        </w:r>
        <w:r>
          <w:fldChar w:fldCharType="begin"/>
        </w:r>
        <w:r>
          <w:instrText xml:space="preserve">PAGEREF 4760 \h</w:instrText>
        </w:r>
        <w:r>
          <w:fldChar w:fldCharType="end"/>
        </w:r>
      </w:hyperlink>
    </w:p>
    <w:p>
      <w:pPr>
        <w:tabs>
          <w:tab w:val="right" w:leader="dot" w:pos="9062"/>
        </w:tabs>
        <w:ind w:left="220"/>
      </w:pPr>
      <w:hyperlink w:anchor="_Toc4761" w:history="1">
        <w:r>
          <w:rPr>
            <w:rFonts w:ascii="IRNazanin" w:hAnsi="IRNazanin" w:eastAsia="IRNazanin" w:cs="IRNazanin"/>
            <w:color w:val="111111"/>
            <w:sz w:val="22"/>
            <w:szCs w:val="22"/>
            <w:b w:val="0"/>
            <w:bCs w:val="0"/>
            <w:i w:val="0"/>
            <w:iCs w:val="0"/>
          </w:rPr>
          <w:t>سوره الطور آیه 46</w:t>
        </w:r>
        <w:r>
          <w:tab/>
        </w:r>
        <w:r>
          <w:fldChar w:fldCharType="begin"/>
        </w:r>
        <w:r>
          <w:instrText xml:space="preserve">PAGEREF 4761 \h</w:instrText>
        </w:r>
        <w:r>
          <w:fldChar w:fldCharType="end"/>
        </w:r>
      </w:hyperlink>
    </w:p>
    <w:p>
      <w:pPr>
        <w:tabs>
          <w:tab w:val="right" w:leader="dot" w:pos="9062"/>
        </w:tabs>
        <w:ind w:left="220"/>
      </w:pPr>
      <w:hyperlink w:anchor="_Toc4762" w:history="1">
        <w:r>
          <w:rPr>
            <w:rFonts w:ascii="IRNazanin" w:hAnsi="IRNazanin" w:eastAsia="IRNazanin" w:cs="IRNazanin"/>
            <w:color w:val="111111"/>
            <w:sz w:val="22"/>
            <w:szCs w:val="22"/>
            <w:b w:val="0"/>
            <w:bCs w:val="0"/>
            <w:i w:val="0"/>
            <w:iCs w:val="0"/>
          </w:rPr>
          <w:t>سوره الطور آیه 47</w:t>
        </w:r>
        <w:r>
          <w:tab/>
        </w:r>
        <w:r>
          <w:fldChar w:fldCharType="begin"/>
        </w:r>
        <w:r>
          <w:instrText xml:space="preserve">PAGEREF 4762 \h</w:instrText>
        </w:r>
        <w:r>
          <w:fldChar w:fldCharType="end"/>
        </w:r>
      </w:hyperlink>
    </w:p>
    <w:p>
      <w:pPr>
        <w:tabs>
          <w:tab w:val="right" w:leader="dot" w:pos="9062"/>
        </w:tabs>
        <w:ind w:left="220"/>
      </w:pPr>
      <w:hyperlink w:anchor="_Toc4763" w:history="1">
        <w:r>
          <w:rPr>
            <w:rFonts w:ascii="IRNazanin" w:hAnsi="IRNazanin" w:eastAsia="IRNazanin" w:cs="IRNazanin"/>
            <w:color w:val="111111"/>
            <w:sz w:val="22"/>
            <w:szCs w:val="22"/>
            <w:b w:val="0"/>
            <w:bCs w:val="0"/>
            <w:i w:val="0"/>
            <w:iCs w:val="0"/>
          </w:rPr>
          <w:t>سوره الطور آیه 48</w:t>
        </w:r>
        <w:r>
          <w:tab/>
        </w:r>
        <w:r>
          <w:fldChar w:fldCharType="begin"/>
        </w:r>
        <w:r>
          <w:instrText xml:space="preserve">PAGEREF 4763 \h</w:instrText>
        </w:r>
        <w:r>
          <w:fldChar w:fldCharType="end"/>
        </w:r>
      </w:hyperlink>
    </w:p>
    <w:p>
      <w:pPr>
        <w:tabs>
          <w:tab w:val="right" w:leader="dot" w:pos="9062"/>
        </w:tabs>
        <w:ind w:left="220"/>
      </w:pPr>
      <w:hyperlink w:anchor="_Toc4764" w:history="1">
        <w:r>
          <w:rPr>
            <w:rFonts w:ascii="IRNazanin" w:hAnsi="IRNazanin" w:eastAsia="IRNazanin" w:cs="IRNazanin"/>
            <w:color w:val="111111"/>
            <w:sz w:val="22"/>
            <w:szCs w:val="22"/>
            <w:b w:val="0"/>
            <w:bCs w:val="0"/>
            <w:i w:val="0"/>
            <w:iCs w:val="0"/>
          </w:rPr>
          <w:t>سوره الطور آیه 49</w:t>
        </w:r>
        <w:r>
          <w:tab/>
        </w:r>
        <w:r>
          <w:fldChar w:fldCharType="begin"/>
        </w:r>
        <w:r>
          <w:instrText xml:space="preserve">PAGEREF 4764 \h</w:instrText>
        </w:r>
        <w:r>
          <w:fldChar w:fldCharType="end"/>
        </w:r>
      </w:hyperlink>
    </w:p>
    <w:p>
      <w:pPr>
        <w:tabs>
          <w:tab w:val="right" w:leader="dot" w:pos="9062"/>
        </w:tabs>
        <w:ind w:left="220"/>
      </w:pPr>
      <w:hyperlink w:anchor="_Toc4765" w:history="1">
        <w:r>
          <w:rPr>
            <w:rFonts w:ascii="IRNazanin" w:hAnsi="IRNazanin" w:eastAsia="IRNazanin" w:cs="IRNazanin"/>
            <w:color w:val="111111"/>
            <w:sz w:val="22"/>
            <w:szCs w:val="22"/>
            <w:b w:val="0"/>
            <w:bCs w:val="0"/>
            <w:i w:val="0"/>
            <w:iCs w:val="0"/>
          </w:rPr>
          <w:t>سوره النجم آیه 1</w:t>
        </w:r>
        <w:r>
          <w:tab/>
        </w:r>
        <w:r>
          <w:fldChar w:fldCharType="begin"/>
        </w:r>
        <w:r>
          <w:instrText xml:space="preserve">PAGEREF 4765 \h</w:instrText>
        </w:r>
        <w:r>
          <w:fldChar w:fldCharType="end"/>
        </w:r>
      </w:hyperlink>
    </w:p>
    <w:p>
      <w:pPr>
        <w:tabs>
          <w:tab w:val="right" w:leader="dot" w:pos="9062"/>
        </w:tabs>
        <w:ind w:left="220"/>
      </w:pPr>
      <w:hyperlink w:anchor="_Toc4766" w:history="1">
        <w:r>
          <w:rPr>
            <w:rFonts w:ascii="IRNazanin" w:hAnsi="IRNazanin" w:eastAsia="IRNazanin" w:cs="IRNazanin"/>
            <w:color w:val="111111"/>
            <w:sz w:val="22"/>
            <w:szCs w:val="22"/>
            <w:b w:val="0"/>
            <w:bCs w:val="0"/>
            <w:i w:val="0"/>
            <w:iCs w:val="0"/>
          </w:rPr>
          <w:t>سوره النجم آیه 2</w:t>
        </w:r>
        <w:r>
          <w:tab/>
        </w:r>
        <w:r>
          <w:fldChar w:fldCharType="begin"/>
        </w:r>
        <w:r>
          <w:instrText xml:space="preserve">PAGEREF 4766 \h</w:instrText>
        </w:r>
        <w:r>
          <w:fldChar w:fldCharType="end"/>
        </w:r>
      </w:hyperlink>
    </w:p>
    <w:p>
      <w:pPr>
        <w:tabs>
          <w:tab w:val="right" w:leader="dot" w:pos="9062"/>
        </w:tabs>
        <w:ind w:left="220"/>
      </w:pPr>
      <w:hyperlink w:anchor="_Toc4767" w:history="1">
        <w:r>
          <w:rPr>
            <w:rFonts w:ascii="IRNazanin" w:hAnsi="IRNazanin" w:eastAsia="IRNazanin" w:cs="IRNazanin"/>
            <w:color w:val="111111"/>
            <w:sz w:val="22"/>
            <w:szCs w:val="22"/>
            <w:b w:val="0"/>
            <w:bCs w:val="0"/>
            <w:i w:val="0"/>
            <w:iCs w:val="0"/>
          </w:rPr>
          <w:t>سوره النجم آیه 3</w:t>
        </w:r>
        <w:r>
          <w:tab/>
        </w:r>
        <w:r>
          <w:fldChar w:fldCharType="begin"/>
        </w:r>
        <w:r>
          <w:instrText xml:space="preserve">PAGEREF 4767 \h</w:instrText>
        </w:r>
        <w:r>
          <w:fldChar w:fldCharType="end"/>
        </w:r>
      </w:hyperlink>
    </w:p>
    <w:p>
      <w:pPr>
        <w:tabs>
          <w:tab w:val="right" w:leader="dot" w:pos="9062"/>
        </w:tabs>
        <w:ind w:left="220"/>
      </w:pPr>
      <w:hyperlink w:anchor="_Toc4768" w:history="1">
        <w:r>
          <w:rPr>
            <w:rFonts w:ascii="IRNazanin" w:hAnsi="IRNazanin" w:eastAsia="IRNazanin" w:cs="IRNazanin"/>
            <w:color w:val="111111"/>
            <w:sz w:val="22"/>
            <w:szCs w:val="22"/>
            <w:b w:val="0"/>
            <w:bCs w:val="0"/>
            <w:i w:val="0"/>
            <w:iCs w:val="0"/>
          </w:rPr>
          <w:t>سوره النجم آیه 4</w:t>
        </w:r>
        <w:r>
          <w:tab/>
        </w:r>
        <w:r>
          <w:fldChar w:fldCharType="begin"/>
        </w:r>
        <w:r>
          <w:instrText xml:space="preserve">PAGEREF 4768 \h</w:instrText>
        </w:r>
        <w:r>
          <w:fldChar w:fldCharType="end"/>
        </w:r>
      </w:hyperlink>
    </w:p>
    <w:p>
      <w:pPr>
        <w:tabs>
          <w:tab w:val="right" w:leader="dot" w:pos="9062"/>
        </w:tabs>
        <w:ind w:left="220"/>
      </w:pPr>
      <w:hyperlink w:anchor="_Toc4769" w:history="1">
        <w:r>
          <w:rPr>
            <w:rFonts w:ascii="IRNazanin" w:hAnsi="IRNazanin" w:eastAsia="IRNazanin" w:cs="IRNazanin"/>
            <w:color w:val="111111"/>
            <w:sz w:val="22"/>
            <w:szCs w:val="22"/>
            <w:b w:val="0"/>
            <w:bCs w:val="0"/>
            <w:i w:val="0"/>
            <w:iCs w:val="0"/>
          </w:rPr>
          <w:t>سوره النجم آیه 5</w:t>
        </w:r>
        <w:r>
          <w:tab/>
        </w:r>
        <w:r>
          <w:fldChar w:fldCharType="begin"/>
        </w:r>
        <w:r>
          <w:instrText xml:space="preserve">PAGEREF 4769 \h</w:instrText>
        </w:r>
        <w:r>
          <w:fldChar w:fldCharType="end"/>
        </w:r>
      </w:hyperlink>
    </w:p>
    <w:p>
      <w:pPr>
        <w:tabs>
          <w:tab w:val="right" w:leader="dot" w:pos="9062"/>
        </w:tabs>
        <w:ind w:left="220"/>
      </w:pPr>
      <w:hyperlink w:anchor="_Toc4770" w:history="1">
        <w:r>
          <w:rPr>
            <w:rFonts w:ascii="IRNazanin" w:hAnsi="IRNazanin" w:eastAsia="IRNazanin" w:cs="IRNazanin"/>
            <w:color w:val="111111"/>
            <w:sz w:val="22"/>
            <w:szCs w:val="22"/>
            <w:b w:val="0"/>
            <w:bCs w:val="0"/>
            <w:i w:val="0"/>
            <w:iCs w:val="0"/>
          </w:rPr>
          <w:t>سوره النجم آیه 6</w:t>
        </w:r>
        <w:r>
          <w:tab/>
        </w:r>
        <w:r>
          <w:fldChar w:fldCharType="begin"/>
        </w:r>
        <w:r>
          <w:instrText xml:space="preserve">PAGEREF 4770 \h</w:instrText>
        </w:r>
        <w:r>
          <w:fldChar w:fldCharType="end"/>
        </w:r>
      </w:hyperlink>
    </w:p>
    <w:p>
      <w:pPr>
        <w:tabs>
          <w:tab w:val="right" w:leader="dot" w:pos="9062"/>
        </w:tabs>
        <w:ind w:left="220"/>
      </w:pPr>
      <w:hyperlink w:anchor="_Toc4771" w:history="1">
        <w:r>
          <w:rPr>
            <w:rFonts w:ascii="IRNazanin" w:hAnsi="IRNazanin" w:eastAsia="IRNazanin" w:cs="IRNazanin"/>
            <w:color w:val="111111"/>
            <w:sz w:val="22"/>
            <w:szCs w:val="22"/>
            <w:b w:val="0"/>
            <w:bCs w:val="0"/>
            <w:i w:val="0"/>
            <w:iCs w:val="0"/>
          </w:rPr>
          <w:t>سوره النجم آیه 7</w:t>
        </w:r>
        <w:r>
          <w:tab/>
        </w:r>
        <w:r>
          <w:fldChar w:fldCharType="begin"/>
        </w:r>
        <w:r>
          <w:instrText xml:space="preserve">PAGEREF 4771 \h</w:instrText>
        </w:r>
        <w:r>
          <w:fldChar w:fldCharType="end"/>
        </w:r>
      </w:hyperlink>
    </w:p>
    <w:p>
      <w:pPr>
        <w:tabs>
          <w:tab w:val="right" w:leader="dot" w:pos="9062"/>
        </w:tabs>
        <w:ind w:left="220"/>
      </w:pPr>
      <w:hyperlink w:anchor="_Toc4772" w:history="1">
        <w:r>
          <w:rPr>
            <w:rFonts w:ascii="IRNazanin" w:hAnsi="IRNazanin" w:eastAsia="IRNazanin" w:cs="IRNazanin"/>
            <w:color w:val="111111"/>
            <w:sz w:val="22"/>
            <w:szCs w:val="22"/>
            <w:b w:val="0"/>
            <w:bCs w:val="0"/>
            <w:i w:val="0"/>
            <w:iCs w:val="0"/>
          </w:rPr>
          <w:t>سوره النجم آیه 8</w:t>
        </w:r>
        <w:r>
          <w:tab/>
        </w:r>
        <w:r>
          <w:fldChar w:fldCharType="begin"/>
        </w:r>
        <w:r>
          <w:instrText xml:space="preserve">PAGEREF 4772 \h</w:instrText>
        </w:r>
        <w:r>
          <w:fldChar w:fldCharType="end"/>
        </w:r>
      </w:hyperlink>
    </w:p>
    <w:p>
      <w:pPr>
        <w:tabs>
          <w:tab w:val="right" w:leader="dot" w:pos="9062"/>
        </w:tabs>
        <w:ind w:left="220"/>
      </w:pPr>
      <w:hyperlink w:anchor="_Toc4773" w:history="1">
        <w:r>
          <w:rPr>
            <w:rFonts w:ascii="IRNazanin" w:hAnsi="IRNazanin" w:eastAsia="IRNazanin" w:cs="IRNazanin"/>
            <w:color w:val="111111"/>
            <w:sz w:val="22"/>
            <w:szCs w:val="22"/>
            <w:b w:val="0"/>
            <w:bCs w:val="0"/>
            <w:i w:val="0"/>
            <w:iCs w:val="0"/>
          </w:rPr>
          <w:t>سوره النجم آیه 9</w:t>
        </w:r>
        <w:r>
          <w:tab/>
        </w:r>
        <w:r>
          <w:fldChar w:fldCharType="begin"/>
        </w:r>
        <w:r>
          <w:instrText xml:space="preserve">PAGEREF 4773 \h</w:instrText>
        </w:r>
        <w:r>
          <w:fldChar w:fldCharType="end"/>
        </w:r>
      </w:hyperlink>
    </w:p>
    <w:p>
      <w:pPr>
        <w:tabs>
          <w:tab w:val="right" w:leader="dot" w:pos="9062"/>
        </w:tabs>
        <w:ind w:left="220"/>
      </w:pPr>
      <w:hyperlink w:anchor="_Toc4774" w:history="1">
        <w:r>
          <w:rPr>
            <w:rFonts w:ascii="IRNazanin" w:hAnsi="IRNazanin" w:eastAsia="IRNazanin" w:cs="IRNazanin"/>
            <w:color w:val="111111"/>
            <w:sz w:val="22"/>
            <w:szCs w:val="22"/>
            <w:b w:val="0"/>
            <w:bCs w:val="0"/>
            <w:i w:val="0"/>
            <w:iCs w:val="0"/>
          </w:rPr>
          <w:t>سوره النجم آیه 10</w:t>
        </w:r>
        <w:r>
          <w:tab/>
        </w:r>
        <w:r>
          <w:fldChar w:fldCharType="begin"/>
        </w:r>
        <w:r>
          <w:instrText xml:space="preserve">PAGEREF 4774 \h</w:instrText>
        </w:r>
        <w:r>
          <w:fldChar w:fldCharType="end"/>
        </w:r>
      </w:hyperlink>
    </w:p>
    <w:p>
      <w:pPr>
        <w:tabs>
          <w:tab w:val="right" w:leader="dot" w:pos="9062"/>
        </w:tabs>
        <w:ind w:left="220"/>
      </w:pPr>
      <w:hyperlink w:anchor="_Toc4775" w:history="1">
        <w:r>
          <w:rPr>
            <w:rFonts w:ascii="IRNazanin" w:hAnsi="IRNazanin" w:eastAsia="IRNazanin" w:cs="IRNazanin"/>
            <w:color w:val="111111"/>
            <w:sz w:val="22"/>
            <w:szCs w:val="22"/>
            <w:b w:val="0"/>
            <w:bCs w:val="0"/>
            <w:i w:val="0"/>
            <w:iCs w:val="0"/>
          </w:rPr>
          <w:t>سوره النجم آیه 11</w:t>
        </w:r>
        <w:r>
          <w:tab/>
        </w:r>
        <w:r>
          <w:fldChar w:fldCharType="begin"/>
        </w:r>
        <w:r>
          <w:instrText xml:space="preserve">PAGEREF 4775 \h</w:instrText>
        </w:r>
        <w:r>
          <w:fldChar w:fldCharType="end"/>
        </w:r>
      </w:hyperlink>
    </w:p>
    <w:p>
      <w:pPr>
        <w:tabs>
          <w:tab w:val="right" w:leader="dot" w:pos="9062"/>
        </w:tabs>
        <w:ind w:left="220"/>
      </w:pPr>
      <w:hyperlink w:anchor="_Toc4776" w:history="1">
        <w:r>
          <w:rPr>
            <w:rFonts w:ascii="IRNazanin" w:hAnsi="IRNazanin" w:eastAsia="IRNazanin" w:cs="IRNazanin"/>
            <w:color w:val="111111"/>
            <w:sz w:val="22"/>
            <w:szCs w:val="22"/>
            <w:b w:val="0"/>
            <w:bCs w:val="0"/>
            <w:i w:val="0"/>
            <w:iCs w:val="0"/>
          </w:rPr>
          <w:t>سوره النجم آیه 12</w:t>
        </w:r>
        <w:r>
          <w:tab/>
        </w:r>
        <w:r>
          <w:fldChar w:fldCharType="begin"/>
        </w:r>
        <w:r>
          <w:instrText xml:space="preserve">PAGEREF 4776 \h</w:instrText>
        </w:r>
        <w:r>
          <w:fldChar w:fldCharType="end"/>
        </w:r>
      </w:hyperlink>
    </w:p>
    <w:p>
      <w:pPr>
        <w:tabs>
          <w:tab w:val="right" w:leader="dot" w:pos="9062"/>
        </w:tabs>
        <w:ind w:left="220"/>
      </w:pPr>
      <w:hyperlink w:anchor="_Toc4777" w:history="1">
        <w:r>
          <w:rPr>
            <w:rFonts w:ascii="IRNazanin" w:hAnsi="IRNazanin" w:eastAsia="IRNazanin" w:cs="IRNazanin"/>
            <w:color w:val="111111"/>
            <w:sz w:val="22"/>
            <w:szCs w:val="22"/>
            <w:b w:val="0"/>
            <w:bCs w:val="0"/>
            <w:i w:val="0"/>
            <w:iCs w:val="0"/>
          </w:rPr>
          <w:t>سوره النجم آیه 13</w:t>
        </w:r>
        <w:r>
          <w:tab/>
        </w:r>
        <w:r>
          <w:fldChar w:fldCharType="begin"/>
        </w:r>
        <w:r>
          <w:instrText xml:space="preserve">PAGEREF 4777 \h</w:instrText>
        </w:r>
        <w:r>
          <w:fldChar w:fldCharType="end"/>
        </w:r>
      </w:hyperlink>
    </w:p>
    <w:p>
      <w:pPr>
        <w:tabs>
          <w:tab w:val="right" w:leader="dot" w:pos="9062"/>
        </w:tabs>
        <w:ind w:left="220"/>
      </w:pPr>
      <w:hyperlink w:anchor="_Toc4778" w:history="1">
        <w:r>
          <w:rPr>
            <w:rFonts w:ascii="IRNazanin" w:hAnsi="IRNazanin" w:eastAsia="IRNazanin" w:cs="IRNazanin"/>
            <w:color w:val="111111"/>
            <w:sz w:val="22"/>
            <w:szCs w:val="22"/>
            <w:b w:val="0"/>
            <w:bCs w:val="0"/>
            <w:i w:val="0"/>
            <w:iCs w:val="0"/>
          </w:rPr>
          <w:t>سوره النجم آیه 14</w:t>
        </w:r>
        <w:r>
          <w:tab/>
        </w:r>
        <w:r>
          <w:fldChar w:fldCharType="begin"/>
        </w:r>
        <w:r>
          <w:instrText xml:space="preserve">PAGEREF 4778 \h</w:instrText>
        </w:r>
        <w:r>
          <w:fldChar w:fldCharType="end"/>
        </w:r>
      </w:hyperlink>
    </w:p>
    <w:p>
      <w:pPr>
        <w:tabs>
          <w:tab w:val="right" w:leader="dot" w:pos="9062"/>
        </w:tabs>
        <w:ind w:left="220"/>
      </w:pPr>
      <w:hyperlink w:anchor="_Toc4779" w:history="1">
        <w:r>
          <w:rPr>
            <w:rFonts w:ascii="IRNazanin" w:hAnsi="IRNazanin" w:eastAsia="IRNazanin" w:cs="IRNazanin"/>
            <w:color w:val="111111"/>
            <w:sz w:val="22"/>
            <w:szCs w:val="22"/>
            <w:b w:val="0"/>
            <w:bCs w:val="0"/>
            <w:i w:val="0"/>
            <w:iCs w:val="0"/>
          </w:rPr>
          <w:t>سوره النجم آیه 15</w:t>
        </w:r>
        <w:r>
          <w:tab/>
        </w:r>
        <w:r>
          <w:fldChar w:fldCharType="begin"/>
        </w:r>
        <w:r>
          <w:instrText xml:space="preserve">PAGEREF 4779 \h</w:instrText>
        </w:r>
        <w:r>
          <w:fldChar w:fldCharType="end"/>
        </w:r>
      </w:hyperlink>
    </w:p>
    <w:p>
      <w:pPr>
        <w:tabs>
          <w:tab w:val="right" w:leader="dot" w:pos="9062"/>
        </w:tabs>
        <w:ind w:left="220"/>
      </w:pPr>
      <w:hyperlink w:anchor="_Toc4780" w:history="1">
        <w:r>
          <w:rPr>
            <w:rFonts w:ascii="IRNazanin" w:hAnsi="IRNazanin" w:eastAsia="IRNazanin" w:cs="IRNazanin"/>
            <w:color w:val="111111"/>
            <w:sz w:val="22"/>
            <w:szCs w:val="22"/>
            <w:b w:val="0"/>
            <w:bCs w:val="0"/>
            <w:i w:val="0"/>
            <w:iCs w:val="0"/>
          </w:rPr>
          <w:t>سوره النجم آیه 16</w:t>
        </w:r>
        <w:r>
          <w:tab/>
        </w:r>
        <w:r>
          <w:fldChar w:fldCharType="begin"/>
        </w:r>
        <w:r>
          <w:instrText xml:space="preserve">PAGEREF 4780 \h</w:instrText>
        </w:r>
        <w:r>
          <w:fldChar w:fldCharType="end"/>
        </w:r>
      </w:hyperlink>
    </w:p>
    <w:p>
      <w:pPr>
        <w:tabs>
          <w:tab w:val="right" w:leader="dot" w:pos="9062"/>
        </w:tabs>
        <w:ind w:left="220"/>
      </w:pPr>
      <w:hyperlink w:anchor="_Toc4781" w:history="1">
        <w:r>
          <w:rPr>
            <w:rFonts w:ascii="IRNazanin" w:hAnsi="IRNazanin" w:eastAsia="IRNazanin" w:cs="IRNazanin"/>
            <w:color w:val="111111"/>
            <w:sz w:val="22"/>
            <w:szCs w:val="22"/>
            <w:b w:val="0"/>
            <w:bCs w:val="0"/>
            <w:i w:val="0"/>
            <w:iCs w:val="0"/>
          </w:rPr>
          <w:t>سوره النجم آیه 17</w:t>
        </w:r>
        <w:r>
          <w:tab/>
        </w:r>
        <w:r>
          <w:fldChar w:fldCharType="begin"/>
        </w:r>
        <w:r>
          <w:instrText xml:space="preserve">PAGEREF 4781 \h</w:instrText>
        </w:r>
        <w:r>
          <w:fldChar w:fldCharType="end"/>
        </w:r>
      </w:hyperlink>
    </w:p>
    <w:p>
      <w:pPr>
        <w:tabs>
          <w:tab w:val="right" w:leader="dot" w:pos="9062"/>
        </w:tabs>
        <w:ind w:left="220"/>
      </w:pPr>
      <w:hyperlink w:anchor="_Toc4782" w:history="1">
        <w:r>
          <w:rPr>
            <w:rFonts w:ascii="IRNazanin" w:hAnsi="IRNazanin" w:eastAsia="IRNazanin" w:cs="IRNazanin"/>
            <w:color w:val="111111"/>
            <w:sz w:val="22"/>
            <w:szCs w:val="22"/>
            <w:b w:val="0"/>
            <w:bCs w:val="0"/>
            <w:i w:val="0"/>
            <w:iCs w:val="0"/>
          </w:rPr>
          <w:t>سوره النجم آیه 18</w:t>
        </w:r>
        <w:r>
          <w:tab/>
        </w:r>
        <w:r>
          <w:fldChar w:fldCharType="begin"/>
        </w:r>
        <w:r>
          <w:instrText xml:space="preserve">PAGEREF 4782 \h</w:instrText>
        </w:r>
        <w:r>
          <w:fldChar w:fldCharType="end"/>
        </w:r>
      </w:hyperlink>
    </w:p>
    <w:p>
      <w:pPr>
        <w:tabs>
          <w:tab w:val="right" w:leader="dot" w:pos="9062"/>
        </w:tabs>
        <w:ind w:left="220"/>
      </w:pPr>
      <w:hyperlink w:anchor="_Toc4783" w:history="1">
        <w:r>
          <w:rPr>
            <w:rFonts w:ascii="IRNazanin" w:hAnsi="IRNazanin" w:eastAsia="IRNazanin" w:cs="IRNazanin"/>
            <w:color w:val="111111"/>
            <w:sz w:val="22"/>
            <w:szCs w:val="22"/>
            <w:b w:val="0"/>
            <w:bCs w:val="0"/>
            <w:i w:val="0"/>
            <w:iCs w:val="0"/>
          </w:rPr>
          <w:t>سوره النجم آیه 19</w:t>
        </w:r>
        <w:r>
          <w:tab/>
        </w:r>
        <w:r>
          <w:fldChar w:fldCharType="begin"/>
        </w:r>
        <w:r>
          <w:instrText xml:space="preserve">PAGEREF 4783 \h</w:instrText>
        </w:r>
        <w:r>
          <w:fldChar w:fldCharType="end"/>
        </w:r>
      </w:hyperlink>
    </w:p>
    <w:p>
      <w:pPr>
        <w:tabs>
          <w:tab w:val="right" w:leader="dot" w:pos="9062"/>
        </w:tabs>
        <w:ind w:left="220"/>
      </w:pPr>
      <w:hyperlink w:anchor="_Toc4784" w:history="1">
        <w:r>
          <w:rPr>
            <w:rFonts w:ascii="IRNazanin" w:hAnsi="IRNazanin" w:eastAsia="IRNazanin" w:cs="IRNazanin"/>
            <w:color w:val="111111"/>
            <w:sz w:val="22"/>
            <w:szCs w:val="22"/>
            <w:b w:val="0"/>
            <w:bCs w:val="0"/>
            <w:i w:val="0"/>
            <w:iCs w:val="0"/>
          </w:rPr>
          <w:t>سوره النجم آیه 20</w:t>
        </w:r>
        <w:r>
          <w:tab/>
        </w:r>
        <w:r>
          <w:fldChar w:fldCharType="begin"/>
        </w:r>
        <w:r>
          <w:instrText xml:space="preserve">PAGEREF 4784 \h</w:instrText>
        </w:r>
        <w:r>
          <w:fldChar w:fldCharType="end"/>
        </w:r>
      </w:hyperlink>
    </w:p>
    <w:p>
      <w:pPr>
        <w:tabs>
          <w:tab w:val="right" w:leader="dot" w:pos="9062"/>
        </w:tabs>
        <w:ind w:left="220"/>
      </w:pPr>
      <w:hyperlink w:anchor="_Toc4785" w:history="1">
        <w:r>
          <w:rPr>
            <w:rFonts w:ascii="IRNazanin" w:hAnsi="IRNazanin" w:eastAsia="IRNazanin" w:cs="IRNazanin"/>
            <w:color w:val="111111"/>
            <w:sz w:val="22"/>
            <w:szCs w:val="22"/>
            <w:b w:val="0"/>
            <w:bCs w:val="0"/>
            <w:i w:val="0"/>
            <w:iCs w:val="0"/>
          </w:rPr>
          <w:t>سوره النجم آیه 21</w:t>
        </w:r>
        <w:r>
          <w:tab/>
        </w:r>
        <w:r>
          <w:fldChar w:fldCharType="begin"/>
        </w:r>
        <w:r>
          <w:instrText xml:space="preserve">PAGEREF 4785 \h</w:instrText>
        </w:r>
        <w:r>
          <w:fldChar w:fldCharType="end"/>
        </w:r>
      </w:hyperlink>
    </w:p>
    <w:p>
      <w:pPr>
        <w:tabs>
          <w:tab w:val="right" w:leader="dot" w:pos="9062"/>
        </w:tabs>
        <w:ind w:left="220"/>
      </w:pPr>
      <w:hyperlink w:anchor="_Toc4786" w:history="1">
        <w:r>
          <w:rPr>
            <w:rFonts w:ascii="IRNazanin" w:hAnsi="IRNazanin" w:eastAsia="IRNazanin" w:cs="IRNazanin"/>
            <w:color w:val="111111"/>
            <w:sz w:val="22"/>
            <w:szCs w:val="22"/>
            <w:b w:val="0"/>
            <w:bCs w:val="0"/>
            <w:i w:val="0"/>
            <w:iCs w:val="0"/>
          </w:rPr>
          <w:t>سوره النجم آیه 22</w:t>
        </w:r>
        <w:r>
          <w:tab/>
        </w:r>
        <w:r>
          <w:fldChar w:fldCharType="begin"/>
        </w:r>
        <w:r>
          <w:instrText xml:space="preserve">PAGEREF 4786 \h</w:instrText>
        </w:r>
        <w:r>
          <w:fldChar w:fldCharType="end"/>
        </w:r>
      </w:hyperlink>
    </w:p>
    <w:p>
      <w:pPr>
        <w:tabs>
          <w:tab w:val="right" w:leader="dot" w:pos="9062"/>
        </w:tabs>
        <w:ind w:left="220"/>
      </w:pPr>
      <w:hyperlink w:anchor="_Toc4787" w:history="1">
        <w:r>
          <w:rPr>
            <w:rFonts w:ascii="IRNazanin" w:hAnsi="IRNazanin" w:eastAsia="IRNazanin" w:cs="IRNazanin"/>
            <w:color w:val="111111"/>
            <w:sz w:val="22"/>
            <w:szCs w:val="22"/>
            <w:b w:val="0"/>
            <w:bCs w:val="0"/>
            <w:i w:val="0"/>
            <w:iCs w:val="0"/>
          </w:rPr>
          <w:t>سوره النجم آیه 23</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سوره النجم آیه 24</w:t>
        </w:r>
        <w:r>
          <w:tab/>
        </w:r>
        <w:r>
          <w:fldChar w:fldCharType="begin"/>
        </w:r>
        <w:r>
          <w:instrText xml:space="preserve">PAGEREF 4788 \h</w:instrText>
        </w:r>
        <w:r>
          <w:fldChar w:fldCharType="end"/>
        </w:r>
      </w:hyperlink>
    </w:p>
    <w:p>
      <w:pPr>
        <w:tabs>
          <w:tab w:val="right" w:leader="dot" w:pos="9062"/>
        </w:tabs>
        <w:ind w:left="220"/>
      </w:pPr>
      <w:hyperlink w:anchor="_Toc4789" w:history="1">
        <w:r>
          <w:rPr>
            <w:rFonts w:ascii="IRNazanin" w:hAnsi="IRNazanin" w:eastAsia="IRNazanin" w:cs="IRNazanin"/>
            <w:color w:val="111111"/>
            <w:sz w:val="22"/>
            <w:szCs w:val="22"/>
            <w:b w:val="0"/>
            <w:bCs w:val="0"/>
            <w:i w:val="0"/>
            <w:iCs w:val="0"/>
          </w:rPr>
          <w:t>سوره النجم آیه 25</w:t>
        </w:r>
        <w:r>
          <w:tab/>
        </w:r>
        <w:r>
          <w:fldChar w:fldCharType="begin"/>
        </w:r>
        <w:r>
          <w:instrText xml:space="preserve">PAGEREF 4789 \h</w:instrText>
        </w:r>
        <w:r>
          <w:fldChar w:fldCharType="end"/>
        </w:r>
      </w:hyperlink>
    </w:p>
    <w:p>
      <w:pPr>
        <w:tabs>
          <w:tab w:val="right" w:leader="dot" w:pos="9062"/>
        </w:tabs>
        <w:ind w:left="220"/>
      </w:pPr>
      <w:hyperlink w:anchor="_Toc4790" w:history="1">
        <w:r>
          <w:rPr>
            <w:rFonts w:ascii="IRNazanin" w:hAnsi="IRNazanin" w:eastAsia="IRNazanin" w:cs="IRNazanin"/>
            <w:color w:val="111111"/>
            <w:sz w:val="22"/>
            <w:szCs w:val="22"/>
            <w:b w:val="0"/>
            <w:bCs w:val="0"/>
            <w:i w:val="0"/>
            <w:iCs w:val="0"/>
          </w:rPr>
          <w:t>سوره النجم آیه 26</w:t>
        </w:r>
        <w:r>
          <w:tab/>
        </w:r>
        <w:r>
          <w:fldChar w:fldCharType="begin"/>
        </w:r>
        <w:r>
          <w:instrText xml:space="preserve">PAGEREF 4790 \h</w:instrText>
        </w:r>
        <w:r>
          <w:fldChar w:fldCharType="end"/>
        </w:r>
      </w:hyperlink>
    </w:p>
    <w:p>
      <w:pPr>
        <w:tabs>
          <w:tab w:val="right" w:leader="dot" w:pos="9062"/>
        </w:tabs>
        <w:ind w:left="220"/>
      </w:pPr>
      <w:hyperlink w:anchor="_Toc4791" w:history="1">
        <w:r>
          <w:rPr>
            <w:rFonts w:ascii="IRNazanin" w:hAnsi="IRNazanin" w:eastAsia="IRNazanin" w:cs="IRNazanin"/>
            <w:color w:val="111111"/>
            <w:sz w:val="22"/>
            <w:szCs w:val="22"/>
            <w:b w:val="0"/>
            <w:bCs w:val="0"/>
            <w:i w:val="0"/>
            <w:iCs w:val="0"/>
          </w:rPr>
          <w:t>سوره النجم آیه 27</w:t>
        </w:r>
        <w:r>
          <w:tab/>
        </w:r>
        <w:r>
          <w:fldChar w:fldCharType="begin"/>
        </w:r>
        <w:r>
          <w:instrText xml:space="preserve">PAGEREF 4791 \h</w:instrText>
        </w:r>
        <w:r>
          <w:fldChar w:fldCharType="end"/>
        </w:r>
      </w:hyperlink>
    </w:p>
    <w:p>
      <w:pPr>
        <w:tabs>
          <w:tab w:val="right" w:leader="dot" w:pos="9062"/>
        </w:tabs>
        <w:ind w:left="220"/>
      </w:pPr>
      <w:hyperlink w:anchor="_Toc4792" w:history="1">
        <w:r>
          <w:rPr>
            <w:rFonts w:ascii="IRNazanin" w:hAnsi="IRNazanin" w:eastAsia="IRNazanin" w:cs="IRNazanin"/>
            <w:color w:val="111111"/>
            <w:sz w:val="22"/>
            <w:szCs w:val="22"/>
            <w:b w:val="0"/>
            <w:bCs w:val="0"/>
            <w:i w:val="0"/>
            <w:iCs w:val="0"/>
          </w:rPr>
          <w:t>سوره النجم آیه 28</w:t>
        </w:r>
        <w:r>
          <w:tab/>
        </w:r>
        <w:r>
          <w:fldChar w:fldCharType="begin"/>
        </w:r>
        <w:r>
          <w:instrText xml:space="preserve">PAGEREF 4792 \h</w:instrText>
        </w:r>
        <w:r>
          <w:fldChar w:fldCharType="end"/>
        </w:r>
      </w:hyperlink>
    </w:p>
    <w:p>
      <w:pPr>
        <w:tabs>
          <w:tab w:val="right" w:leader="dot" w:pos="9062"/>
        </w:tabs>
        <w:ind w:left="220"/>
      </w:pPr>
      <w:hyperlink w:anchor="_Toc4793" w:history="1">
        <w:r>
          <w:rPr>
            <w:rFonts w:ascii="IRNazanin" w:hAnsi="IRNazanin" w:eastAsia="IRNazanin" w:cs="IRNazanin"/>
            <w:color w:val="111111"/>
            <w:sz w:val="22"/>
            <w:szCs w:val="22"/>
            <w:b w:val="0"/>
            <w:bCs w:val="0"/>
            <w:i w:val="0"/>
            <w:iCs w:val="0"/>
          </w:rPr>
          <w:t>سوره النجم آیه 29</w:t>
        </w:r>
        <w:r>
          <w:tab/>
        </w:r>
        <w:r>
          <w:fldChar w:fldCharType="begin"/>
        </w:r>
        <w:r>
          <w:instrText xml:space="preserve">PAGEREF 4793 \h</w:instrText>
        </w:r>
        <w:r>
          <w:fldChar w:fldCharType="end"/>
        </w:r>
      </w:hyperlink>
    </w:p>
    <w:p>
      <w:pPr>
        <w:tabs>
          <w:tab w:val="right" w:leader="dot" w:pos="9062"/>
        </w:tabs>
        <w:ind w:left="220"/>
      </w:pPr>
      <w:hyperlink w:anchor="_Toc4794" w:history="1">
        <w:r>
          <w:rPr>
            <w:rFonts w:ascii="IRNazanin" w:hAnsi="IRNazanin" w:eastAsia="IRNazanin" w:cs="IRNazanin"/>
            <w:color w:val="111111"/>
            <w:sz w:val="22"/>
            <w:szCs w:val="22"/>
            <w:b w:val="0"/>
            <w:bCs w:val="0"/>
            <w:i w:val="0"/>
            <w:iCs w:val="0"/>
          </w:rPr>
          <w:t>سوره النجم آیه 30</w:t>
        </w:r>
        <w:r>
          <w:tab/>
        </w:r>
        <w:r>
          <w:fldChar w:fldCharType="begin"/>
        </w:r>
        <w:r>
          <w:instrText xml:space="preserve">PAGEREF 4794 \h</w:instrText>
        </w:r>
        <w:r>
          <w:fldChar w:fldCharType="end"/>
        </w:r>
      </w:hyperlink>
    </w:p>
    <w:p>
      <w:pPr>
        <w:tabs>
          <w:tab w:val="right" w:leader="dot" w:pos="9062"/>
        </w:tabs>
        <w:ind w:left="220"/>
      </w:pPr>
      <w:hyperlink w:anchor="_Toc4795" w:history="1">
        <w:r>
          <w:rPr>
            <w:rFonts w:ascii="IRNazanin" w:hAnsi="IRNazanin" w:eastAsia="IRNazanin" w:cs="IRNazanin"/>
            <w:color w:val="111111"/>
            <w:sz w:val="22"/>
            <w:szCs w:val="22"/>
            <w:b w:val="0"/>
            <w:bCs w:val="0"/>
            <w:i w:val="0"/>
            <w:iCs w:val="0"/>
          </w:rPr>
          <w:t>سوره النجم آیه 31</w:t>
        </w:r>
        <w:r>
          <w:tab/>
        </w:r>
        <w:r>
          <w:fldChar w:fldCharType="begin"/>
        </w:r>
        <w:r>
          <w:instrText xml:space="preserve">PAGEREF 4795 \h</w:instrText>
        </w:r>
        <w:r>
          <w:fldChar w:fldCharType="end"/>
        </w:r>
      </w:hyperlink>
    </w:p>
    <w:p>
      <w:pPr>
        <w:tabs>
          <w:tab w:val="right" w:leader="dot" w:pos="9062"/>
        </w:tabs>
        <w:ind w:left="220"/>
      </w:pPr>
      <w:hyperlink w:anchor="_Toc4796" w:history="1">
        <w:r>
          <w:rPr>
            <w:rFonts w:ascii="IRNazanin" w:hAnsi="IRNazanin" w:eastAsia="IRNazanin" w:cs="IRNazanin"/>
            <w:color w:val="111111"/>
            <w:sz w:val="22"/>
            <w:szCs w:val="22"/>
            <w:b w:val="0"/>
            <w:bCs w:val="0"/>
            <w:i w:val="0"/>
            <w:iCs w:val="0"/>
          </w:rPr>
          <w:t>سوره النجم آیه 32</w:t>
        </w:r>
        <w:r>
          <w:tab/>
        </w:r>
        <w:r>
          <w:fldChar w:fldCharType="begin"/>
        </w:r>
        <w:r>
          <w:instrText xml:space="preserve">PAGEREF 4796 \h</w:instrText>
        </w:r>
        <w:r>
          <w:fldChar w:fldCharType="end"/>
        </w:r>
      </w:hyperlink>
    </w:p>
    <w:p>
      <w:pPr>
        <w:tabs>
          <w:tab w:val="right" w:leader="dot" w:pos="9062"/>
        </w:tabs>
        <w:ind w:left="220"/>
      </w:pPr>
      <w:hyperlink w:anchor="_Toc4797" w:history="1">
        <w:r>
          <w:rPr>
            <w:rFonts w:ascii="IRNazanin" w:hAnsi="IRNazanin" w:eastAsia="IRNazanin" w:cs="IRNazanin"/>
            <w:color w:val="111111"/>
            <w:sz w:val="22"/>
            <w:szCs w:val="22"/>
            <w:b w:val="0"/>
            <w:bCs w:val="0"/>
            <w:i w:val="0"/>
            <w:iCs w:val="0"/>
          </w:rPr>
          <w:t>سوره النجم آیه 33</w:t>
        </w:r>
        <w:r>
          <w:tab/>
        </w:r>
        <w:r>
          <w:fldChar w:fldCharType="begin"/>
        </w:r>
        <w:r>
          <w:instrText xml:space="preserve">PAGEREF 4797 \h</w:instrText>
        </w:r>
        <w:r>
          <w:fldChar w:fldCharType="end"/>
        </w:r>
      </w:hyperlink>
    </w:p>
    <w:p>
      <w:pPr>
        <w:tabs>
          <w:tab w:val="right" w:leader="dot" w:pos="9062"/>
        </w:tabs>
        <w:ind w:left="220"/>
      </w:pPr>
      <w:hyperlink w:anchor="_Toc4798" w:history="1">
        <w:r>
          <w:rPr>
            <w:rFonts w:ascii="IRNazanin" w:hAnsi="IRNazanin" w:eastAsia="IRNazanin" w:cs="IRNazanin"/>
            <w:color w:val="111111"/>
            <w:sz w:val="22"/>
            <w:szCs w:val="22"/>
            <w:b w:val="0"/>
            <w:bCs w:val="0"/>
            <w:i w:val="0"/>
            <w:iCs w:val="0"/>
          </w:rPr>
          <w:t>سوره النجم آیه 34</w:t>
        </w:r>
        <w:r>
          <w:tab/>
        </w:r>
        <w:r>
          <w:fldChar w:fldCharType="begin"/>
        </w:r>
        <w:r>
          <w:instrText xml:space="preserve">PAGEREF 4798 \h</w:instrText>
        </w:r>
        <w:r>
          <w:fldChar w:fldCharType="end"/>
        </w:r>
      </w:hyperlink>
    </w:p>
    <w:p>
      <w:pPr>
        <w:tabs>
          <w:tab w:val="right" w:leader="dot" w:pos="9062"/>
        </w:tabs>
        <w:ind w:left="220"/>
      </w:pPr>
      <w:hyperlink w:anchor="_Toc4799" w:history="1">
        <w:r>
          <w:rPr>
            <w:rFonts w:ascii="IRNazanin" w:hAnsi="IRNazanin" w:eastAsia="IRNazanin" w:cs="IRNazanin"/>
            <w:color w:val="111111"/>
            <w:sz w:val="22"/>
            <w:szCs w:val="22"/>
            <w:b w:val="0"/>
            <w:bCs w:val="0"/>
            <w:i w:val="0"/>
            <w:iCs w:val="0"/>
          </w:rPr>
          <w:t>سوره النجم آیه 35</w:t>
        </w:r>
        <w:r>
          <w:tab/>
        </w:r>
        <w:r>
          <w:fldChar w:fldCharType="begin"/>
        </w:r>
        <w:r>
          <w:instrText xml:space="preserve">PAGEREF 4799 \h</w:instrText>
        </w:r>
        <w:r>
          <w:fldChar w:fldCharType="end"/>
        </w:r>
      </w:hyperlink>
    </w:p>
    <w:p>
      <w:pPr>
        <w:tabs>
          <w:tab w:val="right" w:leader="dot" w:pos="9062"/>
        </w:tabs>
        <w:ind w:left="220"/>
      </w:pPr>
      <w:hyperlink w:anchor="_Toc4800" w:history="1">
        <w:r>
          <w:rPr>
            <w:rFonts w:ascii="IRNazanin" w:hAnsi="IRNazanin" w:eastAsia="IRNazanin" w:cs="IRNazanin"/>
            <w:color w:val="111111"/>
            <w:sz w:val="22"/>
            <w:szCs w:val="22"/>
            <w:b w:val="0"/>
            <w:bCs w:val="0"/>
            <w:i w:val="0"/>
            <w:iCs w:val="0"/>
          </w:rPr>
          <w:t>سوره النجم آیه 36</w:t>
        </w:r>
        <w:r>
          <w:tab/>
        </w:r>
        <w:r>
          <w:fldChar w:fldCharType="begin"/>
        </w:r>
        <w:r>
          <w:instrText xml:space="preserve">PAGEREF 4800 \h</w:instrText>
        </w:r>
        <w:r>
          <w:fldChar w:fldCharType="end"/>
        </w:r>
      </w:hyperlink>
    </w:p>
    <w:p>
      <w:pPr>
        <w:tabs>
          <w:tab w:val="right" w:leader="dot" w:pos="9062"/>
        </w:tabs>
        <w:ind w:left="220"/>
      </w:pPr>
      <w:hyperlink w:anchor="_Toc4801" w:history="1">
        <w:r>
          <w:rPr>
            <w:rFonts w:ascii="IRNazanin" w:hAnsi="IRNazanin" w:eastAsia="IRNazanin" w:cs="IRNazanin"/>
            <w:color w:val="111111"/>
            <w:sz w:val="22"/>
            <w:szCs w:val="22"/>
            <w:b w:val="0"/>
            <w:bCs w:val="0"/>
            <w:i w:val="0"/>
            <w:iCs w:val="0"/>
          </w:rPr>
          <w:t>سوره النجم آیه 37</w:t>
        </w:r>
        <w:r>
          <w:tab/>
        </w:r>
        <w:r>
          <w:fldChar w:fldCharType="begin"/>
        </w:r>
        <w:r>
          <w:instrText xml:space="preserve">PAGEREF 4801 \h</w:instrText>
        </w:r>
        <w:r>
          <w:fldChar w:fldCharType="end"/>
        </w:r>
      </w:hyperlink>
    </w:p>
    <w:p>
      <w:pPr>
        <w:tabs>
          <w:tab w:val="right" w:leader="dot" w:pos="9062"/>
        </w:tabs>
        <w:ind w:left="220"/>
      </w:pPr>
      <w:hyperlink w:anchor="_Toc4802" w:history="1">
        <w:r>
          <w:rPr>
            <w:rFonts w:ascii="IRNazanin" w:hAnsi="IRNazanin" w:eastAsia="IRNazanin" w:cs="IRNazanin"/>
            <w:color w:val="111111"/>
            <w:sz w:val="22"/>
            <w:szCs w:val="22"/>
            <w:b w:val="0"/>
            <w:bCs w:val="0"/>
            <w:i w:val="0"/>
            <w:iCs w:val="0"/>
          </w:rPr>
          <w:t>سوره النجم آیه 38</w:t>
        </w:r>
        <w:r>
          <w:tab/>
        </w:r>
        <w:r>
          <w:fldChar w:fldCharType="begin"/>
        </w:r>
        <w:r>
          <w:instrText xml:space="preserve">PAGEREF 4802 \h</w:instrText>
        </w:r>
        <w:r>
          <w:fldChar w:fldCharType="end"/>
        </w:r>
      </w:hyperlink>
    </w:p>
    <w:p>
      <w:pPr>
        <w:tabs>
          <w:tab w:val="right" w:leader="dot" w:pos="9062"/>
        </w:tabs>
        <w:ind w:left="220"/>
      </w:pPr>
      <w:hyperlink w:anchor="_Toc4803" w:history="1">
        <w:r>
          <w:rPr>
            <w:rFonts w:ascii="IRNazanin" w:hAnsi="IRNazanin" w:eastAsia="IRNazanin" w:cs="IRNazanin"/>
            <w:color w:val="111111"/>
            <w:sz w:val="22"/>
            <w:szCs w:val="22"/>
            <w:b w:val="0"/>
            <w:bCs w:val="0"/>
            <w:i w:val="0"/>
            <w:iCs w:val="0"/>
          </w:rPr>
          <w:t>سوره النجم آیه 39</w:t>
        </w:r>
        <w:r>
          <w:tab/>
        </w:r>
        <w:r>
          <w:fldChar w:fldCharType="begin"/>
        </w:r>
        <w:r>
          <w:instrText xml:space="preserve">PAGEREF 4803 \h</w:instrText>
        </w:r>
        <w:r>
          <w:fldChar w:fldCharType="end"/>
        </w:r>
      </w:hyperlink>
    </w:p>
    <w:p>
      <w:pPr>
        <w:tabs>
          <w:tab w:val="right" w:leader="dot" w:pos="9062"/>
        </w:tabs>
        <w:ind w:left="220"/>
      </w:pPr>
      <w:hyperlink w:anchor="_Toc4804" w:history="1">
        <w:r>
          <w:rPr>
            <w:rFonts w:ascii="IRNazanin" w:hAnsi="IRNazanin" w:eastAsia="IRNazanin" w:cs="IRNazanin"/>
            <w:color w:val="111111"/>
            <w:sz w:val="22"/>
            <w:szCs w:val="22"/>
            <w:b w:val="0"/>
            <w:bCs w:val="0"/>
            <w:i w:val="0"/>
            <w:iCs w:val="0"/>
          </w:rPr>
          <w:t>سوره النجم آیه 40</w:t>
        </w:r>
        <w:r>
          <w:tab/>
        </w:r>
        <w:r>
          <w:fldChar w:fldCharType="begin"/>
        </w:r>
        <w:r>
          <w:instrText xml:space="preserve">PAGEREF 4804 \h</w:instrText>
        </w:r>
        <w:r>
          <w:fldChar w:fldCharType="end"/>
        </w:r>
      </w:hyperlink>
    </w:p>
    <w:p>
      <w:pPr>
        <w:tabs>
          <w:tab w:val="right" w:leader="dot" w:pos="9062"/>
        </w:tabs>
        <w:ind w:left="220"/>
      </w:pPr>
      <w:hyperlink w:anchor="_Toc4805" w:history="1">
        <w:r>
          <w:rPr>
            <w:rFonts w:ascii="IRNazanin" w:hAnsi="IRNazanin" w:eastAsia="IRNazanin" w:cs="IRNazanin"/>
            <w:color w:val="111111"/>
            <w:sz w:val="22"/>
            <w:szCs w:val="22"/>
            <w:b w:val="0"/>
            <w:bCs w:val="0"/>
            <w:i w:val="0"/>
            <w:iCs w:val="0"/>
          </w:rPr>
          <w:t>سوره النجم آیه 41</w:t>
        </w:r>
        <w:r>
          <w:tab/>
        </w:r>
        <w:r>
          <w:fldChar w:fldCharType="begin"/>
        </w:r>
        <w:r>
          <w:instrText xml:space="preserve">PAGEREF 4805 \h</w:instrText>
        </w:r>
        <w:r>
          <w:fldChar w:fldCharType="end"/>
        </w:r>
      </w:hyperlink>
    </w:p>
    <w:p>
      <w:pPr>
        <w:tabs>
          <w:tab w:val="right" w:leader="dot" w:pos="9062"/>
        </w:tabs>
        <w:ind w:left="220"/>
      </w:pPr>
      <w:hyperlink w:anchor="_Toc4806" w:history="1">
        <w:r>
          <w:rPr>
            <w:rFonts w:ascii="IRNazanin" w:hAnsi="IRNazanin" w:eastAsia="IRNazanin" w:cs="IRNazanin"/>
            <w:color w:val="111111"/>
            <w:sz w:val="22"/>
            <w:szCs w:val="22"/>
            <w:b w:val="0"/>
            <w:bCs w:val="0"/>
            <w:i w:val="0"/>
            <w:iCs w:val="0"/>
          </w:rPr>
          <w:t>سوره النجم آیه 42</w:t>
        </w:r>
        <w:r>
          <w:tab/>
        </w:r>
        <w:r>
          <w:fldChar w:fldCharType="begin"/>
        </w:r>
        <w:r>
          <w:instrText xml:space="preserve">PAGEREF 4806 \h</w:instrText>
        </w:r>
        <w:r>
          <w:fldChar w:fldCharType="end"/>
        </w:r>
      </w:hyperlink>
    </w:p>
    <w:p>
      <w:pPr>
        <w:tabs>
          <w:tab w:val="right" w:leader="dot" w:pos="9062"/>
        </w:tabs>
        <w:ind w:left="220"/>
      </w:pPr>
      <w:hyperlink w:anchor="_Toc4807" w:history="1">
        <w:r>
          <w:rPr>
            <w:rFonts w:ascii="IRNazanin" w:hAnsi="IRNazanin" w:eastAsia="IRNazanin" w:cs="IRNazanin"/>
            <w:color w:val="111111"/>
            <w:sz w:val="22"/>
            <w:szCs w:val="22"/>
            <w:b w:val="0"/>
            <w:bCs w:val="0"/>
            <w:i w:val="0"/>
            <w:iCs w:val="0"/>
          </w:rPr>
          <w:t>سوره النجم آیه 43</w:t>
        </w:r>
        <w:r>
          <w:tab/>
        </w:r>
        <w:r>
          <w:fldChar w:fldCharType="begin"/>
        </w:r>
        <w:r>
          <w:instrText xml:space="preserve">PAGEREF 4807 \h</w:instrText>
        </w:r>
        <w:r>
          <w:fldChar w:fldCharType="end"/>
        </w:r>
      </w:hyperlink>
    </w:p>
    <w:p>
      <w:pPr>
        <w:tabs>
          <w:tab w:val="right" w:leader="dot" w:pos="9062"/>
        </w:tabs>
        <w:ind w:left="220"/>
      </w:pPr>
      <w:hyperlink w:anchor="_Toc4808" w:history="1">
        <w:r>
          <w:rPr>
            <w:rFonts w:ascii="IRNazanin" w:hAnsi="IRNazanin" w:eastAsia="IRNazanin" w:cs="IRNazanin"/>
            <w:color w:val="111111"/>
            <w:sz w:val="22"/>
            <w:szCs w:val="22"/>
            <w:b w:val="0"/>
            <w:bCs w:val="0"/>
            <w:i w:val="0"/>
            <w:iCs w:val="0"/>
          </w:rPr>
          <w:t>سوره النجم آیه 44</w:t>
        </w:r>
        <w:r>
          <w:tab/>
        </w:r>
        <w:r>
          <w:fldChar w:fldCharType="begin"/>
        </w:r>
        <w:r>
          <w:instrText xml:space="preserve">PAGEREF 4808 \h</w:instrText>
        </w:r>
        <w:r>
          <w:fldChar w:fldCharType="end"/>
        </w:r>
      </w:hyperlink>
    </w:p>
    <w:p>
      <w:pPr>
        <w:tabs>
          <w:tab w:val="right" w:leader="dot" w:pos="9062"/>
        </w:tabs>
        <w:ind w:left="220"/>
      </w:pPr>
      <w:hyperlink w:anchor="_Toc4809" w:history="1">
        <w:r>
          <w:rPr>
            <w:rFonts w:ascii="IRNazanin" w:hAnsi="IRNazanin" w:eastAsia="IRNazanin" w:cs="IRNazanin"/>
            <w:color w:val="111111"/>
            <w:sz w:val="22"/>
            <w:szCs w:val="22"/>
            <w:b w:val="0"/>
            <w:bCs w:val="0"/>
            <w:i w:val="0"/>
            <w:iCs w:val="0"/>
          </w:rPr>
          <w:t>سوره النجم آیه 45</w:t>
        </w:r>
        <w:r>
          <w:tab/>
        </w:r>
        <w:r>
          <w:fldChar w:fldCharType="begin"/>
        </w:r>
        <w:r>
          <w:instrText xml:space="preserve">PAGEREF 4809 \h</w:instrText>
        </w:r>
        <w:r>
          <w:fldChar w:fldCharType="end"/>
        </w:r>
      </w:hyperlink>
    </w:p>
    <w:p>
      <w:pPr>
        <w:tabs>
          <w:tab w:val="right" w:leader="dot" w:pos="9062"/>
        </w:tabs>
        <w:ind w:left="220"/>
      </w:pPr>
      <w:hyperlink w:anchor="_Toc4810" w:history="1">
        <w:r>
          <w:rPr>
            <w:rFonts w:ascii="IRNazanin" w:hAnsi="IRNazanin" w:eastAsia="IRNazanin" w:cs="IRNazanin"/>
            <w:color w:val="111111"/>
            <w:sz w:val="22"/>
            <w:szCs w:val="22"/>
            <w:b w:val="0"/>
            <w:bCs w:val="0"/>
            <w:i w:val="0"/>
            <w:iCs w:val="0"/>
          </w:rPr>
          <w:t>سوره النجم آیه 46</w:t>
        </w:r>
        <w:r>
          <w:tab/>
        </w:r>
        <w:r>
          <w:fldChar w:fldCharType="begin"/>
        </w:r>
        <w:r>
          <w:instrText xml:space="preserve">PAGEREF 4810 \h</w:instrText>
        </w:r>
        <w:r>
          <w:fldChar w:fldCharType="end"/>
        </w:r>
      </w:hyperlink>
    </w:p>
    <w:p>
      <w:pPr>
        <w:tabs>
          <w:tab w:val="right" w:leader="dot" w:pos="9062"/>
        </w:tabs>
        <w:ind w:left="220"/>
      </w:pPr>
      <w:hyperlink w:anchor="_Toc4811" w:history="1">
        <w:r>
          <w:rPr>
            <w:rFonts w:ascii="IRNazanin" w:hAnsi="IRNazanin" w:eastAsia="IRNazanin" w:cs="IRNazanin"/>
            <w:color w:val="111111"/>
            <w:sz w:val="22"/>
            <w:szCs w:val="22"/>
            <w:b w:val="0"/>
            <w:bCs w:val="0"/>
            <w:i w:val="0"/>
            <w:iCs w:val="0"/>
          </w:rPr>
          <w:t>سوره النجم آیه 47</w:t>
        </w:r>
        <w:r>
          <w:tab/>
        </w:r>
        <w:r>
          <w:fldChar w:fldCharType="begin"/>
        </w:r>
        <w:r>
          <w:instrText xml:space="preserve">PAGEREF 4811 \h</w:instrText>
        </w:r>
        <w:r>
          <w:fldChar w:fldCharType="end"/>
        </w:r>
      </w:hyperlink>
    </w:p>
    <w:p>
      <w:pPr>
        <w:tabs>
          <w:tab w:val="right" w:leader="dot" w:pos="9062"/>
        </w:tabs>
        <w:ind w:left="220"/>
      </w:pPr>
      <w:hyperlink w:anchor="_Toc4812" w:history="1">
        <w:r>
          <w:rPr>
            <w:rFonts w:ascii="IRNazanin" w:hAnsi="IRNazanin" w:eastAsia="IRNazanin" w:cs="IRNazanin"/>
            <w:color w:val="111111"/>
            <w:sz w:val="22"/>
            <w:szCs w:val="22"/>
            <w:b w:val="0"/>
            <w:bCs w:val="0"/>
            <w:i w:val="0"/>
            <w:iCs w:val="0"/>
          </w:rPr>
          <w:t>سوره النجم آیه 48</w:t>
        </w:r>
        <w:r>
          <w:tab/>
        </w:r>
        <w:r>
          <w:fldChar w:fldCharType="begin"/>
        </w:r>
        <w:r>
          <w:instrText xml:space="preserve">PAGEREF 4812 \h</w:instrText>
        </w:r>
        <w:r>
          <w:fldChar w:fldCharType="end"/>
        </w:r>
      </w:hyperlink>
    </w:p>
    <w:p>
      <w:pPr>
        <w:tabs>
          <w:tab w:val="right" w:leader="dot" w:pos="9062"/>
        </w:tabs>
        <w:ind w:left="220"/>
      </w:pPr>
      <w:hyperlink w:anchor="_Toc4813" w:history="1">
        <w:r>
          <w:rPr>
            <w:rFonts w:ascii="IRNazanin" w:hAnsi="IRNazanin" w:eastAsia="IRNazanin" w:cs="IRNazanin"/>
            <w:color w:val="111111"/>
            <w:sz w:val="22"/>
            <w:szCs w:val="22"/>
            <w:b w:val="0"/>
            <w:bCs w:val="0"/>
            <w:i w:val="0"/>
            <w:iCs w:val="0"/>
          </w:rPr>
          <w:t>سوره النجم آیه 49</w:t>
        </w:r>
        <w:r>
          <w:tab/>
        </w:r>
        <w:r>
          <w:fldChar w:fldCharType="begin"/>
        </w:r>
        <w:r>
          <w:instrText xml:space="preserve">PAGEREF 4813 \h</w:instrText>
        </w:r>
        <w:r>
          <w:fldChar w:fldCharType="end"/>
        </w:r>
      </w:hyperlink>
    </w:p>
    <w:p>
      <w:pPr>
        <w:tabs>
          <w:tab w:val="right" w:leader="dot" w:pos="9062"/>
        </w:tabs>
        <w:ind w:left="220"/>
      </w:pPr>
      <w:hyperlink w:anchor="_Toc4814" w:history="1">
        <w:r>
          <w:rPr>
            <w:rFonts w:ascii="IRNazanin" w:hAnsi="IRNazanin" w:eastAsia="IRNazanin" w:cs="IRNazanin"/>
            <w:color w:val="111111"/>
            <w:sz w:val="22"/>
            <w:szCs w:val="22"/>
            <w:b w:val="0"/>
            <w:bCs w:val="0"/>
            <w:i w:val="0"/>
            <w:iCs w:val="0"/>
          </w:rPr>
          <w:t>سوره النجم آیه 50</w:t>
        </w:r>
        <w:r>
          <w:tab/>
        </w:r>
        <w:r>
          <w:fldChar w:fldCharType="begin"/>
        </w:r>
        <w:r>
          <w:instrText xml:space="preserve">PAGEREF 4814 \h</w:instrText>
        </w:r>
        <w:r>
          <w:fldChar w:fldCharType="end"/>
        </w:r>
      </w:hyperlink>
    </w:p>
    <w:p>
      <w:pPr>
        <w:tabs>
          <w:tab w:val="right" w:leader="dot" w:pos="9062"/>
        </w:tabs>
        <w:ind w:left="220"/>
      </w:pPr>
      <w:hyperlink w:anchor="_Toc4815" w:history="1">
        <w:r>
          <w:rPr>
            <w:rFonts w:ascii="IRNazanin" w:hAnsi="IRNazanin" w:eastAsia="IRNazanin" w:cs="IRNazanin"/>
            <w:color w:val="111111"/>
            <w:sz w:val="22"/>
            <w:szCs w:val="22"/>
            <w:b w:val="0"/>
            <w:bCs w:val="0"/>
            <w:i w:val="0"/>
            <w:iCs w:val="0"/>
          </w:rPr>
          <w:t>سوره النجم آیه 51</w:t>
        </w:r>
        <w:r>
          <w:tab/>
        </w:r>
        <w:r>
          <w:fldChar w:fldCharType="begin"/>
        </w:r>
        <w:r>
          <w:instrText xml:space="preserve">PAGEREF 4815 \h</w:instrText>
        </w:r>
        <w:r>
          <w:fldChar w:fldCharType="end"/>
        </w:r>
      </w:hyperlink>
    </w:p>
    <w:p>
      <w:pPr>
        <w:tabs>
          <w:tab w:val="right" w:leader="dot" w:pos="9062"/>
        </w:tabs>
        <w:ind w:left="220"/>
      </w:pPr>
      <w:hyperlink w:anchor="_Toc4816" w:history="1">
        <w:r>
          <w:rPr>
            <w:rFonts w:ascii="IRNazanin" w:hAnsi="IRNazanin" w:eastAsia="IRNazanin" w:cs="IRNazanin"/>
            <w:color w:val="111111"/>
            <w:sz w:val="22"/>
            <w:szCs w:val="22"/>
            <w:b w:val="0"/>
            <w:bCs w:val="0"/>
            <w:i w:val="0"/>
            <w:iCs w:val="0"/>
          </w:rPr>
          <w:t>سوره النجم آیه 52</w:t>
        </w:r>
        <w:r>
          <w:tab/>
        </w:r>
        <w:r>
          <w:fldChar w:fldCharType="begin"/>
        </w:r>
        <w:r>
          <w:instrText xml:space="preserve">PAGEREF 4816 \h</w:instrText>
        </w:r>
        <w:r>
          <w:fldChar w:fldCharType="end"/>
        </w:r>
      </w:hyperlink>
    </w:p>
    <w:p>
      <w:pPr>
        <w:tabs>
          <w:tab w:val="right" w:leader="dot" w:pos="9062"/>
        </w:tabs>
        <w:ind w:left="220"/>
      </w:pPr>
      <w:hyperlink w:anchor="_Toc4817" w:history="1">
        <w:r>
          <w:rPr>
            <w:rFonts w:ascii="IRNazanin" w:hAnsi="IRNazanin" w:eastAsia="IRNazanin" w:cs="IRNazanin"/>
            <w:color w:val="111111"/>
            <w:sz w:val="22"/>
            <w:szCs w:val="22"/>
            <w:b w:val="0"/>
            <w:bCs w:val="0"/>
            <w:i w:val="0"/>
            <w:iCs w:val="0"/>
          </w:rPr>
          <w:t>سوره النجم آیه 53</w:t>
        </w:r>
        <w:r>
          <w:tab/>
        </w:r>
        <w:r>
          <w:fldChar w:fldCharType="begin"/>
        </w:r>
        <w:r>
          <w:instrText xml:space="preserve">PAGEREF 4817 \h</w:instrText>
        </w:r>
        <w:r>
          <w:fldChar w:fldCharType="end"/>
        </w:r>
      </w:hyperlink>
    </w:p>
    <w:p>
      <w:pPr>
        <w:tabs>
          <w:tab w:val="right" w:leader="dot" w:pos="9062"/>
        </w:tabs>
        <w:ind w:left="220"/>
      </w:pPr>
      <w:hyperlink w:anchor="_Toc4818" w:history="1">
        <w:r>
          <w:rPr>
            <w:rFonts w:ascii="IRNazanin" w:hAnsi="IRNazanin" w:eastAsia="IRNazanin" w:cs="IRNazanin"/>
            <w:color w:val="111111"/>
            <w:sz w:val="22"/>
            <w:szCs w:val="22"/>
            <w:b w:val="0"/>
            <w:bCs w:val="0"/>
            <w:i w:val="0"/>
            <w:iCs w:val="0"/>
          </w:rPr>
          <w:t>سوره النجم آیه 54</w:t>
        </w:r>
        <w:r>
          <w:tab/>
        </w:r>
        <w:r>
          <w:fldChar w:fldCharType="begin"/>
        </w:r>
        <w:r>
          <w:instrText xml:space="preserve">PAGEREF 4818 \h</w:instrText>
        </w:r>
        <w:r>
          <w:fldChar w:fldCharType="end"/>
        </w:r>
      </w:hyperlink>
    </w:p>
    <w:p>
      <w:pPr>
        <w:tabs>
          <w:tab w:val="right" w:leader="dot" w:pos="9062"/>
        </w:tabs>
        <w:ind w:left="220"/>
      </w:pPr>
      <w:hyperlink w:anchor="_Toc4819" w:history="1">
        <w:r>
          <w:rPr>
            <w:rFonts w:ascii="IRNazanin" w:hAnsi="IRNazanin" w:eastAsia="IRNazanin" w:cs="IRNazanin"/>
            <w:color w:val="111111"/>
            <w:sz w:val="22"/>
            <w:szCs w:val="22"/>
            <w:b w:val="0"/>
            <w:bCs w:val="0"/>
            <w:i w:val="0"/>
            <w:iCs w:val="0"/>
          </w:rPr>
          <w:t>سوره النجم آیه 55</w:t>
        </w:r>
        <w:r>
          <w:tab/>
        </w:r>
        <w:r>
          <w:fldChar w:fldCharType="begin"/>
        </w:r>
        <w:r>
          <w:instrText xml:space="preserve">PAGEREF 4819 \h</w:instrText>
        </w:r>
        <w:r>
          <w:fldChar w:fldCharType="end"/>
        </w:r>
      </w:hyperlink>
    </w:p>
    <w:p>
      <w:pPr>
        <w:tabs>
          <w:tab w:val="right" w:leader="dot" w:pos="9062"/>
        </w:tabs>
        <w:ind w:left="220"/>
      </w:pPr>
      <w:hyperlink w:anchor="_Toc4820" w:history="1">
        <w:r>
          <w:rPr>
            <w:rFonts w:ascii="IRNazanin" w:hAnsi="IRNazanin" w:eastAsia="IRNazanin" w:cs="IRNazanin"/>
            <w:color w:val="111111"/>
            <w:sz w:val="22"/>
            <w:szCs w:val="22"/>
            <w:b w:val="0"/>
            <w:bCs w:val="0"/>
            <w:i w:val="0"/>
            <w:iCs w:val="0"/>
          </w:rPr>
          <w:t>سوره النجم آیه 56</w:t>
        </w:r>
        <w:r>
          <w:tab/>
        </w:r>
        <w:r>
          <w:fldChar w:fldCharType="begin"/>
        </w:r>
        <w:r>
          <w:instrText xml:space="preserve">PAGEREF 4820 \h</w:instrText>
        </w:r>
        <w:r>
          <w:fldChar w:fldCharType="end"/>
        </w:r>
      </w:hyperlink>
    </w:p>
    <w:p>
      <w:pPr>
        <w:tabs>
          <w:tab w:val="right" w:leader="dot" w:pos="9062"/>
        </w:tabs>
        <w:ind w:left="220"/>
      </w:pPr>
      <w:hyperlink w:anchor="_Toc4821" w:history="1">
        <w:r>
          <w:rPr>
            <w:rFonts w:ascii="IRNazanin" w:hAnsi="IRNazanin" w:eastAsia="IRNazanin" w:cs="IRNazanin"/>
            <w:color w:val="111111"/>
            <w:sz w:val="22"/>
            <w:szCs w:val="22"/>
            <w:b w:val="0"/>
            <w:bCs w:val="0"/>
            <w:i w:val="0"/>
            <w:iCs w:val="0"/>
          </w:rPr>
          <w:t>سوره النجم آیه 57</w:t>
        </w:r>
        <w:r>
          <w:tab/>
        </w:r>
        <w:r>
          <w:fldChar w:fldCharType="begin"/>
        </w:r>
        <w:r>
          <w:instrText xml:space="preserve">PAGEREF 4821 \h</w:instrText>
        </w:r>
        <w:r>
          <w:fldChar w:fldCharType="end"/>
        </w:r>
      </w:hyperlink>
    </w:p>
    <w:p>
      <w:pPr>
        <w:tabs>
          <w:tab w:val="right" w:leader="dot" w:pos="9062"/>
        </w:tabs>
        <w:ind w:left="220"/>
      </w:pPr>
      <w:hyperlink w:anchor="_Toc4822" w:history="1">
        <w:r>
          <w:rPr>
            <w:rFonts w:ascii="IRNazanin" w:hAnsi="IRNazanin" w:eastAsia="IRNazanin" w:cs="IRNazanin"/>
            <w:color w:val="111111"/>
            <w:sz w:val="22"/>
            <w:szCs w:val="22"/>
            <w:b w:val="0"/>
            <w:bCs w:val="0"/>
            <w:i w:val="0"/>
            <w:iCs w:val="0"/>
          </w:rPr>
          <w:t>سوره النجم آیه 58</w:t>
        </w:r>
        <w:r>
          <w:tab/>
        </w:r>
        <w:r>
          <w:fldChar w:fldCharType="begin"/>
        </w:r>
        <w:r>
          <w:instrText xml:space="preserve">PAGEREF 4822 \h</w:instrText>
        </w:r>
        <w:r>
          <w:fldChar w:fldCharType="end"/>
        </w:r>
      </w:hyperlink>
    </w:p>
    <w:p>
      <w:pPr>
        <w:tabs>
          <w:tab w:val="right" w:leader="dot" w:pos="9062"/>
        </w:tabs>
        <w:ind w:left="220"/>
      </w:pPr>
      <w:hyperlink w:anchor="_Toc4823" w:history="1">
        <w:r>
          <w:rPr>
            <w:rFonts w:ascii="IRNazanin" w:hAnsi="IRNazanin" w:eastAsia="IRNazanin" w:cs="IRNazanin"/>
            <w:color w:val="111111"/>
            <w:sz w:val="22"/>
            <w:szCs w:val="22"/>
            <w:b w:val="0"/>
            <w:bCs w:val="0"/>
            <w:i w:val="0"/>
            <w:iCs w:val="0"/>
          </w:rPr>
          <w:t>سوره النجم آیه 59</w:t>
        </w:r>
        <w:r>
          <w:tab/>
        </w:r>
        <w:r>
          <w:fldChar w:fldCharType="begin"/>
        </w:r>
        <w:r>
          <w:instrText xml:space="preserve">PAGEREF 4823 \h</w:instrText>
        </w:r>
        <w:r>
          <w:fldChar w:fldCharType="end"/>
        </w:r>
      </w:hyperlink>
    </w:p>
    <w:p>
      <w:pPr>
        <w:tabs>
          <w:tab w:val="right" w:leader="dot" w:pos="9062"/>
        </w:tabs>
        <w:ind w:left="220"/>
      </w:pPr>
      <w:hyperlink w:anchor="_Toc4824" w:history="1">
        <w:r>
          <w:rPr>
            <w:rFonts w:ascii="IRNazanin" w:hAnsi="IRNazanin" w:eastAsia="IRNazanin" w:cs="IRNazanin"/>
            <w:color w:val="111111"/>
            <w:sz w:val="22"/>
            <w:szCs w:val="22"/>
            <w:b w:val="0"/>
            <w:bCs w:val="0"/>
            <w:i w:val="0"/>
            <w:iCs w:val="0"/>
          </w:rPr>
          <w:t>سوره النجم آیه 60</w:t>
        </w:r>
        <w:r>
          <w:tab/>
        </w:r>
        <w:r>
          <w:fldChar w:fldCharType="begin"/>
        </w:r>
        <w:r>
          <w:instrText xml:space="preserve">PAGEREF 4824 \h</w:instrText>
        </w:r>
        <w:r>
          <w:fldChar w:fldCharType="end"/>
        </w:r>
      </w:hyperlink>
    </w:p>
    <w:p>
      <w:pPr>
        <w:tabs>
          <w:tab w:val="right" w:leader="dot" w:pos="9062"/>
        </w:tabs>
        <w:ind w:left="220"/>
      </w:pPr>
      <w:hyperlink w:anchor="_Toc4825" w:history="1">
        <w:r>
          <w:rPr>
            <w:rFonts w:ascii="IRNazanin" w:hAnsi="IRNazanin" w:eastAsia="IRNazanin" w:cs="IRNazanin"/>
            <w:color w:val="111111"/>
            <w:sz w:val="22"/>
            <w:szCs w:val="22"/>
            <w:b w:val="0"/>
            <w:bCs w:val="0"/>
            <w:i w:val="0"/>
            <w:iCs w:val="0"/>
          </w:rPr>
          <w:t>سوره النجم آیه 61</w:t>
        </w:r>
        <w:r>
          <w:tab/>
        </w:r>
        <w:r>
          <w:fldChar w:fldCharType="begin"/>
        </w:r>
        <w:r>
          <w:instrText xml:space="preserve">PAGEREF 4825 \h</w:instrText>
        </w:r>
        <w:r>
          <w:fldChar w:fldCharType="end"/>
        </w:r>
      </w:hyperlink>
    </w:p>
    <w:p>
      <w:pPr>
        <w:tabs>
          <w:tab w:val="right" w:leader="dot" w:pos="9062"/>
        </w:tabs>
        <w:ind w:left="220"/>
      </w:pPr>
      <w:hyperlink w:anchor="_Toc4826" w:history="1">
        <w:r>
          <w:rPr>
            <w:rFonts w:ascii="IRNazanin" w:hAnsi="IRNazanin" w:eastAsia="IRNazanin" w:cs="IRNazanin"/>
            <w:color w:val="111111"/>
            <w:sz w:val="22"/>
            <w:szCs w:val="22"/>
            <w:b w:val="0"/>
            <w:bCs w:val="0"/>
            <w:i w:val="0"/>
            <w:iCs w:val="0"/>
          </w:rPr>
          <w:t>سوره النجم آیه 62</w:t>
        </w:r>
        <w:r>
          <w:tab/>
        </w:r>
        <w:r>
          <w:fldChar w:fldCharType="begin"/>
        </w:r>
        <w:r>
          <w:instrText xml:space="preserve">PAGEREF 4826 \h</w:instrText>
        </w:r>
        <w:r>
          <w:fldChar w:fldCharType="end"/>
        </w:r>
      </w:hyperlink>
    </w:p>
    <w:p>
      <w:pPr>
        <w:tabs>
          <w:tab w:val="right" w:leader="dot" w:pos="9062"/>
        </w:tabs>
        <w:ind w:left="220"/>
      </w:pPr>
      <w:hyperlink w:anchor="_Toc4827" w:history="1">
        <w:r>
          <w:rPr>
            <w:rFonts w:ascii="IRNazanin" w:hAnsi="IRNazanin" w:eastAsia="IRNazanin" w:cs="IRNazanin"/>
            <w:color w:val="111111"/>
            <w:sz w:val="22"/>
            <w:szCs w:val="22"/>
            <w:b w:val="0"/>
            <w:bCs w:val="0"/>
            <w:i w:val="0"/>
            <w:iCs w:val="0"/>
          </w:rPr>
          <w:t>سوره القمر آیه 1</w:t>
        </w:r>
        <w:r>
          <w:tab/>
        </w:r>
        <w:r>
          <w:fldChar w:fldCharType="begin"/>
        </w:r>
        <w:r>
          <w:instrText xml:space="preserve">PAGEREF 4827 \h</w:instrText>
        </w:r>
        <w:r>
          <w:fldChar w:fldCharType="end"/>
        </w:r>
      </w:hyperlink>
    </w:p>
    <w:p>
      <w:pPr>
        <w:tabs>
          <w:tab w:val="right" w:leader="dot" w:pos="9062"/>
        </w:tabs>
        <w:ind w:left="220"/>
      </w:pPr>
      <w:hyperlink w:anchor="_Toc4828" w:history="1">
        <w:r>
          <w:rPr>
            <w:rFonts w:ascii="IRNazanin" w:hAnsi="IRNazanin" w:eastAsia="IRNazanin" w:cs="IRNazanin"/>
            <w:color w:val="111111"/>
            <w:sz w:val="22"/>
            <w:szCs w:val="22"/>
            <w:b w:val="0"/>
            <w:bCs w:val="0"/>
            <w:i w:val="0"/>
            <w:iCs w:val="0"/>
          </w:rPr>
          <w:t>سوره القمر آیه 2</w:t>
        </w:r>
        <w:r>
          <w:tab/>
        </w:r>
        <w:r>
          <w:fldChar w:fldCharType="begin"/>
        </w:r>
        <w:r>
          <w:instrText xml:space="preserve">PAGEREF 4828 \h</w:instrText>
        </w:r>
        <w:r>
          <w:fldChar w:fldCharType="end"/>
        </w:r>
      </w:hyperlink>
    </w:p>
    <w:p>
      <w:pPr>
        <w:tabs>
          <w:tab w:val="right" w:leader="dot" w:pos="9062"/>
        </w:tabs>
        <w:ind w:left="220"/>
      </w:pPr>
      <w:hyperlink w:anchor="_Toc4829" w:history="1">
        <w:r>
          <w:rPr>
            <w:rFonts w:ascii="IRNazanin" w:hAnsi="IRNazanin" w:eastAsia="IRNazanin" w:cs="IRNazanin"/>
            <w:color w:val="111111"/>
            <w:sz w:val="22"/>
            <w:szCs w:val="22"/>
            <w:b w:val="0"/>
            <w:bCs w:val="0"/>
            <w:i w:val="0"/>
            <w:iCs w:val="0"/>
          </w:rPr>
          <w:t>سوره القمر آیه 3</w:t>
        </w:r>
        <w:r>
          <w:tab/>
        </w:r>
        <w:r>
          <w:fldChar w:fldCharType="begin"/>
        </w:r>
        <w:r>
          <w:instrText xml:space="preserve">PAGEREF 4829 \h</w:instrText>
        </w:r>
        <w:r>
          <w:fldChar w:fldCharType="end"/>
        </w:r>
      </w:hyperlink>
    </w:p>
    <w:p>
      <w:pPr>
        <w:tabs>
          <w:tab w:val="right" w:leader="dot" w:pos="9062"/>
        </w:tabs>
        <w:ind w:left="220"/>
      </w:pPr>
      <w:hyperlink w:anchor="_Toc4830" w:history="1">
        <w:r>
          <w:rPr>
            <w:rFonts w:ascii="IRNazanin" w:hAnsi="IRNazanin" w:eastAsia="IRNazanin" w:cs="IRNazanin"/>
            <w:color w:val="111111"/>
            <w:sz w:val="22"/>
            <w:szCs w:val="22"/>
            <w:b w:val="0"/>
            <w:bCs w:val="0"/>
            <w:i w:val="0"/>
            <w:iCs w:val="0"/>
          </w:rPr>
          <w:t>سوره القمر آیه 4</w:t>
        </w:r>
        <w:r>
          <w:tab/>
        </w:r>
        <w:r>
          <w:fldChar w:fldCharType="begin"/>
        </w:r>
        <w:r>
          <w:instrText xml:space="preserve">PAGEREF 4830 \h</w:instrText>
        </w:r>
        <w:r>
          <w:fldChar w:fldCharType="end"/>
        </w:r>
      </w:hyperlink>
    </w:p>
    <w:p>
      <w:pPr>
        <w:tabs>
          <w:tab w:val="right" w:leader="dot" w:pos="9062"/>
        </w:tabs>
        <w:ind w:left="220"/>
      </w:pPr>
      <w:hyperlink w:anchor="_Toc4831" w:history="1">
        <w:r>
          <w:rPr>
            <w:rFonts w:ascii="IRNazanin" w:hAnsi="IRNazanin" w:eastAsia="IRNazanin" w:cs="IRNazanin"/>
            <w:color w:val="111111"/>
            <w:sz w:val="22"/>
            <w:szCs w:val="22"/>
            <w:b w:val="0"/>
            <w:bCs w:val="0"/>
            <w:i w:val="0"/>
            <w:iCs w:val="0"/>
          </w:rPr>
          <w:t>سوره القمر آیه 5</w:t>
        </w:r>
        <w:r>
          <w:tab/>
        </w:r>
        <w:r>
          <w:fldChar w:fldCharType="begin"/>
        </w:r>
        <w:r>
          <w:instrText xml:space="preserve">PAGEREF 4831 \h</w:instrText>
        </w:r>
        <w:r>
          <w:fldChar w:fldCharType="end"/>
        </w:r>
      </w:hyperlink>
    </w:p>
    <w:p>
      <w:pPr>
        <w:tabs>
          <w:tab w:val="right" w:leader="dot" w:pos="9062"/>
        </w:tabs>
        <w:ind w:left="220"/>
      </w:pPr>
      <w:hyperlink w:anchor="_Toc4832" w:history="1">
        <w:r>
          <w:rPr>
            <w:rFonts w:ascii="IRNazanin" w:hAnsi="IRNazanin" w:eastAsia="IRNazanin" w:cs="IRNazanin"/>
            <w:color w:val="111111"/>
            <w:sz w:val="22"/>
            <w:szCs w:val="22"/>
            <w:b w:val="0"/>
            <w:bCs w:val="0"/>
            <w:i w:val="0"/>
            <w:iCs w:val="0"/>
          </w:rPr>
          <w:t>سوره القمر آیه 6</w:t>
        </w:r>
        <w:r>
          <w:tab/>
        </w:r>
        <w:r>
          <w:fldChar w:fldCharType="begin"/>
        </w:r>
        <w:r>
          <w:instrText xml:space="preserve">PAGEREF 4832 \h</w:instrText>
        </w:r>
        <w:r>
          <w:fldChar w:fldCharType="end"/>
        </w:r>
      </w:hyperlink>
    </w:p>
    <w:p>
      <w:pPr>
        <w:tabs>
          <w:tab w:val="right" w:leader="dot" w:pos="9062"/>
        </w:tabs>
        <w:ind w:left="220"/>
      </w:pPr>
      <w:hyperlink w:anchor="_Toc4833" w:history="1">
        <w:r>
          <w:rPr>
            <w:rFonts w:ascii="IRNazanin" w:hAnsi="IRNazanin" w:eastAsia="IRNazanin" w:cs="IRNazanin"/>
            <w:color w:val="111111"/>
            <w:sz w:val="22"/>
            <w:szCs w:val="22"/>
            <w:b w:val="0"/>
            <w:bCs w:val="0"/>
            <w:i w:val="0"/>
            <w:iCs w:val="0"/>
          </w:rPr>
          <w:t>سوره القمر آیه 7</w:t>
        </w:r>
        <w:r>
          <w:tab/>
        </w:r>
        <w:r>
          <w:fldChar w:fldCharType="begin"/>
        </w:r>
        <w:r>
          <w:instrText xml:space="preserve">PAGEREF 4833 \h</w:instrText>
        </w:r>
        <w:r>
          <w:fldChar w:fldCharType="end"/>
        </w:r>
      </w:hyperlink>
    </w:p>
    <w:p>
      <w:pPr>
        <w:tabs>
          <w:tab w:val="right" w:leader="dot" w:pos="9062"/>
        </w:tabs>
        <w:ind w:left="220"/>
      </w:pPr>
      <w:hyperlink w:anchor="_Toc4834" w:history="1">
        <w:r>
          <w:rPr>
            <w:rFonts w:ascii="IRNazanin" w:hAnsi="IRNazanin" w:eastAsia="IRNazanin" w:cs="IRNazanin"/>
            <w:color w:val="111111"/>
            <w:sz w:val="22"/>
            <w:szCs w:val="22"/>
            <w:b w:val="0"/>
            <w:bCs w:val="0"/>
            <w:i w:val="0"/>
            <w:iCs w:val="0"/>
          </w:rPr>
          <w:t>سوره القمر آیه 8</w:t>
        </w:r>
        <w:r>
          <w:tab/>
        </w:r>
        <w:r>
          <w:fldChar w:fldCharType="begin"/>
        </w:r>
        <w:r>
          <w:instrText xml:space="preserve">PAGEREF 4834 \h</w:instrText>
        </w:r>
        <w:r>
          <w:fldChar w:fldCharType="end"/>
        </w:r>
      </w:hyperlink>
    </w:p>
    <w:p>
      <w:pPr>
        <w:tabs>
          <w:tab w:val="right" w:leader="dot" w:pos="9062"/>
        </w:tabs>
        <w:ind w:left="220"/>
      </w:pPr>
      <w:hyperlink w:anchor="_Toc4835" w:history="1">
        <w:r>
          <w:rPr>
            <w:rFonts w:ascii="IRNazanin" w:hAnsi="IRNazanin" w:eastAsia="IRNazanin" w:cs="IRNazanin"/>
            <w:color w:val="111111"/>
            <w:sz w:val="22"/>
            <w:szCs w:val="22"/>
            <w:b w:val="0"/>
            <w:bCs w:val="0"/>
            <w:i w:val="0"/>
            <w:iCs w:val="0"/>
          </w:rPr>
          <w:t>سوره القمر آیه 9</w:t>
        </w:r>
        <w:r>
          <w:tab/>
        </w:r>
        <w:r>
          <w:fldChar w:fldCharType="begin"/>
        </w:r>
        <w:r>
          <w:instrText xml:space="preserve">PAGEREF 4835 \h</w:instrText>
        </w:r>
        <w:r>
          <w:fldChar w:fldCharType="end"/>
        </w:r>
      </w:hyperlink>
    </w:p>
    <w:p>
      <w:pPr>
        <w:tabs>
          <w:tab w:val="right" w:leader="dot" w:pos="9062"/>
        </w:tabs>
        <w:ind w:left="220"/>
      </w:pPr>
      <w:hyperlink w:anchor="_Toc4836" w:history="1">
        <w:r>
          <w:rPr>
            <w:rFonts w:ascii="IRNazanin" w:hAnsi="IRNazanin" w:eastAsia="IRNazanin" w:cs="IRNazanin"/>
            <w:color w:val="111111"/>
            <w:sz w:val="22"/>
            <w:szCs w:val="22"/>
            <w:b w:val="0"/>
            <w:bCs w:val="0"/>
            <w:i w:val="0"/>
            <w:iCs w:val="0"/>
          </w:rPr>
          <w:t>سوره القمر آیه 10</w:t>
        </w:r>
        <w:r>
          <w:tab/>
        </w:r>
        <w:r>
          <w:fldChar w:fldCharType="begin"/>
        </w:r>
        <w:r>
          <w:instrText xml:space="preserve">PAGEREF 4836 \h</w:instrText>
        </w:r>
        <w:r>
          <w:fldChar w:fldCharType="end"/>
        </w:r>
      </w:hyperlink>
    </w:p>
    <w:p>
      <w:pPr>
        <w:tabs>
          <w:tab w:val="right" w:leader="dot" w:pos="9062"/>
        </w:tabs>
        <w:ind w:left="220"/>
      </w:pPr>
      <w:hyperlink w:anchor="_Toc4837" w:history="1">
        <w:r>
          <w:rPr>
            <w:rFonts w:ascii="IRNazanin" w:hAnsi="IRNazanin" w:eastAsia="IRNazanin" w:cs="IRNazanin"/>
            <w:color w:val="111111"/>
            <w:sz w:val="22"/>
            <w:szCs w:val="22"/>
            <w:b w:val="0"/>
            <w:bCs w:val="0"/>
            <w:i w:val="0"/>
            <w:iCs w:val="0"/>
          </w:rPr>
          <w:t>سوره القمر آیه 11</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سوره القمر آیه 12</w:t>
        </w:r>
        <w:r>
          <w:tab/>
        </w:r>
        <w:r>
          <w:fldChar w:fldCharType="begin"/>
        </w:r>
        <w:r>
          <w:instrText xml:space="preserve">PAGEREF 4838 \h</w:instrText>
        </w:r>
        <w:r>
          <w:fldChar w:fldCharType="end"/>
        </w:r>
      </w:hyperlink>
    </w:p>
    <w:p>
      <w:pPr>
        <w:tabs>
          <w:tab w:val="right" w:leader="dot" w:pos="9062"/>
        </w:tabs>
        <w:ind w:left="220"/>
      </w:pPr>
      <w:hyperlink w:anchor="_Toc4839" w:history="1">
        <w:r>
          <w:rPr>
            <w:rFonts w:ascii="IRNazanin" w:hAnsi="IRNazanin" w:eastAsia="IRNazanin" w:cs="IRNazanin"/>
            <w:color w:val="111111"/>
            <w:sz w:val="22"/>
            <w:szCs w:val="22"/>
            <w:b w:val="0"/>
            <w:bCs w:val="0"/>
            <w:i w:val="0"/>
            <w:iCs w:val="0"/>
          </w:rPr>
          <w:t>سوره القمر آیه 13</w:t>
        </w:r>
        <w:r>
          <w:tab/>
        </w:r>
        <w:r>
          <w:fldChar w:fldCharType="begin"/>
        </w:r>
        <w:r>
          <w:instrText xml:space="preserve">PAGEREF 4839 \h</w:instrText>
        </w:r>
        <w:r>
          <w:fldChar w:fldCharType="end"/>
        </w:r>
      </w:hyperlink>
    </w:p>
    <w:p>
      <w:pPr>
        <w:tabs>
          <w:tab w:val="right" w:leader="dot" w:pos="9062"/>
        </w:tabs>
        <w:ind w:left="220"/>
      </w:pPr>
      <w:hyperlink w:anchor="_Toc4840" w:history="1">
        <w:r>
          <w:rPr>
            <w:rFonts w:ascii="IRNazanin" w:hAnsi="IRNazanin" w:eastAsia="IRNazanin" w:cs="IRNazanin"/>
            <w:color w:val="111111"/>
            <w:sz w:val="22"/>
            <w:szCs w:val="22"/>
            <w:b w:val="0"/>
            <w:bCs w:val="0"/>
            <w:i w:val="0"/>
            <w:iCs w:val="0"/>
          </w:rPr>
          <w:t>سوره القمر آیه 14</w:t>
        </w:r>
        <w:r>
          <w:tab/>
        </w:r>
        <w:r>
          <w:fldChar w:fldCharType="begin"/>
        </w:r>
        <w:r>
          <w:instrText xml:space="preserve">PAGEREF 4840 \h</w:instrText>
        </w:r>
        <w:r>
          <w:fldChar w:fldCharType="end"/>
        </w:r>
      </w:hyperlink>
    </w:p>
    <w:p>
      <w:pPr>
        <w:tabs>
          <w:tab w:val="right" w:leader="dot" w:pos="9062"/>
        </w:tabs>
        <w:ind w:left="220"/>
      </w:pPr>
      <w:hyperlink w:anchor="_Toc4841" w:history="1">
        <w:r>
          <w:rPr>
            <w:rFonts w:ascii="IRNazanin" w:hAnsi="IRNazanin" w:eastAsia="IRNazanin" w:cs="IRNazanin"/>
            <w:color w:val="111111"/>
            <w:sz w:val="22"/>
            <w:szCs w:val="22"/>
            <w:b w:val="0"/>
            <w:bCs w:val="0"/>
            <w:i w:val="0"/>
            <w:iCs w:val="0"/>
          </w:rPr>
          <w:t>سوره القمر آیه 15</w:t>
        </w:r>
        <w:r>
          <w:tab/>
        </w:r>
        <w:r>
          <w:fldChar w:fldCharType="begin"/>
        </w:r>
        <w:r>
          <w:instrText xml:space="preserve">PAGEREF 4841 \h</w:instrText>
        </w:r>
        <w:r>
          <w:fldChar w:fldCharType="end"/>
        </w:r>
      </w:hyperlink>
    </w:p>
    <w:p>
      <w:pPr>
        <w:tabs>
          <w:tab w:val="right" w:leader="dot" w:pos="9062"/>
        </w:tabs>
        <w:ind w:left="220"/>
      </w:pPr>
      <w:hyperlink w:anchor="_Toc4842" w:history="1">
        <w:r>
          <w:rPr>
            <w:rFonts w:ascii="IRNazanin" w:hAnsi="IRNazanin" w:eastAsia="IRNazanin" w:cs="IRNazanin"/>
            <w:color w:val="111111"/>
            <w:sz w:val="22"/>
            <w:szCs w:val="22"/>
            <w:b w:val="0"/>
            <w:bCs w:val="0"/>
            <w:i w:val="0"/>
            <w:iCs w:val="0"/>
          </w:rPr>
          <w:t>سوره القمر آیه 16</w:t>
        </w:r>
        <w:r>
          <w:tab/>
        </w:r>
        <w:r>
          <w:fldChar w:fldCharType="begin"/>
        </w:r>
        <w:r>
          <w:instrText xml:space="preserve">PAGEREF 4842 \h</w:instrText>
        </w:r>
        <w:r>
          <w:fldChar w:fldCharType="end"/>
        </w:r>
      </w:hyperlink>
    </w:p>
    <w:p>
      <w:pPr>
        <w:tabs>
          <w:tab w:val="right" w:leader="dot" w:pos="9062"/>
        </w:tabs>
        <w:ind w:left="220"/>
      </w:pPr>
      <w:hyperlink w:anchor="_Toc4843" w:history="1">
        <w:r>
          <w:rPr>
            <w:rFonts w:ascii="IRNazanin" w:hAnsi="IRNazanin" w:eastAsia="IRNazanin" w:cs="IRNazanin"/>
            <w:color w:val="111111"/>
            <w:sz w:val="22"/>
            <w:szCs w:val="22"/>
            <w:b w:val="0"/>
            <w:bCs w:val="0"/>
            <w:i w:val="0"/>
            <w:iCs w:val="0"/>
          </w:rPr>
          <w:t>سوره القمر آیه 17</w:t>
        </w:r>
        <w:r>
          <w:tab/>
        </w:r>
        <w:r>
          <w:fldChar w:fldCharType="begin"/>
        </w:r>
        <w:r>
          <w:instrText xml:space="preserve">PAGEREF 4843 \h</w:instrText>
        </w:r>
        <w:r>
          <w:fldChar w:fldCharType="end"/>
        </w:r>
      </w:hyperlink>
    </w:p>
    <w:p>
      <w:pPr>
        <w:tabs>
          <w:tab w:val="right" w:leader="dot" w:pos="9062"/>
        </w:tabs>
        <w:ind w:left="220"/>
      </w:pPr>
      <w:hyperlink w:anchor="_Toc4844" w:history="1">
        <w:r>
          <w:rPr>
            <w:rFonts w:ascii="IRNazanin" w:hAnsi="IRNazanin" w:eastAsia="IRNazanin" w:cs="IRNazanin"/>
            <w:color w:val="111111"/>
            <w:sz w:val="22"/>
            <w:szCs w:val="22"/>
            <w:b w:val="0"/>
            <w:bCs w:val="0"/>
            <w:i w:val="0"/>
            <w:iCs w:val="0"/>
          </w:rPr>
          <w:t>سوره القمر آیه 18</w:t>
        </w:r>
        <w:r>
          <w:tab/>
        </w:r>
        <w:r>
          <w:fldChar w:fldCharType="begin"/>
        </w:r>
        <w:r>
          <w:instrText xml:space="preserve">PAGEREF 4844 \h</w:instrText>
        </w:r>
        <w:r>
          <w:fldChar w:fldCharType="end"/>
        </w:r>
      </w:hyperlink>
    </w:p>
    <w:p>
      <w:pPr>
        <w:tabs>
          <w:tab w:val="right" w:leader="dot" w:pos="9062"/>
        </w:tabs>
        <w:ind w:left="220"/>
      </w:pPr>
      <w:hyperlink w:anchor="_Toc4845" w:history="1">
        <w:r>
          <w:rPr>
            <w:rFonts w:ascii="IRNazanin" w:hAnsi="IRNazanin" w:eastAsia="IRNazanin" w:cs="IRNazanin"/>
            <w:color w:val="111111"/>
            <w:sz w:val="22"/>
            <w:szCs w:val="22"/>
            <w:b w:val="0"/>
            <w:bCs w:val="0"/>
            <w:i w:val="0"/>
            <w:iCs w:val="0"/>
          </w:rPr>
          <w:t>سوره القمر آیه 19</w:t>
        </w:r>
        <w:r>
          <w:tab/>
        </w:r>
        <w:r>
          <w:fldChar w:fldCharType="begin"/>
        </w:r>
        <w:r>
          <w:instrText xml:space="preserve">PAGEREF 4845 \h</w:instrText>
        </w:r>
        <w:r>
          <w:fldChar w:fldCharType="end"/>
        </w:r>
      </w:hyperlink>
    </w:p>
    <w:p>
      <w:pPr>
        <w:tabs>
          <w:tab w:val="right" w:leader="dot" w:pos="9062"/>
        </w:tabs>
        <w:ind w:left="220"/>
      </w:pPr>
      <w:hyperlink w:anchor="_Toc4846" w:history="1">
        <w:r>
          <w:rPr>
            <w:rFonts w:ascii="IRNazanin" w:hAnsi="IRNazanin" w:eastAsia="IRNazanin" w:cs="IRNazanin"/>
            <w:color w:val="111111"/>
            <w:sz w:val="22"/>
            <w:szCs w:val="22"/>
            <w:b w:val="0"/>
            <w:bCs w:val="0"/>
            <w:i w:val="0"/>
            <w:iCs w:val="0"/>
          </w:rPr>
          <w:t>سوره القمر آیه 20</w:t>
        </w:r>
        <w:r>
          <w:tab/>
        </w:r>
        <w:r>
          <w:fldChar w:fldCharType="begin"/>
        </w:r>
        <w:r>
          <w:instrText xml:space="preserve">PAGEREF 4846 \h</w:instrText>
        </w:r>
        <w:r>
          <w:fldChar w:fldCharType="end"/>
        </w:r>
      </w:hyperlink>
    </w:p>
    <w:p>
      <w:pPr>
        <w:tabs>
          <w:tab w:val="right" w:leader="dot" w:pos="9062"/>
        </w:tabs>
        <w:ind w:left="220"/>
      </w:pPr>
      <w:hyperlink w:anchor="_Toc4847" w:history="1">
        <w:r>
          <w:rPr>
            <w:rFonts w:ascii="IRNazanin" w:hAnsi="IRNazanin" w:eastAsia="IRNazanin" w:cs="IRNazanin"/>
            <w:color w:val="111111"/>
            <w:sz w:val="22"/>
            <w:szCs w:val="22"/>
            <w:b w:val="0"/>
            <w:bCs w:val="0"/>
            <w:i w:val="0"/>
            <w:iCs w:val="0"/>
          </w:rPr>
          <w:t>سوره القمر آیه 21</w:t>
        </w:r>
        <w:r>
          <w:tab/>
        </w:r>
        <w:r>
          <w:fldChar w:fldCharType="begin"/>
        </w:r>
        <w:r>
          <w:instrText xml:space="preserve">PAGEREF 4847 \h</w:instrText>
        </w:r>
        <w:r>
          <w:fldChar w:fldCharType="end"/>
        </w:r>
      </w:hyperlink>
    </w:p>
    <w:p>
      <w:pPr>
        <w:tabs>
          <w:tab w:val="right" w:leader="dot" w:pos="9062"/>
        </w:tabs>
        <w:ind w:left="220"/>
      </w:pPr>
      <w:hyperlink w:anchor="_Toc4848" w:history="1">
        <w:r>
          <w:rPr>
            <w:rFonts w:ascii="IRNazanin" w:hAnsi="IRNazanin" w:eastAsia="IRNazanin" w:cs="IRNazanin"/>
            <w:color w:val="111111"/>
            <w:sz w:val="22"/>
            <w:szCs w:val="22"/>
            <w:b w:val="0"/>
            <w:bCs w:val="0"/>
            <w:i w:val="0"/>
            <w:iCs w:val="0"/>
          </w:rPr>
          <w:t>سوره القمر آیه 22</w:t>
        </w:r>
        <w:r>
          <w:tab/>
        </w:r>
        <w:r>
          <w:fldChar w:fldCharType="begin"/>
        </w:r>
        <w:r>
          <w:instrText xml:space="preserve">PAGEREF 4848 \h</w:instrText>
        </w:r>
        <w:r>
          <w:fldChar w:fldCharType="end"/>
        </w:r>
      </w:hyperlink>
    </w:p>
    <w:p>
      <w:pPr>
        <w:tabs>
          <w:tab w:val="right" w:leader="dot" w:pos="9062"/>
        </w:tabs>
        <w:ind w:left="220"/>
      </w:pPr>
      <w:hyperlink w:anchor="_Toc4849" w:history="1">
        <w:r>
          <w:rPr>
            <w:rFonts w:ascii="IRNazanin" w:hAnsi="IRNazanin" w:eastAsia="IRNazanin" w:cs="IRNazanin"/>
            <w:color w:val="111111"/>
            <w:sz w:val="22"/>
            <w:szCs w:val="22"/>
            <w:b w:val="0"/>
            <w:bCs w:val="0"/>
            <w:i w:val="0"/>
            <w:iCs w:val="0"/>
          </w:rPr>
          <w:t>سوره القمر آیه 23</w:t>
        </w:r>
        <w:r>
          <w:tab/>
        </w:r>
        <w:r>
          <w:fldChar w:fldCharType="begin"/>
        </w:r>
        <w:r>
          <w:instrText xml:space="preserve">PAGEREF 4849 \h</w:instrText>
        </w:r>
        <w:r>
          <w:fldChar w:fldCharType="end"/>
        </w:r>
      </w:hyperlink>
    </w:p>
    <w:p>
      <w:pPr>
        <w:tabs>
          <w:tab w:val="right" w:leader="dot" w:pos="9062"/>
        </w:tabs>
        <w:ind w:left="220"/>
      </w:pPr>
      <w:hyperlink w:anchor="_Toc4850" w:history="1">
        <w:r>
          <w:rPr>
            <w:rFonts w:ascii="IRNazanin" w:hAnsi="IRNazanin" w:eastAsia="IRNazanin" w:cs="IRNazanin"/>
            <w:color w:val="111111"/>
            <w:sz w:val="22"/>
            <w:szCs w:val="22"/>
            <w:b w:val="0"/>
            <w:bCs w:val="0"/>
            <w:i w:val="0"/>
            <w:iCs w:val="0"/>
          </w:rPr>
          <w:t>سوره القمر آیه 24</w:t>
        </w:r>
        <w:r>
          <w:tab/>
        </w:r>
        <w:r>
          <w:fldChar w:fldCharType="begin"/>
        </w:r>
        <w:r>
          <w:instrText xml:space="preserve">PAGEREF 4850 \h</w:instrText>
        </w:r>
        <w:r>
          <w:fldChar w:fldCharType="end"/>
        </w:r>
      </w:hyperlink>
    </w:p>
    <w:p>
      <w:pPr>
        <w:tabs>
          <w:tab w:val="right" w:leader="dot" w:pos="9062"/>
        </w:tabs>
        <w:ind w:left="220"/>
      </w:pPr>
      <w:hyperlink w:anchor="_Toc4851" w:history="1">
        <w:r>
          <w:rPr>
            <w:rFonts w:ascii="IRNazanin" w:hAnsi="IRNazanin" w:eastAsia="IRNazanin" w:cs="IRNazanin"/>
            <w:color w:val="111111"/>
            <w:sz w:val="22"/>
            <w:szCs w:val="22"/>
            <w:b w:val="0"/>
            <w:bCs w:val="0"/>
            <w:i w:val="0"/>
            <w:iCs w:val="0"/>
          </w:rPr>
          <w:t>سوره القمر آیه 25</w:t>
        </w:r>
        <w:r>
          <w:tab/>
        </w:r>
        <w:r>
          <w:fldChar w:fldCharType="begin"/>
        </w:r>
        <w:r>
          <w:instrText xml:space="preserve">PAGEREF 4851 \h</w:instrText>
        </w:r>
        <w:r>
          <w:fldChar w:fldCharType="end"/>
        </w:r>
      </w:hyperlink>
    </w:p>
    <w:p>
      <w:pPr>
        <w:tabs>
          <w:tab w:val="right" w:leader="dot" w:pos="9062"/>
        </w:tabs>
        <w:ind w:left="220"/>
      </w:pPr>
      <w:hyperlink w:anchor="_Toc4852" w:history="1">
        <w:r>
          <w:rPr>
            <w:rFonts w:ascii="IRNazanin" w:hAnsi="IRNazanin" w:eastAsia="IRNazanin" w:cs="IRNazanin"/>
            <w:color w:val="111111"/>
            <w:sz w:val="22"/>
            <w:szCs w:val="22"/>
            <w:b w:val="0"/>
            <w:bCs w:val="0"/>
            <w:i w:val="0"/>
            <w:iCs w:val="0"/>
          </w:rPr>
          <w:t>سوره القمر آیه 26</w:t>
        </w:r>
        <w:r>
          <w:tab/>
        </w:r>
        <w:r>
          <w:fldChar w:fldCharType="begin"/>
        </w:r>
        <w:r>
          <w:instrText xml:space="preserve">PAGEREF 4852 \h</w:instrText>
        </w:r>
        <w:r>
          <w:fldChar w:fldCharType="end"/>
        </w:r>
      </w:hyperlink>
    </w:p>
    <w:p>
      <w:pPr>
        <w:tabs>
          <w:tab w:val="right" w:leader="dot" w:pos="9062"/>
        </w:tabs>
        <w:ind w:left="220"/>
      </w:pPr>
      <w:hyperlink w:anchor="_Toc4853" w:history="1">
        <w:r>
          <w:rPr>
            <w:rFonts w:ascii="IRNazanin" w:hAnsi="IRNazanin" w:eastAsia="IRNazanin" w:cs="IRNazanin"/>
            <w:color w:val="111111"/>
            <w:sz w:val="22"/>
            <w:szCs w:val="22"/>
            <w:b w:val="0"/>
            <w:bCs w:val="0"/>
            <w:i w:val="0"/>
            <w:iCs w:val="0"/>
          </w:rPr>
          <w:t>سوره القمر آیه 27</w:t>
        </w:r>
        <w:r>
          <w:tab/>
        </w:r>
        <w:r>
          <w:fldChar w:fldCharType="begin"/>
        </w:r>
        <w:r>
          <w:instrText xml:space="preserve">PAGEREF 4853 \h</w:instrText>
        </w:r>
        <w:r>
          <w:fldChar w:fldCharType="end"/>
        </w:r>
      </w:hyperlink>
    </w:p>
    <w:p>
      <w:pPr>
        <w:tabs>
          <w:tab w:val="right" w:leader="dot" w:pos="9062"/>
        </w:tabs>
        <w:ind w:left="220"/>
      </w:pPr>
      <w:hyperlink w:anchor="_Toc4854" w:history="1">
        <w:r>
          <w:rPr>
            <w:rFonts w:ascii="IRNazanin" w:hAnsi="IRNazanin" w:eastAsia="IRNazanin" w:cs="IRNazanin"/>
            <w:color w:val="111111"/>
            <w:sz w:val="22"/>
            <w:szCs w:val="22"/>
            <w:b w:val="0"/>
            <w:bCs w:val="0"/>
            <w:i w:val="0"/>
            <w:iCs w:val="0"/>
          </w:rPr>
          <w:t>سوره القمر آیه 28</w:t>
        </w:r>
        <w:r>
          <w:tab/>
        </w:r>
        <w:r>
          <w:fldChar w:fldCharType="begin"/>
        </w:r>
        <w:r>
          <w:instrText xml:space="preserve">PAGEREF 4854 \h</w:instrText>
        </w:r>
        <w:r>
          <w:fldChar w:fldCharType="end"/>
        </w:r>
      </w:hyperlink>
    </w:p>
    <w:p>
      <w:pPr>
        <w:tabs>
          <w:tab w:val="right" w:leader="dot" w:pos="9062"/>
        </w:tabs>
        <w:ind w:left="220"/>
      </w:pPr>
      <w:hyperlink w:anchor="_Toc4855" w:history="1">
        <w:r>
          <w:rPr>
            <w:rFonts w:ascii="IRNazanin" w:hAnsi="IRNazanin" w:eastAsia="IRNazanin" w:cs="IRNazanin"/>
            <w:color w:val="111111"/>
            <w:sz w:val="22"/>
            <w:szCs w:val="22"/>
            <w:b w:val="0"/>
            <w:bCs w:val="0"/>
            <w:i w:val="0"/>
            <w:iCs w:val="0"/>
          </w:rPr>
          <w:t>سوره القمر آیه 29</w:t>
        </w:r>
        <w:r>
          <w:tab/>
        </w:r>
        <w:r>
          <w:fldChar w:fldCharType="begin"/>
        </w:r>
        <w:r>
          <w:instrText xml:space="preserve">PAGEREF 4855 \h</w:instrText>
        </w:r>
        <w:r>
          <w:fldChar w:fldCharType="end"/>
        </w:r>
      </w:hyperlink>
    </w:p>
    <w:p>
      <w:pPr>
        <w:tabs>
          <w:tab w:val="right" w:leader="dot" w:pos="9062"/>
        </w:tabs>
        <w:ind w:left="220"/>
      </w:pPr>
      <w:hyperlink w:anchor="_Toc4856" w:history="1">
        <w:r>
          <w:rPr>
            <w:rFonts w:ascii="IRNazanin" w:hAnsi="IRNazanin" w:eastAsia="IRNazanin" w:cs="IRNazanin"/>
            <w:color w:val="111111"/>
            <w:sz w:val="22"/>
            <w:szCs w:val="22"/>
            <w:b w:val="0"/>
            <w:bCs w:val="0"/>
            <w:i w:val="0"/>
            <w:iCs w:val="0"/>
          </w:rPr>
          <w:t>سوره القمر آیه 30</w:t>
        </w:r>
        <w:r>
          <w:tab/>
        </w:r>
        <w:r>
          <w:fldChar w:fldCharType="begin"/>
        </w:r>
        <w:r>
          <w:instrText xml:space="preserve">PAGEREF 4856 \h</w:instrText>
        </w:r>
        <w:r>
          <w:fldChar w:fldCharType="end"/>
        </w:r>
      </w:hyperlink>
    </w:p>
    <w:p>
      <w:pPr>
        <w:tabs>
          <w:tab w:val="right" w:leader="dot" w:pos="9062"/>
        </w:tabs>
        <w:ind w:left="220"/>
      </w:pPr>
      <w:hyperlink w:anchor="_Toc4857" w:history="1">
        <w:r>
          <w:rPr>
            <w:rFonts w:ascii="IRNazanin" w:hAnsi="IRNazanin" w:eastAsia="IRNazanin" w:cs="IRNazanin"/>
            <w:color w:val="111111"/>
            <w:sz w:val="22"/>
            <w:szCs w:val="22"/>
            <w:b w:val="0"/>
            <w:bCs w:val="0"/>
            <w:i w:val="0"/>
            <w:iCs w:val="0"/>
          </w:rPr>
          <w:t>سوره القمر آیه 31</w:t>
        </w:r>
        <w:r>
          <w:tab/>
        </w:r>
        <w:r>
          <w:fldChar w:fldCharType="begin"/>
        </w:r>
        <w:r>
          <w:instrText xml:space="preserve">PAGEREF 4857 \h</w:instrText>
        </w:r>
        <w:r>
          <w:fldChar w:fldCharType="end"/>
        </w:r>
      </w:hyperlink>
    </w:p>
    <w:p>
      <w:pPr>
        <w:tabs>
          <w:tab w:val="right" w:leader="dot" w:pos="9062"/>
        </w:tabs>
        <w:ind w:left="220"/>
      </w:pPr>
      <w:hyperlink w:anchor="_Toc4858" w:history="1">
        <w:r>
          <w:rPr>
            <w:rFonts w:ascii="IRNazanin" w:hAnsi="IRNazanin" w:eastAsia="IRNazanin" w:cs="IRNazanin"/>
            <w:color w:val="111111"/>
            <w:sz w:val="22"/>
            <w:szCs w:val="22"/>
            <w:b w:val="0"/>
            <w:bCs w:val="0"/>
            <w:i w:val="0"/>
            <w:iCs w:val="0"/>
          </w:rPr>
          <w:t>سوره القمر آیه 32</w:t>
        </w:r>
        <w:r>
          <w:tab/>
        </w:r>
        <w:r>
          <w:fldChar w:fldCharType="begin"/>
        </w:r>
        <w:r>
          <w:instrText xml:space="preserve">PAGEREF 4858 \h</w:instrText>
        </w:r>
        <w:r>
          <w:fldChar w:fldCharType="end"/>
        </w:r>
      </w:hyperlink>
    </w:p>
    <w:p>
      <w:pPr>
        <w:tabs>
          <w:tab w:val="right" w:leader="dot" w:pos="9062"/>
        </w:tabs>
        <w:ind w:left="220"/>
      </w:pPr>
      <w:hyperlink w:anchor="_Toc4859" w:history="1">
        <w:r>
          <w:rPr>
            <w:rFonts w:ascii="IRNazanin" w:hAnsi="IRNazanin" w:eastAsia="IRNazanin" w:cs="IRNazanin"/>
            <w:color w:val="111111"/>
            <w:sz w:val="22"/>
            <w:szCs w:val="22"/>
            <w:b w:val="0"/>
            <w:bCs w:val="0"/>
            <w:i w:val="0"/>
            <w:iCs w:val="0"/>
          </w:rPr>
          <w:t>سوره القمر آیه 33</w:t>
        </w:r>
        <w:r>
          <w:tab/>
        </w:r>
        <w:r>
          <w:fldChar w:fldCharType="begin"/>
        </w:r>
        <w:r>
          <w:instrText xml:space="preserve">PAGEREF 4859 \h</w:instrText>
        </w:r>
        <w:r>
          <w:fldChar w:fldCharType="end"/>
        </w:r>
      </w:hyperlink>
    </w:p>
    <w:p>
      <w:pPr>
        <w:tabs>
          <w:tab w:val="right" w:leader="dot" w:pos="9062"/>
        </w:tabs>
        <w:ind w:left="220"/>
      </w:pPr>
      <w:hyperlink w:anchor="_Toc4860" w:history="1">
        <w:r>
          <w:rPr>
            <w:rFonts w:ascii="IRNazanin" w:hAnsi="IRNazanin" w:eastAsia="IRNazanin" w:cs="IRNazanin"/>
            <w:color w:val="111111"/>
            <w:sz w:val="22"/>
            <w:szCs w:val="22"/>
            <w:b w:val="0"/>
            <w:bCs w:val="0"/>
            <w:i w:val="0"/>
            <w:iCs w:val="0"/>
          </w:rPr>
          <w:t>سوره القمر آیه 34</w:t>
        </w:r>
        <w:r>
          <w:tab/>
        </w:r>
        <w:r>
          <w:fldChar w:fldCharType="begin"/>
        </w:r>
        <w:r>
          <w:instrText xml:space="preserve">PAGEREF 4860 \h</w:instrText>
        </w:r>
        <w:r>
          <w:fldChar w:fldCharType="end"/>
        </w:r>
      </w:hyperlink>
    </w:p>
    <w:p>
      <w:pPr>
        <w:tabs>
          <w:tab w:val="right" w:leader="dot" w:pos="9062"/>
        </w:tabs>
        <w:ind w:left="220"/>
      </w:pPr>
      <w:hyperlink w:anchor="_Toc4861" w:history="1">
        <w:r>
          <w:rPr>
            <w:rFonts w:ascii="IRNazanin" w:hAnsi="IRNazanin" w:eastAsia="IRNazanin" w:cs="IRNazanin"/>
            <w:color w:val="111111"/>
            <w:sz w:val="22"/>
            <w:szCs w:val="22"/>
            <w:b w:val="0"/>
            <w:bCs w:val="0"/>
            <w:i w:val="0"/>
            <w:iCs w:val="0"/>
          </w:rPr>
          <w:t>سوره القمر آیه 35</w:t>
        </w:r>
        <w:r>
          <w:tab/>
        </w:r>
        <w:r>
          <w:fldChar w:fldCharType="begin"/>
        </w:r>
        <w:r>
          <w:instrText xml:space="preserve">PAGEREF 4861 \h</w:instrText>
        </w:r>
        <w:r>
          <w:fldChar w:fldCharType="end"/>
        </w:r>
      </w:hyperlink>
    </w:p>
    <w:p>
      <w:pPr>
        <w:tabs>
          <w:tab w:val="right" w:leader="dot" w:pos="9062"/>
        </w:tabs>
        <w:ind w:left="220"/>
      </w:pPr>
      <w:hyperlink w:anchor="_Toc4862" w:history="1">
        <w:r>
          <w:rPr>
            <w:rFonts w:ascii="IRNazanin" w:hAnsi="IRNazanin" w:eastAsia="IRNazanin" w:cs="IRNazanin"/>
            <w:color w:val="111111"/>
            <w:sz w:val="22"/>
            <w:szCs w:val="22"/>
            <w:b w:val="0"/>
            <w:bCs w:val="0"/>
            <w:i w:val="0"/>
            <w:iCs w:val="0"/>
          </w:rPr>
          <w:t>سوره القمر آیه 36</w:t>
        </w:r>
        <w:r>
          <w:tab/>
        </w:r>
        <w:r>
          <w:fldChar w:fldCharType="begin"/>
        </w:r>
        <w:r>
          <w:instrText xml:space="preserve">PAGEREF 4862 \h</w:instrText>
        </w:r>
        <w:r>
          <w:fldChar w:fldCharType="end"/>
        </w:r>
      </w:hyperlink>
    </w:p>
    <w:p>
      <w:pPr>
        <w:tabs>
          <w:tab w:val="right" w:leader="dot" w:pos="9062"/>
        </w:tabs>
        <w:ind w:left="220"/>
      </w:pPr>
      <w:hyperlink w:anchor="_Toc4863" w:history="1">
        <w:r>
          <w:rPr>
            <w:rFonts w:ascii="IRNazanin" w:hAnsi="IRNazanin" w:eastAsia="IRNazanin" w:cs="IRNazanin"/>
            <w:color w:val="111111"/>
            <w:sz w:val="22"/>
            <w:szCs w:val="22"/>
            <w:b w:val="0"/>
            <w:bCs w:val="0"/>
            <w:i w:val="0"/>
            <w:iCs w:val="0"/>
          </w:rPr>
          <w:t>سوره القمر آیه 37</w:t>
        </w:r>
        <w:r>
          <w:tab/>
        </w:r>
        <w:r>
          <w:fldChar w:fldCharType="begin"/>
        </w:r>
        <w:r>
          <w:instrText xml:space="preserve">PAGEREF 4863 \h</w:instrText>
        </w:r>
        <w:r>
          <w:fldChar w:fldCharType="end"/>
        </w:r>
      </w:hyperlink>
    </w:p>
    <w:p>
      <w:pPr>
        <w:tabs>
          <w:tab w:val="right" w:leader="dot" w:pos="9062"/>
        </w:tabs>
        <w:ind w:left="220"/>
      </w:pPr>
      <w:hyperlink w:anchor="_Toc4864" w:history="1">
        <w:r>
          <w:rPr>
            <w:rFonts w:ascii="IRNazanin" w:hAnsi="IRNazanin" w:eastAsia="IRNazanin" w:cs="IRNazanin"/>
            <w:color w:val="111111"/>
            <w:sz w:val="22"/>
            <w:szCs w:val="22"/>
            <w:b w:val="0"/>
            <w:bCs w:val="0"/>
            <w:i w:val="0"/>
            <w:iCs w:val="0"/>
          </w:rPr>
          <w:t>سوره القمر آیه 38</w:t>
        </w:r>
        <w:r>
          <w:tab/>
        </w:r>
        <w:r>
          <w:fldChar w:fldCharType="begin"/>
        </w:r>
        <w:r>
          <w:instrText xml:space="preserve">PAGEREF 4864 \h</w:instrText>
        </w:r>
        <w:r>
          <w:fldChar w:fldCharType="end"/>
        </w:r>
      </w:hyperlink>
    </w:p>
    <w:p>
      <w:pPr>
        <w:tabs>
          <w:tab w:val="right" w:leader="dot" w:pos="9062"/>
        </w:tabs>
        <w:ind w:left="220"/>
      </w:pPr>
      <w:hyperlink w:anchor="_Toc4865" w:history="1">
        <w:r>
          <w:rPr>
            <w:rFonts w:ascii="IRNazanin" w:hAnsi="IRNazanin" w:eastAsia="IRNazanin" w:cs="IRNazanin"/>
            <w:color w:val="111111"/>
            <w:sz w:val="22"/>
            <w:szCs w:val="22"/>
            <w:b w:val="0"/>
            <w:bCs w:val="0"/>
            <w:i w:val="0"/>
            <w:iCs w:val="0"/>
          </w:rPr>
          <w:t>سوره القمر آیه 39</w:t>
        </w:r>
        <w:r>
          <w:tab/>
        </w:r>
        <w:r>
          <w:fldChar w:fldCharType="begin"/>
        </w:r>
        <w:r>
          <w:instrText xml:space="preserve">PAGEREF 4865 \h</w:instrText>
        </w:r>
        <w:r>
          <w:fldChar w:fldCharType="end"/>
        </w:r>
      </w:hyperlink>
    </w:p>
    <w:p>
      <w:pPr>
        <w:tabs>
          <w:tab w:val="right" w:leader="dot" w:pos="9062"/>
        </w:tabs>
        <w:ind w:left="220"/>
      </w:pPr>
      <w:hyperlink w:anchor="_Toc4866" w:history="1">
        <w:r>
          <w:rPr>
            <w:rFonts w:ascii="IRNazanin" w:hAnsi="IRNazanin" w:eastAsia="IRNazanin" w:cs="IRNazanin"/>
            <w:color w:val="111111"/>
            <w:sz w:val="22"/>
            <w:szCs w:val="22"/>
            <w:b w:val="0"/>
            <w:bCs w:val="0"/>
            <w:i w:val="0"/>
            <w:iCs w:val="0"/>
          </w:rPr>
          <w:t>سوره القمر آیه 40</w:t>
        </w:r>
        <w:r>
          <w:tab/>
        </w:r>
        <w:r>
          <w:fldChar w:fldCharType="begin"/>
        </w:r>
        <w:r>
          <w:instrText xml:space="preserve">PAGEREF 4866 \h</w:instrText>
        </w:r>
        <w:r>
          <w:fldChar w:fldCharType="end"/>
        </w:r>
      </w:hyperlink>
    </w:p>
    <w:p>
      <w:pPr>
        <w:tabs>
          <w:tab w:val="right" w:leader="dot" w:pos="9062"/>
        </w:tabs>
        <w:ind w:left="220"/>
      </w:pPr>
      <w:hyperlink w:anchor="_Toc4867" w:history="1">
        <w:r>
          <w:rPr>
            <w:rFonts w:ascii="IRNazanin" w:hAnsi="IRNazanin" w:eastAsia="IRNazanin" w:cs="IRNazanin"/>
            <w:color w:val="111111"/>
            <w:sz w:val="22"/>
            <w:szCs w:val="22"/>
            <w:b w:val="0"/>
            <w:bCs w:val="0"/>
            <w:i w:val="0"/>
            <w:iCs w:val="0"/>
          </w:rPr>
          <w:t>سوره القمر آیه 41</w:t>
        </w:r>
        <w:r>
          <w:tab/>
        </w:r>
        <w:r>
          <w:fldChar w:fldCharType="begin"/>
        </w:r>
        <w:r>
          <w:instrText xml:space="preserve">PAGEREF 4867 \h</w:instrText>
        </w:r>
        <w:r>
          <w:fldChar w:fldCharType="end"/>
        </w:r>
      </w:hyperlink>
    </w:p>
    <w:p>
      <w:pPr>
        <w:tabs>
          <w:tab w:val="right" w:leader="dot" w:pos="9062"/>
        </w:tabs>
        <w:ind w:left="220"/>
      </w:pPr>
      <w:hyperlink w:anchor="_Toc4868" w:history="1">
        <w:r>
          <w:rPr>
            <w:rFonts w:ascii="IRNazanin" w:hAnsi="IRNazanin" w:eastAsia="IRNazanin" w:cs="IRNazanin"/>
            <w:color w:val="111111"/>
            <w:sz w:val="22"/>
            <w:szCs w:val="22"/>
            <w:b w:val="0"/>
            <w:bCs w:val="0"/>
            <w:i w:val="0"/>
            <w:iCs w:val="0"/>
          </w:rPr>
          <w:t>سوره القمر آیه 42</w:t>
        </w:r>
        <w:r>
          <w:tab/>
        </w:r>
        <w:r>
          <w:fldChar w:fldCharType="begin"/>
        </w:r>
        <w:r>
          <w:instrText xml:space="preserve">PAGEREF 4868 \h</w:instrText>
        </w:r>
        <w:r>
          <w:fldChar w:fldCharType="end"/>
        </w:r>
      </w:hyperlink>
    </w:p>
    <w:p>
      <w:pPr>
        <w:tabs>
          <w:tab w:val="right" w:leader="dot" w:pos="9062"/>
        </w:tabs>
        <w:ind w:left="220"/>
      </w:pPr>
      <w:hyperlink w:anchor="_Toc4869" w:history="1">
        <w:r>
          <w:rPr>
            <w:rFonts w:ascii="IRNazanin" w:hAnsi="IRNazanin" w:eastAsia="IRNazanin" w:cs="IRNazanin"/>
            <w:color w:val="111111"/>
            <w:sz w:val="22"/>
            <w:szCs w:val="22"/>
            <w:b w:val="0"/>
            <w:bCs w:val="0"/>
            <w:i w:val="0"/>
            <w:iCs w:val="0"/>
          </w:rPr>
          <w:t>سوره القمر آیه 43</w:t>
        </w:r>
        <w:r>
          <w:tab/>
        </w:r>
        <w:r>
          <w:fldChar w:fldCharType="begin"/>
        </w:r>
        <w:r>
          <w:instrText xml:space="preserve">PAGEREF 4869 \h</w:instrText>
        </w:r>
        <w:r>
          <w:fldChar w:fldCharType="end"/>
        </w:r>
      </w:hyperlink>
    </w:p>
    <w:p>
      <w:pPr>
        <w:tabs>
          <w:tab w:val="right" w:leader="dot" w:pos="9062"/>
        </w:tabs>
        <w:ind w:left="220"/>
      </w:pPr>
      <w:hyperlink w:anchor="_Toc4870" w:history="1">
        <w:r>
          <w:rPr>
            <w:rFonts w:ascii="IRNazanin" w:hAnsi="IRNazanin" w:eastAsia="IRNazanin" w:cs="IRNazanin"/>
            <w:color w:val="111111"/>
            <w:sz w:val="22"/>
            <w:szCs w:val="22"/>
            <w:b w:val="0"/>
            <w:bCs w:val="0"/>
            <w:i w:val="0"/>
            <w:iCs w:val="0"/>
          </w:rPr>
          <w:t>سوره القمر آیه 44</w:t>
        </w:r>
        <w:r>
          <w:tab/>
        </w:r>
        <w:r>
          <w:fldChar w:fldCharType="begin"/>
        </w:r>
        <w:r>
          <w:instrText xml:space="preserve">PAGEREF 4870 \h</w:instrText>
        </w:r>
        <w:r>
          <w:fldChar w:fldCharType="end"/>
        </w:r>
      </w:hyperlink>
    </w:p>
    <w:p>
      <w:pPr>
        <w:tabs>
          <w:tab w:val="right" w:leader="dot" w:pos="9062"/>
        </w:tabs>
        <w:ind w:left="220"/>
      </w:pPr>
      <w:hyperlink w:anchor="_Toc4871" w:history="1">
        <w:r>
          <w:rPr>
            <w:rFonts w:ascii="IRNazanin" w:hAnsi="IRNazanin" w:eastAsia="IRNazanin" w:cs="IRNazanin"/>
            <w:color w:val="111111"/>
            <w:sz w:val="22"/>
            <w:szCs w:val="22"/>
            <w:b w:val="0"/>
            <w:bCs w:val="0"/>
            <w:i w:val="0"/>
            <w:iCs w:val="0"/>
          </w:rPr>
          <w:t>سوره القمر آیه 45</w:t>
        </w:r>
        <w:r>
          <w:tab/>
        </w:r>
        <w:r>
          <w:fldChar w:fldCharType="begin"/>
        </w:r>
        <w:r>
          <w:instrText xml:space="preserve">PAGEREF 4871 \h</w:instrText>
        </w:r>
        <w:r>
          <w:fldChar w:fldCharType="end"/>
        </w:r>
      </w:hyperlink>
    </w:p>
    <w:p>
      <w:pPr>
        <w:tabs>
          <w:tab w:val="right" w:leader="dot" w:pos="9062"/>
        </w:tabs>
        <w:ind w:left="220"/>
      </w:pPr>
      <w:hyperlink w:anchor="_Toc4872" w:history="1">
        <w:r>
          <w:rPr>
            <w:rFonts w:ascii="IRNazanin" w:hAnsi="IRNazanin" w:eastAsia="IRNazanin" w:cs="IRNazanin"/>
            <w:color w:val="111111"/>
            <w:sz w:val="22"/>
            <w:szCs w:val="22"/>
            <w:b w:val="0"/>
            <w:bCs w:val="0"/>
            <w:i w:val="0"/>
            <w:iCs w:val="0"/>
          </w:rPr>
          <w:t>سوره القمر آیه 46</w:t>
        </w:r>
        <w:r>
          <w:tab/>
        </w:r>
        <w:r>
          <w:fldChar w:fldCharType="begin"/>
        </w:r>
        <w:r>
          <w:instrText xml:space="preserve">PAGEREF 4872 \h</w:instrText>
        </w:r>
        <w:r>
          <w:fldChar w:fldCharType="end"/>
        </w:r>
      </w:hyperlink>
    </w:p>
    <w:p>
      <w:pPr>
        <w:tabs>
          <w:tab w:val="right" w:leader="dot" w:pos="9062"/>
        </w:tabs>
        <w:ind w:left="220"/>
      </w:pPr>
      <w:hyperlink w:anchor="_Toc4873" w:history="1">
        <w:r>
          <w:rPr>
            <w:rFonts w:ascii="IRNazanin" w:hAnsi="IRNazanin" w:eastAsia="IRNazanin" w:cs="IRNazanin"/>
            <w:color w:val="111111"/>
            <w:sz w:val="22"/>
            <w:szCs w:val="22"/>
            <w:b w:val="0"/>
            <w:bCs w:val="0"/>
            <w:i w:val="0"/>
            <w:iCs w:val="0"/>
          </w:rPr>
          <w:t>سوره القمر آیه 47</w:t>
        </w:r>
        <w:r>
          <w:tab/>
        </w:r>
        <w:r>
          <w:fldChar w:fldCharType="begin"/>
        </w:r>
        <w:r>
          <w:instrText xml:space="preserve">PAGEREF 4873 \h</w:instrText>
        </w:r>
        <w:r>
          <w:fldChar w:fldCharType="end"/>
        </w:r>
      </w:hyperlink>
    </w:p>
    <w:p>
      <w:pPr>
        <w:tabs>
          <w:tab w:val="right" w:leader="dot" w:pos="9062"/>
        </w:tabs>
        <w:ind w:left="220"/>
      </w:pPr>
      <w:hyperlink w:anchor="_Toc4874" w:history="1">
        <w:r>
          <w:rPr>
            <w:rFonts w:ascii="IRNazanin" w:hAnsi="IRNazanin" w:eastAsia="IRNazanin" w:cs="IRNazanin"/>
            <w:color w:val="111111"/>
            <w:sz w:val="22"/>
            <w:szCs w:val="22"/>
            <w:b w:val="0"/>
            <w:bCs w:val="0"/>
            <w:i w:val="0"/>
            <w:iCs w:val="0"/>
          </w:rPr>
          <w:t>سوره القمر آیه 48</w:t>
        </w:r>
        <w:r>
          <w:tab/>
        </w:r>
        <w:r>
          <w:fldChar w:fldCharType="begin"/>
        </w:r>
        <w:r>
          <w:instrText xml:space="preserve">PAGEREF 4874 \h</w:instrText>
        </w:r>
        <w:r>
          <w:fldChar w:fldCharType="end"/>
        </w:r>
      </w:hyperlink>
    </w:p>
    <w:p>
      <w:pPr>
        <w:tabs>
          <w:tab w:val="right" w:leader="dot" w:pos="9062"/>
        </w:tabs>
        <w:ind w:left="220"/>
      </w:pPr>
      <w:hyperlink w:anchor="_Toc4875" w:history="1">
        <w:r>
          <w:rPr>
            <w:rFonts w:ascii="IRNazanin" w:hAnsi="IRNazanin" w:eastAsia="IRNazanin" w:cs="IRNazanin"/>
            <w:color w:val="111111"/>
            <w:sz w:val="22"/>
            <w:szCs w:val="22"/>
            <w:b w:val="0"/>
            <w:bCs w:val="0"/>
            <w:i w:val="0"/>
            <w:iCs w:val="0"/>
          </w:rPr>
          <w:t>سوره القمر آیه 49</w:t>
        </w:r>
        <w:r>
          <w:tab/>
        </w:r>
        <w:r>
          <w:fldChar w:fldCharType="begin"/>
        </w:r>
        <w:r>
          <w:instrText xml:space="preserve">PAGEREF 4875 \h</w:instrText>
        </w:r>
        <w:r>
          <w:fldChar w:fldCharType="end"/>
        </w:r>
      </w:hyperlink>
    </w:p>
    <w:p>
      <w:pPr>
        <w:tabs>
          <w:tab w:val="right" w:leader="dot" w:pos="9062"/>
        </w:tabs>
        <w:ind w:left="220"/>
      </w:pPr>
      <w:hyperlink w:anchor="_Toc4876" w:history="1">
        <w:r>
          <w:rPr>
            <w:rFonts w:ascii="IRNazanin" w:hAnsi="IRNazanin" w:eastAsia="IRNazanin" w:cs="IRNazanin"/>
            <w:color w:val="111111"/>
            <w:sz w:val="22"/>
            <w:szCs w:val="22"/>
            <w:b w:val="0"/>
            <w:bCs w:val="0"/>
            <w:i w:val="0"/>
            <w:iCs w:val="0"/>
          </w:rPr>
          <w:t>سوره القمر آیه 50</w:t>
        </w:r>
        <w:r>
          <w:tab/>
        </w:r>
        <w:r>
          <w:fldChar w:fldCharType="begin"/>
        </w:r>
        <w:r>
          <w:instrText xml:space="preserve">PAGEREF 4876 \h</w:instrText>
        </w:r>
        <w:r>
          <w:fldChar w:fldCharType="end"/>
        </w:r>
      </w:hyperlink>
    </w:p>
    <w:p>
      <w:pPr>
        <w:tabs>
          <w:tab w:val="right" w:leader="dot" w:pos="9062"/>
        </w:tabs>
        <w:ind w:left="220"/>
      </w:pPr>
      <w:hyperlink w:anchor="_Toc4877" w:history="1">
        <w:r>
          <w:rPr>
            <w:rFonts w:ascii="IRNazanin" w:hAnsi="IRNazanin" w:eastAsia="IRNazanin" w:cs="IRNazanin"/>
            <w:color w:val="111111"/>
            <w:sz w:val="22"/>
            <w:szCs w:val="22"/>
            <w:b w:val="0"/>
            <w:bCs w:val="0"/>
            <w:i w:val="0"/>
            <w:iCs w:val="0"/>
          </w:rPr>
          <w:t>سوره القمر آیه 51</w:t>
        </w:r>
        <w:r>
          <w:tab/>
        </w:r>
        <w:r>
          <w:fldChar w:fldCharType="begin"/>
        </w:r>
        <w:r>
          <w:instrText xml:space="preserve">PAGEREF 4877 \h</w:instrText>
        </w:r>
        <w:r>
          <w:fldChar w:fldCharType="end"/>
        </w:r>
      </w:hyperlink>
    </w:p>
    <w:p>
      <w:pPr>
        <w:tabs>
          <w:tab w:val="right" w:leader="dot" w:pos="9062"/>
        </w:tabs>
        <w:ind w:left="220"/>
      </w:pPr>
      <w:hyperlink w:anchor="_Toc4878" w:history="1">
        <w:r>
          <w:rPr>
            <w:rFonts w:ascii="IRNazanin" w:hAnsi="IRNazanin" w:eastAsia="IRNazanin" w:cs="IRNazanin"/>
            <w:color w:val="111111"/>
            <w:sz w:val="22"/>
            <w:szCs w:val="22"/>
            <w:b w:val="0"/>
            <w:bCs w:val="0"/>
            <w:i w:val="0"/>
            <w:iCs w:val="0"/>
          </w:rPr>
          <w:t>سوره القمر آیه 52</w:t>
        </w:r>
        <w:r>
          <w:tab/>
        </w:r>
        <w:r>
          <w:fldChar w:fldCharType="begin"/>
        </w:r>
        <w:r>
          <w:instrText xml:space="preserve">PAGEREF 4878 \h</w:instrText>
        </w:r>
        <w:r>
          <w:fldChar w:fldCharType="end"/>
        </w:r>
      </w:hyperlink>
    </w:p>
    <w:p>
      <w:pPr>
        <w:tabs>
          <w:tab w:val="right" w:leader="dot" w:pos="9062"/>
        </w:tabs>
        <w:ind w:left="220"/>
      </w:pPr>
      <w:hyperlink w:anchor="_Toc4879" w:history="1">
        <w:r>
          <w:rPr>
            <w:rFonts w:ascii="IRNazanin" w:hAnsi="IRNazanin" w:eastAsia="IRNazanin" w:cs="IRNazanin"/>
            <w:color w:val="111111"/>
            <w:sz w:val="22"/>
            <w:szCs w:val="22"/>
            <w:b w:val="0"/>
            <w:bCs w:val="0"/>
            <w:i w:val="0"/>
            <w:iCs w:val="0"/>
          </w:rPr>
          <w:t>سوره القمر آیه 53</w:t>
        </w:r>
        <w:r>
          <w:tab/>
        </w:r>
        <w:r>
          <w:fldChar w:fldCharType="begin"/>
        </w:r>
        <w:r>
          <w:instrText xml:space="preserve">PAGEREF 4879 \h</w:instrText>
        </w:r>
        <w:r>
          <w:fldChar w:fldCharType="end"/>
        </w:r>
      </w:hyperlink>
    </w:p>
    <w:p>
      <w:pPr>
        <w:tabs>
          <w:tab w:val="right" w:leader="dot" w:pos="9062"/>
        </w:tabs>
        <w:ind w:left="220"/>
      </w:pPr>
      <w:hyperlink w:anchor="_Toc4880" w:history="1">
        <w:r>
          <w:rPr>
            <w:rFonts w:ascii="IRNazanin" w:hAnsi="IRNazanin" w:eastAsia="IRNazanin" w:cs="IRNazanin"/>
            <w:color w:val="111111"/>
            <w:sz w:val="22"/>
            <w:szCs w:val="22"/>
            <w:b w:val="0"/>
            <w:bCs w:val="0"/>
            <w:i w:val="0"/>
            <w:iCs w:val="0"/>
          </w:rPr>
          <w:t>سوره القمر آیه 54</w:t>
        </w:r>
        <w:r>
          <w:tab/>
        </w:r>
        <w:r>
          <w:fldChar w:fldCharType="begin"/>
        </w:r>
        <w:r>
          <w:instrText xml:space="preserve">PAGEREF 4880 \h</w:instrText>
        </w:r>
        <w:r>
          <w:fldChar w:fldCharType="end"/>
        </w:r>
      </w:hyperlink>
    </w:p>
    <w:p>
      <w:pPr>
        <w:tabs>
          <w:tab w:val="right" w:leader="dot" w:pos="9062"/>
        </w:tabs>
        <w:ind w:left="220"/>
      </w:pPr>
      <w:hyperlink w:anchor="_Toc4881" w:history="1">
        <w:r>
          <w:rPr>
            <w:rFonts w:ascii="IRNazanin" w:hAnsi="IRNazanin" w:eastAsia="IRNazanin" w:cs="IRNazanin"/>
            <w:color w:val="111111"/>
            <w:sz w:val="22"/>
            <w:szCs w:val="22"/>
            <w:b w:val="0"/>
            <w:bCs w:val="0"/>
            <w:i w:val="0"/>
            <w:iCs w:val="0"/>
          </w:rPr>
          <w:t>سوره القمر آیه 55</w:t>
        </w:r>
        <w:r>
          <w:tab/>
        </w:r>
        <w:r>
          <w:fldChar w:fldCharType="begin"/>
        </w:r>
        <w:r>
          <w:instrText xml:space="preserve">PAGEREF 4881 \h</w:instrText>
        </w:r>
        <w:r>
          <w:fldChar w:fldCharType="end"/>
        </w:r>
      </w:hyperlink>
    </w:p>
    <w:p>
      <w:pPr>
        <w:tabs>
          <w:tab w:val="right" w:leader="dot" w:pos="9062"/>
        </w:tabs>
        <w:ind w:left="220"/>
      </w:pPr>
      <w:hyperlink w:anchor="_Toc4882" w:history="1">
        <w:r>
          <w:rPr>
            <w:rFonts w:ascii="IRNazanin" w:hAnsi="IRNazanin" w:eastAsia="IRNazanin" w:cs="IRNazanin"/>
            <w:color w:val="111111"/>
            <w:sz w:val="22"/>
            <w:szCs w:val="22"/>
            <w:b w:val="0"/>
            <w:bCs w:val="0"/>
            <w:i w:val="0"/>
            <w:iCs w:val="0"/>
          </w:rPr>
          <w:t>سوره الرحمن آیه 2</w:t>
        </w:r>
        <w:r>
          <w:tab/>
        </w:r>
        <w:r>
          <w:fldChar w:fldCharType="begin"/>
        </w:r>
        <w:r>
          <w:instrText xml:space="preserve">PAGEREF 4882 \h</w:instrText>
        </w:r>
        <w:r>
          <w:fldChar w:fldCharType="end"/>
        </w:r>
      </w:hyperlink>
    </w:p>
    <w:p>
      <w:pPr>
        <w:tabs>
          <w:tab w:val="right" w:leader="dot" w:pos="9062"/>
        </w:tabs>
        <w:ind w:left="220"/>
      </w:pPr>
      <w:hyperlink w:anchor="_Toc4883" w:history="1">
        <w:r>
          <w:rPr>
            <w:rFonts w:ascii="IRNazanin" w:hAnsi="IRNazanin" w:eastAsia="IRNazanin" w:cs="IRNazanin"/>
            <w:color w:val="111111"/>
            <w:sz w:val="22"/>
            <w:szCs w:val="22"/>
            <w:b w:val="0"/>
            <w:bCs w:val="0"/>
            <w:i w:val="0"/>
            <w:iCs w:val="0"/>
          </w:rPr>
          <w:t>سوره الرحمن آیه 3</w:t>
        </w:r>
        <w:r>
          <w:tab/>
        </w:r>
        <w:r>
          <w:fldChar w:fldCharType="begin"/>
        </w:r>
        <w:r>
          <w:instrText xml:space="preserve">PAGEREF 4883 \h</w:instrText>
        </w:r>
        <w:r>
          <w:fldChar w:fldCharType="end"/>
        </w:r>
      </w:hyperlink>
    </w:p>
    <w:p>
      <w:pPr>
        <w:tabs>
          <w:tab w:val="right" w:leader="dot" w:pos="9062"/>
        </w:tabs>
        <w:ind w:left="220"/>
      </w:pPr>
      <w:hyperlink w:anchor="_Toc4884" w:history="1">
        <w:r>
          <w:rPr>
            <w:rFonts w:ascii="IRNazanin" w:hAnsi="IRNazanin" w:eastAsia="IRNazanin" w:cs="IRNazanin"/>
            <w:color w:val="111111"/>
            <w:sz w:val="22"/>
            <w:szCs w:val="22"/>
            <w:b w:val="0"/>
            <w:bCs w:val="0"/>
            <w:i w:val="0"/>
            <w:iCs w:val="0"/>
          </w:rPr>
          <w:t>سوره الرحمن آیه 4</w:t>
        </w:r>
        <w:r>
          <w:tab/>
        </w:r>
        <w:r>
          <w:fldChar w:fldCharType="begin"/>
        </w:r>
        <w:r>
          <w:instrText xml:space="preserve">PAGEREF 4884 \h</w:instrText>
        </w:r>
        <w:r>
          <w:fldChar w:fldCharType="end"/>
        </w:r>
      </w:hyperlink>
    </w:p>
    <w:p>
      <w:pPr>
        <w:tabs>
          <w:tab w:val="right" w:leader="dot" w:pos="9062"/>
        </w:tabs>
        <w:ind w:left="220"/>
      </w:pPr>
      <w:hyperlink w:anchor="_Toc4885" w:history="1">
        <w:r>
          <w:rPr>
            <w:rFonts w:ascii="IRNazanin" w:hAnsi="IRNazanin" w:eastAsia="IRNazanin" w:cs="IRNazanin"/>
            <w:color w:val="111111"/>
            <w:sz w:val="22"/>
            <w:szCs w:val="22"/>
            <w:b w:val="0"/>
            <w:bCs w:val="0"/>
            <w:i w:val="0"/>
            <w:iCs w:val="0"/>
          </w:rPr>
          <w:t>سوره الرحمن آیه 5</w:t>
        </w:r>
        <w:r>
          <w:tab/>
        </w:r>
        <w:r>
          <w:fldChar w:fldCharType="begin"/>
        </w:r>
        <w:r>
          <w:instrText xml:space="preserve">PAGEREF 4885 \h</w:instrText>
        </w:r>
        <w:r>
          <w:fldChar w:fldCharType="end"/>
        </w:r>
      </w:hyperlink>
    </w:p>
    <w:p>
      <w:pPr>
        <w:tabs>
          <w:tab w:val="right" w:leader="dot" w:pos="9062"/>
        </w:tabs>
        <w:ind w:left="220"/>
      </w:pPr>
      <w:hyperlink w:anchor="_Toc4886" w:history="1">
        <w:r>
          <w:rPr>
            <w:rFonts w:ascii="IRNazanin" w:hAnsi="IRNazanin" w:eastAsia="IRNazanin" w:cs="IRNazanin"/>
            <w:color w:val="111111"/>
            <w:sz w:val="22"/>
            <w:szCs w:val="22"/>
            <w:b w:val="0"/>
            <w:bCs w:val="0"/>
            <w:i w:val="0"/>
            <w:iCs w:val="0"/>
          </w:rPr>
          <w:t>سوره الرحمن آیه 6</w:t>
        </w:r>
        <w:r>
          <w:tab/>
        </w:r>
        <w:r>
          <w:fldChar w:fldCharType="begin"/>
        </w:r>
        <w:r>
          <w:instrText xml:space="preserve">PAGEREF 4886 \h</w:instrText>
        </w:r>
        <w:r>
          <w:fldChar w:fldCharType="end"/>
        </w:r>
      </w:hyperlink>
    </w:p>
    <w:p>
      <w:pPr>
        <w:tabs>
          <w:tab w:val="right" w:leader="dot" w:pos="9062"/>
        </w:tabs>
        <w:ind w:left="220"/>
      </w:pPr>
      <w:hyperlink w:anchor="_Toc4887" w:history="1">
        <w:r>
          <w:rPr>
            <w:rFonts w:ascii="IRNazanin" w:hAnsi="IRNazanin" w:eastAsia="IRNazanin" w:cs="IRNazanin"/>
            <w:color w:val="111111"/>
            <w:sz w:val="22"/>
            <w:szCs w:val="22"/>
            <w:b w:val="0"/>
            <w:bCs w:val="0"/>
            <w:i w:val="0"/>
            <w:iCs w:val="0"/>
          </w:rPr>
          <w:t>سوره الرحمن آیه 7</w:t>
        </w:r>
        <w:r>
          <w:tab/>
        </w:r>
        <w:r>
          <w:fldChar w:fldCharType="begin"/>
        </w:r>
        <w:r>
          <w:instrText xml:space="preserve">PAGEREF 4887 \h</w:instrText>
        </w:r>
        <w:r>
          <w:fldChar w:fldCharType="end"/>
        </w:r>
      </w:hyperlink>
    </w:p>
    <w:p>
      <w:pPr>
        <w:tabs>
          <w:tab w:val="right" w:leader="dot" w:pos="9062"/>
        </w:tabs>
        <w:ind w:left="220"/>
      </w:pPr>
      <w:hyperlink w:anchor="_Toc4888" w:history="1">
        <w:r>
          <w:rPr>
            <w:rFonts w:ascii="IRNazanin" w:hAnsi="IRNazanin" w:eastAsia="IRNazanin" w:cs="IRNazanin"/>
            <w:color w:val="111111"/>
            <w:sz w:val="22"/>
            <w:szCs w:val="22"/>
            <w:b w:val="0"/>
            <w:bCs w:val="0"/>
            <w:i w:val="0"/>
            <w:iCs w:val="0"/>
          </w:rPr>
          <w:t>سوره الرحمن آیه 8</w:t>
        </w:r>
        <w:r>
          <w:tab/>
        </w:r>
        <w:r>
          <w:fldChar w:fldCharType="begin"/>
        </w:r>
        <w:r>
          <w:instrText xml:space="preserve">PAGEREF 4888 \h</w:instrText>
        </w:r>
        <w:r>
          <w:fldChar w:fldCharType="end"/>
        </w:r>
      </w:hyperlink>
    </w:p>
    <w:p>
      <w:pPr>
        <w:tabs>
          <w:tab w:val="right" w:leader="dot" w:pos="9062"/>
        </w:tabs>
        <w:ind w:left="220"/>
      </w:pPr>
      <w:hyperlink w:anchor="_Toc4889" w:history="1">
        <w:r>
          <w:rPr>
            <w:rFonts w:ascii="IRNazanin" w:hAnsi="IRNazanin" w:eastAsia="IRNazanin" w:cs="IRNazanin"/>
            <w:color w:val="111111"/>
            <w:sz w:val="22"/>
            <w:szCs w:val="22"/>
            <w:b w:val="0"/>
            <w:bCs w:val="0"/>
            <w:i w:val="0"/>
            <w:iCs w:val="0"/>
          </w:rPr>
          <w:t>سوره الرحمن آیه 9</w:t>
        </w:r>
        <w:r>
          <w:tab/>
        </w:r>
        <w:r>
          <w:fldChar w:fldCharType="begin"/>
        </w:r>
        <w:r>
          <w:instrText xml:space="preserve">PAGEREF 4889 \h</w:instrText>
        </w:r>
        <w:r>
          <w:fldChar w:fldCharType="end"/>
        </w:r>
      </w:hyperlink>
    </w:p>
    <w:p>
      <w:pPr>
        <w:tabs>
          <w:tab w:val="right" w:leader="dot" w:pos="9062"/>
        </w:tabs>
        <w:ind w:left="220"/>
      </w:pPr>
      <w:hyperlink w:anchor="_Toc4890" w:history="1">
        <w:r>
          <w:rPr>
            <w:rFonts w:ascii="IRNazanin" w:hAnsi="IRNazanin" w:eastAsia="IRNazanin" w:cs="IRNazanin"/>
            <w:color w:val="111111"/>
            <w:sz w:val="22"/>
            <w:szCs w:val="22"/>
            <w:b w:val="0"/>
            <w:bCs w:val="0"/>
            <w:i w:val="0"/>
            <w:iCs w:val="0"/>
          </w:rPr>
          <w:t>سوره الرحمن آیه 10</w:t>
        </w:r>
        <w:r>
          <w:tab/>
        </w:r>
        <w:r>
          <w:fldChar w:fldCharType="begin"/>
        </w:r>
        <w:r>
          <w:instrText xml:space="preserve">PAGEREF 4890 \h</w:instrText>
        </w:r>
        <w:r>
          <w:fldChar w:fldCharType="end"/>
        </w:r>
      </w:hyperlink>
    </w:p>
    <w:p>
      <w:pPr>
        <w:tabs>
          <w:tab w:val="right" w:leader="dot" w:pos="9062"/>
        </w:tabs>
        <w:ind w:left="220"/>
      </w:pPr>
      <w:hyperlink w:anchor="_Toc4891" w:history="1">
        <w:r>
          <w:rPr>
            <w:rFonts w:ascii="IRNazanin" w:hAnsi="IRNazanin" w:eastAsia="IRNazanin" w:cs="IRNazanin"/>
            <w:color w:val="111111"/>
            <w:sz w:val="22"/>
            <w:szCs w:val="22"/>
            <w:b w:val="0"/>
            <w:bCs w:val="0"/>
            <w:i w:val="0"/>
            <w:iCs w:val="0"/>
          </w:rPr>
          <w:t>سوره الرحمن آیه 11</w:t>
        </w:r>
        <w:r>
          <w:tab/>
        </w:r>
        <w:r>
          <w:fldChar w:fldCharType="begin"/>
        </w:r>
        <w:r>
          <w:instrText xml:space="preserve">PAGEREF 4891 \h</w:instrText>
        </w:r>
        <w:r>
          <w:fldChar w:fldCharType="end"/>
        </w:r>
      </w:hyperlink>
    </w:p>
    <w:p>
      <w:pPr>
        <w:tabs>
          <w:tab w:val="right" w:leader="dot" w:pos="9062"/>
        </w:tabs>
        <w:ind w:left="220"/>
      </w:pPr>
      <w:hyperlink w:anchor="_Toc4892" w:history="1">
        <w:r>
          <w:rPr>
            <w:rFonts w:ascii="IRNazanin" w:hAnsi="IRNazanin" w:eastAsia="IRNazanin" w:cs="IRNazanin"/>
            <w:color w:val="111111"/>
            <w:sz w:val="22"/>
            <w:szCs w:val="22"/>
            <w:b w:val="0"/>
            <w:bCs w:val="0"/>
            <w:i w:val="0"/>
            <w:iCs w:val="0"/>
          </w:rPr>
          <w:t>سوره الرحمن آیه 12</w:t>
        </w:r>
        <w:r>
          <w:tab/>
        </w:r>
        <w:r>
          <w:fldChar w:fldCharType="begin"/>
        </w:r>
        <w:r>
          <w:instrText xml:space="preserve">PAGEREF 4892 \h</w:instrText>
        </w:r>
        <w:r>
          <w:fldChar w:fldCharType="end"/>
        </w:r>
      </w:hyperlink>
    </w:p>
    <w:p>
      <w:pPr>
        <w:tabs>
          <w:tab w:val="right" w:leader="dot" w:pos="9062"/>
        </w:tabs>
        <w:ind w:left="220"/>
      </w:pPr>
      <w:hyperlink w:anchor="_Toc4893" w:history="1">
        <w:r>
          <w:rPr>
            <w:rFonts w:ascii="IRNazanin" w:hAnsi="IRNazanin" w:eastAsia="IRNazanin" w:cs="IRNazanin"/>
            <w:color w:val="111111"/>
            <w:sz w:val="22"/>
            <w:szCs w:val="22"/>
            <w:b w:val="0"/>
            <w:bCs w:val="0"/>
            <w:i w:val="0"/>
            <w:iCs w:val="0"/>
          </w:rPr>
          <w:t>سوره الرحمن آیه 13</w:t>
        </w:r>
        <w:r>
          <w:tab/>
        </w:r>
        <w:r>
          <w:fldChar w:fldCharType="begin"/>
        </w:r>
        <w:r>
          <w:instrText xml:space="preserve">PAGEREF 4893 \h</w:instrText>
        </w:r>
        <w:r>
          <w:fldChar w:fldCharType="end"/>
        </w:r>
      </w:hyperlink>
    </w:p>
    <w:p>
      <w:pPr>
        <w:tabs>
          <w:tab w:val="right" w:leader="dot" w:pos="9062"/>
        </w:tabs>
        <w:ind w:left="220"/>
      </w:pPr>
      <w:hyperlink w:anchor="_Toc4894" w:history="1">
        <w:r>
          <w:rPr>
            <w:rFonts w:ascii="IRNazanin" w:hAnsi="IRNazanin" w:eastAsia="IRNazanin" w:cs="IRNazanin"/>
            <w:color w:val="111111"/>
            <w:sz w:val="22"/>
            <w:szCs w:val="22"/>
            <w:b w:val="0"/>
            <w:bCs w:val="0"/>
            <w:i w:val="0"/>
            <w:iCs w:val="0"/>
          </w:rPr>
          <w:t>سوره الرحمن آیه 14</w:t>
        </w:r>
        <w:r>
          <w:tab/>
        </w:r>
        <w:r>
          <w:fldChar w:fldCharType="begin"/>
        </w:r>
        <w:r>
          <w:instrText xml:space="preserve">PAGEREF 4894 \h</w:instrText>
        </w:r>
        <w:r>
          <w:fldChar w:fldCharType="end"/>
        </w:r>
      </w:hyperlink>
    </w:p>
    <w:p>
      <w:pPr>
        <w:tabs>
          <w:tab w:val="right" w:leader="dot" w:pos="9062"/>
        </w:tabs>
        <w:ind w:left="220"/>
      </w:pPr>
      <w:hyperlink w:anchor="_Toc4895" w:history="1">
        <w:r>
          <w:rPr>
            <w:rFonts w:ascii="IRNazanin" w:hAnsi="IRNazanin" w:eastAsia="IRNazanin" w:cs="IRNazanin"/>
            <w:color w:val="111111"/>
            <w:sz w:val="22"/>
            <w:szCs w:val="22"/>
            <w:b w:val="0"/>
            <w:bCs w:val="0"/>
            <w:i w:val="0"/>
            <w:iCs w:val="0"/>
          </w:rPr>
          <w:t>سوره الرحمن آیه 15</w:t>
        </w:r>
        <w:r>
          <w:tab/>
        </w:r>
        <w:r>
          <w:fldChar w:fldCharType="begin"/>
        </w:r>
        <w:r>
          <w:instrText xml:space="preserve">PAGEREF 4895 \h</w:instrText>
        </w:r>
        <w:r>
          <w:fldChar w:fldCharType="end"/>
        </w:r>
      </w:hyperlink>
    </w:p>
    <w:p>
      <w:pPr>
        <w:tabs>
          <w:tab w:val="right" w:leader="dot" w:pos="9062"/>
        </w:tabs>
        <w:ind w:left="220"/>
      </w:pPr>
      <w:hyperlink w:anchor="_Toc4896" w:history="1">
        <w:r>
          <w:rPr>
            <w:rFonts w:ascii="IRNazanin" w:hAnsi="IRNazanin" w:eastAsia="IRNazanin" w:cs="IRNazanin"/>
            <w:color w:val="111111"/>
            <w:sz w:val="22"/>
            <w:szCs w:val="22"/>
            <w:b w:val="0"/>
            <w:bCs w:val="0"/>
            <w:i w:val="0"/>
            <w:iCs w:val="0"/>
          </w:rPr>
          <w:t>سوره الرحمن آیه 16</w:t>
        </w:r>
        <w:r>
          <w:tab/>
        </w:r>
        <w:r>
          <w:fldChar w:fldCharType="begin"/>
        </w:r>
        <w:r>
          <w:instrText xml:space="preserve">PAGEREF 4896 \h</w:instrText>
        </w:r>
        <w:r>
          <w:fldChar w:fldCharType="end"/>
        </w:r>
      </w:hyperlink>
    </w:p>
    <w:p>
      <w:pPr>
        <w:tabs>
          <w:tab w:val="right" w:leader="dot" w:pos="9062"/>
        </w:tabs>
        <w:ind w:left="220"/>
      </w:pPr>
      <w:hyperlink w:anchor="_Toc4897" w:history="1">
        <w:r>
          <w:rPr>
            <w:rFonts w:ascii="IRNazanin" w:hAnsi="IRNazanin" w:eastAsia="IRNazanin" w:cs="IRNazanin"/>
            <w:color w:val="111111"/>
            <w:sz w:val="22"/>
            <w:szCs w:val="22"/>
            <w:b w:val="0"/>
            <w:bCs w:val="0"/>
            <w:i w:val="0"/>
            <w:iCs w:val="0"/>
          </w:rPr>
          <w:t>سوره الرحمن آیه 17</w:t>
        </w:r>
        <w:r>
          <w:tab/>
        </w:r>
        <w:r>
          <w:fldChar w:fldCharType="begin"/>
        </w:r>
        <w:r>
          <w:instrText xml:space="preserve">PAGEREF 4897 \h</w:instrText>
        </w:r>
        <w:r>
          <w:fldChar w:fldCharType="end"/>
        </w:r>
      </w:hyperlink>
    </w:p>
    <w:p>
      <w:pPr>
        <w:tabs>
          <w:tab w:val="right" w:leader="dot" w:pos="9062"/>
        </w:tabs>
        <w:ind w:left="220"/>
      </w:pPr>
      <w:hyperlink w:anchor="_Toc4898" w:history="1">
        <w:r>
          <w:rPr>
            <w:rFonts w:ascii="IRNazanin" w:hAnsi="IRNazanin" w:eastAsia="IRNazanin" w:cs="IRNazanin"/>
            <w:color w:val="111111"/>
            <w:sz w:val="22"/>
            <w:szCs w:val="22"/>
            <w:b w:val="0"/>
            <w:bCs w:val="0"/>
            <w:i w:val="0"/>
            <w:iCs w:val="0"/>
          </w:rPr>
          <w:t>سوره الرحمن آیه 18</w:t>
        </w:r>
        <w:r>
          <w:tab/>
        </w:r>
        <w:r>
          <w:fldChar w:fldCharType="begin"/>
        </w:r>
        <w:r>
          <w:instrText xml:space="preserve">PAGEREF 4898 \h</w:instrText>
        </w:r>
        <w:r>
          <w:fldChar w:fldCharType="end"/>
        </w:r>
      </w:hyperlink>
    </w:p>
    <w:p>
      <w:pPr>
        <w:tabs>
          <w:tab w:val="right" w:leader="dot" w:pos="9062"/>
        </w:tabs>
        <w:ind w:left="220"/>
      </w:pPr>
      <w:hyperlink w:anchor="_Toc4899" w:history="1">
        <w:r>
          <w:rPr>
            <w:rFonts w:ascii="IRNazanin" w:hAnsi="IRNazanin" w:eastAsia="IRNazanin" w:cs="IRNazanin"/>
            <w:color w:val="111111"/>
            <w:sz w:val="22"/>
            <w:szCs w:val="22"/>
            <w:b w:val="0"/>
            <w:bCs w:val="0"/>
            <w:i w:val="0"/>
            <w:iCs w:val="0"/>
          </w:rPr>
          <w:t>سوره الرحمن آیه 19</w:t>
        </w:r>
        <w:r>
          <w:tab/>
        </w:r>
        <w:r>
          <w:fldChar w:fldCharType="begin"/>
        </w:r>
        <w:r>
          <w:instrText xml:space="preserve">PAGEREF 4899 \h</w:instrText>
        </w:r>
        <w:r>
          <w:fldChar w:fldCharType="end"/>
        </w:r>
      </w:hyperlink>
    </w:p>
    <w:p>
      <w:pPr>
        <w:tabs>
          <w:tab w:val="right" w:leader="dot" w:pos="9062"/>
        </w:tabs>
        <w:ind w:left="220"/>
      </w:pPr>
      <w:hyperlink w:anchor="_Toc4900" w:history="1">
        <w:r>
          <w:rPr>
            <w:rFonts w:ascii="IRNazanin" w:hAnsi="IRNazanin" w:eastAsia="IRNazanin" w:cs="IRNazanin"/>
            <w:color w:val="111111"/>
            <w:sz w:val="22"/>
            <w:szCs w:val="22"/>
            <w:b w:val="0"/>
            <w:bCs w:val="0"/>
            <w:i w:val="0"/>
            <w:iCs w:val="0"/>
          </w:rPr>
          <w:t>سوره الرحمن آیه 20</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سوره الرحمن آیه 21</w:t>
        </w:r>
        <w:r>
          <w:tab/>
        </w:r>
        <w:r>
          <w:fldChar w:fldCharType="begin"/>
        </w:r>
        <w:r>
          <w:instrText xml:space="preserve">PAGEREF 4901 \h</w:instrText>
        </w:r>
        <w:r>
          <w:fldChar w:fldCharType="end"/>
        </w:r>
      </w:hyperlink>
    </w:p>
    <w:p>
      <w:pPr>
        <w:tabs>
          <w:tab w:val="right" w:leader="dot" w:pos="9062"/>
        </w:tabs>
        <w:ind w:left="220"/>
      </w:pPr>
      <w:hyperlink w:anchor="_Toc4902" w:history="1">
        <w:r>
          <w:rPr>
            <w:rFonts w:ascii="IRNazanin" w:hAnsi="IRNazanin" w:eastAsia="IRNazanin" w:cs="IRNazanin"/>
            <w:color w:val="111111"/>
            <w:sz w:val="22"/>
            <w:szCs w:val="22"/>
            <w:b w:val="0"/>
            <w:bCs w:val="0"/>
            <w:i w:val="0"/>
            <w:iCs w:val="0"/>
          </w:rPr>
          <w:t>سوره الرحمن آیه 22</w:t>
        </w:r>
        <w:r>
          <w:tab/>
        </w:r>
        <w:r>
          <w:fldChar w:fldCharType="begin"/>
        </w:r>
        <w:r>
          <w:instrText xml:space="preserve">PAGEREF 4902 \h</w:instrText>
        </w:r>
        <w:r>
          <w:fldChar w:fldCharType="end"/>
        </w:r>
      </w:hyperlink>
    </w:p>
    <w:p>
      <w:pPr>
        <w:tabs>
          <w:tab w:val="right" w:leader="dot" w:pos="9062"/>
        </w:tabs>
        <w:ind w:left="220"/>
      </w:pPr>
      <w:hyperlink w:anchor="_Toc4903" w:history="1">
        <w:r>
          <w:rPr>
            <w:rFonts w:ascii="IRNazanin" w:hAnsi="IRNazanin" w:eastAsia="IRNazanin" w:cs="IRNazanin"/>
            <w:color w:val="111111"/>
            <w:sz w:val="22"/>
            <w:szCs w:val="22"/>
            <w:b w:val="0"/>
            <w:bCs w:val="0"/>
            <w:i w:val="0"/>
            <w:iCs w:val="0"/>
          </w:rPr>
          <w:t>سوره الرحمن آیه 23</w:t>
        </w:r>
        <w:r>
          <w:tab/>
        </w:r>
        <w:r>
          <w:fldChar w:fldCharType="begin"/>
        </w:r>
        <w:r>
          <w:instrText xml:space="preserve">PAGEREF 4903 \h</w:instrText>
        </w:r>
        <w:r>
          <w:fldChar w:fldCharType="end"/>
        </w:r>
      </w:hyperlink>
    </w:p>
    <w:p>
      <w:pPr>
        <w:tabs>
          <w:tab w:val="right" w:leader="dot" w:pos="9062"/>
        </w:tabs>
        <w:ind w:left="220"/>
      </w:pPr>
      <w:hyperlink w:anchor="_Toc4904" w:history="1">
        <w:r>
          <w:rPr>
            <w:rFonts w:ascii="IRNazanin" w:hAnsi="IRNazanin" w:eastAsia="IRNazanin" w:cs="IRNazanin"/>
            <w:color w:val="111111"/>
            <w:sz w:val="22"/>
            <w:szCs w:val="22"/>
            <w:b w:val="0"/>
            <w:bCs w:val="0"/>
            <w:i w:val="0"/>
            <w:iCs w:val="0"/>
          </w:rPr>
          <w:t>سوره الرحمن آیه 24</w:t>
        </w:r>
        <w:r>
          <w:tab/>
        </w:r>
        <w:r>
          <w:fldChar w:fldCharType="begin"/>
        </w:r>
        <w:r>
          <w:instrText xml:space="preserve">PAGEREF 4904 \h</w:instrText>
        </w:r>
        <w:r>
          <w:fldChar w:fldCharType="end"/>
        </w:r>
      </w:hyperlink>
    </w:p>
    <w:p>
      <w:pPr>
        <w:tabs>
          <w:tab w:val="right" w:leader="dot" w:pos="9062"/>
        </w:tabs>
        <w:ind w:left="220"/>
      </w:pPr>
      <w:hyperlink w:anchor="_Toc4905" w:history="1">
        <w:r>
          <w:rPr>
            <w:rFonts w:ascii="IRNazanin" w:hAnsi="IRNazanin" w:eastAsia="IRNazanin" w:cs="IRNazanin"/>
            <w:color w:val="111111"/>
            <w:sz w:val="22"/>
            <w:szCs w:val="22"/>
            <w:b w:val="0"/>
            <w:bCs w:val="0"/>
            <w:i w:val="0"/>
            <w:iCs w:val="0"/>
          </w:rPr>
          <w:t>سوره الرحمن آیه 25</w:t>
        </w:r>
        <w:r>
          <w:tab/>
        </w:r>
        <w:r>
          <w:fldChar w:fldCharType="begin"/>
        </w:r>
        <w:r>
          <w:instrText xml:space="preserve">PAGEREF 4905 \h</w:instrText>
        </w:r>
        <w:r>
          <w:fldChar w:fldCharType="end"/>
        </w:r>
      </w:hyperlink>
    </w:p>
    <w:p>
      <w:pPr>
        <w:tabs>
          <w:tab w:val="right" w:leader="dot" w:pos="9062"/>
        </w:tabs>
        <w:ind w:left="220"/>
      </w:pPr>
      <w:hyperlink w:anchor="_Toc4906" w:history="1">
        <w:r>
          <w:rPr>
            <w:rFonts w:ascii="IRNazanin" w:hAnsi="IRNazanin" w:eastAsia="IRNazanin" w:cs="IRNazanin"/>
            <w:color w:val="111111"/>
            <w:sz w:val="22"/>
            <w:szCs w:val="22"/>
            <w:b w:val="0"/>
            <w:bCs w:val="0"/>
            <w:i w:val="0"/>
            <w:iCs w:val="0"/>
          </w:rPr>
          <w:t>سوره الرحمن آیه 26</w:t>
        </w:r>
        <w:r>
          <w:tab/>
        </w:r>
        <w:r>
          <w:fldChar w:fldCharType="begin"/>
        </w:r>
        <w:r>
          <w:instrText xml:space="preserve">PAGEREF 4906 \h</w:instrText>
        </w:r>
        <w:r>
          <w:fldChar w:fldCharType="end"/>
        </w:r>
      </w:hyperlink>
    </w:p>
    <w:p>
      <w:pPr>
        <w:tabs>
          <w:tab w:val="right" w:leader="dot" w:pos="9062"/>
        </w:tabs>
        <w:ind w:left="220"/>
      </w:pPr>
      <w:hyperlink w:anchor="_Toc4907" w:history="1">
        <w:r>
          <w:rPr>
            <w:rFonts w:ascii="IRNazanin" w:hAnsi="IRNazanin" w:eastAsia="IRNazanin" w:cs="IRNazanin"/>
            <w:color w:val="111111"/>
            <w:sz w:val="22"/>
            <w:szCs w:val="22"/>
            <w:b w:val="0"/>
            <w:bCs w:val="0"/>
            <w:i w:val="0"/>
            <w:iCs w:val="0"/>
          </w:rPr>
          <w:t>سوره الرحمن آیه 27</w:t>
        </w:r>
        <w:r>
          <w:tab/>
        </w:r>
        <w:r>
          <w:fldChar w:fldCharType="begin"/>
        </w:r>
        <w:r>
          <w:instrText xml:space="preserve">PAGEREF 4907 \h</w:instrText>
        </w:r>
        <w:r>
          <w:fldChar w:fldCharType="end"/>
        </w:r>
      </w:hyperlink>
    </w:p>
    <w:p>
      <w:pPr>
        <w:tabs>
          <w:tab w:val="right" w:leader="dot" w:pos="9062"/>
        </w:tabs>
        <w:ind w:left="220"/>
      </w:pPr>
      <w:hyperlink w:anchor="_Toc4908" w:history="1">
        <w:r>
          <w:rPr>
            <w:rFonts w:ascii="IRNazanin" w:hAnsi="IRNazanin" w:eastAsia="IRNazanin" w:cs="IRNazanin"/>
            <w:color w:val="111111"/>
            <w:sz w:val="22"/>
            <w:szCs w:val="22"/>
            <w:b w:val="0"/>
            <w:bCs w:val="0"/>
            <w:i w:val="0"/>
            <w:iCs w:val="0"/>
          </w:rPr>
          <w:t>سوره الرحمن آیه 28</w:t>
        </w:r>
        <w:r>
          <w:tab/>
        </w:r>
        <w:r>
          <w:fldChar w:fldCharType="begin"/>
        </w:r>
        <w:r>
          <w:instrText xml:space="preserve">PAGEREF 4908 \h</w:instrText>
        </w:r>
        <w:r>
          <w:fldChar w:fldCharType="end"/>
        </w:r>
      </w:hyperlink>
    </w:p>
    <w:p>
      <w:pPr>
        <w:tabs>
          <w:tab w:val="right" w:leader="dot" w:pos="9062"/>
        </w:tabs>
        <w:ind w:left="220"/>
      </w:pPr>
      <w:hyperlink w:anchor="_Toc4909" w:history="1">
        <w:r>
          <w:rPr>
            <w:rFonts w:ascii="IRNazanin" w:hAnsi="IRNazanin" w:eastAsia="IRNazanin" w:cs="IRNazanin"/>
            <w:color w:val="111111"/>
            <w:sz w:val="22"/>
            <w:szCs w:val="22"/>
            <w:b w:val="0"/>
            <w:bCs w:val="0"/>
            <w:i w:val="0"/>
            <w:iCs w:val="0"/>
          </w:rPr>
          <w:t>سوره الرحمن آیه 29</w:t>
        </w:r>
        <w:r>
          <w:tab/>
        </w:r>
        <w:r>
          <w:fldChar w:fldCharType="begin"/>
        </w:r>
        <w:r>
          <w:instrText xml:space="preserve">PAGEREF 4909 \h</w:instrText>
        </w:r>
        <w:r>
          <w:fldChar w:fldCharType="end"/>
        </w:r>
      </w:hyperlink>
    </w:p>
    <w:p>
      <w:pPr>
        <w:tabs>
          <w:tab w:val="right" w:leader="dot" w:pos="9062"/>
        </w:tabs>
        <w:ind w:left="220"/>
      </w:pPr>
      <w:hyperlink w:anchor="_Toc4910" w:history="1">
        <w:r>
          <w:rPr>
            <w:rFonts w:ascii="IRNazanin" w:hAnsi="IRNazanin" w:eastAsia="IRNazanin" w:cs="IRNazanin"/>
            <w:color w:val="111111"/>
            <w:sz w:val="22"/>
            <w:szCs w:val="22"/>
            <w:b w:val="0"/>
            <w:bCs w:val="0"/>
            <w:i w:val="0"/>
            <w:iCs w:val="0"/>
          </w:rPr>
          <w:t>سوره الرحمن آیه 30</w:t>
        </w:r>
        <w:r>
          <w:tab/>
        </w:r>
        <w:r>
          <w:fldChar w:fldCharType="begin"/>
        </w:r>
        <w:r>
          <w:instrText xml:space="preserve">PAGEREF 4910 \h</w:instrText>
        </w:r>
        <w:r>
          <w:fldChar w:fldCharType="end"/>
        </w:r>
      </w:hyperlink>
    </w:p>
    <w:p>
      <w:pPr>
        <w:tabs>
          <w:tab w:val="right" w:leader="dot" w:pos="9062"/>
        </w:tabs>
        <w:ind w:left="220"/>
      </w:pPr>
      <w:hyperlink w:anchor="_Toc4911" w:history="1">
        <w:r>
          <w:rPr>
            <w:rFonts w:ascii="IRNazanin" w:hAnsi="IRNazanin" w:eastAsia="IRNazanin" w:cs="IRNazanin"/>
            <w:color w:val="111111"/>
            <w:sz w:val="22"/>
            <w:szCs w:val="22"/>
            <w:b w:val="0"/>
            <w:bCs w:val="0"/>
            <w:i w:val="0"/>
            <w:iCs w:val="0"/>
          </w:rPr>
          <w:t>سوره الرحمن آیه 31</w:t>
        </w:r>
        <w:r>
          <w:tab/>
        </w:r>
        <w:r>
          <w:fldChar w:fldCharType="begin"/>
        </w:r>
        <w:r>
          <w:instrText xml:space="preserve">PAGEREF 4911 \h</w:instrText>
        </w:r>
        <w:r>
          <w:fldChar w:fldCharType="end"/>
        </w:r>
      </w:hyperlink>
    </w:p>
    <w:p>
      <w:pPr>
        <w:tabs>
          <w:tab w:val="right" w:leader="dot" w:pos="9062"/>
        </w:tabs>
        <w:ind w:left="220"/>
      </w:pPr>
      <w:hyperlink w:anchor="_Toc4912" w:history="1">
        <w:r>
          <w:rPr>
            <w:rFonts w:ascii="IRNazanin" w:hAnsi="IRNazanin" w:eastAsia="IRNazanin" w:cs="IRNazanin"/>
            <w:color w:val="111111"/>
            <w:sz w:val="22"/>
            <w:szCs w:val="22"/>
            <w:b w:val="0"/>
            <w:bCs w:val="0"/>
            <w:i w:val="0"/>
            <w:iCs w:val="0"/>
          </w:rPr>
          <w:t>سوره الرحمن آیه 32</w:t>
        </w:r>
        <w:r>
          <w:tab/>
        </w:r>
        <w:r>
          <w:fldChar w:fldCharType="begin"/>
        </w:r>
        <w:r>
          <w:instrText xml:space="preserve">PAGEREF 4912 \h</w:instrText>
        </w:r>
        <w:r>
          <w:fldChar w:fldCharType="end"/>
        </w:r>
      </w:hyperlink>
    </w:p>
    <w:p>
      <w:pPr>
        <w:tabs>
          <w:tab w:val="right" w:leader="dot" w:pos="9062"/>
        </w:tabs>
        <w:ind w:left="220"/>
      </w:pPr>
      <w:hyperlink w:anchor="_Toc4913" w:history="1">
        <w:r>
          <w:rPr>
            <w:rFonts w:ascii="IRNazanin" w:hAnsi="IRNazanin" w:eastAsia="IRNazanin" w:cs="IRNazanin"/>
            <w:color w:val="111111"/>
            <w:sz w:val="22"/>
            <w:szCs w:val="22"/>
            <w:b w:val="0"/>
            <w:bCs w:val="0"/>
            <w:i w:val="0"/>
            <w:iCs w:val="0"/>
          </w:rPr>
          <w:t>سوره الرحمن آیه 33</w:t>
        </w:r>
        <w:r>
          <w:tab/>
        </w:r>
        <w:r>
          <w:fldChar w:fldCharType="begin"/>
        </w:r>
        <w:r>
          <w:instrText xml:space="preserve">PAGEREF 4913 \h</w:instrText>
        </w:r>
        <w:r>
          <w:fldChar w:fldCharType="end"/>
        </w:r>
      </w:hyperlink>
    </w:p>
    <w:p>
      <w:pPr>
        <w:tabs>
          <w:tab w:val="right" w:leader="dot" w:pos="9062"/>
        </w:tabs>
        <w:ind w:left="220"/>
      </w:pPr>
      <w:hyperlink w:anchor="_Toc4914" w:history="1">
        <w:r>
          <w:rPr>
            <w:rFonts w:ascii="IRNazanin" w:hAnsi="IRNazanin" w:eastAsia="IRNazanin" w:cs="IRNazanin"/>
            <w:color w:val="111111"/>
            <w:sz w:val="22"/>
            <w:szCs w:val="22"/>
            <w:b w:val="0"/>
            <w:bCs w:val="0"/>
            <w:i w:val="0"/>
            <w:iCs w:val="0"/>
          </w:rPr>
          <w:t>سوره الرحمن آیه 34</w:t>
        </w:r>
        <w:r>
          <w:tab/>
        </w:r>
        <w:r>
          <w:fldChar w:fldCharType="begin"/>
        </w:r>
        <w:r>
          <w:instrText xml:space="preserve">PAGEREF 4914 \h</w:instrText>
        </w:r>
        <w:r>
          <w:fldChar w:fldCharType="end"/>
        </w:r>
      </w:hyperlink>
    </w:p>
    <w:p>
      <w:pPr>
        <w:tabs>
          <w:tab w:val="right" w:leader="dot" w:pos="9062"/>
        </w:tabs>
        <w:ind w:left="220"/>
      </w:pPr>
      <w:hyperlink w:anchor="_Toc4915" w:history="1">
        <w:r>
          <w:rPr>
            <w:rFonts w:ascii="IRNazanin" w:hAnsi="IRNazanin" w:eastAsia="IRNazanin" w:cs="IRNazanin"/>
            <w:color w:val="111111"/>
            <w:sz w:val="22"/>
            <w:szCs w:val="22"/>
            <w:b w:val="0"/>
            <w:bCs w:val="0"/>
            <w:i w:val="0"/>
            <w:iCs w:val="0"/>
          </w:rPr>
          <w:t>سوره الرحمن آیه 35</w:t>
        </w:r>
        <w:r>
          <w:tab/>
        </w:r>
        <w:r>
          <w:fldChar w:fldCharType="begin"/>
        </w:r>
        <w:r>
          <w:instrText xml:space="preserve">PAGEREF 4915 \h</w:instrText>
        </w:r>
        <w:r>
          <w:fldChar w:fldCharType="end"/>
        </w:r>
      </w:hyperlink>
    </w:p>
    <w:p>
      <w:pPr>
        <w:tabs>
          <w:tab w:val="right" w:leader="dot" w:pos="9062"/>
        </w:tabs>
        <w:ind w:left="220"/>
      </w:pPr>
      <w:hyperlink w:anchor="_Toc4916" w:history="1">
        <w:r>
          <w:rPr>
            <w:rFonts w:ascii="IRNazanin" w:hAnsi="IRNazanin" w:eastAsia="IRNazanin" w:cs="IRNazanin"/>
            <w:color w:val="111111"/>
            <w:sz w:val="22"/>
            <w:szCs w:val="22"/>
            <w:b w:val="0"/>
            <w:bCs w:val="0"/>
            <w:i w:val="0"/>
            <w:iCs w:val="0"/>
          </w:rPr>
          <w:t>سوره الرحمن آیه 36</w:t>
        </w:r>
        <w:r>
          <w:tab/>
        </w:r>
        <w:r>
          <w:fldChar w:fldCharType="begin"/>
        </w:r>
        <w:r>
          <w:instrText xml:space="preserve">PAGEREF 4916 \h</w:instrText>
        </w:r>
        <w:r>
          <w:fldChar w:fldCharType="end"/>
        </w:r>
      </w:hyperlink>
    </w:p>
    <w:p>
      <w:pPr>
        <w:tabs>
          <w:tab w:val="right" w:leader="dot" w:pos="9062"/>
        </w:tabs>
        <w:ind w:left="220"/>
      </w:pPr>
      <w:hyperlink w:anchor="_Toc4917" w:history="1">
        <w:r>
          <w:rPr>
            <w:rFonts w:ascii="IRNazanin" w:hAnsi="IRNazanin" w:eastAsia="IRNazanin" w:cs="IRNazanin"/>
            <w:color w:val="111111"/>
            <w:sz w:val="22"/>
            <w:szCs w:val="22"/>
            <w:b w:val="0"/>
            <w:bCs w:val="0"/>
            <w:i w:val="0"/>
            <w:iCs w:val="0"/>
          </w:rPr>
          <w:t>سوره الرحمن آیه 37</w:t>
        </w:r>
        <w:r>
          <w:tab/>
        </w:r>
        <w:r>
          <w:fldChar w:fldCharType="begin"/>
        </w:r>
        <w:r>
          <w:instrText xml:space="preserve">PAGEREF 4917 \h</w:instrText>
        </w:r>
        <w:r>
          <w:fldChar w:fldCharType="end"/>
        </w:r>
      </w:hyperlink>
    </w:p>
    <w:p>
      <w:pPr>
        <w:tabs>
          <w:tab w:val="right" w:leader="dot" w:pos="9062"/>
        </w:tabs>
        <w:ind w:left="220"/>
      </w:pPr>
      <w:hyperlink w:anchor="_Toc4918" w:history="1">
        <w:r>
          <w:rPr>
            <w:rFonts w:ascii="IRNazanin" w:hAnsi="IRNazanin" w:eastAsia="IRNazanin" w:cs="IRNazanin"/>
            <w:color w:val="111111"/>
            <w:sz w:val="22"/>
            <w:szCs w:val="22"/>
            <w:b w:val="0"/>
            <w:bCs w:val="0"/>
            <w:i w:val="0"/>
            <w:iCs w:val="0"/>
          </w:rPr>
          <w:t>سوره الرحمن آیه 38</w:t>
        </w:r>
        <w:r>
          <w:tab/>
        </w:r>
        <w:r>
          <w:fldChar w:fldCharType="begin"/>
        </w:r>
        <w:r>
          <w:instrText xml:space="preserve">PAGEREF 4918 \h</w:instrText>
        </w:r>
        <w:r>
          <w:fldChar w:fldCharType="end"/>
        </w:r>
      </w:hyperlink>
    </w:p>
    <w:p>
      <w:pPr>
        <w:tabs>
          <w:tab w:val="right" w:leader="dot" w:pos="9062"/>
        </w:tabs>
        <w:ind w:left="220"/>
      </w:pPr>
      <w:hyperlink w:anchor="_Toc4919" w:history="1">
        <w:r>
          <w:rPr>
            <w:rFonts w:ascii="IRNazanin" w:hAnsi="IRNazanin" w:eastAsia="IRNazanin" w:cs="IRNazanin"/>
            <w:color w:val="111111"/>
            <w:sz w:val="22"/>
            <w:szCs w:val="22"/>
            <w:b w:val="0"/>
            <w:bCs w:val="0"/>
            <w:i w:val="0"/>
            <w:iCs w:val="0"/>
          </w:rPr>
          <w:t>سوره الرحمن آیه 39</w:t>
        </w:r>
        <w:r>
          <w:tab/>
        </w:r>
        <w:r>
          <w:fldChar w:fldCharType="begin"/>
        </w:r>
        <w:r>
          <w:instrText xml:space="preserve">PAGEREF 4919 \h</w:instrText>
        </w:r>
        <w:r>
          <w:fldChar w:fldCharType="end"/>
        </w:r>
      </w:hyperlink>
    </w:p>
    <w:p>
      <w:pPr>
        <w:tabs>
          <w:tab w:val="right" w:leader="dot" w:pos="9062"/>
        </w:tabs>
        <w:ind w:left="220"/>
      </w:pPr>
      <w:hyperlink w:anchor="_Toc4920" w:history="1">
        <w:r>
          <w:rPr>
            <w:rFonts w:ascii="IRNazanin" w:hAnsi="IRNazanin" w:eastAsia="IRNazanin" w:cs="IRNazanin"/>
            <w:color w:val="111111"/>
            <w:sz w:val="22"/>
            <w:szCs w:val="22"/>
            <w:b w:val="0"/>
            <w:bCs w:val="0"/>
            <w:i w:val="0"/>
            <w:iCs w:val="0"/>
          </w:rPr>
          <w:t>سوره الرحمن آیه 40</w:t>
        </w:r>
        <w:r>
          <w:tab/>
        </w:r>
        <w:r>
          <w:fldChar w:fldCharType="begin"/>
        </w:r>
        <w:r>
          <w:instrText xml:space="preserve">PAGEREF 4920 \h</w:instrText>
        </w:r>
        <w:r>
          <w:fldChar w:fldCharType="end"/>
        </w:r>
      </w:hyperlink>
    </w:p>
    <w:p>
      <w:pPr>
        <w:tabs>
          <w:tab w:val="right" w:leader="dot" w:pos="9062"/>
        </w:tabs>
        <w:ind w:left="220"/>
      </w:pPr>
      <w:hyperlink w:anchor="_Toc4921" w:history="1">
        <w:r>
          <w:rPr>
            <w:rFonts w:ascii="IRNazanin" w:hAnsi="IRNazanin" w:eastAsia="IRNazanin" w:cs="IRNazanin"/>
            <w:color w:val="111111"/>
            <w:sz w:val="22"/>
            <w:szCs w:val="22"/>
            <w:b w:val="0"/>
            <w:bCs w:val="0"/>
            <w:i w:val="0"/>
            <w:iCs w:val="0"/>
          </w:rPr>
          <w:t>سوره الرحمن آیه 41</w:t>
        </w:r>
        <w:r>
          <w:tab/>
        </w:r>
        <w:r>
          <w:fldChar w:fldCharType="begin"/>
        </w:r>
        <w:r>
          <w:instrText xml:space="preserve">PAGEREF 4921 \h</w:instrText>
        </w:r>
        <w:r>
          <w:fldChar w:fldCharType="end"/>
        </w:r>
      </w:hyperlink>
    </w:p>
    <w:p>
      <w:pPr>
        <w:tabs>
          <w:tab w:val="right" w:leader="dot" w:pos="9062"/>
        </w:tabs>
        <w:ind w:left="220"/>
      </w:pPr>
      <w:hyperlink w:anchor="_Toc4922" w:history="1">
        <w:r>
          <w:rPr>
            <w:rFonts w:ascii="IRNazanin" w:hAnsi="IRNazanin" w:eastAsia="IRNazanin" w:cs="IRNazanin"/>
            <w:color w:val="111111"/>
            <w:sz w:val="22"/>
            <w:szCs w:val="22"/>
            <w:b w:val="0"/>
            <w:bCs w:val="0"/>
            <w:i w:val="0"/>
            <w:iCs w:val="0"/>
          </w:rPr>
          <w:t>سوره الرحمن آیه 42</w:t>
        </w:r>
        <w:r>
          <w:tab/>
        </w:r>
        <w:r>
          <w:fldChar w:fldCharType="begin"/>
        </w:r>
        <w:r>
          <w:instrText xml:space="preserve">PAGEREF 4922 \h</w:instrText>
        </w:r>
        <w:r>
          <w:fldChar w:fldCharType="end"/>
        </w:r>
      </w:hyperlink>
    </w:p>
    <w:p>
      <w:pPr>
        <w:tabs>
          <w:tab w:val="right" w:leader="dot" w:pos="9062"/>
        </w:tabs>
        <w:ind w:left="220"/>
      </w:pPr>
      <w:hyperlink w:anchor="_Toc4923" w:history="1">
        <w:r>
          <w:rPr>
            <w:rFonts w:ascii="IRNazanin" w:hAnsi="IRNazanin" w:eastAsia="IRNazanin" w:cs="IRNazanin"/>
            <w:color w:val="111111"/>
            <w:sz w:val="22"/>
            <w:szCs w:val="22"/>
            <w:b w:val="0"/>
            <w:bCs w:val="0"/>
            <w:i w:val="0"/>
            <w:iCs w:val="0"/>
          </w:rPr>
          <w:t>سوره الرحمن آیه 43</w:t>
        </w:r>
        <w:r>
          <w:tab/>
        </w:r>
        <w:r>
          <w:fldChar w:fldCharType="begin"/>
        </w:r>
        <w:r>
          <w:instrText xml:space="preserve">PAGEREF 4923 \h</w:instrText>
        </w:r>
        <w:r>
          <w:fldChar w:fldCharType="end"/>
        </w:r>
      </w:hyperlink>
    </w:p>
    <w:p>
      <w:pPr>
        <w:tabs>
          <w:tab w:val="right" w:leader="dot" w:pos="9062"/>
        </w:tabs>
        <w:ind w:left="220"/>
      </w:pPr>
      <w:hyperlink w:anchor="_Toc4924" w:history="1">
        <w:r>
          <w:rPr>
            <w:rFonts w:ascii="IRNazanin" w:hAnsi="IRNazanin" w:eastAsia="IRNazanin" w:cs="IRNazanin"/>
            <w:color w:val="111111"/>
            <w:sz w:val="22"/>
            <w:szCs w:val="22"/>
            <w:b w:val="0"/>
            <w:bCs w:val="0"/>
            <w:i w:val="0"/>
            <w:iCs w:val="0"/>
          </w:rPr>
          <w:t>سوره الرحمن آیه 44</w:t>
        </w:r>
        <w:r>
          <w:tab/>
        </w:r>
        <w:r>
          <w:fldChar w:fldCharType="begin"/>
        </w:r>
        <w:r>
          <w:instrText xml:space="preserve">PAGEREF 4924 \h</w:instrText>
        </w:r>
        <w:r>
          <w:fldChar w:fldCharType="end"/>
        </w:r>
      </w:hyperlink>
    </w:p>
    <w:p>
      <w:pPr>
        <w:tabs>
          <w:tab w:val="right" w:leader="dot" w:pos="9062"/>
        </w:tabs>
        <w:ind w:left="220"/>
      </w:pPr>
      <w:hyperlink w:anchor="_Toc4925" w:history="1">
        <w:r>
          <w:rPr>
            <w:rFonts w:ascii="IRNazanin" w:hAnsi="IRNazanin" w:eastAsia="IRNazanin" w:cs="IRNazanin"/>
            <w:color w:val="111111"/>
            <w:sz w:val="22"/>
            <w:szCs w:val="22"/>
            <w:b w:val="0"/>
            <w:bCs w:val="0"/>
            <w:i w:val="0"/>
            <w:iCs w:val="0"/>
          </w:rPr>
          <w:t>سوره الرحمن آیه 45</w:t>
        </w:r>
        <w:r>
          <w:tab/>
        </w:r>
        <w:r>
          <w:fldChar w:fldCharType="begin"/>
        </w:r>
        <w:r>
          <w:instrText xml:space="preserve">PAGEREF 4925 \h</w:instrText>
        </w:r>
        <w:r>
          <w:fldChar w:fldCharType="end"/>
        </w:r>
      </w:hyperlink>
    </w:p>
    <w:p>
      <w:pPr>
        <w:tabs>
          <w:tab w:val="right" w:leader="dot" w:pos="9062"/>
        </w:tabs>
        <w:ind w:left="220"/>
      </w:pPr>
      <w:hyperlink w:anchor="_Toc4926" w:history="1">
        <w:r>
          <w:rPr>
            <w:rFonts w:ascii="IRNazanin" w:hAnsi="IRNazanin" w:eastAsia="IRNazanin" w:cs="IRNazanin"/>
            <w:color w:val="111111"/>
            <w:sz w:val="22"/>
            <w:szCs w:val="22"/>
            <w:b w:val="0"/>
            <w:bCs w:val="0"/>
            <w:i w:val="0"/>
            <w:iCs w:val="0"/>
          </w:rPr>
          <w:t>سوره الرحمن آیه 46</w:t>
        </w:r>
        <w:r>
          <w:tab/>
        </w:r>
        <w:r>
          <w:fldChar w:fldCharType="begin"/>
        </w:r>
        <w:r>
          <w:instrText xml:space="preserve">PAGEREF 4926 \h</w:instrText>
        </w:r>
        <w:r>
          <w:fldChar w:fldCharType="end"/>
        </w:r>
      </w:hyperlink>
    </w:p>
    <w:p>
      <w:pPr>
        <w:tabs>
          <w:tab w:val="right" w:leader="dot" w:pos="9062"/>
        </w:tabs>
        <w:ind w:left="220"/>
      </w:pPr>
      <w:hyperlink w:anchor="_Toc4927" w:history="1">
        <w:r>
          <w:rPr>
            <w:rFonts w:ascii="IRNazanin" w:hAnsi="IRNazanin" w:eastAsia="IRNazanin" w:cs="IRNazanin"/>
            <w:color w:val="111111"/>
            <w:sz w:val="22"/>
            <w:szCs w:val="22"/>
            <w:b w:val="0"/>
            <w:bCs w:val="0"/>
            <w:i w:val="0"/>
            <w:iCs w:val="0"/>
          </w:rPr>
          <w:t>سوره الرحمن آیه 47</w:t>
        </w:r>
        <w:r>
          <w:tab/>
        </w:r>
        <w:r>
          <w:fldChar w:fldCharType="begin"/>
        </w:r>
        <w:r>
          <w:instrText xml:space="preserve">PAGEREF 4927 \h</w:instrText>
        </w:r>
        <w:r>
          <w:fldChar w:fldCharType="end"/>
        </w:r>
      </w:hyperlink>
    </w:p>
    <w:p>
      <w:pPr>
        <w:tabs>
          <w:tab w:val="right" w:leader="dot" w:pos="9062"/>
        </w:tabs>
        <w:ind w:left="220"/>
      </w:pPr>
      <w:hyperlink w:anchor="_Toc4928" w:history="1">
        <w:r>
          <w:rPr>
            <w:rFonts w:ascii="IRNazanin" w:hAnsi="IRNazanin" w:eastAsia="IRNazanin" w:cs="IRNazanin"/>
            <w:color w:val="111111"/>
            <w:sz w:val="22"/>
            <w:szCs w:val="22"/>
            <w:b w:val="0"/>
            <w:bCs w:val="0"/>
            <w:i w:val="0"/>
            <w:iCs w:val="0"/>
          </w:rPr>
          <w:t>سوره الرحمن آیه 48</w:t>
        </w:r>
        <w:r>
          <w:tab/>
        </w:r>
        <w:r>
          <w:fldChar w:fldCharType="begin"/>
        </w:r>
        <w:r>
          <w:instrText xml:space="preserve">PAGEREF 4928 \h</w:instrText>
        </w:r>
        <w:r>
          <w:fldChar w:fldCharType="end"/>
        </w:r>
      </w:hyperlink>
    </w:p>
    <w:p>
      <w:pPr>
        <w:tabs>
          <w:tab w:val="right" w:leader="dot" w:pos="9062"/>
        </w:tabs>
        <w:ind w:left="220"/>
      </w:pPr>
      <w:hyperlink w:anchor="_Toc4929" w:history="1">
        <w:r>
          <w:rPr>
            <w:rFonts w:ascii="IRNazanin" w:hAnsi="IRNazanin" w:eastAsia="IRNazanin" w:cs="IRNazanin"/>
            <w:color w:val="111111"/>
            <w:sz w:val="22"/>
            <w:szCs w:val="22"/>
            <w:b w:val="0"/>
            <w:bCs w:val="0"/>
            <w:i w:val="0"/>
            <w:iCs w:val="0"/>
          </w:rPr>
          <w:t>سوره الرحمن آیه 49</w:t>
        </w:r>
        <w:r>
          <w:tab/>
        </w:r>
        <w:r>
          <w:fldChar w:fldCharType="begin"/>
        </w:r>
        <w:r>
          <w:instrText xml:space="preserve">PAGEREF 4929 \h</w:instrText>
        </w:r>
        <w:r>
          <w:fldChar w:fldCharType="end"/>
        </w:r>
      </w:hyperlink>
    </w:p>
    <w:p>
      <w:pPr>
        <w:tabs>
          <w:tab w:val="right" w:leader="dot" w:pos="9062"/>
        </w:tabs>
        <w:ind w:left="220"/>
      </w:pPr>
      <w:hyperlink w:anchor="_Toc4930" w:history="1">
        <w:r>
          <w:rPr>
            <w:rFonts w:ascii="IRNazanin" w:hAnsi="IRNazanin" w:eastAsia="IRNazanin" w:cs="IRNazanin"/>
            <w:color w:val="111111"/>
            <w:sz w:val="22"/>
            <w:szCs w:val="22"/>
            <w:b w:val="0"/>
            <w:bCs w:val="0"/>
            <w:i w:val="0"/>
            <w:iCs w:val="0"/>
          </w:rPr>
          <w:t>سوره الرحمن آیه 50</w:t>
        </w:r>
        <w:r>
          <w:tab/>
        </w:r>
        <w:r>
          <w:fldChar w:fldCharType="begin"/>
        </w:r>
        <w:r>
          <w:instrText xml:space="preserve">PAGEREF 4930 \h</w:instrText>
        </w:r>
        <w:r>
          <w:fldChar w:fldCharType="end"/>
        </w:r>
      </w:hyperlink>
    </w:p>
    <w:p>
      <w:pPr>
        <w:tabs>
          <w:tab w:val="right" w:leader="dot" w:pos="9062"/>
        </w:tabs>
        <w:ind w:left="220"/>
      </w:pPr>
      <w:hyperlink w:anchor="_Toc4931" w:history="1">
        <w:r>
          <w:rPr>
            <w:rFonts w:ascii="IRNazanin" w:hAnsi="IRNazanin" w:eastAsia="IRNazanin" w:cs="IRNazanin"/>
            <w:color w:val="111111"/>
            <w:sz w:val="22"/>
            <w:szCs w:val="22"/>
            <w:b w:val="0"/>
            <w:bCs w:val="0"/>
            <w:i w:val="0"/>
            <w:iCs w:val="0"/>
          </w:rPr>
          <w:t>سوره الرحمن آیه 51</w:t>
        </w:r>
        <w:r>
          <w:tab/>
        </w:r>
        <w:r>
          <w:fldChar w:fldCharType="begin"/>
        </w:r>
        <w:r>
          <w:instrText xml:space="preserve">PAGEREF 4931 \h</w:instrText>
        </w:r>
        <w:r>
          <w:fldChar w:fldCharType="end"/>
        </w:r>
      </w:hyperlink>
    </w:p>
    <w:p>
      <w:pPr>
        <w:tabs>
          <w:tab w:val="right" w:leader="dot" w:pos="9062"/>
        </w:tabs>
        <w:ind w:left="220"/>
      </w:pPr>
      <w:hyperlink w:anchor="_Toc4932" w:history="1">
        <w:r>
          <w:rPr>
            <w:rFonts w:ascii="IRNazanin" w:hAnsi="IRNazanin" w:eastAsia="IRNazanin" w:cs="IRNazanin"/>
            <w:color w:val="111111"/>
            <w:sz w:val="22"/>
            <w:szCs w:val="22"/>
            <w:b w:val="0"/>
            <w:bCs w:val="0"/>
            <w:i w:val="0"/>
            <w:iCs w:val="0"/>
          </w:rPr>
          <w:t>سوره الرحمن آیه 52</w:t>
        </w:r>
        <w:r>
          <w:tab/>
        </w:r>
        <w:r>
          <w:fldChar w:fldCharType="begin"/>
        </w:r>
        <w:r>
          <w:instrText xml:space="preserve">PAGEREF 4932 \h</w:instrText>
        </w:r>
        <w:r>
          <w:fldChar w:fldCharType="end"/>
        </w:r>
      </w:hyperlink>
    </w:p>
    <w:p>
      <w:pPr>
        <w:tabs>
          <w:tab w:val="right" w:leader="dot" w:pos="9062"/>
        </w:tabs>
        <w:ind w:left="220"/>
      </w:pPr>
      <w:hyperlink w:anchor="_Toc4933" w:history="1">
        <w:r>
          <w:rPr>
            <w:rFonts w:ascii="IRNazanin" w:hAnsi="IRNazanin" w:eastAsia="IRNazanin" w:cs="IRNazanin"/>
            <w:color w:val="111111"/>
            <w:sz w:val="22"/>
            <w:szCs w:val="22"/>
            <w:b w:val="0"/>
            <w:bCs w:val="0"/>
            <w:i w:val="0"/>
            <w:iCs w:val="0"/>
          </w:rPr>
          <w:t>سوره الرحمن آیه 53</w:t>
        </w:r>
        <w:r>
          <w:tab/>
        </w:r>
        <w:r>
          <w:fldChar w:fldCharType="begin"/>
        </w:r>
        <w:r>
          <w:instrText xml:space="preserve">PAGEREF 4933 \h</w:instrText>
        </w:r>
        <w:r>
          <w:fldChar w:fldCharType="end"/>
        </w:r>
      </w:hyperlink>
    </w:p>
    <w:p>
      <w:pPr>
        <w:tabs>
          <w:tab w:val="right" w:leader="dot" w:pos="9062"/>
        </w:tabs>
        <w:ind w:left="220"/>
      </w:pPr>
      <w:hyperlink w:anchor="_Toc4934" w:history="1">
        <w:r>
          <w:rPr>
            <w:rFonts w:ascii="IRNazanin" w:hAnsi="IRNazanin" w:eastAsia="IRNazanin" w:cs="IRNazanin"/>
            <w:color w:val="111111"/>
            <w:sz w:val="22"/>
            <w:szCs w:val="22"/>
            <w:b w:val="0"/>
            <w:bCs w:val="0"/>
            <w:i w:val="0"/>
            <w:iCs w:val="0"/>
          </w:rPr>
          <w:t>سوره الرحمن آیه 54</w:t>
        </w:r>
        <w:r>
          <w:tab/>
        </w:r>
        <w:r>
          <w:fldChar w:fldCharType="begin"/>
        </w:r>
        <w:r>
          <w:instrText xml:space="preserve">PAGEREF 4934 \h</w:instrText>
        </w:r>
        <w:r>
          <w:fldChar w:fldCharType="end"/>
        </w:r>
      </w:hyperlink>
    </w:p>
    <w:p>
      <w:pPr>
        <w:tabs>
          <w:tab w:val="right" w:leader="dot" w:pos="9062"/>
        </w:tabs>
        <w:ind w:left="220"/>
      </w:pPr>
      <w:hyperlink w:anchor="_Toc4935" w:history="1">
        <w:r>
          <w:rPr>
            <w:rFonts w:ascii="IRNazanin" w:hAnsi="IRNazanin" w:eastAsia="IRNazanin" w:cs="IRNazanin"/>
            <w:color w:val="111111"/>
            <w:sz w:val="22"/>
            <w:szCs w:val="22"/>
            <w:b w:val="0"/>
            <w:bCs w:val="0"/>
            <w:i w:val="0"/>
            <w:iCs w:val="0"/>
          </w:rPr>
          <w:t>سوره الرحمن آیه 55</w:t>
        </w:r>
        <w:r>
          <w:tab/>
        </w:r>
        <w:r>
          <w:fldChar w:fldCharType="begin"/>
        </w:r>
        <w:r>
          <w:instrText xml:space="preserve">PAGEREF 4935 \h</w:instrText>
        </w:r>
        <w:r>
          <w:fldChar w:fldCharType="end"/>
        </w:r>
      </w:hyperlink>
    </w:p>
    <w:p>
      <w:pPr>
        <w:tabs>
          <w:tab w:val="right" w:leader="dot" w:pos="9062"/>
        </w:tabs>
        <w:ind w:left="220"/>
      </w:pPr>
      <w:hyperlink w:anchor="_Toc4936" w:history="1">
        <w:r>
          <w:rPr>
            <w:rFonts w:ascii="IRNazanin" w:hAnsi="IRNazanin" w:eastAsia="IRNazanin" w:cs="IRNazanin"/>
            <w:color w:val="111111"/>
            <w:sz w:val="22"/>
            <w:szCs w:val="22"/>
            <w:b w:val="0"/>
            <w:bCs w:val="0"/>
            <w:i w:val="0"/>
            <w:iCs w:val="0"/>
          </w:rPr>
          <w:t>سوره الرحمن آیه 56</w:t>
        </w:r>
        <w:r>
          <w:tab/>
        </w:r>
        <w:r>
          <w:fldChar w:fldCharType="begin"/>
        </w:r>
        <w:r>
          <w:instrText xml:space="preserve">PAGEREF 4936 \h</w:instrText>
        </w:r>
        <w:r>
          <w:fldChar w:fldCharType="end"/>
        </w:r>
      </w:hyperlink>
    </w:p>
    <w:p>
      <w:pPr>
        <w:tabs>
          <w:tab w:val="right" w:leader="dot" w:pos="9062"/>
        </w:tabs>
        <w:ind w:left="220"/>
      </w:pPr>
      <w:hyperlink w:anchor="_Toc4937" w:history="1">
        <w:r>
          <w:rPr>
            <w:rFonts w:ascii="IRNazanin" w:hAnsi="IRNazanin" w:eastAsia="IRNazanin" w:cs="IRNazanin"/>
            <w:color w:val="111111"/>
            <w:sz w:val="22"/>
            <w:szCs w:val="22"/>
            <w:b w:val="0"/>
            <w:bCs w:val="0"/>
            <w:i w:val="0"/>
            <w:iCs w:val="0"/>
          </w:rPr>
          <w:t>سوره الرحمن آیه 57</w:t>
        </w:r>
        <w:r>
          <w:tab/>
        </w:r>
        <w:r>
          <w:fldChar w:fldCharType="begin"/>
        </w:r>
        <w:r>
          <w:instrText xml:space="preserve">PAGEREF 4937 \h</w:instrText>
        </w:r>
        <w:r>
          <w:fldChar w:fldCharType="end"/>
        </w:r>
      </w:hyperlink>
    </w:p>
    <w:p>
      <w:pPr>
        <w:tabs>
          <w:tab w:val="right" w:leader="dot" w:pos="9062"/>
        </w:tabs>
        <w:ind w:left="220"/>
      </w:pPr>
      <w:hyperlink w:anchor="_Toc4938" w:history="1">
        <w:r>
          <w:rPr>
            <w:rFonts w:ascii="IRNazanin" w:hAnsi="IRNazanin" w:eastAsia="IRNazanin" w:cs="IRNazanin"/>
            <w:color w:val="111111"/>
            <w:sz w:val="22"/>
            <w:szCs w:val="22"/>
            <w:b w:val="0"/>
            <w:bCs w:val="0"/>
            <w:i w:val="0"/>
            <w:iCs w:val="0"/>
          </w:rPr>
          <w:t>سوره الرحمن آیه 58</w:t>
        </w:r>
        <w:r>
          <w:tab/>
        </w:r>
        <w:r>
          <w:fldChar w:fldCharType="begin"/>
        </w:r>
        <w:r>
          <w:instrText xml:space="preserve">PAGEREF 4938 \h</w:instrText>
        </w:r>
        <w:r>
          <w:fldChar w:fldCharType="end"/>
        </w:r>
      </w:hyperlink>
    </w:p>
    <w:p>
      <w:pPr>
        <w:tabs>
          <w:tab w:val="right" w:leader="dot" w:pos="9062"/>
        </w:tabs>
        <w:ind w:left="220"/>
      </w:pPr>
      <w:hyperlink w:anchor="_Toc4939" w:history="1">
        <w:r>
          <w:rPr>
            <w:rFonts w:ascii="IRNazanin" w:hAnsi="IRNazanin" w:eastAsia="IRNazanin" w:cs="IRNazanin"/>
            <w:color w:val="111111"/>
            <w:sz w:val="22"/>
            <w:szCs w:val="22"/>
            <w:b w:val="0"/>
            <w:bCs w:val="0"/>
            <w:i w:val="0"/>
            <w:iCs w:val="0"/>
          </w:rPr>
          <w:t>سوره الرحمن آیه 59</w:t>
        </w:r>
        <w:r>
          <w:tab/>
        </w:r>
        <w:r>
          <w:fldChar w:fldCharType="begin"/>
        </w:r>
        <w:r>
          <w:instrText xml:space="preserve">PAGEREF 4939 \h</w:instrText>
        </w:r>
        <w:r>
          <w:fldChar w:fldCharType="end"/>
        </w:r>
      </w:hyperlink>
    </w:p>
    <w:p>
      <w:pPr>
        <w:tabs>
          <w:tab w:val="right" w:leader="dot" w:pos="9062"/>
        </w:tabs>
        <w:ind w:left="220"/>
      </w:pPr>
      <w:hyperlink w:anchor="_Toc4940" w:history="1">
        <w:r>
          <w:rPr>
            <w:rFonts w:ascii="IRNazanin" w:hAnsi="IRNazanin" w:eastAsia="IRNazanin" w:cs="IRNazanin"/>
            <w:color w:val="111111"/>
            <w:sz w:val="22"/>
            <w:szCs w:val="22"/>
            <w:b w:val="0"/>
            <w:bCs w:val="0"/>
            <w:i w:val="0"/>
            <w:iCs w:val="0"/>
          </w:rPr>
          <w:t>سوره الرحمن آیه 60</w:t>
        </w:r>
        <w:r>
          <w:tab/>
        </w:r>
        <w:r>
          <w:fldChar w:fldCharType="begin"/>
        </w:r>
        <w:r>
          <w:instrText xml:space="preserve">PAGEREF 4940 \h</w:instrText>
        </w:r>
        <w:r>
          <w:fldChar w:fldCharType="end"/>
        </w:r>
      </w:hyperlink>
    </w:p>
    <w:p>
      <w:pPr>
        <w:tabs>
          <w:tab w:val="right" w:leader="dot" w:pos="9062"/>
        </w:tabs>
        <w:ind w:left="220"/>
      </w:pPr>
      <w:hyperlink w:anchor="_Toc4941" w:history="1">
        <w:r>
          <w:rPr>
            <w:rFonts w:ascii="IRNazanin" w:hAnsi="IRNazanin" w:eastAsia="IRNazanin" w:cs="IRNazanin"/>
            <w:color w:val="111111"/>
            <w:sz w:val="22"/>
            <w:szCs w:val="22"/>
            <w:b w:val="0"/>
            <w:bCs w:val="0"/>
            <w:i w:val="0"/>
            <w:iCs w:val="0"/>
          </w:rPr>
          <w:t>سوره الرحمن آیه 61</w:t>
        </w:r>
        <w:r>
          <w:tab/>
        </w:r>
        <w:r>
          <w:fldChar w:fldCharType="begin"/>
        </w:r>
        <w:r>
          <w:instrText xml:space="preserve">PAGEREF 4941 \h</w:instrText>
        </w:r>
        <w:r>
          <w:fldChar w:fldCharType="end"/>
        </w:r>
      </w:hyperlink>
    </w:p>
    <w:p>
      <w:pPr>
        <w:tabs>
          <w:tab w:val="right" w:leader="dot" w:pos="9062"/>
        </w:tabs>
        <w:ind w:left="220"/>
      </w:pPr>
      <w:hyperlink w:anchor="_Toc4942" w:history="1">
        <w:r>
          <w:rPr>
            <w:rFonts w:ascii="IRNazanin" w:hAnsi="IRNazanin" w:eastAsia="IRNazanin" w:cs="IRNazanin"/>
            <w:color w:val="111111"/>
            <w:sz w:val="22"/>
            <w:szCs w:val="22"/>
            <w:b w:val="0"/>
            <w:bCs w:val="0"/>
            <w:i w:val="0"/>
            <w:iCs w:val="0"/>
          </w:rPr>
          <w:t>سوره الرحمن آیه 62</w:t>
        </w:r>
        <w:r>
          <w:tab/>
        </w:r>
        <w:r>
          <w:fldChar w:fldCharType="begin"/>
        </w:r>
        <w:r>
          <w:instrText xml:space="preserve">PAGEREF 4942 \h</w:instrText>
        </w:r>
        <w:r>
          <w:fldChar w:fldCharType="end"/>
        </w:r>
      </w:hyperlink>
    </w:p>
    <w:p>
      <w:pPr>
        <w:tabs>
          <w:tab w:val="right" w:leader="dot" w:pos="9062"/>
        </w:tabs>
        <w:ind w:left="220"/>
      </w:pPr>
      <w:hyperlink w:anchor="_Toc4943" w:history="1">
        <w:r>
          <w:rPr>
            <w:rFonts w:ascii="IRNazanin" w:hAnsi="IRNazanin" w:eastAsia="IRNazanin" w:cs="IRNazanin"/>
            <w:color w:val="111111"/>
            <w:sz w:val="22"/>
            <w:szCs w:val="22"/>
            <w:b w:val="0"/>
            <w:bCs w:val="0"/>
            <w:i w:val="0"/>
            <w:iCs w:val="0"/>
          </w:rPr>
          <w:t>سوره الرحمن آیه 63</w:t>
        </w:r>
        <w:r>
          <w:tab/>
        </w:r>
        <w:r>
          <w:fldChar w:fldCharType="begin"/>
        </w:r>
        <w:r>
          <w:instrText xml:space="preserve">PAGEREF 4943 \h</w:instrText>
        </w:r>
        <w:r>
          <w:fldChar w:fldCharType="end"/>
        </w:r>
      </w:hyperlink>
    </w:p>
    <w:p>
      <w:pPr>
        <w:tabs>
          <w:tab w:val="right" w:leader="dot" w:pos="9062"/>
        </w:tabs>
        <w:ind w:left="220"/>
      </w:pPr>
      <w:hyperlink w:anchor="_Toc4944" w:history="1">
        <w:r>
          <w:rPr>
            <w:rFonts w:ascii="IRNazanin" w:hAnsi="IRNazanin" w:eastAsia="IRNazanin" w:cs="IRNazanin"/>
            <w:color w:val="111111"/>
            <w:sz w:val="22"/>
            <w:szCs w:val="22"/>
            <w:b w:val="0"/>
            <w:bCs w:val="0"/>
            <w:i w:val="0"/>
            <w:iCs w:val="0"/>
          </w:rPr>
          <w:t>سوره الرحمن آیه 65</w:t>
        </w:r>
        <w:r>
          <w:tab/>
        </w:r>
        <w:r>
          <w:fldChar w:fldCharType="begin"/>
        </w:r>
        <w:r>
          <w:instrText xml:space="preserve">PAGEREF 4944 \h</w:instrText>
        </w:r>
        <w:r>
          <w:fldChar w:fldCharType="end"/>
        </w:r>
      </w:hyperlink>
    </w:p>
    <w:p>
      <w:pPr>
        <w:tabs>
          <w:tab w:val="right" w:leader="dot" w:pos="9062"/>
        </w:tabs>
        <w:ind w:left="220"/>
      </w:pPr>
      <w:hyperlink w:anchor="_Toc4945" w:history="1">
        <w:r>
          <w:rPr>
            <w:rFonts w:ascii="IRNazanin" w:hAnsi="IRNazanin" w:eastAsia="IRNazanin" w:cs="IRNazanin"/>
            <w:color w:val="111111"/>
            <w:sz w:val="22"/>
            <w:szCs w:val="22"/>
            <w:b w:val="0"/>
            <w:bCs w:val="0"/>
            <w:i w:val="0"/>
            <w:iCs w:val="0"/>
          </w:rPr>
          <w:t>سوره الرحمن آیه 66</w:t>
        </w:r>
        <w:r>
          <w:tab/>
        </w:r>
        <w:r>
          <w:fldChar w:fldCharType="begin"/>
        </w:r>
        <w:r>
          <w:instrText xml:space="preserve">PAGEREF 4945 \h</w:instrText>
        </w:r>
        <w:r>
          <w:fldChar w:fldCharType="end"/>
        </w:r>
      </w:hyperlink>
    </w:p>
    <w:p>
      <w:pPr>
        <w:tabs>
          <w:tab w:val="right" w:leader="dot" w:pos="9062"/>
        </w:tabs>
        <w:ind w:left="220"/>
      </w:pPr>
      <w:hyperlink w:anchor="_Toc4946" w:history="1">
        <w:r>
          <w:rPr>
            <w:rFonts w:ascii="IRNazanin" w:hAnsi="IRNazanin" w:eastAsia="IRNazanin" w:cs="IRNazanin"/>
            <w:color w:val="111111"/>
            <w:sz w:val="22"/>
            <w:szCs w:val="22"/>
            <w:b w:val="0"/>
            <w:bCs w:val="0"/>
            <w:i w:val="0"/>
            <w:iCs w:val="0"/>
          </w:rPr>
          <w:t>سوره الرحمن آیه 67</w:t>
        </w:r>
        <w:r>
          <w:tab/>
        </w:r>
        <w:r>
          <w:fldChar w:fldCharType="begin"/>
        </w:r>
        <w:r>
          <w:instrText xml:space="preserve">PAGEREF 4946 \h</w:instrText>
        </w:r>
        <w:r>
          <w:fldChar w:fldCharType="end"/>
        </w:r>
      </w:hyperlink>
    </w:p>
    <w:p>
      <w:pPr>
        <w:tabs>
          <w:tab w:val="right" w:leader="dot" w:pos="9062"/>
        </w:tabs>
        <w:ind w:left="220"/>
      </w:pPr>
      <w:hyperlink w:anchor="_Toc4947" w:history="1">
        <w:r>
          <w:rPr>
            <w:rFonts w:ascii="IRNazanin" w:hAnsi="IRNazanin" w:eastAsia="IRNazanin" w:cs="IRNazanin"/>
            <w:color w:val="111111"/>
            <w:sz w:val="22"/>
            <w:szCs w:val="22"/>
            <w:b w:val="0"/>
            <w:bCs w:val="0"/>
            <w:i w:val="0"/>
            <w:iCs w:val="0"/>
          </w:rPr>
          <w:t>سوره الرحمن آیه 68</w:t>
        </w:r>
        <w:r>
          <w:tab/>
        </w:r>
        <w:r>
          <w:fldChar w:fldCharType="begin"/>
        </w:r>
        <w:r>
          <w:instrText xml:space="preserve">PAGEREF 4947 \h</w:instrText>
        </w:r>
        <w:r>
          <w:fldChar w:fldCharType="end"/>
        </w:r>
      </w:hyperlink>
    </w:p>
    <w:p>
      <w:pPr>
        <w:tabs>
          <w:tab w:val="right" w:leader="dot" w:pos="9062"/>
        </w:tabs>
        <w:ind w:left="220"/>
      </w:pPr>
      <w:hyperlink w:anchor="_Toc4948" w:history="1">
        <w:r>
          <w:rPr>
            <w:rFonts w:ascii="IRNazanin" w:hAnsi="IRNazanin" w:eastAsia="IRNazanin" w:cs="IRNazanin"/>
            <w:color w:val="111111"/>
            <w:sz w:val="22"/>
            <w:szCs w:val="22"/>
            <w:b w:val="0"/>
            <w:bCs w:val="0"/>
            <w:i w:val="0"/>
            <w:iCs w:val="0"/>
          </w:rPr>
          <w:t>سوره الرحمن آیه 69</w:t>
        </w:r>
        <w:r>
          <w:tab/>
        </w:r>
        <w:r>
          <w:fldChar w:fldCharType="begin"/>
        </w:r>
        <w:r>
          <w:instrText xml:space="preserve">PAGEREF 4948 \h</w:instrText>
        </w:r>
        <w:r>
          <w:fldChar w:fldCharType="end"/>
        </w:r>
      </w:hyperlink>
    </w:p>
    <w:p>
      <w:pPr>
        <w:tabs>
          <w:tab w:val="right" w:leader="dot" w:pos="9062"/>
        </w:tabs>
        <w:ind w:left="220"/>
      </w:pPr>
      <w:hyperlink w:anchor="_Toc4949" w:history="1">
        <w:r>
          <w:rPr>
            <w:rFonts w:ascii="IRNazanin" w:hAnsi="IRNazanin" w:eastAsia="IRNazanin" w:cs="IRNazanin"/>
            <w:color w:val="111111"/>
            <w:sz w:val="22"/>
            <w:szCs w:val="22"/>
            <w:b w:val="0"/>
            <w:bCs w:val="0"/>
            <w:i w:val="0"/>
            <w:iCs w:val="0"/>
          </w:rPr>
          <w:t>سوره الرحمن آیه 70</w:t>
        </w:r>
        <w:r>
          <w:tab/>
        </w:r>
        <w:r>
          <w:fldChar w:fldCharType="begin"/>
        </w:r>
        <w:r>
          <w:instrText xml:space="preserve">PAGEREF 4949 \h</w:instrText>
        </w:r>
        <w:r>
          <w:fldChar w:fldCharType="end"/>
        </w:r>
      </w:hyperlink>
    </w:p>
    <w:p>
      <w:pPr>
        <w:tabs>
          <w:tab w:val="right" w:leader="dot" w:pos="9062"/>
        </w:tabs>
        <w:ind w:left="220"/>
      </w:pPr>
      <w:hyperlink w:anchor="_Toc4950" w:history="1">
        <w:r>
          <w:rPr>
            <w:rFonts w:ascii="IRNazanin" w:hAnsi="IRNazanin" w:eastAsia="IRNazanin" w:cs="IRNazanin"/>
            <w:color w:val="111111"/>
            <w:sz w:val="22"/>
            <w:szCs w:val="22"/>
            <w:b w:val="0"/>
            <w:bCs w:val="0"/>
            <w:i w:val="0"/>
            <w:iCs w:val="0"/>
          </w:rPr>
          <w:t>سوره الرحمن آیه 71</w:t>
        </w:r>
        <w:r>
          <w:tab/>
        </w:r>
        <w:r>
          <w:fldChar w:fldCharType="begin"/>
        </w:r>
        <w:r>
          <w:instrText xml:space="preserve">PAGEREF 4950 \h</w:instrText>
        </w:r>
        <w:r>
          <w:fldChar w:fldCharType="end"/>
        </w:r>
      </w:hyperlink>
    </w:p>
    <w:p>
      <w:pPr>
        <w:tabs>
          <w:tab w:val="right" w:leader="dot" w:pos="9062"/>
        </w:tabs>
        <w:ind w:left="220"/>
      </w:pPr>
      <w:hyperlink w:anchor="_Toc4951" w:history="1">
        <w:r>
          <w:rPr>
            <w:rFonts w:ascii="IRNazanin" w:hAnsi="IRNazanin" w:eastAsia="IRNazanin" w:cs="IRNazanin"/>
            <w:color w:val="111111"/>
            <w:sz w:val="22"/>
            <w:szCs w:val="22"/>
            <w:b w:val="0"/>
            <w:bCs w:val="0"/>
            <w:i w:val="0"/>
            <w:iCs w:val="0"/>
          </w:rPr>
          <w:t>سوره الرحمن آیه 72</w:t>
        </w:r>
        <w:r>
          <w:tab/>
        </w:r>
        <w:r>
          <w:fldChar w:fldCharType="begin"/>
        </w:r>
        <w:r>
          <w:instrText xml:space="preserve">PAGEREF 4951 \h</w:instrText>
        </w:r>
        <w:r>
          <w:fldChar w:fldCharType="end"/>
        </w:r>
      </w:hyperlink>
    </w:p>
    <w:p>
      <w:pPr>
        <w:tabs>
          <w:tab w:val="right" w:leader="dot" w:pos="9062"/>
        </w:tabs>
        <w:ind w:left="220"/>
      </w:pPr>
      <w:hyperlink w:anchor="_Toc4952" w:history="1">
        <w:r>
          <w:rPr>
            <w:rFonts w:ascii="IRNazanin" w:hAnsi="IRNazanin" w:eastAsia="IRNazanin" w:cs="IRNazanin"/>
            <w:color w:val="111111"/>
            <w:sz w:val="22"/>
            <w:szCs w:val="22"/>
            <w:b w:val="0"/>
            <w:bCs w:val="0"/>
            <w:i w:val="0"/>
            <w:iCs w:val="0"/>
          </w:rPr>
          <w:t>سوره الرحمن آیه 73</w:t>
        </w:r>
        <w:r>
          <w:tab/>
        </w:r>
        <w:r>
          <w:fldChar w:fldCharType="begin"/>
        </w:r>
        <w:r>
          <w:instrText xml:space="preserve">PAGEREF 4952 \h</w:instrText>
        </w:r>
        <w:r>
          <w:fldChar w:fldCharType="end"/>
        </w:r>
      </w:hyperlink>
    </w:p>
    <w:p>
      <w:pPr>
        <w:tabs>
          <w:tab w:val="right" w:leader="dot" w:pos="9062"/>
        </w:tabs>
        <w:ind w:left="220"/>
      </w:pPr>
      <w:hyperlink w:anchor="_Toc4953" w:history="1">
        <w:r>
          <w:rPr>
            <w:rFonts w:ascii="IRNazanin" w:hAnsi="IRNazanin" w:eastAsia="IRNazanin" w:cs="IRNazanin"/>
            <w:color w:val="111111"/>
            <w:sz w:val="22"/>
            <w:szCs w:val="22"/>
            <w:b w:val="0"/>
            <w:bCs w:val="0"/>
            <w:i w:val="0"/>
            <w:iCs w:val="0"/>
          </w:rPr>
          <w:t>سوره الرحمن آیه 74</w:t>
        </w:r>
        <w:r>
          <w:tab/>
        </w:r>
        <w:r>
          <w:fldChar w:fldCharType="begin"/>
        </w:r>
        <w:r>
          <w:instrText xml:space="preserve">PAGEREF 4953 \h</w:instrText>
        </w:r>
        <w:r>
          <w:fldChar w:fldCharType="end"/>
        </w:r>
      </w:hyperlink>
    </w:p>
    <w:p>
      <w:pPr>
        <w:tabs>
          <w:tab w:val="right" w:leader="dot" w:pos="9062"/>
        </w:tabs>
        <w:ind w:left="220"/>
      </w:pPr>
      <w:hyperlink w:anchor="_Toc4954" w:history="1">
        <w:r>
          <w:rPr>
            <w:rFonts w:ascii="IRNazanin" w:hAnsi="IRNazanin" w:eastAsia="IRNazanin" w:cs="IRNazanin"/>
            <w:color w:val="111111"/>
            <w:sz w:val="22"/>
            <w:szCs w:val="22"/>
            <w:b w:val="0"/>
            <w:bCs w:val="0"/>
            <w:i w:val="0"/>
            <w:iCs w:val="0"/>
          </w:rPr>
          <w:t>سوره الرحمن آیه 75</w:t>
        </w:r>
        <w:r>
          <w:tab/>
        </w:r>
        <w:r>
          <w:fldChar w:fldCharType="begin"/>
        </w:r>
        <w:r>
          <w:instrText xml:space="preserve">PAGEREF 4954 \h</w:instrText>
        </w:r>
        <w:r>
          <w:fldChar w:fldCharType="end"/>
        </w:r>
      </w:hyperlink>
    </w:p>
    <w:p>
      <w:pPr>
        <w:tabs>
          <w:tab w:val="right" w:leader="dot" w:pos="9062"/>
        </w:tabs>
        <w:ind w:left="220"/>
      </w:pPr>
      <w:hyperlink w:anchor="_Toc4955" w:history="1">
        <w:r>
          <w:rPr>
            <w:rFonts w:ascii="IRNazanin" w:hAnsi="IRNazanin" w:eastAsia="IRNazanin" w:cs="IRNazanin"/>
            <w:color w:val="111111"/>
            <w:sz w:val="22"/>
            <w:szCs w:val="22"/>
            <w:b w:val="0"/>
            <w:bCs w:val="0"/>
            <w:i w:val="0"/>
            <w:iCs w:val="0"/>
          </w:rPr>
          <w:t>سوره الرحمن آیه 76</w:t>
        </w:r>
        <w:r>
          <w:tab/>
        </w:r>
        <w:r>
          <w:fldChar w:fldCharType="begin"/>
        </w:r>
        <w:r>
          <w:instrText xml:space="preserve">PAGEREF 4955 \h</w:instrText>
        </w:r>
        <w:r>
          <w:fldChar w:fldCharType="end"/>
        </w:r>
      </w:hyperlink>
    </w:p>
    <w:p>
      <w:pPr>
        <w:tabs>
          <w:tab w:val="right" w:leader="dot" w:pos="9062"/>
        </w:tabs>
        <w:ind w:left="220"/>
      </w:pPr>
      <w:hyperlink w:anchor="_Toc4956" w:history="1">
        <w:r>
          <w:rPr>
            <w:rFonts w:ascii="IRNazanin" w:hAnsi="IRNazanin" w:eastAsia="IRNazanin" w:cs="IRNazanin"/>
            <w:color w:val="111111"/>
            <w:sz w:val="22"/>
            <w:szCs w:val="22"/>
            <w:b w:val="0"/>
            <w:bCs w:val="0"/>
            <w:i w:val="0"/>
            <w:iCs w:val="0"/>
          </w:rPr>
          <w:t>سوره الرحمن آیه 77</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سوره الرحمن آیه 78</w:t>
        </w:r>
        <w:r>
          <w:tab/>
        </w:r>
        <w:r>
          <w:fldChar w:fldCharType="begin"/>
        </w:r>
        <w:r>
          <w:instrText xml:space="preserve">PAGEREF 4957 \h</w:instrText>
        </w:r>
        <w:r>
          <w:fldChar w:fldCharType="end"/>
        </w:r>
      </w:hyperlink>
    </w:p>
    <w:p>
      <w:pPr>
        <w:tabs>
          <w:tab w:val="right" w:leader="dot" w:pos="9062"/>
        </w:tabs>
        <w:ind w:left="220"/>
      </w:pPr>
      <w:hyperlink w:anchor="_Toc4958" w:history="1">
        <w:r>
          <w:rPr>
            <w:rFonts w:ascii="IRNazanin" w:hAnsi="IRNazanin" w:eastAsia="IRNazanin" w:cs="IRNazanin"/>
            <w:color w:val="111111"/>
            <w:sz w:val="22"/>
            <w:szCs w:val="22"/>
            <w:b w:val="0"/>
            <w:bCs w:val="0"/>
            <w:i w:val="0"/>
            <w:iCs w:val="0"/>
          </w:rPr>
          <w:t>سوره الواقعه آیه 1</w:t>
        </w:r>
        <w:r>
          <w:tab/>
        </w:r>
        <w:r>
          <w:fldChar w:fldCharType="begin"/>
        </w:r>
        <w:r>
          <w:instrText xml:space="preserve">PAGEREF 4958 \h</w:instrText>
        </w:r>
        <w:r>
          <w:fldChar w:fldCharType="end"/>
        </w:r>
      </w:hyperlink>
    </w:p>
    <w:p>
      <w:pPr>
        <w:tabs>
          <w:tab w:val="right" w:leader="dot" w:pos="9062"/>
        </w:tabs>
        <w:ind w:left="220"/>
      </w:pPr>
      <w:hyperlink w:anchor="_Toc4959" w:history="1">
        <w:r>
          <w:rPr>
            <w:rFonts w:ascii="IRNazanin" w:hAnsi="IRNazanin" w:eastAsia="IRNazanin" w:cs="IRNazanin"/>
            <w:color w:val="111111"/>
            <w:sz w:val="22"/>
            <w:szCs w:val="22"/>
            <w:b w:val="0"/>
            <w:bCs w:val="0"/>
            <w:i w:val="0"/>
            <w:iCs w:val="0"/>
          </w:rPr>
          <w:t>سوره الواقعه آیه 2</w:t>
        </w:r>
        <w:r>
          <w:tab/>
        </w:r>
        <w:r>
          <w:fldChar w:fldCharType="begin"/>
        </w:r>
        <w:r>
          <w:instrText xml:space="preserve">PAGEREF 4959 \h</w:instrText>
        </w:r>
        <w:r>
          <w:fldChar w:fldCharType="end"/>
        </w:r>
      </w:hyperlink>
    </w:p>
    <w:p>
      <w:pPr>
        <w:tabs>
          <w:tab w:val="right" w:leader="dot" w:pos="9062"/>
        </w:tabs>
        <w:ind w:left="220"/>
      </w:pPr>
      <w:hyperlink w:anchor="_Toc4960" w:history="1">
        <w:r>
          <w:rPr>
            <w:rFonts w:ascii="IRNazanin" w:hAnsi="IRNazanin" w:eastAsia="IRNazanin" w:cs="IRNazanin"/>
            <w:color w:val="111111"/>
            <w:sz w:val="22"/>
            <w:szCs w:val="22"/>
            <w:b w:val="0"/>
            <w:bCs w:val="0"/>
            <w:i w:val="0"/>
            <w:iCs w:val="0"/>
          </w:rPr>
          <w:t>سوره الواقعه آیه 3</w:t>
        </w:r>
        <w:r>
          <w:tab/>
        </w:r>
        <w:r>
          <w:fldChar w:fldCharType="begin"/>
        </w:r>
        <w:r>
          <w:instrText xml:space="preserve">PAGEREF 4960 \h</w:instrText>
        </w:r>
        <w:r>
          <w:fldChar w:fldCharType="end"/>
        </w:r>
      </w:hyperlink>
    </w:p>
    <w:p>
      <w:pPr>
        <w:tabs>
          <w:tab w:val="right" w:leader="dot" w:pos="9062"/>
        </w:tabs>
        <w:ind w:left="220"/>
      </w:pPr>
      <w:hyperlink w:anchor="_Toc4961" w:history="1">
        <w:r>
          <w:rPr>
            <w:rFonts w:ascii="IRNazanin" w:hAnsi="IRNazanin" w:eastAsia="IRNazanin" w:cs="IRNazanin"/>
            <w:color w:val="111111"/>
            <w:sz w:val="22"/>
            <w:szCs w:val="22"/>
            <w:b w:val="0"/>
            <w:bCs w:val="0"/>
            <w:i w:val="0"/>
            <w:iCs w:val="0"/>
          </w:rPr>
          <w:t>سوره الواقعه آیه 4</w:t>
        </w:r>
        <w:r>
          <w:tab/>
        </w:r>
        <w:r>
          <w:fldChar w:fldCharType="begin"/>
        </w:r>
        <w:r>
          <w:instrText xml:space="preserve">PAGEREF 4961 \h</w:instrText>
        </w:r>
        <w:r>
          <w:fldChar w:fldCharType="end"/>
        </w:r>
      </w:hyperlink>
    </w:p>
    <w:p>
      <w:pPr>
        <w:tabs>
          <w:tab w:val="right" w:leader="dot" w:pos="9062"/>
        </w:tabs>
        <w:ind w:left="220"/>
      </w:pPr>
      <w:hyperlink w:anchor="_Toc4962" w:history="1">
        <w:r>
          <w:rPr>
            <w:rFonts w:ascii="IRNazanin" w:hAnsi="IRNazanin" w:eastAsia="IRNazanin" w:cs="IRNazanin"/>
            <w:color w:val="111111"/>
            <w:sz w:val="22"/>
            <w:szCs w:val="22"/>
            <w:b w:val="0"/>
            <w:bCs w:val="0"/>
            <w:i w:val="0"/>
            <w:iCs w:val="0"/>
          </w:rPr>
          <w:t>سوره الواقعه آیه 5</w:t>
        </w:r>
        <w:r>
          <w:tab/>
        </w:r>
        <w:r>
          <w:fldChar w:fldCharType="begin"/>
        </w:r>
        <w:r>
          <w:instrText xml:space="preserve">PAGEREF 4962 \h</w:instrText>
        </w:r>
        <w:r>
          <w:fldChar w:fldCharType="end"/>
        </w:r>
      </w:hyperlink>
    </w:p>
    <w:p>
      <w:pPr>
        <w:tabs>
          <w:tab w:val="right" w:leader="dot" w:pos="9062"/>
        </w:tabs>
        <w:ind w:left="220"/>
      </w:pPr>
      <w:hyperlink w:anchor="_Toc4963" w:history="1">
        <w:r>
          <w:rPr>
            <w:rFonts w:ascii="IRNazanin" w:hAnsi="IRNazanin" w:eastAsia="IRNazanin" w:cs="IRNazanin"/>
            <w:color w:val="111111"/>
            <w:sz w:val="22"/>
            <w:szCs w:val="22"/>
            <w:b w:val="0"/>
            <w:bCs w:val="0"/>
            <w:i w:val="0"/>
            <w:iCs w:val="0"/>
          </w:rPr>
          <w:t>سوره الواقعه آیه 6</w:t>
        </w:r>
        <w:r>
          <w:tab/>
        </w:r>
        <w:r>
          <w:fldChar w:fldCharType="begin"/>
        </w:r>
        <w:r>
          <w:instrText xml:space="preserve">PAGEREF 4963 \h</w:instrText>
        </w:r>
        <w:r>
          <w:fldChar w:fldCharType="end"/>
        </w:r>
      </w:hyperlink>
    </w:p>
    <w:p>
      <w:pPr>
        <w:tabs>
          <w:tab w:val="right" w:leader="dot" w:pos="9062"/>
        </w:tabs>
        <w:ind w:left="220"/>
      </w:pPr>
      <w:hyperlink w:anchor="_Toc4964" w:history="1">
        <w:r>
          <w:rPr>
            <w:rFonts w:ascii="IRNazanin" w:hAnsi="IRNazanin" w:eastAsia="IRNazanin" w:cs="IRNazanin"/>
            <w:color w:val="111111"/>
            <w:sz w:val="22"/>
            <w:szCs w:val="22"/>
            <w:b w:val="0"/>
            <w:bCs w:val="0"/>
            <w:i w:val="0"/>
            <w:iCs w:val="0"/>
          </w:rPr>
          <w:t>سوره الواقعه آیه 7</w:t>
        </w:r>
        <w:r>
          <w:tab/>
        </w:r>
        <w:r>
          <w:fldChar w:fldCharType="begin"/>
        </w:r>
        <w:r>
          <w:instrText xml:space="preserve">PAGEREF 4964 \h</w:instrText>
        </w:r>
        <w:r>
          <w:fldChar w:fldCharType="end"/>
        </w:r>
      </w:hyperlink>
    </w:p>
    <w:p>
      <w:pPr>
        <w:tabs>
          <w:tab w:val="right" w:leader="dot" w:pos="9062"/>
        </w:tabs>
        <w:ind w:left="220"/>
      </w:pPr>
      <w:hyperlink w:anchor="_Toc4965" w:history="1">
        <w:r>
          <w:rPr>
            <w:rFonts w:ascii="IRNazanin" w:hAnsi="IRNazanin" w:eastAsia="IRNazanin" w:cs="IRNazanin"/>
            <w:color w:val="111111"/>
            <w:sz w:val="22"/>
            <w:szCs w:val="22"/>
            <w:b w:val="0"/>
            <w:bCs w:val="0"/>
            <w:i w:val="0"/>
            <w:iCs w:val="0"/>
          </w:rPr>
          <w:t>سوره الواقعه آیه 8</w:t>
        </w:r>
        <w:r>
          <w:tab/>
        </w:r>
        <w:r>
          <w:fldChar w:fldCharType="begin"/>
        </w:r>
        <w:r>
          <w:instrText xml:space="preserve">PAGEREF 4965 \h</w:instrText>
        </w:r>
        <w:r>
          <w:fldChar w:fldCharType="end"/>
        </w:r>
      </w:hyperlink>
    </w:p>
    <w:p>
      <w:pPr>
        <w:tabs>
          <w:tab w:val="right" w:leader="dot" w:pos="9062"/>
        </w:tabs>
        <w:ind w:left="220"/>
      </w:pPr>
      <w:hyperlink w:anchor="_Toc4966" w:history="1">
        <w:r>
          <w:rPr>
            <w:rFonts w:ascii="IRNazanin" w:hAnsi="IRNazanin" w:eastAsia="IRNazanin" w:cs="IRNazanin"/>
            <w:color w:val="111111"/>
            <w:sz w:val="22"/>
            <w:szCs w:val="22"/>
            <w:b w:val="0"/>
            <w:bCs w:val="0"/>
            <w:i w:val="0"/>
            <w:iCs w:val="0"/>
          </w:rPr>
          <w:t>سوره الواقعه آیه 9</w:t>
        </w:r>
        <w:r>
          <w:tab/>
        </w:r>
        <w:r>
          <w:fldChar w:fldCharType="begin"/>
        </w:r>
        <w:r>
          <w:instrText xml:space="preserve">PAGEREF 4966 \h</w:instrText>
        </w:r>
        <w:r>
          <w:fldChar w:fldCharType="end"/>
        </w:r>
      </w:hyperlink>
    </w:p>
    <w:p>
      <w:pPr>
        <w:tabs>
          <w:tab w:val="right" w:leader="dot" w:pos="9062"/>
        </w:tabs>
        <w:ind w:left="220"/>
      </w:pPr>
      <w:hyperlink w:anchor="_Toc4967" w:history="1">
        <w:r>
          <w:rPr>
            <w:rFonts w:ascii="IRNazanin" w:hAnsi="IRNazanin" w:eastAsia="IRNazanin" w:cs="IRNazanin"/>
            <w:color w:val="111111"/>
            <w:sz w:val="22"/>
            <w:szCs w:val="22"/>
            <w:b w:val="0"/>
            <w:bCs w:val="0"/>
            <w:i w:val="0"/>
            <w:iCs w:val="0"/>
          </w:rPr>
          <w:t>سوره الواقعه آیه 10</w:t>
        </w:r>
        <w:r>
          <w:tab/>
        </w:r>
        <w:r>
          <w:fldChar w:fldCharType="begin"/>
        </w:r>
        <w:r>
          <w:instrText xml:space="preserve">PAGEREF 4967 \h</w:instrText>
        </w:r>
        <w:r>
          <w:fldChar w:fldCharType="end"/>
        </w:r>
      </w:hyperlink>
    </w:p>
    <w:p>
      <w:pPr>
        <w:tabs>
          <w:tab w:val="right" w:leader="dot" w:pos="9062"/>
        </w:tabs>
        <w:ind w:left="220"/>
      </w:pPr>
      <w:hyperlink w:anchor="_Toc4968" w:history="1">
        <w:r>
          <w:rPr>
            <w:rFonts w:ascii="IRNazanin" w:hAnsi="IRNazanin" w:eastAsia="IRNazanin" w:cs="IRNazanin"/>
            <w:color w:val="111111"/>
            <w:sz w:val="22"/>
            <w:szCs w:val="22"/>
            <w:b w:val="0"/>
            <w:bCs w:val="0"/>
            <w:i w:val="0"/>
            <w:iCs w:val="0"/>
          </w:rPr>
          <w:t>سوره الواقعه آیه 11</w:t>
        </w:r>
        <w:r>
          <w:tab/>
        </w:r>
        <w:r>
          <w:fldChar w:fldCharType="begin"/>
        </w:r>
        <w:r>
          <w:instrText xml:space="preserve">PAGEREF 4968 \h</w:instrText>
        </w:r>
        <w:r>
          <w:fldChar w:fldCharType="end"/>
        </w:r>
      </w:hyperlink>
    </w:p>
    <w:p>
      <w:pPr>
        <w:tabs>
          <w:tab w:val="right" w:leader="dot" w:pos="9062"/>
        </w:tabs>
        <w:ind w:left="220"/>
      </w:pPr>
      <w:hyperlink w:anchor="_Toc4969" w:history="1">
        <w:r>
          <w:rPr>
            <w:rFonts w:ascii="IRNazanin" w:hAnsi="IRNazanin" w:eastAsia="IRNazanin" w:cs="IRNazanin"/>
            <w:color w:val="111111"/>
            <w:sz w:val="22"/>
            <w:szCs w:val="22"/>
            <w:b w:val="0"/>
            <w:bCs w:val="0"/>
            <w:i w:val="0"/>
            <w:iCs w:val="0"/>
          </w:rPr>
          <w:t>سوره الواقعه آیه 12</w:t>
        </w:r>
        <w:r>
          <w:tab/>
        </w:r>
        <w:r>
          <w:fldChar w:fldCharType="begin"/>
        </w:r>
        <w:r>
          <w:instrText xml:space="preserve">PAGEREF 4969 \h</w:instrText>
        </w:r>
        <w:r>
          <w:fldChar w:fldCharType="end"/>
        </w:r>
      </w:hyperlink>
    </w:p>
    <w:p>
      <w:pPr>
        <w:tabs>
          <w:tab w:val="right" w:leader="dot" w:pos="9062"/>
        </w:tabs>
        <w:ind w:left="220"/>
      </w:pPr>
      <w:hyperlink w:anchor="_Toc4970" w:history="1">
        <w:r>
          <w:rPr>
            <w:rFonts w:ascii="IRNazanin" w:hAnsi="IRNazanin" w:eastAsia="IRNazanin" w:cs="IRNazanin"/>
            <w:color w:val="111111"/>
            <w:sz w:val="22"/>
            <w:szCs w:val="22"/>
            <w:b w:val="0"/>
            <w:bCs w:val="0"/>
            <w:i w:val="0"/>
            <w:iCs w:val="0"/>
          </w:rPr>
          <w:t>سوره الواقعه آیه 13</w:t>
        </w:r>
        <w:r>
          <w:tab/>
        </w:r>
        <w:r>
          <w:fldChar w:fldCharType="begin"/>
        </w:r>
        <w:r>
          <w:instrText xml:space="preserve">PAGEREF 4970 \h</w:instrText>
        </w:r>
        <w:r>
          <w:fldChar w:fldCharType="end"/>
        </w:r>
      </w:hyperlink>
    </w:p>
    <w:p>
      <w:pPr>
        <w:tabs>
          <w:tab w:val="right" w:leader="dot" w:pos="9062"/>
        </w:tabs>
        <w:ind w:left="220"/>
      </w:pPr>
      <w:hyperlink w:anchor="_Toc4971" w:history="1">
        <w:r>
          <w:rPr>
            <w:rFonts w:ascii="IRNazanin" w:hAnsi="IRNazanin" w:eastAsia="IRNazanin" w:cs="IRNazanin"/>
            <w:color w:val="111111"/>
            <w:sz w:val="22"/>
            <w:szCs w:val="22"/>
            <w:b w:val="0"/>
            <w:bCs w:val="0"/>
            <w:i w:val="0"/>
            <w:iCs w:val="0"/>
          </w:rPr>
          <w:t>سوره الواقعه آیه 14</w:t>
        </w:r>
        <w:r>
          <w:tab/>
        </w:r>
        <w:r>
          <w:fldChar w:fldCharType="begin"/>
        </w:r>
        <w:r>
          <w:instrText xml:space="preserve">PAGEREF 4971 \h</w:instrText>
        </w:r>
        <w:r>
          <w:fldChar w:fldCharType="end"/>
        </w:r>
      </w:hyperlink>
    </w:p>
    <w:p>
      <w:pPr>
        <w:tabs>
          <w:tab w:val="right" w:leader="dot" w:pos="9062"/>
        </w:tabs>
        <w:ind w:left="220"/>
      </w:pPr>
      <w:hyperlink w:anchor="_Toc4972" w:history="1">
        <w:r>
          <w:rPr>
            <w:rFonts w:ascii="IRNazanin" w:hAnsi="IRNazanin" w:eastAsia="IRNazanin" w:cs="IRNazanin"/>
            <w:color w:val="111111"/>
            <w:sz w:val="22"/>
            <w:szCs w:val="22"/>
            <w:b w:val="0"/>
            <w:bCs w:val="0"/>
            <w:i w:val="0"/>
            <w:iCs w:val="0"/>
          </w:rPr>
          <w:t>سوره الواقعه آیه 15</w:t>
        </w:r>
        <w:r>
          <w:tab/>
        </w:r>
        <w:r>
          <w:fldChar w:fldCharType="begin"/>
        </w:r>
        <w:r>
          <w:instrText xml:space="preserve">PAGEREF 4972 \h</w:instrText>
        </w:r>
        <w:r>
          <w:fldChar w:fldCharType="end"/>
        </w:r>
      </w:hyperlink>
    </w:p>
    <w:p>
      <w:pPr>
        <w:tabs>
          <w:tab w:val="right" w:leader="dot" w:pos="9062"/>
        </w:tabs>
        <w:ind w:left="220"/>
      </w:pPr>
      <w:hyperlink w:anchor="_Toc4973" w:history="1">
        <w:r>
          <w:rPr>
            <w:rFonts w:ascii="IRNazanin" w:hAnsi="IRNazanin" w:eastAsia="IRNazanin" w:cs="IRNazanin"/>
            <w:color w:val="111111"/>
            <w:sz w:val="22"/>
            <w:szCs w:val="22"/>
            <w:b w:val="0"/>
            <w:bCs w:val="0"/>
            <w:i w:val="0"/>
            <w:iCs w:val="0"/>
          </w:rPr>
          <w:t>سوره الواقعه آیه 16</w:t>
        </w:r>
        <w:r>
          <w:tab/>
        </w:r>
        <w:r>
          <w:fldChar w:fldCharType="begin"/>
        </w:r>
        <w:r>
          <w:instrText xml:space="preserve">PAGEREF 4973 \h</w:instrText>
        </w:r>
        <w:r>
          <w:fldChar w:fldCharType="end"/>
        </w:r>
      </w:hyperlink>
    </w:p>
    <w:p>
      <w:pPr>
        <w:tabs>
          <w:tab w:val="right" w:leader="dot" w:pos="9062"/>
        </w:tabs>
        <w:ind w:left="220"/>
      </w:pPr>
      <w:hyperlink w:anchor="_Toc4974" w:history="1">
        <w:r>
          <w:rPr>
            <w:rFonts w:ascii="IRNazanin" w:hAnsi="IRNazanin" w:eastAsia="IRNazanin" w:cs="IRNazanin"/>
            <w:color w:val="111111"/>
            <w:sz w:val="22"/>
            <w:szCs w:val="22"/>
            <w:b w:val="0"/>
            <w:bCs w:val="0"/>
            <w:i w:val="0"/>
            <w:iCs w:val="0"/>
          </w:rPr>
          <w:t>سوره الواقعه آیه 17</w:t>
        </w:r>
        <w:r>
          <w:tab/>
        </w:r>
        <w:r>
          <w:fldChar w:fldCharType="begin"/>
        </w:r>
        <w:r>
          <w:instrText xml:space="preserve">PAGEREF 4974 \h</w:instrText>
        </w:r>
        <w:r>
          <w:fldChar w:fldCharType="end"/>
        </w:r>
      </w:hyperlink>
    </w:p>
    <w:p>
      <w:pPr>
        <w:tabs>
          <w:tab w:val="right" w:leader="dot" w:pos="9062"/>
        </w:tabs>
        <w:ind w:left="220"/>
      </w:pPr>
      <w:hyperlink w:anchor="_Toc4975" w:history="1">
        <w:r>
          <w:rPr>
            <w:rFonts w:ascii="IRNazanin" w:hAnsi="IRNazanin" w:eastAsia="IRNazanin" w:cs="IRNazanin"/>
            <w:color w:val="111111"/>
            <w:sz w:val="22"/>
            <w:szCs w:val="22"/>
            <w:b w:val="0"/>
            <w:bCs w:val="0"/>
            <w:i w:val="0"/>
            <w:iCs w:val="0"/>
          </w:rPr>
          <w:t>سوره الواقعه آیه 18</w:t>
        </w:r>
        <w:r>
          <w:tab/>
        </w:r>
        <w:r>
          <w:fldChar w:fldCharType="begin"/>
        </w:r>
        <w:r>
          <w:instrText xml:space="preserve">PAGEREF 4975 \h</w:instrText>
        </w:r>
        <w:r>
          <w:fldChar w:fldCharType="end"/>
        </w:r>
      </w:hyperlink>
    </w:p>
    <w:p>
      <w:pPr>
        <w:tabs>
          <w:tab w:val="right" w:leader="dot" w:pos="9062"/>
        </w:tabs>
        <w:ind w:left="220"/>
      </w:pPr>
      <w:hyperlink w:anchor="_Toc4976" w:history="1">
        <w:r>
          <w:rPr>
            <w:rFonts w:ascii="IRNazanin" w:hAnsi="IRNazanin" w:eastAsia="IRNazanin" w:cs="IRNazanin"/>
            <w:color w:val="111111"/>
            <w:sz w:val="22"/>
            <w:szCs w:val="22"/>
            <w:b w:val="0"/>
            <w:bCs w:val="0"/>
            <w:i w:val="0"/>
            <w:iCs w:val="0"/>
          </w:rPr>
          <w:t>سوره الواقعه آیه 19</w:t>
        </w:r>
        <w:r>
          <w:tab/>
        </w:r>
        <w:r>
          <w:fldChar w:fldCharType="begin"/>
        </w:r>
        <w:r>
          <w:instrText xml:space="preserve">PAGEREF 4976 \h</w:instrText>
        </w:r>
        <w:r>
          <w:fldChar w:fldCharType="end"/>
        </w:r>
      </w:hyperlink>
    </w:p>
    <w:p>
      <w:pPr>
        <w:tabs>
          <w:tab w:val="right" w:leader="dot" w:pos="9062"/>
        </w:tabs>
        <w:ind w:left="220"/>
      </w:pPr>
      <w:hyperlink w:anchor="_Toc4977" w:history="1">
        <w:r>
          <w:rPr>
            <w:rFonts w:ascii="IRNazanin" w:hAnsi="IRNazanin" w:eastAsia="IRNazanin" w:cs="IRNazanin"/>
            <w:color w:val="111111"/>
            <w:sz w:val="22"/>
            <w:szCs w:val="22"/>
            <w:b w:val="0"/>
            <w:bCs w:val="0"/>
            <w:i w:val="0"/>
            <w:iCs w:val="0"/>
          </w:rPr>
          <w:t>سوره الواقعه آیه 20</w:t>
        </w:r>
        <w:r>
          <w:tab/>
        </w:r>
        <w:r>
          <w:fldChar w:fldCharType="begin"/>
        </w:r>
        <w:r>
          <w:instrText xml:space="preserve">PAGEREF 4977 \h</w:instrText>
        </w:r>
        <w:r>
          <w:fldChar w:fldCharType="end"/>
        </w:r>
      </w:hyperlink>
    </w:p>
    <w:p>
      <w:pPr>
        <w:tabs>
          <w:tab w:val="right" w:leader="dot" w:pos="9062"/>
        </w:tabs>
        <w:ind w:left="220"/>
      </w:pPr>
      <w:hyperlink w:anchor="_Toc4978" w:history="1">
        <w:r>
          <w:rPr>
            <w:rFonts w:ascii="IRNazanin" w:hAnsi="IRNazanin" w:eastAsia="IRNazanin" w:cs="IRNazanin"/>
            <w:color w:val="111111"/>
            <w:sz w:val="22"/>
            <w:szCs w:val="22"/>
            <w:b w:val="0"/>
            <w:bCs w:val="0"/>
            <w:i w:val="0"/>
            <w:iCs w:val="0"/>
          </w:rPr>
          <w:t>سوره الواقعه آیه 21</w:t>
        </w:r>
        <w:r>
          <w:tab/>
        </w:r>
        <w:r>
          <w:fldChar w:fldCharType="begin"/>
        </w:r>
        <w:r>
          <w:instrText xml:space="preserve">PAGEREF 4978 \h</w:instrText>
        </w:r>
        <w:r>
          <w:fldChar w:fldCharType="end"/>
        </w:r>
      </w:hyperlink>
    </w:p>
    <w:p>
      <w:pPr>
        <w:tabs>
          <w:tab w:val="right" w:leader="dot" w:pos="9062"/>
        </w:tabs>
        <w:ind w:left="220"/>
      </w:pPr>
      <w:hyperlink w:anchor="_Toc4979" w:history="1">
        <w:r>
          <w:rPr>
            <w:rFonts w:ascii="IRNazanin" w:hAnsi="IRNazanin" w:eastAsia="IRNazanin" w:cs="IRNazanin"/>
            <w:color w:val="111111"/>
            <w:sz w:val="22"/>
            <w:szCs w:val="22"/>
            <w:b w:val="0"/>
            <w:bCs w:val="0"/>
            <w:i w:val="0"/>
            <w:iCs w:val="0"/>
          </w:rPr>
          <w:t>سوره الواقعه آیه 22</w:t>
        </w:r>
        <w:r>
          <w:tab/>
        </w:r>
        <w:r>
          <w:fldChar w:fldCharType="begin"/>
        </w:r>
        <w:r>
          <w:instrText xml:space="preserve">PAGEREF 4979 \h</w:instrText>
        </w:r>
        <w:r>
          <w:fldChar w:fldCharType="end"/>
        </w:r>
      </w:hyperlink>
    </w:p>
    <w:p>
      <w:pPr>
        <w:tabs>
          <w:tab w:val="right" w:leader="dot" w:pos="9062"/>
        </w:tabs>
        <w:ind w:left="220"/>
      </w:pPr>
      <w:hyperlink w:anchor="_Toc4980" w:history="1">
        <w:r>
          <w:rPr>
            <w:rFonts w:ascii="IRNazanin" w:hAnsi="IRNazanin" w:eastAsia="IRNazanin" w:cs="IRNazanin"/>
            <w:color w:val="111111"/>
            <w:sz w:val="22"/>
            <w:szCs w:val="22"/>
            <w:b w:val="0"/>
            <w:bCs w:val="0"/>
            <w:i w:val="0"/>
            <w:iCs w:val="0"/>
          </w:rPr>
          <w:t>سوره الواقعه آیه 23</w:t>
        </w:r>
        <w:r>
          <w:tab/>
        </w:r>
        <w:r>
          <w:fldChar w:fldCharType="begin"/>
        </w:r>
        <w:r>
          <w:instrText xml:space="preserve">PAGEREF 4980 \h</w:instrText>
        </w:r>
        <w:r>
          <w:fldChar w:fldCharType="end"/>
        </w:r>
      </w:hyperlink>
    </w:p>
    <w:p>
      <w:pPr>
        <w:tabs>
          <w:tab w:val="right" w:leader="dot" w:pos="9062"/>
        </w:tabs>
        <w:ind w:left="220"/>
      </w:pPr>
      <w:hyperlink w:anchor="_Toc4981" w:history="1">
        <w:r>
          <w:rPr>
            <w:rFonts w:ascii="IRNazanin" w:hAnsi="IRNazanin" w:eastAsia="IRNazanin" w:cs="IRNazanin"/>
            <w:color w:val="111111"/>
            <w:sz w:val="22"/>
            <w:szCs w:val="22"/>
            <w:b w:val="0"/>
            <w:bCs w:val="0"/>
            <w:i w:val="0"/>
            <w:iCs w:val="0"/>
          </w:rPr>
          <w:t>سوره الواقعه آیه 24</w:t>
        </w:r>
        <w:r>
          <w:tab/>
        </w:r>
        <w:r>
          <w:fldChar w:fldCharType="begin"/>
        </w:r>
        <w:r>
          <w:instrText xml:space="preserve">PAGEREF 4981 \h</w:instrText>
        </w:r>
        <w:r>
          <w:fldChar w:fldCharType="end"/>
        </w:r>
      </w:hyperlink>
    </w:p>
    <w:p>
      <w:pPr>
        <w:tabs>
          <w:tab w:val="right" w:leader="dot" w:pos="9062"/>
        </w:tabs>
        <w:ind w:left="220"/>
      </w:pPr>
      <w:hyperlink w:anchor="_Toc4982" w:history="1">
        <w:r>
          <w:rPr>
            <w:rFonts w:ascii="IRNazanin" w:hAnsi="IRNazanin" w:eastAsia="IRNazanin" w:cs="IRNazanin"/>
            <w:color w:val="111111"/>
            <w:sz w:val="22"/>
            <w:szCs w:val="22"/>
            <w:b w:val="0"/>
            <w:bCs w:val="0"/>
            <w:i w:val="0"/>
            <w:iCs w:val="0"/>
          </w:rPr>
          <w:t>سوره الواقعه آیه 25</w:t>
        </w:r>
        <w:r>
          <w:tab/>
        </w:r>
        <w:r>
          <w:fldChar w:fldCharType="begin"/>
        </w:r>
        <w:r>
          <w:instrText xml:space="preserve">PAGEREF 4982 \h</w:instrText>
        </w:r>
        <w:r>
          <w:fldChar w:fldCharType="end"/>
        </w:r>
      </w:hyperlink>
    </w:p>
    <w:p>
      <w:pPr>
        <w:tabs>
          <w:tab w:val="right" w:leader="dot" w:pos="9062"/>
        </w:tabs>
        <w:ind w:left="220"/>
      </w:pPr>
      <w:hyperlink w:anchor="_Toc4983" w:history="1">
        <w:r>
          <w:rPr>
            <w:rFonts w:ascii="IRNazanin" w:hAnsi="IRNazanin" w:eastAsia="IRNazanin" w:cs="IRNazanin"/>
            <w:color w:val="111111"/>
            <w:sz w:val="22"/>
            <w:szCs w:val="22"/>
            <w:b w:val="0"/>
            <w:bCs w:val="0"/>
            <w:i w:val="0"/>
            <w:iCs w:val="0"/>
          </w:rPr>
          <w:t>سوره الواقعه آیه 26</w:t>
        </w:r>
        <w:r>
          <w:tab/>
        </w:r>
        <w:r>
          <w:fldChar w:fldCharType="begin"/>
        </w:r>
        <w:r>
          <w:instrText xml:space="preserve">PAGEREF 4983 \h</w:instrText>
        </w:r>
        <w:r>
          <w:fldChar w:fldCharType="end"/>
        </w:r>
      </w:hyperlink>
    </w:p>
    <w:p>
      <w:pPr>
        <w:tabs>
          <w:tab w:val="right" w:leader="dot" w:pos="9062"/>
        </w:tabs>
        <w:ind w:left="220"/>
      </w:pPr>
      <w:hyperlink w:anchor="_Toc4984" w:history="1">
        <w:r>
          <w:rPr>
            <w:rFonts w:ascii="IRNazanin" w:hAnsi="IRNazanin" w:eastAsia="IRNazanin" w:cs="IRNazanin"/>
            <w:color w:val="111111"/>
            <w:sz w:val="22"/>
            <w:szCs w:val="22"/>
            <w:b w:val="0"/>
            <w:bCs w:val="0"/>
            <w:i w:val="0"/>
            <w:iCs w:val="0"/>
          </w:rPr>
          <w:t>سوره الواقعه آیه 27</w:t>
        </w:r>
        <w:r>
          <w:tab/>
        </w:r>
        <w:r>
          <w:fldChar w:fldCharType="begin"/>
        </w:r>
        <w:r>
          <w:instrText xml:space="preserve">PAGEREF 4984 \h</w:instrText>
        </w:r>
        <w:r>
          <w:fldChar w:fldCharType="end"/>
        </w:r>
      </w:hyperlink>
    </w:p>
    <w:p>
      <w:pPr>
        <w:tabs>
          <w:tab w:val="right" w:leader="dot" w:pos="9062"/>
        </w:tabs>
        <w:ind w:left="220"/>
      </w:pPr>
      <w:hyperlink w:anchor="_Toc4985" w:history="1">
        <w:r>
          <w:rPr>
            <w:rFonts w:ascii="IRNazanin" w:hAnsi="IRNazanin" w:eastAsia="IRNazanin" w:cs="IRNazanin"/>
            <w:color w:val="111111"/>
            <w:sz w:val="22"/>
            <w:szCs w:val="22"/>
            <w:b w:val="0"/>
            <w:bCs w:val="0"/>
            <w:i w:val="0"/>
            <w:iCs w:val="0"/>
          </w:rPr>
          <w:t>سوره الواقعه آیه 28</w:t>
        </w:r>
        <w:r>
          <w:tab/>
        </w:r>
        <w:r>
          <w:fldChar w:fldCharType="begin"/>
        </w:r>
        <w:r>
          <w:instrText xml:space="preserve">PAGEREF 4985 \h</w:instrText>
        </w:r>
        <w:r>
          <w:fldChar w:fldCharType="end"/>
        </w:r>
      </w:hyperlink>
    </w:p>
    <w:p>
      <w:pPr>
        <w:tabs>
          <w:tab w:val="right" w:leader="dot" w:pos="9062"/>
        </w:tabs>
        <w:ind w:left="220"/>
      </w:pPr>
      <w:hyperlink w:anchor="_Toc4986" w:history="1">
        <w:r>
          <w:rPr>
            <w:rFonts w:ascii="IRNazanin" w:hAnsi="IRNazanin" w:eastAsia="IRNazanin" w:cs="IRNazanin"/>
            <w:color w:val="111111"/>
            <w:sz w:val="22"/>
            <w:szCs w:val="22"/>
            <w:b w:val="0"/>
            <w:bCs w:val="0"/>
            <w:i w:val="0"/>
            <w:iCs w:val="0"/>
          </w:rPr>
          <w:t>سوره الواقعه آیه 29</w:t>
        </w:r>
        <w:r>
          <w:tab/>
        </w:r>
        <w:r>
          <w:fldChar w:fldCharType="begin"/>
        </w:r>
        <w:r>
          <w:instrText xml:space="preserve">PAGEREF 4986 \h</w:instrText>
        </w:r>
        <w:r>
          <w:fldChar w:fldCharType="end"/>
        </w:r>
      </w:hyperlink>
    </w:p>
    <w:p>
      <w:pPr>
        <w:tabs>
          <w:tab w:val="right" w:leader="dot" w:pos="9062"/>
        </w:tabs>
        <w:ind w:left="220"/>
      </w:pPr>
      <w:hyperlink w:anchor="_Toc4987" w:history="1">
        <w:r>
          <w:rPr>
            <w:rFonts w:ascii="IRNazanin" w:hAnsi="IRNazanin" w:eastAsia="IRNazanin" w:cs="IRNazanin"/>
            <w:color w:val="111111"/>
            <w:sz w:val="22"/>
            <w:szCs w:val="22"/>
            <w:b w:val="0"/>
            <w:bCs w:val="0"/>
            <w:i w:val="0"/>
            <w:iCs w:val="0"/>
          </w:rPr>
          <w:t>سوره الواقعه آیه 30</w:t>
        </w:r>
        <w:r>
          <w:tab/>
        </w:r>
        <w:r>
          <w:fldChar w:fldCharType="begin"/>
        </w:r>
        <w:r>
          <w:instrText xml:space="preserve">PAGEREF 4987 \h</w:instrText>
        </w:r>
        <w:r>
          <w:fldChar w:fldCharType="end"/>
        </w:r>
      </w:hyperlink>
    </w:p>
    <w:p>
      <w:pPr>
        <w:tabs>
          <w:tab w:val="right" w:leader="dot" w:pos="9062"/>
        </w:tabs>
        <w:ind w:left="220"/>
      </w:pPr>
      <w:hyperlink w:anchor="_Toc4988" w:history="1">
        <w:r>
          <w:rPr>
            <w:rFonts w:ascii="IRNazanin" w:hAnsi="IRNazanin" w:eastAsia="IRNazanin" w:cs="IRNazanin"/>
            <w:color w:val="111111"/>
            <w:sz w:val="22"/>
            <w:szCs w:val="22"/>
            <w:b w:val="0"/>
            <w:bCs w:val="0"/>
            <w:i w:val="0"/>
            <w:iCs w:val="0"/>
          </w:rPr>
          <w:t>سوره الواقعه آیه 31</w:t>
        </w:r>
        <w:r>
          <w:tab/>
        </w:r>
        <w:r>
          <w:fldChar w:fldCharType="begin"/>
        </w:r>
        <w:r>
          <w:instrText xml:space="preserve">PAGEREF 4988 \h</w:instrText>
        </w:r>
        <w:r>
          <w:fldChar w:fldCharType="end"/>
        </w:r>
      </w:hyperlink>
    </w:p>
    <w:p>
      <w:pPr>
        <w:tabs>
          <w:tab w:val="right" w:leader="dot" w:pos="9062"/>
        </w:tabs>
        <w:ind w:left="220"/>
      </w:pPr>
      <w:hyperlink w:anchor="_Toc4989" w:history="1">
        <w:r>
          <w:rPr>
            <w:rFonts w:ascii="IRNazanin" w:hAnsi="IRNazanin" w:eastAsia="IRNazanin" w:cs="IRNazanin"/>
            <w:color w:val="111111"/>
            <w:sz w:val="22"/>
            <w:szCs w:val="22"/>
            <w:b w:val="0"/>
            <w:bCs w:val="0"/>
            <w:i w:val="0"/>
            <w:iCs w:val="0"/>
          </w:rPr>
          <w:t>سوره الواقعه آیه 32</w:t>
        </w:r>
        <w:r>
          <w:tab/>
        </w:r>
        <w:r>
          <w:fldChar w:fldCharType="begin"/>
        </w:r>
        <w:r>
          <w:instrText xml:space="preserve">PAGEREF 4989 \h</w:instrText>
        </w:r>
        <w:r>
          <w:fldChar w:fldCharType="end"/>
        </w:r>
      </w:hyperlink>
    </w:p>
    <w:p>
      <w:pPr>
        <w:tabs>
          <w:tab w:val="right" w:leader="dot" w:pos="9062"/>
        </w:tabs>
        <w:ind w:left="220"/>
      </w:pPr>
      <w:hyperlink w:anchor="_Toc4990" w:history="1">
        <w:r>
          <w:rPr>
            <w:rFonts w:ascii="IRNazanin" w:hAnsi="IRNazanin" w:eastAsia="IRNazanin" w:cs="IRNazanin"/>
            <w:color w:val="111111"/>
            <w:sz w:val="22"/>
            <w:szCs w:val="22"/>
            <w:b w:val="0"/>
            <w:bCs w:val="0"/>
            <w:i w:val="0"/>
            <w:iCs w:val="0"/>
          </w:rPr>
          <w:t>سوره الواقعه آیه 33</w:t>
        </w:r>
        <w:r>
          <w:tab/>
        </w:r>
        <w:r>
          <w:fldChar w:fldCharType="begin"/>
        </w:r>
        <w:r>
          <w:instrText xml:space="preserve">PAGEREF 4990 \h</w:instrText>
        </w:r>
        <w:r>
          <w:fldChar w:fldCharType="end"/>
        </w:r>
      </w:hyperlink>
    </w:p>
    <w:p>
      <w:pPr>
        <w:tabs>
          <w:tab w:val="right" w:leader="dot" w:pos="9062"/>
        </w:tabs>
        <w:ind w:left="220"/>
      </w:pPr>
      <w:hyperlink w:anchor="_Toc4991" w:history="1">
        <w:r>
          <w:rPr>
            <w:rFonts w:ascii="IRNazanin" w:hAnsi="IRNazanin" w:eastAsia="IRNazanin" w:cs="IRNazanin"/>
            <w:color w:val="111111"/>
            <w:sz w:val="22"/>
            <w:szCs w:val="22"/>
            <w:b w:val="0"/>
            <w:bCs w:val="0"/>
            <w:i w:val="0"/>
            <w:iCs w:val="0"/>
          </w:rPr>
          <w:t>سوره الواقعه آیه 34</w:t>
        </w:r>
        <w:r>
          <w:tab/>
        </w:r>
        <w:r>
          <w:fldChar w:fldCharType="begin"/>
        </w:r>
        <w:r>
          <w:instrText xml:space="preserve">PAGEREF 4991 \h</w:instrText>
        </w:r>
        <w:r>
          <w:fldChar w:fldCharType="end"/>
        </w:r>
      </w:hyperlink>
    </w:p>
    <w:p>
      <w:pPr>
        <w:tabs>
          <w:tab w:val="right" w:leader="dot" w:pos="9062"/>
        </w:tabs>
        <w:ind w:left="220"/>
      </w:pPr>
      <w:hyperlink w:anchor="_Toc4992" w:history="1">
        <w:r>
          <w:rPr>
            <w:rFonts w:ascii="IRNazanin" w:hAnsi="IRNazanin" w:eastAsia="IRNazanin" w:cs="IRNazanin"/>
            <w:color w:val="111111"/>
            <w:sz w:val="22"/>
            <w:szCs w:val="22"/>
            <w:b w:val="0"/>
            <w:bCs w:val="0"/>
            <w:i w:val="0"/>
            <w:iCs w:val="0"/>
          </w:rPr>
          <w:t>سوره الواقعه آیه 35</w:t>
        </w:r>
        <w:r>
          <w:tab/>
        </w:r>
        <w:r>
          <w:fldChar w:fldCharType="begin"/>
        </w:r>
        <w:r>
          <w:instrText xml:space="preserve">PAGEREF 4992 \h</w:instrText>
        </w:r>
        <w:r>
          <w:fldChar w:fldCharType="end"/>
        </w:r>
      </w:hyperlink>
    </w:p>
    <w:p>
      <w:pPr>
        <w:tabs>
          <w:tab w:val="right" w:leader="dot" w:pos="9062"/>
        </w:tabs>
        <w:ind w:left="220"/>
      </w:pPr>
      <w:hyperlink w:anchor="_Toc4993" w:history="1">
        <w:r>
          <w:rPr>
            <w:rFonts w:ascii="IRNazanin" w:hAnsi="IRNazanin" w:eastAsia="IRNazanin" w:cs="IRNazanin"/>
            <w:color w:val="111111"/>
            <w:sz w:val="22"/>
            <w:szCs w:val="22"/>
            <w:b w:val="0"/>
            <w:bCs w:val="0"/>
            <w:i w:val="0"/>
            <w:iCs w:val="0"/>
          </w:rPr>
          <w:t>سوره الواقعه آیه 36</w:t>
        </w:r>
        <w:r>
          <w:tab/>
        </w:r>
        <w:r>
          <w:fldChar w:fldCharType="begin"/>
        </w:r>
        <w:r>
          <w:instrText xml:space="preserve">PAGEREF 4993 \h</w:instrText>
        </w:r>
        <w:r>
          <w:fldChar w:fldCharType="end"/>
        </w:r>
      </w:hyperlink>
    </w:p>
    <w:p>
      <w:pPr>
        <w:tabs>
          <w:tab w:val="right" w:leader="dot" w:pos="9062"/>
        </w:tabs>
        <w:ind w:left="220"/>
      </w:pPr>
      <w:hyperlink w:anchor="_Toc4994" w:history="1">
        <w:r>
          <w:rPr>
            <w:rFonts w:ascii="IRNazanin" w:hAnsi="IRNazanin" w:eastAsia="IRNazanin" w:cs="IRNazanin"/>
            <w:color w:val="111111"/>
            <w:sz w:val="22"/>
            <w:szCs w:val="22"/>
            <w:b w:val="0"/>
            <w:bCs w:val="0"/>
            <w:i w:val="0"/>
            <w:iCs w:val="0"/>
          </w:rPr>
          <w:t>سوره الواقعه آیه 37</w:t>
        </w:r>
        <w:r>
          <w:tab/>
        </w:r>
        <w:r>
          <w:fldChar w:fldCharType="begin"/>
        </w:r>
        <w:r>
          <w:instrText xml:space="preserve">PAGEREF 4994 \h</w:instrText>
        </w:r>
        <w:r>
          <w:fldChar w:fldCharType="end"/>
        </w:r>
      </w:hyperlink>
    </w:p>
    <w:p>
      <w:pPr>
        <w:tabs>
          <w:tab w:val="right" w:leader="dot" w:pos="9062"/>
        </w:tabs>
        <w:ind w:left="220"/>
      </w:pPr>
      <w:hyperlink w:anchor="_Toc4995" w:history="1">
        <w:r>
          <w:rPr>
            <w:rFonts w:ascii="IRNazanin" w:hAnsi="IRNazanin" w:eastAsia="IRNazanin" w:cs="IRNazanin"/>
            <w:color w:val="111111"/>
            <w:sz w:val="22"/>
            <w:szCs w:val="22"/>
            <w:b w:val="0"/>
            <w:bCs w:val="0"/>
            <w:i w:val="0"/>
            <w:iCs w:val="0"/>
          </w:rPr>
          <w:t>سوره الواقعه آیه 38</w:t>
        </w:r>
        <w:r>
          <w:tab/>
        </w:r>
        <w:r>
          <w:fldChar w:fldCharType="begin"/>
        </w:r>
        <w:r>
          <w:instrText xml:space="preserve">PAGEREF 4995 \h</w:instrText>
        </w:r>
        <w:r>
          <w:fldChar w:fldCharType="end"/>
        </w:r>
      </w:hyperlink>
    </w:p>
    <w:p>
      <w:pPr>
        <w:tabs>
          <w:tab w:val="right" w:leader="dot" w:pos="9062"/>
        </w:tabs>
        <w:ind w:left="220"/>
      </w:pPr>
      <w:hyperlink w:anchor="_Toc4996" w:history="1">
        <w:r>
          <w:rPr>
            <w:rFonts w:ascii="IRNazanin" w:hAnsi="IRNazanin" w:eastAsia="IRNazanin" w:cs="IRNazanin"/>
            <w:color w:val="111111"/>
            <w:sz w:val="22"/>
            <w:szCs w:val="22"/>
            <w:b w:val="0"/>
            <w:bCs w:val="0"/>
            <w:i w:val="0"/>
            <w:iCs w:val="0"/>
          </w:rPr>
          <w:t>سوره الواقعه آیه 39</w:t>
        </w:r>
        <w:r>
          <w:tab/>
        </w:r>
        <w:r>
          <w:fldChar w:fldCharType="begin"/>
        </w:r>
        <w:r>
          <w:instrText xml:space="preserve">PAGEREF 4996 \h</w:instrText>
        </w:r>
        <w:r>
          <w:fldChar w:fldCharType="end"/>
        </w:r>
      </w:hyperlink>
    </w:p>
    <w:p>
      <w:pPr>
        <w:tabs>
          <w:tab w:val="right" w:leader="dot" w:pos="9062"/>
        </w:tabs>
        <w:ind w:left="220"/>
      </w:pPr>
      <w:hyperlink w:anchor="_Toc4997" w:history="1">
        <w:r>
          <w:rPr>
            <w:rFonts w:ascii="IRNazanin" w:hAnsi="IRNazanin" w:eastAsia="IRNazanin" w:cs="IRNazanin"/>
            <w:color w:val="111111"/>
            <w:sz w:val="22"/>
            <w:szCs w:val="22"/>
            <w:b w:val="0"/>
            <w:bCs w:val="0"/>
            <w:i w:val="0"/>
            <w:iCs w:val="0"/>
          </w:rPr>
          <w:t>سوره الواقعه آیه 40</w:t>
        </w:r>
        <w:r>
          <w:tab/>
        </w:r>
        <w:r>
          <w:fldChar w:fldCharType="begin"/>
        </w:r>
        <w:r>
          <w:instrText xml:space="preserve">PAGEREF 4997 \h</w:instrText>
        </w:r>
        <w:r>
          <w:fldChar w:fldCharType="end"/>
        </w:r>
      </w:hyperlink>
    </w:p>
    <w:p>
      <w:pPr>
        <w:tabs>
          <w:tab w:val="right" w:leader="dot" w:pos="9062"/>
        </w:tabs>
        <w:ind w:left="220"/>
      </w:pPr>
      <w:hyperlink w:anchor="_Toc4998" w:history="1">
        <w:r>
          <w:rPr>
            <w:rFonts w:ascii="IRNazanin" w:hAnsi="IRNazanin" w:eastAsia="IRNazanin" w:cs="IRNazanin"/>
            <w:color w:val="111111"/>
            <w:sz w:val="22"/>
            <w:szCs w:val="22"/>
            <w:b w:val="0"/>
            <w:bCs w:val="0"/>
            <w:i w:val="0"/>
            <w:iCs w:val="0"/>
          </w:rPr>
          <w:t>سوره الواقعه آیه 41</w:t>
        </w:r>
        <w:r>
          <w:tab/>
        </w:r>
        <w:r>
          <w:fldChar w:fldCharType="begin"/>
        </w:r>
        <w:r>
          <w:instrText xml:space="preserve">PAGEREF 4998 \h</w:instrText>
        </w:r>
        <w:r>
          <w:fldChar w:fldCharType="end"/>
        </w:r>
      </w:hyperlink>
    </w:p>
    <w:p>
      <w:pPr>
        <w:tabs>
          <w:tab w:val="right" w:leader="dot" w:pos="9062"/>
        </w:tabs>
        <w:ind w:left="220"/>
      </w:pPr>
      <w:hyperlink w:anchor="_Toc4999" w:history="1">
        <w:r>
          <w:rPr>
            <w:rFonts w:ascii="IRNazanin" w:hAnsi="IRNazanin" w:eastAsia="IRNazanin" w:cs="IRNazanin"/>
            <w:color w:val="111111"/>
            <w:sz w:val="22"/>
            <w:szCs w:val="22"/>
            <w:b w:val="0"/>
            <w:bCs w:val="0"/>
            <w:i w:val="0"/>
            <w:iCs w:val="0"/>
          </w:rPr>
          <w:t>سوره الواقعه آیه 42</w:t>
        </w:r>
        <w:r>
          <w:tab/>
        </w:r>
        <w:r>
          <w:fldChar w:fldCharType="begin"/>
        </w:r>
        <w:r>
          <w:instrText xml:space="preserve">PAGEREF 4999 \h</w:instrText>
        </w:r>
        <w:r>
          <w:fldChar w:fldCharType="end"/>
        </w:r>
      </w:hyperlink>
    </w:p>
    <w:p>
      <w:pPr>
        <w:tabs>
          <w:tab w:val="right" w:leader="dot" w:pos="9062"/>
        </w:tabs>
        <w:ind w:left="220"/>
      </w:pPr>
      <w:hyperlink w:anchor="_Toc5000" w:history="1">
        <w:r>
          <w:rPr>
            <w:rFonts w:ascii="IRNazanin" w:hAnsi="IRNazanin" w:eastAsia="IRNazanin" w:cs="IRNazanin"/>
            <w:color w:val="111111"/>
            <w:sz w:val="22"/>
            <w:szCs w:val="22"/>
            <w:b w:val="0"/>
            <w:bCs w:val="0"/>
            <w:i w:val="0"/>
            <w:iCs w:val="0"/>
          </w:rPr>
          <w:t>سوره الواقعه آیه 43</w:t>
        </w:r>
        <w:r>
          <w:tab/>
        </w:r>
        <w:r>
          <w:fldChar w:fldCharType="begin"/>
        </w:r>
        <w:r>
          <w:instrText xml:space="preserve">PAGEREF 5000 \h</w:instrText>
        </w:r>
        <w:r>
          <w:fldChar w:fldCharType="end"/>
        </w:r>
      </w:hyperlink>
    </w:p>
    <w:p>
      <w:pPr>
        <w:tabs>
          <w:tab w:val="right" w:leader="dot" w:pos="9062"/>
        </w:tabs>
        <w:ind w:left="220"/>
      </w:pPr>
      <w:hyperlink w:anchor="_Toc5001" w:history="1">
        <w:r>
          <w:rPr>
            <w:rFonts w:ascii="IRNazanin" w:hAnsi="IRNazanin" w:eastAsia="IRNazanin" w:cs="IRNazanin"/>
            <w:color w:val="111111"/>
            <w:sz w:val="22"/>
            <w:szCs w:val="22"/>
            <w:b w:val="0"/>
            <w:bCs w:val="0"/>
            <w:i w:val="0"/>
            <w:iCs w:val="0"/>
          </w:rPr>
          <w:t>سوره الواقعه آیه 44</w:t>
        </w:r>
        <w:r>
          <w:tab/>
        </w:r>
        <w:r>
          <w:fldChar w:fldCharType="begin"/>
        </w:r>
        <w:r>
          <w:instrText xml:space="preserve">PAGEREF 5001 \h</w:instrText>
        </w:r>
        <w:r>
          <w:fldChar w:fldCharType="end"/>
        </w:r>
      </w:hyperlink>
    </w:p>
    <w:p>
      <w:pPr>
        <w:tabs>
          <w:tab w:val="right" w:leader="dot" w:pos="9062"/>
        </w:tabs>
        <w:ind w:left="220"/>
      </w:pPr>
      <w:hyperlink w:anchor="_Toc5002" w:history="1">
        <w:r>
          <w:rPr>
            <w:rFonts w:ascii="IRNazanin" w:hAnsi="IRNazanin" w:eastAsia="IRNazanin" w:cs="IRNazanin"/>
            <w:color w:val="111111"/>
            <w:sz w:val="22"/>
            <w:szCs w:val="22"/>
            <w:b w:val="0"/>
            <w:bCs w:val="0"/>
            <w:i w:val="0"/>
            <w:iCs w:val="0"/>
          </w:rPr>
          <w:t>سوره الواقعه آیه 45</w:t>
        </w:r>
        <w:r>
          <w:tab/>
        </w:r>
        <w:r>
          <w:fldChar w:fldCharType="begin"/>
        </w:r>
        <w:r>
          <w:instrText xml:space="preserve">PAGEREF 5002 \h</w:instrText>
        </w:r>
        <w:r>
          <w:fldChar w:fldCharType="end"/>
        </w:r>
      </w:hyperlink>
    </w:p>
    <w:p>
      <w:pPr>
        <w:tabs>
          <w:tab w:val="right" w:leader="dot" w:pos="9062"/>
        </w:tabs>
        <w:ind w:left="220"/>
      </w:pPr>
      <w:hyperlink w:anchor="_Toc5003" w:history="1">
        <w:r>
          <w:rPr>
            <w:rFonts w:ascii="IRNazanin" w:hAnsi="IRNazanin" w:eastAsia="IRNazanin" w:cs="IRNazanin"/>
            <w:color w:val="111111"/>
            <w:sz w:val="22"/>
            <w:szCs w:val="22"/>
            <w:b w:val="0"/>
            <w:bCs w:val="0"/>
            <w:i w:val="0"/>
            <w:iCs w:val="0"/>
          </w:rPr>
          <w:t>سوره الواقعه آیه 46</w:t>
        </w:r>
        <w:r>
          <w:tab/>
        </w:r>
        <w:r>
          <w:fldChar w:fldCharType="begin"/>
        </w:r>
        <w:r>
          <w:instrText xml:space="preserve">PAGEREF 5003 \h</w:instrText>
        </w:r>
        <w:r>
          <w:fldChar w:fldCharType="end"/>
        </w:r>
      </w:hyperlink>
    </w:p>
    <w:p>
      <w:pPr>
        <w:tabs>
          <w:tab w:val="right" w:leader="dot" w:pos="9062"/>
        </w:tabs>
        <w:ind w:left="220"/>
      </w:pPr>
      <w:hyperlink w:anchor="_Toc5004" w:history="1">
        <w:r>
          <w:rPr>
            <w:rFonts w:ascii="IRNazanin" w:hAnsi="IRNazanin" w:eastAsia="IRNazanin" w:cs="IRNazanin"/>
            <w:color w:val="111111"/>
            <w:sz w:val="22"/>
            <w:szCs w:val="22"/>
            <w:b w:val="0"/>
            <w:bCs w:val="0"/>
            <w:i w:val="0"/>
            <w:iCs w:val="0"/>
          </w:rPr>
          <w:t>سوره الواقعه آیه 47</w:t>
        </w:r>
        <w:r>
          <w:tab/>
        </w:r>
        <w:r>
          <w:fldChar w:fldCharType="begin"/>
        </w:r>
        <w:r>
          <w:instrText xml:space="preserve">PAGEREF 5004 \h</w:instrText>
        </w:r>
        <w:r>
          <w:fldChar w:fldCharType="end"/>
        </w:r>
      </w:hyperlink>
    </w:p>
    <w:p>
      <w:pPr>
        <w:tabs>
          <w:tab w:val="right" w:leader="dot" w:pos="9062"/>
        </w:tabs>
        <w:ind w:left="220"/>
      </w:pPr>
      <w:hyperlink w:anchor="_Toc5005" w:history="1">
        <w:r>
          <w:rPr>
            <w:rFonts w:ascii="IRNazanin" w:hAnsi="IRNazanin" w:eastAsia="IRNazanin" w:cs="IRNazanin"/>
            <w:color w:val="111111"/>
            <w:sz w:val="22"/>
            <w:szCs w:val="22"/>
            <w:b w:val="0"/>
            <w:bCs w:val="0"/>
            <w:i w:val="0"/>
            <w:iCs w:val="0"/>
          </w:rPr>
          <w:t>سوره الواقعه آیه 48</w:t>
        </w:r>
        <w:r>
          <w:tab/>
        </w:r>
        <w:r>
          <w:fldChar w:fldCharType="begin"/>
        </w:r>
        <w:r>
          <w:instrText xml:space="preserve">PAGEREF 5005 \h</w:instrText>
        </w:r>
        <w:r>
          <w:fldChar w:fldCharType="end"/>
        </w:r>
      </w:hyperlink>
    </w:p>
    <w:p>
      <w:pPr>
        <w:tabs>
          <w:tab w:val="right" w:leader="dot" w:pos="9062"/>
        </w:tabs>
        <w:ind w:left="220"/>
      </w:pPr>
      <w:hyperlink w:anchor="_Toc5006" w:history="1">
        <w:r>
          <w:rPr>
            <w:rFonts w:ascii="IRNazanin" w:hAnsi="IRNazanin" w:eastAsia="IRNazanin" w:cs="IRNazanin"/>
            <w:color w:val="111111"/>
            <w:sz w:val="22"/>
            <w:szCs w:val="22"/>
            <w:b w:val="0"/>
            <w:bCs w:val="0"/>
            <w:i w:val="0"/>
            <w:iCs w:val="0"/>
          </w:rPr>
          <w:t>سوره الواقعه آیه 49</w:t>
        </w:r>
        <w:r>
          <w:tab/>
        </w:r>
        <w:r>
          <w:fldChar w:fldCharType="begin"/>
        </w:r>
        <w:r>
          <w:instrText xml:space="preserve">PAGEREF 5006 \h</w:instrText>
        </w:r>
        <w:r>
          <w:fldChar w:fldCharType="end"/>
        </w:r>
      </w:hyperlink>
    </w:p>
    <w:p>
      <w:pPr>
        <w:tabs>
          <w:tab w:val="right" w:leader="dot" w:pos="9062"/>
        </w:tabs>
        <w:ind w:left="220"/>
      </w:pPr>
      <w:hyperlink w:anchor="_Toc5007" w:history="1">
        <w:r>
          <w:rPr>
            <w:rFonts w:ascii="IRNazanin" w:hAnsi="IRNazanin" w:eastAsia="IRNazanin" w:cs="IRNazanin"/>
            <w:color w:val="111111"/>
            <w:sz w:val="22"/>
            <w:szCs w:val="22"/>
            <w:b w:val="0"/>
            <w:bCs w:val="0"/>
            <w:i w:val="0"/>
            <w:iCs w:val="0"/>
          </w:rPr>
          <w:t>سوره الواقعه آیه 50</w:t>
        </w:r>
        <w:r>
          <w:tab/>
        </w:r>
        <w:r>
          <w:fldChar w:fldCharType="begin"/>
        </w:r>
        <w:r>
          <w:instrText xml:space="preserve">PAGEREF 5007 \h</w:instrText>
        </w:r>
        <w:r>
          <w:fldChar w:fldCharType="end"/>
        </w:r>
      </w:hyperlink>
    </w:p>
    <w:p>
      <w:pPr>
        <w:tabs>
          <w:tab w:val="right" w:leader="dot" w:pos="9062"/>
        </w:tabs>
        <w:ind w:left="220"/>
      </w:pPr>
      <w:hyperlink w:anchor="_Toc5008" w:history="1">
        <w:r>
          <w:rPr>
            <w:rFonts w:ascii="IRNazanin" w:hAnsi="IRNazanin" w:eastAsia="IRNazanin" w:cs="IRNazanin"/>
            <w:color w:val="111111"/>
            <w:sz w:val="22"/>
            <w:szCs w:val="22"/>
            <w:b w:val="0"/>
            <w:bCs w:val="0"/>
            <w:i w:val="0"/>
            <w:iCs w:val="0"/>
          </w:rPr>
          <w:t>سوره الواقعه آیه 51</w:t>
        </w:r>
        <w:r>
          <w:tab/>
        </w:r>
        <w:r>
          <w:fldChar w:fldCharType="begin"/>
        </w:r>
        <w:r>
          <w:instrText xml:space="preserve">PAGEREF 5008 \h</w:instrText>
        </w:r>
        <w:r>
          <w:fldChar w:fldCharType="end"/>
        </w:r>
      </w:hyperlink>
    </w:p>
    <w:p>
      <w:pPr>
        <w:tabs>
          <w:tab w:val="right" w:leader="dot" w:pos="9062"/>
        </w:tabs>
        <w:ind w:left="220"/>
      </w:pPr>
      <w:hyperlink w:anchor="_Toc5009" w:history="1">
        <w:r>
          <w:rPr>
            <w:rFonts w:ascii="IRNazanin" w:hAnsi="IRNazanin" w:eastAsia="IRNazanin" w:cs="IRNazanin"/>
            <w:color w:val="111111"/>
            <w:sz w:val="22"/>
            <w:szCs w:val="22"/>
            <w:b w:val="0"/>
            <w:bCs w:val="0"/>
            <w:i w:val="0"/>
            <w:iCs w:val="0"/>
          </w:rPr>
          <w:t>سوره الواقعه آیه 52</w:t>
        </w:r>
        <w:r>
          <w:tab/>
        </w:r>
        <w:r>
          <w:fldChar w:fldCharType="begin"/>
        </w:r>
        <w:r>
          <w:instrText xml:space="preserve">PAGEREF 5009 \h</w:instrText>
        </w:r>
        <w:r>
          <w:fldChar w:fldCharType="end"/>
        </w:r>
      </w:hyperlink>
    </w:p>
    <w:p>
      <w:pPr>
        <w:tabs>
          <w:tab w:val="right" w:leader="dot" w:pos="9062"/>
        </w:tabs>
        <w:ind w:left="220"/>
      </w:pPr>
      <w:hyperlink w:anchor="_Toc5010" w:history="1">
        <w:r>
          <w:rPr>
            <w:rFonts w:ascii="IRNazanin" w:hAnsi="IRNazanin" w:eastAsia="IRNazanin" w:cs="IRNazanin"/>
            <w:color w:val="111111"/>
            <w:sz w:val="22"/>
            <w:szCs w:val="22"/>
            <w:b w:val="0"/>
            <w:bCs w:val="0"/>
            <w:i w:val="0"/>
            <w:iCs w:val="0"/>
          </w:rPr>
          <w:t>سوره الواقعه آیه 53</w:t>
        </w:r>
        <w:r>
          <w:tab/>
        </w:r>
        <w:r>
          <w:fldChar w:fldCharType="begin"/>
        </w:r>
        <w:r>
          <w:instrText xml:space="preserve">PAGEREF 5010 \h</w:instrText>
        </w:r>
        <w:r>
          <w:fldChar w:fldCharType="end"/>
        </w:r>
      </w:hyperlink>
    </w:p>
    <w:p>
      <w:pPr>
        <w:tabs>
          <w:tab w:val="right" w:leader="dot" w:pos="9062"/>
        </w:tabs>
        <w:ind w:left="220"/>
      </w:pPr>
      <w:hyperlink w:anchor="_Toc5011" w:history="1">
        <w:r>
          <w:rPr>
            <w:rFonts w:ascii="IRNazanin" w:hAnsi="IRNazanin" w:eastAsia="IRNazanin" w:cs="IRNazanin"/>
            <w:color w:val="111111"/>
            <w:sz w:val="22"/>
            <w:szCs w:val="22"/>
            <w:b w:val="0"/>
            <w:bCs w:val="0"/>
            <w:i w:val="0"/>
            <w:iCs w:val="0"/>
          </w:rPr>
          <w:t>سوره الواقعه آیه 54</w:t>
        </w:r>
        <w:r>
          <w:tab/>
        </w:r>
        <w:r>
          <w:fldChar w:fldCharType="begin"/>
        </w:r>
        <w:r>
          <w:instrText xml:space="preserve">PAGEREF 5011 \h</w:instrText>
        </w:r>
        <w:r>
          <w:fldChar w:fldCharType="end"/>
        </w:r>
      </w:hyperlink>
    </w:p>
    <w:p>
      <w:pPr>
        <w:tabs>
          <w:tab w:val="right" w:leader="dot" w:pos="9062"/>
        </w:tabs>
        <w:ind w:left="220"/>
      </w:pPr>
      <w:hyperlink w:anchor="_Toc5012" w:history="1">
        <w:r>
          <w:rPr>
            <w:rFonts w:ascii="IRNazanin" w:hAnsi="IRNazanin" w:eastAsia="IRNazanin" w:cs="IRNazanin"/>
            <w:color w:val="111111"/>
            <w:sz w:val="22"/>
            <w:szCs w:val="22"/>
            <w:b w:val="0"/>
            <w:bCs w:val="0"/>
            <w:i w:val="0"/>
            <w:iCs w:val="0"/>
          </w:rPr>
          <w:t>سوره الواقعه آیه 55</w:t>
        </w:r>
        <w:r>
          <w:tab/>
        </w:r>
        <w:r>
          <w:fldChar w:fldCharType="begin"/>
        </w:r>
        <w:r>
          <w:instrText xml:space="preserve">PAGEREF 5012 \h</w:instrText>
        </w:r>
        <w:r>
          <w:fldChar w:fldCharType="end"/>
        </w:r>
      </w:hyperlink>
    </w:p>
    <w:p>
      <w:pPr>
        <w:tabs>
          <w:tab w:val="right" w:leader="dot" w:pos="9062"/>
        </w:tabs>
        <w:ind w:left="220"/>
      </w:pPr>
      <w:hyperlink w:anchor="_Toc5013" w:history="1">
        <w:r>
          <w:rPr>
            <w:rFonts w:ascii="IRNazanin" w:hAnsi="IRNazanin" w:eastAsia="IRNazanin" w:cs="IRNazanin"/>
            <w:color w:val="111111"/>
            <w:sz w:val="22"/>
            <w:szCs w:val="22"/>
            <w:b w:val="0"/>
            <w:bCs w:val="0"/>
            <w:i w:val="0"/>
            <w:iCs w:val="0"/>
          </w:rPr>
          <w:t>سوره الواقعه آیه 56</w:t>
        </w:r>
        <w:r>
          <w:tab/>
        </w:r>
        <w:r>
          <w:fldChar w:fldCharType="begin"/>
        </w:r>
        <w:r>
          <w:instrText xml:space="preserve">PAGEREF 5013 \h</w:instrText>
        </w:r>
        <w:r>
          <w:fldChar w:fldCharType="end"/>
        </w:r>
      </w:hyperlink>
    </w:p>
    <w:p>
      <w:pPr>
        <w:tabs>
          <w:tab w:val="right" w:leader="dot" w:pos="9062"/>
        </w:tabs>
        <w:ind w:left="220"/>
      </w:pPr>
      <w:hyperlink w:anchor="_Toc5014" w:history="1">
        <w:r>
          <w:rPr>
            <w:rFonts w:ascii="IRNazanin" w:hAnsi="IRNazanin" w:eastAsia="IRNazanin" w:cs="IRNazanin"/>
            <w:color w:val="111111"/>
            <w:sz w:val="22"/>
            <w:szCs w:val="22"/>
            <w:b w:val="0"/>
            <w:bCs w:val="0"/>
            <w:i w:val="0"/>
            <w:iCs w:val="0"/>
          </w:rPr>
          <w:t>سوره الواقعه آیه 57</w:t>
        </w:r>
        <w:r>
          <w:tab/>
        </w:r>
        <w:r>
          <w:fldChar w:fldCharType="begin"/>
        </w:r>
        <w:r>
          <w:instrText xml:space="preserve">PAGEREF 5014 \h</w:instrText>
        </w:r>
        <w:r>
          <w:fldChar w:fldCharType="end"/>
        </w:r>
      </w:hyperlink>
    </w:p>
    <w:p>
      <w:pPr>
        <w:tabs>
          <w:tab w:val="right" w:leader="dot" w:pos="9062"/>
        </w:tabs>
        <w:ind w:left="220"/>
      </w:pPr>
      <w:hyperlink w:anchor="_Toc5015" w:history="1">
        <w:r>
          <w:rPr>
            <w:rFonts w:ascii="IRNazanin" w:hAnsi="IRNazanin" w:eastAsia="IRNazanin" w:cs="IRNazanin"/>
            <w:color w:val="111111"/>
            <w:sz w:val="22"/>
            <w:szCs w:val="22"/>
            <w:b w:val="0"/>
            <w:bCs w:val="0"/>
            <w:i w:val="0"/>
            <w:iCs w:val="0"/>
          </w:rPr>
          <w:t>سوره الواقعه آیه 58</w:t>
        </w:r>
        <w:r>
          <w:tab/>
        </w:r>
        <w:r>
          <w:fldChar w:fldCharType="begin"/>
        </w:r>
        <w:r>
          <w:instrText xml:space="preserve">PAGEREF 5015 \h</w:instrText>
        </w:r>
        <w:r>
          <w:fldChar w:fldCharType="end"/>
        </w:r>
      </w:hyperlink>
    </w:p>
    <w:p>
      <w:pPr>
        <w:tabs>
          <w:tab w:val="right" w:leader="dot" w:pos="9062"/>
        </w:tabs>
        <w:ind w:left="220"/>
      </w:pPr>
      <w:hyperlink w:anchor="_Toc5016" w:history="1">
        <w:r>
          <w:rPr>
            <w:rFonts w:ascii="IRNazanin" w:hAnsi="IRNazanin" w:eastAsia="IRNazanin" w:cs="IRNazanin"/>
            <w:color w:val="111111"/>
            <w:sz w:val="22"/>
            <w:szCs w:val="22"/>
            <w:b w:val="0"/>
            <w:bCs w:val="0"/>
            <w:i w:val="0"/>
            <w:iCs w:val="0"/>
          </w:rPr>
          <w:t>سوره الواقعه آیه 59</w:t>
        </w:r>
        <w:r>
          <w:tab/>
        </w:r>
        <w:r>
          <w:fldChar w:fldCharType="begin"/>
        </w:r>
        <w:r>
          <w:instrText xml:space="preserve">PAGEREF 5016 \h</w:instrText>
        </w:r>
        <w:r>
          <w:fldChar w:fldCharType="end"/>
        </w:r>
      </w:hyperlink>
    </w:p>
    <w:p>
      <w:pPr>
        <w:tabs>
          <w:tab w:val="right" w:leader="dot" w:pos="9062"/>
        </w:tabs>
        <w:ind w:left="220"/>
      </w:pPr>
      <w:hyperlink w:anchor="_Toc5017" w:history="1">
        <w:r>
          <w:rPr>
            <w:rFonts w:ascii="IRNazanin" w:hAnsi="IRNazanin" w:eastAsia="IRNazanin" w:cs="IRNazanin"/>
            <w:color w:val="111111"/>
            <w:sz w:val="22"/>
            <w:szCs w:val="22"/>
            <w:b w:val="0"/>
            <w:bCs w:val="0"/>
            <w:i w:val="0"/>
            <w:iCs w:val="0"/>
          </w:rPr>
          <w:t>سوره الواقعه آیه 60</w:t>
        </w:r>
        <w:r>
          <w:tab/>
        </w:r>
        <w:r>
          <w:fldChar w:fldCharType="begin"/>
        </w:r>
        <w:r>
          <w:instrText xml:space="preserve">PAGEREF 5017 \h</w:instrText>
        </w:r>
        <w:r>
          <w:fldChar w:fldCharType="end"/>
        </w:r>
      </w:hyperlink>
    </w:p>
    <w:p>
      <w:pPr>
        <w:tabs>
          <w:tab w:val="right" w:leader="dot" w:pos="9062"/>
        </w:tabs>
        <w:ind w:left="220"/>
      </w:pPr>
      <w:hyperlink w:anchor="_Toc5018" w:history="1">
        <w:r>
          <w:rPr>
            <w:rFonts w:ascii="IRNazanin" w:hAnsi="IRNazanin" w:eastAsia="IRNazanin" w:cs="IRNazanin"/>
            <w:color w:val="111111"/>
            <w:sz w:val="22"/>
            <w:szCs w:val="22"/>
            <w:b w:val="0"/>
            <w:bCs w:val="0"/>
            <w:i w:val="0"/>
            <w:iCs w:val="0"/>
          </w:rPr>
          <w:t>سوره الواقعه آیه 61</w:t>
        </w:r>
        <w:r>
          <w:tab/>
        </w:r>
        <w:r>
          <w:fldChar w:fldCharType="begin"/>
        </w:r>
        <w:r>
          <w:instrText xml:space="preserve">PAGEREF 5018 \h</w:instrText>
        </w:r>
        <w:r>
          <w:fldChar w:fldCharType="end"/>
        </w:r>
      </w:hyperlink>
    </w:p>
    <w:p>
      <w:pPr>
        <w:tabs>
          <w:tab w:val="right" w:leader="dot" w:pos="9062"/>
        </w:tabs>
        <w:ind w:left="220"/>
      </w:pPr>
      <w:hyperlink w:anchor="_Toc5019" w:history="1">
        <w:r>
          <w:rPr>
            <w:rFonts w:ascii="IRNazanin" w:hAnsi="IRNazanin" w:eastAsia="IRNazanin" w:cs="IRNazanin"/>
            <w:color w:val="111111"/>
            <w:sz w:val="22"/>
            <w:szCs w:val="22"/>
            <w:b w:val="0"/>
            <w:bCs w:val="0"/>
            <w:i w:val="0"/>
            <w:iCs w:val="0"/>
          </w:rPr>
          <w:t>سوره الواقعه آیه 62</w:t>
        </w:r>
        <w:r>
          <w:tab/>
        </w:r>
        <w:r>
          <w:fldChar w:fldCharType="begin"/>
        </w:r>
        <w:r>
          <w:instrText xml:space="preserve">PAGEREF 5019 \h</w:instrText>
        </w:r>
        <w:r>
          <w:fldChar w:fldCharType="end"/>
        </w:r>
      </w:hyperlink>
    </w:p>
    <w:p>
      <w:pPr>
        <w:tabs>
          <w:tab w:val="right" w:leader="dot" w:pos="9062"/>
        </w:tabs>
        <w:ind w:left="220"/>
      </w:pPr>
      <w:hyperlink w:anchor="_Toc5020" w:history="1">
        <w:r>
          <w:rPr>
            <w:rFonts w:ascii="IRNazanin" w:hAnsi="IRNazanin" w:eastAsia="IRNazanin" w:cs="IRNazanin"/>
            <w:color w:val="111111"/>
            <w:sz w:val="22"/>
            <w:szCs w:val="22"/>
            <w:b w:val="0"/>
            <w:bCs w:val="0"/>
            <w:i w:val="0"/>
            <w:iCs w:val="0"/>
          </w:rPr>
          <w:t>سوره الواقعه آیه 63</w:t>
        </w:r>
        <w:r>
          <w:tab/>
        </w:r>
        <w:r>
          <w:fldChar w:fldCharType="begin"/>
        </w:r>
        <w:r>
          <w:instrText xml:space="preserve">PAGEREF 5020 \h</w:instrText>
        </w:r>
        <w:r>
          <w:fldChar w:fldCharType="end"/>
        </w:r>
      </w:hyperlink>
    </w:p>
    <w:p>
      <w:pPr>
        <w:tabs>
          <w:tab w:val="right" w:leader="dot" w:pos="9062"/>
        </w:tabs>
        <w:ind w:left="220"/>
      </w:pPr>
      <w:hyperlink w:anchor="_Toc5021" w:history="1">
        <w:r>
          <w:rPr>
            <w:rFonts w:ascii="IRNazanin" w:hAnsi="IRNazanin" w:eastAsia="IRNazanin" w:cs="IRNazanin"/>
            <w:color w:val="111111"/>
            <w:sz w:val="22"/>
            <w:szCs w:val="22"/>
            <w:b w:val="0"/>
            <w:bCs w:val="0"/>
            <w:i w:val="0"/>
            <w:iCs w:val="0"/>
          </w:rPr>
          <w:t>سوره الواقعه آیه 64</w:t>
        </w:r>
        <w:r>
          <w:tab/>
        </w:r>
        <w:r>
          <w:fldChar w:fldCharType="begin"/>
        </w:r>
        <w:r>
          <w:instrText xml:space="preserve">PAGEREF 5021 \h</w:instrText>
        </w:r>
        <w:r>
          <w:fldChar w:fldCharType="end"/>
        </w:r>
      </w:hyperlink>
    </w:p>
    <w:p>
      <w:pPr>
        <w:tabs>
          <w:tab w:val="right" w:leader="dot" w:pos="9062"/>
        </w:tabs>
        <w:ind w:left="220"/>
      </w:pPr>
      <w:hyperlink w:anchor="_Toc5022" w:history="1">
        <w:r>
          <w:rPr>
            <w:rFonts w:ascii="IRNazanin" w:hAnsi="IRNazanin" w:eastAsia="IRNazanin" w:cs="IRNazanin"/>
            <w:color w:val="111111"/>
            <w:sz w:val="22"/>
            <w:szCs w:val="22"/>
            <w:b w:val="0"/>
            <w:bCs w:val="0"/>
            <w:i w:val="0"/>
            <w:iCs w:val="0"/>
          </w:rPr>
          <w:t>سوره الواقعه آیه 65</w:t>
        </w:r>
        <w:r>
          <w:tab/>
        </w:r>
        <w:r>
          <w:fldChar w:fldCharType="begin"/>
        </w:r>
        <w:r>
          <w:instrText xml:space="preserve">PAGEREF 5022 \h</w:instrText>
        </w:r>
        <w:r>
          <w:fldChar w:fldCharType="end"/>
        </w:r>
      </w:hyperlink>
    </w:p>
    <w:p>
      <w:pPr>
        <w:tabs>
          <w:tab w:val="right" w:leader="dot" w:pos="9062"/>
        </w:tabs>
        <w:ind w:left="220"/>
      </w:pPr>
      <w:hyperlink w:anchor="_Toc5023" w:history="1">
        <w:r>
          <w:rPr>
            <w:rFonts w:ascii="IRNazanin" w:hAnsi="IRNazanin" w:eastAsia="IRNazanin" w:cs="IRNazanin"/>
            <w:color w:val="111111"/>
            <w:sz w:val="22"/>
            <w:szCs w:val="22"/>
            <w:b w:val="0"/>
            <w:bCs w:val="0"/>
            <w:i w:val="0"/>
            <w:iCs w:val="0"/>
          </w:rPr>
          <w:t>سوره الواقعه آیه 66</w:t>
        </w:r>
        <w:r>
          <w:tab/>
        </w:r>
        <w:r>
          <w:fldChar w:fldCharType="begin"/>
        </w:r>
        <w:r>
          <w:instrText xml:space="preserve">PAGEREF 5023 \h</w:instrText>
        </w:r>
        <w:r>
          <w:fldChar w:fldCharType="end"/>
        </w:r>
      </w:hyperlink>
    </w:p>
    <w:p>
      <w:pPr>
        <w:tabs>
          <w:tab w:val="right" w:leader="dot" w:pos="9062"/>
        </w:tabs>
        <w:ind w:left="220"/>
      </w:pPr>
      <w:hyperlink w:anchor="_Toc5024" w:history="1">
        <w:r>
          <w:rPr>
            <w:rFonts w:ascii="IRNazanin" w:hAnsi="IRNazanin" w:eastAsia="IRNazanin" w:cs="IRNazanin"/>
            <w:color w:val="111111"/>
            <w:sz w:val="22"/>
            <w:szCs w:val="22"/>
            <w:b w:val="0"/>
            <w:bCs w:val="0"/>
            <w:i w:val="0"/>
            <w:iCs w:val="0"/>
          </w:rPr>
          <w:t>سوره الواقعه آیه 67</w:t>
        </w:r>
        <w:r>
          <w:tab/>
        </w:r>
        <w:r>
          <w:fldChar w:fldCharType="begin"/>
        </w:r>
        <w:r>
          <w:instrText xml:space="preserve">PAGEREF 5024 \h</w:instrText>
        </w:r>
        <w:r>
          <w:fldChar w:fldCharType="end"/>
        </w:r>
      </w:hyperlink>
    </w:p>
    <w:p>
      <w:pPr>
        <w:tabs>
          <w:tab w:val="right" w:leader="dot" w:pos="9062"/>
        </w:tabs>
        <w:ind w:left="220"/>
      </w:pPr>
      <w:hyperlink w:anchor="_Toc5025" w:history="1">
        <w:r>
          <w:rPr>
            <w:rFonts w:ascii="IRNazanin" w:hAnsi="IRNazanin" w:eastAsia="IRNazanin" w:cs="IRNazanin"/>
            <w:color w:val="111111"/>
            <w:sz w:val="22"/>
            <w:szCs w:val="22"/>
            <w:b w:val="0"/>
            <w:bCs w:val="0"/>
            <w:i w:val="0"/>
            <w:iCs w:val="0"/>
          </w:rPr>
          <w:t>سوره الواقعه آیه 68</w:t>
        </w:r>
        <w:r>
          <w:tab/>
        </w:r>
        <w:r>
          <w:fldChar w:fldCharType="begin"/>
        </w:r>
        <w:r>
          <w:instrText xml:space="preserve">PAGEREF 5025 \h</w:instrText>
        </w:r>
        <w:r>
          <w:fldChar w:fldCharType="end"/>
        </w:r>
      </w:hyperlink>
    </w:p>
    <w:p>
      <w:pPr>
        <w:tabs>
          <w:tab w:val="right" w:leader="dot" w:pos="9062"/>
        </w:tabs>
        <w:ind w:left="220"/>
      </w:pPr>
      <w:hyperlink w:anchor="_Toc5026" w:history="1">
        <w:r>
          <w:rPr>
            <w:rFonts w:ascii="IRNazanin" w:hAnsi="IRNazanin" w:eastAsia="IRNazanin" w:cs="IRNazanin"/>
            <w:color w:val="111111"/>
            <w:sz w:val="22"/>
            <w:szCs w:val="22"/>
            <w:b w:val="0"/>
            <w:bCs w:val="0"/>
            <w:i w:val="0"/>
            <w:iCs w:val="0"/>
          </w:rPr>
          <w:t>سوره الواقعه آیه 69</w:t>
        </w:r>
        <w:r>
          <w:tab/>
        </w:r>
        <w:r>
          <w:fldChar w:fldCharType="begin"/>
        </w:r>
        <w:r>
          <w:instrText xml:space="preserve">PAGEREF 5026 \h</w:instrText>
        </w:r>
        <w:r>
          <w:fldChar w:fldCharType="end"/>
        </w:r>
      </w:hyperlink>
    </w:p>
    <w:p>
      <w:pPr>
        <w:tabs>
          <w:tab w:val="right" w:leader="dot" w:pos="9062"/>
        </w:tabs>
        <w:ind w:left="220"/>
      </w:pPr>
      <w:hyperlink w:anchor="_Toc5027" w:history="1">
        <w:r>
          <w:rPr>
            <w:rFonts w:ascii="IRNazanin" w:hAnsi="IRNazanin" w:eastAsia="IRNazanin" w:cs="IRNazanin"/>
            <w:color w:val="111111"/>
            <w:sz w:val="22"/>
            <w:szCs w:val="22"/>
            <w:b w:val="0"/>
            <w:bCs w:val="0"/>
            <w:i w:val="0"/>
            <w:iCs w:val="0"/>
          </w:rPr>
          <w:t>سوره الواقعه آیه 70</w:t>
        </w:r>
        <w:r>
          <w:tab/>
        </w:r>
        <w:r>
          <w:fldChar w:fldCharType="begin"/>
        </w:r>
        <w:r>
          <w:instrText xml:space="preserve">PAGEREF 5027 \h</w:instrText>
        </w:r>
        <w:r>
          <w:fldChar w:fldCharType="end"/>
        </w:r>
      </w:hyperlink>
    </w:p>
    <w:p>
      <w:pPr>
        <w:tabs>
          <w:tab w:val="right" w:leader="dot" w:pos="9062"/>
        </w:tabs>
        <w:ind w:left="220"/>
      </w:pPr>
      <w:hyperlink w:anchor="_Toc5028" w:history="1">
        <w:r>
          <w:rPr>
            <w:rFonts w:ascii="IRNazanin" w:hAnsi="IRNazanin" w:eastAsia="IRNazanin" w:cs="IRNazanin"/>
            <w:color w:val="111111"/>
            <w:sz w:val="22"/>
            <w:szCs w:val="22"/>
            <w:b w:val="0"/>
            <w:bCs w:val="0"/>
            <w:i w:val="0"/>
            <w:iCs w:val="0"/>
          </w:rPr>
          <w:t>سوره الواقعه آیه 71</w:t>
        </w:r>
        <w:r>
          <w:tab/>
        </w:r>
        <w:r>
          <w:fldChar w:fldCharType="begin"/>
        </w:r>
        <w:r>
          <w:instrText xml:space="preserve">PAGEREF 5028 \h</w:instrText>
        </w:r>
        <w:r>
          <w:fldChar w:fldCharType="end"/>
        </w:r>
      </w:hyperlink>
    </w:p>
    <w:p>
      <w:pPr>
        <w:tabs>
          <w:tab w:val="right" w:leader="dot" w:pos="9062"/>
        </w:tabs>
        <w:ind w:left="220"/>
      </w:pPr>
      <w:hyperlink w:anchor="_Toc5029" w:history="1">
        <w:r>
          <w:rPr>
            <w:rFonts w:ascii="IRNazanin" w:hAnsi="IRNazanin" w:eastAsia="IRNazanin" w:cs="IRNazanin"/>
            <w:color w:val="111111"/>
            <w:sz w:val="22"/>
            <w:szCs w:val="22"/>
            <w:b w:val="0"/>
            <w:bCs w:val="0"/>
            <w:i w:val="0"/>
            <w:iCs w:val="0"/>
          </w:rPr>
          <w:t>سوره الواقعه آیه 72</w:t>
        </w:r>
        <w:r>
          <w:tab/>
        </w:r>
        <w:r>
          <w:fldChar w:fldCharType="begin"/>
        </w:r>
        <w:r>
          <w:instrText xml:space="preserve">PAGEREF 5029 \h</w:instrText>
        </w:r>
        <w:r>
          <w:fldChar w:fldCharType="end"/>
        </w:r>
      </w:hyperlink>
    </w:p>
    <w:p>
      <w:pPr>
        <w:tabs>
          <w:tab w:val="right" w:leader="dot" w:pos="9062"/>
        </w:tabs>
        <w:ind w:left="220"/>
      </w:pPr>
      <w:hyperlink w:anchor="_Toc5030" w:history="1">
        <w:r>
          <w:rPr>
            <w:rFonts w:ascii="IRNazanin" w:hAnsi="IRNazanin" w:eastAsia="IRNazanin" w:cs="IRNazanin"/>
            <w:color w:val="111111"/>
            <w:sz w:val="22"/>
            <w:szCs w:val="22"/>
            <w:b w:val="0"/>
            <w:bCs w:val="0"/>
            <w:i w:val="0"/>
            <w:iCs w:val="0"/>
          </w:rPr>
          <w:t>سوره الواقعه آیه 73</w:t>
        </w:r>
        <w:r>
          <w:tab/>
        </w:r>
        <w:r>
          <w:fldChar w:fldCharType="begin"/>
        </w:r>
        <w:r>
          <w:instrText xml:space="preserve">PAGEREF 5030 \h</w:instrText>
        </w:r>
        <w:r>
          <w:fldChar w:fldCharType="end"/>
        </w:r>
      </w:hyperlink>
    </w:p>
    <w:p>
      <w:pPr>
        <w:tabs>
          <w:tab w:val="right" w:leader="dot" w:pos="9062"/>
        </w:tabs>
        <w:ind w:left="220"/>
      </w:pPr>
      <w:hyperlink w:anchor="_Toc5031" w:history="1">
        <w:r>
          <w:rPr>
            <w:rFonts w:ascii="IRNazanin" w:hAnsi="IRNazanin" w:eastAsia="IRNazanin" w:cs="IRNazanin"/>
            <w:color w:val="111111"/>
            <w:sz w:val="22"/>
            <w:szCs w:val="22"/>
            <w:b w:val="0"/>
            <w:bCs w:val="0"/>
            <w:i w:val="0"/>
            <w:iCs w:val="0"/>
          </w:rPr>
          <w:t>سوره الواقعه آیه 74</w:t>
        </w:r>
        <w:r>
          <w:tab/>
        </w:r>
        <w:r>
          <w:fldChar w:fldCharType="begin"/>
        </w:r>
        <w:r>
          <w:instrText xml:space="preserve">PAGEREF 5031 \h</w:instrText>
        </w:r>
        <w:r>
          <w:fldChar w:fldCharType="end"/>
        </w:r>
      </w:hyperlink>
    </w:p>
    <w:p>
      <w:pPr>
        <w:tabs>
          <w:tab w:val="right" w:leader="dot" w:pos="9062"/>
        </w:tabs>
        <w:ind w:left="220"/>
      </w:pPr>
      <w:hyperlink w:anchor="_Toc5032" w:history="1">
        <w:r>
          <w:rPr>
            <w:rFonts w:ascii="IRNazanin" w:hAnsi="IRNazanin" w:eastAsia="IRNazanin" w:cs="IRNazanin"/>
            <w:color w:val="111111"/>
            <w:sz w:val="22"/>
            <w:szCs w:val="22"/>
            <w:b w:val="0"/>
            <w:bCs w:val="0"/>
            <w:i w:val="0"/>
            <w:iCs w:val="0"/>
          </w:rPr>
          <w:t>سوره الواقعه آیه 75</w:t>
        </w:r>
        <w:r>
          <w:tab/>
        </w:r>
        <w:r>
          <w:fldChar w:fldCharType="begin"/>
        </w:r>
        <w:r>
          <w:instrText xml:space="preserve">PAGEREF 5032 \h</w:instrText>
        </w:r>
        <w:r>
          <w:fldChar w:fldCharType="end"/>
        </w:r>
      </w:hyperlink>
    </w:p>
    <w:p>
      <w:pPr>
        <w:tabs>
          <w:tab w:val="right" w:leader="dot" w:pos="9062"/>
        </w:tabs>
        <w:ind w:left="220"/>
      </w:pPr>
      <w:hyperlink w:anchor="_Toc5033" w:history="1">
        <w:r>
          <w:rPr>
            <w:rFonts w:ascii="IRNazanin" w:hAnsi="IRNazanin" w:eastAsia="IRNazanin" w:cs="IRNazanin"/>
            <w:color w:val="111111"/>
            <w:sz w:val="22"/>
            <w:szCs w:val="22"/>
            <w:b w:val="0"/>
            <w:bCs w:val="0"/>
            <w:i w:val="0"/>
            <w:iCs w:val="0"/>
          </w:rPr>
          <w:t>سوره الواقعه آیه 76</w:t>
        </w:r>
        <w:r>
          <w:tab/>
        </w:r>
        <w:r>
          <w:fldChar w:fldCharType="begin"/>
        </w:r>
        <w:r>
          <w:instrText xml:space="preserve">PAGEREF 5033 \h</w:instrText>
        </w:r>
        <w:r>
          <w:fldChar w:fldCharType="end"/>
        </w:r>
      </w:hyperlink>
    </w:p>
    <w:p>
      <w:pPr>
        <w:tabs>
          <w:tab w:val="right" w:leader="dot" w:pos="9062"/>
        </w:tabs>
        <w:ind w:left="220"/>
      </w:pPr>
      <w:hyperlink w:anchor="_Toc5034" w:history="1">
        <w:r>
          <w:rPr>
            <w:rFonts w:ascii="IRNazanin" w:hAnsi="IRNazanin" w:eastAsia="IRNazanin" w:cs="IRNazanin"/>
            <w:color w:val="111111"/>
            <w:sz w:val="22"/>
            <w:szCs w:val="22"/>
            <w:b w:val="0"/>
            <w:bCs w:val="0"/>
            <w:i w:val="0"/>
            <w:iCs w:val="0"/>
          </w:rPr>
          <w:t>سوره الواقعه آیه 77</w:t>
        </w:r>
        <w:r>
          <w:tab/>
        </w:r>
        <w:r>
          <w:fldChar w:fldCharType="begin"/>
        </w:r>
        <w:r>
          <w:instrText xml:space="preserve">PAGEREF 5034 \h</w:instrText>
        </w:r>
        <w:r>
          <w:fldChar w:fldCharType="end"/>
        </w:r>
      </w:hyperlink>
    </w:p>
    <w:p>
      <w:pPr>
        <w:tabs>
          <w:tab w:val="right" w:leader="dot" w:pos="9062"/>
        </w:tabs>
        <w:ind w:left="220"/>
      </w:pPr>
      <w:hyperlink w:anchor="_Toc5035" w:history="1">
        <w:r>
          <w:rPr>
            <w:rFonts w:ascii="IRNazanin" w:hAnsi="IRNazanin" w:eastAsia="IRNazanin" w:cs="IRNazanin"/>
            <w:color w:val="111111"/>
            <w:sz w:val="22"/>
            <w:szCs w:val="22"/>
            <w:b w:val="0"/>
            <w:bCs w:val="0"/>
            <w:i w:val="0"/>
            <w:iCs w:val="0"/>
          </w:rPr>
          <w:t>سوره الواقعه آیه 78</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سوره الواقعه آیه 79</w:t>
        </w:r>
        <w:r>
          <w:tab/>
        </w:r>
        <w:r>
          <w:fldChar w:fldCharType="begin"/>
        </w:r>
        <w:r>
          <w:instrText xml:space="preserve">PAGEREF 5036 \h</w:instrText>
        </w:r>
        <w:r>
          <w:fldChar w:fldCharType="end"/>
        </w:r>
      </w:hyperlink>
    </w:p>
    <w:p>
      <w:pPr>
        <w:tabs>
          <w:tab w:val="right" w:leader="dot" w:pos="9062"/>
        </w:tabs>
        <w:ind w:left="220"/>
      </w:pPr>
      <w:hyperlink w:anchor="_Toc5037" w:history="1">
        <w:r>
          <w:rPr>
            <w:rFonts w:ascii="IRNazanin" w:hAnsi="IRNazanin" w:eastAsia="IRNazanin" w:cs="IRNazanin"/>
            <w:color w:val="111111"/>
            <w:sz w:val="22"/>
            <w:szCs w:val="22"/>
            <w:b w:val="0"/>
            <w:bCs w:val="0"/>
            <w:i w:val="0"/>
            <w:iCs w:val="0"/>
          </w:rPr>
          <w:t>سوره الواقعه آیه 80</w:t>
        </w:r>
        <w:r>
          <w:tab/>
        </w:r>
        <w:r>
          <w:fldChar w:fldCharType="begin"/>
        </w:r>
        <w:r>
          <w:instrText xml:space="preserve">PAGEREF 5037 \h</w:instrText>
        </w:r>
        <w:r>
          <w:fldChar w:fldCharType="end"/>
        </w:r>
      </w:hyperlink>
    </w:p>
    <w:p>
      <w:pPr>
        <w:tabs>
          <w:tab w:val="right" w:leader="dot" w:pos="9062"/>
        </w:tabs>
        <w:ind w:left="220"/>
      </w:pPr>
      <w:hyperlink w:anchor="_Toc5038" w:history="1">
        <w:r>
          <w:rPr>
            <w:rFonts w:ascii="IRNazanin" w:hAnsi="IRNazanin" w:eastAsia="IRNazanin" w:cs="IRNazanin"/>
            <w:color w:val="111111"/>
            <w:sz w:val="22"/>
            <w:szCs w:val="22"/>
            <w:b w:val="0"/>
            <w:bCs w:val="0"/>
            <w:i w:val="0"/>
            <w:iCs w:val="0"/>
          </w:rPr>
          <w:t>سوره الواقعه آیه 81</w:t>
        </w:r>
        <w:r>
          <w:tab/>
        </w:r>
        <w:r>
          <w:fldChar w:fldCharType="begin"/>
        </w:r>
        <w:r>
          <w:instrText xml:space="preserve">PAGEREF 5038 \h</w:instrText>
        </w:r>
        <w:r>
          <w:fldChar w:fldCharType="end"/>
        </w:r>
      </w:hyperlink>
    </w:p>
    <w:p>
      <w:pPr>
        <w:tabs>
          <w:tab w:val="right" w:leader="dot" w:pos="9062"/>
        </w:tabs>
        <w:ind w:left="220"/>
      </w:pPr>
      <w:hyperlink w:anchor="_Toc5039" w:history="1">
        <w:r>
          <w:rPr>
            <w:rFonts w:ascii="IRNazanin" w:hAnsi="IRNazanin" w:eastAsia="IRNazanin" w:cs="IRNazanin"/>
            <w:color w:val="111111"/>
            <w:sz w:val="22"/>
            <w:szCs w:val="22"/>
            <w:b w:val="0"/>
            <w:bCs w:val="0"/>
            <w:i w:val="0"/>
            <w:iCs w:val="0"/>
          </w:rPr>
          <w:t>سوره الواقعه آیه 82</w:t>
        </w:r>
        <w:r>
          <w:tab/>
        </w:r>
        <w:r>
          <w:fldChar w:fldCharType="begin"/>
        </w:r>
        <w:r>
          <w:instrText xml:space="preserve">PAGEREF 5039 \h</w:instrText>
        </w:r>
        <w:r>
          <w:fldChar w:fldCharType="end"/>
        </w:r>
      </w:hyperlink>
    </w:p>
    <w:p>
      <w:pPr>
        <w:tabs>
          <w:tab w:val="right" w:leader="dot" w:pos="9062"/>
        </w:tabs>
        <w:ind w:left="220"/>
      </w:pPr>
      <w:hyperlink w:anchor="_Toc5040" w:history="1">
        <w:r>
          <w:rPr>
            <w:rFonts w:ascii="IRNazanin" w:hAnsi="IRNazanin" w:eastAsia="IRNazanin" w:cs="IRNazanin"/>
            <w:color w:val="111111"/>
            <w:sz w:val="22"/>
            <w:szCs w:val="22"/>
            <w:b w:val="0"/>
            <w:bCs w:val="0"/>
            <w:i w:val="0"/>
            <w:iCs w:val="0"/>
          </w:rPr>
          <w:t>سوره الواقعه آیه 83</w:t>
        </w:r>
        <w:r>
          <w:tab/>
        </w:r>
        <w:r>
          <w:fldChar w:fldCharType="begin"/>
        </w:r>
        <w:r>
          <w:instrText xml:space="preserve">PAGEREF 5040 \h</w:instrText>
        </w:r>
        <w:r>
          <w:fldChar w:fldCharType="end"/>
        </w:r>
      </w:hyperlink>
    </w:p>
    <w:p>
      <w:pPr>
        <w:tabs>
          <w:tab w:val="right" w:leader="dot" w:pos="9062"/>
        </w:tabs>
        <w:ind w:left="220"/>
      </w:pPr>
      <w:hyperlink w:anchor="_Toc5041" w:history="1">
        <w:r>
          <w:rPr>
            <w:rFonts w:ascii="IRNazanin" w:hAnsi="IRNazanin" w:eastAsia="IRNazanin" w:cs="IRNazanin"/>
            <w:color w:val="111111"/>
            <w:sz w:val="22"/>
            <w:szCs w:val="22"/>
            <w:b w:val="0"/>
            <w:bCs w:val="0"/>
            <w:i w:val="0"/>
            <w:iCs w:val="0"/>
          </w:rPr>
          <w:t>سوره الواقعه آیه 84</w:t>
        </w:r>
        <w:r>
          <w:tab/>
        </w:r>
        <w:r>
          <w:fldChar w:fldCharType="begin"/>
        </w:r>
        <w:r>
          <w:instrText xml:space="preserve">PAGEREF 5041 \h</w:instrText>
        </w:r>
        <w:r>
          <w:fldChar w:fldCharType="end"/>
        </w:r>
      </w:hyperlink>
    </w:p>
    <w:p>
      <w:pPr>
        <w:tabs>
          <w:tab w:val="right" w:leader="dot" w:pos="9062"/>
        </w:tabs>
        <w:ind w:left="220"/>
      </w:pPr>
      <w:hyperlink w:anchor="_Toc5042" w:history="1">
        <w:r>
          <w:rPr>
            <w:rFonts w:ascii="IRNazanin" w:hAnsi="IRNazanin" w:eastAsia="IRNazanin" w:cs="IRNazanin"/>
            <w:color w:val="111111"/>
            <w:sz w:val="22"/>
            <w:szCs w:val="22"/>
            <w:b w:val="0"/>
            <w:bCs w:val="0"/>
            <w:i w:val="0"/>
            <w:iCs w:val="0"/>
          </w:rPr>
          <w:t>سوره الواقعه آیه 85</w:t>
        </w:r>
        <w:r>
          <w:tab/>
        </w:r>
        <w:r>
          <w:fldChar w:fldCharType="begin"/>
        </w:r>
        <w:r>
          <w:instrText xml:space="preserve">PAGEREF 5042 \h</w:instrText>
        </w:r>
        <w:r>
          <w:fldChar w:fldCharType="end"/>
        </w:r>
      </w:hyperlink>
    </w:p>
    <w:p>
      <w:pPr>
        <w:tabs>
          <w:tab w:val="right" w:leader="dot" w:pos="9062"/>
        </w:tabs>
        <w:ind w:left="220"/>
      </w:pPr>
      <w:hyperlink w:anchor="_Toc5043" w:history="1">
        <w:r>
          <w:rPr>
            <w:rFonts w:ascii="IRNazanin" w:hAnsi="IRNazanin" w:eastAsia="IRNazanin" w:cs="IRNazanin"/>
            <w:color w:val="111111"/>
            <w:sz w:val="22"/>
            <w:szCs w:val="22"/>
            <w:b w:val="0"/>
            <w:bCs w:val="0"/>
            <w:i w:val="0"/>
            <w:iCs w:val="0"/>
          </w:rPr>
          <w:t>سوره الواقعه آیه 86</w:t>
        </w:r>
        <w:r>
          <w:tab/>
        </w:r>
        <w:r>
          <w:fldChar w:fldCharType="begin"/>
        </w:r>
        <w:r>
          <w:instrText xml:space="preserve">PAGEREF 5043 \h</w:instrText>
        </w:r>
        <w:r>
          <w:fldChar w:fldCharType="end"/>
        </w:r>
      </w:hyperlink>
    </w:p>
    <w:p>
      <w:pPr>
        <w:tabs>
          <w:tab w:val="right" w:leader="dot" w:pos="9062"/>
        </w:tabs>
        <w:ind w:left="220"/>
      </w:pPr>
      <w:hyperlink w:anchor="_Toc5044" w:history="1">
        <w:r>
          <w:rPr>
            <w:rFonts w:ascii="IRNazanin" w:hAnsi="IRNazanin" w:eastAsia="IRNazanin" w:cs="IRNazanin"/>
            <w:color w:val="111111"/>
            <w:sz w:val="22"/>
            <w:szCs w:val="22"/>
            <w:b w:val="0"/>
            <w:bCs w:val="0"/>
            <w:i w:val="0"/>
            <w:iCs w:val="0"/>
          </w:rPr>
          <w:t>سوره الواقعه آیه 87</w:t>
        </w:r>
        <w:r>
          <w:tab/>
        </w:r>
        <w:r>
          <w:fldChar w:fldCharType="begin"/>
        </w:r>
        <w:r>
          <w:instrText xml:space="preserve">PAGEREF 5044 \h</w:instrText>
        </w:r>
        <w:r>
          <w:fldChar w:fldCharType="end"/>
        </w:r>
      </w:hyperlink>
    </w:p>
    <w:p>
      <w:pPr>
        <w:tabs>
          <w:tab w:val="right" w:leader="dot" w:pos="9062"/>
        </w:tabs>
        <w:ind w:left="220"/>
      </w:pPr>
      <w:hyperlink w:anchor="_Toc5045" w:history="1">
        <w:r>
          <w:rPr>
            <w:rFonts w:ascii="IRNazanin" w:hAnsi="IRNazanin" w:eastAsia="IRNazanin" w:cs="IRNazanin"/>
            <w:color w:val="111111"/>
            <w:sz w:val="22"/>
            <w:szCs w:val="22"/>
            <w:b w:val="0"/>
            <w:bCs w:val="0"/>
            <w:i w:val="0"/>
            <w:iCs w:val="0"/>
          </w:rPr>
          <w:t>سوره الواقعه آیه 88</w:t>
        </w:r>
        <w:r>
          <w:tab/>
        </w:r>
        <w:r>
          <w:fldChar w:fldCharType="begin"/>
        </w:r>
        <w:r>
          <w:instrText xml:space="preserve">PAGEREF 5045 \h</w:instrText>
        </w:r>
        <w:r>
          <w:fldChar w:fldCharType="end"/>
        </w:r>
      </w:hyperlink>
    </w:p>
    <w:p>
      <w:pPr>
        <w:tabs>
          <w:tab w:val="right" w:leader="dot" w:pos="9062"/>
        </w:tabs>
        <w:ind w:left="220"/>
      </w:pPr>
      <w:hyperlink w:anchor="_Toc5046" w:history="1">
        <w:r>
          <w:rPr>
            <w:rFonts w:ascii="IRNazanin" w:hAnsi="IRNazanin" w:eastAsia="IRNazanin" w:cs="IRNazanin"/>
            <w:color w:val="111111"/>
            <w:sz w:val="22"/>
            <w:szCs w:val="22"/>
            <w:b w:val="0"/>
            <w:bCs w:val="0"/>
            <w:i w:val="0"/>
            <w:iCs w:val="0"/>
          </w:rPr>
          <w:t>سوره الواقعه آیه 89</w:t>
        </w:r>
        <w:r>
          <w:tab/>
        </w:r>
        <w:r>
          <w:fldChar w:fldCharType="begin"/>
        </w:r>
        <w:r>
          <w:instrText xml:space="preserve">PAGEREF 5046 \h</w:instrText>
        </w:r>
        <w:r>
          <w:fldChar w:fldCharType="end"/>
        </w:r>
      </w:hyperlink>
    </w:p>
    <w:p>
      <w:pPr>
        <w:tabs>
          <w:tab w:val="right" w:leader="dot" w:pos="9062"/>
        </w:tabs>
        <w:ind w:left="220"/>
      </w:pPr>
      <w:hyperlink w:anchor="_Toc5047" w:history="1">
        <w:r>
          <w:rPr>
            <w:rFonts w:ascii="IRNazanin" w:hAnsi="IRNazanin" w:eastAsia="IRNazanin" w:cs="IRNazanin"/>
            <w:color w:val="111111"/>
            <w:sz w:val="22"/>
            <w:szCs w:val="22"/>
            <w:b w:val="0"/>
            <w:bCs w:val="0"/>
            <w:i w:val="0"/>
            <w:iCs w:val="0"/>
          </w:rPr>
          <w:t>سوره الواقعه آیه 90</w:t>
        </w:r>
        <w:r>
          <w:tab/>
        </w:r>
        <w:r>
          <w:fldChar w:fldCharType="begin"/>
        </w:r>
        <w:r>
          <w:instrText xml:space="preserve">PAGEREF 5047 \h</w:instrText>
        </w:r>
        <w:r>
          <w:fldChar w:fldCharType="end"/>
        </w:r>
      </w:hyperlink>
    </w:p>
    <w:p>
      <w:pPr>
        <w:tabs>
          <w:tab w:val="right" w:leader="dot" w:pos="9062"/>
        </w:tabs>
        <w:ind w:left="220"/>
      </w:pPr>
      <w:hyperlink w:anchor="_Toc5048" w:history="1">
        <w:r>
          <w:rPr>
            <w:rFonts w:ascii="IRNazanin" w:hAnsi="IRNazanin" w:eastAsia="IRNazanin" w:cs="IRNazanin"/>
            <w:color w:val="111111"/>
            <w:sz w:val="22"/>
            <w:szCs w:val="22"/>
            <w:b w:val="0"/>
            <w:bCs w:val="0"/>
            <w:i w:val="0"/>
            <w:iCs w:val="0"/>
          </w:rPr>
          <w:t>سوره الواقعه آیه 91</w:t>
        </w:r>
        <w:r>
          <w:tab/>
        </w:r>
        <w:r>
          <w:fldChar w:fldCharType="begin"/>
        </w:r>
        <w:r>
          <w:instrText xml:space="preserve">PAGEREF 5048 \h</w:instrText>
        </w:r>
        <w:r>
          <w:fldChar w:fldCharType="end"/>
        </w:r>
      </w:hyperlink>
    </w:p>
    <w:p>
      <w:pPr>
        <w:tabs>
          <w:tab w:val="right" w:leader="dot" w:pos="9062"/>
        </w:tabs>
        <w:ind w:left="220"/>
      </w:pPr>
      <w:hyperlink w:anchor="_Toc5049" w:history="1">
        <w:r>
          <w:rPr>
            <w:rFonts w:ascii="IRNazanin" w:hAnsi="IRNazanin" w:eastAsia="IRNazanin" w:cs="IRNazanin"/>
            <w:color w:val="111111"/>
            <w:sz w:val="22"/>
            <w:szCs w:val="22"/>
            <w:b w:val="0"/>
            <w:bCs w:val="0"/>
            <w:i w:val="0"/>
            <w:iCs w:val="0"/>
          </w:rPr>
          <w:t>سوره الواقعه آیه 92</w:t>
        </w:r>
        <w:r>
          <w:tab/>
        </w:r>
        <w:r>
          <w:fldChar w:fldCharType="begin"/>
        </w:r>
        <w:r>
          <w:instrText xml:space="preserve">PAGEREF 5049 \h</w:instrText>
        </w:r>
        <w:r>
          <w:fldChar w:fldCharType="end"/>
        </w:r>
      </w:hyperlink>
    </w:p>
    <w:p>
      <w:pPr>
        <w:tabs>
          <w:tab w:val="right" w:leader="dot" w:pos="9062"/>
        </w:tabs>
        <w:ind w:left="220"/>
      </w:pPr>
      <w:hyperlink w:anchor="_Toc5050" w:history="1">
        <w:r>
          <w:rPr>
            <w:rFonts w:ascii="IRNazanin" w:hAnsi="IRNazanin" w:eastAsia="IRNazanin" w:cs="IRNazanin"/>
            <w:color w:val="111111"/>
            <w:sz w:val="22"/>
            <w:szCs w:val="22"/>
            <w:b w:val="0"/>
            <w:bCs w:val="0"/>
            <w:i w:val="0"/>
            <w:iCs w:val="0"/>
          </w:rPr>
          <w:t>سوره الواقعه آیه 93</w:t>
        </w:r>
        <w:r>
          <w:tab/>
        </w:r>
        <w:r>
          <w:fldChar w:fldCharType="begin"/>
        </w:r>
        <w:r>
          <w:instrText xml:space="preserve">PAGEREF 5050 \h</w:instrText>
        </w:r>
        <w:r>
          <w:fldChar w:fldCharType="end"/>
        </w:r>
      </w:hyperlink>
    </w:p>
    <w:p>
      <w:pPr>
        <w:tabs>
          <w:tab w:val="right" w:leader="dot" w:pos="9062"/>
        </w:tabs>
        <w:ind w:left="220"/>
      </w:pPr>
      <w:hyperlink w:anchor="_Toc5051" w:history="1">
        <w:r>
          <w:rPr>
            <w:rFonts w:ascii="IRNazanin" w:hAnsi="IRNazanin" w:eastAsia="IRNazanin" w:cs="IRNazanin"/>
            <w:color w:val="111111"/>
            <w:sz w:val="22"/>
            <w:szCs w:val="22"/>
            <w:b w:val="0"/>
            <w:bCs w:val="0"/>
            <w:i w:val="0"/>
            <w:iCs w:val="0"/>
          </w:rPr>
          <w:t>سوره الواقعه آیه 94</w:t>
        </w:r>
        <w:r>
          <w:tab/>
        </w:r>
        <w:r>
          <w:fldChar w:fldCharType="begin"/>
        </w:r>
        <w:r>
          <w:instrText xml:space="preserve">PAGEREF 5051 \h</w:instrText>
        </w:r>
        <w:r>
          <w:fldChar w:fldCharType="end"/>
        </w:r>
      </w:hyperlink>
    </w:p>
    <w:p>
      <w:pPr>
        <w:tabs>
          <w:tab w:val="right" w:leader="dot" w:pos="9062"/>
        </w:tabs>
        <w:ind w:left="220"/>
      </w:pPr>
      <w:hyperlink w:anchor="_Toc5052" w:history="1">
        <w:r>
          <w:rPr>
            <w:rFonts w:ascii="IRNazanin" w:hAnsi="IRNazanin" w:eastAsia="IRNazanin" w:cs="IRNazanin"/>
            <w:color w:val="111111"/>
            <w:sz w:val="22"/>
            <w:szCs w:val="22"/>
            <w:b w:val="0"/>
            <w:bCs w:val="0"/>
            <w:i w:val="0"/>
            <w:iCs w:val="0"/>
          </w:rPr>
          <w:t>سوره الواقعه آیه 95</w:t>
        </w:r>
        <w:r>
          <w:tab/>
        </w:r>
        <w:r>
          <w:fldChar w:fldCharType="begin"/>
        </w:r>
        <w:r>
          <w:instrText xml:space="preserve">PAGEREF 5052 \h</w:instrText>
        </w:r>
        <w:r>
          <w:fldChar w:fldCharType="end"/>
        </w:r>
      </w:hyperlink>
    </w:p>
    <w:p>
      <w:pPr>
        <w:tabs>
          <w:tab w:val="right" w:leader="dot" w:pos="9062"/>
        </w:tabs>
        <w:ind w:left="220"/>
      </w:pPr>
      <w:hyperlink w:anchor="_Toc5053" w:history="1">
        <w:r>
          <w:rPr>
            <w:rFonts w:ascii="IRNazanin" w:hAnsi="IRNazanin" w:eastAsia="IRNazanin" w:cs="IRNazanin"/>
            <w:color w:val="111111"/>
            <w:sz w:val="22"/>
            <w:szCs w:val="22"/>
            <w:b w:val="0"/>
            <w:bCs w:val="0"/>
            <w:i w:val="0"/>
            <w:iCs w:val="0"/>
          </w:rPr>
          <w:t>سوره الواقعه آیه 96</w:t>
        </w:r>
        <w:r>
          <w:tab/>
        </w:r>
        <w:r>
          <w:fldChar w:fldCharType="begin"/>
        </w:r>
        <w:r>
          <w:instrText xml:space="preserve">PAGEREF 5053 \h</w:instrText>
        </w:r>
        <w:r>
          <w:fldChar w:fldCharType="end"/>
        </w:r>
      </w:hyperlink>
    </w:p>
    <w:p>
      <w:pPr>
        <w:tabs>
          <w:tab w:val="right" w:leader="dot" w:pos="9062"/>
        </w:tabs>
        <w:ind w:left="220"/>
      </w:pPr>
      <w:hyperlink w:anchor="_Toc5054" w:history="1">
        <w:r>
          <w:rPr>
            <w:rFonts w:ascii="IRNazanin" w:hAnsi="IRNazanin" w:eastAsia="IRNazanin" w:cs="IRNazanin"/>
            <w:color w:val="111111"/>
            <w:sz w:val="22"/>
            <w:szCs w:val="22"/>
            <w:b w:val="0"/>
            <w:bCs w:val="0"/>
            <w:i w:val="0"/>
            <w:iCs w:val="0"/>
          </w:rPr>
          <w:t>سوره الحدید آیه 1</w:t>
        </w:r>
        <w:r>
          <w:tab/>
        </w:r>
        <w:r>
          <w:fldChar w:fldCharType="begin"/>
        </w:r>
        <w:r>
          <w:instrText xml:space="preserve">PAGEREF 5054 \h</w:instrText>
        </w:r>
        <w:r>
          <w:fldChar w:fldCharType="end"/>
        </w:r>
      </w:hyperlink>
    </w:p>
    <w:p>
      <w:pPr>
        <w:tabs>
          <w:tab w:val="right" w:leader="dot" w:pos="9062"/>
        </w:tabs>
        <w:ind w:left="220"/>
      </w:pPr>
      <w:hyperlink w:anchor="_Toc5055" w:history="1">
        <w:r>
          <w:rPr>
            <w:rFonts w:ascii="IRNazanin" w:hAnsi="IRNazanin" w:eastAsia="IRNazanin" w:cs="IRNazanin"/>
            <w:color w:val="111111"/>
            <w:sz w:val="22"/>
            <w:szCs w:val="22"/>
            <w:b w:val="0"/>
            <w:bCs w:val="0"/>
            <w:i w:val="0"/>
            <w:iCs w:val="0"/>
          </w:rPr>
          <w:t>سوره الحدید آیه 2</w:t>
        </w:r>
        <w:r>
          <w:tab/>
        </w:r>
        <w:r>
          <w:fldChar w:fldCharType="begin"/>
        </w:r>
        <w:r>
          <w:instrText xml:space="preserve">PAGEREF 5055 \h</w:instrText>
        </w:r>
        <w:r>
          <w:fldChar w:fldCharType="end"/>
        </w:r>
      </w:hyperlink>
    </w:p>
    <w:p>
      <w:pPr>
        <w:tabs>
          <w:tab w:val="right" w:leader="dot" w:pos="9062"/>
        </w:tabs>
        <w:ind w:left="220"/>
      </w:pPr>
      <w:hyperlink w:anchor="_Toc5056" w:history="1">
        <w:r>
          <w:rPr>
            <w:rFonts w:ascii="IRNazanin" w:hAnsi="IRNazanin" w:eastAsia="IRNazanin" w:cs="IRNazanin"/>
            <w:color w:val="111111"/>
            <w:sz w:val="22"/>
            <w:szCs w:val="22"/>
            <w:b w:val="0"/>
            <w:bCs w:val="0"/>
            <w:i w:val="0"/>
            <w:iCs w:val="0"/>
          </w:rPr>
          <w:t>سوره الحدید آیه 3</w:t>
        </w:r>
        <w:r>
          <w:tab/>
        </w:r>
        <w:r>
          <w:fldChar w:fldCharType="begin"/>
        </w:r>
        <w:r>
          <w:instrText xml:space="preserve">PAGEREF 5056 \h</w:instrText>
        </w:r>
        <w:r>
          <w:fldChar w:fldCharType="end"/>
        </w:r>
      </w:hyperlink>
    </w:p>
    <w:p>
      <w:pPr>
        <w:tabs>
          <w:tab w:val="right" w:leader="dot" w:pos="9062"/>
        </w:tabs>
        <w:ind w:left="220"/>
      </w:pPr>
      <w:hyperlink w:anchor="_Toc5057" w:history="1">
        <w:r>
          <w:rPr>
            <w:rFonts w:ascii="IRNazanin" w:hAnsi="IRNazanin" w:eastAsia="IRNazanin" w:cs="IRNazanin"/>
            <w:color w:val="111111"/>
            <w:sz w:val="22"/>
            <w:szCs w:val="22"/>
            <w:b w:val="0"/>
            <w:bCs w:val="0"/>
            <w:i w:val="0"/>
            <w:iCs w:val="0"/>
          </w:rPr>
          <w:t>سوره الحدید آیه 4</w:t>
        </w:r>
        <w:r>
          <w:tab/>
        </w:r>
        <w:r>
          <w:fldChar w:fldCharType="begin"/>
        </w:r>
        <w:r>
          <w:instrText xml:space="preserve">PAGEREF 5057 \h</w:instrText>
        </w:r>
        <w:r>
          <w:fldChar w:fldCharType="end"/>
        </w:r>
      </w:hyperlink>
    </w:p>
    <w:p>
      <w:pPr>
        <w:tabs>
          <w:tab w:val="right" w:leader="dot" w:pos="9062"/>
        </w:tabs>
        <w:ind w:left="220"/>
      </w:pPr>
      <w:hyperlink w:anchor="_Toc5058" w:history="1">
        <w:r>
          <w:rPr>
            <w:rFonts w:ascii="IRNazanin" w:hAnsi="IRNazanin" w:eastAsia="IRNazanin" w:cs="IRNazanin"/>
            <w:color w:val="111111"/>
            <w:sz w:val="22"/>
            <w:szCs w:val="22"/>
            <w:b w:val="0"/>
            <w:bCs w:val="0"/>
            <w:i w:val="0"/>
            <w:iCs w:val="0"/>
          </w:rPr>
          <w:t>سوره الحدید آیه 5</w:t>
        </w:r>
        <w:r>
          <w:tab/>
        </w:r>
        <w:r>
          <w:fldChar w:fldCharType="begin"/>
        </w:r>
        <w:r>
          <w:instrText xml:space="preserve">PAGEREF 5058 \h</w:instrText>
        </w:r>
        <w:r>
          <w:fldChar w:fldCharType="end"/>
        </w:r>
      </w:hyperlink>
    </w:p>
    <w:p>
      <w:pPr>
        <w:tabs>
          <w:tab w:val="right" w:leader="dot" w:pos="9062"/>
        </w:tabs>
        <w:ind w:left="220"/>
      </w:pPr>
      <w:hyperlink w:anchor="_Toc5059" w:history="1">
        <w:r>
          <w:rPr>
            <w:rFonts w:ascii="IRNazanin" w:hAnsi="IRNazanin" w:eastAsia="IRNazanin" w:cs="IRNazanin"/>
            <w:color w:val="111111"/>
            <w:sz w:val="22"/>
            <w:szCs w:val="22"/>
            <w:b w:val="0"/>
            <w:bCs w:val="0"/>
            <w:i w:val="0"/>
            <w:iCs w:val="0"/>
          </w:rPr>
          <w:t>سوره الحدید آیه 6</w:t>
        </w:r>
        <w:r>
          <w:tab/>
        </w:r>
        <w:r>
          <w:fldChar w:fldCharType="begin"/>
        </w:r>
        <w:r>
          <w:instrText xml:space="preserve">PAGEREF 5059 \h</w:instrText>
        </w:r>
        <w:r>
          <w:fldChar w:fldCharType="end"/>
        </w:r>
      </w:hyperlink>
    </w:p>
    <w:p>
      <w:pPr>
        <w:tabs>
          <w:tab w:val="right" w:leader="dot" w:pos="9062"/>
        </w:tabs>
        <w:ind w:left="220"/>
      </w:pPr>
      <w:hyperlink w:anchor="_Toc5060" w:history="1">
        <w:r>
          <w:rPr>
            <w:rFonts w:ascii="IRNazanin" w:hAnsi="IRNazanin" w:eastAsia="IRNazanin" w:cs="IRNazanin"/>
            <w:color w:val="111111"/>
            <w:sz w:val="22"/>
            <w:szCs w:val="22"/>
            <w:b w:val="0"/>
            <w:bCs w:val="0"/>
            <w:i w:val="0"/>
            <w:iCs w:val="0"/>
          </w:rPr>
          <w:t>سوره الحدید آیه 7</w:t>
        </w:r>
        <w:r>
          <w:tab/>
        </w:r>
        <w:r>
          <w:fldChar w:fldCharType="begin"/>
        </w:r>
        <w:r>
          <w:instrText xml:space="preserve">PAGEREF 5060 \h</w:instrText>
        </w:r>
        <w:r>
          <w:fldChar w:fldCharType="end"/>
        </w:r>
      </w:hyperlink>
    </w:p>
    <w:p>
      <w:pPr>
        <w:tabs>
          <w:tab w:val="right" w:leader="dot" w:pos="9062"/>
        </w:tabs>
        <w:ind w:left="220"/>
      </w:pPr>
      <w:hyperlink w:anchor="_Toc5061" w:history="1">
        <w:r>
          <w:rPr>
            <w:rFonts w:ascii="IRNazanin" w:hAnsi="IRNazanin" w:eastAsia="IRNazanin" w:cs="IRNazanin"/>
            <w:color w:val="111111"/>
            <w:sz w:val="22"/>
            <w:szCs w:val="22"/>
            <w:b w:val="0"/>
            <w:bCs w:val="0"/>
            <w:i w:val="0"/>
            <w:iCs w:val="0"/>
          </w:rPr>
          <w:t>سوره الحدید آیه 8</w:t>
        </w:r>
        <w:r>
          <w:tab/>
        </w:r>
        <w:r>
          <w:fldChar w:fldCharType="begin"/>
        </w:r>
        <w:r>
          <w:instrText xml:space="preserve">PAGEREF 5061 \h</w:instrText>
        </w:r>
        <w:r>
          <w:fldChar w:fldCharType="end"/>
        </w:r>
      </w:hyperlink>
    </w:p>
    <w:p>
      <w:pPr>
        <w:tabs>
          <w:tab w:val="right" w:leader="dot" w:pos="9062"/>
        </w:tabs>
        <w:ind w:left="220"/>
      </w:pPr>
      <w:hyperlink w:anchor="_Toc5062" w:history="1">
        <w:r>
          <w:rPr>
            <w:rFonts w:ascii="IRNazanin" w:hAnsi="IRNazanin" w:eastAsia="IRNazanin" w:cs="IRNazanin"/>
            <w:color w:val="111111"/>
            <w:sz w:val="22"/>
            <w:szCs w:val="22"/>
            <w:b w:val="0"/>
            <w:bCs w:val="0"/>
            <w:i w:val="0"/>
            <w:iCs w:val="0"/>
          </w:rPr>
          <w:t>سوره الحدید آیه 9</w:t>
        </w:r>
        <w:r>
          <w:tab/>
        </w:r>
        <w:r>
          <w:fldChar w:fldCharType="begin"/>
        </w:r>
        <w:r>
          <w:instrText xml:space="preserve">PAGEREF 5062 \h</w:instrText>
        </w:r>
        <w:r>
          <w:fldChar w:fldCharType="end"/>
        </w:r>
      </w:hyperlink>
    </w:p>
    <w:p>
      <w:pPr>
        <w:tabs>
          <w:tab w:val="right" w:leader="dot" w:pos="9062"/>
        </w:tabs>
        <w:ind w:left="220"/>
      </w:pPr>
      <w:hyperlink w:anchor="_Toc5063" w:history="1">
        <w:r>
          <w:rPr>
            <w:rFonts w:ascii="IRNazanin" w:hAnsi="IRNazanin" w:eastAsia="IRNazanin" w:cs="IRNazanin"/>
            <w:color w:val="111111"/>
            <w:sz w:val="22"/>
            <w:szCs w:val="22"/>
            <w:b w:val="0"/>
            <w:bCs w:val="0"/>
            <w:i w:val="0"/>
            <w:iCs w:val="0"/>
          </w:rPr>
          <w:t>سوره الحدید آیه 10</w:t>
        </w:r>
        <w:r>
          <w:tab/>
        </w:r>
        <w:r>
          <w:fldChar w:fldCharType="begin"/>
        </w:r>
        <w:r>
          <w:instrText xml:space="preserve">PAGEREF 5063 \h</w:instrText>
        </w:r>
        <w:r>
          <w:fldChar w:fldCharType="end"/>
        </w:r>
      </w:hyperlink>
    </w:p>
    <w:p>
      <w:pPr>
        <w:tabs>
          <w:tab w:val="right" w:leader="dot" w:pos="9062"/>
        </w:tabs>
        <w:ind w:left="220"/>
      </w:pPr>
      <w:hyperlink w:anchor="_Toc5064" w:history="1">
        <w:r>
          <w:rPr>
            <w:rFonts w:ascii="IRNazanin" w:hAnsi="IRNazanin" w:eastAsia="IRNazanin" w:cs="IRNazanin"/>
            <w:color w:val="111111"/>
            <w:sz w:val="22"/>
            <w:szCs w:val="22"/>
            <w:b w:val="0"/>
            <w:bCs w:val="0"/>
            <w:i w:val="0"/>
            <w:iCs w:val="0"/>
          </w:rPr>
          <w:t>سوره الحدید آیه 11</w:t>
        </w:r>
        <w:r>
          <w:tab/>
        </w:r>
        <w:r>
          <w:fldChar w:fldCharType="begin"/>
        </w:r>
        <w:r>
          <w:instrText xml:space="preserve">PAGEREF 5064 \h</w:instrText>
        </w:r>
        <w:r>
          <w:fldChar w:fldCharType="end"/>
        </w:r>
      </w:hyperlink>
    </w:p>
    <w:p>
      <w:pPr>
        <w:tabs>
          <w:tab w:val="right" w:leader="dot" w:pos="9062"/>
        </w:tabs>
        <w:ind w:left="220"/>
      </w:pPr>
      <w:hyperlink w:anchor="_Toc5065" w:history="1">
        <w:r>
          <w:rPr>
            <w:rFonts w:ascii="IRNazanin" w:hAnsi="IRNazanin" w:eastAsia="IRNazanin" w:cs="IRNazanin"/>
            <w:color w:val="111111"/>
            <w:sz w:val="22"/>
            <w:szCs w:val="22"/>
            <w:b w:val="0"/>
            <w:bCs w:val="0"/>
            <w:i w:val="0"/>
            <w:iCs w:val="0"/>
          </w:rPr>
          <w:t>سوره الحدید آیه 12</w:t>
        </w:r>
        <w:r>
          <w:tab/>
        </w:r>
        <w:r>
          <w:fldChar w:fldCharType="begin"/>
        </w:r>
        <w:r>
          <w:instrText xml:space="preserve">PAGEREF 5065 \h</w:instrText>
        </w:r>
        <w:r>
          <w:fldChar w:fldCharType="end"/>
        </w:r>
      </w:hyperlink>
    </w:p>
    <w:p>
      <w:pPr>
        <w:tabs>
          <w:tab w:val="right" w:leader="dot" w:pos="9062"/>
        </w:tabs>
        <w:ind w:left="220"/>
      </w:pPr>
      <w:hyperlink w:anchor="_Toc5066" w:history="1">
        <w:r>
          <w:rPr>
            <w:rFonts w:ascii="IRNazanin" w:hAnsi="IRNazanin" w:eastAsia="IRNazanin" w:cs="IRNazanin"/>
            <w:color w:val="111111"/>
            <w:sz w:val="22"/>
            <w:szCs w:val="22"/>
            <w:b w:val="0"/>
            <w:bCs w:val="0"/>
            <w:i w:val="0"/>
            <w:iCs w:val="0"/>
          </w:rPr>
          <w:t>سوره الحدید آیه 13</w:t>
        </w:r>
        <w:r>
          <w:tab/>
        </w:r>
        <w:r>
          <w:fldChar w:fldCharType="begin"/>
        </w:r>
        <w:r>
          <w:instrText xml:space="preserve">PAGEREF 5066 \h</w:instrText>
        </w:r>
        <w:r>
          <w:fldChar w:fldCharType="end"/>
        </w:r>
      </w:hyperlink>
    </w:p>
    <w:p>
      <w:pPr>
        <w:tabs>
          <w:tab w:val="right" w:leader="dot" w:pos="9062"/>
        </w:tabs>
        <w:ind w:left="220"/>
      </w:pPr>
      <w:hyperlink w:anchor="_Toc5067" w:history="1">
        <w:r>
          <w:rPr>
            <w:rFonts w:ascii="IRNazanin" w:hAnsi="IRNazanin" w:eastAsia="IRNazanin" w:cs="IRNazanin"/>
            <w:color w:val="111111"/>
            <w:sz w:val="22"/>
            <w:szCs w:val="22"/>
            <w:b w:val="0"/>
            <w:bCs w:val="0"/>
            <w:i w:val="0"/>
            <w:iCs w:val="0"/>
          </w:rPr>
          <w:t>سوره الحدید آیه 14</w:t>
        </w:r>
        <w:r>
          <w:tab/>
        </w:r>
        <w:r>
          <w:fldChar w:fldCharType="begin"/>
        </w:r>
        <w:r>
          <w:instrText xml:space="preserve">PAGEREF 5067 \h</w:instrText>
        </w:r>
        <w:r>
          <w:fldChar w:fldCharType="end"/>
        </w:r>
      </w:hyperlink>
    </w:p>
    <w:p>
      <w:pPr>
        <w:tabs>
          <w:tab w:val="right" w:leader="dot" w:pos="9062"/>
        </w:tabs>
        <w:ind w:left="220"/>
      </w:pPr>
      <w:hyperlink w:anchor="_Toc5068" w:history="1">
        <w:r>
          <w:rPr>
            <w:rFonts w:ascii="IRNazanin" w:hAnsi="IRNazanin" w:eastAsia="IRNazanin" w:cs="IRNazanin"/>
            <w:color w:val="111111"/>
            <w:sz w:val="22"/>
            <w:szCs w:val="22"/>
            <w:b w:val="0"/>
            <w:bCs w:val="0"/>
            <w:i w:val="0"/>
            <w:iCs w:val="0"/>
          </w:rPr>
          <w:t>سوره الحدید آیه 15</w:t>
        </w:r>
        <w:r>
          <w:tab/>
        </w:r>
        <w:r>
          <w:fldChar w:fldCharType="begin"/>
        </w:r>
        <w:r>
          <w:instrText xml:space="preserve">PAGEREF 5068 \h</w:instrText>
        </w:r>
        <w:r>
          <w:fldChar w:fldCharType="end"/>
        </w:r>
      </w:hyperlink>
    </w:p>
    <w:p>
      <w:pPr>
        <w:tabs>
          <w:tab w:val="right" w:leader="dot" w:pos="9062"/>
        </w:tabs>
        <w:ind w:left="220"/>
      </w:pPr>
      <w:hyperlink w:anchor="_Toc5069" w:history="1">
        <w:r>
          <w:rPr>
            <w:rFonts w:ascii="IRNazanin" w:hAnsi="IRNazanin" w:eastAsia="IRNazanin" w:cs="IRNazanin"/>
            <w:color w:val="111111"/>
            <w:sz w:val="22"/>
            <w:szCs w:val="22"/>
            <w:b w:val="0"/>
            <w:bCs w:val="0"/>
            <w:i w:val="0"/>
            <w:iCs w:val="0"/>
          </w:rPr>
          <w:t>سوره الحدید آیه 16</w:t>
        </w:r>
        <w:r>
          <w:tab/>
        </w:r>
        <w:r>
          <w:fldChar w:fldCharType="begin"/>
        </w:r>
        <w:r>
          <w:instrText xml:space="preserve">PAGEREF 5069 \h</w:instrText>
        </w:r>
        <w:r>
          <w:fldChar w:fldCharType="end"/>
        </w:r>
      </w:hyperlink>
    </w:p>
    <w:p>
      <w:pPr>
        <w:tabs>
          <w:tab w:val="right" w:leader="dot" w:pos="9062"/>
        </w:tabs>
        <w:ind w:left="220"/>
      </w:pPr>
      <w:hyperlink w:anchor="_Toc5070" w:history="1">
        <w:r>
          <w:rPr>
            <w:rFonts w:ascii="IRNazanin" w:hAnsi="IRNazanin" w:eastAsia="IRNazanin" w:cs="IRNazanin"/>
            <w:color w:val="111111"/>
            <w:sz w:val="22"/>
            <w:szCs w:val="22"/>
            <w:b w:val="0"/>
            <w:bCs w:val="0"/>
            <w:i w:val="0"/>
            <w:iCs w:val="0"/>
          </w:rPr>
          <w:t>سوره الحدید آیه 17</w:t>
        </w:r>
        <w:r>
          <w:tab/>
        </w:r>
        <w:r>
          <w:fldChar w:fldCharType="begin"/>
        </w:r>
        <w:r>
          <w:instrText xml:space="preserve">PAGEREF 5070 \h</w:instrText>
        </w:r>
        <w:r>
          <w:fldChar w:fldCharType="end"/>
        </w:r>
      </w:hyperlink>
    </w:p>
    <w:p>
      <w:pPr>
        <w:tabs>
          <w:tab w:val="right" w:leader="dot" w:pos="9062"/>
        </w:tabs>
        <w:ind w:left="220"/>
      </w:pPr>
      <w:hyperlink w:anchor="_Toc5071" w:history="1">
        <w:r>
          <w:rPr>
            <w:rFonts w:ascii="IRNazanin" w:hAnsi="IRNazanin" w:eastAsia="IRNazanin" w:cs="IRNazanin"/>
            <w:color w:val="111111"/>
            <w:sz w:val="22"/>
            <w:szCs w:val="22"/>
            <w:b w:val="0"/>
            <w:bCs w:val="0"/>
            <w:i w:val="0"/>
            <w:iCs w:val="0"/>
          </w:rPr>
          <w:t>سوره الحدید آیه 18</w:t>
        </w:r>
        <w:r>
          <w:tab/>
        </w:r>
        <w:r>
          <w:fldChar w:fldCharType="begin"/>
        </w:r>
        <w:r>
          <w:instrText xml:space="preserve">PAGEREF 5071 \h</w:instrText>
        </w:r>
        <w:r>
          <w:fldChar w:fldCharType="end"/>
        </w:r>
      </w:hyperlink>
    </w:p>
    <w:p>
      <w:pPr>
        <w:tabs>
          <w:tab w:val="right" w:leader="dot" w:pos="9062"/>
        </w:tabs>
        <w:ind w:left="220"/>
      </w:pPr>
      <w:hyperlink w:anchor="_Toc5072" w:history="1">
        <w:r>
          <w:rPr>
            <w:rFonts w:ascii="IRNazanin" w:hAnsi="IRNazanin" w:eastAsia="IRNazanin" w:cs="IRNazanin"/>
            <w:color w:val="111111"/>
            <w:sz w:val="22"/>
            <w:szCs w:val="22"/>
            <w:b w:val="0"/>
            <w:bCs w:val="0"/>
            <w:i w:val="0"/>
            <w:iCs w:val="0"/>
          </w:rPr>
          <w:t>سوره الحدید آیه 19</w:t>
        </w:r>
        <w:r>
          <w:tab/>
        </w:r>
        <w:r>
          <w:fldChar w:fldCharType="begin"/>
        </w:r>
        <w:r>
          <w:instrText xml:space="preserve">PAGEREF 5072 \h</w:instrText>
        </w:r>
        <w:r>
          <w:fldChar w:fldCharType="end"/>
        </w:r>
      </w:hyperlink>
    </w:p>
    <w:p>
      <w:pPr>
        <w:tabs>
          <w:tab w:val="right" w:leader="dot" w:pos="9062"/>
        </w:tabs>
        <w:ind w:left="220"/>
      </w:pPr>
      <w:hyperlink w:anchor="_Toc5073" w:history="1">
        <w:r>
          <w:rPr>
            <w:rFonts w:ascii="IRNazanin" w:hAnsi="IRNazanin" w:eastAsia="IRNazanin" w:cs="IRNazanin"/>
            <w:color w:val="111111"/>
            <w:sz w:val="22"/>
            <w:szCs w:val="22"/>
            <w:b w:val="0"/>
            <w:bCs w:val="0"/>
            <w:i w:val="0"/>
            <w:iCs w:val="0"/>
          </w:rPr>
          <w:t>سوره الحدید آیه 20</w:t>
        </w:r>
        <w:r>
          <w:tab/>
        </w:r>
        <w:r>
          <w:fldChar w:fldCharType="begin"/>
        </w:r>
        <w:r>
          <w:instrText xml:space="preserve">PAGEREF 5073 \h</w:instrText>
        </w:r>
        <w:r>
          <w:fldChar w:fldCharType="end"/>
        </w:r>
      </w:hyperlink>
    </w:p>
    <w:p>
      <w:pPr>
        <w:tabs>
          <w:tab w:val="right" w:leader="dot" w:pos="9062"/>
        </w:tabs>
        <w:ind w:left="220"/>
      </w:pPr>
      <w:hyperlink w:anchor="_Toc5074" w:history="1">
        <w:r>
          <w:rPr>
            <w:rFonts w:ascii="IRNazanin" w:hAnsi="IRNazanin" w:eastAsia="IRNazanin" w:cs="IRNazanin"/>
            <w:color w:val="111111"/>
            <w:sz w:val="22"/>
            <w:szCs w:val="22"/>
            <w:b w:val="0"/>
            <w:bCs w:val="0"/>
            <w:i w:val="0"/>
            <w:iCs w:val="0"/>
          </w:rPr>
          <w:t>سوره الحدید آیه 21</w:t>
        </w:r>
        <w:r>
          <w:tab/>
        </w:r>
        <w:r>
          <w:fldChar w:fldCharType="begin"/>
        </w:r>
        <w:r>
          <w:instrText xml:space="preserve">PAGEREF 5074 \h</w:instrText>
        </w:r>
        <w:r>
          <w:fldChar w:fldCharType="end"/>
        </w:r>
      </w:hyperlink>
    </w:p>
    <w:p>
      <w:pPr>
        <w:tabs>
          <w:tab w:val="right" w:leader="dot" w:pos="9062"/>
        </w:tabs>
        <w:ind w:left="220"/>
      </w:pPr>
      <w:hyperlink w:anchor="_Toc5075" w:history="1">
        <w:r>
          <w:rPr>
            <w:rFonts w:ascii="IRNazanin" w:hAnsi="IRNazanin" w:eastAsia="IRNazanin" w:cs="IRNazanin"/>
            <w:color w:val="111111"/>
            <w:sz w:val="22"/>
            <w:szCs w:val="22"/>
            <w:b w:val="0"/>
            <w:bCs w:val="0"/>
            <w:i w:val="0"/>
            <w:iCs w:val="0"/>
          </w:rPr>
          <w:t>سوره الحدید آیه 22</w:t>
        </w:r>
        <w:r>
          <w:tab/>
        </w:r>
        <w:r>
          <w:fldChar w:fldCharType="begin"/>
        </w:r>
        <w:r>
          <w:instrText xml:space="preserve">PAGEREF 5075 \h</w:instrText>
        </w:r>
        <w:r>
          <w:fldChar w:fldCharType="end"/>
        </w:r>
      </w:hyperlink>
    </w:p>
    <w:p>
      <w:pPr>
        <w:tabs>
          <w:tab w:val="right" w:leader="dot" w:pos="9062"/>
        </w:tabs>
        <w:ind w:left="220"/>
      </w:pPr>
      <w:hyperlink w:anchor="_Toc5076" w:history="1">
        <w:r>
          <w:rPr>
            <w:rFonts w:ascii="IRNazanin" w:hAnsi="IRNazanin" w:eastAsia="IRNazanin" w:cs="IRNazanin"/>
            <w:color w:val="111111"/>
            <w:sz w:val="22"/>
            <w:szCs w:val="22"/>
            <w:b w:val="0"/>
            <w:bCs w:val="0"/>
            <w:i w:val="0"/>
            <w:iCs w:val="0"/>
          </w:rPr>
          <w:t>سوره الحدید آیه 23</w:t>
        </w:r>
        <w:r>
          <w:tab/>
        </w:r>
        <w:r>
          <w:fldChar w:fldCharType="begin"/>
        </w:r>
        <w:r>
          <w:instrText xml:space="preserve">PAGEREF 5076 \h</w:instrText>
        </w:r>
        <w:r>
          <w:fldChar w:fldCharType="end"/>
        </w:r>
      </w:hyperlink>
    </w:p>
    <w:p>
      <w:pPr>
        <w:tabs>
          <w:tab w:val="right" w:leader="dot" w:pos="9062"/>
        </w:tabs>
        <w:ind w:left="220"/>
      </w:pPr>
      <w:hyperlink w:anchor="_Toc5077" w:history="1">
        <w:r>
          <w:rPr>
            <w:rFonts w:ascii="IRNazanin" w:hAnsi="IRNazanin" w:eastAsia="IRNazanin" w:cs="IRNazanin"/>
            <w:color w:val="111111"/>
            <w:sz w:val="22"/>
            <w:szCs w:val="22"/>
            <w:b w:val="0"/>
            <w:bCs w:val="0"/>
            <w:i w:val="0"/>
            <w:iCs w:val="0"/>
          </w:rPr>
          <w:t>سوره الحدید آیه 24</w:t>
        </w:r>
        <w:r>
          <w:tab/>
        </w:r>
        <w:r>
          <w:fldChar w:fldCharType="begin"/>
        </w:r>
        <w:r>
          <w:instrText xml:space="preserve">PAGEREF 5077 \h</w:instrText>
        </w:r>
        <w:r>
          <w:fldChar w:fldCharType="end"/>
        </w:r>
      </w:hyperlink>
    </w:p>
    <w:p>
      <w:pPr>
        <w:tabs>
          <w:tab w:val="right" w:leader="dot" w:pos="9062"/>
        </w:tabs>
        <w:ind w:left="220"/>
      </w:pPr>
      <w:hyperlink w:anchor="_Toc5078" w:history="1">
        <w:r>
          <w:rPr>
            <w:rFonts w:ascii="IRNazanin" w:hAnsi="IRNazanin" w:eastAsia="IRNazanin" w:cs="IRNazanin"/>
            <w:color w:val="111111"/>
            <w:sz w:val="22"/>
            <w:szCs w:val="22"/>
            <w:b w:val="0"/>
            <w:bCs w:val="0"/>
            <w:i w:val="0"/>
            <w:iCs w:val="0"/>
          </w:rPr>
          <w:t>سوره الحدید آیه 25</w:t>
        </w:r>
        <w:r>
          <w:tab/>
        </w:r>
        <w:r>
          <w:fldChar w:fldCharType="begin"/>
        </w:r>
        <w:r>
          <w:instrText xml:space="preserve">PAGEREF 5078 \h</w:instrText>
        </w:r>
        <w:r>
          <w:fldChar w:fldCharType="end"/>
        </w:r>
      </w:hyperlink>
    </w:p>
    <w:p>
      <w:pPr>
        <w:tabs>
          <w:tab w:val="right" w:leader="dot" w:pos="9062"/>
        </w:tabs>
        <w:ind w:left="220"/>
      </w:pPr>
      <w:hyperlink w:anchor="_Toc5079" w:history="1">
        <w:r>
          <w:rPr>
            <w:rFonts w:ascii="IRNazanin" w:hAnsi="IRNazanin" w:eastAsia="IRNazanin" w:cs="IRNazanin"/>
            <w:color w:val="111111"/>
            <w:sz w:val="22"/>
            <w:szCs w:val="22"/>
            <w:b w:val="0"/>
            <w:bCs w:val="0"/>
            <w:i w:val="0"/>
            <w:iCs w:val="0"/>
          </w:rPr>
          <w:t>سوره الحدید آیه 26</w:t>
        </w:r>
        <w:r>
          <w:tab/>
        </w:r>
        <w:r>
          <w:fldChar w:fldCharType="begin"/>
        </w:r>
        <w:r>
          <w:instrText xml:space="preserve">PAGEREF 5079 \h</w:instrText>
        </w:r>
        <w:r>
          <w:fldChar w:fldCharType="end"/>
        </w:r>
      </w:hyperlink>
    </w:p>
    <w:p>
      <w:pPr>
        <w:tabs>
          <w:tab w:val="right" w:leader="dot" w:pos="9062"/>
        </w:tabs>
        <w:ind w:left="220"/>
      </w:pPr>
      <w:hyperlink w:anchor="_Toc5080" w:history="1">
        <w:r>
          <w:rPr>
            <w:rFonts w:ascii="IRNazanin" w:hAnsi="IRNazanin" w:eastAsia="IRNazanin" w:cs="IRNazanin"/>
            <w:color w:val="111111"/>
            <w:sz w:val="22"/>
            <w:szCs w:val="22"/>
            <w:b w:val="0"/>
            <w:bCs w:val="0"/>
            <w:i w:val="0"/>
            <w:iCs w:val="0"/>
          </w:rPr>
          <w:t>سوره الحدید آیه 27</w:t>
        </w:r>
        <w:r>
          <w:tab/>
        </w:r>
        <w:r>
          <w:fldChar w:fldCharType="begin"/>
        </w:r>
        <w:r>
          <w:instrText xml:space="preserve">PAGEREF 5080 \h</w:instrText>
        </w:r>
        <w:r>
          <w:fldChar w:fldCharType="end"/>
        </w:r>
      </w:hyperlink>
    </w:p>
    <w:p>
      <w:pPr>
        <w:tabs>
          <w:tab w:val="right" w:leader="dot" w:pos="9062"/>
        </w:tabs>
        <w:ind w:left="220"/>
      </w:pPr>
      <w:hyperlink w:anchor="_Toc5081" w:history="1">
        <w:r>
          <w:rPr>
            <w:rFonts w:ascii="IRNazanin" w:hAnsi="IRNazanin" w:eastAsia="IRNazanin" w:cs="IRNazanin"/>
            <w:color w:val="111111"/>
            <w:sz w:val="22"/>
            <w:szCs w:val="22"/>
            <w:b w:val="0"/>
            <w:bCs w:val="0"/>
            <w:i w:val="0"/>
            <w:iCs w:val="0"/>
          </w:rPr>
          <w:t>سوره الحدید آیه 28</w:t>
        </w:r>
        <w:r>
          <w:tab/>
        </w:r>
        <w:r>
          <w:fldChar w:fldCharType="begin"/>
        </w:r>
        <w:r>
          <w:instrText xml:space="preserve">PAGEREF 5081 \h</w:instrText>
        </w:r>
        <w:r>
          <w:fldChar w:fldCharType="end"/>
        </w:r>
      </w:hyperlink>
    </w:p>
    <w:p>
      <w:pPr>
        <w:tabs>
          <w:tab w:val="right" w:leader="dot" w:pos="9062"/>
        </w:tabs>
        <w:ind w:left="220"/>
      </w:pPr>
      <w:hyperlink w:anchor="_Toc5082" w:history="1">
        <w:r>
          <w:rPr>
            <w:rFonts w:ascii="IRNazanin" w:hAnsi="IRNazanin" w:eastAsia="IRNazanin" w:cs="IRNazanin"/>
            <w:color w:val="111111"/>
            <w:sz w:val="22"/>
            <w:szCs w:val="22"/>
            <w:b w:val="0"/>
            <w:bCs w:val="0"/>
            <w:i w:val="0"/>
            <w:iCs w:val="0"/>
          </w:rPr>
          <w:t>سوره الحدید آیه 29</w:t>
        </w:r>
        <w:r>
          <w:tab/>
        </w:r>
        <w:r>
          <w:fldChar w:fldCharType="begin"/>
        </w:r>
        <w:r>
          <w:instrText xml:space="preserve">PAGEREF 5082 \h</w:instrText>
        </w:r>
        <w:r>
          <w:fldChar w:fldCharType="end"/>
        </w:r>
      </w:hyperlink>
    </w:p>
    <w:p>
      <w:pPr>
        <w:tabs>
          <w:tab w:val="right" w:leader="dot" w:pos="9062"/>
        </w:tabs>
        <w:ind w:left="220"/>
      </w:pPr>
      <w:hyperlink w:anchor="_Toc5083" w:history="1">
        <w:r>
          <w:rPr>
            <w:rFonts w:ascii="IRNazanin" w:hAnsi="IRNazanin" w:eastAsia="IRNazanin" w:cs="IRNazanin"/>
            <w:color w:val="111111"/>
            <w:sz w:val="22"/>
            <w:szCs w:val="22"/>
            <w:b w:val="0"/>
            <w:bCs w:val="0"/>
            <w:i w:val="0"/>
            <w:iCs w:val="0"/>
          </w:rPr>
          <w:t>سوره المجادله آیه 1</w:t>
        </w:r>
        <w:r>
          <w:tab/>
        </w:r>
        <w:r>
          <w:fldChar w:fldCharType="begin"/>
        </w:r>
        <w:r>
          <w:instrText xml:space="preserve">PAGEREF 5083 \h</w:instrText>
        </w:r>
        <w:r>
          <w:fldChar w:fldCharType="end"/>
        </w:r>
      </w:hyperlink>
    </w:p>
    <w:p>
      <w:pPr>
        <w:tabs>
          <w:tab w:val="right" w:leader="dot" w:pos="9062"/>
        </w:tabs>
        <w:ind w:left="220"/>
      </w:pPr>
      <w:hyperlink w:anchor="_Toc5084" w:history="1">
        <w:r>
          <w:rPr>
            <w:rFonts w:ascii="IRNazanin" w:hAnsi="IRNazanin" w:eastAsia="IRNazanin" w:cs="IRNazanin"/>
            <w:color w:val="111111"/>
            <w:sz w:val="22"/>
            <w:szCs w:val="22"/>
            <w:b w:val="0"/>
            <w:bCs w:val="0"/>
            <w:i w:val="0"/>
            <w:iCs w:val="0"/>
          </w:rPr>
          <w:t>سوره المجادله آیه 2</w:t>
        </w:r>
        <w:r>
          <w:tab/>
        </w:r>
        <w:r>
          <w:fldChar w:fldCharType="begin"/>
        </w:r>
        <w:r>
          <w:instrText xml:space="preserve">PAGEREF 5084 \h</w:instrText>
        </w:r>
        <w:r>
          <w:fldChar w:fldCharType="end"/>
        </w:r>
      </w:hyperlink>
    </w:p>
    <w:p>
      <w:pPr>
        <w:tabs>
          <w:tab w:val="right" w:leader="dot" w:pos="9062"/>
        </w:tabs>
        <w:ind w:left="220"/>
      </w:pPr>
      <w:hyperlink w:anchor="_Toc5085" w:history="1">
        <w:r>
          <w:rPr>
            <w:rFonts w:ascii="IRNazanin" w:hAnsi="IRNazanin" w:eastAsia="IRNazanin" w:cs="IRNazanin"/>
            <w:color w:val="111111"/>
            <w:sz w:val="22"/>
            <w:szCs w:val="22"/>
            <w:b w:val="0"/>
            <w:bCs w:val="0"/>
            <w:i w:val="0"/>
            <w:iCs w:val="0"/>
          </w:rPr>
          <w:t>سوره المجادله آیه 3</w:t>
        </w:r>
        <w:r>
          <w:tab/>
        </w:r>
        <w:r>
          <w:fldChar w:fldCharType="begin"/>
        </w:r>
        <w:r>
          <w:instrText xml:space="preserve">PAGEREF 5085 \h</w:instrText>
        </w:r>
        <w:r>
          <w:fldChar w:fldCharType="end"/>
        </w:r>
      </w:hyperlink>
    </w:p>
    <w:p>
      <w:pPr>
        <w:tabs>
          <w:tab w:val="right" w:leader="dot" w:pos="9062"/>
        </w:tabs>
        <w:ind w:left="220"/>
      </w:pPr>
      <w:hyperlink w:anchor="_Toc5086" w:history="1">
        <w:r>
          <w:rPr>
            <w:rFonts w:ascii="IRNazanin" w:hAnsi="IRNazanin" w:eastAsia="IRNazanin" w:cs="IRNazanin"/>
            <w:color w:val="111111"/>
            <w:sz w:val="22"/>
            <w:szCs w:val="22"/>
            <w:b w:val="0"/>
            <w:bCs w:val="0"/>
            <w:i w:val="0"/>
            <w:iCs w:val="0"/>
          </w:rPr>
          <w:t>سوره المجادله آیه 4</w:t>
        </w:r>
        <w:r>
          <w:tab/>
        </w:r>
        <w:r>
          <w:fldChar w:fldCharType="begin"/>
        </w:r>
        <w:r>
          <w:instrText xml:space="preserve">PAGEREF 5086 \h</w:instrText>
        </w:r>
        <w:r>
          <w:fldChar w:fldCharType="end"/>
        </w:r>
      </w:hyperlink>
    </w:p>
    <w:p>
      <w:pPr>
        <w:tabs>
          <w:tab w:val="right" w:leader="dot" w:pos="9062"/>
        </w:tabs>
        <w:ind w:left="220"/>
      </w:pPr>
      <w:hyperlink w:anchor="_Toc5087" w:history="1">
        <w:r>
          <w:rPr>
            <w:rFonts w:ascii="IRNazanin" w:hAnsi="IRNazanin" w:eastAsia="IRNazanin" w:cs="IRNazanin"/>
            <w:color w:val="111111"/>
            <w:sz w:val="22"/>
            <w:szCs w:val="22"/>
            <w:b w:val="0"/>
            <w:bCs w:val="0"/>
            <w:i w:val="0"/>
            <w:iCs w:val="0"/>
          </w:rPr>
          <w:t>سوره المجادله آیه 5</w:t>
        </w:r>
        <w:r>
          <w:tab/>
        </w:r>
        <w:r>
          <w:fldChar w:fldCharType="begin"/>
        </w:r>
        <w:r>
          <w:instrText xml:space="preserve">PAGEREF 5087 \h</w:instrText>
        </w:r>
        <w:r>
          <w:fldChar w:fldCharType="end"/>
        </w:r>
      </w:hyperlink>
    </w:p>
    <w:p>
      <w:pPr>
        <w:tabs>
          <w:tab w:val="right" w:leader="dot" w:pos="9062"/>
        </w:tabs>
        <w:ind w:left="220"/>
      </w:pPr>
      <w:hyperlink w:anchor="_Toc5088" w:history="1">
        <w:r>
          <w:rPr>
            <w:rFonts w:ascii="IRNazanin" w:hAnsi="IRNazanin" w:eastAsia="IRNazanin" w:cs="IRNazanin"/>
            <w:color w:val="111111"/>
            <w:sz w:val="22"/>
            <w:szCs w:val="22"/>
            <w:b w:val="0"/>
            <w:bCs w:val="0"/>
            <w:i w:val="0"/>
            <w:iCs w:val="0"/>
          </w:rPr>
          <w:t>سوره المجادله آیه 6</w:t>
        </w:r>
        <w:r>
          <w:tab/>
        </w:r>
        <w:r>
          <w:fldChar w:fldCharType="begin"/>
        </w:r>
        <w:r>
          <w:instrText xml:space="preserve">PAGEREF 5088 \h</w:instrText>
        </w:r>
        <w:r>
          <w:fldChar w:fldCharType="end"/>
        </w:r>
      </w:hyperlink>
    </w:p>
    <w:p>
      <w:pPr>
        <w:tabs>
          <w:tab w:val="right" w:leader="dot" w:pos="9062"/>
        </w:tabs>
        <w:ind w:left="220"/>
      </w:pPr>
      <w:hyperlink w:anchor="_Toc5089" w:history="1">
        <w:r>
          <w:rPr>
            <w:rFonts w:ascii="IRNazanin" w:hAnsi="IRNazanin" w:eastAsia="IRNazanin" w:cs="IRNazanin"/>
            <w:color w:val="111111"/>
            <w:sz w:val="22"/>
            <w:szCs w:val="22"/>
            <w:b w:val="0"/>
            <w:bCs w:val="0"/>
            <w:i w:val="0"/>
            <w:iCs w:val="0"/>
          </w:rPr>
          <w:t>سوره المجادله آیه 7</w:t>
        </w:r>
        <w:r>
          <w:tab/>
        </w:r>
        <w:r>
          <w:fldChar w:fldCharType="begin"/>
        </w:r>
        <w:r>
          <w:instrText xml:space="preserve">PAGEREF 5089 \h</w:instrText>
        </w:r>
        <w:r>
          <w:fldChar w:fldCharType="end"/>
        </w:r>
      </w:hyperlink>
    </w:p>
    <w:p>
      <w:pPr>
        <w:tabs>
          <w:tab w:val="right" w:leader="dot" w:pos="9062"/>
        </w:tabs>
        <w:ind w:left="220"/>
      </w:pPr>
      <w:hyperlink w:anchor="_Toc5090" w:history="1">
        <w:r>
          <w:rPr>
            <w:rFonts w:ascii="IRNazanin" w:hAnsi="IRNazanin" w:eastAsia="IRNazanin" w:cs="IRNazanin"/>
            <w:color w:val="111111"/>
            <w:sz w:val="22"/>
            <w:szCs w:val="22"/>
            <w:b w:val="0"/>
            <w:bCs w:val="0"/>
            <w:i w:val="0"/>
            <w:iCs w:val="0"/>
          </w:rPr>
          <w:t>سوره المجادله آیه 8</w:t>
        </w:r>
        <w:r>
          <w:tab/>
        </w:r>
        <w:r>
          <w:fldChar w:fldCharType="begin"/>
        </w:r>
        <w:r>
          <w:instrText xml:space="preserve">PAGEREF 5090 \h</w:instrText>
        </w:r>
        <w:r>
          <w:fldChar w:fldCharType="end"/>
        </w:r>
      </w:hyperlink>
    </w:p>
    <w:p>
      <w:pPr>
        <w:tabs>
          <w:tab w:val="right" w:leader="dot" w:pos="9062"/>
        </w:tabs>
        <w:ind w:left="220"/>
      </w:pPr>
      <w:hyperlink w:anchor="_Toc5091" w:history="1">
        <w:r>
          <w:rPr>
            <w:rFonts w:ascii="IRNazanin" w:hAnsi="IRNazanin" w:eastAsia="IRNazanin" w:cs="IRNazanin"/>
            <w:color w:val="111111"/>
            <w:sz w:val="22"/>
            <w:szCs w:val="22"/>
            <w:b w:val="0"/>
            <w:bCs w:val="0"/>
            <w:i w:val="0"/>
            <w:iCs w:val="0"/>
          </w:rPr>
          <w:t>سوره المجادله آیه 9</w:t>
        </w:r>
        <w:r>
          <w:tab/>
        </w:r>
        <w:r>
          <w:fldChar w:fldCharType="begin"/>
        </w:r>
        <w:r>
          <w:instrText xml:space="preserve">PAGEREF 5091 \h</w:instrText>
        </w:r>
        <w:r>
          <w:fldChar w:fldCharType="end"/>
        </w:r>
      </w:hyperlink>
    </w:p>
    <w:p>
      <w:pPr>
        <w:tabs>
          <w:tab w:val="right" w:leader="dot" w:pos="9062"/>
        </w:tabs>
        <w:ind w:left="220"/>
      </w:pPr>
      <w:hyperlink w:anchor="_Toc5092" w:history="1">
        <w:r>
          <w:rPr>
            <w:rFonts w:ascii="IRNazanin" w:hAnsi="IRNazanin" w:eastAsia="IRNazanin" w:cs="IRNazanin"/>
            <w:color w:val="111111"/>
            <w:sz w:val="22"/>
            <w:szCs w:val="22"/>
            <w:b w:val="0"/>
            <w:bCs w:val="0"/>
            <w:i w:val="0"/>
            <w:iCs w:val="0"/>
          </w:rPr>
          <w:t>سوره المجادله آیه 10</w:t>
        </w:r>
        <w:r>
          <w:tab/>
        </w:r>
        <w:r>
          <w:fldChar w:fldCharType="begin"/>
        </w:r>
        <w:r>
          <w:instrText xml:space="preserve">PAGEREF 5092 \h</w:instrText>
        </w:r>
        <w:r>
          <w:fldChar w:fldCharType="end"/>
        </w:r>
      </w:hyperlink>
    </w:p>
    <w:p>
      <w:pPr>
        <w:tabs>
          <w:tab w:val="right" w:leader="dot" w:pos="9062"/>
        </w:tabs>
        <w:ind w:left="220"/>
      </w:pPr>
      <w:hyperlink w:anchor="_Toc5093" w:history="1">
        <w:r>
          <w:rPr>
            <w:rFonts w:ascii="IRNazanin" w:hAnsi="IRNazanin" w:eastAsia="IRNazanin" w:cs="IRNazanin"/>
            <w:color w:val="111111"/>
            <w:sz w:val="22"/>
            <w:szCs w:val="22"/>
            <w:b w:val="0"/>
            <w:bCs w:val="0"/>
            <w:i w:val="0"/>
            <w:iCs w:val="0"/>
          </w:rPr>
          <w:t>سوره المجادله آیه 11</w:t>
        </w:r>
        <w:r>
          <w:tab/>
        </w:r>
        <w:r>
          <w:fldChar w:fldCharType="begin"/>
        </w:r>
        <w:r>
          <w:instrText xml:space="preserve">PAGEREF 5093 \h</w:instrText>
        </w:r>
        <w:r>
          <w:fldChar w:fldCharType="end"/>
        </w:r>
      </w:hyperlink>
    </w:p>
    <w:p>
      <w:pPr>
        <w:tabs>
          <w:tab w:val="right" w:leader="dot" w:pos="9062"/>
        </w:tabs>
        <w:ind w:left="220"/>
      </w:pPr>
      <w:hyperlink w:anchor="_Toc5094" w:history="1">
        <w:r>
          <w:rPr>
            <w:rFonts w:ascii="IRNazanin" w:hAnsi="IRNazanin" w:eastAsia="IRNazanin" w:cs="IRNazanin"/>
            <w:color w:val="111111"/>
            <w:sz w:val="22"/>
            <w:szCs w:val="22"/>
            <w:b w:val="0"/>
            <w:bCs w:val="0"/>
            <w:i w:val="0"/>
            <w:iCs w:val="0"/>
          </w:rPr>
          <w:t>سوره المجادله آیه 12</w:t>
        </w:r>
        <w:r>
          <w:tab/>
        </w:r>
        <w:r>
          <w:fldChar w:fldCharType="begin"/>
        </w:r>
        <w:r>
          <w:instrText xml:space="preserve">PAGEREF 5094 \h</w:instrText>
        </w:r>
        <w:r>
          <w:fldChar w:fldCharType="end"/>
        </w:r>
      </w:hyperlink>
    </w:p>
    <w:p>
      <w:pPr>
        <w:tabs>
          <w:tab w:val="right" w:leader="dot" w:pos="9062"/>
        </w:tabs>
        <w:ind w:left="220"/>
      </w:pPr>
      <w:hyperlink w:anchor="_Toc5095" w:history="1">
        <w:r>
          <w:rPr>
            <w:rFonts w:ascii="IRNazanin" w:hAnsi="IRNazanin" w:eastAsia="IRNazanin" w:cs="IRNazanin"/>
            <w:color w:val="111111"/>
            <w:sz w:val="22"/>
            <w:szCs w:val="22"/>
            <w:b w:val="0"/>
            <w:bCs w:val="0"/>
            <w:i w:val="0"/>
            <w:iCs w:val="0"/>
          </w:rPr>
          <w:t>سوره المجادله آیه 13</w:t>
        </w:r>
        <w:r>
          <w:tab/>
        </w:r>
        <w:r>
          <w:fldChar w:fldCharType="begin"/>
        </w:r>
        <w:r>
          <w:instrText xml:space="preserve">PAGEREF 5095 \h</w:instrText>
        </w:r>
        <w:r>
          <w:fldChar w:fldCharType="end"/>
        </w:r>
      </w:hyperlink>
    </w:p>
    <w:p>
      <w:pPr>
        <w:tabs>
          <w:tab w:val="right" w:leader="dot" w:pos="9062"/>
        </w:tabs>
        <w:ind w:left="220"/>
      </w:pPr>
      <w:hyperlink w:anchor="_Toc5096" w:history="1">
        <w:r>
          <w:rPr>
            <w:rFonts w:ascii="IRNazanin" w:hAnsi="IRNazanin" w:eastAsia="IRNazanin" w:cs="IRNazanin"/>
            <w:color w:val="111111"/>
            <w:sz w:val="22"/>
            <w:szCs w:val="22"/>
            <w:b w:val="0"/>
            <w:bCs w:val="0"/>
            <w:i w:val="0"/>
            <w:iCs w:val="0"/>
          </w:rPr>
          <w:t>سوره المجادله آیه 14</w:t>
        </w:r>
        <w:r>
          <w:tab/>
        </w:r>
        <w:r>
          <w:fldChar w:fldCharType="begin"/>
        </w:r>
        <w:r>
          <w:instrText xml:space="preserve">PAGEREF 5096 \h</w:instrText>
        </w:r>
        <w:r>
          <w:fldChar w:fldCharType="end"/>
        </w:r>
      </w:hyperlink>
    </w:p>
    <w:p>
      <w:pPr>
        <w:tabs>
          <w:tab w:val="right" w:leader="dot" w:pos="9062"/>
        </w:tabs>
        <w:ind w:left="220"/>
      </w:pPr>
      <w:hyperlink w:anchor="_Toc5097" w:history="1">
        <w:r>
          <w:rPr>
            <w:rFonts w:ascii="IRNazanin" w:hAnsi="IRNazanin" w:eastAsia="IRNazanin" w:cs="IRNazanin"/>
            <w:color w:val="111111"/>
            <w:sz w:val="22"/>
            <w:szCs w:val="22"/>
            <w:b w:val="0"/>
            <w:bCs w:val="0"/>
            <w:i w:val="0"/>
            <w:iCs w:val="0"/>
          </w:rPr>
          <w:t>سوره المجادله آیه 15</w:t>
        </w:r>
        <w:r>
          <w:tab/>
        </w:r>
        <w:r>
          <w:fldChar w:fldCharType="begin"/>
        </w:r>
        <w:r>
          <w:instrText xml:space="preserve">PAGEREF 5097 \h</w:instrText>
        </w:r>
        <w:r>
          <w:fldChar w:fldCharType="end"/>
        </w:r>
      </w:hyperlink>
    </w:p>
    <w:p>
      <w:pPr>
        <w:tabs>
          <w:tab w:val="right" w:leader="dot" w:pos="9062"/>
        </w:tabs>
        <w:ind w:left="220"/>
      </w:pPr>
      <w:hyperlink w:anchor="_Toc5098" w:history="1">
        <w:r>
          <w:rPr>
            <w:rFonts w:ascii="IRNazanin" w:hAnsi="IRNazanin" w:eastAsia="IRNazanin" w:cs="IRNazanin"/>
            <w:color w:val="111111"/>
            <w:sz w:val="22"/>
            <w:szCs w:val="22"/>
            <w:b w:val="0"/>
            <w:bCs w:val="0"/>
            <w:i w:val="0"/>
            <w:iCs w:val="0"/>
          </w:rPr>
          <w:t>سوره المجادله آیه 16</w:t>
        </w:r>
        <w:r>
          <w:tab/>
        </w:r>
        <w:r>
          <w:fldChar w:fldCharType="begin"/>
        </w:r>
        <w:r>
          <w:instrText xml:space="preserve">PAGEREF 5098 \h</w:instrText>
        </w:r>
        <w:r>
          <w:fldChar w:fldCharType="end"/>
        </w:r>
      </w:hyperlink>
    </w:p>
    <w:p>
      <w:pPr>
        <w:tabs>
          <w:tab w:val="right" w:leader="dot" w:pos="9062"/>
        </w:tabs>
        <w:ind w:left="220"/>
      </w:pPr>
      <w:hyperlink w:anchor="_Toc5099" w:history="1">
        <w:r>
          <w:rPr>
            <w:rFonts w:ascii="IRNazanin" w:hAnsi="IRNazanin" w:eastAsia="IRNazanin" w:cs="IRNazanin"/>
            <w:color w:val="111111"/>
            <w:sz w:val="22"/>
            <w:szCs w:val="22"/>
            <w:b w:val="0"/>
            <w:bCs w:val="0"/>
            <w:i w:val="0"/>
            <w:iCs w:val="0"/>
          </w:rPr>
          <w:t>سوره المجادله آیه 17</w:t>
        </w:r>
        <w:r>
          <w:tab/>
        </w:r>
        <w:r>
          <w:fldChar w:fldCharType="begin"/>
        </w:r>
        <w:r>
          <w:instrText xml:space="preserve">PAGEREF 5099 \h</w:instrText>
        </w:r>
        <w:r>
          <w:fldChar w:fldCharType="end"/>
        </w:r>
      </w:hyperlink>
    </w:p>
    <w:p>
      <w:pPr>
        <w:tabs>
          <w:tab w:val="right" w:leader="dot" w:pos="9062"/>
        </w:tabs>
        <w:ind w:left="220"/>
      </w:pPr>
      <w:hyperlink w:anchor="_Toc5100" w:history="1">
        <w:r>
          <w:rPr>
            <w:rFonts w:ascii="IRNazanin" w:hAnsi="IRNazanin" w:eastAsia="IRNazanin" w:cs="IRNazanin"/>
            <w:color w:val="111111"/>
            <w:sz w:val="22"/>
            <w:szCs w:val="22"/>
            <w:b w:val="0"/>
            <w:bCs w:val="0"/>
            <w:i w:val="0"/>
            <w:iCs w:val="0"/>
          </w:rPr>
          <w:t>سوره المجادله آیه 18</w:t>
        </w:r>
        <w:r>
          <w:tab/>
        </w:r>
        <w:r>
          <w:fldChar w:fldCharType="begin"/>
        </w:r>
        <w:r>
          <w:instrText xml:space="preserve">PAGEREF 5100 \h</w:instrText>
        </w:r>
        <w:r>
          <w:fldChar w:fldCharType="end"/>
        </w:r>
      </w:hyperlink>
    </w:p>
    <w:p>
      <w:pPr>
        <w:tabs>
          <w:tab w:val="right" w:leader="dot" w:pos="9062"/>
        </w:tabs>
        <w:ind w:left="220"/>
      </w:pPr>
      <w:hyperlink w:anchor="_Toc5101" w:history="1">
        <w:r>
          <w:rPr>
            <w:rFonts w:ascii="IRNazanin" w:hAnsi="IRNazanin" w:eastAsia="IRNazanin" w:cs="IRNazanin"/>
            <w:color w:val="111111"/>
            <w:sz w:val="22"/>
            <w:szCs w:val="22"/>
            <w:b w:val="0"/>
            <w:bCs w:val="0"/>
            <w:i w:val="0"/>
            <w:iCs w:val="0"/>
          </w:rPr>
          <w:t>سوره المجادله آیه 19</w:t>
        </w:r>
        <w:r>
          <w:tab/>
        </w:r>
        <w:r>
          <w:fldChar w:fldCharType="begin"/>
        </w:r>
        <w:r>
          <w:instrText xml:space="preserve">PAGEREF 5101 \h</w:instrText>
        </w:r>
        <w:r>
          <w:fldChar w:fldCharType="end"/>
        </w:r>
      </w:hyperlink>
    </w:p>
    <w:p>
      <w:pPr>
        <w:tabs>
          <w:tab w:val="right" w:leader="dot" w:pos="9062"/>
        </w:tabs>
        <w:ind w:left="220"/>
      </w:pPr>
      <w:hyperlink w:anchor="_Toc5102" w:history="1">
        <w:r>
          <w:rPr>
            <w:rFonts w:ascii="IRNazanin" w:hAnsi="IRNazanin" w:eastAsia="IRNazanin" w:cs="IRNazanin"/>
            <w:color w:val="111111"/>
            <w:sz w:val="22"/>
            <w:szCs w:val="22"/>
            <w:b w:val="0"/>
            <w:bCs w:val="0"/>
            <w:i w:val="0"/>
            <w:iCs w:val="0"/>
          </w:rPr>
          <w:t>سوره المجادله آیه 20</w:t>
        </w:r>
        <w:r>
          <w:tab/>
        </w:r>
        <w:r>
          <w:fldChar w:fldCharType="begin"/>
        </w:r>
        <w:r>
          <w:instrText xml:space="preserve">PAGEREF 5102 \h</w:instrText>
        </w:r>
        <w:r>
          <w:fldChar w:fldCharType="end"/>
        </w:r>
      </w:hyperlink>
    </w:p>
    <w:p>
      <w:pPr>
        <w:tabs>
          <w:tab w:val="right" w:leader="dot" w:pos="9062"/>
        </w:tabs>
        <w:ind w:left="220"/>
      </w:pPr>
      <w:hyperlink w:anchor="_Toc5103" w:history="1">
        <w:r>
          <w:rPr>
            <w:rFonts w:ascii="IRNazanin" w:hAnsi="IRNazanin" w:eastAsia="IRNazanin" w:cs="IRNazanin"/>
            <w:color w:val="111111"/>
            <w:sz w:val="22"/>
            <w:szCs w:val="22"/>
            <w:b w:val="0"/>
            <w:bCs w:val="0"/>
            <w:i w:val="0"/>
            <w:iCs w:val="0"/>
          </w:rPr>
          <w:t>سوره المجادله آیه 21</w:t>
        </w:r>
        <w:r>
          <w:tab/>
        </w:r>
        <w:r>
          <w:fldChar w:fldCharType="begin"/>
        </w:r>
        <w:r>
          <w:instrText xml:space="preserve">PAGEREF 5103 \h</w:instrText>
        </w:r>
        <w:r>
          <w:fldChar w:fldCharType="end"/>
        </w:r>
      </w:hyperlink>
    </w:p>
    <w:p>
      <w:pPr>
        <w:tabs>
          <w:tab w:val="right" w:leader="dot" w:pos="9062"/>
        </w:tabs>
        <w:ind w:left="220"/>
      </w:pPr>
      <w:hyperlink w:anchor="_Toc5104" w:history="1">
        <w:r>
          <w:rPr>
            <w:rFonts w:ascii="IRNazanin" w:hAnsi="IRNazanin" w:eastAsia="IRNazanin" w:cs="IRNazanin"/>
            <w:color w:val="111111"/>
            <w:sz w:val="22"/>
            <w:szCs w:val="22"/>
            <w:b w:val="0"/>
            <w:bCs w:val="0"/>
            <w:i w:val="0"/>
            <w:iCs w:val="0"/>
          </w:rPr>
          <w:t>سوره المجادله آیه 22</w:t>
        </w:r>
        <w:r>
          <w:tab/>
        </w:r>
        <w:r>
          <w:fldChar w:fldCharType="begin"/>
        </w:r>
        <w:r>
          <w:instrText xml:space="preserve">PAGEREF 5104 \h</w:instrText>
        </w:r>
        <w:r>
          <w:fldChar w:fldCharType="end"/>
        </w:r>
      </w:hyperlink>
    </w:p>
    <w:p>
      <w:pPr>
        <w:tabs>
          <w:tab w:val="right" w:leader="dot" w:pos="9062"/>
        </w:tabs>
        <w:ind w:left="220"/>
      </w:pPr>
      <w:hyperlink w:anchor="_Toc5105" w:history="1">
        <w:r>
          <w:rPr>
            <w:rFonts w:ascii="IRNazanin" w:hAnsi="IRNazanin" w:eastAsia="IRNazanin" w:cs="IRNazanin"/>
            <w:color w:val="111111"/>
            <w:sz w:val="22"/>
            <w:szCs w:val="22"/>
            <w:b w:val="0"/>
            <w:bCs w:val="0"/>
            <w:i w:val="0"/>
            <w:iCs w:val="0"/>
          </w:rPr>
          <w:t>سوره الحشر آیه 1</w:t>
        </w:r>
        <w:r>
          <w:tab/>
        </w:r>
        <w:r>
          <w:fldChar w:fldCharType="begin"/>
        </w:r>
        <w:r>
          <w:instrText xml:space="preserve">PAGEREF 5105 \h</w:instrText>
        </w:r>
        <w:r>
          <w:fldChar w:fldCharType="end"/>
        </w:r>
      </w:hyperlink>
    </w:p>
    <w:p>
      <w:pPr>
        <w:tabs>
          <w:tab w:val="right" w:leader="dot" w:pos="9062"/>
        </w:tabs>
        <w:ind w:left="220"/>
      </w:pPr>
      <w:hyperlink w:anchor="_Toc5106" w:history="1">
        <w:r>
          <w:rPr>
            <w:rFonts w:ascii="IRNazanin" w:hAnsi="IRNazanin" w:eastAsia="IRNazanin" w:cs="IRNazanin"/>
            <w:color w:val="111111"/>
            <w:sz w:val="22"/>
            <w:szCs w:val="22"/>
            <w:b w:val="0"/>
            <w:bCs w:val="0"/>
            <w:i w:val="0"/>
            <w:iCs w:val="0"/>
          </w:rPr>
          <w:t>سوره الحشر آیه 2</w:t>
        </w:r>
        <w:r>
          <w:tab/>
        </w:r>
        <w:r>
          <w:fldChar w:fldCharType="begin"/>
        </w:r>
        <w:r>
          <w:instrText xml:space="preserve">PAGEREF 5106 \h</w:instrText>
        </w:r>
        <w:r>
          <w:fldChar w:fldCharType="end"/>
        </w:r>
      </w:hyperlink>
    </w:p>
    <w:p>
      <w:pPr>
        <w:tabs>
          <w:tab w:val="right" w:leader="dot" w:pos="9062"/>
        </w:tabs>
        <w:ind w:left="220"/>
      </w:pPr>
      <w:hyperlink w:anchor="_Toc5107" w:history="1">
        <w:r>
          <w:rPr>
            <w:rFonts w:ascii="IRNazanin" w:hAnsi="IRNazanin" w:eastAsia="IRNazanin" w:cs="IRNazanin"/>
            <w:color w:val="111111"/>
            <w:sz w:val="22"/>
            <w:szCs w:val="22"/>
            <w:b w:val="0"/>
            <w:bCs w:val="0"/>
            <w:i w:val="0"/>
            <w:iCs w:val="0"/>
          </w:rPr>
          <w:t>سوره الحشر آیه 3</w:t>
        </w:r>
        <w:r>
          <w:tab/>
        </w:r>
        <w:r>
          <w:fldChar w:fldCharType="begin"/>
        </w:r>
        <w:r>
          <w:instrText xml:space="preserve">PAGEREF 5107 \h</w:instrText>
        </w:r>
        <w:r>
          <w:fldChar w:fldCharType="end"/>
        </w:r>
      </w:hyperlink>
    </w:p>
    <w:p>
      <w:pPr>
        <w:tabs>
          <w:tab w:val="right" w:leader="dot" w:pos="9062"/>
        </w:tabs>
        <w:ind w:left="220"/>
      </w:pPr>
      <w:hyperlink w:anchor="_Toc5108" w:history="1">
        <w:r>
          <w:rPr>
            <w:rFonts w:ascii="IRNazanin" w:hAnsi="IRNazanin" w:eastAsia="IRNazanin" w:cs="IRNazanin"/>
            <w:color w:val="111111"/>
            <w:sz w:val="22"/>
            <w:szCs w:val="22"/>
            <w:b w:val="0"/>
            <w:bCs w:val="0"/>
            <w:i w:val="0"/>
            <w:iCs w:val="0"/>
          </w:rPr>
          <w:t>سوره الحشر آیه 4</w:t>
        </w:r>
        <w:r>
          <w:tab/>
        </w:r>
        <w:r>
          <w:fldChar w:fldCharType="begin"/>
        </w:r>
        <w:r>
          <w:instrText xml:space="preserve">PAGEREF 5108 \h</w:instrText>
        </w:r>
        <w:r>
          <w:fldChar w:fldCharType="end"/>
        </w:r>
      </w:hyperlink>
    </w:p>
    <w:p>
      <w:pPr>
        <w:tabs>
          <w:tab w:val="right" w:leader="dot" w:pos="9062"/>
        </w:tabs>
        <w:ind w:left="220"/>
      </w:pPr>
      <w:hyperlink w:anchor="_Toc5109" w:history="1">
        <w:r>
          <w:rPr>
            <w:rFonts w:ascii="IRNazanin" w:hAnsi="IRNazanin" w:eastAsia="IRNazanin" w:cs="IRNazanin"/>
            <w:color w:val="111111"/>
            <w:sz w:val="22"/>
            <w:szCs w:val="22"/>
            <w:b w:val="0"/>
            <w:bCs w:val="0"/>
            <w:i w:val="0"/>
            <w:iCs w:val="0"/>
          </w:rPr>
          <w:t>سوره الحشر آیه 5</w:t>
        </w:r>
        <w:r>
          <w:tab/>
        </w:r>
        <w:r>
          <w:fldChar w:fldCharType="begin"/>
        </w:r>
        <w:r>
          <w:instrText xml:space="preserve">PAGEREF 5109 \h</w:instrText>
        </w:r>
        <w:r>
          <w:fldChar w:fldCharType="end"/>
        </w:r>
      </w:hyperlink>
    </w:p>
    <w:p>
      <w:pPr>
        <w:tabs>
          <w:tab w:val="right" w:leader="dot" w:pos="9062"/>
        </w:tabs>
        <w:ind w:left="220"/>
      </w:pPr>
      <w:hyperlink w:anchor="_Toc5110" w:history="1">
        <w:r>
          <w:rPr>
            <w:rFonts w:ascii="IRNazanin" w:hAnsi="IRNazanin" w:eastAsia="IRNazanin" w:cs="IRNazanin"/>
            <w:color w:val="111111"/>
            <w:sz w:val="22"/>
            <w:szCs w:val="22"/>
            <w:b w:val="0"/>
            <w:bCs w:val="0"/>
            <w:i w:val="0"/>
            <w:iCs w:val="0"/>
          </w:rPr>
          <w:t>سوره الحشر آیه 6</w:t>
        </w:r>
        <w:r>
          <w:tab/>
        </w:r>
        <w:r>
          <w:fldChar w:fldCharType="begin"/>
        </w:r>
        <w:r>
          <w:instrText xml:space="preserve">PAGEREF 5110 \h</w:instrText>
        </w:r>
        <w:r>
          <w:fldChar w:fldCharType="end"/>
        </w:r>
      </w:hyperlink>
    </w:p>
    <w:p>
      <w:pPr>
        <w:tabs>
          <w:tab w:val="right" w:leader="dot" w:pos="9062"/>
        </w:tabs>
        <w:ind w:left="220"/>
      </w:pPr>
      <w:hyperlink w:anchor="_Toc5111" w:history="1">
        <w:r>
          <w:rPr>
            <w:rFonts w:ascii="IRNazanin" w:hAnsi="IRNazanin" w:eastAsia="IRNazanin" w:cs="IRNazanin"/>
            <w:color w:val="111111"/>
            <w:sz w:val="22"/>
            <w:szCs w:val="22"/>
            <w:b w:val="0"/>
            <w:bCs w:val="0"/>
            <w:i w:val="0"/>
            <w:iCs w:val="0"/>
          </w:rPr>
          <w:t>سوره الحشر آیه 7</w:t>
        </w:r>
        <w:r>
          <w:tab/>
        </w:r>
        <w:r>
          <w:fldChar w:fldCharType="begin"/>
        </w:r>
        <w:r>
          <w:instrText xml:space="preserve">PAGEREF 5111 \h</w:instrText>
        </w:r>
        <w:r>
          <w:fldChar w:fldCharType="end"/>
        </w:r>
      </w:hyperlink>
    </w:p>
    <w:p>
      <w:pPr>
        <w:tabs>
          <w:tab w:val="right" w:leader="dot" w:pos="9062"/>
        </w:tabs>
        <w:ind w:left="220"/>
      </w:pPr>
      <w:hyperlink w:anchor="_Toc5112" w:history="1">
        <w:r>
          <w:rPr>
            <w:rFonts w:ascii="IRNazanin" w:hAnsi="IRNazanin" w:eastAsia="IRNazanin" w:cs="IRNazanin"/>
            <w:color w:val="111111"/>
            <w:sz w:val="22"/>
            <w:szCs w:val="22"/>
            <w:b w:val="0"/>
            <w:bCs w:val="0"/>
            <w:i w:val="0"/>
            <w:iCs w:val="0"/>
          </w:rPr>
          <w:t>سوره الحشر آیه 8</w:t>
        </w:r>
        <w:r>
          <w:tab/>
        </w:r>
        <w:r>
          <w:fldChar w:fldCharType="begin"/>
        </w:r>
        <w:r>
          <w:instrText xml:space="preserve">PAGEREF 5112 \h</w:instrText>
        </w:r>
        <w:r>
          <w:fldChar w:fldCharType="end"/>
        </w:r>
      </w:hyperlink>
    </w:p>
    <w:p>
      <w:pPr>
        <w:tabs>
          <w:tab w:val="right" w:leader="dot" w:pos="9062"/>
        </w:tabs>
        <w:ind w:left="220"/>
      </w:pPr>
      <w:hyperlink w:anchor="_Toc5113" w:history="1">
        <w:r>
          <w:rPr>
            <w:rFonts w:ascii="IRNazanin" w:hAnsi="IRNazanin" w:eastAsia="IRNazanin" w:cs="IRNazanin"/>
            <w:color w:val="111111"/>
            <w:sz w:val="22"/>
            <w:szCs w:val="22"/>
            <w:b w:val="0"/>
            <w:bCs w:val="0"/>
            <w:i w:val="0"/>
            <w:iCs w:val="0"/>
          </w:rPr>
          <w:t>سوره الحشر آیه 9</w:t>
        </w:r>
        <w:r>
          <w:tab/>
        </w:r>
        <w:r>
          <w:fldChar w:fldCharType="begin"/>
        </w:r>
        <w:r>
          <w:instrText xml:space="preserve">PAGEREF 5113 \h</w:instrText>
        </w:r>
        <w:r>
          <w:fldChar w:fldCharType="end"/>
        </w:r>
      </w:hyperlink>
    </w:p>
    <w:p>
      <w:pPr>
        <w:tabs>
          <w:tab w:val="right" w:leader="dot" w:pos="9062"/>
        </w:tabs>
        <w:ind w:left="220"/>
      </w:pPr>
      <w:hyperlink w:anchor="_Toc5114" w:history="1">
        <w:r>
          <w:rPr>
            <w:rFonts w:ascii="IRNazanin" w:hAnsi="IRNazanin" w:eastAsia="IRNazanin" w:cs="IRNazanin"/>
            <w:color w:val="111111"/>
            <w:sz w:val="22"/>
            <w:szCs w:val="22"/>
            <w:b w:val="0"/>
            <w:bCs w:val="0"/>
            <w:i w:val="0"/>
            <w:iCs w:val="0"/>
          </w:rPr>
          <w:t>سوره الحشر آیه 10</w:t>
        </w:r>
        <w:r>
          <w:tab/>
        </w:r>
        <w:r>
          <w:fldChar w:fldCharType="begin"/>
        </w:r>
        <w:r>
          <w:instrText xml:space="preserve">PAGEREF 5114 \h</w:instrText>
        </w:r>
        <w:r>
          <w:fldChar w:fldCharType="end"/>
        </w:r>
      </w:hyperlink>
    </w:p>
    <w:p>
      <w:pPr>
        <w:tabs>
          <w:tab w:val="right" w:leader="dot" w:pos="9062"/>
        </w:tabs>
        <w:ind w:left="220"/>
      </w:pPr>
      <w:hyperlink w:anchor="_Toc5115" w:history="1">
        <w:r>
          <w:rPr>
            <w:rFonts w:ascii="IRNazanin" w:hAnsi="IRNazanin" w:eastAsia="IRNazanin" w:cs="IRNazanin"/>
            <w:color w:val="111111"/>
            <w:sz w:val="22"/>
            <w:szCs w:val="22"/>
            <w:b w:val="0"/>
            <w:bCs w:val="0"/>
            <w:i w:val="0"/>
            <w:iCs w:val="0"/>
          </w:rPr>
          <w:t>سوره الحشر آیه 11</w:t>
        </w:r>
        <w:r>
          <w:tab/>
        </w:r>
        <w:r>
          <w:fldChar w:fldCharType="begin"/>
        </w:r>
        <w:r>
          <w:instrText xml:space="preserve">PAGEREF 5115 \h</w:instrText>
        </w:r>
        <w:r>
          <w:fldChar w:fldCharType="end"/>
        </w:r>
      </w:hyperlink>
    </w:p>
    <w:p>
      <w:pPr>
        <w:tabs>
          <w:tab w:val="right" w:leader="dot" w:pos="9062"/>
        </w:tabs>
        <w:ind w:left="220"/>
      </w:pPr>
      <w:hyperlink w:anchor="_Toc5116" w:history="1">
        <w:r>
          <w:rPr>
            <w:rFonts w:ascii="IRNazanin" w:hAnsi="IRNazanin" w:eastAsia="IRNazanin" w:cs="IRNazanin"/>
            <w:color w:val="111111"/>
            <w:sz w:val="22"/>
            <w:szCs w:val="22"/>
            <w:b w:val="0"/>
            <w:bCs w:val="0"/>
            <w:i w:val="0"/>
            <w:iCs w:val="0"/>
          </w:rPr>
          <w:t>سوره الحشر آیه 12</w:t>
        </w:r>
        <w:r>
          <w:tab/>
        </w:r>
        <w:r>
          <w:fldChar w:fldCharType="begin"/>
        </w:r>
        <w:r>
          <w:instrText xml:space="preserve">PAGEREF 5116 \h</w:instrText>
        </w:r>
        <w:r>
          <w:fldChar w:fldCharType="end"/>
        </w:r>
      </w:hyperlink>
    </w:p>
    <w:p>
      <w:pPr>
        <w:tabs>
          <w:tab w:val="right" w:leader="dot" w:pos="9062"/>
        </w:tabs>
        <w:ind w:left="220"/>
      </w:pPr>
      <w:hyperlink w:anchor="_Toc5117" w:history="1">
        <w:r>
          <w:rPr>
            <w:rFonts w:ascii="IRNazanin" w:hAnsi="IRNazanin" w:eastAsia="IRNazanin" w:cs="IRNazanin"/>
            <w:color w:val="111111"/>
            <w:sz w:val="22"/>
            <w:szCs w:val="22"/>
            <w:b w:val="0"/>
            <w:bCs w:val="0"/>
            <w:i w:val="0"/>
            <w:iCs w:val="0"/>
          </w:rPr>
          <w:t>سوره الحشر آیه 13</w:t>
        </w:r>
        <w:r>
          <w:tab/>
        </w:r>
        <w:r>
          <w:fldChar w:fldCharType="begin"/>
        </w:r>
        <w:r>
          <w:instrText xml:space="preserve">PAGEREF 5117 \h</w:instrText>
        </w:r>
        <w:r>
          <w:fldChar w:fldCharType="end"/>
        </w:r>
      </w:hyperlink>
    </w:p>
    <w:p>
      <w:pPr>
        <w:tabs>
          <w:tab w:val="right" w:leader="dot" w:pos="9062"/>
        </w:tabs>
        <w:ind w:left="220"/>
      </w:pPr>
      <w:hyperlink w:anchor="_Toc5118" w:history="1">
        <w:r>
          <w:rPr>
            <w:rFonts w:ascii="IRNazanin" w:hAnsi="IRNazanin" w:eastAsia="IRNazanin" w:cs="IRNazanin"/>
            <w:color w:val="111111"/>
            <w:sz w:val="22"/>
            <w:szCs w:val="22"/>
            <w:b w:val="0"/>
            <w:bCs w:val="0"/>
            <w:i w:val="0"/>
            <w:iCs w:val="0"/>
          </w:rPr>
          <w:t>سوره الحشر آیه 14</w:t>
        </w:r>
        <w:r>
          <w:tab/>
        </w:r>
        <w:r>
          <w:fldChar w:fldCharType="begin"/>
        </w:r>
        <w:r>
          <w:instrText xml:space="preserve">PAGEREF 5118 \h</w:instrText>
        </w:r>
        <w:r>
          <w:fldChar w:fldCharType="end"/>
        </w:r>
      </w:hyperlink>
    </w:p>
    <w:p>
      <w:pPr>
        <w:tabs>
          <w:tab w:val="right" w:leader="dot" w:pos="9062"/>
        </w:tabs>
        <w:ind w:left="220"/>
      </w:pPr>
      <w:hyperlink w:anchor="_Toc5119" w:history="1">
        <w:r>
          <w:rPr>
            <w:rFonts w:ascii="IRNazanin" w:hAnsi="IRNazanin" w:eastAsia="IRNazanin" w:cs="IRNazanin"/>
            <w:color w:val="111111"/>
            <w:sz w:val="22"/>
            <w:szCs w:val="22"/>
            <w:b w:val="0"/>
            <w:bCs w:val="0"/>
            <w:i w:val="0"/>
            <w:iCs w:val="0"/>
          </w:rPr>
          <w:t>سوره الحشر آیه 15</w:t>
        </w:r>
        <w:r>
          <w:tab/>
        </w:r>
        <w:r>
          <w:fldChar w:fldCharType="begin"/>
        </w:r>
        <w:r>
          <w:instrText xml:space="preserve">PAGEREF 5119 \h</w:instrText>
        </w:r>
        <w:r>
          <w:fldChar w:fldCharType="end"/>
        </w:r>
      </w:hyperlink>
    </w:p>
    <w:p>
      <w:pPr>
        <w:tabs>
          <w:tab w:val="right" w:leader="dot" w:pos="9062"/>
        </w:tabs>
        <w:ind w:left="220"/>
      </w:pPr>
      <w:hyperlink w:anchor="_Toc5120" w:history="1">
        <w:r>
          <w:rPr>
            <w:rFonts w:ascii="IRNazanin" w:hAnsi="IRNazanin" w:eastAsia="IRNazanin" w:cs="IRNazanin"/>
            <w:color w:val="111111"/>
            <w:sz w:val="22"/>
            <w:szCs w:val="22"/>
            <w:b w:val="0"/>
            <w:bCs w:val="0"/>
            <w:i w:val="0"/>
            <w:iCs w:val="0"/>
          </w:rPr>
          <w:t>سوره الحشر آیه 16</w:t>
        </w:r>
        <w:r>
          <w:tab/>
        </w:r>
        <w:r>
          <w:fldChar w:fldCharType="begin"/>
        </w:r>
        <w:r>
          <w:instrText xml:space="preserve">PAGEREF 5120 \h</w:instrText>
        </w:r>
        <w:r>
          <w:fldChar w:fldCharType="end"/>
        </w:r>
      </w:hyperlink>
    </w:p>
    <w:p>
      <w:pPr>
        <w:tabs>
          <w:tab w:val="right" w:leader="dot" w:pos="9062"/>
        </w:tabs>
        <w:ind w:left="220"/>
      </w:pPr>
      <w:hyperlink w:anchor="_Toc5121" w:history="1">
        <w:r>
          <w:rPr>
            <w:rFonts w:ascii="IRNazanin" w:hAnsi="IRNazanin" w:eastAsia="IRNazanin" w:cs="IRNazanin"/>
            <w:color w:val="111111"/>
            <w:sz w:val="22"/>
            <w:szCs w:val="22"/>
            <w:b w:val="0"/>
            <w:bCs w:val="0"/>
            <w:i w:val="0"/>
            <w:iCs w:val="0"/>
          </w:rPr>
          <w:t>سوره الحشر آیه 17</w:t>
        </w:r>
        <w:r>
          <w:tab/>
        </w:r>
        <w:r>
          <w:fldChar w:fldCharType="begin"/>
        </w:r>
        <w:r>
          <w:instrText xml:space="preserve">PAGEREF 5121 \h</w:instrText>
        </w:r>
        <w:r>
          <w:fldChar w:fldCharType="end"/>
        </w:r>
      </w:hyperlink>
    </w:p>
    <w:p>
      <w:pPr>
        <w:tabs>
          <w:tab w:val="right" w:leader="dot" w:pos="9062"/>
        </w:tabs>
        <w:ind w:left="220"/>
      </w:pPr>
      <w:hyperlink w:anchor="_Toc5122" w:history="1">
        <w:r>
          <w:rPr>
            <w:rFonts w:ascii="IRNazanin" w:hAnsi="IRNazanin" w:eastAsia="IRNazanin" w:cs="IRNazanin"/>
            <w:color w:val="111111"/>
            <w:sz w:val="22"/>
            <w:szCs w:val="22"/>
            <w:b w:val="0"/>
            <w:bCs w:val="0"/>
            <w:i w:val="0"/>
            <w:iCs w:val="0"/>
          </w:rPr>
          <w:t>سوره الحشر آیه 18</w:t>
        </w:r>
        <w:r>
          <w:tab/>
        </w:r>
        <w:r>
          <w:fldChar w:fldCharType="begin"/>
        </w:r>
        <w:r>
          <w:instrText xml:space="preserve">PAGEREF 5122 \h</w:instrText>
        </w:r>
        <w:r>
          <w:fldChar w:fldCharType="end"/>
        </w:r>
      </w:hyperlink>
    </w:p>
    <w:p>
      <w:pPr>
        <w:tabs>
          <w:tab w:val="right" w:leader="dot" w:pos="9062"/>
        </w:tabs>
        <w:ind w:left="220"/>
      </w:pPr>
      <w:hyperlink w:anchor="_Toc5123" w:history="1">
        <w:r>
          <w:rPr>
            <w:rFonts w:ascii="IRNazanin" w:hAnsi="IRNazanin" w:eastAsia="IRNazanin" w:cs="IRNazanin"/>
            <w:color w:val="111111"/>
            <w:sz w:val="22"/>
            <w:szCs w:val="22"/>
            <w:b w:val="0"/>
            <w:bCs w:val="0"/>
            <w:i w:val="0"/>
            <w:iCs w:val="0"/>
          </w:rPr>
          <w:t>سوره الحشر آیه 19</w:t>
        </w:r>
        <w:r>
          <w:tab/>
        </w:r>
        <w:r>
          <w:fldChar w:fldCharType="begin"/>
        </w:r>
        <w:r>
          <w:instrText xml:space="preserve">PAGEREF 5123 \h</w:instrText>
        </w:r>
        <w:r>
          <w:fldChar w:fldCharType="end"/>
        </w:r>
      </w:hyperlink>
    </w:p>
    <w:p>
      <w:pPr>
        <w:tabs>
          <w:tab w:val="right" w:leader="dot" w:pos="9062"/>
        </w:tabs>
        <w:ind w:left="220"/>
      </w:pPr>
      <w:hyperlink w:anchor="_Toc5124" w:history="1">
        <w:r>
          <w:rPr>
            <w:rFonts w:ascii="IRNazanin" w:hAnsi="IRNazanin" w:eastAsia="IRNazanin" w:cs="IRNazanin"/>
            <w:color w:val="111111"/>
            <w:sz w:val="22"/>
            <w:szCs w:val="22"/>
            <w:b w:val="0"/>
            <w:bCs w:val="0"/>
            <w:i w:val="0"/>
            <w:iCs w:val="0"/>
          </w:rPr>
          <w:t>سوره الحشر آیه 20</w:t>
        </w:r>
        <w:r>
          <w:tab/>
        </w:r>
        <w:r>
          <w:fldChar w:fldCharType="begin"/>
        </w:r>
        <w:r>
          <w:instrText xml:space="preserve">PAGEREF 5124 \h</w:instrText>
        </w:r>
        <w:r>
          <w:fldChar w:fldCharType="end"/>
        </w:r>
      </w:hyperlink>
    </w:p>
    <w:p>
      <w:pPr>
        <w:tabs>
          <w:tab w:val="right" w:leader="dot" w:pos="9062"/>
        </w:tabs>
        <w:ind w:left="220"/>
      </w:pPr>
      <w:hyperlink w:anchor="_Toc5125" w:history="1">
        <w:r>
          <w:rPr>
            <w:rFonts w:ascii="IRNazanin" w:hAnsi="IRNazanin" w:eastAsia="IRNazanin" w:cs="IRNazanin"/>
            <w:color w:val="111111"/>
            <w:sz w:val="22"/>
            <w:szCs w:val="22"/>
            <w:b w:val="0"/>
            <w:bCs w:val="0"/>
            <w:i w:val="0"/>
            <w:iCs w:val="0"/>
          </w:rPr>
          <w:t>سوره الحشر آیه 21</w:t>
        </w:r>
        <w:r>
          <w:tab/>
        </w:r>
        <w:r>
          <w:fldChar w:fldCharType="begin"/>
        </w:r>
        <w:r>
          <w:instrText xml:space="preserve">PAGEREF 5125 \h</w:instrText>
        </w:r>
        <w:r>
          <w:fldChar w:fldCharType="end"/>
        </w:r>
      </w:hyperlink>
    </w:p>
    <w:p>
      <w:pPr>
        <w:tabs>
          <w:tab w:val="right" w:leader="dot" w:pos="9062"/>
        </w:tabs>
        <w:ind w:left="220"/>
      </w:pPr>
      <w:hyperlink w:anchor="_Toc5126" w:history="1">
        <w:r>
          <w:rPr>
            <w:rFonts w:ascii="IRNazanin" w:hAnsi="IRNazanin" w:eastAsia="IRNazanin" w:cs="IRNazanin"/>
            <w:color w:val="111111"/>
            <w:sz w:val="22"/>
            <w:szCs w:val="22"/>
            <w:b w:val="0"/>
            <w:bCs w:val="0"/>
            <w:i w:val="0"/>
            <w:iCs w:val="0"/>
          </w:rPr>
          <w:t>سوره الحشر آیه 22</w:t>
        </w:r>
        <w:r>
          <w:tab/>
        </w:r>
        <w:r>
          <w:fldChar w:fldCharType="begin"/>
        </w:r>
        <w:r>
          <w:instrText xml:space="preserve">PAGEREF 5126 \h</w:instrText>
        </w:r>
        <w:r>
          <w:fldChar w:fldCharType="end"/>
        </w:r>
      </w:hyperlink>
    </w:p>
    <w:p>
      <w:pPr>
        <w:tabs>
          <w:tab w:val="right" w:leader="dot" w:pos="9062"/>
        </w:tabs>
        <w:ind w:left="220"/>
      </w:pPr>
      <w:hyperlink w:anchor="_Toc5127" w:history="1">
        <w:r>
          <w:rPr>
            <w:rFonts w:ascii="IRNazanin" w:hAnsi="IRNazanin" w:eastAsia="IRNazanin" w:cs="IRNazanin"/>
            <w:color w:val="111111"/>
            <w:sz w:val="22"/>
            <w:szCs w:val="22"/>
            <w:b w:val="0"/>
            <w:bCs w:val="0"/>
            <w:i w:val="0"/>
            <w:iCs w:val="0"/>
          </w:rPr>
          <w:t>سوره الحشر آیه 23</w:t>
        </w:r>
        <w:r>
          <w:tab/>
        </w:r>
        <w:r>
          <w:fldChar w:fldCharType="begin"/>
        </w:r>
        <w:r>
          <w:instrText xml:space="preserve">PAGEREF 5127 \h</w:instrText>
        </w:r>
        <w:r>
          <w:fldChar w:fldCharType="end"/>
        </w:r>
      </w:hyperlink>
    </w:p>
    <w:p>
      <w:pPr>
        <w:tabs>
          <w:tab w:val="right" w:leader="dot" w:pos="9062"/>
        </w:tabs>
        <w:ind w:left="220"/>
      </w:pPr>
      <w:hyperlink w:anchor="_Toc5128" w:history="1">
        <w:r>
          <w:rPr>
            <w:rFonts w:ascii="IRNazanin" w:hAnsi="IRNazanin" w:eastAsia="IRNazanin" w:cs="IRNazanin"/>
            <w:color w:val="111111"/>
            <w:sz w:val="22"/>
            <w:szCs w:val="22"/>
            <w:b w:val="0"/>
            <w:bCs w:val="0"/>
            <w:i w:val="0"/>
            <w:iCs w:val="0"/>
          </w:rPr>
          <w:t>سوره الحشر آیه 24</w:t>
        </w:r>
        <w:r>
          <w:tab/>
        </w:r>
        <w:r>
          <w:fldChar w:fldCharType="begin"/>
        </w:r>
        <w:r>
          <w:instrText xml:space="preserve">PAGEREF 5128 \h</w:instrText>
        </w:r>
        <w:r>
          <w:fldChar w:fldCharType="end"/>
        </w:r>
      </w:hyperlink>
    </w:p>
    <w:p>
      <w:pPr>
        <w:tabs>
          <w:tab w:val="right" w:leader="dot" w:pos="9062"/>
        </w:tabs>
        <w:ind w:left="220"/>
      </w:pPr>
      <w:hyperlink w:anchor="_Toc5129" w:history="1">
        <w:r>
          <w:rPr>
            <w:rFonts w:ascii="IRNazanin" w:hAnsi="IRNazanin" w:eastAsia="IRNazanin" w:cs="IRNazanin"/>
            <w:color w:val="111111"/>
            <w:sz w:val="22"/>
            <w:szCs w:val="22"/>
            <w:b w:val="0"/>
            <w:bCs w:val="0"/>
            <w:i w:val="0"/>
            <w:iCs w:val="0"/>
          </w:rPr>
          <w:t>سوره الممتحنة آیه 1</w:t>
        </w:r>
        <w:r>
          <w:tab/>
        </w:r>
        <w:r>
          <w:fldChar w:fldCharType="begin"/>
        </w:r>
        <w:r>
          <w:instrText xml:space="preserve">PAGEREF 5129 \h</w:instrText>
        </w:r>
        <w:r>
          <w:fldChar w:fldCharType="end"/>
        </w:r>
      </w:hyperlink>
    </w:p>
    <w:p>
      <w:pPr>
        <w:tabs>
          <w:tab w:val="right" w:leader="dot" w:pos="9062"/>
        </w:tabs>
        <w:ind w:left="220"/>
      </w:pPr>
      <w:hyperlink w:anchor="_Toc5130" w:history="1">
        <w:r>
          <w:rPr>
            <w:rFonts w:ascii="IRNazanin" w:hAnsi="IRNazanin" w:eastAsia="IRNazanin" w:cs="IRNazanin"/>
            <w:color w:val="111111"/>
            <w:sz w:val="22"/>
            <w:szCs w:val="22"/>
            <w:b w:val="0"/>
            <w:bCs w:val="0"/>
            <w:i w:val="0"/>
            <w:iCs w:val="0"/>
          </w:rPr>
          <w:t>سوره الممتحنة آیه 2</w:t>
        </w:r>
        <w:r>
          <w:tab/>
        </w:r>
        <w:r>
          <w:fldChar w:fldCharType="begin"/>
        </w:r>
        <w:r>
          <w:instrText xml:space="preserve">PAGEREF 5130 \h</w:instrText>
        </w:r>
        <w:r>
          <w:fldChar w:fldCharType="end"/>
        </w:r>
      </w:hyperlink>
    </w:p>
    <w:p>
      <w:pPr>
        <w:tabs>
          <w:tab w:val="right" w:leader="dot" w:pos="9062"/>
        </w:tabs>
        <w:ind w:left="220"/>
      </w:pPr>
      <w:hyperlink w:anchor="_Toc5131" w:history="1">
        <w:r>
          <w:rPr>
            <w:rFonts w:ascii="IRNazanin" w:hAnsi="IRNazanin" w:eastAsia="IRNazanin" w:cs="IRNazanin"/>
            <w:color w:val="111111"/>
            <w:sz w:val="22"/>
            <w:szCs w:val="22"/>
            <w:b w:val="0"/>
            <w:bCs w:val="0"/>
            <w:i w:val="0"/>
            <w:iCs w:val="0"/>
          </w:rPr>
          <w:t>سوره الممتحنة آیه 3</w:t>
        </w:r>
        <w:r>
          <w:tab/>
        </w:r>
        <w:r>
          <w:fldChar w:fldCharType="begin"/>
        </w:r>
        <w:r>
          <w:instrText xml:space="preserve">PAGEREF 5131 \h</w:instrText>
        </w:r>
        <w:r>
          <w:fldChar w:fldCharType="end"/>
        </w:r>
      </w:hyperlink>
    </w:p>
    <w:p>
      <w:pPr>
        <w:tabs>
          <w:tab w:val="right" w:leader="dot" w:pos="9062"/>
        </w:tabs>
        <w:ind w:left="220"/>
      </w:pPr>
      <w:hyperlink w:anchor="_Toc5132" w:history="1">
        <w:r>
          <w:rPr>
            <w:rFonts w:ascii="IRNazanin" w:hAnsi="IRNazanin" w:eastAsia="IRNazanin" w:cs="IRNazanin"/>
            <w:color w:val="111111"/>
            <w:sz w:val="22"/>
            <w:szCs w:val="22"/>
            <w:b w:val="0"/>
            <w:bCs w:val="0"/>
            <w:i w:val="0"/>
            <w:iCs w:val="0"/>
          </w:rPr>
          <w:t>سوره الممتحنة آیه 4</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سوره الممتحنة آیه 5</w:t>
        </w:r>
        <w:r>
          <w:tab/>
        </w:r>
        <w:r>
          <w:fldChar w:fldCharType="begin"/>
        </w:r>
        <w:r>
          <w:instrText xml:space="preserve">PAGEREF 5133 \h</w:instrText>
        </w:r>
        <w:r>
          <w:fldChar w:fldCharType="end"/>
        </w:r>
      </w:hyperlink>
    </w:p>
    <w:p>
      <w:pPr>
        <w:tabs>
          <w:tab w:val="right" w:leader="dot" w:pos="9062"/>
        </w:tabs>
        <w:ind w:left="220"/>
      </w:pPr>
      <w:hyperlink w:anchor="_Toc5134" w:history="1">
        <w:r>
          <w:rPr>
            <w:rFonts w:ascii="IRNazanin" w:hAnsi="IRNazanin" w:eastAsia="IRNazanin" w:cs="IRNazanin"/>
            <w:color w:val="111111"/>
            <w:sz w:val="22"/>
            <w:szCs w:val="22"/>
            <w:b w:val="0"/>
            <w:bCs w:val="0"/>
            <w:i w:val="0"/>
            <w:iCs w:val="0"/>
          </w:rPr>
          <w:t>سوره الممتحنة آیه 6</w:t>
        </w:r>
        <w:r>
          <w:tab/>
        </w:r>
        <w:r>
          <w:fldChar w:fldCharType="begin"/>
        </w:r>
        <w:r>
          <w:instrText xml:space="preserve">PAGEREF 5134 \h</w:instrText>
        </w:r>
        <w:r>
          <w:fldChar w:fldCharType="end"/>
        </w:r>
      </w:hyperlink>
    </w:p>
    <w:p>
      <w:pPr>
        <w:tabs>
          <w:tab w:val="right" w:leader="dot" w:pos="9062"/>
        </w:tabs>
        <w:ind w:left="220"/>
      </w:pPr>
      <w:hyperlink w:anchor="_Toc5135" w:history="1">
        <w:r>
          <w:rPr>
            <w:rFonts w:ascii="IRNazanin" w:hAnsi="IRNazanin" w:eastAsia="IRNazanin" w:cs="IRNazanin"/>
            <w:color w:val="111111"/>
            <w:sz w:val="22"/>
            <w:szCs w:val="22"/>
            <w:b w:val="0"/>
            <w:bCs w:val="0"/>
            <w:i w:val="0"/>
            <w:iCs w:val="0"/>
          </w:rPr>
          <w:t>سوره الممتحنة آیه 7</w:t>
        </w:r>
        <w:r>
          <w:tab/>
        </w:r>
        <w:r>
          <w:fldChar w:fldCharType="begin"/>
        </w:r>
        <w:r>
          <w:instrText xml:space="preserve">PAGEREF 5135 \h</w:instrText>
        </w:r>
        <w:r>
          <w:fldChar w:fldCharType="end"/>
        </w:r>
      </w:hyperlink>
    </w:p>
    <w:p>
      <w:pPr>
        <w:tabs>
          <w:tab w:val="right" w:leader="dot" w:pos="9062"/>
        </w:tabs>
        <w:ind w:left="220"/>
      </w:pPr>
      <w:hyperlink w:anchor="_Toc5136" w:history="1">
        <w:r>
          <w:rPr>
            <w:rFonts w:ascii="IRNazanin" w:hAnsi="IRNazanin" w:eastAsia="IRNazanin" w:cs="IRNazanin"/>
            <w:color w:val="111111"/>
            <w:sz w:val="22"/>
            <w:szCs w:val="22"/>
            <w:b w:val="0"/>
            <w:bCs w:val="0"/>
            <w:i w:val="0"/>
            <w:iCs w:val="0"/>
          </w:rPr>
          <w:t>سوره الممتحنة آیه 8</w:t>
        </w:r>
        <w:r>
          <w:tab/>
        </w:r>
        <w:r>
          <w:fldChar w:fldCharType="begin"/>
        </w:r>
        <w:r>
          <w:instrText xml:space="preserve">PAGEREF 5136 \h</w:instrText>
        </w:r>
        <w:r>
          <w:fldChar w:fldCharType="end"/>
        </w:r>
      </w:hyperlink>
    </w:p>
    <w:p>
      <w:pPr>
        <w:tabs>
          <w:tab w:val="right" w:leader="dot" w:pos="9062"/>
        </w:tabs>
        <w:ind w:left="220"/>
      </w:pPr>
      <w:hyperlink w:anchor="_Toc5137" w:history="1">
        <w:r>
          <w:rPr>
            <w:rFonts w:ascii="IRNazanin" w:hAnsi="IRNazanin" w:eastAsia="IRNazanin" w:cs="IRNazanin"/>
            <w:color w:val="111111"/>
            <w:sz w:val="22"/>
            <w:szCs w:val="22"/>
            <w:b w:val="0"/>
            <w:bCs w:val="0"/>
            <w:i w:val="0"/>
            <w:iCs w:val="0"/>
          </w:rPr>
          <w:t>سوره الممتحنة آیه 9</w:t>
        </w:r>
        <w:r>
          <w:tab/>
        </w:r>
        <w:r>
          <w:fldChar w:fldCharType="begin"/>
        </w:r>
        <w:r>
          <w:instrText xml:space="preserve">PAGEREF 5137 \h</w:instrText>
        </w:r>
        <w:r>
          <w:fldChar w:fldCharType="end"/>
        </w:r>
      </w:hyperlink>
    </w:p>
    <w:p>
      <w:pPr>
        <w:tabs>
          <w:tab w:val="right" w:leader="dot" w:pos="9062"/>
        </w:tabs>
        <w:ind w:left="220"/>
      </w:pPr>
      <w:hyperlink w:anchor="_Toc5138" w:history="1">
        <w:r>
          <w:rPr>
            <w:rFonts w:ascii="IRNazanin" w:hAnsi="IRNazanin" w:eastAsia="IRNazanin" w:cs="IRNazanin"/>
            <w:color w:val="111111"/>
            <w:sz w:val="22"/>
            <w:szCs w:val="22"/>
            <w:b w:val="0"/>
            <w:bCs w:val="0"/>
            <w:i w:val="0"/>
            <w:iCs w:val="0"/>
          </w:rPr>
          <w:t>سوره الممتحنة آیه 10</w:t>
        </w:r>
        <w:r>
          <w:tab/>
        </w:r>
        <w:r>
          <w:fldChar w:fldCharType="begin"/>
        </w:r>
        <w:r>
          <w:instrText xml:space="preserve">PAGEREF 5138 \h</w:instrText>
        </w:r>
        <w:r>
          <w:fldChar w:fldCharType="end"/>
        </w:r>
      </w:hyperlink>
    </w:p>
    <w:p>
      <w:pPr>
        <w:tabs>
          <w:tab w:val="right" w:leader="dot" w:pos="9062"/>
        </w:tabs>
        <w:ind w:left="220"/>
      </w:pPr>
      <w:hyperlink w:anchor="_Toc5139" w:history="1">
        <w:r>
          <w:rPr>
            <w:rFonts w:ascii="IRNazanin" w:hAnsi="IRNazanin" w:eastAsia="IRNazanin" w:cs="IRNazanin"/>
            <w:color w:val="111111"/>
            <w:sz w:val="22"/>
            <w:szCs w:val="22"/>
            <w:b w:val="0"/>
            <w:bCs w:val="0"/>
            <w:i w:val="0"/>
            <w:iCs w:val="0"/>
          </w:rPr>
          <w:t>سوره الممتحنة آیه 11</w:t>
        </w:r>
        <w:r>
          <w:tab/>
        </w:r>
        <w:r>
          <w:fldChar w:fldCharType="begin"/>
        </w:r>
        <w:r>
          <w:instrText xml:space="preserve">PAGEREF 5139 \h</w:instrText>
        </w:r>
        <w:r>
          <w:fldChar w:fldCharType="end"/>
        </w:r>
      </w:hyperlink>
    </w:p>
    <w:p>
      <w:pPr>
        <w:tabs>
          <w:tab w:val="right" w:leader="dot" w:pos="9062"/>
        </w:tabs>
        <w:ind w:left="220"/>
      </w:pPr>
      <w:hyperlink w:anchor="_Toc5140" w:history="1">
        <w:r>
          <w:rPr>
            <w:rFonts w:ascii="IRNazanin" w:hAnsi="IRNazanin" w:eastAsia="IRNazanin" w:cs="IRNazanin"/>
            <w:color w:val="111111"/>
            <w:sz w:val="22"/>
            <w:szCs w:val="22"/>
            <w:b w:val="0"/>
            <w:bCs w:val="0"/>
            <w:i w:val="0"/>
            <w:iCs w:val="0"/>
          </w:rPr>
          <w:t>سوره الممتحنة آیه 12</w:t>
        </w:r>
        <w:r>
          <w:tab/>
        </w:r>
        <w:r>
          <w:fldChar w:fldCharType="begin"/>
        </w:r>
        <w:r>
          <w:instrText xml:space="preserve">PAGEREF 5140 \h</w:instrText>
        </w:r>
        <w:r>
          <w:fldChar w:fldCharType="end"/>
        </w:r>
      </w:hyperlink>
    </w:p>
    <w:p>
      <w:pPr>
        <w:tabs>
          <w:tab w:val="right" w:leader="dot" w:pos="9062"/>
        </w:tabs>
        <w:ind w:left="220"/>
      </w:pPr>
      <w:hyperlink w:anchor="_Toc5141" w:history="1">
        <w:r>
          <w:rPr>
            <w:rFonts w:ascii="IRNazanin" w:hAnsi="IRNazanin" w:eastAsia="IRNazanin" w:cs="IRNazanin"/>
            <w:color w:val="111111"/>
            <w:sz w:val="22"/>
            <w:szCs w:val="22"/>
            <w:b w:val="0"/>
            <w:bCs w:val="0"/>
            <w:i w:val="0"/>
            <w:iCs w:val="0"/>
          </w:rPr>
          <w:t>سوره الممتحنة آیه 13</w:t>
        </w:r>
        <w:r>
          <w:tab/>
        </w:r>
        <w:r>
          <w:fldChar w:fldCharType="begin"/>
        </w:r>
        <w:r>
          <w:instrText xml:space="preserve">PAGEREF 5141 \h</w:instrText>
        </w:r>
        <w:r>
          <w:fldChar w:fldCharType="end"/>
        </w:r>
      </w:hyperlink>
    </w:p>
    <w:p>
      <w:pPr>
        <w:tabs>
          <w:tab w:val="right" w:leader="dot" w:pos="9062"/>
        </w:tabs>
        <w:ind w:left="220"/>
      </w:pPr>
      <w:hyperlink w:anchor="_Toc5142" w:history="1">
        <w:r>
          <w:rPr>
            <w:rFonts w:ascii="IRNazanin" w:hAnsi="IRNazanin" w:eastAsia="IRNazanin" w:cs="IRNazanin"/>
            <w:color w:val="111111"/>
            <w:sz w:val="22"/>
            <w:szCs w:val="22"/>
            <w:b w:val="0"/>
            <w:bCs w:val="0"/>
            <w:i w:val="0"/>
            <w:iCs w:val="0"/>
          </w:rPr>
          <w:t>سوره الصف آیه 1</w:t>
        </w:r>
        <w:r>
          <w:tab/>
        </w:r>
        <w:r>
          <w:fldChar w:fldCharType="begin"/>
        </w:r>
        <w:r>
          <w:instrText xml:space="preserve">PAGEREF 5142 \h</w:instrText>
        </w:r>
        <w:r>
          <w:fldChar w:fldCharType="end"/>
        </w:r>
      </w:hyperlink>
    </w:p>
    <w:p>
      <w:pPr>
        <w:tabs>
          <w:tab w:val="right" w:leader="dot" w:pos="9062"/>
        </w:tabs>
        <w:ind w:left="220"/>
      </w:pPr>
      <w:hyperlink w:anchor="_Toc5143" w:history="1">
        <w:r>
          <w:rPr>
            <w:rFonts w:ascii="IRNazanin" w:hAnsi="IRNazanin" w:eastAsia="IRNazanin" w:cs="IRNazanin"/>
            <w:color w:val="111111"/>
            <w:sz w:val="22"/>
            <w:szCs w:val="22"/>
            <w:b w:val="0"/>
            <w:bCs w:val="0"/>
            <w:i w:val="0"/>
            <w:iCs w:val="0"/>
          </w:rPr>
          <w:t>سوره الصف آیه 2</w:t>
        </w:r>
        <w:r>
          <w:tab/>
        </w:r>
        <w:r>
          <w:fldChar w:fldCharType="begin"/>
        </w:r>
        <w:r>
          <w:instrText xml:space="preserve">PAGEREF 5143 \h</w:instrText>
        </w:r>
        <w:r>
          <w:fldChar w:fldCharType="end"/>
        </w:r>
      </w:hyperlink>
    </w:p>
    <w:p>
      <w:pPr>
        <w:tabs>
          <w:tab w:val="right" w:leader="dot" w:pos="9062"/>
        </w:tabs>
        <w:ind w:left="220"/>
      </w:pPr>
      <w:hyperlink w:anchor="_Toc5144" w:history="1">
        <w:r>
          <w:rPr>
            <w:rFonts w:ascii="IRNazanin" w:hAnsi="IRNazanin" w:eastAsia="IRNazanin" w:cs="IRNazanin"/>
            <w:color w:val="111111"/>
            <w:sz w:val="22"/>
            <w:szCs w:val="22"/>
            <w:b w:val="0"/>
            <w:bCs w:val="0"/>
            <w:i w:val="0"/>
            <w:iCs w:val="0"/>
          </w:rPr>
          <w:t>سوره الصف آیه 3</w:t>
        </w:r>
        <w:r>
          <w:tab/>
        </w:r>
        <w:r>
          <w:fldChar w:fldCharType="begin"/>
        </w:r>
        <w:r>
          <w:instrText xml:space="preserve">PAGEREF 5144 \h</w:instrText>
        </w:r>
        <w:r>
          <w:fldChar w:fldCharType="end"/>
        </w:r>
      </w:hyperlink>
    </w:p>
    <w:p>
      <w:pPr>
        <w:tabs>
          <w:tab w:val="right" w:leader="dot" w:pos="9062"/>
        </w:tabs>
        <w:ind w:left="220"/>
      </w:pPr>
      <w:hyperlink w:anchor="_Toc5145" w:history="1">
        <w:r>
          <w:rPr>
            <w:rFonts w:ascii="IRNazanin" w:hAnsi="IRNazanin" w:eastAsia="IRNazanin" w:cs="IRNazanin"/>
            <w:color w:val="111111"/>
            <w:sz w:val="22"/>
            <w:szCs w:val="22"/>
            <w:b w:val="0"/>
            <w:bCs w:val="0"/>
            <w:i w:val="0"/>
            <w:iCs w:val="0"/>
          </w:rPr>
          <w:t>سوره الصف آیه 4</w:t>
        </w:r>
        <w:r>
          <w:tab/>
        </w:r>
        <w:r>
          <w:fldChar w:fldCharType="begin"/>
        </w:r>
        <w:r>
          <w:instrText xml:space="preserve">PAGEREF 5145 \h</w:instrText>
        </w:r>
        <w:r>
          <w:fldChar w:fldCharType="end"/>
        </w:r>
      </w:hyperlink>
    </w:p>
    <w:p>
      <w:pPr>
        <w:tabs>
          <w:tab w:val="right" w:leader="dot" w:pos="9062"/>
        </w:tabs>
        <w:ind w:left="220"/>
      </w:pPr>
      <w:hyperlink w:anchor="_Toc5146" w:history="1">
        <w:r>
          <w:rPr>
            <w:rFonts w:ascii="IRNazanin" w:hAnsi="IRNazanin" w:eastAsia="IRNazanin" w:cs="IRNazanin"/>
            <w:color w:val="111111"/>
            <w:sz w:val="22"/>
            <w:szCs w:val="22"/>
            <w:b w:val="0"/>
            <w:bCs w:val="0"/>
            <w:i w:val="0"/>
            <w:iCs w:val="0"/>
          </w:rPr>
          <w:t>سوره الصف آیه 5</w:t>
        </w:r>
        <w:r>
          <w:tab/>
        </w:r>
        <w:r>
          <w:fldChar w:fldCharType="begin"/>
        </w:r>
        <w:r>
          <w:instrText xml:space="preserve">PAGEREF 5146 \h</w:instrText>
        </w:r>
        <w:r>
          <w:fldChar w:fldCharType="end"/>
        </w:r>
      </w:hyperlink>
    </w:p>
    <w:p>
      <w:pPr>
        <w:tabs>
          <w:tab w:val="right" w:leader="dot" w:pos="9062"/>
        </w:tabs>
        <w:ind w:left="220"/>
      </w:pPr>
      <w:hyperlink w:anchor="_Toc5147" w:history="1">
        <w:r>
          <w:rPr>
            <w:rFonts w:ascii="IRNazanin" w:hAnsi="IRNazanin" w:eastAsia="IRNazanin" w:cs="IRNazanin"/>
            <w:color w:val="111111"/>
            <w:sz w:val="22"/>
            <w:szCs w:val="22"/>
            <w:b w:val="0"/>
            <w:bCs w:val="0"/>
            <w:i w:val="0"/>
            <w:iCs w:val="0"/>
          </w:rPr>
          <w:t>سوره الصف آیه 6</w:t>
        </w:r>
        <w:r>
          <w:tab/>
        </w:r>
        <w:r>
          <w:fldChar w:fldCharType="begin"/>
        </w:r>
        <w:r>
          <w:instrText xml:space="preserve">PAGEREF 5147 \h</w:instrText>
        </w:r>
        <w:r>
          <w:fldChar w:fldCharType="end"/>
        </w:r>
      </w:hyperlink>
    </w:p>
    <w:p>
      <w:pPr>
        <w:tabs>
          <w:tab w:val="right" w:leader="dot" w:pos="9062"/>
        </w:tabs>
        <w:ind w:left="220"/>
      </w:pPr>
      <w:hyperlink w:anchor="_Toc5148" w:history="1">
        <w:r>
          <w:rPr>
            <w:rFonts w:ascii="IRNazanin" w:hAnsi="IRNazanin" w:eastAsia="IRNazanin" w:cs="IRNazanin"/>
            <w:color w:val="111111"/>
            <w:sz w:val="22"/>
            <w:szCs w:val="22"/>
            <w:b w:val="0"/>
            <w:bCs w:val="0"/>
            <w:i w:val="0"/>
            <w:iCs w:val="0"/>
          </w:rPr>
          <w:t>سوره الصف آیه 7</w:t>
        </w:r>
        <w:r>
          <w:tab/>
        </w:r>
        <w:r>
          <w:fldChar w:fldCharType="begin"/>
        </w:r>
        <w:r>
          <w:instrText xml:space="preserve">PAGEREF 5148 \h</w:instrText>
        </w:r>
        <w:r>
          <w:fldChar w:fldCharType="end"/>
        </w:r>
      </w:hyperlink>
    </w:p>
    <w:p>
      <w:pPr>
        <w:tabs>
          <w:tab w:val="right" w:leader="dot" w:pos="9062"/>
        </w:tabs>
        <w:ind w:left="220"/>
      </w:pPr>
      <w:hyperlink w:anchor="_Toc5149" w:history="1">
        <w:r>
          <w:rPr>
            <w:rFonts w:ascii="IRNazanin" w:hAnsi="IRNazanin" w:eastAsia="IRNazanin" w:cs="IRNazanin"/>
            <w:color w:val="111111"/>
            <w:sz w:val="22"/>
            <w:szCs w:val="22"/>
            <w:b w:val="0"/>
            <w:bCs w:val="0"/>
            <w:i w:val="0"/>
            <w:iCs w:val="0"/>
          </w:rPr>
          <w:t>سوره الصف آیه 8</w:t>
        </w:r>
        <w:r>
          <w:tab/>
        </w:r>
        <w:r>
          <w:fldChar w:fldCharType="begin"/>
        </w:r>
        <w:r>
          <w:instrText xml:space="preserve">PAGEREF 5149 \h</w:instrText>
        </w:r>
        <w:r>
          <w:fldChar w:fldCharType="end"/>
        </w:r>
      </w:hyperlink>
    </w:p>
    <w:p>
      <w:pPr>
        <w:tabs>
          <w:tab w:val="right" w:leader="dot" w:pos="9062"/>
        </w:tabs>
        <w:ind w:left="220"/>
      </w:pPr>
      <w:hyperlink w:anchor="_Toc5150" w:history="1">
        <w:r>
          <w:rPr>
            <w:rFonts w:ascii="IRNazanin" w:hAnsi="IRNazanin" w:eastAsia="IRNazanin" w:cs="IRNazanin"/>
            <w:color w:val="111111"/>
            <w:sz w:val="22"/>
            <w:szCs w:val="22"/>
            <w:b w:val="0"/>
            <w:bCs w:val="0"/>
            <w:i w:val="0"/>
            <w:iCs w:val="0"/>
          </w:rPr>
          <w:t>سوره الصف آیه 9</w:t>
        </w:r>
        <w:r>
          <w:tab/>
        </w:r>
        <w:r>
          <w:fldChar w:fldCharType="begin"/>
        </w:r>
        <w:r>
          <w:instrText xml:space="preserve">PAGEREF 5150 \h</w:instrText>
        </w:r>
        <w:r>
          <w:fldChar w:fldCharType="end"/>
        </w:r>
      </w:hyperlink>
    </w:p>
    <w:p>
      <w:pPr>
        <w:tabs>
          <w:tab w:val="right" w:leader="dot" w:pos="9062"/>
        </w:tabs>
        <w:ind w:left="220"/>
      </w:pPr>
      <w:hyperlink w:anchor="_Toc5151" w:history="1">
        <w:r>
          <w:rPr>
            <w:rFonts w:ascii="IRNazanin" w:hAnsi="IRNazanin" w:eastAsia="IRNazanin" w:cs="IRNazanin"/>
            <w:color w:val="111111"/>
            <w:sz w:val="22"/>
            <w:szCs w:val="22"/>
            <w:b w:val="0"/>
            <w:bCs w:val="0"/>
            <w:i w:val="0"/>
            <w:iCs w:val="0"/>
          </w:rPr>
          <w:t>سوره الصف آیه 10</w:t>
        </w:r>
        <w:r>
          <w:tab/>
        </w:r>
        <w:r>
          <w:fldChar w:fldCharType="begin"/>
        </w:r>
        <w:r>
          <w:instrText xml:space="preserve">PAGEREF 5151 \h</w:instrText>
        </w:r>
        <w:r>
          <w:fldChar w:fldCharType="end"/>
        </w:r>
      </w:hyperlink>
    </w:p>
    <w:p>
      <w:pPr>
        <w:tabs>
          <w:tab w:val="right" w:leader="dot" w:pos="9062"/>
        </w:tabs>
        <w:ind w:left="220"/>
      </w:pPr>
      <w:hyperlink w:anchor="_Toc5152" w:history="1">
        <w:r>
          <w:rPr>
            <w:rFonts w:ascii="IRNazanin" w:hAnsi="IRNazanin" w:eastAsia="IRNazanin" w:cs="IRNazanin"/>
            <w:color w:val="111111"/>
            <w:sz w:val="22"/>
            <w:szCs w:val="22"/>
            <w:b w:val="0"/>
            <w:bCs w:val="0"/>
            <w:i w:val="0"/>
            <w:iCs w:val="0"/>
          </w:rPr>
          <w:t>سوره الصف آیه 11</w:t>
        </w:r>
        <w:r>
          <w:tab/>
        </w:r>
        <w:r>
          <w:fldChar w:fldCharType="begin"/>
        </w:r>
        <w:r>
          <w:instrText xml:space="preserve">PAGEREF 5152 \h</w:instrText>
        </w:r>
        <w:r>
          <w:fldChar w:fldCharType="end"/>
        </w:r>
      </w:hyperlink>
    </w:p>
    <w:p>
      <w:pPr>
        <w:tabs>
          <w:tab w:val="right" w:leader="dot" w:pos="9062"/>
        </w:tabs>
        <w:ind w:left="220"/>
      </w:pPr>
      <w:hyperlink w:anchor="_Toc5153" w:history="1">
        <w:r>
          <w:rPr>
            <w:rFonts w:ascii="IRNazanin" w:hAnsi="IRNazanin" w:eastAsia="IRNazanin" w:cs="IRNazanin"/>
            <w:color w:val="111111"/>
            <w:sz w:val="22"/>
            <w:szCs w:val="22"/>
            <w:b w:val="0"/>
            <w:bCs w:val="0"/>
            <w:i w:val="0"/>
            <w:iCs w:val="0"/>
          </w:rPr>
          <w:t>سوره الصف آیه 12</w:t>
        </w:r>
        <w:r>
          <w:tab/>
        </w:r>
        <w:r>
          <w:fldChar w:fldCharType="begin"/>
        </w:r>
        <w:r>
          <w:instrText xml:space="preserve">PAGEREF 5153 \h</w:instrText>
        </w:r>
        <w:r>
          <w:fldChar w:fldCharType="end"/>
        </w:r>
      </w:hyperlink>
    </w:p>
    <w:p>
      <w:pPr>
        <w:tabs>
          <w:tab w:val="right" w:leader="dot" w:pos="9062"/>
        </w:tabs>
        <w:ind w:left="220"/>
      </w:pPr>
      <w:hyperlink w:anchor="_Toc5154" w:history="1">
        <w:r>
          <w:rPr>
            <w:rFonts w:ascii="IRNazanin" w:hAnsi="IRNazanin" w:eastAsia="IRNazanin" w:cs="IRNazanin"/>
            <w:color w:val="111111"/>
            <w:sz w:val="22"/>
            <w:szCs w:val="22"/>
            <w:b w:val="0"/>
            <w:bCs w:val="0"/>
            <w:i w:val="0"/>
            <w:iCs w:val="0"/>
          </w:rPr>
          <w:t>سوره الصف آیه 13</w:t>
        </w:r>
        <w:r>
          <w:tab/>
        </w:r>
        <w:r>
          <w:fldChar w:fldCharType="begin"/>
        </w:r>
        <w:r>
          <w:instrText xml:space="preserve">PAGEREF 5154 \h</w:instrText>
        </w:r>
        <w:r>
          <w:fldChar w:fldCharType="end"/>
        </w:r>
      </w:hyperlink>
    </w:p>
    <w:p>
      <w:pPr>
        <w:tabs>
          <w:tab w:val="right" w:leader="dot" w:pos="9062"/>
        </w:tabs>
        <w:ind w:left="220"/>
      </w:pPr>
      <w:hyperlink w:anchor="_Toc5155" w:history="1">
        <w:r>
          <w:rPr>
            <w:rFonts w:ascii="IRNazanin" w:hAnsi="IRNazanin" w:eastAsia="IRNazanin" w:cs="IRNazanin"/>
            <w:color w:val="111111"/>
            <w:sz w:val="22"/>
            <w:szCs w:val="22"/>
            <w:b w:val="0"/>
            <w:bCs w:val="0"/>
            <w:i w:val="0"/>
            <w:iCs w:val="0"/>
          </w:rPr>
          <w:t>سوره الصف آیه 14</w:t>
        </w:r>
        <w:r>
          <w:tab/>
        </w:r>
        <w:r>
          <w:fldChar w:fldCharType="begin"/>
        </w:r>
        <w:r>
          <w:instrText xml:space="preserve">PAGEREF 5155 \h</w:instrText>
        </w:r>
        <w:r>
          <w:fldChar w:fldCharType="end"/>
        </w:r>
      </w:hyperlink>
    </w:p>
    <w:p>
      <w:pPr>
        <w:tabs>
          <w:tab w:val="right" w:leader="dot" w:pos="9062"/>
        </w:tabs>
        <w:ind w:left="220"/>
      </w:pPr>
      <w:hyperlink w:anchor="_Toc5156" w:history="1">
        <w:r>
          <w:rPr>
            <w:rFonts w:ascii="IRNazanin" w:hAnsi="IRNazanin" w:eastAsia="IRNazanin" w:cs="IRNazanin"/>
            <w:color w:val="111111"/>
            <w:sz w:val="22"/>
            <w:szCs w:val="22"/>
            <w:b w:val="0"/>
            <w:bCs w:val="0"/>
            <w:i w:val="0"/>
            <w:iCs w:val="0"/>
          </w:rPr>
          <w:t>سوره الجمعة آیه 1</w:t>
        </w:r>
        <w:r>
          <w:tab/>
        </w:r>
        <w:r>
          <w:fldChar w:fldCharType="begin"/>
        </w:r>
        <w:r>
          <w:instrText xml:space="preserve">PAGEREF 5156 \h</w:instrText>
        </w:r>
        <w:r>
          <w:fldChar w:fldCharType="end"/>
        </w:r>
      </w:hyperlink>
    </w:p>
    <w:p>
      <w:pPr>
        <w:tabs>
          <w:tab w:val="right" w:leader="dot" w:pos="9062"/>
        </w:tabs>
        <w:ind w:left="220"/>
      </w:pPr>
      <w:hyperlink w:anchor="_Toc5157" w:history="1">
        <w:r>
          <w:rPr>
            <w:rFonts w:ascii="IRNazanin" w:hAnsi="IRNazanin" w:eastAsia="IRNazanin" w:cs="IRNazanin"/>
            <w:color w:val="111111"/>
            <w:sz w:val="22"/>
            <w:szCs w:val="22"/>
            <w:b w:val="0"/>
            <w:bCs w:val="0"/>
            <w:i w:val="0"/>
            <w:iCs w:val="0"/>
          </w:rPr>
          <w:t>سوره الجمعة آیه 2</w:t>
        </w:r>
        <w:r>
          <w:tab/>
        </w:r>
        <w:r>
          <w:fldChar w:fldCharType="begin"/>
        </w:r>
        <w:r>
          <w:instrText xml:space="preserve">PAGEREF 5157 \h</w:instrText>
        </w:r>
        <w:r>
          <w:fldChar w:fldCharType="end"/>
        </w:r>
      </w:hyperlink>
    </w:p>
    <w:p>
      <w:pPr>
        <w:tabs>
          <w:tab w:val="right" w:leader="dot" w:pos="9062"/>
        </w:tabs>
        <w:ind w:left="220"/>
      </w:pPr>
      <w:hyperlink w:anchor="_Toc5158" w:history="1">
        <w:r>
          <w:rPr>
            <w:rFonts w:ascii="IRNazanin" w:hAnsi="IRNazanin" w:eastAsia="IRNazanin" w:cs="IRNazanin"/>
            <w:color w:val="111111"/>
            <w:sz w:val="22"/>
            <w:szCs w:val="22"/>
            <w:b w:val="0"/>
            <w:bCs w:val="0"/>
            <w:i w:val="0"/>
            <w:iCs w:val="0"/>
          </w:rPr>
          <w:t>سوره الجمعة آیه 3</w:t>
        </w:r>
        <w:r>
          <w:tab/>
        </w:r>
        <w:r>
          <w:fldChar w:fldCharType="begin"/>
        </w:r>
        <w:r>
          <w:instrText xml:space="preserve">PAGEREF 5158 \h</w:instrText>
        </w:r>
        <w:r>
          <w:fldChar w:fldCharType="end"/>
        </w:r>
      </w:hyperlink>
    </w:p>
    <w:p>
      <w:pPr>
        <w:tabs>
          <w:tab w:val="right" w:leader="dot" w:pos="9062"/>
        </w:tabs>
        <w:ind w:left="220"/>
      </w:pPr>
      <w:hyperlink w:anchor="_Toc5159" w:history="1">
        <w:r>
          <w:rPr>
            <w:rFonts w:ascii="IRNazanin" w:hAnsi="IRNazanin" w:eastAsia="IRNazanin" w:cs="IRNazanin"/>
            <w:color w:val="111111"/>
            <w:sz w:val="22"/>
            <w:szCs w:val="22"/>
            <w:b w:val="0"/>
            <w:bCs w:val="0"/>
            <w:i w:val="0"/>
            <w:iCs w:val="0"/>
          </w:rPr>
          <w:t>سوره الجمعة آیه 4</w:t>
        </w:r>
        <w:r>
          <w:tab/>
        </w:r>
        <w:r>
          <w:fldChar w:fldCharType="begin"/>
        </w:r>
        <w:r>
          <w:instrText xml:space="preserve">PAGEREF 5159 \h</w:instrText>
        </w:r>
        <w:r>
          <w:fldChar w:fldCharType="end"/>
        </w:r>
      </w:hyperlink>
    </w:p>
    <w:p>
      <w:pPr>
        <w:tabs>
          <w:tab w:val="right" w:leader="dot" w:pos="9062"/>
        </w:tabs>
        <w:ind w:left="220"/>
      </w:pPr>
      <w:hyperlink w:anchor="_Toc5160" w:history="1">
        <w:r>
          <w:rPr>
            <w:rFonts w:ascii="IRNazanin" w:hAnsi="IRNazanin" w:eastAsia="IRNazanin" w:cs="IRNazanin"/>
            <w:color w:val="111111"/>
            <w:sz w:val="22"/>
            <w:szCs w:val="22"/>
            <w:b w:val="0"/>
            <w:bCs w:val="0"/>
            <w:i w:val="0"/>
            <w:iCs w:val="0"/>
          </w:rPr>
          <w:t>سوره الجمعة آیه 5</w:t>
        </w:r>
        <w:r>
          <w:tab/>
        </w:r>
        <w:r>
          <w:fldChar w:fldCharType="begin"/>
        </w:r>
        <w:r>
          <w:instrText xml:space="preserve">PAGEREF 5160 \h</w:instrText>
        </w:r>
        <w:r>
          <w:fldChar w:fldCharType="end"/>
        </w:r>
      </w:hyperlink>
    </w:p>
    <w:p>
      <w:pPr>
        <w:tabs>
          <w:tab w:val="right" w:leader="dot" w:pos="9062"/>
        </w:tabs>
        <w:ind w:left="220"/>
      </w:pPr>
      <w:hyperlink w:anchor="_Toc5161" w:history="1">
        <w:r>
          <w:rPr>
            <w:rFonts w:ascii="IRNazanin" w:hAnsi="IRNazanin" w:eastAsia="IRNazanin" w:cs="IRNazanin"/>
            <w:color w:val="111111"/>
            <w:sz w:val="22"/>
            <w:szCs w:val="22"/>
            <w:b w:val="0"/>
            <w:bCs w:val="0"/>
            <w:i w:val="0"/>
            <w:iCs w:val="0"/>
          </w:rPr>
          <w:t>سوره الجمعة آیه 6</w:t>
        </w:r>
        <w:r>
          <w:tab/>
        </w:r>
        <w:r>
          <w:fldChar w:fldCharType="begin"/>
        </w:r>
        <w:r>
          <w:instrText xml:space="preserve">PAGEREF 5161 \h</w:instrText>
        </w:r>
        <w:r>
          <w:fldChar w:fldCharType="end"/>
        </w:r>
      </w:hyperlink>
    </w:p>
    <w:p>
      <w:pPr>
        <w:tabs>
          <w:tab w:val="right" w:leader="dot" w:pos="9062"/>
        </w:tabs>
        <w:ind w:left="220"/>
      </w:pPr>
      <w:hyperlink w:anchor="_Toc5162" w:history="1">
        <w:r>
          <w:rPr>
            <w:rFonts w:ascii="IRNazanin" w:hAnsi="IRNazanin" w:eastAsia="IRNazanin" w:cs="IRNazanin"/>
            <w:color w:val="111111"/>
            <w:sz w:val="22"/>
            <w:szCs w:val="22"/>
            <w:b w:val="0"/>
            <w:bCs w:val="0"/>
            <w:i w:val="0"/>
            <w:iCs w:val="0"/>
          </w:rPr>
          <w:t>سوره الجمعة آیه 7</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سوره الجمعة آیه 8</w:t>
        </w:r>
        <w:r>
          <w:tab/>
        </w:r>
        <w:r>
          <w:fldChar w:fldCharType="begin"/>
        </w:r>
        <w:r>
          <w:instrText xml:space="preserve">PAGEREF 5163 \h</w:instrText>
        </w:r>
        <w:r>
          <w:fldChar w:fldCharType="end"/>
        </w:r>
      </w:hyperlink>
    </w:p>
    <w:p>
      <w:pPr>
        <w:tabs>
          <w:tab w:val="right" w:leader="dot" w:pos="9062"/>
        </w:tabs>
        <w:ind w:left="220"/>
      </w:pPr>
      <w:hyperlink w:anchor="_Toc5164" w:history="1">
        <w:r>
          <w:rPr>
            <w:rFonts w:ascii="IRNazanin" w:hAnsi="IRNazanin" w:eastAsia="IRNazanin" w:cs="IRNazanin"/>
            <w:color w:val="111111"/>
            <w:sz w:val="22"/>
            <w:szCs w:val="22"/>
            <w:b w:val="0"/>
            <w:bCs w:val="0"/>
            <w:i w:val="0"/>
            <w:iCs w:val="0"/>
          </w:rPr>
          <w:t>سوره الجمعة آیه 9</w:t>
        </w:r>
        <w:r>
          <w:tab/>
        </w:r>
        <w:r>
          <w:fldChar w:fldCharType="begin"/>
        </w:r>
        <w:r>
          <w:instrText xml:space="preserve">PAGEREF 5164 \h</w:instrText>
        </w:r>
        <w:r>
          <w:fldChar w:fldCharType="end"/>
        </w:r>
      </w:hyperlink>
    </w:p>
    <w:p>
      <w:pPr>
        <w:tabs>
          <w:tab w:val="right" w:leader="dot" w:pos="9062"/>
        </w:tabs>
        <w:ind w:left="220"/>
      </w:pPr>
      <w:hyperlink w:anchor="_Toc5165" w:history="1">
        <w:r>
          <w:rPr>
            <w:rFonts w:ascii="IRNazanin" w:hAnsi="IRNazanin" w:eastAsia="IRNazanin" w:cs="IRNazanin"/>
            <w:color w:val="111111"/>
            <w:sz w:val="22"/>
            <w:szCs w:val="22"/>
            <w:b w:val="0"/>
            <w:bCs w:val="0"/>
            <w:i w:val="0"/>
            <w:iCs w:val="0"/>
          </w:rPr>
          <w:t>سوره الجمعة آیه 10</w:t>
        </w:r>
        <w:r>
          <w:tab/>
        </w:r>
        <w:r>
          <w:fldChar w:fldCharType="begin"/>
        </w:r>
        <w:r>
          <w:instrText xml:space="preserve">PAGEREF 5165 \h</w:instrText>
        </w:r>
        <w:r>
          <w:fldChar w:fldCharType="end"/>
        </w:r>
      </w:hyperlink>
    </w:p>
    <w:p>
      <w:pPr>
        <w:tabs>
          <w:tab w:val="right" w:leader="dot" w:pos="9062"/>
        </w:tabs>
        <w:ind w:left="220"/>
      </w:pPr>
      <w:hyperlink w:anchor="_Toc5166" w:history="1">
        <w:r>
          <w:rPr>
            <w:rFonts w:ascii="IRNazanin" w:hAnsi="IRNazanin" w:eastAsia="IRNazanin" w:cs="IRNazanin"/>
            <w:color w:val="111111"/>
            <w:sz w:val="22"/>
            <w:szCs w:val="22"/>
            <w:b w:val="0"/>
            <w:bCs w:val="0"/>
            <w:i w:val="0"/>
            <w:iCs w:val="0"/>
          </w:rPr>
          <w:t>سوره الجمعة آیه 11</w:t>
        </w:r>
        <w:r>
          <w:tab/>
        </w:r>
        <w:r>
          <w:fldChar w:fldCharType="begin"/>
        </w:r>
        <w:r>
          <w:instrText xml:space="preserve">PAGEREF 5166 \h</w:instrText>
        </w:r>
        <w:r>
          <w:fldChar w:fldCharType="end"/>
        </w:r>
      </w:hyperlink>
    </w:p>
    <w:p>
      <w:pPr>
        <w:tabs>
          <w:tab w:val="right" w:leader="dot" w:pos="9062"/>
        </w:tabs>
        <w:ind w:left="220"/>
      </w:pPr>
      <w:hyperlink w:anchor="_Toc5167" w:history="1">
        <w:r>
          <w:rPr>
            <w:rFonts w:ascii="IRNazanin" w:hAnsi="IRNazanin" w:eastAsia="IRNazanin" w:cs="IRNazanin"/>
            <w:color w:val="111111"/>
            <w:sz w:val="22"/>
            <w:szCs w:val="22"/>
            <w:b w:val="0"/>
            <w:bCs w:val="0"/>
            <w:i w:val="0"/>
            <w:iCs w:val="0"/>
          </w:rPr>
          <w:t>سوره المنافقون آیه 1</w:t>
        </w:r>
        <w:r>
          <w:tab/>
        </w:r>
        <w:r>
          <w:fldChar w:fldCharType="begin"/>
        </w:r>
        <w:r>
          <w:instrText xml:space="preserve">PAGEREF 5167 \h</w:instrText>
        </w:r>
        <w:r>
          <w:fldChar w:fldCharType="end"/>
        </w:r>
      </w:hyperlink>
    </w:p>
    <w:p>
      <w:pPr>
        <w:tabs>
          <w:tab w:val="right" w:leader="dot" w:pos="9062"/>
        </w:tabs>
        <w:ind w:left="220"/>
      </w:pPr>
      <w:hyperlink w:anchor="_Toc5168" w:history="1">
        <w:r>
          <w:rPr>
            <w:rFonts w:ascii="IRNazanin" w:hAnsi="IRNazanin" w:eastAsia="IRNazanin" w:cs="IRNazanin"/>
            <w:color w:val="111111"/>
            <w:sz w:val="22"/>
            <w:szCs w:val="22"/>
            <w:b w:val="0"/>
            <w:bCs w:val="0"/>
            <w:i w:val="0"/>
            <w:iCs w:val="0"/>
          </w:rPr>
          <w:t>سوره المنافقون آیه 2</w:t>
        </w:r>
        <w:r>
          <w:tab/>
        </w:r>
        <w:r>
          <w:fldChar w:fldCharType="begin"/>
        </w:r>
        <w:r>
          <w:instrText xml:space="preserve">PAGEREF 5168 \h</w:instrText>
        </w:r>
        <w:r>
          <w:fldChar w:fldCharType="end"/>
        </w:r>
      </w:hyperlink>
    </w:p>
    <w:p>
      <w:pPr>
        <w:tabs>
          <w:tab w:val="right" w:leader="dot" w:pos="9062"/>
        </w:tabs>
        <w:ind w:left="220"/>
      </w:pPr>
      <w:hyperlink w:anchor="_Toc5169" w:history="1">
        <w:r>
          <w:rPr>
            <w:rFonts w:ascii="IRNazanin" w:hAnsi="IRNazanin" w:eastAsia="IRNazanin" w:cs="IRNazanin"/>
            <w:color w:val="111111"/>
            <w:sz w:val="22"/>
            <w:szCs w:val="22"/>
            <w:b w:val="0"/>
            <w:bCs w:val="0"/>
            <w:i w:val="0"/>
            <w:iCs w:val="0"/>
          </w:rPr>
          <w:t>سوره المنافقون آیه 3</w:t>
        </w:r>
        <w:r>
          <w:tab/>
        </w:r>
        <w:r>
          <w:fldChar w:fldCharType="begin"/>
        </w:r>
        <w:r>
          <w:instrText xml:space="preserve">PAGEREF 5169 \h</w:instrText>
        </w:r>
        <w:r>
          <w:fldChar w:fldCharType="end"/>
        </w:r>
      </w:hyperlink>
    </w:p>
    <w:p>
      <w:pPr>
        <w:tabs>
          <w:tab w:val="right" w:leader="dot" w:pos="9062"/>
        </w:tabs>
        <w:ind w:left="220"/>
      </w:pPr>
      <w:hyperlink w:anchor="_Toc5170" w:history="1">
        <w:r>
          <w:rPr>
            <w:rFonts w:ascii="IRNazanin" w:hAnsi="IRNazanin" w:eastAsia="IRNazanin" w:cs="IRNazanin"/>
            <w:color w:val="111111"/>
            <w:sz w:val="22"/>
            <w:szCs w:val="22"/>
            <w:b w:val="0"/>
            <w:bCs w:val="0"/>
            <w:i w:val="0"/>
            <w:iCs w:val="0"/>
          </w:rPr>
          <w:t>سوره المنافقون آیه 4</w:t>
        </w:r>
        <w:r>
          <w:tab/>
        </w:r>
        <w:r>
          <w:fldChar w:fldCharType="begin"/>
        </w:r>
        <w:r>
          <w:instrText xml:space="preserve">PAGEREF 5170 \h</w:instrText>
        </w:r>
        <w:r>
          <w:fldChar w:fldCharType="end"/>
        </w:r>
      </w:hyperlink>
    </w:p>
    <w:p>
      <w:pPr>
        <w:tabs>
          <w:tab w:val="right" w:leader="dot" w:pos="9062"/>
        </w:tabs>
        <w:ind w:left="220"/>
      </w:pPr>
      <w:hyperlink w:anchor="_Toc5171" w:history="1">
        <w:r>
          <w:rPr>
            <w:rFonts w:ascii="IRNazanin" w:hAnsi="IRNazanin" w:eastAsia="IRNazanin" w:cs="IRNazanin"/>
            <w:color w:val="111111"/>
            <w:sz w:val="22"/>
            <w:szCs w:val="22"/>
            <w:b w:val="0"/>
            <w:bCs w:val="0"/>
            <w:i w:val="0"/>
            <w:iCs w:val="0"/>
          </w:rPr>
          <w:t>سوره المنافقون آیه 5</w:t>
        </w:r>
        <w:r>
          <w:tab/>
        </w:r>
        <w:r>
          <w:fldChar w:fldCharType="begin"/>
        </w:r>
        <w:r>
          <w:instrText xml:space="preserve">PAGEREF 5171 \h</w:instrText>
        </w:r>
        <w:r>
          <w:fldChar w:fldCharType="end"/>
        </w:r>
      </w:hyperlink>
    </w:p>
    <w:p>
      <w:pPr>
        <w:tabs>
          <w:tab w:val="right" w:leader="dot" w:pos="9062"/>
        </w:tabs>
        <w:ind w:left="220"/>
      </w:pPr>
      <w:hyperlink w:anchor="_Toc5172" w:history="1">
        <w:r>
          <w:rPr>
            <w:rFonts w:ascii="IRNazanin" w:hAnsi="IRNazanin" w:eastAsia="IRNazanin" w:cs="IRNazanin"/>
            <w:color w:val="111111"/>
            <w:sz w:val="22"/>
            <w:szCs w:val="22"/>
            <w:b w:val="0"/>
            <w:bCs w:val="0"/>
            <w:i w:val="0"/>
            <w:iCs w:val="0"/>
          </w:rPr>
          <w:t>سوره المنافقون آیه 6</w:t>
        </w:r>
        <w:r>
          <w:tab/>
        </w:r>
        <w:r>
          <w:fldChar w:fldCharType="begin"/>
        </w:r>
        <w:r>
          <w:instrText xml:space="preserve">PAGEREF 5172 \h</w:instrText>
        </w:r>
        <w:r>
          <w:fldChar w:fldCharType="end"/>
        </w:r>
      </w:hyperlink>
    </w:p>
    <w:p>
      <w:pPr>
        <w:tabs>
          <w:tab w:val="right" w:leader="dot" w:pos="9062"/>
        </w:tabs>
        <w:ind w:left="220"/>
      </w:pPr>
      <w:hyperlink w:anchor="_Toc5173" w:history="1">
        <w:r>
          <w:rPr>
            <w:rFonts w:ascii="IRNazanin" w:hAnsi="IRNazanin" w:eastAsia="IRNazanin" w:cs="IRNazanin"/>
            <w:color w:val="111111"/>
            <w:sz w:val="22"/>
            <w:szCs w:val="22"/>
            <w:b w:val="0"/>
            <w:bCs w:val="0"/>
            <w:i w:val="0"/>
            <w:iCs w:val="0"/>
          </w:rPr>
          <w:t>سوره المنافقون آیه 7</w:t>
        </w:r>
        <w:r>
          <w:tab/>
        </w:r>
        <w:r>
          <w:fldChar w:fldCharType="begin"/>
        </w:r>
        <w:r>
          <w:instrText xml:space="preserve">PAGEREF 5173 \h</w:instrText>
        </w:r>
        <w:r>
          <w:fldChar w:fldCharType="end"/>
        </w:r>
      </w:hyperlink>
    </w:p>
    <w:p>
      <w:pPr>
        <w:tabs>
          <w:tab w:val="right" w:leader="dot" w:pos="9062"/>
        </w:tabs>
        <w:ind w:left="220"/>
      </w:pPr>
      <w:hyperlink w:anchor="_Toc5174" w:history="1">
        <w:r>
          <w:rPr>
            <w:rFonts w:ascii="IRNazanin" w:hAnsi="IRNazanin" w:eastAsia="IRNazanin" w:cs="IRNazanin"/>
            <w:color w:val="111111"/>
            <w:sz w:val="22"/>
            <w:szCs w:val="22"/>
            <w:b w:val="0"/>
            <w:bCs w:val="0"/>
            <w:i w:val="0"/>
            <w:iCs w:val="0"/>
          </w:rPr>
          <w:t>سوره المنافقون آیه 8</w:t>
        </w:r>
        <w:r>
          <w:tab/>
        </w:r>
        <w:r>
          <w:fldChar w:fldCharType="begin"/>
        </w:r>
        <w:r>
          <w:instrText xml:space="preserve">PAGEREF 5174 \h</w:instrText>
        </w:r>
        <w:r>
          <w:fldChar w:fldCharType="end"/>
        </w:r>
      </w:hyperlink>
    </w:p>
    <w:p>
      <w:pPr>
        <w:tabs>
          <w:tab w:val="right" w:leader="dot" w:pos="9062"/>
        </w:tabs>
        <w:ind w:left="220"/>
      </w:pPr>
      <w:hyperlink w:anchor="_Toc5175" w:history="1">
        <w:r>
          <w:rPr>
            <w:rFonts w:ascii="IRNazanin" w:hAnsi="IRNazanin" w:eastAsia="IRNazanin" w:cs="IRNazanin"/>
            <w:color w:val="111111"/>
            <w:sz w:val="22"/>
            <w:szCs w:val="22"/>
            <w:b w:val="0"/>
            <w:bCs w:val="0"/>
            <w:i w:val="0"/>
            <w:iCs w:val="0"/>
          </w:rPr>
          <w:t>سوره المنافقون آیه 9</w:t>
        </w:r>
        <w:r>
          <w:tab/>
        </w:r>
        <w:r>
          <w:fldChar w:fldCharType="begin"/>
        </w:r>
        <w:r>
          <w:instrText xml:space="preserve">PAGEREF 5175 \h</w:instrText>
        </w:r>
        <w:r>
          <w:fldChar w:fldCharType="end"/>
        </w:r>
      </w:hyperlink>
    </w:p>
    <w:p>
      <w:pPr>
        <w:tabs>
          <w:tab w:val="right" w:leader="dot" w:pos="9062"/>
        </w:tabs>
        <w:ind w:left="220"/>
      </w:pPr>
      <w:hyperlink w:anchor="_Toc5176" w:history="1">
        <w:r>
          <w:rPr>
            <w:rFonts w:ascii="IRNazanin" w:hAnsi="IRNazanin" w:eastAsia="IRNazanin" w:cs="IRNazanin"/>
            <w:color w:val="111111"/>
            <w:sz w:val="22"/>
            <w:szCs w:val="22"/>
            <w:b w:val="0"/>
            <w:bCs w:val="0"/>
            <w:i w:val="0"/>
            <w:iCs w:val="0"/>
          </w:rPr>
          <w:t>سوره المنافقون آیه 10</w:t>
        </w:r>
        <w:r>
          <w:tab/>
        </w:r>
        <w:r>
          <w:fldChar w:fldCharType="begin"/>
        </w:r>
        <w:r>
          <w:instrText xml:space="preserve">PAGEREF 5176 \h</w:instrText>
        </w:r>
        <w:r>
          <w:fldChar w:fldCharType="end"/>
        </w:r>
      </w:hyperlink>
    </w:p>
    <w:p>
      <w:pPr>
        <w:tabs>
          <w:tab w:val="right" w:leader="dot" w:pos="9062"/>
        </w:tabs>
        <w:ind w:left="220"/>
      </w:pPr>
      <w:hyperlink w:anchor="_Toc5177" w:history="1">
        <w:r>
          <w:rPr>
            <w:rFonts w:ascii="IRNazanin" w:hAnsi="IRNazanin" w:eastAsia="IRNazanin" w:cs="IRNazanin"/>
            <w:color w:val="111111"/>
            <w:sz w:val="22"/>
            <w:szCs w:val="22"/>
            <w:b w:val="0"/>
            <w:bCs w:val="0"/>
            <w:i w:val="0"/>
            <w:iCs w:val="0"/>
          </w:rPr>
          <w:t>سوره المنافقون آیه 11</w:t>
        </w:r>
        <w:r>
          <w:tab/>
        </w:r>
        <w:r>
          <w:fldChar w:fldCharType="begin"/>
        </w:r>
        <w:r>
          <w:instrText xml:space="preserve">PAGEREF 5177 \h</w:instrText>
        </w:r>
        <w:r>
          <w:fldChar w:fldCharType="end"/>
        </w:r>
      </w:hyperlink>
    </w:p>
    <w:p>
      <w:pPr>
        <w:tabs>
          <w:tab w:val="right" w:leader="dot" w:pos="9062"/>
        </w:tabs>
        <w:ind w:left="220"/>
      </w:pPr>
      <w:hyperlink w:anchor="_Toc5178" w:history="1">
        <w:r>
          <w:rPr>
            <w:rFonts w:ascii="IRNazanin" w:hAnsi="IRNazanin" w:eastAsia="IRNazanin" w:cs="IRNazanin"/>
            <w:color w:val="111111"/>
            <w:sz w:val="22"/>
            <w:szCs w:val="22"/>
            <w:b w:val="0"/>
            <w:bCs w:val="0"/>
            <w:i w:val="0"/>
            <w:iCs w:val="0"/>
          </w:rPr>
          <w:t>سوره التغابن آیه 1</w:t>
        </w:r>
        <w:r>
          <w:tab/>
        </w:r>
        <w:r>
          <w:fldChar w:fldCharType="begin"/>
        </w:r>
        <w:r>
          <w:instrText xml:space="preserve">PAGEREF 5178 \h</w:instrText>
        </w:r>
        <w:r>
          <w:fldChar w:fldCharType="end"/>
        </w:r>
      </w:hyperlink>
    </w:p>
    <w:p>
      <w:pPr>
        <w:tabs>
          <w:tab w:val="right" w:leader="dot" w:pos="9062"/>
        </w:tabs>
        <w:ind w:left="220"/>
      </w:pPr>
      <w:hyperlink w:anchor="_Toc5179" w:history="1">
        <w:r>
          <w:rPr>
            <w:rFonts w:ascii="IRNazanin" w:hAnsi="IRNazanin" w:eastAsia="IRNazanin" w:cs="IRNazanin"/>
            <w:color w:val="111111"/>
            <w:sz w:val="22"/>
            <w:szCs w:val="22"/>
            <w:b w:val="0"/>
            <w:bCs w:val="0"/>
            <w:i w:val="0"/>
            <w:iCs w:val="0"/>
          </w:rPr>
          <w:t>سوره التغابن آیه 2</w:t>
        </w:r>
        <w:r>
          <w:tab/>
        </w:r>
        <w:r>
          <w:fldChar w:fldCharType="begin"/>
        </w:r>
        <w:r>
          <w:instrText xml:space="preserve">PAGEREF 5179 \h</w:instrText>
        </w:r>
        <w:r>
          <w:fldChar w:fldCharType="end"/>
        </w:r>
      </w:hyperlink>
    </w:p>
    <w:p>
      <w:pPr>
        <w:tabs>
          <w:tab w:val="right" w:leader="dot" w:pos="9062"/>
        </w:tabs>
        <w:ind w:left="220"/>
      </w:pPr>
      <w:hyperlink w:anchor="_Toc5180" w:history="1">
        <w:r>
          <w:rPr>
            <w:rFonts w:ascii="IRNazanin" w:hAnsi="IRNazanin" w:eastAsia="IRNazanin" w:cs="IRNazanin"/>
            <w:color w:val="111111"/>
            <w:sz w:val="22"/>
            <w:szCs w:val="22"/>
            <w:b w:val="0"/>
            <w:bCs w:val="0"/>
            <w:i w:val="0"/>
            <w:iCs w:val="0"/>
          </w:rPr>
          <w:t>سوره التغابن آیه 3</w:t>
        </w:r>
        <w:r>
          <w:tab/>
        </w:r>
        <w:r>
          <w:fldChar w:fldCharType="begin"/>
        </w:r>
        <w:r>
          <w:instrText xml:space="preserve">PAGEREF 5180 \h</w:instrText>
        </w:r>
        <w:r>
          <w:fldChar w:fldCharType="end"/>
        </w:r>
      </w:hyperlink>
    </w:p>
    <w:p>
      <w:pPr>
        <w:tabs>
          <w:tab w:val="right" w:leader="dot" w:pos="9062"/>
        </w:tabs>
        <w:ind w:left="220"/>
      </w:pPr>
      <w:hyperlink w:anchor="_Toc5181" w:history="1">
        <w:r>
          <w:rPr>
            <w:rFonts w:ascii="IRNazanin" w:hAnsi="IRNazanin" w:eastAsia="IRNazanin" w:cs="IRNazanin"/>
            <w:color w:val="111111"/>
            <w:sz w:val="22"/>
            <w:szCs w:val="22"/>
            <w:b w:val="0"/>
            <w:bCs w:val="0"/>
            <w:i w:val="0"/>
            <w:iCs w:val="0"/>
          </w:rPr>
          <w:t>سوره التغابن آیه 4</w:t>
        </w:r>
        <w:r>
          <w:tab/>
        </w:r>
        <w:r>
          <w:fldChar w:fldCharType="begin"/>
        </w:r>
        <w:r>
          <w:instrText xml:space="preserve">PAGEREF 5181 \h</w:instrText>
        </w:r>
        <w:r>
          <w:fldChar w:fldCharType="end"/>
        </w:r>
      </w:hyperlink>
    </w:p>
    <w:p>
      <w:pPr>
        <w:tabs>
          <w:tab w:val="right" w:leader="dot" w:pos="9062"/>
        </w:tabs>
        <w:ind w:left="220"/>
      </w:pPr>
      <w:hyperlink w:anchor="_Toc5182" w:history="1">
        <w:r>
          <w:rPr>
            <w:rFonts w:ascii="IRNazanin" w:hAnsi="IRNazanin" w:eastAsia="IRNazanin" w:cs="IRNazanin"/>
            <w:color w:val="111111"/>
            <w:sz w:val="22"/>
            <w:szCs w:val="22"/>
            <w:b w:val="0"/>
            <w:bCs w:val="0"/>
            <w:i w:val="0"/>
            <w:iCs w:val="0"/>
          </w:rPr>
          <w:t>سوره التغابن آیه 5</w:t>
        </w:r>
        <w:r>
          <w:tab/>
        </w:r>
        <w:r>
          <w:fldChar w:fldCharType="begin"/>
        </w:r>
        <w:r>
          <w:instrText xml:space="preserve">PAGEREF 5182 \h</w:instrText>
        </w:r>
        <w:r>
          <w:fldChar w:fldCharType="end"/>
        </w:r>
      </w:hyperlink>
    </w:p>
    <w:p>
      <w:pPr>
        <w:tabs>
          <w:tab w:val="right" w:leader="dot" w:pos="9062"/>
        </w:tabs>
        <w:ind w:left="220"/>
      </w:pPr>
      <w:hyperlink w:anchor="_Toc5183" w:history="1">
        <w:r>
          <w:rPr>
            <w:rFonts w:ascii="IRNazanin" w:hAnsi="IRNazanin" w:eastAsia="IRNazanin" w:cs="IRNazanin"/>
            <w:color w:val="111111"/>
            <w:sz w:val="22"/>
            <w:szCs w:val="22"/>
            <w:b w:val="0"/>
            <w:bCs w:val="0"/>
            <w:i w:val="0"/>
            <w:iCs w:val="0"/>
          </w:rPr>
          <w:t>سوره التغابن آیه 6</w:t>
        </w:r>
        <w:r>
          <w:tab/>
        </w:r>
        <w:r>
          <w:fldChar w:fldCharType="begin"/>
        </w:r>
        <w:r>
          <w:instrText xml:space="preserve">PAGEREF 5183 \h</w:instrText>
        </w:r>
        <w:r>
          <w:fldChar w:fldCharType="end"/>
        </w:r>
      </w:hyperlink>
    </w:p>
    <w:p>
      <w:pPr>
        <w:tabs>
          <w:tab w:val="right" w:leader="dot" w:pos="9062"/>
        </w:tabs>
        <w:ind w:left="220"/>
      </w:pPr>
      <w:hyperlink w:anchor="_Toc5184" w:history="1">
        <w:r>
          <w:rPr>
            <w:rFonts w:ascii="IRNazanin" w:hAnsi="IRNazanin" w:eastAsia="IRNazanin" w:cs="IRNazanin"/>
            <w:color w:val="111111"/>
            <w:sz w:val="22"/>
            <w:szCs w:val="22"/>
            <w:b w:val="0"/>
            <w:bCs w:val="0"/>
            <w:i w:val="0"/>
            <w:iCs w:val="0"/>
          </w:rPr>
          <w:t>سوره التغابن آیه 7</w:t>
        </w:r>
        <w:r>
          <w:tab/>
        </w:r>
        <w:r>
          <w:fldChar w:fldCharType="begin"/>
        </w:r>
        <w:r>
          <w:instrText xml:space="preserve">PAGEREF 5184 \h</w:instrText>
        </w:r>
        <w:r>
          <w:fldChar w:fldCharType="end"/>
        </w:r>
      </w:hyperlink>
    </w:p>
    <w:p>
      <w:pPr>
        <w:tabs>
          <w:tab w:val="right" w:leader="dot" w:pos="9062"/>
        </w:tabs>
        <w:ind w:left="220"/>
      </w:pPr>
      <w:hyperlink w:anchor="_Toc5185" w:history="1">
        <w:r>
          <w:rPr>
            <w:rFonts w:ascii="IRNazanin" w:hAnsi="IRNazanin" w:eastAsia="IRNazanin" w:cs="IRNazanin"/>
            <w:color w:val="111111"/>
            <w:sz w:val="22"/>
            <w:szCs w:val="22"/>
            <w:b w:val="0"/>
            <w:bCs w:val="0"/>
            <w:i w:val="0"/>
            <w:iCs w:val="0"/>
          </w:rPr>
          <w:t>سوره التغابن آیه 8</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سوره التغابن آیه 9</w:t>
        </w:r>
        <w:r>
          <w:tab/>
        </w:r>
        <w:r>
          <w:fldChar w:fldCharType="begin"/>
        </w:r>
        <w:r>
          <w:instrText xml:space="preserve">PAGEREF 5186 \h</w:instrText>
        </w:r>
        <w:r>
          <w:fldChar w:fldCharType="end"/>
        </w:r>
      </w:hyperlink>
    </w:p>
    <w:p>
      <w:pPr>
        <w:tabs>
          <w:tab w:val="right" w:leader="dot" w:pos="9062"/>
        </w:tabs>
        <w:ind w:left="220"/>
      </w:pPr>
      <w:hyperlink w:anchor="_Toc5187" w:history="1">
        <w:r>
          <w:rPr>
            <w:rFonts w:ascii="IRNazanin" w:hAnsi="IRNazanin" w:eastAsia="IRNazanin" w:cs="IRNazanin"/>
            <w:color w:val="111111"/>
            <w:sz w:val="22"/>
            <w:szCs w:val="22"/>
            <w:b w:val="0"/>
            <w:bCs w:val="0"/>
            <w:i w:val="0"/>
            <w:iCs w:val="0"/>
          </w:rPr>
          <w:t>سوره التغابن آیه 10</w:t>
        </w:r>
        <w:r>
          <w:tab/>
        </w:r>
        <w:r>
          <w:fldChar w:fldCharType="begin"/>
        </w:r>
        <w:r>
          <w:instrText xml:space="preserve">PAGEREF 5187 \h</w:instrText>
        </w:r>
        <w:r>
          <w:fldChar w:fldCharType="end"/>
        </w:r>
      </w:hyperlink>
    </w:p>
    <w:p>
      <w:pPr>
        <w:tabs>
          <w:tab w:val="right" w:leader="dot" w:pos="9062"/>
        </w:tabs>
        <w:ind w:left="220"/>
      </w:pPr>
      <w:hyperlink w:anchor="_Toc5188" w:history="1">
        <w:r>
          <w:rPr>
            <w:rFonts w:ascii="IRNazanin" w:hAnsi="IRNazanin" w:eastAsia="IRNazanin" w:cs="IRNazanin"/>
            <w:color w:val="111111"/>
            <w:sz w:val="22"/>
            <w:szCs w:val="22"/>
            <w:b w:val="0"/>
            <w:bCs w:val="0"/>
            <w:i w:val="0"/>
            <w:iCs w:val="0"/>
          </w:rPr>
          <w:t>سوره التغابن آیه 11</w:t>
        </w:r>
        <w:r>
          <w:tab/>
        </w:r>
        <w:r>
          <w:fldChar w:fldCharType="begin"/>
        </w:r>
        <w:r>
          <w:instrText xml:space="preserve">PAGEREF 5188 \h</w:instrText>
        </w:r>
        <w:r>
          <w:fldChar w:fldCharType="end"/>
        </w:r>
      </w:hyperlink>
    </w:p>
    <w:p>
      <w:pPr>
        <w:tabs>
          <w:tab w:val="right" w:leader="dot" w:pos="9062"/>
        </w:tabs>
        <w:ind w:left="220"/>
      </w:pPr>
      <w:hyperlink w:anchor="_Toc5189" w:history="1">
        <w:r>
          <w:rPr>
            <w:rFonts w:ascii="IRNazanin" w:hAnsi="IRNazanin" w:eastAsia="IRNazanin" w:cs="IRNazanin"/>
            <w:color w:val="111111"/>
            <w:sz w:val="22"/>
            <w:szCs w:val="22"/>
            <w:b w:val="0"/>
            <w:bCs w:val="0"/>
            <w:i w:val="0"/>
            <w:iCs w:val="0"/>
          </w:rPr>
          <w:t>سوره التغابن آیه 12</w:t>
        </w:r>
        <w:r>
          <w:tab/>
        </w:r>
        <w:r>
          <w:fldChar w:fldCharType="begin"/>
        </w:r>
        <w:r>
          <w:instrText xml:space="preserve">PAGEREF 5189 \h</w:instrText>
        </w:r>
        <w:r>
          <w:fldChar w:fldCharType="end"/>
        </w:r>
      </w:hyperlink>
    </w:p>
    <w:p>
      <w:pPr>
        <w:tabs>
          <w:tab w:val="right" w:leader="dot" w:pos="9062"/>
        </w:tabs>
        <w:ind w:left="220"/>
      </w:pPr>
      <w:hyperlink w:anchor="_Toc5190" w:history="1">
        <w:r>
          <w:rPr>
            <w:rFonts w:ascii="IRNazanin" w:hAnsi="IRNazanin" w:eastAsia="IRNazanin" w:cs="IRNazanin"/>
            <w:color w:val="111111"/>
            <w:sz w:val="22"/>
            <w:szCs w:val="22"/>
            <w:b w:val="0"/>
            <w:bCs w:val="0"/>
            <w:i w:val="0"/>
            <w:iCs w:val="0"/>
          </w:rPr>
          <w:t>سوره التغابن آیه 13</w:t>
        </w:r>
        <w:r>
          <w:tab/>
        </w:r>
        <w:r>
          <w:fldChar w:fldCharType="begin"/>
        </w:r>
        <w:r>
          <w:instrText xml:space="preserve">PAGEREF 5190 \h</w:instrText>
        </w:r>
        <w:r>
          <w:fldChar w:fldCharType="end"/>
        </w:r>
      </w:hyperlink>
    </w:p>
    <w:p>
      <w:pPr>
        <w:tabs>
          <w:tab w:val="right" w:leader="dot" w:pos="9062"/>
        </w:tabs>
        <w:ind w:left="220"/>
      </w:pPr>
      <w:hyperlink w:anchor="_Toc5191" w:history="1">
        <w:r>
          <w:rPr>
            <w:rFonts w:ascii="IRNazanin" w:hAnsi="IRNazanin" w:eastAsia="IRNazanin" w:cs="IRNazanin"/>
            <w:color w:val="111111"/>
            <w:sz w:val="22"/>
            <w:szCs w:val="22"/>
            <w:b w:val="0"/>
            <w:bCs w:val="0"/>
            <w:i w:val="0"/>
            <w:iCs w:val="0"/>
          </w:rPr>
          <w:t>سوره التغابن آیه 14</w:t>
        </w:r>
        <w:r>
          <w:tab/>
        </w:r>
        <w:r>
          <w:fldChar w:fldCharType="begin"/>
        </w:r>
        <w:r>
          <w:instrText xml:space="preserve">PAGEREF 5191 \h</w:instrText>
        </w:r>
        <w:r>
          <w:fldChar w:fldCharType="end"/>
        </w:r>
      </w:hyperlink>
    </w:p>
    <w:p>
      <w:pPr>
        <w:tabs>
          <w:tab w:val="right" w:leader="dot" w:pos="9062"/>
        </w:tabs>
        <w:ind w:left="220"/>
      </w:pPr>
      <w:hyperlink w:anchor="_Toc5192" w:history="1">
        <w:r>
          <w:rPr>
            <w:rFonts w:ascii="IRNazanin" w:hAnsi="IRNazanin" w:eastAsia="IRNazanin" w:cs="IRNazanin"/>
            <w:color w:val="111111"/>
            <w:sz w:val="22"/>
            <w:szCs w:val="22"/>
            <w:b w:val="0"/>
            <w:bCs w:val="0"/>
            <w:i w:val="0"/>
            <w:iCs w:val="0"/>
          </w:rPr>
          <w:t>سوره التغابن آیه 15</w:t>
        </w:r>
        <w:r>
          <w:tab/>
        </w:r>
        <w:r>
          <w:fldChar w:fldCharType="begin"/>
        </w:r>
        <w:r>
          <w:instrText xml:space="preserve">PAGEREF 5192 \h</w:instrText>
        </w:r>
        <w:r>
          <w:fldChar w:fldCharType="end"/>
        </w:r>
      </w:hyperlink>
    </w:p>
    <w:p>
      <w:pPr>
        <w:tabs>
          <w:tab w:val="right" w:leader="dot" w:pos="9062"/>
        </w:tabs>
        <w:ind w:left="220"/>
      </w:pPr>
      <w:hyperlink w:anchor="_Toc5193" w:history="1">
        <w:r>
          <w:rPr>
            <w:rFonts w:ascii="IRNazanin" w:hAnsi="IRNazanin" w:eastAsia="IRNazanin" w:cs="IRNazanin"/>
            <w:color w:val="111111"/>
            <w:sz w:val="22"/>
            <w:szCs w:val="22"/>
            <w:b w:val="0"/>
            <w:bCs w:val="0"/>
            <w:i w:val="0"/>
            <w:iCs w:val="0"/>
          </w:rPr>
          <w:t>سوره التغابن آیه 16</w:t>
        </w:r>
        <w:r>
          <w:tab/>
        </w:r>
        <w:r>
          <w:fldChar w:fldCharType="begin"/>
        </w:r>
        <w:r>
          <w:instrText xml:space="preserve">PAGEREF 5193 \h</w:instrText>
        </w:r>
        <w:r>
          <w:fldChar w:fldCharType="end"/>
        </w:r>
      </w:hyperlink>
    </w:p>
    <w:p>
      <w:pPr>
        <w:tabs>
          <w:tab w:val="right" w:leader="dot" w:pos="9062"/>
        </w:tabs>
        <w:ind w:left="220"/>
      </w:pPr>
      <w:hyperlink w:anchor="_Toc5194" w:history="1">
        <w:r>
          <w:rPr>
            <w:rFonts w:ascii="IRNazanin" w:hAnsi="IRNazanin" w:eastAsia="IRNazanin" w:cs="IRNazanin"/>
            <w:color w:val="111111"/>
            <w:sz w:val="22"/>
            <w:szCs w:val="22"/>
            <w:b w:val="0"/>
            <w:bCs w:val="0"/>
            <w:i w:val="0"/>
            <w:iCs w:val="0"/>
          </w:rPr>
          <w:t>سوره التغابن آیه 17</w:t>
        </w:r>
        <w:r>
          <w:tab/>
        </w:r>
        <w:r>
          <w:fldChar w:fldCharType="begin"/>
        </w:r>
        <w:r>
          <w:instrText xml:space="preserve">PAGEREF 5194 \h</w:instrText>
        </w:r>
        <w:r>
          <w:fldChar w:fldCharType="end"/>
        </w:r>
      </w:hyperlink>
    </w:p>
    <w:p>
      <w:pPr>
        <w:tabs>
          <w:tab w:val="right" w:leader="dot" w:pos="9062"/>
        </w:tabs>
        <w:ind w:left="220"/>
      </w:pPr>
      <w:hyperlink w:anchor="_Toc5195" w:history="1">
        <w:r>
          <w:rPr>
            <w:rFonts w:ascii="IRNazanin" w:hAnsi="IRNazanin" w:eastAsia="IRNazanin" w:cs="IRNazanin"/>
            <w:color w:val="111111"/>
            <w:sz w:val="22"/>
            <w:szCs w:val="22"/>
            <w:b w:val="0"/>
            <w:bCs w:val="0"/>
            <w:i w:val="0"/>
            <w:iCs w:val="0"/>
          </w:rPr>
          <w:t>سوره التغابن آیه 18</w:t>
        </w:r>
        <w:r>
          <w:tab/>
        </w:r>
        <w:r>
          <w:fldChar w:fldCharType="begin"/>
        </w:r>
        <w:r>
          <w:instrText xml:space="preserve">PAGEREF 5195 \h</w:instrText>
        </w:r>
        <w:r>
          <w:fldChar w:fldCharType="end"/>
        </w:r>
      </w:hyperlink>
    </w:p>
    <w:p>
      <w:pPr>
        <w:tabs>
          <w:tab w:val="right" w:leader="dot" w:pos="9062"/>
        </w:tabs>
        <w:ind w:left="220"/>
      </w:pPr>
      <w:hyperlink w:anchor="_Toc5196" w:history="1">
        <w:r>
          <w:rPr>
            <w:rFonts w:ascii="IRNazanin" w:hAnsi="IRNazanin" w:eastAsia="IRNazanin" w:cs="IRNazanin"/>
            <w:color w:val="111111"/>
            <w:sz w:val="22"/>
            <w:szCs w:val="22"/>
            <w:b w:val="0"/>
            <w:bCs w:val="0"/>
            <w:i w:val="0"/>
            <w:iCs w:val="0"/>
          </w:rPr>
          <w:t>سوره الطلاق آیه 1</w:t>
        </w:r>
        <w:r>
          <w:tab/>
        </w:r>
        <w:r>
          <w:fldChar w:fldCharType="begin"/>
        </w:r>
        <w:r>
          <w:instrText xml:space="preserve">PAGEREF 5196 \h</w:instrText>
        </w:r>
        <w:r>
          <w:fldChar w:fldCharType="end"/>
        </w:r>
      </w:hyperlink>
    </w:p>
    <w:p>
      <w:pPr>
        <w:tabs>
          <w:tab w:val="right" w:leader="dot" w:pos="9062"/>
        </w:tabs>
        <w:ind w:left="220"/>
      </w:pPr>
      <w:hyperlink w:anchor="_Toc5197" w:history="1">
        <w:r>
          <w:rPr>
            <w:rFonts w:ascii="IRNazanin" w:hAnsi="IRNazanin" w:eastAsia="IRNazanin" w:cs="IRNazanin"/>
            <w:color w:val="111111"/>
            <w:sz w:val="22"/>
            <w:szCs w:val="22"/>
            <w:b w:val="0"/>
            <w:bCs w:val="0"/>
            <w:i w:val="0"/>
            <w:iCs w:val="0"/>
          </w:rPr>
          <w:t>سوره الطلاق آیه 2</w:t>
        </w:r>
        <w:r>
          <w:tab/>
        </w:r>
        <w:r>
          <w:fldChar w:fldCharType="begin"/>
        </w:r>
        <w:r>
          <w:instrText xml:space="preserve">PAGEREF 5197 \h</w:instrText>
        </w:r>
        <w:r>
          <w:fldChar w:fldCharType="end"/>
        </w:r>
      </w:hyperlink>
    </w:p>
    <w:p>
      <w:pPr>
        <w:tabs>
          <w:tab w:val="right" w:leader="dot" w:pos="9062"/>
        </w:tabs>
        <w:ind w:left="220"/>
      </w:pPr>
      <w:hyperlink w:anchor="_Toc5198" w:history="1">
        <w:r>
          <w:rPr>
            <w:rFonts w:ascii="IRNazanin" w:hAnsi="IRNazanin" w:eastAsia="IRNazanin" w:cs="IRNazanin"/>
            <w:color w:val="111111"/>
            <w:sz w:val="22"/>
            <w:szCs w:val="22"/>
            <w:b w:val="0"/>
            <w:bCs w:val="0"/>
            <w:i w:val="0"/>
            <w:iCs w:val="0"/>
          </w:rPr>
          <w:t>سوره الطلاق آیه 3</w:t>
        </w:r>
        <w:r>
          <w:tab/>
        </w:r>
        <w:r>
          <w:fldChar w:fldCharType="begin"/>
        </w:r>
        <w:r>
          <w:instrText xml:space="preserve">PAGEREF 5198 \h</w:instrText>
        </w:r>
        <w:r>
          <w:fldChar w:fldCharType="end"/>
        </w:r>
      </w:hyperlink>
    </w:p>
    <w:p>
      <w:pPr>
        <w:tabs>
          <w:tab w:val="right" w:leader="dot" w:pos="9062"/>
        </w:tabs>
        <w:ind w:left="220"/>
      </w:pPr>
      <w:hyperlink w:anchor="_Toc5199" w:history="1">
        <w:r>
          <w:rPr>
            <w:rFonts w:ascii="IRNazanin" w:hAnsi="IRNazanin" w:eastAsia="IRNazanin" w:cs="IRNazanin"/>
            <w:color w:val="111111"/>
            <w:sz w:val="22"/>
            <w:szCs w:val="22"/>
            <w:b w:val="0"/>
            <w:bCs w:val="0"/>
            <w:i w:val="0"/>
            <w:iCs w:val="0"/>
          </w:rPr>
          <w:t>سوره الطلاق آیه 4</w:t>
        </w:r>
        <w:r>
          <w:tab/>
        </w:r>
        <w:r>
          <w:fldChar w:fldCharType="begin"/>
        </w:r>
        <w:r>
          <w:instrText xml:space="preserve">PAGEREF 5199 \h</w:instrText>
        </w:r>
        <w:r>
          <w:fldChar w:fldCharType="end"/>
        </w:r>
      </w:hyperlink>
    </w:p>
    <w:p>
      <w:pPr>
        <w:tabs>
          <w:tab w:val="right" w:leader="dot" w:pos="9062"/>
        </w:tabs>
        <w:ind w:left="220"/>
      </w:pPr>
      <w:hyperlink w:anchor="_Toc5200" w:history="1">
        <w:r>
          <w:rPr>
            <w:rFonts w:ascii="IRNazanin" w:hAnsi="IRNazanin" w:eastAsia="IRNazanin" w:cs="IRNazanin"/>
            <w:color w:val="111111"/>
            <w:sz w:val="22"/>
            <w:szCs w:val="22"/>
            <w:b w:val="0"/>
            <w:bCs w:val="0"/>
            <w:i w:val="0"/>
            <w:iCs w:val="0"/>
          </w:rPr>
          <w:t>سوره الطلاق آیه 5</w:t>
        </w:r>
        <w:r>
          <w:tab/>
        </w:r>
        <w:r>
          <w:fldChar w:fldCharType="begin"/>
        </w:r>
        <w:r>
          <w:instrText xml:space="preserve">PAGEREF 5200 \h</w:instrText>
        </w:r>
        <w:r>
          <w:fldChar w:fldCharType="end"/>
        </w:r>
      </w:hyperlink>
    </w:p>
    <w:p>
      <w:pPr>
        <w:tabs>
          <w:tab w:val="right" w:leader="dot" w:pos="9062"/>
        </w:tabs>
        <w:ind w:left="220"/>
      </w:pPr>
      <w:hyperlink w:anchor="_Toc5201" w:history="1">
        <w:r>
          <w:rPr>
            <w:rFonts w:ascii="IRNazanin" w:hAnsi="IRNazanin" w:eastAsia="IRNazanin" w:cs="IRNazanin"/>
            <w:color w:val="111111"/>
            <w:sz w:val="22"/>
            <w:szCs w:val="22"/>
            <w:b w:val="0"/>
            <w:bCs w:val="0"/>
            <w:i w:val="0"/>
            <w:iCs w:val="0"/>
          </w:rPr>
          <w:t>سوره الطلاق آیه 6</w:t>
        </w:r>
        <w:r>
          <w:tab/>
        </w:r>
        <w:r>
          <w:fldChar w:fldCharType="begin"/>
        </w:r>
        <w:r>
          <w:instrText xml:space="preserve">PAGEREF 5201 \h</w:instrText>
        </w:r>
        <w:r>
          <w:fldChar w:fldCharType="end"/>
        </w:r>
      </w:hyperlink>
    </w:p>
    <w:p>
      <w:pPr>
        <w:tabs>
          <w:tab w:val="right" w:leader="dot" w:pos="9062"/>
        </w:tabs>
        <w:ind w:left="220"/>
      </w:pPr>
      <w:hyperlink w:anchor="_Toc5202" w:history="1">
        <w:r>
          <w:rPr>
            <w:rFonts w:ascii="IRNazanin" w:hAnsi="IRNazanin" w:eastAsia="IRNazanin" w:cs="IRNazanin"/>
            <w:color w:val="111111"/>
            <w:sz w:val="22"/>
            <w:szCs w:val="22"/>
            <w:b w:val="0"/>
            <w:bCs w:val="0"/>
            <w:i w:val="0"/>
            <w:iCs w:val="0"/>
          </w:rPr>
          <w:t>سوره الطلاق آیه 7</w:t>
        </w:r>
        <w:r>
          <w:tab/>
        </w:r>
        <w:r>
          <w:fldChar w:fldCharType="begin"/>
        </w:r>
        <w:r>
          <w:instrText xml:space="preserve">PAGEREF 5202 \h</w:instrText>
        </w:r>
        <w:r>
          <w:fldChar w:fldCharType="end"/>
        </w:r>
      </w:hyperlink>
    </w:p>
    <w:p>
      <w:pPr>
        <w:tabs>
          <w:tab w:val="right" w:leader="dot" w:pos="9062"/>
        </w:tabs>
        <w:ind w:left="220"/>
      </w:pPr>
      <w:hyperlink w:anchor="_Toc5203" w:history="1">
        <w:r>
          <w:rPr>
            <w:rFonts w:ascii="IRNazanin" w:hAnsi="IRNazanin" w:eastAsia="IRNazanin" w:cs="IRNazanin"/>
            <w:color w:val="111111"/>
            <w:sz w:val="22"/>
            <w:szCs w:val="22"/>
            <w:b w:val="0"/>
            <w:bCs w:val="0"/>
            <w:i w:val="0"/>
            <w:iCs w:val="0"/>
          </w:rPr>
          <w:t>سوره الطلاق آیه 8</w:t>
        </w:r>
        <w:r>
          <w:tab/>
        </w:r>
        <w:r>
          <w:fldChar w:fldCharType="begin"/>
        </w:r>
        <w:r>
          <w:instrText xml:space="preserve">PAGEREF 5203 \h</w:instrText>
        </w:r>
        <w:r>
          <w:fldChar w:fldCharType="end"/>
        </w:r>
      </w:hyperlink>
    </w:p>
    <w:p>
      <w:pPr>
        <w:tabs>
          <w:tab w:val="right" w:leader="dot" w:pos="9062"/>
        </w:tabs>
        <w:ind w:left="220"/>
      </w:pPr>
      <w:hyperlink w:anchor="_Toc5204" w:history="1">
        <w:r>
          <w:rPr>
            <w:rFonts w:ascii="IRNazanin" w:hAnsi="IRNazanin" w:eastAsia="IRNazanin" w:cs="IRNazanin"/>
            <w:color w:val="111111"/>
            <w:sz w:val="22"/>
            <w:szCs w:val="22"/>
            <w:b w:val="0"/>
            <w:bCs w:val="0"/>
            <w:i w:val="0"/>
            <w:iCs w:val="0"/>
          </w:rPr>
          <w:t>سوره الطلاق آیه 9</w:t>
        </w:r>
        <w:r>
          <w:tab/>
        </w:r>
        <w:r>
          <w:fldChar w:fldCharType="begin"/>
        </w:r>
        <w:r>
          <w:instrText xml:space="preserve">PAGEREF 5204 \h</w:instrText>
        </w:r>
        <w:r>
          <w:fldChar w:fldCharType="end"/>
        </w:r>
      </w:hyperlink>
    </w:p>
    <w:p>
      <w:pPr>
        <w:tabs>
          <w:tab w:val="right" w:leader="dot" w:pos="9062"/>
        </w:tabs>
        <w:ind w:left="220"/>
      </w:pPr>
      <w:hyperlink w:anchor="_Toc5205" w:history="1">
        <w:r>
          <w:rPr>
            <w:rFonts w:ascii="IRNazanin" w:hAnsi="IRNazanin" w:eastAsia="IRNazanin" w:cs="IRNazanin"/>
            <w:color w:val="111111"/>
            <w:sz w:val="22"/>
            <w:szCs w:val="22"/>
            <w:b w:val="0"/>
            <w:bCs w:val="0"/>
            <w:i w:val="0"/>
            <w:iCs w:val="0"/>
          </w:rPr>
          <w:t>سوره الطلاق آیه 10</w:t>
        </w:r>
        <w:r>
          <w:tab/>
        </w:r>
        <w:r>
          <w:fldChar w:fldCharType="begin"/>
        </w:r>
        <w:r>
          <w:instrText xml:space="preserve">PAGEREF 5205 \h</w:instrText>
        </w:r>
        <w:r>
          <w:fldChar w:fldCharType="end"/>
        </w:r>
      </w:hyperlink>
    </w:p>
    <w:p>
      <w:pPr>
        <w:tabs>
          <w:tab w:val="right" w:leader="dot" w:pos="9062"/>
        </w:tabs>
        <w:ind w:left="220"/>
      </w:pPr>
      <w:hyperlink w:anchor="_Toc5206" w:history="1">
        <w:r>
          <w:rPr>
            <w:rFonts w:ascii="IRNazanin" w:hAnsi="IRNazanin" w:eastAsia="IRNazanin" w:cs="IRNazanin"/>
            <w:color w:val="111111"/>
            <w:sz w:val="22"/>
            <w:szCs w:val="22"/>
            <w:b w:val="0"/>
            <w:bCs w:val="0"/>
            <w:i w:val="0"/>
            <w:iCs w:val="0"/>
          </w:rPr>
          <w:t>سوره الطلاق آیه 11</w:t>
        </w:r>
        <w:r>
          <w:tab/>
        </w:r>
        <w:r>
          <w:fldChar w:fldCharType="begin"/>
        </w:r>
        <w:r>
          <w:instrText xml:space="preserve">PAGEREF 5206 \h</w:instrText>
        </w:r>
        <w:r>
          <w:fldChar w:fldCharType="end"/>
        </w:r>
      </w:hyperlink>
    </w:p>
    <w:p>
      <w:pPr>
        <w:tabs>
          <w:tab w:val="right" w:leader="dot" w:pos="9062"/>
        </w:tabs>
        <w:ind w:left="220"/>
      </w:pPr>
      <w:hyperlink w:anchor="_Toc5207" w:history="1">
        <w:r>
          <w:rPr>
            <w:rFonts w:ascii="IRNazanin" w:hAnsi="IRNazanin" w:eastAsia="IRNazanin" w:cs="IRNazanin"/>
            <w:color w:val="111111"/>
            <w:sz w:val="22"/>
            <w:szCs w:val="22"/>
            <w:b w:val="0"/>
            <w:bCs w:val="0"/>
            <w:i w:val="0"/>
            <w:iCs w:val="0"/>
          </w:rPr>
          <w:t>سوره الطلاق آیه 12</w:t>
        </w:r>
        <w:r>
          <w:tab/>
        </w:r>
        <w:r>
          <w:fldChar w:fldCharType="begin"/>
        </w:r>
        <w:r>
          <w:instrText xml:space="preserve">PAGEREF 5207 \h</w:instrText>
        </w:r>
        <w:r>
          <w:fldChar w:fldCharType="end"/>
        </w:r>
      </w:hyperlink>
    </w:p>
    <w:p>
      <w:pPr>
        <w:tabs>
          <w:tab w:val="right" w:leader="dot" w:pos="9062"/>
        </w:tabs>
        <w:ind w:left="220"/>
      </w:pPr>
      <w:hyperlink w:anchor="_Toc5208" w:history="1">
        <w:r>
          <w:rPr>
            <w:rFonts w:ascii="IRNazanin" w:hAnsi="IRNazanin" w:eastAsia="IRNazanin" w:cs="IRNazanin"/>
            <w:color w:val="111111"/>
            <w:sz w:val="22"/>
            <w:szCs w:val="22"/>
            <w:b w:val="0"/>
            <w:bCs w:val="0"/>
            <w:i w:val="0"/>
            <w:iCs w:val="0"/>
          </w:rPr>
          <w:t>سوره التحریم آیه 1</w:t>
        </w:r>
        <w:r>
          <w:tab/>
        </w:r>
        <w:r>
          <w:fldChar w:fldCharType="begin"/>
        </w:r>
        <w:r>
          <w:instrText xml:space="preserve">PAGEREF 5208 \h</w:instrText>
        </w:r>
        <w:r>
          <w:fldChar w:fldCharType="end"/>
        </w:r>
      </w:hyperlink>
    </w:p>
    <w:p>
      <w:pPr>
        <w:tabs>
          <w:tab w:val="right" w:leader="dot" w:pos="9062"/>
        </w:tabs>
        <w:ind w:left="220"/>
      </w:pPr>
      <w:hyperlink w:anchor="_Toc5209" w:history="1">
        <w:r>
          <w:rPr>
            <w:rFonts w:ascii="IRNazanin" w:hAnsi="IRNazanin" w:eastAsia="IRNazanin" w:cs="IRNazanin"/>
            <w:color w:val="111111"/>
            <w:sz w:val="22"/>
            <w:szCs w:val="22"/>
            <w:b w:val="0"/>
            <w:bCs w:val="0"/>
            <w:i w:val="0"/>
            <w:iCs w:val="0"/>
          </w:rPr>
          <w:t>سوره التحریم آیه 2</w:t>
        </w:r>
        <w:r>
          <w:tab/>
        </w:r>
        <w:r>
          <w:fldChar w:fldCharType="begin"/>
        </w:r>
        <w:r>
          <w:instrText xml:space="preserve">PAGEREF 5209 \h</w:instrText>
        </w:r>
        <w:r>
          <w:fldChar w:fldCharType="end"/>
        </w:r>
      </w:hyperlink>
    </w:p>
    <w:p>
      <w:pPr>
        <w:tabs>
          <w:tab w:val="right" w:leader="dot" w:pos="9062"/>
        </w:tabs>
        <w:ind w:left="220"/>
      </w:pPr>
      <w:hyperlink w:anchor="_Toc5210" w:history="1">
        <w:r>
          <w:rPr>
            <w:rFonts w:ascii="IRNazanin" w:hAnsi="IRNazanin" w:eastAsia="IRNazanin" w:cs="IRNazanin"/>
            <w:color w:val="111111"/>
            <w:sz w:val="22"/>
            <w:szCs w:val="22"/>
            <w:b w:val="0"/>
            <w:bCs w:val="0"/>
            <w:i w:val="0"/>
            <w:iCs w:val="0"/>
          </w:rPr>
          <w:t>سوره التحریم آیه 3</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سوره التحریم آیه 4</w:t>
        </w:r>
        <w:r>
          <w:tab/>
        </w:r>
        <w:r>
          <w:fldChar w:fldCharType="begin"/>
        </w:r>
        <w:r>
          <w:instrText xml:space="preserve">PAGEREF 5211 \h</w:instrText>
        </w:r>
        <w:r>
          <w:fldChar w:fldCharType="end"/>
        </w:r>
      </w:hyperlink>
    </w:p>
    <w:p>
      <w:pPr>
        <w:tabs>
          <w:tab w:val="right" w:leader="dot" w:pos="9062"/>
        </w:tabs>
        <w:ind w:left="220"/>
      </w:pPr>
      <w:hyperlink w:anchor="_Toc5212" w:history="1">
        <w:r>
          <w:rPr>
            <w:rFonts w:ascii="IRNazanin" w:hAnsi="IRNazanin" w:eastAsia="IRNazanin" w:cs="IRNazanin"/>
            <w:color w:val="111111"/>
            <w:sz w:val="22"/>
            <w:szCs w:val="22"/>
            <w:b w:val="0"/>
            <w:bCs w:val="0"/>
            <w:i w:val="0"/>
            <w:iCs w:val="0"/>
          </w:rPr>
          <w:t>سوره التحریم آیه 5</w:t>
        </w:r>
        <w:r>
          <w:tab/>
        </w:r>
        <w:r>
          <w:fldChar w:fldCharType="begin"/>
        </w:r>
        <w:r>
          <w:instrText xml:space="preserve">PAGEREF 5212 \h</w:instrText>
        </w:r>
        <w:r>
          <w:fldChar w:fldCharType="end"/>
        </w:r>
      </w:hyperlink>
    </w:p>
    <w:p>
      <w:pPr>
        <w:tabs>
          <w:tab w:val="right" w:leader="dot" w:pos="9062"/>
        </w:tabs>
        <w:ind w:left="220"/>
      </w:pPr>
      <w:hyperlink w:anchor="_Toc5213" w:history="1">
        <w:r>
          <w:rPr>
            <w:rFonts w:ascii="IRNazanin" w:hAnsi="IRNazanin" w:eastAsia="IRNazanin" w:cs="IRNazanin"/>
            <w:color w:val="111111"/>
            <w:sz w:val="22"/>
            <w:szCs w:val="22"/>
            <w:b w:val="0"/>
            <w:bCs w:val="0"/>
            <w:i w:val="0"/>
            <w:iCs w:val="0"/>
          </w:rPr>
          <w:t>سوره التحریم آیه 6</w:t>
        </w:r>
        <w:r>
          <w:tab/>
        </w:r>
        <w:r>
          <w:fldChar w:fldCharType="begin"/>
        </w:r>
        <w:r>
          <w:instrText xml:space="preserve">PAGEREF 5213 \h</w:instrText>
        </w:r>
        <w:r>
          <w:fldChar w:fldCharType="end"/>
        </w:r>
      </w:hyperlink>
    </w:p>
    <w:p>
      <w:pPr>
        <w:tabs>
          <w:tab w:val="right" w:leader="dot" w:pos="9062"/>
        </w:tabs>
        <w:ind w:left="220"/>
      </w:pPr>
      <w:hyperlink w:anchor="_Toc5214" w:history="1">
        <w:r>
          <w:rPr>
            <w:rFonts w:ascii="IRNazanin" w:hAnsi="IRNazanin" w:eastAsia="IRNazanin" w:cs="IRNazanin"/>
            <w:color w:val="111111"/>
            <w:sz w:val="22"/>
            <w:szCs w:val="22"/>
            <w:b w:val="0"/>
            <w:bCs w:val="0"/>
            <w:i w:val="0"/>
            <w:iCs w:val="0"/>
          </w:rPr>
          <w:t>سوره التحریم آیه 7</w:t>
        </w:r>
        <w:r>
          <w:tab/>
        </w:r>
        <w:r>
          <w:fldChar w:fldCharType="begin"/>
        </w:r>
        <w:r>
          <w:instrText xml:space="preserve">PAGEREF 5214 \h</w:instrText>
        </w:r>
        <w:r>
          <w:fldChar w:fldCharType="end"/>
        </w:r>
      </w:hyperlink>
    </w:p>
    <w:p>
      <w:pPr>
        <w:tabs>
          <w:tab w:val="right" w:leader="dot" w:pos="9062"/>
        </w:tabs>
        <w:ind w:left="220"/>
      </w:pPr>
      <w:hyperlink w:anchor="_Toc5215" w:history="1">
        <w:r>
          <w:rPr>
            <w:rFonts w:ascii="IRNazanin" w:hAnsi="IRNazanin" w:eastAsia="IRNazanin" w:cs="IRNazanin"/>
            <w:color w:val="111111"/>
            <w:sz w:val="22"/>
            <w:szCs w:val="22"/>
            <w:b w:val="0"/>
            <w:bCs w:val="0"/>
            <w:i w:val="0"/>
            <w:iCs w:val="0"/>
          </w:rPr>
          <w:t>سوره التحریم آیه 8</w:t>
        </w:r>
        <w:r>
          <w:tab/>
        </w:r>
        <w:r>
          <w:fldChar w:fldCharType="begin"/>
        </w:r>
        <w:r>
          <w:instrText xml:space="preserve">PAGEREF 5215 \h</w:instrText>
        </w:r>
        <w:r>
          <w:fldChar w:fldCharType="end"/>
        </w:r>
      </w:hyperlink>
    </w:p>
    <w:p>
      <w:pPr>
        <w:tabs>
          <w:tab w:val="right" w:leader="dot" w:pos="9062"/>
        </w:tabs>
        <w:ind w:left="220"/>
      </w:pPr>
      <w:hyperlink w:anchor="_Toc5216" w:history="1">
        <w:r>
          <w:rPr>
            <w:rFonts w:ascii="IRNazanin" w:hAnsi="IRNazanin" w:eastAsia="IRNazanin" w:cs="IRNazanin"/>
            <w:color w:val="111111"/>
            <w:sz w:val="22"/>
            <w:szCs w:val="22"/>
            <w:b w:val="0"/>
            <w:bCs w:val="0"/>
            <w:i w:val="0"/>
            <w:iCs w:val="0"/>
          </w:rPr>
          <w:t>سوره التحریم آیه 9</w:t>
        </w:r>
        <w:r>
          <w:tab/>
        </w:r>
        <w:r>
          <w:fldChar w:fldCharType="begin"/>
        </w:r>
        <w:r>
          <w:instrText xml:space="preserve">PAGEREF 5216 \h</w:instrText>
        </w:r>
        <w:r>
          <w:fldChar w:fldCharType="end"/>
        </w:r>
      </w:hyperlink>
    </w:p>
    <w:p>
      <w:pPr>
        <w:tabs>
          <w:tab w:val="right" w:leader="dot" w:pos="9062"/>
        </w:tabs>
        <w:ind w:left="220"/>
      </w:pPr>
      <w:hyperlink w:anchor="_Toc5217" w:history="1">
        <w:r>
          <w:rPr>
            <w:rFonts w:ascii="IRNazanin" w:hAnsi="IRNazanin" w:eastAsia="IRNazanin" w:cs="IRNazanin"/>
            <w:color w:val="111111"/>
            <w:sz w:val="22"/>
            <w:szCs w:val="22"/>
            <w:b w:val="0"/>
            <w:bCs w:val="0"/>
            <w:i w:val="0"/>
            <w:iCs w:val="0"/>
          </w:rPr>
          <w:t>سوره التحریم آیه 10</w:t>
        </w:r>
        <w:r>
          <w:tab/>
        </w:r>
        <w:r>
          <w:fldChar w:fldCharType="begin"/>
        </w:r>
        <w:r>
          <w:instrText xml:space="preserve">PAGEREF 5217 \h</w:instrText>
        </w:r>
        <w:r>
          <w:fldChar w:fldCharType="end"/>
        </w:r>
      </w:hyperlink>
    </w:p>
    <w:p>
      <w:pPr>
        <w:tabs>
          <w:tab w:val="right" w:leader="dot" w:pos="9062"/>
        </w:tabs>
        <w:ind w:left="220"/>
      </w:pPr>
      <w:hyperlink w:anchor="_Toc5218" w:history="1">
        <w:r>
          <w:rPr>
            <w:rFonts w:ascii="IRNazanin" w:hAnsi="IRNazanin" w:eastAsia="IRNazanin" w:cs="IRNazanin"/>
            <w:color w:val="111111"/>
            <w:sz w:val="22"/>
            <w:szCs w:val="22"/>
            <w:b w:val="0"/>
            <w:bCs w:val="0"/>
            <w:i w:val="0"/>
            <w:iCs w:val="0"/>
          </w:rPr>
          <w:t>سوره التحریم آیه 11</w:t>
        </w:r>
        <w:r>
          <w:tab/>
        </w:r>
        <w:r>
          <w:fldChar w:fldCharType="begin"/>
        </w:r>
        <w:r>
          <w:instrText xml:space="preserve">PAGEREF 5218 \h</w:instrText>
        </w:r>
        <w:r>
          <w:fldChar w:fldCharType="end"/>
        </w:r>
      </w:hyperlink>
    </w:p>
    <w:p>
      <w:pPr>
        <w:tabs>
          <w:tab w:val="right" w:leader="dot" w:pos="9062"/>
        </w:tabs>
        <w:ind w:left="220"/>
      </w:pPr>
      <w:hyperlink w:anchor="_Toc5219" w:history="1">
        <w:r>
          <w:rPr>
            <w:rFonts w:ascii="IRNazanin" w:hAnsi="IRNazanin" w:eastAsia="IRNazanin" w:cs="IRNazanin"/>
            <w:color w:val="111111"/>
            <w:sz w:val="22"/>
            <w:szCs w:val="22"/>
            <w:b w:val="0"/>
            <w:bCs w:val="0"/>
            <w:i w:val="0"/>
            <w:iCs w:val="0"/>
          </w:rPr>
          <w:t>سوره التحریم آیه 12</w:t>
        </w:r>
        <w:r>
          <w:tab/>
        </w:r>
        <w:r>
          <w:fldChar w:fldCharType="begin"/>
        </w:r>
        <w:r>
          <w:instrText xml:space="preserve">PAGEREF 5219 \h</w:instrText>
        </w:r>
        <w:r>
          <w:fldChar w:fldCharType="end"/>
        </w:r>
      </w:hyperlink>
    </w:p>
    <w:p>
      <w:pPr>
        <w:tabs>
          <w:tab w:val="right" w:leader="dot" w:pos="9062"/>
        </w:tabs>
        <w:ind w:left="220"/>
      </w:pPr>
      <w:hyperlink w:anchor="_Toc5220" w:history="1">
        <w:r>
          <w:rPr>
            <w:rFonts w:ascii="IRNazanin" w:hAnsi="IRNazanin" w:eastAsia="IRNazanin" w:cs="IRNazanin"/>
            <w:color w:val="111111"/>
            <w:sz w:val="22"/>
            <w:szCs w:val="22"/>
            <w:b w:val="0"/>
            <w:bCs w:val="0"/>
            <w:i w:val="0"/>
            <w:iCs w:val="0"/>
          </w:rPr>
          <w:t>سوره الملک آیه 1</w:t>
        </w:r>
        <w:r>
          <w:tab/>
        </w:r>
        <w:r>
          <w:fldChar w:fldCharType="begin"/>
        </w:r>
        <w:r>
          <w:instrText xml:space="preserve">PAGEREF 5220 \h</w:instrText>
        </w:r>
        <w:r>
          <w:fldChar w:fldCharType="end"/>
        </w:r>
      </w:hyperlink>
    </w:p>
    <w:p>
      <w:pPr>
        <w:tabs>
          <w:tab w:val="right" w:leader="dot" w:pos="9062"/>
        </w:tabs>
        <w:ind w:left="220"/>
      </w:pPr>
      <w:hyperlink w:anchor="_Toc5221" w:history="1">
        <w:r>
          <w:rPr>
            <w:rFonts w:ascii="IRNazanin" w:hAnsi="IRNazanin" w:eastAsia="IRNazanin" w:cs="IRNazanin"/>
            <w:color w:val="111111"/>
            <w:sz w:val="22"/>
            <w:szCs w:val="22"/>
            <w:b w:val="0"/>
            <w:bCs w:val="0"/>
            <w:i w:val="0"/>
            <w:iCs w:val="0"/>
          </w:rPr>
          <w:t>سوره الملک آیه 2</w:t>
        </w:r>
        <w:r>
          <w:tab/>
        </w:r>
        <w:r>
          <w:fldChar w:fldCharType="begin"/>
        </w:r>
        <w:r>
          <w:instrText xml:space="preserve">PAGEREF 5221 \h</w:instrText>
        </w:r>
        <w:r>
          <w:fldChar w:fldCharType="end"/>
        </w:r>
      </w:hyperlink>
    </w:p>
    <w:p>
      <w:pPr>
        <w:tabs>
          <w:tab w:val="right" w:leader="dot" w:pos="9062"/>
        </w:tabs>
        <w:ind w:left="220"/>
      </w:pPr>
      <w:hyperlink w:anchor="_Toc5222" w:history="1">
        <w:r>
          <w:rPr>
            <w:rFonts w:ascii="IRNazanin" w:hAnsi="IRNazanin" w:eastAsia="IRNazanin" w:cs="IRNazanin"/>
            <w:color w:val="111111"/>
            <w:sz w:val="22"/>
            <w:szCs w:val="22"/>
            <w:b w:val="0"/>
            <w:bCs w:val="0"/>
            <w:i w:val="0"/>
            <w:iCs w:val="0"/>
          </w:rPr>
          <w:t>سوره الملک آیه 3</w:t>
        </w:r>
        <w:r>
          <w:tab/>
        </w:r>
        <w:r>
          <w:fldChar w:fldCharType="begin"/>
        </w:r>
        <w:r>
          <w:instrText xml:space="preserve">PAGEREF 5222 \h</w:instrText>
        </w:r>
        <w:r>
          <w:fldChar w:fldCharType="end"/>
        </w:r>
      </w:hyperlink>
    </w:p>
    <w:p>
      <w:pPr>
        <w:tabs>
          <w:tab w:val="right" w:leader="dot" w:pos="9062"/>
        </w:tabs>
        <w:ind w:left="220"/>
      </w:pPr>
      <w:hyperlink w:anchor="_Toc5223" w:history="1">
        <w:r>
          <w:rPr>
            <w:rFonts w:ascii="IRNazanin" w:hAnsi="IRNazanin" w:eastAsia="IRNazanin" w:cs="IRNazanin"/>
            <w:color w:val="111111"/>
            <w:sz w:val="22"/>
            <w:szCs w:val="22"/>
            <w:b w:val="0"/>
            <w:bCs w:val="0"/>
            <w:i w:val="0"/>
            <w:iCs w:val="0"/>
          </w:rPr>
          <w:t>سوره الملک آیه 4</w:t>
        </w:r>
        <w:r>
          <w:tab/>
        </w:r>
        <w:r>
          <w:fldChar w:fldCharType="begin"/>
        </w:r>
        <w:r>
          <w:instrText xml:space="preserve">PAGEREF 5223 \h</w:instrText>
        </w:r>
        <w:r>
          <w:fldChar w:fldCharType="end"/>
        </w:r>
      </w:hyperlink>
    </w:p>
    <w:p>
      <w:pPr>
        <w:tabs>
          <w:tab w:val="right" w:leader="dot" w:pos="9062"/>
        </w:tabs>
        <w:ind w:left="220"/>
      </w:pPr>
      <w:hyperlink w:anchor="_Toc5224" w:history="1">
        <w:r>
          <w:rPr>
            <w:rFonts w:ascii="IRNazanin" w:hAnsi="IRNazanin" w:eastAsia="IRNazanin" w:cs="IRNazanin"/>
            <w:color w:val="111111"/>
            <w:sz w:val="22"/>
            <w:szCs w:val="22"/>
            <w:b w:val="0"/>
            <w:bCs w:val="0"/>
            <w:i w:val="0"/>
            <w:iCs w:val="0"/>
          </w:rPr>
          <w:t>سوره الملک آیه 5</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سوره الملک آیه 6</w:t>
        </w:r>
        <w:r>
          <w:tab/>
        </w:r>
        <w:r>
          <w:fldChar w:fldCharType="begin"/>
        </w:r>
        <w:r>
          <w:instrText xml:space="preserve">PAGEREF 5225 \h</w:instrText>
        </w:r>
        <w:r>
          <w:fldChar w:fldCharType="end"/>
        </w:r>
      </w:hyperlink>
    </w:p>
    <w:p>
      <w:pPr>
        <w:tabs>
          <w:tab w:val="right" w:leader="dot" w:pos="9062"/>
        </w:tabs>
        <w:ind w:left="220"/>
      </w:pPr>
      <w:hyperlink w:anchor="_Toc5226" w:history="1">
        <w:r>
          <w:rPr>
            <w:rFonts w:ascii="IRNazanin" w:hAnsi="IRNazanin" w:eastAsia="IRNazanin" w:cs="IRNazanin"/>
            <w:color w:val="111111"/>
            <w:sz w:val="22"/>
            <w:szCs w:val="22"/>
            <w:b w:val="0"/>
            <w:bCs w:val="0"/>
            <w:i w:val="0"/>
            <w:iCs w:val="0"/>
          </w:rPr>
          <w:t>سوره الملک آیه 7</w:t>
        </w:r>
        <w:r>
          <w:tab/>
        </w:r>
        <w:r>
          <w:fldChar w:fldCharType="begin"/>
        </w:r>
        <w:r>
          <w:instrText xml:space="preserve">PAGEREF 5226 \h</w:instrText>
        </w:r>
        <w:r>
          <w:fldChar w:fldCharType="end"/>
        </w:r>
      </w:hyperlink>
    </w:p>
    <w:p>
      <w:pPr>
        <w:tabs>
          <w:tab w:val="right" w:leader="dot" w:pos="9062"/>
        </w:tabs>
        <w:ind w:left="220"/>
      </w:pPr>
      <w:hyperlink w:anchor="_Toc5227" w:history="1">
        <w:r>
          <w:rPr>
            <w:rFonts w:ascii="IRNazanin" w:hAnsi="IRNazanin" w:eastAsia="IRNazanin" w:cs="IRNazanin"/>
            <w:color w:val="111111"/>
            <w:sz w:val="22"/>
            <w:szCs w:val="22"/>
            <w:b w:val="0"/>
            <w:bCs w:val="0"/>
            <w:i w:val="0"/>
            <w:iCs w:val="0"/>
          </w:rPr>
          <w:t>سوره الملک آیه 8</w:t>
        </w:r>
        <w:r>
          <w:tab/>
        </w:r>
        <w:r>
          <w:fldChar w:fldCharType="begin"/>
        </w:r>
        <w:r>
          <w:instrText xml:space="preserve">PAGEREF 5227 \h</w:instrText>
        </w:r>
        <w:r>
          <w:fldChar w:fldCharType="end"/>
        </w:r>
      </w:hyperlink>
    </w:p>
    <w:p>
      <w:pPr>
        <w:tabs>
          <w:tab w:val="right" w:leader="dot" w:pos="9062"/>
        </w:tabs>
        <w:ind w:left="220"/>
      </w:pPr>
      <w:hyperlink w:anchor="_Toc5228" w:history="1">
        <w:r>
          <w:rPr>
            <w:rFonts w:ascii="IRNazanin" w:hAnsi="IRNazanin" w:eastAsia="IRNazanin" w:cs="IRNazanin"/>
            <w:color w:val="111111"/>
            <w:sz w:val="22"/>
            <w:szCs w:val="22"/>
            <w:b w:val="0"/>
            <w:bCs w:val="0"/>
            <w:i w:val="0"/>
            <w:iCs w:val="0"/>
          </w:rPr>
          <w:t>سوره الملک آیه 9</w:t>
        </w:r>
        <w:r>
          <w:tab/>
        </w:r>
        <w:r>
          <w:fldChar w:fldCharType="begin"/>
        </w:r>
        <w:r>
          <w:instrText xml:space="preserve">PAGEREF 5228 \h</w:instrText>
        </w:r>
        <w:r>
          <w:fldChar w:fldCharType="end"/>
        </w:r>
      </w:hyperlink>
    </w:p>
    <w:p>
      <w:pPr>
        <w:tabs>
          <w:tab w:val="right" w:leader="dot" w:pos="9062"/>
        </w:tabs>
        <w:ind w:left="220"/>
      </w:pPr>
      <w:hyperlink w:anchor="_Toc5229" w:history="1">
        <w:r>
          <w:rPr>
            <w:rFonts w:ascii="IRNazanin" w:hAnsi="IRNazanin" w:eastAsia="IRNazanin" w:cs="IRNazanin"/>
            <w:color w:val="111111"/>
            <w:sz w:val="22"/>
            <w:szCs w:val="22"/>
            <w:b w:val="0"/>
            <w:bCs w:val="0"/>
            <w:i w:val="0"/>
            <w:iCs w:val="0"/>
          </w:rPr>
          <w:t>سوره الملک آیه 10</w:t>
        </w:r>
        <w:r>
          <w:tab/>
        </w:r>
        <w:r>
          <w:fldChar w:fldCharType="begin"/>
        </w:r>
        <w:r>
          <w:instrText xml:space="preserve">PAGEREF 5229 \h</w:instrText>
        </w:r>
        <w:r>
          <w:fldChar w:fldCharType="end"/>
        </w:r>
      </w:hyperlink>
    </w:p>
    <w:p>
      <w:pPr>
        <w:tabs>
          <w:tab w:val="right" w:leader="dot" w:pos="9062"/>
        </w:tabs>
        <w:ind w:left="220"/>
      </w:pPr>
      <w:hyperlink w:anchor="_Toc5230" w:history="1">
        <w:r>
          <w:rPr>
            <w:rFonts w:ascii="IRNazanin" w:hAnsi="IRNazanin" w:eastAsia="IRNazanin" w:cs="IRNazanin"/>
            <w:color w:val="111111"/>
            <w:sz w:val="22"/>
            <w:szCs w:val="22"/>
            <w:b w:val="0"/>
            <w:bCs w:val="0"/>
            <w:i w:val="0"/>
            <w:iCs w:val="0"/>
          </w:rPr>
          <w:t>سوره الملک آیه 11</w:t>
        </w:r>
        <w:r>
          <w:tab/>
        </w:r>
        <w:r>
          <w:fldChar w:fldCharType="begin"/>
        </w:r>
        <w:r>
          <w:instrText xml:space="preserve">PAGEREF 5230 \h</w:instrText>
        </w:r>
        <w:r>
          <w:fldChar w:fldCharType="end"/>
        </w:r>
      </w:hyperlink>
    </w:p>
    <w:p>
      <w:pPr>
        <w:tabs>
          <w:tab w:val="right" w:leader="dot" w:pos="9062"/>
        </w:tabs>
        <w:ind w:left="220"/>
      </w:pPr>
      <w:hyperlink w:anchor="_Toc5231" w:history="1">
        <w:r>
          <w:rPr>
            <w:rFonts w:ascii="IRNazanin" w:hAnsi="IRNazanin" w:eastAsia="IRNazanin" w:cs="IRNazanin"/>
            <w:color w:val="111111"/>
            <w:sz w:val="22"/>
            <w:szCs w:val="22"/>
            <w:b w:val="0"/>
            <w:bCs w:val="0"/>
            <w:i w:val="0"/>
            <w:iCs w:val="0"/>
          </w:rPr>
          <w:t>سوره الملک آیه 12</w:t>
        </w:r>
        <w:r>
          <w:tab/>
        </w:r>
        <w:r>
          <w:fldChar w:fldCharType="begin"/>
        </w:r>
        <w:r>
          <w:instrText xml:space="preserve">PAGEREF 5231 \h</w:instrText>
        </w:r>
        <w:r>
          <w:fldChar w:fldCharType="end"/>
        </w:r>
      </w:hyperlink>
    </w:p>
    <w:p>
      <w:pPr>
        <w:tabs>
          <w:tab w:val="right" w:leader="dot" w:pos="9062"/>
        </w:tabs>
        <w:ind w:left="220"/>
      </w:pPr>
      <w:hyperlink w:anchor="_Toc5232" w:history="1">
        <w:r>
          <w:rPr>
            <w:rFonts w:ascii="IRNazanin" w:hAnsi="IRNazanin" w:eastAsia="IRNazanin" w:cs="IRNazanin"/>
            <w:color w:val="111111"/>
            <w:sz w:val="22"/>
            <w:szCs w:val="22"/>
            <w:b w:val="0"/>
            <w:bCs w:val="0"/>
            <w:i w:val="0"/>
            <w:iCs w:val="0"/>
          </w:rPr>
          <w:t>سوره الملک آیه 13</w:t>
        </w:r>
        <w:r>
          <w:tab/>
        </w:r>
        <w:r>
          <w:fldChar w:fldCharType="begin"/>
        </w:r>
        <w:r>
          <w:instrText xml:space="preserve">PAGEREF 5232 \h</w:instrText>
        </w:r>
        <w:r>
          <w:fldChar w:fldCharType="end"/>
        </w:r>
      </w:hyperlink>
    </w:p>
    <w:p>
      <w:pPr>
        <w:tabs>
          <w:tab w:val="right" w:leader="dot" w:pos="9062"/>
        </w:tabs>
        <w:ind w:left="220"/>
      </w:pPr>
      <w:hyperlink w:anchor="_Toc5233" w:history="1">
        <w:r>
          <w:rPr>
            <w:rFonts w:ascii="IRNazanin" w:hAnsi="IRNazanin" w:eastAsia="IRNazanin" w:cs="IRNazanin"/>
            <w:color w:val="111111"/>
            <w:sz w:val="22"/>
            <w:szCs w:val="22"/>
            <w:b w:val="0"/>
            <w:bCs w:val="0"/>
            <w:i w:val="0"/>
            <w:iCs w:val="0"/>
          </w:rPr>
          <w:t>سوره الملک آیه 14</w:t>
        </w:r>
        <w:r>
          <w:tab/>
        </w:r>
        <w:r>
          <w:fldChar w:fldCharType="begin"/>
        </w:r>
        <w:r>
          <w:instrText xml:space="preserve">PAGEREF 5233 \h</w:instrText>
        </w:r>
        <w:r>
          <w:fldChar w:fldCharType="end"/>
        </w:r>
      </w:hyperlink>
    </w:p>
    <w:p>
      <w:pPr>
        <w:tabs>
          <w:tab w:val="right" w:leader="dot" w:pos="9062"/>
        </w:tabs>
        <w:ind w:left="220"/>
      </w:pPr>
      <w:hyperlink w:anchor="_Toc5234" w:history="1">
        <w:r>
          <w:rPr>
            <w:rFonts w:ascii="IRNazanin" w:hAnsi="IRNazanin" w:eastAsia="IRNazanin" w:cs="IRNazanin"/>
            <w:color w:val="111111"/>
            <w:sz w:val="22"/>
            <w:szCs w:val="22"/>
            <w:b w:val="0"/>
            <w:bCs w:val="0"/>
            <w:i w:val="0"/>
            <w:iCs w:val="0"/>
          </w:rPr>
          <w:t>سوره الملک آیه 15</w:t>
        </w:r>
        <w:r>
          <w:tab/>
        </w:r>
        <w:r>
          <w:fldChar w:fldCharType="begin"/>
        </w:r>
        <w:r>
          <w:instrText xml:space="preserve">PAGEREF 5234 \h</w:instrText>
        </w:r>
        <w:r>
          <w:fldChar w:fldCharType="end"/>
        </w:r>
      </w:hyperlink>
    </w:p>
    <w:p>
      <w:pPr>
        <w:tabs>
          <w:tab w:val="right" w:leader="dot" w:pos="9062"/>
        </w:tabs>
        <w:ind w:left="220"/>
      </w:pPr>
      <w:hyperlink w:anchor="_Toc5235" w:history="1">
        <w:r>
          <w:rPr>
            <w:rFonts w:ascii="IRNazanin" w:hAnsi="IRNazanin" w:eastAsia="IRNazanin" w:cs="IRNazanin"/>
            <w:color w:val="111111"/>
            <w:sz w:val="22"/>
            <w:szCs w:val="22"/>
            <w:b w:val="0"/>
            <w:bCs w:val="0"/>
            <w:i w:val="0"/>
            <w:iCs w:val="0"/>
          </w:rPr>
          <w:t>سوره الملک آیه 16</w:t>
        </w:r>
        <w:r>
          <w:tab/>
        </w:r>
        <w:r>
          <w:fldChar w:fldCharType="begin"/>
        </w:r>
        <w:r>
          <w:instrText xml:space="preserve">PAGEREF 5235 \h</w:instrText>
        </w:r>
        <w:r>
          <w:fldChar w:fldCharType="end"/>
        </w:r>
      </w:hyperlink>
    </w:p>
    <w:p>
      <w:pPr>
        <w:tabs>
          <w:tab w:val="right" w:leader="dot" w:pos="9062"/>
        </w:tabs>
        <w:ind w:left="220"/>
      </w:pPr>
      <w:hyperlink w:anchor="_Toc5236" w:history="1">
        <w:r>
          <w:rPr>
            <w:rFonts w:ascii="IRNazanin" w:hAnsi="IRNazanin" w:eastAsia="IRNazanin" w:cs="IRNazanin"/>
            <w:color w:val="111111"/>
            <w:sz w:val="22"/>
            <w:szCs w:val="22"/>
            <w:b w:val="0"/>
            <w:bCs w:val="0"/>
            <w:i w:val="0"/>
            <w:iCs w:val="0"/>
          </w:rPr>
          <w:t>سوره الملک آیه 17</w:t>
        </w:r>
        <w:r>
          <w:tab/>
        </w:r>
        <w:r>
          <w:fldChar w:fldCharType="begin"/>
        </w:r>
        <w:r>
          <w:instrText xml:space="preserve">PAGEREF 5236 \h</w:instrText>
        </w:r>
        <w:r>
          <w:fldChar w:fldCharType="end"/>
        </w:r>
      </w:hyperlink>
    </w:p>
    <w:p>
      <w:pPr>
        <w:tabs>
          <w:tab w:val="right" w:leader="dot" w:pos="9062"/>
        </w:tabs>
        <w:ind w:left="220"/>
      </w:pPr>
      <w:hyperlink w:anchor="_Toc5237" w:history="1">
        <w:r>
          <w:rPr>
            <w:rFonts w:ascii="IRNazanin" w:hAnsi="IRNazanin" w:eastAsia="IRNazanin" w:cs="IRNazanin"/>
            <w:color w:val="111111"/>
            <w:sz w:val="22"/>
            <w:szCs w:val="22"/>
            <w:b w:val="0"/>
            <w:bCs w:val="0"/>
            <w:i w:val="0"/>
            <w:iCs w:val="0"/>
          </w:rPr>
          <w:t>سوره الملک آیه 18</w:t>
        </w:r>
        <w:r>
          <w:tab/>
        </w:r>
        <w:r>
          <w:fldChar w:fldCharType="begin"/>
        </w:r>
        <w:r>
          <w:instrText xml:space="preserve">PAGEREF 5237 \h</w:instrText>
        </w:r>
        <w:r>
          <w:fldChar w:fldCharType="end"/>
        </w:r>
      </w:hyperlink>
    </w:p>
    <w:p>
      <w:pPr>
        <w:tabs>
          <w:tab w:val="right" w:leader="dot" w:pos="9062"/>
        </w:tabs>
        <w:ind w:left="220"/>
      </w:pPr>
      <w:hyperlink w:anchor="_Toc5238" w:history="1">
        <w:r>
          <w:rPr>
            <w:rFonts w:ascii="IRNazanin" w:hAnsi="IRNazanin" w:eastAsia="IRNazanin" w:cs="IRNazanin"/>
            <w:color w:val="111111"/>
            <w:sz w:val="22"/>
            <w:szCs w:val="22"/>
            <w:b w:val="0"/>
            <w:bCs w:val="0"/>
            <w:i w:val="0"/>
            <w:iCs w:val="0"/>
          </w:rPr>
          <w:t>سوره الملک آیه 19</w:t>
        </w:r>
        <w:r>
          <w:tab/>
        </w:r>
        <w:r>
          <w:fldChar w:fldCharType="begin"/>
        </w:r>
        <w:r>
          <w:instrText xml:space="preserve">PAGEREF 5238 \h</w:instrText>
        </w:r>
        <w:r>
          <w:fldChar w:fldCharType="end"/>
        </w:r>
      </w:hyperlink>
    </w:p>
    <w:p>
      <w:pPr>
        <w:tabs>
          <w:tab w:val="right" w:leader="dot" w:pos="9062"/>
        </w:tabs>
        <w:ind w:left="220"/>
      </w:pPr>
      <w:hyperlink w:anchor="_Toc5239" w:history="1">
        <w:r>
          <w:rPr>
            <w:rFonts w:ascii="IRNazanin" w:hAnsi="IRNazanin" w:eastAsia="IRNazanin" w:cs="IRNazanin"/>
            <w:color w:val="111111"/>
            <w:sz w:val="22"/>
            <w:szCs w:val="22"/>
            <w:b w:val="0"/>
            <w:bCs w:val="0"/>
            <w:i w:val="0"/>
            <w:iCs w:val="0"/>
          </w:rPr>
          <w:t>سوره الملک آیه 20</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سوره الملک آیه 21</w:t>
        </w:r>
        <w:r>
          <w:tab/>
        </w:r>
        <w:r>
          <w:fldChar w:fldCharType="begin"/>
        </w:r>
        <w:r>
          <w:instrText xml:space="preserve">PAGEREF 5240 \h</w:instrText>
        </w:r>
        <w:r>
          <w:fldChar w:fldCharType="end"/>
        </w:r>
      </w:hyperlink>
    </w:p>
    <w:p>
      <w:pPr>
        <w:tabs>
          <w:tab w:val="right" w:leader="dot" w:pos="9062"/>
        </w:tabs>
        <w:ind w:left="220"/>
      </w:pPr>
      <w:hyperlink w:anchor="_Toc5241" w:history="1">
        <w:r>
          <w:rPr>
            <w:rFonts w:ascii="IRNazanin" w:hAnsi="IRNazanin" w:eastAsia="IRNazanin" w:cs="IRNazanin"/>
            <w:color w:val="111111"/>
            <w:sz w:val="22"/>
            <w:szCs w:val="22"/>
            <w:b w:val="0"/>
            <w:bCs w:val="0"/>
            <w:i w:val="0"/>
            <w:iCs w:val="0"/>
          </w:rPr>
          <w:t>سوره الملک آیه 22</w:t>
        </w:r>
        <w:r>
          <w:tab/>
        </w:r>
        <w:r>
          <w:fldChar w:fldCharType="begin"/>
        </w:r>
        <w:r>
          <w:instrText xml:space="preserve">PAGEREF 5241 \h</w:instrText>
        </w:r>
        <w:r>
          <w:fldChar w:fldCharType="end"/>
        </w:r>
      </w:hyperlink>
    </w:p>
    <w:p>
      <w:pPr>
        <w:tabs>
          <w:tab w:val="right" w:leader="dot" w:pos="9062"/>
        </w:tabs>
        <w:ind w:left="220"/>
      </w:pPr>
      <w:hyperlink w:anchor="_Toc5242" w:history="1">
        <w:r>
          <w:rPr>
            <w:rFonts w:ascii="IRNazanin" w:hAnsi="IRNazanin" w:eastAsia="IRNazanin" w:cs="IRNazanin"/>
            <w:color w:val="111111"/>
            <w:sz w:val="22"/>
            <w:szCs w:val="22"/>
            <w:b w:val="0"/>
            <w:bCs w:val="0"/>
            <w:i w:val="0"/>
            <w:iCs w:val="0"/>
          </w:rPr>
          <w:t>سوره الملک آیه 23</w:t>
        </w:r>
        <w:r>
          <w:tab/>
        </w:r>
        <w:r>
          <w:fldChar w:fldCharType="begin"/>
        </w:r>
        <w:r>
          <w:instrText xml:space="preserve">PAGEREF 5242 \h</w:instrText>
        </w:r>
        <w:r>
          <w:fldChar w:fldCharType="end"/>
        </w:r>
      </w:hyperlink>
    </w:p>
    <w:p>
      <w:pPr>
        <w:tabs>
          <w:tab w:val="right" w:leader="dot" w:pos="9062"/>
        </w:tabs>
        <w:ind w:left="220"/>
      </w:pPr>
      <w:hyperlink w:anchor="_Toc5243" w:history="1">
        <w:r>
          <w:rPr>
            <w:rFonts w:ascii="IRNazanin" w:hAnsi="IRNazanin" w:eastAsia="IRNazanin" w:cs="IRNazanin"/>
            <w:color w:val="111111"/>
            <w:sz w:val="22"/>
            <w:szCs w:val="22"/>
            <w:b w:val="0"/>
            <w:bCs w:val="0"/>
            <w:i w:val="0"/>
            <w:iCs w:val="0"/>
          </w:rPr>
          <w:t>سوره الملک آیه 24</w:t>
        </w:r>
        <w:r>
          <w:tab/>
        </w:r>
        <w:r>
          <w:fldChar w:fldCharType="begin"/>
        </w:r>
        <w:r>
          <w:instrText xml:space="preserve">PAGEREF 5243 \h</w:instrText>
        </w:r>
        <w:r>
          <w:fldChar w:fldCharType="end"/>
        </w:r>
      </w:hyperlink>
    </w:p>
    <w:p>
      <w:pPr>
        <w:tabs>
          <w:tab w:val="right" w:leader="dot" w:pos="9062"/>
        </w:tabs>
        <w:ind w:left="220"/>
      </w:pPr>
      <w:hyperlink w:anchor="_Toc5244" w:history="1">
        <w:r>
          <w:rPr>
            <w:rFonts w:ascii="IRNazanin" w:hAnsi="IRNazanin" w:eastAsia="IRNazanin" w:cs="IRNazanin"/>
            <w:color w:val="111111"/>
            <w:sz w:val="22"/>
            <w:szCs w:val="22"/>
            <w:b w:val="0"/>
            <w:bCs w:val="0"/>
            <w:i w:val="0"/>
            <w:iCs w:val="0"/>
          </w:rPr>
          <w:t>سوره الملک آیه 25</w:t>
        </w:r>
        <w:r>
          <w:tab/>
        </w:r>
        <w:r>
          <w:fldChar w:fldCharType="begin"/>
        </w:r>
        <w:r>
          <w:instrText xml:space="preserve">PAGEREF 5244 \h</w:instrText>
        </w:r>
        <w:r>
          <w:fldChar w:fldCharType="end"/>
        </w:r>
      </w:hyperlink>
    </w:p>
    <w:p>
      <w:pPr>
        <w:tabs>
          <w:tab w:val="right" w:leader="dot" w:pos="9062"/>
        </w:tabs>
        <w:ind w:left="220"/>
      </w:pPr>
      <w:hyperlink w:anchor="_Toc5245" w:history="1">
        <w:r>
          <w:rPr>
            <w:rFonts w:ascii="IRNazanin" w:hAnsi="IRNazanin" w:eastAsia="IRNazanin" w:cs="IRNazanin"/>
            <w:color w:val="111111"/>
            <w:sz w:val="22"/>
            <w:szCs w:val="22"/>
            <w:b w:val="0"/>
            <w:bCs w:val="0"/>
            <w:i w:val="0"/>
            <w:iCs w:val="0"/>
          </w:rPr>
          <w:t>سوره الملک آیه 26</w:t>
        </w:r>
        <w:r>
          <w:tab/>
        </w:r>
        <w:r>
          <w:fldChar w:fldCharType="begin"/>
        </w:r>
        <w:r>
          <w:instrText xml:space="preserve">PAGEREF 5245 \h</w:instrText>
        </w:r>
        <w:r>
          <w:fldChar w:fldCharType="end"/>
        </w:r>
      </w:hyperlink>
    </w:p>
    <w:p>
      <w:pPr>
        <w:tabs>
          <w:tab w:val="right" w:leader="dot" w:pos="9062"/>
        </w:tabs>
        <w:ind w:left="220"/>
      </w:pPr>
      <w:hyperlink w:anchor="_Toc5246" w:history="1">
        <w:r>
          <w:rPr>
            <w:rFonts w:ascii="IRNazanin" w:hAnsi="IRNazanin" w:eastAsia="IRNazanin" w:cs="IRNazanin"/>
            <w:color w:val="111111"/>
            <w:sz w:val="22"/>
            <w:szCs w:val="22"/>
            <w:b w:val="0"/>
            <w:bCs w:val="0"/>
            <w:i w:val="0"/>
            <w:iCs w:val="0"/>
          </w:rPr>
          <w:t>سوره الملک آیه 27</w:t>
        </w:r>
        <w:r>
          <w:tab/>
        </w:r>
        <w:r>
          <w:fldChar w:fldCharType="begin"/>
        </w:r>
        <w:r>
          <w:instrText xml:space="preserve">PAGEREF 5246 \h</w:instrText>
        </w:r>
        <w:r>
          <w:fldChar w:fldCharType="end"/>
        </w:r>
      </w:hyperlink>
    </w:p>
    <w:p>
      <w:pPr>
        <w:tabs>
          <w:tab w:val="right" w:leader="dot" w:pos="9062"/>
        </w:tabs>
        <w:ind w:left="220"/>
      </w:pPr>
      <w:hyperlink w:anchor="_Toc5247" w:history="1">
        <w:r>
          <w:rPr>
            <w:rFonts w:ascii="IRNazanin" w:hAnsi="IRNazanin" w:eastAsia="IRNazanin" w:cs="IRNazanin"/>
            <w:color w:val="111111"/>
            <w:sz w:val="22"/>
            <w:szCs w:val="22"/>
            <w:b w:val="0"/>
            <w:bCs w:val="0"/>
            <w:i w:val="0"/>
            <w:iCs w:val="0"/>
          </w:rPr>
          <w:t>سوره الملک آیه 28</w:t>
        </w:r>
        <w:r>
          <w:tab/>
        </w:r>
        <w:r>
          <w:fldChar w:fldCharType="begin"/>
        </w:r>
        <w:r>
          <w:instrText xml:space="preserve">PAGEREF 5247 \h</w:instrText>
        </w:r>
        <w:r>
          <w:fldChar w:fldCharType="end"/>
        </w:r>
      </w:hyperlink>
    </w:p>
    <w:p>
      <w:pPr>
        <w:tabs>
          <w:tab w:val="right" w:leader="dot" w:pos="9062"/>
        </w:tabs>
        <w:ind w:left="220"/>
      </w:pPr>
      <w:hyperlink w:anchor="_Toc5248" w:history="1">
        <w:r>
          <w:rPr>
            <w:rFonts w:ascii="IRNazanin" w:hAnsi="IRNazanin" w:eastAsia="IRNazanin" w:cs="IRNazanin"/>
            <w:color w:val="111111"/>
            <w:sz w:val="22"/>
            <w:szCs w:val="22"/>
            <w:b w:val="0"/>
            <w:bCs w:val="0"/>
            <w:i w:val="0"/>
            <w:iCs w:val="0"/>
          </w:rPr>
          <w:t>سوره الملک آیه 29</w:t>
        </w:r>
        <w:r>
          <w:tab/>
        </w:r>
        <w:r>
          <w:fldChar w:fldCharType="begin"/>
        </w:r>
        <w:r>
          <w:instrText xml:space="preserve">PAGEREF 5248 \h</w:instrText>
        </w:r>
        <w:r>
          <w:fldChar w:fldCharType="end"/>
        </w:r>
      </w:hyperlink>
    </w:p>
    <w:p>
      <w:pPr>
        <w:tabs>
          <w:tab w:val="right" w:leader="dot" w:pos="9062"/>
        </w:tabs>
        <w:ind w:left="220"/>
      </w:pPr>
      <w:hyperlink w:anchor="_Toc5249" w:history="1">
        <w:r>
          <w:rPr>
            <w:rFonts w:ascii="IRNazanin" w:hAnsi="IRNazanin" w:eastAsia="IRNazanin" w:cs="IRNazanin"/>
            <w:color w:val="111111"/>
            <w:sz w:val="22"/>
            <w:szCs w:val="22"/>
            <w:b w:val="0"/>
            <w:bCs w:val="0"/>
            <w:i w:val="0"/>
            <w:iCs w:val="0"/>
          </w:rPr>
          <w:t>سوره الملک آیه 30</w:t>
        </w:r>
        <w:r>
          <w:tab/>
        </w:r>
        <w:r>
          <w:fldChar w:fldCharType="begin"/>
        </w:r>
        <w:r>
          <w:instrText xml:space="preserve">PAGEREF 5249 \h</w:instrText>
        </w:r>
        <w:r>
          <w:fldChar w:fldCharType="end"/>
        </w:r>
      </w:hyperlink>
    </w:p>
    <w:p>
      <w:pPr>
        <w:tabs>
          <w:tab w:val="right" w:leader="dot" w:pos="9062"/>
        </w:tabs>
        <w:ind w:left="220"/>
      </w:pPr>
      <w:hyperlink w:anchor="_Toc5250" w:history="1">
        <w:r>
          <w:rPr>
            <w:rFonts w:ascii="IRNazanin" w:hAnsi="IRNazanin" w:eastAsia="IRNazanin" w:cs="IRNazanin"/>
            <w:color w:val="111111"/>
            <w:sz w:val="22"/>
            <w:szCs w:val="22"/>
            <w:b w:val="0"/>
            <w:bCs w:val="0"/>
            <w:i w:val="0"/>
            <w:iCs w:val="0"/>
          </w:rPr>
          <w:t>سوره القلم آیه 1</w:t>
        </w:r>
        <w:r>
          <w:tab/>
        </w:r>
        <w:r>
          <w:fldChar w:fldCharType="begin"/>
        </w:r>
        <w:r>
          <w:instrText xml:space="preserve">PAGEREF 5250 \h</w:instrText>
        </w:r>
        <w:r>
          <w:fldChar w:fldCharType="end"/>
        </w:r>
      </w:hyperlink>
    </w:p>
    <w:p>
      <w:pPr>
        <w:tabs>
          <w:tab w:val="right" w:leader="dot" w:pos="9062"/>
        </w:tabs>
        <w:ind w:left="220"/>
      </w:pPr>
      <w:hyperlink w:anchor="_Toc5251" w:history="1">
        <w:r>
          <w:rPr>
            <w:rFonts w:ascii="IRNazanin" w:hAnsi="IRNazanin" w:eastAsia="IRNazanin" w:cs="IRNazanin"/>
            <w:color w:val="111111"/>
            <w:sz w:val="22"/>
            <w:szCs w:val="22"/>
            <w:b w:val="0"/>
            <w:bCs w:val="0"/>
            <w:i w:val="0"/>
            <w:iCs w:val="0"/>
          </w:rPr>
          <w:t>سوره القلم آیه 2</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سوره القلم آیه 3</w:t>
        </w:r>
        <w:r>
          <w:tab/>
        </w:r>
        <w:r>
          <w:fldChar w:fldCharType="begin"/>
        </w:r>
        <w:r>
          <w:instrText xml:space="preserve">PAGEREF 5252 \h</w:instrText>
        </w:r>
        <w:r>
          <w:fldChar w:fldCharType="end"/>
        </w:r>
      </w:hyperlink>
    </w:p>
    <w:p>
      <w:pPr>
        <w:tabs>
          <w:tab w:val="right" w:leader="dot" w:pos="9062"/>
        </w:tabs>
        <w:ind w:left="220"/>
      </w:pPr>
      <w:hyperlink w:anchor="_Toc5253" w:history="1">
        <w:r>
          <w:rPr>
            <w:rFonts w:ascii="IRNazanin" w:hAnsi="IRNazanin" w:eastAsia="IRNazanin" w:cs="IRNazanin"/>
            <w:color w:val="111111"/>
            <w:sz w:val="22"/>
            <w:szCs w:val="22"/>
            <w:b w:val="0"/>
            <w:bCs w:val="0"/>
            <w:i w:val="0"/>
            <w:iCs w:val="0"/>
          </w:rPr>
          <w:t>سوره القلم آیه 4</w:t>
        </w:r>
        <w:r>
          <w:tab/>
        </w:r>
        <w:r>
          <w:fldChar w:fldCharType="begin"/>
        </w:r>
        <w:r>
          <w:instrText xml:space="preserve">PAGEREF 5253 \h</w:instrText>
        </w:r>
        <w:r>
          <w:fldChar w:fldCharType="end"/>
        </w:r>
      </w:hyperlink>
    </w:p>
    <w:p>
      <w:pPr>
        <w:tabs>
          <w:tab w:val="right" w:leader="dot" w:pos="9062"/>
        </w:tabs>
        <w:ind w:left="220"/>
      </w:pPr>
      <w:hyperlink w:anchor="_Toc5254" w:history="1">
        <w:r>
          <w:rPr>
            <w:rFonts w:ascii="IRNazanin" w:hAnsi="IRNazanin" w:eastAsia="IRNazanin" w:cs="IRNazanin"/>
            <w:color w:val="111111"/>
            <w:sz w:val="22"/>
            <w:szCs w:val="22"/>
            <w:b w:val="0"/>
            <w:bCs w:val="0"/>
            <w:i w:val="0"/>
            <w:iCs w:val="0"/>
          </w:rPr>
          <w:t>سوره القلم آیه 5</w:t>
        </w:r>
        <w:r>
          <w:tab/>
        </w:r>
        <w:r>
          <w:fldChar w:fldCharType="begin"/>
        </w:r>
        <w:r>
          <w:instrText xml:space="preserve">PAGEREF 5254 \h</w:instrText>
        </w:r>
        <w:r>
          <w:fldChar w:fldCharType="end"/>
        </w:r>
      </w:hyperlink>
    </w:p>
    <w:p>
      <w:pPr>
        <w:tabs>
          <w:tab w:val="right" w:leader="dot" w:pos="9062"/>
        </w:tabs>
        <w:ind w:left="220"/>
      </w:pPr>
      <w:hyperlink w:anchor="_Toc5255" w:history="1">
        <w:r>
          <w:rPr>
            <w:rFonts w:ascii="IRNazanin" w:hAnsi="IRNazanin" w:eastAsia="IRNazanin" w:cs="IRNazanin"/>
            <w:color w:val="111111"/>
            <w:sz w:val="22"/>
            <w:szCs w:val="22"/>
            <w:b w:val="0"/>
            <w:bCs w:val="0"/>
            <w:i w:val="0"/>
            <w:iCs w:val="0"/>
          </w:rPr>
          <w:t>سوره القلم آیه 6</w:t>
        </w:r>
        <w:r>
          <w:tab/>
        </w:r>
        <w:r>
          <w:fldChar w:fldCharType="begin"/>
        </w:r>
        <w:r>
          <w:instrText xml:space="preserve">PAGEREF 5255 \h</w:instrText>
        </w:r>
        <w:r>
          <w:fldChar w:fldCharType="end"/>
        </w:r>
      </w:hyperlink>
    </w:p>
    <w:p>
      <w:pPr>
        <w:tabs>
          <w:tab w:val="right" w:leader="dot" w:pos="9062"/>
        </w:tabs>
        <w:ind w:left="220"/>
      </w:pPr>
      <w:hyperlink w:anchor="_Toc5256" w:history="1">
        <w:r>
          <w:rPr>
            <w:rFonts w:ascii="IRNazanin" w:hAnsi="IRNazanin" w:eastAsia="IRNazanin" w:cs="IRNazanin"/>
            <w:color w:val="111111"/>
            <w:sz w:val="22"/>
            <w:szCs w:val="22"/>
            <w:b w:val="0"/>
            <w:bCs w:val="0"/>
            <w:i w:val="0"/>
            <w:iCs w:val="0"/>
          </w:rPr>
          <w:t>سوره القلم آیه 7</w:t>
        </w:r>
        <w:r>
          <w:tab/>
        </w:r>
        <w:r>
          <w:fldChar w:fldCharType="begin"/>
        </w:r>
        <w:r>
          <w:instrText xml:space="preserve">PAGEREF 5256 \h</w:instrText>
        </w:r>
        <w:r>
          <w:fldChar w:fldCharType="end"/>
        </w:r>
      </w:hyperlink>
    </w:p>
    <w:p>
      <w:pPr>
        <w:tabs>
          <w:tab w:val="right" w:leader="dot" w:pos="9062"/>
        </w:tabs>
        <w:ind w:left="220"/>
      </w:pPr>
      <w:hyperlink w:anchor="_Toc5257" w:history="1">
        <w:r>
          <w:rPr>
            <w:rFonts w:ascii="IRNazanin" w:hAnsi="IRNazanin" w:eastAsia="IRNazanin" w:cs="IRNazanin"/>
            <w:color w:val="111111"/>
            <w:sz w:val="22"/>
            <w:szCs w:val="22"/>
            <w:b w:val="0"/>
            <w:bCs w:val="0"/>
            <w:i w:val="0"/>
            <w:iCs w:val="0"/>
          </w:rPr>
          <w:t>سوره القلم آیه 8</w:t>
        </w:r>
        <w:r>
          <w:tab/>
        </w:r>
        <w:r>
          <w:fldChar w:fldCharType="begin"/>
        </w:r>
        <w:r>
          <w:instrText xml:space="preserve">PAGEREF 5257 \h</w:instrText>
        </w:r>
        <w:r>
          <w:fldChar w:fldCharType="end"/>
        </w:r>
      </w:hyperlink>
    </w:p>
    <w:p>
      <w:pPr>
        <w:tabs>
          <w:tab w:val="right" w:leader="dot" w:pos="9062"/>
        </w:tabs>
        <w:ind w:left="220"/>
      </w:pPr>
      <w:hyperlink w:anchor="_Toc5258" w:history="1">
        <w:r>
          <w:rPr>
            <w:rFonts w:ascii="IRNazanin" w:hAnsi="IRNazanin" w:eastAsia="IRNazanin" w:cs="IRNazanin"/>
            <w:color w:val="111111"/>
            <w:sz w:val="22"/>
            <w:szCs w:val="22"/>
            <w:b w:val="0"/>
            <w:bCs w:val="0"/>
            <w:i w:val="0"/>
            <w:iCs w:val="0"/>
          </w:rPr>
          <w:t>سوره القلم آیه 9</w:t>
        </w:r>
        <w:r>
          <w:tab/>
        </w:r>
        <w:r>
          <w:fldChar w:fldCharType="begin"/>
        </w:r>
        <w:r>
          <w:instrText xml:space="preserve">PAGEREF 5258 \h</w:instrText>
        </w:r>
        <w:r>
          <w:fldChar w:fldCharType="end"/>
        </w:r>
      </w:hyperlink>
    </w:p>
    <w:p>
      <w:pPr>
        <w:tabs>
          <w:tab w:val="right" w:leader="dot" w:pos="9062"/>
        </w:tabs>
        <w:ind w:left="220"/>
      </w:pPr>
      <w:hyperlink w:anchor="_Toc5259" w:history="1">
        <w:r>
          <w:rPr>
            <w:rFonts w:ascii="IRNazanin" w:hAnsi="IRNazanin" w:eastAsia="IRNazanin" w:cs="IRNazanin"/>
            <w:color w:val="111111"/>
            <w:sz w:val="22"/>
            <w:szCs w:val="22"/>
            <w:b w:val="0"/>
            <w:bCs w:val="0"/>
            <w:i w:val="0"/>
            <w:iCs w:val="0"/>
          </w:rPr>
          <w:t>سوره القلم آیه 10</w:t>
        </w:r>
        <w:r>
          <w:tab/>
        </w:r>
        <w:r>
          <w:fldChar w:fldCharType="begin"/>
        </w:r>
        <w:r>
          <w:instrText xml:space="preserve">PAGEREF 5259 \h</w:instrText>
        </w:r>
        <w:r>
          <w:fldChar w:fldCharType="end"/>
        </w:r>
      </w:hyperlink>
    </w:p>
    <w:p>
      <w:pPr>
        <w:tabs>
          <w:tab w:val="right" w:leader="dot" w:pos="9062"/>
        </w:tabs>
        <w:ind w:left="220"/>
      </w:pPr>
      <w:hyperlink w:anchor="_Toc5260" w:history="1">
        <w:r>
          <w:rPr>
            <w:rFonts w:ascii="IRNazanin" w:hAnsi="IRNazanin" w:eastAsia="IRNazanin" w:cs="IRNazanin"/>
            <w:color w:val="111111"/>
            <w:sz w:val="22"/>
            <w:szCs w:val="22"/>
            <w:b w:val="0"/>
            <w:bCs w:val="0"/>
            <w:i w:val="0"/>
            <w:iCs w:val="0"/>
          </w:rPr>
          <w:t>سوره القلم آیه 11</w:t>
        </w:r>
        <w:r>
          <w:tab/>
        </w:r>
        <w:r>
          <w:fldChar w:fldCharType="begin"/>
        </w:r>
        <w:r>
          <w:instrText xml:space="preserve">PAGEREF 5260 \h</w:instrText>
        </w:r>
        <w:r>
          <w:fldChar w:fldCharType="end"/>
        </w:r>
      </w:hyperlink>
    </w:p>
    <w:p>
      <w:pPr>
        <w:tabs>
          <w:tab w:val="right" w:leader="dot" w:pos="9062"/>
        </w:tabs>
        <w:ind w:left="220"/>
      </w:pPr>
      <w:hyperlink w:anchor="_Toc5261" w:history="1">
        <w:r>
          <w:rPr>
            <w:rFonts w:ascii="IRNazanin" w:hAnsi="IRNazanin" w:eastAsia="IRNazanin" w:cs="IRNazanin"/>
            <w:color w:val="111111"/>
            <w:sz w:val="22"/>
            <w:szCs w:val="22"/>
            <w:b w:val="0"/>
            <w:bCs w:val="0"/>
            <w:i w:val="0"/>
            <w:iCs w:val="0"/>
          </w:rPr>
          <w:t>سوره القلم آیه 12</w:t>
        </w:r>
        <w:r>
          <w:tab/>
        </w:r>
        <w:r>
          <w:fldChar w:fldCharType="begin"/>
        </w:r>
        <w:r>
          <w:instrText xml:space="preserve">PAGEREF 5261 \h</w:instrText>
        </w:r>
        <w:r>
          <w:fldChar w:fldCharType="end"/>
        </w:r>
      </w:hyperlink>
    </w:p>
    <w:p>
      <w:pPr>
        <w:tabs>
          <w:tab w:val="right" w:leader="dot" w:pos="9062"/>
        </w:tabs>
        <w:ind w:left="220"/>
      </w:pPr>
      <w:hyperlink w:anchor="_Toc5262" w:history="1">
        <w:r>
          <w:rPr>
            <w:rFonts w:ascii="IRNazanin" w:hAnsi="IRNazanin" w:eastAsia="IRNazanin" w:cs="IRNazanin"/>
            <w:color w:val="111111"/>
            <w:sz w:val="22"/>
            <w:szCs w:val="22"/>
            <w:b w:val="0"/>
            <w:bCs w:val="0"/>
            <w:i w:val="0"/>
            <w:iCs w:val="0"/>
          </w:rPr>
          <w:t>سوره القلم آیه 13</w:t>
        </w:r>
        <w:r>
          <w:tab/>
        </w:r>
        <w:r>
          <w:fldChar w:fldCharType="begin"/>
        </w:r>
        <w:r>
          <w:instrText xml:space="preserve">PAGEREF 5262 \h</w:instrText>
        </w:r>
        <w:r>
          <w:fldChar w:fldCharType="end"/>
        </w:r>
      </w:hyperlink>
    </w:p>
    <w:p>
      <w:pPr>
        <w:tabs>
          <w:tab w:val="right" w:leader="dot" w:pos="9062"/>
        </w:tabs>
        <w:ind w:left="220"/>
      </w:pPr>
      <w:hyperlink w:anchor="_Toc5263" w:history="1">
        <w:r>
          <w:rPr>
            <w:rFonts w:ascii="IRNazanin" w:hAnsi="IRNazanin" w:eastAsia="IRNazanin" w:cs="IRNazanin"/>
            <w:color w:val="111111"/>
            <w:sz w:val="22"/>
            <w:szCs w:val="22"/>
            <w:b w:val="0"/>
            <w:bCs w:val="0"/>
            <w:i w:val="0"/>
            <w:iCs w:val="0"/>
          </w:rPr>
          <w:t>سوره القلم آیه 14</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سوره القلم آیه 15</w:t>
        </w:r>
        <w:r>
          <w:tab/>
        </w:r>
        <w:r>
          <w:fldChar w:fldCharType="begin"/>
        </w:r>
        <w:r>
          <w:instrText xml:space="preserve">PAGEREF 5264 \h</w:instrText>
        </w:r>
        <w:r>
          <w:fldChar w:fldCharType="end"/>
        </w:r>
      </w:hyperlink>
    </w:p>
    <w:p>
      <w:pPr>
        <w:tabs>
          <w:tab w:val="right" w:leader="dot" w:pos="9062"/>
        </w:tabs>
        <w:ind w:left="220"/>
      </w:pPr>
      <w:hyperlink w:anchor="_Toc5265" w:history="1">
        <w:r>
          <w:rPr>
            <w:rFonts w:ascii="IRNazanin" w:hAnsi="IRNazanin" w:eastAsia="IRNazanin" w:cs="IRNazanin"/>
            <w:color w:val="111111"/>
            <w:sz w:val="22"/>
            <w:szCs w:val="22"/>
            <w:b w:val="0"/>
            <w:bCs w:val="0"/>
            <w:i w:val="0"/>
            <w:iCs w:val="0"/>
          </w:rPr>
          <w:t>سوره القلم آیه 16</w:t>
        </w:r>
        <w:r>
          <w:tab/>
        </w:r>
        <w:r>
          <w:fldChar w:fldCharType="begin"/>
        </w:r>
        <w:r>
          <w:instrText xml:space="preserve">PAGEREF 5265 \h</w:instrText>
        </w:r>
        <w:r>
          <w:fldChar w:fldCharType="end"/>
        </w:r>
      </w:hyperlink>
    </w:p>
    <w:p>
      <w:pPr>
        <w:tabs>
          <w:tab w:val="right" w:leader="dot" w:pos="9062"/>
        </w:tabs>
        <w:ind w:left="220"/>
      </w:pPr>
      <w:hyperlink w:anchor="_Toc5266" w:history="1">
        <w:r>
          <w:rPr>
            <w:rFonts w:ascii="IRNazanin" w:hAnsi="IRNazanin" w:eastAsia="IRNazanin" w:cs="IRNazanin"/>
            <w:color w:val="111111"/>
            <w:sz w:val="22"/>
            <w:szCs w:val="22"/>
            <w:b w:val="0"/>
            <w:bCs w:val="0"/>
            <w:i w:val="0"/>
            <w:iCs w:val="0"/>
          </w:rPr>
          <w:t>سوره القلم آیه 17</w:t>
        </w:r>
        <w:r>
          <w:tab/>
        </w:r>
        <w:r>
          <w:fldChar w:fldCharType="begin"/>
        </w:r>
        <w:r>
          <w:instrText xml:space="preserve">PAGEREF 5266 \h</w:instrText>
        </w:r>
        <w:r>
          <w:fldChar w:fldCharType="end"/>
        </w:r>
      </w:hyperlink>
    </w:p>
    <w:p>
      <w:pPr>
        <w:tabs>
          <w:tab w:val="right" w:leader="dot" w:pos="9062"/>
        </w:tabs>
        <w:ind w:left="220"/>
      </w:pPr>
      <w:hyperlink w:anchor="_Toc5267" w:history="1">
        <w:r>
          <w:rPr>
            <w:rFonts w:ascii="IRNazanin" w:hAnsi="IRNazanin" w:eastAsia="IRNazanin" w:cs="IRNazanin"/>
            <w:color w:val="111111"/>
            <w:sz w:val="22"/>
            <w:szCs w:val="22"/>
            <w:b w:val="0"/>
            <w:bCs w:val="0"/>
            <w:i w:val="0"/>
            <w:iCs w:val="0"/>
          </w:rPr>
          <w:t>سوره القلم آیه 18</w:t>
        </w:r>
        <w:r>
          <w:tab/>
        </w:r>
        <w:r>
          <w:fldChar w:fldCharType="begin"/>
        </w:r>
        <w:r>
          <w:instrText xml:space="preserve">PAGEREF 5267 \h</w:instrText>
        </w:r>
        <w:r>
          <w:fldChar w:fldCharType="end"/>
        </w:r>
      </w:hyperlink>
    </w:p>
    <w:p>
      <w:pPr>
        <w:tabs>
          <w:tab w:val="right" w:leader="dot" w:pos="9062"/>
        </w:tabs>
        <w:ind w:left="220"/>
      </w:pPr>
      <w:hyperlink w:anchor="_Toc5268" w:history="1">
        <w:r>
          <w:rPr>
            <w:rFonts w:ascii="IRNazanin" w:hAnsi="IRNazanin" w:eastAsia="IRNazanin" w:cs="IRNazanin"/>
            <w:color w:val="111111"/>
            <w:sz w:val="22"/>
            <w:szCs w:val="22"/>
            <w:b w:val="0"/>
            <w:bCs w:val="0"/>
            <w:i w:val="0"/>
            <w:iCs w:val="0"/>
          </w:rPr>
          <w:t>سوره القلم آیه 19</w:t>
        </w:r>
        <w:r>
          <w:tab/>
        </w:r>
        <w:r>
          <w:fldChar w:fldCharType="begin"/>
        </w:r>
        <w:r>
          <w:instrText xml:space="preserve">PAGEREF 5268 \h</w:instrText>
        </w:r>
        <w:r>
          <w:fldChar w:fldCharType="end"/>
        </w:r>
      </w:hyperlink>
    </w:p>
    <w:p>
      <w:pPr>
        <w:tabs>
          <w:tab w:val="right" w:leader="dot" w:pos="9062"/>
        </w:tabs>
        <w:ind w:left="220"/>
      </w:pPr>
      <w:hyperlink w:anchor="_Toc5269" w:history="1">
        <w:r>
          <w:rPr>
            <w:rFonts w:ascii="IRNazanin" w:hAnsi="IRNazanin" w:eastAsia="IRNazanin" w:cs="IRNazanin"/>
            <w:color w:val="111111"/>
            <w:sz w:val="22"/>
            <w:szCs w:val="22"/>
            <w:b w:val="0"/>
            <w:bCs w:val="0"/>
            <w:i w:val="0"/>
            <w:iCs w:val="0"/>
          </w:rPr>
          <w:t>سوره القلم آیه 20</w:t>
        </w:r>
        <w:r>
          <w:tab/>
        </w:r>
        <w:r>
          <w:fldChar w:fldCharType="begin"/>
        </w:r>
        <w:r>
          <w:instrText xml:space="preserve">PAGEREF 5269 \h</w:instrText>
        </w:r>
        <w:r>
          <w:fldChar w:fldCharType="end"/>
        </w:r>
      </w:hyperlink>
    </w:p>
    <w:p>
      <w:pPr>
        <w:tabs>
          <w:tab w:val="right" w:leader="dot" w:pos="9062"/>
        </w:tabs>
        <w:ind w:left="220"/>
      </w:pPr>
      <w:hyperlink w:anchor="_Toc5270" w:history="1">
        <w:r>
          <w:rPr>
            <w:rFonts w:ascii="IRNazanin" w:hAnsi="IRNazanin" w:eastAsia="IRNazanin" w:cs="IRNazanin"/>
            <w:color w:val="111111"/>
            <w:sz w:val="22"/>
            <w:szCs w:val="22"/>
            <w:b w:val="0"/>
            <w:bCs w:val="0"/>
            <w:i w:val="0"/>
            <w:iCs w:val="0"/>
          </w:rPr>
          <w:t>سوره القلم آیه 21</w:t>
        </w:r>
        <w:r>
          <w:tab/>
        </w:r>
        <w:r>
          <w:fldChar w:fldCharType="begin"/>
        </w:r>
        <w:r>
          <w:instrText xml:space="preserve">PAGEREF 5270 \h</w:instrText>
        </w:r>
        <w:r>
          <w:fldChar w:fldCharType="end"/>
        </w:r>
      </w:hyperlink>
    </w:p>
    <w:p>
      <w:pPr>
        <w:tabs>
          <w:tab w:val="right" w:leader="dot" w:pos="9062"/>
        </w:tabs>
        <w:ind w:left="220"/>
      </w:pPr>
      <w:hyperlink w:anchor="_Toc5271" w:history="1">
        <w:r>
          <w:rPr>
            <w:rFonts w:ascii="IRNazanin" w:hAnsi="IRNazanin" w:eastAsia="IRNazanin" w:cs="IRNazanin"/>
            <w:color w:val="111111"/>
            <w:sz w:val="22"/>
            <w:szCs w:val="22"/>
            <w:b w:val="0"/>
            <w:bCs w:val="0"/>
            <w:i w:val="0"/>
            <w:iCs w:val="0"/>
          </w:rPr>
          <w:t>سوره القلم آیه 22</w:t>
        </w:r>
        <w:r>
          <w:tab/>
        </w:r>
        <w:r>
          <w:fldChar w:fldCharType="begin"/>
        </w:r>
        <w:r>
          <w:instrText xml:space="preserve">PAGEREF 5271 \h</w:instrText>
        </w:r>
        <w:r>
          <w:fldChar w:fldCharType="end"/>
        </w:r>
      </w:hyperlink>
    </w:p>
    <w:p>
      <w:pPr>
        <w:tabs>
          <w:tab w:val="right" w:leader="dot" w:pos="9062"/>
        </w:tabs>
        <w:ind w:left="220"/>
      </w:pPr>
      <w:hyperlink w:anchor="_Toc5272" w:history="1">
        <w:r>
          <w:rPr>
            <w:rFonts w:ascii="IRNazanin" w:hAnsi="IRNazanin" w:eastAsia="IRNazanin" w:cs="IRNazanin"/>
            <w:color w:val="111111"/>
            <w:sz w:val="22"/>
            <w:szCs w:val="22"/>
            <w:b w:val="0"/>
            <w:bCs w:val="0"/>
            <w:i w:val="0"/>
            <w:iCs w:val="0"/>
          </w:rPr>
          <w:t>سوره القلم آیه 23</w:t>
        </w:r>
        <w:r>
          <w:tab/>
        </w:r>
        <w:r>
          <w:fldChar w:fldCharType="begin"/>
        </w:r>
        <w:r>
          <w:instrText xml:space="preserve">PAGEREF 5272 \h</w:instrText>
        </w:r>
        <w:r>
          <w:fldChar w:fldCharType="end"/>
        </w:r>
      </w:hyperlink>
    </w:p>
    <w:p>
      <w:pPr>
        <w:tabs>
          <w:tab w:val="right" w:leader="dot" w:pos="9062"/>
        </w:tabs>
        <w:ind w:left="220"/>
      </w:pPr>
      <w:hyperlink w:anchor="_Toc5273" w:history="1">
        <w:r>
          <w:rPr>
            <w:rFonts w:ascii="IRNazanin" w:hAnsi="IRNazanin" w:eastAsia="IRNazanin" w:cs="IRNazanin"/>
            <w:color w:val="111111"/>
            <w:sz w:val="22"/>
            <w:szCs w:val="22"/>
            <w:b w:val="0"/>
            <w:bCs w:val="0"/>
            <w:i w:val="0"/>
            <w:iCs w:val="0"/>
          </w:rPr>
          <w:t>سوره القلم آیه 24</w:t>
        </w:r>
        <w:r>
          <w:tab/>
        </w:r>
        <w:r>
          <w:fldChar w:fldCharType="begin"/>
        </w:r>
        <w:r>
          <w:instrText xml:space="preserve">PAGEREF 5273 \h</w:instrText>
        </w:r>
        <w:r>
          <w:fldChar w:fldCharType="end"/>
        </w:r>
      </w:hyperlink>
    </w:p>
    <w:p>
      <w:pPr>
        <w:tabs>
          <w:tab w:val="right" w:leader="dot" w:pos="9062"/>
        </w:tabs>
        <w:ind w:left="220"/>
      </w:pPr>
      <w:hyperlink w:anchor="_Toc5274" w:history="1">
        <w:r>
          <w:rPr>
            <w:rFonts w:ascii="IRNazanin" w:hAnsi="IRNazanin" w:eastAsia="IRNazanin" w:cs="IRNazanin"/>
            <w:color w:val="111111"/>
            <w:sz w:val="22"/>
            <w:szCs w:val="22"/>
            <w:b w:val="0"/>
            <w:bCs w:val="0"/>
            <w:i w:val="0"/>
            <w:iCs w:val="0"/>
          </w:rPr>
          <w:t>سوره القلم آیه 25</w:t>
        </w:r>
        <w:r>
          <w:tab/>
        </w:r>
        <w:r>
          <w:fldChar w:fldCharType="begin"/>
        </w:r>
        <w:r>
          <w:instrText xml:space="preserve">PAGEREF 5274 \h</w:instrText>
        </w:r>
        <w:r>
          <w:fldChar w:fldCharType="end"/>
        </w:r>
      </w:hyperlink>
    </w:p>
    <w:p>
      <w:pPr>
        <w:tabs>
          <w:tab w:val="right" w:leader="dot" w:pos="9062"/>
        </w:tabs>
        <w:ind w:left="220"/>
      </w:pPr>
      <w:hyperlink w:anchor="_Toc5275" w:history="1">
        <w:r>
          <w:rPr>
            <w:rFonts w:ascii="IRNazanin" w:hAnsi="IRNazanin" w:eastAsia="IRNazanin" w:cs="IRNazanin"/>
            <w:color w:val="111111"/>
            <w:sz w:val="22"/>
            <w:szCs w:val="22"/>
            <w:b w:val="0"/>
            <w:bCs w:val="0"/>
            <w:i w:val="0"/>
            <w:iCs w:val="0"/>
          </w:rPr>
          <w:t>سوره القلم آیه 26</w:t>
        </w:r>
        <w:r>
          <w:tab/>
        </w:r>
        <w:r>
          <w:fldChar w:fldCharType="begin"/>
        </w:r>
        <w:r>
          <w:instrText xml:space="preserve">PAGEREF 5275 \h</w:instrText>
        </w:r>
        <w:r>
          <w:fldChar w:fldCharType="end"/>
        </w:r>
      </w:hyperlink>
    </w:p>
    <w:p>
      <w:pPr>
        <w:tabs>
          <w:tab w:val="right" w:leader="dot" w:pos="9062"/>
        </w:tabs>
        <w:ind w:left="220"/>
      </w:pPr>
      <w:hyperlink w:anchor="_Toc5276" w:history="1">
        <w:r>
          <w:rPr>
            <w:rFonts w:ascii="IRNazanin" w:hAnsi="IRNazanin" w:eastAsia="IRNazanin" w:cs="IRNazanin"/>
            <w:color w:val="111111"/>
            <w:sz w:val="22"/>
            <w:szCs w:val="22"/>
            <w:b w:val="0"/>
            <w:bCs w:val="0"/>
            <w:i w:val="0"/>
            <w:iCs w:val="0"/>
          </w:rPr>
          <w:t>سوره القلم آیه 27</w:t>
        </w:r>
        <w:r>
          <w:tab/>
        </w:r>
        <w:r>
          <w:fldChar w:fldCharType="begin"/>
        </w:r>
        <w:r>
          <w:instrText xml:space="preserve">PAGEREF 5276 \h</w:instrText>
        </w:r>
        <w:r>
          <w:fldChar w:fldCharType="end"/>
        </w:r>
      </w:hyperlink>
    </w:p>
    <w:p>
      <w:pPr>
        <w:tabs>
          <w:tab w:val="right" w:leader="dot" w:pos="9062"/>
        </w:tabs>
        <w:ind w:left="220"/>
      </w:pPr>
      <w:hyperlink w:anchor="_Toc5277" w:history="1">
        <w:r>
          <w:rPr>
            <w:rFonts w:ascii="IRNazanin" w:hAnsi="IRNazanin" w:eastAsia="IRNazanin" w:cs="IRNazanin"/>
            <w:color w:val="111111"/>
            <w:sz w:val="22"/>
            <w:szCs w:val="22"/>
            <w:b w:val="0"/>
            <w:bCs w:val="0"/>
            <w:i w:val="0"/>
            <w:iCs w:val="0"/>
          </w:rPr>
          <w:t>سوره القلم آیه 28</w:t>
        </w:r>
        <w:r>
          <w:tab/>
        </w:r>
        <w:r>
          <w:fldChar w:fldCharType="begin"/>
        </w:r>
        <w:r>
          <w:instrText xml:space="preserve">PAGEREF 5277 \h</w:instrText>
        </w:r>
        <w:r>
          <w:fldChar w:fldCharType="end"/>
        </w:r>
      </w:hyperlink>
    </w:p>
    <w:p>
      <w:pPr>
        <w:tabs>
          <w:tab w:val="right" w:leader="dot" w:pos="9062"/>
        </w:tabs>
        <w:ind w:left="220"/>
      </w:pPr>
      <w:hyperlink w:anchor="_Toc5278" w:history="1">
        <w:r>
          <w:rPr>
            <w:rFonts w:ascii="IRNazanin" w:hAnsi="IRNazanin" w:eastAsia="IRNazanin" w:cs="IRNazanin"/>
            <w:color w:val="111111"/>
            <w:sz w:val="22"/>
            <w:szCs w:val="22"/>
            <w:b w:val="0"/>
            <w:bCs w:val="0"/>
            <w:i w:val="0"/>
            <w:iCs w:val="0"/>
          </w:rPr>
          <w:t>سوره القلم آیه 29</w:t>
        </w:r>
        <w:r>
          <w:tab/>
        </w:r>
        <w:r>
          <w:fldChar w:fldCharType="begin"/>
        </w:r>
        <w:r>
          <w:instrText xml:space="preserve">PAGEREF 5278 \h</w:instrText>
        </w:r>
        <w:r>
          <w:fldChar w:fldCharType="end"/>
        </w:r>
      </w:hyperlink>
    </w:p>
    <w:p>
      <w:pPr>
        <w:tabs>
          <w:tab w:val="right" w:leader="dot" w:pos="9062"/>
        </w:tabs>
        <w:ind w:left="220"/>
      </w:pPr>
      <w:hyperlink w:anchor="_Toc5279" w:history="1">
        <w:r>
          <w:rPr>
            <w:rFonts w:ascii="IRNazanin" w:hAnsi="IRNazanin" w:eastAsia="IRNazanin" w:cs="IRNazanin"/>
            <w:color w:val="111111"/>
            <w:sz w:val="22"/>
            <w:szCs w:val="22"/>
            <w:b w:val="0"/>
            <w:bCs w:val="0"/>
            <w:i w:val="0"/>
            <w:iCs w:val="0"/>
          </w:rPr>
          <w:t>سوره القلم آیه 30</w:t>
        </w:r>
        <w:r>
          <w:tab/>
        </w:r>
        <w:r>
          <w:fldChar w:fldCharType="begin"/>
        </w:r>
        <w:r>
          <w:instrText xml:space="preserve">PAGEREF 5279 \h</w:instrText>
        </w:r>
        <w:r>
          <w:fldChar w:fldCharType="end"/>
        </w:r>
      </w:hyperlink>
    </w:p>
    <w:p>
      <w:pPr>
        <w:tabs>
          <w:tab w:val="right" w:leader="dot" w:pos="9062"/>
        </w:tabs>
        <w:ind w:left="220"/>
      </w:pPr>
      <w:hyperlink w:anchor="_Toc5280" w:history="1">
        <w:r>
          <w:rPr>
            <w:rFonts w:ascii="IRNazanin" w:hAnsi="IRNazanin" w:eastAsia="IRNazanin" w:cs="IRNazanin"/>
            <w:color w:val="111111"/>
            <w:sz w:val="22"/>
            <w:szCs w:val="22"/>
            <w:b w:val="0"/>
            <w:bCs w:val="0"/>
            <w:i w:val="0"/>
            <w:iCs w:val="0"/>
          </w:rPr>
          <w:t>سوره القلم آیه 31</w:t>
        </w:r>
        <w:r>
          <w:tab/>
        </w:r>
        <w:r>
          <w:fldChar w:fldCharType="begin"/>
        </w:r>
        <w:r>
          <w:instrText xml:space="preserve">PAGEREF 5280 \h</w:instrText>
        </w:r>
        <w:r>
          <w:fldChar w:fldCharType="end"/>
        </w:r>
      </w:hyperlink>
    </w:p>
    <w:p>
      <w:pPr>
        <w:tabs>
          <w:tab w:val="right" w:leader="dot" w:pos="9062"/>
        </w:tabs>
        <w:ind w:left="220"/>
      </w:pPr>
      <w:hyperlink w:anchor="_Toc5281" w:history="1">
        <w:r>
          <w:rPr>
            <w:rFonts w:ascii="IRNazanin" w:hAnsi="IRNazanin" w:eastAsia="IRNazanin" w:cs="IRNazanin"/>
            <w:color w:val="111111"/>
            <w:sz w:val="22"/>
            <w:szCs w:val="22"/>
            <w:b w:val="0"/>
            <w:bCs w:val="0"/>
            <w:i w:val="0"/>
            <w:iCs w:val="0"/>
          </w:rPr>
          <w:t>سوره القلم آیه 32</w:t>
        </w:r>
        <w:r>
          <w:tab/>
        </w:r>
        <w:r>
          <w:fldChar w:fldCharType="begin"/>
        </w:r>
        <w:r>
          <w:instrText xml:space="preserve">PAGEREF 5281 \h</w:instrText>
        </w:r>
        <w:r>
          <w:fldChar w:fldCharType="end"/>
        </w:r>
      </w:hyperlink>
    </w:p>
    <w:p>
      <w:pPr>
        <w:tabs>
          <w:tab w:val="right" w:leader="dot" w:pos="9062"/>
        </w:tabs>
        <w:ind w:left="220"/>
      </w:pPr>
      <w:hyperlink w:anchor="_Toc5282" w:history="1">
        <w:r>
          <w:rPr>
            <w:rFonts w:ascii="IRNazanin" w:hAnsi="IRNazanin" w:eastAsia="IRNazanin" w:cs="IRNazanin"/>
            <w:color w:val="111111"/>
            <w:sz w:val="22"/>
            <w:szCs w:val="22"/>
            <w:b w:val="0"/>
            <w:bCs w:val="0"/>
            <w:i w:val="0"/>
            <w:iCs w:val="0"/>
          </w:rPr>
          <w:t>سوره القلم آیه 33</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سوره القلم آیه 34</w:t>
        </w:r>
        <w:r>
          <w:tab/>
        </w:r>
        <w:r>
          <w:fldChar w:fldCharType="begin"/>
        </w:r>
        <w:r>
          <w:instrText xml:space="preserve">PAGEREF 5283 \h</w:instrText>
        </w:r>
        <w:r>
          <w:fldChar w:fldCharType="end"/>
        </w:r>
      </w:hyperlink>
    </w:p>
    <w:p>
      <w:pPr>
        <w:tabs>
          <w:tab w:val="right" w:leader="dot" w:pos="9062"/>
        </w:tabs>
        <w:ind w:left="220"/>
      </w:pPr>
      <w:hyperlink w:anchor="_Toc5284" w:history="1">
        <w:r>
          <w:rPr>
            <w:rFonts w:ascii="IRNazanin" w:hAnsi="IRNazanin" w:eastAsia="IRNazanin" w:cs="IRNazanin"/>
            <w:color w:val="111111"/>
            <w:sz w:val="22"/>
            <w:szCs w:val="22"/>
            <w:b w:val="0"/>
            <w:bCs w:val="0"/>
            <w:i w:val="0"/>
            <w:iCs w:val="0"/>
          </w:rPr>
          <w:t>سوره القلم آیه 35</w:t>
        </w:r>
        <w:r>
          <w:tab/>
        </w:r>
        <w:r>
          <w:fldChar w:fldCharType="begin"/>
        </w:r>
        <w:r>
          <w:instrText xml:space="preserve">PAGEREF 5284 \h</w:instrText>
        </w:r>
        <w:r>
          <w:fldChar w:fldCharType="end"/>
        </w:r>
      </w:hyperlink>
    </w:p>
    <w:p>
      <w:pPr>
        <w:tabs>
          <w:tab w:val="right" w:leader="dot" w:pos="9062"/>
        </w:tabs>
        <w:ind w:left="220"/>
      </w:pPr>
      <w:hyperlink w:anchor="_Toc5285" w:history="1">
        <w:r>
          <w:rPr>
            <w:rFonts w:ascii="IRNazanin" w:hAnsi="IRNazanin" w:eastAsia="IRNazanin" w:cs="IRNazanin"/>
            <w:color w:val="111111"/>
            <w:sz w:val="22"/>
            <w:szCs w:val="22"/>
            <w:b w:val="0"/>
            <w:bCs w:val="0"/>
            <w:i w:val="0"/>
            <w:iCs w:val="0"/>
          </w:rPr>
          <w:t>سوره القلم آیه 36</w:t>
        </w:r>
        <w:r>
          <w:tab/>
        </w:r>
        <w:r>
          <w:fldChar w:fldCharType="begin"/>
        </w:r>
        <w:r>
          <w:instrText xml:space="preserve">PAGEREF 5285 \h</w:instrText>
        </w:r>
        <w:r>
          <w:fldChar w:fldCharType="end"/>
        </w:r>
      </w:hyperlink>
    </w:p>
    <w:p>
      <w:pPr>
        <w:tabs>
          <w:tab w:val="right" w:leader="dot" w:pos="9062"/>
        </w:tabs>
        <w:ind w:left="220"/>
      </w:pPr>
      <w:hyperlink w:anchor="_Toc5286" w:history="1">
        <w:r>
          <w:rPr>
            <w:rFonts w:ascii="IRNazanin" w:hAnsi="IRNazanin" w:eastAsia="IRNazanin" w:cs="IRNazanin"/>
            <w:color w:val="111111"/>
            <w:sz w:val="22"/>
            <w:szCs w:val="22"/>
            <w:b w:val="0"/>
            <w:bCs w:val="0"/>
            <w:i w:val="0"/>
            <w:iCs w:val="0"/>
          </w:rPr>
          <w:t>سوره القلم آیه 37</w:t>
        </w:r>
        <w:r>
          <w:tab/>
        </w:r>
        <w:r>
          <w:fldChar w:fldCharType="begin"/>
        </w:r>
        <w:r>
          <w:instrText xml:space="preserve">PAGEREF 5286 \h</w:instrText>
        </w:r>
        <w:r>
          <w:fldChar w:fldCharType="end"/>
        </w:r>
      </w:hyperlink>
    </w:p>
    <w:p>
      <w:pPr>
        <w:tabs>
          <w:tab w:val="right" w:leader="dot" w:pos="9062"/>
        </w:tabs>
        <w:ind w:left="220"/>
      </w:pPr>
      <w:hyperlink w:anchor="_Toc5287" w:history="1">
        <w:r>
          <w:rPr>
            <w:rFonts w:ascii="IRNazanin" w:hAnsi="IRNazanin" w:eastAsia="IRNazanin" w:cs="IRNazanin"/>
            <w:color w:val="111111"/>
            <w:sz w:val="22"/>
            <w:szCs w:val="22"/>
            <w:b w:val="0"/>
            <w:bCs w:val="0"/>
            <w:i w:val="0"/>
            <w:iCs w:val="0"/>
          </w:rPr>
          <w:t>سوره القلم آیه 38</w:t>
        </w:r>
        <w:r>
          <w:tab/>
        </w:r>
        <w:r>
          <w:fldChar w:fldCharType="begin"/>
        </w:r>
        <w:r>
          <w:instrText xml:space="preserve">PAGEREF 5287 \h</w:instrText>
        </w:r>
        <w:r>
          <w:fldChar w:fldCharType="end"/>
        </w:r>
      </w:hyperlink>
    </w:p>
    <w:p>
      <w:pPr>
        <w:tabs>
          <w:tab w:val="right" w:leader="dot" w:pos="9062"/>
        </w:tabs>
        <w:ind w:left="220"/>
      </w:pPr>
      <w:hyperlink w:anchor="_Toc5288" w:history="1">
        <w:r>
          <w:rPr>
            <w:rFonts w:ascii="IRNazanin" w:hAnsi="IRNazanin" w:eastAsia="IRNazanin" w:cs="IRNazanin"/>
            <w:color w:val="111111"/>
            <w:sz w:val="22"/>
            <w:szCs w:val="22"/>
            <w:b w:val="0"/>
            <w:bCs w:val="0"/>
            <w:i w:val="0"/>
            <w:iCs w:val="0"/>
          </w:rPr>
          <w:t>سوره القلم آیه 39</w:t>
        </w:r>
        <w:r>
          <w:tab/>
        </w:r>
        <w:r>
          <w:fldChar w:fldCharType="begin"/>
        </w:r>
        <w:r>
          <w:instrText xml:space="preserve">PAGEREF 5288 \h</w:instrText>
        </w:r>
        <w:r>
          <w:fldChar w:fldCharType="end"/>
        </w:r>
      </w:hyperlink>
    </w:p>
    <w:p>
      <w:pPr>
        <w:tabs>
          <w:tab w:val="right" w:leader="dot" w:pos="9062"/>
        </w:tabs>
        <w:ind w:left="220"/>
      </w:pPr>
      <w:hyperlink w:anchor="_Toc5289" w:history="1">
        <w:r>
          <w:rPr>
            <w:rFonts w:ascii="IRNazanin" w:hAnsi="IRNazanin" w:eastAsia="IRNazanin" w:cs="IRNazanin"/>
            <w:color w:val="111111"/>
            <w:sz w:val="22"/>
            <w:szCs w:val="22"/>
            <w:b w:val="0"/>
            <w:bCs w:val="0"/>
            <w:i w:val="0"/>
            <w:iCs w:val="0"/>
          </w:rPr>
          <w:t>سوره القلم آیه 40</w:t>
        </w:r>
        <w:r>
          <w:tab/>
        </w:r>
        <w:r>
          <w:fldChar w:fldCharType="begin"/>
        </w:r>
        <w:r>
          <w:instrText xml:space="preserve">PAGEREF 5289 \h</w:instrText>
        </w:r>
        <w:r>
          <w:fldChar w:fldCharType="end"/>
        </w:r>
      </w:hyperlink>
    </w:p>
    <w:p>
      <w:pPr>
        <w:tabs>
          <w:tab w:val="right" w:leader="dot" w:pos="9062"/>
        </w:tabs>
        <w:ind w:left="220"/>
      </w:pPr>
      <w:hyperlink w:anchor="_Toc5290" w:history="1">
        <w:r>
          <w:rPr>
            <w:rFonts w:ascii="IRNazanin" w:hAnsi="IRNazanin" w:eastAsia="IRNazanin" w:cs="IRNazanin"/>
            <w:color w:val="111111"/>
            <w:sz w:val="22"/>
            <w:szCs w:val="22"/>
            <w:b w:val="0"/>
            <w:bCs w:val="0"/>
            <w:i w:val="0"/>
            <w:iCs w:val="0"/>
          </w:rPr>
          <w:t>سوره القلم آیه 41</w:t>
        </w:r>
        <w:r>
          <w:tab/>
        </w:r>
        <w:r>
          <w:fldChar w:fldCharType="begin"/>
        </w:r>
        <w:r>
          <w:instrText xml:space="preserve">PAGEREF 5290 \h</w:instrText>
        </w:r>
        <w:r>
          <w:fldChar w:fldCharType="end"/>
        </w:r>
      </w:hyperlink>
    </w:p>
    <w:p>
      <w:pPr>
        <w:tabs>
          <w:tab w:val="right" w:leader="dot" w:pos="9062"/>
        </w:tabs>
        <w:ind w:left="220"/>
      </w:pPr>
      <w:hyperlink w:anchor="_Toc5291" w:history="1">
        <w:r>
          <w:rPr>
            <w:rFonts w:ascii="IRNazanin" w:hAnsi="IRNazanin" w:eastAsia="IRNazanin" w:cs="IRNazanin"/>
            <w:color w:val="111111"/>
            <w:sz w:val="22"/>
            <w:szCs w:val="22"/>
            <w:b w:val="0"/>
            <w:bCs w:val="0"/>
            <w:i w:val="0"/>
            <w:iCs w:val="0"/>
          </w:rPr>
          <w:t>سوره القلم آیه 42</w:t>
        </w:r>
        <w:r>
          <w:tab/>
        </w:r>
        <w:r>
          <w:fldChar w:fldCharType="begin"/>
        </w:r>
        <w:r>
          <w:instrText xml:space="preserve">PAGEREF 5291 \h</w:instrText>
        </w:r>
        <w:r>
          <w:fldChar w:fldCharType="end"/>
        </w:r>
      </w:hyperlink>
    </w:p>
    <w:p>
      <w:pPr>
        <w:tabs>
          <w:tab w:val="right" w:leader="dot" w:pos="9062"/>
        </w:tabs>
        <w:ind w:left="220"/>
      </w:pPr>
      <w:hyperlink w:anchor="_Toc5292" w:history="1">
        <w:r>
          <w:rPr>
            <w:rFonts w:ascii="IRNazanin" w:hAnsi="IRNazanin" w:eastAsia="IRNazanin" w:cs="IRNazanin"/>
            <w:color w:val="111111"/>
            <w:sz w:val="22"/>
            <w:szCs w:val="22"/>
            <w:b w:val="0"/>
            <w:bCs w:val="0"/>
            <w:i w:val="0"/>
            <w:iCs w:val="0"/>
          </w:rPr>
          <w:t>سوره القلم آیه 43</w:t>
        </w:r>
        <w:r>
          <w:tab/>
        </w:r>
        <w:r>
          <w:fldChar w:fldCharType="begin"/>
        </w:r>
        <w:r>
          <w:instrText xml:space="preserve">PAGEREF 5292 \h</w:instrText>
        </w:r>
        <w:r>
          <w:fldChar w:fldCharType="end"/>
        </w:r>
      </w:hyperlink>
    </w:p>
    <w:p>
      <w:pPr>
        <w:tabs>
          <w:tab w:val="right" w:leader="dot" w:pos="9062"/>
        </w:tabs>
        <w:ind w:left="220"/>
      </w:pPr>
      <w:hyperlink w:anchor="_Toc5293" w:history="1">
        <w:r>
          <w:rPr>
            <w:rFonts w:ascii="IRNazanin" w:hAnsi="IRNazanin" w:eastAsia="IRNazanin" w:cs="IRNazanin"/>
            <w:color w:val="111111"/>
            <w:sz w:val="22"/>
            <w:szCs w:val="22"/>
            <w:b w:val="0"/>
            <w:bCs w:val="0"/>
            <w:i w:val="0"/>
            <w:iCs w:val="0"/>
          </w:rPr>
          <w:t>سوره القلم آیه 44</w:t>
        </w:r>
        <w:r>
          <w:tab/>
        </w:r>
        <w:r>
          <w:fldChar w:fldCharType="begin"/>
        </w:r>
        <w:r>
          <w:instrText xml:space="preserve">PAGEREF 5293 \h</w:instrText>
        </w:r>
        <w:r>
          <w:fldChar w:fldCharType="end"/>
        </w:r>
      </w:hyperlink>
    </w:p>
    <w:p>
      <w:pPr>
        <w:tabs>
          <w:tab w:val="right" w:leader="dot" w:pos="9062"/>
        </w:tabs>
        <w:ind w:left="220"/>
      </w:pPr>
      <w:hyperlink w:anchor="_Toc5294" w:history="1">
        <w:r>
          <w:rPr>
            <w:rFonts w:ascii="IRNazanin" w:hAnsi="IRNazanin" w:eastAsia="IRNazanin" w:cs="IRNazanin"/>
            <w:color w:val="111111"/>
            <w:sz w:val="22"/>
            <w:szCs w:val="22"/>
            <w:b w:val="0"/>
            <w:bCs w:val="0"/>
            <w:i w:val="0"/>
            <w:iCs w:val="0"/>
          </w:rPr>
          <w:t>سوره القلم آیه 45</w:t>
        </w:r>
        <w:r>
          <w:tab/>
        </w:r>
        <w:r>
          <w:fldChar w:fldCharType="begin"/>
        </w:r>
        <w:r>
          <w:instrText xml:space="preserve">PAGEREF 5294 \h</w:instrText>
        </w:r>
        <w:r>
          <w:fldChar w:fldCharType="end"/>
        </w:r>
      </w:hyperlink>
    </w:p>
    <w:p>
      <w:pPr>
        <w:tabs>
          <w:tab w:val="right" w:leader="dot" w:pos="9062"/>
        </w:tabs>
        <w:ind w:left="220"/>
      </w:pPr>
      <w:hyperlink w:anchor="_Toc5295" w:history="1">
        <w:r>
          <w:rPr>
            <w:rFonts w:ascii="IRNazanin" w:hAnsi="IRNazanin" w:eastAsia="IRNazanin" w:cs="IRNazanin"/>
            <w:color w:val="111111"/>
            <w:sz w:val="22"/>
            <w:szCs w:val="22"/>
            <w:b w:val="0"/>
            <w:bCs w:val="0"/>
            <w:i w:val="0"/>
            <w:iCs w:val="0"/>
          </w:rPr>
          <w:t>سوره القلم آیه 46</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سوره القلم آیه 47</w:t>
        </w:r>
        <w:r>
          <w:tab/>
        </w:r>
        <w:r>
          <w:fldChar w:fldCharType="begin"/>
        </w:r>
        <w:r>
          <w:instrText xml:space="preserve">PAGEREF 5296 \h</w:instrText>
        </w:r>
        <w:r>
          <w:fldChar w:fldCharType="end"/>
        </w:r>
      </w:hyperlink>
    </w:p>
    <w:p>
      <w:pPr>
        <w:tabs>
          <w:tab w:val="right" w:leader="dot" w:pos="9062"/>
        </w:tabs>
        <w:ind w:left="220"/>
      </w:pPr>
      <w:hyperlink w:anchor="_Toc5297" w:history="1">
        <w:r>
          <w:rPr>
            <w:rFonts w:ascii="IRNazanin" w:hAnsi="IRNazanin" w:eastAsia="IRNazanin" w:cs="IRNazanin"/>
            <w:color w:val="111111"/>
            <w:sz w:val="22"/>
            <w:szCs w:val="22"/>
            <w:b w:val="0"/>
            <w:bCs w:val="0"/>
            <w:i w:val="0"/>
            <w:iCs w:val="0"/>
          </w:rPr>
          <w:t>سوره القلم آیه 48</w:t>
        </w:r>
        <w:r>
          <w:tab/>
        </w:r>
        <w:r>
          <w:fldChar w:fldCharType="begin"/>
        </w:r>
        <w:r>
          <w:instrText xml:space="preserve">PAGEREF 5297 \h</w:instrText>
        </w:r>
        <w:r>
          <w:fldChar w:fldCharType="end"/>
        </w:r>
      </w:hyperlink>
    </w:p>
    <w:p>
      <w:pPr>
        <w:tabs>
          <w:tab w:val="right" w:leader="dot" w:pos="9062"/>
        </w:tabs>
        <w:ind w:left="220"/>
      </w:pPr>
      <w:hyperlink w:anchor="_Toc5298" w:history="1">
        <w:r>
          <w:rPr>
            <w:rFonts w:ascii="IRNazanin" w:hAnsi="IRNazanin" w:eastAsia="IRNazanin" w:cs="IRNazanin"/>
            <w:color w:val="111111"/>
            <w:sz w:val="22"/>
            <w:szCs w:val="22"/>
            <w:b w:val="0"/>
            <w:bCs w:val="0"/>
            <w:i w:val="0"/>
            <w:iCs w:val="0"/>
          </w:rPr>
          <w:t>سوره القلم آیه 49</w:t>
        </w:r>
        <w:r>
          <w:tab/>
        </w:r>
        <w:r>
          <w:fldChar w:fldCharType="begin"/>
        </w:r>
        <w:r>
          <w:instrText xml:space="preserve">PAGEREF 5298 \h</w:instrText>
        </w:r>
        <w:r>
          <w:fldChar w:fldCharType="end"/>
        </w:r>
      </w:hyperlink>
    </w:p>
    <w:p>
      <w:pPr>
        <w:tabs>
          <w:tab w:val="right" w:leader="dot" w:pos="9062"/>
        </w:tabs>
        <w:ind w:left="220"/>
      </w:pPr>
      <w:hyperlink w:anchor="_Toc5299" w:history="1">
        <w:r>
          <w:rPr>
            <w:rFonts w:ascii="IRNazanin" w:hAnsi="IRNazanin" w:eastAsia="IRNazanin" w:cs="IRNazanin"/>
            <w:color w:val="111111"/>
            <w:sz w:val="22"/>
            <w:szCs w:val="22"/>
            <w:b w:val="0"/>
            <w:bCs w:val="0"/>
            <w:i w:val="0"/>
            <w:iCs w:val="0"/>
          </w:rPr>
          <w:t>سوره القلم آیه 50</w:t>
        </w:r>
        <w:r>
          <w:tab/>
        </w:r>
        <w:r>
          <w:fldChar w:fldCharType="begin"/>
        </w:r>
        <w:r>
          <w:instrText xml:space="preserve">PAGEREF 5299 \h</w:instrText>
        </w:r>
        <w:r>
          <w:fldChar w:fldCharType="end"/>
        </w:r>
      </w:hyperlink>
    </w:p>
    <w:p>
      <w:pPr>
        <w:tabs>
          <w:tab w:val="right" w:leader="dot" w:pos="9062"/>
        </w:tabs>
        <w:ind w:left="220"/>
      </w:pPr>
      <w:hyperlink w:anchor="_Toc5300" w:history="1">
        <w:r>
          <w:rPr>
            <w:rFonts w:ascii="IRNazanin" w:hAnsi="IRNazanin" w:eastAsia="IRNazanin" w:cs="IRNazanin"/>
            <w:color w:val="111111"/>
            <w:sz w:val="22"/>
            <w:szCs w:val="22"/>
            <w:b w:val="0"/>
            <w:bCs w:val="0"/>
            <w:i w:val="0"/>
            <w:iCs w:val="0"/>
          </w:rPr>
          <w:t>سوره القلم آیه 51</w:t>
        </w:r>
        <w:r>
          <w:tab/>
        </w:r>
        <w:r>
          <w:fldChar w:fldCharType="begin"/>
        </w:r>
        <w:r>
          <w:instrText xml:space="preserve">PAGEREF 5300 \h</w:instrText>
        </w:r>
        <w:r>
          <w:fldChar w:fldCharType="end"/>
        </w:r>
      </w:hyperlink>
    </w:p>
    <w:p>
      <w:pPr>
        <w:tabs>
          <w:tab w:val="right" w:leader="dot" w:pos="9062"/>
        </w:tabs>
        <w:ind w:left="220"/>
      </w:pPr>
      <w:hyperlink w:anchor="_Toc5301" w:history="1">
        <w:r>
          <w:rPr>
            <w:rFonts w:ascii="IRNazanin" w:hAnsi="IRNazanin" w:eastAsia="IRNazanin" w:cs="IRNazanin"/>
            <w:color w:val="111111"/>
            <w:sz w:val="22"/>
            <w:szCs w:val="22"/>
            <w:b w:val="0"/>
            <w:bCs w:val="0"/>
            <w:i w:val="0"/>
            <w:iCs w:val="0"/>
          </w:rPr>
          <w:t>سوره القلم آیه 52</w:t>
        </w:r>
        <w:r>
          <w:tab/>
        </w:r>
        <w:r>
          <w:fldChar w:fldCharType="begin"/>
        </w:r>
        <w:r>
          <w:instrText xml:space="preserve">PAGEREF 5301 \h</w:instrText>
        </w:r>
        <w:r>
          <w:fldChar w:fldCharType="end"/>
        </w:r>
      </w:hyperlink>
    </w:p>
    <w:p>
      <w:pPr>
        <w:tabs>
          <w:tab w:val="right" w:leader="dot" w:pos="9062"/>
        </w:tabs>
        <w:ind w:left="220"/>
      </w:pPr>
      <w:hyperlink w:anchor="_Toc5302" w:history="1">
        <w:r>
          <w:rPr>
            <w:rFonts w:ascii="IRNazanin" w:hAnsi="IRNazanin" w:eastAsia="IRNazanin" w:cs="IRNazanin"/>
            <w:color w:val="111111"/>
            <w:sz w:val="22"/>
            <w:szCs w:val="22"/>
            <w:b w:val="0"/>
            <w:bCs w:val="0"/>
            <w:i w:val="0"/>
            <w:iCs w:val="0"/>
          </w:rPr>
          <w:t>سوره الحاقة آیه 3</w:t>
        </w:r>
        <w:r>
          <w:tab/>
        </w:r>
        <w:r>
          <w:fldChar w:fldCharType="begin"/>
        </w:r>
        <w:r>
          <w:instrText xml:space="preserve">PAGEREF 5302 \h</w:instrText>
        </w:r>
        <w:r>
          <w:fldChar w:fldCharType="end"/>
        </w:r>
      </w:hyperlink>
    </w:p>
    <w:p>
      <w:pPr>
        <w:tabs>
          <w:tab w:val="right" w:leader="dot" w:pos="9062"/>
        </w:tabs>
        <w:ind w:left="220"/>
      </w:pPr>
      <w:hyperlink w:anchor="_Toc5303" w:history="1">
        <w:r>
          <w:rPr>
            <w:rFonts w:ascii="IRNazanin" w:hAnsi="IRNazanin" w:eastAsia="IRNazanin" w:cs="IRNazanin"/>
            <w:color w:val="111111"/>
            <w:sz w:val="22"/>
            <w:szCs w:val="22"/>
            <w:b w:val="0"/>
            <w:bCs w:val="0"/>
            <w:i w:val="0"/>
            <w:iCs w:val="0"/>
          </w:rPr>
          <w:t>سوره الحاقة آیه 4</w:t>
        </w:r>
        <w:r>
          <w:tab/>
        </w:r>
        <w:r>
          <w:fldChar w:fldCharType="begin"/>
        </w:r>
        <w:r>
          <w:instrText xml:space="preserve">PAGEREF 5303 \h</w:instrText>
        </w:r>
        <w:r>
          <w:fldChar w:fldCharType="end"/>
        </w:r>
      </w:hyperlink>
    </w:p>
    <w:p>
      <w:pPr>
        <w:tabs>
          <w:tab w:val="right" w:leader="dot" w:pos="9062"/>
        </w:tabs>
        <w:ind w:left="220"/>
      </w:pPr>
      <w:hyperlink w:anchor="_Toc5304" w:history="1">
        <w:r>
          <w:rPr>
            <w:rFonts w:ascii="IRNazanin" w:hAnsi="IRNazanin" w:eastAsia="IRNazanin" w:cs="IRNazanin"/>
            <w:color w:val="111111"/>
            <w:sz w:val="22"/>
            <w:szCs w:val="22"/>
            <w:b w:val="0"/>
            <w:bCs w:val="0"/>
            <w:i w:val="0"/>
            <w:iCs w:val="0"/>
          </w:rPr>
          <w:t>سوره الحاقة آیه 5</w:t>
        </w:r>
        <w:r>
          <w:tab/>
        </w:r>
        <w:r>
          <w:fldChar w:fldCharType="begin"/>
        </w:r>
        <w:r>
          <w:instrText xml:space="preserve">PAGEREF 5304 \h</w:instrText>
        </w:r>
        <w:r>
          <w:fldChar w:fldCharType="end"/>
        </w:r>
      </w:hyperlink>
    </w:p>
    <w:p>
      <w:pPr>
        <w:tabs>
          <w:tab w:val="right" w:leader="dot" w:pos="9062"/>
        </w:tabs>
        <w:ind w:left="220"/>
      </w:pPr>
      <w:hyperlink w:anchor="_Toc5305" w:history="1">
        <w:r>
          <w:rPr>
            <w:rFonts w:ascii="IRNazanin" w:hAnsi="IRNazanin" w:eastAsia="IRNazanin" w:cs="IRNazanin"/>
            <w:color w:val="111111"/>
            <w:sz w:val="22"/>
            <w:szCs w:val="22"/>
            <w:b w:val="0"/>
            <w:bCs w:val="0"/>
            <w:i w:val="0"/>
            <w:iCs w:val="0"/>
          </w:rPr>
          <w:t>سوره الحاقة آیه 6</w:t>
        </w:r>
        <w:r>
          <w:tab/>
        </w:r>
        <w:r>
          <w:fldChar w:fldCharType="begin"/>
        </w:r>
        <w:r>
          <w:instrText xml:space="preserve">PAGEREF 5305 \h</w:instrText>
        </w:r>
        <w:r>
          <w:fldChar w:fldCharType="end"/>
        </w:r>
      </w:hyperlink>
    </w:p>
    <w:p>
      <w:pPr>
        <w:tabs>
          <w:tab w:val="right" w:leader="dot" w:pos="9062"/>
        </w:tabs>
        <w:ind w:left="220"/>
      </w:pPr>
      <w:hyperlink w:anchor="_Toc5306" w:history="1">
        <w:r>
          <w:rPr>
            <w:rFonts w:ascii="IRNazanin" w:hAnsi="IRNazanin" w:eastAsia="IRNazanin" w:cs="IRNazanin"/>
            <w:color w:val="111111"/>
            <w:sz w:val="22"/>
            <w:szCs w:val="22"/>
            <w:b w:val="0"/>
            <w:bCs w:val="0"/>
            <w:i w:val="0"/>
            <w:iCs w:val="0"/>
          </w:rPr>
          <w:t>سوره الحاقة آیه 7</w:t>
        </w:r>
        <w:r>
          <w:tab/>
        </w:r>
        <w:r>
          <w:fldChar w:fldCharType="begin"/>
        </w:r>
        <w:r>
          <w:instrText xml:space="preserve">PAGEREF 5306 \h</w:instrText>
        </w:r>
        <w:r>
          <w:fldChar w:fldCharType="end"/>
        </w:r>
      </w:hyperlink>
    </w:p>
    <w:p>
      <w:pPr>
        <w:tabs>
          <w:tab w:val="right" w:leader="dot" w:pos="9062"/>
        </w:tabs>
        <w:ind w:left="220"/>
      </w:pPr>
      <w:hyperlink w:anchor="_Toc5307" w:history="1">
        <w:r>
          <w:rPr>
            <w:rFonts w:ascii="IRNazanin" w:hAnsi="IRNazanin" w:eastAsia="IRNazanin" w:cs="IRNazanin"/>
            <w:color w:val="111111"/>
            <w:sz w:val="22"/>
            <w:szCs w:val="22"/>
            <w:b w:val="0"/>
            <w:bCs w:val="0"/>
            <w:i w:val="0"/>
            <w:iCs w:val="0"/>
          </w:rPr>
          <w:t>سوره الحاقة آیه 8</w:t>
        </w:r>
        <w:r>
          <w:tab/>
        </w:r>
        <w:r>
          <w:fldChar w:fldCharType="begin"/>
        </w:r>
        <w:r>
          <w:instrText xml:space="preserve">PAGEREF 5307 \h</w:instrText>
        </w:r>
        <w:r>
          <w:fldChar w:fldCharType="end"/>
        </w:r>
      </w:hyperlink>
    </w:p>
    <w:p>
      <w:pPr>
        <w:tabs>
          <w:tab w:val="right" w:leader="dot" w:pos="9062"/>
        </w:tabs>
        <w:ind w:left="220"/>
      </w:pPr>
      <w:hyperlink w:anchor="_Toc5308" w:history="1">
        <w:r>
          <w:rPr>
            <w:rFonts w:ascii="IRNazanin" w:hAnsi="IRNazanin" w:eastAsia="IRNazanin" w:cs="IRNazanin"/>
            <w:color w:val="111111"/>
            <w:sz w:val="22"/>
            <w:szCs w:val="22"/>
            <w:b w:val="0"/>
            <w:bCs w:val="0"/>
            <w:i w:val="0"/>
            <w:iCs w:val="0"/>
          </w:rPr>
          <w:t>سوره الحاقة آیه 9</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سوره الحاقة آیه 10</w:t>
        </w:r>
        <w:r>
          <w:tab/>
        </w:r>
        <w:r>
          <w:fldChar w:fldCharType="begin"/>
        </w:r>
        <w:r>
          <w:instrText xml:space="preserve">PAGEREF 5309 \h</w:instrText>
        </w:r>
        <w:r>
          <w:fldChar w:fldCharType="end"/>
        </w:r>
      </w:hyperlink>
    </w:p>
    <w:p>
      <w:pPr>
        <w:tabs>
          <w:tab w:val="right" w:leader="dot" w:pos="9062"/>
        </w:tabs>
        <w:ind w:left="220"/>
      </w:pPr>
      <w:hyperlink w:anchor="_Toc5310" w:history="1">
        <w:r>
          <w:rPr>
            <w:rFonts w:ascii="IRNazanin" w:hAnsi="IRNazanin" w:eastAsia="IRNazanin" w:cs="IRNazanin"/>
            <w:color w:val="111111"/>
            <w:sz w:val="22"/>
            <w:szCs w:val="22"/>
            <w:b w:val="0"/>
            <w:bCs w:val="0"/>
            <w:i w:val="0"/>
            <w:iCs w:val="0"/>
          </w:rPr>
          <w:t>سوره الحاقة آیه 11</w:t>
        </w:r>
        <w:r>
          <w:tab/>
        </w:r>
        <w:r>
          <w:fldChar w:fldCharType="begin"/>
        </w:r>
        <w:r>
          <w:instrText xml:space="preserve">PAGEREF 5310 \h</w:instrText>
        </w:r>
        <w:r>
          <w:fldChar w:fldCharType="end"/>
        </w:r>
      </w:hyperlink>
    </w:p>
    <w:p>
      <w:pPr>
        <w:tabs>
          <w:tab w:val="right" w:leader="dot" w:pos="9062"/>
        </w:tabs>
        <w:ind w:left="220"/>
      </w:pPr>
      <w:hyperlink w:anchor="_Toc5311" w:history="1">
        <w:r>
          <w:rPr>
            <w:rFonts w:ascii="IRNazanin" w:hAnsi="IRNazanin" w:eastAsia="IRNazanin" w:cs="IRNazanin"/>
            <w:color w:val="111111"/>
            <w:sz w:val="22"/>
            <w:szCs w:val="22"/>
            <w:b w:val="0"/>
            <w:bCs w:val="0"/>
            <w:i w:val="0"/>
            <w:iCs w:val="0"/>
          </w:rPr>
          <w:t>سوره الحاقة آیه 12</w:t>
        </w:r>
        <w:r>
          <w:tab/>
        </w:r>
        <w:r>
          <w:fldChar w:fldCharType="begin"/>
        </w:r>
        <w:r>
          <w:instrText xml:space="preserve">PAGEREF 5311 \h</w:instrText>
        </w:r>
        <w:r>
          <w:fldChar w:fldCharType="end"/>
        </w:r>
      </w:hyperlink>
    </w:p>
    <w:p>
      <w:pPr>
        <w:tabs>
          <w:tab w:val="right" w:leader="dot" w:pos="9062"/>
        </w:tabs>
        <w:ind w:left="220"/>
      </w:pPr>
      <w:hyperlink w:anchor="_Toc5312" w:history="1">
        <w:r>
          <w:rPr>
            <w:rFonts w:ascii="IRNazanin" w:hAnsi="IRNazanin" w:eastAsia="IRNazanin" w:cs="IRNazanin"/>
            <w:color w:val="111111"/>
            <w:sz w:val="22"/>
            <w:szCs w:val="22"/>
            <w:b w:val="0"/>
            <w:bCs w:val="0"/>
            <w:i w:val="0"/>
            <w:iCs w:val="0"/>
          </w:rPr>
          <w:t>سوره الحاقة آیه 13</w:t>
        </w:r>
        <w:r>
          <w:tab/>
        </w:r>
        <w:r>
          <w:fldChar w:fldCharType="begin"/>
        </w:r>
        <w:r>
          <w:instrText xml:space="preserve">PAGEREF 5312 \h</w:instrText>
        </w:r>
        <w:r>
          <w:fldChar w:fldCharType="end"/>
        </w:r>
      </w:hyperlink>
    </w:p>
    <w:p>
      <w:pPr>
        <w:tabs>
          <w:tab w:val="right" w:leader="dot" w:pos="9062"/>
        </w:tabs>
        <w:ind w:left="220"/>
      </w:pPr>
      <w:hyperlink w:anchor="_Toc5313" w:history="1">
        <w:r>
          <w:rPr>
            <w:rFonts w:ascii="IRNazanin" w:hAnsi="IRNazanin" w:eastAsia="IRNazanin" w:cs="IRNazanin"/>
            <w:color w:val="111111"/>
            <w:sz w:val="22"/>
            <w:szCs w:val="22"/>
            <w:b w:val="0"/>
            <w:bCs w:val="0"/>
            <w:i w:val="0"/>
            <w:iCs w:val="0"/>
          </w:rPr>
          <w:t>سوره الحاقة آیه 14</w:t>
        </w:r>
        <w:r>
          <w:tab/>
        </w:r>
        <w:r>
          <w:fldChar w:fldCharType="begin"/>
        </w:r>
        <w:r>
          <w:instrText xml:space="preserve">PAGEREF 5313 \h</w:instrText>
        </w:r>
        <w:r>
          <w:fldChar w:fldCharType="end"/>
        </w:r>
      </w:hyperlink>
    </w:p>
    <w:p>
      <w:pPr>
        <w:tabs>
          <w:tab w:val="right" w:leader="dot" w:pos="9062"/>
        </w:tabs>
        <w:ind w:left="220"/>
      </w:pPr>
      <w:hyperlink w:anchor="_Toc5314" w:history="1">
        <w:r>
          <w:rPr>
            <w:rFonts w:ascii="IRNazanin" w:hAnsi="IRNazanin" w:eastAsia="IRNazanin" w:cs="IRNazanin"/>
            <w:color w:val="111111"/>
            <w:sz w:val="22"/>
            <w:szCs w:val="22"/>
            <w:b w:val="0"/>
            <w:bCs w:val="0"/>
            <w:i w:val="0"/>
            <w:iCs w:val="0"/>
          </w:rPr>
          <w:t>سوره الحاقة آیه 15</w:t>
        </w:r>
        <w:r>
          <w:tab/>
        </w:r>
        <w:r>
          <w:fldChar w:fldCharType="begin"/>
        </w:r>
        <w:r>
          <w:instrText xml:space="preserve">PAGEREF 5314 \h</w:instrText>
        </w:r>
        <w:r>
          <w:fldChar w:fldCharType="end"/>
        </w:r>
      </w:hyperlink>
    </w:p>
    <w:p>
      <w:pPr>
        <w:tabs>
          <w:tab w:val="right" w:leader="dot" w:pos="9062"/>
        </w:tabs>
        <w:ind w:left="220"/>
      </w:pPr>
      <w:hyperlink w:anchor="_Toc5315" w:history="1">
        <w:r>
          <w:rPr>
            <w:rFonts w:ascii="IRNazanin" w:hAnsi="IRNazanin" w:eastAsia="IRNazanin" w:cs="IRNazanin"/>
            <w:color w:val="111111"/>
            <w:sz w:val="22"/>
            <w:szCs w:val="22"/>
            <w:b w:val="0"/>
            <w:bCs w:val="0"/>
            <w:i w:val="0"/>
            <w:iCs w:val="0"/>
          </w:rPr>
          <w:t>سوره الحاقة آیه 16</w:t>
        </w:r>
        <w:r>
          <w:tab/>
        </w:r>
        <w:r>
          <w:fldChar w:fldCharType="begin"/>
        </w:r>
        <w:r>
          <w:instrText xml:space="preserve">PAGEREF 5315 \h</w:instrText>
        </w:r>
        <w:r>
          <w:fldChar w:fldCharType="end"/>
        </w:r>
      </w:hyperlink>
    </w:p>
    <w:p>
      <w:pPr>
        <w:tabs>
          <w:tab w:val="right" w:leader="dot" w:pos="9062"/>
        </w:tabs>
        <w:ind w:left="220"/>
      </w:pPr>
      <w:hyperlink w:anchor="_Toc5316" w:history="1">
        <w:r>
          <w:rPr>
            <w:rFonts w:ascii="IRNazanin" w:hAnsi="IRNazanin" w:eastAsia="IRNazanin" w:cs="IRNazanin"/>
            <w:color w:val="111111"/>
            <w:sz w:val="22"/>
            <w:szCs w:val="22"/>
            <w:b w:val="0"/>
            <w:bCs w:val="0"/>
            <w:i w:val="0"/>
            <w:iCs w:val="0"/>
          </w:rPr>
          <w:t>سوره الحاقة آیه 17</w:t>
        </w:r>
        <w:r>
          <w:tab/>
        </w:r>
        <w:r>
          <w:fldChar w:fldCharType="begin"/>
        </w:r>
        <w:r>
          <w:instrText xml:space="preserve">PAGEREF 5316 \h</w:instrText>
        </w:r>
        <w:r>
          <w:fldChar w:fldCharType="end"/>
        </w:r>
      </w:hyperlink>
    </w:p>
    <w:p>
      <w:pPr>
        <w:tabs>
          <w:tab w:val="right" w:leader="dot" w:pos="9062"/>
        </w:tabs>
        <w:ind w:left="220"/>
      </w:pPr>
      <w:hyperlink w:anchor="_Toc5317" w:history="1">
        <w:r>
          <w:rPr>
            <w:rFonts w:ascii="IRNazanin" w:hAnsi="IRNazanin" w:eastAsia="IRNazanin" w:cs="IRNazanin"/>
            <w:color w:val="111111"/>
            <w:sz w:val="22"/>
            <w:szCs w:val="22"/>
            <w:b w:val="0"/>
            <w:bCs w:val="0"/>
            <w:i w:val="0"/>
            <w:iCs w:val="0"/>
          </w:rPr>
          <w:t>سوره الحاقة آیه 18</w:t>
        </w:r>
        <w:r>
          <w:tab/>
        </w:r>
        <w:r>
          <w:fldChar w:fldCharType="begin"/>
        </w:r>
        <w:r>
          <w:instrText xml:space="preserve">PAGEREF 5317 \h</w:instrText>
        </w:r>
        <w:r>
          <w:fldChar w:fldCharType="end"/>
        </w:r>
      </w:hyperlink>
    </w:p>
    <w:p>
      <w:pPr>
        <w:tabs>
          <w:tab w:val="right" w:leader="dot" w:pos="9062"/>
        </w:tabs>
        <w:ind w:left="220"/>
      </w:pPr>
      <w:hyperlink w:anchor="_Toc5318" w:history="1">
        <w:r>
          <w:rPr>
            <w:rFonts w:ascii="IRNazanin" w:hAnsi="IRNazanin" w:eastAsia="IRNazanin" w:cs="IRNazanin"/>
            <w:color w:val="111111"/>
            <w:sz w:val="22"/>
            <w:szCs w:val="22"/>
            <w:b w:val="0"/>
            <w:bCs w:val="0"/>
            <w:i w:val="0"/>
            <w:iCs w:val="0"/>
          </w:rPr>
          <w:t>سوره الحاقة آیه 19</w:t>
        </w:r>
        <w:r>
          <w:tab/>
        </w:r>
        <w:r>
          <w:fldChar w:fldCharType="begin"/>
        </w:r>
        <w:r>
          <w:instrText xml:space="preserve">PAGEREF 5318 \h</w:instrText>
        </w:r>
        <w:r>
          <w:fldChar w:fldCharType="end"/>
        </w:r>
      </w:hyperlink>
    </w:p>
    <w:p>
      <w:pPr>
        <w:tabs>
          <w:tab w:val="right" w:leader="dot" w:pos="9062"/>
        </w:tabs>
        <w:ind w:left="220"/>
      </w:pPr>
      <w:hyperlink w:anchor="_Toc5319" w:history="1">
        <w:r>
          <w:rPr>
            <w:rFonts w:ascii="IRNazanin" w:hAnsi="IRNazanin" w:eastAsia="IRNazanin" w:cs="IRNazanin"/>
            <w:color w:val="111111"/>
            <w:sz w:val="22"/>
            <w:szCs w:val="22"/>
            <w:b w:val="0"/>
            <w:bCs w:val="0"/>
            <w:i w:val="0"/>
            <w:iCs w:val="0"/>
          </w:rPr>
          <w:t>سوره الحاقة آیه 20</w:t>
        </w:r>
        <w:r>
          <w:tab/>
        </w:r>
        <w:r>
          <w:fldChar w:fldCharType="begin"/>
        </w:r>
        <w:r>
          <w:instrText xml:space="preserve">PAGEREF 5319 \h</w:instrText>
        </w:r>
        <w:r>
          <w:fldChar w:fldCharType="end"/>
        </w:r>
      </w:hyperlink>
    </w:p>
    <w:p>
      <w:pPr>
        <w:tabs>
          <w:tab w:val="right" w:leader="dot" w:pos="9062"/>
        </w:tabs>
        <w:ind w:left="220"/>
      </w:pPr>
      <w:hyperlink w:anchor="_Toc5320" w:history="1">
        <w:r>
          <w:rPr>
            <w:rFonts w:ascii="IRNazanin" w:hAnsi="IRNazanin" w:eastAsia="IRNazanin" w:cs="IRNazanin"/>
            <w:color w:val="111111"/>
            <w:sz w:val="22"/>
            <w:szCs w:val="22"/>
            <w:b w:val="0"/>
            <w:bCs w:val="0"/>
            <w:i w:val="0"/>
            <w:iCs w:val="0"/>
          </w:rPr>
          <w:t>سوره الحاقة آیه 21</w:t>
        </w:r>
        <w:r>
          <w:tab/>
        </w:r>
        <w:r>
          <w:fldChar w:fldCharType="begin"/>
        </w:r>
        <w:r>
          <w:instrText xml:space="preserve">PAGEREF 5320 \h</w:instrText>
        </w:r>
        <w:r>
          <w:fldChar w:fldCharType="end"/>
        </w:r>
      </w:hyperlink>
    </w:p>
    <w:p>
      <w:pPr>
        <w:tabs>
          <w:tab w:val="right" w:leader="dot" w:pos="9062"/>
        </w:tabs>
        <w:ind w:left="220"/>
      </w:pPr>
      <w:hyperlink w:anchor="_Toc5321" w:history="1">
        <w:r>
          <w:rPr>
            <w:rFonts w:ascii="IRNazanin" w:hAnsi="IRNazanin" w:eastAsia="IRNazanin" w:cs="IRNazanin"/>
            <w:color w:val="111111"/>
            <w:sz w:val="22"/>
            <w:szCs w:val="22"/>
            <w:b w:val="0"/>
            <w:bCs w:val="0"/>
            <w:i w:val="0"/>
            <w:iCs w:val="0"/>
          </w:rPr>
          <w:t>سوره الحاقة آیه 22</w:t>
        </w:r>
        <w:r>
          <w:tab/>
        </w:r>
        <w:r>
          <w:fldChar w:fldCharType="begin"/>
        </w:r>
        <w:r>
          <w:instrText xml:space="preserve">PAGEREF 5321 \h</w:instrText>
        </w:r>
        <w:r>
          <w:fldChar w:fldCharType="end"/>
        </w:r>
      </w:hyperlink>
    </w:p>
    <w:p>
      <w:pPr>
        <w:tabs>
          <w:tab w:val="right" w:leader="dot" w:pos="9062"/>
        </w:tabs>
        <w:ind w:left="220"/>
      </w:pPr>
      <w:hyperlink w:anchor="_Toc5322" w:history="1">
        <w:r>
          <w:rPr>
            <w:rFonts w:ascii="IRNazanin" w:hAnsi="IRNazanin" w:eastAsia="IRNazanin" w:cs="IRNazanin"/>
            <w:color w:val="111111"/>
            <w:sz w:val="22"/>
            <w:szCs w:val="22"/>
            <w:b w:val="0"/>
            <w:bCs w:val="0"/>
            <w:i w:val="0"/>
            <w:iCs w:val="0"/>
          </w:rPr>
          <w:t>سوره الحاقة آیه 23</w:t>
        </w:r>
        <w:r>
          <w:tab/>
        </w:r>
        <w:r>
          <w:fldChar w:fldCharType="begin"/>
        </w:r>
        <w:r>
          <w:instrText xml:space="preserve">PAGEREF 5322 \h</w:instrText>
        </w:r>
        <w:r>
          <w:fldChar w:fldCharType="end"/>
        </w:r>
      </w:hyperlink>
    </w:p>
    <w:p>
      <w:pPr>
        <w:tabs>
          <w:tab w:val="right" w:leader="dot" w:pos="9062"/>
        </w:tabs>
        <w:ind w:left="220"/>
      </w:pPr>
      <w:hyperlink w:anchor="_Toc5323" w:history="1">
        <w:r>
          <w:rPr>
            <w:rFonts w:ascii="IRNazanin" w:hAnsi="IRNazanin" w:eastAsia="IRNazanin" w:cs="IRNazanin"/>
            <w:color w:val="111111"/>
            <w:sz w:val="22"/>
            <w:szCs w:val="22"/>
            <w:b w:val="0"/>
            <w:bCs w:val="0"/>
            <w:i w:val="0"/>
            <w:iCs w:val="0"/>
          </w:rPr>
          <w:t>سوره الحاقة آیه 24</w:t>
        </w:r>
        <w:r>
          <w:tab/>
        </w:r>
        <w:r>
          <w:fldChar w:fldCharType="begin"/>
        </w:r>
        <w:r>
          <w:instrText xml:space="preserve">PAGEREF 5323 \h</w:instrText>
        </w:r>
        <w:r>
          <w:fldChar w:fldCharType="end"/>
        </w:r>
      </w:hyperlink>
    </w:p>
    <w:p>
      <w:pPr>
        <w:tabs>
          <w:tab w:val="right" w:leader="dot" w:pos="9062"/>
        </w:tabs>
        <w:ind w:left="220"/>
      </w:pPr>
      <w:hyperlink w:anchor="_Toc5324" w:history="1">
        <w:r>
          <w:rPr>
            <w:rFonts w:ascii="IRNazanin" w:hAnsi="IRNazanin" w:eastAsia="IRNazanin" w:cs="IRNazanin"/>
            <w:color w:val="111111"/>
            <w:sz w:val="22"/>
            <w:szCs w:val="22"/>
            <w:b w:val="0"/>
            <w:bCs w:val="0"/>
            <w:i w:val="0"/>
            <w:iCs w:val="0"/>
          </w:rPr>
          <w:t>سوره الحاقة آیه 25</w:t>
        </w:r>
        <w:r>
          <w:tab/>
        </w:r>
        <w:r>
          <w:fldChar w:fldCharType="begin"/>
        </w:r>
        <w:r>
          <w:instrText xml:space="preserve">PAGEREF 5324 \h</w:instrText>
        </w:r>
        <w:r>
          <w:fldChar w:fldCharType="end"/>
        </w:r>
      </w:hyperlink>
    </w:p>
    <w:p>
      <w:pPr>
        <w:tabs>
          <w:tab w:val="right" w:leader="dot" w:pos="9062"/>
        </w:tabs>
        <w:ind w:left="220"/>
      </w:pPr>
      <w:hyperlink w:anchor="_Toc5325" w:history="1">
        <w:r>
          <w:rPr>
            <w:rFonts w:ascii="IRNazanin" w:hAnsi="IRNazanin" w:eastAsia="IRNazanin" w:cs="IRNazanin"/>
            <w:color w:val="111111"/>
            <w:sz w:val="22"/>
            <w:szCs w:val="22"/>
            <w:b w:val="0"/>
            <w:bCs w:val="0"/>
            <w:i w:val="0"/>
            <w:iCs w:val="0"/>
          </w:rPr>
          <w:t>سوره الحاقة آیه 26</w:t>
        </w:r>
        <w:r>
          <w:tab/>
        </w:r>
        <w:r>
          <w:fldChar w:fldCharType="begin"/>
        </w:r>
        <w:r>
          <w:instrText xml:space="preserve">PAGEREF 5325 \h</w:instrText>
        </w:r>
        <w:r>
          <w:fldChar w:fldCharType="end"/>
        </w:r>
      </w:hyperlink>
    </w:p>
    <w:p>
      <w:pPr>
        <w:tabs>
          <w:tab w:val="right" w:leader="dot" w:pos="9062"/>
        </w:tabs>
        <w:ind w:left="220"/>
      </w:pPr>
      <w:hyperlink w:anchor="_Toc5326" w:history="1">
        <w:r>
          <w:rPr>
            <w:rFonts w:ascii="IRNazanin" w:hAnsi="IRNazanin" w:eastAsia="IRNazanin" w:cs="IRNazanin"/>
            <w:color w:val="111111"/>
            <w:sz w:val="22"/>
            <w:szCs w:val="22"/>
            <w:b w:val="0"/>
            <w:bCs w:val="0"/>
            <w:i w:val="0"/>
            <w:iCs w:val="0"/>
          </w:rPr>
          <w:t>سوره الحاقة آیه 27</w:t>
        </w:r>
        <w:r>
          <w:tab/>
        </w:r>
        <w:r>
          <w:fldChar w:fldCharType="begin"/>
        </w:r>
        <w:r>
          <w:instrText xml:space="preserve">PAGEREF 5326 \h</w:instrText>
        </w:r>
        <w:r>
          <w:fldChar w:fldCharType="end"/>
        </w:r>
      </w:hyperlink>
    </w:p>
    <w:p>
      <w:pPr>
        <w:tabs>
          <w:tab w:val="right" w:leader="dot" w:pos="9062"/>
        </w:tabs>
        <w:ind w:left="220"/>
      </w:pPr>
      <w:hyperlink w:anchor="_Toc5327" w:history="1">
        <w:r>
          <w:rPr>
            <w:rFonts w:ascii="IRNazanin" w:hAnsi="IRNazanin" w:eastAsia="IRNazanin" w:cs="IRNazanin"/>
            <w:color w:val="111111"/>
            <w:sz w:val="22"/>
            <w:szCs w:val="22"/>
            <w:b w:val="0"/>
            <w:bCs w:val="0"/>
            <w:i w:val="0"/>
            <w:iCs w:val="0"/>
          </w:rPr>
          <w:t>سوره الحاقة آیه 28</w:t>
        </w:r>
        <w:r>
          <w:tab/>
        </w:r>
        <w:r>
          <w:fldChar w:fldCharType="begin"/>
        </w:r>
        <w:r>
          <w:instrText xml:space="preserve">PAGEREF 5327 \h</w:instrText>
        </w:r>
        <w:r>
          <w:fldChar w:fldCharType="end"/>
        </w:r>
      </w:hyperlink>
    </w:p>
    <w:p>
      <w:pPr>
        <w:tabs>
          <w:tab w:val="right" w:leader="dot" w:pos="9062"/>
        </w:tabs>
        <w:ind w:left="220"/>
      </w:pPr>
      <w:hyperlink w:anchor="_Toc5328" w:history="1">
        <w:r>
          <w:rPr>
            <w:rFonts w:ascii="IRNazanin" w:hAnsi="IRNazanin" w:eastAsia="IRNazanin" w:cs="IRNazanin"/>
            <w:color w:val="111111"/>
            <w:sz w:val="22"/>
            <w:szCs w:val="22"/>
            <w:b w:val="0"/>
            <w:bCs w:val="0"/>
            <w:i w:val="0"/>
            <w:iCs w:val="0"/>
          </w:rPr>
          <w:t>سوره الحاقة آیه 29</w:t>
        </w:r>
        <w:r>
          <w:tab/>
        </w:r>
        <w:r>
          <w:fldChar w:fldCharType="begin"/>
        </w:r>
        <w:r>
          <w:instrText xml:space="preserve">PAGEREF 5328 \h</w:instrText>
        </w:r>
        <w:r>
          <w:fldChar w:fldCharType="end"/>
        </w:r>
      </w:hyperlink>
    </w:p>
    <w:p>
      <w:pPr>
        <w:tabs>
          <w:tab w:val="right" w:leader="dot" w:pos="9062"/>
        </w:tabs>
        <w:ind w:left="220"/>
      </w:pPr>
      <w:hyperlink w:anchor="_Toc5329" w:history="1">
        <w:r>
          <w:rPr>
            <w:rFonts w:ascii="IRNazanin" w:hAnsi="IRNazanin" w:eastAsia="IRNazanin" w:cs="IRNazanin"/>
            <w:color w:val="111111"/>
            <w:sz w:val="22"/>
            <w:szCs w:val="22"/>
            <w:b w:val="0"/>
            <w:bCs w:val="0"/>
            <w:i w:val="0"/>
            <w:iCs w:val="0"/>
          </w:rPr>
          <w:t>سوره الحاقة آیه 30</w:t>
        </w:r>
        <w:r>
          <w:tab/>
        </w:r>
        <w:r>
          <w:fldChar w:fldCharType="begin"/>
        </w:r>
        <w:r>
          <w:instrText xml:space="preserve">PAGEREF 5329 \h</w:instrText>
        </w:r>
        <w:r>
          <w:fldChar w:fldCharType="end"/>
        </w:r>
      </w:hyperlink>
    </w:p>
    <w:p>
      <w:pPr>
        <w:tabs>
          <w:tab w:val="right" w:leader="dot" w:pos="9062"/>
        </w:tabs>
        <w:ind w:left="220"/>
      </w:pPr>
      <w:hyperlink w:anchor="_Toc5330" w:history="1">
        <w:r>
          <w:rPr>
            <w:rFonts w:ascii="IRNazanin" w:hAnsi="IRNazanin" w:eastAsia="IRNazanin" w:cs="IRNazanin"/>
            <w:color w:val="111111"/>
            <w:sz w:val="22"/>
            <w:szCs w:val="22"/>
            <w:b w:val="0"/>
            <w:bCs w:val="0"/>
            <w:i w:val="0"/>
            <w:iCs w:val="0"/>
          </w:rPr>
          <w:t>سوره الحاقة آیه 31</w:t>
        </w:r>
        <w:r>
          <w:tab/>
        </w:r>
        <w:r>
          <w:fldChar w:fldCharType="begin"/>
        </w:r>
        <w:r>
          <w:instrText xml:space="preserve">PAGEREF 5330 \h</w:instrText>
        </w:r>
        <w:r>
          <w:fldChar w:fldCharType="end"/>
        </w:r>
      </w:hyperlink>
    </w:p>
    <w:p>
      <w:pPr>
        <w:tabs>
          <w:tab w:val="right" w:leader="dot" w:pos="9062"/>
        </w:tabs>
        <w:ind w:left="220"/>
      </w:pPr>
      <w:hyperlink w:anchor="_Toc5331" w:history="1">
        <w:r>
          <w:rPr>
            <w:rFonts w:ascii="IRNazanin" w:hAnsi="IRNazanin" w:eastAsia="IRNazanin" w:cs="IRNazanin"/>
            <w:color w:val="111111"/>
            <w:sz w:val="22"/>
            <w:szCs w:val="22"/>
            <w:b w:val="0"/>
            <w:bCs w:val="0"/>
            <w:i w:val="0"/>
            <w:iCs w:val="0"/>
          </w:rPr>
          <w:t>سوره الحاقة آیه 32</w:t>
        </w:r>
        <w:r>
          <w:tab/>
        </w:r>
        <w:r>
          <w:fldChar w:fldCharType="begin"/>
        </w:r>
        <w:r>
          <w:instrText xml:space="preserve">PAGEREF 5331 \h</w:instrText>
        </w:r>
        <w:r>
          <w:fldChar w:fldCharType="end"/>
        </w:r>
      </w:hyperlink>
    </w:p>
    <w:p>
      <w:pPr>
        <w:tabs>
          <w:tab w:val="right" w:leader="dot" w:pos="9062"/>
        </w:tabs>
        <w:ind w:left="220"/>
      </w:pPr>
      <w:hyperlink w:anchor="_Toc5332" w:history="1">
        <w:r>
          <w:rPr>
            <w:rFonts w:ascii="IRNazanin" w:hAnsi="IRNazanin" w:eastAsia="IRNazanin" w:cs="IRNazanin"/>
            <w:color w:val="111111"/>
            <w:sz w:val="22"/>
            <w:szCs w:val="22"/>
            <w:b w:val="0"/>
            <w:bCs w:val="0"/>
            <w:i w:val="0"/>
            <w:iCs w:val="0"/>
          </w:rPr>
          <w:t>سوره الحاقة آیه 33</w:t>
        </w:r>
        <w:r>
          <w:tab/>
        </w:r>
        <w:r>
          <w:fldChar w:fldCharType="begin"/>
        </w:r>
        <w:r>
          <w:instrText xml:space="preserve">PAGEREF 5332 \h</w:instrText>
        </w:r>
        <w:r>
          <w:fldChar w:fldCharType="end"/>
        </w:r>
      </w:hyperlink>
    </w:p>
    <w:p>
      <w:pPr>
        <w:tabs>
          <w:tab w:val="right" w:leader="dot" w:pos="9062"/>
        </w:tabs>
        <w:ind w:left="220"/>
      </w:pPr>
      <w:hyperlink w:anchor="_Toc5333" w:history="1">
        <w:r>
          <w:rPr>
            <w:rFonts w:ascii="IRNazanin" w:hAnsi="IRNazanin" w:eastAsia="IRNazanin" w:cs="IRNazanin"/>
            <w:color w:val="111111"/>
            <w:sz w:val="22"/>
            <w:szCs w:val="22"/>
            <w:b w:val="0"/>
            <w:bCs w:val="0"/>
            <w:i w:val="0"/>
            <w:iCs w:val="0"/>
          </w:rPr>
          <w:t>سوره الحاقة آیه 34</w:t>
        </w:r>
        <w:r>
          <w:tab/>
        </w:r>
        <w:r>
          <w:fldChar w:fldCharType="begin"/>
        </w:r>
        <w:r>
          <w:instrText xml:space="preserve">PAGEREF 5333 \h</w:instrText>
        </w:r>
        <w:r>
          <w:fldChar w:fldCharType="end"/>
        </w:r>
      </w:hyperlink>
    </w:p>
    <w:p>
      <w:pPr>
        <w:tabs>
          <w:tab w:val="right" w:leader="dot" w:pos="9062"/>
        </w:tabs>
        <w:ind w:left="220"/>
      </w:pPr>
      <w:hyperlink w:anchor="_Toc5334" w:history="1">
        <w:r>
          <w:rPr>
            <w:rFonts w:ascii="IRNazanin" w:hAnsi="IRNazanin" w:eastAsia="IRNazanin" w:cs="IRNazanin"/>
            <w:color w:val="111111"/>
            <w:sz w:val="22"/>
            <w:szCs w:val="22"/>
            <w:b w:val="0"/>
            <w:bCs w:val="0"/>
            <w:i w:val="0"/>
            <w:iCs w:val="0"/>
          </w:rPr>
          <w:t>سوره الحاقة آیه 35</w:t>
        </w:r>
        <w:r>
          <w:tab/>
        </w:r>
        <w:r>
          <w:fldChar w:fldCharType="begin"/>
        </w:r>
        <w:r>
          <w:instrText xml:space="preserve">PAGEREF 5334 \h</w:instrText>
        </w:r>
        <w:r>
          <w:fldChar w:fldCharType="end"/>
        </w:r>
      </w:hyperlink>
    </w:p>
    <w:p>
      <w:pPr>
        <w:tabs>
          <w:tab w:val="right" w:leader="dot" w:pos="9062"/>
        </w:tabs>
        <w:ind w:left="220"/>
      </w:pPr>
      <w:hyperlink w:anchor="_Toc5335" w:history="1">
        <w:r>
          <w:rPr>
            <w:rFonts w:ascii="IRNazanin" w:hAnsi="IRNazanin" w:eastAsia="IRNazanin" w:cs="IRNazanin"/>
            <w:color w:val="111111"/>
            <w:sz w:val="22"/>
            <w:szCs w:val="22"/>
            <w:b w:val="0"/>
            <w:bCs w:val="0"/>
            <w:i w:val="0"/>
            <w:iCs w:val="0"/>
          </w:rPr>
          <w:t>سوره الحاقة آیه 36</w:t>
        </w:r>
        <w:r>
          <w:tab/>
        </w:r>
        <w:r>
          <w:fldChar w:fldCharType="begin"/>
        </w:r>
        <w:r>
          <w:instrText xml:space="preserve">PAGEREF 5335 \h</w:instrText>
        </w:r>
        <w:r>
          <w:fldChar w:fldCharType="end"/>
        </w:r>
      </w:hyperlink>
    </w:p>
    <w:p>
      <w:pPr>
        <w:tabs>
          <w:tab w:val="right" w:leader="dot" w:pos="9062"/>
        </w:tabs>
        <w:ind w:left="220"/>
      </w:pPr>
      <w:hyperlink w:anchor="_Toc5336" w:history="1">
        <w:r>
          <w:rPr>
            <w:rFonts w:ascii="IRNazanin" w:hAnsi="IRNazanin" w:eastAsia="IRNazanin" w:cs="IRNazanin"/>
            <w:color w:val="111111"/>
            <w:sz w:val="22"/>
            <w:szCs w:val="22"/>
            <w:b w:val="0"/>
            <w:bCs w:val="0"/>
            <w:i w:val="0"/>
            <w:iCs w:val="0"/>
          </w:rPr>
          <w:t>سوره الحاقة آیه 37</w:t>
        </w:r>
        <w:r>
          <w:tab/>
        </w:r>
        <w:r>
          <w:fldChar w:fldCharType="begin"/>
        </w:r>
        <w:r>
          <w:instrText xml:space="preserve">PAGEREF 5336 \h</w:instrText>
        </w:r>
        <w:r>
          <w:fldChar w:fldCharType="end"/>
        </w:r>
      </w:hyperlink>
    </w:p>
    <w:p>
      <w:pPr>
        <w:tabs>
          <w:tab w:val="right" w:leader="dot" w:pos="9062"/>
        </w:tabs>
        <w:ind w:left="220"/>
      </w:pPr>
      <w:hyperlink w:anchor="_Toc5337" w:history="1">
        <w:r>
          <w:rPr>
            <w:rFonts w:ascii="IRNazanin" w:hAnsi="IRNazanin" w:eastAsia="IRNazanin" w:cs="IRNazanin"/>
            <w:color w:val="111111"/>
            <w:sz w:val="22"/>
            <w:szCs w:val="22"/>
            <w:b w:val="0"/>
            <w:bCs w:val="0"/>
            <w:i w:val="0"/>
            <w:iCs w:val="0"/>
          </w:rPr>
          <w:t>سوره الحاقة آیه 38</w:t>
        </w:r>
        <w:r>
          <w:tab/>
        </w:r>
        <w:r>
          <w:fldChar w:fldCharType="begin"/>
        </w:r>
        <w:r>
          <w:instrText xml:space="preserve">PAGEREF 5337 \h</w:instrText>
        </w:r>
        <w:r>
          <w:fldChar w:fldCharType="end"/>
        </w:r>
      </w:hyperlink>
    </w:p>
    <w:p>
      <w:pPr>
        <w:tabs>
          <w:tab w:val="right" w:leader="dot" w:pos="9062"/>
        </w:tabs>
        <w:ind w:left="220"/>
      </w:pPr>
      <w:hyperlink w:anchor="_Toc5338" w:history="1">
        <w:r>
          <w:rPr>
            <w:rFonts w:ascii="IRNazanin" w:hAnsi="IRNazanin" w:eastAsia="IRNazanin" w:cs="IRNazanin"/>
            <w:color w:val="111111"/>
            <w:sz w:val="22"/>
            <w:szCs w:val="22"/>
            <w:b w:val="0"/>
            <w:bCs w:val="0"/>
            <w:i w:val="0"/>
            <w:iCs w:val="0"/>
          </w:rPr>
          <w:t>سوره الحاقة آیه 39</w:t>
        </w:r>
        <w:r>
          <w:tab/>
        </w:r>
        <w:r>
          <w:fldChar w:fldCharType="begin"/>
        </w:r>
        <w:r>
          <w:instrText xml:space="preserve">PAGEREF 5338 \h</w:instrText>
        </w:r>
        <w:r>
          <w:fldChar w:fldCharType="end"/>
        </w:r>
      </w:hyperlink>
    </w:p>
    <w:p>
      <w:pPr>
        <w:tabs>
          <w:tab w:val="right" w:leader="dot" w:pos="9062"/>
        </w:tabs>
        <w:ind w:left="220"/>
      </w:pPr>
      <w:hyperlink w:anchor="_Toc5339" w:history="1">
        <w:r>
          <w:rPr>
            <w:rFonts w:ascii="IRNazanin" w:hAnsi="IRNazanin" w:eastAsia="IRNazanin" w:cs="IRNazanin"/>
            <w:color w:val="111111"/>
            <w:sz w:val="22"/>
            <w:szCs w:val="22"/>
            <w:b w:val="0"/>
            <w:bCs w:val="0"/>
            <w:i w:val="0"/>
            <w:iCs w:val="0"/>
          </w:rPr>
          <w:t>سوره الحاقة آیه 40</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سوره الحاقة آیه 41</w:t>
        </w:r>
        <w:r>
          <w:tab/>
        </w:r>
        <w:r>
          <w:fldChar w:fldCharType="begin"/>
        </w:r>
        <w:r>
          <w:instrText xml:space="preserve">PAGEREF 5340 \h</w:instrText>
        </w:r>
        <w:r>
          <w:fldChar w:fldCharType="end"/>
        </w:r>
      </w:hyperlink>
    </w:p>
    <w:p>
      <w:pPr>
        <w:tabs>
          <w:tab w:val="right" w:leader="dot" w:pos="9062"/>
        </w:tabs>
        <w:ind w:left="220"/>
      </w:pPr>
      <w:hyperlink w:anchor="_Toc5341" w:history="1">
        <w:r>
          <w:rPr>
            <w:rFonts w:ascii="IRNazanin" w:hAnsi="IRNazanin" w:eastAsia="IRNazanin" w:cs="IRNazanin"/>
            <w:color w:val="111111"/>
            <w:sz w:val="22"/>
            <w:szCs w:val="22"/>
            <w:b w:val="0"/>
            <w:bCs w:val="0"/>
            <w:i w:val="0"/>
            <w:iCs w:val="0"/>
          </w:rPr>
          <w:t>سوره الحاقة آیه 42</w:t>
        </w:r>
        <w:r>
          <w:tab/>
        </w:r>
        <w:r>
          <w:fldChar w:fldCharType="begin"/>
        </w:r>
        <w:r>
          <w:instrText xml:space="preserve">PAGEREF 5341 \h</w:instrText>
        </w:r>
        <w:r>
          <w:fldChar w:fldCharType="end"/>
        </w:r>
      </w:hyperlink>
    </w:p>
    <w:p>
      <w:pPr>
        <w:tabs>
          <w:tab w:val="right" w:leader="dot" w:pos="9062"/>
        </w:tabs>
        <w:ind w:left="220"/>
      </w:pPr>
      <w:hyperlink w:anchor="_Toc5342" w:history="1">
        <w:r>
          <w:rPr>
            <w:rFonts w:ascii="IRNazanin" w:hAnsi="IRNazanin" w:eastAsia="IRNazanin" w:cs="IRNazanin"/>
            <w:color w:val="111111"/>
            <w:sz w:val="22"/>
            <w:szCs w:val="22"/>
            <w:b w:val="0"/>
            <w:bCs w:val="0"/>
            <w:i w:val="0"/>
            <w:iCs w:val="0"/>
          </w:rPr>
          <w:t>سوره الحاقة آیه 43</w:t>
        </w:r>
        <w:r>
          <w:tab/>
        </w:r>
        <w:r>
          <w:fldChar w:fldCharType="begin"/>
        </w:r>
        <w:r>
          <w:instrText xml:space="preserve">PAGEREF 5342 \h</w:instrText>
        </w:r>
        <w:r>
          <w:fldChar w:fldCharType="end"/>
        </w:r>
      </w:hyperlink>
    </w:p>
    <w:p>
      <w:pPr>
        <w:tabs>
          <w:tab w:val="right" w:leader="dot" w:pos="9062"/>
        </w:tabs>
        <w:ind w:left="220"/>
      </w:pPr>
      <w:hyperlink w:anchor="_Toc5343" w:history="1">
        <w:r>
          <w:rPr>
            <w:rFonts w:ascii="IRNazanin" w:hAnsi="IRNazanin" w:eastAsia="IRNazanin" w:cs="IRNazanin"/>
            <w:color w:val="111111"/>
            <w:sz w:val="22"/>
            <w:szCs w:val="22"/>
            <w:b w:val="0"/>
            <w:bCs w:val="0"/>
            <w:i w:val="0"/>
            <w:iCs w:val="0"/>
          </w:rPr>
          <w:t>سوره الحاقة آیه 44</w:t>
        </w:r>
        <w:r>
          <w:tab/>
        </w:r>
        <w:r>
          <w:fldChar w:fldCharType="begin"/>
        </w:r>
        <w:r>
          <w:instrText xml:space="preserve">PAGEREF 5343 \h</w:instrText>
        </w:r>
        <w:r>
          <w:fldChar w:fldCharType="end"/>
        </w:r>
      </w:hyperlink>
    </w:p>
    <w:p>
      <w:pPr>
        <w:tabs>
          <w:tab w:val="right" w:leader="dot" w:pos="9062"/>
        </w:tabs>
        <w:ind w:left="220"/>
      </w:pPr>
      <w:hyperlink w:anchor="_Toc5344" w:history="1">
        <w:r>
          <w:rPr>
            <w:rFonts w:ascii="IRNazanin" w:hAnsi="IRNazanin" w:eastAsia="IRNazanin" w:cs="IRNazanin"/>
            <w:color w:val="111111"/>
            <w:sz w:val="22"/>
            <w:szCs w:val="22"/>
            <w:b w:val="0"/>
            <w:bCs w:val="0"/>
            <w:i w:val="0"/>
            <w:iCs w:val="0"/>
          </w:rPr>
          <w:t>سوره الحاقة آیه 45</w:t>
        </w:r>
        <w:r>
          <w:tab/>
        </w:r>
        <w:r>
          <w:fldChar w:fldCharType="begin"/>
        </w:r>
        <w:r>
          <w:instrText xml:space="preserve">PAGEREF 5344 \h</w:instrText>
        </w:r>
        <w:r>
          <w:fldChar w:fldCharType="end"/>
        </w:r>
      </w:hyperlink>
    </w:p>
    <w:p>
      <w:pPr>
        <w:tabs>
          <w:tab w:val="right" w:leader="dot" w:pos="9062"/>
        </w:tabs>
        <w:ind w:left="220"/>
      </w:pPr>
      <w:hyperlink w:anchor="_Toc5345" w:history="1">
        <w:r>
          <w:rPr>
            <w:rFonts w:ascii="IRNazanin" w:hAnsi="IRNazanin" w:eastAsia="IRNazanin" w:cs="IRNazanin"/>
            <w:color w:val="111111"/>
            <w:sz w:val="22"/>
            <w:szCs w:val="22"/>
            <w:b w:val="0"/>
            <w:bCs w:val="0"/>
            <w:i w:val="0"/>
            <w:iCs w:val="0"/>
          </w:rPr>
          <w:t>سوره الحاقة آیه 46</w:t>
        </w:r>
        <w:r>
          <w:tab/>
        </w:r>
        <w:r>
          <w:fldChar w:fldCharType="begin"/>
        </w:r>
        <w:r>
          <w:instrText xml:space="preserve">PAGEREF 5345 \h</w:instrText>
        </w:r>
        <w:r>
          <w:fldChar w:fldCharType="end"/>
        </w:r>
      </w:hyperlink>
    </w:p>
    <w:p>
      <w:pPr>
        <w:tabs>
          <w:tab w:val="right" w:leader="dot" w:pos="9062"/>
        </w:tabs>
        <w:ind w:left="220"/>
      </w:pPr>
      <w:hyperlink w:anchor="_Toc5346" w:history="1">
        <w:r>
          <w:rPr>
            <w:rFonts w:ascii="IRNazanin" w:hAnsi="IRNazanin" w:eastAsia="IRNazanin" w:cs="IRNazanin"/>
            <w:color w:val="111111"/>
            <w:sz w:val="22"/>
            <w:szCs w:val="22"/>
            <w:b w:val="0"/>
            <w:bCs w:val="0"/>
            <w:i w:val="0"/>
            <w:iCs w:val="0"/>
          </w:rPr>
          <w:t>سوره الحاقة آیه 47</w:t>
        </w:r>
        <w:r>
          <w:tab/>
        </w:r>
        <w:r>
          <w:fldChar w:fldCharType="begin"/>
        </w:r>
        <w:r>
          <w:instrText xml:space="preserve">PAGEREF 5346 \h</w:instrText>
        </w:r>
        <w:r>
          <w:fldChar w:fldCharType="end"/>
        </w:r>
      </w:hyperlink>
    </w:p>
    <w:p>
      <w:pPr>
        <w:tabs>
          <w:tab w:val="right" w:leader="dot" w:pos="9062"/>
        </w:tabs>
        <w:ind w:left="220"/>
      </w:pPr>
      <w:hyperlink w:anchor="_Toc5347" w:history="1">
        <w:r>
          <w:rPr>
            <w:rFonts w:ascii="IRNazanin" w:hAnsi="IRNazanin" w:eastAsia="IRNazanin" w:cs="IRNazanin"/>
            <w:color w:val="111111"/>
            <w:sz w:val="22"/>
            <w:szCs w:val="22"/>
            <w:b w:val="0"/>
            <w:bCs w:val="0"/>
            <w:i w:val="0"/>
            <w:iCs w:val="0"/>
          </w:rPr>
          <w:t>سوره الحاقة آیه 48</w:t>
        </w:r>
        <w:r>
          <w:tab/>
        </w:r>
        <w:r>
          <w:fldChar w:fldCharType="begin"/>
        </w:r>
        <w:r>
          <w:instrText xml:space="preserve">PAGEREF 5347 \h</w:instrText>
        </w:r>
        <w:r>
          <w:fldChar w:fldCharType="end"/>
        </w:r>
      </w:hyperlink>
    </w:p>
    <w:p>
      <w:pPr>
        <w:tabs>
          <w:tab w:val="right" w:leader="dot" w:pos="9062"/>
        </w:tabs>
        <w:ind w:left="220"/>
      </w:pPr>
      <w:hyperlink w:anchor="_Toc5348" w:history="1">
        <w:r>
          <w:rPr>
            <w:rFonts w:ascii="IRNazanin" w:hAnsi="IRNazanin" w:eastAsia="IRNazanin" w:cs="IRNazanin"/>
            <w:color w:val="111111"/>
            <w:sz w:val="22"/>
            <w:szCs w:val="22"/>
            <w:b w:val="0"/>
            <w:bCs w:val="0"/>
            <w:i w:val="0"/>
            <w:iCs w:val="0"/>
          </w:rPr>
          <w:t>سوره الحاقة آیه 49</w:t>
        </w:r>
        <w:r>
          <w:tab/>
        </w:r>
        <w:r>
          <w:fldChar w:fldCharType="begin"/>
        </w:r>
        <w:r>
          <w:instrText xml:space="preserve">PAGEREF 5348 \h</w:instrText>
        </w:r>
        <w:r>
          <w:fldChar w:fldCharType="end"/>
        </w:r>
      </w:hyperlink>
    </w:p>
    <w:p>
      <w:pPr>
        <w:tabs>
          <w:tab w:val="right" w:leader="dot" w:pos="9062"/>
        </w:tabs>
        <w:ind w:left="220"/>
      </w:pPr>
      <w:hyperlink w:anchor="_Toc5349" w:history="1">
        <w:r>
          <w:rPr>
            <w:rFonts w:ascii="IRNazanin" w:hAnsi="IRNazanin" w:eastAsia="IRNazanin" w:cs="IRNazanin"/>
            <w:color w:val="111111"/>
            <w:sz w:val="22"/>
            <w:szCs w:val="22"/>
            <w:b w:val="0"/>
            <w:bCs w:val="0"/>
            <w:i w:val="0"/>
            <w:iCs w:val="0"/>
          </w:rPr>
          <w:t>سوره الحاقة آیه 50</w:t>
        </w:r>
        <w:r>
          <w:tab/>
        </w:r>
        <w:r>
          <w:fldChar w:fldCharType="begin"/>
        </w:r>
        <w:r>
          <w:instrText xml:space="preserve">PAGEREF 5349 \h</w:instrText>
        </w:r>
        <w:r>
          <w:fldChar w:fldCharType="end"/>
        </w:r>
      </w:hyperlink>
    </w:p>
    <w:p>
      <w:pPr>
        <w:tabs>
          <w:tab w:val="right" w:leader="dot" w:pos="9062"/>
        </w:tabs>
        <w:ind w:left="220"/>
      </w:pPr>
      <w:hyperlink w:anchor="_Toc5350" w:history="1">
        <w:r>
          <w:rPr>
            <w:rFonts w:ascii="IRNazanin" w:hAnsi="IRNazanin" w:eastAsia="IRNazanin" w:cs="IRNazanin"/>
            <w:color w:val="111111"/>
            <w:sz w:val="22"/>
            <w:szCs w:val="22"/>
            <w:b w:val="0"/>
            <w:bCs w:val="0"/>
            <w:i w:val="0"/>
            <w:iCs w:val="0"/>
          </w:rPr>
          <w:t>سوره الحاقة آیه 51</w:t>
        </w:r>
        <w:r>
          <w:tab/>
        </w:r>
        <w:r>
          <w:fldChar w:fldCharType="begin"/>
        </w:r>
        <w:r>
          <w:instrText xml:space="preserve">PAGEREF 5350 \h</w:instrText>
        </w:r>
        <w:r>
          <w:fldChar w:fldCharType="end"/>
        </w:r>
      </w:hyperlink>
    </w:p>
    <w:p>
      <w:pPr>
        <w:tabs>
          <w:tab w:val="right" w:leader="dot" w:pos="9062"/>
        </w:tabs>
        <w:ind w:left="220"/>
      </w:pPr>
      <w:hyperlink w:anchor="_Toc5351" w:history="1">
        <w:r>
          <w:rPr>
            <w:rFonts w:ascii="IRNazanin" w:hAnsi="IRNazanin" w:eastAsia="IRNazanin" w:cs="IRNazanin"/>
            <w:color w:val="111111"/>
            <w:sz w:val="22"/>
            <w:szCs w:val="22"/>
            <w:b w:val="0"/>
            <w:bCs w:val="0"/>
            <w:i w:val="0"/>
            <w:iCs w:val="0"/>
          </w:rPr>
          <w:t>سوره الحاقة آیه 52</w:t>
        </w:r>
        <w:r>
          <w:tab/>
        </w:r>
        <w:r>
          <w:fldChar w:fldCharType="begin"/>
        </w:r>
        <w:r>
          <w:instrText xml:space="preserve">PAGEREF 5351 \h</w:instrText>
        </w:r>
        <w:r>
          <w:fldChar w:fldCharType="end"/>
        </w:r>
      </w:hyperlink>
    </w:p>
    <w:p>
      <w:pPr>
        <w:tabs>
          <w:tab w:val="right" w:leader="dot" w:pos="9062"/>
        </w:tabs>
        <w:ind w:left="220"/>
      </w:pPr>
      <w:hyperlink w:anchor="_Toc5352" w:history="1">
        <w:r>
          <w:rPr>
            <w:rFonts w:ascii="IRNazanin" w:hAnsi="IRNazanin" w:eastAsia="IRNazanin" w:cs="IRNazanin"/>
            <w:color w:val="111111"/>
            <w:sz w:val="22"/>
            <w:szCs w:val="22"/>
            <w:b w:val="0"/>
            <w:bCs w:val="0"/>
            <w:i w:val="0"/>
            <w:iCs w:val="0"/>
          </w:rPr>
          <w:t>سوره المعارج آیه 1</w:t>
        </w:r>
        <w:r>
          <w:tab/>
        </w:r>
        <w:r>
          <w:fldChar w:fldCharType="begin"/>
        </w:r>
        <w:r>
          <w:instrText xml:space="preserve">PAGEREF 5352 \h</w:instrText>
        </w:r>
        <w:r>
          <w:fldChar w:fldCharType="end"/>
        </w:r>
      </w:hyperlink>
    </w:p>
    <w:p>
      <w:pPr>
        <w:tabs>
          <w:tab w:val="right" w:leader="dot" w:pos="9062"/>
        </w:tabs>
        <w:ind w:left="220"/>
      </w:pPr>
      <w:hyperlink w:anchor="_Toc5353" w:history="1">
        <w:r>
          <w:rPr>
            <w:rFonts w:ascii="IRNazanin" w:hAnsi="IRNazanin" w:eastAsia="IRNazanin" w:cs="IRNazanin"/>
            <w:color w:val="111111"/>
            <w:sz w:val="22"/>
            <w:szCs w:val="22"/>
            <w:b w:val="0"/>
            <w:bCs w:val="0"/>
            <w:i w:val="0"/>
            <w:iCs w:val="0"/>
          </w:rPr>
          <w:t>سوره المعارج آیه 2</w:t>
        </w:r>
        <w:r>
          <w:tab/>
        </w:r>
        <w:r>
          <w:fldChar w:fldCharType="begin"/>
        </w:r>
        <w:r>
          <w:instrText xml:space="preserve">PAGEREF 5353 \h</w:instrText>
        </w:r>
        <w:r>
          <w:fldChar w:fldCharType="end"/>
        </w:r>
      </w:hyperlink>
    </w:p>
    <w:p>
      <w:pPr>
        <w:tabs>
          <w:tab w:val="right" w:leader="dot" w:pos="9062"/>
        </w:tabs>
        <w:ind w:left="220"/>
      </w:pPr>
      <w:hyperlink w:anchor="_Toc5354" w:history="1">
        <w:r>
          <w:rPr>
            <w:rFonts w:ascii="IRNazanin" w:hAnsi="IRNazanin" w:eastAsia="IRNazanin" w:cs="IRNazanin"/>
            <w:color w:val="111111"/>
            <w:sz w:val="22"/>
            <w:szCs w:val="22"/>
            <w:b w:val="0"/>
            <w:bCs w:val="0"/>
            <w:i w:val="0"/>
            <w:iCs w:val="0"/>
          </w:rPr>
          <w:t>سوره المعارج آیه 3</w:t>
        </w:r>
        <w:r>
          <w:tab/>
        </w:r>
        <w:r>
          <w:fldChar w:fldCharType="begin"/>
        </w:r>
        <w:r>
          <w:instrText xml:space="preserve">PAGEREF 5354 \h</w:instrText>
        </w:r>
        <w:r>
          <w:fldChar w:fldCharType="end"/>
        </w:r>
      </w:hyperlink>
    </w:p>
    <w:p>
      <w:pPr>
        <w:tabs>
          <w:tab w:val="right" w:leader="dot" w:pos="9062"/>
        </w:tabs>
        <w:ind w:left="220"/>
      </w:pPr>
      <w:hyperlink w:anchor="_Toc5355" w:history="1">
        <w:r>
          <w:rPr>
            <w:rFonts w:ascii="IRNazanin" w:hAnsi="IRNazanin" w:eastAsia="IRNazanin" w:cs="IRNazanin"/>
            <w:color w:val="111111"/>
            <w:sz w:val="22"/>
            <w:szCs w:val="22"/>
            <w:b w:val="0"/>
            <w:bCs w:val="0"/>
            <w:i w:val="0"/>
            <w:iCs w:val="0"/>
          </w:rPr>
          <w:t>سوره المعارج آیه 4</w:t>
        </w:r>
        <w:r>
          <w:tab/>
        </w:r>
        <w:r>
          <w:fldChar w:fldCharType="begin"/>
        </w:r>
        <w:r>
          <w:instrText xml:space="preserve">PAGEREF 5355 \h</w:instrText>
        </w:r>
        <w:r>
          <w:fldChar w:fldCharType="end"/>
        </w:r>
      </w:hyperlink>
    </w:p>
    <w:p>
      <w:pPr>
        <w:tabs>
          <w:tab w:val="right" w:leader="dot" w:pos="9062"/>
        </w:tabs>
        <w:ind w:left="220"/>
      </w:pPr>
      <w:hyperlink w:anchor="_Toc5356" w:history="1">
        <w:r>
          <w:rPr>
            <w:rFonts w:ascii="IRNazanin" w:hAnsi="IRNazanin" w:eastAsia="IRNazanin" w:cs="IRNazanin"/>
            <w:color w:val="111111"/>
            <w:sz w:val="22"/>
            <w:szCs w:val="22"/>
            <w:b w:val="0"/>
            <w:bCs w:val="0"/>
            <w:i w:val="0"/>
            <w:iCs w:val="0"/>
          </w:rPr>
          <w:t>سوره المعارج آیه 5</w:t>
        </w:r>
        <w:r>
          <w:tab/>
        </w:r>
        <w:r>
          <w:fldChar w:fldCharType="begin"/>
        </w:r>
        <w:r>
          <w:instrText xml:space="preserve">PAGEREF 5356 \h</w:instrText>
        </w:r>
        <w:r>
          <w:fldChar w:fldCharType="end"/>
        </w:r>
      </w:hyperlink>
    </w:p>
    <w:p>
      <w:pPr>
        <w:tabs>
          <w:tab w:val="right" w:leader="dot" w:pos="9062"/>
        </w:tabs>
        <w:ind w:left="220"/>
      </w:pPr>
      <w:hyperlink w:anchor="_Toc5357" w:history="1">
        <w:r>
          <w:rPr>
            <w:rFonts w:ascii="IRNazanin" w:hAnsi="IRNazanin" w:eastAsia="IRNazanin" w:cs="IRNazanin"/>
            <w:color w:val="111111"/>
            <w:sz w:val="22"/>
            <w:szCs w:val="22"/>
            <w:b w:val="0"/>
            <w:bCs w:val="0"/>
            <w:i w:val="0"/>
            <w:iCs w:val="0"/>
          </w:rPr>
          <w:t>سوره المعارج آیه 6</w:t>
        </w:r>
        <w:r>
          <w:tab/>
        </w:r>
        <w:r>
          <w:fldChar w:fldCharType="begin"/>
        </w:r>
        <w:r>
          <w:instrText xml:space="preserve">PAGEREF 5357 \h</w:instrText>
        </w:r>
        <w:r>
          <w:fldChar w:fldCharType="end"/>
        </w:r>
      </w:hyperlink>
    </w:p>
    <w:p>
      <w:pPr>
        <w:tabs>
          <w:tab w:val="right" w:leader="dot" w:pos="9062"/>
        </w:tabs>
        <w:ind w:left="220"/>
      </w:pPr>
      <w:hyperlink w:anchor="_Toc5358" w:history="1">
        <w:r>
          <w:rPr>
            <w:rFonts w:ascii="IRNazanin" w:hAnsi="IRNazanin" w:eastAsia="IRNazanin" w:cs="IRNazanin"/>
            <w:color w:val="111111"/>
            <w:sz w:val="22"/>
            <w:szCs w:val="22"/>
            <w:b w:val="0"/>
            <w:bCs w:val="0"/>
            <w:i w:val="0"/>
            <w:iCs w:val="0"/>
          </w:rPr>
          <w:t>سوره المعارج آیه 7</w:t>
        </w:r>
        <w:r>
          <w:tab/>
        </w:r>
        <w:r>
          <w:fldChar w:fldCharType="begin"/>
        </w:r>
        <w:r>
          <w:instrText xml:space="preserve">PAGEREF 5358 \h</w:instrText>
        </w:r>
        <w:r>
          <w:fldChar w:fldCharType="end"/>
        </w:r>
      </w:hyperlink>
    </w:p>
    <w:p>
      <w:pPr>
        <w:tabs>
          <w:tab w:val="right" w:leader="dot" w:pos="9062"/>
        </w:tabs>
        <w:ind w:left="220"/>
      </w:pPr>
      <w:hyperlink w:anchor="_Toc5359" w:history="1">
        <w:r>
          <w:rPr>
            <w:rFonts w:ascii="IRNazanin" w:hAnsi="IRNazanin" w:eastAsia="IRNazanin" w:cs="IRNazanin"/>
            <w:color w:val="111111"/>
            <w:sz w:val="22"/>
            <w:szCs w:val="22"/>
            <w:b w:val="0"/>
            <w:bCs w:val="0"/>
            <w:i w:val="0"/>
            <w:iCs w:val="0"/>
          </w:rPr>
          <w:t>سوره المعارج آیه 8</w:t>
        </w:r>
        <w:r>
          <w:tab/>
        </w:r>
        <w:r>
          <w:fldChar w:fldCharType="begin"/>
        </w:r>
        <w:r>
          <w:instrText xml:space="preserve">PAGEREF 5359 \h</w:instrText>
        </w:r>
        <w:r>
          <w:fldChar w:fldCharType="end"/>
        </w:r>
      </w:hyperlink>
    </w:p>
    <w:p>
      <w:pPr>
        <w:tabs>
          <w:tab w:val="right" w:leader="dot" w:pos="9062"/>
        </w:tabs>
        <w:ind w:left="220"/>
      </w:pPr>
      <w:hyperlink w:anchor="_Toc5360" w:history="1">
        <w:r>
          <w:rPr>
            <w:rFonts w:ascii="IRNazanin" w:hAnsi="IRNazanin" w:eastAsia="IRNazanin" w:cs="IRNazanin"/>
            <w:color w:val="111111"/>
            <w:sz w:val="22"/>
            <w:szCs w:val="22"/>
            <w:b w:val="0"/>
            <w:bCs w:val="0"/>
            <w:i w:val="0"/>
            <w:iCs w:val="0"/>
          </w:rPr>
          <w:t>سوره المعارج آیه 9</w:t>
        </w:r>
        <w:r>
          <w:tab/>
        </w:r>
        <w:r>
          <w:fldChar w:fldCharType="begin"/>
        </w:r>
        <w:r>
          <w:instrText xml:space="preserve">PAGEREF 5360 \h</w:instrText>
        </w:r>
        <w:r>
          <w:fldChar w:fldCharType="end"/>
        </w:r>
      </w:hyperlink>
    </w:p>
    <w:p>
      <w:pPr>
        <w:tabs>
          <w:tab w:val="right" w:leader="dot" w:pos="9062"/>
        </w:tabs>
        <w:ind w:left="220"/>
      </w:pPr>
      <w:hyperlink w:anchor="_Toc5361" w:history="1">
        <w:r>
          <w:rPr>
            <w:rFonts w:ascii="IRNazanin" w:hAnsi="IRNazanin" w:eastAsia="IRNazanin" w:cs="IRNazanin"/>
            <w:color w:val="111111"/>
            <w:sz w:val="22"/>
            <w:szCs w:val="22"/>
            <w:b w:val="0"/>
            <w:bCs w:val="0"/>
            <w:i w:val="0"/>
            <w:iCs w:val="0"/>
          </w:rPr>
          <w:t>سوره المعارج آیه 10</w:t>
        </w:r>
        <w:r>
          <w:tab/>
        </w:r>
        <w:r>
          <w:fldChar w:fldCharType="begin"/>
        </w:r>
        <w:r>
          <w:instrText xml:space="preserve">PAGEREF 5361 \h</w:instrText>
        </w:r>
        <w:r>
          <w:fldChar w:fldCharType="end"/>
        </w:r>
      </w:hyperlink>
    </w:p>
    <w:p>
      <w:pPr>
        <w:tabs>
          <w:tab w:val="right" w:leader="dot" w:pos="9062"/>
        </w:tabs>
        <w:ind w:left="220"/>
      </w:pPr>
      <w:hyperlink w:anchor="_Toc5362" w:history="1">
        <w:r>
          <w:rPr>
            <w:rFonts w:ascii="IRNazanin" w:hAnsi="IRNazanin" w:eastAsia="IRNazanin" w:cs="IRNazanin"/>
            <w:color w:val="111111"/>
            <w:sz w:val="22"/>
            <w:szCs w:val="22"/>
            <w:b w:val="0"/>
            <w:bCs w:val="0"/>
            <w:i w:val="0"/>
            <w:iCs w:val="0"/>
          </w:rPr>
          <w:t>سوره المعارج آیه 11</w:t>
        </w:r>
        <w:r>
          <w:tab/>
        </w:r>
        <w:r>
          <w:fldChar w:fldCharType="begin"/>
        </w:r>
        <w:r>
          <w:instrText xml:space="preserve">PAGEREF 5362 \h</w:instrText>
        </w:r>
        <w:r>
          <w:fldChar w:fldCharType="end"/>
        </w:r>
      </w:hyperlink>
    </w:p>
    <w:p>
      <w:pPr>
        <w:tabs>
          <w:tab w:val="right" w:leader="dot" w:pos="9062"/>
        </w:tabs>
        <w:ind w:left="220"/>
      </w:pPr>
      <w:hyperlink w:anchor="_Toc5363" w:history="1">
        <w:r>
          <w:rPr>
            <w:rFonts w:ascii="IRNazanin" w:hAnsi="IRNazanin" w:eastAsia="IRNazanin" w:cs="IRNazanin"/>
            <w:color w:val="111111"/>
            <w:sz w:val="22"/>
            <w:szCs w:val="22"/>
            <w:b w:val="0"/>
            <w:bCs w:val="0"/>
            <w:i w:val="0"/>
            <w:iCs w:val="0"/>
          </w:rPr>
          <w:t>سوره المعارج آیه 12</w:t>
        </w:r>
        <w:r>
          <w:tab/>
        </w:r>
        <w:r>
          <w:fldChar w:fldCharType="begin"/>
        </w:r>
        <w:r>
          <w:instrText xml:space="preserve">PAGEREF 5363 \h</w:instrText>
        </w:r>
        <w:r>
          <w:fldChar w:fldCharType="end"/>
        </w:r>
      </w:hyperlink>
    </w:p>
    <w:p>
      <w:pPr>
        <w:tabs>
          <w:tab w:val="right" w:leader="dot" w:pos="9062"/>
        </w:tabs>
        <w:ind w:left="220"/>
      </w:pPr>
      <w:hyperlink w:anchor="_Toc5364" w:history="1">
        <w:r>
          <w:rPr>
            <w:rFonts w:ascii="IRNazanin" w:hAnsi="IRNazanin" w:eastAsia="IRNazanin" w:cs="IRNazanin"/>
            <w:color w:val="111111"/>
            <w:sz w:val="22"/>
            <w:szCs w:val="22"/>
            <w:b w:val="0"/>
            <w:bCs w:val="0"/>
            <w:i w:val="0"/>
            <w:iCs w:val="0"/>
          </w:rPr>
          <w:t>سوره المعارج آیه 13</w:t>
        </w:r>
        <w:r>
          <w:tab/>
        </w:r>
        <w:r>
          <w:fldChar w:fldCharType="begin"/>
        </w:r>
        <w:r>
          <w:instrText xml:space="preserve">PAGEREF 5364 \h</w:instrText>
        </w:r>
        <w:r>
          <w:fldChar w:fldCharType="end"/>
        </w:r>
      </w:hyperlink>
    </w:p>
    <w:p>
      <w:pPr>
        <w:tabs>
          <w:tab w:val="right" w:leader="dot" w:pos="9062"/>
        </w:tabs>
        <w:ind w:left="220"/>
      </w:pPr>
      <w:hyperlink w:anchor="_Toc5365" w:history="1">
        <w:r>
          <w:rPr>
            <w:rFonts w:ascii="IRNazanin" w:hAnsi="IRNazanin" w:eastAsia="IRNazanin" w:cs="IRNazanin"/>
            <w:color w:val="111111"/>
            <w:sz w:val="22"/>
            <w:szCs w:val="22"/>
            <w:b w:val="0"/>
            <w:bCs w:val="0"/>
            <w:i w:val="0"/>
            <w:iCs w:val="0"/>
          </w:rPr>
          <w:t>سوره المعارج آیه 14</w:t>
        </w:r>
        <w:r>
          <w:tab/>
        </w:r>
        <w:r>
          <w:fldChar w:fldCharType="begin"/>
        </w:r>
        <w:r>
          <w:instrText xml:space="preserve">PAGEREF 5365 \h</w:instrText>
        </w:r>
        <w:r>
          <w:fldChar w:fldCharType="end"/>
        </w:r>
      </w:hyperlink>
    </w:p>
    <w:p>
      <w:pPr>
        <w:tabs>
          <w:tab w:val="right" w:leader="dot" w:pos="9062"/>
        </w:tabs>
        <w:ind w:left="220"/>
      </w:pPr>
      <w:hyperlink w:anchor="_Toc5366" w:history="1">
        <w:r>
          <w:rPr>
            <w:rFonts w:ascii="IRNazanin" w:hAnsi="IRNazanin" w:eastAsia="IRNazanin" w:cs="IRNazanin"/>
            <w:color w:val="111111"/>
            <w:sz w:val="22"/>
            <w:szCs w:val="22"/>
            <w:b w:val="0"/>
            <w:bCs w:val="0"/>
            <w:i w:val="0"/>
            <w:iCs w:val="0"/>
          </w:rPr>
          <w:t>سوره المعارج آیه 15</w:t>
        </w:r>
        <w:r>
          <w:tab/>
        </w:r>
        <w:r>
          <w:fldChar w:fldCharType="begin"/>
        </w:r>
        <w:r>
          <w:instrText xml:space="preserve">PAGEREF 5366 \h</w:instrText>
        </w:r>
        <w:r>
          <w:fldChar w:fldCharType="end"/>
        </w:r>
      </w:hyperlink>
    </w:p>
    <w:p>
      <w:pPr>
        <w:tabs>
          <w:tab w:val="right" w:leader="dot" w:pos="9062"/>
        </w:tabs>
        <w:ind w:left="220"/>
      </w:pPr>
      <w:hyperlink w:anchor="_Toc5367" w:history="1">
        <w:r>
          <w:rPr>
            <w:rFonts w:ascii="IRNazanin" w:hAnsi="IRNazanin" w:eastAsia="IRNazanin" w:cs="IRNazanin"/>
            <w:color w:val="111111"/>
            <w:sz w:val="22"/>
            <w:szCs w:val="22"/>
            <w:b w:val="0"/>
            <w:bCs w:val="0"/>
            <w:i w:val="0"/>
            <w:iCs w:val="0"/>
          </w:rPr>
          <w:t>سوره المعارج آیه 16</w:t>
        </w:r>
        <w:r>
          <w:tab/>
        </w:r>
        <w:r>
          <w:fldChar w:fldCharType="begin"/>
        </w:r>
        <w:r>
          <w:instrText xml:space="preserve">PAGEREF 5367 \h</w:instrText>
        </w:r>
        <w:r>
          <w:fldChar w:fldCharType="end"/>
        </w:r>
      </w:hyperlink>
    </w:p>
    <w:p>
      <w:pPr>
        <w:tabs>
          <w:tab w:val="right" w:leader="dot" w:pos="9062"/>
        </w:tabs>
        <w:ind w:left="220"/>
      </w:pPr>
      <w:hyperlink w:anchor="_Toc5368" w:history="1">
        <w:r>
          <w:rPr>
            <w:rFonts w:ascii="IRNazanin" w:hAnsi="IRNazanin" w:eastAsia="IRNazanin" w:cs="IRNazanin"/>
            <w:color w:val="111111"/>
            <w:sz w:val="22"/>
            <w:szCs w:val="22"/>
            <w:b w:val="0"/>
            <w:bCs w:val="0"/>
            <w:i w:val="0"/>
            <w:iCs w:val="0"/>
          </w:rPr>
          <w:t>سوره المعارج آیه 17</w:t>
        </w:r>
        <w:r>
          <w:tab/>
        </w:r>
        <w:r>
          <w:fldChar w:fldCharType="begin"/>
        </w:r>
        <w:r>
          <w:instrText xml:space="preserve">PAGEREF 5368 \h</w:instrText>
        </w:r>
        <w:r>
          <w:fldChar w:fldCharType="end"/>
        </w:r>
      </w:hyperlink>
    </w:p>
    <w:p>
      <w:pPr>
        <w:tabs>
          <w:tab w:val="right" w:leader="dot" w:pos="9062"/>
        </w:tabs>
        <w:ind w:left="220"/>
      </w:pPr>
      <w:hyperlink w:anchor="_Toc5369" w:history="1">
        <w:r>
          <w:rPr>
            <w:rFonts w:ascii="IRNazanin" w:hAnsi="IRNazanin" w:eastAsia="IRNazanin" w:cs="IRNazanin"/>
            <w:color w:val="111111"/>
            <w:sz w:val="22"/>
            <w:szCs w:val="22"/>
            <w:b w:val="0"/>
            <w:bCs w:val="0"/>
            <w:i w:val="0"/>
            <w:iCs w:val="0"/>
          </w:rPr>
          <w:t>سوره المعارج آیه 18</w:t>
        </w:r>
        <w:r>
          <w:tab/>
        </w:r>
        <w:r>
          <w:fldChar w:fldCharType="begin"/>
        </w:r>
        <w:r>
          <w:instrText xml:space="preserve">PAGEREF 5369 \h</w:instrText>
        </w:r>
        <w:r>
          <w:fldChar w:fldCharType="end"/>
        </w:r>
      </w:hyperlink>
    </w:p>
    <w:p>
      <w:pPr>
        <w:tabs>
          <w:tab w:val="right" w:leader="dot" w:pos="9062"/>
        </w:tabs>
        <w:ind w:left="220"/>
      </w:pPr>
      <w:hyperlink w:anchor="_Toc5370" w:history="1">
        <w:r>
          <w:rPr>
            <w:rFonts w:ascii="IRNazanin" w:hAnsi="IRNazanin" w:eastAsia="IRNazanin" w:cs="IRNazanin"/>
            <w:color w:val="111111"/>
            <w:sz w:val="22"/>
            <w:szCs w:val="22"/>
            <w:b w:val="0"/>
            <w:bCs w:val="0"/>
            <w:i w:val="0"/>
            <w:iCs w:val="0"/>
          </w:rPr>
          <w:t>سوره المعارج آیه 19</w:t>
        </w:r>
        <w:r>
          <w:tab/>
        </w:r>
        <w:r>
          <w:fldChar w:fldCharType="begin"/>
        </w:r>
        <w:r>
          <w:instrText xml:space="preserve">PAGEREF 5370 \h</w:instrText>
        </w:r>
        <w:r>
          <w:fldChar w:fldCharType="end"/>
        </w:r>
      </w:hyperlink>
    </w:p>
    <w:p>
      <w:pPr>
        <w:tabs>
          <w:tab w:val="right" w:leader="dot" w:pos="9062"/>
        </w:tabs>
        <w:ind w:left="220"/>
      </w:pPr>
      <w:hyperlink w:anchor="_Toc5371" w:history="1">
        <w:r>
          <w:rPr>
            <w:rFonts w:ascii="IRNazanin" w:hAnsi="IRNazanin" w:eastAsia="IRNazanin" w:cs="IRNazanin"/>
            <w:color w:val="111111"/>
            <w:sz w:val="22"/>
            <w:szCs w:val="22"/>
            <w:b w:val="0"/>
            <w:bCs w:val="0"/>
            <w:i w:val="0"/>
            <w:iCs w:val="0"/>
          </w:rPr>
          <w:t>سوره المعارج آیه 20</w:t>
        </w:r>
        <w:r>
          <w:tab/>
        </w:r>
        <w:r>
          <w:fldChar w:fldCharType="begin"/>
        </w:r>
        <w:r>
          <w:instrText xml:space="preserve">PAGEREF 5371 \h</w:instrText>
        </w:r>
        <w:r>
          <w:fldChar w:fldCharType="end"/>
        </w:r>
      </w:hyperlink>
    </w:p>
    <w:p>
      <w:pPr>
        <w:tabs>
          <w:tab w:val="right" w:leader="dot" w:pos="9062"/>
        </w:tabs>
        <w:ind w:left="220"/>
      </w:pPr>
      <w:hyperlink w:anchor="_Toc5372" w:history="1">
        <w:r>
          <w:rPr>
            <w:rFonts w:ascii="IRNazanin" w:hAnsi="IRNazanin" w:eastAsia="IRNazanin" w:cs="IRNazanin"/>
            <w:color w:val="111111"/>
            <w:sz w:val="22"/>
            <w:szCs w:val="22"/>
            <w:b w:val="0"/>
            <w:bCs w:val="0"/>
            <w:i w:val="0"/>
            <w:iCs w:val="0"/>
          </w:rPr>
          <w:t>سوره المعارج آیه 21</w:t>
        </w:r>
        <w:r>
          <w:tab/>
        </w:r>
        <w:r>
          <w:fldChar w:fldCharType="begin"/>
        </w:r>
        <w:r>
          <w:instrText xml:space="preserve">PAGEREF 5372 \h</w:instrText>
        </w:r>
        <w:r>
          <w:fldChar w:fldCharType="end"/>
        </w:r>
      </w:hyperlink>
    </w:p>
    <w:p>
      <w:pPr>
        <w:tabs>
          <w:tab w:val="right" w:leader="dot" w:pos="9062"/>
        </w:tabs>
        <w:ind w:left="220"/>
      </w:pPr>
      <w:hyperlink w:anchor="_Toc5373" w:history="1">
        <w:r>
          <w:rPr>
            <w:rFonts w:ascii="IRNazanin" w:hAnsi="IRNazanin" w:eastAsia="IRNazanin" w:cs="IRNazanin"/>
            <w:color w:val="111111"/>
            <w:sz w:val="22"/>
            <w:szCs w:val="22"/>
            <w:b w:val="0"/>
            <w:bCs w:val="0"/>
            <w:i w:val="0"/>
            <w:iCs w:val="0"/>
          </w:rPr>
          <w:t>سوره المعارج آیه 22</w:t>
        </w:r>
        <w:r>
          <w:tab/>
        </w:r>
        <w:r>
          <w:fldChar w:fldCharType="begin"/>
        </w:r>
        <w:r>
          <w:instrText xml:space="preserve">PAGEREF 5373 \h</w:instrText>
        </w:r>
        <w:r>
          <w:fldChar w:fldCharType="end"/>
        </w:r>
      </w:hyperlink>
    </w:p>
    <w:p>
      <w:pPr>
        <w:tabs>
          <w:tab w:val="right" w:leader="dot" w:pos="9062"/>
        </w:tabs>
        <w:ind w:left="220"/>
      </w:pPr>
      <w:hyperlink w:anchor="_Toc5374" w:history="1">
        <w:r>
          <w:rPr>
            <w:rFonts w:ascii="IRNazanin" w:hAnsi="IRNazanin" w:eastAsia="IRNazanin" w:cs="IRNazanin"/>
            <w:color w:val="111111"/>
            <w:sz w:val="22"/>
            <w:szCs w:val="22"/>
            <w:b w:val="0"/>
            <w:bCs w:val="0"/>
            <w:i w:val="0"/>
            <w:iCs w:val="0"/>
          </w:rPr>
          <w:t>سوره المعارج آیه 23</w:t>
        </w:r>
        <w:r>
          <w:tab/>
        </w:r>
        <w:r>
          <w:fldChar w:fldCharType="begin"/>
        </w:r>
        <w:r>
          <w:instrText xml:space="preserve">PAGEREF 5374 \h</w:instrText>
        </w:r>
        <w:r>
          <w:fldChar w:fldCharType="end"/>
        </w:r>
      </w:hyperlink>
    </w:p>
    <w:p>
      <w:pPr>
        <w:tabs>
          <w:tab w:val="right" w:leader="dot" w:pos="9062"/>
        </w:tabs>
        <w:ind w:left="220"/>
      </w:pPr>
      <w:hyperlink w:anchor="_Toc5375" w:history="1">
        <w:r>
          <w:rPr>
            <w:rFonts w:ascii="IRNazanin" w:hAnsi="IRNazanin" w:eastAsia="IRNazanin" w:cs="IRNazanin"/>
            <w:color w:val="111111"/>
            <w:sz w:val="22"/>
            <w:szCs w:val="22"/>
            <w:b w:val="0"/>
            <w:bCs w:val="0"/>
            <w:i w:val="0"/>
            <w:iCs w:val="0"/>
          </w:rPr>
          <w:t>سوره المعارج آیه 24</w:t>
        </w:r>
        <w:r>
          <w:tab/>
        </w:r>
        <w:r>
          <w:fldChar w:fldCharType="begin"/>
        </w:r>
        <w:r>
          <w:instrText xml:space="preserve">PAGEREF 5375 \h</w:instrText>
        </w:r>
        <w:r>
          <w:fldChar w:fldCharType="end"/>
        </w:r>
      </w:hyperlink>
    </w:p>
    <w:p>
      <w:pPr>
        <w:tabs>
          <w:tab w:val="right" w:leader="dot" w:pos="9062"/>
        </w:tabs>
        <w:ind w:left="220"/>
      </w:pPr>
      <w:hyperlink w:anchor="_Toc5376" w:history="1">
        <w:r>
          <w:rPr>
            <w:rFonts w:ascii="IRNazanin" w:hAnsi="IRNazanin" w:eastAsia="IRNazanin" w:cs="IRNazanin"/>
            <w:color w:val="111111"/>
            <w:sz w:val="22"/>
            <w:szCs w:val="22"/>
            <w:b w:val="0"/>
            <w:bCs w:val="0"/>
            <w:i w:val="0"/>
            <w:iCs w:val="0"/>
          </w:rPr>
          <w:t>سوره المعارج آیه 25</w:t>
        </w:r>
        <w:r>
          <w:tab/>
        </w:r>
        <w:r>
          <w:fldChar w:fldCharType="begin"/>
        </w:r>
        <w:r>
          <w:instrText xml:space="preserve">PAGEREF 5376 \h</w:instrText>
        </w:r>
        <w:r>
          <w:fldChar w:fldCharType="end"/>
        </w:r>
      </w:hyperlink>
    </w:p>
    <w:p>
      <w:pPr>
        <w:tabs>
          <w:tab w:val="right" w:leader="dot" w:pos="9062"/>
        </w:tabs>
        <w:ind w:left="220"/>
      </w:pPr>
      <w:hyperlink w:anchor="_Toc5377" w:history="1">
        <w:r>
          <w:rPr>
            <w:rFonts w:ascii="IRNazanin" w:hAnsi="IRNazanin" w:eastAsia="IRNazanin" w:cs="IRNazanin"/>
            <w:color w:val="111111"/>
            <w:sz w:val="22"/>
            <w:szCs w:val="22"/>
            <w:b w:val="0"/>
            <w:bCs w:val="0"/>
            <w:i w:val="0"/>
            <w:iCs w:val="0"/>
          </w:rPr>
          <w:t>سوره المعارج آیه 26</w:t>
        </w:r>
        <w:r>
          <w:tab/>
        </w:r>
        <w:r>
          <w:fldChar w:fldCharType="begin"/>
        </w:r>
        <w:r>
          <w:instrText xml:space="preserve">PAGEREF 5377 \h</w:instrText>
        </w:r>
        <w:r>
          <w:fldChar w:fldCharType="end"/>
        </w:r>
      </w:hyperlink>
    </w:p>
    <w:p>
      <w:pPr>
        <w:tabs>
          <w:tab w:val="right" w:leader="dot" w:pos="9062"/>
        </w:tabs>
        <w:ind w:left="220"/>
      </w:pPr>
      <w:hyperlink w:anchor="_Toc5378" w:history="1">
        <w:r>
          <w:rPr>
            <w:rFonts w:ascii="IRNazanin" w:hAnsi="IRNazanin" w:eastAsia="IRNazanin" w:cs="IRNazanin"/>
            <w:color w:val="111111"/>
            <w:sz w:val="22"/>
            <w:szCs w:val="22"/>
            <w:b w:val="0"/>
            <w:bCs w:val="0"/>
            <w:i w:val="0"/>
            <w:iCs w:val="0"/>
          </w:rPr>
          <w:t>سوره المعارج آیه 27</w:t>
        </w:r>
        <w:r>
          <w:tab/>
        </w:r>
        <w:r>
          <w:fldChar w:fldCharType="begin"/>
        </w:r>
        <w:r>
          <w:instrText xml:space="preserve">PAGEREF 5378 \h</w:instrText>
        </w:r>
        <w:r>
          <w:fldChar w:fldCharType="end"/>
        </w:r>
      </w:hyperlink>
    </w:p>
    <w:p>
      <w:pPr>
        <w:tabs>
          <w:tab w:val="right" w:leader="dot" w:pos="9062"/>
        </w:tabs>
        <w:ind w:left="220"/>
      </w:pPr>
      <w:hyperlink w:anchor="_Toc5379" w:history="1">
        <w:r>
          <w:rPr>
            <w:rFonts w:ascii="IRNazanin" w:hAnsi="IRNazanin" w:eastAsia="IRNazanin" w:cs="IRNazanin"/>
            <w:color w:val="111111"/>
            <w:sz w:val="22"/>
            <w:szCs w:val="22"/>
            <w:b w:val="0"/>
            <w:bCs w:val="0"/>
            <w:i w:val="0"/>
            <w:iCs w:val="0"/>
          </w:rPr>
          <w:t>سوره المعارج آیه 28</w:t>
        </w:r>
        <w:r>
          <w:tab/>
        </w:r>
        <w:r>
          <w:fldChar w:fldCharType="begin"/>
        </w:r>
        <w:r>
          <w:instrText xml:space="preserve">PAGEREF 5379 \h</w:instrText>
        </w:r>
        <w:r>
          <w:fldChar w:fldCharType="end"/>
        </w:r>
      </w:hyperlink>
    </w:p>
    <w:p>
      <w:pPr>
        <w:tabs>
          <w:tab w:val="right" w:leader="dot" w:pos="9062"/>
        </w:tabs>
        <w:ind w:left="220"/>
      </w:pPr>
      <w:hyperlink w:anchor="_Toc5380" w:history="1">
        <w:r>
          <w:rPr>
            <w:rFonts w:ascii="IRNazanin" w:hAnsi="IRNazanin" w:eastAsia="IRNazanin" w:cs="IRNazanin"/>
            <w:color w:val="111111"/>
            <w:sz w:val="22"/>
            <w:szCs w:val="22"/>
            <w:b w:val="0"/>
            <w:bCs w:val="0"/>
            <w:i w:val="0"/>
            <w:iCs w:val="0"/>
          </w:rPr>
          <w:t>سوره المعارج آیه 29</w:t>
        </w:r>
        <w:r>
          <w:tab/>
        </w:r>
        <w:r>
          <w:fldChar w:fldCharType="begin"/>
        </w:r>
        <w:r>
          <w:instrText xml:space="preserve">PAGEREF 5380 \h</w:instrText>
        </w:r>
        <w:r>
          <w:fldChar w:fldCharType="end"/>
        </w:r>
      </w:hyperlink>
    </w:p>
    <w:p>
      <w:pPr>
        <w:tabs>
          <w:tab w:val="right" w:leader="dot" w:pos="9062"/>
        </w:tabs>
        <w:ind w:left="220"/>
      </w:pPr>
      <w:hyperlink w:anchor="_Toc5381" w:history="1">
        <w:r>
          <w:rPr>
            <w:rFonts w:ascii="IRNazanin" w:hAnsi="IRNazanin" w:eastAsia="IRNazanin" w:cs="IRNazanin"/>
            <w:color w:val="111111"/>
            <w:sz w:val="22"/>
            <w:szCs w:val="22"/>
            <w:b w:val="0"/>
            <w:bCs w:val="0"/>
            <w:i w:val="0"/>
            <w:iCs w:val="0"/>
          </w:rPr>
          <w:t>سوره المعارج آیه 30</w:t>
        </w:r>
        <w:r>
          <w:tab/>
        </w:r>
        <w:r>
          <w:fldChar w:fldCharType="begin"/>
        </w:r>
        <w:r>
          <w:instrText xml:space="preserve">PAGEREF 5381 \h</w:instrText>
        </w:r>
        <w:r>
          <w:fldChar w:fldCharType="end"/>
        </w:r>
      </w:hyperlink>
    </w:p>
    <w:p>
      <w:pPr>
        <w:tabs>
          <w:tab w:val="right" w:leader="dot" w:pos="9062"/>
        </w:tabs>
        <w:ind w:left="220"/>
      </w:pPr>
      <w:hyperlink w:anchor="_Toc5382" w:history="1">
        <w:r>
          <w:rPr>
            <w:rFonts w:ascii="IRNazanin" w:hAnsi="IRNazanin" w:eastAsia="IRNazanin" w:cs="IRNazanin"/>
            <w:color w:val="111111"/>
            <w:sz w:val="22"/>
            <w:szCs w:val="22"/>
            <w:b w:val="0"/>
            <w:bCs w:val="0"/>
            <w:i w:val="0"/>
            <w:iCs w:val="0"/>
          </w:rPr>
          <w:t>سوره المعارج آیه 31</w:t>
        </w:r>
        <w:r>
          <w:tab/>
        </w:r>
        <w:r>
          <w:fldChar w:fldCharType="begin"/>
        </w:r>
        <w:r>
          <w:instrText xml:space="preserve">PAGEREF 5382 \h</w:instrText>
        </w:r>
        <w:r>
          <w:fldChar w:fldCharType="end"/>
        </w:r>
      </w:hyperlink>
    </w:p>
    <w:p>
      <w:pPr>
        <w:tabs>
          <w:tab w:val="right" w:leader="dot" w:pos="9062"/>
        </w:tabs>
        <w:ind w:left="220"/>
      </w:pPr>
      <w:hyperlink w:anchor="_Toc5383" w:history="1">
        <w:r>
          <w:rPr>
            <w:rFonts w:ascii="IRNazanin" w:hAnsi="IRNazanin" w:eastAsia="IRNazanin" w:cs="IRNazanin"/>
            <w:color w:val="111111"/>
            <w:sz w:val="22"/>
            <w:szCs w:val="22"/>
            <w:b w:val="0"/>
            <w:bCs w:val="0"/>
            <w:i w:val="0"/>
            <w:iCs w:val="0"/>
          </w:rPr>
          <w:t>سوره المعارج آیه 32</w:t>
        </w:r>
        <w:r>
          <w:tab/>
        </w:r>
        <w:r>
          <w:fldChar w:fldCharType="begin"/>
        </w:r>
        <w:r>
          <w:instrText xml:space="preserve">PAGEREF 5383 \h</w:instrText>
        </w:r>
        <w:r>
          <w:fldChar w:fldCharType="end"/>
        </w:r>
      </w:hyperlink>
    </w:p>
    <w:p>
      <w:pPr>
        <w:tabs>
          <w:tab w:val="right" w:leader="dot" w:pos="9062"/>
        </w:tabs>
        <w:ind w:left="220"/>
      </w:pPr>
      <w:hyperlink w:anchor="_Toc5384" w:history="1">
        <w:r>
          <w:rPr>
            <w:rFonts w:ascii="IRNazanin" w:hAnsi="IRNazanin" w:eastAsia="IRNazanin" w:cs="IRNazanin"/>
            <w:color w:val="111111"/>
            <w:sz w:val="22"/>
            <w:szCs w:val="22"/>
            <w:b w:val="0"/>
            <w:bCs w:val="0"/>
            <w:i w:val="0"/>
            <w:iCs w:val="0"/>
          </w:rPr>
          <w:t>سوره المعارج آیه 33</w:t>
        </w:r>
        <w:r>
          <w:tab/>
        </w:r>
        <w:r>
          <w:fldChar w:fldCharType="begin"/>
        </w:r>
        <w:r>
          <w:instrText xml:space="preserve">PAGEREF 5384 \h</w:instrText>
        </w:r>
        <w:r>
          <w:fldChar w:fldCharType="end"/>
        </w:r>
      </w:hyperlink>
    </w:p>
    <w:p>
      <w:pPr>
        <w:tabs>
          <w:tab w:val="right" w:leader="dot" w:pos="9062"/>
        </w:tabs>
        <w:ind w:left="220"/>
      </w:pPr>
      <w:hyperlink w:anchor="_Toc5385" w:history="1">
        <w:r>
          <w:rPr>
            <w:rFonts w:ascii="IRNazanin" w:hAnsi="IRNazanin" w:eastAsia="IRNazanin" w:cs="IRNazanin"/>
            <w:color w:val="111111"/>
            <w:sz w:val="22"/>
            <w:szCs w:val="22"/>
            <w:b w:val="0"/>
            <w:bCs w:val="0"/>
            <w:i w:val="0"/>
            <w:iCs w:val="0"/>
          </w:rPr>
          <w:t>سوره المعارج آیه 34</w:t>
        </w:r>
        <w:r>
          <w:tab/>
        </w:r>
        <w:r>
          <w:fldChar w:fldCharType="begin"/>
        </w:r>
        <w:r>
          <w:instrText xml:space="preserve">PAGEREF 5385 \h</w:instrText>
        </w:r>
        <w:r>
          <w:fldChar w:fldCharType="end"/>
        </w:r>
      </w:hyperlink>
    </w:p>
    <w:p>
      <w:pPr>
        <w:tabs>
          <w:tab w:val="right" w:leader="dot" w:pos="9062"/>
        </w:tabs>
        <w:ind w:left="220"/>
      </w:pPr>
      <w:hyperlink w:anchor="_Toc5386" w:history="1">
        <w:r>
          <w:rPr>
            <w:rFonts w:ascii="IRNazanin" w:hAnsi="IRNazanin" w:eastAsia="IRNazanin" w:cs="IRNazanin"/>
            <w:color w:val="111111"/>
            <w:sz w:val="22"/>
            <w:szCs w:val="22"/>
            <w:b w:val="0"/>
            <w:bCs w:val="0"/>
            <w:i w:val="0"/>
            <w:iCs w:val="0"/>
          </w:rPr>
          <w:t>سوره المعارج آیه 35</w:t>
        </w:r>
        <w:r>
          <w:tab/>
        </w:r>
        <w:r>
          <w:fldChar w:fldCharType="begin"/>
        </w:r>
        <w:r>
          <w:instrText xml:space="preserve">PAGEREF 5386 \h</w:instrText>
        </w:r>
        <w:r>
          <w:fldChar w:fldCharType="end"/>
        </w:r>
      </w:hyperlink>
    </w:p>
    <w:p>
      <w:pPr>
        <w:tabs>
          <w:tab w:val="right" w:leader="dot" w:pos="9062"/>
        </w:tabs>
        <w:ind w:left="220"/>
      </w:pPr>
      <w:hyperlink w:anchor="_Toc5387" w:history="1">
        <w:r>
          <w:rPr>
            <w:rFonts w:ascii="IRNazanin" w:hAnsi="IRNazanin" w:eastAsia="IRNazanin" w:cs="IRNazanin"/>
            <w:color w:val="111111"/>
            <w:sz w:val="22"/>
            <w:szCs w:val="22"/>
            <w:b w:val="0"/>
            <w:bCs w:val="0"/>
            <w:i w:val="0"/>
            <w:iCs w:val="0"/>
          </w:rPr>
          <w:t>سوره المعارج آیه 36</w:t>
        </w:r>
        <w:r>
          <w:tab/>
        </w:r>
        <w:r>
          <w:fldChar w:fldCharType="begin"/>
        </w:r>
        <w:r>
          <w:instrText xml:space="preserve">PAGEREF 5387 \h</w:instrText>
        </w:r>
        <w:r>
          <w:fldChar w:fldCharType="end"/>
        </w:r>
      </w:hyperlink>
    </w:p>
    <w:p>
      <w:pPr>
        <w:tabs>
          <w:tab w:val="right" w:leader="dot" w:pos="9062"/>
        </w:tabs>
        <w:ind w:left="220"/>
      </w:pPr>
      <w:hyperlink w:anchor="_Toc5388" w:history="1">
        <w:r>
          <w:rPr>
            <w:rFonts w:ascii="IRNazanin" w:hAnsi="IRNazanin" w:eastAsia="IRNazanin" w:cs="IRNazanin"/>
            <w:color w:val="111111"/>
            <w:sz w:val="22"/>
            <w:szCs w:val="22"/>
            <w:b w:val="0"/>
            <w:bCs w:val="0"/>
            <w:i w:val="0"/>
            <w:iCs w:val="0"/>
          </w:rPr>
          <w:t>سوره المعارج آیه 37</w:t>
        </w:r>
        <w:r>
          <w:tab/>
        </w:r>
        <w:r>
          <w:fldChar w:fldCharType="begin"/>
        </w:r>
        <w:r>
          <w:instrText xml:space="preserve">PAGEREF 5388 \h</w:instrText>
        </w:r>
        <w:r>
          <w:fldChar w:fldCharType="end"/>
        </w:r>
      </w:hyperlink>
    </w:p>
    <w:p>
      <w:pPr>
        <w:tabs>
          <w:tab w:val="right" w:leader="dot" w:pos="9062"/>
        </w:tabs>
        <w:ind w:left="220"/>
      </w:pPr>
      <w:hyperlink w:anchor="_Toc5389" w:history="1">
        <w:r>
          <w:rPr>
            <w:rFonts w:ascii="IRNazanin" w:hAnsi="IRNazanin" w:eastAsia="IRNazanin" w:cs="IRNazanin"/>
            <w:color w:val="111111"/>
            <w:sz w:val="22"/>
            <w:szCs w:val="22"/>
            <w:b w:val="0"/>
            <w:bCs w:val="0"/>
            <w:i w:val="0"/>
            <w:iCs w:val="0"/>
          </w:rPr>
          <w:t>سوره المعارج آیه 38</w:t>
        </w:r>
        <w:r>
          <w:tab/>
        </w:r>
        <w:r>
          <w:fldChar w:fldCharType="begin"/>
        </w:r>
        <w:r>
          <w:instrText xml:space="preserve">PAGEREF 5389 \h</w:instrText>
        </w:r>
        <w:r>
          <w:fldChar w:fldCharType="end"/>
        </w:r>
      </w:hyperlink>
    </w:p>
    <w:p>
      <w:pPr>
        <w:tabs>
          <w:tab w:val="right" w:leader="dot" w:pos="9062"/>
        </w:tabs>
        <w:ind w:left="220"/>
      </w:pPr>
      <w:hyperlink w:anchor="_Toc5390" w:history="1">
        <w:r>
          <w:rPr>
            <w:rFonts w:ascii="IRNazanin" w:hAnsi="IRNazanin" w:eastAsia="IRNazanin" w:cs="IRNazanin"/>
            <w:color w:val="111111"/>
            <w:sz w:val="22"/>
            <w:szCs w:val="22"/>
            <w:b w:val="0"/>
            <w:bCs w:val="0"/>
            <w:i w:val="0"/>
            <w:iCs w:val="0"/>
          </w:rPr>
          <w:t>سوره المعارج آیه 39</w:t>
        </w:r>
        <w:r>
          <w:tab/>
        </w:r>
        <w:r>
          <w:fldChar w:fldCharType="begin"/>
        </w:r>
        <w:r>
          <w:instrText xml:space="preserve">PAGEREF 5390 \h</w:instrText>
        </w:r>
        <w:r>
          <w:fldChar w:fldCharType="end"/>
        </w:r>
      </w:hyperlink>
    </w:p>
    <w:p>
      <w:pPr>
        <w:tabs>
          <w:tab w:val="right" w:leader="dot" w:pos="9062"/>
        </w:tabs>
        <w:ind w:left="220"/>
      </w:pPr>
      <w:hyperlink w:anchor="_Toc5391" w:history="1">
        <w:r>
          <w:rPr>
            <w:rFonts w:ascii="IRNazanin" w:hAnsi="IRNazanin" w:eastAsia="IRNazanin" w:cs="IRNazanin"/>
            <w:color w:val="111111"/>
            <w:sz w:val="22"/>
            <w:szCs w:val="22"/>
            <w:b w:val="0"/>
            <w:bCs w:val="0"/>
            <w:i w:val="0"/>
            <w:iCs w:val="0"/>
          </w:rPr>
          <w:t>سوره المعارج آیه 40</w:t>
        </w:r>
        <w:r>
          <w:tab/>
        </w:r>
        <w:r>
          <w:fldChar w:fldCharType="begin"/>
        </w:r>
        <w:r>
          <w:instrText xml:space="preserve">PAGEREF 5391 \h</w:instrText>
        </w:r>
        <w:r>
          <w:fldChar w:fldCharType="end"/>
        </w:r>
      </w:hyperlink>
    </w:p>
    <w:p>
      <w:pPr>
        <w:tabs>
          <w:tab w:val="right" w:leader="dot" w:pos="9062"/>
        </w:tabs>
        <w:ind w:left="220"/>
      </w:pPr>
      <w:hyperlink w:anchor="_Toc5392" w:history="1">
        <w:r>
          <w:rPr>
            <w:rFonts w:ascii="IRNazanin" w:hAnsi="IRNazanin" w:eastAsia="IRNazanin" w:cs="IRNazanin"/>
            <w:color w:val="111111"/>
            <w:sz w:val="22"/>
            <w:szCs w:val="22"/>
            <w:b w:val="0"/>
            <w:bCs w:val="0"/>
            <w:i w:val="0"/>
            <w:iCs w:val="0"/>
          </w:rPr>
          <w:t>سوره المعارج آیه 41</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سوره المعارج آیه 42</w:t>
        </w:r>
        <w:r>
          <w:tab/>
        </w:r>
        <w:r>
          <w:fldChar w:fldCharType="begin"/>
        </w:r>
        <w:r>
          <w:instrText xml:space="preserve">PAGEREF 5393 \h</w:instrText>
        </w:r>
        <w:r>
          <w:fldChar w:fldCharType="end"/>
        </w:r>
      </w:hyperlink>
    </w:p>
    <w:p>
      <w:pPr>
        <w:tabs>
          <w:tab w:val="right" w:leader="dot" w:pos="9062"/>
        </w:tabs>
        <w:ind w:left="220"/>
      </w:pPr>
      <w:hyperlink w:anchor="_Toc5394" w:history="1">
        <w:r>
          <w:rPr>
            <w:rFonts w:ascii="IRNazanin" w:hAnsi="IRNazanin" w:eastAsia="IRNazanin" w:cs="IRNazanin"/>
            <w:color w:val="111111"/>
            <w:sz w:val="22"/>
            <w:szCs w:val="22"/>
            <w:b w:val="0"/>
            <w:bCs w:val="0"/>
            <w:i w:val="0"/>
            <w:iCs w:val="0"/>
          </w:rPr>
          <w:t>سوره المعارج آیه 43</w:t>
        </w:r>
        <w:r>
          <w:tab/>
        </w:r>
        <w:r>
          <w:fldChar w:fldCharType="begin"/>
        </w:r>
        <w:r>
          <w:instrText xml:space="preserve">PAGEREF 5394 \h</w:instrText>
        </w:r>
        <w:r>
          <w:fldChar w:fldCharType="end"/>
        </w:r>
      </w:hyperlink>
    </w:p>
    <w:p>
      <w:pPr>
        <w:tabs>
          <w:tab w:val="right" w:leader="dot" w:pos="9062"/>
        </w:tabs>
        <w:ind w:left="220"/>
      </w:pPr>
      <w:hyperlink w:anchor="_Toc5395" w:history="1">
        <w:r>
          <w:rPr>
            <w:rFonts w:ascii="IRNazanin" w:hAnsi="IRNazanin" w:eastAsia="IRNazanin" w:cs="IRNazanin"/>
            <w:color w:val="111111"/>
            <w:sz w:val="22"/>
            <w:szCs w:val="22"/>
            <w:b w:val="0"/>
            <w:bCs w:val="0"/>
            <w:i w:val="0"/>
            <w:iCs w:val="0"/>
          </w:rPr>
          <w:t>سوره المعارج آیه 44</w:t>
        </w:r>
        <w:r>
          <w:tab/>
        </w:r>
        <w:r>
          <w:fldChar w:fldCharType="begin"/>
        </w:r>
        <w:r>
          <w:instrText xml:space="preserve">PAGEREF 5395 \h</w:instrText>
        </w:r>
        <w:r>
          <w:fldChar w:fldCharType="end"/>
        </w:r>
      </w:hyperlink>
    </w:p>
    <w:p>
      <w:pPr>
        <w:tabs>
          <w:tab w:val="right" w:leader="dot" w:pos="9062"/>
        </w:tabs>
        <w:ind w:left="220"/>
      </w:pPr>
      <w:hyperlink w:anchor="_Toc5396" w:history="1">
        <w:r>
          <w:rPr>
            <w:rFonts w:ascii="IRNazanin" w:hAnsi="IRNazanin" w:eastAsia="IRNazanin" w:cs="IRNazanin"/>
            <w:color w:val="111111"/>
            <w:sz w:val="22"/>
            <w:szCs w:val="22"/>
            <w:b w:val="0"/>
            <w:bCs w:val="0"/>
            <w:i w:val="0"/>
            <w:iCs w:val="0"/>
          </w:rPr>
          <w:t>سوره نوح آیه 1</w:t>
        </w:r>
        <w:r>
          <w:tab/>
        </w:r>
        <w:r>
          <w:fldChar w:fldCharType="begin"/>
        </w:r>
        <w:r>
          <w:instrText xml:space="preserve">PAGEREF 5396 \h</w:instrText>
        </w:r>
        <w:r>
          <w:fldChar w:fldCharType="end"/>
        </w:r>
      </w:hyperlink>
    </w:p>
    <w:p>
      <w:pPr>
        <w:tabs>
          <w:tab w:val="right" w:leader="dot" w:pos="9062"/>
        </w:tabs>
        <w:ind w:left="220"/>
      </w:pPr>
      <w:hyperlink w:anchor="_Toc5397" w:history="1">
        <w:r>
          <w:rPr>
            <w:rFonts w:ascii="IRNazanin" w:hAnsi="IRNazanin" w:eastAsia="IRNazanin" w:cs="IRNazanin"/>
            <w:color w:val="111111"/>
            <w:sz w:val="22"/>
            <w:szCs w:val="22"/>
            <w:b w:val="0"/>
            <w:bCs w:val="0"/>
            <w:i w:val="0"/>
            <w:iCs w:val="0"/>
          </w:rPr>
          <w:t>سوره نوح آیه 2</w:t>
        </w:r>
        <w:r>
          <w:tab/>
        </w:r>
        <w:r>
          <w:fldChar w:fldCharType="begin"/>
        </w:r>
        <w:r>
          <w:instrText xml:space="preserve">PAGEREF 5397 \h</w:instrText>
        </w:r>
        <w:r>
          <w:fldChar w:fldCharType="end"/>
        </w:r>
      </w:hyperlink>
    </w:p>
    <w:p>
      <w:pPr>
        <w:tabs>
          <w:tab w:val="right" w:leader="dot" w:pos="9062"/>
        </w:tabs>
        <w:ind w:left="220"/>
      </w:pPr>
      <w:hyperlink w:anchor="_Toc5398" w:history="1">
        <w:r>
          <w:rPr>
            <w:rFonts w:ascii="IRNazanin" w:hAnsi="IRNazanin" w:eastAsia="IRNazanin" w:cs="IRNazanin"/>
            <w:color w:val="111111"/>
            <w:sz w:val="22"/>
            <w:szCs w:val="22"/>
            <w:b w:val="0"/>
            <w:bCs w:val="0"/>
            <w:i w:val="0"/>
            <w:iCs w:val="0"/>
          </w:rPr>
          <w:t>سوره نوح آیه 3</w:t>
        </w:r>
        <w:r>
          <w:tab/>
        </w:r>
        <w:r>
          <w:fldChar w:fldCharType="begin"/>
        </w:r>
        <w:r>
          <w:instrText xml:space="preserve">PAGEREF 5398 \h</w:instrText>
        </w:r>
        <w:r>
          <w:fldChar w:fldCharType="end"/>
        </w:r>
      </w:hyperlink>
    </w:p>
    <w:p>
      <w:pPr>
        <w:tabs>
          <w:tab w:val="right" w:leader="dot" w:pos="9062"/>
        </w:tabs>
        <w:ind w:left="220"/>
      </w:pPr>
      <w:hyperlink w:anchor="_Toc5399" w:history="1">
        <w:r>
          <w:rPr>
            <w:rFonts w:ascii="IRNazanin" w:hAnsi="IRNazanin" w:eastAsia="IRNazanin" w:cs="IRNazanin"/>
            <w:color w:val="111111"/>
            <w:sz w:val="22"/>
            <w:szCs w:val="22"/>
            <w:b w:val="0"/>
            <w:bCs w:val="0"/>
            <w:i w:val="0"/>
            <w:iCs w:val="0"/>
          </w:rPr>
          <w:t>سوره نوح آیه 4</w:t>
        </w:r>
        <w:r>
          <w:tab/>
        </w:r>
        <w:r>
          <w:fldChar w:fldCharType="begin"/>
        </w:r>
        <w:r>
          <w:instrText xml:space="preserve">PAGEREF 5399 \h</w:instrText>
        </w:r>
        <w:r>
          <w:fldChar w:fldCharType="end"/>
        </w:r>
      </w:hyperlink>
    </w:p>
    <w:p>
      <w:pPr>
        <w:tabs>
          <w:tab w:val="right" w:leader="dot" w:pos="9062"/>
        </w:tabs>
        <w:ind w:left="220"/>
      </w:pPr>
      <w:hyperlink w:anchor="_Toc5400" w:history="1">
        <w:r>
          <w:rPr>
            <w:rFonts w:ascii="IRNazanin" w:hAnsi="IRNazanin" w:eastAsia="IRNazanin" w:cs="IRNazanin"/>
            <w:color w:val="111111"/>
            <w:sz w:val="22"/>
            <w:szCs w:val="22"/>
            <w:b w:val="0"/>
            <w:bCs w:val="0"/>
            <w:i w:val="0"/>
            <w:iCs w:val="0"/>
          </w:rPr>
          <w:t>سوره نوح آیه 5</w:t>
        </w:r>
        <w:r>
          <w:tab/>
        </w:r>
        <w:r>
          <w:fldChar w:fldCharType="begin"/>
        </w:r>
        <w:r>
          <w:instrText xml:space="preserve">PAGEREF 5400 \h</w:instrText>
        </w:r>
        <w:r>
          <w:fldChar w:fldCharType="end"/>
        </w:r>
      </w:hyperlink>
    </w:p>
    <w:p>
      <w:pPr>
        <w:tabs>
          <w:tab w:val="right" w:leader="dot" w:pos="9062"/>
        </w:tabs>
        <w:ind w:left="220"/>
      </w:pPr>
      <w:hyperlink w:anchor="_Toc5401" w:history="1">
        <w:r>
          <w:rPr>
            <w:rFonts w:ascii="IRNazanin" w:hAnsi="IRNazanin" w:eastAsia="IRNazanin" w:cs="IRNazanin"/>
            <w:color w:val="111111"/>
            <w:sz w:val="22"/>
            <w:szCs w:val="22"/>
            <w:b w:val="0"/>
            <w:bCs w:val="0"/>
            <w:i w:val="0"/>
            <w:iCs w:val="0"/>
          </w:rPr>
          <w:t>سوره نوح آیه 6</w:t>
        </w:r>
        <w:r>
          <w:tab/>
        </w:r>
        <w:r>
          <w:fldChar w:fldCharType="begin"/>
        </w:r>
        <w:r>
          <w:instrText xml:space="preserve">PAGEREF 5401 \h</w:instrText>
        </w:r>
        <w:r>
          <w:fldChar w:fldCharType="end"/>
        </w:r>
      </w:hyperlink>
    </w:p>
    <w:p>
      <w:pPr>
        <w:tabs>
          <w:tab w:val="right" w:leader="dot" w:pos="9062"/>
        </w:tabs>
        <w:ind w:left="220"/>
      </w:pPr>
      <w:hyperlink w:anchor="_Toc5402" w:history="1">
        <w:r>
          <w:rPr>
            <w:rFonts w:ascii="IRNazanin" w:hAnsi="IRNazanin" w:eastAsia="IRNazanin" w:cs="IRNazanin"/>
            <w:color w:val="111111"/>
            <w:sz w:val="22"/>
            <w:szCs w:val="22"/>
            <w:b w:val="0"/>
            <w:bCs w:val="0"/>
            <w:i w:val="0"/>
            <w:iCs w:val="0"/>
          </w:rPr>
          <w:t>سوره نوح آیه 7</w:t>
        </w:r>
        <w:r>
          <w:tab/>
        </w:r>
        <w:r>
          <w:fldChar w:fldCharType="begin"/>
        </w:r>
        <w:r>
          <w:instrText xml:space="preserve">PAGEREF 5402 \h</w:instrText>
        </w:r>
        <w:r>
          <w:fldChar w:fldCharType="end"/>
        </w:r>
      </w:hyperlink>
    </w:p>
    <w:p>
      <w:pPr>
        <w:tabs>
          <w:tab w:val="right" w:leader="dot" w:pos="9062"/>
        </w:tabs>
        <w:ind w:left="220"/>
      </w:pPr>
      <w:hyperlink w:anchor="_Toc5403" w:history="1">
        <w:r>
          <w:rPr>
            <w:rFonts w:ascii="IRNazanin" w:hAnsi="IRNazanin" w:eastAsia="IRNazanin" w:cs="IRNazanin"/>
            <w:color w:val="111111"/>
            <w:sz w:val="22"/>
            <w:szCs w:val="22"/>
            <w:b w:val="0"/>
            <w:bCs w:val="0"/>
            <w:i w:val="0"/>
            <w:iCs w:val="0"/>
          </w:rPr>
          <w:t>سوره نوح آیه 8</w:t>
        </w:r>
        <w:r>
          <w:tab/>
        </w:r>
        <w:r>
          <w:fldChar w:fldCharType="begin"/>
        </w:r>
        <w:r>
          <w:instrText xml:space="preserve">PAGEREF 5403 \h</w:instrText>
        </w:r>
        <w:r>
          <w:fldChar w:fldCharType="end"/>
        </w:r>
      </w:hyperlink>
    </w:p>
    <w:p>
      <w:pPr>
        <w:tabs>
          <w:tab w:val="right" w:leader="dot" w:pos="9062"/>
        </w:tabs>
        <w:ind w:left="220"/>
      </w:pPr>
      <w:hyperlink w:anchor="_Toc5404" w:history="1">
        <w:r>
          <w:rPr>
            <w:rFonts w:ascii="IRNazanin" w:hAnsi="IRNazanin" w:eastAsia="IRNazanin" w:cs="IRNazanin"/>
            <w:color w:val="111111"/>
            <w:sz w:val="22"/>
            <w:szCs w:val="22"/>
            <w:b w:val="0"/>
            <w:bCs w:val="0"/>
            <w:i w:val="0"/>
            <w:iCs w:val="0"/>
          </w:rPr>
          <w:t>سوره نوح آیه 9</w:t>
        </w:r>
        <w:r>
          <w:tab/>
        </w:r>
        <w:r>
          <w:fldChar w:fldCharType="begin"/>
        </w:r>
        <w:r>
          <w:instrText xml:space="preserve">PAGEREF 5404 \h</w:instrText>
        </w:r>
        <w:r>
          <w:fldChar w:fldCharType="end"/>
        </w:r>
      </w:hyperlink>
    </w:p>
    <w:p>
      <w:pPr>
        <w:tabs>
          <w:tab w:val="right" w:leader="dot" w:pos="9062"/>
        </w:tabs>
        <w:ind w:left="220"/>
      </w:pPr>
      <w:hyperlink w:anchor="_Toc5405" w:history="1">
        <w:r>
          <w:rPr>
            <w:rFonts w:ascii="IRNazanin" w:hAnsi="IRNazanin" w:eastAsia="IRNazanin" w:cs="IRNazanin"/>
            <w:color w:val="111111"/>
            <w:sz w:val="22"/>
            <w:szCs w:val="22"/>
            <w:b w:val="0"/>
            <w:bCs w:val="0"/>
            <w:i w:val="0"/>
            <w:iCs w:val="0"/>
          </w:rPr>
          <w:t>سوره نوح آیه 10</w:t>
        </w:r>
        <w:r>
          <w:tab/>
        </w:r>
        <w:r>
          <w:fldChar w:fldCharType="begin"/>
        </w:r>
        <w:r>
          <w:instrText xml:space="preserve">PAGEREF 5405 \h</w:instrText>
        </w:r>
        <w:r>
          <w:fldChar w:fldCharType="end"/>
        </w:r>
      </w:hyperlink>
    </w:p>
    <w:p>
      <w:pPr>
        <w:tabs>
          <w:tab w:val="right" w:leader="dot" w:pos="9062"/>
        </w:tabs>
        <w:ind w:left="220"/>
      </w:pPr>
      <w:hyperlink w:anchor="_Toc5406" w:history="1">
        <w:r>
          <w:rPr>
            <w:rFonts w:ascii="IRNazanin" w:hAnsi="IRNazanin" w:eastAsia="IRNazanin" w:cs="IRNazanin"/>
            <w:color w:val="111111"/>
            <w:sz w:val="22"/>
            <w:szCs w:val="22"/>
            <w:b w:val="0"/>
            <w:bCs w:val="0"/>
            <w:i w:val="0"/>
            <w:iCs w:val="0"/>
          </w:rPr>
          <w:t>سوره نوح آیه 11</w:t>
        </w:r>
        <w:r>
          <w:tab/>
        </w:r>
        <w:r>
          <w:fldChar w:fldCharType="begin"/>
        </w:r>
        <w:r>
          <w:instrText xml:space="preserve">PAGEREF 5406 \h</w:instrText>
        </w:r>
        <w:r>
          <w:fldChar w:fldCharType="end"/>
        </w:r>
      </w:hyperlink>
    </w:p>
    <w:p>
      <w:pPr>
        <w:tabs>
          <w:tab w:val="right" w:leader="dot" w:pos="9062"/>
        </w:tabs>
        <w:ind w:left="220"/>
      </w:pPr>
      <w:hyperlink w:anchor="_Toc5407" w:history="1">
        <w:r>
          <w:rPr>
            <w:rFonts w:ascii="IRNazanin" w:hAnsi="IRNazanin" w:eastAsia="IRNazanin" w:cs="IRNazanin"/>
            <w:color w:val="111111"/>
            <w:sz w:val="22"/>
            <w:szCs w:val="22"/>
            <w:b w:val="0"/>
            <w:bCs w:val="0"/>
            <w:i w:val="0"/>
            <w:iCs w:val="0"/>
          </w:rPr>
          <w:t>سوره نوح آیه 12</w:t>
        </w:r>
        <w:r>
          <w:tab/>
        </w:r>
        <w:r>
          <w:fldChar w:fldCharType="begin"/>
        </w:r>
        <w:r>
          <w:instrText xml:space="preserve">PAGEREF 5407 \h</w:instrText>
        </w:r>
        <w:r>
          <w:fldChar w:fldCharType="end"/>
        </w:r>
      </w:hyperlink>
    </w:p>
    <w:p>
      <w:pPr>
        <w:tabs>
          <w:tab w:val="right" w:leader="dot" w:pos="9062"/>
        </w:tabs>
        <w:ind w:left="220"/>
      </w:pPr>
      <w:hyperlink w:anchor="_Toc5408" w:history="1">
        <w:r>
          <w:rPr>
            <w:rFonts w:ascii="IRNazanin" w:hAnsi="IRNazanin" w:eastAsia="IRNazanin" w:cs="IRNazanin"/>
            <w:color w:val="111111"/>
            <w:sz w:val="22"/>
            <w:szCs w:val="22"/>
            <w:b w:val="0"/>
            <w:bCs w:val="0"/>
            <w:i w:val="0"/>
            <w:iCs w:val="0"/>
          </w:rPr>
          <w:t>سوره نوح آیه 13</w:t>
        </w:r>
        <w:r>
          <w:tab/>
        </w:r>
        <w:r>
          <w:fldChar w:fldCharType="begin"/>
        </w:r>
        <w:r>
          <w:instrText xml:space="preserve">PAGEREF 5408 \h</w:instrText>
        </w:r>
        <w:r>
          <w:fldChar w:fldCharType="end"/>
        </w:r>
      </w:hyperlink>
    </w:p>
    <w:p>
      <w:pPr>
        <w:tabs>
          <w:tab w:val="right" w:leader="dot" w:pos="9062"/>
        </w:tabs>
        <w:ind w:left="220"/>
      </w:pPr>
      <w:hyperlink w:anchor="_Toc5409" w:history="1">
        <w:r>
          <w:rPr>
            <w:rFonts w:ascii="IRNazanin" w:hAnsi="IRNazanin" w:eastAsia="IRNazanin" w:cs="IRNazanin"/>
            <w:color w:val="111111"/>
            <w:sz w:val="22"/>
            <w:szCs w:val="22"/>
            <w:b w:val="0"/>
            <w:bCs w:val="0"/>
            <w:i w:val="0"/>
            <w:iCs w:val="0"/>
          </w:rPr>
          <w:t>سوره نوح آیه 14</w:t>
        </w:r>
        <w:r>
          <w:tab/>
        </w:r>
        <w:r>
          <w:fldChar w:fldCharType="begin"/>
        </w:r>
        <w:r>
          <w:instrText xml:space="preserve">PAGEREF 5409 \h</w:instrText>
        </w:r>
        <w:r>
          <w:fldChar w:fldCharType="end"/>
        </w:r>
      </w:hyperlink>
    </w:p>
    <w:p>
      <w:pPr>
        <w:tabs>
          <w:tab w:val="right" w:leader="dot" w:pos="9062"/>
        </w:tabs>
        <w:ind w:left="220"/>
      </w:pPr>
      <w:hyperlink w:anchor="_Toc5410" w:history="1">
        <w:r>
          <w:rPr>
            <w:rFonts w:ascii="IRNazanin" w:hAnsi="IRNazanin" w:eastAsia="IRNazanin" w:cs="IRNazanin"/>
            <w:color w:val="111111"/>
            <w:sz w:val="22"/>
            <w:szCs w:val="22"/>
            <w:b w:val="0"/>
            <w:bCs w:val="0"/>
            <w:i w:val="0"/>
            <w:iCs w:val="0"/>
          </w:rPr>
          <w:t>سوره نوح آیه 15</w:t>
        </w:r>
        <w:r>
          <w:tab/>
        </w:r>
        <w:r>
          <w:fldChar w:fldCharType="begin"/>
        </w:r>
        <w:r>
          <w:instrText xml:space="preserve">PAGEREF 5410 \h</w:instrText>
        </w:r>
        <w:r>
          <w:fldChar w:fldCharType="end"/>
        </w:r>
      </w:hyperlink>
    </w:p>
    <w:p>
      <w:pPr>
        <w:tabs>
          <w:tab w:val="right" w:leader="dot" w:pos="9062"/>
        </w:tabs>
        <w:ind w:left="220"/>
      </w:pPr>
      <w:hyperlink w:anchor="_Toc5411" w:history="1">
        <w:r>
          <w:rPr>
            <w:rFonts w:ascii="IRNazanin" w:hAnsi="IRNazanin" w:eastAsia="IRNazanin" w:cs="IRNazanin"/>
            <w:color w:val="111111"/>
            <w:sz w:val="22"/>
            <w:szCs w:val="22"/>
            <w:b w:val="0"/>
            <w:bCs w:val="0"/>
            <w:i w:val="0"/>
            <w:iCs w:val="0"/>
          </w:rPr>
          <w:t>سوره نوح آیه 16</w:t>
        </w:r>
        <w:r>
          <w:tab/>
        </w:r>
        <w:r>
          <w:fldChar w:fldCharType="begin"/>
        </w:r>
        <w:r>
          <w:instrText xml:space="preserve">PAGEREF 5411 \h</w:instrText>
        </w:r>
        <w:r>
          <w:fldChar w:fldCharType="end"/>
        </w:r>
      </w:hyperlink>
    </w:p>
    <w:p>
      <w:pPr>
        <w:tabs>
          <w:tab w:val="right" w:leader="dot" w:pos="9062"/>
        </w:tabs>
        <w:ind w:left="220"/>
      </w:pPr>
      <w:hyperlink w:anchor="_Toc5412" w:history="1">
        <w:r>
          <w:rPr>
            <w:rFonts w:ascii="IRNazanin" w:hAnsi="IRNazanin" w:eastAsia="IRNazanin" w:cs="IRNazanin"/>
            <w:color w:val="111111"/>
            <w:sz w:val="22"/>
            <w:szCs w:val="22"/>
            <w:b w:val="0"/>
            <w:bCs w:val="0"/>
            <w:i w:val="0"/>
            <w:iCs w:val="0"/>
          </w:rPr>
          <w:t>سوره نوح آیه 17</w:t>
        </w:r>
        <w:r>
          <w:tab/>
        </w:r>
        <w:r>
          <w:fldChar w:fldCharType="begin"/>
        </w:r>
        <w:r>
          <w:instrText xml:space="preserve">PAGEREF 5412 \h</w:instrText>
        </w:r>
        <w:r>
          <w:fldChar w:fldCharType="end"/>
        </w:r>
      </w:hyperlink>
    </w:p>
    <w:p>
      <w:pPr>
        <w:tabs>
          <w:tab w:val="right" w:leader="dot" w:pos="9062"/>
        </w:tabs>
        <w:ind w:left="220"/>
      </w:pPr>
      <w:hyperlink w:anchor="_Toc5413" w:history="1">
        <w:r>
          <w:rPr>
            <w:rFonts w:ascii="IRNazanin" w:hAnsi="IRNazanin" w:eastAsia="IRNazanin" w:cs="IRNazanin"/>
            <w:color w:val="111111"/>
            <w:sz w:val="22"/>
            <w:szCs w:val="22"/>
            <w:b w:val="0"/>
            <w:bCs w:val="0"/>
            <w:i w:val="0"/>
            <w:iCs w:val="0"/>
          </w:rPr>
          <w:t>سوره نوح آیه 18</w:t>
        </w:r>
        <w:r>
          <w:tab/>
        </w:r>
        <w:r>
          <w:fldChar w:fldCharType="begin"/>
        </w:r>
        <w:r>
          <w:instrText xml:space="preserve">PAGEREF 5413 \h</w:instrText>
        </w:r>
        <w:r>
          <w:fldChar w:fldCharType="end"/>
        </w:r>
      </w:hyperlink>
    </w:p>
    <w:p>
      <w:pPr>
        <w:tabs>
          <w:tab w:val="right" w:leader="dot" w:pos="9062"/>
        </w:tabs>
        <w:ind w:left="220"/>
      </w:pPr>
      <w:hyperlink w:anchor="_Toc5414" w:history="1">
        <w:r>
          <w:rPr>
            <w:rFonts w:ascii="IRNazanin" w:hAnsi="IRNazanin" w:eastAsia="IRNazanin" w:cs="IRNazanin"/>
            <w:color w:val="111111"/>
            <w:sz w:val="22"/>
            <w:szCs w:val="22"/>
            <w:b w:val="0"/>
            <w:bCs w:val="0"/>
            <w:i w:val="0"/>
            <w:iCs w:val="0"/>
          </w:rPr>
          <w:t>سوره نوح آیه 19</w:t>
        </w:r>
        <w:r>
          <w:tab/>
        </w:r>
        <w:r>
          <w:fldChar w:fldCharType="begin"/>
        </w:r>
        <w:r>
          <w:instrText xml:space="preserve">PAGEREF 5414 \h</w:instrText>
        </w:r>
        <w:r>
          <w:fldChar w:fldCharType="end"/>
        </w:r>
      </w:hyperlink>
    </w:p>
    <w:p>
      <w:pPr>
        <w:tabs>
          <w:tab w:val="right" w:leader="dot" w:pos="9062"/>
        </w:tabs>
        <w:ind w:left="220"/>
      </w:pPr>
      <w:hyperlink w:anchor="_Toc5415" w:history="1">
        <w:r>
          <w:rPr>
            <w:rFonts w:ascii="IRNazanin" w:hAnsi="IRNazanin" w:eastAsia="IRNazanin" w:cs="IRNazanin"/>
            <w:color w:val="111111"/>
            <w:sz w:val="22"/>
            <w:szCs w:val="22"/>
            <w:b w:val="0"/>
            <w:bCs w:val="0"/>
            <w:i w:val="0"/>
            <w:iCs w:val="0"/>
          </w:rPr>
          <w:t>سوره نوح آیه 20</w:t>
        </w:r>
        <w:r>
          <w:tab/>
        </w:r>
        <w:r>
          <w:fldChar w:fldCharType="begin"/>
        </w:r>
        <w:r>
          <w:instrText xml:space="preserve">PAGEREF 5415 \h</w:instrText>
        </w:r>
        <w:r>
          <w:fldChar w:fldCharType="end"/>
        </w:r>
      </w:hyperlink>
    </w:p>
    <w:p>
      <w:pPr>
        <w:tabs>
          <w:tab w:val="right" w:leader="dot" w:pos="9062"/>
        </w:tabs>
        <w:ind w:left="220"/>
      </w:pPr>
      <w:hyperlink w:anchor="_Toc5416" w:history="1">
        <w:r>
          <w:rPr>
            <w:rFonts w:ascii="IRNazanin" w:hAnsi="IRNazanin" w:eastAsia="IRNazanin" w:cs="IRNazanin"/>
            <w:color w:val="111111"/>
            <w:sz w:val="22"/>
            <w:szCs w:val="22"/>
            <w:b w:val="0"/>
            <w:bCs w:val="0"/>
            <w:i w:val="0"/>
            <w:iCs w:val="0"/>
          </w:rPr>
          <w:t>سوره نوح آیه 21</w:t>
        </w:r>
        <w:r>
          <w:tab/>
        </w:r>
        <w:r>
          <w:fldChar w:fldCharType="begin"/>
        </w:r>
        <w:r>
          <w:instrText xml:space="preserve">PAGEREF 5416 \h</w:instrText>
        </w:r>
        <w:r>
          <w:fldChar w:fldCharType="end"/>
        </w:r>
      </w:hyperlink>
    </w:p>
    <w:p>
      <w:pPr>
        <w:tabs>
          <w:tab w:val="right" w:leader="dot" w:pos="9062"/>
        </w:tabs>
        <w:ind w:left="220"/>
      </w:pPr>
      <w:hyperlink w:anchor="_Toc5417" w:history="1">
        <w:r>
          <w:rPr>
            <w:rFonts w:ascii="IRNazanin" w:hAnsi="IRNazanin" w:eastAsia="IRNazanin" w:cs="IRNazanin"/>
            <w:color w:val="111111"/>
            <w:sz w:val="22"/>
            <w:szCs w:val="22"/>
            <w:b w:val="0"/>
            <w:bCs w:val="0"/>
            <w:i w:val="0"/>
            <w:iCs w:val="0"/>
          </w:rPr>
          <w:t>سوره نوح آیه 22</w:t>
        </w:r>
        <w:r>
          <w:tab/>
        </w:r>
        <w:r>
          <w:fldChar w:fldCharType="begin"/>
        </w:r>
        <w:r>
          <w:instrText xml:space="preserve">PAGEREF 5417 \h</w:instrText>
        </w:r>
        <w:r>
          <w:fldChar w:fldCharType="end"/>
        </w:r>
      </w:hyperlink>
    </w:p>
    <w:p>
      <w:pPr>
        <w:tabs>
          <w:tab w:val="right" w:leader="dot" w:pos="9062"/>
        </w:tabs>
        <w:ind w:left="220"/>
      </w:pPr>
      <w:hyperlink w:anchor="_Toc5418" w:history="1">
        <w:r>
          <w:rPr>
            <w:rFonts w:ascii="IRNazanin" w:hAnsi="IRNazanin" w:eastAsia="IRNazanin" w:cs="IRNazanin"/>
            <w:color w:val="111111"/>
            <w:sz w:val="22"/>
            <w:szCs w:val="22"/>
            <w:b w:val="0"/>
            <w:bCs w:val="0"/>
            <w:i w:val="0"/>
            <w:iCs w:val="0"/>
          </w:rPr>
          <w:t>سوره نوح آیه 23</w:t>
        </w:r>
        <w:r>
          <w:tab/>
        </w:r>
        <w:r>
          <w:fldChar w:fldCharType="begin"/>
        </w:r>
        <w:r>
          <w:instrText xml:space="preserve">PAGEREF 5418 \h</w:instrText>
        </w:r>
        <w:r>
          <w:fldChar w:fldCharType="end"/>
        </w:r>
      </w:hyperlink>
    </w:p>
    <w:p>
      <w:pPr>
        <w:tabs>
          <w:tab w:val="right" w:leader="dot" w:pos="9062"/>
        </w:tabs>
        <w:ind w:left="220"/>
      </w:pPr>
      <w:hyperlink w:anchor="_Toc5419" w:history="1">
        <w:r>
          <w:rPr>
            <w:rFonts w:ascii="IRNazanin" w:hAnsi="IRNazanin" w:eastAsia="IRNazanin" w:cs="IRNazanin"/>
            <w:color w:val="111111"/>
            <w:sz w:val="22"/>
            <w:szCs w:val="22"/>
            <w:b w:val="0"/>
            <w:bCs w:val="0"/>
            <w:i w:val="0"/>
            <w:iCs w:val="0"/>
          </w:rPr>
          <w:t>سوره نوح آیه 24</w:t>
        </w:r>
        <w:r>
          <w:tab/>
        </w:r>
        <w:r>
          <w:fldChar w:fldCharType="begin"/>
        </w:r>
        <w:r>
          <w:instrText xml:space="preserve">PAGEREF 5419 \h</w:instrText>
        </w:r>
        <w:r>
          <w:fldChar w:fldCharType="end"/>
        </w:r>
      </w:hyperlink>
    </w:p>
    <w:p>
      <w:pPr>
        <w:tabs>
          <w:tab w:val="right" w:leader="dot" w:pos="9062"/>
        </w:tabs>
        <w:ind w:left="220"/>
      </w:pPr>
      <w:hyperlink w:anchor="_Toc5420" w:history="1">
        <w:r>
          <w:rPr>
            <w:rFonts w:ascii="IRNazanin" w:hAnsi="IRNazanin" w:eastAsia="IRNazanin" w:cs="IRNazanin"/>
            <w:color w:val="111111"/>
            <w:sz w:val="22"/>
            <w:szCs w:val="22"/>
            <w:b w:val="0"/>
            <w:bCs w:val="0"/>
            <w:i w:val="0"/>
            <w:iCs w:val="0"/>
          </w:rPr>
          <w:t>سوره نوح آیه 25</w:t>
        </w:r>
        <w:r>
          <w:tab/>
        </w:r>
        <w:r>
          <w:fldChar w:fldCharType="begin"/>
        </w:r>
        <w:r>
          <w:instrText xml:space="preserve">PAGEREF 5420 \h</w:instrText>
        </w:r>
        <w:r>
          <w:fldChar w:fldCharType="end"/>
        </w:r>
      </w:hyperlink>
    </w:p>
    <w:p>
      <w:pPr>
        <w:tabs>
          <w:tab w:val="right" w:leader="dot" w:pos="9062"/>
        </w:tabs>
        <w:ind w:left="220"/>
      </w:pPr>
      <w:hyperlink w:anchor="_Toc5421" w:history="1">
        <w:r>
          <w:rPr>
            <w:rFonts w:ascii="IRNazanin" w:hAnsi="IRNazanin" w:eastAsia="IRNazanin" w:cs="IRNazanin"/>
            <w:color w:val="111111"/>
            <w:sz w:val="22"/>
            <w:szCs w:val="22"/>
            <w:b w:val="0"/>
            <w:bCs w:val="0"/>
            <w:i w:val="0"/>
            <w:iCs w:val="0"/>
          </w:rPr>
          <w:t>سوره نوح آیه 26</w:t>
        </w:r>
        <w:r>
          <w:tab/>
        </w:r>
        <w:r>
          <w:fldChar w:fldCharType="begin"/>
        </w:r>
        <w:r>
          <w:instrText xml:space="preserve">PAGEREF 5421 \h</w:instrText>
        </w:r>
        <w:r>
          <w:fldChar w:fldCharType="end"/>
        </w:r>
      </w:hyperlink>
    </w:p>
    <w:p>
      <w:pPr>
        <w:tabs>
          <w:tab w:val="right" w:leader="dot" w:pos="9062"/>
        </w:tabs>
        <w:ind w:left="220"/>
      </w:pPr>
      <w:hyperlink w:anchor="_Toc5422" w:history="1">
        <w:r>
          <w:rPr>
            <w:rFonts w:ascii="IRNazanin" w:hAnsi="IRNazanin" w:eastAsia="IRNazanin" w:cs="IRNazanin"/>
            <w:color w:val="111111"/>
            <w:sz w:val="22"/>
            <w:szCs w:val="22"/>
            <w:b w:val="0"/>
            <w:bCs w:val="0"/>
            <w:i w:val="0"/>
            <w:iCs w:val="0"/>
          </w:rPr>
          <w:t>سوره نوح آیه 27</w:t>
        </w:r>
        <w:r>
          <w:tab/>
        </w:r>
        <w:r>
          <w:fldChar w:fldCharType="begin"/>
        </w:r>
        <w:r>
          <w:instrText xml:space="preserve">PAGEREF 5422 \h</w:instrText>
        </w:r>
        <w:r>
          <w:fldChar w:fldCharType="end"/>
        </w:r>
      </w:hyperlink>
    </w:p>
    <w:p>
      <w:pPr>
        <w:tabs>
          <w:tab w:val="right" w:leader="dot" w:pos="9062"/>
        </w:tabs>
        <w:ind w:left="220"/>
      </w:pPr>
      <w:hyperlink w:anchor="_Toc5423" w:history="1">
        <w:r>
          <w:rPr>
            <w:rFonts w:ascii="IRNazanin" w:hAnsi="IRNazanin" w:eastAsia="IRNazanin" w:cs="IRNazanin"/>
            <w:color w:val="111111"/>
            <w:sz w:val="22"/>
            <w:szCs w:val="22"/>
            <w:b w:val="0"/>
            <w:bCs w:val="0"/>
            <w:i w:val="0"/>
            <w:iCs w:val="0"/>
          </w:rPr>
          <w:t>سوره نوح آیه 28</w:t>
        </w:r>
        <w:r>
          <w:tab/>
        </w:r>
        <w:r>
          <w:fldChar w:fldCharType="begin"/>
        </w:r>
        <w:r>
          <w:instrText xml:space="preserve">PAGEREF 5423 \h</w:instrText>
        </w:r>
        <w:r>
          <w:fldChar w:fldCharType="end"/>
        </w:r>
      </w:hyperlink>
    </w:p>
    <w:p>
      <w:pPr>
        <w:tabs>
          <w:tab w:val="right" w:leader="dot" w:pos="9062"/>
        </w:tabs>
        <w:ind w:left="220"/>
      </w:pPr>
      <w:hyperlink w:anchor="_Toc5424" w:history="1">
        <w:r>
          <w:rPr>
            <w:rFonts w:ascii="IRNazanin" w:hAnsi="IRNazanin" w:eastAsia="IRNazanin" w:cs="IRNazanin"/>
            <w:color w:val="111111"/>
            <w:sz w:val="22"/>
            <w:szCs w:val="22"/>
            <w:b w:val="0"/>
            <w:bCs w:val="0"/>
            <w:i w:val="0"/>
            <w:iCs w:val="0"/>
          </w:rPr>
          <w:t>سوره الجن آیه 1</w:t>
        </w:r>
        <w:r>
          <w:tab/>
        </w:r>
        <w:r>
          <w:fldChar w:fldCharType="begin"/>
        </w:r>
        <w:r>
          <w:instrText xml:space="preserve">PAGEREF 5424 \h</w:instrText>
        </w:r>
        <w:r>
          <w:fldChar w:fldCharType="end"/>
        </w:r>
      </w:hyperlink>
    </w:p>
    <w:p>
      <w:pPr>
        <w:tabs>
          <w:tab w:val="right" w:leader="dot" w:pos="9062"/>
        </w:tabs>
        <w:ind w:left="220"/>
      </w:pPr>
      <w:hyperlink w:anchor="_Toc5425" w:history="1">
        <w:r>
          <w:rPr>
            <w:rFonts w:ascii="IRNazanin" w:hAnsi="IRNazanin" w:eastAsia="IRNazanin" w:cs="IRNazanin"/>
            <w:color w:val="111111"/>
            <w:sz w:val="22"/>
            <w:szCs w:val="22"/>
            <w:b w:val="0"/>
            <w:bCs w:val="0"/>
            <w:i w:val="0"/>
            <w:iCs w:val="0"/>
          </w:rPr>
          <w:t>سوره الجن آیه 2</w:t>
        </w:r>
        <w:r>
          <w:tab/>
        </w:r>
        <w:r>
          <w:fldChar w:fldCharType="begin"/>
        </w:r>
        <w:r>
          <w:instrText xml:space="preserve">PAGEREF 5425 \h</w:instrText>
        </w:r>
        <w:r>
          <w:fldChar w:fldCharType="end"/>
        </w:r>
      </w:hyperlink>
    </w:p>
    <w:p>
      <w:pPr>
        <w:tabs>
          <w:tab w:val="right" w:leader="dot" w:pos="9062"/>
        </w:tabs>
        <w:ind w:left="220"/>
      </w:pPr>
      <w:hyperlink w:anchor="_Toc5426" w:history="1">
        <w:r>
          <w:rPr>
            <w:rFonts w:ascii="IRNazanin" w:hAnsi="IRNazanin" w:eastAsia="IRNazanin" w:cs="IRNazanin"/>
            <w:color w:val="111111"/>
            <w:sz w:val="22"/>
            <w:szCs w:val="22"/>
            <w:b w:val="0"/>
            <w:bCs w:val="0"/>
            <w:i w:val="0"/>
            <w:iCs w:val="0"/>
          </w:rPr>
          <w:t>سوره الجن آیه 3</w:t>
        </w:r>
        <w:r>
          <w:tab/>
        </w:r>
        <w:r>
          <w:fldChar w:fldCharType="begin"/>
        </w:r>
        <w:r>
          <w:instrText xml:space="preserve">PAGEREF 5426 \h</w:instrText>
        </w:r>
        <w:r>
          <w:fldChar w:fldCharType="end"/>
        </w:r>
      </w:hyperlink>
    </w:p>
    <w:p>
      <w:pPr>
        <w:tabs>
          <w:tab w:val="right" w:leader="dot" w:pos="9062"/>
        </w:tabs>
        <w:ind w:left="220"/>
      </w:pPr>
      <w:hyperlink w:anchor="_Toc5427" w:history="1">
        <w:r>
          <w:rPr>
            <w:rFonts w:ascii="IRNazanin" w:hAnsi="IRNazanin" w:eastAsia="IRNazanin" w:cs="IRNazanin"/>
            <w:color w:val="111111"/>
            <w:sz w:val="22"/>
            <w:szCs w:val="22"/>
            <w:b w:val="0"/>
            <w:bCs w:val="0"/>
            <w:i w:val="0"/>
            <w:iCs w:val="0"/>
          </w:rPr>
          <w:t>سوره الجن آیه 4</w:t>
        </w:r>
        <w:r>
          <w:tab/>
        </w:r>
        <w:r>
          <w:fldChar w:fldCharType="begin"/>
        </w:r>
        <w:r>
          <w:instrText xml:space="preserve">PAGEREF 5427 \h</w:instrText>
        </w:r>
        <w:r>
          <w:fldChar w:fldCharType="end"/>
        </w:r>
      </w:hyperlink>
    </w:p>
    <w:p>
      <w:pPr>
        <w:tabs>
          <w:tab w:val="right" w:leader="dot" w:pos="9062"/>
        </w:tabs>
        <w:ind w:left="220"/>
      </w:pPr>
      <w:hyperlink w:anchor="_Toc5428" w:history="1">
        <w:r>
          <w:rPr>
            <w:rFonts w:ascii="IRNazanin" w:hAnsi="IRNazanin" w:eastAsia="IRNazanin" w:cs="IRNazanin"/>
            <w:color w:val="111111"/>
            <w:sz w:val="22"/>
            <w:szCs w:val="22"/>
            <w:b w:val="0"/>
            <w:bCs w:val="0"/>
            <w:i w:val="0"/>
            <w:iCs w:val="0"/>
          </w:rPr>
          <w:t>سوره الجن آیه 5</w:t>
        </w:r>
        <w:r>
          <w:tab/>
        </w:r>
        <w:r>
          <w:fldChar w:fldCharType="begin"/>
        </w:r>
        <w:r>
          <w:instrText xml:space="preserve">PAGEREF 5428 \h</w:instrText>
        </w:r>
        <w:r>
          <w:fldChar w:fldCharType="end"/>
        </w:r>
      </w:hyperlink>
    </w:p>
    <w:p>
      <w:pPr>
        <w:tabs>
          <w:tab w:val="right" w:leader="dot" w:pos="9062"/>
        </w:tabs>
        <w:ind w:left="220"/>
      </w:pPr>
      <w:hyperlink w:anchor="_Toc5429" w:history="1">
        <w:r>
          <w:rPr>
            <w:rFonts w:ascii="IRNazanin" w:hAnsi="IRNazanin" w:eastAsia="IRNazanin" w:cs="IRNazanin"/>
            <w:color w:val="111111"/>
            <w:sz w:val="22"/>
            <w:szCs w:val="22"/>
            <w:b w:val="0"/>
            <w:bCs w:val="0"/>
            <w:i w:val="0"/>
            <w:iCs w:val="0"/>
          </w:rPr>
          <w:t>سوره الجن آیه 6</w:t>
        </w:r>
        <w:r>
          <w:tab/>
        </w:r>
        <w:r>
          <w:fldChar w:fldCharType="begin"/>
        </w:r>
        <w:r>
          <w:instrText xml:space="preserve">PAGEREF 5429 \h</w:instrText>
        </w:r>
        <w:r>
          <w:fldChar w:fldCharType="end"/>
        </w:r>
      </w:hyperlink>
    </w:p>
    <w:p>
      <w:pPr>
        <w:tabs>
          <w:tab w:val="right" w:leader="dot" w:pos="9062"/>
        </w:tabs>
        <w:ind w:left="220"/>
      </w:pPr>
      <w:hyperlink w:anchor="_Toc5430" w:history="1">
        <w:r>
          <w:rPr>
            <w:rFonts w:ascii="IRNazanin" w:hAnsi="IRNazanin" w:eastAsia="IRNazanin" w:cs="IRNazanin"/>
            <w:color w:val="111111"/>
            <w:sz w:val="22"/>
            <w:szCs w:val="22"/>
            <w:b w:val="0"/>
            <w:bCs w:val="0"/>
            <w:i w:val="0"/>
            <w:iCs w:val="0"/>
          </w:rPr>
          <w:t>سوره الجن آیه 7</w:t>
        </w:r>
        <w:r>
          <w:tab/>
        </w:r>
        <w:r>
          <w:fldChar w:fldCharType="begin"/>
        </w:r>
        <w:r>
          <w:instrText xml:space="preserve">PAGEREF 5430 \h</w:instrText>
        </w:r>
        <w:r>
          <w:fldChar w:fldCharType="end"/>
        </w:r>
      </w:hyperlink>
    </w:p>
    <w:p>
      <w:pPr>
        <w:tabs>
          <w:tab w:val="right" w:leader="dot" w:pos="9062"/>
        </w:tabs>
        <w:ind w:left="220"/>
      </w:pPr>
      <w:hyperlink w:anchor="_Toc5431" w:history="1">
        <w:r>
          <w:rPr>
            <w:rFonts w:ascii="IRNazanin" w:hAnsi="IRNazanin" w:eastAsia="IRNazanin" w:cs="IRNazanin"/>
            <w:color w:val="111111"/>
            <w:sz w:val="22"/>
            <w:szCs w:val="22"/>
            <w:b w:val="0"/>
            <w:bCs w:val="0"/>
            <w:i w:val="0"/>
            <w:iCs w:val="0"/>
          </w:rPr>
          <w:t>سوره الجن آیه 8</w:t>
        </w:r>
        <w:r>
          <w:tab/>
        </w:r>
        <w:r>
          <w:fldChar w:fldCharType="begin"/>
        </w:r>
        <w:r>
          <w:instrText xml:space="preserve">PAGEREF 5431 \h</w:instrText>
        </w:r>
        <w:r>
          <w:fldChar w:fldCharType="end"/>
        </w:r>
      </w:hyperlink>
    </w:p>
    <w:p>
      <w:pPr>
        <w:tabs>
          <w:tab w:val="right" w:leader="dot" w:pos="9062"/>
        </w:tabs>
        <w:ind w:left="220"/>
      </w:pPr>
      <w:hyperlink w:anchor="_Toc5432" w:history="1">
        <w:r>
          <w:rPr>
            <w:rFonts w:ascii="IRNazanin" w:hAnsi="IRNazanin" w:eastAsia="IRNazanin" w:cs="IRNazanin"/>
            <w:color w:val="111111"/>
            <w:sz w:val="22"/>
            <w:szCs w:val="22"/>
            <w:b w:val="0"/>
            <w:bCs w:val="0"/>
            <w:i w:val="0"/>
            <w:iCs w:val="0"/>
          </w:rPr>
          <w:t>سوره الجن آیه 9</w:t>
        </w:r>
        <w:r>
          <w:tab/>
        </w:r>
        <w:r>
          <w:fldChar w:fldCharType="begin"/>
        </w:r>
        <w:r>
          <w:instrText xml:space="preserve">PAGEREF 5432 \h</w:instrText>
        </w:r>
        <w:r>
          <w:fldChar w:fldCharType="end"/>
        </w:r>
      </w:hyperlink>
    </w:p>
    <w:p>
      <w:pPr>
        <w:tabs>
          <w:tab w:val="right" w:leader="dot" w:pos="9062"/>
        </w:tabs>
        <w:ind w:left="220"/>
      </w:pPr>
      <w:hyperlink w:anchor="_Toc5433" w:history="1">
        <w:r>
          <w:rPr>
            <w:rFonts w:ascii="IRNazanin" w:hAnsi="IRNazanin" w:eastAsia="IRNazanin" w:cs="IRNazanin"/>
            <w:color w:val="111111"/>
            <w:sz w:val="22"/>
            <w:szCs w:val="22"/>
            <w:b w:val="0"/>
            <w:bCs w:val="0"/>
            <w:i w:val="0"/>
            <w:iCs w:val="0"/>
          </w:rPr>
          <w:t>سوره الجن آیه 10</w:t>
        </w:r>
        <w:r>
          <w:tab/>
        </w:r>
        <w:r>
          <w:fldChar w:fldCharType="begin"/>
        </w:r>
        <w:r>
          <w:instrText xml:space="preserve">PAGEREF 5433 \h</w:instrText>
        </w:r>
        <w:r>
          <w:fldChar w:fldCharType="end"/>
        </w:r>
      </w:hyperlink>
    </w:p>
    <w:p>
      <w:pPr>
        <w:tabs>
          <w:tab w:val="right" w:leader="dot" w:pos="9062"/>
        </w:tabs>
        <w:ind w:left="220"/>
      </w:pPr>
      <w:hyperlink w:anchor="_Toc5434" w:history="1">
        <w:r>
          <w:rPr>
            <w:rFonts w:ascii="IRNazanin" w:hAnsi="IRNazanin" w:eastAsia="IRNazanin" w:cs="IRNazanin"/>
            <w:color w:val="111111"/>
            <w:sz w:val="22"/>
            <w:szCs w:val="22"/>
            <w:b w:val="0"/>
            <w:bCs w:val="0"/>
            <w:i w:val="0"/>
            <w:iCs w:val="0"/>
          </w:rPr>
          <w:t>سوره الجن آیه 11</w:t>
        </w:r>
        <w:r>
          <w:tab/>
        </w:r>
        <w:r>
          <w:fldChar w:fldCharType="begin"/>
        </w:r>
        <w:r>
          <w:instrText xml:space="preserve">PAGEREF 5434 \h</w:instrText>
        </w:r>
        <w:r>
          <w:fldChar w:fldCharType="end"/>
        </w:r>
      </w:hyperlink>
    </w:p>
    <w:p>
      <w:pPr>
        <w:tabs>
          <w:tab w:val="right" w:leader="dot" w:pos="9062"/>
        </w:tabs>
        <w:ind w:left="220"/>
      </w:pPr>
      <w:hyperlink w:anchor="_Toc5435" w:history="1">
        <w:r>
          <w:rPr>
            <w:rFonts w:ascii="IRNazanin" w:hAnsi="IRNazanin" w:eastAsia="IRNazanin" w:cs="IRNazanin"/>
            <w:color w:val="111111"/>
            <w:sz w:val="22"/>
            <w:szCs w:val="22"/>
            <w:b w:val="0"/>
            <w:bCs w:val="0"/>
            <w:i w:val="0"/>
            <w:iCs w:val="0"/>
          </w:rPr>
          <w:t>سوره الجن آیه 12</w:t>
        </w:r>
        <w:r>
          <w:tab/>
        </w:r>
        <w:r>
          <w:fldChar w:fldCharType="begin"/>
        </w:r>
        <w:r>
          <w:instrText xml:space="preserve">PAGEREF 5435 \h</w:instrText>
        </w:r>
        <w:r>
          <w:fldChar w:fldCharType="end"/>
        </w:r>
      </w:hyperlink>
    </w:p>
    <w:p>
      <w:pPr>
        <w:tabs>
          <w:tab w:val="right" w:leader="dot" w:pos="9062"/>
        </w:tabs>
        <w:ind w:left="220"/>
      </w:pPr>
      <w:hyperlink w:anchor="_Toc5436" w:history="1">
        <w:r>
          <w:rPr>
            <w:rFonts w:ascii="IRNazanin" w:hAnsi="IRNazanin" w:eastAsia="IRNazanin" w:cs="IRNazanin"/>
            <w:color w:val="111111"/>
            <w:sz w:val="22"/>
            <w:szCs w:val="22"/>
            <w:b w:val="0"/>
            <w:bCs w:val="0"/>
            <w:i w:val="0"/>
            <w:iCs w:val="0"/>
          </w:rPr>
          <w:t>سوره الجن آیه 13</w:t>
        </w:r>
        <w:r>
          <w:tab/>
        </w:r>
        <w:r>
          <w:fldChar w:fldCharType="begin"/>
        </w:r>
        <w:r>
          <w:instrText xml:space="preserve">PAGEREF 5436 \h</w:instrText>
        </w:r>
        <w:r>
          <w:fldChar w:fldCharType="end"/>
        </w:r>
      </w:hyperlink>
    </w:p>
    <w:p>
      <w:pPr>
        <w:tabs>
          <w:tab w:val="right" w:leader="dot" w:pos="9062"/>
        </w:tabs>
        <w:ind w:left="220"/>
      </w:pPr>
      <w:hyperlink w:anchor="_Toc5437" w:history="1">
        <w:r>
          <w:rPr>
            <w:rFonts w:ascii="IRNazanin" w:hAnsi="IRNazanin" w:eastAsia="IRNazanin" w:cs="IRNazanin"/>
            <w:color w:val="111111"/>
            <w:sz w:val="22"/>
            <w:szCs w:val="22"/>
            <w:b w:val="0"/>
            <w:bCs w:val="0"/>
            <w:i w:val="0"/>
            <w:iCs w:val="0"/>
          </w:rPr>
          <w:t>سوره الجن آیه 14</w:t>
        </w:r>
        <w:r>
          <w:tab/>
        </w:r>
        <w:r>
          <w:fldChar w:fldCharType="begin"/>
        </w:r>
        <w:r>
          <w:instrText xml:space="preserve">PAGEREF 5437 \h</w:instrText>
        </w:r>
        <w:r>
          <w:fldChar w:fldCharType="end"/>
        </w:r>
      </w:hyperlink>
    </w:p>
    <w:p>
      <w:pPr>
        <w:tabs>
          <w:tab w:val="right" w:leader="dot" w:pos="9062"/>
        </w:tabs>
        <w:ind w:left="220"/>
      </w:pPr>
      <w:hyperlink w:anchor="_Toc5438" w:history="1">
        <w:r>
          <w:rPr>
            <w:rFonts w:ascii="IRNazanin" w:hAnsi="IRNazanin" w:eastAsia="IRNazanin" w:cs="IRNazanin"/>
            <w:color w:val="111111"/>
            <w:sz w:val="22"/>
            <w:szCs w:val="22"/>
            <w:b w:val="0"/>
            <w:bCs w:val="0"/>
            <w:i w:val="0"/>
            <w:iCs w:val="0"/>
          </w:rPr>
          <w:t>سوره الجن آیه 15</w:t>
        </w:r>
        <w:r>
          <w:tab/>
        </w:r>
        <w:r>
          <w:fldChar w:fldCharType="begin"/>
        </w:r>
        <w:r>
          <w:instrText xml:space="preserve">PAGEREF 5438 \h</w:instrText>
        </w:r>
        <w:r>
          <w:fldChar w:fldCharType="end"/>
        </w:r>
      </w:hyperlink>
    </w:p>
    <w:p>
      <w:pPr>
        <w:tabs>
          <w:tab w:val="right" w:leader="dot" w:pos="9062"/>
        </w:tabs>
        <w:ind w:left="220"/>
      </w:pPr>
      <w:hyperlink w:anchor="_Toc5439" w:history="1">
        <w:r>
          <w:rPr>
            <w:rFonts w:ascii="IRNazanin" w:hAnsi="IRNazanin" w:eastAsia="IRNazanin" w:cs="IRNazanin"/>
            <w:color w:val="111111"/>
            <w:sz w:val="22"/>
            <w:szCs w:val="22"/>
            <w:b w:val="0"/>
            <w:bCs w:val="0"/>
            <w:i w:val="0"/>
            <w:iCs w:val="0"/>
          </w:rPr>
          <w:t>سوره الجن آیه 16</w:t>
        </w:r>
        <w:r>
          <w:tab/>
        </w:r>
        <w:r>
          <w:fldChar w:fldCharType="begin"/>
        </w:r>
        <w:r>
          <w:instrText xml:space="preserve">PAGEREF 5439 \h</w:instrText>
        </w:r>
        <w:r>
          <w:fldChar w:fldCharType="end"/>
        </w:r>
      </w:hyperlink>
    </w:p>
    <w:p>
      <w:pPr>
        <w:tabs>
          <w:tab w:val="right" w:leader="dot" w:pos="9062"/>
        </w:tabs>
        <w:ind w:left="220"/>
      </w:pPr>
      <w:hyperlink w:anchor="_Toc5440" w:history="1">
        <w:r>
          <w:rPr>
            <w:rFonts w:ascii="IRNazanin" w:hAnsi="IRNazanin" w:eastAsia="IRNazanin" w:cs="IRNazanin"/>
            <w:color w:val="111111"/>
            <w:sz w:val="22"/>
            <w:szCs w:val="22"/>
            <w:b w:val="0"/>
            <w:bCs w:val="0"/>
            <w:i w:val="0"/>
            <w:iCs w:val="0"/>
          </w:rPr>
          <w:t>سوره الجن آیه 17</w:t>
        </w:r>
        <w:r>
          <w:tab/>
        </w:r>
        <w:r>
          <w:fldChar w:fldCharType="begin"/>
        </w:r>
        <w:r>
          <w:instrText xml:space="preserve">PAGEREF 5440 \h</w:instrText>
        </w:r>
        <w:r>
          <w:fldChar w:fldCharType="end"/>
        </w:r>
      </w:hyperlink>
    </w:p>
    <w:p>
      <w:pPr>
        <w:tabs>
          <w:tab w:val="right" w:leader="dot" w:pos="9062"/>
        </w:tabs>
        <w:ind w:left="220"/>
      </w:pPr>
      <w:hyperlink w:anchor="_Toc5441" w:history="1">
        <w:r>
          <w:rPr>
            <w:rFonts w:ascii="IRNazanin" w:hAnsi="IRNazanin" w:eastAsia="IRNazanin" w:cs="IRNazanin"/>
            <w:color w:val="111111"/>
            <w:sz w:val="22"/>
            <w:szCs w:val="22"/>
            <w:b w:val="0"/>
            <w:bCs w:val="0"/>
            <w:i w:val="0"/>
            <w:iCs w:val="0"/>
          </w:rPr>
          <w:t>سوره الجن آیه 18</w:t>
        </w:r>
        <w:r>
          <w:tab/>
        </w:r>
        <w:r>
          <w:fldChar w:fldCharType="begin"/>
        </w:r>
        <w:r>
          <w:instrText xml:space="preserve">PAGEREF 5441 \h</w:instrText>
        </w:r>
        <w:r>
          <w:fldChar w:fldCharType="end"/>
        </w:r>
      </w:hyperlink>
    </w:p>
    <w:p>
      <w:pPr>
        <w:tabs>
          <w:tab w:val="right" w:leader="dot" w:pos="9062"/>
        </w:tabs>
        <w:ind w:left="220"/>
      </w:pPr>
      <w:hyperlink w:anchor="_Toc5442" w:history="1">
        <w:r>
          <w:rPr>
            <w:rFonts w:ascii="IRNazanin" w:hAnsi="IRNazanin" w:eastAsia="IRNazanin" w:cs="IRNazanin"/>
            <w:color w:val="111111"/>
            <w:sz w:val="22"/>
            <w:szCs w:val="22"/>
            <w:b w:val="0"/>
            <w:bCs w:val="0"/>
            <w:i w:val="0"/>
            <w:iCs w:val="0"/>
          </w:rPr>
          <w:t>سوره الجن آیه 19</w:t>
        </w:r>
        <w:r>
          <w:tab/>
        </w:r>
        <w:r>
          <w:fldChar w:fldCharType="begin"/>
        </w:r>
        <w:r>
          <w:instrText xml:space="preserve">PAGEREF 5442 \h</w:instrText>
        </w:r>
        <w:r>
          <w:fldChar w:fldCharType="end"/>
        </w:r>
      </w:hyperlink>
    </w:p>
    <w:p>
      <w:pPr>
        <w:tabs>
          <w:tab w:val="right" w:leader="dot" w:pos="9062"/>
        </w:tabs>
        <w:ind w:left="220"/>
      </w:pPr>
      <w:hyperlink w:anchor="_Toc5443" w:history="1">
        <w:r>
          <w:rPr>
            <w:rFonts w:ascii="IRNazanin" w:hAnsi="IRNazanin" w:eastAsia="IRNazanin" w:cs="IRNazanin"/>
            <w:color w:val="111111"/>
            <w:sz w:val="22"/>
            <w:szCs w:val="22"/>
            <w:b w:val="0"/>
            <w:bCs w:val="0"/>
            <w:i w:val="0"/>
            <w:iCs w:val="0"/>
          </w:rPr>
          <w:t>سوره الجن آیه 20</w:t>
        </w:r>
        <w:r>
          <w:tab/>
        </w:r>
        <w:r>
          <w:fldChar w:fldCharType="begin"/>
        </w:r>
        <w:r>
          <w:instrText xml:space="preserve">PAGEREF 5443 \h</w:instrText>
        </w:r>
        <w:r>
          <w:fldChar w:fldCharType="end"/>
        </w:r>
      </w:hyperlink>
    </w:p>
    <w:p>
      <w:pPr>
        <w:tabs>
          <w:tab w:val="right" w:leader="dot" w:pos="9062"/>
        </w:tabs>
        <w:ind w:left="220"/>
      </w:pPr>
      <w:hyperlink w:anchor="_Toc5444" w:history="1">
        <w:r>
          <w:rPr>
            <w:rFonts w:ascii="IRNazanin" w:hAnsi="IRNazanin" w:eastAsia="IRNazanin" w:cs="IRNazanin"/>
            <w:color w:val="111111"/>
            <w:sz w:val="22"/>
            <w:szCs w:val="22"/>
            <w:b w:val="0"/>
            <w:bCs w:val="0"/>
            <w:i w:val="0"/>
            <w:iCs w:val="0"/>
          </w:rPr>
          <w:t>سوره الجن آیه 21</w:t>
        </w:r>
        <w:r>
          <w:tab/>
        </w:r>
        <w:r>
          <w:fldChar w:fldCharType="begin"/>
        </w:r>
        <w:r>
          <w:instrText xml:space="preserve">PAGEREF 5444 \h</w:instrText>
        </w:r>
        <w:r>
          <w:fldChar w:fldCharType="end"/>
        </w:r>
      </w:hyperlink>
    </w:p>
    <w:p>
      <w:pPr>
        <w:tabs>
          <w:tab w:val="right" w:leader="dot" w:pos="9062"/>
        </w:tabs>
        <w:ind w:left="220"/>
      </w:pPr>
      <w:hyperlink w:anchor="_Toc5445" w:history="1">
        <w:r>
          <w:rPr>
            <w:rFonts w:ascii="IRNazanin" w:hAnsi="IRNazanin" w:eastAsia="IRNazanin" w:cs="IRNazanin"/>
            <w:color w:val="111111"/>
            <w:sz w:val="22"/>
            <w:szCs w:val="22"/>
            <w:b w:val="0"/>
            <w:bCs w:val="0"/>
            <w:i w:val="0"/>
            <w:iCs w:val="0"/>
          </w:rPr>
          <w:t>سوره الجن آیه 22</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سوره الجن آیه 23</w:t>
        </w:r>
        <w:r>
          <w:tab/>
        </w:r>
        <w:r>
          <w:fldChar w:fldCharType="begin"/>
        </w:r>
        <w:r>
          <w:instrText xml:space="preserve">PAGEREF 5446 \h</w:instrText>
        </w:r>
        <w:r>
          <w:fldChar w:fldCharType="end"/>
        </w:r>
      </w:hyperlink>
    </w:p>
    <w:p>
      <w:pPr>
        <w:tabs>
          <w:tab w:val="right" w:leader="dot" w:pos="9062"/>
        </w:tabs>
        <w:ind w:left="220"/>
      </w:pPr>
      <w:hyperlink w:anchor="_Toc5447" w:history="1">
        <w:r>
          <w:rPr>
            <w:rFonts w:ascii="IRNazanin" w:hAnsi="IRNazanin" w:eastAsia="IRNazanin" w:cs="IRNazanin"/>
            <w:color w:val="111111"/>
            <w:sz w:val="22"/>
            <w:szCs w:val="22"/>
            <w:b w:val="0"/>
            <w:bCs w:val="0"/>
            <w:i w:val="0"/>
            <w:iCs w:val="0"/>
          </w:rPr>
          <w:t>سوره الجن آیه 24</w:t>
        </w:r>
        <w:r>
          <w:tab/>
        </w:r>
        <w:r>
          <w:fldChar w:fldCharType="begin"/>
        </w:r>
        <w:r>
          <w:instrText xml:space="preserve">PAGEREF 5447 \h</w:instrText>
        </w:r>
        <w:r>
          <w:fldChar w:fldCharType="end"/>
        </w:r>
      </w:hyperlink>
    </w:p>
    <w:p>
      <w:pPr>
        <w:tabs>
          <w:tab w:val="right" w:leader="dot" w:pos="9062"/>
        </w:tabs>
        <w:ind w:left="220"/>
      </w:pPr>
      <w:hyperlink w:anchor="_Toc5448" w:history="1">
        <w:r>
          <w:rPr>
            <w:rFonts w:ascii="IRNazanin" w:hAnsi="IRNazanin" w:eastAsia="IRNazanin" w:cs="IRNazanin"/>
            <w:color w:val="111111"/>
            <w:sz w:val="22"/>
            <w:szCs w:val="22"/>
            <w:b w:val="0"/>
            <w:bCs w:val="0"/>
            <w:i w:val="0"/>
            <w:iCs w:val="0"/>
          </w:rPr>
          <w:t>سوره الجن آیه 25</w:t>
        </w:r>
        <w:r>
          <w:tab/>
        </w:r>
        <w:r>
          <w:fldChar w:fldCharType="begin"/>
        </w:r>
        <w:r>
          <w:instrText xml:space="preserve">PAGEREF 5448 \h</w:instrText>
        </w:r>
        <w:r>
          <w:fldChar w:fldCharType="end"/>
        </w:r>
      </w:hyperlink>
    </w:p>
    <w:p>
      <w:pPr>
        <w:tabs>
          <w:tab w:val="right" w:leader="dot" w:pos="9062"/>
        </w:tabs>
        <w:ind w:left="220"/>
      </w:pPr>
      <w:hyperlink w:anchor="_Toc5449" w:history="1">
        <w:r>
          <w:rPr>
            <w:rFonts w:ascii="IRNazanin" w:hAnsi="IRNazanin" w:eastAsia="IRNazanin" w:cs="IRNazanin"/>
            <w:color w:val="111111"/>
            <w:sz w:val="22"/>
            <w:szCs w:val="22"/>
            <w:b w:val="0"/>
            <w:bCs w:val="0"/>
            <w:i w:val="0"/>
            <w:iCs w:val="0"/>
          </w:rPr>
          <w:t>سوره الجن آیه 26</w:t>
        </w:r>
        <w:r>
          <w:tab/>
        </w:r>
        <w:r>
          <w:fldChar w:fldCharType="begin"/>
        </w:r>
        <w:r>
          <w:instrText xml:space="preserve">PAGEREF 5449 \h</w:instrText>
        </w:r>
        <w:r>
          <w:fldChar w:fldCharType="end"/>
        </w:r>
      </w:hyperlink>
    </w:p>
    <w:p>
      <w:pPr>
        <w:tabs>
          <w:tab w:val="right" w:leader="dot" w:pos="9062"/>
        </w:tabs>
        <w:ind w:left="220"/>
      </w:pPr>
      <w:hyperlink w:anchor="_Toc5450" w:history="1">
        <w:r>
          <w:rPr>
            <w:rFonts w:ascii="IRNazanin" w:hAnsi="IRNazanin" w:eastAsia="IRNazanin" w:cs="IRNazanin"/>
            <w:color w:val="111111"/>
            <w:sz w:val="22"/>
            <w:szCs w:val="22"/>
            <w:b w:val="0"/>
            <w:bCs w:val="0"/>
            <w:i w:val="0"/>
            <w:iCs w:val="0"/>
          </w:rPr>
          <w:t>سوره الجن آیه 27</w:t>
        </w:r>
        <w:r>
          <w:tab/>
        </w:r>
        <w:r>
          <w:fldChar w:fldCharType="begin"/>
        </w:r>
        <w:r>
          <w:instrText xml:space="preserve">PAGEREF 5450 \h</w:instrText>
        </w:r>
        <w:r>
          <w:fldChar w:fldCharType="end"/>
        </w:r>
      </w:hyperlink>
    </w:p>
    <w:p>
      <w:pPr>
        <w:tabs>
          <w:tab w:val="right" w:leader="dot" w:pos="9062"/>
        </w:tabs>
        <w:ind w:left="220"/>
      </w:pPr>
      <w:hyperlink w:anchor="_Toc5451" w:history="1">
        <w:r>
          <w:rPr>
            <w:rFonts w:ascii="IRNazanin" w:hAnsi="IRNazanin" w:eastAsia="IRNazanin" w:cs="IRNazanin"/>
            <w:color w:val="111111"/>
            <w:sz w:val="22"/>
            <w:szCs w:val="22"/>
            <w:b w:val="0"/>
            <w:bCs w:val="0"/>
            <w:i w:val="0"/>
            <w:iCs w:val="0"/>
          </w:rPr>
          <w:t>سوره الجن آیه 28</w:t>
        </w:r>
        <w:r>
          <w:tab/>
        </w:r>
        <w:r>
          <w:fldChar w:fldCharType="begin"/>
        </w:r>
        <w:r>
          <w:instrText xml:space="preserve">PAGEREF 5451 \h</w:instrText>
        </w:r>
        <w:r>
          <w:fldChar w:fldCharType="end"/>
        </w:r>
      </w:hyperlink>
    </w:p>
    <w:p>
      <w:pPr>
        <w:tabs>
          <w:tab w:val="right" w:leader="dot" w:pos="9062"/>
        </w:tabs>
        <w:ind w:left="220"/>
      </w:pPr>
      <w:hyperlink w:anchor="_Toc5452" w:history="1">
        <w:r>
          <w:rPr>
            <w:rFonts w:ascii="IRNazanin" w:hAnsi="IRNazanin" w:eastAsia="IRNazanin" w:cs="IRNazanin"/>
            <w:color w:val="111111"/>
            <w:sz w:val="22"/>
            <w:szCs w:val="22"/>
            <w:b w:val="0"/>
            <w:bCs w:val="0"/>
            <w:i w:val="0"/>
            <w:iCs w:val="0"/>
          </w:rPr>
          <w:t>سوره المزمل آیه 1</w:t>
        </w:r>
        <w:r>
          <w:tab/>
        </w:r>
        <w:r>
          <w:fldChar w:fldCharType="begin"/>
        </w:r>
        <w:r>
          <w:instrText xml:space="preserve">PAGEREF 5452 \h</w:instrText>
        </w:r>
        <w:r>
          <w:fldChar w:fldCharType="end"/>
        </w:r>
      </w:hyperlink>
    </w:p>
    <w:p>
      <w:pPr>
        <w:tabs>
          <w:tab w:val="right" w:leader="dot" w:pos="9062"/>
        </w:tabs>
        <w:ind w:left="220"/>
      </w:pPr>
      <w:hyperlink w:anchor="_Toc5453" w:history="1">
        <w:r>
          <w:rPr>
            <w:rFonts w:ascii="IRNazanin" w:hAnsi="IRNazanin" w:eastAsia="IRNazanin" w:cs="IRNazanin"/>
            <w:color w:val="111111"/>
            <w:sz w:val="22"/>
            <w:szCs w:val="22"/>
            <w:b w:val="0"/>
            <w:bCs w:val="0"/>
            <w:i w:val="0"/>
            <w:iCs w:val="0"/>
          </w:rPr>
          <w:t>سوره المزمل آیه 2</w:t>
        </w:r>
        <w:r>
          <w:tab/>
        </w:r>
        <w:r>
          <w:fldChar w:fldCharType="begin"/>
        </w:r>
        <w:r>
          <w:instrText xml:space="preserve">PAGEREF 5453 \h</w:instrText>
        </w:r>
        <w:r>
          <w:fldChar w:fldCharType="end"/>
        </w:r>
      </w:hyperlink>
    </w:p>
    <w:p>
      <w:pPr>
        <w:tabs>
          <w:tab w:val="right" w:leader="dot" w:pos="9062"/>
        </w:tabs>
        <w:ind w:left="220"/>
      </w:pPr>
      <w:hyperlink w:anchor="_Toc5454" w:history="1">
        <w:r>
          <w:rPr>
            <w:rFonts w:ascii="IRNazanin" w:hAnsi="IRNazanin" w:eastAsia="IRNazanin" w:cs="IRNazanin"/>
            <w:color w:val="111111"/>
            <w:sz w:val="22"/>
            <w:szCs w:val="22"/>
            <w:b w:val="0"/>
            <w:bCs w:val="0"/>
            <w:i w:val="0"/>
            <w:iCs w:val="0"/>
          </w:rPr>
          <w:t>سوره المزمل آیه 3</w:t>
        </w:r>
        <w:r>
          <w:tab/>
        </w:r>
        <w:r>
          <w:fldChar w:fldCharType="begin"/>
        </w:r>
        <w:r>
          <w:instrText xml:space="preserve">PAGEREF 5454 \h</w:instrText>
        </w:r>
        <w:r>
          <w:fldChar w:fldCharType="end"/>
        </w:r>
      </w:hyperlink>
    </w:p>
    <w:p>
      <w:pPr>
        <w:tabs>
          <w:tab w:val="right" w:leader="dot" w:pos="9062"/>
        </w:tabs>
        <w:ind w:left="220"/>
      </w:pPr>
      <w:hyperlink w:anchor="_Toc5455" w:history="1">
        <w:r>
          <w:rPr>
            <w:rFonts w:ascii="IRNazanin" w:hAnsi="IRNazanin" w:eastAsia="IRNazanin" w:cs="IRNazanin"/>
            <w:color w:val="111111"/>
            <w:sz w:val="22"/>
            <w:szCs w:val="22"/>
            <w:b w:val="0"/>
            <w:bCs w:val="0"/>
            <w:i w:val="0"/>
            <w:iCs w:val="0"/>
          </w:rPr>
          <w:t>سوره المزمل آیه 4</w:t>
        </w:r>
        <w:r>
          <w:tab/>
        </w:r>
        <w:r>
          <w:fldChar w:fldCharType="begin"/>
        </w:r>
        <w:r>
          <w:instrText xml:space="preserve">PAGEREF 5455 \h</w:instrText>
        </w:r>
        <w:r>
          <w:fldChar w:fldCharType="end"/>
        </w:r>
      </w:hyperlink>
    </w:p>
    <w:p>
      <w:pPr>
        <w:tabs>
          <w:tab w:val="right" w:leader="dot" w:pos="9062"/>
        </w:tabs>
        <w:ind w:left="220"/>
      </w:pPr>
      <w:hyperlink w:anchor="_Toc5456" w:history="1">
        <w:r>
          <w:rPr>
            <w:rFonts w:ascii="IRNazanin" w:hAnsi="IRNazanin" w:eastAsia="IRNazanin" w:cs="IRNazanin"/>
            <w:color w:val="111111"/>
            <w:sz w:val="22"/>
            <w:szCs w:val="22"/>
            <w:b w:val="0"/>
            <w:bCs w:val="0"/>
            <w:i w:val="0"/>
            <w:iCs w:val="0"/>
          </w:rPr>
          <w:t>سوره المزمل آیه 5</w:t>
        </w:r>
        <w:r>
          <w:tab/>
        </w:r>
        <w:r>
          <w:fldChar w:fldCharType="begin"/>
        </w:r>
        <w:r>
          <w:instrText xml:space="preserve">PAGEREF 5456 \h</w:instrText>
        </w:r>
        <w:r>
          <w:fldChar w:fldCharType="end"/>
        </w:r>
      </w:hyperlink>
    </w:p>
    <w:p>
      <w:pPr>
        <w:tabs>
          <w:tab w:val="right" w:leader="dot" w:pos="9062"/>
        </w:tabs>
        <w:ind w:left="220"/>
      </w:pPr>
      <w:hyperlink w:anchor="_Toc5457" w:history="1">
        <w:r>
          <w:rPr>
            <w:rFonts w:ascii="IRNazanin" w:hAnsi="IRNazanin" w:eastAsia="IRNazanin" w:cs="IRNazanin"/>
            <w:color w:val="111111"/>
            <w:sz w:val="22"/>
            <w:szCs w:val="22"/>
            <w:b w:val="0"/>
            <w:bCs w:val="0"/>
            <w:i w:val="0"/>
            <w:iCs w:val="0"/>
          </w:rPr>
          <w:t>سوره المزمل آیه 6</w:t>
        </w:r>
        <w:r>
          <w:tab/>
        </w:r>
        <w:r>
          <w:fldChar w:fldCharType="begin"/>
        </w:r>
        <w:r>
          <w:instrText xml:space="preserve">PAGEREF 5457 \h</w:instrText>
        </w:r>
        <w:r>
          <w:fldChar w:fldCharType="end"/>
        </w:r>
      </w:hyperlink>
    </w:p>
    <w:p>
      <w:pPr>
        <w:tabs>
          <w:tab w:val="right" w:leader="dot" w:pos="9062"/>
        </w:tabs>
        <w:ind w:left="220"/>
      </w:pPr>
      <w:hyperlink w:anchor="_Toc5458" w:history="1">
        <w:r>
          <w:rPr>
            <w:rFonts w:ascii="IRNazanin" w:hAnsi="IRNazanin" w:eastAsia="IRNazanin" w:cs="IRNazanin"/>
            <w:color w:val="111111"/>
            <w:sz w:val="22"/>
            <w:szCs w:val="22"/>
            <w:b w:val="0"/>
            <w:bCs w:val="0"/>
            <w:i w:val="0"/>
            <w:iCs w:val="0"/>
          </w:rPr>
          <w:t>سوره المزمل آیه 7</w:t>
        </w:r>
        <w:r>
          <w:tab/>
        </w:r>
        <w:r>
          <w:fldChar w:fldCharType="begin"/>
        </w:r>
        <w:r>
          <w:instrText xml:space="preserve">PAGEREF 5458 \h</w:instrText>
        </w:r>
        <w:r>
          <w:fldChar w:fldCharType="end"/>
        </w:r>
      </w:hyperlink>
    </w:p>
    <w:p>
      <w:pPr>
        <w:tabs>
          <w:tab w:val="right" w:leader="dot" w:pos="9062"/>
        </w:tabs>
        <w:ind w:left="220"/>
      </w:pPr>
      <w:hyperlink w:anchor="_Toc5459" w:history="1">
        <w:r>
          <w:rPr>
            <w:rFonts w:ascii="IRNazanin" w:hAnsi="IRNazanin" w:eastAsia="IRNazanin" w:cs="IRNazanin"/>
            <w:color w:val="111111"/>
            <w:sz w:val="22"/>
            <w:szCs w:val="22"/>
            <w:b w:val="0"/>
            <w:bCs w:val="0"/>
            <w:i w:val="0"/>
            <w:iCs w:val="0"/>
          </w:rPr>
          <w:t>سوره المزمل آیه 8</w:t>
        </w:r>
        <w:r>
          <w:tab/>
        </w:r>
        <w:r>
          <w:fldChar w:fldCharType="begin"/>
        </w:r>
        <w:r>
          <w:instrText xml:space="preserve">PAGEREF 5459 \h</w:instrText>
        </w:r>
        <w:r>
          <w:fldChar w:fldCharType="end"/>
        </w:r>
      </w:hyperlink>
    </w:p>
    <w:p>
      <w:pPr>
        <w:tabs>
          <w:tab w:val="right" w:leader="dot" w:pos="9062"/>
        </w:tabs>
        <w:ind w:left="220"/>
      </w:pPr>
      <w:hyperlink w:anchor="_Toc5460" w:history="1">
        <w:r>
          <w:rPr>
            <w:rFonts w:ascii="IRNazanin" w:hAnsi="IRNazanin" w:eastAsia="IRNazanin" w:cs="IRNazanin"/>
            <w:color w:val="111111"/>
            <w:sz w:val="22"/>
            <w:szCs w:val="22"/>
            <w:b w:val="0"/>
            <w:bCs w:val="0"/>
            <w:i w:val="0"/>
            <w:iCs w:val="0"/>
          </w:rPr>
          <w:t>سوره المزمل آیه 9</w:t>
        </w:r>
        <w:r>
          <w:tab/>
        </w:r>
        <w:r>
          <w:fldChar w:fldCharType="begin"/>
        </w:r>
        <w:r>
          <w:instrText xml:space="preserve">PAGEREF 5460 \h</w:instrText>
        </w:r>
        <w:r>
          <w:fldChar w:fldCharType="end"/>
        </w:r>
      </w:hyperlink>
    </w:p>
    <w:p>
      <w:pPr>
        <w:tabs>
          <w:tab w:val="right" w:leader="dot" w:pos="9062"/>
        </w:tabs>
        <w:ind w:left="220"/>
      </w:pPr>
      <w:hyperlink w:anchor="_Toc5461" w:history="1">
        <w:r>
          <w:rPr>
            <w:rFonts w:ascii="IRNazanin" w:hAnsi="IRNazanin" w:eastAsia="IRNazanin" w:cs="IRNazanin"/>
            <w:color w:val="111111"/>
            <w:sz w:val="22"/>
            <w:szCs w:val="22"/>
            <w:b w:val="0"/>
            <w:bCs w:val="0"/>
            <w:i w:val="0"/>
            <w:iCs w:val="0"/>
          </w:rPr>
          <w:t>سوره المزمل آیه 10</w:t>
        </w:r>
        <w:r>
          <w:tab/>
        </w:r>
        <w:r>
          <w:fldChar w:fldCharType="begin"/>
        </w:r>
        <w:r>
          <w:instrText xml:space="preserve">PAGEREF 5461 \h</w:instrText>
        </w:r>
        <w:r>
          <w:fldChar w:fldCharType="end"/>
        </w:r>
      </w:hyperlink>
    </w:p>
    <w:p>
      <w:pPr>
        <w:tabs>
          <w:tab w:val="right" w:leader="dot" w:pos="9062"/>
        </w:tabs>
        <w:ind w:left="220"/>
      </w:pPr>
      <w:hyperlink w:anchor="_Toc5462" w:history="1">
        <w:r>
          <w:rPr>
            <w:rFonts w:ascii="IRNazanin" w:hAnsi="IRNazanin" w:eastAsia="IRNazanin" w:cs="IRNazanin"/>
            <w:color w:val="111111"/>
            <w:sz w:val="22"/>
            <w:szCs w:val="22"/>
            <w:b w:val="0"/>
            <w:bCs w:val="0"/>
            <w:i w:val="0"/>
            <w:iCs w:val="0"/>
          </w:rPr>
          <w:t>سوره المزمل آیه 11</w:t>
        </w:r>
        <w:r>
          <w:tab/>
        </w:r>
        <w:r>
          <w:fldChar w:fldCharType="begin"/>
        </w:r>
        <w:r>
          <w:instrText xml:space="preserve">PAGEREF 5462 \h</w:instrText>
        </w:r>
        <w:r>
          <w:fldChar w:fldCharType="end"/>
        </w:r>
      </w:hyperlink>
    </w:p>
    <w:p>
      <w:pPr>
        <w:tabs>
          <w:tab w:val="right" w:leader="dot" w:pos="9062"/>
        </w:tabs>
        <w:ind w:left="220"/>
      </w:pPr>
      <w:hyperlink w:anchor="_Toc5463" w:history="1">
        <w:r>
          <w:rPr>
            <w:rFonts w:ascii="IRNazanin" w:hAnsi="IRNazanin" w:eastAsia="IRNazanin" w:cs="IRNazanin"/>
            <w:color w:val="111111"/>
            <w:sz w:val="22"/>
            <w:szCs w:val="22"/>
            <w:b w:val="0"/>
            <w:bCs w:val="0"/>
            <w:i w:val="0"/>
            <w:iCs w:val="0"/>
          </w:rPr>
          <w:t>سوره المزمل آیه 12</w:t>
        </w:r>
        <w:r>
          <w:tab/>
        </w:r>
        <w:r>
          <w:fldChar w:fldCharType="begin"/>
        </w:r>
        <w:r>
          <w:instrText xml:space="preserve">PAGEREF 5463 \h</w:instrText>
        </w:r>
        <w:r>
          <w:fldChar w:fldCharType="end"/>
        </w:r>
      </w:hyperlink>
    </w:p>
    <w:p>
      <w:pPr>
        <w:tabs>
          <w:tab w:val="right" w:leader="dot" w:pos="9062"/>
        </w:tabs>
        <w:ind w:left="220"/>
      </w:pPr>
      <w:hyperlink w:anchor="_Toc5464" w:history="1">
        <w:r>
          <w:rPr>
            <w:rFonts w:ascii="IRNazanin" w:hAnsi="IRNazanin" w:eastAsia="IRNazanin" w:cs="IRNazanin"/>
            <w:color w:val="111111"/>
            <w:sz w:val="22"/>
            <w:szCs w:val="22"/>
            <w:b w:val="0"/>
            <w:bCs w:val="0"/>
            <w:i w:val="0"/>
            <w:iCs w:val="0"/>
          </w:rPr>
          <w:t>سوره المزمل آیه 13</w:t>
        </w:r>
        <w:r>
          <w:tab/>
        </w:r>
        <w:r>
          <w:fldChar w:fldCharType="begin"/>
        </w:r>
        <w:r>
          <w:instrText xml:space="preserve">PAGEREF 5464 \h</w:instrText>
        </w:r>
        <w:r>
          <w:fldChar w:fldCharType="end"/>
        </w:r>
      </w:hyperlink>
    </w:p>
    <w:p>
      <w:pPr>
        <w:tabs>
          <w:tab w:val="right" w:leader="dot" w:pos="9062"/>
        </w:tabs>
        <w:ind w:left="220"/>
      </w:pPr>
      <w:hyperlink w:anchor="_Toc5465" w:history="1">
        <w:r>
          <w:rPr>
            <w:rFonts w:ascii="IRNazanin" w:hAnsi="IRNazanin" w:eastAsia="IRNazanin" w:cs="IRNazanin"/>
            <w:color w:val="111111"/>
            <w:sz w:val="22"/>
            <w:szCs w:val="22"/>
            <w:b w:val="0"/>
            <w:bCs w:val="0"/>
            <w:i w:val="0"/>
            <w:iCs w:val="0"/>
          </w:rPr>
          <w:t>سوره المزمل آیه 14</w:t>
        </w:r>
        <w:r>
          <w:tab/>
        </w:r>
        <w:r>
          <w:fldChar w:fldCharType="begin"/>
        </w:r>
        <w:r>
          <w:instrText xml:space="preserve">PAGEREF 5465 \h</w:instrText>
        </w:r>
        <w:r>
          <w:fldChar w:fldCharType="end"/>
        </w:r>
      </w:hyperlink>
    </w:p>
    <w:p>
      <w:pPr>
        <w:tabs>
          <w:tab w:val="right" w:leader="dot" w:pos="9062"/>
        </w:tabs>
        <w:ind w:left="220"/>
      </w:pPr>
      <w:hyperlink w:anchor="_Toc5466" w:history="1">
        <w:r>
          <w:rPr>
            <w:rFonts w:ascii="IRNazanin" w:hAnsi="IRNazanin" w:eastAsia="IRNazanin" w:cs="IRNazanin"/>
            <w:color w:val="111111"/>
            <w:sz w:val="22"/>
            <w:szCs w:val="22"/>
            <w:b w:val="0"/>
            <w:bCs w:val="0"/>
            <w:i w:val="0"/>
            <w:iCs w:val="0"/>
          </w:rPr>
          <w:t>سوره المزمل آیه 15</w:t>
        </w:r>
        <w:r>
          <w:tab/>
        </w:r>
        <w:r>
          <w:fldChar w:fldCharType="begin"/>
        </w:r>
        <w:r>
          <w:instrText xml:space="preserve">PAGEREF 5466 \h</w:instrText>
        </w:r>
        <w:r>
          <w:fldChar w:fldCharType="end"/>
        </w:r>
      </w:hyperlink>
    </w:p>
    <w:p>
      <w:pPr>
        <w:tabs>
          <w:tab w:val="right" w:leader="dot" w:pos="9062"/>
        </w:tabs>
        <w:ind w:left="220"/>
      </w:pPr>
      <w:hyperlink w:anchor="_Toc5467" w:history="1">
        <w:r>
          <w:rPr>
            <w:rFonts w:ascii="IRNazanin" w:hAnsi="IRNazanin" w:eastAsia="IRNazanin" w:cs="IRNazanin"/>
            <w:color w:val="111111"/>
            <w:sz w:val="22"/>
            <w:szCs w:val="22"/>
            <w:b w:val="0"/>
            <w:bCs w:val="0"/>
            <w:i w:val="0"/>
            <w:iCs w:val="0"/>
          </w:rPr>
          <w:t>سوره المزمل آیه 16</w:t>
        </w:r>
        <w:r>
          <w:tab/>
        </w:r>
        <w:r>
          <w:fldChar w:fldCharType="begin"/>
        </w:r>
        <w:r>
          <w:instrText xml:space="preserve">PAGEREF 5467 \h</w:instrText>
        </w:r>
        <w:r>
          <w:fldChar w:fldCharType="end"/>
        </w:r>
      </w:hyperlink>
    </w:p>
    <w:p>
      <w:pPr>
        <w:tabs>
          <w:tab w:val="right" w:leader="dot" w:pos="9062"/>
        </w:tabs>
        <w:ind w:left="220"/>
      </w:pPr>
      <w:hyperlink w:anchor="_Toc5468" w:history="1">
        <w:r>
          <w:rPr>
            <w:rFonts w:ascii="IRNazanin" w:hAnsi="IRNazanin" w:eastAsia="IRNazanin" w:cs="IRNazanin"/>
            <w:color w:val="111111"/>
            <w:sz w:val="22"/>
            <w:szCs w:val="22"/>
            <w:b w:val="0"/>
            <w:bCs w:val="0"/>
            <w:i w:val="0"/>
            <w:iCs w:val="0"/>
          </w:rPr>
          <w:t>سوره المزمل آیه 17</w:t>
        </w:r>
        <w:r>
          <w:tab/>
        </w:r>
        <w:r>
          <w:fldChar w:fldCharType="begin"/>
        </w:r>
        <w:r>
          <w:instrText xml:space="preserve">PAGEREF 5468 \h</w:instrText>
        </w:r>
        <w:r>
          <w:fldChar w:fldCharType="end"/>
        </w:r>
      </w:hyperlink>
    </w:p>
    <w:p>
      <w:pPr>
        <w:tabs>
          <w:tab w:val="right" w:leader="dot" w:pos="9062"/>
        </w:tabs>
        <w:ind w:left="220"/>
      </w:pPr>
      <w:hyperlink w:anchor="_Toc5469" w:history="1">
        <w:r>
          <w:rPr>
            <w:rFonts w:ascii="IRNazanin" w:hAnsi="IRNazanin" w:eastAsia="IRNazanin" w:cs="IRNazanin"/>
            <w:color w:val="111111"/>
            <w:sz w:val="22"/>
            <w:szCs w:val="22"/>
            <w:b w:val="0"/>
            <w:bCs w:val="0"/>
            <w:i w:val="0"/>
            <w:iCs w:val="0"/>
          </w:rPr>
          <w:t>سوره المزمل آیه 18</w:t>
        </w:r>
        <w:r>
          <w:tab/>
        </w:r>
        <w:r>
          <w:fldChar w:fldCharType="begin"/>
        </w:r>
        <w:r>
          <w:instrText xml:space="preserve">PAGEREF 5469 \h</w:instrText>
        </w:r>
        <w:r>
          <w:fldChar w:fldCharType="end"/>
        </w:r>
      </w:hyperlink>
    </w:p>
    <w:p>
      <w:pPr>
        <w:tabs>
          <w:tab w:val="right" w:leader="dot" w:pos="9062"/>
        </w:tabs>
        <w:ind w:left="220"/>
      </w:pPr>
      <w:hyperlink w:anchor="_Toc5470" w:history="1">
        <w:r>
          <w:rPr>
            <w:rFonts w:ascii="IRNazanin" w:hAnsi="IRNazanin" w:eastAsia="IRNazanin" w:cs="IRNazanin"/>
            <w:color w:val="111111"/>
            <w:sz w:val="22"/>
            <w:szCs w:val="22"/>
            <w:b w:val="0"/>
            <w:bCs w:val="0"/>
            <w:i w:val="0"/>
            <w:iCs w:val="0"/>
          </w:rPr>
          <w:t>سوره المزمل آیه 19</w:t>
        </w:r>
        <w:r>
          <w:tab/>
        </w:r>
        <w:r>
          <w:fldChar w:fldCharType="begin"/>
        </w:r>
        <w:r>
          <w:instrText xml:space="preserve">PAGEREF 5470 \h</w:instrText>
        </w:r>
        <w:r>
          <w:fldChar w:fldCharType="end"/>
        </w:r>
      </w:hyperlink>
    </w:p>
    <w:p>
      <w:pPr>
        <w:tabs>
          <w:tab w:val="right" w:leader="dot" w:pos="9062"/>
        </w:tabs>
        <w:ind w:left="220"/>
      </w:pPr>
      <w:hyperlink w:anchor="_Toc5471" w:history="1">
        <w:r>
          <w:rPr>
            <w:rFonts w:ascii="IRNazanin" w:hAnsi="IRNazanin" w:eastAsia="IRNazanin" w:cs="IRNazanin"/>
            <w:color w:val="111111"/>
            <w:sz w:val="22"/>
            <w:szCs w:val="22"/>
            <w:b w:val="0"/>
            <w:bCs w:val="0"/>
            <w:i w:val="0"/>
            <w:iCs w:val="0"/>
          </w:rPr>
          <w:t>سوره المزمل آیه 20</w:t>
        </w:r>
        <w:r>
          <w:tab/>
        </w:r>
        <w:r>
          <w:fldChar w:fldCharType="begin"/>
        </w:r>
        <w:r>
          <w:instrText xml:space="preserve">PAGEREF 5471 \h</w:instrText>
        </w:r>
        <w:r>
          <w:fldChar w:fldCharType="end"/>
        </w:r>
      </w:hyperlink>
    </w:p>
    <w:p>
      <w:pPr>
        <w:tabs>
          <w:tab w:val="right" w:leader="dot" w:pos="9062"/>
        </w:tabs>
        <w:ind w:left="220"/>
      </w:pPr>
      <w:hyperlink w:anchor="_Toc5472" w:history="1">
        <w:r>
          <w:rPr>
            <w:rFonts w:ascii="IRNazanin" w:hAnsi="IRNazanin" w:eastAsia="IRNazanin" w:cs="IRNazanin"/>
            <w:color w:val="111111"/>
            <w:sz w:val="22"/>
            <w:szCs w:val="22"/>
            <w:b w:val="0"/>
            <w:bCs w:val="0"/>
            <w:i w:val="0"/>
            <w:iCs w:val="0"/>
          </w:rPr>
          <w:t>سوره المدثر آیه 1</w:t>
        </w:r>
        <w:r>
          <w:tab/>
        </w:r>
        <w:r>
          <w:fldChar w:fldCharType="begin"/>
        </w:r>
        <w:r>
          <w:instrText xml:space="preserve">PAGEREF 5472 \h</w:instrText>
        </w:r>
        <w:r>
          <w:fldChar w:fldCharType="end"/>
        </w:r>
      </w:hyperlink>
    </w:p>
    <w:p>
      <w:pPr>
        <w:tabs>
          <w:tab w:val="right" w:leader="dot" w:pos="9062"/>
        </w:tabs>
        <w:ind w:left="220"/>
      </w:pPr>
      <w:hyperlink w:anchor="_Toc5473" w:history="1">
        <w:r>
          <w:rPr>
            <w:rFonts w:ascii="IRNazanin" w:hAnsi="IRNazanin" w:eastAsia="IRNazanin" w:cs="IRNazanin"/>
            <w:color w:val="111111"/>
            <w:sz w:val="22"/>
            <w:szCs w:val="22"/>
            <w:b w:val="0"/>
            <w:bCs w:val="0"/>
            <w:i w:val="0"/>
            <w:iCs w:val="0"/>
          </w:rPr>
          <w:t>سوره المدثر آیه 2</w:t>
        </w:r>
        <w:r>
          <w:tab/>
        </w:r>
        <w:r>
          <w:fldChar w:fldCharType="begin"/>
        </w:r>
        <w:r>
          <w:instrText xml:space="preserve">PAGEREF 5473 \h</w:instrText>
        </w:r>
        <w:r>
          <w:fldChar w:fldCharType="end"/>
        </w:r>
      </w:hyperlink>
    </w:p>
    <w:p>
      <w:pPr>
        <w:tabs>
          <w:tab w:val="right" w:leader="dot" w:pos="9062"/>
        </w:tabs>
        <w:ind w:left="220"/>
      </w:pPr>
      <w:hyperlink w:anchor="_Toc5474" w:history="1">
        <w:r>
          <w:rPr>
            <w:rFonts w:ascii="IRNazanin" w:hAnsi="IRNazanin" w:eastAsia="IRNazanin" w:cs="IRNazanin"/>
            <w:color w:val="111111"/>
            <w:sz w:val="22"/>
            <w:szCs w:val="22"/>
            <w:b w:val="0"/>
            <w:bCs w:val="0"/>
            <w:i w:val="0"/>
            <w:iCs w:val="0"/>
          </w:rPr>
          <w:t>سوره المدثر آیه 3</w:t>
        </w:r>
        <w:r>
          <w:tab/>
        </w:r>
        <w:r>
          <w:fldChar w:fldCharType="begin"/>
        </w:r>
        <w:r>
          <w:instrText xml:space="preserve">PAGEREF 5474 \h</w:instrText>
        </w:r>
        <w:r>
          <w:fldChar w:fldCharType="end"/>
        </w:r>
      </w:hyperlink>
    </w:p>
    <w:p>
      <w:pPr>
        <w:tabs>
          <w:tab w:val="right" w:leader="dot" w:pos="9062"/>
        </w:tabs>
        <w:ind w:left="220"/>
      </w:pPr>
      <w:hyperlink w:anchor="_Toc5475" w:history="1">
        <w:r>
          <w:rPr>
            <w:rFonts w:ascii="IRNazanin" w:hAnsi="IRNazanin" w:eastAsia="IRNazanin" w:cs="IRNazanin"/>
            <w:color w:val="111111"/>
            <w:sz w:val="22"/>
            <w:szCs w:val="22"/>
            <w:b w:val="0"/>
            <w:bCs w:val="0"/>
            <w:i w:val="0"/>
            <w:iCs w:val="0"/>
          </w:rPr>
          <w:t>سوره المدثر آیه 4</w:t>
        </w:r>
        <w:r>
          <w:tab/>
        </w:r>
        <w:r>
          <w:fldChar w:fldCharType="begin"/>
        </w:r>
        <w:r>
          <w:instrText xml:space="preserve">PAGEREF 5475 \h</w:instrText>
        </w:r>
        <w:r>
          <w:fldChar w:fldCharType="end"/>
        </w:r>
      </w:hyperlink>
    </w:p>
    <w:p>
      <w:pPr>
        <w:tabs>
          <w:tab w:val="right" w:leader="dot" w:pos="9062"/>
        </w:tabs>
        <w:ind w:left="220"/>
      </w:pPr>
      <w:hyperlink w:anchor="_Toc5476" w:history="1">
        <w:r>
          <w:rPr>
            <w:rFonts w:ascii="IRNazanin" w:hAnsi="IRNazanin" w:eastAsia="IRNazanin" w:cs="IRNazanin"/>
            <w:color w:val="111111"/>
            <w:sz w:val="22"/>
            <w:szCs w:val="22"/>
            <w:b w:val="0"/>
            <w:bCs w:val="0"/>
            <w:i w:val="0"/>
            <w:iCs w:val="0"/>
          </w:rPr>
          <w:t>سوره المدثر آیه 5</w:t>
        </w:r>
        <w:r>
          <w:tab/>
        </w:r>
        <w:r>
          <w:fldChar w:fldCharType="begin"/>
        </w:r>
        <w:r>
          <w:instrText xml:space="preserve">PAGEREF 5476 \h</w:instrText>
        </w:r>
        <w:r>
          <w:fldChar w:fldCharType="end"/>
        </w:r>
      </w:hyperlink>
    </w:p>
    <w:p>
      <w:pPr>
        <w:tabs>
          <w:tab w:val="right" w:leader="dot" w:pos="9062"/>
        </w:tabs>
        <w:ind w:left="220"/>
      </w:pPr>
      <w:hyperlink w:anchor="_Toc5477" w:history="1">
        <w:r>
          <w:rPr>
            <w:rFonts w:ascii="IRNazanin" w:hAnsi="IRNazanin" w:eastAsia="IRNazanin" w:cs="IRNazanin"/>
            <w:color w:val="111111"/>
            <w:sz w:val="22"/>
            <w:szCs w:val="22"/>
            <w:b w:val="0"/>
            <w:bCs w:val="0"/>
            <w:i w:val="0"/>
            <w:iCs w:val="0"/>
          </w:rPr>
          <w:t>سوره المدثر آیه 6</w:t>
        </w:r>
        <w:r>
          <w:tab/>
        </w:r>
        <w:r>
          <w:fldChar w:fldCharType="begin"/>
        </w:r>
        <w:r>
          <w:instrText xml:space="preserve">PAGEREF 5477 \h</w:instrText>
        </w:r>
        <w:r>
          <w:fldChar w:fldCharType="end"/>
        </w:r>
      </w:hyperlink>
    </w:p>
    <w:p>
      <w:pPr>
        <w:tabs>
          <w:tab w:val="right" w:leader="dot" w:pos="9062"/>
        </w:tabs>
        <w:ind w:left="220"/>
      </w:pPr>
      <w:hyperlink w:anchor="_Toc5478" w:history="1">
        <w:r>
          <w:rPr>
            <w:rFonts w:ascii="IRNazanin" w:hAnsi="IRNazanin" w:eastAsia="IRNazanin" w:cs="IRNazanin"/>
            <w:color w:val="111111"/>
            <w:sz w:val="22"/>
            <w:szCs w:val="22"/>
            <w:b w:val="0"/>
            <w:bCs w:val="0"/>
            <w:i w:val="0"/>
            <w:iCs w:val="0"/>
          </w:rPr>
          <w:t>سوره المدثر آیه 7</w:t>
        </w:r>
        <w:r>
          <w:tab/>
        </w:r>
        <w:r>
          <w:fldChar w:fldCharType="begin"/>
        </w:r>
        <w:r>
          <w:instrText xml:space="preserve">PAGEREF 5478 \h</w:instrText>
        </w:r>
        <w:r>
          <w:fldChar w:fldCharType="end"/>
        </w:r>
      </w:hyperlink>
    </w:p>
    <w:p>
      <w:pPr>
        <w:tabs>
          <w:tab w:val="right" w:leader="dot" w:pos="9062"/>
        </w:tabs>
        <w:ind w:left="220"/>
      </w:pPr>
      <w:hyperlink w:anchor="_Toc5479" w:history="1">
        <w:r>
          <w:rPr>
            <w:rFonts w:ascii="IRNazanin" w:hAnsi="IRNazanin" w:eastAsia="IRNazanin" w:cs="IRNazanin"/>
            <w:color w:val="111111"/>
            <w:sz w:val="22"/>
            <w:szCs w:val="22"/>
            <w:b w:val="0"/>
            <w:bCs w:val="0"/>
            <w:i w:val="0"/>
            <w:iCs w:val="0"/>
          </w:rPr>
          <w:t>سوره المدثر آیه 8</w:t>
        </w:r>
        <w:r>
          <w:tab/>
        </w:r>
        <w:r>
          <w:fldChar w:fldCharType="begin"/>
        </w:r>
        <w:r>
          <w:instrText xml:space="preserve">PAGEREF 5479 \h</w:instrText>
        </w:r>
        <w:r>
          <w:fldChar w:fldCharType="end"/>
        </w:r>
      </w:hyperlink>
    </w:p>
    <w:p>
      <w:pPr>
        <w:tabs>
          <w:tab w:val="right" w:leader="dot" w:pos="9062"/>
        </w:tabs>
        <w:ind w:left="220"/>
      </w:pPr>
      <w:hyperlink w:anchor="_Toc5480" w:history="1">
        <w:r>
          <w:rPr>
            <w:rFonts w:ascii="IRNazanin" w:hAnsi="IRNazanin" w:eastAsia="IRNazanin" w:cs="IRNazanin"/>
            <w:color w:val="111111"/>
            <w:sz w:val="22"/>
            <w:szCs w:val="22"/>
            <w:b w:val="0"/>
            <w:bCs w:val="0"/>
            <w:i w:val="0"/>
            <w:iCs w:val="0"/>
          </w:rPr>
          <w:t>سوره المدثر آیه 9</w:t>
        </w:r>
        <w:r>
          <w:tab/>
        </w:r>
        <w:r>
          <w:fldChar w:fldCharType="begin"/>
        </w:r>
        <w:r>
          <w:instrText xml:space="preserve">PAGEREF 5480 \h</w:instrText>
        </w:r>
        <w:r>
          <w:fldChar w:fldCharType="end"/>
        </w:r>
      </w:hyperlink>
    </w:p>
    <w:p>
      <w:pPr>
        <w:tabs>
          <w:tab w:val="right" w:leader="dot" w:pos="9062"/>
        </w:tabs>
        <w:ind w:left="220"/>
      </w:pPr>
      <w:hyperlink w:anchor="_Toc5481" w:history="1">
        <w:r>
          <w:rPr>
            <w:rFonts w:ascii="IRNazanin" w:hAnsi="IRNazanin" w:eastAsia="IRNazanin" w:cs="IRNazanin"/>
            <w:color w:val="111111"/>
            <w:sz w:val="22"/>
            <w:szCs w:val="22"/>
            <w:b w:val="0"/>
            <w:bCs w:val="0"/>
            <w:i w:val="0"/>
            <w:iCs w:val="0"/>
          </w:rPr>
          <w:t>سوره المدثر آیه 10</w:t>
        </w:r>
        <w:r>
          <w:tab/>
        </w:r>
        <w:r>
          <w:fldChar w:fldCharType="begin"/>
        </w:r>
        <w:r>
          <w:instrText xml:space="preserve">PAGEREF 5481 \h</w:instrText>
        </w:r>
        <w:r>
          <w:fldChar w:fldCharType="end"/>
        </w:r>
      </w:hyperlink>
    </w:p>
    <w:p>
      <w:pPr>
        <w:tabs>
          <w:tab w:val="right" w:leader="dot" w:pos="9062"/>
        </w:tabs>
        <w:ind w:left="220"/>
      </w:pPr>
      <w:hyperlink w:anchor="_Toc5482" w:history="1">
        <w:r>
          <w:rPr>
            <w:rFonts w:ascii="IRNazanin" w:hAnsi="IRNazanin" w:eastAsia="IRNazanin" w:cs="IRNazanin"/>
            <w:color w:val="111111"/>
            <w:sz w:val="22"/>
            <w:szCs w:val="22"/>
            <w:b w:val="0"/>
            <w:bCs w:val="0"/>
            <w:i w:val="0"/>
            <w:iCs w:val="0"/>
          </w:rPr>
          <w:t>سوره المدثر آیه 11</w:t>
        </w:r>
        <w:r>
          <w:tab/>
        </w:r>
        <w:r>
          <w:fldChar w:fldCharType="begin"/>
        </w:r>
        <w:r>
          <w:instrText xml:space="preserve">PAGEREF 5482 \h</w:instrText>
        </w:r>
        <w:r>
          <w:fldChar w:fldCharType="end"/>
        </w:r>
      </w:hyperlink>
    </w:p>
    <w:p>
      <w:pPr>
        <w:tabs>
          <w:tab w:val="right" w:leader="dot" w:pos="9062"/>
        </w:tabs>
        <w:ind w:left="220"/>
      </w:pPr>
      <w:hyperlink w:anchor="_Toc5483" w:history="1">
        <w:r>
          <w:rPr>
            <w:rFonts w:ascii="IRNazanin" w:hAnsi="IRNazanin" w:eastAsia="IRNazanin" w:cs="IRNazanin"/>
            <w:color w:val="111111"/>
            <w:sz w:val="22"/>
            <w:szCs w:val="22"/>
            <w:b w:val="0"/>
            <w:bCs w:val="0"/>
            <w:i w:val="0"/>
            <w:iCs w:val="0"/>
          </w:rPr>
          <w:t>سوره المدثر آیه 12</w:t>
        </w:r>
        <w:r>
          <w:tab/>
        </w:r>
        <w:r>
          <w:fldChar w:fldCharType="begin"/>
        </w:r>
        <w:r>
          <w:instrText xml:space="preserve">PAGEREF 5483 \h</w:instrText>
        </w:r>
        <w:r>
          <w:fldChar w:fldCharType="end"/>
        </w:r>
      </w:hyperlink>
    </w:p>
    <w:p>
      <w:pPr>
        <w:tabs>
          <w:tab w:val="right" w:leader="dot" w:pos="9062"/>
        </w:tabs>
        <w:ind w:left="220"/>
      </w:pPr>
      <w:hyperlink w:anchor="_Toc5484" w:history="1">
        <w:r>
          <w:rPr>
            <w:rFonts w:ascii="IRNazanin" w:hAnsi="IRNazanin" w:eastAsia="IRNazanin" w:cs="IRNazanin"/>
            <w:color w:val="111111"/>
            <w:sz w:val="22"/>
            <w:szCs w:val="22"/>
            <w:b w:val="0"/>
            <w:bCs w:val="0"/>
            <w:i w:val="0"/>
            <w:iCs w:val="0"/>
          </w:rPr>
          <w:t>سوره المدثر آیه 13</w:t>
        </w:r>
        <w:r>
          <w:tab/>
        </w:r>
        <w:r>
          <w:fldChar w:fldCharType="begin"/>
        </w:r>
        <w:r>
          <w:instrText xml:space="preserve">PAGEREF 5484 \h</w:instrText>
        </w:r>
        <w:r>
          <w:fldChar w:fldCharType="end"/>
        </w:r>
      </w:hyperlink>
    </w:p>
    <w:p>
      <w:pPr>
        <w:tabs>
          <w:tab w:val="right" w:leader="dot" w:pos="9062"/>
        </w:tabs>
        <w:ind w:left="220"/>
      </w:pPr>
      <w:hyperlink w:anchor="_Toc5485" w:history="1">
        <w:r>
          <w:rPr>
            <w:rFonts w:ascii="IRNazanin" w:hAnsi="IRNazanin" w:eastAsia="IRNazanin" w:cs="IRNazanin"/>
            <w:color w:val="111111"/>
            <w:sz w:val="22"/>
            <w:szCs w:val="22"/>
            <w:b w:val="0"/>
            <w:bCs w:val="0"/>
            <w:i w:val="0"/>
            <w:iCs w:val="0"/>
          </w:rPr>
          <w:t>سوره المدثر آیه 14</w:t>
        </w:r>
        <w:r>
          <w:tab/>
        </w:r>
        <w:r>
          <w:fldChar w:fldCharType="begin"/>
        </w:r>
        <w:r>
          <w:instrText xml:space="preserve">PAGEREF 5485 \h</w:instrText>
        </w:r>
        <w:r>
          <w:fldChar w:fldCharType="end"/>
        </w:r>
      </w:hyperlink>
    </w:p>
    <w:p>
      <w:pPr>
        <w:tabs>
          <w:tab w:val="right" w:leader="dot" w:pos="9062"/>
        </w:tabs>
        <w:ind w:left="220"/>
      </w:pPr>
      <w:hyperlink w:anchor="_Toc5486" w:history="1">
        <w:r>
          <w:rPr>
            <w:rFonts w:ascii="IRNazanin" w:hAnsi="IRNazanin" w:eastAsia="IRNazanin" w:cs="IRNazanin"/>
            <w:color w:val="111111"/>
            <w:sz w:val="22"/>
            <w:szCs w:val="22"/>
            <w:b w:val="0"/>
            <w:bCs w:val="0"/>
            <w:i w:val="0"/>
            <w:iCs w:val="0"/>
          </w:rPr>
          <w:t>سوره المدثر آیه 15</w:t>
        </w:r>
        <w:r>
          <w:tab/>
        </w:r>
        <w:r>
          <w:fldChar w:fldCharType="begin"/>
        </w:r>
        <w:r>
          <w:instrText xml:space="preserve">PAGEREF 5486 \h</w:instrText>
        </w:r>
        <w:r>
          <w:fldChar w:fldCharType="end"/>
        </w:r>
      </w:hyperlink>
    </w:p>
    <w:p>
      <w:pPr>
        <w:tabs>
          <w:tab w:val="right" w:leader="dot" w:pos="9062"/>
        </w:tabs>
        <w:ind w:left="220"/>
      </w:pPr>
      <w:hyperlink w:anchor="_Toc5487" w:history="1">
        <w:r>
          <w:rPr>
            <w:rFonts w:ascii="IRNazanin" w:hAnsi="IRNazanin" w:eastAsia="IRNazanin" w:cs="IRNazanin"/>
            <w:color w:val="111111"/>
            <w:sz w:val="22"/>
            <w:szCs w:val="22"/>
            <w:b w:val="0"/>
            <w:bCs w:val="0"/>
            <w:i w:val="0"/>
            <w:iCs w:val="0"/>
          </w:rPr>
          <w:t>سوره المدثر آیه 16</w:t>
        </w:r>
        <w:r>
          <w:tab/>
        </w:r>
        <w:r>
          <w:fldChar w:fldCharType="begin"/>
        </w:r>
        <w:r>
          <w:instrText xml:space="preserve">PAGEREF 5487 \h</w:instrText>
        </w:r>
        <w:r>
          <w:fldChar w:fldCharType="end"/>
        </w:r>
      </w:hyperlink>
    </w:p>
    <w:p>
      <w:pPr>
        <w:tabs>
          <w:tab w:val="right" w:leader="dot" w:pos="9062"/>
        </w:tabs>
        <w:ind w:left="220"/>
      </w:pPr>
      <w:hyperlink w:anchor="_Toc5488" w:history="1">
        <w:r>
          <w:rPr>
            <w:rFonts w:ascii="IRNazanin" w:hAnsi="IRNazanin" w:eastAsia="IRNazanin" w:cs="IRNazanin"/>
            <w:color w:val="111111"/>
            <w:sz w:val="22"/>
            <w:szCs w:val="22"/>
            <w:b w:val="0"/>
            <w:bCs w:val="0"/>
            <w:i w:val="0"/>
            <w:iCs w:val="0"/>
          </w:rPr>
          <w:t>سوره المدثر آیه 17</w:t>
        </w:r>
        <w:r>
          <w:tab/>
        </w:r>
        <w:r>
          <w:fldChar w:fldCharType="begin"/>
        </w:r>
        <w:r>
          <w:instrText xml:space="preserve">PAGEREF 5488 \h</w:instrText>
        </w:r>
        <w:r>
          <w:fldChar w:fldCharType="end"/>
        </w:r>
      </w:hyperlink>
    </w:p>
    <w:p>
      <w:pPr>
        <w:tabs>
          <w:tab w:val="right" w:leader="dot" w:pos="9062"/>
        </w:tabs>
        <w:ind w:left="220"/>
      </w:pPr>
      <w:hyperlink w:anchor="_Toc5489" w:history="1">
        <w:r>
          <w:rPr>
            <w:rFonts w:ascii="IRNazanin" w:hAnsi="IRNazanin" w:eastAsia="IRNazanin" w:cs="IRNazanin"/>
            <w:color w:val="111111"/>
            <w:sz w:val="22"/>
            <w:szCs w:val="22"/>
            <w:b w:val="0"/>
            <w:bCs w:val="0"/>
            <w:i w:val="0"/>
            <w:iCs w:val="0"/>
          </w:rPr>
          <w:t>سوره المدثر آیه 18</w:t>
        </w:r>
        <w:r>
          <w:tab/>
        </w:r>
        <w:r>
          <w:fldChar w:fldCharType="begin"/>
        </w:r>
        <w:r>
          <w:instrText xml:space="preserve">PAGEREF 5489 \h</w:instrText>
        </w:r>
        <w:r>
          <w:fldChar w:fldCharType="end"/>
        </w:r>
      </w:hyperlink>
    </w:p>
    <w:p>
      <w:pPr>
        <w:tabs>
          <w:tab w:val="right" w:leader="dot" w:pos="9062"/>
        </w:tabs>
        <w:ind w:left="220"/>
      </w:pPr>
      <w:hyperlink w:anchor="_Toc5490" w:history="1">
        <w:r>
          <w:rPr>
            <w:rFonts w:ascii="IRNazanin" w:hAnsi="IRNazanin" w:eastAsia="IRNazanin" w:cs="IRNazanin"/>
            <w:color w:val="111111"/>
            <w:sz w:val="22"/>
            <w:szCs w:val="22"/>
            <w:b w:val="0"/>
            <w:bCs w:val="0"/>
            <w:i w:val="0"/>
            <w:iCs w:val="0"/>
          </w:rPr>
          <w:t>سوره المدثر آیه 19</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سوره المدثر آیه 20</w:t>
        </w:r>
        <w:r>
          <w:tab/>
        </w:r>
        <w:r>
          <w:fldChar w:fldCharType="begin"/>
        </w:r>
        <w:r>
          <w:instrText xml:space="preserve">PAGEREF 5491 \h</w:instrText>
        </w:r>
        <w:r>
          <w:fldChar w:fldCharType="end"/>
        </w:r>
      </w:hyperlink>
    </w:p>
    <w:p>
      <w:pPr>
        <w:tabs>
          <w:tab w:val="right" w:leader="dot" w:pos="9062"/>
        </w:tabs>
        <w:ind w:left="220"/>
      </w:pPr>
      <w:hyperlink w:anchor="_Toc5492" w:history="1">
        <w:r>
          <w:rPr>
            <w:rFonts w:ascii="IRNazanin" w:hAnsi="IRNazanin" w:eastAsia="IRNazanin" w:cs="IRNazanin"/>
            <w:color w:val="111111"/>
            <w:sz w:val="22"/>
            <w:szCs w:val="22"/>
            <w:b w:val="0"/>
            <w:bCs w:val="0"/>
            <w:i w:val="0"/>
            <w:iCs w:val="0"/>
          </w:rPr>
          <w:t>سوره المدثر آیه 21</w:t>
        </w:r>
        <w:r>
          <w:tab/>
        </w:r>
        <w:r>
          <w:fldChar w:fldCharType="begin"/>
        </w:r>
        <w:r>
          <w:instrText xml:space="preserve">PAGEREF 5492 \h</w:instrText>
        </w:r>
        <w:r>
          <w:fldChar w:fldCharType="end"/>
        </w:r>
      </w:hyperlink>
    </w:p>
    <w:p>
      <w:pPr>
        <w:tabs>
          <w:tab w:val="right" w:leader="dot" w:pos="9062"/>
        </w:tabs>
        <w:ind w:left="220"/>
      </w:pPr>
      <w:hyperlink w:anchor="_Toc5493" w:history="1">
        <w:r>
          <w:rPr>
            <w:rFonts w:ascii="IRNazanin" w:hAnsi="IRNazanin" w:eastAsia="IRNazanin" w:cs="IRNazanin"/>
            <w:color w:val="111111"/>
            <w:sz w:val="22"/>
            <w:szCs w:val="22"/>
            <w:b w:val="0"/>
            <w:bCs w:val="0"/>
            <w:i w:val="0"/>
            <w:iCs w:val="0"/>
          </w:rPr>
          <w:t>سوره المدثر آیه 22</w:t>
        </w:r>
        <w:r>
          <w:tab/>
        </w:r>
        <w:r>
          <w:fldChar w:fldCharType="begin"/>
        </w:r>
        <w:r>
          <w:instrText xml:space="preserve">PAGEREF 5493 \h</w:instrText>
        </w:r>
        <w:r>
          <w:fldChar w:fldCharType="end"/>
        </w:r>
      </w:hyperlink>
    </w:p>
    <w:p>
      <w:pPr>
        <w:tabs>
          <w:tab w:val="right" w:leader="dot" w:pos="9062"/>
        </w:tabs>
        <w:ind w:left="220"/>
      </w:pPr>
      <w:hyperlink w:anchor="_Toc5494" w:history="1">
        <w:r>
          <w:rPr>
            <w:rFonts w:ascii="IRNazanin" w:hAnsi="IRNazanin" w:eastAsia="IRNazanin" w:cs="IRNazanin"/>
            <w:color w:val="111111"/>
            <w:sz w:val="22"/>
            <w:szCs w:val="22"/>
            <w:b w:val="0"/>
            <w:bCs w:val="0"/>
            <w:i w:val="0"/>
            <w:iCs w:val="0"/>
          </w:rPr>
          <w:t>سوره المدثر آیه 23</w:t>
        </w:r>
        <w:r>
          <w:tab/>
        </w:r>
        <w:r>
          <w:fldChar w:fldCharType="begin"/>
        </w:r>
        <w:r>
          <w:instrText xml:space="preserve">PAGEREF 5494 \h</w:instrText>
        </w:r>
        <w:r>
          <w:fldChar w:fldCharType="end"/>
        </w:r>
      </w:hyperlink>
    </w:p>
    <w:p>
      <w:pPr>
        <w:tabs>
          <w:tab w:val="right" w:leader="dot" w:pos="9062"/>
        </w:tabs>
        <w:ind w:left="220"/>
      </w:pPr>
      <w:hyperlink w:anchor="_Toc5495" w:history="1">
        <w:r>
          <w:rPr>
            <w:rFonts w:ascii="IRNazanin" w:hAnsi="IRNazanin" w:eastAsia="IRNazanin" w:cs="IRNazanin"/>
            <w:color w:val="111111"/>
            <w:sz w:val="22"/>
            <w:szCs w:val="22"/>
            <w:b w:val="0"/>
            <w:bCs w:val="0"/>
            <w:i w:val="0"/>
            <w:iCs w:val="0"/>
          </w:rPr>
          <w:t>سوره المدثر آیه 24</w:t>
        </w:r>
        <w:r>
          <w:tab/>
        </w:r>
        <w:r>
          <w:fldChar w:fldCharType="begin"/>
        </w:r>
        <w:r>
          <w:instrText xml:space="preserve">PAGEREF 5495 \h</w:instrText>
        </w:r>
        <w:r>
          <w:fldChar w:fldCharType="end"/>
        </w:r>
      </w:hyperlink>
    </w:p>
    <w:p>
      <w:pPr>
        <w:tabs>
          <w:tab w:val="right" w:leader="dot" w:pos="9062"/>
        </w:tabs>
        <w:ind w:left="220"/>
      </w:pPr>
      <w:hyperlink w:anchor="_Toc5496" w:history="1">
        <w:r>
          <w:rPr>
            <w:rFonts w:ascii="IRNazanin" w:hAnsi="IRNazanin" w:eastAsia="IRNazanin" w:cs="IRNazanin"/>
            <w:color w:val="111111"/>
            <w:sz w:val="22"/>
            <w:szCs w:val="22"/>
            <w:b w:val="0"/>
            <w:bCs w:val="0"/>
            <w:i w:val="0"/>
            <w:iCs w:val="0"/>
          </w:rPr>
          <w:t>سوره المدثر آیه 25</w:t>
        </w:r>
        <w:r>
          <w:tab/>
        </w:r>
        <w:r>
          <w:fldChar w:fldCharType="begin"/>
        </w:r>
        <w:r>
          <w:instrText xml:space="preserve">PAGEREF 5496 \h</w:instrText>
        </w:r>
        <w:r>
          <w:fldChar w:fldCharType="end"/>
        </w:r>
      </w:hyperlink>
    </w:p>
    <w:p>
      <w:pPr>
        <w:tabs>
          <w:tab w:val="right" w:leader="dot" w:pos="9062"/>
        </w:tabs>
        <w:ind w:left="220"/>
      </w:pPr>
      <w:hyperlink w:anchor="_Toc5497" w:history="1">
        <w:r>
          <w:rPr>
            <w:rFonts w:ascii="IRNazanin" w:hAnsi="IRNazanin" w:eastAsia="IRNazanin" w:cs="IRNazanin"/>
            <w:color w:val="111111"/>
            <w:sz w:val="22"/>
            <w:szCs w:val="22"/>
            <w:b w:val="0"/>
            <w:bCs w:val="0"/>
            <w:i w:val="0"/>
            <w:iCs w:val="0"/>
          </w:rPr>
          <w:t>سوره المدثر آیه 26</w:t>
        </w:r>
        <w:r>
          <w:tab/>
        </w:r>
        <w:r>
          <w:fldChar w:fldCharType="begin"/>
        </w:r>
        <w:r>
          <w:instrText xml:space="preserve">PAGEREF 5497 \h</w:instrText>
        </w:r>
        <w:r>
          <w:fldChar w:fldCharType="end"/>
        </w:r>
      </w:hyperlink>
    </w:p>
    <w:p>
      <w:pPr>
        <w:tabs>
          <w:tab w:val="right" w:leader="dot" w:pos="9062"/>
        </w:tabs>
        <w:ind w:left="220"/>
      </w:pPr>
      <w:hyperlink w:anchor="_Toc5498" w:history="1">
        <w:r>
          <w:rPr>
            <w:rFonts w:ascii="IRNazanin" w:hAnsi="IRNazanin" w:eastAsia="IRNazanin" w:cs="IRNazanin"/>
            <w:color w:val="111111"/>
            <w:sz w:val="22"/>
            <w:szCs w:val="22"/>
            <w:b w:val="0"/>
            <w:bCs w:val="0"/>
            <w:i w:val="0"/>
            <w:iCs w:val="0"/>
          </w:rPr>
          <w:t>سوره المدثر آیه 27</w:t>
        </w:r>
        <w:r>
          <w:tab/>
        </w:r>
        <w:r>
          <w:fldChar w:fldCharType="begin"/>
        </w:r>
        <w:r>
          <w:instrText xml:space="preserve">PAGEREF 5498 \h</w:instrText>
        </w:r>
        <w:r>
          <w:fldChar w:fldCharType="end"/>
        </w:r>
      </w:hyperlink>
    </w:p>
    <w:p>
      <w:pPr>
        <w:tabs>
          <w:tab w:val="right" w:leader="dot" w:pos="9062"/>
        </w:tabs>
        <w:ind w:left="220"/>
      </w:pPr>
      <w:hyperlink w:anchor="_Toc5499" w:history="1">
        <w:r>
          <w:rPr>
            <w:rFonts w:ascii="IRNazanin" w:hAnsi="IRNazanin" w:eastAsia="IRNazanin" w:cs="IRNazanin"/>
            <w:color w:val="111111"/>
            <w:sz w:val="22"/>
            <w:szCs w:val="22"/>
            <w:b w:val="0"/>
            <w:bCs w:val="0"/>
            <w:i w:val="0"/>
            <w:iCs w:val="0"/>
          </w:rPr>
          <w:t>سوره المدثر آیه 28</w:t>
        </w:r>
        <w:r>
          <w:tab/>
        </w:r>
        <w:r>
          <w:fldChar w:fldCharType="begin"/>
        </w:r>
        <w:r>
          <w:instrText xml:space="preserve">PAGEREF 5499 \h</w:instrText>
        </w:r>
        <w:r>
          <w:fldChar w:fldCharType="end"/>
        </w:r>
      </w:hyperlink>
    </w:p>
    <w:p>
      <w:pPr>
        <w:tabs>
          <w:tab w:val="right" w:leader="dot" w:pos="9062"/>
        </w:tabs>
        <w:ind w:left="220"/>
      </w:pPr>
      <w:hyperlink w:anchor="_Toc5500" w:history="1">
        <w:r>
          <w:rPr>
            <w:rFonts w:ascii="IRNazanin" w:hAnsi="IRNazanin" w:eastAsia="IRNazanin" w:cs="IRNazanin"/>
            <w:color w:val="111111"/>
            <w:sz w:val="22"/>
            <w:szCs w:val="22"/>
            <w:b w:val="0"/>
            <w:bCs w:val="0"/>
            <w:i w:val="0"/>
            <w:iCs w:val="0"/>
          </w:rPr>
          <w:t>سوره المدثر آیه 29</w:t>
        </w:r>
        <w:r>
          <w:tab/>
        </w:r>
        <w:r>
          <w:fldChar w:fldCharType="begin"/>
        </w:r>
        <w:r>
          <w:instrText xml:space="preserve">PAGEREF 5500 \h</w:instrText>
        </w:r>
        <w:r>
          <w:fldChar w:fldCharType="end"/>
        </w:r>
      </w:hyperlink>
    </w:p>
    <w:p>
      <w:pPr>
        <w:tabs>
          <w:tab w:val="right" w:leader="dot" w:pos="9062"/>
        </w:tabs>
        <w:ind w:left="220"/>
      </w:pPr>
      <w:hyperlink w:anchor="_Toc5501" w:history="1">
        <w:r>
          <w:rPr>
            <w:rFonts w:ascii="IRNazanin" w:hAnsi="IRNazanin" w:eastAsia="IRNazanin" w:cs="IRNazanin"/>
            <w:color w:val="111111"/>
            <w:sz w:val="22"/>
            <w:szCs w:val="22"/>
            <w:b w:val="0"/>
            <w:bCs w:val="0"/>
            <w:i w:val="0"/>
            <w:iCs w:val="0"/>
          </w:rPr>
          <w:t>سوره المدثر آیه 30</w:t>
        </w:r>
        <w:r>
          <w:tab/>
        </w:r>
        <w:r>
          <w:fldChar w:fldCharType="begin"/>
        </w:r>
        <w:r>
          <w:instrText xml:space="preserve">PAGEREF 5501 \h</w:instrText>
        </w:r>
        <w:r>
          <w:fldChar w:fldCharType="end"/>
        </w:r>
      </w:hyperlink>
    </w:p>
    <w:p>
      <w:pPr>
        <w:tabs>
          <w:tab w:val="right" w:leader="dot" w:pos="9062"/>
        </w:tabs>
        <w:ind w:left="220"/>
      </w:pPr>
      <w:hyperlink w:anchor="_Toc5502" w:history="1">
        <w:r>
          <w:rPr>
            <w:rFonts w:ascii="IRNazanin" w:hAnsi="IRNazanin" w:eastAsia="IRNazanin" w:cs="IRNazanin"/>
            <w:color w:val="111111"/>
            <w:sz w:val="22"/>
            <w:szCs w:val="22"/>
            <w:b w:val="0"/>
            <w:bCs w:val="0"/>
            <w:i w:val="0"/>
            <w:iCs w:val="0"/>
          </w:rPr>
          <w:t>سوره المدثر آیه 31</w:t>
        </w:r>
        <w:r>
          <w:tab/>
        </w:r>
        <w:r>
          <w:fldChar w:fldCharType="begin"/>
        </w:r>
        <w:r>
          <w:instrText xml:space="preserve">PAGEREF 5502 \h</w:instrText>
        </w:r>
        <w:r>
          <w:fldChar w:fldCharType="end"/>
        </w:r>
      </w:hyperlink>
    </w:p>
    <w:p>
      <w:pPr>
        <w:tabs>
          <w:tab w:val="right" w:leader="dot" w:pos="9062"/>
        </w:tabs>
        <w:ind w:left="220"/>
      </w:pPr>
      <w:hyperlink w:anchor="_Toc5503" w:history="1">
        <w:r>
          <w:rPr>
            <w:rFonts w:ascii="IRNazanin" w:hAnsi="IRNazanin" w:eastAsia="IRNazanin" w:cs="IRNazanin"/>
            <w:color w:val="111111"/>
            <w:sz w:val="22"/>
            <w:szCs w:val="22"/>
            <w:b w:val="0"/>
            <w:bCs w:val="0"/>
            <w:i w:val="0"/>
            <w:iCs w:val="0"/>
          </w:rPr>
          <w:t>سوره المدثر آیه 32</w:t>
        </w:r>
        <w:r>
          <w:tab/>
        </w:r>
        <w:r>
          <w:fldChar w:fldCharType="begin"/>
        </w:r>
        <w:r>
          <w:instrText xml:space="preserve">PAGEREF 5503 \h</w:instrText>
        </w:r>
        <w:r>
          <w:fldChar w:fldCharType="end"/>
        </w:r>
      </w:hyperlink>
    </w:p>
    <w:p>
      <w:pPr>
        <w:tabs>
          <w:tab w:val="right" w:leader="dot" w:pos="9062"/>
        </w:tabs>
        <w:ind w:left="220"/>
      </w:pPr>
      <w:hyperlink w:anchor="_Toc5504" w:history="1">
        <w:r>
          <w:rPr>
            <w:rFonts w:ascii="IRNazanin" w:hAnsi="IRNazanin" w:eastAsia="IRNazanin" w:cs="IRNazanin"/>
            <w:color w:val="111111"/>
            <w:sz w:val="22"/>
            <w:szCs w:val="22"/>
            <w:b w:val="0"/>
            <w:bCs w:val="0"/>
            <w:i w:val="0"/>
            <w:iCs w:val="0"/>
          </w:rPr>
          <w:t>سوره المدثر آیه 33</w:t>
        </w:r>
        <w:r>
          <w:tab/>
        </w:r>
        <w:r>
          <w:fldChar w:fldCharType="begin"/>
        </w:r>
        <w:r>
          <w:instrText xml:space="preserve">PAGEREF 5504 \h</w:instrText>
        </w:r>
        <w:r>
          <w:fldChar w:fldCharType="end"/>
        </w:r>
      </w:hyperlink>
    </w:p>
    <w:p>
      <w:pPr>
        <w:tabs>
          <w:tab w:val="right" w:leader="dot" w:pos="9062"/>
        </w:tabs>
        <w:ind w:left="220"/>
      </w:pPr>
      <w:hyperlink w:anchor="_Toc5505" w:history="1">
        <w:r>
          <w:rPr>
            <w:rFonts w:ascii="IRNazanin" w:hAnsi="IRNazanin" w:eastAsia="IRNazanin" w:cs="IRNazanin"/>
            <w:color w:val="111111"/>
            <w:sz w:val="22"/>
            <w:szCs w:val="22"/>
            <w:b w:val="0"/>
            <w:bCs w:val="0"/>
            <w:i w:val="0"/>
            <w:iCs w:val="0"/>
          </w:rPr>
          <w:t>سوره المدثر آیه 34</w:t>
        </w:r>
        <w:r>
          <w:tab/>
        </w:r>
        <w:r>
          <w:fldChar w:fldCharType="begin"/>
        </w:r>
        <w:r>
          <w:instrText xml:space="preserve">PAGEREF 5505 \h</w:instrText>
        </w:r>
        <w:r>
          <w:fldChar w:fldCharType="end"/>
        </w:r>
      </w:hyperlink>
    </w:p>
    <w:p>
      <w:pPr>
        <w:tabs>
          <w:tab w:val="right" w:leader="dot" w:pos="9062"/>
        </w:tabs>
        <w:ind w:left="220"/>
      </w:pPr>
      <w:hyperlink w:anchor="_Toc5506" w:history="1">
        <w:r>
          <w:rPr>
            <w:rFonts w:ascii="IRNazanin" w:hAnsi="IRNazanin" w:eastAsia="IRNazanin" w:cs="IRNazanin"/>
            <w:color w:val="111111"/>
            <w:sz w:val="22"/>
            <w:szCs w:val="22"/>
            <w:b w:val="0"/>
            <w:bCs w:val="0"/>
            <w:i w:val="0"/>
            <w:iCs w:val="0"/>
          </w:rPr>
          <w:t>سوره المدثر آیه 35</w:t>
        </w:r>
        <w:r>
          <w:tab/>
        </w:r>
        <w:r>
          <w:fldChar w:fldCharType="begin"/>
        </w:r>
        <w:r>
          <w:instrText xml:space="preserve">PAGEREF 5506 \h</w:instrText>
        </w:r>
        <w:r>
          <w:fldChar w:fldCharType="end"/>
        </w:r>
      </w:hyperlink>
    </w:p>
    <w:p>
      <w:pPr>
        <w:tabs>
          <w:tab w:val="right" w:leader="dot" w:pos="9062"/>
        </w:tabs>
        <w:ind w:left="220"/>
      </w:pPr>
      <w:hyperlink w:anchor="_Toc5507" w:history="1">
        <w:r>
          <w:rPr>
            <w:rFonts w:ascii="IRNazanin" w:hAnsi="IRNazanin" w:eastAsia="IRNazanin" w:cs="IRNazanin"/>
            <w:color w:val="111111"/>
            <w:sz w:val="22"/>
            <w:szCs w:val="22"/>
            <w:b w:val="0"/>
            <w:bCs w:val="0"/>
            <w:i w:val="0"/>
            <w:iCs w:val="0"/>
          </w:rPr>
          <w:t>سوره المدثر آیه 36</w:t>
        </w:r>
        <w:r>
          <w:tab/>
        </w:r>
        <w:r>
          <w:fldChar w:fldCharType="begin"/>
        </w:r>
        <w:r>
          <w:instrText xml:space="preserve">PAGEREF 5507 \h</w:instrText>
        </w:r>
        <w:r>
          <w:fldChar w:fldCharType="end"/>
        </w:r>
      </w:hyperlink>
    </w:p>
    <w:p>
      <w:pPr>
        <w:tabs>
          <w:tab w:val="right" w:leader="dot" w:pos="9062"/>
        </w:tabs>
        <w:ind w:left="220"/>
      </w:pPr>
      <w:hyperlink w:anchor="_Toc5508" w:history="1">
        <w:r>
          <w:rPr>
            <w:rFonts w:ascii="IRNazanin" w:hAnsi="IRNazanin" w:eastAsia="IRNazanin" w:cs="IRNazanin"/>
            <w:color w:val="111111"/>
            <w:sz w:val="22"/>
            <w:szCs w:val="22"/>
            <w:b w:val="0"/>
            <w:bCs w:val="0"/>
            <w:i w:val="0"/>
            <w:iCs w:val="0"/>
          </w:rPr>
          <w:t>سوره المدثر آیه 37</w:t>
        </w:r>
        <w:r>
          <w:tab/>
        </w:r>
        <w:r>
          <w:fldChar w:fldCharType="begin"/>
        </w:r>
        <w:r>
          <w:instrText xml:space="preserve">PAGEREF 5508 \h</w:instrText>
        </w:r>
        <w:r>
          <w:fldChar w:fldCharType="end"/>
        </w:r>
      </w:hyperlink>
    </w:p>
    <w:p>
      <w:pPr>
        <w:tabs>
          <w:tab w:val="right" w:leader="dot" w:pos="9062"/>
        </w:tabs>
        <w:ind w:left="220"/>
      </w:pPr>
      <w:hyperlink w:anchor="_Toc5509" w:history="1">
        <w:r>
          <w:rPr>
            <w:rFonts w:ascii="IRNazanin" w:hAnsi="IRNazanin" w:eastAsia="IRNazanin" w:cs="IRNazanin"/>
            <w:color w:val="111111"/>
            <w:sz w:val="22"/>
            <w:szCs w:val="22"/>
            <w:b w:val="0"/>
            <w:bCs w:val="0"/>
            <w:i w:val="0"/>
            <w:iCs w:val="0"/>
          </w:rPr>
          <w:t>سوره المدثر آیه 38</w:t>
        </w:r>
        <w:r>
          <w:tab/>
        </w:r>
        <w:r>
          <w:fldChar w:fldCharType="begin"/>
        </w:r>
        <w:r>
          <w:instrText xml:space="preserve">PAGEREF 5509 \h</w:instrText>
        </w:r>
        <w:r>
          <w:fldChar w:fldCharType="end"/>
        </w:r>
      </w:hyperlink>
    </w:p>
    <w:p>
      <w:pPr>
        <w:tabs>
          <w:tab w:val="right" w:leader="dot" w:pos="9062"/>
        </w:tabs>
        <w:ind w:left="220"/>
      </w:pPr>
      <w:hyperlink w:anchor="_Toc5510" w:history="1">
        <w:r>
          <w:rPr>
            <w:rFonts w:ascii="IRNazanin" w:hAnsi="IRNazanin" w:eastAsia="IRNazanin" w:cs="IRNazanin"/>
            <w:color w:val="111111"/>
            <w:sz w:val="22"/>
            <w:szCs w:val="22"/>
            <w:b w:val="0"/>
            <w:bCs w:val="0"/>
            <w:i w:val="0"/>
            <w:iCs w:val="0"/>
          </w:rPr>
          <w:t>سوره المدثر آیه 39</w:t>
        </w:r>
        <w:r>
          <w:tab/>
        </w:r>
        <w:r>
          <w:fldChar w:fldCharType="begin"/>
        </w:r>
        <w:r>
          <w:instrText xml:space="preserve">PAGEREF 5510 \h</w:instrText>
        </w:r>
        <w:r>
          <w:fldChar w:fldCharType="end"/>
        </w:r>
      </w:hyperlink>
    </w:p>
    <w:p>
      <w:pPr>
        <w:tabs>
          <w:tab w:val="right" w:leader="dot" w:pos="9062"/>
        </w:tabs>
        <w:ind w:left="220"/>
      </w:pPr>
      <w:hyperlink w:anchor="_Toc5511" w:history="1">
        <w:r>
          <w:rPr>
            <w:rFonts w:ascii="IRNazanin" w:hAnsi="IRNazanin" w:eastAsia="IRNazanin" w:cs="IRNazanin"/>
            <w:color w:val="111111"/>
            <w:sz w:val="22"/>
            <w:szCs w:val="22"/>
            <w:b w:val="0"/>
            <w:bCs w:val="0"/>
            <w:i w:val="0"/>
            <w:iCs w:val="0"/>
          </w:rPr>
          <w:t>سوره المدثر آیه 40</w:t>
        </w:r>
        <w:r>
          <w:tab/>
        </w:r>
        <w:r>
          <w:fldChar w:fldCharType="begin"/>
        </w:r>
        <w:r>
          <w:instrText xml:space="preserve">PAGEREF 5511 \h</w:instrText>
        </w:r>
        <w:r>
          <w:fldChar w:fldCharType="end"/>
        </w:r>
      </w:hyperlink>
    </w:p>
    <w:p>
      <w:pPr>
        <w:tabs>
          <w:tab w:val="right" w:leader="dot" w:pos="9062"/>
        </w:tabs>
        <w:ind w:left="220"/>
      </w:pPr>
      <w:hyperlink w:anchor="_Toc5512" w:history="1">
        <w:r>
          <w:rPr>
            <w:rFonts w:ascii="IRNazanin" w:hAnsi="IRNazanin" w:eastAsia="IRNazanin" w:cs="IRNazanin"/>
            <w:color w:val="111111"/>
            <w:sz w:val="22"/>
            <w:szCs w:val="22"/>
            <w:b w:val="0"/>
            <w:bCs w:val="0"/>
            <w:i w:val="0"/>
            <w:iCs w:val="0"/>
          </w:rPr>
          <w:t>سوره المدثر آیه 41</w:t>
        </w:r>
        <w:r>
          <w:tab/>
        </w:r>
        <w:r>
          <w:fldChar w:fldCharType="begin"/>
        </w:r>
        <w:r>
          <w:instrText xml:space="preserve">PAGEREF 5512 \h</w:instrText>
        </w:r>
        <w:r>
          <w:fldChar w:fldCharType="end"/>
        </w:r>
      </w:hyperlink>
    </w:p>
    <w:p>
      <w:pPr>
        <w:tabs>
          <w:tab w:val="right" w:leader="dot" w:pos="9062"/>
        </w:tabs>
        <w:ind w:left="220"/>
      </w:pPr>
      <w:hyperlink w:anchor="_Toc5513" w:history="1">
        <w:r>
          <w:rPr>
            <w:rFonts w:ascii="IRNazanin" w:hAnsi="IRNazanin" w:eastAsia="IRNazanin" w:cs="IRNazanin"/>
            <w:color w:val="111111"/>
            <w:sz w:val="22"/>
            <w:szCs w:val="22"/>
            <w:b w:val="0"/>
            <w:bCs w:val="0"/>
            <w:i w:val="0"/>
            <w:iCs w:val="0"/>
          </w:rPr>
          <w:t>سوره المدثر آیه 42</w:t>
        </w:r>
        <w:r>
          <w:tab/>
        </w:r>
        <w:r>
          <w:fldChar w:fldCharType="begin"/>
        </w:r>
        <w:r>
          <w:instrText xml:space="preserve">PAGEREF 5513 \h</w:instrText>
        </w:r>
        <w:r>
          <w:fldChar w:fldCharType="end"/>
        </w:r>
      </w:hyperlink>
    </w:p>
    <w:p>
      <w:pPr>
        <w:tabs>
          <w:tab w:val="right" w:leader="dot" w:pos="9062"/>
        </w:tabs>
        <w:ind w:left="220"/>
      </w:pPr>
      <w:hyperlink w:anchor="_Toc5514" w:history="1">
        <w:r>
          <w:rPr>
            <w:rFonts w:ascii="IRNazanin" w:hAnsi="IRNazanin" w:eastAsia="IRNazanin" w:cs="IRNazanin"/>
            <w:color w:val="111111"/>
            <w:sz w:val="22"/>
            <w:szCs w:val="22"/>
            <w:b w:val="0"/>
            <w:bCs w:val="0"/>
            <w:i w:val="0"/>
            <w:iCs w:val="0"/>
          </w:rPr>
          <w:t>سوره المدثر آیه 43</w:t>
        </w:r>
        <w:r>
          <w:tab/>
        </w:r>
        <w:r>
          <w:fldChar w:fldCharType="begin"/>
        </w:r>
        <w:r>
          <w:instrText xml:space="preserve">PAGEREF 5514 \h</w:instrText>
        </w:r>
        <w:r>
          <w:fldChar w:fldCharType="end"/>
        </w:r>
      </w:hyperlink>
    </w:p>
    <w:p>
      <w:pPr>
        <w:tabs>
          <w:tab w:val="right" w:leader="dot" w:pos="9062"/>
        </w:tabs>
        <w:ind w:left="220"/>
      </w:pPr>
      <w:hyperlink w:anchor="_Toc5515" w:history="1">
        <w:r>
          <w:rPr>
            <w:rFonts w:ascii="IRNazanin" w:hAnsi="IRNazanin" w:eastAsia="IRNazanin" w:cs="IRNazanin"/>
            <w:color w:val="111111"/>
            <w:sz w:val="22"/>
            <w:szCs w:val="22"/>
            <w:b w:val="0"/>
            <w:bCs w:val="0"/>
            <w:i w:val="0"/>
            <w:iCs w:val="0"/>
          </w:rPr>
          <w:t>سوره المدثر آیه 44</w:t>
        </w:r>
        <w:r>
          <w:tab/>
        </w:r>
        <w:r>
          <w:fldChar w:fldCharType="begin"/>
        </w:r>
        <w:r>
          <w:instrText xml:space="preserve">PAGEREF 5515 \h</w:instrText>
        </w:r>
        <w:r>
          <w:fldChar w:fldCharType="end"/>
        </w:r>
      </w:hyperlink>
    </w:p>
    <w:p>
      <w:pPr>
        <w:tabs>
          <w:tab w:val="right" w:leader="dot" w:pos="9062"/>
        </w:tabs>
        <w:ind w:left="220"/>
      </w:pPr>
      <w:hyperlink w:anchor="_Toc5516" w:history="1">
        <w:r>
          <w:rPr>
            <w:rFonts w:ascii="IRNazanin" w:hAnsi="IRNazanin" w:eastAsia="IRNazanin" w:cs="IRNazanin"/>
            <w:color w:val="111111"/>
            <w:sz w:val="22"/>
            <w:szCs w:val="22"/>
            <w:b w:val="0"/>
            <w:bCs w:val="0"/>
            <w:i w:val="0"/>
            <w:iCs w:val="0"/>
          </w:rPr>
          <w:t>سوره المدثر آیه 45</w:t>
        </w:r>
        <w:r>
          <w:tab/>
        </w:r>
        <w:r>
          <w:fldChar w:fldCharType="begin"/>
        </w:r>
        <w:r>
          <w:instrText xml:space="preserve">PAGEREF 5516 \h</w:instrText>
        </w:r>
        <w:r>
          <w:fldChar w:fldCharType="end"/>
        </w:r>
      </w:hyperlink>
    </w:p>
    <w:p>
      <w:pPr>
        <w:tabs>
          <w:tab w:val="right" w:leader="dot" w:pos="9062"/>
        </w:tabs>
        <w:ind w:left="220"/>
      </w:pPr>
      <w:hyperlink w:anchor="_Toc5517" w:history="1">
        <w:r>
          <w:rPr>
            <w:rFonts w:ascii="IRNazanin" w:hAnsi="IRNazanin" w:eastAsia="IRNazanin" w:cs="IRNazanin"/>
            <w:color w:val="111111"/>
            <w:sz w:val="22"/>
            <w:szCs w:val="22"/>
            <w:b w:val="0"/>
            <w:bCs w:val="0"/>
            <w:i w:val="0"/>
            <w:iCs w:val="0"/>
          </w:rPr>
          <w:t>سوره المدثر آیه 46</w:t>
        </w:r>
        <w:r>
          <w:tab/>
        </w:r>
        <w:r>
          <w:fldChar w:fldCharType="begin"/>
        </w:r>
        <w:r>
          <w:instrText xml:space="preserve">PAGEREF 5517 \h</w:instrText>
        </w:r>
        <w:r>
          <w:fldChar w:fldCharType="end"/>
        </w:r>
      </w:hyperlink>
    </w:p>
    <w:p>
      <w:pPr>
        <w:tabs>
          <w:tab w:val="right" w:leader="dot" w:pos="9062"/>
        </w:tabs>
        <w:ind w:left="220"/>
      </w:pPr>
      <w:hyperlink w:anchor="_Toc5518" w:history="1">
        <w:r>
          <w:rPr>
            <w:rFonts w:ascii="IRNazanin" w:hAnsi="IRNazanin" w:eastAsia="IRNazanin" w:cs="IRNazanin"/>
            <w:color w:val="111111"/>
            <w:sz w:val="22"/>
            <w:szCs w:val="22"/>
            <w:b w:val="0"/>
            <w:bCs w:val="0"/>
            <w:i w:val="0"/>
            <w:iCs w:val="0"/>
          </w:rPr>
          <w:t>سوره المدثر آیه 47</w:t>
        </w:r>
        <w:r>
          <w:tab/>
        </w:r>
        <w:r>
          <w:fldChar w:fldCharType="begin"/>
        </w:r>
        <w:r>
          <w:instrText xml:space="preserve">PAGEREF 5518 \h</w:instrText>
        </w:r>
        <w:r>
          <w:fldChar w:fldCharType="end"/>
        </w:r>
      </w:hyperlink>
    </w:p>
    <w:p>
      <w:pPr>
        <w:tabs>
          <w:tab w:val="right" w:leader="dot" w:pos="9062"/>
        </w:tabs>
        <w:ind w:left="220"/>
      </w:pPr>
      <w:hyperlink w:anchor="_Toc5519" w:history="1">
        <w:r>
          <w:rPr>
            <w:rFonts w:ascii="IRNazanin" w:hAnsi="IRNazanin" w:eastAsia="IRNazanin" w:cs="IRNazanin"/>
            <w:color w:val="111111"/>
            <w:sz w:val="22"/>
            <w:szCs w:val="22"/>
            <w:b w:val="0"/>
            <w:bCs w:val="0"/>
            <w:i w:val="0"/>
            <w:iCs w:val="0"/>
          </w:rPr>
          <w:t>سوره المدثر آیه 48</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سوره المدثر آیه 49</w:t>
        </w:r>
        <w:r>
          <w:tab/>
        </w:r>
        <w:r>
          <w:fldChar w:fldCharType="begin"/>
        </w:r>
        <w:r>
          <w:instrText xml:space="preserve">PAGEREF 5520 \h</w:instrText>
        </w:r>
        <w:r>
          <w:fldChar w:fldCharType="end"/>
        </w:r>
      </w:hyperlink>
    </w:p>
    <w:p>
      <w:pPr>
        <w:tabs>
          <w:tab w:val="right" w:leader="dot" w:pos="9062"/>
        </w:tabs>
        <w:ind w:left="220"/>
      </w:pPr>
      <w:hyperlink w:anchor="_Toc5521" w:history="1">
        <w:r>
          <w:rPr>
            <w:rFonts w:ascii="IRNazanin" w:hAnsi="IRNazanin" w:eastAsia="IRNazanin" w:cs="IRNazanin"/>
            <w:color w:val="111111"/>
            <w:sz w:val="22"/>
            <w:szCs w:val="22"/>
            <w:b w:val="0"/>
            <w:bCs w:val="0"/>
            <w:i w:val="0"/>
            <w:iCs w:val="0"/>
          </w:rPr>
          <w:t>سوره المدثر آیه 50</w:t>
        </w:r>
        <w:r>
          <w:tab/>
        </w:r>
        <w:r>
          <w:fldChar w:fldCharType="begin"/>
        </w:r>
        <w:r>
          <w:instrText xml:space="preserve">PAGEREF 5521 \h</w:instrText>
        </w:r>
        <w:r>
          <w:fldChar w:fldCharType="end"/>
        </w:r>
      </w:hyperlink>
    </w:p>
    <w:p>
      <w:pPr>
        <w:tabs>
          <w:tab w:val="right" w:leader="dot" w:pos="9062"/>
        </w:tabs>
        <w:ind w:left="220"/>
      </w:pPr>
      <w:hyperlink w:anchor="_Toc5522" w:history="1">
        <w:r>
          <w:rPr>
            <w:rFonts w:ascii="IRNazanin" w:hAnsi="IRNazanin" w:eastAsia="IRNazanin" w:cs="IRNazanin"/>
            <w:color w:val="111111"/>
            <w:sz w:val="22"/>
            <w:szCs w:val="22"/>
            <w:b w:val="0"/>
            <w:bCs w:val="0"/>
            <w:i w:val="0"/>
            <w:iCs w:val="0"/>
          </w:rPr>
          <w:t>سوره المدثر آیه 51</w:t>
        </w:r>
        <w:r>
          <w:tab/>
        </w:r>
        <w:r>
          <w:fldChar w:fldCharType="begin"/>
        </w:r>
        <w:r>
          <w:instrText xml:space="preserve">PAGEREF 5522 \h</w:instrText>
        </w:r>
        <w:r>
          <w:fldChar w:fldCharType="end"/>
        </w:r>
      </w:hyperlink>
    </w:p>
    <w:p>
      <w:pPr>
        <w:tabs>
          <w:tab w:val="right" w:leader="dot" w:pos="9062"/>
        </w:tabs>
        <w:ind w:left="220"/>
      </w:pPr>
      <w:hyperlink w:anchor="_Toc5523" w:history="1">
        <w:r>
          <w:rPr>
            <w:rFonts w:ascii="IRNazanin" w:hAnsi="IRNazanin" w:eastAsia="IRNazanin" w:cs="IRNazanin"/>
            <w:color w:val="111111"/>
            <w:sz w:val="22"/>
            <w:szCs w:val="22"/>
            <w:b w:val="0"/>
            <w:bCs w:val="0"/>
            <w:i w:val="0"/>
            <w:iCs w:val="0"/>
          </w:rPr>
          <w:t>سوره المدثر آیه 52</w:t>
        </w:r>
        <w:r>
          <w:tab/>
        </w:r>
        <w:r>
          <w:fldChar w:fldCharType="begin"/>
        </w:r>
        <w:r>
          <w:instrText xml:space="preserve">PAGEREF 5523 \h</w:instrText>
        </w:r>
        <w:r>
          <w:fldChar w:fldCharType="end"/>
        </w:r>
      </w:hyperlink>
    </w:p>
    <w:p>
      <w:pPr>
        <w:tabs>
          <w:tab w:val="right" w:leader="dot" w:pos="9062"/>
        </w:tabs>
        <w:ind w:left="220"/>
      </w:pPr>
      <w:hyperlink w:anchor="_Toc5524" w:history="1">
        <w:r>
          <w:rPr>
            <w:rFonts w:ascii="IRNazanin" w:hAnsi="IRNazanin" w:eastAsia="IRNazanin" w:cs="IRNazanin"/>
            <w:color w:val="111111"/>
            <w:sz w:val="22"/>
            <w:szCs w:val="22"/>
            <w:b w:val="0"/>
            <w:bCs w:val="0"/>
            <w:i w:val="0"/>
            <w:iCs w:val="0"/>
          </w:rPr>
          <w:t>سوره المدثر آیه 53</w:t>
        </w:r>
        <w:r>
          <w:tab/>
        </w:r>
        <w:r>
          <w:fldChar w:fldCharType="begin"/>
        </w:r>
        <w:r>
          <w:instrText xml:space="preserve">PAGEREF 5524 \h</w:instrText>
        </w:r>
        <w:r>
          <w:fldChar w:fldCharType="end"/>
        </w:r>
      </w:hyperlink>
    </w:p>
    <w:p>
      <w:pPr>
        <w:tabs>
          <w:tab w:val="right" w:leader="dot" w:pos="9062"/>
        </w:tabs>
        <w:ind w:left="220"/>
      </w:pPr>
      <w:hyperlink w:anchor="_Toc5525" w:history="1">
        <w:r>
          <w:rPr>
            <w:rFonts w:ascii="IRNazanin" w:hAnsi="IRNazanin" w:eastAsia="IRNazanin" w:cs="IRNazanin"/>
            <w:color w:val="111111"/>
            <w:sz w:val="22"/>
            <w:szCs w:val="22"/>
            <w:b w:val="0"/>
            <w:bCs w:val="0"/>
            <w:i w:val="0"/>
            <w:iCs w:val="0"/>
          </w:rPr>
          <w:t>سوره المدثر آیه 54</w:t>
        </w:r>
        <w:r>
          <w:tab/>
        </w:r>
        <w:r>
          <w:fldChar w:fldCharType="begin"/>
        </w:r>
        <w:r>
          <w:instrText xml:space="preserve">PAGEREF 5525 \h</w:instrText>
        </w:r>
        <w:r>
          <w:fldChar w:fldCharType="end"/>
        </w:r>
      </w:hyperlink>
    </w:p>
    <w:p>
      <w:pPr>
        <w:tabs>
          <w:tab w:val="right" w:leader="dot" w:pos="9062"/>
        </w:tabs>
        <w:ind w:left="220"/>
      </w:pPr>
      <w:hyperlink w:anchor="_Toc5526" w:history="1">
        <w:r>
          <w:rPr>
            <w:rFonts w:ascii="IRNazanin" w:hAnsi="IRNazanin" w:eastAsia="IRNazanin" w:cs="IRNazanin"/>
            <w:color w:val="111111"/>
            <w:sz w:val="22"/>
            <w:szCs w:val="22"/>
            <w:b w:val="0"/>
            <w:bCs w:val="0"/>
            <w:i w:val="0"/>
            <w:iCs w:val="0"/>
          </w:rPr>
          <w:t>سوره المدثر آیه 55</w:t>
        </w:r>
        <w:r>
          <w:tab/>
        </w:r>
        <w:r>
          <w:fldChar w:fldCharType="begin"/>
        </w:r>
        <w:r>
          <w:instrText xml:space="preserve">PAGEREF 5526 \h</w:instrText>
        </w:r>
        <w:r>
          <w:fldChar w:fldCharType="end"/>
        </w:r>
      </w:hyperlink>
    </w:p>
    <w:p>
      <w:pPr>
        <w:tabs>
          <w:tab w:val="right" w:leader="dot" w:pos="9062"/>
        </w:tabs>
        <w:ind w:left="220"/>
      </w:pPr>
      <w:hyperlink w:anchor="_Toc5527" w:history="1">
        <w:r>
          <w:rPr>
            <w:rFonts w:ascii="IRNazanin" w:hAnsi="IRNazanin" w:eastAsia="IRNazanin" w:cs="IRNazanin"/>
            <w:color w:val="111111"/>
            <w:sz w:val="22"/>
            <w:szCs w:val="22"/>
            <w:b w:val="0"/>
            <w:bCs w:val="0"/>
            <w:i w:val="0"/>
            <w:iCs w:val="0"/>
          </w:rPr>
          <w:t>سوره المدثر آیه 56</w:t>
        </w:r>
        <w:r>
          <w:tab/>
        </w:r>
        <w:r>
          <w:fldChar w:fldCharType="begin"/>
        </w:r>
        <w:r>
          <w:instrText xml:space="preserve">PAGEREF 5527 \h</w:instrText>
        </w:r>
        <w:r>
          <w:fldChar w:fldCharType="end"/>
        </w:r>
      </w:hyperlink>
    </w:p>
    <w:p>
      <w:pPr>
        <w:tabs>
          <w:tab w:val="right" w:leader="dot" w:pos="9062"/>
        </w:tabs>
        <w:ind w:left="220"/>
      </w:pPr>
      <w:hyperlink w:anchor="_Toc5528" w:history="1">
        <w:r>
          <w:rPr>
            <w:rFonts w:ascii="IRNazanin" w:hAnsi="IRNazanin" w:eastAsia="IRNazanin" w:cs="IRNazanin"/>
            <w:color w:val="111111"/>
            <w:sz w:val="22"/>
            <w:szCs w:val="22"/>
            <w:b w:val="0"/>
            <w:bCs w:val="0"/>
            <w:i w:val="0"/>
            <w:iCs w:val="0"/>
          </w:rPr>
          <w:t>سوره القیامة آیه 1</w:t>
        </w:r>
        <w:r>
          <w:tab/>
        </w:r>
        <w:r>
          <w:fldChar w:fldCharType="begin"/>
        </w:r>
        <w:r>
          <w:instrText xml:space="preserve">PAGEREF 5528 \h</w:instrText>
        </w:r>
        <w:r>
          <w:fldChar w:fldCharType="end"/>
        </w:r>
      </w:hyperlink>
    </w:p>
    <w:p>
      <w:pPr>
        <w:tabs>
          <w:tab w:val="right" w:leader="dot" w:pos="9062"/>
        </w:tabs>
        <w:ind w:left="220"/>
      </w:pPr>
      <w:hyperlink w:anchor="_Toc5529" w:history="1">
        <w:r>
          <w:rPr>
            <w:rFonts w:ascii="IRNazanin" w:hAnsi="IRNazanin" w:eastAsia="IRNazanin" w:cs="IRNazanin"/>
            <w:color w:val="111111"/>
            <w:sz w:val="22"/>
            <w:szCs w:val="22"/>
            <w:b w:val="0"/>
            <w:bCs w:val="0"/>
            <w:i w:val="0"/>
            <w:iCs w:val="0"/>
          </w:rPr>
          <w:t>سوره القیامة آیه 2</w:t>
        </w:r>
        <w:r>
          <w:tab/>
        </w:r>
        <w:r>
          <w:fldChar w:fldCharType="begin"/>
        </w:r>
        <w:r>
          <w:instrText xml:space="preserve">PAGEREF 5529 \h</w:instrText>
        </w:r>
        <w:r>
          <w:fldChar w:fldCharType="end"/>
        </w:r>
      </w:hyperlink>
    </w:p>
    <w:p>
      <w:pPr>
        <w:tabs>
          <w:tab w:val="right" w:leader="dot" w:pos="9062"/>
        </w:tabs>
        <w:ind w:left="220"/>
      </w:pPr>
      <w:hyperlink w:anchor="_Toc5530" w:history="1">
        <w:r>
          <w:rPr>
            <w:rFonts w:ascii="IRNazanin" w:hAnsi="IRNazanin" w:eastAsia="IRNazanin" w:cs="IRNazanin"/>
            <w:color w:val="111111"/>
            <w:sz w:val="22"/>
            <w:szCs w:val="22"/>
            <w:b w:val="0"/>
            <w:bCs w:val="0"/>
            <w:i w:val="0"/>
            <w:iCs w:val="0"/>
          </w:rPr>
          <w:t>سوره القیامة آیه 3</w:t>
        </w:r>
        <w:r>
          <w:tab/>
        </w:r>
        <w:r>
          <w:fldChar w:fldCharType="begin"/>
        </w:r>
        <w:r>
          <w:instrText xml:space="preserve">PAGEREF 5530 \h</w:instrText>
        </w:r>
        <w:r>
          <w:fldChar w:fldCharType="end"/>
        </w:r>
      </w:hyperlink>
    </w:p>
    <w:p>
      <w:pPr>
        <w:tabs>
          <w:tab w:val="right" w:leader="dot" w:pos="9062"/>
        </w:tabs>
        <w:ind w:left="220"/>
      </w:pPr>
      <w:hyperlink w:anchor="_Toc5531" w:history="1">
        <w:r>
          <w:rPr>
            <w:rFonts w:ascii="IRNazanin" w:hAnsi="IRNazanin" w:eastAsia="IRNazanin" w:cs="IRNazanin"/>
            <w:color w:val="111111"/>
            <w:sz w:val="22"/>
            <w:szCs w:val="22"/>
            <w:b w:val="0"/>
            <w:bCs w:val="0"/>
            <w:i w:val="0"/>
            <w:iCs w:val="0"/>
          </w:rPr>
          <w:t>سوره القیامة آیه 4</w:t>
        </w:r>
        <w:r>
          <w:tab/>
        </w:r>
        <w:r>
          <w:fldChar w:fldCharType="begin"/>
        </w:r>
        <w:r>
          <w:instrText xml:space="preserve">PAGEREF 5531 \h</w:instrText>
        </w:r>
        <w:r>
          <w:fldChar w:fldCharType="end"/>
        </w:r>
      </w:hyperlink>
    </w:p>
    <w:p>
      <w:pPr>
        <w:tabs>
          <w:tab w:val="right" w:leader="dot" w:pos="9062"/>
        </w:tabs>
        <w:ind w:left="220"/>
      </w:pPr>
      <w:hyperlink w:anchor="_Toc5532" w:history="1">
        <w:r>
          <w:rPr>
            <w:rFonts w:ascii="IRNazanin" w:hAnsi="IRNazanin" w:eastAsia="IRNazanin" w:cs="IRNazanin"/>
            <w:color w:val="111111"/>
            <w:sz w:val="22"/>
            <w:szCs w:val="22"/>
            <w:b w:val="0"/>
            <w:bCs w:val="0"/>
            <w:i w:val="0"/>
            <w:iCs w:val="0"/>
          </w:rPr>
          <w:t>سوره القیامة آیه 5</w:t>
        </w:r>
        <w:r>
          <w:tab/>
        </w:r>
        <w:r>
          <w:fldChar w:fldCharType="begin"/>
        </w:r>
        <w:r>
          <w:instrText xml:space="preserve">PAGEREF 5532 \h</w:instrText>
        </w:r>
        <w:r>
          <w:fldChar w:fldCharType="end"/>
        </w:r>
      </w:hyperlink>
    </w:p>
    <w:p>
      <w:pPr>
        <w:tabs>
          <w:tab w:val="right" w:leader="dot" w:pos="9062"/>
        </w:tabs>
        <w:ind w:left="220"/>
      </w:pPr>
      <w:hyperlink w:anchor="_Toc5533" w:history="1">
        <w:r>
          <w:rPr>
            <w:rFonts w:ascii="IRNazanin" w:hAnsi="IRNazanin" w:eastAsia="IRNazanin" w:cs="IRNazanin"/>
            <w:color w:val="111111"/>
            <w:sz w:val="22"/>
            <w:szCs w:val="22"/>
            <w:b w:val="0"/>
            <w:bCs w:val="0"/>
            <w:i w:val="0"/>
            <w:iCs w:val="0"/>
          </w:rPr>
          <w:t>سوره القیامة آیه 6</w:t>
        </w:r>
        <w:r>
          <w:tab/>
        </w:r>
        <w:r>
          <w:fldChar w:fldCharType="begin"/>
        </w:r>
        <w:r>
          <w:instrText xml:space="preserve">PAGEREF 5533 \h</w:instrText>
        </w:r>
        <w:r>
          <w:fldChar w:fldCharType="end"/>
        </w:r>
      </w:hyperlink>
    </w:p>
    <w:p>
      <w:pPr>
        <w:tabs>
          <w:tab w:val="right" w:leader="dot" w:pos="9062"/>
        </w:tabs>
        <w:ind w:left="220"/>
      </w:pPr>
      <w:hyperlink w:anchor="_Toc5534" w:history="1">
        <w:r>
          <w:rPr>
            <w:rFonts w:ascii="IRNazanin" w:hAnsi="IRNazanin" w:eastAsia="IRNazanin" w:cs="IRNazanin"/>
            <w:color w:val="111111"/>
            <w:sz w:val="22"/>
            <w:szCs w:val="22"/>
            <w:b w:val="0"/>
            <w:bCs w:val="0"/>
            <w:i w:val="0"/>
            <w:iCs w:val="0"/>
          </w:rPr>
          <w:t>سوره القیامة آیه 7</w:t>
        </w:r>
        <w:r>
          <w:tab/>
        </w:r>
        <w:r>
          <w:fldChar w:fldCharType="begin"/>
        </w:r>
        <w:r>
          <w:instrText xml:space="preserve">PAGEREF 5534 \h</w:instrText>
        </w:r>
        <w:r>
          <w:fldChar w:fldCharType="end"/>
        </w:r>
      </w:hyperlink>
    </w:p>
    <w:p>
      <w:pPr>
        <w:tabs>
          <w:tab w:val="right" w:leader="dot" w:pos="9062"/>
        </w:tabs>
        <w:ind w:left="220"/>
      </w:pPr>
      <w:hyperlink w:anchor="_Toc5535" w:history="1">
        <w:r>
          <w:rPr>
            <w:rFonts w:ascii="IRNazanin" w:hAnsi="IRNazanin" w:eastAsia="IRNazanin" w:cs="IRNazanin"/>
            <w:color w:val="111111"/>
            <w:sz w:val="22"/>
            <w:szCs w:val="22"/>
            <w:b w:val="0"/>
            <w:bCs w:val="0"/>
            <w:i w:val="0"/>
            <w:iCs w:val="0"/>
          </w:rPr>
          <w:t>سوره القیامة آیه 8</w:t>
        </w:r>
        <w:r>
          <w:tab/>
        </w:r>
        <w:r>
          <w:fldChar w:fldCharType="begin"/>
        </w:r>
        <w:r>
          <w:instrText xml:space="preserve">PAGEREF 5535 \h</w:instrText>
        </w:r>
        <w:r>
          <w:fldChar w:fldCharType="end"/>
        </w:r>
      </w:hyperlink>
    </w:p>
    <w:p>
      <w:pPr>
        <w:tabs>
          <w:tab w:val="right" w:leader="dot" w:pos="9062"/>
        </w:tabs>
        <w:ind w:left="220"/>
      </w:pPr>
      <w:hyperlink w:anchor="_Toc5536" w:history="1">
        <w:r>
          <w:rPr>
            <w:rFonts w:ascii="IRNazanin" w:hAnsi="IRNazanin" w:eastAsia="IRNazanin" w:cs="IRNazanin"/>
            <w:color w:val="111111"/>
            <w:sz w:val="22"/>
            <w:szCs w:val="22"/>
            <w:b w:val="0"/>
            <w:bCs w:val="0"/>
            <w:i w:val="0"/>
            <w:iCs w:val="0"/>
          </w:rPr>
          <w:t>سوره القیامة آیه 9</w:t>
        </w:r>
        <w:r>
          <w:tab/>
        </w:r>
        <w:r>
          <w:fldChar w:fldCharType="begin"/>
        </w:r>
        <w:r>
          <w:instrText xml:space="preserve">PAGEREF 5536 \h</w:instrText>
        </w:r>
        <w:r>
          <w:fldChar w:fldCharType="end"/>
        </w:r>
      </w:hyperlink>
    </w:p>
    <w:p>
      <w:pPr>
        <w:tabs>
          <w:tab w:val="right" w:leader="dot" w:pos="9062"/>
        </w:tabs>
        <w:ind w:left="220"/>
      </w:pPr>
      <w:hyperlink w:anchor="_Toc5537" w:history="1">
        <w:r>
          <w:rPr>
            <w:rFonts w:ascii="IRNazanin" w:hAnsi="IRNazanin" w:eastAsia="IRNazanin" w:cs="IRNazanin"/>
            <w:color w:val="111111"/>
            <w:sz w:val="22"/>
            <w:szCs w:val="22"/>
            <w:b w:val="0"/>
            <w:bCs w:val="0"/>
            <w:i w:val="0"/>
            <w:iCs w:val="0"/>
          </w:rPr>
          <w:t>سوره القیامة آیه 10</w:t>
        </w:r>
        <w:r>
          <w:tab/>
        </w:r>
        <w:r>
          <w:fldChar w:fldCharType="begin"/>
        </w:r>
        <w:r>
          <w:instrText xml:space="preserve">PAGEREF 5537 \h</w:instrText>
        </w:r>
        <w:r>
          <w:fldChar w:fldCharType="end"/>
        </w:r>
      </w:hyperlink>
    </w:p>
    <w:p>
      <w:pPr>
        <w:tabs>
          <w:tab w:val="right" w:leader="dot" w:pos="9062"/>
        </w:tabs>
        <w:ind w:left="220"/>
      </w:pPr>
      <w:hyperlink w:anchor="_Toc5538" w:history="1">
        <w:r>
          <w:rPr>
            <w:rFonts w:ascii="IRNazanin" w:hAnsi="IRNazanin" w:eastAsia="IRNazanin" w:cs="IRNazanin"/>
            <w:color w:val="111111"/>
            <w:sz w:val="22"/>
            <w:szCs w:val="22"/>
            <w:b w:val="0"/>
            <w:bCs w:val="0"/>
            <w:i w:val="0"/>
            <w:iCs w:val="0"/>
          </w:rPr>
          <w:t>سوره القیامة آیه 11</w:t>
        </w:r>
        <w:r>
          <w:tab/>
        </w:r>
        <w:r>
          <w:fldChar w:fldCharType="begin"/>
        </w:r>
        <w:r>
          <w:instrText xml:space="preserve">PAGEREF 5538 \h</w:instrText>
        </w:r>
        <w:r>
          <w:fldChar w:fldCharType="end"/>
        </w:r>
      </w:hyperlink>
    </w:p>
    <w:p>
      <w:pPr>
        <w:tabs>
          <w:tab w:val="right" w:leader="dot" w:pos="9062"/>
        </w:tabs>
        <w:ind w:left="220"/>
      </w:pPr>
      <w:hyperlink w:anchor="_Toc5539" w:history="1">
        <w:r>
          <w:rPr>
            <w:rFonts w:ascii="IRNazanin" w:hAnsi="IRNazanin" w:eastAsia="IRNazanin" w:cs="IRNazanin"/>
            <w:color w:val="111111"/>
            <w:sz w:val="22"/>
            <w:szCs w:val="22"/>
            <w:b w:val="0"/>
            <w:bCs w:val="0"/>
            <w:i w:val="0"/>
            <w:iCs w:val="0"/>
          </w:rPr>
          <w:t>سوره القیامة آیه 12</w:t>
        </w:r>
        <w:r>
          <w:tab/>
        </w:r>
        <w:r>
          <w:fldChar w:fldCharType="begin"/>
        </w:r>
        <w:r>
          <w:instrText xml:space="preserve">PAGEREF 5539 \h</w:instrText>
        </w:r>
        <w:r>
          <w:fldChar w:fldCharType="end"/>
        </w:r>
      </w:hyperlink>
    </w:p>
    <w:p>
      <w:pPr>
        <w:tabs>
          <w:tab w:val="right" w:leader="dot" w:pos="9062"/>
        </w:tabs>
        <w:ind w:left="220"/>
      </w:pPr>
      <w:hyperlink w:anchor="_Toc5540" w:history="1">
        <w:r>
          <w:rPr>
            <w:rFonts w:ascii="IRNazanin" w:hAnsi="IRNazanin" w:eastAsia="IRNazanin" w:cs="IRNazanin"/>
            <w:color w:val="111111"/>
            <w:sz w:val="22"/>
            <w:szCs w:val="22"/>
            <w:b w:val="0"/>
            <w:bCs w:val="0"/>
            <w:i w:val="0"/>
            <w:iCs w:val="0"/>
          </w:rPr>
          <w:t>سوره القیامة آیه 13</w:t>
        </w:r>
        <w:r>
          <w:tab/>
        </w:r>
        <w:r>
          <w:fldChar w:fldCharType="begin"/>
        </w:r>
        <w:r>
          <w:instrText xml:space="preserve">PAGEREF 5540 \h</w:instrText>
        </w:r>
        <w:r>
          <w:fldChar w:fldCharType="end"/>
        </w:r>
      </w:hyperlink>
    </w:p>
    <w:p>
      <w:pPr>
        <w:tabs>
          <w:tab w:val="right" w:leader="dot" w:pos="9062"/>
        </w:tabs>
        <w:ind w:left="220"/>
      </w:pPr>
      <w:hyperlink w:anchor="_Toc5541" w:history="1">
        <w:r>
          <w:rPr>
            <w:rFonts w:ascii="IRNazanin" w:hAnsi="IRNazanin" w:eastAsia="IRNazanin" w:cs="IRNazanin"/>
            <w:color w:val="111111"/>
            <w:sz w:val="22"/>
            <w:szCs w:val="22"/>
            <w:b w:val="0"/>
            <w:bCs w:val="0"/>
            <w:i w:val="0"/>
            <w:iCs w:val="0"/>
          </w:rPr>
          <w:t>سوره القیامة آیه 14</w:t>
        </w:r>
        <w:r>
          <w:tab/>
        </w:r>
        <w:r>
          <w:fldChar w:fldCharType="begin"/>
        </w:r>
        <w:r>
          <w:instrText xml:space="preserve">PAGEREF 5541 \h</w:instrText>
        </w:r>
        <w:r>
          <w:fldChar w:fldCharType="end"/>
        </w:r>
      </w:hyperlink>
    </w:p>
    <w:p>
      <w:pPr>
        <w:tabs>
          <w:tab w:val="right" w:leader="dot" w:pos="9062"/>
        </w:tabs>
        <w:ind w:left="220"/>
      </w:pPr>
      <w:hyperlink w:anchor="_Toc5542" w:history="1">
        <w:r>
          <w:rPr>
            <w:rFonts w:ascii="IRNazanin" w:hAnsi="IRNazanin" w:eastAsia="IRNazanin" w:cs="IRNazanin"/>
            <w:color w:val="111111"/>
            <w:sz w:val="22"/>
            <w:szCs w:val="22"/>
            <w:b w:val="0"/>
            <w:bCs w:val="0"/>
            <w:i w:val="0"/>
            <w:iCs w:val="0"/>
          </w:rPr>
          <w:t>سوره القیامة آیه 15</w:t>
        </w:r>
        <w:r>
          <w:tab/>
        </w:r>
        <w:r>
          <w:fldChar w:fldCharType="begin"/>
        </w:r>
        <w:r>
          <w:instrText xml:space="preserve">PAGEREF 5542 \h</w:instrText>
        </w:r>
        <w:r>
          <w:fldChar w:fldCharType="end"/>
        </w:r>
      </w:hyperlink>
    </w:p>
    <w:p>
      <w:pPr>
        <w:tabs>
          <w:tab w:val="right" w:leader="dot" w:pos="9062"/>
        </w:tabs>
        <w:ind w:left="220"/>
      </w:pPr>
      <w:hyperlink w:anchor="_Toc5543" w:history="1">
        <w:r>
          <w:rPr>
            <w:rFonts w:ascii="IRNazanin" w:hAnsi="IRNazanin" w:eastAsia="IRNazanin" w:cs="IRNazanin"/>
            <w:color w:val="111111"/>
            <w:sz w:val="22"/>
            <w:szCs w:val="22"/>
            <w:b w:val="0"/>
            <w:bCs w:val="0"/>
            <w:i w:val="0"/>
            <w:iCs w:val="0"/>
          </w:rPr>
          <w:t>سوره القیامة آیه 16</w:t>
        </w:r>
        <w:r>
          <w:tab/>
        </w:r>
        <w:r>
          <w:fldChar w:fldCharType="begin"/>
        </w:r>
        <w:r>
          <w:instrText xml:space="preserve">PAGEREF 5543 \h</w:instrText>
        </w:r>
        <w:r>
          <w:fldChar w:fldCharType="end"/>
        </w:r>
      </w:hyperlink>
    </w:p>
    <w:p>
      <w:pPr>
        <w:tabs>
          <w:tab w:val="right" w:leader="dot" w:pos="9062"/>
        </w:tabs>
        <w:ind w:left="220"/>
      </w:pPr>
      <w:hyperlink w:anchor="_Toc5544" w:history="1">
        <w:r>
          <w:rPr>
            <w:rFonts w:ascii="IRNazanin" w:hAnsi="IRNazanin" w:eastAsia="IRNazanin" w:cs="IRNazanin"/>
            <w:color w:val="111111"/>
            <w:sz w:val="22"/>
            <w:szCs w:val="22"/>
            <w:b w:val="0"/>
            <w:bCs w:val="0"/>
            <w:i w:val="0"/>
            <w:iCs w:val="0"/>
          </w:rPr>
          <w:t>سوره القیامة آیه 17</w:t>
        </w:r>
        <w:r>
          <w:tab/>
        </w:r>
        <w:r>
          <w:fldChar w:fldCharType="begin"/>
        </w:r>
        <w:r>
          <w:instrText xml:space="preserve">PAGEREF 5544 \h</w:instrText>
        </w:r>
        <w:r>
          <w:fldChar w:fldCharType="end"/>
        </w:r>
      </w:hyperlink>
    </w:p>
    <w:p>
      <w:pPr>
        <w:tabs>
          <w:tab w:val="right" w:leader="dot" w:pos="9062"/>
        </w:tabs>
        <w:ind w:left="220"/>
      </w:pPr>
      <w:hyperlink w:anchor="_Toc5545" w:history="1">
        <w:r>
          <w:rPr>
            <w:rFonts w:ascii="IRNazanin" w:hAnsi="IRNazanin" w:eastAsia="IRNazanin" w:cs="IRNazanin"/>
            <w:color w:val="111111"/>
            <w:sz w:val="22"/>
            <w:szCs w:val="22"/>
            <w:b w:val="0"/>
            <w:bCs w:val="0"/>
            <w:i w:val="0"/>
            <w:iCs w:val="0"/>
          </w:rPr>
          <w:t>سوره القیامة آیه 18</w:t>
        </w:r>
        <w:r>
          <w:tab/>
        </w:r>
        <w:r>
          <w:fldChar w:fldCharType="begin"/>
        </w:r>
        <w:r>
          <w:instrText xml:space="preserve">PAGEREF 5545 \h</w:instrText>
        </w:r>
        <w:r>
          <w:fldChar w:fldCharType="end"/>
        </w:r>
      </w:hyperlink>
    </w:p>
    <w:p>
      <w:pPr>
        <w:tabs>
          <w:tab w:val="right" w:leader="dot" w:pos="9062"/>
        </w:tabs>
        <w:ind w:left="220"/>
      </w:pPr>
      <w:hyperlink w:anchor="_Toc5546" w:history="1">
        <w:r>
          <w:rPr>
            <w:rFonts w:ascii="IRNazanin" w:hAnsi="IRNazanin" w:eastAsia="IRNazanin" w:cs="IRNazanin"/>
            <w:color w:val="111111"/>
            <w:sz w:val="22"/>
            <w:szCs w:val="22"/>
            <w:b w:val="0"/>
            <w:bCs w:val="0"/>
            <w:i w:val="0"/>
            <w:iCs w:val="0"/>
          </w:rPr>
          <w:t>سوره القیامة آیه 19</w:t>
        </w:r>
        <w:r>
          <w:tab/>
        </w:r>
        <w:r>
          <w:fldChar w:fldCharType="begin"/>
        </w:r>
        <w:r>
          <w:instrText xml:space="preserve">PAGEREF 5546 \h</w:instrText>
        </w:r>
        <w:r>
          <w:fldChar w:fldCharType="end"/>
        </w:r>
      </w:hyperlink>
    </w:p>
    <w:p>
      <w:pPr>
        <w:tabs>
          <w:tab w:val="right" w:leader="dot" w:pos="9062"/>
        </w:tabs>
        <w:ind w:left="220"/>
      </w:pPr>
      <w:hyperlink w:anchor="_Toc5547" w:history="1">
        <w:r>
          <w:rPr>
            <w:rFonts w:ascii="IRNazanin" w:hAnsi="IRNazanin" w:eastAsia="IRNazanin" w:cs="IRNazanin"/>
            <w:color w:val="111111"/>
            <w:sz w:val="22"/>
            <w:szCs w:val="22"/>
            <w:b w:val="0"/>
            <w:bCs w:val="0"/>
            <w:i w:val="0"/>
            <w:iCs w:val="0"/>
          </w:rPr>
          <w:t>سوره القیامة آیه 20</w:t>
        </w:r>
        <w:r>
          <w:tab/>
        </w:r>
        <w:r>
          <w:fldChar w:fldCharType="begin"/>
        </w:r>
        <w:r>
          <w:instrText xml:space="preserve">PAGEREF 5547 \h</w:instrText>
        </w:r>
        <w:r>
          <w:fldChar w:fldCharType="end"/>
        </w:r>
      </w:hyperlink>
    </w:p>
    <w:p>
      <w:pPr>
        <w:tabs>
          <w:tab w:val="right" w:leader="dot" w:pos="9062"/>
        </w:tabs>
        <w:ind w:left="220"/>
      </w:pPr>
      <w:hyperlink w:anchor="_Toc5548" w:history="1">
        <w:r>
          <w:rPr>
            <w:rFonts w:ascii="IRNazanin" w:hAnsi="IRNazanin" w:eastAsia="IRNazanin" w:cs="IRNazanin"/>
            <w:color w:val="111111"/>
            <w:sz w:val="22"/>
            <w:szCs w:val="22"/>
            <w:b w:val="0"/>
            <w:bCs w:val="0"/>
            <w:i w:val="0"/>
            <w:iCs w:val="0"/>
          </w:rPr>
          <w:t>سوره القیامة آیه 21</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سوره القیامة آیه 22</w:t>
        </w:r>
        <w:r>
          <w:tab/>
        </w:r>
        <w:r>
          <w:fldChar w:fldCharType="begin"/>
        </w:r>
        <w:r>
          <w:instrText xml:space="preserve">PAGEREF 5549 \h</w:instrText>
        </w:r>
        <w:r>
          <w:fldChar w:fldCharType="end"/>
        </w:r>
      </w:hyperlink>
    </w:p>
    <w:p>
      <w:pPr>
        <w:tabs>
          <w:tab w:val="right" w:leader="dot" w:pos="9062"/>
        </w:tabs>
        <w:ind w:left="220"/>
      </w:pPr>
      <w:hyperlink w:anchor="_Toc5550" w:history="1">
        <w:r>
          <w:rPr>
            <w:rFonts w:ascii="IRNazanin" w:hAnsi="IRNazanin" w:eastAsia="IRNazanin" w:cs="IRNazanin"/>
            <w:color w:val="111111"/>
            <w:sz w:val="22"/>
            <w:szCs w:val="22"/>
            <w:b w:val="0"/>
            <w:bCs w:val="0"/>
            <w:i w:val="0"/>
            <w:iCs w:val="0"/>
          </w:rPr>
          <w:t>سوره القیامة آیه 23</w:t>
        </w:r>
        <w:r>
          <w:tab/>
        </w:r>
        <w:r>
          <w:fldChar w:fldCharType="begin"/>
        </w:r>
        <w:r>
          <w:instrText xml:space="preserve">PAGEREF 5550 \h</w:instrText>
        </w:r>
        <w:r>
          <w:fldChar w:fldCharType="end"/>
        </w:r>
      </w:hyperlink>
    </w:p>
    <w:p>
      <w:pPr>
        <w:tabs>
          <w:tab w:val="right" w:leader="dot" w:pos="9062"/>
        </w:tabs>
        <w:ind w:left="220"/>
      </w:pPr>
      <w:hyperlink w:anchor="_Toc5551" w:history="1">
        <w:r>
          <w:rPr>
            <w:rFonts w:ascii="IRNazanin" w:hAnsi="IRNazanin" w:eastAsia="IRNazanin" w:cs="IRNazanin"/>
            <w:color w:val="111111"/>
            <w:sz w:val="22"/>
            <w:szCs w:val="22"/>
            <w:b w:val="0"/>
            <w:bCs w:val="0"/>
            <w:i w:val="0"/>
            <w:iCs w:val="0"/>
          </w:rPr>
          <w:t>سوره القیامة آیه 24</w:t>
        </w:r>
        <w:r>
          <w:tab/>
        </w:r>
        <w:r>
          <w:fldChar w:fldCharType="begin"/>
        </w:r>
        <w:r>
          <w:instrText xml:space="preserve">PAGEREF 5551 \h</w:instrText>
        </w:r>
        <w:r>
          <w:fldChar w:fldCharType="end"/>
        </w:r>
      </w:hyperlink>
    </w:p>
    <w:p>
      <w:pPr>
        <w:tabs>
          <w:tab w:val="right" w:leader="dot" w:pos="9062"/>
        </w:tabs>
        <w:ind w:left="220"/>
      </w:pPr>
      <w:hyperlink w:anchor="_Toc5552" w:history="1">
        <w:r>
          <w:rPr>
            <w:rFonts w:ascii="IRNazanin" w:hAnsi="IRNazanin" w:eastAsia="IRNazanin" w:cs="IRNazanin"/>
            <w:color w:val="111111"/>
            <w:sz w:val="22"/>
            <w:szCs w:val="22"/>
            <w:b w:val="0"/>
            <w:bCs w:val="0"/>
            <w:i w:val="0"/>
            <w:iCs w:val="0"/>
          </w:rPr>
          <w:t>سوره القیامة آیه 25</w:t>
        </w:r>
        <w:r>
          <w:tab/>
        </w:r>
        <w:r>
          <w:fldChar w:fldCharType="begin"/>
        </w:r>
        <w:r>
          <w:instrText xml:space="preserve">PAGEREF 5552 \h</w:instrText>
        </w:r>
        <w:r>
          <w:fldChar w:fldCharType="end"/>
        </w:r>
      </w:hyperlink>
    </w:p>
    <w:p>
      <w:pPr>
        <w:tabs>
          <w:tab w:val="right" w:leader="dot" w:pos="9062"/>
        </w:tabs>
        <w:ind w:left="220"/>
      </w:pPr>
      <w:hyperlink w:anchor="_Toc5553" w:history="1">
        <w:r>
          <w:rPr>
            <w:rFonts w:ascii="IRNazanin" w:hAnsi="IRNazanin" w:eastAsia="IRNazanin" w:cs="IRNazanin"/>
            <w:color w:val="111111"/>
            <w:sz w:val="22"/>
            <w:szCs w:val="22"/>
            <w:b w:val="0"/>
            <w:bCs w:val="0"/>
            <w:i w:val="0"/>
            <w:iCs w:val="0"/>
          </w:rPr>
          <w:t>سوره القیامة آیه 26</w:t>
        </w:r>
        <w:r>
          <w:tab/>
        </w:r>
        <w:r>
          <w:fldChar w:fldCharType="begin"/>
        </w:r>
        <w:r>
          <w:instrText xml:space="preserve">PAGEREF 5553 \h</w:instrText>
        </w:r>
        <w:r>
          <w:fldChar w:fldCharType="end"/>
        </w:r>
      </w:hyperlink>
    </w:p>
    <w:p>
      <w:pPr>
        <w:tabs>
          <w:tab w:val="right" w:leader="dot" w:pos="9062"/>
        </w:tabs>
        <w:ind w:left="220"/>
      </w:pPr>
      <w:hyperlink w:anchor="_Toc5554" w:history="1">
        <w:r>
          <w:rPr>
            <w:rFonts w:ascii="IRNazanin" w:hAnsi="IRNazanin" w:eastAsia="IRNazanin" w:cs="IRNazanin"/>
            <w:color w:val="111111"/>
            <w:sz w:val="22"/>
            <w:szCs w:val="22"/>
            <w:b w:val="0"/>
            <w:bCs w:val="0"/>
            <w:i w:val="0"/>
            <w:iCs w:val="0"/>
          </w:rPr>
          <w:t>سوره القیامة آیه 27</w:t>
        </w:r>
        <w:r>
          <w:tab/>
        </w:r>
        <w:r>
          <w:fldChar w:fldCharType="begin"/>
        </w:r>
        <w:r>
          <w:instrText xml:space="preserve">PAGEREF 5554 \h</w:instrText>
        </w:r>
        <w:r>
          <w:fldChar w:fldCharType="end"/>
        </w:r>
      </w:hyperlink>
    </w:p>
    <w:p>
      <w:pPr>
        <w:tabs>
          <w:tab w:val="right" w:leader="dot" w:pos="9062"/>
        </w:tabs>
        <w:ind w:left="220"/>
      </w:pPr>
      <w:hyperlink w:anchor="_Toc5555" w:history="1">
        <w:r>
          <w:rPr>
            <w:rFonts w:ascii="IRNazanin" w:hAnsi="IRNazanin" w:eastAsia="IRNazanin" w:cs="IRNazanin"/>
            <w:color w:val="111111"/>
            <w:sz w:val="22"/>
            <w:szCs w:val="22"/>
            <w:b w:val="0"/>
            <w:bCs w:val="0"/>
            <w:i w:val="0"/>
            <w:iCs w:val="0"/>
          </w:rPr>
          <w:t>سوره القیامة آیه 28</w:t>
        </w:r>
        <w:r>
          <w:tab/>
        </w:r>
        <w:r>
          <w:fldChar w:fldCharType="begin"/>
        </w:r>
        <w:r>
          <w:instrText xml:space="preserve">PAGEREF 5555 \h</w:instrText>
        </w:r>
        <w:r>
          <w:fldChar w:fldCharType="end"/>
        </w:r>
      </w:hyperlink>
    </w:p>
    <w:p>
      <w:pPr>
        <w:tabs>
          <w:tab w:val="right" w:leader="dot" w:pos="9062"/>
        </w:tabs>
        <w:ind w:left="220"/>
      </w:pPr>
      <w:hyperlink w:anchor="_Toc5556" w:history="1">
        <w:r>
          <w:rPr>
            <w:rFonts w:ascii="IRNazanin" w:hAnsi="IRNazanin" w:eastAsia="IRNazanin" w:cs="IRNazanin"/>
            <w:color w:val="111111"/>
            <w:sz w:val="22"/>
            <w:szCs w:val="22"/>
            <w:b w:val="0"/>
            <w:bCs w:val="0"/>
            <w:i w:val="0"/>
            <w:iCs w:val="0"/>
          </w:rPr>
          <w:t>سوره القیامة آیه 29</w:t>
        </w:r>
        <w:r>
          <w:tab/>
        </w:r>
        <w:r>
          <w:fldChar w:fldCharType="begin"/>
        </w:r>
        <w:r>
          <w:instrText xml:space="preserve">PAGEREF 5556 \h</w:instrText>
        </w:r>
        <w:r>
          <w:fldChar w:fldCharType="end"/>
        </w:r>
      </w:hyperlink>
    </w:p>
    <w:p>
      <w:pPr>
        <w:tabs>
          <w:tab w:val="right" w:leader="dot" w:pos="9062"/>
        </w:tabs>
        <w:ind w:left="220"/>
      </w:pPr>
      <w:hyperlink w:anchor="_Toc5557" w:history="1">
        <w:r>
          <w:rPr>
            <w:rFonts w:ascii="IRNazanin" w:hAnsi="IRNazanin" w:eastAsia="IRNazanin" w:cs="IRNazanin"/>
            <w:color w:val="111111"/>
            <w:sz w:val="22"/>
            <w:szCs w:val="22"/>
            <w:b w:val="0"/>
            <w:bCs w:val="0"/>
            <w:i w:val="0"/>
            <w:iCs w:val="0"/>
          </w:rPr>
          <w:t>سوره القیامة آیه 30</w:t>
        </w:r>
        <w:r>
          <w:tab/>
        </w:r>
        <w:r>
          <w:fldChar w:fldCharType="begin"/>
        </w:r>
        <w:r>
          <w:instrText xml:space="preserve">PAGEREF 5557 \h</w:instrText>
        </w:r>
        <w:r>
          <w:fldChar w:fldCharType="end"/>
        </w:r>
      </w:hyperlink>
    </w:p>
    <w:p>
      <w:pPr>
        <w:tabs>
          <w:tab w:val="right" w:leader="dot" w:pos="9062"/>
        </w:tabs>
        <w:ind w:left="220"/>
      </w:pPr>
      <w:hyperlink w:anchor="_Toc5558" w:history="1">
        <w:r>
          <w:rPr>
            <w:rFonts w:ascii="IRNazanin" w:hAnsi="IRNazanin" w:eastAsia="IRNazanin" w:cs="IRNazanin"/>
            <w:color w:val="111111"/>
            <w:sz w:val="22"/>
            <w:szCs w:val="22"/>
            <w:b w:val="0"/>
            <w:bCs w:val="0"/>
            <w:i w:val="0"/>
            <w:iCs w:val="0"/>
          </w:rPr>
          <w:t>سوره القیامة آیه 31</w:t>
        </w:r>
        <w:r>
          <w:tab/>
        </w:r>
        <w:r>
          <w:fldChar w:fldCharType="begin"/>
        </w:r>
        <w:r>
          <w:instrText xml:space="preserve">PAGEREF 5558 \h</w:instrText>
        </w:r>
        <w:r>
          <w:fldChar w:fldCharType="end"/>
        </w:r>
      </w:hyperlink>
    </w:p>
    <w:p>
      <w:pPr>
        <w:tabs>
          <w:tab w:val="right" w:leader="dot" w:pos="9062"/>
        </w:tabs>
        <w:ind w:left="220"/>
      </w:pPr>
      <w:hyperlink w:anchor="_Toc5559" w:history="1">
        <w:r>
          <w:rPr>
            <w:rFonts w:ascii="IRNazanin" w:hAnsi="IRNazanin" w:eastAsia="IRNazanin" w:cs="IRNazanin"/>
            <w:color w:val="111111"/>
            <w:sz w:val="22"/>
            <w:szCs w:val="22"/>
            <w:b w:val="0"/>
            <w:bCs w:val="0"/>
            <w:i w:val="0"/>
            <w:iCs w:val="0"/>
          </w:rPr>
          <w:t>سوره القیامة آیه 32</w:t>
        </w:r>
        <w:r>
          <w:tab/>
        </w:r>
        <w:r>
          <w:fldChar w:fldCharType="begin"/>
        </w:r>
        <w:r>
          <w:instrText xml:space="preserve">PAGEREF 5559 \h</w:instrText>
        </w:r>
        <w:r>
          <w:fldChar w:fldCharType="end"/>
        </w:r>
      </w:hyperlink>
    </w:p>
    <w:p>
      <w:pPr>
        <w:tabs>
          <w:tab w:val="right" w:leader="dot" w:pos="9062"/>
        </w:tabs>
        <w:ind w:left="220"/>
      </w:pPr>
      <w:hyperlink w:anchor="_Toc5560" w:history="1">
        <w:r>
          <w:rPr>
            <w:rFonts w:ascii="IRNazanin" w:hAnsi="IRNazanin" w:eastAsia="IRNazanin" w:cs="IRNazanin"/>
            <w:color w:val="111111"/>
            <w:sz w:val="22"/>
            <w:szCs w:val="22"/>
            <w:b w:val="0"/>
            <w:bCs w:val="0"/>
            <w:i w:val="0"/>
            <w:iCs w:val="0"/>
          </w:rPr>
          <w:t>سوره القیامة آیه 33</w:t>
        </w:r>
        <w:r>
          <w:tab/>
        </w:r>
        <w:r>
          <w:fldChar w:fldCharType="begin"/>
        </w:r>
        <w:r>
          <w:instrText xml:space="preserve">PAGEREF 5560 \h</w:instrText>
        </w:r>
        <w:r>
          <w:fldChar w:fldCharType="end"/>
        </w:r>
      </w:hyperlink>
    </w:p>
    <w:p>
      <w:pPr>
        <w:tabs>
          <w:tab w:val="right" w:leader="dot" w:pos="9062"/>
        </w:tabs>
        <w:ind w:left="220"/>
      </w:pPr>
      <w:hyperlink w:anchor="_Toc5561" w:history="1">
        <w:r>
          <w:rPr>
            <w:rFonts w:ascii="IRNazanin" w:hAnsi="IRNazanin" w:eastAsia="IRNazanin" w:cs="IRNazanin"/>
            <w:color w:val="111111"/>
            <w:sz w:val="22"/>
            <w:szCs w:val="22"/>
            <w:b w:val="0"/>
            <w:bCs w:val="0"/>
            <w:i w:val="0"/>
            <w:iCs w:val="0"/>
          </w:rPr>
          <w:t>سوره القیامة آیه 34</w:t>
        </w:r>
        <w:r>
          <w:tab/>
        </w:r>
        <w:r>
          <w:fldChar w:fldCharType="begin"/>
        </w:r>
        <w:r>
          <w:instrText xml:space="preserve">PAGEREF 5561 \h</w:instrText>
        </w:r>
        <w:r>
          <w:fldChar w:fldCharType="end"/>
        </w:r>
      </w:hyperlink>
    </w:p>
    <w:p>
      <w:pPr>
        <w:tabs>
          <w:tab w:val="right" w:leader="dot" w:pos="9062"/>
        </w:tabs>
        <w:ind w:left="220"/>
      </w:pPr>
      <w:hyperlink w:anchor="_Toc5562" w:history="1">
        <w:r>
          <w:rPr>
            <w:rFonts w:ascii="IRNazanin" w:hAnsi="IRNazanin" w:eastAsia="IRNazanin" w:cs="IRNazanin"/>
            <w:color w:val="111111"/>
            <w:sz w:val="22"/>
            <w:szCs w:val="22"/>
            <w:b w:val="0"/>
            <w:bCs w:val="0"/>
            <w:i w:val="0"/>
            <w:iCs w:val="0"/>
          </w:rPr>
          <w:t>سوره القیامة آیه 35</w:t>
        </w:r>
        <w:r>
          <w:tab/>
        </w:r>
        <w:r>
          <w:fldChar w:fldCharType="begin"/>
        </w:r>
        <w:r>
          <w:instrText xml:space="preserve">PAGEREF 5562 \h</w:instrText>
        </w:r>
        <w:r>
          <w:fldChar w:fldCharType="end"/>
        </w:r>
      </w:hyperlink>
    </w:p>
    <w:p>
      <w:pPr>
        <w:tabs>
          <w:tab w:val="right" w:leader="dot" w:pos="9062"/>
        </w:tabs>
        <w:ind w:left="220"/>
      </w:pPr>
      <w:hyperlink w:anchor="_Toc5563" w:history="1">
        <w:r>
          <w:rPr>
            <w:rFonts w:ascii="IRNazanin" w:hAnsi="IRNazanin" w:eastAsia="IRNazanin" w:cs="IRNazanin"/>
            <w:color w:val="111111"/>
            <w:sz w:val="22"/>
            <w:szCs w:val="22"/>
            <w:b w:val="0"/>
            <w:bCs w:val="0"/>
            <w:i w:val="0"/>
            <w:iCs w:val="0"/>
          </w:rPr>
          <w:t>سوره القیامة آیه 36</w:t>
        </w:r>
        <w:r>
          <w:tab/>
        </w:r>
        <w:r>
          <w:fldChar w:fldCharType="begin"/>
        </w:r>
        <w:r>
          <w:instrText xml:space="preserve">PAGEREF 5563 \h</w:instrText>
        </w:r>
        <w:r>
          <w:fldChar w:fldCharType="end"/>
        </w:r>
      </w:hyperlink>
    </w:p>
    <w:p>
      <w:pPr>
        <w:tabs>
          <w:tab w:val="right" w:leader="dot" w:pos="9062"/>
        </w:tabs>
        <w:ind w:left="220"/>
      </w:pPr>
      <w:hyperlink w:anchor="_Toc5564" w:history="1">
        <w:r>
          <w:rPr>
            <w:rFonts w:ascii="IRNazanin" w:hAnsi="IRNazanin" w:eastAsia="IRNazanin" w:cs="IRNazanin"/>
            <w:color w:val="111111"/>
            <w:sz w:val="22"/>
            <w:szCs w:val="22"/>
            <w:b w:val="0"/>
            <w:bCs w:val="0"/>
            <w:i w:val="0"/>
            <w:iCs w:val="0"/>
          </w:rPr>
          <w:t>سوره القیامة آیه 37</w:t>
        </w:r>
        <w:r>
          <w:tab/>
        </w:r>
        <w:r>
          <w:fldChar w:fldCharType="begin"/>
        </w:r>
        <w:r>
          <w:instrText xml:space="preserve">PAGEREF 5564 \h</w:instrText>
        </w:r>
        <w:r>
          <w:fldChar w:fldCharType="end"/>
        </w:r>
      </w:hyperlink>
    </w:p>
    <w:p>
      <w:pPr>
        <w:tabs>
          <w:tab w:val="right" w:leader="dot" w:pos="9062"/>
        </w:tabs>
        <w:ind w:left="220"/>
      </w:pPr>
      <w:hyperlink w:anchor="_Toc5565" w:history="1">
        <w:r>
          <w:rPr>
            <w:rFonts w:ascii="IRNazanin" w:hAnsi="IRNazanin" w:eastAsia="IRNazanin" w:cs="IRNazanin"/>
            <w:color w:val="111111"/>
            <w:sz w:val="22"/>
            <w:szCs w:val="22"/>
            <w:b w:val="0"/>
            <w:bCs w:val="0"/>
            <w:i w:val="0"/>
            <w:iCs w:val="0"/>
          </w:rPr>
          <w:t>سوره القیامة آیه 38</w:t>
        </w:r>
        <w:r>
          <w:tab/>
        </w:r>
        <w:r>
          <w:fldChar w:fldCharType="begin"/>
        </w:r>
        <w:r>
          <w:instrText xml:space="preserve">PAGEREF 5565 \h</w:instrText>
        </w:r>
        <w:r>
          <w:fldChar w:fldCharType="end"/>
        </w:r>
      </w:hyperlink>
    </w:p>
    <w:p>
      <w:pPr>
        <w:tabs>
          <w:tab w:val="right" w:leader="dot" w:pos="9062"/>
        </w:tabs>
        <w:ind w:left="220"/>
      </w:pPr>
      <w:hyperlink w:anchor="_Toc5566" w:history="1">
        <w:r>
          <w:rPr>
            <w:rFonts w:ascii="IRNazanin" w:hAnsi="IRNazanin" w:eastAsia="IRNazanin" w:cs="IRNazanin"/>
            <w:color w:val="111111"/>
            <w:sz w:val="22"/>
            <w:szCs w:val="22"/>
            <w:b w:val="0"/>
            <w:bCs w:val="0"/>
            <w:i w:val="0"/>
            <w:iCs w:val="0"/>
          </w:rPr>
          <w:t>سوره القیامة آیه 39</w:t>
        </w:r>
        <w:r>
          <w:tab/>
        </w:r>
        <w:r>
          <w:fldChar w:fldCharType="begin"/>
        </w:r>
        <w:r>
          <w:instrText xml:space="preserve">PAGEREF 5566 \h</w:instrText>
        </w:r>
        <w:r>
          <w:fldChar w:fldCharType="end"/>
        </w:r>
      </w:hyperlink>
    </w:p>
    <w:p>
      <w:pPr>
        <w:tabs>
          <w:tab w:val="right" w:leader="dot" w:pos="9062"/>
        </w:tabs>
        <w:ind w:left="220"/>
      </w:pPr>
      <w:hyperlink w:anchor="_Toc5567" w:history="1">
        <w:r>
          <w:rPr>
            <w:rFonts w:ascii="IRNazanin" w:hAnsi="IRNazanin" w:eastAsia="IRNazanin" w:cs="IRNazanin"/>
            <w:color w:val="111111"/>
            <w:sz w:val="22"/>
            <w:szCs w:val="22"/>
            <w:b w:val="0"/>
            <w:bCs w:val="0"/>
            <w:i w:val="0"/>
            <w:iCs w:val="0"/>
          </w:rPr>
          <w:t>سوره القیامة آیه 40</w:t>
        </w:r>
        <w:r>
          <w:tab/>
        </w:r>
        <w:r>
          <w:fldChar w:fldCharType="begin"/>
        </w:r>
        <w:r>
          <w:instrText xml:space="preserve">PAGEREF 5567 \h</w:instrText>
        </w:r>
        <w:r>
          <w:fldChar w:fldCharType="end"/>
        </w:r>
      </w:hyperlink>
    </w:p>
    <w:p>
      <w:pPr>
        <w:tabs>
          <w:tab w:val="right" w:leader="dot" w:pos="9062"/>
        </w:tabs>
        <w:ind w:left="220"/>
      </w:pPr>
      <w:hyperlink w:anchor="_Toc5568" w:history="1">
        <w:r>
          <w:rPr>
            <w:rFonts w:ascii="IRNazanin" w:hAnsi="IRNazanin" w:eastAsia="IRNazanin" w:cs="IRNazanin"/>
            <w:color w:val="111111"/>
            <w:sz w:val="22"/>
            <w:szCs w:val="22"/>
            <w:b w:val="0"/>
            <w:bCs w:val="0"/>
            <w:i w:val="0"/>
            <w:iCs w:val="0"/>
          </w:rPr>
          <w:t>سوره الإنسان آیه 1</w:t>
        </w:r>
        <w:r>
          <w:tab/>
        </w:r>
        <w:r>
          <w:fldChar w:fldCharType="begin"/>
        </w:r>
        <w:r>
          <w:instrText xml:space="preserve">PAGEREF 5568 \h</w:instrText>
        </w:r>
        <w:r>
          <w:fldChar w:fldCharType="end"/>
        </w:r>
      </w:hyperlink>
    </w:p>
    <w:p>
      <w:pPr>
        <w:tabs>
          <w:tab w:val="right" w:leader="dot" w:pos="9062"/>
        </w:tabs>
        <w:ind w:left="220"/>
      </w:pPr>
      <w:hyperlink w:anchor="_Toc5569" w:history="1">
        <w:r>
          <w:rPr>
            <w:rFonts w:ascii="IRNazanin" w:hAnsi="IRNazanin" w:eastAsia="IRNazanin" w:cs="IRNazanin"/>
            <w:color w:val="111111"/>
            <w:sz w:val="22"/>
            <w:szCs w:val="22"/>
            <w:b w:val="0"/>
            <w:bCs w:val="0"/>
            <w:i w:val="0"/>
            <w:iCs w:val="0"/>
          </w:rPr>
          <w:t>سوره الإنسان آیه 2</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سوره الإنسان آیه 3</w:t>
        </w:r>
        <w:r>
          <w:tab/>
        </w:r>
        <w:r>
          <w:fldChar w:fldCharType="begin"/>
        </w:r>
        <w:r>
          <w:instrText xml:space="preserve">PAGEREF 5570 \h</w:instrText>
        </w:r>
        <w:r>
          <w:fldChar w:fldCharType="end"/>
        </w:r>
      </w:hyperlink>
    </w:p>
    <w:p>
      <w:pPr>
        <w:tabs>
          <w:tab w:val="right" w:leader="dot" w:pos="9062"/>
        </w:tabs>
        <w:ind w:left="220"/>
      </w:pPr>
      <w:hyperlink w:anchor="_Toc5571" w:history="1">
        <w:r>
          <w:rPr>
            <w:rFonts w:ascii="IRNazanin" w:hAnsi="IRNazanin" w:eastAsia="IRNazanin" w:cs="IRNazanin"/>
            <w:color w:val="111111"/>
            <w:sz w:val="22"/>
            <w:szCs w:val="22"/>
            <w:b w:val="0"/>
            <w:bCs w:val="0"/>
            <w:i w:val="0"/>
            <w:iCs w:val="0"/>
          </w:rPr>
          <w:t>سوره الإنسان آیه 4</w:t>
        </w:r>
        <w:r>
          <w:tab/>
        </w:r>
        <w:r>
          <w:fldChar w:fldCharType="begin"/>
        </w:r>
        <w:r>
          <w:instrText xml:space="preserve">PAGEREF 5571 \h</w:instrText>
        </w:r>
        <w:r>
          <w:fldChar w:fldCharType="end"/>
        </w:r>
      </w:hyperlink>
    </w:p>
    <w:p>
      <w:pPr>
        <w:tabs>
          <w:tab w:val="right" w:leader="dot" w:pos="9062"/>
        </w:tabs>
        <w:ind w:left="220"/>
      </w:pPr>
      <w:hyperlink w:anchor="_Toc5572" w:history="1">
        <w:r>
          <w:rPr>
            <w:rFonts w:ascii="IRNazanin" w:hAnsi="IRNazanin" w:eastAsia="IRNazanin" w:cs="IRNazanin"/>
            <w:color w:val="111111"/>
            <w:sz w:val="22"/>
            <w:szCs w:val="22"/>
            <w:b w:val="0"/>
            <w:bCs w:val="0"/>
            <w:i w:val="0"/>
            <w:iCs w:val="0"/>
          </w:rPr>
          <w:t>سوره الإنسان آیه 5</w:t>
        </w:r>
        <w:r>
          <w:tab/>
        </w:r>
        <w:r>
          <w:fldChar w:fldCharType="begin"/>
        </w:r>
        <w:r>
          <w:instrText xml:space="preserve">PAGEREF 5572 \h</w:instrText>
        </w:r>
        <w:r>
          <w:fldChar w:fldCharType="end"/>
        </w:r>
      </w:hyperlink>
    </w:p>
    <w:p>
      <w:pPr>
        <w:tabs>
          <w:tab w:val="right" w:leader="dot" w:pos="9062"/>
        </w:tabs>
        <w:ind w:left="220"/>
      </w:pPr>
      <w:hyperlink w:anchor="_Toc5573" w:history="1">
        <w:r>
          <w:rPr>
            <w:rFonts w:ascii="IRNazanin" w:hAnsi="IRNazanin" w:eastAsia="IRNazanin" w:cs="IRNazanin"/>
            <w:color w:val="111111"/>
            <w:sz w:val="22"/>
            <w:szCs w:val="22"/>
            <w:b w:val="0"/>
            <w:bCs w:val="0"/>
            <w:i w:val="0"/>
            <w:iCs w:val="0"/>
          </w:rPr>
          <w:t>سوره الإنسان آیه 6</w:t>
        </w:r>
        <w:r>
          <w:tab/>
        </w:r>
        <w:r>
          <w:fldChar w:fldCharType="begin"/>
        </w:r>
        <w:r>
          <w:instrText xml:space="preserve">PAGEREF 5573 \h</w:instrText>
        </w:r>
        <w:r>
          <w:fldChar w:fldCharType="end"/>
        </w:r>
      </w:hyperlink>
    </w:p>
    <w:p>
      <w:pPr>
        <w:tabs>
          <w:tab w:val="right" w:leader="dot" w:pos="9062"/>
        </w:tabs>
        <w:ind w:left="220"/>
      </w:pPr>
      <w:hyperlink w:anchor="_Toc5574" w:history="1">
        <w:r>
          <w:rPr>
            <w:rFonts w:ascii="IRNazanin" w:hAnsi="IRNazanin" w:eastAsia="IRNazanin" w:cs="IRNazanin"/>
            <w:color w:val="111111"/>
            <w:sz w:val="22"/>
            <w:szCs w:val="22"/>
            <w:b w:val="0"/>
            <w:bCs w:val="0"/>
            <w:i w:val="0"/>
            <w:iCs w:val="0"/>
          </w:rPr>
          <w:t>سوره الإنسان آیه 7</w:t>
        </w:r>
        <w:r>
          <w:tab/>
        </w:r>
        <w:r>
          <w:fldChar w:fldCharType="begin"/>
        </w:r>
        <w:r>
          <w:instrText xml:space="preserve">PAGEREF 5574 \h</w:instrText>
        </w:r>
        <w:r>
          <w:fldChar w:fldCharType="end"/>
        </w:r>
      </w:hyperlink>
    </w:p>
    <w:p>
      <w:pPr>
        <w:tabs>
          <w:tab w:val="right" w:leader="dot" w:pos="9062"/>
        </w:tabs>
        <w:ind w:left="220"/>
      </w:pPr>
      <w:hyperlink w:anchor="_Toc5575" w:history="1">
        <w:r>
          <w:rPr>
            <w:rFonts w:ascii="IRNazanin" w:hAnsi="IRNazanin" w:eastAsia="IRNazanin" w:cs="IRNazanin"/>
            <w:color w:val="111111"/>
            <w:sz w:val="22"/>
            <w:szCs w:val="22"/>
            <w:b w:val="0"/>
            <w:bCs w:val="0"/>
            <w:i w:val="0"/>
            <w:iCs w:val="0"/>
          </w:rPr>
          <w:t>سوره الإنسان آیه 8</w:t>
        </w:r>
        <w:r>
          <w:tab/>
        </w:r>
        <w:r>
          <w:fldChar w:fldCharType="begin"/>
        </w:r>
        <w:r>
          <w:instrText xml:space="preserve">PAGEREF 5575 \h</w:instrText>
        </w:r>
        <w:r>
          <w:fldChar w:fldCharType="end"/>
        </w:r>
      </w:hyperlink>
    </w:p>
    <w:p>
      <w:pPr>
        <w:tabs>
          <w:tab w:val="right" w:leader="dot" w:pos="9062"/>
        </w:tabs>
        <w:ind w:left="220"/>
      </w:pPr>
      <w:hyperlink w:anchor="_Toc5576" w:history="1">
        <w:r>
          <w:rPr>
            <w:rFonts w:ascii="IRNazanin" w:hAnsi="IRNazanin" w:eastAsia="IRNazanin" w:cs="IRNazanin"/>
            <w:color w:val="111111"/>
            <w:sz w:val="22"/>
            <w:szCs w:val="22"/>
            <w:b w:val="0"/>
            <w:bCs w:val="0"/>
            <w:i w:val="0"/>
            <w:iCs w:val="0"/>
          </w:rPr>
          <w:t>سوره الإنسان آیه 9</w:t>
        </w:r>
        <w:r>
          <w:tab/>
        </w:r>
        <w:r>
          <w:fldChar w:fldCharType="begin"/>
        </w:r>
        <w:r>
          <w:instrText xml:space="preserve">PAGEREF 5576 \h</w:instrText>
        </w:r>
        <w:r>
          <w:fldChar w:fldCharType="end"/>
        </w:r>
      </w:hyperlink>
    </w:p>
    <w:p>
      <w:pPr>
        <w:tabs>
          <w:tab w:val="right" w:leader="dot" w:pos="9062"/>
        </w:tabs>
        <w:ind w:left="220"/>
      </w:pPr>
      <w:hyperlink w:anchor="_Toc5577" w:history="1">
        <w:r>
          <w:rPr>
            <w:rFonts w:ascii="IRNazanin" w:hAnsi="IRNazanin" w:eastAsia="IRNazanin" w:cs="IRNazanin"/>
            <w:color w:val="111111"/>
            <w:sz w:val="22"/>
            <w:szCs w:val="22"/>
            <w:b w:val="0"/>
            <w:bCs w:val="0"/>
            <w:i w:val="0"/>
            <w:iCs w:val="0"/>
          </w:rPr>
          <w:t>سوره الإنسان آیه 10</w:t>
        </w:r>
        <w:r>
          <w:tab/>
        </w:r>
        <w:r>
          <w:fldChar w:fldCharType="begin"/>
        </w:r>
        <w:r>
          <w:instrText xml:space="preserve">PAGEREF 5577 \h</w:instrText>
        </w:r>
        <w:r>
          <w:fldChar w:fldCharType="end"/>
        </w:r>
      </w:hyperlink>
    </w:p>
    <w:p>
      <w:pPr>
        <w:tabs>
          <w:tab w:val="right" w:leader="dot" w:pos="9062"/>
        </w:tabs>
        <w:ind w:left="220"/>
      </w:pPr>
      <w:hyperlink w:anchor="_Toc5578" w:history="1">
        <w:r>
          <w:rPr>
            <w:rFonts w:ascii="IRNazanin" w:hAnsi="IRNazanin" w:eastAsia="IRNazanin" w:cs="IRNazanin"/>
            <w:color w:val="111111"/>
            <w:sz w:val="22"/>
            <w:szCs w:val="22"/>
            <w:b w:val="0"/>
            <w:bCs w:val="0"/>
            <w:i w:val="0"/>
            <w:iCs w:val="0"/>
          </w:rPr>
          <w:t>سوره الإنسان آیه 11</w:t>
        </w:r>
        <w:r>
          <w:tab/>
        </w:r>
        <w:r>
          <w:fldChar w:fldCharType="begin"/>
        </w:r>
        <w:r>
          <w:instrText xml:space="preserve">PAGEREF 5578 \h</w:instrText>
        </w:r>
        <w:r>
          <w:fldChar w:fldCharType="end"/>
        </w:r>
      </w:hyperlink>
    </w:p>
    <w:p>
      <w:pPr>
        <w:tabs>
          <w:tab w:val="right" w:leader="dot" w:pos="9062"/>
        </w:tabs>
        <w:ind w:left="220"/>
      </w:pPr>
      <w:hyperlink w:anchor="_Toc5579" w:history="1">
        <w:r>
          <w:rPr>
            <w:rFonts w:ascii="IRNazanin" w:hAnsi="IRNazanin" w:eastAsia="IRNazanin" w:cs="IRNazanin"/>
            <w:color w:val="111111"/>
            <w:sz w:val="22"/>
            <w:szCs w:val="22"/>
            <w:b w:val="0"/>
            <w:bCs w:val="0"/>
            <w:i w:val="0"/>
            <w:iCs w:val="0"/>
          </w:rPr>
          <w:t>سوره الإنسان آیه 12</w:t>
        </w:r>
        <w:r>
          <w:tab/>
        </w:r>
        <w:r>
          <w:fldChar w:fldCharType="begin"/>
        </w:r>
        <w:r>
          <w:instrText xml:space="preserve">PAGEREF 5579 \h</w:instrText>
        </w:r>
        <w:r>
          <w:fldChar w:fldCharType="end"/>
        </w:r>
      </w:hyperlink>
    </w:p>
    <w:p>
      <w:pPr>
        <w:tabs>
          <w:tab w:val="right" w:leader="dot" w:pos="9062"/>
        </w:tabs>
        <w:ind w:left="220"/>
      </w:pPr>
      <w:hyperlink w:anchor="_Toc5580" w:history="1">
        <w:r>
          <w:rPr>
            <w:rFonts w:ascii="IRNazanin" w:hAnsi="IRNazanin" w:eastAsia="IRNazanin" w:cs="IRNazanin"/>
            <w:color w:val="111111"/>
            <w:sz w:val="22"/>
            <w:szCs w:val="22"/>
            <w:b w:val="0"/>
            <w:bCs w:val="0"/>
            <w:i w:val="0"/>
            <w:iCs w:val="0"/>
          </w:rPr>
          <w:t>سوره الإنسان آیه 13</w:t>
        </w:r>
        <w:r>
          <w:tab/>
        </w:r>
        <w:r>
          <w:fldChar w:fldCharType="begin"/>
        </w:r>
        <w:r>
          <w:instrText xml:space="preserve">PAGEREF 5580 \h</w:instrText>
        </w:r>
        <w:r>
          <w:fldChar w:fldCharType="end"/>
        </w:r>
      </w:hyperlink>
    </w:p>
    <w:p>
      <w:pPr>
        <w:tabs>
          <w:tab w:val="right" w:leader="dot" w:pos="9062"/>
        </w:tabs>
        <w:ind w:left="220"/>
      </w:pPr>
      <w:hyperlink w:anchor="_Toc5581" w:history="1">
        <w:r>
          <w:rPr>
            <w:rFonts w:ascii="IRNazanin" w:hAnsi="IRNazanin" w:eastAsia="IRNazanin" w:cs="IRNazanin"/>
            <w:color w:val="111111"/>
            <w:sz w:val="22"/>
            <w:szCs w:val="22"/>
            <w:b w:val="0"/>
            <w:bCs w:val="0"/>
            <w:i w:val="0"/>
            <w:iCs w:val="0"/>
          </w:rPr>
          <w:t>سوره الإنسان آیه 14</w:t>
        </w:r>
        <w:r>
          <w:tab/>
        </w:r>
        <w:r>
          <w:fldChar w:fldCharType="begin"/>
        </w:r>
        <w:r>
          <w:instrText xml:space="preserve">PAGEREF 5581 \h</w:instrText>
        </w:r>
        <w:r>
          <w:fldChar w:fldCharType="end"/>
        </w:r>
      </w:hyperlink>
    </w:p>
    <w:p>
      <w:pPr>
        <w:tabs>
          <w:tab w:val="right" w:leader="dot" w:pos="9062"/>
        </w:tabs>
        <w:ind w:left="220"/>
      </w:pPr>
      <w:hyperlink w:anchor="_Toc5582" w:history="1">
        <w:r>
          <w:rPr>
            <w:rFonts w:ascii="IRNazanin" w:hAnsi="IRNazanin" w:eastAsia="IRNazanin" w:cs="IRNazanin"/>
            <w:color w:val="111111"/>
            <w:sz w:val="22"/>
            <w:szCs w:val="22"/>
            <w:b w:val="0"/>
            <w:bCs w:val="0"/>
            <w:i w:val="0"/>
            <w:iCs w:val="0"/>
          </w:rPr>
          <w:t>سوره الإنسان آیه 15</w:t>
        </w:r>
        <w:r>
          <w:tab/>
        </w:r>
        <w:r>
          <w:fldChar w:fldCharType="begin"/>
        </w:r>
        <w:r>
          <w:instrText xml:space="preserve">PAGEREF 5582 \h</w:instrText>
        </w:r>
        <w:r>
          <w:fldChar w:fldCharType="end"/>
        </w:r>
      </w:hyperlink>
    </w:p>
    <w:p>
      <w:pPr>
        <w:tabs>
          <w:tab w:val="right" w:leader="dot" w:pos="9062"/>
        </w:tabs>
        <w:ind w:left="220"/>
      </w:pPr>
      <w:hyperlink w:anchor="_Toc5583" w:history="1">
        <w:r>
          <w:rPr>
            <w:rFonts w:ascii="IRNazanin" w:hAnsi="IRNazanin" w:eastAsia="IRNazanin" w:cs="IRNazanin"/>
            <w:color w:val="111111"/>
            <w:sz w:val="22"/>
            <w:szCs w:val="22"/>
            <w:b w:val="0"/>
            <w:bCs w:val="0"/>
            <w:i w:val="0"/>
            <w:iCs w:val="0"/>
          </w:rPr>
          <w:t>سوره الإنسان آیه 16</w:t>
        </w:r>
        <w:r>
          <w:tab/>
        </w:r>
        <w:r>
          <w:fldChar w:fldCharType="begin"/>
        </w:r>
        <w:r>
          <w:instrText xml:space="preserve">PAGEREF 5583 \h</w:instrText>
        </w:r>
        <w:r>
          <w:fldChar w:fldCharType="end"/>
        </w:r>
      </w:hyperlink>
    </w:p>
    <w:p>
      <w:pPr>
        <w:tabs>
          <w:tab w:val="right" w:leader="dot" w:pos="9062"/>
        </w:tabs>
        <w:ind w:left="220"/>
      </w:pPr>
      <w:hyperlink w:anchor="_Toc5584" w:history="1">
        <w:r>
          <w:rPr>
            <w:rFonts w:ascii="IRNazanin" w:hAnsi="IRNazanin" w:eastAsia="IRNazanin" w:cs="IRNazanin"/>
            <w:color w:val="111111"/>
            <w:sz w:val="22"/>
            <w:szCs w:val="22"/>
            <w:b w:val="0"/>
            <w:bCs w:val="0"/>
            <w:i w:val="0"/>
            <w:iCs w:val="0"/>
          </w:rPr>
          <w:t>سوره الإنسان آیه 17</w:t>
        </w:r>
        <w:r>
          <w:tab/>
        </w:r>
        <w:r>
          <w:fldChar w:fldCharType="begin"/>
        </w:r>
        <w:r>
          <w:instrText xml:space="preserve">PAGEREF 5584 \h</w:instrText>
        </w:r>
        <w:r>
          <w:fldChar w:fldCharType="end"/>
        </w:r>
      </w:hyperlink>
    </w:p>
    <w:p>
      <w:pPr>
        <w:tabs>
          <w:tab w:val="right" w:leader="dot" w:pos="9062"/>
        </w:tabs>
        <w:ind w:left="220"/>
      </w:pPr>
      <w:hyperlink w:anchor="_Toc5585" w:history="1">
        <w:r>
          <w:rPr>
            <w:rFonts w:ascii="IRNazanin" w:hAnsi="IRNazanin" w:eastAsia="IRNazanin" w:cs="IRNazanin"/>
            <w:color w:val="111111"/>
            <w:sz w:val="22"/>
            <w:szCs w:val="22"/>
            <w:b w:val="0"/>
            <w:bCs w:val="0"/>
            <w:i w:val="0"/>
            <w:iCs w:val="0"/>
          </w:rPr>
          <w:t>سوره الإنسان آیه 18</w:t>
        </w:r>
        <w:r>
          <w:tab/>
        </w:r>
        <w:r>
          <w:fldChar w:fldCharType="begin"/>
        </w:r>
        <w:r>
          <w:instrText xml:space="preserve">PAGEREF 5585 \h</w:instrText>
        </w:r>
        <w:r>
          <w:fldChar w:fldCharType="end"/>
        </w:r>
      </w:hyperlink>
    </w:p>
    <w:p>
      <w:pPr>
        <w:tabs>
          <w:tab w:val="right" w:leader="dot" w:pos="9062"/>
        </w:tabs>
        <w:ind w:left="220"/>
      </w:pPr>
      <w:hyperlink w:anchor="_Toc5586" w:history="1">
        <w:r>
          <w:rPr>
            <w:rFonts w:ascii="IRNazanin" w:hAnsi="IRNazanin" w:eastAsia="IRNazanin" w:cs="IRNazanin"/>
            <w:color w:val="111111"/>
            <w:sz w:val="22"/>
            <w:szCs w:val="22"/>
            <w:b w:val="0"/>
            <w:bCs w:val="0"/>
            <w:i w:val="0"/>
            <w:iCs w:val="0"/>
          </w:rPr>
          <w:t>سوره الإنسان آیه 19</w:t>
        </w:r>
        <w:r>
          <w:tab/>
        </w:r>
        <w:r>
          <w:fldChar w:fldCharType="begin"/>
        </w:r>
        <w:r>
          <w:instrText xml:space="preserve">PAGEREF 5586 \h</w:instrText>
        </w:r>
        <w:r>
          <w:fldChar w:fldCharType="end"/>
        </w:r>
      </w:hyperlink>
    </w:p>
    <w:p>
      <w:pPr>
        <w:tabs>
          <w:tab w:val="right" w:leader="dot" w:pos="9062"/>
        </w:tabs>
        <w:ind w:left="220"/>
      </w:pPr>
      <w:hyperlink w:anchor="_Toc5587" w:history="1">
        <w:r>
          <w:rPr>
            <w:rFonts w:ascii="IRNazanin" w:hAnsi="IRNazanin" w:eastAsia="IRNazanin" w:cs="IRNazanin"/>
            <w:color w:val="111111"/>
            <w:sz w:val="22"/>
            <w:szCs w:val="22"/>
            <w:b w:val="0"/>
            <w:bCs w:val="0"/>
            <w:i w:val="0"/>
            <w:iCs w:val="0"/>
          </w:rPr>
          <w:t>سوره الإنسان آیه 20</w:t>
        </w:r>
        <w:r>
          <w:tab/>
        </w:r>
        <w:r>
          <w:fldChar w:fldCharType="begin"/>
        </w:r>
        <w:r>
          <w:instrText xml:space="preserve">PAGEREF 5587 \h</w:instrText>
        </w:r>
        <w:r>
          <w:fldChar w:fldCharType="end"/>
        </w:r>
      </w:hyperlink>
    </w:p>
    <w:p>
      <w:pPr>
        <w:tabs>
          <w:tab w:val="right" w:leader="dot" w:pos="9062"/>
        </w:tabs>
        <w:ind w:left="220"/>
      </w:pPr>
      <w:hyperlink w:anchor="_Toc5588" w:history="1">
        <w:r>
          <w:rPr>
            <w:rFonts w:ascii="IRNazanin" w:hAnsi="IRNazanin" w:eastAsia="IRNazanin" w:cs="IRNazanin"/>
            <w:color w:val="111111"/>
            <w:sz w:val="22"/>
            <w:szCs w:val="22"/>
            <w:b w:val="0"/>
            <w:bCs w:val="0"/>
            <w:i w:val="0"/>
            <w:iCs w:val="0"/>
          </w:rPr>
          <w:t>سوره الإنسان آیه 21</w:t>
        </w:r>
        <w:r>
          <w:tab/>
        </w:r>
        <w:r>
          <w:fldChar w:fldCharType="begin"/>
        </w:r>
        <w:r>
          <w:instrText xml:space="preserve">PAGEREF 5588 \h</w:instrText>
        </w:r>
        <w:r>
          <w:fldChar w:fldCharType="end"/>
        </w:r>
      </w:hyperlink>
    </w:p>
    <w:p>
      <w:pPr>
        <w:tabs>
          <w:tab w:val="right" w:leader="dot" w:pos="9062"/>
        </w:tabs>
        <w:ind w:left="220"/>
      </w:pPr>
      <w:hyperlink w:anchor="_Toc5589" w:history="1">
        <w:r>
          <w:rPr>
            <w:rFonts w:ascii="IRNazanin" w:hAnsi="IRNazanin" w:eastAsia="IRNazanin" w:cs="IRNazanin"/>
            <w:color w:val="111111"/>
            <w:sz w:val="22"/>
            <w:szCs w:val="22"/>
            <w:b w:val="0"/>
            <w:bCs w:val="0"/>
            <w:i w:val="0"/>
            <w:iCs w:val="0"/>
          </w:rPr>
          <w:t>سوره الإنسان آیه 22</w:t>
        </w:r>
        <w:r>
          <w:tab/>
        </w:r>
        <w:r>
          <w:fldChar w:fldCharType="begin"/>
        </w:r>
        <w:r>
          <w:instrText xml:space="preserve">PAGEREF 5589 \h</w:instrText>
        </w:r>
        <w:r>
          <w:fldChar w:fldCharType="end"/>
        </w:r>
      </w:hyperlink>
    </w:p>
    <w:p>
      <w:pPr>
        <w:tabs>
          <w:tab w:val="right" w:leader="dot" w:pos="9062"/>
        </w:tabs>
        <w:ind w:left="220"/>
      </w:pPr>
      <w:hyperlink w:anchor="_Toc5590" w:history="1">
        <w:r>
          <w:rPr>
            <w:rFonts w:ascii="IRNazanin" w:hAnsi="IRNazanin" w:eastAsia="IRNazanin" w:cs="IRNazanin"/>
            <w:color w:val="111111"/>
            <w:sz w:val="22"/>
            <w:szCs w:val="22"/>
            <w:b w:val="0"/>
            <w:bCs w:val="0"/>
            <w:i w:val="0"/>
            <w:iCs w:val="0"/>
          </w:rPr>
          <w:t>سوره الإنسان آیه 23</w:t>
        </w:r>
        <w:r>
          <w:tab/>
        </w:r>
        <w:r>
          <w:fldChar w:fldCharType="begin"/>
        </w:r>
        <w:r>
          <w:instrText xml:space="preserve">PAGEREF 5590 \h</w:instrText>
        </w:r>
        <w:r>
          <w:fldChar w:fldCharType="end"/>
        </w:r>
      </w:hyperlink>
    </w:p>
    <w:p>
      <w:pPr>
        <w:tabs>
          <w:tab w:val="right" w:leader="dot" w:pos="9062"/>
        </w:tabs>
        <w:ind w:left="220"/>
      </w:pPr>
      <w:hyperlink w:anchor="_Toc5591" w:history="1">
        <w:r>
          <w:rPr>
            <w:rFonts w:ascii="IRNazanin" w:hAnsi="IRNazanin" w:eastAsia="IRNazanin" w:cs="IRNazanin"/>
            <w:color w:val="111111"/>
            <w:sz w:val="22"/>
            <w:szCs w:val="22"/>
            <w:b w:val="0"/>
            <w:bCs w:val="0"/>
            <w:i w:val="0"/>
            <w:iCs w:val="0"/>
          </w:rPr>
          <w:t>سوره الإنسان آیه 24</w:t>
        </w:r>
        <w:r>
          <w:tab/>
        </w:r>
        <w:r>
          <w:fldChar w:fldCharType="begin"/>
        </w:r>
        <w:r>
          <w:instrText xml:space="preserve">PAGEREF 5591 \h</w:instrText>
        </w:r>
        <w:r>
          <w:fldChar w:fldCharType="end"/>
        </w:r>
      </w:hyperlink>
    </w:p>
    <w:p>
      <w:pPr>
        <w:tabs>
          <w:tab w:val="right" w:leader="dot" w:pos="9062"/>
        </w:tabs>
        <w:ind w:left="220"/>
      </w:pPr>
      <w:hyperlink w:anchor="_Toc5592" w:history="1">
        <w:r>
          <w:rPr>
            <w:rFonts w:ascii="IRNazanin" w:hAnsi="IRNazanin" w:eastAsia="IRNazanin" w:cs="IRNazanin"/>
            <w:color w:val="111111"/>
            <w:sz w:val="22"/>
            <w:szCs w:val="22"/>
            <w:b w:val="0"/>
            <w:bCs w:val="0"/>
            <w:i w:val="0"/>
            <w:iCs w:val="0"/>
          </w:rPr>
          <w:t>سوره الإنسان آیه 25</w:t>
        </w:r>
        <w:r>
          <w:tab/>
        </w:r>
        <w:r>
          <w:fldChar w:fldCharType="begin"/>
        </w:r>
        <w:r>
          <w:instrText xml:space="preserve">PAGEREF 5592 \h</w:instrText>
        </w:r>
        <w:r>
          <w:fldChar w:fldCharType="end"/>
        </w:r>
      </w:hyperlink>
    </w:p>
    <w:p>
      <w:pPr>
        <w:tabs>
          <w:tab w:val="right" w:leader="dot" w:pos="9062"/>
        </w:tabs>
        <w:ind w:left="220"/>
      </w:pPr>
      <w:hyperlink w:anchor="_Toc5593" w:history="1">
        <w:r>
          <w:rPr>
            <w:rFonts w:ascii="IRNazanin" w:hAnsi="IRNazanin" w:eastAsia="IRNazanin" w:cs="IRNazanin"/>
            <w:color w:val="111111"/>
            <w:sz w:val="22"/>
            <w:szCs w:val="22"/>
            <w:b w:val="0"/>
            <w:bCs w:val="0"/>
            <w:i w:val="0"/>
            <w:iCs w:val="0"/>
          </w:rPr>
          <w:t>سوره الإنسان آیه 26</w:t>
        </w:r>
        <w:r>
          <w:tab/>
        </w:r>
        <w:r>
          <w:fldChar w:fldCharType="begin"/>
        </w:r>
        <w:r>
          <w:instrText xml:space="preserve">PAGEREF 5593 \h</w:instrText>
        </w:r>
        <w:r>
          <w:fldChar w:fldCharType="end"/>
        </w:r>
      </w:hyperlink>
    </w:p>
    <w:p>
      <w:pPr>
        <w:tabs>
          <w:tab w:val="right" w:leader="dot" w:pos="9062"/>
        </w:tabs>
        <w:ind w:left="220"/>
      </w:pPr>
      <w:hyperlink w:anchor="_Toc5594" w:history="1">
        <w:r>
          <w:rPr>
            <w:rFonts w:ascii="IRNazanin" w:hAnsi="IRNazanin" w:eastAsia="IRNazanin" w:cs="IRNazanin"/>
            <w:color w:val="111111"/>
            <w:sz w:val="22"/>
            <w:szCs w:val="22"/>
            <w:b w:val="0"/>
            <w:bCs w:val="0"/>
            <w:i w:val="0"/>
            <w:iCs w:val="0"/>
          </w:rPr>
          <w:t>سوره الإنسان آیه 27</w:t>
        </w:r>
        <w:r>
          <w:tab/>
        </w:r>
        <w:r>
          <w:fldChar w:fldCharType="begin"/>
        </w:r>
        <w:r>
          <w:instrText xml:space="preserve">PAGEREF 5594 \h</w:instrText>
        </w:r>
        <w:r>
          <w:fldChar w:fldCharType="end"/>
        </w:r>
      </w:hyperlink>
    </w:p>
    <w:p>
      <w:pPr>
        <w:tabs>
          <w:tab w:val="right" w:leader="dot" w:pos="9062"/>
        </w:tabs>
        <w:ind w:left="220"/>
      </w:pPr>
      <w:hyperlink w:anchor="_Toc5595" w:history="1">
        <w:r>
          <w:rPr>
            <w:rFonts w:ascii="IRNazanin" w:hAnsi="IRNazanin" w:eastAsia="IRNazanin" w:cs="IRNazanin"/>
            <w:color w:val="111111"/>
            <w:sz w:val="22"/>
            <w:szCs w:val="22"/>
            <w:b w:val="0"/>
            <w:bCs w:val="0"/>
            <w:i w:val="0"/>
            <w:iCs w:val="0"/>
          </w:rPr>
          <w:t>سوره الإنسان آیه 28</w:t>
        </w:r>
        <w:r>
          <w:tab/>
        </w:r>
        <w:r>
          <w:fldChar w:fldCharType="begin"/>
        </w:r>
        <w:r>
          <w:instrText xml:space="preserve">PAGEREF 5595 \h</w:instrText>
        </w:r>
        <w:r>
          <w:fldChar w:fldCharType="end"/>
        </w:r>
      </w:hyperlink>
    </w:p>
    <w:p>
      <w:pPr>
        <w:tabs>
          <w:tab w:val="right" w:leader="dot" w:pos="9062"/>
        </w:tabs>
        <w:ind w:left="220"/>
      </w:pPr>
      <w:hyperlink w:anchor="_Toc5596" w:history="1">
        <w:r>
          <w:rPr>
            <w:rFonts w:ascii="IRNazanin" w:hAnsi="IRNazanin" w:eastAsia="IRNazanin" w:cs="IRNazanin"/>
            <w:color w:val="111111"/>
            <w:sz w:val="22"/>
            <w:szCs w:val="22"/>
            <w:b w:val="0"/>
            <w:bCs w:val="0"/>
            <w:i w:val="0"/>
            <w:iCs w:val="0"/>
          </w:rPr>
          <w:t>سوره الإنسان آیه 29</w:t>
        </w:r>
        <w:r>
          <w:tab/>
        </w:r>
        <w:r>
          <w:fldChar w:fldCharType="begin"/>
        </w:r>
        <w:r>
          <w:instrText xml:space="preserve">PAGEREF 5596 \h</w:instrText>
        </w:r>
        <w:r>
          <w:fldChar w:fldCharType="end"/>
        </w:r>
      </w:hyperlink>
    </w:p>
    <w:p>
      <w:pPr>
        <w:tabs>
          <w:tab w:val="right" w:leader="dot" w:pos="9062"/>
        </w:tabs>
        <w:ind w:left="220"/>
      </w:pPr>
      <w:hyperlink w:anchor="_Toc5597" w:history="1">
        <w:r>
          <w:rPr>
            <w:rFonts w:ascii="IRNazanin" w:hAnsi="IRNazanin" w:eastAsia="IRNazanin" w:cs="IRNazanin"/>
            <w:color w:val="111111"/>
            <w:sz w:val="22"/>
            <w:szCs w:val="22"/>
            <w:b w:val="0"/>
            <w:bCs w:val="0"/>
            <w:i w:val="0"/>
            <w:iCs w:val="0"/>
          </w:rPr>
          <w:t>سوره الإنسان آیه 30</w:t>
        </w:r>
        <w:r>
          <w:tab/>
        </w:r>
        <w:r>
          <w:fldChar w:fldCharType="begin"/>
        </w:r>
        <w:r>
          <w:instrText xml:space="preserve">PAGEREF 5597 \h</w:instrText>
        </w:r>
        <w:r>
          <w:fldChar w:fldCharType="end"/>
        </w:r>
      </w:hyperlink>
    </w:p>
    <w:p>
      <w:pPr>
        <w:tabs>
          <w:tab w:val="right" w:leader="dot" w:pos="9062"/>
        </w:tabs>
        <w:ind w:left="220"/>
      </w:pPr>
      <w:hyperlink w:anchor="_Toc5598" w:history="1">
        <w:r>
          <w:rPr>
            <w:rFonts w:ascii="IRNazanin" w:hAnsi="IRNazanin" w:eastAsia="IRNazanin" w:cs="IRNazanin"/>
            <w:color w:val="111111"/>
            <w:sz w:val="22"/>
            <w:szCs w:val="22"/>
            <w:b w:val="0"/>
            <w:bCs w:val="0"/>
            <w:i w:val="0"/>
            <w:iCs w:val="0"/>
          </w:rPr>
          <w:t>سوره الإنسان آیه 31</w:t>
        </w:r>
        <w:r>
          <w:tab/>
        </w:r>
        <w:r>
          <w:fldChar w:fldCharType="begin"/>
        </w:r>
        <w:r>
          <w:instrText xml:space="preserve">PAGEREF 5598 \h</w:instrText>
        </w:r>
        <w:r>
          <w:fldChar w:fldCharType="end"/>
        </w:r>
      </w:hyperlink>
    </w:p>
    <w:p>
      <w:pPr>
        <w:tabs>
          <w:tab w:val="right" w:leader="dot" w:pos="9062"/>
        </w:tabs>
        <w:ind w:left="220"/>
      </w:pPr>
      <w:hyperlink w:anchor="_Toc5599" w:history="1">
        <w:r>
          <w:rPr>
            <w:rFonts w:ascii="IRNazanin" w:hAnsi="IRNazanin" w:eastAsia="IRNazanin" w:cs="IRNazanin"/>
            <w:color w:val="111111"/>
            <w:sz w:val="22"/>
            <w:szCs w:val="22"/>
            <w:b w:val="0"/>
            <w:bCs w:val="0"/>
            <w:i w:val="0"/>
            <w:iCs w:val="0"/>
          </w:rPr>
          <w:t>سوره المرسلات آیه 1</w:t>
        </w:r>
        <w:r>
          <w:tab/>
        </w:r>
        <w:r>
          <w:fldChar w:fldCharType="begin"/>
        </w:r>
        <w:r>
          <w:instrText xml:space="preserve">PAGEREF 5599 \h</w:instrText>
        </w:r>
        <w:r>
          <w:fldChar w:fldCharType="end"/>
        </w:r>
      </w:hyperlink>
    </w:p>
    <w:p>
      <w:pPr>
        <w:tabs>
          <w:tab w:val="right" w:leader="dot" w:pos="9062"/>
        </w:tabs>
        <w:ind w:left="220"/>
      </w:pPr>
      <w:hyperlink w:anchor="_Toc5600" w:history="1">
        <w:r>
          <w:rPr>
            <w:rFonts w:ascii="IRNazanin" w:hAnsi="IRNazanin" w:eastAsia="IRNazanin" w:cs="IRNazanin"/>
            <w:color w:val="111111"/>
            <w:sz w:val="22"/>
            <w:szCs w:val="22"/>
            <w:b w:val="0"/>
            <w:bCs w:val="0"/>
            <w:i w:val="0"/>
            <w:iCs w:val="0"/>
          </w:rPr>
          <w:t>سوره المرسلات آیه 2</w:t>
        </w:r>
        <w:r>
          <w:tab/>
        </w:r>
        <w:r>
          <w:fldChar w:fldCharType="begin"/>
        </w:r>
        <w:r>
          <w:instrText xml:space="preserve">PAGEREF 5600 \h</w:instrText>
        </w:r>
        <w:r>
          <w:fldChar w:fldCharType="end"/>
        </w:r>
      </w:hyperlink>
    </w:p>
    <w:p>
      <w:pPr>
        <w:tabs>
          <w:tab w:val="right" w:leader="dot" w:pos="9062"/>
        </w:tabs>
        <w:ind w:left="220"/>
      </w:pPr>
      <w:hyperlink w:anchor="_Toc5601" w:history="1">
        <w:r>
          <w:rPr>
            <w:rFonts w:ascii="IRNazanin" w:hAnsi="IRNazanin" w:eastAsia="IRNazanin" w:cs="IRNazanin"/>
            <w:color w:val="111111"/>
            <w:sz w:val="22"/>
            <w:szCs w:val="22"/>
            <w:b w:val="0"/>
            <w:bCs w:val="0"/>
            <w:i w:val="0"/>
            <w:iCs w:val="0"/>
          </w:rPr>
          <w:t>سوره المرسلات آیه 3</w:t>
        </w:r>
        <w:r>
          <w:tab/>
        </w:r>
        <w:r>
          <w:fldChar w:fldCharType="begin"/>
        </w:r>
        <w:r>
          <w:instrText xml:space="preserve">PAGEREF 5601 \h</w:instrText>
        </w:r>
        <w:r>
          <w:fldChar w:fldCharType="end"/>
        </w:r>
      </w:hyperlink>
    </w:p>
    <w:p>
      <w:pPr>
        <w:tabs>
          <w:tab w:val="right" w:leader="dot" w:pos="9062"/>
        </w:tabs>
        <w:ind w:left="220"/>
      </w:pPr>
      <w:hyperlink w:anchor="_Toc5602" w:history="1">
        <w:r>
          <w:rPr>
            <w:rFonts w:ascii="IRNazanin" w:hAnsi="IRNazanin" w:eastAsia="IRNazanin" w:cs="IRNazanin"/>
            <w:color w:val="111111"/>
            <w:sz w:val="22"/>
            <w:szCs w:val="22"/>
            <w:b w:val="0"/>
            <w:bCs w:val="0"/>
            <w:i w:val="0"/>
            <w:iCs w:val="0"/>
          </w:rPr>
          <w:t>سوره المرسلات آیه 4</w:t>
        </w:r>
        <w:r>
          <w:tab/>
        </w:r>
        <w:r>
          <w:fldChar w:fldCharType="begin"/>
        </w:r>
        <w:r>
          <w:instrText xml:space="preserve">PAGEREF 5602 \h</w:instrText>
        </w:r>
        <w:r>
          <w:fldChar w:fldCharType="end"/>
        </w:r>
      </w:hyperlink>
    </w:p>
    <w:p>
      <w:pPr>
        <w:tabs>
          <w:tab w:val="right" w:leader="dot" w:pos="9062"/>
        </w:tabs>
        <w:ind w:left="220"/>
      </w:pPr>
      <w:hyperlink w:anchor="_Toc5603" w:history="1">
        <w:r>
          <w:rPr>
            <w:rFonts w:ascii="IRNazanin" w:hAnsi="IRNazanin" w:eastAsia="IRNazanin" w:cs="IRNazanin"/>
            <w:color w:val="111111"/>
            <w:sz w:val="22"/>
            <w:szCs w:val="22"/>
            <w:b w:val="0"/>
            <w:bCs w:val="0"/>
            <w:i w:val="0"/>
            <w:iCs w:val="0"/>
          </w:rPr>
          <w:t>سوره المرسلات آیه 5</w:t>
        </w:r>
        <w:r>
          <w:tab/>
        </w:r>
        <w:r>
          <w:fldChar w:fldCharType="begin"/>
        </w:r>
        <w:r>
          <w:instrText xml:space="preserve">PAGEREF 5603 \h</w:instrText>
        </w:r>
        <w:r>
          <w:fldChar w:fldCharType="end"/>
        </w:r>
      </w:hyperlink>
    </w:p>
    <w:p>
      <w:pPr>
        <w:tabs>
          <w:tab w:val="right" w:leader="dot" w:pos="9062"/>
        </w:tabs>
        <w:ind w:left="220"/>
      </w:pPr>
      <w:hyperlink w:anchor="_Toc5604" w:history="1">
        <w:r>
          <w:rPr>
            <w:rFonts w:ascii="IRNazanin" w:hAnsi="IRNazanin" w:eastAsia="IRNazanin" w:cs="IRNazanin"/>
            <w:color w:val="111111"/>
            <w:sz w:val="22"/>
            <w:szCs w:val="22"/>
            <w:b w:val="0"/>
            <w:bCs w:val="0"/>
            <w:i w:val="0"/>
            <w:iCs w:val="0"/>
          </w:rPr>
          <w:t>سوره المرسلات آیه 6</w:t>
        </w:r>
        <w:r>
          <w:tab/>
        </w:r>
        <w:r>
          <w:fldChar w:fldCharType="begin"/>
        </w:r>
        <w:r>
          <w:instrText xml:space="preserve">PAGEREF 5604 \h</w:instrText>
        </w:r>
        <w:r>
          <w:fldChar w:fldCharType="end"/>
        </w:r>
      </w:hyperlink>
    </w:p>
    <w:p>
      <w:pPr>
        <w:tabs>
          <w:tab w:val="right" w:leader="dot" w:pos="9062"/>
        </w:tabs>
        <w:ind w:left="220"/>
      </w:pPr>
      <w:hyperlink w:anchor="_Toc5605" w:history="1">
        <w:r>
          <w:rPr>
            <w:rFonts w:ascii="IRNazanin" w:hAnsi="IRNazanin" w:eastAsia="IRNazanin" w:cs="IRNazanin"/>
            <w:color w:val="111111"/>
            <w:sz w:val="22"/>
            <w:szCs w:val="22"/>
            <w:b w:val="0"/>
            <w:bCs w:val="0"/>
            <w:i w:val="0"/>
            <w:iCs w:val="0"/>
          </w:rPr>
          <w:t>سوره المرسلات آیه 7</w:t>
        </w:r>
        <w:r>
          <w:tab/>
        </w:r>
        <w:r>
          <w:fldChar w:fldCharType="begin"/>
        </w:r>
        <w:r>
          <w:instrText xml:space="preserve">PAGEREF 5605 \h</w:instrText>
        </w:r>
        <w:r>
          <w:fldChar w:fldCharType="end"/>
        </w:r>
      </w:hyperlink>
    </w:p>
    <w:p>
      <w:pPr>
        <w:tabs>
          <w:tab w:val="right" w:leader="dot" w:pos="9062"/>
        </w:tabs>
        <w:ind w:left="220"/>
      </w:pPr>
      <w:hyperlink w:anchor="_Toc5606" w:history="1">
        <w:r>
          <w:rPr>
            <w:rFonts w:ascii="IRNazanin" w:hAnsi="IRNazanin" w:eastAsia="IRNazanin" w:cs="IRNazanin"/>
            <w:color w:val="111111"/>
            <w:sz w:val="22"/>
            <w:szCs w:val="22"/>
            <w:b w:val="0"/>
            <w:bCs w:val="0"/>
            <w:i w:val="0"/>
            <w:iCs w:val="0"/>
          </w:rPr>
          <w:t>سوره المرسلات آیه 8</w:t>
        </w:r>
        <w:r>
          <w:tab/>
        </w:r>
        <w:r>
          <w:fldChar w:fldCharType="begin"/>
        </w:r>
        <w:r>
          <w:instrText xml:space="preserve">PAGEREF 5606 \h</w:instrText>
        </w:r>
        <w:r>
          <w:fldChar w:fldCharType="end"/>
        </w:r>
      </w:hyperlink>
    </w:p>
    <w:p>
      <w:pPr>
        <w:tabs>
          <w:tab w:val="right" w:leader="dot" w:pos="9062"/>
        </w:tabs>
        <w:ind w:left="220"/>
      </w:pPr>
      <w:hyperlink w:anchor="_Toc5607" w:history="1">
        <w:r>
          <w:rPr>
            <w:rFonts w:ascii="IRNazanin" w:hAnsi="IRNazanin" w:eastAsia="IRNazanin" w:cs="IRNazanin"/>
            <w:color w:val="111111"/>
            <w:sz w:val="22"/>
            <w:szCs w:val="22"/>
            <w:b w:val="0"/>
            <w:bCs w:val="0"/>
            <w:i w:val="0"/>
            <w:iCs w:val="0"/>
          </w:rPr>
          <w:t>سوره المرسلات آیه 9</w:t>
        </w:r>
        <w:r>
          <w:tab/>
        </w:r>
        <w:r>
          <w:fldChar w:fldCharType="begin"/>
        </w:r>
        <w:r>
          <w:instrText xml:space="preserve">PAGEREF 5607 \h</w:instrText>
        </w:r>
        <w:r>
          <w:fldChar w:fldCharType="end"/>
        </w:r>
      </w:hyperlink>
    </w:p>
    <w:p>
      <w:pPr>
        <w:tabs>
          <w:tab w:val="right" w:leader="dot" w:pos="9062"/>
        </w:tabs>
        <w:ind w:left="220"/>
      </w:pPr>
      <w:hyperlink w:anchor="_Toc5608" w:history="1">
        <w:r>
          <w:rPr>
            <w:rFonts w:ascii="IRNazanin" w:hAnsi="IRNazanin" w:eastAsia="IRNazanin" w:cs="IRNazanin"/>
            <w:color w:val="111111"/>
            <w:sz w:val="22"/>
            <w:szCs w:val="22"/>
            <w:b w:val="0"/>
            <w:bCs w:val="0"/>
            <w:i w:val="0"/>
            <w:iCs w:val="0"/>
          </w:rPr>
          <w:t>سوره المرسلات آیه 10</w:t>
        </w:r>
        <w:r>
          <w:tab/>
        </w:r>
        <w:r>
          <w:fldChar w:fldCharType="begin"/>
        </w:r>
        <w:r>
          <w:instrText xml:space="preserve">PAGEREF 5608 \h</w:instrText>
        </w:r>
        <w:r>
          <w:fldChar w:fldCharType="end"/>
        </w:r>
      </w:hyperlink>
    </w:p>
    <w:p>
      <w:pPr>
        <w:tabs>
          <w:tab w:val="right" w:leader="dot" w:pos="9062"/>
        </w:tabs>
        <w:ind w:left="220"/>
      </w:pPr>
      <w:hyperlink w:anchor="_Toc5609" w:history="1">
        <w:r>
          <w:rPr>
            <w:rFonts w:ascii="IRNazanin" w:hAnsi="IRNazanin" w:eastAsia="IRNazanin" w:cs="IRNazanin"/>
            <w:color w:val="111111"/>
            <w:sz w:val="22"/>
            <w:szCs w:val="22"/>
            <w:b w:val="0"/>
            <w:bCs w:val="0"/>
            <w:i w:val="0"/>
            <w:iCs w:val="0"/>
          </w:rPr>
          <w:t>سوره المرسلات آیه 11</w:t>
        </w:r>
        <w:r>
          <w:tab/>
        </w:r>
        <w:r>
          <w:fldChar w:fldCharType="begin"/>
        </w:r>
        <w:r>
          <w:instrText xml:space="preserve">PAGEREF 5609 \h</w:instrText>
        </w:r>
        <w:r>
          <w:fldChar w:fldCharType="end"/>
        </w:r>
      </w:hyperlink>
    </w:p>
    <w:p>
      <w:pPr>
        <w:tabs>
          <w:tab w:val="right" w:leader="dot" w:pos="9062"/>
        </w:tabs>
        <w:ind w:left="220"/>
      </w:pPr>
      <w:hyperlink w:anchor="_Toc5610" w:history="1">
        <w:r>
          <w:rPr>
            <w:rFonts w:ascii="IRNazanin" w:hAnsi="IRNazanin" w:eastAsia="IRNazanin" w:cs="IRNazanin"/>
            <w:color w:val="111111"/>
            <w:sz w:val="22"/>
            <w:szCs w:val="22"/>
            <w:b w:val="0"/>
            <w:bCs w:val="0"/>
            <w:i w:val="0"/>
            <w:iCs w:val="0"/>
          </w:rPr>
          <w:t>سوره المرسلات آیه 12</w:t>
        </w:r>
        <w:r>
          <w:tab/>
        </w:r>
        <w:r>
          <w:fldChar w:fldCharType="begin"/>
        </w:r>
        <w:r>
          <w:instrText xml:space="preserve">PAGEREF 5610 \h</w:instrText>
        </w:r>
        <w:r>
          <w:fldChar w:fldCharType="end"/>
        </w:r>
      </w:hyperlink>
    </w:p>
    <w:p>
      <w:pPr>
        <w:tabs>
          <w:tab w:val="right" w:leader="dot" w:pos="9062"/>
        </w:tabs>
        <w:ind w:left="220"/>
      </w:pPr>
      <w:hyperlink w:anchor="_Toc5611" w:history="1">
        <w:r>
          <w:rPr>
            <w:rFonts w:ascii="IRNazanin" w:hAnsi="IRNazanin" w:eastAsia="IRNazanin" w:cs="IRNazanin"/>
            <w:color w:val="111111"/>
            <w:sz w:val="22"/>
            <w:szCs w:val="22"/>
            <w:b w:val="0"/>
            <w:bCs w:val="0"/>
            <w:i w:val="0"/>
            <w:iCs w:val="0"/>
          </w:rPr>
          <w:t>سوره المرسلات آیه 13</w:t>
        </w:r>
        <w:r>
          <w:tab/>
        </w:r>
        <w:r>
          <w:fldChar w:fldCharType="begin"/>
        </w:r>
        <w:r>
          <w:instrText xml:space="preserve">PAGEREF 5611 \h</w:instrText>
        </w:r>
        <w:r>
          <w:fldChar w:fldCharType="end"/>
        </w:r>
      </w:hyperlink>
    </w:p>
    <w:p>
      <w:pPr>
        <w:tabs>
          <w:tab w:val="right" w:leader="dot" w:pos="9062"/>
        </w:tabs>
        <w:ind w:left="220"/>
      </w:pPr>
      <w:hyperlink w:anchor="_Toc5612" w:history="1">
        <w:r>
          <w:rPr>
            <w:rFonts w:ascii="IRNazanin" w:hAnsi="IRNazanin" w:eastAsia="IRNazanin" w:cs="IRNazanin"/>
            <w:color w:val="111111"/>
            <w:sz w:val="22"/>
            <w:szCs w:val="22"/>
            <w:b w:val="0"/>
            <w:bCs w:val="0"/>
            <w:i w:val="0"/>
            <w:iCs w:val="0"/>
          </w:rPr>
          <w:t>سوره المرسلات آیه 14</w:t>
        </w:r>
        <w:r>
          <w:tab/>
        </w:r>
        <w:r>
          <w:fldChar w:fldCharType="begin"/>
        </w:r>
        <w:r>
          <w:instrText xml:space="preserve">PAGEREF 5612 \h</w:instrText>
        </w:r>
        <w:r>
          <w:fldChar w:fldCharType="end"/>
        </w:r>
      </w:hyperlink>
    </w:p>
    <w:p>
      <w:pPr>
        <w:tabs>
          <w:tab w:val="right" w:leader="dot" w:pos="9062"/>
        </w:tabs>
        <w:ind w:left="220"/>
      </w:pPr>
      <w:hyperlink w:anchor="_Toc5613" w:history="1">
        <w:r>
          <w:rPr>
            <w:rFonts w:ascii="IRNazanin" w:hAnsi="IRNazanin" w:eastAsia="IRNazanin" w:cs="IRNazanin"/>
            <w:color w:val="111111"/>
            <w:sz w:val="22"/>
            <w:szCs w:val="22"/>
            <w:b w:val="0"/>
            <w:bCs w:val="0"/>
            <w:i w:val="0"/>
            <w:iCs w:val="0"/>
          </w:rPr>
          <w:t>سوره المرسلات آیه 15</w:t>
        </w:r>
        <w:r>
          <w:tab/>
        </w:r>
        <w:r>
          <w:fldChar w:fldCharType="begin"/>
        </w:r>
        <w:r>
          <w:instrText xml:space="preserve">PAGEREF 5613 \h</w:instrText>
        </w:r>
        <w:r>
          <w:fldChar w:fldCharType="end"/>
        </w:r>
      </w:hyperlink>
    </w:p>
    <w:p>
      <w:pPr>
        <w:tabs>
          <w:tab w:val="right" w:leader="dot" w:pos="9062"/>
        </w:tabs>
        <w:ind w:left="220"/>
      </w:pPr>
      <w:hyperlink w:anchor="_Toc5614" w:history="1">
        <w:r>
          <w:rPr>
            <w:rFonts w:ascii="IRNazanin" w:hAnsi="IRNazanin" w:eastAsia="IRNazanin" w:cs="IRNazanin"/>
            <w:color w:val="111111"/>
            <w:sz w:val="22"/>
            <w:szCs w:val="22"/>
            <w:b w:val="0"/>
            <w:bCs w:val="0"/>
            <w:i w:val="0"/>
            <w:iCs w:val="0"/>
          </w:rPr>
          <w:t>سوره المرسلات آیه 16</w:t>
        </w:r>
        <w:r>
          <w:tab/>
        </w:r>
        <w:r>
          <w:fldChar w:fldCharType="begin"/>
        </w:r>
        <w:r>
          <w:instrText xml:space="preserve">PAGEREF 5614 \h</w:instrText>
        </w:r>
        <w:r>
          <w:fldChar w:fldCharType="end"/>
        </w:r>
      </w:hyperlink>
    </w:p>
    <w:p>
      <w:pPr>
        <w:tabs>
          <w:tab w:val="right" w:leader="dot" w:pos="9062"/>
        </w:tabs>
        <w:ind w:left="220"/>
      </w:pPr>
      <w:hyperlink w:anchor="_Toc5615" w:history="1">
        <w:r>
          <w:rPr>
            <w:rFonts w:ascii="IRNazanin" w:hAnsi="IRNazanin" w:eastAsia="IRNazanin" w:cs="IRNazanin"/>
            <w:color w:val="111111"/>
            <w:sz w:val="22"/>
            <w:szCs w:val="22"/>
            <w:b w:val="0"/>
            <w:bCs w:val="0"/>
            <w:i w:val="0"/>
            <w:iCs w:val="0"/>
          </w:rPr>
          <w:t>سوره المرسلات آیه 17</w:t>
        </w:r>
        <w:r>
          <w:tab/>
        </w:r>
        <w:r>
          <w:fldChar w:fldCharType="begin"/>
        </w:r>
        <w:r>
          <w:instrText xml:space="preserve">PAGEREF 5615 \h</w:instrText>
        </w:r>
        <w:r>
          <w:fldChar w:fldCharType="end"/>
        </w:r>
      </w:hyperlink>
    </w:p>
    <w:p>
      <w:pPr>
        <w:tabs>
          <w:tab w:val="right" w:leader="dot" w:pos="9062"/>
        </w:tabs>
        <w:ind w:left="220"/>
      </w:pPr>
      <w:hyperlink w:anchor="_Toc5616" w:history="1">
        <w:r>
          <w:rPr>
            <w:rFonts w:ascii="IRNazanin" w:hAnsi="IRNazanin" w:eastAsia="IRNazanin" w:cs="IRNazanin"/>
            <w:color w:val="111111"/>
            <w:sz w:val="22"/>
            <w:szCs w:val="22"/>
            <w:b w:val="0"/>
            <w:bCs w:val="0"/>
            <w:i w:val="0"/>
            <w:iCs w:val="0"/>
          </w:rPr>
          <w:t>سوره المرسلات آیه 18</w:t>
        </w:r>
        <w:r>
          <w:tab/>
        </w:r>
        <w:r>
          <w:fldChar w:fldCharType="begin"/>
        </w:r>
        <w:r>
          <w:instrText xml:space="preserve">PAGEREF 5616 \h</w:instrText>
        </w:r>
        <w:r>
          <w:fldChar w:fldCharType="end"/>
        </w:r>
      </w:hyperlink>
    </w:p>
    <w:p>
      <w:pPr>
        <w:tabs>
          <w:tab w:val="right" w:leader="dot" w:pos="9062"/>
        </w:tabs>
        <w:ind w:left="220"/>
      </w:pPr>
      <w:hyperlink w:anchor="_Toc5617" w:history="1">
        <w:r>
          <w:rPr>
            <w:rFonts w:ascii="IRNazanin" w:hAnsi="IRNazanin" w:eastAsia="IRNazanin" w:cs="IRNazanin"/>
            <w:color w:val="111111"/>
            <w:sz w:val="22"/>
            <w:szCs w:val="22"/>
            <w:b w:val="0"/>
            <w:bCs w:val="0"/>
            <w:i w:val="0"/>
            <w:iCs w:val="0"/>
          </w:rPr>
          <w:t>سوره المرسلات آیه 19</w:t>
        </w:r>
        <w:r>
          <w:tab/>
        </w:r>
        <w:r>
          <w:fldChar w:fldCharType="begin"/>
        </w:r>
        <w:r>
          <w:instrText xml:space="preserve">PAGEREF 5617 \h</w:instrText>
        </w:r>
        <w:r>
          <w:fldChar w:fldCharType="end"/>
        </w:r>
      </w:hyperlink>
    </w:p>
    <w:p>
      <w:pPr>
        <w:tabs>
          <w:tab w:val="right" w:leader="dot" w:pos="9062"/>
        </w:tabs>
        <w:ind w:left="220"/>
      </w:pPr>
      <w:hyperlink w:anchor="_Toc5618" w:history="1">
        <w:r>
          <w:rPr>
            <w:rFonts w:ascii="IRNazanin" w:hAnsi="IRNazanin" w:eastAsia="IRNazanin" w:cs="IRNazanin"/>
            <w:color w:val="111111"/>
            <w:sz w:val="22"/>
            <w:szCs w:val="22"/>
            <w:b w:val="0"/>
            <w:bCs w:val="0"/>
            <w:i w:val="0"/>
            <w:iCs w:val="0"/>
          </w:rPr>
          <w:t>سوره المرسلات آیه 20</w:t>
        </w:r>
        <w:r>
          <w:tab/>
        </w:r>
        <w:r>
          <w:fldChar w:fldCharType="begin"/>
        </w:r>
        <w:r>
          <w:instrText xml:space="preserve">PAGEREF 5618 \h</w:instrText>
        </w:r>
        <w:r>
          <w:fldChar w:fldCharType="end"/>
        </w:r>
      </w:hyperlink>
    </w:p>
    <w:p>
      <w:pPr>
        <w:tabs>
          <w:tab w:val="right" w:leader="dot" w:pos="9062"/>
        </w:tabs>
        <w:ind w:left="220"/>
      </w:pPr>
      <w:hyperlink w:anchor="_Toc5619" w:history="1">
        <w:r>
          <w:rPr>
            <w:rFonts w:ascii="IRNazanin" w:hAnsi="IRNazanin" w:eastAsia="IRNazanin" w:cs="IRNazanin"/>
            <w:color w:val="111111"/>
            <w:sz w:val="22"/>
            <w:szCs w:val="22"/>
            <w:b w:val="0"/>
            <w:bCs w:val="0"/>
            <w:i w:val="0"/>
            <w:iCs w:val="0"/>
          </w:rPr>
          <w:t>سوره المرسلات آیه 21</w:t>
        </w:r>
        <w:r>
          <w:tab/>
        </w:r>
        <w:r>
          <w:fldChar w:fldCharType="begin"/>
        </w:r>
        <w:r>
          <w:instrText xml:space="preserve">PAGEREF 5619 \h</w:instrText>
        </w:r>
        <w:r>
          <w:fldChar w:fldCharType="end"/>
        </w:r>
      </w:hyperlink>
    </w:p>
    <w:p>
      <w:pPr>
        <w:tabs>
          <w:tab w:val="right" w:leader="dot" w:pos="9062"/>
        </w:tabs>
        <w:ind w:left="220"/>
      </w:pPr>
      <w:hyperlink w:anchor="_Toc5620" w:history="1">
        <w:r>
          <w:rPr>
            <w:rFonts w:ascii="IRNazanin" w:hAnsi="IRNazanin" w:eastAsia="IRNazanin" w:cs="IRNazanin"/>
            <w:color w:val="111111"/>
            <w:sz w:val="22"/>
            <w:szCs w:val="22"/>
            <w:b w:val="0"/>
            <w:bCs w:val="0"/>
            <w:i w:val="0"/>
            <w:iCs w:val="0"/>
          </w:rPr>
          <w:t>سوره المرسلات آیه 22</w:t>
        </w:r>
        <w:r>
          <w:tab/>
        </w:r>
        <w:r>
          <w:fldChar w:fldCharType="begin"/>
        </w:r>
        <w:r>
          <w:instrText xml:space="preserve">PAGEREF 5620 \h</w:instrText>
        </w:r>
        <w:r>
          <w:fldChar w:fldCharType="end"/>
        </w:r>
      </w:hyperlink>
    </w:p>
    <w:p>
      <w:pPr>
        <w:tabs>
          <w:tab w:val="right" w:leader="dot" w:pos="9062"/>
        </w:tabs>
        <w:ind w:left="220"/>
      </w:pPr>
      <w:hyperlink w:anchor="_Toc5621" w:history="1">
        <w:r>
          <w:rPr>
            <w:rFonts w:ascii="IRNazanin" w:hAnsi="IRNazanin" w:eastAsia="IRNazanin" w:cs="IRNazanin"/>
            <w:color w:val="111111"/>
            <w:sz w:val="22"/>
            <w:szCs w:val="22"/>
            <w:b w:val="0"/>
            <w:bCs w:val="0"/>
            <w:i w:val="0"/>
            <w:iCs w:val="0"/>
          </w:rPr>
          <w:t>سوره المرسلات آیه 23</w:t>
        </w:r>
        <w:r>
          <w:tab/>
        </w:r>
        <w:r>
          <w:fldChar w:fldCharType="begin"/>
        </w:r>
        <w:r>
          <w:instrText xml:space="preserve">PAGEREF 5621 \h</w:instrText>
        </w:r>
        <w:r>
          <w:fldChar w:fldCharType="end"/>
        </w:r>
      </w:hyperlink>
    </w:p>
    <w:p>
      <w:pPr>
        <w:tabs>
          <w:tab w:val="right" w:leader="dot" w:pos="9062"/>
        </w:tabs>
        <w:ind w:left="220"/>
      </w:pPr>
      <w:hyperlink w:anchor="_Toc5622" w:history="1">
        <w:r>
          <w:rPr>
            <w:rFonts w:ascii="IRNazanin" w:hAnsi="IRNazanin" w:eastAsia="IRNazanin" w:cs="IRNazanin"/>
            <w:color w:val="111111"/>
            <w:sz w:val="22"/>
            <w:szCs w:val="22"/>
            <w:b w:val="0"/>
            <w:bCs w:val="0"/>
            <w:i w:val="0"/>
            <w:iCs w:val="0"/>
          </w:rPr>
          <w:t>سوره المرسلات آیه 24</w:t>
        </w:r>
        <w:r>
          <w:tab/>
        </w:r>
        <w:r>
          <w:fldChar w:fldCharType="begin"/>
        </w:r>
        <w:r>
          <w:instrText xml:space="preserve">PAGEREF 5622 \h</w:instrText>
        </w:r>
        <w:r>
          <w:fldChar w:fldCharType="end"/>
        </w:r>
      </w:hyperlink>
    </w:p>
    <w:p>
      <w:pPr>
        <w:tabs>
          <w:tab w:val="right" w:leader="dot" w:pos="9062"/>
        </w:tabs>
        <w:ind w:left="220"/>
      </w:pPr>
      <w:hyperlink w:anchor="_Toc5623" w:history="1">
        <w:r>
          <w:rPr>
            <w:rFonts w:ascii="IRNazanin" w:hAnsi="IRNazanin" w:eastAsia="IRNazanin" w:cs="IRNazanin"/>
            <w:color w:val="111111"/>
            <w:sz w:val="22"/>
            <w:szCs w:val="22"/>
            <w:b w:val="0"/>
            <w:bCs w:val="0"/>
            <w:i w:val="0"/>
            <w:iCs w:val="0"/>
          </w:rPr>
          <w:t>سوره المرسلات آیه 25</w:t>
        </w:r>
        <w:r>
          <w:tab/>
        </w:r>
        <w:r>
          <w:fldChar w:fldCharType="begin"/>
        </w:r>
        <w:r>
          <w:instrText xml:space="preserve">PAGEREF 5623 \h</w:instrText>
        </w:r>
        <w:r>
          <w:fldChar w:fldCharType="end"/>
        </w:r>
      </w:hyperlink>
    </w:p>
    <w:p>
      <w:pPr>
        <w:tabs>
          <w:tab w:val="right" w:leader="dot" w:pos="9062"/>
        </w:tabs>
        <w:ind w:left="220"/>
      </w:pPr>
      <w:hyperlink w:anchor="_Toc5624" w:history="1">
        <w:r>
          <w:rPr>
            <w:rFonts w:ascii="IRNazanin" w:hAnsi="IRNazanin" w:eastAsia="IRNazanin" w:cs="IRNazanin"/>
            <w:color w:val="111111"/>
            <w:sz w:val="22"/>
            <w:szCs w:val="22"/>
            <w:b w:val="0"/>
            <w:bCs w:val="0"/>
            <w:i w:val="0"/>
            <w:iCs w:val="0"/>
          </w:rPr>
          <w:t>سوره المرسلات آیه 26</w:t>
        </w:r>
        <w:r>
          <w:tab/>
        </w:r>
        <w:r>
          <w:fldChar w:fldCharType="begin"/>
        </w:r>
        <w:r>
          <w:instrText xml:space="preserve">PAGEREF 5624 \h</w:instrText>
        </w:r>
        <w:r>
          <w:fldChar w:fldCharType="end"/>
        </w:r>
      </w:hyperlink>
    </w:p>
    <w:p>
      <w:pPr>
        <w:tabs>
          <w:tab w:val="right" w:leader="dot" w:pos="9062"/>
        </w:tabs>
        <w:ind w:left="220"/>
      </w:pPr>
      <w:hyperlink w:anchor="_Toc5625" w:history="1">
        <w:r>
          <w:rPr>
            <w:rFonts w:ascii="IRNazanin" w:hAnsi="IRNazanin" w:eastAsia="IRNazanin" w:cs="IRNazanin"/>
            <w:color w:val="111111"/>
            <w:sz w:val="22"/>
            <w:szCs w:val="22"/>
            <w:b w:val="0"/>
            <w:bCs w:val="0"/>
            <w:i w:val="0"/>
            <w:iCs w:val="0"/>
          </w:rPr>
          <w:t>سوره المرسلات آیه 27</w:t>
        </w:r>
        <w:r>
          <w:tab/>
        </w:r>
        <w:r>
          <w:fldChar w:fldCharType="begin"/>
        </w:r>
        <w:r>
          <w:instrText xml:space="preserve">PAGEREF 5625 \h</w:instrText>
        </w:r>
        <w:r>
          <w:fldChar w:fldCharType="end"/>
        </w:r>
      </w:hyperlink>
    </w:p>
    <w:p>
      <w:pPr>
        <w:tabs>
          <w:tab w:val="right" w:leader="dot" w:pos="9062"/>
        </w:tabs>
        <w:ind w:left="220"/>
      </w:pPr>
      <w:hyperlink w:anchor="_Toc5626" w:history="1">
        <w:r>
          <w:rPr>
            <w:rFonts w:ascii="IRNazanin" w:hAnsi="IRNazanin" w:eastAsia="IRNazanin" w:cs="IRNazanin"/>
            <w:color w:val="111111"/>
            <w:sz w:val="22"/>
            <w:szCs w:val="22"/>
            <w:b w:val="0"/>
            <w:bCs w:val="0"/>
            <w:i w:val="0"/>
            <w:iCs w:val="0"/>
          </w:rPr>
          <w:t>سوره المرسلات آیه 28</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سوره المرسلات آیه 29</w:t>
        </w:r>
        <w:r>
          <w:tab/>
        </w:r>
        <w:r>
          <w:fldChar w:fldCharType="begin"/>
        </w:r>
        <w:r>
          <w:instrText xml:space="preserve">PAGEREF 5627 \h</w:instrText>
        </w:r>
        <w:r>
          <w:fldChar w:fldCharType="end"/>
        </w:r>
      </w:hyperlink>
    </w:p>
    <w:p>
      <w:pPr>
        <w:tabs>
          <w:tab w:val="right" w:leader="dot" w:pos="9062"/>
        </w:tabs>
        <w:ind w:left="220"/>
      </w:pPr>
      <w:hyperlink w:anchor="_Toc5628" w:history="1">
        <w:r>
          <w:rPr>
            <w:rFonts w:ascii="IRNazanin" w:hAnsi="IRNazanin" w:eastAsia="IRNazanin" w:cs="IRNazanin"/>
            <w:color w:val="111111"/>
            <w:sz w:val="22"/>
            <w:szCs w:val="22"/>
            <w:b w:val="0"/>
            <w:bCs w:val="0"/>
            <w:i w:val="0"/>
            <w:iCs w:val="0"/>
          </w:rPr>
          <w:t>سوره المرسلات آیه 30</w:t>
        </w:r>
        <w:r>
          <w:tab/>
        </w:r>
        <w:r>
          <w:fldChar w:fldCharType="begin"/>
        </w:r>
        <w:r>
          <w:instrText xml:space="preserve">PAGEREF 5628 \h</w:instrText>
        </w:r>
        <w:r>
          <w:fldChar w:fldCharType="end"/>
        </w:r>
      </w:hyperlink>
    </w:p>
    <w:p>
      <w:pPr>
        <w:tabs>
          <w:tab w:val="right" w:leader="dot" w:pos="9062"/>
        </w:tabs>
        <w:ind w:left="220"/>
      </w:pPr>
      <w:hyperlink w:anchor="_Toc5629" w:history="1">
        <w:r>
          <w:rPr>
            <w:rFonts w:ascii="IRNazanin" w:hAnsi="IRNazanin" w:eastAsia="IRNazanin" w:cs="IRNazanin"/>
            <w:color w:val="111111"/>
            <w:sz w:val="22"/>
            <w:szCs w:val="22"/>
            <w:b w:val="0"/>
            <w:bCs w:val="0"/>
            <w:i w:val="0"/>
            <w:iCs w:val="0"/>
          </w:rPr>
          <w:t>سوره المرسلات آیه 31</w:t>
        </w:r>
        <w:r>
          <w:tab/>
        </w:r>
        <w:r>
          <w:fldChar w:fldCharType="begin"/>
        </w:r>
        <w:r>
          <w:instrText xml:space="preserve">PAGEREF 5629 \h</w:instrText>
        </w:r>
        <w:r>
          <w:fldChar w:fldCharType="end"/>
        </w:r>
      </w:hyperlink>
    </w:p>
    <w:p>
      <w:pPr>
        <w:tabs>
          <w:tab w:val="right" w:leader="dot" w:pos="9062"/>
        </w:tabs>
        <w:ind w:left="220"/>
      </w:pPr>
      <w:hyperlink w:anchor="_Toc5630" w:history="1">
        <w:r>
          <w:rPr>
            <w:rFonts w:ascii="IRNazanin" w:hAnsi="IRNazanin" w:eastAsia="IRNazanin" w:cs="IRNazanin"/>
            <w:color w:val="111111"/>
            <w:sz w:val="22"/>
            <w:szCs w:val="22"/>
            <w:b w:val="0"/>
            <w:bCs w:val="0"/>
            <w:i w:val="0"/>
            <w:iCs w:val="0"/>
          </w:rPr>
          <w:t>سوره المرسلات آیه 32</w:t>
        </w:r>
        <w:r>
          <w:tab/>
        </w:r>
        <w:r>
          <w:fldChar w:fldCharType="begin"/>
        </w:r>
        <w:r>
          <w:instrText xml:space="preserve">PAGEREF 5630 \h</w:instrText>
        </w:r>
        <w:r>
          <w:fldChar w:fldCharType="end"/>
        </w:r>
      </w:hyperlink>
    </w:p>
    <w:p>
      <w:pPr>
        <w:tabs>
          <w:tab w:val="right" w:leader="dot" w:pos="9062"/>
        </w:tabs>
        <w:ind w:left="220"/>
      </w:pPr>
      <w:hyperlink w:anchor="_Toc5631" w:history="1">
        <w:r>
          <w:rPr>
            <w:rFonts w:ascii="IRNazanin" w:hAnsi="IRNazanin" w:eastAsia="IRNazanin" w:cs="IRNazanin"/>
            <w:color w:val="111111"/>
            <w:sz w:val="22"/>
            <w:szCs w:val="22"/>
            <w:b w:val="0"/>
            <w:bCs w:val="0"/>
            <w:i w:val="0"/>
            <w:iCs w:val="0"/>
          </w:rPr>
          <w:t>سوره المرسلات آیه 33</w:t>
        </w:r>
        <w:r>
          <w:tab/>
        </w:r>
        <w:r>
          <w:fldChar w:fldCharType="begin"/>
        </w:r>
        <w:r>
          <w:instrText xml:space="preserve">PAGEREF 5631 \h</w:instrText>
        </w:r>
        <w:r>
          <w:fldChar w:fldCharType="end"/>
        </w:r>
      </w:hyperlink>
    </w:p>
    <w:p>
      <w:pPr>
        <w:tabs>
          <w:tab w:val="right" w:leader="dot" w:pos="9062"/>
        </w:tabs>
        <w:ind w:left="220"/>
      </w:pPr>
      <w:hyperlink w:anchor="_Toc5632" w:history="1">
        <w:r>
          <w:rPr>
            <w:rFonts w:ascii="IRNazanin" w:hAnsi="IRNazanin" w:eastAsia="IRNazanin" w:cs="IRNazanin"/>
            <w:color w:val="111111"/>
            <w:sz w:val="22"/>
            <w:szCs w:val="22"/>
            <w:b w:val="0"/>
            <w:bCs w:val="0"/>
            <w:i w:val="0"/>
            <w:iCs w:val="0"/>
          </w:rPr>
          <w:t>سوره المرسلات آیه 34</w:t>
        </w:r>
        <w:r>
          <w:tab/>
        </w:r>
        <w:r>
          <w:fldChar w:fldCharType="begin"/>
        </w:r>
        <w:r>
          <w:instrText xml:space="preserve">PAGEREF 5632 \h</w:instrText>
        </w:r>
        <w:r>
          <w:fldChar w:fldCharType="end"/>
        </w:r>
      </w:hyperlink>
    </w:p>
    <w:p>
      <w:pPr>
        <w:tabs>
          <w:tab w:val="right" w:leader="dot" w:pos="9062"/>
        </w:tabs>
        <w:ind w:left="220"/>
      </w:pPr>
      <w:hyperlink w:anchor="_Toc5633" w:history="1">
        <w:r>
          <w:rPr>
            <w:rFonts w:ascii="IRNazanin" w:hAnsi="IRNazanin" w:eastAsia="IRNazanin" w:cs="IRNazanin"/>
            <w:color w:val="111111"/>
            <w:sz w:val="22"/>
            <w:szCs w:val="22"/>
            <w:b w:val="0"/>
            <w:bCs w:val="0"/>
            <w:i w:val="0"/>
            <w:iCs w:val="0"/>
          </w:rPr>
          <w:t>سوره المرسلات آیه 35</w:t>
        </w:r>
        <w:r>
          <w:tab/>
        </w:r>
        <w:r>
          <w:fldChar w:fldCharType="begin"/>
        </w:r>
        <w:r>
          <w:instrText xml:space="preserve">PAGEREF 5633 \h</w:instrText>
        </w:r>
        <w:r>
          <w:fldChar w:fldCharType="end"/>
        </w:r>
      </w:hyperlink>
    </w:p>
    <w:p>
      <w:pPr>
        <w:tabs>
          <w:tab w:val="right" w:leader="dot" w:pos="9062"/>
        </w:tabs>
        <w:ind w:left="220"/>
      </w:pPr>
      <w:hyperlink w:anchor="_Toc5634" w:history="1">
        <w:r>
          <w:rPr>
            <w:rFonts w:ascii="IRNazanin" w:hAnsi="IRNazanin" w:eastAsia="IRNazanin" w:cs="IRNazanin"/>
            <w:color w:val="111111"/>
            <w:sz w:val="22"/>
            <w:szCs w:val="22"/>
            <w:b w:val="0"/>
            <w:bCs w:val="0"/>
            <w:i w:val="0"/>
            <w:iCs w:val="0"/>
          </w:rPr>
          <w:t>سوره المرسلات آیه 36</w:t>
        </w:r>
        <w:r>
          <w:tab/>
        </w:r>
        <w:r>
          <w:fldChar w:fldCharType="begin"/>
        </w:r>
        <w:r>
          <w:instrText xml:space="preserve">PAGEREF 5634 \h</w:instrText>
        </w:r>
        <w:r>
          <w:fldChar w:fldCharType="end"/>
        </w:r>
      </w:hyperlink>
    </w:p>
    <w:p>
      <w:pPr>
        <w:tabs>
          <w:tab w:val="right" w:leader="dot" w:pos="9062"/>
        </w:tabs>
        <w:ind w:left="220"/>
      </w:pPr>
      <w:hyperlink w:anchor="_Toc5635" w:history="1">
        <w:r>
          <w:rPr>
            <w:rFonts w:ascii="IRNazanin" w:hAnsi="IRNazanin" w:eastAsia="IRNazanin" w:cs="IRNazanin"/>
            <w:color w:val="111111"/>
            <w:sz w:val="22"/>
            <w:szCs w:val="22"/>
            <w:b w:val="0"/>
            <w:bCs w:val="0"/>
            <w:i w:val="0"/>
            <w:iCs w:val="0"/>
          </w:rPr>
          <w:t>سوره المرسلات آیه 37</w:t>
        </w:r>
        <w:r>
          <w:tab/>
        </w:r>
        <w:r>
          <w:fldChar w:fldCharType="begin"/>
        </w:r>
        <w:r>
          <w:instrText xml:space="preserve">PAGEREF 5635 \h</w:instrText>
        </w:r>
        <w:r>
          <w:fldChar w:fldCharType="end"/>
        </w:r>
      </w:hyperlink>
    </w:p>
    <w:p>
      <w:pPr>
        <w:tabs>
          <w:tab w:val="right" w:leader="dot" w:pos="9062"/>
        </w:tabs>
        <w:ind w:left="220"/>
      </w:pPr>
      <w:hyperlink w:anchor="_Toc5636" w:history="1">
        <w:r>
          <w:rPr>
            <w:rFonts w:ascii="IRNazanin" w:hAnsi="IRNazanin" w:eastAsia="IRNazanin" w:cs="IRNazanin"/>
            <w:color w:val="111111"/>
            <w:sz w:val="22"/>
            <w:szCs w:val="22"/>
            <w:b w:val="0"/>
            <w:bCs w:val="0"/>
            <w:i w:val="0"/>
            <w:iCs w:val="0"/>
          </w:rPr>
          <w:t>سوره المرسلات آیه 38</w:t>
        </w:r>
        <w:r>
          <w:tab/>
        </w:r>
        <w:r>
          <w:fldChar w:fldCharType="begin"/>
        </w:r>
        <w:r>
          <w:instrText xml:space="preserve">PAGEREF 5636 \h</w:instrText>
        </w:r>
        <w:r>
          <w:fldChar w:fldCharType="end"/>
        </w:r>
      </w:hyperlink>
    </w:p>
    <w:p>
      <w:pPr>
        <w:tabs>
          <w:tab w:val="right" w:leader="dot" w:pos="9062"/>
        </w:tabs>
        <w:ind w:left="220"/>
      </w:pPr>
      <w:hyperlink w:anchor="_Toc5637" w:history="1">
        <w:r>
          <w:rPr>
            <w:rFonts w:ascii="IRNazanin" w:hAnsi="IRNazanin" w:eastAsia="IRNazanin" w:cs="IRNazanin"/>
            <w:color w:val="111111"/>
            <w:sz w:val="22"/>
            <w:szCs w:val="22"/>
            <w:b w:val="0"/>
            <w:bCs w:val="0"/>
            <w:i w:val="0"/>
            <w:iCs w:val="0"/>
          </w:rPr>
          <w:t>سوره المرسلات آیه 39</w:t>
        </w:r>
        <w:r>
          <w:tab/>
        </w:r>
        <w:r>
          <w:fldChar w:fldCharType="begin"/>
        </w:r>
        <w:r>
          <w:instrText xml:space="preserve">PAGEREF 5637 \h</w:instrText>
        </w:r>
        <w:r>
          <w:fldChar w:fldCharType="end"/>
        </w:r>
      </w:hyperlink>
    </w:p>
    <w:p>
      <w:pPr>
        <w:tabs>
          <w:tab w:val="right" w:leader="dot" w:pos="9062"/>
        </w:tabs>
        <w:ind w:left="220"/>
      </w:pPr>
      <w:hyperlink w:anchor="_Toc5638" w:history="1">
        <w:r>
          <w:rPr>
            <w:rFonts w:ascii="IRNazanin" w:hAnsi="IRNazanin" w:eastAsia="IRNazanin" w:cs="IRNazanin"/>
            <w:color w:val="111111"/>
            <w:sz w:val="22"/>
            <w:szCs w:val="22"/>
            <w:b w:val="0"/>
            <w:bCs w:val="0"/>
            <w:i w:val="0"/>
            <w:iCs w:val="0"/>
          </w:rPr>
          <w:t>سوره المرسلات آیه 40</w:t>
        </w:r>
        <w:r>
          <w:tab/>
        </w:r>
        <w:r>
          <w:fldChar w:fldCharType="begin"/>
        </w:r>
        <w:r>
          <w:instrText xml:space="preserve">PAGEREF 5638 \h</w:instrText>
        </w:r>
        <w:r>
          <w:fldChar w:fldCharType="end"/>
        </w:r>
      </w:hyperlink>
    </w:p>
    <w:p>
      <w:pPr>
        <w:tabs>
          <w:tab w:val="right" w:leader="dot" w:pos="9062"/>
        </w:tabs>
        <w:ind w:left="220"/>
      </w:pPr>
      <w:hyperlink w:anchor="_Toc5639" w:history="1">
        <w:r>
          <w:rPr>
            <w:rFonts w:ascii="IRNazanin" w:hAnsi="IRNazanin" w:eastAsia="IRNazanin" w:cs="IRNazanin"/>
            <w:color w:val="111111"/>
            <w:sz w:val="22"/>
            <w:szCs w:val="22"/>
            <w:b w:val="0"/>
            <w:bCs w:val="0"/>
            <w:i w:val="0"/>
            <w:iCs w:val="0"/>
          </w:rPr>
          <w:t>سوره المرسلات آیه 41</w:t>
        </w:r>
        <w:r>
          <w:tab/>
        </w:r>
        <w:r>
          <w:fldChar w:fldCharType="begin"/>
        </w:r>
        <w:r>
          <w:instrText xml:space="preserve">PAGEREF 5639 \h</w:instrText>
        </w:r>
        <w:r>
          <w:fldChar w:fldCharType="end"/>
        </w:r>
      </w:hyperlink>
    </w:p>
    <w:p>
      <w:pPr>
        <w:tabs>
          <w:tab w:val="right" w:leader="dot" w:pos="9062"/>
        </w:tabs>
        <w:ind w:left="220"/>
      </w:pPr>
      <w:hyperlink w:anchor="_Toc5640" w:history="1">
        <w:r>
          <w:rPr>
            <w:rFonts w:ascii="IRNazanin" w:hAnsi="IRNazanin" w:eastAsia="IRNazanin" w:cs="IRNazanin"/>
            <w:color w:val="111111"/>
            <w:sz w:val="22"/>
            <w:szCs w:val="22"/>
            <w:b w:val="0"/>
            <w:bCs w:val="0"/>
            <w:i w:val="0"/>
            <w:iCs w:val="0"/>
          </w:rPr>
          <w:t>سوره المرسلات آیه 42</w:t>
        </w:r>
        <w:r>
          <w:tab/>
        </w:r>
        <w:r>
          <w:fldChar w:fldCharType="begin"/>
        </w:r>
        <w:r>
          <w:instrText xml:space="preserve">PAGEREF 5640 \h</w:instrText>
        </w:r>
        <w:r>
          <w:fldChar w:fldCharType="end"/>
        </w:r>
      </w:hyperlink>
    </w:p>
    <w:p>
      <w:pPr>
        <w:tabs>
          <w:tab w:val="right" w:leader="dot" w:pos="9062"/>
        </w:tabs>
        <w:ind w:left="220"/>
      </w:pPr>
      <w:hyperlink w:anchor="_Toc5641" w:history="1">
        <w:r>
          <w:rPr>
            <w:rFonts w:ascii="IRNazanin" w:hAnsi="IRNazanin" w:eastAsia="IRNazanin" w:cs="IRNazanin"/>
            <w:color w:val="111111"/>
            <w:sz w:val="22"/>
            <w:szCs w:val="22"/>
            <w:b w:val="0"/>
            <w:bCs w:val="0"/>
            <w:i w:val="0"/>
            <w:iCs w:val="0"/>
          </w:rPr>
          <w:t>سوره المرسلات آیه 43</w:t>
        </w:r>
        <w:r>
          <w:tab/>
        </w:r>
        <w:r>
          <w:fldChar w:fldCharType="begin"/>
        </w:r>
        <w:r>
          <w:instrText xml:space="preserve">PAGEREF 5641 \h</w:instrText>
        </w:r>
        <w:r>
          <w:fldChar w:fldCharType="end"/>
        </w:r>
      </w:hyperlink>
    </w:p>
    <w:p>
      <w:pPr>
        <w:tabs>
          <w:tab w:val="right" w:leader="dot" w:pos="9062"/>
        </w:tabs>
        <w:ind w:left="220"/>
      </w:pPr>
      <w:hyperlink w:anchor="_Toc5642" w:history="1">
        <w:r>
          <w:rPr>
            <w:rFonts w:ascii="IRNazanin" w:hAnsi="IRNazanin" w:eastAsia="IRNazanin" w:cs="IRNazanin"/>
            <w:color w:val="111111"/>
            <w:sz w:val="22"/>
            <w:szCs w:val="22"/>
            <w:b w:val="0"/>
            <w:bCs w:val="0"/>
            <w:i w:val="0"/>
            <w:iCs w:val="0"/>
          </w:rPr>
          <w:t>سوره المرسلات آیه 44</w:t>
        </w:r>
        <w:r>
          <w:tab/>
        </w:r>
        <w:r>
          <w:fldChar w:fldCharType="begin"/>
        </w:r>
        <w:r>
          <w:instrText xml:space="preserve">PAGEREF 5642 \h</w:instrText>
        </w:r>
        <w:r>
          <w:fldChar w:fldCharType="end"/>
        </w:r>
      </w:hyperlink>
    </w:p>
    <w:p>
      <w:pPr>
        <w:tabs>
          <w:tab w:val="right" w:leader="dot" w:pos="9062"/>
        </w:tabs>
        <w:ind w:left="220"/>
      </w:pPr>
      <w:hyperlink w:anchor="_Toc5643" w:history="1">
        <w:r>
          <w:rPr>
            <w:rFonts w:ascii="IRNazanin" w:hAnsi="IRNazanin" w:eastAsia="IRNazanin" w:cs="IRNazanin"/>
            <w:color w:val="111111"/>
            <w:sz w:val="22"/>
            <w:szCs w:val="22"/>
            <w:b w:val="0"/>
            <w:bCs w:val="0"/>
            <w:i w:val="0"/>
            <w:iCs w:val="0"/>
          </w:rPr>
          <w:t>سوره المرسلات آیه 45</w:t>
        </w:r>
        <w:r>
          <w:tab/>
        </w:r>
        <w:r>
          <w:fldChar w:fldCharType="begin"/>
        </w:r>
        <w:r>
          <w:instrText xml:space="preserve">PAGEREF 5643 \h</w:instrText>
        </w:r>
        <w:r>
          <w:fldChar w:fldCharType="end"/>
        </w:r>
      </w:hyperlink>
    </w:p>
    <w:p>
      <w:pPr>
        <w:tabs>
          <w:tab w:val="right" w:leader="dot" w:pos="9062"/>
        </w:tabs>
        <w:ind w:left="220"/>
      </w:pPr>
      <w:hyperlink w:anchor="_Toc5644" w:history="1">
        <w:r>
          <w:rPr>
            <w:rFonts w:ascii="IRNazanin" w:hAnsi="IRNazanin" w:eastAsia="IRNazanin" w:cs="IRNazanin"/>
            <w:color w:val="111111"/>
            <w:sz w:val="22"/>
            <w:szCs w:val="22"/>
            <w:b w:val="0"/>
            <w:bCs w:val="0"/>
            <w:i w:val="0"/>
            <w:iCs w:val="0"/>
          </w:rPr>
          <w:t>سوره المرسلات آیه 46</w:t>
        </w:r>
        <w:r>
          <w:tab/>
        </w:r>
        <w:r>
          <w:fldChar w:fldCharType="begin"/>
        </w:r>
        <w:r>
          <w:instrText xml:space="preserve">PAGEREF 5644 \h</w:instrText>
        </w:r>
        <w:r>
          <w:fldChar w:fldCharType="end"/>
        </w:r>
      </w:hyperlink>
    </w:p>
    <w:p>
      <w:pPr>
        <w:tabs>
          <w:tab w:val="right" w:leader="dot" w:pos="9062"/>
        </w:tabs>
        <w:ind w:left="220"/>
      </w:pPr>
      <w:hyperlink w:anchor="_Toc5645" w:history="1">
        <w:r>
          <w:rPr>
            <w:rFonts w:ascii="IRNazanin" w:hAnsi="IRNazanin" w:eastAsia="IRNazanin" w:cs="IRNazanin"/>
            <w:color w:val="111111"/>
            <w:sz w:val="22"/>
            <w:szCs w:val="22"/>
            <w:b w:val="0"/>
            <w:bCs w:val="0"/>
            <w:i w:val="0"/>
            <w:iCs w:val="0"/>
          </w:rPr>
          <w:t>سوره المرسلات آیه 47</w:t>
        </w:r>
        <w:r>
          <w:tab/>
        </w:r>
        <w:r>
          <w:fldChar w:fldCharType="begin"/>
        </w:r>
        <w:r>
          <w:instrText xml:space="preserve">PAGEREF 5645 \h</w:instrText>
        </w:r>
        <w:r>
          <w:fldChar w:fldCharType="end"/>
        </w:r>
      </w:hyperlink>
    </w:p>
    <w:p>
      <w:pPr>
        <w:tabs>
          <w:tab w:val="right" w:leader="dot" w:pos="9062"/>
        </w:tabs>
        <w:ind w:left="220"/>
      </w:pPr>
      <w:hyperlink w:anchor="_Toc5646" w:history="1">
        <w:r>
          <w:rPr>
            <w:rFonts w:ascii="IRNazanin" w:hAnsi="IRNazanin" w:eastAsia="IRNazanin" w:cs="IRNazanin"/>
            <w:color w:val="111111"/>
            <w:sz w:val="22"/>
            <w:szCs w:val="22"/>
            <w:b w:val="0"/>
            <w:bCs w:val="0"/>
            <w:i w:val="0"/>
            <w:iCs w:val="0"/>
          </w:rPr>
          <w:t>سوره المرسلات آیه 48</w:t>
        </w:r>
        <w:r>
          <w:tab/>
        </w:r>
        <w:r>
          <w:fldChar w:fldCharType="begin"/>
        </w:r>
        <w:r>
          <w:instrText xml:space="preserve">PAGEREF 5646 \h</w:instrText>
        </w:r>
        <w:r>
          <w:fldChar w:fldCharType="end"/>
        </w:r>
      </w:hyperlink>
    </w:p>
    <w:p>
      <w:pPr>
        <w:tabs>
          <w:tab w:val="right" w:leader="dot" w:pos="9062"/>
        </w:tabs>
        <w:ind w:left="220"/>
      </w:pPr>
      <w:hyperlink w:anchor="_Toc5647" w:history="1">
        <w:r>
          <w:rPr>
            <w:rFonts w:ascii="IRNazanin" w:hAnsi="IRNazanin" w:eastAsia="IRNazanin" w:cs="IRNazanin"/>
            <w:color w:val="111111"/>
            <w:sz w:val="22"/>
            <w:szCs w:val="22"/>
            <w:b w:val="0"/>
            <w:bCs w:val="0"/>
            <w:i w:val="0"/>
            <w:iCs w:val="0"/>
          </w:rPr>
          <w:t>سوره المرسلات آیه 49</w:t>
        </w:r>
        <w:r>
          <w:tab/>
        </w:r>
        <w:r>
          <w:fldChar w:fldCharType="begin"/>
        </w:r>
        <w:r>
          <w:instrText xml:space="preserve">PAGEREF 5647 \h</w:instrText>
        </w:r>
        <w:r>
          <w:fldChar w:fldCharType="end"/>
        </w:r>
      </w:hyperlink>
    </w:p>
    <w:p>
      <w:pPr>
        <w:tabs>
          <w:tab w:val="right" w:leader="dot" w:pos="9062"/>
        </w:tabs>
        <w:ind w:left="220"/>
      </w:pPr>
      <w:hyperlink w:anchor="_Toc5648" w:history="1">
        <w:r>
          <w:rPr>
            <w:rFonts w:ascii="IRNazanin" w:hAnsi="IRNazanin" w:eastAsia="IRNazanin" w:cs="IRNazanin"/>
            <w:color w:val="111111"/>
            <w:sz w:val="22"/>
            <w:szCs w:val="22"/>
            <w:b w:val="0"/>
            <w:bCs w:val="0"/>
            <w:i w:val="0"/>
            <w:iCs w:val="0"/>
          </w:rPr>
          <w:t>سوره المرسلات آیه 50</w:t>
        </w:r>
        <w:r>
          <w:tab/>
        </w:r>
        <w:r>
          <w:fldChar w:fldCharType="begin"/>
        </w:r>
        <w:r>
          <w:instrText xml:space="preserve">PAGEREF 5648 \h</w:instrText>
        </w:r>
        <w:r>
          <w:fldChar w:fldCharType="end"/>
        </w:r>
      </w:hyperlink>
    </w:p>
    <w:p>
      <w:pPr>
        <w:tabs>
          <w:tab w:val="right" w:leader="dot" w:pos="9062"/>
        </w:tabs>
        <w:ind w:left="220"/>
      </w:pPr>
      <w:hyperlink w:anchor="_Toc5649" w:history="1">
        <w:r>
          <w:rPr>
            <w:rFonts w:ascii="IRNazanin" w:hAnsi="IRNazanin" w:eastAsia="IRNazanin" w:cs="IRNazanin"/>
            <w:color w:val="111111"/>
            <w:sz w:val="22"/>
            <w:szCs w:val="22"/>
            <w:b w:val="0"/>
            <w:bCs w:val="0"/>
            <w:i w:val="0"/>
            <w:iCs w:val="0"/>
          </w:rPr>
          <w:t>سوره النبأ آیه 1</w:t>
        </w:r>
        <w:r>
          <w:tab/>
        </w:r>
        <w:r>
          <w:fldChar w:fldCharType="begin"/>
        </w:r>
        <w:r>
          <w:instrText xml:space="preserve">PAGEREF 5649 \h</w:instrText>
        </w:r>
        <w:r>
          <w:fldChar w:fldCharType="end"/>
        </w:r>
      </w:hyperlink>
    </w:p>
    <w:p>
      <w:pPr>
        <w:tabs>
          <w:tab w:val="right" w:leader="dot" w:pos="9062"/>
        </w:tabs>
        <w:ind w:left="220"/>
      </w:pPr>
      <w:hyperlink w:anchor="_Toc5650" w:history="1">
        <w:r>
          <w:rPr>
            <w:rFonts w:ascii="IRNazanin" w:hAnsi="IRNazanin" w:eastAsia="IRNazanin" w:cs="IRNazanin"/>
            <w:color w:val="111111"/>
            <w:sz w:val="22"/>
            <w:szCs w:val="22"/>
            <w:b w:val="0"/>
            <w:bCs w:val="0"/>
            <w:i w:val="0"/>
            <w:iCs w:val="0"/>
          </w:rPr>
          <w:t>سوره النبأ آیه 2</w:t>
        </w:r>
        <w:r>
          <w:tab/>
        </w:r>
        <w:r>
          <w:fldChar w:fldCharType="begin"/>
        </w:r>
        <w:r>
          <w:instrText xml:space="preserve">PAGEREF 5650 \h</w:instrText>
        </w:r>
        <w:r>
          <w:fldChar w:fldCharType="end"/>
        </w:r>
      </w:hyperlink>
    </w:p>
    <w:p>
      <w:pPr>
        <w:tabs>
          <w:tab w:val="right" w:leader="dot" w:pos="9062"/>
        </w:tabs>
        <w:ind w:left="220"/>
      </w:pPr>
      <w:hyperlink w:anchor="_Toc5651" w:history="1">
        <w:r>
          <w:rPr>
            <w:rFonts w:ascii="IRNazanin" w:hAnsi="IRNazanin" w:eastAsia="IRNazanin" w:cs="IRNazanin"/>
            <w:color w:val="111111"/>
            <w:sz w:val="22"/>
            <w:szCs w:val="22"/>
            <w:b w:val="0"/>
            <w:bCs w:val="0"/>
            <w:i w:val="0"/>
            <w:iCs w:val="0"/>
          </w:rPr>
          <w:t>سوره النبأ آیه 3</w:t>
        </w:r>
        <w:r>
          <w:tab/>
        </w:r>
        <w:r>
          <w:fldChar w:fldCharType="begin"/>
        </w:r>
        <w:r>
          <w:instrText xml:space="preserve">PAGEREF 5651 \h</w:instrText>
        </w:r>
        <w:r>
          <w:fldChar w:fldCharType="end"/>
        </w:r>
      </w:hyperlink>
    </w:p>
    <w:p>
      <w:pPr>
        <w:tabs>
          <w:tab w:val="right" w:leader="dot" w:pos="9062"/>
        </w:tabs>
        <w:ind w:left="220"/>
      </w:pPr>
      <w:hyperlink w:anchor="_Toc5652" w:history="1">
        <w:r>
          <w:rPr>
            <w:rFonts w:ascii="IRNazanin" w:hAnsi="IRNazanin" w:eastAsia="IRNazanin" w:cs="IRNazanin"/>
            <w:color w:val="111111"/>
            <w:sz w:val="22"/>
            <w:szCs w:val="22"/>
            <w:b w:val="0"/>
            <w:bCs w:val="0"/>
            <w:i w:val="0"/>
            <w:iCs w:val="0"/>
          </w:rPr>
          <w:t>سوره النبأ آیه 4</w:t>
        </w:r>
        <w:r>
          <w:tab/>
        </w:r>
        <w:r>
          <w:fldChar w:fldCharType="begin"/>
        </w:r>
        <w:r>
          <w:instrText xml:space="preserve">PAGEREF 5652 \h</w:instrText>
        </w:r>
        <w:r>
          <w:fldChar w:fldCharType="end"/>
        </w:r>
      </w:hyperlink>
    </w:p>
    <w:p>
      <w:pPr>
        <w:tabs>
          <w:tab w:val="right" w:leader="dot" w:pos="9062"/>
        </w:tabs>
        <w:ind w:left="220"/>
      </w:pPr>
      <w:hyperlink w:anchor="_Toc5653" w:history="1">
        <w:r>
          <w:rPr>
            <w:rFonts w:ascii="IRNazanin" w:hAnsi="IRNazanin" w:eastAsia="IRNazanin" w:cs="IRNazanin"/>
            <w:color w:val="111111"/>
            <w:sz w:val="22"/>
            <w:szCs w:val="22"/>
            <w:b w:val="0"/>
            <w:bCs w:val="0"/>
            <w:i w:val="0"/>
            <w:iCs w:val="0"/>
          </w:rPr>
          <w:t>سوره النبأ آیه 5</w:t>
        </w:r>
        <w:r>
          <w:tab/>
        </w:r>
        <w:r>
          <w:fldChar w:fldCharType="begin"/>
        </w:r>
        <w:r>
          <w:instrText xml:space="preserve">PAGEREF 5653 \h</w:instrText>
        </w:r>
        <w:r>
          <w:fldChar w:fldCharType="end"/>
        </w:r>
      </w:hyperlink>
    </w:p>
    <w:p>
      <w:pPr>
        <w:tabs>
          <w:tab w:val="right" w:leader="dot" w:pos="9062"/>
        </w:tabs>
        <w:ind w:left="220"/>
      </w:pPr>
      <w:hyperlink w:anchor="_Toc5654" w:history="1">
        <w:r>
          <w:rPr>
            <w:rFonts w:ascii="IRNazanin" w:hAnsi="IRNazanin" w:eastAsia="IRNazanin" w:cs="IRNazanin"/>
            <w:color w:val="111111"/>
            <w:sz w:val="22"/>
            <w:szCs w:val="22"/>
            <w:b w:val="0"/>
            <w:bCs w:val="0"/>
            <w:i w:val="0"/>
            <w:iCs w:val="0"/>
          </w:rPr>
          <w:t>سوره النبأ آیه 6</w:t>
        </w:r>
        <w:r>
          <w:tab/>
        </w:r>
        <w:r>
          <w:fldChar w:fldCharType="begin"/>
        </w:r>
        <w:r>
          <w:instrText xml:space="preserve">PAGEREF 5654 \h</w:instrText>
        </w:r>
        <w:r>
          <w:fldChar w:fldCharType="end"/>
        </w:r>
      </w:hyperlink>
    </w:p>
    <w:p>
      <w:pPr>
        <w:tabs>
          <w:tab w:val="right" w:leader="dot" w:pos="9062"/>
        </w:tabs>
        <w:ind w:left="220"/>
      </w:pPr>
      <w:hyperlink w:anchor="_Toc5655" w:history="1">
        <w:r>
          <w:rPr>
            <w:rFonts w:ascii="IRNazanin" w:hAnsi="IRNazanin" w:eastAsia="IRNazanin" w:cs="IRNazanin"/>
            <w:color w:val="111111"/>
            <w:sz w:val="22"/>
            <w:szCs w:val="22"/>
            <w:b w:val="0"/>
            <w:bCs w:val="0"/>
            <w:i w:val="0"/>
            <w:iCs w:val="0"/>
          </w:rPr>
          <w:t>سوره النبأ آیه 7</w:t>
        </w:r>
        <w:r>
          <w:tab/>
        </w:r>
        <w:r>
          <w:fldChar w:fldCharType="begin"/>
        </w:r>
        <w:r>
          <w:instrText xml:space="preserve">PAGEREF 5655 \h</w:instrText>
        </w:r>
        <w:r>
          <w:fldChar w:fldCharType="end"/>
        </w:r>
      </w:hyperlink>
    </w:p>
    <w:p>
      <w:pPr>
        <w:tabs>
          <w:tab w:val="right" w:leader="dot" w:pos="9062"/>
        </w:tabs>
        <w:ind w:left="220"/>
      </w:pPr>
      <w:hyperlink w:anchor="_Toc5656" w:history="1">
        <w:r>
          <w:rPr>
            <w:rFonts w:ascii="IRNazanin" w:hAnsi="IRNazanin" w:eastAsia="IRNazanin" w:cs="IRNazanin"/>
            <w:color w:val="111111"/>
            <w:sz w:val="22"/>
            <w:szCs w:val="22"/>
            <w:b w:val="0"/>
            <w:bCs w:val="0"/>
            <w:i w:val="0"/>
            <w:iCs w:val="0"/>
          </w:rPr>
          <w:t>سوره النبأ آیه 8</w:t>
        </w:r>
        <w:r>
          <w:tab/>
        </w:r>
        <w:r>
          <w:fldChar w:fldCharType="begin"/>
        </w:r>
        <w:r>
          <w:instrText xml:space="preserve">PAGEREF 5656 \h</w:instrText>
        </w:r>
        <w:r>
          <w:fldChar w:fldCharType="end"/>
        </w:r>
      </w:hyperlink>
    </w:p>
    <w:p>
      <w:pPr>
        <w:tabs>
          <w:tab w:val="right" w:leader="dot" w:pos="9062"/>
        </w:tabs>
        <w:ind w:left="220"/>
      </w:pPr>
      <w:hyperlink w:anchor="_Toc5657" w:history="1">
        <w:r>
          <w:rPr>
            <w:rFonts w:ascii="IRNazanin" w:hAnsi="IRNazanin" w:eastAsia="IRNazanin" w:cs="IRNazanin"/>
            <w:color w:val="111111"/>
            <w:sz w:val="22"/>
            <w:szCs w:val="22"/>
            <w:b w:val="0"/>
            <w:bCs w:val="0"/>
            <w:i w:val="0"/>
            <w:iCs w:val="0"/>
          </w:rPr>
          <w:t>سوره النبأ آیه 9</w:t>
        </w:r>
        <w:r>
          <w:tab/>
        </w:r>
        <w:r>
          <w:fldChar w:fldCharType="begin"/>
        </w:r>
        <w:r>
          <w:instrText xml:space="preserve">PAGEREF 5657 \h</w:instrText>
        </w:r>
        <w:r>
          <w:fldChar w:fldCharType="end"/>
        </w:r>
      </w:hyperlink>
    </w:p>
    <w:p>
      <w:pPr>
        <w:tabs>
          <w:tab w:val="right" w:leader="dot" w:pos="9062"/>
        </w:tabs>
        <w:ind w:left="220"/>
      </w:pPr>
      <w:hyperlink w:anchor="_Toc5658" w:history="1">
        <w:r>
          <w:rPr>
            <w:rFonts w:ascii="IRNazanin" w:hAnsi="IRNazanin" w:eastAsia="IRNazanin" w:cs="IRNazanin"/>
            <w:color w:val="111111"/>
            <w:sz w:val="22"/>
            <w:szCs w:val="22"/>
            <w:b w:val="0"/>
            <w:bCs w:val="0"/>
            <w:i w:val="0"/>
            <w:iCs w:val="0"/>
          </w:rPr>
          <w:t>سوره النبأ آیه 10</w:t>
        </w:r>
        <w:r>
          <w:tab/>
        </w:r>
        <w:r>
          <w:fldChar w:fldCharType="begin"/>
        </w:r>
        <w:r>
          <w:instrText xml:space="preserve">PAGEREF 5658 \h</w:instrText>
        </w:r>
        <w:r>
          <w:fldChar w:fldCharType="end"/>
        </w:r>
      </w:hyperlink>
    </w:p>
    <w:p>
      <w:pPr>
        <w:tabs>
          <w:tab w:val="right" w:leader="dot" w:pos="9062"/>
        </w:tabs>
        <w:ind w:left="220"/>
      </w:pPr>
      <w:hyperlink w:anchor="_Toc5659" w:history="1">
        <w:r>
          <w:rPr>
            <w:rFonts w:ascii="IRNazanin" w:hAnsi="IRNazanin" w:eastAsia="IRNazanin" w:cs="IRNazanin"/>
            <w:color w:val="111111"/>
            <w:sz w:val="22"/>
            <w:szCs w:val="22"/>
            <w:b w:val="0"/>
            <w:bCs w:val="0"/>
            <w:i w:val="0"/>
            <w:iCs w:val="0"/>
          </w:rPr>
          <w:t>سوره النبأ آیه 11</w:t>
        </w:r>
        <w:r>
          <w:tab/>
        </w:r>
        <w:r>
          <w:fldChar w:fldCharType="begin"/>
        </w:r>
        <w:r>
          <w:instrText xml:space="preserve">PAGEREF 5659 \h</w:instrText>
        </w:r>
        <w:r>
          <w:fldChar w:fldCharType="end"/>
        </w:r>
      </w:hyperlink>
    </w:p>
    <w:p>
      <w:pPr>
        <w:tabs>
          <w:tab w:val="right" w:leader="dot" w:pos="9062"/>
        </w:tabs>
        <w:ind w:left="220"/>
      </w:pPr>
      <w:hyperlink w:anchor="_Toc5660" w:history="1">
        <w:r>
          <w:rPr>
            <w:rFonts w:ascii="IRNazanin" w:hAnsi="IRNazanin" w:eastAsia="IRNazanin" w:cs="IRNazanin"/>
            <w:color w:val="111111"/>
            <w:sz w:val="22"/>
            <w:szCs w:val="22"/>
            <w:b w:val="0"/>
            <w:bCs w:val="0"/>
            <w:i w:val="0"/>
            <w:iCs w:val="0"/>
          </w:rPr>
          <w:t>سوره النبأ آیه 12</w:t>
        </w:r>
        <w:r>
          <w:tab/>
        </w:r>
        <w:r>
          <w:fldChar w:fldCharType="begin"/>
        </w:r>
        <w:r>
          <w:instrText xml:space="preserve">PAGEREF 5660 \h</w:instrText>
        </w:r>
        <w:r>
          <w:fldChar w:fldCharType="end"/>
        </w:r>
      </w:hyperlink>
    </w:p>
    <w:p>
      <w:pPr>
        <w:tabs>
          <w:tab w:val="right" w:leader="dot" w:pos="9062"/>
        </w:tabs>
        <w:ind w:left="220"/>
      </w:pPr>
      <w:hyperlink w:anchor="_Toc5661" w:history="1">
        <w:r>
          <w:rPr>
            <w:rFonts w:ascii="IRNazanin" w:hAnsi="IRNazanin" w:eastAsia="IRNazanin" w:cs="IRNazanin"/>
            <w:color w:val="111111"/>
            <w:sz w:val="22"/>
            <w:szCs w:val="22"/>
            <w:b w:val="0"/>
            <w:bCs w:val="0"/>
            <w:i w:val="0"/>
            <w:iCs w:val="0"/>
          </w:rPr>
          <w:t>سوره النبأ آیه 13</w:t>
        </w:r>
        <w:r>
          <w:tab/>
        </w:r>
        <w:r>
          <w:fldChar w:fldCharType="begin"/>
        </w:r>
        <w:r>
          <w:instrText xml:space="preserve">PAGEREF 5661 \h</w:instrText>
        </w:r>
        <w:r>
          <w:fldChar w:fldCharType="end"/>
        </w:r>
      </w:hyperlink>
    </w:p>
    <w:p>
      <w:pPr>
        <w:tabs>
          <w:tab w:val="right" w:leader="dot" w:pos="9062"/>
        </w:tabs>
        <w:ind w:left="220"/>
      </w:pPr>
      <w:hyperlink w:anchor="_Toc5662" w:history="1">
        <w:r>
          <w:rPr>
            <w:rFonts w:ascii="IRNazanin" w:hAnsi="IRNazanin" w:eastAsia="IRNazanin" w:cs="IRNazanin"/>
            <w:color w:val="111111"/>
            <w:sz w:val="22"/>
            <w:szCs w:val="22"/>
            <w:b w:val="0"/>
            <w:bCs w:val="0"/>
            <w:i w:val="0"/>
            <w:iCs w:val="0"/>
          </w:rPr>
          <w:t>سوره النبأ آیه 14</w:t>
        </w:r>
        <w:r>
          <w:tab/>
        </w:r>
        <w:r>
          <w:fldChar w:fldCharType="begin"/>
        </w:r>
        <w:r>
          <w:instrText xml:space="preserve">PAGEREF 5662 \h</w:instrText>
        </w:r>
        <w:r>
          <w:fldChar w:fldCharType="end"/>
        </w:r>
      </w:hyperlink>
    </w:p>
    <w:p>
      <w:pPr>
        <w:tabs>
          <w:tab w:val="right" w:leader="dot" w:pos="9062"/>
        </w:tabs>
        <w:ind w:left="220"/>
      </w:pPr>
      <w:hyperlink w:anchor="_Toc5663" w:history="1">
        <w:r>
          <w:rPr>
            <w:rFonts w:ascii="IRNazanin" w:hAnsi="IRNazanin" w:eastAsia="IRNazanin" w:cs="IRNazanin"/>
            <w:color w:val="111111"/>
            <w:sz w:val="22"/>
            <w:szCs w:val="22"/>
            <w:b w:val="0"/>
            <w:bCs w:val="0"/>
            <w:i w:val="0"/>
            <w:iCs w:val="0"/>
          </w:rPr>
          <w:t>سوره النبأ آیه 15</w:t>
        </w:r>
        <w:r>
          <w:tab/>
        </w:r>
        <w:r>
          <w:fldChar w:fldCharType="begin"/>
        </w:r>
        <w:r>
          <w:instrText xml:space="preserve">PAGEREF 5663 \h</w:instrText>
        </w:r>
        <w:r>
          <w:fldChar w:fldCharType="end"/>
        </w:r>
      </w:hyperlink>
    </w:p>
    <w:p>
      <w:pPr>
        <w:tabs>
          <w:tab w:val="right" w:leader="dot" w:pos="9062"/>
        </w:tabs>
        <w:ind w:left="220"/>
      </w:pPr>
      <w:hyperlink w:anchor="_Toc5664" w:history="1">
        <w:r>
          <w:rPr>
            <w:rFonts w:ascii="IRNazanin" w:hAnsi="IRNazanin" w:eastAsia="IRNazanin" w:cs="IRNazanin"/>
            <w:color w:val="111111"/>
            <w:sz w:val="22"/>
            <w:szCs w:val="22"/>
            <w:b w:val="0"/>
            <w:bCs w:val="0"/>
            <w:i w:val="0"/>
            <w:iCs w:val="0"/>
          </w:rPr>
          <w:t>سوره النبأ آیه 16</w:t>
        </w:r>
        <w:r>
          <w:tab/>
        </w:r>
        <w:r>
          <w:fldChar w:fldCharType="begin"/>
        </w:r>
        <w:r>
          <w:instrText xml:space="preserve">PAGEREF 5664 \h</w:instrText>
        </w:r>
        <w:r>
          <w:fldChar w:fldCharType="end"/>
        </w:r>
      </w:hyperlink>
    </w:p>
    <w:p>
      <w:pPr>
        <w:tabs>
          <w:tab w:val="right" w:leader="dot" w:pos="9062"/>
        </w:tabs>
        <w:ind w:left="220"/>
      </w:pPr>
      <w:hyperlink w:anchor="_Toc5665" w:history="1">
        <w:r>
          <w:rPr>
            <w:rFonts w:ascii="IRNazanin" w:hAnsi="IRNazanin" w:eastAsia="IRNazanin" w:cs="IRNazanin"/>
            <w:color w:val="111111"/>
            <w:sz w:val="22"/>
            <w:szCs w:val="22"/>
            <w:b w:val="0"/>
            <w:bCs w:val="0"/>
            <w:i w:val="0"/>
            <w:iCs w:val="0"/>
          </w:rPr>
          <w:t>سوره النبأ آیه 17</w:t>
        </w:r>
        <w:r>
          <w:tab/>
        </w:r>
        <w:r>
          <w:fldChar w:fldCharType="begin"/>
        </w:r>
        <w:r>
          <w:instrText xml:space="preserve">PAGEREF 5665 \h</w:instrText>
        </w:r>
        <w:r>
          <w:fldChar w:fldCharType="end"/>
        </w:r>
      </w:hyperlink>
    </w:p>
    <w:p>
      <w:pPr>
        <w:tabs>
          <w:tab w:val="right" w:leader="dot" w:pos="9062"/>
        </w:tabs>
        <w:ind w:left="220"/>
      </w:pPr>
      <w:hyperlink w:anchor="_Toc5666" w:history="1">
        <w:r>
          <w:rPr>
            <w:rFonts w:ascii="IRNazanin" w:hAnsi="IRNazanin" w:eastAsia="IRNazanin" w:cs="IRNazanin"/>
            <w:color w:val="111111"/>
            <w:sz w:val="22"/>
            <w:szCs w:val="22"/>
            <w:b w:val="0"/>
            <w:bCs w:val="0"/>
            <w:i w:val="0"/>
            <w:iCs w:val="0"/>
          </w:rPr>
          <w:t>سوره النبأ آیه 18</w:t>
        </w:r>
        <w:r>
          <w:tab/>
        </w:r>
        <w:r>
          <w:fldChar w:fldCharType="begin"/>
        </w:r>
        <w:r>
          <w:instrText xml:space="preserve">PAGEREF 5666 \h</w:instrText>
        </w:r>
        <w:r>
          <w:fldChar w:fldCharType="end"/>
        </w:r>
      </w:hyperlink>
    </w:p>
    <w:p>
      <w:pPr>
        <w:tabs>
          <w:tab w:val="right" w:leader="dot" w:pos="9062"/>
        </w:tabs>
        <w:ind w:left="220"/>
      </w:pPr>
      <w:hyperlink w:anchor="_Toc5667" w:history="1">
        <w:r>
          <w:rPr>
            <w:rFonts w:ascii="IRNazanin" w:hAnsi="IRNazanin" w:eastAsia="IRNazanin" w:cs="IRNazanin"/>
            <w:color w:val="111111"/>
            <w:sz w:val="22"/>
            <w:szCs w:val="22"/>
            <w:b w:val="0"/>
            <w:bCs w:val="0"/>
            <w:i w:val="0"/>
            <w:iCs w:val="0"/>
          </w:rPr>
          <w:t>سوره النبأ آیه 19</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سوره النبأ آیه 20</w:t>
        </w:r>
        <w:r>
          <w:tab/>
        </w:r>
        <w:r>
          <w:fldChar w:fldCharType="begin"/>
        </w:r>
        <w:r>
          <w:instrText xml:space="preserve">PAGEREF 5668 \h</w:instrText>
        </w:r>
        <w:r>
          <w:fldChar w:fldCharType="end"/>
        </w:r>
      </w:hyperlink>
    </w:p>
    <w:p>
      <w:pPr>
        <w:tabs>
          <w:tab w:val="right" w:leader="dot" w:pos="9062"/>
        </w:tabs>
        <w:ind w:left="220"/>
      </w:pPr>
      <w:hyperlink w:anchor="_Toc5669" w:history="1">
        <w:r>
          <w:rPr>
            <w:rFonts w:ascii="IRNazanin" w:hAnsi="IRNazanin" w:eastAsia="IRNazanin" w:cs="IRNazanin"/>
            <w:color w:val="111111"/>
            <w:sz w:val="22"/>
            <w:szCs w:val="22"/>
            <w:b w:val="0"/>
            <w:bCs w:val="0"/>
            <w:i w:val="0"/>
            <w:iCs w:val="0"/>
          </w:rPr>
          <w:t>سوره النبأ آیه 21</w:t>
        </w:r>
        <w:r>
          <w:tab/>
        </w:r>
        <w:r>
          <w:fldChar w:fldCharType="begin"/>
        </w:r>
        <w:r>
          <w:instrText xml:space="preserve">PAGEREF 5669 \h</w:instrText>
        </w:r>
        <w:r>
          <w:fldChar w:fldCharType="end"/>
        </w:r>
      </w:hyperlink>
    </w:p>
    <w:p>
      <w:pPr>
        <w:tabs>
          <w:tab w:val="right" w:leader="dot" w:pos="9062"/>
        </w:tabs>
        <w:ind w:left="220"/>
      </w:pPr>
      <w:hyperlink w:anchor="_Toc5670" w:history="1">
        <w:r>
          <w:rPr>
            <w:rFonts w:ascii="IRNazanin" w:hAnsi="IRNazanin" w:eastAsia="IRNazanin" w:cs="IRNazanin"/>
            <w:color w:val="111111"/>
            <w:sz w:val="22"/>
            <w:szCs w:val="22"/>
            <w:b w:val="0"/>
            <w:bCs w:val="0"/>
            <w:i w:val="0"/>
            <w:iCs w:val="0"/>
          </w:rPr>
          <w:t>سوره النبأ آیه 22</w:t>
        </w:r>
        <w:r>
          <w:tab/>
        </w:r>
        <w:r>
          <w:fldChar w:fldCharType="begin"/>
        </w:r>
        <w:r>
          <w:instrText xml:space="preserve">PAGEREF 5670 \h</w:instrText>
        </w:r>
        <w:r>
          <w:fldChar w:fldCharType="end"/>
        </w:r>
      </w:hyperlink>
    </w:p>
    <w:p>
      <w:pPr>
        <w:tabs>
          <w:tab w:val="right" w:leader="dot" w:pos="9062"/>
        </w:tabs>
        <w:ind w:left="220"/>
      </w:pPr>
      <w:hyperlink w:anchor="_Toc5671" w:history="1">
        <w:r>
          <w:rPr>
            <w:rFonts w:ascii="IRNazanin" w:hAnsi="IRNazanin" w:eastAsia="IRNazanin" w:cs="IRNazanin"/>
            <w:color w:val="111111"/>
            <w:sz w:val="22"/>
            <w:szCs w:val="22"/>
            <w:b w:val="0"/>
            <w:bCs w:val="0"/>
            <w:i w:val="0"/>
            <w:iCs w:val="0"/>
          </w:rPr>
          <w:t>سوره النبأ آیه 23</w:t>
        </w:r>
        <w:r>
          <w:tab/>
        </w:r>
        <w:r>
          <w:fldChar w:fldCharType="begin"/>
        </w:r>
        <w:r>
          <w:instrText xml:space="preserve">PAGEREF 5671 \h</w:instrText>
        </w:r>
        <w:r>
          <w:fldChar w:fldCharType="end"/>
        </w:r>
      </w:hyperlink>
    </w:p>
    <w:p>
      <w:pPr>
        <w:tabs>
          <w:tab w:val="right" w:leader="dot" w:pos="9062"/>
        </w:tabs>
        <w:ind w:left="220"/>
      </w:pPr>
      <w:hyperlink w:anchor="_Toc5672" w:history="1">
        <w:r>
          <w:rPr>
            <w:rFonts w:ascii="IRNazanin" w:hAnsi="IRNazanin" w:eastAsia="IRNazanin" w:cs="IRNazanin"/>
            <w:color w:val="111111"/>
            <w:sz w:val="22"/>
            <w:szCs w:val="22"/>
            <w:b w:val="0"/>
            <w:bCs w:val="0"/>
            <w:i w:val="0"/>
            <w:iCs w:val="0"/>
          </w:rPr>
          <w:t>سوره النبأ آیه 24</w:t>
        </w:r>
        <w:r>
          <w:tab/>
        </w:r>
        <w:r>
          <w:fldChar w:fldCharType="begin"/>
        </w:r>
        <w:r>
          <w:instrText xml:space="preserve">PAGEREF 5672 \h</w:instrText>
        </w:r>
        <w:r>
          <w:fldChar w:fldCharType="end"/>
        </w:r>
      </w:hyperlink>
    </w:p>
    <w:p>
      <w:pPr>
        <w:tabs>
          <w:tab w:val="right" w:leader="dot" w:pos="9062"/>
        </w:tabs>
        <w:ind w:left="220"/>
      </w:pPr>
      <w:hyperlink w:anchor="_Toc5673" w:history="1">
        <w:r>
          <w:rPr>
            <w:rFonts w:ascii="IRNazanin" w:hAnsi="IRNazanin" w:eastAsia="IRNazanin" w:cs="IRNazanin"/>
            <w:color w:val="111111"/>
            <w:sz w:val="22"/>
            <w:szCs w:val="22"/>
            <w:b w:val="0"/>
            <w:bCs w:val="0"/>
            <w:i w:val="0"/>
            <w:iCs w:val="0"/>
          </w:rPr>
          <w:t>سوره النبأ آیه 25</w:t>
        </w:r>
        <w:r>
          <w:tab/>
        </w:r>
        <w:r>
          <w:fldChar w:fldCharType="begin"/>
        </w:r>
        <w:r>
          <w:instrText xml:space="preserve">PAGEREF 5673 \h</w:instrText>
        </w:r>
        <w:r>
          <w:fldChar w:fldCharType="end"/>
        </w:r>
      </w:hyperlink>
    </w:p>
    <w:p>
      <w:pPr>
        <w:tabs>
          <w:tab w:val="right" w:leader="dot" w:pos="9062"/>
        </w:tabs>
        <w:ind w:left="220"/>
      </w:pPr>
      <w:hyperlink w:anchor="_Toc5674" w:history="1">
        <w:r>
          <w:rPr>
            <w:rFonts w:ascii="IRNazanin" w:hAnsi="IRNazanin" w:eastAsia="IRNazanin" w:cs="IRNazanin"/>
            <w:color w:val="111111"/>
            <w:sz w:val="22"/>
            <w:szCs w:val="22"/>
            <w:b w:val="0"/>
            <w:bCs w:val="0"/>
            <w:i w:val="0"/>
            <w:iCs w:val="0"/>
          </w:rPr>
          <w:t>سوره النبأ آیه 26</w:t>
        </w:r>
        <w:r>
          <w:tab/>
        </w:r>
        <w:r>
          <w:fldChar w:fldCharType="begin"/>
        </w:r>
        <w:r>
          <w:instrText xml:space="preserve">PAGEREF 5674 \h</w:instrText>
        </w:r>
        <w:r>
          <w:fldChar w:fldCharType="end"/>
        </w:r>
      </w:hyperlink>
    </w:p>
    <w:p>
      <w:pPr>
        <w:tabs>
          <w:tab w:val="right" w:leader="dot" w:pos="9062"/>
        </w:tabs>
        <w:ind w:left="220"/>
      </w:pPr>
      <w:hyperlink w:anchor="_Toc5675" w:history="1">
        <w:r>
          <w:rPr>
            <w:rFonts w:ascii="IRNazanin" w:hAnsi="IRNazanin" w:eastAsia="IRNazanin" w:cs="IRNazanin"/>
            <w:color w:val="111111"/>
            <w:sz w:val="22"/>
            <w:szCs w:val="22"/>
            <w:b w:val="0"/>
            <w:bCs w:val="0"/>
            <w:i w:val="0"/>
            <w:iCs w:val="0"/>
          </w:rPr>
          <w:t>سوره النبأ آیه 27</w:t>
        </w:r>
        <w:r>
          <w:tab/>
        </w:r>
        <w:r>
          <w:fldChar w:fldCharType="begin"/>
        </w:r>
        <w:r>
          <w:instrText xml:space="preserve">PAGEREF 5675 \h</w:instrText>
        </w:r>
        <w:r>
          <w:fldChar w:fldCharType="end"/>
        </w:r>
      </w:hyperlink>
    </w:p>
    <w:p>
      <w:pPr>
        <w:tabs>
          <w:tab w:val="right" w:leader="dot" w:pos="9062"/>
        </w:tabs>
        <w:ind w:left="220"/>
      </w:pPr>
      <w:hyperlink w:anchor="_Toc5676" w:history="1">
        <w:r>
          <w:rPr>
            <w:rFonts w:ascii="IRNazanin" w:hAnsi="IRNazanin" w:eastAsia="IRNazanin" w:cs="IRNazanin"/>
            <w:color w:val="111111"/>
            <w:sz w:val="22"/>
            <w:szCs w:val="22"/>
            <w:b w:val="0"/>
            <w:bCs w:val="0"/>
            <w:i w:val="0"/>
            <w:iCs w:val="0"/>
          </w:rPr>
          <w:t>سوره النبأ آیه 28</w:t>
        </w:r>
        <w:r>
          <w:tab/>
        </w:r>
        <w:r>
          <w:fldChar w:fldCharType="begin"/>
        </w:r>
        <w:r>
          <w:instrText xml:space="preserve">PAGEREF 5676 \h</w:instrText>
        </w:r>
        <w:r>
          <w:fldChar w:fldCharType="end"/>
        </w:r>
      </w:hyperlink>
    </w:p>
    <w:p>
      <w:pPr>
        <w:tabs>
          <w:tab w:val="right" w:leader="dot" w:pos="9062"/>
        </w:tabs>
        <w:ind w:left="220"/>
      </w:pPr>
      <w:hyperlink w:anchor="_Toc5677" w:history="1">
        <w:r>
          <w:rPr>
            <w:rFonts w:ascii="IRNazanin" w:hAnsi="IRNazanin" w:eastAsia="IRNazanin" w:cs="IRNazanin"/>
            <w:color w:val="111111"/>
            <w:sz w:val="22"/>
            <w:szCs w:val="22"/>
            <w:b w:val="0"/>
            <w:bCs w:val="0"/>
            <w:i w:val="0"/>
            <w:iCs w:val="0"/>
          </w:rPr>
          <w:t>سوره النبأ آیه 29</w:t>
        </w:r>
        <w:r>
          <w:tab/>
        </w:r>
        <w:r>
          <w:fldChar w:fldCharType="begin"/>
        </w:r>
        <w:r>
          <w:instrText xml:space="preserve">PAGEREF 5677 \h</w:instrText>
        </w:r>
        <w:r>
          <w:fldChar w:fldCharType="end"/>
        </w:r>
      </w:hyperlink>
    </w:p>
    <w:p>
      <w:pPr>
        <w:tabs>
          <w:tab w:val="right" w:leader="dot" w:pos="9062"/>
        </w:tabs>
        <w:ind w:left="220"/>
      </w:pPr>
      <w:hyperlink w:anchor="_Toc5678" w:history="1">
        <w:r>
          <w:rPr>
            <w:rFonts w:ascii="IRNazanin" w:hAnsi="IRNazanin" w:eastAsia="IRNazanin" w:cs="IRNazanin"/>
            <w:color w:val="111111"/>
            <w:sz w:val="22"/>
            <w:szCs w:val="22"/>
            <w:b w:val="0"/>
            <w:bCs w:val="0"/>
            <w:i w:val="0"/>
            <w:iCs w:val="0"/>
          </w:rPr>
          <w:t>سوره النبأ آیه 30</w:t>
        </w:r>
        <w:r>
          <w:tab/>
        </w:r>
        <w:r>
          <w:fldChar w:fldCharType="begin"/>
        </w:r>
        <w:r>
          <w:instrText xml:space="preserve">PAGEREF 5678 \h</w:instrText>
        </w:r>
        <w:r>
          <w:fldChar w:fldCharType="end"/>
        </w:r>
      </w:hyperlink>
    </w:p>
    <w:p>
      <w:pPr>
        <w:tabs>
          <w:tab w:val="right" w:leader="dot" w:pos="9062"/>
        </w:tabs>
        <w:ind w:left="220"/>
      </w:pPr>
      <w:hyperlink w:anchor="_Toc5679" w:history="1">
        <w:r>
          <w:rPr>
            <w:rFonts w:ascii="IRNazanin" w:hAnsi="IRNazanin" w:eastAsia="IRNazanin" w:cs="IRNazanin"/>
            <w:color w:val="111111"/>
            <w:sz w:val="22"/>
            <w:szCs w:val="22"/>
            <w:b w:val="0"/>
            <w:bCs w:val="0"/>
            <w:i w:val="0"/>
            <w:iCs w:val="0"/>
          </w:rPr>
          <w:t>سوره النبأ آیه 31</w:t>
        </w:r>
        <w:r>
          <w:tab/>
        </w:r>
        <w:r>
          <w:fldChar w:fldCharType="begin"/>
        </w:r>
        <w:r>
          <w:instrText xml:space="preserve">PAGEREF 5679 \h</w:instrText>
        </w:r>
        <w:r>
          <w:fldChar w:fldCharType="end"/>
        </w:r>
      </w:hyperlink>
    </w:p>
    <w:p>
      <w:pPr>
        <w:tabs>
          <w:tab w:val="right" w:leader="dot" w:pos="9062"/>
        </w:tabs>
        <w:ind w:left="220"/>
      </w:pPr>
      <w:hyperlink w:anchor="_Toc5680" w:history="1">
        <w:r>
          <w:rPr>
            <w:rFonts w:ascii="IRNazanin" w:hAnsi="IRNazanin" w:eastAsia="IRNazanin" w:cs="IRNazanin"/>
            <w:color w:val="111111"/>
            <w:sz w:val="22"/>
            <w:szCs w:val="22"/>
            <w:b w:val="0"/>
            <w:bCs w:val="0"/>
            <w:i w:val="0"/>
            <w:iCs w:val="0"/>
          </w:rPr>
          <w:t>سوره النبأ آیه 32</w:t>
        </w:r>
        <w:r>
          <w:tab/>
        </w:r>
        <w:r>
          <w:fldChar w:fldCharType="begin"/>
        </w:r>
        <w:r>
          <w:instrText xml:space="preserve">PAGEREF 5680 \h</w:instrText>
        </w:r>
        <w:r>
          <w:fldChar w:fldCharType="end"/>
        </w:r>
      </w:hyperlink>
    </w:p>
    <w:p>
      <w:pPr>
        <w:tabs>
          <w:tab w:val="right" w:leader="dot" w:pos="9062"/>
        </w:tabs>
        <w:ind w:left="220"/>
      </w:pPr>
      <w:hyperlink w:anchor="_Toc5681" w:history="1">
        <w:r>
          <w:rPr>
            <w:rFonts w:ascii="IRNazanin" w:hAnsi="IRNazanin" w:eastAsia="IRNazanin" w:cs="IRNazanin"/>
            <w:color w:val="111111"/>
            <w:sz w:val="22"/>
            <w:szCs w:val="22"/>
            <w:b w:val="0"/>
            <w:bCs w:val="0"/>
            <w:i w:val="0"/>
            <w:iCs w:val="0"/>
          </w:rPr>
          <w:t>سوره النبأ آیه 33</w:t>
        </w:r>
        <w:r>
          <w:tab/>
        </w:r>
        <w:r>
          <w:fldChar w:fldCharType="begin"/>
        </w:r>
        <w:r>
          <w:instrText xml:space="preserve">PAGEREF 5681 \h</w:instrText>
        </w:r>
        <w:r>
          <w:fldChar w:fldCharType="end"/>
        </w:r>
      </w:hyperlink>
    </w:p>
    <w:p>
      <w:pPr>
        <w:tabs>
          <w:tab w:val="right" w:leader="dot" w:pos="9062"/>
        </w:tabs>
        <w:ind w:left="220"/>
      </w:pPr>
      <w:hyperlink w:anchor="_Toc5682" w:history="1">
        <w:r>
          <w:rPr>
            <w:rFonts w:ascii="IRNazanin" w:hAnsi="IRNazanin" w:eastAsia="IRNazanin" w:cs="IRNazanin"/>
            <w:color w:val="111111"/>
            <w:sz w:val="22"/>
            <w:szCs w:val="22"/>
            <w:b w:val="0"/>
            <w:bCs w:val="0"/>
            <w:i w:val="0"/>
            <w:iCs w:val="0"/>
          </w:rPr>
          <w:t>سوره النبأ آیه 34</w:t>
        </w:r>
        <w:r>
          <w:tab/>
        </w:r>
        <w:r>
          <w:fldChar w:fldCharType="begin"/>
        </w:r>
        <w:r>
          <w:instrText xml:space="preserve">PAGEREF 5682 \h</w:instrText>
        </w:r>
        <w:r>
          <w:fldChar w:fldCharType="end"/>
        </w:r>
      </w:hyperlink>
    </w:p>
    <w:p>
      <w:pPr>
        <w:tabs>
          <w:tab w:val="right" w:leader="dot" w:pos="9062"/>
        </w:tabs>
        <w:ind w:left="220"/>
      </w:pPr>
      <w:hyperlink w:anchor="_Toc5683" w:history="1">
        <w:r>
          <w:rPr>
            <w:rFonts w:ascii="IRNazanin" w:hAnsi="IRNazanin" w:eastAsia="IRNazanin" w:cs="IRNazanin"/>
            <w:color w:val="111111"/>
            <w:sz w:val="22"/>
            <w:szCs w:val="22"/>
            <w:b w:val="0"/>
            <w:bCs w:val="0"/>
            <w:i w:val="0"/>
            <w:iCs w:val="0"/>
          </w:rPr>
          <w:t>سوره النبأ آیه 35</w:t>
        </w:r>
        <w:r>
          <w:tab/>
        </w:r>
        <w:r>
          <w:fldChar w:fldCharType="begin"/>
        </w:r>
        <w:r>
          <w:instrText xml:space="preserve">PAGEREF 5683 \h</w:instrText>
        </w:r>
        <w:r>
          <w:fldChar w:fldCharType="end"/>
        </w:r>
      </w:hyperlink>
    </w:p>
    <w:p>
      <w:pPr>
        <w:tabs>
          <w:tab w:val="right" w:leader="dot" w:pos="9062"/>
        </w:tabs>
        <w:ind w:left="220"/>
      </w:pPr>
      <w:hyperlink w:anchor="_Toc5684" w:history="1">
        <w:r>
          <w:rPr>
            <w:rFonts w:ascii="IRNazanin" w:hAnsi="IRNazanin" w:eastAsia="IRNazanin" w:cs="IRNazanin"/>
            <w:color w:val="111111"/>
            <w:sz w:val="22"/>
            <w:szCs w:val="22"/>
            <w:b w:val="0"/>
            <w:bCs w:val="0"/>
            <w:i w:val="0"/>
            <w:iCs w:val="0"/>
          </w:rPr>
          <w:t>سوره النبأ آیه 36</w:t>
        </w:r>
        <w:r>
          <w:tab/>
        </w:r>
        <w:r>
          <w:fldChar w:fldCharType="begin"/>
        </w:r>
        <w:r>
          <w:instrText xml:space="preserve">PAGEREF 5684 \h</w:instrText>
        </w:r>
        <w:r>
          <w:fldChar w:fldCharType="end"/>
        </w:r>
      </w:hyperlink>
    </w:p>
    <w:p>
      <w:pPr>
        <w:tabs>
          <w:tab w:val="right" w:leader="dot" w:pos="9062"/>
        </w:tabs>
        <w:ind w:left="220"/>
      </w:pPr>
      <w:hyperlink w:anchor="_Toc5685" w:history="1">
        <w:r>
          <w:rPr>
            <w:rFonts w:ascii="IRNazanin" w:hAnsi="IRNazanin" w:eastAsia="IRNazanin" w:cs="IRNazanin"/>
            <w:color w:val="111111"/>
            <w:sz w:val="22"/>
            <w:szCs w:val="22"/>
            <w:b w:val="0"/>
            <w:bCs w:val="0"/>
            <w:i w:val="0"/>
            <w:iCs w:val="0"/>
          </w:rPr>
          <w:t>سوره النبأ آیه 37</w:t>
        </w:r>
        <w:r>
          <w:tab/>
        </w:r>
        <w:r>
          <w:fldChar w:fldCharType="begin"/>
        </w:r>
        <w:r>
          <w:instrText xml:space="preserve">PAGEREF 5685 \h</w:instrText>
        </w:r>
        <w:r>
          <w:fldChar w:fldCharType="end"/>
        </w:r>
      </w:hyperlink>
    </w:p>
    <w:p>
      <w:pPr>
        <w:tabs>
          <w:tab w:val="right" w:leader="dot" w:pos="9062"/>
        </w:tabs>
        <w:ind w:left="220"/>
      </w:pPr>
      <w:hyperlink w:anchor="_Toc5686" w:history="1">
        <w:r>
          <w:rPr>
            <w:rFonts w:ascii="IRNazanin" w:hAnsi="IRNazanin" w:eastAsia="IRNazanin" w:cs="IRNazanin"/>
            <w:color w:val="111111"/>
            <w:sz w:val="22"/>
            <w:szCs w:val="22"/>
            <w:b w:val="0"/>
            <w:bCs w:val="0"/>
            <w:i w:val="0"/>
            <w:iCs w:val="0"/>
          </w:rPr>
          <w:t>سوره النبأ آیه 38</w:t>
        </w:r>
        <w:r>
          <w:tab/>
        </w:r>
        <w:r>
          <w:fldChar w:fldCharType="begin"/>
        </w:r>
        <w:r>
          <w:instrText xml:space="preserve">PAGEREF 5686 \h</w:instrText>
        </w:r>
        <w:r>
          <w:fldChar w:fldCharType="end"/>
        </w:r>
      </w:hyperlink>
    </w:p>
    <w:p>
      <w:pPr>
        <w:tabs>
          <w:tab w:val="right" w:leader="dot" w:pos="9062"/>
        </w:tabs>
        <w:ind w:left="220"/>
      </w:pPr>
      <w:hyperlink w:anchor="_Toc5687" w:history="1">
        <w:r>
          <w:rPr>
            <w:rFonts w:ascii="IRNazanin" w:hAnsi="IRNazanin" w:eastAsia="IRNazanin" w:cs="IRNazanin"/>
            <w:color w:val="111111"/>
            <w:sz w:val="22"/>
            <w:szCs w:val="22"/>
            <w:b w:val="0"/>
            <w:bCs w:val="0"/>
            <w:i w:val="0"/>
            <w:iCs w:val="0"/>
          </w:rPr>
          <w:t>سوره النبأ آیه 39</w:t>
        </w:r>
        <w:r>
          <w:tab/>
        </w:r>
        <w:r>
          <w:fldChar w:fldCharType="begin"/>
        </w:r>
        <w:r>
          <w:instrText xml:space="preserve">PAGEREF 5687 \h</w:instrText>
        </w:r>
        <w:r>
          <w:fldChar w:fldCharType="end"/>
        </w:r>
      </w:hyperlink>
    </w:p>
    <w:p>
      <w:pPr>
        <w:tabs>
          <w:tab w:val="right" w:leader="dot" w:pos="9062"/>
        </w:tabs>
        <w:ind w:left="220"/>
      </w:pPr>
      <w:hyperlink w:anchor="_Toc5688" w:history="1">
        <w:r>
          <w:rPr>
            <w:rFonts w:ascii="IRNazanin" w:hAnsi="IRNazanin" w:eastAsia="IRNazanin" w:cs="IRNazanin"/>
            <w:color w:val="111111"/>
            <w:sz w:val="22"/>
            <w:szCs w:val="22"/>
            <w:b w:val="0"/>
            <w:bCs w:val="0"/>
            <w:i w:val="0"/>
            <w:iCs w:val="0"/>
          </w:rPr>
          <w:t>سوره النبأ آیه 40</w:t>
        </w:r>
        <w:r>
          <w:tab/>
        </w:r>
        <w:r>
          <w:fldChar w:fldCharType="begin"/>
        </w:r>
        <w:r>
          <w:instrText xml:space="preserve">PAGEREF 5688 \h</w:instrText>
        </w:r>
        <w:r>
          <w:fldChar w:fldCharType="end"/>
        </w:r>
      </w:hyperlink>
    </w:p>
    <w:p>
      <w:pPr>
        <w:tabs>
          <w:tab w:val="right" w:leader="dot" w:pos="9062"/>
        </w:tabs>
        <w:ind w:left="220"/>
      </w:pPr>
      <w:hyperlink w:anchor="_Toc5689" w:history="1">
        <w:r>
          <w:rPr>
            <w:rFonts w:ascii="IRNazanin" w:hAnsi="IRNazanin" w:eastAsia="IRNazanin" w:cs="IRNazanin"/>
            <w:color w:val="111111"/>
            <w:sz w:val="22"/>
            <w:szCs w:val="22"/>
            <w:b w:val="0"/>
            <w:bCs w:val="0"/>
            <w:i w:val="0"/>
            <w:iCs w:val="0"/>
          </w:rPr>
          <w:t>سوره النازعات آیه 1</w:t>
        </w:r>
        <w:r>
          <w:tab/>
        </w:r>
        <w:r>
          <w:fldChar w:fldCharType="begin"/>
        </w:r>
        <w:r>
          <w:instrText xml:space="preserve">PAGEREF 5689 \h</w:instrText>
        </w:r>
        <w:r>
          <w:fldChar w:fldCharType="end"/>
        </w:r>
      </w:hyperlink>
    </w:p>
    <w:p>
      <w:pPr>
        <w:tabs>
          <w:tab w:val="right" w:leader="dot" w:pos="9062"/>
        </w:tabs>
        <w:ind w:left="220"/>
      </w:pPr>
      <w:hyperlink w:anchor="_Toc5690" w:history="1">
        <w:r>
          <w:rPr>
            <w:rFonts w:ascii="IRNazanin" w:hAnsi="IRNazanin" w:eastAsia="IRNazanin" w:cs="IRNazanin"/>
            <w:color w:val="111111"/>
            <w:sz w:val="22"/>
            <w:szCs w:val="22"/>
            <w:b w:val="0"/>
            <w:bCs w:val="0"/>
            <w:i w:val="0"/>
            <w:iCs w:val="0"/>
          </w:rPr>
          <w:t>سوره النازعات آیه 2</w:t>
        </w:r>
        <w:r>
          <w:tab/>
        </w:r>
        <w:r>
          <w:fldChar w:fldCharType="begin"/>
        </w:r>
        <w:r>
          <w:instrText xml:space="preserve">PAGEREF 5690 \h</w:instrText>
        </w:r>
        <w:r>
          <w:fldChar w:fldCharType="end"/>
        </w:r>
      </w:hyperlink>
    </w:p>
    <w:p>
      <w:pPr>
        <w:tabs>
          <w:tab w:val="right" w:leader="dot" w:pos="9062"/>
        </w:tabs>
        <w:ind w:left="220"/>
      </w:pPr>
      <w:hyperlink w:anchor="_Toc5691" w:history="1">
        <w:r>
          <w:rPr>
            <w:rFonts w:ascii="IRNazanin" w:hAnsi="IRNazanin" w:eastAsia="IRNazanin" w:cs="IRNazanin"/>
            <w:color w:val="111111"/>
            <w:sz w:val="22"/>
            <w:szCs w:val="22"/>
            <w:b w:val="0"/>
            <w:bCs w:val="0"/>
            <w:i w:val="0"/>
            <w:iCs w:val="0"/>
          </w:rPr>
          <w:t>سوره النازعات آیه 3</w:t>
        </w:r>
        <w:r>
          <w:tab/>
        </w:r>
        <w:r>
          <w:fldChar w:fldCharType="begin"/>
        </w:r>
        <w:r>
          <w:instrText xml:space="preserve">PAGEREF 5691 \h</w:instrText>
        </w:r>
        <w:r>
          <w:fldChar w:fldCharType="end"/>
        </w:r>
      </w:hyperlink>
    </w:p>
    <w:p>
      <w:pPr>
        <w:tabs>
          <w:tab w:val="right" w:leader="dot" w:pos="9062"/>
        </w:tabs>
        <w:ind w:left="220"/>
      </w:pPr>
      <w:hyperlink w:anchor="_Toc5692" w:history="1">
        <w:r>
          <w:rPr>
            <w:rFonts w:ascii="IRNazanin" w:hAnsi="IRNazanin" w:eastAsia="IRNazanin" w:cs="IRNazanin"/>
            <w:color w:val="111111"/>
            <w:sz w:val="22"/>
            <w:szCs w:val="22"/>
            <w:b w:val="0"/>
            <w:bCs w:val="0"/>
            <w:i w:val="0"/>
            <w:iCs w:val="0"/>
          </w:rPr>
          <w:t>سوره النازعات آیه 4</w:t>
        </w:r>
        <w:r>
          <w:tab/>
        </w:r>
        <w:r>
          <w:fldChar w:fldCharType="begin"/>
        </w:r>
        <w:r>
          <w:instrText xml:space="preserve">PAGEREF 5692 \h</w:instrText>
        </w:r>
        <w:r>
          <w:fldChar w:fldCharType="end"/>
        </w:r>
      </w:hyperlink>
    </w:p>
    <w:p>
      <w:pPr>
        <w:tabs>
          <w:tab w:val="right" w:leader="dot" w:pos="9062"/>
        </w:tabs>
        <w:ind w:left="220"/>
      </w:pPr>
      <w:hyperlink w:anchor="_Toc5693" w:history="1">
        <w:r>
          <w:rPr>
            <w:rFonts w:ascii="IRNazanin" w:hAnsi="IRNazanin" w:eastAsia="IRNazanin" w:cs="IRNazanin"/>
            <w:color w:val="111111"/>
            <w:sz w:val="22"/>
            <w:szCs w:val="22"/>
            <w:b w:val="0"/>
            <w:bCs w:val="0"/>
            <w:i w:val="0"/>
            <w:iCs w:val="0"/>
          </w:rPr>
          <w:t>سوره النازعات آیه 5</w:t>
        </w:r>
        <w:r>
          <w:tab/>
        </w:r>
        <w:r>
          <w:fldChar w:fldCharType="begin"/>
        </w:r>
        <w:r>
          <w:instrText xml:space="preserve">PAGEREF 5693 \h</w:instrText>
        </w:r>
        <w:r>
          <w:fldChar w:fldCharType="end"/>
        </w:r>
      </w:hyperlink>
    </w:p>
    <w:p>
      <w:pPr>
        <w:tabs>
          <w:tab w:val="right" w:leader="dot" w:pos="9062"/>
        </w:tabs>
        <w:ind w:left="220"/>
      </w:pPr>
      <w:hyperlink w:anchor="_Toc5694" w:history="1">
        <w:r>
          <w:rPr>
            <w:rFonts w:ascii="IRNazanin" w:hAnsi="IRNazanin" w:eastAsia="IRNazanin" w:cs="IRNazanin"/>
            <w:color w:val="111111"/>
            <w:sz w:val="22"/>
            <w:szCs w:val="22"/>
            <w:b w:val="0"/>
            <w:bCs w:val="0"/>
            <w:i w:val="0"/>
            <w:iCs w:val="0"/>
          </w:rPr>
          <w:t>سوره النازعات آیه 6</w:t>
        </w:r>
        <w:r>
          <w:tab/>
        </w:r>
        <w:r>
          <w:fldChar w:fldCharType="begin"/>
        </w:r>
        <w:r>
          <w:instrText xml:space="preserve">PAGEREF 5694 \h</w:instrText>
        </w:r>
        <w:r>
          <w:fldChar w:fldCharType="end"/>
        </w:r>
      </w:hyperlink>
    </w:p>
    <w:p>
      <w:pPr>
        <w:tabs>
          <w:tab w:val="right" w:leader="dot" w:pos="9062"/>
        </w:tabs>
        <w:ind w:left="220"/>
      </w:pPr>
      <w:hyperlink w:anchor="_Toc5695" w:history="1">
        <w:r>
          <w:rPr>
            <w:rFonts w:ascii="IRNazanin" w:hAnsi="IRNazanin" w:eastAsia="IRNazanin" w:cs="IRNazanin"/>
            <w:color w:val="111111"/>
            <w:sz w:val="22"/>
            <w:szCs w:val="22"/>
            <w:b w:val="0"/>
            <w:bCs w:val="0"/>
            <w:i w:val="0"/>
            <w:iCs w:val="0"/>
          </w:rPr>
          <w:t>سوره النازعات آیه 7</w:t>
        </w:r>
        <w:r>
          <w:tab/>
        </w:r>
        <w:r>
          <w:fldChar w:fldCharType="begin"/>
        </w:r>
        <w:r>
          <w:instrText xml:space="preserve">PAGEREF 5695 \h</w:instrText>
        </w:r>
        <w:r>
          <w:fldChar w:fldCharType="end"/>
        </w:r>
      </w:hyperlink>
    </w:p>
    <w:p>
      <w:pPr>
        <w:tabs>
          <w:tab w:val="right" w:leader="dot" w:pos="9062"/>
        </w:tabs>
        <w:ind w:left="220"/>
      </w:pPr>
      <w:hyperlink w:anchor="_Toc5696" w:history="1">
        <w:r>
          <w:rPr>
            <w:rFonts w:ascii="IRNazanin" w:hAnsi="IRNazanin" w:eastAsia="IRNazanin" w:cs="IRNazanin"/>
            <w:color w:val="111111"/>
            <w:sz w:val="22"/>
            <w:szCs w:val="22"/>
            <w:b w:val="0"/>
            <w:bCs w:val="0"/>
            <w:i w:val="0"/>
            <w:iCs w:val="0"/>
          </w:rPr>
          <w:t>سوره النازعات آیه 8</w:t>
        </w:r>
        <w:r>
          <w:tab/>
        </w:r>
        <w:r>
          <w:fldChar w:fldCharType="begin"/>
        </w:r>
        <w:r>
          <w:instrText xml:space="preserve">PAGEREF 5696 \h</w:instrText>
        </w:r>
        <w:r>
          <w:fldChar w:fldCharType="end"/>
        </w:r>
      </w:hyperlink>
    </w:p>
    <w:p>
      <w:pPr>
        <w:tabs>
          <w:tab w:val="right" w:leader="dot" w:pos="9062"/>
        </w:tabs>
        <w:ind w:left="220"/>
      </w:pPr>
      <w:hyperlink w:anchor="_Toc5697" w:history="1">
        <w:r>
          <w:rPr>
            <w:rFonts w:ascii="IRNazanin" w:hAnsi="IRNazanin" w:eastAsia="IRNazanin" w:cs="IRNazanin"/>
            <w:color w:val="111111"/>
            <w:sz w:val="22"/>
            <w:szCs w:val="22"/>
            <w:b w:val="0"/>
            <w:bCs w:val="0"/>
            <w:i w:val="0"/>
            <w:iCs w:val="0"/>
          </w:rPr>
          <w:t>سوره النازعات آیه 9</w:t>
        </w:r>
        <w:r>
          <w:tab/>
        </w:r>
        <w:r>
          <w:fldChar w:fldCharType="begin"/>
        </w:r>
        <w:r>
          <w:instrText xml:space="preserve">PAGEREF 5697 \h</w:instrText>
        </w:r>
        <w:r>
          <w:fldChar w:fldCharType="end"/>
        </w:r>
      </w:hyperlink>
    </w:p>
    <w:p>
      <w:pPr>
        <w:tabs>
          <w:tab w:val="right" w:leader="dot" w:pos="9062"/>
        </w:tabs>
        <w:ind w:left="220"/>
      </w:pPr>
      <w:hyperlink w:anchor="_Toc5698" w:history="1">
        <w:r>
          <w:rPr>
            <w:rFonts w:ascii="IRNazanin" w:hAnsi="IRNazanin" w:eastAsia="IRNazanin" w:cs="IRNazanin"/>
            <w:color w:val="111111"/>
            <w:sz w:val="22"/>
            <w:szCs w:val="22"/>
            <w:b w:val="0"/>
            <w:bCs w:val="0"/>
            <w:i w:val="0"/>
            <w:iCs w:val="0"/>
          </w:rPr>
          <w:t>سوره النازعات آیه 10</w:t>
        </w:r>
        <w:r>
          <w:tab/>
        </w:r>
        <w:r>
          <w:fldChar w:fldCharType="begin"/>
        </w:r>
        <w:r>
          <w:instrText xml:space="preserve">PAGEREF 5698 \h</w:instrText>
        </w:r>
        <w:r>
          <w:fldChar w:fldCharType="end"/>
        </w:r>
      </w:hyperlink>
    </w:p>
    <w:p>
      <w:pPr>
        <w:tabs>
          <w:tab w:val="right" w:leader="dot" w:pos="9062"/>
        </w:tabs>
        <w:ind w:left="220"/>
      </w:pPr>
      <w:hyperlink w:anchor="_Toc5699" w:history="1">
        <w:r>
          <w:rPr>
            <w:rFonts w:ascii="IRNazanin" w:hAnsi="IRNazanin" w:eastAsia="IRNazanin" w:cs="IRNazanin"/>
            <w:color w:val="111111"/>
            <w:sz w:val="22"/>
            <w:szCs w:val="22"/>
            <w:b w:val="0"/>
            <w:bCs w:val="0"/>
            <w:i w:val="0"/>
            <w:iCs w:val="0"/>
          </w:rPr>
          <w:t>سوره النازعات آیه 11</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سوره النازعات آیه 12</w:t>
        </w:r>
        <w:r>
          <w:tab/>
        </w:r>
        <w:r>
          <w:fldChar w:fldCharType="begin"/>
        </w:r>
        <w:r>
          <w:instrText xml:space="preserve">PAGEREF 5700 \h</w:instrText>
        </w:r>
        <w:r>
          <w:fldChar w:fldCharType="end"/>
        </w:r>
      </w:hyperlink>
    </w:p>
    <w:p>
      <w:pPr>
        <w:tabs>
          <w:tab w:val="right" w:leader="dot" w:pos="9062"/>
        </w:tabs>
        <w:ind w:left="220"/>
      </w:pPr>
      <w:hyperlink w:anchor="_Toc5701" w:history="1">
        <w:r>
          <w:rPr>
            <w:rFonts w:ascii="IRNazanin" w:hAnsi="IRNazanin" w:eastAsia="IRNazanin" w:cs="IRNazanin"/>
            <w:color w:val="111111"/>
            <w:sz w:val="22"/>
            <w:szCs w:val="22"/>
            <w:b w:val="0"/>
            <w:bCs w:val="0"/>
            <w:i w:val="0"/>
            <w:iCs w:val="0"/>
          </w:rPr>
          <w:t>سوره النازعات آیه 13</w:t>
        </w:r>
        <w:r>
          <w:tab/>
        </w:r>
        <w:r>
          <w:fldChar w:fldCharType="begin"/>
        </w:r>
        <w:r>
          <w:instrText xml:space="preserve">PAGEREF 5701 \h</w:instrText>
        </w:r>
        <w:r>
          <w:fldChar w:fldCharType="end"/>
        </w:r>
      </w:hyperlink>
    </w:p>
    <w:p>
      <w:pPr>
        <w:tabs>
          <w:tab w:val="right" w:leader="dot" w:pos="9062"/>
        </w:tabs>
        <w:ind w:left="220"/>
      </w:pPr>
      <w:hyperlink w:anchor="_Toc5702" w:history="1">
        <w:r>
          <w:rPr>
            <w:rFonts w:ascii="IRNazanin" w:hAnsi="IRNazanin" w:eastAsia="IRNazanin" w:cs="IRNazanin"/>
            <w:color w:val="111111"/>
            <w:sz w:val="22"/>
            <w:szCs w:val="22"/>
            <w:b w:val="0"/>
            <w:bCs w:val="0"/>
            <w:i w:val="0"/>
            <w:iCs w:val="0"/>
          </w:rPr>
          <w:t>سوره النازعات آیه 14</w:t>
        </w:r>
        <w:r>
          <w:tab/>
        </w:r>
        <w:r>
          <w:fldChar w:fldCharType="begin"/>
        </w:r>
        <w:r>
          <w:instrText xml:space="preserve">PAGEREF 5702 \h</w:instrText>
        </w:r>
        <w:r>
          <w:fldChar w:fldCharType="end"/>
        </w:r>
      </w:hyperlink>
    </w:p>
    <w:p>
      <w:pPr>
        <w:tabs>
          <w:tab w:val="right" w:leader="dot" w:pos="9062"/>
        </w:tabs>
        <w:ind w:left="220"/>
      </w:pPr>
      <w:hyperlink w:anchor="_Toc5703" w:history="1">
        <w:r>
          <w:rPr>
            <w:rFonts w:ascii="IRNazanin" w:hAnsi="IRNazanin" w:eastAsia="IRNazanin" w:cs="IRNazanin"/>
            <w:color w:val="111111"/>
            <w:sz w:val="22"/>
            <w:szCs w:val="22"/>
            <w:b w:val="0"/>
            <w:bCs w:val="0"/>
            <w:i w:val="0"/>
            <w:iCs w:val="0"/>
          </w:rPr>
          <w:t>سوره النازعات آیه 15</w:t>
        </w:r>
        <w:r>
          <w:tab/>
        </w:r>
        <w:r>
          <w:fldChar w:fldCharType="begin"/>
        </w:r>
        <w:r>
          <w:instrText xml:space="preserve">PAGEREF 5703 \h</w:instrText>
        </w:r>
        <w:r>
          <w:fldChar w:fldCharType="end"/>
        </w:r>
      </w:hyperlink>
    </w:p>
    <w:p>
      <w:pPr>
        <w:tabs>
          <w:tab w:val="right" w:leader="dot" w:pos="9062"/>
        </w:tabs>
        <w:ind w:left="220"/>
      </w:pPr>
      <w:hyperlink w:anchor="_Toc5704" w:history="1">
        <w:r>
          <w:rPr>
            <w:rFonts w:ascii="IRNazanin" w:hAnsi="IRNazanin" w:eastAsia="IRNazanin" w:cs="IRNazanin"/>
            <w:color w:val="111111"/>
            <w:sz w:val="22"/>
            <w:szCs w:val="22"/>
            <w:b w:val="0"/>
            <w:bCs w:val="0"/>
            <w:i w:val="0"/>
            <w:iCs w:val="0"/>
          </w:rPr>
          <w:t>سوره النازعات آیه 16</w:t>
        </w:r>
        <w:r>
          <w:tab/>
        </w:r>
        <w:r>
          <w:fldChar w:fldCharType="begin"/>
        </w:r>
        <w:r>
          <w:instrText xml:space="preserve">PAGEREF 5704 \h</w:instrText>
        </w:r>
        <w:r>
          <w:fldChar w:fldCharType="end"/>
        </w:r>
      </w:hyperlink>
    </w:p>
    <w:p>
      <w:pPr>
        <w:tabs>
          <w:tab w:val="right" w:leader="dot" w:pos="9062"/>
        </w:tabs>
        <w:ind w:left="220"/>
      </w:pPr>
      <w:hyperlink w:anchor="_Toc5705" w:history="1">
        <w:r>
          <w:rPr>
            <w:rFonts w:ascii="IRNazanin" w:hAnsi="IRNazanin" w:eastAsia="IRNazanin" w:cs="IRNazanin"/>
            <w:color w:val="111111"/>
            <w:sz w:val="22"/>
            <w:szCs w:val="22"/>
            <w:b w:val="0"/>
            <w:bCs w:val="0"/>
            <w:i w:val="0"/>
            <w:iCs w:val="0"/>
          </w:rPr>
          <w:t>سوره النازعات آیه 17</w:t>
        </w:r>
        <w:r>
          <w:tab/>
        </w:r>
        <w:r>
          <w:fldChar w:fldCharType="begin"/>
        </w:r>
        <w:r>
          <w:instrText xml:space="preserve">PAGEREF 5705 \h</w:instrText>
        </w:r>
        <w:r>
          <w:fldChar w:fldCharType="end"/>
        </w:r>
      </w:hyperlink>
    </w:p>
    <w:p>
      <w:pPr>
        <w:tabs>
          <w:tab w:val="right" w:leader="dot" w:pos="9062"/>
        </w:tabs>
        <w:ind w:left="220"/>
      </w:pPr>
      <w:hyperlink w:anchor="_Toc5706" w:history="1">
        <w:r>
          <w:rPr>
            <w:rFonts w:ascii="IRNazanin" w:hAnsi="IRNazanin" w:eastAsia="IRNazanin" w:cs="IRNazanin"/>
            <w:color w:val="111111"/>
            <w:sz w:val="22"/>
            <w:szCs w:val="22"/>
            <w:b w:val="0"/>
            <w:bCs w:val="0"/>
            <w:i w:val="0"/>
            <w:iCs w:val="0"/>
          </w:rPr>
          <w:t>سوره النازعات آیه 18</w:t>
        </w:r>
        <w:r>
          <w:tab/>
        </w:r>
        <w:r>
          <w:fldChar w:fldCharType="begin"/>
        </w:r>
        <w:r>
          <w:instrText xml:space="preserve">PAGEREF 5706 \h</w:instrText>
        </w:r>
        <w:r>
          <w:fldChar w:fldCharType="end"/>
        </w:r>
      </w:hyperlink>
    </w:p>
    <w:p>
      <w:pPr>
        <w:tabs>
          <w:tab w:val="right" w:leader="dot" w:pos="9062"/>
        </w:tabs>
        <w:ind w:left="220"/>
      </w:pPr>
      <w:hyperlink w:anchor="_Toc5707" w:history="1">
        <w:r>
          <w:rPr>
            <w:rFonts w:ascii="IRNazanin" w:hAnsi="IRNazanin" w:eastAsia="IRNazanin" w:cs="IRNazanin"/>
            <w:color w:val="111111"/>
            <w:sz w:val="22"/>
            <w:szCs w:val="22"/>
            <w:b w:val="0"/>
            <w:bCs w:val="0"/>
            <w:i w:val="0"/>
            <w:iCs w:val="0"/>
          </w:rPr>
          <w:t>سوره النازعات آیه 19</w:t>
        </w:r>
        <w:r>
          <w:tab/>
        </w:r>
        <w:r>
          <w:fldChar w:fldCharType="begin"/>
        </w:r>
        <w:r>
          <w:instrText xml:space="preserve">PAGEREF 5707 \h</w:instrText>
        </w:r>
        <w:r>
          <w:fldChar w:fldCharType="end"/>
        </w:r>
      </w:hyperlink>
    </w:p>
    <w:p>
      <w:pPr>
        <w:tabs>
          <w:tab w:val="right" w:leader="dot" w:pos="9062"/>
        </w:tabs>
        <w:ind w:left="220"/>
      </w:pPr>
      <w:hyperlink w:anchor="_Toc5708" w:history="1">
        <w:r>
          <w:rPr>
            <w:rFonts w:ascii="IRNazanin" w:hAnsi="IRNazanin" w:eastAsia="IRNazanin" w:cs="IRNazanin"/>
            <w:color w:val="111111"/>
            <w:sz w:val="22"/>
            <w:szCs w:val="22"/>
            <w:b w:val="0"/>
            <w:bCs w:val="0"/>
            <w:i w:val="0"/>
            <w:iCs w:val="0"/>
          </w:rPr>
          <w:t>سوره النازعات آیه 20</w:t>
        </w:r>
        <w:r>
          <w:tab/>
        </w:r>
        <w:r>
          <w:fldChar w:fldCharType="begin"/>
        </w:r>
        <w:r>
          <w:instrText xml:space="preserve">PAGEREF 5708 \h</w:instrText>
        </w:r>
        <w:r>
          <w:fldChar w:fldCharType="end"/>
        </w:r>
      </w:hyperlink>
    </w:p>
    <w:p>
      <w:pPr>
        <w:tabs>
          <w:tab w:val="right" w:leader="dot" w:pos="9062"/>
        </w:tabs>
        <w:ind w:left="220"/>
      </w:pPr>
      <w:hyperlink w:anchor="_Toc5709" w:history="1">
        <w:r>
          <w:rPr>
            <w:rFonts w:ascii="IRNazanin" w:hAnsi="IRNazanin" w:eastAsia="IRNazanin" w:cs="IRNazanin"/>
            <w:color w:val="111111"/>
            <w:sz w:val="22"/>
            <w:szCs w:val="22"/>
            <w:b w:val="0"/>
            <w:bCs w:val="0"/>
            <w:i w:val="0"/>
            <w:iCs w:val="0"/>
          </w:rPr>
          <w:t>سوره النازعات آیه 21</w:t>
        </w:r>
        <w:r>
          <w:tab/>
        </w:r>
        <w:r>
          <w:fldChar w:fldCharType="begin"/>
        </w:r>
        <w:r>
          <w:instrText xml:space="preserve">PAGEREF 5709 \h</w:instrText>
        </w:r>
        <w:r>
          <w:fldChar w:fldCharType="end"/>
        </w:r>
      </w:hyperlink>
    </w:p>
    <w:p>
      <w:pPr>
        <w:tabs>
          <w:tab w:val="right" w:leader="dot" w:pos="9062"/>
        </w:tabs>
        <w:ind w:left="220"/>
      </w:pPr>
      <w:hyperlink w:anchor="_Toc5710" w:history="1">
        <w:r>
          <w:rPr>
            <w:rFonts w:ascii="IRNazanin" w:hAnsi="IRNazanin" w:eastAsia="IRNazanin" w:cs="IRNazanin"/>
            <w:color w:val="111111"/>
            <w:sz w:val="22"/>
            <w:szCs w:val="22"/>
            <w:b w:val="0"/>
            <w:bCs w:val="0"/>
            <w:i w:val="0"/>
            <w:iCs w:val="0"/>
          </w:rPr>
          <w:t>سوره النازعات آیه 22</w:t>
        </w:r>
        <w:r>
          <w:tab/>
        </w:r>
        <w:r>
          <w:fldChar w:fldCharType="begin"/>
        </w:r>
        <w:r>
          <w:instrText xml:space="preserve">PAGEREF 5710 \h</w:instrText>
        </w:r>
        <w:r>
          <w:fldChar w:fldCharType="end"/>
        </w:r>
      </w:hyperlink>
    </w:p>
    <w:p>
      <w:pPr>
        <w:tabs>
          <w:tab w:val="right" w:leader="dot" w:pos="9062"/>
        </w:tabs>
        <w:ind w:left="220"/>
      </w:pPr>
      <w:hyperlink w:anchor="_Toc5711" w:history="1">
        <w:r>
          <w:rPr>
            <w:rFonts w:ascii="IRNazanin" w:hAnsi="IRNazanin" w:eastAsia="IRNazanin" w:cs="IRNazanin"/>
            <w:color w:val="111111"/>
            <w:sz w:val="22"/>
            <w:szCs w:val="22"/>
            <w:b w:val="0"/>
            <w:bCs w:val="0"/>
            <w:i w:val="0"/>
            <w:iCs w:val="0"/>
          </w:rPr>
          <w:t>سوره النازعات آیه 23</w:t>
        </w:r>
        <w:r>
          <w:tab/>
        </w:r>
        <w:r>
          <w:fldChar w:fldCharType="begin"/>
        </w:r>
        <w:r>
          <w:instrText xml:space="preserve">PAGEREF 5711 \h</w:instrText>
        </w:r>
        <w:r>
          <w:fldChar w:fldCharType="end"/>
        </w:r>
      </w:hyperlink>
    </w:p>
    <w:p>
      <w:pPr>
        <w:tabs>
          <w:tab w:val="right" w:leader="dot" w:pos="9062"/>
        </w:tabs>
        <w:ind w:left="220"/>
      </w:pPr>
      <w:hyperlink w:anchor="_Toc5712" w:history="1">
        <w:r>
          <w:rPr>
            <w:rFonts w:ascii="IRNazanin" w:hAnsi="IRNazanin" w:eastAsia="IRNazanin" w:cs="IRNazanin"/>
            <w:color w:val="111111"/>
            <w:sz w:val="22"/>
            <w:szCs w:val="22"/>
            <w:b w:val="0"/>
            <w:bCs w:val="0"/>
            <w:i w:val="0"/>
            <w:iCs w:val="0"/>
          </w:rPr>
          <w:t>سوره النازعات آیه 24</w:t>
        </w:r>
        <w:r>
          <w:tab/>
        </w:r>
        <w:r>
          <w:fldChar w:fldCharType="begin"/>
        </w:r>
        <w:r>
          <w:instrText xml:space="preserve">PAGEREF 5712 \h</w:instrText>
        </w:r>
        <w:r>
          <w:fldChar w:fldCharType="end"/>
        </w:r>
      </w:hyperlink>
    </w:p>
    <w:p>
      <w:pPr>
        <w:tabs>
          <w:tab w:val="right" w:leader="dot" w:pos="9062"/>
        </w:tabs>
        <w:ind w:left="220"/>
      </w:pPr>
      <w:hyperlink w:anchor="_Toc5713" w:history="1">
        <w:r>
          <w:rPr>
            <w:rFonts w:ascii="IRNazanin" w:hAnsi="IRNazanin" w:eastAsia="IRNazanin" w:cs="IRNazanin"/>
            <w:color w:val="111111"/>
            <w:sz w:val="22"/>
            <w:szCs w:val="22"/>
            <w:b w:val="0"/>
            <w:bCs w:val="0"/>
            <w:i w:val="0"/>
            <w:iCs w:val="0"/>
          </w:rPr>
          <w:t>سوره النازعات آیه 25</w:t>
        </w:r>
        <w:r>
          <w:tab/>
        </w:r>
        <w:r>
          <w:fldChar w:fldCharType="begin"/>
        </w:r>
        <w:r>
          <w:instrText xml:space="preserve">PAGEREF 5713 \h</w:instrText>
        </w:r>
        <w:r>
          <w:fldChar w:fldCharType="end"/>
        </w:r>
      </w:hyperlink>
    </w:p>
    <w:p>
      <w:pPr>
        <w:tabs>
          <w:tab w:val="right" w:leader="dot" w:pos="9062"/>
        </w:tabs>
        <w:ind w:left="220"/>
      </w:pPr>
      <w:hyperlink w:anchor="_Toc5714" w:history="1">
        <w:r>
          <w:rPr>
            <w:rFonts w:ascii="IRNazanin" w:hAnsi="IRNazanin" w:eastAsia="IRNazanin" w:cs="IRNazanin"/>
            <w:color w:val="111111"/>
            <w:sz w:val="22"/>
            <w:szCs w:val="22"/>
            <w:b w:val="0"/>
            <w:bCs w:val="0"/>
            <w:i w:val="0"/>
            <w:iCs w:val="0"/>
          </w:rPr>
          <w:t>سوره النازعات آیه 26</w:t>
        </w:r>
        <w:r>
          <w:tab/>
        </w:r>
        <w:r>
          <w:fldChar w:fldCharType="begin"/>
        </w:r>
        <w:r>
          <w:instrText xml:space="preserve">PAGEREF 5714 \h</w:instrText>
        </w:r>
        <w:r>
          <w:fldChar w:fldCharType="end"/>
        </w:r>
      </w:hyperlink>
    </w:p>
    <w:p>
      <w:pPr>
        <w:tabs>
          <w:tab w:val="right" w:leader="dot" w:pos="9062"/>
        </w:tabs>
        <w:ind w:left="220"/>
      </w:pPr>
      <w:hyperlink w:anchor="_Toc5715" w:history="1">
        <w:r>
          <w:rPr>
            <w:rFonts w:ascii="IRNazanin" w:hAnsi="IRNazanin" w:eastAsia="IRNazanin" w:cs="IRNazanin"/>
            <w:color w:val="111111"/>
            <w:sz w:val="22"/>
            <w:szCs w:val="22"/>
            <w:b w:val="0"/>
            <w:bCs w:val="0"/>
            <w:i w:val="0"/>
            <w:iCs w:val="0"/>
          </w:rPr>
          <w:t>سوره النازعات آیه 27</w:t>
        </w:r>
        <w:r>
          <w:tab/>
        </w:r>
        <w:r>
          <w:fldChar w:fldCharType="begin"/>
        </w:r>
        <w:r>
          <w:instrText xml:space="preserve">PAGEREF 5715 \h</w:instrText>
        </w:r>
        <w:r>
          <w:fldChar w:fldCharType="end"/>
        </w:r>
      </w:hyperlink>
    </w:p>
    <w:p>
      <w:pPr>
        <w:tabs>
          <w:tab w:val="right" w:leader="dot" w:pos="9062"/>
        </w:tabs>
        <w:ind w:left="220"/>
      </w:pPr>
      <w:hyperlink w:anchor="_Toc5716" w:history="1">
        <w:r>
          <w:rPr>
            <w:rFonts w:ascii="IRNazanin" w:hAnsi="IRNazanin" w:eastAsia="IRNazanin" w:cs="IRNazanin"/>
            <w:color w:val="111111"/>
            <w:sz w:val="22"/>
            <w:szCs w:val="22"/>
            <w:b w:val="0"/>
            <w:bCs w:val="0"/>
            <w:i w:val="0"/>
            <w:iCs w:val="0"/>
          </w:rPr>
          <w:t>سوره النازعات آیه 28</w:t>
        </w:r>
        <w:r>
          <w:tab/>
        </w:r>
        <w:r>
          <w:fldChar w:fldCharType="begin"/>
        </w:r>
        <w:r>
          <w:instrText xml:space="preserve">PAGEREF 5716 \h</w:instrText>
        </w:r>
        <w:r>
          <w:fldChar w:fldCharType="end"/>
        </w:r>
      </w:hyperlink>
    </w:p>
    <w:p>
      <w:pPr>
        <w:tabs>
          <w:tab w:val="right" w:leader="dot" w:pos="9062"/>
        </w:tabs>
        <w:ind w:left="220"/>
      </w:pPr>
      <w:hyperlink w:anchor="_Toc5717" w:history="1">
        <w:r>
          <w:rPr>
            <w:rFonts w:ascii="IRNazanin" w:hAnsi="IRNazanin" w:eastAsia="IRNazanin" w:cs="IRNazanin"/>
            <w:color w:val="111111"/>
            <w:sz w:val="22"/>
            <w:szCs w:val="22"/>
            <w:b w:val="0"/>
            <w:bCs w:val="0"/>
            <w:i w:val="0"/>
            <w:iCs w:val="0"/>
          </w:rPr>
          <w:t>سوره النازعات آیه 29</w:t>
        </w:r>
        <w:r>
          <w:tab/>
        </w:r>
        <w:r>
          <w:fldChar w:fldCharType="begin"/>
        </w:r>
        <w:r>
          <w:instrText xml:space="preserve">PAGEREF 5717 \h</w:instrText>
        </w:r>
        <w:r>
          <w:fldChar w:fldCharType="end"/>
        </w:r>
      </w:hyperlink>
    </w:p>
    <w:p>
      <w:pPr>
        <w:tabs>
          <w:tab w:val="right" w:leader="dot" w:pos="9062"/>
        </w:tabs>
        <w:ind w:left="220"/>
      </w:pPr>
      <w:hyperlink w:anchor="_Toc5718" w:history="1">
        <w:r>
          <w:rPr>
            <w:rFonts w:ascii="IRNazanin" w:hAnsi="IRNazanin" w:eastAsia="IRNazanin" w:cs="IRNazanin"/>
            <w:color w:val="111111"/>
            <w:sz w:val="22"/>
            <w:szCs w:val="22"/>
            <w:b w:val="0"/>
            <w:bCs w:val="0"/>
            <w:i w:val="0"/>
            <w:iCs w:val="0"/>
          </w:rPr>
          <w:t>سوره النازعات آیه 30</w:t>
        </w:r>
        <w:r>
          <w:tab/>
        </w:r>
        <w:r>
          <w:fldChar w:fldCharType="begin"/>
        </w:r>
        <w:r>
          <w:instrText xml:space="preserve">PAGEREF 5718 \h</w:instrText>
        </w:r>
        <w:r>
          <w:fldChar w:fldCharType="end"/>
        </w:r>
      </w:hyperlink>
    </w:p>
    <w:p>
      <w:pPr>
        <w:tabs>
          <w:tab w:val="right" w:leader="dot" w:pos="9062"/>
        </w:tabs>
        <w:ind w:left="220"/>
      </w:pPr>
      <w:hyperlink w:anchor="_Toc5719" w:history="1">
        <w:r>
          <w:rPr>
            <w:rFonts w:ascii="IRNazanin" w:hAnsi="IRNazanin" w:eastAsia="IRNazanin" w:cs="IRNazanin"/>
            <w:color w:val="111111"/>
            <w:sz w:val="22"/>
            <w:szCs w:val="22"/>
            <w:b w:val="0"/>
            <w:bCs w:val="0"/>
            <w:i w:val="0"/>
            <w:iCs w:val="0"/>
          </w:rPr>
          <w:t>سوره النازعات آیه 31</w:t>
        </w:r>
        <w:r>
          <w:tab/>
        </w:r>
        <w:r>
          <w:fldChar w:fldCharType="begin"/>
        </w:r>
        <w:r>
          <w:instrText xml:space="preserve">PAGEREF 5719 \h</w:instrText>
        </w:r>
        <w:r>
          <w:fldChar w:fldCharType="end"/>
        </w:r>
      </w:hyperlink>
    </w:p>
    <w:p>
      <w:pPr>
        <w:tabs>
          <w:tab w:val="right" w:leader="dot" w:pos="9062"/>
        </w:tabs>
        <w:ind w:left="220"/>
      </w:pPr>
      <w:hyperlink w:anchor="_Toc5720" w:history="1">
        <w:r>
          <w:rPr>
            <w:rFonts w:ascii="IRNazanin" w:hAnsi="IRNazanin" w:eastAsia="IRNazanin" w:cs="IRNazanin"/>
            <w:color w:val="111111"/>
            <w:sz w:val="22"/>
            <w:szCs w:val="22"/>
            <w:b w:val="0"/>
            <w:bCs w:val="0"/>
            <w:i w:val="0"/>
            <w:iCs w:val="0"/>
          </w:rPr>
          <w:t>سوره النازعات آیه 32</w:t>
        </w:r>
        <w:r>
          <w:tab/>
        </w:r>
        <w:r>
          <w:fldChar w:fldCharType="begin"/>
        </w:r>
        <w:r>
          <w:instrText xml:space="preserve">PAGEREF 5720 \h</w:instrText>
        </w:r>
        <w:r>
          <w:fldChar w:fldCharType="end"/>
        </w:r>
      </w:hyperlink>
    </w:p>
    <w:p>
      <w:pPr>
        <w:tabs>
          <w:tab w:val="right" w:leader="dot" w:pos="9062"/>
        </w:tabs>
        <w:ind w:left="220"/>
      </w:pPr>
      <w:hyperlink w:anchor="_Toc5721" w:history="1">
        <w:r>
          <w:rPr>
            <w:rFonts w:ascii="IRNazanin" w:hAnsi="IRNazanin" w:eastAsia="IRNazanin" w:cs="IRNazanin"/>
            <w:color w:val="111111"/>
            <w:sz w:val="22"/>
            <w:szCs w:val="22"/>
            <w:b w:val="0"/>
            <w:bCs w:val="0"/>
            <w:i w:val="0"/>
            <w:iCs w:val="0"/>
          </w:rPr>
          <w:t>سوره النازعات آیه 33</w:t>
        </w:r>
        <w:r>
          <w:tab/>
        </w:r>
        <w:r>
          <w:fldChar w:fldCharType="begin"/>
        </w:r>
        <w:r>
          <w:instrText xml:space="preserve">PAGEREF 5721 \h</w:instrText>
        </w:r>
        <w:r>
          <w:fldChar w:fldCharType="end"/>
        </w:r>
      </w:hyperlink>
    </w:p>
    <w:p>
      <w:pPr>
        <w:tabs>
          <w:tab w:val="right" w:leader="dot" w:pos="9062"/>
        </w:tabs>
        <w:ind w:left="220"/>
      </w:pPr>
      <w:hyperlink w:anchor="_Toc5722" w:history="1">
        <w:r>
          <w:rPr>
            <w:rFonts w:ascii="IRNazanin" w:hAnsi="IRNazanin" w:eastAsia="IRNazanin" w:cs="IRNazanin"/>
            <w:color w:val="111111"/>
            <w:sz w:val="22"/>
            <w:szCs w:val="22"/>
            <w:b w:val="0"/>
            <w:bCs w:val="0"/>
            <w:i w:val="0"/>
            <w:iCs w:val="0"/>
          </w:rPr>
          <w:t>سوره النازعات آیه 34</w:t>
        </w:r>
        <w:r>
          <w:tab/>
        </w:r>
        <w:r>
          <w:fldChar w:fldCharType="begin"/>
        </w:r>
        <w:r>
          <w:instrText xml:space="preserve">PAGEREF 5722 \h</w:instrText>
        </w:r>
        <w:r>
          <w:fldChar w:fldCharType="end"/>
        </w:r>
      </w:hyperlink>
    </w:p>
    <w:p>
      <w:pPr>
        <w:tabs>
          <w:tab w:val="right" w:leader="dot" w:pos="9062"/>
        </w:tabs>
        <w:ind w:left="220"/>
      </w:pPr>
      <w:hyperlink w:anchor="_Toc5723" w:history="1">
        <w:r>
          <w:rPr>
            <w:rFonts w:ascii="IRNazanin" w:hAnsi="IRNazanin" w:eastAsia="IRNazanin" w:cs="IRNazanin"/>
            <w:color w:val="111111"/>
            <w:sz w:val="22"/>
            <w:szCs w:val="22"/>
            <w:b w:val="0"/>
            <w:bCs w:val="0"/>
            <w:i w:val="0"/>
            <w:iCs w:val="0"/>
          </w:rPr>
          <w:t>سوره النازعات آیه 35</w:t>
        </w:r>
        <w:r>
          <w:tab/>
        </w:r>
        <w:r>
          <w:fldChar w:fldCharType="begin"/>
        </w:r>
        <w:r>
          <w:instrText xml:space="preserve">PAGEREF 5723 \h</w:instrText>
        </w:r>
        <w:r>
          <w:fldChar w:fldCharType="end"/>
        </w:r>
      </w:hyperlink>
    </w:p>
    <w:p>
      <w:pPr>
        <w:tabs>
          <w:tab w:val="right" w:leader="dot" w:pos="9062"/>
        </w:tabs>
        <w:ind w:left="220"/>
      </w:pPr>
      <w:hyperlink w:anchor="_Toc5724" w:history="1">
        <w:r>
          <w:rPr>
            <w:rFonts w:ascii="IRNazanin" w:hAnsi="IRNazanin" w:eastAsia="IRNazanin" w:cs="IRNazanin"/>
            <w:color w:val="111111"/>
            <w:sz w:val="22"/>
            <w:szCs w:val="22"/>
            <w:b w:val="0"/>
            <w:bCs w:val="0"/>
            <w:i w:val="0"/>
            <w:iCs w:val="0"/>
          </w:rPr>
          <w:t>سوره النازعات آیه 36</w:t>
        </w:r>
        <w:r>
          <w:tab/>
        </w:r>
        <w:r>
          <w:fldChar w:fldCharType="begin"/>
        </w:r>
        <w:r>
          <w:instrText xml:space="preserve">PAGEREF 5724 \h</w:instrText>
        </w:r>
        <w:r>
          <w:fldChar w:fldCharType="end"/>
        </w:r>
      </w:hyperlink>
    </w:p>
    <w:p>
      <w:pPr>
        <w:tabs>
          <w:tab w:val="right" w:leader="dot" w:pos="9062"/>
        </w:tabs>
        <w:ind w:left="220"/>
      </w:pPr>
      <w:hyperlink w:anchor="_Toc5725" w:history="1">
        <w:r>
          <w:rPr>
            <w:rFonts w:ascii="IRNazanin" w:hAnsi="IRNazanin" w:eastAsia="IRNazanin" w:cs="IRNazanin"/>
            <w:color w:val="111111"/>
            <w:sz w:val="22"/>
            <w:szCs w:val="22"/>
            <w:b w:val="0"/>
            <w:bCs w:val="0"/>
            <w:i w:val="0"/>
            <w:iCs w:val="0"/>
          </w:rPr>
          <w:t>سوره النازعات آیه 37</w:t>
        </w:r>
        <w:r>
          <w:tab/>
        </w:r>
        <w:r>
          <w:fldChar w:fldCharType="begin"/>
        </w:r>
        <w:r>
          <w:instrText xml:space="preserve">PAGEREF 5725 \h</w:instrText>
        </w:r>
        <w:r>
          <w:fldChar w:fldCharType="end"/>
        </w:r>
      </w:hyperlink>
    </w:p>
    <w:p>
      <w:pPr>
        <w:tabs>
          <w:tab w:val="right" w:leader="dot" w:pos="9062"/>
        </w:tabs>
        <w:ind w:left="220"/>
      </w:pPr>
      <w:hyperlink w:anchor="_Toc5726" w:history="1">
        <w:r>
          <w:rPr>
            <w:rFonts w:ascii="IRNazanin" w:hAnsi="IRNazanin" w:eastAsia="IRNazanin" w:cs="IRNazanin"/>
            <w:color w:val="111111"/>
            <w:sz w:val="22"/>
            <w:szCs w:val="22"/>
            <w:b w:val="0"/>
            <w:bCs w:val="0"/>
            <w:i w:val="0"/>
            <w:iCs w:val="0"/>
          </w:rPr>
          <w:t>سوره النازعات آیه 38</w:t>
        </w:r>
        <w:r>
          <w:tab/>
        </w:r>
        <w:r>
          <w:fldChar w:fldCharType="begin"/>
        </w:r>
        <w:r>
          <w:instrText xml:space="preserve">PAGEREF 5726 \h</w:instrText>
        </w:r>
        <w:r>
          <w:fldChar w:fldCharType="end"/>
        </w:r>
      </w:hyperlink>
    </w:p>
    <w:p>
      <w:pPr>
        <w:tabs>
          <w:tab w:val="right" w:leader="dot" w:pos="9062"/>
        </w:tabs>
        <w:ind w:left="220"/>
      </w:pPr>
      <w:hyperlink w:anchor="_Toc5727" w:history="1">
        <w:r>
          <w:rPr>
            <w:rFonts w:ascii="IRNazanin" w:hAnsi="IRNazanin" w:eastAsia="IRNazanin" w:cs="IRNazanin"/>
            <w:color w:val="111111"/>
            <w:sz w:val="22"/>
            <w:szCs w:val="22"/>
            <w:b w:val="0"/>
            <w:bCs w:val="0"/>
            <w:i w:val="0"/>
            <w:iCs w:val="0"/>
          </w:rPr>
          <w:t>سوره النازعات آیه 39</w:t>
        </w:r>
        <w:r>
          <w:tab/>
        </w:r>
        <w:r>
          <w:fldChar w:fldCharType="begin"/>
        </w:r>
        <w:r>
          <w:instrText xml:space="preserve">PAGEREF 5727 \h</w:instrText>
        </w:r>
        <w:r>
          <w:fldChar w:fldCharType="end"/>
        </w:r>
      </w:hyperlink>
    </w:p>
    <w:p>
      <w:pPr>
        <w:tabs>
          <w:tab w:val="right" w:leader="dot" w:pos="9062"/>
        </w:tabs>
        <w:ind w:left="220"/>
      </w:pPr>
      <w:hyperlink w:anchor="_Toc5728" w:history="1">
        <w:r>
          <w:rPr>
            <w:rFonts w:ascii="IRNazanin" w:hAnsi="IRNazanin" w:eastAsia="IRNazanin" w:cs="IRNazanin"/>
            <w:color w:val="111111"/>
            <w:sz w:val="22"/>
            <w:szCs w:val="22"/>
            <w:b w:val="0"/>
            <w:bCs w:val="0"/>
            <w:i w:val="0"/>
            <w:iCs w:val="0"/>
          </w:rPr>
          <w:t>سوره النازعات آیه 40</w:t>
        </w:r>
        <w:r>
          <w:tab/>
        </w:r>
        <w:r>
          <w:fldChar w:fldCharType="begin"/>
        </w:r>
        <w:r>
          <w:instrText xml:space="preserve">PAGEREF 5728 \h</w:instrText>
        </w:r>
        <w:r>
          <w:fldChar w:fldCharType="end"/>
        </w:r>
      </w:hyperlink>
    </w:p>
    <w:p>
      <w:pPr>
        <w:tabs>
          <w:tab w:val="right" w:leader="dot" w:pos="9062"/>
        </w:tabs>
        <w:ind w:left="220"/>
      </w:pPr>
      <w:hyperlink w:anchor="_Toc5729" w:history="1">
        <w:r>
          <w:rPr>
            <w:rFonts w:ascii="IRNazanin" w:hAnsi="IRNazanin" w:eastAsia="IRNazanin" w:cs="IRNazanin"/>
            <w:color w:val="111111"/>
            <w:sz w:val="22"/>
            <w:szCs w:val="22"/>
            <w:b w:val="0"/>
            <w:bCs w:val="0"/>
            <w:i w:val="0"/>
            <w:iCs w:val="0"/>
          </w:rPr>
          <w:t>سوره النازعات آیه 41</w:t>
        </w:r>
        <w:r>
          <w:tab/>
        </w:r>
        <w:r>
          <w:fldChar w:fldCharType="begin"/>
        </w:r>
        <w:r>
          <w:instrText xml:space="preserve">PAGEREF 5729 \h</w:instrText>
        </w:r>
        <w:r>
          <w:fldChar w:fldCharType="end"/>
        </w:r>
      </w:hyperlink>
    </w:p>
    <w:p>
      <w:pPr>
        <w:tabs>
          <w:tab w:val="right" w:leader="dot" w:pos="9062"/>
        </w:tabs>
        <w:ind w:left="220"/>
      </w:pPr>
      <w:hyperlink w:anchor="_Toc5730" w:history="1">
        <w:r>
          <w:rPr>
            <w:rFonts w:ascii="IRNazanin" w:hAnsi="IRNazanin" w:eastAsia="IRNazanin" w:cs="IRNazanin"/>
            <w:color w:val="111111"/>
            <w:sz w:val="22"/>
            <w:szCs w:val="22"/>
            <w:b w:val="0"/>
            <w:bCs w:val="0"/>
            <w:i w:val="0"/>
            <w:iCs w:val="0"/>
          </w:rPr>
          <w:t>سوره النازعات آیه 42</w:t>
        </w:r>
        <w:r>
          <w:tab/>
        </w:r>
        <w:r>
          <w:fldChar w:fldCharType="begin"/>
        </w:r>
        <w:r>
          <w:instrText xml:space="preserve">PAGEREF 5730 \h</w:instrText>
        </w:r>
        <w:r>
          <w:fldChar w:fldCharType="end"/>
        </w:r>
      </w:hyperlink>
    </w:p>
    <w:p>
      <w:pPr>
        <w:tabs>
          <w:tab w:val="right" w:leader="dot" w:pos="9062"/>
        </w:tabs>
        <w:ind w:left="220"/>
      </w:pPr>
      <w:hyperlink w:anchor="_Toc5731" w:history="1">
        <w:r>
          <w:rPr>
            <w:rFonts w:ascii="IRNazanin" w:hAnsi="IRNazanin" w:eastAsia="IRNazanin" w:cs="IRNazanin"/>
            <w:color w:val="111111"/>
            <w:sz w:val="22"/>
            <w:szCs w:val="22"/>
            <w:b w:val="0"/>
            <w:bCs w:val="0"/>
            <w:i w:val="0"/>
            <w:iCs w:val="0"/>
          </w:rPr>
          <w:t>سوره النازعات آیه 43</w:t>
        </w:r>
        <w:r>
          <w:tab/>
        </w:r>
        <w:r>
          <w:fldChar w:fldCharType="begin"/>
        </w:r>
        <w:r>
          <w:instrText xml:space="preserve">PAGEREF 5731 \h</w:instrText>
        </w:r>
        <w:r>
          <w:fldChar w:fldCharType="end"/>
        </w:r>
      </w:hyperlink>
    </w:p>
    <w:p>
      <w:pPr>
        <w:tabs>
          <w:tab w:val="right" w:leader="dot" w:pos="9062"/>
        </w:tabs>
        <w:ind w:left="220"/>
      </w:pPr>
      <w:hyperlink w:anchor="_Toc5732" w:history="1">
        <w:r>
          <w:rPr>
            <w:rFonts w:ascii="IRNazanin" w:hAnsi="IRNazanin" w:eastAsia="IRNazanin" w:cs="IRNazanin"/>
            <w:color w:val="111111"/>
            <w:sz w:val="22"/>
            <w:szCs w:val="22"/>
            <w:b w:val="0"/>
            <w:bCs w:val="0"/>
            <w:i w:val="0"/>
            <w:iCs w:val="0"/>
          </w:rPr>
          <w:t>سوره النازعات آیه 44</w:t>
        </w:r>
        <w:r>
          <w:tab/>
        </w:r>
        <w:r>
          <w:fldChar w:fldCharType="begin"/>
        </w:r>
        <w:r>
          <w:instrText xml:space="preserve">PAGEREF 5732 \h</w:instrText>
        </w:r>
        <w:r>
          <w:fldChar w:fldCharType="end"/>
        </w:r>
      </w:hyperlink>
    </w:p>
    <w:p>
      <w:pPr>
        <w:tabs>
          <w:tab w:val="right" w:leader="dot" w:pos="9062"/>
        </w:tabs>
        <w:ind w:left="220"/>
      </w:pPr>
      <w:hyperlink w:anchor="_Toc5733" w:history="1">
        <w:r>
          <w:rPr>
            <w:rFonts w:ascii="IRNazanin" w:hAnsi="IRNazanin" w:eastAsia="IRNazanin" w:cs="IRNazanin"/>
            <w:color w:val="111111"/>
            <w:sz w:val="22"/>
            <w:szCs w:val="22"/>
            <w:b w:val="0"/>
            <w:bCs w:val="0"/>
            <w:i w:val="0"/>
            <w:iCs w:val="0"/>
          </w:rPr>
          <w:t>سوره النازعات آیه 45</w:t>
        </w:r>
        <w:r>
          <w:tab/>
        </w:r>
        <w:r>
          <w:fldChar w:fldCharType="begin"/>
        </w:r>
        <w:r>
          <w:instrText xml:space="preserve">PAGEREF 5733 \h</w:instrText>
        </w:r>
        <w:r>
          <w:fldChar w:fldCharType="end"/>
        </w:r>
      </w:hyperlink>
    </w:p>
    <w:p>
      <w:pPr>
        <w:tabs>
          <w:tab w:val="right" w:leader="dot" w:pos="9062"/>
        </w:tabs>
        <w:ind w:left="220"/>
      </w:pPr>
      <w:hyperlink w:anchor="_Toc5734" w:history="1">
        <w:r>
          <w:rPr>
            <w:rFonts w:ascii="IRNazanin" w:hAnsi="IRNazanin" w:eastAsia="IRNazanin" w:cs="IRNazanin"/>
            <w:color w:val="111111"/>
            <w:sz w:val="22"/>
            <w:szCs w:val="22"/>
            <w:b w:val="0"/>
            <w:bCs w:val="0"/>
            <w:i w:val="0"/>
            <w:iCs w:val="0"/>
          </w:rPr>
          <w:t>سوره النازعات آیه 46</w:t>
        </w:r>
        <w:r>
          <w:tab/>
        </w:r>
        <w:r>
          <w:fldChar w:fldCharType="begin"/>
        </w:r>
        <w:r>
          <w:instrText xml:space="preserve">PAGEREF 5734 \h</w:instrText>
        </w:r>
        <w:r>
          <w:fldChar w:fldCharType="end"/>
        </w:r>
      </w:hyperlink>
    </w:p>
    <w:p>
      <w:pPr>
        <w:tabs>
          <w:tab w:val="right" w:leader="dot" w:pos="9062"/>
        </w:tabs>
        <w:ind w:left="220"/>
      </w:pPr>
      <w:hyperlink w:anchor="_Toc5735" w:history="1">
        <w:r>
          <w:rPr>
            <w:rFonts w:ascii="IRNazanin" w:hAnsi="IRNazanin" w:eastAsia="IRNazanin" w:cs="IRNazanin"/>
            <w:color w:val="111111"/>
            <w:sz w:val="22"/>
            <w:szCs w:val="22"/>
            <w:b w:val="0"/>
            <w:bCs w:val="0"/>
            <w:i w:val="0"/>
            <w:iCs w:val="0"/>
          </w:rPr>
          <w:t>سوره عبس آیه 1</w:t>
        </w:r>
        <w:r>
          <w:tab/>
        </w:r>
        <w:r>
          <w:fldChar w:fldCharType="begin"/>
        </w:r>
        <w:r>
          <w:instrText xml:space="preserve">PAGEREF 5735 \h</w:instrText>
        </w:r>
        <w:r>
          <w:fldChar w:fldCharType="end"/>
        </w:r>
      </w:hyperlink>
    </w:p>
    <w:p>
      <w:pPr>
        <w:tabs>
          <w:tab w:val="right" w:leader="dot" w:pos="9062"/>
        </w:tabs>
        <w:ind w:left="220"/>
      </w:pPr>
      <w:hyperlink w:anchor="_Toc5736" w:history="1">
        <w:r>
          <w:rPr>
            <w:rFonts w:ascii="IRNazanin" w:hAnsi="IRNazanin" w:eastAsia="IRNazanin" w:cs="IRNazanin"/>
            <w:color w:val="111111"/>
            <w:sz w:val="22"/>
            <w:szCs w:val="22"/>
            <w:b w:val="0"/>
            <w:bCs w:val="0"/>
            <w:i w:val="0"/>
            <w:iCs w:val="0"/>
          </w:rPr>
          <w:t>سوره عبس آیه 2</w:t>
        </w:r>
        <w:r>
          <w:tab/>
        </w:r>
        <w:r>
          <w:fldChar w:fldCharType="begin"/>
        </w:r>
        <w:r>
          <w:instrText xml:space="preserve">PAGEREF 5736 \h</w:instrText>
        </w:r>
        <w:r>
          <w:fldChar w:fldCharType="end"/>
        </w:r>
      </w:hyperlink>
    </w:p>
    <w:p>
      <w:pPr>
        <w:tabs>
          <w:tab w:val="right" w:leader="dot" w:pos="9062"/>
        </w:tabs>
        <w:ind w:left="220"/>
      </w:pPr>
      <w:hyperlink w:anchor="_Toc5737" w:history="1">
        <w:r>
          <w:rPr>
            <w:rFonts w:ascii="IRNazanin" w:hAnsi="IRNazanin" w:eastAsia="IRNazanin" w:cs="IRNazanin"/>
            <w:color w:val="111111"/>
            <w:sz w:val="22"/>
            <w:szCs w:val="22"/>
            <w:b w:val="0"/>
            <w:bCs w:val="0"/>
            <w:i w:val="0"/>
            <w:iCs w:val="0"/>
          </w:rPr>
          <w:t>سوره عبس آیه 3</w:t>
        </w:r>
        <w:r>
          <w:tab/>
        </w:r>
        <w:r>
          <w:fldChar w:fldCharType="begin"/>
        </w:r>
        <w:r>
          <w:instrText xml:space="preserve">PAGEREF 5737 \h</w:instrText>
        </w:r>
        <w:r>
          <w:fldChar w:fldCharType="end"/>
        </w:r>
      </w:hyperlink>
    </w:p>
    <w:p>
      <w:pPr>
        <w:tabs>
          <w:tab w:val="right" w:leader="dot" w:pos="9062"/>
        </w:tabs>
        <w:ind w:left="220"/>
      </w:pPr>
      <w:hyperlink w:anchor="_Toc5738" w:history="1">
        <w:r>
          <w:rPr>
            <w:rFonts w:ascii="IRNazanin" w:hAnsi="IRNazanin" w:eastAsia="IRNazanin" w:cs="IRNazanin"/>
            <w:color w:val="111111"/>
            <w:sz w:val="22"/>
            <w:szCs w:val="22"/>
            <w:b w:val="0"/>
            <w:bCs w:val="0"/>
            <w:i w:val="0"/>
            <w:iCs w:val="0"/>
          </w:rPr>
          <w:t>سوره عبس آیه 4</w:t>
        </w:r>
        <w:r>
          <w:tab/>
        </w:r>
        <w:r>
          <w:fldChar w:fldCharType="begin"/>
        </w:r>
        <w:r>
          <w:instrText xml:space="preserve">PAGEREF 5738 \h</w:instrText>
        </w:r>
        <w:r>
          <w:fldChar w:fldCharType="end"/>
        </w:r>
      </w:hyperlink>
    </w:p>
    <w:p>
      <w:pPr>
        <w:tabs>
          <w:tab w:val="right" w:leader="dot" w:pos="9062"/>
        </w:tabs>
        <w:ind w:left="220"/>
      </w:pPr>
      <w:hyperlink w:anchor="_Toc5739" w:history="1">
        <w:r>
          <w:rPr>
            <w:rFonts w:ascii="IRNazanin" w:hAnsi="IRNazanin" w:eastAsia="IRNazanin" w:cs="IRNazanin"/>
            <w:color w:val="111111"/>
            <w:sz w:val="22"/>
            <w:szCs w:val="22"/>
            <w:b w:val="0"/>
            <w:bCs w:val="0"/>
            <w:i w:val="0"/>
            <w:iCs w:val="0"/>
          </w:rPr>
          <w:t>سوره عبس آیه 5</w:t>
        </w:r>
        <w:r>
          <w:tab/>
        </w:r>
        <w:r>
          <w:fldChar w:fldCharType="begin"/>
        </w:r>
        <w:r>
          <w:instrText xml:space="preserve">PAGEREF 5739 \h</w:instrText>
        </w:r>
        <w:r>
          <w:fldChar w:fldCharType="end"/>
        </w:r>
      </w:hyperlink>
    </w:p>
    <w:p>
      <w:pPr>
        <w:tabs>
          <w:tab w:val="right" w:leader="dot" w:pos="9062"/>
        </w:tabs>
        <w:ind w:left="220"/>
      </w:pPr>
      <w:hyperlink w:anchor="_Toc5740" w:history="1">
        <w:r>
          <w:rPr>
            <w:rFonts w:ascii="IRNazanin" w:hAnsi="IRNazanin" w:eastAsia="IRNazanin" w:cs="IRNazanin"/>
            <w:color w:val="111111"/>
            <w:sz w:val="22"/>
            <w:szCs w:val="22"/>
            <w:b w:val="0"/>
            <w:bCs w:val="0"/>
            <w:i w:val="0"/>
            <w:iCs w:val="0"/>
          </w:rPr>
          <w:t>سوره عبس آیه 6</w:t>
        </w:r>
        <w:r>
          <w:tab/>
        </w:r>
        <w:r>
          <w:fldChar w:fldCharType="begin"/>
        </w:r>
        <w:r>
          <w:instrText xml:space="preserve">PAGEREF 5740 \h</w:instrText>
        </w:r>
        <w:r>
          <w:fldChar w:fldCharType="end"/>
        </w:r>
      </w:hyperlink>
    </w:p>
    <w:p>
      <w:pPr>
        <w:tabs>
          <w:tab w:val="right" w:leader="dot" w:pos="9062"/>
        </w:tabs>
        <w:ind w:left="220"/>
      </w:pPr>
      <w:hyperlink w:anchor="_Toc5741" w:history="1">
        <w:r>
          <w:rPr>
            <w:rFonts w:ascii="IRNazanin" w:hAnsi="IRNazanin" w:eastAsia="IRNazanin" w:cs="IRNazanin"/>
            <w:color w:val="111111"/>
            <w:sz w:val="22"/>
            <w:szCs w:val="22"/>
            <w:b w:val="0"/>
            <w:bCs w:val="0"/>
            <w:i w:val="0"/>
            <w:iCs w:val="0"/>
          </w:rPr>
          <w:t>سوره عبس آیه 7</w:t>
        </w:r>
        <w:r>
          <w:tab/>
        </w:r>
        <w:r>
          <w:fldChar w:fldCharType="begin"/>
        </w:r>
        <w:r>
          <w:instrText xml:space="preserve">PAGEREF 5741 \h</w:instrText>
        </w:r>
        <w:r>
          <w:fldChar w:fldCharType="end"/>
        </w:r>
      </w:hyperlink>
    </w:p>
    <w:p>
      <w:pPr>
        <w:tabs>
          <w:tab w:val="right" w:leader="dot" w:pos="9062"/>
        </w:tabs>
        <w:ind w:left="220"/>
      </w:pPr>
      <w:hyperlink w:anchor="_Toc5742" w:history="1">
        <w:r>
          <w:rPr>
            <w:rFonts w:ascii="IRNazanin" w:hAnsi="IRNazanin" w:eastAsia="IRNazanin" w:cs="IRNazanin"/>
            <w:color w:val="111111"/>
            <w:sz w:val="22"/>
            <w:szCs w:val="22"/>
            <w:b w:val="0"/>
            <w:bCs w:val="0"/>
            <w:i w:val="0"/>
            <w:iCs w:val="0"/>
          </w:rPr>
          <w:t>سوره عبس آیه 8</w:t>
        </w:r>
        <w:r>
          <w:tab/>
        </w:r>
        <w:r>
          <w:fldChar w:fldCharType="begin"/>
        </w:r>
        <w:r>
          <w:instrText xml:space="preserve">PAGEREF 5742 \h</w:instrText>
        </w:r>
        <w:r>
          <w:fldChar w:fldCharType="end"/>
        </w:r>
      </w:hyperlink>
    </w:p>
    <w:p>
      <w:pPr>
        <w:tabs>
          <w:tab w:val="right" w:leader="dot" w:pos="9062"/>
        </w:tabs>
        <w:ind w:left="220"/>
      </w:pPr>
      <w:hyperlink w:anchor="_Toc5743" w:history="1">
        <w:r>
          <w:rPr>
            <w:rFonts w:ascii="IRNazanin" w:hAnsi="IRNazanin" w:eastAsia="IRNazanin" w:cs="IRNazanin"/>
            <w:color w:val="111111"/>
            <w:sz w:val="22"/>
            <w:szCs w:val="22"/>
            <w:b w:val="0"/>
            <w:bCs w:val="0"/>
            <w:i w:val="0"/>
            <w:iCs w:val="0"/>
          </w:rPr>
          <w:t>سوره عبس آیه 9</w:t>
        </w:r>
        <w:r>
          <w:tab/>
        </w:r>
        <w:r>
          <w:fldChar w:fldCharType="begin"/>
        </w:r>
        <w:r>
          <w:instrText xml:space="preserve">PAGEREF 5743 \h</w:instrText>
        </w:r>
        <w:r>
          <w:fldChar w:fldCharType="end"/>
        </w:r>
      </w:hyperlink>
    </w:p>
    <w:p>
      <w:pPr>
        <w:tabs>
          <w:tab w:val="right" w:leader="dot" w:pos="9062"/>
        </w:tabs>
        <w:ind w:left="220"/>
      </w:pPr>
      <w:hyperlink w:anchor="_Toc5744" w:history="1">
        <w:r>
          <w:rPr>
            <w:rFonts w:ascii="IRNazanin" w:hAnsi="IRNazanin" w:eastAsia="IRNazanin" w:cs="IRNazanin"/>
            <w:color w:val="111111"/>
            <w:sz w:val="22"/>
            <w:szCs w:val="22"/>
            <w:b w:val="0"/>
            <w:bCs w:val="0"/>
            <w:i w:val="0"/>
            <w:iCs w:val="0"/>
          </w:rPr>
          <w:t>سوره عبس آیه 10</w:t>
        </w:r>
        <w:r>
          <w:tab/>
        </w:r>
        <w:r>
          <w:fldChar w:fldCharType="begin"/>
        </w:r>
        <w:r>
          <w:instrText xml:space="preserve">PAGEREF 5744 \h</w:instrText>
        </w:r>
        <w:r>
          <w:fldChar w:fldCharType="end"/>
        </w:r>
      </w:hyperlink>
    </w:p>
    <w:p>
      <w:pPr>
        <w:tabs>
          <w:tab w:val="right" w:leader="dot" w:pos="9062"/>
        </w:tabs>
        <w:ind w:left="220"/>
      </w:pPr>
      <w:hyperlink w:anchor="_Toc5745" w:history="1">
        <w:r>
          <w:rPr>
            <w:rFonts w:ascii="IRNazanin" w:hAnsi="IRNazanin" w:eastAsia="IRNazanin" w:cs="IRNazanin"/>
            <w:color w:val="111111"/>
            <w:sz w:val="22"/>
            <w:szCs w:val="22"/>
            <w:b w:val="0"/>
            <w:bCs w:val="0"/>
            <w:i w:val="0"/>
            <w:iCs w:val="0"/>
          </w:rPr>
          <w:t>سوره عبس آیه 11</w:t>
        </w:r>
        <w:r>
          <w:tab/>
        </w:r>
        <w:r>
          <w:fldChar w:fldCharType="begin"/>
        </w:r>
        <w:r>
          <w:instrText xml:space="preserve">PAGEREF 5745 \h</w:instrText>
        </w:r>
        <w:r>
          <w:fldChar w:fldCharType="end"/>
        </w:r>
      </w:hyperlink>
    </w:p>
    <w:p>
      <w:pPr>
        <w:tabs>
          <w:tab w:val="right" w:leader="dot" w:pos="9062"/>
        </w:tabs>
        <w:ind w:left="220"/>
      </w:pPr>
      <w:hyperlink w:anchor="_Toc5746" w:history="1">
        <w:r>
          <w:rPr>
            <w:rFonts w:ascii="IRNazanin" w:hAnsi="IRNazanin" w:eastAsia="IRNazanin" w:cs="IRNazanin"/>
            <w:color w:val="111111"/>
            <w:sz w:val="22"/>
            <w:szCs w:val="22"/>
            <w:b w:val="0"/>
            <w:bCs w:val="0"/>
            <w:i w:val="0"/>
            <w:iCs w:val="0"/>
          </w:rPr>
          <w:t>سوره عبس آیه 12</w:t>
        </w:r>
        <w:r>
          <w:tab/>
        </w:r>
        <w:r>
          <w:fldChar w:fldCharType="begin"/>
        </w:r>
        <w:r>
          <w:instrText xml:space="preserve">PAGEREF 5746 \h</w:instrText>
        </w:r>
        <w:r>
          <w:fldChar w:fldCharType="end"/>
        </w:r>
      </w:hyperlink>
    </w:p>
    <w:p>
      <w:pPr>
        <w:tabs>
          <w:tab w:val="right" w:leader="dot" w:pos="9062"/>
        </w:tabs>
        <w:ind w:left="220"/>
      </w:pPr>
      <w:hyperlink w:anchor="_Toc5747" w:history="1">
        <w:r>
          <w:rPr>
            <w:rFonts w:ascii="IRNazanin" w:hAnsi="IRNazanin" w:eastAsia="IRNazanin" w:cs="IRNazanin"/>
            <w:color w:val="111111"/>
            <w:sz w:val="22"/>
            <w:szCs w:val="22"/>
            <w:b w:val="0"/>
            <w:bCs w:val="0"/>
            <w:i w:val="0"/>
            <w:iCs w:val="0"/>
          </w:rPr>
          <w:t>سوره عبس آیه 13</w:t>
        </w:r>
        <w:r>
          <w:tab/>
        </w:r>
        <w:r>
          <w:fldChar w:fldCharType="begin"/>
        </w:r>
        <w:r>
          <w:instrText xml:space="preserve">PAGEREF 5747 \h</w:instrText>
        </w:r>
        <w:r>
          <w:fldChar w:fldCharType="end"/>
        </w:r>
      </w:hyperlink>
    </w:p>
    <w:p>
      <w:pPr>
        <w:tabs>
          <w:tab w:val="right" w:leader="dot" w:pos="9062"/>
        </w:tabs>
        <w:ind w:left="220"/>
      </w:pPr>
      <w:hyperlink w:anchor="_Toc5748" w:history="1">
        <w:r>
          <w:rPr>
            <w:rFonts w:ascii="IRNazanin" w:hAnsi="IRNazanin" w:eastAsia="IRNazanin" w:cs="IRNazanin"/>
            <w:color w:val="111111"/>
            <w:sz w:val="22"/>
            <w:szCs w:val="22"/>
            <w:b w:val="0"/>
            <w:bCs w:val="0"/>
            <w:i w:val="0"/>
            <w:iCs w:val="0"/>
          </w:rPr>
          <w:t>سوره عبس آیه 14</w:t>
        </w:r>
        <w:r>
          <w:tab/>
        </w:r>
        <w:r>
          <w:fldChar w:fldCharType="begin"/>
        </w:r>
        <w:r>
          <w:instrText xml:space="preserve">PAGEREF 5748 \h</w:instrText>
        </w:r>
        <w:r>
          <w:fldChar w:fldCharType="end"/>
        </w:r>
      </w:hyperlink>
    </w:p>
    <w:p>
      <w:pPr>
        <w:tabs>
          <w:tab w:val="right" w:leader="dot" w:pos="9062"/>
        </w:tabs>
        <w:ind w:left="220"/>
      </w:pPr>
      <w:hyperlink w:anchor="_Toc5749" w:history="1">
        <w:r>
          <w:rPr>
            <w:rFonts w:ascii="IRNazanin" w:hAnsi="IRNazanin" w:eastAsia="IRNazanin" w:cs="IRNazanin"/>
            <w:color w:val="111111"/>
            <w:sz w:val="22"/>
            <w:szCs w:val="22"/>
            <w:b w:val="0"/>
            <w:bCs w:val="0"/>
            <w:i w:val="0"/>
            <w:iCs w:val="0"/>
          </w:rPr>
          <w:t>سوره عبس آیه 15</w:t>
        </w:r>
        <w:r>
          <w:tab/>
        </w:r>
        <w:r>
          <w:fldChar w:fldCharType="begin"/>
        </w:r>
        <w:r>
          <w:instrText xml:space="preserve">PAGEREF 5749 \h</w:instrText>
        </w:r>
        <w:r>
          <w:fldChar w:fldCharType="end"/>
        </w:r>
      </w:hyperlink>
    </w:p>
    <w:p>
      <w:pPr>
        <w:tabs>
          <w:tab w:val="right" w:leader="dot" w:pos="9062"/>
        </w:tabs>
        <w:ind w:left="220"/>
      </w:pPr>
      <w:hyperlink w:anchor="_Toc5750" w:history="1">
        <w:r>
          <w:rPr>
            <w:rFonts w:ascii="IRNazanin" w:hAnsi="IRNazanin" w:eastAsia="IRNazanin" w:cs="IRNazanin"/>
            <w:color w:val="111111"/>
            <w:sz w:val="22"/>
            <w:szCs w:val="22"/>
            <w:b w:val="0"/>
            <w:bCs w:val="0"/>
            <w:i w:val="0"/>
            <w:iCs w:val="0"/>
          </w:rPr>
          <w:t>سوره عبس آیه 16</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سوره عبس آیه 17</w:t>
        </w:r>
        <w:r>
          <w:tab/>
        </w:r>
        <w:r>
          <w:fldChar w:fldCharType="begin"/>
        </w:r>
        <w:r>
          <w:instrText xml:space="preserve">PAGEREF 5751 \h</w:instrText>
        </w:r>
        <w:r>
          <w:fldChar w:fldCharType="end"/>
        </w:r>
      </w:hyperlink>
    </w:p>
    <w:p>
      <w:pPr>
        <w:tabs>
          <w:tab w:val="right" w:leader="dot" w:pos="9062"/>
        </w:tabs>
        <w:ind w:left="220"/>
      </w:pPr>
      <w:hyperlink w:anchor="_Toc5752" w:history="1">
        <w:r>
          <w:rPr>
            <w:rFonts w:ascii="IRNazanin" w:hAnsi="IRNazanin" w:eastAsia="IRNazanin" w:cs="IRNazanin"/>
            <w:color w:val="111111"/>
            <w:sz w:val="22"/>
            <w:szCs w:val="22"/>
            <w:b w:val="0"/>
            <w:bCs w:val="0"/>
            <w:i w:val="0"/>
            <w:iCs w:val="0"/>
          </w:rPr>
          <w:t>سوره عبس آیه 18</w:t>
        </w:r>
        <w:r>
          <w:tab/>
        </w:r>
        <w:r>
          <w:fldChar w:fldCharType="begin"/>
        </w:r>
        <w:r>
          <w:instrText xml:space="preserve">PAGEREF 5752 \h</w:instrText>
        </w:r>
        <w:r>
          <w:fldChar w:fldCharType="end"/>
        </w:r>
      </w:hyperlink>
    </w:p>
    <w:p>
      <w:pPr>
        <w:tabs>
          <w:tab w:val="right" w:leader="dot" w:pos="9062"/>
        </w:tabs>
        <w:ind w:left="220"/>
      </w:pPr>
      <w:hyperlink w:anchor="_Toc5753" w:history="1">
        <w:r>
          <w:rPr>
            <w:rFonts w:ascii="IRNazanin" w:hAnsi="IRNazanin" w:eastAsia="IRNazanin" w:cs="IRNazanin"/>
            <w:color w:val="111111"/>
            <w:sz w:val="22"/>
            <w:szCs w:val="22"/>
            <w:b w:val="0"/>
            <w:bCs w:val="0"/>
            <w:i w:val="0"/>
            <w:iCs w:val="0"/>
          </w:rPr>
          <w:t>سوره عبس آیه 19</w:t>
        </w:r>
        <w:r>
          <w:tab/>
        </w:r>
        <w:r>
          <w:fldChar w:fldCharType="begin"/>
        </w:r>
        <w:r>
          <w:instrText xml:space="preserve">PAGEREF 5753 \h</w:instrText>
        </w:r>
        <w:r>
          <w:fldChar w:fldCharType="end"/>
        </w:r>
      </w:hyperlink>
    </w:p>
    <w:p>
      <w:pPr>
        <w:tabs>
          <w:tab w:val="right" w:leader="dot" w:pos="9062"/>
        </w:tabs>
        <w:ind w:left="220"/>
      </w:pPr>
      <w:hyperlink w:anchor="_Toc5754" w:history="1">
        <w:r>
          <w:rPr>
            <w:rFonts w:ascii="IRNazanin" w:hAnsi="IRNazanin" w:eastAsia="IRNazanin" w:cs="IRNazanin"/>
            <w:color w:val="111111"/>
            <w:sz w:val="22"/>
            <w:szCs w:val="22"/>
            <w:b w:val="0"/>
            <w:bCs w:val="0"/>
            <w:i w:val="0"/>
            <w:iCs w:val="0"/>
          </w:rPr>
          <w:t>سوره عبس آیه 20</w:t>
        </w:r>
        <w:r>
          <w:tab/>
        </w:r>
        <w:r>
          <w:fldChar w:fldCharType="begin"/>
        </w:r>
        <w:r>
          <w:instrText xml:space="preserve">PAGEREF 5754 \h</w:instrText>
        </w:r>
        <w:r>
          <w:fldChar w:fldCharType="end"/>
        </w:r>
      </w:hyperlink>
    </w:p>
    <w:p>
      <w:pPr>
        <w:tabs>
          <w:tab w:val="right" w:leader="dot" w:pos="9062"/>
        </w:tabs>
        <w:ind w:left="220"/>
      </w:pPr>
      <w:hyperlink w:anchor="_Toc5755" w:history="1">
        <w:r>
          <w:rPr>
            <w:rFonts w:ascii="IRNazanin" w:hAnsi="IRNazanin" w:eastAsia="IRNazanin" w:cs="IRNazanin"/>
            <w:color w:val="111111"/>
            <w:sz w:val="22"/>
            <w:szCs w:val="22"/>
            <w:b w:val="0"/>
            <w:bCs w:val="0"/>
            <w:i w:val="0"/>
            <w:iCs w:val="0"/>
          </w:rPr>
          <w:t>سوره عبس آیه 21</w:t>
        </w:r>
        <w:r>
          <w:tab/>
        </w:r>
        <w:r>
          <w:fldChar w:fldCharType="begin"/>
        </w:r>
        <w:r>
          <w:instrText xml:space="preserve">PAGEREF 5755 \h</w:instrText>
        </w:r>
        <w:r>
          <w:fldChar w:fldCharType="end"/>
        </w:r>
      </w:hyperlink>
    </w:p>
    <w:p>
      <w:pPr>
        <w:tabs>
          <w:tab w:val="right" w:leader="dot" w:pos="9062"/>
        </w:tabs>
        <w:ind w:left="220"/>
      </w:pPr>
      <w:hyperlink w:anchor="_Toc5756" w:history="1">
        <w:r>
          <w:rPr>
            <w:rFonts w:ascii="IRNazanin" w:hAnsi="IRNazanin" w:eastAsia="IRNazanin" w:cs="IRNazanin"/>
            <w:color w:val="111111"/>
            <w:sz w:val="22"/>
            <w:szCs w:val="22"/>
            <w:b w:val="0"/>
            <w:bCs w:val="0"/>
            <w:i w:val="0"/>
            <w:iCs w:val="0"/>
          </w:rPr>
          <w:t>سوره عبس آیه 22</w:t>
        </w:r>
        <w:r>
          <w:tab/>
        </w:r>
        <w:r>
          <w:fldChar w:fldCharType="begin"/>
        </w:r>
        <w:r>
          <w:instrText xml:space="preserve">PAGEREF 5756 \h</w:instrText>
        </w:r>
        <w:r>
          <w:fldChar w:fldCharType="end"/>
        </w:r>
      </w:hyperlink>
    </w:p>
    <w:p>
      <w:pPr>
        <w:tabs>
          <w:tab w:val="right" w:leader="dot" w:pos="9062"/>
        </w:tabs>
        <w:ind w:left="220"/>
      </w:pPr>
      <w:hyperlink w:anchor="_Toc5757" w:history="1">
        <w:r>
          <w:rPr>
            <w:rFonts w:ascii="IRNazanin" w:hAnsi="IRNazanin" w:eastAsia="IRNazanin" w:cs="IRNazanin"/>
            <w:color w:val="111111"/>
            <w:sz w:val="22"/>
            <w:szCs w:val="22"/>
            <w:b w:val="0"/>
            <w:bCs w:val="0"/>
            <w:i w:val="0"/>
            <w:iCs w:val="0"/>
          </w:rPr>
          <w:t>سوره عبس آیه 23</w:t>
        </w:r>
        <w:r>
          <w:tab/>
        </w:r>
        <w:r>
          <w:fldChar w:fldCharType="begin"/>
        </w:r>
        <w:r>
          <w:instrText xml:space="preserve">PAGEREF 5757 \h</w:instrText>
        </w:r>
        <w:r>
          <w:fldChar w:fldCharType="end"/>
        </w:r>
      </w:hyperlink>
    </w:p>
    <w:p>
      <w:pPr>
        <w:tabs>
          <w:tab w:val="right" w:leader="dot" w:pos="9062"/>
        </w:tabs>
        <w:ind w:left="220"/>
      </w:pPr>
      <w:hyperlink w:anchor="_Toc5758" w:history="1">
        <w:r>
          <w:rPr>
            <w:rFonts w:ascii="IRNazanin" w:hAnsi="IRNazanin" w:eastAsia="IRNazanin" w:cs="IRNazanin"/>
            <w:color w:val="111111"/>
            <w:sz w:val="22"/>
            <w:szCs w:val="22"/>
            <w:b w:val="0"/>
            <w:bCs w:val="0"/>
            <w:i w:val="0"/>
            <w:iCs w:val="0"/>
          </w:rPr>
          <w:t>سوره عبس آیه 24</w:t>
        </w:r>
        <w:r>
          <w:tab/>
        </w:r>
        <w:r>
          <w:fldChar w:fldCharType="begin"/>
        </w:r>
        <w:r>
          <w:instrText xml:space="preserve">PAGEREF 5758 \h</w:instrText>
        </w:r>
        <w:r>
          <w:fldChar w:fldCharType="end"/>
        </w:r>
      </w:hyperlink>
    </w:p>
    <w:p>
      <w:pPr>
        <w:tabs>
          <w:tab w:val="right" w:leader="dot" w:pos="9062"/>
        </w:tabs>
        <w:ind w:left="220"/>
      </w:pPr>
      <w:hyperlink w:anchor="_Toc5759" w:history="1">
        <w:r>
          <w:rPr>
            <w:rFonts w:ascii="IRNazanin" w:hAnsi="IRNazanin" w:eastAsia="IRNazanin" w:cs="IRNazanin"/>
            <w:color w:val="111111"/>
            <w:sz w:val="22"/>
            <w:szCs w:val="22"/>
            <w:b w:val="0"/>
            <w:bCs w:val="0"/>
            <w:i w:val="0"/>
            <w:iCs w:val="0"/>
          </w:rPr>
          <w:t>سوره عبس آیه 25</w:t>
        </w:r>
        <w:r>
          <w:tab/>
        </w:r>
        <w:r>
          <w:fldChar w:fldCharType="begin"/>
        </w:r>
        <w:r>
          <w:instrText xml:space="preserve">PAGEREF 5759 \h</w:instrText>
        </w:r>
        <w:r>
          <w:fldChar w:fldCharType="end"/>
        </w:r>
      </w:hyperlink>
    </w:p>
    <w:p>
      <w:pPr>
        <w:tabs>
          <w:tab w:val="right" w:leader="dot" w:pos="9062"/>
        </w:tabs>
        <w:ind w:left="220"/>
      </w:pPr>
      <w:hyperlink w:anchor="_Toc5760" w:history="1">
        <w:r>
          <w:rPr>
            <w:rFonts w:ascii="IRNazanin" w:hAnsi="IRNazanin" w:eastAsia="IRNazanin" w:cs="IRNazanin"/>
            <w:color w:val="111111"/>
            <w:sz w:val="22"/>
            <w:szCs w:val="22"/>
            <w:b w:val="0"/>
            <w:bCs w:val="0"/>
            <w:i w:val="0"/>
            <w:iCs w:val="0"/>
          </w:rPr>
          <w:t>سوره عبس آیه 26</w:t>
        </w:r>
        <w:r>
          <w:tab/>
        </w:r>
        <w:r>
          <w:fldChar w:fldCharType="begin"/>
        </w:r>
        <w:r>
          <w:instrText xml:space="preserve">PAGEREF 5760 \h</w:instrText>
        </w:r>
        <w:r>
          <w:fldChar w:fldCharType="end"/>
        </w:r>
      </w:hyperlink>
    </w:p>
    <w:p>
      <w:pPr>
        <w:tabs>
          <w:tab w:val="right" w:leader="dot" w:pos="9062"/>
        </w:tabs>
        <w:ind w:left="220"/>
      </w:pPr>
      <w:hyperlink w:anchor="_Toc5761" w:history="1">
        <w:r>
          <w:rPr>
            <w:rFonts w:ascii="IRNazanin" w:hAnsi="IRNazanin" w:eastAsia="IRNazanin" w:cs="IRNazanin"/>
            <w:color w:val="111111"/>
            <w:sz w:val="22"/>
            <w:szCs w:val="22"/>
            <w:b w:val="0"/>
            <w:bCs w:val="0"/>
            <w:i w:val="0"/>
            <w:iCs w:val="0"/>
          </w:rPr>
          <w:t>سوره عبس آیه 27</w:t>
        </w:r>
        <w:r>
          <w:tab/>
        </w:r>
        <w:r>
          <w:fldChar w:fldCharType="begin"/>
        </w:r>
        <w:r>
          <w:instrText xml:space="preserve">PAGEREF 5761 \h</w:instrText>
        </w:r>
        <w:r>
          <w:fldChar w:fldCharType="end"/>
        </w:r>
      </w:hyperlink>
    </w:p>
    <w:p>
      <w:pPr>
        <w:tabs>
          <w:tab w:val="right" w:leader="dot" w:pos="9062"/>
        </w:tabs>
        <w:ind w:left="220"/>
      </w:pPr>
      <w:hyperlink w:anchor="_Toc5762" w:history="1">
        <w:r>
          <w:rPr>
            <w:rFonts w:ascii="IRNazanin" w:hAnsi="IRNazanin" w:eastAsia="IRNazanin" w:cs="IRNazanin"/>
            <w:color w:val="111111"/>
            <w:sz w:val="22"/>
            <w:szCs w:val="22"/>
            <w:b w:val="0"/>
            <w:bCs w:val="0"/>
            <w:i w:val="0"/>
            <w:iCs w:val="0"/>
          </w:rPr>
          <w:t>سوره عبس آیه 28</w:t>
        </w:r>
        <w:r>
          <w:tab/>
        </w:r>
        <w:r>
          <w:fldChar w:fldCharType="begin"/>
        </w:r>
        <w:r>
          <w:instrText xml:space="preserve">PAGEREF 5762 \h</w:instrText>
        </w:r>
        <w:r>
          <w:fldChar w:fldCharType="end"/>
        </w:r>
      </w:hyperlink>
    </w:p>
    <w:p>
      <w:pPr>
        <w:tabs>
          <w:tab w:val="right" w:leader="dot" w:pos="9062"/>
        </w:tabs>
        <w:ind w:left="220"/>
      </w:pPr>
      <w:hyperlink w:anchor="_Toc5763" w:history="1">
        <w:r>
          <w:rPr>
            <w:rFonts w:ascii="IRNazanin" w:hAnsi="IRNazanin" w:eastAsia="IRNazanin" w:cs="IRNazanin"/>
            <w:color w:val="111111"/>
            <w:sz w:val="22"/>
            <w:szCs w:val="22"/>
            <w:b w:val="0"/>
            <w:bCs w:val="0"/>
            <w:i w:val="0"/>
            <w:iCs w:val="0"/>
          </w:rPr>
          <w:t>سوره عبس آیه 29</w:t>
        </w:r>
        <w:r>
          <w:tab/>
        </w:r>
        <w:r>
          <w:fldChar w:fldCharType="begin"/>
        </w:r>
        <w:r>
          <w:instrText xml:space="preserve">PAGEREF 5763 \h</w:instrText>
        </w:r>
        <w:r>
          <w:fldChar w:fldCharType="end"/>
        </w:r>
      </w:hyperlink>
    </w:p>
    <w:p>
      <w:pPr>
        <w:tabs>
          <w:tab w:val="right" w:leader="dot" w:pos="9062"/>
        </w:tabs>
        <w:ind w:left="220"/>
      </w:pPr>
      <w:hyperlink w:anchor="_Toc5764" w:history="1">
        <w:r>
          <w:rPr>
            <w:rFonts w:ascii="IRNazanin" w:hAnsi="IRNazanin" w:eastAsia="IRNazanin" w:cs="IRNazanin"/>
            <w:color w:val="111111"/>
            <w:sz w:val="22"/>
            <w:szCs w:val="22"/>
            <w:b w:val="0"/>
            <w:bCs w:val="0"/>
            <w:i w:val="0"/>
            <w:iCs w:val="0"/>
          </w:rPr>
          <w:t>سوره عبس آیه 30</w:t>
        </w:r>
        <w:r>
          <w:tab/>
        </w:r>
        <w:r>
          <w:fldChar w:fldCharType="begin"/>
        </w:r>
        <w:r>
          <w:instrText xml:space="preserve">PAGEREF 5764 \h</w:instrText>
        </w:r>
        <w:r>
          <w:fldChar w:fldCharType="end"/>
        </w:r>
      </w:hyperlink>
    </w:p>
    <w:p>
      <w:pPr>
        <w:tabs>
          <w:tab w:val="right" w:leader="dot" w:pos="9062"/>
        </w:tabs>
        <w:ind w:left="220"/>
      </w:pPr>
      <w:hyperlink w:anchor="_Toc5765" w:history="1">
        <w:r>
          <w:rPr>
            <w:rFonts w:ascii="IRNazanin" w:hAnsi="IRNazanin" w:eastAsia="IRNazanin" w:cs="IRNazanin"/>
            <w:color w:val="111111"/>
            <w:sz w:val="22"/>
            <w:szCs w:val="22"/>
            <w:b w:val="0"/>
            <w:bCs w:val="0"/>
            <w:i w:val="0"/>
            <w:iCs w:val="0"/>
          </w:rPr>
          <w:t>سوره عبس آیه 31</w:t>
        </w:r>
        <w:r>
          <w:tab/>
        </w:r>
        <w:r>
          <w:fldChar w:fldCharType="begin"/>
        </w:r>
        <w:r>
          <w:instrText xml:space="preserve">PAGEREF 5765 \h</w:instrText>
        </w:r>
        <w:r>
          <w:fldChar w:fldCharType="end"/>
        </w:r>
      </w:hyperlink>
    </w:p>
    <w:p>
      <w:pPr>
        <w:tabs>
          <w:tab w:val="right" w:leader="dot" w:pos="9062"/>
        </w:tabs>
        <w:ind w:left="220"/>
      </w:pPr>
      <w:hyperlink w:anchor="_Toc5766" w:history="1">
        <w:r>
          <w:rPr>
            <w:rFonts w:ascii="IRNazanin" w:hAnsi="IRNazanin" w:eastAsia="IRNazanin" w:cs="IRNazanin"/>
            <w:color w:val="111111"/>
            <w:sz w:val="22"/>
            <w:szCs w:val="22"/>
            <w:b w:val="0"/>
            <w:bCs w:val="0"/>
            <w:i w:val="0"/>
            <w:iCs w:val="0"/>
          </w:rPr>
          <w:t>سوره عبس آیه 32</w:t>
        </w:r>
        <w:r>
          <w:tab/>
        </w:r>
        <w:r>
          <w:fldChar w:fldCharType="begin"/>
        </w:r>
        <w:r>
          <w:instrText xml:space="preserve">PAGEREF 5766 \h</w:instrText>
        </w:r>
        <w:r>
          <w:fldChar w:fldCharType="end"/>
        </w:r>
      </w:hyperlink>
    </w:p>
    <w:p>
      <w:pPr>
        <w:tabs>
          <w:tab w:val="right" w:leader="dot" w:pos="9062"/>
        </w:tabs>
        <w:ind w:left="220"/>
      </w:pPr>
      <w:hyperlink w:anchor="_Toc5767" w:history="1">
        <w:r>
          <w:rPr>
            <w:rFonts w:ascii="IRNazanin" w:hAnsi="IRNazanin" w:eastAsia="IRNazanin" w:cs="IRNazanin"/>
            <w:color w:val="111111"/>
            <w:sz w:val="22"/>
            <w:szCs w:val="22"/>
            <w:b w:val="0"/>
            <w:bCs w:val="0"/>
            <w:i w:val="0"/>
            <w:iCs w:val="0"/>
          </w:rPr>
          <w:t>سوره عبس آیه 33</w:t>
        </w:r>
        <w:r>
          <w:tab/>
        </w:r>
        <w:r>
          <w:fldChar w:fldCharType="begin"/>
        </w:r>
        <w:r>
          <w:instrText xml:space="preserve">PAGEREF 5767 \h</w:instrText>
        </w:r>
        <w:r>
          <w:fldChar w:fldCharType="end"/>
        </w:r>
      </w:hyperlink>
    </w:p>
    <w:p>
      <w:pPr>
        <w:tabs>
          <w:tab w:val="right" w:leader="dot" w:pos="9062"/>
        </w:tabs>
        <w:ind w:left="220"/>
      </w:pPr>
      <w:hyperlink w:anchor="_Toc5768" w:history="1">
        <w:r>
          <w:rPr>
            <w:rFonts w:ascii="IRNazanin" w:hAnsi="IRNazanin" w:eastAsia="IRNazanin" w:cs="IRNazanin"/>
            <w:color w:val="111111"/>
            <w:sz w:val="22"/>
            <w:szCs w:val="22"/>
            <w:b w:val="0"/>
            <w:bCs w:val="0"/>
            <w:i w:val="0"/>
            <w:iCs w:val="0"/>
          </w:rPr>
          <w:t>سوره عبس آیه 34</w:t>
        </w:r>
        <w:r>
          <w:tab/>
        </w:r>
        <w:r>
          <w:fldChar w:fldCharType="begin"/>
        </w:r>
        <w:r>
          <w:instrText xml:space="preserve">PAGEREF 5768 \h</w:instrText>
        </w:r>
        <w:r>
          <w:fldChar w:fldCharType="end"/>
        </w:r>
      </w:hyperlink>
    </w:p>
    <w:p>
      <w:pPr>
        <w:tabs>
          <w:tab w:val="right" w:leader="dot" w:pos="9062"/>
        </w:tabs>
        <w:ind w:left="220"/>
      </w:pPr>
      <w:hyperlink w:anchor="_Toc5769" w:history="1">
        <w:r>
          <w:rPr>
            <w:rFonts w:ascii="IRNazanin" w:hAnsi="IRNazanin" w:eastAsia="IRNazanin" w:cs="IRNazanin"/>
            <w:color w:val="111111"/>
            <w:sz w:val="22"/>
            <w:szCs w:val="22"/>
            <w:b w:val="0"/>
            <w:bCs w:val="0"/>
            <w:i w:val="0"/>
            <w:iCs w:val="0"/>
          </w:rPr>
          <w:t>سوره عبس آیه 35</w:t>
        </w:r>
        <w:r>
          <w:tab/>
        </w:r>
        <w:r>
          <w:fldChar w:fldCharType="begin"/>
        </w:r>
        <w:r>
          <w:instrText xml:space="preserve">PAGEREF 5769 \h</w:instrText>
        </w:r>
        <w:r>
          <w:fldChar w:fldCharType="end"/>
        </w:r>
      </w:hyperlink>
    </w:p>
    <w:p>
      <w:pPr>
        <w:tabs>
          <w:tab w:val="right" w:leader="dot" w:pos="9062"/>
        </w:tabs>
        <w:ind w:left="220"/>
      </w:pPr>
      <w:hyperlink w:anchor="_Toc5770" w:history="1">
        <w:r>
          <w:rPr>
            <w:rFonts w:ascii="IRNazanin" w:hAnsi="IRNazanin" w:eastAsia="IRNazanin" w:cs="IRNazanin"/>
            <w:color w:val="111111"/>
            <w:sz w:val="22"/>
            <w:szCs w:val="22"/>
            <w:b w:val="0"/>
            <w:bCs w:val="0"/>
            <w:i w:val="0"/>
            <w:iCs w:val="0"/>
          </w:rPr>
          <w:t>سوره عبس آیه 36</w:t>
        </w:r>
        <w:r>
          <w:tab/>
        </w:r>
        <w:r>
          <w:fldChar w:fldCharType="begin"/>
        </w:r>
        <w:r>
          <w:instrText xml:space="preserve">PAGEREF 5770 \h</w:instrText>
        </w:r>
        <w:r>
          <w:fldChar w:fldCharType="end"/>
        </w:r>
      </w:hyperlink>
    </w:p>
    <w:p>
      <w:pPr>
        <w:tabs>
          <w:tab w:val="right" w:leader="dot" w:pos="9062"/>
        </w:tabs>
        <w:ind w:left="220"/>
      </w:pPr>
      <w:hyperlink w:anchor="_Toc5771" w:history="1">
        <w:r>
          <w:rPr>
            <w:rFonts w:ascii="IRNazanin" w:hAnsi="IRNazanin" w:eastAsia="IRNazanin" w:cs="IRNazanin"/>
            <w:color w:val="111111"/>
            <w:sz w:val="22"/>
            <w:szCs w:val="22"/>
            <w:b w:val="0"/>
            <w:bCs w:val="0"/>
            <w:i w:val="0"/>
            <w:iCs w:val="0"/>
          </w:rPr>
          <w:t>سوره عبس آیه 37</w:t>
        </w:r>
        <w:r>
          <w:tab/>
        </w:r>
        <w:r>
          <w:fldChar w:fldCharType="begin"/>
        </w:r>
        <w:r>
          <w:instrText xml:space="preserve">PAGEREF 5771 \h</w:instrText>
        </w:r>
        <w:r>
          <w:fldChar w:fldCharType="end"/>
        </w:r>
      </w:hyperlink>
    </w:p>
    <w:p>
      <w:pPr>
        <w:tabs>
          <w:tab w:val="right" w:leader="dot" w:pos="9062"/>
        </w:tabs>
        <w:ind w:left="220"/>
      </w:pPr>
      <w:hyperlink w:anchor="_Toc5772" w:history="1">
        <w:r>
          <w:rPr>
            <w:rFonts w:ascii="IRNazanin" w:hAnsi="IRNazanin" w:eastAsia="IRNazanin" w:cs="IRNazanin"/>
            <w:color w:val="111111"/>
            <w:sz w:val="22"/>
            <w:szCs w:val="22"/>
            <w:b w:val="0"/>
            <w:bCs w:val="0"/>
            <w:i w:val="0"/>
            <w:iCs w:val="0"/>
          </w:rPr>
          <w:t>سوره عبس آیه 38</w:t>
        </w:r>
        <w:r>
          <w:tab/>
        </w:r>
        <w:r>
          <w:fldChar w:fldCharType="begin"/>
        </w:r>
        <w:r>
          <w:instrText xml:space="preserve">PAGEREF 5772 \h</w:instrText>
        </w:r>
        <w:r>
          <w:fldChar w:fldCharType="end"/>
        </w:r>
      </w:hyperlink>
    </w:p>
    <w:p>
      <w:pPr>
        <w:tabs>
          <w:tab w:val="right" w:leader="dot" w:pos="9062"/>
        </w:tabs>
        <w:ind w:left="220"/>
      </w:pPr>
      <w:hyperlink w:anchor="_Toc5773" w:history="1">
        <w:r>
          <w:rPr>
            <w:rFonts w:ascii="IRNazanin" w:hAnsi="IRNazanin" w:eastAsia="IRNazanin" w:cs="IRNazanin"/>
            <w:color w:val="111111"/>
            <w:sz w:val="22"/>
            <w:szCs w:val="22"/>
            <w:b w:val="0"/>
            <w:bCs w:val="0"/>
            <w:i w:val="0"/>
            <w:iCs w:val="0"/>
          </w:rPr>
          <w:t>سوره عبس آیه 39</w:t>
        </w:r>
        <w:r>
          <w:tab/>
        </w:r>
        <w:r>
          <w:fldChar w:fldCharType="begin"/>
        </w:r>
        <w:r>
          <w:instrText xml:space="preserve">PAGEREF 5773 \h</w:instrText>
        </w:r>
        <w:r>
          <w:fldChar w:fldCharType="end"/>
        </w:r>
      </w:hyperlink>
    </w:p>
    <w:p>
      <w:pPr>
        <w:tabs>
          <w:tab w:val="right" w:leader="dot" w:pos="9062"/>
        </w:tabs>
        <w:ind w:left="220"/>
      </w:pPr>
      <w:hyperlink w:anchor="_Toc5774" w:history="1">
        <w:r>
          <w:rPr>
            <w:rFonts w:ascii="IRNazanin" w:hAnsi="IRNazanin" w:eastAsia="IRNazanin" w:cs="IRNazanin"/>
            <w:color w:val="111111"/>
            <w:sz w:val="22"/>
            <w:szCs w:val="22"/>
            <w:b w:val="0"/>
            <w:bCs w:val="0"/>
            <w:i w:val="0"/>
            <w:iCs w:val="0"/>
          </w:rPr>
          <w:t>سوره عبس آیه 40</w:t>
        </w:r>
        <w:r>
          <w:tab/>
        </w:r>
        <w:r>
          <w:fldChar w:fldCharType="begin"/>
        </w:r>
        <w:r>
          <w:instrText xml:space="preserve">PAGEREF 5774 \h</w:instrText>
        </w:r>
        <w:r>
          <w:fldChar w:fldCharType="end"/>
        </w:r>
      </w:hyperlink>
    </w:p>
    <w:p>
      <w:pPr>
        <w:tabs>
          <w:tab w:val="right" w:leader="dot" w:pos="9062"/>
        </w:tabs>
        <w:ind w:left="220"/>
      </w:pPr>
      <w:hyperlink w:anchor="_Toc5775" w:history="1">
        <w:r>
          <w:rPr>
            <w:rFonts w:ascii="IRNazanin" w:hAnsi="IRNazanin" w:eastAsia="IRNazanin" w:cs="IRNazanin"/>
            <w:color w:val="111111"/>
            <w:sz w:val="22"/>
            <w:szCs w:val="22"/>
            <w:b w:val="0"/>
            <w:bCs w:val="0"/>
            <w:i w:val="0"/>
            <w:iCs w:val="0"/>
          </w:rPr>
          <w:t>سوره عبس آیه 41</w:t>
        </w:r>
        <w:r>
          <w:tab/>
        </w:r>
        <w:r>
          <w:fldChar w:fldCharType="begin"/>
        </w:r>
        <w:r>
          <w:instrText xml:space="preserve">PAGEREF 5775 \h</w:instrText>
        </w:r>
        <w:r>
          <w:fldChar w:fldCharType="end"/>
        </w:r>
      </w:hyperlink>
    </w:p>
    <w:p>
      <w:pPr>
        <w:tabs>
          <w:tab w:val="right" w:leader="dot" w:pos="9062"/>
        </w:tabs>
        <w:ind w:left="220"/>
      </w:pPr>
      <w:hyperlink w:anchor="_Toc5776" w:history="1">
        <w:r>
          <w:rPr>
            <w:rFonts w:ascii="IRNazanin" w:hAnsi="IRNazanin" w:eastAsia="IRNazanin" w:cs="IRNazanin"/>
            <w:color w:val="111111"/>
            <w:sz w:val="22"/>
            <w:szCs w:val="22"/>
            <w:b w:val="0"/>
            <w:bCs w:val="0"/>
            <w:i w:val="0"/>
            <w:iCs w:val="0"/>
          </w:rPr>
          <w:t>سوره عبس آیه 42</w:t>
        </w:r>
        <w:r>
          <w:tab/>
        </w:r>
        <w:r>
          <w:fldChar w:fldCharType="begin"/>
        </w:r>
        <w:r>
          <w:instrText xml:space="preserve">PAGEREF 5776 \h</w:instrText>
        </w:r>
        <w:r>
          <w:fldChar w:fldCharType="end"/>
        </w:r>
      </w:hyperlink>
    </w:p>
    <w:p>
      <w:pPr>
        <w:tabs>
          <w:tab w:val="right" w:leader="dot" w:pos="9062"/>
        </w:tabs>
        <w:ind w:left="220"/>
      </w:pPr>
      <w:hyperlink w:anchor="_Toc5777" w:history="1">
        <w:r>
          <w:rPr>
            <w:rFonts w:ascii="IRNazanin" w:hAnsi="IRNazanin" w:eastAsia="IRNazanin" w:cs="IRNazanin"/>
            <w:color w:val="111111"/>
            <w:sz w:val="22"/>
            <w:szCs w:val="22"/>
            <w:b w:val="0"/>
            <w:bCs w:val="0"/>
            <w:i w:val="0"/>
            <w:iCs w:val="0"/>
          </w:rPr>
          <w:t>سوره التکویر آیه 1</w:t>
        </w:r>
        <w:r>
          <w:tab/>
        </w:r>
        <w:r>
          <w:fldChar w:fldCharType="begin"/>
        </w:r>
        <w:r>
          <w:instrText xml:space="preserve">PAGEREF 5777 \h</w:instrText>
        </w:r>
        <w:r>
          <w:fldChar w:fldCharType="end"/>
        </w:r>
      </w:hyperlink>
    </w:p>
    <w:p>
      <w:pPr>
        <w:tabs>
          <w:tab w:val="right" w:leader="dot" w:pos="9062"/>
        </w:tabs>
        <w:ind w:left="220"/>
      </w:pPr>
      <w:hyperlink w:anchor="_Toc5778" w:history="1">
        <w:r>
          <w:rPr>
            <w:rFonts w:ascii="IRNazanin" w:hAnsi="IRNazanin" w:eastAsia="IRNazanin" w:cs="IRNazanin"/>
            <w:color w:val="111111"/>
            <w:sz w:val="22"/>
            <w:szCs w:val="22"/>
            <w:b w:val="0"/>
            <w:bCs w:val="0"/>
            <w:i w:val="0"/>
            <w:iCs w:val="0"/>
          </w:rPr>
          <w:t>سوره التکویر آیه 2</w:t>
        </w:r>
        <w:r>
          <w:tab/>
        </w:r>
        <w:r>
          <w:fldChar w:fldCharType="begin"/>
        </w:r>
        <w:r>
          <w:instrText xml:space="preserve">PAGEREF 5778 \h</w:instrText>
        </w:r>
        <w:r>
          <w:fldChar w:fldCharType="end"/>
        </w:r>
      </w:hyperlink>
    </w:p>
    <w:p>
      <w:pPr>
        <w:tabs>
          <w:tab w:val="right" w:leader="dot" w:pos="9062"/>
        </w:tabs>
        <w:ind w:left="220"/>
      </w:pPr>
      <w:hyperlink w:anchor="_Toc5779" w:history="1">
        <w:r>
          <w:rPr>
            <w:rFonts w:ascii="IRNazanin" w:hAnsi="IRNazanin" w:eastAsia="IRNazanin" w:cs="IRNazanin"/>
            <w:color w:val="111111"/>
            <w:sz w:val="22"/>
            <w:szCs w:val="22"/>
            <w:b w:val="0"/>
            <w:bCs w:val="0"/>
            <w:i w:val="0"/>
            <w:iCs w:val="0"/>
          </w:rPr>
          <w:t>سوره التکویر آیه 3</w:t>
        </w:r>
        <w:r>
          <w:tab/>
        </w:r>
        <w:r>
          <w:fldChar w:fldCharType="begin"/>
        </w:r>
        <w:r>
          <w:instrText xml:space="preserve">PAGEREF 5779 \h</w:instrText>
        </w:r>
        <w:r>
          <w:fldChar w:fldCharType="end"/>
        </w:r>
      </w:hyperlink>
    </w:p>
    <w:p>
      <w:pPr>
        <w:tabs>
          <w:tab w:val="right" w:leader="dot" w:pos="9062"/>
        </w:tabs>
        <w:ind w:left="220"/>
      </w:pPr>
      <w:hyperlink w:anchor="_Toc5780" w:history="1">
        <w:r>
          <w:rPr>
            <w:rFonts w:ascii="IRNazanin" w:hAnsi="IRNazanin" w:eastAsia="IRNazanin" w:cs="IRNazanin"/>
            <w:color w:val="111111"/>
            <w:sz w:val="22"/>
            <w:szCs w:val="22"/>
            <w:b w:val="0"/>
            <w:bCs w:val="0"/>
            <w:i w:val="0"/>
            <w:iCs w:val="0"/>
          </w:rPr>
          <w:t>سوره التکویر آیه 4</w:t>
        </w:r>
        <w:r>
          <w:tab/>
        </w:r>
        <w:r>
          <w:fldChar w:fldCharType="begin"/>
        </w:r>
        <w:r>
          <w:instrText xml:space="preserve">PAGEREF 5780 \h</w:instrText>
        </w:r>
        <w:r>
          <w:fldChar w:fldCharType="end"/>
        </w:r>
      </w:hyperlink>
    </w:p>
    <w:p>
      <w:pPr>
        <w:tabs>
          <w:tab w:val="right" w:leader="dot" w:pos="9062"/>
        </w:tabs>
        <w:ind w:left="220"/>
      </w:pPr>
      <w:hyperlink w:anchor="_Toc5781" w:history="1">
        <w:r>
          <w:rPr>
            <w:rFonts w:ascii="IRNazanin" w:hAnsi="IRNazanin" w:eastAsia="IRNazanin" w:cs="IRNazanin"/>
            <w:color w:val="111111"/>
            <w:sz w:val="22"/>
            <w:szCs w:val="22"/>
            <w:b w:val="0"/>
            <w:bCs w:val="0"/>
            <w:i w:val="0"/>
            <w:iCs w:val="0"/>
          </w:rPr>
          <w:t>سوره التکویر آیه 5</w:t>
        </w:r>
        <w:r>
          <w:tab/>
        </w:r>
        <w:r>
          <w:fldChar w:fldCharType="begin"/>
        </w:r>
        <w:r>
          <w:instrText xml:space="preserve">PAGEREF 5781 \h</w:instrText>
        </w:r>
        <w:r>
          <w:fldChar w:fldCharType="end"/>
        </w:r>
      </w:hyperlink>
    </w:p>
    <w:p>
      <w:pPr>
        <w:tabs>
          <w:tab w:val="right" w:leader="dot" w:pos="9062"/>
        </w:tabs>
        <w:ind w:left="220"/>
      </w:pPr>
      <w:hyperlink w:anchor="_Toc5782" w:history="1">
        <w:r>
          <w:rPr>
            <w:rFonts w:ascii="IRNazanin" w:hAnsi="IRNazanin" w:eastAsia="IRNazanin" w:cs="IRNazanin"/>
            <w:color w:val="111111"/>
            <w:sz w:val="22"/>
            <w:szCs w:val="22"/>
            <w:b w:val="0"/>
            <w:bCs w:val="0"/>
            <w:i w:val="0"/>
            <w:iCs w:val="0"/>
          </w:rPr>
          <w:t>سوره التکویر آیه 6</w:t>
        </w:r>
        <w:r>
          <w:tab/>
        </w:r>
        <w:r>
          <w:fldChar w:fldCharType="begin"/>
        </w:r>
        <w:r>
          <w:instrText xml:space="preserve">PAGEREF 5782 \h</w:instrText>
        </w:r>
        <w:r>
          <w:fldChar w:fldCharType="end"/>
        </w:r>
      </w:hyperlink>
    </w:p>
    <w:p>
      <w:pPr>
        <w:tabs>
          <w:tab w:val="right" w:leader="dot" w:pos="9062"/>
        </w:tabs>
        <w:ind w:left="220"/>
      </w:pPr>
      <w:hyperlink w:anchor="_Toc5783" w:history="1">
        <w:r>
          <w:rPr>
            <w:rFonts w:ascii="IRNazanin" w:hAnsi="IRNazanin" w:eastAsia="IRNazanin" w:cs="IRNazanin"/>
            <w:color w:val="111111"/>
            <w:sz w:val="22"/>
            <w:szCs w:val="22"/>
            <w:b w:val="0"/>
            <w:bCs w:val="0"/>
            <w:i w:val="0"/>
            <w:iCs w:val="0"/>
          </w:rPr>
          <w:t>سوره التکویر آیه 7</w:t>
        </w:r>
        <w:r>
          <w:tab/>
        </w:r>
        <w:r>
          <w:fldChar w:fldCharType="begin"/>
        </w:r>
        <w:r>
          <w:instrText xml:space="preserve">PAGEREF 5783 \h</w:instrText>
        </w:r>
        <w:r>
          <w:fldChar w:fldCharType="end"/>
        </w:r>
      </w:hyperlink>
    </w:p>
    <w:p>
      <w:pPr>
        <w:tabs>
          <w:tab w:val="right" w:leader="dot" w:pos="9062"/>
        </w:tabs>
        <w:ind w:left="220"/>
      </w:pPr>
      <w:hyperlink w:anchor="_Toc5784" w:history="1">
        <w:r>
          <w:rPr>
            <w:rFonts w:ascii="IRNazanin" w:hAnsi="IRNazanin" w:eastAsia="IRNazanin" w:cs="IRNazanin"/>
            <w:color w:val="111111"/>
            <w:sz w:val="22"/>
            <w:szCs w:val="22"/>
            <w:b w:val="0"/>
            <w:bCs w:val="0"/>
            <w:i w:val="0"/>
            <w:iCs w:val="0"/>
          </w:rPr>
          <w:t>سوره التکویر آیه 8</w:t>
        </w:r>
        <w:r>
          <w:tab/>
        </w:r>
        <w:r>
          <w:fldChar w:fldCharType="begin"/>
        </w:r>
        <w:r>
          <w:instrText xml:space="preserve">PAGEREF 5784 \h</w:instrText>
        </w:r>
        <w:r>
          <w:fldChar w:fldCharType="end"/>
        </w:r>
      </w:hyperlink>
    </w:p>
    <w:p>
      <w:pPr>
        <w:tabs>
          <w:tab w:val="right" w:leader="dot" w:pos="9062"/>
        </w:tabs>
        <w:ind w:left="220"/>
      </w:pPr>
      <w:hyperlink w:anchor="_Toc5785" w:history="1">
        <w:r>
          <w:rPr>
            <w:rFonts w:ascii="IRNazanin" w:hAnsi="IRNazanin" w:eastAsia="IRNazanin" w:cs="IRNazanin"/>
            <w:color w:val="111111"/>
            <w:sz w:val="22"/>
            <w:szCs w:val="22"/>
            <w:b w:val="0"/>
            <w:bCs w:val="0"/>
            <w:i w:val="0"/>
            <w:iCs w:val="0"/>
          </w:rPr>
          <w:t>سوره التکویر آیه 9</w:t>
        </w:r>
        <w:r>
          <w:tab/>
        </w:r>
        <w:r>
          <w:fldChar w:fldCharType="begin"/>
        </w:r>
        <w:r>
          <w:instrText xml:space="preserve">PAGEREF 5785 \h</w:instrText>
        </w:r>
        <w:r>
          <w:fldChar w:fldCharType="end"/>
        </w:r>
      </w:hyperlink>
    </w:p>
    <w:p>
      <w:pPr>
        <w:tabs>
          <w:tab w:val="right" w:leader="dot" w:pos="9062"/>
        </w:tabs>
        <w:ind w:left="220"/>
      </w:pPr>
      <w:hyperlink w:anchor="_Toc5786" w:history="1">
        <w:r>
          <w:rPr>
            <w:rFonts w:ascii="IRNazanin" w:hAnsi="IRNazanin" w:eastAsia="IRNazanin" w:cs="IRNazanin"/>
            <w:color w:val="111111"/>
            <w:sz w:val="22"/>
            <w:szCs w:val="22"/>
            <w:b w:val="0"/>
            <w:bCs w:val="0"/>
            <w:i w:val="0"/>
            <w:iCs w:val="0"/>
          </w:rPr>
          <w:t>سوره التکویر آیه 10</w:t>
        </w:r>
        <w:r>
          <w:tab/>
        </w:r>
        <w:r>
          <w:fldChar w:fldCharType="begin"/>
        </w:r>
        <w:r>
          <w:instrText xml:space="preserve">PAGEREF 5786 \h</w:instrText>
        </w:r>
        <w:r>
          <w:fldChar w:fldCharType="end"/>
        </w:r>
      </w:hyperlink>
    </w:p>
    <w:p>
      <w:pPr>
        <w:tabs>
          <w:tab w:val="right" w:leader="dot" w:pos="9062"/>
        </w:tabs>
        <w:ind w:left="220"/>
      </w:pPr>
      <w:hyperlink w:anchor="_Toc5787" w:history="1">
        <w:r>
          <w:rPr>
            <w:rFonts w:ascii="IRNazanin" w:hAnsi="IRNazanin" w:eastAsia="IRNazanin" w:cs="IRNazanin"/>
            <w:color w:val="111111"/>
            <w:sz w:val="22"/>
            <w:szCs w:val="22"/>
            <w:b w:val="0"/>
            <w:bCs w:val="0"/>
            <w:i w:val="0"/>
            <w:iCs w:val="0"/>
          </w:rPr>
          <w:t>سوره التکویر آیه 11</w:t>
        </w:r>
        <w:r>
          <w:tab/>
        </w:r>
        <w:r>
          <w:fldChar w:fldCharType="begin"/>
        </w:r>
        <w:r>
          <w:instrText xml:space="preserve">PAGEREF 5787 \h</w:instrText>
        </w:r>
        <w:r>
          <w:fldChar w:fldCharType="end"/>
        </w:r>
      </w:hyperlink>
    </w:p>
    <w:p>
      <w:pPr>
        <w:tabs>
          <w:tab w:val="right" w:leader="dot" w:pos="9062"/>
        </w:tabs>
        <w:ind w:left="220"/>
      </w:pPr>
      <w:hyperlink w:anchor="_Toc5788" w:history="1">
        <w:r>
          <w:rPr>
            <w:rFonts w:ascii="IRNazanin" w:hAnsi="IRNazanin" w:eastAsia="IRNazanin" w:cs="IRNazanin"/>
            <w:color w:val="111111"/>
            <w:sz w:val="22"/>
            <w:szCs w:val="22"/>
            <w:b w:val="0"/>
            <w:bCs w:val="0"/>
            <w:i w:val="0"/>
            <w:iCs w:val="0"/>
          </w:rPr>
          <w:t>سوره التکویر آیه 12</w:t>
        </w:r>
        <w:r>
          <w:tab/>
        </w:r>
        <w:r>
          <w:fldChar w:fldCharType="begin"/>
        </w:r>
        <w:r>
          <w:instrText xml:space="preserve">PAGEREF 5788 \h</w:instrText>
        </w:r>
        <w:r>
          <w:fldChar w:fldCharType="end"/>
        </w:r>
      </w:hyperlink>
    </w:p>
    <w:p>
      <w:pPr>
        <w:tabs>
          <w:tab w:val="right" w:leader="dot" w:pos="9062"/>
        </w:tabs>
        <w:ind w:left="220"/>
      </w:pPr>
      <w:hyperlink w:anchor="_Toc5789" w:history="1">
        <w:r>
          <w:rPr>
            <w:rFonts w:ascii="IRNazanin" w:hAnsi="IRNazanin" w:eastAsia="IRNazanin" w:cs="IRNazanin"/>
            <w:color w:val="111111"/>
            <w:sz w:val="22"/>
            <w:szCs w:val="22"/>
            <w:b w:val="0"/>
            <w:bCs w:val="0"/>
            <w:i w:val="0"/>
            <w:iCs w:val="0"/>
          </w:rPr>
          <w:t>سوره التکویر آیه 13</w:t>
        </w:r>
        <w:r>
          <w:tab/>
        </w:r>
        <w:r>
          <w:fldChar w:fldCharType="begin"/>
        </w:r>
        <w:r>
          <w:instrText xml:space="preserve">PAGEREF 5789 \h</w:instrText>
        </w:r>
        <w:r>
          <w:fldChar w:fldCharType="end"/>
        </w:r>
      </w:hyperlink>
    </w:p>
    <w:p>
      <w:pPr>
        <w:tabs>
          <w:tab w:val="right" w:leader="dot" w:pos="9062"/>
        </w:tabs>
        <w:ind w:left="220"/>
      </w:pPr>
      <w:hyperlink w:anchor="_Toc5790" w:history="1">
        <w:r>
          <w:rPr>
            <w:rFonts w:ascii="IRNazanin" w:hAnsi="IRNazanin" w:eastAsia="IRNazanin" w:cs="IRNazanin"/>
            <w:color w:val="111111"/>
            <w:sz w:val="22"/>
            <w:szCs w:val="22"/>
            <w:b w:val="0"/>
            <w:bCs w:val="0"/>
            <w:i w:val="0"/>
            <w:iCs w:val="0"/>
          </w:rPr>
          <w:t>سوره التکویر آیه 14</w:t>
        </w:r>
        <w:r>
          <w:tab/>
        </w:r>
        <w:r>
          <w:fldChar w:fldCharType="begin"/>
        </w:r>
        <w:r>
          <w:instrText xml:space="preserve">PAGEREF 5790 \h</w:instrText>
        </w:r>
        <w:r>
          <w:fldChar w:fldCharType="end"/>
        </w:r>
      </w:hyperlink>
    </w:p>
    <w:p>
      <w:pPr>
        <w:tabs>
          <w:tab w:val="right" w:leader="dot" w:pos="9062"/>
        </w:tabs>
        <w:ind w:left="220"/>
      </w:pPr>
      <w:hyperlink w:anchor="_Toc5791" w:history="1">
        <w:r>
          <w:rPr>
            <w:rFonts w:ascii="IRNazanin" w:hAnsi="IRNazanin" w:eastAsia="IRNazanin" w:cs="IRNazanin"/>
            <w:color w:val="111111"/>
            <w:sz w:val="22"/>
            <w:szCs w:val="22"/>
            <w:b w:val="0"/>
            <w:bCs w:val="0"/>
            <w:i w:val="0"/>
            <w:iCs w:val="0"/>
          </w:rPr>
          <w:t>سوره التکویر آیه 15</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سوره التکویر آیه 16</w:t>
        </w:r>
        <w:r>
          <w:tab/>
        </w:r>
        <w:r>
          <w:fldChar w:fldCharType="begin"/>
        </w:r>
        <w:r>
          <w:instrText xml:space="preserve">PAGEREF 5792 \h</w:instrText>
        </w:r>
        <w:r>
          <w:fldChar w:fldCharType="end"/>
        </w:r>
      </w:hyperlink>
    </w:p>
    <w:p>
      <w:pPr>
        <w:tabs>
          <w:tab w:val="right" w:leader="dot" w:pos="9062"/>
        </w:tabs>
        <w:ind w:left="220"/>
      </w:pPr>
      <w:hyperlink w:anchor="_Toc5793" w:history="1">
        <w:r>
          <w:rPr>
            <w:rFonts w:ascii="IRNazanin" w:hAnsi="IRNazanin" w:eastAsia="IRNazanin" w:cs="IRNazanin"/>
            <w:color w:val="111111"/>
            <w:sz w:val="22"/>
            <w:szCs w:val="22"/>
            <w:b w:val="0"/>
            <w:bCs w:val="0"/>
            <w:i w:val="0"/>
            <w:iCs w:val="0"/>
          </w:rPr>
          <w:t>سوره التکویر آیه 17</w:t>
        </w:r>
        <w:r>
          <w:tab/>
        </w:r>
        <w:r>
          <w:fldChar w:fldCharType="begin"/>
        </w:r>
        <w:r>
          <w:instrText xml:space="preserve">PAGEREF 5793 \h</w:instrText>
        </w:r>
        <w:r>
          <w:fldChar w:fldCharType="end"/>
        </w:r>
      </w:hyperlink>
    </w:p>
    <w:p>
      <w:pPr>
        <w:tabs>
          <w:tab w:val="right" w:leader="dot" w:pos="9062"/>
        </w:tabs>
        <w:ind w:left="220"/>
      </w:pPr>
      <w:hyperlink w:anchor="_Toc5794" w:history="1">
        <w:r>
          <w:rPr>
            <w:rFonts w:ascii="IRNazanin" w:hAnsi="IRNazanin" w:eastAsia="IRNazanin" w:cs="IRNazanin"/>
            <w:color w:val="111111"/>
            <w:sz w:val="22"/>
            <w:szCs w:val="22"/>
            <w:b w:val="0"/>
            <w:bCs w:val="0"/>
            <w:i w:val="0"/>
            <w:iCs w:val="0"/>
          </w:rPr>
          <w:t>سوره التکویر آیه 18</w:t>
        </w:r>
        <w:r>
          <w:tab/>
        </w:r>
        <w:r>
          <w:fldChar w:fldCharType="begin"/>
        </w:r>
        <w:r>
          <w:instrText xml:space="preserve">PAGEREF 5794 \h</w:instrText>
        </w:r>
        <w:r>
          <w:fldChar w:fldCharType="end"/>
        </w:r>
      </w:hyperlink>
    </w:p>
    <w:p>
      <w:pPr>
        <w:tabs>
          <w:tab w:val="right" w:leader="dot" w:pos="9062"/>
        </w:tabs>
        <w:ind w:left="220"/>
      </w:pPr>
      <w:hyperlink w:anchor="_Toc5795" w:history="1">
        <w:r>
          <w:rPr>
            <w:rFonts w:ascii="IRNazanin" w:hAnsi="IRNazanin" w:eastAsia="IRNazanin" w:cs="IRNazanin"/>
            <w:color w:val="111111"/>
            <w:sz w:val="22"/>
            <w:szCs w:val="22"/>
            <w:b w:val="0"/>
            <w:bCs w:val="0"/>
            <w:i w:val="0"/>
            <w:iCs w:val="0"/>
          </w:rPr>
          <w:t>سوره التکویر آیه 19</w:t>
        </w:r>
        <w:r>
          <w:tab/>
        </w:r>
        <w:r>
          <w:fldChar w:fldCharType="begin"/>
        </w:r>
        <w:r>
          <w:instrText xml:space="preserve">PAGEREF 5795 \h</w:instrText>
        </w:r>
        <w:r>
          <w:fldChar w:fldCharType="end"/>
        </w:r>
      </w:hyperlink>
    </w:p>
    <w:p>
      <w:pPr>
        <w:tabs>
          <w:tab w:val="right" w:leader="dot" w:pos="9062"/>
        </w:tabs>
        <w:ind w:left="220"/>
      </w:pPr>
      <w:hyperlink w:anchor="_Toc5796" w:history="1">
        <w:r>
          <w:rPr>
            <w:rFonts w:ascii="IRNazanin" w:hAnsi="IRNazanin" w:eastAsia="IRNazanin" w:cs="IRNazanin"/>
            <w:color w:val="111111"/>
            <w:sz w:val="22"/>
            <w:szCs w:val="22"/>
            <w:b w:val="0"/>
            <w:bCs w:val="0"/>
            <w:i w:val="0"/>
            <w:iCs w:val="0"/>
          </w:rPr>
          <w:t>سوره التکویر آیه 20</w:t>
        </w:r>
        <w:r>
          <w:tab/>
        </w:r>
        <w:r>
          <w:fldChar w:fldCharType="begin"/>
        </w:r>
        <w:r>
          <w:instrText xml:space="preserve">PAGEREF 5796 \h</w:instrText>
        </w:r>
        <w:r>
          <w:fldChar w:fldCharType="end"/>
        </w:r>
      </w:hyperlink>
    </w:p>
    <w:p>
      <w:pPr>
        <w:tabs>
          <w:tab w:val="right" w:leader="dot" w:pos="9062"/>
        </w:tabs>
        <w:ind w:left="220"/>
      </w:pPr>
      <w:hyperlink w:anchor="_Toc5797" w:history="1">
        <w:r>
          <w:rPr>
            <w:rFonts w:ascii="IRNazanin" w:hAnsi="IRNazanin" w:eastAsia="IRNazanin" w:cs="IRNazanin"/>
            <w:color w:val="111111"/>
            <w:sz w:val="22"/>
            <w:szCs w:val="22"/>
            <w:b w:val="0"/>
            <w:bCs w:val="0"/>
            <w:i w:val="0"/>
            <w:iCs w:val="0"/>
          </w:rPr>
          <w:t>سوره التکویر آیه 21</w:t>
        </w:r>
        <w:r>
          <w:tab/>
        </w:r>
        <w:r>
          <w:fldChar w:fldCharType="begin"/>
        </w:r>
        <w:r>
          <w:instrText xml:space="preserve">PAGEREF 5797 \h</w:instrText>
        </w:r>
        <w:r>
          <w:fldChar w:fldCharType="end"/>
        </w:r>
      </w:hyperlink>
    </w:p>
    <w:p>
      <w:pPr>
        <w:tabs>
          <w:tab w:val="right" w:leader="dot" w:pos="9062"/>
        </w:tabs>
        <w:ind w:left="220"/>
      </w:pPr>
      <w:hyperlink w:anchor="_Toc5798" w:history="1">
        <w:r>
          <w:rPr>
            <w:rFonts w:ascii="IRNazanin" w:hAnsi="IRNazanin" w:eastAsia="IRNazanin" w:cs="IRNazanin"/>
            <w:color w:val="111111"/>
            <w:sz w:val="22"/>
            <w:szCs w:val="22"/>
            <w:b w:val="0"/>
            <w:bCs w:val="0"/>
            <w:i w:val="0"/>
            <w:iCs w:val="0"/>
          </w:rPr>
          <w:t>سوره التکویر آیه 22</w:t>
        </w:r>
        <w:r>
          <w:tab/>
        </w:r>
        <w:r>
          <w:fldChar w:fldCharType="begin"/>
        </w:r>
        <w:r>
          <w:instrText xml:space="preserve">PAGEREF 5798 \h</w:instrText>
        </w:r>
        <w:r>
          <w:fldChar w:fldCharType="end"/>
        </w:r>
      </w:hyperlink>
    </w:p>
    <w:p>
      <w:pPr>
        <w:tabs>
          <w:tab w:val="right" w:leader="dot" w:pos="9062"/>
        </w:tabs>
        <w:ind w:left="220"/>
      </w:pPr>
      <w:hyperlink w:anchor="_Toc5799" w:history="1">
        <w:r>
          <w:rPr>
            <w:rFonts w:ascii="IRNazanin" w:hAnsi="IRNazanin" w:eastAsia="IRNazanin" w:cs="IRNazanin"/>
            <w:color w:val="111111"/>
            <w:sz w:val="22"/>
            <w:szCs w:val="22"/>
            <w:b w:val="0"/>
            <w:bCs w:val="0"/>
            <w:i w:val="0"/>
            <w:iCs w:val="0"/>
          </w:rPr>
          <w:t>سوره التکویر آیه 23</w:t>
        </w:r>
        <w:r>
          <w:tab/>
        </w:r>
        <w:r>
          <w:fldChar w:fldCharType="begin"/>
        </w:r>
        <w:r>
          <w:instrText xml:space="preserve">PAGEREF 5799 \h</w:instrText>
        </w:r>
        <w:r>
          <w:fldChar w:fldCharType="end"/>
        </w:r>
      </w:hyperlink>
    </w:p>
    <w:p>
      <w:pPr>
        <w:tabs>
          <w:tab w:val="right" w:leader="dot" w:pos="9062"/>
        </w:tabs>
        <w:ind w:left="220"/>
      </w:pPr>
      <w:hyperlink w:anchor="_Toc5800" w:history="1">
        <w:r>
          <w:rPr>
            <w:rFonts w:ascii="IRNazanin" w:hAnsi="IRNazanin" w:eastAsia="IRNazanin" w:cs="IRNazanin"/>
            <w:color w:val="111111"/>
            <w:sz w:val="22"/>
            <w:szCs w:val="22"/>
            <w:b w:val="0"/>
            <w:bCs w:val="0"/>
            <w:i w:val="0"/>
            <w:iCs w:val="0"/>
          </w:rPr>
          <w:t>سوره التکویر آیه 24</w:t>
        </w:r>
        <w:r>
          <w:tab/>
        </w:r>
        <w:r>
          <w:fldChar w:fldCharType="begin"/>
        </w:r>
        <w:r>
          <w:instrText xml:space="preserve">PAGEREF 5800 \h</w:instrText>
        </w:r>
        <w:r>
          <w:fldChar w:fldCharType="end"/>
        </w:r>
      </w:hyperlink>
    </w:p>
    <w:p>
      <w:pPr>
        <w:tabs>
          <w:tab w:val="right" w:leader="dot" w:pos="9062"/>
        </w:tabs>
        <w:ind w:left="220"/>
      </w:pPr>
      <w:hyperlink w:anchor="_Toc5801" w:history="1">
        <w:r>
          <w:rPr>
            <w:rFonts w:ascii="IRNazanin" w:hAnsi="IRNazanin" w:eastAsia="IRNazanin" w:cs="IRNazanin"/>
            <w:color w:val="111111"/>
            <w:sz w:val="22"/>
            <w:szCs w:val="22"/>
            <w:b w:val="0"/>
            <w:bCs w:val="0"/>
            <w:i w:val="0"/>
            <w:iCs w:val="0"/>
          </w:rPr>
          <w:t>سوره التکویر آیه 25</w:t>
        </w:r>
        <w:r>
          <w:tab/>
        </w:r>
        <w:r>
          <w:fldChar w:fldCharType="begin"/>
        </w:r>
        <w:r>
          <w:instrText xml:space="preserve">PAGEREF 5801 \h</w:instrText>
        </w:r>
        <w:r>
          <w:fldChar w:fldCharType="end"/>
        </w:r>
      </w:hyperlink>
    </w:p>
    <w:p>
      <w:pPr>
        <w:tabs>
          <w:tab w:val="right" w:leader="dot" w:pos="9062"/>
        </w:tabs>
        <w:ind w:left="220"/>
      </w:pPr>
      <w:hyperlink w:anchor="_Toc5802" w:history="1">
        <w:r>
          <w:rPr>
            <w:rFonts w:ascii="IRNazanin" w:hAnsi="IRNazanin" w:eastAsia="IRNazanin" w:cs="IRNazanin"/>
            <w:color w:val="111111"/>
            <w:sz w:val="22"/>
            <w:szCs w:val="22"/>
            <w:b w:val="0"/>
            <w:bCs w:val="0"/>
            <w:i w:val="0"/>
            <w:iCs w:val="0"/>
          </w:rPr>
          <w:t>سوره التکویر آیه 26</w:t>
        </w:r>
        <w:r>
          <w:tab/>
        </w:r>
        <w:r>
          <w:fldChar w:fldCharType="begin"/>
        </w:r>
        <w:r>
          <w:instrText xml:space="preserve">PAGEREF 5802 \h</w:instrText>
        </w:r>
        <w:r>
          <w:fldChar w:fldCharType="end"/>
        </w:r>
      </w:hyperlink>
    </w:p>
    <w:p>
      <w:pPr>
        <w:tabs>
          <w:tab w:val="right" w:leader="dot" w:pos="9062"/>
        </w:tabs>
        <w:ind w:left="220"/>
      </w:pPr>
      <w:hyperlink w:anchor="_Toc5803" w:history="1">
        <w:r>
          <w:rPr>
            <w:rFonts w:ascii="IRNazanin" w:hAnsi="IRNazanin" w:eastAsia="IRNazanin" w:cs="IRNazanin"/>
            <w:color w:val="111111"/>
            <w:sz w:val="22"/>
            <w:szCs w:val="22"/>
            <w:b w:val="0"/>
            <w:bCs w:val="0"/>
            <w:i w:val="0"/>
            <w:iCs w:val="0"/>
          </w:rPr>
          <w:t>سوره التکویر آیه 27</w:t>
        </w:r>
        <w:r>
          <w:tab/>
        </w:r>
        <w:r>
          <w:fldChar w:fldCharType="begin"/>
        </w:r>
        <w:r>
          <w:instrText xml:space="preserve">PAGEREF 5803 \h</w:instrText>
        </w:r>
        <w:r>
          <w:fldChar w:fldCharType="end"/>
        </w:r>
      </w:hyperlink>
    </w:p>
    <w:p>
      <w:pPr>
        <w:tabs>
          <w:tab w:val="right" w:leader="dot" w:pos="9062"/>
        </w:tabs>
        <w:ind w:left="220"/>
      </w:pPr>
      <w:hyperlink w:anchor="_Toc5804" w:history="1">
        <w:r>
          <w:rPr>
            <w:rFonts w:ascii="IRNazanin" w:hAnsi="IRNazanin" w:eastAsia="IRNazanin" w:cs="IRNazanin"/>
            <w:color w:val="111111"/>
            <w:sz w:val="22"/>
            <w:szCs w:val="22"/>
            <w:b w:val="0"/>
            <w:bCs w:val="0"/>
            <w:i w:val="0"/>
            <w:iCs w:val="0"/>
          </w:rPr>
          <w:t>سوره التکویر آیه 28</w:t>
        </w:r>
        <w:r>
          <w:tab/>
        </w:r>
        <w:r>
          <w:fldChar w:fldCharType="begin"/>
        </w:r>
        <w:r>
          <w:instrText xml:space="preserve">PAGEREF 5804 \h</w:instrText>
        </w:r>
        <w:r>
          <w:fldChar w:fldCharType="end"/>
        </w:r>
      </w:hyperlink>
    </w:p>
    <w:p>
      <w:pPr>
        <w:tabs>
          <w:tab w:val="right" w:leader="dot" w:pos="9062"/>
        </w:tabs>
        <w:ind w:left="220"/>
      </w:pPr>
      <w:hyperlink w:anchor="_Toc5805" w:history="1">
        <w:r>
          <w:rPr>
            <w:rFonts w:ascii="IRNazanin" w:hAnsi="IRNazanin" w:eastAsia="IRNazanin" w:cs="IRNazanin"/>
            <w:color w:val="111111"/>
            <w:sz w:val="22"/>
            <w:szCs w:val="22"/>
            <w:b w:val="0"/>
            <w:bCs w:val="0"/>
            <w:i w:val="0"/>
            <w:iCs w:val="0"/>
          </w:rPr>
          <w:t>سوره التکویر آیه 29</w:t>
        </w:r>
        <w:r>
          <w:tab/>
        </w:r>
        <w:r>
          <w:fldChar w:fldCharType="begin"/>
        </w:r>
        <w:r>
          <w:instrText xml:space="preserve">PAGEREF 5805 \h</w:instrText>
        </w:r>
        <w:r>
          <w:fldChar w:fldCharType="end"/>
        </w:r>
      </w:hyperlink>
    </w:p>
    <w:p>
      <w:pPr>
        <w:tabs>
          <w:tab w:val="right" w:leader="dot" w:pos="9062"/>
        </w:tabs>
        <w:ind w:left="220"/>
      </w:pPr>
      <w:hyperlink w:anchor="_Toc5806" w:history="1">
        <w:r>
          <w:rPr>
            <w:rFonts w:ascii="IRNazanin" w:hAnsi="IRNazanin" w:eastAsia="IRNazanin" w:cs="IRNazanin"/>
            <w:color w:val="111111"/>
            <w:sz w:val="22"/>
            <w:szCs w:val="22"/>
            <w:b w:val="0"/>
            <w:bCs w:val="0"/>
            <w:i w:val="0"/>
            <w:iCs w:val="0"/>
          </w:rPr>
          <w:t>سوره الانفطار آیه 1</w:t>
        </w:r>
        <w:r>
          <w:tab/>
        </w:r>
        <w:r>
          <w:fldChar w:fldCharType="begin"/>
        </w:r>
        <w:r>
          <w:instrText xml:space="preserve">PAGEREF 5806 \h</w:instrText>
        </w:r>
        <w:r>
          <w:fldChar w:fldCharType="end"/>
        </w:r>
      </w:hyperlink>
    </w:p>
    <w:p>
      <w:pPr>
        <w:tabs>
          <w:tab w:val="right" w:leader="dot" w:pos="9062"/>
        </w:tabs>
        <w:ind w:left="220"/>
      </w:pPr>
      <w:hyperlink w:anchor="_Toc5807" w:history="1">
        <w:r>
          <w:rPr>
            <w:rFonts w:ascii="IRNazanin" w:hAnsi="IRNazanin" w:eastAsia="IRNazanin" w:cs="IRNazanin"/>
            <w:color w:val="111111"/>
            <w:sz w:val="22"/>
            <w:szCs w:val="22"/>
            <w:b w:val="0"/>
            <w:bCs w:val="0"/>
            <w:i w:val="0"/>
            <w:iCs w:val="0"/>
          </w:rPr>
          <w:t>سوره الانفطار آیه 2</w:t>
        </w:r>
        <w:r>
          <w:tab/>
        </w:r>
        <w:r>
          <w:fldChar w:fldCharType="begin"/>
        </w:r>
        <w:r>
          <w:instrText xml:space="preserve">PAGEREF 5807 \h</w:instrText>
        </w:r>
        <w:r>
          <w:fldChar w:fldCharType="end"/>
        </w:r>
      </w:hyperlink>
    </w:p>
    <w:p>
      <w:pPr>
        <w:tabs>
          <w:tab w:val="right" w:leader="dot" w:pos="9062"/>
        </w:tabs>
        <w:ind w:left="220"/>
      </w:pPr>
      <w:hyperlink w:anchor="_Toc5808" w:history="1">
        <w:r>
          <w:rPr>
            <w:rFonts w:ascii="IRNazanin" w:hAnsi="IRNazanin" w:eastAsia="IRNazanin" w:cs="IRNazanin"/>
            <w:color w:val="111111"/>
            <w:sz w:val="22"/>
            <w:szCs w:val="22"/>
            <w:b w:val="0"/>
            <w:bCs w:val="0"/>
            <w:i w:val="0"/>
            <w:iCs w:val="0"/>
          </w:rPr>
          <w:t>سوره الانفطار آیه 3</w:t>
        </w:r>
        <w:r>
          <w:tab/>
        </w:r>
        <w:r>
          <w:fldChar w:fldCharType="begin"/>
        </w:r>
        <w:r>
          <w:instrText xml:space="preserve">PAGEREF 5808 \h</w:instrText>
        </w:r>
        <w:r>
          <w:fldChar w:fldCharType="end"/>
        </w:r>
      </w:hyperlink>
    </w:p>
    <w:p>
      <w:pPr>
        <w:tabs>
          <w:tab w:val="right" w:leader="dot" w:pos="9062"/>
        </w:tabs>
        <w:ind w:left="220"/>
      </w:pPr>
      <w:hyperlink w:anchor="_Toc5809" w:history="1">
        <w:r>
          <w:rPr>
            <w:rFonts w:ascii="IRNazanin" w:hAnsi="IRNazanin" w:eastAsia="IRNazanin" w:cs="IRNazanin"/>
            <w:color w:val="111111"/>
            <w:sz w:val="22"/>
            <w:szCs w:val="22"/>
            <w:b w:val="0"/>
            <w:bCs w:val="0"/>
            <w:i w:val="0"/>
            <w:iCs w:val="0"/>
          </w:rPr>
          <w:t>سوره الانفطار آیه 4</w:t>
        </w:r>
        <w:r>
          <w:tab/>
        </w:r>
        <w:r>
          <w:fldChar w:fldCharType="begin"/>
        </w:r>
        <w:r>
          <w:instrText xml:space="preserve">PAGEREF 5809 \h</w:instrText>
        </w:r>
        <w:r>
          <w:fldChar w:fldCharType="end"/>
        </w:r>
      </w:hyperlink>
    </w:p>
    <w:p>
      <w:pPr>
        <w:tabs>
          <w:tab w:val="right" w:leader="dot" w:pos="9062"/>
        </w:tabs>
        <w:ind w:left="220"/>
      </w:pPr>
      <w:hyperlink w:anchor="_Toc5810" w:history="1">
        <w:r>
          <w:rPr>
            <w:rFonts w:ascii="IRNazanin" w:hAnsi="IRNazanin" w:eastAsia="IRNazanin" w:cs="IRNazanin"/>
            <w:color w:val="111111"/>
            <w:sz w:val="22"/>
            <w:szCs w:val="22"/>
            <w:b w:val="0"/>
            <w:bCs w:val="0"/>
            <w:i w:val="0"/>
            <w:iCs w:val="0"/>
          </w:rPr>
          <w:t>سوره الانفطار آیه 5</w:t>
        </w:r>
        <w:r>
          <w:tab/>
        </w:r>
        <w:r>
          <w:fldChar w:fldCharType="begin"/>
        </w:r>
        <w:r>
          <w:instrText xml:space="preserve">PAGEREF 5810 \h</w:instrText>
        </w:r>
        <w:r>
          <w:fldChar w:fldCharType="end"/>
        </w:r>
      </w:hyperlink>
    </w:p>
    <w:p>
      <w:pPr>
        <w:tabs>
          <w:tab w:val="right" w:leader="dot" w:pos="9062"/>
        </w:tabs>
        <w:ind w:left="220"/>
      </w:pPr>
      <w:hyperlink w:anchor="_Toc5811" w:history="1">
        <w:r>
          <w:rPr>
            <w:rFonts w:ascii="IRNazanin" w:hAnsi="IRNazanin" w:eastAsia="IRNazanin" w:cs="IRNazanin"/>
            <w:color w:val="111111"/>
            <w:sz w:val="22"/>
            <w:szCs w:val="22"/>
            <w:b w:val="0"/>
            <w:bCs w:val="0"/>
            <w:i w:val="0"/>
            <w:iCs w:val="0"/>
          </w:rPr>
          <w:t>سوره الانفطار آیه 6</w:t>
        </w:r>
        <w:r>
          <w:tab/>
        </w:r>
        <w:r>
          <w:fldChar w:fldCharType="begin"/>
        </w:r>
        <w:r>
          <w:instrText xml:space="preserve">PAGEREF 5811 \h</w:instrText>
        </w:r>
        <w:r>
          <w:fldChar w:fldCharType="end"/>
        </w:r>
      </w:hyperlink>
    </w:p>
    <w:p>
      <w:pPr>
        <w:tabs>
          <w:tab w:val="right" w:leader="dot" w:pos="9062"/>
        </w:tabs>
        <w:ind w:left="220"/>
      </w:pPr>
      <w:hyperlink w:anchor="_Toc5812" w:history="1">
        <w:r>
          <w:rPr>
            <w:rFonts w:ascii="IRNazanin" w:hAnsi="IRNazanin" w:eastAsia="IRNazanin" w:cs="IRNazanin"/>
            <w:color w:val="111111"/>
            <w:sz w:val="22"/>
            <w:szCs w:val="22"/>
            <w:b w:val="0"/>
            <w:bCs w:val="0"/>
            <w:i w:val="0"/>
            <w:iCs w:val="0"/>
          </w:rPr>
          <w:t>سوره الانفطار آیه 7</w:t>
        </w:r>
        <w:r>
          <w:tab/>
        </w:r>
        <w:r>
          <w:fldChar w:fldCharType="begin"/>
        </w:r>
        <w:r>
          <w:instrText xml:space="preserve">PAGEREF 5812 \h</w:instrText>
        </w:r>
        <w:r>
          <w:fldChar w:fldCharType="end"/>
        </w:r>
      </w:hyperlink>
    </w:p>
    <w:p>
      <w:pPr>
        <w:tabs>
          <w:tab w:val="right" w:leader="dot" w:pos="9062"/>
        </w:tabs>
        <w:ind w:left="220"/>
      </w:pPr>
      <w:hyperlink w:anchor="_Toc5813" w:history="1">
        <w:r>
          <w:rPr>
            <w:rFonts w:ascii="IRNazanin" w:hAnsi="IRNazanin" w:eastAsia="IRNazanin" w:cs="IRNazanin"/>
            <w:color w:val="111111"/>
            <w:sz w:val="22"/>
            <w:szCs w:val="22"/>
            <w:b w:val="0"/>
            <w:bCs w:val="0"/>
            <w:i w:val="0"/>
            <w:iCs w:val="0"/>
          </w:rPr>
          <w:t>سوره الانفطار آیه 8</w:t>
        </w:r>
        <w:r>
          <w:tab/>
        </w:r>
        <w:r>
          <w:fldChar w:fldCharType="begin"/>
        </w:r>
        <w:r>
          <w:instrText xml:space="preserve">PAGEREF 5813 \h</w:instrText>
        </w:r>
        <w:r>
          <w:fldChar w:fldCharType="end"/>
        </w:r>
      </w:hyperlink>
    </w:p>
    <w:p>
      <w:pPr>
        <w:tabs>
          <w:tab w:val="right" w:leader="dot" w:pos="9062"/>
        </w:tabs>
        <w:ind w:left="220"/>
      </w:pPr>
      <w:hyperlink w:anchor="_Toc5814" w:history="1">
        <w:r>
          <w:rPr>
            <w:rFonts w:ascii="IRNazanin" w:hAnsi="IRNazanin" w:eastAsia="IRNazanin" w:cs="IRNazanin"/>
            <w:color w:val="111111"/>
            <w:sz w:val="22"/>
            <w:szCs w:val="22"/>
            <w:b w:val="0"/>
            <w:bCs w:val="0"/>
            <w:i w:val="0"/>
            <w:iCs w:val="0"/>
          </w:rPr>
          <w:t>سوره الانفطار آیه 9</w:t>
        </w:r>
        <w:r>
          <w:tab/>
        </w:r>
        <w:r>
          <w:fldChar w:fldCharType="begin"/>
        </w:r>
        <w:r>
          <w:instrText xml:space="preserve">PAGEREF 5814 \h</w:instrText>
        </w:r>
        <w:r>
          <w:fldChar w:fldCharType="end"/>
        </w:r>
      </w:hyperlink>
    </w:p>
    <w:p>
      <w:pPr>
        <w:tabs>
          <w:tab w:val="right" w:leader="dot" w:pos="9062"/>
        </w:tabs>
        <w:ind w:left="220"/>
      </w:pPr>
      <w:hyperlink w:anchor="_Toc5815" w:history="1">
        <w:r>
          <w:rPr>
            <w:rFonts w:ascii="IRNazanin" w:hAnsi="IRNazanin" w:eastAsia="IRNazanin" w:cs="IRNazanin"/>
            <w:color w:val="111111"/>
            <w:sz w:val="22"/>
            <w:szCs w:val="22"/>
            <w:b w:val="0"/>
            <w:bCs w:val="0"/>
            <w:i w:val="0"/>
            <w:iCs w:val="0"/>
          </w:rPr>
          <w:t>سوره الانفطار آیه 10</w:t>
        </w:r>
        <w:r>
          <w:tab/>
        </w:r>
        <w:r>
          <w:fldChar w:fldCharType="begin"/>
        </w:r>
        <w:r>
          <w:instrText xml:space="preserve">PAGEREF 5815 \h</w:instrText>
        </w:r>
        <w:r>
          <w:fldChar w:fldCharType="end"/>
        </w:r>
      </w:hyperlink>
    </w:p>
    <w:p>
      <w:pPr>
        <w:tabs>
          <w:tab w:val="right" w:leader="dot" w:pos="9062"/>
        </w:tabs>
        <w:ind w:left="220"/>
      </w:pPr>
      <w:hyperlink w:anchor="_Toc5816" w:history="1">
        <w:r>
          <w:rPr>
            <w:rFonts w:ascii="IRNazanin" w:hAnsi="IRNazanin" w:eastAsia="IRNazanin" w:cs="IRNazanin"/>
            <w:color w:val="111111"/>
            <w:sz w:val="22"/>
            <w:szCs w:val="22"/>
            <w:b w:val="0"/>
            <w:bCs w:val="0"/>
            <w:i w:val="0"/>
            <w:iCs w:val="0"/>
          </w:rPr>
          <w:t>سوره الانفطار آیه 11</w:t>
        </w:r>
        <w:r>
          <w:tab/>
        </w:r>
        <w:r>
          <w:fldChar w:fldCharType="begin"/>
        </w:r>
        <w:r>
          <w:instrText xml:space="preserve">PAGEREF 5816 \h</w:instrText>
        </w:r>
        <w:r>
          <w:fldChar w:fldCharType="end"/>
        </w:r>
      </w:hyperlink>
    </w:p>
    <w:p>
      <w:pPr>
        <w:tabs>
          <w:tab w:val="right" w:leader="dot" w:pos="9062"/>
        </w:tabs>
        <w:ind w:left="220"/>
      </w:pPr>
      <w:hyperlink w:anchor="_Toc5817" w:history="1">
        <w:r>
          <w:rPr>
            <w:rFonts w:ascii="IRNazanin" w:hAnsi="IRNazanin" w:eastAsia="IRNazanin" w:cs="IRNazanin"/>
            <w:color w:val="111111"/>
            <w:sz w:val="22"/>
            <w:szCs w:val="22"/>
            <w:b w:val="0"/>
            <w:bCs w:val="0"/>
            <w:i w:val="0"/>
            <w:iCs w:val="0"/>
          </w:rPr>
          <w:t>سوره الانفطار آیه 12</w:t>
        </w:r>
        <w:r>
          <w:tab/>
        </w:r>
        <w:r>
          <w:fldChar w:fldCharType="begin"/>
        </w:r>
        <w:r>
          <w:instrText xml:space="preserve">PAGEREF 5817 \h</w:instrText>
        </w:r>
        <w:r>
          <w:fldChar w:fldCharType="end"/>
        </w:r>
      </w:hyperlink>
    </w:p>
    <w:p>
      <w:pPr>
        <w:tabs>
          <w:tab w:val="right" w:leader="dot" w:pos="9062"/>
        </w:tabs>
        <w:ind w:left="220"/>
      </w:pPr>
      <w:hyperlink w:anchor="_Toc5818" w:history="1">
        <w:r>
          <w:rPr>
            <w:rFonts w:ascii="IRNazanin" w:hAnsi="IRNazanin" w:eastAsia="IRNazanin" w:cs="IRNazanin"/>
            <w:color w:val="111111"/>
            <w:sz w:val="22"/>
            <w:szCs w:val="22"/>
            <w:b w:val="0"/>
            <w:bCs w:val="0"/>
            <w:i w:val="0"/>
            <w:iCs w:val="0"/>
          </w:rPr>
          <w:t>سوره الانفطار آیه 13</w:t>
        </w:r>
        <w:r>
          <w:tab/>
        </w:r>
        <w:r>
          <w:fldChar w:fldCharType="begin"/>
        </w:r>
        <w:r>
          <w:instrText xml:space="preserve">PAGEREF 5818 \h</w:instrText>
        </w:r>
        <w:r>
          <w:fldChar w:fldCharType="end"/>
        </w:r>
      </w:hyperlink>
    </w:p>
    <w:p>
      <w:pPr>
        <w:tabs>
          <w:tab w:val="right" w:leader="dot" w:pos="9062"/>
        </w:tabs>
        <w:ind w:left="220"/>
      </w:pPr>
      <w:hyperlink w:anchor="_Toc5819" w:history="1">
        <w:r>
          <w:rPr>
            <w:rFonts w:ascii="IRNazanin" w:hAnsi="IRNazanin" w:eastAsia="IRNazanin" w:cs="IRNazanin"/>
            <w:color w:val="111111"/>
            <w:sz w:val="22"/>
            <w:szCs w:val="22"/>
            <w:b w:val="0"/>
            <w:bCs w:val="0"/>
            <w:i w:val="0"/>
            <w:iCs w:val="0"/>
          </w:rPr>
          <w:t>سوره الانفطار آیه 14</w:t>
        </w:r>
        <w:r>
          <w:tab/>
        </w:r>
        <w:r>
          <w:fldChar w:fldCharType="begin"/>
        </w:r>
        <w:r>
          <w:instrText xml:space="preserve">PAGEREF 5819 \h</w:instrText>
        </w:r>
        <w:r>
          <w:fldChar w:fldCharType="end"/>
        </w:r>
      </w:hyperlink>
    </w:p>
    <w:p>
      <w:pPr>
        <w:tabs>
          <w:tab w:val="right" w:leader="dot" w:pos="9062"/>
        </w:tabs>
        <w:ind w:left="220"/>
      </w:pPr>
      <w:hyperlink w:anchor="_Toc5820" w:history="1">
        <w:r>
          <w:rPr>
            <w:rFonts w:ascii="IRNazanin" w:hAnsi="IRNazanin" w:eastAsia="IRNazanin" w:cs="IRNazanin"/>
            <w:color w:val="111111"/>
            <w:sz w:val="22"/>
            <w:szCs w:val="22"/>
            <w:b w:val="0"/>
            <w:bCs w:val="0"/>
            <w:i w:val="0"/>
            <w:iCs w:val="0"/>
          </w:rPr>
          <w:t>سوره الانفطار آیه 15</w:t>
        </w:r>
        <w:r>
          <w:tab/>
        </w:r>
        <w:r>
          <w:fldChar w:fldCharType="begin"/>
        </w:r>
        <w:r>
          <w:instrText xml:space="preserve">PAGEREF 5820 \h</w:instrText>
        </w:r>
        <w:r>
          <w:fldChar w:fldCharType="end"/>
        </w:r>
      </w:hyperlink>
    </w:p>
    <w:p>
      <w:pPr>
        <w:tabs>
          <w:tab w:val="right" w:leader="dot" w:pos="9062"/>
        </w:tabs>
        <w:ind w:left="220"/>
      </w:pPr>
      <w:hyperlink w:anchor="_Toc5821" w:history="1">
        <w:r>
          <w:rPr>
            <w:rFonts w:ascii="IRNazanin" w:hAnsi="IRNazanin" w:eastAsia="IRNazanin" w:cs="IRNazanin"/>
            <w:color w:val="111111"/>
            <w:sz w:val="22"/>
            <w:szCs w:val="22"/>
            <w:b w:val="0"/>
            <w:bCs w:val="0"/>
            <w:i w:val="0"/>
            <w:iCs w:val="0"/>
          </w:rPr>
          <w:t>سوره الانفطار آیه 16</w:t>
        </w:r>
        <w:r>
          <w:tab/>
        </w:r>
        <w:r>
          <w:fldChar w:fldCharType="begin"/>
        </w:r>
        <w:r>
          <w:instrText xml:space="preserve">PAGEREF 5821 \h</w:instrText>
        </w:r>
        <w:r>
          <w:fldChar w:fldCharType="end"/>
        </w:r>
      </w:hyperlink>
    </w:p>
    <w:p>
      <w:pPr>
        <w:tabs>
          <w:tab w:val="right" w:leader="dot" w:pos="9062"/>
        </w:tabs>
        <w:ind w:left="220"/>
      </w:pPr>
      <w:hyperlink w:anchor="_Toc5822" w:history="1">
        <w:r>
          <w:rPr>
            <w:rFonts w:ascii="IRNazanin" w:hAnsi="IRNazanin" w:eastAsia="IRNazanin" w:cs="IRNazanin"/>
            <w:color w:val="111111"/>
            <w:sz w:val="22"/>
            <w:szCs w:val="22"/>
            <w:b w:val="0"/>
            <w:bCs w:val="0"/>
            <w:i w:val="0"/>
            <w:iCs w:val="0"/>
          </w:rPr>
          <w:t>سوره الانفطار آیه 17</w:t>
        </w:r>
        <w:r>
          <w:tab/>
        </w:r>
        <w:r>
          <w:fldChar w:fldCharType="begin"/>
        </w:r>
        <w:r>
          <w:instrText xml:space="preserve">PAGEREF 5822 \h</w:instrText>
        </w:r>
        <w:r>
          <w:fldChar w:fldCharType="end"/>
        </w:r>
      </w:hyperlink>
    </w:p>
    <w:p>
      <w:pPr>
        <w:tabs>
          <w:tab w:val="right" w:leader="dot" w:pos="9062"/>
        </w:tabs>
        <w:ind w:left="220"/>
      </w:pPr>
      <w:hyperlink w:anchor="_Toc5823" w:history="1">
        <w:r>
          <w:rPr>
            <w:rFonts w:ascii="IRNazanin" w:hAnsi="IRNazanin" w:eastAsia="IRNazanin" w:cs="IRNazanin"/>
            <w:color w:val="111111"/>
            <w:sz w:val="22"/>
            <w:szCs w:val="22"/>
            <w:b w:val="0"/>
            <w:bCs w:val="0"/>
            <w:i w:val="0"/>
            <w:iCs w:val="0"/>
          </w:rPr>
          <w:t>سوره الانفطار آیه 18</w:t>
        </w:r>
        <w:r>
          <w:tab/>
        </w:r>
        <w:r>
          <w:fldChar w:fldCharType="begin"/>
        </w:r>
        <w:r>
          <w:instrText xml:space="preserve">PAGEREF 5823 \h</w:instrText>
        </w:r>
        <w:r>
          <w:fldChar w:fldCharType="end"/>
        </w:r>
      </w:hyperlink>
    </w:p>
    <w:p>
      <w:pPr>
        <w:tabs>
          <w:tab w:val="right" w:leader="dot" w:pos="9062"/>
        </w:tabs>
        <w:ind w:left="220"/>
      </w:pPr>
      <w:hyperlink w:anchor="_Toc5824" w:history="1">
        <w:r>
          <w:rPr>
            <w:rFonts w:ascii="IRNazanin" w:hAnsi="IRNazanin" w:eastAsia="IRNazanin" w:cs="IRNazanin"/>
            <w:color w:val="111111"/>
            <w:sz w:val="22"/>
            <w:szCs w:val="22"/>
            <w:b w:val="0"/>
            <w:bCs w:val="0"/>
            <w:i w:val="0"/>
            <w:iCs w:val="0"/>
          </w:rPr>
          <w:t>سوره الانفطار آیه 19</w:t>
        </w:r>
        <w:r>
          <w:tab/>
        </w:r>
        <w:r>
          <w:fldChar w:fldCharType="begin"/>
        </w:r>
        <w:r>
          <w:instrText xml:space="preserve">PAGEREF 5824 \h</w:instrText>
        </w:r>
        <w:r>
          <w:fldChar w:fldCharType="end"/>
        </w:r>
      </w:hyperlink>
    </w:p>
    <w:p>
      <w:pPr>
        <w:tabs>
          <w:tab w:val="right" w:leader="dot" w:pos="9062"/>
        </w:tabs>
        <w:ind w:left="220"/>
      </w:pPr>
      <w:hyperlink w:anchor="_Toc5825" w:history="1">
        <w:r>
          <w:rPr>
            <w:rFonts w:ascii="IRNazanin" w:hAnsi="IRNazanin" w:eastAsia="IRNazanin" w:cs="IRNazanin"/>
            <w:color w:val="111111"/>
            <w:sz w:val="22"/>
            <w:szCs w:val="22"/>
            <w:b w:val="0"/>
            <w:bCs w:val="0"/>
            <w:i w:val="0"/>
            <w:iCs w:val="0"/>
          </w:rPr>
          <w:t>سوره المطففین آیه 1</w:t>
        </w:r>
        <w:r>
          <w:tab/>
        </w:r>
        <w:r>
          <w:fldChar w:fldCharType="begin"/>
        </w:r>
        <w:r>
          <w:instrText xml:space="preserve">PAGEREF 5825 \h</w:instrText>
        </w:r>
        <w:r>
          <w:fldChar w:fldCharType="end"/>
        </w:r>
      </w:hyperlink>
    </w:p>
    <w:p>
      <w:pPr>
        <w:tabs>
          <w:tab w:val="right" w:leader="dot" w:pos="9062"/>
        </w:tabs>
        <w:ind w:left="220"/>
      </w:pPr>
      <w:hyperlink w:anchor="_Toc5826" w:history="1">
        <w:r>
          <w:rPr>
            <w:rFonts w:ascii="IRNazanin" w:hAnsi="IRNazanin" w:eastAsia="IRNazanin" w:cs="IRNazanin"/>
            <w:color w:val="111111"/>
            <w:sz w:val="22"/>
            <w:szCs w:val="22"/>
            <w:b w:val="0"/>
            <w:bCs w:val="0"/>
            <w:i w:val="0"/>
            <w:iCs w:val="0"/>
          </w:rPr>
          <w:t>سوره المطففین آیه 2</w:t>
        </w:r>
        <w:r>
          <w:tab/>
        </w:r>
        <w:r>
          <w:fldChar w:fldCharType="begin"/>
        </w:r>
        <w:r>
          <w:instrText xml:space="preserve">PAGEREF 5826 \h</w:instrText>
        </w:r>
        <w:r>
          <w:fldChar w:fldCharType="end"/>
        </w:r>
      </w:hyperlink>
    </w:p>
    <w:p>
      <w:pPr>
        <w:tabs>
          <w:tab w:val="right" w:leader="dot" w:pos="9062"/>
        </w:tabs>
        <w:ind w:left="220"/>
      </w:pPr>
      <w:hyperlink w:anchor="_Toc5827" w:history="1">
        <w:r>
          <w:rPr>
            <w:rFonts w:ascii="IRNazanin" w:hAnsi="IRNazanin" w:eastAsia="IRNazanin" w:cs="IRNazanin"/>
            <w:color w:val="111111"/>
            <w:sz w:val="22"/>
            <w:szCs w:val="22"/>
            <w:b w:val="0"/>
            <w:bCs w:val="0"/>
            <w:i w:val="0"/>
            <w:iCs w:val="0"/>
          </w:rPr>
          <w:t>سوره المطففین آیه 3</w:t>
        </w:r>
        <w:r>
          <w:tab/>
        </w:r>
        <w:r>
          <w:fldChar w:fldCharType="begin"/>
        </w:r>
        <w:r>
          <w:instrText xml:space="preserve">PAGEREF 5827 \h</w:instrText>
        </w:r>
        <w:r>
          <w:fldChar w:fldCharType="end"/>
        </w:r>
      </w:hyperlink>
    </w:p>
    <w:p>
      <w:pPr>
        <w:tabs>
          <w:tab w:val="right" w:leader="dot" w:pos="9062"/>
        </w:tabs>
        <w:ind w:left="220"/>
      </w:pPr>
      <w:hyperlink w:anchor="_Toc5828" w:history="1">
        <w:r>
          <w:rPr>
            <w:rFonts w:ascii="IRNazanin" w:hAnsi="IRNazanin" w:eastAsia="IRNazanin" w:cs="IRNazanin"/>
            <w:color w:val="111111"/>
            <w:sz w:val="22"/>
            <w:szCs w:val="22"/>
            <w:b w:val="0"/>
            <w:bCs w:val="0"/>
            <w:i w:val="0"/>
            <w:iCs w:val="0"/>
          </w:rPr>
          <w:t>سوره المطففین آیه 4</w:t>
        </w:r>
        <w:r>
          <w:tab/>
        </w:r>
        <w:r>
          <w:fldChar w:fldCharType="begin"/>
        </w:r>
        <w:r>
          <w:instrText xml:space="preserve">PAGEREF 5828 \h</w:instrText>
        </w:r>
        <w:r>
          <w:fldChar w:fldCharType="end"/>
        </w:r>
      </w:hyperlink>
    </w:p>
    <w:p>
      <w:pPr>
        <w:tabs>
          <w:tab w:val="right" w:leader="dot" w:pos="9062"/>
        </w:tabs>
        <w:ind w:left="220"/>
      </w:pPr>
      <w:hyperlink w:anchor="_Toc5829" w:history="1">
        <w:r>
          <w:rPr>
            <w:rFonts w:ascii="IRNazanin" w:hAnsi="IRNazanin" w:eastAsia="IRNazanin" w:cs="IRNazanin"/>
            <w:color w:val="111111"/>
            <w:sz w:val="22"/>
            <w:szCs w:val="22"/>
            <w:b w:val="0"/>
            <w:bCs w:val="0"/>
            <w:i w:val="0"/>
            <w:iCs w:val="0"/>
          </w:rPr>
          <w:t>سوره المطففین آیه 5</w:t>
        </w:r>
        <w:r>
          <w:tab/>
        </w:r>
        <w:r>
          <w:fldChar w:fldCharType="begin"/>
        </w:r>
        <w:r>
          <w:instrText xml:space="preserve">PAGEREF 5829 \h</w:instrText>
        </w:r>
        <w:r>
          <w:fldChar w:fldCharType="end"/>
        </w:r>
      </w:hyperlink>
    </w:p>
    <w:p>
      <w:pPr>
        <w:tabs>
          <w:tab w:val="right" w:leader="dot" w:pos="9062"/>
        </w:tabs>
        <w:ind w:left="220"/>
      </w:pPr>
      <w:hyperlink w:anchor="_Toc5830" w:history="1">
        <w:r>
          <w:rPr>
            <w:rFonts w:ascii="IRNazanin" w:hAnsi="IRNazanin" w:eastAsia="IRNazanin" w:cs="IRNazanin"/>
            <w:color w:val="111111"/>
            <w:sz w:val="22"/>
            <w:szCs w:val="22"/>
            <w:b w:val="0"/>
            <w:bCs w:val="0"/>
            <w:i w:val="0"/>
            <w:iCs w:val="0"/>
          </w:rPr>
          <w:t>سوره المطففین آیه 6</w:t>
        </w:r>
        <w:r>
          <w:tab/>
        </w:r>
        <w:r>
          <w:fldChar w:fldCharType="begin"/>
        </w:r>
        <w:r>
          <w:instrText xml:space="preserve">PAGEREF 5830 \h</w:instrText>
        </w:r>
        <w:r>
          <w:fldChar w:fldCharType="end"/>
        </w:r>
      </w:hyperlink>
    </w:p>
    <w:p>
      <w:pPr>
        <w:tabs>
          <w:tab w:val="right" w:leader="dot" w:pos="9062"/>
        </w:tabs>
        <w:ind w:left="220"/>
      </w:pPr>
      <w:hyperlink w:anchor="_Toc5831" w:history="1">
        <w:r>
          <w:rPr>
            <w:rFonts w:ascii="IRNazanin" w:hAnsi="IRNazanin" w:eastAsia="IRNazanin" w:cs="IRNazanin"/>
            <w:color w:val="111111"/>
            <w:sz w:val="22"/>
            <w:szCs w:val="22"/>
            <w:b w:val="0"/>
            <w:bCs w:val="0"/>
            <w:i w:val="0"/>
            <w:iCs w:val="0"/>
          </w:rPr>
          <w:t>سوره المطففین آیه 7</w:t>
        </w:r>
        <w:r>
          <w:tab/>
        </w:r>
        <w:r>
          <w:fldChar w:fldCharType="begin"/>
        </w:r>
        <w:r>
          <w:instrText xml:space="preserve">PAGEREF 5831 \h</w:instrText>
        </w:r>
        <w:r>
          <w:fldChar w:fldCharType="end"/>
        </w:r>
      </w:hyperlink>
    </w:p>
    <w:p>
      <w:pPr>
        <w:tabs>
          <w:tab w:val="right" w:leader="dot" w:pos="9062"/>
        </w:tabs>
        <w:ind w:left="220"/>
      </w:pPr>
      <w:hyperlink w:anchor="_Toc5832" w:history="1">
        <w:r>
          <w:rPr>
            <w:rFonts w:ascii="IRNazanin" w:hAnsi="IRNazanin" w:eastAsia="IRNazanin" w:cs="IRNazanin"/>
            <w:color w:val="111111"/>
            <w:sz w:val="22"/>
            <w:szCs w:val="22"/>
            <w:b w:val="0"/>
            <w:bCs w:val="0"/>
            <w:i w:val="0"/>
            <w:iCs w:val="0"/>
          </w:rPr>
          <w:t>سوره المطففین آیه 8</w:t>
        </w:r>
        <w:r>
          <w:tab/>
        </w:r>
        <w:r>
          <w:fldChar w:fldCharType="begin"/>
        </w:r>
        <w:r>
          <w:instrText xml:space="preserve">PAGEREF 5832 \h</w:instrText>
        </w:r>
        <w:r>
          <w:fldChar w:fldCharType="end"/>
        </w:r>
      </w:hyperlink>
    </w:p>
    <w:p>
      <w:pPr>
        <w:tabs>
          <w:tab w:val="right" w:leader="dot" w:pos="9062"/>
        </w:tabs>
        <w:ind w:left="220"/>
      </w:pPr>
      <w:hyperlink w:anchor="_Toc5833" w:history="1">
        <w:r>
          <w:rPr>
            <w:rFonts w:ascii="IRNazanin" w:hAnsi="IRNazanin" w:eastAsia="IRNazanin" w:cs="IRNazanin"/>
            <w:color w:val="111111"/>
            <w:sz w:val="22"/>
            <w:szCs w:val="22"/>
            <w:b w:val="0"/>
            <w:bCs w:val="0"/>
            <w:i w:val="0"/>
            <w:iCs w:val="0"/>
          </w:rPr>
          <w:t>سوره المطففین آیه 9</w:t>
        </w:r>
        <w:r>
          <w:tab/>
        </w:r>
        <w:r>
          <w:fldChar w:fldCharType="begin"/>
        </w:r>
        <w:r>
          <w:instrText xml:space="preserve">PAGEREF 5833 \h</w:instrText>
        </w:r>
        <w:r>
          <w:fldChar w:fldCharType="end"/>
        </w:r>
      </w:hyperlink>
    </w:p>
    <w:p>
      <w:pPr>
        <w:tabs>
          <w:tab w:val="right" w:leader="dot" w:pos="9062"/>
        </w:tabs>
        <w:ind w:left="220"/>
      </w:pPr>
      <w:hyperlink w:anchor="_Toc5834" w:history="1">
        <w:r>
          <w:rPr>
            <w:rFonts w:ascii="IRNazanin" w:hAnsi="IRNazanin" w:eastAsia="IRNazanin" w:cs="IRNazanin"/>
            <w:color w:val="111111"/>
            <w:sz w:val="22"/>
            <w:szCs w:val="22"/>
            <w:b w:val="0"/>
            <w:bCs w:val="0"/>
            <w:i w:val="0"/>
            <w:iCs w:val="0"/>
          </w:rPr>
          <w:t>سوره المطففین آیه 10</w:t>
        </w:r>
        <w:r>
          <w:tab/>
        </w:r>
        <w:r>
          <w:fldChar w:fldCharType="begin"/>
        </w:r>
        <w:r>
          <w:instrText xml:space="preserve">PAGEREF 5834 \h</w:instrText>
        </w:r>
        <w:r>
          <w:fldChar w:fldCharType="end"/>
        </w:r>
      </w:hyperlink>
    </w:p>
    <w:p>
      <w:pPr>
        <w:tabs>
          <w:tab w:val="right" w:leader="dot" w:pos="9062"/>
        </w:tabs>
        <w:ind w:left="220"/>
      </w:pPr>
      <w:hyperlink w:anchor="_Toc5835" w:history="1">
        <w:r>
          <w:rPr>
            <w:rFonts w:ascii="IRNazanin" w:hAnsi="IRNazanin" w:eastAsia="IRNazanin" w:cs="IRNazanin"/>
            <w:color w:val="111111"/>
            <w:sz w:val="22"/>
            <w:szCs w:val="22"/>
            <w:b w:val="0"/>
            <w:bCs w:val="0"/>
            <w:i w:val="0"/>
            <w:iCs w:val="0"/>
          </w:rPr>
          <w:t>سوره المطففین آیه 11</w:t>
        </w:r>
        <w:r>
          <w:tab/>
        </w:r>
        <w:r>
          <w:fldChar w:fldCharType="begin"/>
        </w:r>
        <w:r>
          <w:instrText xml:space="preserve">PAGEREF 5835 \h</w:instrText>
        </w:r>
        <w:r>
          <w:fldChar w:fldCharType="end"/>
        </w:r>
      </w:hyperlink>
    </w:p>
    <w:p>
      <w:pPr>
        <w:tabs>
          <w:tab w:val="right" w:leader="dot" w:pos="9062"/>
        </w:tabs>
        <w:ind w:left="220"/>
      </w:pPr>
      <w:hyperlink w:anchor="_Toc5836" w:history="1">
        <w:r>
          <w:rPr>
            <w:rFonts w:ascii="IRNazanin" w:hAnsi="IRNazanin" w:eastAsia="IRNazanin" w:cs="IRNazanin"/>
            <w:color w:val="111111"/>
            <w:sz w:val="22"/>
            <w:szCs w:val="22"/>
            <w:b w:val="0"/>
            <w:bCs w:val="0"/>
            <w:i w:val="0"/>
            <w:iCs w:val="0"/>
          </w:rPr>
          <w:t>سوره المطففین آیه 12</w:t>
        </w:r>
        <w:r>
          <w:tab/>
        </w:r>
        <w:r>
          <w:fldChar w:fldCharType="begin"/>
        </w:r>
        <w:r>
          <w:instrText xml:space="preserve">PAGEREF 5836 \h</w:instrText>
        </w:r>
        <w:r>
          <w:fldChar w:fldCharType="end"/>
        </w:r>
      </w:hyperlink>
    </w:p>
    <w:p>
      <w:pPr>
        <w:tabs>
          <w:tab w:val="right" w:leader="dot" w:pos="9062"/>
        </w:tabs>
        <w:ind w:left="220"/>
      </w:pPr>
      <w:hyperlink w:anchor="_Toc5837" w:history="1">
        <w:r>
          <w:rPr>
            <w:rFonts w:ascii="IRNazanin" w:hAnsi="IRNazanin" w:eastAsia="IRNazanin" w:cs="IRNazanin"/>
            <w:color w:val="111111"/>
            <w:sz w:val="22"/>
            <w:szCs w:val="22"/>
            <w:b w:val="0"/>
            <w:bCs w:val="0"/>
            <w:i w:val="0"/>
            <w:iCs w:val="0"/>
          </w:rPr>
          <w:t>سوره المطففین آیه 13</w:t>
        </w:r>
        <w:r>
          <w:tab/>
        </w:r>
        <w:r>
          <w:fldChar w:fldCharType="begin"/>
        </w:r>
        <w:r>
          <w:instrText xml:space="preserve">PAGEREF 5837 \h</w:instrText>
        </w:r>
        <w:r>
          <w:fldChar w:fldCharType="end"/>
        </w:r>
      </w:hyperlink>
    </w:p>
    <w:p>
      <w:pPr>
        <w:tabs>
          <w:tab w:val="right" w:leader="dot" w:pos="9062"/>
        </w:tabs>
        <w:ind w:left="220"/>
      </w:pPr>
      <w:hyperlink w:anchor="_Toc5838" w:history="1">
        <w:r>
          <w:rPr>
            <w:rFonts w:ascii="IRNazanin" w:hAnsi="IRNazanin" w:eastAsia="IRNazanin" w:cs="IRNazanin"/>
            <w:color w:val="111111"/>
            <w:sz w:val="22"/>
            <w:szCs w:val="22"/>
            <w:b w:val="0"/>
            <w:bCs w:val="0"/>
            <w:i w:val="0"/>
            <w:iCs w:val="0"/>
          </w:rPr>
          <w:t>سوره المطففین آیه 14</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سوره المطففین آیه 15</w:t>
        </w:r>
        <w:r>
          <w:tab/>
        </w:r>
        <w:r>
          <w:fldChar w:fldCharType="begin"/>
        </w:r>
        <w:r>
          <w:instrText xml:space="preserve">PAGEREF 5839 \h</w:instrText>
        </w:r>
        <w:r>
          <w:fldChar w:fldCharType="end"/>
        </w:r>
      </w:hyperlink>
    </w:p>
    <w:p>
      <w:pPr>
        <w:tabs>
          <w:tab w:val="right" w:leader="dot" w:pos="9062"/>
        </w:tabs>
        <w:ind w:left="220"/>
      </w:pPr>
      <w:hyperlink w:anchor="_Toc5840" w:history="1">
        <w:r>
          <w:rPr>
            <w:rFonts w:ascii="IRNazanin" w:hAnsi="IRNazanin" w:eastAsia="IRNazanin" w:cs="IRNazanin"/>
            <w:color w:val="111111"/>
            <w:sz w:val="22"/>
            <w:szCs w:val="22"/>
            <w:b w:val="0"/>
            <w:bCs w:val="0"/>
            <w:i w:val="0"/>
            <w:iCs w:val="0"/>
          </w:rPr>
          <w:t>سوره المطففین آیه 16</w:t>
        </w:r>
        <w:r>
          <w:tab/>
        </w:r>
        <w:r>
          <w:fldChar w:fldCharType="begin"/>
        </w:r>
        <w:r>
          <w:instrText xml:space="preserve">PAGEREF 5840 \h</w:instrText>
        </w:r>
        <w:r>
          <w:fldChar w:fldCharType="end"/>
        </w:r>
      </w:hyperlink>
    </w:p>
    <w:p>
      <w:pPr>
        <w:tabs>
          <w:tab w:val="right" w:leader="dot" w:pos="9062"/>
        </w:tabs>
        <w:ind w:left="220"/>
      </w:pPr>
      <w:hyperlink w:anchor="_Toc5841" w:history="1">
        <w:r>
          <w:rPr>
            <w:rFonts w:ascii="IRNazanin" w:hAnsi="IRNazanin" w:eastAsia="IRNazanin" w:cs="IRNazanin"/>
            <w:color w:val="111111"/>
            <w:sz w:val="22"/>
            <w:szCs w:val="22"/>
            <w:b w:val="0"/>
            <w:bCs w:val="0"/>
            <w:i w:val="0"/>
            <w:iCs w:val="0"/>
          </w:rPr>
          <w:t>سوره المطففین آیه 17</w:t>
        </w:r>
        <w:r>
          <w:tab/>
        </w:r>
        <w:r>
          <w:fldChar w:fldCharType="begin"/>
        </w:r>
        <w:r>
          <w:instrText xml:space="preserve">PAGEREF 5841 \h</w:instrText>
        </w:r>
        <w:r>
          <w:fldChar w:fldCharType="end"/>
        </w:r>
      </w:hyperlink>
    </w:p>
    <w:p>
      <w:pPr>
        <w:tabs>
          <w:tab w:val="right" w:leader="dot" w:pos="9062"/>
        </w:tabs>
        <w:ind w:left="220"/>
      </w:pPr>
      <w:hyperlink w:anchor="_Toc5842" w:history="1">
        <w:r>
          <w:rPr>
            <w:rFonts w:ascii="IRNazanin" w:hAnsi="IRNazanin" w:eastAsia="IRNazanin" w:cs="IRNazanin"/>
            <w:color w:val="111111"/>
            <w:sz w:val="22"/>
            <w:szCs w:val="22"/>
            <w:b w:val="0"/>
            <w:bCs w:val="0"/>
            <w:i w:val="0"/>
            <w:iCs w:val="0"/>
          </w:rPr>
          <w:t>سوره المطففین آیه 18</w:t>
        </w:r>
        <w:r>
          <w:tab/>
        </w:r>
        <w:r>
          <w:fldChar w:fldCharType="begin"/>
        </w:r>
        <w:r>
          <w:instrText xml:space="preserve">PAGEREF 5842 \h</w:instrText>
        </w:r>
        <w:r>
          <w:fldChar w:fldCharType="end"/>
        </w:r>
      </w:hyperlink>
    </w:p>
    <w:p>
      <w:pPr>
        <w:tabs>
          <w:tab w:val="right" w:leader="dot" w:pos="9062"/>
        </w:tabs>
        <w:ind w:left="220"/>
      </w:pPr>
      <w:hyperlink w:anchor="_Toc5843" w:history="1">
        <w:r>
          <w:rPr>
            <w:rFonts w:ascii="IRNazanin" w:hAnsi="IRNazanin" w:eastAsia="IRNazanin" w:cs="IRNazanin"/>
            <w:color w:val="111111"/>
            <w:sz w:val="22"/>
            <w:szCs w:val="22"/>
            <w:b w:val="0"/>
            <w:bCs w:val="0"/>
            <w:i w:val="0"/>
            <w:iCs w:val="0"/>
          </w:rPr>
          <w:t>سوره المطففین آیه 19</w:t>
        </w:r>
        <w:r>
          <w:tab/>
        </w:r>
        <w:r>
          <w:fldChar w:fldCharType="begin"/>
        </w:r>
        <w:r>
          <w:instrText xml:space="preserve">PAGEREF 5843 \h</w:instrText>
        </w:r>
        <w:r>
          <w:fldChar w:fldCharType="end"/>
        </w:r>
      </w:hyperlink>
    </w:p>
    <w:p>
      <w:pPr>
        <w:tabs>
          <w:tab w:val="right" w:leader="dot" w:pos="9062"/>
        </w:tabs>
        <w:ind w:left="220"/>
      </w:pPr>
      <w:hyperlink w:anchor="_Toc5844" w:history="1">
        <w:r>
          <w:rPr>
            <w:rFonts w:ascii="IRNazanin" w:hAnsi="IRNazanin" w:eastAsia="IRNazanin" w:cs="IRNazanin"/>
            <w:color w:val="111111"/>
            <w:sz w:val="22"/>
            <w:szCs w:val="22"/>
            <w:b w:val="0"/>
            <w:bCs w:val="0"/>
            <w:i w:val="0"/>
            <w:iCs w:val="0"/>
          </w:rPr>
          <w:t>سوره المطففین آیه 20</w:t>
        </w:r>
        <w:r>
          <w:tab/>
        </w:r>
        <w:r>
          <w:fldChar w:fldCharType="begin"/>
        </w:r>
        <w:r>
          <w:instrText xml:space="preserve">PAGEREF 5844 \h</w:instrText>
        </w:r>
        <w:r>
          <w:fldChar w:fldCharType="end"/>
        </w:r>
      </w:hyperlink>
    </w:p>
    <w:p>
      <w:pPr>
        <w:tabs>
          <w:tab w:val="right" w:leader="dot" w:pos="9062"/>
        </w:tabs>
        <w:ind w:left="220"/>
      </w:pPr>
      <w:hyperlink w:anchor="_Toc5845" w:history="1">
        <w:r>
          <w:rPr>
            <w:rFonts w:ascii="IRNazanin" w:hAnsi="IRNazanin" w:eastAsia="IRNazanin" w:cs="IRNazanin"/>
            <w:color w:val="111111"/>
            <w:sz w:val="22"/>
            <w:szCs w:val="22"/>
            <w:b w:val="0"/>
            <w:bCs w:val="0"/>
            <w:i w:val="0"/>
            <w:iCs w:val="0"/>
          </w:rPr>
          <w:t>سوره المطففین آیه 21</w:t>
        </w:r>
        <w:r>
          <w:tab/>
        </w:r>
        <w:r>
          <w:fldChar w:fldCharType="begin"/>
        </w:r>
        <w:r>
          <w:instrText xml:space="preserve">PAGEREF 5845 \h</w:instrText>
        </w:r>
        <w:r>
          <w:fldChar w:fldCharType="end"/>
        </w:r>
      </w:hyperlink>
    </w:p>
    <w:p>
      <w:pPr>
        <w:tabs>
          <w:tab w:val="right" w:leader="dot" w:pos="9062"/>
        </w:tabs>
        <w:ind w:left="220"/>
      </w:pPr>
      <w:hyperlink w:anchor="_Toc5846" w:history="1">
        <w:r>
          <w:rPr>
            <w:rFonts w:ascii="IRNazanin" w:hAnsi="IRNazanin" w:eastAsia="IRNazanin" w:cs="IRNazanin"/>
            <w:color w:val="111111"/>
            <w:sz w:val="22"/>
            <w:szCs w:val="22"/>
            <w:b w:val="0"/>
            <w:bCs w:val="0"/>
            <w:i w:val="0"/>
            <w:iCs w:val="0"/>
          </w:rPr>
          <w:t>سوره المطففین آیه 22</w:t>
        </w:r>
        <w:r>
          <w:tab/>
        </w:r>
        <w:r>
          <w:fldChar w:fldCharType="begin"/>
        </w:r>
        <w:r>
          <w:instrText xml:space="preserve">PAGEREF 5846 \h</w:instrText>
        </w:r>
        <w:r>
          <w:fldChar w:fldCharType="end"/>
        </w:r>
      </w:hyperlink>
    </w:p>
    <w:p>
      <w:pPr>
        <w:tabs>
          <w:tab w:val="right" w:leader="dot" w:pos="9062"/>
        </w:tabs>
        <w:ind w:left="220"/>
      </w:pPr>
      <w:hyperlink w:anchor="_Toc5847" w:history="1">
        <w:r>
          <w:rPr>
            <w:rFonts w:ascii="IRNazanin" w:hAnsi="IRNazanin" w:eastAsia="IRNazanin" w:cs="IRNazanin"/>
            <w:color w:val="111111"/>
            <w:sz w:val="22"/>
            <w:szCs w:val="22"/>
            <w:b w:val="0"/>
            <w:bCs w:val="0"/>
            <w:i w:val="0"/>
            <w:iCs w:val="0"/>
          </w:rPr>
          <w:t>سوره المطففین آیه 23</w:t>
        </w:r>
        <w:r>
          <w:tab/>
        </w:r>
        <w:r>
          <w:fldChar w:fldCharType="begin"/>
        </w:r>
        <w:r>
          <w:instrText xml:space="preserve">PAGEREF 5847 \h</w:instrText>
        </w:r>
        <w:r>
          <w:fldChar w:fldCharType="end"/>
        </w:r>
      </w:hyperlink>
    </w:p>
    <w:p>
      <w:pPr>
        <w:tabs>
          <w:tab w:val="right" w:leader="dot" w:pos="9062"/>
        </w:tabs>
        <w:ind w:left="220"/>
      </w:pPr>
      <w:hyperlink w:anchor="_Toc5848" w:history="1">
        <w:r>
          <w:rPr>
            <w:rFonts w:ascii="IRNazanin" w:hAnsi="IRNazanin" w:eastAsia="IRNazanin" w:cs="IRNazanin"/>
            <w:color w:val="111111"/>
            <w:sz w:val="22"/>
            <w:szCs w:val="22"/>
            <w:b w:val="0"/>
            <w:bCs w:val="0"/>
            <w:i w:val="0"/>
            <w:iCs w:val="0"/>
          </w:rPr>
          <w:t>سوره المطففین آیه 24</w:t>
        </w:r>
        <w:r>
          <w:tab/>
        </w:r>
        <w:r>
          <w:fldChar w:fldCharType="begin"/>
        </w:r>
        <w:r>
          <w:instrText xml:space="preserve">PAGEREF 5848 \h</w:instrText>
        </w:r>
        <w:r>
          <w:fldChar w:fldCharType="end"/>
        </w:r>
      </w:hyperlink>
    </w:p>
    <w:p>
      <w:pPr>
        <w:tabs>
          <w:tab w:val="right" w:leader="dot" w:pos="9062"/>
        </w:tabs>
        <w:ind w:left="220"/>
      </w:pPr>
      <w:hyperlink w:anchor="_Toc5849" w:history="1">
        <w:r>
          <w:rPr>
            <w:rFonts w:ascii="IRNazanin" w:hAnsi="IRNazanin" w:eastAsia="IRNazanin" w:cs="IRNazanin"/>
            <w:color w:val="111111"/>
            <w:sz w:val="22"/>
            <w:szCs w:val="22"/>
            <w:b w:val="0"/>
            <w:bCs w:val="0"/>
            <w:i w:val="0"/>
            <w:iCs w:val="0"/>
          </w:rPr>
          <w:t>سوره المطففین آیه 25</w:t>
        </w:r>
        <w:r>
          <w:tab/>
        </w:r>
        <w:r>
          <w:fldChar w:fldCharType="begin"/>
        </w:r>
        <w:r>
          <w:instrText xml:space="preserve">PAGEREF 5849 \h</w:instrText>
        </w:r>
        <w:r>
          <w:fldChar w:fldCharType="end"/>
        </w:r>
      </w:hyperlink>
    </w:p>
    <w:p>
      <w:pPr>
        <w:tabs>
          <w:tab w:val="right" w:leader="dot" w:pos="9062"/>
        </w:tabs>
        <w:ind w:left="220"/>
      </w:pPr>
      <w:hyperlink w:anchor="_Toc5850" w:history="1">
        <w:r>
          <w:rPr>
            <w:rFonts w:ascii="IRNazanin" w:hAnsi="IRNazanin" w:eastAsia="IRNazanin" w:cs="IRNazanin"/>
            <w:color w:val="111111"/>
            <w:sz w:val="22"/>
            <w:szCs w:val="22"/>
            <w:b w:val="0"/>
            <w:bCs w:val="0"/>
            <w:i w:val="0"/>
            <w:iCs w:val="0"/>
          </w:rPr>
          <w:t>سوره المطففین آیه 26</w:t>
        </w:r>
        <w:r>
          <w:tab/>
        </w:r>
        <w:r>
          <w:fldChar w:fldCharType="begin"/>
        </w:r>
        <w:r>
          <w:instrText xml:space="preserve">PAGEREF 5850 \h</w:instrText>
        </w:r>
        <w:r>
          <w:fldChar w:fldCharType="end"/>
        </w:r>
      </w:hyperlink>
    </w:p>
    <w:p>
      <w:pPr>
        <w:tabs>
          <w:tab w:val="right" w:leader="dot" w:pos="9062"/>
        </w:tabs>
        <w:ind w:left="220"/>
      </w:pPr>
      <w:hyperlink w:anchor="_Toc5851" w:history="1">
        <w:r>
          <w:rPr>
            <w:rFonts w:ascii="IRNazanin" w:hAnsi="IRNazanin" w:eastAsia="IRNazanin" w:cs="IRNazanin"/>
            <w:color w:val="111111"/>
            <w:sz w:val="22"/>
            <w:szCs w:val="22"/>
            <w:b w:val="0"/>
            <w:bCs w:val="0"/>
            <w:i w:val="0"/>
            <w:iCs w:val="0"/>
          </w:rPr>
          <w:t>سوره المطففین آیه 27</w:t>
        </w:r>
        <w:r>
          <w:tab/>
        </w:r>
        <w:r>
          <w:fldChar w:fldCharType="begin"/>
        </w:r>
        <w:r>
          <w:instrText xml:space="preserve">PAGEREF 5851 \h</w:instrText>
        </w:r>
        <w:r>
          <w:fldChar w:fldCharType="end"/>
        </w:r>
      </w:hyperlink>
    </w:p>
    <w:p>
      <w:pPr>
        <w:tabs>
          <w:tab w:val="right" w:leader="dot" w:pos="9062"/>
        </w:tabs>
        <w:ind w:left="220"/>
      </w:pPr>
      <w:hyperlink w:anchor="_Toc5852" w:history="1">
        <w:r>
          <w:rPr>
            <w:rFonts w:ascii="IRNazanin" w:hAnsi="IRNazanin" w:eastAsia="IRNazanin" w:cs="IRNazanin"/>
            <w:color w:val="111111"/>
            <w:sz w:val="22"/>
            <w:szCs w:val="22"/>
            <w:b w:val="0"/>
            <w:bCs w:val="0"/>
            <w:i w:val="0"/>
            <w:iCs w:val="0"/>
          </w:rPr>
          <w:t>سوره المطففین آیه 28</w:t>
        </w:r>
        <w:r>
          <w:tab/>
        </w:r>
        <w:r>
          <w:fldChar w:fldCharType="begin"/>
        </w:r>
        <w:r>
          <w:instrText xml:space="preserve">PAGEREF 5852 \h</w:instrText>
        </w:r>
        <w:r>
          <w:fldChar w:fldCharType="end"/>
        </w:r>
      </w:hyperlink>
    </w:p>
    <w:p>
      <w:pPr>
        <w:tabs>
          <w:tab w:val="right" w:leader="dot" w:pos="9062"/>
        </w:tabs>
        <w:ind w:left="220"/>
      </w:pPr>
      <w:hyperlink w:anchor="_Toc5853" w:history="1">
        <w:r>
          <w:rPr>
            <w:rFonts w:ascii="IRNazanin" w:hAnsi="IRNazanin" w:eastAsia="IRNazanin" w:cs="IRNazanin"/>
            <w:color w:val="111111"/>
            <w:sz w:val="22"/>
            <w:szCs w:val="22"/>
            <w:b w:val="0"/>
            <w:bCs w:val="0"/>
            <w:i w:val="0"/>
            <w:iCs w:val="0"/>
          </w:rPr>
          <w:t>سوره المطففین آیه 29</w:t>
        </w:r>
        <w:r>
          <w:tab/>
        </w:r>
        <w:r>
          <w:fldChar w:fldCharType="begin"/>
        </w:r>
        <w:r>
          <w:instrText xml:space="preserve">PAGEREF 5853 \h</w:instrText>
        </w:r>
        <w:r>
          <w:fldChar w:fldCharType="end"/>
        </w:r>
      </w:hyperlink>
    </w:p>
    <w:p>
      <w:pPr>
        <w:tabs>
          <w:tab w:val="right" w:leader="dot" w:pos="9062"/>
        </w:tabs>
        <w:ind w:left="220"/>
      </w:pPr>
      <w:hyperlink w:anchor="_Toc5854" w:history="1">
        <w:r>
          <w:rPr>
            <w:rFonts w:ascii="IRNazanin" w:hAnsi="IRNazanin" w:eastAsia="IRNazanin" w:cs="IRNazanin"/>
            <w:color w:val="111111"/>
            <w:sz w:val="22"/>
            <w:szCs w:val="22"/>
            <w:b w:val="0"/>
            <w:bCs w:val="0"/>
            <w:i w:val="0"/>
            <w:iCs w:val="0"/>
          </w:rPr>
          <w:t>سوره المطففین آیه 30</w:t>
        </w:r>
        <w:r>
          <w:tab/>
        </w:r>
        <w:r>
          <w:fldChar w:fldCharType="begin"/>
        </w:r>
        <w:r>
          <w:instrText xml:space="preserve">PAGEREF 5854 \h</w:instrText>
        </w:r>
        <w:r>
          <w:fldChar w:fldCharType="end"/>
        </w:r>
      </w:hyperlink>
    </w:p>
    <w:p>
      <w:pPr>
        <w:tabs>
          <w:tab w:val="right" w:leader="dot" w:pos="9062"/>
        </w:tabs>
        <w:ind w:left="220"/>
      </w:pPr>
      <w:hyperlink w:anchor="_Toc5855" w:history="1">
        <w:r>
          <w:rPr>
            <w:rFonts w:ascii="IRNazanin" w:hAnsi="IRNazanin" w:eastAsia="IRNazanin" w:cs="IRNazanin"/>
            <w:color w:val="111111"/>
            <w:sz w:val="22"/>
            <w:szCs w:val="22"/>
            <w:b w:val="0"/>
            <w:bCs w:val="0"/>
            <w:i w:val="0"/>
            <w:iCs w:val="0"/>
          </w:rPr>
          <w:t>سوره المطففین آیه 31</w:t>
        </w:r>
        <w:r>
          <w:tab/>
        </w:r>
        <w:r>
          <w:fldChar w:fldCharType="begin"/>
        </w:r>
        <w:r>
          <w:instrText xml:space="preserve">PAGEREF 5855 \h</w:instrText>
        </w:r>
        <w:r>
          <w:fldChar w:fldCharType="end"/>
        </w:r>
      </w:hyperlink>
    </w:p>
    <w:p>
      <w:pPr>
        <w:tabs>
          <w:tab w:val="right" w:leader="dot" w:pos="9062"/>
        </w:tabs>
        <w:ind w:left="220"/>
      </w:pPr>
      <w:hyperlink w:anchor="_Toc5856" w:history="1">
        <w:r>
          <w:rPr>
            <w:rFonts w:ascii="IRNazanin" w:hAnsi="IRNazanin" w:eastAsia="IRNazanin" w:cs="IRNazanin"/>
            <w:color w:val="111111"/>
            <w:sz w:val="22"/>
            <w:szCs w:val="22"/>
            <w:b w:val="0"/>
            <w:bCs w:val="0"/>
            <w:i w:val="0"/>
            <w:iCs w:val="0"/>
          </w:rPr>
          <w:t>سوره المطففین آیه 32</w:t>
        </w:r>
        <w:r>
          <w:tab/>
        </w:r>
        <w:r>
          <w:fldChar w:fldCharType="begin"/>
        </w:r>
        <w:r>
          <w:instrText xml:space="preserve">PAGEREF 5856 \h</w:instrText>
        </w:r>
        <w:r>
          <w:fldChar w:fldCharType="end"/>
        </w:r>
      </w:hyperlink>
    </w:p>
    <w:p>
      <w:pPr>
        <w:tabs>
          <w:tab w:val="right" w:leader="dot" w:pos="9062"/>
        </w:tabs>
        <w:ind w:left="220"/>
      </w:pPr>
      <w:hyperlink w:anchor="_Toc5857" w:history="1">
        <w:r>
          <w:rPr>
            <w:rFonts w:ascii="IRNazanin" w:hAnsi="IRNazanin" w:eastAsia="IRNazanin" w:cs="IRNazanin"/>
            <w:color w:val="111111"/>
            <w:sz w:val="22"/>
            <w:szCs w:val="22"/>
            <w:b w:val="0"/>
            <w:bCs w:val="0"/>
            <w:i w:val="0"/>
            <w:iCs w:val="0"/>
          </w:rPr>
          <w:t>سوره المطففین آیه 33</w:t>
        </w:r>
        <w:r>
          <w:tab/>
        </w:r>
        <w:r>
          <w:fldChar w:fldCharType="begin"/>
        </w:r>
        <w:r>
          <w:instrText xml:space="preserve">PAGEREF 5857 \h</w:instrText>
        </w:r>
        <w:r>
          <w:fldChar w:fldCharType="end"/>
        </w:r>
      </w:hyperlink>
    </w:p>
    <w:p>
      <w:pPr>
        <w:tabs>
          <w:tab w:val="right" w:leader="dot" w:pos="9062"/>
        </w:tabs>
        <w:ind w:left="220"/>
      </w:pPr>
      <w:hyperlink w:anchor="_Toc5858" w:history="1">
        <w:r>
          <w:rPr>
            <w:rFonts w:ascii="IRNazanin" w:hAnsi="IRNazanin" w:eastAsia="IRNazanin" w:cs="IRNazanin"/>
            <w:color w:val="111111"/>
            <w:sz w:val="22"/>
            <w:szCs w:val="22"/>
            <w:b w:val="0"/>
            <w:bCs w:val="0"/>
            <w:i w:val="0"/>
            <w:iCs w:val="0"/>
          </w:rPr>
          <w:t>سوره المطففین آیه 34</w:t>
        </w:r>
        <w:r>
          <w:tab/>
        </w:r>
        <w:r>
          <w:fldChar w:fldCharType="begin"/>
        </w:r>
        <w:r>
          <w:instrText xml:space="preserve">PAGEREF 5858 \h</w:instrText>
        </w:r>
        <w:r>
          <w:fldChar w:fldCharType="end"/>
        </w:r>
      </w:hyperlink>
    </w:p>
    <w:p>
      <w:pPr>
        <w:tabs>
          <w:tab w:val="right" w:leader="dot" w:pos="9062"/>
        </w:tabs>
        <w:ind w:left="220"/>
      </w:pPr>
      <w:hyperlink w:anchor="_Toc5859" w:history="1">
        <w:r>
          <w:rPr>
            <w:rFonts w:ascii="IRNazanin" w:hAnsi="IRNazanin" w:eastAsia="IRNazanin" w:cs="IRNazanin"/>
            <w:color w:val="111111"/>
            <w:sz w:val="22"/>
            <w:szCs w:val="22"/>
            <w:b w:val="0"/>
            <w:bCs w:val="0"/>
            <w:i w:val="0"/>
            <w:iCs w:val="0"/>
          </w:rPr>
          <w:t>سوره المطففین آیه 35</w:t>
        </w:r>
        <w:r>
          <w:tab/>
        </w:r>
        <w:r>
          <w:fldChar w:fldCharType="begin"/>
        </w:r>
        <w:r>
          <w:instrText xml:space="preserve">PAGEREF 5859 \h</w:instrText>
        </w:r>
        <w:r>
          <w:fldChar w:fldCharType="end"/>
        </w:r>
      </w:hyperlink>
    </w:p>
    <w:p>
      <w:pPr>
        <w:tabs>
          <w:tab w:val="right" w:leader="dot" w:pos="9062"/>
        </w:tabs>
        <w:ind w:left="220"/>
      </w:pPr>
      <w:hyperlink w:anchor="_Toc5860" w:history="1">
        <w:r>
          <w:rPr>
            <w:rFonts w:ascii="IRNazanin" w:hAnsi="IRNazanin" w:eastAsia="IRNazanin" w:cs="IRNazanin"/>
            <w:color w:val="111111"/>
            <w:sz w:val="22"/>
            <w:szCs w:val="22"/>
            <w:b w:val="0"/>
            <w:bCs w:val="0"/>
            <w:i w:val="0"/>
            <w:iCs w:val="0"/>
          </w:rPr>
          <w:t>سوره المطففین آیه 36</w:t>
        </w:r>
        <w:r>
          <w:tab/>
        </w:r>
        <w:r>
          <w:fldChar w:fldCharType="begin"/>
        </w:r>
        <w:r>
          <w:instrText xml:space="preserve">PAGEREF 5860 \h</w:instrText>
        </w:r>
        <w:r>
          <w:fldChar w:fldCharType="end"/>
        </w:r>
      </w:hyperlink>
    </w:p>
    <w:p>
      <w:pPr>
        <w:tabs>
          <w:tab w:val="right" w:leader="dot" w:pos="9062"/>
        </w:tabs>
        <w:ind w:left="220"/>
      </w:pPr>
      <w:hyperlink w:anchor="_Toc5861" w:history="1">
        <w:r>
          <w:rPr>
            <w:rFonts w:ascii="IRNazanin" w:hAnsi="IRNazanin" w:eastAsia="IRNazanin" w:cs="IRNazanin"/>
            <w:color w:val="111111"/>
            <w:sz w:val="22"/>
            <w:szCs w:val="22"/>
            <w:b w:val="0"/>
            <w:bCs w:val="0"/>
            <w:i w:val="0"/>
            <w:iCs w:val="0"/>
          </w:rPr>
          <w:t>سوره الانشقاق آیه 1</w:t>
        </w:r>
        <w:r>
          <w:tab/>
        </w:r>
        <w:r>
          <w:fldChar w:fldCharType="begin"/>
        </w:r>
        <w:r>
          <w:instrText xml:space="preserve">PAGEREF 5861 \h</w:instrText>
        </w:r>
        <w:r>
          <w:fldChar w:fldCharType="end"/>
        </w:r>
      </w:hyperlink>
    </w:p>
    <w:p>
      <w:pPr>
        <w:tabs>
          <w:tab w:val="right" w:leader="dot" w:pos="9062"/>
        </w:tabs>
        <w:ind w:left="220"/>
      </w:pPr>
      <w:hyperlink w:anchor="_Toc5862" w:history="1">
        <w:r>
          <w:rPr>
            <w:rFonts w:ascii="IRNazanin" w:hAnsi="IRNazanin" w:eastAsia="IRNazanin" w:cs="IRNazanin"/>
            <w:color w:val="111111"/>
            <w:sz w:val="22"/>
            <w:szCs w:val="22"/>
            <w:b w:val="0"/>
            <w:bCs w:val="0"/>
            <w:i w:val="0"/>
            <w:iCs w:val="0"/>
          </w:rPr>
          <w:t>سوره الانشقاق آیه 2</w:t>
        </w:r>
        <w:r>
          <w:tab/>
        </w:r>
        <w:r>
          <w:fldChar w:fldCharType="begin"/>
        </w:r>
        <w:r>
          <w:instrText xml:space="preserve">PAGEREF 5862 \h</w:instrText>
        </w:r>
        <w:r>
          <w:fldChar w:fldCharType="end"/>
        </w:r>
      </w:hyperlink>
    </w:p>
    <w:p>
      <w:pPr>
        <w:tabs>
          <w:tab w:val="right" w:leader="dot" w:pos="9062"/>
        </w:tabs>
        <w:ind w:left="220"/>
      </w:pPr>
      <w:hyperlink w:anchor="_Toc5863" w:history="1">
        <w:r>
          <w:rPr>
            <w:rFonts w:ascii="IRNazanin" w:hAnsi="IRNazanin" w:eastAsia="IRNazanin" w:cs="IRNazanin"/>
            <w:color w:val="111111"/>
            <w:sz w:val="22"/>
            <w:szCs w:val="22"/>
            <w:b w:val="0"/>
            <w:bCs w:val="0"/>
            <w:i w:val="0"/>
            <w:iCs w:val="0"/>
          </w:rPr>
          <w:t>سوره الانشقاق آیه 3</w:t>
        </w:r>
        <w:r>
          <w:tab/>
        </w:r>
        <w:r>
          <w:fldChar w:fldCharType="begin"/>
        </w:r>
        <w:r>
          <w:instrText xml:space="preserve">PAGEREF 5863 \h</w:instrText>
        </w:r>
        <w:r>
          <w:fldChar w:fldCharType="end"/>
        </w:r>
      </w:hyperlink>
    </w:p>
    <w:p>
      <w:pPr>
        <w:tabs>
          <w:tab w:val="right" w:leader="dot" w:pos="9062"/>
        </w:tabs>
        <w:ind w:left="220"/>
      </w:pPr>
      <w:hyperlink w:anchor="_Toc5864" w:history="1">
        <w:r>
          <w:rPr>
            <w:rFonts w:ascii="IRNazanin" w:hAnsi="IRNazanin" w:eastAsia="IRNazanin" w:cs="IRNazanin"/>
            <w:color w:val="111111"/>
            <w:sz w:val="22"/>
            <w:szCs w:val="22"/>
            <w:b w:val="0"/>
            <w:bCs w:val="0"/>
            <w:i w:val="0"/>
            <w:iCs w:val="0"/>
          </w:rPr>
          <w:t>سوره الانشقاق آیه 4</w:t>
        </w:r>
        <w:r>
          <w:tab/>
        </w:r>
        <w:r>
          <w:fldChar w:fldCharType="begin"/>
        </w:r>
        <w:r>
          <w:instrText xml:space="preserve">PAGEREF 5864 \h</w:instrText>
        </w:r>
        <w:r>
          <w:fldChar w:fldCharType="end"/>
        </w:r>
      </w:hyperlink>
    </w:p>
    <w:p>
      <w:pPr>
        <w:tabs>
          <w:tab w:val="right" w:leader="dot" w:pos="9062"/>
        </w:tabs>
        <w:ind w:left="220"/>
      </w:pPr>
      <w:hyperlink w:anchor="_Toc5865" w:history="1">
        <w:r>
          <w:rPr>
            <w:rFonts w:ascii="IRNazanin" w:hAnsi="IRNazanin" w:eastAsia="IRNazanin" w:cs="IRNazanin"/>
            <w:color w:val="111111"/>
            <w:sz w:val="22"/>
            <w:szCs w:val="22"/>
            <w:b w:val="0"/>
            <w:bCs w:val="0"/>
            <w:i w:val="0"/>
            <w:iCs w:val="0"/>
          </w:rPr>
          <w:t>سوره الانشقاق آیه 5</w:t>
        </w:r>
        <w:r>
          <w:tab/>
        </w:r>
        <w:r>
          <w:fldChar w:fldCharType="begin"/>
        </w:r>
        <w:r>
          <w:instrText xml:space="preserve">PAGEREF 5865 \h</w:instrText>
        </w:r>
        <w:r>
          <w:fldChar w:fldCharType="end"/>
        </w:r>
      </w:hyperlink>
    </w:p>
    <w:p>
      <w:pPr>
        <w:tabs>
          <w:tab w:val="right" w:leader="dot" w:pos="9062"/>
        </w:tabs>
        <w:ind w:left="220"/>
      </w:pPr>
      <w:hyperlink w:anchor="_Toc5866" w:history="1">
        <w:r>
          <w:rPr>
            <w:rFonts w:ascii="IRNazanin" w:hAnsi="IRNazanin" w:eastAsia="IRNazanin" w:cs="IRNazanin"/>
            <w:color w:val="111111"/>
            <w:sz w:val="22"/>
            <w:szCs w:val="22"/>
            <w:b w:val="0"/>
            <w:bCs w:val="0"/>
            <w:i w:val="0"/>
            <w:iCs w:val="0"/>
          </w:rPr>
          <w:t>سوره الانشقاق آیه 6</w:t>
        </w:r>
        <w:r>
          <w:tab/>
        </w:r>
        <w:r>
          <w:fldChar w:fldCharType="begin"/>
        </w:r>
        <w:r>
          <w:instrText xml:space="preserve">PAGEREF 5866 \h</w:instrText>
        </w:r>
        <w:r>
          <w:fldChar w:fldCharType="end"/>
        </w:r>
      </w:hyperlink>
    </w:p>
    <w:p>
      <w:pPr>
        <w:tabs>
          <w:tab w:val="right" w:leader="dot" w:pos="9062"/>
        </w:tabs>
        <w:ind w:left="220"/>
      </w:pPr>
      <w:hyperlink w:anchor="_Toc5867" w:history="1">
        <w:r>
          <w:rPr>
            <w:rFonts w:ascii="IRNazanin" w:hAnsi="IRNazanin" w:eastAsia="IRNazanin" w:cs="IRNazanin"/>
            <w:color w:val="111111"/>
            <w:sz w:val="22"/>
            <w:szCs w:val="22"/>
            <w:b w:val="0"/>
            <w:bCs w:val="0"/>
            <w:i w:val="0"/>
            <w:iCs w:val="0"/>
          </w:rPr>
          <w:t>سوره الانشقاق آیه 7</w:t>
        </w:r>
        <w:r>
          <w:tab/>
        </w:r>
        <w:r>
          <w:fldChar w:fldCharType="begin"/>
        </w:r>
        <w:r>
          <w:instrText xml:space="preserve">PAGEREF 5867 \h</w:instrText>
        </w:r>
        <w:r>
          <w:fldChar w:fldCharType="end"/>
        </w:r>
      </w:hyperlink>
    </w:p>
    <w:p>
      <w:pPr>
        <w:tabs>
          <w:tab w:val="right" w:leader="dot" w:pos="9062"/>
        </w:tabs>
        <w:ind w:left="220"/>
      </w:pPr>
      <w:hyperlink w:anchor="_Toc5868" w:history="1">
        <w:r>
          <w:rPr>
            <w:rFonts w:ascii="IRNazanin" w:hAnsi="IRNazanin" w:eastAsia="IRNazanin" w:cs="IRNazanin"/>
            <w:color w:val="111111"/>
            <w:sz w:val="22"/>
            <w:szCs w:val="22"/>
            <w:b w:val="0"/>
            <w:bCs w:val="0"/>
            <w:i w:val="0"/>
            <w:iCs w:val="0"/>
          </w:rPr>
          <w:t>سوره الانشقاق آیه 8</w:t>
        </w:r>
        <w:r>
          <w:tab/>
        </w:r>
        <w:r>
          <w:fldChar w:fldCharType="begin"/>
        </w:r>
        <w:r>
          <w:instrText xml:space="preserve">PAGEREF 5868 \h</w:instrText>
        </w:r>
        <w:r>
          <w:fldChar w:fldCharType="end"/>
        </w:r>
      </w:hyperlink>
    </w:p>
    <w:p>
      <w:pPr>
        <w:tabs>
          <w:tab w:val="right" w:leader="dot" w:pos="9062"/>
        </w:tabs>
        <w:ind w:left="220"/>
      </w:pPr>
      <w:hyperlink w:anchor="_Toc5869" w:history="1">
        <w:r>
          <w:rPr>
            <w:rFonts w:ascii="IRNazanin" w:hAnsi="IRNazanin" w:eastAsia="IRNazanin" w:cs="IRNazanin"/>
            <w:color w:val="111111"/>
            <w:sz w:val="22"/>
            <w:szCs w:val="22"/>
            <w:b w:val="0"/>
            <w:bCs w:val="0"/>
            <w:i w:val="0"/>
            <w:iCs w:val="0"/>
          </w:rPr>
          <w:t>سوره الانشقاق آیه 9</w:t>
        </w:r>
        <w:r>
          <w:tab/>
        </w:r>
        <w:r>
          <w:fldChar w:fldCharType="begin"/>
        </w:r>
        <w:r>
          <w:instrText xml:space="preserve">PAGEREF 5869 \h</w:instrText>
        </w:r>
        <w:r>
          <w:fldChar w:fldCharType="end"/>
        </w:r>
      </w:hyperlink>
    </w:p>
    <w:p>
      <w:pPr>
        <w:tabs>
          <w:tab w:val="right" w:leader="dot" w:pos="9062"/>
        </w:tabs>
        <w:ind w:left="220"/>
      </w:pPr>
      <w:hyperlink w:anchor="_Toc5870" w:history="1">
        <w:r>
          <w:rPr>
            <w:rFonts w:ascii="IRNazanin" w:hAnsi="IRNazanin" w:eastAsia="IRNazanin" w:cs="IRNazanin"/>
            <w:color w:val="111111"/>
            <w:sz w:val="22"/>
            <w:szCs w:val="22"/>
            <w:b w:val="0"/>
            <w:bCs w:val="0"/>
            <w:i w:val="0"/>
            <w:iCs w:val="0"/>
          </w:rPr>
          <w:t>سوره الانشقاق آیه 10</w:t>
        </w:r>
        <w:r>
          <w:tab/>
        </w:r>
        <w:r>
          <w:fldChar w:fldCharType="begin"/>
        </w:r>
        <w:r>
          <w:instrText xml:space="preserve">PAGEREF 5870 \h</w:instrText>
        </w:r>
        <w:r>
          <w:fldChar w:fldCharType="end"/>
        </w:r>
      </w:hyperlink>
    </w:p>
    <w:p>
      <w:pPr>
        <w:tabs>
          <w:tab w:val="right" w:leader="dot" w:pos="9062"/>
        </w:tabs>
        <w:ind w:left="220"/>
      </w:pPr>
      <w:hyperlink w:anchor="_Toc5871" w:history="1">
        <w:r>
          <w:rPr>
            <w:rFonts w:ascii="IRNazanin" w:hAnsi="IRNazanin" w:eastAsia="IRNazanin" w:cs="IRNazanin"/>
            <w:color w:val="111111"/>
            <w:sz w:val="22"/>
            <w:szCs w:val="22"/>
            <w:b w:val="0"/>
            <w:bCs w:val="0"/>
            <w:i w:val="0"/>
            <w:iCs w:val="0"/>
          </w:rPr>
          <w:t>سوره الانشقاق آیه 11</w:t>
        </w:r>
        <w:r>
          <w:tab/>
        </w:r>
        <w:r>
          <w:fldChar w:fldCharType="begin"/>
        </w:r>
        <w:r>
          <w:instrText xml:space="preserve">PAGEREF 5871 \h</w:instrText>
        </w:r>
        <w:r>
          <w:fldChar w:fldCharType="end"/>
        </w:r>
      </w:hyperlink>
    </w:p>
    <w:p>
      <w:pPr>
        <w:tabs>
          <w:tab w:val="right" w:leader="dot" w:pos="9062"/>
        </w:tabs>
        <w:ind w:left="220"/>
      </w:pPr>
      <w:hyperlink w:anchor="_Toc5872" w:history="1">
        <w:r>
          <w:rPr>
            <w:rFonts w:ascii="IRNazanin" w:hAnsi="IRNazanin" w:eastAsia="IRNazanin" w:cs="IRNazanin"/>
            <w:color w:val="111111"/>
            <w:sz w:val="22"/>
            <w:szCs w:val="22"/>
            <w:b w:val="0"/>
            <w:bCs w:val="0"/>
            <w:i w:val="0"/>
            <w:iCs w:val="0"/>
          </w:rPr>
          <w:t>سوره الانشقاق آیه 12</w:t>
        </w:r>
        <w:r>
          <w:tab/>
        </w:r>
        <w:r>
          <w:fldChar w:fldCharType="begin"/>
        </w:r>
        <w:r>
          <w:instrText xml:space="preserve">PAGEREF 5872 \h</w:instrText>
        </w:r>
        <w:r>
          <w:fldChar w:fldCharType="end"/>
        </w:r>
      </w:hyperlink>
    </w:p>
    <w:p>
      <w:pPr>
        <w:tabs>
          <w:tab w:val="right" w:leader="dot" w:pos="9062"/>
        </w:tabs>
        <w:ind w:left="220"/>
      </w:pPr>
      <w:hyperlink w:anchor="_Toc5873" w:history="1">
        <w:r>
          <w:rPr>
            <w:rFonts w:ascii="IRNazanin" w:hAnsi="IRNazanin" w:eastAsia="IRNazanin" w:cs="IRNazanin"/>
            <w:color w:val="111111"/>
            <w:sz w:val="22"/>
            <w:szCs w:val="22"/>
            <w:b w:val="0"/>
            <w:bCs w:val="0"/>
            <w:i w:val="0"/>
            <w:iCs w:val="0"/>
          </w:rPr>
          <w:t>سوره الانشقاق آیه 13</w:t>
        </w:r>
        <w:r>
          <w:tab/>
        </w:r>
        <w:r>
          <w:fldChar w:fldCharType="begin"/>
        </w:r>
        <w:r>
          <w:instrText xml:space="preserve">PAGEREF 5873 \h</w:instrText>
        </w:r>
        <w:r>
          <w:fldChar w:fldCharType="end"/>
        </w:r>
      </w:hyperlink>
    </w:p>
    <w:p>
      <w:pPr>
        <w:tabs>
          <w:tab w:val="right" w:leader="dot" w:pos="9062"/>
        </w:tabs>
        <w:ind w:left="220"/>
      </w:pPr>
      <w:hyperlink w:anchor="_Toc5874" w:history="1">
        <w:r>
          <w:rPr>
            <w:rFonts w:ascii="IRNazanin" w:hAnsi="IRNazanin" w:eastAsia="IRNazanin" w:cs="IRNazanin"/>
            <w:color w:val="111111"/>
            <w:sz w:val="22"/>
            <w:szCs w:val="22"/>
            <w:b w:val="0"/>
            <w:bCs w:val="0"/>
            <w:i w:val="0"/>
            <w:iCs w:val="0"/>
          </w:rPr>
          <w:t>سوره الانشقاق آیه 14</w:t>
        </w:r>
        <w:r>
          <w:tab/>
        </w:r>
        <w:r>
          <w:fldChar w:fldCharType="begin"/>
        </w:r>
        <w:r>
          <w:instrText xml:space="preserve">PAGEREF 5874 \h</w:instrText>
        </w:r>
        <w:r>
          <w:fldChar w:fldCharType="end"/>
        </w:r>
      </w:hyperlink>
    </w:p>
    <w:p>
      <w:pPr>
        <w:tabs>
          <w:tab w:val="right" w:leader="dot" w:pos="9062"/>
        </w:tabs>
        <w:ind w:left="220"/>
      </w:pPr>
      <w:hyperlink w:anchor="_Toc5875" w:history="1">
        <w:r>
          <w:rPr>
            <w:rFonts w:ascii="IRNazanin" w:hAnsi="IRNazanin" w:eastAsia="IRNazanin" w:cs="IRNazanin"/>
            <w:color w:val="111111"/>
            <w:sz w:val="22"/>
            <w:szCs w:val="22"/>
            <w:b w:val="0"/>
            <w:bCs w:val="0"/>
            <w:i w:val="0"/>
            <w:iCs w:val="0"/>
          </w:rPr>
          <w:t>سوره الانشقاق آیه 15</w:t>
        </w:r>
        <w:r>
          <w:tab/>
        </w:r>
        <w:r>
          <w:fldChar w:fldCharType="begin"/>
        </w:r>
        <w:r>
          <w:instrText xml:space="preserve">PAGEREF 5875 \h</w:instrText>
        </w:r>
        <w:r>
          <w:fldChar w:fldCharType="end"/>
        </w:r>
      </w:hyperlink>
    </w:p>
    <w:p>
      <w:pPr>
        <w:tabs>
          <w:tab w:val="right" w:leader="dot" w:pos="9062"/>
        </w:tabs>
        <w:ind w:left="220"/>
      </w:pPr>
      <w:hyperlink w:anchor="_Toc5876" w:history="1">
        <w:r>
          <w:rPr>
            <w:rFonts w:ascii="IRNazanin" w:hAnsi="IRNazanin" w:eastAsia="IRNazanin" w:cs="IRNazanin"/>
            <w:color w:val="111111"/>
            <w:sz w:val="22"/>
            <w:szCs w:val="22"/>
            <w:b w:val="0"/>
            <w:bCs w:val="0"/>
            <w:i w:val="0"/>
            <w:iCs w:val="0"/>
          </w:rPr>
          <w:t>سوره الانشقاق آیه 16</w:t>
        </w:r>
        <w:r>
          <w:tab/>
        </w:r>
        <w:r>
          <w:fldChar w:fldCharType="begin"/>
        </w:r>
        <w:r>
          <w:instrText xml:space="preserve">PAGEREF 5876 \h</w:instrText>
        </w:r>
        <w:r>
          <w:fldChar w:fldCharType="end"/>
        </w:r>
      </w:hyperlink>
    </w:p>
    <w:p>
      <w:pPr>
        <w:tabs>
          <w:tab w:val="right" w:leader="dot" w:pos="9062"/>
        </w:tabs>
        <w:ind w:left="220"/>
      </w:pPr>
      <w:hyperlink w:anchor="_Toc5877" w:history="1">
        <w:r>
          <w:rPr>
            <w:rFonts w:ascii="IRNazanin" w:hAnsi="IRNazanin" w:eastAsia="IRNazanin" w:cs="IRNazanin"/>
            <w:color w:val="111111"/>
            <w:sz w:val="22"/>
            <w:szCs w:val="22"/>
            <w:b w:val="0"/>
            <w:bCs w:val="0"/>
            <w:i w:val="0"/>
            <w:iCs w:val="0"/>
          </w:rPr>
          <w:t>سوره الانشقاق آیه 17</w:t>
        </w:r>
        <w:r>
          <w:tab/>
        </w:r>
        <w:r>
          <w:fldChar w:fldCharType="begin"/>
        </w:r>
        <w:r>
          <w:instrText xml:space="preserve">PAGEREF 5877 \h</w:instrText>
        </w:r>
        <w:r>
          <w:fldChar w:fldCharType="end"/>
        </w:r>
      </w:hyperlink>
    </w:p>
    <w:p>
      <w:pPr>
        <w:tabs>
          <w:tab w:val="right" w:leader="dot" w:pos="9062"/>
        </w:tabs>
        <w:ind w:left="220"/>
      </w:pPr>
      <w:hyperlink w:anchor="_Toc5878" w:history="1">
        <w:r>
          <w:rPr>
            <w:rFonts w:ascii="IRNazanin" w:hAnsi="IRNazanin" w:eastAsia="IRNazanin" w:cs="IRNazanin"/>
            <w:color w:val="111111"/>
            <w:sz w:val="22"/>
            <w:szCs w:val="22"/>
            <w:b w:val="0"/>
            <w:bCs w:val="0"/>
            <w:i w:val="0"/>
            <w:iCs w:val="0"/>
          </w:rPr>
          <w:t>سوره الانشقاق آیه 18</w:t>
        </w:r>
        <w:r>
          <w:tab/>
        </w:r>
        <w:r>
          <w:fldChar w:fldCharType="begin"/>
        </w:r>
        <w:r>
          <w:instrText xml:space="preserve">PAGEREF 5878 \h</w:instrText>
        </w:r>
        <w:r>
          <w:fldChar w:fldCharType="end"/>
        </w:r>
      </w:hyperlink>
    </w:p>
    <w:p>
      <w:pPr>
        <w:tabs>
          <w:tab w:val="right" w:leader="dot" w:pos="9062"/>
        </w:tabs>
        <w:ind w:left="220"/>
      </w:pPr>
      <w:hyperlink w:anchor="_Toc5879" w:history="1">
        <w:r>
          <w:rPr>
            <w:rFonts w:ascii="IRNazanin" w:hAnsi="IRNazanin" w:eastAsia="IRNazanin" w:cs="IRNazanin"/>
            <w:color w:val="111111"/>
            <w:sz w:val="22"/>
            <w:szCs w:val="22"/>
            <w:b w:val="0"/>
            <w:bCs w:val="0"/>
            <w:i w:val="0"/>
            <w:iCs w:val="0"/>
          </w:rPr>
          <w:t>سوره الانشقاق آیه 19</w:t>
        </w:r>
        <w:r>
          <w:tab/>
        </w:r>
        <w:r>
          <w:fldChar w:fldCharType="begin"/>
        </w:r>
        <w:r>
          <w:instrText xml:space="preserve">PAGEREF 5879 \h</w:instrText>
        </w:r>
        <w:r>
          <w:fldChar w:fldCharType="end"/>
        </w:r>
      </w:hyperlink>
    </w:p>
    <w:p>
      <w:pPr>
        <w:tabs>
          <w:tab w:val="right" w:leader="dot" w:pos="9062"/>
        </w:tabs>
        <w:ind w:left="220"/>
      </w:pPr>
      <w:hyperlink w:anchor="_Toc5880" w:history="1">
        <w:r>
          <w:rPr>
            <w:rFonts w:ascii="IRNazanin" w:hAnsi="IRNazanin" w:eastAsia="IRNazanin" w:cs="IRNazanin"/>
            <w:color w:val="111111"/>
            <w:sz w:val="22"/>
            <w:szCs w:val="22"/>
            <w:b w:val="0"/>
            <w:bCs w:val="0"/>
            <w:i w:val="0"/>
            <w:iCs w:val="0"/>
          </w:rPr>
          <w:t>سوره الانشقاق آیه 20</w:t>
        </w:r>
        <w:r>
          <w:tab/>
        </w:r>
        <w:r>
          <w:fldChar w:fldCharType="begin"/>
        </w:r>
        <w:r>
          <w:instrText xml:space="preserve">PAGEREF 5880 \h</w:instrText>
        </w:r>
        <w:r>
          <w:fldChar w:fldCharType="end"/>
        </w:r>
      </w:hyperlink>
    </w:p>
    <w:p>
      <w:pPr>
        <w:tabs>
          <w:tab w:val="right" w:leader="dot" w:pos="9062"/>
        </w:tabs>
        <w:ind w:left="220"/>
      </w:pPr>
      <w:hyperlink w:anchor="_Toc5881" w:history="1">
        <w:r>
          <w:rPr>
            <w:rFonts w:ascii="IRNazanin" w:hAnsi="IRNazanin" w:eastAsia="IRNazanin" w:cs="IRNazanin"/>
            <w:color w:val="111111"/>
            <w:sz w:val="22"/>
            <w:szCs w:val="22"/>
            <w:b w:val="0"/>
            <w:bCs w:val="0"/>
            <w:i w:val="0"/>
            <w:iCs w:val="0"/>
          </w:rPr>
          <w:t>سوره الانشقاق آیه 21</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سوره الانشقاق آیه 22</w:t>
        </w:r>
        <w:r>
          <w:tab/>
        </w:r>
        <w:r>
          <w:fldChar w:fldCharType="begin"/>
        </w:r>
        <w:r>
          <w:instrText xml:space="preserve">PAGEREF 5882 \h</w:instrText>
        </w:r>
        <w:r>
          <w:fldChar w:fldCharType="end"/>
        </w:r>
      </w:hyperlink>
    </w:p>
    <w:p>
      <w:pPr>
        <w:tabs>
          <w:tab w:val="right" w:leader="dot" w:pos="9062"/>
        </w:tabs>
        <w:ind w:left="220"/>
      </w:pPr>
      <w:hyperlink w:anchor="_Toc5883" w:history="1">
        <w:r>
          <w:rPr>
            <w:rFonts w:ascii="IRNazanin" w:hAnsi="IRNazanin" w:eastAsia="IRNazanin" w:cs="IRNazanin"/>
            <w:color w:val="111111"/>
            <w:sz w:val="22"/>
            <w:szCs w:val="22"/>
            <w:b w:val="0"/>
            <w:bCs w:val="0"/>
            <w:i w:val="0"/>
            <w:iCs w:val="0"/>
          </w:rPr>
          <w:t>سوره الانشقاق آیه 23</w:t>
        </w:r>
        <w:r>
          <w:tab/>
        </w:r>
        <w:r>
          <w:fldChar w:fldCharType="begin"/>
        </w:r>
        <w:r>
          <w:instrText xml:space="preserve">PAGEREF 5883 \h</w:instrText>
        </w:r>
        <w:r>
          <w:fldChar w:fldCharType="end"/>
        </w:r>
      </w:hyperlink>
    </w:p>
    <w:p>
      <w:pPr>
        <w:tabs>
          <w:tab w:val="right" w:leader="dot" w:pos="9062"/>
        </w:tabs>
        <w:ind w:left="220"/>
      </w:pPr>
      <w:hyperlink w:anchor="_Toc5884" w:history="1">
        <w:r>
          <w:rPr>
            <w:rFonts w:ascii="IRNazanin" w:hAnsi="IRNazanin" w:eastAsia="IRNazanin" w:cs="IRNazanin"/>
            <w:color w:val="111111"/>
            <w:sz w:val="22"/>
            <w:szCs w:val="22"/>
            <w:b w:val="0"/>
            <w:bCs w:val="0"/>
            <w:i w:val="0"/>
            <w:iCs w:val="0"/>
          </w:rPr>
          <w:t>سوره الانشقاق آیه 24</w:t>
        </w:r>
        <w:r>
          <w:tab/>
        </w:r>
        <w:r>
          <w:fldChar w:fldCharType="begin"/>
        </w:r>
        <w:r>
          <w:instrText xml:space="preserve">PAGEREF 5884 \h</w:instrText>
        </w:r>
        <w:r>
          <w:fldChar w:fldCharType="end"/>
        </w:r>
      </w:hyperlink>
    </w:p>
    <w:p>
      <w:pPr>
        <w:tabs>
          <w:tab w:val="right" w:leader="dot" w:pos="9062"/>
        </w:tabs>
        <w:ind w:left="220"/>
      </w:pPr>
      <w:hyperlink w:anchor="_Toc5885" w:history="1">
        <w:r>
          <w:rPr>
            <w:rFonts w:ascii="IRNazanin" w:hAnsi="IRNazanin" w:eastAsia="IRNazanin" w:cs="IRNazanin"/>
            <w:color w:val="111111"/>
            <w:sz w:val="22"/>
            <w:szCs w:val="22"/>
            <w:b w:val="0"/>
            <w:bCs w:val="0"/>
            <w:i w:val="0"/>
            <w:iCs w:val="0"/>
          </w:rPr>
          <w:t>سوره الانشقاق آیه 25</w:t>
        </w:r>
        <w:r>
          <w:tab/>
        </w:r>
        <w:r>
          <w:fldChar w:fldCharType="begin"/>
        </w:r>
        <w:r>
          <w:instrText xml:space="preserve">PAGEREF 5885 \h</w:instrText>
        </w:r>
        <w:r>
          <w:fldChar w:fldCharType="end"/>
        </w:r>
      </w:hyperlink>
    </w:p>
    <w:p>
      <w:pPr>
        <w:tabs>
          <w:tab w:val="right" w:leader="dot" w:pos="9062"/>
        </w:tabs>
        <w:ind w:left="220"/>
      </w:pPr>
      <w:hyperlink w:anchor="_Toc5886" w:history="1">
        <w:r>
          <w:rPr>
            <w:rFonts w:ascii="IRNazanin" w:hAnsi="IRNazanin" w:eastAsia="IRNazanin" w:cs="IRNazanin"/>
            <w:color w:val="111111"/>
            <w:sz w:val="22"/>
            <w:szCs w:val="22"/>
            <w:b w:val="0"/>
            <w:bCs w:val="0"/>
            <w:i w:val="0"/>
            <w:iCs w:val="0"/>
          </w:rPr>
          <w:t>سوره البروج آیه 1</w:t>
        </w:r>
        <w:r>
          <w:tab/>
        </w:r>
        <w:r>
          <w:fldChar w:fldCharType="begin"/>
        </w:r>
        <w:r>
          <w:instrText xml:space="preserve">PAGEREF 5886 \h</w:instrText>
        </w:r>
        <w:r>
          <w:fldChar w:fldCharType="end"/>
        </w:r>
      </w:hyperlink>
    </w:p>
    <w:p>
      <w:pPr>
        <w:tabs>
          <w:tab w:val="right" w:leader="dot" w:pos="9062"/>
        </w:tabs>
        <w:ind w:left="220"/>
      </w:pPr>
      <w:hyperlink w:anchor="_Toc5887" w:history="1">
        <w:r>
          <w:rPr>
            <w:rFonts w:ascii="IRNazanin" w:hAnsi="IRNazanin" w:eastAsia="IRNazanin" w:cs="IRNazanin"/>
            <w:color w:val="111111"/>
            <w:sz w:val="22"/>
            <w:szCs w:val="22"/>
            <w:b w:val="0"/>
            <w:bCs w:val="0"/>
            <w:i w:val="0"/>
            <w:iCs w:val="0"/>
          </w:rPr>
          <w:t>سوره البروج آیه 2</w:t>
        </w:r>
        <w:r>
          <w:tab/>
        </w:r>
        <w:r>
          <w:fldChar w:fldCharType="begin"/>
        </w:r>
        <w:r>
          <w:instrText xml:space="preserve">PAGEREF 5887 \h</w:instrText>
        </w:r>
        <w:r>
          <w:fldChar w:fldCharType="end"/>
        </w:r>
      </w:hyperlink>
    </w:p>
    <w:p>
      <w:pPr>
        <w:tabs>
          <w:tab w:val="right" w:leader="dot" w:pos="9062"/>
        </w:tabs>
        <w:ind w:left="220"/>
      </w:pPr>
      <w:hyperlink w:anchor="_Toc5888" w:history="1">
        <w:r>
          <w:rPr>
            <w:rFonts w:ascii="IRNazanin" w:hAnsi="IRNazanin" w:eastAsia="IRNazanin" w:cs="IRNazanin"/>
            <w:color w:val="111111"/>
            <w:sz w:val="22"/>
            <w:szCs w:val="22"/>
            <w:b w:val="0"/>
            <w:bCs w:val="0"/>
            <w:i w:val="0"/>
            <w:iCs w:val="0"/>
          </w:rPr>
          <w:t>سوره البروج آیه 3</w:t>
        </w:r>
        <w:r>
          <w:tab/>
        </w:r>
        <w:r>
          <w:fldChar w:fldCharType="begin"/>
        </w:r>
        <w:r>
          <w:instrText xml:space="preserve">PAGEREF 5888 \h</w:instrText>
        </w:r>
        <w:r>
          <w:fldChar w:fldCharType="end"/>
        </w:r>
      </w:hyperlink>
    </w:p>
    <w:p>
      <w:pPr>
        <w:tabs>
          <w:tab w:val="right" w:leader="dot" w:pos="9062"/>
        </w:tabs>
        <w:ind w:left="220"/>
      </w:pPr>
      <w:hyperlink w:anchor="_Toc5889" w:history="1">
        <w:r>
          <w:rPr>
            <w:rFonts w:ascii="IRNazanin" w:hAnsi="IRNazanin" w:eastAsia="IRNazanin" w:cs="IRNazanin"/>
            <w:color w:val="111111"/>
            <w:sz w:val="22"/>
            <w:szCs w:val="22"/>
            <w:b w:val="0"/>
            <w:bCs w:val="0"/>
            <w:i w:val="0"/>
            <w:iCs w:val="0"/>
          </w:rPr>
          <w:t>سوره البروج آیه 4</w:t>
        </w:r>
        <w:r>
          <w:tab/>
        </w:r>
        <w:r>
          <w:fldChar w:fldCharType="begin"/>
        </w:r>
        <w:r>
          <w:instrText xml:space="preserve">PAGEREF 5889 \h</w:instrText>
        </w:r>
        <w:r>
          <w:fldChar w:fldCharType="end"/>
        </w:r>
      </w:hyperlink>
    </w:p>
    <w:p>
      <w:pPr>
        <w:tabs>
          <w:tab w:val="right" w:leader="dot" w:pos="9062"/>
        </w:tabs>
        <w:ind w:left="220"/>
      </w:pPr>
      <w:hyperlink w:anchor="_Toc5890" w:history="1">
        <w:r>
          <w:rPr>
            <w:rFonts w:ascii="IRNazanin" w:hAnsi="IRNazanin" w:eastAsia="IRNazanin" w:cs="IRNazanin"/>
            <w:color w:val="111111"/>
            <w:sz w:val="22"/>
            <w:szCs w:val="22"/>
            <w:b w:val="0"/>
            <w:bCs w:val="0"/>
            <w:i w:val="0"/>
            <w:iCs w:val="0"/>
          </w:rPr>
          <w:t>سوره البروج آیه 5</w:t>
        </w:r>
        <w:r>
          <w:tab/>
        </w:r>
        <w:r>
          <w:fldChar w:fldCharType="begin"/>
        </w:r>
        <w:r>
          <w:instrText xml:space="preserve">PAGEREF 5890 \h</w:instrText>
        </w:r>
        <w:r>
          <w:fldChar w:fldCharType="end"/>
        </w:r>
      </w:hyperlink>
    </w:p>
    <w:p>
      <w:pPr>
        <w:tabs>
          <w:tab w:val="right" w:leader="dot" w:pos="9062"/>
        </w:tabs>
        <w:ind w:left="220"/>
      </w:pPr>
      <w:hyperlink w:anchor="_Toc5891" w:history="1">
        <w:r>
          <w:rPr>
            <w:rFonts w:ascii="IRNazanin" w:hAnsi="IRNazanin" w:eastAsia="IRNazanin" w:cs="IRNazanin"/>
            <w:color w:val="111111"/>
            <w:sz w:val="22"/>
            <w:szCs w:val="22"/>
            <w:b w:val="0"/>
            <w:bCs w:val="0"/>
            <w:i w:val="0"/>
            <w:iCs w:val="0"/>
          </w:rPr>
          <w:t>سوره البروج آیه 6</w:t>
        </w:r>
        <w:r>
          <w:tab/>
        </w:r>
        <w:r>
          <w:fldChar w:fldCharType="begin"/>
        </w:r>
        <w:r>
          <w:instrText xml:space="preserve">PAGEREF 5891 \h</w:instrText>
        </w:r>
        <w:r>
          <w:fldChar w:fldCharType="end"/>
        </w:r>
      </w:hyperlink>
    </w:p>
    <w:p>
      <w:pPr>
        <w:tabs>
          <w:tab w:val="right" w:leader="dot" w:pos="9062"/>
        </w:tabs>
        <w:ind w:left="220"/>
      </w:pPr>
      <w:hyperlink w:anchor="_Toc5892" w:history="1">
        <w:r>
          <w:rPr>
            <w:rFonts w:ascii="IRNazanin" w:hAnsi="IRNazanin" w:eastAsia="IRNazanin" w:cs="IRNazanin"/>
            <w:color w:val="111111"/>
            <w:sz w:val="22"/>
            <w:szCs w:val="22"/>
            <w:b w:val="0"/>
            <w:bCs w:val="0"/>
            <w:i w:val="0"/>
            <w:iCs w:val="0"/>
          </w:rPr>
          <w:t>سوره البروج آیه 7</w:t>
        </w:r>
        <w:r>
          <w:tab/>
        </w:r>
        <w:r>
          <w:fldChar w:fldCharType="begin"/>
        </w:r>
        <w:r>
          <w:instrText xml:space="preserve">PAGEREF 5892 \h</w:instrText>
        </w:r>
        <w:r>
          <w:fldChar w:fldCharType="end"/>
        </w:r>
      </w:hyperlink>
    </w:p>
    <w:p>
      <w:pPr>
        <w:tabs>
          <w:tab w:val="right" w:leader="dot" w:pos="9062"/>
        </w:tabs>
        <w:ind w:left="220"/>
      </w:pPr>
      <w:hyperlink w:anchor="_Toc5893" w:history="1">
        <w:r>
          <w:rPr>
            <w:rFonts w:ascii="IRNazanin" w:hAnsi="IRNazanin" w:eastAsia="IRNazanin" w:cs="IRNazanin"/>
            <w:color w:val="111111"/>
            <w:sz w:val="22"/>
            <w:szCs w:val="22"/>
            <w:b w:val="0"/>
            <w:bCs w:val="0"/>
            <w:i w:val="0"/>
            <w:iCs w:val="0"/>
          </w:rPr>
          <w:t>سوره البروج آیه 8</w:t>
        </w:r>
        <w:r>
          <w:tab/>
        </w:r>
        <w:r>
          <w:fldChar w:fldCharType="begin"/>
        </w:r>
        <w:r>
          <w:instrText xml:space="preserve">PAGEREF 5893 \h</w:instrText>
        </w:r>
        <w:r>
          <w:fldChar w:fldCharType="end"/>
        </w:r>
      </w:hyperlink>
    </w:p>
    <w:p>
      <w:pPr>
        <w:tabs>
          <w:tab w:val="right" w:leader="dot" w:pos="9062"/>
        </w:tabs>
        <w:ind w:left="220"/>
      </w:pPr>
      <w:hyperlink w:anchor="_Toc5894" w:history="1">
        <w:r>
          <w:rPr>
            <w:rFonts w:ascii="IRNazanin" w:hAnsi="IRNazanin" w:eastAsia="IRNazanin" w:cs="IRNazanin"/>
            <w:color w:val="111111"/>
            <w:sz w:val="22"/>
            <w:szCs w:val="22"/>
            <w:b w:val="0"/>
            <w:bCs w:val="0"/>
            <w:i w:val="0"/>
            <w:iCs w:val="0"/>
          </w:rPr>
          <w:t>سوره البروج آیه 9</w:t>
        </w:r>
        <w:r>
          <w:tab/>
        </w:r>
        <w:r>
          <w:fldChar w:fldCharType="begin"/>
        </w:r>
        <w:r>
          <w:instrText xml:space="preserve">PAGEREF 5894 \h</w:instrText>
        </w:r>
        <w:r>
          <w:fldChar w:fldCharType="end"/>
        </w:r>
      </w:hyperlink>
    </w:p>
    <w:p>
      <w:pPr>
        <w:tabs>
          <w:tab w:val="right" w:leader="dot" w:pos="9062"/>
        </w:tabs>
        <w:ind w:left="220"/>
      </w:pPr>
      <w:hyperlink w:anchor="_Toc5895" w:history="1">
        <w:r>
          <w:rPr>
            <w:rFonts w:ascii="IRNazanin" w:hAnsi="IRNazanin" w:eastAsia="IRNazanin" w:cs="IRNazanin"/>
            <w:color w:val="111111"/>
            <w:sz w:val="22"/>
            <w:szCs w:val="22"/>
            <w:b w:val="0"/>
            <w:bCs w:val="0"/>
            <w:i w:val="0"/>
            <w:iCs w:val="0"/>
          </w:rPr>
          <w:t>سوره البروج آیه 10</w:t>
        </w:r>
        <w:r>
          <w:tab/>
        </w:r>
        <w:r>
          <w:fldChar w:fldCharType="begin"/>
        </w:r>
        <w:r>
          <w:instrText xml:space="preserve">PAGEREF 5895 \h</w:instrText>
        </w:r>
        <w:r>
          <w:fldChar w:fldCharType="end"/>
        </w:r>
      </w:hyperlink>
    </w:p>
    <w:p>
      <w:pPr>
        <w:tabs>
          <w:tab w:val="right" w:leader="dot" w:pos="9062"/>
        </w:tabs>
        <w:ind w:left="220"/>
      </w:pPr>
      <w:hyperlink w:anchor="_Toc5896" w:history="1">
        <w:r>
          <w:rPr>
            <w:rFonts w:ascii="IRNazanin" w:hAnsi="IRNazanin" w:eastAsia="IRNazanin" w:cs="IRNazanin"/>
            <w:color w:val="111111"/>
            <w:sz w:val="22"/>
            <w:szCs w:val="22"/>
            <w:b w:val="0"/>
            <w:bCs w:val="0"/>
            <w:i w:val="0"/>
            <w:iCs w:val="0"/>
          </w:rPr>
          <w:t>سوره البروج آیه 11</w:t>
        </w:r>
        <w:r>
          <w:tab/>
        </w:r>
        <w:r>
          <w:fldChar w:fldCharType="begin"/>
        </w:r>
        <w:r>
          <w:instrText xml:space="preserve">PAGEREF 5896 \h</w:instrText>
        </w:r>
        <w:r>
          <w:fldChar w:fldCharType="end"/>
        </w:r>
      </w:hyperlink>
    </w:p>
    <w:p>
      <w:pPr>
        <w:tabs>
          <w:tab w:val="right" w:leader="dot" w:pos="9062"/>
        </w:tabs>
        <w:ind w:left="220"/>
      </w:pPr>
      <w:hyperlink w:anchor="_Toc5897" w:history="1">
        <w:r>
          <w:rPr>
            <w:rFonts w:ascii="IRNazanin" w:hAnsi="IRNazanin" w:eastAsia="IRNazanin" w:cs="IRNazanin"/>
            <w:color w:val="111111"/>
            <w:sz w:val="22"/>
            <w:szCs w:val="22"/>
            <w:b w:val="0"/>
            <w:bCs w:val="0"/>
            <w:i w:val="0"/>
            <w:iCs w:val="0"/>
          </w:rPr>
          <w:t>سوره البروج آیه 12</w:t>
        </w:r>
        <w:r>
          <w:tab/>
        </w:r>
        <w:r>
          <w:fldChar w:fldCharType="begin"/>
        </w:r>
        <w:r>
          <w:instrText xml:space="preserve">PAGEREF 5897 \h</w:instrText>
        </w:r>
        <w:r>
          <w:fldChar w:fldCharType="end"/>
        </w:r>
      </w:hyperlink>
    </w:p>
    <w:p>
      <w:pPr>
        <w:tabs>
          <w:tab w:val="right" w:leader="dot" w:pos="9062"/>
        </w:tabs>
        <w:ind w:left="220"/>
      </w:pPr>
      <w:hyperlink w:anchor="_Toc5898" w:history="1">
        <w:r>
          <w:rPr>
            <w:rFonts w:ascii="IRNazanin" w:hAnsi="IRNazanin" w:eastAsia="IRNazanin" w:cs="IRNazanin"/>
            <w:color w:val="111111"/>
            <w:sz w:val="22"/>
            <w:szCs w:val="22"/>
            <w:b w:val="0"/>
            <w:bCs w:val="0"/>
            <w:i w:val="0"/>
            <w:iCs w:val="0"/>
          </w:rPr>
          <w:t>سوره البروج آیه 13</w:t>
        </w:r>
        <w:r>
          <w:tab/>
        </w:r>
        <w:r>
          <w:fldChar w:fldCharType="begin"/>
        </w:r>
        <w:r>
          <w:instrText xml:space="preserve">PAGEREF 5898 \h</w:instrText>
        </w:r>
        <w:r>
          <w:fldChar w:fldCharType="end"/>
        </w:r>
      </w:hyperlink>
    </w:p>
    <w:p>
      <w:pPr>
        <w:tabs>
          <w:tab w:val="right" w:leader="dot" w:pos="9062"/>
        </w:tabs>
        <w:ind w:left="220"/>
      </w:pPr>
      <w:hyperlink w:anchor="_Toc5899" w:history="1">
        <w:r>
          <w:rPr>
            <w:rFonts w:ascii="IRNazanin" w:hAnsi="IRNazanin" w:eastAsia="IRNazanin" w:cs="IRNazanin"/>
            <w:color w:val="111111"/>
            <w:sz w:val="22"/>
            <w:szCs w:val="22"/>
            <w:b w:val="0"/>
            <w:bCs w:val="0"/>
            <w:i w:val="0"/>
            <w:iCs w:val="0"/>
          </w:rPr>
          <w:t>سوره البروج آیه 14</w:t>
        </w:r>
        <w:r>
          <w:tab/>
        </w:r>
        <w:r>
          <w:fldChar w:fldCharType="begin"/>
        </w:r>
        <w:r>
          <w:instrText xml:space="preserve">PAGEREF 5899 \h</w:instrText>
        </w:r>
        <w:r>
          <w:fldChar w:fldCharType="end"/>
        </w:r>
      </w:hyperlink>
    </w:p>
    <w:p>
      <w:pPr>
        <w:tabs>
          <w:tab w:val="right" w:leader="dot" w:pos="9062"/>
        </w:tabs>
        <w:ind w:left="220"/>
      </w:pPr>
      <w:hyperlink w:anchor="_Toc5900" w:history="1">
        <w:r>
          <w:rPr>
            <w:rFonts w:ascii="IRNazanin" w:hAnsi="IRNazanin" w:eastAsia="IRNazanin" w:cs="IRNazanin"/>
            <w:color w:val="111111"/>
            <w:sz w:val="22"/>
            <w:szCs w:val="22"/>
            <w:b w:val="0"/>
            <w:bCs w:val="0"/>
            <w:i w:val="0"/>
            <w:iCs w:val="0"/>
          </w:rPr>
          <w:t>سوره البروج آیه 15</w:t>
        </w:r>
        <w:r>
          <w:tab/>
        </w:r>
        <w:r>
          <w:fldChar w:fldCharType="begin"/>
        </w:r>
        <w:r>
          <w:instrText xml:space="preserve">PAGEREF 5900 \h</w:instrText>
        </w:r>
        <w:r>
          <w:fldChar w:fldCharType="end"/>
        </w:r>
      </w:hyperlink>
    </w:p>
    <w:p>
      <w:pPr>
        <w:tabs>
          <w:tab w:val="right" w:leader="dot" w:pos="9062"/>
        </w:tabs>
        <w:ind w:left="220"/>
      </w:pPr>
      <w:hyperlink w:anchor="_Toc5901" w:history="1">
        <w:r>
          <w:rPr>
            <w:rFonts w:ascii="IRNazanin" w:hAnsi="IRNazanin" w:eastAsia="IRNazanin" w:cs="IRNazanin"/>
            <w:color w:val="111111"/>
            <w:sz w:val="22"/>
            <w:szCs w:val="22"/>
            <w:b w:val="0"/>
            <w:bCs w:val="0"/>
            <w:i w:val="0"/>
            <w:iCs w:val="0"/>
          </w:rPr>
          <w:t>سوره البروج آیه 16</w:t>
        </w:r>
        <w:r>
          <w:tab/>
        </w:r>
        <w:r>
          <w:fldChar w:fldCharType="begin"/>
        </w:r>
        <w:r>
          <w:instrText xml:space="preserve">PAGEREF 5901 \h</w:instrText>
        </w:r>
        <w:r>
          <w:fldChar w:fldCharType="end"/>
        </w:r>
      </w:hyperlink>
    </w:p>
    <w:p>
      <w:pPr>
        <w:tabs>
          <w:tab w:val="right" w:leader="dot" w:pos="9062"/>
        </w:tabs>
        <w:ind w:left="220"/>
      </w:pPr>
      <w:hyperlink w:anchor="_Toc5902" w:history="1">
        <w:r>
          <w:rPr>
            <w:rFonts w:ascii="IRNazanin" w:hAnsi="IRNazanin" w:eastAsia="IRNazanin" w:cs="IRNazanin"/>
            <w:color w:val="111111"/>
            <w:sz w:val="22"/>
            <w:szCs w:val="22"/>
            <w:b w:val="0"/>
            <w:bCs w:val="0"/>
            <w:i w:val="0"/>
            <w:iCs w:val="0"/>
          </w:rPr>
          <w:t>سوره البروج آیه 17</w:t>
        </w:r>
        <w:r>
          <w:tab/>
        </w:r>
        <w:r>
          <w:fldChar w:fldCharType="begin"/>
        </w:r>
        <w:r>
          <w:instrText xml:space="preserve">PAGEREF 5902 \h</w:instrText>
        </w:r>
        <w:r>
          <w:fldChar w:fldCharType="end"/>
        </w:r>
      </w:hyperlink>
    </w:p>
    <w:p>
      <w:pPr>
        <w:tabs>
          <w:tab w:val="right" w:leader="dot" w:pos="9062"/>
        </w:tabs>
        <w:ind w:left="220"/>
      </w:pPr>
      <w:hyperlink w:anchor="_Toc5903" w:history="1">
        <w:r>
          <w:rPr>
            <w:rFonts w:ascii="IRNazanin" w:hAnsi="IRNazanin" w:eastAsia="IRNazanin" w:cs="IRNazanin"/>
            <w:color w:val="111111"/>
            <w:sz w:val="22"/>
            <w:szCs w:val="22"/>
            <w:b w:val="0"/>
            <w:bCs w:val="0"/>
            <w:i w:val="0"/>
            <w:iCs w:val="0"/>
          </w:rPr>
          <w:t>سوره البروج آیه 18</w:t>
        </w:r>
        <w:r>
          <w:tab/>
        </w:r>
        <w:r>
          <w:fldChar w:fldCharType="begin"/>
        </w:r>
        <w:r>
          <w:instrText xml:space="preserve">PAGEREF 5903 \h</w:instrText>
        </w:r>
        <w:r>
          <w:fldChar w:fldCharType="end"/>
        </w:r>
      </w:hyperlink>
    </w:p>
    <w:p>
      <w:pPr>
        <w:tabs>
          <w:tab w:val="right" w:leader="dot" w:pos="9062"/>
        </w:tabs>
        <w:ind w:left="220"/>
      </w:pPr>
      <w:hyperlink w:anchor="_Toc5904" w:history="1">
        <w:r>
          <w:rPr>
            <w:rFonts w:ascii="IRNazanin" w:hAnsi="IRNazanin" w:eastAsia="IRNazanin" w:cs="IRNazanin"/>
            <w:color w:val="111111"/>
            <w:sz w:val="22"/>
            <w:szCs w:val="22"/>
            <w:b w:val="0"/>
            <w:bCs w:val="0"/>
            <w:i w:val="0"/>
            <w:iCs w:val="0"/>
          </w:rPr>
          <w:t>سوره البروج آیه 19</w:t>
        </w:r>
        <w:r>
          <w:tab/>
        </w:r>
        <w:r>
          <w:fldChar w:fldCharType="begin"/>
        </w:r>
        <w:r>
          <w:instrText xml:space="preserve">PAGEREF 5904 \h</w:instrText>
        </w:r>
        <w:r>
          <w:fldChar w:fldCharType="end"/>
        </w:r>
      </w:hyperlink>
    </w:p>
    <w:p>
      <w:pPr>
        <w:tabs>
          <w:tab w:val="right" w:leader="dot" w:pos="9062"/>
        </w:tabs>
        <w:ind w:left="220"/>
      </w:pPr>
      <w:hyperlink w:anchor="_Toc5905" w:history="1">
        <w:r>
          <w:rPr>
            <w:rFonts w:ascii="IRNazanin" w:hAnsi="IRNazanin" w:eastAsia="IRNazanin" w:cs="IRNazanin"/>
            <w:color w:val="111111"/>
            <w:sz w:val="22"/>
            <w:szCs w:val="22"/>
            <w:b w:val="0"/>
            <w:bCs w:val="0"/>
            <w:i w:val="0"/>
            <w:iCs w:val="0"/>
          </w:rPr>
          <w:t>سوره البروج آیه 20</w:t>
        </w:r>
        <w:r>
          <w:tab/>
        </w:r>
        <w:r>
          <w:fldChar w:fldCharType="begin"/>
        </w:r>
        <w:r>
          <w:instrText xml:space="preserve">PAGEREF 5905 \h</w:instrText>
        </w:r>
        <w:r>
          <w:fldChar w:fldCharType="end"/>
        </w:r>
      </w:hyperlink>
    </w:p>
    <w:p>
      <w:pPr>
        <w:tabs>
          <w:tab w:val="right" w:leader="dot" w:pos="9062"/>
        </w:tabs>
        <w:ind w:left="220"/>
      </w:pPr>
      <w:hyperlink w:anchor="_Toc5906" w:history="1">
        <w:r>
          <w:rPr>
            <w:rFonts w:ascii="IRNazanin" w:hAnsi="IRNazanin" w:eastAsia="IRNazanin" w:cs="IRNazanin"/>
            <w:color w:val="111111"/>
            <w:sz w:val="22"/>
            <w:szCs w:val="22"/>
            <w:b w:val="0"/>
            <w:bCs w:val="0"/>
            <w:i w:val="0"/>
            <w:iCs w:val="0"/>
          </w:rPr>
          <w:t>سوره البروج آیه 21</w:t>
        </w:r>
        <w:r>
          <w:tab/>
        </w:r>
        <w:r>
          <w:fldChar w:fldCharType="begin"/>
        </w:r>
        <w:r>
          <w:instrText xml:space="preserve">PAGEREF 5906 \h</w:instrText>
        </w:r>
        <w:r>
          <w:fldChar w:fldCharType="end"/>
        </w:r>
      </w:hyperlink>
    </w:p>
    <w:p>
      <w:pPr>
        <w:tabs>
          <w:tab w:val="right" w:leader="dot" w:pos="9062"/>
        </w:tabs>
        <w:ind w:left="220"/>
      </w:pPr>
      <w:hyperlink w:anchor="_Toc5907" w:history="1">
        <w:r>
          <w:rPr>
            <w:rFonts w:ascii="IRNazanin" w:hAnsi="IRNazanin" w:eastAsia="IRNazanin" w:cs="IRNazanin"/>
            <w:color w:val="111111"/>
            <w:sz w:val="22"/>
            <w:szCs w:val="22"/>
            <w:b w:val="0"/>
            <w:bCs w:val="0"/>
            <w:i w:val="0"/>
            <w:iCs w:val="0"/>
          </w:rPr>
          <w:t>سوره البروج آیه 22</w:t>
        </w:r>
        <w:r>
          <w:tab/>
        </w:r>
        <w:r>
          <w:fldChar w:fldCharType="begin"/>
        </w:r>
        <w:r>
          <w:instrText xml:space="preserve">PAGEREF 5907 \h</w:instrText>
        </w:r>
        <w:r>
          <w:fldChar w:fldCharType="end"/>
        </w:r>
      </w:hyperlink>
    </w:p>
    <w:p>
      <w:pPr>
        <w:tabs>
          <w:tab w:val="right" w:leader="dot" w:pos="9062"/>
        </w:tabs>
        <w:ind w:left="220"/>
      </w:pPr>
      <w:hyperlink w:anchor="_Toc5908" w:history="1">
        <w:r>
          <w:rPr>
            <w:rFonts w:ascii="IRNazanin" w:hAnsi="IRNazanin" w:eastAsia="IRNazanin" w:cs="IRNazanin"/>
            <w:color w:val="111111"/>
            <w:sz w:val="22"/>
            <w:szCs w:val="22"/>
            <w:b w:val="0"/>
            <w:bCs w:val="0"/>
            <w:i w:val="0"/>
            <w:iCs w:val="0"/>
          </w:rPr>
          <w:t>سوره الطارق آیه 1</w:t>
        </w:r>
        <w:r>
          <w:tab/>
        </w:r>
        <w:r>
          <w:fldChar w:fldCharType="begin"/>
        </w:r>
        <w:r>
          <w:instrText xml:space="preserve">PAGEREF 5908 \h</w:instrText>
        </w:r>
        <w:r>
          <w:fldChar w:fldCharType="end"/>
        </w:r>
      </w:hyperlink>
    </w:p>
    <w:p>
      <w:pPr>
        <w:tabs>
          <w:tab w:val="right" w:leader="dot" w:pos="9062"/>
        </w:tabs>
        <w:ind w:left="220"/>
      </w:pPr>
      <w:hyperlink w:anchor="_Toc5909" w:history="1">
        <w:r>
          <w:rPr>
            <w:rFonts w:ascii="IRNazanin" w:hAnsi="IRNazanin" w:eastAsia="IRNazanin" w:cs="IRNazanin"/>
            <w:color w:val="111111"/>
            <w:sz w:val="22"/>
            <w:szCs w:val="22"/>
            <w:b w:val="0"/>
            <w:bCs w:val="0"/>
            <w:i w:val="0"/>
            <w:iCs w:val="0"/>
          </w:rPr>
          <w:t>سوره الطارق آیه 2</w:t>
        </w:r>
        <w:r>
          <w:tab/>
        </w:r>
        <w:r>
          <w:fldChar w:fldCharType="begin"/>
        </w:r>
        <w:r>
          <w:instrText xml:space="preserve">PAGEREF 5909 \h</w:instrText>
        </w:r>
        <w:r>
          <w:fldChar w:fldCharType="end"/>
        </w:r>
      </w:hyperlink>
    </w:p>
    <w:p>
      <w:pPr>
        <w:tabs>
          <w:tab w:val="right" w:leader="dot" w:pos="9062"/>
        </w:tabs>
        <w:ind w:left="220"/>
      </w:pPr>
      <w:hyperlink w:anchor="_Toc5910" w:history="1">
        <w:r>
          <w:rPr>
            <w:rFonts w:ascii="IRNazanin" w:hAnsi="IRNazanin" w:eastAsia="IRNazanin" w:cs="IRNazanin"/>
            <w:color w:val="111111"/>
            <w:sz w:val="22"/>
            <w:szCs w:val="22"/>
            <w:b w:val="0"/>
            <w:bCs w:val="0"/>
            <w:i w:val="0"/>
            <w:iCs w:val="0"/>
          </w:rPr>
          <w:t>سوره الطارق آیه 3</w:t>
        </w:r>
        <w:r>
          <w:tab/>
        </w:r>
        <w:r>
          <w:fldChar w:fldCharType="begin"/>
        </w:r>
        <w:r>
          <w:instrText xml:space="preserve">PAGEREF 5910 \h</w:instrText>
        </w:r>
        <w:r>
          <w:fldChar w:fldCharType="end"/>
        </w:r>
      </w:hyperlink>
    </w:p>
    <w:p>
      <w:pPr>
        <w:tabs>
          <w:tab w:val="right" w:leader="dot" w:pos="9062"/>
        </w:tabs>
        <w:ind w:left="220"/>
      </w:pPr>
      <w:hyperlink w:anchor="_Toc5911" w:history="1">
        <w:r>
          <w:rPr>
            <w:rFonts w:ascii="IRNazanin" w:hAnsi="IRNazanin" w:eastAsia="IRNazanin" w:cs="IRNazanin"/>
            <w:color w:val="111111"/>
            <w:sz w:val="22"/>
            <w:szCs w:val="22"/>
            <w:b w:val="0"/>
            <w:bCs w:val="0"/>
            <w:i w:val="0"/>
            <w:iCs w:val="0"/>
          </w:rPr>
          <w:t>سوره الطارق آیه 4</w:t>
        </w:r>
        <w:r>
          <w:tab/>
        </w:r>
        <w:r>
          <w:fldChar w:fldCharType="begin"/>
        </w:r>
        <w:r>
          <w:instrText xml:space="preserve">PAGEREF 5911 \h</w:instrText>
        </w:r>
        <w:r>
          <w:fldChar w:fldCharType="end"/>
        </w:r>
      </w:hyperlink>
    </w:p>
    <w:p>
      <w:pPr>
        <w:tabs>
          <w:tab w:val="right" w:leader="dot" w:pos="9062"/>
        </w:tabs>
        <w:ind w:left="220"/>
      </w:pPr>
      <w:hyperlink w:anchor="_Toc5912" w:history="1">
        <w:r>
          <w:rPr>
            <w:rFonts w:ascii="IRNazanin" w:hAnsi="IRNazanin" w:eastAsia="IRNazanin" w:cs="IRNazanin"/>
            <w:color w:val="111111"/>
            <w:sz w:val="22"/>
            <w:szCs w:val="22"/>
            <w:b w:val="0"/>
            <w:bCs w:val="0"/>
            <w:i w:val="0"/>
            <w:iCs w:val="0"/>
          </w:rPr>
          <w:t>سوره الطارق آیه 5</w:t>
        </w:r>
        <w:r>
          <w:tab/>
        </w:r>
        <w:r>
          <w:fldChar w:fldCharType="begin"/>
        </w:r>
        <w:r>
          <w:instrText xml:space="preserve">PAGEREF 5912 \h</w:instrText>
        </w:r>
        <w:r>
          <w:fldChar w:fldCharType="end"/>
        </w:r>
      </w:hyperlink>
    </w:p>
    <w:p>
      <w:pPr>
        <w:tabs>
          <w:tab w:val="right" w:leader="dot" w:pos="9062"/>
        </w:tabs>
        <w:ind w:left="220"/>
      </w:pPr>
      <w:hyperlink w:anchor="_Toc5913" w:history="1">
        <w:r>
          <w:rPr>
            <w:rFonts w:ascii="IRNazanin" w:hAnsi="IRNazanin" w:eastAsia="IRNazanin" w:cs="IRNazanin"/>
            <w:color w:val="111111"/>
            <w:sz w:val="22"/>
            <w:szCs w:val="22"/>
            <w:b w:val="0"/>
            <w:bCs w:val="0"/>
            <w:i w:val="0"/>
            <w:iCs w:val="0"/>
          </w:rPr>
          <w:t>سوره الطارق آیه 6</w:t>
        </w:r>
        <w:r>
          <w:tab/>
        </w:r>
        <w:r>
          <w:fldChar w:fldCharType="begin"/>
        </w:r>
        <w:r>
          <w:instrText xml:space="preserve">PAGEREF 5913 \h</w:instrText>
        </w:r>
        <w:r>
          <w:fldChar w:fldCharType="end"/>
        </w:r>
      </w:hyperlink>
    </w:p>
    <w:p>
      <w:pPr>
        <w:tabs>
          <w:tab w:val="right" w:leader="dot" w:pos="9062"/>
        </w:tabs>
        <w:ind w:left="220"/>
      </w:pPr>
      <w:hyperlink w:anchor="_Toc5914" w:history="1">
        <w:r>
          <w:rPr>
            <w:rFonts w:ascii="IRNazanin" w:hAnsi="IRNazanin" w:eastAsia="IRNazanin" w:cs="IRNazanin"/>
            <w:color w:val="111111"/>
            <w:sz w:val="22"/>
            <w:szCs w:val="22"/>
            <w:b w:val="0"/>
            <w:bCs w:val="0"/>
            <w:i w:val="0"/>
            <w:iCs w:val="0"/>
          </w:rPr>
          <w:t>سوره الطارق آیه 7</w:t>
        </w:r>
        <w:r>
          <w:tab/>
        </w:r>
        <w:r>
          <w:fldChar w:fldCharType="begin"/>
        </w:r>
        <w:r>
          <w:instrText xml:space="preserve">PAGEREF 5914 \h</w:instrText>
        </w:r>
        <w:r>
          <w:fldChar w:fldCharType="end"/>
        </w:r>
      </w:hyperlink>
    </w:p>
    <w:p>
      <w:pPr>
        <w:tabs>
          <w:tab w:val="right" w:leader="dot" w:pos="9062"/>
        </w:tabs>
        <w:ind w:left="220"/>
      </w:pPr>
      <w:hyperlink w:anchor="_Toc5915" w:history="1">
        <w:r>
          <w:rPr>
            <w:rFonts w:ascii="IRNazanin" w:hAnsi="IRNazanin" w:eastAsia="IRNazanin" w:cs="IRNazanin"/>
            <w:color w:val="111111"/>
            <w:sz w:val="22"/>
            <w:szCs w:val="22"/>
            <w:b w:val="0"/>
            <w:bCs w:val="0"/>
            <w:i w:val="0"/>
            <w:iCs w:val="0"/>
          </w:rPr>
          <w:t>سوره الطارق آیه 8</w:t>
        </w:r>
        <w:r>
          <w:tab/>
        </w:r>
        <w:r>
          <w:fldChar w:fldCharType="begin"/>
        </w:r>
        <w:r>
          <w:instrText xml:space="preserve">PAGEREF 5915 \h</w:instrText>
        </w:r>
        <w:r>
          <w:fldChar w:fldCharType="end"/>
        </w:r>
      </w:hyperlink>
    </w:p>
    <w:p>
      <w:pPr>
        <w:tabs>
          <w:tab w:val="right" w:leader="dot" w:pos="9062"/>
        </w:tabs>
        <w:ind w:left="220"/>
      </w:pPr>
      <w:hyperlink w:anchor="_Toc5916" w:history="1">
        <w:r>
          <w:rPr>
            <w:rFonts w:ascii="IRNazanin" w:hAnsi="IRNazanin" w:eastAsia="IRNazanin" w:cs="IRNazanin"/>
            <w:color w:val="111111"/>
            <w:sz w:val="22"/>
            <w:szCs w:val="22"/>
            <w:b w:val="0"/>
            <w:bCs w:val="0"/>
            <w:i w:val="0"/>
            <w:iCs w:val="0"/>
          </w:rPr>
          <w:t>سوره الطارق آیه 9</w:t>
        </w:r>
        <w:r>
          <w:tab/>
        </w:r>
        <w:r>
          <w:fldChar w:fldCharType="begin"/>
        </w:r>
        <w:r>
          <w:instrText xml:space="preserve">PAGEREF 5916 \h</w:instrText>
        </w:r>
        <w:r>
          <w:fldChar w:fldCharType="end"/>
        </w:r>
      </w:hyperlink>
    </w:p>
    <w:p>
      <w:pPr>
        <w:tabs>
          <w:tab w:val="right" w:leader="dot" w:pos="9062"/>
        </w:tabs>
        <w:ind w:left="220"/>
      </w:pPr>
      <w:hyperlink w:anchor="_Toc5917" w:history="1">
        <w:r>
          <w:rPr>
            <w:rFonts w:ascii="IRNazanin" w:hAnsi="IRNazanin" w:eastAsia="IRNazanin" w:cs="IRNazanin"/>
            <w:color w:val="111111"/>
            <w:sz w:val="22"/>
            <w:szCs w:val="22"/>
            <w:b w:val="0"/>
            <w:bCs w:val="0"/>
            <w:i w:val="0"/>
            <w:iCs w:val="0"/>
          </w:rPr>
          <w:t>سوره الطارق آیه 10</w:t>
        </w:r>
        <w:r>
          <w:tab/>
        </w:r>
        <w:r>
          <w:fldChar w:fldCharType="begin"/>
        </w:r>
        <w:r>
          <w:instrText xml:space="preserve">PAGEREF 5917 \h</w:instrText>
        </w:r>
        <w:r>
          <w:fldChar w:fldCharType="end"/>
        </w:r>
      </w:hyperlink>
    </w:p>
    <w:p>
      <w:pPr>
        <w:tabs>
          <w:tab w:val="right" w:leader="dot" w:pos="9062"/>
        </w:tabs>
        <w:ind w:left="220"/>
      </w:pPr>
      <w:hyperlink w:anchor="_Toc5918" w:history="1">
        <w:r>
          <w:rPr>
            <w:rFonts w:ascii="IRNazanin" w:hAnsi="IRNazanin" w:eastAsia="IRNazanin" w:cs="IRNazanin"/>
            <w:color w:val="111111"/>
            <w:sz w:val="22"/>
            <w:szCs w:val="22"/>
            <w:b w:val="0"/>
            <w:bCs w:val="0"/>
            <w:i w:val="0"/>
            <w:iCs w:val="0"/>
          </w:rPr>
          <w:t>سوره الطارق آیه 11</w:t>
        </w:r>
        <w:r>
          <w:tab/>
        </w:r>
        <w:r>
          <w:fldChar w:fldCharType="begin"/>
        </w:r>
        <w:r>
          <w:instrText xml:space="preserve">PAGEREF 5918 \h</w:instrText>
        </w:r>
        <w:r>
          <w:fldChar w:fldCharType="end"/>
        </w:r>
      </w:hyperlink>
    </w:p>
    <w:p>
      <w:pPr>
        <w:tabs>
          <w:tab w:val="right" w:leader="dot" w:pos="9062"/>
        </w:tabs>
        <w:ind w:left="220"/>
      </w:pPr>
      <w:hyperlink w:anchor="_Toc5919" w:history="1">
        <w:r>
          <w:rPr>
            <w:rFonts w:ascii="IRNazanin" w:hAnsi="IRNazanin" w:eastAsia="IRNazanin" w:cs="IRNazanin"/>
            <w:color w:val="111111"/>
            <w:sz w:val="22"/>
            <w:szCs w:val="22"/>
            <w:b w:val="0"/>
            <w:bCs w:val="0"/>
            <w:i w:val="0"/>
            <w:iCs w:val="0"/>
          </w:rPr>
          <w:t>سوره الطارق آیه 12</w:t>
        </w:r>
        <w:r>
          <w:tab/>
        </w:r>
        <w:r>
          <w:fldChar w:fldCharType="begin"/>
        </w:r>
        <w:r>
          <w:instrText xml:space="preserve">PAGEREF 5919 \h</w:instrText>
        </w:r>
        <w:r>
          <w:fldChar w:fldCharType="end"/>
        </w:r>
      </w:hyperlink>
    </w:p>
    <w:p>
      <w:pPr>
        <w:tabs>
          <w:tab w:val="right" w:leader="dot" w:pos="9062"/>
        </w:tabs>
        <w:ind w:left="220"/>
      </w:pPr>
      <w:hyperlink w:anchor="_Toc5920" w:history="1">
        <w:r>
          <w:rPr>
            <w:rFonts w:ascii="IRNazanin" w:hAnsi="IRNazanin" w:eastAsia="IRNazanin" w:cs="IRNazanin"/>
            <w:color w:val="111111"/>
            <w:sz w:val="22"/>
            <w:szCs w:val="22"/>
            <w:b w:val="0"/>
            <w:bCs w:val="0"/>
            <w:i w:val="0"/>
            <w:iCs w:val="0"/>
          </w:rPr>
          <w:t>سوره الطارق آیه 13</w:t>
        </w:r>
        <w:r>
          <w:tab/>
        </w:r>
        <w:r>
          <w:fldChar w:fldCharType="begin"/>
        </w:r>
        <w:r>
          <w:instrText xml:space="preserve">PAGEREF 5920 \h</w:instrText>
        </w:r>
        <w:r>
          <w:fldChar w:fldCharType="end"/>
        </w:r>
      </w:hyperlink>
    </w:p>
    <w:p>
      <w:pPr>
        <w:tabs>
          <w:tab w:val="right" w:leader="dot" w:pos="9062"/>
        </w:tabs>
        <w:ind w:left="220"/>
      </w:pPr>
      <w:hyperlink w:anchor="_Toc5921" w:history="1">
        <w:r>
          <w:rPr>
            <w:rFonts w:ascii="IRNazanin" w:hAnsi="IRNazanin" w:eastAsia="IRNazanin" w:cs="IRNazanin"/>
            <w:color w:val="111111"/>
            <w:sz w:val="22"/>
            <w:szCs w:val="22"/>
            <w:b w:val="0"/>
            <w:bCs w:val="0"/>
            <w:i w:val="0"/>
            <w:iCs w:val="0"/>
          </w:rPr>
          <w:t>سوره الطارق آیه 14</w:t>
        </w:r>
        <w:r>
          <w:tab/>
        </w:r>
        <w:r>
          <w:fldChar w:fldCharType="begin"/>
        </w:r>
        <w:r>
          <w:instrText xml:space="preserve">PAGEREF 5921 \h</w:instrText>
        </w:r>
        <w:r>
          <w:fldChar w:fldCharType="end"/>
        </w:r>
      </w:hyperlink>
    </w:p>
    <w:p>
      <w:pPr>
        <w:tabs>
          <w:tab w:val="right" w:leader="dot" w:pos="9062"/>
        </w:tabs>
        <w:ind w:left="220"/>
      </w:pPr>
      <w:hyperlink w:anchor="_Toc5922" w:history="1">
        <w:r>
          <w:rPr>
            <w:rFonts w:ascii="IRNazanin" w:hAnsi="IRNazanin" w:eastAsia="IRNazanin" w:cs="IRNazanin"/>
            <w:color w:val="111111"/>
            <w:sz w:val="22"/>
            <w:szCs w:val="22"/>
            <w:b w:val="0"/>
            <w:bCs w:val="0"/>
            <w:i w:val="0"/>
            <w:iCs w:val="0"/>
          </w:rPr>
          <w:t>سوره الطارق آیه 15</w:t>
        </w:r>
        <w:r>
          <w:tab/>
        </w:r>
        <w:r>
          <w:fldChar w:fldCharType="begin"/>
        </w:r>
        <w:r>
          <w:instrText xml:space="preserve">PAGEREF 5922 \h</w:instrText>
        </w:r>
        <w:r>
          <w:fldChar w:fldCharType="end"/>
        </w:r>
      </w:hyperlink>
    </w:p>
    <w:p>
      <w:pPr>
        <w:tabs>
          <w:tab w:val="right" w:leader="dot" w:pos="9062"/>
        </w:tabs>
        <w:ind w:left="220"/>
      </w:pPr>
      <w:hyperlink w:anchor="_Toc5923" w:history="1">
        <w:r>
          <w:rPr>
            <w:rFonts w:ascii="IRNazanin" w:hAnsi="IRNazanin" w:eastAsia="IRNazanin" w:cs="IRNazanin"/>
            <w:color w:val="111111"/>
            <w:sz w:val="22"/>
            <w:szCs w:val="22"/>
            <w:b w:val="0"/>
            <w:bCs w:val="0"/>
            <w:i w:val="0"/>
            <w:iCs w:val="0"/>
          </w:rPr>
          <w:t>سوره الطارق آیه 16</w:t>
        </w:r>
        <w:r>
          <w:tab/>
        </w:r>
        <w:r>
          <w:fldChar w:fldCharType="begin"/>
        </w:r>
        <w:r>
          <w:instrText xml:space="preserve">PAGEREF 5923 \h</w:instrText>
        </w:r>
        <w:r>
          <w:fldChar w:fldCharType="end"/>
        </w:r>
      </w:hyperlink>
    </w:p>
    <w:p>
      <w:pPr>
        <w:tabs>
          <w:tab w:val="right" w:leader="dot" w:pos="9062"/>
        </w:tabs>
        <w:ind w:left="220"/>
      </w:pPr>
      <w:hyperlink w:anchor="_Toc5924" w:history="1">
        <w:r>
          <w:rPr>
            <w:rFonts w:ascii="IRNazanin" w:hAnsi="IRNazanin" w:eastAsia="IRNazanin" w:cs="IRNazanin"/>
            <w:color w:val="111111"/>
            <w:sz w:val="22"/>
            <w:szCs w:val="22"/>
            <w:b w:val="0"/>
            <w:bCs w:val="0"/>
            <w:i w:val="0"/>
            <w:iCs w:val="0"/>
          </w:rPr>
          <w:t>سوره الطارق آیه 17</w:t>
        </w:r>
        <w:r>
          <w:tab/>
        </w:r>
        <w:r>
          <w:fldChar w:fldCharType="begin"/>
        </w:r>
        <w:r>
          <w:instrText xml:space="preserve">PAGEREF 5924 \h</w:instrText>
        </w:r>
        <w:r>
          <w:fldChar w:fldCharType="end"/>
        </w:r>
      </w:hyperlink>
    </w:p>
    <w:p>
      <w:pPr>
        <w:tabs>
          <w:tab w:val="right" w:leader="dot" w:pos="9062"/>
        </w:tabs>
        <w:ind w:left="220"/>
      </w:pPr>
      <w:hyperlink w:anchor="_Toc5925" w:history="1">
        <w:r>
          <w:rPr>
            <w:rFonts w:ascii="IRNazanin" w:hAnsi="IRNazanin" w:eastAsia="IRNazanin" w:cs="IRNazanin"/>
            <w:color w:val="111111"/>
            <w:sz w:val="22"/>
            <w:szCs w:val="22"/>
            <w:b w:val="0"/>
            <w:bCs w:val="0"/>
            <w:i w:val="0"/>
            <w:iCs w:val="0"/>
          </w:rPr>
          <w:t>سوره الأعلی آیه 1</w:t>
        </w:r>
        <w:r>
          <w:tab/>
        </w:r>
        <w:r>
          <w:fldChar w:fldCharType="begin"/>
        </w:r>
        <w:r>
          <w:instrText xml:space="preserve">PAGEREF 5925 \h</w:instrText>
        </w:r>
        <w:r>
          <w:fldChar w:fldCharType="end"/>
        </w:r>
      </w:hyperlink>
    </w:p>
    <w:p>
      <w:pPr>
        <w:tabs>
          <w:tab w:val="right" w:leader="dot" w:pos="9062"/>
        </w:tabs>
        <w:ind w:left="220"/>
      </w:pPr>
      <w:hyperlink w:anchor="_Toc5926" w:history="1">
        <w:r>
          <w:rPr>
            <w:rFonts w:ascii="IRNazanin" w:hAnsi="IRNazanin" w:eastAsia="IRNazanin" w:cs="IRNazanin"/>
            <w:color w:val="111111"/>
            <w:sz w:val="22"/>
            <w:szCs w:val="22"/>
            <w:b w:val="0"/>
            <w:bCs w:val="0"/>
            <w:i w:val="0"/>
            <w:iCs w:val="0"/>
          </w:rPr>
          <w:t>سوره الأعلی آیه 2</w:t>
        </w:r>
        <w:r>
          <w:tab/>
        </w:r>
        <w:r>
          <w:fldChar w:fldCharType="begin"/>
        </w:r>
        <w:r>
          <w:instrText xml:space="preserve">PAGEREF 5926 \h</w:instrText>
        </w:r>
        <w:r>
          <w:fldChar w:fldCharType="end"/>
        </w:r>
      </w:hyperlink>
    </w:p>
    <w:p>
      <w:pPr>
        <w:tabs>
          <w:tab w:val="right" w:leader="dot" w:pos="9062"/>
        </w:tabs>
        <w:ind w:left="220"/>
      </w:pPr>
      <w:hyperlink w:anchor="_Toc5927" w:history="1">
        <w:r>
          <w:rPr>
            <w:rFonts w:ascii="IRNazanin" w:hAnsi="IRNazanin" w:eastAsia="IRNazanin" w:cs="IRNazanin"/>
            <w:color w:val="111111"/>
            <w:sz w:val="22"/>
            <w:szCs w:val="22"/>
            <w:b w:val="0"/>
            <w:bCs w:val="0"/>
            <w:i w:val="0"/>
            <w:iCs w:val="0"/>
          </w:rPr>
          <w:t>سوره الأعلی آیه 3</w:t>
        </w:r>
        <w:r>
          <w:tab/>
        </w:r>
        <w:r>
          <w:fldChar w:fldCharType="begin"/>
        </w:r>
        <w:r>
          <w:instrText xml:space="preserve">PAGEREF 5927 \h</w:instrText>
        </w:r>
        <w:r>
          <w:fldChar w:fldCharType="end"/>
        </w:r>
      </w:hyperlink>
    </w:p>
    <w:p>
      <w:pPr>
        <w:tabs>
          <w:tab w:val="right" w:leader="dot" w:pos="9062"/>
        </w:tabs>
        <w:ind w:left="220"/>
      </w:pPr>
      <w:hyperlink w:anchor="_Toc5928" w:history="1">
        <w:r>
          <w:rPr>
            <w:rFonts w:ascii="IRNazanin" w:hAnsi="IRNazanin" w:eastAsia="IRNazanin" w:cs="IRNazanin"/>
            <w:color w:val="111111"/>
            <w:sz w:val="22"/>
            <w:szCs w:val="22"/>
            <w:b w:val="0"/>
            <w:bCs w:val="0"/>
            <w:i w:val="0"/>
            <w:iCs w:val="0"/>
          </w:rPr>
          <w:t>سوره الأعلی آیه 4</w:t>
        </w:r>
        <w:r>
          <w:tab/>
        </w:r>
        <w:r>
          <w:fldChar w:fldCharType="begin"/>
        </w:r>
        <w:r>
          <w:instrText xml:space="preserve">PAGEREF 5928 \h</w:instrText>
        </w:r>
        <w:r>
          <w:fldChar w:fldCharType="end"/>
        </w:r>
      </w:hyperlink>
    </w:p>
    <w:p>
      <w:pPr>
        <w:tabs>
          <w:tab w:val="right" w:leader="dot" w:pos="9062"/>
        </w:tabs>
        <w:ind w:left="220"/>
      </w:pPr>
      <w:hyperlink w:anchor="_Toc5929" w:history="1">
        <w:r>
          <w:rPr>
            <w:rFonts w:ascii="IRNazanin" w:hAnsi="IRNazanin" w:eastAsia="IRNazanin" w:cs="IRNazanin"/>
            <w:color w:val="111111"/>
            <w:sz w:val="22"/>
            <w:szCs w:val="22"/>
            <w:b w:val="0"/>
            <w:bCs w:val="0"/>
            <w:i w:val="0"/>
            <w:iCs w:val="0"/>
          </w:rPr>
          <w:t>سوره الأعلی آیه 5</w:t>
        </w:r>
        <w:r>
          <w:tab/>
        </w:r>
        <w:r>
          <w:fldChar w:fldCharType="begin"/>
        </w:r>
        <w:r>
          <w:instrText xml:space="preserve">PAGEREF 5929 \h</w:instrText>
        </w:r>
        <w:r>
          <w:fldChar w:fldCharType="end"/>
        </w:r>
      </w:hyperlink>
    </w:p>
    <w:p>
      <w:pPr>
        <w:tabs>
          <w:tab w:val="right" w:leader="dot" w:pos="9062"/>
        </w:tabs>
        <w:ind w:left="220"/>
      </w:pPr>
      <w:hyperlink w:anchor="_Toc5930" w:history="1">
        <w:r>
          <w:rPr>
            <w:rFonts w:ascii="IRNazanin" w:hAnsi="IRNazanin" w:eastAsia="IRNazanin" w:cs="IRNazanin"/>
            <w:color w:val="111111"/>
            <w:sz w:val="22"/>
            <w:szCs w:val="22"/>
            <w:b w:val="0"/>
            <w:bCs w:val="0"/>
            <w:i w:val="0"/>
            <w:iCs w:val="0"/>
          </w:rPr>
          <w:t>سوره الأعلی آیه 6</w:t>
        </w:r>
        <w:r>
          <w:tab/>
        </w:r>
        <w:r>
          <w:fldChar w:fldCharType="begin"/>
        </w:r>
        <w:r>
          <w:instrText xml:space="preserve">PAGEREF 5930 \h</w:instrText>
        </w:r>
        <w:r>
          <w:fldChar w:fldCharType="end"/>
        </w:r>
      </w:hyperlink>
    </w:p>
    <w:p>
      <w:pPr>
        <w:tabs>
          <w:tab w:val="right" w:leader="dot" w:pos="9062"/>
        </w:tabs>
        <w:ind w:left="220"/>
      </w:pPr>
      <w:hyperlink w:anchor="_Toc5931" w:history="1">
        <w:r>
          <w:rPr>
            <w:rFonts w:ascii="IRNazanin" w:hAnsi="IRNazanin" w:eastAsia="IRNazanin" w:cs="IRNazanin"/>
            <w:color w:val="111111"/>
            <w:sz w:val="22"/>
            <w:szCs w:val="22"/>
            <w:b w:val="0"/>
            <w:bCs w:val="0"/>
            <w:i w:val="0"/>
            <w:iCs w:val="0"/>
          </w:rPr>
          <w:t>سوره الأعلی آیه 7</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سوره الأعلی آیه 8</w:t>
        </w:r>
        <w:r>
          <w:tab/>
        </w:r>
        <w:r>
          <w:fldChar w:fldCharType="begin"/>
        </w:r>
        <w:r>
          <w:instrText xml:space="preserve">PAGEREF 5932 \h</w:instrText>
        </w:r>
        <w:r>
          <w:fldChar w:fldCharType="end"/>
        </w:r>
      </w:hyperlink>
    </w:p>
    <w:p>
      <w:pPr>
        <w:tabs>
          <w:tab w:val="right" w:leader="dot" w:pos="9062"/>
        </w:tabs>
        <w:ind w:left="220"/>
      </w:pPr>
      <w:hyperlink w:anchor="_Toc5933" w:history="1">
        <w:r>
          <w:rPr>
            <w:rFonts w:ascii="IRNazanin" w:hAnsi="IRNazanin" w:eastAsia="IRNazanin" w:cs="IRNazanin"/>
            <w:color w:val="111111"/>
            <w:sz w:val="22"/>
            <w:szCs w:val="22"/>
            <w:b w:val="0"/>
            <w:bCs w:val="0"/>
            <w:i w:val="0"/>
            <w:iCs w:val="0"/>
          </w:rPr>
          <w:t>سوره الأعلی آیه 9</w:t>
        </w:r>
        <w:r>
          <w:tab/>
        </w:r>
        <w:r>
          <w:fldChar w:fldCharType="begin"/>
        </w:r>
        <w:r>
          <w:instrText xml:space="preserve">PAGEREF 5933 \h</w:instrText>
        </w:r>
        <w:r>
          <w:fldChar w:fldCharType="end"/>
        </w:r>
      </w:hyperlink>
    </w:p>
    <w:p>
      <w:pPr>
        <w:tabs>
          <w:tab w:val="right" w:leader="dot" w:pos="9062"/>
        </w:tabs>
        <w:ind w:left="220"/>
      </w:pPr>
      <w:hyperlink w:anchor="_Toc5934" w:history="1">
        <w:r>
          <w:rPr>
            <w:rFonts w:ascii="IRNazanin" w:hAnsi="IRNazanin" w:eastAsia="IRNazanin" w:cs="IRNazanin"/>
            <w:color w:val="111111"/>
            <w:sz w:val="22"/>
            <w:szCs w:val="22"/>
            <w:b w:val="0"/>
            <w:bCs w:val="0"/>
            <w:i w:val="0"/>
            <w:iCs w:val="0"/>
          </w:rPr>
          <w:t>سوره الأعلی آیه 10</w:t>
        </w:r>
        <w:r>
          <w:tab/>
        </w:r>
        <w:r>
          <w:fldChar w:fldCharType="begin"/>
        </w:r>
        <w:r>
          <w:instrText xml:space="preserve">PAGEREF 5934 \h</w:instrText>
        </w:r>
        <w:r>
          <w:fldChar w:fldCharType="end"/>
        </w:r>
      </w:hyperlink>
    </w:p>
    <w:p>
      <w:pPr>
        <w:tabs>
          <w:tab w:val="right" w:leader="dot" w:pos="9062"/>
        </w:tabs>
        <w:ind w:left="220"/>
      </w:pPr>
      <w:hyperlink w:anchor="_Toc5935" w:history="1">
        <w:r>
          <w:rPr>
            <w:rFonts w:ascii="IRNazanin" w:hAnsi="IRNazanin" w:eastAsia="IRNazanin" w:cs="IRNazanin"/>
            <w:color w:val="111111"/>
            <w:sz w:val="22"/>
            <w:szCs w:val="22"/>
            <w:b w:val="0"/>
            <w:bCs w:val="0"/>
            <w:i w:val="0"/>
            <w:iCs w:val="0"/>
          </w:rPr>
          <w:t>سوره الأعلی آیه 11</w:t>
        </w:r>
        <w:r>
          <w:tab/>
        </w:r>
        <w:r>
          <w:fldChar w:fldCharType="begin"/>
        </w:r>
        <w:r>
          <w:instrText xml:space="preserve">PAGEREF 5935 \h</w:instrText>
        </w:r>
        <w:r>
          <w:fldChar w:fldCharType="end"/>
        </w:r>
      </w:hyperlink>
    </w:p>
    <w:p>
      <w:pPr>
        <w:tabs>
          <w:tab w:val="right" w:leader="dot" w:pos="9062"/>
        </w:tabs>
        <w:ind w:left="220"/>
      </w:pPr>
      <w:hyperlink w:anchor="_Toc5936" w:history="1">
        <w:r>
          <w:rPr>
            <w:rFonts w:ascii="IRNazanin" w:hAnsi="IRNazanin" w:eastAsia="IRNazanin" w:cs="IRNazanin"/>
            <w:color w:val="111111"/>
            <w:sz w:val="22"/>
            <w:szCs w:val="22"/>
            <w:b w:val="0"/>
            <w:bCs w:val="0"/>
            <w:i w:val="0"/>
            <w:iCs w:val="0"/>
          </w:rPr>
          <w:t>سوره الأعلی آیه 12</w:t>
        </w:r>
        <w:r>
          <w:tab/>
        </w:r>
        <w:r>
          <w:fldChar w:fldCharType="begin"/>
        </w:r>
        <w:r>
          <w:instrText xml:space="preserve">PAGEREF 5936 \h</w:instrText>
        </w:r>
        <w:r>
          <w:fldChar w:fldCharType="end"/>
        </w:r>
      </w:hyperlink>
    </w:p>
    <w:p>
      <w:pPr>
        <w:tabs>
          <w:tab w:val="right" w:leader="dot" w:pos="9062"/>
        </w:tabs>
        <w:ind w:left="220"/>
      </w:pPr>
      <w:hyperlink w:anchor="_Toc5937" w:history="1">
        <w:r>
          <w:rPr>
            <w:rFonts w:ascii="IRNazanin" w:hAnsi="IRNazanin" w:eastAsia="IRNazanin" w:cs="IRNazanin"/>
            <w:color w:val="111111"/>
            <w:sz w:val="22"/>
            <w:szCs w:val="22"/>
            <w:b w:val="0"/>
            <w:bCs w:val="0"/>
            <w:i w:val="0"/>
            <w:iCs w:val="0"/>
          </w:rPr>
          <w:t>سوره الأعلی آیه 13</w:t>
        </w:r>
        <w:r>
          <w:tab/>
        </w:r>
        <w:r>
          <w:fldChar w:fldCharType="begin"/>
        </w:r>
        <w:r>
          <w:instrText xml:space="preserve">PAGEREF 5937 \h</w:instrText>
        </w:r>
        <w:r>
          <w:fldChar w:fldCharType="end"/>
        </w:r>
      </w:hyperlink>
    </w:p>
    <w:p>
      <w:pPr>
        <w:tabs>
          <w:tab w:val="right" w:leader="dot" w:pos="9062"/>
        </w:tabs>
        <w:ind w:left="220"/>
      </w:pPr>
      <w:hyperlink w:anchor="_Toc5938" w:history="1">
        <w:r>
          <w:rPr>
            <w:rFonts w:ascii="IRNazanin" w:hAnsi="IRNazanin" w:eastAsia="IRNazanin" w:cs="IRNazanin"/>
            <w:color w:val="111111"/>
            <w:sz w:val="22"/>
            <w:szCs w:val="22"/>
            <w:b w:val="0"/>
            <w:bCs w:val="0"/>
            <w:i w:val="0"/>
            <w:iCs w:val="0"/>
          </w:rPr>
          <w:t>سوره الأعلی آیه 14</w:t>
        </w:r>
        <w:r>
          <w:tab/>
        </w:r>
        <w:r>
          <w:fldChar w:fldCharType="begin"/>
        </w:r>
        <w:r>
          <w:instrText xml:space="preserve">PAGEREF 5938 \h</w:instrText>
        </w:r>
        <w:r>
          <w:fldChar w:fldCharType="end"/>
        </w:r>
      </w:hyperlink>
    </w:p>
    <w:p>
      <w:pPr>
        <w:tabs>
          <w:tab w:val="right" w:leader="dot" w:pos="9062"/>
        </w:tabs>
        <w:ind w:left="220"/>
      </w:pPr>
      <w:hyperlink w:anchor="_Toc5939" w:history="1">
        <w:r>
          <w:rPr>
            <w:rFonts w:ascii="IRNazanin" w:hAnsi="IRNazanin" w:eastAsia="IRNazanin" w:cs="IRNazanin"/>
            <w:color w:val="111111"/>
            <w:sz w:val="22"/>
            <w:szCs w:val="22"/>
            <w:b w:val="0"/>
            <w:bCs w:val="0"/>
            <w:i w:val="0"/>
            <w:iCs w:val="0"/>
          </w:rPr>
          <w:t>سوره الأعلی آیه 15</w:t>
        </w:r>
        <w:r>
          <w:tab/>
        </w:r>
        <w:r>
          <w:fldChar w:fldCharType="begin"/>
        </w:r>
        <w:r>
          <w:instrText xml:space="preserve">PAGEREF 5939 \h</w:instrText>
        </w:r>
        <w:r>
          <w:fldChar w:fldCharType="end"/>
        </w:r>
      </w:hyperlink>
    </w:p>
    <w:p>
      <w:pPr>
        <w:tabs>
          <w:tab w:val="right" w:leader="dot" w:pos="9062"/>
        </w:tabs>
        <w:ind w:left="220"/>
      </w:pPr>
      <w:hyperlink w:anchor="_Toc5940" w:history="1">
        <w:r>
          <w:rPr>
            <w:rFonts w:ascii="IRNazanin" w:hAnsi="IRNazanin" w:eastAsia="IRNazanin" w:cs="IRNazanin"/>
            <w:color w:val="111111"/>
            <w:sz w:val="22"/>
            <w:szCs w:val="22"/>
            <w:b w:val="0"/>
            <w:bCs w:val="0"/>
            <w:i w:val="0"/>
            <w:iCs w:val="0"/>
          </w:rPr>
          <w:t>سوره الأعلی آیه 16</w:t>
        </w:r>
        <w:r>
          <w:tab/>
        </w:r>
        <w:r>
          <w:fldChar w:fldCharType="begin"/>
        </w:r>
        <w:r>
          <w:instrText xml:space="preserve">PAGEREF 5940 \h</w:instrText>
        </w:r>
        <w:r>
          <w:fldChar w:fldCharType="end"/>
        </w:r>
      </w:hyperlink>
    </w:p>
    <w:p>
      <w:pPr>
        <w:tabs>
          <w:tab w:val="right" w:leader="dot" w:pos="9062"/>
        </w:tabs>
        <w:ind w:left="220"/>
      </w:pPr>
      <w:hyperlink w:anchor="_Toc5941" w:history="1">
        <w:r>
          <w:rPr>
            <w:rFonts w:ascii="IRNazanin" w:hAnsi="IRNazanin" w:eastAsia="IRNazanin" w:cs="IRNazanin"/>
            <w:color w:val="111111"/>
            <w:sz w:val="22"/>
            <w:szCs w:val="22"/>
            <w:b w:val="0"/>
            <w:bCs w:val="0"/>
            <w:i w:val="0"/>
            <w:iCs w:val="0"/>
          </w:rPr>
          <w:t>سوره الأعلی آیه 17</w:t>
        </w:r>
        <w:r>
          <w:tab/>
        </w:r>
        <w:r>
          <w:fldChar w:fldCharType="begin"/>
        </w:r>
        <w:r>
          <w:instrText xml:space="preserve">PAGEREF 5941 \h</w:instrText>
        </w:r>
        <w:r>
          <w:fldChar w:fldCharType="end"/>
        </w:r>
      </w:hyperlink>
    </w:p>
    <w:p>
      <w:pPr>
        <w:tabs>
          <w:tab w:val="right" w:leader="dot" w:pos="9062"/>
        </w:tabs>
        <w:ind w:left="220"/>
      </w:pPr>
      <w:hyperlink w:anchor="_Toc5942" w:history="1">
        <w:r>
          <w:rPr>
            <w:rFonts w:ascii="IRNazanin" w:hAnsi="IRNazanin" w:eastAsia="IRNazanin" w:cs="IRNazanin"/>
            <w:color w:val="111111"/>
            <w:sz w:val="22"/>
            <w:szCs w:val="22"/>
            <w:b w:val="0"/>
            <w:bCs w:val="0"/>
            <w:i w:val="0"/>
            <w:iCs w:val="0"/>
          </w:rPr>
          <w:t>سوره الأعلی آیه 18</w:t>
        </w:r>
        <w:r>
          <w:tab/>
        </w:r>
        <w:r>
          <w:fldChar w:fldCharType="begin"/>
        </w:r>
        <w:r>
          <w:instrText xml:space="preserve">PAGEREF 5942 \h</w:instrText>
        </w:r>
        <w:r>
          <w:fldChar w:fldCharType="end"/>
        </w:r>
      </w:hyperlink>
    </w:p>
    <w:p>
      <w:pPr>
        <w:tabs>
          <w:tab w:val="right" w:leader="dot" w:pos="9062"/>
        </w:tabs>
        <w:ind w:left="220"/>
      </w:pPr>
      <w:hyperlink w:anchor="_Toc5943" w:history="1">
        <w:r>
          <w:rPr>
            <w:rFonts w:ascii="IRNazanin" w:hAnsi="IRNazanin" w:eastAsia="IRNazanin" w:cs="IRNazanin"/>
            <w:color w:val="111111"/>
            <w:sz w:val="22"/>
            <w:szCs w:val="22"/>
            <w:b w:val="0"/>
            <w:bCs w:val="0"/>
            <w:i w:val="0"/>
            <w:iCs w:val="0"/>
          </w:rPr>
          <w:t>سوره الأعلی آیه 19</w:t>
        </w:r>
        <w:r>
          <w:tab/>
        </w:r>
        <w:r>
          <w:fldChar w:fldCharType="begin"/>
        </w:r>
        <w:r>
          <w:instrText xml:space="preserve">PAGEREF 5943 \h</w:instrText>
        </w:r>
        <w:r>
          <w:fldChar w:fldCharType="end"/>
        </w:r>
      </w:hyperlink>
    </w:p>
    <w:p>
      <w:pPr>
        <w:tabs>
          <w:tab w:val="right" w:leader="dot" w:pos="9062"/>
        </w:tabs>
        <w:ind w:left="220"/>
      </w:pPr>
      <w:hyperlink w:anchor="_Toc5944" w:history="1">
        <w:r>
          <w:rPr>
            <w:rFonts w:ascii="IRNazanin" w:hAnsi="IRNazanin" w:eastAsia="IRNazanin" w:cs="IRNazanin"/>
            <w:color w:val="111111"/>
            <w:sz w:val="22"/>
            <w:szCs w:val="22"/>
            <w:b w:val="0"/>
            <w:bCs w:val="0"/>
            <w:i w:val="0"/>
            <w:iCs w:val="0"/>
          </w:rPr>
          <w:t>سوره الغاشیة آیه 1</w:t>
        </w:r>
        <w:r>
          <w:tab/>
        </w:r>
        <w:r>
          <w:fldChar w:fldCharType="begin"/>
        </w:r>
        <w:r>
          <w:instrText xml:space="preserve">PAGEREF 5944 \h</w:instrText>
        </w:r>
        <w:r>
          <w:fldChar w:fldCharType="end"/>
        </w:r>
      </w:hyperlink>
    </w:p>
    <w:p>
      <w:pPr>
        <w:tabs>
          <w:tab w:val="right" w:leader="dot" w:pos="9062"/>
        </w:tabs>
        <w:ind w:left="220"/>
      </w:pPr>
      <w:hyperlink w:anchor="_Toc5945" w:history="1">
        <w:r>
          <w:rPr>
            <w:rFonts w:ascii="IRNazanin" w:hAnsi="IRNazanin" w:eastAsia="IRNazanin" w:cs="IRNazanin"/>
            <w:color w:val="111111"/>
            <w:sz w:val="22"/>
            <w:szCs w:val="22"/>
            <w:b w:val="0"/>
            <w:bCs w:val="0"/>
            <w:i w:val="0"/>
            <w:iCs w:val="0"/>
          </w:rPr>
          <w:t>سوره الغاشیة آیه 2</w:t>
        </w:r>
        <w:r>
          <w:tab/>
        </w:r>
        <w:r>
          <w:fldChar w:fldCharType="begin"/>
        </w:r>
        <w:r>
          <w:instrText xml:space="preserve">PAGEREF 5945 \h</w:instrText>
        </w:r>
        <w:r>
          <w:fldChar w:fldCharType="end"/>
        </w:r>
      </w:hyperlink>
    </w:p>
    <w:p>
      <w:pPr>
        <w:tabs>
          <w:tab w:val="right" w:leader="dot" w:pos="9062"/>
        </w:tabs>
        <w:ind w:left="220"/>
      </w:pPr>
      <w:hyperlink w:anchor="_Toc5946" w:history="1">
        <w:r>
          <w:rPr>
            <w:rFonts w:ascii="IRNazanin" w:hAnsi="IRNazanin" w:eastAsia="IRNazanin" w:cs="IRNazanin"/>
            <w:color w:val="111111"/>
            <w:sz w:val="22"/>
            <w:szCs w:val="22"/>
            <w:b w:val="0"/>
            <w:bCs w:val="0"/>
            <w:i w:val="0"/>
            <w:iCs w:val="0"/>
          </w:rPr>
          <w:t>سوره الغاشیة آیه 3</w:t>
        </w:r>
        <w:r>
          <w:tab/>
        </w:r>
        <w:r>
          <w:fldChar w:fldCharType="begin"/>
        </w:r>
        <w:r>
          <w:instrText xml:space="preserve">PAGEREF 5946 \h</w:instrText>
        </w:r>
        <w:r>
          <w:fldChar w:fldCharType="end"/>
        </w:r>
      </w:hyperlink>
    </w:p>
    <w:p>
      <w:pPr>
        <w:tabs>
          <w:tab w:val="right" w:leader="dot" w:pos="9062"/>
        </w:tabs>
        <w:ind w:left="220"/>
      </w:pPr>
      <w:hyperlink w:anchor="_Toc5947" w:history="1">
        <w:r>
          <w:rPr>
            <w:rFonts w:ascii="IRNazanin" w:hAnsi="IRNazanin" w:eastAsia="IRNazanin" w:cs="IRNazanin"/>
            <w:color w:val="111111"/>
            <w:sz w:val="22"/>
            <w:szCs w:val="22"/>
            <w:b w:val="0"/>
            <w:bCs w:val="0"/>
            <w:i w:val="0"/>
            <w:iCs w:val="0"/>
          </w:rPr>
          <w:t>سوره الغاشیة آیه 4</w:t>
        </w:r>
        <w:r>
          <w:tab/>
        </w:r>
        <w:r>
          <w:fldChar w:fldCharType="begin"/>
        </w:r>
        <w:r>
          <w:instrText xml:space="preserve">PAGEREF 5947 \h</w:instrText>
        </w:r>
        <w:r>
          <w:fldChar w:fldCharType="end"/>
        </w:r>
      </w:hyperlink>
    </w:p>
    <w:p>
      <w:pPr>
        <w:tabs>
          <w:tab w:val="right" w:leader="dot" w:pos="9062"/>
        </w:tabs>
        <w:ind w:left="220"/>
      </w:pPr>
      <w:hyperlink w:anchor="_Toc5948" w:history="1">
        <w:r>
          <w:rPr>
            <w:rFonts w:ascii="IRNazanin" w:hAnsi="IRNazanin" w:eastAsia="IRNazanin" w:cs="IRNazanin"/>
            <w:color w:val="111111"/>
            <w:sz w:val="22"/>
            <w:szCs w:val="22"/>
            <w:b w:val="0"/>
            <w:bCs w:val="0"/>
            <w:i w:val="0"/>
            <w:iCs w:val="0"/>
          </w:rPr>
          <w:t>سوره الغاشیة آیه 5</w:t>
        </w:r>
        <w:r>
          <w:tab/>
        </w:r>
        <w:r>
          <w:fldChar w:fldCharType="begin"/>
        </w:r>
        <w:r>
          <w:instrText xml:space="preserve">PAGEREF 5948 \h</w:instrText>
        </w:r>
        <w:r>
          <w:fldChar w:fldCharType="end"/>
        </w:r>
      </w:hyperlink>
    </w:p>
    <w:p>
      <w:pPr>
        <w:tabs>
          <w:tab w:val="right" w:leader="dot" w:pos="9062"/>
        </w:tabs>
        <w:ind w:left="220"/>
      </w:pPr>
      <w:hyperlink w:anchor="_Toc5949" w:history="1">
        <w:r>
          <w:rPr>
            <w:rFonts w:ascii="IRNazanin" w:hAnsi="IRNazanin" w:eastAsia="IRNazanin" w:cs="IRNazanin"/>
            <w:color w:val="111111"/>
            <w:sz w:val="22"/>
            <w:szCs w:val="22"/>
            <w:b w:val="0"/>
            <w:bCs w:val="0"/>
            <w:i w:val="0"/>
            <w:iCs w:val="0"/>
          </w:rPr>
          <w:t>سوره الغاشیة آیه 6</w:t>
        </w:r>
        <w:r>
          <w:tab/>
        </w:r>
        <w:r>
          <w:fldChar w:fldCharType="begin"/>
        </w:r>
        <w:r>
          <w:instrText xml:space="preserve">PAGEREF 5949 \h</w:instrText>
        </w:r>
        <w:r>
          <w:fldChar w:fldCharType="end"/>
        </w:r>
      </w:hyperlink>
    </w:p>
    <w:p>
      <w:pPr>
        <w:tabs>
          <w:tab w:val="right" w:leader="dot" w:pos="9062"/>
        </w:tabs>
        <w:ind w:left="220"/>
      </w:pPr>
      <w:hyperlink w:anchor="_Toc5950" w:history="1">
        <w:r>
          <w:rPr>
            <w:rFonts w:ascii="IRNazanin" w:hAnsi="IRNazanin" w:eastAsia="IRNazanin" w:cs="IRNazanin"/>
            <w:color w:val="111111"/>
            <w:sz w:val="22"/>
            <w:szCs w:val="22"/>
            <w:b w:val="0"/>
            <w:bCs w:val="0"/>
            <w:i w:val="0"/>
            <w:iCs w:val="0"/>
          </w:rPr>
          <w:t>سوره الغاشیة آیه 7</w:t>
        </w:r>
        <w:r>
          <w:tab/>
        </w:r>
        <w:r>
          <w:fldChar w:fldCharType="begin"/>
        </w:r>
        <w:r>
          <w:instrText xml:space="preserve">PAGEREF 5950 \h</w:instrText>
        </w:r>
        <w:r>
          <w:fldChar w:fldCharType="end"/>
        </w:r>
      </w:hyperlink>
    </w:p>
    <w:p>
      <w:pPr>
        <w:tabs>
          <w:tab w:val="right" w:leader="dot" w:pos="9062"/>
        </w:tabs>
        <w:ind w:left="220"/>
      </w:pPr>
      <w:hyperlink w:anchor="_Toc5951" w:history="1">
        <w:r>
          <w:rPr>
            <w:rFonts w:ascii="IRNazanin" w:hAnsi="IRNazanin" w:eastAsia="IRNazanin" w:cs="IRNazanin"/>
            <w:color w:val="111111"/>
            <w:sz w:val="22"/>
            <w:szCs w:val="22"/>
            <w:b w:val="0"/>
            <w:bCs w:val="0"/>
            <w:i w:val="0"/>
            <w:iCs w:val="0"/>
          </w:rPr>
          <w:t>سوره الغاشیة آیه 8</w:t>
        </w:r>
        <w:r>
          <w:tab/>
        </w:r>
        <w:r>
          <w:fldChar w:fldCharType="begin"/>
        </w:r>
        <w:r>
          <w:instrText xml:space="preserve">PAGEREF 5951 \h</w:instrText>
        </w:r>
        <w:r>
          <w:fldChar w:fldCharType="end"/>
        </w:r>
      </w:hyperlink>
    </w:p>
    <w:p>
      <w:pPr>
        <w:tabs>
          <w:tab w:val="right" w:leader="dot" w:pos="9062"/>
        </w:tabs>
        <w:ind w:left="220"/>
      </w:pPr>
      <w:hyperlink w:anchor="_Toc5952" w:history="1">
        <w:r>
          <w:rPr>
            <w:rFonts w:ascii="IRNazanin" w:hAnsi="IRNazanin" w:eastAsia="IRNazanin" w:cs="IRNazanin"/>
            <w:color w:val="111111"/>
            <w:sz w:val="22"/>
            <w:szCs w:val="22"/>
            <w:b w:val="0"/>
            <w:bCs w:val="0"/>
            <w:i w:val="0"/>
            <w:iCs w:val="0"/>
          </w:rPr>
          <w:t>سوره الغاشیة آیه 9</w:t>
        </w:r>
        <w:r>
          <w:tab/>
        </w:r>
        <w:r>
          <w:fldChar w:fldCharType="begin"/>
        </w:r>
        <w:r>
          <w:instrText xml:space="preserve">PAGEREF 5952 \h</w:instrText>
        </w:r>
        <w:r>
          <w:fldChar w:fldCharType="end"/>
        </w:r>
      </w:hyperlink>
    </w:p>
    <w:p>
      <w:pPr>
        <w:tabs>
          <w:tab w:val="right" w:leader="dot" w:pos="9062"/>
        </w:tabs>
        <w:ind w:left="220"/>
      </w:pPr>
      <w:hyperlink w:anchor="_Toc5953" w:history="1">
        <w:r>
          <w:rPr>
            <w:rFonts w:ascii="IRNazanin" w:hAnsi="IRNazanin" w:eastAsia="IRNazanin" w:cs="IRNazanin"/>
            <w:color w:val="111111"/>
            <w:sz w:val="22"/>
            <w:szCs w:val="22"/>
            <w:b w:val="0"/>
            <w:bCs w:val="0"/>
            <w:i w:val="0"/>
            <w:iCs w:val="0"/>
          </w:rPr>
          <w:t>سوره الغاشیة آیه 10</w:t>
        </w:r>
        <w:r>
          <w:tab/>
        </w:r>
        <w:r>
          <w:fldChar w:fldCharType="begin"/>
        </w:r>
        <w:r>
          <w:instrText xml:space="preserve">PAGEREF 5953 \h</w:instrText>
        </w:r>
        <w:r>
          <w:fldChar w:fldCharType="end"/>
        </w:r>
      </w:hyperlink>
    </w:p>
    <w:p>
      <w:pPr>
        <w:tabs>
          <w:tab w:val="right" w:leader="dot" w:pos="9062"/>
        </w:tabs>
        <w:ind w:left="220"/>
      </w:pPr>
      <w:hyperlink w:anchor="_Toc5954" w:history="1">
        <w:r>
          <w:rPr>
            <w:rFonts w:ascii="IRNazanin" w:hAnsi="IRNazanin" w:eastAsia="IRNazanin" w:cs="IRNazanin"/>
            <w:color w:val="111111"/>
            <w:sz w:val="22"/>
            <w:szCs w:val="22"/>
            <w:b w:val="0"/>
            <w:bCs w:val="0"/>
            <w:i w:val="0"/>
            <w:iCs w:val="0"/>
          </w:rPr>
          <w:t>سوره الغاشیة آیه 11</w:t>
        </w:r>
        <w:r>
          <w:tab/>
        </w:r>
        <w:r>
          <w:fldChar w:fldCharType="begin"/>
        </w:r>
        <w:r>
          <w:instrText xml:space="preserve">PAGEREF 5954 \h</w:instrText>
        </w:r>
        <w:r>
          <w:fldChar w:fldCharType="end"/>
        </w:r>
      </w:hyperlink>
    </w:p>
    <w:p>
      <w:pPr>
        <w:tabs>
          <w:tab w:val="right" w:leader="dot" w:pos="9062"/>
        </w:tabs>
        <w:ind w:left="220"/>
      </w:pPr>
      <w:hyperlink w:anchor="_Toc5955" w:history="1">
        <w:r>
          <w:rPr>
            <w:rFonts w:ascii="IRNazanin" w:hAnsi="IRNazanin" w:eastAsia="IRNazanin" w:cs="IRNazanin"/>
            <w:color w:val="111111"/>
            <w:sz w:val="22"/>
            <w:szCs w:val="22"/>
            <w:b w:val="0"/>
            <w:bCs w:val="0"/>
            <w:i w:val="0"/>
            <w:iCs w:val="0"/>
          </w:rPr>
          <w:t>سوره الغاشیة آیه 12</w:t>
        </w:r>
        <w:r>
          <w:tab/>
        </w:r>
        <w:r>
          <w:fldChar w:fldCharType="begin"/>
        </w:r>
        <w:r>
          <w:instrText xml:space="preserve">PAGEREF 5955 \h</w:instrText>
        </w:r>
        <w:r>
          <w:fldChar w:fldCharType="end"/>
        </w:r>
      </w:hyperlink>
    </w:p>
    <w:p>
      <w:pPr>
        <w:tabs>
          <w:tab w:val="right" w:leader="dot" w:pos="9062"/>
        </w:tabs>
        <w:ind w:left="220"/>
      </w:pPr>
      <w:hyperlink w:anchor="_Toc5956" w:history="1">
        <w:r>
          <w:rPr>
            <w:rFonts w:ascii="IRNazanin" w:hAnsi="IRNazanin" w:eastAsia="IRNazanin" w:cs="IRNazanin"/>
            <w:color w:val="111111"/>
            <w:sz w:val="22"/>
            <w:szCs w:val="22"/>
            <w:b w:val="0"/>
            <w:bCs w:val="0"/>
            <w:i w:val="0"/>
            <w:iCs w:val="0"/>
          </w:rPr>
          <w:t>سوره الغاشیة آیه 13</w:t>
        </w:r>
        <w:r>
          <w:tab/>
        </w:r>
        <w:r>
          <w:fldChar w:fldCharType="begin"/>
        </w:r>
        <w:r>
          <w:instrText xml:space="preserve">PAGEREF 5956 \h</w:instrText>
        </w:r>
        <w:r>
          <w:fldChar w:fldCharType="end"/>
        </w:r>
      </w:hyperlink>
    </w:p>
    <w:p>
      <w:pPr>
        <w:tabs>
          <w:tab w:val="right" w:leader="dot" w:pos="9062"/>
        </w:tabs>
        <w:ind w:left="220"/>
      </w:pPr>
      <w:hyperlink w:anchor="_Toc5957" w:history="1">
        <w:r>
          <w:rPr>
            <w:rFonts w:ascii="IRNazanin" w:hAnsi="IRNazanin" w:eastAsia="IRNazanin" w:cs="IRNazanin"/>
            <w:color w:val="111111"/>
            <w:sz w:val="22"/>
            <w:szCs w:val="22"/>
            <w:b w:val="0"/>
            <w:bCs w:val="0"/>
            <w:i w:val="0"/>
            <w:iCs w:val="0"/>
          </w:rPr>
          <w:t>سوره الغاشیة آیه 14</w:t>
        </w:r>
        <w:r>
          <w:tab/>
        </w:r>
        <w:r>
          <w:fldChar w:fldCharType="begin"/>
        </w:r>
        <w:r>
          <w:instrText xml:space="preserve">PAGEREF 5957 \h</w:instrText>
        </w:r>
        <w:r>
          <w:fldChar w:fldCharType="end"/>
        </w:r>
      </w:hyperlink>
    </w:p>
    <w:p>
      <w:pPr>
        <w:tabs>
          <w:tab w:val="right" w:leader="dot" w:pos="9062"/>
        </w:tabs>
        <w:ind w:left="220"/>
      </w:pPr>
      <w:hyperlink w:anchor="_Toc5958" w:history="1">
        <w:r>
          <w:rPr>
            <w:rFonts w:ascii="IRNazanin" w:hAnsi="IRNazanin" w:eastAsia="IRNazanin" w:cs="IRNazanin"/>
            <w:color w:val="111111"/>
            <w:sz w:val="22"/>
            <w:szCs w:val="22"/>
            <w:b w:val="0"/>
            <w:bCs w:val="0"/>
            <w:i w:val="0"/>
            <w:iCs w:val="0"/>
          </w:rPr>
          <w:t>سوره الغاشیة آیه 15</w:t>
        </w:r>
        <w:r>
          <w:tab/>
        </w:r>
        <w:r>
          <w:fldChar w:fldCharType="begin"/>
        </w:r>
        <w:r>
          <w:instrText xml:space="preserve">PAGEREF 5958 \h</w:instrText>
        </w:r>
        <w:r>
          <w:fldChar w:fldCharType="end"/>
        </w:r>
      </w:hyperlink>
    </w:p>
    <w:p>
      <w:pPr>
        <w:tabs>
          <w:tab w:val="right" w:leader="dot" w:pos="9062"/>
        </w:tabs>
        <w:ind w:left="220"/>
      </w:pPr>
      <w:hyperlink w:anchor="_Toc5959" w:history="1">
        <w:r>
          <w:rPr>
            <w:rFonts w:ascii="IRNazanin" w:hAnsi="IRNazanin" w:eastAsia="IRNazanin" w:cs="IRNazanin"/>
            <w:color w:val="111111"/>
            <w:sz w:val="22"/>
            <w:szCs w:val="22"/>
            <w:b w:val="0"/>
            <w:bCs w:val="0"/>
            <w:i w:val="0"/>
            <w:iCs w:val="0"/>
          </w:rPr>
          <w:t>سوره الغاشیة آیه 16</w:t>
        </w:r>
        <w:r>
          <w:tab/>
        </w:r>
        <w:r>
          <w:fldChar w:fldCharType="begin"/>
        </w:r>
        <w:r>
          <w:instrText xml:space="preserve">PAGEREF 5959 \h</w:instrText>
        </w:r>
        <w:r>
          <w:fldChar w:fldCharType="end"/>
        </w:r>
      </w:hyperlink>
    </w:p>
    <w:p>
      <w:pPr>
        <w:tabs>
          <w:tab w:val="right" w:leader="dot" w:pos="9062"/>
        </w:tabs>
        <w:ind w:left="220"/>
      </w:pPr>
      <w:hyperlink w:anchor="_Toc5960" w:history="1">
        <w:r>
          <w:rPr>
            <w:rFonts w:ascii="IRNazanin" w:hAnsi="IRNazanin" w:eastAsia="IRNazanin" w:cs="IRNazanin"/>
            <w:color w:val="111111"/>
            <w:sz w:val="22"/>
            <w:szCs w:val="22"/>
            <w:b w:val="0"/>
            <w:bCs w:val="0"/>
            <w:i w:val="0"/>
            <w:iCs w:val="0"/>
          </w:rPr>
          <w:t>سوره الغاشیة آیه 17</w:t>
        </w:r>
        <w:r>
          <w:tab/>
        </w:r>
        <w:r>
          <w:fldChar w:fldCharType="begin"/>
        </w:r>
        <w:r>
          <w:instrText xml:space="preserve">PAGEREF 5960 \h</w:instrText>
        </w:r>
        <w:r>
          <w:fldChar w:fldCharType="end"/>
        </w:r>
      </w:hyperlink>
    </w:p>
    <w:p>
      <w:pPr>
        <w:tabs>
          <w:tab w:val="right" w:leader="dot" w:pos="9062"/>
        </w:tabs>
        <w:ind w:left="220"/>
      </w:pPr>
      <w:hyperlink w:anchor="_Toc5961" w:history="1">
        <w:r>
          <w:rPr>
            <w:rFonts w:ascii="IRNazanin" w:hAnsi="IRNazanin" w:eastAsia="IRNazanin" w:cs="IRNazanin"/>
            <w:color w:val="111111"/>
            <w:sz w:val="22"/>
            <w:szCs w:val="22"/>
            <w:b w:val="0"/>
            <w:bCs w:val="0"/>
            <w:i w:val="0"/>
            <w:iCs w:val="0"/>
          </w:rPr>
          <w:t>سوره الغاشیة آیه 18</w:t>
        </w:r>
        <w:r>
          <w:tab/>
        </w:r>
        <w:r>
          <w:fldChar w:fldCharType="begin"/>
        </w:r>
        <w:r>
          <w:instrText xml:space="preserve">PAGEREF 5961 \h</w:instrText>
        </w:r>
        <w:r>
          <w:fldChar w:fldCharType="end"/>
        </w:r>
      </w:hyperlink>
    </w:p>
    <w:p>
      <w:pPr>
        <w:tabs>
          <w:tab w:val="right" w:leader="dot" w:pos="9062"/>
        </w:tabs>
        <w:ind w:left="220"/>
      </w:pPr>
      <w:hyperlink w:anchor="_Toc5962" w:history="1">
        <w:r>
          <w:rPr>
            <w:rFonts w:ascii="IRNazanin" w:hAnsi="IRNazanin" w:eastAsia="IRNazanin" w:cs="IRNazanin"/>
            <w:color w:val="111111"/>
            <w:sz w:val="22"/>
            <w:szCs w:val="22"/>
            <w:b w:val="0"/>
            <w:bCs w:val="0"/>
            <w:i w:val="0"/>
            <w:iCs w:val="0"/>
          </w:rPr>
          <w:t>سوره الغاشیة آیه 19</w:t>
        </w:r>
        <w:r>
          <w:tab/>
        </w:r>
        <w:r>
          <w:fldChar w:fldCharType="begin"/>
        </w:r>
        <w:r>
          <w:instrText xml:space="preserve">PAGEREF 5962 \h</w:instrText>
        </w:r>
        <w:r>
          <w:fldChar w:fldCharType="end"/>
        </w:r>
      </w:hyperlink>
    </w:p>
    <w:p>
      <w:pPr>
        <w:tabs>
          <w:tab w:val="right" w:leader="dot" w:pos="9062"/>
        </w:tabs>
        <w:ind w:left="220"/>
      </w:pPr>
      <w:hyperlink w:anchor="_Toc5963" w:history="1">
        <w:r>
          <w:rPr>
            <w:rFonts w:ascii="IRNazanin" w:hAnsi="IRNazanin" w:eastAsia="IRNazanin" w:cs="IRNazanin"/>
            <w:color w:val="111111"/>
            <w:sz w:val="22"/>
            <w:szCs w:val="22"/>
            <w:b w:val="0"/>
            <w:bCs w:val="0"/>
            <w:i w:val="0"/>
            <w:iCs w:val="0"/>
          </w:rPr>
          <w:t>سوره الغاشیة آیه 20</w:t>
        </w:r>
        <w:r>
          <w:tab/>
        </w:r>
        <w:r>
          <w:fldChar w:fldCharType="begin"/>
        </w:r>
        <w:r>
          <w:instrText xml:space="preserve">PAGEREF 5963 \h</w:instrText>
        </w:r>
        <w:r>
          <w:fldChar w:fldCharType="end"/>
        </w:r>
      </w:hyperlink>
    </w:p>
    <w:p>
      <w:pPr>
        <w:tabs>
          <w:tab w:val="right" w:leader="dot" w:pos="9062"/>
        </w:tabs>
        <w:ind w:left="220"/>
      </w:pPr>
      <w:hyperlink w:anchor="_Toc5964" w:history="1">
        <w:r>
          <w:rPr>
            <w:rFonts w:ascii="IRNazanin" w:hAnsi="IRNazanin" w:eastAsia="IRNazanin" w:cs="IRNazanin"/>
            <w:color w:val="111111"/>
            <w:sz w:val="22"/>
            <w:szCs w:val="22"/>
            <w:b w:val="0"/>
            <w:bCs w:val="0"/>
            <w:i w:val="0"/>
            <w:iCs w:val="0"/>
          </w:rPr>
          <w:t>سوره الغاشیة آیه 21</w:t>
        </w:r>
        <w:r>
          <w:tab/>
        </w:r>
        <w:r>
          <w:fldChar w:fldCharType="begin"/>
        </w:r>
        <w:r>
          <w:instrText xml:space="preserve">PAGEREF 5964 \h</w:instrText>
        </w:r>
        <w:r>
          <w:fldChar w:fldCharType="end"/>
        </w:r>
      </w:hyperlink>
    </w:p>
    <w:p>
      <w:pPr>
        <w:tabs>
          <w:tab w:val="right" w:leader="dot" w:pos="9062"/>
        </w:tabs>
        <w:ind w:left="220"/>
      </w:pPr>
      <w:hyperlink w:anchor="_Toc5965" w:history="1">
        <w:r>
          <w:rPr>
            <w:rFonts w:ascii="IRNazanin" w:hAnsi="IRNazanin" w:eastAsia="IRNazanin" w:cs="IRNazanin"/>
            <w:color w:val="111111"/>
            <w:sz w:val="22"/>
            <w:szCs w:val="22"/>
            <w:b w:val="0"/>
            <w:bCs w:val="0"/>
            <w:i w:val="0"/>
            <w:iCs w:val="0"/>
          </w:rPr>
          <w:t>سوره الغاشیة آیه 22</w:t>
        </w:r>
        <w:r>
          <w:tab/>
        </w:r>
        <w:r>
          <w:fldChar w:fldCharType="begin"/>
        </w:r>
        <w:r>
          <w:instrText xml:space="preserve">PAGEREF 5965 \h</w:instrText>
        </w:r>
        <w:r>
          <w:fldChar w:fldCharType="end"/>
        </w:r>
      </w:hyperlink>
    </w:p>
    <w:p>
      <w:pPr>
        <w:tabs>
          <w:tab w:val="right" w:leader="dot" w:pos="9062"/>
        </w:tabs>
        <w:ind w:left="220"/>
      </w:pPr>
      <w:hyperlink w:anchor="_Toc5966" w:history="1">
        <w:r>
          <w:rPr>
            <w:rFonts w:ascii="IRNazanin" w:hAnsi="IRNazanin" w:eastAsia="IRNazanin" w:cs="IRNazanin"/>
            <w:color w:val="111111"/>
            <w:sz w:val="22"/>
            <w:szCs w:val="22"/>
            <w:b w:val="0"/>
            <w:bCs w:val="0"/>
            <w:i w:val="0"/>
            <w:iCs w:val="0"/>
          </w:rPr>
          <w:t>سوره الغاشیة آیه 23</w:t>
        </w:r>
        <w:r>
          <w:tab/>
        </w:r>
        <w:r>
          <w:fldChar w:fldCharType="begin"/>
        </w:r>
        <w:r>
          <w:instrText xml:space="preserve">PAGEREF 5966 \h</w:instrText>
        </w:r>
        <w:r>
          <w:fldChar w:fldCharType="end"/>
        </w:r>
      </w:hyperlink>
    </w:p>
    <w:p>
      <w:pPr>
        <w:tabs>
          <w:tab w:val="right" w:leader="dot" w:pos="9062"/>
        </w:tabs>
        <w:ind w:left="220"/>
      </w:pPr>
      <w:hyperlink w:anchor="_Toc5967" w:history="1">
        <w:r>
          <w:rPr>
            <w:rFonts w:ascii="IRNazanin" w:hAnsi="IRNazanin" w:eastAsia="IRNazanin" w:cs="IRNazanin"/>
            <w:color w:val="111111"/>
            <w:sz w:val="22"/>
            <w:szCs w:val="22"/>
            <w:b w:val="0"/>
            <w:bCs w:val="0"/>
            <w:i w:val="0"/>
            <w:iCs w:val="0"/>
          </w:rPr>
          <w:t>سوره الغاشیة آیه 24</w:t>
        </w:r>
        <w:r>
          <w:tab/>
        </w:r>
        <w:r>
          <w:fldChar w:fldCharType="begin"/>
        </w:r>
        <w:r>
          <w:instrText xml:space="preserve">PAGEREF 5967 \h</w:instrText>
        </w:r>
        <w:r>
          <w:fldChar w:fldCharType="end"/>
        </w:r>
      </w:hyperlink>
    </w:p>
    <w:p>
      <w:pPr>
        <w:tabs>
          <w:tab w:val="right" w:leader="dot" w:pos="9062"/>
        </w:tabs>
        <w:ind w:left="220"/>
      </w:pPr>
      <w:hyperlink w:anchor="_Toc5968" w:history="1">
        <w:r>
          <w:rPr>
            <w:rFonts w:ascii="IRNazanin" w:hAnsi="IRNazanin" w:eastAsia="IRNazanin" w:cs="IRNazanin"/>
            <w:color w:val="111111"/>
            <w:sz w:val="22"/>
            <w:szCs w:val="22"/>
            <w:b w:val="0"/>
            <w:bCs w:val="0"/>
            <w:i w:val="0"/>
            <w:iCs w:val="0"/>
          </w:rPr>
          <w:t>سوره الغاشیة آیه 25</w:t>
        </w:r>
        <w:r>
          <w:tab/>
        </w:r>
        <w:r>
          <w:fldChar w:fldCharType="begin"/>
        </w:r>
        <w:r>
          <w:instrText xml:space="preserve">PAGEREF 5968 \h</w:instrText>
        </w:r>
        <w:r>
          <w:fldChar w:fldCharType="end"/>
        </w:r>
      </w:hyperlink>
    </w:p>
    <w:p>
      <w:pPr>
        <w:tabs>
          <w:tab w:val="right" w:leader="dot" w:pos="9062"/>
        </w:tabs>
        <w:ind w:left="220"/>
      </w:pPr>
      <w:hyperlink w:anchor="_Toc5969" w:history="1">
        <w:r>
          <w:rPr>
            <w:rFonts w:ascii="IRNazanin" w:hAnsi="IRNazanin" w:eastAsia="IRNazanin" w:cs="IRNazanin"/>
            <w:color w:val="111111"/>
            <w:sz w:val="22"/>
            <w:szCs w:val="22"/>
            <w:b w:val="0"/>
            <w:bCs w:val="0"/>
            <w:i w:val="0"/>
            <w:iCs w:val="0"/>
          </w:rPr>
          <w:t>سوره الغاشیة آیه 26</w:t>
        </w:r>
        <w:r>
          <w:tab/>
        </w:r>
        <w:r>
          <w:fldChar w:fldCharType="begin"/>
        </w:r>
        <w:r>
          <w:instrText xml:space="preserve">PAGEREF 5969 \h</w:instrText>
        </w:r>
        <w:r>
          <w:fldChar w:fldCharType="end"/>
        </w:r>
      </w:hyperlink>
    </w:p>
    <w:p>
      <w:pPr>
        <w:tabs>
          <w:tab w:val="right" w:leader="dot" w:pos="9062"/>
        </w:tabs>
        <w:ind w:left="220"/>
      </w:pPr>
      <w:hyperlink w:anchor="_Toc5970" w:history="1">
        <w:r>
          <w:rPr>
            <w:rFonts w:ascii="IRNazanin" w:hAnsi="IRNazanin" w:eastAsia="IRNazanin" w:cs="IRNazanin"/>
            <w:color w:val="111111"/>
            <w:sz w:val="22"/>
            <w:szCs w:val="22"/>
            <w:b w:val="0"/>
            <w:bCs w:val="0"/>
            <w:i w:val="0"/>
            <w:iCs w:val="0"/>
          </w:rPr>
          <w:t>سوره الفجر آیه 2</w:t>
        </w:r>
        <w:r>
          <w:tab/>
        </w:r>
        <w:r>
          <w:fldChar w:fldCharType="begin"/>
        </w:r>
        <w:r>
          <w:instrText xml:space="preserve">PAGEREF 5970 \h</w:instrText>
        </w:r>
        <w:r>
          <w:fldChar w:fldCharType="end"/>
        </w:r>
      </w:hyperlink>
    </w:p>
    <w:p>
      <w:pPr>
        <w:tabs>
          <w:tab w:val="right" w:leader="dot" w:pos="9062"/>
        </w:tabs>
        <w:ind w:left="220"/>
      </w:pPr>
      <w:hyperlink w:anchor="_Toc5971" w:history="1">
        <w:r>
          <w:rPr>
            <w:rFonts w:ascii="IRNazanin" w:hAnsi="IRNazanin" w:eastAsia="IRNazanin" w:cs="IRNazanin"/>
            <w:color w:val="111111"/>
            <w:sz w:val="22"/>
            <w:szCs w:val="22"/>
            <w:b w:val="0"/>
            <w:bCs w:val="0"/>
            <w:i w:val="0"/>
            <w:iCs w:val="0"/>
          </w:rPr>
          <w:t>سوره الفجر آیه 3</w:t>
        </w:r>
        <w:r>
          <w:tab/>
        </w:r>
        <w:r>
          <w:fldChar w:fldCharType="begin"/>
        </w:r>
        <w:r>
          <w:instrText xml:space="preserve">PAGEREF 5971 \h</w:instrText>
        </w:r>
        <w:r>
          <w:fldChar w:fldCharType="end"/>
        </w:r>
      </w:hyperlink>
    </w:p>
    <w:p>
      <w:pPr>
        <w:tabs>
          <w:tab w:val="right" w:leader="dot" w:pos="9062"/>
        </w:tabs>
        <w:ind w:left="220"/>
      </w:pPr>
      <w:hyperlink w:anchor="_Toc5972" w:history="1">
        <w:r>
          <w:rPr>
            <w:rFonts w:ascii="IRNazanin" w:hAnsi="IRNazanin" w:eastAsia="IRNazanin" w:cs="IRNazanin"/>
            <w:color w:val="111111"/>
            <w:sz w:val="22"/>
            <w:szCs w:val="22"/>
            <w:b w:val="0"/>
            <w:bCs w:val="0"/>
            <w:i w:val="0"/>
            <w:iCs w:val="0"/>
          </w:rPr>
          <w:t>سوره الفجر آیه 4</w:t>
        </w:r>
        <w:r>
          <w:tab/>
        </w:r>
        <w:r>
          <w:fldChar w:fldCharType="begin"/>
        </w:r>
        <w:r>
          <w:instrText xml:space="preserve">PAGEREF 5972 \h</w:instrText>
        </w:r>
        <w:r>
          <w:fldChar w:fldCharType="end"/>
        </w:r>
      </w:hyperlink>
    </w:p>
    <w:p>
      <w:pPr>
        <w:tabs>
          <w:tab w:val="right" w:leader="dot" w:pos="9062"/>
        </w:tabs>
        <w:ind w:left="220"/>
      </w:pPr>
      <w:hyperlink w:anchor="_Toc5973" w:history="1">
        <w:r>
          <w:rPr>
            <w:rFonts w:ascii="IRNazanin" w:hAnsi="IRNazanin" w:eastAsia="IRNazanin" w:cs="IRNazanin"/>
            <w:color w:val="111111"/>
            <w:sz w:val="22"/>
            <w:szCs w:val="22"/>
            <w:b w:val="0"/>
            <w:bCs w:val="0"/>
            <w:i w:val="0"/>
            <w:iCs w:val="0"/>
          </w:rPr>
          <w:t>سوره الفجر آیه 5</w:t>
        </w:r>
        <w:r>
          <w:tab/>
        </w:r>
        <w:r>
          <w:fldChar w:fldCharType="begin"/>
        </w:r>
        <w:r>
          <w:instrText xml:space="preserve">PAGEREF 5973 \h</w:instrText>
        </w:r>
        <w:r>
          <w:fldChar w:fldCharType="end"/>
        </w:r>
      </w:hyperlink>
    </w:p>
    <w:p>
      <w:pPr>
        <w:tabs>
          <w:tab w:val="right" w:leader="dot" w:pos="9062"/>
        </w:tabs>
        <w:ind w:left="220"/>
      </w:pPr>
      <w:hyperlink w:anchor="_Toc5974" w:history="1">
        <w:r>
          <w:rPr>
            <w:rFonts w:ascii="IRNazanin" w:hAnsi="IRNazanin" w:eastAsia="IRNazanin" w:cs="IRNazanin"/>
            <w:color w:val="111111"/>
            <w:sz w:val="22"/>
            <w:szCs w:val="22"/>
            <w:b w:val="0"/>
            <w:bCs w:val="0"/>
            <w:i w:val="0"/>
            <w:iCs w:val="0"/>
          </w:rPr>
          <w:t>سوره الفجر آیه 6</w:t>
        </w:r>
        <w:r>
          <w:tab/>
        </w:r>
        <w:r>
          <w:fldChar w:fldCharType="begin"/>
        </w:r>
        <w:r>
          <w:instrText xml:space="preserve">PAGEREF 5974 \h</w:instrText>
        </w:r>
        <w:r>
          <w:fldChar w:fldCharType="end"/>
        </w:r>
      </w:hyperlink>
    </w:p>
    <w:p>
      <w:pPr>
        <w:tabs>
          <w:tab w:val="right" w:leader="dot" w:pos="9062"/>
        </w:tabs>
        <w:ind w:left="220"/>
      </w:pPr>
      <w:hyperlink w:anchor="_Toc5975" w:history="1">
        <w:r>
          <w:rPr>
            <w:rFonts w:ascii="IRNazanin" w:hAnsi="IRNazanin" w:eastAsia="IRNazanin" w:cs="IRNazanin"/>
            <w:color w:val="111111"/>
            <w:sz w:val="22"/>
            <w:szCs w:val="22"/>
            <w:b w:val="0"/>
            <w:bCs w:val="0"/>
            <w:i w:val="0"/>
            <w:iCs w:val="0"/>
          </w:rPr>
          <w:t>سوره الفجر آیه 7</w:t>
        </w:r>
        <w:r>
          <w:tab/>
        </w:r>
        <w:r>
          <w:fldChar w:fldCharType="begin"/>
        </w:r>
        <w:r>
          <w:instrText xml:space="preserve">PAGEREF 5975 \h</w:instrText>
        </w:r>
        <w:r>
          <w:fldChar w:fldCharType="end"/>
        </w:r>
      </w:hyperlink>
    </w:p>
    <w:p>
      <w:pPr>
        <w:tabs>
          <w:tab w:val="right" w:leader="dot" w:pos="9062"/>
        </w:tabs>
        <w:ind w:left="220"/>
      </w:pPr>
      <w:hyperlink w:anchor="_Toc5976" w:history="1">
        <w:r>
          <w:rPr>
            <w:rFonts w:ascii="IRNazanin" w:hAnsi="IRNazanin" w:eastAsia="IRNazanin" w:cs="IRNazanin"/>
            <w:color w:val="111111"/>
            <w:sz w:val="22"/>
            <w:szCs w:val="22"/>
            <w:b w:val="0"/>
            <w:bCs w:val="0"/>
            <w:i w:val="0"/>
            <w:iCs w:val="0"/>
          </w:rPr>
          <w:t>سوره الفجر آیه 8</w:t>
        </w:r>
        <w:r>
          <w:tab/>
        </w:r>
        <w:r>
          <w:fldChar w:fldCharType="begin"/>
        </w:r>
        <w:r>
          <w:instrText xml:space="preserve">PAGEREF 5976 \h</w:instrText>
        </w:r>
        <w:r>
          <w:fldChar w:fldCharType="end"/>
        </w:r>
      </w:hyperlink>
    </w:p>
    <w:p>
      <w:pPr>
        <w:tabs>
          <w:tab w:val="right" w:leader="dot" w:pos="9062"/>
        </w:tabs>
        <w:ind w:left="220"/>
      </w:pPr>
      <w:hyperlink w:anchor="_Toc5977" w:history="1">
        <w:r>
          <w:rPr>
            <w:rFonts w:ascii="IRNazanin" w:hAnsi="IRNazanin" w:eastAsia="IRNazanin" w:cs="IRNazanin"/>
            <w:color w:val="111111"/>
            <w:sz w:val="22"/>
            <w:szCs w:val="22"/>
            <w:b w:val="0"/>
            <w:bCs w:val="0"/>
            <w:i w:val="0"/>
            <w:iCs w:val="0"/>
          </w:rPr>
          <w:t>سوره الفجر آیه 9</w:t>
        </w:r>
        <w:r>
          <w:tab/>
        </w:r>
        <w:r>
          <w:fldChar w:fldCharType="begin"/>
        </w:r>
        <w:r>
          <w:instrText xml:space="preserve">PAGEREF 5977 \h</w:instrText>
        </w:r>
        <w:r>
          <w:fldChar w:fldCharType="end"/>
        </w:r>
      </w:hyperlink>
    </w:p>
    <w:p>
      <w:pPr>
        <w:tabs>
          <w:tab w:val="right" w:leader="dot" w:pos="9062"/>
        </w:tabs>
        <w:ind w:left="220"/>
      </w:pPr>
      <w:hyperlink w:anchor="_Toc5978" w:history="1">
        <w:r>
          <w:rPr>
            <w:rFonts w:ascii="IRNazanin" w:hAnsi="IRNazanin" w:eastAsia="IRNazanin" w:cs="IRNazanin"/>
            <w:color w:val="111111"/>
            <w:sz w:val="22"/>
            <w:szCs w:val="22"/>
            <w:b w:val="0"/>
            <w:bCs w:val="0"/>
            <w:i w:val="0"/>
            <w:iCs w:val="0"/>
          </w:rPr>
          <w:t>سوره الفجر آیه 10</w:t>
        </w:r>
        <w:r>
          <w:tab/>
        </w:r>
        <w:r>
          <w:fldChar w:fldCharType="begin"/>
        </w:r>
        <w:r>
          <w:instrText xml:space="preserve">PAGEREF 5978 \h</w:instrText>
        </w:r>
        <w:r>
          <w:fldChar w:fldCharType="end"/>
        </w:r>
      </w:hyperlink>
    </w:p>
    <w:p>
      <w:pPr>
        <w:tabs>
          <w:tab w:val="right" w:leader="dot" w:pos="9062"/>
        </w:tabs>
        <w:ind w:left="220"/>
      </w:pPr>
      <w:hyperlink w:anchor="_Toc5979" w:history="1">
        <w:r>
          <w:rPr>
            <w:rFonts w:ascii="IRNazanin" w:hAnsi="IRNazanin" w:eastAsia="IRNazanin" w:cs="IRNazanin"/>
            <w:color w:val="111111"/>
            <w:sz w:val="22"/>
            <w:szCs w:val="22"/>
            <w:b w:val="0"/>
            <w:bCs w:val="0"/>
            <w:i w:val="0"/>
            <w:iCs w:val="0"/>
          </w:rPr>
          <w:t>سوره الفجر آیه 11</w:t>
        </w:r>
        <w:r>
          <w:tab/>
        </w:r>
        <w:r>
          <w:fldChar w:fldCharType="begin"/>
        </w:r>
        <w:r>
          <w:instrText xml:space="preserve">PAGEREF 5979 \h</w:instrText>
        </w:r>
        <w:r>
          <w:fldChar w:fldCharType="end"/>
        </w:r>
      </w:hyperlink>
    </w:p>
    <w:p>
      <w:pPr>
        <w:tabs>
          <w:tab w:val="right" w:leader="dot" w:pos="9062"/>
        </w:tabs>
        <w:ind w:left="220"/>
      </w:pPr>
      <w:hyperlink w:anchor="_Toc5980" w:history="1">
        <w:r>
          <w:rPr>
            <w:rFonts w:ascii="IRNazanin" w:hAnsi="IRNazanin" w:eastAsia="IRNazanin" w:cs="IRNazanin"/>
            <w:color w:val="111111"/>
            <w:sz w:val="22"/>
            <w:szCs w:val="22"/>
            <w:b w:val="0"/>
            <w:bCs w:val="0"/>
            <w:i w:val="0"/>
            <w:iCs w:val="0"/>
          </w:rPr>
          <w:t>سوره الفجر آیه 12</w:t>
        </w:r>
        <w:r>
          <w:tab/>
        </w:r>
        <w:r>
          <w:fldChar w:fldCharType="begin"/>
        </w:r>
        <w:r>
          <w:instrText xml:space="preserve">PAGEREF 5980 \h</w:instrText>
        </w:r>
        <w:r>
          <w:fldChar w:fldCharType="end"/>
        </w:r>
      </w:hyperlink>
    </w:p>
    <w:p>
      <w:pPr>
        <w:tabs>
          <w:tab w:val="right" w:leader="dot" w:pos="9062"/>
        </w:tabs>
        <w:ind w:left="220"/>
      </w:pPr>
      <w:hyperlink w:anchor="_Toc5981" w:history="1">
        <w:r>
          <w:rPr>
            <w:rFonts w:ascii="IRNazanin" w:hAnsi="IRNazanin" w:eastAsia="IRNazanin" w:cs="IRNazanin"/>
            <w:color w:val="111111"/>
            <w:sz w:val="22"/>
            <w:szCs w:val="22"/>
            <w:b w:val="0"/>
            <w:bCs w:val="0"/>
            <w:i w:val="0"/>
            <w:iCs w:val="0"/>
          </w:rPr>
          <w:t>سوره الفجر آیه 13</w:t>
        </w:r>
        <w:r>
          <w:tab/>
        </w:r>
        <w:r>
          <w:fldChar w:fldCharType="begin"/>
        </w:r>
        <w:r>
          <w:instrText xml:space="preserve">PAGEREF 5981 \h</w:instrText>
        </w:r>
        <w:r>
          <w:fldChar w:fldCharType="end"/>
        </w:r>
      </w:hyperlink>
    </w:p>
    <w:p>
      <w:pPr>
        <w:tabs>
          <w:tab w:val="right" w:leader="dot" w:pos="9062"/>
        </w:tabs>
        <w:ind w:left="220"/>
      </w:pPr>
      <w:hyperlink w:anchor="_Toc5982" w:history="1">
        <w:r>
          <w:rPr>
            <w:rFonts w:ascii="IRNazanin" w:hAnsi="IRNazanin" w:eastAsia="IRNazanin" w:cs="IRNazanin"/>
            <w:color w:val="111111"/>
            <w:sz w:val="22"/>
            <w:szCs w:val="22"/>
            <w:b w:val="0"/>
            <w:bCs w:val="0"/>
            <w:i w:val="0"/>
            <w:iCs w:val="0"/>
          </w:rPr>
          <w:t>سوره الفجر آیه 14</w:t>
        </w:r>
        <w:r>
          <w:tab/>
        </w:r>
        <w:r>
          <w:fldChar w:fldCharType="begin"/>
        </w:r>
        <w:r>
          <w:instrText xml:space="preserve">PAGEREF 5982 \h</w:instrText>
        </w:r>
        <w:r>
          <w:fldChar w:fldCharType="end"/>
        </w:r>
      </w:hyperlink>
    </w:p>
    <w:p>
      <w:pPr>
        <w:tabs>
          <w:tab w:val="right" w:leader="dot" w:pos="9062"/>
        </w:tabs>
        <w:ind w:left="220"/>
      </w:pPr>
      <w:hyperlink w:anchor="_Toc5983" w:history="1">
        <w:r>
          <w:rPr>
            <w:rFonts w:ascii="IRNazanin" w:hAnsi="IRNazanin" w:eastAsia="IRNazanin" w:cs="IRNazanin"/>
            <w:color w:val="111111"/>
            <w:sz w:val="22"/>
            <w:szCs w:val="22"/>
            <w:b w:val="0"/>
            <w:bCs w:val="0"/>
            <w:i w:val="0"/>
            <w:iCs w:val="0"/>
          </w:rPr>
          <w:t>سوره الفجر آیه 15</w:t>
        </w:r>
        <w:r>
          <w:tab/>
        </w:r>
        <w:r>
          <w:fldChar w:fldCharType="begin"/>
        </w:r>
        <w:r>
          <w:instrText xml:space="preserve">PAGEREF 5983 \h</w:instrText>
        </w:r>
        <w:r>
          <w:fldChar w:fldCharType="end"/>
        </w:r>
      </w:hyperlink>
    </w:p>
    <w:p>
      <w:pPr>
        <w:tabs>
          <w:tab w:val="right" w:leader="dot" w:pos="9062"/>
        </w:tabs>
        <w:ind w:left="220"/>
      </w:pPr>
      <w:hyperlink w:anchor="_Toc5984" w:history="1">
        <w:r>
          <w:rPr>
            <w:rFonts w:ascii="IRNazanin" w:hAnsi="IRNazanin" w:eastAsia="IRNazanin" w:cs="IRNazanin"/>
            <w:color w:val="111111"/>
            <w:sz w:val="22"/>
            <w:szCs w:val="22"/>
            <w:b w:val="0"/>
            <w:bCs w:val="0"/>
            <w:i w:val="0"/>
            <w:iCs w:val="0"/>
          </w:rPr>
          <w:t>سوره الفجر آیه 16</w:t>
        </w:r>
        <w:r>
          <w:tab/>
        </w:r>
        <w:r>
          <w:fldChar w:fldCharType="begin"/>
        </w:r>
        <w:r>
          <w:instrText xml:space="preserve">PAGEREF 5984 \h</w:instrText>
        </w:r>
        <w:r>
          <w:fldChar w:fldCharType="end"/>
        </w:r>
      </w:hyperlink>
    </w:p>
    <w:p>
      <w:pPr>
        <w:tabs>
          <w:tab w:val="right" w:leader="dot" w:pos="9062"/>
        </w:tabs>
        <w:ind w:left="220"/>
      </w:pPr>
      <w:hyperlink w:anchor="_Toc5985" w:history="1">
        <w:r>
          <w:rPr>
            <w:rFonts w:ascii="IRNazanin" w:hAnsi="IRNazanin" w:eastAsia="IRNazanin" w:cs="IRNazanin"/>
            <w:color w:val="111111"/>
            <w:sz w:val="22"/>
            <w:szCs w:val="22"/>
            <w:b w:val="0"/>
            <w:bCs w:val="0"/>
            <w:i w:val="0"/>
            <w:iCs w:val="0"/>
          </w:rPr>
          <w:t>سوره الفجر آیه 17</w:t>
        </w:r>
        <w:r>
          <w:tab/>
        </w:r>
        <w:r>
          <w:fldChar w:fldCharType="begin"/>
        </w:r>
        <w:r>
          <w:instrText xml:space="preserve">PAGEREF 5985 \h</w:instrText>
        </w:r>
        <w:r>
          <w:fldChar w:fldCharType="end"/>
        </w:r>
      </w:hyperlink>
    </w:p>
    <w:p>
      <w:pPr>
        <w:tabs>
          <w:tab w:val="right" w:leader="dot" w:pos="9062"/>
        </w:tabs>
        <w:ind w:left="220"/>
      </w:pPr>
      <w:hyperlink w:anchor="_Toc5986" w:history="1">
        <w:r>
          <w:rPr>
            <w:rFonts w:ascii="IRNazanin" w:hAnsi="IRNazanin" w:eastAsia="IRNazanin" w:cs="IRNazanin"/>
            <w:color w:val="111111"/>
            <w:sz w:val="22"/>
            <w:szCs w:val="22"/>
            <w:b w:val="0"/>
            <w:bCs w:val="0"/>
            <w:i w:val="0"/>
            <w:iCs w:val="0"/>
          </w:rPr>
          <w:t>سوره الفجر آیه 18</w:t>
        </w:r>
        <w:r>
          <w:tab/>
        </w:r>
        <w:r>
          <w:fldChar w:fldCharType="begin"/>
        </w:r>
        <w:r>
          <w:instrText xml:space="preserve">PAGEREF 5986 \h</w:instrText>
        </w:r>
        <w:r>
          <w:fldChar w:fldCharType="end"/>
        </w:r>
      </w:hyperlink>
    </w:p>
    <w:p>
      <w:pPr>
        <w:tabs>
          <w:tab w:val="right" w:leader="dot" w:pos="9062"/>
        </w:tabs>
        <w:ind w:left="220"/>
      </w:pPr>
      <w:hyperlink w:anchor="_Toc5987" w:history="1">
        <w:r>
          <w:rPr>
            <w:rFonts w:ascii="IRNazanin" w:hAnsi="IRNazanin" w:eastAsia="IRNazanin" w:cs="IRNazanin"/>
            <w:color w:val="111111"/>
            <w:sz w:val="22"/>
            <w:szCs w:val="22"/>
            <w:b w:val="0"/>
            <w:bCs w:val="0"/>
            <w:i w:val="0"/>
            <w:iCs w:val="0"/>
          </w:rPr>
          <w:t>سوره الفجر آیه 19</w:t>
        </w:r>
        <w:r>
          <w:tab/>
        </w:r>
        <w:r>
          <w:fldChar w:fldCharType="begin"/>
        </w:r>
        <w:r>
          <w:instrText xml:space="preserve">PAGEREF 5987 \h</w:instrText>
        </w:r>
        <w:r>
          <w:fldChar w:fldCharType="end"/>
        </w:r>
      </w:hyperlink>
    </w:p>
    <w:p>
      <w:pPr>
        <w:tabs>
          <w:tab w:val="right" w:leader="dot" w:pos="9062"/>
        </w:tabs>
        <w:ind w:left="220"/>
      </w:pPr>
      <w:hyperlink w:anchor="_Toc5988" w:history="1">
        <w:r>
          <w:rPr>
            <w:rFonts w:ascii="IRNazanin" w:hAnsi="IRNazanin" w:eastAsia="IRNazanin" w:cs="IRNazanin"/>
            <w:color w:val="111111"/>
            <w:sz w:val="22"/>
            <w:szCs w:val="22"/>
            <w:b w:val="0"/>
            <w:bCs w:val="0"/>
            <w:i w:val="0"/>
            <w:iCs w:val="0"/>
          </w:rPr>
          <w:t>سوره الفجر آیه 20</w:t>
        </w:r>
        <w:r>
          <w:tab/>
        </w:r>
        <w:r>
          <w:fldChar w:fldCharType="begin"/>
        </w:r>
        <w:r>
          <w:instrText xml:space="preserve">PAGEREF 5988 \h</w:instrText>
        </w:r>
        <w:r>
          <w:fldChar w:fldCharType="end"/>
        </w:r>
      </w:hyperlink>
    </w:p>
    <w:p>
      <w:pPr>
        <w:tabs>
          <w:tab w:val="right" w:leader="dot" w:pos="9062"/>
        </w:tabs>
        <w:ind w:left="220"/>
      </w:pPr>
      <w:hyperlink w:anchor="_Toc5989" w:history="1">
        <w:r>
          <w:rPr>
            <w:rFonts w:ascii="IRNazanin" w:hAnsi="IRNazanin" w:eastAsia="IRNazanin" w:cs="IRNazanin"/>
            <w:color w:val="111111"/>
            <w:sz w:val="22"/>
            <w:szCs w:val="22"/>
            <w:b w:val="0"/>
            <w:bCs w:val="0"/>
            <w:i w:val="0"/>
            <w:iCs w:val="0"/>
          </w:rPr>
          <w:t>سوره الفجر آیه 21</w:t>
        </w:r>
        <w:r>
          <w:tab/>
        </w:r>
        <w:r>
          <w:fldChar w:fldCharType="begin"/>
        </w:r>
        <w:r>
          <w:instrText xml:space="preserve">PAGEREF 5989 \h</w:instrText>
        </w:r>
        <w:r>
          <w:fldChar w:fldCharType="end"/>
        </w:r>
      </w:hyperlink>
    </w:p>
    <w:p>
      <w:pPr>
        <w:tabs>
          <w:tab w:val="right" w:leader="dot" w:pos="9062"/>
        </w:tabs>
        <w:ind w:left="220"/>
      </w:pPr>
      <w:hyperlink w:anchor="_Toc5990" w:history="1">
        <w:r>
          <w:rPr>
            <w:rFonts w:ascii="IRNazanin" w:hAnsi="IRNazanin" w:eastAsia="IRNazanin" w:cs="IRNazanin"/>
            <w:color w:val="111111"/>
            <w:sz w:val="22"/>
            <w:szCs w:val="22"/>
            <w:b w:val="0"/>
            <w:bCs w:val="0"/>
            <w:i w:val="0"/>
            <w:iCs w:val="0"/>
          </w:rPr>
          <w:t>سوره الفجر آیه 22</w:t>
        </w:r>
        <w:r>
          <w:tab/>
        </w:r>
        <w:r>
          <w:fldChar w:fldCharType="begin"/>
        </w:r>
        <w:r>
          <w:instrText xml:space="preserve">PAGEREF 5990 \h</w:instrText>
        </w:r>
        <w:r>
          <w:fldChar w:fldCharType="end"/>
        </w:r>
      </w:hyperlink>
    </w:p>
    <w:p>
      <w:pPr>
        <w:tabs>
          <w:tab w:val="right" w:leader="dot" w:pos="9062"/>
        </w:tabs>
        <w:ind w:left="220"/>
      </w:pPr>
      <w:hyperlink w:anchor="_Toc5991" w:history="1">
        <w:r>
          <w:rPr>
            <w:rFonts w:ascii="IRNazanin" w:hAnsi="IRNazanin" w:eastAsia="IRNazanin" w:cs="IRNazanin"/>
            <w:color w:val="111111"/>
            <w:sz w:val="22"/>
            <w:szCs w:val="22"/>
            <w:b w:val="0"/>
            <w:bCs w:val="0"/>
            <w:i w:val="0"/>
            <w:iCs w:val="0"/>
          </w:rPr>
          <w:t>سوره الفجر آیه 23</w:t>
        </w:r>
        <w:r>
          <w:tab/>
        </w:r>
        <w:r>
          <w:fldChar w:fldCharType="begin"/>
        </w:r>
        <w:r>
          <w:instrText xml:space="preserve">PAGEREF 5991 \h</w:instrText>
        </w:r>
        <w:r>
          <w:fldChar w:fldCharType="end"/>
        </w:r>
      </w:hyperlink>
    </w:p>
    <w:p>
      <w:pPr>
        <w:tabs>
          <w:tab w:val="right" w:leader="dot" w:pos="9062"/>
        </w:tabs>
        <w:ind w:left="220"/>
      </w:pPr>
      <w:hyperlink w:anchor="_Toc5992" w:history="1">
        <w:r>
          <w:rPr>
            <w:rFonts w:ascii="IRNazanin" w:hAnsi="IRNazanin" w:eastAsia="IRNazanin" w:cs="IRNazanin"/>
            <w:color w:val="111111"/>
            <w:sz w:val="22"/>
            <w:szCs w:val="22"/>
            <w:b w:val="0"/>
            <w:bCs w:val="0"/>
            <w:i w:val="0"/>
            <w:iCs w:val="0"/>
          </w:rPr>
          <w:t>سوره الفجر آیه 24</w:t>
        </w:r>
        <w:r>
          <w:tab/>
        </w:r>
        <w:r>
          <w:fldChar w:fldCharType="begin"/>
        </w:r>
        <w:r>
          <w:instrText xml:space="preserve">PAGEREF 5992 \h</w:instrText>
        </w:r>
        <w:r>
          <w:fldChar w:fldCharType="end"/>
        </w:r>
      </w:hyperlink>
    </w:p>
    <w:p>
      <w:pPr>
        <w:tabs>
          <w:tab w:val="right" w:leader="dot" w:pos="9062"/>
        </w:tabs>
        <w:ind w:left="220"/>
      </w:pPr>
      <w:hyperlink w:anchor="_Toc5993" w:history="1">
        <w:r>
          <w:rPr>
            <w:rFonts w:ascii="IRNazanin" w:hAnsi="IRNazanin" w:eastAsia="IRNazanin" w:cs="IRNazanin"/>
            <w:color w:val="111111"/>
            <w:sz w:val="22"/>
            <w:szCs w:val="22"/>
            <w:b w:val="0"/>
            <w:bCs w:val="0"/>
            <w:i w:val="0"/>
            <w:iCs w:val="0"/>
          </w:rPr>
          <w:t>سوره الفجر آیه 25</w:t>
        </w:r>
        <w:r>
          <w:tab/>
        </w:r>
        <w:r>
          <w:fldChar w:fldCharType="begin"/>
        </w:r>
        <w:r>
          <w:instrText xml:space="preserve">PAGEREF 5993 \h</w:instrText>
        </w:r>
        <w:r>
          <w:fldChar w:fldCharType="end"/>
        </w:r>
      </w:hyperlink>
    </w:p>
    <w:p>
      <w:pPr>
        <w:tabs>
          <w:tab w:val="right" w:leader="dot" w:pos="9062"/>
        </w:tabs>
        <w:ind w:left="220"/>
      </w:pPr>
      <w:hyperlink w:anchor="_Toc5994" w:history="1">
        <w:r>
          <w:rPr>
            <w:rFonts w:ascii="IRNazanin" w:hAnsi="IRNazanin" w:eastAsia="IRNazanin" w:cs="IRNazanin"/>
            <w:color w:val="111111"/>
            <w:sz w:val="22"/>
            <w:szCs w:val="22"/>
            <w:b w:val="0"/>
            <w:bCs w:val="0"/>
            <w:i w:val="0"/>
            <w:iCs w:val="0"/>
          </w:rPr>
          <w:t>سوره الفجر آیه 26</w:t>
        </w:r>
        <w:r>
          <w:tab/>
        </w:r>
        <w:r>
          <w:fldChar w:fldCharType="begin"/>
        </w:r>
        <w:r>
          <w:instrText xml:space="preserve">PAGEREF 5994 \h</w:instrText>
        </w:r>
        <w:r>
          <w:fldChar w:fldCharType="end"/>
        </w:r>
      </w:hyperlink>
    </w:p>
    <w:p>
      <w:pPr>
        <w:tabs>
          <w:tab w:val="right" w:leader="dot" w:pos="9062"/>
        </w:tabs>
        <w:ind w:left="220"/>
      </w:pPr>
      <w:hyperlink w:anchor="_Toc5995" w:history="1">
        <w:r>
          <w:rPr>
            <w:rFonts w:ascii="IRNazanin" w:hAnsi="IRNazanin" w:eastAsia="IRNazanin" w:cs="IRNazanin"/>
            <w:color w:val="111111"/>
            <w:sz w:val="22"/>
            <w:szCs w:val="22"/>
            <w:b w:val="0"/>
            <w:bCs w:val="0"/>
            <w:i w:val="0"/>
            <w:iCs w:val="0"/>
          </w:rPr>
          <w:t>سوره الفجر آیه 27</w:t>
        </w:r>
        <w:r>
          <w:tab/>
        </w:r>
        <w:r>
          <w:fldChar w:fldCharType="begin"/>
        </w:r>
        <w:r>
          <w:instrText xml:space="preserve">PAGEREF 5995 \h</w:instrText>
        </w:r>
        <w:r>
          <w:fldChar w:fldCharType="end"/>
        </w:r>
      </w:hyperlink>
    </w:p>
    <w:p>
      <w:pPr>
        <w:tabs>
          <w:tab w:val="right" w:leader="dot" w:pos="9062"/>
        </w:tabs>
        <w:ind w:left="220"/>
      </w:pPr>
      <w:hyperlink w:anchor="_Toc5996" w:history="1">
        <w:r>
          <w:rPr>
            <w:rFonts w:ascii="IRNazanin" w:hAnsi="IRNazanin" w:eastAsia="IRNazanin" w:cs="IRNazanin"/>
            <w:color w:val="111111"/>
            <w:sz w:val="22"/>
            <w:szCs w:val="22"/>
            <w:b w:val="0"/>
            <w:bCs w:val="0"/>
            <w:i w:val="0"/>
            <w:iCs w:val="0"/>
          </w:rPr>
          <w:t>سوره الفجر آیه 28</w:t>
        </w:r>
        <w:r>
          <w:tab/>
        </w:r>
        <w:r>
          <w:fldChar w:fldCharType="begin"/>
        </w:r>
        <w:r>
          <w:instrText xml:space="preserve">PAGEREF 5996 \h</w:instrText>
        </w:r>
        <w:r>
          <w:fldChar w:fldCharType="end"/>
        </w:r>
      </w:hyperlink>
    </w:p>
    <w:p>
      <w:pPr>
        <w:tabs>
          <w:tab w:val="right" w:leader="dot" w:pos="9062"/>
        </w:tabs>
        <w:ind w:left="220"/>
      </w:pPr>
      <w:hyperlink w:anchor="_Toc5997" w:history="1">
        <w:r>
          <w:rPr>
            <w:rFonts w:ascii="IRNazanin" w:hAnsi="IRNazanin" w:eastAsia="IRNazanin" w:cs="IRNazanin"/>
            <w:color w:val="111111"/>
            <w:sz w:val="22"/>
            <w:szCs w:val="22"/>
            <w:b w:val="0"/>
            <w:bCs w:val="0"/>
            <w:i w:val="0"/>
            <w:iCs w:val="0"/>
          </w:rPr>
          <w:t>سوره الفجر آیه 29</w:t>
        </w:r>
        <w:r>
          <w:tab/>
        </w:r>
        <w:r>
          <w:fldChar w:fldCharType="begin"/>
        </w:r>
        <w:r>
          <w:instrText xml:space="preserve">PAGEREF 5997 \h</w:instrText>
        </w:r>
        <w:r>
          <w:fldChar w:fldCharType="end"/>
        </w:r>
      </w:hyperlink>
    </w:p>
    <w:p>
      <w:pPr>
        <w:tabs>
          <w:tab w:val="right" w:leader="dot" w:pos="9062"/>
        </w:tabs>
        <w:ind w:left="220"/>
      </w:pPr>
      <w:hyperlink w:anchor="_Toc5998" w:history="1">
        <w:r>
          <w:rPr>
            <w:rFonts w:ascii="IRNazanin" w:hAnsi="IRNazanin" w:eastAsia="IRNazanin" w:cs="IRNazanin"/>
            <w:color w:val="111111"/>
            <w:sz w:val="22"/>
            <w:szCs w:val="22"/>
            <w:b w:val="0"/>
            <w:bCs w:val="0"/>
            <w:i w:val="0"/>
            <w:iCs w:val="0"/>
          </w:rPr>
          <w:t>سوره الفجر آیه 30</w:t>
        </w:r>
        <w:r>
          <w:tab/>
        </w:r>
        <w:r>
          <w:fldChar w:fldCharType="begin"/>
        </w:r>
        <w:r>
          <w:instrText xml:space="preserve">PAGEREF 5998 \h</w:instrText>
        </w:r>
        <w:r>
          <w:fldChar w:fldCharType="end"/>
        </w:r>
      </w:hyperlink>
    </w:p>
    <w:p>
      <w:pPr>
        <w:tabs>
          <w:tab w:val="right" w:leader="dot" w:pos="9062"/>
        </w:tabs>
        <w:ind w:left="220"/>
      </w:pPr>
      <w:hyperlink w:anchor="_Toc5999" w:history="1">
        <w:r>
          <w:rPr>
            <w:rFonts w:ascii="IRNazanin" w:hAnsi="IRNazanin" w:eastAsia="IRNazanin" w:cs="IRNazanin"/>
            <w:color w:val="111111"/>
            <w:sz w:val="22"/>
            <w:szCs w:val="22"/>
            <w:b w:val="0"/>
            <w:bCs w:val="0"/>
            <w:i w:val="0"/>
            <w:iCs w:val="0"/>
          </w:rPr>
          <w:t>سوره البلد آیه 1</w:t>
        </w:r>
        <w:r>
          <w:tab/>
        </w:r>
        <w:r>
          <w:fldChar w:fldCharType="begin"/>
        </w:r>
        <w:r>
          <w:instrText xml:space="preserve">PAGEREF 5999 \h</w:instrText>
        </w:r>
        <w:r>
          <w:fldChar w:fldCharType="end"/>
        </w:r>
      </w:hyperlink>
    </w:p>
    <w:p>
      <w:pPr>
        <w:tabs>
          <w:tab w:val="right" w:leader="dot" w:pos="9062"/>
        </w:tabs>
        <w:ind w:left="220"/>
      </w:pPr>
      <w:hyperlink w:anchor="_Toc6000" w:history="1">
        <w:r>
          <w:rPr>
            <w:rFonts w:ascii="IRNazanin" w:hAnsi="IRNazanin" w:eastAsia="IRNazanin" w:cs="IRNazanin"/>
            <w:color w:val="111111"/>
            <w:sz w:val="22"/>
            <w:szCs w:val="22"/>
            <w:b w:val="0"/>
            <w:bCs w:val="0"/>
            <w:i w:val="0"/>
            <w:iCs w:val="0"/>
          </w:rPr>
          <w:t>سوره البلد آیه 2</w:t>
        </w:r>
        <w:r>
          <w:tab/>
        </w:r>
        <w:r>
          <w:fldChar w:fldCharType="begin"/>
        </w:r>
        <w:r>
          <w:instrText xml:space="preserve">PAGEREF 6000 \h</w:instrText>
        </w:r>
        <w:r>
          <w:fldChar w:fldCharType="end"/>
        </w:r>
      </w:hyperlink>
    </w:p>
    <w:p>
      <w:pPr>
        <w:tabs>
          <w:tab w:val="right" w:leader="dot" w:pos="9062"/>
        </w:tabs>
        <w:ind w:left="220"/>
      </w:pPr>
      <w:hyperlink w:anchor="_Toc6001" w:history="1">
        <w:r>
          <w:rPr>
            <w:rFonts w:ascii="IRNazanin" w:hAnsi="IRNazanin" w:eastAsia="IRNazanin" w:cs="IRNazanin"/>
            <w:color w:val="111111"/>
            <w:sz w:val="22"/>
            <w:szCs w:val="22"/>
            <w:b w:val="0"/>
            <w:bCs w:val="0"/>
            <w:i w:val="0"/>
            <w:iCs w:val="0"/>
          </w:rPr>
          <w:t>سوره البلد آیه 3</w:t>
        </w:r>
        <w:r>
          <w:tab/>
        </w:r>
        <w:r>
          <w:fldChar w:fldCharType="begin"/>
        </w:r>
        <w:r>
          <w:instrText xml:space="preserve">PAGEREF 6001 \h</w:instrText>
        </w:r>
        <w:r>
          <w:fldChar w:fldCharType="end"/>
        </w:r>
      </w:hyperlink>
    </w:p>
    <w:p>
      <w:pPr>
        <w:tabs>
          <w:tab w:val="right" w:leader="dot" w:pos="9062"/>
        </w:tabs>
        <w:ind w:left="220"/>
      </w:pPr>
      <w:hyperlink w:anchor="_Toc6002" w:history="1">
        <w:r>
          <w:rPr>
            <w:rFonts w:ascii="IRNazanin" w:hAnsi="IRNazanin" w:eastAsia="IRNazanin" w:cs="IRNazanin"/>
            <w:color w:val="111111"/>
            <w:sz w:val="22"/>
            <w:szCs w:val="22"/>
            <w:b w:val="0"/>
            <w:bCs w:val="0"/>
            <w:i w:val="0"/>
            <w:iCs w:val="0"/>
          </w:rPr>
          <w:t>سوره البلد آیه 4</w:t>
        </w:r>
        <w:r>
          <w:tab/>
        </w:r>
        <w:r>
          <w:fldChar w:fldCharType="begin"/>
        </w:r>
        <w:r>
          <w:instrText xml:space="preserve">PAGEREF 6002 \h</w:instrText>
        </w:r>
        <w:r>
          <w:fldChar w:fldCharType="end"/>
        </w:r>
      </w:hyperlink>
    </w:p>
    <w:p>
      <w:pPr>
        <w:tabs>
          <w:tab w:val="right" w:leader="dot" w:pos="9062"/>
        </w:tabs>
        <w:ind w:left="220"/>
      </w:pPr>
      <w:hyperlink w:anchor="_Toc6003" w:history="1">
        <w:r>
          <w:rPr>
            <w:rFonts w:ascii="IRNazanin" w:hAnsi="IRNazanin" w:eastAsia="IRNazanin" w:cs="IRNazanin"/>
            <w:color w:val="111111"/>
            <w:sz w:val="22"/>
            <w:szCs w:val="22"/>
            <w:b w:val="0"/>
            <w:bCs w:val="0"/>
            <w:i w:val="0"/>
            <w:iCs w:val="0"/>
          </w:rPr>
          <w:t>سوره البلد آیه 5</w:t>
        </w:r>
        <w:r>
          <w:tab/>
        </w:r>
        <w:r>
          <w:fldChar w:fldCharType="begin"/>
        </w:r>
        <w:r>
          <w:instrText xml:space="preserve">PAGEREF 6003 \h</w:instrText>
        </w:r>
        <w:r>
          <w:fldChar w:fldCharType="end"/>
        </w:r>
      </w:hyperlink>
    </w:p>
    <w:p>
      <w:pPr>
        <w:tabs>
          <w:tab w:val="right" w:leader="dot" w:pos="9062"/>
        </w:tabs>
        <w:ind w:left="220"/>
      </w:pPr>
      <w:hyperlink w:anchor="_Toc6004" w:history="1">
        <w:r>
          <w:rPr>
            <w:rFonts w:ascii="IRNazanin" w:hAnsi="IRNazanin" w:eastAsia="IRNazanin" w:cs="IRNazanin"/>
            <w:color w:val="111111"/>
            <w:sz w:val="22"/>
            <w:szCs w:val="22"/>
            <w:b w:val="0"/>
            <w:bCs w:val="0"/>
            <w:i w:val="0"/>
            <w:iCs w:val="0"/>
          </w:rPr>
          <w:t>سوره البلد آیه 6</w:t>
        </w:r>
        <w:r>
          <w:tab/>
        </w:r>
        <w:r>
          <w:fldChar w:fldCharType="begin"/>
        </w:r>
        <w:r>
          <w:instrText xml:space="preserve">PAGEREF 6004 \h</w:instrText>
        </w:r>
        <w:r>
          <w:fldChar w:fldCharType="end"/>
        </w:r>
      </w:hyperlink>
    </w:p>
    <w:p>
      <w:pPr>
        <w:tabs>
          <w:tab w:val="right" w:leader="dot" w:pos="9062"/>
        </w:tabs>
        <w:ind w:left="220"/>
      </w:pPr>
      <w:hyperlink w:anchor="_Toc6005" w:history="1">
        <w:r>
          <w:rPr>
            <w:rFonts w:ascii="IRNazanin" w:hAnsi="IRNazanin" w:eastAsia="IRNazanin" w:cs="IRNazanin"/>
            <w:color w:val="111111"/>
            <w:sz w:val="22"/>
            <w:szCs w:val="22"/>
            <w:b w:val="0"/>
            <w:bCs w:val="0"/>
            <w:i w:val="0"/>
            <w:iCs w:val="0"/>
          </w:rPr>
          <w:t>سوره البلد آیه 7</w:t>
        </w:r>
        <w:r>
          <w:tab/>
        </w:r>
        <w:r>
          <w:fldChar w:fldCharType="begin"/>
        </w:r>
        <w:r>
          <w:instrText xml:space="preserve">PAGEREF 6005 \h</w:instrText>
        </w:r>
        <w:r>
          <w:fldChar w:fldCharType="end"/>
        </w:r>
      </w:hyperlink>
    </w:p>
    <w:p>
      <w:pPr>
        <w:tabs>
          <w:tab w:val="right" w:leader="dot" w:pos="9062"/>
        </w:tabs>
        <w:ind w:left="220"/>
      </w:pPr>
      <w:hyperlink w:anchor="_Toc6006" w:history="1">
        <w:r>
          <w:rPr>
            <w:rFonts w:ascii="IRNazanin" w:hAnsi="IRNazanin" w:eastAsia="IRNazanin" w:cs="IRNazanin"/>
            <w:color w:val="111111"/>
            <w:sz w:val="22"/>
            <w:szCs w:val="22"/>
            <w:b w:val="0"/>
            <w:bCs w:val="0"/>
            <w:i w:val="0"/>
            <w:iCs w:val="0"/>
          </w:rPr>
          <w:t>سوره البلد آیه 8</w:t>
        </w:r>
        <w:r>
          <w:tab/>
        </w:r>
        <w:r>
          <w:fldChar w:fldCharType="begin"/>
        </w:r>
        <w:r>
          <w:instrText xml:space="preserve">PAGEREF 6006 \h</w:instrText>
        </w:r>
        <w:r>
          <w:fldChar w:fldCharType="end"/>
        </w:r>
      </w:hyperlink>
    </w:p>
    <w:p>
      <w:pPr>
        <w:tabs>
          <w:tab w:val="right" w:leader="dot" w:pos="9062"/>
        </w:tabs>
        <w:ind w:left="220"/>
      </w:pPr>
      <w:hyperlink w:anchor="_Toc6007" w:history="1">
        <w:r>
          <w:rPr>
            <w:rFonts w:ascii="IRNazanin" w:hAnsi="IRNazanin" w:eastAsia="IRNazanin" w:cs="IRNazanin"/>
            <w:color w:val="111111"/>
            <w:sz w:val="22"/>
            <w:szCs w:val="22"/>
            <w:b w:val="0"/>
            <w:bCs w:val="0"/>
            <w:i w:val="0"/>
            <w:iCs w:val="0"/>
          </w:rPr>
          <w:t>سوره البلد آیه 9</w:t>
        </w:r>
        <w:r>
          <w:tab/>
        </w:r>
        <w:r>
          <w:fldChar w:fldCharType="begin"/>
        </w:r>
        <w:r>
          <w:instrText xml:space="preserve">PAGEREF 6007 \h</w:instrText>
        </w:r>
        <w:r>
          <w:fldChar w:fldCharType="end"/>
        </w:r>
      </w:hyperlink>
    </w:p>
    <w:p>
      <w:pPr>
        <w:tabs>
          <w:tab w:val="right" w:leader="dot" w:pos="9062"/>
        </w:tabs>
        <w:ind w:left="220"/>
      </w:pPr>
      <w:hyperlink w:anchor="_Toc6008" w:history="1">
        <w:r>
          <w:rPr>
            <w:rFonts w:ascii="IRNazanin" w:hAnsi="IRNazanin" w:eastAsia="IRNazanin" w:cs="IRNazanin"/>
            <w:color w:val="111111"/>
            <w:sz w:val="22"/>
            <w:szCs w:val="22"/>
            <w:b w:val="0"/>
            <w:bCs w:val="0"/>
            <w:i w:val="0"/>
            <w:iCs w:val="0"/>
          </w:rPr>
          <w:t>سوره البلد آیه 10</w:t>
        </w:r>
        <w:r>
          <w:tab/>
        </w:r>
        <w:r>
          <w:fldChar w:fldCharType="begin"/>
        </w:r>
        <w:r>
          <w:instrText xml:space="preserve">PAGEREF 6008 \h</w:instrText>
        </w:r>
        <w:r>
          <w:fldChar w:fldCharType="end"/>
        </w:r>
      </w:hyperlink>
    </w:p>
    <w:p>
      <w:pPr>
        <w:tabs>
          <w:tab w:val="right" w:leader="dot" w:pos="9062"/>
        </w:tabs>
        <w:ind w:left="220"/>
      </w:pPr>
      <w:hyperlink w:anchor="_Toc6009" w:history="1">
        <w:r>
          <w:rPr>
            <w:rFonts w:ascii="IRNazanin" w:hAnsi="IRNazanin" w:eastAsia="IRNazanin" w:cs="IRNazanin"/>
            <w:color w:val="111111"/>
            <w:sz w:val="22"/>
            <w:szCs w:val="22"/>
            <w:b w:val="0"/>
            <w:bCs w:val="0"/>
            <w:i w:val="0"/>
            <w:iCs w:val="0"/>
          </w:rPr>
          <w:t>سوره البلد آیه 11</w:t>
        </w:r>
        <w:r>
          <w:tab/>
        </w:r>
        <w:r>
          <w:fldChar w:fldCharType="begin"/>
        </w:r>
        <w:r>
          <w:instrText xml:space="preserve">PAGEREF 6009 \h</w:instrText>
        </w:r>
        <w:r>
          <w:fldChar w:fldCharType="end"/>
        </w:r>
      </w:hyperlink>
    </w:p>
    <w:p>
      <w:pPr>
        <w:tabs>
          <w:tab w:val="right" w:leader="dot" w:pos="9062"/>
        </w:tabs>
        <w:ind w:left="220"/>
      </w:pPr>
      <w:hyperlink w:anchor="_Toc6010" w:history="1">
        <w:r>
          <w:rPr>
            <w:rFonts w:ascii="IRNazanin" w:hAnsi="IRNazanin" w:eastAsia="IRNazanin" w:cs="IRNazanin"/>
            <w:color w:val="111111"/>
            <w:sz w:val="22"/>
            <w:szCs w:val="22"/>
            <w:b w:val="0"/>
            <w:bCs w:val="0"/>
            <w:i w:val="0"/>
            <w:iCs w:val="0"/>
          </w:rPr>
          <w:t>سوره البلد آیه 12</w:t>
        </w:r>
        <w:r>
          <w:tab/>
        </w:r>
        <w:r>
          <w:fldChar w:fldCharType="begin"/>
        </w:r>
        <w:r>
          <w:instrText xml:space="preserve">PAGEREF 6010 \h</w:instrText>
        </w:r>
        <w:r>
          <w:fldChar w:fldCharType="end"/>
        </w:r>
      </w:hyperlink>
    </w:p>
    <w:p>
      <w:pPr>
        <w:tabs>
          <w:tab w:val="right" w:leader="dot" w:pos="9062"/>
        </w:tabs>
        <w:ind w:left="220"/>
      </w:pPr>
      <w:hyperlink w:anchor="_Toc6011" w:history="1">
        <w:r>
          <w:rPr>
            <w:rFonts w:ascii="IRNazanin" w:hAnsi="IRNazanin" w:eastAsia="IRNazanin" w:cs="IRNazanin"/>
            <w:color w:val="111111"/>
            <w:sz w:val="22"/>
            <w:szCs w:val="22"/>
            <w:b w:val="0"/>
            <w:bCs w:val="0"/>
            <w:i w:val="0"/>
            <w:iCs w:val="0"/>
          </w:rPr>
          <w:t>سوره البلد آیه 13</w:t>
        </w:r>
        <w:r>
          <w:tab/>
        </w:r>
        <w:r>
          <w:fldChar w:fldCharType="begin"/>
        </w:r>
        <w:r>
          <w:instrText xml:space="preserve">PAGEREF 6011 \h</w:instrText>
        </w:r>
        <w:r>
          <w:fldChar w:fldCharType="end"/>
        </w:r>
      </w:hyperlink>
    </w:p>
    <w:p>
      <w:pPr>
        <w:tabs>
          <w:tab w:val="right" w:leader="dot" w:pos="9062"/>
        </w:tabs>
        <w:ind w:left="220"/>
      </w:pPr>
      <w:hyperlink w:anchor="_Toc6012" w:history="1">
        <w:r>
          <w:rPr>
            <w:rFonts w:ascii="IRNazanin" w:hAnsi="IRNazanin" w:eastAsia="IRNazanin" w:cs="IRNazanin"/>
            <w:color w:val="111111"/>
            <w:sz w:val="22"/>
            <w:szCs w:val="22"/>
            <w:b w:val="0"/>
            <w:bCs w:val="0"/>
            <w:i w:val="0"/>
            <w:iCs w:val="0"/>
          </w:rPr>
          <w:t>سوره البلد آیه 14</w:t>
        </w:r>
        <w:r>
          <w:tab/>
        </w:r>
        <w:r>
          <w:fldChar w:fldCharType="begin"/>
        </w:r>
        <w:r>
          <w:instrText xml:space="preserve">PAGEREF 6012 \h</w:instrText>
        </w:r>
        <w:r>
          <w:fldChar w:fldCharType="end"/>
        </w:r>
      </w:hyperlink>
    </w:p>
    <w:p>
      <w:pPr>
        <w:tabs>
          <w:tab w:val="right" w:leader="dot" w:pos="9062"/>
        </w:tabs>
        <w:ind w:left="220"/>
      </w:pPr>
      <w:hyperlink w:anchor="_Toc6013" w:history="1">
        <w:r>
          <w:rPr>
            <w:rFonts w:ascii="IRNazanin" w:hAnsi="IRNazanin" w:eastAsia="IRNazanin" w:cs="IRNazanin"/>
            <w:color w:val="111111"/>
            <w:sz w:val="22"/>
            <w:szCs w:val="22"/>
            <w:b w:val="0"/>
            <w:bCs w:val="0"/>
            <w:i w:val="0"/>
            <w:iCs w:val="0"/>
          </w:rPr>
          <w:t>سوره البلد آیه 15</w:t>
        </w:r>
        <w:r>
          <w:tab/>
        </w:r>
        <w:r>
          <w:fldChar w:fldCharType="begin"/>
        </w:r>
        <w:r>
          <w:instrText xml:space="preserve">PAGEREF 6013 \h</w:instrText>
        </w:r>
        <w:r>
          <w:fldChar w:fldCharType="end"/>
        </w:r>
      </w:hyperlink>
    </w:p>
    <w:p>
      <w:pPr>
        <w:tabs>
          <w:tab w:val="right" w:leader="dot" w:pos="9062"/>
        </w:tabs>
        <w:ind w:left="220"/>
      </w:pPr>
      <w:hyperlink w:anchor="_Toc6014" w:history="1">
        <w:r>
          <w:rPr>
            <w:rFonts w:ascii="IRNazanin" w:hAnsi="IRNazanin" w:eastAsia="IRNazanin" w:cs="IRNazanin"/>
            <w:color w:val="111111"/>
            <w:sz w:val="22"/>
            <w:szCs w:val="22"/>
            <w:b w:val="0"/>
            <w:bCs w:val="0"/>
            <w:i w:val="0"/>
            <w:iCs w:val="0"/>
          </w:rPr>
          <w:t>سوره البلد آیه 16</w:t>
        </w:r>
        <w:r>
          <w:tab/>
        </w:r>
        <w:r>
          <w:fldChar w:fldCharType="begin"/>
        </w:r>
        <w:r>
          <w:instrText xml:space="preserve">PAGEREF 6014 \h</w:instrText>
        </w:r>
        <w:r>
          <w:fldChar w:fldCharType="end"/>
        </w:r>
      </w:hyperlink>
    </w:p>
    <w:p>
      <w:pPr>
        <w:tabs>
          <w:tab w:val="right" w:leader="dot" w:pos="9062"/>
        </w:tabs>
        <w:ind w:left="220"/>
      </w:pPr>
      <w:hyperlink w:anchor="_Toc6015" w:history="1">
        <w:r>
          <w:rPr>
            <w:rFonts w:ascii="IRNazanin" w:hAnsi="IRNazanin" w:eastAsia="IRNazanin" w:cs="IRNazanin"/>
            <w:color w:val="111111"/>
            <w:sz w:val="22"/>
            <w:szCs w:val="22"/>
            <w:b w:val="0"/>
            <w:bCs w:val="0"/>
            <w:i w:val="0"/>
            <w:iCs w:val="0"/>
          </w:rPr>
          <w:t>سوره البلد آیه 17</w:t>
        </w:r>
        <w:r>
          <w:tab/>
        </w:r>
        <w:r>
          <w:fldChar w:fldCharType="begin"/>
        </w:r>
        <w:r>
          <w:instrText xml:space="preserve">PAGEREF 6015 \h</w:instrText>
        </w:r>
        <w:r>
          <w:fldChar w:fldCharType="end"/>
        </w:r>
      </w:hyperlink>
    </w:p>
    <w:p>
      <w:pPr>
        <w:tabs>
          <w:tab w:val="right" w:leader="dot" w:pos="9062"/>
        </w:tabs>
        <w:ind w:left="220"/>
      </w:pPr>
      <w:hyperlink w:anchor="_Toc6016" w:history="1">
        <w:r>
          <w:rPr>
            <w:rFonts w:ascii="IRNazanin" w:hAnsi="IRNazanin" w:eastAsia="IRNazanin" w:cs="IRNazanin"/>
            <w:color w:val="111111"/>
            <w:sz w:val="22"/>
            <w:szCs w:val="22"/>
            <w:b w:val="0"/>
            <w:bCs w:val="0"/>
            <w:i w:val="0"/>
            <w:iCs w:val="0"/>
          </w:rPr>
          <w:t>سوره البلد آیه 18</w:t>
        </w:r>
        <w:r>
          <w:tab/>
        </w:r>
        <w:r>
          <w:fldChar w:fldCharType="begin"/>
        </w:r>
        <w:r>
          <w:instrText xml:space="preserve">PAGEREF 6016 \h</w:instrText>
        </w:r>
        <w:r>
          <w:fldChar w:fldCharType="end"/>
        </w:r>
      </w:hyperlink>
    </w:p>
    <w:p>
      <w:pPr>
        <w:tabs>
          <w:tab w:val="right" w:leader="dot" w:pos="9062"/>
        </w:tabs>
        <w:ind w:left="220"/>
      </w:pPr>
      <w:hyperlink w:anchor="_Toc6017" w:history="1">
        <w:r>
          <w:rPr>
            <w:rFonts w:ascii="IRNazanin" w:hAnsi="IRNazanin" w:eastAsia="IRNazanin" w:cs="IRNazanin"/>
            <w:color w:val="111111"/>
            <w:sz w:val="22"/>
            <w:szCs w:val="22"/>
            <w:b w:val="0"/>
            <w:bCs w:val="0"/>
            <w:i w:val="0"/>
            <w:iCs w:val="0"/>
          </w:rPr>
          <w:t>سوره البلد آیه 19</w:t>
        </w:r>
        <w:r>
          <w:tab/>
        </w:r>
        <w:r>
          <w:fldChar w:fldCharType="begin"/>
        </w:r>
        <w:r>
          <w:instrText xml:space="preserve">PAGEREF 6017 \h</w:instrText>
        </w:r>
        <w:r>
          <w:fldChar w:fldCharType="end"/>
        </w:r>
      </w:hyperlink>
    </w:p>
    <w:p>
      <w:pPr>
        <w:tabs>
          <w:tab w:val="right" w:leader="dot" w:pos="9062"/>
        </w:tabs>
        <w:ind w:left="220"/>
      </w:pPr>
      <w:hyperlink w:anchor="_Toc6018" w:history="1">
        <w:r>
          <w:rPr>
            <w:rFonts w:ascii="IRNazanin" w:hAnsi="IRNazanin" w:eastAsia="IRNazanin" w:cs="IRNazanin"/>
            <w:color w:val="111111"/>
            <w:sz w:val="22"/>
            <w:szCs w:val="22"/>
            <w:b w:val="0"/>
            <w:bCs w:val="0"/>
            <w:i w:val="0"/>
            <w:iCs w:val="0"/>
          </w:rPr>
          <w:t>سوره البلد آیه 20</w:t>
        </w:r>
        <w:r>
          <w:tab/>
        </w:r>
        <w:r>
          <w:fldChar w:fldCharType="begin"/>
        </w:r>
        <w:r>
          <w:instrText xml:space="preserve">PAGEREF 6018 \h</w:instrText>
        </w:r>
        <w:r>
          <w:fldChar w:fldCharType="end"/>
        </w:r>
      </w:hyperlink>
    </w:p>
    <w:p>
      <w:pPr>
        <w:tabs>
          <w:tab w:val="right" w:leader="dot" w:pos="9062"/>
        </w:tabs>
        <w:ind w:left="220"/>
      </w:pPr>
      <w:hyperlink w:anchor="_Toc6019" w:history="1">
        <w:r>
          <w:rPr>
            <w:rFonts w:ascii="IRNazanin" w:hAnsi="IRNazanin" w:eastAsia="IRNazanin" w:cs="IRNazanin"/>
            <w:color w:val="111111"/>
            <w:sz w:val="22"/>
            <w:szCs w:val="22"/>
            <w:b w:val="0"/>
            <w:bCs w:val="0"/>
            <w:i w:val="0"/>
            <w:iCs w:val="0"/>
          </w:rPr>
          <w:t>سوره الشمس آیه 1</w:t>
        </w:r>
        <w:r>
          <w:tab/>
        </w:r>
        <w:r>
          <w:fldChar w:fldCharType="begin"/>
        </w:r>
        <w:r>
          <w:instrText xml:space="preserve">PAGEREF 6019 \h</w:instrText>
        </w:r>
        <w:r>
          <w:fldChar w:fldCharType="end"/>
        </w:r>
      </w:hyperlink>
    </w:p>
    <w:p>
      <w:pPr>
        <w:tabs>
          <w:tab w:val="right" w:leader="dot" w:pos="9062"/>
        </w:tabs>
        <w:ind w:left="220"/>
      </w:pPr>
      <w:hyperlink w:anchor="_Toc6020" w:history="1">
        <w:r>
          <w:rPr>
            <w:rFonts w:ascii="IRNazanin" w:hAnsi="IRNazanin" w:eastAsia="IRNazanin" w:cs="IRNazanin"/>
            <w:color w:val="111111"/>
            <w:sz w:val="22"/>
            <w:szCs w:val="22"/>
            <w:b w:val="0"/>
            <w:bCs w:val="0"/>
            <w:i w:val="0"/>
            <w:iCs w:val="0"/>
          </w:rPr>
          <w:t>سوره الشمس آیه 2</w:t>
        </w:r>
        <w:r>
          <w:tab/>
        </w:r>
        <w:r>
          <w:fldChar w:fldCharType="begin"/>
        </w:r>
        <w:r>
          <w:instrText xml:space="preserve">PAGEREF 6020 \h</w:instrText>
        </w:r>
        <w:r>
          <w:fldChar w:fldCharType="end"/>
        </w:r>
      </w:hyperlink>
    </w:p>
    <w:p>
      <w:pPr>
        <w:tabs>
          <w:tab w:val="right" w:leader="dot" w:pos="9062"/>
        </w:tabs>
        <w:ind w:left="220"/>
      </w:pPr>
      <w:hyperlink w:anchor="_Toc6021" w:history="1">
        <w:r>
          <w:rPr>
            <w:rFonts w:ascii="IRNazanin" w:hAnsi="IRNazanin" w:eastAsia="IRNazanin" w:cs="IRNazanin"/>
            <w:color w:val="111111"/>
            <w:sz w:val="22"/>
            <w:szCs w:val="22"/>
            <w:b w:val="0"/>
            <w:bCs w:val="0"/>
            <w:i w:val="0"/>
            <w:iCs w:val="0"/>
          </w:rPr>
          <w:t>سوره الشمس آیه 3</w:t>
        </w:r>
        <w:r>
          <w:tab/>
        </w:r>
        <w:r>
          <w:fldChar w:fldCharType="begin"/>
        </w:r>
        <w:r>
          <w:instrText xml:space="preserve">PAGEREF 6021 \h</w:instrText>
        </w:r>
        <w:r>
          <w:fldChar w:fldCharType="end"/>
        </w:r>
      </w:hyperlink>
    </w:p>
    <w:p>
      <w:pPr>
        <w:tabs>
          <w:tab w:val="right" w:leader="dot" w:pos="9062"/>
        </w:tabs>
        <w:ind w:left="220"/>
      </w:pPr>
      <w:hyperlink w:anchor="_Toc6022" w:history="1">
        <w:r>
          <w:rPr>
            <w:rFonts w:ascii="IRNazanin" w:hAnsi="IRNazanin" w:eastAsia="IRNazanin" w:cs="IRNazanin"/>
            <w:color w:val="111111"/>
            <w:sz w:val="22"/>
            <w:szCs w:val="22"/>
            <w:b w:val="0"/>
            <w:bCs w:val="0"/>
            <w:i w:val="0"/>
            <w:iCs w:val="0"/>
          </w:rPr>
          <w:t>سوره الشمس آیه 4</w:t>
        </w:r>
        <w:r>
          <w:tab/>
        </w:r>
        <w:r>
          <w:fldChar w:fldCharType="begin"/>
        </w:r>
        <w:r>
          <w:instrText xml:space="preserve">PAGEREF 6022 \h</w:instrText>
        </w:r>
        <w:r>
          <w:fldChar w:fldCharType="end"/>
        </w:r>
      </w:hyperlink>
    </w:p>
    <w:p>
      <w:pPr>
        <w:tabs>
          <w:tab w:val="right" w:leader="dot" w:pos="9062"/>
        </w:tabs>
        <w:ind w:left="220"/>
      </w:pPr>
      <w:hyperlink w:anchor="_Toc6023" w:history="1">
        <w:r>
          <w:rPr>
            <w:rFonts w:ascii="IRNazanin" w:hAnsi="IRNazanin" w:eastAsia="IRNazanin" w:cs="IRNazanin"/>
            <w:color w:val="111111"/>
            <w:sz w:val="22"/>
            <w:szCs w:val="22"/>
            <w:b w:val="0"/>
            <w:bCs w:val="0"/>
            <w:i w:val="0"/>
            <w:iCs w:val="0"/>
          </w:rPr>
          <w:t>سوره الشمس آیه 5</w:t>
        </w:r>
        <w:r>
          <w:tab/>
        </w:r>
        <w:r>
          <w:fldChar w:fldCharType="begin"/>
        </w:r>
        <w:r>
          <w:instrText xml:space="preserve">PAGEREF 6023 \h</w:instrText>
        </w:r>
        <w:r>
          <w:fldChar w:fldCharType="end"/>
        </w:r>
      </w:hyperlink>
    </w:p>
    <w:p>
      <w:pPr>
        <w:tabs>
          <w:tab w:val="right" w:leader="dot" w:pos="9062"/>
        </w:tabs>
        <w:ind w:left="220"/>
      </w:pPr>
      <w:hyperlink w:anchor="_Toc6024" w:history="1">
        <w:r>
          <w:rPr>
            <w:rFonts w:ascii="IRNazanin" w:hAnsi="IRNazanin" w:eastAsia="IRNazanin" w:cs="IRNazanin"/>
            <w:color w:val="111111"/>
            <w:sz w:val="22"/>
            <w:szCs w:val="22"/>
            <w:b w:val="0"/>
            <w:bCs w:val="0"/>
            <w:i w:val="0"/>
            <w:iCs w:val="0"/>
          </w:rPr>
          <w:t>سوره الشمس آیه 6</w:t>
        </w:r>
        <w:r>
          <w:tab/>
        </w:r>
        <w:r>
          <w:fldChar w:fldCharType="begin"/>
        </w:r>
        <w:r>
          <w:instrText xml:space="preserve">PAGEREF 6024 \h</w:instrText>
        </w:r>
        <w:r>
          <w:fldChar w:fldCharType="end"/>
        </w:r>
      </w:hyperlink>
    </w:p>
    <w:p>
      <w:pPr>
        <w:tabs>
          <w:tab w:val="right" w:leader="dot" w:pos="9062"/>
        </w:tabs>
        <w:ind w:left="220"/>
      </w:pPr>
      <w:hyperlink w:anchor="_Toc6025" w:history="1">
        <w:r>
          <w:rPr>
            <w:rFonts w:ascii="IRNazanin" w:hAnsi="IRNazanin" w:eastAsia="IRNazanin" w:cs="IRNazanin"/>
            <w:color w:val="111111"/>
            <w:sz w:val="22"/>
            <w:szCs w:val="22"/>
            <w:b w:val="0"/>
            <w:bCs w:val="0"/>
            <w:i w:val="0"/>
            <w:iCs w:val="0"/>
          </w:rPr>
          <w:t>سوره الشمس آیه 7</w:t>
        </w:r>
        <w:r>
          <w:tab/>
        </w:r>
        <w:r>
          <w:fldChar w:fldCharType="begin"/>
        </w:r>
        <w:r>
          <w:instrText xml:space="preserve">PAGEREF 6025 \h</w:instrText>
        </w:r>
        <w:r>
          <w:fldChar w:fldCharType="end"/>
        </w:r>
      </w:hyperlink>
    </w:p>
    <w:p>
      <w:pPr>
        <w:tabs>
          <w:tab w:val="right" w:leader="dot" w:pos="9062"/>
        </w:tabs>
        <w:ind w:left="220"/>
      </w:pPr>
      <w:hyperlink w:anchor="_Toc6026" w:history="1">
        <w:r>
          <w:rPr>
            <w:rFonts w:ascii="IRNazanin" w:hAnsi="IRNazanin" w:eastAsia="IRNazanin" w:cs="IRNazanin"/>
            <w:color w:val="111111"/>
            <w:sz w:val="22"/>
            <w:szCs w:val="22"/>
            <w:b w:val="0"/>
            <w:bCs w:val="0"/>
            <w:i w:val="0"/>
            <w:iCs w:val="0"/>
          </w:rPr>
          <w:t>سوره الشمس آیه 8</w:t>
        </w:r>
        <w:r>
          <w:tab/>
        </w:r>
        <w:r>
          <w:fldChar w:fldCharType="begin"/>
        </w:r>
        <w:r>
          <w:instrText xml:space="preserve">PAGEREF 6026 \h</w:instrText>
        </w:r>
        <w:r>
          <w:fldChar w:fldCharType="end"/>
        </w:r>
      </w:hyperlink>
    </w:p>
    <w:p>
      <w:pPr>
        <w:tabs>
          <w:tab w:val="right" w:leader="dot" w:pos="9062"/>
        </w:tabs>
        <w:ind w:left="220"/>
      </w:pPr>
      <w:hyperlink w:anchor="_Toc6027" w:history="1">
        <w:r>
          <w:rPr>
            <w:rFonts w:ascii="IRNazanin" w:hAnsi="IRNazanin" w:eastAsia="IRNazanin" w:cs="IRNazanin"/>
            <w:color w:val="111111"/>
            <w:sz w:val="22"/>
            <w:szCs w:val="22"/>
            <w:b w:val="0"/>
            <w:bCs w:val="0"/>
            <w:i w:val="0"/>
            <w:iCs w:val="0"/>
          </w:rPr>
          <w:t>سوره الشمس آیه 9</w:t>
        </w:r>
        <w:r>
          <w:tab/>
        </w:r>
        <w:r>
          <w:fldChar w:fldCharType="begin"/>
        </w:r>
        <w:r>
          <w:instrText xml:space="preserve">PAGEREF 6027 \h</w:instrText>
        </w:r>
        <w:r>
          <w:fldChar w:fldCharType="end"/>
        </w:r>
      </w:hyperlink>
    </w:p>
    <w:p>
      <w:pPr>
        <w:tabs>
          <w:tab w:val="right" w:leader="dot" w:pos="9062"/>
        </w:tabs>
        <w:ind w:left="220"/>
      </w:pPr>
      <w:hyperlink w:anchor="_Toc6028" w:history="1">
        <w:r>
          <w:rPr>
            <w:rFonts w:ascii="IRNazanin" w:hAnsi="IRNazanin" w:eastAsia="IRNazanin" w:cs="IRNazanin"/>
            <w:color w:val="111111"/>
            <w:sz w:val="22"/>
            <w:szCs w:val="22"/>
            <w:b w:val="0"/>
            <w:bCs w:val="0"/>
            <w:i w:val="0"/>
            <w:iCs w:val="0"/>
          </w:rPr>
          <w:t>سوره الشمس آیه 10</w:t>
        </w:r>
        <w:r>
          <w:tab/>
        </w:r>
        <w:r>
          <w:fldChar w:fldCharType="begin"/>
        </w:r>
        <w:r>
          <w:instrText xml:space="preserve">PAGEREF 6028 \h</w:instrText>
        </w:r>
        <w:r>
          <w:fldChar w:fldCharType="end"/>
        </w:r>
      </w:hyperlink>
    </w:p>
    <w:p>
      <w:pPr>
        <w:tabs>
          <w:tab w:val="right" w:leader="dot" w:pos="9062"/>
        </w:tabs>
        <w:ind w:left="220"/>
      </w:pPr>
      <w:hyperlink w:anchor="_Toc6029" w:history="1">
        <w:r>
          <w:rPr>
            <w:rFonts w:ascii="IRNazanin" w:hAnsi="IRNazanin" w:eastAsia="IRNazanin" w:cs="IRNazanin"/>
            <w:color w:val="111111"/>
            <w:sz w:val="22"/>
            <w:szCs w:val="22"/>
            <w:b w:val="0"/>
            <w:bCs w:val="0"/>
            <w:i w:val="0"/>
            <w:iCs w:val="0"/>
          </w:rPr>
          <w:t>سوره الشمس آیه 11</w:t>
        </w:r>
        <w:r>
          <w:tab/>
        </w:r>
        <w:r>
          <w:fldChar w:fldCharType="begin"/>
        </w:r>
        <w:r>
          <w:instrText xml:space="preserve">PAGEREF 6029 \h</w:instrText>
        </w:r>
        <w:r>
          <w:fldChar w:fldCharType="end"/>
        </w:r>
      </w:hyperlink>
    </w:p>
    <w:p>
      <w:pPr>
        <w:tabs>
          <w:tab w:val="right" w:leader="dot" w:pos="9062"/>
        </w:tabs>
        <w:ind w:left="220"/>
      </w:pPr>
      <w:hyperlink w:anchor="_Toc6030" w:history="1">
        <w:r>
          <w:rPr>
            <w:rFonts w:ascii="IRNazanin" w:hAnsi="IRNazanin" w:eastAsia="IRNazanin" w:cs="IRNazanin"/>
            <w:color w:val="111111"/>
            <w:sz w:val="22"/>
            <w:szCs w:val="22"/>
            <w:b w:val="0"/>
            <w:bCs w:val="0"/>
            <w:i w:val="0"/>
            <w:iCs w:val="0"/>
          </w:rPr>
          <w:t>سوره الشمس آیه 12</w:t>
        </w:r>
        <w:r>
          <w:tab/>
        </w:r>
        <w:r>
          <w:fldChar w:fldCharType="begin"/>
        </w:r>
        <w:r>
          <w:instrText xml:space="preserve">PAGEREF 6030 \h</w:instrText>
        </w:r>
        <w:r>
          <w:fldChar w:fldCharType="end"/>
        </w:r>
      </w:hyperlink>
    </w:p>
    <w:p>
      <w:pPr>
        <w:tabs>
          <w:tab w:val="right" w:leader="dot" w:pos="9062"/>
        </w:tabs>
        <w:ind w:left="220"/>
      </w:pPr>
      <w:hyperlink w:anchor="_Toc6031" w:history="1">
        <w:r>
          <w:rPr>
            <w:rFonts w:ascii="IRNazanin" w:hAnsi="IRNazanin" w:eastAsia="IRNazanin" w:cs="IRNazanin"/>
            <w:color w:val="111111"/>
            <w:sz w:val="22"/>
            <w:szCs w:val="22"/>
            <w:b w:val="0"/>
            <w:bCs w:val="0"/>
            <w:i w:val="0"/>
            <w:iCs w:val="0"/>
          </w:rPr>
          <w:t>سوره الشمس آیه 13</w:t>
        </w:r>
        <w:r>
          <w:tab/>
        </w:r>
        <w:r>
          <w:fldChar w:fldCharType="begin"/>
        </w:r>
        <w:r>
          <w:instrText xml:space="preserve">PAGEREF 6031 \h</w:instrText>
        </w:r>
        <w:r>
          <w:fldChar w:fldCharType="end"/>
        </w:r>
      </w:hyperlink>
    </w:p>
    <w:p>
      <w:pPr>
        <w:tabs>
          <w:tab w:val="right" w:leader="dot" w:pos="9062"/>
        </w:tabs>
        <w:ind w:left="220"/>
      </w:pPr>
      <w:hyperlink w:anchor="_Toc6032" w:history="1">
        <w:r>
          <w:rPr>
            <w:rFonts w:ascii="IRNazanin" w:hAnsi="IRNazanin" w:eastAsia="IRNazanin" w:cs="IRNazanin"/>
            <w:color w:val="111111"/>
            <w:sz w:val="22"/>
            <w:szCs w:val="22"/>
            <w:b w:val="0"/>
            <w:bCs w:val="0"/>
            <w:i w:val="0"/>
            <w:iCs w:val="0"/>
          </w:rPr>
          <w:t>سوره الشمس آیه 14</w:t>
        </w:r>
        <w:r>
          <w:tab/>
        </w:r>
        <w:r>
          <w:fldChar w:fldCharType="begin"/>
        </w:r>
        <w:r>
          <w:instrText xml:space="preserve">PAGEREF 6032 \h</w:instrText>
        </w:r>
        <w:r>
          <w:fldChar w:fldCharType="end"/>
        </w:r>
      </w:hyperlink>
    </w:p>
    <w:p>
      <w:pPr>
        <w:tabs>
          <w:tab w:val="right" w:leader="dot" w:pos="9062"/>
        </w:tabs>
        <w:ind w:left="220"/>
      </w:pPr>
      <w:hyperlink w:anchor="_Toc6033" w:history="1">
        <w:r>
          <w:rPr>
            <w:rFonts w:ascii="IRNazanin" w:hAnsi="IRNazanin" w:eastAsia="IRNazanin" w:cs="IRNazanin"/>
            <w:color w:val="111111"/>
            <w:sz w:val="22"/>
            <w:szCs w:val="22"/>
            <w:b w:val="0"/>
            <w:bCs w:val="0"/>
            <w:i w:val="0"/>
            <w:iCs w:val="0"/>
          </w:rPr>
          <w:t>سوره الشمس آیه 15</w:t>
        </w:r>
        <w:r>
          <w:tab/>
        </w:r>
        <w:r>
          <w:fldChar w:fldCharType="begin"/>
        </w:r>
        <w:r>
          <w:instrText xml:space="preserve">PAGEREF 6033 \h</w:instrText>
        </w:r>
        <w:r>
          <w:fldChar w:fldCharType="end"/>
        </w:r>
      </w:hyperlink>
    </w:p>
    <w:p>
      <w:pPr>
        <w:tabs>
          <w:tab w:val="right" w:leader="dot" w:pos="9062"/>
        </w:tabs>
        <w:ind w:left="220"/>
      </w:pPr>
      <w:hyperlink w:anchor="_Toc6034" w:history="1">
        <w:r>
          <w:rPr>
            <w:rFonts w:ascii="IRNazanin" w:hAnsi="IRNazanin" w:eastAsia="IRNazanin" w:cs="IRNazanin"/>
            <w:color w:val="111111"/>
            <w:sz w:val="22"/>
            <w:szCs w:val="22"/>
            <w:b w:val="0"/>
            <w:bCs w:val="0"/>
            <w:i w:val="0"/>
            <w:iCs w:val="0"/>
          </w:rPr>
          <w:t>سوره اللیل آیه 1</w:t>
        </w:r>
        <w:r>
          <w:tab/>
        </w:r>
        <w:r>
          <w:fldChar w:fldCharType="begin"/>
        </w:r>
        <w:r>
          <w:instrText xml:space="preserve">PAGEREF 6034 \h</w:instrText>
        </w:r>
        <w:r>
          <w:fldChar w:fldCharType="end"/>
        </w:r>
      </w:hyperlink>
    </w:p>
    <w:p>
      <w:pPr>
        <w:tabs>
          <w:tab w:val="right" w:leader="dot" w:pos="9062"/>
        </w:tabs>
        <w:ind w:left="220"/>
      </w:pPr>
      <w:hyperlink w:anchor="_Toc6035" w:history="1">
        <w:r>
          <w:rPr>
            <w:rFonts w:ascii="IRNazanin" w:hAnsi="IRNazanin" w:eastAsia="IRNazanin" w:cs="IRNazanin"/>
            <w:color w:val="111111"/>
            <w:sz w:val="22"/>
            <w:szCs w:val="22"/>
            <w:b w:val="0"/>
            <w:bCs w:val="0"/>
            <w:i w:val="0"/>
            <w:iCs w:val="0"/>
          </w:rPr>
          <w:t>سوره اللیل آیه 2</w:t>
        </w:r>
        <w:r>
          <w:tab/>
        </w:r>
        <w:r>
          <w:fldChar w:fldCharType="begin"/>
        </w:r>
        <w:r>
          <w:instrText xml:space="preserve">PAGEREF 6035 \h</w:instrText>
        </w:r>
        <w:r>
          <w:fldChar w:fldCharType="end"/>
        </w:r>
      </w:hyperlink>
    </w:p>
    <w:p>
      <w:pPr>
        <w:tabs>
          <w:tab w:val="right" w:leader="dot" w:pos="9062"/>
        </w:tabs>
        <w:ind w:left="220"/>
      </w:pPr>
      <w:hyperlink w:anchor="_Toc6036" w:history="1">
        <w:r>
          <w:rPr>
            <w:rFonts w:ascii="IRNazanin" w:hAnsi="IRNazanin" w:eastAsia="IRNazanin" w:cs="IRNazanin"/>
            <w:color w:val="111111"/>
            <w:sz w:val="22"/>
            <w:szCs w:val="22"/>
            <w:b w:val="0"/>
            <w:bCs w:val="0"/>
            <w:i w:val="0"/>
            <w:iCs w:val="0"/>
          </w:rPr>
          <w:t>سوره اللیل آیه 3</w:t>
        </w:r>
        <w:r>
          <w:tab/>
        </w:r>
        <w:r>
          <w:fldChar w:fldCharType="begin"/>
        </w:r>
        <w:r>
          <w:instrText xml:space="preserve">PAGEREF 6036 \h</w:instrText>
        </w:r>
        <w:r>
          <w:fldChar w:fldCharType="end"/>
        </w:r>
      </w:hyperlink>
    </w:p>
    <w:p>
      <w:pPr>
        <w:tabs>
          <w:tab w:val="right" w:leader="dot" w:pos="9062"/>
        </w:tabs>
        <w:ind w:left="220"/>
      </w:pPr>
      <w:hyperlink w:anchor="_Toc6037" w:history="1">
        <w:r>
          <w:rPr>
            <w:rFonts w:ascii="IRNazanin" w:hAnsi="IRNazanin" w:eastAsia="IRNazanin" w:cs="IRNazanin"/>
            <w:color w:val="111111"/>
            <w:sz w:val="22"/>
            <w:szCs w:val="22"/>
            <w:b w:val="0"/>
            <w:bCs w:val="0"/>
            <w:i w:val="0"/>
            <w:iCs w:val="0"/>
          </w:rPr>
          <w:t>سوره اللیل آیه 4</w:t>
        </w:r>
        <w:r>
          <w:tab/>
        </w:r>
        <w:r>
          <w:fldChar w:fldCharType="begin"/>
        </w:r>
        <w:r>
          <w:instrText xml:space="preserve">PAGEREF 6037 \h</w:instrText>
        </w:r>
        <w:r>
          <w:fldChar w:fldCharType="end"/>
        </w:r>
      </w:hyperlink>
    </w:p>
    <w:p>
      <w:pPr>
        <w:tabs>
          <w:tab w:val="right" w:leader="dot" w:pos="9062"/>
        </w:tabs>
        <w:ind w:left="220"/>
      </w:pPr>
      <w:hyperlink w:anchor="_Toc6038" w:history="1">
        <w:r>
          <w:rPr>
            <w:rFonts w:ascii="IRNazanin" w:hAnsi="IRNazanin" w:eastAsia="IRNazanin" w:cs="IRNazanin"/>
            <w:color w:val="111111"/>
            <w:sz w:val="22"/>
            <w:szCs w:val="22"/>
            <w:b w:val="0"/>
            <w:bCs w:val="0"/>
            <w:i w:val="0"/>
            <w:iCs w:val="0"/>
          </w:rPr>
          <w:t>سوره اللیل آیه 5</w:t>
        </w:r>
        <w:r>
          <w:tab/>
        </w:r>
        <w:r>
          <w:fldChar w:fldCharType="begin"/>
        </w:r>
        <w:r>
          <w:instrText xml:space="preserve">PAGEREF 6038 \h</w:instrText>
        </w:r>
        <w:r>
          <w:fldChar w:fldCharType="end"/>
        </w:r>
      </w:hyperlink>
    </w:p>
    <w:p>
      <w:pPr>
        <w:tabs>
          <w:tab w:val="right" w:leader="dot" w:pos="9062"/>
        </w:tabs>
        <w:ind w:left="220"/>
      </w:pPr>
      <w:hyperlink w:anchor="_Toc6039" w:history="1">
        <w:r>
          <w:rPr>
            <w:rFonts w:ascii="IRNazanin" w:hAnsi="IRNazanin" w:eastAsia="IRNazanin" w:cs="IRNazanin"/>
            <w:color w:val="111111"/>
            <w:sz w:val="22"/>
            <w:szCs w:val="22"/>
            <w:b w:val="0"/>
            <w:bCs w:val="0"/>
            <w:i w:val="0"/>
            <w:iCs w:val="0"/>
          </w:rPr>
          <w:t>سوره اللیل آیه 6</w:t>
        </w:r>
        <w:r>
          <w:tab/>
        </w:r>
        <w:r>
          <w:fldChar w:fldCharType="begin"/>
        </w:r>
        <w:r>
          <w:instrText xml:space="preserve">PAGEREF 6039 \h</w:instrText>
        </w:r>
        <w:r>
          <w:fldChar w:fldCharType="end"/>
        </w:r>
      </w:hyperlink>
    </w:p>
    <w:p>
      <w:pPr>
        <w:tabs>
          <w:tab w:val="right" w:leader="dot" w:pos="9062"/>
        </w:tabs>
        <w:ind w:left="220"/>
      </w:pPr>
      <w:hyperlink w:anchor="_Toc6040" w:history="1">
        <w:r>
          <w:rPr>
            <w:rFonts w:ascii="IRNazanin" w:hAnsi="IRNazanin" w:eastAsia="IRNazanin" w:cs="IRNazanin"/>
            <w:color w:val="111111"/>
            <w:sz w:val="22"/>
            <w:szCs w:val="22"/>
            <w:b w:val="0"/>
            <w:bCs w:val="0"/>
            <w:i w:val="0"/>
            <w:iCs w:val="0"/>
          </w:rPr>
          <w:t>سوره اللیل آیه 7</w:t>
        </w:r>
        <w:r>
          <w:tab/>
        </w:r>
        <w:r>
          <w:fldChar w:fldCharType="begin"/>
        </w:r>
        <w:r>
          <w:instrText xml:space="preserve">PAGEREF 6040 \h</w:instrText>
        </w:r>
        <w:r>
          <w:fldChar w:fldCharType="end"/>
        </w:r>
      </w:hyperlink>
    </w:p>
    <w:p>
      <w:pPr>
        <w:tabs>
          <w:tab w:val="right" w:leader="dot" w:pos="9062"/>
        </w:tabs>
        <w:ind w:left="220"/>
      </w:pPr>
      <w:hyperlink w:anchor="_Toc6041" w:history="1">
        <w:r>
          <w:rPr>
            <w:rFonts w:ascii="IRNazanin" w:hAnsi="IRNazanin" w:eastAsia="IRNazanin" w:cs="IRNazanin"/>
            <w:color w:val="111111"/>
            <w:sz w:val="22"/>
            <w:szCs w:val="22"/>
            <w:b w:val="0"/>
            <w:bCs w:val="0"/>
            <w:i w:val="0"/>
            <w:iCs w:val="0"/>
          </w:rPr>
          <w:t>سوره اللیل آیه 8</w:t>
        </w:r>
        <w:r>
          <w:tab/>
        </w:r>
        <w:r>
          <w:fldChar w:fldCharType="begin"/>
        </w:r>
        <w:r>
          <w:instrText xml:space="preserve">PAGEREF 6041 \h</w:instrText>
        </w:r>
        <w:r>
          <w:fldChar w:fldCharType="end"/>
        </w:r>
      </w:hyperlink>
    </w:p>
    <w:p>
      <w:pPr>
        <w:tabs>
          <w:tab w:val="right" w:leader="dot" w:pos="9062"/>
        </w:tabs>
        <w:ind w:left="220"/>
      </w:pPr>
      <w:hyperlink w:anchor="_Toc6042" w:history="1">
        <w:r>
          <w:rPr>
            <w:rFonts w:ascii="IRNazanin" w:hAnsi="IRNazanin" w:eastAsia="IRNazanin" w:cs="IRNazanin"/>
            <w:color w:val="111111"/>
            <w:sz w:val="22"/>
            <w:szCs w:val="22"/>
            <w:b w:val="0"/>
            <w:bCs w:val="0"/>
            <w:i w:val="0"/>
            <w:iCs w:val="0"/>
          </w:rPr>
          <w:t>سوره اللیل آیه 9</w:t>
        </w:r>
        <w:r>
          <w:tab/>
        </w:r>
        <w:r>
          <w:fldChar w:fldCharType="begin"/>
        </w:r>
        <w:r>
          <w:instrText xml:space="preserve">PAGEREF 6042 \h</w:instrText>
        </w:r>
        <w:r>
          <w:fldChar w:fldCharType="end"/>
        </w:r>
      </w:hyperlink>
    </w:p>
    <w:p>
      <w:pPr>
        <w:tabs>
          <w:tab w:val="right" w:leader="dot" w:pos="9062"/>
        </w:tabs>
        <w:ind w:left="220"/>
      </w:pPr>
      <w:hyperlink w:anchor="_Toc6043" w:history="1">
        <w:r>
          <w:rPr>
            <w:rFonts w:ascii="IRNazanin" w:hAnsi="IRNazanin" w:eastAsia="IRNazanin" w:cs="IRNazanin"/>
            <w:color w:val="111111"/>
            <w:sz w:val="22"/>
            <w:szCs w:val="22"/>
            <w:b w:val="0"/>
            <w:bCs w:val="0"/>
            <w:i w:val="0"/>
            <w:iCs w:val="0"/>
          </w:rPr>
          <w:t>سوره اللیل آیه 10</w:t>
        </w:r>
        <w:r>
          <w:tab/>
        </w:r>
        <w:r>
          <w:fldChar w:fldCharType="begin"/>
        </w:r>
        <w:r>
          <w:instrText xml:space="preserve">PAGEREF 6043 \h</w:instrText>
        </w:r>
        <w:r>
          <w:fldChar w:fldCharType="end"/>
        </w:r>
      </w:hyperlink>
    </w:p>
    <w:p>
      <w:pPr>
        <w:tabs>
          <w:tab w:val="right" w:leader="dot" w:pos="9062"/>
        </w:tabs>
        <w:ind w:left="220"/>
      </w:pPr>
      <w:hyperlink w:anchor="_Toc6044" w:history="1">
        <w:r>
          <w:rPr>
            <w:rFonts w:ascii="IRNazanin" w:hAnsi="IRNazanin" w:eastAsia="IRNazanin" w:cs="IRNazanin"/>
            <w:color w:val="111111"/>
            <w:sz w:val="22"/>
            <w:szCs w:val="22"/>
            <w:b w:val="0"/>
            <w:bCs w:val="0"/>
            <w:i w:val="0"/>
            <w:iCs w:val="0"/>
          </w:rPr>
          <w:t>سوره اللیل آیه 11</w:t>
        </w:r>
        <w:r>
          <w:tab/>
        </w:r>
        <w:r>
          <w:fldChar w:fldCharType="begin"/>
        </w:r>
        <w:r>
          <w:instrText xml:space="preserve">PAGEREF 6044 \h</w:instrText>
        </w:r>
        <w:r>
          <w:fldChar w:fldCharType="end"/>
        </w:r>
      </w:hyperlink>
    </w:p>
    <w:p>
      <w:pPr>
        <w:tabs>
          <w:tab w:val="right" w:leader="dot" w:pos="9062"/>
        </w:tabs>
        <w:ind w:left="220"/>
      </w:pPr>
      <w:hyperlink w:anchor="_Toc6045" w:history="1">
        <w:r>
          <w:rPr>
            <w:rFonts w:ascii="IRNazanin" w:hAnsi="IRNazanin" w:eastAsia="IRNazanin" w:cs="IRNazanin"/>
            <w:color w:val="111111"/>
            <w:sz w:val="22"/>
            <w:szCs w:val="22"/>
            <w:b w:val="0"/>
            <w:bCs w:val="0"/>
            <w:i w:val="0"/>
            <w:iCs w:val="0"/>
          </w:rPr>
          <w:t>سوره اللیل آیه 12</w:t>
        </w:r>
        <w:r>
          <w:tab/>
        </w:r>
        <w:r>
          <w:fldChar w:fldCharType="begin"/>
        </w:r>
        <w:r>
          <w:instrText xml:space="preserve">PAGEREF 6045 \h</w:instrText>
        </w:r>
        <w:r>
          <w:fldChar w:fldCharType="end"/>
        </w:r>
      </w:hyperlink>
    </w:p>
    <w:p>
      <w:pPr>
        <w:tabs>
          <w:tab w:val="right" w:leader="dot" w:pos="9062"/>
        </w:tabs>
        <w:ind w:left="220"/>
      </w:pPr>
      <w:hyperlink w:anchor="_Toc6046" w:history="1">
        <w:r>
          <w:rPr>
            <w:rFonts w:ascii="IRNazanin" w:hAnsi="IRNazanin" w:eastAsia="IRNazanin" w:cs="IRNazanin"/>
            <w:color w:val="111111"/>
            <w:sz w:val="22"/>
            <w:szCs w:val="22"/>
            <w:b w:val="0"/>
            <w:bCs w:val="0"/>
            <w:i w:val="0"/>
            <w:iCs w:val="0"/>
          </w:rPr>
          <w:t>سوره اللیل آیه 13</w:t>
        </w:r>
        <w:r>
          <w:tab/>
        </w:r>
        <w:r>
          <w:fldChar w:fldCharType="begin"/>
        </w:r>
        <w:r>
          <w:instrText xml:space="preserve">PAGEREF 6046 \h</w:instrText>
        </w:r>
        <w:r>
          <w:fldChar w:fldCharType="end"/>
        </w:r>
      </w:hyperlink>
    </w:p>
    <w:p>
      <w:pPr>
        <w:tabs>
          <w:tab w:val="right" w:leader="dot" w:pos="9062"/>
        </w:tabs>
        <w:ind w:left="220"/>
      </w:pPr>
      <w:hyperlink w:anchor="_Toc6047" w:history="1">
        <w:r>
          <w:rPr>
            <w:rFonts w:ascii="IRNazanin" w:hAnsi="IRNazanin" w:eastAsia="IRNazanin" w:cs="IRNazanin"/>
            <w:color w:val="111111"/>
            <w:sz w:val="22"/>
            <w:szCs w:val="22"/>
            <w:b w:val="0"/>
            <w:bCs w:val="0"/>
            <w:i w:val="0"/>
            <w:iCs w:val="0"/>
          </w:rPr>
          <w:t>سوره اللیل آیه 14</w:t>
        </w:r>
        <w:r>
          <w:tab/>
        </w:r>
        <w:r>
          <w:fldChar w:fldCharType="begin"/>
        </w:r>
        <w:r>
          <w:instrText xml:space="preserve">PAGEREF 6047 \h</w:instrText>
        </w:r>
        <w:r>
          <w:fldChar w:fldCharType="end"/>
        </w:r>
      </w:hyperlink>
    </w:p>
    <w:p>
      <w:pPr>
        <w:tabs>
          <w:tab w:val="right" w:leader="dot" w:pos="9062"/>
        </w:tabs>
        <w:ind w:left="220"/>
      </w:pPr>
      <w:hyperlink w:anchor="_Toc6048" w:history="1">
        <w:r>
          <w:rPr>
            <w:rFonts w:ascii="IRNazanin" w:hAnsi="IRNazanin" w:eastAsia="IRNazanin" w:cs="IRNazanin"/>
            <w:color w:val="111111"/>
            <w:sz w:val="22"/>
            <w:szCs w:val="22"/>
            <w:b w:val="0"/>
            <w:bCs w:val="0"/>
            <w:i w:val="0"/>
            <w:iCs w:val="0"/>
          </w:rPr>
          <w:t>سوره اللیل آیه 15</w:t>
        </w:r>
        <w:r>
          <w:tab/>
        </w:r>
        <w:r>
          <w:fldChar w:fldCharType="begin"/>
        </w:r>
        <w:r>
          <w:instrText xml:space="preserve">PAGEREF 6048 \h</w:instrText>
        </w:r>
        <w:r>
          <w:fldChar w:fldCharType="end"/>
        </w:r>
      </w:hyperlink>
    </w:p>
    <w:p>
      <w:pPr>
        <w:tabs>
          <w:tab w:val="right" w:leader="dot" w:pos="9062"/>
        </w:tabs>
        <w:ind w:left="220"/>
      </w:pPr>
      <w:hyperlink w:anchor="_Toc6049" w:history="1">
        <w:r>
          <w:rPr>
            <w:rFonts w:ascii="IRNazanin" w:hAnsi="IRNazanin" w:eastAsia="IRNazanin" w:cs="IRNazanin"/>
            <w:color w:val="111111"/>
            <w:sz w:val="22"/>
            <w:szCs w:val="22"/>
            <w:b w:val="0"/>
            <w:bCs w:val="0"/>
            <w:i w:val="0"/>
            <w:iCs w:val="0"/>
          </w:rPr>
          <w:t>سوره اللیل آیه 16</w:t>
        </w:r>
        <w:r>
          <w:tab/>
        </w:r>
        <w:r>
          <w:fldChar w:fldCharType="begin"/>
        </w:r>
        <w:r>
          <w:instrText xml:space="preserve">PAGEREF 6049 \h</w:instrText>
        </w:r>
        <w:r>
          <w:fldChar w:fldCharType="end"/>
        </w:r>
      </w:hyperlink>
    </w:p>
    <w:p>
      <w:pPr>
        <w:tabs>
          <w:tab w:val="right" w:leader="dot" w:pos="9062"/>
        </w:tabs>
        <w:ind w:left="220"/>
      </w:pPr>
      <w:hyperlink w:anchor="_Toc6050" w:history="1">
        <w:r>
          <w:rPr>
            <w:rFonts w:ascii="IRNazanin" w:hAnsi="IRNazanin" w:eastAsia="IRNazanin" w:cs="IRNazanin"/>
            <w:color w:val="111111"/>
            <w:sz w:val="22"/>
            <w:szCs w:val="22"/>
            <w:b w:val="0"/>
            <w:bCs w:val="0"/>
            <w:i w:val="0"/>
            <w:iCs w:val="0"/>
          </w:rPr>
          <w:t>سوره اللیل آیه 17</w:t>
        </w:r>
        <w:r>
          <w:tab/>
        </w:r>
        <w:r>
          <w:fldChar w:fldCharType="begin"/>
        </w:r>
        <w:r>
          <w:instrText xml:space="preserve">PAGEREF 6050 \h</w:instrText>
        </w:r>
        <w:r>
          <w:fldChar w:fldCharType="end"/>
        </w:r>
      </w:hyperlink>
    </w:p>
    <w:p>
      <w:pPr>
        <w:tabs>
          <w:tab w:val="right" w:leader="dot" w:pos="9062"/>
        </w:tabs>
        <w:ind w:left="220"/>
      </w:pPr>
      <w:hyperlink w:anchor="_Toc6051" w:history="1">
        <w:r>
          <w:rPr>
            <w:rFonts w:ascii="IRNazanin" w:hAnsi="IRNazanin" w:eastAsia="IRNazanin" w:cs="IRNazanin"/>
            <w:color w:val="111111"/>
            <w:sz w:val="22"/>
            <w:szCs w:val="22"/>
            <w:b w:val="0"/>
            <w:bCs w:val="0"/>
            <w:i w:val="0"/>
            <w:iCs w:val="0"/>
          </w:rPr>
          <w:t>سوره اللیل آیه 18</w:t>
        </w:r>
        <w:r>
          <w:tab/>
        </w:r>
        <w:r>
          <w:fldChar w:fldCharType="begin"/>
        </w:r>
        <w:r>
          <w:instrText xml:space="preserve">PAGEREF 6051 \h</w:instrText>
        </w:r>
        <w:r>
          <w:fldChar w:fldCharType="end"/>
        </w:r>
      </w:hyperlink>
    </w:p>
    <w:p>
      <w:pPr>
        <w:tabs>
          <w:tab w:val="right" w:leader="dot" w:pos="9062"/>
        </w:tabs>
        <w:ind w:left="220"/>
      </w:pPr>
      <w:hyperlink w:anchor="_Toc6052" w:history="1">
        <w:r>
          <w:rPr>
            <w:rFonts w:ascii="IRNazanin" w:hAnsi="IRNazanin" w:eastAsia="IRNazanin" w:cs="IRNazanin"/>
            <w:color w:val="111111"/>
            <w:sz w:val="22"/>
            <w:szCs w:val="22"/>
            <w:b w:val="0"/>
            <w:bCs w:val="0"/>
            <w:i w:val="0"/>
            <w:iCs w:val="0"/>
          </w:rPr>
          <w:t>سوره اللیل آیه 19</w:t>
        </w:r>
        <w:r>
          <w:tab/>
        </w:r>
        <w:r>
          <w:fldChar w:fldCharType="begin"/>
        </w:r>
        <w:r>
          <w:instrText xml:space="preserve">PAGEREF 6052 \h</w:instrText>
        </w:r>
        <w:r>
          <w:fldChar w:fldCharType="end"/>
        </w:r>
      </w:hyperlink>
    </w:p>
    <w:p>
      <w:pPr>
        <w:tabs>
          <w:tab w:val="right" w:leader="dot" w:pos="9062"/>
        </w:tabs>
        <w:ind w:left="220"/>
      </w:pPr>
      <w:hyperlink w:anchor="_Toc6053" w:history="1">
        <w:r>
          <w:rPr>
            <w:rFonts w:ascii="IRNazanin" w:hAnsi="IRNazanin" w:eastAsia="IRNazanin" w:cs="IRNazanin"/>
            <w:color w:val="111111"/>
            <w:sz w:val="22"/>
            <w:szCs w:val="22"/>
            <w:b w:val="0"/>
            <w:bCs w:val="0"/>
            <w:i w:val="0"/>
            <w:iCs w:val="0"/>
          </w:rPr>
          <w:t>سوره اللیل آیه 20</w:t>
        </w:r>
        <w:r>
          <w:tab/>
        </w:r>
        <w:r>
          <w:fldChar w:fldCharType="begin"/>
        </w:r>
        <w:r>
          <w:instrText xml:space="preserve">PAGEREF 6053 \h</w:instrText>
        </w:r>
        <w:r>
          <w:fldChar w:fldCharType="end"/>
        </w:r>
      </w:hyperlink>
    </w:p>
    <w:p>
      <w:pPr>
        <w:tabs>
          <w:tab w:val="right" w:leader="dot" w:pos="9062"/>
        </w:tabs>
        <w:ind w:left="220"/>
      </w:pPr>
      <w:hyperlink w:anchor="_Toc6054" w:history="1">
        <w:r>
          <w:rPr>
            <w:rFonts w:ascii="IRNazanin" w:hAnsi="IRNazanin" w:eastAsia="IRNazanin" w:cs="IRNazanin"/>
            <w:color w:val="111111"/>
            <w:sz w:val="22"/>
            <w:szCs w:val="22"/>
            <w:b w:val="0"/>
            <w:bCs w:val="0"/>
            <w:i w:val="0"/>
            <w:iCs w:val="0"/>
          </w:rPr>
          <w:t>سوره اللیل آیه 21</w:t>
        </w:r>
        <w:r>
          <w:tab/>
        </w:r>
        <w:r>
          <w:fldChar w:fldCharType="begin"/>
        </w:r>
        <w:r>
          <w:instrText xml:space="preserve">PAGEREF 6054 \h</w:instrText>
        </w:r>
        <w:r>
          <w:fldChar w:fldCharType="end"/>
        </w:r>
      </w:hyperlink>
    </w:p>
    <w:p>
      <w:pPr>
        <w:tabs>
          <w:tab w:val="right" w:leader="dot" w:pos="9062"/>
        </w:tabs>
        <w:ind w:left="220"/>
      </w:pPr>
      <w:hyperlink w:anchor="_Toc6055" w:history="1">
        <w:r>
          <w:rPr>
            <w:rFonts w:ascii="IRNazanin" w:hAnsi="IRNazanin" w:eastAsia="IRNazanin" w:cs="IRNazanin"/>
            <w:color w:val="111111"/>
            <w:sz w:val="22"/>
            <w:szCs w:val="22"/>
            <w:b w:val="0"/>
            <w:bCs w:val="0"/>
            <w:i w:val="0"/>
            <w:iCs w:val="0"/>
          </w:rPr>
          <w:t>سوره الضحی آیه 2</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سوره الضحی آیه 3</w:t>
        </w:r>
        <w:r>
          <w:tab/>
        </w:r>
        <w:r>
          <w:fldChar w:fldCharType="begin"/>
        </w:r>
        <w:r>
          <w:instrText xml:space="preserve">PAGEREF 6056 \h</w:instrText>
        </w:r>
        <w:r>
          <w:fldChar w:fldCharType="end"/>
        </w:r>
      </w:hyperlink>
    </w:p>
    <w:p>
      <w:pPr>
        <w:tabs>
          <w:tab w:val="right" w:leader="dot" w:pos="9062"/>
        </w:tabs>
        <w:ind w:left="220"/>
      </w:pPr>
      <w:hyperlink w:anchor="_Toc6057" w:history="1">
        <w:r>
          <w:rPr>
            <w:rFonts w:ascii="IRNazanin" w:hAnsi="IRNazanin" w:eastAsia="IRNazanin" w:cs="IRNazanin"/>
            <w:color w:val="111111"/>
            <w:sz w:val="22"/>
            <w:szCs w:val="22"/>
            <w:b w:val="0"/>
            <w:bCs w:val="0"/>
            <w:i w:val="0"/>
            <w:iCs w:val="0"/>
          </w:rPr>
          <w:t>سوره الضحی آیه 4</w:t>
        </w:r>
        <w:r>
          <w:tab/>
        </w:r>
        <w:r>
          <w:fldChar w:fldCharType="begin"/>
        </w:r>
        <w:r>
          <w:instrText xml:space="preserve">PAGEREF 6057 \h</w:instrText>
        </w:r>
        <w:r>
          <w:fldChar w:fldCharType="end"/>
        </w:r>
      </w:hyperlink>
    </w:p>
    <w:p>
      <w:pPr>
        <w:tabs>
          <w:tab w:val="right" w:leader="dot" w:pos="9062"/>
        </w:tabs>
        <w:ind w:left="220"/>
      </w:pPr>
      <w:hyperlink w:anchor="_Toc6058" w:history="1">
        <w:r>
          <w:rPr>
            <w:rFonts w:ascii="IRNazanin" w:hAnsi="IRNazanin" w:eastAsia="IRNazanin" w:cs="IRNazanin"/>
            <w:color w:val="111111"/>
            <w:sz w:val="22"/>
            <w:szCs w:val="22"/>
            <w:b w:val="0"/>
            <w:bCs w:val="0"/>
            <w:i w:val="0"/>
            <w:iCs w:val="0"/>
          </w:rPr>
          <w:t>سوره الضحی آیه 5</w:t>
        </w:r>
        <w:r>
          <w:tab/>
        </w:r>
        <w:r>
          <w:fldChar w:fldCharType="begin"/>
        </w:r>
        <w:r>
          <w:instrText xml:space="preserve">PAGEREF 6058 \h</w:instrText>
        </w:r>
        <w:r>
          <w:fldChar w:fldCharType="end"/>
        </w:r>
      </w:hyperlink>
    </w:p>
    <w:p>
      <w:pPr>
        <w:tabs>
          <w:tab w:val="right" w:leader="dot" w:pos="9062"/>
        </w:tabs>
        <w:ind w:left="220"/>
      </w:pPr>
      <w:hyperlink w:anchor="_Toc6059" w:history="1">
        <w:r>
          <w:rPr>
            <w:rFonts w:ascii="IRNazanin" w:hAnsi="IRNazanin" w:eastAsia="IRNazanin" w:cs="IRNazanin"/>
            <w:color w:val="111111"/>
            <w:sz w:val="22"/>
            <w:szCs w:val="22"/>
            <w:b w:val="0"/>
            <w:bCs w:val="0"/>
            <w:i w:val="0"/>
            <w:iCs w:val="0"/>
          </w:rPr>
          <w:t>سوره الضحی آیه 6</w:t>
        </w:r>
        <w:r>
          <w:tab/>
        </w:r>
        <w:r>
          <w:fldChar w:fldCharType="begin"/>
        </w:r>
        <w:r>
          <w:instrText xml:space="preserve">PAGEREF 6059 \h</w:instrText>
        </w:r>
        <w:r>
          <w:fldChar w:fldCharType="end"/>
        </w:r>
      </w:hyperlink>
    </w:p>
    <w:p>
      <w:pPr>
        <w:tabs>
          <w:tab w:val="right" w:leader="dot" w:pos="9062"/>
        </w:tabs>
        <w:ind w:left="220"/>
      </w:pPr>
      <w:hyperlink w:anchor="_Toc6060" w:history="1">
        <w:r>
          <w:rPr>
            <w:rFonts w:ascii="IRNazanin" w:hAnsi="IRNazanin" w:eastAsia="IRNazanin" w:cs="IRNazanin"/>
            <w:color w:val="111111"/>
            <w:sz w:val="22"/>
            <w:szCs w:val="22"/>
            <w:b w:val="0"/>
            <w:bCs w:val="0"/>
            <w:i w:val="0"/>
            <w:iCs w:val="0"/>
          </w:rPr>
          <w:t>سوره الضحی آیه 7</w:t>
        </w:r>
        <w:r>
          <w:tab/>
        </w:r>
        <w:r>
          <w:fldChar w:fldCharType="begin"/>
        </w:r>
        <w:r>
          <w:instrText xml:space="preserve">PAGEREF 6060 \h</w:instrText>
        </w:r>
        <w:r>
          <w:fldChar w:fldCharType="end"/>
        </w:r>
      </w:hyperlink>
    </w:p>
    <w:p>
      <w:pPr>
        <w:tabs>
          <w:tab w:val="right" w:leader="dot" w:pos="9062"/>
        </w:tabs>
        <w:ind w:left="220"/>
      </w:pPr>
      <w:hyperlink w:anchor="_Toc6061" w:history="1">
        <w:r>
          <w:rPr>
            <w:rFonts w:ascii="IRNazanin" w:hAnsi="IRNazanin" w:eastAsia="IRNazanin" w:cs="IRNazanin"/>
            <w:color w:val="111111"/>
            <w:sz w:val="22"/>
            <w:szCs w:val="22"/>
            <w:b w:val="0"/>
            <w:bCs w:val="0"/>
            <w:i w:val="0"/>
            <w:iCs w:val="0"/>
          </w:rPr>
          <w:t>سوره الضحی آیه 8</w:t>
        </w:r>
        <w:r>
          <w:tab/>
        </w:r>
        <w:r>
          <w:fldChar w:fldCharType="begin"/>
        </w:r>
        <w:r>
          <w:instrText xml:space="preserve">PAGEREF 6061 \h</w:instrText>
        </w:r>
        <w:r>
          <w:fldChar w:fldCharType="end"/>
        </w:r>
      </w:hyperlink>
    </w:p>
    <w:p>
      <w:pPr>
        <w:tabs>
          <w:tab w:val="right" w:leader="dot" w:pos="9062"/>
        </w:tabs>
        <w:ind w:left="220"/>
      </w:pPr>
      <w:hyperlink w:anchor="_Toc6062" w:history="1">
        <w:r>
          <w:rPr>
            <w:rFonts w:ascii="IRNazanin" w:hAnsi="IRNazanin" w:eastAsia="IRNazanin" w:cs="IRNazanin"/>
            <w:color w:val="111111"/>
            <w:sz w:val="22"/>
            <w:szCs w:val="22"/>
            <w:b w:val="0"/>
            <w:bCs w:val="0"/>
            <w:i w:val="0"/>
            <w:iCs w:val="0"/>
          </w:rPr>
          <w:t>سوره الضحی آیه 9</w:t>
        </w:r>
        <w:r>
          <w:tab/>
        </w:r>
        <w:r>
          <w:fldChar w:fldCharType="begin"/>
        </w:r>
        <w:r>
          <w:instrText xml:space="preserve">PAGEREF 6062 \h</w:instrText>
        </w:r>
        <w:r>
          <w:fldChar w:fldCharType="end"/>
        </w:r>
      </w:hyperlink>
    </w:p>
    <w:p>
      <w:pPr>
        <w:tabs>
          <w:tab w:val="right" w:leader="dot" w:pos="9062"/>
        </w:tabs>
        <w:ind w:left="220"/>
      </w:pPr>
      <w:hyperlink w:anchor="_Toc6063" w:history="1">
        <w:r>
          <w:rPr>
            <w:rFonts w:ascii="IRNazanin" w:hAnsi="IRNazanin" w:eastAsia="IRNazanin" w:cs="IRNazanin"/>
            <w:color w:val="111111"/>
            <w:sz w:val="22"/>
            <w:szCs w:val="22"/>
            <w:b w:val="0"/>
            <w:bCs w:val="0"/>
            <w:i w:val="0"/>
            <w:iCs w:val="0"/>
          </w:rPr>
          <w:t>سوره الضحی آیه 10</w:t>
        </w:r>
        <w:r>
          <w:tab/>
        </w:r>
        <w:r>
          <w:fldChar w:fldCharType="begin"/>
        </w:r>
        <w:r>
          <w:instrText xml:space="preserve">PAGEREF 6063 \h</w:instrText>
        </w:r>
        <w:r>
          <w:fldChar w:fldCharType="end"/>
        </w:r>
      </w:hyperlink>
    </w:p>
    <w:p>
      <w:pPr>
        <w:tabs>
          <w:tab w:val="right" w:leader="dot" w:pos="9062"/>
        </w:tabs>
        <w:ind w:left="220"/>
      </w:pPr>
      <w:hyperlink w:anchor="_Toc6064" w:history="1">
        <w:r>
          <w:rPr>
            <w:rFonts w:ascii="IRNazanin" w:hAnsi="IRNazanin" w:eastAsia="IRNazanin" w:cs="IRNazanin"/>
            <w:color w:val="111111"/>
            <w:sz w:val="22"/>
            <w:szCs w:val="22"/>
            <w:b w:val="0"/>
            <w:bCs w:val="0"/>
            <w:i w:val="0"/>
            <w:iCs w:val="0"/>
          </w:rPr>
          <w:t>سوره الضحی آیه 11</w:t>
        </w:r>
        <w:r>
          <w:tab/>
        </w:r>
        <w:r>
          <w:fldChar w:fldCharType="begin"/>
        </w:r>
        <w:r>
          <w:instrText xml:space="preserve">PAGEREF 6064 \h</w:instrText>
        </w:r>
        <w:r>
          <w:fldChar w:fldCharType="end"/>
        </w:r>
      </w:hyperlink>
    </w:p>
    <w:p>
      <w:pPr>
        <w:tabs>
          <w:tab w:val="right" w:leader="dot" w:pos="9062"/>
        </w:tabs>
        <w:ind w:left="220"/>
      </w:pPr>
      <w:hyperlink w:anchor="_Toc6065" w:history="1">
        <w:r>
          <w:rPr>
            <w:rFonts w:ascii="IRNazanin" w:hAnsi="IRNazanin" w:eastAsia="IRNazanin" w:cs="IRNazanin"/>
            <w:color w:val="111111"/>
            <w:sz w:val="22"/>
            <w:szCs w:val="22"/>
            <w:b w:val="0"/>
            <w:bCs w:val="0"/>
            <w:i w:val="0"/>
            <w:iCs w:val="0"/>
          </w:rPr>
          <w:t>سوره الشرح آیه 1</w:t>
        </w:r>
        <w:r>
          <w:tab/>
        </w:r>
        <w:r>
          <w:fldChar w:fldCharType="begin"/>
        </w:r>
        <w:r>
          <w:instrText xml:space="preserve">PAGEREF 6065 \h</w:instrText>
        </w:r>
        <w:r>
          <w:fldChar w:fldCharType="end"/>
        </w:r>
      </w:hyperlink>
    </w:p>
    <w:p>
      <w:pPr>
        <w:tabs>
          <w:tab w:val="right" w:leader="dot" w:pos="9062"/>
        </w:tabs>
        <w:ind w:left="220"/>
      </w:pPr>
      <w:hyperlink w:anchor="_Toc6066" w:history="1">
        <w:r>
          <w:rPr>
            <w:rFonts w:ascii="IRNazanin" w:hAnsi="IRNazanin" w:eastAsia="IRNazanin" w:cs="IRNazanin"/>
            <w:color w:val="111111"/>
            <w:sz w:val="22"/>
            <w:szCs w:val="22"/>
            <w:b w:val="0"/>
            <w:bCs w:val="0"/>
            <w:i w:val="0"/>
            <w:iCs w:val="0"/>
          </w:rPr>
          <w:t>سوره الشرح آیه 2</w:t>
        </w:r>
        <w:r>
          <w:tab/>
        </w:r>
        <w:r>
          <w:fldChar w:fldCharType="begin"/>
        </w:r>
        <w:r>
          <w:instrText xml:space="preserve">PAGEREF 6066 \h</w:instrText>
        </w:r>
        <w:r>
          <w:fldChar w:fldCharType="end"/>
        </w:r>
      </w:hyperlink>
    </w:p>
    <w:p>
      <w:pPr>
        <w:tabs>
          <w:tab w:val="right" w:leader="dot" w:pos="9062"/>
        </w:tabs>
        <w:ind w:left="220"/>
      </w:pPr>
      <w:hyperlink w:anchor="_Toc6067" w:history="1">
        <w:r>
          <w:rPr>
            <w:rFonts w:ascii="IRNazanin" w:hAnsi="IRNazanin" w:eastAsia="IRNazanin" w:cs="IRNazanin"/>
            <w:color w:val="111111"/>
            <w:sz w:val="22"/>
            <w:szCs w:val="22"/>
            <w:b w:val="0"/>
            <w:bCs w:val="0"/>
            <w:i w:val="0"/>
            <w:iCs w:val="0"/>
          </w:rPr>
          <w:t>سوره الشرح آیه 3</w:t>
        </w:r>
        <w:r>
          <w:tab/>
        </w:r>
        <w:r>
          <w:fldChar w:fldCharType="begin"/>
        </w:r>
        <w:r>
          <w:instrText xml:space="preserve">PAGEREF 6067 \h</w:instrText>
        </w:r>
        <w:r>
          <w:fldChar w:fldCharType="end"/>
        </w:r>
      </w:hyperlink>
    </w:p>
    <w:p>
      <w:pPr>
        <w:tabs>
          <w:tab w:val="right" w:leader="dot" w:pos="9062"/>
        </w:tabs>
        <w:ind w:left="220"/>
      </w:pPr>
      <w:hyperlink w:anchor="_Toc6068" w:history="1">
        <w:r>
          <w:rPr>
            <w:rFonts w:ascii="IRNazanin" w:hAnsi="IRNazanin" w:eastAsia="IRNazanin" w:cs="IRNazanin"/>
            <w:color w:val="111111"/>
            <w:sz w:val="22"/>
            <w:szCs w:val="22"/>
            <w:b w:val="0"/>
            <w:bCs w:val="0"/>
            <w:i w:val="0"/>
            <w:iCs w:val="0"/>
          </w:rPr>
          <w:t>سوره الشرح آیه 4</w:t>
        </w:r>
        <w:r>
          <w:tab/>
        </w:r>
        <w:r>
          <w:fldChar w:fldCharType="begin"/>
        </w:r>
        <w:r>
          <w:instrText xml:space="preserve">PAGEREF 6068 \h</w:instrText>
        </w:r>
        <w:r>
          <w:fldChar w:fldCharType="end"/>
        </w:r>
      </w:hyperlink>
    </w:p>
    <w:p>
      <w:pPr>
        <w:tabs>
          <w:tab w:val="right" w:leader="dot" w:pos="9062"/>
        </w:tabs>
        <w:ind w:left="220"/>
      </w:pPr>
      <w:hyperlink w:anchor="_Toc6069" w:history="1">
        <w:r>
          <w:rPr>
            <w:rFonts w:ascii="IRNazanin" w:hAnsi="IRNazanin" w:eastAsia="IRNazanin" w:cs="IRNazanin"/>
            <w:color w:val="111111"/>
            <w:sz w:val="22"/>
            <w:szCs w:val="22"/>
            <w:b w:val="0"/>
            <w:bCs w:val="0"/>
            <w:i w:val="0"/>
            <w:iCs w:val="0"/>
          </w:rPr>
          <w:t>سوره الشرح آیه 5</w:t>
        </w:r>
        <w:r>
          <w:tab/>
        </w:r>
        <w:r>
          <w:fldChar w:fldCharType="begin"/>
        </w:r>
        <w:r>
          <w:instrText xml:space="preserve">PAGEREF 6069 \h</w:instrText>
        </w:r>
        <w:r>
          <w:fldChar w:fldCharType="end"/>
        </w:r>
      </w:hyperlink>
    </w:p>
    <w:p>
      <w:pPr>
        <w:tabs>
          <w:tab w:val="right" w:leader="dot" w:pos="9062"/>
        </w:tabs>
        <w:ind w:left="220"/>
      </w:pPr>
      <w:hyperlink w:anchor="_Toc6070" w:history="1">
        <w:r>
          <w:rPr>
            <w:rFonts w:ascii="IRNazanin" w:hAnsi="IRNazanin" w:eastAsia="IRNazanin" w:cs="IRNazanin"/>
            <w:color w:val="111111"/>
            <w:sz w:val="22"/>
            <w:szCs w:val="22"/>
            <w:b w:val="0"/>
            <w:bCs w:val="0"/>
            <w:i w:val="0"/>
            <w:iCs w:val="0"/>
          </w:rPr>
          <w:t>سوره الشرح آیه 6</w:t>
        </w:r>
        <w:r>
          <w:tab/>
        </w:r>
        <w:r>
          <w:fldChar w:fldCharType="begin"/>
        </w:r>
        <w:r>
          <w:instrText xml:space="preserve">PAGEREF 6070 \h</w:instrText>
        </w:r>
        <w:r>
          <w:fldChar w:fldCharType="end"/>
        </w:r>
      </w:hyperlink>
    </w:p>
    <w:p>
      <w:pPr>
        <w:tabs>
          <w:tab w:val="right" w:leader="dot" w:pos="9062"/>
        </w:tabs>
        <w:ind w:left="220"/>
      </w:pPr>
      <w:hyperlink w:anchor="_Toc6071" w:history="1">
        <w:r>
          <w:rPr>
            <w:rFonts w:ascii="IRNazanin" w:hAnsi="IRNazanin" w:eastAsia="IRNazanin" w:cs="IRNazanin"/>
            <w:color w:val="111111"/>
            <w:sz w:val="22"/>
            <w:szCs w:val="22"/>
            <w:b w:val="0"/>
            <w:bCs w:val="0"/>
            <w:i w:val="0"/>
            <w:iCs w:val="0"/>
          </w:rPr>
          <w:t>سوره الشرح آیه 7</w:t>
        </w:r>
        <w:r>
          <w:tab/>
        </w:r>
        <w:r>
          <w:fldChar w:fldCharType="begin"/>
        </w:r>
        <w:r>
          <w:instrText xml:space="preserve">PAGEREF 6071 \h</w:instrText>
        </w:r>
        <w:r>
          <w:fldChar w:fldCharType="end"/>
        </w:r>
      </w:hyperlink>
    </w:p>
    <w:p>
      <w:pPr>
        <w:tabs>
          <w:tab w:val="right" w:leader="dot" w:pos="9062"/>
        </w:tabs>
        <w:ind w:left="220"/>
      </w:pPr>
      <w:hyperlink w:anchor="_Toc6072" w:history="1">
        <w:r>
          <w:rPr>
            <w:rFonts w:ascii="IRNazanin" w:hAnsi="IRNazanin" w:eastAsia="IRNazanin" w:cs="IRNazanin"/>
            <w:color w:val="111111"/>
            <w:sz w:val="22"/>
            <w:szCs w:val="22"/>
            <w:b w:val="0"/>
            <w:bCs w:val="0"/>
            <w:i w:val="0"/>
            <w:iCs w:val="0"/>
          </w:rPr>
          <w:t>سوره الشرح آیه 8</w:t>
        </w:r>
        <w:r>
          <w:tab/>
        </w:r>
        <w:r>
          <w:fldChar w:fldCharType="begin"/>
        </w:r>
        <w:r>
          <w:instrText xml:space="preserve">PAGEREF 6072 \h</w:instrText>
        </w:r>
        <w:r>
          <w:fldChar w:fldCharType="end"/>
        </w:r>
      </w:hyperlink>
    </w:p>
    <w:p>
      <w:pPr>
        <w:tabs>
          <w:tab w:val="right" w:leader="dot" w:pos="9062"/>
        </w:tabs>
        <w:ind w:left="220"/>
      </w:pPr>
      <w:hyperlink w:anchor="_Toc6073" w:history="1">
        <w:r>
          <w:rPr>
            <w:rFonts w:ascii="IRNazanin" w:hAnsi="IRNazanin" w:eastAsia="IRNazanin" w:cs="IRNazanin"/>
            <w:color w:val="111111"/>
            <w:sz w:val="22"/>
            <w:szCs w:val="22"/>
            <w:b w:val="0"/>
            <w:bCs w:val="0"/>
            <w:i w:val="0"/>
            <w:iCs w:val="0"/>
          </w:rPr>
          <w:t>سوره التین آیه 1</w:t>
        </w:r>
        <w:r>
          <w:tab/>
        </w:r>
        <w:r>
          <w:fldChar w:fldCharType="begin"/>
        </w:r>
        <w:r>
          <w:instrText xml:space="preserve">PAGEREF 6073 \h</w:instrText>
        </w:r>
        <w:r>
          <w:fldChar w:fldCharType="end"/>
        </w:r>
      </w:hyperlink>
    </w:p>
    <w:p>
      <w:pPr>
        <w:tabs>
          <w:tab w:val="right" w:leader="dot" w:pos="9062"/>
        </w:tabs>
        <w:ind w:left="220"/>
      </w:pPr>
      <w:hyperlink w:anchor="_Toc6074" w:history="1">
        <w:r>
          <w:rPr>
            <w:rFonts w:ascii="IRNazanin" w:hAnsi="IRNazanin" w:eastAsia="IRNazanin" w:cs="IRNazanin"/>
            <w:color w:val="111111"/>
            <w:sz w:val="22"/>
            <w:szCs w:val="22"/>
            <w:b w:val="0"/>
            <w:bCs w:val="0"/>
            <w:i w:val="0"/>
            <w:iCs w:val="0"/>
          </w:rPr>
          <w:t>سوره التین آیه 2</w:t>
        </w:r>
        <w:r>
          <w:tab/>
        </w:r>
        <w:r>
          <w:fldChar w:fldCharType="begin"/>
        </w:r>
        <w:r>
          <w:instrText xml:space="preserve">PAGEREF 6074 \h</w:instrText>
        </w:r>
        <w:r>
          <w:fldChar w:fldCharType="end"/>
        </w:r>
      </w:hyperlink>
    </w:p>
    <w:p>
      <w:pPr>
        <w:tabs>
          <w:tab w:val="right" w:leader="dot" w:pos="9062"/>
        </w:tabs>
        <w:ind w:left="220"/>
      </w:pPr>
      <w:hyperlink w:anchor="_Toc6075" w:history="1">
        <w:r>
          <w:rPr>
            <w:rFonts w:ascii="IRNazanin" w:hAnsi="IRNazanin" w:eastAsia="IRNazanin" w:cs="IRNazanin"/>
            <w:color w:val="111111"/>
            <w:sz w:val="22"/>
            <w:szCs w:val="22"/>
            <w:b w:val="0"/>
            <w:bCs w:val="0"/>
            <w:i w:val="0"/>
            <w:iCs w:val="0"/>
          </w:rPr>
          <w:t>سوره التین آیه 3</w:t>
        </w:r>
        <w:r>
          <w:tab/>
        </w:r>
        <w:r>
          <w:fldChar w:fldCharType="begin"/>
        </w:r>
        <w:r>
          <w:instrText xml:space="preserve">PAGEREF 6075 \h</w:instrText>
        </w:r>
        <w:r>
          <w:fldChar w:fldCharType="end"/>
        </w:r>
      </w:hyperlink>
    </w:p>
    <w:p>
      <w:pPr>
        <w:tabs>
          <w:tab w:val="right" w:leader="dot" w:pos="9062"/>
        </w:tabs>
        <w:ind w:left="220"/>
      </w:pPr>
      <w:hyperlink w:anchor="_Toc6076" w:history="1">
        <w:r>
          <w:rPr>
            <w:rFonts w:ascii="IRNazanin" w:hAnsi="IRNazanin" w:eastAsia="IRNazanin" w:cs="IRNazanin"/>
            <w:color w:val="111111"/>
            <w:sz w:val="22"/>
            <w:szCs w:val="22"/>
            <w:b w:val="0"/>
            <w:bCs w:val="0"/>
            <w:i w:val="0"/>
            <w:iCs w:val="0"/>
          </w:rPr>
          <w:t>سوره التین آیه 4</w:t>
        </w:r>
        <w:r>
          <w:tab/>
        </w:r>
        <w:r>
          <w:fldChar w:fldCharType="begin"/>
        </w:r>
        <w:r>
          <w:instrText xml:space="preserve">PAGEREF 6076 \h</w:instrText>
        </w:r>
        <w:r>
          <w:fldChar w:fldCharType="end"/>
        </w:r>
      </w:hyperlink>
    </w:p>
    <w:p>
      <w:pPr>
        <w:tabs>
          <w:tab w:val="right" w:leader="dot" w:pos="9062"/>
        </w:tabs>
        <w:ind w:left="220"/>
      </w:pPr>
      <w:hyperlink w:anchor="_Toc6077" w:history="1">
        <w:r>
          <w:rPr>
            <w:rFonts w:ascii="IRNazanin" w:hAnsi="IRNazanin" w:eastAsia="IRNazanin" w:cs="IRNazanin"/>
            <w:color w:val="111111"/>
            <w:sz w:val="22"/>
            <w:szCs w:val="22"/>
            <w:b w:val="0"/>
            <w:bCs w:val="0"/>
            <w:i w:val="0"/>
            <w:iCs w:val="0"/>
          </w:rPr>
          <w:t>سوره التین آیه 5</w:t>
        </w:r>
        <w:r>
          <w:tab/>
        </w:r>
        <w:r>
          <w:fldChar w:fldCharType="begin"/>
        </w:r>
        <w:r>
          <w:instrText xml:space="preserve">PAGEREF 6077 \h</w:instrText>
        </w:r>
        <w:r>
          <w:fldChar w:fldCharType="end"/>
        </w:r>
      </w:hyperlink>
    </w:p>
    <w:p>
      <w:pPr>
        <w:tabs>
          <w:tab w:val="right" w:leader="dot" w:pos="9062"/>
        </w:tabs>
        <w:ind w:left="220"/>
      </w:pPr>
      <w:hyperlink w:anchor="_Toc6078" w:history="1">
        <w:r>
          <w:rPr>
            <w:rFonts w:ascii="IRNazanin" w:hAnsi="IRNazanin" w:eastAsia="IRNazanin" w:cs="IRNazanin"/>
            <w:color w:val="111111"/>
            <w:sz w:val="22"/>
            <w:szCs w:val="22"/>
            <w:b w:val="0"/>
            <w:bCs w:val="0"/>
            <w:i w:val="0"/>
            <w:iCs w:val="0"/>
          </w:rPr>
          <w:t>سوره التین آیه 6</w:t>
        </w:r>
        <w:r>
          <w:tab/>
        </w:r>
        <w:r>
          <w:fldChar w:fldCharType="begin"/>
        </w:r>
        <w:r>
          <w:instrText xml:space="preserve">PAGEREF 6078 \h</w:instrText>
        </w:r>
        <w:r>
          <w:fldChar w:fldCharType="end"/>
        </w:r>
      </w:hyperlink>
    </w:p>
    <w:p>
      <w:pPr>
        <w:tabs>
          <w:tab w:val="right" w:leader="dot" w:pos="9062"/>
        </w:tabs>
        <w:ind w:left="220"/>
      </w:pPr>
      <w:hyperlink w:anchor="_Toc6079" w:history="1">
        <w:r>
          <w:rPr>
            <w:rFonts w:ascii="IRNazanin" w:hAnsi="IRNazanin" w:eastAsia="IRNazanin" w:cs="IRNazanin"/>
            <w:color w:val="111111"/>
            <w:sz w:val="22"/>
            <w:szCs w:val="22"/>
            <w:b w:val="0"/>
            <w:bCs w:val="0"/>
            <w:i w:val="0"/>
            <w:iCs w:val="0"/>
          </w:rPr>
          <w:t>سوره التین آیه 7</w:t>
        </w:r>
        <w:r>
          <w:tab/>
        </w:r>
        <w:r>
          <w:fldChar w:fldCharType="begin"/>
        </w:r>
        <w:r>
          <w:instrText xml:space="preserve">PAGEREF 6079 \h</w:instrText>
        </w:r>
        <w:r>
          <w:fldChar w:fldCharType="end"/>
        </w:r>
      </w:hyperlink>
    </w:p>
    <w:p>
      <w:pPr>
        <w:tabs>
          <w:tab w:val="right" w:leader="dot" w:pos="9062"/>
        </w:tabs>
        <w:ind w:left="220"/>
      </w:pPr>
      <w:hyperlink w:anchor="_Toc6080" w:history="1">
        <w:r>
          <w:rPr>
            <w:rFonts w:ascii="IRNazanin" w:hAnsi="IRNazanin" w:eastAsia="IRNazanin" w:cs="IRNazanin"/>
            <w:color w:val="111111"/>
            <w:sz w:val="22"/>
            <w:szCs w:val="22"/>
            <w:b w:val="0"/>
            <w:bCs w:val="0"/>
            <w:i w:val="0"/>
            <w:iCs w:val="0"/>
          </w:rPr>
          <w:t>سوره التین آیه 8</w:t>
        </w:r>
        <w:r>
          <w:tab/>
        </w:r>
        <w:r>
          <w:fldChar w:fldCharType="begin"/>
        </w:r>
        <w:r>
          <w:instrText xml:space="preserve">PAGEREF 6080 \h</w:instrText>
        </w:r>
        <w:r>
          <w:fldChar w:fldCharType="end"/>
        </w:r>
      </w:hyperlink>
    </w:p>
    <w:p>
      <w:pPr>
        <w:tabs>
          <w:tab w:val="right" w:leader="dot" w:pos="9062"/>
        </w:tabs>
        <w:ind w:left="220"/>
      </w:pPr>
      <w:hyperlink w:anchor="_Toc6081" w:history="1">
        <w:r>
          <w:rPr>
            <w:rFonts w:ascii="IRNazanin" w:hAnsi="IRNazanin" w:eastAsia="IRNazanin" w:cs="IRNazanin"/>
            <w:color w:val="111111"/>
            <w:sz w:val="22"/>
            <w:szCs w:val="22"/>
            <w:b w:val="0"/>
            <w:bCs w:val="0"/>
            <w:i w:val="0"/>
            <w:iCs w:val="0"/>
          </w:rPr>
          <w:t>سوره العلق آیه 1</w:t>
        </w:r>
        <w:r>
          <w:tab/>
        </w:r>
        <w:r>
          <w:fldChar w:fldCharType="begin"/>
        </w:r>
        <w:r>
          <w:instrText xml:space="preserve">PAGEREF 6081 \h</w:instrText>
        </w:r>
        <w:r>
          <w:fldChar w:fldCharType="end"/>
        </w:r>
      </w:hyperlink>
    </w:p>
    <w:p>
      <w:pPr>
        <w:tabs>
          <w:tab w:val="right" w:leader="dot" w:pos="9062"/>
        </w:tabs>
        <w:ind w:left="220"/>
      </w:pPr>
      <w:hyperlink w:anchor="_Toc6082" w:history="1">
        <w:r>
          <w:rPr>
            <w:rFonts w:ascii="IRNazanin" w:hAnsi="IRNazanin" w:eastAsia="IRNazanin" w:cs="IRNazanin"/>
            <w:color w:val="111111"/>
            <w:sz w:val="22"/>
            <w:szCs w:val="22"/>
            <w:b w:val="0"/>
            <w:bCs w:val="0"/>
            <w:i w:val="0"/>
            <w:iCs w:val="0"/>
          </w:rPr>
          <w:t>سوره العلق آیه 2</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سوره العلق آیه 3</w:t>
        </w:r>
        <w:r>
          <w:tab/>
        </w:r>
        <w:r>
          <w:fldChar w:fldCharType="begin"/>
        </w:r>
        <w:r>
          <w:instrText xml:space="preserve">PAGEREF 6083 \h</w:instrText>
        </w:r>
        <w:r>
          <w:fldChar w:fldCharType="end"/>
        </w:r>
      </w:hyperlink>
    </w:p>
    <w:p>
      <w:pPr>
        <w:tabs>
          <w:tab w:val="right" w:leader="dot" w:pos="9062"/>
        </w:tabs>
        <w:ind w:left="220"/>
      </w:pPr>
      <w:hyperlink w:anchor="_Toc6084" w:history="1">
        <w:r>
          <w:rPr>
            <w:rFonts w:ascii="IRNazanin" w:hAnsi="IRNazanin" w:eastAsia="IRNazanin" w:cs="IRNazanin"/>
            <w:color w:val="111111"/>
            <w:sz w:val="22"/>
            <w:szCs w:val="22"/>
            <w:b w:val="0"/>
            <w:bCs w:val="0"/>
            <w:i w:val="0"/>
            <w:iCs w:val="0"/>
          </w:rPr>
          <w:t>سوره العلق آیه 4</w:t>
        </w:r>
        <w:r>
          <w:tab/>
        </w:r>
        <w:r>
          <w:fldChar w:fldCharType="begin"/>
        </w:r>
        <w:r>
          <w:instrText xml:space="preserve">PAGEREF 6084 \h</w:instrText>
        </w:r>
        <w:r>
          <w:fldChar w:fldCharType="end"/>
        </w:r>
      </w:hyperlink>
    </w:p>
    <w:p>
      <w:pPr>
        <w:tabs>
          <w:tab w:val="right" w:leader="dot" w:pos="9062"/>
        </w:tabs>
        <w:ind w:left="220"/>
      </w:pPr>
      <w:hyperlink w:anchor="_Toc6085" w:history="1">
        <w:r>
          <w:rPr>
            <w:rFonts w:ascii="IRNazanin" w:hAnsi="IRNazanin" w:eastAsia="IRNazanin" w:cs="IRNazanin"/>
            <w:color w:val="111111"/>
            <w:sz w:val="22"/>
            <w:szCs w:val="22"/>
            <w:b w:val="0"/>
            <w:bCs w:val="0"/>
            <w:i w:val="0"/>
            <w:iCs w:val="0"/>
          </w:rPr>
          <w:t>سوره العلق آیه 5</w:t>
        </w:r>
        <w:r>
          <w:tab/>
        </w:r>
        <w:r>
          <w:fldChar w:fldCharType="begin"/>
        </w:r>
        <w:r>
          <w:instrText xml:space="preserve">PAGEREF 6085 \h</w:instrText>
        </w:r>
        <w:r>
          <w:fldChar w:fldCharType="end"/>
        </w:r>
      </w:hyperlink>
    </w:p>
    <w:p>
      <w:pPr>
        <w:tabs>
          <w:tab w:val="right" w:leader="dot" w:pos="9062"/>
        </w:tabs>
        <w:ind w:left="220"/>
      </w:pPr>
      <w:hyperlink w:anchor="_Toc6086" w:history="1">
        <w:r>
          <w:rPr>
            <w:rFonts w:ascii="IRNazanin" w:hAnsi="IRNazanin" w:eastAsia="IRNazanin" w:cs="IRNazanin"/>
            <w:color w:val="111111"/>
            <w:sz w:val="22"/>
            <w:szCs w:val="22"/>
            <w:b w:val="0"/>
            <w:bCs w:val="0"/>
            <w:i w:val="0"/>
            <w:iCs w:val="0"/>
          </w:rPr>
          <w:t>سوره العلق آیه 6</w:t>
        </w:r>
        <w:r>
          <w:tab/>
        </w:r>
        <w:r>
          <w:fldChar w:fldCharType="begin"/>
        </w:r>
        <w:r>
          <w:instrText xml:space="preserve">PAGEREF 6086 \h</w:instrText>
        </w:r>
        <w:r>
          <w:fldChar w:fldCharType="end"/>
        </w:r>
      </w:hyperlink>
    </w:p>
    <w:p>
      <w:pPr>
        <w:tabs>
          <w:tab w:val="right" w:leader="dot" w:pos="9062"/>
        </w:tabs>
        <w:ind w:left="220"/>
      </w:pPr>
      <w:hyperlink w:anchor="_Toc6087" w:history="1">
        <w:r>
          <w:rPr>
            <w:rFonts w:ascii="IRNazanin" w:hAnsi="IRNazanin" w:eastAsia="IRNazanin" w:cs="IRNazanin"/>
            <w:color w:val="111111"/>
            <w:sz w:val="22"/>
            <w:szCs w:val="22"/>
            <w:b w:val="0"/>
            <w:bCs w:val="0"/>
            <w:i w:val="0"/>
            <w:iCs w:val="0"/>
          </w:rPr>
          <w:t>سوره العلق آیه 7</w:t>
        </w:r>
        <w:r>
          <w:tab/>
        </w:r>
        <w:r>
          <w:fldChar w:fldCharType="begin"/>
        </w:r>
        <w:r>
          <w:instrText xml:space="preserve">PAGEREF 6087 \h</w:instrText>
        </w:r>
        <w:r>
          <w:fldChar w:fldCharType="end"/>
        </w:r>
      </w:hyperlink>
    </w:p>
    <w:p>
      <w:pPr>
        <w:tabs>
          <w:tab w:val="right" w:leader="dot" w:pos="9062"/>
        </w:tabs>
        <w:ind w:left="220"/>
      </w:pPr>
      <w:hyperlink w:anchor="_Toc6088" w:history="1">
        <w:r>
          <w:rPr>
            <w:rFonts w:ascii="IRNazanin" w:hAnsi="IRNazanin" w:eastAsia="IRNazanin" w:cs="IRNazanin"/>
            <w:color w:val="111111"/>
            <w:sz w:val="22"/>
            <w:szCs w:val="22"/>
            <w:b w:val="0"/>
            <w:bCs w:val="0"/>
            <w:i w:val="0"/>
            <w:iCs w:val="0"/>
          </w:rPr>
          <w:t>سوره العلق آیه 8</w:t>
        </w:r>
        <w:r>
          <w:tab/>
        </w:r>
        <w:r>
          <w:fldChar w:fldCharType="begin"/>
        </w:r>
        <w:r>
          <w:instrText xml:space="preserve">PAGEREF 6088 \h</w:instrText>
        </w:r>
        <w:r>
          <w:fldChar w:fldCharType="end"/>
        </w:r>
      </w:hyperlink>
    </w:p>
    <w:p>
      <w:pPr>
        <w:tabs>
          <w:tab w:val="right" w:leader="dot" w:pos="9062"/>
        </w:tabs>
        <w:ind w:left="220"/>
      </w:pPr>
      <w:hyperlink w:anchor="_Toc6089" w:history="1">
        <w:r>
          <w:rPr>
            <w:rFonts w:ascii="IRNazanin" w:hAnsi="IRNazanin" w:eastAsia="IRNazanin" w:cs="IRNazanin"/>
            <w:color w:val="111111"/>
            <w:sz w:val="22"/>
            <w:szCs w:val="22"/>
            <w:b w:val="0"/>
            <w:bCs w:val="0"/>
            <w:i w:val="0"/>
            <w:iCs w:val="0"/>
          </w:rPr>
          <w:t>سوره العلق آیه 9</w:t>
        </w:r>
        <w:r>
          <w:tab/>
        </w:r>
        <w:r>
          <w:fldChar w:fldCharType="begin"/>
        </w:r>
        <w:r>
          <w:instrText xml:space="preserve">PAGEREF 6089 \h</w:instrText>
        </w:r>
        <w:r>
          <w:fldChar w:fldCharType="end"/>
        </w:r>
      </w:hyperlink>
    </w:p>
    <w:p>
      <w:pPr>
        <w:tabs>
          <w:tab w:val="right" w:leader="dot" w:pos="9062"/>
        </w:tabs>
        <w:ind w:left="220"/>
      </w:pPr>
      <w:hyperlink w:anchor="_Toc6090" w:history="1">
        <w:r>
          <w:rPr>
            <w:rFonts w:ascii="IRNazanin" w:hAnsi="IRNazanin" w:eastAsia="IRNazanin" w:cs="IRNazanin"/>
            <w:color w:val="111111"/>
            <w:sz w:val="22"/>
            <w:szCs w:val="22"/>
            <w:b w:val="0"/>
            <w:bCs w:val="0"/>
            <w:i w:val="0"/>
            <w:iCs w:val="0"/>
          </w:rPr>
          <w:t>سوره العلق آیه 10</w:t>
        </w:r>
        <w:r>
          <w:tab/>
        </w:r>
        <w:r>
          <w:fldChar w:fldCharType="begin"/>
        </w:r>
        <w:r>
          <w:instrText xml:space="preserve">PAGEREF 6090 \h</w:instrText>
        </w:r>
        <w:r>
          <w:fldChar w:fldCharType="end"/>
        </w:r>
      </w:hyperlink>
    </w:p>
    <w:p>
      <w:pPr>
        <w:tabs>
          <w:tab w:val="right" w:leader="dot" w:pos="9062"/>
        </w:tabs>
        <w:ind w:left="220"/>
      </w:pPr>
      <w:hyperlink w:anchor="_Toc6091" w:history="1">
        <w:r>
          <w:rPr>
            <w:rFonts w:ascii="IRNazanin" w:hAnsi="IRNazanin" w:eastAsia="IRNazanin" w:cs="IRNazanin"/>
            <w:color w:val="111111"/>
            <w:sz w:val="22"/>
            <w:szCs w:val="22"/>
            <w:b w:val="0"/>
            <w:bCs w:val="0"/>
            <w:i w:val="0"/>
            <w:iCs w:val="0"/>
          </w:rPr>
          <w:t>سوره العلق آیه 11</w:t>
        </w:r>
        <w:r>
          <w:tab/>
        </w:r>
        <w:r>
          <w:fldChar w:fldCharType="begin"/>
        </w:r>
        <w:r>
          <w:instrText xml:space="preserve">PAGEREF 6091 \h</w:instrText>
        </w:r>
        <w:r>
          <w:fldChar w:fldCharType="end"/>
        </w:r>
      </w:hyperlink>
    </w:p>
    <w:p>
      <w:pPr>
        <w:tabs>
          <w:tab w:val="right" w:leader="dot" w:pos="9062"/>
        </w:tabs>
        <w:ind w:left="220"/>
      </w:pPr>
      <w:hyperlink w:anchor="_Toc6092" w:history="1">
        <w:r>
          <w:rPr>
            <w:rFonts w:ascii="IRNazanin" w:hAnsi="IRNazanin" w:eastAsia="IRNazanin" w:cs="IRNazanin"/>
            <w:color w:val="111111"/>
            <w:sz w:val="22"/>
            <w:szCs w:val="22"/>
            <w:b w:val="0"/>
            <w:bCs w:val="0"/>
            <w:i w:val="0"/>
            <w:iCs w:val="0"/>
          </w:rPr>
          <w:t>سوره العلق آیه 12</w:t>
        </w:r>
        <w:r>
          <w:tab/>
        </w:r>
        <w:r>
          <w:fldChar w:fldCharType="begin"/>
        </w:r>
        <w:r>
          <w:instrText xml:space="preserve">PAGEREF 6092 \h</w:instrText>
        </w:r>
        <w:r>
          <w:fldChar w:fldCharType="end"/>
        </w:r>
      </w:hyperlink>
    </w:p>
    <w:p>
      <w:pPr>
        <w:tabs>
          <w:tab w:val="right" w:leader="dot" w:pos="9062"/>
        </w:tabs>
        <w:ind w:left="220"/>
      </w:pPr>
      <w:hyperlink w:anchor="_Toc6093" w:history="1">
        <w:r>
          <w:rPr>
            <w:rFonts w:ascii="IRNazanin" w:hAnsi="IRNazanin" w:eastAsia="IRNazanin" w:cs="IRNazanin"/>
            <w:color w:val="111111"/>
            <w:sz w:val="22"/>
            <w:szCs w:val="22"/>
            <w:b w:val="0"/>
            <w:bCs w:val="0"/>
            <w:i w:val="0"/>
            <w:iCs w:val="0"/>
          </w:rPr>
          <w:t>سوره العلق آیه 13</w:t>
        </w:r>
        <w:r>
          <w:tab/>
        </w:r>
        <w:r>
          <w:fldChar w:fldCharType="begin"/>
        </w:r>
        <w:r>
          <w:instrText xml:space="preserve">PAGEREF 6093 \h</w:instrText>
        </w:r>
        <w:r>
          <w:fldChar w:fldCharType="end"/>
        </w:r>
      </w:hyperlink>
    </w:p>
    <w:p>
      <w:pPr>
        <w:tabs>
          <w:tab w:val="right" w:leader="dot" w:pos="9062"/>
        </w:tabs>
        <w:ind w:left="220"/>
      </w:pPr>
      <w:hyperlink w:anchor="_Toc6094" w:history="1">
        <w:r>
          <w:rPr>
            <w:rFonts w:ascii="IRNazanin" w:hAnsi="IRNazanin" w:eastAsia="IRNazanin" w:cs="IRNazanin"/>
            <w:color w:val="111111"/>
            <w:sz w:val="22"/>
            <w:szCs w:val="22"/>
            <w:b w:val="0"/>
            <w:bCs w:val="0"/>
            <w:i w:val="0"/>
            <w:iCs w:val="0"/>
          </w:rPr>
          <w:t>سوره العلق آیه 14</w:t>
        </w:r>
        <w:r>
          <w:tab/>
        </w:r>
        <w:r>
          <w:fldChar w:fldCharType="begin"/>
        </w:r>
        <w:r>
          <w:instrText xml:space="preserve">PAGEREF 6094 \h</w:instrText>
        </w:r>
        <w:r>
          <w:fldChar w:fldCharType="end"/>
        </w:r>
      </w:hyperlink>
    </w:p>
    <w:p>
      <w:pPr>
        <w:tabs>
          <w:tab w:val="right" w:leader="dot" w:pos="9062"/>
        </w:tabs>
        <w:ind w:left="220"/>
      </w:pPr>
      <w:hyperlink w:anchor="_Toc6095" w:history="1">
        <w:r>
          <w:rPr>
            <w:rFonts w:ascii="IRNazanin" w:hAnsi="IRNazanin" w:eastAsia="IRNazanin" w:cs="IRNazanin"/>
            <w:color w:val="111111"/>
            <w:sz w:val="22"/>
            <w:szCs w:val="22"/>
            <w:b w:val="0"/>
            <w:bCs w:val="0"/>
            <w:i w:val="0"/>
            <w:iCs w:val="0"/>
          </w:rPr>
          <w:t>سوره العلق آیه 15</w:t>
        </w:r>
        <w:r>
          <w:tab/>
        </w:r>
        <w:r>
          <w:fldChar w:fldCharType="begin"/>
        </w:r>
        <w:r>
          <w:instrText xml:space="preserve">PAGEREF 6095 \h</w:instrText>
        </w:r>
        <w:r>
          <w:fldChar w:fldCharType="end"/>
        </w:r>
      </w:hyperlink>
    </w:p>
    <w:p>
      <w:pPr>
        <w:tabs>
          <w:tab w:val="right" w:leader="dot" w:pos="9062"/>
        </w:tabs>
        <w:ind w:left="220"/>
      </w:pPr>
      <w:hyperlink w:anchor="_Toc6096" w:history="1">
        <w:r>
          <w:rPr>
            <w:rFonts w:ascii="IRNazanin" w:hAnsi="IRNazanin" w:eastAsia="IRNazanin" w:cs="IRNazanin"/>
            <w:color w:val="111111"/>
            <w:sz w:val="22"/>
            <w:szCs w:val="22"/>
            <w:b w:val="0"/>
            <w:bCs w:val="0"/>
            <w:i w:val="0"/>
            <w:iCs w:val="0"/>
          </w:rPr>
          <w:t>سوره العلق آیه 16</w:t>
        </w:r>
        <w:r>
          <w:tab/>
        </w:r>
        <w:r>
          <w:fldChar w:fldCharType="begin"/>
        </w:r>
        <w:r>
          <w:instrText xml:space="preserve">PAGEREF 6096 \h</w:instrText>
        </w:r>
        <w:r>
          <w:fldChar w:fldCharType="end"/>
        </w:r>
      </w:hyperlink>
    </w:p>
    <w:p>
      <w:pPr>
        <w:tabs>
          <w:tab w:val="right" w:leader="dot" w:pos="9062"/>
        </w:tabs>
        <w:ind w:left="220"/>
      </w:pPr>
      <w:hyperlink w:anchor="_Toc6097" w:history="1">
        <w:r>
          <w:rPr>
            <w:rFonts w:ascii="IRNazanin" w:hAnsi="IRNazanin" w:eastAsia="IRNazanin" w:cs="IRNazanin"/>
            <w:color w:val="111111"/>
            <w:sz w:val="22"/>
            <w:szCs w:val="22"/>
            <w:b w:val="0"/>
            <w:bCs w:val="0"/>
            <w:i w:val="0"/>
            <w:iCs w:val="0"/>
          </w:rPr>
          <w:t>سوره العلق آیه 17</w:t>
        </w:r>
        <w:r>
          <w:tab/>
        </w:r>
        <w:r>
          <w:fldChar w:fldCharType="begin"/>
        </w:r>
        <w:r>
          <w:instrText xml:space="preserve">PAGEREF 6097 \h</w:instrText>
        </w:r>
        <w:r>
          <w:fldChar w:fldCharType="end"/>
        </w:r>
      </w:hyperlink>
    </w:p>
    <w:p>
      <w:pPr>
        <w:tabs>
          <w:tab w:val="right" w:leader="dot" w:pos="9062"/>
        </w:tabs>
        <w:ind w:left="220"/>
      </w:pPr>
      <w:hyperlink w:anchor="_Toc6098" w:history="1">
        <w:r>
          <w:rPr>
            <w:rFonts w:ascii="IRNazanin" w:hAnsi="IRNazanin" w:eastAsia="IRNazanin" w:cs="IRNazanin"/>
            <w:color w:val="111111"/>
            <w:sz w:val="22"/>
            <w:szCs w:val="22"/>
            <w:b w:val="0"/>
            <w:bCs w:val="0"/>
            <w:i w:val="0"/>
            <w:iCs w:val="0"/>
          </w:rPr>
          <w:t>سوره العلق آیه 18</w:t>
        </w:r>
        <w:r>
          <w:tab/>
        </w:r>
        <w:r>
          <w:fldChar w:fldCharType="begin"/>
        </w:r>
        <w:r>
          <w:instrText xml:space="preserve">PAGEREF 6098 \h</w:instrText>
        </w:r>
        <w:r>
          <w:fldChar w:fldCharType="end"/>
        </w:r>
      </w:hyperlink>
    </w:p>
    <w:p>
      <w:pPr>
        <w:tabs>
          <w:tab w:val="right" w:leader="dot" w:pos="9062"/>
        </w:tabs>
        <w:ind w:left="220"/>
      </w:pPr>
      <w:hyperlink w:anchor="_Toc6099" w:history="1">
        <w:r>
          <w:rPr>
            <w:rFonts w:ascii="IRNazanin" w:hAnsi="IRNazanin" w:eastAsia="IRNazanin" w:cs="IRNazanin"/>
            <w:color w:val="111111"/>
            <w:sz w:val="22"/>
            <w:szCs w:val="22"/>
            <w:b w:val="0"/>
            <w:bCs w:val="0"/>
            <w:i w:val="0"/>
            <w:iCs w:val="0"/>
          </w:rPr>
          <w:t>سوره العلق آیه 19</w:t>
        </w:r>
        <w:r>
          <w:tab/>
        </w:r>
        <w:r>
          <w:fldChar w:fldCharType="begin"/>
        </w:r>
        <w:r>
          <w:instrText xml:space="preserve">PAGEREF 6099 \h</w:instrText>
        </w:r>
        <w:r>
          <w:fldChar w:fldCharType="end"/>
        </w:r>
      </w:hyperlink>
    </w:p>
    <w:p>
      <w:pPr>
        <w:tabs>
          <w:tab w:val="right" w:leader="dot" w:pos="9062"/>
        </w:tabs>
        <w:ind w:left="220"/>
      </w:pPr>
      <w:hyperlink w:anchor="_Toc6100" w:history="1">
        <w:r>
          <w:rPr>
            <w:rFonts w:ascii="IRNazanin" w:hAnsi="IRNazanin" w:eastAsia="IRNazanin" w:cs="IRNazanin"/>
            <w:color w:val="111111"/>
            <w:sz w:val="22"/>
            <w:szCs w:val="22"/>
            <w:b w:val="0"/>
            <w:bCs w:val="0"/>
            <w:i w:val="0"/>
            <w:iCs w:val="0"/>
          </w:rPr>
          <w:t>سوره القدر آیه 1</w:t>
        </w:r>
        <w:r>
          <w:tab/>
        </w:r>
        <w:r>
          <w:fldChar w:fldCharType="begin"/>
        </w:r>
        <w:r>
          <w:instrText xml:space="preserve">PAGEREF 6100 \h</w:instrText>
        </w:r>
        <w:r>
          <w:fldChar w:fldCharType="end"/>
        </w:r>
      </w:hyperlink>
    </w:p>
    <w:p>
      <w:pPr>
        <w:tabs>
          <w:tab w:val="right" w:leader="dot" w:pos="9062"/>
        </w:tabs>
        <w:ind w:left="220"/>
      </w:pPr>
      <w:hyperlink w:anchor="_Toc6101" w:history="1">
        <w:r>
          <w:rPr>
            <w:rFonts w:ascii="IRNazanin" w:hAnsi="IRNazanin" w:eastAsia="IRNazanin" w:cs="IRNazanin"/>
            <w:color w:val="111111"/>
            <w:sz w:val="22"/>
            <w:szCs w:val="22"/>
            <w:b w:val="0"/>
            <w:bCs w:val="0"/>
            <w:i w:val="0"/>
            <w:iCs w:val="0"/>
          </w:rPr>
          <w:t>سوره القدر آیه 2</w:t>
        </w:r>
        <w:r>
          <w:tab/>
        </w:r>
        <w:r>
          <w:fldChar w:fldCharType="begin"/>
        </w:r>
        <w:r>
          <w:instrText xml:space="preserve">PAGEREF 6101 \h</w:instrText>
        </w:r>
        <w:r>
          <w:fldChar w:fldCharType="end"/>
        </w:r>
      </w:hyperlink>
    </w:p>
    <w:p>
      <w:pPr>
        <w:tabs>
          <w:tab w:val="right" w:leader="dot" w:pos="9062"/>
        </w:tabs>
        <w:ind w:left="220"/>
      </w:pPr>
      <w:hyperlink w:anchor="_Toc6102" w:history="1">
        <w:r>
          <w:rPr>
            <w:rFonts w:ascii="IRNazanin" w:hAnsi="IRNazanin" w:eastAsia="IRNazanin" w:cs="IRNazanin"/>
            <w:color w:val="111111"/>
            <w:sz w:val="22"/>
            <w:szCs w:val="22"/>
            <w:b w:val="0"/>
            <w:bCs w:val="0"/>
            <w:i w:val="0"/>
            <w:iCs w:val="0"/>
          </w:rPr>
          <w:t>سوره القدر آیه 3</w:t>
        </w:r>
        <w:r>
          <w:tab/>
        </w:r>
        <w:r>
          <w:fldChar w:fldCharType="begin"/>
        </w:r>
        <w:r>
          <w:instrText xml:space="preserve">PAGEREF 6102 \h</w:instrText>
        </w:r>
        <w:r>
          <w:fldChar w:fldCharType="end"/>
        </w:r>
      </w:hyperlink>
    </w:p>
    <w:p>
      <w:pPr>
        <w:tabs>
          <w:tab w:val="right" w:leader="dot" w:pos="9062"/>
        </w:tabs>
        <w:ind w:left="220"/>
      </w:pPr>
      <w:hyperlink w:anchor="_Toc6103" w:history="1">
        <w:r>
          <w:rPr>
            <w:rFonts w:ascii="IRNazanin" w:hAnsi="IRNazanin" w:eastAsia="IRNazanin" w:cs="IRNazanin"/>
            <w:color w:val="111111"/>
            <w:sz w:val="22"/>
            <w:szCs w:val="22"/>
            <w:b w:val="0"/>
            <w:bCs w:val="0"/>
            <w:i w:val="0"/>
            <w:iCs w:val="0"/>
          </w:rPr>
          <w:t>سوره القدر آیه 4</w:t>
        </w:r>
        <w:r>
          <w:tab/>
        </w:r>
        <w:r>
          <w:fldChar w:fldCharType="begin"/>
        </w:r>
        <w:r>
          <w:instrText xml:space="preserve">PAGEREF 6103 \h</w:instrText>
        </w:r>
        <w:r>
          <w:fldChar w:fldCharType="end"/>
        </w:r>
      </w:hyperlink>
    </w:p>
    <w:p>
      <w:pPr>
        <w:tabs>
          <w:tab w:val="right" w:leader="dot" w:pos="9062"/>
        </w:tabs>
        <w:ind w:left="220"/>
      </w:pPr>
      <w:hyperlink w:anchor="_Toc6104" w:history="1">
        <w:r>
          <w:rPr>
            <w:rFonts w:ascii="IRNazanin" w:hAnsi="IRNazanin" w:eastAsia="IRNazanin" w:cs="IRNazanin"/>
            <w:color w:val="111111"/>
            <w:sz w:val="22"/>
            <w:szCs w:val="22"/>
            <w:b w:val="0"/>
            <w:bCs w:val="0"/>
            <w:i w:val="0"/>
            <w:iCs w:val="0"/>
          </w:rPr>
          <w:t>سوره القدر آیه 5</w:t>
        </w:r>
        <w:r>
          <w:tab/>
        </w:r>
        <w:r>
          <w:fldChar w:fldCharType="begin"/>
        </w:r>
        <w:r>
          <w:instrText xml:space="preserve">PAGEREF 6104 \h</w:instrText>
        </w:r>
        <w:r>
          <w:fldChar w:fldCharType="end"/>
        </w:r>
      </w:hyperlink>
    </w:p>
    <w:p>
      <w:pPr>
        <w:tabs>
          <w:tab w:val="right" w:leader="dot" w:pos="9062"/>
        </w:tabs>
        <w:ind w:left="220"/>
      </w:pPr>
      <w:hyperlink w:anchor="_Toc6105" w:history="1">
        <w:r>
          <w:rPr>
            <w:rFonts w:ascii="IRNazanin" w:hAnsi="IRNazanin" w:eastAsia="IRNazanin" w:cs="IRNazanin"/>
            <w:color w:val="111111"/>
            <w:sz w:val="22"/>
            <w:szCs w:val="22"/>
            <w:b w:val="0"/>
            <w:bCs w:val="0"/>
            <w:i w:val="0"/>
            <w:iCs w:val="0"/>
          </w:rPr>
          <w:t>سوره البینة آیه 1</w:t>
        </w:r>
        <w:r>
          <w:tab/>
        </w:r>
        <w:r>
          <w:fldChar w:fldCharType="begin"/>
        </w:r>
        <w:r>
          <w:instrText xml:space="preserve">PAGEREF 6105 \h</w:instrText>
        </w:r>
        <w:r>
          <w:fldChar w:fldCharType="end"/>
        </w:r>
      </w:hyperlink>
    </w:p>
    <w:p>
      <w:pPr>
        <w:tabs>
          <w:tab w:val="right" w:leader="dot" w:pos="9062"/>
        </w:tabs>
        <w:ind w:left="220"/>
      </w:pPr>
      <w:hyperlink w:anchor="_Toc6106" w:history="1">
        <w:r>
          <w:rPr>
            <w:rFonts w:ascii="IRNazanin" w:hAnsi="IRNazanin" w:eastAsia="IRNazanin" w:cs="IRNazanin"/>
            <w:color w:val="111111"/>
            <w:sz w:val="22"/>
            <w:szCs w:val="22"/>
            <w:b w:val="0"/>
            <w:bCs w:val="0"/>
            <w:i w:val="0"/>
            <w:iCs w:val="0"/>
          </w:rPr>
          <w:t>سوره البینة آیه 2</w:t>
        </w:r>
        <w:r>
          <w:tab/>
        </w:r>
        <w:r>
          <w:fldChar w:fldCharType="begin"/>
        </w:r>
        <w:r>
          <w:instrText xml:space="preserve">PAGEREF 6106 \h</w:instrText>
        </w:r>
        <w:r>
          <w:fldChar w:fldCharType="end"/>
        </w:r>
      </w:hyperlink>
    </w:p>
    <w:p>
      <w:pPr>
        <w:tabs>
          <w:tab w:val="right" w:leader="dot" w:pos="9062"/>
        </w:tabs>
        <w:ind w:left="220"/>
      </w:pPr>
      <w:hyperlink w:anchor="_Toc6107" w:history="1">
        <w:r>
          <w:rPr>
            <w:rFonts w:ascii="IRNazanin" w:hAnsi="IRNazanin" w:eastAsia="IRNazanin" w:cs="IRNazanin"/>
            <w:color w:val="111111"/>
            <w:sz w:val="22"/>
            <w:szCs w:val="22"/>
            <w:b w:val="0"/>
            <w:bCs w:val="0"/>
            <w:i w:val="0"/>
            <w:iCs w:val="0"/>
          </w:rPr>
          <w:t>سوره البینة آیه 3</w:t>
        </w:r>
        <w:r>
          <w:tab/>
        </w:r>
        <w:r>
          <w:fldChar w:fldCharType="begin"/>
        </w:r>
        <w:r>
          <w:instrText xml:space="preserve">PAGEREF 6107 \h</w:instrText>
        </w:r>
        <w:r>
          <w:fldChar w:fldCharType="end"/>
        </w:r>
      </w:hyperlink>
    </w:p>
    <w:p>
      <w:pPr>
        <w:tabs>
          <w:tab w:val="right" w:leader="dot" w:pos="9062"/>
        </w:tabs>
        <w:ind w:left="220"/>
      </w:pPr>
      <w:hyperlink w:anchor="_Toc6108" w:history="1">
        <w:r>
          <w:rPr>
            <w:rFonts w:ascii="IRNazanin" w:hAnsi="IRNazanin" w:eastAsia="IRNazanin" w:cs="IRNazanin"/>
            <w:color w:val="111111"/>
            <w:sz w:val="22"/>
            <w:szCs w:val="22"/>
            <w:b w:val="0"/>
            <w:bCs w:val="0"/>
            <w:i w:val="0"/>
            <w:iCs w:val="0"/>
          </w:rPr>
          <w:t>سوره البینة آیه 4</w:t>
        </w:r>
        <w:r>
          <w:tab/>
        </w:r>
        <w:r>
          <w:fldChar w:fldCharType="begin"/>
        </w:r>
        <w:r>
          <w:instrText xml:space="preserve">PAGEREF 6108 \h</w:instrText>
        </w:r>
        <w:r>
          <w:fldChar w:fldCharType="end"/>
        </w:r>
      </w:hyperlink>
    </w:p>
    <w:p>
      <w:pPr>
        <w:tabs>
          <w:tab w:val="right" w:leader="dot" w:pos="9062"/>
        </w:tabs>
        <w:ind w:left="220"/>
      </w:pPr>
      <w:hyperlink w:anchor="_Toc6109" w:history="1">
        <w:r>
          <w:rPr>
            <w:rFonts w:ascii="IRNazanin" w:hAnsi="IRNazanin" w:eastAsia="IRNazanin" w:cs="IRNazanin"/>
            <w:color w:val="111111"/>
            <w:sz w:val="22"/>
            <w:szCs w:val="22"/>
            <w:b w:val="0"/>
            <w:bCs w:val="0"/>
            <w:i w:val="0"/>
            <w:iCs w:val="0"/>
          </w:rPr>
          <w:t>سوره البینة آیه 5</w:t>
        </w:r>
        <w:r>
          <w:tab/>
        </w:r>
        <w:r>
          <w:fldChar w:fldCharType="begin"/>
        </w:r>
        <w:r>
          <w:instrText xml:space="preserve">PAGEREF 6109 \h</w:instrText>
        </w:r>
        <w:r>
          <w:fldChar w:fldCharType="end"/>
        </w:r>
      </w:hyperlink>
    </w:p>
    <w:p>
      <w:pPr>
        <w:tabs>
          <w:tab w:val="right" w:leader="dot" w:pos="9062"/>
        </w:tabs>
        <w:ind w:left="220"/>
      </w:pPr>
      <w:hyperlink w:anchor="_Toc6110" w:history="1">
        <w:r>
          <w:rPr>
            <w:rFonts w:ascii="IRNazanin" w:hAnsi="IRNazanin" w:eastAsia="IRNazanin" w:cs="IRNazanin"/>
            <w:color w:val="111111"/>
            <w:sz w:val="22"/>
            <w:szCs w:val="22"/>
            <w:b w:val="0"/>
            <w:bCs w:val="0"/>
            <w:i w:val="0"/>
            <w:iCs w:val="0"/>
          </w:rPr>
          <w:t>سوره البینة آیه 6</w:t>
        </w:r>
        <w:r>
          <w:tab/>
        </w:r>
        <w:r>
          <w:fldChar w:fldCharType="begin"/>
        </w:r>
        <w:r>
          <w:instrText xml:space="preserve">PAGEREF 6110 \h</w:instrText>
        </w:r>
        <w:r>
          <w:fldChar w:fldCharType="end"/>
        </w:r>
      </w:hyperlink>
    </w:p>
    <w:p>
      <w:pPr>
        <w:tabs>
          <w:tab w:val="right" w:leader="dot" w:pos="9062"/>
        </w:tabs>
        <w:ind w:left="220"/>
      </w:pPr>
      <w:hyperlink w:anchor="_Toc6111" w:history="1">
        <w:r>
          <w:rPr>
            <w:rFonts w:ascii="IRNazanin" w:hAnsi="IRNazanin" w:eastAsia="IRNazanin" w:cs="IRNazanin"/>
            <w:color w:val="111111"/>
            <w:sz w:val="22"/>
            <w:szCs w:val="22"/>
            <w:b w:val="0"/>
            <w:bCs w:val="0"/>
            <w:i w:val="0"/>
            <w:iCs w:val="0"/>
          </w:rPr>
          <w:t>سوره البینة آیه 7</w:t>
        </w:r>
        <w:r>
          <w:tab/>
        </w:r>
        <w:r>
          <w:fldChar w:fldCharType="begin"/>
        </w:r>
        <w:r>
          <w:instrText xml:space="preserve">PAGEREF 6111 \h</w:instrText>
        </w:r>
        <w:r>
          <w:fldChar w:fldCharType="end"/>
        </w:r>
      </w:hyperlink>
    </w:p>
    <w:p>
      <w:pPr>
        <w:tabs>
          <w:tab w:val="right" w:leader="dot" w:pos="9062"/>
        </w:tabs>
        <w:ind w:left="220"/>
      </w:pPr>
      <w:hyperlink w:anchor="_Toc6112" w:history="1">
        <w:r>
          <w:rPr>
            <w:rFonts w:ascii="IRNazanin" w:hAnsi="IRNazanin" w:eastAsia="IRNazanin" w:cs="IRNazanin"/>
            <w:color w:val="111111"/>
            <w:sz w:val="22"/>
            <w:szCs w:val="22"/>
            <w:b w:val="0"/>
            <w:bCs w:val="0"/>
            <w:i w:val="0"/>
            <w:iCs w:val="0"/>
          </w:rPr>
          <w:t>سوره البینة آیه 8</w:t>
        </w:r>
        <w:r>
          <w:tab/>
        </w:r>
        <w:r>
          <w:fldChar w:fldCharType="begin"/>
        </w:r>
        <w:r>
          <w:instrText xml:space="preserve">PAGEREF 6112 \h</w:instrText>
        </w:r>
        <w:r>
          <w:fldChar w:fldCharType="end"/>
        </w:r>
      </w:hyperlink>
    </w:p>
    <w:p>
      <w:pPr>
        <w:tabs>
          <w:tab w:val="right" w:leader="dot" w:pos="9062"/>
        </w:tabs>
        <w:ind w:left="220"/>
      </w:pPr>
      <w:hyperlink w:anchor="_Toc6113" w:history="1">
        <w:r>
          <w:rPr>
            <w:rFonts w:ascii="IRNazanin" w:hAnsi="IRNazanin" w:eastAsia="IRNazanin" w:cs="IRNazanin"/>
            <w:color w:val="111111"/>
            <w:sz w:val="22"/>
            <w:szCs w:val="22"/>
            <w:b w:val="0"/>
            <w:bCs w:val="0"/>
            <w:i w:val="0"/>
            <w:iCs w:val="0"/>
          </w:rPr>
          <w:t>سوره الزلزلة آیه 1</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سوره الزلزلة آیه 2</w:t>
        </w:r>
        <w:r>
          <w:tab/>
        </w:r>
        <w:r>
          <w:fldChar w:fldCharType="begin"/>
        </w:r>
        <w:r>
          <w:instrText xml:space="preserve">PAGEREF 6114 \h</w:instrText>
        </w:r>
        <w:r>
          <w:fldChar w:fldCharType="end"/>
        </w:r>
      </w:hyperlink>
    </w:p>
    <w:p>
      <w:pPr>
        <w:tabs>
          <w:tab w:val="right" w:leader="dot" w:pos="9062"/>
        </w:tabs>
        <w:ind w:left="220"/>
      </w:pPr>
      <w:hyperlink w:anchor="_Toc6115" w:history="1">
        <w:r>
          <w:rPr>
            <w:rFonts w:ascii="IRNazanin" w:hAnsi="IRNazanin" w:eastAsia="IRNazanin" w:cs="IRNazanin"/>
            <w:color w:val="111111"/>
            <w:sz w:val="22"/>
            <w:szCs w:val="22"/>
            <w:b w:val="0"/>
            <w:bCs w:val="0"/>
            <w:i w:val="0"/>
            <w:iCs w:val="0"/>
          </w:rPr>
          <w:t>سوره الزلزلة آیه 3</w:t>
        </w:r>
        <w:r>
          <w:tab/>
        </w:r>
        <w:r>
          <w:fldChar w:fldCharType="begin"/>
        </w:r>
        <w:r>
          <w:instrText xml:space="preserve">PAGEREF 6115 \h</w:instrText>
        </w:r>
        <w:r>
          <w:fldChar w:fldCharType="end"/>
        </w:r>
      </w:hyperlink>
    </w:p>
    <w:p>
      <w:pPr>
        <w:tabs>
          <w:tab w:val="right" w:leader="dot" w:pos="9062"/>
        </w:tabs>
        <w:ind w:left="220"/>
      </w:pPr>
      <w:hyperlink w:anchor="_Toc6116" w:history="1">
        <w:r>
          <w:rPr>
            <w:rFonts w:ascii="IRNazanin" w:hAnsi="IRNazanin" w:eastAsia="IRNazanin" w:cs="IRNazanin"/>
            <w:color w:val="111111"/>
            <w:sz w:val="22"/>
            <w:szCs w:val="22"/>
            <w:b w:val="0"/>
            <w:bCs w:val="0"/>
            <w:i w:val="0"/>
            <w:iCs w:val="0"/>
          </w:rPr>
          <w:t>سوره الزلزلة آیه 4</w:t>
        </w:r>
        <w:r>
          <w:tab/>
        </w:r>
        <w:r>
          <w:fldChar w:fldCharType="begin"/>
        </w:r>
        <w:r>
          <w:instrText xml:space="preserve">PAGEREF 6116 \h</w:instrText>
        </w:r>
        <w:r>
          <w:fldChar w:fldCharType="end"/>
        </w:r>
      </w:hyperlink>
    </w:p>
    <w:p>
      <w:pPr>
        <w:tabs>
          <w:tab w:val="right" w:leader="dot" w:pos="9062"/>
        </w:tabs>
        <w:ind w:left="220"/>
      </w:pPr>
      <w:hyperlink w:anchor="_Toc6117" w:history="1">
        <w:r>
          <w:rPr>
            <w:rFonts w:ascii="IRNazanin" w:hAnsi="IRNazanin" w:eastAsia="IRNazanin" w:cs="IRNazanin"/>
            <w:color w:val="111111"/>
            <w:sz w:val="22"/>
            <w:szCs w:val="22"/>
            <w:b w:val="0"/>
            <w:bCs w:val="0"/>
            <w:i w:val="0"/>
            <w:iCs w:val="0"/>
          </w:rPr>
          <w:t>سوره الزلزلة آیه 5</w:t>
        </w:r>
        <w:r>
          <w:tab/>
        </w:r>
        <w:r>
          <w:fldChar w:fldCharType="begin"/>
        </w:r>
        <w:r>
          <w:instrText xml:space="preserve">PAGEREF 6117 \h</w:instrText>
        </w:r>
        <w:r>
          <w:fldChar w:fldCharType="end"/>
        </w:r>
      </w:hyperlink>
    </w:p>
    <w:p>
      <w:pPr>
        <w:tabs>
          <w:tab w:val="right" w:leader="dot" w:pos="9062"/>
        </w:tabs>
        <w:ind w:left="220"/>
      </w:pPr>
      <w:hyperlink w:anchor="_Toc6118" w:history="1">
        <w:r>
          <w:rPr>
            <w:rFonts w:ascii="IRNazanin" w:hAnsi="IRNazanin" w:eastAsia="IRNazanin" w:cs="IRNazanin"/>
            <w:color w:val="111111"/>
            <w:sz w:val="22"/>
            <w:szCs w:val="22"/>
            <w:b w:val="0"/>
            <w:bCs w:val="0"/>
            <w:i w:val="0"/>
            <w:iCs w:val="0"/>
          </w:rPr>
          <w:t>سوره الزلزلة آیه 6</w:t>
        </w:r>
        <w:r>
          <w:tab/>
        </w:r>
        <w:r>
          <w:fldChar w:fldCharType="begin"/>
        </w:r>
        <w:r>
          <w:instrText xml:space="preserve">PAGEREF 6118 \h</w:instrText>
        </w:r>
        <w:r>
          <w:fldChar w:fldCharType="end"/>
        </w:r>
      </w:hyperlink>
    </w:p>
    <w:p>
      <w:pPr>
        <w:tabs>
          <w:tab w:val="right" w:leader="dot" w:pos="9062"/>
        </w:tabs>
        <w:ind w:left="220"/>
      </w:pPr>
      <w:hyperlink w:anchor="_Toc6119" w:history="1">
        <w:r>
          <w:rPr>
            <w:rFonts w:ascii="IRNazanin" w:hAnsi="IRNazanin" w:eastAsia="IRNazanin" w:cs="IRNazanin"/>
            <w:color w:val="111111"/>
            <w:sz w:val="22"/>
            <w:szCs w:val="22"/>
            <w:b w:val="0"/>
            <w:bCs w:val="0"/>
            <w:i w:val="0"/>
            <w:iCs w:val="0"/>
          </w:rPr>
          <w:t>سوره الزلزلة آیه 7</w:t>
        </w:r>
        <w:r>
          <w:tab/>
        </w:r>
        <w:r>
          <w:fldChar w:fldCharType="begin"/>
        </w:r>
        <w:r>
          <w:instrText xml:space="preserve">PAGEREF 6119 \h</w:instrText>
        </w:r>
        <w:r>
          <w:fldChar w:fldCharType="end"/>
        </w:r>
      </w:hyperlink>
    </w:p>
    <w:p>
      <w:pPr>
        <w:tabs>
          <w:tab w:val="right" w:leader="dot" w:pos="9062"/>
        </w:tabs>
        <w:ind w:left="220"/>
      </w:pPr>
      <w:hyperlink w:anchor="_Toc6120" w:history="1">
        <w:r>
          <w:rPr>
            <w:rFonts w:ascii="IRNazanin" w:hAnsi="IRNazanin" w:eastAsia="IRNazanin" w:cs="IRNazanin"/>
            <w:color w:val="111111"/>
            <w:sz w:val="22"/>
            <w:szCs w:val="22"/>
            <w:b w:val="0"/>
            <w:bCs w:val="0"/>
            <w:i w:val="0"/>
            <w:iCs w:val="0"/>
          </w:rPr>
          <w:t>سوره الزلزلة آیه 8</w:t>
        </w:r>
        <w:r>
          <w:tab/>
        </w:r>
        <w:r>
          <w:fldChar w:fldCharType="begin"/>
        </w:r>
        <w:r>
          <w:instrText xml:space="preserve">PAGEREF 6120 \h</w:instrText>
        </w:r>
        <w:r>
          <w:fldChar w:fldCharType="end"/>
        </w:r>
      </w:hyperlink>
    </w:p>
    <w:p>
      <w:pPr>
        <w:tabs>
          <w:tab w:val="right" w:leader="dot" w:pos="9062"/>
        </w:tabs>
        <w:ind w:left="220"/>
      </w:pPr>
      <w:hyperlink w:anchor="_Toc6121" w:history="1">
        <w:r>
          <w:rPr>
            <w:rFonts w:ascii="IRNazanin" w:hAnsi="IRNazanin" w:eastAsia="IRNazanin" w:cs="IRNazanin"/>
            <w:color w:val="111111"/>
            <w:sz w:val="22"/>
            <w:szCs w:val="22"/>
            <w:b w:val="0"/>
            <w:bCs w:val="0"/>
            <w:i w:val="0"/>
            <w:iCs w:val="0"/>
          </w:rPr>
          <w:t>سوره العادیات آیه 1</w:t>
        </w:r>
        <w:r>
          <w:tab/>
        </w:r>
        <w:r>
          <w:fldChar w:fldCharType="begin"/>
        </w:r>
        <w:r>
          <w:instrText xml:space="preserve">PAGEREF 6121 \h</w:instrText>
        </w:r>
        <w:r>
          <w:fldChar w:fldCharType="end"/>
        </w:r>
      </w:hyperlink>
    </w:p>
    <w:p>
      <w:pPr>
        <w:tabs>
          <w:tab w:val="right" w:leader="dot" w:pos="9062"/>
        </w:tabs>
        <w:ind w:left="220"/>
      </w:pPr>
      <w:hyperlink w:anchor="_Toc6122" w:history="1">
        <w:r>
          <w:rPr>
            <w:rFonts w:ascii="IRNazanin" w:hAnsi="IRNazanin" w:eastAsia="IRNazanin" w:cs="IRNazanin"/>
            <w:color w:val="111111"/>
            <w:sz w:val="22"/>
            <w:szCs w:val="22"/>
            <w:b w:val="0"/>
            <w:bCs w:val="0"/>
            <w:i w:val="0"/>
            <w:iCs w:val="0"/>
          </w:rPr>
          <w:t>سوره العادیات آیه 2</w:t>
        </w:r>
        <w:r>
          <w:tab/>
        </w:r>
        <w:r>
          <w:fldChar w:fldCharType="begin"/>
        </w:r>
        <w:r>
          <w:instrText xml:space="preserve">PAGEREF 6122 \h</w:instrText>
        </w:r>
        <w:r>
          <w:fldChar w:fldCharType="end"/>
        </w:r>
      </w:hyperlink>
    </w:p>
    <w:p>
      <w:pPr>
        <w:tabs>
          <w:tab w:val="right" w:leader="dot" w:pos="9062"/>
        </w:tabs>
        <w:ind w:left="220"/>
      </w:pPr>
      <w:hyperlink w:anchor="_Toc6123" w:history="1">
        <w:r>
          <w:rPr>
            <w:rFonts w:ascii="IRNazanin" w:hAnsi="IRNazanin" w:eastAsia="IRNazanin" w:cs="IRNazanin"/>
            <w:color w:val="111111"/>
            <w:sz w:val="22"/>
            <w:szCs w:val="22"/>
            <w:b w:val="0"/>
            <w:bCs w:val="0"/>
            <w:i w:val="0"/>
            <w:iCs w:val="0"/>
          </w:rPr>
          <w:t>سوره العادیات آیه 3</w:t>
        </w:r>
        <w:r>
          <w:tab/>
        </w:r>
        <w:r>
          <w:fldChar w:fldCharType="begin"/>
        </w:r>
        <w:r>
          <w:instrText xml:space="preserve">PAGEREF 6123 \h</w:instrText>
        </w:r>
        <w:r>
          <w:fldChar w:fldCharType="end"/>
        </w:r>
      </w:hyperlink>
    </w:p>
    <w:p>
      <w:pPr>
        <w:tabs>
          <w:tab w:val="right" w:leader="dot" w:pos="9062"/>
        </w:tabs>
        <w:ind w:left="220"/>
      </w:pPr>
      <w:hyperlink w:anchor="_Toc6124" w:history="1">
        <w:r>
          <w:rPr>
            <w:rFonts w:ascii="IRNazanin" w:hAnsi="IRNazanin" w:eastAsia="IRNazanin" w:cs="IRNazanin"/>
            <w:color w:val="111111"/>
            <w:sz w:val="22"/>
            <w:szCs w:val="22"/>
            <w:b w:val="0"/>
            <w:bCs w:val="0"/>
            <w:i w:val="0"/>
            <w:iCs w:val="0"/>
          </w:rPr>
          <w:t>سوره العادیات آیه 4</w:t>
        </w:r>
        <w:r>
          <w:tab/>
        </w:r>
        <w:r>
          <w:fldChar w:fldCharType="begin"/>
        </w:r>
        <w:r>
          <w:instrText xml:space="preserve">PAGEREF 6124 \h</w:instrText>
        </w:r>
        <w:r>
          <w:fldChar w:fldCharType="end"/>
        </w:r>
      </w:hyperlink>
    </w:p>
    <w:p>
      <w:pPr>
        <w:tabs>
          <w:tab w:val="right" w:leader="dot" w:pos="9062"/>
        </w:tabs>
        <w:ind w:left="220"/>
      </w:pPr>
      <w:hyperlink w:anchor="_Toc6125" w:history="1">
        <w:r>
          <w:rPr>
            <w:rFonts w:ascii="IRNazanin" w:hAnsi="IRNazanin" w:eastAsia="IRNazanin" w:cs="IRNazanin"/>
            <w:color w:val="111111"/>
            <w:sz w:val="22"/>
            <w:szCs w:val="22"/>
            <w:b w:val="0"/>
            <w:bCs w:val="0"/>
            <w:i w:val="0"/>
            <w:iCs w:val="0"/>
          </w:rPr>
          <w:t>سوره العادیات آیه 5</w:t>
        </w:r>
        <w:r>
          <w:tab/>
        </w:r>
        <w:r>
          <w:fldChar w:fldCharType="begin"/>
        </w:r>
        <w:r>
          <w:instrText xml:space="preserve">PAGEREF 6125 \h</w:instrText>
        </w:r>
        <w:r>
          <w:fldChar w:fldCharType="end"/>
        </w:r>
      </w:hyperlink>
    </w:p>
    <w:p>
      <w:pPr>
        <w:tabs>
          <w:tab w:val="right" w:leader="dot" w:pos="9062"/>
        </w:tabs>
        <w:ind w:left="220"/>
      </w:pPr>
      <w:hyperlink w:anchor="_Toc6126" w:history="1">
        <w:r>
          <w:rPr>
            <w:rFonts w:ascii="IRNazanin" w:hAnsi="IRNazanin" w:eastAsia="IRNazanin" w:cs="IRNazanin"/>
            <w:color w:val="111111"/>
            <w:sz w:val="22"/>
            <w:szCs w:val="22"/>
            <w:b w:val="0"/>
            <w:bCs w:val="0"/>
            <w:i w:val="0"/>
            <w:iCs w:val="0"/>
          </w:rPr>
          <w:t>سوره العادیات آیه 6</w:t>
        </w:r>
        <w:r>
          <w:tab/>
        </w:r>
        <w:r>
          <w:fldChar w:fldCharType="begin"/>
        </w:r>
        <w:r>
          <w:instrText xml:space="preserve">PAGEREF 6126 \h</w:instrText>
        </w:r>
        <w:r>
          <w:fldChar w:fldCharType="end"/>
        </w:r>
      </w:hyperlink>
    </w:p>
    <w:p>
      <w:pPr>
        <w:tabs>
          <w:tab w:val="right" w:leader="dot" w:pos="9062"/>
        </w:tabs>
        <w:ind w:left="220"/>
      </w:pPr>
      <w:hyperlink w:anchor="_Toc6127" w:history="1">
        <w:r>
          <w:rPr>
            <w:rFonts w:ascii="IRNazanin" w:hAnsi="IRNazanin" w:eastAsia="IRNazanin" w:cs="IRNazanin"/>
            <w:color w:val="111111"/>
            <w:sz w:val="22"/>
            <w:szCs w:val="22"/>
            <w:b w:val="0"/>
            <w:bCs w:val="0"/>
            <w:i w:val="0"/>
            <w:iCs w:val="0"/>
          </w:rPr>
          <w:t>سوره العادیات آیه 7</w:t>
        </w:r>
        <w:r>
          <w:tab/>
        </w:r>
        <w:r>
          <w:fldChar w:fldCharType="begin"/>
        </w:r>
        <w:r>
          <w:instrText xml:space="preserve">PAGEREF 6127 \h</w:instrText>
        </w:r>
        <w:r>
          <w:fldChar w:fldCharType="end"/>
        </w:r>
      </w:hyperlink>
    </w:p>
    <w:p>
      <w:pPr>
        <w:tabs>
          <w:tab w:val="right" w:leader="dot" w:pos="9062"/>
        </w:tabs>
        <w:ind w:left="220"/>
      </w:pPr>
      <w:hyperlink w:anchor="_Toc6128" w:history="1">
        <w:r>
          <w:rPr>
            <w:rFonts w:ascii="IRNazanin" w:hAnsi="IRNazanin" w:eastAsia="IRNazanin" w:cs="IRNazanin"/>
            <w:color w:val="111111"/>
            <w:sz w:val="22"/>
            <w:szCs w:val="22"/>
            <w:b w:val="0"/>
            <w:bCs w:val="0"/>
            <w:i w:val="0"/>
            <w:iCs w:val="0"/>
          </w:rPr>
          <w:t>سوره العادیات آیه 8</w:t>
        </w:r>
        <w:r>
          <w:tab/>
        </w:r>
        <w:r>
          <w:fldChar w:fldCharType="begin"/>
        </w:r>
        <w:r>
          <w:instrText xml:space="preserve">PAGEREF 6128 \h</w:instrText>
        </w:r>
        <w:r>
          <w:fldChar w:fldCharType="end"/>
        </w:r>
      </w:hyperlink>
    </w:p>
    <w:p>
      <w:pPr>
        <w:tabs>
          <w:tab w:val="right" w:leader="dot" w:pos="9062"/>
        </w:tabs>
        <w:ind w:left="220"/>
      </w:pPr>
      <w:hyperlink w:anchor="_Toc6129" w:history="1">
        <w:r>
          <w:rPr>
            <w:rFonts w:ascii="IRNazanin" w:hAnsi="IRNazanin" w:eastAsia="IRNazanin" w:cs="IRNazanin"/>
            <w:color w:val="111111"/>
            <w:sz w:val="22"/>
            <w:szCs w:val="22"/>
            <w:b w:val="0"/>
            <w:bCs w:val="0"/>
            <w:i w:val="0"/>
            <w:iCs w:val="0"/>
          </w:rPr>
          <w:t>سوره العادیات آیه 9</w:t>
        </w:r>
        <w:r>
          <w:tab/>
        </w:r>
        <w:r>
          <w:fldChar w:fldCharType="begin"/>
        </w:r>
        <w:r>
          <w:instrText xml:space="preserve">PAGEREF 6129 \h</w:instrText>
        </w:r>
        <w:r>
          <w:fldChar w:fldCharType="end"/>
        </w:r>
      </w:hyperlink>
    </w:p>
    <w:p>
      <w:pPr>
        <w:tabs>
          <w:tab w:val="right" w:leader="dot" w:pos="9062"/>
        </w:tabs>
        <w:ind w:left="220"/>
      </w:pPr>
      <w:hyperlink w:anchor="_Toc6130" w:history="1">
        <w:r>
          <w:rPr>
            <w:rFonts w:ascii="IRNazanin" w:hAnsi="IRNazanin" w:eastAsia="IRNazanin" w:cs="IRNazanin"/>
            <w:color w:val="111111"/>
            <w:sz w:val="22"/>
            <w:szCs w:val="22"/>
            <w:b w:val="0"/>
            <w:bCs w:val="0"/>
            <w:i w:val="0"/>
            <w:iCs w:val="0"/>
          </w:rPr>
          <w:t>سوره العادیات آیه 10</w:t>
        </w:r>
        <w:r>
          <w:tab/>
        </w:r>
        <w:r>
          <w:fldChar w:fldCharType="begin"/>
        </w:r>
        <w:r>
          <w:instrText xml:space="preserve">PAGEREF 6130 \h</w:instrText>
        </w:r>
        <w:r>
          <w:fldChar w:fldCharType="end"/>
        </w:r>
      </w:hyperlink>
    </w:p>
    <w:p>
      <w:pPr>
        <w:tabs>
          <w:tab w:val="right" w:leader="dot" w:pos="9062"/>
        </w:tabs>
        <w:ind w:left="220"/>
      </w:pPr>
      <w:hyperlink w:anchor="_Toc6131" w:history="1">
        <w:r>
          <w:rPr>
            <w:rFonts w:ascii="IRNazanin" w:hAnsi="IRNazanin" w:eastAsia="IRNazanin" w:cs="IRNazanin"/>
            <w:color w:val="111111"/>
            <w:sz w:val="22"/>
            <w:szCs w:val="22"/>
            <w:b w:val="0"/>
            <w:bCs w:val="0"/>
            <w:i w:val="0"/>
            <w:iCs w:val="0"/>
          </w:rPr>
          <w:t>سوره العادیات آیه 11</w:t>
        </w:r>
        <w:r>
          <w:tab/>
        </w:r>
        <w:r>
          <w:fldChar w:fldCharType="begin"/>
        </w:r>
        <w:r>
          <w:instrText xml:space="preserve">PAGEREF 6131 \h</w:instrText>
        </w:r>
        <w:r>
          <w:fldChar w:fldCharType="end"/>
        </w:r>
      </w:hyperlink>
    </w:p>
    <w:p>
      <w:pPr>
        <w:tabs>
          <w:tab w:val="right" w:leader="dot" w:pos="9062"/>
        </w:tabs>
        <w:ind w:left="220"/>
      </w:pPr>
      <w:hyperlink w:anchor="_Toc6132" w:history="1">
        <w:r>
          <w:rPr>
            <w:rFonts w:ascii="IRNazanin" w:hAnsi="IRNazanin" w:eastAsia="IRNazanin" w:cs="IRNazanin"/>
            <w:color w:val="111111"/>
            <w:sz w:val="22"/>
            <w:szCs w:val="22"/>
            <w:b w:val="0"/>
            <w:bCs w:val="0"/>
            <w:i w:val="0"/>
            <w:iCs w:val="0"/>
          </w:rPr>
          <w:t>سوره القارعة آیه 2</w:t>
        </w:r>
        <w:r>
          <w:tab/>
        </w:r>
        <w:r>
          <w:fldChar w:fldCharType="begin"/>
        </w:r>
        <w:r>
          <w:instrText xml:space="preserve">PAGEREF 6132 \h</w:instrText>
        </w:r>
        <w:r>
          <w:fldChar w:fldCharType="end"/>
        </w:r>
      </w:hyperlink>
    </w:p>
    <w:p>
      <w:pPr>
        <w:tabs>
          <w:tab w:val="right" w:leader="dot" w:pos="9062"/>
        </w:tabs>
        <w:ind w:left="220"/>
      </w:pPr>
      <w:hyperlink w:anchor="_Toc6133" w:history="1">
        <w:r>
          <w:rPr>
            <w:rFonts w:ascii="IRNazanin" w:hAnsi="IRNazanin" w:eastAsia="IRNazanin" w:cs="IRNazanin"/>
            <w:color w:val="111111"/>
            <w:sz w:val="22"/>
            <w:szCs w:val="22"/>
            <w:b w:val="0"/>
            <w:bCs w:val="0"/>
            <w:i w:val="0"/>
            <w:iCs w:val="0"/>
          </w:rPr>
          <w:t>سوره القارعة آیه 3</w:t>
        </w:r>
        <w:r>
          <w:tab/>
        </w:r>
        <w:r>
          <w:fldChar w:fldCharType="begin"/>
        </w:r>
        <w:r>
          <w:instrText xml:space="preserve">PAGEREF 6133 \h</w:instrText>
        </w:r>
        <w:r>
          <w:fldChar w:fldCharType="end"/>
        </w:r>
      </w:hyperlink>
    </w:p>
    <w:p>
      <w:pPr>
        <w:tabs>
          <w:tab w:val="right" w:leader="dot" w:pos="9062"/>
        </w:tabs>
        <w:ind w:left="220"/>
      </w:pPr>
      <w:hyperlink w:anchor="_Toc6134" w:history="1">
        <w:r>
          <w:rPr>
            <w:rFonts w:ascii="IRNazanin" w:hAnsi="IRNazanin" w:eastAsia="IRNazanin" w:cs="IRNazanin"/>
            <w:color w:val="111111"/>
            <w:sz w:val="22"/>
            <w:szCs w:val="22"/>
            <w:b w:val="0"/>
            <w:bCs w:val="0"/>
            <w:i w:val="0"/>
            <w:iCs w:val="0"/>
          </w:rPr>
          <w:t>سوره القارعة آیه 4</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سوره القارعة آیه 5</w:t>
        </w:r>
        <w:r>
          <w:tab/>
        </w:r>
        <w:r>
          <w:fldChar w:fldCharType="begin"/>
        </w:r>
        <w:r>
          <w:instrText xml:space="preserve">PAGEREF 6135 \h</w:instrText>
        </w:r>
        <w:r>
          <w:fldChar w:fldCharType="end"/>
        </w:r>
      </w:hyperlink>
    </w:p>
    <w:p>
      <w:pPr>
        <w:tabs>
          <w:tab w:val="right" w:leader="dot" w:pos="9062"/>
        </w:tabs>
        <w:ind w:left="220"/>
      </w:pPr>
      <w:hyperlink w:anchor="_Toc6136" w:history="1">
        <w:r>
          <w:rPr>
            <w:rFonts w:ascii="IRNazanin" w:hAnsi="IRNazanin" w:eastAsia="IRNazanin" w:cs="IRNazanin"/>
            <w:color w:val="111111"/>
            <w:sz w:val="22"/>
            <w:szCs w:val="22"/>
            <w:b w:val="0"/>
            <w:bCs w:val="0"/>
            <w:i w:val="0"/>
            <w:iCs w:val="0"/>
          </w:rPr>
          <w:t>سوره القارعة آیه 6</w:t>
        </w:r>
        <w:r>
          <w:tab/>
        </w:r>
        <w:r>
          <w:fldChar w:fldCharType="begin"/>
        </w:r>
        <w:r>
          <w:instrText xml:space="preserve">PAGEREF 6136 \h</w:instrText>
        </w:r>
        <w:r>
          <w:fldChar w:fldCharType="end"/>
        </w:r>
      </w:hyperlink>
    </w:p>
    <w:p>
      <w:pPr>
        <w:tabs>
          <w:tab w:val="right" w:leader="dot" w:pos="9062"/>
        </w:tabs>
        <w:ind w:left="220"/>
      </w:pPr>
      <w:hyperlink w:anchor="_Toc6137" w:history="1">
        <w:r>
          <w:rPr>
            <w:rFonts w:ascii="IRNazanin" w:hAnsi="IRNazanin" w:eastAsia="IRNazanin" w:cs="IRNazanin"/>
            <w:color w:val="111111"/>
            <w:sz w:val="22"/>
            <w:szCs w:val="22"/>
            <w:b w:val="0"/>
            <w:bCs w:val="0"/>
            <w:i w:val="0"/>
            <w:iCs w:val="0"/>
          </w:rPr>
          <w:t>سوره القارعة آیه 7</w:t>
        </w:r>
        <w:r>
          <w:tab/>
        </w:r>
        <w:r>
          <w:fldChar w:fldCharType="begin"/>
        </w:r>
        <w:r>
          <w:instrText xml:space="preserve">PAGEREF 6137 \h</w:instrText>
        </w:r>
        <w:r>
          <w:fldChar w:fldCharType="end"/>
        </w:r>
      </w:hyperlink>
    </w:p>
    <w:p>
      <w:pPr>
        <w:tabs>
          <w:tab w:val="right" w:leader="dot" w:pos="9062"/>
        </w:tabs>
        <w:ind w:left="220"/>
      </w:pPr>
      <w:hyperlink w:anchor="_Toc6138" w:history="1">
        <w:r>
          <w:rPr>
            <w:rFonts w:ascii="IRNazanin" w:hAnsi="IRNazanin" w:eastAsia="IRNazanin" w:cs="IRNazanin"/>
            <w:color w:val="111111"/>
            <w:sz w:val="22"/>
            <w:szCs w:val="22"/>
            <w:b w:val="0"/>
            <w:bCs w:val="0"/>
            <w:i w:val="0"/>
            <w:iCs w:val="0"/>
          </w:rPr>
          <w:t>سوره القارعة آیه 8</w:t>
        </w:r>
        <w:r>
          <w:tab/>
        </w:r>
        <w:r>
          <w:fldChar w:fldCharType="begin"/>
        </w:r>
        <w:r>
          <w:instrText xml:space="preserve">PAGEREF 6138 \h</w:instrText>
        </w:r>
        <w:r>
          <w:fldChar w:fldCharType="end"/>
        </w:r>
      </w:hyperlink>
    </w:p>
    <w:p>
      <w:pPr>
        <w:tabs>
          <w:tab w:val="right" w:leader="dot" w:pos="9062"/>
        </w:tabs>
        <w:ind w:left="220"/>
      </w:pPr>
      <w:hyperlink w:anchor="_Toc6139" w:history="1">
        <w:r>
          <w:rPr>
            <w:rFonts w:ascii="IRNazanin" w:hAnsi="IRNazanin" w:eastAsia="IRNazanin" w:cs="IRNazanin"/>
            <w:color w:val="111111"/>
            <w:sz w:val="22"/>
            <w:szCs w:val="22"/>
            <w:b w:val="0"/>
            <w:bCs w:val="0"/>
            <w:i w:val="0"/>
            <w:iCs w:val="0"/>
          </w:rPr>
          <w:t>سوره القارعة آیه 9</w:t>
        </w:r>
        <w:r>
          <w:tab/>
        </w:r>
        <w:r>
          <w:fldChar w:fldCharType="begin"/>
        </w:r>
        <w:r>
          <w:instrText xml:space="preserve">PAGEREF 6139 \h</w:instrText>
        </w:r>
        <w:r>
          <w:fldChar w:fldCharType="end"/>
        </w:r>
      </w:hyperlink>
    </w:p>
    <w:p>
      <w:pPr>
        <w:tabs>
          <w:tab w:val="right" w:leader="dot" w:pos="9062"/>
        </w:tabs>
        <w:ind w:left="220"/>
      </w:pPr>
      <w:hyperlink w:anchor="_Toc6140" w:history="1">
        <w:r>
          <w:rPr>
            <w:rFonts w:ascii="IRNazanin" w:hAnsi="IRNazanin" w:eastAsia="IRNazanin" w:cs="IRNazanin"/>
            <w:color w:val="111111"/>
            <w:sz w:val="22"/>
            <w:szCs w:val="22"/>
            <w:b w:val="0"/>
            <w:bCs w:val="0"/>
            <w:i w:val="0"/>
            <w:iCs w:val="0"/>
          </w:rPr>
          <w:t>سوره القارعة آیه 10</w:t>
        </w:r>
        <w:r>
          <w:tab/>
        </w:r>
        <w:r>
          <w:fldChar w:fldCharType="begin"/>
        </w:r>
        <w:r>
          <w:instrText xml:space="preserve">PAGEREF 6140 \h</w:instrText>
        </w:r>
        <w:r>
          <w:fldChar w:fldCharType="end"/>
        </w:r>
      </w:hyperlink>
    </w:p>
    <w:p>
      <w:pPr>
        <w:tabs>
          <w:tab w:val="right" w:leader="dot" w:pos="9062"/>
        </w:tabs>
        <w:ind w:left="220"/>
      </w:pPr>
      <w:hyperlink w:anchor="_Toc6141" w:history="1">
        <w:r>
          <w:rPr>
            <w:rFonts w:ascii="IRNazanin" w:hAnsi="IRNazanin" w:eastAsia="IRNazanin" w:cs="IRNazanin"/>
            <w:color w:val="111111"/>
            <w:sz w:val="22"/>
            <w:szCs w:val="22"/>
            <w:b w:val="0"/>
            <w:bCs w:val="0"/>
            <w:i w:val="0"/>
            <w:iCs w:val="0"/>
          </w:rPr>
          <w:t>سوره القارعة آیه 11</w:t>
        </w:r>
        <w:r>
          <w:tab/>
        </w:r>
        <w:r>
          <w:fldChar w:fldCharType="begin"/>
        </w:r>
        <w:r>
          <w:instrText xml:space="preserve">PAGEREF 6141 \h</w:instrText>
        </w:r>
        <w:r>
          <w:fldChar w:fldCharType="end"/>
        </w:r>
      </w:hyperlink>
    </w:p>
    <w:p>
      <w:pPr>
        <w:tabs>
          <w:tab w:val="right" w:leader="dot" w:pos="9062"/>
        </w:tabs>
        <w:ind w:left="220"/>
      </w:pPr>
      <w:hyperlink w:anchor="_Toc6142" w:history="1">
        <w:r>
          <w:rPr>
            <w:rFonts w:ascii="IRNazanin" w:hAnsi="IRNazanin" w:eastAsia="IRNazanin" w:cs="IRNazanin"/>
            <w:color w:val="111111"/>
            <w:sz w:val="22"/>
            <w:szCs w:val="22"/>
            <w:b w:val="0"/>
            <w:bCs w:val="0"/>
            <w:i w:val="0"/>
            <w:iCs w:val="0"/>
          </w:rPr>
          <w:t>سوره التکاثر آیه 1</w:t>
        </w:r>
        <w:r>
          <w:tab/>
        </w:r>
        <w:r>
          <w:fldChar w:fldCharType="begin"/>
        </w:r>
        <w:r>
          <w:instrText xml:space="preserve">PAGEREF 6142 \h</w:instrText>
        </w:r>
        <w:r>
          <w:fldChar w:fldCharType="end"/>
        </w:r>
      </w:hyperlink>
    </w:p>
    <w:p>
      <w:pPr>
        <w:tabs>
          <w:tab w:val="right" w:leader="dot" w:pos="9062"/>
        </w:tabs>
        <w:ind w:left="220"/>
      </w:pPr>
      <w:hyperlink w:anchor="_Toc6143" w:history="1">
        <w:r>
          <w:rPr>
            <w:rFonts w:ascii="IRNazanin" w:hAnsi="IRNazanin" w:eastAsia="IRNazanin" w:cs="IRNazanin"/>
            <w:color w:val="111111"/>
            <w:sz w:val="22"/>
            <w:szCs w:val="22"/>
            <w:b w:val="0"/>
            <w:bCs w:val="0"/>
            <w:i w:val="0"/>
            <w:iCs w:val="0"/>
          </w:rPr>
          <w:t>سوره التکاثر آیه 2</w:t>
        </w:r>
        <w:r>
          <w:tab/>
        </w:r>
        <w:r>
          <w:fldChar w:fldCharType="begin"/>
        </w:r>
        <w:r>
          <w:instrText xml:space="preserve">PAGEREF 6143 \h</w:instrText>
        </w:r>
        <w:r>
          <w:fldChar w:fldCharType="end"/>
        </w:r>
      </w:hyperlink>
    </w:p>
    <w:p>
      <w:pPr>
        <w:tabs>
          <w:tab w:val="right" w:leader="dot" w:pos="9062"/>
        </w:tabs>
        <w:ind w:left="220"/>
      </w:pPr>
      <w:hyperlink w:anchor="_Toc6144" w:history="1">
        <w:r>
          <w:rPr>
            <w:rFonts w:ascii="IRNazanin" w:hAnsi="IRNazanin" w:eastAsia="IRNazanin" w:cs="IRNazanin"/>
            <w:color w:val="111111"/>
            <w:sz w:val="22"/>
            <w:szCs w:val="22"/>
            <w:b w:val="0"/>
            <w:bCs w:val="0"/>
            <w:i w:val="0"/>
            <w:iCs w:val="0"/>
          </w:rPr>
          <w:t>سوره التکاثر آیه 3</w:t>
        </w:r>
        <w:r>
          <w:tab/>
        </w:r>
        <w:r>
          <w:fldChar w:fldCharType="begin"/>
        </w:r>
        <w:r>
          <w:instrText xml:space="preserve">PAGEREF 6144 \h</w:instrText>
        </w:r>
        <w:r>
          <w:fldChar w:fldCharType="end"/>
        </w:r>
      </w:hyperlink>
    </w:p>
    <w:p>
      <w:pPr>
        <w:tabs>
          <w:tab w:val="right" w:leader="dot" w:pos="9062"/>
        </w:tabs>
        <w:ind w:left="220"/>
      </w:pPr>
      <w:hyperlink w:anchor="_Toc6145" w:history="1">
        <w:r>
          <w:rPr>
            <w:rFonts w:ascii="IRNazanin" w:hAnsi="IRNazanin" w:eastAsia="IRNazanin" w:cs="IRNazanin"/>
            <w:color w:val="111111"/>
            <w:sz w:val="22"/>
            <w:szCs w:val="22"/>
            <w:b w:val="0"/>
            <w:bCs w:val="0"/>
            <w:i w:val="0"/>
            <w:iCs w:val="0"/>
          </w:rPr>
          <w:t>سوره التکاثر آیه 4</w:t>
        </w:r>
        <w:r>
          <w:tab/>
        </w:r>
        <w:r>
          <w:fldChar w:fldCharType="begin"/>
        </w:r>
        <w:r>
          <w:instrText xml:space="preserve">PAGEREF 6145 \h</w:instrText>
        </w:r>
        <w:r>
          <w:fldChar w:fldCharType="end"/>
        </w:r>
      </w:hyperlink>
    </w:p>
    <w:p>
      <w:pPr>
        <w:tabs>
          <w:tab w:val="right" w:leader="dot" w:pos="9062"/>
        </w:tabs>
        <w:ind w:left="220"/>
      </w:pPr>
      <w:hyperlink w:anchor="_Toc6146" w:history="1">
        <w:r>
          <w:rPr>
            <w:rFonts w:ascii="IRNazanin" w:hAnsi="IRNazanin" w:eastAsia="IRNazanin" w:cs="IRNazanin"/>
            <w:color w:val="111111"/>
            <w:sz w:val="22"/>
            <w:szCs w:val="22"/>
            <w:b w:val="0"/>
            <w:bCs w:val="0"/>
            <w:i w:val="0"/>
            <w:iCs w:val="0"/>
          </w:rPr>
          <w:t>سوره التکاثر آیه 5</w:t>
        </w:r>
        <w:r>
          <w:tab/>
        </w:r>
        <w:r>
          <w:fldChar w:fldCharType="begin"/>
        </w:r>
        <w:r>
          <w:instrText xml:space="preserve">PAGEREF 6146 \h</w:instrText>
        </w:r>
        <w:r>
          <w:fldChar w:fldCharType="end"/>
        </w:r>
      </w:hyperlink>
    </w:p>
    <w:p>
      <w:pPr>
        <w:tabs>
          <w:tab w:val="right" w:leader="dot" w:pos="9062"/>
        </w:tabs>
        <w:ind w:left="220"/>
      </w:pPr>
      <w:hyperlink w:anchor="_Toc6147" w:history="1">
        <w:r>
          <w:rPr>
            <w:rFonts w:ascii="IRNazanin" w:hAnsi="IRNazanin" w:eastAsia="IRNazanin" w:cs="IRNazanin"/>
            <w:color w:val="111111"/>
            <w:sz w:val="22"/>
            <w:szCs w:val="22"/>
            <w:b w:val="0"/>
            <w:bCs w:val="0"/>
            <w:i w:val="0"/>
            <w:iCs w:val="0"/>
          </w:rPr>
          <w:t>سوره التکاثر آیه 6</w:t>
        </w:r>
        <w:r>
          <w:tab/>
        </w:r>
        <w:r>
          <w:fldChar w:fldCharType="begin"/>
        </w:r>
        <w:r>
          <w:instrText xml:space="preserve">PAGEREF 6147 \h</w:instrText>
        </w:r>
        <w:r>
          <w:fldChar w:fldCharType="end"/>
        </w:r>
      </w:hyperlink>
    </w:p>
    <w:p>
      <w:pPr>
        <w:tabs>
          <w:tab w:val="right" w:leader="dot" w:pos="9062"/>
        </w:tabs>
        <w:ind w:left="220"/>
      </w:pPr>
      <w:hyperlink w:anchor="_Toc6148" w:history="1">
        <w:r>
          <w:rPr>
            <w:rFonts w:ascii="IRNazanin" w:hAnsi="IRNazanin" w:eastAsia="IRNazanin" w:cs="IRNazanin"/>
            <w:color w:val="111111"/>
            <w:sz w:val="22"/>
            <w:szCs w:val="22"/>
            <w:b w:val="0"/>
            <w:bCs w:val="0"/>
            <w:i w:val="0"/>
            <w:iCs w:val="0"/>
          </w:rPr>
          <w:t>سوره التکاثر آیه 7</w:t>
        </w:r>
        <w:r>
          <w:tab/>
        </w:r>
        <w:r>
          <w:fldChar w:fldCharType="begin"/>
        </w:r>
        <w:r>
          <w:instrText xml:space="preserve">PAGEREF 6148 \h</w:instrText>
        </w:r>
        <w:r>
          <w:fldChar w:fldCharType="end"/>
        </w:r>
      </w:hyperlink>
    </w:p>
    <w:p>
      <w:pPr>
        <w:tabs>
          <w:tab w:val="right" w:leader="dot" w:pos="9062"/>
        </w:tabs>
        <w:ind w:left="220"/>
      </w:pPr>
      <w:hyperlink w:anchor="_Toc6149" w:history="1">
        <w:r>
          <w:rPr>
            <w:rFonts w:ascii="IRNazanin" w:hAnsi="IRNazanin" w:eastAsia="IRNazanin" w:cs="IRNazanin"/>
            <w:color w:val="111111"/>
            <w:sz w:val="22"/>
            <w:szCs w:val="22"/>
            <w:b w:val="0"/>
            <w:bCs w:val="0"/>
            <w:i w:val="0"/>
            <w:iCs w:val="0"/>
          </w:rPr>
          <w:t>سوره التکاثر آیه 8</w:t>
        </w:r>
        <w:r>
          <w:tab/>
        </w:r>
        <w:r>
          <w:fldChar w:fldCharType="begin"/>
        </w:r>
        <w:r>
          <w:instrText xml:space="preserve">PAGEREF 6149 \h</w:instrText>
        </w:r>
        <w:r>
          <w:fldChar w:fldCharType="end"/>
        </w:r>
      </w:hyperlink>
    </w:p>
    <w:p>
      <w:pPr>
        <w:tabs>
          <w:tab w:val="right" w:leader="dot" w:pos="9062"/>
        </w:tabs>
        <w:ind w:left="220"/>
      </w:pPr>
      <w:hyperlink w:anchor="_Toc6150" w:history="1">
        <w:r>
          <w:rPr>
            <w:rFonts w:ascii="IRNazanin" w:hAnsi="IRNazanin" w:eastAsia="IRNazanin" w:cs="IRNazanin"/>
            <w:color w:val="111111"/>
            <w:sz w:val="22"/>
            <w:szCs w:val="22"/>
            <w:b w:val="0"/>
            <w:bCs w:val="0"/>
            <w:i w:val="0"/>
            <w:iCs w:val="0"/>
          </w:rPr>
          <w:t>سوره العصر آیه 2</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سوره العصر آیه 3</w:t>
        </w:r>
        <w:r>
          <w:tab/>
        </w:r>
        <w:r>
          <w:fldChar w:fldCharType="begin"/>
        </w:r>
        <w:r>
          <w:instrText xml:space="preserve">PAGEREF 6151 \h</w:instrText>
        </w:r>
        <w:r>
          <w:fldChar w:fldCharType="end"/>
        </w:r>
      </w:hyperlink>
    </w:p>
    <w:p>
      <w:pPr>
        <w:tabs>
          <w:tab w:val="right" w:leader="dot" w:pos="9062"/>
        </w:tabs>
        <w:ind w:left="220"/>
      </w:pPr>
      <w:hyperlink w:anchor="_Toc6152" w:history="1">
        <w:r>
          <w:rPr>
            <w:rFonts w:ascii="IRNazanin" w:hAnsi="IRNazanin" w:eastAsia="IRNazanin" w:cs="IRNazanin"/>
            <w:color w:val="111111"/>
            <w:sz w:val="22"/>
            <w:szCs w:val="22"/>
            <w:b w:val="0"/>
            <w:bCs w:val="0"/>
            <w:i w:val="0"/>
            <w:iCs w:val="0"/>
          </w:rPr>
          <w:t>سوره الهمزة آیه 1</w:t>
        </w:r>
        <w:r>
          <w:tab/>
        </w:r>
        <w:r>
          <w:fldChar w:fldCharType="begin"/>
        </w:r>
        <w:r>
          <w:instrText xml:space="preserve">PAGEREF 6152 \h</w:instrText>
        </w:r>
        <w:r>
          <w:fldChar w:fldCharType="end"/>
        </w:r>
      </w:hyperlink>
    </w:p>
    <w:p>
      <w:pPr>
        <w:tabs>
          <w:tab w:val="right" w:leader="dot" w:pos="9062"/>
        </w:tabs>
        <w:ind w:left="220"/>
      </w:pPr>
      <w:hyperlink w:anchor="_Toc6153" w:history="1">
        <w:r>
          <w:rPr>
            <w:rFonts w:ascii="IRNazanin" w:hAnsi="IRNazanin" w:eastAsia="IRNazanin" w:cs="IRNazanin"/>
            <w:color w:val="111111"/>
            <w:sz w:val="22"/>
            <w:szCs w:val="22"/>
            <w:b w:val="0"/>
            <w:bCs w:val="0"/>
            <w:i w:val="0"/>
            <w:iCs w:val="0"/>
          </w:rPr>
          <w:t>سوره الهمزة آیه 2</w:t>
        </w:r>
        <w:r>
          <w:tab/>
        </w:r>
        <w:r>
          <w:fldChar w:fldCharType="begin"/>
        </w:r>
        <w:r>
          <w:instrText xml:space="preserve">PAGEREF 6153 \h</w:instrText>
        </w:r>
        <w:r>
          <w:fldChar w:fldCharType="end"/>
        </w:r>
      </w:hyperlink>
    </w:p>
    <w:p>
      <w:pPr>
        <w:tabs>
          <w:tab w:val="right" w:leader="dot" w:pos="9062"/>
        </w:tabs>
        <w:ind w:left="220"/>
      </w:pPr>
      <w:hyperlink w:anchor="_Toc6154" w:history="1">
        <w:r>
          <w:rPr>
            <w:rFonts w:ascii="IRNazanin" w:hAnsi="IRNazanin" w:eastAsia="IRNazanin" w:cs="IRNazanin"/>
            <w:color w:val="111111"/>
            <w:sz w:val="22"/>
            <w:szCs w:val="22"/>
            <w:b w:val="0"/>
            <w:bCs w:val="0"/>
            <w:i w:val="0"/>
            <w:iCs w:val="0"/>
          </w:rPr>
          <w:t>سوره الهمزة آیه 3</w:t>
        </w:r>
        <w:r>
          <w:tab/>
        </w:r>
        <w:r>
          <w:fldChar w:fldCharType="begin"/>
        </w:r>
        <w:r>
          <w:instrText xml:space="preserve">PAGEREF 6154 \h</w:instrText>
        </w:r>
        <w:r>
          <w:fldChar w:fldCharType="end"/>
        </w:r>
      </w:hyperlink>
    </w:p>
    <w:p>
      <w:pPr>
        <w:tabs>
          <w:tab w:val="right" w:leader="dot" w:pos="9062"/>
        </w:tabs>
        <w:ind w:left="220"/>
      </w:pPr>
      <w:hyperlink w:anchor="_Toc6155" w:history="1">
        <w:r>
          <w:rPr>
            <w:rFonts w:ascii="IRNazanin" w:hAnsi="IRNazanin" w:eastAsia="IRNazanin" w:cs="IRNazanin"/>
            <w:color w:val="111111"/>
            <w:sz w:val="22"/>
            <w:szCs w:val="22"/>
            <w:b w:val="0"/>
            <w:bCs w:val="0"/>
            <w:i w:val="0"/>
            <w:iCs w:val="0"/>
          </w:rPr>
          <w:t>سوره الهمزة آیه 4</w:t>
        </w:r>
        <w:r>
          <w:tab/>
        </w:r>
        <w:r>
          <w:fldChar w:fldCharType="begin"/>
        </w:r>
        <w:r>
          <w:instrText xml:space="preserve">PAGEREF 6155 \h</w:instrText>
        </w:r>
        <w:r>
          <w:fldChar w:fldCharType="end"/>
        </w:r>
      </w:hyperlink>
    </w:p>
    <w:p>
      <w:pPr>
        <w:tabs>
          <w:tab w:val="right" w:leader="dot" w:pos="9062"/>
        </w:tabs>
        <w:ind w:left="220"/>
      </w:pPr>
      <w:hyperlink w:anchor="_Toc6156" w:history="1">
        <w:r>
          <w:rPr>
            <w:rFonts w:ascii="IRNazanin" w:hAnsi="IRNazanin" w:eastAsia="IRNazanin" w:cs="IRNazanin"/>
            <w:color w:val="111111"/>
            <w:sz w:val="22"/>
            <w:szCs w:val="22"/>
            <w:b w:val="0"/>
            <w:bCs w:val="0"/>
            <w:i w:val="0"/>
            <w:iCs w:val="0"/>
          </w:rPr>
          <w:t>سوره الهمزة آیه 5</w:t>
        </w:r>
        <w:r>
          <w:tab/>
        </w:r>
        <w:r>
          <w:fldChar w:fldCharType="begin"/>
        </w:r>
        <w:r>
          <w:instrText xml:space="preserve">PAGEREF 6156 \h</w:instrText>
        </w:r>
        <w:r>
          <w:fldChar w:fldCharType="end"/>
        </w:r>
      </w:hyperlink>
    </w:p>
    <w:p>
      <w:pPr>
        <w:tabs>
          <w:tab w:val="right" w:leader="dot" w:pos="9062"/>
        </w:tabs>
        <w:ind w:left="220"/>
      </w:pPr>
      <w:hyperlink w:anchor="_Toc6157" w:history="1">
        <w:r>
          <w:rPr>
            <w:rFonts w:ascii="IRNazanin" w:hAnsi="IRNazanin" w:eastAsia="IRNazanin" w:cs="IRNazanin"/>
            <w:color w:val="111111"/>
            <w:sz w:val="22"/>
            <w:szCs w:val="22"/>
            <w:b w:val="0"/>
            <w:bCs w:val="0"/>
            <w:i w:val="0"/>
            <w:iCs w:val="0"/>
          </w:rPr>
          <w:t>سوره الهمزة آیه 6</w:t>
        </w:r>
        <w:r>
          <w:tab/>
        </w:r>
        <w:r>
          <w:fldChar w:fldCharType="begin"/>
        </w:r>
        <w:r>
          <w:instrText xml:space="preserve">PAGEREF 6157 \h</w:instrText>
        </w:r>
        <w:r>
          <w:fldChar w:fldCharType="end"/>
        </w:r>
      </w:hyperlink>
    </w:p>
    <w:p>
      <w:pPr>
        <w:tabs>
          <w:tab w:val="right" w:leader="dot" w:pos="9062"/>
        </w:tabs>
        <w:ind w:left="220"/>
      </w:pPr>
      <w:hyperlink w:anchor="_Toc6158" w:history="1">
        <w:r>
          <w:rPr>
            <w:rFonts w:ascii="IRNazanin" w:hAnsi="IRNazanin" w:eastAsia="IRNazanin" w:cs="IRNazanin"/>
            <w:color w:val="111111"/>
            <w:sz w:val="22"/>
            <w:szCs w:val="22"/>
            <w:b w:val="0"/>
            <w:bCs w:val="0"/>
            <w:i w:val="0"/>
            <w:iCs w:val="0"/>
          </w:rPr>
          <w:t>سوره الهمزة آیه 7</w:t>
        </w:r>
        <w:r>
          <w:tab/>
        </w:r>
        <w:r>
          <w:fldChar w:fldCharType="begin"/>
        </w:r>
        <w:r>
          <w:instrText xml:space="preserve">PAGEREF 6158 \h</w:instrText>
        </w:r>
        <w:r>
          <w:fldChar w:fldCharType="end"/>
        </w:r>
      </w:hyperlink>
    </w:p>
    <w:p>
      <w:pPr>
        <w:tabs>
          <w:tab w:val="right" w:leader="dot" w:pos="9062"/>
        </w:tabs>
        <w:ind w:left="220"/>
      </w:pPr>
      <w:hyperlink w:anchor="_Toc6159" w:history="1">
        <w:r>
          <w:rPr>
            <w:rFonts w:ascii="IRNazanin" w:hAnsi="IRNazanin" w:eastAsia="IRNazanin" w:cs="IRNazanin"/>
            <w:color w:val="111111"/>
            <w:sz w:val="22"/>
            <w:szCs w:val="22"/>
            <w:b w:val="0"/>
            <w:bCs w:val="0"/>
            <w:i w:val="0"/>
            <w:iCs w:val="0"/>
          </w:rPr>
          <w:t>سوره الهمزة آیه 8</w:t>
        </w:r>
        <w:r>
          <w:tab/>
        </w:r>
        <w:r>
          <w:fldChar w:fldCharType="begin"/>
        </w:r>
        <w:r>
          <w:instrText xml:space="preserve">PAGEREF 6159 \h</w:instrText>
        </w:r>
        <w:r>
          <w:fldChar w:fldCharType="end"/>
        </w:r>
      </w:hyperlink>
    </w:p>
    <w:p>
      <w:pPr>
        <w:tabs>
          <w:tab w:val="right" w:leader="dot" w:pos="9062"/>
        </w:tabs>
        <w:ind w:left="220"/>
      </w:pPr>
      <w:hyperlink w:anchor="_Toc6160" w:history="1">
        <w:r>
          <w:rPr>
            <w:rFonts w:ascii="IRNazanin" w:hAnsi="IRNazanin" w:eastAsia="IRNazanin" w:cs="IRNazanin"/>
            <w:color w:val="111111"/>
            <w:sz w:val="22"/>
            <w:szCs w:val="22"/>
            <w:b w:val="0"/>
            <w:bCs w:val="0"/>
            <w:i w:val="0"/>
            <w:iCs w:val="0"/>
          </w:rPr>
          <w:t>سوره الهمزة آیه 9</w:t>
        </w:r>
        <w:r>
          <w:tab/>
        </w:r>
        <w:r>
          <w:fldChar w:fldCharType="begin"/>
        </w:r>
        <w:r>
          <w:instrText xml:space="preserve">PAGEREF 6160 \h</w:instrText>
        </w:r>
        <w:r>
          <w:fldChar w:fldCharType="end"/>
        </w:r>
      </w:hyperlink>
    </w:p>
    <w:p>
      <w:pPr>
        <w:tabs>
          <w:tab w:val="right" w:leader="dot" w:pos="9062"/>
        </w:tabs>
        <w:ind w:left="220"/>
      </w:pPr>
      <w:hyperlink w:anchor="_Toc6161" w:history="1">
        <w:r>
          <w:rPr>
            <w:rFonts w:ascii="IRNazanin" w:hAnsi="IRNazanin" w:eastAsia="IRNazanin" w:cs="IRNazanin"/>
            <w:color w:val="111111"/>
            <w:sz w:val="22"/>
            <w:szCs w:val="22"/>
            <w:b w:val="0"/>
            <w:bCs w:val="0"/>
            <w:i w:val="0"/>
            <w:iCs w:val="0"/>
          </w:rPr>
          <w:t>سوره الفیل آیه 1</w:t>
        </w:r>
        <w:r>
          <w:tab/>
        </w:r>
        <w:r>
          <w:fldChar w:fldCharType="begin"/>
        </w:r>
        <w:r>
          <w:instrText xml:space="preserve">PAGEREF 6161 \h</w:instrText>
        </w:r>
        <w:r>
          <w:fldChar w:fldCharType="end"/>
        </w:r>
      </w:hyperlink>
    </w:p>
    <w:p>
      <w:pPr>
        <w:tabs>
          <w:tab w:val="right" w:leader="dot" w:pos="9062"/>
        </w:tabs>
        <w:ind w:left="220"/>
      </w:pPr>
      <w:hyperlink w:anchor="_Toc6162" w:history="1">
        <w:r>
          <w:rPr>
            <w:rFonts w:ascii="IRNazanin" w:hAnsi="IRNazanin" w:eastAsia="IRNazanin" w:cs="IRNazanin"/>
            <w:color w:val="111111"/>
            <w:sz w:val="22"/>
            <w:szCs w:val="22"/>
            <w:b w:val="0"/>
            <w:bCs w:val="0"/>
            <w:i w:val="0"/>
            <w:iCs w:val="0"/>
          </w:rPr>
          <w:t>سوره الفیل آیه 2</w:t>
        </w:r>
        <w:r>
          <w:tab/>
        </w:r>
        <w:r>
          <w:fldChar w:fldCharType="begin"/>
        </w:r>
        <w:r>
          <w:instrText xml:space="preserve">PAGEREF 6162 \h</w:instrText>
        </w:r>
        <w:r>
          <w:fldChar w:fldCharType="end"/>
        </w:r>
      </w:hyperlink>
    </w:p>
    <w:p>
      <w:pPr>
        <w:tabs>
          <w:tab w:val="right" w:leader="dot" w:pos="9062"/>
        </w:tabs>
        <w:ind w:left="220"/>
      </w:pPr>
      <w:hyperlink w:anchor="_Toc6163" w:history="1">
        <w:r>
          <w:rPr>
            <w:rFonts w:ascii="IRNazanin" w:hAnsi="IRNazanin" w:eastAsia="IRNazanin" w:cs="IRNazanin"/>
            <w:color w:val="111111"/>
            <w:sz w:val="22"/>
            <w:szCs w:val="22"/>
            <w:b w:val="0"/>
            <w:bCs w:val="0"/>
            <w:i w:val="0"/>
            <w:iCs w:val="0"/>
          </w:rPr>
          <w:t>سوره الفیل آیه 3</w:t>
        </w:r>
        <w:r>
          <w:tab/>
        </w:r>
        <w:r>
          <w:fldChar w:fldCharType="begin"/>
        </w:r>
        <w:r>
          <w:instrText xml:space="preserve">PAGEREF 6163 \h</w:instrText>
        </w:r>
        <w:r>
          <w:fldChar w:fldCharType="end"/>
        </w:r>
      </w:hyperlink>
    </w:p>
    <w:p>
      <w:pPr>
        <w:tabs>
          <w:tab w:val="right" w:leader="dot" w:pos="9062"/>
        </w:tabs>
        <w:ind w:left="220"/>
      </w:pPr>
      <w:hyperlink w:anchor="_Toc6164" w:history="1">
        <w:r>
          <w:rPr>
            <w:rFonts w:ascii="IRNazanin" w:hAnsi="IRNazanin" w:eastAsia="IRNazanin" w:cs="IRNazanin"/>
            <w:color w:val="111111"/>
            <w:sz w:val="22"/>
            <w:szCs w:val="22"/>
            <w:b w:val="0"/>
            <w:bCs w:val="0"/>
            <w:i w:val="0"/>
            <w:iCs w:val="0"/>
          </w:rPr>
          <w:t>سوره الفیل آیه 4</w:t>
        </w:r>
        <w:r>
          <w:tab/>
        </w:r>
        <w:r>
          <w:fldChar w:fldCharType="begin"/>
        </w:r>
        <w:r>
          <w:instrText xml:space="preserve">PAGEREF 6164 \h</w:instrText>
        </w:r>
        <w:r>
          <w:fldChar w:fldCharType="end"/>
        </w:r>
      </w:hyperlink>
    </w:p>
    <w:p>
      <w:pPr>
        <w:tabs>
          <w:tab w:val="right" w:leader="dot" w:pos="9062"/>
        </w:tabs>
        <w:ind w:left="220"/>
      </w:pPr>
      <w:hyperlink w:anchor="_Toc6165" w:history="1">
        <w:r>
          <w:rPr>
            <w:rFonts w:ascii="IRNazanin" w:hAnsi="IRNazanin" w:eastAsia="IRNazanin" w:cs="IRNazanin"/>
            <w:color w:val="111111"/>
            <w:sz w:val="22"/>
            <w:szCs w:val="22"/>
            <w:b w:val="0"/>
            <w:bCs w:val="0"/>
            <w:i w:val="0"/>
            <w:iCs w:val="0"/>
          </w:rPr>
          <w:t>سوره الفیل آیه 5</w:t>
        </w:r>
        <w:r>
          <w:tab/>
        </w:r>
        <w:r>
          <w:fldChar w:fldCharType="begin"/>
        </w:r>
        <w:r>
          <w:instrText xml:space="preserve">PAGEREF 6165 \h</w:instrText>
        </w:r>
        <w:r>
          <w:fldChar w:fldCharType="end"/>
        </w:r>
      </w:hyperlink>
    </w:p>
    <w:p>
      <w:pPr>
        <w:tabs>
          <w:tab w:val="right" w:leader="dot" w:pos="9062"/>
        </w:tabs>
        <w:ind w:left="220"/>
      </w:pPr>
      <w:hyperlink w:anchor="_Toc6166" w:history="1">
        <w:r>
          <w:rPr>
            <w:rFonts w:ascii="IRNazanin" w:hAnsi="IRNazanin" w:eastAsia="IRNazanin" w:cs="IRNazanin"/>
            <w:color w:val="111111"/>
            <w:sz w:val="22"/>
            <w:szCs w:val="22"/>
            <w:b w:val="0"/>
            <w:bCs w:val="0"/>
            <w:i w:val="0"/>
            <w:iCs w:val="0"/>
          </w:rPr>
          <w:t>سوره قریش آیه 1</w:t>
        </w:r>
        <w:r>
          <w:tab/>
        </w:r>
        <w:r>
          <w:fldChar w:fldCharType="begin"/>
        </w:r>
        <w:r>
          <w:instrText xml:space="preserve">PAGEREF 6166 \h</w:instrText>
        </w:r>
        <w:r>
          <w:fldChar w:fldCharType="end"/>
        </w:r>
      </w:hyperlink>
    </w:p>
    <w:p>
      <w:pPr>
        <w:tabs>
          <w:tab w:val="right" w:leader="dot" w:pos="9062"/>
        </w:tabs>
        <w:ind w:left="220"/>
      </w:pPr>
      <w:hyperlink w:anchor="_Toc6167" w:history="1">
        <w:r>
          <w:rPr>
            <w:rFonts w:ascii="IRNazanin" w:hAnsi="IRNazanin" w:eastAsia="IRNazanin" w:cs="IRNazanin"/>
            <w:color w:val="111111"/>
            <w:sz w:val="22"/>
            <w:szCs w:val="22"/>
            <w:b w:val="0"/>
            <w:bCs w:val="0"/>
            <w:i w:val="0"/>
            <w:iCs w:val="0"/>
          </w:rPr>
          <w:t>سوره قریش آیه 2</w:t>
        </w:r>
        <w:r>
          <w:tab/>
        </w:r>
        <w:r>
          <w:fldChar w:fldCharType="begin"/>
        </w:r>
        <w:r>
          <w:instrText xml:space="preserve">PAGEREF 6167 \h</w:instrText>
        </w:r>
        <w:r>
          <w:fldChar w:fldCharType="end"/>
        </w:r>
      </w:hyperlink>
    </w:p>
    <w:p>
      <w:pPr>
        <w:tabs>
          <w:tab w:val="right" w:leader="dot" w:pos="9062"/>
        </w:tabs>
        <w:ind w:left="220"/>
      </w:pPr>
      <w:hyperlink w:anchor="_Toc6168" w:history="1">
        <w:r>
          <w:rPr>
            <w:rFonts w:ascii="IRNazanin" w:hAnsi="IRNazanin" w:eastAsia="IRNazanin" w:cs="IRNazanin"/>
            <w:color w:val="111111"/>
            <w:sz w:val="22"/>
            <w:szCs w:val="22"/>
            <w:b w:val="0"/>
            <w:bCs w:val="0"/>
            <w:i w:val="0"/>
            <w:iCs w:val="0"/>
          </w:rPr>
          <w:t>سوره قریش آیه 3</w:t>
        </w:r>
        <w:r>
          <w:tab/>
        </w:r>
        <w:r>
          <w:fldChar w:fldCharType="begin"/>
        </w:r>
        <w:r>
          <w:instrText xml:space="preserve">PAGEREF 6168 \h</w:instrText>
        </w:r>
        <w:r>
          <w:fldChar w:fldCharType="end"/>
        </w:r>
      </w:hyperlink>
    </w:p>
    <w:p>
      <w:pPr>
        <w:tabs>
          <w:tab w:val="right" w:leader="dot" w:pos="9062"/>
        </w:tabs>
        <w:ind w:left="220"/>
      </w:pPr>
      <w:hyperlink w:anchor="_Toc6169" w:history="1">
        <w:r>
          <w:rPr>
            <w:rFonts w:ascii="IRNazanin" w:hAnsi="IRNazanin" w:eastAsia="IRNazanin" w:cs="IRNazanin"/>
            <w:color w:val="111111"/>
            <w:sz w:val="22"/>
            <w:szCs w:val="22"/>
            <w:b w:val="0"/>
            <w:bCs w:val="0"/>
            <w:i w:val="0"/>
            <w:iCs w:val="0"/>
          </w:rPr>
          <w:t>سوره قریش آیه 4</w:t>
        </w:r>
        <w:r>
          <w:tab/>
        </w:r>
        <w:r>
          <w:fldChar w:fldCharType="begin"/>
        </w:r>
        <w:r>
          <w:instrText xml:space="preserve">PAGEREF 6169 \h</w:instrText>
        </w:r>
        <w:r>
          <w:fldChar w:fldCharType="end"/>
        </w:r>
      </w:hyperlink>
    </w:p>
    <w:p>
      <w:pPr>
        <w:tabs>
          <w:tab w:val="right" w:leader="dot" w:pos="9062"/>
        </w:tabs>
        <w:ind w:left="220"/>
      </w:pPr>
      <w:hyperlink w:anchor="_Toc6170" w:history="1">
        <w:r>
          <w:rPr>
            <w:rFonts w:ascii="IRNazanin" w:hAnsi="IRNazanin" w:eastAsia="IRNazanin" w:cs="IRNazanin"/>
            <w:color w:val="111111"/>
            <w:sz w:val="22"/>
            <w:szCs w:val="22"/>
            <w:b w:val="0"/>
            <w:bCs w:val="0"/>
            <w:i w:val="0"/>
            <w:iCs w:val="0"/>
          </w:rPr>
          <w:t>سوره الماعون آیه 1</w:t>
        </w:r>
        <w:r>
          <w:tab/>
        </w:r>
        <w:r>
          <w:fldChar w:fldCharType="begin"/>
        </w:r>
        <w:r>
          <w:instrText xml:space="preserve">PAGEREF 6170 \h</w:instrText>
        </w:r>
        <w:r>
          <w:fldChar w:fldCharType="end"/>
        </w:r>
      </w:hyperlink>
    </w:p>
    <w:p>
      <w:pPr>
        <w:tabs>
          <w:tab w:val="right" w:leader="dot" w:pos="9062"/>
        </w:tabs>
        <w:ind w:left="220"/>
      </w:pPr>
      <w:hyperlink w:anchor="_Toc6171" w:history="1">
        <w:r>
          <w:rPr>
            <w:rFonts w:ascii="IRNazanin" w:hAnsi="IRNazanin" w:eastAsia="IRNazanin" w:cs="IRNazanin"/>
            <w:color w:val="111111"/>
            <w:sz w:val="22"/>
            <w:szCs w:val="22"/>
            <w:b w:val="0"/>
            <w:bCs w:val="0"/>
            <w:i w:val="0"/>
            <w:iCs w:val="0"/>
          </w:rPr>
          <w:t>سوره الماعون آیه 2</w:t>
        </w:r>
        <w:r>
          <w:tab/>
        </w:r>
        <w:r>
          <w:fldChar w:fldCharType="begin"/>
        </w:r>
        <w:r>
          <w:instrText xml:space="preserve">PAGEREF 6171 \h</w:instrText>
        </w:r>
        <w:r>
          <w:fldChar w:fldCharType="end"/>
        </w:r>
      </w:hyperlink>
    </w:p>
    <w:p>
      <w:pPr>
        <w:tabs>
          <w:tab w:val="right" w:leader="dot" w:pos="9062"/>
        </w:tabs>
        <w:ind w:left="220"/>
      </w:pPr>
      <w:hyperlink w:anchor="_Toc6172" w:history="1">
        <w:r>
          <w:rPr>
            <w:rFonts w:ascii="IRNazanin" w:hAnsi="IRNazanin" w:eastAsia="IRNazanin" w:cs="IRNazanin"/>
            <w:color w:val="111111"/>
            <w:sz w:val="22"/>
            <w:szCs w:val="22"/>
            <w:b w:val="0"/>
            <w:bCs w:val="0"/>
            <w:i w:val="0"/>
            <w:iCs w:val="0"/>
          </w:rPr>
          <w:t>سوره الماعون آیه 3</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سوره الماعون آیه 4</w:t>
        </w:r>
        <w:r>
          <w:tab/>
        </w:r>
        <w:r>
          <w:fldChar w:fldCharType="begin"/>
        </w:r>
        <w:r>
          <w:instrText xml:space="preserve">PAGEREF 6173 \h</w:instrText>
        </w:r>
        <w:r>
          <w:fldChar w:fldCharType="end"/>
        </w:r>
      </w:hyperlink>
    </w:p>
    <w:p>
      <w:pPr>
        <w:tabs>
          <w:tab w:val="right" w:leader="dot" w:pos="9062"/>
        </w:tabs>
        <w:ind w:left="220"/>
      </w:pPr>
      <w:hyperlink w:anchor="_Toc6174" w:history="1">
        <w:r>
          <w:rPr>
            <w:rFonts w:ascii="IRNazanin" w:hAnsi="IRNazanin" w:eastAsia="IRNazanin" w:cs="IRNazanin"/>
            <w:color w:val="111111"/>
            <w:sz w:val="22"/>
            <w:szCs w:val="22"/>
            <w:b w:val="0"/>
            <w:bCs w:val="0"/>
            <w:i w:val="0"/>
            <w:iCs w:val="0"/>
          </w:rPr>
          <w:t>سوره الماعون آیه 5</w:t>
        </w:r>
        <w:r>
          <w:tab/>
        </w:r>
        <w:r>
          <w:fldChar w:fldCharType="begin"/>
        </w:r>
        <w:r>
          <w:instrText xml:space="preserve">PAGEREF 6174 \h</w:instrText>
        </w:r>
        <w:r>
          <w:fldChar w:fldCharType="end"/>
        </w:r>
      </w:hyperlink>
    </w:p>
    <w:p>
      <w:pPr>
        <w:tabs>
          <w:tab w:val="right" w:leader="dot" w:pos="9062"/>
        </w:tabs>
        <w:ind w:left="220"/>
      </w:pPr>
      <w:hyperlink w:anchor="_Toc6175" w:history="1">
        <w:r>
          <w:rPr>
            <w:rFonts w:ascii="IRNazanin" w:hAnsi="IRNazanin" w:eastAsia="IRNazanin" w:cs="IRNazanin"/>
            <w:color w:val="111111"/>
            <w:sz w:val="22"/>
            <w:szCs w:val="22"/>
            <w:b w:val="0"/>
            <w:bCs w:val="0"/>
            <w:i w:val="0"/>
            <w:iCs w:val="0"/>
          </w:rPr>
          <w:t>سوره الماعون آیه 6</w:t>
        </w:r>
        <w:r>
          <w:tab/>
        </w:r>
        <w:r>
          <w:fldChar w:fldCharType="begin"/>
        </w:r>
        <w:r>
          <w:instrText xml:space="preserve">PAGEREF 6175 \h</w:instrText>
        </w:r>
        <w:r>
          <w:fldChar w:fldCharType="end"/>
        </w:r>
      </w:hyperlink>
    </w:p>
    <w:p>
      <w:pPr>
        <w:tabs>
          <w:tab w:val="right" w:leader="dot" w:pos="9062"/>
        </w:tabs>
        <w:ind w:left="220"/>
      </w:pPr>
      <w:hyperlink w:anchor="_Toc6176" w:history="1">
        <w:r>
          <w:rPr>
            <w:rFonts w:ascii="IRNazanin" w:hAnsi="IRNazanin" w:eastAsia="IRNazanin" w:cs="IRNazanin"/>
            <w:color w:val="111111"/>
            <w:sz w:val="22"/>
            <w:szCs w:val="22"/>
            <w:b w:val="0"/>
            <w:bCs w:val="0"/>
            <w:i w:val="0"/>
            <w:iCs w:val="0"/>
          </w:rPr>
          <w:t>سوره الماعون آیه 7</w:t>
        </w:r>
        <w:r>
          <w:tab/>
        </w:r>
        <w:r>
          <w:fldChar w:fldCharType="begin"/>
        </w:r>
        <w:r>
          <w:instrText xml:space="preserve">PAGEREF 6176 \h</w:instrText>
        </w:r>
        <w:r>
          <w:fldChar w:fldCharType="end"/>
        </w:r>
      </w:hyperlink>
    </w:p>
    <w:p>
      <w:pPr>
        <w:tabs>
          <w:tab w:val="right" w:leader="dot" w:pos="9062"/>
        </w:tabs>
        <w:ind w:left="220"/>
      </w:pPr>
      <w:hyperlink w:anchor="_Toc6177" w:history="1">
        <w:r>
          <w:rPr>
            <w:rFonts w:ascii="IRNazanin" w:hAnsi="IRNazanin" w:eastAsia="IRNazanin" w:cs="IRNazanin"/>
            <w:color w:val="111111"/>
            <w:sz w:val="22"/>
            <w:szCs w:val="22"/>
            <w:b w:val="0"/>
            <w:bCs w:val="0"/>
            <w:i w:val="0"/>
            <w:iCs w:val="0"/>
          </w:rPr>
          <w:t>سوره الکوثر آیه 1</w:t>
        </w:r>
        <w:r>
          <w:tab/>
        </w:r>
        <w:r>
          <w:fldChar w:fldCharType="begin"/>
        </w:r>
        <w:r>
          <w:instrText xml:space="preserve">PAGEREF 6177 \h</w:instrText>
        </w:r>
        <w:r>
          <w:fldChar w:fldCharType="end"/>
        </w:r>
      </w:hyperlink>
    </w:p>
    <w:p>
      <w:pPr>
        <w:tabs>
          <w:tab w:val="right" w:leader="dot" w:pos="9062"/>
        </w:tabs>
        <w:ind w:left="220"/>
      </w:pPr>
      <w:hyperlink w:anchor="_Toc6178" w:history="1">
        <w:r>
          <w:rPr>
            <w:rFonts w:ascii="IRNazanin" w:hAnsi="IRNazanin" w:eastAsia="IRNazanin" w:cs="IRNazanin"/>
            <w:color w:val="111111"/>
            <w:sz w:val="22"/>
            <w:szCs w:val="22"/>
            <w:b w:val="0"/>
            <w:bCs w:val="0"/>
            <w:i w:val="0"/>
            <w:iCs w:val="0"/>
          </w:rPr>
          <w:t>سوره الکوثر آیه 2</w:t>
        </w:r>
        <w:r>
          <w:tab/>
        </w:r>
        <w:r>
          <w:fldChar w:fldCharType="begin"/>
        </w:r>
        <w:r>
          <w:instrText xml:space="preserve">PAGEREF 6178 \h</w:instrText>
        </w:r>
        <w:r>
          <w:fldChar w:fldCharType="end"/>
        </w:r>
      </w:hyperlink>
    </w:p>
    <w:p>
      <w:pPr>
        <w:tabs>
          <w:tab w:val="right" w:leader="dot" w:pos="9062"/>
        </w:tabs>
        <w:ind w:left="220"/>
      </w:pPr>
      <w:hyperlink w:anchor="_Toc6179" w:history="1">
        <w:r>
          <w:rPr>
            <w:rFonts w:ascii="IRNazanin" w:hAnsi="IRNazanin" w:eastAsia="IRNazanin" w:cs="IRNazanin"/>
            <w:color w:val="111111"/>
            <w:sz w:val="22"/>
            <w:szCs w:val="22"/>
            <w:b w:val="0"/>
            <w:bCs w:val="0"/>
            <w:i w:val="0"/>
            <w:iCs w:val="0"/>
          </w:rPr>
          <w:t>سوره الکوثر آیه 3</w:t>
        </w:r>
        <w:r>
          <w:tab/>
        </w:r>
        <w:r>
          <w:fldChar w:fldCharType="begin"/>
        </w:r>
        <w:r>
          <w:instrText xml:space="preserve">PAGEREF 6179 \h</w:instrText>
        </w:r>
        <w:r>
          <w:fldChar w:fldCharType="end"/>
        </w:r>
      </w:hyperlink>
    </w:p>
    <w:p>
      <w:pPr>
        <w:tabs>
          <w:tab w:val="right" w:leader="dot" w:pos="9062"/>
        </w:tabs>
        <w:ind w:left="220"/>
      </w:pPr>
      <w:hyperlink w:anchor="_Toc6180" w:history="1">
        <w:r>
          <w:rPr>
            <w:rFonts w:ascii="IRNazanin" w:hAnsi="IRNazanin" w:eastAsia="IRNazanin" w:cs="IRNazanin"/>
            <w:color w:val="111111"/>
            <w:sz w:val="22"/>
            <w:szCs w:val="22"/>
            <w:b w:val="0"/>
            <w:bCs w:val="0"/>
            <w:i w:val="0"/>
            <w:iCs w:val="0"/>
          </w:rPr>
          <w:t>سوره الکافرون آیه 1</w:t>
        </w:r>
        <w:r>
          <w:tab/>
        </w:r>
        <w:r>
          <w:fldChar w:fldCharType="begin"/>
        </w:r>
        <w:r>
          <w:instrText xml:space="preserve">PAGEREF 6180 \h</w:instrText>
        </w:r>
        <w:r>
          <w:fldChar w:fldCharType="end"/>
        </w:r>
      </w:hyperlink>
    </w:p>
    <w:p>
      <w:pPr>
        <w:tabs>
          <w:tab w:val="right" w:leader="dot" w:pos="9062"/>
        </w:tabs>
        <w:ind w:left="220"/>
      </w:pPr>
      <w:hyperlink w:anchor="_Toc6181" w:history="1">
        <w:r>
          <w:rPr>
            <w:rFonts w:ascii="IRNazanin" w:hAnsi="IRNazanin" w:eastAsia="IRNazanin" w:cs="IRNazanin"/>
            <w:color w:val="111111"/>
            <w:sz w:val="22"/>
            <w:szCs w:val="22"/>
            <w:b w:val="0"/>
            <w:bCs w:val="0"/>
            <w:i w:val="0"/>
            <w:iCs w:val="0"/>
          </w:rPr>
          <w:t>سوره الکافرون آیه 2</w:t>
        </w:r>
        <w:r>
          <w:tab/>
        </w:r>
        <w:r>
          <w:fldChar w:fldCharType="begin"/>
        </w:r>
        <w:r>
          <w:instrText xml:space="preserve">PAGEREF 6181 \h</w:instrText>
        </w:r>
        <w:r>
          <w:fldChar w:fldCharType="end"/>
        </w:r>
      </w:hyperlink>
    </w:p>
    <w:p>
      <w:pPr>
        <w:tabs>
          <w:tab w:val="right" w:leader="dot" w:pos="9062"/>
        </w:tabs>
        <w:ind w:left="220"/>
      </w:pPr>
      <w:hyperlink w:anchor="_Toc6182" w:history="1">
        <w:r>
          <w:rPr>
            <w:rFonts w:ascii="IRNazanin" w:hAnsi="IRNazanin" w:eastAsia="IRNazanin" w:cs="IRNazanin"/>
            <w:color w:val="111111"/>
            <w:sz w:val="22"/>
            <w:szCs w:val="22"/>
            <w:b w:val="0"/>
            <w:bCs w:val="0"/>
            <w:i w:val="0"/>
            <w:iCs w:val="0"/>
          </w:rPr>
          <w:t>سوره الکافرون آیه 3</w:t>
        </w:r>
        <w:r>
          <w:tab/>
        </w:r>
        <w:r>
          <w:fldChar w:fldCharType="begin"/>
        </w:r>
        <w:r>
          <w:instrText xml:space="preserve">PAGEREF 6182 \h</w:instrText>
        </w:r>
        <w:r>
          <w:fldChar w:fldCharType="end"/>
        </w:r>
      </w:hyperlink>
    </w:p>
    <w:p>
      <w:pPr>
        <w:tabs>
          <w:tab w:val="right" w:leader="dot" w:pos="9062"/>
        </w:tabs>
        <w:ind w:left="220"/>
      </w:pPr>
      <w:hyperlink w:anchor="_Toc6183" w:history="1">
        <w:r>
          <w:rPr>
            <w:rFonts w:ascii="IRNazanin" w:hAnsi="IRNazanin" w:eastAsia="IRNazanin" w:cs="IRNazanin"/>
            <w:color w:val="111111"/>
            <w:sz w:val="22"/>
            <w:szCs w:val="22"/>
            <w:b w:val="0"/>
            <w:bCs w:val="0"/>
            <w:i w:val="0"/>
            <w:iCs w:val="0"/>
          </w:rPr>
          <w:t>سوره الکافرون آیه 4</w:t>
        </w:r>
        <w:r>
          <w:tab/>
        </w:r>
        <w:r>
          <w:fldChar w:fldCharType="begin"/>
        </w:r>
        <w:r>
          <w:instrText xml:space="preserve">PAGEREF 6183 \h</w:instrText>
        </w:r>
        <w:r>
          <w:fldChar w:fldCharType="end"/>
        </w:r>
      </w:hyperlink>
    </w:p>
    <w:p>
      <w:pPr>
        <w:tabs>
          <w:tab w:val="right" w:leader="dot" w:pos="9062"/>
        </w:tabs>
        <w:ind w:left="220"/>
      </w:pPr>
      <w:hyperlink w:anchor="_Toc6184" w:history="1">
        <w:r>
          <w:rPr>
            <w:rFonts w:ascii="IRNazanin" w:hAnsi="IRNazanin" w:eastAsia="IRNazanin" w:cs="IRNazanin"/>
            <w:color w:val="111111"/>
            <w:sz w:val="22"/>
            <w:szCs w:val="22"/>
            <w:b w:val="0"/>
            <w:bCs w:val="0"/>
            <w:i w:val="0"/>
            <w:iCs w:val="0"/>
          </w:rPr>
          <w:t>سوره الکافرون آیه 5</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سوره الکافرون آیه 6</w:t>
        </w:r>
        <w:r>
          <w:tab/>
        </w:r>
        <w:r>
          <w:fldChar w:fldCharType="begin"/>
        </w:r>
        <w:r>
          <w:instrText xml:space="preserve">PAGEREF 6185 \h</w:instrText>
        </w:r>
        <w:r>
          <w:fldChar w:fldCharType="end"/>
        </w:r>
      </w:hyperlink>
    </w:p>
    <w:p>
      <w:pPr>
        <w:tabs>
          <w:tab w:val="right" w:leader="dot" w:pos="9062"/>
        </w:tabs>
        <w:ind w:left="220"/>
      </w:pPr>
      <w:hyperlink w:anchor="_Toc6186" w:history="1">
        <w:r>
          <w:rPr>
            <w:rFonts w:ascii="IRNazanin" w:hAnsi="IRNazanin" w:eastAsia="IRNazanin" w:cs="IRNazanin"/>
            <w:color w:val="111111"/>
            <w:sz w:val="22"/>
            <w:szCs w:val="22"/>
            <w:b w:val="0"/>
            <w:bCs w:val="0"/>
            <w:i w:val="0"/>
            <w:iCs w:val="0"/>
          </w:rPr>
          <w:t>سوره النصر آیه 1</w:t>
        </w:r>
        <w:r>
          <w:tab/>
        </w:r>
        <w:r>
          <w:fldChar w:fldCharType="begin"/>
        </w:r>
        <w:r>
          <w:instrText xml:space="preserve">PAGEREF 6186 \h</w:instrText>
        </w:r>
        <w:r>
          <w:fldChar w:fldCharType="end"/>
        </w:r>
      </w:hyperlink>
    </w:p>
    <w:p>
      <w:pPr>
        <w:tabs>
          <w:tab w:val="right" w:leader="dot" w:pos="9062"/>
        </w:tabs>
        <w:ind w:left="220"/>
      </w:pPr>
      <w:hyperlink w:anchor="_Toc6187" w:history="1">
        <w:r>
          <w:rPr>
            <w:rFonts w:ascii="IRNazanin" w:hAnsi="IRNazanin" w:eastAsia="IRNazanin" w:cs="IRNazanin"/>
            <w:color w:val="111111"/>
            <w:sz w:val="22"/>
            <w:szCs w:val="22"/>
            <w:b w:val="0"/>
            <w:bCs w:val="0"/>
            <w:i w:val="0"/>
            <w:iCs w:val="0"/>
          </w:rPr>
          <w:t>سوره النصر آیه 2</w:t>
        </w:r>
        <w:r>
          <w:tab/>
        </w:r>
        <w:r>
          <w:fldChar w:fldCharType="begin"/>
        </w:r>
        <w:r>
          <w:instrText xml:space="preserve">PAGEREF 6187 \h</w:instrText>
        </w:r>
        <w:r>
          <w:fldChar w:fldCharType="end"/>
        </w:r>
      </w:hyperlink>
    </w:p>
    <w:p>
      <w:pPr>
        <w:tabs>
          <w:tab w:val="right" w:leader="dot" w:pos="9062"/>
        </w:tabs>
        <w:ind w:left="220"/>
      </w:pPr>
      <w:hyperlink w:anchor="_Toc6188" w:history="1">
        <w:r>
          <w:rPr>
            <w:rFonts w:ascii="IRNazanin" w:hAnsi="IRNazanin" w:eastAsia="IRNazanin" w:cs="IRNazanin"/>
            <w:color w:val="111111"/>
            <w:sz w:val="22"/>
            <w:szCs w:val="22"/>
            <w:b w:val="0"/>
            <w:bCs w:val="0"/>
            <w:i w:val="0"/>
            <w:iCs w:val="0"/>
          </w:rPr>
          <w:t>سوره النصر آیه 3</w:t>
        </w:r>
        <w:r>
          <w:tab/>
        </w:r>
        <w:r>
          <w:fldChar w:fldCharType="begin"/>
        </w:r>
        <w:r>
          <w:instrText xml:space="preserve">PAGEREF 6188 \h</w:instrText>
        </w:r>
        <w:r>
          <w:fldChar w:fldCharType="end"/>
        </w:r>
      </w:hyperlink>
    </w:p>
    <w:p>
      <w:pPr>
        <w:tabs>
          <w:tab w:val="right" w:leader="dot" w:pos="9062"/>
        </w:tabs>
        <w:ind w:left="220"/>
      </w:pPr>
      <w:hyperlink w:anchor="_Toc6189" w:history="1">
        <w:r>
          <w:rPr>
            <w:rFonts w:ascii="IRNazanin" w:hAnsi="IRNazanin" w:eastAsia="IRNazanin" w:cs="IRNazanin"/>
            <w:color w:val="111111"/>
            <w:sz w:val="22"/>
            <w:szCs w:val="22"/>
            <w:b w:val="0"/>
            <w:bCs w:val="0"/>
            <w:i w:val="0"/>
            <w:iCs w:val="0"/>
          </w:rPr>
          <w:t>سوره المسد آیه 1</w:t>
        </w:r>
        <w:r>
          <w:tab/>
        </w:r>
        <w:r>
          <w:fldChar w:fldCharType="begin"/>
        </w:r>
        <w:r>
          <w:instrText xml:space="preserve">PAGEREF 6189 \h</w:instrText>
        </w:r>
        <w:r>
          <w:fldChar w:fldCharType="end"/>
        </w:r>
      </w:hyperlink>
    </w:p>
    <w:p>
      <w:pPr>
        <w:tabs>
          <w:tab w:val="right" w:leader="dot" w:pos="9062"/>
        </w:tabs>
        <w:ind w:left="220"/>
      </w:pPr>
      <w:hyperlink w:anchor="_Toc6190" w:history="1">
        <w:r>
          <w:rPr>
            <w:rFonts w:ascii="IRNazanin" w:hAnsi="IRNazanin" w:eastAsia="IRNazanin" w:cs="IRNazanin"/>
            <w:color w:val="111111"/>
            <w:sz w:val="22"/>
            <w:szCs w:val="22"/>
            <w:b w:val="0"/>
            <w:bCs w:val="0"/>
            <w:i w:val="0"/>
            <w:iCs w:val="0"/>
          </w:rPr>
          <w:t>سوره المسد آیه 2</w:t>
        </w:r>
        <w:r>
          <w:tab/>
        </w:r>
        <w:r>
          <w:fldChar w:fldCharType="begin"/>
        </w:r>
        <w:r>
          <w:instrText xml:space="preserve">PAGEREF 6190 \h</w:instrText>
        </w:r>
        <w:r>
          <w:fldChar w:fldCharType="end"/>
        </w:r>
      </w:hyperlink>
    </w:p>
    <w:p>
      <w:pPr>
        <w:tabs>
          <w:tab w:val="right" w:leader="dot" w:pos="9062"/>
        </w:tabs>
        <w:ind w:left="220"/>
      </w:pPr>
      <w:hyperlink w:anchor="_Toc6191" w:history="1">
        <w:r>
          <w:rPr>
            <w:rFonts w:ascii="IRNazanin" w:hAnsi="IRNazanin" w:eastAsia="IRNazanin" w:cs="IRNazanin"/>
            <w:color w:val="111111"/>
            <w:sz w:val="22"/>
            <w:szCs w:val="22"/>
            <w:b w:val="0"/>
            <w:bCs w:val="0"/>
            <w:i w:val="0"/>
            <w:iCs w:val="0"/>
          </w:rPr>
          <w:t>سوره المسد آیه 3</w:t>
        </w:r>
        <w:r>
          <w:tab/>
        </w:r>
        <w:r>
          <w:fldChar w:fldCharType="begin"/>
        </w:r>
        <w:r>
          <w:instrText xml:space="preserve">PAGEREF 6191 \h</w:instrText>
        </w:r>
        <w:r>
          <w:fldChar w:fldCharType="end"/>
        </w:r>
      </w:hyperlink>
    </w:p>
    <w:p>
      <w:pPr>
        <w:tabs>
          <w:tab w:val="right" w:leader="dot" w:pos="9062"/>
        </w:tabs>
        <w:ind w:left="220"/>
      </w:pPr>
      <w:hyperlink w:anchor="_Toc6192" w:history="1">
        <w:r>
          <w:rPr>
            <w:rFonts w:ascii="IRNazanin" w:hAnsi="IRNazanin" w:eastAsia="IRNazanin" w:cs="IRNazanin"/>
            <w:color w:val="111111"/>
            <w:sz w:val="22"/>
            <w:szCs w:val="22"/>
            <w:b w:val="0"/>
            <w:bCs w:val="0"/>
            <w:i w:val="0"/>
            <w:iCs w:val="0"/>
          </w:rPr>
          <w:t>سوره المسد آیه 4</w:t>
        </w:r>
        <w:r>
          <w:tab/>
        </w:r>
        <w:r>
          <w:fldChar w:fldCharType="begin"/>
        </w:r>
        <w:r>
          <w:instrText xml:space="preserve">PAGEREF 6192 \h</w:instrText>
        </w:r>
        <w:r>
          <w:fldChar w:fldCharType="end"/>
        </w:r>
      </w:hyperlink>
    </w:p>
    <w:p>
      <w:pPr>
        <w:tabs>
          <w:tab w:val="right" w:leader="dot" w:pos="9062"/>
        </w:tabs>
        <w:ind w:left="220"/>
      </w:pPr>
      <w:hyperlink w:anchor="_Toc6193" w:history="1">
        <w:r>
          <w:rPr>
            <w:rFonts w:ascii="IRNazanin" w:hAnsi="IRNazanin" w:eastAsia="IRNazanin" w:cs="IRNazanin"/>
            <w:color w:val="111111"/>
            <w:sz w:val="22"/>
            <w:szCs w:val="22"/>
            <w:b w:val="0"/>
            <w:bCs w:val="0"/>
            <w:i w:val="0"/>
            <w:iCs w:val="0"/>
          </w:rPr>
          <w:t>سوره المسد آیه 5</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سوره الإخلاص آیه 1</w:t>
        </w:r>
        <w:r>
          <w:tab/>
        </w:r>
        <w:r>
          <w:fldChar w:fldCharType="begin"/>
        </w:r>
        <w:r>
          <w:instrText xml:space="preserve">PAGEREF 6194 \h</w:instrText>
        </w:r>
        <w:r>
          <w:fldChar w:fldCharType="end"/>
        </w:r>
      </w:hyperlink>
    </w:p>
    <w:p>
      <w:pPr>
        <w:tabs>
          <w:tab w:val="right" w:leader="dot" w:pos="9062"/>
        </w:tabs>
        <w:ind w:left="220"/>
      </w:pPr>
      <w:hyperlink w:anchor="_Toc6195" w:history="1">
        <w:r>
          <w:rPr>
            <w:rFonts w:ascii="IRNazanin" w:hAnsi="IRNazanin" w:eastAsia="IRNazanin" w:cs="IRNazanin"/>
            <w:color w:val="111111"/>
            <w:sz w:val="22"/>
            <w:szCs w:val="22"/>
            <w:b w:val="0"/>
            <w:bCs w:val="0"/>
            <w:i w:val="0"/>
            <w:iCs w:val="0"/>
          </w:rPr>
          <w:t>سوره الإخلاص آیه 2</w:t>
        </w:r>
        <w:r>
          <w:tab/>
        </w:r>
        <w:r>
          <w:fldChar w:fldCharType="begin"/>
        </w:r>
        <w:r>
          <w:instrText xml:space="preserve">PAGEREF 6195 \h</w:instrText>
        </w:r>
        <w:r>
          <w:fldChar w:fldCharType="end"/>
        </w:r>
      </w:hyperlink>
    </w:p>
    <w:p>
      <w:pPr>
        <w:tabs>
          <w:tab w:val="right" w:leader="dot" w:pos="9062"/>
        </w:tabs>
        <w:ind w:left="220"/>
      </w:pPr>
      <w:hyperlink w:anchor="_Toc6196" w:history="1">
        <w:r>
          <w:rPr>
            <w:rFonts w:ascii="IRNazanin" w:hAnsi="IRNazanin" w:eastAsia="IRNazanin" w:cs="IRNazanin"/>
            <w:color w:val="111111"/>
            <w:sz w:val="22"/>
            <w:szCs w:val="22"/>
            <w:b w:val="0"/>
            <w:bCs w:val="0"/>
            <w:i w:val="0"/>
            <w:iCs w:val="0"/>
          </w:rPr>
          <w:t>سوره الإخلاص آیه 3</w:t>
        </w:r>
        <w:r>
          <w:tab/>
        </w:r>
        <w:r>
          <w:fldChar w:fldCharType="begin"/>
        </w:r>
        <w:r>
          <w:instrText xml:space="preserve">PAGEREF 6196 \h</w:instrText>
        </w:r>
        <w:r>
          <w:fldChar w:fldCharType="end"/>
        </w:r>
      </w:hyperlink>
    </w:p>
    <w:p>
      <w:pPr>
        <w:tabs>
          <w:tab w:val="right" w:leader="dot" w:pos="9062"/>
        </w:tabs>
        <w:ind w:left="220"/>
      </w:pPr>
      <w:hyperlink w:anchor="_Toc6197" w:history="1">
        <w:r>
          <w:rPr>
            <w:rFonts w:ascii="IRNazanin" w:hAnsi="IRNazanin" w:eastAsia="IRNazanin" w:cs="IRNazanin"/>
            <w:color w:val="111111"/>
            <w:sz w:val="22"/>
            <w:szCs w:val="22"/>
            <w:b w:val="0"/>
            <w:bCs w:val="0"/>
            <w:i w:val="0"/>
            <w:iCs w:val="0"/>
          </w:rPr>
          <w:t>سوره الإخلاص آیه 4</w:t>
        </w:r>
        <w:r>
          <w:tab/>
        </w:r>
        <w:r>
          <w:fldChar w:fldCharType="begin"/>
        </w:r>
        <w:r>
          <w:instrText xml:space="preserve">PAGEREF 6197 \h</w:instrText>
        </w:r>
        <w:r>
          <w:fldChar w:fldCharType="end"/>
        </w:r>
      </w:hyperlink>
    </w:p>
    <w:p>
      <w:pPr>
        <w:tabs>
          <w:tab w:val="right" w:leader="dot" w:pos="9062"/>
        </w:tabs>
        <w:ind w:left="220"/>
      </w:pPr>
      <w:hyperlink w:anchor="_Toc6198" w:history="1">
        <w:r>
          <w:rPr>
            <w:rFonts w:ascii="IRNazanin" w:hAnsi="IRNazanin" w:eastAsia="IRNazanin" w:cs="IRNazanin"/>
            <w:color w:val="111111"/>
            <w:sz w:val="22"/>
            <w:szCs w:val="22"/>
            <w:b w:val="0"/>
            <w:bCs w:val="0"/>
            <w:i w:val="0"/>
            <w:iCs w:val="0"/>
          </w:rPr>
          <w:t>سوره الفلق آیه 1</w:t>
        </w:r>
        <w:r>
          <w:tab/>
        </w:r>
        <w:r>
          <w:fldChar w:fldCharType="begin"/>
        </w:r>
        <w:r>
          <w:instrText xml:space="preserve">PAGEREF 6198 \h</w:instrText>
        </w:r>
        <w:r>
          <w:fldChar w:fldCharType="end"/>
        </w:r>
      </w:hyperlink>
    </w:p>
    <w:p>
      <w:pPr>
        <w:tabs>
          <w:tab w:val="right" w:leader="dot" w:pos="9062"/>
        </w:tabs>
        <w:ind w:left="220"/>
      </w:pPr>
      <w:hyperlink w:anchor="_Toc6199" w:history="1">
        <w:r>
          <w:rPr>
            <w:rFonts w:ascii="IRNazanin" w:hAnsi="IRNazanin" w:eastAsia="IRNazanin" w:cs="IRNazanin"/>
            <w:color w:val="111111"/>
            <w:sz w:val="22"/>
            <w:szCs w:val="22"/>
            <w:b w:val="0"/>
            <w:bCs w:val="0"/>
            <w:i w:val="0"/>
            <w:iCs w:val="0"/>
          </w:rPr>
          <w:t>سوره الفلق آیه 2</w:t>
        </w:r>
        <w:r>
          <w:tab/>
        </w:r>
        <w:r>
          <w:fldChar w:fldCharType="begin"/>
        </w:r>
        <w:r>
          <w:instrText xml:space="preserve">PAGEREF 6199 \h</w:instrText>
        </w:r>
        <w:r>
          <w:fldChar w:fldCharType="end"/>
        </w:r>
      </w:hyperlink>
    </w:p>
    <w:p>
      <w:pPr>
        <w:tabs>
          <w:tab w:val="right" w:leader="dot" w:pos="9062"/>
        </w:tabs>
        <w:ind w:left="220"/>
      </w:pPr>
      <w:hyperlink w:anchor="_Toc6200" w:history="1">
        <w:r>
          <w:rPr>
            <w:rFonts w:ascii="IRNazanin" w:hAnsi="IRNazanin" w:eastAsia="IRNazanin" w:cs="IRNazanin"/>
            <w:color w:val="111111"/>
            <w:sz w:val="22"/>
            <w:szCs w:val="22"/>
            <w:b w:val="0"/>
            <w:bCs w:val="0"/>
            <w:i w:val="0"/>
            <w:iCs w:val="0"/>
          </w:rPr>
          <w:t>سوره الفلق آیه 3</w:t>
        </w:r>
        <w:r>
          <w:tab/>
        </w:r>
        <w:r>
          <w:fldChar w:fldCharType="begin"/>
        </w:r>
        <w:r>
          <w:instrText xml:space="preserve">PAGEREF 6200 \h</w:instrText>
        </w:r>
        <w:r>
          <w:fldChar w:fldCharType="end"/>
        </w:r>
      </w:hyperlink>
    </w:p>
    <w:p>
      <w:pPr>
        <w:tabs>
          <w:tab w:val="right" w:leader="dot" w:pos="9062"/>
        </w:tabs>
        <w:ind w:left="220"/>
      </w:pPr>
      <w:hyperlink w:anchor="_Toc6201" w:history="1">
        <w:r>
          <w:rPr>
            <w:rFonts w:ascii="IRNazanin" w:hAnsi="IRNazanin" w:eastAsia="IRNazanin" w:cs="IRNazanin"/>
            <w:color w:val="111111"/>
            <w:sz w:val="22"/>
            <w:szCs w:val="22"/>
            <w:b w:val="0"/>
            <w:bCs w:val="0"/>
            <w:i w:val="0"/>
            <w:iCs w:val="0"/>
          </w:rPr>
          <w:t>سوره الفلق آیه 4</w:t>
        </w:r>
        <w:r>
          <w:tab/>
        </w:r>
        <w:r>
          <w:fldChar w:fldCharType="begin"/>
        </w:r>
        <w:r>
          <w:instrText xml:space="preserve">PAGEREF 6201 \h</w:instrText>
        </w:r>
        <w:r>
          <w:fldChar w:fldCharType="end"/>
        </w:r>
      </w:hyperlink>
    </w:p>
    <w:p>
      <w:pPr>
        <w:tabs>
          <w:tab w:val="right" w:leader="dot" w:pos="9062"/>
        </w:tabs>
        <w:ind w:left="220"/>
      </w:pPr>
      <w:hyperlink w:anchor="_Toc6202" w:history="1">
        <w:r>
          <w:rPr>
            <w:rFonts w:ascii="IRNazanin" w:hAnsi="IRNazanin" w:eastAsia="IRNazanin" w:cs="IRNazanin"/>
            <w:color w:val="111111"/>
            <w:sz w:val="22"/>
            <w:szCs w:val="22"/>
            <w:b w:val="0"/>
            <w:bCs w:val="0"/>
            <w:i w:val="0"/>
            <w:iCs w:val="0"/>
          </w:rPr>
          <w:t>سوره الفلق آیه 5</w:t>
        </w:r>
        <w:r>
          <w:tab/>
        </w:r>
        <w:r>
          <w:fldChar w:fldCharType="begin"/>
        </w:r>
        <w:r>
          <w:instrText xml:space="preserve">PAGEREF 6202 \h</w:instrText>
        </w:r>
        <w:r>
          <w:fldChar w:fldCharType="end"/>
        </w:r>
      </w:hyperlink>
    </w:p>
    <w:p>
      <w:pPr>
        <w:tabs>
          <w:tab w:val="right" w:leader="dot" w:pos="9062"/>
        </w:tabs>
        <w:ind w:left="220"/>
      </w:pPr>
      <w:hyperlink w:anchor="_Toc6203" w:history="1">
        <w:r>
          <w:rPr>
            <w:rFonts w:ascii="IRNazanin" w:hAnsi="IRNazanin" w:eastAsia="IRNazanin" w:cs="IRNazanin"/>
            <w:color w:val="111111"/>
            <w:sz w:val="22"/>
            <w:szCs w:val="22"/>
            <w:b w:val="0"/>
            <w:bCs w:val="0"/>
            <w:i w:val="0"/>
            <w:iCs w:val="0"/>
          </w:rPr>
          <w:t>سوره الناس آیه 1</w:t>
        </w:r>
        <w:r>
          <w:tab/>
        </w:r>
        <w:r>
          <w:fldChar w:fldCharType="begin"/>
        </w:r>
        <w:r>
          <w:instrText xml:space="preserve">PAGEREF 6203 \h</w:instrText>
        </w:r>
        <w:r>
          <w:fldChar w:fldCharType="end"/>
        </w:r>
      </w:hyperlink>
    </w:p>
    <w:p>
      <w:pPr>
        <w:tabs>
          <w:tab w:val="right" w:leader="dot" w:pos="9062"/>
        </w:tabs>
        <w:ind w:left="220"/>
      </w:pPr>
      <w:hyperlink w:anchor="_Toc6204" w:history="1">
        <w:r>
          <w:rPr>
            <w:rFonts w:ascii="IRNazanin" w:hAnsi="IRNazanin" w:eastAsia="IRNazanin" w:cs="IRNazanin"/>
            <w:color w:val="111111"/>
            <w:sz w:val="22"/>
            <w:szCs w:val="22"/>
            <w:b w:val="0"/>
            <w:bCs w:val="0"/>
            <w:i w:val="0"/>
            <w:iCs w:val="0"/>
          </w:rPr>
          <w:t>سوره الناس آیه 2</w:t>
        </w:r>
        <w:r>
          <w:tab/>
        </w:r>
        <w:r>
          <w:fldChar w:fldCharType="begin"/>
        </w:r>
        <w:r>
          <w:instrText xml:space="preserve">PAGEREF 6204 \h</w:instrText>
        </w:r>
        <w:r>
          <w:fldChar w:fldCharType="end"/>
        </w:r>
      </w:hyperlink>
    </w:p>
    <w:p>
      <w:pPr>
        <w:tabs>
          <w:tab w:val="right" w:leader="dot" w:pos="9062"/>
        </w:tabs>
        <w:ind w:left="220"/>
      </w:pPr>
      <w:hyperlink w:anchor="_Toc6205" w:history="1">
        <w:r>
          <w:rPr>
            <w:rFonts w:ascii="IRNazanin" w:hAnsi="IRNazanin" w:eastAsia="IRNazanin" w:cs="IRNazanin"/>
            <w:color w:val="111111"/>
            <w:sz w:val="22"/>
            <w:szCs w:val="22"/>
            <w:b w:val="0"/>
            <w:bCs w:val="0"/>
            <w:i w:val="0"/>
            <w:iCs w:val="0"/>
          </w:rPr>
          <w:t>سوره الناس آیه 3</w:t>
        </w:r>
        <w:r>
          <w:tab/>
        </w:r>
        <w:r>
          <w:fldChar w:fldCharType="begin"/>
        </w:r>
        <w:r>
          <w:instrText xml:space="preserve">PAGEREF 6205 \h</w:instrText>
        </w:r>
        <w:r>
          <w:fldChar w:fldCharType="end"/>
        </w:r>
      </w:hyperlink>
    </w:p>
    <w:p>
      <w:pPr>
        <w:tabs>
          <w:tab w:val="right" w:leader="dot" w:pos="9062"/>
        </w:tabs>
        <w:ind w:left="220"/>
      </w:pPr>
      <w:hyperlink w:anchor="_Toc6206" w:history="1">
        <w:r>
          <w:rPr>
            <w:rFonts w:ascii="IRNazanin" w:hAnsi="IRNazanin" w:eastAsia="IRNazanin" w:cs="IRNazanin"/>
            <w:color w:val="111111"/>
            <w:sz w:val="22"/>
            <w:szCs w:val="22"/>
            <w:b w:val="0"/>
            <w:bCs w:val="0"/>
            <w:i w:val="0"/>
            <w:iCs w:val="0"/>
          </w:rPr>
          <w:t>سوره الناس آیه 4</w:t>
        </w:r>
        <w:r>
          <w:tab/>
        </w:r>
        <w:r>
          <w:fldChar w:fldCharType="begin"/>
        </w:r>
        <w:r>
          <w:instrText xml:space="preserve">PAGEREF 6206 \h</w:instrText>
        </w:r>
        <w:r>
          <w:fldChar w:fldCharType="end"/>
        </w:r>
      </w:hyperlink>
    </w:p>
    <w:p>
      <w:pPr>
        <w:tabs>
          <w:tab w:val="right" w:leader="dot" w:pos="9062"/>
        </w:tabs>
        <w:ind w:left="220"/>
      </w:pPr>
      <w:hyperlink w:anchor="_Toc6207" w:history="1">
        <w:r>
          <w:rPr>
            <w:rFonts w:ascii="IRNazanin" w:hAnsi="IRNazanin" w:eastAsia="IRNazanin" w:cs="IRNazanin"/>
            <w:color w:val="111111"/>
            <w:sz w:val="22"/>
            <w:szCs w:val="22"/>
            <w:b w:val="0"/>
            <w:bCs w:val="0"/>
            <w:i w:val="0"/>
            <w:iCs w:val="0"/>
          </w:rPr>
          <w:t>سوره الناس آیه 5</w:t>
        </w:r>
        <w:r>
          <w:tab/>
        </w:r>
        <w:r>
          <w:fldChar w:fldCharType="begin"/>
        </w:r>
        <w:r>
          <w:instrText xml:space="preserve">PAGEREF 6207 \h</w:instrText>
        </w:r>
        <w:r>
          <w:fldChar w:fldCharType="end"/>
        </w:r>
      </w:hyperlink>
    </w:p>
    <w:p>
      <w:pPr>
        <w:tabs>
          <w:tab w:val="right" w:leader="dot" w:pos="9062"/>
        </w:tabs>
        <w:ind w:left="220"/>
      </w:pPr>
      <w:hyperlink w:anchor="_Toc6208" w:history="1">
        <w:r>
          <w:rPr>
            <w:rFonts w:ascii="IRNazanin" w:hAnsi="IRNazanin" w:eastAsia="IRNazanin" w:cs="IRNazanin"/>
            <w:color w:val="111111"/>
            <w:sz w:val="22"/>
            <w:szCs w:val="22"/>
            <w:b w:val="0"/>
            <w:bCs w:val="0"/>
            <w:i w:val="0"/>
            <w:iCs w:val="0"/>
          </w:rPr>
          <w:t>سوره الناس آیه 6</w:t>
        </w:r>
        <w:r>
          <w:tab/>
        </w:r>
        <w:r>
          <w:fldChar w:fldCharType="begin"/>
        </w:r>
        <w:r>
          <w:instrText xml:space="preserve">PAGEREF 6208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6_818"/>
    <w:bookmarkEnd w:id="0"/>
    <w:p>
      <w:pPr>
        <w:pStyle w:val="Heading2"/>
      </w:pPr>
      <w:bookmarkStart w:id="499" w:name="_Toc1"/>
      <w:r>
        <w:t>مشخصات کتاب</w:t>
      </w:r>
      <w:bookmarkEnd w:id="499"/>
    </w:p>
    <w:p>
      <w:pPr>
        <w:pStyle w:val="BookText"/>
      </w:pPr>
      <w:r>
        <w:rPr>
          <w:rFonts w:ascii="IRNazanin" w:hAnsi="IRNazanin" w:eastAsia="IRNazanin" w:cs="IRNazanin"/>
          <w:lang w:bidi="fa-IR"/>
          <w:color w:val="111111"/>
          <w:sz w:val="28"/>
          <w:szCs w:val="28"/>
          <w:rtl/>
        </w:rPr>
        <w:t xml:space="preserve">سرشناسه :مرکز تحقیقات رایانه ای قائمیه اصفهان ،1388</w:t>
      </w:r>
    </w:p>
    <w:p>
      <w:pPr>
        <w:pStyle w:val="BookText"/>
      </w:pPr>
      <w:r>
        <w:rPr>
          <w:rFonts w:ascii="IRNazanin" w:hAnsi="IRNazanin" w:eastAsia="IRNazanin" w:cs="IRNazanin"/>
          <w:lang w:bidi="fa-IR"/>
          <w:color w:val="111111"/>
          <w:sz w:val="28"/>
          <w:szCs w:val="28"/>
          <w:rtl/>
        </w:rPr>
        <w:t xml:space="preserve">عنوان و نام پدیدآور:آموزش حفظ قرآن کریم به صورت سوال و جواب 3 گزینه ای/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نشر:اصفهان:مرکز تحقیقات رایانه ای قائمیه اصفهان، ۱۳88.</w:t>
      </w:r>
    </w:p>
    <w:p>
      <w:pPr>
        <w:pStyle w:val="BookText"/>
      </w:pPr>
      <w:r>
        <w:rPr>
          <w:rFonts w:ascii="IRNazanin" w:hAnsi="IRNazanin" w:eastAsia="IRNazanin" w:cs="IRNazanin"/>
          <w:lang w:bidi="fa-IR"/>
          <w:color w:val="111111"/>
          <w:sz w:val="28"/>
          <w:szCs w:val="28"/>
          <w:rtl/>
        </w:rPr>
        <w:t xml:space="preserve">مشخصات ظاهری :نرم افزار تلفن همراه و رایانه</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قرآن -- حفظ -- راهنمای آموزشی‌</w:t>
      </w:r>
    </w:p>
    <w:p>
      <w:pPr>
        <w:pStyle w:val="Heading2"/>
      </w:pPr>
      <w:bookmarkStart w:id="500" w:name="_Toc2"/>
      <w:r>
        <w:t>سوره الفاتحه آیه 1</w:t>
      </w:r>
      <w:bookmarkEnd w:id="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بِاِسْمِ اللَّهِ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2-الرَّؤوف =غلط</w:t>
      </w:r>
    </w:p>
    <w:p>
      <w:pPr>
        <w:pStyle w:val="BookText"/>
      </w:pPr>
      <w:r>
        <w:rPr>
          <w:rFonts w:ascii="Amiri" w:hAnsi="Amiri" w:eastAsia="Amiri" w:cs="Amiri"/>
          <w:lang w:bidi="ar-SA"/>
          <w:color w:val="111111"/>
          <w:sz w:val="28"/>
          <w:szCs w:val="28"/>
          <w:rtl/>
        </w:rPr>
        <w:t xml:space="preserve">3-الغَفوُر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501" w:name="_Toc3"/>
      <w:r>
        <w:t>سوره الفاتحه آیه 2</w:t>
      </w:r>
      <w:bookmarkEnd w:id="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الْحَمْدُ لِلَّهِ ؟؟؟؟؟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 =غلط</w:t>
      </w:r>
    </w:p>
    <w:p>
      <w:pPr>
        <w:pStyle w:val="BookText"/>
      </w:pPr>
      <w:r>
        <w:rPr>
          <w:rFonts w:ascii="Amiri" w:hAnsi="Amiri" w:eastAsia="Amiri" w:cs="Amiri"/>
          <w:lang w:bidi="ar-SA"/>
          <w:color w:val="111111"/>
          <w:sz w:val="28"/>
          <w:szCs w:val="28"/>
          <w:rtl/>
        </w:rPr>
        <w:t xml:space="preserve">1-رَبِّ =صحیح</w:t>
      </w:r>
    </w:p>
    <w:p>
      <w:pPr>
        <w:pStyle w:val="BookText"/>
      </w:pPr>
      <w:r>
        <w:rPr>
          <w:rFonts w:ascii="Amiri" w:hAnsi="Amiri" w:eastAsia="Amiri" w:cs="Amiri"/>
          <w:lang w:bidi="ar-SA"/>
          <w:color w:val="111111"/>
          <w:sz w:val="28"/>
          <w:szCs w:val="28"/>
          <w:rtl/>
        </w:rPr>
        <w:t xml:space="preserve">2-إلهِ =غلط</w:t>
      </w:r>
    </w:p>
    <w:p>
      <w:pPr>
        <w:pStyle w:val="Heading2"/>
      </w:pPr>
      <w:bookmarkStart w:id="502" w:name="_Toc4"/>
      <w:r>
        <w:t>سوره الفاتحه آیه 3</w:t>
      </w:r>
      <w:bookmarkEnd w:id="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الرَّحْمَانِ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3-الحَکیم =غلط</w:t>
      </w:r>
    </w:p>
    <w:p>
      <w:pPr>
        <w:pStyle w:val="BookText"/>
      </w:pPr>
      <w:r>
        <w:rPr>
          <w:rFonts w:ascii="Amiri" w:hAnsi="Amiri" w:eastAsia="Amiri" w:cs="Amiri"/>
          <w:lang w:bidi="ar-SA"/>
          <w:color w:val="111111"/>
          <w:sz w:val="28"/>
          <w:szCs w:val="28"/>
          <w:rtl/>
        </w:rPr>
        <w:t xml:space="preserve">1-الرَّحِیمِ =صحیح</w:t>
      </w:r>
    </w:p>
    <w:p>
      <w:pPr>
        <w:pStyle w:val="BookText"/>
      </w:pPr>
      <w:r>
        <w:rPr>
          <w:rFonts w:ascii="Amiri" w:hAnsi="Amiri" w:eastAsia="Amiri" w:cs="Amiri"/>
          <w:lang w:bidi="ar-SA"/>
          <w:color w:val="111111"/>
          <w:sz w:val="28"/>
          <w:szCs w:val="28"/>
          <w:rtl/>
        </w:rPr>
        <w:t xml:space="preserve">2-الحَلیم =غلط</w:t>
      </w:r>
    </w:p>
    <w:p>
      <w:pPr>
        <w:pStyle w:val="Heading2"/>
      </w:pPr>
      <w:bookmarkStart w:id="503" w:name="_Toc5"/>
      <w:r>
        <w:t>سوره الفاتحه آیه 4</w:t>
      </w:r>
      <w:bookmarkEnd w:id="5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مَالِکِ ؟؟؟؟؟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 =صحیح</w:t>
      </w:r>
    </w:p>
    <w:p>
      <w:pPr>
        <w:pStyle w:val="BookText"/>
      </w:pPr>
      <w:r>
        <w:rPr>
          <w:rFonts w:ascii="Amiri" w:hAnsi="Amiri" w:eastAsia="Amiri" w:cs="Amiri"/>
          <w:lang w:bidi="ar-SA"/>
          <w:color w:val="111111"/>
          <w:sz w:val="28"/>
          <w:szCs w:val="28"/>
          <w:rtl/>
        </w:rPr>
        <w:t xml:space="preserve">2-ساعَةِ =غلط</w:t>
      </w:r>
    </w:p>
    <w:p>
      <w:pPr>
        <w:pStyle w:val="BookText"/>
      </w:pPr>
      <w:r>
        <w:rPr>
          <w:rFonts w:ascii="Amiri" w:hAnsi="Amiri" w:eastAsia="Amiri" w:cs="Amiri"/>
          <w:lang w:bidi="ar-SA"/>
          <w:color w:val="111111"/>
          <w:sz w:val="28"/>
          <w:szCs w:val="28"/>
          <w:rtl/>
        </w:rPr>
        <w:t xml:space="preserve">3-أَمْرِ =غلط</w:t>
      </w:r>
    </w:p>
    <w:p>
      <w:pPr>
        <w:pStyle w:val="Heading2"/>
      </w:pPr>
      <w:bookmarkStart w:id="504" w:name="_Toc6"/>
      <w:r>
        <w:t>سوره الفاتحه آیه 5</w:t>
      </w:r>
      <w:bookmarkEnd w:id="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إِیَّاکَ نَعْبُدُ ؟؟؟؟؟ نَسْتَعِینُ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1-وَإِیَّاکَ =صحیح</w:t>
      </w:r>
    </w:p>
    <w:p>
      <w:pPr>
        <w:pStyle w:val="BookText"/>
      </w:pPr>
      <w:r>
        <w:rPr>
          <w:rFonts w:ascii="Amiri" w:hAnsi="Amiri" w:eastAsia="Amiri" w:cs="Amiri"/>
          <w:lang w:bidi="ar-SA"/>
          <w:color w:val="111111"/>
          <w:sz w:val="28"/>
          <w:szCs w:val="28"/>
          <w:rtl/>
        </w:rPr>
        <w:t xml:space="preserve">3-وفیکَ =غلط</w:t>
      </w:r>
    </w:p>
    <w:p>
      <w:pPr>
        <w:pStyle w:val="BookText"/>
      </w:pPr>
      <w:r>
        <w:rPr>
          <w:rFonts w:ascii="Amiri" w:hAnsi="Amiri" w:eastAsia="Amiri" w:cs="Amiri"/>
          <w:lang w:bidi="ar-SA"/>
          <w:color w:val="111111"/>
          <w:sz w:val="28"/>
          <w:szCs w:val="28"/>
          <w:rtl/>
        </w:rPr>
        <w:t xml:space="preserve">2-وَبِکَ =غلط</w:t>
      </w:r>
    </w:p>
    <w:p>
      <w:pPr>
        <w:pStyle w:val="Heading2"/>
      </w:pPr>
      <w:bookmarkStart w:id="505" w:name="_Toc7"/>
      <w:r>
        <w:t>سوره الفاتحه آیه 6</w:t>
      </w:r>
      <w:bookmarkEnd w:id="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اهْدِنَا ؟؟؟؟؟ الْمُسْتَقِیمَ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1-الصِّرَاطَ =صحیح</w:t>
      </w:r>
    </w:p>
    <w:p>
      <w:pPr>
        <w:pStyle w:val="BookText"/>
      </w:pPr>
      <w:r>
        <w:rPr>
          <w:rFonts w:ascii="Amiri" w:hAnsi="Amiri" w:eastAsia="Amiri" w:cs="Amiri"/>
          <w:lang w:bidi="ar-SA"/>
          <w:color w:val="111111"/>
          <w:sz w:val="28"/>
          <w:szCs w:val="28"/>
          <w:rtl/>
        </w:rPr>
        <w:t xml:space="preserve">3-الدَرْبَ =غلط</w:t>
      </w:r>
    </w:p>
    <w:p>
      <w:pPr>
        <w:pStyle w:val="BookText"/>
      </w:pPr>
      <w:r>
        <w:rPr>
          <w:rFonts w:ascii="Amiri" w:hAnsi="Amiri" w:eastAsia="Amiri" w:cs="Amiri"/>
          <w:lang w:bidi="ar-SA"/>
          <w:color w:val="111111"/>
          <w:sz w:val="28"/>
          <w:szCs w:val="28"/>
          <w:rtl/>
        </w:rPr>
        <w:t xml:space="preserve">2-الطَریقَ =غلط</w:t>
      </w:r>
    </w:p>
    <w:p>
      <w:pPr>
        <w:pStyle w:val="Heading2"/>
      </w:pPr>
      <w:bookmarkStart w:id="506" w:name="_Toc8"/>
      <w:r>
        <w:t>سوره الفاتحه آیه 7</w:t>
      </w:r>
      <w:bookmarkEnd w:id="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صِرَاطَ الَّذِینَ أَنْعَمْتَ عَلَیْهِمْ غَیْرِ ؟؟؟؟؟ عَلَیْهِمْ وَلَا الضَّالِّینَ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2-المُسْخَطِ =غلط</w:t>
      </w:r>
    </w:p>
    <w:p>
      <w:pPr>
        <w:pStyle w:val="BookText"/>
      </w:pPr>
      <w:r>
        <w:rPr>
          <w:rFonts w:ascii="Amiri" w:hAnsi="Amiri" w:eastAsia="Amiri" w:cs="Amiri"/>
          <w:lang w:bidi="ar-SA"/>
          <w:color w:val="111111"/>
          <w:sz w:val="28"/>
          <w:szCs w:val="28"/>
          <w:rtl/>
        </w:rPr>
        <w:t xml:space="preserve">1-الْمَغْضُوبِ =صحیح</w:t>
      </w:r>
    </w:p>
    <w:p>
      <w:pPr>
        <w:pStyle w:val="BookText"/>
      </w:pPr>
      <w:r>
        <w:rPr>
          <w:rFonts w:ascii="Amiri" w:hAnsi="Amiri" w:eastAsia="Amiri" w:cs="Amiri"/>
          <w:lang w:bidi="ar-SA"/>
          <w:color w:val="111111"/>
          <w:sz w:val="28"/>
          <w:szCs w:val="28"/>
          <w:rtl/>
        </w:rPr>
        <w:t xml:space="preserve">3-الآبِقُ =غلط</w:t>
      </w:r>
    </w:p>
    <w:p>
      <w:pPr>
        <w:pStyle w:val="Heading2"/>
      </w:pPr>
      <w:bookmarkStart w:id="507" w:name="_Toc9"/>
      <w:r>
        <w:t>سوره البقره آیه 2</w:t>
      </w:r>
      <w:bookmarkEnd w:id="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لَا رَیْبَ فِیهِ هُدًی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2-القُرآن =غلط</w:t>
      </w:r>
    </w:p>
    <w:p>
      <w:pPr>
        <w:pStyle w:val="Heading2"/>
      </w:pPr>
      <w:bookmarkStart w:id="508" w:name="_Toc10"/>
      <w:r>
        <w:t>سوره البقره آیه 3</w:t>
      </w:r>
      <w:bookmarkEnd w:id="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یُؤْمِنُونَ بِالْغَیْبِ ؟؟؟؟؟ الصَّلَاةَ وَمِمَّا رَزَقْنَاهُمْ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2-ویُؤتون =غلط</w:t>
      </w:r>
    </w:p>
    <w:p>
      <w:pPr>
        <w:pStyle w:val="BookText"/>
      </w:pPr>
      <w:r>
        <w:rPr>
          <w:rFonts w:ascii="Amiri" w:hAnsi="Amiri" w:eastAsia="Amiri" w:cs="Amiri"/>
          <w:lang w:bidi="ar-SA"/>
          <w:color w:val="111111"/>
          <w:sz w:val="28"/>
          <w:szCs w:val="28"/>
          <w:rtl/>
        </w:rPr>
        <w:t xml:space="preserve">3-ویُؤَدُّون =غلط</w:t>
      </w:r>
    </w:p>
    <w:p>
      <w:pPr>
        <w:pStyle w:val="BookText"/>
      </w:pPr>
      <w:r>
        <w:rPr>
          <w:rFonts w:ascii="Amiri" w:hAnsi="Amiri" w:eastAsia="Amiri" w:cs="Amiri"/>
          <w:lang w:bidi="ar-SA"/>
          <w:color w:val="111111"/>
          <w:sz w:val="28"/>
          <w:szCs w:val="28"/>
          <w:rtl/>
        </w:rPr>
        <w:t xml:space="preserve">1-وَیُقِیمُونَ =صحیح</w:t>
      </w:r>
    </w:p>
    <w:p>
      <w:pPr>
        <w:pStyle w:val="Heading2"/>
      </w:pPr>
      <w:bookmarkStart w:id="509" w:name="_Toc11"/>
      <w:r>
        <w:t>سوره البقره آیه 4</w:t>
      </w:r>
      <w:bookmarkEnd w:id="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بِمَا أُنْزِلَ إِلَیْکَ وَمَا أُنْزِلَ مِنْ قَبْلِکَ وَبِالْآخِرَةِ هُمْ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2-یُصَدّقُون =غلط</w:t>
      </w:r>
    </w:p>
    <w:p>
      <w:pPr>
        <w:pStyle w:val="BookText"/>
      </w:pPr>
      <w:r>
        <w:rPr>
          <w:rFonts w:ascii="Amiri" w:hAnsi="Amiri" w:eastAsia="Amiri" w:cs="Amiri"/>
          <w:lang w:bidi="ar-SA"/>
          <w:color w:val="111111"/>
          <w:sz w:val="28"/>
          <w:szCs w:val="28"/>
          <w:rtl/>
        </w:rPr>
        <w:t xml:space="preserve">3-یُوقِنوُن =غلط</w:t>
      </w:r>
    </w:p>
    <w:p>
      <w:pPr>
        <w:pStyle w:val="BookText"/>
      </w:pPr>
      <w:r>
        <w:rPr>
          <w:rFonts w:ascii="Amiri" w:hAnsi="Amiri" w:eastAsia="Amiri" w:cs="Amiri"/>
          <w:lang w:bidi="ar-SA"/>
          <w:color w:val="111111"/>
          <w:sz w:val="28"/>
          <w:szCs w:val="28"/>
          <w:rtl/>
        </w:rPr>
        <w:t xml:space="preserve">1-یُؤْمِنُونَ =صحیح</w:t>
      </w:r>
    </w:p>
    <w:p>
      <w:pPr>
        <w:pStyle w:val="Heading2"/>
      </w:pPr>
      <w:bookmarkStart w:id="510" w:name="_Toc12"/>
      <w:r>
        <w:t>سوره البقره آیه 5</w:t>
      </w:r>
      <w:bookmarkEnd w:id="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عَلَی هُدًی مِنْ رَبِّهِمْ ؟؟؟؟؟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IRNazanin" w:hAnsi="IRNazanin" w:eastAsia="IRNazanin" w:cs="IRNazanin"/>
          <w:lang w:bidi="fa-IR"/>
          <w:color w:val="111111"/>
          <w:sz w:val="28"/>
          <w:szCs w:val="28"/>
          <w:rtl/>
        </w:rPr>
        <w:t xml:space="preserve">3-الصادِقون =غلط</w:t>
      </w:r>
    </w:p>
    <w:p>
      <w:pPr>
        <w:pStyle w:val="BookText"/>
      </w:pPr>
      <w:r>
        <w:rPr>
          <w:rFonts w:ascii="IRNazanin" w:hAnsi="IRNazanin" w:eastAsia="IRNazanin" w:cs="IRNazanin"/>
          <w:lang w:bidi="fa-IR"/>
          <w:color w:val="111111"/>
          <w:sz w:val="28"/>
          <w:szCs w:val="28"/>
          <w:rtl/>
        </w:rPr>
        <w:t xml:space="preserve">2-المؤمنون =غلط</w:t>
      </w:r>
    </w:p>
    <w:p>
      <w:pPr>
        <w:pStyle w:val="Heading2"/>
      </w:pPr>
      <w:bookmarkStart w:id="511" w:name="_Toc13"/>
      <w:r>
        <w:t>سوره البقره آیه 6</w:t>
      </w:r>
      <w:bookmarkEnd w:id="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سَوَاءٌ عَلَیْهِمْ أَأَنذَرْتَهُمْ أَمْ لَمْ ؟؟؟؟؟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3-تُنَبِّهَهُمْ =غلط</w:t>
      </w:r>
    </w:p>
    <w:p>
      <w:pPr>
        <w:pStyle w:val="BookText"/>
      </w:pPr>
      <w:r>
        <w:rPr>
          <w:rFonts w:ascii="Amiri" w:hAnsi="Amiri" w:eastAsia="Amiri" w:cs="Amiri"/>
          <w:lang w:bidi="ar-SA"/>
          <w:color w:val="111111"/>
          <w:sz w:val="28"/>
          <w:szCs w:val="28"/>
          <w:rtl/>
        </w:rPr>
        <w:t xml:space="preserve">2-تُحَذِّرهُمْ =غلط</w:t>
      </w:r>
    </w:p>
    <w:p>
      <w:pPr>
        <w:pStyle w:val="BookText"/>
      </w:pPr>
      <w:r>
        <w:rPr>
          <w:rFonts w:ascii="Amiri" w:hAnsi="Amiri" w:eastAsia="Amiri" w:cs="Amiri"/>
          <w:lang w:bidi="ar-SA"/>
          <w:color w:val="111111"/>
          <w:sz w:val="28"/>
          <w:szCs w:val="28"/>
          <w:rtl/>
        </w:rPr>
        <w:t xml:space="preserve">1-تُنذِرْهُمْ =صحیح</w:t>
      </w:r>
    </w:p>
    <w:p>
      <w:pPr>
        <w:pStyle w:val="Heading2"/>
      </w:pPr>
      <w:bookmarkStart w:id="512" w:name="_Toc14"/>
      <w:r>
        <w:t>سوره البقره آیه 7</w:t>
      </w:r>
      <w:bookmarkEnd w:id="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خَتَمَ اللَّهُ عَلَی ؟؟؟؟؟ وَعَلَی سَمْعِهِمْ وَعَلَی أَبْصَارِهِمْ غِشَاوَةٌ وَلَهُمْ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1-قُلُوبِهِمْ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56_820"/>
    <w:bookmarkEnd w:id="1"/>
    <w:p>
      <w:pPr>
        <w:pStyle w:val="BookText"/>
      </w:pPr>
      <w:r>
        <w:rPr>
          <w:rFonts w:ascii="IRNazanin" w:hAnsi="IRNazanin" w:eastAsia="IRNazanin" w:cs="IRNazanin"/>
          <w:lang w:bidi="fa-IR"/>
          <w:color w:val="111111"/>
          <w:sz w:val="28"/>
          <w:szCs w:val="28"/>
          <w:rtl/>
        </w:rPr>
        <w:t xml:space="preserve">=صحیح</w:t>
      </w:r>
    </w:p>
    <w:p>
      <w:pPr>
        <w:pStyle w:val="Heading2"/>
      </w:pPr>
      <w:bookmarkStart w:id="513" w:name="_Toc15"/>
      <w:r>
        <w:t>سوره البقره آیه 8</w:t>
      </w:r>
      <w:bookmarkEnd w:id="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یَقُولُ آمَنَّا ؟؟؟؟؟ وَبِالْیَوْمِ الْآخِرِ وَمَا هُمْ بِمُؤْمِنِینَ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1-بِاللَّهِ =صحیح</w:t>
      </w:r>
    </w:p>
    <w:p>
      <w:pPr>
        <w:pStyle w:val="BookText"/>
      </w:pPr>
      <w:r>
        <w:rPr>
          <w:rFonts w:ascii="IRNazanin" w:hAnsi="IRNazanin" w:eastAsia="IRNazanin" w:cs="IRNazanin"/>
          <w:lang w:bidi="fa-IR"/>
          <w:color w:val="111111"/>
          <w:sz w:val="28"/>
          <w:szCs w:val="28"/>
          <w:rtl/>
        </w:rPr>
        <w:t xml:space="preserve">2-بالاله =غلط</w:t>
      </w:r>
    </w:p>
    <w:p>
      <w:pPr>
        <w:pStyle w:val="BookText"/>
      </w:pPr>
      <w:r>
        <w:rPr>
          <w:rFonts w:ascii="Amiri" w:hAnsi="Amiri" w:eastAsia="Amiri" w:cs="Amiri"/>
          <w:lang w:bidi="ar-SA"/>
          <w:color w:val="111111"/>
          <w:sz w:val="28"/>
          <w:szCs w:val="28"/>
          <w:rtl/>
        </w:rPr>
        <w:t xml:space="preserve">3-بالرَّب =غلط</w:t>
      </w:r>
    </w:p>
    <w:p>
      <w:pPr>
        <w:pStyle w:val="Heading2"/>
      </w:pPr>
      <w:bookmarkStart w:id="514" w:name="_Toc16"/>
      <w:r>
        <w:t>سوره البقره آیه 9</w:t>
      </w:r>
      <w:bookmarkEnd w:id="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یُخَادِعُونَ اللَّهَ وَالَّذِینَ آمَنُوا وَمَا ؟؟؟؟؟ إِلَّا أَنفُسَهُمْ وَمَا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2-یُوهِموُن =غلط</w:t>
      </w:r>
    </w:p>
    <w:p>
      <w:pPr>
        <w:pStyle w:val="BookText"/>
      </w:pPr>
      <w:r>
        <w:rPr>
          <w:rFonts w:ascii="Amiri" w:hAnsi="Amiri" w:eastAsia="Amiri" w:cs="Amiri"/>
          <w:lang w:bidi="ar-SA"/>
          <w:color w:val="111111"/>
          <w:sz w:val="28"/>
          <w:szCs w:val="28"/>
          <w:rtl/>
        </w:rPr>
        <w:t xml:space="preserve">1-یَخْدَعُونَ =صحیح</w:t>
      </w:r>
    </w:p>
    <w:p>
      <w:pPr>
        <w:pStyle w:val="BookText"/>
      </w:pPr>
      <w:r>
        <w:rPr>
          <w:rFonts w:ascii="Amiri" w:hAnsi="Amiri" w:eastAsia="Amiri" w:cs="Amiri"/>
          <w:lang w:bidi="ar-SA"/>
          <w:color w:val="111111"/>
          <w:sz w:val="28"/>
          <w:szCs w:val="28"/>
          <w:rtl/>
        </w:rPr>
        <w:t xml:space="preserve">3-یُخادِعُون =غلط</w:t>
      </w:r>
    </w:p>
    <w:p>
      <w:pPr>
        <w:pStyle w:val="Heading2"/>
      </w:pPr>
      <w:bookmarkStart w:id="515" w:name="_Toc17"/>
      <w:r>
        <w:t>سوره البقره آیه 10</w:t>
      </w:r>
      <w:bookmarkEnd w:id="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مَرَضٌ فَزَادَهُمْ اللَّهُ مَرَضًا وَلَهُمْ عَذَابٌ أَلِیمٌ بِمَا کَانُوا یَکْذِبُونَ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3-أَیْدِیهِم =غلط</w:t>
      </w:r>
    </w:p>
    <w:p>
      <w:pPr>
        <w:pStyle w:val="Heading2"/>
      </w:pPr>
      <w:bookmarkStart w:id="516" w:name="_Toc18"/>
      <w:r>
        <w:t>سوره البقره آیه 11</w:t>
      </w:r>
      <w:bookmarkEnd w:id="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لَا ؟؟؟؟؟ فِی الْأَرْضِ قَالُوا إِنَّمَا نَحْنُ مُصْلِحُونَ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3-تَکْفرُوا =غلط</w:t>
      </w:r>
    </w:p>
    <w:p>
      <w:pPr>
        <w:pStyle w:val="BookText"/>
      </w:pPr>
      <w:r>
        <w:rPr>
          <w:rFonts w:ascii="Amiri" w:hAnsi="Amiri" w:eastAsia="Amiri" w:cs="Amiri"/>
          <w:lang w:bidi="ar-SA"/>
          <w:color w:val="111111"/>
          <w:sz w:val="28"/>
          <w:szCs w:val="28"/>
          <w:rtl/>
        </w:rPr>
        <w:t xml:space="preserve">1-تُفْسِدُوا =صحیح</w:t>
      </w:r>
    </w:p>
    <w:p>
      <w:pPr>
        <w:pStyle w:val="BookText"/>
      </w:pPr>
      <w:r>
        <w:rPr>
          <w:rFonts w:ascii="Amiri" w:hAnsi="Amiri" w:eastAsia="Amiri" w:cs="Amiri"/>
          <w:lang w:bidi="ar-SA"/>
          <w:color w:val="111111"/>
          <w:sz w:val="28"/>
          <w:szCs w:val="28"/>
          <w:rtl/>
        </w:rPr>
        <w:t xml:space="preserve">2-تُفْسِقُوا =غلط</w:t>
      </w:r>
    </w:p>
    <w:p>
      <w:pPr>
        <w:pStyle w:val="Heading2"/>
      </w:pPr>
      <w:bookmarkStart w:id="517" w:name="_Toc19"/>
      <w:r>
        <w:t>سوره البقره آیه 12</w:t>
      </w:r>
      <w:bookmarkEnd w:id="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إِنَّهُمْ هُمْ ؟؟؟؟؟ وَلَکِنْ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2-الفاسقون =غلط</w:t>
      </w:r>
    </w:p>
    <w:p>
      <w:pPr>
        <w:pStyle w:val="BookText"/>
      </w:pPr>
      <w:r>
        <w:rPr>
          <w:rFonts w:ascii="IRNazanin" w:hAnsi="IRNazanin" w:eastAsia="IRNazanin" w:cs="IRNazanin"/>
          <w:lang w:bidi="fa-IR"/>
          <w:color w:val="111111"/>
          <w:sz w:val="28"/>
          <w:szCs w:val="28"/>
          <w:rtl/>
        </w:rPr>
        <w:t xml:space="preserve">3-الکافرون =غلط</w:t>
      </w:r>
    </w:p>
    <w:p>
      <w:pPr>
        <w:pStyle w:val="BookText"/>
      </w:pPr>
      <w:r>
        <w:rPr>
          <w:rFonts w:ascii="Amiri" w:hAnsi="Amiri" w:eastAsia="Amiri" w:cs="Amiri"/>
          <w:lang w:bidi="ar-SA"/>
          <w:color w:val="111111"/>
          <w:sz w:val="28"/>
          <w:szCs w:val="28"/>
          <w:rtl/>
        </w:rPr>
        <w:t xml:space="preserve">1-الْمُفْسِدُونَ =صحیح</w:t>
      </w:r>
    </w:p>
    <w:p>
      <w:pPr>
        <w:pStyle w:val="Heading2"/>
      </w:pPr>
      <w:bookmarkStart w:id="518" w:name="_Toc20"/>
      <w:r>
        <w:t>سوره البقره آیه 13</w:t>
      </w:r>
      <w:bookmarkEnd w:id="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آمِنُوا کَمَا آمَنَ النَّاسُ قَالُوا أَنُؤْمِنُ کَمَا آمَنَ ؟؟؟؟؟ أَلَا إِنَّهُمْ هُمْ السُّفَهَاءُ وَلَکِنْ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3-الحَمْقی =غلط</w:t>
      </w:r>
    </w:p>
    <w:p>
      <w:pPr>
        <w:pStyle w:val="BookText"/>
      </w:pPr>
      <w:r>
        <w:rPr>
          <w:rFonts w:ascii="Amiri" w:hAnsi="Amiri" w:eastAsia="Amiri" w:cs="Amiri"/>
          <w:lang w:bidi="ar-SA"/>
          <w:color w:val="111111"/>
          <w:sz w:val="28"/>
          <w:szCs w:val="28"/>
          <w:rtl/>
        </w:rPr>
        <w:t xml:space="preserve">1-السُّفَهَاءُ =صحیح</w:t>
      </w:r>
    </w:p>
    <w:p>
      <w:pPr>
        <w:pStyle w:val="BookText"/>
      </w:pPr>
      <w:r>
        <w:rPr>
          <w:rFonts w:ascii="Amiri" w:hAnsi="Amiri" w:eastAsia="Amiri" w:cs="Amiri"/>
          <w:lang w:bidi="ar-SA"/>
          <w:color w:val="111111"/>
          <w:sz w:val="28"/>
          <w:szCs w:val="28"/>
          <w:rtl/>
        </w:rPr>
        <w:t xml:space="preserve">2-السُّذّج =غلط</w:t>
      </w:r>
    </w:p>
    <w:p>
      <w:pPr>
        <w:pStyle w:val="Heading2"/>
      </w:pPr>
      <w:bookmarkStart w:id="519" w:name="_Toc21"/>
      <w:r>
        <w:t>سوره البقره آیه 14</w:t>
      </w:r>
      <w:bookmarkEnd w:id="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لَقُوا الَّذِینَ آمَنُوا قَالُوا آمَنَّا وَإِذَا خَلَوْا إِلَی ؟؟؟؟؟ قَالُوا إِنَّا مَعَکُمْ إِنَّمَا نَحْنُ مُسْتَهْزِئُونَ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3-جُنُودِهِمْ =غلط</w:t>
      </w:r>
    </w:p>
    <w:p>
      <w:pPr>
        <w:pStyle w:val="BookText"/>
      </w:pPr>
      <w:r>
        <w:rPr>
          <w:rFonts w:ascii="Amiri" w:hAnsi="Amiri" w:eastAsia="Amiri" w:cs="Amiri"/>
          <w:lang w:bidi="ar-SA"/>
          <w:color w:val="111111"/>
          <w:sz w:val="28"/>
          <w:szCs w:val="28"/>
          <w:rtl/>
        </w:rPr>
        <w:t xml:space="preserve">1-شَیَاطِینِهِمْ =صحیح</w:t>
      </w:r>
    </w:p>
    <w:p>
      <w:pPr>
        <w:pStyle w:val="BookText"/>
      </w:pPr>
      <w:r>
        <w:rPr>
          <w:rFonts w:ascii="Amiri" w:hAnsi="Amiri" w:eastAsia="Amiri" w:cs="Amiri"/>
          <w:lang w:bidi="ar-SA"/>
          <w:color w:val="111111"/>
          <w:sz w:val="28"/>
          <w:szCs w:val="28"/>
          <w:rtl/>
        </w:rPr>
        <w:t xml:space="preserve">2-أتْباعِهِمْ =غلط</w:t>
      </w:r>
    </w:p>
    <w:p>
      <w:pPr>
        <w:pStyle w:val="Heading2"/>
      </w:pPr>
      <w:bookmarkStart w:id="520" w:name="_Toc22"/>
      <w:r>
        <w:t>سوره البقره آیه 15</w:t>
      </w:r>
      <w:bookmarkEnd w:id="5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 بِهِمْ وَیَمُدُّهُمْ فِی طُغْیَانِهِمْ یَعْمَهُونَ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1-یَسْتَهْزِئُ =صحیح</w:t>
      </w:r>
    </w:p>
    <w:p>
      <w:pPr>
        <w:pStyle w:val="BookText"/>
      </w:pPr>
      <w:r>
        <w:rPr>
          <w:rFonts w:ascii="IRNazanin" w:hAnsi="IRNazanin" w:eastAsia="IRNazanin" w:cs="IRNazanin"/>
          <w:lang w:bidi="fa-IR"/>
          <w:color w:val="111111"/>
          <w:sz w:val="28"/>
          <w:szCs w:val="28"/>
          <w:rtl/>
        </w:rPr>
        <w:t xml:space="preserve">3-یهزئ =غلط</w:t>
      </w:r>
    </w:p>
    <w:p>
      <w:pPr>
        <w:pStyle w:val="BookText"/>
      </w:pPr>
      <w:r>
        <w:rPr>
          <w:rFonts w:ascii="IRNazanin" w:hAnsi="IRNazanin" w:eastAsia="IRNazanin" w:cs="IRNazanin"/>
          <w:lang w:bidi="fa-IR"/>
          <w:color w:val="111111"/>
          <w:sz w:val="28"/>
          <w:szCs w:val="28"/>
          <w:rtl/>
        </w:rPr>
        <w:t xml:space="preserve">2-یستهین =غلط</w:t>
      </w:r>
    </w:p>
    <w:p>
      <w:pPr>
        <w:pStyle w:val="Heading2"/>
      </w:pPr>
      <w:bookmarkStart w:id="521" w:name="_Toc23"/>
      <w:r>
        <w:t>سوره البقره آیه 16</w:t>
      </w:r>
      <w:bookmarkEnd w:id="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اشْتَرَوْا ؟؟؟؟؟ بِالْهُدَی فَمَا رَبِحَتْ تِجَارَتُهُمْ وَمَا کَانُوا 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1-الضَّلَالَةَ =صحیح</w:t>
      </w:r>
    </w:p>
    <w:p>
      <w:pPr>
        <w:pStyle w:val="BookText"/>
      </w:pPr>
      <w:r>
        <w:rPr>
          <w:rFonts w:ascii="Amiri" w:hAnsi="Amiri" w:eastAsia="Amiri" w:cs="Amiri"/>
          <w:lang w:bidi="ar-SA"/>
          <w:color w:val="111111"/>
          <w:sz w:val="28"/>
          <w:szCs w:val="28"/>
          <w:rtl/>
        </w:rPr>
        <w:t xml:space="preserve">2-الجَهَل =غلط</w:t>
      </w:r>
    </w:p>
    <w:p>
      <w:pPr>
        <w:pStyle w:val="BookText"/>
      </w:pPr>
      <w:r>
        <w:rPr>
          <w:rFonts w:ascii="IRNazanin" w:hAnsi="IRNazanin" w:eastAsia="IRNazanin" w:cs="IRNazanin"/>
          <w:lang w:bidi="fa-IR"/>
          <w:color w:val="111111"/>
          <w:sz w:val="28"/>
          <w:szCs w:val="28"/>
          <w:rtl/>
        </w:rPr>
        <w:t xml:space="preserve">3-الظلام =غلط</w:t>
      </w:r>
    </w:p>
    <w:p>
      <w:pPr>
        <w:pStyle w:val="Heading2"/>
      </w:pPr>
      <w:bookmarkStart w:id="522" w:name="_Toc24"/>
      <w:r>
        <w:t>سوره البقره آیه 17</w:t>
      </w:r>
      <w:bookmarkEnd w:id="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 فِی ظُلُمَاتٍ لَا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2-وهَجَرَهُم =غلط</w:t>
      </w:r>
    </w:p>
    <w:p>
      <w:pPr>
        <w:pStyle w:val="BookText"/>
      </w:pPr>
      <w:r>
        <w:rPr>
          <w:rFonts w:ascii="Amiri" w:hAnsi="Amiri" w:eastAsia="Amiri" w:cs="Amiri"/>
          <w:lang w:bidi="ar-SA"/>
          <w:color w:val="111111"/>
          <w:sz w:val="28"/>
          <w:szCs w:val="28"/>
          <w:rtl/>
        </w:rPr>
        <w:t xml:space="preserve">1-وَتَرَکَهُمْ =صحیح</w:t>
      </w:r>
    </w:p>
    <w:p>
      <w:pPr>
        <w:pStyle w:val="BookText"/>
      </w:pPr>
      <w:r>
        <w:rPr>
          <w:rFonts w:ascii="Amiri" w:hAnsi="Amiri" w:eastAsia="Amiri" w:cs="Amiri"/>
          <w:lang w:bidi="ar-SA"/>
          <w:color w:val="111111"/>
          <w:sz w:val="28"/>
          <w:szCs w:val="28"/>
          <w:rtl/>
        </w:rPr>
        <w:t xml:space="preserve">3-وغادَرَهُم =غلط</w:t>
      </w:r>
    </w:p>
    <w:p>
      <w:pPr>
        <w:pStyle w:val="Heading2"/>
      </w:pPr>
      <w:bookmarkStart w:id="523" w:name="_Toc25"/>
      <w:r>
        <w:t>سوره البقره آیه 18</w:t>
      </w:r>
      <w:bookmarkEnd w:id="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صُمٌّ بُکْمٌ ؟؟؟؟؟ فَهُمْ لَا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3-ضالِوّن =غلط</w:t>
      </w:r>
    </w:p>
    <w:p>
      <w:pPr>
        <w:pStyle w:val="BookText"/>
      </w:pPr>
      <w:r>
        <w:rPr>
          <w:rFonts w:ascii="Amiri" w:hAnsi="Amiri" w:eastAsia="Amiri" w:cs="Amiri"/>
          <w:lang w:bidi="ar-SA"/>
          <w:color w:val="111111"/>
          <w:sz w:val="28"/>
          <w:szCs w:val="28"/>
          <w:rtl/>
        </w:rPr>
        <w:t xml:space="preserve">1-عُمْیٌ =صحیح</w:t>
      </w:r>
    </w:p>
    <w:p>
      <w:pPr>
        <w:pStyle w:val="BookText"/>
      </w:pPr>
      <w:r>
        <w:rPr>
          <w:rFonts w:ascii="Amiri" w:hAnsi="Amiri" w:eastAsia="Amiri" w:cs="Amiri"/>
          <w:lang w:bidi="ar-SA"/>
          <w:color w:val="111111"/>
          <w:sz w:val="28"/>
          <w:szCs w:val="28"/>
          <w:rtl/>
        </w:rPr>
        <w:t xml:space="preserve">2-حُمقٌ =غلط</w:t>
      </w:r>
    </w:p>
    <w:p>
      <w:pPr>
        <w:pStyle w:val="Heading2"/>
      </w:pPr>
      <w:bookmarkStart w:id="524" w:name="_Toc26"/>
      <w:r>
        <w:t>سوره البقره آیه 19</w:t>
      </w:r>
      <w:bookmarkEnd w:id="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کَصَیِّبٍ مِنْ السَّمَاءِ فِیهِ ظُلُمَاتٌ وَرَعْدٌ وَبَرْقٌ یَجْعَلُونَ أَصَابِعَهُمْ فِی آذَانِهِمْ مِنْ ؟؟؟؟؟ حَذَرَ الْمَوْتِ وَاللَّهُ مُحِیطٌ بِالْکَافِرِینَ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3-الصَّیْحَةِ =غلط</w:t>
      </w:r>
    </w:p>
    <w:p>
      <w:pPr>
        <w:pStyle w:val="BookText"/>
      </w:pPr>
      <w:r>
        <w:rPr>
          <w:rFonts w:ascii="Amiri" w:hAnsi="Amiri" w:eastAsia="Amiri" w:cs="Amiri"/>
          <w:lang w:bidi="ar-SA"/>
          <w:color w:val="111111"/>
          <w:sz w:val="28"/>
          <w:szCs w:val="28"/>
          <w:rtl/>
        </w:rPr>
        <w:t xml:space="preserve">1-الصَّوَاعِقِ =صحیح</w:t>
      </w:r>
    </w:p>
    <w:p>
      <w:pPr>
        <w:pStyle w:val="BookText"/>
      </w:pPr>
      <w:r>
        <w:rPr>
          <w:rFonts w:ascii="Amiri" w:hAnsi="Amiri" w:eastAsia="Amiri" w:cs="Amiri"/>
          <w:lang w:bidi="ar-SA"/>
          <w:color w:val="111111"/>
          <w:sz w:val="28"/>
          <w:szCs w:val="28"/>
          <w:rtl/>
        </w:rPr>
        <w:t xml:space="preserve">2-الصاعقةِ =غلط</w:t>
      </w:r>
    </w:p>
    <w:p>
      <w:pPr>
        <w:pStyle w:val="Heading2"/>
      </w:pPr>
      <w:bookmarkStart w:id="525" w:name="_Toc27"/>
      <w:r>
        <w:t>سوره البقره آیه 20</w:t>
      </w:r>
      <w:bookmarkEnd w:id="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یَکَادُ الْبَرْقُ یَخْطَفُ أَبْصَارَهُمْ کُلَّمَا أَضَاءَ لَهُمْ مَشَوْا فِیهِ وَإِذَا أَظْلَمَ عَلَیْهِمْ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56_822"/>
    <w:bookmarkEnd w:id="2"/>
    <w:p>
      <w:pPr>
        <w:pStyle w:val="BookText"/>
      </w:pPr>
      <w:r>
        <w:rPr>
          <w:rFonts w:ascii="Amiri" w:hAnsi="Amiri" w:eastAsia="Amiri" w:cs="Amiri"/>
          <w:lang w:bidi="ar-SA"/>
          <w:color w:val="111111"/>
          <w:sz w:val="28"/>
          <w:szCs w:val="28"/>
          <w:rtl/>
        </w:rPr>
        <w:t xml:space="preserve">قَامُوا وَلَوْ شَاءَ اللَّهُ لَذَهَبَ ؟؟؟؟؟ وَأَبْصَارِهِمْ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3-بقلوبِهِمْ =غلط</w:t>
      </w:r>
    </w:p>
    <w:p>
      <w:pPr>
        <w:pStyle w:val="BookText"/>
      </w:pPr>
      <w:r>
        <w:rPr>
          <w:rFonts w:ascii="Amiri" w:hAnsi="Amiri" w:eastAsia="Amiri" w:cs="Amiri"/>
          <w:lang w:bidi="ar-SA"/>
          <w:color w:val="111111"/>
          <w:sz w:val="28"/>
          <w:szCs w:val="28"/>
          <w:rtl/>
        </w:rPr>
        <w:t xml:space="preserve">1-بِسَمْعِهِمْ =صحیح</w:t>
      </w:r>
    </w:p>
    <w:p>
      <w:pPr>
        <w:pStyle w:val="BookText"/>
      </w:pPr>
      <w:r>
        <w:rPr>
          <w:rFonts w:ascii="Amiri" w:hAnsi="Amiri" w:eastAsia="Amiri" w:cs="Amiri"/>
          <w:lang w:bidi="ar-SA"/>
          <w:color w:val="111111"/>
          <w:sz w:val="28"/>
          <w:szCs w:val="28"/>
          <w:rtl/>
        </w:rPr>
        <w:t xml:space="preserve">2-بآذانِهِمْ =غلط</w:t>
      </w:r>
    </w:p>
    <w:p>
      <w:pPr>
        <w:pStyle w:val="Heading2"/>
      </w:pPr>
      <w:bookmarkStart w:id="526" w:name="_Toc28"/>
      <w:r>
        <w:t>سوره البقره آیه 21</w:t>
      </w:r>
      <w:bookmarkEnd w:id="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اعْبُدُوا رَبَّکُمْ الَّذِی ؟؟؟؟؟ وَالَّذِینَ مِنْ قَبْلِکُمْ لَعَلَّکُمْ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2-سَوّاکُم =غلط</w:t>
      </w:r>
    </w:p>
    <w:p>
      <w:pPr>
        <w:pStyle w:val="Heading2"/>
      </w:pPr>
      <w:bookmarkStart w:id="527" w:name="_Toc29"/>
      <w:r>
        <w:t>سوره البقره آیه 22</w:t>
      </w:r>
      <w:bookmarkEnd w:id="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جَعَلَ لَکُمْ الْأَرْضَ فِرَاشًا ؟؟؟؟؟ بِنَاءً وَأَنْزَلَ مِنْ السَّمَاءِ مَاءً فَأَخْرَجَ بِهِ مِنْ الثَّمَرَاتِ رِزْقًا لَکُمْ فَلَا تَجْعَلُوا لِلَّهِ أَندَادًا وَأَنْتُمْ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3-الأَوْدِیَةَ =غلط</w:t>
      </w:r>
    </w:p>
    <w:p>
      <w:pPr>
        <w:pStyle w:val="BookText"/>
      </w:pPr>
      <w:r>
        <w:rPr>
          <w:rFonts w:ascii="Amiri" w:hAnsi="Amiri" w:eastAsia="Amiri" w:cs="Amiri"/>
          <w:lang w:bidi="ar-SA"/>
          <w:color w:val="111111"/>
          <w:sz w:val="28"/>
          <w:szCs w:val="28"/>
          <w:rtl/>
        </w:rPr>
        <w:t xml:space="preserve">1-وَالسَّمَاءَ =صحیح</w:t>
      </w:r>
    </w:p>
    <w:p>
      <w:pPr>
        <w:pStyle w:val="BookText"/>
      </w:pPr>
      <w:r>
        <w:rPr>
          <w:rFonts w:ascii="Amiri" w:hAnsi="Amiri" w:eastAsia="Amiri" w:cs="Amiri"/>
          <w:lang w:bidi="ar-SA"/>
          <w:color w:val="111111"/>
          <w:sz w:val="28"/>
          <w:szCs w:val="28"/>
          <w:rtl/>
        </w:rPr>
        <w:t xml:space="preserve">2-الجِبالَ =غلط</w:t>
      </w:r>
    </w:p>
    <w:p>
      <w:pPr>
        <w:pStyle w:val="Heading2"/>
      </w:pPr>
      <w:bookmarkStart w:id="528" w:name="_Toc30"/>
      <w:r>
        <w:t>سوره البقره آیه 23</w:t>
      </w:r>
      <w:bookmarkEnd w:id="5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کُنتُمْ فِی رَیْبٍ مِمَّا ؟؟؟؟؟ عَلَی عَبْدِنَا فَأْتُوا بِسُورَةٍ مِنْ مِثْلِهِ وَادْعُوا شُهَدَاءَکُمْ مِنْ دُونِ اللَّهِ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1-نَزَّلْنَا =صحیح</w:t>
      </w:r>
    </w:p>
    <w:p>
      <w:pPr>
        <w:pStyle w:val="BookText"/>
      </w:pPr>
      <w:r>
        <w:rPr>
          <w:rFonts w:ascii="Amiri" w:hAnsi="Amiri" w:eastAsia="Amiri" w:cs="Amiri"/>
          <w:lang w:bidi="ar-SA"/>
          <w:color w:val="111111"/>
          <w:sz w:val="28"/>
          <w:szCs w:val="28"/>
          <w:rtl/>
        </w:rPr>
        <w:t xml:space="preserve">3-أَرْسَلْنا =غلط</w:t>
      </w:r>
    </w:p>
    <w:p>
      <w:pPr>
        <w:pStyle w:val="BookText"/>
      </w:pPr>
      <w:r>
        <w:rPr>
          <w:rFonts w:ascii="Amiri" w:hAnsi="Amiri" w:eastAsia="Amiri" w:cs="Amiri"/>
          <w:lang w:bidi="ar-SA"/>
          <w:color w:val="111111"/>
          <w:sz w:val="28"/>
          <w:szCs w:val="28"/>
          <w:rtl/>
        </w:rPr>
        <w:t xml:space="preserve">2-أَنْزَلْنا =غلط</w:t>
      </w:r>
    </w:p>
    <w:p>
      <w:pPr>
        <w:pStyle w:val="Heading2"/>
      </w:pPr>
      <w:bookmarkStart w:id="529" w:name="_Toc31"/>
      <w:r>
        <w:t>سوره البقره آیه 24</w:t>
      </w:r>
      <w:bookmarkEnd w:id="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لَمْ ؟؟؟؟؟ وَلَنْ تَفْعَلُوا فَاتَّقُوا النَّارَ الَّتِی وَقُودُهَا النَّاسُ وَالْحِجَارَةُ أُعِدَّتْ لِلْکَافِرِینَ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2-تَعْمَلوا =غلط</w:t>
      </w:r>
    </w:p>
    <w:p>
      <w:pPr>
        <w:pStyle w:val="BookText"/>
      </w:pPr>
      <w:r>
        <w:rPr>
          <w:rFonts w:ascii="Amiri" w:hAnsi="Amiri" w:eastAsia="Amiri" w:cs="Amiri"/>
          <w:lang w:bidi="ar-SA"/>
          <w:color w:val="111111"/>
          <w:sz w:val="28"/>
          <w:szCs w:val="28"/>
          <w:rtl/>
        </w:rPr>
        <w:t xml:space="preserve">3-تَقْدِرُوا =غلط</w:t>
      </w:r>
    </w:p>
    <w:p>
      <w:pPr>
        <w:pStyle w:val="BookText"/>
      </w:pPr>
      <w:r>
        <w:rPr>
          <w:rFonts w:ascii="Amiri" w:hAnsi="Amiri" w:eastAsia="Amiri" w:cs="Amiri"/>
          <w:lang w:bidi="ar-SA"/>
          <w:color w:val="111111"/>
          <w:sz w:val="28"/>
          <w:szCs w:val="28"/>
          <w:rtl/>
        </w:rPr>
        <w:t xml:space="preserve">1-تَفْعَلُوا =صحیح</w:t>
      </w:r>
    </w:p>
    <w:p>
      <w:pPr>
        <w:pStyle w:val="Heading2"/>
      </w:pPr>
      <w:bookmarkStart w:id="530" w:name="_Toc32"/>
      <w:r>
        <w:t>سوره البقره آیه 25</w:t>
      </w:r>
      <w:bookmarkEnd w:id="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وَبَشِّرْ الَّذِینَ آمَنُوا وَعَمِلُوا الصَّالِحَاتِ أَنَّ لَهُمْ جَنَّاتٍ تَجْرِی مِنْ تَحْتِهَا ؟؟؟؟؟ کُلَّمَا رُزِقُوا مِنْهَا مِنْ ثَمَرَةٍ رِزْقًا قَالُوا هَذَا الَّذِی رُزِقْنَا مِنْ قَبْلُ وَأُتُوا بِهِ مُتَشَابِهًا وَلَهُمْ فِیهَا أَزْوَاجٌ مُطَهَّرَةٌ وَهُمْ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Heading2"/>
      </w:pPr>
      <w:bookmarkStart w:id="531" w:name="_Toc33"/>
      <w:r>
        <w:t>سوره البقره آیه 26</w:t>
      </w:r>
      <w:bookmarkEnd w:id="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وَأَمَّا الَّذِینَ کَفَرُوا ؟؟؟؟؟ مَاذَا أَرَادَ اللَّهُ بِهَذَا مَثَلًا یُضِلُّ بِهِ کَثِیرًا وَیَهْدِی بِهِ کَثِیرًا وَمَا یُضِلُّ بِهِ إِلَّا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2-فَیَنْطِقُون =غلط</w:t>
      </w:r>
    </w:p>
    <w:p>
      <w:pPr>
        <w:pStyle w:val="BookText"/>
      </w:pPr>
      <w:r>
        <w:rPr>
          <w:rFonts w:ascii="Amiri" w:hAnsi="Amiri" w:eastAsia="Amiri" w:cs="Amiri"/>
          <w:lang w:bidi="ar-SA"/>
          <w:color w:val="111111"/>
          <w:sz w:val="28"/>
          <w:szCs w:val="28"/>
          <w:rtl/>
        </w:rPr>
        <w:t xml:space="preserve">1-فَیَقُولُونَ =صحیح</w:t>
      </w:r>
    </w:p>
    <w:p>
      <w:pPr>
        <w:pStyle w:val="BookText"/>
      </w:pPr>
      <w:r>
        <w:rPr>
          <w:rFonts w:ascii="Amiri" w:hAnsi="Amiri" w:eastAsia="Amiri" w:cs="Amiri"/>
          <w:lang w:bidi="ar-SA"/>
          <w:color w:val="111111"/>
          <w:sz w:val="28"/>
          <w:szCs w:val="28"/>
          <w:rtl/>
        </w:rPr>
        <w:t xml:space="preserve">3-فیُخبروُن =غلط</w:t>
      </w:r>
    </w:p>
    <w:p>
      <w:pPr>
        <w:pStyle w:val="Heading2"/>
      </w:pPr>
      <w:bookmarkStart w:id="532" w:name="_Toc34"/>
      <w:r>
        <w:t>سوره البقره آیه 27</w:t>
      </w:r>
      <w:bookmarkEnd w:id="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عَهْدَ اللَّهِ مِنْ بَعْدِ مِیثَاقِهِ وَیَقْطَعُونَ مَا أَمَرَ اللَّهُ بِهِ أَنْ یُوصَلَ وَیُفْسِدُونَ فِی الْأَرْضِ 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3-یَخْلِفُون =غلط</w:t>
      </w:r>
    </w:p>
    <w:p>
      <w:pPr>
        <w:pStyle w:val="BookText"/>
      </w:pPr>
      <w:r>
        <w:rPr>
          <w:rFonts w:ascii="Amiri" w:hAnsi="Amiri" w:eastAsia="Amiri" w:cs="Amiri"/>
          <w:lang w:bidi="ar-SA"/>
          <w:color w:val="111111"/>
          <w:sz w:val="28"/>
          <w:szCs w:val="28"/>
          <w:rtl/>
        </w:rPr>
        <w:t xml:space="preserve">2-یَنِکثُون =غلط</w:t>
      </w:r>
    </w:p>
    <w:p>
      <w:pPr>
        <w:pStyle w:val="BookText"/>
      </w:pPr>
      <w:r>
        <w:rPr>
          <w:rFonts w:ascii="Amiri" w:hAnsi="Amiri" w:eastAsia="Amiri" w:cs="Amiri"/>
          <w:lang w:bidi="ar-SA"/>
          <w:color w:val="111111"/>
          <w:sz w:val="28"/>
          <w:szCs w:val="28"/>
          <w:rtl/>
        </w:rPr>
        <w:t xml:space="preserve">1-یَنقُضُونَ =صحیح</w:t>
      </w:r>
    </w:p>
    <w:p>
      <w:pPr>
        <w:pStyle w:val="Heading2"/>
      </w:pPr>
      <w:bookmarkStart w:id="533" w:name="_Toc35"/>
      <w:r>
        <w:t>سوره البقره آیه 28</w:t>
      </w:r>
      <w:bookmarkEnd w:id="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کَیْفَ ؟؟؟؟؟ بِاللَّهِ وَکُنتُمْ أَمْوَاتًا فَأَحْیَاکُمْ ثُمَّ یُمِیتُکُمْ ثُمَّ یُحْیِیکُمْ ثُمَّ 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1-تَکْفُرُونَ =صحیح</w:t>
      </w:r>
    </w:p>
    <w:p>
      <w:pPr>
        <w:pStyle w:val="BookText"/>
      </w:pPr>
      <w:r>
        <w:rPr>
          <w:rFonts w:ascii="Amiri" w:hAnsi="Amiri" w:eastAsia="Amiri" w:cs="Amiri"/>
          <w:lang w:bidi="ar-SA"/>
          <w:color w:val="111111"/>
          <w:sz w:val="28"/>
          <w:szCs w:val="28"/>
          <w:rtl/>
        </w:rPr>
        <w:t xml:space="preserve">2-تَفسَقُون =غلط</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56_823"/>
    <w:bookmarkEnd w:id="3"/>
    <w:p>
      <w:pPr>
        <w:pStyle w:val="BookText"/>
      </w:pPr>
      <w:r>
        <w:rPr>
          <w:rFonts w:ascii="Amiri" w:hAnsi="Amiri" w:eastAsia="Amiri" w:cs="Amiri"/>
          <w:lang w:bidi="ar-SA"/>
          <w:color w:val="111111"/>
          <w:sz w:val="28"/>
          <w:szCs w:val="28"/>
          <w:rtl/>
        </w:rPr>
        <w:t xml:space="preserve">-تُفسِدوُن =غلط</w:t>
      </w:r>
    </w:p>
    <w:p>
      <w:pPr>
        <w:pStyle w:val="Heading2"/>
      </w:pPr>
      <w:bookmarkStart w:id="534" w:name="_Toc36"/>
      <w:r>
        <w:t>سوره البقره آیه 29</w:t>
      </w:r>
      <w:bookmarkEnd w:id="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خَلَقَ لَکُمْ مَا فِی الْأَرْضِ جَمِیعًا ثُمَّ اسْتَوَی إِلَی ؟؟؟؟؟ فَسَوَّاهُنَّ سَبْعَ سَمَاوَاتٍ وَهُوَ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3-الشَّمْسِ =غلط</w:t>
      </w:r>
    </w:p>
    <w:p>
      <w:pPr>
        <w:pStyle w:val="BookText"/>
      </w:pPr>
      <w:r>
        <w:rPr>
          <w:rFonts w:ascii="Amiri" w:hAnsi="Amiri" w:eastAsia="Amiri" w:cs="Amiri"/>
          <w:lang w:bidi="ar-SA"/>
          <w:color w:val="111111"/>
          <w:sz w:val="28"/>
          <w:szCs w:val="28"/>
          <w:rtl/>
        </w:rPr>
        <w:t xml:space="preserve">2-النُجُومِ =غلط</w:t>
      </w:r>
    </w:p>
    <w:p>
      <w:pPr>
        <w:pStyle w:val="Heading2"/>
      </w:pPr>
      <w:bookmarkStart w:id="535" w:name="_Toc37"/>
      <w:r>
        <w:t>سوره البقره آیه 30</w:t>
      </w:r>
      <w:bookmarkEnd w:id="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رَبُّکَ لِلْمَلَائِکَةِ إِنِّی جَاعِلٌ فِی الْأَرْضِ خَلِیفَةً قَالُوا أَتَجْعَلُ فِیهَا مَنْ یُفْسِدُ فِیهَا وَیَسْفِکُ الدِّمَاءَ وَنَحْنُ نُسَبِّحُ بِحَمْدِکَ ؟؟؟؟؟ لَکَ قَالَ إِنِّی أَعْلَمُ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2-ونُطیع =غلط</w:t>
      </w:r>
    </w:p>
    <w:p>
      <w:pPr>
        <w:pStyle w:val="BookText"/>
      </w:pPr>
      <w:r>
        <w:rPr>
          <w:rFonts w:ascii="Amiri" w:hAnsi="Amiri" w:eastAsia="Amiri" w:cs="Amiri"/>
          <w:lang w:bidi="ar-SA"/>
          <w:color w:val="111111"/>
          <w:sz w:val="28"/>
          <w:szCs w:val="28"/>
          <w:rtl/>
        </w:rPr>
        <w:t xml:space="preserve">1-وَنُقَدِّسُ =صحیح</w:t>
      </w:r>
    </w:p>
    <w:p>
      <w:pPr>
        <w:pStyle w:val="BookText"/>
      </w:pPr>
      <w:r>
        <w:rPr>
          <w:rFonts w:ascii="Amiri" w:hAnsi="Amiri" w:eastAsia="Amiri" w:cs="Amiri"/>
          <w:lang w:bidi="ar-SA"/>
          <w:color w:val="111111"/>
          <w:sz w:val="28"/>
          <w:szCs w:val="28"/>
          <w:rtl/>
        </w:rPr>
        <w:t xml:space="preserve">3-ونُعظِّم =غلط</w:t>
      </w:r>
    </w:p>
    <w:p>
      <w:pPr>
        <w:pStyle w:val="Heading2"/>
      </w:pPr>
      <w:bookmarkStart w:id="536" w:name="_Toc38"/>
      <w:r>
        <w:t>سوره البقره آیه 31</w:t>
      </w:r>
      <w:bookmarkEnd w:id="5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وَعَلَّمَ آدَمَ ؟؟؟؟؟ کُلَّهَا ثُمَّ عَرَضَهُمْ عَلَی الْمَلَائِکَةِ فَقَالَ أَنْبِئُونِی بِأَسْمَاءِ هَؤُلَاء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2-المسَمَّیات =غلط</w:t>
      </w:r>
    </w:p>
    <w:p>
      <w:pPr>
        <w:pStyle w:val="BookText"/>
      </w:pPr>
      <w:r>
        <w:rPr>
          <w:rFonts w:ascii="Amiri" w:hAnsi="Amiri" w:eastAsia="Amiri" w:cs="Amiri"/>
          <w:lang w:bidi="ar-SA"/>
          <w:color w:val="111111"/>
          <w:sz w:val="28"/>
          <w:szCs w:val="28"/>
          <w:rtl/>
        </w:rPr>
        <w:t xml:space="preserve">1-الْأَسْمَاءَ =صحیح</w:t>
      </w:r>
    </w:p>
    <w:p>
      <w:pPr>
        <w:pStyle w:val="BookText"/>
      </w:pPr>
      <w:r>
        <w:rPr>
          <w:rFonts w:ascii="IRNazanin" w:hAnsi="IRNazanin" w:eastAsia="IRNazanin" w:cs="IRNazanin"/>
          <w:lang w:bidi="fa-IR"/>
          <w:color w:val="111111"/>
          <w:sz w:val="28"/>
          <w:szCs w:val="28"/>
          <w:rtl/>
        </w:rPr>
        <w:t xml:space="preserve">3-الأشیاء =غلط</w:t>
      </w:r>
    </w:p>
    <w:p>
      <w:pPr>
        <w:pStyle w:val="Heading2"/>
      </w:pPr>
      <w:bookmarkStart w:id="537" w:name="_Toc39"/>
      <w:r>
        <w:t>سوره البقره آیه 32</w:t>
      </w:r>
      <w:bookmarkEnd w:id="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سُبْحَانَکَ لَا عِلْمَ لَنَا إِلَّا مَا ؟؟؟؟؟ إِنَّکَ أَنْتَ الْعَلِیمُ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1-عَلَّمْتَنَا =صحیح</w:t>
      </w:r>
    </w:p>
    <w:p>
      <w:pPr>
        <w:pStyle w:val="BookText"/>
      </w:pPr>
      <w:r>
        <w:rPr>
          <w:rFonts w:ascii="Amiri" w:hAnsi="Amiri" w:eastAsia="Amiri" w:cs="Amiri"/>
          <w:lang w:bidi="ar-SA"/>
          <w:color w:val="111111"/>
          <w:sz w:val="28"/>
          <w:szCs w:val="28"/>
          <w:rtl/>
        </w:rPr>
        <w:t xml:space="preserve">3-أَخْبَرْتَنا =غلط</w:t>
      </w:r>
    </w:p>
    <w:p>
      <w:pPr>
        <w:pStyle w:val="BookText"/>
      </w:pPr>
      <w:r>
        <w:rPr>
          <w:rFonts w:ascii="Amiri" w:hAnsi="Amiri" w:eastAsia="Amiri" w:cs="Amiri"/>
          <w:lang w:bidi="ar-SA"/>
          <w:color w:val="111111"/>
          <w:sz w:val="28"/>
          <w:szCs w:val="28"/>
          <w:rtl/>
        </w:rPr>
        <w:t xml:space="preserve">2-عَرَّفْتَنا =غلط</w:t>
      </w:r>
    </w:p>
    <w:p>
      <w:pPr>
        <w:pStyle w:val="Heading2"/>
      </w:pPr>
      <w:bookmarkStart w:id="538" w:name="_Toc40"/>
      <w:r>
        <w:t>سوره البقره آیه 33</w:t>
      </w:r>
      <w:bookmarkEnd w:id="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یَاآدَمُ ؟؟؟؟؟ بِأَسْمَائِهِمْ فَلَمَّا أَنْبَأَهُمْ بِأَسْمَائِهِمْ قَالَ أَلَمْ أَقُلْ لَکُمْ إِنِّی أَعْلَمُ غَیْبَ السَّمَاوَاتِ وَالْأَرْضِ وَأَعْلَمُ مَا تُبْدُونَ وَمَا کُنتُمْ تَکْتُمُونَ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2-خَبِّرهُم =غلط</w:t>
      </w:r>
    </w:p>
    <w:p>
      <w:pPr>
        <w:pStyle w:val="BookText"/>
      </w:pPr>
      <w:r>
        <w:rPr>
          <w:rFonts w:ascii="Amiri" w:hAnsi="Amiri" w:eastAsia="Amiri" w:cs="Amiri"/>
          <w:lang w:bidi="ar-SA"/>
          <w:color w:val="111111"/>
          <w:sz w:val="28"/>
          <w:szCs w:val="28"/>
          <w:rtl/>
        </w:rPr>
        <w:t xml:space="preserve">3-عَرِّفْهُمْ =غلط</w:t>
      </w:r>
    </w:p>
    <w:p>
      <w:pPr>
        <w:pStyle w:val="BookText"/>
      </w:pPr>
      <w:r>
        <w:rPr>
          <w:rFonts w:ascii="Amiri" w:hAnsi="Amiri" w:eastAsia="Amiri" w:cs="Amiri"/>
          <w:lang w:bidi="ar-SA"/>
          <w:color w:val="111111"/>
          <w:sz w:val="28"/>
          <w:szCs w:val="28"/>
          <w:rtl/>
        </w:rPr>
        <w:t xml:space="preserve">1-أَنْبِئْهُمْ =صحیح</w:t>
      </w:r>
    </w:p>
    <w:p>
      <w:pPr>
        <w:pStyle w:val="Heading2"/>
      </w:pPr>
      <w:bookmarkStart w:id="539" w:name="_Toc41"/>
      <w:r>
        <w:t>سوره البقره آیه 34</w:t>
      </w:r>
      <w:bookmarkEnd w:id="5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قُلْنَا لِلْمَلَائِکَةِ اسْجُدُوا لِآدَمَ ؟؟؟؟؟ إِلَّا إِبْلِیسَ أَبَی وَاسْتَکْبَرَ وَکَانَ مِنْ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3-فسَبَّحوا =غلط</w:t>
      </w:r>
    </w:p>
    <w:p>
      <w:pPr>
        <w:pStyle w:val="BookText"/>
      </w:pPr>
      <w:r>
        <w:rPr>
          <w:rFonts w:ascii="Amiri" w:hAnsi="Amiri" w:eastAsia="Amiri" w:cs="Amiri"/>
          <w:lang w:bidi="ar-SA"/>
          <w:color w:val="111111"/>
          <w:sz w:val="28"/>
          <w:szCs w:val="28"/>
          <w:rtl/>
        </w:rPr>
        <w:t xml:space="preserve">1-فَسَجَدُوا =صحیح</w:t>
      </w:r>
    </w:p>
    <w:p>
      <w:pPr>
        <w:pStyle w:val="BookText"/>
      </w:pPr>
      <w:r>
        <w:rPr>
          <w:rFonts w:ascii="Amiri" w:hAnsi="Amiri" w:eastAsia="Amiri" w:cs="Amiri"/>
          <w:lang w:bidi="ar-SA"/>
          <w:color w:val="111111"/>
          <w:sz w:val="28"/>
          <w:szCs w:val="28"/>
          <w:rtl/>
        </w:rPr>
        <w:t xml:space="preserve">2-فَرَکعوا =غلط</w:t>
      </w:r>
    </w:p>
    <w:p>
      <w:pPr>
        <w:pStyle w:val="Heading2"/>
      </w:pPr>
      <w:bookmarkStart w:id="540" w:name="_Toc42"/>
      <w:r>
        <w:t>سوره البقره آیه 35</w:t>
      </w:r>
      <w:bookmarkEnd w:id="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وَقُلْنَا یَاآدَمُ اسْکُنْ أَنْتَ وَزَوْجُکَ الْجَنَّةَ وَکُلَا مِنْهَا رَغَدًا حَیْثُ شِئْتُمَا وَلَا تَقْرَبَا هَذِهِ ؟؟؟؟؟ فَتَکُونَا 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3-النَّخْلَةَ =غلط</w:t>
      </w:r>
    </w:p>
    <w:p>
      <w:pPr>
        <w:pStyle w:val="BookText"/>
      </w:pPr>
      <w:r>
        <w:rPr>
          <w:rFonts w:ascii="Amiri" w:hAnsi="Amiri" w:eastAsia="Amiri" w:cs="Amiri"/>
          <w:lang w:bidi="ar-SA"/>
          <w:color w:val="111111"/>
          <w:sz w:val="28"/>
          <w:szCs w:val="28"/>
          <w:rtl/>
        </w:rPr>
        <w:t xml:space="preserve">2-الثَّمَرَةَ =غلط</w:t>
      </w:r>
    </w:p>
    <w:p>
      <w:pPr>
        <w:pStyle w:val="BookText"/>
      </w:pPr>
      <w:r>
        <w:rPr>
          <w:rFonts w:ascii="Amiri" w:hAnsi="Amiri" w:eastAsia="Amiri" w:cs="Amiri"/>
          <w:lang w:bidi="ar-SA"/>
          <w:color w:val="111111"/>
          <w:sz w:val="28"/>
          <w:szCs w:val="28"/>
          <w:rtl/>
        </w:rPr>
        <w:t xml:space="preserve">1-الشَّجَرَةَ =صحیح</w:t>
      </w:r>
    </w:p>
    <w:p>
      <w:pPr>
        <w:pStyle w:val="Heading2"/>
      </w:pPr>
      <w:bookmarkStart w:id="541" w:name="_Toc43"/>
      <w:r>
        <w:t>سوره البقره آیه 36</w:t>
      </w:r>
      <w:bookmarkEnd w:id="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فَأَزَلَّهُمَا ؟؟؟؟؟ عَنْهَا فَأَخْرَجَهُمَا مِمَّا کَانَا فِیهِ وَقُلْنَا اهْبِطُوا بَعْضُکُمْ لِبَعْضٍ عَدُوٌّ وَلَکُمْ فِی الْأَرْضِ مُسْتَقَرٌّ وَمَتَاعٌ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2-الجِن =غلط</w:t>
      </w:r>
    </w:p>
    <w:p>
      <w:pPr>
        <w:pStyle w:val="BookText"/>
      </w:pPr>
      <w:r>
        <w:rPr>
          <w:rFonts w:ascii="IRNazanin" w:hAnsi="IRNazanin" w:eastAsia="IRNazanin" w:cs="IRNazanin"/>
          <w:lang w:bidi="fa-IR"/>
          <w:color w:val="111111"/>
          <w:sz w:val="28"/>
          <w:szCs w:val="28"/>
          <w:rtl/>
        </w:rPr>
        <w:t xml:space="preserve">3-إبلیس =غلط</w:t>
      </w:r>
    </w:p>
    <w:p>
      <w:pPr>
        <w:pStyle w:val="Heading2"/>
      </w:pPr>
      <w:bookmarkStart w:id="542" w:name="_Toc44"/>
      <w:r>
        <w:t>سوره البقره آیه 37</w:t>
      </w:r>
      <w:bookmarkEnd w:id="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فَتَلَقَّی آدَمُ مِنْ رَبِّهِ کَلِمَاتٍ فَتَابَ عَلَیْهِ إِنَّهُ 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2-الغَفُور =غلط</w:t>
      </w:r>
    </w:p>
    <w:p>
      <w:pPr>
        <w:pStyle w:val="BookText"/>
      </w:pPr>
      <w:r>
        <w:rPr>
          <w:rFonts w:ascii="Amiri" w:hAnsi="Amiri" w:eastAsia="Amiri" w:cs="Amiri"/>
          <w:lang w:bidi="ar-SA"/>
          <w:color w:val="111111"/>
          <w:sz w:val="28"/>
          <w:szCs w:val="28"/>
          <w:rtl/>
        </w:rPr>
        <w:t xml:space="preserve">1-التَّوَّابُ =صحیح</w:t>
      </w:r>
    </w:p>
    <w:p>
      <w:pPr>
        <w:pStyle w:val="BookText"/>
      </w:pPr>
      <w:r>
        <w:rPr>
          <w:rFonts w:ascii="IRNazanin" w:hAnsi="IRNazanin" w:eastAsia="IRNazanin" w:cs="IRNazanin"/>
          <w:lang w:bidi="fa-IR"/>
          <w:color w:val="111111"/>
          <w:sz w:val="28"/>
          <w:szCs w:val="28"/>
          <w:rtl/>
        </w:rPr>
        <w:t xml:space="preserve">3-الحکیم =غلط</w:t>
      </w:r>
    </w:p>
    <w:p>
      <w:pPr>
        <w:pStyle w:val="Heading2"/>
      </w:pPr>
      <w:bookmarkStart w:id="543" w:name="_Toc45"/>
      <w:r>
        <w:t>سوره البقره آیه 38</w:t>
      </w:r>
      <w:bookmarkEnd w:id="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2-عَنْهمْ =غلط</w:t>
      </w:r>
    </w:p>
    <w:p>
      <w:pPr>
        <w:pStyle w:val="BookText"/>
      </w:pPr>
      <w:r>
        <w:rPr>
          <w:rFonts w:ascii="Amiri" w:hAnsi="Amiri" w:eastAsia="Amiri" w:cs="Amiri"/>
          <w:lang w:bidi="ar-SA"/>
          <w:color w:val="111111"/>
          <w:sz w:val="28"/>
          <w:szCs w:val="28"/>
          <w:rtl/>
        </w:rPr>
        <w:t xml:space="preserve">3-فیهِم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56_826"/>
    <w:bookmarkEnd w:id="4"/>
    <w:p>
      <w:pPr>
        <w:pStyle w:val="BookText"/>
      </w:pPr>
      <w:r>
        <w:rPr>
          <w:rFonts w:ascii="IRNazanin" w:hAnsi="IRNazanin" w:eastAsia="IRNazanin" w:cs="IRNazanin"/>
          <w:lang w:bidi="fa-IR"/>
          <w:color w:val="111111"/>
          <w:sz w:val="28"/>
          <w:szCs w:val="28"/>
          <w:rtl/>
        </w:rPr>
        <w:t xml:space="preserve">=غلط</w:t>
      </w:r>
    </w:p>
    <w:p>
      <w:pPr>
        <w:pStyle w:val="Heading2"/>
      </w:pPr>
      <w:bookmarkStart w:id="544" w:name="_Toc46"/>
      <w:r>
        <w:t>سوره البقره آیه 39</w:t>
      </w:r>
      <w:bookmarkEnd w:id="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 بِآیَاتِنَا 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3-وظلَموُا =غلط</w:t>
      </w:r>
    </w:p>
    <w:p>
      <w:pPr>
        <w:pStyle w:val="BookText"/>
      </w:pPr>
      <w:r>
        <w:rPr>
          <w:rFonts w:ascii="Amiri" w:hAnsi="Amiri" w:eastAsia="Amiri" w:cs="Amiri"/>
          <w:lang w:bidi="ar-SA"/>
          <w:color w:val="111111"/>
          <w:sz w:val="28"/>
          <w:szCs w:val="28"/>
          <w:rtl/>
        </w:rPr>
        <w:t xml:space="preserve">1-وَکَذَّبُوا =صحیح</w:t>
      </w:r>
    </w:p>
    <w:p>
      <w:pPr>
        <w:pStyle w:val="BookText"/>
      </w:pPr>
      <w:r>
        <w:rPr>
          <w:rFonts w:ascii="Amiri" w:hAnsi="Amiri" w:eastAsia="Amiri" w:cs="Amiri"/>
          <w:lang w:bidi="ar-SA"/>
          <w:color w:val="111111"/>
          <w:sz w:val="28"/>
          <w:szCs w:val="28"/>
          <w:rtl/>
        </w:rPr>
        <w:t xml:space="preserve">2-وأَخْلَفوُا =غلط</w:t>
      </w:r>
    </w:p>
    <w:p>
      <w:pPr>
        <w:pStyle w:val="Heading2"/>
      </w:pPr>
      <w:bookmarkStart w:id="545" w:name="_Toc47"/>
      <w:r>
        <w:t>سوره البقره آیه 40</w:t>
      </w:r>
      <w:bookmarkEnd w:id="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 اذْکُرُوا نِعْمَتِی الَّتِی أَنْعَمْتُ عَلَیْکُمْ وَأَوْفُوا بِعَهْدِی أُوفِ بِعَهْدِکُمْ وَإِیَّایَ فَارْهَبُونِی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3-النَّصاری =غلط</w:t>
      </w:r>
    </w:p>
    <w:p>
      <w:pPr>
        <w:pStyle w:val="Heading2"/>
      </w:pPr>
      <w:bookmarkStart w:id="546" w:name="_Toc48"/>
      <w:r>
        <w:t>سوره البقره آیه 41</w:t>
      </w:r>
      <w:bookmarkEnd w:id="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وَآمِنُوا بِمَا أَنزَلْتُ ؟؟؟؟؟ لِمَا مَعَکُمْ وَلَا تَکُونُوا أَوَّلَ کَافِرٍ بِهِ وَلَا تَشْتَرُوا بِآیَاتِی ثَمَنًا قَلِیلًا وَإِیَّایَ فَاتَّقُونِی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3-مُؤمِناً =غلط</w:t>
      </w:r>
    </w:p>
    <w:p>
      <w:pPr>
        <w:pStyle w:val="BookText"/>
      </w:pPr>
      <w:r>
        <w:rPr>
          <w:rFonts w:ascii="Amiri" w:hAnsi="Amiri" w:eastAsia="Amiri" w:cs="Amiri"/>
          <w:lang w:bidi="ar-SA"/>
          <w:color w:val="111111"/>
          <w:sz w:val="28"/>
          <w:szCs w:val="28"/>
          <w:rtl/>
        </w:rPr>
        <w:t xml:space="preserve">1-مُصَدِّقًا =صحیح</w:t>
      </w:r>
    </w:p>
    <w:p>
      <w:pPr>
        <w:pStyle w:val="BookText"/>
      </w:pPr>
      <w:r>
        <w:rPr>
          <w:rFonts w:ascii="Amiri" w:hAnsi="Amiri" w:eastAsia="Amiri" w:cs="Amiri"/>
          <w:lang w:bidi="ar-SA"/>
          <w:color w:val="111111"/>
          <w:sz w:val="28"/>
          <w:szCs w:val="28"/>
          <w:rtl/>
        </w:rPr>
        <w:t xml:space="preserve">2-مُوقِناً =غلط</w:t>
      </w:r>
    </w:p>
    <w:p>
      <w:pPr>
        <w:pStyle w:val="Heading2"/>
      </w:pPr>
      <w:bookmarkStart w:id="547" w:name="_Toc49"/>
      <w:r>
        <w:t>سوره البقره آیه 42</w:t>
      </w:r>
      <w:bookmarkEnd w:id="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تَلْبِسُوا الْحَقَّ ؟؟؟؟؟ وَتَکْتُمُوا الْحَقَّ وَأَنْتُمْ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1-بِالْبَاطِلِ =صحیح</w:t>
      </w:r>
    </w:p>
    <w:p>
      <w:pPr>
        <w:pStyle w:val="BookText"/>
      </w:pPr>
      <w:r>
        <w:rPr>
          <w:rFonts w:ascii="Amiri" w:hAnsi="Amiri" w:eastAsia="Amiri" w:cs="Amiri"/>
          <w:lang w:bidi="ar-SA"/>
          <w:color w:val="111111"/>
          <w:sz w:val="28"/>
          <w:szCs w:val="28"/>
          <w:rtl/>
        </w:rPr>
        <w:t xml:space="preserve">3-بِالجَهْلِ =غلط</w:t>
      </w:r>
    </w:p>
    <w:p>
      <w:pPr>
        <w:pStyle w:val="BookText"/>
      </w:pPr>
      <w:r>
        <w:rPr>
          <w:rFonts w:ascii="Amiri" w:hAnsi="Amiri" w:eastAsia="Amiri" w:cs="Amiri"/>
          <w:lang w:bidi="ar-SA"/>
          <w:color w:val="111111"/>
          <w:sz w:val="28"/>
          <w:szCs w:val="28"/>
          <w:rtl/>
        </w:rPr>
        <w:t xml:space="preserve">2-بالظُّلْمِ =غلط</w:t>
      </w:r>
    </w:p>
    <w:p>
      <w:pPr>
        <w:pStyle w:val="Heading2"/>
      </w:pPr>
      <w:bookmarkStart w:id="548" w:name="_Toc50"/>
      <w:r>
        <w:t>سوره البقره آیه 43</w:t>
      </w:r>
      <w:bookmarkEnd w:id="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وَأَقِیمُوا الصَّلَاةَ وَآتُوا الزَّکَاةَ ؟؟؟؟؟ مَعَ الرَّاکِعِینَ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1-وَارْکَعُوا =صحیح</w:t>
      </w:r>
    </w:p>
    <w:p>
      <w:pPr>
        <w:pStyle w:val="BookText"/>
      </w:pPr>
      <w:r>
        <w:rPr>
          <w:rFonts w:ascii="Amiri" w:hAnsi="Amiri" w:eastAsia="Amiri" w:cs="Amiri"/>
          <w:lang w:bidi="ar-SA"/>
          <w:color w:val="111111"/>
          <w:sz w:val="28"/>
          <w:szCs w:val="28"/>
          <w:rtl/>
        </w:rPr>
        <w:t xml:space="preserve">2-وَاسْجِدُوا =غلط</w:t>
      </w:r>
    </w:p>
    <w:p>
      <w:pPr>
        <w:pStyle w:val="BookText"/>
      </w:pPr>
      <w:r>
        <w:rPr>
          <w:rFonts w:ascii="Amiri" w:hAnsi="Amiri" w:eastAsia="Amiri" w:cs="Amiri"/>
          <w:lang w:bidi="ar-SA"/>
          <w:color w:val="111111"/>
          <w:sz w:val="28"/>
          <w:szCs w:val="28"/>
          <w:rtl/>
        </w:rPr>
        <w:t xml:space="preserve">3-وَاعْبُدُوا =غلط</w:t>
      </w:r>
    </w:p>
    <w:p>
      <w:pPr>
        <w:pStyle w:val="Heading2"/>
      </w:pPr>
      <w:bookmarkStart w:id="549" w:name="_Toc51"/>
      <w:r>
        <w:t>سوره البقره آیه 44</w:t>
      </w:r>
      <w:bookmarkEnd w:id="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أَتَأْمُرُونَ النَّاسَ بِالْبِرِّ ؟؟؟؟؟ أَنفُسَکُمْ وَأَنْتُمْ تَتْلُونَ الْکِتَابَ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2-وَتَتْرکوُن =غلط</w:t>
      </w:r>
    </w:p>
    <w:p>
      <w:pPr>
        <w:pStyle w:val="BookText"/>
      </w:pPr>
      <w:r>
        <w:rPr>
          <w:rFonts w:ascii="Amiri" w:hAnsi="Amiri" w:eastAsia="Amiri" w:cs="Amiri"/>
          <w:lang w:bidi="ar-SA"/>
          <w:color w:val="111111"/>
          <w:sz w:val="28"/>
          <w:szCs w:val="28"/>
          <w:rtl/>
        </w:rPr>
        <w:t xml:space="preserve">1-وَتَنسَوْنَ =صحیح</w:t>
      </w:r>
    </w:p>
    <w:p>
      <w:pPr>
        <w:pStyle w:val="BookText"/>
      </w:pPr>
      <w:r>
        <w:rPr>
          <w:rFonts w:ascii="Amiri" w:hAnsi="Amiri" w:eastAsia="Amiri" w:cs="Amiri"/>
          <w:lang w:bidi="ar-SA"/>
          <w:color w:val="111111"/>
          <w:sz w:val="28"/>
          <w:szCs w:val="28"/>
          <w:rtl/>
        </w:rPr>
        <w:t xml:space="preserve">3-وَتَسْهَوْن =غلط</w:t>
      </w:r>
    </w:p>
    <w:p>
      <w:pPr>
        <w:pStyle w:val="Heading2"/>
      </w:pPr>
      <w:bookmarkStart w:id="550" w:name="_Toc52"/>
      <w:r>
        <w:t>سوره البقره آیه 45</w:t>
      </w:r>
      <w:bookmarkEnd w:id="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وَاسْتَعِینُوا بِالصَّبْرِ ؟؟؟؟؟ وَإِنَّهَا لَکَبِیرَةٌ إِلَّا عَلَی الْخَاشِعِینَ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3-وَالصَّوْمِ =غلط</w:t>
      </w:r>
    </w:p>
    <w:p>
      <w:pPr>
        <w:pStyle w:val="BookText"/>
      </w:pPr>
      <w:r>
        <w:rPr>
          <w:rFonts w:ascii="Amiri" w:hAnsi="Amiri" w:eastAsia="Amiri" w:cs="Amiri"/>
          <w:lang w:bidi="ar-SA"/>
          <w:color w:val="111111"/>
          <w:sz w:val="28"/>
          <w:szCs w:val="28"/>
          <w:rtl/>
        </w:rPr>
        <w:t xml:space="preserve">1-وَالصَّلَاةِ =صحیح</w:t>
      </w:r>
    </w:p>
    <w:p>
      <w:pPr>
        <w:pStyle w:val="BookText"/>
      </w:pPr>
      <w:r>
        <w:rPr>
          <w:rFonts w:ascii="Amiri" w:hAnsi="Amiri" w:eastAsia="Amiri" w:cs="Amiri"/>
          <w:lang w:bidi="ar-SA"/>
          <w:color w:val="111111"/>
          <w:sz w:val="28"/>
          <w:szCs w:val="28"/>
          <w:rtl/>
        </w:rPr>
        <w:t xml:space="preserve">2-وَالعِبادَةِ =غلط</w:t>
      </w:r>
    </w:p>
    <w:p>
      <w:pPr>
        <w:pStyle w:val="Heading2"/>
      </w:pPr>
      <w:bookmarkStart w:id="551" w:name="_Toc53"/>
      <w:r>
        <w:t>سوره البقره آیه 46</w:t>
      </w:r>
      <w:bookmarkEnd w:id="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یَظُنُّونَ أَنَّهُمْ مُلَاقُو ؟؟؟؟؟ وَأَنَّهُمْ إِلَیْهِ رَاجِعُونَ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3-خالقِهِمْ =غلط</w:t>
      </w:r>
    </w:p>
    <w:p>
      <w:pPr>
        <w:pStyle w:val="BookText"/>
      </w:pPr>
      <w:r>
        <w:rPr>
          <w:rFonts w:ascii="Amiri" w:hAnsi="Amiri" w:eastAsia="Amiri" w:cs="Amiri"/>
          <w:lang w:bidi="ar-SA"/>
          <w:color w:val="111111"/>
          <w:sz w:val="28"/>
          <w:szCs w:val="28"/>
          <w:rtl/>
        </w:rPr>
        <w:t xml:space="preserve">1-رَبِّهِمْ =صحیح</w:t>
      </w:r>
    </w:p>
    <w:p>
      <w:pPr>
        <w:pStyle w:val="BookText"/>
      </w:pPr>
      <w:r>
        <w:rPr>
          <w:rFonts w:ascii="Amiri" w:hAnsi="Amiri" w:eastAsia="Amiri" w:cs="Amiri"/>
          <w:lang w:bidi="ar-SA"/>
          <w:color w:val="111111"/>
          <w:sz w:val="28"/>
          <w:szCs w:val="28"/>
          <w:rtl/>
        </w:rPr>
        <w:t xml:space="preserve">2-إلهِهِمْ =غلط</w:t>
      </w:r>
    </w:p>
    <w:p>
      <w:pPr>
        <w:pStyle w:val="Heading2"/>
      </w:pPr>
      <w:bookmarkStart w:id="552" w:name="_Toc54"/>
      <w:r>
        <w:t>سوره البقره آیه 47</w:t>
      </w:r>
      <w:bookmarkEnd w:id="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 اذْکُرُوا نِعْمَتِی الَّتِی أَنْعَمْتُ عَلَیْکُمْ وَأَنِّی فَضَّلْتُکُمْ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3-النَّصاری =غلط</w:t>
      </w:r>
    </w:p>
    <w:p>
      <w:pPr>
        <w:pStyle w:val="Heading2"/>
      </w:pPr>
      <w:bookmarkStart w:id="553" w:name="_Toc55"/>
      <w:r>
        <w:t>سوره البقره آیه 48</w:t>
      </w:r>
      <w:bookmarkEnd w:id="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 وَلَا یُؤْخَذُ مِنْهَا عَدْلٌ وَلَا هُمْ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3-مَغْفِرَةٌ =غلط</w:t>
      </w:r>
    </w:p>
    <w:p>
      <w:pPr>
        <w:pStyle w:val="BookText"/>
      </w:pPr>
      <w:r>
        <w:rPr>
          <w:rFonts w:ascii="Amiri" w:hAnsi="Amiri" w:eastAsia="Amiri" w:cs="Amiri"/>
          <w:lang w:bidi="ar-SA"/>
          <w:color w:val="111111"/>
          <w:sz w:val="28"/>
          <w:szCs w:val="28"/>
          <w:rtl/>
        </w:rPr>
        <w:t xml:space="preserve">2-رَجاءٌ =غلط</w:t>
      </w:r>
    </w:p>
    <w:p>
      <w:pPr>
        <w:pStyle w:val="BookText"/>
      </w:pPr>
      <w:r>
        <w:rPr>
          <w:rFonts w:ascii="Amiri" w:hAnsi="Amiri" w:eastAsia="Amiri" w:cs="Amiri"/>
          <w:lang w:bidi="ar-SA"/>
          <w:color w:val="111111"/>
          <w:sz w:val="28"/>
          <w:szCs w:val="28"/>
          <w:rtl/>
        </w:rPr>
        <w:t xml:space="preserve">1-شَفَاعَةٌ =صحیح</w:t>
      </w:r>
    </w:p>
    <w:p>
      <w:pPr>
        <w:pStyle w:val="Heading2"/>
      </w:pPr>
      <w:bookmarkStart w:id="554" w:name="_Toc56"/>
      <w:r>
        <w:t>سوره البقره آیه 49</w:t>
      </w:r>
      <w:bookmarkEnd w:id="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نَجَّیْنَاکُمْ مِنْ آلِ فِرْعَوْنَ یَسُومُونَکُمْ سُوءَ الْعَذَابِ ؟؟؟؟؟ أَبْنَاءَکُمْ وَیَسْتَحْیُونَ نِسَاءَکُمْ وَفِی ذَلِکُمْ بَلَاءٌ مِنْ رَبِّکُمْ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3-یَقْتِلوُن =غلط</w:t>
      </w:r>
    </w:p>
    <w:p>
      <w:pPr>
        <w:pStyle w:val="BookText"/>
      </w:pPr>
      <w:r>
        <w:rPr>
          <w:rFonts w:ascii="Amiri" w:hAnsi="Amiri" w:eastAsia="Amiri" w:cs="Amiri"/>
          <w:lang w:bidi="ar-SA"/>
          <w:color w:val="111111"/>
          <w:sz w:val="28"/>
          <w:szCs w:val="28"/>
          <w:rtl/>
        </w:rPr>
        <w:t xml:space="preserve">1-یُذَبِّحُونَ =صحیح</w:t>
      </w:r>
    </w:p>
    <w:p>
      <w:pPr>
        <w:pStyle w:val="BookText"/>
      </w:pPr>
      <w:r>
        <w:rPr>
          <w:rFonts w:ascii="Amiri" w:hAnsi="Amiri" w:eastAsia="Amiri" w:cs="Amiri"/>
          <w:lang w:bidi="ar-SA"/>
          <w:color w:val="111111"/>
          <w:sz w:val="28"/>
          <w:szCs w:val="28"/>
          <w:rtl/>
        </w:rPr>
        <w:t xml:space="preserve">2-یّذْبَحوُن =غلط</w:t>
      </w:r>
    </w:p>
    <w:p>
      <w:pPr>
        <w:pStyle w:val="Heading2"/>
      </w:pPr>
      <w:bookmarkStart w:id="555" w:name="_Toc57"/>
      <w:r>
        <w:t>سوره البقره آیه 50</w:t>
      </w:r>
      <w:bookmarkEnd w:id="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فَرَقْنَا بِکُمْ الْبَحْرَ فَأَنْجَیْنَاکُمْ وَأَغْرَقْنَا آلَ ؟؟؟؟؟ وَأَنْتُمْ تَنظُرُونَ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3-نَمْرُودَ =غلط</w:t>
      </w:r>
    </w:p>
    <w:p>
      <w:pPr>
        <w:pStyle w:val="BookText"/>
      </w:pPr>
      <w:r>
        <w:rPr>
          <w:rFonts w:ascii="IRNazanin" w:hAnsi="IRNazanin" w:eastAsia="IRNazanin" w:cs="IRNazanin"/>
          <w:lang w:bidi="fa-IR"/>
          <w:color w:val="111111"/>
          <w:sz w:val="28"/>
          <w:szCs w:val="28"/>
          <w:rtl/>
        </w:rPr>
        <w:t xml:space="preserve">2-هامان =غلط</w:t>
      </w:r>
    </w:p>
    <w:p>
      <w:pPr>
        <w:pStyle w:val="Heading2"/>
      </w:pPr>
      <w:bookmarkStart w:id="556" w:name="_Toc58"/>
      <w:r>
        <w:t>سوره البقره آیه 51</w:t>
      </w:r>
      <w:bookmarkEnd w:id="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وَاعَدْنَا مُوسَی أَرْبَعِینَ لَیْلَةً ثُمَّ ؟؟؟؟؟ الْعِجْلَ مِنْ بَعْدِهِ وَأَنْتُمْ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1-اتَّخَذْتُمْ =صحیح</w:t>
      </w:r>
    </w:p>
    <w:p>
      <w:pPr>
        <w:pStyle w:val="BookText"/>
      </w:pPr>
      <w:r>
        <w:rPr>
          <w:rFonts w:ascii="Amiri" w:hAnsi="Amiri" w:eastAsia="Amiri" w:cs="Amiri"/>
          <w:lang w:bidi="ar-SA"/>
          <w:color w:val="111111"/>
          <w:sz w:val="28"/>
          <w:szCs w:val="28"/>
          <w:rtl/>
        </w:rPr>
        <w:t xml:space="preserve">3-عَبَدْتُّمْ =غلط</w:t>
      </w:r>
    </w:p>
    <w:p>
      <w:pPr>
        <w:pStyle w:val="BookText"/>
      </w:pPr>
      <w:r>
        <w:rPr>
          <w:rFonts w:ascii="Amiri" w:hAnsi="Amiri" w:eastAsia="Amiri" w:cs="Amiri"/>
          <w:lang w:bidi="ar-SA"/>
          <w:color w:val="111111"/>
          <w:sz w:val="28"/>
          <w:szCs w:val="28"/>
          <w:rtl/>
        </w:rPr>
        <w:t xml:space="preserve">2-جَعَلْتُمْ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56_828"/>
    <w:bookmarkEnd w:id="5"/>
    <w:p>
      <w:pPr>
        <w:pStyle w:val="BookText"/>
      </w:pPr>
      <w:r>
        <w:rPr>
          <w:rFonts w:ascii="IRNazanin" w:hAnsi="IRNazanin" w:eastAsia="IRNazanin" w:cs="IRNazanin"/>
          <w:lang w:bidi="fa-IR"/>
          <w:color w:val="111111"/>
          <w:sz w:val="28"/>
          <w:szCs w:val="28"/>
          <w:rtl/>
        </w:rPr>
        <w:t xml:space="preserve">=غلط</w:t>
      </w:r>
    </w:p>
    <w:p>
      <w:pPr>
        <w:pStyle w:val="Heading2"/>
      </w:pPr>
      <w:bookmarkStart w:id="557" w:name="_Toc59"/>
      <w:r>
        <w:t>سوره البقره آیه 52</w:t>
      </w:r>
      <w:bookmarkEnd w:id="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عَفَوْنَا عَنْکُمْ مِنْ بَعْدِ ذَلِکَ ؟؟؟؟؟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2-عَساکمْ =غلط</w:t>
      </w:r>
    </w:p>
    <w:p>
      <w:pPr>
        <w:pStyle w:val="BookText"/>
      </w:pPr>
      <w:r>
        <w:rPr>
          <w:rFonts w:ascii="Amiri" w:hAnsi="Amiri" w:eastAsia="Amiri" w:cs="Amiri"/>
          <w:lang w:bidi="ar-SA"/>
          <w:color w:val="111111"/>
          <w:sz w:val="28"/>
          <w:szCs w:val="28"/>
          <w:rtl/>
        </w:rPr>
        <w:t xml:space="preserve">3-لَیْتکُمْ =غلط</w:t>
      </w:r>
    </w:p>
    <w:p>
      <w:pPr>
        <w:pStyle w:val="BookText"/>
      </w:pPr>
      <w:r>
        <w:rPr>
          <w:rFonts w:ascii="Amiri" w:hAnsi="Amiri" w:eastAsia="Amiri" w:cs="Amiri"/>
          <w:lang w:bidi="ar-SA"/>
          <w:color w:val="111111"/>
          <w:sz w:val="28"/>
          <w:szCs w:val="28"/>
          <w:rtl/>
        </w:rPr>
        <w:t xml:space="preserve">1-لَعَلَّکُمْ =صحیح</w:t>
      </w:r>
    </w:p>
    <w:p>
      <w:pPr>
        <w:pStyle w:val="Heading2"/>
      </w:pPr>
      <w:bookmarkStart w:id="558" w:name="_Toc60"/>
      <w:r>
        <w:t>سوره البقره آیه 53</w:t>
      </w:r>
      <w:bookmarkEnd w:id="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آتَیْنَا مُوسَی الْکِتَابَ وَالْفُرْقَانَ ؟؟؟؟؟ تَهْتَدُونَ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2-لَیْتکُمْ =غلط</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3-عساکُمْ =غلط</w:t>
      </w:r>
    </w:p>
    <w:p>
      <w:pPr>
        <w:pStyle w:val="Heading2"/>
      </w:pPr>
      <w:bookmarkStart w:id="559" w:name="_Toc61"/>
      <w:r>
        <w:t>سوره البقره آیه 54</w:t>
      </w:r>
      <w:bookmarkEnd w:id="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مُوسَی لِقَوْمِهِ یَاقَوْمِ إِنَّکُمْ ظَلَمْتُمْ ؟؟؟؟؟ بِاتِّخَاذِکُمْ الْعِجْلَ فَتُوبُوا إِلَی بَارِئِکُمْ فَاقْتُلُوا أَنفُسَکُمْ ذَلِکُمْ خَیْرٌ لَکُمْ عِنْدَ بَارِئِکُمْ فَتَابَ عَلَیْکُمْ إِنَّهُ هُوَ التَّوَّابُ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2-أَرْواحَکُمْ =غلط</w:t>
      </w:r>
    </w:p>
    <w:p>
      <w:pPr>
        <w:pStyle w:val="BookText"/>
      </w:pPr>
      <w:r>
        <w:rPr>
          <w:rFonts w:ascii="Amiri" w:hAnsi="Amiri" w:eastAsia="Amiri" w:cs="Amiri"/>
          <w:lang w:bidi="ar-SA"/>
          <w:color w:val="111111"/>
          <w:sz w:val="28"/>
          <w:szCs w:val="28"/>
          <w:rtl/>
        </w:rPr>
        <w:t xml:space="preserve">3-قَوْمَکُمْ =غلط</w:t>
      </w:r>
    </w:p>
    <w:p>
      <w:pPr>
        <w:pStyle w:val="Heading2"/>
      </w:pPr>
      <w:bookmarkStart w:id="560" w:name="_Toc62"/>
      <w:r>
        <w:t>سوره البقره آیه 55</w:t>
      </w:r>
      <w:bookmarkEnd w:id="5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قُلْتُمْ یَامُوسَی لَنْ نُؤْمِنَ لَکَ حَتَّی نَرَی اللَّهَ جَهْرَةً فَأَخَذَتْکُمْ ؟؟؟؟؟ وَأَنْتُمْ تَنظُرُونَ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3-الصَّواعِقُ =غلط</w:t>
      </w:r>
    </w:p>
    <w:p>
      <w:pPr>
        <w:pStyle w:val="BookText"/>
      </w:pPr>
      <w:r>
        <w:rPr>
          <w:rFonts w:ascii="Amiri" w:hAnsi="Amiri" w:eastAsia="Amiri" w:cs="Amiri"/>
          <w:lang w:bidi="ar-SA"/>
          <w:color w:val="111111"/>
          <w:sz w:val="28"/>
          <w:szCs w:val="28"/>
          <w:rtl/>
        </w:rPr>
        <w:t xml:space="preserve">1-الصَّاعِقَةُ =صحیح</w:t>
      </w:r>
    </w:p>
    <w:p>
      <w:pPr>
        <w:pStyle w:val="BookText"/>
      </w:pPr>
      <w:r>
        <w:rPr>
          <w:rFonts w:ascii="Amiri" w:hAnsi="Amiri" w:eastAsia="Amiri" w:cs="Amiri"/>
          <w:lang w:bidi="ar-SA"/>
          <w:color w:val="111111"/>
          <w:sz w:val="28"/>
          <w:szCs w:val="28"/>
          <w:rtl/>
        </w:rPr>
        <w:t xml:space="preserve">2-الصَّیْحَةُ =غلط</w:t>
      </w:r>
    </w:p>
    <w:p>
      <w:pPr>
        <w:pStyle w:val="Heading2"/>
      </w:pPr>
      <w:bookmarkStart w:id="561" w:name="_Toc63"/>
      <w:r>
        <w:t>سوره البقره آیه 56</w:t>
      </w:r>
      <w:bookmarkEnd w:id="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بَعَثْنَاکُمْ مِنْ بَعْدِ مَوْتِکُمْ ؟؟؟؟؟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2-لَیْتَکمْ =غلط</w:t>
      </w:r>
    </w:p>
    <w:p>
      <w:pPr>
        <w:pStyle w:val="BookText"/>
      </w:pPr>
      <w:r>
        <w:rPr>
          <w:rFonts w:ascii="IRNazanin" w:hAnsi="IRNazanin" w:eastAsia="IRNazanin" w:cs="IRNazanin"/>
          <w:lang w:bidi="fa-IR"/>
          <w:color w:val="111111"/>
          <w:sz w:val="28"/>
          <w:szCs w:val="28"/>
          <w:rtl/>
        </w:rPr>
        <w:t xml:space="preserve">3-عساکم =غلط</w:t>
      </w:r>
    </w:p>
    <w:p>
      <w:pPr>
        <w:pStyle w:val="Heading2"/>
      </w:pPr>
      <w:bookmarkStart w:id="562" w:name="_Toc64"/>
      <w:r>
        <w:t>سوره البقره آیه 57</w:t>
      </w:r>
      <w:bookmarkEnd w:id="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وَظَلَّلْنَا عَلَیْکُمْ الْغَمَامَ ؟؟؟؟؟ عَلَیْکُمْ الْمَنَّ وَالسَّلْوَی کُلُوا مِنْ طَیِّبَاتِ مَا رَزَقْنَاکُمْ وَمَا ظَلَمُونَا وَلَکِنْ کَانُوا أَنفُسَهُمْ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1-وَأَنزَلْنَا =صحیح</w:t>
      </w:r>
    </w:p>
    <w:p>
      <w:pPr>
        <w:pStyle w:val="BookText"/>
      </w:pPr>
      <w:r>
        <w:rPr>
          <w:rFonts w:ascii="Amiri" w:hAnsi="Amiri" w:eastAsia="Amiri" w:cs="Amiri"/>
          <w:lang w:bidi="ar-SA"/>
          <w:color w:val="111111"/>
          <w:sz w:val="28"/>
          <w:szCs w:val="28"/>
          <w:rtl/>
        </w:rPr>
        <w:t xml:space="preserve">2-ونَزَّلْنا =غلط</w:t>
      </w:r>
    </w:p>
    <w:p>
      <w:pPr>
        <w:pStyle w:val="BookText"/>
      </w:pPr>
      <w:r>
        <w:rPr>
          <w:rFonts w:ascii="Amiri" w:hAnsi="Amiri" w:eastAsia="Amiri" w:cs="Amiri"/>
          <w:lang w:bidi="ar-SA"/>
          <w:color w:val="111111"/>
          <w:sz w:val="28"/>
          <w:szCs w:val="28"/>
          <w:rtl/>
        </w:rPr>
        <w:t xml:space="preserve">3-وأَرْسَلْنا =غلط</w:t>
      </w:r>
    </w:p>
    <w:p>
      <w:pPr>
        <w:pStyle w:val="Heading2"/>
      </w:pPr>
      <w:bookmarkStart w:id="563" w:name="_Toc65"/>
      <w:r>
        <w:t>سوره البقره آیه 58</w:t>
      </w:r>
      <w:bookmarkEnd w:id="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قُلْنَا ادْخُلُوا هَذِهِ الْقَرْیَةَ فَکُلُوا مِنْهَا حَیْثُ شِئْتُمْ رَغَدًا وَادْخُلُوا الْبَابَ سُجَّدًا وَقُولُوا حِطَّةٌ نَغْفِرْ لَکُمْ ؟؟؟؟؟ وَسَنَزِیدُ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2-ذُنُوبَکمْ =غلط</w:t>
      </w:r>
    </w:p>
    <w:p>
      <w:pPr>
        <w:pStyle w:val="BookText"/>
      </w:pPr>
      <w:r>
        <w:rPr>
          <w:rFonts w:ascii="Amiri" w:hAnsi="Amiri" w:eastAsia="Amiri" w:cs="Amiri"/>
          <w:lang w:bidi="ar-SA"/>
          <w:color w:val="111111"/>
          <w:sz w:val="28"/>
          <w:szCs w:val="28"/>
          <w:rtl/>
        </w:rPr>
        <w:t xml:space="preserve">1-خَطَایَاکُمْ =صحیح</w:t>
      </w:r>
    </w:p>
    <w:p>
      <w:pPr>
        <w:pStyle w:val="BookText"/>
      </w:pPr>
      <w:r>
        <w:rPr>
          <w:rFonts w:ascii="Amiri" w:hAnsi="Amiri" w:eastAsia="Amiri" w:cs="Amiri"/>
          <w:lang w:bidi="ar-SA"/>
          <w:color w:val="111111"/>
          <w:sz w:val="28"/>
          <w:szCs w:val="28"/>
          <w:rtl/>
        </w:rPr>
        <w:t xml:space="preserve">3-أَخْطاءَکمْ =غلط</w:t>
      </w:r>
    </w:p>
    <w:p>
      <w:pPr>
        <w:pStyle w:val="Heading2"/>
      </w:pPr>
      <w:bookmarkStart w:id="564" w:name="_Toc66"/>
      <w:r>
        <w:t>سوره البقره آیه 59</w:t>
      </w:r>
      <w:bookmarkEnd w:id="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فَبَدَّلَ الَّذِینَ ظَلَمُوا قَوْلًا غَیْرَ الَّذِی قِیلَ لَهُمْ ؟؟؟؟؟ عَلَی الَّذِینَ ظَلَمُوا رِجْزًا مِنْ السَّمَاءِ بِمَا کَانُوا یَفْسُقُونَ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3-فَأَرْسَلنا =غلط</w:t>
      </w:r>
    </w:p>
    <w:p>
      <w:pPr>
        <w:pStyle w:val="BookText"/>
      </w:pPr>
      <w:r>
        <w:rPr>
          <w:rFonts w:ascii="Amiri" w:hAnsi="Amiri" w:eastAsia="Amiri" w:cs="Amiri"/>
          <w:lang w:bidi="ar-SA"/>
          <w:color w:val="111111"/>
          <w:sz w:val="28"/>
          <w:szCs w:val="28"/>
          <w:rtl/>
        </w:rPr>
        <w:t xml:space="preserve">1-فَأَنزَلْنَا =صحیح</w:t>
      </w:r>
    </w:p>
    <w:p>
      <w:pPr>
        <w:pStyle w:val="BookText"/>
      </w:pPr>
      <w:r>
        <w:rPr>
          <w:rFonts w:ascii="Amiri" w:hAnsi="Amiri" w:eastAsia="Amiri" w:cs="Amiri"/>
          <w:lang w:bidi="ar-SA"/>
          <w:color w:val="111111"/>
          <w:sz w:val="28"/>
          <w:szCs w:val="28"/>
          <w:rtl/>
        </w:rPr>
        <w:t xml:space="preserve">2-فَنَزَّلنا =غلط</w:t>
      </w:r>
    </w:p>
    <w:p>
      <w:pPr>
        <w:pStyle w:val="Heading2"/>
      </w:pPr>
      <w:bookmarkStart w:id="565" w:name="_Toc67"/>
      <w:r>
        <w:t>سوره البقره آیه 60</w:t>
      </w:r>
      <w:bookmarkEnd w:id="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اسْتَسْقَی مُوسَی لِقَوْمِهِ فَقُلْنَا اضْرِبْ بِعَصَاکَ الْحَجَرَ ؟؟؟؟؟ مِنْهُ اثْنَتَا عَشْرَةَ عَیْنًا قَدْ عَلِمَ کُلُّ أُنَاسٍ مَشْرَبَهُمْ کُلُوا وَاشْرَبُوا مِنْ رِزْقِ اللَّهِ وَلَا تَعْثَوْا فِی الْأَرْضِ 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3-فَتَفَجَّرَتْ =غلط</w:t>
      </w:r>
    </w:p>
    <w:p>
      <w:pPr>
        <w:pStyle w:val="BookText"/>
      </w:pPr>
      <w:r>
        <w:rPr>
          <w:rFonts w:ascii="Amiri" w:hAnsi="Amiri" w:eastAsia="Amiri" w:cs="Amiri"/>
          <w:lang w:bidi="ar-SA"/>
          <w:color w:val="111111"/>
          <w:sz w:val="28"/>
          <w:szCs w:val="28"/>
          <w:rtl/>
        </w:rPr>
        <w:t xml:space="preserve">1-فَانفَجَرَتْ =صحیح</w:t>
      </w:r>
    </w:p>
    <w:p>
      <w:pPr>
        <w:pStyle w:val="BookText"/>
      </w:pPr>
      <w:r>
        <w:rPr>
          <w:rFonts w:ascii="Amiri" w:hAnsi="Amiri" w:eastAsia="Amiri" w:cs="Amiri"/>
          <w:lang w:bidi="ar-SA"/>
          <w:color w:val="111111"/>
          <w:sz w:val="28"/>
          <w:szCs w:val="28"/>
          <w:rtl/>
        </w:rPr>
        <w:t xml:space="preserve">2-فَانْبجَسَتْ =غلط</w:t>
      </w:r>
    </w:p>
    <w:p>
      <w:pPr>
        <w:pStyle w:val="Heading2"/>
      </w:pPr>
      <w:bookmarkStart w:id="566" w:name="_Toc68"/>
      <w:r>
        <w:t>سوره البقره آیه 61</w:t>
      </w:r>
      <w:bookmarkEnd w:id="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قُلْتُمْ یَامُوسَی لَنْ نَصْبِرَ عَلَی طَعَامٍ وَاحِدٍ فَادْعُ لَنَا رَبَّکَ یُخْرِجْ لَنَا مِمَّا تُنْبِتُ الْأَرْضُ مِنْ بَقْلِهَا وَقِثَّائِهَا وَفُومِهَا ؟؟؟؟؟ وَبَصَلِهَا قَالَ أَتَسْتَبْدِلُونَ الَّذِی هُوَ أَدْنَی بِالَّذِی هُوَ خَیْرٌ اهْبِطُوا مِصْرًا فَإِنَّ لَکُمْ مَا سَأَلْتُمْ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56_830"/>
    <w:bookmarkEnd w:id="6"/>
    <w:p>
      <w:pPr>
        <w:pStyle w:val="BookText"/>
      </w:pPr>
      <w:r>
        <w:rPr>
          <w:rFonts w:ascii="Amiri" w:hAnsi="Amiri" w:eastAsia="Amiri" w:cs="Amiri"/>
          <w:lang w:bidi="ar-SA"/>
          <w:color w:val="111111"/>
          <w:sz w:val="28"/>
          <w:szCs w:val="28"/>
          <w:rtl/>
        </w:rPr>
        <w:t xml:space="preserve">وَضُرِبَتْ عَلَیْهِمْ الذِّلَّةُ وَالْمَسْکَنَةُ وَبَاءُوا بِغَضَبٍ مِنْ اللَّهِ ذَلِکَ بِأَنَّهُمْ کَانُوا یَکْفُرُونَ بِآیَاتِ اللَّهِ وَیَقْتُلُونَ النَّبِیِّینَ بِغَیْرِ الْحَقِّ ذَلِکَ بِمَا عَصَوْا وَکَانُوا یَعْتَدُونَ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2-وَثَمَرِها =غلط</w:t>
      </w:r>
    </w:p>
    <w:p>
      <w:pPr>
        <w:pStyle w:val="BookText"/>
      </w:pPr>
      <w:r>
        <w:rPr>
          <w:rFonts w:ascii="Amiri" w:hAnsi="Amiri" w:eastAsia="Amiri" w:cs="Amiri"/>
          <w:lang w:bidi="ar-SA"/>
          <w:color w:val="111111"/>
          <w:sz w:val="28"/>
          <w:szCs w:val="28"/>
          <w:rtl/>
        </w:rPr>
        <w:t xml:space="preserve">3-وَزَرْعِها =غلط</w:t>
      </w:r>
    </w:p>
    <w:p>
      <w:pPr>
        <w:pStyle w:val="BookText"/>
      </w:pPr>
      <w:r>
        <w:rPr>
          <w:rFonts w:ascii="Amiri" w:hAnsi="Amiri" w:eastAsia="Amiri" w:cs="Amiri"/>
          <w:lang w:bidi="ar-SA"/>
          <w:color w:val="111111"/>
          <w:sz w:val="28"/>
          <w:szCs w:val="28"/>
          <w:rtl/>
        </w:rPr>
        <w:t xml:space="preserve">1-وَعَدَسِهَا =صحیح</w:t>
      </w:r>
    </w:p>
    <w:p>
      <w:pPr>
        <w:pStyle w:val="Heading2"/>
      </w:pPr>
      <w:bookmarkStart w:id="567" w:name="_Toc69"/>
      <w:r>
        <w:t>سوره البقره آیه 62</w:t>
      </w:r>
      <w:bookmarkEnd w:id="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وَالَّذِینَ هَادُوا وَالنَّصَارَی وَالصَّابِئِینَ مَنْ آمَنَ بِاللَّهِ ؟؟؟؟؟ الْآخِرِ وَعَمِلَ صَالِحًا فَلَهُمْ أَجْرُهُمْ عِنْدَ رَبِّهِمْ وَلَا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1-وَالْیَوْمِ =صحیح</w:t>
      </w:r>
    </w:p>
    <w:p>
      <w:pPr>
        <w:pStyle w:val="BookText"/>
      </w:pPr>
      <w:r>
        <w:rPr>
          <w:rFonts w:ascii="Amiri" w:hAnsi="Amiri" w:eastAsia="Amiri" w:cs="Amiri"/>
          <w:lang w:bidi="ar-SA"/>
          <w:color w:val="111111"/>
          <w:sz w:val="28"/>
          <w:szCs w:val="28"/>
          <w:rtl/>
        </w:rPr>
        <w:t xml:space="preserve">2-والوَقْتِ =غلط</w:t>
      </w:r>
    </w:p>
    <w:p>
      <w:pPr>
        <w:pStyle w:val="BookText"/>
      </w:pPr>
      <w:r>
        <w:rPr>
          <w:rFonts w:ascii="Amiri" w:hAnsi="Amiri" w:eastAsia="Amiri" w:cs="Amiri"/>
          <w:lang w:bidi="ar-SA"/>
          <w:color w:val="111111"/>
          <w:sz w:val="28"/>
          <w:szCs w:val="28"/>
          <w:rtl/>
        </w:rPr>
        <w:t xml:space="preserve">3-والوَعْدِ =غلط</w:t>
      </w:r>
    </w:p>
    <w:p>
      <w:pPr>
        <w:pStyle w:val="Heading2"/>
      </w:pPr>
      <w:bookmarkStart w:id="568" w:name="_Toc70"/>
      <w:r>
        <w:t>سوره البقره آیه 63</w:t>
      </w:r>
      <w:bookmarkEnd w:id="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أَخَذْنَا ؟؟؟؟؟ وَرَفَعْنَا فَوْقَکُمْ الطُّورَ خُذُوا مَا آتَیْنَاکُمْ بِقُوَّةٍ وَاذْکُرُوا مَا فِیهِ لَعَلَّکُمْ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2-عَهْدَکُم =غلط</w:t>
      </w:r>
    </w:p>
    <w:p>
      <w:pPr>
        <w:pStyle w:val="BookText"/>
      </w:pPr>
      <w:r>
        <w:rPr>
          <w:rFonts w:ascii="Amiri" w:hAnsi="Amiri" w:eastAsia="Amiri" w:cs="Amiri"/>
          <w:lang w:bidi="ar-SA"/>
          <w:color w:val="111111"/>
          <w:sz w:val="28"/>
          <w:szCs w:val="28"/>
          <w:rtl/>
        </w:rPr>
        <w:t xml:space="preserve">1-مِیثَاقَکُمْ =صحیح</w:t>
      </w:r>
    </w:p>
    <w:p>
      <w:pPr>
        <w:pStyle w:val="BookText"/>
      </w:pPr>
      <w:r>
        <w:rPr>
          <w:rFonts w:ascii="Amiri" w:hAnsi="Amiri" w:eastAsia="Amiri" w:cs="Amiri"/>
          <w:lang w:bidi="ar-SA"/>
          <w:color w:val="111111"/>
          <w:sz w:val="28"/>
          <w:szCs w:val="28"/>
          <w:rtl/>
        </w:rPr>
        <w:t xml:space="preserve">3-مَوْثِقَکُمْ =غلط</w:t>
      </w:r>
    </w:p>
    <w:p>
      <w:pPr>
        <w:pStyle w:val="Heading2"/>
      </w:pPr>
      <w:bookmarkStart w:id="569" w:name="_Toc71"/>
      <w:r>
        <w:t>سوره البقره آیه 64</w:t>
      </w:r>
      <w:bookmarkEnd w:id="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تَوَلَّیْتُمْ مِنْ بَعْدِ ذَلِکَ فَلَوْلَا فَضْلُ اللَّهِ عَلَیْکُمْ ؟؟؟؟؟ لَکُنتُمْ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1-وَرَحْمَتُهُ =صحیح</w:t>
      </w:r>
    </w:p>
    <w:p>
      <w:pPr>
        <w:pStyle w:val="BookText"/>
      </w:pPr>
      <w:r>
        <w:rPr>
          <w:rFonts w:ascii="Amiri" w:hAnsi="Amiri" w:eastAsia="Amiri" w:cs="Amiri"/>
          <w:lang w:bidi="ar-SA"/>
          <w:color w:val="111111"/>
          <w:sz w:val="28"/>
          <w:szCs w:val="28"/>
          <w:rtl/>
        </w:rPr>
        <w:t xml:space="preserve">2-ومَغْفِرَتُه =غلط</w:t>
      </w:r>
    </w:p>
    <w:p>
      <w:pPr>
        <w:pStyle w:val="BookText"/>
      </w:pPr>
      <w:r>
        <w:rPr>
          <w:rFonts w:ascii="Amiri" w:hAnsi="Amiri" w:eastAsia="Amiri" w:cs="Amiri"/>
          <w:lang w:bidi="ar-SA"/>
          <w:color w:val="111111"/>
          <w:sz w:val="28"/>
          <w:szCs w:val="28"/>
          <w:rtl/>
        </w:rPr>
        <w:t xml:space="preserve">3-وحُلْمُه =غلط</w:t>
      </w:r>
    </w:p>
    <w:p>
      <w:pPr>
        <w:pStyle w:val="Heading2"/>
      </w:pPr>
      <w:bookmarkStart w:id="570" w:name="_Toc72"/>
      <w:r>
        <w:t>سوره البقره آیه 65</w:t>
      </w:r>
      <w:bookmarkEnd w:id="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الَّذِینَ اعْتَدَوْا مِنْکُمْ فِی السَّبْتِ فَقُلْنَا لَهُمْ کُونُوا قِرَدَةً خَاسِئِینَ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2-عُلِّمْتُمْ =غلط</w:t>
      </w:r>
    </w:p>
    <w:p>
      <w:pPr>
        <w:pStyle w:val="BookText"/>
      </w:pPr>
      <w:r>
        <w:rPr>
          <w:rFonts w:ascii="Amiri" w:hAnsi="Amiri" w:eastAsia="Amiri" w:cs="Amiri"/>
          <w:lang w:bidi="ar-SA"/>
          <w:color w:val="111111"/>
          <w:sz w:val="28"/>
          <w:szCs w:val="28"/>
          <w:rtl/>
        </w:rPr>
        <w:t xml:space="preserve">1-عَلِمْتُمْ =صحیح</w:t>
      </w:r>
    </w:p>
    <w:p>
      <w:pPr>
        <w:pStyle w:val="BookText"/>
      </w:pPr>
      <w:r>
        <w:rPr>
          <w:rFonts w:ascii="Amiri" w:hAnsi="Amiri" w:eastAsia="Amiri" w:cs="Amiri"/>
          <w:lang w:bidi="ar-SA"/>
          <w:color w:val="111111"/>
          <w:sz w:val="28"/>
          <w:szCs w:val="28"/>
          <w:rtl/>
        </w:rPr>
        <w:t xml:space="preserve">3-أُخبِرْتُمْ =غلط</w:t>
      </w:r>
    </w:p>
    <w:p>
      <w:pPr>
        <w:pStyle w:val="Heading2"/>
      </w:pPr>
      <w:bookmarkStart w:id="571" w:name="_Toc73"/>
      <w:r>
        <w:t>سوره البقره آیه 66</w:t>
      </w:r>
      <w:bookmarkEnd w:id="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فَجَعَلْنَاهَا نَکَالًا لِمَا بَیْنَ یَدَیْهَا وَمَا خَلْفَهَا ؟؟؟؟؟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2-آیَةً =غلط</w:t>
      </w:r>
    </w:p>
    <w:p>
      <w:pPr>
        <w:pStyle w:val="BookText"/>
      </w:pPr>
      <w:r>
        <w:rPr>
          <w:rFonts w:ascii="Amiri" w:hAnsi="Amiri" w:eastAsia="Amiri" w:cs="Amiri"/>
          <w:lang w:bidi="ar-SA"/>
          <w:color w:val="111111"/>
          <w:sz w:val="28"/>
          <w:szCs w:val="28"/>
          <w:rtl/>
        </w:rPr>
        <w:t xml:space="preserve">1-وَمَوْعِظَةً =صحیح</w:t>
      </w:r>
    </w:p>
    <w:p>
      <w:pPr>
        <w:pStyle w:val="BookText"/>
      </w:pPr>
      <w:r>
        <w:rPr>
          <w:rFonts w:ascii="Amiri" w:hAnsi="Amiri" w:eastAsia="Amiri" w:cs="Amiri"/>
          <w:lang w:bidi="ar-SA"/>
          <w:color w:val="111111"/>
          <w:sz w:val="28"/>
          <w:szCs w:val="28"/>
          <w:rtl/>
        </w:rPr>
        <w:t xml:space="preserve">3-بَیِّنَةً =غلط</w:t>
      </w:r>
    </w:p>
    <w:p>
      <w:pPr>
        <w:pStyle w:val="Heading2"/>
      </w:pPr>
      <w:bookmarkStart w:id="572" w:name="_Toc74"/>
      <w:r>
        <w:t>سوره البقره آیه 67</w:t>
      </w:r>
      <w:bookmarkEnd w:id="5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مُوسَی لِقَوْمِهِ إِنَّ اللَّهَ ؟؟؟؟؟ أَنْ تَذْبَحُوا بَقَرَةً قَالُوا أَتَتَّخِذُنَا هُزُوًا قَالَ أَعُوذُ بِاللَّهِ أَنْ أَکُونَ مِنْ الْجَاهِلِینَ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2-یُریدُکم =غلط</w:t>
      </w:r>
    </w:p>
    <w:p>
      <w:pPr>
        <w:pStyle w:val="BookText"/>
      </w:pPr>
      <w:r>
        <w:rPr>
          <w:rFonts w:ascii="Amiri" w:hAnsi="Amiri" w:eastAsia="Amiri" w:cs="Amiri"/>
          <w:lang w:bidi="ar-SA"/>
          <w:color w:val="111111"/>
          <w:sz w:val="28"/>
          <w:szCs w:val="28"/>
          <w:rtl/>
        </w:rPr>
        <w:t xml:space="preserve">1-یَأْمُرُکُمْ =صحیح</w:t>
      </w:r>
    </w:p>
    <w:p>
      <w:pPr>
        <w:pStyle w:val="BookText"/>
      </w:pPr>
      <w:r>
        <w:rPr>
          <w:rFonts w:ascii="Amiri" w:hAnsi="Amiri" w:eastAsia="Amiri" w:cs="Amiri"/>
          <w:lang w:bidi="ar-SA"/>
          <w:color w:val="111111"/>
          <w:sz w:val="28"/>
          <w:szCs w:val="28"/>
          <w:rtl/>
        </w:rPr>
        <w:t xml:space="preserve">3-یُخبِرُکُمْ =غلط</w:t>
      </w:r>
    </w:p>
    <w:p>
      <w:pPr>
        <w:pStyle w:val="Heading2"/>
      </w:pPr>
      <w:bookmarkStart w:id="573" w:name="_Toc75"/>
      <w:r>
        <w:t>سوره البقره آیه 68</w:t>
      </w:r>
      <w:bookmarkEnd w:id="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ادْعُ لَنَا رَبَّکَ یُبَیِّنْ لَنَا مَا هِیَ قَالَ إِنَّهُ یَقُولُ إِنَّهَا بَقَرَةٌ لَا فَارِضٌ وَلَا بِکْرٌ عَوَانٌ بَیْنَ ذَلِکَ ؟؟؟؟؟ مَا تُؤْمَرُونَ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3-فَاصْنعوا =غلط</w:t>
      </w:r>
    </w:p>
    <w:p>
      <w:pPr>
        <w:pStyle w:val="BookText"/>
      </w:pPr>
      <w:r>
        <w:rPr>
          <w:rFonts w:ascii="Amiri" w:hAnsi="Amiri" w:eastAsia="Amiri" w:cs="Amiri"/>
          <w:lang w:bidi="ar-SA"/>
          <w:color w:val="111111"/>
          <w:sz w:val="28"/>
          <w:szCs w:val="28"/>
          <w:rtl/>
        </w:rPr>
        <w:t xml:space="preserve">1-فَافْعَلُوا =صحیح</w:t>
      </w:r>
    </w:p>
    <w:p>
      <w:pPr>
        <w:pStyle w:val="BookText"/>
      </w:pPr>
      <w:r>
        <w:rPr>
          <w:rFonts w:ascii="Amiri" w:hAnsi="Amiri" w:eastAsia="Amiri" w:cs="Amiri"/>
          <w:lang w:bidi="ar-SA"/>
          <w:color w:val="111111"/>
          <w:sz w:val="28"/>
          <w:szCs w:val="28"/>
          <w:rtl/>
        </w:rPr>
        <w:t xml:space="preserve">2-فَاعْمَلوُا =غلط</w:t>
      </w:r>
    </w:p>
    <w:p>
      <w:pPr>
        <w:pStyle w:val="Heading2"/>
      </w:pPr>
      <w:bookmarkStart w:id="574" w:name="_Toc76"/>
      <w:r>
        <w:t>سوره البقره آیه 69</w:t>
      </w:r>
      <w:bookmarkEnd w:id="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ادْعُ لَنَا ؟؟؟؟؟ یُبَیِّنْ لَنَا مَا لَوْنُهَا قَالَ إِنَّهُ یَقُولُ إِنَّهَا بَقَرَةٌ صَفْرَاءُ فَاقِعٌ لَوْنُهَا تَسُرُّ النَّاظِرِینَ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2-إلهَک =غلط</w:t>
      </w:r>
    </w:p>
    <w:p>
      <w:pPr>
        <w:pStyle w:val="BookText"/>
      </w:pPr>
      <w:r>
        <w:rPr>
          <w:rFonts w:ascii="IRNazanin" w:hAnsi="IRNazanin" w:eastAsia="IRNazanin" w:cs="IRNazanin"/>
          <w:lang w:bidi="fa-IR"/>
          <w:color w:val="111111"/>
          <w:sz w:val="28"/>
          <w:szCs w:val="28"/>
          <w:rtl/>
        </w:rPr>
        <w:t xml:space="preserve">3-خالقک =غلط</w:t>
      </w:r>
    </w:p>
    <w:p>
      <w:pPr>
        <w:pStyle w:val="Heading2"/>
      </w:pPr>
      <w:bookmarkStart w:id="575" w:name="_Toc77"/>
      <w:r>
        <w:t>سوره البقره آیه 70</w:t>
      </w:r>
      <w:bookmarkEnd w:id="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ادْعُ لَنَا رَبَّکَ یُبَیِّنْ لَنَا مَا هِیَ إِنَّ ؟؟؟؟؟ تَشَابَهَ عَلَیْنَا وَإِنَّا إِنْ شَاءَ اللَّهُ لَمُهْتَدُونَ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3-الماشِیَةَ =غلط</w:t>
      </w:r>
    </w:p>
    <w:p>
      <w:pPr>
        <w:pStyle w:val="BookText"/>
      </w:pPr>
      <w:r>
        <w:rPr>
          <w:rFonts w:ascii="Amiri" w:hAnsi="Amiri" w:eastAsia="Amiri" w:cs="Amiri"/>
          <w:lang w:bidi="ar-SA"/>
          <w:color w:val="111111"/>
          <w:sz w:val="28"/>
          <w:szCs w:val="28"/>
          <w:rtl/>
        </w:rPr>
        <w:t xml:space="preserve">2-الأَغْنامَ =غلط</w:t>
      </w:r>
    </w:p>
    <w:p>
      <w:pPr>
        <w:pStyle w:val="BookText"/>
      </w:pPr>
      <w:r>
        <w:rPr>
          <w:rFonts w:ascii="Amiri" w:hAnsi="Amiri" w:eastAsia="Amiri" w:cs="Amiri"/>
          <w:lang w:bidi="ar-SA"/>
          <w:color w:val="111111"/>
          <w:sz w:val="28"/>
          <w:szCs w:val="28"/>
          <w:rtl/>
        </w:rPr>
        <w:t xml:space="preserve">1-الْبَقَرَ =صحیح</w:t>
      </w:r>
    </w:p>
    <w:p>
      <w:pPr>
        <w:pStyle w:val="Heading2"/>
      </w:pPr>
      <w:bookmarkStart w:id="576" w:name="_Toc78"/>
      <w:r>
        <w:t>سوره البقره آیه 71</w:t>
      </w:r>
      <w:bookmarkEnd w:id="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56_832"/>
    <w:bookmarkEnd w:id="7"/>
    <w:p>
      <w:pPr>
        <w:pStyle w:val="BookText"/>
      </w:pPr>
      <w:r>
        <w:rPr>
          <w:rFonts w:ascii="Amiri" w:hAnsi="Amiri" w:eastAsia="Amiri" w:cs="Amiri"/>
          <w:lang w:bidi="ar-SA"/>
          <w:color w:val="111111"/>
          <w:sz w:val="28"/>
          <w:szCs w:val="28"/>
          <w:rtl/>
        </w:rPr>
        <w:t xml:space="preserve">إِنَّهُ یَقُولُ إِنَّهَا بَقَرَةٌ لَا ذَلُولٌ تُثِیرُ الْأَرْضَ وَلَا تَسْقِی الْحَرْثَ مُسَلَّمَةٌ لَا شِیَةَ فِیهَا قَالُوا الْآنَ جِئْتَ بِالْحَقِّ ؟؟؟؟؟ وَمَا کَادُوا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1-فَذَبَحُوهَا =صحیح</w:t>
      </w:r>
    </w:p>
    <w:p>
      <w:pPr>
        <w:pStyle w:val="BookText"/>
      </w:pPr>
      <w:r>
        <w:rPr>
          <w:rFonts w:ascii="Amiri" w:hAnsi="Amiri" w:eastAsia="Amiri" w:cs="Amiri"/>
          <w:lang w:bidi="ar-SA"/>
          <w:color w:val="111111"/>
          <w:sz w:val="28"/>
          <w:szCs w:val="28"/>
          <w:rtl/>
        </w:rPr>
        <w:t xml:space="preserve">3-فَنَحَرُوها =غلط</w:t>
      </w:r>
    </w:p>
    <w:p>
      <w:pPr>
        <w:pStyle w:val="BookText"/>
      </w:pPr>
      <w:r>
        <w:rPr>
          <w:rFonts w:ascii="Amiri" w:hAnsi="Amiri" w:eastAsia="Amiri" w:cs="Amiri"/>
          <w:lang w:bidi="ar-SA"/>
          <w:color w:val="111111"/>
          <w:sz w:val="28"/>
          <w:szCs w:val="28"/>
          <w:rtl/>
        </w:rPr>
        <w:t xml:space="preserve">2-فَقَتَلوُها =غلط</w:t>
      </w:r>
    </w:p>
    <w:p>
      <w:pPr>
        <w:pStyle w:val="Heading2"/>
      </w:pPr>
      <w:bookmarkStart w:id="577" w:name="_Toc79"/>
      <w:r>
        <w:t>سوره البقره آیه 72</w:t>
      </w:r>
      <w:bookmarkEnd w:id="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 نَفْسًا فَادَّارَأْتُمْ فِیهَا وَاللَّهُ مُخْرِجٌ مَا کُنتُمْ تَکْتُمُونَ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1-قَتَلْتُمْ =صحیح</w:t>
      </w:r>
    </w:p>
    <w:p>
      <w:pPr>
        <w:pStyle w:val="BookText"/>
      </w:pPr>
      <w:r>
        <w:rPr>
          <w:rFonts w:ascii="Amiri" w:hAnsi="Amiri" w:eastAsia="Amiri" w:cs="Amiri"/>
          <w:lang w:bidi="ar-SA"/>
          <w:color w:val="111111"/>
          <w:sz w:val="28"/>
          <w:szCs w:val="28"/>
          <w:rtl/>
        </w:rPr>
        <w:t xml:space="preserve">3-حَطَّمْتُمْ =غلط</w:t>
      </w:r>
    </w:p>
    <w:p>
      <w:pPr>
        <w:pStyle w:val="BookText"/>
      </w:pPr>
      <w:r>
        <w:rPr>
          <w:rFonts w:ascii="Amiri" w:hAnsi="Amiri" w:eastAsia="Amiri" w:cs="Amiri"/>
          <w:lang w:bidi="ar-SA"/>
          <w:color w:val="111111"/>
          <w:sz w:val="28"/>
          <w:szCs w:val="28"/>
          <w:rtl/>
        </w:rPr>
        <w:t xml:space="preserve">2-قَضَیْتُمْ =غلط</w:t>
      </w:r>
    </w:p>
    <w:p>
      <w:pPr>
        <w:pStyle w:val="Heading2"/>
      </w:pPr>
      <w:bookmarkStart w:id="578" w:name="_Toc80"/>
      <w:r>
        <w:t>سوره البقره آیه 73</w:t>
      </w:r>
      <w:bookmarkEnd w:id="5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فَقُلْنَا اضْرِبُوهُ ؟؟؟؟؟ کَذَلِکَ یُحْیِ اللَّهُ الْمَوْتَی وَیُرِیکُمْ آیَاتِهِ لَعَلَّکُمْ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3-بِها =غلط</w:t>
      </w:r>
    </w:p>
    <w:p>
      <w:pPr>
        <w:pStyle w:val="BookText"/>
      </w:pPr>
      <w:r>
        <w:rPr>
          <w:rFonts w:ascii="Amiri" w:hAnsi="Amiri" w:eastAsia="Amiri" w:cs="Amiri"/>
          <w:lang w:bidi="ar-SA"/>
          <w:color w:val="111111"/>
          <w:sz w:val="28"/>
          <w:szCs w:val="28"/>
          <w:rtl/>
        </w:rPr>
        <w:t xml:space="preserve">2-بِجُزْئِها =غلط</w:t>
      </w:r>
    </w:p>
    <w:p>
      <w:pPr>
        <w:pStyle w:val="BookText"/>
      </w:pPr>
      <w:r>
        <w:rPr>
          <w:rFonts w:ascii="Amiri" w:hAnsi="Amiri" w:eastAsia="Amiri" w:cs="Amiri"/>
          <w:lang w:bidi="ar-SA"/>
          <w:color w:val="111111"/>
          <w:sz w:val="28"/>
          <w:szCs w:val="28"/>
          <w:rtl/>
        </w:rPr>
        <w:t xml:space="preserve">1-بِبَعْضِهَا =صحیح</w:t>
      </w:r>
    </w:p>
    <w:p>
      <w:pPr>
        <w:pStyle w:val="Heading2"/>
      </w:pPr>
      <w:bookmarkStart w:id="579" w:name="_Toc81"/>
      <w:r>
        <w:t>سوره البقره آیه 74</w:t>
      </w:r>
      <w:bookmarkEnd w:id="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وَإِنَّ مِنْ ؟؟؟؟؟ لَمَا یَتَفَجَّرُ مِنْهُ الْأَنْهَارُ وَإِنَّ مِنْهَا لَمَا یَشَّقَّقُ فَیَخْرُجُ مِنْهُ الْمَاءُ وَإِنَّ مِنْهَا لَمَا یَهْبِطُ مِنْ خَشْیَةِ اللَّهِ وَمَا اللَّهُ بِغَافِلٍ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2-الصَّخْرَة =غلط</w:t>
      </w:r>
    </w:p>
    <w:p>
      <w:pPr>
        <w:pStyle w:val="BookText"/>
      </w:pPr>
      <w:r>
        <w:rPr>
          <w:rFonts w:ascii="Amiri" w:hAnsi="Amiri" w:eastAsia="Amiri" w:cs="Amiri"/>
          <w:lang w:bidi="ar-SA"/>
          <w:color w:val="111111"/>
          <w:sz w:val="28"/>
          <w:szCs w:val="28"/>
          <w:rtl/>
        </w:rPr>
        <w:t xml:space="preserve">1-الْحِجَارَةِ =صحیح</w:t>
      </w:r>
    </w:p>
    <w:p>
      <w:pPr>
        <w:pStyle w:val="BookText"/>
      </w:pPr>
      <w:r>
        <w:rPr>
          <w:rFonts w:ascii="Amiri" w:hAnsi="Amiri" w:eastAsia="Amiri" w:cs="Amiri"/>
          <w:lang w:bidi="ar-SA"/>
          <w:color w:val="111111"/>
          <w:sz w:val="28"/>
          <w:szCs w:val="28"/>
          <w:rtl/>
        </w:rPr>
        <w:t xml:space="preserve">3-الصُّلْبة =غلط</w:t>
      </w:r>
    </w:p>
    <w:p>
      <w:pPr>
        <w:pStyle w:val="Heading2"/>
      </w:pPr>
      <w:bookmarkStart w:id="580" w:name="_Toc82"/>
      <w:r>
        <w:t>سوره البقره آیه 75</w:t>
      </w:r>
      <w:bookmarkEnd w:id="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أَفَتَطْمَعُونَ أَنْ یُؤْمِنُوا لَکُمْ وَقَدْ کَانَ فَرِیقٌ مِنْهُمْ ؟؟؟؟؟ کَلَامَ اللَّهِ ثُمَّ یُحَرِّفُونَهُ مِنْ بَعْدِ مَا عَقَلُوهُ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3-یَعْرِفُون =غلط</w:t>
      </w:r>
    </w:p>
    <w:p>
      <w:pPr>
        <w:pStyle w:val="BookText"/>
      </w:pPr>
      <w:r>
        <w:rPr>
          <w:rFonts w:ascii="Amiri" w:hAnsi="Amiri" w:eastAsia="Amiri" w:cs="Amiri"/>
          <w:lang w:bidi="ar-SA"/>
          <w:color w:val="111111"/>
          <w:sz w:val="28"/>
          <w:szCs w:val="28"/>
          <w:rtl/>
        </w:rPr>
        <w:t xml:space="preserve">1-یَسْمَعُونَ =صحیح</w:t>
      </w:r>
    </w:p>
    <w:p>
      <w:pPr>
        <w:pStyle w:val="BookText"/>
      </w:pPr>
      <w:r>
        <w:rPr>
          <w:rFonts w:ascii="Amiri" w:hAnsi="Amiri" w:eastAsia="Amiri" w:cs="Amiri"/>
          <w:lang w:bidi="ar-SA"/>
          <w:color w:val="111111"/>
          <w:sz w:val="28"/>
          <w:szCs w:val="28"/>
          <w:rtl/>
        </w:rPr>
        <w:t xml:space="preserve">2-یَعْلَمُون =غلط</w:t>
      </w:r>
    </w:p>
    <w:p>
      <w:pPr>
        <w:pStyle w:val="Heading2"/>
      </w:pPr>
      <w:bookmarkStart w:id="581" w:name="_Toc83"/>
      <w:r>
        <w:t>سوره البقره آیه 76</w:t>
      </w:r>
      <w:bookmarkEnd w:id="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لَقُوا الَّذِینَ آمَنُوا قَالُوا آمَنَّا وَإِذَا خَلَا ؟؟؟؟؟ إِلَی بَعْضٍ قَالُوا أَتُحَدِّثُونَهُمْ بِمَا فَتَحَ اللَّهُ عَلَیْکُمْ لِیُحَاجُّوکُمْ بِهِ عِنْدَ رَبِّکُمْ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3-أَغْلَبُهُمْ =غلط</w:t>
      </w:r>
    </w:p>
    <w:p>
      <w:pPr>
        <w:pStyle w:val="BookText"/>
      </w:pPr>
      <w:r>
        <w:rPr>
          <w:rFonts w:ascii="Amiri" w:hAnsi="Amiri" w:eastAsia="Amiri" w:cs="Amiri"/>
          <w:lang w:bidi="ar-SA"/>
          <w:color w:val="111111"/>
          <w:sz w:val="28"/>
          <w:szCs w:val="28"/>
          <w:rtl/>
        </w:rPr>
        <w:t xml:space="preserve">1-بَعْضُهُمْ =صحیح</w:t>
      </w:r>
    </w:p>
    <w:p>
      <w:pPr>
        <w:pStyle w:val="BookText"/>
      </w:pPr>
      <w:r>
        <w:rPr>
          <w:rFonts w:ascii="Amiri" w:hAnsi="Amiri" w:eastAsia="Amiri" w:cs="Amiri"/>
          <w:lang w:bidi="ar-SA"/>
          <w:color w:val="111111"/>
          <w:sz w:val="28"/>
          <w:szCs w:val="28"/>
          <w:rtl/>
        </w:rPr>
        <w:t xml:space="preserve">2-مِنْهُمْ =غلط</w:t>
      </w:r>
    </w:p>
    <w:p>
      <w:pPr>
        <w:pStyle w:val="Heading2"/>
      </w:pPr>
      <w:bookmarkStart w:id="582" w:name="_Toc84"/>
      <w:r>
        <w:t>سوره البقره آیه 77</w:t>
      </w:r>
      <w:bookmarkEnd w:id="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أَوَلَا ؟؟؟؟؟ أَنَّ اللَّهَ یَعْلَمُ مَا یُسِرُّونَ وَمَا یُعْلِنُونَ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3-یَفْهَمُون =غلط</w:t>
      </w:r>
    </w:p>
    <w:p>
      <w:pPr>
        <w:pStyle w:val="BookText"/>
      </w:pPr>
      <w:r>
        <w:rPr>
          <w:rFonts w:ascii="Amiri" w:hAnsi="Amiri" w:eastAsia="Amiri" w:cs="Amiri"/>
          <w:lang w:bidi="ar-SA"/>
          <w:color w:val="111111"/>
          <w:sz w:val="28"/>
          <w:szCs w:val="28"/>
          <w:rtl/>
        </w:rPr>
        <w:t xml:space="preserve">1-یَعْلَمُونَ =صحیح</w:t>
      </w:r>
    </w:p>
    <w:p>
      <w:pPr>
        <w:pStyle w:val="BookText"/>
      </w:pPr>
      <w:r>
        <w:rPr>
          <w:rFonts w:ascii="Amiri" w:hAnsi="Amiri" w:eastAsia="Amiri" w:cs="Amiri"/>
          <w:lang w:bidi="ar-SA"/>
          <w:color w:val="111111"/>
          <w:sz w:val="28"/>
          <w:szCs w:val="28"/>
          <w:rtl/>
        </w:rPr>
        <w:t xml:space="preserve">2-یَعْرفوُن =غلط</w:t>
      </w:r>
    </w:p>
    <w:p>
      <w:pPr>
        <w:pStyle w:val="Heading2"/>
      </w:pPr>
      <w:bookmarkStart w:id="583" w:name="_Toc85"/>
      <w:r>
        <w:t>سوره البقره آیه 78</w:t>
      </w:r>
      <w:bookmarkEnd w:id="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 لَا یَعْلَمُونَ الْکِتَابَ إِلَّا أَمَانِیَّ وَإِنْ هُمْ إِلَّا یَظُنُّونَ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1-أُمِّیُّونَ =صحیح</w:t>
      </w:r>
    </w:p>
    <w:p>
      <w:pPr>
        <w:pStyle w:val="BookText"/>
      </w:pPr>
      <w:r>
        <w:rPr>
          <w:rFonts w:ascii="Amiri" w:hAnsi="Amiri" w:eastAsia="Amiri" w:cs="Amiri"/>
          <w:lang w:bidi="ar-SA"/>
          <w:color w:val="111111"/>
          <w:sz w:val="28"/>
          <w:szCs w:val="28"/>
          <w:rtl/>
        </w:rPr>
        <w:t xml:space="preserve">3-مَتَخلِّفِین =غلط</w:t>
      </w:r>
    </w:p>
    <w:p>
      <w:pPr>
        <w:pStyle w:val="BookText"/>
      </w:pPr>
      <w:r>
        <w:rPr>
          <w:rFonts w:ascii="Amiri" w:hAnsi="Amiri" w:eastAsia="Amiri" w:cs="Amiri"/>
          <w:lang w:bidi="ar-SA"/>
          <w:color w:val="111111"/>
          <w:sz w:val="28"/>
          <w:szCs w:val="28"/>
          <w:rtl/>
        </w:rPr>
        <w:t xml:space="preserve">2-جَهَلَة =غلط</w:t>
      </w:r>
    </w:p>
    <w:p>
      <w:pPr>
        <w:pStyle w:val="Heading2"/>
      </w:pPr>
      <w:bookmarkStart w:id="584" w:name="_Toc86"/>
      <w:r>
        <w:t>سوره البقره آیه 79</w:t>
      </w:r>
      <w:bookmarkEnd w:id="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 بِهِ ثَمَنًا قَلِیلًا فَوَیْلٌ لَهُمْ مِمَّا کَتَبَتْ أَیْدِیهِمْ وَوَیْلٌ لَهُمْ مِمَّا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2-لیَأخذوا =غلط</w:t>
      </w:r>
    </w:p>
    <w:p>
      <w:pPr>
        <w:pStyle w:val="BookText"/>
      </w:pPr>
      <w:r>
        <w:rPr>
          <w:rFonts w:ascii="Amiri" w:hAnsi="Amiri" w:eastAsia="Amiri" w:cs="Amiri"/>
          <w:lang w:bidi="ar-SA"/>
          <w:color w:val="111111"/>
          <w:sz w:val="28"/>
          <w:szCs w:val="28"/>
          <w:rtl/>
        </w:rPr>
        <w:t xml:space="preserve">3-لِیُریدوُا =غلط</w:t>
      </w:r>
    </w:p>
    <w:p>
      <w:pPr>
        <w:pStyle w:val="BookText"/>
      </w:pPr>
      <w:r>
        <w:rPr>
          <w:rFonts w:ascii="Amiri" w:hAnsi="Amiri" w:eastAsia="Amiri" w:cs="Amiri"/>
          <w:lang w:bidi="ar-SA"/>
          <w:color w:val="111111"/>
          <w:sz w:val="28"/>
          <w:szCs w:val="28"/>
          <w:rtl/>
        </w:rPr>
        <w:t xml:space="preserve">1-لِیَشْتَرُوا =صحیح</w:t>
      </w:r>
    </w:p>
    <w:p>
      <w:pPr>
        <w:pStyle w:val="Heading2"/>
      </w:pPr>
      <w:bookmarkStart w:id="585" w:name="_Toc87"/>
      <w:r>
        <w:t>سوره البقره آیه 80</w:t>
      </w:r>
      <w:bookmarkEnd w:id="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لَنْ تَمَسَّنَا النَّارُ إِلَّا أَیَّامًا ؟؟؟؟؟ قُلْ أَاتَّخَذْتُمْ عِنْدَ اللَّهِ عَهْدًا فَلَنْ یُخْلِفَ اللَّهُ عَهْدَهُ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56_833"/>
    <w:bookmarkEnd w:id="8"/>
    <w:p>
      <w:pPr>
        <w:pStyle w:val="BookText"/>
      </w:pPr>
      <w:r>
        <w:rPr>
          <w:rFonts w:ascii="Amiri" w:hAnsi="Amiri" w:eastAsia="Amiri" w:cs="Amiri"/>
          <w:lang w:bidi="ar-SA"/>
          <w:color w:val="111111"/>
          <w:sz w:val="28"/>
          <w:szCs w:val="28"/>
          <w:rtl/>
        </w:rPr>
        <w:t xml:space="preserve">أَمْ تَقُولُونَ عَلَی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1-مَعْدُودَةً =صحیح</w:t>
      </w:r>
    </w:p>
    <w:p>
      <w:pPr>
        <w:pStyle w:val="BookText"/>
      </w:pPr>
      <w:r>
        <w:rPr>
          <w:rFonts w:ascii="Amiri" w:hAnsi="Amiri" w:eastAsia="Amiri" w:cs="Amiri"/>
          <w:lang w:bidi="ar-SA"/>
          <w:color w:val="111111"/>
          <w:sz w:val="28"/>
          <w:szCs w:val="28"/>
          <w:rtl/>
        </w:rPr>
        <w:t xml:space="preserve">2-قَلیلَةً =غلط</w:t>
      </w:r>
    </w:p>
    <w:p>
      <w:pPr>
        <w:pStyle w:val="BookText"/>
      </w:pPr>
      <w:r>
        <w:rPr>
          <w:rFonts w:ascii="Amiri" w:hAnsi="Amiri" w:eastAsia="Amiri" w:cs="Amiri"/>
          <w:lang w:bidi="ar-SA"/>
          <w:color w:val="111111"/>
          <w:sz w:val="28"/>
          <w:szCs w:val="28"/>
          <w:rtl/>
        </w:rPr>
        <w:t xml:space="preserve">3-وَجیزَةً =غلط</w:t>
      </w:r>
    </w:p>
    <w:p>
      <w:pPr>
        <w:pStyle w:val="Heading2"/>
      </w:pPr>
      <w:bookmarkStart w:id="586" w:name="_Toc88"/>
      <w:r>
        <w:t>سوره البقره آیه 81</w:t>
      </w:r>
      <w:bookmarkEnd w:id="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مَنْ کَسَبَ سَیِّئَةً وَأَحَاطَتْ بِهِ خَطِیئَتُهُ ؟؟؟؟؟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2-الکافِرون =غلط</w:t>
      </w:r>
    </w:p>
    <w:p>
      <w:pPr>
        <w:pStyle w:val="BookText"/>
      </w:pPr>
      <w:r>
        <w:rPr>
          <w:rFonts w:ascii="IRNazanin" w:hAnsi="IRNazanin" w:eastAsia="IRNazanin" w:cs="IRNazanin"/>
          <w:lang w:bidi="fa-IR"/>
          <w:color w:val="111111"/>
          <w:sz w:val="28"/>
          <w:szCs w:val="28"/>
          <w:rtl/>
        </w:rPr>
        <w:t xml:space="preserve">3-الظالموُن =غلط</w:t>
      </w:r>
    </w:p>
    <w:p>
      <w:pPr>
        <w:pStyle w:val="BookText"/>
      </w:pPr>
      <w:r>
        <w:rPr>
          <w:rFonts w:ascii="Amiri" w:hAnsi="Amiri" w:eastAsia="Amiri" w:cs="Amiri"/>
          <w:lang w:bidi="ar-SA"/>
          <w:color w:val="111111"/>
          <w:sz w:val="28"/>
          <w:szCs w:val="28"/>
          <w:rtl/>
        </w:rPr>
        <w:t xml:space="preserve">1-فَأُوْلَئِکَ =صحیح</w:t>
      </w:r>
    </w:p>
    <w:p>
      <w:pPr>
        <w:pStyle w:val="Heading2"/>
      </w:pPr>
      <w:bookmarkStart w:id="587" w:name="_Toc89"/>
      <w:r>
        <w:t>سوره البقره آیه 82</w:t>
      </w:r>
      <w:bookmarkEnd w:id="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 الصَّالِحَاتِ أُوْلَئِکَ أَصْحَابُ الْجَنَّةِ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3-وجَعلوا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588" w:name="_Toc90"/>
      <w:r>
        <w:t>سوره البقره آیه 83</w:t>
      </w:r>
      <w:bookmarkEnd w:id="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أَخَذْنَا مِیثَاقَ بَنِی ؟؟؟؟؟ لَا تَعْبُدُونَ إِلَّا اللَّهَ وَبِالْوَالِدَیْنِ إِحْسَانًا وَذِی الْقُرْبَی وَالْیَتَامَی وَالْمَسَاکِینِ وَقُولُوا لِلنَّاسِ حُسْنًا وَأَقِیمُوا الصَّلَاةَ وَآتُوا الزَّکَاةَ ثُمَّ تَوَلَّیْتُمْ إِلَّا قَلِیلًا مِنْکُمْ وَأَنْتُمْ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589" w:name="_Toc91"/>
      <w:r>
        <w:t>سوره البقره آیه 84</w:t>
      </w:r>
      <w:bookmarkEnd w:id="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أَخَذْنَا ؟؟؟؟؟ لَا تَسْفِکُونَ دِمَاءَکُمْ وَلَا تُخْرِجُونَ أَنفُسَکُمْ مِنْ دِیَارِکُمْ ثُمَّ أَقْرَرْتُمْ وَأَنْتُمْ تَشْهَدُونَ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3-مَوْثِقَکُمْ =غلط</w:t>
      </w:r>
    </w:p>
    <w:p>
      <w:pPr>
        <w:pStyle w:val="BookText"/>
      </w:pPr>
      <w:r>
        <w:rPr>
          <w:rFonts w:ascii="Amiri" w:hAnsi="Amiri" w:eastAsia="Amiri" w:cs="Amiri"/>
          <w:lang w:bidi="ar-SA"/>
          <w:color w:val="111111"/>
          <w:sz w:val="28"/>
          <w:szCs w:val="28"/>
          <w:rtl/>
        </w:rPr>
        <w:t xml:space="preserve">1-مِیثَاقَکُمْ =صحیح</w:t>
      </w:r>
    </w:p>
    <w:p>
      <w:pPr>
        <w:pStyle w:val="BookText"/>
      </w:pPr>
      <w:r>
        <w:rPr>
          <w:rFonts w:ascii="Amiri" w:hAnsi="Amiri" w:eastAsia="Amiri" w:cs="Amiri"/>
          <w:lang w:bidi="ar-SA"/>
          <w:color w:val="111111"/>
          <w:sz w:val="28"/>
          <w:szCs w:val="28"/>
          <w:rtl/>
        </w:rPr>
        <w:t xml:space="preserve">2-عَهْدَکم =غلط</w:t>
      </w:r>
    </w:p>
    <w:p>
      <w:pPr>
        <w:pStyle w:val="Heading2"/>
      </w:pPr>
      <w:bookmarkStart w:id="590" w:name="_Toc92"/>
      <w:r>
        <w:t>سوره البقره آیه 85</w:t>
      </w:r>
      <w:bookmarkEnd w:id="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أَنْتُمْ هَؤُلَاء تَقْتُلُونَ أَنفُسَکُمْ وَتُخْرِجُونَ فَرِیقًا مِنْکُمْ مِنْ دِیَارِهِمْ تَتَظَاهَرُونَ عَلَیْهِمْ بِالْإِثْمِ وَالْعُدْوَانِ وَإِنْ یَأْتُوکُمْ أُسَارَی ؟؟؟؟؟ وَهُوَ مُحَرَّمٌ عَلَیْکُمْ إِخْرَاجُهُمْ أَفَتُؤْمِنُونَ بِبَعْضِ الْکِتَابِ وَتَکْفُرُونَ بِبَعْضٍ فَمَا جَزَاءُ مَنْ یَفْعَلُ ذَلِکَ مِنْکُمْ إِلَّا خِزْیٌ فِی الْحَیَاةِ الدُّنْیَا وَیَوْمَ الْقِیَامَةِ یُرَدُّونَ إِلَی أَشَدِّ الْعَذَابِ وَمَا اللَّهُ بِغَافِلٍ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1-تُفَادُوهُمْ =صحیح</w:t>
      </w:r>
    </w:p>
    <w:p>
      <w:pPr>
        <w:pStyle w:val="BookText"/>
      </w:pPr>
      <w:r>
        <w:rPr>
          <w:rFonts w:ascii="Amiri" w:hAnsi="Amiri" w:eastAsia="Amiri" w:cs="Amiri"/>
          <w:lang w:bidi="ar-SA"/>
          <w:color w:val="111111"/>
          <w:sz w:val="28"/>
          <w:szCs w:val="28"/>
          <w:rtl/>
        </w:rPr>
        <w:t xml:space="preserve">2-تَظْلِمُوهُمْ =غلط</w:t>
      </w:r>
    </w:p>
    <w:p>
      <w:pPr>
        <w:pStyle w:val="BookText"/>
      </w:pPr>
      <w:r>
        <w:rPr>
          <w:rFonts w:ascii="Amiri" w:hAnsi="Amiri" w:eastAsia="Amiri" w:cs="Amiri"/>
          <w:lang w:bidi="ar-SA"/>
          <w:color w:val="111111"/>
          <w:sz w:val="28"/>
          <w:szCs w:val="28"/>
          <w:rtl/>
        </w:rPr>
        <w:t xml:space="preserve">3-تُؤذُوهُمْ =غلط</w:t>
      </w:r>
    </w:p>
    <w:p>
      <w:pPr>
        <w:pStyle w:val="Heading2"/>
      </w:pPr>
      <w:bookmarkStart w:id="591" w:name="_Toc93"/>
      <w:r>
        <w:t>سوره البقره آیه 86</w:t>
      </w:r>
      <w:bookmarkEnd w:id="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اشْتَرَوْا الْحَیَاةَ الدُّنْیَا ؟؟؟؟؟ فَلَا یُخَفَّفُ عَنْهُمْ الْعَذَابُ وَلَا هُمْ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3-بِالباقِیَةِ =غلط</w:t>
      </w:r>
    </w:p>
    <w:p>
      <w:pPr>
        <w:pStyle w:val="BookText"/>
      </w:pPr>
      <w:r>
        <w:rPr>
          <w:rFonts w:ascii="Amiri" w:hAnsi="Amiri" w:eastAsia="Amiri" w:cs="Amiri"/>
          <w:lang w:bidi="ar-SA"/>
          <w:color w:val="111111"/>
          <w:sz w:val="28"/>
          <w:szCs w:val="28"/>
          <w:rtl/>
        </w:rPr>
        <w:t xml:space="preserve">2-بِالثانِیَةِ =غلط</w:t>
      </w:r>
    </w:p>
    <w:p>
      <w:pPr>
        <w:pStyle w:val="Heading2"/>
      </w:pPr>
      <w:bookmarkStart w:id="592" w:name="_Toc94"/>
      <w:r>
        <w:t>سوره البقره آیه 87</w:t>
      </w:r>
      <w:bookmarkEnd w:id="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الْکِتَابَ ؟؟؟؟؟ مِنْ بَعْدِهِ بِالرُّسُلِ وَآتَیْنَا عِیسَی ابْنَ مَرْیَمَ الْبَیِّنَاتِ وَأَیَّدْنَاهُ بِرُوحِ الْقُدُسِ أَفَکُلَّمَا جَاءَکُمْ رَسُولٌ بِمَا لَا تَهْوَی أَنفُسُکُمْ اسْتَکْبَرْتُمْ فَفَرِیقًا کَذَّبْتُمْ وَفَرِیقًا تَقْتُلُونَ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1-وَقَفَّیْنَا =صحیح</w:t>
      </w:r>
    </w:p>
    <w:p>
      <w:pPr>
        <w:pStyle w:val="BookText"/>
      </w:pPr>
      <w:r>
        <w:rPr>
          <w:rFonts w:ascii="Amiri" w:hAnsi="Amiri" w:eastAsia="Amiri" w:cs="Amiri"/>
          <w:lang w:bidi="ar-SA"/>
          <w:color w:val="111111"/>
          <w:sz w:val="28"/>
          <w:szCs w:val="28"/>
          <w:rtl/>
        </w:rPr>
        <w:t xml:space="preserve">3-أَرْسَلْنا =غلط</w:t>
      </w:r>
    </w:p>
    <w:p>
      <w:pPr>
        <w:pStyle w:val="Heading2"/>
      </w:pPr>
      <w:bookmarkStart w:id="593" w:name="_Toc95"/>
      <w:r>
        <w:t>سوره البقره آیه 88</w:t>
      </w:r>
      <w:bookmarkEnd w:id="5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قُلُوبُنَا غُلْفٌ بَلْ لَعَنَهُمْ اللَّهُ ؟؟؟؟؟ فَقَلِیلًا مَا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2-بِفِسْقِهِمْ =غلط</w:t>
      </w:r>
    </w:p>
    <w:p>
      <w:pPr>
        <w:pStyle w:val="BookText"/>
      </w:pPr>
      <w:r>
        <w:rPr>
          <w:rFonts w:ascii="Amiri" w:hAnsi="Amiri" w:eastAsia="Amiri" w:cs="Amiri"/>
          <w:lang w:bidi="ar-SA"/>
          <w:color w:val="111111"/>
          <w:sz w:val="28"/>
          <w:szCs w:val="28"/>
          <w:rtl/>
        </w:rPr>
        <w:t xml:space="preserve">3-بِطغْیانِهِمْ =غلط</w:t>
      </w:r>
    </w:p>
    <w:p>
      <w:pPr>
        <w:pStyle w:val="BookText"/>
      </w:pPr>
      <w:r>
        <w:rPr>
          <w:rFonts w:ascii="Amiri" w:hAnsi="Amiri" w:eastAsia="Amiri" w:cs="Amiri"/>
          <w:lang w:bidi="ar-SA"/>
          <w:color w:val="111111"/>
          <w:sz w:val="28"/>
          <w:szCs w:val="28"/>
          <w:rtl/>
        </w:rPr>
        <w:t xml:space="preserve">1-بِکُفْرِهِمْ =صحیح</w:t>
      </w:r>
    </w:p>
    <w:p>
      <w:pPr>
        <w:pStyle w:val="Heading2"/>
      </w:pPr>
      <w:bookmarkStart w:id="594" w:name="_Toc96"/>
      <w:r>
        <w:t>سوره البقره آیه 89</w:t>
      </w:r>
      <w:bookmarkEnd w:id="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جَاءَهُمْ کِتَابٌ مِنْ عِنْدِ اللَّهِ مُصَدِّقٌ لِمَا مَعَهُمْ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56_835"/>
    <w:bookmarkEnd w:id="9"/>
    <w:p>
      <w:pPr>
        <w:pStyle w:val="BookText"/>
      </w:pPr>
      <w:r>
        <w:rPr>
          <w:rFonts w:ascii="Amiri" w:hAnsi="Amiri" w:eastAsia="Amiri" w:cs="Amiri"/>
          <w:lang w:bidi="ar-SA"/>
          <w:color w:val="111111"/>
          <w:sz w:val="28"/>
          <w:szCs w:val="28"/>
          <w:rtl/>
        </w:rPr>
        <w:t xml:space="preserve">وَکَانُوا مِنْ قَبْلُ یَسْتَفْتِحُونَ عَلَی الَّذِینَ کَفَرُوا فَلَمَّا جَاءَهُمْ مَا عَرَفُوا کَفَرُوا بِهِ ؟؟؟؟؟ اللَّهِ عَلَی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3-فَسَخَطُ =غلط</w:t>
      </w:r>
    </w:p>
    <w:p>
      <w:pPr>
        <w:pStyle w:val="BookText"/>
      </w:pPr>
      <w:r>
        <w:rPr>
          <w:rFonts w:ascii="Amiri" w:hAnsi="Amiri" w:eastAsia="Amiri" w:cs="Amiri"/>
          <w:lang w:bidi="ar-SA"/>
          <w:color w:val="111111"/>
          <w:sz w:val="28"/>
          <w:szCs w:val="28"/>
          <w:rtl/>
        </w:rPr>
        <w:t xml:space="preserve">2-فَغَضَبُ =غلط</w:t>
      </w:r>
    </w:p>
    <w:p>
      <w:pPr>
        <w:pStyle w:val="BookText"/>
      </w:pPr>
      <w:r>
        <w:rPr>
          <w:rFonts w:ascii="Amiri" w:hAnsi="Amiri" w:eastAsia="Amiri" w:cs="Amiri"/>
          <w:lang w:bidi="ar-SA"/>
          <w:color w:val="111111"/>
          <w:sz w:val="28"/>
          <w:szCs w:val="28"/>
          <w:rtl/>
        </w:rPr>
        <w:t xml:space="preserve">1-فَلَعْنَةُ =صحیح</w:t>
      </w:r>
    </w:p>
    <w:p>
      <w:pPr>
        <w:pStyle w:val="Heading2"/>
      </w:pPr>
      <w:bookmarkStart w:id="595" w:name="_Toc97"/>
      <w:r>
        <w:t>سوره البقره آیه 90</w:t>
      </w:r>
      <w:bookmarkEnd w:id="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بِئْسَمَا اشْتَرَوْا بِهِ ؟؟؟؟؟ أَنْ یَکْفُرُوا بِمَا أَنزَلَ اللَّهُ بَغْیًا أَنْ یُنَزِّلَ اللَّهُ مِنْ فَضْلِهِ عَلَی مَنْ یَشَاءُ مِنْ عِبَادِهِ فَبَاءُوا بِغَضَبٍ عَلَی غَضَبٍ وَلِلْکَافِرِینَ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3-حَیاتَهُمْ =غلط</w:t>
      </w:r>
    </w:p>
    <w:p>
      <w:pPr>
        <w:pStyle w:val="BookText"/>
      </w:pPr>
      <w:r>
        <w:rPr>
          <w:rFonts w:ascii="Amiri" w:hAnsi="Amiri" w:eastAsia="Amiri" w:cs="Amiri"/>
          <w:lang w:bidi="ar-SA"/>
          <w:color w:val="111111"/>
          <w:sz w:val="28"/>
          <w:szCs w:val="28"/>
          <w:rtl/>
        </w:rPr>
        <w:t xml:space="preserve">2-أَرْواحَهُمْ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596" w:name="_Toc98"/>
      <w:r>
        <w:t>سوره البقره آیه 91</w:t>
      </w:r>
      <w:bookmarkEnd w:id="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آمِنُوا بِمَا أَنزَلَ اللَّهُ قَالُوا نُؤْمِنُ بِمَا أُنزِلَ عَلَیْنَا وَیَکْفُرُونَ بِمَا وَرَاءَهُ وَهُوَ الْحَقُّ مُصَدِّقًا لِمَا مَعَهُمْ قُلْ فَلِمَ ؟؟؟؟؟ أَنْبِیَاءَ اللَّهِ مِنْ قَبْلُ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1-تَقْتُلُونَ =صحیح</w:t>
      </w:r>
    </w:p>
    <w:p>
      <w:pPr>
        <w:pStyle w:val="BookText"/>
      </w:pPr>
      <w:r>
        <w:rPr>
          <w:rFonts w:ascii="Amiri" w:hAnsi="Amiri" w:eastAsia="Amiri" w:cs="Amiri"/>
          <w:lang w:bidi="ar-SA"/>
          <w:color w:val="111111"/>
          <w:sz w:val="28"/>
          <w:szCs w:val="28"/>
          <w:rtl/>
        </w:rPr>
        <w:t xml:space="preserve">2-تظلمُون =غلط</w:t>
      </w:r>
    </w:p>
    <w:p>
      <w:pPr>
        <w:pStyle w:val="BookText"/>
      </w:pPr>
      <w:r>
        <w:rPr>
          <w:rFonts w:ascii="Amiri" w:hAnsi="Amiri" w:eastAsia="Amiri" w:cs="Amiri"/>
          <w:lang w:bidi="ar-SA"/>
          <w:color w:val="111111"/>
          <w:sz w:val="28"/>
          <w:szCs w:val="28"/>
          <w:rtl/>
        </w:rPr>
        <w:t xml:space="preserve">3-تُؤذوُن =غلط</w:t>
      </w:r>
    </w:p>
    <w:p>
      <w:pPr>
        <w:pStyle w:val="Heading2"/>
      </w:pPr>
      <w:bookmarkStart w:id="597" w:name="_Toc99"/>
      <w:r>
        <w:t>سوره البقره آیه 92</w:t>
      </w:r>
      <w:bookmarkEnd w:id="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جَاءَکُمْ مُوسَی بِالْبَیِّنَاتِ ثُمَّ ؟؟؟؟؟ الْعِجْلَ مِنْ بَعْدِهِ وَأَنْتُمْ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1-اتَّخَذْتُمْ =صحیح</w:t>
      </w:r>
    </w:p>
    <w:p>
      <w:pPr>
        <w:pStyle w:val="BookText"/>
      </w:pPr>
      <w:r>
        <w:rPr>
          <w:rFonts w:ascii="Amiri" w:hAnsi="Amiri" w:eastAsia="Amiri" w:cs="Amiri"/>
          <w:lang w:bidi="ar-SA"/>
          <w:color w:val="111111"/>
          <w:sz w:val="28"/>
          <w:szCs w:val="28"/>
          <w:rtl/>
        </w:rPr>
        <w:t xml:space="preserve">2-جَعَلتُمْ =غلط</w:t>
      </w:r>
    </w:p>
    <w:p>
      <w:pPr>
        <w:pStyle w:val="BookText"/>
      </w:pPr>
      <w:r>
        <w:rPr>
          <w:rFonts w:ascii="Amiri" w:hAnsi="Amiri" w:eastAsia="Amiri" w:cs="Amiri"/>
          <w:lang w:bidi="ar-SA"/>
          <w:color w:val="111111"/>
          <w:sz w:val="28"/>
          <w:szCs w:val="28"/>
          <w:rtl/>
        </w:rPr>
        <w:t xml:space="preserve">3-عَبَدْتُم =غلط</w:t>
      </w:r>
    </w:p>
    <w:p>
      <w:pPr>
        <w:pStyle w:val="Heading2"/>
      </w:pPr>
      <w:bookmarkStart w:id="598" w:name="_Toc100"/>
      <w:r>
        <w:t>سوره البقره آیه 93</w:t>
      </w:r>
      <w:bookmarkEnd w:id="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أَخَذْنَا ؟؟؟؟؟ وَرَفَعْنَا فَوْقَکُمْ الطُّورَ خُذُوا مَا آتَیْنَاکُمْ بِقُوَّةٍ وَاسْمَعُوا قَالُوا سَمِعْنَا وَعَصَیْنَا وَأُشْرِبُوا فِی قُلُوبِهِمْ الْعِجْلَ بِکُفْرِهِمْ قُلْ بِئْسَمَا یَأْمُرُکُمْ بِهِ إِیمَانُکُمْ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2-عَهْدَکُمْ =غلط</w:t>
      </w:r>
    </w:p>
    <w:p>
      <w:pPr>
        <w:pStyle w:val="BookText"/>
      </w:pPr>
      <w:r>
        <w:rPr>
          <w:rFonts w:ascii="Amiri" w:hAnsi="Amiri" w:eastAsia="Amiri" w:cs="Amiri"/>
          <w:lang w:bidi="ar-SA"/>
          <w:color w:val="111111"/>
          <w:sz w:val="28"/>
          <w:szCs w:val="28"/>
          <w:rtl/>
        </w:rPr>
        <w:t xml:space="preserve">1-مِیثَاقَکُمْ =صحیح</w:t>
      </w:r>
    </w:p>
    <w:p>
      <w:pPr>
        <w:pStyle w:val="BookText"/>
      </w:pPr>
      <w:r>
        <w:rPr>
          <w:rFonts w:ascii="Amiri" w:hAnsi="Amiri" w:eastAsia="Amiri" w:cs="Amiri"/>
          <w:lang w:bidi="ar-SA"/>
          <w:color w:val="111111"/>
          <w:sz w:val="28"/>
          <w:szCs w:val="28"/>
          <w:rtl/>
        </w:rPr>
        <w:t xml:space="preserve">3-مَوْثِقَکُمْ =غلط</w:t>
      </w:r>
    </w:p>
    <w:p>
      <w:pPr>
        <w:pStyle w:val="Heading2"/>
      </w:pPr>
      <w:bookmarkStart w:id="599" w:name="_Toc101"/>
      <w:r>
        <w:t>سوره البقره آیه 94</w:t>
      </w:r>
      <w:bookmarkEnd w:id="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 الْمَوْتَ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1-فَتَمَنَّوْا =صحیح</w:t>
      </w:r>
    </w:p>
    <w:p>
      <w:pPr>
        <w:pStyle w:val="BookText"/>
      </w:pPr>
      <w:r>
        <w:rPr>
          <w:rFonts w:ascii="Amiri" w:hAnsi="Amiri" w:eastAsia="Amiri" w:cs="Amiri"/>
          <w:lang w:bidi="ar-SA"/>
          <w:color w:val="111111"/>
          <w:sz w:val="28"/>
          <w:szCs w:val="28"/>
          <w:rtl/>
        </w:rPr>
        <w:t xml:space="preserve">2-فَاطْلبُوا =غلط</w:t>
      </w:r>
    </w:p>
    <w:p>
      <w:pPr>
        <w:pStyle w:val="BookText"/>
      </w:pPr>
      <w:r>
        <w:rPr>
          <w:rFonts w:ascii="Amiri" w:hAnsi="Amiri" w:eastAsia="Amiri" w:cs="Amiri"/>
          <w:lang w:bidi="ar-SA"/>
          <w:color w:val="111111"/>
          <w:sz w:val="28"/>
          <w:szCs w:val="28"/>
          <w:rtl/>
        </w:rPr>
        <w:t xml:space="preserve">3-فَارْغَبُوا =غلط</w:t>
      </w:r>
    </w:p>
    <w:p>
      <w:pPr>
        <w:pStyle w:val="Heading2"/>
      </w:pPr>
      <w:bookmarkStart w:id="600" w:name="_Toc102"/>
      <w:r>
        <w:t>سوره البقره آیه 95</w:t>
      </w:r>
      <w:bookmarkEnd w:id="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 یَتَمَنَّوْهُ أَبَدًا بِمَا قَدَّمَتْ ؟؟؟؟؟ وَاللَّهُ عَلِیمٌ بِالظَّالِمِینَ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3-أَفْعالُهُمْ =غلط</w:t>
      </w:r>
    </w:p>
    <w:p>
      <w:pPr>
        <w:pStyle w:val="BookText"/>
      </w:pPr>
      <w:r>
        <w:rPr>
          <w:rFonts w:ascii="Amiri" w:hAnsi="Amiri" w:eastAsia="Amiri" w:cs="Amiri"/>
          <w:lang w:bidi="ar-SA"/>
          <w:color w:val="111111"/>
          <w:sz w:val="28"/>
          <w:szCs w:val="28"/>
          <w:rtl/>
        </w:rPr>
        <w:t xml:space="preserve">2-أَعْمالُهُمْ =غلط</w:t>
      </w:r>
    </w:p>
    <w:p>
      <w:pPr>
        <w:pStyle w:val="BookText"/>
      </w:pPr>
      <w:r>
        <w:rPr>
          <w:rFonts w:ascii="Amiri" w:hAnsi="Amiri" w:eastAsia="Amiri" w:cs="Amiri"/>
          <w:lang w:bidi="ar-SA"/>
          <w:color w:val="111111"/>
          <w:sz w:val="28"/>
          <w:szCs w:val="28"/>
          <w:rtl/>
        </w:rPr>
        <w:t xml:space="preserve">1-أَیْدِیهِمْ =صحیح</w:t>
      </w:r>
    </w:p>
    <w:p>
      <w:pPr>
        <w:pStyle w:val="Heading2"/>
      </w:pPr>
      <w:bookmarkStart w:id="601" w:name="_Toc103"/>
      <w:r>
        <w:t>سوره البقره آیه 96</w:t>
      </w:r>
      <w:bookmarkEnd w:id="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وَلَتَجِدَنَّهُمْ أَحْرَصَ النَّاسِ عَلَی حَیَاةٍ وَمِنْ الَّذِینَ ؟؟؟؟؟ یَوَدُّ أَحَدُهُمْ لَوْ یُعَمَّرُ أَلْفَ سَنَةٍ وَمَا هُوَ بِمُزَحْزِحِهِ مِنْ الْعَذَابِ أَنْ یُعَمَّرَ وَاللَّهُ بَصِیرٌ بِمَا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1-أَشْرَکُوا =صحیح</w:t>
      </w:r>
    </w:p>
    <w:p>
      <w:pPr>
        <w:pStyle w:val="BookText"/>
      </w:pPr>
      <w:r>
        <w:rPr>
          <w:rFonts w:ascii="Amiri" w:hAnsi="Amiri" w:eastAsia="Amiri" w:cs="Amiri"/>
          <w:lang w:bidi="ar-SA"/>
          <w:color w:val="111111"/>
          <w:sz w:val="28"/>
          <w:szCs w:val="28"/>
          <w:rtl/>
        </w:rPr>
        <w:t xml:space="preserve">3-کَفَروُا =غلط</w:t>
      </w:r>
    </w:p>
    <w:p>
      <w:pPr>
        <w:pStyle w:val="BookText"/>
      </w:pPr>
      <w:r>
        <w:rPr>
          <w:rFonts w:ascii="Amiri" w:hAnsi="Amiri" w:eastAsia="Amiri" w:cs="Amiri"/>
          <w:lang w:bidi="ar-SA"/>
          <w:color w:val="111111"/>
          <w:sz w:val="28"/>
          <w:szCs w:val="28"/>
          <w:rtl/>
        </w:rPr>
        <w:t xml:space="preserve">2-ظَلَموُا =غلط</w:t>
      </w:r>
    </w:p>
    <w:p>
      <w:pPr>
        <w:pStyle w:val="Heading2"/>
      </w:pPr>
      <w:bookmarkStart w:id="602" w:name="_Toc104"/>
      <w:r>
        <w:t>سوره البقره آیه 97</w:t>
      </w:r>
      <w:bookmarkEnd w:id="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کَانَ عَدُوًّا ؟؟؟؟؟ فَإِنَّهُ نَزَّلَهُ عَلَی قَلْبِکَ بِإِذْنِ اللَّهِ مُصَدِّقًا لِمَا بَیْنَ یَدَیْهِ وَهُدًی وَبُشْرَی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3-لأسْرائیلَ =غلط</w:t>
      </w:r>
    </w:p>
    <w:p>
      <w:pPr>
        <w:pStyle w:val="BookText"/>
      </w:pPr>
      <w:r>
        <w:rPr>
          <w:rFonts w:ascii="Amiri" w:hAnsi="Amiri" w:eastAsia="Amiri" w:cs="Amiri"/>
          <w:lang w:bidi="ar-SA"/>
          <w:color w:val="111111"/>
          <w:sz w:val="28"/>
          <w:szCs w:val="28"/>
          <w:rtl/>
        </w:rPr>
        <w:t xml:space="preserve">2-لأسْرافیلَ =غلط</w:t>
      </w:r>
    </w:p>
    <w:p>
      <w:pPr>
        <w:pStyle w:val="BookText"/>
      </w:pPr>
      <w:r>
        <w:rPr>
          <w:rFonts w:ascii="Amiri" w:hAnsi="Amiri" w:eastAsia="Amiri" w:cs="Amiri"/>
          <w:lang w:bidi="ar-SA"/>
          <w:color w:val="111111"/>
          <w:sz w:val="28"/>
          <w:szCs w:val="28"/>
          <w:rtl/>
        </w:rPr>
        <w:t xml:space="preserve">1-لِجِبْرِیلَ =صحیح</w:t>
      </w:r>
    </w:p>
    <w:p>
      <w:pPr>
        <w:pStyle w:val="Heading2"/>
      </w:pPr>
      <w:bookmarkStart w:id="603" w:name="_Toc105"/>
      <w:r>
        <w:t>سوره البقره آیه 98</w:t>
      </w:r>
      <w:bookmarkEnd w:id="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56_837"/>
    <w:bookmarkEnd w:id="10"/>
    <w:p>
      <w:pPr>
        <w:pStyle w:val="BookText"/>
      </w:pPr>
      <w:r>
        <w:rPr>
          <w:rFonts w:ascii="Amiri" w:hAnsi="Amiri" w:eastAsia="Amiri" w:cs="Amiri"/>
          <w:lang w:bidi="ar-SA"/>
          <w:color w:val="111111"/>
          <w:sz w:val="28"/>
          <w:szCs w:val="28"/>
          <w:rtl/>
        </w:rPr>
        <w:t xml:space="preserve">عَدُوًّا لِلَّهِ وَمَلَائِکَتِهِ وَرُسُلِهِ ؟؟؟؟؟ وَمِیکَالَ فَإِنَّ اللَّهَ عَدُوٌّ لِلْکَافِرِینَ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1-وَجِبْرِیلَ =صحیح</w:t>
      </w:r>
    </w:p>
    <w:p>
      <w:pPr>
        <w:pStyle w:val="BookText"/>
      </w:pPr>
      <w:r>
        <w:rPr>
          <w:rFonts w:ascii="Amiri" w:hAnsi="Amiri" w:eastAsia="Amiri" w:cs="Amiri"/>
          <w:lang w:bidi="ar-SA"/>
          <w:color w:val="111111"/>
          <w:sz w:val="28"/>
          <w:szCs w:val="28"/>
          <w:rtl/>
        </w:rPr>
        <w:t xml:space="preserve">2-وَعِزْرائیل =غلط</w:t>
      </w:r>
    </w:p>
    <w:p>
      <w:pPr>
        <w:pStyle w:val="BookText"/>
      </w:pPr>
      <w:r>
        <w:rPr>
          <w:rFonts w:ascii="Amiri" w:hAnsi="Amiri" w:eastAsia="Amiri" w:cs="Amiri"/>
          <w:lang w:bidi="ar-SA"/>
          <w:color w:val="111111"/>
          <w:sz w:val="28"/>
          <w:szCs w:val="28"/>
          <w:rtl/>
        </w:rPr>
        <w:t xml:space="preserve">3-وَإسْرافِیل =غلط</w:t>
      </w:r>
    </w:p>
    <w:p>
      <w:pPr>
        <w:pStyle w:val="Heading2"/>
      </w:pPr>
      <w:bookmarkStart w:id="604" w:name="_Toc106"/>
      <w:r>
        <w:t>سوره البقره آیه 99</w:t>
      </w:r>
      <w:bookmarkEnd w:id="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إِلَیْکَ آیَاتٍ بَیِّنَاتٍ وَمَا یَکْفُرُ بِهَا إِلَّا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2-نَزَّلْنا =غلط</w:t>
      </w:r>
    </w:p>
    <w:p>
      <w:pPr>
        <w:pStyle w:val="BookText"/>
      </w:pPr>
      <w:r>
        <w:rPr>
          <w:rFonts w:ascii="Amiri" w:hAnsi="Amiri" w:eastAsia="Amiri" w:cs="Amiri"/>
          <w:lang w:bidi="ar-SA"/>
          <w:color w:val="111111"/>
          <w:sz w:val="28"/>
          <w:szCs w:val="28"/>
          <w:rtl/>
        </w:rPr>
        <w:t xml:space="preserve">3-أَرْسَلْنا =غلط</w:t>
      </w:r>
    </w:p>
    <w:p>
      <w:pPr>
        <w:pStyle w:val="BookText"/>
      </w:pPr>
      <w:r>
        <w:rPr>
          <w:rFonts w:ascii="Amiri" w:hAnsi="Amiri" w:eastAsia="Amiri" w:cs="Amiri"/>
          <w:lang w:bidi="ar-SA"/>
          <w:color w:val="111111"/>
          <w:sz w:val="28"/>
          <w:szCs w:val="28"/>
          <w:rtl/>
        </w:rPr>
        <w:t xml:space="preserve">1-أَنزَلْنَا =صحیح</w:t>
      </w:r>
    </w:p>
    <w:p>
      <w:pPr>
        <w:pStyle w:val="Heading2"/>
      </w:pPr>
      <w:bookmarkStart w:id="605" w:name="_Toc107"/>
      <w:r>
        <w:t>سوره البقره آیه 100</w:t>
      </w:r>
      <w:bookmarkEnd w:id="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أَوَکُلَّمَا عَاهَدُوا عَهْدًا نَبَذَهُ فَرِیقٌ مِنْهُمْ بَلْ ؟؟؟؟؟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606" w:name="_Toc108"/>
      <w:r>
        <w:t>سوره البقره آیه 101</w:t>
      </w:r>
      <w:bookmarkEnd w:id="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جَاءَهُمْ رَسُولٌ مِنْ عِنْدِ اللَّهِ مُصَدِّقٌ لِمَا مَعَهُمْ نَبَذَ فَرِیقٌ مِنْ الَّذِینَ أُوتُوا الْکِتَابَ کِتَابَ اللَّهِ وَرَاءَ ؟؟؟؟؟ کَأَنَّهُمْ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2-قَلوُبِهِمْ =غلط</w:t>
      </w:r>
    </w:p>
    <w:p>
      <w:pPr>
        <w:pStyle w:val="BookText"/>
      </w:pPr>
      <w:r>
        <w:rPr>
          <w:rFonts w:ascii="Amiri" w:hAnsi="Amiri" w:eastAsia="Amiri" w:cs="Amiri"/>
          <w:lang w:bidi="ar-SA"/>
          <w:color w:val="111111"/>
          <w:sz w:val="28"/>
          <w:szCs w:val="28"/>
          <w:rtl/>
        </w:rPr>
        <w:t xml:space="preserve">1-ظُهُورِهِمْ =صحیح</w:t>
      </w:r>
    </w:p>
    <w:p>
      <w:pPr>
        <w:pStyle w:val="BookText"/>
      </w:pPr>
      <w:r>
        <w:rPr>
          <w:rFonts w:ascii="Amiri" w:hAnsi="Amiri" w:eastAsia="Amiri" w:cs="Amiri"/>
          <w:lang w:bidi="ar-SA"/>
          <w:color w:val="111111"/>
          <w:sz w:val="28"/>
          <w:szCs w:val="28"/>
          <w:rtl/>
        </w:rPr>
        <w:t xml:space="preserve">3-صُدُورِهِمْ =غلط</w:t>
      </w:r>
    </w:p>
    <w:p>
      <w:pPr>
        <w:pStyle w:val="Heading2"/>
      </w:pPr>
      <w:bookmarkStart w:id="607" w:name="_Toc109"/>
      <w:r>
        <w:t>سوره البقره آیه 102</w:t>
      </w:r>
      <w:bookmarkEnd w:id="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وَاتَّبَعُوا مَا تَتْلُو الشَّیَاطِینُ عَلَی مُلْکِ سُلَیْمَانَ وَمَا کَفَرَ سُلَیْمَانُ وَلَکِنَّ الشَّیَاطِینَ کَفَرُوا ؟؟؟؟؟ النَّاسَ السِّحْرَ وَمَا أُنزِلَ عَلَی الْمَلَکَیْنِ بِبَابِلَ هَارُوتَ وَمَارُوتَ وَمَا یُعَلِّمَانِ مِنْ أَحَدٍ حَتَّی یَقُولَا إِنَّمَا نَحْنُ فِتْنَةٌ فَلَا تَکْفُرْ فَیَتَعَلَّمُونَ مِنْهُمَا مَا یُفَرِّقُونَ بِهِ بَیْنَ الْمَرْءِ وَزَوْجِهِ وَمَا هُمْ بِضَارِّینَ بِهِ مِنْ أَحَدٍ إِلَّا بِإِذْنِ اللَّهِ وَیَتَعَلَّمُونَ مَا یَضُرُّهُمْ وَلَا یَنفَعُهُمْ وَلَقَدْ عَلِمُوا لَمَنْ اشْتَرَاهُ مَا لَهُ فِی الْآخِرَةِ مِنْ خَلَاقٍ وَلَبِئْسَ مَا شَرَوْا بِهِ أَنفُسَهُمْ 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3-یُخْبِروُن =غلط</w:t>
      </w:r>
    </w:p>
    <w:p>
      <w:pPr>
        <w:pStyle w:val="BookText"/>
      </w:pPr>
      <w:r>
        <w:rPr>
          <w:rFonts w:ascii="Amiri" w:hAnsi="Amiri" w:eastAsia="Amiri" w:cs="Amiri"/>
          <w:lang w:bidi="ar-SA"/>
          <w:color w:val="111111"/>
          <w:sz w:val="28"/>
          <w:szCs w:val="28"/>
          <w:rtl/>
        </w:rPr>
        <w:t xml:space="preserve">1-یُعَلِّمُونَ =صحیح</w:t>
      </w:r>
    </w:p>
    <w:p>
      <w:pPr>
        <w:pStyle w:val="BookText"/>
      </w:pPr>
      <w:r>
        <w:rPr>
          <w:rFonts w:ascii="Amiri" w:hAnsi="Amiri" w:eastAsia="Amiri" w:cs="Amiri"/>
          <w:lang w:bidi="ar-SA"/>
          <w:color w:val="111111"/>
          <w:sz w:val="28"/>
          <w:szCs w:val="28"/>
          <w:rtl/>
        </w:rPr>
        <w:t xml:space="preserve">2-یُفَهِّموُن =غلط</w:t>
      </w:r>
    </w:p>
    <w:p>
      <w:pPr>
        <w:pStyle w:val="Heading2"/>
      </w:pPr>
      <w:bookmarkStart w:id="608" w:name="_Toc110"/>
      <w:r>
        <w:t>سوره البقره آیه 103</w:t>
      </w:r>
      <w:bookmarkEnd w:id="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أَنَّهُمْ آمَنُوا ؟؟؟؟؟ لَمَثُوبَةٌ مِنْ عِنْدِ اللَّهِ خَیْرٌ 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2-وَأَطاعُوا =غلط</w:t>
      </w:r>
    </w:p>
    <w:p>
      <w:pPr>
        <w:pStyle w:val="BookText"/>
      </w:pPr>
      <w:r>
        <w:rPr>
          <w:rFonts w:ascii="Amiri" w:hAnsi="Amiri" w:eastAsia="Amiri" w:cs="Amiri"/>
          <w:lang w:bidi="ar-SA"/>
          <w:color w:val="111111"/>
          <w:sz w:val="28"/>
          <w:szCs w:val="28"/>
          <w:rtl/>
        </w:rPr>
        <w:t xml:space="preserve">1-وَاتَّقَوْا =صحیح</w:t>
      </w:r>
    </w:p>
    <w:p>
      <w:pPr>
        <w:pStyle w:val="BookText"/>
      </w:pPr>
      <w:r>
        <w:rPr>
          <w:rFonts w:ascii="Amiri" w:hAnsi="Amiri" w:eastAsia="Amiri" w:cs="Amiri"/>
          <w:lang w:bidi="ar-SA"/>
          <w:color w:val="111111"/>
          <w:sz w:val="28"/>
          <w:szCs w:val="28"/>
          <w:rtl/>
        </w:rPr>
        <w:t xml:space="preserve">3-وسَمِعوُا =غلط</w:t>
      </w:r>
    </w:p>
    <w:p>
      <w:pPr>
        <w:pStyle w:val="Heading2"/>
      </w:pPr>
      <w:bookmarkStart w:id="609" w:name="_Toc111"/>
      <w:r>
        <w:t>سوره البقره آیه 104</w:t>
      </w:r>
      <w:bookmarkEnd w:id="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تَقُولُوا رَاعِنَا وَقُولُوا انظُرْنَا ؟؟؟؟؟ وَلِلْکَافِرِینَ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3-وَتمَهَّلوا =غلط</w:t>
      </w:r>
    </w:p>
    <w:p>
      <w:pPr>
        <w:pStyle w:val="BookText"/>
      </w:pPr>
      <w:r>
        <w:rPr>
          <w:rFonts w:ascii="Amiri" w:hAnsi="Amiri" w:eastAsia="Amiri" w:cs="Amiri"/>
          <w:lang w:bidi="ar-SA"/>
          <w:color w:val="111111"/>
          <w:sz w:val="28"/>
          <w:szCs w:val="28"/>
          <w:rtl/>
        </w:rPr>
        <w:t xml:space="preserve">1-وَاسْمَعُوا =صحیح</w:t>
      </w:r>
    </w:p>
    <w:p>
      <w:pPr>
        <w:pStyle w:val="BookText"/>
      </w:pPr>
      <w:r>
        <w:rPr>
          <w:rFonts w:ascii="Amiri" w:hAnsi="Amiri" w:eastAsia="Amiri" w:cs="Amiri"/>
          <w:lang w:bidi="ar-SA"/>
          <w:color w:val="111111"/>
          <w:sz w:val="28"/>
          <w:szCs w:val="28"/>
          <w:rtl/>
        </w:rPr>
        <w:t xml:space="preserve">2-وَاصْبِرُوا =غلط</w:t>
      </w:r>
    </w:p>
    <w:p>
      <w:pPr>
        <w:pStyle w:val="Heading2"/>
      </w:pPr>
      <w:bookmarkStart w:id="610" w:name="_Toc112"/>
      <w:r>
        <w:t>سوره البقره آیه 105</w:t>
      </w:r>
      <w:bookmarkEnd w:id="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یَوَدُّ الَّذِینَ کَفَرُوا مِنْ أَهْلِ الْکِتَابِ وَلَا الْمُشْرِکِینَ أَنْ یُنَزَّلَ عَلَیْکُمْ مِنْ خَیْرٍ مِنْ رَبِّکُمْ وَاللَّهُ یَخْتَصُّ ؟؟؟؟؟ مَنْ یَشَاءُ وَاللَّهُ ذُو الْفَضْلِ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2-بِفَضْلِهِ =غلط</w:t>
      </w:r>
    </w:p>
    <w:p>
      <w:pPr>
        <w:pStyle w:val="BookText"/>
      </w:pPr>
      <w:r>
        <w:rPr>
          <w:rFonts w:ascii="Amiri" w:hAnsi="Amiri" w:eastAsia="Amiri" w:cs="Amiri"/>
          <w:lang w:bidi="ar-SA"/>
          <w:color w:val="111111"/>
          <w:sz w:val="28"/>
          <w:szCs w:val="28"/>
          <w:rtl/>
        </w:rPr>
        <w:t xml:space="preserve">3-بِمَغْفِرَتِهِ =غلط</w:t>
      </w:r>
    </w:p>
    <w:p>
      <w:pPr>
        <w:pStyle w:val="BookText"/>
      </w:pPr>
      <w:r>
        <w:rPr>
          <w:rFonts w:ascii="Amiri" w:hAnsi="Amiri" w:eastAsia="Amiri" w:cs="Amiri"/>
          <w:lang w:bidi="ar-SA"/>
          <w:color w:val="111111"/>
          <w:sz w:val="28"/>
          <w:szCs w:val="28"/>
          <w:rtl/>
        </w:rPr>
        <w:t xml:space="preserve">1-بِرَحْمَتِهِ =صحیح</w:t>
      </w:r>
    </w:p>
    <w:p>
      <w:pPr>
        <w:pStyle w:val="Heading2"/>
      </w:pPr>
      <w:bookmarkStart w:id="611" w:name="_Toc113"/>
      <w:r>
        <w:t>سوره البقره آیه 106</w:t>
      </w:r>
      <w:bookmarkEnd w:id="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نَنسَخْ مِنْ آیَةٍ أَوْ نُنسِهَا نَأْتِ بِخَیْرٍ مِنْهَا أَوْ ؟؟؟؟؟ أَلَمْ تَعْلَمْ أَنَّ اللَّهَ عَلَی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56_839"/>
    <w:bookmarkEnd w:id="11"/>
    <w:p>
      <w:pPr>
        <w:pStyle w:val="BookText"/>
      </w:pPr>
      <w:r>
        <w:rPr>
          <w:rFonts w:ascii="Amiri" w:hAnsi="Amiri" w:eastAsia="Amiri" w:cs="Amiri"/>
          <w:lang w:bidi="ar-SA"/>
          <w:color w:val="111111"/>
          <w:sz w:val="28"/>
          <w:szCs w:val="28"/>
          <w:rtl/>
        </w:rPr>
        <w:t xml:space="preserve">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1-مِثْلِهَا =صحیح</w:t>
      </w:r>
    </w:p>
    <w:p>
      <w:pPr>
        <w:pStyle w:val="BookText"/>
      </w:pPr>
      <w:r>
        <w:rPr>
          <w:rFonts w:ascii="Amiri" w:hAnsi="Amiri" w:eastAsia="Amiri" w:cs="Amiri"/>
          <w:lang w:bidi="ar-SA"/>
          <w:color w:val="111111"/>
          <w:sz w:val="28"/>
          <w:szCs w:val="28"/>
          <w:rtl/>
        </w:rPr>
        <w:t xml:space="preserve">2-نَفْسِها =غلط</w:t>
      </w:r>
    </w:p>
    <w:p>
      <w:pPr>
        <w:pStyle w:val="BookText"/>
      </w:pPr>
      <w:r>
        <w:rPr>
          <w:rFonts w:ascii="Amiri" w:hAnsi="Amiri" w:eastAsia="Amiri" w:cs="Amiri"/>
          <w:lang w:bidi="ar-SA"/>
          <w:color w:val="111111"/>
          <w:sz w:val="28"/>
          <w:szCs w:val="28"/>
          <w:rtl/>
        </w:rPr>
        <w:t xml:space="preserve">3-عَیْنِها =غلط</w:t>
      </w:r>
    </w:p>
    <w:p>
      <w:pPr>
        <w:pStyle w:val="Heading2"/>
      </w:pPr>
      <w:bookmarkStart w:id="612" w:name="_Toc114"/>
      <w:r>
        <w:t>سوره البقره آیه 107</w:t>
      </w:r>
      <w:bookmarkEnd w:id="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تَعْلَمْ أَنَّ اللَّهَ لَهُ مُلْکُ السَّمَاوَاتِ ؟؟؟؟؟ وَمَا لَکُمْ مِنْ دُونِ اللَّهِ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2-وَالجبالِ =غلط</w:t>
      </w:r>
    </w:p>
    <w:p>
      <w:pPr>
        <w:pStyle w:val="BookText"/>
      </w:pPr>
      <w:r>
        <w:rPr>
          <w:rFonts w:ascii="Amiri" w:hAnsi="Amiri" w:eastAsia="Amiri" w:cs="Amiri"/>
          <w:lang w:bidi="ar-SA"/>
          <w:color w:val="111111"/>
          <w:sz w:val="28"/>
          <w:szCs w:val="28"/>
          <w:rtl/>
        </w:rPr>
        <w:t xml:space="preserve">3-والأرْضوُن =غلط</w:t>
      </w:r>
    </w:p>
    <w:p>
      <w:pPr>
        <w:pStyle w:val="Heading2"/>
      </w:pPr>
      <w:bookmarkStart w:id="613" w:name="_Toc115"/>
      <w:r>
        <w:t>سوره البقره آیه 108</w:t>
      </w:r>
      <w:bookmarkEnd w:id="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تُرِیدُونَ أَنْ تَسْأَلُوا ؟؟؟؟؟ کَمَا سُئِلَ مُوسَی مِنْ قَبْلُ وَمَنْ یَتَبَدَّلْ الْکُفْرَ بِالْإِیمَانِ فَقَدْ ضَلَّ سَوَاءَ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2-نَبِیَّکُمْ =غلط</w:t>
      </w:r>
    </w:p>
    <w:p>
      <w:pPr>
        <w:pStyle w:val="BookText"/>
      </w:pPr>
      <w:r>
        <w:rPr>
          <w:rFonts w:ascii="Amiri" w:hAnsi="Amiri" w:eastAsia="Amiri" w:cs="Amiri"/>
          <w:lang w:bidi="ar-SA"/>
          <w:color w:val="111111"/>
          <w:sz w:val="28"/>
          <w:szCs w:val="28"/>
          <w:rtl/>
        </w:rPr>
        <w:t xml:space="preserve">3-وَصِیَّکُمْ =غلط</w:t>
      </w:r>
    </w:p>
    <w:p>
      <w:pPr>
        <w:pStyle w:val="BookText"/>
      </w:pPr>
      <w:r>
        <w:rPr>
          <w:rFonts w:ascii="Amiri" w:hAnsi="Amiri" w:eastAsia="Amiri" w:cs="Amiri"/>
          <w:lang w:bidi="ar-SA"/>
          <w:color w:val="111111"/>
          <w:sz w:val="28"/>
          <w:szCs w:val="28"/>
          <w:rtl/>
        </w:rPr>
        <w:t xml:space="preserve">1-رَسُولَکُمْ =صحیح</w:t>
      </w:r>
    </w:p>
    <w:p>
      <w:pPr>
        <w:pStyle w:val="Heading2"/>
      </w:pPr>
      <w:bookmarkStart w:id="614" w:name="_Toc116"/>
      <w:r>
        <w:t>سوره البقره آیه 109</w:t>
      </w:r>
      <w:bookmarkEnd w:id="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 کَثِیرٌ مِنْ أَهْلِ الْکِتَابِ لَوْ یَرُدُّونَکُمْ مِنْ بَعْدِ ؟؟؟؟؟ کُفَّارًا حَسَدًا مِنْ عِنْدِ أَنفُسِهِمْ مِنْ بَعْدِ مَا تَبَیَّنَ لَهُمْ الْحَقُّ فَاعْفُوا وَاصْفَحُوا حَتَّی یَأْتِیَ اللَّهُ بِأَمْرِهِ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3-إِسْلامِکُمْ =غلط</w:t>
      </w:r>
    </w:p>
    <w:p>
      <w:pPr>
        <w:pStyle w:val="BookText"/>
      </w:pPr>
      <w:r>
        <w:rPr>
          <w:rFonts w:ascii="Amiri" w:hAnsi="Amiri" w:eastAsia="Amiri" w:cs="Amiri"/>
          <w:lang w:bidi="ar-SA"/>
          <w:color w:val="111111"/>
          <w:sz w:val="28"/>
          <w:szCs w:val="28"/>
          <w:rtl/>
        </w:rPr>
        <w:t xml:space="preserve">1-إِیمَانِکُمْ =صحیح</w:t>
      </w:r>
    </w:p>
    <w:p>
      <w:pPr>
        <w:pStyle w:val="BookText"/>
      </w:pPr>
      <w:r>
        <w:rPr>
          <w:rFonts w:ascii="Amiri" w:hAnsi="Amiri" w:eastAsia="Amiri" w:cs="Amiri"/>
          <w:lang w:bidi="ar-SA"/>
          <w:color w:val="111111"/>
          <w:sz w:val="28"/>
          <w:szCs w:val="28"/>
          <w:rtl/>
        </w:rPr>
        <w:t xml:space="preserve">2-تَقواکُمْ =غلط</w:t>
      </w:r>
    </w:p>
    <w:p>
      <w:pPr>
        <w:pStyle w:val="Heading2"/>
      </w:pPr>
      <w:bookmarkStart w:id="615" w:name="_Toc117"/>
      <w:r>
        <w:t>سوره البقره آیه 110</w:t>
      </w:r>
      <w:bookmarkEnd w:id="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وَأَقِیمُوا الصَّلَاةَ وَآتُوا الزَّکَاةَ وَمَا ؟؟؟؟؟ لِأَنفُسِکُمْ مِنْ خَیْرٍ تَجِدُوهُ عِنْدَ اللَّهِ إِنَّ 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1-تُقَدِّمُوا =صحیح</w:t>
      </w:r>
    </w:p>
    <w:p>
      <w:pPr>
        <w:pStyle w:val="BookText"/>
      </w:pPr>
      <w:r>
        <w:rPr>
          <w:rFonts w:ascii="Amiri" w:hAnsi="Amiri" w:eastAsia="Amiri" w:cs="Amiri"/>
          <w:lang w:bidi="ar-SA"/>
          <w:color w:val="111111"/>
          <w:sz w:val="28"/>
          <w:szCs w:val="28"/>
          <w:rtl/>
        </w:rPr>
        <w:t xml:space="preserve">3-تُهْدُوا =غلط</w:t>
      </w:r>
    </w:p>
    <w:p>
      <w:pPr>
        <w:pStyle w:val="BookText"/>
      </w:pPr>
      <w:r>
        <w:rPr>
          <w:rFonts w:ascii="Amiri" w:hAnsi="Amiri" w:eastAsia="Amiri" w:cs="Amiri"/>
          <w:lang w:bidi="ar-SA"/>
          <w:color w:val="111111"/>
          <w:sz w:val="28"/>
          <w:szCs w:val="28"/>
          <w:rtl/>
        </w:rPr>
        <w:t xml:space="preserve">2-تُعْطوُا =غلط</w:t>
      </w:r>
    </w:p>
    <w:p>
      <w:pPr>
        <w:pStyle w:val="Heading2"/>
      </w:pPr>
      <w:bookmarkStart w:id="616" w:name="_Toc118"/>
      <w:r>
        <w:t>سوره البقره آیه 111</w:t>
      </w:r>
      <w:bookmarkEnd w:id="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لَنْ یَدْخُلَ ؟؟؟؟؟ إِلَّا مَنْ کَانَ هُودًا أَوْ نَصَارَی تِلْکَ أَمَانِیُّهُمْ قُلْ هَاتُوا بُرْهَانَکُمْ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2-النَّعیمَ =غلط</w:t>
      </w:r>
    </w:p>
    <w:p>
      <w:pPr>
        <w:pStyle w:val="BookText"/>
      </w:pPr>
      <w:r>
        <w:rPr>
          <w:rFonts w:ascii="Amiri" w:hAnsi="Amiri" w:eastAsia="Amiri" w:cs="Amiri"/>
          <w:lang w:bidi="ar-SA"/>
          <w:color w:val="111111"/>
          <w:sz w:val="28"/>
          <w:szCs w:val="28"/>
          <w:rtl/>
        </w:rPr>
        <w:t xml:space="preserve">3-الثَّواب =غلط</w:t>
      </w:r>
    </w:p>
    <w:p>
      <w:pPr>
        <w:pStyle w:val="BookText"/>
      </w:pPr>
      <w:r>
        <w:rPr>
          <w:rFonts w:ascii="Amiri" w:hAnsi="Amiri" w:eastAsia="Amiri" w:cs="Amiri"/>
          <w:lang w:bidi="ar-SA"/>
          <w:color w:val="111111"/>
          <w:sz w:val="28"/>
          <w:szCs w:val="28"/>
          <w:rtl/>
        </w:rPr>
        <w:t xml:space="preserve">1-الْجَنَّةَ =صحیح</w:t>
      </w:r>
    </w:p>
    <w:p>
      <w:pPr>
        <w:pStyle w:val="Heading2"/>
      </w:pPr>
      <w:bookmarkStart w:id="617" w:name="_Toc119"/>
      <w:r>
        <w:t>سوره البقره آیه 112</w:t>
      </w:r>
      <w:bookmarkEnd w:id="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مَنْ أَسْلَمَ وَجْهَهُ لِلَّهِ وَهُوَ مُحْسِنٌ فَلَهُ أَجْرُهُ عِنْدَ رَبِّهِ وَلَا خَوْفٌ ؟؟؟؟؟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2-مِنهمْ =غلط</w:t>
      </w:r>
    </w:p>
    <w:p>
      <w:pPr>
        <w:pStyle w:val="BookText"/>
      </w:pPr>
      <w:r>
        <w:rPr>
          <w:rFonts w:ascii="Amiri" w:hAnsi="Amiri" w:eastAsia="Amiri" w:cs="Amiri"/>
          <w:lang w:bidi="ar-SA"/>
          <w:color w:val="111111"/>
          <w:sz w:val="28"/>
          <w:szCs w:val="28"/>
          <w:rtl/>
        </w:rPr>
        <w:t xml:space="preserve">3-عنهمْ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618" w:name="_Toc120"/>
      <w:r>
        <w:t>سوره البقره آیه 113</w:t>
      </w:r>
      <w:bookmarkEnd w:id="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الْیَهُودُ لَیْسَتْ النَّصَارَی عَلَی شَیْءٍ وَقَالَتْ النَّصَارَی لَیْسَتْ الْیَهُودُ عَلَی شَیْءٍ وَهُمْ یَتْلُونَ الْکِتَابَ کَذَلِکَ قَالَ الَّذِینَ لَا یَعْلَمُونَ مِثْلَ قَوْلِهِمْ فَاللَّهُ یَحْکُمُ بَیْنَهُمْ یَوْمَ ؟؟؟؟؟ فِیمَا کَانُوا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3-الآخِرَة =غلط</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619" w:name="_Toc121"/>
      <w:r>
        <w:t>سوره البقره آیه 114</w:t>
      </w:r>
      <w:bookmarkEnd w:id="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مَنَعَ مَسَاجِدَ اللَّهِ أَنْ یُذْکَرَ فِیهَا اسْمُهُ وَسَعَی فِی خَرَابِهَا أُوْلَئِکَ مَا کَانَ لَهُمْ أَنْ ؟؟؟؟؟ إِلَّا خَائِفِینَ لَهُمْ فِی الدُّنْیَا خِزْیٌ وَلَهُمْ فِی الْآخِرَةِ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3-یَلِجوها =غلط</w:t>
      </w:r>
    </w:p>
    <w:p>
      <w:pPr>
        <w:pStyle w:val="BookText"/>
      </w:pPr>
      <w:r>
        <w:rPr>
          <w:rFonts w:ascii="Amiri" w:hAnsi="Amiri" w:eastAsia="Amiri" w:cs="Amiri"/>
          <w:lang w:bidi="ar-SA"/>
          <w:color w:val="111111"/>
          <w:sz w:val="28"/>
          <w:szCs w:val="28"/>
          <w:rtl/>
        </w:rPr>
        <w:t xml:space="preserve">2-یَرِدُوها =غلط</w:t>
      </w:r>
    </w:p>
    <w:p>
      <w:pPr>
        <w:pStyle w:val="BookText"/>
      </w:pPr>
      <w:r>
        <w:rPr>
          <w:rFonts w:ascii="Amiri" w:hAnsi="Amiri" w:eastAsia="Amiri" w:cs="Amiri"/>
          <w:lang w:bidi="ar-SA"/>
          <w:color w:val="111111"/>
          <w:sz w:val="28"/>
          <w:szCs w:val="28"/>
          <w:rtl/>
        </w:rPr>
        <w:t xml:space="preserve">1-یَدْخُلُوهَا =صحیح</w:t>
      </w:r>
    </w:p>
    <w:p>
      <w:pPr>
        <w:pStyle w:val="Heading2"/>
      </w:pPr>
      <w:bookmarkStart w:id="620" w:name="_Toc122"/>
      <w:r>
        <w:t>سوره البقره آیه 115</w:t>
      </w:r>
      <w:bookmarkEnd w:id="620"/>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56_841"/>
    <w:bookmarkEnd w:id="12"/>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وَلِلَّهِ ؟؟؟؟؟ وَالْمَغْرِبُ فَأَیْنَمَا تُوَلُّوا فَثَمَّ وَجْهُ اللَّهِ إِنَّ 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1-الْمَشْرِقُ =صحیح</w:t>
      </w:r>
    </w:p>
    <w:p>
      <w:pPr>
        <w:pStyle w:val="BookText"/>
      </w:pPr>
      <w:r>
        <w:rPr>
          <w:rFonts w:ascii="Amiri" w:hAnsi="Amiri" w:eastAsia="Amiri" w:cs="Amiri"/>
          <w:lang w:bidi="ar-SA"/>
          <w:color w:val="111111"/>
          <w:sz w:val="28"/>
          <w:szCs w:val="28"/>
          <w:rtl/>
        </w:rPr>
        <w:t xml:space="preserve">3-الشِّمالُ =غلط</w:t>
      </w:r>
    </w:p>
    <w:p>
      <w:pPr>
        <w:pStyle w:val="BookText"/>
      </w:pPr>
      <w:r>
        <w:rPr>
          <w:rFonts w:ascii="Amiri" w:hAnsi="Amiri" w:eastAsia="Amiri" w:cs="Amiri"/>
          <w:lang w:bidi="ar-SA"/>
          <w:color w:val="111111"/>
          <w:sz w:val="28"/>
          <w:szCs w:val="28"/>
          <w:rtl/>
        </w:rPr>
        <w:t xml:space="preserve">2-الشَّرْقُ =غلط</w:t>
      </w:r>
    </w:p>
    <w:p>
      <w:pPr>
        <w:pStyle w:val="Heading2"/>
      </w:pPr>
      <w:bookmarkStart w:id="621" w:name="_Toc123"/>
      <w:r>
        <w:t>سوره البقره آیه 116</w:t>
      </w:r>
      <w:bookmarkEnd w:id="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اتَّخَذَ اللَّهُ وَلَدًا ؟؟؟؟؟ بَلْ لَهُ مَا فِی السَّمَاوَاتِ وَالْأَرْضِ کُلٌّ لَهُ قَانِتُونَ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1-سُبْحَانَهُ =صحیح</w:t>
      </w:r>
    </w:p>
    <w:p>
      <w:pPr>
        <w:pStyle w:val="BookText"/>
      </w:pPr>
      <w:r>
        <w:rPr>
          <w:rFonts w:ascii="Amiri" w:hAnsi="Amiri" w:eastAsia="Amiri" w:cs="Amiri"/>
          <w:lang w:bidi="ar-SA"/>
          <w:color w:val="111111"/>
          <w:sz w:val="28"/>
          <w:szCs w:val="28"/>
          <w:rtl/>
        </w:rPr>
        <w:t xml:space="preserve">2-تَعالی =غلط</w:t>
      </w:r>
    </w:p>
    <w:p>
      <w:pPr>
        <w:pStyle w:val="BookText"/>
      </w:pPr>
      <w:r>
        <w:rPr>
          <w:rFonts w:ascii="Amiri" w:hAnsi="Amiri" w:eastAsia="Amiri" w:cs="Amiri"/>
          <w:lang w:bidi="ar-SA"/>
          <w:color w:val="111111"/>
          <w:sz w:val="28"/>
          <w:szCs w:val="28"/>
          <w:rtl/>
        </w:rPr>
        <w:t xml:space="preserve">3-جَلَّ =غلط</w:t>
      </w:r>
    </w:p>
    <w:p>
      <w:pPr>
        <w:pStyle w:val="Heading2"/>
      </w:pPr>
      <w:bookmarkStart w:id="622" w:name="_Toc124"/>
      <w:r>
        <w:t>سوره البقره آیه 117</w:t>
      </w:r>
      <w:bookmarkEnd w:id="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بَدِیعُ السَّمَاوَاتِ ؟؟؟؟؟ وَإِذَا قَضَی أَمْرًا فَإِنَّمَا یَقُولُ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2-والأرضوُن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623" w:name="_Toc125"/>
      <w:r>
        <w:t>سوره البقره آیه 118</w:t>
      </w:r>
      <w:bookmarkEnd w:id="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لَا یَعْلَمُونَ لَوْلَا ؟؟؟؟؟ اللَّهُ أَوْ تَأْتِینَا آیَةٌ کَذَلِکَ قَالَ الَّذِینَ مِنْ قَبْلِهِمْ مِثْلَ قَوْلِهِمْ تَشَابَهَتْ قُلُوبُهُمْ قَدْ بَیَّنَّا الْآیَاتِ لِقَوْمٍ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1-یُکَلِّمُنَا =صحیح</w:t>
      </w:r>
    </w:p>
    <w:p>
      <w:pPr>
        <w:pStyle w:val="BookText"/>
      </w:pPr>
      <w:r>
        <w:rPr>
          <w:rFonts w:ascii="Amiri" w:hAnsi="Amiri" w:eastAsia="Amiri" w:cs="Amiri"/>
          <w:lang w:bidi="ar-SA"/>
          <w:color w:val="111111"/>
          <w:sz w:val="28"/>
          <w:szCs w:val="28"/>
          <w:rtl/>
        </w:rPr>
        <w:t xml:space="preserve">3-یُخْبِرُنا =غلط</w:t>
      </w:r>
    </w:p>
    <w:p>
      <w:pPr>
        <w:pStyle w:val="BookText"/>
      </w:pPr>
      <w:r>
        <w:rPr>
          <w:rFonts w:ascii="Amiri" w:hAnsi="Amiri" w:eastAsia="Amiri" w:cs="Amiri"/>
          <w:lang w:bidi="ar-SA"/>
          <w:color w:val="111111"/>
          <w:sz w:val="28"/>
          <w:szCs w:val="28"/>
          <w:rtl/>
        </w:rPr>
        <w:t xml:space="preserve">2-یُنادِینا =غلط</w:t>
      </w:r>
    </w:p>
    <w:p>
      <w:pPr>
        <w:pStyle w:val="Heading2"/>
      </w:pPr>
      <w:bookmarkStart w:id="624" w:name="_Toc126"/>
      <w:r>
        <w:t>سوره البقره آیه 119</w:t>
      </w:r>
      <w:bookmarkEnd w:id="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أَرْسَلْنَاکَ ؟؟؟؟؟ بَشِیرًا وَنَذِیرًا وَلَا تُسْأَلُ عَنْ أَصْحَابِ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3-بالصِّدْقِ =غلط</w:t>
      </w:r>
    </w:p>
    <w:p>
      <w:pPr>
        <w:pStyle w:val="BookText"/>
      </w:pPr>
      <w:r>
        <w:rPr>
          <w:rFonts w:ascii="IRNazanin" w:hAnsi="IRNazanin" w:eastAsia="IRNazanin" w:cs="IRNazanin"/>
          <w:lang w:bidi="fa-IR"/>
          <w:color w:val="111111"/>
          <w:sz w:val="28"/>
          <w:szCs w:val="28"/>
          <w:rtl/>
        </w:rPr>
        <w:t xml:space="preserve">2-بالیَقین =غلط</w:t>
      </w:r>
    </w:p>
    <w:p>
      <w:pPr>
        <w:pStyle w:val="Heading2"/>
      </w:pPr>
      <w:bookmarkStart w:id="625" w:name="_Toc127"/>
      <w:r>
        <w:t>سوره البقره آیه 120</w:t>
      </w:r>
      <w:bookmarkEnd w:id="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 تَرْضَی عَنْکَ الْیَهُودُ وَلَا ؟؟؟؟؟ حَتَّی تَتَّبِعَ مِلَّتَهُمْ قُلْ إِنَّ هُدَی اللَّهِ هُوَ الْهُدَی وَلَئِنْ اتَّبَعْتَ أَهْوَاءَهُمْ بَعْدَ الَّذِی جَاءَکَ مِنْ الْعِلْمِ مَا لَکَ مِنْ اللَّهِ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2-الصّابِئون =غلط</w:t>
      </w:r>
    </w:p>
    <w:p>
      <w:pPr>
        <w:pStyle w:val="BookText"/>
      </w:pPr>
      <w:r>
        <w:rPr>
          <w:rFonts w:ascii="IRNazanin" w:hAnsi="IRNazanin" w:eastAsia="IRNazanin" w:cs="IRNazanin"/>
          <w:lang w:bidi="fa-IR"/>
          <w:color w:val="111111"/>
          <w:sz w:val="28"/>
          <w:szCs w:val="28"/>
          <w:rtl/>
        </w:rPr>
        <w:t xml:space="preserve">3-الکافِرون =غلط</w:t>
      </w:r>
    </w:p>
    <w:p>
      <w:pPr>
        <w:pStyle w:val="BookText"/>
      </w:pPr>
      <w:r>
        <w:rPr>
          <w:rFonts w:ascii="Amiri" w:hAnsi="Amiri" w:eastAsia="Amiri" w:cs="Amiri"/>
          <w:lang w:bidi="ar-SA"/>
          <w:color w:val="111111"/>
          <w:sz w:val="28"/>
          <w:szCs w:val="28"/>
          <w:rtl/>
        </w:rPr>
        <w:t xml:space="preserve">1-النَّصَارَی =صحیح</w:t>
      </w:r>
    </w:p>
    <w:p>
      <w:pPr>
        <w:pStyle w:val="Heading2"/>
      </w:pPr>
      <w:bookmarkStart w:id="626" w:name="_Toc128"/>
      <w:r>
        <w:t>سوره البقره آیه 121</w:t>
      </w:r>
      <w:bookmarkEnd w:id="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الْکِتَابَ یَتْلُونَهُ حَقَّ تِلَاوَتِهِ أُوْلَئِکَ یُؤْمِنُونَ بِهِ وَمَنْ یَکْفُرْ بِهِ فَأُوْلَئِکَ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3-رَزَقْناهُمْ =غلط</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2-أَعْطَیناهُمْ =غلط</w:t>
      </w:r>
    </w:p>
    <w:p>
      <w:pPr>
        <w:pStyle w:val="Heading2"/>
      </w:pPr>
      <w:bookmarkStart w:id="627" w:name="_Toc129"/>
      <w:r>
        <w:t>سوره البقره آیه 122</w:t>
      </w:r>
      <w:bookmarkEnd w:id="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 اذْکُرُوا نِعْمَتِی الَّتِی أَنْعَمْتُ عَلَیْکُمْ وَأَنِّی فَضَّلْتُکُمْ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628" w:name="_Toc130"/>
      <w:r>
        <w:t>سوره البقره آیه 123</w:t>
      </w:r>
      <w:bookmarkEnd w:id="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عَدْلٌ وَلَا ؟؟؟؟؟ شَفَاعَةٌ وَلَا هُمْ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1-تَنفَعُهَا =صحیح</w:t>
      </w:r>
    </w:p>
    <w:p>
      <w:pPr>
        <w:pStyle w:val="BookText"/>
      </w:pPr>
      <w:r>
        <w:rPr>
          <w:rFonts w:ascii="Amiri" w:hAnsi="Amiri" w:eastAsia="Amiri" w:cs="Amiri"/>
          <w:lang w:bidi="ar-SA"/>
          <w:color w:val="111111"/>
          <w:sz w:val="28"/>
          <w:szCs w:val="28"/>
          <w:rtl/>
        </w:rPr>
        <w:t xml:space="preserve">2-تُفیدُها =غلط</w:t>
      </w:r>
    </w:p>
    <w:p>
      <w:pPr>
        <w:pStyle w:val="BookText"/>
      </w:pPr>
      <w:r>
        <w:rPr>
          <w:rFonts w:ascii="Amiri" w:hAnsi="Amiri" w:eastAsia="Amiri" w:cs="Amiri"/>
          <w:lang w:bidi="ar-SA"/>
          <w:color w:val="111111"/>
          <w:sz w:val="28"/>
          <w:szCs w:val="28"/>
          <w:rtl/>
        </w:rPr>
        <w:t xml:space="preserve">3-تُعِینُها =غلط</w:t>
      </w:r>
    </w:p>
    <w:p>
      <w:pPr>
        <w:pStyle w:val="Heading2"/>
      </w:pPr>
      <w:bookmarkStart w:id="629" w:name="_Toc131"/>
      <w:r>
        <w:t>سوره البقره آیه 124</w:t>
      </w:r>
      <w:bookmarkEnd w:id="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ابْتَلَی ؟؟؟؟؟ رَبُّهُ بِکَلِمَاتٍ فَأَتَمَّهُنَّ قَالَ إِنِّی جَاعِلُکَ لِلنَّاسِ إِمَامًا قَالَ وَمِنْ ذُرِّیَّتِی قَالَ لَا یَنَالُ عَهْدِی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630" w:name="_Toc132"/>
      <w:r>
        <w:t>سوره البقره آیه 125</w:t>
      </w:r>
      <w:bookmarkEnd w:id="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جَعَلْنَا الْبَیْتَ مَثَابَةً لِلنَّاسِ وَأَمْنًا ؟؟؟؟؟ مِنْ مَقَامِ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56_844"/>
    <w:bookmarkEnd w:id="13"/>
    <w:p>
      <w:pPr>
        <w:pStyle w:val="BookText"/>
      </w:pPr>
      <w:r>
        <w:rPr>
          <w:rFonts w:ascii="Amiri" w:hAnsi="Amiri" w:eastAsia="Amiri" w:cs="Amiri"/>
          <w:lang w:bidi="ar-SA"/>
          <w:color w:val="111111"/>
          <w:sz w:val="28"/>
          <w:szCs w:val="28"/>
          <w:rtl/>
        </w:rPr>
        <w:t xml:space="preserve">إِبْرَاهِیمَ مُصَلًّی وَعَهِدْنَا إِلَی إِبْرَاهِیمَ وَإِسْمَاعِیلَ أَنْ طَهِّرَا بَیْتِی لِلطَّائِفِینَ وَالْعَاکِفِینَ وَالرُّکَّعِ السُّجُودِ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2-وَاجْعَلوُا =غلط</w:t>
      </w:r>
    </w:p>
    <w:p>
      <w:pPr>
        <w:pStyle w:val="BookText"/>
      </w:pPr>
      <w:r>
        <w:rPr>
          <w:rFonts w:ascii="Amiri" w:hAnsi="Amiri" w:eastAsia="Amiri" w:cs="Amiri"/>
          <w:lang w:bidi="ar-SA"/>
          <w:color w:val="111111"/>
          <w:sz w:val="28"/>
          <w:szCs w:val="28"/>
          <w:rtl/>
        </w:rPr>
        <w:t xml:space="preserve">1-وَاتَّخِذُوا =صحیح</w:t>
      </w:r>
    </w:p>
    <w:p>
      <w:pPr>
        <w:pStyle w:val="BookText"/>
      </w:pPr>
      <w:r>
        <w:rPr>
          <w:rFonts w:ascii="Amiri" w:hAnsi="Amiri" w:eastAsia="Amiri" w:cs="Amiri"/>
          <w:lang w:bidi="ar-SA"/>
          <w:color w:val="111111"/>
          <w:sz w:val="28"/>
          <w:szCs w:val="28"/>
          <w:rtl/>
        </w:rPr>
        <w:t xml:space="preserve">3-وأَقیموُا =غلط</w:t>
      </w:r>
    </w:p>
    <w:p>
      <w:pPr>
        <w:pStyle w:val="Heading2"/>
      </w:pPr>
      <w:bookmarkStart w:id="631" w:name="_Toc133"/>
      <w:r>
        <w:t>سوره البقره آیه 126</w:t>
      </w:r>
      <w:bookmarkEnd w:id="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 رَبِّ اجْعَلْ هَذَا بَلَدًا آمِنًا وَارْزُقْ أَهْلَهُ مِنْ الثَّمَرَاتِ مَنْ آمَنَ مِنْهُمْ بِاللَّهِ وَالْیَوْمِ الْآخِرِ قَالَ وَمَنْ کَفَرَ فَأُمَتِّعُهُ قَلِیلًا ثُمَّ أَضْطَرُّهُ إِلَی عَذَابِ النَّارِ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Heading2"/>
      </w:pPr>
      <w:bookmarkStart w:id="632" w:name="_Toc134"/>
      <w:r>
        <w:t>سوره البقره آیه 127</w:t>
      </w:r>
      <w:bookmarkEnd w:id="6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یَرْفَعُ ؟؟؟؟؟ الْقَوَاعِدَ مِنْ الْبَیْتِ وَإِسْمَاعِیلُ رَبَّنَا تَقَبَّلْ مِنَّا إِنَّکَ أَنْتَ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2-إِسْحاق =غلط</w:t>
      </w:r>
    </w:p>
    <w:p>
      <w:pPr>
        <w:pStyle w:val="Heading2"/>
      </w:pPr>
      <w:bookmarkStart w:id="633" w:name="_Toc135"/>
      <w:r>
        <w:t>سوره البقره آیه 128</w:t>
      </w:r>
      <w:bookmarkEnd w:id="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 مُسْلِمَیْنِ لَکَ وَمِنْ ذُرِّیَّتِنَا أُمَّةً مُسْلِمَةً لَکَ وَأَرِنَا مَنَاسِکَنَا وَتُبْ عَلَیْنَا إِنَّکَ أَنْتَ التَّوَّابُ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1-وَاجْعَلْنَا =صحیح</w:t>
      </w:r>
    </w:p>
    <w:p>
      <w:pPr>
        <w:pStyle w:val="BookText"/>
      </w:pPr>
      <w:r>
        <w:rPr>
          <w:rFonts w:ascii="Amiri" w:hAnsi="Amiri" w:eastAsia="Amiri" w:cs="Amiri"/>
          <w:lang w:bidi="ar-SA"/>
          <w:color w:val="111111"/>
          <w:sz w:val="28"/>
          <w:szCs w:val="28"/>
          <w:rtl/>
        </w:rPr>
        <w:t xml:space="preserve">3-وَوَفِّقْنا =غلط</w:t>
      </w:r>
    </w:p>
    <w:p>
      <w:pPr>
        <w:pStyle w:val="BookText"/>
      </w:pPr>
      <w:r>
        <w:rPr>
          <w:rFonts w:ascii="Amiri" w:hAnsi="Amiri" w:eastAsia="Amiri" w:cs="Amiri"/>
          <w:lang w:bidi="ar-SA"/>
          <w:color w:val="111111"/>
          <w:sz w:val="28"/>
          <w:szCs w:val="28"/>
          <w:rtl/>
        </w:rPr>
        <w:t xml:space="preserve">2-وَاهْدِنا =غلط</w:t>
      </w:r>
    </w:p>
    <w:p>
      <w:pPr>
        <w:pStyle w:val="Heading2"/>
      </w:pPr>
      <w:bookmarkStart w:id="634" w:name="_Toc136"/>
      <w:r>
        <w:t>سوره البقره آیه 129</w:t>
      </w:r>
      <w:bookmarkEnd w:id="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وَابْعَثْ فِیهِمْ رَسُولًا مِنْهُمْ یَتْلُو ؟؟؟؟؟ آیَاتِکَ وَیُعَلِّمُهُمْ الْکِتَابَ وَالْحِکْمَةَ وَیُزَکِّیهِمْ إِنَّکَ أَنْتَ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2-فِیهِمْ =غلط</w:t>
      </w:r>
    </w:p>
    <w:p>
      <w:pPr>
        <w:pStyle w:val="BookText"/>
      </w:pPr>
      <w:r>
        <w:rPr>
          <w:rFonts w:ascii="IRNazanin" w:hAnsi="IRNazanin" w:eastAsia="IRNazanin" w:cs="IRNazanin"/>
          <w:lang w:bidi="fa-IR"/>
          <w:color w:val="111111"/>
          <w:sz w:val="28"/>
          <w:szCs w:val="28"/>
          <w:rtl/>
        </w:rPr>
        <w:t xml:space="preserve">3-عنهم =غلط</w:t>
      </w:r>
    </w:p>
    <w:p>
      <w:pPr>
        <w:pStyle w:val="Heading2"/>
      </w:pPr>
      <w:bookmarkStart w:id="635" w:name="_Toc137"/>
      <w:r>
        <w:t>سوره البقره آیه 130</w:t>
      </w:r>
      <w:bookmarkEnd w:id="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یَرْغَبُ عَنْ مِلَّةِ ؟؟؟؟؟ إِلَّا مَنْ سَفِهَ نَفْسَهُ وَلَقَدْ اصْطَفَیْنَاهُ فِی الدُّنْیَا وَإِنَّهُ فِی الْآخِرَةِ لَمِنْ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3-إِسْحاق =غلط</w:t>
      </w:r>
    </w:p>
    <w:p>
      <w:pPr>
        <w:pStyle w:val="Heading2"/>
      </w:pPr>
      <w:bookmarkStart w:id="636" w:name="_Toc138"/>
      <w:r>
        <w:t>سوره البقره آیه 131</w:t>
      </w:r>
      <w:bookmarkEnd w:id="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لَهُ رَبُّهُ أَسْلِمْ قَالَ ؟؟؟؟؟ لِرَبِّ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2-وَجَّهْتُ =غلط</w:t>
      </w:r>
    </w:p>
    <w:p>
      <w:pPr>
        <w:pStyle w:val="BookText"/>
      </w:pPr>
      <w:r>
        <w:rPr>
          <w:rFonts w:ascii="Amiri" w:hAnsi="Amiri" w:eastAsia="Amiri" w:cs="Amiri"/>
          <w:lang w:bidi="ar-SA"/>
          <w:color w:val="111111"/>
          <w:sz w:val="28"/>
          <w:szCs w:val="28"/>
          <w:rtl/>
        </w:rPr>
        <w:t xml:space="preserve">3-سَلَّمْتُ =غلط</w:t>
      </w:r>
    </w:p>
    <w:p>
      <w:pPr>
        <w:pStyle w:val="BookText"/>
      </w:pPr>
      <w:r>
        <w:rPr>
          <w:rFonts w:ascii="Amiri" w:hAnsi="Amiri" w:eastAsia="Amiri" w:cs="Amiri"/>
          <w:lang w:bidi="ar-SA"/>
          <w:color w:val="111111"/>
          <w:sz w:val="28"/>
          <w:szCs w:val="28"/>
          <w:rtl/>
        </w:rPr>
        <w:t xml:space="preserve">1-أَسْلَمْتُ =صحیح</w:t>
      </w:r>
    </w:p>
    <w:p>
      <w:pPr>
        <w:pStyle w:val="Heading2"/>
      </w:pPr>
      <w:bookmarkStart w:id="637" w:name="_Toc139"/>
      <w:r>
        <w:t>سوره البقره آیه 132</w:t>
      </w:r>
      <w:bookmarkEnd w:id="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وَوَصَّی بِهَا ؟؟؟؟؟ بَنِیهِ وَیَعْقُوبُ یَابَنِیَّ إِنَّ اللَّهَ اصْطَفَی لَکُمْ الدِّینَ فَلَا تَمُوتُنَّ إِلَّا وَأَنْتُمْ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3-إِسْماعیل =غلط</w:t>
      </w:r>
    </w:p>
    <w:p>
      <w:pPr>
        <w:pStyle w:val="BookText"/>
      </w:pPr>
      <w:r>
        <w:rPr>
          <w:rFonts w:ascii="Amiri" w:hAnsi="Amiri" w:eastAsia="Amiri" w:cs="Amiri"/>
          <w:lang w:bidi="ar-SA"/>
          <w:color w:val="111111"/>
          <w:sz w:val="28"/>
          <w:szCs w:val="28"/>
          <w:rtl/>
        </w:rPr>
        <w:t xml:space="preserve">2-إِسْحاق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638" w:name="_Toc140"/>
      <w:r>
        <w:t>سوره البقره آیه 133</w:t>
      </w:r>
      <w:bookmarkEnd w:id="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وَإِلَهَ آبَائِکَ ؟؟؟؟؟ وَإِسْمَاعِیلَ وَإِسْحَاقَ إِلَهًا وَاحِدًا وَنَحْنُ لَهُ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2-عیسی =غلط</w:t>
      </w:r>
    </w:p>
    <w:p>
      <w:pPr>
        <w:pStyle w:val="BookText"/>
      </w:pPr>
      <w:r>
        <w:rPr>
          <w:rFonts w:ascii="IRNazanin" w:hAnsi="IRNazanin" w:eastAsia="IRNazanin" w:cs="IRNazanin"/>
          <w:lang w:bidi="fa-IR"/>
          <w:color w:val="111111"/>
          <w:sz w:val="28"/>
          <w:szCs w:val="28"/>
          <w:rtl/>
        </w:rPr>
        <w:t xml:space="preserve">3-موسی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639" w:name="_Toc141"/>
      <w:r>
        <w:t>سوره البقره آیه 134</w:t>
      </w:r>
      <w:bookmarkEnd w:id="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أُمَّةٌ قَدْ خَلَتْ لَهَا مَا کَسَبَتْ وَلَکُمْ مَا کَسَبْتُمْ وَلَا ؟؟؟؟؟ عَمَّا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2-تُحاسَبُون =غلط</w:t>
      </w:r>
    </w:p>
    <w:p>
      <w:pPr>
        <w:pStyle w:val="BookText"/>
      </w:pPr>
      <w:r>
        <w:rPr>
          <w:rFonts w:ascii="Amiri" w:hAnsi="Amiri" w:eastAsia="Amiri" w:cs="Amiri"/>
          <w:lang w:bidi="ar-SA"/>
          <w:color w:val="111111"/>
          <w:sz w:val="28"/>
          <w:szCs w:val="28"/>
          <w:rtl/>
        </w:rPr>
        <w:t xml:space="preserve">3-تُستَنْطَقوُن =غلط</w:t>
      </w:r>
    </w:p>
    <w:p>
      <w:pPr>
        <w:pStyle w:val="BookText"/>
      </w:pPr>
      <w:r>
        <w:rPr>
          <w:rFonts w:ascii="Amiri" w:hAnsi="Amiri" w:eastAsia="Amiri" w:cs="Amiri"/>
          <w:lang w:bidi="ar-SA"/>
          <w:color w:val="111111"/>
          <w:sz w:val="28"/>
          <w:szCs w:val="28"/>
          <w:rtl/>
        </w:rPr>
        <w:t xml:space="preserve">1-تُسْأَلُونَ =صحیح</w:t>
      </w:r>
    </w:p>
    <w:p>
      <w:pPr>
        <w:pStyle w:val="Heading2"/>
      </w:pPr>
      <w:bookmarkStart w:id="640" w:name="_Toc142"/>
      <w:r>
        <w:t>سوره البقره آیه 135</w:t>
      </w:r>
      <w:bookmarkEnd w:id="640"/>
    </w:p>
    <w:p>
      <w:pPr>
        <w:pStyle w:val="BookText"/>
      </w:pPr>
      <w:r>
        <w:rPr>
          <w:rFonts w:ascii="IRNazanin" w:hAnsi="IRNazanin" w:eastAsia="IRNazanin" w:cs="IRNazanin"/>
          <w:lang w:bidi="fa-IR"/>
          <w:color w:val="111111"/>
          <w:sz w:val="28"/>
          <w:szCs w:val="28"/>
          <w:rtl/>
        </w:rPr>
        <w:t xml:space="preserve">سوال: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56_846"/>
    <w:bookmarkEnd w:id="14"/>
    <w:p>
      <w:pPr>
        <w:pStyle w:val="BookText"/>
      </w:pPr>
      <w:r>
        <w:rPr>
          <w:rFonts w:ascii="Amiri" w:hAnsi="Amiri" w:eastAsia="Amiri" w:cs="Amiri"/>
          <w:lang w:bidi="ar-SA"/>
          <w:color w:val="111111"/>
          <w:sz w:val="28"/>
          <w:szCs w:val="28"/>
          <w:rtl/>
        </w:rPr>
        <w:t xml:space="preserve">َقَالُوا کُونُوا هُودًا أَوْ نَصَارَی تَهْتَدُوا قُلْ بَلْ مِلَّةَ إِبْرَاهِیمَ ؟؟؟؟؟ وَمَا کَانَ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1-حَنِیفًا =صحیح</w:t>
      </w:r>
    </w:p>
    <w:p>
      <w:pPr>
        <w:pStyle w:val="BookText"/>
      </w:pPr>
      <w:r>
        <w:rPr>
          <w:rFonts w:ascii="Amiri" w:hAnsi="Amiri" w:eastAsia="Amiri" w:cs="Amiri"/>
          <w:lang w:bidi="ar-SA"/>
          <w:color w:val="111111"/>
          <w:sz w:val="28"/>
          <w:szCs w:val="28"/>
          <w:rtl/>
        </w:rPr>
        <w:t xml:space="preserve">2-مُسْلِماً =غلط</w:t>
      </w:r>
    </w:p>
    <w:p>
      <w:pPr>
        <w:pStyle w:val="BookText"/>
      </w:pPr>
      <w:r>
        <w:rPr>
          <w:rFonts w:ascii="Amiri" w:hAnsi="Amiri" w:eastAsia="Amiri" w:cs="Amiri"/>
          <w:lang w:bidi="ar-SA"/>
          <w:color w:val="111111"/>
          <w:sz w:val="28"/>
          <w:szCs w:val="28"/>
          <w:rtl/>
        </w:rPr>
        <w:t xml:space="preserve">3-مُؤمِناً =غلط</w:t>
      </w:r>
    </w:p>
    <w:p>
      <w:pPr>
        <w:pStyle w:val="Heading2"/>
      </w:pPr>
      <w:bookmarkStart w:id="641" w:name="_Toc143"/>
      <w:r>
        <w:t>سوره البقره آیه 136</w:t>
      </w:r>
      <w:bookmarkEnd w:id="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قُولُوا آمَنَّا بِاللَّهِ وَمَا أُنزِلَ إِلَیْنَا وَمَا أُنزِلَ إِلَی إِبْرَاهِیمَ وَإِسْمَاعِیلَ وَإِسْحَاقَ وَیَعْقُوبَ ؟؟؟؟؟ وَمَا أُوتِیَ مُوسَی وَعِیسَی وَمَا أُوتِیَ النَّبِیُّونَ مِنْ رَبِّهِمْ لَا نُفَرِّقُ بَیْنَ أَحَدٍ مِنْهُمْ وَنَحْنُ لَهُ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3-الرُّسُلِ =غلط</w:t>
      </w:r>
    </w:p>
    <w:p>
      <w:pPr>
        <w:pStyle w:val="BookText"/>
      </w:pPr>
      <w:r>
        <w:rPr>
          <w:rFonts w:ascii="Amiri" w:hAnsi="Amiri" w:eastAsia="Amiri" w:cs="Amiri"/>
          <w:lang w:bidi="ar-SA"/>
          <w:color w:val="111111"/>
          <w:sz w:val="28"/>
          <w:szCs w:val="28"/>
          <w:rtl/>
        </w:rPr>
        <w:t xml:space="preserve">1-وَالْأَسْبَاطِ =صحیح</w:t>
      </w:r>
    </w:p>
    <w:p>
      <w:pPr>
        <w:pStyle w:val="BookText"/>
      </w:pPr>
      <w:r>
        <w:rPr>
          <w:rFonts w:ascii="Amiri" w:hAnsi="Amiri" w:eastAsia="Amiri" w:cs="Amiri"/>
          <w:lang w:bidi="ar-SA"/>
          <w:color w:val="111111"/>
          <w:sz w:val="28"/>
          <w:szCs w:val="28"/>
          <w:rtl/>
        </w:rPr>
        <w:t xml:space="preserve">2-الأَنْبیاءِ =غلط</w:t>
      </w:r>
    </w:p>
    <w:p>
      <w:pPr>
        <w:pStyle w:val="Heading2"/>
      </w:pPr>
      <w:bookmarkStart w:id="642" w:name="_Toc144"/>
      <w:r>
        <w:t>سوره البقره آیه 137</w:t>
      </w:r>
      <w:bookmarkEnd w:id="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آمَنُوا بِمِثْلِ مَا آمَنتُمْ بِهِ فَقَدْ اهْتَدَوا وَإِنْ ؟؟؟؟؟ فَإِنَّمَا هُمْ فِی شِقَاقٍ فَسَیَکْفِیکَهُمْ اللَّهُ وَهُوَ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1-تَوَلَّوْا =صحیح</w:t>
      </w:r>
    </w:p>
    <w:p>
      <w:pPr>
        <w:pStyle w:val="BookText"/>
      </w:pPr>
      <w:r>
        <w:rPr>
          <w:rFonts w:ascii="Amiri" w:hAnsi="Amiri" w:eastAsia="Amiri" w:cs="Amiri"/>
          <w:lang w:bidi="ar-SA"/>
          <w:color w:val="111111"/>
          <w:sz w:val="28"/>
          <w:szCs w:val="28"/>
          <w:rtl/>
        </w:rPr>
        <w:t xml:space="preserve">3-کَفَروُا =غلط</w:t>
      </w:r>
    </w:p>
    <w:p>
      <w:pPr>
        <w:pStyle w:val="BookText"/>
      </w:pPr>
      <w:r>
        <w:rPr>
          <w:rFonts w:ascii="Amiri" w:hAnsi="Amiri" w:eastAsia="Amiri" w:cs="Amiri"/>
          <w:lang w:bidi="ar-SA"/>
          <w:color w:val="111111"/>
          <w:sz w:val="28"/>
          <w:szCs w:val="28"/>
          <w:rtl/>
        </w:rPr>
        <w:t xml:space="preserve">2-أَعْرَضُوا =غلط</w:t>
      </w:r>
    </w:p>
    <w:p>
      <w:pPr>
        <w:pStyle w:val="Heading2"/>
      </w:pPr>
      <w:bookmarkStart w:id="643" w:name="_Toc145"/>
      <w:r>
        <w:t>سوره البقره آیه 138</w:t>
      </w:r>
      <w:bookmarkEnd w:id="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صِبْغَةَ اللَّهِ وَمَنْ ؟؟؟؟؟ مِنْ اللَّهِ صِبْغَةً وَنَحْنُ لَهُ عَابِدُونَ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2-أَفْضَلُ =غلط</w:t>
      </w:r>
    </w:p>
    <w:p>
      <w:pPr>
        <w:pStyle w:val="BookText"/>
      </w:pPr>
      <w:r>
        <w:rPr>
          <w:rFonts w:ascii="Amiri" w:hAnsi="Amiri" w:eastAsia="Amiri" w:cs="Amiri"/>
          <w:lang w:bidi="ar-SA"/>
          <w:color w:val="111111"/>
          <w:sz w:val="28"/>
          <w:szCs w:val="28"/>
          <w:rtl/>
        </w:rPr>
        <w:t xml:space="preserve">3-أَقْوَمُ =غلط</w:t>
      </w:r>
    </w:p>
    <w:p>
      <w:pPr>
        <w:pStyle w:val="BookText"/>
      </w:pPr>
      <w:r>
        <w:rPr>
          <w:rFonts w:ascii="Amiri" w:hAnsi="Amiri" w:eastAsia="Amiri" w:cs="Amiri"/>
          <w:lang w:bidi="ar-SA"/>
          <w:color w:val="111111"/>
          <w:sz w:val="28"/>
          <w:szCs w:val="28"/>
          <w:rtl/>
        </w:rPr>
        <w:t xml:space="preserve">1-أَحْسَنُ =صحیح</w:t>
      </w:r>
    </w:p>
    <w:p>
      <w:pPr>
        <w:pStyle w:val="Heading2"/>
      </w:pPr>
      <w:bookmarkStart w:id="644" w:name="_Toc146"/>
      <w:r>
        <w:t>سوره البقره آیه 139</w:t>
      </w:r>
      <w:bookmarkEnd w:id="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أَتُحَاجُّونَنَا فِی اللَّهِ وَهُوَ رَبُّنَا وَرَبُّکُمْ وَلَنَا ؟؟؟؟؟ وَلَکُمْ أَعْمَالُکُمْ وَنَحْنُ لَهُ مُخْلِصُونَ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2-أَفْعالُنا =غلط</w:t>
      </w:r>
    </w:p>
    <w:p>
      <w:pPr>
        <w:pStyle w:val="BookText"/>
      </w:pPr>
      <w:r>
        <w:rPr>
          <w:rFonts w:ascii="Amiri" w:hAnsi="Amiri" w:eastAsia="Amiri" w:cs="Amiri"/>
          <w:lang w:bidi="ar-SA"/>
          <w:color w:val="111111"/>
          <w:sz w:val="28"/>
          <w:szCs w:val="28"/>
          <w:rtl/>
        </w:rPr>
        <w:t xml:space="preserve">3-دِینُنا =غلط</w:t>
      </w:r>
    </w:p>
    <w:p>
      <w:pPr>
        <w:pStyle w:val="BookText"/>
      </w:pPr>
      <w:r>
        <w:rPr>
          <w:rFonts w:ascii="Amiri" w:hAnsi="Amiri" w:eastAsia="Amiri" w:cs="Amiri"/>
          <w:lang w:bidi="ar-SA"/>
          <w:color w:val="111111"/>
          <w:sz w:val="28"/>
          <w:szCs w:val="28"/>
          <w:rtl/>
        </w:rPr>
        <w:t xml:space="preserve">1-أَعْمَالُنَا =صحیح</w:t>
      </w:r>
    </w:p>
    <w:p>
      <w:pPr>
        <w:pStyle w:val="Heading2"/>
      </w:pPr>
      <w:bookmarkStart w:id="645" w:name="_Toc147"/>
      <w:r>
        <w:t>سوره البقره آیه 140</w:t>
      </w:r>
      <w:bookmarkEnd w:id="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تَقُولُونَ إِنَّ ؟؟؟؟؟ وَإِسْمَاعِیلَ وَإِسْحَاقَ وَیَعْقُوبَ وَالْأَسْبَاطَ کَانُوا هُودًا أَوْ نَصَارَی قُلْ أَأَنْتُمْ أَعْلَمُ أَمْ اللَّهُ وَمَنْ أَظْلَمُ مِمَّنْ کَتَمَ شَهَادَةً عِنْدَهُ مِنْ اللَّهِ وَمَا اللَّهُ بِغَافِلٍ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2-عیسی =غلط</w:t>
      </w:r>
    </w:p>
    <w:p>
      <w:pPr>
        <w:pStyle w:val="BookText"/>
      </w:pPr>
      <w:r>
        <w:rPr>
          <w:rFonts w:ascii="IRNazanin" w:hAnsi="IRNazanin" w:eastAsia="IRNazanin" w:cs="IRNazanin"/>
          <w:lang w:bidi="fa-IR"/>
          <w:color w:val="111111"/>
          <w:sz w:val="28"/>
          <w:szCs w:val="28"/>
          <w:rtl/>
        </w:rPr>
        <w:t xml:space="preserve">3-موسی =غلط</w:t>
      </w:r>
    </w:p>
    <w:p>
      <w:pPr>
        <w:pStyle w:val="Heading2"/>
      </w:pPr>
      <w:bookmarkStart w:id="646" w:name="_Toc148"/>
      <w:r>
        <w:t>سوره البقره آیه 141</w:t>
      </w:r>
      <w:bookmarkEnd w:id="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أُمَّةٌ قَدْ ؟؟؟؟؟ مَا کَسَبَتْ وَلَکُمْ مَا کَسَبْتُمْ وَلَا تُسْأَلُونَ عَمَّا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1-خَلَتْلَهَا =صحیح</w:t>
      </w:r>
    </w:p>
    <w:p>
      <w:pPr>
        <w:pStyle w:val="BookText"/>
      </w:pPr>
      <w:r>
        <w:rPr>
          <w:rFonts w:ascii="Amiri" w:hAnsi="Amiri" w:eastAsia="Amiri" w:cs="Amiri"/>
          <w:lang w:bidi="ar-SA"/>
          <w:color w:val="111111"/>
          <w:sz w:val="28"/>
          <w:szCs w:val="28"/>
          <w:rtl/>
        </w:rPr>
        <w:t xml:space="preserve">2-بِالحَسِن =غلط</w:t>
      </w:r>
    </w:p>
    <w:p>
      <w:pPr>
        <w:pStyle w:val="BookText"/>
      </w:pPr>
      <w:r>
        <w:rPr>
          <w:rFonts w:ascii="Amiri" w:hAnsi="Amiri" w:eastAsia="Amiri" w:cs="Amiri"/>
          <w:lang w:bidi="ar-SA"/>
          <w:color w:val="111111"/>
          <w:sz w:val="28"/>
          <w:szCs w:val="28"/>
          <w:rtl/>
        </w:rPr>
        <w:t xml:space="preserve">3-بالخَیْر =غلط</w:t>
      </w:r>
    </w:p>
    <w:p>
      <w:pPr>
        <w:pStyle w:val="Heading2"/>
      </w:pPr>
      <w:bookmarkStart w:id="647" w:name="_Toc149"/>
      <w:r>
        <w:t>سوره البقره آیه 142</w:t>
      </w:r>
      <w:bookmarkEnd w:id="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 ؟؟؟؟؟ مِنْ النَّاسِ مَا وَلَّاهُمْ عَنْ قِبْلَتِهِمْ الَّتِی کَانُوا عَلَیْهَا قُلْ لِلَّهِ الْمَشْرِقُ وَالْمَغْرِبُ یَهْدِی مَنْ یَشَاءُ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3-السُّذَّج =غلط</w:t>
      </w:r>
    </w:p>
    <w:p>
      <w:pPr>
        <w:pStyle w:val="BookText"/>
      </w:pPr>
      <w:r>
        <w:rPr>
          <w:rFonts w:ascii="IRNazanin" w:hAnsi="IRNazanin" w:eastAsia="IRNazanin" w:cs="IRNazanin"/>
          <w:lang w:bidi="fa-IR"/>
          <w:color w:val="111111"/>
          <w:sz w:val="28"/>
          <w:szCs w:val="28"/>
          <w:rtl/>
        </w:rPr>
        <w:t xml:space="preserve">2-الحمقی =غلط</w:t>
      </w:r>
    </w:p>
    <w:p>
      <w:pPr>
        <w:pStyle w:val="BookText"/>
      </w:pPr>
      <w:r>
        <w:rPr>
          <w:rFonts w:ascii="Amiri" w:hAnsi="Amiri" w:eastAsia="Amiri" w:cs="Amiri"/>
          <w:lang w:bidi="ar-SA"/>
          <w:color w:val="111111"/>
          <w:sz w:val="28"/>
          <w:szCs w:val="28"/>
          <w:rtl/>
        </w:rPr>
        <w:t xml:space="preserve">1-السُّفَهَاءُ =صحیح</w:t>
      </w:r>
    </w:p>
    <w:p>
      <w:pPr>
        <w:pStyle w:val="Heading2"/>
      </w:pPr>
      <w:bookmarkStart w:id="648" w:name="_Toc150"/>
      <w:r>
        <w:t>سوره البقره آیه 143</w:t>
      </w:r>
      <w:bookmarkEnd w:id="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جَعَلْنَاکُمْ أُمَّةً وَسَطًا لِتَکُونُوا شُهَدَاءَ عَلَی النَّاسِ وَیَکُونَ الرَّسُولُ عَلَیْکُمْ شَهِیدًا وَمَا جَعَلْنَا الْقِبْلَةَ الَّتِی کُنتَ عَلَیْهَا إِلَّا لِنَعْلَمَ مَنْ یَتَّبِعُ الرَّسُولَ مِمَّنْ یَنقَلِبُ عَلَی عَقِبَیْهِ وَإِنْ کَانَتْ لَکَبِیرَةً إِلَّا عَلَی الَّذِینَ هَدَی اللَّهُ وَمَا کَانَ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56_848"/>
    <w:bookmarkEnd w:id="15"/>
    <w:p>
      <w:pPr>
        <w:pStyle w:val="BookText"/>
      </w:pPr>
      <w:r>
        <w:rPr>
          <w:rFonts w:ascii="Amiri" w:hAnsi="Amiri" w:eastAsia="Amiri" w:cs="Amiri"/>
          <w:lang w:bidi="ar-SA"/>
          <w:color w:val="111111"/>
          <w:sz w:val="28"/>
          <w:szCs w:val="28"/>
          <w:rtl/>
        </w:rPr>
        <w:t xml:space="preserve">اللَّهُ لِیُضِیعَ ؟؟؟؟؟ إِنَّ اللَّهَ بِالنَّاسِ لَرَءُوفٌ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1-إِیمَانَکُمْ =صحیح</w:t>
      </w:r>
    </w:p>
    <w:p>
      <w:pPr>
        <w:pStyle w:val="BookText"/>
      </w:pPr>
      <w:r>
        <w:rPr>
          <w:rFonts w:ascii="Amiri" w:hAnsi="Amiri" w:eastAsia="Amiri" w:cs="Amiri"/>
          <w:lang w:bidi="ar-SA"/>
          <w:color w:val="111111"/>
          <w:sz w:val="28"/>
          <w:szCs w:val="28"/>
          <w:rtl/>
        </w:rPr>
        <w:t xml:space="preserve">2-تَقْواکُمْ =غلط</w:t>
      </w:r>
    </w:p>
    <w:p>
      <w:pPr>
        <w:pStyle w:val="BookText"/>
      </w:pPr>
      <w:r>
        <w:rPr>
          <w:rFonts w:ascii="IRNazanin" w:hAnsi="IRNazanin" w:eastAsia="IRNazanin" w:cs="IRNazanin"/>
          <w:lang w:bidi="fa-IR"/>
          <w:color w:val="111111"/>
          <w:sz w:val="28"/>
          <w:szCs w:val="28"/>
          <w:rtl/>
        </w:rPr>
        <w:t xml:space="preserve">3-دینکم =غلط</w:t>
      </w:r>
    </w:p>
    <w:p>
      <w:pPr>
        <w:pStyle w:val="Heading2"/>
      </w:pPr>
      <w:bookmarkStart w:id="649" w:name="_Toc151"/>
      <w:r>
        <w:t>سوره البقره آیه 144</w:t>
      </w:r>
      <w:bookmarkEnd w:id="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 الْحَرَامِ وَحَیْثُ مَا کُنتُمْ فَوَلُّوا وُجُوهَکُمْ شَطْرَهُ وَإِنَّ الَّذِینَ أُوتُوا الْکِتَابَ لَیَعْلَمُونَ أَنَّهُ الْحَقُّ مِنْ رَبِّهِمْ وَمَا اللَّهُ بِغَافِلٍ عَمَّا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1-الْمَسْجِدِ =صحیح</w:t>
      </w:r>
    </w:p>
    <w:p>
      <w:pPr>
        <w:pStyle w:val="BookText"/>
      </w:pPr>
      <w:r>
        <w:rPr>
          <w:rFonts w:ascii="Amiri" w:hAnsi="Amiri" w:eastAsia="Amiri" w:cs="Amiri"/>
          <w:lang w:bidi="ar-SA"/>
          <w:color w:val="111111"/>
          <w:sz w:val="28"/>
          <w:szCs w:val="28"/>
          <w:rtl/>
        </w:rPr>
        <w:t xml:space="preserve">3-مَکَّة =غلط</w:t>
      </w:r>
    </w:p>
    <w:p>
      <w:pPr>
        <w:pStyle w:val="BookText"/>
      </w:pPr>
      <w:r>
        <w:rPr>
          <w:rFonts w:ascii="Amiri" w:hAnsi="Amiri" w:eastAsia="Amiri" w:cs="Amiri"/>
          <w:lang w:bidi="ar-SA"/>
          <w:color w:val="111111"/>
          <w:sz w:val="28"/>
          <w:szCs w:val="28"/>
          <w:rtl/>
        </w:rPr>
        <w:t xml:space="preserve">2-الکَعْبَةِ =غلط</w:t>
      </w:r>
    </w:p>
    <w:p>
      <w:pPr>
        <w:pStyle w:val="Heading2"/>
      </w:pPr>
      <w:bookmarkStart w:id="650" w:name="_Toc152"/>
      <w:r>
        <w:t>سوره البقره آیه 145</w:t>
      </w:r>
      <w:bookmarkEnd w:id="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أَتَیْتَ الَّذِینَ أُوتُوا الکِتَابَ بِکُلِّ آیَةٍ مَا تَبِعُوا قِبْلَتَکَ وَمَا أَنْتَ بِتَابِعٍ ؟؟؟؟؟ وَمَا بَعْضُهُمْ بِتَابِعٍ قِبْلَةَ بَعْضٍ وَلَئِنْ اتَّبَعْتَ أَهْوَاءَهُمْ مِنْ بَعْدِ مَا جَاءَکَ مِنْ الْعِلْمِ إِنَّکَ إِذًا لَمِنْ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2-دینَهُمْ =غلط</w:t>
      </w:r>
    </w:p>
    <w:p>
      <w:pPr>
        <w:pStyle w:val="BookText"/>
      </w:pPr>
      <w:r>
        <w:rPr>
          <w:rFonts w:ascii="Amiri" w:hAnsi="Amiri" w:eastAsia="Amiri" w:cs="Amiri"/>
          <w:lang w:bidi="ar-SA"/>
          <w:color w:val="111111"/>
          <w:sz w:val="28"/>
          <w:szCs w:val="28"/>
          <w:rtl/>
        </w:rPr>
        <w:t xml:space="preserve">3-مَسْجِدَهُمْ =غلط</w:t>
      </w:r>
    </w:p>
    <w:p>
      <w:pPr>
        <w:pStyle w:val="BookText"/>
      </w:pPr>
      <w:r>
        <w:rPr>
          <w:rFonts w:ascii="Amiri" w:hAnsi="Amiri" w:eastAsia="Amiri" w:cs="Amiri"/>
          <w:lang w:bidi="ar-SA"/>
          <w:color w:val="111111"/>
          <w:sz w:val="28"/>
          <w:szCs w:val="28"/>
          <w:rtl/>
        </w:rPr>
        <w:t xml:space="preserve">1-قِبْلَتَهُمْ =صحیح</w:t>
      </w:r>
    </w:p>
    <w:p>
      <w:pPr>
        <w:pStyle w:val="Heading2"/>
      </w:pPr>
      <w:bookmarkStart w:id="651" w:name="_Toc153"/>
      <w:r>
        <w:t>سوره البقره آیه 146</w:t>
      </w:r>
      <w:bookmarkEnd w:id="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الْکِتَابَ یَعْرِفُونَهُ کَمَا یَعْرِفُونَ أَبْنَاءَهُمْ وَإِنَّ فَرِیقًا مِنْهُمْ لَیَکْتُمُونَ الْحَقَّ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3-هَدیْناهُمْ =غلط</w:t>
      </w:r>
    </w:p>
    <w:p>
      <w:pPr>
        <w:pStyle w:val="BookText"/>
      </w:pPr>
      <w:r>
        <w:rPr>
          <w:rFonts w:ascii="Amiri" w:hAnsi="Amiri" w:eastAsia="Amiri" w:cs="Amiri"/>
          <w:lang w:bidi="ar-SA"/>
          <w:color w:val="111111"/>
          <w:sz w:val="28"/>
          <w:szCs w:val="28"/>
          <w:rtl/>
        </w:rPr>
        <w:t xml:space="preserve">1-آتَیْنَاهُمْ =صحیح</w:t>
      </w:r>
    </w:p>
    <w:p>
      <w:pPr>
        <w:pStyle w:val="Heading2"/>
      </w:pPr>
      <w:bookmarkStart w:id="652" w:name="_Toc154"/>
      <w:r>
        <w:t>سوره البقره آیه 147</w:t>
      </w:r>
      <w:bookmarkEnd w:id="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الْحَقُّ مِنْ رَبِّکَ فَلَا ؟؟؟؟؟ مِنْ الْمُمْتَرِینَ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3-تُبیتَنَّ =غلط</w:t>
      </w:r>
    </w:p>
    <w:p>
      <w:pPr>
        <w:pStyle w:val="BookText"/>
      </w:pPr>
      <w:r>
        <w:rPr>
          <w:rFonts w:ascii="Amiri" w:hAnsi="Amiri" w:eastAsia="Amiri" w:cs="Amiri"/>
          <w:lang w:bidi="ar-SA"/>
          <w:color w:val="111111"/>
          <w:sz w:val="28"/>
          <w:szCs w:val="28"/>
          <w:rtl/>
        </w:rPr>
        <w:t xml:space="preserve">1-تَکُونَنَّ =صحیح</w:t>
      </w:r>
    </w:p>
    <w:p>
      <w:pPr>
        <w:pStyle w:val="BookText"/>
      </w:pPr>
      <w:r>
        <w:rPr>
          <w:rFonts w:ascii="Amiri" w:hAnsi="Amiri" w:eastAsia="Amiri" w:cs="Amiri"/>
          <w:lang w:bidi="ar-SA"/>
          <w:color w:val="111111"/>
          <w:sz w:val="28"/>
          <w:szCs w:val="28"/>
          <w:rtl/>
        </w:rPr>
        <w:t xml:space="preserve">2-تُصْبحَنَّ =غلط</w:t>
      </w:r>
    </w:p>
    <w:p>
      <w:pPr>
        <w:pStyle w:val="Heading2"/>
      </w:pPr>
      <w:bookmarkStart w:id="653" w:name="_Toc155"/>
      <w:r>
        <w:t>سوره البقره آیه 148</w:t>
      </w:r>
      <w:bookmarkEnd w:id="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وِجْهَةٌ هُوَ مُوَلِّیهَا فَاسْتَبِقُوا ؟؟؟؟؟ أَیْنَ مَا تَکُونُوا یَأْتِ بِکُمْ اللَّهُ جَمِیعًا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3-الطَّیِّبات =غلط</w:t>
      </w:r>
    </w:p>
    <w:p>
      <w:pPr>
        <w:pStyle w:val="BookText"/>
      </w:pPr>
      <w:r>
        <w:rPr>
          <w:rFonts w:ascii="Amiri" w:hAnsi="Amiri" w:eastAsia="Amiri" w:cs="Amiri"/>
          <w:lang w:bidi="ar-SA"/>
          <w:color w:val="111111"/>
          <w:sz w:val="28"/>
          <w:szCs w:val="28"/>
          <w:rtl/>
        </w:rPr>
        <w:t xml:space="preserve">2-الحَسَنات =غلط</w:t>
      </w:r>
    </w:p>
    <w:p>
      <w:pPr>
        <w:pStyle w:val="BookText"/>
      </w:pPr>
      <w:r>
        <w:rPr>
          <w:rFonts w:ascii="Amiri" w:hAnsi="Amiri" w:eastAsia="Amiri" w:cs="Amiri"/>
          <w:lang w:bidi="ar-SA"/>
          <w:color w:val="111111"/>
          <w:sz w:val="28"/>
          <w:szCs w:val="28"/>
          <w:rtl/>
        </w:rPr>
        <w:t xml:space="preserve">1-الْخَیْرَاتِ =صحیح</w:t>
      </w:r>
    </w:p>
    <w:p>
      <w:pPr>
        <w:pStyle w:val="Heading2"/>
      </w:pPr>
      <w:bookmarkStart w:id="654" w:name="_Toc156"/>
      <w:r>
        <w:t>سوره البقره آیه 149</w:t>
      </w:r>
      <w:bookmarkEnd w:id="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حَیْثُ خَرَجْتَ فَوَلِّ وَجْهَکَ شَطْرَ ؟؟؟؟؟ الْحَرَامِ وَإِنَّهُ لَلْحَقُّ مِنْ رَبِّکَ وَمَا اللَّهُ بِغَافِلٍ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1-الْمَسْجِدِ =صحیح</w:t>
      </w:r>
    </w:p>
    <w:p>
      <w:pPr>
        <w:pStyle w:val="BookText"/>
      </w:pPr>
      <w:r>
        <w:rPr>
          <w:rFonts w:ascii="Amiri" w:hAnsi="Amiri" w:eastAsia="Amiri" w:cs="Amiri"/>
          <w:lang w:bidi="ar-SA"/>
          <w:color w:val="111111"/>
          <w:sz w:val="28"/>
          <w:szCs w:val="28"/>
          <w:rtl/>
        </w:rPr>
        <w:t xml:space="preserve">2-الکَعْبَة =غلط</w:t>
      </w:r>
    </w:p>
    <w:p>
      <w:pPr>
        <w:pStyle w:val="BookText"/>
      </w:pPr>
      <w:r>
        <w:rPr>
          <w:rFonts w:ascii="Amiri" w:hAnsi="Amiri" w:eastAsia="Amiri" w:cs="Amiri"/>
          <w:lang w:bidi="ar-SA"/>
          <w:color w:val="111111"/>
          <w:sz w:val="28"/>
          <w:szCs w:val="28"/>
          <w:rtl/>
        </w:rPr>
        <w:t xml:space="preserve">3-مَکَّة =غلط</w:t>
      </w:r>
    </w:p>
    <w:p>
      <w:pPr>
        <w:pStyle w:val="Heading2"/>
      </w:pPr>
      <w:bookmarkStart w:id="655" w:name="_Toc157"/>
      <w:r>
        <w:t>سوره البقره آیه 150</w:t>
      </w:r>
      <w:bookmarkEnd w:id="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حَیْثُ خَرَجْتَ فَوَلِّ وَجْهَکَ شَطْرَ الْمَسْجِدِ الْحَرَامِ وَحَیْثُ مَا کُنتُمْ فَوَلُّوا وُجُوهَکُمْ شَطْرَهُ لِئَلَّا یَکُونَ لِلنَّاسِ عَلَیْکُمْ حُجَّةٌ إِلَّا الَّذِینَ ظَلَمُوا مِنْهُمْ فَلَا ؟؟؟؟؟ وَاخْشَوْنِی وَلِأُتِمَّ نِعْمَتِی عَلَیْکُمْ وَلَعَلَّکُمْ تَهْتَدُونَ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1-تَخْشَوْهُمْ =صحیح</w:t>
      </w:r>
    </w:p>
    <w:p>
      <w:pPr>
        <w:pStyle w:val="BookText"/>
      </w:pPr>
      <w:r>
        <w:rPr>
          <w:rFonts w:ascii="Amiri" w:hAnsi="Amiri" w:eastAsia="Amiri" w:cs="Amiri"/>
          <w:lang w:bidi="ar-SA"/>
          <w:color w:val="111111"/>
          <w:sz w:val="28"/>
          <w:szCs w:val="28"/>
          <w:rtl/>
        </w:rPr>
        <w:t xml:space="preserve">2-تَخافونَهُمْ =غلط</w:t>
      </w:r>
    </w:p>
    <w:p>
      <w:pPr>
        <w:pStyle w:val="BookText"/>
      </w:pPr>
      <w:r>
        <w:rPr>
          <w:rFonts w:ascii="Amiri" w:hAnsi="Amiri" w:eastAsia="Amiri" w:cs="Amiri"/>
          <w:lang w:bidi="ar-SA"/>
          <w:color w:val="111111"/>
          <w:sz w:val="28"/>
          <w:szCs w:val="28"/>
          <w:rtl/>
        </w:rPr>
        <w:t xml:space="preserve">3-تَرهَبوُهُمْ =غلط</w:t>
      </w:r>
    </w:p>
    <w:p>
      <w:pPr>
        <w:pStyle w:val="Heading2"/>
      </w:pPr>
      <w:bookmarkStart w:id="656" w:name="_Toc158"/>
      <w:r>
        <w:t>سوره البقره آیه 151</w:t>
      </w:r>
      <w:bookmarkEnd w:id="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کَمَا ؟؟؟؟؟ فِیکُمْ رَسُولًا مِنْکُمْ یَتْلُو عَلَیْکُمْ آیَاتِنَا وَیُزَکِّیکُمْ وَیُعَلِّمُکُمْ الْکِتَابَ وَالْحِکْمَةَ وَیُعَلِّمُکُمْ مَا لَمْ تَکُونُوا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2-أنْزَلْنا =غلط</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657" w:name="_Toc159"/>
      <w:r>
        <w:t>سوره البقره آیه 152</w:t>
      </w:r>
      <w:bookmarkEnd w:id="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فَاذْکُرُونِی ؟؟؟؟؟ وَاشْکُرُوا 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56_851"/>
    <w:bookmarkEnd w:id="16"/>
    <w:p>
      <w:pPr>
        <w:pStyle w:val="BookText"/>
      </w:pPr>
      <w:r>
        <w:rPr>
          <w:rFonts w:ascii="Amiri" w:hAnsi="Amiri" w:eastAsia="Amiri" w:cs="Amiri"/>
          <w:lang w:bidi="ar-SA"/>
          <w:color w:val="111111"/>
          <w:sz w:val="28"/>
          <w:szCs w:val="28"/>
          <w:rtl/>
        </w:rPr>
        <w:t xml:space="preserve">وَلَا تَکْفُرُونِی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1-أَذْکُرْکُمْ =صحیح</w:t>
      </w:r>
    </w:p>
    <w:p>
      <w:pPr>
        <w:pStyle w:val="BookText"/>
      </w:pPr>
      <w:r>
        <w:rPr>
          <w:rFonts w:ascii="Amiri" w:hAnsi="Amiri" w:eastAsia="Amiri" w:cs="Amiri"/>
          <w:lang w:bidi="ar-SA"/>
          <w:color w:val="111111"/>
          <w:sz w:val="28"/>
          <w:szCs w:val="28"/>
          <w:rtl/>
        </w:rPr>
        <w:t xml:space="preserve">2-أَهدیکُمْ =غلط</w:t>
      </w:r>
    </w:p>
    <w:p>
      <w:pPr>
        <w:pStyle w:val="BookText"/>
      </w:pPr>
      <w:r>
        <w:rPr>
          <w:rFonts w:ascii="Amiri" w:hAnsi="Amiri" w:eastAsia="Amiri" w:cs="Amiri"/>
          <w:lang w:bidi="ar-SA"/>
          <w:color w:val="111111"/>
          <w:sz w:val="28"/>
          <w:szCs w:val="28"/>
          <w:rtl/>
        </w:rPr>
        <w:t xml:space="preserve">3-أُوَفِّقُکُم =غلط</w:t>
      </w:r>
    </w:p>
    <w:p>
      <w:pPr>
        <w:pStyle w:val="Heading2"/>
      </w:pPr>
      <w:bookmarkStart w:id="658" w:name="_Toc160"/>
      <w:r>
        <w:t>سوره البقره آیه 153</w:t>
      </w:r>
      <w:bookmarkEnd w:id="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 بِالصَّبْرِ وَالصَّلَاةِ إِنَّ اللَّهَ مَعَ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2-تَوَکَّلُوا =غلط</w:t>
      </w:r>
    </w:p>
    <w:p>
      <w:pPr>
        <w:pStyle w:val="BookText"/>
      </w:pPr>
      <w:r>
        <w:rPr>
          <w:rFonts w:ascii="Amiri" w:hAnsi="Amiri" w:eastAsia="Amiri" w:cs="Amiri"/>
          <w:lang w:bidi="ar-SA"/>
          <w:color w:val="111111"/>
          <w:sz w:val="28"/>
          <w:szCs w:val="28"/>
          <w:rtl/>
        </w:rPr>
        <w:t xml:space="preserve">3-إِعتَمِدُوا =غلط</w:t>
      </w:r>
    </w:p>
    <w:p>
      <w:pPr>
        <w:pStyle w:val="BookText"/>
      </w:pPr>
      <w:r>
        <w:rPr>
          <w:rFonts w:ascii="Amiri" w:hAnsi="Amiri" w:eastAsia="Amiri" w:cs="Amiri"/>
          <w:lang w:bidi="ar-SA"/>
          <w:color w:val="111111"/>
          <w:sz w:val="28"/>
          <w:szCs w:val="28"/>
          <w:rtl/>
        </w:rPr>
        <w:t xml:space="preserve">1-اسْتَعِینُوا =صحیح</w:t>
      </w:r>
    </w:p>
    <w:p>
      <w:pPr>
        <w:pStyle w:val="Heading2"/>
      </w:pPr>
      <w:bookmarkStart w:id="659" w:name="_Toc161"/>
      <w:r>
        <w:t>سوره البقره آیه 154</w:t>
      </w:r>
      <w:bookmarkEnd w:id="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لِمَنْ یُقْتَلُ فِی سَبِیلِ اللَّهِ أَمْوَاتٌ بَلْ أَحْیَاءٌ وَلَکِنْ لَا تَشْعُرُونَ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2-تَعْتَبِروا =غلط</w:t>
      </w:r>
    </w:p>
    <w:p>
      <w:pPr>
        <w:pStyle w:val="BookText"/>
      </w:pPr>
      <w:r>
        <w:rPr>
          <w:rFonts w:ascii="Amiri" w:hAnsi="Amiri" w:eastAsia="Amiri" w:cs="Amiri"/>
          <w:lang w:bidi="ar-SA"/>
          <w:color w:val="111111"/>
          <w:sz w:val="28"/>
          <w:szCs w:val="28"/>
          <w:rtl/>
        </w:rPr>
        <w:t xml:space="preserve">3-تَظِنُّوا =غلط</w:t>
      </w:r>
    </w:p>
    <w:p>
      <w:pPr>
        <w:pStyle w:val="BookText"/>
      </w:pPr>
      <w:r>
        <w:rPr>
          <w:rFonts w:ascii="Amiri" w:hAnsi="Amiri" w:eastAsia="Amiri" w:cs="Amiri"/>
          <w:lang w:bidi="ar-SA"/>
          <w:color w:val="111111"/>
          <w:sz w:val="28"/>
          <w:szCs w:val="28"/>
          <w:rtl/>
        </w:rPr>
        <w:t xml:space="preserve">1-تَقُولُوا =صحیح</w:t>
      </w:r>
    </w:p>
    <w:p>
      <w:pPr>
        <w:pStyle w:val="Heading2"/>
      </w:pPr>
      <w:bookmarkStart w:id="660" w:name="_Toc162"/>
      <w:r>
        <w:t>سوره البقره آیه 155</w:t>
      </w:r>
      <w:bookmarkEnd w:id="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وَلَنَبْلُوَنَّکُمْ بِشَیْءٍ مِنْ الْخَوْفِ وَالْجُوعِ وَنَقْصٍ مِنْ ؟؟؟؟؟ وَالْأَنفُسِ وَالثَّمَرَاتِ وَبَشِّرْ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2-المالِ =غلط</w:t>
      </w:r>
    </w:p>
    <w:p>
      <w:pPr>
        <w:pStyle w:val="BookText"/>
      </w:pPr>
      <w:r>
        <w:rPr>
          <w:rFonts w:ascii="Amiri" w:hAnsi="Amiri" w:eastAsia="Amiri" w:cs="Amiri"/>
          <w:lang w:bidi="ar-SA"/>
          <w:color w:val="111111"/>
          <w:sz w:val="28"/>
          <w:szCs w:val="28"/>
          <w:rtl/>
        </w:rPr>
        <w:t xml:space="preserve">3-الثَّرَواتِ =غلط</w:t>
      </w:r>
    </w:p>
    <w:p>
      <w:pPr>
        <w:pStyle w:val="BookText"/>
      </w:pPr>
      <w:r>
        <w:rPr>
          <w:rFonts w:ascii="Amiri" w:hAnsi="Amiri" w:eastAsia="Amiri" w:cs="Amiri"/>
          <w:lang w:bidi="ar-SA"/>
          <w:color w:val="111111"/>
          <w:sz w:val="28"/>
          <w:szCs w:val="28"/>
          <w:rtl/>
        </w:rPr>
        <w:t xml:space="preserve">1-الْأَمْوَالِ =صحیح</w:t>
      </w:r>
    </w:p>
    <w:p>
      <w:pPr>
        <w:pStyle w:val="Heading2"/>
      </w:pPr>
      <w:bookmarkStart w:id="661" w:name="_Toc163"/>
      <w:r>
        <w:t>سوره البقره آیه 156</w:t>
      </w:r>
      <w:bookmarkEnd w:id="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إِذَا أَصَابَتْهُمْ ؟؟؟؟؟ قَالُوا إِنَّا لِلَّهِ وَإِنَّا إِلَیْهِ رَاجِعُونَ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3-کارِثَةٌ =غلط</w:t>
      </w:r>
    </w:p>
    <w:p>
      <w:pPr>
        <w:pStyle w:val="BookText"/>
      </w:pPr>
      <w:r>
        <w:rPr>
          <w:rFonts w:ascii="Amiri" w:hAnsi="Amiri" w:eastAsia="Amiri" w:cs="Amiri"/>
          <w:lang w:bidi="ar-SA"/>
          <w:color w:val="111111"/>
          <w:sz w:val="28"/>
          <w:szCs w:val="28"/>
          <w:rtl/>
        </w:rPr>
        <w:t xml:space="preserve">1-مُصِیبَةٌ =صحیح</w:t>
      </w:r>
    </w:p>
    <w:p>
      <w:pPr>
        <w:pStyle w:val="BookText"/>
      </w:pPr>
      <w:r>
        <w:rPr>
          <w:rFonts w:ascii="Amiri" w:hAnsi="Amiri" w:eastAsia="Amiri" w:cs="Amiri"/>
          <w:lang w:bidi="ar-SA"/>
          <w:color w:val="111111"/>
          <w:sz w:val="28"/>
          <w:szCs w:val="28"/>
          <w:rtl/>
        </w:rPr>
        <w:t xml:space="preserve">2-نائِبَةٌ =غلط</w:t>
      </w:r>
    </w:p>
    <w:p>
      <w:pPr>
        <w:pStyle w:val="Heading2"/>
      </w:pPr>
      <w:bookmarkStart w:id="662" w:name="_Toc164"/>
      <w:r>
        <w:t>سوره البقره آیه 157</w:t>
      </w:r>
      <w:bookmarkEnd w:id="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عَلَیْهِمْ صَلَوَاتٌ مِنْ رَبِّهِمْ وَرَحْمَةٌ ؟؟؟؟؟ هُمْ الْمُهْتَدُونَ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3-المتَّقُون =غلط</w:t>
      </w:r>
    </w:p>
    <w:p>
      <w:pPr>
        <w:pStyle w:val="BookText"/>
      </w:pPr>
      <w:r>
        <w:rPr>
          <w:rFonts w:ascii="IRNazanin" w:hAnsi="IRNazanin" w:eastAsia="IRNazanin" w:cs="IRNazanin"/>
          <w:lang w:bidi="fa-IR"/>
          <w:color w:val="111111"/>
          <w:sz w:val="28"/>
          <w:szCs w:val="28"/>
          <w:rtl/>
        </w:rPr>
        <w:t xml:space="preserve">2-المْؤمنون =غلط</w:t>
      </w:r>
    </w:p>
    <w:p>
      <w:pPr>
        <w:pStyle w:val="Heading2"/>
      </w:pPr>
      <w:bookmarkStart w:id="663" w:name="_Toc165"/>
      <w:r>
        <w:t>سوره البقره آیه 158</w:t>
      </w:r>
      <w:bookmarkEnd w:id="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الصَّفَا وَالْمَرْوَةَ مِنْ شَعَائِرِ اللَّهِ فَمَنْ حَجَّ الْبَیْتَ أَوْ اعْتَمَرَ فَلَا جُنَاحَ عَلَیْهِ أَنْ ؟؟؟؟؟ بِهِمَا وَمَنْ تَطَوَّعَ خَیْرًا فَإِنَّ اللَّهَ شَاکِرٌ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3-یَحِجَّ =غلط</w:t>
      </w:r>
    </w:p>
    <w:p>
      <w:pPr>
        <w:pStyle w:val="BookText"/>
      </w:pPr>
      <w:r>
        <w:rPr>
          <w:rFonts w:ascii="Amiri" w:hAnsi="Amiri" w:eastAsia="Amiri" w:cs="Amiri"/>
          <w:lang w:bidi="ar-SA"/>
          <w:color w:val="111111"/>
          <w:sz w:val="28"/>
          <w:szCs w:val="28"/>
          <w:rtl/>
        </w:rPr>
        <w:t xml:space="preserve">1-یَطَّوَّفَ =صحیح</w:t>
      </w:r>
    </w:p>
    <w:p>
      <w:pPr>
        <w:pStyle w:val="BookText"/>
      </w:pPr>
      <w:r>
        <w:rPr>
          <w:rFonts w:ascii="Amiri" w:hAnsi="Amiri" w:eastAsia="Amiri" w:cs="Amiri"/>
          <w:lang w:bidi="ar-SA"/>
          <w:color w:val="111111"/>
          <w:sz w:val="28"/>
          <w:szCs w:val="28"/>
          <w:rtl/>
        </w:rPr>
        <w:t xml:space="preserve">2-یَتَنقَّلَ =غلط</w:t>
      </w:r>
    </w:p>
    <w:p>
      <w:pPr>
        <w:pStyle w:val="Heading2"/>
      </w:pPr>
      <w:bookmarkStart w:id="664" w:name="_Toc166"/>
      <w:r>
        <w:t>سوره البقره آیه 159</w:t>
      </w:r>
      <w:bookmarkEnd w:id="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أُوْلَئِکَ ؟؟؟؟؟ اللَّهُ وَیَلْعَنُهُمْ اللَّاعِنُونَ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3-یُعاقِبُهُمْ =غلط</w:t>
      </w:r>
    </w:p>
    <w:p>
      <w:pPr>
        <w:pStyle w:val="BookText"/>
      </w:pPr>
      <w:r>
        <w:rPr>
          <w:rFonts w:ascii="Amiri" w:hAnsi="Amiri" w:eastAsia="Amiri" w:cs="Amiri"/>
          <w:lang w:bidi="ar-SA"/>
          <w:color w:val="111111"/>
          <w:sz w:val="28"/>
          <w:szCs w:val="28"/>
          <w:rtl/>
        </w:rPr>
        <w:t xml:space="preserve">1-یَلْعَنُهُمْ =صحیح</w:t>
      </w:r>
    </w:p>
    <w:p>
      <w:pPr>
        <w:pStyle w:val="BookText"/>
      </w:pPr>
      <w:r>
        <w:rPr>
          <w:rFonts w:ascii="Amiri" w:hAnsi="Amiri" w:eastAsia="Amiri" w:cs="Amiri"/>
          <w:lang w:bidi="ar-SA"/>
          <w:color w:val="111111"/>
          <w:sz w:val="28"/>
          <w:szCs w:val="28"/>
          <w:rtl/>
        </w:rPr>
        <w:t xml:space="preserve">2-یُعذِّبُهُمْ =غلط</w:t>
      </w:r>
    </w:p>
    <w:p>
      <w:pPr>
        <w:pStyle w:val="Heading2"/>
      </w:pPr>
      <w:bookmarkStart w:id="665" w:name="_Toc167"/>
      <w:r>
        <w:t>سوره البقره آیه 160</w:t>
      </w:r>
      <w:bookmarkEnd w:id="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تَابُوا ؟؟؟؟؟ وَبَیَّنُوا فَأُوْلَئِکَ أَتُوبُ عَلَیْهِمْ وَأَنَا التَّوَّابُ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2-وَاسْتَغْفَروا =غلط</w:t>
      </w:r>
    </w:p>
    <w:p>
      <w:pPr>
        <w:pStyle w:val="BookText"/>
      </w:pPr>
      <w:r>
        <w:rPr>
          <w:rFonts w:ascii="Amiri" w:hAnsi="Amiri" w:eastAsia="Amiri" w:cs="Amiri"/>
          <w:lang w:bidi="ar-SA"/>
          <w:color w:val="111111"/>
          <w:sz w:val="28"/>
          <w:szCs w:val="28"/>
          <w:rtl/>
        </w:rPr>
        <w:t xml:space="preserve">3-وآمَنوا =غلط</w:t>
      </w:r>
    </w:p>
    <w:p>
      <w:pPr>
        <w:pStyle w:val="BookText"/>
      </w:pPr>
      <w:r>
        <w:rPr>
          <w:rFonts w:ascii="Amiri" w:hAnsi="Amiri" w:eastAsia="Amiri" w:cs="Amiri"/>
          <w:lang w:bidi="ar-SA"/>
          <w:color w:val="111111"/>
          <w:sz w:val="28"/>
          <w:szCs w:val="28"/>
          <w:rtl/>
        </w:rPr>
        <w:t xml:space="preserve">1-وَأَصْلَحُوا =صحیح</w:t>
      </w:r>
    </w:p>
    <w:p>
      <w:pPr>
        <w:pStyle w:val="Heading2"/>
      </w:pPr>
      <w:bookmarkStart w:id="666" w:name="_Toc168"/>
      <w:r>
        <w:t>سوره البقره آیه 161</w:t>
      </w:r>
      <w:bookmarkEnd w:id="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وَمَاتُوا وَهُمْ کُفَّارٌ ؟؟؟؟؟ عَلَیْهِمْ لَعْنَةُ اللَّهِ وَالْمَلَائِکَةِ وَالنَّاسِ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3-الکافرون =غلط</w:t>
      </w:r>
    </w:p>
    <w:p>
      <w:pPr>
        <w:pStyle w:val="BookText"/>
      </w:pPr>
      <w:r>
        <w:rPr>
          <w:rFonts w:ascii="IRNazanin" w:hAnsi="IRNazanin" w:eastAsia="IRNazanin" w:cs="IRNazanin"/>
          <w:lang w:bidi="fa-IR"/>
          <w:color w:val="111111"/>
          <w:sz w:val="28"/>
          <w:szCs w:val="28"/>
          <w:rtl/>
        </w:rPr>
        <w:t xml:space="preserve">2-الفاسِقون =غلط</w:t>
      </w:r>
    </w:p>
    <w:p>
      <w:pPr>
        <w:pStyle w:val="BookText"/>
      </w:pPr>
      <w:r>
        <w:rPr>
          <w:rFonts w:ascii="Amiri" w:hAnsi="Amiri" w:eastAsia="Amiri" w:cs="Amiri"/>
          <w:lang w:bidi="ar-SA"/>
          <w:color w:val="111111"/>
          <w:sz w:val="28"/>
          <w:szCs w:val="28"/>
          <w:rtl/>
        </w:rPr>
        <w:t xml:space="preserve">1-أُوْلَئِکَ =صحیح</w:t>
      </w:r>
    </w:p>
    <w:p>
      <w:pPr>
        <w:pStyle w:val="Heading2"/>
      </w:pPr>
      <w:bookmarkStart w:id="667" w:name="_Toc169"/>
      <w:r>
        <w:t>سوره البقره آیه 162</w:t>
      </w:r>
      <w:bookmarkEnd w:id="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لَا یُخَفَّفُ عَنْهُمْ ؟؟؟؟؟ وَلَا 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2-التَّعَبْ =غلط</w:t>
      </w:r>
    </w:p>
    <w:p>
      <w:pPr>
        <w:pStyle w:val="BookText"/>
      </w:pPr>
      <w:r>
        <w:rPr>
          <w:rFonts w:ascii="Amiri" w:hAnsi="Amiri" w:eastAsia="Amiri" w:cs="Amiri"/>
          <w:lang w:bidi="ar-SA"/>
          <w:color w:val="111111"/>
          <w:sz w:val="28"/>
          <w:szCs w:val="28"/>
          <w:rtl/>
        </w:rPr>
        <w:t xml:space="preserve">3-العَناء =غلط</w:t>
      </w:r>
    </w:p>
    <w:p>
      <w:pPr>
        <w:pStyle w:val="BookText"/>
      </w:pPr>
      <w:r>
        <w:rPr>
          <w:rFonts w:ascii="Amiri" w:hAnsi="Amiri" w:eastAsia="Amiri" w:cs="Amiri"/>
          <w:lang w:bidi="ar-SA"/>
          <w:color w:val="111111"/>
          <w:sz w:val="28"/>
          <w:szCs w:val="28"/>
          <w:rtl/>
        </w:rPr>
        <w:t xml:space="preserve">1-الْعَذَابُ =صحیح</w:t>
      </w:r>
    </w:p>
    <w:p>
      <w:pPr>
        <w:pStyle w:val="Heading2"/>
      </w:pPr>
      <w:bookmarkStart w:id="668" w:name="_Toc170"/>
      <w:r>
        <w:t>سوره البقره آیه 163</w:t>
      </w:r>
      <w:bookmarkEnd w:id="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وَإِلَهُکُمْ إِلَهٌ وَاحِدٌ لَا إِلَهَ إِلَّا 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2-الرَّؤوُف =غلط</w:t>
      </w:r>
    </w:p>
    <w:p>
      <w:pPr>
        <w:pStyle w:val="BookText"/>
      </w:pPr>
      <w:r>
        <w:rPr>
          <w:rFonts w:ascii="Amiri" w:hAnsi="Amiri" w:eastAsia="Amiri" w:cs="Amiri"/>
          <w:lang w:bidi="ar-SA"/>
          <w:color w:val="111111"/>
          <w:sz w:val="28"/>
          <w:szCs w:val="28"/>
          <w:rtl/>
        </w:rPr>
        <w:t xml:space="preserve">3-الغَفُور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669" w:name="_Toc171"/>
      <w:r>
        <w:t>سوره البقره آیه 164</w:t>
      </w:r>
      <w:bookmarkEnd w:id="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خَلْقِ السَّمَاوَاتِ وَالْأَرْضِ ؟؟؟؟؟ اللَّیْلِ وَالنَّهَارِ وَالْفُلْکِ الَّتِی تَجْرِی فِی الْبَحْرِ بِمَا یَنفَعُ النَّاسَ وَمَا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56_853"/>
    <w:bookmarkEnd w:id="17"/>
    <w:p>
      <w:pPr>
        <w:pStyle w:val="BookText"/>
      </w:pPr>
      <w:r>
        <w:rPr>
          <w:rFonts w:ascii="Amiri" w:hAnsi="Amiri" w:eastAsia="Amiri" w:cs="Amiri"/>
          <w:lang w:bidi="ar-SA"/>
          <w:color w:val="111111"/>
          <w:sz w:val="28"/>
          <w:szCs w:val="28"/>
          <w:rtl/>
        </w:rPr>
        <w:t xml:space="preserve">أَنزَلَ اللَّهُ مِنْ السَّمَاءِ مِنْ مَاءٍ فَأَحْیَا بِهِ الْأَرْضَ بَعْدَ مَوْتِهَا وَبَثَّ فِیهَا مِنْ کُلِّ دَابَّةٍ وَتَصْرِیفِ الرِّیَاحِ وَالسَّحَابِ الْمُسَخَّرِ بَیْنَ السَّمَاءِ وَالْأَرْضِ لَآیَاتٍ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3-تَحَرّکِ =غلط</w:t>
      </w:r>
    </w:p>
    <w:p>
      <w:pPr>
        <w:pStyle w:val="BookText"/>
      </w:pPr>
      <w:r>
        <w:rPr>
          <w:rFonts w:ascii="Amiri" w:hAnsi="Amiri" w:eastAsia="Amiri" w:cs="Amiri"/>
          <w:lang w:bidi="ar-SA"/>
          <w:color w:val="111111"/>
          <w:sz w:val="28"/>
          <w:szCs w:val="28"/>
          <w:rtl/>
        </w:rPr>
        <w:t xml:space="preserve">2-وَتَقَلُّبِ =غلط</w:t>
      </w:r>
    </w:p>
    <w:p>
      <w:pPr>
        <w:pStyle w:val="BookText"/>
      </w:pPr>
      <w:r>
        <w:rPr>
          <w:rFonts w:ascii="Amiri" w:hAnsi="Amiri" w:eastAsia="Amiri" w:cs="Amiri"/>
          <w:lang w:bidi="ar-SA"/>
          <w:color w:val="111111"/>
          <w:sz w:val="28"/>
          <w:szCs w:val="28"/>
          <w:rtl/>
        </w:rPr>
        <w:t xml:space="preserve">1-وَاخْتِلَافِ =صحیح</w:t>
      </w:r>
    </w:p>
    <w:p>
      <w:pPr>
        <w:pStyle w:val="Heading2"/>
      </w:pPr>
      <w:bookmarkStart w:id="670" w:name="_Toc172"/>
      <w:r>
        <w:t>سوره البقره آیه 165</w:t>
      </w:r>
      <w:bookmarkEnd w:id="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یَتَّخِذُ مِنْ دُونِ اللَّهِ أَندَادًا یُحِبُّونَهُمْ کَحُبِّ اللَّهِ وَالَّذِینَ آمَنُوا أَشَدُّ حُبًّا لِلَّهِ وَلَوْ یَرَی الَّذِینَ ؟؟؟؟؟ إِذْ یَرَوْنَ الْعَذَابَ أَنَّ الْقُوَّةَ لِلَّهِ جَمِیعًا وَأَنَّ اللَّهَ شَدِیدُ الْعَذَابِ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3-کَفَروا =غلط</w:t>
      </w:r>
    </w:p>
    <w:p>
      <w:pPr>
        <w:pStyle w:val="BookText"/>
      </w:pPr>
      <w:r>
        <w:rPr>
          <w:rFonts w:ascii="Amiri" w:hAnsi="Amiri" w:eastAsia="Amiri" w:cs="Amiri"/>
          <w:lang w:bidi="ar-SA"/>
          <w:color w:val="111111"/>
          <w:sz w:val="28"/>
          <w:szCs w:val="28"/>
          <w:rtl/>
        </w:rPr>
        <w:t xml:space="preserve">1-ظَلَمُوا =صحیح</w:t>
      </w:r>
    </w:p>
    <w:p>
      <w:pPr>
        <w:pStyle w:val="BookText"/>
      </w:pPr>
      <w:r>
        <w:rPr>
          <w:rFonts w:ascii="Amiri" w:hAnsi="Amiri" w:eastAsia="Amiri" w:cs="Amiri"/>
          <w:lang w:bidi="ar-SA"/>
          <w:color w:val="111111"/>
          <w:sz w:val="28"/>
          <w:szCs w:val="28"/>
          <w:rtl/>
        </w:rPr>
        <w:t xml:space="preserve">2-فَسَقوُا =غلط</w:t>
      </w:r>
    </w:p>
    <w:p>
      <w:pPr>
        <w:pStyle w:val="Heading2"/>
      </w:pPr>
      <w:bookmarkStart w:id="671" w:name="_Toc173"/>
      <w:r>
        <w:t>سوره البقره آیه 166</w:t>
      </w:r>
      <w:bookmarkEnd w:id="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تَبَرَّأَ الَّذِینَ ؟؟؟؟؟ مِنْ الَّذِینَ اتَّبَعُوا وَرَأَوْا الْعَذَابَ وَتَقَطَّعَتْ بِهِمْ الْأَسْبَابُ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1-اتُّبِعُوا =صحیح</w:t>
      </w:r>
    </w:p>
    <w:p>
      <w:pPr>
        <w:pStyle w:val="BookText"/>
      </w:pPr>
      <w:r>
        <w:rPr>
          <w:rFonts w:ascii="Amiri" w:hAnsi="Amiri" w:eastAsia="Amiri" w:cs="Amiri"/>
          <w:lang w:bidi="ar-SA"/>
          <w:color w:val="111111"/>
          <w:sz w:val="28"/>
          <w:szCs w:val="28"/>
          <w:rtl/>
        </w:rPr>
        <w:t xml:space="preserve">3-أَفْسَدُوا =غلط</w:t>
      </w:r>
    </w:p>
    <w:p>
      <w:pPr>
        <w:pStyle w:val="BookText"/>
      </w:pPr>
      <w:r>
        <w:rPr>
          <w:rFonts w:ascii="Amiri" w:hAnsi="Amiri" w:eastAsia="Amiri" w:cs="Amiri"/>
          <w:lang w:bidi="ar-SA"/>
          <w:color w:val="111111"/>
          <w:sz w:val="28"/>
          <w:szCs w:val="28"/>
          <w:rtl/>
        </w:rPr>
        <w:t xml:space="preserve">2-ظَلَموُا =غلط</w:t>
      </w:r>
    </w:p>
    <w:p>
      <w:pPr>
        <w:pStyle w:val="Heading2"/>
      </w:pPr>
      <w:bookmarkStart w:id="672" w:name="_Toc174"/>
      <w:r>
        <w:t>سوره البقره آیه 167</w:t>
      </w:r>
      <w:bookmarkEnd w:id="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اتَّبَعُوا لَوْ أَنَّ لَنَا کَرَّةً فَنَتَبَرَّأَ مِنْهُمْ کَمَا تَبَرَّءُوا مِنَّا کَذَلِکَ یُرِیهِمْ اللَّهُ أَعْمَالَهُمْ حَسَرَاتٍ عَلَیْهِمْ وَمَا هُمْ ؟؟؟؟؟ مِنْ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2-بِناجین =غلط</w:t>
      </w:r>
    </w:p>
    <w:p>
      <w:pPr>
        <w:pStyle w:val="BookText"/>
      </w:pPr>
      <w:r>
        <w:rPr>
          <w:rFonts w:ascii="Amiri" w:hAnsi="Amiri" w:eastAsia="Amiri" w:cs="Amiri"/>
          <w:lang w:bidi="ar-SA"/>
          <w:color w:val="111111"/>
          <w:sz w:val="28"/>
          <w:szCs w:val="28"/>
          <w:rtl/>
        </w:rPr>
        <w:t xml:space="preserve">3-بِسالمِین =غلط</w:t>
      </w:r>
    </w:p>
    <w:p>
      <w:pPr>
        <w:pStyle w:val="BookText"/>
      </w:pPr>
      <w:r>
        <w:rPr>
          <w:rFonts w:ascii="Amiri" w:hAnsi="Amiri" w:eastAsia="Amiri" w:cs="Amiri"/>
          <w:lang w:bidi="ar-SA"/>
          <w:color w:val="111111"/>
          <w:sz w:val="28"/>
          <w:szCs w:val="28"/>
          <w:rtl/>
        </w:rPr>
        <w:t xml:space="preserve">1-بِخَارِجِینَ =صحیح</w:t>
      </w:r>
    </w:p>
    <w:p>
      <w:pPr>
        <w:pStyle w:val="Heading2"/>
      </w:pPr>
      <w:bookmarkStart w:id="673" w:name="_Toc175"/>
      <w:r>
        <w:t>سوره البقره آیه 168</w:t>
      </w:r>
      <w:bookmarkEnd w:id="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کُلُوا مِمَّا فِی الْأَرْضِ حَلَالًا طَیِّبًا وَلَا تَتَّبِعُوا خُطُوَاتِ ؟؟؟؟؟ إِنَّهُ لَکُمْ عَدُوٌّ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674" w:name="_Toc176"/>
      <w:r>
        <w:t>سوره البقره آیه 169</w:t>
      </w:r>
      <w:bookmarkEnd w:id="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بِالسُّوءِ وَالْفَحْشَاءِ وَأَنْ تَقُولُوا عَلَی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3-یُغْویکُمْ =غلط</w:t>
      </w:r>
    </w:p>
    <w:p>
      <w:pPr>
        <w:pStyle w:val="BookText"/>
      </w:pPr>
      <w:r>
        <w:rPr>
          <w:rFonts w:ascii="Amiri" w:hAnsi="Amiri" w:eastAsia="Amiri" w:cs="Amiri"/>
          <w:lang w:bidi="ar-SA"/>
          <w:color w:val="111111"/>
          <w:sz w:val="28"/>
          <w:szCs w:val="28"/>
          <w:rtl/>
        </w:rPr>
        <w:t xml:space="preserve">2-یُرِیدُکُمْ =غلط</w:t>
      </w:r>
    </w:p>
    <w:p>
      <w:pPr>
        <w:pStyle w:val="BookText"/>
      </w:pPr>
      <w:r>
        <w:rPr>
          <w:rFonts w:ascii="Amiri" w:hAnsi="Amiri" w:eastAsia="Amiri" w:cs="Amiri"/>
          <w:lang w:bidi="ar-SA"/>
          <w:color w:val="111111"/>
          <w:sz w:val="28"/>
          <w:szCs w:val="28"/>
          <w:rtl/>
        </w:rPr>
        <w:t xml:space="preserve">1-یَأْمُرُکُمْ =صحیح</w:t>
      </w:r>
    </w:p>
    <w:p>
      <w:pPr>
        <w:pStyle w:val="Heading2"/>
      </w:pPr>
      <w:bookmarkStart w:id="675" w:name="_Toc177"/>
      <w:r>
        <w:t>سوره البقره آیه 170</w:t>
      </w:r>
      <w:bookmarkEnd w:id="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 عَلَیْهِ آبَاءَنَا أَوَلَوْ کَانَ آبَاؤُهُمْ لَا یَعْقِلُونَ شَیْئًا وَلَا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1-أَلْفَیْنَا =صحیح</w:t>
      </w:r>
    </w:p>
    <w:p>
      <w:pPr>
        <w:pStyle w:val="BookText"/>
      </w:pPr>
      <w:r>
        <w:rPr>
          <w:rFonts w:ascii="Amiri" w:hAnsi="Amiri" w:eastAsia="Amiri" w:cs="Amiri"/>
          <w:lang w:bidi="ar-SA"/>
          <w:color w:val="111111"/>
          <w:sz w:val="28"/>
          <w:szCs w:val="28"/>
          <w:rtl/>
        </w:rPr>
        <w:t xml:space="preserve">2-وَجَدْنا =غلط</w:t>
      </w:r>
    </w:p>
    <w:p>
      <w:pPr>
        <w:pStyle w:val="BookText"/>
      </w:pPr>
      <w:r>
        <w:rPr>
          <w:rFonts w:ascii="Amiri" w:hAnsi="Amiri" w:eastAsia="Amiri" w:cs="Amiri"/>
          <w:lang w:bidi="ar-SA"/>
          <w:color w:val="111111"/>
          <w:sz w:val="28"/>
          <w:szCs w:val="28"/>
          <w:rtl/>
        </w:rPr>
        <w:t xml:space="preserve">3-رَأَیْنا =غلط</w:t>
      </w:r>
    </w:p>
    <w:p>
      <w:pPr>
        <w:pStyle w:val="Heading2"/>
      </w:pPr>
      <w:bookmarkStart w:id="676" w:name="_Toc178"/>
      <w:r>
        <w:t>سوره البقره آیه 171</w:t>
      </w:r>
      <w:bookmarkEnd w:id="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وَمَثَلُ الَّذِینَ ؟؟؟؟؟ کَمَثَلِ الَّذِی یَنْعِقُ بِمَا لَا یَسْمَعُ إِلَّا دُعَاءً وَنِدَاءً صُمٌّ بُکْمٌ عُمْیٌ فَهُمْ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3-فَسَدُوا =غلط</w:t>
      </w:r>
    </w:p>
    <w:p>
      <w:pPr>
        <w:pStyle w:val="BookText"/>
      </w:pPr>
      <w:r>
        <w:rPr>
          <w:rFonts w:ascii="Amiri" w:hAnsi="Amiri" w:eastAsia="Amiri" w:cs="Amiri"/>
          <w:lang w:bidi="ar-SA"/>
          <w:color w:val="111111"/>
          <w:sz w:val="28"/>
          <w:szCs w:val="28"/>
          <w:rtl/>
        </w:rPr>
        <w:t xml:space="preserve">2-فَسَقُوا =غلط</w:t>
      </w:r>
    </w:p>
    <w:p>
      <w:pPr>
        <w:pStyle w:val="Heading2"/>
      </w:pPr>
      <w:bookmarkStart w:id="677" w:name="_Toc179"/>
      <w:r>
        <w:t>سوره البقره آیه 172</w:t>
      </w:r>
      <w:bookmarkEnd w:id="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کُلُوا مِنْ طَیِّبَاتِ مَا رَزَقْنَاکُمْ ؟؟؟؟؟ لِلَّهِ إِنْ کُنتُمْ إِیَّاهُ 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1-وَاشْکُرُوا =صحیح</w:t>
      </w:r>
    </w:p>
    <w:p>
      <w:pPr>
        <w:pStyle w:val="BookText"/>
      </w:pPr>
      <w:r>
        <w:rPr>
          <w:rFonts w:ascii="Amiri" w:hAnsi="Amiri" w:eastAsia="Amiri" w:cs="Amiri"/>
          <w:lang w:bidi="ar-SA"/>
          <w:color w:val="111111"/>
          <w:sz w:val="28"/>
          <w:szCs w:val="28"/>
          <w:rtl/>
        </w:rPr>
        <w:t xml:space="preserve">3-وأَطِیعوُا =غلط</w:t>
      </w:r>
    </w:p>
    <w:p>
      <w:pPr>
        <w:pStyle w:val="BookText"/>
      </w:pPr>
      <w:r>
        <w:rPr>
          <w:rFonts w:ascii="Amiri" w:hAnsi="Amiri" w:eastAsia="Amiri" w:cs="Amiri"/>
          <w:lang w:bidi="ar-SA"/>
          <w:color w:val="111111"/>
          <w:sz w:val="28"/>
          <w:szCs w:val="28"/>
          <w:rtl/>
        </w:rPr>
        <w:t xml:space="preserve">2-وَاحْمِدُوا =غلط</w:t>
      </w:r>
    </w:p>
    <w:p>
      <w:pPr>
        <w:pStyle w:val="Heading2"/>
      </w:pPr>
      <w:bookmarkStart w:id="678" w:name="_Toc180"/>
      <w:r>
        <w:t>سوره البقره آیه 173</w:t>
      </w:r>
      <w:bookmarkEnd w:id="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حَرَّمَ عَلَیْکُمْ ؟؟؟؟؟ وَالدَّمَ وَلَحْمَ الْخِنزِیرِ وَمَا أُهِلَّ بِهِ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56_856"/>
    <w:bookmarkEnd w:id="18"/>
    <w:p>
      <w:pPr>
        <w:pStyle w:val="BookText"/>
      </w:pPr>
      <w:r>
        <w:rPr>
          <w:rFonts w:ascii="Amiri" w:hAnsi="Amiri" w:eastAsia="Amiri" w:cs="Amiri"/>
          <w:lang w:bidi="ar-SA"/>
          <w:color w:val="111111"/>
          <w:sz w:val="28"/>
          <w:szCs w:val="28"/>
          <w:rtl/>
        </w:rPr>
        <w:t xml:space="preserve">لِغَیْرِ اللَّهِ فَمَنْ اضْطُرَّ غَیْرَ بَاغٍ وَلَا عَادٍ فَلَا إِثْمَ عَلَیْهِ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2-المَیْسَرَ =غلط</w:t>
      </w:r>
    </w:p>
    <w:p>
      <w:pPr>
        <w:pStyle w:val="BookText"/>
      </w:pPr>
      <w:r>
        <w:rPr>
          <w:rFonts w:ascii="IRNazanin" w:hAnsi="IRNazanin" w:eastAsia="IRNazanin" w:cs="IRNazanin"/>
          <w:lang w:bidi="fa-IR"/>
          <w:color w:val="111111"/>
          <w:sz w:val="28"/>
          <w:szCs w:val="28"/>
          <w:rtl/>
        </w:rPr>
        <w:t xml:space="preserve">3-الأنصاب =غلط</w:t>
      </w:r>
    </w:p>
    <w:p>
      <w:pPr>
        <w:pStyle w:val="BookText"/>
      </w:pPr>
      <w:r>
        <w:rPr>
          <w:rFonts w:ascii="Amiri" w:hAnsi="Amiri" w:eastAsia="Amiri" w:cs="Amiri"/>
          <w:lang w:bidi="ar-SA"/>
          <w:color w:val="111111"/>
          <w:sz w:val="28"/>
          <w:szCs w:val="28"/>
          <w:rtl/>
        </w:rPr>
        <w:t xml:space="preserve">1-الْمَیْتَةَ =صحیح</w:t>
      </w:r>
    </w:p>
    <w:p>
      <w:pPr>
        <w:pStyle w:val="Heading2"/>
      </w:pPr>
      <w:bookmarkStart w:id="679" w:name="_Toc181"/>
      <w:r>
        <w:t>سوره البقره آیه 174</w:t>
      </w:r>
      <w:bookmarkEnd w:id="6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یَکْتُمُونَ مَا أَنزَلَ اللَّهُ مِنْ الْکِتَابِ وَیَشْتَرُونَ بِهِ ثَمَنًا قَلِیلًا أُوْلَئِکَ مَا یَأْکُلُونَ فِی بُطُونِهِمْ إِلَّا النَّارَ وَلَا یُکَلِّمُهُمْ اللَّهُ یَوْمَ ؟؟؟؟؟ وَلَا یُزَکِّیهِمْ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2-الدِّین =غلط</w:t>
      </w:r>
    </w:p>
    <w:p>
      <w:pPr>
        <w:pStyle w:val="Heading2"/>
      </w:pPr>
      <w:bookmarkStart w:id="680" w:name="_Toc182"/>
      <w:r>
        <w:t>سوره البقره آیه 175</w:t>
      </w:r>
      <w:bookmarkEnd w:id="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اشْتَرَوْا ؟؟؟؟؟ بِالْهُدَی وَالْعَذَابَ بِالْمَغْفِرَةِ فَمَا أَصْبَرَهُمْ عَلَی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2-الجَهَل =غلط</w:t>
      </w:r>
    </w:p>
    <w:p>
      <w:pPr>
        <w:pStyle w:val="BookText"/>
      </w:pPr>
      <w:r>
        <w:rPr>
          <w:rFonts w:ascii="Amiri" w:hAnsi="Amiri" w:eastAsia="Amiri" w:cs="Amiri"/>
          <w:lang w:bidi="ar-SA"/>
          <w:color w:val="111111"/>
          <w:sz w:val="28"/>
          <w:szCs w:val="28"/>
          <w:rtl/>
        </w:rPr>
        <w:t xml:space="preserve">3-الظَّلام =غلط</w:t>
      </w:r>
    </w:p>
    <w:p>
      <w:pPr>
        <w:pStyle w:val="BookText"/>
      </w:pPr>
      <w:r>
        <w:rPr>
          <w:rFonts w:ascii="Amiri" w:hAnsi="Amiri" w:eastAsia="Amiri" w:cs="Amiri"/>
          <w:lang w:bidi="ar-SA"/>
          <w:color w:val="111111"/>
          <w:sz w:val="28"/>
          <w:szCs w:val="28"/>
          <w:rtl/>
        </w:rPr>
        <w:t xml:space="preserve">1-الضَّلَالَةَ =صحیح</w:t>
      </w:r>
    </w:p>
    <w:p>
      <w:pPr>
        <w:pStyle w:val="Heading2"/>
      </w:pPr>
      <w:bookmarkStart w:id="681" w:name="_Toc183"/>
      <w:r>
        <w:t>سوره البقره آیه 176</w:t>
      </w:r>
      <w:bookmarkEnd w:id="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نَزَّلَ الْکِتَابَ بِالْحَقِّ وَإِنَّ الَّذِینَ ؟؟؟؟؟ فِی الْکِتَابِ لَفِی شِقَاقٍ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3-تَنازَعُوا =غلط</w:t>
      </w:r>
    </w:p>
    <w:p>
      <w:pPr>
        <w:pStyle w:val="BookText"/>
      </w:pPr>
      <w:r>
        <w:rPr>
          <w:rFonts w:ascii="Amiri" w:hAnsi="Amiri" w:eastAsia="Amiri" w:cs="Amiri"/>
          <w:lang w:bidi="ar-SA"/>
          <w:color w:val="111111"/>
          <w:sz w:val="28"/>
          <w:szCs w:val="28"/>
          <w:rtl/>
        </w:rPr>
        <w:t xml:space="preserve">1-اخْتَلَفُوا =صحیح</w:t>
      </w:r>
    </w:p>
    <w:p>
      <w:pPr>
        <w:pStyle w:val="BookText"/>
      </w:pPr>
      <w:r>
        <w:rPr>
          <w:rFonts w:ascii="Amiri" w:hAnsi="Amiri" w:eastAsia="Amiri" w:cs="Amiri"/>
          <w:lang w:bidi="ar-SA"/>
          <w:color w:val="111111"/>
          <w:sz w:val="28"/>
          <w:szCs w:val="28"/>
          <w:rtl/>
        </w:rPr>
        <w:t xml:space="preserve">2-تَفَرَّقُوا =غلط</w:t>
      </w:r>
    </w:p>
    <w:p>
      <w:pPr>
        <w:pStyle w:val="Heading2"/>
      </w:pPr>
      <w:bookmarkStart w:id="682" w:name="_Toc184"/>
      <w:r>
        <w:t>سوره البقره آیه 177</w:t>
      </w:r>
      <w:bookmarkEnd w:id="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الْبِرَّ أَنْ تُوَلُّوا وُجُوهَکُمْ قِبَلَ الْمَشْرِقِ وَالْمَغْرِبِ وَلَکِنَّ الْبِرَّ مَنْ آمَنَ بِاللَّهِ وَالْیَوْمِ الْآخِرِ وَالْمَلَائِکَةِ ؟؟؟؟؟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3-والفُرقان =غلط</w:t>
      </w:r>
    </w:p>
    <w:p>
      <w:pPr>
        <w:pStyle w:val="BookText"/>
      </w:pPr>
      <w:r>
        <w:rPr>
          <w:rFonts w:ascii="Amiri" w:hAnsi="Amiri" w:eastAsia="Amiri" w:cs="Amiri"/>
          <w:lang w:bidi="ar-SA"/>
          <w:color w:val="111111"/>
          <w:sz w:val="28"/>
          <w:szCs w:val="28"/>
          <w:rtl/>
        </w:rPr>
        <w:t xml:space="preserve">1-وَالْکِتَابِ =صحیح</w:t>
      </w:r>
    </w:p>
    <w:p>
      <w:pPr>
        <w:pStyle w:val="BookText"/>
      </w:pPr>
      <w:r>
        <w:rPr>
          <w:rFonts w:ascii="IRNazanin" w:hAnsi="IRNazanin" w:eastAsia="IRNazanin" w:cs="IRNazanin"/>
          <w:lang w:bidi="fa-IR"/>
          <w:color w:val="111111"/>
          <w:sz w:val="28"/>
          <w:szCs w:val="28"/>
          <w:rtl/>
        </w:rPr>
        <w:t xml:space="preserve">2-والقُرآن =غلط</w:t>
      </w:r>
    </w:p>
    <w:p>
      <w:pPr>
        <w:pStyle w:val="Heading2"/>
      </w:pPr>
      <w:bookmarkStart w:id="683" w:name="_Toc185"/>
      <w:r>
        <w:t>سوره البقره آیه 178</w:t>
      </w:r>
      <w:bookmarkEnd w:id="6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کُتِبَ عَلَیْکُمْ الْقِصَاصُ فِی الْقَتْلَی الْحُرُّ بِالْحُرِّ ؟؟؟؟؟ بِالْعَبْدِ وَالْأُنثَی بِالْأُنثَی فَمَنْ عُفِیَ لَهُ مِنْ أَخِیهِ شَیْءٌ فَاتِّبَاعٌ بِالْمَعْرُوفِ وَأَدَاءٌ إِلَیْهِ بِإِحْسَانٍ ذَلِکَ تَخْفِیفٌ مِنْ رَبِّکُمْ وَرَحْمَةٌ فَمَنْ اعْتَدَی بَعْدَ ذَلِکَ فَلَهُ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1-وَالْعَبْدُ =صحیح</w:t>
      </w:r>
    </w:p>
    <w:p>
      <w:pPr>
        <w:pStyle w:val="BookText"/>
      </w:pPr>
      <w:r>
        <w:rPr>
          <w:rFonts w:ascii="IRNazanin" w:hAnsi="IRNazanin" w:eastAsia="IRNazanin" w:cs="IRNazanin"/>
          <w:lang w:bidi="fa-IR"/>
          <w:color w:val="111111"/>
          <w:sz w:val="28"/>
          <w:szCs w:val="28"/>
          <w:rtl/>
        </w:rPr>
        <w:t xml:space="preserve">3-والغُلام =غلط</w:t>
      </w:r>
    </w:p>
    <w:p>
      <w:pPr>
        <w:pStyle w:val="BookText"/>
      </w:pPr>
      <w:r>
        <w:rPr>
          <w:rFonts w:ascii="Amiri" w:hAnsi="Amiri" w:eastAsia="Amiri" w:cs="Amiri"/>
          <w:lang w:bidi="ar-SA"/>
          <w:color w:val="111111"/>
          <w:sz w:val="28"/>
          <w:szCs w:val="28"/>
          <w:rtl/>
        </w:rPr>
        <w:t xml:space="preserve">2-والخادِمُ =غلط</w:t>
      </w:r>
    </w:p>
    <w:p>
      <w:pPr>
        <w:pStyle w:val="Heading2"/>
      </w:pPr>
      <w:bookmarkStart w:id="684" w:name="_Toc186"/>
      <w:r>
        <w:t>سوره البقره آیه 179</w:t>
      </w:r>
      <w:bookmarkEnd w:id="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وَلَکُمْ فِی الْقِصَاصِ حَیَاةٌ یَاأُوْلِی ؟؟؟؟؟ لَعَلَّکُمْ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1-الْأَلْبَابِ =صحیح</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3-الرَّأی =غلط</w:t>
      </w:r>
    </w:p>
    <w:p>
      <w:pPr>
        <w:pStyle w:val="Heading2"/>
      </w:pPr>
      <w:bookmarkStart w:id="685" w:name="_Toc187"/>
      <w:r>
        <w:t>سوره البقره آیه 180</w:t>
      </w:r>
      <w:bookmarkEnd w:id="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کُتِبَ عَلَیْکُمْ إِذَا حَضَرَ أَحَدَکُمْ الْمَوْتُ إِنْ تَرَکَ خَیْرًا ؟؟؟؟؟ لِلْوَالِدَیْنِ وَالْأَقْرَبِینَ بِالْمَعْرُوفِ حَقًّا عَلَی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2-الأَرث =غلط</w:t>
      </w:r>
    </w:p>
    <w:p>
      <w:pPr>
        <w:pStyle w:val="BookText"/>
      </w:pPr>
      <w:r>
        <w:rPr>
          <w:rFonts w:ascii="Amiri" w:hAnsi="Amiri" w:eastAsia="Amiri" w:cs="Amiri"/>
          <w:lang w:bidi="ar-SA"/>
          <w:color w:val="111111"/>
          <w:sz w:val="28"/>
          <w:szCs w:val="28"/>
          <w:rtl/>
        </w:rPr>
        <w:t xml:space="preserve">1-الْوَصِیَّةُ =صحیح</w:t>
      </w:r>
    </w:p>
    <w:p>
      <w:pPr>
        <w:pStyle w:val="BookText"/>
      </w:pPr>
      <w:r>
        <w:rPr>
          <w:rFonts w:ascii="IRNazanin" w:hAnsi="IRNazanin" w:eastAsia="IRNazanin" w:cs="IRNazanin"/>
          <w:lang w:bidi="fa-IR"/>
          <w:color w:val="111111"/>
          <w:sz w:val="28"/>
          <w:szCs w:val="28"/>
          <w:rtl/>
        </w:rPr>
        <w:t xml:space="preserve">3-المال =غلط</w:t>
      </w:r>
    </w:p>
    <w:p>
      <w:pPr>
        <w:pStyle w:val="Heading2"/>
      </w:pPr>
      <w:bookmarkStart w:id="686" w:name="_Toc188"/>
      <w:r>
        <w:t>سوره البقره آیه 181</w:t>
      </w:r>
      <w:bookmarkEnd w:id="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بَدَّلَهُ بَعْدَمَا سَمِعَهُ ؟؟؟؟؟ إِثْمُهُ عَلَی الَّذِینَ یُبَدِّلُونَهُ إِنَّ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56_858"/>
    <w:bookmarkEnd w:id="19"/>
    <w:p>
      <w:pPr>
        <w:pStyle w:val="BookText"/>
      </w:pPr>
      <w:r>
        <w:rPr>
          <w:rFonts w:ascii="Amiri" w:hAnsi="Amiri" w:eastAsia="Amiri" w:cs="Amiri"/>
          <w:lang w:bidi="ar-SA"/>
          <w:color w:val="111111"/>
          <w:sz w:val="28"/>
          <w:szCs w:val="28"/>
          <w:rtl/>
        </w:rPr>
        <w:t xml:space="preserve">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2-فأِنَّ =غلط</w:t>
      </w:r>
    </w:p>
    <w:p>
      <w:pPr>
        <w:pStyle w:val="BookText"/>
      </w:pPr>
      <w:r>
        <w:rPr>
          <w:rFonts w:ascii="Amiri" w:hAnsi="Amiri" w:eastAsia="Amiri" w:cs="Amiri"/>
          <w:lang w:bidi="ar-SA"/>
          <w:color w:val="111111"/>
          <w:sz w:val="28"/>
          <w:szCs w:val="28"/>
          <w:rtl/>
        </w:rPr>
        <w:t xml:space="preserve">1-فَإِنَّمَا =صحیح</w:t>
      </w:r>
    </w:p>
    <w:p>
      <w:pPr>
        <w:pStyle w:val="BookText"/>
      </w:pPr>
      <w:r>
        <w:rPr>
          <w:rFonts w:ascii="Amiri" w:hAnsi="Amiri" w:eastAsia="Amiri" w:cs="Amiri"/>
          <w:lang w:bidi="ar-SA"/>
          <w:color w:val="111111"/>
          <w:sz w:val="28"/>
          <w:szCs w:val="28"/>
          <w:rtl/>
        </w:rPr>
        <w:t xml:space="preserve">3-فَذلِک =غلط</w:t>
      </w:r>
    </w:p>
    <w:p>
      <w:pPr>
        <w:pStyle w:val="Heading2"/>
      </w:pPr>
      <w:bookmarkStart w:id="687" w:name="_Toc189"/>
      <w:r>
        <w:t>سوره البقره آیه 182</w:t>
      </w:r>
      <w:bookmarkEnd w:id="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خَافَ مِنْ مُوصٍ جَنَفًا أَوْ إِثْمًا ؟؟؟؟؟ بَیْنَهُمْ فَلَا إِثْمَ عَلَیْهِ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2-فَهَدی =غلط</w:t>
      </w:r>
    </w:p>
    <w:p>
      <w:pPr>
        <w:pStyle w:val="BookText"/>
      </w:pPr>
      <w:r>
        <w:rPr>
          <w:rFonts w:ascii="Amiri" w:hAnsi="Amiri" w:eastAsia="Amiri" w:cs="Amiri"/>
          <w:lang w:bidi="ar-SA"/>
          <w:color w:val="111111"/>
          <w:sz w:val="28"/>
          <w:szCs w:val="28"/>
          <w:rtl/>
        </w:rPr>
        <w:t xml:space="preserve">1-فَأَصْلَحَ =صحیح</w:t>
      </w:r>
    </w:p>
    <w:p>
      <w:pPr>
        <w:pStyle w:val="BookText"/>
      </w:pPr>
      <w:r>
        <w:rPr>
          <w:rFonts w:ascii="Amiri" w:hAnsi="Amiri" w:eastAsia="Amiri" w:cs="Amiri"/>
          <w:lang w:bidi="ar-SA"/>
          <w:color w:val="111111"/>
          <w:sz w:val="28"/>
          <w:szCs w:val="28"/>
          <w:rtl/>
        </w:rPr>
        <w:t xml:space="preserve">3-فأنارَ =غلط</w:t>
      </w:r>
    </w:p>
    <w:p>
      <w:pPr>
        <w:pStyle w:val="Heading2"/>
      </w:pPr>
      <w:bookmarkStart w:id="688" w:name="_Toc190"/>
      <w:r>
        <w:t>سوره البقره آیه 183</w:t>
      </w:r>
      <w:bookmarkEnd w:id="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کُتِبَ عَلَیْکُمْ الصِّیَامُ کَمَا کُتِبَ عَلَی الَّذِینَ مِنْ قَبْلِکُمْ ؟؟؟؟؟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3-عَساکُمْ =غلط</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2-لَیْتَکُمْ =غلط</w:t>
      </w:r>
    </w:p>
    <w:p>
      <w:pPr>
        <w:pStyle w:val="Heading2"/>
      </w:pPr>
      <w:bookmarkStart w:id="689" w:name="_Toc191"/>
      <w:r>
        <w:t>سوره البقره آیه 184</w:t>
      </w:r>
      <w:bookmarkEnd w:id="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أَیَّامًا ؟؟؟؟؟ فَمَنْ کَانَ مِنْکُمْ مَرِیضًا أَوْ عَلَی سَفَرٍ فَعِدَّةٌ مِنْ أَیَّامٍ أُخَرَ وَعَلَی الَّذِینَ یُطِیقُونَهُ فِدْیَةٌ طَعَامُ مِسْکِینٍ فَمَنْ تَطَوَّعَ خَیْرًا فَهُوَ خَیْرٌ لَهُ وَأَنْ تَصُومُوا خَیْرٌ لَکُمْ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1-مَعْدُودَاتٍ =صحیح</w:t>
      </w:r>
    </w:p>
    <w:p>
      <w:pPr>
        <w:pStyle w:val="BookText"/>
      </w:pPr>
      <w:r>
        <w:rPr>
          <w:rFonts w:ascii="Amiri" w:hAnsi="Amiri" w:eastAsia="Amiri" w:cs="Amiri"/>
          <w:lang w:bidi="ar-SA"/>
          <w:color w:val="111111"/>
          <w:sz w:val="28"/>
          <w:szCs w:val="28"/>
          <w:rtl/>
        </w:rPr>
        <w:t xml:space="preserve">3-قَلیلَةٍ =غلط</w:t>
      </w:r>
    </w:p>
    <w:p>
      <w:pPr>
        <w:pStyle w:val="BookText"/>
      </w:pPr>
      <w:r>
        <w:rPr>
          <w:rFonts w:ascii="Amiri" w:hAnsi="Amiri" w:eastAsia="Amiri" w:cs="Amiri"/>
          <w:lang w:bidi="ar-SA"/>
          <w:color w:val="111111"/>
          <w:sz w:val="28"/>
          <w:szCs w:val="28"/>
          <w:rtl/>
        </w:rPr>
        <w:t xml:space="preserve">2-قَلائِلٍ =غلط</w:t>
      </w:r>
    </w:p>
    <w:p>
      <w:pPr>
        <w:pStyle w:val="Heading2"/>
      </w:pPr>
      <w:bookmarkStart w:id="690" w:name="_Toc192"/>
      <w:r>
        <w:t>سوره البقره آیه 185</w:t>
      </w:r>
      <w:bookmarkEnd w:id="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شَهْرُ رَمَضَانَ الَّذِی أُنزِلَ فِیهِ الْقُرْآنُ هُدًی لِلنَّاسِ ؟؟؟؟؟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3-وبَراهِین =غلط</w:t>
      </w:r>
    </w:p>
    <w:p>
      <w:pPr>
        <w:pStyle w:val="BookText"/>
      </w:pPr>
      <w:r>
        <w:rPr>
          <w:rFonts w:ascii="Amiri" w:hAnsi="Amiri" w:eastAsia="Amiri" w:cs="Amiri"/>
          <w:lang w:bidi="ar-SA"/>
          <w:color w:val="111111"/>
          <w:sz w:val="28"/>
          <w:szCs w:val="28"/>
          <w:rtl/>
        </w:rPr>
        <w:t xml:space="preserve">1-وَبَیِّنَاتٍ =صحیح</w:t>
      </w:r>
    </w:p>
    <w:p>
      <w:pPr>
        <w:pStyle w:val="BookText"/>
      </w:pPr>
      <w:r>
        <w:rPr>
          <w:rFonts w:ascii="Amiri" w:hAnsi="Amiri" w:eastAsia="Amiri" w:cs="Amiri"/>
          <w:lang w:bidi="ar-SA"/>
          <w:color w:val="111111"/>
          <w:sz w:val="28"/>
          <w:szCs w:val="28"/>
          <w:rtl/>
        </w:rPr>
        <w:t xml:space="preserve">2-ودَلائِل =غلط</w:t>
      </w:r>
    </w:p>
    <w:p>
      <w:pPr>
        <w:pStyle w:val="Heading2"/>
      </w:pPr>
      <w:bookmarkStart w:id="691" w:name="_Toc193"/>
      <w:r>
        <w:t>سوره البقره آیه 186</w:t>
      </w:r>
      <w:bookmarkEnd w:id="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سَأَلَکَ عِبَادِی عَنِّی فَإِنِّی قَرِیبٌ أُجِیبُ دَعْوَةَ الدَّاعِی إِذَا دَعَانِی فَلْیَسْتَجِیبُوا لِی وَلْیُؤْمِنُوا بِی ؟؟؟؟؟ یَرْشُدُونَ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3-عَساهُمْ =غلط</w:t>
      </w:r>
    </w:p>
    <w:p>
      <w:pPr>
        <w:pStyle w:val="BookText"/>
      </w:pPr>
      <w:r>
        <w:rPr>
          <w:rFonts w:ascii="Amiri" w:hAnsi="Amiri" w:eastAsia="Amiri" w:cs="Amiri"/>
          <w:lang w:bidi="ar-SA"/>
          <w:color w:val="111111"/>
          <w:sz w:val="28"/>
          <w:szCs w:val="28"/>
          <w:rtl/>
        </w:rPr>
        <w:t xml:space="preserve">2-لَیْتَهُمْ =غلط</w:t>
      </w:r>
    </w:p>
    <w:p>
      <w:pPr>
        <w:pStyle w:val="Heading2"/>
      </w:pPr>
      <w:bookmarkStart w:id="692" w:name="_Toc194"/>
      <w:r>
        <w:t>سوره البقره آیه 187</w:t>
      </w:r>
      <w:bookmarkEnd w:id="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وَأَنْتُمْ لِبَاسٌ لَهُنَّ عَلِمَ اللَّهُ أَنَّکُمْ کُنتُمْ ؟؟؟؟؟ أَنفُسَکُمْ فَتَابَ عَلَیْکُمْ وَعَفَا عَنْکُمْ فَالآنَ بَاشِرُوهُنَّ وَابْتَغُوا مَا کَتَبَ اللَّهُ لَکُمْ وَکُلُوا وَاشْرَبُوا حَتَّی یَتَبَیَّنَ لَکُمْ الْخَیْطُ الْأَبْیَضُ مِنْ الْخَیْطِ الْأَسْوَدِ مِنْ الْفَجْرِ ثُمَّ أَتِمُّوا الصِّیَامَ إِلَی اللَّیْلِ وَلَا تُبَاشِرُوهُنَّ وَأَنْتُمْ عَاکِفُونَ فِی الْمَسَاجِدِ تِلْکَ حُدُودُ اللَّهِ فَلَا تَقْرَبُوهَا کَذَلِکَ یُبَیِّنُ اللَّهُ آیَاتِهِ لِلنَّاسِ لَعَلَّهُمْ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1-تَخْتَانُونَ =صحیح</w:t>
      </w:r>
    </w:p>
    <w:p>
      <w:pPr>
        <w:pStyle w:val="BookText"/>
      </w:pPr>
      <w:r>
        <w:rPr>
          <w:rFonts w:ascii="Amiri" w:hAnsi="Amiri" w:eastAsia="Amiri" w:cs="Amiri"/>
          <w:lang w:bidi="ar-SA"/>
          <w:color w:val="111111"/>
          <w:sz w:val="28"/>
          <w:szCs w:val="28"/>
          <w:rtl/>
        </w:rPr>
        <w:t xml:space="preserve">3-تَخوُنُونَ =غلط</w:t>
      </w:r>
    </w:p>
    <w:p>
      <w:pPr>
        <w:pStyle w:val="BookText"/>
      </w:pPr>
      <w:r>
        <w:rPr>
          <w:rFonts w:ascii="Amiri" w:hAnsi="Amiri" w:eastAsia="Amiri" w:cs="Amiri"/>
          <w:lang w:bidi="ar-SA"/>
          <w:color w:val="111111"/>
          <w:sz w:val="28"/>
          <w:szCs w:val="28"/>
          <w:rtl/>
        </w:rPr>
        <w:t xml:space="preserve">2-تَغْدِرُونَ =غلط</w:t>
      </w:r>
    </w:p>
    <w:p>
      <w:pPr>
        <w:pStyle w:val="Heading2"/>
      </w:pPr>
      <w:bookmarkStart w:id="693" w:name="_Toc195"/>
      <w:r>
        <w:t>سوره البقره آیه 188</w:t>
      </w:r>
      <w:bookmarkEnd w:id="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تَأْکُلُوا أَمْوَالَکُمْ بَیْنَکُمْ ؟؟؟؟؟ وَتُدْلُوا بِهَا إِلَی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56_861"/>
    <w:bookmarkEnd w:id="20"/>
    <w:p>
      <w:pPr>
        <w:pStyle w:val="BookText"/>
      </w:pPr>
      <w:r>
        <w:rPr>
          <w:rFonts w:ascii="Amiri" w:hAnsi="Amiri" w:eastAsia="Amiri" w:cs="Amiri"/>
          <w:lang w:bidi="ar-SA"/>
          <w:color w:val="111111"/>
          <w:sz w:val="28"/>
          <w:szCs w:val="28"/>
          <w:rtl/>
        </w:rPr>
        <w:t xml:space="preserve">الْحُکَّامِ لِتَأْکُلُوا فَرِیقًا مِنْ أَمْوَالِ النَّاسِ بِالْإِثْمِ وَأَنْتُمْ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2-بالکُفْرِ =غلط</w:t>
      </w:r>
    </w:p>
    <w:p>
      <w:pPr>
        <w:pStyle w:val="BookText"/>
      </w:pPr>
      <w:r>
        <w:rPr>
          <w:rFonts w:ascii="Amiri" w:hAnsi="Amiri" w:eastAsia="Amiri" w:cs="Amiri"/>
          <w:lang w:bidi="ar-SA"/>
          <w:color w:val="111111"/>
          <w:sz w:val="28"/>
          <w:szCs w:val="28"/>
          <w:rtl/>
        </w:rPr>
        <w:t xml:space="preserve">1-بِالْبَاطِلِ =صحیح</w:t>
      </w:r>
    </w:p>
    <w:p>
      <w:pPr>
        <w:pStyle w:val="BookText"/>
      </w:pPr>
      <w:r>
        <w:rPr>
          <w:rFonts w:ascii="Amiri" w:hAnsi="Amiri" w:eastAsia="Amiri" w:cs="Amiri"/>
          <w:lang w:bidi="ar-SA"/>
          <w:color w:val="111111"/>
          <w:sz w:val="28"/>
          <w:szCs w:val="28"/>
          <w:rtl/>
        </w:rPr>
        <w:t xml:space="preserve">3-بالجَهَلِ =غلط</w:t>
      </w:r>
    </w:p>
    <w:p>
      <w:pPr>
        <w:pStyle w:val="Heading2"/>
      </w:pPr>
      <w:bookmarkStart w:id="694" w:name="_Toc196"/>
      <w:r>
        <w:t>سوره البقره آیه 189</w:t>
      </w:r>
      <w:bookmarkEnd w:id="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عَنْ ؟؟؟؟؟ قُلْ هِیَ مَوَاقِیتُ لِلنَّاسِ وَالْحَجِّ وَلَیْسَ الْبِرُّ بِأَنْ تَأْتُوا الْبُیُوتَ مِنْ ظُهُورِهَا وَلَکِنَّ الْبِرَّ مَنْ اتَّقَی وَأْتُوا الْبُیُوتَ مِنْ أَبْوَابِهَا وَاتَّقُوا اللَّهَ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3-الکَواکِبِ =غلط</w:t>
      </w:r>
    </w:p>
    <w:p>
      <w:pPr>
        <w:pStyle w:val="BookText"/>
      </w:pPr>
      <w:r>
        <w:rPr>
          <w:rFonts w:ascii="Amiri" w:hAnsi="Amiri" w:eastAsia="Amiri" w:cs="Amiri"/>
          <w:lang w:bidi="ar-SA"/>
          <w:color w:val="111111"/>
          <w:sz w:val="28"/>
          <w:szCs w:val="28"/>
          <w:rtl/>
        </w:rPr>
        <w:t xml:space="preserve">1-الْأَهِلَّةِ =صحیح</w:t>
      </w:r>
    </w:p>
    <w:p>
      <w:pPr>
        <w:pStyle w:val="Heading2"/>
      </w:pPr>
      <w:bookmarkStart w:id="695" w:name="_Toc197"/>
      <w:r>
        <w:t>سوره البقره آیه 190</w:t>
      </w:r>
      <w:bookmarkEnd w:id="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وَقَاتِلُوا فِی سَبِیلِ اللَّهِ الَّذِینَ یُقَاتِلُونَکُمْ وَلَا ؟؟؟؟؟ إِنَّ اللَّهَ لَا یُحِبُّ الْمُعْتَدِینَ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3-تَعْصُو =غلط</w:t>
      </w:r>
    </w:p>
    <w:p>
      <w:pPr>
        <w:pStyle w:val="BookText"/>
      </w:pPr>
      <w:r>
        <w:rPr>
          <w:rFonts w:ascii="Amiri" w:hAnsi="Amiri" w:eastAsia="Amiri" w:cs="Amiri"/>
          <w:lang w:bidi="ar-SA"/>
          <w:color w:val="111111"/>
          <w:sz w:val="28"/>
          <w:szCs w:val="28"/>
          <w:rtl/>
        </w:rPr>
        <w:t xml:space="preserve">2-تَظْلِموُا =غلط</w:t>
      </w:r>
    </w:p>
    <w:p>
      <w:pPr>
        <w:pStyle w:val="BookText"/>
      </w:pPr>
      <w:r>
        <w:rPr>
          <w:rFonts w:ascii="Amiri" w:hAnsi="Amiri" w:eastAsia="Amiri" w:cs="Amiri"/>
          <w:lang w:bidi="ar-SA"/>
          <w:color w:val="111111"/>
          <w:sz w:val="28"/>
          <w:szCs w:val="28"/>
          <w:rtl/>
        </w:rPr>
        <w:t xml:space="preserve">1-تَعْتَدُوا =صحیح</w:t>
      </w:r>
    </w:p>
    <w:p>
      <w:pPr>
        <w:pStyle w:val="Heading2"/>
      </w:pPr>
      <w:bookmarkStart w:id="696" w:name="_Toc198"/>
      <w:r>
        <w:t>سوره البقره آیه 191</w:t>
      </w:r>
      <w:bookmarkEnd w:id="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وَاقْتُلُوهُمْ حَیْثُ ثَقِفْتُمُوهُمْ وَأَخْرِجُوهُمْ مِنْ حَیْثُ أَخْرَجُوکُمْ وَالْفِتْنَةُ أَشَدُّ مِنْ الْقَتْلِ وَلَا تُقَاتِلُوهُمْ عِنْدَ الْمَسْجِدِ الْحَرَامِ حَتَّی یُقَاتِلُوکُمْ فِیهِ فَإِنْ ؟؟؟؟؟ فَاقْتُلُوهُمْ کَذَلِکَ جَزَاءُ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2-حاربوکمْ =غلط</w:t>
      </w:r>
    </w:p>
    <w:p>
      <w:pPr>
        <w:pStyle w:val="BookText"/>
      </w:pPr>
      <w:r>
        <w:rPr>
          <w:rFonts w:ascii="Amiri" w:hAnsi="Amiri" w:eastAsia="Amiri" w:cs="Amiri"/>
          <w:lang w:bidi="ar-SA"/>
          <w:color w:val="111111"/>
          <w:sz w:val="28"/>
          <w:szCs w:val="28"/>
          <w:rtl/>
        </w:rPr>
        <w:t xml:space="preserve">1-قَاتَلُوکُمْ =صحیح</w:t>
      </w:r>
    </w:p>
    <w:p>
      <w:pPr>
        <w:pStyle w:val="BookText"/>
      </w:pPr>
      <w:r>
        <w:rPr>
          <w:rFonts w:ascii="Amiri" w:hAnsi="Amiri" w:eastAsia="Amiri" w:cs="Amiri"/>
          <w:lang w:bidi="ar-SA"/>
          <w:color w:val="111111"/>
          <w:sz w:val="28"/>
          <w:szCs w:val="28"/>
          <w:rtl/>
        </w:rPr>
        <w:t xml:space="preserve">3-هاجموُکُمْ =غلط</w:t>
      </w:r>
    </w:p>
    <w:p>
      <w:pPr>
        <w:pStyle w:val="Heading2"/>
      </w:pPr>
      <w:bookmarkStart w:id="697" w:name="_Toc199"/>
      <w:r>
        <w:t>سوره البقره آیه 192</w:t>
      </w:r>
      <w:bookmarkEnd w:id="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1-انتَهَوْا =صحیح</w:t>
      </w:r>
    </w:p>
    <w:p>
      <w:pPr>
        <w:pStyle w:val="BookText"/>
      </w:pPr>
      <w:r>
        <w:rPr>
          <w:rFonts w:ascii="Amiri" w:hAnsi="Amiri" w:eastAsia="Amiri" w:cs="Amiri"/>
          <w:lang w:bidi="ar-SA"/>
          <w:color w:val="111111"/>
          <w:sz w:val="28"/>
          <w:szCs w:val="28"/>
          <w:rtl/>
        </w:rPr>
        <w:t xml:space="preserve">3-تَرکوُا =غلط</w:t>
      </w:r>
    </w:p>
    <w:p>
      <w:pPr>
        <w:pStyle w:val="BookText"/>
      </w:pPr>
      <w:r>
        <w:rPr>
          <w:rFonts w:ascii="Amiri" w:hAnsi="Amiri" w:eastAsia="Amiri" w:cs="Amiri"/>
          <w:lang w:bidi="ar-SA"/>
          <w:color w:val="111111"/>
          <w:sz w:val="28"/>
          <w:szCs w:val="28"/>
          <w:rtl/>
        </w:rPr>
        <w:t xml:space="preserve">2-کَفُّو =غلط</w:t>
      </w:r>
    </w:p>
    <w:p>
      <w:pPr>
        <w:pStyle w:val="Heading2"/>
      </w:pPr>
      <w:bookmarkStart w:id="698" w:name="_Toc200"/>
      <w:r>
        <w:t>سوره البقره آیه 193</w:t>
      </w:r>
      <w:bookmarkEnd w:id="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وَقَاتِلُوهُمْ حَتَّی لَا تَکُونَ فِتْنَةٌ ؟؟؟؟؟ الدِّینُ لِلَّهِ فَإِنْ انتَهَوْا فَلَا عُدْوَانَ إِلَّا عَلَی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2-وَیَصْبَح =غلط</w:t>
      </w:r>
    </w:p>
    <w:p>
      <w:pPr>
        <w:pStyle w:val="BookText"/>
      </w:pPr>
      <w:r>
        <w:rPr>
          <w:rFonts w:ascii="Amiri" w:hAnsi="Amiri" w:eastAsia="Amiri" w:cs="Amiri"/>
          <w:lang w:bidi="ar-SA"/>
          <w:color w:val="111111"/>
          <w:sz w:val="28"/>
          <w:szCs w:val="28"/>
          <w:rtl/>
        </w:rPr>
        <w:t xml:space="preserve">3-وَیَظَلَ =غلط</w:t>
      </w:r>
    </w:p>
    <w:p>
      <w:pPr>
        <w:pStyle w:val="BookText"/>
      </w:pPr>
      <w:r>
        <w:rPr>
          <w:rFonts w:ascii="Amiri" w:hAnsi="Amiri" w:eastAsia="Amiri" w:cs="Amiri"/>
          <w:lang w:bidi="ar-SA"/>
          <w:color w:val="111111"/>
          <w:sz w:val="28"/>
          <w:szCs w:val="28"/>
          <w:rtl/>
        </w:rPr>
        <w:t xml:space="preserve">1-وَیَکُونَ =صحیح</w:t>
      </w:r>
    </w:p>
    <w:p>
      <w:pPr>
        <w:pStyle w:val="Heading2"/>
      </w:pPr>
      <w:bookmarkStart w:id="699" w:name="_Toc201"/>
      <w:r>
        <w:t>سوره البقره آیه 194</w:t>
      </w:r>
      <w:bookmarkEnd w:id="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الشَّهْرُ الْحَرَامُ ؟؟؟؟؟ الْحَرَامِ وَالْحُرُمَاتُ قِصَاصٌ فَمَنْ اعْتَدَی عَلَیْکُمْ فَاعْتَدُوا عَلَیْهِ بِمِثْلِ مَا اعْتَدَی عَلَیْکُمْ وَاتَّقُوا اللَّهَ وَاعْلَمُوا أَنَّ اللَّهَ مَعَ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1-بِالشَّهْرِ =صحیح</w:t>
      </w:r>
    </w:p>
    <w:p>
      <w:pPr>
        <w:pStyle w:val="BookText"/>
      </w:pPr>
      <w:r>
        <w:rPr>
          <w:rFonts w:ascii="Amiri" w:hAnsi="Amiri" w:eastAsia="Amiri" w:cs="Amiri"/>
          <w:lang w:bidi="ar-SA"/>
          <w:color w:val="111111"/>
          <w:sz w:val="28"/>
          <w:szCs w:val="28"/>
          <w:rtl/>
        </w:rPr>
        <w:t xml:space="preserve">3-بالیَوْمِ =غلط</w:t>
      </w:r>
    </w:p>
    <w:p>
      <w:pPr>
        <w:pStyle w:val="BookText"/>
      </w:pPr>
      <w:r>
        <w:rPr>
          <w:rFonts w:ascii="Amiri" w:hAnsi="Amiri" w:eastAsia="Amiri" w:cs="Amiri"/>
          <w:lang w:bidi="ar-SA"/>
          <w:color w:val="111111"/>
          <w:sz w:val="28"/>
          <w:szCs w:val="28"/>
          <w:rtl/>
        </w:rPr>
        <w:t xml:space="preserve">2-بِالسَنَةِ =غلط</w:t>
      </w:r>
    </w:p>
    <w:p>
      <w:pPr>
        <w:pStyle w:val="Heading2"/>
      </w:pPr>
      <w:bookmarkStart w:id="700" w:name="_Toc202"/>
      <w:r>
        <w:t>سوره البقره آیه 195</w:t>
      </w:r>
      <w:bookmarkEnd w:id="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وَأَنفِقُوا فِی سَبِیلِ اللَّهِ وَلَا تُلْقُوا بِأَیْدِیکُمْ إِلَی التَّهْلُکَةِ ؟؟؟؟؟ إِنَّ اللَّهَ یُحِبُّ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1-وَأَحْسِنُوا =صحیح</w:t>
      </w:r>
    </w:p>
    <w:p>
      <w:pPr>
        <w:pStyle w:val="BookText"/>
      </w:pPr>
      <w:r>
        <w:rPr>
          <w:rFonts w:ascii="IRNazanin" w:hAnsi="IRNazanin" w:eastAsia="IRNazanin" w:cs="IRNazanin"/>
          <w:lang w:bidi="fa-IR"/>
          <w:color w:val="111111"/>
          <w:sz w:val="28"/>
          <w:szCs w:val="28"/>
          <w:rtl/>
        </w:rPr>
        <w:t xml:space="preserve">3-وأطیعوا =غلط</w:t>
      </w:r>
    </w:p>
    <w:p>
      <w:pPr>
        <w:pStyle w:val="BookText"/>
      </w:pPr>
      <w:r>
        <w:rPr>
          <w:rFonts w:ascii="Amiri" w:hAnsi="Amiri" w:eastAsia="Amiri" w:cs="Amiri"/>
          <w:lang w:bidi="ar-SA"/>
          <w:color w:val="111111"/>
          <w:sz w:val="28"/>
          <w:szCs w:val="28"/>
          <w:rtl/>
        </w:rPr>
        <w:t xml:space="preserve">2-وأَصْلِحوُا =غلط</w:t>
      </w:r>
    </w:p>
    <w:p>
      <w:pPr>
        <w:pStyle w:val="Heading2"/>
      </w:pPr>
      <w:bookmarkStart w:id="701" w:name="_Toc203"/>
      <w:r>
        <w:t>سوره البقره آیه 196</w:t>
      </w:r>
      <w:bookmarkEnd w:id="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وَأَتِمُّوا الْحَجَّ وَالْعُمْرَةَ لِلَّهِ فَإِنْ ؟؟؟؟؟ فَمَا اسْتَیْسَرَ مِنْ الْهَدْیِ وَلَا تَحْلِقُوا رُءُوسَکُمْ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وَسَبْعَةٍ إِذَا رَجَعْتُمْ تِلْکَ عَشَرَةٌ کَامِلَةٌ ذَلِکَ لِمَنْ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56_863"/>
    <w:bookmarkEnd w:id="21"/>
    <w:p>
      <w:pPr>
        <w:pStyle w:val="BookText"/>
      </w:pPr>
      <w:r>
        <w:rPr>
          <w:rFonts w:ascii="Amiri" w:hAnsi="Amiri" w:eastAsia="Amiri" w:cs="Amiri"/>
          <w:lang w:bidi="ar-SA"/>
          <w:color w:val="111111"/>
          <w:sz w:val="28"/>
          <w:szCs w:val="28"/>
          <w:rtl/>
        </w:rPr>
        <w:t xml:space="preserve">لَمْ یَکُنْ أَهْلُهُ حَاضِرِی الْمَسْجِدِ الْحَرَامِ وَاتَّقُوا اللَّهَ وَاعْلَمُوا أَنَّ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2-مُنِعْتُم =غلط</w:t>
      </w:r>
    </w:p>
    <w:p>
      <w:pPr>
        <w:pStyle w:val="BookText"/>
      </w:pPr>
      <w:r>
        <w:rPr>
          <w:rFonts w:ascii="Amiri" w:hAnsi="Amiri" w:eastAsia="Amiri" w:cs="Amiri"/>
          <w:lang w:bidi="ar-SA"/>
          <w:color w:val="111111"/>
          <w:sz w:val="28"/>
          <w:szCs w:val="28"/>
          <w:rtl/>
        </w:rPr>
        <w:t xml:space="preserve">3-حُجِبتُمْ =غلط</w:t>
      </w:r>
    </w:p>
    <w:p>
      <w:pPr>
        <w:pStyle w:val="BookText"/>
      </w:pPr>
      <w:r>
        <w:rPr>
          <w:rFonts w:ascii="Amiri" w:hAnsi="Amiri" w:eastAsia="Amiri" w:cs="Amiri"/>
          <w:lang w:bidi="ar-SA"/>
          <w:color w:val="111111"/>
          <w:sz w:val="28"/>
          <w:szCs w:val="28"/>
          <w:rtl/>
        </w:rPr>
        <w:t xml:space="preserve">1-أُحْصِرْتُمْ =صحیح</w:t>
      </w:r>
    </w:p>
    <w:p>
      <w:pPr>
        <w:pStyle w:val="Heading2"/>
      </w:pPr>
      <w:bookmarkStart w:id="702" w:name="_Toc204"/>
      <w:r>
        <w:t>سوره البقره آیه 197</w:t>
      </w:r>
      <w:bookmarkEnd w:id="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الْحَجُّ أَشْهُرٌ ؟؟؟؟؟ فَمَنْ فَرَضَ فِیهِنَّ الْحَجَّ فَلَا رَفَثَ وَلَا فُسُوقَ وَلَا جِدَالَ فِی الْحَجِّ وَمَا تَفْعَلُوا مِنْ خَیْرٍ یَعْلَمْهُ اللَّهُ وَتَزَوَّدُوا فَإِنَّ خَیْرَ الزَّادِ التَّقْوَی وَاتَّقُونِی یَاأُوْلِی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3-مَبَیَّنات =غلط</w:t>
      </w:r>
    </w:p>
    <w:p>
      <w:pPr>
        <w:pStyle w:val="BookText"/>
      </w:pPr>
      <w:r>
        <w:rPr>
          <w:rFonts w:ascii="Amiri" w:hAnsi="Amiri" w:eastAsia="Amiri" w:cs="Amiri"/>
          <w:lang w:bidi="ar-SA"/>
          <w:color w:val="111111"/>
          <w:sz w:val="28"/>
          <w:szCs w:val="28"/>
          <w:rtl/>
        </w:rPr>
        <w:t xml:space="preserve">1-مَعْلُومَاتٌ =صحیح</w:t>
      </w:r>
    </w:p>
    <w:p>
      <w:pPr>
        <w:pStyle w:val="BookText"/>
      </w:pPr>
      <w:r>
        <w:rPr>
          <w:rFonts w:ascii="Amiri" w:hAnsi="Amiri" w:eastAsia="Amiri" w:cs="Amiri"/>
          <w:lang w:bidi="ar-SA"/>
          <w:color w:val="111111"/>
          <w:sz w:val="28"/>
          <w:szCs w:val="28"/>
          <w:rtl/>
        </w:rPr>
        <w:t xml:space="preserve">2-مَعرُوفات =غلط</w:t>
      </w:r>
    </w:p>
    <w:p>
      <w:pPr>
        <w:pStyle w:val="Heading2"/>
      </w:pPr>
      <w:bookmarkStart w:id="703" w:name="_Toc205"/>
      <w:r>
        <w:t>سوره البقره آیه 198</w:t>
      </w:r>
      <w:bookmarkEnd w:id="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 کَمَا هَدَاکُمْ وَإِنْ کُنتُمْ مِنْ قَبْلِهِ لَمِنْ الضَّالِّینَ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3-وَاعْبُدوُه =غلط</w:t>
      </w:r>
    </w:p>
    <w:p>
      <w:pPr>
        <w:pStyle w:val="BookText"/>
      </w:pPr>
      <w:r>
        <w:rPr>
          <w:rFonts w:ascii="Amiri" w:hAnsi="Amiri" w:eastAsia="Amiri" w:cs="Amiri"/>
          <w:lang w:bidi="ar-SA"/>
          <w:color w:val="111111"/>
          <w:sz w:val="28"/>
          <w:szCs w:val="28"/>
          <w:rtl/>
        </w:rPr>
        <w:t xml:space="preserve">1-وَاذْکُرُوهُ =صحیح</w:t>
      </w:r>
    </w:p>
    <w:p>
      <w:pPr>
        <w:pStyle w:val="BookText"/>
      </w:pPr>
      <w:r>
        <w:rPr>
          <w:rFonts w:ascii="Amiri" w:hAnsi="Amiri" w:eastAsia="Amiri" w:cs="Amiri"/>
          <w:lang w:bidi="ar-SA"/>
          <w:color w:val="111111"/>
          <w:sz w:val="28"/>
          <w:szCs w:val="28"/>
          <w:rtl/>
        </w:rPr>
        <w:t xml:space="preserve">2-وَأَطِیعُوه =غلط</w:t>
      </w:r>
    </w:p>
    <w:p>
      <w:pPr>
        <w:pStyle w:val="Heading2"/>
      </w:pPr>
      <w:bookmarkStart w:id="704" w:name="_Toc206"/>
      <w:r>
        <w:t>سوره البقره آیه 199</w:t>
      </w:r>
      <w:bookmarkEnd w:id="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مِنْ حَیْثُ أَفَاضَ النَّاسُ وَاسْتَغْفِرُوا اللَّهَ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3-أکْثِروُا =غلط</w:t>
      </w:r>
    </w:p>
    <w:p>
      <w:pPr>
        <w:pStyle w:val="BookText"/>
      </w:pPr>
      <w:r>
        <w:rPr>
          <w:rFonts w:ascii="Amiri" w:hAnsi="Amiri" w:eastAsia="Amiri" w:cs="Amiri"/>
          <w:lang w:bidi="ar-SA"/>
          <w:color w:val="111111"/>
          <w:sz w:val="28"/>
          <w:szCs w:val="28"/>
          <w:rtl/>
        </w:rPr>
        <w:t xml:space="preserve">1-أَفِیضُوا =صحیح</w:t>
      </w:r>
    </w:p>
    <w:p>
      <w:pPr>
        <w:pStyle w:val="BookText"/>
      </w:pPr>
      <w:r>
        <w:rPr>
          <w:rFonts w:ascii="Amiri" w:hAnsi="Amiri" w:eastAsia="Amiri" w:cs="Amiri"/>
          <w:lang w:bidi="ar-SA"/>
          <w:color w:val="111111"/>
          <w:sz w:val="28"/>
          <w:szCs w:val="28"/>
          <w:rtl/>
        </w:rPr>
        <w:t xml:space="preserve">2-أَوْفِرُوا =غلط</w:t>
      </w:r>
    </w:p>
    <w:p>
      <w:pPr>
        <w:pStyle w:val="Heading2"/>
      </w:pPr>
      <w:bookmarkStart w:id="705" w:name="_Toc207"/>
      <w:r>
        <w:t>سوره البقره آیه 200</w:t>
      </w:r>
      <w:bookmarkEnd w:id="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قَضَیْتُمْ مَنَاسِکَکُمْ فَاذْکُرُوا اللَّهَ ؟؟؟؟؟ آبَاءَکُمْ أَوْ أَشَدَّ ذِکْرًا فَمِنْ النَّاسِ مَنْ یَقُولُ رَبَّنَا آتِنَا فِی الدُّنْیَا وَمَا لَهُ فِی الآخِرَةِ مِنْ خَلَاقٍ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1-کَذِکْرِکُمْ =صحیح</w:t>
      </w:r>
    </w:p>
    <w:p>
      <w:pPr>
        <w:pStyle w:val="BookText"/>
      </w:pPr>
      <w:r>
        <w:rPr>
          <w:rFonts w:ascii="Amiri" w:hAnsi="Amiri" w:eastAsia="Amiri" w:cs="Amiri"/>
          <w:lang w:bidi="ar-SA"/>
          <w:color w:val="111111"/>
          <w:sz w:val="28"/>
          <w:szCs w:val="28"/>
          <w:rtl/>
        </w:rPr>
        <w:t xml:space="preserve">2-کَحُبِّکُمْ =غلط</w:t>
      </w:r>
    </w:p>
    <w:p>
      <w:pPr>
        <w:pStyle w:val="BookText"/>
      </w:pPr>
      <w:r>
        <w:rPr>
          <w:rFonts w:ascii="Amiri" w:hAnsi="Amiri" w:eastAsia="Amiri" w:cs="Amiri"/>
          <w:lang w:bidi="ar-SA"/>
          <w:color w:val="111111"/>
          <w:sz w:val="28"/>
          <w:szCs w:val="28"/>
          <w:rtl/>
        </w:rPr>
        <w:t xml:space="preserve">3-کَطاعَتِکُمْ =غلط</w:t>
      </w:r>
    </w:p>
    <w:p>
      <w:pPr>
        <w:pStyle w:val="Heading2"/>
      </w:pPr>
      <w:bookmarkStart w:id="706" w:name="_Toc208"/>
      <w:r>
        <w:t>سوره البقره آیه 201</w:t>
      </w:r>
      <w:bookmarkEnd w:id="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یَقُولُ رَبَّنَا آتِنَا فِی ؟؟؟؟؟ حَسَنَةً وَفِی الْآخِرَةِ حَسَنَةً وَقِنَا عَذَابَ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3-الفانِیَة =غلط</w:t>
      </w:r>
    </w:p>
    <w:p>
      <w:pPr>
        <w:pStyle w:val="BookText"/>
      </w:pPr>
      <w:r>
        <w:rPr>
          <w:rFonts w:ascii="Amiri" w:hAnsi="Amiri" w:eastAsia="Amiri" w:cs="Amiri"/>
          <w:lang w:bidi="ar-SA"/>
          <w:color w:val="111111"/>
          <w:sz w:val="28"/>
          <w:szCs w:val="28"/>
          <w:rtl/>
        </w:rPr>
        <w:t xml:space="preserve">2-الأُوُلی =غلط</w:t>
      </w:r>
    </w:p>
    <w:p>
      <w:pPr>
        <w:pStyle w:val="BookText"/>
      </w:pPr>
      <w:r>
        <w:rPr>
          <w:rFonts w:ascii="Amiri" w:hAnsi="Amiri" w:eastAsia="Amiri" w:cs="Amiri"/>
          <w:lang w:bidi="ar-SA"/>
          <w:color w:val="111111"/>
          <w:sz w:val="28"/>
          <w:szCs w:val="28"/>
          <w:rtl/>
        </w:rPr>
        <w:t xml:space="preserve">1-الدُّنْیَا =صحیح</w:t>
      </w:r>
    </w:p>
    <w:p>
      <w:pPr>
        <w:pStyle w:val="Heading2"/>
      </w:pPr>
      <w:bookmarkStart w:id="707" w:name="_Toc209"/>
      <w:r>
        <w:t>سوره البقره آیه 202</w:t>
      </w:r>
      <w:bookmarkEnd w:id="7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لَهُمْ نَصِیبٌ مِمَّا کَسَبُوا ؟؟؟؟؟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1-وَاللَّهُ =صحیح</w:t>
      </w:r>
    </w:p>
    <w:p>
      <w:pPr>
        <w:pStyle w:val="BookText"/>
      </w:pPr>
      <w:r>
        <w:rPr>
          <w:rFonts w:ascii="Amiri" w:hAnsi="Amiri" w:eastAsia="Amiri" w:cs="Amiri"/>
          <w:lang w:bidi="ar-SA"/>
          <w:color w:val="111111"/>
          <w:sz w:val="28"/>
          <w:szCs w:val="28"/>
          <w:rtl/>
        </w:rPr>
        <w:t xml:space="preserve">2-وَهُوَ =غلط</w:t>
      </w:r>
    </w:p>
    <w:p>
      <w:pPr>
        <w:pStyle w:val="BookText"/>
      </w:pPr>
      <w:r>
        <w:rPr>
          <w:rFonts w:ascii="Amiri" w:hAnsi="Amiri" w:eastAsia="Amiri" w:cs="Amiri"/>
          <w:lang w:bidi="ar-SA"/>
          <w:color w:val="111111"/>
          <w:sz w:val="28"/>
          <w:szCs w:val="28"/>
          <w:rtl/>
        </w:rPr>
        <w:t xml:space="preserve">3-والرَّبُّ =غلط</w:t>
      </w:r>
    </w:p>
    <w:p>
      <w:pPr>
        <w:pStyle w:val="Heading2"/>
      </w:pPr>
      <w:bookmarkStart w:id="708" w:name="_Toc210"/>
      <w:r>
        <w:t>سوره البقره آیه 203</w:t>
      </w:r>
      <w:bookmarkEnd w:id="7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وَاذْکُرُوا اللَّهَ فِی أَیَّامٍ ؟؟؟؟؟ فَمَنْ تَعَجَّلَ فِی یَوْمَیْنِ فَلَا إِثْمَ عَلَیْهِ وَمَنْ تَأَخَّرَ فَلَا إِثْمَ عَلَیْهِ لِمَنْ اتَّقَی وَاتَّقُوا اللَّهَ وَاعْلَمُوا أَنَّکُمْ 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3-قَلائِلٍ =غلط</w:t>
      </w:r>
    </w:p>
    <w:p>
      <w:pPr>
        <w:pStyle w:val="BookText"/>
      </w:pPr>
      <w:r>
        <w:rPr>
          <w:rFonts w:ascii="Amiri" w:hAnsi="Amiri" w:eastAsia="Amiri" w:cs="Amiri"/>
          <w:lang w:bidi="ar-SA"/>
          <w:color w:val="111111"/>
          <w:sz w:val="28"/>
          <w:szCs w:val="28"/>
          <w:rtl/>
        </w:rPr>
        <w:t xml:space="preserve">1-مَعْدُودَاتٍ =صحیح</w:t>
      </w:r>
    </w:p>
    <w:p>
      <w:pPr>
        <w:pStyle w:val="BookText"/>
      </w:pPr>
      <w:r>
        <w:rPr>
          <w:rFonts w:ascii="Amiri" w:hAnsi="Amiri" w:eastAsia="Amiri" w:cs="Amiri"/>
          <w:lang w:bidi="ar-SA"/>
          <w:color w:val="111111"/>
          <w:sz w:val="28"/>
          <w:szCs w:val="28"/>
          <w:rtl/>
        </w:rPr>
        <w:t xml:space="preserve">2-قَلیلةٍ =غلط</w:t>
      </w:r>
    </w:p>
    <w:p>
      <w:pPr>
        <w:pStyle w:val="Heading2"/>
      </w:pPr>
      <w:bookmarkStart w:id="709" w:name="_Toc211"/>
      <w:r>
        <w:t>سوره البقره آیه 204</w:t>
      </w:r>
      <w:bookmarkEnd w:id="7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 قَوْلُهُ فِی الْحَیَاةِ الدُّنْیَا وَیُشْهِدُ اللَّهَ عَلَی مَا فِی قَلْبِهِ وَهُوَ أَلَدُّ الْخِصَامِ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2-یُغوِیکَ =غلط</w:t>
      </w:r>
    </w:p>
    <w:p>
      <w:pPr>
        <w:pStyle w:val="BookText"/>
      </w:pPr>
      <w:r>
        <w:rPr>
          <w:rFonts w:ascii="Amiri" w:hAnsi="Amiri" w:eastAsia="Amiri" w:cs="Amiri"/>
          <w:lang w:bidi="ar-SA"/>
          <w:color w:val="111111"/>
          <w:sz w:val="28"/>
          <w:szCs w:val="28"/>
          <w:rtl/>
        </w:rPr>
        <w:t xml:space="preserve">1-یُعْجِبُکَ =صحیح</w:t>
      </w:r>
    </w:p>
    <w:p>
      <w:pPr>
        <w:pStyle w:val="BookText"/>
      </w:pPr>
      <w:r>
        <w:rPr>
          <w:rFonts w:ascii="Amiri" w:hAnsi="Amiri" w:eastAsia="Amiri" w:cs="Amiri"/>
          <w:lang w:bidi="ar-SA"/>
          <w:color w:val="111111"/>
          <w:sz w:val="28"/>
          <w:szCs w:val="28"/>
          <w:rtl/>
        </w:rPr>
        <w:t xml:space="preserve">3-یُبْهِرُکَ =غلط</w:t>
      </w:r>
    </w:p>
    <w:p>
      <w:pPr>
        <w:pStyle w:val="Heading2"/>
      </w:pPr>
      <w:bookmarkStart w:id="710" w:name="_Toc212"/>
      <w:r>
        <w:t>سوره البقره آیه 205</w:t>
      </w:r>
      <w:bookmarkEnd w:id="7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تَوَلَّی سَعَی فِی الْأَرْضِ لِیُفْسِدَ فِیهَا وَیُهْلِکَ الْحَرْثَ ؟؟؟؟؟ وَاللَّهُ لَا یُحِبُّ الْفَسَادَ</w:t>
      </w:r>
    </w:p>
    <w:p>
      <w:pPr>
        <w:pStyle w:val="BookText"/>
      </w:pPr>
      <w:r>
        <w:rPr>
          <w:rFonts w:ascii="IRNazanin" w:hAnsi="IRNazanin" w:eastAsia="IRNazanin" w:cs="IRNazanin"/>
          <w:lang w:bidi="fa-IR"/>
          <w:color w:val="111111"/>
          <w:sz w:val="28"/>
          <w:szCs w:val="28"/>
          <w:rtl/>
        </w:rPr>
        <w:t xml:space="preserve">جواب: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56_866"/>
    <w:bookmarkEnd w:id="22"/>
    <w:p>
      <w:pPr>
        <w:pStyle w:val="BookText"/>
      </w:pPr>
      <w:r>
        <w:rPr>
          <w:rFonts w:ascii="Amiri" w:hAnsi="Amiri" w:eastAsia="Amiri" w:cs="Amiri"/>
          <w:lang w:bidi="ar-SA"/>
          <w:color w:val="111111"/>
          <w:sz w:val="28"/>
          <w:szCs w:val="28"/>
          <w:rtl/>
        </w:rPr>
        <w:t xml:space="preserve">-والذُرِّیَّةَ =غلط</w:t>
      </w:r>
    </w:p>
    <w:p>
      <w:pPr>
        <w:pStyle w:val="BookText"/>
      </w:pPr>
      <w:r>
        <w:rPr>
          <w:rFonts w:ascii="Amiri" w:hAnsi="Amiri" w:eastAsia="Amiri" w:cs="Amiri"/>
          <w:lang w:bidi="ar-SA"/>
          <w:color w:val="111111"/>
          <w:sz w:val="28"/>
          <w:szCs w:val="28"/>
          <w:rtl/>
        </w:rPr>
        <w:t xml:space="preserve">1-وَالنَّسْلَ =صحیح</w:t>
      </w:r>
    </w:p>
    <w:p>
      <w:pPr>
        <w:pStyle w:val="BookText"/>
      </w:pPr>
      <w:r>
        <w:rPr>
          <w:rFonts w:ascii="Amiri" w:hAnsi="Amiri" w:eastAsia="Amiri" w:cs="Amiri"/>
          <w:lang w:bidi="ar-SA"/>
          <w:color w:val="111111"/>
          <w:sz w:val="28"/>
          <w:szCs w:val="28"/>
          <w:rtl/>
        </w:rPr>
        <w:t xml:space="preserve">3-والأَبْناءَ =غلط</w:t>
      </w:r>
    </w:p>
    <w:p>
      <w:pPr>
        <w:pStyle w:val="Heading2"/>
      </w:pPr>
      <w:bookmarkStart w:id="711" w:name="_Toc213"/>
      <w:r>
        <w:t>سوره البقره آیه 206</w:t>
      </w:r>
      <w:bookmarkEnd w:id="7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 اتَّقِ اللَّهَ أَخَذَتْهُ الْعِزَّةُ ؟؟؟؟؟ فَحَسْبُهُ جَهَنَّمُ وَلَبِئْسَ الْمِهَادُ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3-بالمَعْصِیَةِ =غلط</w:t>
      </w:r>
    </w:p>
    <w:p>
      <w:pPr>
        <w:pStyle w:val="BookText"/>
      </w:pPr>
      <w:r>
        <w:rPr>
          <w:rFonts w:ascii="Amiri" w:hAnsi="Amiri" w:eastAsia="Amiri" w:cs="Amiri"/>
          <w:lang w:bidi="ar-SA"/>
          <w:color w:val="111111"/>
          <w:sz w:val="28"/>
          <w:szCs w:val="28"/>
          <w:rtl/>
        </w:rPr>
        <w:t xml:space="preserve">1-بِالْإِثْمِ =صحیح</w:t>
      </w:r>
    </w:p>
    <w:p>
      <w:pPr>
        <w:pStyle w:val="BookText"/>
      </w:pPr>
      <w:r>
        <w:rPr>
          <w:rFonts w:ascii="Amiri" w:hAnsi="Amiri" w:eastAsia="Amiri" w:cs="Amiri"/>
          <w:lang w:bidi="ar-SA"/>
          <w:color w:val="111111"/>
          <w:sz w:val="28"/>
          <w:szCs w:val="28"/>
          <w:rtl/>
        </w:rPr>
        <w:t xml:space="preserve">2-بالذَّنْبِ =غلط</w:t>
      </w:r>
    </w:p>
    <w:p>
      <w:pPr>
        <w:pStyle w:val="Heading2"/>
      </w:pPr>
      <w:bookmarkStart w:id="712" w:name="_Toc214"/>
      <w:r>
        <w:t>سوره البقره آیه 207</w:t>
      </w:r>
      <w:bookmarkEnd w:id="7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یَشْرِی نَفْسَهُ ؟؟؟؟؟ مَرْضَاةِ اللَّهِ وَاللَّهُ رَءُوفٌ بِالْعِبَادِ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1-ابْتِغَاءَ =صحیح</w:t>
      </w:r>
    </w:p>
    <w:p>
      <w:pPr>
        <w:pStyle w:val="BookText"/>
      </w:pPr>
      <w:r>
        <w:rPr>
          <w:rFonts w:ascii="Amiri" w:hAnsi="Amiri" w:eastAsia="Amiri" w:cs="Amiri"/>
          <w:lang w:bidi="ar-SA"/>
          <w:color w:val="111111"/>
          <w:sz w:val="28"/>
          <w:szCs w:val="28"/>
          <w:rtl/>
        </w:rPr>
        <w:t xml:space="preserve">3-إِرادَةَ =غلط</w:t>
      </w:r>
    </w:p>
    <w:p>
      <w:pPr>
        <w:pStyle w:val="BookText"/>
      </w:pPr>
      <w:r>
        <w:rPr>
          <w:rFonts w:ascii="Amiri" w:hAnsi="Amiri" w:eastAsia="Amiri" w:cs="Amiri"/>
          <w:lang w:bidi="ar-SA"/>
          <w:color w:val="111111"/>
          <w:sz w:val="28"/>
          <w:szCs w:val="28"/>
          <w:rtl/>
        </w:rPr>
        <w:t xml:space="preserve">2-طَلَبَ =غلط</w:t>
      </w:r>
    </w:p>
    <w:p>
      <w:pPr>
        <w:pStyle w:val="Heading2"/>
      </w:pPr>
      <w:bookmarkStart w:id="713" w:name="_Toc215"/>
      <w:r>
        <w:t>سوره البقره آیه 208</w:t>
      </w:r>
      <w:bookmarkEnd w:id="7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ادْخُلُوا فِی السِّلْمِ کَافَّةً وَلَا تَتَّبِعُوا خُطُوَاتِ ؟؟؟؟؟ إِنَّهُ لَکُمْ عَدُوٌّ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IRNazanin" w:hAnsi="IRNazanin" w:eastAsia="IRNazanin" w:cs="IRNazanin"/>
          <w:lang w:bidi="fa-IR"/>
          <w:color w:val="111111"/>
          <w:sz w:val="28"/>
          <w:szCs w:val="28"/>
          <w:rtl/>
        </w:rPr>
        <w:t xml:space="preserve">3-الکافر =غلط</w:t>
      </w:r>
    </w:p>
    <w:p>
      <w:pPr>
        <w:pStyle w:val="Heading2"/>
      </w:pPr>
      <w:bookmarkStart w:id="714" w:name="_Toc216"/>
      <w:r>
        <w:t>سوره البقره آیه 209</w:t>
      </w:r>
      <w:bookmarkEnd w:id="7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زَلَلْتُمْ مِنْ بَعْدِ مَا ؟؟؟؟؟ الْبَیِّنَاتُ فَاعْلَمُوا أَنَّ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1-جَاءَتْکُمْ =صحیح</w:t>
      </w:r>
    </w:p>
    <w:p>
      <w:pPr>
        <w:pStyle w:val="BookText"/>
      </w:pPr>
      <w:r>
        <w:rPr>
          <w:rFonts w:ascii="Amiri" w:hAnsi="Amiri" w:eastAsia="Amiri" w:cs="Amiri"/>
          <w:lang w:bidi="ar-SA"/>
          <w:color w:val="111111"/>
          <w:sz w:val="28"/>
          <w:szCs w:val="28"/>
          <w:rtl/>
        </w:rPr>
        <w:t xml:space="preserve">2-أَتَتْکُمْ =غلط</w:t>
      </w:r>
    </w:p>
    <w:p>
      <w:pPr>
        <w:pStyle w:val="BookText"/>
      </w:pPr>
      <w:r>
        <w:rPr>
          <w:rFonts w:ascii="Amiri" w:hAnsi="Amiri" w:eastAsia="Amiri" w:cs="Amiri"/>
          <w:lang w:bidi="ar-SA"/>
          <w:color w:val="111111"/>
          <w:sz w:val="28"/>
          <w:szCs w:val="28"/>
          <w:rtl/>
        </w:rPr>
        <w:t xml:space="preserve">3-وَصَلَتْکُمْ =غلط</w:t>
      </w:r>
    </w:p>
    <w:p>
      <w:pPr>
        <w:pStyle w:val="Heading2"/>
      </w:pPr>
      <w:bookmarkStart w:id="715" w:name="_Toc217"/>
      <w:r>
        <w:t>سوره البقره آیه 210</w:t>
      </w:r>
      <w:bookmarkEnd w:id="7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یَنظُرُونَ إِلَّا أَنْ ؟؟؟؟؟ اللَّهُ فِی ظُلَلٍ مِنْ الْغَمَامِ وَالْمَلَائِکَةُ وَقُضِیَ الْأَمْرُ وَإِلَی اللَّهِ تُرْجَعُ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2-یُحیطَهُمْ =غلط</w:t>
      </w:r>
    </w:p>
    <w:p>
      <w:pPr>
        <w:pStyle w:val="BookText"/>
      </w:pPr>
      <w:r>
        <w:rPr>
          <w:rFonts w:ascii="Amiri" w:hAnsi="Amiri" w:eastAsia="Amiri" w:cs="Amiri"/>
          <w:lang w:bidi="ar-SA"/>
          <w:color w:val="111111"/>
          <w:sz w:val="28"/>
          <w:szCs w:val="28"/>
          <w:rtl/>
        </w:rPr>
        <w:t xml:space="preserve">1-یَأْتِیَهُمْ =صحیح</w:t>
      </w:r>
    </w:p>
    <w:p>
      <w:pPr>
        <w:pStyle w:val="BookText"/>
      </w:pPr>
      <w:r>
        <w:rPr>
          <w:rFonts w:ascii="Amiri" w:hAnsi="Amiri" w:eastAsia="Amiri" w:cs="Amiri"/>
          <w:lang w:bidi="ar-SA"/>
          <w:color w:val="111111"/>
          <w:sz w:val="28"/>
          <w:szCs w:val="28"/>
          <w:rtl/>
        </w:rPr>
        <w:t xml:space="preserve">3-یُدْخِلَهُمْ =غلط</w:t>
      </w:r>
    </w:p>
    <w:p>
      <w:pPr>
        <w:pStyle w:val="Heading2"/>
      </w:pPr>
      <w:bookmarkStart w:id="716" w:name="_Toc218"/>
      <w:r>
        <w:t>سوره البقره آیه 211</w:t>
      </w:r>
      <w:bookmarkEnd w:id="7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 بَنِی ؟؟؟؟؟ کَمْ آتَیْنَاهُمْ مِنْ آیَةٍ بَیِّنَةٍ وَمَنْ یُبَدِّلْ نِعْمَةَ اللَّهِ مِنْ بَعْدِ مَا جَاءَتْهُ فَإِنَّ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BookText"/>
      </w:pPr>
      <w:r>
        <w:rPr>
          <w:rFonts w:ascii="IRNazanin" w:hAnsi="IRNazanin" w:eastAsia="IRNazanin" w:cs="IRNazanin"/>
          <w:lang w:bidi="fa-IR"/>
          <w:color w:val="111111"/>
          <w:sz w:val="28"/>
          <w:szCs w:val="28"/>
          <w:rtl/>
        </w:rPr>
        <w:t xml:space="preserve">3-النصاری =غلط</w:t>
      </w:r>
    </w:p>
    <w:p>
      <w:pPr>
        <w:pStyle w:val="Heading2"/>
      </w:pPr>
      <w:bookmarkStart w:id="717" w:name="_Toc219"/>
      <w:r>
        <w:t>سوره البقره آیه 212</w:t>
      </w:r>
      <w:bookmarkEnd w:id="7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زُیِّنَ لِلَّذِینَ کَفَرُوا الْحَیَاةُ الدُّنْیَا وَیَسْخَرُونَ مِنْ الَّذِینَ آمَنُوا وَالَّذِینَ اتَّقَوْا فَوْقَهُمْ یَوْمَ ؟؟؟؟؟ وَاللَّهُ یَرْزُقُ مَنْ یَشَاءُ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718" w:name="_Toc220"/>
      <w:r>
        <w:t>سوره البقره آیه 213</w:t>
      </w:r>
      <w:bookmarkEnd w:id="7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کَانَ النَّاسُ أُمَّةً وَاحِدَةً فَبَعَثَ اللَّهُ النَّبِیِّینَ ؟؟؟؟؟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3-مُسِرِّین =غلط</w:t>
      </w:r>
    </w:p>
    <w:p>
      <w:pPr>
        <w:pStyle w:val="BookText"/>
      </w:pPr>
      <w:r>
        <w:rPr>
          <w:rFonts w:ascii="Amiri" w:hAnsi="Amiri" w:eastAsia="Amiri" w:cs="Amiri"/>
          <w:lang w:bidi="ar-SA"/>
          <w:color w:val="111111"/>
          <w:sz w:val="28"/>
          <w:szCs w:val="28"/>
          <w:rtl/>
        </w:rPr>
        <w:t xml:space="preserve">2-مُفْرِحِین =غلط</w:t>
      </w:r>
    </w:p>
    <w:p>
      <w:pPr>
        <w:pStyle w:val="BookText"/>
      </w:pPr>
      <w:r>
        <w:rPr>
          <w:rFonts w:ascii="Amiri" w:hAnsi="Amiri" w:eastAsia="Amiri" w:cs="Amiri"/>
          <w:lang w:bidi="ar-SA"/>
          <w:color w:val="111111"/>
          <w:sz w:val="28"/>
          <w:szCs w:val="28"/>
          <w:rtl/>
        </w:rPr>
        <w:t xml:space="preserve">1-مُبَشِّرِینَ =صحیح</w:t>
      </w:r>
    </w:p>
    <w:p>
      <w:pPr>
        <w:pStyle w:val="Heading2"/>
      </w:pPr>
      <w:bookmarkStart w:id="719" w:name="_Toc221"/>
      <w:r>
        <w:t>سوره البقره آیه 214</w:t>
      </w:r>
      <w:bookmarkEnd w:id="7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حَسِبْتُمْ أَنْ تَدْخُلُوا الْجَنَّةَ وَلَمَّا یَأْتِکُمْ مَثَلُ الَّذِینَ خَلَوْا مِنْ قَبْلِکُمْ مَسَّتْهُمْ ؟؟؟؟؟ وَالضَّرَّاءُ وَزُلْزِلُوا حَتَّی یَقُولَ الرَّسُولُ وَالَّذِینَ آمَنُوا مَعَهُ مَتَی نَصْرُ اللَّهِ أَلَا إِنَّ نَصْرَ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56_868"/>
    <w:bookmarkEnd w:id="23"/>
    <w:p>
      <w:pPr>
        <w:pStyle w:val="BookText"/>
      </w:pPr>
      <w:r>
        <w:rPr>
          <w:rFonts w:ascii="Amiri" w:hAnsi="Amiri" w:eastAsia="Amiri" w:cs="Amiri"/>
          <w:lang w:bidi="ar-SA"/>
          <w:color w:val="111111"/>
          <w:sz w:val="28"/>
          <w:szCs w:val="28"/>
          <w:rtl/>
        </w:rPr>
        <w:t xml:space="preserve">اللَّهِ 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3-الشِّدَّةُ =غلط</w:t>
      </w:r>
    </w:p>
    <w:p>
      <w:pPr>
        <w:pStyle w:val="BookText"/>
      </w:pPr>
      <w:r>
        <w:rPr>
          <w:rFonts w:ascii="Amiri" w:hAnsi="Amiri" w:eastAsia="Amiri" w:cs="Amiri"/>
          <w:lang w:bidi="ar-SA"/>
          <w:color w:val="111111"/>
          <w:sz w:val="28"/>
          <w:szCs w:val="28"/>
          <w:rtl/>
        </w:rPr>
        <w:t xml:space="preserve">1-الْبَأْسَاءُ =صحیح</w:t>
      </w:r>
    </w:p>
    <w:p>
      <w:pPr>
        <w:pStyle w:val="BookText"/>
      </w:pPr>
      <w:r>
        <w:rPr>
          <w:rFonts w:ascii="Amiri" w:hAnsi="Amiri" w:eastAsia="Amiri" w:cs="Amiri"/>
          <w:lang w:bidi="ar-SA"/>
          <w:color w:val="111111"/>
          <w:sz w:val="28"/>
          <w:szCs w:val="28"/>
          <w:rtl/>
        </w:rPr>
        <w:t xml:space="preserve">2-الشَّقاءُ =غلط</w:t>
      </w:r>
    </w:p>
    <w:p>
      <w:pPr>
        <w:pStyle w:val="Heading2"/>
      </w:pPr>
      <w:bookmarkStart w:id="720" w:name="_Toc222"/>
      <w:r>
        <w:t>سوره البقره آیه 215</w:t>
      </w:r>
      <w:bookmarkEnd w:id="7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مَاذَا یُنفِقُونَ قُلْ مَا ؟؟؟؟؟ مِنْ خَیْرٍ فَلِلْوَالِدَیْنِ وَالْأَقْرَبِینَ وَالْیَتَامَی وَالْمَسَاکِینِ وَابْنِ السَّبِیلِ وَمَا تَفْعَلُوا مِنْ خَیْرٍ فَإِنَّ اللَّهَ بِهِ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3-وَهَبْتُمْ =غلط</w:t>
      </w:r>
    </w:p>
    <w:p>
      <w:pPr>
        <w:pStyle w:val="BookText"/>
      </w:pPr>
      <w:r>
        <w:rPr>
          <w:rFonts w:ascii="Amiri" w:hAnsi="Amiri" w:eastAsia="Amiri" w:cs="Amiri"/>
          <w:lang w:bidi="ar-SA"/>
          <w:color w:val="111111"/>
          <w:sz w:val="28"/>
          <w:szCs w:val="28"/>
          <w:rtl/>
        </w:rPr>
        <w:t xml:space="preserve">1-أَنفَقْتُمْ =صحیح</w:t>
      </w:r>
    </w:p>
    <w:p>
      <w:pPr>
        <w:pStyle w:val="BookText"/>
      </w:pPr>
      <w:r>
        <w:rPr>
          <w:rFonts w:ascii="Amiri" w:hAnsi="Amiri" w:eastAsia="Amiri" w:cs="Amiri"/>
          <w:lang w:bidi="ar-SA"/>
          <w:color w:val="111111"/>
          <w:sz w:val="28"/>
          <w:szCs w:val="28"/>
          <w:rtl/>
        </w:rPr>
        <w:t xml:space="preserve">2-أَعطیْتُمْ =غلط</w:t>
      </w:r>
    </w:p>
    <w:p>
      <w:pPr>
        <w:pStyle w:val="Heading2"/>
      </w:pPr>
      <w:bookmarkStart w:id="721" w:name="_Toc223"/>
      <w:r>
        <w:t>سوره البقره آیه 216</w:t>
      </w:r>
      <w:bookmarkEnd w:id="7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کُتِبَ ؟؟؟؟؟ الْقِتَالُ وَهُوَ کُرْهٌ لَکُمْ وَعَسی أَنْ تَکْرَهُوا شَیْئًا وَهُوَ خَیْرٌ لَکُمْ وَعَسَی أَنْ تُحِبُّوا شَیْئًا وَهُوَ شَرٌّ لَکُمْ وَاللَّهُ یَعْلَمُ وَأَنْتُمْ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2-عَنْکُمْ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3-مَعَکُم =غلط</w:t>
      </w:r>
    </w:p>
    <w:p>
      <w:pPr>
        <w:pStyle w:val="Heading2"/>
      </w:pPr>
      <w:bookmarkStart w:id="722" w:name="_Toc224"/>
      <w:r>
        <w:t>سوره البقره آیه 217</w:t>
      </w:r>
      <w:bookmarkEnd w:id="7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عَنْ الشَّهْرِ الْحَرَامِ قِتَالٍ فِیهِ قُلْ قِتَالٌ فِیهِ کَبِیرٌ وَصَدٌّ عَنْ سَبِیلِ اللَّهِ وَکُفْرٌ بِهِ وَالْمَسْجِدِ الْحَرَامِ وَإِخْرَاجُ أَهْلِهِ مِنْهُ أَکْبَرُ عِنْدَ اللَّهِ وَالْفِتْنَةُ أَکْبَرُ مِنْ الْقَتْلِ وَلَا یَزَالُونَ یُقَاتِلُونَکُمْ حَتَّی ؟؟؟؟؟ عَنْ دِینِکُمْ إِنْ اسْتَطَاعُوا وَمَنْ یَرْتَدِدْ مِنْکُمْ عَنْ دِینِهِ فَیَمُتْ وَهُوَ کَافِرٌ فَأُوْلَئِکَ حَبِطَتْ أَعْمَالُهُمْ فِی الدُّنْیَا وَالْآخِرَةِ وَأُوْلَئِکَ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2-یُضِلُّوکُمْ =غلط</w:t>
      </w:r>
    </w:p>
    <w:p>
      <w:pPr>
        <w:pStyle w:val="BookText"/>
      </w:pPr>
      <w:r>
        <w:rPr>
          <w:rFonts w:ascii="Amiri" w:hAnsi="Amiri" w:eastAsia="Amiri" w:cs="Amiri"/>
          <w:lang w:bidi="ar-SA"/>
          <w:color w:val="111111"/>
          <w:sz w:val="28"/>
          <w:szCs w:val="28"/>
          <w:rtl/>
        </w:rPr>
        <w:t xml:space="preserve">1-یَرُدُّوکُمْ =صحیح</w:t>
      </w:r>
    </w:p>
    <w:p>
      <w:pPr>
        <w:pStyle w:val="BookText"/>
      </w:pPr>
      <w:r>
        <w:rPr>
          <w:rFonts w:ascii="Amiri" w:hAnsi="Amiri" w:eastAsia="Amiri" w:cs="Amiri"/>
          <w:lang w:bidi="ar-SA"/>
          <w:color w:val="111111"/>
          <w:sz w:val="28"/>
          <w:szCs w:val="28"/>
          <w:rtl/>
        </w:rPr>
        <w:t xml:space="preserve">3-یَحرِفُوکُمْ =غلط</w:t>
      </w:r>
    </w:p>
    <w:p>
      <w:pPr>
        <w:pStyle w:val="Heading2"/>
      </w:pPr>
      <w:bookmarkStart w:id="723" w:name="_Toc225"/>
      <w:r>
        <w:t>سوره البقره آیه 218</w:t>
      </w:r>
      <w:bookmarkEnd w:id="7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وَالَّذِینَ ؟؟؟؟؟ وَجَاهَدُوا فِی سَبِیلِ اللَّهِ أُوْلَئِکَ یَرْجُونَ رَحْمَةَ اللَّهِ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3-رَحَلُوا =غلط</w:t>
      </w:r>
    </w:p>
    <w:p>
      <w:pPr>
        <w:pStyle w:val="BookText"/>
      </w:pPr>
      <w:r>
        <w:rPr>
          <w:rFonts w:ascii="Amiri" w:hAnsi="Amiri" w:eastAsia="Amiri" w:cs="Amiri"/>
          <w:lang w:bidi="ar-SA"/>
          <w:color w:val="111111"/>
          <w:sz w:val="28"/>
          <w:szCs w:val="28"/>
          <w:rtl/>
        </w:rPr>
        <w:t xml:space="preserve">1-هَاجَرُوا =صحیح</w:t>
      </w:r>
    </w:p>
    <w:p>
      <w:pPr>
        <w:pStyle w:val="BookText"/>
      </w:pPr>
      <w:r>
        <w:rPr>
          <w:rFonts w:ascii="Amiri" w:hAnsi="Amiri" w:eastAsia="Amiri" w:cs="Amiri"/>
          <w:lang w:bidi="ar-SA"/>
          <w:color w:val="111111"/>
          <w:sz w:val="28"/>
          <w:szCs w:val="28"/>
          <w:rtl/>
        </w:rPr>
        <w:t xml:space="preserve">2-تَرَکُوا =غلط</w:t>
      </w:r>
    </w:p>
    <w:p>
      <w:pPr>
        <w:pStyle w:val="Heading2"/>
      </w:pPr>
      <w:bookmarkStart w:id="724" w:name="_Toc226"/>
      <w:r>
        <w:t>سوره البقره آیه 219</w:t>
      </w:r>
      <w:bookmarkEnd w:id="7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عَنْ الْخَمْرِ وَالْمَیْسِرِ قُلْ فِیهِمَا إِثْمٌ کَبِیرٌ ؟؟؟؟؟ لِلنَّاسِ وَإِثْمُهُمَا أَکْبَرُ مِنْ نَفْعِهِمَا وَیَسْأَلُونَکَ مَاذَا یُنفِقُونَ قُلْ الْعَفْوَ کَذَلِکَ یُبَیِّنُ اللَّهُ لَکُمْ الْآیَاتِ لَعَلَّکُمْ تَتَفَکَّرُونَ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3-وَغَنائِمُ =غلط</w:t>
      </w:r>
    </w:p>
    <w:p>
      <w:pPr>
        <w:pStyle w:val="BookText"/>
      </w:pPr>
      <w:r>
        <w:rPr>
          <w:rFonts w:ascii="Amiri" w:hAnsi="Amiri" w:eastAsia="Amiri" w:cs="Amiri"/>
          <w:lang w:bidi="ar-SA"/>
          <w:color w:val="111111"/>
          <w:sz w:val="28"/>
          <w:szCs w:val="28"/>
          <w:rtl/>
        </w:rPr>
        <w:t xml:space="preserve">1-وَمَنَافِعُ =صحیح</w:t>
      </w:r>
    </w:p>
    <w:p>
      <w:pPr>
        <w:pStyle w:val="BookText"/>
      </w:pPr>
      <w:r>
        <w:rPr>
          <w:rFonts w:ascii="Amiri" w:hAnsi="Amiri" w:eastAsia="Amiri" w:cs="Amiri"/>
          <w:lang w:bidi="ar-SA"/>
          <w:color w:val="111111"/>
          <w:sz w:val="28"/>
          <w:szCs w:val="28"/>
          <w:rtl/>
        </w:rPr>
        <w:t xml:space="preserve">2-وَفَوائِدُ =غلط</w:t>
      </w:r>
    </w:p>
    <w:p>
      <w:pPr>
        <w:pStyle w:val="Heading2"/>
      </w:pPr>
      <w:bookmarkStart w:id="725" w:name="_Toc227"/>
      <w:r>
        <w:t>سوره البقره آیه 220</w:t>
      </w:r>
      <w:bookmarkEnd w:id="7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الدُّنْیَا ؟؟؟؟؟ وَیَسْأَلُونَکَ عَنْ الْیَتَامَی قُلْ إِصْلَاحٌ لَهُمْ خَیْرٌ وَإِنْ تُخَالِطُوهُمْ فَإِخْوَانُکُمْ وَاللَّهُ یَعْلَمُ الْمُفْسِدَ مِنْ الْمُصْلِحِ وَلَوْ شَاءَ اللَّهُ لَأَعْنَتَکُمْ إِنَّ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2-والثانِیَةِ =غلط</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Amiri" w:hAnsi="Amiri" w:eastAsia="Amiri" w:cs="Amiri"/>
          <w:lang w:bidi="ar-SA"/>
          <w:color w:val="111111"/>
          <w:sz w:val="28"/>
          <w:szCs w:val="28"/>
          <w:rtl/>
        </w:rPr>
        <w:t xml:space="preserve">3-والباقِیَةِ =غلط</w:t>
      </w:r>
    </w:p>
    <w:p>
      <w:pPr>
        <w:pStyle w:val="Heading2"/>
      </w:pPr>
      <w:bookmarkStart w:id="726" w:name="_Toc228"/>
      <w:r>
        <w:t>سوره البقره آیه 221</w:t>
      </w:r>
      <w:bookmarkEnd w:id="7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تَنکِحُوا الْمُشْرِکَاتِ حَتَّی یُؤْمِنَّ وَلَأَمَةٌ مُؤْمِنَةٌ خَیْرٌ مِنْ مُشْرِکَةٍ وَلَوْ أَعْجَبَتْکُمْ وَلَا تُنکِحُوا الْمُشْرِکِینَ حَتَّی یُؤْمِنُوا وَلَعَبْدٌ مُؤْمِنٌ خَیْرٌ مِنْ مُشْرِکٍ وَلَوْ ؟؟؟؟؟ أُوْلَئِکَ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56_870"/>
    <w:bookmarkEnd w:id="24"/>
    <w:p>
      <w:pPr>
        <w:pStyle w:val="BookText"/>
      </w:pPr>
      <w:r>
        <w:rPr>
          <w:rFonts w:ascii="Amiri" w:hAnsi="Amiri" w:eastAsia="Amiri" w:cs="Amiri"/>
          <w:lang w:bidi="ar-SA"/>
          <w:color w:val="111111"/>
          <w:sz w:val="28"/>
          <w:szCs w:val="28"/>
          <w:rtl/>
        </w:rPr>
        <w:t xml:space="preserve">یَدْعُونَ إِلَی النَّارِ وَاللَّهُ یَدْعُو إِلَی الْجَنَّةِ وَالْمَغْفِرَةِ بِإِذْنِهِ وَیُبَیِّنُ آیَاتِهِ لِلنَّاسِ لَعَلَّهُمْ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3-أَفْرَحَکُمْ =غلط</w:t>
      </w:r>
    </w:p>
    <w:p>
      <w:pPr>
        <w:pStyle w:val="BookText"/>
      </w:pPr>
      <w:r>
        <w:rPr>
          <w:rFonts w:ascii="Amiri" w:hAnsi="Amiri" w:eastAsia="Amiri" w:cs="Amiri"/>
          <w:lang w:bidi="ar-SA"/>
          <w:color w:val="111111"/>
          <w:sz w:val="28"/>
          <w:szCs w:val="28"/>
          <w:rtl/>
        </w:rPr>
        <w:t xml:space="preserve">2-سَرَّکُمْ =غلط</w:t>
      </w:r>
    </w:p>
    <w:p>
      <w:pPr>
        <w:pStyle w:val="BookText"/>
      </w:pPr>
      <w:r>
        <w:rPr>
          <w:rFonts w:ascii="Amiri" w:hAnsi="Amiri" w:eastAsia="Amiri" w:cs="Amiri"/>
          <w:lang w:bidi="ar-SA"/>
          <w:color w:val="111111"/>
          <w:sz w:val="28"/>
          <w:szCs w:val="28"/>
          <w:rtl/>
        </w:rPr>
        <w:t xml:space="preserve">1-أَعْجَبَکُمْ =صحیح</w:t>
      </w:r>
    </w:p>
    <w:p>
      <w:pPr>
        <w:pStyle w:val="Heading2"/>
      </w:pPr>
      <w:bookmarkStart w:id="727" w:name="_Toc229"/>
      <w:r>
        <w:t>سوره البقره آیه 222</w:t>
      </w:r>
      <w:bookmarkEnd w:id="7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وَیَسْأَلُونَکَ عَنْ الْمَحِیضِ قُلْ هُوَ أَذًی فَاعْتَزِلُوا النِّسَاءَ فِی الْمَحِیضِ وَلَا تَقْرَبُوهُنَّ حَتَّی یَطْهُرْنَ فَإِذَا تَطَهَّرْنَ ؟؟؟؟؟ مِنْ حَیْثُ أَمَرَکُمْ اللَّهُ إِنَّ اللَّهَ یُحِبُّ التَّوَّابِینَ وَیُحِبُّ الْمُتَطَهِّرِینَ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1-فَأْتُوهُنَّ =صحیح</w:t>
      </w:r>
    </w:p>
    <w:p>
      <w:pPr>
        <w:pStyle w:val="BookText"/>
      </w:pPr>
      <w:r>
        <w:rPr>
          <w:rFonts w:ascii="Amiri" w:hAnsi="Amiri" w:eastAsia="Amiri" w:cs="Amiri"/>
          <w:lang w:bidi="ar-SA"/>
          <w:color w:val="111111"/>
          <w:sz w:val="28"/>
          <w:szCs w:val="28"/>
          <w:rtl/>
        </w:rPr>
        <w:t xml:space="preserve">2-فَاعْطوُهُنَّ =غلط</w:t>
      </w:r>
    </w:p>
    <w:p>
      <w:pPr>
        <w:pStyle w:val="BookText"/>
      </w:pPr>
      <w:r>
        <w:rPr>
          <w:rFonts w:ascii="Amiri" w:hAnsi="Amiri" w:eastAsia="Amiri" w:cs="Amiri"/>
          <w:lang w:bidi="ar-SA"/>
          <w:color w:val="111111"/>
          <w:sz w:val="28"/>
          <w:szCs w:val="28"/>
          <w:rtl/>
        </w:rPr>
        <w:t xml:space="preserve">3-فَباشِرُوهُنَّ =غلط</w:t>
      </w:r>
    </w:p>
    <w:p>
      <w:pPr>
        <w:pStyle w:val="Heading2"/>
      </w:pPr>
      <w:bookmarkStart w:id="728" w:name="_Toc230"/>
      <w:r>
        <w:t>سوره البقره آیه 223</w:t>
      </w:r>
      <w:bookmarkEnd w:id="7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نِسَاؤُکُمْ حَرْثٌ لَکُمْ فَأْتُوا حَرْثَکُمْ أَنَّی شِئْتُمْ ؟؟؟؟؟ لِأَنفُسِکُمْ وَاتَّقُوا اللَّهَ وَاعْلَمُوا أَنَّکُمْ مُلَاقُوهُ وَبَشِّرْ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1-وَقَدِّمُوا =صحیح</w:t>
      </w:r>
    </w:p>
    <w:p>
      <w:pPr>
        <w:pStyle w:val="BookText"/>
      </w:pPr>
      <w:r>
        <w:rPr>
          <w:rFonts w:ascii="Amiri" w:hAnsi="Amiri" w:eastAsia="Amiri" w:cs="Amiri"/>
          <w:lang w:bidi="ar-SA"/>
          <w:color w:val="111111"/>
          <w:sz w:val="28"/>
          <w:szCs w:val="28"/>
          <w:rtl/>
        </w:rPr>
        <w:t xml:space="preserve">3-وَهِبُوا =غلط</w:t>
      </w:r>
    </w:p>
    <w:p>
      <w:pPr>
        <w:pStyle w:val="BookText"/>
      </w:pPr>
      <w:r>
        <w:rPr>
          <w:rFonts w:ascii="Amiri" w:hAnsi="Amiri" w:eastAsia="Amiri" w:cs="Amiri"/>
          <w:lang w:bidi="ar-SA"/>
          <w:color w:val="111111"/>
          <w:sz w:val="28"/>
          <w:szCs w:val="28"/>
          <w:rtl/>
        </w:rPr>
        <w:t xml:space="preserve">2-وَاعْطوُا =غلط</w:t>
      </w:r>
    </w:p>
    <w:p>
      <w:pPr>
        <w:pStyle w:val="Heading2"/>
      </w:pPr>
      <w:bookmarkStart w:id="729" w:name="_Toc231"/>
      <w:r>
        <w:t>سوره البقره آیه 224</w:t>
      </w:r>
      <w:bookmarkEnd w:id="7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تَجْعَلُوا اللَّهَ عُرْضَةً لِأَیْمَانِکُمْ أَنْ تَبَرُّوا وَتَتَّقُوا ؟؟؟؟؟ بَیْنَ النَّاسِ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1-وَتُصْلِحُوا =صحیح</w:t>
      </w:r>
    </w:p>
    <w:p>
      <w:pPr>
        <w:pStyle w:val="BookText"/>
      </w:pPr>
      <w:r>
        <w:rPr>
          <w:rFonts w:ascii="Amiri" w:hAnsi="Amiri" w:eastAsia="Amiri" w:cs="Amiri"/>
          <w:lang w:bidi="ar-SA"/>
          <w:color w:val="111111"/>
          <w:sz w:val="28"/>
          <w:szCs w:val="28"/>
          <w:rtl/>
        </w:rPr>
        <w:t xml:space="preserve">3-وَتَعْدِلُوا =غلط</w:t>
      </w:r>
    </w:p>
    <w:p>
      <w:pPr>
        <w:pStyle w:val="BookText"/>
      </w:pPr>
      <w:r>
        <w:rPr>
          <w:rFonts w:ascii="Amiri" w:hAnsi="Amiri" w:eastAsia="Amiri" w:cs="Amiri"/>
          <w:lang w:bidi="ar-SA"/>
          <w:color w:val="111111"/>
          <w:sz w:val="28"/>
          <w:szCs w:val="28"/>
          <w:rtl/>
        </w:rPr>
        <w:t xml:space="preserve">2-وتُحْسِنُوا =غلط</w:t>
      </w:r>
    </w:p>
    <w:p>
      <w:pPr>
        <w:pStyle w:val="Heading2"/>
      </w:pPr>
      <w:bookmarkStart w:id="730" w:name="_Toc232"/>
      <w:r>
        <w:t>سوره البقره آیه 225</w:t>
      </w:r>
      <w:bookmarkEnd w:id="7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یُؤَاخِذُکُمْ اللَّهُ ؟؟؟؟؟ فِی أَیْمَانِکُمْ وَلَکِنْ یُؤَاخِذُکُمْ بِمَا کَسَبَتْ قُلُوبُکُمْ وَاللَّهُ غَفُورٌ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2-بِالظاهِرِ =غلط</w:t>
      </w:r>
    </w:p>
    <w:p>
      <w:pPr>
        <w:pStyle w:val="BookText"/>
      </w:pPr>
      <w:r>
        <w:rPr>
          <w:rFonts w:ascii="Amiri" w:hAnsi="Amiri" w:eastAsia="Amiri" w:cs="Amiri"/>
          <w:lang w:bidi="ar-SA"/>
          <w:color w:val="111111"/>
          <w:sz w:val="28"/>
          <w:szCs w:val="28"/>
          <w:rtl/>
        </w:rPr>
        <w:t xml:space="preserve">1-بِاللَّغْوِ =صحیح</w:t>
      </w:r>
    </w:p>
    <w:p>
      <w:pPr>
        <w:pStyle w:val="BookText"/>
      </w:pPr>
      <w:r>
        <w:rPr>
          <w:rFonts w:ascii="Amiri" w:hAnsi="Amiri" w:eastAsia="Amiri" w:cs="Amiri"/>
          <w:lang w:bidi="ar-SA"/>
          <w:color w:val="111111"/>
          <w:sz w:val="28"/>
          <w:szCs w:val="28"/>
          <w:rtl/>
        </w:rPr>
        <w:t xml:space="preserve">3-بِالمَکْشُوف =غلط</w:t>
      </w:r>
    </w:p>
    <w:p>
      <w:pPr>
        <w:pStyle w:val="Heading2"/>
      </w:pPr>
      <w:bookmarkStart w:id="731" w:name="_Toc233"/>
      <w:r>
        <w:t>سوره البقره آیه 226</w:t>
      </w:r>
      <w:bookmarkEnd w:id="7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لِلَّذِینَ یُؤْلُونَ مِنْ ؟؟؟؟؟ تَرَبُّصُ أَرْبَعَةِ أَشْهُرٍ فَإِنْ فَاءُوا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3-إِمائِهِمْ =غلط</w:t>
      </w:r>
    </w:p>
    <w:p>
      <w:pPr>
        <w:pStyle w:val="BookText"/>
      </w:pPr>
      <w:r>
        <w:rPr>
          <w:rFonts w:ascii="Amiri" w:hAnsi="Amiri" w:eastAsia="Amiri" w:cs="Amiri"/>
          <w:lang w:bidi="ar-SA"/>
          <w:color w:val="111111"/>
          <w:sz w:val="28"/>
          <w:szCs w:val="28"/>
          <w:rtl/>
        </w:rPr>
        <w:t xml:space="preserve">1-نِسَائِهِمْ =صحیح</w:t>
      </w:r>
    </w:p>
    <w:p>
      <w:pPr>
        <w:pStyle w:val="BookText"/>
      </w:pPr>
      <w:r>
        <w:rPr>
          <w:rFonts w:ascii="Amiri" w:hAnsi="Amiri" w:eastAsia="Amiri" w:cs="Amiri"/>
          <w:lang w:bidi="ar-SA"/>
          <w:color w:val="111111"/>
          <w:sz w:val="28"/>
          <w:szCs w:val="28"/>
          <w:rtl/>
        </w:rPr>
        <w:t xml:space="preserve">2-زَوْجاتِهِمْ =غلط</w:t>
      </w:r>
    </w:p>
    <w:p>
      <w:pPr>
        <w:pStyle w:val="Heading2"/>
      </w:pPr>
      <w:bookmarkStart w:id="732" w:name="_Toc234"/>
      <w:r>
        <w:t>سوره البقره آیه 227</w:t>
      </w:r>
      <w:bookmarkEnd w:id="7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عَزَمُوا ؟؟؟؟؟ فَإِنَّ 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3-الهَجْرَ =غلط</w:t>
      </w:r>
    </w:p>
    <w:p>
      <w:pPr>
        <w:pStyle w:val="BookText"/>
      </w:pPr>
      <w:r>
        <w:rPr>
          <w:rFonts w:ascii="Amiri" w:hAnsi="Amiri" w:eastAsia="Amiri" w:cs="Amiri"/>
          <w:lang w:bidi="ar-SA"/>
          <w:color w:val="111111"/>
          <w:sz w:val="28"/>
          <w:szCs w:val="28"/>
          <w:rtl/>
        </w:rPr>
        <w:t xml:space="preserve">1-الطَّلَاقَ =صحیح</w:t>
      </w:r>
    </w:p>
    <w:p>
      <w:pPr>
        <w:pStyle w:val="BookText"/>
      </w:pPr>
      <w:r>
        <w:rPr>
          <w:rFonts w:ascii="Amiri" w:hAnsi="Amiri" w:eastAsia="Amiri" w:cs="Amiri"/>
          <w:lang w:bidi="ar-SA"/>
          <w:color w:val="111111"/>
          <w:sz w:val="28"/>
          <w:szCs w:val="28"/>
          <w:rtl/>
        </w:rPr>
        <w:t xml:space="preserve">2-الفِراقَ =غلط</w:t>
      </w:r>
    </w:p>
    <w:p>
      <w:pPr>
        <w:pStyle w:val="Heading2"/>
      </w:pPr>
      <w:bookmarkStart w:id="733" w:name="_Toc235"/>
      <w:r>
        <w:t>سوره البقره آیه 228</w:t>
      </w:r>
      <w:bookmarkEnd w:id="7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وَالْمُطَلَّقَاتُ یَتَرَبَّصْنَ بِأَنفُسِهِنَّ ثَلَاثَةَ قُرُوءٍ وَلَا یَحِلُّ لَهُنَّ أَنْ یَکْتُمْنَ مَا خَلَقَ اللَّهُ فِی أَرْحَامِهِنَّ إِنْ کُنَّ یُؤْمِنَّ بِاللَّهِ وَالْیَوْمِ الْآخِرِ وَبُعُولَتُهُنَّ أَحَقُّ ؟؟؟؟؟ فِی ذَلِکَ إِنْ أَرَادُوا إِصْلَاحًا وَلَهُنَّ مِثْلُ الَّذِی عَلَیْهِنَّ بِالْمَعْرُوفِ وَلِلرِّجَالِ عَلَیْهِنَّ دَرَجَةٌ وَاللَّهُ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1-بِرَدِّهِنَّ =صحیح</w:t>
      </w:r>
    </w:p>
    <w:p>
      <w:pPr>
        <w:pStyle w:val="BookText"/>
      </w:pPr>
      <w:r>
        <w:rPr>
          <w:rFonts w:ascii="Amiri" w:hAnsi="Amiri" w:eastAsia="Amiri" w:cs="Amiri"/>
          <w:lang w:bidi="ar-SA"/>
          <w:color w:val="111111"/>
          <w:sz w:val="28"/>
          <w:szCs w:val="28"/>
          <w:rtl/>
        </w:rPr>
        <w:t xml:space="preserve">2-بأِرجاعِهِنَّ =غلط</w:t>
      </w:r>
    </w:p>
    <w:p>
      <w:pPr>
        <w:pStyle w:val="BookText"/>
      </w:pPr>
      <w:r>
        <w:rPr>
          <w:rFonts w:ascii="Amiri" w:hAnsi="Amiri" w:eastAsia="Amiri" w:cs="Amiri"/>
          <w:lang w:bidi="ar-SA"/>
          <w:color w:val="111111"/>
          <w:sz w:val="28"/>
          <w:szCs w:val="28"/>
          <w:rtl/>
        </w:rPr>
        <w:t xml:space="preserve">3-بمنعِهِنَّ =غلط</w:t>
      </w:r>
    </w:p>
    <w:p>
      <w:pPr>
        <w:pStyle w:val="Heading2"/>
      </w:pPr>
      <w:bookmarkStart w:id="734" w:name="_Toc236"/>
      <w:r>
        <w:t>سوره البقره آیه 229</w:t>
      </w:r>
      <w:bookmarkEnd w:id="7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 وَمَنْ یَتَعَدَّ حُدُودَ اللَّهِ فَأُوْلَئِکَ هُمْ الظَّالِمُونَ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56_872"/>
    <w:bookmarkEnd w:id="25"/>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1-تَعْتَدُوهَا =صحیح</w:t>
      </w:r>
    </w:p>
    <w:p>
      <w:pPr>
        <w:pStyle w:val="BookText"/>
      </w:pPr>
      <w:r>
        <w:rPr>
          <w:rFonts w:ascii="Amiri" w:hAnsi="Amiri" w:eastAsia="Amiri" w:cs="Amiri"/>
          <w:lang w:bidi="ar-SA"/>
          <w:color w:val="111111"/>
          <w:sz w:val="28"/>
          <w:szCs w:val="28"/>
          <w:rtl/>
        </w:rPr>
        <w:t xml:space="preserve">2-تُقیمُوها =غلط</w:t>
      </w:r>
    </w:p>
    <w:p>
      <w:pPr>
        <w:pStyle w:val="BookText"/>
      </w:pPr>
      <w:r>
        <w:rPr>
          <w:rFonts w:ascii="Amiri" w:hAnsi="Amiri" w:eastAsia="Amiri" w:cs="Amiri"/>
          <w:lang w:bidi="ar-SA"/>
          <w:color w:val="111111"/>
          <w:sz w:val="28"/>
          <w:szCs w:val="28"/>
          <w:rtl/>
        </w:rPr>
        <w:t xml:space="preserve">3-تَفْعَلوُها =غلط</w:t>
      </w:r>
    </w:p>
    <w:p>
      <w:pPr>
        <w:pStyle w:val="Heading2"/>
      </w:pPr>
      <w:bookmarkStart w:id="735" w:name="_Toc237"/>
      <w:r>
        <w:t>سوره البقره آیه 230</w:t>
      </w:r>
      <w:bookmarkEnd w:id="7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طَلَّقَهَا فَلَا تَحِلُّ لَهُ مِنْ بَعْدُ حَتَّی تَنکِحَ زَوْجًا غَیْرَهُ فَإِنْ طَلَّقَهَا فَلَا جُنَاحَ عَلَیْهِمَا أَنْ ؟؟؟؟؟ إِنْ ظَنَّا أَنْ یُقِیمَا حُدُودَ اللَّهِ وَتِلْکَ حُدُودُ اللَّهِ یُبَیِّنُهَا لِقَوْمٍ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3-یَتَنازَلا =غلط</w:t>
      </w:r>
    </w:p>
    <w:p>
      <w:pPr>
        <w:pStyle w:val="BookText"/>
      </w:pPr>
      <w:r>
        <w:rPr>
          <w:rFonts w:ascii="Amiri" w:hAnsi="Amiri" w:eastAsia="Amiri" w:cs="Amiri"/>
          <w:lang w:bidi="ar-SA"/>
          <w:color w:val="111111"/>
          <w:sz w:val="28"/>
          <w:szCs w:val="28"/>
          <w:rtl/>
        </w:rPr>
        <w:t xml:space="preserve">1-یَتَرَاجَعَا =صحیح</w:t>
      </w:r>
    </w:p>
    <w:p>
      <w:pPr>
        <w:pStyle w:val="BookText"/>
      </w:pPr>
      <w:r>
        <w:rPr>
          <w:rFonts w:ascii="Amiri" w:hAnsi="Amiri" w:eastAsia="Amiri" w:cs="Amiri"/>
          <w:lang w:bidi="ar-SA"/>
          <w:color w:val="111111"/>
          <w:sz w:val="28"/>
          <w:szCs w:val="28"/>
          <w:rtl/>
        </w:rPr>
        <w:t xml:space="preserve">2-یَعوُدا =غلط</w:t>
      </w:r>
    </w:p>
    <w:p>
      <w:pPr>
        <w:pStyle w:val="Heading2"/>
      </w:pPr>
      <w:bookmarkStart w:id="736" w:name="_Toc238"/>
      <w:r>
        <w:t>سوره البقره آیه 231</w:t>
      </w:r>
      <w:bookmarkEnd w:id="7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طَلَّقْتُمْ النِّسَاءَ فَبَلَغْنَ أَجَلَهُنَّ فَأَمْسِکُوهُنَّ بِمَعْرُوفٍ أَوْ سَرِّحُوهُنَّ بِمَعْرُوفٍ وَلَا تُمْسِکُوهُنَّ ضِرَارًا ؟؟؟؟؟ وَمَنْ یَفْعَلْ ذَلِکَ فَقَدْ ظَلَمَ نَفْسَهُ وَلَا تَتَّخِذُوا آیَاتِ اللَّهِ هُزُوًا وَاذْکُرُوا نِعْمَةَ اللَّهِ عَلَیْکُمْ وَمَا أَنزَلَ عَلَیْکُمْ مِنْ الْکِتَابِ وَالْحِکْمَةِ یَعِظُکُمْ بِهِ وَاتَّقُوا اللَّهَ وَاعْلَمُوا أَنَّ 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1-لِتَعْتَدُوا =صحیح</w:t>
      </w:r>
    </w:p>
    <w:p>
      <w:pPr>
        <w:pStyle w:val="BookText"/>
      </w:pPr>
      <w:r>
        <w:rPr>
          <w:rFonts w:ascii="Amiri" w:hAnsi="Amiri" w:eastAsia="Amiri" w:cs="Amiri"/>
          <w:lang w:bidi="ar-SA"/>
          <w:color w:val="111111"/>
          <w:sz w:val="28"/>
          <w:szCs w:val="28"/>
          <w:rtl/>
        </w:rPr>
        <w:t xml:space="preserve">2-لِتَظْلِمُوا =غلط</w:t>
      </w:r>
    </w:p>
    <w:p>
      <w:pPr>
        <w:pStyle w:val="BookText"/>
      </w:pPr>
      <w:r>
        <w:rPr>
          <w:rFonts w:ascii="Amiri" w:hAnsi="Amiri" w:eastAsia="Amiri" w:cs="Amiri"/>
          <w:lang w:bidi="ar-SA"/>
          <w:color w:val="111111"/>
          <w:sz w:val="28"/>
          <w:szCs w:val="28"/>
          <w:rtl/>
        </w:rPr>
        <w:t xml:space="preserve">3-لِتُسیئوُا =غلط</w:t>
      </w:r>
    </w:p>
    <w:p>
      <w:pPr>
        <w:pStyle w:val="Heading2"/>
      </w:pPr>
      <w:bookmarkStart w:id="737" w:name="_Toc239"/>
      <w:r>
        <w:t>سوره البقره آیه 232</w:t>
      </w:r>
      <w:bookmarkEnd w:id="7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النِّسَاءَ فَبَلَغْنَ أَجَلَهُنَّ فَلَا تَعْضُلُوهُنَّ أَنْ یَنکِحْنَ أَزْوَاجَهُنَّ إِذَا تَرَاضَوْا بَیْنَهُمْ بِالْمَعْرُوفِ ذَلِکَ یُوعَظُ بِهِ مَنْ کَانَ مِنْکُمْ یُؤْمِنُ بِاللَّهِ وَالْیَوْمِ الْآخِرِ ذَلِکُمْ أَزْکَی لَکُمْ وَأَطْهَرُ وَاللَّهُ یَعْلَمُ وَأَنْتُمْ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2-هَجَرتُمْ =غلط</w:t>
      </w:r>
    </w:p>
    <w:p>
      <w:pPr>
        <w:pStyle w:val="BookText"/>
      </w:pPr>
      <w:r>
        <w:rPr>
          <w:rFonts w:ascii="Amiri" w:hAnsi="Amiri" w:eastAsia="Amiri" w:cs="Amiri"/>
          <w:lang w:bidi="ar-SA"/>
          <w:color w:val="111111"/>
          <w:sz w:val="28"/>
          <w:szCs w:val="28"/>
          <w:rtl/>
        </w:rPr>
        <w:t xml:space="preserve">1-طَلَّقْتُمْ =صحیح</w:t>
      </w:r>
    </w:p>
    <w:p>
      <w:pPr>
        <w:pStyle w:val="BookText"/>
      </w:pPr>
      <w:r>
        <w:rPr>
          <w:rFonts w:ascii="Amiri" w:hAnsi="Amiri" w:eastAsia="Amiri" w:cs="Amiri"/>
          <w:lang w:bidi="ar-SA"/>
          <w:color w:val="111111"/>
          <w:sz w:val="28"/>
          <w:szCs w:val="28"/>
          <w:rtl/>
        </w:rPr>
        <w:t xml:space="preserve">3-فارَقْتُمْ =غلط</w:t>
      </w:r>
    </w:p>
    <w:p>
      <w:pPr>
        <w:pStyle w:val="Heading2"/>
      </w:pPr>
      <w:bookmarkStart w:id="738" w:name="_Toc240"/>
      <w:r>
        <w:t>سوره البقره آیه 233</w:t>
      </w:r>
      <w:bookmarkEnd w:id="7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وَالْوَالِدَاتُ یُرْضِعْنَ أَوْلَادَهُنَّ حَوْلَیْنِ کَامِلَیْنِ لِمَنْ أَرَادَ أَنْ یُتِمَّ ؟؟؟؟؟ وَعَلَی الْمَوْلُودِ لَهُ رِزْقُهُنَّ وَکِسْوَتُهُنَّ بِالْمَعْرُوفِ لَا تُکَلَّفُ نَفْسٌ إِلَّا وُسْعَهَا لَا تُضَارَّ وَالِدَةٌ بِوَلَدِهَا وَلَا مَوْلُودٌ لَهُ بِوَلَدِهِ وَعَلَی الْوَارِثِ مِثْلُ ذَلِکَ فَإِنْ أَرَادَا فِصَالًا عَنْ تَرَاضٍ مِنْهُمَا وَتَشَاوُرٍ فَلَا جُنَاحَ عَلَیْهِمَا وَإِنْ أَرَدْتُمْ أَنْ تَسْتَرْضِعُوا أَوْلَادَکُمْ فَلَا جُنَاحَ عَلَیْکُمْ إِذَا سَلَّمْتُمْ مَا آتَیْتُمْ بِالْمَعْرُوفِ وَاتَّقُوا اللَّهَ وَاعْلَمُوا أَنَّ 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2-المَهْدَ =غلط</w:t>
      </w:r>
    </w:p>
    <w:p>
      <w:pPr>
        <w:pStyle w:val="BookText"/>
      </w:pPr>
      <w:r>
        <w:rPr>
          <w:rFonts w:ascii="Amiri" w:hAnsi="Amiri" w:eastAsia="Amiri" w:cs="Amiri"/>
          <w:lang w:bidi="ar-SA"/>
          <w:color w:val="111111"/>
          <w:sz w:val="28"/>
          <w:szCs w:val="28"/>
          <w:rtl/>
        </w:rPr>
        <w:t xml:space="preserve">1-الرَّضَاعَةَ =صحیح</w:t>
      </w:r>
    </w:p>
    <w:p>
      <w:pPr>
        <w:pStyle w:val="BookText"/>
      </w:pPr>
      <w:r>
        <w:rPr>
          <w:rFonts w:ascii="Amiri" w:hAnsi="Amiri" w:eastAsia="Amiri" w:cs="Amiri"/>
          <w:lang w:bidi="ar-SA"/>
          <w:color w:val="111111"/>
          <w:sz w:val="28"/>
          <w:szCs w:val="28"/>
          <w:rtl/>
        </w:rPr>
        <w:t xml:space="preserve">3-الفِصالَ =غلط</w:t>
      </w:r>
    </w:p>
    <w:p>
      <w:pPr>
        <w:pStyle w:val="Heading2"/>
      </w:pPr>
      <w:bookmarkStart w:id="739" w:name="_Toc241"/>
      <w:r>
        <w:t>سوره البقره آیه 234</w:t>
      </w:r>
      <w:bookmarkEnd w:id="7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یُتَوَفَّوْنَ مِنْکُمْ وَیَذَرُونَ أَزْوَاجًا یَتَرَبَّصْنَ بِأَنفُسِهِنَّ أَرْبَعَةَ أَشْهُرٍ وَعَشْرًا فَإِذَا بَلَغْنَ أَجَلَهُنَّ فَلَا جُنَاحَ عَلَیْکُمْ فِیمَا فَعَلْنَ فِی ؟؟؟؟؟ بِالْمَعْرُوفِ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2-أَرواحِهِنَّ =غلط</w:t>
      </w:r>
    </w:p>
    <w:p>
      <w:pPr>
        <w:pStyle w:val="BookText"/>
      </w:pPr>
      <w:r>
        <w:rPr>
          <w:rFonts w:ascii="Amiri" w:hAnsi="Amiri" w:eastAsia="Amiri" w:cs="Amiri"/>
          <w:lang w:bidi="ar-SA"/>
          <w:color w:val="111111"/>
          <w:sz w:val="28"/>
          <w:szCs w:val="28"/>
          <w:rtl/>
        </w:rPr>
        <w:t xml:space="preserve">3-بمِثْلِهِنَّ =غلط</w:t>
      </w:r>
    </w:p>
    <w:p>
      <w:pPr>
        <w:pStyle w:val="BookText"/>
      </w:pPr>
      <w:r>
        <w:rPr>
          <w:rFonts w:ascii="Amiri" w:hAnsi="Amiri" w:eastAsia="Amiri" w:cs="Amiri"/>
          <w:lang w:bidi="ar-SA"/>
          <w:color w:val="111111"/>
          <w:sz w:val="28"/>
          <w:szCs w:val="28"/>
          <w:rtl/>
        </w:rPr>
        <w:t xml:space="preserve">1-أَنفُسِهِنَّ =صحیح</w:t>
      </w:r>
    </w:p>
    <w:p>
      <w:pPr>
        <w:pStyle w:val="Heading2"/>
      </w:pPr>
      <w:bookmarkStart w:id="740" w:name="_Toc242"/>
      <w:r>
        <w:t>سوره البقره آیه 235</w:t>
      </w:r>
      <w:bookmarkEnd w:id="7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جُنَاحَ عَلَیْکُمْ فِیمَا عَرَّضْتُمْ بِهِ مِنْ خِطْبَةِ النِّسَاءِ أَوْ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56_875"/>
    <w:bookmarkEnd w:id="26"/>
    <w:p>
      <w:pPr>
        <w:pStyle w:val="BookText"/>
      </w:pPr>
      <w:r>
        <w:rPr>
          <w:rFonts w:ascii="Amiri" w:hAnsi="Amiri" w:eastAsia="Amiri" w:cs="Amiri"/>
          <w:lang w:bidi="ar-SA"/>
          <w:color w:val="111111"/>
          <w:sz w:val="28"/>
          <w:szCs w:val="28"/>
          <w:rtl/>
        </w:rPr>
        <w:t xml:space="preserve">أَکْنَنتُمْ فِی أَنفُسِکُمْ عَلِمَ اللَّهُ أَنَّکُمْ سَتَذْکُرُونَهُنَّ وَلَکِنْ لَا تُوَاعِدُوهُنَّ سِرًّا إِلَّا أَنْ تَقُولُوا قَوْلًا مَعْرُوفًا وَلَا تَعْزِمُوا عُقْدَةَ النِّکَاحِ حَتَّی یَبْلُغَ الْکِتَابُ أَجَلَهُ وَاعْلَمُوا أَنَّ اللَّهَ یَعْلَمُ مَا فِی أَنفُسِکُمْ ؟؟؟؟؟ وَاعْلَمُوا أَنَّ اللَّهَ غَفُورٌ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3-فَخافوُهُ =غلط</w:t>
      </w:r>
    </w:p>
    <w:p>
      <w:pPr>
        <w:pStyle w:val="BookText"/>
      </w:pPr>
      <w:r>
        <w:rPr>
          <w:rFonts w:ascii="Amiri" w:hAnsi="Amiri" w:eastAsia="Amiri" w:cs="Amiri"/>
          <w:lang w:bidi="ar-SA"/>
          <w:color w:val="111111"/>
          <w:sz w:val="28"/>
          <w:szCs w:val="28"/>
          <w:rtl/>
        </w:rPr>
        <w:t xml:space="preserve">1-فَاحْذَرُوهُ =صحیح</w:t>
      </w:r>
    </w:p>
    <w:p>
      <w:pPr>
        <w:pStyle w:val="BookText"/>
      </w:pPr>
      <w:r>
        <w:rPr>
          <w:rFonts w:ascii="Amiri" w:hAnsi="Amiri" w:eastAsia="Amiri" w:cs="Amiri"/>
          <w:lang w:bidi="ar-SA"/>
          <w:color w:val="111111"/>
          <w:sz w:val="28"/>
          <w:szCs w:val="28"/>
          <w:rtl/>
        </w:rPr>
        <w:t xml:space="preserve">2-فَاجْتَنِبوُهُ =غلط</w:t>
      </w:r>
    </w:p>
    <w:p>
      <w:pPr>
        <w:pStyle w:val="Heading2"/>
      </w:pPr>
      <w:bookmarkStart w:id="741" w:name="_Toc243"/>
      <w:r>
        <w:t>سوره البقره آیه 236</w:t>
      </w:r>
      <w:bookmarkEnd w:id="7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جُنَاحَ عَلَیْکُمْ إِنْ ؟؟؟؟؟ النِّسَاءَ مَا لَمْ تَمَسُّوهُنَّ أَوْ تَفْرِضُوا لَهُنَّ فَرِیضَةً وَمَتِّعُوهُنَّ عَلَی الْمُوسِعِ قَدَرُهُ وَعَلَی الْمُقْتِرِ قَدَرُهُ مَتَاعًا بِالْمَعْرُوفِ حَقًّا عَلَی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1-طَلَّقْتُمْ =صحیح</w:t>
      </w:r>
    </w:p>
    <w:p>
      <w:pPr>
        <w:pStyle w:val="BookText"/>
      </w:pPr>
      <w:r>
        <w:rPr>
          <w:rFonts w:ascii="Amiri" w:hAnsi="Amiri" w:eastAsia="Amiri" w:cs="Amiri"/>
          <w:lang w:bidi="ar-SA"/>
          <w:color w:val="111111"/>
          <w:sz w:val="28"/>
          <w:szCs w:val="28"/>
          <w:rtl/>
        </w:rPr>
        <w:t xml:space="preserve">3-هَجَرْتُمْ =غلط</w:t>
      </w:r>
    </w:p>
    <w:p>
      <w:pPr>
        <w:pStyle w:val="BookText"/>
      </w:pPr>
      <w:r>
        <w:rPr>
          <w:rFonts w:ascii="Amiri" w:hAnsi="Amiri" w:eastAsia="Amiri" w:cs="Amiri"/>
          <w:lang w:bidi="ar-SA"/>
          <w:color w:val="111111"/>
          <w:sz w:val="28"/>
          <w:szCs w:val="28"/>
          <w:rtl/>
        </w:rPr>
        <w:t xml:space="preserve">2-فارَقْتُمْ =غلط</w:t>
      </w:r>
    </w:p>
    <w:p>
      <w:pPr>
        <w:pStyle w:val="Heading2"/>
      </w:pPr>
      <w:bookmarkStart w:id="742" w:name="_Toc244"/>
      <w:r>
        <w:t>سوره البقره آیه 237</w:t>
      </w:r>
      <w:bookmarkEnd w:id="7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طَلَّقْتُمُوهُنَّ مِنْ قَبْلِ أَنْ تَمَسُّوهُنَّ وَقَدْ فَرَضْتُمْ لَهُنَّ فَرِیضَةً فَنِصْفُ مَا فَرَضْتُمْ إِلَّا أَنْ یَعْفُونَ أَوْ یَعْفُوَ الَّذِی بِیَدِهِ عُقْدَةُ النِّکَاحِ وَأَنْ تَعْفُوا أَقْرَبُ ؟؟؟؟؟ وَلَا تَنسَوْا الْفَضْلَ بَیْنَکُمْ إِنَّ 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3-للدّین =غلط</w:t>
      </w:r>
    </w:p>
    <w:p>
      <w:pPr>
        <w:pStyle w:val="BookText"/>
      </w:pPr>
      <w:r>
        <w:rPr>
          <w:rFonts w:ascii="IRNazanin" w:hAnsi="IRNazanin" w:eastAsia="IRNazanin" w:cs="IRNazanin"/>
          <w:lang w:bidi="fa-IR"/>
          <w:color w:val="111111"/>
          <w:sz w:val="28"/>
          <w:szCs w:val="28"/>
          <w:rtl/>
        </w:rPr>
        <w:t xml:space="preserve">2-للأیمان =غلط</w:t>
      </w:r>
    </w:p>
    <w:p>
      <w:pPr>
        <w:pStyle w:val="BookText"/>
      </w:pPr>
      <w:r>
        <w:rPr>
          <w:rFonts w:ascii="Amiri" w:hAnsi="Amiri" w:eastAsia="Amiri" w:cs="Amiri"/>
          <w:lang w:bidi="ar-SA"/>
          <w:color w:val="111111"/>
          <w:sz w:val="28"/>
          <w:szCs w:val="28"/>
          <w:rtl/>
        </w:rPr>
        <w:t xml:space="preserve">1-لِلتَّقْوَی =صحیح</w:t>
      </w:r>
    </w:p>
    <w:p>
      <w:pPr>
        <w:pStyle w:val="Heading2"/>
      </w:pPr>
      <w:bookmarkStart w:id="743" w:name="_Toc245"/>
      <w:r>
        <w:t>سوره البقره آیه 238</w:t>
      </w:r>
      <w:bookmarkEnd w:id="7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حَافِظُوا عَلَی ؟؟؟؟؟ وَالصَّلَاةِ الْوُسْطَی وَقُومُوا لِلَّهِ قَانِتِینَ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3-الواجِباتِ =غلط</w:t>
      </w:r>
    </w:p>
    <w:p>
      <w:pPr>
        <w:pStyle w:val="BookText"/>
      </w:pPr>
      <w:r>
        <w:rPr>
          <w:rFonts w:ascii="Amiri" w:hAnsi="Amiri" w:eastAsia="Amiri" w:cs="Amiri"/>
          <w:lang w:bidi="ar-SA"/>
          <w:color w:val="111111"/>
          <w:sz w:val="28"/>
          <w:szCs w:val="28"/>
          <w:rtl/>
        </w:rPr>
        <w:t xml:space="preserve">2-العِباداتِ =غلط</w:t>
      </w:r>
    </w:p>
    <w:p>
      <w:pPr>
        <w:pStyle w:val="BookText"/>
      </w:pPr>
      <w:r>
        <w:rPr>
          <w:rFonts w:ascii="Amiri" w:hAnsi="Amiri" w:eastAsia="Amiri" w:cs="Amiri"/>
          <w:lang w:bidi="ar-SA"/>
          <w:color w:val="111111"/>
          <w:sz w:val="28"/>
          <w:szCs w:val="28"/>
          <w:rtl/>
        </w:rPr>
        <w:t xml:space="preserve">1-الصَّلَوَاتِ =صحیح</w:t>
      </w:r>
    </w:p>
    <w:p>
      <w:pPr>
        <w:pStyle w:val="Heading2"/>
      </w:pPr>
      <w:bookmarkStart w:id="744" w:name="_Toc246"/>
      <w:r>
        <w:t>سوره البقره آیه 239</w:t>
      </w:r>
      <w:bookmarkEnd w:id="7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خِفْتُمْ فَرِجَالًا أَوْ رُکْبَانًا فَإِذَا أَمِنتُمْ ؟؟؟؟؟ اللَّهَ کَمَا عَلَّمَکُمْ مَا لَمْ تَکُونُوا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2-فَاعْبُدوُا =غلط</w:t>
      </w:r>
    </w:p>
    <w:p>
      <w:pPr>
        <w:pStyle w:val="BookText"/>
      </w:pPr>
      <w:r>
        <w:rPr>
          <w:rFonts w:ascii="Amiri" w:hAnsi="Amiri" w:eastAsia="Amiri" w:cs="Amiri"/>
          <w:lang w:bidi="ar-SA"/>
          <w:color w:val="111111"/>
          <w:sz w:val="28"/>
          <w:szCs w:val="28"/>
          <w:rtl/>
        </w:rPr>
        <w:t xml:space="preserve">1-فَاذْکُرُوا =صحیح</w:t>
      </w:r>
    </w:p>
    <w:p>
      <w:pPr>
        <w:pStyle w:val="BookText"/>
      </w:pPr>
      <w:r>
        <w:rPr>
          <w:rFonts w:ascii="Amiri" w:hAnsi="Amiri" w:eastAsia="Amiri" w:cs="Amiri"/>
          <w:lang w:bidi="ar-SA"/>
          <w:color w:val="111111"/>
          <w:sz w:val="28"/>
          <w:szCs w:val="28"/>
          <w:rtl/>
        </w:rPr>
        <w:t xml:space="preserve">3-فَأَطیعُوا =غلط</w:t>
      </w:r>
    </w:p>
    <w:p>
      <w:pPr>
        <w:pStyle w:val="Heading2"/>
      </w:pPr>
      <w:bookmarkStart w:id="745" w:name="_Toc247"/>
      <w:r>
        <w:t>سوره البقره آیه 240</w:t>
      </w:r>
      <w:bookmarkEnd w:id="7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یُتَوَفَّوْنَ مِنْکُمْ وَیَذَرُونَ أَزْوَاجًا وَصِیَّةً لِأَزْوَاجِهِمْ مَتَاعًا إِلَی الْحَوْلِ غَیْرَ إِخْرَاجٍ فَإِنْ خَرَجْنَ فَلَا جُنَاحَ عَلَیْکُمْ فِی مَا فَعَلْنَ فِی ؟؟؟؟؟ مِنْ مَعْرُوفٍ وَاللَّهُ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1-أَنفُسِهِنَّ =صحیح</w:t>
      </w:r>
    </w:p>
    <w:p>
      <w:pPr>
        <w:pStyle w:val="BookText"/>
      </w:pPr>
      <w:r>
        <w:rPr>
          <w:rFonts w:ascii="Amiri" w:hAnsi="Amiri" w:eastAsia="Amiri" w:cs="Amiri"/>
          <w:lang w:bidi="ar-SA"/>
          <w:color w:val="111111"/>
          <w:sz w:val="28"/>
          <w:szCs w:val="28"/>
          <w:rtl/>
        </w:rPr>
        <w:t xml:space="preserve">2-حَیاتِهِنَّ =غلط</w:t>
      </w:r>
    </w:p>
    <w:p>
      <w:pPr>
        <w:pStyle w:val="BookText"/>
      </w:pPr>
      <w:r>
        <w:rPr>
          <w:rFonts w:ascii="Amiri" w:hAnsi="Amiri" w:eastAsia="Amiri" w:cs="Amiri"/>
          <w:lang w:bidi="ar-SA"/>
          <w:color w:val="111111"/>
          <w:sz w:val="28"/>
          <w:szCs w:val="28"/>
          <w:rtl/>
        </w:rPr>
        <w:t xml:space="preserve">3-أَعْیُنِهِنَّ =غلط</w:t>
      </w:r>
    </w:p>
    <w:p>
      <w:pPr>
        <w:pStyle w:val="Heading2"/>
      </w:pPr>
      <w:bookmarkStart w:id="746" w:name="_Toc248"/>
      <w:r>
        <w:t>سوره البقره آیه 241</w:t>
      </w:r>
      <w:bookmarkEnd w:id="7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وَلِلْمُطَلَّقَاتِ مَتَاعٌ ؟؟؟؟؟ حَقًّا عَلَی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2-بِالخَیْرِ =غلط</w:t>
      </w:r>
    </w:p>
    <w:p>
      <w:pPr>
        <w:pStyle w:val="BookText"/>
      </w:pPr>
      <w:r>
        <w:rPr>
          <w:rFonts w:ascii="Amiri" w:hAnsi="Amiri" w:eastAsia="Amiri" w:cs="Amiri"/>
          <w:lang w:bidi="ar-SA"/>
          <w:color w:val="111111"/>
          <w:sz w:val="28"/>
          <w:szCs w:val="28"/>
          <w:rtl/>
        </w:rPr>
        <w:t xml:space="preserve">1-بِالْمَعْرُوفِ =صحیح</w:t>
      </w:r>
    </w:p>
    <w:p>
      <w:pPr>
        <w:pStyle w:val="BookText"/>
      </w:pPr>
      <w:r>
        <w:rPr>
          <w:rFonts w:ascii="Amiri" w:hAnsi="Amiri" w:eastAsia="Amiri" w:cs="Amiri"/>
          <w:lang w:bidi="ar-SA"/>
          <w:color w:val="111111"/>
          <w:sz w:val="28"/>
          <w:szCs w:val="28"/>
          <w:rtl/>
        </w:rPr>
        <w:t xml:space="preserve">3-بِالبِرِّ =غلط</w:t>
      </w:r>
    </w:p>
    <w:p>
      <w:pPr>
        <w:pStyle w:val="Heading2"/>
      </w:pPr>
      <w:bookmarkStart w:id="747" w:name="_Toc249"/>
      <w:r>
        <w:t>سوره البقره آیه 242</w:t>
      </w:r>
      <w:bookmarkEnd w:id="7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یُبَیِّنُ اللَّهُ لَکُمْ آیَاتِهِ ؟؟؟؟؟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3-عَساکُمْ =غلط</w:t>
      </w:r>
    </w:p>
    <w:p>
      <w:pPr>
        <w:pStyle w:val="BookText"/>
      </w:pPr>
      <w:r>
        <w:rPr>
          <w:rFonts w:ascii="Amiri" w:hAnsi="Amiri" w:eastAsia="Amiri" w:cs="Amiri"/>
          <w:lang w:bidi="ar-SA"/>
          <w:color w:val="111111"/>
          <w:sz w:val="28"/>
          <w:szCs w:val="28"/>
          <w:rtl/>
        </w:rPr>
        <w:t xml:space="preserve">2-لَیْتَکُمْ =غلط</w:t>
      </w:r>
    </w:p>
    <w:p>
      <w:pPr>
        <w:pStyle w:val="BookText"/>
      </w:pPr>
      <w:r>
        <w:rPr>
          <w:rFonts w:ascii="Amiri" w:hAnsi="Amiri" w:eastAsia="Amiri" w:cs="Amiri"/>
          <w:lang w:bidi="ar-SA"/>
          <w:color w:val="111111"/>
          <w:sz w:val="28"/>
          <w:szCs w:val="28"/>
          <w:rtl/>
        </w:rPr>
        <w:t xml:space="preserve">1-لَعَلَّکُمْ =صحیح</w:t>
      </w:r>
    </w:p>
    <w:p>
      <w:pPr>
        <w:pStyle w:val="Heading2"/>
      </w:pPr>
      <w:bookmarkStart w:id="748" w:name="_Toc250"/>
      <w:r>
        <w:t>سوره البقره آیه 243</w:t>
      </w:r>
      <w:bookmarkEnd w:id="7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الَّذِینَ خَرَجُوا مِنْ ؟؟؟؟؟ وَهُمْ أُلُوفٌ حَذَرَ الْمَوْتِ فَقَالَ لَهُمْ اللَّهُ مُوتُوا ثُمَّ أَحْیَاهُمْ إِنَّ اللَّهَ لَذُو فَضْلٍ عَلَی النَّاسِ وَلَکِنَّ أَکْثَرَ النَّاسِ 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3-مَنازِلِهِمْ =غلط</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56_877"/>
    <w:bookmarkEnd w:id="27"/>
    <w:p>
      <w:pPr>
        <w:pStyle w:val="BookText"/>
      </w:pPr>
      <w:r>
        <w:rPr>
          <w:rFonts w:ascii="Amiri" w:hAnsi="Amiri" w:eastAsia="Amiri" w:cs="Amiri"/>
          <w:lang w:bidi="ar-SA"/>
          <w:color w:val="111111"/>
          <w:sz w:val="28"/>
          <w:szCs w:val="28"/>
          <w:rtl/>
        </w:rPr>
        <w:t xml:space="preserve">-بُیوتِهِمْ =غلط</w:t>
      </w:r>
    </w:p>
    <w:p>
      <w:pPr>
        <w:pStyle w:val="BookText"/>
      </w:pPr>
      <w:r>
        <w:rPr>
          <w:rFonts w:ascii="Amiri" w:hAnsi="Amiri" w:eastAsia="Amiri" w:cs="Amiri"/>
          <w:lang w:bidi="ar-SA"/>
          <w:color w:val="111111"/>
          <w:sz w:val="28"/>
          <w:szCs w:val="28"/>
          <w:rtl/>
        </w:rPr>
        <w:t xml:space="preserve">1-دِیَارِهِمْ =صحیح</w:t>
      </w:r>
    </w:p>
    <w:p>
      <w:pPr>
        <w:pStyle w:val="Heading2"/>
      </w:pPr>
      <w:bookmarkStart w:id="749" w:name="_Toc251"/>
      <w:r>
        <w:t>سوره البقره آیه 244</w:t>
      </w:r>
      <w:bookmarkEnd w:id="7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وَقَاتِلُوا فِی سَبِیلِ اللَّهِ ؟؟؟؟؟ أَنَّ 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3-وَافْهَمُوا =غلط</w:t>
      </w:r>
    </w:p>
    <w:p>
      <w:pPr>
        <w:pStyle w:val="BookText"/>
      </w:pPr>
      <w:r>
        <w:rPr>
          <w:rFonts w:ascii="Amiri" w:hAnsi="Amiri" w:eastAsia="Amiri" w:cs="Amiri"/>
          <w:lang w:bidi="ar-SA"/>
          <w:color w:val="111111"/>
          <w:sz w:val="28"/>
          <w:szCs w:val="28"/>
          <w:rtl/>
        </w:rPr>
        <w:t xml:space="preserve">1-وَاعْلَمُوا =صحیح</w:t>
      </w:r>
    </w:p>
    <w:p>
      <w:pPr>
        <w:pStyle w:val="BookText"/>
      </w:pPr>
      <w:r>
        <w:rPr>
          <w:rFonts w:ascii="Amiri" w:hAnsi="Amiri" w:eastAsia="Amiri" w:cs="Amiri"/>
          <w:lang w:bidi="ar-SA"/>
          <w:color w:val="111111"/>
          <w:sz w:val="28"/>
          <w:szCs w:val="28"/>
          <w:rtl/>
        </w:rPr>
        <w:t xml:space="preserve">2-وَصَدِّقوُا =غلط</w:t>
      </w:r>
    </w:p>
    <w:p>
      <w:pPr>
        <w:pStyle w:val="Heading2"/>
      </w:pPr>
      <w:bookmarkStart w:id="750" w:name="_Toc252"/>
      <w:r>
        <w:t>سوره البقره آیه 245</w:t>
      </w:r>
      <w:bookmarkEnd w:id="7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ذَا الَّذِی یُقْرِضُ اللَّهَ قَرْضًا حَسَنًا فَیُضَاعِفَهُ لَهُ ؟؟؟؟؟ کَثِیرَةً وَاللَّهُ یَقْبِضُ وَیَبْسُطُ وَإِلَیْهِ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1-أَضْعَافًا =صحیح</w:t>
      </w:r>
    </w:p>
    <w:p>
      <w:pPr>
        <w:pStyle w:val="BookText"/>
      </w:pPr>
      <w:r>
        <w:rPr>
          <w:rFonts w:ascii="Amiri" w:hAnsi="Amiri" w:eastAsia="Amiri" w:cs="Amiri"/>
          <w:lang w:bidi="ar-SA"/>
          <w:color w:val="111111"/>
          <w:sz w:val="28"/>
          <w:szCs w:val="28"/>
          <w:rtl/>
        </w:rPr>
        <w:t xml:space="preserve">3-مَرّاتاً =غلط</w:t>
      </w:r>
    </w:p>
    <w:p>
      <w:pPr>
        <w:pStyle w:val="BookText"/>
      </w:pPr>
      <w:r>
        <w:rPr>
          <w:rFonts w:ascii="Amiri" w:hAnsi="Amiri" w:eastAsia="Amiri" w:cs="Amiri"/>
          <w:lang w:bidi="ar-SA"/>
          <w:color w:val="111111"/>
          <w:sz w:val="28"/>
          <w:szCs w:val="28"/>
          <w:rtl/>
        </w:rPr>
        <w:t xml:space="preserve">2-أَعْداداً =غلط</w:t>
      </w:r>
    </w:p>
    <w:p>
      <w:pPr>
        <w:pStyle w:val="Heading2"/>
      </w:pPr>
      <w:bookmarkStart w:id="751" w:name="_Toc253"/>
      <w:r>
        <w:t>سوره البقره آیه 246</w:t>
      </w:r>
      <w:bookmarkEnd w:id="7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الْمَلَإِ مِنْ بَنِی ؟؟؟؟؟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وَأَبْنَائِنَا فَلَمَّا کُتِبَ عَلَیْهِمْ الْقِتَالُ تَوَلَّوْا إِلَّا قَلِیلًا مِنْهُمْ وَاللَّهُ عَلِیمٌ بِالظَّالِمِینَ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3-النَّصاری =غلط</w:t>
      </w:r>
    </w:p>
    <w:p>
      <w:pPr>
        <w:pStyle w:val="Heading2"/>
      </w:pPr>
      <w:bookmarkStart w:id="752" w:name="_Toc254"/>
      <w:r>
        <w:t>سوره البقره آیه 247</w:t>
      </w:r>
      <w:bookmarkEnd w:id="7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لَهُمْ ؟؟؟؟؟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1-نَبِیُّهُمْ =صحیح</w:t>
      </w:r>
    </w:p>
    <w:p>
      <w:pPr>
        <w:pStyle w:val="BookText"/>
      </w:pPr>
      <w:r>
        <w:rPr>
          <w:rFonts w:ascii="Amiri" w:hAnsi="Amiri" w:eastAsia="Amiri" w:cs="Amiri"/>
          <w:lang w:bidi="ar-SA"/>
          <w:color w:val="111111"/>
          <w:sz w:val="28"/>
          <w:szCs w:val="28"/>
          <w:rtl/>
        </w:rPr>
        <w:t xml:space="preserve">3-اَلنَّبیُّ =غلط</w:t>
      </w:r>
    </w:p>
    <w:p>
      <w:pPr>
        <w:pStyle w:val="BookText"/>
      </w:pPr>
      <w:r>
        <w:rPr>
          <w:rFonts w:ascii="Amiri" w:hAnsi="Amiri" w:eastAsia="Amiri" w:cs="Amiri"/>
          <w:lang w:bidi="ar-SA"/>
          <w:color w:val="111111"/>
          <w:sz w:val="28"/>
          <w:szCs w:val="28"/>
          <w:rtl/>
        </w:rPr>
        <w:t xml:space="preserve">2-اَلرَّسُولُ =غلط</w:t>
      </w:r>
    </w:p>
    <w:p>
      <w:pPr>
        <w:pStyle w:val="Heading2"/>
      </w:pPr>
      <w:bookmarkStart w:id="753" w:name="_Toc255"/>
      <w:r>
        <w:t>سوره البقره آیه 248</w:t>
      </w:r>
      <w:bookmarkEnd w:id="7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لَهُمْ نَبِیُّهُمْ إِنَّ آیَةَ مُلْکِهِ أَنْ ؟؟؟؟؟ التَّابُوتُ فِیهِ سَکِینَةٌ مِنْ رَبِّکُمْ وَبَقِیَّةٌ مِمَّا تَرَکَ آلُ مُوسَی وَآلُ هَارُونَ تَحْمِلُهُ الْمَلَائِکَةُ إِنَّ فِی ذَلِکَ لَآیَةً لَکُمْ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2-یَجِیَئکُمْ =غلط</w:t>
      </w:r>
    </w:p>
    <w:p>
      <w:pPr>
        <w:pStyle w:val="BookText"/>
      </w:pPr>
      <w:r>
        <w:rPr>
          <w:rFonts w:ascii="Amiri" w:hAnsi="Amiri" w:eastAsia="Amiri" w:cs="Amiri"/>
          <w:lang w:bidi="ar-SA"/>
          <w:color w:val="111111"/>
          <w:sz w:val="28"/>
          <w:szCs w:val="28"/>
          <w:rtl/>
        </w:rPr>
        <w:t xml:space="preserve">1-یَأْتِیَکُمْ =صحیح</w:t>
      </w:r>
    </w:p>
    <w:p>
      <w:pPr>
        <w:pStyle w:val="BookText"/>
      </w:pPr>
      <w:r>
        <w:rPr>
          <w:rFonts w:ascii="Amiri" w:hAnsi="Amiri" w:eastAsia="Amiri" w:cs="Amiri"/>
          <w:lang w:bidi="ar-SA"/>
          <w:color w:val="111111"/>
          <w:sz w:val="28"/>
          <w:szCs w:val="28"/>
          <w:rtl/>
        </w:rPr>
        <w:t xml:space="preserve">3-یَرِدُکُمْ =غلط</w:t>
      </w:r>
    </w:p>
    <w:p>
      <w:pPr>
        <w:pStyle w:val="Heading2"/>
      </w:pPr>
      <w:bookmarkStart w:id="754" w:name="_Toc256"/>
      <w:r>
        <w:t>سوره البقره آیه 249</w:t>
      </w:r>
      <w:bookmarkEnd w:id="7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فَصَلَ طَالُوتُ ؟؟؟؟؟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56_879"/>
    <w:bookmarkEnd w:id="28"/>
    <w:p>
      <w:pPr>
        <w:pStyle w:val="BookText"/>
      </w:pPr>
      <w:r>
        <w:rPr>
          <w:rFonts w:ascii="Amiri" w:hAnsi="Amiri" w:eastAsia="Amiri" w:cs="Amiri"/>
          <w:lang w:bidi="ar-SA"/>
          <w:color w:val="111111"/>
          <w:sz w:val="28"/>
          <w:szCs w:val="28"/>
          <w:rtl/>
        </w:rPr>
        <w:t xml:space="preserve">مَعَ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3-بِالخَدَمِ =غلط</w:t>
      </w:r>
    </w:p>
    <w:p>
      <w:pPr>
        <w:pStyle w:val="BookText"/>
      </w:pPr>
      <w:r>
        <w:rPr>
          <w:rFonts w:ascii="Amiri" w:hAnsi="Amiri" w:eastAsia="Amiri" w:cs="Amiri"/>
          <w:lang w:bidi="ar-SA"/>
          <w:color w:val="111111"/>
          <w:sz w:val="28"/>
          <w:szCs w:val="28"/>
          <w:rtl/>
        </w:rPr>
        <w:t xml:space="preserve">2-بالجَیْشِ =غلط</w:t>
      </w:r>
    </w:p>
    <w:p>
      <w:pPr>
        <w:pStyle w:val="BookText"/>
      </w:pPr>
      <w:r>
        <w:rPr>
          <w:rFonts w:ascii="Amiri" w:hAnsi="Amiri" w:eastAsia="Amiri" w:cs="Amiri"/>
          <w:lang w:bidi="ar-SA"/>
          <w:color w:val="111111"/>
          <w:sz w:val="28"/>
          <w:szCs w:val="28"/>
          <w:rtl/>
        </w:rPr>
        <w:t xml:space="preserve">1-بِالْجُنُودِ =صحیح</w:t>
      </w:r>
    </w:p>
    <w:p>
      <w:pPr>
        <w:pStyle w:val="Heading2"/>
      </w:pPr>
      <w:bookmarkStart w:id="755" w:name="_Toc257"/>
      <w:r>
        <w:t>سوره البقره آیه 250</w:t>
      </w:r>
      <w:bookmarkEnd w:id="7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بَرَزُوا لِجَالُوتَ وَجُنُودِهِ قَالُوا رَبَّنَا أَفْرِغْ عَلَیْنَا صَبْرًا وَثَبِّتْ ؟؟؟؟؟ وَانْصُرْنَا عَلَی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1-أَقْدَامَنَا =صحیح</w:t>
      </w:r>
    </w:p>
    <w:p>
      <w:pPr>
        <w:pStyle w:val="BookText"/>
      </w:pPr>
      <w:r>
        <w:rPr>
          <w:rFonts w:ascii="Amiri" w:hAnsi="Amiri" w:eastAsia="Amiri" w:cs="Amiri"/>
          <w:lang w:bidi="ar-SA"/>
          <w:color w:val="111111"/>
          <w:sz w:val="28"/>
          <w:szCs w:val="28"/>
          <w:rtl/>
        </w:rPr>
        <w:t xml:space="preserve">2-دِینَنا =غلط</w:t>
      </w:r>
    </w:p>
    <w:p>
      <w:pPr>
        <w:pStyle w:val="BookText"/>
      </w:pPr>
      <w:r>
        <w:rPr>
          <w:rFonts w:ascii="Amiri" w:hAnsi="Amiri" w:eastAsia="Amiri" w:cs="Amiri"/>
          <w:lang w:bidi="ar-SA"/>
          <w:color w:val="111111"/>
          <w:sz w:val="28"/>
          <w:szCs w:val="28"/>
          <w:rtl/>
        </w:rPr>
        <w:t xml:space="preserve">3-قُلُوبَنا =غلط</w:t>
      </w:r>
    </w:p>
    <w:p>
      <w:pPr>
        <w:pStyle w:val="Heading2"/>
      </w:pPr>
      <w:bookmarkStart w:id="756" w:name="_Toc258"/>
      <w:r>
        <w:t>سوره البقره آیه 251</w:t>
      </w:r>
      <w:bookmarkEnd w:id="7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فَهَزَمُوهُمْ بِإِذْنِ اللَّهِ وَقَتَلَ دَاوُودُ جَالُوتَ وَآتَاهُ اللَّهُ الْمُلْکَ وَالْحِکْمَةَ ؟؟؟؟؟ مِمَّا یَشَاءُ وَلَوْلَا دَفْعُ اللَّهِ النَّاسَ بَعْضَهُمْ بِبَعْضٍ لَفَسَدَتْ الْأَرْضُ وَلَکِنَّ اللَّهَ ذُو فَضْلٍ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1-وَعَلَّمَهُ =صحیح</w:t>
      </w:r>
    </w:p>
    <w:p>
      <w:pPr>
        <w:pStyle w:val="BookText"/>
      </w:pPr>
      <w:r>
        <w:rPr>
          <w:rFonts w:ascii="Amiri" w:hAnsi="Amiri" w:eastAsia="Amiri" w:cs="Amiri"/>
          <w:lang w:bidi="ar-SA"/>
          <w:color w:val="111111"/>
          <w:sz w:val="28"/>
          <w:szCs w:val="28"/>
          <w:rtl/>
        </w:rPr>
        <w:t xml:space="preserve">3-وأَخْبَرَهُ =غلط</w:t>
      </w:r>
    </w:p>
    <w:p>
      <w:pPr>
        <w:pStyle w:val="BookText"/>
      </w:pPr>
      <w:r>
        <w:rPr>
          <w:rFonts w:ascii="Amiri" w:hAnsi="Amiri" w:eastAsia="Amiri" w:cs="Amiri"/>
          <w:lang w:bidi="ar-SA"/>
          <w:color w:val="111111"/>
          <w:sz w:val="28"/>
          <w:szCs w:val="28"/>
          <w:rtl/>
        </w:rPr>
        <w:t xml:space="preserve">2-وَعَرَّفَهُ =غلط</w:t>
      </w:r>
    </w:p>
    <w:p>
      <w:pPr>
        <w:pStyle w:val="Heading2"/>
      </w:pPr>
      <w:bookmarkStart w:id="757" w:name="_Toc259"/>
      <w:r>
        <w:t>سوره البقره آیه 252</w:t>
      </w:r>
      <w:bookmarkEnd w:id="7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آیَاتُ اللَّهِ ؟؟؟؟؟ عَلَیْکَ بِالْحَقِّ وَإِنَّکَ لَمِنْ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1-نَتْلُوهَا =صحیح</w:t>
      </w:r>
    </w:p>
    <w:p>
      <w:pPr>
        <w:pStyle w:val="BookText"/>
      </w:pPr>
      <w:r>
        <w:rPr>
          <w:rFonts w:ascii="Amiri" w:hAnsi="Amiri" w:eastAsia="Amiri" w:cs="Amiri"/>
          <w:lang w:bidi="ar-SA"/>
          <w:color w:val="111111"/>
          <w:sz w:val="28"/>
          <w:szCs w:val="28"/>
          <w:rtl/>
        </w:rPr>
        <w:t xml:space="preserve">3-نُبَیِّنُها =غلط</w:t>
      </w:r>
    </w:p>
    <w:p>
      <w:pPr>
        <w:pStyle w:val="BookText"/>
      </w:pPr>
      <w:r>
        <w:rPr>
          <w:rFonts w:ascii="Amiri" w:hAnsi="Amiri" w:eastAsia="Amiri" w:cs="Amiri"/>
          <w:lang w:bidi="ar-SA"/>
          <w:color w:val="111111"/>
          <w:sz w:val="28"/>
          <w:szCs w:val="28"/>
          <w:rtl/>
        </w:rPr>
        <w:t xml:space="preserve">2-نَقْرَأُها =غلط</w:t>
      </w:r>
    </w:p>
    <w:p>
      <w:pPr>
        <w:pStyle w:val="Heading2"/>
      </w:pPr>
      <w:bookmarkStart w:id="758" w:name="_Toc260"/>
      <w:r>
        <w:t>سوره البقره آیه 253</w:t>
      </w:r>
      <w:bookmarkEnd w:id="7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 الْبَیِّنَاتُ وَلَکِنْ اخْتَلَفُوا فَمِنْهُمْ مَنْ آمَنَ وَمِنْهُمْ مَنْ کَفَرَ وَلَوْ شَاءَ اللَّهُ مَا اقْتَتَلُوا وَلَکِنَّ اللَّهَ یَفْعَلُ مَا یُرِیدُ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2-أَتَتْهُمْ =غلط</w:t>
      </w:r>
    </w:p>
    <w:p>
      <w:pPr>
        <w:pStyle w:val="BookText"/>
      </w:pPr>
      <w:r>
        <w:rPr>
          <w:rFonts w:ascii="Amiri" w:hAnsi="Amiri" w:eastAsia="Amiri" w:cs="Amiri"/>
          <w:lang w:bidi="ar-SA"/>
          <w:color w:val="111111"/>
          <w:sz w:val="28"/>
          <w:szCs w:val="28"/>
          <w:rtl/>
        </w:rPr>
        <w:t xml:space="preserve">3-وَصَلَتْهُمْ =غلط</w:t>
      </w:r>
    </w:p>
    <w:p>
      <w:pPr>
        <w:pStyle w:val="BookText"/>
      </w:pPr>
      <w:r>
        <w:rPr>
          <w:rFonts w:ascii="Amiri" w:hAnsi="Amiri" w:eastAsia="Amiri" w:cs="Amiri"/>
          <w:lang w:bidi="ar-SA"/>
          <w:color w:val="111111"/>
          <w:sz w:val="28"/>
          <w:szCs w:val="28"/>
          <w:rtl/>
        </w:rPr>
        <w:t xml:space="preserve">1-جَاءَتْهُمْ =صحیح</w:t>
      </w:r>
    </w:p>
    <w:p>
      <w:pPr>
        <w:pStyle w:val="Heading2"/>
      </w:pPr>
      <w:bookmarkStart w:id="759" w:name="_Toc261"/>
      <w:r>
        <w:t>سوره البقره آیه 254</w:t>
      </w:r>
      <w:bookmarkEnd w:id="7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أَنفِقُوا مِمَّا رَزَقْنَاکُمْ مِنْ قَبْلِ أَنْ یَأْتِیَ یَوْمٌ لَا بَیْعٌ فِیهِ وَلَا خُلَّةٌ وَلَا شَفَاعَةٌ ؟؟؟؟؟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3-والفاسِقُون =غلط</w:t>
      </w:r>
    </w:p>
    <w:p>
      <w:pPr>
        <w:pStyle w:val="BookText"/>
      </w:pPr>
      <w:r>
        <w:rPr>
          <w:rFonts w:ascii="Amiri" w:hAnsi="Amiri" w:eastAsia="Amiri" w:cs="Amiri"/>
          <w:lang w:bidi="ar-SA"/>
          <w:color w:val="111111"/>
          <w:sz w:val="28"/>
          <w:szCs w:val="28"/>
          <w:rtl/>
        </w:rPr>
        <w:t xml:space="preserve">2-والظالمِوُن =غلط</w:t>
      </w:r>
    </w:p>
    <w:p>
      <w:pPr>
        <w:pStyle w:val="BookText"/>
      </w:pPr>
      <w:r>
        <w:rPr>
          <w:rFonts w:ascii="Amiri" w:hAnsi="Amiri" w:eastAsia="Amiri" w:cs="Amiri"/>
          <w:lang w:bidi="ar-SA"/>
          <w:color w:val="111111"/>
          <w:sz w:val="28"/>
          <w:szCs w:val="28"/>
          <w:rtl/>
        </w:rPr>
        <w:t xml:space="preserve">1-وَالْکَافِرُونَ =صحیح</w:t>
      </w:r>
    </w:p>
    <w:p>
      <w:pPr>
        <w:pStyle w:val="Heading2"/>
      </w:pPr>
      <w:bookmarkStart w:id="760" w:name="_Toc262"/>
      <w:r>
        <w:t>سوره البقره آیه 255</w:t>
      </w:r>
      <w:bookmarkEnd w:id="7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لَا إِلَهَ إِلَّا هُوَ الْحَیُّ ؟؟؟؟؟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یَئُودُهُ حِفْظُهُمَا وَهُوَ الْعَلِیُّ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2-القائِمُ =غلط</w:t>
      </w:r>
    </w:p>
    <w:p>
      <w:pPr>
        <w:pStyle w:val="BookText"/>
      </w:pPr>
      <w:r>
        <w:rPr>
          <w:rFonts w:ascii="Amiri" w:hAnsi="Amiri" w:eastAsia="Amiri" w:cs="Amiri"/>
          <w:lang w:bidi="ar-SA"/>
          <w:color w:val="111111"/>
          <w:sz w:val="28"/>
          <w:szCs w:val="28"/>
          <w:rtl/>
        </w:rPr>
        <w:t xml:space="preserve">3-المُقِیمُ =غلط</w:t>
      </w:r>
    </w:p>
    <w:p>
      <w:pPr>
        <w:pStyle w:val="BookText"/>
      </w:pPr>
      <w:r>
        <w:rPr>
          <w:rFonts w:ascii="Amiri" w:hAnsi="Amiri" w:eastAsia="Amiri" w:cs="Amiri"/>
          <w:lang w:bidi="ar-SA"/>
          <w:color w:val="111111"/>
          <w:sz w:val="28"/>
          <w:szCs w:val="28"/>
          <w:rtl/>
        </w:rPr>
        <w:t xml:space="preserve">1-الْقَیُّومُ =صحیح</w:t>
      </w:r>
    </w:p>
    <w:p>
      <w:pPr>
        <w:pStyle w:val="Heading2"/>
      </w:pPr>
      <w:bookmarkStart w:id="761" w:name="_Toc263"/>
      <w:r>
        <w:t>سوره البقره آیه 256</w:t>
      </w:r>
      <w:bookmarkEnd w:id="7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وَیُؤْمِنْ بِاللَّهِ فَقَدْ ؟؟؟؟؟ بِالْعُرْوَةِ الْوُثْقَی لَا انفِصَامَ لَهَا وَاللَّهُ سَمِیعٌ</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56_881"/>
    <w:bookmarkEnd w:id="29"/>
    <w:p>
      <w:pPr>
        <w:pStyle w:val="BookText"/>
      </w:pPr>
      <w:r>
        <w:rPr>
          <w:rFonts w:ascii="Amiri" w:hAnsi="Amiri" w:eastAsia="Amiri" w:cs="Amiri"/>
          <w:lang w:bidi="ar-SA"/>
          <w:color w:val="111111"/>
          <w:sz w:val="28"/>
          <w:szCs w:val="28"/>
          <w:rtl/>
        </w:rPr>
        <w:t xml:space="preserve">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2-تَمَسَّکَ =غلط</w:t>
      </w:r>
    </w:p>
    <w:p>
      <w:pPr>
        <w:pStyle w:val="BookText"/>
      </w:pPr>
      <w:r>
        <w:rPr>
          <w:rFonts w:ascii="Amiri" w:hAnsi="Amiri" w:eastAsia="Amiri" w:cs="Amiri"/>
          <w:lang w:bidi="ar-SA"/>
          <w:color w:val="111111"/>
          <w:sz w:val="28"/>
          <w:szCs w:val="28"/>
          <w:rtl/>
        </w:rPr>
        <w:t xml:space="preserve">3-لاذَ =غلط</w:t>
      </w:r>
    </w:p>
    <w:p>
      <w:pPr>
        <w:pStyle w:val="BookText"/>
      </w:pPr>
      <w:r>
        <w:rPr>
          <w:rFonts w:ascii="Amiri" w:hAnsi="Amiri" w:eastAsia="Amiri" w:cs="Amiri"/>
          <w:lang w:bidi="ar-SA"/>
          <w:color w:val="111111"/>
          <w:sz w:val="28"/>
          <w:szCs w:val="28"/>
          <w:rtl/>
        </w:rPr>
        <w:t xml:space="preserve">1-اسْتَمْسَکَ =صحیح</w:t>
      </w:r>
    </w:p>
    <w:p>
      <w:pPr>
        <w:pStyle w:val="Heading2"/>
      </w:pPr>
      <w:bookmarkStart w:id="762" w:name="_Toc264"/>
      <w:r>
        <w:t>سوره البقره آیه 257</w:t>
      </w:r>
      <w:bookmarkEnd w:id="7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وَلِیُّ الَّذِینَ آمَنُوا ؟؟؟؟؟ مِنْ الظُّلُمَاتِ إِلَی النُّورِ وَالَّذِینَ کَفَرُوا أَوْلِیَاؤُهُمْ الطَّاغُوتُ یُخْرِجُونَهُمْ مِنْ النُّورِ إِلَی الظُّلُمَاتِ 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3-یُنَجِّیهِمْ =غلط</w:t>
      </w:r>
    </w:p>
    <w:p>
      <w:pPr>
        <w:pStyle w:val="BookText"/>
      </w:pPr>
      <w:r>
        <w:rPr>
          <w:rFonts w:ascii="Amiri" w:hAnsi="Amiri" w:eastAsia="Amiri" w:cs="Amiri"/>
          <w:lang w:bidi="ar-SA"/>
          <w:color w:val="111111"/>
          <w:sz w:val="28"/>
          <w:szCs w:val="28"/>
          <w:rtl/>
        </w:rPr>
        <w:t xml:space="preserve">2-یُنقِذُهُمْ =غلط</w:t>
      </w:r>
    </w:p>
    <w:p>
      <w:pPr>
        <w:pStyle w:val="BookText"/>
      </w:pPr>
      <w:r>
        <w:rPr>
          <w:rFonts w:ascii="Amiri" w:hAnsi="Amiri" w:eastAsia="Amiri" w:cs="Amiri"/>
          <w:lang w:bidi="ar-SA"/>
          <w:color w:val="111111"/>
          <w:sz w:val="28"/>
          <w:szCs w:val="28"/>
          <w:rtl/>
        </w:rPr>
        <w:t xml:space="preserve">1-یُخْرِجُهُمْ =صحیح</w:t>
      </w:r>
    </w:p>
    <w:p>
      <w:pPr>
        <w:pStyle w:val="Heading2"/>
      </w:pPr>
      <w:bookmarkStart w:id="763" w:name="_Toc265"/>
      <w:r>
        <w:t>سوره البقره آیه 258</w:t>
      </w:r>
      <w:bookmarkEnd w:id="7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 حَاجَّ ؟؟؟؟؟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3-إِسْماعیل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2-إِسْحاقَ =غلط</w:t>
      </w:r>
    </w:p>
    <w:p>
      <w:pPr>
        <w:pStyle w:val="Heading2"/>
      </w:pPr>
      <w:bookmarkStart w:id="764" w:name="_Toc266"/>
      <w:r>
        <w:t>سوره البقره آیه 259</w:t>
      </w:r>
      <w:bookmarkEnd w:id="7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کَالَّذِی مَرَّ عَلَی قَرْیَةٍ وَهِیَ خَاوِیَةٌ عَلَی عُرُوشِهَا قَالَ أَنَّی یُحْیِی هَذِهِ اللَّهُ بَعْدَ مَوْتِهَا ؟؟؟؟؟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1-فَأَمَاتَهُ =صحیح</w:t>
      </w:r>
    </w:p>
    <w:p>
      <w:pPr>
        <w:pStyle w:val="BookText"/>
      </w:pPr>
      <w:r>
        <w:rPr>
          <w:rFonts w:ascii="Amiri" w:hAnsi="Amiri" w:eastAsia="Amiri" w:cs="Amiri"/>
          <w:lang w:bidi="ar-SA"/>
          <w:color w:val="111111"/>
          <w:sz w:val="28"/>
          <w:szCs w:val="28"/>
          <w:rtl/>
        </w:rPr>
        <w:t xml:space="preserve">2-فأَهْلَکَهُ =غلط</w:t>
      </w:r>
    </w:p>
    <w:p>
      <w:pPr>
        <w:pStyle w:val="BookText"/>
      </w:pPr>
      <w:r>
        <w:rPr>
          <w:rFonts w:ascii="Amiri" w:hAnsi="Amiri" w:eastAsia="Amiri" w:cs="Amiri"/>
          <w:lang w:bidi="ar-SA"/>
          <w:color w:val="111111"/>
          <w:sz w:val="28"/>
          <w:szCs w:val="28"/>
          <w:rtl/>
        </w:rPr>
        <w:t xml:space="preserve">3-فَدَمَّرَهُ =غلط</w:t>
      </w:r>
    </w:p>
    <w:p>
      <w:pPr>
        <w:pStyle w:val="Heading2"/>
      </w:pPr>
      <w:bookmarkStart w:id="765" w:name="_Toc267"/>
      <w:r>
        <w:t>سوره البقره آیه 260</w:t>
      </w:r>
      <w:bookmarkEnd w:id="7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3-یَعْقُوبُ =غلط</w:t>
      </w:r>
    </w:p>
    <w:p>
      <w:pPr>
        <w:pStyle w:val="Heading2"/>
      </w:pPr>
      <w:bookmarkStart w:id="766" w:name="_Toc268"/>
      <w:r>
        <w:t>سوره البقره آیه 261</w:t>
      </w:r>
      <w:bookmarkEnd w:id="7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الَّذِینَ ؟؟؟؟؟ أَمْوَالَهُمْ فِی سَبِیلِ اللَّهِ کَمَثَلِ حَبَّةٍ أَنْبَتَتْ سَبْعَ سَنَابِلَ فِی کُلِّ سُنْبُلَةٍ مِائَةُ حَبَّةٍ وَاللَّهُ یُضَاعِفُ لِمَنْ یَشَاءُ وَاللَّهُ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2-یَهِبوُنَ =غلط</w:t>
      </w:r>
    </w:p>
    <w:p>
      <w:pPr>
        <w:pStyle w:val="BookText"/>
      </w:pPr>
      <w:r>
        <w:rPr>
          <w:rFonts w:ascii="Amiri" w:hAnsi="Amiri" w:eastAsia="Amiri" w:cs="Amiri"/>
          <w:lang w:bidi="ar-SA"/>
          <w:color w:val="111111"/>
          <w:sz w:val="28"/>
          <w:szCs w:val="28"/>
          <w:rtl/>
        </w:rPr>
        <w:t xml:space="preserve">1-یُنفِقُونَ =صحیح</w:t>
      </w:r>
    </w:p>
    <w:p>
      <w:pPr>
        <w:pStyle w:val="BookText"/>
      </w:pPr>
      <w:r>
        <w:rPr>
          <w:rFonts w:ascii="Amiri" w:hAnsi="Amiri" w:eastAsia="Amiri" w:cs="Amiri"/>
          <w:lang w:bidi="ar-SA"/>
          <w:color w:val="111111"/>
          <w:sz w:val="28"/>
          <w:szCs w:val="28"/>
          <w:rtl/>
        </w:rPr>
        <w:t xml:space="preserve">3-یُعْطوُنَ =غلط</w:t>
      </w:r>
    </w:p>
    <w:p>
      <w:pPr>
        <w:pStyle w:val="Heading2"/>
      </w:pPr>
      <w:bookmarkStart w:id="767" w:name="_Toc269"/>
      <w:r>
        <w:t>سوره البقره آیه 262</w:t>
      </w:r>
      <w:bookmarkEnd w:id="7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یُنفِقُونَ أَمْوَالَهُمْ فِی سَبِیلِ اللَّهِ ثُمَّ لَا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56_883"/>
    <w:bookmarkEnd w:id="30"/>
    <w:p>
      <w:pPr>
        <w:pStyle w:val="BookText"/>
      </w:pPr>
      <w:r>
        <w:rPr>
          <w:rFonts w:ascii="Amiri" w:hAnsi="Amiri" w:eastAsia="Amiri" w:cs="Amiri"/>
          <w:lang w:bidi="ar-SA"/>
          <w:color w:val="111111"/>
          <w:sz w:val="28"/>
          <w:szCs w:val="28"/>
          <w:rtl/>
        </w:rPr>
        <w:t xml:space="preserve">مَا أَنفَقُوا مَنًّا وَلَا أَذًی لَهُمْ أَجْرُهُمْ عِنْدَ رَبِّهِمْ وَلَا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2-یُلْحِقوُن =غلط</w:t>
      </w:r>
    </w:p>
    <w:p>
      <w:pPr>
        <w:pStyle w:val="BookText"/>
      </w:pPr>
      <w:r>
        <w:rPr>
          <w:rFonts w:ascii="Amiri" w:hAnsi="Amiri" w:eastAsia="Amiri" w:cs="Amiri"/>
          <w:lang w:bidi="ar-SA"/>
          <w:color w:val="111111"/>
          <w:sz w:val="28"/>
          <w:szCs w:val="28"/>
          <w:rtl/>
        </w:rPr>
        <w:t xml:space="preserve">3-یُضیفوُن =غلط</w:t>
      </w:r>
    </w:p>
    <w:p>
      <w:pPr>
        <w:pStyle w:val="BookText"/>
      </w:pPr>
      <w:r>
        <w:rPr>
          <w:rFonts w:ascii="Amiri" w:hAnsi="Amiri" w:eastAsia="Amiri" w:cs="Amiri"/>
          <w:lang w:bidi="ar-SA"/>
          <w:color w:val="111111"/>
          <w:sz w:val="28"/>
          <w:szCs w:val="28"/>
          <w:rtl/>
        </w:rPr>
        <w:t xml:space="preserve">1-یُتْبِعُونَ =صحیح</w:t>
      </w:r>
    </w:p>
    <w:p>
      <w:pPr>
        <w:pStyle w:val="Heading2"/>
      </w:pPr>
      <w:bookmarkStart w:id="768" w:name="_Toc270"/>
      <w:r>
        <w:t>سوره البقره آیه 263</w:t>
      </w:r>
      <w:bookmarkEnd w:id="7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قَوْلٌ مَعْرُوفٌ ؟؟؟؟؟ خَیْرٌ مِنْ صَدَقَةٍ یَتْبَعُهَا أَذًی وَاللَّهُ غَنِیٌّ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3-وَبِرٌّ =غلط</w:t>
      </w:r>
    </w:p>
    <w:p>
      <w:pPr>
        <w:pStyle w:val="BookText"/>
      </w:pPr>
      <w:r>
        <w:rPr>
          <w:rFonts w:ascii="Amiri" w:hAnsi="Amiri" w:eastAsia="Amiri" w:cs="Amiri"/>
          <w:lang w:bidi="ar-SA"/>
          <w:color w:val="111111"/>
          <w:sz w:val="28"/>
          <w:szCs w:val="28"/>
          <w:rtl/>
        </w:rPr>
        <w:t xml:space="preserve">1-وَمَغْفِرَةٌ =صحیح</w:t>
      </w:r>
    </w:p>
    <w:p>
      <w:pPr>
        <w:pStyle w:val="BookText"/>
      </w:pPr>
      <w:r>
        <w:rPr>
          <w:rFonts w:ascii="Amiri" w:hAnsi="Amiri" w:eastAsia="Amiri" w:cs="Amiri"/>
          <w:lang w:bidi="ar-SA"/>
          <w:color w:val="111111"/>
          <w:sz w:val="28"/>
          <w:szCs w:val="28"/>
          <w:rtl/>
        </w:rPr>
        <w:t xml:space="preserve">2-وَفَضْل =غلط</w:t>
      </w:r>
    </w:p>
    <w:p>
      <w:pPr>
        <w:pStyle w:val="Heading2"/>
      </w:pPr>
      <w:bookmarkStart w:id="769" w:name="_Toc271"/>
      <w:r>
        <w:t>سوره البقره آیه 264</w:t>
      </w:r>
      <w:bookmarkEnd w:id="7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تُبْطِلُوا صَدَقَاتِکُمْ بِالْمَنِّ وَالْأَذَی کَالَّذِی یُنفِقُ مَالَهُ رِئَاءَ النَّاسِکَ الَّذِی یُنفِقُ مَالَهُ رِئَاءَ النَّاسِ وَلَا یُؤْمِنُ بِاللَّهِ ؟؟؟؟؟ الْآخِرِ فَمَثَلُهُ کَمَثَلِ صَفْوَانٍ عَلَیْهِ تُرَابٌ فَأَصَابَهُ وَابِلٌ فَتَرَکَهُ صَلْدًا لَا یَقْدِرُونَ عَلَی شَیْءٍ مِمَّا کَسَبُوا وَاللَّهُ لَا یَهْدِی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3-وَالفَصْلِ =غلط</w:t>
      </w:r>
    </w:p>
    <w:p>
      <w:pPr>
        <w:pStyle w:val="BookText"/>
      </w:pPr>
      <w:r>
        <w:rPr>
          <w:rFonts w:ascii="Amiri" w:hAnsi="Amiri" w:eastAsia="Amiri" w:cs="Amiri"/>
          <w:lang w:bidi="ar-SA"/>
          <w:color w:val="111111"/>
          <w:sz w:val="28"/>
          <w:szCs w:val="28"/>
          <w:rtl/>
        </w:rPr>
        <w:t xml:space="preserve">1-وَالْیَوْمِ =صحیح</w:t>
      </w:r>
    </w:p>
    <w:p>
      <w:pPr>
        <w:pStyle w:val="BookText"/>
      </w:pPr>
      <w:r>
        <w:rPr>
          <w:rFonts w:ascii="Amiri" w:hAnsi="Amiri" w:eastAsia="Amiri" w:cs="Amiri"/>
          <w:lang w:bidi="ar-SA"/>
          <w:color w:val="111111"/>
          <w:sz w:val="28"/>
          <w:szCs w:val="28"/>
          <w:rtl/>
        </w:rPr>
        <w:t xml:space="preserve">2-وَالحِساب =غلط</w:t>
      </w:r>
    </w:p>
    <w:p>
      <w:pPr>
        <w:pStyle w:val="Heading2"/>
      </w:pPr>
      <w:bookmarkStart w:id="770" w:name="_Toc272"/>
      <w:r>
        <w:t>سوره البقره آیه 265</w:t>
      </w:r>
      <w:bookmarkEnd w:id="7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وَمَثَلُ الَّذِینَ یُنفِقُونَ أَمْوَالَهُمْ ابْتِغَاءَ مَرْضَاةِ اللَّهِ ؟؟؟؟؟ مِنْ أَنْفُسِهِمْ کَمَثَلِ جَنَّةٍ بِرَبْوَةٍ أَصَابَهَا وَابِلٌ فَآتَتْ أُکُلَهَا ضِعْفَیْنِ فَإِنْ لَمْ یُصِبْهَا وَابِلٌ فَطَلٌّ وَاللَّهُ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1-وَتَثْبِیتًا =صحیح</w:t>
      </w:r>
    </w:p>
    <w:p>
      <w:pPr>
        <w:pStyle w:val="BookText"/>
      </w:pPr>
      <w:r>
        <w:rPr>
          <w:rFonts w:ascii="Amiri" w:hAnsi="Amiri" w:eastAsia="Amiri" w:cs="Amiri"/>
          <w:lang w:bidi="ar-SA"/>
          <w:color w:val="111111"/>
          <w:sz w:val="28"/>
          <w:szCs w:val="28"/>
          <w:rtl/>
        </w:rPr>
        <w:t xml:space="preserve">2-وَطاعةً =غلط</w:t>
      </w:r>
    </w:p>
    <w:p>
      <w:pPr>
        <w:pStyle w:val="BookText"/>
      </w:pPr>
      <w:r>
        <w:rPr>
          <w:rFonts w:ascii="Amiri" w:hAnsi="Amiri" w:eastAsia="Amiri" w:cs="Amiri"/>
          <w:lang w:bidi="ar-SA"/>
          <w:color w:val="111111"/>
          <w:sz w:val="28"/>
          <w:szCs w:val="28"/>
          <w:rtl/>
        </w:rPr>
        <w:t xml:space="preserve">3-وَصِدْقاً =غلط</w:t>
      </w:r>
    </w:p>
    <w:p>
      <w:pPr>
        <w:pStyle w:val="Heading2"/>
      </w:pPr>
      <w:bookmarkStart w:id="771" w:name="_Toc273"/>
      <w:r>
        <w:t>سوره البقره آیه 266</w:t>
      </w:r>
      <w:bookmarkEnd w:id="7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أَیَوَدُّ أَحَدُکُمْ أَنْ تَکُونَ لَهُ جَنَّةٌ مِنْ نَخِیلٍ وَأَعْنَابٍ تَجْرِی مِنْ تَحْتِهَا ؟؟؟؟؟ لَهُ فِیهَا مِنْ کُلِّ الثَّمَرَاتِ وَأَصَابَهُ الْکِبَرُ وَلَهُ ذُرِّیَّةٌ ضُعَفَاءُ فَأَصَابَهَا إِعْصَارٌ فِیهِ نَارٌ فَاحْتَرَقَتْ کَذَلِکَ یُبَیِّنُ اللَّهُ لَکُمْ الْآیَاتِ لَعَلَّکُمْ تَتَفَکَّرُونَ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3-البِحار =غلط</w:t>
      </w:r>
    </w:p>
    <w:p>
      <w:pPr>
        <w:pStyle w:val="BookText"/>
      </w:pPr>
      <w:r>
        <w:rPr>
          <w:rFonts w:ascii="Amiri" w:hAnsi="Amiri" w:eastAsia="Amiri" w:cs="Amiri"/>
          <w:lang w:bidi="ar-SA"/>
          <w:color w:val="111111"/>
          <w:sz w:val="28"/>
          <w:szCs w:val="28"/>
          <w:rtl/>
        </w:rPr>
        <w:t xml:space="preserve">2-أَلمِیاه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772" w:name="_Toc274"/>
      <w:r>
        <w:t>سوره البقره آیه 267</w:t>
      </w:r>
      <w:bookmarkEnd w:id="7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أَنفِقُوا مِنْ طَیِّبَاتِ مَا کَسَبْتُمْ وَمِمَّا ؟؟؟؟؟ لَکُمْ مِنْ الْأَرْضِ وَلَا تَیَمَّمُوا الْخَبِیثَ مِنْهُ تُنفِقُونَ وَلَسْتُمْ بِآخِذِیهِ إِلَّا أَنْ تُغْمِضُوا فِیهِ وَاعْلَمُوا أَنَّ اللَّهَ غَنِیٌّ 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1-أَخْرَجْنَا =صحیح</w:t>
      </w:r>
    </w:p>
    <w:p>
      <w:pPr>
        <w:pStyle w:val="BookText"/>
      </w:pPr>
      <w:r>
        <w:rPr>
          <w:rFonts w:ascii="Amiri" w:hAnsi="Amiri" w:eastAsia="Amiri" w:cs="Amiri"/>
          <w:lang w:bidi="ar-SA"/>
          <w:color w:val="111111"/>
          <w:sz w:val="28"/>
          <w:szCs w:val="28"/>
          <w:rtl/>
        </w:rPr>
        <w:t xml:space="preserve">3-قَدَّمْنا =غلط</w:t>
      </w:r>
    </w:p>
    <w:p>
      <w:pPr>
        <w:pStyle w:val="BookText"/>
      </w:pPr>
      <w:r>
        <w:rPr>
          <w:rFonts w:ascii="Amiri" w:hAnsi="Amiri" w:eastAsia="Amiri" w:cs="Amiri"/>
          <w:lang w:bidi="ar-SA"/>
          <w:color w:val="111111"/>
          <w:sz w:val="28"/>
          <w:szCs w:val="28"/>
          <w:rtl/>
        </w:rPr>
        <w:t xml:space="preserve">2-عَرَضْنا =غلط</w:t>
      </w:r>
    </w:p>
    <w:p>
      <w:pPr>
        <w:pStyle w:val="Heading2"/>
      </w:pPr>
      <w:bookmarkStart w:id="773" w:name="_Toc275"/>
      <w:r>
        <w:t>سوره البقره آیه 268</w:t>
      </w:r>
      <w:bookmarkEnd w:id="7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الشَّیْطَانُ ؟؟؟؟؟ الْفَقْرَ وَیَأْمُرُکُمْ بِالْفَحْشَاءِ وَاللَّهُ یَعِدُکُمْ مَغْفِرَةً مِنْهُ وَفَضْلًا وَاللَّهُ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1-یَعِدُکُمْ =صحیح</w:t>
      </w:r>
    </w:p>
    <w:p>
      <w:pPr>
        <w:pStyle w:val="BookText"/>
      </w:pPr>
      <w:r>
        <w:rPr>
          <w:rFonts w:ascii="Amiri" w:hAnsi="Amiri" w:eastAsia="Amiri" w:cs="Amiri"/>
          <w:lang w:bidi="ar-SA"/>
          <w:color w:val="111111"/>
          <w:sz w:val="28"/>
          <w:szCs w:val="28"/>
          <w:rtl/>
        </w:rPr>
        <w:t xml:space="preserve">2-یُؤمِّلُکُمْ =غلط</w:t>
      </w:r>
    </w:p>
    <w:p>
      <w:pPr>
        <w:pStyle w:val="BookText"/>
      </w:pPr>
      <w:r>
        <w:rPr>
          <w:rFonts w:ascii="Amiri" w:hAnsi="Amiri" w:eastAsia="Amiri" w:cs="Amiri"/>
          <w:lang w:bidi="ar-SA"/>
          <w:color w:val="111111"/>
          <w:sz w:val="28"/>
          <w:szCs w:val="28"/>
          <w:rtl/>
        </w:rPr>
        <w:t xml:space="preserve">3-یُمَهِّلُکُمْ =غلط</w:t>
      </w:r>
    </w:p>
    <w:p>
      <w:pPr>
        <w:pStyle w:val="Heading2"/>
      </w:pPr>
      <w:bookmarkStart w:id="774" w:name="_Toc276"/>
      <w:r>
        <w:t>سوره البقره آیه 269</w:t>
      </w:r>
      <w:bookmarkEnd w:id="7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یُؤْتِی ؟؟؟؟؟ مَنْ یَشَاءُ وَمَنْ یُؤْتَ الْحِکْمَةَ فَقَدْ أُوتِیَ خَیْرًا کَثِیرًا وَمَا یَذَّکَّرُ إِلَّا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1-الْحِکْمَةَ =صحیح</w:t>
      </w:r>
    </w:p>
    <w:p>
      <w:pPr>
        <w:pStyle w:val="BookText"/>
      </w:pPr>
      <w:r>
        <w:rPr>
          <w:rFonts w:ascii="Amiri" w:hAnsi="Amiri" w:eastAsia="Amiri" w:cs="Amiri"/>
          <w:lang w:bidi="ar-SA"/>
          <w:color w:val="111111"/>
          <w:sz w:val="28"/>
          <w:szCs w:val="28"/>
          <w:rtl/>
        </w:rPr>
        <w:t xml:space="preserve">2-الحُلُمَ =غلط</w:t>
      </w:r>
    </w:p>
    <w:p>
      <w:pPr>
        <w:pStyle w:val="BookText"/>
      </w:pPr>
      <w:r>
        <w:rPr>
          <w:rFonts w:ascii="Amiri" w:hAnsi="Amiri" w:eastAsia="Amiri" w:cs="Amiri"/>
          <w:lang w:bidi="ar-SA"/>
          <w:color w:val="111111"/>
          <w:sz w:val="28"/>
          <w:szCs w:val="28"/>
          <w:rtl/>
        </w:rPr>
        <w:t xml:space="preserve">3-العِلْمَ =غلط</w:t>
      </w:r>
    </w:p>
    <w:p>
      <w:pPr>
        <w:pStyle w:val="Heading2"/>
      </w:pPr>
      <w:bookmarkStart w:id="775" w:name="_Toc277"/>
      <w:r>
        <w:t>سوره البقره آیه 270</w:t>
      </w:r>
      <w:bookmarkEnd w:id="7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56_885"/>
    <w:bookmarkEnd w:id="31"/>
    <w:p>
      <w:pPr>
        <w:pStyle w:val="BookText"/>
      </w:pPr>
      <w:r>
        <w:rPr>
          <w:rFonts w:ascii="Amiri" w:hAnsi="Amiri" w:eastAsia="Amiri" w:cs="Amiri"/>
          <w:lang w:bidi="ar-SA"/>
          <w:color w:val="111111"/>
          <w:sz w:val="28"/>
          <w:szCs w:val="28"/>
          <w:rtl/>
        </w:rPr>
        <w:t xml:space="preserve">مِنْ نَفَقَةٍ أَوْ نَذَرْتُمْ مِنْ نَذْرٍ فَإِنَّ اللَّهَ یَعْلَمُهُ وَمَا لِلظَّالِمِینَ مِنْ أَنصَارٍ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2-أَعْطَیتُمْ =غلط</w:t>
      </w:r>
    </w:p>
    <w:p>
      <w:pPr>
        <w:pStyle w:val="BookText"/>
      </w:pPr>
      <w:r>
        <w:rPr>
          <w:rFonts w:ascii="Amiri" w:hAnsi="Amiri" w:eastAsia="Amiri" w:cs="Amiri"/>
          <w:lang w:bidi="ar-SA"/>
          <w:color w:val="111111"/>
          <w:sz w:val="28"/>
          <w:szCs w:val="28"/>
          <w:rtl/>
        </w:rPr>
        <w:t xml:space="preserve">1-أَنفَقْتُمْ =صحیح</w:t>
      </w:r>
    </w:p>
    <w:p>
      <w:pPr>
        <w:pStyle w:val="BookText"/>
      </w:pPr>
      <w:r>
        <w:rPr>
          <w:rFonts w:ascii="Amiri" w:hAnsi="Amiri" w:eastAsia="Amiri" w:cs="Amiri"/>
          <w:lang w:bidi="ar-SA"/>
          <w:color w:val="111111"/>
          <w:sz w:val="28"/>
          <w:szCs w:val="28"/>
          <w:rtl/>
        </w:rPr>
        <w:t xml:space="preserve">3-وَهَبْتُمْ =غلط</w:t>
      </w:r>
    </w:p>
    <w:p>
      <w:pPr>
        <w:pStyle w:val="Heading2"/>
      </w:pPr>
      <w:bookmarkStart w:id="776" w:name="_Toc278"/>
      <w:r>
        <w:t>سوره البقره آیه 271</w:t>
      </w:r>
      <w:bookmarkEnd w:id="7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تُبْدُوا ؟؟؟؟؟ فَنِعِمَّا هِیَ وَإِنْ تُخْفُوهَا وَتُؤْتُوهَا الْفُقَرَاءَ فَهُوَ خَیْرٌ لَکُمْ وَیُکَفِّرُ عَنْکُمْ مِنْ سَیِّئَاتِکُمْ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3-الطَّیِّباتِ =غلط</w:t>
      </w:r>
    </w:p>
    <w:p>
      <w:pPr>
        <w:pStyle w:val="BookText"/>
      </w:pPr>
      <w:r>
        <w:rPr>
          <w:rFonts w:ascii="Amiri" w:hAnsi="Amiri" w:eastAsia="Amiri" w:cs="Amiri"/>
          <w:lang w:bidi="ar-SA"/>
          <w:color w:val="111111"/>
          <w:sz w:val="28"/>
          <w:szCs w:val="28"/>
          <w:rtl/>
        </w:rPr>
        <w:t xml:space="preserve">1-الصَّدَقَاتِ =صحیح</w:t>
      </w:r>
    </w:p>
    <w:p>
      <w:pPr>
        <w:pStyle w:val="BookText"/>
      </w:pPr>
      <w:r>
        <w:rPr>
          <w:rFonts w:ascii="Amiri" w:hAnsi="Amiri" w:eastAsia="Amiri" w:cs="Amiri"/>
          <w:lang w:bidi="ar-SA"/>
          <w:color w:val="111111"/>
          <w:sz w:val="28"/>
          <w:szCs w:val="28"/>
          <w:rtl/>
        </w:rPr>
        <w:t xml:space="preserve">2-الخَیراتِ =غلط</w:t>
      </w:r>
    </w:p>
    <w:p>
      <w:pPr>
        <w:pStyle w:val="Heading2"/>
      </w:pPr>
      <w:bookmarkStart w:id="777" w:name="_Toc279"/>
      <w:r>
        <w:t>سوره البقره آیه 272</w:t>
      </w:r>
      <w:bookmarkEnd w:id="7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عَلَیْکَ هُدَاهُمْ وَلَکِنَّ اللَّهَ یَهْدِی مَنْ یَشَاءُ وَمَا تُنفِقُوا مِنْ خَیْرٍ فَلِأَنفُسِکُمْ وَمَا ؟؟؟؟؟ إِلَّا ابْتِغَاءَ وَجْهِ اللَّهِ وَمَا تُنفِقُوا مِنْ خَیْرٍ یُوَفَّ إِلَیْکُمْ وَأَنْتُمْ لَا تُظْلَمُونَ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2-تَهِبُونَ =غلط</w:t>
      </w:r>
    </w:p>
    <w:p>
      <w:pPr>
        <w:pStyle w:val="BookText"/>
      </w:pPr>
      <w:r>
        <w:rPr>
          <w:rFonts w:ascii="Amiri" w:hAnsi="Amiri" w:eastAsia="Amiri" w:cs="Amiri"/>
          <w:lang w:bidi="ar-SA"/>
          <w:color w:val="111111"/>
          <w:sz w:val="28"/>
          <w:szCs w:val="28"/>
          <w:rtl/>
        </w:rPr>
        <w:t xml:space="preserve">1-تُنفِقُونَ =صحیح</w:t>
      </w:r>
    </w:p>
    <w:p>
      <w:pPr>
        <w:pStyle w:val="BookText"/>
      </w:pPr>
      <w:r>
        <w:rPr>
          <w:rFonts w:ascii="Amiri" w:hAnsi="Amiri" w:eastAsia="Amiri" w:cs="Amiri"/>
          <w:lang w:bidi="ar-SA"/>
          <w:color w:val="111111"/>
          <w:sz w:val="28"/>
          <w:szCs w:val="28"/>
          <w:rtl/>
        </w:rPr>
        <w:t xml:space="preserve">3-تُعْطوُنَ =غلط</w:t>
      </w:r>
    </w:p>
    <w:p>
      <w:pPr>
        <w:pStyle w:val="Heading2"/>
      </w:pPr>
      <w:bookmarkStart w:id="778" w:name="_Toc280"/>
      <w:r>
        <w:t>سوره البقره آیه 273</w:t>
      </w:r>
      <w:bookmarkEnd w:id="7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 الْجَاهِلُ أَغْنِیَاءَ مِنْ التَّعَفُّفِ تَعْرِفُهُمْ بِسِیمَاهُمْ لَا یَسْأَلُونَ النَّاسَ إِلْحَافًا وَمَا تُنفِقُوا مِنْ خَیْرٍ فَإِنَّ اللَّهَ بِهِ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2-یَتَصَوَّرُهُمْ =غلط</w:t>
      </w:r>
    </w:p>
    <w:p>
      <w:pPr>
        <w:pStyle w:val="BookText"/>
      </w:pPr>
      <w:r>
        <w:rPr>
          <w:rFonts w:ascii="Amiri" w:hAnsi="Amiri" w:eastAsia="Amiri" w:cs="Amiri"/>
          <w:lang w:bidi="ar-SA"/>
          <w:color w:val="111111"/>
          <w:sz w:val="28"/>
          <w:szCs w:val="28"/>
          <w:rtl/>
        </w:rPr>
        <w:t xml:space="preserve">1-یَحْسَبُهُمْ =صحیح</w:t>
      </w:r>
    </w:p>
    <w:p>
      <w:pPr>
        <w:pStyle w:val="BookText"/>
      </w:pPr>
      <w:r>
        <w:rPr>
          <w:rFonts w:ascii="Amiri" w:hAnsi="Amiri" w:eastAsia="Amiri" w:cs="Amiri"/>
          <w:lang w:bidi="ar-SA"/>
          <w:color w:val="111111"/>
          <w:sz w:val="28"/>
          <w:szCs w:val="28"/>
          <w:rtl/>
        </w:rPr>
        <w:t xml:space="preserve">3-یَعْتَقِدُهُمْ =غلط</w:t>
      </w:r>
    </w:p>
    <w:p>
      <w:pPr>
        <w:pStyle w:val="Heading2"/>
      </w:pPr>
      <w:bookmarkStart w:id="779" w:name="_Toc281"/>
      <w:r>
        <w:t>سوره البقره آیه 274</w:t>
      </w:r>
      <w:bookmarkEnd w:id="7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یُنفِقُونَ أَمْوَالَهُمْ بِاللَّیْلِ ؟؟؟؟؟ سِرًّا وَعَلَانِیَةً فَلَهُمْ أَجْرُهُمْ عِنْدَ رَبِّهِمْ وَلَا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3-والفَجْرِ =غلط</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1-وَالنَّهَارِ =صحیح</w:t>
      </w:r>
    </w:p>
    <w:p>
      <w:pPr>
        <w:pStyle w:val="Heading2"/>
      </w:pPr>
      <w:bookmarkStart w:id="780" w:name="_Toc282"/>
      <w:r>
        <w:t>سوره البقره آیه 275</w:t>
      </w:r>
      <w:bookmarkEnd w:id="7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 مِنْ الْمَسِّ ذَلِکَ بِأَنَّهُمْ قَالُوا إِنَّمَا الْبَیْعُ مِثْلُ الرِّبَا وَأَحَلَّ اللَّهُ الْبَیْعَ وَحَرَّمَ الرِّبَا فَمَنْ جَاءَهُ مَوْعِظَةٌ مِنْ رَبِّهِ فَانتَهَی فَلَهُ مَا سَلَفَ وَأَمْرُهُ إِلَی اللَّهِ وَمَنْ عَادَ فَأُوْلَئِکَ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781" w:name="_Toc283"/>
      <w:r>
        <w:t>سوره البقره آیه 276</w:t>
      </w:r>
      <w:bookmarkEnd w:id="7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یَمْحَقُ اللَّهُ الرِّبَا وَیُرْبِی ؟؟؟؟؟ وَاللَّهُ لَا یُحِبُّ کُلَّ کَفَّارٍ أَثِیمٍ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1-الصَّدَقَاتِ =صحیح</w:t>
      </w:r>
    </w:p>
    <w:p>
      <w:pPr>
        <w:pStyle w:val="BookText"/>
      </w:pPr>
      <w:r>
        <w:rPr>
          <w:rFonts w:ascii="Amiri" w:hAnsi="Amiri" w:eastAsia="Amiri" w:cs="Amiri"/>
          <w:lang w:bidi="ar-SA"/>
          <w:color w:val="111111"/>
          <w:sz w:val="28"/>
          <w:szCs w:val="28"/>
          <w:rtl/>
        </w:rPr>
        <w:t xml:space="preserve">2-الخَیْراتِ =غلط</w:t>
      </w:r>
    </w:p>
    <w:p>
      <w:pPr>
        <w:pStyle w:val="BookText"/>
      </w:pPr>
      <w:r>
        <w:rPr>
          <w:rFonts w:ascii="Amiri" w:hAnsi="Amiri" w:eastAsia="Amiri" w:cs="Amiri"/>
          <w:lang w:bidi="ar-SA"/>
          <w:color w:val="111111"/>
          <w:sz w:val="28"/>
          <w:szCs w:val="28"/>
          <w:rtl/>
        </w:rPr>
        <w:t xml:space="preserve">3-الطَّیِّبات =غلط</w:t>
      </w:r>
    </w:p>
    <w:p>
      <w:pPr>
        <w:pStyle w:val="Heading2"/>
      </w:pPr>
      <w:bookmarkStart w:id="782" w:name="_Toc284"/>
      <w:r>
        <w:t>سوره البقره آیه 277</w:t>
      </w:r>
      <w:bookmarkEnd w:id="7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وَعَمِلُوا الصَّالِحَاتِ ؟؟؟؟؟ الصَّلَاةَ وَآتَوْا الزَّکَاةَ لَهُمْ أَجْرُهُمْ عِنْدَ رَبِّهِمْ وَلَا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1-وَأَقَامُوا =صحیح</w:t>
      </w:r>
    </w:p>
    <w:p>
      <w:pPr>
        <w:pStyle w:val="BookText"/>
      </w:pPr>
      <w:r>
        <w:rPr>
          <w:rFonts w:ascii="Amiri" w:hAnsi="Amiri" w:eastAsia="Amiri" w:cs="Amiri"/>
          <w:lang w:bidi="ar-SA"/>
          <w:color w:val="111111"/>
          <w:sz w:val="28"/>
          <w:szCs w:val="28"/>
          <w:rtl/>
        </w:rPr>
        <w:t xml:space="preserve">2-وَأَدُّوا =غلط</w:t>
      </w:r>
    </w:p>
    <w:p>
      <w:pPr>
        <w:pStyle w:val="BookText"/>
      </w:pPr>
      <w:r>
        <w:rPr>
          <w:rFonts w:ascii="Amiri" w:hAnsi="Amiri" w:eastAsia="Amiri" w:cs="Amiri"/>
          <w:lang w:bidi="ar-SA"/>
          <w:color w:val="111111"/>
          <w:sz w:val="28"/>
          <w:szCs w:val="28"/>
          <w:rtl/>
        </w:rPr>
        <w:t xml:space="preserve">3-وباشَرُوا =غلط</w:t>
      </w:r>
    </w:p>
    <w:p>
      <w:pPr>
        <w:pStyle w:val="Heading2"/>
      </w:pPr>
      <w:bookmarkStart w:id="783" w:name="_Toc285"/>
      <w:r>
        <w:t>سوره البقره آیه 278</w:t>
      </w:r>
      <w:bookmarkEnd w:id="7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اتَّقُوا اللَّهَ ؟؟؟؟؟ مَا بَقِیَ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56_887"/>
    <w:bookmarkEnd w:id="32"/>
    <w:p>
      <w:pPr>
        <w:pStyle w:val="BookText"/>
      </w:pPr>
      <w:r>
        <w:rPr>
          <w:rFonts w:ascii="Amiri" w:hAnsi="Amiri" w:eastAsia="Amiri" w:cs="Amiri"/>
          <w:lang w:bidi="ar-SA"/>
          <w:color w:val="111111"/>
          <w:sz w:val="28"/>
          <w:szCs w:val="28"/>
          <w:rtl/>
        </w:rPr>
        <w:t xml:space="preserve">مِنْ الرِّبَا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2-وَاتْرِکوُا =غلط</w:t>
      </w:r>
    </w:p>
    <w:p>
      <w:pPr>
        <w:pStyle w:val="BookText"/>
      </w:pPr>
      <w:r>
        <w:rPr>
          <w:rFonts w:ascii="Amiri" w:hAnsi="Amiri" w:eastAsia="Amiri" w:cs="Amiri"/>
          <w:lang w:bidi="ar-SA"/>
          <w:color w:val="111111"/>
          <w:sz w:val="28"/>
          <w:szCs w:val="28"/>
          <w:rtl/>
        </w:rPr>
        <w:t xml:space="preserve">3-وَاهْجِروُا =غلط</w:t>
      </w:r>
    </w:p>
    <w:p>
      <w:pPr>
        <w:pStyle w:val="BookText"/>
      </w:pPr>
      <w:r>
        <w:rPr>
          <w:rFonts w:ascii="Amiri" w:hAnsi="Amiri" w:eastAsia="Amiri" w:cs="Amiri"/>
          <w:lang w:bidi="ar-SA"/>
          <w:color w:val="111111"/>
          <w:sz w:val="28"/>
          <w:szCs w:val="28"/>
          <w:rtl/>
        </w:rPr>
        <w:t xml:space="preserve">1-وَذَرُوا =صحیح</w:t>
      </w:r>
    </w:p>
    <w:p>
      <w:pPr>
        <w:pStyle w:val="Heading2"/>
      </w:pPr>
      <w:bookmarkStart w:id="784" w:name="_Toc286"/>
      <w:r>
        <w:t>سوره البقره آیه 279</w:t>
      </w:r>
      <w:bookmarkEnd w:id="7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لَمْ تَفْعَلُوا فَأْذَنُوا بِحَرْبٍ مِنْ اللَّهِ ؟؟؟؟؟ وَإِنْ تُبْتُمْ فَلَکُمْ رُءُوسُ أَمْوَالِکُمْ لَا تَظْلِمُونَ وَلَا تُظْلَمُونَ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3-وَحبِیبِهِ =غلط</w:t>
      </w:r>
    </w:p>
    <w:p>
      <w:pPr>
        <w:pStyle w:val="Heading2"/>
      </w:pPr>
      <w:bookmarkStart w:id="785" w:name="_Toc287"/>
      <w:r>
        <w:t>سوره البقره آیه 280</w:t>
      </w:r>
      <w:bookmarkEnd w:id="7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 ذُو عُسْرَةٍ فَنَظِرَةٌ إِلَی مَیْسَرَةٍ وَأَنْ ؟؟؟؟؟ خَیْرٌ لَکُمْ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3-تَصْبِروا =غلط</w:t>
      </w:r>
    </w:p>
    <w:p>
      <w:pPr>
        <w:pStyle w:val="BookText"/>
      </w:pPr>
      <w:r>
        <w:rPr>
          <w:rFonts w:ascii="Amiri" w:hAnsi="Amiri" w:eastAsia="Amiri" w:cs="Amiri"/>
          <w:lang w:bidi="ar-SA"/>
          <w:color w:val="111111"/>
          <w:sz w:val="28"/>
          <w:szCs w:val="28"/>
          <w:rtl/>
        </w:rPr>
        <w:t xml:space="preserve">2-تُمْهِلوُا =غلط</w:t>
      </w:r>
    </w:p>
    <w:p>
      <w:pPr>
        <w:pStyle w:val="BookText"/>
      </w:pPr>
      <w:r>
        <w:rPr>
          <w:rFonts w:ascii="Amiri" w:hAnsi="Amiri" w:eastAsia="Amiri" w:cs="Amiri"/>
          <w:lang w:bidi="ar-SA"/>
          <w:color w:val="111111"/>
          <w:sz w:val="28"/>
          <w:szCs w:val="28"/>
          <w:rtl/>
        </w:rPr>
        <w:t xml:space="preserve">1-تَصَدَّقُوا =صحیح</w:t>
      </w:r>
    </w:p>
    <w:p>
      <w:pPr>
        <w:pStyle w:val="Heading2"/>
      </w:pPr>
      <w:bookmarkStart w:id="786" w:name="_Toc288"/>
      <w:r>
        <w:t>سوره البقره آیه 281</w:t>
      </w:r>
      <w:bookmarkEnd w:id="7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یَوْمًا ؟؟؟؟؟ فِیهِ إِلَی اللَّهِ ثُمَّ تُوَفَّی کُلُّ نَفْسٍ مَا کَسَبَتْ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3-تُعادُون =غلط</w:t>
      </w:r>
    </w:p>
    <w:p>
      <w:pPr>
        <w:pStyle w:val="BookText"/>
      </w:pPr>
      <w:r>
        <w:rPr>
          <w:rFonts w:ascii="Amiri" w:hAnsi="Amiri" w:eastAsia="Amiri" w:cs="Amiri"/>
          <w:lang w:bidi="ar-SA"/>
          <w:color w:val="111111"/>
          <w:sz w:val="28"/>
          <w:szCs w:val="28"/>
          <w:rtl/>
        </w:rPr>
        <w:t xml:space="preserve">2-تُبْعَثُون =غلط</w:t>
      </w:r>
    </w:p>
    <w:p>
      <w:pPr>
        <w:pStyle w:val="BookText"/>
      </w:pPr>
      <w:r>
        <w:rPr>
          <w:rFonts w:ascii="Amiri" w:hAnsi="Amiri" w:eastAsia="Amiri" w:cs="Amiri"/>
          <w:lang w:bidi="ar-SA"/>
          <w:color w:val="111111"/>
          <w:sz w:val="28"/>
          <w:szCs w:val="28"/>
          <w:rtl/>
        </w:rPr>
        <w:t xml:space="preserve">1-تُرْجَعُونَ =صحیح</w:t>
      </w:r>
    </w:p>
    <w:p>
      <w:pPr>
        <w:pStyle w:val="Heading2"/>
      </w:pPr>
      <w:bookmarkStart w:id="787" w:name="_Toc289"/>
      <w:r>
        <w:t>سوره البقره آیه 282</w:t>
      </w:r>
      <w:bookmarkEnd w:id="7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وَلَا یَأْبَ الشُّهَدَاءُ إِذَا مَا دُعُوا وَلَا تَسْأَمُوا أَنْ تَکْتُبُوهُ صَغِیرًا أَوْ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1-تَدَایَنتُمْ =صحیح</w:t>
      </w:r>
    </w:p>
    <w:p>
      <w:pPr>
        <w:pStyle w:val="BookText"/>
      </w:pPr>
      <w:r>
        <w:rPr>
          <w:rFonts w:ascii="Amiri" w:hAnsi="Amiri" w:eastAsia="Amiri" w:cs="Amiri"/>
          <w:lang w:bidi="ar-SA"/>
          <w:color w:val="111111"/>
          <w:sz w:val="28"/>
          <w:szCs w:val="28"/>
          <w:rtl/>
        </w:rPr>
        <w:t xml:space="preserve">2-إِقْتَرَضْتُمْ =غلط</w:t>
      </w:r>
    </w:p>
    <w:p>
      <w:pPr>
        <w:pStyle w:val="BookText"/>
      </w:pPr>
      <w:r>
        <w:rPr>
          <w:rFonts w:ascii="Amiri" w:hAnsi="Amiri" w:eastAsia="Amiri" w:cs="Amiri"/>
          <w:lang w:bidi="ar-SA"/>
          <w:color w:val="111111"/>
          <w:sz w:val="28"/>
          <w:szCs w:val="28"/>
          <w:rtl/>
        </w:rPr>
        <w:t xml:space="preserve">3-أَخَذْتُم =غلط</w:t>
      </w:r>
    </w:p>
    <w:p>
      <w:pPr>
        <w:pStyle w:val="Heading2"/>
      </w:pPr>
      <w:bookmarkStart w:id="788" w:name="_Toc290"/>
      <w:r>
        <w:t>سوره البقره آیه 283</w:t>
      </w:r>
      <w:bookmarkEnd w:id="7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کُنتُمْ عَلَی سَفَرٍ وَلَمْ تجِدُوا کَاتِبًا فَرِهَانٌ مَقْبُوضَةٌ فَإِنْ أَمِنَ بَعْضُکُمْ بَعْضًا فَلْیُؤَدِّ الَّذِی اؤْتُمِنَ أَمَانَتَهُ وَلْیَتَّقِ اللَّهَ رَبَّهُ وَلَا تَکْتُمُوا ؟؟؟؟؟ وَمَنْ یَکْتُمْهَا فَإِنَّهُ آثِمٌ قَلْبُهُ وَاللَّهُ بِمَا تَعْمَلُونَ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3-الحَقَّ =غلط</w:t>
      </w:r>
    </w:p>
    <w:p>
      <w:pPr>
        <w:pStyle w:val="BookText"/>
      </w:pPr>
      <w:r>
        <w:rPr>
          <w:rFonts w:ascii="Amiri" w:hAnsi="Amiri" w:eastAsia="Amiri" w:cs="Amiri"/>
          <w:lang w:bidi="ar-SA"/>
          <w:color w:val="111111"/>
          <w:sz w:val="28"/>
          <w:szCs w:val="28"/>
          <w:rtl/>
        </w:rPr>
        <w:t xml:space="preserve">2-العَدْلَ =غلط</w:t>
      </w:r>
    </w:p>
    <w:p>
      <w:pPr>
        <w:pStyle w:val="BookText"/>
      </w:pPr>
      <w:r>
        <w:rPr>
          <w:rFonts w:ascii="Amiri" w:hAnsi="Amiri" w:eastAsia="Amiri" w:cs="Amiri"/>
          <w:lang w:bidi="ar-SA"/>
          <w:color w:val="111111"/>
          <w:sz w:val="28"/>
          <w:szCs w:val="28"/>
          <w:rtl/>
        </w:rPr>
        <w:t xml:space="preserve">1-الشَّهَادَةَ =صحیح</w:t>
      </w:r>
    </w:p>
    <w:p>
      <w:pPr>
        <w:pStyle w:val="Heading2"/>
      </w:pPr>
      <w:bookmarkStart w:id="789" w:name="_Toc291"/>
      <w:r>
        <w:t>سوره البقره آیه 284</w:t>
      </w:r>
      <w:bookmarkEnd w:id="7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لِلَّهِ مَا فِی السَّمَاوَاتِ وَمَا فِی الْأَرْضِ وَإِنْ تُبْدُوا مَا فِی ؟؟؟؟؟ أَوْ تُخْفُوهُ یُحَاسِبْکُمْ بِهِ اللَّهُ فَیَغْفِرُ لِمَنْ یَشَاءُ وَیُعَذِّبُ مَنْ یَشَاءُ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3-سَمْعِکُمْ =غلط</w:t>
      </w:r>
    </w:p>
    <w:p>
      <w:pPr>
        <w:pStyle w:val="BookText"/>
      </w:pPr>
      <w:r>
        <w:rPr>
          <w:rFonts w:ascii="Amiri" w:hAnsi="Amiri" w:eastAsia="Amiri" w:cs="Amiri"/>
          <w:lang w:bidi="ar-SA"/>
          <w:color w:val="111111"/>
          <w:sz w:val="28"/>
          <w:szCs w:val="28"/>
          <w:rtl/>
        </w:rPr>
        <w:t xml:space="preserve">2-قُلوُبِکُمْ =غلط</w:t>
      </w:r>
    </w:p>
    <w:p>
      <w:pPr>
        <w:pStyle w:val="Heading2"/>
      </w:pPr>
      <w:bookmarkStart w:id="790" w:name="_Toc292"/>
      <w:r>
        <w:t>سوره البقره آیه 285</w:t>
      </w:r>
      <w:bookmarkEnd w:id="7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آمَنَ الرَّسُولُ بِمَا أُنزِلَ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56_889"/>
    <w:bookmarkEnd w:id="33"/>
    <w:p>
      <w:pPr>
        <w:pStyle w:val="BookText"/>
      </w:pPr>
      <w:r>
        <w:rPr>
          <w:rFonts w:ascii="Amiri" w:hAnsi="Amiri" w:eastAsia="Amiri" w:cs="Amiri"/>
          <w:lang w:bidi="ar-SA"/>
          <w:color w:val="111111"/>
          <w:sz w:val="28"/>
          <w:szCs w:val="28"/>
          <w:rtl/>
        </w:rPr>
        <w:t xml:space="preserve">إِلَیْهِ مِنْ رَبِّهِ وَالْمُؤْمِنُونَ کُلٌّ آمَنَ بِاللَّهِ وَمَلَائِکَتِهِ وَکُتُبِهِ وَرُسُلِهِ لَا نُفَرِّقُ بَیْنَ أَحَدٍ مِنْ رُسُلِهِ وَقَالُوا سَمِعْنَا ؟؟؟؟؟ غُفْرَانَکَ رَبَّنَا وَإِلَیْکَ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1-وَأَطَعْنَا =صحیح</w:t>
      </w:r>
    </w:p>
    <w:p>
      <w:pPr>
        <w:pStyle w:val="BookText"/>
      </w:pPr>
      <w:r>
        <w:rPr>
          <w:rFonts w:ascii="Amiri" w:hAnsi="Amiri" w:eastAsia="Amiri" w:cs="Amiri"/>
          <w:lang w:bidi="ar-SA"/>
          <w:color w:val="111111"/>
          <w:sz w:val="28"/>
          <w:szCs w:val="28"/>
          <w:rtl/>
        </w:rPr>
        <w:t xml:space="preserve">3-وَوالَیْنا =غلط</w:t>
      </w:r>
    </w:p>
    <w:p>
      <w:pPr>
        <w:pStyle w:val="BookText"/>
      </w:pPr>
      <w:r>
        <w:rPr>
          <w:rFonts w:ascii="Amiri" w:hAnsi="Amiri" w:eastAsia="Amiri" w:cs="Amiri"/>
          <w:lang w:bidi="ar-SA"/>
          <w:color w:val="111111"/>
          <w:sz w:val="28"/>
          <w:szCs w:val="28"/>
          <w:rtl/>
        </w:rPr>
        <w:t xml:space="preserve">2-وَاتَّبعنا =غلط</w:t>
      </w:r>
    </w:p>
    <w:p>
      <w:pPr>
        <w:pStyle w:val="Heading2"/>
      </w:pPr>
      <w:bookmarkStart w:id="791" w:name="_Toc293"/>
      <w:r>
        <w:t>سوره البقره آیه 286</w:t>
      </w:r>
      <w:bookmarkEnd w:id="7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یُکَلِّفُ اللَّهُ نَفْسًا إِلَّا وُسْعَهَا لَهَا مَا کَسَبَتْ وَعَلَیْهَا مَا اکْتَسَبَتْ رَبَّنَا لَا ؟؟؟؟؟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2-تُعاقِبنا =غلط</w:t>
      </w:r>
    </w:p>
    <w:p>
      <w:pPr>
        <w:pStyle w:val="BookText"/>
      </w:pPr>
      <w:r>
        <w:rPr>
          <w:rFonts w:ascii="Amiri" w:hAnsi="Amiri" w:eastAsia="Amiri" w:cs="Amiri"/>
          <w:lang w:bidi="ar-SA"/>
          <w:color w:val="111111"/>
          <w:sz w:val="28"/>
          <w:szCs w:val="28"/>
          <w:rtl/>
        </w:rPr>
        <w:t xml:space="preserve">3-تُعَذِّبنا =غلط</w:t>
      </w:r>
    </w:p>
    <w:p>
      <w:pPr>
        <w:pStyle w:val="BookText"/>
      </w:pPr>
      <w:r>
        <w:rPr>
          <w:rFonts w:ascii="Amiri" w:hAnsi="Amiri" w:eastAsia="Amiri" w:cs="Amiri"/>
          <w:lang w:bidi="ar-SA"/>
          <w:color w:val="111111"/>
          <w:sz w:val="28"/>
          <w:szCs w:val="28"/>
          <w:rtl/>
        </w:rPr>
        <w:t xml:space="preserve">1-تُؤَاخِذْنَا =صحیح</w:t>
      </w:r>
    </w:p>
    <w:p>
      <w:pPr>
        <w:pStyle w:val="Heading2"/>
      </w:pPr>
      <w:bookmarkStart w:id="792" w:name="_Toc294"/>
      <w:r>
        <w:t>سوره آل عمران آیه 2</w:t>
      </w:r>
      <w:bookmarkEnd w:id="7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لَا إِلَهَ إِلَّا هُوَ ؟؟؟؟؟ الْقَیُّومُ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3-الحَلیمُ =غلط</w:t>
      </w:r>
    </w:p>
    <w:p>
      <w:pPr>
        <w:pStyle w:val="BookText"/>
      </w:pPr>
      <w:r>
        <w:rPr>
          <w:rFonts w:ascii="Amiri" w:hAnsi="Amiri" w:eastAsia="Amiri" w:cs="Amiri"/>
          <w:lang w:bidi="ar-SA"/>
          <w:color w:val="111111"/>
          <w:sz w:val="28"/>
          <w:szCs w:val="28"/>
          <w:rtl/>
        </w:rPr>
        <w:t xml:space="preserve">2-الحَقُّ =غلط</w:t>
      </w:r>
    </w:p>
    <w:p>
      <w:pPr>
        <w:pStyle w:val="BookText"/>
      </w:pPr>
      <w:r>
        <w:rPr>
          <w:rFonts w:ascii="Amiri" w:hAnsi="Amiri" w:eastAsia="Amiri" w:cs="Amiri"/>
          <w:lang w:bidi="ar-SA"/>
          <w:color w:val="111111"/>
          <w:sz w:val="28"/>
          <w:szCs w:val="28"/>
          <w:rtl/>
        </w:rPr>
        <w:t xml:space="preserve">1-الْحَیُّ =صحیح</w:t>
      </w:r>
    </w:p>
    <w:p>
      <w:pPr>
        <w:pStyle w:val="Heading2"/>
      </w:pPr>
      <w:bookmarkStart w:id="793" w:name="_Toc295"/>
      <w:r>
        <w:t>سوره آل عمران آیه 3</w:t>
      </w:r>
      <w:bookmarkEnd w:id="7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نَزَّلَ عَلَیْکَ الْکِتَابَ بِالْحَقِّ مُصَدِّقًا لِمَا بَیْنَ یَدَیْهِ وَأَنْزَلَ ؟؟؟؟؟ وَالْإِنْجِیلَ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3-الزَّبورَ =غلط</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1-التَّوْرَاةَ =صحیح</w:t>
      </w:r>
    </w:p>
    <w:p>
      <w:pPr>
        <w:pStyle w:val="Heading2"/>
      </w:pPr>
      <w:bookmarkStart w:id="794" w:name="_Toc296"/>
      <w:r>
        <w:t>سوره آل عمران آیه 4</w:t>
      </w:r>
      <w:bookmarkEnd w:id="7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قَبْلُ هُدًی لِلنَّاسِ وَأَنْزَلَ ؟؟؟؟؟ إِنَّ الَّذِینَ کَفَرُوا بِآیَاتِ اللَّهِ لَهُمْ عَذَابٌ شَدِیدٌ وَاللَّهُ عَزِیزٌ ذُو انْتِقَامٍ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3-الزَّبوُرَ =غلط</w:t>
      </w:r>
    </w:p>
    <w:p>
      <w:pPr>
        <w:pStyle w:val="BookText"/>
      </w:pPr>
      <w:r>
        <w:rPr>
          <w:rFonts w:ascii="Amiri" w:hAnsi="Amiri" w:eastAsia="Amiri" w:cs="Amiri"/>
          <w:lang w:bidi="ar-SA"/>
          <w:color w:val="111111"/>
          <w:sz w:val="28"/>
          <w:szCs w:val="28"/>
          <w:rtl/>
        </w:rPr>
        <w:t xml:space="preserve">1-الْفُرْقَانَ =صحیح</w:t>
      </w:r>
    </w:p>
    <w:p>
      <w:pPr>
        <w:pStyle w:val="BookText"/>
      </w:pPr>
      <w:r>
        <w:rPr>
          <w:rFonts w:ascii="Amiri" w:hAnsi="Amiri" w:eastAsia="Amiri" w:cs="Amiri"/>
          <w:lang w:bidi="ar-SA"/>
          <w:color w:val="111111"/>
          <w:sz w:val="28"/>
          <w:szCs w:val="28"/>
          <w:rtl/>
        </w:rPr>
        <w:t xml:space="preserve">2-القُرآنَ =غلط</w:t>
      </w:r>
    </w:p>
    <w:p>
      <w:pPr>
        <w:pStyle w:val="Heading2"/>
      </w:pPr>
      <w:bookmarkStart w:id="795" w:name="_Toc297"/>
      <w:r>
        <w:t>سوره آل عمران آیه 5</w:t>
      </w:r>
      <w:bookmarkEnd w:id="7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لَا یَخْفَی عَلَیْهِ شَیْءٌ فِی ؟؟؟؟؟ وَلَا فِی السَّمَاءِ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2-الجِبالِ =غلط</w:t>
      </w:r>
    </w:p>
    <w:p>
      <w:pPr>
        <w:pStyle w:val="BookText"/>
      </w:pPr>
      <w:r>
        <w:rPr>
          <w:rFonts w:ascii="Amiri" w:hAnsi="Amiri" w:eastAsia="Amiri" w:cs="Amiri"/>
          <w:lang w:bidi="ar-SA"/>
          <w:color w:val="111111"/>
          <w:sz w:val="28"/>
          <w:szCs w:val="28"/>
          <w:rtl/>
        </w:rPr>
        <w:t xml:space="preserve">3-الشَّمْسِ =غلط</w:t>
      </w:r>
    </w:p>
    <w:p>
      <w:pPr>
        <w:pStyle w:val="Heading2"/>
      </w:pPr>
      <w:bookmarkStart w:id="796" w:name="_Toc298"/>
      <w:r>
        <w:t>سوره آل عمران آیه 6</w:t>
      </w:r>
      <w:bookmarkEnd w:id="7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یُصَوِّرُکُمْ فِی ؟؟؟؟؟ کَیْفَ یَشَاءُ لَا إِلَهَ إِلَّا 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2-البُطون =غلط</w:t>
      </w:r>
    </w:p>
    <w:p>
      <w:pPr>
        <w:pStyle w:val="BookText"/>
      </w:pPr>
      <w:r>
        <w:rPr>
          <w:rFonts w:ascii="Amiri" w:hAnsi="Amiri" w:eastAsia="Amiri" w:cs="Amiri"/>
          <w:lang w:bidi="ar-SA"/>
          <w:color w:val="111111"/>
          <w:sz w:val="28"/>
          <w:szCs w:val="28"/>
          <w:rtl/>
        </w:rPr>
        <w:t xml:space="preserve">1-الْأَرْحَامِ =صحیح</w:t>
      </w:r>
    </w:p>
    <w:p>
      <w:pPr>
        <w:pStyle w:val="BookText"/>
      </w:pPr>
      <w:r>
        <w:rPr>
          <w:rFonts w:ascii="Amiri" w:hAnsi="Amiri" w:eastAsia="Amiri" w:cs="Amiri"/>
          <w:lang w:bidi="ar-SA"/>
          <w:color w:val="111111"/>
          <w:sz w:val="28"/>
          <w:szCs w:val="28"/>
          <w:rtl/>
        </w:rPr>
        <w:t xml:space="preserve">3-الظُّلُمات =غلط</w:t>
      </w:r>
    </w:p>
    <w:p>
      <w:pPr>
        <w:pStyle w:val="Heading2"/>
      </w:pPr>
      <w:bookmarkStart w:id="797" w:name="_Toc299"/>
      <w:r>
        <w:t>سوره آل عمران آیه 7</w:t>
      </w:r>
      <w:bookmarkEnd w:id="7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وَأُخَرُ مُتَشَابِهَاتٌ فَأَمَّا الَّذِینَ فِی قُلُوبِهِمْ زَیْغٌ فَیَتَّبِعُونَ مَا تَشَابَهَ مِنْهُ ابْتِغَاءَ الْفِتْنَةِ ؟؟؟؟؟ تَأْوِیلِهِ وَمَا یَعْلَمُ تَأْوِیلَهُ إِلَّا اللَّهُ وَالرَّاسِخُونَ فِی الْعِلْمِ یَقُولُونَ آمَنَّا بِهِ کُلٌّ مِنْ عِنْدِ رَبِّنَا وَمَا یَذَّکَّرُ إِلَّا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2-وَطَلَبَ =غلط</w:t>
      </w:r>
    </w:p>
    <w:p>
      <w:pPr>
        <w:pStyle w:val="BookText"/>
      </w:pPr>
      <w:r>
        <w:rPr>
          <w:rFonts w:ascii="Amiri" w:hAnsi="Amiri" w:eastAsia="Amiri" w:cs="Amiri"/>
          <w:lang w:bidi="ar-SA"/>
          <w:color w:val="111111"/>
          <w:sz w:val="28"/>
          <w:szCs w:val="28"/>
          <w:rtl/>
        </w:rPr>
        <w:t xml:space="preserve">1-وَابْتِغَاءَ =صحیح</w:t>
      </w:r>
    </w:p>
    <w:p>
      <w:pPr>
        <w:pStyle w:val="BookText"/>
      </w:pPr>
      <w:r>
        <w:rPr>
          <w:rFonts w:ascii="Amiri" w:hAnsi="Amiri" w:eastAsia="Amiri" w:cs="Amiri"/>
          <w:lang w:bidi="ar-SA"/>
          <w:color w:val="111111"/>
          <w:sz w:val="28"/>
          <w:szCs w:val="28"/>
          <w:rtl/>
        </w:rPr>
        <w:t xml:space="preserve">3-وَتَفسیرَ =غلط</w:t>
      </w:r>
    </w:p>
    <w:p>
      <w:pPr>
        <w:pStyle w:val="Heading2"/>
      </w:pPr>
      <w:bookmarkStart w:id="798" w:name="_Toc300"/>
      <w:r>
        <w:t>سوره آل عمران آیه 8</w:t>
      </w:r>
      <w:bookmarkEnd w:id="7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لَا تُزِغْ قُلُوبَنَا بَعْدَ إِذْ ؟؟؟؟؟ وَهَبْ لَنَا مِنْ لَدُنْکَ رَحْمَةً إِنَّکَ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56_891"/>
    <w:bookmarkEnd w:id="34"/>
    <w:p>
      <w:pPr>
        <w:pStyle w:val="BookText"/>
      </w:pPr>
      <w:r>
        <w:rPr>
          <w:rFonts w:ascii="Amiri" w:hAnsi="Amiri" w:eastAsia="Amiri" w:cs="Amiri"/>
          <w:lang w:bidi="ar-SA"/>
          <w:color w:val="111111"/>
          <w:sz w:val="28"/>
          <w:szCs w:val="28"/>
          <w:rtl/>
        </w:rPr>
        <w:t xml:space="preserve">أَنْتَ الْوَهَّابُ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3-بَصَّرْتَنا =غلط</w:t>
      </w:r>
    </w:p>
    <w:p>
      <w:pPr>
        <w:pStyle w:val="BookText"/>
      </w:pPr>
      <w:r>
        <w:rPr>
          <w:rFonts w:ascii="Amiri" w:hAnsi="Amiri" w:eastAsia="Amiri" w:cs="Amiri"/>
          <w:lang w:bidi="ar-SA"/>
          <w:color w:val="111111"/>
          <w:sz w:val="28"/>
          <w:szCs w:val="28"/>
          <w:rtl/>
        </w:rPr>
        <w:t xml:space="preserve">1-هَدَیْتَنَا =صحیح</w:t>
      </w:r>
    </w:p>
    <w:p>
      <w:pPr>
        <w:pStyle w:val="BookText"/>
      </w:pPr>
      <w:r>
        <w:rPr>
          <w:rFonts w:ascii="Amiri" w:hAnsi="Amiri" w:eastAsia="Amiri" w:cs="Amiri"/>
          <w:lang w:bidi="ar-SA"/>
          <w:color w:val="111111"/>
          <w:sz w:val="28"/>
          <w:szCs w:val="28"/>
          <w:rtl/>
        </w:rPr>
        <w:t xml:space="preserve">2-عَلَّمْتَنا =غلط</w:t>
      </w:r>
    </w:p>
    <w:p>
      <w:pPr>
        <w:pStyle w:val="Heading2"/>
      </w:pPr>
      <w:bookmarkStart w:id="799" w:name="_Toc301"/>
      <w:r>
        <w:t>سوره آل عمران آیه 9</w:t>
      </w:r>
      <w:bookmarkEnd w:id="7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إِنَّکَ جَامِعُ ؟؟؟؟؟ لِیَوْمٍ لَا رَیْبَ فِیهِ إِنَّ اللَّهَ لَا یُخْلِفُ الْمِیعَادَ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3-الأُمَّةَ =غلط</w:t>
      </w:r>
    </w:p>
    <w:p>
      <w:pPr>
        <w:pStyle w:val="BookText"/>
      </w:pPr>
      <w:r>
        <w:rPr>
          <w:rFonts w:ascii="Amiri" w:hAnsi="Amiri" w:eastAsia="Amiri" w:cs="Amiri"/>
          <w:lang w:bidi="ar-SA"/>
          <w:color w:val="111111"/>
          <w:sz w:val="28"/>
          <w:szCs w:val="28"/>
          <w:rtl/>
        </w:rPr>
        <w:t xml:space="preserve">1-النَّاسِ =صحیح</w:t>
      </w:r>
    </w:p>
    <w:p>
      <w:pPr>
        <w:pStyle w:val="Heading2"/>
      </w:pPr>
      <w:bookmarkStart w:id="800" w:name="_Toc302"/>
      <w:r>
        <w:t>سوره آل عمران آیه 10</w:t>
      </w:r>
      <w:bookmarkEnd w:id="8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هُمْ وَقُودُ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2-والکافِرون =غلط</w:t>
      </w:r>
    </w:p>
    <w:p>
      <w:pPr>
        <w:pStyle w:val="BookText"/>
      </w:pPr>
      <w:r>
        <w:rPr>
          <w:rFonts w:ascii="Amiri" w:hAnsi="Amiri" w:eastAsia="Amiri" w:cs="Amiri"/>
          <w:lang w:bidi="ar-SA"/>
          <w:color w:val="111111"/>
          <w:sz w:val="28"/>
          <w:szCs w:val="28"/>
          <w:rtl/>
        </w:rPr>
        <w:t xml:space="preserve">3-وَالفاسِقُون =غلط</w:t>
      </w:r>
    </w:p>
    <w:p>
      <w:pPr>
        <w:pStyle w:val="BookText"/>
      </w:pPr>
      <w:r>
        <w:rPr>
          <w:rFonts w:ascii="Amiri" w:hAnsi="Amiri" w:eastAsia="Amiri" w:cs="Amiri"/>
          <w:lang w:bidi="ar-SA"/>
          <w:color w:val="111111"/>
          <w:sz w:val="28"/>
          <w:szCs w:val="28"/>
          <w:rtl/>
        </w:rPr>
        <w:t xml:space="preserve">1-وَأُوْلَئِکَ =صحیح</w:t>
      </w:r>
    </w:p>
    <w:p>
      <w:pPr>
        <w:pStyle w:val="Heading2"/>
      </w:pPr>
      <w:bookmarkStart w:id="801" w:name="_Toc303"/>
      <w:r>
        <w:t>سوره آل عمران آیه 11</w:t>
      </w:r>
      <w:bookmarkEnd w:id="8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کَدَأْبِ آلِ فِرْعَوْنَ وَالَّذِینَ مِنْ قَبْلِهِمْ کَذَّبُوا بِآیَاتِنَا ؟؟؟؟؟ اللَّهُ بِذُنُوبِهِمْ وَاللَّهُ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3-فَعاقَبَهُمْ =غلط</w:t>
      </w:r>
    </w:p>
    <w:p>
      <w:pPr>
        <w:pStyle w:val="BookText"/>
      </w:pPr>
      <w:r>
        <w:rPr>
          <w:rFonts w:ascii="Amiri" w:hAnsi="Amiri" w:eastAsia="Amiri" w:cs="Amiri"/>
          <w:lang w:bidi="ar-SA"/>
          <w:color w:val="111111"/>
          <w:sz w:val="28"/>
          <w:szCs w:val="28"/>
          <w:rtl/>
        </w:rPr>
        <w:t xml:space="preserve">1-فَأَخَذَهُمْ =صحیح</w:t>
      </w:r>
    </w:p>
    <w:p>
      <w:pPr>
        <w:pStyle w:val="BookText"/>
      </w:pPr>
      <w:r>
        <w:rPr>
          <w:rFonts w:ascii="Amiri" w:hAnsi="Amiri" w:eastAsia="Amiri" w:cs="Amiri"/>
          <w:lang w:bidi="ar-SA"/>
          <w:color w:val="111111"/>
          <w:sz w:val="28"/>
          <w:szCs w:val="28"/>
          <w:rtl/>
        </w:rPr>
        <w:t xml:space="preserve">2-فَعَذَّبَهُمْ =غلط</w:t>
      </w:r>
    </w:p>
    <w:p>
      <w:pPr>
        <w:pStyle w:val="Heading2"/>
      </w:pPr>
      <w:bookmarkStart w:id="802" w:name="_Toc304"/>
      <w:r>
        <w:t>سوره آل عمران آیه 12</w:t>
      </w:r>
      <w:bookmarkEnd w:id="8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لِلَّذِینَ کَفَرُوا ؟؟؟؟؟ وَتُحْشَرُونَ إِلَی جَهَنَّمَ وَبِئْسَ الْمِهَادُ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1-سَتُغْلَبُونَ =صحیح</w:t>
      </w:r>
    </w:p>
    <w:p>
      <w:pPr>
        <w:pStyle w:val="BookText"/>
      </w:pPr>
      <w:r>
        <w:rPr>
          <w:rFonts w:ascii="Amiri" w:hAnsi="Amiri" w:eastAsia="Amiri" w:cs="Amiri"/>
          <w:lang w:bidi="ar-SA"/>
          <w:color w:val="111111"/>
          <w:sz w:val="28"/>
          <w:szCs w:val="28"/>
          <w:rtl/>
        </w:rPr>
        <w:t xml:space="preserve">3-سَتَفْشَلوُنَ =غلط</w:t>
      </w:r>
    </w:p>
    <w:p>
      <w:pPr>
        <w:pStyle w:val="BookText"/>
      </w:pPr>
      <w:r>
        <w:rPr>
          <w:rFonts w:ascii="Amiri" w:hAnsi="Amiri" w:eastAsia="Amiri" w:cs="Amiri"/>
          <w:lang w:bidi="ar-SA"/>
          <w:color w:val="111111"/>
          <w:sz w:val="28"/>
          <w:szCs w:val="28"/>
          <w:rtl/>
        </w:rPr>
        <w:t xml:space="preserve">2-سَتَخْسَروُن =غلط</w:t>
      </w:r>
    </w:p>
    <w:p>
      <w:pPr>
        <w:pStyle w:val="Heading2"/>
      </w:pPr>
      <w:bookmarkStart w:id="803" w:name="_Toc305"/>
      <w:r>
        <w:t>سوره آل عمران آیه 13</w:t>
      </w:r>
      <w:bookmarkEnd w:id="8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وَأُخْرَی کَافِرَةٌ ؟؟؟؟؟ مِثْلَیْهِمْ رَأْیَ الْعَیْنِ وَاللَّهُ یُؤَیِّدُ بِنَصْرِهِ مَنْ یَشَاءُ إِنَّ فِی ذَلِکَ لَعِبْرَةً لِأُوْلِی 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1-یَرَوْنَهُمْ =صحیح</w:t>
      </w:r>
    </w:p>
    <w:p>
      <w:pPr>
        <w:pStyle w:val="BookText"/>
      </w:pPr>
      <w:r>
        <w:rPr>
          <w:rFonts w:ascii="Amiri" w:hAnsi="Amiri" w:eastAsia="Amiri" w:cs="Amiri"/>
          <w:lang w:bidi="ar-SA"/>
          <w:color w:val="111111"/>
          <w:sz w:val="28"/>
          <w:szCs w:val="28"/>
          <w:rtl/>
        </w:rPr>
        <w:t xml:space="preserve">2-یَجِدُوهُمْ =غلط</w:t>
      </w:r>
    </w:p>
    <w:p>
      <w:pPr>
        <w:pStyle w:val="BookText"/>
      </w:pPr>
      <w:r>
        <w:rPr>
          <w:rFonts w:ascii="Amiri" w:hAnsi="Amiri" w:eastAsia="Amiri" w:cs="Amiri"/>
          <w:lang w:bidi="ar-SA"/>
          <w:color w:val="111111"/>
          <w:sz w:val="28"/>
          <w:szCs w:val="28"/>
          <w:rtl/>
        </w:rPr>
        <w:t xml:space="preserve">3-یُلاقوُهُمْ =غلط</w:t>
      </w:r>
    </w:p>
    <w:p>
      <w:pPr>
        <w:pStyle w:val="Heading2"/>
      </w:pPr>
      <w:bookmarkStart w:id="804" w:name="_Toc306"/>
      <w:r>
        <w:t>سوره آل عمران آیه 14</w:t>
      </w:r>
      <w:bookmarkEnd w:id="8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زُیِّنَ لِلنَّاسِ حُبُّ ؟؟؟؟؟ مِنْ النِّسَاءِ وَالْبَنِینَ وَالْقَنَاطِیرِ الْمُقَنْطَرَةِ مِنْ الذَّهَبِ وَالْفِضَّةِ وَالْخَیْلِ الْمُسَوَّمَةِ وَالْأَنْعَامِ وَالْحَرْثِ ذَلِکَ مَتَاعُ الْحَیَاةِ الدُّنْیَا وَاللَّهُ عِنْدَهُ حُسْنُ الْمَآبِ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1-الشَّهَوَاتِ =صحیح</w:t>
      </w:r>
    </w:p>
    <w:p>
      <w:pPr>
        <w:pStyle w:val="BookText"/>
      </w:pPr>
      <w:r>
        <w:rPr>
          <w:rFonts w:ascii="Amiri" w:hAnsi="Amiri" w:eastAsia="Amiri" w:cs="Amiri"/>
          <w:lang w:bidi="ar-SA"/>
          <w:color w:val="111111"/>
          <w:sz w:val="28"/>
          <w:szCs w:val="28"/>
          <w:rtl/>
        </w:rPr>
        <w:t xml:space="preserve">2-اللَّذاتِ =غلط</w:t>
      </w:r>
    </w:p>
    <w:p>
      <w:pPr>
        <w:pStyle w:val="BookText"/>
      </w:pPr>
      <w:r>
        <w:rPr>
          <w:rFonts w:ascii="Amiri" w:hAnsi="Amiri" w:eastAsia="Amiri" w:cs="Amiri"/>
          <w:lang w:bidi="ar-SA"/>
          <w:color w:val="111111"/>
          <w:sz w:val="28"/>
          <w:szCs w:val="28"/>
          <w:rtl/>
        </w:rPr>
        <w:t xml:space="preserve">3-المتْعَةِ =غلط</w:t>
      </w:r>
    </w:p>
    <w:p>
      <w:pPr>
        <w:pStyle w:val="Heading2"/>
      </w:pPr>
      <w:bookmarkStart w:id="805" w:name="_Toc307"/>
      <w:r>
        <w:t>سوره آل عمران آیه 15</w:t>
      </w:r>
      <w:bookmarkEnd w:id="8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أَؤُنَبِّئُکُمْ بِخَیْرٍ مِنْ ذَلِکُمْ لِلَّذِینَ اتَّقَوْا عِنْدَ رَبِّهِمْ جَنَّاتٌ تَجْرِی مِنْ تَحْتِهَا ؟؟؟؟؟ خَالِدِینَ فِیهَا وَأَزْوَاجٌ مُطَهَّرَةٌ وَرِضْوَانٌ مِنْ اللَّهِ وَاللَّهُ بَصِیرٌ بِالْعِبَادِ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806" w:name="_Toc308"/>
      <w:r>
        <w:t>سوره آل عمران آیه 16</w:t>
      </w:r>
      <w:bookmarkEnd w:id="8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رَبَّنَا إِنَّنَا آمَنَّا فَاغْفِرْ لَنَا ذُنُوبَنَا وَقِنَا عَذَابَ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3-یَتَّقوُن =غلط</w:t>
      </w:r>
    </w:p>
    <w:p>
      <w:pPr>
        <w:pStyle w:val="BookText"/>
      </w:pPr>
      <w:r>
        <w:rPr>
          <w:rFonts w:ascii="Amiri" w:hAnsi="Amiri" w:eastAsia="Amiri" w:cs="Amiri"/>
          <w:lang w:bidi="ar-SA"/>
          <w:color w:val="111111"/>
          <w:sz w:val="28"/>
          <w:szCs w:val="28"/>
          <w:rtl/>
        </w:rPr>
        <w:t xml:space="preserve">2-یُصَدِّقُون =غلط</w:t>
      </w:r>
    </w:p>
    <w:p>
      <w:pPr>
        <w:pStyle w:val="Heading2"/>
      </w:pPr>
      <w:bookmarkStart w:id="807" w:name="_Toc309"/>
      <w:r>
        <w:t>سوره آل عمران آیه 17</w:t>
      </w:r>
      <w:bookmarkEnd w:id="8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الصَّابِرِینَ ؟؟؟؟؟ وَالْقَانِتِینَ وَالْمُنْفِقِینَ وَالْمُسْتَغْفِرِینَ بِالْأَسْحَارِ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2-وَالمؤُمِنینَ =غلط</w:t>
      </w:r>
    </w:p>
    <w:p>
      <w:pPr>
        <w:pStyle w:val="BookText"/>
      </w:pPr>
      <w:r>
        <w:rPr>
          <w:rFonts w:ascii="Amiri" w:hAnsi="Amiri" w:eastAsia="Amiri" w:cs="Amiri"/>
          <w:lang w:bidi="ar-SA"/>
          <w:color w:val="111111"/>
          <w:sz w:val="28"/>
          <w:szCs w:val="28"/>
          <w:rtl/>
        </w:rPr>
        <w:t xml:space="preserve">3-وَالحامِدینَ =غلط</w:t>
      </w:r>
    </w:p>
    <w:p>
      <w:pPr>
        <w:pStyle w:val="BookText"/>
      </w:pPr>
      <w:r>
        <w:rPr>
          <w:rFonts w:ascii="Amiri" w:hAnsi="Amiri" w:eastAsia="Amiri" w:cs="Amiri"/>
          <w:lang w:bidi="ar-SA"/>
          <w:color w:val="111111"/>
          <w:sz w:val="28"/>
          <w:szCs w:val="28"/>
          <w:rtl/>
        </w:rPr>
        <w:t xml:space="preserve">1-وَالصَّادِقِینَ =صحیح</w:t>
      </w:r>
    </w:p>
    <w:p>
      <w:pPr>
        <w:pStyle w:val="Heading2"/>
      </w:pPr>
      <w:bookmarkStart w:id="808" w:name="_Toc310"/>
      <w:r>
        <w:t>سوره آل عمران آیه 18</w:t>
      </w:r>
      <w:bookmarkEnd w:id="8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شَهِدَ اللَّهُ أَنَّهُ لَا إِلَهَ إِلَّا هُوَ وَالْمَلَائِکَةُ وَأُوْلُوا الْعِلْمِ قَائِمًا ؟؟؟؟؟ لَا إِلَهَ إِلَّا 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2-بِالعَدْلِ =غلط</w:t>
      </w:r>
    </w:p>
    <w:p>
      <w:pPr>
        <w:pStyle w:val="BookText"/>
      </w:pPr>
      <w:r>
        <w:rPr>
          <w:rFonts w:ascii="Amiri" w:hAnsi="Amiri" w:eastAsia="Amiri" w:cs="Amiri"/>
          <w:lang w:bidi="ar-SA"/>
          <w:color w:val="111111"/>
          <w:sz w:val="28"/>
          <w:szCs w:val="28"/>
          <w:rtl/>
        </w:rPr>
        <w:t xml:space="preserve">3-بِالحَقِّ =غلط</w:t>
      </w:r>
    </w:p>
    <w:p>
      <w:pPr>
        <w:pStyle w:val="BookText"/>
      </w:pPr>
      <w:r>
        <w:rPr>
          <w:rFonts w:ascii="Amiri" w:hAnsi="Amiri" w:eastAsia="Amiri" w:cs="Amiri"/>
          <w:lang w:bidi="ar-SA"/>
          <w:color w:val="111111"/>
          <w:sz w:val="28"/>
          <w:szCs w:val="28"/>
          <w:rtl/>
        </w:rPr>
        <w:t xml:space="preserve">1-بِالْقِسْطِ =صحیح</w:t>
      </w:r>
    </w:p>
    <w:p>
      <w:pPr>
        <w:pStyle w:val="Heading2"/>
      </w:pPr>
      <w:bookmarkStart w:id="809" w:name="_Toc311"/>
      <w:r>
        <w:t>سوره آل عمران آیه 19</w:t>
      </w:r>
      <w:bookmarkEnd w:id="8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56_893"/>
    <w:bookmarkEnd w:id="35"/>
    <w:p>
      <w:pPr>
        <w:pStyle w:val="BookText"/>
      </w:pPr>
      <w:r>
        <w:rPr>
          <w:rFonts w:ascii="Amiri" w:hAnsi="Amiri" w:eastAsia="Amiri" w:cs="Amiri"/>
          <w:lang w:bidi="ar-SA"/>
          <w:color w:val="111111"/>
          <w:sz w:val="28"/>
          <w:szCs w:val="28"/>
          <w:rtl/>
        </w:rPr>
        <w:t xml:space="preserve">الدِّینَ عِنْدَ اللَّهِ ؟؟؟؟؟ وَمَا اخْتَلَفَ الَّذِینَ أُوتُوا الْکِتَابَ إِلَّا مِنْ بَعْدِ مَا جَاءَهُمْ الْعِلْمُ بَغْیًا بَیْنَهُمْ وَمَنْ یَکْفُرْ بِآیَاتِ اللَّهِ فَإِنَّ اللَّهَ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1-الْإِسْلَامُ =صحیح</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3-المَسیح =غلط</w:t>
      </w:r>
    </w:p>
    <w:p>
      <w:pPr>
        <w:pStyle w:val="Heading2"/>
      </w:pPr>
      <w:bookmarkStart w:id="810" w:name="_Toc312"/>
      <w:r>
        <w:t>سوره آل عمران آیه 20</w:t>
      </w:r>
      <w:bookmarkEnd w:id="8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حَاجُّوکَ فَقُلْ أَسْلَمْتُ وَجْهِی لِلَّهِ وَمَنْ ؟؟؟؟؟ وَقُلْ لِلَّذِینَ أُوتُوا الْکِتَابَ وَالْأُمِّیِّینَ أَأَسْلَمْتُمْ فَإِنْ أَسْلَمُوا فَقَدْ اهْتَدَوا وَإِنْ تَوَلَّوْا فَإِنَّمَا عَلَیْکَ الْبَلَاغُ وَاللَّهُ بَصِیرٌ بِالْعِبَادِ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3-سَمِعَنی =غلط</w:t>
      </w:r>
    </w:p>
    <w:p>
      <w:pPr>
        <w:pStyle w:val="BookText"/>
      </w:pPr>
      <w:r>
        <w:rPr>
          <w:rFonts w:ascii="Amiri" w:hAnsi="Amiri" w:eastAsia="Amiri" w:cs="Amiri"/>
          <w:lang w:bidi="ar-SA"/>
          <w:color w:val="111111"/>
          <w:sz w:val="28"/>
          <w:szCs w:val="28"/>
          <w:rtl/>
        </w:rPr>
        <w:t xml:space="preserve">1-اتَّبَعَنِی =صحیح</w:t>
      </w:r>
    </w:p>
    <w:p>
      <w:pPr>
        <w:pStyle w:val="BookText"/>
      </w:pPr>
      <w:r>
        <w:rPr>
          <w:rFonts w:ascii="Amiri" w:hAnsi="Amiri" w:eastAsia="Amiri" w:cs="Amiri"/>
          <w:lang w:bidi="ar-SA"/>
          <w:color w:val="111111"/>
          <w:sz w:val="28"/>
          <w:szCs w:val="28"/>
          <w:rtl/>
        </w:rPr>
        <w:t xml:space="preserve">2-أَطاعَنی =غلط</w:t>
      </w:r>
    </w:p>
    <w:p>
      <w:pPr>
        <w:pStyle w:val="Heading2"/>
      </w:pPr>
      <w:bookmarkStart w:id="811" w:name="_Toc313"/>
      <w:r>
        <w:t>سوره آل عمران آیه 21</w:t>
      </w:r>
      <w:bookmarkEnd w:id="8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بِآیَاتِ اللَّهِ وَیَقْتُلُونَ النَّبِیِّینَ بِغَیْرِ حَقٍّ وَیَقْتُلُونَ الَّذِینَ یَأْمُرُونَ بِالْقِسْطِ مِنْ النَّاسِ فَبَشِّرْهُمْ بِعَذَابٍ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1-یَکْفُرُونَ =صحیح</w:t>
      </w:r>
    </w:p>
    <w:p>
      <w:pPr>
        <w:pStyle w:val="BookText"/>
      </w:pPr>
      <w:r>
        <w:rPr>
          <w:rFonts w:ascii="Amiri" w:hAnsi="Amiri" w:eastAsia="Amiri" w:cs="Amiri"/>
          <w:lang w:bidi="ar-SA"/>
          <w:color w:val="111111"/>
          <w:sz w:val="28"/>
          <w:szCs w:val="28"/>
          <w:rtl/>
        </w:rPr>
        <w:t xml:space="preserve">3-یُفْسِدوُن =غلط</w:t>
      </w:r>
    </w:p>
    <w:p>
      <w:pPr>
        <w:pStyle w:val="BookText"/>
      </w:pPr>
      <w:r>
        <w:rPr>
          <w:rFonts w:ascii="Amiri" w:hAnsi="Amiri" w:eastAsia="Amiri" w:cs="Amiri"/>
          <w:lang w:bidi="ar-SA"/>
          <w:color w:val="111111"/>
          <w:sz w:val="28"/>
          <w:szCs w:val="28"/>
          <w:rtl/>
        </w:rPr>
        <w:t xml:space="preserve">2-یَظْلِموُن =غلط</w:t>
      </w:r>
    </w:p>
    <w:p>
      <w:pPr>
        <w:pStyle w:val="Heading2"/>
      </w:pPr>
      <w:bookmarkStart w:id="812" w:name="_Toc314"/>
      <w:r>
        <w:t>سوره آل عمران آیه 22</w:t>
      </w:r>
      <w:bookmarkEnd w:id="8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حَبِطَتْ أَعْمَالُهُمْ فِی الدُّنْیَا ؟؟؟؟؟ وَمَا لَهُمْ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Amiri" w:hAnsi="Amiri" w:eastAsia="Amiri" w:cs="Amiri"/>
          <w:lang w:bidi="ar-SA"/>
          <w:color w:val="111111"/>
          <w:sz w:val="28"/>
          <w:szCs w:val="28"/>
          <w:rtl/>
        </w:rPr>
        <w:t xml:space="preserve">3-وَالثّانِیة =غلط</w:t>
      </w:r>
    </w:p>
    <w:p>
      <w:pPr>
        <w:pStyle w:val="BookText"/>
      </w:pPr>
      <w:r>
        <w:rPr>
          <w:rFonts w:ascii="Amiri" w:hAnsi="Amiri" w:eastAsia="Amiri" w:cs="Amiri"/>
          <w:lang w:bidi="ar-SA"/>
          <w:color w:val="111111"/>
          <w:sz w:val="28"/>
          <w:szCs w:val="28"/>
          <w:rtl/>
        </w:rPr>
        <w:t xml:space="preserve">2-والدِّینِ =غلط</w:t>
      </w:r>
    </w:p>
    <w:p>
      <w:pPr>
        <w:pStyle w:val="Heading2"/>
      </w:pPr>
      <w:bookmarkStart w:id="813" w:name="_Toc315"/>
      <w:r>
        <w:t>سوره آل عمران آیه 23</w:t>
      </w:r>
      <w:bookmarkEnd w:id="8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الَّذِینَ أُوتُوا نَصِیبًا مِنْ ؟؟؟؟؟ یُدْعَوْنَ إِلَی کِتَابِ اللَّهِ لِیَحْکُمَ بَیْنَهُمْ ثُمَّ یَتَوَلَّی فَرِیقٌ مِنْهُمْ وَهُمْ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3-الفُرْقانِ =غلط</w:t>
      </w:r>
    </w:p>
    <w:p>
      <w:pPr>
        <w:pStyle w:val="Heading2"/>
      </w:pPr>
      <w:bookmarkStart w:id="814" w:name="_Toc316"/>
      <w:r>
        <w:t>سوره آل عمران آیه 24</w:t>
      </w:r>
      <w:bookmarkEnd w:id="8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بِأَنَّهُمْ قَالُوا لَنْ تَمَسَّنَا النَّارُ إِلَّا أَیَّامًا ؟؟؟؟؟ وَغَرَّهُمْ فِی دِینِهِمْ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2-قَلیلَةٍ =غلط</w:t>
      </w:r>
    </w:p>
    <w:p>
      <w:pPr>
        <w:pStyle w:val="BookText"/>
      </w:pPr>
      <w:r>
        <w:rPr>
          <w:rFonts w:ascii="Amiri" w:hAnsi="Amiri" w:eastAsia="Amiri" w:cs="Amiri"/>
          <w:lang w:bidi="ar-SA"/>
          <w:color w:val="111111"/>
          <w:sz w:val="28"/>
          <w:szCs w:val="28"/>
          <w:rtl/>
        </w:rPr>
        <w:t xml:space="preserve">3-قَلائِلٍ =غلط</w:t>
      </w:r>
    </w:p>
    <w:p>
      <w:pPr>
        <w:pStyle w:val="BookText"/>
      </w:pPr>
      <w:r>
        <w:rPr>
          <w:rFonts w:ascii="Amiri" w:hAnsi="Amiri" w:eastAsia="Amiri" w:cs="Amiri"/>
          <w:lang w:bidi="ar-SA"/>
          <w:color w:val="111111"/>
          <w:sz w:val="28"/>
          <w:szCs w:val="28"/>
          <w:rtl/>
        </w:rPr>
        <w:t xml:space="preserve">1-مَعْدُودَاتٍ =صحیح</w:t>
      </w:r>
    </w:p>
    <w:p>
      <w:pPr>
        <w:pStyle w:val="Heading2"/>
      </w:pPr>
      <w:bookmarkStart w:id="815" w:name="_Toc317"/>
      <w:r>
        <w:t>سوره آل عمران آیه 25</w:t>
      </w:r>
      <w:bookmarkEnd w:id="8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إِذَا جَمَعْنَاهُمْ لِیَوْمٍ لَا رَیْبَ فِیهِ ؟؟؟؟؟ کُلُّ نَفْسٍ مَا کَسَبَتْ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3-وَعُوقِبَتْ =غلط</w:t>
      </w:r>
    </w:p>
    <w:p>
      <w:pPr>
        <w:pStyle w:val="BookText"/>
      </w:pPr>
      <w:r>
        <w:rPr>
          <w:rFonts w:ascii="Amiri" w:hAnsi="Amiri" w:eastAsia="Amiri" w:cs="Amiri"/>
          <w:lang w:bidi="ar-SA"/>
          <w:color w:val="111111"/>
          <w:sz w:val="28"/>
          <w:szCs w:val="28"/>
          <w:rtl/>
        </w:rPr>
        <w:t xml:space="preserve">2-وَجُزِیَتْ =غلط</w:t>
      </w:r>
    </w:p>
    <w:p>
      <w:pPr>
        <w:pStyle w:val="BookText"/>
      </w:pPr>
      <w:r>
        <w:rPr>
          <w:rFonts w:ascii="Amiri" w:hAnsi="Amiri" w:eastAsia="Amiri" w:cs="Amiri"/>
          <w:lang w:bidi="ar-SA"/>
          <w:color w:val="111111"/>
          <w:sz w:val="28"/>
          <w:szCs w:val="28"/>
          <w:rtl/>
        </w:rPr>
        <w:t xml:space="preserve">1-وَوُفِّیَتْ =صحیح</w:t>
      </w:r>
    </w:p>
    <w:p>
      <w:pPr>
        <w:pStyle w:val="Heading2"/>
      </w:pPr>
      <w:bookmarkStart w:id="816" w:name="_Toc318"/>
      <w:r>
        <w:t>سوره آل عمران آیه 26</w:t>
      </w:r>
      <w:bookmarkEnd w:id="8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مَالِکَ الْمُلْکِ تُؤْتِی الْمُلْکَ مَنْ تَشَاءُ وَتَنْزِعُ الْمُلْکَ مِمَّنْ تَشَاءُ وَتُعِزُّ مَنْ تَشَاءُ وَتُذِلُّ مَنْ تَشَاءُ بِیَدِکَ الْخَیْرُ إِنَّکَ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2-إِلهی =غلط</w:t>
      </w:r>
    </w:p>
    <w:p>
      <w:pPr>
        <w:pStyle w:val="BookText"/>
      </w:pPr>
      <w:r>
        <w:rPr>
          <w:rFonts w:ascii="Amiri" w:hAnsi="Amiri" w:eastAsia="Amiri" w:cs="Amiri"/>
          <w:lang w:bidi="ar-SA"/>
          <w:color w:val="111111"/>
          <w:sz w:val="28"/>
          <w:szCs w:val="28"/>
          <w:rtl/>
        </w:rPr>
        <w:t xml:space="preserve">3-رَبِّی =غلط</w:t>
      </w:r>
    </w:p>
    <w:p>
      <w:pPr>
        <w:pStyle w:val="BookText"/>
      </w:pPr>
      <w:r>
        <w:rPr>
          <w:rFonts w:ascii="Amiri" w:hAnsi="Amiri" w:eastAsia="Amiri" w:cs="Amiri"/>
          <w:lang w:bidi="ar-SA"/>
          <w:color w:val="111111"/>
          <w:sz w:val="28"/>
          <w:szCs w:val="28"/>
          <w:rtl/>
        </w:rPr>
        <w:t xml:space="preserve">1-اللَّهُمَّ =صحیح</w:t>
      </w:r>
    </w:p>
    <w:p>
      <w:pPr>
        <w:pStyle w:val="Heading2"/>
      </w:pPr>
      <w:bookmarkStart w:id="817" w:name="_Toc319"/>
      <w:r>
        <w:t>سوره آل عمران آیه 27</w:t>
      </w:r>
      <w:bookmarkEnd w:id="8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تُولِجُ اللَّیْلَ فِی ؟؟؟؟؟ وَتُولِجُ النَّهَارَ فِی اللَّیْلِ وَتُخْرِجُ الْحَیَّ مِنْ الْمَیِّتِ وَتُخْرِجُ الْمَیِّتَ مِنْ الْحَیِّ وَتَرْزُقُ مَنْ تَشَاءُ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2-النُّورِ =غلط</w:t>
      </w:r>
    </w:p>
    <w:p>
      <w:pPr>
        <w:pStyle w:val="BookText"/>
      </w:pPr>
      <w:r>
        <w:rPr>
          <w:rFonts w:ascii="Amiri" w:hAnsi="Amiri" w:eastAsia="Amiri" w:cs="Amiri"/>
          <w:lang w:bidi="ar-SA"/>
          <w:color w:val="111111"/>
          <w:sz w:val="28"/>
          <w:szCs w:val="28"/>
          <w:rtl/>
        </w:rPr>
        <w:t xml:space="preserve">3-الصُّبْحِ =غلط</w:t>
      </w:r>
    </w:p>
    <w:p>
      <w:pPr>
        <w:pStyle w:val="BookText"/>
      </w:pPr>
      <w:r>
        <w:rPr>
          <w:rFonts w:ascii="Amiri" w:hAnsi="Amiri" w:eastAsia="Amiri" w:cs="Amiri"/>
          <w:lang w:bidi="ar-SA"/>
          <w:color w:val="111111"/>
          <w:sz w:val="28"/>
          <w:szCs w:val="28"/>
          <w:rtl/>
        </w:rPr>
        <w:t xml:space="preserve">1-النَّهَارِ =صحیح</w:t>
      </w:r>
    </w:p>
    <w:p>
      <w:pPr>
        <w:pStyle w:val="Heading2"/>
      </w:pPr>
      <w:bookmarkStart w:id="818" w:name="_Toc320"/>
      <w:r>
        <w:t>سوره آل عمران آیه 28</w:t>
      </w:r>
      <w:bookmarkEnd w:id="8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یَتَّخِذْ الْمُؤْمِنُونَ الْکَافِرِینَ ؟؟؟؟؟ مِنْ دُونِ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56_895"/>
    <w:bookmarkEnd w:id="36"/>
    <w:p>
      <w:pPr>
        <w:pStyle w:val="BookText"/>
      </w:pPr>
      <w:r>
        <w:rPr>
          <w:rFonts w:ascii="Amiri" w:hAnsi="Amiri" w:eastAsia="Amiri" w:cs="Amiri"/>
          <w:lang w:bidi="ar-SA"/>
          <w:color w:val="111111"/>
          <w:sz w:val="28"/>
          <w:szCs w:val="28"/>
          <w:rtl/>
        </w:rPr>
        <w:t xml:space="preserve">الْمُؤْمِنِینَ وَمَنْ یَفْعَلْ ذَلِکَ فَلَیْسَ مِنْ اللَّهِ فِی شَیْءٍ إِلَّا أَنْ تَتَّقُوا مِنْهُمْ تُقَاةً وَیُحَذِّرُکُمْ اللَّهُ نَفْسَهُ وَإِلَی اللَّهِ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3-أَعْوانَ =غلط</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1-أَوْلِیَاءَ =صحیح</w:t>
      </w:r>
    </w:p>
    <w:p>
      <w:pPr>
        <w:pStyle w:val="Heading2"/>
      </w:pPr>
      <w:bookmarkStart w:id="819" w:name="_Toc321"/>
      <w:r>
        <w:t>سوره آل عمران آیه 29</w:t>
      </w:r>
      <w:bookmarkEnd w:id="8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تُخْفُوا مَا فِی ؟؟؟؟؟ أَوْ تُبْدُوهُ یَعْلَمْهُ اللَّهُ وَیَعْلَمُ مَا فِی السَّمَاوَاتِ وَمَا فِی الْأَرْضِ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1-صُدُورِکُمْ =صحیح</w:t>
      </w:r>
    </w:p>
    <w:p>
      <w:pPr>
        <w:pStyle w:val="BookText"/>
      </w:pPr>
      <w:r>
        <w:rPr>
          <w:rFonts w:ascii="Amiri" w:hAnsi="Amiri" w:eastAsia="Amiri" w:cs="Amiri"/>
          <w:lang w:bidi="ar-SA"/>
          <w:color w:val="111111"/>
          <w:sz w:val="28"/>
          <w:szCs w:val="28"/>
          <w:rtl/>
        </w:rPr>
        <w:t xml:space="preserve">2-قُلوبِکُمْ =غلط</w:t>
      </w:r>
    </w:p>
    <w:p>
      <w:pPr>
        <w:pStyle w:val="BookText"/>
      </w:pPr>
      <w:r>
        <w:rPr>
          <w:rFonts w:ascii="Amiri" w:hAnsi="Amiri" w:eastAsia="Amiri" w:cs="Amiri"/>
          <w:lang w:bidi="ar-SA"/>
          <w:color w:val="111111"/>
          <w:sz w:val="28"/>
          <w:szCs w:val="28"/>
          <w:rtl/>
        </w:rPr>
        <w:t xml:space="preserve">3-سَمْعِکُمْ =غلط</w:t>
      </w:r>
    </w:p>
    <w:p>
      <w:pPr>
        <w:pStyle w:val="Heading2"/>
      </w:pPr>
      <w:bookmarkStart w:id="820" w:name="_Toc322"/>
      <w:r>
        <w:t>سوره آل عمران آیه 30</w:t>
      </w:r>
      <w:bookmarkEnd w:id="8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تَجِدُ کُلُّ نَفْسٍ مَا عَمِلَتْ مِنْ خَیْرٍ مُحْضَرًا وَمَا عَمِلَتْ مِنْ سُوءٍ تَوَدُّ لَوْ أَنَّ بَیْنَهَا ؟؟؟؟؟ أَمَدًا بَعِیدًا وَیُحَذِّرُکُمْ اللَّهُ نَفْسَهُ وَاللَّهُ رَءُوفٌ بِالْعِبَادِ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1-وَبَیْنَهُ =صحیح</w:t>
      </w:r>
    </w:p>
    <w:p>
      <w:pPr>
        <w:pStyle w:val="BookText"/>
      </w:pPr>
      <w:r>
        <w:rPr>
          <w:rFonts w:ascii="Amiri" w:hAnsi="Amiri" w:eastAsia="Amiri" w:cs="Amiri"/>
          <w:lang w:bidi="ar-SA"/>
          <w:color w:val="111111"/>
          <w:sz w:val="28"/>
          <w:szCs w:val="28"/>
          <w:rtl/>
        </w:rPr>
        <w:t xml:space="preserve">3-وَفیهِ =غلط</w:t>
      </w:r>
    </w:p>
    <w:p>
      <w:pPr>
        <w:pStyle w:val="BookText"/>
      </w:pPr>
      <w:r>
        <w:rPr>
          <w:rFonts w:ascii="Amiri" w:hAnsi="Amiri" w:eastAsia="Amiri" w:cs="Amiri"/>
          <w:lang w:bidi="ar-SA"/>
          <w:color w:val="111111"/>
          <w:sz w:val="28"/>
          <w:szCs w:val="28"/>
          <w:rtl/>
        </w:rPr>
        <w:t xml:space="preserve">2-وَمَعَه =غلط</w:t>
      </w:r>
    </w:p>
    <w:p>
      <w:pPr>
        <w:pStyle w:val="Heading2"/>
      </w:pPr>
      <w:bookmarkStart w:id="821" w:name="_Toc323"/>
      <w:r>
        <w:t>سوره آل عمران آیه 31</w:t>
      </w:r>
      <w:bookmarkEnd w:id="8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کُنْتُمْ تُحِبُّونَ اللَّهَ فَاتَّبِعُونِی ؟؟؟؟؟ اللَّهُ وَیَغْفِرْ لَکُمْ ذُنُوبَکُمْ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2-یُقَرِّبکُمْ =غلط</w:t>
      </w:r>
    </w:p>
    <w:p>
      <w:pPr>
        <w:pStyle w:val="BookText"/>
      </w:pPr>
      <w:r>
        <w:rPr>
          <w:rFonts w:ascii="Amiri" w:hAnsi="Amiri" w:eastAsia="Amiri" w:cs="Amiri"/>
          <w:lang w:bidi="ar-SA"/>
          <w:color w:val="111111"/>
          <w:sz w:val="28"/>
          <w:szCs w:val="28"/>
          <w:rtl/>
        </w:rPr>
        <w:t xml:space="preserve">1-یُحْبِبْکُمْ =صحیح</w:t>
      </w:r>
    </w:p>
    <w:p>
      <w:pPr>
        <w:pStyle w:val="BookText"/>
      </w:pPr>
      <w:r>
        <w:rPr>
          <w:rFonts w:ascii="Amiri" w:hAnsi="Amiri" w:eastAsia="Amiri" w:cs="Amiri"/>
          <w:lang w:bidi="ar-SA"/>
          <w:color w:val="111111"/>
          <w:sz w:val="28"/>
          <w:szCs w:val="28"/>
          <w:rtl/>
        </w:rPr>
        <w:t xml:space="preserve">3-یُهدِیکُمْ =غلط</w:t>
      </w:r>
    </w:p>
    <w:p>
      <w:pPr>
        <w:pStyle w:val="Heading2"/>
      </w:pPr>
      <w:bookmarkStart w:id="822" w:name="_Toc324"/>
      <w:r>
        <w:t>سوره آل عمران آیه 32</w:t>
      </w:r>
      <w:bookmarkEnd w:id="8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أَطِیعُوا اللَّهَ ؟؟؟؟؟ فَإِنْ تَوَلَّوْا فَإِنَّ اللَّهَ لَا یُحِبُّ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2-والنَّبِیَّ =غلط</w:t>
      </w:r>
    </w:p>
    <w:p>
      <w:pPr>
        <w:pStyle w:val="BookText"/>
      </w:pPr>
      <w:r>
        <w:rPr>
          <w:rFonts w:ascii="Amiri" w:hAnsi="Amiri" w:eastAsia="Amiri" w:cs="Amiri"/>
          <w:lang w:bidi="ar-SA"/>
          <w:color w:val="111111"/>
          <w:sz w:val="28"/>
          <w:szCs w:val="28"/>
          <w:rtl/>
        </w:rPr>
        <w:t xml:space="preserve">1-وَالرَّسُولَ =صحیح</w:t>
      </w:r>
    </w:p>
    <w:p>
      <w:pPr>
        <w:pStyle w:val="BookText"/>
      </w:pPr>
      <w:r>
        <w:rPr>
          <w:rFonts w:ascii="Amiri" w:hAnsi="Amiri" w:eastAsia="Amiri" w:cs="Amiri"/>
          <w:lang w:bidi="ar-SA"/>
          <w:color w:val="111111"/>
          <w:sz w:val="28"/>
          <w:szCs w:val="28"/>
          <w:rtl/>
        </w:rPr>
        <w:t xml:space="preserve">3-والمُرْسَلَ =غلط</w:t>
      </w:r>
    </w:p>
    <w:p>
      <w:pPr>
        <w:pStyle w:val="Heading2"/>
      </w:pPr>
      <w:bookmarkStart w:id="823" w:name="_Toc325"/>
      <w:r>
        <w:t>سوره آل عمران آیه 33</w:t>
      </w:r>
      <w:bookmarkEnd w:id="8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اصْطَفَی آدَمَ وَنُوحًا وَآلَ ؟؟؟؟؟ وَآلَ عِمْرَانَ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2-إسْحاقَ =غلط</w:t>
      </w:r>
    </w:p>
    <w:p>
      <w:pPr>
        <w:pStyle w:val="Heading2"/>
      </w:pPr>
      <w:bookmarkStart w:id="824" w:name="_Toc326"/>
      <w:r>
        <w:t>سوره آل عمران آیه 34</w:t>
      </w:r>
      <w:bookmarkEnd w:id="8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ذُرِّیَّةً ؟؟؟؟؟ مِنْ بَعْضٍ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3-جُزْءُها =غلط</w:t>
      </w:r>
    </w:p>
    <w:p>
      <w:pPr>
        <w:pStyle w:val="BookText"/>
      </w:pPr>
      <w:r>
        <w:rPr>
          <w:rFonts w:ascii="Amiri" w:hAnsi="Amiri" w:eastAsia="Amiri" w:cs="Amiri"/>
          <w:lang w:bidi="ar-SA"/>
          <w:color w:val="111111"/>
          <w:sz w:val="28"/>
          <w:szCs w:val="28"/>
          <w:rtl/>
        </w:rPr>
        <w:t xml:space="preserve">2-کُلُّها =غلط</w:t>
      </w:r>
    </w:p>
    <w:p>
      <w:pPr>
        <w:pStyle w:val="BookText"/>
      </w:pPr>
      <w:r>
        <w:rPr>
          <w:rFonts w:ascii="Amiri" w:hAnsi="Amiri" w:eastAsia="Amiri" w:cs="Amiri"/>
          <w:lang w:bidi="ar-SA"/>
          <w:color w:val="111111"/>
          <w:sz w:val="28"/>
          <w:szCs w:val="28"/>
          <w:rtl/>
        </w:rPr>
        <w:t xml:space="preserve">1-بَعْضُهَا =صحیح</w:t>
      </w:r>
    </w:p>
    <w:p>
      <w:pPr>
        <w:pStyle w:val="Heading2"/>
      </w:pPr>
      <w:bookmarkStart w:id="825" w:name="_Toc327"/>
      <w:r>
        <w:t>سوره آل عمران آیه 35</w:t>
      </w:r>
      <w:bookmarkEnd w:id="8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قَالَتْ امْرَأَةُ عِمْرَانَ رَبِّ إِنِّی نَذَرْتُ لَکَ مَا فِی بَطْنِی مُحَرَّرًا ؟؟؟؟؟ مِنِّی إِنَّکَ أَنْتَ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1-فَتَقَبَّلْ =صحیح</w:t>
      </w:r>
    </w:p>
    <w:p>
      <w:pPr>
        <w:pStyle w:val="BookText"/>
      </w:pPr>
      <w:r>
        <w:rPr>
          <w:rFonts w:ascii="Amiri" w:hAnsi="Amiri" w:eastAsia="Amiri" w:cs="Amiri"/>
          <w:lang w:bidi="ar-SA"/>
          <w:color w:val="111111"/>
          <w:sz w:val="28"/>
          <w:szCs w:val="28"/>
          <w:rtl/>
        </w:rPr>
        <w:t xml:space="preserve">3-فَتَفَضَّلْ =غلط</w:t>
      </w:r>
    </w:p>
    <w:p>
      <w:pPr>
        <w:pStyle w:val="BookText"/>
      </w:pPr>
      <w:r>
        <w:rPr>
          <w:rFonts w:ascii="Amiri" w:hAnsi="Amiri" w:eastAsia="Amiri" w:cs="Amiri"/>
          <w:lang w:bidi="ar-SA"/>
          <w:color w:val="111111"/>
          <w:sz w:val="28"/>
          <w:szCs w:val="28"/>
          <w:rtl/>
        </w:rPr>
        <w:t xml:space="preserve">2-فَاقْبَلْ =غلط</w:t>
      </w:r>
    </w:p>
    <w:p>
      <w:pPr>
        <w:pStyle w:val="Heading2"/>
      </w:pPr>
      <w:bookmarkStart w:id="826" w:name="_Toc328"/>
      <w:r>
        <w:t>سوره آل عمران آیه 36</w:t>
      </w:r>
      <w:bookmarkEnd w:id="8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وَضَعَتْهَا قَالَتْ رَبِّ إِنِّی وَضَعْتُهَا أُنْثَی وَاللَّهُ أَعْلَمُ بِمَا وَضَعَتْ وَلَیْسَ الذَّکَرُ ؟؟؟؟؟ وَإِنِّی سَمَّیْتُهَا مَرْیَمَ وَإِنِّی أُعِیذُهَا بِکَ وَذُرِّیَّتَهَا مِنْ الشَّیْطَانِ الرَّجِیمِ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1-کَالْأُنْثَی =صحیح</w:t>
      </w:r>
    </w:p>
    <w:p>
      <w:pPr>
        <w:pStyle w:val="BookText"/>
      </w:pPr>
      <w:r>
        <w:rPr>
          <w:rFonts w:ascii="Amiri" w:hAnsi="Amiri" w:eastAsia="Amiri" w:cs="Amiri"/>
          <w:lang w:bidi="ar-SA"/>
          <w:color w:val="111111"/>
          <w:sz w:val="28"/>
          <w:szCs w:val="28"/>
          <w:rtl/>
        </w:rPr>
        <w:t xml:space="preserve">3-کالمَرَأة =غلط</w:t>
      </w:r>
    </w:p>
    <w:p>
      <w:pPr>
        <w:pStyle w:val="BookText"/>
      </w:pPr>
      <w:r>
        <w:rPr>
          <w:rFonts w:ascii="Amiri" w:hAnsi="Amiri" w:eastAsia="Amiri" w:cs="Amiri"/>
          <w:lang w:bidi="ar-SA"/>
          <w:color w:val="111111"/>
          <w:sz w:val="28"/>
          <w:szCs w:val="28"/>
          <w:rtl/>
        </w:rPr>
        <w:t xml:space="preserve">2-کالبِنْتِ =غلط</w:t>
      </w:r>
    </w:p>
    <w:p>
      <w:pPr>
        <w:pStyle w:val="Heading2"/>
      </w:pPr>
      <w:bookmarkStart w:id="827" w:name="_Toc329"/>
      <w:r>
        <w:t>سوره آل عمران آیه 37</w:t>
      </w:r>
      <w:bookmarkEnd w:id="8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فَتَقَبَّلَهَا رَبُّهَا بِقَبُولٍ حَسَنٍ وَأَنْبَتَهَا نَبَاتًا حَسَنًا ؟؟؟؟؟ زَکَرِیَّا کُلَّمَا دَخَلَ عَلَیْهَا زَکَرِیَّا الْمِحْرَابَ وَجَدَ عِنْدَهَا رِزْقًا قَالَ یَامَرْیَمُ أَنَّی لَکِ هَذَا قَالَتْ هُوَ مِنْ عِنْدِ اللَّهِ إِنَّ اللَّهَ یَرْزُقُ</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56_897"/>
    <w:bookmarkEnd w:id="37"/>
    <w:p>
      <w:pPr>
        <w:pStyle w:val="BookText"/>
      </w:pPr>
      <w:r>
        <w:rPr>
          <w:rFonts w:ascii="Amiri" w:hAnsi="Amiri" w:eastAsia="Amiri" w:cs="Amiri"/>
          <w:lang w:bidi="ar-SA"/>
          <w:color w:val="111111"/>
          <w:sz w:val="28"/>
          <w:szCs w:val="28"/>
          <w:rtl/>
        </w:rPr>
        <w:t xml:space="preserve">مَنْ یَشَاءُ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3-وأَتْبَعَها =غلط</w:t>
      </w:r>
    </w:p>
    <w:p>
      <w:pPr>
        <w:pStyle w:val="BookText"/>
      </w:pPr>
      <w:r>
        <w:rPr>
          <w:rFonts w:ascii="Amiri" w:hAnsi="Amiri" w:eastAsia="Amiri" w:cs="Amiri"/>
          <w:lang w:bidi="ar-SA"/>
          <w:color w:val="111111"/>
          <w:sz w:val="28"/>
          <w:szCs w:val="28"/>
          <w:rtl/>
        </w:rPr>
        <w:t xml:space="preserve">2-وَوَلاّها =غلط</w:t>
      </w:r>
    </w:p>
    <w:p>
      <w:pPr>
        <w:pStyle w:val="BookText"/>
      </w:pPr>
      <w:r>
        <w:rPr>
          <w:rFonts w:ascii="Amiri" w:hAnsi="Amiri" w:eastAsia="Amiri" w:cs="Amiri"/>
          <w:lang w:bidi="ar-SA"/>
          <w:color w:val="111111"/>
          <w:sz w:val="28"/>
          <w:szCs w:val="28"/>
          <w:rtl/>
        </w:rPr>
        <w:t xml:space="preserve">1-وَکَفَّلَهَا =صحیح</w:t>
      </w:r>
    </w:p>
    <w:p>
      <w:pPr>
        <w:pStyle w:val="Heading2"/>
      </w:pPr>
      <w:bookmarkStart w:id="828" w:name="_Toc330"/>
      <w:r>
        <w:t>سوره آل عمران آیه 38</w:t>
      </w:r>
      <w:bookmarkEnd w:id="8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هُنَالِکَ دَعَا ؟؟؟؟؟ رَبَّهُ قَالَ رَبِّ هَبْ لِی مِنْ لَدُنْکَ ذُرِّیَّةً طَیِّبَةً إِنَّکَ سَمِیعُ الدُّعَاءِ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1-زَکَرِیَّا =صحیح</w:t>
      </w:r>
    </w:p>
    <w:p>
      <w:pPr>
        <w:pStyle w:val="BookText"/>
      </w:pPr>
      <w:r>
        <w:rPr>
          <w:rFonts w:ascii="Amiri" w:hAnsi="Amiri" w:eastAsia="Amiri" w:cs="Amiri"/>
          <w:lang w:bidi="ar-SA"/>
          <w:color w:val="111111"/>
          <w:sz w:val="28"/>
          <w:szCs w:val="28"/>
          <w:rtl/>
        </w:rPr>
        <w:t xml:space="preserve">3-إِبْراهِیمُ =غلط</w:t>
      </w:r>
    </w:p>
    <w:p>
      <w:pPr>
        <w:pStyle w:val="BookText"/>
      </w:pPr>
      <w:r>
        <w:rPr>
          <w:rFonts w:ascii="Amiri" w:hAnsi="Amiri" w:eastAsia="Amiri" w:cs="Amiri"/>
          <w:lang w:bidi="ar-SA"/>
          <w:color w:val="111111"/>
          <w:sz w:val="28"/>
          <w:szCs w:val="28"/>
          <w:rtl/>
        </w:rPr>
        <w:t xml:space="preserve">2-یَحْیی =غلط</w:t>
      </w:r>
    </w:p>
    <w:p>
      <w:pPr>
        <w:pStyle w:val="Heading2"/>
      </w:pPr>
      <w:bookmarkStart w:id="829" w:name="_Toc331"/>
      <w:r>
        <w:t>سوره آل عمران آیه 39</w:t>
      </w:r>
      <w:bookmarkEnd w:id="8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فَنَادَتْهُ الْمَلَائِکَةُ وَهُوَ قَائِمٌ یُصَلِّی فِی ؟؟؟؟؟ أَنَّ اللَّهَ یُبَشِّرُکَ بِیَحْیَی مُصَدِّقًا بِکَلِمَةٍ مِنْ اللَّهِ وَسَیِّدًا وَحَصُورًا وَنَبِیًّا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2-المَسْجِدِ =غلط</w:t>
      </w:r>
    </w:p>
    <w:p>
      <w:pPr>
        <w:pStyle w:val="BookText"/>
      </w:pPr>
      <w:r>
        <w:rPr>
          <w:rFonts w:ascii="Amiri" w:hAnsi="Amiri" w:eastAsia="Amiri" w:cs="Amiri"/>
          <w:lang w:bidi="ar-SA"/>
          <w:color w:val="111111"/>
          <w:sz w:val="28"/>
          <w:szCs w:val="28"/>
          <w:rtl/>
        </w:rPr>
        <w:t xml:space="preserve">3-القُبَّةِ =غلط</w:t>
      </w:r>
    </w:p>
    <w:p>
      <w:pPr>
        <w:pStyle w:val="BookText"/>
      </w:pPr>
      <w:r>
        <w:rPr>
          <w:rFonts w:ascii="Amiri" w:hAnsi="Amiri" w:eastAsia="Amiri" w:cs="Amiri"/>
          <w:lang w:bidi="ar-SA"/>
          <w:color w:val="111111"/>
          <w:sz w:val="28"/>
          <w:szCs w:val="28"/>
          <w:rtl/>
        </w:rPr>
        <w:t xml:space="preserve">1-الْمِحْرَابِ =صحیح</w:t>
      </w:r>
    </w:p>
    <w:p>
      <w:pPr>
        <w:pStyle w:val="Heading2"/>
      </w:pPr>
      <w:bookmarkStart w:id="830" w:name="_Toc332"/>
      <w:r>
        <w:t>سوره آل عمران آیه 40</w:t>
      </w:r>
      <w:bookmarkEnd w:id="8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أَنَّی یَکُونُ لِی غُلَامٌ وَقَدْ بَلَغَنِی الْکِبَرُ ؟؟؟؟؟ عَاقِرٌ قَالَ کَذَلِکَ اللَّهُ یَفْعَلُ مَا یَشَاءُ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2-وَزَوْجَتی =غلط</w:t>
      </w:r>
    </w:p>
    <w:p>
      <w:pPr>
        <w:pStyle w:val="BookText"/>
      </w:pPr>
      <w:r>
        <w:rPr>
          <w:rFonts w:ascii="Amiri" w:hAnsi="Amiri" w:eastAsia="Amiri" w:cs="Amiri"/>
          <w:lang w:bidi="ar-SA"/>
          <w:color w:val="111111"/>
          <w:sz w:val="28"/>
          <w:szCs w:val="28"/>
          <w:rtl/>
        </w:rPr>
        <w:t xml:space="preserve">3-وَأَهلی =غلط</w:t>
      </w:r>
    </w:p>
    <w:p>
      <w:pPr>
        <w:pStyle w:val="BookText"/>
      </w:pPr>
      <w:r>
        <w:rPr>
          <w:rFonts w:ascii="Amiri" w:hAnsi="Amiri" w:eastAsia="Amiri" w:cs="Amiri"/>
          <w:lang w:bidi="ar-SA"/>
          <w:color w:val="111111"/>
          <w:sz w:val="28"/>
          <w:szCs w:val="28"/>
          <w:rtl/>
        </w:rPr>
        <w:t xml:space="preserve">1-وَامْرَأَتِی =صحیح</w:t>
      </w:r>
    </w:p>
    <w:p>
      <w:pPr>
        <w:pStyle w:val="Heading2"/>
      </w:pPr>
      <w:bookmarkStart w:id="831" w:name="_Toc333"/>
      <w:r>
        <w:t>سوره آل عمران آیه 41</w:t>
      </w:r>
      <w:bookmarkEnd w:id="8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وَاذْکُرْ رَبَّکَ کَثِیرًا وَسَبِّحْ ؟؟؟؟؟ وَالْإِبْکَارِ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2-باللَّیْلِ =غلط</w:t>
      </w:r>
    </w:p>
    <w:p>
      <w:pPr>
        <w:pStyle w:val="BookText"/>
      </w:pPr>
      <w:r>
        <w:rPr>
          <w:rFonts w:ascii="Amiri" w:hAnsi="Amiri" w:eastAsia="Amiri" w:cs="Amiri"/>
          <w:lang w:bidi="ar-SA"/>
          <w:color w:val="111111"/>
          <w:sz w:val="28"/>
          <w:szCs w:val="28"/>
          <w:rtl/>
        </w:rPr>
        <w:t xml:space="preserve">3-بِالنَّهار =غلط</w:t>
      </w:r>
    </w:p>
    <w:p>
      <w:pPr>
        <w:pStyle w:val="BookText"/>
      </w:pPr>
      <w:r>
        <w:rPr>
          <w:rFonts w:ascii="Amiri" w:hAnsi="Amiri" w:eastAsia="Amiri" w:cs="Amiri"/>
          <w:lang w:bidi="ar-SA"/>
          <w:color w:val="111111"/>
          <w:sz w:val="28"/>
          <w:szCs w:val="28"/>
          <w:rtl/>
        </w:rPr>
        <w:t xml:space="preserve">1-بِالْعَشِیِّ =صحیح</w:t>
      </w:r>
    </w:p>
    <w:p>
      <w:pPr>
        <w:pStyle w:val="Heading2"/>
      </w:pPr>
      <w:bookmarkStart w:id="832" w:name="_Toc334"/>
      <w:r>
        <w:t>سوره آل عمران آیه 42</w:t>
      </w:r>
      <w:bookmarkEnd w:id="8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قَالَتْ الْمَلَائِکَةُ یَامَرْیَمُ إِنَّ اللَّهَ اصْطَفَاکِ وَطَهَّرَکِ ؟؟؟؟؟ عَلَی نِسَاءِ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3-وَفَضَّلَکِ =غلط</w:t>
      </w:r>
    </w:p>
    <w:p>
      <w:pPr>
        <w:pStyle w:val="BookText"/>
      </w:pPr>
      <w:r>
        <w:rPr>
          <w:rFonts w:ascii="Amiri" w:hAnsi="Amiri" w:eastAsia="Amiri" w:cs="Amiri"/>
          <w:lang w:bidi="ar-SA"/>
          <w:color w:val="111111"/>
          <w:sz w:val="28"/>
          <w:szCs w:val="28"/>
          <w:rtl/>
        </w:rPr>
        <w:t xml:space="preserve">1-وَاصْطَفَاکِ =صحیح</w:t>
      </w:r>
    </w:p>
    <w:p>
      <w:pPr>
        <w:pStyle w:val="BookText"/>
      </w:pPr>
      <w:r>
        <w:rPr>
          <w:rFonts w:ascii="Amiri" w:hAnsi="Amiri" w:eastAsia="Amiri" w:cs="Amiri"/>
          <w:lang w:bidi="ar-SA"/>
          <w:color w:val="111111"/>
          <w:sz w:val="28"/>
          <w:szCs w:val="28"/>
          <w:rtl/>
        </w:rPr>
        <w:t xml:space="preserve">2-وَانْتَخَبَکِ =غلط</w:t>
      </w:r>
    </w:p>
    <w:p>
      <w:pPr>
        <w:pStyle w:val="Heading2"/>
      </w:pPr>
      <w:bookmarkStart w:id="833" w:name="_Toc335"/>
      <w:r>
        <w:t>سوره آل عمران آیه 43</w:t>
      </w:r>
      <w:bookmarkEnd w:id="8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یَامَرْیَمُ اقْنُتِی لِرَبِّکِ ؟؟؟؟؟ وَارْکَعِی مَعَ الرَّاکِعِینَ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1-وَاسْجُدِی =صحیح</w:t>
      </w:r>
    </w:p>
    <w:p>
      <w:pPr>
        <w:pStyle w:val="BookText"/>
      </w:pPr>
      <w:r>
        <w:rPr>
          <w:rFonts w:ascii="Amiri" w:hAnsi="Amiri" w:eastAsia="Amiri" w:cs="Amiri"/>
          <w:lang w:bidi="ar-SA"/>
          <w:color w:val="111111"/>
          <w:sz w:val="28"/>
          <w:szCs w:val="28"/>
          <w:rtl/>
        </w:rPr>
        <w:t xml:space="preserve">3-وَصَلِّی =غلط</w:t>
      </w:r>
    </w:p>
    <w:p>
      <w:pPr>
        <w:pStyle w:val="BookText"/>
      </w:pPr>
      <w:r>
        <w:rPr>
          <w:rFonts w:ascii="Amiri" w:hAnsi="Amiri" w:eastAsia="Amiri" w:cs="Amiri"/>
          <w:lang w:bidi="ar-SA"/>
          <w:color w:val="111111"/>
          <w:sz w:val="28"/>
          <w:szCs w:val="28"/>
          <w:rtl/>
        </w:rPr>
        <w:t xml:space="preserve">2-وَسَبِّحی =غلط</w:t>
      </w:r>
    </w:p>
    <w:p>
      <w:pPr>
        <w:pStyle w:val="Heading2"/>
      </w:pPr>
      <w:bookmarkStart w:id="834" w:name="_Toc336"/>
      <w:r>
        <w:t>سوره آل عمران آیه 44</w:t>
      </w:r>
      <w:bookmarkEnd w:id="8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مِنْ أنْبَاءِ الْغَیْبِ نُوحِیهِ إِلَیْکَ وَمَا کُنْتَ ؟؟؟؟؟ إِذْ یُلْقُونَ أَقْلَامَهُمْ أَیُّهُمْ یَکْفُلُ مَرْیَمَ وَمَا کُنْتَ لَدَیْهِمْ إِذْ یَخْتَصِمُونَ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1-لَدَیْهِمْ =صحیح</w:t>
      </w:r>
    </w:p>
    <w:p>
      <w:pPr>
        <w:pStyle w:val="BookText"/>
      </w:pPr>
      <w:r>
        <w:rPr>
          <w:rFonts w:ascii="Amiri" w:hAnsi="Amiri" w:eastAsia="Amiri" w:cs="Amiri"/>
          <w:lang w:bidi="ar-SA"/>
          <w:color w:val="111111"/>
          <w:sz w:val="28"/>
          <w:szCs w:val="28"/>
          <w:rtl/>
        </w:rPr>
        <w:t xml:space="preserve">2-عِنْدَهُمْ =غلط</w:t>
      </w:r>
    </w:p>
    <w:p>
      <w:pPr>
        <w:pStyle w:val="BookText"/>
      </w:pPr>
      <w:r>
        <w:rPr>
          <w:rFonts w:ascii="Amiri" w:hAnsi="Amiri" w:eastAsia="Amiri" w:cs="Amiri"/>
          <w:lang w:bidi="ar-SA"/>
          <w:color w:val="111111"/>
          <w:sz w:val="28"/>
          <w:szCs w:val="28"/>
          <w:rtl/>
        </w:rPr>
        <w:t xml:space="preserve">3-فِیهمْ =غلط</w:t>
      </w:r>
    </w:p>
    <w:p>
      <w:pPr>
        <w:pStyle w:val="Heading2"/>
      </w:pPr>
      <w:bookmarkStart w:id="835" w:name="_Toc337"/>
      <w:r>
        <w:t>سوره آل عمران آیه 45</w:t>
      </w:r>
      <w:bookmarkEnd w:id="8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قَالَتْ الْمَلَائِکَةُ یَامَرْیَمُ إِنَّ اللَّهَ یُبَشِّرُکِ بِکَلِمَةٍ مِنْهُ اسْمُهُ الْمَسِیحُ عِیسَی ابْنُ مَرْیَمَ وَجِیهًا فِی الدُّنْیَا ؟؟؟؟؟ وَمِنْ الْمُقَرَّبِینَ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Amiri" w:hAnsi="Amiri" w:eastAsia="Amiri" w:cs="Amiri"/>
          <w:lang w:bidi="ar-SA"/>
          <w:color w:val="111111"/>
          <w:sz w:val="28"/>
          <w:szCs w:val="28"/>
          <w:rtl/>
        </w:rPr>
        <w:t xml:space="preserve">2-والدِّین =غلط</w:t>
      </w:r>
    </w:p>
    <w:p>
      <w:pPr>
        <w:pStyle w:val="BookText"/>
      </w:pPr>
      <w:r>
        <w:rPr>
          <w:rFonts w:ascii="Amiri" w:hAnsi="Amiri" w:eastAsia="Amiri" w:cs="Amiri"/>
          <w:lang w:bidi="ar-SA"/>
          <w:color w:val="111111"/>
          <w:sz w:val="28"/>
          <w:szCs w:val="28"/>
          <w:rtl/>
        </w:rPr>
        <w:t xml:space="preserve">3-وَالثّانیة =غلط</w:t>
      </w:r>
    </w:p>
    <w:p>
      <w:pPr>
        <w:pStyle w:val="Heading2"/>
      </w:pPr>
      <w:bookmarkStart w:id="836" w:name="_Toc338"/>
      <w:r>
        <w:t>سوره آل عمران آیه 46</w:t>
      </w:r>
      <w:bookmarkEnd w:id="8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وَیُکَلِّمُ النَّاسَ فِی ؟؟؟؟؟ وَکَهْلًا وَمِنْ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2-الرَّضاعَةِ =غلط</w:t>
      </w:r>
    </w:p>
    <w:p>
      <w:pPr>
        <w:pStyle w:val="BookText"/>
      </w:pPr>
      <w:r>
        <w:rPr>
          <w:rFonts w:ascii="Amiri" w:hAnsi="Amiri" w:eastAsia="Amiri" w:cs="Amiri"/>
          <w:lang w:bidi="ar-SA"/>
          <w:color w:val="111111"/>
          <w:sz w:val="28"/>
          <w:szCs w:val="28"/>
          <w:rtl/>
        </w:rPr>
        <w:t xml:space="preserve">3-الفِصالِ =غلط</w:t>
      </w:r>
    </w:p>
    <w:p>
      <w:pPr>
        <w:pStyle w:val="BookText"/>
      </w:pPr>
      <w:r>
        <w:rPr>
          <w:rFonts w:ascii="Amiri" w:hAnsi="Amiri" w:eastAsia="Amiri" w:cs="Amiri"/>
          <w:lang w:bidi="ar-SA"/>
          <w:color w:val="111111"/>
          <w:sz w:val="28"/>
          <w:szCs w:val="28"/>
          <w:rtl/>
        </w:rPr>
        <w:t xml:space="preserve">1-الْمَهْدِ =صحیح</w:t>
      </w:r>
    </w:p>
    <w:p>
      <w:pPr>
        <w:pStyle w:val="Heading2"/>
      </w:pPr>
      <w:bookmarkStart w:id="837" w:name="_Toc339"/>
      <w:r>
        <w:t>سوره آل عمران آیه 47</w:t>
      </w:r>
      <w:bookmarkEnd w:id="8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رَبِّ أَنَّی یَکُونُ لِی وَلَدٌ وَلَمْ ؟؟؟؟؟ بَشَرٌ قَالَ کَذَلِکِ اللَّهُ یَخْلُقُ مَا یَشَاءُ إِذَا قَضَی أَمْرًا فَإِنَّمَا یَقُولُ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1-یَمْسَسْنِی =صحیح</w:t>
      </w:r>
    </w:p>
    <w:p>
      <w:pPr>
        <w:pStyle w:val="BookText"/>
      </w:pPr>
      <w:r>
        <w:rPr>
          <w:rFonts w:ascii="Amiri" w:hAnsi="Amiri" w:eastAsia="Amiri" w:cs="Amiri"/>
          <w:lang w:bidi="ar-SA"/>
          <w:color w:val="111111"/>
          <w:sz w:val="28"/>
          <w:szCs w:val="28"/>
          <w:rtl/>
        </w:rPr>
        <w:t xml:space="preserve">3-یُباشِرْنی =غلط</w:t>
      </w:r>
    </w:p>
    <w:p>
      <w:pPr>
        <w:pStyle w:val="BookText"/>
      </w:pPr>
      <w:r>
        <w:rPr>
          <w:rFonts w:ascii="Amiri" w:hAnsi="Amiri" w:eastAsia="Amiri" w:cs="Amiri"/>
          <w:lang w:bidi="ar-SA"/>
          <w:color w:val="111111"/>
          <w:sz w:val="28"/>
          <w:szCs w:val="28"/>
          <w:rtl/>
        </w:rPr>
        <w:t xml:space="preserve">2-یَقْرَبْنی =غلط</w:t>
      </w:r>
    </w:p>
    <w:p>
      <w:pPr>
        <w:pStyle w:val="Heading2"/>
      </w:pPr>
      <w:bookmarkStart w:id="838" w:name="_Toc340"/>
      <w:r>
        <w:t>سوره آل عمران آیه 48</w:t>
      </w:r>
      <w:bookmarkEnd w:id="8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وَیُعَلِّمُهُ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56_899"/>
    <w:bookmarkEnd w:id="38"/>
    <w:p>
      <w:pPr>
        <w:pStyle w:val="BookText"/>
      </w:pPr>
      <w:r>
        <w:rPr>
          <w:rFonts w:ascii="Amiri" w:hAnsi="Amiri" w:eastAsia="Amiri" w:cs="Amiri"/>
          <w:lang w:bidi="ar-SA"/>
          <w:color w:val="111111"/>
          <w:sz w:val="28"/>
          <w:szCs w:val="28"/>
          <w:rtl/>
        </w:rPr>
        <w:t xml:space="preserve">وَالْحِکْمَةَ وَالتَّوْرَاةَ وَالْإِنجِیلَ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839" w:name="_Toc341"/>
      <w:r>
        <w:t>سوره آل عمران آیه 49</w:t>
      </w:r>
      <w:bookmarkEnd w:id="8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وَرَسُولًا إِلَی بَنِی ؟؟؟؟؟ أَنِّی قَدْ جِئْتُکُمْ بِآیَةٍ مِنْ رَبِّکُمْ أَنِّی أَخْلُقُ لَکُمْ مِنْ الطِّینِ کَهَیْئَةِ الطَّیْرِ فَأَنفُخُ فِیهِ فَیَکُونُ طَیْرًا بِإِذْنِ اللَّهِ وَأُبْرِئُ الْأَکْمَهَ وَالْأَبْرَصَ وَأُحْیِ الْمَوْتَی بِإِذْنِ اللَّهِ وَأُنَبِّئُکُمْ بِمَا تَأْکُلُونَ وَمَا تَدَّخِرُونَ فِی بُیُوتِکُمْ إِنَّ فِی ذَلِکَ لَآیَةً لَکُمْ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840" w:name="_Toc342"/>
      <w:r>
        <w:t>سوره آل عمران آیه 50</w:t>
      </w:r>
      <w:bookmarkEnd w:id="8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وَمُصَدِّقًا لِمَا بَیْنَ یَدَیَّ مِنْ ؟؟؟؟؟ وَلِأُحِلَّ لَکُمْ بَعْضَ الَّذِی حُرِّمَ عَلَیْکُمْ وَجِئْتُکُمْ بِآیَةٍ مِنْ رَبِّکُمْ فَاتَّقُوا اللَّهَ وَأَطِیعُونِی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3-الزَّبُور =غلط</w:t>
      </w:r>
    </w:p>
    <w:p>
      <w:pPr>
        <w:pStyle w:val="BookText"/>
      </w:pPr>
      <w:r>
        <w:rPr>
          <w:rFonts w:ascii="Amiri" w:hAnsi="Amiri" w:eastAsia="Amiri" w:cs="Amiri"/>
          <w:lang w:bidi="ar-SA"/>
          <w:color w:val="111111"/>
          <w:sz w:val="28"/>
          <w:szCs w:val="28"/>
          <w:rtl/>
        </w:rPr>
        <w:t xml:space="preserve">2-الأِنْجیلِ =غلط</w:t>
      </w:r>
    </w:p>
    <w:p>
      <w:pPr>
        <w:pStyle w:val="BookText"/>
      </w:pPr>
      <w:r>
        <w:rPr>
          <w:rFonts w:ascii="Amiri" w:hAnsi="Amiri" w:eastAsia="Amiri" w:cs="Amiri"/>
          <w:lang w:bidi="ar-SA"/>
          <w:color w:val="111111"/>
          <w:sz w:val="28"/>
          <w:szCs w:val="28"/>
          <w:rtl/>
        </w:rPr>
        <w:t xml:space="preserve">1-التَّوْرَاةِ =صحیح</w:t>
      </w:r>
    </w:p>
    <w:p>
      <w:pPr>
        <w:pStyle w:val="Heading2"/>
      </w:pPr>
      <w:bookmarkStart w:id="841" w:name="_Toc343"/>
      <w:r>
        <w:t>سوره آل عمران آیه 51</w:t>
      </w:r>
      <w:bookmarkEnd w:id="8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رَبِّی وَرَبُّکُمْ ؟؟؟؟؟ هَذَا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3-فَقَدِّسوُه =غلط</w:t>
      </w:r>
    </w:p>
    <w:p>
      <w:pPr>
        <w:pStyle w:val="BookText"/>
      </w:pPr>
      <w:r>
        <w:rPr>
          <w:rFonts w:ascii="Amiri" w:hAnsi="Amiri" w:eastAsia="Amiri" w:cs="Amiri"/>
          <w:lang w:bidi="ar-SA"/>
          <w:color w:val="111111"/>
          <w:sz w:val="28"/>
          <w:szCs w:val="28"/>
          <w:rtl/>
        </w:rPr>
        <w:t xml:space="preserve">1-فَاعْبُدُوهُ =صحیح</w:t>
      </w:r>
    </w:p>
    <w:p>
      <w:pPr>
        <w:pStyle w:val="BookText"/>
      </w:pPr>
      <w:r>
        <w:rPr>
          <w:rFonts w:ascii="Amiri" w:hAnsi="Amiri" w:eastAsia="Amiri" w:cs="Amiri"/>
          <w:lang w:bidi="ar-SA"/>
          <w:color w:val="111111"/>
          <w:sz w:val="28"/>
          <w:szCs w:val="28"/>
          <w:rtl/>
        </w:rPr>
        <w:t xml:space="preserve">2-فَأَطِیعوه =غلط</w:t>
      </w:r>
    </w:p>
    <w:p>
      <w:pPr>
        <w:pStyle w:val="Heading2"/>
      </w:pPr>
      <w:bookmarkStart w:id="842" w:name="_Toc344"/>
      <w:r>
        <w:t>سوره آل عمران آیه 52</w:t>
      </w:r>
      <w:bookmarkEnd w:id="8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أَحَسَّ عِیسَی مِنْهُمْ الْکُفْرَ قَالَ مَنْ ؟؟؟؟؟ إِلَی اللَّهِ قَالَ الْحَوَارِیُّونَ نَحْنُ أَنْصَارُ اللَّهِ آمَنَّا بِاللَّهِ وَاشْهَدْ بِأَنَّا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1-أَنْصَارِی =صحیح</w:t>
      </w:r>
    </w:p>
    <w:p>
      <w:pPr>
        <w:pStyle w:val="BookText"/>
      </w:pPr>
      <w:r>
        <w:rPr>
          <w:rFonts w:ascii="Amiri" w:hAnsi="Amiri" w:eastAsia="Amiri" w:cs="Amiri"/>
          <w:lang w:bidi="ar-SA"/>
          <w:color w:val="111111"/>
          <w:sz w:val="28"/>
          <w:szCs w:val="28"/>
          <w:rtl/>
        </w:rPr>
        <w:t xml:space="preserve">3-أَصْحابی =غلط</w:t>
      </w:r>
    </w:p>
    <w:p>
      <w:pPr>
        <w:pStyle w:val="BookText"/>
      </w:pPr>
      <w:r>
        <w:rPr>
          <w:rFonts w:ascii="Amiri" w:hAnsi="Amiri" w:eastAsia="Amiri" w:cs="Amiri"/>
          <w:lang w:bidi="ar-SA"/>
          <w:color w:val="111111"/>
          <w:sz w:val="28"/>
          <w:szCs w:val="28"/>
          <w:rtl/>
        </w:rPr>
        <w:t xml:space="preserve">2-أَتْباعی =غلط</w:t>
      </w:r>
    </w:p>
    <w:p>
      <w:pPr>
        <w:pStyle w:val="Heading2"/>
      </w:pPr>
      <w:bookmarkStart w:id="843" w:name="_Toc345"/>
      <w:r>
        <w:t>سوره آل عمران آیه 53</w:t>
      </w:r>
      <w:bookmarkEnd w:id="8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آمَنَّا بِمَا أَنْزَلْتَ وَاتَّبَعْنَا الرَّسُولَ ؟؟؟؟؟ مَعَ الشَّاهِدِینَ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2-فَاجْعَلْنا =غلط</w:t>
      </w:r>
    </w:p>
    <w:p>
      <w:pPr>
        <w:pStyle w:val="BookText"/>
      </w:pPr>
      <w:r>
        <w:rPr>
          <w:rFonts w:ascii="Amiri" w:hAnsi="Amiri" w:eastAsia="Amiri" w:cs="Amiri"/>
          <w:lang w:bidi="ar-SA"/>
          <w:color w:val="111111"/>
          <w:sz w:val="28"/>
          <w:szCs w:val="28"/>
          <w:rtl/>
        </w:rPr>
        <w:t xml:space="preserve">1-فَاکْتُبْنَا =صحیح</w:t>
      </w:r>
    </w:p>
    <w:p>
      <w:pPr>
        <w:pStyle w:val="BookText"/>
      </w:pPr>
      <w:r>
        <w:rPr>
          <w:rFonts w:ascii="Amiri" w:hAnsi="Amiri" w:eastAsia="Amiri" w:cs="Amiri"/>
          <w:lang w:bidi="ar-SA"/>
          <w:color w:val="111111"/>
          <w:sz w:val="28"/>
          <w:szCs w:val="28"/>
          <w:rtl/>
        </w:rPr>
        <w:t xml:space="preserve">3-فَعِدَّنا =غلط</w:t>
      </w:r>
    </w:p>
    <w:p>
      <w:pPr>
        <w:pStyle w:val="Heading2"/>
      </w:pPr>
      <w:bookmarkStart w:id="844" w:name="_Toc346"/>
      <w:r>
        <w:t>سوره آل عمران آیه 54</w:t>
      </w:r>
      <w:bookmarkEnd w:id="8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وَمَکَرُوا وَمَکَرَ اللَّهُ ؟؟؟؟؟ خَیْرُ الْمَاکِرِینَ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2-وَهُوَ =غلط</w:t>
      </w:r>
    </w:p>
    <w:p>
      <w:pPr>
        <w:pStyle w:val="BookText"/>
      </w:pPr>
      <w:r>
        <w:rPr>
          <w:rFonts w:ascii="Amiri" w:hAnsi="Amiri" w:eastAsia="Amiri" w:cs="Amiri"/>
          <w:lang w:bidi="ar-SA"/>
          <w:color w:val="111111"/>
          <w:sz w:val="28"/>
          <w:szCs w:val="28"/>
          <w:rtl/>
        </w:rPr>
        <w:t xml:space="preserve">1-وَاللَّهُ =صحیح</w:t>
      </w:r>
    </w:p>
    <w:p>
      <w:pPr>
        <w:pStyle w:val="BookText"/>
      </w:pPr>
      <w:r>
        <w:rPr>
          <w:rFonts w:ascii="Amiri" w:hAnsi="Amiri" w:eastAsia="Amiri" w:cs="Amiri"/>
          <w:lang w:bidi="ar-SA"/>
          <w:color w:val="111111"/>
          <w:sz w:val="28"/>
          <w:szCs w:val="28"/>
          <w:rtl/>
        </w:rPr>
        <w:t xml:space="preserve">3-وَرَبِّی =غلط</w:t>
      </w:r>
    </w:p>
    <w:p>
      <w:pPr>
        <w:pStyle w:val="Heading2"/>
      </w:pPr>
      <w:bookmarkStart w:id="845" w:name="_Toc347"/>
      <w:r>
        <w:t>سوره آل عمران آیه 55</w:t>
      </w:r>
      <w:bookmarkEnd w:id="8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اللَّهُ یَاعِیسَی إِنِّی ؟؟؟؟؟ وَرَافِعُکَ إِلَیَّ وَمُطَهِّرُکَ مِنْ الَّذِینَ کَفَرُوا وَجَاعِلُ الَّذِینَ اتَّبَعُوکَ فَوْقَ الَّذِینَ کَفَرُوا إِلَی یَوْمِ الْقِیَامَةِ ثُمَّ إِلَیَّ مَرْجِعُکُمْ فَأَحْکُمُ بَیْنَکُمْ فِیمَا کُنْتُمْ فِیهِ تَخْتَلِفُونَ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1-مُتَوَفِّیکَ =صحیح</w:t>
      </w:r>
    </w:p>
    <w:p>
      <w:pPr>
        <w:pStyle w:val="BookText"/>
      </w:pPr>
      <w:r>
        <w:rPr>
          <w:rFonts w:ascii="Amiri" w:hAnsi="Amiri" w:eastAsia="Amiri" w:cs="Amiri"/>
          <w:lang w:bidi="ar-SA"/>
          <w:color w:val="111111"/>
          <w:sz w:val="28"/>
          <w:szCs w:val="28"/>
          <w:rtl/>
        </w:rPr>
        <w:t xml:space="preserve">3-آخِذُکَ =غلط</w:t>
      </w:r>
    </w:p>
    <w:p>
      <w:pPr>
        <w:pStyle w:val="BookText"/>
      </w:pPr>
      <w:r>
        <w:rPr>
          <w:rFonts w:ascii="Amiri" w:hAnsi="Amiri" w:eastAsia="Amiri" w:cs="Amiri"/>
          <w:lang w:bidi="ar-SA"/>
          <w:color w:val="111111"/>
          <w:sz w:val="28"/>
          <w:szCs w:val="28"/>
          <w:rtl/>
        </w:rPr>
        <w:t xml:space="preserve">2-مُمِیتُکَ =غلط</w:t>
      </w:r>
    </w:p>
    <w:p>
      <w:pPr>
        <w:pStyle w:val="Heading2"/>
      </w:pPr>
      <w:bookmarkStart w:id="846" w:name="_Toc348"/>
      <w:r>
        <w:t>سوره آل عمران آیه 56</w:t>
      </w:r>
      <w:bookmarkEnd w:id="8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الَّذِینَ کَفَرُوا فَأُعَذِّبُهُمْ عَذَابًا شَدِیدًا فِی الدُّنْیَا ؟؟؟؟؟ وَمَا لَهُمْ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3-والباقیة =غلط</w:t>
      </w:r>
    </w:p>
    <w:p>
      <w:pPr>
        <w:pStyle w:val="BookText"/>
      </w:pPr>
      <w:r>
        <w:rPr>
          <w:rFonts w:ascii="IRNazanin" w:hAnsi="IRNazanin" w:eastAsia="IRNazanin" w:cs="IRNazanin"/>
          <w:lang w:bidi="fa-IR"/>
          <w:color w:val="111111"/>
          <w:sz w:val="28"/>
          <w:szCs w:val="28"/>
          <w:rtl/>
        </w:rPr>
        <w:t xml:space="preserve">2-والثّانیة =غلط</w:t>
      </w:r>
    </w:p>
    <w:p>
      <w:pPr>
        <w:pStyle w:val="BookText"/>
      </w:pPr>
      <w:r>
        <w:rPr>
          <w:rFonts w:ascii="Amiri" w:hAnsi="Amiri" w:eastAsia="Amiri" w:cs="Amiri"/>
          <w:lang w:bidi="ar-SA"/>
          <w:color w:val="111111"/>
          <w:sz w:val="28"/>
          <w:szCs w:val="28"/>
          <w:rtl/>
        </w:rPr>
        <w:t xml:space="preserve">1-وَالْآخِرَةِ =صحیح</w:t>
      </w:r>
    </w:p>
    <w:p>
      <w:pPr>
        <w:pStyle w:val="Heading2"/>
      </w:pPr>
      <w:bookmarkStart w:id="847" w:name="_Toc349"/>
      <w:r>
        <w:t>سوره آل عمران آیه 57</w:t>
      </w:r>
      <w:bookmarkEnd w:id="8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آمَنُوا وَعَمِلُوا الصَّالِحَاتِ فَیُوَفِّیهِمْ ؟؟؟؟؟ وَاللَّهُ لَا یُحِبُّ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2-نَصِیبَهُمْ =غلط</w:t>
      </w:r>
    </w:p>
    <w:p>
      <w:pPr>
        <w:pStyle w:val="BookText"/>
      </w:pPr>
      <w:r>
        <w:rPr>
          <w:rFonts w:ascii="Amiri" w:hAnsi="Amiri" w:eastAsia="Amiri" w:cs="Amiri"/>
          <w:lang w:bidi="ar-SA"/>
          <w:color w:val="111111"/>
          <w:sz w:val="28"/>
          <w:szCs w:val="28"/>
          <w:rtl/>
        </w:rPr>
        <w:t xml:space="preserve">3-جَزاءَهُمْ =غلط</w:t>
      </w:r>
    </w:p>
    <w:p>
      <w:pPr>
        <w:pStyle w:val="BookText"/>
      </w:pPr>
      <w:r>
        <w:rPr>
          <w:rFonts w:ascii="Amiri" w:hAnsi="Amiri" w:eastAsia="Amiri" w:cs="Amiri"/>
          <w:lang w:bidi="ar-SA"/>
          <w:color w:val="111111"/>
          <w:sz w:val="28"/>
          <w:szCs w:val="28"/>
          <w:rtl/>
        </w:rPr>
        <w:t xml:space="preserve">1-أُجُورَهُمْ =صحیح</w:t>
      </w:r>
    </w:p>
    <w:p>
      <w:pPr>
        <w:pStyle w:val="Heading2"/>
      </w:pPr>
      <w:bookmarkStart w:id="848" w:name="_Toc350"/>
      <w:r>
        <w:t>سوره آل عمران آیه 58</w:t>
      </w:r>
      <w:bookmarkEnd w:id="8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نَتْلُوهُ عَلیْکَ مِنْ الْآیَاتِ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2-والکِتابِ =غلط</w:t>
      </w:r>
    </w:p>
    <w:p>
      <w:pPr>
        <w:pStyle w:val="BookText"/>
      </w:pPr>
      <w:r>
        <w:rPr>
          <w:rFonts w:ascii="Amiri" w:hAnsi="Amiri" w:eastAsia="Amiri" w:cs="Amiri"/>
          <w:lang w:bidi="ar-SA"/>
          <w:color w:val="111111"/>
          <w:sz w:val="28"/>
          <w:szCs w:val="28"/>
          <w:rtl/>
        </w:rPr>
        <w:t xml:space="preserve">3-والقُرآنِ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56_901"/>
    <w:bookmarkEnd w:id="39"/>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1-وَالذِّکْرِ =صحیح</w:t>
      </w:r>
    </w:p>
    <w:p>
      <w:pPr>
        <w:pStyle w:val="Heading2"/>
      </w:pPr>
      <w:bookmarkStart w:id="849" w:name="_Toc351"/>
      <w:r>
        <w:t>سوره آل عمران آیه 59</w:t>
      </w:r>
      <w:bookmarkEnd w:id="8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مَثَلَ عِیسَی عِنْدَ اللَّهِ کَمَثَلِ آدَمَ ؟؟؟؟؟ مِنْ تُرَابٍ ثُمَّ قَالَ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3-جَعَلَهُ =غلط</w:t>
      </w:r>
    </w:p>
    <w:p>
      <w:pPr>
        <w:pStyle w:val="BookText"/>
      </w:pPr>
      <w:r>
        <w:rPr>
          <w:rFonts w:ascii="Amiri" w:hAnsi="Amiri" w:eastAsia="Amiri" w:cs="Amiri"/>
          <w:lang w:bidi="ar-SA"/>
          <w:color w:val="111111"/>
          <w:sz w:val="28"/>
          <w:szCs w:val="28"/>
          <w:rtl/>
        </w:rPr>
        <w:t xml:space="preserve">2-سَوّاهُ =غلط</w:t>
      </w:r>
    </w:p>
    <w:p>
      <w:pPr>
        <w:pStyle w:val="BookText"/>
      </w:pPr>
      <w:r>
        <w:rPr>
          <w:rFonts w:ascii="Amiri" w:hAnsi="Amiri" w:eastAsia="Amiri" w:cs="Amiri"/>
          <w:lang w:bidi="ar-SA"/>
          <w:color w:val="111111"/>
          <w:sz w:val="28"/>
          <w:szCs w:val="28"/>
          <w:rtl/>
        </w:rPr>
        <w:t xml:space="preserve">1-خَلَقَهُ =صحیح</w:t>
      </w:r>
    </w:p>
    <w:p>
      <w:pPr>
        <w:pStyle w:val="Heading2"/>
      </w:pPr>
      <w:bookmarkStart w:id="850" w:name="_Toc352"/>
      <w:r>
        <w:t>سوره آل عمران آیه 60</w:t>
      </w:r>
      <w:bookmarkEnd w:id="8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الْحَقُّ مِنْ ؟؟؟؟؟ فَلَا تَکُنْ مِنْ الْمُمْتَرِینَ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3-رَبِّی =غلط</w:t>
      </w:r>
    </w:p>
    <w:p>
      <w:pPr>
        <w:pStyle w:val="BookText"/>
      </w:pPr>
      <w:r>
        <w:rPr>
          <w:rFonts w:ascii="Amiri" w:hAnsi="Amiri" w:eastAsia="Amiri" w:cs="Amiri"/>
          <w:lang w:bidi="ar-SA"/>
          <w:color w:val="111111"/>
          <w:sz w:val="28"/>
          <w:szCs w:val="28"/>
          <w:rtl/>
        </w:rPr>
        <w:t xml:space="preserve">2-اللهِ =غلط</w:t>
      </w:r>
    </w:p>
    <w:p>
      <w:pPr>
        <w:pStyle w:val="Heading2"/>
      </w:pPr>
      <w:bookmarkStart w:id="851" w:name="_Toc353"/>
      <w:r>
        <w:t>سوره آل عمران آیه 61</w:t>
      </w:r>
      <w:bookmarkEnd w:id="8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 وَأَبْنَاءَکُمْ وَنِسَاءَنَا وَنِسَاءَکُمْ وَأَنْفُسَنَا وَأَنْفُسَکُمْ ثُمَّ نَبْتَهِلْ فَنَجْعَلْ لَعْنَةَ اللَّهِ عَلَی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1-أَبْنَاءَنَا =صحیح</w:t>
      </w:r>
    </w:p>
    <w:p>
      <w:pPr>
        <w:pStyle w:val="BookText"/>
      </w:pPr>
      <w:r>
        <w:rPr>
          <w:rFonts w:ascii="Amiri" w:hAnsi="Amiri" w:eastAsia="Amiri" w:cs="Amiri"/>
          <w:lang w:bidi="ar-SA"/>
          <w:color w:val="111111"/>
          <w:sz w:val="28"/>
          <w:szCs w:val="28"/>
          <w:rtl/>
        </w:rPr>
        <w:t xml:space="preserve">3-أحْفادَنا =غلط</w:t>
      </w:r>
    </w:p>
    <w:p>
      <w:pPr>
        <w:pStyle w:val="BookText"/>
      </w:pPr>
      <w:r>
        <w:rPr>
          <w:rFonts w:ascii="Amiri" w:hAnsi="Amiri" w:eastAsia="Amiri" w:cs="Amiri"/>
          <w:lang w:bidi="ar-SA"/>
          <w:color w:val="111111"/>
          <w:sz w:val="28"/>
          <w:szCs w:val="28"/>
          <w:rtl/>
        </w:rPr>
        <w:t xml:space="preserve">2-أَوْلادَنا =غلط</w:t>
      </w:r>
    </w:p>
    <w:p>
      <w:pPr>
        <w:pStyle w:val="Heading2"/>
      </w:pPr>
      <w:bookmarkStart w:id="852" w:name="_Toc354"/>
      <w:r>
        <w:t>سوره آل عمران آیه 62</w:t>
      </w:r>
      <w:bookmarkEnd w:id="8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لَهُوَ الْقَصَصُ الْحَقُّ وَمَا مِنْ إِلَهٍ إِلَّا اللَّهُ وَإِنَّ اللَّهَ لَهُوَ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2-الخَبیرُ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3-اللَّطیفُ =غلط</w:t>
      </w:r>
    </w:p>
    <w:p>
      <w:pPr>
        <w:pStyle w:val="Heading2"/>
      </w:pPr>
      <w:bookmarkStart w:id="853" w:name="_Toc355"/>
      <w:r>
        <w:t>سوره آل عمران آیه 63</w:t>
      </w:r>
      <w:bookmarkEnd w:id="8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فَإِنَّ اللَّهَ عَلِیمٌ بِالْمُفْسِدِینَ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2-أَعْرَضُوا =غلط</w:t>
      </w:r>
    </w:p>
    <w:p>
      <w:pPr>
        <w:pStyle w:val="BookText"/>
      </w:pPr>
      <w:r>
        <w:rPr>
          <w:rFonts w:ascii="Amiri" w:hAnsi="Amiri" w:eastAsia="Amiri" w:cs="Amiri"/>
          <w:lang w:bidi="ar-SA"/>
          <w:color w:val="111111"/>
          <w:sz w:val="28"/>
          <w:szCs w:val="28"/>
          <w:rtl/>
        </w:rPr>
        <w:t xml:space="preserve">1-تَوَلَّوْا =صحیح</w:t>
      </w:r>
    </w:p>
    <w:p>
      <w:pPr>
        <w:pStyle w:val="BookText"/>
      </w:pPr>
      <w:r>
        <w:rPr>
          <w:rFonts w:ascii="Amiri" w:hAnsi="Amiri" w:eastAsia="Amiri" w:cs="Amiri"/>
          <w:lang w:bidi="ar-SA"/>
          <w:color w:val="111111"/>
          <w:sz w:val="28"/>
          <w:szCs w:val="28"/>
          <w:rtl/>
        </w:rPr>
        <w:t xml:space="preserve">3-کَفَروُا =غلط</w:t>
      </w:r>
    </w:p>
    <w:p>
      <w:pPr>
        <w:pStyle w:val="Heading2"/>
      </w:pPr>
      <w:bookmarkStart w:id="854" w:name="_Toc356"/>
      <w:r>
        <w:t>سوره آل عمران آیه 64</w:t>
      </w:r>
      <w:bookmarkEnd w:id="8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یَاأَهْلَ الْکِتَابِ تَعَالَوْا إِلَی کَلِمَةٍ سَوَاءٍ بَیْنَنَا ؟؟؟؟؟ أَلَّا نَعْبُدَ إِلَّا اللَّهَ وَلَا نُشْرِکَ بِهِ شَیْئًا وَلَا یَتَّخِذَ بَعْضُنَا بَعْضًا أَرْبَابًا مِنْ دُونِ اللَّهِ فَإِنْ تَوَلَّوْا فَقُولُوا اشْهَدُوا بِأَنَّا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3-وَفیکُمْ =غلط</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2-وَمَعَکُم =غلط</w:t>
      </w:r>
    </w:p>
    <w:p>
      <w:pPr>
        <w:pStyle w:val="Heading2"/>
      </w:pPr>
      <w:bookmarkStart w:id="855" w:name="_Toc357"/>
      <w:r>
        <w:t>سوره آل عمران آیه 65</w:t>
      </w:r>
      <w:bookmarkEnd w:id="8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یَاأَهْلَ الْکِتَابِ لِمَ تُحَاجُّونَ فِی ؟؟؟؟؟ وَمَا أُنْزِلَتْ التَّوْرَاةُ وَالْإِنجِیلُ إِلَّا مِنْ بَعْدِهِ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2-عِیسی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3-مُوسی =غلط</w:t>
      </w:r>
    </w:p>
    <w:p>
      <w:pPr>
        <w:pStyle w:val="Heading2"/>
      </w:pPr>
      <w:bookmarkStart w:id="856" w:name="_Toc358"/>
      <w:r>
        <w:t>سوره آل عمران آیه 66</w:t>
      </w:r>
      <w:bookmarkEnd w:id="8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هَاأَنْتُمْ هَؤُلَاءِ ؟؟؟؟؟ فِیمَا لَکُمْ بِهِ عِلْمٌ فَلِمَ تُحَاجُّونَ فِیمَا لَیْسَ لَکُمْ بِهِ عِلْمٌ وَاللَّهُ یَعْلَمُ وَأَنْتُمْ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3-ناقَشْتُمْ =غلط</w:t>
      </w:r>
    </w:p>
    <w:p>
      <w:pPr>
        <w:pStyle w:val="BookText"/>
      </w:pPr>
      <w:r>
        <w:rPr>
          <w:rFonts w:ascii="Amiri" w:hAnsi="Amiri" w:eastAsia="Amiri" w:cs="Amiri"/>
          <w:lang w:bidi="ar-SA"/>
          <w:color w:val="111111"/>
          <w:sz w:val="28"/>
          <w:szCs w:val="28"/>
          <w:rtl/>
        </w:rPr>
        <w:t xml:space="preserve">1-حَاجَجْتُمْ =صحیح</w:t>
      </w:r>
    </w:p>
    <w:p>
      <w:pPr>
        <w:pStyle w:val="BookText"/>
      </w:pPr>
      <w:r>
        <w:rPr>
          <w:rFonts w:ascii="Amiri" w:hAnsi="Amiri" w:eastAsia="Amiri" w:cs="Amiri"/>
          <w:lang w:bidi="ar-SA"/>
          <w:color w:val="111111"/>
          <w:sz w:val="28"/>
          <w:szCs w:val="28"/>
          <w:rtl/>
        </w:rPr>
        <w:t xml:space="preserve">2-جادَلْتُمْ =غلط</w:t>
      </w:r>
    </w:p>
    <w:p>
      <w:pPr>
        <w:pStyle w:val="Heading2"/>
      </w:pPr>
      <w:bookmarkStart w:id="857" w:name="_Toc359"/>
      <w:r>
        <w:t>سوره آل عمران آیه 67</w:t>
      </w:r>
      <w:bookmarkEnd w:id="8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 یَهُودِیًّا وَلَا نَصْرَانِیًّا وَلَکِنْ کَانَ حَنِیفًا مُسْلِمًا وَمَا کَانَ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2-یَعْقُوبُ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858" w:name="_Toc360"/>
      <w:r>
        <w:t>سوره آل عمران آیه 68</w:t>
      </w:r>
      <w:bookmarkEnd w:id="8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أَوْلَی النَّاسِ بِإِبْرَاهِیمَ لَلَّذِینَ ؟؟؟؟؟ وَهَذَا النَّبِیُّ وَالَّذِینَ آمَنُوا وَاللَّهُ وَلِیُّ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3-نَصَرُوه =غلط</w:t>
      </w:r>
    </w:p>
    <w:p>
      <w:pPr>
        <w:pStyle w:val="BookText"/>
      </w:pPr>
      <w:r>
        <w:rPr>
          <w:rFonts w:ascii="Amiri" w:hAnsi="Amiri" w:eastAsia="Amiri" w:cs="Amiri"/>
          <w:lang w:bidi="ar-SA"/>
          <w:color w:val="111111"/>
          <w:sz w:val="28"/>
          <w:szCs w:val="28"/>
          <w:rtl/>
        </w:rPr>
        <w:t xml:space="preserve">2-أَطاعُوه =غلط</w:t>
      </w:r>
    </w:p>
    <w:p>
      <w:pPr>
        <w:pStyle w:val="BookText"/>
      </w:pPr>
      <w:r>
        <w:rPr>
          <w:rFonts w:ascii="Amiri" w:hAnsi="Amiri" w:eastAsia="Amiri" w:cs="Amiri"/>
          <w:lang w:bidi="ar-SA"/>
          <w:color w:val="111111"/>
          <w:sz w:val="28"/>
          <w:szCs w:val="28"/>
          <w:rtl/>
        </w:rPr>
        <w:t xml:space="preserve">1-اتَّبَعُوهُ =صحیح</w:t>
      </w:r>
    </w:p>
    <w:p>
      <w:pPr>
        <w:pStyle w:val="Heading2"/>
      </w:pPr>
      <w:bookmarkStart w:id="859" w:name="_Toc361"/>
      <w:r>
        <w:t>سوره آل عمران آیه 69</w:t>
      </w:r>
      <w:bookmarkEnd w:id="8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وَدَّتْ طَائِفَةٌ مِنْ أَهْلِ الْکِتَابِ لَوْ یُضِلُّونَکُمْ وَمَا یُضِلُّونَ إِلَّا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56_904"/>
    <w:bookmarkEnd w:id="40"/>
    <w:p>
      <w:pPr>
        <w:pStyle w:val="BookText"/>
      </w:pPr>
      <w:r>
        <w:rPr>
          <w:rFonts w:ascii="Amiri" w:hAnsi="Amiri" w:eastAsia="Amiri" w:cs="Amiri"/>
          <w:lang w:bidi="ar-SA"/>
          <w:color w:val="111111"/>
          <w:sz w:val="28"/>
          <w:szCs w:val="28"/>
          <w:rtl/>
        </w:rPr>
        <w:t xml:space="preserve">وَمَا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3-أَعْوانَهُمْ =غلط</w:t>
      </w:r>
    </w:p>
    <w:p>
      <w:pPr>
        <w:pStyle w:val="BookText"/>
      </w:pPr>
      <w:r>
        <w:rPr>
          <w:rFonts w:ascii="Amiri" w:hAnsi="Amiri" w:eastAsia="Amiri" w:cs="Amiri"/>
          <w:lang w:bidi="ar-SA"/>
          <w:color w:val="111111"/>
          <w:sz w:val="28"/>
          <w:szCs w:val="28"/>
          <w:rtl/>
        </w:rPr>
        <w:t xml:space="preserve">2-أَمْثالَهُمْ =غلط</w:t>
      </w:r>
    </w:p>
    <w:p>
      <w:pPr>
        <w:pStyle w:val="Heading2"/>
      </w:pPr>
      <w:bookmarkStart w:id="860" w:name="_Toc362"/>
      <w:r>
        <w:t>سوره آل عمران آیه 70</w:t>
      </w:r>
      <w:bookmarkEnd w:id="8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یَاأَهْلَ الْکِتَابِ لِمَ ؟؟؟؟؟ بِآیَاتِ اللَّهِ وَأَنْتُمْ تَشْهَدُونَ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2-تُکَذِّبوُن =غلط</w:t>
      </w:r>
    </w:p>
    <w:p>
      <w:pPr>
        <w:pStyle w:val="BookText"/>
      </w:pPr>
      <w:r>
        <w:rPr>
          <w:rFonts w:ascii="Amiri" w:hAnsi="Amiri" w:eastAsia="Amiri" w:cs="Amiri"/>
          <w:lang w:bidi="ar-SA"/>
          <w:color w:val="111111"/>
          <w:sz w:val="28"/>
          <w:szCs w:val="28"/>
          <w:rtl/>
        </w:rPr>
        <w:t xml:space="preserve">3-تَفْتَروُن =غلط</w:t>
      </w:r>
    </w:p>
    <w:p>
      <w:pPr>
        <w:pStyle w:val="BookText"/>
      </w:pPr>
      <w:r>
        <w:rPr>
          <w:rFonts w:ascii="Amiri" w:hAnsi="Amiri" w:eastAsia="Amiri" w:cs="Amiri"/>
          <w:lang w:bidi="ar-SA"/>
          <w:color w:val="111111"/>
          <w:sz w:val="28"/>
          <w:szCs w:val="28"/>
          <w:rtl/>
        </w:rPr>
        <w:t xml:space="preserve">1-تَکْفُرُونَ =صحیح</w:t>
      </w:r>
    </w:p>
    <w:p>
      <w:pPr>
        <w:pStyle w:val="Heading2"/>
      </w:pPr>
      <w:bookmarkStart w:id="861" w:name="_Toc363"/>
      <w:r>
        <w:t>سوره آل عمران آیه 71</w:t>
      </w:r>
      <w:bookmarkEnd w:id="8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یَاأَهْلَ الْکِتَابِ لِمَ تَلْبِسُونَ الْحَقَّ ؟؟؟؟؟ وَتَکْتُمُونَ الْحَقَّ وَأَنْتُمْ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2-بِالجَهَلِ =غلط</w:t>
      </w:r>
    </w:p>
    <w:p>
      <w:pPr>
        <w:pStyle w:val="BookText"/>
      </w:pPr>
      <w:r>
        <w:rPr>
          <w:rFonts w:ascii="Amiri" w:hAnsi="Amiri" w:eastAsia="Amiri" w:cs="Amiri"/>
          <w:lang w:bidi="ar-SA"/>
          <w:color w:val="111111"/>
          <w:sz w:val="28"/>
          <w:szCs w:val="28"/>
          <w:rtl/>
        </w:rPr>
        <w:t xml:space="preserve">1-بِالْبَاطِلِ =صحیح</w:t>
      </w:r>
    </w:p>
    <w:p>
      <w:pPr>
        <w:pStyle w:val="BookText"/>
      </w:pPr>
      <w:r>
        <w:rPr>
          <w:rFonts w:ascii="Amiri" w:hAnsi="Amiri" w:eastAsia="Amiri" w:cs="Amiri"/>
          <w:lang w:bidi="ar-SA"/>
          <w:color w:val="111111"/>
          <w:sz w:val="28"/>
          <w:szCs w:val="28"/>
          <w:rtl/>
        </w:rPr>
        <w:t xml:space="preserve">3-بِالضَّلالةِ =غلط</w:t>
      </w:r>
    </w:p>
    <w:p>
      <w:pPr>
        <w:pStyle w:val="Heading2"/>
      </w:pPr>
      <w:bookmarkStart w:id="862" w:name="_Toc364"/>
      <w:r>
        <w:t>سوره آل عمران آیه 72</w:t>
      </w:r>
      <w:bookmarkEnd w:id="8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طَائِفَةٌ مِنْ أَهْلِ الْکِتَابِ آمِنُوا بِالَّذِی أُنْزِلَ عَلَی الَّذِینَ آمَنُوا وَجْهَ النَّهَارِ ؟؟؟؟؟ آخِرَهُ 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2-وَاخْلِفُوا =غلط</w:t>
      </w:r>
    </w:p>
    <w:p>
      <w:pPr>
        <w:pStyle w:val="BookText"/>
      </w:pPr>
      <w:r>
        <w:rPr>
          <w:rFonts w:ascii="Amiri" w:hAnsi="Amiri" w:eastAsia="Amiri" w:cs="Amiri"/>
          <w:lang w:bidi="ar-SA"/>
          <w:color w:val="111111"/>
          <w:sz w:val="28"/>
          <w:szCs w:val="28"/>
          <w:rtl/>
        </w:rPr>
        <w:t xml:space="preserve">1-وَاکْفُرُوا =صحیح</w:t>
      </w:r>
    </w:p>
    <w:p>
      <w:pPr>
        <w:pStyle w:val="BookText"/>
      </w:pPr>
      <w:r>
        <w:rPr>
          <w:rFonts w:ascii="Amiri" w:hAnsi="Amiri" w:eastAsia="Amiri" w:cs="Amiri"/>
          <w:lang w:bidi="ar-SA"/>
          <w:color w:val="111111"/>
          <w:sz w:val="28"/>
          <w:szCs w:val="28"/>
          <w:rtl/>
        </w:rPr>
        <w:t xml:space="preserve">3-وَإعْصُوا =غلط</w:t>
      </w:r>
    </w:p>
    <w:p>
      <w:pPr>
        <w:pStyle w:val="Heading2"/>
      </w:pPr>
      <w:bookmarkStart w:id="863" w:name="_Toc365"/>
      <w:r>
        <w:t>سوره آل عمران آیه 73</w:t>
      </w:r>
      <w:bookmarkEnd w:id="8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إِلَّا لِمَنْ تَبِعَ دِینَکُمْ قُلْ إِنَّ الْهُدَی هُدَی اللَّهِ أَنْ یُؤْتَی أَحَدٌ مِثْلَ مَا أُوتِیتُمْ أَوْ یُحَاجُّوکُمْ عِنْدَ رَبِّکُمْ قُلْ إِنَّ الْفَضْلَ بِیَدِ اللَّهِ یُؤْتِیهِ مَنْ یَشَاءُ وَاللَّهُ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3-تُصَدِّقُوا =غلط</w:t>
      </w:r>
    </w:p>
    <w:p>
      <w:pPr>
        <w:pStyle w:val="BookText"/>
      </w:pPr>
      <w:r>
        <w:rPr>
          <w:rFonts w:ascii="Amiri" w:hAnsi="Amiri" w:eastAsia="Amiri" w:cs="Amiri"/>
          <w:lang w:bidi="ar-SA"/>
          <w:color w:val="111111"/>
          <w:sz w:val="28"/>
          <w:szCs w:val="28"/>
          <w:rtl/>
        </w:rPr>
        <w:t xml:space="preserve">1-تُؤْمِنُوا =صحیح</w:t>
      </w:r>
    </w:p>
    <w:p>
      <w:pPr>
        <w:pStyle w:val="BookText"/>
      </w:pPr>
      <w:r>
        <w:rPr>
          <w:rFonts w:ascii="Amiri" w:hAnsi="Amiri" w:eastAsia="Amiri" w:cs="Amiri"/>
          <w:lang w:bidi="ar-SA"/>
          <w:color w:val="111111"/>
          <w:sz w:val="28"/>
          <w:szCs w:val="28"/>
          <w:rtl/>
        </w:rPr>
        <w:t xml:space="preserve">2-تُطیعوا =غلط</w:t>
      </w:r>
    </w:p>
    <w:p>
      <w:pPr>
        <w:pStyle w:val="Heading2"/>
      </w:pPr>
      <w:bookmarkStart w:id="864" w:name="_Toc366"/>
      <w:r>
        <w:t>سوره آل عمران آیه 74</w:t>
      </w:r>
      <w:bookmarkEnd w:id="8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یَخْتَصُّ ؟؟؟؟؟ مَنْ یَشَاءُ وَاللَّهُ ذُو الْفَضْلِ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1-بِرَحْمَتِهِ =صحیح</w:t>
      </w:r>
    </w:p>
    <w:p>
      <w:pPr>
        <w:pStyle w:val="BookText"/>
      </w:pPr>
      <w:r>
        <w:rPr>
          <w:rFonts w:ascii="Amiri" w:hAnsi="Amiri" w:eastAsia="Amiri" w:cs="Amiri"/>
          <w:lang w:bidi="ar-SA"/>
          <w:color w:val="111111"/>
          <w:sz w:val="28"/>
          <w:szCs w:val="28"/>
          <w:rtl/>
        </w:rPr>
        <w:t xml:space="preserve">3-بِمَغْفرتِهِ =غلط</w:t>
      </w:r>
    </w:p>
    <w:p>
      <w:pPr>
        <w:pStyle w:val="BookText"/>
      </w:pPr>
      <w:r>
        <w:rPr>
          <w:rFonts w:ascii="Amiri" w:hAnsi="Amiri" w:eastAsia="Amiri" w:cs="Amiri"/>
          <w:lang w:bidi="ar-SA"/>
          <w:color w:val="111111"/>
          <w:sz w:val="28"/>
          <w:szCs w:val="28"/>
          <w:rtl/>
        </w:rPr>
        <w:t xml:space="preserve">2-بِفَضْلِهِ =غلط</w:t>
      </w:r>
    </w:p>
    <w:p>
      <w:pPr>
        <w:pStyle w:val="Heading2"/>
      </w:pPr>
      <w:bookmarkStart w:id="865" w:name="_Toc367"/>
      <w:r>
        <w:t>سوره آل عمران آیه 75</w:t>
      </w:r>
      <w:bookmarkEnd w:id="8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أَهْلِ الْکِتَابِ مَنْ إِنْ تَأْمَنْهُ بِقِنطَارٍ یُؤَدِّهِ إِلَیْکَ وَمِنْهُمْ مَنْ إِنْ تَأْمَنْهُ بِدِینَارٍ لَا یُؤَدِّهِ إِلَیْکَ إِلَّا مَا دُمْتَ عَلَیْهِ قَائِمًا ذَلِکَ بِأَنَّهُمْ قَالُوا لَیْسَ عَلَیْنَا فِی الْأُمِّیِّینَ سَبِیلٌ ؟؟؟؟؟ عَلَی اللَّهِ الْکَذِبَ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3-یَقْذِفُون =غلط</w:t>
      </w:r>
    </w:p>
    <w:p>
      <w:pPr>
        <w:pStyle w:val="BookText"/>
      </w:pPr>
      <w:r>
        <w:rPr>
          <w:rFonts w:ascii="Amiri" w:hAnsi="Amiri" w:eastAsia="Amiri" w:cs="Amiri"/>
          <w:lang w:bidi="ar-SA"/>
          <w:color w:val="111111"/>
          <w:sz w:val="28"/>
          <w:szCs w:val="28"/>
          <w:rtl/>
        </w:rPr>
        <w:t xml:space="preserve">1-وَیَقُولُونَ =صحیح</w:t>
      </w:r>
    </w:p>
    <w:p>
      <w:pPr>
        <w:pStyle w:val="BookText"/>
      </w:pPr>
      <w:r>
        <w:rPr>
          <w:rFonts w:ascii="Amiri" w:hAnsi="Amiri" w:eastAsia="Amiri" w:cs="Amiri"/>
          <w:lang w:bidi="ar-SA"/>
          <w:color w:val="111111"/>
          <w:sz w:val="28"/>
          <w:szCs w:val="28"/>
          <w:rtl/>
        </w:rPr>
        <w:t xml:space="preserve">2-وَیفْتَرُون =غلط</w:t>
      </w:r>
    </w:p>
    <w:p>
      <w:pPr>
        <w:pStyle w:val="Heading2"/>
      </w:pPr>
      <w:bookmarkStart w:id="866" w:name="_Toc368"/>
      <w:r>
        <w:t>سوره آل عمران آیه 76</w:t>
      </w:r>
      <w:bookmarkEnd w:id="8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مَنْ أَوْفَی ؟؟؟؟؟ وَاتَّقَی فَإِنَّ اللَّهَ یُحِبُّ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1-بِعَهْدِهِ =صحیح</w:t>
      </w:r>
    </w:p>
    <w:p>
      <w:pPr>
        <w:pStyle w:val="BookText"/>
      </w:pPr>
      <w:r>
        <w:rPr>
          <w:rFonts w:ascii="Amiri" w:hAnsi="Amiri" w:eastAsia="Amiri" w:cs="Amiri"/>
          <w:lang w:bidi="ar-SA"/>
          <w:color w:val="111111"/>
          <w:sz w:val="28"/>
          <w:szCs w:val="28"/>
          <w:rtl/>
        </w:rPr>
        <w:t xml:space="preserve">3-بِوَعْدِهِ =غلط</w:t>
      </w:r>
    </w:p>
    <w:p>
      <w:pPr>
        <w:pStyle w:val="BookText"/>
      </w:pPr>
      <w:r>
        <w:rPr>
          <w:rFonts w:ascii="Amiri" w:hAnsi="Amiri" w:eastAsia="Amiri" w:cs="Amiri"/>
          <w:lang w:bidi="ar-SA"/>
          <w:color w:val="111111"/>
          <w:sz w:val="28"/>
          <w:szCs w:val="28"/>
          <w:rtl/>
        </w:rPr>
        <w:t xml:space="preserve">2-بِدینهِ =غلط</w:t>
      </w:r>
    </w:p>
    <w:p>
      <w:pPr>
        <w:pStyle w:val="Heading2"/>
      </w:pPr>
      <w:bookmarkStart w:id="867" w:name="_Toc369"/>
      <w:r>
        <w:t>سوره آل عمران آیه 77</w:t>
      </w:r>
      <w:bookmarkEnd w:id="8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یَشْتَرُونَ بِعَهْدِ اللَّهِ وَأَیْمَانِهِمْ ثَمَنًا قَلِیلًا أُوْلَئِکَ لَا خَلَاقَ لَهُمْ فِی الْآخِرَةِ وَلَا یُکَلِّمُهُمْ اللَّهُ وَلَا یَنْظُرُ إِلَیْهِمْ یَوْمَ ؟؟؟؟؟ وَلَا یُزَکِّیهِمْ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3-الآخِرَة =غلط</w:t>
      </w:r>
    </w:p>
    <w:p>
      <w:pPr>
        <w:pStyle w:val="BookText"/>
      </w:pPr>
      <w:r>
        <w:rPr>
          <w:rFonts w:ascii="Amiri" w:hAnsi="Amiri" w:eastAsia="Amiri" w:cs="Amiri"/>
          <w:lang w:bidi="ar-SA"/>
          <w:color w:val="111111"/>
          <w:sz w:val="28"/>
          <w:szCs w:val="28"/>
          <w:rtl/>
        </w:rPr>
        <w:t xml:space="preserve">2-الدِّینِ =غلط</w:t>
      </w:r>
    </w:p>
    <w:p>
      <w:pPr>
        <w:pStyle w:val="Heading2"/>
      </w:pPr>
      <w:bookmarkStart w:id="868" w:name="_Toc370"/>
      <w:r>
        <w:t>سوره آل عمران آیه 78</w:t>
      </w:r>
      <w:bookmarkEnd w:id="8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مِنْهُمْ لَفَرِیقًا یَلْوُونَ أَلْسِنَتَهُمْ ؟؟؟؟؟ لِتَحْسَبُوهُ مِنْ الْکِتَابِ وَمَا هُوَ مِنْ الْکِتَابِ وَیَقُولُونَ هُوَ مِنْ عِنْدِ اللَّهِ وَمَا هُوَ مِنْ عِنْدِ اللَّهِ وَیَقُولُونَ عَلَی اللَّهِ الْکَذِبَ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1-بِالْکِتَابِ =صحیح</w:t>
      </w:r>
    </w:p>
    <w:p>
      <w:pPr>
        <w:pStyle w:val="BookText"/>
      </w:pPr>
      <w:r>
        <w:rPr>
          <w:rFonts w:ascii="Amiri" w:hAnsi="Amiri" w:eastAsia="Amiri" w:cs="Amiri"/>
          <w:lang w:bidi="ar-SA"/>
          <w:color w:val="111111"/>
          <w:sz w:val="28"/>
          <w:szCs w:val="28"/>
          <w:rtl/>
        </w:rPr>
        <w:t xml:space="preserve">2-القُرآنِ =غلط</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56_906"/>
    <w:bookmarkEnd w:id="41"/>
    <w:p>
      <w:pPr>
        <w:pStyle w:val="BookText"/>
      </w:pPr>
      <w:r>
        <w:rPr>
          <w:rFonts w:ascii="Amiri" w:hAnsi="Amiri" w:eastAsia="Amiri" w:cs="Amiri"/>
          <w:lang w:bidi="ar-SA"/>
          <w:color w:val="111111"/>
          <w:sz w:val="28"/>
          <w:szCs w:val="28"/>
          <w:rtl/>
        </w:rPr>
        <w:t xml:space="preserve">-الفُرقانِ =غلط</w:t>
      </w:r>
    </w:p>
    <w:p>
      <w:pPr>
        <w:pStyle w:val="Heading2"/>
      </w:pPr>
      <w:bookmarkStart w:id="869" w:name="_Toc371"/>
      <w:r>
        <w:t>سوره آل عمران آیه 79</w:t>
      </w:r>
      <w:bookmarkEnd w:id="8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لِبَشَرٍ أَنْ یُؤْتِیَهُ اللَّهُ الْکِتَابَ وَالْحُکْمَ وَالنُّبُوَّةَ ثُمَّ یَقُولَ لِلنَّاسِ کُونُوا عِبَادًا لِی مِنْ دُونِ اللَّهِ وَلَکِنْ کُونُوا رَبَّانِیِّینَ بِمَا کُنْتُمْ ؟؟؟؟؟ الْکِتَابَ وَبِمَا کُنتُمْ تَدْرُسُونَ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2-تفسِّروُن =غلط</w:t>
      </w:r>
    </w:p>
    <w:p>
      <w:pPr>
        <w:pStyle w:val="BookText"/>
      </w:pPr>
      <w:r>
        <w:rPr>
          <w:rFonts w:ascii="Amiri" w:hAnsi="Amiri" w:eastAsia="Amiri" w:cs="Amiri"/>
          <w:lang w:bidi="ar-SA"/>
          <w:color w:val="111111"/>
          <w:sz w:val="28"/>
          <w:szCs w:val="28"/>
          <w:rtl/>
        </w:rPr>
        <w:t xml:space="preserve">3-تُبیِّنون =غلط</w:t>
      </w:r>
    </w:p>
    <w:p>
      <w:pPr>
        <w:pStyle w:val="BookText"/>
      </w:pPr>
      <w:r>
        <w:rPr>
          <w:rFonts w:ascii="Amiri" w:hAnsi="Amiri" w:eastAsia="Amiri" w:cs="Amiri"/>
          <w:lang w:bidi="ar-SA"/>
          <w:color w:val="111111"/>
          <w:sz w:val="28"/>
          <w:szCs w:val="28"/>
          <w:rtl/>
        </w:rPr>
        <w:t xml:space="preserve">1-تُعَلِّمُونَ =صحیح</w:t>
      </w:r>
    </w:p>
    <w:p>
      <w:pPr>
        <w:pStyle w:val="Heading2"/>
      </w:pPr>
      <w:bookmarkStart w:id="870" w:name="_Toc372"/>
      <w:r>
        <w:t>سوره آل عمران آیه 80</w:t>
      </w:r>
      <w:bookmarkEnd w:id="8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أَنْ تَتَّخِذُوا الْمَلَائِکَةَ وَالنَّبِیِّینَ أَرْبَابًا أَیَأْمُرُکُمْ بِالْکُفْرِ بَعْدَ إِذْ أَنْتُمْ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3-یُریدکُمْ =غلط</w:t>
      </w:r>
    </w:p>
    <w:p>
      <w:pPr>
        <w:pStyle w:val="BookText"/>
      </w:pPr>
      <w:r>
        <w:rPr>
          <w:rFonts w:ascii="Amiri" w:hAnsi="Amiri" w:eastAsia="Amiri" w:cs="Amiri"/>
          <w:lang w:bidi="ar-SA"/>
          <w:color w:val="111111"/>
          <w:sz w:val="28"/>
          <w:szCs w:val="28"/>
          <w:rtl/>
        </w:rPr>
        <w:t xml:space="preserve">2-یُوصِیکُمْ =غلط</w:t>
      </w:r>
    </w:p>
    <w:p>
      <w:pPr>
        <w:pStyle w:val="BookText"/>
      </w:pPr>
      <w:r>
        <w:rPr>
          <w:rFonts w:ascii="Amiri" w:hAnsi="Amiri" w:eastAsia="Amiri" w:cs="Amiri"/>
          <w:lang w:bidi="ar-SA"/>
          <w:color w:val="111111"/>
          <w:sz w:val="28"/>
          <w:szCs w:val="28"/>
          <w:rtl/>
        </w:rPr>
        <w:t xml:space="preserve">1-یَأْمُرَکُمْ =صحیح</w:t>
      </w:r>
    </w:p>
    <w:p>
      <w:pPr>
        <w:pStyle w:val="Heading2"/>
      </w:pPr>
      <w:bookmarkStart w:id="871" w:name="_Toc373"/>
      <w:r>
        <w:t>سوره آل عمران آیه 81</w:t>
      </w:r>
      <w:bookmarkEnd w:id="8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قَالَ أَأَقْرَرْتُمْ ؟؟؟؟؟ عَلَی ذَلِکُمْ إِصْرِی قَالُوا أَقْرَرْنَا قَالَ فَاشْهَدُوا وَأَنَا مَعَکُمْ مِنْ الشَّاهِدِینَ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3-وأَرَدْتُم =غلط</w:t>
      </w:r>
    </w:p>
    <w:p>
      <w:pPr>
        <w:pStyle w:val="BookText"/>
      </w:pPr>
      <w:r>
        <w:rPr>
          <w:rFonts w:ascii="Amiri" w:hAnsi="Amiri" w:eastAsia="Amiri" w:cs="Amiri"/>
          <w:lang w:bidi="ar-SA"/>
          <w:color w:val="111111"/>
          <w:sz w:val="28"/>
          <w:szCs w:val="28"/>
          <w:rtl/>
        </w:rPr>
        <w:t xml:space="preserve">1-وَأَخَذْتُمْ =صحیح</w:t>
      </w:r>
    </w:p>
    <w:p>
      <w:pPr>
        <w:pStyle w:val="BookText"/>
      </w:pPr>
      <w:r>
        <w:rPr>
          <w:rFonts w:ascii="Amiri" w:hAnsi="Amiri" w:eastAsia="Amiri" w:cs="Amiri"/>
          <w:lang w:bidi="ar-SA"/>
          <w:color w:val="111111"/>
          <w:sz w:val="28"/>
          <w:szCs w:val="28"/>
          <w:rtl/>
        </w:rPr>
        <w:t xml:space="preserve">2-وَجَعَلتْمُ =غلط</w:t>
      </w:r>
    </w:p>
    <w:p>
      <w:pPr>
        <w:pStyle w:val="Heading2"/>
      </w:pPr>
      <w:bookmarkStart w:id="872" w:name="_Toc374"/>
      <w:r>
        <w:t>سوره آل عمران آیه 82</w:t>
      </w:r>
      <w:bookmarkEnd w:id="8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تَوَلَّی بَعْدَ ذَلِکَ ؟؟؟؟؟ 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3-فَالظّالمِون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2-فَالکافِروُنَ =غلط</w:t>
      </w:r>
    </w:p>
    <w:p>
      <w:pPr>
        <w:pStyle w:val="Heading2"/>
      </w:pPr>
      <w:bookmarkStart w:id="873" w:name="_Toc375"/>
      <w:r>
        <w:t>سوره آل عمران آیه 83</w:t>
      </w:r>
      <w:bookmarkEnd w:id="8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أَفَغَیْرَ دِینِ اللَّهِ یَبْغُونَ وَلَهُ أَسْلَمَ مَنْ فِی السَّمَاوَاتِ ؟؟؟؟؟ طَوْعًا وَکَرْهًا وَإِلَیْهِ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3-والکَوْن =غلط</w:t>
      </w:r>
    </w:p>
    <w:p>
      <w:pPr>
        <w:pStyle w:val="BookText"/>
      </w:pPr>
      <w:r>
        <w:rPr>
          <w:rFonts w:ascii="Amiri" w:hAnsi="Amiri" w:eastAsia="Amiri" w:cs="Amiri"/>
          <w:lang w:bidi="ar-SA"/>
          <w:color w:val="111111"/>
          <w:sz w:val="28"/>
          <w:szCs w:val="28"/>
          <w:rtl/>
        </w:rPr>
        <w:t xml:space="preserve">2-والأرْضوُن =غلط</w:t>
      </w:r>
    </w:p>
    <w:p>
      <w:pPr>
        <w:pStyle w:val="Heading2"/>
      </w:pPr>
      <w:bookmarkStart w:id="874" w:name="_Toc376"/>
      <w:r>
        <w:t>سوره آل عمران آیه 84</w:t>
      </w:r>
      <w:bookmarkEnd w:id="8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آمَنَّا بِاللَّهِ وَمَا أُنْزِلَ عَلَیْنَا وَمَا أُنْزِلَ عَلَی ؟؟؟؟؟ وَإِسْمَاعِیلَ وَإِسْحَاقَ وَیَعْقُوبَ وَالْأَسْبَاطِ وَمَا أُوتِیَ مُوسَی وَعِیسَی وَالنَّبِیُّونَ مِنْ رَبِّهِمْ لَا نُفَرِّقُ بَیْنَ أَحَدٍ مِنْهُمْ وَنَحْنُ لَهُ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2-عیسی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3-موسی =غلط</w:t>
      </w:r>
    </w:p>
    <w:p>
      <w:pPr>
        <w:pStyle w:val="Heading2"/>
      </w:pPr>
      <w:bookmarkStart w:id="875" w:name="_Toc377"/>
      <w:r>
        <w:t>سوره آل عمران آیه 85</w:t>
      </w:r>
      <w:bookmarkEnd w:id="8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یَبْتَغِ غَیْرَ ؟؟؟؟؟ دِینًا فَلَنْ یُقْبَلَ مِنْهُ وَهُوَ فِی الْآخِرَةِ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1-الْإِسْلَامِ =صحیح</w:t>
      </w:r>
    </w:p>
    <w:p>
      <w:pPr>
        <w:pStyle w:val="BookText"/>
      </w:pPr>
      <w:r>
        <w:rPr>
          <w:rFonts w:ascii="Amiri" w:hAnsi="Amiri" w:eastAsia="Amiri" w:cs="Amiri"/>
          <w:lang w:bidi="ar-SA"/>
          <w:color w:val="111111"/>
          <w:sz w:val="28"/>
          <w:szCs w:val="28"/>
          <w:rtl/>
        </w:rPr>
        <w:t xml:space="preserve">3-المسیحِ =غلط</w:t>
      </w:r>
    </w:p>
    <w:p>
      <w:pPr>
        <w:pStyle w:val="BookText"/>
      </w:pPr>
      <w:r>
        <w:rPr>
          <w:rFonts w:ascii="Amiri" w:hAnsi="Amiri" w:eastAsia="Amiri" w:cs="Amiri"/>
          <w:lang w:bidi="ar-SA"/>
          <w:color w:val="111111"/>
          <w:sz w:val="28"/>
          <w:szCs w:val="28"/>
          <w:rtl/>
        </w:rPr>
        <w:t xml:space="preserve">2-الیهودِ =غلط</w:t>
      </w:r>
    </w:p>
    <w:p>
      <w:pPr>
        <w:pStyle w:val="Heading2"/>
      </w:pPr>
      <w:bookmarkStart w:id="876" w:name="_Toc378"/>
      <w:r>
        <w:t>سوره آل عمران آیه 86</w:t>
      </w:r>
      <w:bookmarkEnd w:id="8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کَیْفَ یَهْدِی اللَّهُ قَوْمًا کَفَرُوا بَعْدَ ؟؟؟؟؟ وَشَهِدُوا أَنَّ الرَّسُولَ حَقٌّ وَجَاءَهُمْ الْبَیِّنَاتُ وَاللَّهُ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2-إسْلامِهِمْ =غلط</w:t>
      </w:r>
    </w:p>
    <w:p>
      <w:pPr>
        <w:pStyle w:val="BookText"/>
      </w:pPr>
      <w:r>
        <w:rPr>
          <w:rFonts w:ascii="Amiri" w:hAnsi="Amiri" w:eastAsia="Amiri" w:cs="Amiri"/>
          <w:lang w:bidi="ar-SA"/>
          <w:color w:val="111111"/>
          <w:sz w:val="28"/>
          <w:szCs w:val="28"/>
          <w:rtl/>
        </w:rPr>
        <w:t xml:space="preserve">1-إِیمَانِهِمْ =صحیح</w:t>
      </w:r>
    </w:p>
    <w:p>
      <w:pPr>
        <w:pStyle w:val="BookText"/>
      </w:pPr>
      <w:r>
        <w:rPr>
          <w:rFonts w:ascii="Amiri" w:hAnsi="Amiri" w:eastAsia="Amiri" w:cs="Amiri"/>
          <w:lang w:bidi="ar-SA"/>
          <w:color w:val="111111"/>
          <w:sz w:val="28"/>
          <w:szCs w:val="28"/>
          <w:rtl/>
        </w:rPr>
        <w:t xml:space="preserve">3-تَصْدیِقِهمْ =غلط</w:t>
      </w:r>
    </w:p>
    <w:p>
      <w:pPr>
        <w:pStyle w:val="Heading2"/>
      </w:pPr>
      <w:bookmarkStart w:id="877" w:name="_Toc379"/>
      <w:r>
        <w:t>سوره آل عمران آیه 87</w:t>
      </w:r>
      <w:bookmarkEnd w:id="8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 أَنَّ عَلَیْهِمْ لَعْنَةَ اللَّهِ وَالْمَلَائِکَةِ وَالنَّاسِ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2-عِقابُهُمْ =غلط</w:t>
      </w:r>
    </w:p>
    <w:p>
      <w:pPr>
        <w:pStyle w:val="BookText"/>
      </w:pPr>
      <w:r>
        <w:rPr>
          <w:rFonts w:ascii="Amiri" w:hAnsi="Amiri" w:eastAsia="Amiri" w:cs="Amiri"/>
          <w:lang w:bidi="ar-SA"/>
          <w:color w:val="111111"/>
          <w:sz w:val="28"/>
          <w:szCs w:val="28"/>
          <w:rtl/>
        </w:rPr>
        <w:t xml:space="preserve">1-جَزَاؤُهُمْ =صحیح</w:t>
      </w:r>
    </w:p>
    <w:p>
      <w:pPr>
        <w:pStyle w:val="BookText"/>
      </w:pPr>
      <w:r>
        <w:rPr>
          <w:rFonts w:ascii="Amiri" w:hAnsi="Amiri" w:eastAsia="Amiri" w:cs="Amiri"/>
          <w:lang w:bidi="ar-SA"/>
          <w:color w:val="111111"/>
          <w:sz w:val="28"/>
          <w:szCs w:val="28"/>
          <w:rtl/>
        </w:rPr>
        <w:t xml:space="preserve">3-عَواقِبُهُمْ =غلط</w:t>
      </w:r>
    </w:p>
    <w:p>
      <w:pPr>
        <w:pStyle w:val="Heading2"/>
      </w:pPr>
      <w:bookmarkStart w:id="878" w:name="_Toc380"/>
      <w:r>
        <w:t>سوره آل عمران آیه 88</w:t>
      </w:r>
      <w:bookmarkEnd w:id="8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لَا یُخَفَّفُ عَنْهُمْ ؟؟؟؟؟ وَلَا 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2-العِقابُ =غلط</w:t>
      </w:r>
    </w:p>
    <w:p>
      <w:pPr>
        <w:pStyle w:val="BookText"/>
      </w:pPr>
      <w:r>
        <w:rPr>
          <w:rFonts w:ascii="Amiri" w:hAnsi="Amiri" w:eastAsia="Amiri" w:cs="Amiri"/>
          <w:lang w:bidi="ar-SA"/>
          <w:color w:val="111111"/>
          <w:sz w:val="28"/>
          <w:szCs w:val="28"/>
          <w:rtl/>
        </w:rPr>
        <w:t xml:space="preserve">3-الأَلَمُ =غلط</w:t>
      </w:r>
    </w:p>
    <w:p>
      <w:pPr>
        <w:pStyle w:val="BookText"/>
      </w:pPr>
      <w:r>
        <w:rPr>
          <w:rFonts w:ascii="Amiri" w:hAnsi="Amiri" w:eastAsia="Amiri" w:cs="Amiri"/>
          <w:lang w:bidi="ar-SA"/>
          <w:color w:val="111111"/>
          <w:sz w:val="28"/>
          <w:szCs w:val="28"/>
          <w:rtl/>
        </w:rPr>
        <w:t xml:space="preserve">1-الْعَذَابُ =صحیح</w:t>
      </w:r>
    </w:p>
    <w:p>
      <w:pPr>
        <w:pStyle w:val="Heading2"/>
      </w:pPr>
      <w:bookmarkStart w:id="879" w:name="_Toc381"/>
      <w:r>
        <w:t>سوره آل عمران آیه 89</w:t>
      </w:r>
      <w:bookmarkEnd w:id="879"/>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56_908"/>
    <w:bookmarkEnd w:id="42"/>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إِلَّا الَّذِینَ تَابُوا مِنْ بَعْدِ ذَلِکَ ؟؟؟؟؟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3-وَأطاعُوا =غلط</w:t>
      </w:r>
    </w:p>
    <w:p>
      <w:pPr>
        <w:pStyle w:val="BookText"/>
      </w:pPr>
      <w:r>
        <w:rPr>
          <w:rFonts w:ascii="Amiri" w:hAnsi="Amiri" w:eastAsia="Amiri" w:cs="Amiri"/>
          <w:lang w:bidi="ar-SA"/>
          <w:color w:val="111111"/>
          <w:sz w:val="28"/>
          <w:szCs w:val="28"/>
          <w:rtl/>
        </w:rPr>
        <w:t xml:space="preserve">2-وَآمَنوُا =غلط</w:t>
      </w:r>
    </w:p>
    <w:p>
      <w:pPr>
        <w:pStyle w:val="BookText"/>
      </w:pPr>
      <w:r>
        <w:rPr>
          <w:rFonts w:ascii="Amiri" w:hAnsi="Amiri" w:eastAsia="Amiri" w:cs="Amiri"/>
          <w:lang w:bidi="ar-SA"/>
          <w:color w:val="111111"/>
          <w:sz w:val="28"/>
          <w:szCs w:val="28"/>
          <w:rtl/>
        </w:rPr>
        <w:t xml:space="preserve">1-وَأَصْلَحُوا =صحیح</w:t>
      </w:r>
    </w:p>
    <w:p>
      <w:pPr>
        <w:pStyle w:val="Heading2"/>
      </w:pPr>
      <w:bookmarkStart w:id="880" w:name="_Toc382"/>
      <w:r>
        <w:t>سوره آل عمران آیه 90</w:t>
      </w:r>
      <w:bookmarkEnd w:id="8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بَعْدَ ؟؟؟؟؟ ثُمَّ ازْدَادُوا کُفْرًا لَنْ تُقْبَلَ تَوْبَتُهُمْ وَأُوْلَئِکَ هُمْ الضَّالُّونَ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1-إِیمَانِهِمْ =صحیح</w:t>
      </w:r>
    </w:p>
    <w:p>
      <w:pPr>
        <w:pStyle w:val="BookText"/>
      </w:pPr>
      <w:r>
        <w:rPr>
          <w:rFonts w:ascii="Amiri" w:hAnsi="Amiri" w:eastAsia="Amiri" w:cs="Amiri"/>
          <w:lang w:bidi="ar-SA"/>
          <w:color w:val="111111"/>
          <w:sz w:val="28"/>
          <w:szCs w:val="28"/>
          <w:rtl/>
        </w:rPr>
        <w:t xml:space="preserve">2-إِسْلامِهِمْ =غلط</w:t>
      </w:r>
    </w:p>
    <w:p>
      <w:pPr>
        <w:pStyle w:val="BookText"/>
      </w:pPr>
      <w:r>
        <w:rPr>
          <w:rFonts w:ascii="Amiri" w:hAnsi="Amiri" w:eastAsia="Amiri" w:cs="Amiri"/>
          <w:lang w:bidi="ar-SA"/>
          <w:color w:val="111111"/>
          <w:sz w:val="28"/>
          <w:szCs w:val="28"/>
          <w:rtl/>
        </w:rPr>
        <w:t xml:space="preserve">3-تَقْواهُمْ =غلط</w:t>
      </w:r>
    </w:p>
    <w:p>
      <w:pPr>
        <w:pStyle w:val="Heading2"/>
      </w:pPr>
      <w:bookmarkStart w:id="881" w:name="_Toc383"/>
      <w:r>
        <w:t>سوره آل عمران آیه 91</w:t>
      </w:r>
      <w:bookmarkEnd w:id="8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وَمَاتُوا وَهُمْ کُفَّارٌ فَلَنْ یُقْبَلَ مِنْ ؟؟؟؟؟ مِلْءُ الْأَرْضِ ذَهَبًا وَلَوْ افْتَدَی بِهِ أُوْلَئِکَ لَهُمْ عَذَابٌ أَلِیمٌ وَمَا لَهُمْ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3-هُمْ =غلط</w:t>
      </w:r>
    </w:p>
    <w:p>
      <w:pPr>
        <w:pStyle w:val="BookText"/>
      </w:pPr>
      <w:r>
        <w:rPr>
          <w:rFonts w:ascii="Amiri" w:hAnsi="Amiri" w:eastAsia="Amiri" w:cs="Amiri"/>
          <w:lang w:bidi="ar-SA"/>
          <w:color w:val="111111"/>
          <w:sz w:val="28"/>
          <w:szCs w:val="28"/>
          <w:rtl/>
        </w:rPr>
        <w:t xml:space="preserve">2-بَعْضِهِمْ =غلط</w:t>
      </w:r>
    </w:p>
    <w:p>
      <w:pPr>
        <w:pStyle w:val="BookText"/>
      </w:pPr>
      <w:r>
        <w:rPr>
          <w:rFonts w:ascii="Amiri" w:hAnsi="Amiri" w:eastAsia="Amiri" w:cs="Amiri"/>
          <w:lang w:bidi="ar-SA"/>
          <w:color w:val="111111"/>
          <w:sz w:val="28"/>
          <w:szCs w:val="28"/>
          <w:rtl/>
        </w:rPr>
        <w:t xml:space="preserve">1-أَحَدِهِمْ =صحیح</w:t>
      </w:r>
    </w:p>
    <w:p>
      <w:pPr>
        <w:pStyle w:val="Heading2"/>
      </w:pPr>
      <w:bookmarkStart w:id="882" w:name="_Toc384"/>
      <w:r>
        <w:t>سوره آل عمران آیه 92</w:t>
      </w:r>
      <w:bookmarkEnd w:id="8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 تَنَالُوا الْبِرَّ حَتَّی ؟؟؟؟؟ مِمَّا تُحِبُّونَ وَمَا تُنْفِقُوا مِنْ شَیْءٍ فَإِنَّ اللَّهَ بِهِ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3-تَتَصَدَّقوُا =غلط</w:t>
      </w:r>
    </w:p>
    <w:p>
      <w:pPr>
        <w:pStyle w:val="BookText"/>
      </w:pPr>
      <w:r>
        <w:rPr>
          <w:rFonts w:ascii="Amiri" w:hAnsi="Amiri" w:eastAsia="Amiri" w:cs="Amiri"/>
          <w:lang w:bidi="ar-SA"/>
          <w:color w:val="111111"/>
          <w:sz w:val="28"/>
          <w:szCs w:val="28"/>
          <w:rtl/>
        </w:rPr>
        <w:t xml:space="preserve">2-تَهِبُوا =غلط</w:t>
      </w:r>
    </w:p>
    <w:p>
      <w:pPr>
        <w:pStyle w:val="BookText"/>
      </w:pPr>
      <w:r>
        <w:rPr>
          <w:rFonts w:ascii="Amiri" w:hAnsi="Amiri" w:eastAsia="Amiri" w:cs="Amiri"/>
          <w:lang w:bidi="ar-SA"/>
          <w:color w:val="111111"/>
          <w:sz w:val="28"/>
          <w:szCs w:val="28"/>
          <w:rtl/>
        </w:rPr>
        <w:t xml:space="preserve">1-تُنْفِقُوا =صحیح</w:t>
      </w:r>
    </w:p>
    <w:p>
      <w:pPr>
        <w:pStyle w:val="Heading2"/>
      </w:pPr>
      <w:bookmarkStart w:id="883" w:name="_Toc385"/>
      <w:r>
        <w:t>سوره آل عمران آیه 93</w:t>
      </w:r>
      <w:bookmarkEnd w:id="8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 الطَّعَامِ کَانَ حِلًّا لِبَنِی ؟؟؟؟؟ إِلَّا مَا حَرَّمَ إِسْرَائِیلُ عَلَی نَفْسِهِ مِنْ قَبْلِ أَنْ تُنَزَّلَ التَّوْرَاةُ قُلْ فَأْتُوا بِالتَّوْرَاةِ فَاتْلُوهَا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BookText"/>
      </w:pPr>
      <w:r>
        <w:rPr>
          <w:rFonts w:ascii="IRNazanin" w:hAnsi="IRNazanin" w:eastAsia="IRNazanin" w:cs="IRNazanin"/>
          <w:lang w:bidi="fa-IR"/>
          <w:color w:val="111111"/>
          <w:sz w:val="28"/>
          <w:szCs w:val="28"/>
          <w:rtl/>
        </w:rPr>
        <w:t xml:space="preserve">3-النصاری =غلط</w:t>
      </w:r>
    </w:p>
    <w:p>
      <w:pPr>
        <w:pStyle w:val="Heading2"/>
      </w:pPr>
      <w:bookmarkStart w:id="884" w:name="_Toc386"/>
      <w:r>
        <w:t>سوره آل عمران آیه 94</w:t>
      </w:r>
      <w:bookmarkEnd w:id="8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افْتَرَی عَلَی اللَّهِ الکَذِبَ مِنْ بَعْدِ ذَلِکَ ؟؟؟؟؟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3-فَالکافِروُن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2-فَالمُفْتَروُن =غلط</w:t>
      </w:r>
    </w:p>
    <w:p>
      <w:pPr>
        <w:pStyle w:val="Heading2"/>
      </w:pPr>
      <w:bookmarkStart w:id="885" w:name="_Toc387"/>
      <w:r>
        <w:t>سوره آل عمران آیه 95</w:t>
      </w:r>
      <w:bookmarkEnd w:id="8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صَدَقَ اللَّهُ ؟؟؟؟؟ مِلَّةَ إِبْرَاهِیمَ حَنِیفًا وَمَا کَانَ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2-فَأطِیعوُا =غلط</w:t>
      </w:r>
    </w:p>
    <w:p>
      <w:pPr>
        <w:pStyle w:val="BookText"/>
      </w:pPr>
      <w:r>
        <w:rPr>
          <w:rFonts w:ascii="Amiri" w:hAnsi="Amiri" w:eastAsia="Amiri" w:cs="Amiri"/>
          <w:lang w:bidi="ar-SA"/>
          <w:color w:val="111111"/>
          <w:sz w:val="28"/>
          <w:szCs w:val="28"/>
          <w:rtl/>
        </w:rPr>
        <w:t xml:space="preserve">1-فَاتَّبِعُوا =صحیح</w:t>
      </w:r>
    </w:p>
    <w:p>
      <w:pPr>
        <w:pStyle w:val="BookText"/>
      </w:pPr>
      <w:r>
        <w:rPr>
          <w:rFonts w:ascii="Amiri" w:hAnsi="Amiri" w:eastAsia="Amiri" w:cs="Amiri"/>
          <w:lang w:bidi="ar-SA"/>
          <w:color w:val="111111"/>
          <w:sz w:val="28"/>
          <w:szCs w:val="28"/>
          <w:rtl/>
        </w:rPr>
        <w:t xml:space="preserve">3-فَاطْلِبوا =غلط</w:t>
      </w:r>
    </w:p>
    <w:p>
      <w:pPr>
        <w:pStyle w:val="Heading2"/>
      </w:pPr>
      <w:bookmarkStart w:id="886" w:name="_Toc388"/>
      <w:r>
        <w:t>سوره آل عمران آیه 96</w:t>
      </w:r>
      <w:bookmarkEnd w:id="8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أَوَّلَ بَیْتٍ وُضِعَ لِلنَّاسِ لَلَّذِی بِبَکَّةَ ؟؟؟؟؟ وَهُدًی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2-مَبْرُوکاً =غلط</w:t>
      </w:r>
    </w:p>
    <w:p>
      <w:pPr>
        <w:pStyle w:val="BookText"/>
      </w:pPr>
      <w:r>
        <w:rPr>
          <w:rFonts w:ascii="Amiri" w:hAnsi="Amiri" w:eastAsia="Amiri" w:cs="Amiri"/>
          <w:lang w:bidi="ar-SA"/>
          <w:color w:val="111111"/>
          <w:sz w:val="28"/>
          <w:szCs w:val="28"/>
          <w:rtl/>
        </w:rPr>
        <w:t xml:space="preserve">1-مُبَارَکًا =صحیح</w:t>
      </w:r>
    </w:p>
    <w:p>
      <w:pPr>
        <w:pStyle w:val="BookText"/>
      </w:pPr>
      <w:r>
        <w:rPr>
          <w:rFonts w:ascii="Amiri" w:hAnsi="Amiri" w:eastAsia="Amiri" w:cs="Amiri"/>
          <w:lang w:bidi="ar-SA"/>
          <w:color w:val="111111"/>
          <w:sz w:val="28"/>
          <w:szCs w:val="28"/>
          <w:rtl/>
        </w:rPr>
        <w:t xml:space="preserve">3-مُفَضَّلاً =غلط</w:t>
      </w:r>
    </w:p>
    <w:p>
      <w:pPr>
        <w:pStyle w:val="Heading2"/>
      </w:pPr>
      <w:bookmarkStart w:id="887" w:name="_Toc389"/>
      <w:r>
        <w:t>سوره آل عمران آیه 97</w:t>
      </w:r>
      <w:bookmarkEnd w:id="8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 آیَاتٌ بَیِّنَاتٌ مَقَامُ ؟؟؟؟؟ وَمَنْ دَخَلَهُ کَانَ آمِنًا وَلِلَّهِ عَلَی النَّاسِ حِجُّ الْبَیْتِ مَنْ اسْتَطَاعَ إِلَیْهِ سَبِیلًا وَمَنْ کَفَرَ فَإِنَّ اللَّهَ غَنِیٌّ عَنْ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2-إسْحاق =غلط</w:t>
      </w:r>
    </w:p>
    <w:p>
      <w:pPr>
        <w:pStyle w:val="Heading2"/>
      </w:pPr>
      <w:bookmarkStart w:id="888" w:name="_Toc390"/>
      <w:r>
        <w:t>سوره آل عمران آیه 98</w:t>
      </w:r>
      <w:bookmarkEnd w:id="8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یَاأَهْلَ الْکِتَابِ لِمَ ؟؟؟؟؟ بِآیَاتِ اللَّهِ وَاللَّهُ شَهِیدٌ عَلَی 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3-تَفْتُرون =غلط</w:t>
      </w:r>
    </w:p>
    <w:p>
      <w:pPr>
        <w:pStyle w:val="BookText"/>
      </w:pPr>
      <w:r>
        <w:rPr>
          <w:rFonts w:ascii="Amiri" w:hAnsi="Amiri" w:eastAsia="Amiri" w:cs="Amiri"/>
          <w:lang w:bidi="ar-SA"/>
          <w:color w:val="111111"/>
          <w:sz w:val="28"/>
          <w:szCs w:val="28"/>
          <w:rtl/>
        </w:rPr>
        <w:t xml:space="preserve">2-تُکَذِّبون =غلط</w:t>
      </w:r>
    </w:p>
    <w:p>
      <w:pPr>
        <w:pStyle w:val="BookText"/>
      </w:pPr>
      <w:r>
        <w:rPr>
          <w:rFonts w:ascii="Amiri" w:hAnsi="Amiri" w:eastAsia="Amiri" w:cs="Amiri"/>
          <w:lang w:bidi="ar-SA"/>
          <w:color w:val="111111"/>
          <w:sz w:val="28"/>
          <w:szCs w:val="28"/>
          <w:rtl/>
        </w:rPr>
        <w:t xml:space="preserve">1-تَکْفُرُونَ =صحیح</w:t>
      </w:r>
    </w:p>
    <w:p>
      <w:pPr>
        <w:pStyle w:val="Heading2"/>
      </w:pPr>
      <w:bookmarkStart w:id="889" w:name="_Toc391"/>
      <w:r>
        <w:t>سوره آل عمران آیه 99</w:t>
      </w:r>
      <w:bookmarkEnd w:id="8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یَاأَهْلَ الْکِتَابِ لِمَ تَصُدُّونَ عَنْ سَبِیلِ اللَّهِ مَنْ آمَنَ ؟؟؟؟؟ عِوَجًا وَأَنْتُمْ شُهَدَاءُ وَمَا اللَّهُ بِغَافِلٍ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56_910"/>
    <w:bookmarkEnd w:id="43"/>
    <w:p>
      <w:pPr>
        <w:pStyle w:val="BookText"/>
      </w:pPr>
      <w:r>
        <w:rPr>
          <w:rFonts w:ascii="Amiri" w:hAnsi="Amiri" w:eastAsia="Amiri" w:cs="Amiri"/>
          <w:lang w:bidi="ar-SA"/>
          <w:color w:val="111111"/>
          <w:sz w:val="28"/>
          <w:szCs w:val="28"/>
          <w:rtl/>
        </w:rPr>
        <w:t xml:space="preserve">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1-تَبْغُونَهَا =صحیح</w:t>
      </w:r>
    </w:p>
    <w:p>
      <w:pPr>
        <w:pStyle w:val="BookText"/>
      </w:pPr>
      <w:r>
        <w:rPr>
          <w:rFonts w:ascii="Amiri" w:hAnsi="Amiri" w:eastAsia="Amiri" w:cs="Amiri"/>
          <w:lang w:bidi="ar-SA"/>
          <w:color w:val="111111"/>
          <w:sz w:val="28"/>
          <w:szCs w:val="28"/>
          <w:rtl/>
        </w:rPr>
        <w:t xml:space="preserve">2-تَطْلِبُونَها =غلط</w:t>
      </w:r>
    </w:p>
    <w:p>
      <w:pPr>
        <w:pStyle w:val="BookText"/>
      </w:pPr>
      <w:r>
        <w:rPr>
          <w:rFonts w:ascii="Amiri" w:hAnsi="Amiri" w:eastAsia="Amiri" w:cs="Amiri"/>
          <w:lang w:bidi="ar-SA"/>
          <w:color w:val="111111"/>
          <w:sz w:val="28"/>
          <w:szCs w:val="28"/>
          <w:rtl/>
        </w:rPr>
        <w:t xml:space="preserve">3-تُریدُونها =غلط</w:t>
      </w:r>
    </w:p>
    <w:p>
      <w:pPr>
        <w:pStyle w:val="Heading2"/>
      </w:pPr>
      <w:bookmarkStart w:id="890" w:name="_Toc392"/>
      <w:r>
        <w:t>سوره آل عمران آیه 100</w:t>
      </w:r>
      <w:bookmarkEnd w:id="8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تُطِیعُوا فَرِیقًا مِنْ الَّذِینَ أُوتُوا الْکِتَابَ ؟؟؟؟؟ بَعْدَ إِیمَانِکُمْ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2-یُعیدوکمُ =غلط</w:t>
      </w:r>
    </w:p>
    <w:p>
      <w:pPr>
        <w:pStyle w:val="BookText"/>
      </w:pPr>
      <w:r>
        <w:rPr>
          <w:rFonts w:ascii="Amiri" w:hAnsi="Amiri" w:eastAsia="Amiri" w:cs="Amiri"/>
          <w:lang w:bidi="ar-SA"/>
          <w:color w:val="111111"/>
          <w:sz w:val="28"/>
          <w:szCs w:val="28"/>
          <w:rtl/>
        </w:rPr>
        <w:t xml:space="preserve">1-یَرُدُّوکُمْ =صحیح</w:t>
      </w:r>
    </w:p>
    <w:p>
      <w:pPr>
        <w:pStyle w:val="BookText"/>
      </w:pPr>
      <w:r>
        <w:rPr>
          <w:rFonts w:ascii="Amiri" w:hAnsi="Amiri" w:eastAsia="Amiri" w:cs="Amiri"/>
          <w:lang w:bidi="ar-SA"/>
          <w:color w:val="111111"/>
          <w:sz w:val="28"/>
          <w:szCs w:val="28"/>
          <w:rtl/>
        </w:rPr>
        <w:t xml:space="preserve">3-یُرجِعُوکُمْ =غلط</w:t>
      </w:r>
    </w:p>
    <w:p>
      <w:pPr>
        <w:pStyle w:val="Heading2"/>
      </w:pPr>
      <w:bookmarkStart w:id="891" w:name="_Toc393"/>
      <w:r>
        <w:t>سوره آل عمران آیه 101</w:t>
      </w:r>
      <w:bookmarkEnd w:id="8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وَکَیْفَ ؟؟؟؟؟ وَأَنْتُمْ تُتْلَی عَلَیْکُمْ آیَاتُ اللَّهِ وَفِیکُمْ رَسُولُهُ وَمَنْ یَعْتَصِمْ بِاللَّهِ فَقَدْ هُدِیَ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2-تَکْذِبووُن =غلط</w:t>
      </w:r>
    </w:p>
    <w:p>
      <w:pPr>
        <w:pStyle w:val="BookText"/>
      </w:pPr>
      <w:r>
        <w:rPr>
          <w:rFonts w:ascii="Amiri" w:hAnsi="Amiri" w:eastAsia="Amiri" w:cs="Amiri"/>
          <w:lang w:bidi="ar-SA"/>
          <w:color w:val="111111"/>
          <w:sz w:val="28"/>
          <w:szCs w:val="28"/>
          <w:rtl/>
        </w:rPr>
        <w:t xml:space="preserve">1-تَکْفُرُونَ =صحیح</w:t>
      </w:r>
    </w:p>
    <w:p>
      <w:pPr>
        <w:pStyle w:val="BookText"/>
      </w:pPr>
      <w:r>
        <w:rPr>
          <w:rFonts w:ascii="Amiri" w:hAnsi="Amiri" w:eastAsia="Amiri" w:cs="Amiri"/>
          <w:lang w:bidi="ar-SA"/>
          <w:color w:val="111111"/>
          <w:sz w:val="28"/>
          <w:szCs w:val="28"/>
          <w:rtl/>
        </w:rPr>
        <w:t xml:space="preserve">3-تَنْکِروُن =غلط</w:t>
      </w:r>
    </w:p>
    <w:p>
      <w:pPr>
        <w:pStyle w:val="Heading2"/>
      </w:pPr>
      <w:bookmarkStart w:id="892" w:name="_Toc394"/>
      <w:r>
        <w:t>سوره آل عمران آیه 102</w:t>
      </w:r>
      <w:bookmarkEnd w:id="8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اتَّقُوا اللَّهَ حَقَّ تُقَاتِهِ وَلَا ؟؟؟؟؟ إِلَّا وَأَنْتُمْ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1-تَمُوتُنَّ =صحیح</w:t>
      </w:r>
    </w:p>
    <w:p>
      <w:pPr>
        <w:pStyle w:val="BookText"/>
      </w:pPr>
      <w:r>
        <w:rPr>
          <w:rFonts w:ascii="Amiri" w:hAnsi="Amiri" w:eastAsia="Amiri" w:cs="Amiri"/>
          <w:lang w:bidi="ar-SA"/>
          <w:color w:val="111111"/>
          <w:sz w:val="28"/>
          <w:szCs w:val="28"/>
          <w:rtl/>
        </w:rPr>
        <w:t xml:space="preserve">2-تفارِقَّن =غلط</w:t>
      </w:r>
    </w:p>
    <w:p>
      <w:pPr>
        <w:pStyle w:val="BookText"/>
      </w:pPr>
      <w:r>
        <w:rPr>
          <w:rFonts w:ascii="Amiri" w:hAnsi="Amiri" w:eastAsia="Amiri" w:cs="Amiri"/>
          <w:lang w:bidi="ar-SA"/>
          <w:color w:val="111111"/>
          <w:sz w:val="28"/>
          <w:szCs w:val="28"/>
          <w:rtl/>
        </w:rPr>
        <w:t xml:space="preserve">3-تُتَوفَنَّ =غلط</w:t>
      </w:r>
    </w:p>
    <w:p>
      <w:pPr>
        <w:pStyle w:val="Heading2"/>
      </w:pPr>
      <w:bookmarkStart w:id="893" w:name="_Toc395"/>
      <w:r>
        <w:t>سوره آل عمران آیه 103</w:t>
      </w:r>
      <w:bookmarkEnd w:id="8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وَاعْتَصِمُوا بِحَبْلِ اللَّهِ جَمِیعًا وَلَا تَفَرَّقُوا وَاذْکُرُوا نِعْمَةَ اللَّهِ عَلَیْکُمْ إِذْ کُنْتُمْ أَعْدَاءً فَأَلَّفَ بَیْنَ قُلُوبِکُمْ فَأَصْبَحْتُمْ ؟؟؟؟؟ إِخْوَانًا وَکُنْتُمْ عَلَی شَفَا حُفْرَةٍ مِنْ النَّارِ فَأَنْقَذَکُمْ مِنْهَا کَذَلِکَ یُبَیِّنُ اللَّهُ لَکُمْ آیَاتِهِ لَعَلَّکُمْ تَهْتَدُونَ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2-بِفَضْلِهِ =غلط</w:t>
      </w:r>
    </w:p>
    <w:p>
      <w:pPr>
        <w:pStyle w:val="BookText"/>
      </w:pPr>
      <w:r>
        <w:rPr>
          <w:rFonts w:ascii="Amiri" w:hAnsi="Amiri" w:eastAsia="Amiri" w:cs="Amiri"/>
          <w:lang w:bidi="ar-SA"/>
          <w:color w:val="111111"/>
          <w:sz w:val="28"/>
          <w:szCs w:val="28"/>
          <w:rtl/>
        </w:rPr>
        <w:t xml:space="preserve">1-بِنِعْمَتِهِ =صحیح</w:t>
      </w:r>
    </w:p>
    <w:p>
      <w:pPr>
        <w:pStyle w:val="BookText"/>
      </w:pPr>
      <w:r>
        <w:rPr>
          <w:rFonts w:ascii="Amiri" w:hAnsi="Amiri" w:eastAsia="Amiri" w:cs="Amiri"/>
          <w:lang w:bidi="ar-SA"/>
          <w:color w:val="111111"/>
          <w:sz w:val="28"/>
          <w:szCs w:val="28"/>
          <w:rtl/>
        </w:rPr>
        <w:t xml:space="preserve">3-بِرَحْمَتِهِ =غلط</w:t>
      </w:r>
    </w:p>
    <w:p>
      <w:pPr>
        <w:pStyle w:val="Heading2"/>
      </w:pPr>
      <w:bookmarkStart w:id="894" w:name="_Toc396"/>
      <w:r>
        <w:t>سوره آل عمران آیه 104</w:t>
      </w:r>
      <w:bookmarkEnd w:id="8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وَلْتَکُنْ مِنْکُمْ أُمَّةٌ یَدْعُونَ إِلَی الْخَیْرِ وَیَأْمُرُونَ بِالْمَعْرُوفِ ؟؟؟؟؟ عَنْ الْمُنْکَرِ وَأُوْلَئِکَ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3-وَیَمْنَعوُن =غلط</w:t>
      </w:r>
    </w:p>
    <w:p>
      <w:pPr>
        <w:pStyle w:val="BookText"/>
      </w:pPr>
      <w:r>
        <w:rPr>
          <w:rFonts w:ascii="Amiri" w:hAnsi="Amiri" w:eastAsia="Amiri" w:cs="Amiri"/>
          <w:lang w:bidi="ar-SA"/>
          <w:color w:val="111111"/>
          <w:sz w:val="28"/>
          <w:szCs w:val="28"/>
          <w:rtl/>
        </w:rPr>
        <w:t xml:space="preserve">1-وَیَنْهَوْنَ =صحیح</w:t>
      </w:r>
    </w:p>
    <w:p>
      <w:pPr>
        <w:pStyle w:val="BookText"/>
      </w:pPr>
      <w:r>
        <w:rPr>
          <w:rFonts w:ascii="Amiri" w:hAnsi="Amiri" w:eastAsia="Amiri" w:cs="Amiri"/>
          <w:lang w:bidi="ar-SA"/>
          <w:color w:val="111111"/>
          <w:sz w:val="28"/>
          <w:szCs w:val="28"/>
          <w:rtl/>
        </w:rPr>
        <w:t xml:space="preserve">2-وَیَصِدّون =غلط</w:t>
      </w:r>
    </w:p>
    <w:p>
      <w:pPr>
        <w:pStyle w:val="Heading2"/>
      </w:pPr>
      <w:bookmarkStart w:id="895" w:name="_Toc397"/>
      <w:r>
        <w:t>سوره آل عمران آیه 105</w:t>
      </w:r>
      <w:bookmarkEnd w:id="8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تَکُونُوا کَالَّذِینَ تَفَرَّقُوا وَاخْتَلَفُوا مِنْ بَعْدِ مَا جَاءَهُمْ الْبَیِّنَاتُ ؟؟؟؟؟ لَهُمْ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3-وَالظّالِموُن =غلط</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2-وَالکافِروُن =غلط</w:t>
      </w:r>
    </w:p>
    <w:p>
      <w:pPr>
        <w:pStyle w:val="Heading2"/>
      </w:pPr>
      <w:bookmarkStart w:id="896" w:name="_Toc398"/>
      <w:r>
        <w:t>سوره آل عمران آیه 106</w:t>
      </w:r>
      <w:bookmarkEnd w:id="8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تَبْیَضُّ وُجُوهٌ وَتَسْوَدُّ وُجُوهٌ فَأَمَّا الَّذِینَ اسْوَدَّتْ وُجُوهُهُمْ ؟؟؟؟؟ بَعْدَ إِیمَانِکُمْ فَذُوقُوا الْعَذَابَ بِمَا کُنْتُمْ 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3-ءَأَشْرَکْتُمْ =غلط</w:t>
      </w:r>
    </w:p>
    <w:p>
      <w:pPr>
        <w:pStyle w:val="BookText"/>
      </w:pPr>
      <w:r>
        <w:rPr>
          <w:rFonts w:ascii="Amiri" w:hAnsi="Amiri" w:eastAsia="Amiri" w:cs="Amiri"/>
          <w:lang w:bidi="ar-SA"/>
          <w:color w:val="111111"/>
          <w:sz w:val="28"/>
          <w:szCs w:val="28"/>
          <w:rtl/>
        </w:rPr>
        <w:t xml:space="preserve">1-أَکَفَرْتُمْ =صحیح</w:t>
      </w:r>
    </w:p>
    <w:p>
      <w:pPr>
        <w:pStyle w:val="BookText"/>
      </w:pPr>
      <w:r>
        <w:rPr>
          <w:rFonts w:ascii="Amiri" w:hAnsi="Amiri" w:eastAsia="Amiri" w:cs="Amiri"/>
          <w:lang w:bidi="ar-SA"/>
          <w:color w:val="111111"/>
          <w:sz w:val="28"/>
          <w:szCs w:val="28"/>
          <w:rtl/>
        </w:rPr>
        <w:t xml:space="preserve">2-أکذَّبْتُمْ =غلط</w:t>
      </w:r>
    </w:p>
    <w:p>
      <w:pPr>
        <w:pStyle w:val="Heading2"/>
      </w:pPr>
      <w:bookmarkStart w:id="897" w:name="_Toc399"/>
      <w:r>
        <w:t>سوره آل عمران آیه 107</w:t>
      </w:r>
      <w:bookmarkEnd w:id="8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ابْیَضَّتْ ؟؟؟؟؟ فَفِی رَحْمَةِ اللَّهِ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1-وُجُوهُهُمْ =صحیح</w:t>
      </w:r>
    </w:p>
    <w:p>
      <w:pPr>
        <w:pStyle w:val="BookText"/>
      </w:pPr>
      <w:r>
        <w:rPr>
          <w:rFonts w:ascii="Amiri" w:hAnsi="Amiri" w:eastAsia="Amiri" w:cs="Amiri"/>
          <w:lang w:bidi="ar-SA"/>
          <w:color w:val="111111"/>
          <w:sz w:val="28"/>
          <w:szCs w:val="28"/>
          <w:rtl/>
        </w:rPr>
        <w:t xml:space="preserve">3-أعمالُهُمْ =غلط</w:t>
      </w:r>
    </w:p>
    <w:p>
      <w:pPr>
        <w:pStyle w:val="BookText"/>
      </w:pPr>
      <w:r>
        <w:rPr>
          <w:rFonts w:ascii="Amiri" w:hAnsi="Amiri" w:eastAsia="Amiri" w:cs="Amiri"/>
          <w:lang w:bidi="ar-SA"/>
          <w:color w:val="111111"/>
          <w:sz w:val="28"/>
          <w:szCs w:val="28"/>
          <w:rtl/>
        </w:rPr>
        <w:t xml:space="preserve">2-صورُهُمْ =غلط</w:t>
      </w:r>
    </w:p>
    <w:p>
      <w:pPr>
        <w:pStyle w:val="Heading2"/>
      </w:pPr>
      <w:bookmarkStart w:id="898" w:name="_Toc400"/>
      <w:r>
        <w:t>سوره آل عمران آیه 108</w:t>
      </w:r>
      <w:bookmarkEnd w:id="8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آیَاتُ اللَّهِ ؟؟؟؟؟ عَلَیْکَ بِالْحَقِّ وَمَا اللَّهُ یُرِیدُ ظُلْمًا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1-نَتْلُوهَا =صحیح</w:t>
      </w:r>
    </w:p>
    <w:p>
      <w:pPr>
        <w:pStyle w:val="BookText"/>
      </w:pPr>
      <w:r>
        <w:rPr>
          <w:rFonts w:ascii="Amiri" w:hAnsi="Amiri" w:eastAsia="Amiri" w:cs="Amiri"/>
          <w:lang w:bidi="ar-SA"/>
          <w:color w:val="111111"/>
          <w:sz w:val="28"/>
          <w:szCs w:val="28"/>
          <w:rtl/>
        </w:rPr>
        <w:t xml:space="preserve">2-نَقْرأها =غلط</w:t>
      </w:r>
    </w:p>
    <w:p>
      <w:pPr>
        <w:pStyle w:val="BookText"/>
      </w:pPr>
      <w:r>
        <w:rPr>
          <w:rFonts w:ascii="Amiri" w:hAnsi="Amiri" w:eastAsia="Amiri" w:cs="Amiri"/>
          <w:lang w:bidi="ar-SA"/>
          <w:color w:val="111111"/>
          <w:sz w:val="28"/>
          <w:szCs w:val="28"/>
          <w:rtl/>
        </w:rPr>
        <w:t xml:space="preserve">3-نُعْرِضُها =غلط</w:t>
      </w:r>
    </w:p>
    <w:p>
      <w:pPr>
        <w:pStyle w:val="Heading2"/>
      </w:pPr>
      <w:bookmarkStart w:id="899" w:name="_Toc401"/>
      <w:r>
        <w:t>سوره آل عمران آیه 109</w:t>
      </w:r>
      <w:bookmarkEnd w:id="8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مَا فِی السَّمَاوَاتِ وَمَا فِی ؟؟؟؟؟ وَإِلَی اللَّهِ تُرْجَعُ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2-الجبال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3-الأرْضوُن =غلط</w:t>
      </w:r>
    </w:p>
    <w:p>
      <w:pPr>
        <w:pStyle w:val="Heading2"/>
      </w:pPr>
      <w:bookmarkStart w:id="900" w:name="_Toc402"/>
      <w:r>
        <w:t>سوره آل عمران آیه 110</w:t>
      </w:r>
      <w:bookmarkEnd w:id="9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کُنْتُمْ خَیْرَ أُمَّةٍ أُخْرِجَتْ لِلنَّاسِ تَأْمُرُونَ بِالْمَعْرُوفِ ؟؟؟؟؟ عَنْ الْمُنکَرِ وَتُؤْمِنُونَ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56_912"/>
    <w:bookmarkEnd w:id="44"/>
    <w:p>
      <w:pPr>
        <w:pStyle w:val="BookText"/>
      </w:pPr>
      <w:r>
        <w:rPr>
          <w:rFonts w:ascii="Amiri" w:hAnsi="Amiri" w:eastAsia="Amiri" w:cs="Amiri"/>
          <w:lang w:bidi="ar-SA"/>
          <w:color w:val="111111"/>
          <w:sz w:val="28"/>
          <w:szCs w:val="28"/>
          <w:rtl/>
        </w:rPr>
        <w:t xml:space="preserve">بِاللَّهِ وَلَوْ آمَنَ أَهْلُ الْکِتَابِ لَکَانَ خَیْرًا لَهُمْ مِنْهُمْ الْمُؤْمِنُونَ وَأَکْثَرُهُمْ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3-وَتَمْنَعوُن =غلط</w:t>
      </w:r>
    </w:p>
    <w:p>
      <w:pPr>
        <w:pStyle w:val="BookText"/>
      </w:pPr>
      <w:r>
        <w:rPr>
          <w:rFonts w:ascii="Amiri" w:hAnsi="Amiri" w:eastAsia="Amiri" w:cs="Amiri"/>
          <w:lang w:bidi="ar-SA"/>
          <w:color w:val="111111"/>
          <w:sz w:val="28"/>
          <w:szCs w:val="28"/>
          <w:rtl/>
        </w:rPr>
        <w:t xml:space="preserve">2-وَتُصِدُّون =غلط</w:t>
      </w:r>
    </w:p>
    <w:p>
      <w:pPr>
        <w:pStyle w:val="BookText"/>
      </w:pPr>
      <w:r>
        <w:rPr>
          <w:rFonts w:ascii="Amiri" w:hAnsi="Amiri" w:eastAsia="Amiri" w:cs="Amiri"/>
          <w:lang w:bidi="ar-SA"/>
          <w:color w:val="111111"/>
          <w:sz w:val="28"/>
          <w:szCs w:val="28"/>
          <w:rtl/>
        </w:rPr>
        <w:t xml:space="preserve">1-وَتَنْهَوْنَ =صحیح</w:t>
      </w:r>
    </w:p>
    <w:p>
      <w:pPr>
        <w:pStyle w:val="Heading2"/>
      </w:pPr>
      <w:bookmarkStart w:id="901" w:name="_Toc403"/>
      <w:r>
        <w:t>سوره آل عمران آیه 111</w:t>
      </w:r>
      <w:bookmarkEnd w:id="9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 ؟؟؟؟؟ إِلَّا أَذًی وَإِنْ یُقَاتِلُوکُمْ یُوَلُّوکُمْ الْأَدْبَارَ ثُمَّ لَا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3-یحُاربوکُمْ =غلط</w:t>
      </w:r>
    </w:p>
    <w:p>
      <w:pPr>
        <w:pStyle w:val="BookText"/>
      </w:pPr>
      <w:r>
        <w:rPr>
          <w:rFonts w:ascii="Amiri" w:hAnsi="Amiri" w:eastAsia="Amiri" w:cs="Amiri"/>
          <w:lang w:bidi="ar-SA"/>
          <w:color w:val="111111"/>
          <w:sz w:val="28"/>
          <w:szCs w:val="28"/>
          <w:rtl/>
        </w:rPr>
        <w:t xml:space="preserve">2-یُؤذُوکُمْ =غلط</w:t>
      </w:r>
    </w:p>
    <w:p>
      <w:pPr>
        <w:pStyle w:val="BookText"/>
      </w:pPr>
      <w:r>
        <w:rPr>
          <w:rFonts w:ascii="Amiri" w:hAnsi="Amiri" w:eastAsia="Amiri" w:cs="Amiri"/>
          <w:lang w:bidi="ar-SA"/>
          <w:color w:val="111111"/>
          <w:sz w:val="28"/>
          <w:szCs w:val="28"/>
          <w:rtl/>
        </w:rPr>
        <w:t xml:space="preserve">1-یَضُرُّوکُمْ =صحیح</w:t>
      </w:r>
    </w:p>
    <w:p>
      <w:pPr>
        <w:pStyle w:val="Heading2"/>
      </w:pPr>
      <w:bookmarkStart w:id="902" w:name="_Toc404"/>
      <w:r>
        <w:t>سوره آل عمران آیه 112</w:t>
      </w:r>
      <w:bookmarkEnd w:id="9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وَحَبْلٍ مِنْ النَّاسِ وَبَاءُوا بِغَضَبٍ مِنْ اللَّهِ وَضُرِبَتْ عَلَیْهِمْ الْمَسْکَنَةُ ذَلِکَ ؟؟؟؟؟ کَانُوا یَکْفُرُونَ بِآیَاتِ اللَّهِ وَیَقْتُلُونَ الْأَنبِیَاءَ بِغَیْرِ حَقٍّ ذَلِکَ بِمَا عَصَوْا وَکَانُوا یَعْتَدُونَ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3-کَوْنَهُمْ =غلط</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2-لأنَّهُمْ =غلط</w:t>
      </w:r>
    </w:p>
    <w:p>
      <w:pPr>
        <w:pStyle w:val="Heading2"/>
      </w:pPr>
      <w:bookmarkStart w:id="903" w:name="_Toc405"/>
      <w:r>
        <w:t>سوره آل عمران آیه 113</w:t>
      </w:r>
      <w:bookmarkEnd w:id="9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لَیْسُوا سَوَاءً مِنْ أَهْلِ ؟؟؟؟؟ أُمَّةٌ قَائِمَةٌ یَتْلُونَ آیَاتِ اللَّهِ آنَاءَ اللَّیْلِ وَهُمْ یَسْجُدُونَ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2-القُرآن =غلط</w:t>
      </w:r>
    </w:p>
    <w:p>
      <w:pPr>
        <w:pStyle w:val="BookText"/>
      </w:pPr>
      <w:r>
        <w:rPr>
          <w:rFonts w:ascii="IRNazanin" w:hAnsi="IRNazanin" w:eastAsia="IRNazanin" w:cs="IRNazanin"/>
          <w:lang w:bidi="fa-IR"/>
          <w:color w:val="111111"/>
          <w:sz w:val="28"/>
          <w:szCs w:val="28"/>
          <w:rtl/>
        </w:rPr>
        <w:t xml:space="preserve">3-الفُرقان =غلط</w:t>
      </w:r>
    </w:p>
    <w:p>
      <w:pPr>
        <w:pStyle w:val="Heading2"/>
      </w:pPr>
      <w:bookmarkStart w:id="904" w:name="_Toc406"/>
      <w:r>
        <w:t>سوره آل عمران آیه 114</w:t>
      </w:r>
      <w:bookmarkEnd w:id="9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یُؤْمِنُونَ بِاللَّهِ وَالْیَوْمِ الْآخِرِ وَیَأْمُرُونَ بِالْمَعْرُوفِ ؟؟؟؟؟ عَنْ الْمُنْکَرِ وَیُسَارِعُونَ فِی الْخَیْرَاتِ وَأُوْلَئِکَ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1-وَیَنْهَوْنَ =صحیح</w:t>
      </w:r>
    </w:p>
    <w:p>
      <w:pPr>
        <w:pStyle w:val="BookText"/>
      </w:pPr>
      <w:r>
        <w:rPr>
          <w:rFonts w:ascii="Amiri" w:hAnsi="Amiri" w:eastAsia="Amiri" w:cs="Amiri"/>
          <w:lang w:bidi="ar-SA"/>
          <w:color w:val="111111"/>
          <w:sz w:val="28"/>
          <w:szCs w:val="28"/>
          <w:rtl/>
        </w:rPr>
        <w:t xml:space="preserve">3-وَیَمْنَعُونَ =غلط</w:t>
      </w:r>
    </w:p>
    <w:p>
      <w:pPr>
        <w:pStyle w:val="BookText"/>
      </w:pPr>
      <w:r>
        <w:rPr>
          <w:rFonts w:ascii="Amiri" w:hAnsi="Amiri" w:eastAsia="Amiri" w:cs="Amiri"/>
          <w:lang w:bidi="ar-SA"/>
          <w:color w:val="111111"/>
          <w:sz w:val="28"/>
          <w:szCs w:val="28"/>
          <w:rtl/>
        </w:rPr>
        <w:t xml:space="preserve">2-وَیَعِدّونَ =غلط</w:t>
      </w:r>
    </w:p>
    <w:p>
      <w:pPr>
        <w:pStyle w:val="Heading2"/>
      </w:pPr>
      <w:bookmarkStart w:id="905" w:name="_Toc407"/>
      <w:r>
        <w:t>سوره آل عمران آیه 115</w:t>
      </w:r>
      <w:bookmarkEnd w:id="9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یَفْعَلُوا مِنْ خَیْرٍ فَلَنْ ؟؟؟؟؟ وَاللَّهُ عَلِیمٌ بِالْمُتَّقِینَ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1-یُکْفَرُوهُ =صحیح</w:t>
      </w:r>
    </w:p>
    <w:p>
      <w:pPr>
        <w:pStyle w:val="BookText"/>
      </w:pPr>
      <w:r>
        <w:rPr>
          <w:rFonts w:ascii="Amiri" w:hAnsi="Amiri" w:eastAsia="Amiri" w:cs="Amiri"/>
          <w:lang w:bidi="ar-SA"/>
          <w:color w:val="111111"/>
          <w:sz w:val="28"/>
          <w:szCs w:val="28"/>
          <w:rtl/>
        </w:rPr>
        <w:t xml:space="preserve">3-یَتْرِکوُه =غلط</w:t>
      </w:r>
    </w:p>
    <w:p>
      <w:pPr>
        <w:pStyle w:val="BookText"/>
      </w:pPr>
      <w:r>
        <w:rPr>
          <w:rFonts w:ascii="Amiri" w:hAnsi="Amiri" w:eastAsia="Amiri" w:cs="Amiri"/>
          <w:lang w:bidi="ar-SA"/>
          <w:color w:val="111111"/>
          <w:sz w:val="28"/>
          <w:szCs w:val="28"/>
          <w:rtl/>
        </w:rPr>
        <w:t xml:space="preserve">2-یُضَیِّعوُه =غلط</w:t>
      </w:r>
    </w:p>
    <w:p>
      <w:pPr>
        <w:pStyle w:val="Heading2"/>
      </w:pPr>
      <w:bookmarkStart w:id="906" w:name="_Toc408"/>
      <w:r>
        <w:t>سوره آل عمران آیه 116</w:t>
      </w:r>
      <w:bookmarkEnd w:id="9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2-وَالکافِرونَ =غلط</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3-وَالظالِموُنَ =غلط</w:t>
      </w:r>
    </w:p>
    <w:p>
      <w:pPr>
        <w:pStyle w:val="Heading2"/>
      </w:pPr>
      <w:bookmarkStart w:id="907" w:name="_Toc409"/>
      <w:r>
        <w:t>سوره آل عمران آیه 117</w:t>
      </w:r>
      <w:bookmarkEnd w:id="9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 فَأَهْلَکَتْهُ وَمَا ظَلَمَهُمْ اللَّهُ وَلَکِنْ أَنْفُسَهُمْ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2-بَعْضَهُمْ =غلط</w:t>
      </w:r>
    </w:p>
    <w:p>
      <w:pPr>
        <w:pStyle w:val="Heading2"/>
      </w:pPr>
      <w:bookmarkStart w:id="908" w:name="_Toc410"/>
      <w:r>
        <w:t>سوره آل عمران آیه 118</w:t>
      </w:r>
      <w:bookmarkEnd w:id="9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تَتَّخِذُوا بِطَانَةً مِنْ دُونِکُمْ لَا یَأْلُونَکُمْ خَبَالًا وَدُّوا مَا عَنِتُّمْ قَدْ بَدَتْ ؟؟؟؟؟ مِنْ أَفْوَاهِهِمْ وَمَا تُخْفِی صُدُورُهُمْ أَکْبَرُ قَدْ بَیَّنَّا لَکُمْ الْآیَاتِ إِنْ کُنْتُمْ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3-المُنکَراتِ =غلط</w:t>
      </w:r>
    </w:p>
    <w:p>
      <w:pPr>
        <w:pStyle w:val="BookText"/>
      </w:pPr>
      <w:r>
        <w:rPr>
          <w:rFonts w:ascii="Amiri" w:hAnsi="Amiri" w:eastAsia="Amiri" w:cs="Amiri"/>
          <w:lang w:bidi="ar-SA"/>
          <w:color w:val="111111"/>
          <w:sz w:val="28"/>
          <w:szCs w:val="28"/>
          <w:rtl/>
        </w:rPr>
        <w:t xml:space="preserve">1-الْبَغْضَاءُ =صحیح</w:t>
      </w:r>
    </w:p>
    <w:p>
      <w:pPr>
        <w:pStyle w:val="BookText"/>
      </w:pPr>
      <w:r>
        <w:rPr>
          <w:rFonts w:ascii="Amiri" w:hAnsi="Amiri" w:eastAsia="Amiri" w:cs="Amiri"/>
          <w:lang w:bidi="ar-SA"/>
          <w:color w:val="111111"/>
          <w:sz w:val="28"/>
          <w:szCs w:val="28"/>
          <w:rtl/>
        </w:rPr>
        <w:t xml:space="preserve">2-السَّیِّئاتِ =غلط</w:t>
      </w:r>
    </w:p>
    <w:p>
      <w:pPr>
        <w:pStyle w:val="Heading2"/>
      </w:pPr>
      <w:bookmarkStart w:id="909" w:name="_Toc411"/>
      <w:r>
        <w:t>سوره آل عمران آیه 119</w:t>
      </w:r>
      <w:bookmarkEnd w:id="9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هَاأَنْتُمْ أُوْلَاءِ تُحِبُّونَهُمْ وَلَا یُحِبُّونَکُمْ وَتُؤْمِنُونَ ؟؟؟؟؟ کُلِّهِ وَإِذَا لَقُوکُمْ قَالُوا آمَنَّا وَإِذَا خَلَوْا عَضُّوا عَلَیْکُمْ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56_915"/>
    <w:bookmarkEnd w:id="45"/>
    <w:p>
      <w:pPr>
        <w:pStyle w:val="BookText"/>
      </w:pPr>
      <w:r>
        <w:rPr>
          <w:rFonts w:ascii="Amiri" w:hAnsi="Amiri" w:eastAsia="Amiri" w:cs="Amiri"/>
          <w:lang w:bidi="ar-SA"/>
          <w:color w:val="111111"/>
          <w:sz w:val="28"/>
          <w:szCs w:val="28"/>
          <w:rtl/>
        </w:rPr>
        <w:t xml:space="preserve">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1-بِالْکِتَابِ =صحیح</w:t>
      </w:r>
    </w:p>
    <w:p>
      <w:pPr>
        <w:pStyle w:val="BookText"/>
      </w:pPr>
      <w:r>
        <w:rPr>
          <w:rFonts w:ascii="Amiri" w:hAnsi="Amiri" w:eastAsia="Amiri" w:cs="Amiri"/>
          <w:lang w:bidi="ar-SA"/>
          <w:color w:val="111111"/>
          <w:sz w:val="28"/>
          <w:szCs w:val="28"/>
          <w:rtl/>
        </w:rPr>
        <w:t xml:space="preserve">2-بِالقُرآنِ =غلط</w:t>
      </w:r>
    </w:p>
    <w:p>
      <w:pPr>
        <w:pStyle w:val="BookText"/>
      </w:pPr>
      <w:r>
        <w:rPr>
          <w:rFonts w:ascii="Amiri" w:hAnsi="Amiri" w:eastAsia="Amiri" w:cs="Amiri"/>
          <w:lang w:bidi="ar-SA"/>
          <w:color w:val="111111"/>
          <w:sz w:val="28"/>
          <w:szCs w:val="28"/>
          <w:rtl/>
        </w:rPr>
        <w:t xml:space="preserve">3-بِالفُرقانِ =غلط</w:t>
      </w:r>
    </w:p>
    <w:p>
      <w:pPr>
        <w:pStyle w:val="Heading2"/>
      </w:pPr>
      <w:bookmarkStart w:id="910" w:name="_Toc412"/>
      <w:r>
        <w:t>سوره آل عمران آیه 120</w:t>
      </w:r>
      <w:bookmarkEnd w:id="9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حَسَنَةٌ تَسُؤْهُمْ وَإِنْ تُصِبْکُمْ سَیِّئَةٌ یَفْرَحُوا بِهَا وَإِنْ تَصْبِرُوا وَتَتَّقُوا لَا یَضُرُّکُمْ کَیْدُهُمْ شَیْئًا إِنَّ اللَّهَ بِمَا یَعْمَلُونَ مُحِیطٌ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1-تَمْسَسْکُمْ =صحیح</w:t>
      </w:r>
    </w:p>
    <w:p>
      <w:pPr>
        <w:pStyle w:val="BookText"/>
      </w:pPr>
      <w:r>
        <w:rPr>
          <w:rFonts w:ascii="Amiri" w:hAnsi="Amiri" w:eastAsia="Amiri" w:cs="Amiri"/>
          <w:lang w:bidi="ar-SA"/>
          <w:color w:val="111111"/>
          <w:sz w:val="28"/>
          <w:szCs w:val="28"/>
          <w:rtl/>
        </w:rPr>
        <w:t xml:space="preserve">2-تصُیَبکم =غلط</w:t>
      </w:r>
    </w:p>
    <w:p>
      <w:pPr>
        <w:pStyle w:val="BookText"/>
      </w:pPr>
      <w:r>
        <w:rPr>
          <w:rFonts w:ascii="Amiri" w:hAnsi="Amiri" w:eastAsia="Amiri" w:cs="Amiri"/>
          <w:lang w:bidi="ar-SA"/>
          <w:color w:val="111111"/>
          <w:sz w:val="28"/>
          <w:szCs w:val="28"/>
          <w:rtl/>
        </w:rPr>
        <w:t xml:space="preserve">3-تَأتیکُمْ =غلط</w:t>
      </w:r>
    </w:p>
    <w:p>
      <w:pPr>
        <w:pStyle w:val="Heading2"/>
      </w:pPr>
      <w:bookmarkStart w:id="911" w:name="_Toc413"/>
      <w:r>
        <w:t>سوره آل عمران آیه 121</w:t>
      </w:r>
      <w:bookmarkEnd w:id="9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غَدَوْتَ مِنْ أَهْلِکَ تُبَوِّئُ الْمُؤْمِنِینَ مَقَاعِدَ ؟؟؟؟؟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3-للنِّزاعِ =غلط</w:t>
      </w:r>
    </w:p>
    <w:p>
      <w:pPr>
        <w:pStyle w:val="BookText"/>
      </w:pPr>
      <w:r>
        <w:rPr>
          <w:rFonts w:ascii="Amiri" w:hAnsi="Amiri" w:eastAsia="Amiri" w:cs="Amiri"/>
          <w:lang w:bidi="ar-SA"/>
          <w:color w:val="111111"/>
          <w:sz w:val="28"/>
          <w:szCs w:val="28"/>
          <w:rtl/>
        </w:rPr>
        <w:t xml:space="preserve">2-للحَرْبِ =غلط</w:t>
      </w:r>
    </w:p>
    <w:p>
      <w:pPr>
        <w:pStyle w:val="BookText"/>
      </w:pPr>
      <w:r>
        <w:rPr>
          <w:rFonts w:ascii="Amiri" w:hAnsi="Amiri" w:eastAsia="Amiri" w:cs="Amiri"/>
          <w:lang w:bidi="ar-SA"/>
          <w:color w:val="111111"/>
          <w:sz w:val="28"/>
          <w:szCs w:val="28"/>
          <w:rtl/>
        </w:rPr>
        <w:t xml:space="preserve">1-لِلْقِتَالِ =صحیح</w:t>
      </w:r>
    </w:p>
    <w:p>
      <w:pPr>
        <w:pStyle w:val="Heading2"/>
      </w:pPr>
      <w:bookmarkStart w:id="912" w:name="_Toc414"/>
      <w:r>
        <w:t>سوره آل عمران آیه 122</w:t>
      </w:r>
      <w:bookmarkEnd w:id="9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هَمَّتْ ؟؟؟؟؟ مِنْکُمْ أَنْ تَفْشَلَا وَاللَّهُ وَلِیُّهُمَا وَعَلَی اللَّهِ فَلْیَتَوَکَّلْ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1-طَائِفَتَانِ =صحیح</w:t>
      </w:r>
    </w:p>
    <w:p>
      <w:pPr>
        <w:pStyle w:val="BookText"/>
      </w:pPr>
      <w:r>
        <w:rPr>
          <w:rFonts w:ascii="Amiri" w:hAnsi="Amiri" w:eastAsia="Amiri" w:cs="Amiri"/>
          <w:lang w:bidi="ar-SA"/>
          <w:color w:val="111111"/>
          <w:sz w:val="28"/>
          <w:szCs w:val="28"/>
          <w:rtl/>
        </w:rPr>
        <w:t xml:space="preserve">2-فِئتان =غلط</w:t>
      </w:r>
    </w:p>
    <w:p>
      <w:pPr>
        <w:pStyle w:val="BookText"/>
      </w:pPr>
      <w:r>
        <w:rPr>
          <w:rFonts w:ascii="Amiri" w:hAnsi="Amiri" w:eastAsia="Amiri" w:cs="Amiri"/>
          <w:lang w:bidi="ar-SA"/>
          <w:color w:val="111111"/>
          <w:sz w:val="28"/>
          <w:szCs w:val="28"/>
          <w:rtl/>
        </w:rPr>
        <w:t xml:space="preserve">3-جِهتان =غلط</w:t>
      </w:r>
    </w:p>
    <w:p>
      <w:pPr>
        <w:pStyle w:val="Heading2"/>
      </w:pPr>
      <w:bookmarkStart w:id="913" w:name="_Toc415"/>
      <w:r>
        <w:t>سوره آل عمران آیه 123</w:t>
      </w:r>
      <w:bookmarkEnd w:id="9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نَصَرَکُمْ اللَّهُ بِبَدْرٍ وَأَنْتُمْ أَذِلَّةٌ فَاتَّقُوا اللَّهَ ؟؟؟؟؟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2-لَیْتَکُمْ =غلط</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3-عَساکُمْ =غلط</w:t>
      </w:r>
    </w:p>
    <w:p>
      <w:pPr>
        <w:pStyle w:val="Heading2"/>
      </w:pPr>
      <w:bookmarkStart w:id="914" w:name="_Toc416"/>
      <w:r>
        <w:t>سوره آل عمران آیه 124</w:t>
      </w:r>
      <w:bookmarkEnd w:id="9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تَقُولُ لِلْمُؤْمِنِینَ أَلَنْ ؟؟؟؟؟ أَنْ یُمِدَّکُمْ رَبُّکُمْ بِثَلَاثَةِ آلَافٍ مِنْ الْمَلَائِکَةِ مُنْزَلِینَ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2-یُرضیکُمُ =غلط</w:t>
      </w:r>
    </w:p>
    <w:p>
      <w:pPr>
        <w:pStyle w:val="BookText"/>
      </w:pPr>
      <w:r>
        <w:rPr>
          <w:rFonts w:ascii="Amiri" w:hAnsi="Amiri" w:eastAsia="Amiri" w:cs="Amiri"/>
          <w:lang w:bidi="ar-SA"/>
          <w:color w:val="111111"/>
          <w:sz w:val="28"/>
          <w:szCs w:val="28"/>
          <w:rtl/>
        </w:rPr>
        <w:t xml:space="preserve">1-یَکْفِیَکُمْ =صحیح</w:t>
      </w:r>
    </w:p>
    <w:p>
      <w:pPr>
        <w:pStyle w:val="BookText"/>
      </w:pPr>
      <w:r>
        <w:rPr>
          <w:rFonts w:ascii="Amiri" w:hAnsi="Amiri" w:eastAsia="Amiri" w:cs="Amiri"/>
          <w:lang w:bidi="ar-SA"/>
          <w:color w:val="111111"/>
          <w:sz w:val="28"/>
          <w:szCs w:val="28"/>
          <w:rtl/>
        </w:rPr>
        <w:t xml:space="preserve">3-یُعجِبَکُمْ =غلط</w:t>
      </w:r>
    </w:p>
    <w:p>
      <w:pPr>
        <w:pStyle w:val="Heading2"/>
      </w:pPr>
      <w:bookmarkStart w:id="915" w:name="_Toc417"/>
      <w:r>
        <w:t>سوره آل عمران آیه 125</w:t>
      </w:r>
      <w:bookmarkEnd w:id="9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إِنْ تَصْبِرُوا وَتَتَّقُوا وَیَأْتُوکُمْ مِنْ فَوْرِهِمْ هَذَا ؟؟؟؟؟ رَبُّکُمْ بِخَمْسَةِ آلَافٍ مِنْ الْمَلَائِکَةِ مُسَوِّمِینَ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2-یَنْصُرُکُمْ =غلط</w:t>
      </w:r>
    </w:p>
    <w:p>
      <w:pPr>
        <w:pStyle w:val="BookText"/>
      </w:pPr>
      <w:r>
        <w:rPr>
          <w:rFonts w:ascii="Amiri" w:hAnsi="Amiri" w:eastAsia="Amiri" w:cs="Amiri"/>
          <w:lang w:bidi="ar-SA"/>
          <w:color w:val="111111"/>
          <w:sz w:val="28"/>
          <w:szCs w:val="28"/>
          <w:rtl/>
        </w:rPr>
        <w:t xml:space="preserve">3-یُنجِدکُمْ =غلط</w:t>
      </w:r>
    </w:p>
    <w:p>
      <w:pPr>
        <w:pStyle w:val="BookText"/>
      </w:pPr>
      <w:r>
        <w:rPr>
          <w:rFonts w:ascii="Amiri" w:hAnsi="Amiri" w:eastAsia="Amiri" w:cs="Amiri"/>
          <w:lang w:bidi="ar-SA"/>
          <w:color w:val="111111"/>
          <w:sz w:val="28"/>
          <w:szCs w:val="28"/>
          <w:rtl/>
        </w:rPr>
        <w:t xml:space="preserve">1-یُمْدِدْکُمْ =صحیح</w:t>
      </w:r>
    </w:p>
    <w:p>
      <w:pPr>
        <w:pStyle w:val="Heading2"/>
      </w:pPr>
      <w:bookmarkStart w:id="916" w:name="_Toc418"/>
      <w:r>
        <w:t>سوره آل عمران آیه 126</w:t>
      </w:r>
      <w:bookmarkEnd w:id="9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جَعَلَهُ اللَّهُ إِلَّا بُشْرَی لَکُمْ وَلِتَطْمَئِنَّ ؟؟؟؟؟ بِهِ وَمَا النَّصْرُ إِلَّا مِنْ عِنْدِ اللَّهِ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3-أَنْفسُکُمْ =غلط</w:t>
      </w:r>
    </w:p>
    <w:p>
      <w:pPr>
        <w:pStyle w:val="BookText"/>
      </w:pPr>
      <w:r>
        <w:rPr>
          <w:rFonts w:ascii="Amiri" w:hAnsi="Amiri" w:eastAsia="Amiri" w:cs="Amiri"/>
          <w:lang w:bidi="ar-SA"/>
          <w:color w:val="111111"/>
          <w:sz w:val="28"/>
          <w:szCs w:val="28"/>
          <w:rtl/>
        </w:rPr>
        <w:t xml:space="preserve">1-قُلُوبُکُمْ =صحیح</w:t>
      </w:r>
    </w:p>
    <w:p>
      <w:pPr>
        <w:pStyle w:val="BookText"/>
      </w:pPr>
      <w:r>
        <w:rPr>
          <w:rFonts w:ascii="Amiri" w:hAnsi="Amiri" w:eastAsia="Amiri" w:cs="Amiri"/>
          <w:lang w:bidi="ar-SA"/>
          <w:color w:val="111111"/>
          <w:sz w:val="28"/>
          <w:szCs w:val="28"/>
          <w:rtl/>
        </w:rPr>
        <w:t xml:space="preserve">2-صُدورُکُمْ =غلط</w:t>
      </w:r>
    </w:p>
    <w:p>
      <w:pPr>
        <w:pStyle w:val="Heading2"/>
      </w:pPr>
      <w:bookmarkStart w:id="917" w:name="_Toc419"/>
      <w:r>
        <w:t>سوره آل عمران آیه 127</w:t>
      </w:r>
      <w:bookmarkEnd w:id="9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لِیَقْطَعَ طَرَفًا مِنْ الَّذِینَ کَفَرُوا أَوْ ؟؟؟؟؟ فَیَنْقَلِبُوا خَائِبِینَ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2-یَحْرِمَهُمْ =غلط</w:t>
      </w:r>
    </w:p>
    <w:p>
      <w:pPr>
        <w:pStyle w:val="BookText"/>
      </w:pPr>
      <w:r>
        <w:rPr>
          <w:rFonts w:ascii="Amiri" w:hAnsi="Amiri" w:eastAsia="Amiri" w:cs="Amiri"/>
          <w:lang w:bidi="ar-SA"/>
          <w:color w:val="111111"/>
          <w:sz w:val="28"/>
          <w:szCs w:val="28"/>
          <w:rtl/>
        </w:rPr>
        <w:t xml:space="preserve">3-یَمنَعَهُمْ =غلط</w:t>
      </w:r>
    </w:p>
    <w:p>
      <w:pPr>
        <w:pStyle w:val="BookText"/>
      </w:pPr>
      <w:r>
        <w:rPr>
          <w:rFonts w:ascii="Amiri" w:hAnsi="Amiri" w:eastAsia="Amiri" w:cs="Amiri"/>
          <w:lang w:bidi="ar-SA"/>
          <w:color w:val="111111"/>
          <w:sz w:val="28"/>
          <w:szCs w:val="28"/>
          <w:rtl/>
        </w:rPr>
        <w:t xml:space="preserve">1-یَکْبِتَهُمْ =صحیح</w:t>
      </w:r>
    </w:p>
    <w:p>
      <w:pPr>
        <w:pStyle w:val="Heading2"/>
      </w:pPr>
      <w:bookmarkStart w:id="918" w:name="_Toc420"/>
      <w:r>
        <w:t>سوره آل عمران آیه 128</w:t>
      </w:r>
      <w:bookmarkEnd w:id="9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لَکَ مِنْ الْأَمْرِ شَیْءٌ أَوْ یَتُوبَ عَلَیْهِمْ أَوْ یُعَذِّبَهُمْ ؟؟؟؟؟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2-فَهُمْ =غلط</w:t>
      </w:r>
    </w:p>
    <w:p>
      <w:pPr>
        <w:pStyle w:val="BookText"/>
      </w:pPr>
      <w:r>
        <w:rPr>
          <w:rFonts w:ascii="Amiri" w:hAnsi="Amiri" w:eastAsia="Amiri" w:cs="Amiri"/>
          <w:lang w:bidi="ar-SA"/>
          <w:color w:val="111111"/>
          <w:sz w:val="28"/>
          <w:szCs w:val="28"/>
          <w:rtl/>
        </w:rPr>
        <w:t xml:space="preserve">3-فَأَنْفُسَهُمْ =غلط</w:t>
      </w:r>
    </w:p>
    <w:p>
      <w:pPr>
        <w:pStyle w:val="BookText"/>
      </w:pPr>
      <w:r>
        <w:rPr>
          <w:rFonts w:ascii="Amiri" w:hAnsi="Amiri" w:eastAsia="Amiri" w:cs="Amiri"/>
          <w:lang w:bidi="ar-SA"/>
          <w:color w:val="111111"/>
          <w:sz w:val="28"/>
          <w:szCs w:val="28"/>
          <w:rtl/>
        </w:rPr>
        <w:t xml:space="preserve">1-فَإِنَّهُمْ =صحیح</w:t>
      </w:r>
    </w:p>
    <w:p>
      <w:pPr>
        <w:pStyle w:val="Heading2"/>
      </w:pPr>
      <w:bookmarkStart w:id="919" w:name="_Toc421"/>
      <w:r>
        <w:t>سوره آل عمران آیه 129</w:t>
      </w:r>
      <w:bookmarkEnd w:id="9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مَا فِی السَّمَاوَاتِ وَمَا فِی الْأَرْضِ یَغْفِرُ لِمَنْ یَشَاءُ ؟؟؟؟؟ مَنْ یَشَاءُ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3-وَیُمِیتُ =غلط</w:t>
      </w:r>
    </w:p>
    <w:p>
      <w:pPr>
        <w:pStyle w:val="BookText"/>
      </w:pPr>
      <w:r>
        <w:rPr>
          <w:rFonts w:ascii="Amiri" w:hAnsi="Amiri" w:eastAsia="Amiri" w:cs="Amiri"/>
          <w:lang w:bidi="ar-SA"/>
          <w:color w:val="111111"/>
          <w:sz w:val="28"/>
          <w:szCs w:val="28"/>
          <w:rtl/>
        </w:rPr>
        <w:t xml:space="preserve">2-وَیُعاقِبُ =غلط</w:t>
      </w:r>
    </w:p>
    <w:p>
      <w:pPr>
        <w:pStyle w:val="BookText"/>
      </w:pPr>
      <w:r>
        <w:rPr>
          <w:rFonts w:ascii="Amiri" w:hAnsi="Amiri" w:eastAsia="Amiri" w:cs="Amiri"/>
          <w:lang w:bidi="ar-SA"/>
          <w:color w:val="111111"/>
          <w:sz w:val="28"/>
          <w:szCs w:val="28"/>
          <w:rtl/>
        </w:rPr>
        <w:t xml:space="preserve">1-وَیُعَذِّبُ =صحیح</w:t>
      </w:r>
    </w:p>
    <w:p>
      <w:pPr>
        <w:pStyle w:val="Heading2"/>
      </w:pPr>
      <w:bookmarkStart w:id="920" w:name="_Toc422"/>
      <w:r>
        <w:t>سوره آل عمران آیه 130</w:t>
      </w:r>
      <w:bookmarkEnd w:id="9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تَأْکُلُوا الرِّبَا أَضْعَافًا ؟؟؟؟؟ وَاتَّقُوا اللَّهَ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2-کثیرةً =غلط</w:t>
      </w:r>
    </w:p>
    <w:p>
      <w:pPr>
        <w:pStyle w:val="BookText"/>
      </w:pPr>
      <w:r>
        <w:rPr>
          <w:rFonts w:ascii="Amiri" w:hAnsi="Amiri" w:eastAsia="Amiri" w:cs="Amiri"/>
          <w:lang w:bidi="ar-SA"/>
          <w:color w:val="111111"/>
          <w:sz w:val="28"/>
          <w:szCs w:val="28"/>
          <w:rtl/>
        </w:rPr>
        <w:t xml:space="preserve">1-مُضَاعَفَةً =صحیح</w:t>
      </w:r>
    </w:p>
    <w:p>
      <w:pPr>
        <w:pStyle w:val="BookText"/>
      </w:pPr>
      <w:r>
        <w:rPr>
          <w:rFonts w:ascii="Amiri" w:hAnsi="Amiri" w:eastAsia="Amiri" w:cs="Amiri"/>
          <w:lang w:bidi="ar-SA"/>
          <w:color w:val="111111"/>
          <w:sz w:val="28"/>
          <w:szCs w:val="28"/>
          <w:rtl/>
        </w:rPr>
        <w:t xml:space="preserve">3-وَفیرَةً =غلط</w:t>
      </w:r>
    </w:p>
    <w:p>
      <w:pPr>
        <w:pStyle w:val="Heading2"/>
      </w:pPr>
      <w:bookmarkStart w:id="921" w:name="_Toc423"/>
      <w:r>
        <w:t>سوره آل عمران آیه 131</w:t>
      </w:r>
      <w:bookmarkEnd w:id="921"/>
    </w:p>
    <w:p>
      <w:pPr>
        <w:pStyle w:val="BookText"/>
      </w:pPr>
      <w:r>
        <w:rPr>
          <w:rFonts w:ascii="IRNazanin" w:hAnsi="IRNazanin" w:eastAsia="IRNazanin" w:cs="IRNazanin"/>
          <w:lang w:bidi="fa-IR"/>
          <w:color w:val="111111"/>
          <w:sz w:val="28"/>
          <w:szCs w:val="28"/>
          <w:rtl/>
        </w:rPr>
        <w:t xml:space="preserve">سوال: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56_917"/>
    <w:bookmarkEnd w:id="46"/>
    <w:p>
      <w:pPr>
        <w:pStyle w:val="BookText"/>
      </w:pPr>
      <w:r>
        <w:rPr>
          <w:rFonts w:ascii="Amiri" w:hAnsi="Amiri" w:eastAsia="Amiri" w:cs="Amiri"/>
          <w:lang w:bidi="ar-SA"/>
          <w:color w:val="111111"/>
          <w:sz w:val="28"/>
          <w:szCs w:val="28"/>
          <w:rtl/>
        </w:rPr>
        <w:t xml:space="preserve">َاتَّقُوا النَّارَ الَّتِی ؟؟؟؟؟ لِلْکَافِرِینَ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1-أُعِدَّتْ =صحیح</w:t>
      </w:r>
    </w:p>
    <w:p>
      <w:pPr>
        <w:pStyle w:val="BookText"/>
      </w:pPr>
      <w:r>
        <w:rPr>
          <w:rFonts w:ascii="Amiri" w:hAnsi="Amiri" w:eastAsia="Amiri" w:cs="Amiri"/>
          <w:lang w:bidi="ar-SA"/>
          <w:color w:val="111111"/>
          <w:sz w:val="28"/>
          <w:szCs w:val="28"/>
          <w:rtl/>
        </w:rPr>
        <w:t xml:space="preserve">2-حُضِّرَتْ =غلط</w:t>
      </w:r>
    </w:p>
    <w:p>
      <w:pPr>
        <w:pStyle w:val="BookText"/>
      </w:pPr>
      <w:r>
        <w:rPr>
          <w:rFonts w:ascii="Amiri" w:hAnsi="Amiri" w:eastAsia="Amiri" w:cs="Amiri"/>
          <w:lang w:bidi="ar-SA"/>
          <w:color w:val="111111"/>
          <w:sz w:val="28"/>
          <w:szCs w:val="28"/>
          <w:rtl/>
        </w:rPr>
        <w:t xml:space="preserve">3-جُعِلَتْ =غلط</w:t>
      </w:r>
    </w:p>
    <w:p>
      <w:pPr>
        <w:pStyle w:val="Heading2"/>
      </w:pPr>
      <w:bookmarkStart w:id="922" w:name="_Toc424"/>
      <w:r>
        <w:t>سوره آل عمران آیه 132</w:t>
      </w:r>
      <w:bookmarkEnd w:id="9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وَأَطِیعُوا اللَّهَ ؟؟؟؟؟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1-وَالرَّسُولَ =صحیح</w:t>
      </w:r>
    </w:p>
    <w:p>
      <w:pPr>
        <w:pStyle w:val="BookText"/>
      </w:pPr>
      <w:r>
        <w:rPr>
          <w:rFonts w:ascii="Amiri" w:hAnsi="Amiri" w:eastAsia="Amiri" w:cs="Amiri"/>
          <w:lang w:bidi="ar-SA"/>
          <w:color w:val="111111"/>
          <w:sz w:val="28"/>
          <w:szCs w:val="28"/>
          <w:rtl/>
        </w:rPr>
        <w:t xml:space="preserve">2-وَالنبیَّ =غلط</w:t>
      </w:r>
    </w:p>
    <w:p>
      <w:pPr>
        <w:pStyle w:val="BookText"/>
      </w:pPr>
      <w:r>
        <w:rPr>
          <w:rFonts w:ascii="Amiri" w:hAnsi="Amiri" w:eastAsia="Amiri" w:cs="Amiri"/>
          <w:lang w:bidi="ar-SA"/>
          <w:color w:val="111111"/>
          <w:sz w:val="28"/>
          <w:szCs w:val="28"/>
          <w:rtl/>
        </w:rPr>
        <w:t xml:space="preserve">3-وَالرُّسُلَ =غلط</w:t>
      </w:r>
    </w:p>
    <w:p>
      <w:pPr>
        <w:pStyle w:val="Heading2"/>
      </w:pPr>
      <w:bookmarkStart w:id="923" w:name="_Toc425"/>
      <w:r>
        <w:t>سوره آل عمران آیه 133</w:t>
      </w:r>
      <w:bookmarkEnd w:id="9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وَسَارِعُوا إِلَی مَغْفِرَةٍ مِنْ رَبِّکُمْ وَجَنَّةٍ عَرْضُهَا السَّمَاوَاتُ ؟؟؟؟؟ أُعِدَّتْ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2-وَالأرْضوُن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Heading2"/>
      </w:pPr>
      <w:bookmarkStart w:id="924" w:name="_Toc426"/>
      <w:r>
        <w:t>سوره آل عمران آیه 134</w:t>
      </w:r>
      <w:bookmarkEnd w:id="9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فِی السَّرَّاءِ وَالضَّرَّاءِ وَالْکَاظِمِینَ الْغَیْظَ وَالْعَافِینَ عَنْ النَّاسِ وَاللَّهُ یُحِبُّ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3-یَهَبوُنَ =غلط</w:t>
      </w:r>
    </w:p>
    <w:p>
      <w:pPr>
        <w:pStyle w:val="BookText"/>
      </w:pPr>
      <w:r>
        <w:rPr>
          <w:rFonts w:ascii="Amiri" w:hAnsi="Amiri" w:eastAsia="Amiri" w:cs="Amiri"/>
          <w:lang w:bidi="ar-SA"/>
          <w:color w:val="111111"/>
          <w:sz w:val="28"/>
          <w:szCs w:val="28"/>
          <w:rtl/>
        </w:rPr>
        <w:t xml:space="preserve">1-یُنْفِقُونَ =صحیح</w:t>
      </w:r>
    </w:p>
    <w:p>
      <w:pPr>
        <w:pStyle w:val="BookText"/>
      </w:pPr>
      <w:r>
        <w:rPr>
          <w:rFonts w:ascii="Amiri" w:hAnsi="Amiri" w:eastAsia="Amiri" w:cs="Amiri"/>
          <w:lang w:bidi="ar-SA"/>
          <w:color w:val="111111"/>
          <w:sz w:val="28"/>
          <w:szCs w:val="28"/>
          <w:rtl/>
        </w:rPr>
        <w:t xml:space="preserve">2-یَتَصَدَّقُونَ =غلط</w:t>
      </w:r>
    </w:p>
    <w:p>
      <w:pPr>
        <w:pStyle w:val="Heading2"/>
      </w:pPr>
      <w:bookmarkStart w:id="925" w:name="_Toc427"/>
      <w:r>
        <w:t>سوره آل عمران آیه 135</w:t>
      </w:r>
      <w:bookmarkEnd w:id="9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إِذَا فَعَلُوا فَاحِشَةً أَوْ ظَلَمُوا ؟؟؟؟؟ ذَکَرُوا اللَّهَ فَاسْتَغْفَرُوا لِذُنُوبِهِمْ وَمَنْ یَغْفِرُ الذُّنُوبَ إِلَّا اللَّهُ وَلَمْ یُصِرُّوا عَلَی مَا فَعَلُوا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2-بَعْضَهُمْ =غلط</w:t>
      </w:r>
    </w:p>
    <w:p>
      <w:pPr>
        <w:pStyle w:val="Heading2"/>
      </w:pPr>
      <w:bookmarkStart w:id="926" w:name="_Toc428"/>
      <w:r>
        <w:t>سوره آل عمران آیه 136</w:t>
      </w:r>
      <w:bookmarkEnd w:id="9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جَزَاؤُهُمْ مَغْفِرَةٌ مِنْ رَبِّهِمْ وَجَنَّاتٌ تَجْرِی مِنْ تَحْتِهَا ؟؟؟؟؟ خَالِدِینَ فِیهَا وَنِعْمَ أَجْرُ الْعَامِلِینَ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927" w:name="_Toc429"/>
      <w:r>
        <w:t>سوره آل عمران آیه 137</w:t>
      </w:r>
      <w:bookmarkEnd w:id="9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خَلَتْ مِنْ ؟؟؟؟؟ سُنَنٌ فَسِیرُوا فِی الْأَرْضِ فَانْظُروا کَیْفَ کَانَ عَاقِبَةُ الْمُکَذِّبِینَ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1-قَبْلِکُمْ =صحیح</w:t>
      </w:r>
    </w:p>
    <w:p>
      <w:pPr>
        <w:pStyle w:val="BookText"/>
      </w:pPr>
      <w:r>
        <w:rPr>
          <w:rFonts w:ascii="Amiri" w:hAnsi="Amiri" w:eastAsia="Amiri" w:cs="Amiri"/>
          <w:lang w:bidi="ar-SA"/>
          <w:color w:val="111111"/>
          <w:sz w:val="28"/>
          <w:szCs w:val="28"/>
          <w:rtl/>
        </w:rPr>
        <w:t xml:space="preserve">3-زَمَنٍ =غلط</w:t>
      </w:r>
    </w:p>
    <w:p>
      <w:pPr>
        <w:pStyle w:val="BookText"/>
      </w:pPr>
      <w:r>
        <w:rPr>
          <w:rFonts w:ascii="Amiri" w:hAnsi="Amiri" w:eastAsia="Amiri" w:cs="Amiri"/>
          <w:lang w:bidi="ar-SA"/>
          <w:color w:val="111111"/>
          <w:sz w:val="28"/>
          <w:szCs w:val="28"/>
          <w:rtl/>
        </w:rPr>
        <w:t xml:space="preserve">2-بَعْدِکُمْ =غلط</w:t>
      </w:r>
    </w:p>
    <w:p>
      <w:pPr>
        <w:pStyle w:val="Heading2"/>
      </w:pPr>
      <w:bookmarkStart w:id="928" w:name="_Toc430"/>
      <w:r>
        <w:t>سوره آل عمران آیه 138</w:t>
      </w:r>
      <w:bookmarkEnd w:id="9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بَیَانٌ لِلنَّاسِ وَهُدًی ؟؟؟؟؟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3-وَعِلْمٌ =غلط</w:t>
      </w:r>
    </w:p>
    <w:p>
      <w:pPr>
        <w:pStyle w:val="BookText"/>
      </w:pPr>
      <w:r>
        <w:rPr>
          <w:rFonts w:ascii="Amiri" w:hAnsi="Amiri" w:eastAsia="Amiri" w:cs="Amiri"/>
          <w:lang w:bidi="ar-SA"/>
          <w:color w:val="111111"/>
          <w:sz w:val="28"/>
          <w:szCs w:val="28"/>
          <w:rtl/>
        </w:rPr>
        <w:t xml:space="preserve">2-وَحِکْمَةٌ =غلط</w:t>
      </w:r>
    </w:p>
    <w:p>
      <w:pPr>
        <w:pStyle w:val="BookText"/>
      </w:pPr>
      <w:r>
        <w:rPr>
          <w:rFonts w:ascii="Amiri" w:hAnsi="Amiri" w:eastAsia="Amiri" w:cs="Amiri"/>
          <w:lang w:bidi="ar-SA"/>
          <w:color w:val="111111"/>
          <w:sz w:val="28"/>
          <w:szCs w:val="28"/>
          <w:rtl/>
        </w:rPr>
        <w:t xml:space="preserve">1-وَمَوْعِظَةٌ =صحیح</w:t>
      </w:r>
    </w:p>
    <w:p>
      <w:pPr>
        <w:pStyle w:val="Heading2"/>
      </w:pPr>
      <w:bookmarkStart w:id="929" w:name="_Toc431"/>
      <w:r>
        <w:t>سوره آل عمران آیه 139</w:t>
      </w:r>
      <w:bookmarkEnd w:id="9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تَهِنُوا وَلَا ؟؟؟؟؟ وَأَنْتُمْ الْأَعْلَوْنَ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1-تَحْزَنُوا =صحیح</w:t>
      </w:r>
    </w:p>
    <w:p>
      <w:pPr>
        <w:pStyle w:val="BookText"/>
      </w:pPr>
      <w:r>
        <w:rPr>
          <w:rFonts w:ascii="Amiri" w:hAnsi="Amiri" w:eastAsia="Amiri" w:cs="Amiri"/>
          <w:lang w:bidi="ar-SA"/>
          <w:color w:val="111111"/>
          <w:sz w:val="28"/>
          <w:szCs w:val="28"/>
          <w:rtl/>
        </w:rPr>
        <w:t xml:space="preserve">2-تَغْضَبوُا =غلط</w:t>
      </w:r>
    </w:p>
    <w:p>
      <w:pPr>
        <w:pStyle w:val="BookText"/>
      </w:pPr>
      <w:r>
        <w:rPr>
          <w:rFonts w:ascii="Amiri" w:hAnsi="Amiri" w:eastAsia="Amiri" w:cs="Amiri"/>
          <w:lang w:bidi="ar-SA"/>
          <w:color w:val="111111"/>
          <w:sz w:val="28"/>
          <w:szCs w:val="28"/>
          <w:rtl/>
        </w:rPr>
        <w:t xml:space="preserve">3-تَهْتَمّوُا =غلط</w:t>
      </w:r>
    </w:p>
    <w:p>
      <w:pPr>
        <w:pStyle w:val="Heading2"/>
      </w:pPr>
      <w:bookmarkStart w:id="930" w:name="_Toc432"/>
      <w:r>
        <w:t>سوره آل عمران آیه 140</w:t>
      </w:r>
      <w:bookmarkEnd w:id="9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قَرْحٌ فَقَدْ مَسَّ الْقَوْمَ قَرْحٌ مِثْلُهُ وَتِلْکَ الْأَیَّامُ نُدَاوِلُهَا بَیْنَ النَّاسِ وَلِیَعْلَمَ اللَّهُ الَّذِینَ آمَنُوا وَیَتَّخِذَ مِنْکُمْ شُهَدَاءَ وَاللَّهُ لَا یُحِبُّ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1-یَمْسَسْکُمْ =صحیح</w:t>
      </w:r>
    </w:p>
    <w:p>
      <w:pPr>
        <w:pStyle w:val="BookText"/>
      </w:pPr>
      <w:r>
        <w:rPr>
          <w:rFonts w:ascii="Amiri" w:hAnsi="Amiri" w:eastAsia="Amiri" w:cs="Amiri"/>
          <w:lang w:bidi="ar-SA"/>
          <w:color w:val="111111"/>
          <w:sz w:val="28"/>
          <w:szCs w:val="28"/>
          <w:rtl/>
        </w:rPr>
        <w:t xml:space="preserve">2-یُصیبَکُمْ =غلط</w:t>
      </w:r>
    </w:p>
    <w:p>
      <w:pPr>
        <w:pStyle w:val="BookText"/>
      </w:pPr>
      <w:r>
        <w:rPr>
          <w:rFonts w:ascii="Amiri" w:hAnsi="Amiri" w:eastAsia="Amiri" w:cs="Amiri"/>
          <w:lang w:bidi="ar-SA"/>
          <w:color w:val="111111"/>
          <w:sz w:val="28"/>
          <w:szCs w:val="28"/>
          <w:rtl/>
        </w:rPr>
        <w:t xml:space="preserve">3-یَنالَکُمْ =غلط</w:t>
      </w:r>
    </w:p>
    <w:p>
      <w:pPr>
        <w:pStyle w:val="Heading2"/>
      </w:pPr>
      <w:bookmarkStart w:id="931" w:name="_Toc433"/>
      <w:r>
        <w:t>سوره آل عمران آیه 141</w:t>
      </w:r>
      <w:bookmarkEnd w:id="9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وَلِیُمَحِّصَ اللَّهُ الَّذِینَ آمَنُوا ؟؟؟؟؟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2-وَیُعَذِّبَ =غلط</w:t>
      </w:r>
    </w:p>
    <w:p>
      <w:pPr>
        <w:pStyle w:val="BookText"/>
      </w:pPr>
      <w:r>
        <w:rPr>
          <w:rFonts w:ascii="Amiri" w:hAnsi="Amiri" w:eastAsia="Amiri" w:cs="Amiri"/>
          <w:lang w:bidi="ar-SA"/>
          <w:color w:val="111111"/>
          <w:sz w:val="28"/>
          <w:szCs w:val="28"/>
          <w:rtl/>
        </w:rPr>
        <w:t xml:space="preserve">3-ویُعاقِبَ =غلط</w:t>
      </w:r>
    </w:p>
    <w:p>
      <w:pPr>
        <w:pStyle w:val="BookText"/>
      </w:pPr>
      <w:r>
        <w:rPr>
          <w:rFonts w:ascii="Amiri" w:hAnsi="Amiri" w:eastAsia="Amiri" w:cs="Amiri"/>
          <w:lang w:bidi="ar-SA"/>
          <w:color w:val="111111"/>
          <w:sz w:val="28"/>
          <w:szCs w:val="28"/>
          <w:rtl/>
        </w:rPr>
        <w:t xml:space="preserve">1-وَیَمْحَقَ =صحیح</w:t>
      </w:r>
    </w:p>
    <w:p>
      <w:pPr>
        <w:pStyle w:val="Heading2"/>
      </w:pPr>
      <w:bookmarkStart w:id="932" w:name="_Toc434"/>
      <w:r>
        <w:t>سوره آل عمران آیه 142</w:t>
      </w:r>
      <w:bookmarkEnd w:id="9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أَنْ تَدْخُلُوا الْجَنَّةَ وَلَمَّا یَعْلَمْ اللَّهُ الَّذِینَ جَاهَدُوا مِنْکُمْ وَیَعْلَمَ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2-ظَنَنْتُمْ =غلط</w:t>
      </w:r>
    </w:p>
    <w:p>
      <w:pPr>
        <w:pStyle w:val="BookText"/>
      </w:pPr>
      <w:r>
        <w:rPr>
          <w:rFonts w:ascii="Amiri" w:hAnsi="Amiri" w:eastAsia="Amiri" w:cs="Amiri"/>
          <w:lang w:bidi="ar-SA"/>
          <w:color w:val="111111"/>
          <w:sz w:val="28"/>
          <w:szCs w:val="28"/>
          <w:rtl/>
        </w:rPr>
        <w:t xml:space="preserve">1-حَسِبْتُمْ =صحیح</w:t>
      </w:r>
    </w:p>
    <w:p>
      <w:pPr>
        <w:pStyle w:val="BookText"/>
      </w:pPr>
      <w:r>
        <w:rPr>
          <w:rFonts w:ascii="Amiri" w:hAnsi="Amiri" w:eastAsia="Amiri" w:cs="Amiri"/>
          <w:lang w:bidi="ar-SA"/>
          <w:color w:val="111111"/>
          <w:sz w:val="28"/>
          <w:szCs w:val="28"/>
          <w:rtl/>
        </w:rPr>
        <w:t xml:space="preserve">3-تَخیَلْتُمْ =غلط</w:t>
      </w:r>
    </w:p>
    <w:p>
      <w:pPr>
        <w:pStyle w:val="Heading2"/>
      </w:pPr>
      <w:bookmarkStart w:id="933" w:name="_Toc435"/>
      <w:r>
        <w:t>سوره آل عمران آیه 143</w:t>
      </w:r>
      <w:bookmarkEnd w:id="9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کُنْتُمْ ؟؟؟؟؟ الْمَوْتَ مِنْ قَبْلِ أَنْ تَلْقَوْهُ فَقَدْ رَأَیْتُمُوهُ وَأَنْتُمْ تَنْظُرُونَ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3-تَبْتَغوُن =غلط</w:t>
      </w:r>
    </w:p>
    <w:p>
      <w:pPr>
        <w:pStyle w:val="BookText"/>
      </w:pPr>
      <w:r>
        <w:rPr>
          <w:rFonts w:ascii="Amiri" w:hAnsi="Amiri" w:eastAsia="Amiri" w:cs="Amiri"/>
          <w:lang w:bidi="ar-SA"/>
          <w:color w:val="111111"/>
          <w:sz w:val="28"/>
          <w:szCs w:val="28"/>
          <w:rtl/>
        </w:rPr>
        <w:t xml:space="preserve">2-تَرْغَبوُن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56_919"/>
    <w:bookmarkEnd w:id="47"/>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1-تَتَمَنَّوْن =صحیح</w:t>
      </w:r>
    </w:p>
    <w:p>
      <w:pPr>
        <w:pStyle w:val="Heading2"/>
      </w:pPr>
      <w:bookmarkStart w:id="934" w:name="_Toc436"/>
      <w:r>
        <w:t>سوره آل عمران آیه 144</w:t>
      </w:r>
      <w:bookmarkEnd w:id="9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مُحَمَّدٌ إِلَّا رَسُولٌ قَدْ خَلَتْ مِنْ قَبْلِهِ الرُّسُلُ أَفَإِیْن مَاتَ أَوْ قُتِلَ انْقَلَبْتُمْ عَلَی أَعْقَابِکُمْ وَمَنْ یَنْقَلِبْ عَلَی عَقِبَیْهِ فَلَنْ یَضُرَّ اللَّهَ شَیْئًا ؟؟؟؟؟ اللَّهُ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1-وَسَیَجْزِی =صحیح</w:t>
      </w:r>
    </w:p>
    <w:p>
      <w:pPr>
        <w:pStyle w:val="BookText"/>
      </w:pPr>
      <w:r>
        <w:rPr>
          <w:rFonts w:ascii="Amiri" w:hAnsi="Amiri" w:eastAsia="Amiri" w:cs="Amiri"/>
          <w:lang w:bidi="ar-SA"/>
          <w:color w:val="111111"/>
          <w:sz w:val="28"/>
          <w:szCs w:val="28"/>
          <w:rtl/>
        </w:rPr>
        <w:t xml:space="preserve">2-وَسَیُؤجِرُ =غلط</w:t>
      </w:r>
    </w:p>
    <w:p>
      <w:pPr>
        <w:pStyle w:val="BookText"/>
      </w:pPr>
      <w:r>
        <w:rPr>
          <w:rFonts w:ascii="Amiri" w:hAnsi="Amiri" w:eastAsia="Amiri" w:cs="Amiri"/>
          <w:lang w:bidi="ar-SA"/>
          <w:color w:val="111111"/>
          <w:sz w:val="28"/>
          <w:szCs w:val="28"/>
          <w:rtl/>
        </w:rPr>
        <w:t xml:space="preserve">3-وَسَیُثِیبُ =غلط</w:t>
      </w:r>
    </w:p>
    <w:p>
      <w:pPr>
        <w:pStyle w:val="Heading2"/>
      </w:pPr>
      <w:bookmarkStart w:id="935" w:name="_Toc437"/>
      <w:r>
        <w:t>سوره آل عمران آیه 145</w:t>
      </w:r>
      <w:bookmarkEnd w:id="9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لِنَفْسٍ أَنْ تَمُوتَ إِلَّا بِإِذْنِ اللَّهِ کِتَابًا مُؤَجَّلًا وَمَنْ یُرِدْ ثَوَابَ الدُّنْیَا نُؤْتِهِ مِنْهَا وَمَنْ یُرِدْ ثَوَابَ الْآخِرَةِ نُؤْتِهِ مِنْهَا ؟؟؟؟؟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1-وَسَنَجْزِی =صحیح</w:t>
      </w:r>
    </w:p>
    <w:p>
      <w:pPr>
        <w:pStyle w:val="BookText"/>
      </w:pPr>
      <w:r>
        <w:rPr>
          <w:rFonts w:ascii="Amiri" w:hAnsi="Amiri" w:eastAsia="Amiri" w:cs="Amiri"/>
          <w:lang w:bidi="ar-SA"/>
          <w:color w:val="111111"/>
          <w:sz w:val="28"/>
          <w:szCs w:val="28"/>
          <w:rtl/>
        </w:rPr>
        <w:t xml:space="preserve">3-وَسَنؤجِرُ =غلط</w:t>
      </w:r>
    </w:p>
    <w:p>
      <w:pPr>
        <w:pStyle w:val="BookText"/>
      </w:pPr>
      <w:r>
        <w:rPr>
          <w:rFonts w:ascii="Amiri" w:hAnsi="Amiri" w:eastAsia="Amiri" w:cs="Amiri"/>
          <w:lang w:bidi="ar-SA"/>
          <w:color w:val="111111"/>
          <w:sz w:val="28"/>
          <w:szCs w:val="28"/>
          <w:rtl/>
        </w:rPr>
        <w:t xml:space="preserve">2-وَسنُثیبُ =غلط</w:t>
      </w:r>
    </w:p>
    <w:p>
      <w:pPr>
        <w:pStyle w:val="Heading2"/>
      </w:pPr>
      <w:bookmarkStart w:id="936" w:name="_Toc438"/>
      <w:r>
        <w:t>سوره آل عمران آیه 146</w:t>
      </w:r>
      <w:bookmarkEnd w:id="9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 وَاللَّهُ یُحِبُّ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1-اسْتَکَانُوا =صحیح</w:t>
      </w:r>
    </w:p>
    <w:p>
      <w:pPr>
        <w:pStyle w:val="BookText"/>
      </w:pPr>
      <w:r>
        <w:rPr>
          <w:rFonts w:ascii="Amiri" w:hAnsi="Amiri" w:eastAsia="Amiri" w:cs="Amiri"/>
          <w:lang w:bidi="ar-SA"/>
          <w:color w:val="111111"/>
          <w:sz w:val="28"/>
          <w:szCs w:val="28"/>
          <w:rtl/>
        </w:rPr>
        <w:t xml:space="preserve">3-یأسوُا =غلط</w:t>
      </w:r>
    </w:p>
    <w:p>
      <w:pPr>
        <w:pStyle w:val="BookText"/>
      </w:pPr>
      <w:r>
        <w:rPr>
          <w:rFonts w:ascii="Amiri" w:hAnsi="Amiri" w:eastAsia="Amiri" w:cs="Amiri"/>
          <w:lang w:bidi="ar-SA"/>
          <w:color w:val="111111"/>
          <w:sz w:val="28"/>
          <w:szCs w:val="28"/>
          <w:rtl/>
        </w:rPr>
        <w:t xml:space="preserve">2-جَزِعُوا =غلط</w:t>
      </w:r>
    </w:p>
    <w:p>
      <w:pPr>
        <w:pStyle w:val="Heading2"/>
      </w:pPr>
      <w:bookmarkStart w:id="937" w:name="_Toc439"/>
      <w:r>
        <w:t>سوره آل عمران آیه 147</w:t>
      </w:r>
      <w:bookmarkEnd w:id="9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قَوْلَهُمْ إِلَّا أَنْ قَالُوا رَبَّنَا اغْفِرْ لَنَا ذُنُوبَنَا وَإِسْرَافَنَا فِی أَمْرِنَا وَثَبِّتْ ؟؟؟؟؟ وَانْصُرْنَا عَلَی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2-قُلُوبَنا =غلط</w:t>
      </w:r>
    </w:p>
    <w:p>
      <w:pPr>
        <w:pStyle w:val="BookText"/>
      </w:pPr>
      <w:r>
        <w:rPr>
          <w:rFonts w:ascii="Amiri" w:hAnsi="Amiri" w:eastAsia="Amiri" w:cs="Amiri"/>
          <w:lang w:bidi="ar-SA"/>
          <w:color w:val="111111"/>
          <w:sz w:val="28"/>
          <w:szCs w:val="28"/>
          <w:rtl/>
        </w:rPr>
        <w:t xml:space="preserve">1-أَقْدَامَنَا =صحیح</w:t>
      </w:r>
    </w:p>
    <w:p>
      <w:pPr>
        <w:pStyle w:val="BookText"/>
      </w:pPr>
      <w:r>
        <w:rPr>
          <w:rFonts w:ascii="Amiri" w:hAnsi="Amiri" w:eastAsia="Amiri" w:cs="Amiri"/>
          <w:lang w:bidi="ar-SA"/>
          <w:color w:val="111111"/>
          <w:sz w:val="28"/>
          <w:szCs w:val="28"/>
          <w:rtl/>
        </w:rPr>
        <w:t xml:space="preserve">3-دِینَنا =غلط</w:t>
      </w:r>
    </w:p>
    <w:p>
      <w:pPr>
        <w:pStyle w:val="Heading2"/>
      </w:pPr>
      <w:bookmarkStart w:id="938" w:name="_Toc440"/>
      <w:r>
        <w:t>سوره آل عمران آیه 148</w:t>
      </w:r>
      <w:bookmarkEnd w:id="9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فَآتَاهُمْ اللَّهُ ثَوَابَ ؟؟؟؟؟ وَحُسْنَ ثَوَابِ الْآخِرَةِ وَاللَّهُ یُحِبُّ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1-الدُّنْیَا =صحیح</w:t>
      </w:r>
    </w:p>
    <w:p>
      <w:pPr>
        <w:pStyle w:val="BookText"/>
      </w:pPr>
      <w:r>
        <w:rPr>
          <w:rFonts w:ascii="Amiri" w:hAnsi="Amiri" w:eastAsia="Amiri" w:cs="Amiri"/>
          <w:lang w:bidi="ar-SA"/>
          <w:color w:val="111111"/>
          <w:sz w:val="28"/>
          <w:szCs w:val="28"/>
          <w:rtl/>
        </w:rPr>
        <w:t xml:space="preserve">3-السُفْلی =غلط</w:t>
      </w:r>
    </w:p>
    <w:p>
      <w:pPr>
        <w:pStyle w:val="BookText"/>
      </w:pPr>
      <w:r>
        <w:rPr>
          <w:rFonts w:ascii="Amiri" w:hAnsi="Amiri" w:eastAsia="Amiri" w:cs="Amiri"/>
          <w:lang w:bidi="ar-SA"/>
          <w:color w:val="111111"/>
          <w:sz w:val="28"/>
          <w:szCs w:val="28"/>
          <w:rtl/>
        </w:rPr>
        <w:t xml:space="preserve">2-الأُولی =غلط</w:t>
      </w:r>
    </w:p>
    <w:p>
      <w:pPr>
        <w:pStyle w:val="Heading2"/>
      </w:pPr>
      <w:bookmarkStart w:id="939" w:name="_Toc441"/>
      <w:r>
        <w:t>سوره آل عمران آیه 149</w:t>
      </w:r>
      <w:bookmarkEnd w:id="9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تُطِیعُوا الَّذِینَ کَفَرُوا ؟؟؟؟؟ عَلَی أَعْقَابِکُمْ فَتَنْقَلِبُوا 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2-یُعیدُوکُمْ =غلط</w:t>
      </w:r>
    </w:p>
    <w:p>
      <w:pPr>
        <w:pStyle w:val="BookText"/>
      </w:pPr>
      <w:r>
        <w:rPr>
          <w:rFonts w:ascii="Amiri" w:hAnsi="Amiri" w:eastAsia="Amiri" w:cs="Amiri"/>
          <w:lang w:bidi="ar-SA"/>
          <w:color w:val="111111"/>
          <w:sz w:val="28"/>
          <w:szCs w:val="28"/>
          <w:rtl/>
        </w:rPr>
        <w:t xml:space="preserve">3-یُرْجِعُوکُمْ =غلط</w:t>
      </w:r>
    </w:p>
    <w:p>
      <w:pPr>
        <w:pStyle w:val="BookText"/>
      </w:pPr>
      <w:r>
        <w:rPr>
          <w:rFonts w:ascii="Amiri" w:hAnsi="Amiri" w:eastAsia="Amiri" w:cs="Amiri"/>
          <w:lang w:bidi="ar-SA"/>
          <w:color w:val="111111"/>
          <w:sz w:val="28"/>
          <w:szCs w:val="28"/>
          <w:rtl/>
        </w:rPr>
        <w:t xml:space="preserve">1-یَرُدُّوکُمْ =صحیح</w:t>
      </w:r>
    </w:p>
    <w:p>
      <w:pPr>
        <w:pStyle w:val="Heading2"/>
      </w:pPr>
      <w:bookmarkStart w:id="940" w:name="_Toc442"/>
      <w:r>
        <w:t>سوره آل عمران آیه 150</w:t>
      </w:r>
      <w:bookmarkEnd w:id="9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اللَّهُ ؟؟؟؟؟ وَهُوَ خَیْرُ النَّاصِرِینَ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3-ناصِرَکُمْ =غلط</w:t>
      </w:r>
    </w:p>
    <w:p>
      <w:pPr>
        <w:pStyle w:val="BookText"/>
      </w:pPr>
      <w:r>
        <w:rPr>
          <w:rFonts w:ascii="Amiri" w:hAnsi="Amiri" w:eastAsia="Amiri" w:cs="Amiri"/>
          <w:lang w:bidi="ar-SA"/>
          <w:color w:val="111111"/>
          <w:sz w:val="28"/>
          <w:szCs w:val="28"/>
          <w:rtl/>
        </w:rPr>
        <w:t xml:space="preserve">2-وَلیّکُمْ =غلط</w:t>
      </w:r>
    </w:p>
    <w:p>
      <w:pPr>
        <w:pStyle w:val="BookText"/>
      </w:pPr>
      <w:r>
        <w:rPr>
          <w:rFonts w:ascii="Amiri" w:hAnsi="Amiri" w:eastAsia="Amiri" w:cs="Amiri"/>
          <w:lang w:bidi="ar-SA"/>
          <w:color w:val="111111"/>
          <w:sz w:val="28"/>
          <w:szCs w:val="28"/>
          <w:rtl/>
        </w:rPr>
        <w:t xml:space="preserve">1-مَوْلَاکُمْ =صحیح</w:t>
      </w:r>
    </w:p>
    <w:p>
      <w:pPr>
        <w:pStyle w:val="Heading2"/>
      </w:pPr>
      <w:bookmarkStart w:id="941" w:name="_Toc443"/>
      <w:r>
        <w:t>سوره آل عمران آیه 151</w:t>
      </w:r>
      <w:bookmarkEnd w:id="9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سَنُلْقِی فِی قُلُوبِ الَّذِینَ کَفَرُوا الرُّعْبَ بِمَا ؟؟؟؟؟ بِاللَّهِ مَا لَمْ یُنَزِّلْ بِهِ سُلْطَانًا وَمَأْوَاهُمْ النَّارُ وَبِئْسَ مَثْوَی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1-أَشْرَکُوا =صحیح</w:t>
      </w:r>
    </w:p>
    <w:p>
      <w:pPr>
        <w:pStyle w:val="Heading2"/>
      </w:pPr>
      <w:bookmarkStart w:id="942" w:name="_Toc444"/>
      <w:r>
        <w:t>سوره آل عمران آیه 152</w:t>
      </w:r>
      <w:bookmarkEnd w:id="9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صَدَقَکُمْ اللَّهُ وَعْدَهُ إِذْ تَحُسُّونَهُمْ بِإِذْنِهِ حَتَّی إِذَا فَشِلْتُمْ وَتَنَازَعْتُمْ فِی الْأَمْرِ ؟؟؟؟؟ مِنْ بَعْدِ مَا أَرَاکُمْ مَا تُحِبُّونَ مِنْکُمْ مَنْ یُرِیدُ الدُّنْیَا وَمِنْکُمْ مَنْ یُرِیدُ الْآخِرَةَ ثُمَّ صَرَفَکُمْ عَنْهُمْ لِیَبْتَلِیَکُمْ وَلَقَدْ عَفَا عَنْکُمْ وَاللَّهُ ذُو فَضْلٍ عَلَی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3-وَکَفَرتُمْ =غلط</w:t>
      </w:r>
    </w:p>
    <w:p>
      <w:pPr>
        <w:pStyle w:val="BookText"/>
      </w:pPr>
      <w:r>
        <w:rPr>
          <w:rFonts w:ascii="Amiri" w:hAnsi="Amiri" w:eastAsia="Amiri" w:cs="Amiri"/>
          <w:lang w:bidi="ar-SA"/>
          <w:color w:val="111111"/>
          <w:sz w:val="28"/>
          <w:szCs w:val="28"/>
          <w:rtl/>
        </w:rPr>
        <w:t xml:space="preserve">2-وَأَسأْتُمْ =غلط</w:t>
      </w:r>
    </w:p>
    <w:p>
      <w:pPr>
        <w:pStyle w:val="BookText"/>
      </w:pPr>
      <w:r>
        <w:rPr>
          <w:rFonts w:ascii="Amiri" w:hAnsi="Amiri" w:eastAsia="Amiri" w:cs="Amiri"/>
          <w:lang w:bidi="ar-SA"/>
          <w:color w:val="111111"/>
          <w:sz w:val="28"/>
          <w:szCs w:val="28"/>
          <w:rtl/>
        </w:rPr>
        <w:t xml:space="preserve">1-وَعَصَیْتُمْ =صحیح</w:t>
      </w:r>
    </w:p>
    <w:p>
      <w:pPr>
        <w:pStyle w:val="Heading2"/>
      </w:pPr>
      <w:bookmarkStart w:id="943" w:name="_Toc445"/>
      <w:r>
        <w:t>سوره آل عمران آیه 153</w:t>
      </w:r>
      <w:bookmarkEnd w:id="9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56_921"/>
    <w:bookmarkEnd w:id="48"/>
    <w:p>
      <w:pPr>
        <w:pStyle w:val="BookText"/>
      </w:pPr>
      <w:r>
        <w:rPr>
          <w:rFonts w:ascii="Amiri" w:hAnsi="Amiri" w:eastAsia="Amiri" w:cs="Amiri"/>
          <w:lang w:bidi="ar-SA"/>
          <w:color w:val="111111"/>
          <w:sz w:val="28"/>
          <w:szCs w:val="28"/>
          <w:rtl/>
        </w:rPr>
        <w:t xml:space="preserve">تُصْعِدُونَ وَلَا تَلْوُونَ عَلَی أَحَدٍ ؟؟؟؟؟ یَدْعُوکُمْ فِی أُخْرَاکُمْ فَأَثَابَکُمْ غَمًّا بِغَمٍّ لِکَیْلَا تَحْزَنُوا عَلَی مَا فَاتَکُمْ وَلَا مَا أَصَابَکُمْ وَاللَّهُ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1-وَالرَّسُولُ =صحیح</w:t>
      </w:r>
    </w:p>
    <w:p>
      <w:pPr>
        <w:pStyle w:val="BookText"/>
      </w:pPr>
      <w:r>
        <w:rPr>
          <w:rFonts w:ascii="Amiri" w:hAnsi="Amiri" w:eastAsia="Amiri" w:cs="Amiri"/>
          <w:lang w:bidi="ar-SA"/>
          <w:color w:val="111111"/>
          <w:sz w:val="28"/>
          <w:szCs w:val="28"/>
          <w:rtl/>
        </w:rPr>
        <w:t xml:space="preserve">2-والنَّبیُّ =غلط</w:t>
      </w:r>
    </w:p>
    <w:p>
      <w:pPr>
        <w:pStyle w:val="BookText"/>
      </w:pPr>
      <w:r>
        <w:rPr>
          <w:rFonts w:ascii="Amiri" w:hAnsi="Amiri" w:eastAsia="Amiri" w:cs="Amiri"/>
          <w:lang w:bidi="ar-SA"/>
          <w:color w:val="111111"/>
          <w:sz w:val="28"/>
          <w:szCs w:val="28"/>
          <w:rtl/>
        </w:rPr>
        <w:t xml:space="preserve">3-وَالله =غلط</w:t>
      </w:r>
    </w:p>
    <w:p>
      <w:pPr>
        <w:pStyle w:val="Heading2"/>
      </w:pPr>
      <w:bookmarkStart w:id="944" w:name="_Toc446"/>
      <w:r>
        <w:t>سوره آل عمران آیه 154</w:t>
      </w:r>
      <w:bookmarkEnd w:id="9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وَطَائِفَةٌ قَدْ أَهَمَّتْهُمْ ؟؟؟؟؟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وَلِیَبْتَلِیَ اللَّهُ مَا فِی صُدُورِکُمْ وَلِیُمَحِّصَ مَا فِی قُلُوبِکُمْ وَاللَّهُ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3-طائِفَتُهُمْ =غلط</w:t>
      </w:r>
    </w:p>
    <w:p>
      <w:pPr>
        <w:pStyle w:val="Heading2"/>
      </w:pPr>
      <w:bookmarkStart w:id="945" w:name="_Toc447"/>
      <w:r>
        <w:t>سوره آل عمران آیه 155</w:t>
      </w:r>
      <w:bookmarkEnd w:id="9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تَوَلَّوْا مِنْکُمْ یَوْمَ الْتَقَی ؟؟؟؟؟ إِنَّمَا اسْتَزَلَّهُمْ الشَّیْطَانُ بِبَعْضِ مَا کَسَبُوا وَلَقَدْ عَفَا اللَّهُ عَنْهُمْ إِنَّ اللَّهَ غَفُورٌ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2-القَوْمانِ =غلط</w:t>
      </w:r>
    </w:p>
    <w:p>
      <w:pPr>
        <w:pStyle w:val="BookText"/>
      </w:pPr>
      <w:r>
        <w:rPr>
          <w:rFonts w:ascii="Amiri" w:hAnsi="Amiri" w:eastAsia="Amiri" w:cs="Amiri"/>
          <w:lang w:bidi="ar-SA"/>
          <w:color w:val="111111"/>
          <w:sz w:val="28"/>
          <w:szCs w:val="28"/>
          <w:rtl/>
        </w:rPr>
        <w:t xml:space="preserve">1-الْجَمْعَانِ =صحیح</w:t>
      </w:r>
    </w:p>
    <w:p>
      <w:pPr>
        <w:pStyle w:val="BookText"/>
      </w:pPr>
      <w:r>
        <w:rPr>
          <w:rFonts w:ascii="Amiri" w:hAnsi="Amiri" w:eastAsia="Amiri" w:cs="Amiri"/>
          <w:lang w:bidi="ar-SA"/>
          <w:color w:val="111111"/>
          <w:sz w:val="28"/>
          <w:szCs w:val="28"/>
          <w:rtl/>
        </w:rPr>
        <w:t xml:space="preserve">3-الفَریقانِ =غلط</w:t>
      </w:r>
    </w:p>
    <w:p>
      <w:pPr>
        <w:pStyle w:val="Heading2"/>
      </w:pPr>
      <w:bookmarkStart w:id="946" w:name="_Toc448"/>
      <w:r>
        <w:t>سوره آل عمران آیه 156</w:t>
      </w:r>
      <w:bookmarkEnd w:id="9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تَکُونُوا ؟؟؟؟؟ کَفَرُوا وَقَالُوا لِإِخْوَانِهِمْ إِذَا ضَرَبُوا فِی الْأَرْضِ أَوْ کَانُوا غُزًّی لَوْ کَانُوا عِنْدَنَا مَا مَاتُوا وَمَا قُتِلُوا لِیَجْعَلَ اللَّهُ ذَلِکَ حَسْرَةً فِی قُلُوبِهِمْ وَاللَّهُ یُحْیِ وَیُمِیتُ وَاللَّهُ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2-کَأُولئکَ =غلط</w:t>
      </w:r>
    </w:p>
    <w:p>
      <w:pPr>
        <w:pStyle w:val="BookText"/>
      </w:pPr>
      <w:r>
        <w:rPr>
          <w:rFonts w:ascii="Amiri" w:hAnsi="Amiri" w:eastAsia="Amiri" w:cs="Amiri"/>
          <w:lang w:bidi="ar-SA"/>
          <w:color w:val="111111"/>
          <w:sz w:val="28"/>
          <w:szCs w:val="28"/>
          <w:rtl/>
        </w:rPr>
        <w:t xml:space="preserve">1-کَالَّذِینَ =صحیح</w:t>
      </w:r>
    </w:p>
    <w:p>
      <w:pPr>
        <w:pStyle w:val="BookText"/>
      </w:pPr>
      <w:r>
        <w:rPr>
          <w:rFonts w:ascii="Amiri" w:hAnsi="Amiri" w:eastAsia="Amiri" w:cs="Amiri"/>
          <w:lang w:bidi="ar-SA"/>
          <w:color w:val="111111"/>
          <w:sz w:val="28"/>
          <w:szCs w:val="28"/>
          <w:rtl/>
        </w:rPr>
        <w:t xml:space="preserve">3-کَهؤلاء =غلط</w:t>
      </w:r>
    </w:p>
    <w:p>
      <w:pPr>
        <w:pStyle w:val="Heading2"/>
      </w:pPr>
      <w:bookmarkStart w:id="947" w:name="_Toc449"/>
      <w:r>
        <w:t>سوره آل عمران آیه 157</w:t>
      </w:r>
      <w:bookmarkEnd w:id="9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قُتِلْتُمْ فِی سَبِیلِ اللَّهِ أَوْ مُتُّمْ ؟؟؟؟؟ مِنْ اللَّهِ وَرَحْمَةٌ خَیْرٌ مِمَّا یَجْمَعُونَ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3-لَخَیْرٌ =غلط</w:t>
      </w:r>
    </w:p>
    <w:p>
      <w:pPr>
        <w:pStyle w:val="BookText"/>
      </w:pPr>
      <w:r>
        <w:rPr>
          <w:rFonts w:ascii="Amiri" w:hAnsi="Amiri" w:eastAsia="Amiri" w:cs="Amiri"/>
          <w:lang w:bidi="ar-SA"/>
          <w:color w:val="111111"/>
          <w:sz w:val="28"/>
          <w:szCs w:val="28"/>
          <w:rtl/>
        </w:rPr>
        <w:t xml:space="preserve">1-لَمَغْفِرَةٌ =صحیح</w:t>
      </w:r>
    </w:p>
    <w:p>
      <w:pPr>
        <w:pStyle w:val="BookText"/>
      </w:pPr>
      <w:r>
        <w:rPr>
          <w:rFonts w:ascii="Amiri" w:hAnsi="Amiri" w:eastAsia="Amiri" w:cs="Amiri"/>
          <w:lang w:bidi="ar-SA"/>
          <w:color w:val="111111"/>
          <w:sz w:val="28"/>
          <w:szCs w:val="28"/>
          <w:rtl/>
        </w:rPr>
        <w:t xml:space="preserve">2-لَفَضْلٌ =غلط</w:t>
      </w:r>
    </w:p>
    <w:p>
      <w:pPr>
        <w:pStyle w:val="Heading2"/>
      </w:pPr>
      <w:bookmarkStart w:id="948" w:name="_Toc450"/>
      <w:r>
        <w:t>سوره آل عمران آیه 158</w:t>
      </w:r>
      <w:bookmarkEnd w:id="9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مُتُّمْ أَوْ ؟؟؟؟؟ لَإِلَی اللَّهِ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2-تَوَفَّیْتُمْ =غلط</w:t>
      </w:r>
    </w:p>
    <w:p>
      <w:pPr>
        <w:pStyle w:val="BookText"/>
      </w:pPr>
      <w:r>
        <w:rPr>
          <w:rFonts w:ascii="Amiri" w:hAnsi="Amiri" w:eastAsia="Amiri" w:cs="Amiri"/>
          <w:lang w:bidi="ar-SA"/>
          <w:color w:val="111111"/>
          <w:sz w:val="28"/>
          <w:szCs w:val="28"/>
          <w:rtl/>
        </w:rPr>
        <w:t xml:space="preserve">3-قَضیْتُمْ =غلط</w:t>
      </w:r>
    </w:p>
    <w:p>
      <w:pPr>
        <w:pStyle w:val="BookText"/>
      </w:pPr>
      <w:r>
        <w:rPr>
          <w:rFonts w:ascii="Amiri" w:hAnsi="Amiri" w:eastAsia="Amiri" w:cs="Amiri"/>
          <w:lang w:bidi="ar-SA"/>
          <w:color w:val="111111"/>
          <w:sz w:val="28"/>
          <w:szCs w:val="28"/>
          <w:rtl/>
        </w:rPr>
        <w:t xml:space="preserve">1-قُتِلْتُمْ =صحیح</w:t>
      </w:r>
    </w:p>
    <w:p>
      <w:pPr>
        <w:pStyle w:val="Heading2"/>
      </w:pPr>
      <w:bookmarkStart w:id="949" w:name="_Toc451"/>
      <w:r>
        <w:t>سوره آل عمران آیه 159</w:t>
      </w:r>
      <w:bookmarkEnd w:id="9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فَبِمَا رَحْمَةٍ مِنْ اللَّهِ لِنْتَ لَهُمْ وَلَوْ کُنْتَ فَظًّا غَلِیظَ الْقَلْبِ ؟؟؟؟؟ مِنْ حَوْلِکَ فَاعْفُ عَنْهُمْ وَاسْتَغْفِرْ لَهُمْ وَشَاوِرْهُمْ فِی الْأَمْرِ فَإِذَا عَزَمْتَ فَتَوَکَّلْ عَلَی اللَّهِ إِنَّ اللَّهَ یُحِبُّ الْمُتَوَکِّلِینَ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56_923"/>
    <w:bookmarkEnd w:id="49"/>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3-لَاخْتَلَفوُا =غلط</w:t>
      </w:r>
    </w:p>
    <w:p>
      <w:pPr>
        <w:pStyle w:val="BookText"/>
      </w:pPr>
      <w:r>
        <w:rPr>
          <w:rFonts w:ascii="Amiri" w:hAnsi="Amiri" w:eastAsia="Amiri" w:cs="Amiri"/>
          <w:lang w:bidi="ar-SA"/>
          <w:color w:val="111111"/>
          <w:sz w:val="28"/>
          <w:szCs w:val="28"/>
          <w:rtl/>
        </w:rPr>
        <w:t xml:space="preserve">2-لتَفَرَّقوُا =غلط</w:t>
      </w:r>
    </w:p>
    <w:p>
      <w:pPr>
        <w:pStyle w:val="BookText"/>
      </w:pPr>
      <w:r>
        <w:rPr>
          <w:rFonts w:ascii="Amiri" w:hAnsi="Amiri" w:eastAsia="Amiri" w:cs="Amiri"/>
          <w:lang w:bidi="ar-SA"/>
          <w:color w:val="111111"/>
          <w:sz w:val="28"/>
          <w:szCs w:val="28"/>
          <w:rtl/>
        </w:rPr>
        <w:t xml:space="preserve">1-لَانْفَضُّوا =صحیح</w:t>
      </w:r>
    </w:p>
    <w:p>
      <w:pPr>
        <w:pStyle w:val="Heading2"/>
      </w:pPr>
      <w:bookmarkStart w:id="950" w:name="_Toc452"/>
      <w:r>
        <w:t>سوره آل عمران آیه 160</w:t>
      </w:r>
      <w:bookmarkEnd w:id="9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اللَّهُ فَلَا غَالِبَ لَکُمْ وَإِنْ یَخْذُلْکُمْ فَمَنْ ذَا الَّذِی یَنْصُرُکُمْ مِنْ بَعْدِهِ وَعَلَی اللَّهِ فَلْیَتَوَکَّلْ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3-یَهدِیکُمْ =غلط</w:t>
      </w:r>
    </w:p>
    <w:p>
      <w:pPr>
        <w:pStyle w:val="BookText"/>
      </w:pPr>
      <w:r>
        <w:rPr>
          <w:rFonts w:ascii="Amiri" w:hAnsi="Amiri" w:eastAsia="Amiri" w:cs="Amiri"/>
          <w:lang w:bidi="ar-SA"/>
          <w:color w:val="111111"/>
          <w:sz w:val="28"/>
          <w:szCs w:val="28"/>
          <w:rtl/>
        </w:rPr>
        <w:t xml:space="preserve">2-یَرْحَمَکُمْ =غلط</w:t>
      </w:r>
    </w:p>
    <w:p>
      <w:pPr>
        <w:pStyle w:val="BookText"/>
      </w:pPr>
      <w:r>
        <w:rPr>
          <w:rFonts w:ascii="Amiri" w:hAnsi="Amiri" w:eastAsia="Amiri" w:cs="Amiri"/>
          <w:lang w:bidi="ar-SA"/>
          <w:color w:val="111111"/>
          <w:sz w:val="28"/>
          <w:szCs w:val="28"/>
          <w:rtl/>
        </w:rPr>
        <w:t xml:space="preserve">1-یَنْصُرْکُمْ =صحیح</w:t>
      </w:r>
    </w:p>
    <w:p>
      <w:pPr>
        <w:pStyle w:val="Heading2"/>
      </w:pPr>
      <w:bookmarkStart w:id="951" w:name="_Toc453"/>
      <w:r>
        <w:t>سوره آل عمران آیه 161</w:t>
      </w:r>
      <w:bookmarkEnd w:id="9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لِنَبِیٍّ أَنْ یَغُلَّ وَمَنْ یَغْلُلْ یَأْتِ بِمَا غَلَّ یَوْمَ ؟؟؟؟؟ ثُمَّ تُوَفَّی کُلُّ نَفْسٍ مَا کَسَبَتْ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2-الآخِرَةِ =غلط</w:t>
      </w:r>
    </w:p>
    <w:p>
      <w:pPr>
        <w:pStyle w:val="BookText"/>
      </w:pPr>
      <w:r>
        <w:rPr>
          <w:rFonts w:ascii="Amiri" w:hAnsi="Amiri" w:eastAsia="Amiri" w:cs="Amiri"/>
          <w:lang w:bidi="ar-SA"/>
          <w:color w:val="111111"/>
          <w:sz w:val="28"/>
          <w:szCs w:val="28"/>
          <w:rtl/>
        </w:rPr>
        <w:t xml:space="preserve">3-الدِّینِ =غلط</w:t>
      </w:r>
    </w:p>
    <w:p>
      <w:pPr>
        <w:pStyle w:val="Heading2"/>
      </w:pPr>
      <w:bookmarkStart w:id="952" w:name="_Toc454"/>
      <w:r>
        <w:t>سوره آل عمران آیه 162</w:t>
      </w:r>
      <w:bookmarkEnd w:id="9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اتَّبَعَ رِضْوَانَ اللَّهِ کَمَنْ بَاءَ بِسَخَطٍ مِنْ اللَّهِ ؟؟؟؟؟ جَهَنَّمُ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1-وَمَأْوَاهُ =صحیح</w:t>
      </w:r>
    </w:p>
    <w:p>
      <w:pPr>
        <w:pStyle w:val="BookText"/>
      </w:pPr>
      <w:r>
        <w:rPr>
          <w:rFonts w:ascii="Amiri" w:hAnsi="Amiri" w:eastAsia="Amiri" w:cs="Amiri"/>
          <w:lang w:bidi="ar-SA"/>
          <w:color w:val="111111"/>
          <w:sz w:val="28"/>
          <w:szCs w:val="28"/>
          <w:rtl/>
        </w:rPr>
        <w:t xml:space="preserve">2-ومَصیرَه =غلط</w:t>
      </w:r>
    </w:p>
    <w:p>
      <w:pPr>
        <w:pStyle w:val="BookText"/>
      </w:pPr>
      <w:r>
        <w:rPr>
          <w:rFonts w:ascii="Amiri" w:hAnsi="Amiri" w:eastAsia="Amiri" w:cs="Amiri"/>
          <w:lang w:bidi="ar-SA"/>
          <w:color w:val="111111"/>
          <w:sz w:val="28"/>
          <w:szCs w:val="28"/>
          <w:rtl/>
        </w:rPr>
        <w:t xml:space="preserve">3-وعاقِبَتَهُ =غلط</w:t>
      </w:r>
    </w:p>
    <w:p>
      <w:pPr>
        <w:pStyle w:val="Heading2"/>
      </w:pPr>
      <w:bookmarkStart w:id="953" w:name="_Toc455"/>
      <w:r>
        <w:t>سوره آل عمران آیه 163</w:t>
      </w:r>
      <w:bookmarkEnd w:id="9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هُمْ ؟؟؟؟؟ عِنْدَ اللَّهِ وَاللَّهُ بَصِیرٌ بِمَا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2-مَراتِبٌ =غلط</w:t>
      </w:r>
    </w:p>
    <w:p>
      <w:pPr>
        <w:pStyle w:val="BookText"/>
      </w:pPr>
      <w:r>
        <w:rPr>
          <w:rFonts w:ascii="Amiri" w:hAnsi="Amiri" w:eastAsia="Amiri" w:cs="Amiri"/>
          <w:lang w:bidi="ar-SA"/>
          <w:color w:val="111111"/>
          <w:sz w:val="28"/>
          <w:szCs w:val="28"/>
          <w:rtl/>
        </w:rPr>
        <w:t xml:space="preserve">1-دَرَجَاتٌ =صحیح</w:t>
      </w:r>
    </w:p>
    <w:p>
      <w:pPr>
        <w:pStyle w:val="BookText"/>
      </w:pPr>
      <w:r>
        <w:rPr>
          <w:rFonts w:ascii="Amiri" w:hAnsi="Amiri" w:eastAsia="Amiri" w:cs="Amiri"/>
          <w:lang w:bidi="ar-SA"/>
          <w:color w:val="111111"/>
          <w:sz w:val="28"/>
          <w:szCs w:val="28"/>
          <w:rtl/>
        </w:rPr>
        <w:t xml:space="preserve">3-مَنازِلٌ =غلط</w:t>
      </w:r>
    </w:p>
    <w:p>
      <w:pPr>
        <w:pStyle w:val="Heading2"/>
      </w:pPr>
      <w:bookmarkStart w:id="954" w:name="_Toc456"/>
      <w:r>
        <w:t>سوره آل عمران آیه 164</w:t>
      </w:r>
      <w:bookmarkEnd w:id="9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مَنَّ اللَّهُ عَلَی الْمُؤْمِنِینَ إِذْ بَعَثَ فِیهِمْ رَسُولًا مِنْ ؟؟؟؟؟ یَتْلُوا عَلَیْهِمْ آیَاتِهِ وَیُزَکِّیهِمْ وَیُعَلِّمُهُمْ الْکِتَابَ وَالْحِکْمَةَ وَإِنْ کَانُوا مِنْ قَبْلُ لَفِی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2-قَوْمِهِمْ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3-بَعْضِهِمْ =غلط</w:t>
      </w:r>
    </w:p>
    <w:p>
      <w:pPr>
        <w:pStyle w:val="Heading2"/>
      </w:pPr>
      <w:bookmarkStart w:id="955" w:name="_Toc457"/>
      <w:r>
        <w:t>سوره آل عمران آیه 165</w:t>
      </w:r>
      <w:bookmarkEnd w:id="9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أَوَلَمَّا أَصَابَتْکُمْ مُصِیبَةٌ قَدْ أَصَبْتُمْ مِثْلَیْهَا قُلْتُمْ أَنَّی هَذَا قُلْ هُوَ مِنْ عِنْدِ ؟؟؟؟؟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3-أَیْدیکُمْ =غلط</w:t>
      </w:r>
    </w:p>
    <w:p>
      <w:pPr>
        <w:pStyle w:val="BookText"/>
      </w:pPr>
      <w:r>
        <w:rPr>
          <w:rFonts w:ascii="Amiri" w:hAnsi="Amiri" w:eastAsia="Amiri" w:cs="Amiri"/>
          <w:lang w:bidi="ar-SA"/>
          <w:color w:val="111111"/>
          <w:sz w:val="28"/>
          <w:szCs w:val="28"/>
          <w:rtl/>
        </w:rPr>
        <w:t xml:space="preserve">2-أَعْمالِکُمْ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956" w:name="_Toc458"/>
      <w:r>
        <w:t>سوره آل عمران آیه 166</w:t>
      </w:r>
      <w:bookmarkEnd w:id="9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أَصَابَکُمْ یَوْمَ الْتَقَی ؟؟؟؟؟ فَبِإِذْنِ اللَّهِ وَلِیَعْلَمَ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2-الفَریقانِ =غلط</w:t>
      </w:r>
    </w:p>
    <w:p>
      <w:pPr>
        <w:pStyle w:val="BookText"/>
      </w:pPr>
      <w:r>
        <w:rPr>
          <w:rFonts w:ascii="Amiri" w:hAnsi="Amiri" w:eastAsia="Amiri" w:cs="Amiri"/>
          <w:lang w:bidi="ar-SA"/>
          <w:color w:val="111111"/>
          <w:sz w:val="28"/>
          <w:szCs w:val="28"/>
          <w:rtl/>
        </w:rPr>
        <w:t xml:space="preserve">1-الْجَمْعَانِ =صحیح</w:t>
      </w:r>
    </w:p>
    <w:p>
      <w:pPr>
        <w:pStyle w:val="BookText"/>
      </w:pPr>
      <w:r>
        <w:rPr>
          <w:rFonts w:ascii="Amiri" w:hAnsi="Amiri" w:eastAsia="Amiri" w:cs="Amiri"/>
          <w:lang w:bidi="ar-SA"/>
          <w:color w:val="111111"/>
          <w:sz w:val="28"/>
          <w:szCs w:val="28"/>
          <w:rtl/>
        </w:rPr>
        <w:t xml:space="preserve">3-القَوْمانِ =غلط</w:t>
      </w:r>
    </w:p>
    <w:p>
      <w:pPr>
        <w:pStyle w:val="Heading2"/>
      </w:pPr>
      <w:bookmarkStart w:id="957" w:name="_Toc459"/>
      <w:r>
        <w:t>سوره آل عمران آیه 167</w:t>
      </w:r>
      <w:bookmarkEnd w:id="9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وَلِیَعْلَمَ الَّذِینَ نَافَقُوا وَقِیلَ لَهُمْ تَعَالَوْا قَاتِلُوا فِی سَبِیلِ اللَّهِ أَوْ ادْفَعُوا قَالُوا لَوْ نَعْلَمُ قِتَالًا لَاتَّبَعْنَاکُمْ هُمْ لِلْکُفْرِ یَوْمَئِذٍ أَقْرَبُ مِنْهُمْ ؟؟؟؟؟ یَقُولُونَ بِأَفْواهِهِمْ مَا لَیْسَ فِی قُلُوبِهِمْ وَاللَّهُ أَعْلَمُ بِمَا یَکْتُمُونَ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1-لِلْإِیمَانِ =صحیح</w:t>
      </w:r>
    </w:p>
    <w:p>
      <w:pPr>
        <w:pStyle w:val="BookText"/>
      </w:pPr>
      <w:r>
        <w:rPr>
          <w:rFonts w:ascii="Amiri" w:hAnsi="Amiri" w:eastAsia="Amiri" w:cs="Amiri"/>
          <w:lang w:bidi="ar-SA"/>
          <w:color w:val="111111"/>
          <w:sz w:val="28"/>
          <w:szCs w:val="28"/>
          <w:rtl/>
        </w:rPr>
        <w:t xml:space="preserve">3-لِلإسْلامِ =غلط</w:t>
      </w:r>
    </w:p>
    <w:p>
      <w:pPr>
        <w:pStyle w:val="BookText"/>
      </w:pPr>
      <w:r>
        <w:rPr>
          <w:rFonts w:ascii="Amiri" w:hAnsi="Amiri" w:eastAsia="Amiri" w:cs="Amiri"/>
          <w:lang w:bidi="ar-SA"/>
          <w:color w:val="111111"/>
          <w:sz w:val="28"/>
          <w:szCs w:val="28"/>
          <w:rtl/>
        </w:rPr>
        <w:t xml:space="preserve">2-للتَّقْوی =غلط</w:t>
      </w:r>
    </w:p>
    <w:p>
      <w:pPr>
        <w:pStyle w:val="Heading2"/>
      </w:pPr>
      <w:bookmarkStart w:id="958" w:name="_Toc460"/>
      <w:r>
        <w:t>سوره آل عمران آیه 168</w:t>
      </w:r>
      <w:bookmarkEnd w:id="9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قَالُوا لِإِخْوَانِهِمْ وَقَعَدُوا لَوْ أَطَاعُونَا مَا قُتِلُوا قُلْ فَادْرَءُوا عَنْ ؟؟؟؟؟ الْمَوْتَ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3-قَوْمِکُمْ =غلط</w:t>
      </w:r>
    </w:p>
    <w:p>
      <w:pPr>
        <w:pStyle w:val="BookText"/>
      </w:pPr>
      <w:r>
        <w:rPr>
          <w:rFonts w:ascii="Amiri" w:hAnsi="Amiri" w:eastAsia="Amiri" w:cs="Amiri"/>
          <w:lang w:bidi="ar-SA"/>
          <w:color w:val="111111"/>
          <w:sz w:val="28"/>
          <w:szCs w:val="28"/>
          <w:rtl/>
        </w:rPr>
        <w:t xml:space="preserve">2-بَعْضِکُمْ =غلط</w:t>
      </w:r>
    </w:p>
    <w:p>
      <w:pPr>
        <w:pStyle w:val="Heading2"/>
      </w:pPr>
      <w:bookmarkStart w:id="959" w:name="_Toc461"/>
      <w:r>
        <w:t>سوره آل عمران آیه 169</w:t>
      </w:r>
      <w:bookmarkEnd w:id="9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الَّذِینَ قُتِلُوا فِی سَبِیلِ اللَّهِ أَمْوَاتًا بَلْ أَحْیَاءٌ عِنْدَ رَبِّهِمْ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56_925"/>
    <w:bookmarkEnd w:id="50"/>
    <w:p>
      <w:pPr>
        <w:pStyle w:val="BookText"/>
      </w:pPr>
      <w:r>
        <w:rPr>
          <w:rFonts w:ascii="Amiri" w:hAnsi="Amiri" w:eastAsia="Amiri" w:cs="Amiri"/>
          <w:lang w:bidi="ar-SA"/>
          <w:color w:val="111111"/>
          <w:sz w:val="28"/>
          <w:szCs w:val="28"/>
          <w:rtl/>
        </w:rPr>
        <w:t xml:space="preserve">یُرْزَقُونَ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3-تَجْعَلَنَّ =غلط</w:t>
      </w:r>
    </w:p>
    <w:p>
      <w:pPr>
        <w:pStyle w:val="BookText"/>
      </w:pPr>
      <w:r>
        <w:rPr>
          <w:rFonts w:ascii="Amiri" w:hAnsi="Amiri" w:eastAsia="Amiri" w:cs="Amiri"/>
          <w:lang w:bidi="ar-SA"/>
          <w:color w:val="111111"/>
          <w:sz w:val="28"/>
          <w:szCs w:val="28"/>
          <w:rtl/>
        </w:rPr>
        <w:t xml:space="preserve">2-تَعُدَّنَّ =غلط</w:t>
      </w:r>
    </w:p>
    <w:p>
      <w:pPr>
        <w:pStyle w:val="BookText"/>
      </w:pPr>
      <w:r>
        <w:rPr>
          <w:rFonts w:ascii="Amiri" w:hAnsi="Amiri" w:eastAsia="Amiri" w:cs="Amiri"/>
          <w:lang w:bidi="ar-SA"/>
          <w:color w:val="111111"/>
          <w:sz w:val="28"/>
          <w:szCs w:val="28"/>
          <w:rtl/>
        </w:rPr>
        <w:t xml:space="preserve">1-تَحْسَبَنَّ =صحیح</w:t>
      </w:r>
    </w:p>
    <w:p>
      <w:pPr>
        <w:pStyle w:val="Heading2"/>
      </w:pPr>
      <w:bookmarkStart w:id="960" w:name="_Toc462"/>
      <w:r>
        <w:t>سوره آل عمران آیه 170</w:t>
      </w:r>
      <w:bookmarkEnd w:id="9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فَرِحِینَ بِمَا آتَاهُمْ اللَّهُ مِنْ فَضْلِهِ وَیَسْتَبْشِرُونَ ؟؟؟؟؟ لَمْ یَلْحَقُوا بِهِمْ مِنْ خَلْفِهِمْ أَلَّا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1-بِالَّذِینَ =صحیح</w:t>
      </w:r>
    </w:p>
    <w:p>
      <w:pPr>
        <w:pStyle w:val="BookText"/>
      </w:pPr>
      <w:r>
        <w:rPr>
          <w:rFonts w:ascii="Amiri" w:hAnsi="Amiri" w:eastAsia="Amiri" w:cs="Amiri"/>
          <w:lang w:bidi="ar-SA"/>
          <w:color w:val="111111"/>
          <w:sz w:val="28"/>
          <w:szCs w:val="28"/>
          <w:rtl/>
        </w:rPr>
        <w:t xml:space="preserve">3-بِالمُتَّقیِنَ =غلط</w:t>
      </w:r>
    </w:p>
    <w:p>
      <w:pPr>
        <w:pStyle w:val="BookText"/>
      </w:pPr>
      <w:r>
        <w:rPr>
          <w:rFonts w:ascii="Amiri" w:hAnsi="Amiri" w:eastAsia="Amiri" w:cs="Amiri"/>
          <w:lang w:bidi="ar-SA"/>
          <w:color w:val="111111"/>
          <w:sz w:val="28"/>
          <w:szCs w:val="28"/>
          <w:rtl/>
        </w:rPr>
        <w:t xml:space="preserve">2-بِالمؤمِنینَ =غلط</w:t>
      </w:r>
    </w:p>
    <w:p>
      <w:pPr>
        <w:pStyle w:val="Heading2"/>
      </w:pPr>
      <w:bookmarkStart w:id="961" w:name="_Toc463"/>
      <w:r>
        <w:t>سوره آل عمران آیه 171</w:t>
      </w:r>
      <w:bookmarkEnd w:id="9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یَسْتَبْشِرُونَ ؟؟؟؟؟ مِنْ اللَّهِ وَفَضْلٍ وَأَنَّ اللَّهَ لَا یُضِیعُ أَجْرَ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2-بِرَحْمَةٍ =غلط</w:t>
      </w:r>
    </w:p>
    <w:p>
      <w:pPr>
        <w:pStyle w:val="BookText"/>
      </w:pPr>
      <w:r>
        <w:rPr>
          <w:rFonts w:ascii="Amiri" w:hAnsi="Amiri" w:eastAsia="Amiri" w:cs="Amiri"/>
          <w:lang w:bidi="ar-SA"/>
          <w:color w:val="111111"/>
          <w:sz w:val="28"/>
          <w:szCs w:val="28"/>
          <w:rtl/>
        </w:rPr>
        <w:t xml:space="preserve">3-بِمَغْفِرةٍ =غلط</w:t>
      </w:r>
    </w:p>
    <w:p>
      <w:pPr>
        <w:pStyle w:val="BookText"/>
      </w:pPr>
      <w:r>
        <w:rPr>
          <w:rFonts w:ascii="Amiri" w:hAnsi="Amiri" w:eastAsia="Amiri" w:cs="Amiri"/>
          <w:lang w:bidi="ar-SA"/>
          <w:color w:val="111111"/>
          <w:sz w:val="28"/>
          <w:szCs w:val="28"/>
          <w:rtl/>
        </w:rPr>
        <w:t xml:space="preserve">1-بِنِعْمَةٍ =صحیح</w:t>
      </w:r>
    </w:p>
    <w:p>
      <w:pPr>
        <w:pStyle w:val="Heading2"/>
      </w:pPr>
      <w:bookmarkStart w:id="962" w:name="_Toc464"/>
      <w:r>
        <w:t>سوره آل عمران آیه 172</w:t>
      </w:r>
      <w:bookmarkEnd w:id="9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لِلَّهِ وَالرَّسُولِ مِنْ بَعْدِ مَا أَصَابَهُمْ الْقَرْحُ لِلَّذِینَ أَحْسَنُوا مِنْهُمْ وَاتَّقَوْا أَجْرٌ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2-أَطاعُوا =غلط</w:t>
      </w:r>
    </w:p>
    <w:p>
      <w:pPr>
        <w:pStyle w:val="BookText"/>
      </w:pPr>
      <w:r>
        <w:rPr>
          <w:rFonts w:ascii="Amiri" w:hAnsi="Amiri" w:eastAsia="Amiri" w:cs="Amiri"/>
          <w:lang w:bidi="ar-SA"/>
          <w:color w:val="111111"/>
          <w:sz w:val="28"/>
          <w:szCs w:val="28"/>
          <w:rtl/>
        </w:rPr>
        <w:t xml:space="preserve">3-أَقَرُّوا =غلط</w:t>
      </w:r>
    </w:p>
    <w:p>
      <w:pPr>
        <w:pStyle w:val="BookText"/>
      </w:pPr>
      <w:r>
        <w:rPr>
          <w:rFonts w:ascii="Amiri" w:hAnsi="Amiri" w:eastAsia="Amiri" w:cs="Amiri"/>
          <w:lang w:bidi="ar-SA"/>
          <w:color w:val="111111"/>
          <w:sz w:val="28"/>
          <w:szCs w:val="28"/>
          <w:rtl/>
        </w:rPr>
        <w:t xml:space="preserve">1-اسْتَجَابُوا =صحیح</w:t>
      </w:r>
    </w:p>
    <w:p>
      <w:pPr>
        <w:pStyle w:val="Heading2"/>
      </w:pPr>
      <w:bookmarkStart w:id="963" w:name="_Toc465"/>
      <w:r>
        <w:t>سوره آل عمران آیه 173</w:t>
      </w:r>
      <w:bookmarkEnd w:id="9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 إِیمَانًا وَقَالُوا حَسْبُنَا اللَّهُ وَنِعْمَ الْوَکِیلُ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2-فَرَزَقَهُمْ =غلط</w:t>
      </w:r>
    </w:p>
    <w:p>
      <w:pPr>
        <w:pStyle w:val="BookText"/>
      </w:pPr>
      <w:r>
        <w:rPr>
          <w:rFonts w:ascii="Amiri" w:hAnsi="Amiri" w:eastAsia="Amiri" w:cs="Amiri"/>
          <w:lang w:bidi="ar-SA"/>
          <w:color w:val="111111"/>
          <w:sz w:val="28"/>
          <w:szCs w:val="28"/>
          <w:rtl/>
        </w:rPr>
        <w:t xml:space="preserve">1-فَزَادَهُمْ =صحیح</w:t>
      </w:r>
    </w:p>
    <w:p>
      <w:pPr>
        <w:pStyle w:val="BookText"/>
      </w:pPr>
      <w:r>
        <w:rPr>
          <w:rFonts w:ascii="Amiri" w:hAnsi="Amiri" w:eastAsia="Amiri" w:cs="Amiri"/>
          <w:lang w:bidi="ar-SA"/>
          <w:color w:val="111111"/>
          <w:sz w:val="28"/>
          <w:szCs w:val="28"/>
          <w:rtl/>
        </w:rPr>
        <w:t xml:space="preserve">3-فَمَدَّهُمْ =غلط</w:t>
      </w:r>
    </w:p>
    <w:p>
      <w:pPr>
        <w:pStyle w:val="Heading2"/>
      </w:pPr>
      <w:bookmarkStart w:id="964" w:name="_Toc466"/>
      <w:r>
        <w:t>سوره آل عمران آیه 174</w:t>
      </w:r>
      <w:bookmarkEnd w:id="9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فَانْقَلَبُوا بِنِعْمَةٍ مِنْ اللَّهِ وَفَضْلٍ لَمْ ؟؟؟؟؟ سُوءٌ وَاتَّبَعُوا رِضْوَانَ اللَّهِ وَاللَّهُ ذُو فَضْلٍ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3-یُصِبْهُمْ =غلط</w:t>
      </w:r>
    </w:p>
    <w:p>
      <w:pPr>
        <w:pStyle w:val="BookText"/>
      </w:pPr>
      <w:r>
        <w:rPr>
          <w:rFonts w:ascii="Amiri" w:hAnsi="Amiri" w:eastAsia="Amiri" w:cs="Amiri"/>
          <w:lang w:bidi="ar-SA"/>
          <w:color w:val="111111"/>
          <w:sz w:val="28"/>
          <w:szCs w:val="28"/>
          <w:rtl/>
        </w:rPr>
        <w:t xml:space="preserve">2-یَنَلْهُمْ =غلط</w:t>
      </w:r>
    </w:p>
    <w:p>
      <w:pPr>
        <w:pStyle w:val="BookText"/>
      </w:pPr>
      <w:r>
        <w:rPr>
          <w:rFonts w:ascii="Amiri" w:hAnsi="Amiri" w:eastAsia="Amiri" w:cs="Amiri"/>
          <w:lang w:bidi="ar-SA"/>
          <w:color w:val="111111"/>
          <w:sz w:val="28"/>
          <w:szCs w:val="28"/>
          <w:rtl/>
        </w:rPr>
        <w:t xml:space="preserve">1-یَمْسَسْهُمْ =صحیح</w:t>
      </w:r>
    </w:p>
    <w:p>
      <w:pPr>
        <w:pStyle w:val="Heading2"/>
      </w:pPr>
      <w:bookmarkStart w:id="965" w:name="_Toc467"/>
      <w:r>
        <w:t>سوره آل عمران آیه 175</w:t>
      </w:r>
      <w:bookmarkEnd w:id="9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ذَلِکُمْ ؟؟؟؟؟ یُخَوِّفُ أَوْلِیَاءَهُ فَلَا تَخَافُوهُمْ وَخَافُونِی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966" w:name="_Toc468"/>
      <w:r>
        <w:t>سوره آل عمران آیه 176</w:t>
      </w:r>
      <w:bookmarkEnd w:id="9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یَحْزُنْکَ الَّذِینَ ؟؟؟؟؟ فِی الْکُفْرِ إِنَّهُمْ لَنْ یَضُرُّوا اللَّهَ شَیْئًا یُرِیدُ اللَّهُ أَلَّا یَجْعَلَ لَهُمْ حَظًّا فِی الْآخِرَةِ وَلَهُمْ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3-یَتَمادوُنَ =غلط</w:t>
      </w:r>
    </w:p>
    <w:p>
      <w:pPr>
        <w:pStyle w:val="BookText"/>
      </w:pPr>
      <w:r>
        <w:rPr>
          <w:rFonts w:ascii="Amiri" w:hAnsi="Amiri" w:eastAsia="Amiri" w:cs="Amiri"/>
          <w:lang w:bidi="ar-SA"/>
          <w:color w:val="111111"/>
          <w:sz w:val="28"/>
          <w:szCs w:val="28"/>
          <w:rtl/>
        </w:rPr>
        <w:t xml:space="preserve">1-یُسَارِعُونَ =صحیح</w:t>
      </w:r>
    </w:p>
    <w:p>
      <w:pPr>
        <w:pStyle w:val="BookText"/>
      </w:pPr>
      <w:r>
        <w:rPr>
          <w:rFonts w:ascii="Amiri" w:hAnsi="Amiri" w:eastAsia="Amiri" w:cs="Amiri"/>
          <w:lang w:bidi="ar-SA"/>
          <w:color w:val="111111"/>
          <w:sz w:val="28"/>
          <w:szCs w:val="28"/>
          <w:rtl/>
        </w:rPr>
        <w:t xml:space="preserve">2-یُباشِرُونَ =غلط</w:t>
      </w:r>
    </w:p>
    <w:p>
      <w:pPr>
        <w:pStyle w:val="Heading2"/>
      </w:pPr>
      <w:bookmarkStart w:id="967" w:name="_Toc469"/>
      <w:r>
        <w:t>سوره آل عمران آیه 177</w:t>
      </w:r>
      <w:bookmarkEnd w:id="9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الْکُفْرَ بِالْإِیمَانِ لَنْ یَضُرُّوا اللَّهَ شَیْئًا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3-إِسْتَبْدَلوُا =غلط</w:t>
      </w:r>
    </w:p>
    <w:p>
      <w:pPr>
        <w:pStyle w:val="BookText"/>
      </w:pPr>
      <w:r>
        <w:rPr>
          <w:rFonts w:ascii="Amiri" w:hAnsi="Amiri" w:eastAsia="Amiri" w:cs="Amiri"/>
          <w:lang w:bidi="ar-SA"/>
          <w:color w:val="111111"/>
          <w:sz w:val="28"/>
          <w:szCs w:val="28"/>
          <w:rtl/>
        </w:rPr>
        <w:t xml:space="preserve">1-اشْتَرَوْا =صحیح</w:t>
      </w:r>
    </w:p>
    <w:p>
      <w:pPr>
        <w:pStyle w:val="BookText"/>
      </w:pPr>
      <w:r>
        <w:rPr>
          <w:rFonts w:ascii="Amiri" w:hAnsi="Amiri" w:eastAsia="Amiri" w:cs="Amiri"/>
          <w:lang w:bidi="ar-SA"/>
          <w:color w:val="111111"/>
          <w:sz w:val="28"/>
          <w:szCs w:val="28"/>
          <w:rtl/>
        </w:rPr>
        <w:t xml:space="preserve">2-بَدَّلوُا =غلط</w:t>
      </w:r>
    </w:p>
    <w:p>
      <w:pPr>
        <w:pStyle w:val="Heading2"/>
      </w:pPr>
      <w:bookmarkStart w:id="968" w:name="_Toc470"/>
      <w:r>
        <w:t>سوره آل عمران آیه 178</w:t>
      </w:r>
      <w:bookmarkEnd w:id="9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الَّذِینَ کَفَرُوا أَنَّمَا نُمْلِی لَهُمْ خَیْرٌ لِأَنْفُسِهِمْ إِنَّمَا نُمْلِی لَهُمْ لِیَزْدَادُوا إِثْمًا وَلَهُمْ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1-یَحْسَبَنَّ =صحیح</w:t>
      </w:r>
    </w:p>
    <w:p>
      <w:pPr>
        <w:pStyle w:val="BookText"/>
      </w:pPr>
      <w:r>
        <w:rPr>
          <w:rFonts w:ascii="Amiri" w:hAnsi="Amiri" w:eastAsia="Amiri" w:cs="Amiri"/>
          <w:lang w:bidi="ar-SA"/>
          <w:color w:val="111111"/>
          <w:sz w:val="28"/>
          <w:szCs w:val="28"/>
          <w:rtl/>
        </w:rPr>
        <w:t xml:space="preserve">2-یَعُدَّنَ =غلط</w:t>
      </w:r>
    </w:p>
    <w:p>
      <w:pPr>
        <w:pStyle w:val="BookText"/>
      </w:pPr>
      <w:r>
        <w:rPr>
          <w:rFonts w:ascii="Amiri" w:hAnsi="Amiri" w:eastAsia="Amiri" w:cs="Amiri"/>
          <w:lang w:bidi="ar-SA"/>
          <w:color w:val="111111"/>
          <w:sz w:val="28"/>
          <w:szCs w:val="28"/>
          <w:rtl/>
        </w:rPr>
        <w:t xml:space="preserve">3-یَعْتَبِرَنَّ =غلط</w:t>
      </w:r>
    </w:p>
    <w:p>
      <w:pPr>
        <w:pStyle w:val="Heading2"/>
      </w:pPr>
      <w:bookmarkStart w:id="969" w:name="_Toc471"/>
      <w:r>
        <w:t>سوره آل عمران آیه 179</w:t>
      </w:r>
      <w:bookmarkEnd w:id="9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وَمَا کَانَ اللَّهُ لِیُطْلِعَکُمْ عَلَی الْغَیْبِ وَلَکِنَّ اللَّهَ یَجْتَبِی مِنْ رُسُلِهِ مَنْ یَشَاءُ فَآمِنُوا بِاللَّهِ وَرُسُلِهِ وَإِنْ تُؤْمِنُوا ؟؟؟؟؟ فَلَکُمْ أَجْرٌ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56_927"/>
    <w:bookmarkEnd w:id="51"/>
    <w:p>
      <w:pPr>
        <w:pStyle w:val="BookText"/>
      </w:pPr>
      <w:r>
        <w:rPr>
          <w:rFonts w:ascii="Amiri" w:hAnsi="Amiri" w:eastAsia="Amiri" w:cs="Amiri"/>
          <w:lang w:bidi="ar-SA"/>
          <w:color w:val="111111"/>
          <w:sz w:val="28"/>
          <w:szCs w:val="28"/>
          <w:rtl/>
        </w:rPr>
        <w:t xml:space="preserve">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1-وَتَتَّقُوا =صحیح</w:t>
      </w:r>
    </w:p>
    <w:p>
      <w:pPr>
        <w:pStyle w:val="BookText"/>
      </w:pPr>
      <w:r>
        <w:rPr>
          <w:rFonts w:ascii="Amiri" w:hAnsi="Amiri" w:eastAsia="Amiri" w:cs="Amiri"/>
          <w:lang w:bidi="ar-SA"/>
          <w:color w:val="111111"/>
          <w:sz w:val="28"/>
          <w:szCs w:val="28"/>
          <w:rtl/>
        </w:rPr>
        <w:t xml:space="preserve">3-وَتَعْبُدوا =غلط</w:t>
      </w:r>
    </w:p>
    <w:p>
      <w:pPr>
        <w:pStyle w:val="BookText"/>
      </w:pPr>
      <w:r>
        <w:rPr>
          <w:rFonts w:ascii="Amiri" w:hAnsi="Amiri" w:eastAsia="Amiri" w:cs="Amiri"/>
          <w:lang w:bidi="ar-SA"/>
          <w:color w:val="111111"/>
          <w:sz w:val="28"/>
          <w:szCs w:val="28"/>
          <w:rtl/>
        </w:rPr>
        <w:t xml:space="preserve">2-وَتُصَدِّقُوا =غلط</w:t>
      </w:r>
    </w:p>
    <w:p>
      <w:pPr>
        <w:pStyle w:val="Heading2"/>
      </w:pPr>
      <w:bookmarkStart w:id="970" w:name="_Toc472"/>
      <w:r>
        <w:t>سوره آل عمران آیه 180</w:t>
      </w:r>
      <w:bookmarkEnd w:id="9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یَحْسَبَنَّ الَّذِینَ یَبْخَلُونَ بِمَا آتَاهُمْ اللَّهُ مِنْ فَضْلِهِ هُوَ خَیْرًا لَهُمْ بَلْ هُوَ شَرٌّ لَهُمْ سَیُطَوَّقُونَ مَا بَخِلُوا بِهِ یَوْمَ ؟؟؟؟؟ وَلِلَّهِ مِیرَاثُ السَّمَاوَاتِ وَالْأَرْضِ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971" w:name="_Toc473"/>
      <w:r>
        <w:t>سوره آل عمران آیه 181</w:t>
      </w:r>
      <w:bookmarkEnd w:id="9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سَمِعَ اللَّهُ قَوْلَ الَّذِینَ قَالُوا إِنَّ اللَّهَ فَقِیرٌ وَنَحْنُ أَغْنِیَاءُ سَنَکْتُبُ مَا قَالُوا ؟؟؟؟؟ الْأَنْبِیَاءَ بِغَیْرِ حَقٍّ وَنَقُولُ ذُوقُوا عَذَابَ الْحَرِیقِ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2-وَنَبْذَهُمْ =غلط</w:t>
      </w:r>
    </w:p>
    <w:p>
      <w:pPr>
        <w:pStyle w:val="BookText"/>
      </w:pPr>
      <w:r>
        <w:rPr>
          <w:rFonts w:ascii="Amiri" w:hAnsi="Amiri" w:eastAsia="Amiri" w:cs="Amiri"/>
          <w:lang w:bidi="ar-SA"/>
          <w:color w:val="111111"/>
          <w:sz w:val="28"/>
          <w:szCs w:val="28"/>
          <w:rtl/>
        </w:rPr>
        <w:t xml:space="preserve">3-وَحَربَهُمْ =غلط</w:t>
      </w:r>
    </w:p>
    <w:p>
      <w:pPr>
        <w:pStyle w:val="BookText"/>
      </w:pPr>
      <w:r>
        <w:rPr>
          <w:rFonts w:ascii="Amiri" w:hAnsi="Amiri" w:eastAsia="Amiri" w:cs="Amiri"/>
          <w:lang w:bidi="ar-SA"/>
          <w:color w:val="111111"/>
          <w:sz w:val="28"/>
          <w:szCs w:val="28"/>
          <w:rtl/>
        </w:rPr>
        <w:t xml:space="preserve">1-وَقَتْلَهُمْ =صحیح</w:t>
      </w:r>
    </w:p>
    <w:p>
      <w:pPr>
        <w:pStyle w:val="Heading2"/>
      </w:pPr>
      <w:bookmarkStart w:id="972" w:name="_Toc474"/>
      <w:r>
        <w:t>سوره آل عمران آیه 182</w:t>
      </w:r>
      <w:bookmarkEnd w:id="9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بِمَا قَدَّمَتْ ؟؟؟؟؟ وَأَنَّ اللَّهَ لَیْسَ بِظَلَّامٍ لِلْعَبِیدِ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3-أَعْمالُکُمْ =غلط</w:t>
      </w:r>
    </w:p>
    <w:p>
      <w:pPr>
        <w:pStyle w:val="BookText"/>
      </w:pPr>
      <w:r>
        <w:rPr>
          <w:rFonts w:ascii="Amiri" w:hAnsi="Amiri" w:eastAsia="Amiri" w:cs="Amiri"/>
          <w:lang w:bidi="ar-SA"/>
          <w:color w:val="111111"/>
          <w:sz w:val="28"/>
          <w:szCs w:val="28"/>
          <w:rtl/>
        </w:rPr>
        <w:t xml:space="preserve">2-أَنْفُسُکُمْ =غلط</w:t>
      </w:r>
    </w:p>
    <w:p>
      <w:pPr>
        <w:pStyle w:val="BookText"/>
      </w:pPr>
      <w:r>
        <w:rPr>
          <w:rFonts w:ascii="Amiri" w:hAnsi="Amiri" w:eastAsia="Amiri" w:cs="Amiri"/>
          <w:lang w:bidi="ar-SA"/>
          <w:color w:val="111111"/>
          <w:sz w:val="28"/>
          <w:szCs w:val="28"/>
          <w:rtl/>
        </w:rPr>
        <w:t xml:space="preserve">1-أَیْدِیکُمْ =صحیح</w:t>
      </w:r>
    </w:p>
    <w:p>
      <w:pPr>
        <w:pStyle w:val="Heading2"/>
      </w:pPr>
      <w:bookmarkStart w:id="973" w:name="_Toc475"/>
      <w:r>
        <w:t>سوره آل عمران آیه 183</w:t>
      </w:r>
      <w:bookmarkEnd w:id="9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 بِقُرْبَانٍ تَأْکُلُهُ النَّارُ قُلْ قَدْ جَاءَکُمْ رُسُلٌ مِنْ قَبْلِی بِالْبَیِّنَاتِ وَبِالَّذِی قُلْتُمْ فَلِمَ قَتَلْتُمُوهُمْ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3-یَرِدَنا =غلط</w:t>
      </w:r>
    </w:p>
    <w:p>
      <w:pPr>
        <w:pStyle w:val="BookText"/>
      </w:pPr>
      <w:r>
        <w:rPr>
          <w:rFonts w:ascii="Amiri" w:hAnsi="Amiri" w:eastAsia="Amiri" w:cs="Amiri"/>
          <w:lang w:bidi="ar-SA"/>
          <w:color w:val="111111"/>
          <w:sz w:val="28"/>
          <w:szCs w:val="28"/>
          <w:rtl/>
        </w:rPr>
        <w:t xml:space="preserve">1-یَأْتِیَنَا =صحیح</w:t>
      </w:r>
    </w:p>
    <w:p>
      <w:pPr>
        <w:pStyle w:val="BookText"/>
      </w:pPr>
      <w:r>
        <w:rPr>
          <w:rFonts w:ascii="Amiri" w:hAnsi="Amiri" w:eastAsia="Amiri" w:cs="Amiri"/>
          <w:lang w:bidi="ar-SA"/>
          <w:color w:val="111111"/>
          <w:sz w:val="28"/>
          <w:szCs w:val="28"/>
          <w:rtl/>
        </w:rPr>
        <w:t xml:space="preserve">2-یَجیئَنا =غلط</w:t>
      </w:r>
    </w:p>
    <w:p>
      <w:pPr>
        <w:pStyle w:val="Heading2"/>
      </w:pPr>
      <w:bookmarkStart w:id="974" w:name="_Toc476"/>
      <w:r>
        <w:t>سوره آل عمران آیه 184</w:t>
      </w:r>
      <w:bookmarkEnd w:id="9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کَذَّبُوکَ فَقَدْ کُذِّبَ رُسُلٌ مِنْ قَبْلِکَ جَاءُوا بِالْبَیِّنَاتِ وَالزُّبُرِ ؟؟؟؟؟ الْمُنِیرِ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1-وَالْکِتَابِ =صحیح</w:t>
      </w:r>
    </w:p>
    <w:p>
      <w:pPr>
        <w:pStyle w:val="BookText"/>
      </w:pPr>
      <w:r>
        <w:rPr>
          <w:rFonts w:ascii="Amiri" w:hAnsi="Amiri" w:eastAsia="Amiri" w:cs="Amiri"/>
          <w:lang w:bidi="ar-SA"/>
          <w:color w:val="111111"/>
          <w:sz w:val="28"/>
          <w:szCs w:val="28"/>
          <w:rtl/>
        </w:rPr>
        <w:t xml:space="preserve">2-والقُرآنِ =غلط</w:t>
      </w:r>
    </w:p>
    <w:p>
      <w:pPr>
        <w:pStyle w:val="BookText"/>
      </w:pPr>
      <w:r>
        <w:rPr>
          <w:rFonts w:ascii="Amiri" w:hAnsi="Amiri" w:eastAsia="Amiri" w:cs="Amiri"/>
          <w:lang w:bidi="ar-SA"/>
          <w:color w:val="111111"/>
          <w:sz w:val="28"/>
          <w:szCs w:val="28"/>
          <w:rtl/>
        </w:rPr>
        <w:t xml:space="preserve">3-والفُرقانِ =غلط</w:t>
      </w:r>
    </w:p>
    <w:p>
      <w:pPr>
        <w:pStyle w:val="Heading2"/>
      </w:pPr>
      <w:bookmarkStart w:id="975" w:name="_Toc477"/>
      <w:r>
        <w:t>سوره آل عمران آیه 185</w:t>
      </w:r>
      <w:bookmarkEnd w:id="9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 نَفْسٍ ذَائِقَةُ الْمَوْتِ وَإِنَّمَا تُوَفَّوْنَ أُجُورَکُمْ یَوْمَ ؟؟؟؟؟ فَمَنْ زُحْزِحَ عَنْ النَّارِ وَأُدْخِلَ الْجَنَّةَ فَقَدْ فَازَ وَمَا الْحَیَاةُ الدُّنْیَا إِلَّا مَتَاعُ الْغُرُورِ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976" w:name="_Toc478"/>
      <w:r>
        <w:t>سوره آل عمران آیه 186</w:t>
      </w:r>
      <w:bookmarkEnd w:id="9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لَتُبْلَوُنَّ فِی أَمْوَالِکُمْ وَأَنْفُسِکُمْ وَلَتَسْمَعُنَّ مِنْ الَّذِینَ أُوتُوا الْکِتَابَ مِنْ قَبْلِکُمْ وَمِنْ الَّذِینَ أَشْرَکُوا أَذًی کَثِیرًا وَإِنْ تَصْبِرُوا ؟؟؟؟؟ فَإِنَّ ذَلِکَ مِنْ عَزْمِ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2-وَتؤمِنوُا =غلط</w:t>
      </w:r>
    </w:p>
    <w:p>
      <w:pPr>
        <w:pStyle w:val="BookText"/>
      </w:pPr>
      <w:r>
        <w:rPr>
          <w:rFonts w:ascii="Amiri" w:hAnsi="Amiri" w:eastAsia="Amiri" w:cs="Amiri"/>
          <w:lang w:bidi="ar-SA"/>
          <w:color w:val="111111"/>
          <w:sz w:val="28"/>
          <w:szCs w:val="28"/>
          <w:rtl/>
        </w:rPr>
        <w:t xml:space="preserve">1-وَتَتَّقُوا =صحیح</w:t>
      </w:r>
    </w:p>
    <w:p>
      <w:pPr>
        <w:pStyle w:val="BookText"/>
      </w:pPr>
      <w:r>
        <w:rPr>
          <w:rFonts w:ascii="Amiri" w:hAnsi="Amiri" w:eastAsia="Amiri" w:cs="Amiri"/>
          <w:lang w:bidi="ar-SA"/>
          <w:color w:val="111111"/>
          <w:sz w:val="28"/>
          <w:szCs w:val="28"/>
          <w:rtl/>
        </w:rPr>
        <w:t xml:space="preserve">3-وَتَثْبِتوُا =غلط</w:t>
      </w:r>
    </w:p>
    <w:p>
      <w:pPr>
        <w:pStyle w:val="Heading2"/>
      </w:pPr>
      <w:bookmarkStart w:id="977" w:name="_Toc479"/>
      <w:r>
        <w:t>سوره آل عمران آیه 187</w:t>
      </w:r>
      <w:bookmarkEnd w:id="9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 اللَّهُ مِیثَاقَ الَّذِینَ أُوتُوا الْکِتَابَ لَتُبَیِّنُنَّهُ لِلنَّاسِ وَلَا تَکْتُمُونَهُ فَنَبَذُوهُ وَرَاءَ ظُهُورِهِمْ ؟؟؟؟؟ بِهِ ثَمَنًا قَلِیلًا فَبِئْسَ مَا یَشْتَرُونَ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1-وَاشْتَرَوْا =صحیح</w:t>
      </w:r>
    </w:p>
    <w:p>
      <w:pPr>
        <w:pStyle w:val="BookText"/>
      </w:pPr>
      <w:r>
        <w:rPr>
          <w:rFonts w:ascii="Amiri" w:hAnsi="Amiri" w:eastAsia="Amiri" w:cs="Amiri"/>
          <w:lang w:bidi="ar-SA"/>
          <w:color w:val="111111"/>
          <w:sz w:val="28"/>
          <w:szCs w:val="28"/>
          <w:rtl/>
        </w:rPr>
        <w:t xml:space="preserve">2-وَبَدَّلوا =غلط</w:t>
      </w:r>
    </w:p>
    <w:p>
      <w:pPr>
        <w:pStyle w:val="BookText"/>
      </w:pPr>
      <w:r>
        <w:rPr>
          <w:rFonts w:ascii="Amiri" w:hAnsi="Amiri" w:eastAsia="Amiri" w:cs="Amiri"/>
          <w:lang w:bidi="ar-SA"/>
          <w:color w:val="111111"/>
          <w:sz w:val="28"/>
          <w:szCs w:val="28"/>
          <w:rtl/>
        </w:rPr>
        <w:t xml:space="preserve">3-وَإسْتَبْدَلوا =غلط</w:t>
      </w:r>
    </w:p>
    <w:p>
      <w:pPr>
        <w:pStyle w:val="Heading2"/>
      </w:pPr>
      <w:bookmarkStart w:id="978" w:name="_Toc480"/>
      <w:r>
        <w:t>سوره آل عمران آیه 188</w:t>
      </w:r>
      <w:bookmarkEnd w:id="9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تَحْسَبَنَّ الَّذِینَ یَفْرَحُونَ بِمَا أَتَوا ؟؟؟؟؟ أَنْ یُحْمَدُوا بِمَا لَمْ یَفْعَلُوا فَلَا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56_929"/>
    <w:bookmarkEnd w:id="52"/>
    <w:p>
      <w:pPr>
        <w:pStyle w:val="BookText"/>
      </w:pPr>
      <w:r>
        <w:rPr>
          <w:rFonts w:ascii="Amiri" w:hAnsi="Amiri" w:eastAsia="Amiri" w:cs="Amiri"/>
          <w:lang w:bidi="ar-SA"/>
          <w:color w:val="111111"/>
          <w:sz w:val="28"/>
          <w:szCs w:val="28"/>
          <w:rtl/>
        </w:rPr>
        <w:t xml:space="preserve">تَحْسَبَنَّهُمْ بِمَفَازَةٍ مِنْ الْعَذَابِ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2-وَیَرْغَبُونَ =غلط</w:t>
      </w:r>
    </w:p>
    <w:p>
      <w:pPr>
        <w:pStyle w:val="BookText"/>
      </w:pPr>
      <w:r>
        <w:rPr>
          <w:rFonts w:ascii="Amiri" w:hAnsi="Amiri" w:eastAsia="Amiri" w:cs="Amiri"/>
          <w:lang w:bidi="ar-SA"/>
          <w:color w:val="111111"/>
          <w:sz w:val="28"/>
          <w:szCs w:val="28"/>
          <w:rtl/>
        </w:rPr>
        <w:t xml:space="preserve">3-وَیَوَدُّون =غلط</w:t>
      </w:r>
    </w:p>
    <w:p>
      <w:pPr>
        <w:pStyle w:val="BookText"/>
      </w:pPr>
      <w:r>
        <w:rPr>
          <w:rFonts w:ascii="Amiri" w:hAnsi="Amiri" w:eastAsia="Amiri" w:cs="Amiri"/>
          <w:lang w:bidi="ar-SA"/>
          <w:color w:val="111111"/>
          <w:sz w:val="28"/>
          <w:szCs w:val="28"/>
          <w:rtl/>
        </w:rPr>
        <w:t xml:space="preserve">1-وَیُحِبُّونَ =صحیح</w:t>
      </w:r>
    </w:p>
    <w:p>
      <w:pPr>
        <w:pStyle w:val="Heading2"/>
      </w:pPr>
      <w:bookmarkStart w:id="979" w:name="_Toc481"/>
      <w:r>
        <w:t>سوره آل عمران آیه 189</w:t>
      </w:r>
      <w:bookmarkEnd w:id="9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مُلْکُ السَّمَاوَاتِ ؟؟؟؟؟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980" w:name="_Toc482"/>
      <w:r>
        <w:t>سوره آل عمران آیه 190</w:t>
      </w:r>
      <w:bookmarkEnd w:id="9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خَلْقِ السَّمَاوَاتِ وَالْأَرْضِ ؟؟؟؟؟ اللَّیْلِ وَالنَّهَارِ لَآیَاتٍ لِأُولِی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2-وَتَباین =غلط</w:t>
      </w:r>
    </w:p>
    <w:p>
      <w:pPr>
        <w:pStyle w:val="BookText"/>
      </w:pPr>
      <w:r>
        <w:rPr>
          <w:rFonts w:ascii="Amiri" w:hAnsi="Amiri" w:eastAsia="Amiri" w:cs="Amiri"/>
          <w:lang w:bidi="ar-SA"/>
          <w:color w:val="111111"/>
          <w:sz w:val="28"/>
          <w:szCs w:val="28"/>
          <w:rtl/>
        </w:rPr>
        <w:t xml:space="preserve">3-وَتشابه =غلط</w:t>
      </w:r>
    </w:p>
    <w:p>
      <w:pPr>
        <w:pStyle w:val="BookText"/>
      </w:pPr>
      <w:r>
        <w:rPr>
          <w:rFonts w:ascii="Amiri" w:hAnsi="Amiri" w:eastAsia="Amiri" w:cs="Amiri"/>
          <w:lang w:bidi="ar-SA"/>
          <w:color w:val="111111"/>
          <w:sz w:val="28"/>
          <w:szCs w:val="28"/>
          <w:rtl/>
        </w:rPr>
        <w:t xml:space="preserve">1-وَاخْتِلَافِ =صحیح</w:t>
      </w:r>
    </w:p>
    <w:p>
      <w:pPr>
        <w:pStyle w:val="Heading2"/>
      </w:pPr>
      <w:bookmarkStart w:id="981" w:name="_Toc483"/>
      <w:r>
        <w:t>سوره آل عمران آیه 191</w:t>
      </w:r>
      <w:bookmarkEnd w:id="9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اللَّهَ قِیَامًا وَقُعُودًا وَعَلَی جُنُوبِهِمْ وَیَتَفَکَّرُونَ فِی خَلْقِ السَّمَاوَاتِ وَالْأَرْضِ رَبَّنَا مَا خَلَقْتَ هَذَا بَاطِلًا سُبْحَانَکَ فَقِنَا عَذَابَ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3-یُطیعوُن =غلط</w:t>
      </w:r>
    </w:p>
    <w:p>
      <w:pPr>
        <w:pStyle w:val="BookText"/>
      </w:pPr>
      <w:r>
        <w:rPr>
          <w:rFonts w:ascii="Amiri" w:hAnsi="Amiri" w:eastAsia="Amiri" w:cs="Amiri"/>
          <w:lang w:bidi="ar-SA"/>
          <w:color w:val="111111"/>
          <w:sz w:val="28"/>
          <w:szCs w:val="28"/>
          <w:rtl/>
        </w:rPr>
        <w:t xml:space="preserve">2-یَعْبُدوُن =غلط</w:t>
      </w:r>
    </w:p>
    <w:p>
      <w:pPr>
        <w:pStyle w:val="BookText"/>
      </w:pPr>
      <w:r>
        <w:rPr>
          <w:rFonts w:ascii="Amiri" w:hAnsi="Amiri" w:eastAsia="Amiri" w:cs="Amiri"/>
          <w:lang w:bidi="ar-SA"/>
          <w:color w:val="111111"/>
          <w:sz w:val="28"/>
          <w:szCs w:val="28"/>
          <w:rtl/>
        </w:rPr>
        <w:t xml:space="preserve">1-یَذْکُرُونَ =صحیح</w:t>
      </w:r>
    </w:p>
    <w:p>
      <w:pPr>
        <w:pStyle w:val="Heading2"/>
      </w:pPr>
      <w:bookmarkStart w:id="982" w:name="_Toc484"/>
      <w:r>
        <w:t>سوره آل عمران آیه 192</w:t>
      </w:r>
      <w:bookmarkEnd w:id="9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إِنَّکَ مَنْ تُدْخِلْ النَّارَ فَقَدْ ؟؟؟؟؟ وَمَا لِلظَّالِمِینَ مِنْ أَنْصَارٍ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1-أَخْزَیْتَهُ =صحیح</w:t>
      </w:r>
    </w:p>
    <w:p>
      <w:pPr>
        <w:pStyle w:val="BookText"/>
      </w:pPr>
      <w:r>
        <w:rPr>
          <w:rFonts w:ascii="Amiri" w:hAnsi="Amiri" w:eastAsia="Amiri" w:cs="Amiri"/>
          <w:lang w:bidi="ar-SA"/>
          <w:color w:val="111111"/>
          <w:sz w:val="28"/>
          <w:szCs w:val="28"/>
          <w:rtl/>
        </w:rPr>
        <w:t xml:space="preserve">2-عَذَّبْتَهُ =غلط</w:t>
      </w:r>
    </w:p>
    <w:p>
      <w:pPr>
        <w:pStyle w:val="BookText"/>
      </w:pPr>
      <w:r>
        <w:rPr>
          <w:rFonts w:ascii="Amiri" w:hAnsi="Amiri" w:eastAsia="Amiri" w:cs="Amiri"/>
          <w:lang w:bidi="ar-SA"/>
          <w:color w:val="111111"/>
          <w:sz w:val="28"/>
          <w:szCs w:val="28"/>
          <w:rtl/>
        </w:rPr>
        <w:t xml:space="preserve">3-عاقَبْتَهُ =غلط</w:t>
      </w:r>
    </w:p>
    <w:p>
      <w:pPr>
        <w:pStyle w:val="Heading2"/>
      </w:pPr>
      <w:bookmarkStart w:id="983" w:name="_Toc485"/>
      <w:r>
        <w:t>سوره آل عمران آیه 193</w:t>
      </w:r>
      <w:bookmarkEnd w:id="9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إِنَّنَا سَمِعْنَا مُنَادِیًا یُنَادِی ؟؟؟؟؟ أَنْ آمِنُوا بِرَبِّکُمْ فَآمَنَّا رَبَّنَا فَاغْفِرْ لَنَا ذُنُوبَنَا وَکَفِّرْ عَنَّا سَیِّئَاتِنَا وَتَوَفَّنَا مَعَ الْأَبْرَارِ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1-لِلْإِیمَانِ =صحیح</w:t>
      </w:r>
    </w:p>
    <w:p>
      <w:pPr>
        <w:pStyle w:val="BookText"/>
      </w:pPr>
      <w:r>
        <w:rPr>
          <w:rFonts w:ascii="Amiri" w:hAnsi="Amiri" w:eastAsia="Amiri" w:cs="Amiri"/>
          <w:lang w:bidi="ar-SA"/>
          <w:color w:val="111111"/>
          <w:sz w:val="28"/>
          <w:szCs w:val="28"/>
          <w:rtl/>
        </w:rPr>
        <w:t xml:space="preserve">2-لِلإسْلامِ =غلط</w:t>
      </w:r>
    </w:p>
    <w:p>
      <w:pPr>
        <w:pStyle w:val="BookText"/>
      </w:pPr>
      <w:r>
        <w:rPr>
          <w:rFonts w:ascii="Amiri" w:hAnsi="Amiri" w:eastAsia="Amiri" w:cs="Amiri"/>
          <w:lang w:bidi="ar-SA"/>
          <w:color w:val="111111"/>
          <w:sz w:val="28"/>
          <w:szCs w:val="28"/>
          <w:rtl/>
        </w:rPr>
        <w:t xml:space="preserve">3-لِلتَّقْوی =غلط</w:t>
      </w:r>
    </w:p>
    <w:p>
      <w:pPr>
        <w:pStyle w:val="Heading2"/>
      </w:pPr>
      <w:bookmarkStart w:id="984" w:name="_Toc486"/>
      <w:r>
        <w:t>سوره آل عمران آیه 194</w:t>
      </w:r>
      <w:bookmarkEnd w:id="9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وَآتِنَا مَا وَعَدْتَنَا عَلَی رُسُلِکَ وَلَا تُخْزِنَا یَوْمَ ؟؟؟؟؟ إِنَّکَ لَا تُخْلِفُ الْمِیعَادَ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985" w:name="_Toc487"/>
      <w:r>
        <w:t>سوره آل عمران آیه 195</w:t>
      </w:r>
      <w:bookmarkEnd w:id="9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 مِنْ دِیَارِهِمْ وَأُوذُوا فِی سَبِیلِی وَقَاتَلُوا وَقُتِلُوا لَأُکَفِّرَنَّ عَنْهُمْ سَیِّئَاتِهِمْ وَلَأُدْخِلَنَّهُمْ جَنَّاتٍ تَجْرِی مِنْ تَحْتِهَا الْأَنْهَارُ ثَوَابًا مِنْ عِنْدِ اللَّهِ وَاللَّهُ عِنْدَهُ حُسْنُ الثَّوَابِ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2-وَأُبْعِدُوا =غلط</w:t>
      </w:r>
    </w:p>
    <w:p>
      <w:pPr>
        <w:pStyle w:val="BookText"/>
      </w:pPr>
      <w:r>
        <w:rPr>
          <w:rFonts w:ascii="Amiri" w:hAnsi="Amiri" w:eastAsia="Amiri" w:cs="Amiri"/>
          <w:lang w:bidi="ar-SA"/>
          <w:color w:val="111111"/>
          <w:sz w:val="28"/>
          <w:szCs w:val="28"/>
          <w:rtl/>
        </w:rPr>
        <w:t xml:space="preserve">1-وَأُخْرِجُوا =صحیح</w:t>
      </w:r>
    </w:p>
    <w:p>
      <w:pPr>
        <w:pStyle w:val="BookText"/>
      </w:pPr>
      <w:r>
        <w:rPr>
          <w:rFonts w:ascii="Amiri" w:hAnsi="Amiri" w:eastAsia="Amiri" w:cs="Amiri"/>
          <w:lang w:bidi="ar-SA"/>
          <w:color w:val="111111"/>
          <w:sz w:val="28"/>
          <w:szCs w:val="28"/>
          <w:rtl/>
        </w:rPr>
        <w:t xml:space="preserve">3-وَهُجِّروُا =غلط</w:t>
      </w:r>
    </w:p>
    <w:p>
      <w:pPr>
        <w:pStyle w:val="Heading2"/>
      </w:pPr>
      <w:bookmarkStart w:id="986" w:name="_Toc488"/>
      <w:r>
        <w:t>سوره آل عمران آیه 196</w:t>
      </w:r>
      <w:bookmarkEnd w:id="9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تَقَلُّبُ الَّذِینَ کَفَرُوا فِی الْبِلَادِ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3-یُغْوِیکَ =غلط</w:t>
      </w:r>
    </w:p>
    <w:p>
      <w:pPr>
        <w:pStyle w:val="BookText"/>
      </w:pPr>
      <w:r>
        <w:rPr>
          <w:rFonts w:ascii="Amiri" w:hAnsi="Amiri" w:eastAsia="Amiri" w:cs="Amiri"/>
          <w:lang w:bidi="ar-SA"/>
          <w:color w:val="111111"/>
          <w:sz w:val="28"/>
          <w:szCs w:val="28"/>
          <w:rtl/>
        </w:rPr>
        <w:t xml:space="preserve">2-یُعْجِبُکَ =غلط</w:t>
      </w:r>
    </w:p>
    <w:p>
      <w:pPr>
        <w:pStyle w:val="BookText"/>
      </w:pPr>
      <w:r>
        <w:rPr>
          <w:rFonts w:ascii="Amiri" w:hAnsi="Amiri" w:eastAsia="Amiri" w:cs="Amiri"/>
          <w:lang w:bidi="ar-SA"/>
          <w:color w:val="111111"/>
          <w:sz w:val="28"/>
          <w:szCs w:val="28"/>
          <w:rtl/>
        </w:rPr>
        <w:t xml:space="preserve">1-یَغُرَّنَّکَ =صحیح</w:t>
      </w:r>
    </w:p>
    <w:p>
      <w:pPr>
        <w:pStyle w:val="Heading2"/>
      </w:pPr>
      <w:bookmarkStart w:id="987" w:name="_Toc489"/>
      <w:r>
        <w:t>سوره آل عمران آیه 197</w:t>
      </w:r>
      <w:bookmarkEnd w:id="9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مَتَاعٌ قَلِیلٌ ثُمَّ ؟؟؟؟؟ جَهَنَّمُ وَبِئْسَ الْمِهَادُ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2-مَصیرَهُمْ =غلط</w:t>
      </w:r>
    </w:p>
    <w:p>
      <w:pPr>
        <w:pStyle w:val="BookText"/>
      </w:pPr>
      <w:r>
        <w:rPr>
          <w:rFonts w:ascii="Amiri" w:hAnsi="Amiri" w:eastAsia="Amiri" w:cs="Amiri"/>
          <w:lang w:bidi="ar-SA"/>
          <w:color w:val="111111"/>
          <w:sz w:val="28"/>
          <w:szCs w:val="28"/>
          <w:rtl/>
        </w:rPr>
        <w:t xml:space="preserve">1-مَأْوَاهُمْ =صحیح</w:t>
      </w:r>
    </w:p>
    <w:p>
      <w:pPr>
        <w:pStyle w:val="BookText"/>
      </w:pPr>
      <w:r>
        <w:rPr>
          <w:rFonts w:ascii="Amiri" w:hAnsi="Amiri" w:eastAsia="Amiri" w:cs="Amiri"/>
          <w:lang w:bidi="ar-SA"/>
          <w:color w:val="111111"/>
          <w:sz w:val="28"/>
          <w:szCs w:val="28"/>
          <w:rtl/>
        </w:rPr>
        <w:t xml:space="preserve">3-عاقِبَتهُمْ =غلط</w:t>
      </w:r>
    </w:p>
    <w:p>
      <w:pPr>
        <w:pStyle w:val="Heading2"/>
      </w:pPr>
      <w:bookmarkStart w:id="988" w:name="_Toc490"/>
      <w:r>
        <w:t>سوره آل عمران آیه 198</w:t>
      </w:r>
      <w:bookmarkEnd w:id="9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 الَّذِینَ اتَّقَوْا رَبَّهُمْ لَهُمْ جَنَّاتٌ تَجْرِی مِنْ تَحْتِهَا ؟؟؟؟؟ خَالِدِینَ فِیهَا نُزُلًا مِنْ عِنْدِ اللَّهِ وَمَا عِنْدَ اللَّهِ خَیْرٌ لِلْأَبْرَارِ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56_932"/>
    <w:bookmarkEnd w:id="53"/>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989" w:name="_Toc491"/>
      <w:r>
        <w:t>سوره آل عمران آیه 199</w:t>
      </w:r>
      <w:bookmarkEnd w:id="9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 أَهْلِ الْکِتَابِ لَمَنْ یُؤْمِنُ بِاللَّهِ وَمَا أُنْزِلَ إِلَیْکُمْ وَمَا أُنْزِلَ إِلَیْهِمْ خَاشِعِینَ لِلَّهِ لَا ؟؟؟؟؟ بِآیَاتِ اللَّهِ ثَمَنًا قَلِیلًا أُوْلَئِکَ لَهُمْ أَجْرُهُمْ عِنْدَ رَبِّهِمْ إِنَّ اللَّهَ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3-یُریدوُنَ =غلط</w:t>
      </w:r>
    </w:p>
    <w:p>
      <w:pPr>
        <w:pStyle w:val="BookText"/>
      </w:pPr>
      <w:r>
        <w:rPr>
          <w:rFonts w:ascii="Amiri" w:hAnsi="Amiri" w:eastAsia="Amiri" w:cs="Amiri"/>
          <w:lang w:bidi="ar-SA"/>
          <w:color w:val="111111"/>
          <w:sz w:val="28"/>
          <w:szCs w:val="28"/>
          <w:rtl/>
        </w:rPr>
        <w:t xml:space="preserve">1-یَشْتَرُونَ =صحیح</w:t>
      </w:r>
    </w:p>
    <w:p>
      <w:pPr>
        <w:pStyle w:val="BookText"/>
      </w:pPr>
      <w:r>
        <w:rPr>
          <w:rFonts w:ascii="Amiri" w:hAnsi="Amiri" w:eastAsia="Amiri" w:cs="Amiri"/>
          <w:lang w:bidi="ar-SA"/>
          <w:color w:val="111111"/>
          <w:sz w:val="28"/>
          <w:szCs w:val="28"/>
          <w:rtl/>
        </w:rPr>
        <w:t xml:space="preserve">2-یُبْدِلوُنَ =غلط</w:t>
      </w:r>
    </w:p>
    <w:p>
      <w:pPr>
        <w:pStyle w:val="Heading2"/>
      </w:pPr>
      <w:bookmarkStart w:id="990" w:name="_Toc492"/>
      <w:r>
        <w:t>سوره آل عمران آیه 200</w:t>
      </w:r>
      <w:bookmarkEnd w:id="9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اصْبِرُوا ؟؟؟؟؟ وَرَابِطُوا وَاتَّقُوا اللَّهَ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3-وَإتَّقُوا =غلط</w:t>
      </w:r>
    </w:p>
    <w:p>
      <w:pPr>
        <w:pStyle w:val="BookText"/>
      </w:pPr>
      <w:r>
        <w:rPr>
          <w:rFonts w:ascii="Amiri" w:hAnsi="Amiri" w:eastAsia="Amiri" w:cs="Amiri"/>
          <w:lang w:bidi="ar-SA"/>
          <w:color w:val="111111"/>
          <w:sz w:val="28"/>
          <w:szCs w:val="28"/>
          <w:rtl/>
        </w:rPr>
        <w:t xml:space="preserve">2-وَاثْبُتوُا =غلط</w:t>
      </w:r>
    </w:p>
    <w:p>
      <w:pPr>
        <w:pStyle w:val="BookText"/>
      </w:pPr>
      <w:r>
        <w:rPr>
          <w:rFonts w:ascii="Amiri" w:hAnsi="Amiri" w:eastAsia="Amiri" w:cs="Amiri"/>
          <w:lang w:bidi="ar-SA"/>
          <w:color w:val="111111"/>
          <w:sz w:val="28"/>
          <w:szCs w:val="28"/>
          <w:rtl/>
        </w:rPr>
        <w:t xml:space="preserve">1-وَصَابِرُوا =صحیح</w:t>
      </w:r>
    </w:p>
    <w:p>
      <w:pPr>
        <w:pStyle w:val="Heading2"/>
      </w:pPr>
      <w:bookmarkStart w:id="991" w:name="_Toc493"/>
      <w:r>
        <w:t>سوره النساء آیه 1</w:t>
      </w:r>
      <w:bookmarkEnd w:id="9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اتَّقُوا رَبَّکُمْ الَّذِی ؟؟؟؟؟ مِنْ نَفْسٍ وَاحِدَةٍ وَخَلَقَ مِنْهَا زَوْجَهَا وَبَثَّ مِنْهُمَا رِجَالًا کَثِیرًا وَنِسَاءً وَاتَّقُوا اللَّهَ الَّذِی تَتَسَاءَلُونَ بِهِ وَالْأَرْحَامَ إِنَّ اللَّهَ کَانَ عَلَیْکُمْ رَقِیبًا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3-سَوّاکُمْ =غلط</w:t>
      </w:r>
    </w:p>
    <w:p>
      <w:pPr>
        <w:pStyle w:val="BookText"/>
      </w:pPr>
      <w:r>
        <w:rPr>
          <w:rFonts w:ascii="Amiri" w:hAnsi="Amiri" w:eastAsia="Amiri" w:cs="Amiri"/>
          <w:lang w:bidi="ar-SA"/>
          <w:color w:val="111111"/>
          <w:sz w:val="28"/>
          <w:szCs w:val="28"/>
          <w:rtl/>
        </w:rPr>
        <w:t xml:space="preserve">2-جَعَلَکُمْ =غلط</w:t>
      </w:r>
    </w:p>
    <w:p>
      <w:pPr>
        <w:pStyle w:val="Heading2"/>
      </w:pPr>
      <w:bookmarkStart w:id="992" w:name="_Toc494"/>
      <w:r>
        <w:t>سوره النساء آیه 2</w:t>
      </w:r>
      <w:bookmarkEnd w:id="9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وَآتُوا الْیَتَامَی أَمْوَالَهُمْ وَلَا تَتَبَدَّلُوا الْخَبِیثَ ؟؟؟؟؟ وَلَا تَأْکُلُوا أَمْوَالَهُمْ إِلَی أَمْوَالِکُمْ إِنَّهُ کَانَ حُوبًا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2-بِالخَیْرِ =غلط</w:t>
      </w:r>
    </w:p>
    <w:p>
      <w:pPr>
        <w:pStyle w:val="BookText"/>
      </w:pPr>
      <w:r>
        <w:rPr>
          <w:rFonts w:ascii="Amiri" w:hAnsi="Amiri" w:eastAsia="Amiri" w:cs="Amiri"/>
          <w:lang w:bidi="ar-SA"/>
          <w:color w:val="111111"/>
          <w:sz w:val="28"/>
          <w:szCs w:val="28"/>
          <w:rtl/>
        </w:rPr>
        <w:t xml:space="preserve">3-بِالبرِّ =غلط</w:t>
      </w:r>
    </w:p>
    <w:p>
      <w:pPr>
        <w:pStyle w:val="BookText"/>
      </w:pPr>
      <w:r>
        <w:rPr>
          <w:rFonts w:ascii="Amiri" w:hAnsi="Amiri" w:eastAsia="Amiri" w:cs="Amiri"/>
          <w:lang w:bidi="ar-SA"/>
          <w:color w:val="111111"/>
          <w:sz w:val="28"/>
          <w:szCs w:val="28"/>
          <w:rtl/>
        </w:rPr>
        <w:t xml:space="preserve">1-بِالطَّیِّبِ =صحیح</w:t>
      </w:r>
    </w:p>
    <w:p>
      <w:pPr>
        <w:pStyle w:val="Heading2"/>
      </w:pPr>
      <w:bookmarkStart w:id="993" w:name="_Toc495"/>
      <w:r>
        <w:t>سوره النساء آیه 3</w:t>
      </w:r>
      <w:bookmarkEnd w:id="9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خِفْتُمْ أَلَّا تُقْسِطُوا فِی ؟؟؟؟؟ فَانکِحُوا مَا طَابَ لَکُمْ مِنَ النِّسَاءِ مَثْنَی وَثُلَاثَ وَرُبَاعَ فَإِنْ خِفْتُمْ أَلَّا تَعْدِلُوا فَوَاحِدَةً أَوْ مَا مَلَکَتْ أَیْمَانُکُمْ ذَلِکَ أَدْنَی أَلَّا تَعُولُوا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2-المَساکِینَ =غلط</w:t>
      </w:r>
    </w:p>
    <w:p>
      <w:pPr>
        <w:pStyle w:val="BookText"/>
      </w:pPr>
      <w:r>
        <w:rPr>
          <w:rFonts w:ascii="Amiri" w:hAnsi="Amiri" w:eastAsia="Amiri" w:cs="Amiri"/>
          <w:lang w:bidi="ar-SA"/>
          <w:color w:val="111111"/>
          <w:sz w:val="28"/>
          <w:szCs w:val="28"/>
          <w:rtl/>
        </w:rPr>
        <w:t xml:space="preserve">3-الفُقَراءِ =غلط</w:t>
      </w:r>
    </w:p>
    <w:p>
      <w:pPr>
        <w:pStyle w:val="BookText"/>
      </w:pPr>
      <w:r>
        <w:rPr>
          <w:rFonts w:ascii="Amiri" w:hAnsi="Amiri" w:eastAsia="Amiri" w:cs="Amiri"/>
          <w:lang w:bidi="ar-SA"/>
          <w:color w:val="111111"/>
          <w:sz w:val="28"/>
          <w:szCs w:val="28"/>
          <w:rtl/>
        </w:rPr>
        <w:t xml:space="preserve">1-الْیَتَامَی =صحیح</w:t>
      </w:r>
    </w:p>
    <w:p>
      <w:pPr>
        <w:pStyle w:val="Heading2"/>
      </w:pPr>
      <w:bookmarkStart w:id="994" w:name="_Toc496"/>
      <w:r>
        <w:t>سوره النساء آیه 4</w:t>
      </w:r>
      <w:bookmarkEnd w:id="9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وَآتُوا ؟؟؟؟؟ صَدُقَاتِهِنَّ نِحْلَةً فَإِنْ طِبْنَ لَکُمْ عَنْ شَیْءٍ مِنْهُ نَفْسًا فَکُلُوهُ هَنِیئًا مَرِیئًا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1-النِّسَاءَ =صحیح</w:t>
      </w:r>
    </w:p>
    <w:p>
      <w:pPr>
        <w:pStyle w:val="BookText"/>
      </w:pPr>
      <w:r>
        <w:rPr>
          <w:rFonts w:ascii="Amiri" w:hAnsi="Amiri" w:eastAsia="Amiri" w:cs="Amiri"/>
          <w:lang w:bidi="ar-SA"/>
          <w:color w:val="111111"/>
          <w:sz w:val="28"/>
          <w:szCs w:val="28"/>
          <w:rtl/>
        </w:rPr>
        <w:t xml:space="preserve">2-الأزْواجَ =غلط</w:t>
      </w:r>
    </w:p>
    <w:p>
      <w:pPr>
        <w:pStyle w:val="BookText"/>
      </w:pPr>
      <w:r>
        <w:rPr>
          <w:rFonts w:ascii="Amiri" w:hAnsi="Amiri" w:eastAsia="Amiri" w:cs="Amiri"/>
          <w:lang w:bidi="ar-SA"/>
          <w:color w:val="111111"/>
          <w:sz w:val="28"/>
          <w:szCs w:val="28"/>
          <w:rtl/>
        </w:rPr>
        <w:t xml:space="preserve">3-الأُمَّهات =غلط</w:t>
      </w:r>
    </w:p>
    <w:p>
      <w:pPr>
        <w:pStyle w:val="Heading2"/>
      </w:pPr>
      <w:bookmarkStart w:id="995" w:name="_Toc497"/>
      <w:r>
        <w:t>سوره النساء آیه 5</w:t>
      </w:r>
      <w:bookmarkEnd w:id="9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تُؤْتُوا ؟؟؟؟؟ أَمْوَالَکُمْ الَّتِی جَعَلَ اللَّهُ لَکُمْ قِیَامًا وَارْزُقُوهُمْ فِیهَا وَاکْسُوهُمْ وَقُولُوا لَهُمْ قَوْلًا مَعْرُوفًا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2-الحَمْقی =غلط</w:t>
      </w:r>
    </w:p>
    <w:p>
      <w:pPr>
        <w:pStyle w:val="BookText"/>
      </w:pPr>
      <w:r>
        <w:rPr>
          <w:rFonts w:ascii="Amiri" w:hAnsi="Amiri" w:eastAsia="Amiri" w:cs="Amiri"/>
          <w:lang w:bidi="ar-SA"/>
          <w:color w:val="111111"/>
          <w:sz w:val="28"/>
          <w:szCs w:val="28"/>
          <w:rtl/>
        </w:rPr>
        <w:t xml:space="preserve">3-السُذَّج =غلط</w:t>
      </w:r>
    </w:p>
    <w:p>
      <w:pPr>
        <w:pStyle w:val="BookText"/>
      </w:pPr>
      <w:r>
        <w:rPr>
          <w:rFonts w:ascii="Amiri" w:hAnsi="Amiri" w:eastAsia="Amiri" w:cs="Amiri"/>
          <w:lang w:bidi="ar-SA"/>
          <w:color w:val="111111"/>
          <w:sz w:val="28"/>
          <w:szCs w:val="28"/>
          <w:rtl/>
        </w:rPr>
        <w:t xml:space="preserve">1-السُّفَهَاءَ =صحیح</w:t>
      </w:r>
    </w:p>
    <w:p>
      <w:pPr>
        <w:pStyle w:val="Heading2"/>
      </w:pPr>
      <w:bookmarkStart w:id="996" w:name="_Toc498"/>
      <w:r>
        <w:t>سوره النساء آیه 6</w:t>
      </w:r>
      <w:bookmarkEnd w:id="9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وَابْتَلُوا الْیَتَامَی حَتَّی إِذَا بَلَغُوا النِّکَاحَ فَإِنْ آنَسْتُمْ مِنْهُمْ رُشْدًا فَادْفَعُوا إِلَیْهِمْ أَمْوَالَهُمْ وَلَا ؟؟؟؟؟ إِسْرَافًا وَبِدَارًا أَنْ یَکْبَرُوا وَمَنْ کَانَ غَنِیًّا فَلْیَسْتَعْفِفْ وَمَنْ کَانَ فَقِیرًا فَلْیَأْکُلْ بِالْمَعْرُوفِ فَإِذَا دَفَعْتُمْ إِلَیْهِمْ أَمْوَالَهُمْ فَأَشْهِدُوا عَلَیْهِمْ وَکَفَی بِاللَّهِ حَسِیبًا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1-تَأْکُلُوهَا =صحیح</w:t>
      </w:r>
    </w:p>
    <w:p>
      <w:pPr>
        <w:pStyle w:val="BookText"/>
      </w:pPr>
      <w:r>
        <w:rPr>
          <w:rFonts w:ascii="IRNazanin" w:hAnsi="IRNazanin" w:eastAsia="IRNazanin" w:cs="IRNazanin"/>
          <w:lang w:bidi="fa-IR"/>
          <w:color w:val="111111"/>
          <w:sz w:val="28"/>
          <w:szCs w:val="28"/>
          <w:rtl/>
        </w:rPr>
        <w:t xml:space="preserve">2-تأخُذوها =غلط</w:t>
      </w:r>
    </w:p>
    <w:p>
      <w:pPr>
        <w:pStyle w:val="BookText"/>
      </w:pPr>
      <w:r>
        <w:rPr>
          <w:rFonts w:ascii="Amiri" w:hAnsi="Amiri" w:eastAsia="Amiri" w:cs="Amiri"/>
          <w:lang w:bidi="ar-SA"/>
          <w:color w:val="111111"/>
          <w:sz w:val="28"/>
          <w:szCs w:val="28"/>
          <w:rtl/>
        </w:rPr>
        <w:t xml:space="preserve">3-تُنْفِقُوها =غلط</w:t>
      </w:r>
    </w:p>
    <w:p>
      <w:pPr>
        <w:pStyle w:val="Heading2"/>
      </w:pPr>
      <w:bookmarkStart w:id="997" w:name="_Toc499"/>
      <w:r>
        <w:t>سوره النساء آیه 7</w:t>
      </w:r>
      <w:bookmarkEnd w:id="9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لِلرِّجَالِ نَصِیبٌ مِمَّا تَرَکَ ؟؟؟؟؟ وَالْأَقْرَبُونَ وَلِلنِّسَاءِ نَصِیبٌ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56_934"/>
    <w:bookmarkEnd w:id="54"/>
    <w:p>
      <w:pPr>
        <w:pStyle w:val="BookText"/>
      </w:pPr>
      <w:r>
        <w:rPr>
          <w:rFonts w:ascii="Amiri" w:hAnsi="Amiri" w:eastAsia="Amiri" w:cs="Amiri"/>
          <w:lang w:bidi="ar-SA"/>
          <w:color w:val="111111"/>
          <w:sz w:val="28"/>
          <w:szCs w:val="28"/>
          <w:rtl/>
        </w:rPr>
        <w:t xml:space="preserve">مِمَّا تَرَکَ الْوَالِدَانِ وَالْأَقْرَبُونَ مِمَّا قَلَّ مِنْهُ أَوْ کَثُرَ نَصِیبًا مَفْرُوضًا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1-الْوَالِدَانِ =صحیح</w:t>
      </w:r>
    </w:p>
    <w:p>
      <w:pPr>
        <w:pStyle w:val="BookText"/>
      </w:pPr>
      <w:r>
        <w:rPr>
          <w:rFonts w:ascii="Amiri" w:hAnsi="Amiri" w:eastAsia="Amiri" w:cs="Amiri"/>
          <w:lang w:bidi="ar-SA"/>
          <w:color w:val="111111"/>
          <w:sz w:val="28"/>
          <w:szCs w:val="28"/>
          <w:rtl/>
        </w:rPr>
        <w:t xml:space="preserve">2-الأَبَوان =غلط</w:t>
      </w:r>
    </w:p>
    <w:p>
      <w:pPr>
        <w:pStyle w:val="BookText"/>
      </w:pPr>
      <w:r>
        <w:rPr>
          <w:rFonts w:ascii="Amiri" w:hAnsi="Amiri" w:eastAsia="Amiri" w:cs="Amiri"/>
          <w:lang w:bidi="ar-SA"/>
          <w:color w:val="111111"/>
          <w:sz w:val="28"/>
          <w:szCs w:val="28"/>
          <w:rtl/>
        </w:rPr>
        <w:t xml:space="preserve">3-الأَخَوان =غلط</w:t>
      </w:r>
    </w:p>
    <w:p>
      <w:pPr>
        <w:pStyle w:val="Heading2"/>
      </w:pPr>
      <w:bookmarkStart w:id="998" w:name="_Toc500"/>
      <w:r>
        <w:t>سوره النساء آیه 8</w:t>
      </w:r>
      <w:bookmarkEnd w:id="9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حَضَرَ ؟؟؟؟؟ أُوْلُوا الْقُرْبَی وَالْیَتَامَی وَالْمَسَاکِینُ فَارْزُقُوهُمْ مِنْهُ وَقُولُوا لَهُمْ قَوْلًا مَعْرُوفًا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3-الأموال =غلط</w:t>
      </w:r>
    </w:p>
    <w:p>
      <w:pPr>
        <w:pStyle w:val="BookText"/>
      </w:pPr>
      <w:r>
        <w:rPr>
          <w:rFonts w:ascii="Amiri" w:hAnsi="Amiri" w:eastAsia="Amiri" w:cs="Amiri"/>
          <w:lang w:bidi="ar-SA"/>
          <w:color w:val="111111"/>
          <w:sz w:val="28"/>
          <w:szCs w:val="28"/>
          <w:rtl/>
        </w:rPr>
        <w:t xml:space="preserve">2-الأَرْثَ =غلط</w:t>
      </w:r>
    </w:p>
    <w:p>
      <w:pPr>
        <w:pStyle w:val="BookText"/>
      </w:pPr>
      <w:r>
        <w:rPr>
          <w:rFonts w:ascii="Amiri" w:hAnsi="Amiri" w:eastAsia="Amiri" w:cs="Amiri"/>
          <w:lang w:bidi="ar-SA"/>
          <w:color w:val="111111"/>
          <w:sz w:val="28"/>
          <w:szCs w:val="28"/>
          <w:rtl/>
        </w:rPr>
        <w:t xml:space="preserve">1-الْقِسْمَةَ =صحیح</w:t>
      </w:r>
    </w:p>
    <w:p>
      <w:pPr>
        <w:pStyle w:val="Heading2"/>
      </w:pPr>
      <w:bookmarkStart w:id="999" w:name="_Toc501"/>
      <w:r>
        <w:t>سوره النساء آیه 9</w:t>
      </w:r>
      <w:bookmarkEnd w:id="9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وَلْیَخْشَ الَّذِینَ لَوْ تَرَکُوا مِنْ ؟؟؟؟؟ ذُرِّیَّةً ضِعَافًا خَافُوا عَلَیْهِمْ فَلْیَتَّقُوا اللَّهَ وَلْیَقُولُوا قَوْلًا سَدِیدًا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1-خَلْفِهِمْ =صحیح</w:t>
      </w:r>
    </w:p>
    <w:p>
      <w:pPr>
        <w:pStyle w:val="BookText"/>
      </w:pPr>
      <w:r>
        <w:rPr>
          <w:rFonts w:ascii="Amiri" w:hAnsi="Amiri" w:eastAsia="Amiri" w:cs="Amiri"/>
          <w:lang w:bidi="ar-SA"/>
          <w:color w:val="111111"/>
          <w:sz w:val="28"/>
          <w:szCs w:val="28"/>
          <w:rtl/>
        </w:rPr>
        <w:t xml:space="preserve">3-بَعْدِهِمْ =غلط</w:t>
      </w:r>
    </w:p>
    <w:p>
      <w:pPr>
        <w:pStyle w:val="BookText"/>
      </w:pPr>
      <w:r>
        <w:rPr>
          <w:rFonts w:ascii="Amiri" w:hAnsi="Amiri" w:eastAsia="Amiri" w:cs="Amiri"/>
          <w:lang w:bidi="ar-SA"/>
          <w:color w:val="111111"/>
          <w:sz w:val="28"/>
          <w:szCs w:val="28"/>
          <w:rtl/>
        </w:rPr>
        <w:t xml:space="preserve">2-وَرائِهِمْ =غلط</w:t>
      </w:r>
    </w:p>
    <w:p>
      <w:pPr>
        <w:pStyle w:val="Heading2"/>
      </w:pPr>
      <w:bookmarkStart w:id="1000" w:name="_Toc502"/>
      <w:r>
        <w:t>سوره النساء آیه 10</w:t>
      </w:r>
      <w:bookmarkEnd w:id="10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أَمْوَالَ الْیَتَامَی ظُلْمًا إِنَّمَا یَأْکُلُونَ فِی بُطُونِهِمْ نَارًا وَسَیَصْلَوْنَ 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1-یَأْکُلُونَ =صحیح</w:t>
      </w:r>
    </w:p>
    <w:p>
      <w:pPr>
        <w:pStyle w:val="BookText"/>
      </w:pPr>
      <w:r>
        <w:rPr>
          <w:rFonts w:ascii="Amiri" w:hAnsi="Amiri" w:eastAsia="Amiri" w:cs="Amiri"/>
          <w:lang w:bidi="ar-SA"/>
          <w:color w:val="111111"/>
          <w:sz w:val="28"/>
          <w:szCs w:val="28"/>
          <w:rtl/>
        </w:rPr>
        <w:t xml:space="preserve">3-یُنْفِقُونَ =غلط</w:t>
      </w:r>
    </w:p>
    <w:p>
      <w:pPr>
        <w:pStyle w:val="BookText"/>
      </w:pPr>
      <w:r>
        <w:rPr>
          <w:rFonts w:ascii="Amiri" w:hAnsi="Amiri" w:eastAsia="Amiri" w:cs="Amiri"/>
          <w:lang w:bidi="ar-SA"/>
          <w:color w:val="111111"/>
          <w:sz w:val="28"/>
          <w:szCs w:val="28"/>
          <w:rtl/>
        </w:rPr>
        <w:t xml:space="preserve">2-یأْخُذُونَ =غلط</w:t>
      </w:r>
    </w:p>
    <w:p>
      <w:pPr>
        <w:pStyle w:val="Heading2"/>
      </w:pPr>
      <w:bookmarkStart w:id="1001" w:name="_Toc503"/>
      <w:r>
        <w:t>سوره النساء آیه 11</w:t>
      </w:r>
      <w:bookmarkEnd w:id="10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آبَاؤُکُمْ وَأَبْنَاؤُکُمْ لَا تَدْرُونَ أَیُّهُمْ أَقْرَبُ لَکُمْ نَفْعًا فَرِیضَةً مِنْ اللَّهِ إِنَّ اللَّهَ کَانَ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1-اثْنَتَیْنِ =صحیح</w:t>
      </w:r>
    </w:p>
    <w:p>
      <w:pPr>
        <w:pStyle w:val="BookText"/>
      </w:pPr>
      <w:r>
        <w:rPr>
          <w:rFonts w:ascii="Amiri" w:hAnsi="Amiri" w:eastAsia="Amiri" w:cs="Amiri"/>
          <w:lang w:bidi="ar-SA"/>
          <w:color w:val="111111"/>
          <w:sz w:val="28"/>
          <w:szCs w:val="28"/>
          <w:rtl/>
        </w:rPr>
        <w:t xml:space="preserve">3-أَرْبَعَةٍ =غلط</w:t>
      </w:r>
    </w:p>
    <w:p>
      <w:pPr>
        <w:pStyle w:val="BookText"/>
      </w:pPr>
      <w:r>
        <w:rPr>
          <w:rFonts w:ascii="Amiri" w:hAnsi="Amiri" w:eastAsia="Amiri" w:cs="Amiri"/>
          <w:lang w:bidi="ar-SA"/>
          <w:color w:val="111111"/>
          <w:sz w:val="28"/>
          <w:szCs w:val="28"/>
          <w:rtl/>
        </w:rPr>
        <w:t xml:space="preserve">2-ثَلاثَةٍ =غلط</w:t>
      </w:r>
    </w:p>
    <w:p>
      <w:pPr>
        <w:pStyle w:val="Heading2"/>
      </w:pPr>
      <w:bookmarkStart w:id="1002" w:name="_Toc504"/>
      <w:r>
        <w:t>سوره النساء آیه 12</w:t>
      </w:r>
      <w:bookmarkEnd w:id="10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وَلَکُمْ نِصْفُ مَا تَرَکَ أَزْوَاجُکُمْ إِنْ لَمْ یَکُنْ لَهُنَّ وَلَدٌ فَإِنْ کَانَ لَهُنَّ وَلَدٌ فَلَکُمْ الرُّبُعُ مِمَّا تَرَکْنَ مِنْ بَعْدِ وَصِیَّةٍ یُوصِینَ بِهَا أَوْ دَیْنٍ وَلَهُنَّ الرُّبُعُ مِمَّا ؟؟؟؟؟ إِنْ لَمْ یَکُنْ لَکُمْ وَلَدٌ فَإِنْ کَانَ لَکُمْ وَلَدٌ فَلَهُنَّ الثُّمُنُ مِمَّا تَرَکْتُمْ مِنْ بَعْدِ وَصِیَّةٍ تُوصُونَ بِهَا أَوْ دَیْنٍ وَإِنْ کَانَ رَجُلٌ یُورَثُ کَلَالَةً أَوْ امْرَأَةٌ وَلَهُ أَخٌ أَوْ أُخْتٌ فَلِکُلِّ وَاحِدٍ مِنْهُمَا السُّدُسُ فَإِنْ کَانُوا أَکْثَرَ مِنْ ذَلِکَ فَهُمْ شُرَکَاءُ فِی الثُّلُثِ مِنْ بَعْدِ وَصِیَّةٍ یُوصَی بِهَا أَوْ دَیْنٍ غَیْرَ مُضَارٍّ وَصِیَّةً مِنْ اللَّهِ وَاللَّهُ عَلِیمٌ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2-خَلَّفْتُمْ =غلط</w:t>
      </w:r>
    </w:p>
    <w:p>
      <w:pPr>
        <w:pStyle w:val="BookText"/>
      </w:pPr>
      <w:r>
        <w:rPr>
          <w:rFonts w:ascii="Amiri" w:hAnsi="Amiri" w:eastAsia="Amiri" w:cs="Amiri"/>
          <w:lang w:bidi="ar-SA"/>
          <w:color w:val="111111"/>
          <w:sz w:val="28"/>
          <w:szCs w:val="28"/>
          <w:rtl/>
        </w:rPr>
        <w:t xml:space="preserve">3-أَبقَیْتُمْ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56_936"/>
    <w:bookmarkEnd w:id="55"/>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1-تَرَکْتُمْ =صحیح</w:t>
      </w:r>
    </w:p>
    <w:p>
      <w:pPr>
        <w:pStyle w:val="Heading2"/>
      </w:pPr>
      <w:bookmarkStart w:id="1003" w:name="_Toc505"/>
      <w:r>
        <w:t>سوره النساء آیه 13</w:t>
      </w:r>
      <w:bookmarkEnd w:id="10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حُدُودُ اللَّهِ وَمَنْ یُطِعْ اللَّهَ وَرَسُولَهُ یُدْخِلْهُ جَنَّاتٍ تَجْرِی مِنْ تَحْتِهَا ؟؟؟؟؟ خَالِدِینَ فِیهَا وَذَلِکَ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1004" w:name="_Toc506"/>
      <w:r>
        <w:t>سوره النساء آیه 14</w:t>
      </w:r>
      <w:bookmarkEnd w:id="10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یَعْصِ اللَّهَ ؟؟؟؟؟ وَیَتَعَدَّ حُدُودَهُ یُدْخِلْهُ نَارًا خَالِدًا فِیهَا وَلَهُ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1005" w:name="_Toc507"/>
      <w:r>
        <w:t>سوره النساء آیه 15</w:t>
      </w:r>
      <w:bookmarkEnd w:id="10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وَاللَّاتِی یَأْتِینَ ؟؟؟؟؟ مِنْ نِسَائِکُمْ فَاسْتَشْهِدُوا عَلَیْهِنَّ أَرْبَعَةً مِنْکُمْ فَإِنْ شَهِدُوا فَأَمْسِکُوهُنَّ فِی الْبُیُوتِ حَتَّی یَتَوَفَّاهُنَّ الْمَوْتُ أَوْ یَجْعَلَ اللَّهُ لَهُنَّ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2-المُنْکَرَ =غلط</w:t>
      </w:r>
    </w:p>
    <w:p>
      <w:pPr>
        <w:pStyle w:val="BookText"/>
      </w:pPr>
      <w:r>
        <w:rPr>
          <w:rFonts w:ascii="Amiri" w:hAnsi="Amiri" w:eastAsia="Amiri" w:cs="Amiri"/>
          <w:lang w:bidi="ar-SA"/>
          <w:color w:val="111111"/>
          <w:sz w:val="28"/>
          <w:szCs w:val="28"/>
          <w:rtl/>
        </w:rPr>
        <w:t xml:space="preserve">3-السُّوُءَ =غلط</w:t>
      </w:r>
    </w:p>
    <w:p>
      <w:pPr>
        <w:pStyle w:val="BookText"/>
      </w:pPr>
      <w:r>
        <w:rPr>
          <w:rFonts w:ascii="Amiri" w:hAnsi="Amiri" w:eastAsia="Amiri" w:cs="Amiri"/>
          <w:lang w:bidi="ar-SA"/>
          <w:color w:val="111111"/>
          <w:sz w:val="28"/>
          <w:szCs w:val="28"/>
          <w:rtl/>
        </w:rPr>
        <w:t xml:space="preserve">1-الْفَاحِشَةَ =صحیح</w:t>
      </w:r>
    </w:p>
    <w:p>
      <w:pPr>
        <w:pStyle w:val="Heading2"/>
      </w:pPr>
      <w:bookmarkStart w:id="1006" w:name="_Toc508"/>
      <w:r>
        <w:t>سوره النساء آیه 16</w:t>
      </w:r>
      <w:bookmarkEnd w:id="10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وَاللَّذَانِ یَأْتِیَانِهَا مِنْکُمْ فَآذُوهُمَا فَإِنْ تَابَا وَأَصْلَحَا ؟؟؟؟؟ عَنْهُمَا إِنَّ اللَّهَ کَانَ تَوَّابًا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3-فَتَجاوَزوُا =غلط</w:t>
      </w:r>
    </w:p>
    <w:p>
      <w:pPr>
        <w:pStyle w:val="BookText"/>
      </w:pPr>
      <w:r>
        <w:rPr>
          <w:rFonts w:ascii="Amiri" w:hAnsi="Amiri" w:eastAsia="Amiri" w:cs="Amiri"/>
          <w:lang w:bidi="ar-SA"/>
          <w:color w:val="111111"/>
          <w:sz w:val="28"/>
          <w:szCs w:val="28"/>
          <w:rtl/>
        </w:rPr>
        <w:t xml:space="preserve">2-فَابْعِدُوا =غلط</w:t>
      </w:r>
    </w:p>
    <w:p>
      <w:pPr>
        <w:pStyle w:val="BookText"/>
      </w:pPr>
      <w:r>
        <w:rPr>
          <w:rFonts w:ascii="Amiri" w:hAnsi="Amiri" w:eastAsia="Amiri" w:cs="Amiri"/>
          <w:lang w:bidi="ar-SA"/>
          <w:color w:val="111111"/>
          <w:sz w:val="28"/>
          <w:szCs w:val="28"/>
          <w:rtl/>
        </w:rPr>
        <w:t xml:space="preserve">1-فَأَعْرِضُوا =صحیح</w:t>
      </w:r>
    </w:p>
    <w:p>
      <w:pPr>
        <w:pStyle w:val="Heading2"/>
      </w:pPr>
      <w:bookmarkStart w:id="1007" w:name="_Toc509"/>
      <w:r>
        <w:t>سوره النساء آیه 17</w:t>
      </w:r>
      <w:bookmarkEnd w:id="10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 یَتُوبُ اللَّهُ عَلَیْهِمْ وَکَانَ اللَّهُ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3-المُنافِقُون =غلط</w:t>
      </w:r>
    </w:p>
    <w:p>
      <w:pPr>
        <w:pStyle w:val="BookText"/>
      </w:pPr>
      <w:r>
        <w:rPr>
          <w:rFonts w:ascii="Amiri" w:hAnsi="Amiri" w:eastAsia="Amiri" w:cs="Amiri"/>
          <w:lang w:bidi="ar-SA"/>
          <w:color w:val="111111"/>
          <w:sz w:val="28"/>
          <w:szCs w:val="28"/>
          <w:rtl/>
        </w:rPr>
        <w:t xml:space="preserve">2-الفاسِقوُن =غلط</w:t>
      </w:r>
    </w:p>
    <w:p>
      <w:pPr>
        <w:pStyle w:val="Heading2"/>
      </w:pPr>
      <w:bookmarkStart w:id="1008" w:name="_Toc510"/>
      <w:r>
        <w:t>سوره النساء آیه 18</w:t>
      </w:r>
      <w:bookmarkEnd w:id="10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وَلَیْسَتْ ؟؟؟؟؟ لِلَّذِینَ یَعْمَلُونَ السَّیِّئَاتِ حَتَّی إِذَا حَضَرَ أَحَدَهُمْ الْمَوْتُ قَالَ إِنِّی تُبْتُ الْآنَ وَلَا الَّذِینَ یَمُوتُونَ وَهُمْ کُفَّارٌ أُوْلَئِکَ أَعْتَدْنَا لَهُمْ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1-التَّوْبَةُ =صحیح</w:t>
      </w:r>
    </w:p>
    <w:p>
      <w:pPr>
        <w:pStyle w:val="BookText"/>
      </w:pPr>
      <w:r>
        <w:rPr>
          <w:rFonts w:ascii="Amiri" w:hAnsi="Amiri" w:eastAsia="Amiri" w:cs="Amiri"/>
          <w:lang w:bidi="ar-SA"/>
          <w:color w:val="111111"/>
          <w:sz w:val="28"/>
          <w:szCs w:val="28"/>
          <w:rtl/>
        </w:rPr>
        <w:t xml:space="preserve">3-الحَسَنَةُ =غلط</w:t>
      </w:r>
    </w:p>
    <w:p>
      <w:pPr>
        <w:pStyle w:val="BookText"/>
      </w:pPr>
      <w:r>
        <w:rPr>
          <w:rFonts w:ascii="Amiri" w:hAnsi="Amiri" w:eastAsia="Amiri" w:cs="Amiri"/>
          <w:lang w:bidi="ar-SA"/>
          <w:color w:val="111111"/>
          <w:sz w:val="28"/>
          <w:szCs w:val="28"/>
          <w:rtl/>
        </w:rPr>
        <w:t xml:space="preserve">2-المَغْفِرَةُ =غلط</w:t>
      </w:r>
    </w:p>
    <w:p>
      <w:pPr>
        <w:pStyle w:val="Heading2"/>
      </w:pPr>
      <w:bookmarkStart w:id="1009" w:name="_Toc511"/>
      <w:r>
        <w:t>سوره النساء آیه 19</w:t>
      </w:r>
      <w:bookmarkEnd w:id="10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یَحِلُّ لَکُمْ أَنْ تَرِثُوا النِّسَاءَ کَرْهًا وَلَا تَعْضُلُوهُنَّ ؟؟؟؟؟ بِبَعْضِ مَا آتَیْتُمُوهُنَّ إِلَّا أَنْ یَأْتِینَ بِفَاحِشَةٍ مُبَیِّنَةٍ وَعَاشِرُوهُنَّ بِالْمَعْرُوفِ فَإِنْ کَرِهْتُمُوهُنَّ فَعَسَی أَنْ تَکْرَهُوا شَیْئًا وَیَجْعَلَ اللَّهُ فِیهِ خَیْرًا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1-لِتَذْهَبُوا =صحیح</w:t>
      </w:r>
    </w:p>
    <w:p>
      <w:pPr>
        <w:pStyle w:val="BookText"/>
      </w:pPr>
      <w:r>
        <w:rPr>
          <w:rFonts w:ascii="Amiri" w:hAnsi="Amiri" w:eastAsia="Amiri" w:cs="Amiri"/>
          <w:lang w:bidi="ar-SA"/>
          <w:color w:val="111111"/>
          <w:sz w:val="28"/>
          <w:szCs w:val="28"/>
          <w:rtl/>
        </w:rPr>
        <w:t xml:space="preserve">3-لِتَنالوُا =غلط</w:t>
      </w:r>
    </w:p>
    <w:p>
      <w:pPr>
        <w:pStyle w:val="BookText"/>
      </w:pPr>
      <w:r>
        <w:rPr>
          <w:rFonts w:ascii="Amiri" w:hAnsi="Amiri" w:eastAsia="Amiri" w:cs="Amiri"/>
          <w:lang w:bidi="ar-SA"/>
          <w:color w:val="111111"/>
          <w:sz w:val="28"/>
          <w:szCs w:val="28"/>
          <w:rtl/>
        </w:rPr>
        <w:t xml:space="preserve">2-لِتَأخذُوا =غلط</w:t>
      </w:r>
    </w:p>
    <w:p>
      <w:pPr>
        <w:pStyle w:val="Heading2"/>
      </w:pPr>
      <w:bookmarkStart w:id="1010" w:name="_Toc512"/>
      <w:r>
        <w:t>سوره النساء آیه 20</w:t>
      </w:r>
      <w:bookmarkEnd w:id="10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أَرَدْتُمْ ؟؟؟؟؟ زَوْجٍ مَکَانَ زَوْجٍ وَآتَیْتُمْ إِحْدَاهُنَّ قِنطَارًا فَلَا تَأْخُذُوا مِنْهُ شَیْئًا أَتَأْخُذُونَهُ بُهْتَانًا وَإِثْمًا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2-تَبْدِیلَ =غلط</w:t>
      </w:r>
    </w:p>
    <w:p>
      <w:pPr>
        <w:pStyle w:val="BookText"/>
      </w:pPr>
      <w:r>
        <w:rPr>
          <w:rFonts w:ascii="Amiri" w:hAnsi="Amiri" w:eastAsia="Amiri" w:cs="Amiri"/>
          <w:lang w:bidi="ar-SA"/>
          <w:color w:val="111111"/>
          <w:sz w:val="28"/>
          <w:szCs w:val="28"/>
          <w:rtl/>
        </w:rPr>
        <w:t xml:space="preserve">3-تَعْوِیضَ =غلط</w:t>
      </w:r>
    </w:p>
    <w:p>
      <w:pPr>
        <w:pStyle w:val="BookText"/>
      </w:pPr>
      <w:r>
        <w:rPr>
          <w:rFonts w:ascii="Amiri" w:hAnsi="Amiri" w:eastAsia="Amiri" w:cs="Amiri"/>
          <w:lang w:bidi="ar-SA"/>
          <w:color w:val="111111"/>
          <w:sz w:val="28"/>
          <w:szCs w:val="28"/>
          <w:rtl/>
        </w:rPr>
        <w:t xml:space="preserve">1-اسْتِبْدَالَ =صحیح</w:t>
      </w:r>
    </w:p>
    <w:p>
      <w:pPr>
        <w:pStyle w:val="Heading2"/>
      </w:pPr>
      <w:bookmarkStart w:id="1011" w:name="_Toc513"/>
      <w:r>
        <w:t>سوره النساء آیه 21</w:t>
      </w:r>
      <w:bookmarkEnd w:id="10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وَکَیْفَ تَأْخُذُونَهُ وَقَدْ أَفْضَی ؟؟؟؟؟ إِلَی بَعْضٍ وَأَخَذْنَ مِنْکُمْ مِیثَاقًا غَلِیظًا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2-قَوْمُکُمْ =غلط</w:t>
      </w:r>
    </w:p>
    <w:p>
      <w:pPr>
        <w:pStyle w:val="BookText"/>
      </w:pPr>
      <w:r>
        <w:rPr>
          <w:rFonts w:ascii="Amiri" w:hAnsi="Amiri" w:eastAsia="Amiri" w:cs="Amiri"/>
          <w:lang w:bidi="ar-SA"/>
          <w:color w:val="111111"/>
          <w:sz w:val="28"/>
          <w:szCs w:val="28"/>
          <w:rtl/>
        </w:rPr>
        <w:t xml:space="preserve">3-أُناسُکُمْ =غلط</w:t>
      </w:r>
    </w:p>
    <w:p>
      <w:pPr>
        <w:pStyle w:val="BookText"/>
      </w:pPr>
      <w:r>
        <w:rPr>
          <w:rFonts w:ascii="Amiri" w:hAnsi="Amiri" w:eastAsia="Amiri" w:cs="Amiri"/>
          <w:lang w:bidi="ar-SA"/>
          <w:color w:val="111111"/>
          <w:sz w:val="28"/>
          <w:szCs w:val="28"/>
          <w:rtl/>
        </w:rPr>
        <w:t xml:space="preserve">1-بَعْضُکُمْ =صحیح</w:t>
      </w:r>
    </w:p>
    <w:p>
      <w:pPr>
        <w:pStyle w:val="Heading2"/>
      </w:pPr>
      <w:bookmarkStart w:id="1012" w:name="_Toc514"/>
      <w:r>
        <w:t>سوره النساء آیه 22</w:t>
      </w:r>
      <w:bookmarkEnd w:id="10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تَنکِحُوا مَا نَکَحَ ؟؟؟؟؟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56_938"/>
    <w:bookmarkEnd w:id="56"/>
    <w:p>
      <w:pPr>
        <w:pStyle w:val="BookText"/>
      </w:pPr>
      <w:r>
        <w:rPr>
          <w:rFonts w:ascii="Amiri" w:hAnsi="Amiri" w:eastAsia="Amiri" w:cs="Amiri"/>
          <w:lang w:bidi="ar-SA"/>
          <w:color w:val="111111"/>
          <w:sz w:val="28"/>
          <w:szCs w:val="28"/>
          <w:rtl/>
        </w:rPr>
        <w:t xml:space="preserve">النِّسَاءِ إِلَّا مَا قَدْ سَلَفَ إِنَّهُ کَانَ فَاحِشَةً وَمَقْتًا وَسَاءَ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3-أَوْلادَکُمْ =غلط</w:t>
      </w:r>
    </w:p>
    <w:p>
      <w:pPr>
        <w:pStyle w:val="BookText"/>
      </w:pPr>
      <w:r>
        <w:rPr>
          <w:rFonts w:ascii="Amiri" w:hAnsi="Amiri" w:eastAsia="Amiri" w:cs="Amiri"/>
          <w:lang w:bidi="ar-SA"/>
          <w:color w:val="111111"/>
          <w:sz w:val="28"/>
          <w:szCs w:val="28"/>
          <w:rtl/>
        </w:rPr>
        <w:t xml:space="preserve">2-أَبْناءَکُمْ =غلط</w:t>
      </w:r>
    </w:p>
    <w:p>
      <w:pPr>
        <w:pStyle w:val="BookText"/>
      </w:pPr>
      <w:r>
        <w:rPr>
          <w:rFonts w:ascii="Amiri" w:hAnsi="Amiri" w:eastAsia="Amiri" w:cs="Amiri"/>
          <w:lang w:bidi="ar-SA"/>
          <w:color w:val="111111"/>
          <w:sz w:val="28"/>
          <w:szCs w:val="28"/>
          <w:rtl/>
        </w:rPr>
        <w:t xml:space="preserve">1-آبَاؤُکُمْ =صحیح</w:t>
      </w:r>
    </w:p>
    <w:p>
      <w:pPr>
        <w:pStyle w:val="Heading2"/>
      </w:pPr>
      <w:bookmarkStart w:id="1013" w:name="_Toc515"/>
      <w:r>
        <w:t>سوره النساء آیه 23</w:t>
      </w:r>
      <w:bookmarkEnd w:id="10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حُرِّمَتْ عَلَیْکُمْ أُمَّهَاتُکُمْ وَبَنَاتُکُمْ وَأَخَوَاتُکُمْ وَعَمَّاتُکُمْ وَخَالَاتُکُمْ وَبَنَاتُ الْأَخِ وَبَنَاتُ الْأُخْتِ وَأُمَّهَاتُکُمْ اللَّاتِی أَرْضَعْنَکُمْ وَأَخَوَاتُکُمْ مِنْ ؟؟؟؟؟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3-الأُمَّهات =غلط</w:t>
      </w:r>
    </w:p>
    <w:p>
      <w:pPr>
        <w:pStyle w:val="BookText"/>
      </w:pPr>
      <w:r>
        <w:rPr>
          <w:rFonts w:ascii="Amiri" w:hAnsi="Amiri" w:eastAsia="Amiri" w:cs="Amiri"/>
          <w:lang w:bidi="ar-SA"/>
          <w:color w:val="111111"/>
          <w:sz w:val="28"/>
          <w:szCs w:val="28"/>
          <w:rtl/>
        </w:rPr>
        <w:t xml:space="preserve">2-المَهْدِ =غلط</w:t>
      </w:r>
    </w:p>
    <w:p>
      <w:pPr>
        <w:pStyle w:val="BookText"/>
      </w:pPr>
      <w:r>
        <w:rPr>
          <w:rFonts w:ascii="Amiri" w:hAnsi="Amiri" w:eastAsia="Amiri" w:cs="Amiri"/>
          <w:lang w:bidi="ar-SA"/>
          <w:color w:val="111111"/>
          <w:sz w:val="28"/>
          <w:szCs w:val="28"/>
          <w:rtl/>
        </w:rPr>
        <w:t xml:space="preserve">1-الرَّضَاعَةِ =صحیح</w:t>
      </w:r>
    </w:p>
    <w:p>
      <w:pPr>
        <w:pStyle w:val="Heading2"/>
      </w:pPr>
      <w:bookmarkStart w:id="1014" w:name="_Toc516"/>
      <w:r>
        <w:t>سوره النساء آیه 24</w:t>
      </w:r>
      <w:bookmarkEnd w:id="10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وَالْمُحْصَنَاتُ مِنْ النِّسَاءِ إِلَّا مَا مَلَکَتْ أَیْمَانُکُمْ کِتَابَ اللَّهِ عَلَیْکُمْ وَأُحِلَّ لَکُمْ مَا وَرَاءَ ذَلِکُمْ أَنْ تَبْتَغُوا بِأَمْوَالِکُمْ مُحْصِنِینَ غَیْرَ ؟؟؟؟؟ فَمَا اسْتَمْتَعْتُمْ بِهِ مِنْهُنَّ فَآتُوهُنَّ أُجُورَهُنَّ فَرِیضَةً وَلَا جُنَاحَ عَلَیْکُمْ فِیمَا تَرَاضَیْتُمْ بِهِ مِنْ بَعْدِ الْفَرِیضَةِ إِنَّ اللَّهَ کَانَ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1-مُسَافِحِینَ =صحیح</w:t>
      </w:r>
    </w:p>
    <w:p>
      <w:pPr>
        <w:pStyle w:val="BookText"/>
      </w:pPr>
      <w:r>
        <w:rPr>
          <w:rFonts w:ascii="IRNazanin" w:hAnsi="IRNazanin" w:eastAsia="IRNazanin" w:cs="IRNazanin"/>
          <w:lang w:bidi="fa-IR"/>
          <w:color w:val="111111"/>
          <w:sz w:val="28"/>
          <w:szCs w:val="28"/>
          <w:rtl/>
        </w:rPr>
        <w:t xml:space="preserve">3-ناظرین =غلط</w:t>
      </w:r>
    </w:p>
    <w:p>
      <w:pPr>
        <w:pStyle w:val="BookText"/>
      </w:pPr>
      <w:r>
        <w:rPr>
          <w:rFonts w:ascii="Amiri" w:hAnsi="Amiri" w:eastAsia="Amiri" w:cs="Amiri"/>
          <w:lang w:bidi="ar-SA"/>
          <w:color w:val="111111"/>
          <w:sz w:val="28"/>
          <w:szCs w:val="28"/>
          <w:rtl/>
        </w:rPr>
        <w:t xml:space="preserve">2-مُبالِینَ =غلط</w:t>
      </w:r>
    </w:p>
    <w:p>
      <w:pPr>
        <w:pStyle w:val="Heading2"/>
      </w:pPr>
      <w:bookmarkStart w:id="1015" w:name="_Toc517"/>
      <w:r>
        <w:t>سوره النساء آیه 25</w:t>
      </w:r>
      <w:bookmarkEnd w:id="10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لَمْ یَسْتَطِعْ مِنْکُمْ طَوْلًا أَنْ یَنکِحَ الْمُحْصَنَاتِ الْمُؤْمِنَاتِ فَمِنْ مَا مَلَکَتْ أَیْمَانُکُمْ مِنْ فَتَیَاتِکُمْ الْمُؤْمِنَاتِ وَاللَّهُ أَعْلَمُ بِإِیمَانِکُمْ بَعْضُکُمْ مِنْ بَعْضٍ فَانکِحُوهُنَّ بِإِذْنِ أهْلِهِنَّ وَآتُوهُنَّ ؟؟؟؟؟ بِالْمَعْرُوفِ مُحْصَنَاتٍ غَیْرَ مُسَافِحَاتٍ وَلَا مُتَّخِذَاتِ أَخْدَانٍ فَإِذَا أُحْصِنَّ فَإِنْ أَتَیْنَ بِفَاحِشَةٍ فَعَلَیْهِنَّ نِصْفُ مَا عَلَی الْمُحْصَنَاتِ مِنْ الْعَذَابِ ذَلِکَ لِمَنْ خَشِیَ الْعَنَتَ مِنْکُمْ وَأَنْ تَصْبِرُوا خَیْرٌ لَکُمْ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3-کِسْوَتِهِنَّ =غلط</w:t>
      </w:r>
    </w:p>
    <w:p>
      <w:pPr>
        <w:pStyle w:val="BookText"/>
      </w:pPr>
      <w:r>
        <w:rPr>
          <w:rFonts w:ascii="Amiri" w:hAnsi="Amiri" w:eastAsia="Amiri" w:cs="Amiri"/>
          <w:lang w:bidi="ar-SA"/>
          <w:color w:val="111111"/>
          <w:sz w:val="28"/>
          <w:szCs w:val="28"/>
          <w:rtl/>
        </w:rPr>
        <w:t xml:space="preserve">2-نَفَقاتِهِنَّ =غلط</w:t>
      </w:r>
    </w:p>
    <w:p>
      <w:pPr>
        <w:pStyle w:val="BookText"/>
      </w:pPr>
      <w:r>
        <w:rPr>
          <w:rFonts w:ascii="Amiri" w:hAnsi="Amiri" w:eastAsia="Amiri" w:cs="Amiri"/>
          <w:lang w:bidi="ar-SA"/>
          <w:color w:val="111111"/>
          <w:sz w:val="28"/>
          <w:szCs w:val="28"/>
          <w:rtl/>
        </w:rPr>
        <w:t xml:space="preserve">1-أُجُورَهُنَّ =صحیح</w:t>
      </w:r>
    </w:p>
    <w:p>
      <w:pPr>
        <w:pStyle w:val="Heading2"/>
      </w:pPr>
      <w:bookmarkStart w:id="1016" w:name="_Toc518"/>
      <w:r>
        <w:t>سوره النساء آیه 26</w:t>
      </w:r>
      <w:bookmarkEnd w:id="10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 اللَّهُ ؟؟؟؟؟ لَکُمْ وَیَهْدِیَکُمْ سُنَنَ الَّذِینَ مِنْ قَبْلِکُمْ وَیَتُوبَ عَلَیْکُمْ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1-لِیُبَیِّنَ =صحیح</w:t>
      </w:r>
    </w:p>
    <w:p>
      <w:pPr>
        <w:pStyle w:val="BookText"/>
      </w:pPr>
      <w:r>
        <w:rPr>
          <w:rFonts w:ascii="Amiri" w:hAnsi="Amiri" w:eastAsia="Amiri" w:cs="Amiri"/>
          <w:lang w:bidi="ar-SA"/>
          <w:color w:val="111111"/>
          <w:sz w:val="28"/>
          <w:szCs w:val="28"/>
          <w:rtl/>
        </w:rPr>
        <w:t xml:space="preserve">2-لِیُوَضِّح =غلط</w:t>
      </w:r>
    </w:p>
    <w:p>
      <w:pPr>
        <w:pStyle w:val="BookText"/>
      </w:pPr>
      <w:r>
        <w:rPr>
          <w:rFonts w:ascii="Amiri" w:hAnsi="Amiri" w:eastAsia="Amiri" w:cs="Amiri"/>
          <w:lang w:bidi="ar-SA"/>
          <w:color w:val="111111"/>
          <w:sz w:val="28"/>
          <w:szCs w:val="28"/>
          <w:rtl/>
        </w:rPr>
        <w:t xml:space="preserve">3-لِیُرْشِدَ =غلط</w:t>
      </w:r>
    </w:p>
    <w:p>
      <w:pPr>
        <w:pStyle w:val="Heading2"/>
      </w:pPr>
      <w:bookmarkStart w:id="1017" w:name="_Toc519"/>
      <w:r>
        <w:t>سوره النساء آیه 27</w:t>
      </w:r>
      <w:bookmarkEnd w:id="10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یُرِیدُ أَنْ یَتُوبَ عَلَیْکُمْ وَیُرِیدُ الَّذِینَ ؟؟؟؟؟ الشَّهَوَاتِ أَنْ تَمِیلُوا مَیْلًا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1-یَتَّبِعُونَ =صحیح</w:t>
      </w:r>
    </w:p>
    <w:p>
      <w:pPr>
        <w:pStyle w:val="BookText"/>
      </w:pPr>
      <w:r>
        <w:rPr>
          <w:rFonts w:ascii="Amiri" w:hAnsi="Amiri" w:eastAsia="Amiri" w:cs="Amiri"/>
          <w:lang w:bidi="ar-SA"/>
          <w:color w:val="111111"/>
          <w:sz w:val="28"/>
          <w:szCs w:val="28"/>
          <w:rtl/>
        </w:rPr>
        <w:t xml:space="preserve">2-یَوَدُّونَ =غلط</w:t>
      </w:r>
    </w:p>
    <w:p>
      <w:pPr>
        <w:pStyle w:val="BookText"/>
      </w:pPr>
      <w:r>
        <w:rPr>
          <w:rFonts w:ascii="Amiri" w:hAnsi="Amiri" w:eastAsia="Amiri" w:cs="Amiri"/>
          <w:lang w:bidi="ar-SA"/>
          <w:color w:val="111111"/>
          <w:sz w:val="28"/>
          <w:szCs w:val="28"/>
          <w:rtl/>
        </w:rPr>
        <w:t xml:space="preserve">3-یَرْغَبُونَ =غلط</w:t>
      </w:r>
    </w:p>
    <w:p>
      <w:pPr>
        <w:pStyle w:val="Heading2"/>
      </w:pPr>
      <w:bookmarkStart w:id="1018" w:name="_Toc520"/>
      <w:r>
        <w:t>سوره النساء آیه 28</w:t>
      </w:r>
      <w:bookmarkEnd w:id="10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 اللَّهُ أَنْ یُخَفِّفَ عَنْکُمْ وَخُلِقَ ؟؟؟؟؟ ضَعِیفًا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2-العَبْدُ =غلط</w:t>
      </w:r>
    </w:p>
    <w:p>
      <w:pPr>
        <w:pStyle w:val="BookText"/>
      </w:pPr>
      <w:r>
        <w:rPr>
          <w:rFonts w:ascii="Amiri" w:hAnsi="Amiri" w:eastAsia="Amiri" w:cs="Amiri"/>
          <w:lang w:bidi="ar-SA"/>
          <w:color w:val="111111"/>
          <w:sz w:val="28"/>
          <w:szCs w:val="28"/>
          <w:rtl/>
        </w:rPr>
        <w:t xml:space="preserve">3-الخَلْقُ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1019" w:name="_Toc521"/>
      <w:r>
        <w:t>سوره النساء آیه 29</w:t>
      </w:r>
      <w:bookmarkEnd w:id="1019"/>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56_940"/>
    <w:bookmarkEnd w:id="57"/>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یَاأَیُّهَا الَّذِینَ آمَنُوا لَا تَأْکُلُوا أَمْوَالَکُمْ بَیْنَکُمْ ؟؟؟؟؟ إِلَّا أَنْ تَکُونَ تِجَارَةً عَنْ تَرَاضٍ مِنْکُمْ وَلَا تَقْتُلُوا أَنفُسَکُمْ إِنَّ اللَّهَ کَانَ بِکُمْ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2-بِالظّلْمِ =غلط</w:t>
      </w:r>
    </w:p>
    <w:p>
      <w:pPr>
        <w:pStyle w:val="BookText"/>
      </w:pPr>
      <w:r>
        <w:rPr>
          <w:rFonts w:ascii="Amiri" w:hAnsi="Amiri" w:eastAsia="Amiri" w:cs="Amiri"/>
          <w:lang w:bidi="ar-SA"/>
          <w:color w:val="111111"/>
          <w:sz w:val="28"/>
          <w:szCs w:val="28"/>
          <w:rtl/>
        </w:rPr>
        <w:t xml:space="preserve">1-بِالْبَاطِلِ =صحیح</w:t>
      </w:r>
    </w:p>
    <w:p>
      <w:pPr>
        <w:pStyle w:val="BookText"/>
      </w:pPr>
      <w:r>
        <w:rPr>
          <w:rFonts w:ascii="Amiri" w:hAnsi="Amiri" w:eastAsia="Amiri" w:cs="Amiri"/>
          <w:lang w:bidi="ar-SA"/>
          <w:color w:val="111111"/>
          <w:sz w:val="28"/>
          <w:szCs w:val="28"/>
          <w:rtl/>
        </w:rPr>
        <w:t xml:space="preserve">3-بِالکُفْرِ =غلط</w:t>
      </w:r>
    </w:p>
    <w:p>
      <w:pPr>
        <w:pStyle w:val="Heading2"/>
      </w:pPr>
      <w:bookmarkStart w:id="1020" w:name="_Toc522"/>
      <w:r>
        <w:t>سوره النساء آیه 30</w:t>
      </w:r>
      <w:bookmarkEnd w:id="10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یَفْعَلْ ذَلِکَ ؟؟؟؟؟ وَظُلْمًا فَسَوْفَ نُصْلِیهِ نَارًا وَکَانَ ذَلِکَ عَلَی اللَّهِ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3-بُهْتاناً =غلط</w:t>
      </w:r>
    </w:p>
    <w:p>
      <w:pPr>
        <w:pStyle w:val="BookText"/>
      </w:pPr>
      <w:r>
        <w:rPr>
          <w:rFonts w:ascii="Amiri" w:hAnsi="Amiri" w:eastAsia="Amiri" w:cs="Amiri"/>
          <w:lang w:bidi="ar-SA"/>
          <w:color w:val="111111"/>
          <w:sz w:val="28"/>
          <w:szCs w:val="28"/>
          <w:rtl/>
        </w:rPr>
        <w:t xml:space="preserve">1-عُدْوَانًا =صحیح</w:t>
      </w:r>
    </w:p>
    <w:p>
      <w:pPr>
        <w:pStyle w:val="BookText"/>
      </w:pPr>
      <w:r>
        <w:rPr>
          <w:rFonts w:ascii="Amiri" w:hAnsi="Amiri" w:eastAsia="Amiri" w:cs="Amiri"/>
          <w:lang w:bidi="ar-SA"/>
          <w:color w:val="111111"/>
          <w:sz w:val="28"/>
          <w:szCs w:val="28"/>
          <w:rtl/>
        </w:rPr>
        <w:t xml:space="preserve">2-کُفْرْاً =غلط</w:t>
      </w:r>
    </w:p>
    <w:p>
      <w:pPr>
        <w:pStyle w:val="Heading2"/>
      </w:pPr>
      <w:bookmarkStart w:id="1021" w:name="_Toc523"/>
      <w:r>
        <w:t>سوره النساء آیه 31</w:t>
      </w:r>
      <w:bookmarkEnd w:id="10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کَبَائِرَ مَا تُنْهَوْنَ عَنْهُ نُکَفِّرْ عَنْکُمْ سَیِّئَاتِکُمْ وَنُدْخِلْکُمْ مُدْخَلًا کَرِیمًا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2-تَحْذَرُوا =غلط</w:t>
      </w:r>
    </w:p>
    <w:p>
      <w:pPr>
        <w:pStyle w:val="BookText"/>
      </w:pPr>
      <w:r>
        <w:rPr>
          <w:rFonts w:ascii="Amiri" w:hAnsi="Amiri" w:eastAsia="Amiri" w:cs="Amiri"/>
          <w:lang w:bidi="ar-SA"/>
          <w:color w:val="111111"/>
          <w:sz w:val="28"/>
          <w:szCs w:val="28"/>
          <w:rtl/>
        </w:rPr>
        <w:t xml:space="preserve">3-تَتْرَکُوا =غلط</w:t>
      </w:r>
    </w:p>
    <w:p>
      <w:pPr>
        <w:pStyle w:val="BookText"/>
      </w:pPr>
      <w:r>
        <w:rPr>
          <w:rFonts w:ascii="Amiri" w:hAnsi="Amiri" w:eastAsia="Amiri" w:cs="Amiri"/>
          <w:lang w:bidi="ar-SA"/>
          <w:color w:val="111111"/>
          <w:sz w:val="28"/>
          <w:szCs w:val="28"/>
          <w:rtl/>
        </w:rPr>
        <w:t xml:space="preserve">1-تَجْتَنِبُوا =صحیح</w:t>
      </w:r>
    </w:p>
    <w:p>
      <w:pPr>
        <w:pStyle w:val="Heading2"/>
      </w:pPr>
      <w:bookmarkStart w:id="1022" w:name="_Toc524"/>
      <w:r>
        <w:t>سوره النساء آیه 32</w:t>
      </w:r>
      <w:bookmarkEnd w:id="10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مَا فَضَّلَ اللَّهُ بِهِ بَعْضَکُمْ عَلَی بَعْضٍ لِلرِّجَالِ نَصِیبٌ مِمَّا اکْتَسَبُوا وَلِلنِّسَاءِ نَصِیبٌ مِمَّا اکْتَسَبْنَ وَاسْأَلُوا اللَّهَ مِنْ فَضْلِهِ إِنَّ اللَّهَ کَانَ بِکُلِّ شَیْءٍ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2-تَطْلِبوُا =غلط</w:t>
      </w:r>
    </w:p>
    <w:p>
      <w:pPr>
        <w:pStyle w:val="BookText"/>
      </w:pPr>
      <w:r>
        <w:rPr>
          <w:rFonts w:ascii="Amiri" w:hAnsi="Amiri" w:eastAsia="Amiri" w:cs="Amiri"/>
          <w:lang w:bidi="ar-SA"/>
          <w:color w:val="111111"/>
          <w:sz w:val="28"/>
          <w:szCs w:val="28"/>
          <w:rtl/>
        </w:rPr>
        <w:t xml:space="preserve">3-تَبْتَغوُا =غلط</w:t>
      </w:r>
    </w:p>
    <w:p>
      <w:pPr>
        <w:pStyle w:val="BookText"/>
      </w:pPr>
      <w:r>
        <w:rPr>
          <w:rFonts w:ascii="Amiri" w:hAnsi="Amiri" w:eastAsia="Amiri" w:cs="Amiri"/>
          <w:lang w:bidi="ar-SA"/>
          <w:color w:val="111111"/>
          <w:sz w:val="28"/>
          <w:szCs w:val="28"/>
          <w:rtl/>
        </w:rPr>
        <w:t xml:space="preserve">1-تَتَمَنَّوْا =صحیح</w:t>
      </w:r>
    </w:p>
    <w:p>
      <w:pPr>
        <w:pStyle w:val="Heading2"/>
      </w:pPr>
      <w:bookmarkStart w:id="1023" w:name="_Toc525"/>
      <w:r>
        <w:t>سوره النساء آیه 33</w:t>
      </w:r>
      <w:bookmarkEnd w:id="10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جَعَلْنَا مَوَالِیَ مِمَّا تَرَکَ الْوَالِدَانِ ؟؟؟؟؟ وَالَّذِینَ عَقَدَتْ أَیْمَانُکُمْ فَآتُوهُمْ نَصِیبَهُمْ إِنَّ اللَّهَ کَانَ عَلَی کُلِّ شَیْءٍ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1-وَالْأَقْرَبُونَ =صحیح</w:t>
      </w:r>
    </w:p>
    <w:p>
      <w:pPr>
        <w:pStyle w:val="BookText"/>
      </w:pPr>
      <w:r>
        <w:rPr>
          <w:rFonts w:ascii="Amiri" w:hAnsi="Amiri" w:eastAsia="Amiri" w:cs="Amiri"/>
          <w:lang w:bidi="ar-SA"/>
          <w:color w:val="111111"/>
          <w:sz w:val="28"/>
          <w:szCs w:val="28"/>
          <w:rtl/>
        </w:rPr>
        <w:t xml:space="preserve">3-وَالأوْلادُ =غلط</w:t>
      </w:r>
    </w:p>
    <w:p>
      <w:pPr>
        <w:pStyle w:val="BookText"/>
      </w:pPr>
      <w:r>
        <w:rPr>
          <w:rFonts w:ascii="Amiri" w:hAnsi="Amiri" w:eastAsia="Amiri" w:cs="Amiri"/>
          <w:lang w:bidi="ar-SA"/>
          <w:color w:val="111111"/>
          <w:sz w:val="28"/>
          <w:szCs w:val="28"/>
          <w:rtl/>
        </w:rPr>
        <w:t xml:space="preserve">2-وَالأَبْناءُ =غلط</w:t>
      </w:r>
    </w:p>
    <w:p>
      <w:pPr>
        <w:pStyle w:val="Heading2"/>
      </w:pPr>
      <w:bookmarkStart w:id="1024" w:name="_Toc526"/>
      <w:r>
        <w:t>سوره النساء آیه 34</w:t>
      </w:r>
      <w:bookmarkEnd w:id="10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وَبِمَا أَنفَقُوا مِنْ أَمْوَالِهِمْ فَالصَّالِحَاتُ قَانِتَاتٌ حَافِظَاتٌ لِلْغَیْبِ بِمَا حَفِظَ اللَّهُ وَاللَّاتِی تَخَافُونَ ؟؟؟؟؟ فَعِظُوهُنَّ وَاهْجُرُوهُنَّ فِی الْمَضَاجِعِ وَاضْرِبُوهُنَّ فَإِنْ أَطَعْنَکُمْ فَلَا تَبْغُوا عَلَیْهِنَّ سَبِیلًا إِنَّ اللَّهَ کَانَ عَلِیًّا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2-عِصْیانَهُنَّ =غلط</w:t>
      </w:r>
    </w:p>
    <w:p>
      <w:pPr>
        <w:pStyle w:val="BookText"/>
      </w:pPr>
      <w:r>
        <w:rPr>
          <w:rFonts w:ascii="Amiri" w:hAnsi="Amiri" w:eastAsia="Amiri" w:cs="Amiri"/>
          <w:lang w:bidi="ar-SA"/>
          <w:color w:val="111111"/>
          <w:sz w:val="28"/>
          <w:szCs w:val="28"/>
          <w:rtl/>
        </w:rPr>
        <w:t xml:space="preserve">3-ظلْمَهُنَّ =غلط</w:t>
      </w:r>
    </w:p>
    <w:p>
      <w:pPr>
        <w:pStyle w:val="BookText"/>
      </w:pPr>
      <w:r>
        <w:rPr>
          <w:rFonts w:ascii="Amiri" w:hAnsi="Amiri" w:eastAsia="Amiri" w:cs="Amiri"/>
          <w:lang w:bidi="ar-SA"/>
          <w:color w:val="111111"/>
          <w:sz w:val="28"/>
          <w:szCs w:val="28"/>
          <w:rtl/>
        </w:rPr>
        <w:t xml:space="preserve">1-نُشُوزَهُنَّ =صحیح</w:t>
      </w:r>
    </w:p>
    <w:p>
      <w:pPr>
        <w:pStyle w:val="Heading2"/>
      </w:pPr>
      <w:bookmarkStart w:id="1025" w:name="_Toc527"/>
      <w:r>
        <w:t>سوره النساء آیه 35</w:t>
      </w:r>
      <w:bookmarkEnd w:id="10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خِفْتُمْ شِقَاقَ ؟؟؟؟؟ فَابْعَثُوا حَکَمًا مِنْ أَهْلِهِ وَحَکَمًا مِنْ أَهْلِهَا إِنْ یُرِیدَا إِصْلَاحًا یُوَفِّقْ اللَّهُ بَیْنَهُمَا إِنَّ اللَّهَ کَانَ عَلِیمًا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1-بَیْنِهِمَا =صحیح</w:t>
      </w:r>
    </w:p>
    <w:p>
      <w:pPr>
        <w:pStyle w:val="BookText"/>
      </w:pPr>
      <w:r>
        <w:rPr>
          <w:rFonts w:ascii="Amiri" w:hAnsi="Amiri" w:eastAsia="Amiri" w:cs="Amiri"/>
          <w:lang w:bidi="ar-SA"/>
          <w:color w:val="111111"/>
          <w:sz w:val="28"/>
          <w:szCs w:val="28"/>
          <w:rtl/>
        </w:rPr>
        <w:t xml:space="preserve">2-النِّساءِ =غلط</w:t>
      </w:r>
    </w:p>
    <w:p>
      <w:pPr>
        <w:pStyle w:val="BookText"/>
      </w:pPr>
      <w:r>
        <w:rPr>
          <w:rFonts w:ascii="Amiri" w:hAnsi="Amiri" w:eastAsia="Amiri" w:cs="Amiri"/>
          <w:lang w:bidi="ar-SA"/>
          <w:color w:val="111111"/>
          <w:sz w:val="28"/>
          <w:szCs w:val="28"/>
          <w:rtl/>
        </w:rPr>
        <w:t xml:space="preserve">3-الأُمَّهات =غلط</w:t>
      </w:r>
    </w:p>
    <w:p>
      <w:pPr>
        <w:pStyle w:val="Heading2"/>
      </w:pPr>
      <w:bookmarkStart w:id="1026" w:name="_Toc528"/>
      <w:r>
        <w:t>سوره النساء آیه 36</w:t>
      </w:r>
      <w:bookmarkEnd w:id="10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وَاعْبُدُوا اللَّهَ وَلَا تُشْرِکُوا بِهِ شَیْئًا وَبِالْوَالِدَیْنِ إِحْسَانًا وَبِذِی الْقُرْبَی وَالْیَتَامَی وَالْمَسَاکِینِ وَالْجَارِ ذِی الْقُرْبَی وَالْجَارِ الْجُنُبِ ؟؟؟؟؟ بِالْجَنْبِ وَابْنِ السَّبِیلِ وَمَا مَلَکَتْ أَیْمَانُکُمْ إِنَّ اللَّهَ لَا یُحِبُّ مَنْ کَانَ مُخْتَالًا فَخُورًا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1-وَالصَّاحِبِ =صحیح</w:t>
      </w:r>
    </w:p>
    <w:p>
      <w:pPr>
        <w:pStyle w:val="BookText"/>
      </w:pPr>
      <w:r>
        <w:rPr>
          <w:rFonts w:ascii="Amiri" w:hAnsi="Amiri" w:eastAsia="Amiri" w:cs="Amiri"/>
          <w:lang w:bidi="ar-SA"/>
          <w:color w:val="111111"/>
          <w:sz w:val="28"/>
          <w:szCs w:val="28"/>
          <w:rtl/>
        </w:rPr>
        <w:t xml:space="preserve">2-وَالرَّفیقِ =غلط</w:t>
      </w:r>
    </w:p>
    <w:p>
      <w:pPr>
        <w:pStyle w:val="BookText"/>
      </w:pPr>
      <w:r>
        <w:rPr>
          <w:rFonts w:ascii="Amiri" w:hAnsi="Amiri" w:eastAsia="Amiri" w:cs="Amiri"/>
          <w:lang w:bidi="ar-SA"/>
          <w:color w:val="111111"/>
          <w:sz w:val="28"/>
          <w:szCs w:val="28"/>
          <w:rtl/>
        </w:rPr>
        <w:t xml:space="preserve">3-وَصاحِبٍ =غلط</w:t>
      </w:r>
    </w:p>
    <w:p>
      <w:pPr>
        <w:pStyle w:val="Heading2"/>
      </w:pPr>
      <w:bookmarkStart w:id="1027" w:name="_Toc529"/>
      <w:r>
        <w:t>سوره النساء آیه 37</w:t>
      </w:r>
      <w:bookmarkEnd w:id="10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56_942"/>
    <w:bookmarkEnd w:id="58"/>
    <w:p>
      <w:pPr>
        <w:pStyle w:val="BookText"/>
      </w:pPr>
      <w:r>
        <w:rPr>
          <w:rFonts w:ascii="Amiri" w:hAnsi="Amiri" w:eastAsia="Amiri" w:cs="Amiri"/>
          <w:lang w:bidi="ar-SA"/>
          <w:color w:val="111111"/>
          <w:sz w:val="28"/>
          <w:szCs w:val="28"/>
          <w:rtl/>
        </w:rPr>
        <w:t xml:space="preserve">وَیَأْمُرُونَ النَّاسَ بِالْبُخْلِ وَیَکْتُمُونَ مَا آتَاهُمْ اللَّهُ مِنْ فَضْلِهِ وَأَعْتَدْنَا لِلْکَافِرِینَ عَذَابًا مُهِینًا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2-یَمْسِکوُنَ =غلط</w:t>
      </w:r>
    </w:p>
    <w:p>
      <w:pPr>
        <w:pStyle w:val="BookText"/>
      </w:pPr>
      <w:r>
        <w:rPr>
          <w:rFonts w:ascii="Amiri" w:hAnsi="Amiri" w:eastAsia="Amiri" w:cs="Amiri"/>
          <w:lang w:bidi="ar-SA"/>
          <w:color w:val="111111"/>
          <w:sz w:val="28"/>
          <w:szCs w:val="28"/>
          <w:rtl/>
        </w:rPr>
        <w:t xml:space="preserve">3-یَمْنَعوُنَ =غلط</w:t>
      </w:r>
    </w:p>
    <w:p>
      <w:pPr>
        <w:pStyle w:val="BookText"/>
      </w:pPr>
      <w:r>
        <w:rPr>
          <w:rFonts w:ascii="Amiri" w:hAnsi="Amiri" w:eastAsia="Amiri" w:cs="Amiri"/>
          <w:lang w:bidi="ar-SA"/>
          <w:color w:val="111111"/>
          <w:sz w:val="28"/>
          <w:szCs w:val="28"/>
          <w:rtl/>
        </w:rPr>
        <w:t xml:space="preserve">1-یَبْخَلُونَ =صحیح</w:t>
      </w:r>
    </w:p>
    <w:p>
      <w:pPr>
        <w:pStyle w:val="Heading2"/>
      </w:pPr>
      <w:bookmarkStart w:id="1028" w:name="_Toc530"/>
      <w:r>
        <w:t>سوره النساء آیه 38</w:t>
      </w:r>
      <w:bookmarkEnd w:id="10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یُنفِقُونَ أَمْوَالَهُمْ رِئَاءَ النَّاسِ وَلَا یُؤْمِنُونَ بِاللَّهِ وَلَا بِالْیَوْمِ الْآخِرِ وَمَنْ یَکُنْ ؟؟؟؟؟ لَهُ قَرِینًا فَسَاءَ قَرِینًا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1029" w:name="_Toc531"/>
      <w:r>
        <w:t>سوره النساء آیه 39</w:t>
      </w:r>
      <w:bookmarkEnd w:id="10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وَمَاذَا عَلَیْهِمْ لَوْ آمَنُوا بِاللَّهِ ؟؟؟؟؟ الْآخِرِ وَأَنفَقُوا مِمَّا رَزَقَهُمْ اللَّهُ وَکَانَ اللَّهُ بِهِمْ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3-والشَّهْرِ =غلط</w:t>
      </w:r>
    </w:p>
    <w:p>
      <w:pPr>
        <w:pStyle w:val="BookText"/>
      </w:pPr>
      <w:r>
        <w:rPr>
          <w:rFonts w:ascii="Amiri" w:hAnsi="Amiri" w:eastAsia="Amiri" w:cs="Amiri"/>
          <w:lang w:bidi="ar-SA"/>
          <w:color w:val="111111"/>
          <w:sz w:val="28"/>
          <w:szCs w:val="28"/>
          <w:rtl/>
        </w:rPr>
        <w:t xml:space="preserve">1-وَالْیَوْمِ =صحیح</w:t>
      </w:r>
    </w:p>
    <w:p>
      <w:pPr>
        <w:pStyle w:val="BookText"/>
      </w:pPr>
      <w:r>
        <w:rPr>
          <w:rFonts w:ascii="Amiri" w:hAnsi="Amiri" w:eastAsia="Amiri" w:cs="Amiri"/>
          <w:lang w:bidi="ar-SA"/>
          <w:color w:val="111111"/>
          <w:sz w:val="28"/>
          <w:szCs w:val="28"/>
          <w:rtl/>
        </w:rPr>
        <w:t xml:space="preserve">2-وَالوَعْدِ =غلط</w:t>
      </w:r>
    </w:p>
    <w:p>
      <w:pPr>
        <w:pStyle w:val="Heading2"/>
      </w:pPr>
      <w:bookmarkStart w:id="1030" w:name="_Toc532"/>
      <w:r>
        <w:t>سوره النساء آیه 40</w:t>
      </w:r>
      <w:bookmarkEnd w:id="10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لَا یَظْلِمُ مِثْقَالَ ذَرَّةٍ وَإِنْ تَکُنْ حَسَنَةً ؟؟؟؟؟ وَیُؤْتِ مِنْ لَدُنْهُ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3-یُزِیدَها =غلط</w:t>
      </w:r>
    </w:p>
    <w:p>
      <w:pPr>
        <w:pStyle w:val="BookText"/>
      </w:pPr>
      <w:r>
        <w:rPr>
          <w:rFonts w:ascii="Amiri" w:hAnsi="Amiri" w:eastAsia="Amiri" w:cs="Amiri"/>
          <w:lang w:bidi="ar-SA"/>
          <w:color w:val="111111"/>
          <w:sz w:val="28"/>
          <w:szCs w:val="28"/>
          <w:rtl/>
        </w:rPr>
        <w:t xml:space="preserve">1-یُضَاعِفْهَا =صحیح</w:t>
      </w:r>
    </w:p>
    <w:p>
      <w:pPr>
        <w:pStyle w:val="BookText"/>
      </w:pPr>
      <w:r>
        <w:rPr>
          <w:rFonts w:ascii="Amiri" w:hAnsi="Amiri" w:eastAsia="Amiri" w:cs="Amiri"/>
          <w:lang w:bidi="ar-SA"/>
          <w:color w:val="111111"/>
          <w:sz w:val="28"/>
          <w:szCs w:val="28"/>
          <w:rtl/>
        </w:rPr>
        <w:t xml:space="preserve">2-یُکثِّرُها =غلط</w:t>
      </w:r>
    </w:p>
    <w:p>
      <w:pPr>
        <w:pStyle w:val="Heading2"/>
      </w:pPr>
      <w:bookmarkStart w:id="1031" w:name="_Toc533"/>
      <w:r>
        <w:t>سوره النساء آیه 41</w:t>
      </w:r>
      <w:bookmarkEnd w:id="10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إِذَا جِئْنَا مِنْ کُلِّ أُمَّةٍ ؟؟؟؟؟ وَجِئْنَا بِکَ عَلَی هَؤُلَاءِ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1-بِشَهِیدٍ =صحیح</w:t>
      </w:r>
    </w:p>
    <w:p>
      <w:pPr>
        <w:pStyle w:val="BookText"/>
      </w:pPr>
      <w:r>
        <w:rPr>
          <w:rFonts w:ascii="Amiri" w:hAnsi="Amiri" w:eastAsia="Amiri" w:cs="Amiri"/>
          <w:lang w:bidi="ar-SA"/>
          <w:color w:val="111111"/>
          <w:sz w:val="28"/>
          <w:szCs w:val="28"/>
          <w:rtl/>
        </w:rPr>
        <w:t xml:space="preserve">3-بِحَفیظٍ =غلط</w:t>
      </w:r>
    </w:p>
    <w:p>
      <w:pPr>
        <w:pStyle w:val="BookText"/>
      </w:pPr>
      <w:r>
        <w:rPr>
          <w:rFonts w:ascii="Amiri" w:hAnsi="Amiri" w:eastAsia="Amiri" w:cs="Amiri"/>
          <w:lang w:bidi="ar-SA"/>
          <w:color w:val="111111"/>
          <w:sz w:val="28"/>
          <w:szCs w:val="28"/>
          <w:rtl/>
        </w:rPr>
        <w:t xml:space="preserve">2-بِشاهِدٍ =غلط</w:t>
      </w:r>
    </w:p>
    <w:p>
      <w:pPr>
        <w:pStyle w:val="Heading2"/>
      </w:pPr>
      <w:bookmarkStart w:id="1032" w:name="_Toc534"/>
      <w:r>
        <w:t>سوره النساء آیه 42</w:t>
      </w:r>
      <w:bookmarkEnd w:id="10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یَوَدُّ الَّذِینَ کَفَرُوا وَعَصَوْا الرَّسُولَ لَوْ تُسَوَّی بِهِمْ الْأَرْضُ وَلَا ؟؟؟؟؟ اللَّهَ حَدِیثًا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3-یَسُرُّونَ =غلط</w:t>
      </w:r>
    </w:p>
    <w:p>
      <w:pPr>
        <w:pStyle w:val="BookText"/>
      </w:pPr>
      <w:r>
        <w:rPr>
          <w:rFonts w:ascii="Amiri" w:hAnsi="Amiri" w:eastAsia="Amiri" w:cs="Amiri"/>
          <w:lang w:bidi="ar-SA"/>
          <w:color w:val="111111"/>
          <w:sz w:val="28"/>
          <w:szCs w:val="28"/>
          <w:rtl/>
        </w:rPr>
        <w:t xml:space="preserve">1-یَکْتُمُونَ =صحیح</w:t>
      </w:r>
    </w:p>
    <w:p>
      <w:pPr>
        <w:pStyle w:val="BookText"/>
      </w:pPr>
      <w:r>
        <w:rPr>
          <w:rFonts w:ascii="Amiri" w:hAnsi="Amiri" w:eastAsia="Amiri" w:cs="Amiri"/>
          <w:lang w:bidi="ar-SA"/>
          <w:color w:val="111111"/>
          <w:sz w:val="28"/>
          <w:szCs w:val="28"/>
          <w:rtl/>
        </w:rPr>
        <w:t xml:space="preserve">2-یخُفوُن =غلط</w:t>
      </w:r>
    </w:p>
    <w:p>
      <w:pPr>
        <w:pStyle w:val="Heading2"/>
      </w:pPr>
      <w:bookmarkStart w:id="1033" w:name="_Toc535"/>
      <w:r>
        <w:t>سوره النساء آیه 43</w:t>
      </w:r>
      <w:bookmarkEnd w:id="10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تَقْرَبُوا الصَّلَاةَ وَأَنْتُمْ سُکَارَی حَتَّی تَعْلَمُوا مَا تَقُولُونَ وَلَا جُنُبًا إِلَّا عَابِرِی سَبِیلٍ حَتَّی ؟؟؟؟؟ وَإِنْ کُنتُمْ مَرْضَی أَوْ عَلَی سَفَرٍ أَوْ جَاءَ أَحَدٌ مِنْکُمْ مِنْ الْغَائِطِ أَوْ لَامَسْتُمْ النِّسَاءَ فَلَمْ تَجِدُوا مَاءً فَتَیَمَّمُوا صَعِیدًا طَیِّبًا فَامْسَحُوا بِوُجُوهِکُمْ وَأَیْدِیکُمْ إِنَّ اللَّهَ کَانَ عَفُوًّا غَفُورًا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1-تَغْتَسِلُوا =صحیح</w:t>
      </w:r>
    </w:p>
    <w:p>
      <w:pPr>
        <w:pStyle w:val="BookText"/>
      </w:pPr>
      <w:r>
        <w:rPr>
          <w:rFonts w:ascii="Amiri" w:hAnsi="Amiri" w:eastAsia="Amiri" w:cs="Amiri"/>
          <w:lang w:bidi="ar-SA"/>
          <w:color w:val="111111"/>
          <w:sz w:val="28"/>
          <w:szCs w:val="28"/>
          <w:rtl/>
        </w:rPr>
        <w:t xml:space="preserve">3-تَتَنَظَّفُوا =غلط</w:t>
      </w:r>
    </w:p>
    <w:p>
      <w:pPr>
        <w:pStyle w:val="BookText"/>
      </w:pPr>
      <w:r>
        <w:rPr>
          <w:rFonts w:ascii="Amiri" w:hAnsi="Amiri" w:eastAsia="Amiri" w:cs="Amiri"/>
          <w:lang w:bidi="ar-SA"/>
          <w:color w:val="111111"/>
          <w:sz w:val="28"/>
          <w:szCs w:val="28"/>
          <w:rtl/>
        </w:rPr>
        <w:t xml:space="preserve">2-تَتَطَهَّرُوا =غلط</w:t>
      </w:r>
    </w:p>
    <w:p>
      <w:pPr>
        <w:pStyle w:val="Heading2"/>
      </w:pPr>
      <w:bookmarkStart w:id="1034" w:name="_Toc536"/>
      <w:r>
        <w:t>سوره النساء آیه 44</w:t>
      </w:r>
      <w:bookmarkEnd w:id="10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الَّذِینَ أُوتُوا نَصِیبًا مِنْ الْکِتَابِ یَشْتَرُونَ ؟؟؟؟؟ وَیُرِیدُونَ أَنْ تَضِلُّوا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1-الضَّلَالَةَ =صحیح</w:t>
      </w:r>
    </w:p>
    <w:p>
      <w:pPr>
        <w:pStyle w:val="BookText"/>
      </w:pPr>
      <w:r>
        <w:rPr>
          <w:rFonts w:ascii="Amiri" w:hAnsi="Amiri" w:eastAsia="Amiri" w:cs="Amiri"/>
          <w:lang w:bidi="ar-SA"/>
          <w:color w:val="111111"/>
          <w:sz w:val="28"/>
          <w:szCs w:val="28"/>
          <w:rtl/>
        </w:rPr>
        <w:t xml:space="preserve">3-الباطِلَ =غلط</w:t>
      </w:r>
    </w:p>
    <w:p>
      <w:pPr>
        <w:pStyle w:val="BookText"/>
      </w:pPr>
      <w:r>
        <w:rPr>
          <w:rFonts w:ascii="Amiri" w:hAnsi="Amiri" w:eastAsia="Amiri" w:cs="Amiri"/>
          <w:lang w:bidi="ar-SA"/>
          <w:color w:val="111111"/>
          <w:sz w:val="28"/>
          <w:szCs w:val="28"/>
          <w:rtl/>
        </w:rPr>
        <w:t xml:space="preserve">2-الجَهَلَ =غلط</w:t>
      </w:r>
    </w:p>
    <w:p>
      <w:pPr>
        <w:pStyle w:val="Heading2"/>
      </w:pPr>
      <w:bookmarkStart w:id="1035" w:name="_Toc537"/>
      <w:r>
        <w:t>سوره النساء آیه 45</w:t>
      </w:r>
      <w:bookmarkEnd w:id="10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أَعْلَمُ بِأَعْدَائِکُمْ وَکَفَی ؟؟؟؟؟ وَلِیًّا وَکَفَی بِاللَّهِ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 =غلط</w:t>
      </w:r>
    </w:p>
    <w:p>
      <w:pPr>
        <w:pStyle w:val="BookText"/>
      </w:pPr>
      <w:r>
        <w:rPr>
          <w:rFonts w:ascii="Amiri" w:hAnsi="Amiri" w:eastAsia="Amiri" w:cs="Amiri"/>
          <w:lang w:bidi="ar-SA"/>
          <w:color w:val="111111"/>
          <w:sz w:val="28"/>
          <w:szCs w:val="28"/>
          <w:rtl/>
        </w:rPr>
        <w:t xml:space="preserve">2-بِرَبِّی =غلط</w:t>
      </w:r>
    </w:p>
    <w:p>
      <w:pPr>
        <w:pStyle w:val="BookText"/>
      </w:pPr>
      <w:r>
        <w:rPr>
          <w:rFonts w:ascii="Amiri" w:hAnsi="Amiri" w:eastAsia="Amiri" w:cs="Amiri"/>
          <w:lang w:bidi="ar-SA"/>
          <w:color w:val="111111"/>
          <w:sz w:val="28"/>
          <w:szCs w:val="28"/>
          <w:rtl/>
        </w:rPr>
        <w:t xml:space="preserve">1-بِاللَّهِ =صحیح</w:t>
      </w:r>
    </w:p>
    <w:p>
      <w:pPr>
        <w:pStyle w:val="Heading2"/>
      </w:pPr>
      <w:bookmarkStart w:id="1036" w:name="_Toc538"/>
      <w:r>
        <w:t>سوره النساء آیه 46</w:t>
      </w:r>
      <w:bookmarkEnd w:id="10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الَّذِینَ هَادُوا ؟؟؟؟؟ الْکَلِمَ عَنْ مَوَاضِعِهِ وَیَقُولُونَ سَمِعْنَا وَعَصَیْنَا وَاسْمَعْ غَیْرَ مُسْمَعٍ وَرَاعِنَا لَیًّا بِأَلْسِنَتِهِمْ وَطَعْنًا فِی الدِّینِ وَلَوْ أَنَّهُمْ قَالُوا سَمِعْنَا وَأَطَعْنَا وَاسْمَعْ</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56_945"/>
    <w:bookmarkEnd w:id="59"/>
    <w:p>
      <w:pPr>
        <w:pStyle w:val="BookText"/>
      </w:pPr>
      <w:r>
        <w:rPr>
          <w:rFonts w:ascii="Amiri" w:hAnsi="Amiri" w:eastAsia="Amiri" w:cs="Amiri"/>
          <w:lang w:bidi="ar-SA"/>
          <w:color w:val="111111"/>
          <w:sz w:val="28"/>
          <w:szCs w:val="28"/>
          <w:rtl/>
        </w:rPr>
        <w:t xml:space="preserve">وَانظُرْنَا لَکَانَ خَیْرًا لَهُمْ وَأَقْوَمَ وَلَکِنْ لَعَنَهُمْ اللَّهُ بِکُفْرِهِمْ فَلَا یُؤْمِنُونَ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2-یُبَدِّلوُنَهُ =غلط</w:t>
      </w:r>
    </w:p>
    <w:p>
      <w:pPr>
        <w:pStyle w:val="BookText"/>
      </w:pPr>
      <w:r>
        <w:rPr>
          <w:rFonts w:ascii="Amiri" w:hAnsi="Amiri" w:eastAsia="Amiri" w:cs="Amiri"/>
          <w:lang w:bidi="ar-SA"/>
          <w:color w:val="111111"/>
          <w:sz w:val="28"/>
          <w:szCs w:val="28"/>
          <w:rtl/>
        </w:rPr>
        <w:t xml:space="preserve">3-یغَیِّروُنَهُ =غلط</w:t>
      </w:r>
    </w:p>
    <w:p>
      <w:pPr>
        <w:pStyle w:val="BookText"/>
      </w:pPr>
      <w:r>
        <w:rPr>
          <w:rFonts w:ascii="Amiri" w:hAnsi="Amiri" w:eastAsia="Amiri" w:cs="Amiri"/>
          <w:lang w:bidi="ar-SA"/>
          <w:color w:val="111111"/>
          <w:sz w:val="28"/>
          <w:szCs w:val="28"/>
          <w:rtl/>
        </w:rPr>
        <w:t xml:space="preserve">1-یُحَرِّفُونَ =صحیح</w:t>
      </w:r>
    </w:p>
    <w:p>
      <w:pPr>
        <w:pStyle w:val="Heading2"/>
      </w:pPr>
      <w:bookmarkStart w:id="1037" w:name="_Toc539"/>
      <w:r>
        <w:t>سوره النساء آیه 47</w:t>
      </w:r>
      <w:bookmarkEnd w:id="10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أُوتُوا الْکِتَابَ آمِنُوا بِمَا نَزَّلْنَا مُصَدِّقًا لِمَا مَعَکُمْ مِنْ قَبْلِ أَنْ نَطْمِسَ وُجُوهًا ؟؟؟؟؟ عَلَی أَدْبَارِهَا أَوْ نَلْعَنَهُمْ کَمَا لَعَنَّا أَصْحَابَ السَّبْتِ وَکَانَ أَمْرُ اللَّهِ مَفْعُولًا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3-فَنُرجعُها =غلط</w:t>
      </w:r>
    </w:p>
    <w:p>
      <w:pPr>
        <w:pStyle w:val="BookText"/>
      </w:pPr>
      <w:r>
        <w:rPr>
          <w:rFonts w:ascii="Amiri" w:hAnsi="Amiri" w:eastAsia="Amiri" w:cs="Amiri"/>
          <w:lang w:bidi="ar-SA"/>
          <w:color w:val="111111"/>
          <w:sz w:val="28"/>
          <w:szCs w:val="28"/>
          <w:rtl/>
        </w:rPr>
        <w:t xml:space="preserve">2-فَنُعیدَها =غلط</w:t>
      </w:r>
    </w:p>
    <w:p>
      <w:pPr>
        <w:pStyle w:val="BookText"/>
      </w:pPr>
      <w:r>
        <w:rPr>
          <w:rFonts w:ascii="Amiri" w:hAnsi="Amiri" w:eastAsia="Amiri" w:cs="Amiri"/>
          <w:lang w:bidi="ar-SA"/>
          <w:color w:val="111111"/>
          <w:sz w:val="28"/>
          <w:szCs w:val="28"/>
          <w:rtl/>
        </w:rPr>
        <w:t xml:space="preserve">1-فَنَرُدَّهَا =صحیح</w:t>
      </w:r>
    </w:p>
    <w:p>
      <w:pPr>
        <w:pStyle w:val="Heading2"/>
      </w:pPr>
      <w:bookmarkStart w:id="1038" w:name="_Toc540"/>
      <w:r>
        <w:t>سوره النساء آیه 48</w:t>
      </w:r>
      <w:bookmarkEnd w:id="10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لَا یَغْفِرُ أَنْ یُشْرَکَ بِهِ ؟؟؟؟؟ مَا دُونَ ذَلِکَ لِمَنْ یَشَاءُ وَمَنْ یُشْرِکْ بِاللَّهِ فَقَدْ افْتَرَی إِثْمًا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1-وَیَغْفِرُ =صحیح</w:t>
      </w:r>
    </w:p>
    <w:p>
      <w:pPr>
        <w:pStyle w:val="BookText"/>
      </w:pPr>
      <w:r>
        <w:rPr>
          <w:rFonts w:ascii="Amiri" w:hAnsi="Amiri" w:eastAsia="Amiri" w:cs="Amiri"/>
          <w:lang w:bidi="ar-SA"/>
          <w:color w:val="111111"/>
          <w:sz w:val="28"/>
          <w:szCs w:val="28"/>
          <w:rtl/>
        </w:rPr>
        <w:t xml:space="preserve">2-وَیُسامِحُ =غلط</w:t>
      </w:r>
    </w:p>
    <w:p>
      <w:pPr>
        <w:pStyle w:val="BookText"/>
      </w:pPr>
      <w:r>
        <w:rPr>
          <w:rFonts w:ascii="Amiri" w:hAnsi="Amiri" w:eastAsia="Amiri" w:cs="Amiri"/>
          <w:lang w:bidi="ar-SA"/>
          <w:color w:val="111111"/>
          <w:sz w:val="28"/>
          <w:szCs w:val="28"/>
          <w:rtl/>
        </w:rPr>
        <w:t xml:space="preserve">3-وَیَتَجاوز =غلط</w:t>
      </w:r>
    </w:p>
    <w:p>
      <w:pPr>
        <w:pStyle w:val="Heading2"/>
      </w:pPr>
      <w:bookmarkStart w:id="1039" w:name="_Toc541"/>
      <w:r>
        <w:t>سوره النساء آیه 49</w:t>
      </w:r>
      <w:bookmarkEnd w:id="10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الَّذِینَ یُزَکُّونَ ؟؟؟؟؟ بَلْ اللَّهُ یُزَکِّی مَنْ یَشَاءُ وَلَا یُظْلَمُونَ فَتِیلًا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2-قَوْمَهُمْ =غلط</w:t>
      </w:r>
    </w:p>
    <w:p>
      <w:pPr>
        <w:pStyle w:val="BookText"/>
      </w:pPr>
      <w:r>
        <w:rPr>
          <w:rFonts w:ascii="Amiri" w:hAnsi="Amiri" w:eastAsia="Amiri" w:cs="Amiri"/>
          <w:lang w:bidi="ar-SA"/>
          <w:color w:val="111111"/>
          <w:sz w:val="28"/>
          <w:szCs w:val="28"/>
          <w:rtl/>
        </w:rPr>
        <w:t xml:space="preserve">3-بَعْضَهُمْ =غلط</w:t>
      </w:r>
    </w:p>
    <w:p>
      <w:pPr>
        <w:pStyle w:val="Heading2"/>
      </w:pPr>
      <w:bookmarkStart w:id="1040" w:name="_Toc542"/>
      <w:r>
        <w:t>سوره النساء آیه 50</w:t>
      </w:r>
      <w:bookmarkEnd w:id="10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انظُرْ کَیْفَ ؟؟؟؟؟ عَلَی اللَّهِ الْکَذِبَ وَکَفَی بِهِ إِثْمًا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1-یَفْتَرُونَ =صحیح</w:t>
      </w:r>
    </w:p>
    <w:p>
      <w:pPr>
        <w:pStyle w:val="BookText"/>
      </w:pPr>
      <w:r>
        <w:rPr>
          <w:rFonts w:ascii="Amiri" w:hAnsi="Amiri" w:eastAsia="Amiri" w:cs="Amiri"/>
          <w:lang w:bidi="ar-SA"/>
          <w:color w:val="111111"/>
          <w:sz w:val="28"/>
          <w:szCs w:val="28"/>
          <w:rtl/>
        </w:rPr>
        <w:t xml:space="preserve">3-یَقُولوُن =غلط</w:t>
      </w:r>
    </w:p>
    <w:p>
      <w:pPr>
        <w:pStyle w:val="BookText"/>
      </w:pPr>
      <w:r>
        <w:rPr>
          <w:rFonts w:ascii="Amiri" w:hAnsi="Amiri" w:eastAsia="Amiri" w:cs="Amiri"/>
          <w:lang w:bidi="ar-SA"/>
          <w:color w:val="111111"/>
          <w:sz w:val="28"/>
          <w:szCs w:val="28"/>
          <w:rtl/>
        </w:rPr>
        <w:t xml:space="preserve">2-یَکْذِبُون =غلط</w:t>
      </w:r>
    </w:p>
    <w:p>
      <w:pPr>
        <w:pStyle w:val="Heading2"/>
      </w:pPr>
      <w:bookmarkStart w:id="1041" w:name="_Toc543"/>
      <w:r>
        <w:t>سوره النساء آیه 51</w:t>
      </w:r>
      <w:bookmarkEnd w:id="10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الَّذِینَ أُوتُوا نَصِیبًا مِنْ الْکِتَابِ یُؤْمِنُونَ بِالْجِبْتِ وَالطَّاغُوتِ ؟؟؟؟؟ لِلَّذِینَ کَفَرُوا هَؤُلَاءِ أَهْدَی مِنْ الَّذِینَ آمَنُوا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2-وَیخْبِروُن =غلط</w:t>
      </w:r>
    </w:p>
    <w:p>
      <w:pPr>
        <w:pStyle w:val="BookText"/>
      </w:pPr>
      <w:r>
        <w:rPr>
          <w:rFonts w:ascii="Amiri" w:hAnsi="Amiri" w:eastAsia="Amiri" w:cs="Amiri"/>
          <w:lang w:bidi="ar-SA"/>
          <w:color w:val="111111"/>
          <w:sz w:val="28"/>
          <w:szCs w:val="28"/>
          <w:rtl/>
        </w:rPr>
        <w:t xml:space="preserve">1-وَیَقُولُونَ =صحیح</w:t>
      </w:r>
    </w:p>
    <w:p>
      <w:pPr>
        <w:pStyle w:val="BookText"/>
      </w:pPr>
      <w:r>
        <w:rPr>
          <w:rFonts w:ascii="Amiri" w:hAnsi="Amiri" w:eastAsia="Amiri" w:cs="Amiri"/>
          <w:lang w:bidi="ar-SA"/>
          <w:color w:val="111111"/>
          <w:sz w:val="28"/>
          <w:szCs w:val="28"/>
          <w:rtl/>
        </w:rPr>
        <w:t xml:space="preserve">3-وَیُوهِمُون =غلط</w:t>
      </w:r>
    </w:p>
    <w:p>
      <w:pPr>
        <w:pStyle w:val="Heading2"/>
      </w:pPr>
      <w:bookmarkStart w:id="1042" w:name="_Toc544"/>
      <w:r>
        <w:t>سوره النساء آیه 52</w:t>
      </w:r>
      <w:bookmarkEnd w:id="10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 اللَّهُ وَمَنْ یَلْعَنْ اللَّهُ فَلَنْ تَجِدَ لَهُ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1-لَعَنَهُمْ =صحیح</w:t>
      </w:r>
    </w:p>
    <w:p>
      <w:pPr>
        <w:pStyle w:val="BookText"/>
      </w:pPr>
      <w:r>
        <w:rPr>
          <w:rFonts w:ascii="Amiri" w:hAnsi="Amiri" w:eastAsia="Amiri" w:cs="Amiri"/>
          <w:lang w:bidi="ar-SA"/>
          <w:color w:val="111111"/>
          <w:sz w:val="28"/>
          <w:szCs w:val="28"/>
          <w:rtl/>
        </w:rPr>
        <w:t xml:space="preserve">3-أَخَذَهُم =غلط</w:t>
      </w:r>
    </w:p>
    <w:p>
      <w:pPr>
        <w:pStyle w:val="BookText"/>
      </w:pPr>
      <w:r>
        <w:rPr>
          <w:rFonts w:ascii="Amiri" w:hAnsi="Amiri" w:eastAsia="Amiri" w:cs="Amiri"/>
          <w:lang w:bidi="ar-SA"/>
          <w:color w:val="111111"/>
          <w:sz w:val="28"/>
          <w:szCs w:val="28"/>
          <w:rtl/>
        </w:rPr>
        <w:t xml:space="preserve">2-عاقَبَهُمْ =غلط</w:t>
      </w:r>
    </w:p>
    <w:p>
      <w:pPr>
        <w:pStyle w:val="Heading2"/>
      </w:pPr>
      <w:bookmarkStart w:id="1043" w:name="_Toc545"/>
      <w:r>
        <w:t>سوره النساء آیه 53</w:t>
      </w:r>
      <w:bookmarkEnd w:id="10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نَصِیبٌ مِنْ ؟؟؟؟؟ فَإِذًا لَا یُؤْتُونَ النَّاسَ نَقِیرًا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2-المالِ =غلط</w:t>
      </w:r>
    </w:p>
    <w:p>
      <w:pPr>
        <w:pStyle w:val="BookText"/>
      </w:pPr>
      <w:r>
        <w:rPr>
          <w:rFonts w:ascii="Amiri" w:hAnsi="Amiri" w:eastAsia="Amiri" w:cs="Amiri"/>
          <w:lang w:bidi="ar-SA"/>
          <w:color w:val="111111"/>
          <w:sz w:val="28"/>
          <w:szCs w:val="28"/>
          <w:rtl/>
        </w:rPr>
        <w:t xml:space="preserve">3-البَنوُن =غلط</w:t>
      </w:r>
    </w:p>
    <w:p>
      <w:pPr>
        <w:pStyle w:val="BookText"/>
      </w:pPr>
      <w:r>
        <w:rPr>
          <w:rFonts w:ascii="Amiri" w:hAnsi="Amiri" w:eastAsia="Amiri" w:cs="Amiri"/>
          <w:lang w:bidi="ar-SA"/>
          <w:color w:val="111111"/>
          <w:sz w:val="28"/>
          <w:szCs w:val="28"/>
          <w:rtl/>
        </w:rPr>
        <w:t xml:space="preserve">1-الْمُلْکِ =صحیح</w:t>
      </w:r>
    </w:p>
    <w:p>
      <w:pPr>
        <w:pStyle w:val="Heading2"/>
      </w:pPr>
      <w:bookmarkStart w:id="1044" w:name="_Toc546"/>
      <w:r>
        <w:t>سوره النساء آیه 54</w:t>
      </w:r>
      <w:bookmarkEnd w:id="10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 الْکِتَابَ وَالْحِکْمَةَ وَآتَیْنَاهُمْ مُلْکًا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1045" w:name="_Toc547"/>
      <w:r>
        <w:t>سوره النساء آیه 55</w:t>
      </w:r>
      <w:bookmarkEnd w:id="10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فَمِنْهُمْ مَنْ آمَنَ بِهِ وَمِنْهُمْ مَنْ صَدَّ عَنْهُ وَکَفَی ؟؟؟؟؟ 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3-بالجَحِیمِ =غلط</w:t>
      </w:r>
    </w:p>
    <w:p>
      <w:pPr>
        <w:pStyle w:val="BookText"/>
      </w:pPr>
      <w:r>
        <w:rPr>
          <w:rFonts w:ascii="Amiri" w:hAnsi="Amiri" w:eastAsia="Amiri" w:cs="Amiri"/>
          <w:lang w:bidi="ar-SA"/>
          <w:color w:val="111111"/>
          <w:sz w:val="28"/>
          <w:szCs w:val="28"/>
          <w:rtl/>
        </w:rPr>
        <w:t xml:space="preserve">1-بِجَهَنَّمَ =صحیح</w:t>
      </w:r>
    </w:p>
    <w:p>
      <w:pPr>
        <w:pStyle w:val="BookText"/>
      </w:pPr>
      <w:r>
        <w:rPr>
          <w:rFonts w:ascii="Amiri" w:hAnsi="Amiri" w:eastAsia="Amiri" w:cs="Amiri"/>
          <w:lang w:bidi="ar-SA"/>
          <w:color w:val="111111"/>
          <w:sz w:val="28"/>
          <w:szCs w:val="28"/>
          <w:rtl/>
        </w:rPr>
        <w:t xml:space="preserve">2-بالنارِ =غلط</w:t>
      </w:r>
    </w:p>
    <w:p>
      <w:pPr>
        <w:pStyle w:val="Heading2"/>
      </w:pPr>
      <w:bookmarkStart w:id="1046" w:name="_Toc548"/>
      <w:r>
        <w:t>سوره النساء آیه 56</w:t>
      </w:r>
      <w:bookmarkEnd w:id="10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 سَوْفَ نُصْلِیهِمْ نَارًا کُلَّمَا نَضِجَتْ جُلُودُهُمْ بَدَّلْنَاهُمْ جُلُودًا غَیْرَهَا لِیَذُوقُوا الْعَذَابَ إِنَّ اللَّهَ کَانَ عَزِیزًا حَکِیمًا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56_947"/>
    <w:bookmarkEnd w:id="60"/>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3-بِالبَیِّنات =غلط</w:t>
      </w:r>
    </w:p>
    <w:p>
      <w:pPr>
        <w:pStyle w:val="BookText"/>
      </w:pPr>
      <w:r>
        <w:rPr>
          <w:rFonts w:ascii="Amiri" w:hAnsi="Amiri" w:eastAsia="Amiri" w:cs="Amiri"/>
          <w:lang w:bidi="ar-SA"/>
          <w:color w:val="111111"/>
          <w:sz w:val="28"/>
          <w:szCs w:val="28"/>
          <w:rtl/>
        </w:rPr>
        <w:t xml:space="preserve">2-بِکتابِنا =غلط</w:t>
      </w:r>
    </w:p>
    <w:p>
      <w:pPr>
        <w:pStyle w:val="BookText"/>
      </w:pPr>
      <w:r>
        <w:rPr>
          <w:rFonts w:ascii="Amiri" w:hAnsi="Amiri" w:eastAsia="Amiri" w:cs="Amiri"/>
          <w:lang w:bidi="ar-SA"/>
          <w:color w:val="111111"/>
          <w:sz w:val="28"/>
          <w:szCs w:val="28"/>
          <w:rtl/>
        </w:rPr>
        <w:t xml:space="preserve">1-بِآیَاتِنَا =صحیح</w:t>
      </w:r>
    </w:p>
    <w:p>
      <w:pPr>
        <w:pStyle w:val="Heading2"/>
      </w:pPr>
      <w:bookmarkStart w:id="1047" w:name="_Toc549"/>
      <w:r>
        <w:t>سوره النساء آیه 57</w:t>
      </w:r>
      <w:bookmarkEnd w:id="10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 خَالِدِینَ فِیهَا أَبَدًا لَهُمْ فِیهَا أَزْوَاجٌ مُطَهَّرَةٌ وَنُدْخِلُهُمْ ظِلًّا ظَلِیلًا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3-المِیاهُ =غلط</w:t>
      </w:r>
    </w:p>
    <w:p>
      <w:pPr>
        <w:pStyle w:val="Heading2"/>
      </w:pPr>
      <w:bookmarkStart w:id="1048" w:name="_Toc550"/>
      <w:r>
        <w:t>سوره النساء آیه 58</w:t>
      </w:r>
      <w:bookmarkEnd w:id="10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 أَنْ تُؤَدُّوا الْأَمَانَاتِ إِلَی أَهْلِهَا وَإِذَا حَکَمْتُمْ بَیْنَ النَّاسِ أَنْ تَحْکُمُوا بِالْعَدْلِ إِنَّ اللَّهَ نِعِمَّا یَعِظُکُمْ بِهِ إِنَّ اللَّهَ کَانَ سَمِیعًا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1-یَأْمُرُکُمْ =صحیح</w:t>
      </w:r>
    </w:p>
    <w:p>
      <w:pPr>
        <w:pStyle w:val="BookText"/>
      </w:pPr>
      <w:r>
        <w:rPr>
          <w:rFonts w:ascii="Amiri" w:hAnsi="Amiri" w:eastAsia="Amiri" w:cs="Amiri"/>
          <w:lang w:bidi="ar-SA"/>
          <w:color w:val="111111"/>
          <w:sz w:val="28"/>
          <w:szCs w:val="28"/>
          <w:rtl/>
        </w:rPr>
        <w:t xml:space="preserve">2-یُوصِیکُمْ =غلط</w:t>
      </w:r>
    </w:p>
    <w:p>
      <w:pPr>
        <w:pStyle w:val="BookText"/>
      </w:pPr>
      <w:r>
        <w:rPr>
          <w:rFonts w:ascii="Amiri" w:hAnsi="Amiri" w:eastAsia="Amiri" w:cs="Amiri"/>
          <w:lang w:bidi="ar-SA"/>
          <w:color w:val="111111"/>
          <w:sz w:val="28"/>
          <w:szCs w:val="28"/>
          <w:rtl/>
        </w:rPr>
        <w:t xml:space="preserve">3-یُریدُکُمْ =غلط</w:t>
      </w:r>
    </w:p>
    <w:p>
      <w:pPr>
        <w:pStyle w:val="Heading2"/>
      </w:pPr>
      <w:bookmarkStart w:id="1049" w:name="_Toc551"/>
      <w:r>
        <w:t>سوره النساء آیه 59</w:t>
      </w:r>
      <w:bookmarkEnd w:id="10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أَطِیعُوا اللَّهَ وَأَطِیعُوا الرَّسُولَ وَأُوْلِی الْأَمْرِ مِنْکُمْ فَإِنْ تَنَازَعْتُمْ فِی شَیْءٍ فَرُدُّوهُ إِلَی اللَّهِ ؟؟؟؟؟ إِنْ کُنتُمْ تُؤْمِنُونَ بِاللَّهِ وَالْیَوْمِ الْآخِرِ ذَلِکَ خَیْرٌ وَأَحْسَنُ تَأْوِیلًا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2-والنَّبیِّ =غلط</w:t>
      </w:r>
    </w:p>
    <w:p>
      <w:pPr>
        <w:pStyle w:val="BookText"/>
      </w:pPr>
      <w:r>
        <w:rPr>
          <w:rFonts w:ascii="Amiri" w:hAnsi="Amiri" w:eastAsia="Amiri" w:cs="Amiri"/>
          <w:lang w:bidi="ar-SA"/>
          <w:color w:val="111111"/>
          <w:sz w:val="28"/>
          <w:szCs w:val="28"/>
          <w:rtl/>
        </w:rPr>
        <w:t xml:space="preserve">3-وَالوَصِیِّ =غلط</w:t>
      </w:r>
    </w:p>
    <w:p>
      <w:pPr>
        <w:pStyle w:val="BookText"/>
      </w:pPr>
      <w:r>
        <w:rPr>
          <w:rFonts w:ascii="Amiri" w:hAnsi="Amiri" w:eastAsia="Amiri" w:cs="Amiri"/>
          <w:lang w:bidi="ar-SA"/>
          <w:color w:val="111111"/>
          <w:sz w:val="28"/>
          <w:szCs w:val="28"/>
          <w:rtl/>
        </w:rPr>
        <w:t xml:space="preserve">1-وَالرَّسُولِ =صحیح</w:t>
      </w:r>
    </w:p>
    <w:p>
      <w:pPr>
        <w:pStyle w:val="Heading2"/>
      </w:pPr>
      <w:bookmarkStart w:id="1050" w:name="_Toc552"/>
      <w:r>
        <w:t>سوره النساء آیه 60</w:t>
      </w:r>
      <w:bookmarkEnd w:id="10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الَّذِینَ یَزْعُمُونَ أَنَّهُمْ آمَنُوا بِمَا أُنزِلَ إِلَیْکَ وَمَا أُنزِلَ مِنْ قَبْلِکَ یُرِیدُونَ أَنْ یَتَحَاکَمُوا إِلَی الطَّاغُوتِ وَقَدْ أُمِرُوا أَنْ یَکْفُرُوا بِهِ وَیُرِیدُ ؟؟؟؟؟ أَنْ یُضِلَّهُمْ ضَلَالًا بَعِیدًا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Heading2"/>
      </w:pPr>
      <w:bookmarkStart w:id="1051" w:name="_Toc553"/>
      <w:r>
        <w:t>سوره النساء آیه 61</w:t>
      </w:r>
      <w:bookmarkEnd w:id="10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 إِلَی مَا أَنزَلَ اللَّهُ وَإِلَی الرَّسُولِ رَأَیْتَ الْمُنَافِقِینَ یَصُدُّونَ عَنْکَ صُدُودًا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3-تَهَیَّأوُا =غلط</w:t>
      </w:r>
    </w:p>
    <w:p>
      <w:pPr>
        <w:pStyle w:val="BookText"/>
      </w:pPr>
      <w:r>
        <w:rPr>
          <w:rFonts w:ascii="Amiri" w:hAnsi="Amiri" w:eastAsia="Amiri" w:cs="Amiri"/>
          <w:lang w:bidi="ar-SA"/>
          <w:color w:val="111111"/>
          <w:sz w:val="28"/>
          <w:szCs w:val="28"/>
          <w:rtl/>
        </w:rPr>
        <w:t xml:space="preserve">1-تَعَالَوْا =صحیح</w:t>
      </w:r>
    </w:p>
    <w:p>
      <w:pPr>
        <w:pStyle w:val="BookText"/>
      </w:pPr>
      <w:r>
        <w:rPr>
          <w:rFonts w:ascii="Amiri" w:hAnsi="Amiri" w:eastAsia="Amiri" w:cs="Amiri"/>
          <w:lang w:bidi="ar-SA"/>
          <w:color w:val="111111"/>
          <w:sz w:val="28"/>
          <w:szCs w:val="28"/>
          <w:rtl/>
        </w:rPr>
        <w:t xml:space="preserve">2-هَلُمَّ =غلط</w:t>
      </w:r>
    </w:p>
    <w:p>
      <w:pPr>
        <w:pStyle w:val="Heading2"/>
      </w:pPr>
      <w:bookmarkStart w:id="1052" w:name="_Toc554"/>
      <w:r>
        <w:t>سوره النساء آیه 62</w:t>
      </w:r>
      <w:bookmarkEnd w:id="10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إِذَا أَصَابَتْهُمْ مُصِیبَةٌ بِمَا قَدَّمَتْ ؟؟؟؟؟ ثُمَّ جَاءُوکَ یَحْلِفُونَ بِاللَّهِ إِنْ أَرَدْنَا إِلَّا إِحْسَانًا وَتَوْفِیقًا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3-قُلوُبُهُمْ =غلط</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2-أَنْفُسُهُمْ =غلط</w:t>
      </w:r>
    </w:p>
    <w:p>
      <w:pPr>
        <w:pStyle w:val="Heading2"/>
      </w:pPr>
      <w:bookmarkStart w:id="1053" w:name="_Toc555"/>
      <w:r>
        <w:t>سوره النساء آیه 63</w:t>
      </w:r>
      <w:bookmarkEnd w:id="10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یَعْلَمُ اللَّهُ مَا فِی ؟؟؟؟؟ فَأَعْرِضْ عَنْهُمْ وَعِظْهُمْ وَقُلْ لَهُمْ فِی أَنفُسِهِمْ قَوْلًا بَلِیغًا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1054" w:name="_Toc556"/>
      <w:r>
        <w:t>سوره النساء آیه 64</w:t>
      </w:r>
      <w:bookmarkEnd w:id="10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رَسُولٍ إِلَّا لِیُطَاعَ بِإِذْنِ اللَّهِ وَلَوْ أَنَّهُمْ إِذْ ظَلَمُوا أَنفُسَهُمْ جَاءُوکَ فَاسْتَغْفَرُوا اللَّهَ وَاسْتَغْفَرَ لَهُمْ الرَّسُولُ لَوَجَدُوا اللَّهَ تَوَّابًا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3-جَعَلْنا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1055" w:name="_Toc557"/>
      <w:r>
        <w:t>سوره النساء آیه 65</w:t>
      </w:r>
      <w:bookmarkEnd w:id="10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وَرَبِّکَ لَا یُؤْمِنُونَ حَتَّی ؟؟؟؟؟ فِیمَا شَجَرَ بَیْنَهُمْ ثُمَّ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56_949"/>
    <w:bookmarkEnd w:id="61"/>
    <w:p>
      <w:pPr>
        <w:pStyle w:val="BookText"/>
      </w:pPr>
      <w:r>
        <w:rPr>
          <w:rFonts w:ascii="Amiri" w:hAnsi="Amiri" w:eastAsia="Amiri" w:cs="Amiri"/>
          <w:lang w:bidi="ar-SA"/>
          <w:color w:val="111111"/>
          <w:sz w:val="28"/>
          <w:szCs w:val="28"/>
          <w:rtl/>
        </w:rPr>
        <w:t xml:space="preserve">لَا یَجِدُوا فِی أَنفُسِهِمْ حَرَجًا مِمَّا قَضَیْتَ وَیُسَلِّمُوا تَسْلِیمًا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1-یُحَکِّمُوکَ =صحیح</w:t>
      </w:r>
    </w:p>
    <w:p>
      <w:pPr>
        <w:pStyle w:val="BookText"/>
      </w:pPr>
      <w:r>
        <w:rPr>
          <w:rFonts w:ascii="Amiri" w:hAnsi="Amiri" w:eastAsia="Amiri" w:cs="Amiri"/>
          <w:lang w:bidi="ar-SA"/>
          <w:color w:val="111111"/>
          <w:sz w:val="28"/>
          <w:szCs w:val="28"/>
          <w:rtl/>
        </w:rPr>
        <w:t xml:space="preserve">3-یَخَیَّروُکَ =غلط</w:t>
      </w:r>
    </w:p>
    <w:p>
      <w:pPr>
        <w:pStyle w:val="BookText"/>
      </w:pPr>
      <w:r>
        <w:rPr>
          <w:rFonts w:ascii="Amiri" w:hAnsi="Amiri" w:eastAsia="Amiri" w:cs="Amiri"/>
          <w:lang w:bidi="ar-SA"/>
          <w:color w:val="111111"/>
          <w:sz w:val="28"/>
          <w:szCs w:val="28"/>
          <w:rtl/>
        </w:rPr>
        <w:t xml:space="preserve">2-یُنَصِّفُوکَ =غلط</w:t>
      </w:r>
    </w:p>
    <w:p>
      <w:pPr>
        <w:pStyle w:val="Heading2"/>
      </w:pPr>
      <w:bookmarkStart w:id="1056" w:name="_Toc558"/>
      <w:r>
        <w:t>سوره النساء آیه 66</w:t>
      </w:r>
      <w:bookmarkEnd w:id="10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أَنَّا کَتَبْنَا عَلَیْهِمْ أَنْ اقْتُلُوا ؟؟؟؟؟ أَوْ اخْرُجُوا مِنْ دِیَارِکُمْ مَا فَعَلُوهُ إِلَّا قَلِیلٌ مِنْهُمْ وَلَوْ أَنَّهُمْ فَعَلُوا مَا یُوعَظُونَ بِهِ لَکَانَ خَیْرًا لَهُمْ وَأَشَدَّ تَثْبِیتًا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3-بَعْضَکُمْ =غلط</w:t>
      </w:r>
    </w:p>
    <w:p>
      <w:pPr>
        <w:pStyle w:val="BookText"/>
      </w:pPr>
      <w:r>
        <w:rPr>
          <w:rFonts w:ascii="Amiri" w:hAnsi="Amiri" w:eastAsia="Amiri" w:cs="Amiri"/>
          <w:lang w:bidi="ar-SA"/>
          <w:color w:val="111111"/>
          <w:sz w:val="28"/>
          <w:szCs w:val="28"/>
          <w:rtl/>
        </w:rPr>
        <w:t xml:space="preserve">2-قَوْمَکُمْ =غلط</w:t>
      </w:r>
    </w:p>
    <w:p>
      <w:pPr>
        <w:pStyle w:val="Heading2"/>
      </w:pPr>
      <w:bookmarkStart w:id="1057" w:name="_Toc559"/>
      <w:r>
        <w:t>سوره النساء آیه 67</w:t>
      </w:r>
      <w:bookmarkEnd w:id="10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مِنْ لَدُنَّا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1-لَآتَیْنَاهُمْ =صحیح</w:t>
      </w:r>
    </w:p>
    <w:p>
      <w:pPr>
        <w:pStyle w:val="BookText"/>
      </w:pPr>
      <w:r>
        <w:rPr>
          <w:rFonts w:ascii="Amiri" w:hAnsi="Amiri" w:eastAsia="Amiri" w:cs="Amiri"/>
          <w:lang w:bidi="ar-SA"/>
          <w:color w:val="111111"/>
          <w:sz w:val="28"/>
          <w:szCs w:val="28"/>
          <w:rtl/>
        </w:rPr>
        <w:t xml:space="preserve">3-لَوَهَبْناهُمْ =غلط</w:t>
      </w:r>
    </w:p>
    <w:p>
      <w:pPr>
        <w:pStyle w:val="BookText"/>
      </w:pPr>
      <w:r>
        <w:rPr>
          <w:rFonts w:ascii="Amiri" w:hAnsi="Amiri" w:eastAsia="Amiri" w:cs="Amiri"/>
          <w:lang w:bidi="ar-SA"/>
          <w:color w:val="111111"/>
          <w:sz w:val="28"/>
          <w:szCs w:val="28"/>
          <w:rtl/>
        </w:rPr>
        <w:t xml:space="preserve">2-لَأَعطَیْناهُمْ =غلط</w:t>
      </w:r>
    </w:p>
    <w:p>
      <w:pPr>
        <w:pStyle w:val="Heading2"/>
      </w:pPr>
      <w:bookmarkStart w:id="1058" w:name="_Toc560"/>
      <w:r>
        <w:t>سوره النساء آیه 68</w:t>
      </w:r>
      <w:bookmarkEnd w:id="10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وَلَهَدَیْنَاهُمْ ؟؟؟؟؟ مُسْتَقِیمًا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2-طَریقاً =غلط</w:t>
      </w:r>
    </w:p>
    <w:p>
      <w:pPr>
        <w:pStyle w:val="BookText"/>
      </w:pPr>
      <w:r>
        <w:rPr>
          <w:rFonts w:ascii="Amiri" w:hAnsi="Amiri" w:eastAsia="Amiri" w:cs="Amiri"/>
          <w:lang w:bidi="ar-SA"/>
          <w:color w:val="111111"/>
          <w:sz w:val="28"/>
          <w:szCs w:val="28"/>
          <w:rtl/>
        </w:rPr>
        <w:t xml:space="preserve">3-مَسْلَکاً =غلط</w:t>
      </w:r>
    </w:p>
    <w:p>
      <w:pPr>
        <w:pStyle w:val="BookText"/>
      </w:pPr>
      <w:r>
        <w:rPr>
          <w:rFonts w:ascii="Amiri" w:hAnsi="Amiri" w:eastAsia="Amiri" w:cs="Amiri"/>
          <w:lang w:bidi="ar-SA"/>
          <w:color w:val="111111"/>
          <w:sz w:val="28"/>
          <w:szCs w:val="28"/>
          <w:rtl/>
        </w:rPr>
        <w:t xml:space="preserve">1-صِرَاطًا =صحیح</w:t>
      </w:r>
    </w:p>
    <w:p>
      <w:pPr>
        <w:pStyle w:val="Heading2"/>
      </w:pPr>
      <w:bookmarkStart w:id="1059" w:name="_Toc561"/>
      <w:r>
        <w:t>سوره النساء آیه 69</w:t>
      </w:r>
      <w:bookmarkEnd w:id="10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یُطِعْ اللَّهَ ؟؟؟؟؟ فَأُوْلَئِکَ مَعَ الَّذِینَ أَنْعَمَ اللَّهُ عَلَیْهِمْ مِنْ النَّبِیِّینَ وَالصِّدِّیقِینَ وَالشُّهَدَاءِ وَالصَّالِحِینَ وَحَسُنَ أُوْلَئِکَ رَفِیقًا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3-والوَصِیَّ =غلط</w:t>
      </w:r>
    </w:p>
    <w:p>
      <w:pPr>
        <w:pStyle w:val="BookText"/>
      </w:pPr>
      <w:r>
        <w:rPr>
          <w:rFonts w:ascii="Amiri" w:hAnsi="Amiri" w:eastAsia="Amiri" w:cs="Amiri"/>
          <w:lang w:bidi="ar-SA"/>
          <w:color w:val="111111"/>
          <w:sz w:val="28"/>
          <w:szCs w:val="28"/>
          <w:rtl/>
        </w:rPr>
        <w:t xml:space="preserve">2-والنَّبِیَّ =غلط</w:t>
      </w:r>
    </w:p>
    <w:p>
      <w:pPr>
        <w:pStyle w:val="BookText"/>
      </w:pPr>
      <w:r>
        <w:rPr>
          <w:rFonts w:ascii="Amiri" w:hAnsi="Amiri" w:eastAsia="Amiri" w:cs="Amiri"/>
          <w:lang w:bidi="ar-SA"/>
          <w:color w:val="111111"/>
          <w:sz w:val="28"/>
          <w:szCs w:val="28"/>
          <w:rtl/>
        </w:rPr>
        <w:t xml:space="preserve">1-وَالرَّسُولَ =صحیح</w:t>
      </w:r>
    </w:p>
    <w:p>
      <w:pPr>
        <w:pStyle w:val="Heading2"/>
      </w:pPr>
      <w:bookmarkStart w:id="1060" w:name="_Toc562"/>
      <w:r>
        <w:t>سوره النساء آیه 70</w:t>
      </w:r>
      <w:bookmarkEnd w:id="10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مِنْ اللَّهِ وَکَفَی بِاللَّهِ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3-الأَجْرُ =غلط</w:t>
      </w:r>
    </w:p>
    <w:p>
      <w:pPr>
        <w:pStyle w:val="BookText"/>
      </w:pPr>
      <w:r>
        <w:rPr>
          <w:rFonts w:ascii="Amiri" w:hAnsi="Amiri" w:eastAsia="Amiri" w:cs="Amiri"/>
          <w:lang w:bidi="ar-SA"/>
          <w:color w:val="111111"/>
          <w:sz w:val="28"/>
          <w:szCs w:val="28"/>
          <w:rtl/>
        </w:rPr>
        <w:t xml:space="preserve">1-الْفَضْلُ =صحیح</w:t>
      </w:r>
    </w:p>
    <w:p>
      <w:pPr>
        <w:pStyle w:val="BookText"/>
      </w:pPr>
      <w:r>
        <w:rPr>
          <w:rFonts w:ascii="Amiri" w:hAnsi="Amiri" w:eastAsia="Amiri" w:cs="Amiri"/>
          <w:lang w:bidi="ar-SA"/>
          <w:color w:val="111111"/>
          <w:sz w:val="28"/>
          <w:szCs w:val="28"/>
          <w:rtl/>
        </w:rPr>
        <w:t xml:space="preserve">2-العَفْوُ =غلط</w:t>
      </w:r>
    </w:p>
    <w:p>
      <w:pPr>
        <w:pStyle w:val="Heading2"/>
      </w:pPr>
      <w:bookmarkStart w:id="1061" w:name="_Toc563"/>
      <w:r>
        <w:t>سوره النساء آیه 71</w:t>
      </w:r>
      <w:bookmarkEnd w:id="10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خُذُوا ؟؟؟؟؟ فَانفِرُوا ثُبَاتٍ أَوْ انفِرُوا جَمِیعًا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3-دِفاعَکُمْ =غلط</w:t>
      </w:r>
    </w:p>
    <w:p>
      <w:pPr>
        <w:pStyle w:val="BookText"/>
      </w:pPr>
      <w:r>
        <w:rPr>
          <w:rFonts w:ascii="Amiri" w:hAnsi="Amiri" w:eastAsia="Amiri" w:cs="Amiri"/>
          <w:lang w:bidi="ar-SA"/>
          <w:color w:val="111111"/>
          <w:sz w:val="28"/>
          <w:szCs w:val="28"/>
          <w:rtl/>
        </w:rPr>
        <w:t xml:space="preserve">1-حِذْرَکُمْ =صحیح</w:t>
      </w:r>
    </w:p>
    <w:p>
      <w:pPr>
        <w:pStyle w:val="BookText"/>
      </w:pPr>
      <w:r>
        <w:rPr>
          <w:rFonts w:ascii="Amiri" w:hAnsi="Amiri" w:eastAsia="Amiri" w:cs="Amiri"/>
          <w:lang w:bidi="ar-SA"/>
          <w:color w:val="111111"/>
          <w:sz w:val="28"/>
          <w:szCs w:val="28"/>
          <w:rtl/>
        </w:rPr>
        <w:t xml:space="preserve">2-تَدْبیرَکُمْ =غلط</w:t>
      </w:r>
    </w:p>
    <w:p>
      <w:pPr>
        <w:pStyle w:val="Heading2"/>
      </w:pPr>
      <w:bookmarkStart w:id="1062" w:name="_Toc564"/>
      <w:r>
        <w:t>سوره النساء آیه 72</w:t>
      </w:r>
      <w:bookmarkEnd w:id="10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مِنْکُمْ لَمَنْ لَیُبَطِّئَنَّ فَإِنْ أَصَابَتْکُمْ ؟؟؟؟؟ قَالَ قَدْ أَنْعَمَ اللَّهُ عَلَیَّ إِذْ لَمْ أَکُنْ مَعَهُمْ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1-مُصِیبَةٌ =صحیح</w:t>
      </w:r>
    </w:p>
    <w:p>
      <w:pPr>
        <w:pStyle w:val="BookText"/>
      </w:pPr>
      <w:r>
        <w:rPr>
          <w:rFonts w:ascii="Amiri" w:hAnsi="Amiri" w:eastAsia="Amiri" w:cs="Amiri"/>
          <w:lang w:bidi="ar-SA"/>
          <w:color w:val="111111"/>
          <w:sz w:val="28"/>
          <w:szCs w:val="28"/>
          <w:rtl/>
        </w:rPr>
        <w:t xml:space="preserve">3-سَیِّئَةٌ =غلط</w:t>
      </w:r>
    </w:p>
    <w:p>
      <w:pPr>
        <w:pStyle w:val="BookText"/>
      </w:pPr>
      <w:r>
        <w:rPr>
          <w:rFonts w:ascii="Amiri" w:hAnsi="Amiri" w:eastAsia="Amiri" w:cs="Amiri"/>
          <w:lang w:bidi="ar-SA"/>
          <w:color w:val="111111"/>
          <w:sz w:val="28"/>
          <w:szCs w:val="28"/>
          <w:rtl/>
        </w:rPr>
        <w:t xml:space="preserve">2-نائِبَةٌ =غلط</w:t>
      </w:r>
    </w:p>
    <w:p>
      <w:pPr>
        <w:pStyle w:val="Heading2"/>
      </w:pPr>
      <w:bookmarkStart w:id="1063" w:name="_Toc565"/>
      <w:r>
        <w:t>سوره النساء آیه 73</w:t>
      </w:r>
      <w:bookmarkEnd w:id="10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أَصَابَکُمْ فَضْلٌ مِنَ اللَّهِ ؟؟؟؟؟ کَأَنْ لَمْ تَکُنْ بَیْنَکُمْ وَبَیْنَهُ مَوَدَّةٌ یَالَیْتَنِی کُنتُ مَعَهُمْ فَأَفُوزَ فَوْزًا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3-لَیُسْمِعَنَّ =غلط</w:t>
      </w:r>
    </w:p>
    <w:p>
      <w:pPr>
        <w:pStyle w:val="BookText"/>
      </w:pPr>
      <w:r>
        <w:rPr>
          <w:rFonts w:ascii="Amiri" w:hAnsi="Amiri" w:eastAsia="Amiri" w:cs="Amiri"/>
          <w:lang w:bidi="ar-SA"/>
          <w:color w:val="111111"/>
          <w:sz w:val="28"/>
          <w:szCs w:val="28"/>
          <w:rtl/>
        </w:rPr>
        <w:t xml:space="preserve">1-لَیَقُولَنَّ =صحیح</w:t>
      </w:r>
    </w:p>
    <w:p>
      <w:pPr>
        <w:pStyle w:val="BookText"/>
      </w:pPr>
      <w:r>
        <w:rPr>
          <w:rFonts w:ascii="Amiri" w:hAnsi="Amiri" w:eastAsia="Amiri" w:cs="Amiri"/>
          <w:lang w:bidi="ar-SA"/>
          <w:color w:val="111111"/>
          <w:sz w:val="28"/>
          <w:szCs w:val="28"/>
          <w:rtl/>
        </w:rPr>
        <w:t xml:space="preserve">2-لَیخْبِرَنَّ =غلط</w:t>
      </w:r>
    </w:p>
    <w:p>
      <w:pPr>
        <w:pStyle w:val="Heading2"/>
      </w:pPr>
      <w:bookmarkStart w:id="1064" w:name="_Toc566"/>
      <w:r>
        <w:t>سوره النساء آیه 74</w:t>
      </w:r>
      <w:bookmarkEnd w:id="10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فَلْیُقَاتِلْ فِی سَبِیلِ اللَّهِ الَّذِینَ یَشْرُونَ الْحَیَاةَ الدُّنْیَا ؟؟؟؟؟ وَمَنْ یُقَاتِلْ فِی سَبِیلِ اللَّهِ فَیُقْتَلْ أَوْ یَغْلِبْ فَسَوْفَ نُؤْتِیهِ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3-بِالدِّینِ =غلط</w:t>
      </w:r>
    </w:p>
    <w:p>
      <w:pPr>
        <w:pStyle w:val="BookText"/>
      </w:pPr>
      <w:r>
        <w:rPr>
          <w:rFonts w:ascii="Amiri" w:hAnsi="Amiri" w:eastAsia="Amiri" w:cs="Amiri"/>
          <w:lang w:bidi="ar-SA"/>
          <w:color w:val="111111"/>
          <w:sz w:val="28"/>
          <w:szCs w:val="28"/>
          <w:rtl/>
        </w:rPr>
        <w:t xml:space="preserve">2-بِالقیامَةِ =غلط</w:t>
      </w:r>
    </w:p>
    <w:p>
      <w:pPr>
        <w:pStyle w:val="Heading2"/>
      </w:pPr>
      <w:bookmarkStart w:id="1065" w:name="_Toc567"/>
      <w:r>
        <w:t>سوره النساء آیه 75</w:t>
      </w:r>
      <w:bookmarkEnd w:id="10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لَکُمْ لَا ؟؟؟؟؟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1-تُقَاتِلُونَ =صحیح</w:t>
      </w:r>
    </w:p>
    <w:p>
      <w:pPr>
        <w:pStyle w:val="BookText"/>
      </w:pPr>
      <w:r>
        <w:rPr>
          <w:rFonts w:ascii="Amiri" w:hAnsi="Amiri" w:eastAsia="Amiri" w:cs="Amiri"/>
          <w:lang w:bidi="ar-SA"/>
          <w:color w:val="111111"/>
          <w:sz w:val="28"/>
          <w:szCs w:val="28"/>
          <w:rtl/>
        </w:rPr>
        <w:t xml:space="preserve">3-تُضَحُّونَ =غلط</w:t>
      </w:r>
    </w:p>
    <w:p>
      <w:pPr>
        <w:pStyle w:val="BookText"/>
      </w:pPr>
      <w:r>
        <w:rPr>
          <w:rFonts w:ascii="Amiri" w:hAnsi="Amiri" w:eastAsia="Amiri" w:cs="Amiri"/>
          <w:lang w:bidi="ar-SA"/>
          <w:color w:val="111111"/>
          <w:sz w:val="28"/>
          <w:szCs w:val="28"/>
          <w:rtl/>
        </w:rPr>
        <w:t xml:space="preserve">2-تُجاهِدُونَ =غلط</w:t>
      </w:r>
    </w:p>
    <w:p>
      <w:pPr>
        <w:pStyle w:val="Heading2"/>
      </w:pPr>
      <w:bookmarkStart w:id="1066" w:name="_Toc568"/>
      <w:r>
        <w:t>سوره النساء آیه 76</w:t>
      </w:r>
      <w:bookmarkEnd w:id="1066"/>
    </w:p>
    <w:p>
      <w:pPr>
        <w:pStyle w:val="BookText"/>
      </w:pPr>
      <w:r>
        <w:rPr>
          <w:rFonts w:ascii="IRNazanin" w:hAnsi="IRNazanin" w:eastAsia="IRNazanin" w:cs="IRNazanin"/>
          <w:lang w:bidi="fa-IR"/>
          <w:color w:val="111111"/>
          <w:sz w:val="28"/>
          <w:szCs w:val="28"/>
          <w:rtl/>
        </w:rPr>
        <w:t xml:space="preserve">سوال: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56_952"/>
    <w:bookmarkEnd w:id="62"/>
    <w:p>
      <w:pPr>
        <w:pStyle w:val="BookText"/>
      </w:pPr>
      <w:r>
        <w:rPr>
          <w:rFonts w:ascii="Amiri" w:hAnsi="Amiri" w:eastAsia="Amiri" w:cs="Amiri"/>
          <w:lang w:bidi="ar-SA"/>
          <w:color w:val="111111"/>
          <w:sz w:val="28"/>
          <w:szCs w:val="28"/>
          <w:rtl/>
        </w:rPr>
        <w:t xml:space="preserve">لَّذِینَ آمَنُوا ؟؟؟؟؟ فِی سَبِیلِ اللَّهِ وَالَّذِینَ کَفَرُوا یُقَاتِلُونَ فِی سَبِیلِ الطَّاغُوتِ فَقَاتِلُوا أَوْلِیَاءَ الشَّیْطَانِ إِنَّ کَیْدَ الشَّیْطَانِ کَانَ ضَعِیفًا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2-یُجاهدوُنَ =غلط</w:t>
      </w:r>
    </w:p>
    <w:p>
      <w:pPr>
        <w:pStyle w:val="BookText"/>
      </w:pPr>
      <w:r>
        <w:rPr>
          <w:rFonts w:ascii="Amiri" w:hAnsi="Amiri" w:eastAsia="Amiri" w:cs="Amiri"/>
          <w:lang w:bidi="ar-SA"/>
          <w:color w:val="111111"/>
          <w:sz w:val="28"/>
          <w:szCs w:val="28"/>
          <w:rtl/>
        </w:rPr>
        <w:t xml:space="preserve">3-یُضَحُّونَ =غلط</w:t>
      </w:r>
    </w:p>
    <w:p>
      <w:pPr>
        <w:pStyle w:val="BookText"/>
      </w:pPr>
      <w:r>
        <w:rPr>
          <w:rFonts w:ascii="Amiri" w:hAnsi="Amiri" w:eastAsia="Amiri" w:cs="Amiri"/>
          <w:lang w:bidi="ar-SA"/>
          <w:color w:val="111111"/>
          <w:sz w:val="28"/>
          <w:szCs w:val="28"/>
          <w:rtl/>
        </w:rPr>
        <w:t xml:space="preserve">1-یُقَاتِلُونَ =صحیح</w:t>
      </w:r>
    </w:p>
    <w:p>
      <w:pPr>
        <w:pStyle w:val="Heading2"/>
      </w:pPr>
      <w:bookmarkStart w:id="1067" w:name="_Toc569"/>
      <w:r>
        <w:t>سوره النساء آیه 77</w:t>
      </w:r>
      <w:bookmarkEnd w:id="10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 إِلَی الَّذِینَ قِیلَ لَهُمْ کُفُّوا ؟؟؟؟؟ وَأَقِیمُوا الصَّلَاةَ وَآتُوا الزَّکَاةَ فَلَمَّا کُتِبَ عَلَیْهِمْ الْقِتَالُ إِذَا فَرِیقٌ مِنْهُمْ یَخْشَوْنَ النَّاسَ کَخَشْیَةِ اللَّهِ أَوْ أَشَدَّ خَشْیَةً وَقَالُوا رَبَّنَا لِمَ کَتَبْتَ عَلَیْنَا الْقِتَالَ لَوْلَا أَخَّرْتَنَا إِلَی أَجَلٍ قَرِیبٍ قُلْ مَتَاعُ الدُّنْیَا قَلِیلٌ وَالْآخِرَةُ خَیْرٌ لِمَنْ اتَّقَی وَلَا تُظْلَمُونَ فَتِیلًا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2-أَنْفَسَکُمْ =غلط</w:t>
      </w:r>
    </w:p>
    <w:p>
      <w:pPr>
        <w:pStyle w:val="BookText"/>
      </w:pPr>
      <w:r>
        <w:rPr>
          <w:rFonts w:ascii="Amiri" w:hAnsi="Amiri" w:eastAsia="Amiri" w:cs="Amiri"/>
          <w:lang w:bidi="ar-SA"/>
          <w:color w:val="111111"/>
          <w:sz w:val="28"/>
          <w:szCs w:val="28"/>
          <w:rtl/>
        </w:rPr>
        <w:t xml:space="preserve">3-أَعْماکُمْ =غلط</w:t>
      </w:r>
    </w:p>
    <w:p>
      <w:pPr>
        <w:pStyle w:val="BookText"/>
      </w:pPr>
      <w:r>
        <w:rPr>
          <w:rFonts w:ascii="Amiri" w:hAnsi="Amiri" w:eastAsia="Amiri" w:cs="Amiri"/>
          <w:lang w:bidi="ar-SA"/>
          <w:color w:val="111111"/>
          <w:sz w:val="28"/>
          <w:szCs w:val="28"/>
          <w:rtl/>
        </w:rPr>
        <w:t xml:space="preserve">1-أَیْدِیَکُمْ =صحیح</w:t>
      </w:r>
    </w:p>
    <w:p>
      <w:pPr>
        <w:pStyle w:val="Heading2"/>
      </w:pPr>
      <w:bookmarkStart w:id="1068" w:name="_Toc570"/>
      <w:r>
        <w:t>سوره النساء آیه 78</w:t>
      </w:r>
      <w:bookmarkEnd w:id="10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أَیْنَمَا تَکُونُوا ؟؟؟؟؟ الْمَوْتُ وَلَوْ کُنتُمْ فِی بُرُوجٍ مُشَیَّدَةٍ وَإِنْ تُصِبْهُمْ حَسَنَةٌ یَقُولُوا هَذِهِ مِنْ عِنْدِ اللَّهِ وَإِنْ تُصِبْهُمْ سَیِّئَةٌ یَقُولُوا هَذِهِ مِنْ عِنْدِکَ قُلْ کُلٌّ مِنْ عِنْدِ اللَّهِ فَمَالِ هَؤُلَاءِ الْقَوْمِ لَا یَکَادُونَ یَفْقَهُونَ حَدِیثًا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3-یَمْسَسْکُمْ =غلط</w:t>
      </w:r>
    </w:p>
    <w:p>
      <w:pPr>
        <w:pStyle w:val="BookText"/>
      </w:pPr>
      <w:r>
        <w:rPr>
          <w:rFonts w:ascii="Amiri" w:hAnsi="Amiri" w:eastAsia="Amiri" w:cs="Amiri"/>
          <w:lang w:bidi="ar-SA"/>
          <w:color w:val="111111"/>
          <w:sz w:val="28"/>
          <w:szCs w:val="28"/>
          <w:rtl/>
        </w:rPr>
        <w:t xml:space="preserve">2-یُصِیبکُمْ =غلط</w:t>
      </w:r>
    </w:p>
    <w:p>
      <w:pPr>
        <w:pStyle w:val="BookText"/>
      </w:pPr>
      <w:r>
        <w:rPr>
          <w:rFonts w:ascii="Amiri" w:hAnsi="Amiri" w:eastAsia="Amiri" w:cs="Amiri"/>
          <w:lang w:bidi="ar-SA"/>
          <w:color w:val="111111"/>
          <w:sz w:val="28"/>
          <w:szCs w:val="28"/>
          <w:rtl/>
        </w:rPr>
        <w:t xml:space="preserve">1-یُدْرِکُّمْ =صحیح</w:t>
      </w:r>
    </w:p>
    <w:p>
      <w:pPr>
        <w:pStyle w:val="Heading2"/>
      </w:pPr>
      <w:bookmarkStart w:id="1069" w:name="_Toc571"/>
      <w:r>
        <w:t>سوره النساء آیه 79</w:t>
      </w:r>
      <w:bookmarkEnd w:id="10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مِنْ حَسَنَةٍ فَمِنْ اللَّهِ وَمَا أَصَابَکَ مِنْ سَیِّئَةٍ فَمِنْ نَفْسِکَ وَأَرْسَلْنَاکَ لِلنَّاسِ رَسُولًا وَکَفَی بِاللَّهِ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1-أَصَابَکَ =صحیح</w:t>
      </w:r>
    </w:p>
    <w:p>
      <w:pPr>
        <w:pStyle w:val="BookText"/>
      </w:pPr>
      <w:r>
        <w:rPr>
          <w:rFonts w:ascii="Amiri" w:hAnsi="Amiri" w:eastAsia="Amiri" w:cs="Amiri"/>
          <w:lang w:bidi="ar-SA"/>
          <w:color w:val="111111"/>
          <w:sz w:val="28"/>
          <w:szCs w:val="28"/>
          <w:rtl/>
        </w:rPr>
        <w:t xml:space="preserve">2-جاءَکَ =غلط</w:t>
      </w:r>
    </w:p>
    <w:p>
      <w:pPr>
        <w:pStyle w:val="BookText"/>
      </w:pPr>
      <w:r>
        <w:rPr>
          <w:rFonts w:ascii="Amiri" w:hAnsi="Amiri" w:eastAsia="Amiri" w:cs="Amiri"/>
          <w:lang w:bidi="ar-SA"/>
          <w:color w:val="111111"/>
          <w:sz w:val="28"/>
          <w:szCs w:val="28"/>
          <w:rtl/>
        </w:rPr>
        <w:t xml:space="preserve">3-نالَکَ =غلط</w:t>
      </w:r>
    </w:p>
    <w:p>
      <w:pPr>
        <w:pStyle w:val="Heading2"/>
      </w:pPr>
      <w:bookmarkStart w:id="1070" w:name="_Toc572"/>
      <w:r>
        <w:t>سوره النساء آیه 80</w:t>
      </w:r>
      <w:bookmarkEnd w:id="10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یُطِعْ ؟؟؟؟؟ فَقَدْ أَطَاعَ اللَّهَ وَمَنْ تَوَلَّی فَمَا أَرْسَلْنَاکَ عَلَیْهِمْ حَفِیظًا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1-الرَّسُولَ =صحیح</w:t>
      </w:r>
    </w:p>
    <w:p>
      <w:pPr>
        <w:pStyle w:val="BookText"/>
      </w:pPr>
      <w:r>
        <w:rPr>
          <w:rFonts w:ascii="Amiri" w:hAnsi="Amiri" w:eastAsia="Amiri" w:cs="Amiri"/>
          <w:lang w:bidi="ar-SA"/>
          <w:color w:val="111111"/>
          <w:sz w:val="28"/>
          <w:szCs w:val="28"/>
          <w:rtl/>
        </w:rPr>
        <w:t xml:space="preserve">2-النَّبِیَّ =غلط</w:t>
      </w:r>
    </w:p>
    <w:p>
      <w:pPr>
        <w:pStyle w:val="BookText"/>
      </w:pPr>
      <w:r>
        <w:rPr>
          <w:rFonts w:ascii="Amiri" w:hAnsi="Amiri" w:eastAsia="Amiri" w:cs="Amiri"/>
          <w:lang w:bidi="ar-SA"/>
          <w:color w:val="111111"/>
          <w:sz w:val="28"/>
          <w:szCs w:val="28"/>
          <w:rtl/>
        </w:rPr>
        <w:t xml:space="preserve">3-الوَصِیَّ =غلط</w:t>
      </w:r>
    </w:p>
    <w:p>
      <w:pPr>
        <w:pStyle w:val="Heading2"/>
      </w:pPr>
      <w:bookmarkStart w:id="1071" w:name="_Toc573"/>
      <w:r>
        <w:t>سوره النساء آیه 81</w:t>
      </w:r>
      <w:bookmarkEnd w:id="10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طَاعَةٌ فَإِذَا بَرَزُوا مِنْ عِنْدِکَ بَیَّتَ طَائِفَةٌ مِنْهُمْ غَیْرَ الَّذِی تَقُولُ وَ اللَّهُ یَکْتُبُ مَا ؟؟؟؟؟ فَأَعْرِضْ عَنْهُمْ وَتَوَکَّلْ عَلَی اللَّهِ وَکَفَی بِاللَّهِ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3-یَعْمَلون =غلط</w:t>
      </w:r>
    </w:p>
    <w:p>
      <w:pPr>
        <w:pStyle w:val="BookText"/>
      </w:pPr>
      <w:r>
        <w:rPr>
          <w:rFonts w:ascii="Amiri" w:hAnsi="Amiri" w:eastAsia="Amiri" w:cs="Amiri"/>
          <w:lang w:bidi="ar-SA"/>
          <w:color w:val="111111"/>
          <w:sz w:val="28"/>
          <w:szCs w:val="28"/>
          <w:rtl/>
        </w:rPr>
        <w:t xml:space="preserve">1-یُبَیِّتُونَ =صحیح</w:t>
      </w:r>
    </w:p>
    <w:p>
      <w:pPr>
        <w:pStyle w:val="BookText"/>
      </w:pPr>
      <w:r>
        <w:rPr>
          <w:rFonts w:ascii="Amiri" w:hAnsi="Amiri" w:eastAsia="Amiri" w:cs="Amiri"/>
          <w:lang w:bidi="ar-SA"/>
          <w:color w:val="111111"/>
          <w:sz w:val="28"/>
          <w:szCs w:val="28"/>
          <w:rtl/>
        </w:rPr>
        <w:t xml:space="preserve">2-یَقوُلوُن =غلط</w:t>
      </w:r>
    </w:p>
    <w:p>
      <w:pPr>
        <w:pStyle w:val="Heading2"/>
      </w:pPr>
      <w:bookmarkStart w:id="1072" w:name="_Toc574"/>
      <w:r>
        <w:t>سوره النساء آیه 82</w:t>
      </w:r>
      <w:bookmarkEnd w:id="10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یَتَدَبَّرُونَ الْقُرْآنَ وَلَوْ کَانَ مِنْ عِنْدِ غَیْرِ اللَّهِ لَوَجَدُوا فِیهِ ؟؟؟؟؟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2-فارقاً =غلط</w:t>
      </w:r>
    </w:p>
    <w:p>
      <w:pPr>
        <w:pStyle w:val="BookText"/>
      </w:pPr>
      <w:r>
        <w:rPr>
          <w:rFonts w:ascii="Amiri" w:hAnsi="Amiri" w:eastAsia="Amiri" w:cs="Amiri"/>
          <w:lang w:bidi="ar-SA"/>
          <w:color w:val="111111"/>
          <w:sz w:val="28"/>
          <w:szCs w:val="28"/>
          <w:rtl/>
        </w:rPr>
        <w:t xml:space="preserve">1-اخْتِلَافًا =صحیح</w:t>
      </w:r>
    </w:p>
    <w:p>
      <w:pPr>
        <w:pStyle w:val="BookText"/>
      </w:pPr>
      <w:r>
        <w:rPr>
          <w:rFonts w:ascii="Amiri" w:hAnsi="Amiri" w:eastAsia="Amiri" w:cs="Amiri"/>
          <w:lang w:bidi="ar-SA"/>
          <w:color w:val="111111"/>
          <w:sz w:val="28"/>
          <w:szCs w:val="28"/>
          <w:rtl/>
        </w:rPr>
        <w:t xml:space="preserve">3-تَمْییزاً =غلط</w:t>
      </w:r>
    </w:p>
    <w:p>
      <w:pPr>
        <w:pStyle w:val="Heading2"/>
      </w:pPr>
      <w:bookmarkStart w:id="1073" w:name="_Toc575"/>
      <w:r>
        <w:t>سوره النساء آیه 83</w:t>
      </w:r>
      <w:bookmarkEnd w:id="10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جَاءَهُمْ أَمْرٌ مِنَ الْأَمْنِ أَوْ الْخَوْفِ أَذَاعُوا بِهِ وَلَوْ رَدُّوهُ إِلَی الرَّسُولِ وَإِلَی أُوْلِی الْأَمْرِ مِنْهُمْ لَعَلِمَهُ الَّذِینَ یَسْتَنْبِطُونَهُ مِنْهُمْ وَلَوْلَا فَضْلُ اللَّهِ عَلَیْکُمْ ؟؟؟؟؟ لَاتَّبَعْتُمْ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56_954"/>
    <w:bookmarkEnd w:id="63"/>
    <w:p>
      <w:pPr>
        <w:pStyle w:val="BookText"/>
      </w:pPr>
      <w:r>
        <w:rPr>
          <w:rFonts w:ascii="Amiri" w:hAnsi="Amiri" w:eastAsia="Amiri" w:cs="Amiri"/>
          <w:lang w:bidi="ar-SA"/>
          <w:color w:val="111111"/>
          <w:sz w:val="28"/>
          <w:szCs w:val="28"/>
          <w:rtl/>
        </w:rPr>
        <w:t xml:space="preserve">الشَّیْطَانَ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1-وَرَحْمَتُهُ =صحیح</w:t>
      </w:r>
    </w:p>
    <w:p>
      <w:pPr>
        <w:pStyle w:val="BookText"/>
      </w:pPr>
      <w:r>
        <w:rPr>
          <w:rFonts w:ascii="Amiri" w:hAnsi="Amiri" w:eastAsia="Amiri" w:cs="Amiri"/>
          <w:lang w:bidi="ar-SA"/>
          <w:color w:val="111111"/>
          <w:sz w:val="28"/>
          <w:szCs w:val="28"/>
          <w:rtl/>
        </w:rPr>
        <w:t xml:space="preserve">3-إِحْسانُهُ =غلط</w:t>
      </w:r>
    </w:p>
    <w:p>
      <w:pPr>
        <w:pStyle w:val="BookText"/>
      </w:pPr>
      <w:r>
        <w:rPr>
          <w:rFonts w:ascii="Amiri" w:hAnsi="Amiri" w:eastAsia="Amiri" w:cs="Amiri"/>
          <w:lang w:bidi="ar-SA"/>
          <w:color w:val="111111"/>
          <w:sz w:val="28"/>
          <w:szCs w:val="28"/>
          <w:rtl/>
        </w:rPr>
        <w:t xml:space="preserve">2-مَغْفِرَتُهُ =غلط</w:t>
      </w:r>
    </w:p>
    <w:p>
      <w:pPr>
        <w:pStyle w:val="Heading2"/>
      </w:pPr>
      <w:bookmarkStart w:id="1074" w:name="_Toc576"/>
      <w:r>
        <w:t>سوره النساء آیه 84</w:t>
      </w:r>
      <w:bookmarkEnd w:id="10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فَقَاتِلْ فِی سَبِیلِ اللَّهِ لَا ؟؟؟؟؟ إِلَّا نَفْسَکَ وَحَرِّضْ الْمُؤْمِنِینَ عَسَی اللَّهُ أَنْ یَکُفَّ بَأْسَ الَّذِینَ کَفَرُوا وَاللَّهُ أَشَدُّ بَأْسًا وَأَشَدُّ تَنکِیلًا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2-تُسأَلُ =غلط</w:t>
      </w:r>
    </w:p>
    <w:p>
      <w:pPr>
        <w:pStyle w:val="BookText"/>
      </w:pPr>
      <w:r>
        <w:rPr>
          <w:rFonts w:ascii="Amiri" w:hAnsi="Amiri" w:eastAsia="Amiri" w:cs="Amiri"/>
          <w:lang w:bidi="ar-SA"/>
          <w:color w:val="111111"/>
          <w:sz w:val="28"/>
          <w:szCs w:val="28"/>
          <w:rtl/>
        </w:rPr>
        <w:t xml:space="preserve">3-لا تُطِیق =غلط</w:t>
      </w:r>
    </w:p>
    <w:p>
      <w:pPr>
        <w:pStyle w:val="BookText"/>
      </w:pPr>
      <w:r>
        <w:rPr>
          <w:rFonts w:ascii="Amiri" w:hAnsi="Amiri" w:eastAsia="Amiri" w:cs="Amiri"/>
          <w:lang w:bidi="ar-SA"/>
          <w:color w:val="111111"/>
          <w:sz w:val="28"/>
          <w:szCs w:val="28"/>
          <w:rtl/>
        </w:rPr>
        <w:t xml:space="preserve">1-تُکَلَّفُ =صحیح</w:t>
      </w:r>
    </w:p>
    <w:p>
      <w:pPr>
        <w:pStyle w:val="Heading2"/>
      </w:pPr>
      <w:bookmarkStart w:id="1075" w:name="_Toc577"/>
      <w:r>
        <w:t>سوره النساء آیه 85</w:t>
      </w:r>
      <w:bookmarkEnd w:id="10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یَشْفَعْ ؟؟؟؟؟ حَسَنَةً یَکُنْ لَهُ نَصِیبٌ مِنْهَا وَمَنْ یَشْفَعْ شَفَاعَةً سَیِّئَةً یَکُنْ لَهُ کِفْلٌ مِنْهَا وَکَانَ اللَّهُ عَلَی کُلِّ شَیْءٍ مُقِیتًا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3-إحساناً =غلط</w:t>
      </w:r>
    </w:p>
    <w:p>
      <w:pPr>
        <w:pStyle w:val="BookText"/>
      </w:pPr>
      <w:r>
        <w:rPr>
          <w:rFonts w:ascii="Amiri" w:hAnsi="Amiri" w:eastAsia="Amiri" w:cs="Amiri"/>
          <w:lang w:bidi="ar-SA"/>
          <w:color w:val="111111"/>
          <w:sz w:val="28"/>
          <w:szCs w:val="28"/>
          <w:rtl/>
        </w:rPr>
        <w:t xml:space="preserve">1-شَفَاعَةً =صحیح</w:t>
      </w:r>
    </w:p>
    <w:p>
      <w:pPr>
        <w:pStyle w:val="BookText"/>
      </w:pPr>
      <w:r>
        <w:rPr>
          <w:rFonts w:ascii="Amiri" w:hAnsi="Amiri" w:eastAsia="Amiri" w:cs="Amiri"/>
          <w:lang w:bidi="ar-SA"/>
          <w:color w:val="111111"/>
          <w:sz w:val="28"/>
          <w:szCs w:val="28"/>
          <w:rtl/>
        </w:rPr>
        <w:t xml:space="preserve">2-مَغْفِرَةً =غلط</w:t>
      </w:r>
    </w:p>
    <w:p>
      <w:pPr>
        <w:pStyle w:val="Heading2"/>
      </w:pPr>
      <w:bookmarkStart w:id="1076" w:name="_Toc578"/>
      <w:r>
        <w:t>سوره النساء آیه 86</w:t>
      </w:r>
      <w:bookmarkEnd w:id="10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حُیِّیتُمْ ؟؟؟؟؟ فَحَیُّوا بِأَحْسَنَ مِنْهَا أَوْ رُدُّوهَا إِنَّ اللَّهَ کَانَ عَلَی کُلِّ شَیْءٍ حَسِیبًا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3-بأمانٍ =غلط</w:t>
      </w:r>
    </w:p>
    <w:p>
      <w:pPr>
        <w:pStyle w:val="BookText"/>
      </w:pPr>
      <w:r>
        <w:rPr>
          <w:rFonts w:ascii="Amiri" w:hAnsi="Amiri" w:eastAsia="Amiri" w:cs="Amiri"/>
          <w:lang w:bidi="ar-SA"/>
          <w:color w:val="111111"/>
          <w:sz w:val="28"/>
          <w:szCs w:val="28"/>
          <w:rtl/>
        </w:rPr>
        <w:t xml:space="preserve">1-بِتَحِیَّةٍ =صحیح</w:t>
      </w:r>
    </w:p>
    <w:p>
      <w:pPr>
        <w:pStyle w:val="BookText"/>
      </w:pPr>
      <w:r>
        <w:rPr>
          <w:rFonts w:ascii="Amiri" w:hAnsi="Amiri" w:eastAsia="Amiri" w:cs="Amiri"/>
          <w:lang w:bidi="ar-SA"/>
          <w:color w:val="111111"/>
          <w:sz w:val="28"/>
          <w:szCs w:val="28"/>
          <w:rtl/>
        </w:rPr>
        <w:t xml:space="preserve">2-بسَلامٍ =غلط</w:t>
      </w:r>
    </w:p>
    <w:p>
      <w:pPr>
        <w:pStyle w:val="Heading2"/>
      </w:pPr>
      <w:bookmarkStart w:id="1077" w:name="_Toc579"/>
      <w:r>
        <w:t>سوره النساء آیه 87</w:t>
      </w:r>
      <w:bookmarkEnd w:id="10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لَا إِلَهَ إِلَّا هُوَ لَیَجْمَعَنَّکُمْ إِلَی یَوْمِ ؟؟؟؟؟ لَا رَیْبَ فِیهِ وَمَنْ أَصْدَقُ مِنْ اللَّهِ حَدِیثًا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1078" w:name="_Toc580"/>
      <w:r>
        <w:t>سوره النساء آیه 88</w:t>
      </w:r>
      <w:bookmarkEnd w:id="10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لَکُمْ فِی الْمُنَافِقِینَ فِئَتَیْنِ وَاللَّهُ ؟؟؟؟؟ بِمَا کَسَبُوا أَتُرِیدُونَ أَنْ تَهْدُوا مَنْ أَضَلَّ اللَّهُ وَمَنْ یُضْلِلْ اللَّهُ فَلَنْ تَجِدَ لَهُ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1-أَرْکَسَهُمْ =صحیح</w:t>
      </w:r>
    </w:p>
    <w:p>
      <w:pPr>
        <w:pStyle w:val="BookText"/>
      </w:pPr>
      <w:r>
        <w:rPr>
          <w:rFonts w:ascii="Amiri" w:hAnsi="Amiri" w:eastAsia="Amiri" w:cs="Amiri"/>
          <w:lang w:bidi="ar-SA"/>
          <w:color w:val="111111"/>
          <w:sz w:val="28"/>
          <w:szCs w:val="28"/>
          <w:rtl/>
        </w:rPr>
        <w:t xml:space="preserve">2-أطْمَسَهُمْ =غلط</w:t>
      </w:r>
    </w:p>
    <w:p>
      <w:pPr>
        <w:pStyle w:val="BookText"/>
      </w:pPr>
      <w:r>
        <w:rPr>
          <w:rFonts w:ascii="Amiri" w:hAnsi="Amiri" w:eastAsia="Amiri" w:cs="Amiri"/>
          <w:lang w:bidi="ar-SA"/>
          <w:color w:val="111111"/>
          <w:sz w:val="28"/>
          <w:szCs w:val="28"/>
          <w:rtl/>
        </w:rPr>
        <w:t xml:space="preserve">3-أَغْرَقَهُمْ =غلط</w:t>
      </w:r>
    </w:p>
    <w:p>
      <w:pPr>
        <w:pStyle w:val="Heading2"/>
      </w:pPr>
      <w:bookmarkStart w:id="1079" w:name="_Toc581"/>
      <w:r>
        <w:t>سوره النساء آیه 89</w:t>
      </w:r>
      <w:bookmarkEnd w:id="10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وَدُّوا لَوْ تَکْفُرُونَ کَمَا کَفَرُوا ؟؟؟؟؟ سَوَاءً فَلَا تَتَّخِذُوا مِنْهُمْ أَوْلِیَاءَ حَتَّی یُهَاجِرُوا فِی سَبِیلِ اللَّهِ فَإِنْ تَوَلَّوْا فَخُذُوهُمْ وَاقْتُلُوهُمْ حَیْثُ وَجَدْتُمُوهُمْ وَلَا تَتَّخِذُوا مِنْهُمْ وَلِیًّا وَلَا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2-فَتَصْبَحوُن =غلط</w:t>
      </w:r>
    </w:p>
    <w:p>
      <w:pPr>
        <w:pStyle w:val="BookText"/>
      </w:pPr>
      <w:r>
        <w:rPr>
          <w:rFonts w:ascii="Amiri" w:hAnsi="Amiri" w:eastAsia="Amiri" w:cs="Amiri"/>
          <w:lang w:bidi="ar-SA"/>
          <w:color w:val="111111"/>
          <w:sz w:val="28"/>
          <w:szCs w:val="28"/>
          <w:rtl/>
        </w:rPr>
        <w:t xml:space="preserve">1-فَتَکُونُونَ =صحیح</w:t>
      </w:r>
    </w:p>
    <w:p>
      <w:pPr>
        <w:pStyle w:val="BookText"/>
      </w:pPr>
      <w:r>
        <w:rPr>
          <w:rFonts w:ascii="Amiri" w:hAnsi="Amiri" w:eastAsia="Amiri" w:cs="Amiri"/>
          <w:lang w:bidi="ar-SA"/>
          <w:color w:val="111111"/>
          <w:sz w:val="28"/>
          <w:szCs w:val="28"/>
          <w:rtl/>
        </w:rPr>
        <w:t xml:space="preserve">3-فَتَظَلُّون =غلط</w:t>
      </w:r>
    </w:p>
    <w:p>
      <w:pPr>
        <w:pStyle w:val="Heading2"/>
      </w:pPr>
      <w:bookmarkStart w:id="1080" w:name="_Toc582"/>
      <w:r>
        <w:t>سوره النساء آیه 90</w:t>
      </w:r>
      <w:bookmarkEnd w:id="10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یَصِلُونَ إِلَی قَوْمٍ بَیْنَکُمْ ؟؟؟؟؟ مِیثَاقٌ أَوْ جَاءُوکُمْ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2-وَفیهِمِ =غلط</w:t>
      </w:r>
    </w:p>
    <w:p>
      <w:pPr>
        <w:pStyle w:val="BookText"/>
      </w:pPr>
      <w:r>
        <w:rPr>
          <w:rFonts w:ascii="Amiri" w:hAnsi="Amiri" w:eastAsia="Amiri" w:cs="Amiri"/>
          <w:lang w:bidi="ar-SA"/>
          <w:color w:val="111111"/>
          <w:sz w:val="28"/>
          <w:szCs w:val="28"/>
          <w:rtl/>
        </w:rPr>
        <w:t xml:space="preserve">1-وَبَیْنَهُمْ =صحیح</w:t>
      </w:r>
    </w:p>
    <w:p>
      <w:pPr>
        <w:pStyle w:val="BookText"/>
      </w:pPr>
      <w:r>
        <w:rPr>
          <w:rFonts w:ascii="Amiri" w:hAnsi="Amiri" w:eastAsia="Amiri" w:cs="Amiri"/>
          <w:lang w:bidi="ar-SA"/>
          <w:color w:val="111111"/>
          <w:sz w:val="28"/>
          <w:szCs w:val="28"/>
          <w:rtl/>
        </w:rPr>
        <w:t xml:space="preserve">3-وَمَعَهُمْ =غلط</w:t>
      </w:r>
    </w:p>
    <w:p>
      <w:pPr>
        <w:pStyle w:val="Heading2"/>
      </w:pPr>
      <w:bookmarkStart w:id="1081" w:name="_Toc583"/>
      <w:r>
        <w:t>سوره النساء آیه 91</w:t>
      </w:r>
      <w:bookmarkEnd w:id="10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سَتَجِدُونَ آخَرِینَ یُرِیدُونَ أَنْ یَأْمَنُوکُمْ ؟؟؟؟؟ قَوْمَهُمْ کُلَّ مَا رُدُّوا إِلَی الْفِتْنَةِ أُرْکِسُوا فِیهَا فَإِنْ لَمْ یَعْتَزِلُوکُمْ وَیُلْقُوا إِلَیْکُمْ السَّلَمَ وَیَکُفُّوا أَیْدِیَهُمْ فَخُذُوهُمْ وَاقْتُلُوهُمْ حَیْثُ</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56_956"/>
    <w:bookmarkEnd w:id="64"/>
    <w:p>
      <w:pPr>
        <w:pStyle w:val="BookText"/>
      </w:pPr>
      <w:r>
        <w:rPr>
          <w:rFonts w:ascii="Amiri" w:hAnsi="Amiri" w:eastAsia="Amiri" w:cs="Amiri"/>
          <w:lang w:bidi="ar-SA"/>
          <w:color w:val="111111"/>
          <w:sz w:val="28"/>
          <w:szCs w:val="28"/>
          <w:rtl/>
        </w:rPr>
        <w:t xml:space="preserve">ثَقِفْتُمُوهُمْ وَأُوْلَئِکُمْ جَعَلْنَا لَکُمْ عَلَیْهِمْ سُلْطَانًا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1-وَیَأْمَنُوا =صحیح</w:t>
      </w:r>
    </w:p>
    <w:p>
      <w:pPr>
        <w:pStyle w:val="BookText"/>
      </w:pPr>
      <w:r>
        <w:rPr>
          <w:rFonts w:ascii="Amiri" w:hAnsi="Amiri" w:eastAsia="Amiri" w:cs="Amiri"/>
          <w:lang w:bidi="ar-SA"/>
          <w:color w:val="111111"/>
          <w:sz w:val="28"/>
          <w:szCs w:val="28"/>
          <w:rtl/>
        </w:rPr>
        <w:t xml:space="preserve">2-وَیَظْلِمُوا =غلط</w:t>
      </w:r>
    </w:p>
    <w:p>
      <w:pPr>
        <w:pStyle w:val="BookText"/>
      </w:pPr>
      <w:r>
        <w:rPr>
          <w:rFonts w:ascii="Amiri" w:hAnsi="Amiri" w:eastAsia="Amiri" w:cs="Amiri"/>
          <w:lang w:bidi="ar-SA"/>
          <w:color w:val="111111"/>
          <w:sz w:val="28"/>
          <w:szCs w:val="28"/>
          <w:rtl/>
        </w:rPr>
        <w:t xml:space="preserve">3-وَیُؤْذُوا =غلط</w:t>
      </w:r>
    </w:p>
    <w:p>
      <w:pPr>
        <w:pStyle w:val="Heading2"/>
      </w:pPr>
      <w:bookmarkStart w:id="1082" w:name="_Toc584"/>
      <w:r>
        <w:t>سوره النساء آیه 92</w:t>
      </w:r>
      <w:bookmarkEnd w:id="10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لِمُؤْمِنٍ أَنْ یَقْتُلَ مُؤْمِنًا إِلَّا خَطَأً وَمَنْ قَتَلَ مُؤْمِنًا خَطَأً فَتَحْرِیرُ رَقَبَةٍ مُؤْمِنَةٍ وَدِیَةٌ مُسَلَّمَةٌ إِلَی أَهْلِهِ إِلَّا أَنْ ؟؟؟؟؟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2-یُنْفِقُوا =غلط</w:t>
      </w:r>
    </w:p>
    <w:p>
      <w:pPr>
        <w:pStyle w:val="BookText"/>
      </w:pPr>
      <w:r>
        <w:rPr>
          <w:rFonts w:ascii="Amiri" w:hAnsi="Amiri" w:eastAsia="Amiri" w:cs="Amiri"/>
          <w:lang w:bidi="ar-SA"/>
          <w:color w:val="111111"/>
          <w:sz w:val="28"/>
          <w:szCs w:val="28"/>
          <w:rtl/>
        </w:rPr>
        <w:t xml:space="preserve">1-یَصَّدَّقُوا =صحیح</w:t>
      </w:r>
    </w:p>
    <w:p>
      <w:pPr>
        <w:pStyle w:val="BookText"/>
      </w:pPr>
      <w:r>
        <w:rPr>
          <w:rFonts w:ascii="Amiri" w:hAnsi="Amiri" w:eastAsia="Amiri" w:cs="Amiri"/>
          <w:lang w:bidi="ar-SA"/>
          <w:color w:val="111111"/>
          <w:sz w:val="28"/>
          <w:szCs w:val="28"/>
          <w:rtl/>
        </w:rPr>
        <w:t xml:space="preserve">3-یَهِبُوا =غلط</w:t>
      </w:r>
    </w:p>
    <w:p>
      <w:pPr>
        <w:pStyle w:val="Heading2"/>
      </w:pPr>
      <w:bookmarkStart w:id="1083" w:name="_Toc585"/>
      <w:r>
        <w:t>سوره النساء آیه 93</w:t>
      </w:r>
      <w:bookmarkEnd w:id="10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یَقْتُلْ مُؤْمِنًا ؟؟؟؟؟ فَجَزَاؤُهُ جَهَنَّمُ خَالِدًا فِیهَا وَغَضِبَ اللَّهُ عَلَیْهِ وَلَعَنَهُ وَأَعَدَّ لَهُ عَذَابًا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2-مُصِرّاً =غلط</w:t>
      </w:r>
    </w:p>
    <w:p>
      <w:pPr>
        <w:pStyle w:val="BookText"/>
      </w:pPr>
      <w:r>
        <w:rPr>
          <w:rFonts w:ascii="Amiri" w:hAnsi="Amiri" w:eastAsia="Amiri" w:cs="Amiri"/>
          <w:lang w:bidi="ar-SA"/>
          <w:color w:val="111111"/>
          <w:sz w:val="28"/>
          <w:szCs w:val="28"/>
          <w:rtl/>
        </w:rPr>
        <w:t xml:space="preserve">3-مَتَرَبِّصاً =غلط</w:t>
      </w:r>
    </w:p>
    <w:p>
      <w:pPr>
        <w:pStyle w:val="BookText"/>
      </w:pPr>
      <w:r>
        <w:rPr>
          <w:rFonts w:ascii="Amiri" w:hAnsi="Amiri" w:eastAsia="Amiri" w:cs="Amiri"/>
          <w:lang w:bidi="ar-SA"/>
          <w:color w:val="111111"/>
          <w:sz w:val="28"/>
          <w:szCs w:val="28"/>
          <w:rtl/>
        </w:rPr>
        <w:t xml:space="preserve">1-مُتَعَمِّدًا =صحیح</w:t>
      </w:r>
    </w:p>
    <w:p>
      <w:pPr>
        <w:pStyle w:val="Heading2"/>
      </w:pPr>
      <w:bookmarkStart w:id="1084" w:name="_Toc586"/>
      <w:r>
        <w:t>سوره النساء آیه 94</w:t>
      </w:r>
      <w:bookmarkEnd w:id="10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ضَرَبْتُمْ فِی سَبِیلِ اللَّهِ فَتَبَیَّنُوا وَلَا تَقُولُوا لِمَنْ أَلْقَی إِلَیْکُمْ السَّلَامَ لَسْتَ مُؤْمِنًا ؟؟؟؟؟ عَرَضَ الْحَیَاةِ الدُّنْیَا فَعِنْدَ اللَّهِ مَغَانِمُ کَثِیرَةٌ کَذَلِکَ کُنتُمْ مِنْ قَبْلُ فَمَنَّ اللَّهُ عَلَیْکُمْ فَتَبَیَّنُوا إِنَّ اللَّهَ کَانَ بِمَا تَعْمَلُونَ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2-تَطْلِبوُن =غلط</w:t>
      </w:r>
    </w:p>
    <w:p>
      <w:pPr>
        <w:pStyle w:val="BookText"/>
      </w:pPr>
      <w:r>
        <w:rPr>
          <w:rFonts w:ascii="Amiri" w:hAnsi="Amiri" w:eastAsia="Amiri" w:cs="Amiri"/>
          <w:lang w:bidi="ar-SA"/>
          <w:color w:val="111111"/>
          <w:sz w:val="28"/>
          <w:szCs w:val="28"/>
          <w:rtl/>
        </w:rPr>
        <w:t xml:space="preserve">3-تُرِیدُون =غلط</w:t>
      </w:r>
    </w:p>
    <w:p>
      <w:pPr>
        <w:pStyle w:val="BookText"/>
      </w:pPr>
      <w:r>
        <w:rPr>
          <w:rFonts w:ascii="Amiri" w:hAnsi="Amiri" w:eastAsia="Amiri" w:cs="Amiri"/>
          <w:lang w:bidi="ar-SA"/>
          <w:color w:val="111111"/>
          <w:sz w:val="28"/>
          <w:szCs w:val="28"/>
          <w:rtl/>
        </w:rPr>
        <w:t xml:space="preserve">1-تَبْتَغُونَ =صحیح</w:t>
      </w:r>
    </w:p>
    <w:p>
      <w:pPr>
        <w:pStyle w:val="Heading2"/>
      </w:pPr>
      <w:bookmarkStart w:id="1085" w:name="_Toc587"/>
      <w:r>
        <w:t>سوره النساء آیه 95</w:t>
      </w:r>
      <w:bookmarkEnd w:id="10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 وَفَضَّلَ اللَّهُ الْمُجَاهِدِینَ عَلَی الْقَاعِدِینَ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3-المَغْفِرَة =غلط</w:t>
      </w:r>
    </w:p>
    <w:p>
      <w:pPr>
        <w:pStyle w:val="BookText"/>
      </w:pPr>
      <w:r>
        <w:rPr>
          <w:rFonts w:ascii="Amiri" w:hAnsi="Amiri" w:eastAsia="Amiri" w:cs="Amiri"/>
          <w:lang w:bidi="ar-SA"/>
          <w:color w:val="111111"/>
          <w:sz w:val="28"/>
          <w:szCs w:val="28"/>
          <w:rtl/>
        </w:rPr>
        <w:t xml:space="preserve">1-الْحُسْنَی =صحیح</w:t>
      </w:r>
    </w:p>
    <w:p>
      <w:pPr>
        <w:pStyle w:val="BookText"/>
      </w:pPr>
      <w:r>
        <w:rPr>
          <w:rFonts w:ascii="Amiri" w:hAnsi="Amiri" w:eastAsia="Amiri" w:cs="Amiri"/>
          <w:lang w:bidi="ar-SA"/>
          <w:color w:val="111111"/>
          <w:sz w:val="28"/>
          <w:szCs w:val="28"/>
          <w:rtl/>
        </w:rPr>
        <w:t xml:space="preserve">2-الخیَرْ =غلط</w:t>
      </w:r>
    </w:p>
    <w:p>
      <w:pPr>
        <w:pStyle w:val="Heading2"/>
      </w:pPr>
      <w:bookmarkStart w:id="1086" w:name="_Toc588"/>
      <w:r>
        <w:t>سوره النساء آیه 96</w:t>
      </w:r>
      <w:bookmarkEnd w:id="10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دَرَجَاتٍ مِنْهُ ؟؟؟؟؟ وَرَحْمَةً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1-وَمَغْفِرَةً =صحیح</w:t>
      </w:r>
    </w:p>
    <w:p>
      <w:pPr>
        <w:pStyle w:val="BookText"/>
      </w:pPr>
      <w:r>
        <w:rPr>
          <w:rFonts w:ascii="Amiri" w:hAnsi="Amiri" w:eastAsia="Amiri" w:cs="Amiri"/>
          <w:lang w:bidi="ar-SA"/>
          <w:color w:val="111111"/>
          <w:sz w:val="28"/>
          <w:szCs w:val="28"/>
          <w:rtl/>
        </w:rPr>
        <w:t xml:space="preserve">3-وَخیْراً =غلط</w:t>
      </w:r>
    </w:p>
    <w:p>
      <w:pPr>
        <w:pStyle w:val="BookText"/>
      </w:pPr>
      <w:r>
        <w:rPr>
          <w:rFonts w:ascii="Amiri" w:hAnsi="Amiri" w:eastAsia="Amiri" w:cs="Amiri"/>
          <w:lang w:bidi="ar-SA"/>
          <w:color w:val="111111"/>
          <w:sz w:val="28"/>
          <w:szCs w:val="28"/>
          <w:rtl/>
        </w:rPr>
        <w:t xml:space="preserve">2-وفضلاً =غلط</w:t>
      </w:r>
    </w:p>
    <w:p>
      <w:pPr>
        <w:pStyle w:val="Heading2"/>
      </w:pPr>
      <w:bookmarkStart w:id="1087" w:name="_Toc589"/>
      <w:r>
        <w:t>سوره النساء آیه 97</w:t>
      </w:r>
      <w:bookmarkEnd w:id="10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الْمَلَائِکَةُ ظَالِمِی أَنفُسِهِمْ قَالُوا فِیمَ کُنتُمْ قَالُوا کُنَّا مُسْتَضْعَفِینَ فِی الْأَرْضِ قَالُوا أَلَمْ تَکُنْ أَرْضُ اللَّهِ وَاسِعَةً فَتُهَاجِرُوا فِیهَا فَأُوْلَئِکَ مَأْوَاهُمْ جَهَنَّمُ وَسَاءَتْ مَصِیرًا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1-تَوَفَّاهُمْ =صحیح</w:t>
      </w:r>
    </w:p>
    <w:p>
      <w:pPr>
        <w:pStyle w:val="BookText"/>
      </w:pPr>
      <w:r>
        <w:rPr>
          <w:rFonts w:ascii="Amiri" w:hAnsi="Amiri" w:eastAsia="Amiri" w:cs="Amiri"/>
          <w:lang w:bidi="ar-SA"/>
          <w:color w:val="111111"/>
          <w:sz w:val="28"/>
          <w:szCs w:val="28"/>
          <w:rtl/>
        </w:rPr>
        <w:t xml:space="preserve">3-تَرْفَعَهُمْ =غلط</w:t>
      </w:r>
    </w:p>
    <w:p>
      <w:pPr>
        <w:pStyle w:val="BookText"/>
      </w:pPr>
      <w:r>
        <w:rPr>
          <w:rFonts w:ascii="Amiri" w:hAnsi="Amiri" w:eastAsia="Amiri" w:cs="Amiri"/>
          <w:lang w:bidi="ar-SA"/>
          <w:color w:val="111111"/>
          <w:sz w:val="28"/>
          <w:szCs w:val="28"/>
          <w:rtl/>
        </w:rPr>
        <w:t xml:space="preserve">2-تمُیِتَهُمْ =غلط</w:t>
      </w:r>
    </w:p>
    <w:p>
      <w:pPr>
        <w:pStyle w:val="Heading2"/>
      </w:pPr>
      <w:bookmarkStart w:id="1088" w:name="_Toc590"/>
      <w:r>
        <w:t>سوره النساء آیه 98</w:t>
      </w:r>
      <w:bookmarkEnd w:id="10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الْمُسْتَضْعَفِینَ مِنْ الرِّجَالِ ؟؟؟؟؟ وَالْوِلْدَانِ لَا یَسْتَطِیعُونَ حِیلَةً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56_958"/>
    <w:bookmarkEnd w:id="65"/>
    <w:p>
      <w:pPr>
        <w:pStyle w:val="BookText"/>
      </w:pPr>
      <w:r>
        <w:rPr>
          <w:rFonts w:ascii="Amiri" w:hAnsi="Amiri" w:eastAsia="Amiri" w:cs="Amiri"/>
          <w:lang w:bidi="ar-SA"/>
          <w:color w:val="111111"/>
          <w:sz w:val="28"/>
          <w:szCs w:val="28"/>
          <w:rtl/>
        </w:rPr>
        <w:t xml:space="preserve">وَلَا یَهْتَدُونَ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2-وَالأُمَّهات =غلط</w:t>
      </w:r>
    </w:p>
    <w:p>
      <w:pPr>
        <w:pStyle w:val="BookText"/>
      </w:pPr>
      <w:r>
        <w:rPr>
          <w:rFonts w:ascii="Amiri" w:hAnsi="Amiri" w:eastAsia="Amiri" w:cs="Amiri"/>
          <w:lang w:bidi="ar-SA"/>
          <w:color w:val="111111"/>
          <w:sz w:val="28"/>
          <w:szCs w:val="28"/>
          <w:rtl/>
        </w:rPr>
        <w:t xml:space="preserve">3-وَالبَنات =غلط</w:t>
      </w:r>
    </w:p>
    <w:p>
      <w:pPr>
        <w:pStyle w:val="BookText"/>
      </w:pPr>
      <w:r>
        <w:rPr>
          <w:rFonts w:ascii="Amiri" w:hAnsi="Amiri" w:eastAsia="Amiri" w:cs="Amiri"/>
          <w:lang w:bidi="ar-SA"/>
          <w:color w:val="111111"/>
          <w:sz w:val="28"/>
          <w:szCs w:val="28"/>
          <w:rtl/>
        </w:rPr>
        <w:t xml:space="preserve">1-وَالنِّسَاءِ =صحیح</w:t>
      </w:r>
    </w:p>
    <w:p>
      <w:pPr>
        <w:pStyle w:val="Heading2"/>
      </w:pPr>
      <w:bookmarkStart w:id="1089" w:name="_Toc591"/>
      <w:r>
        <w:t>سوره النساء آیه 99</w:t>
      </w:r>
      <w:bookmarkEnd w:id="10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فَأُوْلَئِکَ عَسَی اللَّهُ أَنْ ؟؟؟؟؟ عَنْهُمْ وَکَانَ اللَّهُ عَفُوًّا غَفُورًا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2-یَتَجاوَزْ =غلط</w:t>
      </w:r>
    </w:p>
    <w:p>
      <w:pPr>
        <w:pStyle w:val="BookText"/>
      </w:pPr>
      <w:r>
        <w:rPr>
          <w:rFonts w:ascii="Amiri" w:hAnsi="Amiri" w:eastAsia="Amiri" w:cs="Amiri"/>
          <w:lang w:bidi="ar-SA"/>
          <w:color w:val="111111"/>
          <w:sz w:val="28"/>
          <w:szCs w:val="28"/>
          <w:rtl/>
        </w:rPr>
        <w:t xml:space="preserve">3-یَمْنَعْ =غلط</w:t>
      </w:r>
    </w:p>
    <w:p>
      <w:pPr>
        <w:pStyle w:val="BookText"/>
      </w:pPr>
      <w:r>
        <w:rPr>
          <w:rFonts w:ascii="Amiri" w:hAnsi="Amiri" w:eastAsia="Amiri" w:cs="Amiri"/>
          <w:lang w:bidi="ar-SA"/>
          <w:color w:val="111111"/>
          <w:sz w:val="28"/>
          <w:szCs w:val="28"/>
          <w:rtl/>
        </w:rPr>
        <w:t xml:space="preserve">1-یَعْفُوَ =صحیح</w:t>
      </w:r>
    </w:p>
    <w:p>
      <w:pPr>
        <w:pStyle w:val="Heading2"/>
      </w:pPr>
      <w:bookmarkStart w:id="1090" w:name="_Toc592"/>
      <w:r>
        <w:t>سوره النساء آیه 100</w:t>
      </w:r>
      <w:bookmarkEnd w:id="10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یُهَاجِرْ فِی سَبِیلِ اللَّهِ یَجِدْ فِی الْأَرْضِ مُرَاغَمًا کَثِیرًا وَسَعَةً وَمَنْ یَخْرُجْ مِنْ بَیْتِهِ مُهَاجِرًا إِلَی اللَّهِ ؟؟؟؟؟ ثُمَّ یُدْرِکْهُ الْمَوْتُ فَقَدْ وَقَعَ أَجْرُهُ عَلَی اللَّهِ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Heading2"/>
      </w:pPr>
      <w:bookmarkStart w:id="1091" w:name="_Toc593"/>
      <w:r>
        <w:t>سوره النساء آیه 101</w:t>
      </w:r>
      <w:bookmarkEnd w:id="10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ضَرَبْتُمْ فِی الْأَرْضِ فَلَیْسَ عَلَیْکُمْ جُنَاحٌ أَنْ تَقْصُرُوا مِنْ الصَّلَاةِ إِنْ خِفْتُمْ أَنْ ؟؟؟؟؟ الَّذِینَ کَفَرُوا إِنَّ الْکَافِرِینَ کَانُوا لَکُمْ عَدُوًّا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2-یُصِیبَکُمْ =غلط</w:t>
      </w:r>
    </w:p>
    <w:p>
      <w:pPr>
        <w:pStyle w:val="BookText"/>
      </w:pPr>
      <w:r>
        <w:rPr>
          <w:rFonts w:ascii="Amiri" w:hAnsi="Amiri" w:eastAsia="Amiri" w:cs="Amiri"/>
          <w:lang w:bidi="ar-SA"/>
          <w:color w:val="111111"/>
          <w:sz w:val="28"/>
          <w:szCs w:val="28"/>
          <w:rtl/>
        </w:rPr>
        <w:t xml:space="preserve">1-یَفْتِنَکُمْ =صحیح</w:t>
      </w:r>
    </w:p>
    <w:p>
      <w:pPr>
        <w:pStyle w:val="BookText"/>
      </w:pPr>
      <w:r>
        <w:rPr>
          <w:rFonts w:ascii="Amiri" w:hAnsi="Amiri" w:eastAsia="Amiri" w:cs="Amiri"/>
          <w:lang w:bidi="ar-SA"/>
          <w:color w:val="111111"/>
          <w:sz w:val="28"/>
          <w:szCs w:val="28"/>
          <w:rtl/>
        </w:rPr>
        <w:t xml:space="preserve">3-یِظْلِمَکُمْ =غلط</w:t>
      </w:r>
    </w:p>
    <w:p>
      <w:pPr>
        <w:pStyle w:val="Heading2"/>
      </w:pPr>
      <w:bookmarkStart w:id="1092" w:name="_Toc594"/>
      <w:r>
        <w:t>سوره النساء آیه 102</w:t>
      </w:r>
      <w:bookmarkEnd w:id="10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وَدَّ الَّذِینَ کَفَرُوا لَوْ تَغْفُلُونَ عَنْ أَسْلِحَتِکُمْ وَأَمْتِعَتِکُمْ ؟؟؟؟؟ عَلَیْکُمْ مَیْلَةً وَاحِدَةً وَلَا جُنَاحَ عَلَیْکُمْ إِنْ کَانَ بِکُمْ أَذًی مِنْ مَطَرٍ أَوْ کُنتُمْ مَرْضَی أَنْ تَضَعُوا أَسْلِحَتَکُمْ وَخُذُوا حِذْرَکُمْ إِنَّ اللَّهَ أَعَدَّ لِلْکَافِرِینَ عَذَابًا مُهِینًا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3-فَیُغِیرُونَ =غلط</w:t>
      </w:r>
    </w:p>
    <w:p>
      <w:pPr>
        <w:pStyle w:val="BookText"/>
      </w:pPr>
      <w:r>
        <w:rPr>
          <w:rFonts w:ascii="Amiri" w:hAnsi="Amiri" w:eastAsia="Amiri" w:cs="Amiri"/>
          <w:lang w:bidi="ar-SA"/>
          <w:color w:val="111111"/>
          <w:sz w:val="28"/>
          <w:szCs w:val="28"/>
          <w:rtl/>
        </w:rPr>
        <w:t xml:space="preserve">1-فَیَمِیلُونَ =صحیح</w:t>
      </w:r>
    </w:p>
    <w:p>
      <w:pPr>
        <w:pStyle w:val="BookText"/>
      </w:pPr>
      <w:r>
        <w:rPr>
          <w:rFonts w:ascii="Amiri" w:hAnsi="Amiri" w:eastAsia="Amiri" w:cs="Amiri"/>
          <w:lang w:bidi="ar-SA"/>
          <w:color w:val="111111"/>
          <w:sz w:val="28"/>
          <w:szCs w:val="28"/>
          <w:rtl/>
        </w:rPr>
        <w:t xml:space="preserve">2-فَیَهْجِمُونَ =غلط</w:t>
      </w:r>
    </w:p>
    <w:p>
      <w:pPr>
        <w:pStyle w:val="Heading2"/>
      </w:pPr>
      <w:bookmarkStart w:id="1093" w:name="_Toc595"/>
      <w:r>
        <w:t>سوره النساء آیه 103</w:t>
      </w:r>
      <w:bookmarkEnd w:id="10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قَضَیْتُمْ الصَّلَاةَ ؟؟؟؟؟ اللَّهَ قِیَامًا وَقُعُودًا وَعَلَی جُنُوبِکُمْ فَإِذَا اطْمَأْنَنتُمْ فَأَقِیمُوا الصَّلَاةَ إِنَّ الصَّلَاةَ کَانَتْ عَلَی الْمُؤْمِنِینَ کِتَابًا مَوْقُوتًا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3-فَأَطیعوُا =غلط</w:t>
      </w:r>
    </w:p>
    <w:p>
      <w:pPr>
        <w:pStyle w:val="BookText"/>
      </w:pPr>
      <w:r>
        <w:rPr>
          <w:rFonts w:ascii="Amiri" w:hAnsi="Amiri" w:eastAsia="Amiri" w:cs="Amiri"/>
          <w:lang w:bidi="ar-SA"/>
          <w:color w:val="111111"/>
          <w:sz w:val="28"/>
          <w:szCs w:val="28"/>
          <w:rtl/>
        </w:rPr>
        <w:t xml:space="preserve">1-فَاذْکُرُوا =صحیح</w:t>
      </w:r>
    </w:p>
    <w:p>
      <w:pPr>
        <w:pStyle w:val="BookText"/>
      </w:pPr>
      <w:r>
        <w:rPr>
          <w:rFonts w:ascii="Amiri" w:hAnsi="Amiri" w:eastAsia="Amiri" w:cs="Amiri"/>
          <w:lang w:bidi="ar-SA"/>
          <w:color w:val="111111"/>
          <w:sz w:val="28"/>
          <w:szCs w:val="28"/>
          <w:rtl/>
        </w:rPr>
        <w:t xml:space="preserve">2-فَاعْبُدوُا =غلط</w:t>
      </w:r>
    </w:p>
    <w:p>
      <w:pPr>
        <w:pStyle w:val="Heading2"/>
      </w:pPr>
      <w:bookmarkStart w:id="1094" w:name="_Toc596"/>
      <w:r>
        <w:t>سوره النساء آیه 104</w:t>
      </w:r>
      <w:bookmarkEnd w:id="10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تَهِنُوا فِی ابْتِغَاءِ الْقَوْمِ إِنْ تَکُونُوا ؟؟؟؟؟ فَإِنَّهُمْ یَأْلَمُونَ کَمَا تَأْلَمُونَ وَتَرْجُونَ مِنْ اللَّهِ مَا لَا یَرْجُونَ وَکَانَ اللَّهُ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3-تَطْلِبوُن =غلط</w:t>
      </w:r>
    </w:p>
    <w:p>
      <w:pPr>
        <w:pStyle w:val="BookText"/>
      </w:pPr>
      <w:r>
        <w:rPr>
          <w:rFonts w:ascii="Amiri" w:hAnsi="Amiri" w:eastAsia="Amiri" w:cs="Amiri"/>
          <w:lang w:bidi="ar-SA"/>
          <w:color w:val="111111"/>
          <w:sz w:val="28"/>
          <w:szCs w:val="28"/>
          <w:rtl/>
        </w:rPr>
        <w:t xml:space="preserve">1-تَأْلَمُونَ =صحیح</w:t>
      </w:r>
    </w:p>
    <w:p>
      <w:pPr>
        <w:pStyle w:val="BookText"/>
      </w:pPr>
      <w:r>
        <w:rPr>
          <w:rFonts w:ascii="Amiri" w:hAnsi="Amiri" w:eastAsia="Amiri" w:cs="Amiri"/>
          <w:lang w:bidi="ar-SA"/>
          <w:color w:val="111111"/>
          <w:sz w:val="28"/>
          <w:szCs w:val="28"/>
          <w:rtl/>
        </w:rPr>
        <w:t xml:space="preserve">2-تُعانوُنَ =غلط</w:t>
      </w:r>
    </w:p>
    <w:p>
      <w:pPr>
        <w:pStyle w:val="Heading2"/>
      </w:pPr>
      <w:bookmarkStart w:id="1095" w:name="_Toc597"/>
      <w:r>
        <w:t>سوره النساء آیه 105</w:t>
      </w:r>
      <w:bookmarkEnd w:id="10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إِلَیْکَ الْکِتَابَ بِالْحَقِّ لِتَحْکُمَ بَیْنَ النَّاسِ بِمَا أَرَاکَ اللَّهُ وَلَا تَکُنْ لِلْخَائِنِینَ خَصِیمًا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2-أَرْسَلْنا =غلط</w:t>
      </w:r>
    </w:p>
    <w:p>
      <w:pPr>
        <w:pStyle w:val="Heading2"/>
      </w:pPr>
      <w:bookmarkStart w:id="1096" w:name="_Toc598"/>
      <w:r>
        <w:t>سوره النساء آیه 106</w:t>
      </w:r>
      <w:bookmarkEnd w:id="10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وَاسْتَغْفِرْ اللَّهَ إِنَّ اللَّهَ کَانَ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56_960"/>
    <w:bookmarkEnd w:id="66"/>
    <w:p>
      <w:pPr>
        <w:pStyle w:val="BookText"/>
      </w:pPr>
      <w:r>
        <w:rPr>
          <w:rFonts w:ascii="Amiri" w:hAnsi="Amiri" w:eastAsia="Amiri" w:cs="Amiri"/>
          <w:lang w:bidi="ar-SA"/>
          <w:color w:val="111111"/>
          <w:sz w:val="28"/>
          <w:szCs w:val="28"/>
          <w:rtl/>
        </w:rPr>
        <w:t xml:space="preserve">؟؟؟؟؟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2-عَفُوّاً =غلط</w:t>
      </w:r>
    </w:p>
    <w:p>
      <w:pPr>
        <w:pStyle w:val="BookText"/>
      </w:pPr>
      <w:r>
        <w:rPr>
          <w:rFonts w:ascii="Amiri" w:hAnsi="Amiri" w:eastAsia="Amiri" w:cs="Amiri"/>
          <w:lang w:bidi="ar-SA"/>
          <w:color w:val="111111"/>
          <w:sz w:val="28"/>
          <w:szCs w:val="28"/>
          <w:rtl/>
        </w:rPr>
        <w:t xml:space="preserve">3-کرِیماً =غلط</w:t>
      </w:r>
    </w:p>
    <w:p>
      <w:pPr>
        <w:pStyle w:val="BookText"/>
      </w:pPr>
      <w:r>
        <w:rPr>
          <w:rFonts w:ascii="Amiri" w:hAnsi="Amiri" w:eastAsia="Amiri" w:cs="Amiri"/>
          <w:lang w:bidi="ar-SA"/>
          <w:color w:val="111111"/>
          <w:sz w:val="28"/>
          <w:szCs w:val="28"/>
          <w:rtl/>
        </w:rPr>
        <w:t xml:space="preserve">1-غَفُورًا =صحیح</w:t>
      </w:r>
    </w:p>
    <w:p>
      <w:pPr>
        <w:pStyle w:val="Heading2"/>
      </w:pPr>
      <w:bookmarkStart w:id="1097" w:name="_Toc599"/>
      <w:r>
        <w:t>سوره النساء آیه 107</w:t>
      </w:r>
      <w:bookmarkEnd w:id="10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تُجَادِلْ عَنْ الَّذِینَ ؟؟؟؟؟ أَنفُسَهُمْ إِنَّ اللَّهَ لَا یُحِبُّ مَنْ کَانَ خَوَّانًا أَثِیمًا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2-یخونونَ =غلط</w:t>
      </w:r>
    </w:p>
    <w:p>
      <w:pPr>
        <w:pStyle w:val="BookText"/>
      </w:pPr>
      <w:r>
        <w:rPr>
          <w:rFonts w:ascii="Amiri" w:hAnsi="Amiri" w:eastAsia="Amiri" w:cs="Amiri"/>
          <w:lang w:bidi="ar-SA"/>
          <w:color w:val="111111"/>
          <w:sz w:val="28"/>
          <w:szCs w:val="28"/>
          <w:rtl/>
        </w:rPr>
        <w:t xml:space="preserve">3-یَغْدِروُن =غلط</w:t>
      </w:r>
    </w:p>
    <w:p>
      <w:pPr>
        <w:pStyle w:val="BookText"/>
      </w:pPr>
      <w:r>
        <w:rPr>
          <w:rFonts w:ascii="Amiri" w:hAnsi="Amiri" w:eastAsia="Amiri" w:cs="Amiri"/>
          <w:lang w:bidi="ar-SA"/>
          <w:color w:val="111111"/>
          <w:sz w:val="28"/>
          <w:szCs w:val="28"/>
          <w:rtl/>
        </w:rPr>
        <w:t xml:space="preserve">1-یَخْتَانُونَ =صحیح</w:t>
      </w:r>
    </w:p>
    <w:p>
      <w:pPr>
        <w:pStyle w:val="Heading2"/>
      </w:pPr>
      <w:bookmarkStart w:id="1098" w:name="_Toc600"/>
      <w:r>
        <w:t>سوره النساء آیه 108</w:t>
      </w:r>
      <w:bookmarkEnd w:id="10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یَسْتَخْفُونَ مِنْ النَّاسِ وَلَا یَسْتَخْفُونَ مِنْ اللَّهِ وَهُوَ مَعَهُمْ إِذْ ؟؟؟؟؟ مَا لَا یَرْضَی مِنْ الْقَوْلِ وَکَانَ اللَّهُ بِمَا یَعْمَلُونَ مُحِیطًا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2-یَقوُلوُن =غلط</w:t>
      </w:r>
    </w:p>
    <w:p>
      <w:pPr>
        <w:pStyle w:val="BookText"/>
      </w:pPr>
      <w:r>
        <w:rPr>
          <w:rFonts w:ascii="Amiri" w:hAnsi="Amiri" w:eastAsia="Amiri" w:cs="Amiri"/>
          <w:lang w:bidi="ar-SA"/>
          <w:color w:val="111111"/>
          <w:sz w:val="28"/>
          <w:szCs w:val="28"/>
          <w:rtl/>
        </w:rPr>
        <w:t xml:space="preserve">3-یُصِیغوُن =غلط</w:t>
      </w:r>
    </w:p>
    <w:p>
      <w:pPr>
        <w:pStyle w:val="BookText"/>
      </w:pPr>
      <w:r>
        <w:rPr>
          <w:rFonts w:ascii="Amiri" w:hAnsi="Amiri" w:eastAsia="Amiri" w:cs="Amiri"/>
          <w:lang w:bidi="ar-SA"/>
          <w:color w:val="111111"/>
          <w:sz w:val="28"/>
          <w:szCs w:val="28"/>
          <w:rtl/>
        </w:rPr>
        <w:t xml:space="preserve">1-یُبَیِّتُونَ =صحیح</w:t>
      </w:r>
    </w:p>
    <w:p>
      <w:pPr>
        <w:pStyle w:val="Heading2"/>
      </w:pPr>
      <w:bookmarkStart w:id="1099" w:name="_Toc601"/>
      <w:r>
        <w:t>سوره النساء آیه 109</w:t>
      </w:r>
      <w:bookmarkEnd w:id="10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هَاأَنْتُمْ هَؤُلَاءِ جَادَلْتُمْ عَنْهُمْ فِی الْحَیَاةِ الدُّنْیَا فَمَنْ یُجَادِلُ اللَّهَ عَنْهُمْ یَوْمَ ؟؟؟؟؟ أَمْ مَنْ یَکُونُ عَلَیْهِمْ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1100" w:name="_Toc602"/>
      <w:r>
        <w:t>سوره النساء آیه 110</w:t>
      </w:r>
      <w:bookmarkEnd w:id="11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یَعْمَلْ سُوءًا أَوْ یَظْلِمْ نَفْسَهُ ثُمَّ ؟؟؟؟؟ اللَّهَ یَجِدْ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1-یَسْتَغْفِرْ =صحیح</w:t>
      </w:r>
    </w:p>
    <w:p>
      <w:pPr>
        <w:pStyle w:val="BookText"/>
      </w:pPr>
      <w:r>
        <w:rPr>
          <w:rFonts w:ascii="Amiri" w:hAnsi="Amiri" w:eastAsia="Amiri" w:cs="Amiri"/>
          <w:lang w:bidi="ar-SA"/>
          <w:color w:val="111111"/>
          <w:sz w:val="28"/>
          <w:szCs w:val="28"/>
          <w:rtl/>
        </w:rPr>
        <w:t xml:space="preserve">2-یَسْتَرْحِم =غلط</w:t>
      </w:r>
    </w:p>
    <w:p>
      <w:pPr>
        <w:pStyle w:val="BookText"/>
      </w:pPr>
      <w:r>
        <w:rPr>
          <w:rFonts w:ascii="Amiri" w:hAnsi="Amiri" w:eastAsia="Amiri" w:cs="Amiri"/>
          <w:lang w:bidi="ar-SA"/>
          <w:color w:val="111111"/>
          <w:sz w:val="28"/>
          <w:szCs w:val="28"/>
          <w:rtl/>
        </w:rPr>
        <w:t xml:space="preserve">3-یَرْجوُ =غلط</w:t>
      </w:r>
    </w:p>
    <w:p>
      <w:pPr>
        <w:pStyle w:val="Heading2"/>
      </w:pPr>
      <w:bookmarkStart w:id="1101" w:name="_Toc603"/>
      <w:r>
        <w:t>سوره النساء آیه 111</w:t>
      </w:r>
      <w:bookmarkEnd w:id="11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یَکْسِبْ إِثْمًا ؟؟؟؟؟ یَکْسِبُهُ عَلَی نَفْسِهِ وَکَانَ اللَّهُ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3-فَقَد =غلط</w:t>
      </w:r>
    </w:p>
    <w:p>
      <w:pPr>
        <w:pStyle w:val="BookText"/>
      </w:pPr>
      <w:r>
        <w:rPr>
          <w:rFonts w:ascii="Amiri" w:hAnsi="Amiri" w:eastAsia="Amiri" w:cs="Amiri"/>
          <w:lang w:bidi="ar-SA"/>
          <w:color w:val="111111"/>
          <w:sz w:val="28"/>
          <w:szCs w:val="28"/>
          <w:rtl/>
        </w:rPr>
        <w:t xml:space="preserve">1-فَإِنَّمَا =صحیح</w:t>
      </w:r>
    </w:p>
    <w:p>
      <w:pPr>
        <w:pStyle w:val="BookText"/>
      </w:pPr>
      <w:r>
        <w:rPr>
          <w:rFonts w:ascii="Amiri" w:hAnsi="Amiri" w:eastAsia="Amiri" w:cs="Amiri"/>
          <w:lang w:bidi="ar-SA"/>
          <w:color w:val="111111"/>
          <w:sz w:val="28"/>
          <w:szCs w:val="28"/>
          <w:rtl/>
        </w:rPr>
        <w:t xml:space="preserve">2-کالّذی =غلط</w:t>
      </w:r>
    </w:p>
    <w:p>
      <w:pPr>
        <w:pStyle w:val="Heading2"/>
      </w:pPr>
      <w:bookmarkStart w:id="1102" w:name="_Toc604"/>
      <w:r>
        <w:t>سوره النساء آیه 112</w:t>
      </w:r>
      <w:bookmarkEnd w:id="11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یَکْسِبْ خَطِیئَةً أَوْ إِثْمًا ثُمَّ یَرْمِ بِهِ بَرِیئًا فَقَدْ احْتَمَلَ ؟؟؟؟؟ وَإِثْمًا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3-ذَنْباً =غلط</w:t>
      </w:r>
    </w:p>
    <w:p>
      <w:pPr>
        <w:pStyle w:val="BookText"/>
      </w:pPr>
      <w:r>
        <w:rPr>
          <w:rFonts w:ascii="Amiri" w:hAnsi="Amiri" w:eastAsia="Amiri" w:cs="Amiri"/>
          <w:lang w:bidi="ar-SA"/>
          <w:color w:val="111111"/>
          <w:sz w:val="28"/>
          <w:szCs w:val="28"/>
          <w:rtl/>
        </w:rPr>
        <w:t xml:space="preserve">1-بُهْتَانًا =صحیح</w:t>
      </w:r>
    </w:p>
    <w:p>
      <w:pPr>
        <w:pStyle w:val="BookText"/>
      </w:pPr>
      <w:r>
        <w:rPr>
          <w:rFonts w:ascii="Amiri" w:hAnsi="Amiri" w:eastAsia="Amiri" w:cs="Amiri"/>
          <w:lang w:bidi="ar-SA"/>
          <w:color w:val="111111"/>
          <w:sz w:val="28"/>
          <w:szCs w:val="28"/>
          <w:rtl/>
        </w:rPr>
        <w:t xml:space="preserve">2-إفْتِراءً =غلط</w:t>
      </w:r>
    </w:p>
    <w:p>
      <w:pPr>
        <w:pStyle w:val="Heading2"/>
      </w:pPr>
      <w:bookmarkStart w:id="1103" w:name="_Toc605"/>
      <w:r>
        <w:t>سوره النساء آیه 113</w:t>
      </w:r>
      <w:bookmarkEnd w:id="11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فَضْلُ اللَّهِ عَلَیْکَ ؟؟؟؟؟ لَهَمَّتْ طَائِفَةٌ مِنْهُمْ أَنْ یُضِلُّوکَ وَمَا یُضِلُّونَ إِلَّا أَنفُسَهُمْ وَمَا یَضُرُّونَکَ مِنْ شَیْءٍ وَأَنزَلَ اللَّهُ عَلَیْکَ الْکِتَابَ وَالْحِکْمَةَ وَعَلَّمَکَ مَا لَمْ تَکُنْ تَعْلَمُ وَکَانَ فَضْلُ اللَّهِ عَلَیْکَ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1-وَرَحْمَتُهُ =صحیح</w:t>
      </w:r>
    </w:p>
    <w:p>
      <w:pPr>
        <w:pStyle w:val="BookText"/>
      </w:pPr>
      <w:r>
        <w:rPr>
          <w:rFonts w:ascii="Amiri" w:hAnsi="Amiri" w:eastAsia="Amiri" w:cs="Amiri"/>
          <w:lang w:bidi="ar-SA"/>
          <w:color w:val="111111"/>
          <w:sz w:val="28"/>
          <w:szCs w:val="28"/>
          <w:rtl/>
        </w:rPr>
        <w:t xml:space="preserve">2-وَمَغْفِرَتُهُ =غلط</w:t>
      </w:r>
    </w:p>
    <w:p>
      <w:pPr>
        <w:pStyle w:val="BookText"/>
      </w:pPr>
      <w:r>
        <w:rPr>
          <w:rFonts w:ascii="Amiri" w:hAnsi="Amiri" w:eastAsia="Amiri" w:cs="Amiri"/>
          <w:lang w:bidi="ar-SA"/>
          <w:color w:val="111111"/>
          <w:sz w:val="28"/>
          <w:szCs w:val="28"/>
          <w:rtl/>
        </w:rPr>
        <w:t xml:space="preserve">3-وَإِحْسانُهُ =غلط</w:t>
      </w:r>
    </w:p>
    <w:p>
      <w:pPr>
        <w:pStyle w:val="Heading2"/>
      </w:pPr>
      <w:bookmarkStart w:id="1104" w:name="_Toc606"/>
      <w:r>
        <w:t>سوره النساء آیه 114</w:t>
      </w:r>
      <w:bookmarkEnd w:id="11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خَیْرَ فِی کَثِیرٍ مِنْ ؟؟؟؟؟ إِلَّا مَنْ أَمَرَ بِصَدَقَةٍ أَوْ مَعْرُوفٍ أَوْ إِصْلَاحٍ بَیْنَ النَّاسِ وَمَنْ یَفْعَلْ ذَلِکَ ابْتِغَاءَ مَرْضَاةِ اللَّهِ فَسَوْفَ نُؤْتِیهِ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1-نَجْوَاهُمْ =صحیح</w:t>
      </w:r>
    </w:p>
    <w:p>
      <w:pPr>
        <w:pStyle w:val="BookText"/>
      </w:pPr>
      <w:r>
        <w:rPr>
          <w:rFonts w:ascii="Amiri" w:hAnsi="Amiri" w:eastAsia="Amiri" w:cs="Amiri"/>
          <w:lang w:bidi="ar-SA"/>
          <w:color w:val="111111"/>
          <w:sz w:val="28"/>
          <w:szCs w:val="28"/>
          <w:rtl/>
        </w:rPr>
        <w:t xml:space="preserve">3-أفْعالِهِمْ =غلط</w:t>
      </w:r>
    </w:p>
    <w:p>
      <w:pPr>
        <w:pStyle w:val="BookText"/>
      </w:pPr>
      <w:r>
        <w:rPr>
          <w:rFonts w:ascii="Amiri" w:hAnsi="Amiri" w:eastAsia="Amiri" w:cs="Amiri"/>
          <w:lang w:bidi="ar-SA"/>
          <w:color w:val="111111"/>
          <w:sz w:val="28"/>
          <w:szCs w:val="28"/>
          <w:rtl/>
        </w:rPr>
        <w:t xml:space="preserve">2-أَعْمالِهِمْ =غلط</w:t>
      </w:r>
    </w:p>
    <w:p>
      <w:pPr>
        <w:pStyle w:val="Heading2"/>
      </w:pPr>
      <w:bookmarkStart w:id="1105" w:name="_Toc607"/>
      <w:r>
        <w:t>سوره النساء آیه 115</w:t>
      </w:r>
      <w:bookmarkEnd w:id="11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یُشَاقِقْ الرَّسُولَ مِنْ بَعْدِ مَا تَبَیَّنَ لَهُ الْهُدَی ؟؟؟؟؟ غَیْرَ سَبِیلِ الْمُؤْمِنِینَ نُوَلِّهِ مَا تَوَلَّی وَنُصْلِهِ جَهَنَّمَ أساءتْ مَصِیرًا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2-وَیَسْلُکْ =غلط</w:t>
      </w:r>
    </w:p>
    <w:p>
      <w:pPr>
        <w:pStyle w:val="BookText"/>
      </w:pPr>
      <w:r>
        <w:rPr>
          <w:rFonts w:ascii="Amiri" w:hAnsi="Amiri" w:eastAsia="Amiri" w:cs="Amiri"/>
          <w:lang w:bidi="ar-SA"/>
          <w:color w:val="111111"/>
          <w:sz w:val="28"/>
          <w:szCs w:val="28"/>
          <w:rtl/>
        </w:rPr>
        <w:t xml:space="preserve">3-وَیَدْخُلْ =غلط</w:t>
      </w:r>
    </w:p>
    <w:p>
      <w:pPr>
        <w:pStyle w:val="BookText"/>
      </w:pPr>
      <w:r>
        <w:rPr>
          <w:rFonts w:ascii="Amiri" w:hAnsi="Amiri" w:eastAsia="Amiri" w:cs="Amiri"/>
          <w:lang w:bidi="ar-SA"/>
          <w:color w:val="111111"/>
          <w:sz w:val="28"/>
          <w:szCs w:val="28"/>
          <w:rtl/>
        </w:rPr>
        <w:t xml:space="preserve">1-وَیَتَّبِعْ =صحیح</w:t>
      </w:r>
    </w:p>
    <w:p>
      <w:pPr>
        <w:pStyle w:val="Heading2"/>
      </w:pPr>
      <w:bookmarkStart w:id="1106" w:name="_Toc608"/>
      <w:r>
        <w:t>سوره النساء آیه 116</w:t>
      </w:r>
      <w:bookmarkEnd w:id="11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56_962"/>
    <w:bookmarkEnd w:id="67"/>
    <w:p>
      <w:pPr>
        <w:pStyle w:val="BookText"/>
      </w:pPr>
      <w:r>
        <w:rPr>
          <w:rFonts w:ascii="Amiri" w:hAnsi="Amiri" w:eastAsia="Amiri" w:cs="Amiri"/>
          <w:lang w:bidi="ar-SA"/>
          <w:color w:val="111111"/>
          <w:sz w:val="28"/>
          <w:szCs w:val="28"/>
          <w:rtl/>
        </w:rPr>
        <w:t xml:space="preserve">یَغْفِرُ أَنْ یُشْرَکَ بِهِ ؟؟؟؟؟ مَا دُونَ ذَلِکَ لِمَنْ یَشَاءُ وَمَنْ یُشْرِکْ بِاللَّهِ فَقَدْ ضَلَّ ضَلَالًا بَعِیدًا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3-وَیسامِحُ =غلط</w:t>
      </w:r>
    </w:p>
    <w:p>
      <w:pPr>
        <w:pStyle w:val="BookText"/>
      </w:pPr>
      <w:r>
        <w:rPr>
          <w:rFonts w:ascii="Amiri" w:hAnsi="Amiri" w:eastAsia="Amiri" w:cs="Amiri"/>
          <w:lang w:bidi="ar-SA"/>
          <w:color w:val="111111"/>
          <w:sz w:val="28"/>
          <w:szCs w:val="28"/>
          <w:rtl/>
        </w:rPr>
        <w:t xml:space="preserve">1-وَیَغْفِرُ =صحیح</w:t>
      </w:r>
    </w:p>
    <w:p>
      <w:pPr>
        <w:pStyle w:val="BookText"/>
      </w:pPr>
      <w:r>
        <w:rPr>
          <w:rFonts w:ascii="Amiri" w:hAnsi="Amiri" w:eastAsia="Amiri" w:cs="Amiri"/>
          <w:lang w:bidi="ar-SA"/>
          <w:color w:val="111111"/>
          <w:sz w:val="28"/>
          <w:szCs w:val="28"/>
          <w:rtl/>
        </w:rPr>
        <w:t xml:space="preserve">2-وَیعْفو =غلط</w:t>
      </w:r>
    </w:p>
    <w:p>
      <w:pPr>
        <w:pStyle w:val="Heading2"/>
      </w:pPr>
      <w:bookmarkStart w:id="1107" w:name="_Toc609"/>
      <w:r>
        <w:t>سوره النساء آیه 117</w:t>
      </w:r>
      <w:bookmarkEnd w:id="11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یَدْعُونَ مِنْ دُونِهِ إِلَّا إِنَاثًا وَإِنْ یَدْعُونَ إِلَّا ؟؟؟؟؟ مَرِیدًا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3-ظالِماً =غلط</w:t>
      </w:r>
    </w:p>
    <w:p>
      <w:pPr>
        <w:pStyle w:val="BookText"/>
      </w:pPr>
      <w:r>
        <w:rPr>
          <w:rFonts w:ascii="Amiri" w:hAnsi="Amiri" w:eastAsia="Amiri" w:cs="Amiri"/>
          <w:lang w:bidi="ar-SA"/>
          <w:color w:val="111111"/>
          <w:sz w:val="28"/>
          <w:szCs w:val="28"/>
          <w:rtl/>
        </w:rPr>
        <w:t xml:space="preserve">1-شَیْطَانًا =صحیح</w:t>
      </w:r>
    </w:p>
    <w:p>
      <w:pPr>
        <w:pStyle w:val="BookText"/>
      </w:pPr>
      <w:r>
        <w:rPr>
          <w:rFonts w:ascii="Amiri" w:hAnsi="Amiri" w:eastAsia="Amiri" w:cs="Amiri"/>
          <w:lang w:bidi="ar-SA"/>
          <w:color w:val="111111"/>
          <w:sz w:val="28"/>
          <w:szCs w:val="28"/>
          <w:rtl/>
        </w:rPr>
        <w:t xml:space="preserve">2-کافِراً =غلط</w:t>
      </w:r>
    </w:p>
    <w:p>
      <w:pPr>
        <w:pStyle w:val="Heading2"/>
      </w:pPr>
      <w:bookmarkStart w:id="1108" w:name="_Toc610"/>
      <w:r>
        <w:t>سوره النساء آیه 118</w:t>
      </w:r>
      <w:bookmarkEnd w:id="11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لَعَنَهُ اللَّهُ وَقَالَ لَأَتَّخِذَنَّ مِنْ ؟؟؟؟؟ نَصِیبًا مَفْرُوضًا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2-إتَّبعَنی =غلط</w:t>
      </w:r>
    </w:p>
    <w:p>
      <w:pPr>
        <w:pStyle w:val="BookText"/>
      </w:pPr>
      <w:r>
        <w:rPr>
          <w:rFonts w:ascii="Amiri" w:hAnsi="Amiri" w:eastAsia="Amiri" w:cs="Amiri"/>
          <w:lang w:bidi="ar-SA"/>
          <w:color w:val="111111"/>
          <w:sz w:val="28"/>
          <w:szCs w:val="28"/>
          <w:rtl/>
        </w:rPr>
        <w:t xml:space="preserve">3-أَطاعَنی =غلط</w:t>
      </w:r>
    </w:p>
    <w:p>
      <w:pPr>
        <w:pStyle w:val="BookText"/>
      </w:pPr>
      <w:r>
        <w:rPr>
          <w:rFonts w:ascii="Amiri" w:hAnsi="Amiri" w:eastAsia="Amiri" w:cs="Amiri"/>
          <w:lang w:bidi="ar-SA"/>
          <w:color w:val="111111"/>
          <w:sz w:val="28"/>
          <w:szCs w:val="28"/>
          <w:rtl/>
        </w:rPr>
        <w:t xml:space="preserve">1-عِبَادِکَ =صحیح</w:t>
      </w:r>
    </w:p>
    <w:p>
      <w:pPr>
        <w:pStyle w:val="Heading2"/>
      </w:pPr>
      <w:bookmarkStart w:id="1109" w:name="_Toc611"/>
      <w:r>
        <w:t>سوره النساء آیه 119</w:t>
      </w:r>
      <w:bookmarkEnd w:id="11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وَلَأُضِلَّنَّهُمْ وَلَأُمَنِّیَنَّهُمْ وَلَآمُرَنَّهُمْ فَلَیُبَتِّکُنَّ آذَانَ ؟؟؟؟؟ وَلَآمُرَنَّهُمْ فَلَیُغَیِّرُنَّ خَلْقَ اللَّهِ وَمَنْ یَتَّخِذْ الشَّیْطَانَ وَلِیًّا مِنْ دُونِ اللَّهِ فَقَدْ خَسِرَ خُسْرَانًا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Amiri" w:hAnsi="Amiri" w:eastAsia="Amiri" w:cs="Amiri"/>
          <w:lang w:bidi="ar-SA"/>
          <w:color w:val="111111"/>
          <w:sz w:val="28"/>
          <w:szCs w:val="28"/>
          <w:rtl/>
        </w:rPr>
        <w:t xml:space="preserve">2-کالبَقَرِ =غلط</w:t>
      </w:r>
    </w:p>
    <w:p>
      <w:pPr>
        <w:pStyle w:val="BookText"/>
      </w:pPr>
      <w:r>
        <w:rPr>
          <w:rFonts w:ascii="IRNazanin" w:hAnsi="IRNazanin" w:eastAsia="IRNazanin" w:cs="IRNazanin"/>
          <w:lang w:bidi="fa-IR"/>
          <w:color w:val="111111"/>
          <w:sz w:val="28"/>
          <w:szCs w:val="28"/>
          <w:rtl/>
        </w:rPr>
        <w:t xml:space="preserve">3-کالماشیة =غلط</w:t>
      </w:r>
    </w:p>
    <w:p>
      <w:pPr>
        <w:pStyle w:val="Heading2"/>
      </w:pPr>
      <w:bookmarkStart w:id="1110" w:name="_Toc612"/>
      <w:r>
        <w:t>سوره النساء آیه 120</w:t>
      </w:r>
      <w:bookmarkEnd w:id="11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یَعِدُهُمْ وَیُمَنِّیهِمْ وَمَا یَعِدُهُمْ ؟؟؟؟؟ إِلَّا غُرُورًا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Heading2"/>
      </w:pPr>
      <w:bookmarkStart w:id="1111" w:name="_Toc613"/>
      <w:r>
        <w:t>سوره النساء آیه 121</w:t>
      </w:r>
      <w:bookmarkEnd w:id="11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 جَهَنَّمُ وَلَا یَجِدُونَ عَنْهَا مَحِیصًا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2-مَصِیَرهُمْ =غلط</w:t>
      </w:r>
    </w:p>
    <w:p>
      <w:pPr>
        <w:pStyle w:val="BookText"/>
      </w:pPr>
      <w:r>
        <w:rPr>
          <w:rFonts w:ascii="Amiri" w:hAnsi="Amiri" w:eastAsia="Amiri" w:cs="Amiri"/>
          <w:lang w:bidi="ar-SA"/>
          <w:color w:val="111111"/>
          <w:sz w:val="28"/>
          <w:szCs w:val="28"/>
          <w:rtl/>
        </w:rPr>
        <w:t xml:space="preserve">1-مَأْوَاهُمْ =صحیح</w:t>
      </w:r>
    </w:p>
    <w:p>
      <w:pPr>
        <w:pStyle w:val="BookText"/>
      </w:pPr>
      <w:r>
        <w:rPr>
          <w:rFonts w:ascii="Amiri" w:hAnsi="Amiri" w:eastAsia="Amiri" w:cs="Amiri"/>
          <w:lang w:bidi="ar-SA"/>
          <w:color w:val="111111"/>
          <w:sz w:val="28"/>
          <w:szCs w:val="28"/>
          <w:rtl/>
        </w:rPr>
        <w:t xml:space="preserve">3-عاقِبَتَهُمْ =غلط</w:t>
      </w:r>
    </w:p>
    <w:p>
      <w:pPr>
        <w:pStyle w:val="Heading2"/>
      </w:pPr>
      <w:bookmarkStart w:id="1112" w:name="_Toc614"/>
      <w:r>
        <w:t>سوره النساء آیه 122</w:t>
      </w:r>
      <w:bookmarkEnd w:id="11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 خَالِدِینَ فِیهَا أَبَدًا وَعْدَ اللَّهِ حَقًّا وَمَنْ أَصْدَقُ مِنْ اللَّهِ قِیلًا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3-المِیاهُ =غلط</w:t>
      </w:r>
    </w:p>
    <w:p>
      <w:pPr>
        <w:pStyle w:val="Heading2"/>
      </w:pPr>
      <w:bookmarkStart w:id="1113" w:name="_Toc615"/>
      <w:r>
        <w:t>سوره النساء آیه 123</w:t>
      </w:r>
      <w:bookmarkEnd w:id="11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بِأَمَانِیِّکُمْ وَلَا ؟؟؟؟؟ أَهْلِ الْکِتَابِ مَنْ یَعْمَلْ سُوءًا یُجْزَ بِهِ وَلَا یَجِدْ لَهُ مِنْ دُونِ اللَّهِ وَلِیًّا وَلَا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2-بِدینِکُمْ =غلط</w:t>
      </w:r>
    </w:p>
    <w:p>
      <w:pPr>
        <w:pStyle w:val="BookText"/>
      </w:pPr>
      <w:r>
        <w:rPr>
          <w:rFonts w:ascii="Amiri" w:hAnsi="Amiri" w:eastAsia="Amiri" w:cs="Amiri"/>
          <w:lang w:bidi="ar-SA"/>
          <w:color w:val="111111"/>
          <w:sz w:val="28"/>
          <w:szCs w:val="28"/>
          <w:rtl/>
        </w:rPr>
        <w:t xml:space="preserve">1-أَمَانِیِّ =صحیح</w:t>
      </w:r>
    </w:p>
    <w:p>
      <w:pPr>
        <w:pStyle w:val="BookText"/>
      </w:pPr>
      <w:r>
        <w:rPr>
          <w:rFonts w:ascii="Amiri" w:hAnsi="Amiri" w:eastAsia="Amiri" w:cs="Amiri"/>
          <w:lang w:bidi="ar-SA"/>
          <w:color w:val="111111"/>
          <w:sz w:val="28"/>
          <w:szCs w:val="28"/>
          <w:rtl/>
        </w:rPr>
        <w:t xml:space="preserve">3-بأرادَتِکُمْ =غلط</w:t>
      </w:r>
    </w:p>
    <w:p>
      <w:pPr>
        <w:pStyle w:val="Heading2"/>
      </w:pPr>
      <w:bookmarkStart w:id="1114" w:name="_Toc616"/>
      <w:r>
        <w:t>سوره النساء آیه 124</w:t>
      </w:r>
      <w:bookmarkEnd w:id="11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یَعْمَلْ مِنْ الصَّالِحَاتِ مِنْ ذَکَرٍ أَوْ أُنثَی وَهُوَ مُؤْمِنٌ ؟؟؟؟؟ یَدْخُلُونَ الْجَنَّةَ وَلَا یُظْلَمُونَ نَقِیرًا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2-المُؤمِنونَ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3-المُتَّقوُن =غلط</w:t>
      </w:r>
    </w:p>
    <w:p>
      <w:pPr>
        <w:pStyle w:val="Heading2"/>
      </w:pPr>
      <w:bookmarkStart w:id="1115" w:name="_Toc617"/>
      <w:r>
        <w:t>سوره النساء آیه 125</w:t>
      </w:r>
      <w:bookmarkEnd w:id="11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أَحْسَنُ دِینًا مِمَّنْ أَسْلَمَ وَجْهَهُ لِلَّهِ وَهُوَ مُحْسِنٌ وَاتَّبَعَ مِلَّةَ ؟؟؟؟؟ حَنِیفًا وَاتَّخَذَ اللَّهُ إِبْرَاهِیمَ خَلِیلًا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Heading2"/>
      </w:pPr>
      <w:bookmarkStart w:id="1116" w:name="_Toc618"/>
      <w:r>
        <w:t>سوره النساء آیه 126</w:t>
      </w:r>
      <w:bookmarkEnd w:id="11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مَا فِی السَّمَاوَاتِ وَمَا فِی ؟؟؟؟؟ وَکَانَ اللَّهُ بِکُلِّ شَیْءٍ مُحِیطًا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2-الأَرْضینَ =غلط</w:t>
      </w:r>
    </w:p>
    <w:p>
      <w:pPr>
        <w:pStyle w:val="Heading2"/>
      </w:pPr>
      <w:bookmarkStart w:id="1117" w:name="_Toc619"/>
      <w:r>
        <w:t>سوره النساء آیه 127</w:t>
      </w:r>
      <w:bookmarkEnd w:id="11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وَیَسْتَفْتُونَکَ فِی النِّسَاءِ قُلْ اللَّهُ یُفْتِیکُمْ فِیهِنَّ وَمَا یُتْلَی عَلَیْکُمْ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56_964"/>
    <w:bookmarkEnd w:id="68"/>
    <w:p>
      <w:pPr>
        <w:pStyle w:val="BookText"/>
      </w:pPr>
      <w:r>
        <w:rPr>
          <w:rFonts w:ascii="Amiri" w:hAnsi="Amiri" w:eastAsia="Amiri" w:cs="Amiri"/>
          <w:lang w:bidi="ar-SA"/>
          <w:color w:val="111111"/>
          <w:sz w:val="28"/>
          <w:szCs w:val="28"/>
          <w:rtl/>
        </w:rPr>
        <w:t xml:space="preserve">فِی الْکِتَابِ فِی یَتَامَی النِّسَاءِ اللَّاتِی لَا تُؤْتُونَهُنَّ مَا کُتِبَ لَهُنَّ وَتَرْغَبُونَ أَنْ تَنکِحُوهُنَّ وَالْمُسْتَضْعَفِینَ مِنْ ؟؟؟؟؟ وَأَنْ تَقُومُوا لِلْیَتَامَی بِالْقِسْطِ وَمَا تَفْعَلُوا مِنْ خَیْرٍ فَإِنَّ اللَّهَ کَانَ بِهِ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1-الْوِلْدَانِ =صحیح</w:t>
      </w:r>
    </w:p>
    <w:p>
      <w:pPr>
        <w:pStyle w:val="BookText"/>
      </w:pPr>
      <w:r>
        <w:rPr>
          <w:rFonts w:ascii="Amiri" w:hAnsi="Amiri" w:eastAsia="Amiri" w:cs="Amiri"/>
          <w:lang w:bidi="ar-SA"/>
          <w:color w:val="111111"/>
          <w:sz w:val="28"/>
          <w:szCs w:val="28"/>
          <w:rtl/>
        </w:rPr>
        <w:t xml:space="preserve">3-المَساکینَ =غلط</w:t>
      </w:r>
    </w:p>
    <w:p>
      <w:pPr>
        <w:pStyle w:val="BookText"/>
      </w:pPr>
      <w:r>
        <w:rPr>
          <w:rFonts w:ascii="Amiri" w:hAnsi="Amiri" w:eastAsia="Amiri" w:cs="Amiri"/>
          <w:lang w:bidi="ar-SA"/>
          <w:color w:val="111111"/>
          <w:sz w:val="28"/>
          <w:szCs w:val="28"/>
          <w:rtl/>
        </w:rPr>
        <w:t xml:space="preserve">2-الفقَراءِ =غلط</w:t>
      </w:r>
    </w:p>
    <w:p>
      <w:pPr>
        <w:pStyle w:val="Heading2"/>
      </w:pPr>
      <w:bookmarkStart w:id="1118" w:name="_Toc620"/>
      <w:r>
        <w:t>سوره النساء آیه 128</w:t>
      </w:r>
      <w:bookmarkEnd w:id="11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امْرَأَةٌ خَافَتْ مِنْ بَعْلِهَا نُشُوزًا أَوْ إِعْرَاضًا فَلَا جُنَاحَ عَلَیْهِمَا أَنْ یُصْلِحَا بَیْنَهُمَا صُلْحًا وَالصُّلْحُ خَیْرٌ ؟؟؟؟؟ الْأَنفُسُ الشُّحَّ وَإِنْ تُحْسِنُوا وَتَتَّقُوا فَإِنَّ اللَّهَ کَانَ بِمَا تَعْمَلُونَ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3-وأعْطِیَتْ =غلط</w:t>
      </w:r>
    </w:p>
    <w:p>
      <w:pPr>
        <w:pStyle w:val="BookText"/>
      </w:pPr>
      <w:r>
        <w:rPr>
          <w:rFonts w:ascii="Amiri" w:hAnsi="Amiri" w:eastAsia="Amiri" w:cs="Amiri"/>
          <w:lang w:bidi="ar-SA"/>
          <w:color w:val="111111"/>
          <w:sz w:val="28"/>
          <w:szCs w:val="28"/>
          <w:rtl/>
        </w:rPr>
        <w:t xml:space="preserve">1-وَأُحْضِرَتْ =صحیح</w:t>
      </w:r>
    </w:p>
    <w:p>
      <w:pPr>
        <w:pStyle w:val="BookText"/>
      </w:pPr>
      <w:r>
        <w:rPr>
          <w:rFonts w:ascii="Amiri" w:hAnsi="Amiri" w:eastAsia="Amiri" w:cs="Amiri"/>
          <w:lang w:bidi="ar-SA"/>
          <w:color w:val="111111"/>
          <w:sz w:val="28"/>
          <w:szCs w:val="28"/>
          <w:rtl/>
        </w:rPr>
        <w:t xml:space="preserve">2-وَوُفِّیَتْ =غلط</w:t>
      </w:r>
    </w:p>
    <w:p>
      <w:pPr>
        <w:pStyle w:val="Heading2"/>
      </w:pPr>
      <w:bookmarkStart w:id="1119" w:name="_Toc621"/>
      <w:r>
        <w:t>سوره النساء آیه 129</w:t>
      </w:r>
      <w:bookmarkEnd w:id="11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 تَسْتَطِیعُوا أَنْ تَعْدِلُوا بَیْنَ النِّسَاءِ وَلَوْ حَرَصْتُمْ فَلَا تَمِیلُوا کُلَّ الْمَیْلِ ؟؟؟؟؟ کَالْمُعَلَّقَةِ وَإِنْ تُصْلِحُوا وَتَتَّقُوا فَإِنَّ اللَّهَ کَانَ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1-فَتَذَرُوهَا =صحیح</w:t>
      </w:r>
    </w:p>
    <w:p>
      <w:pPr>
        <w:pStyle w:val="BookText"/>
      </w:pPr>
      <w:r>
        <w:rPr>
          <w:rFonts w:ascii="Amiri" w:hAnsi="Amiri" w:eastAsia="Amiri" w:cs="Amiri"/>
          <w:lang w:bidi="ar-SA"/>
          <w:color w:val="111111"/>
          <w:sz w:val="28"/>
          <w:szCs w:val="28"/>
          <w:rtl/>
        </w:rPr>
        <w:t xml:space="preserve">3-فَتَدَعوُها =غلط</w:t>
      </w:r>
    </w:p>
    <w:p>
      <w:pPr>
        <w:pStyle w:val="BookText"/>
      </w:pPr>
      <w:r>
        <w:rPr>
          <w:rFonts w:ascii="Amiri" w:hAnsi="Amiri" w:eastAsia="Amiri" w:cs="Amiri"/>
          <w:lang w:bidi="ar-SA"/>
          <w:color w:val="111111"/>
          <w:sz w:val="28"/>
          <w:szCs w:val="28"/>
          <w:rtl/>
        </w:rPr>
        <w:t xml:space="preserve">2-فَتَتْرِکوُها =غلط</w:t>
      </w:r>
    </w:p>
    <w:p>
      <w:pPr>
        <w:pStyle w:val="Heading2"/>
      </w:pPr>
      <w:bookmarkStart w:id="1120" w:name="_Toc622"/>
      <w:r>
        <w:t>سوره النساء آیه 130</w:t>
      </w:r>
      <w:bookmarkEnd w:id="11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یُغْنِ اللَّهُ کُلًّا مِنْ سَعَتِهِ وَکَانَ اللَّهُ وَاسِعًا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2-یَفْتَرِقَا =غلط</w:t>
      </w:r>
    </w:p>
    <w:p>
      <w:pPr>
        <w:pStyle w:val="BookText"/>
      </w:pPr>
      <w:r>
        <w:rPr>
          <w:rFonts w:ascii="Amiri" w:hAnsi="Amiri" w:eastAsia="Amiri" w:cs="Amiri"/>
          <w:lang w:bidi="ar-SA"/>
          <w:color w:val="111111"/>
          <w:sz w:val="28"/>
          <w:szCs w:val="28"/>
          <w:rtl/>
        </w:rPr>
        <w:t xml:space="preserve">3-یَتَباعَدا =غلط</w:t>
      </w:r>
    </w:p>
    <w:p>
      <w:pPr>
        <w:pStyle w:val="BookText"/>
      </w:pPr>
      <w:r>
        <w:rPr>
          <w:rFonts w:ascii="Amiri" w:hAnsi="Amiri" w:eastAsia="Amiri" w:cs="Amiri"/>
          <w:lang w:bidi="ar-SA"/>
          <w:color w:val="111111"/>
          <w:sz w:val="28"/>
          <w:szCs w:val="28"/>
          <w:rtl/>
        </w:rPr>
        <w:t xml:space="preserve">1-یَتَفَرَّقَا =صحیح</w:t>
      </w:r>
    </w:p>
    <w:p>
      <w:pPr>
        <w:pStyle w:val="Heading2"/>
      </w:pPr>
      <w:bookmarkStart w:id="1121" w:name="_Toc623"/>
      <w:r>
        <w:t>سوره النساء آیه 131</w:t>
      </w:r>
      <w:bookmarkEnd w:id="11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مَا فِی السَّمَاوَاتِ وَمَا فِی الْأَرْضِ وَلَقَدْ وَصَّیْنَا الَّذِینَ أُوتُوا الْکِتَابَ مِنْ قَبْلِکُمْ ؟؟؟؟؟ أَنْ اتَّقُوا اللَّهَ وَإِنْ تَکْفُرُوا فَإِنَّ لِلَّهِ مَا فِی السَّمَاوَاتِ وَمَا فِی الْأَرْضِ وَکَانَ اللَّهُ غَنِیًّا حَمِیدًا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2-والمُسْلِمینَ =غلط</w:t>
      </w:r>
    </w:p>
    <w:p>
      <w:pPr>
        <w:pStyle w:val="BookText"/>
      </w:pPr>
      <w:r>
        <w:rPr>
          <w:rFonts w:ascii="Amiri" w:hAnsi="Amiri" w:eastAsia="Amiri" w:cs="Amiri"/>
          <w:lang w:bidi="ar-SA"/>
          <w:color w:val="111111"/>
          <w:sz w:val="28"/>
          <w:szCs w:val="28"/>
          <w:rtl/>
        </w:rPr>
        <w:t xml:space="preserve">3-والمُؤمِنینَ =غلط</w:t>
      </w:r>
    </w:p>
    <w:p>
      <w:pPr>
        <w:pStyle w:val="BookText"/>
      </w:pPr>
      <w:r>
        <w:rPr>
          <w:rFonts w:ascii="Amiri" w:hAnsi="Amiri" w:eastAsia="Amiri" w:cs="Amiri"/>
          <w:lang w:bidi="ar-SA"/>
          <w:color w:val="111111"/>
          <w:sz w:val="28"/>
          <w:szCs w:val="28"/>
          <w:rtl/>
        </w:rPr>
        <w:t xml:space="preserve">1-وَإِیَّاکُمْ =صحیح</w:t>
      </w:r>
    </w:p>
    <w:p>
      <w:pPr>
        <w:pStyle w:val="Heading2"/>
      </w:pPr>
      <w:bookmarkStart w:id="1122" w:name="_Toc624"/>
      <w:r>
        <w:t>سوره النساء آیه 132</w:t>
      </w:r>
      <w:bookmarkEnd w:id="11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مَا فِی السَّمَاوَاتِ وَمَا فِی ؟؟؟؟؟ وَکَفَی بِاللَّهِ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3-الجبالِ =غلط</w:t>
      </w:r>
    </w:p>
    <w:p>
      <w:pPr>
        <w:pStyle w:val="Heading2"/>
      </w:pPr>
      <w:bookmarkStart w:id="1123" w:name="_Toc625"/>
      <w:r>
        <w:t>سوره النساء آیه 133</w:t>
      </w:r>
      <w:bookmarkEnd w:id="11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یَشَأْ ؟؟؟؟؟ أَیُّهَا النَّاسُ وَیَأْتِ بِآخَرِینَ وَکَانَ اللَّهُ عَلَی ذَلِکَ 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3-یُمیتُکُمْ =غلط</w:t>
      </w:r>
    </w:p>
    <w:p>
      <w:pPr>
        <w:pStyle w:val="BookText"/>
      </w:pPr>
      <w:r>
        <w:rPr>
          <w:rFonts w:ascii="Amiri" w:hAnsi="Amiri" w:eastAsia="Amiri" w:cs="Amiri"/>
          <w:lang w:bidi="ar-SA"/>
          <w:color w:val="111111"/>
          <w:sz w:val="28"/>
          <w:szCs w:val="28"/>
          <w:rtl/>
        </w:rPr>
        <w:t xml:space="preserve">1-یُذْهِبْکُمْ =صحیح</w:t>
      </w:r>
    </w:p>
    <w:p>
      <w:pPr>
        <w:pStyle w:val="BookText"/>
      </w:pPr>
      <w:r>
        <w:rPr>
          <w:rFonts w:ascii="Amiri" w:hAnsi="Amiri" w:eastAsia="Amiri" w:cs="Amiri"/>
          <w:lang w:bidi="ar-SA"/>
          <w:color w:val="111111"/>
          <w:sz w:val="28"/>
          <w:szCs w:val="28"/>
          <w:rtl/>
        </w:rPr>
        <w:t xml:space="preserve">2-یَتَوفاکُمْ =غلط</w:t>
      </w:r>
    </w:p>
    <w:p>
      <w:pPr>
        <w:pStyle w:val="Heading2"/>
      </w:pPr>
      <w:bookmarkStart w:id="1124" w:name="_Toc626"/>
      <w:r>
        <w:t>سوره النساء آیه 134</w:t>
      </w:r>
      <w:bookmarkEnd w:id="11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یُرِیدُ ثَوَابَ الدُّنْیَا فَعِنْدَ اللَّهِ ثَوَابُ الدُّنْیَا ؟؟؟؟؟ وَکَانَ اللَّهُ سَمِیعًا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3-والثانِیَةِ =غلط</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Amiri" w:hAnsi="Amiri" w:eastAsia="Amiri" w:cs="Amiri"/>
          <w:lang w:bidi="ar-SA"/>
          <w:color w:val="111111"/>
          <w:sz w:val="28"/>
          <w:szCs w:val="28"/>
          <w:rtl/>
        </w:rPr>
        <w:t xml:space="preserve">2-والدِّینِ =غلط</w:t>
      </w:r>
    </w:p>
    <w:p>
      <w:pPr>
        <w:pStyle w:val="Heading2"/>
      </w:pPr>
      <w:bookmarkStart w:id="1125" w:name="_Toc627"/>
      <w:r>
        <w:t>سوره النساء آیه 135</w:t>
      </w:r>
      <w:bookmarkEnd w:id="11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کُونُوا ؟؟؟؟؟ بِالْقِسْطِ شُهَدَاءَ لِلَّهِ وَلَوْ عَلَی أَنفُسِکُمْ أَوْ الْوَالِدَیْنِ وَالْأَقْرَبِینَ إِنْ یَکُنْ غَنِیًّا أَوْ فَقِیرًا فَاللَّهُ أَوْلَی بِهِمَا فَلَا تَتَّبِعُوا الْهَوَی أَنْ تَعْدِلُوا وَإِنْ تَلْوُوا أَوْ تُعْرِضُوا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56_967"/>
    <w:bookmarkEnd w:id="69"/>
    <w:p>
      <w:pPr>
        <w:pStyle w:val="BookText"/>
      </w:pPr>
      <w:r>
        <w:rPr>
          <w:rFonts w:ascii="Amiri" w:hAnsi="Amiri" w:eastAsia="Amiri" w:cs="Amiri"/>
          <w:lang w:bidi="ar-SA"/>
          <w:color w:val="111111"/>
          <w:sz w:val="28"/>
          <w:szCs w:val="28"/>
          <w:rtl/>
        </w:rPr>
        <w:t xml:space="preserve">فَإِنَّ اللَّهَ کَانَ بِمَا تَعْمَلُونَ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3-مُتَمَسِّکِینَ =غلط</w:t>
      </w:r>
    </w:p>
    <w:p>
      <w:pPr>
        <w:pStyle w:val="BookText"/>
      </w:pPr>
      <w:r>
        <w:rPr>
          <w:rFonts w:ascii="Amiri" w:hAnsi="Amiri" w:eastAsia="Amiri" w:cs="Amiri"/>
          <w:lang w:bidi="ar-SA"/>
          <w:color w:val="111111"/>
          <w:sz w:val="28"/>
          <w:szCs w:val="28"/>
          <w:rtl/>
        </w:rPr>
        <w:t xml:space="preserve">1-قَوَّامِینَ =صحیح</w:t>
      </w:r>
    </w:p>
    <w:p>
      <w:pPr>
        <w:pStyle w:val="BookText"/>
      </w:pPr>
      <w:r>
        <w:rPr>
          <w:rFonts w:ascii="Amiri" w:hAnsi="Amiri" w:eastAsia="Amiri" w:cs="Amiri"/>
          <w:lang w:bidi="ar-SA"/>
          <w:color w:val="111111"/>
          <w:sz w:val="28"/>
          <w:szCs w:val="28"/>
          <w:rtl/>
        </w:rPr>
        <w:t xml:space="preserve">2-قائِمینَ =غلط</w:t>
      </w:r>
    </w:p>
    <w:p>
      <w:pPr>
        <w:pStyle w:val="Heading2"/>
      </w:pPr>
      <w:bookmarkStart w:id="1126" w:name="_Toc628"/>
      <w:r>
        <w:t>سوره النساء آیه 136</w:t>
      </w:r>
      <w:bookmarkEnd w:id="11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آمِنُوا بِاللَّهِ وَرَسُولِهِ ؟؟؟؟؟ الَّذِی نَزَّلَ عَلَی رَسُولِهِ وَالْکِتَابِ الَّذِی أَنزَلَ مِنْ قَبْلُ وَمَنْ یَکْفُرْ بِاللَّهِ وَمَلَائِکَتِهِ وَکُتُبِهِ وَرُسُلِهِ وَالْیَوْمِ الْآخِرِ فَقَدْ ضَلَّ ضَلَالًا بَعِیدًا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1-وَالْکِتَابِ =صحیح</w:t>
      </w:r>
    </w:p>
    <w:p>
      <w:pPr>
        <w:pStyle w:val="BookText"/>
      </w:pPr>
      <w:r>
        <w:rPr>
          <w:rFonts w:ascii="Amiri" w:hAnsi="Amiri" w:eastAsia="Amiri" w:cs="Amiri"/>
          <w:lang w:bidi="ar-SA"/>
          <w:color w:val="111111"/>
          <w:sz w:val="28"/>
          <w:szCs w:val="28"/>
          <w:rtl/>
        </w:rPr>
        <w:t xml:space="preserve">3-والفُرقانِ =غلط</w:t>
      </w:r>
    </w:p>
    <w:p>
      <w:pPr>
        <w:pStyle w:val="BookText"/>
      </w:pPr>
      <w:r>
        <w:rPr>
          <w:rFonts w:ascii="Amiri" w:hAnsi="Amiri" w:eastAsia="Amiri" w:cs="Amiri"/>
          <w:lang w:bidi="ar-SA"/>
          <w:color w:val="111111"/>
          <w:sz w:val="28"/>
          <w:szCs w:val="28"/>
          <w:rtl/>
        </w:rPr>
        <w:t xml:space="preserve">2-والقُرآنِ =غلط</w:t>
      </w:r>
    </w:p>
    <w:p>
      <w:pPr>
        <w:pStyle w:val="Heading2"/>
      </w:pPr>
      <w:bookmarkStart w:id="1127" w:name="_Toc629"/>
      <w:r>
        <w:t>سوره النساء آیه 137</w:t>
      </w:r>
      <w:bookmarkEnd w:id="11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ثُمَّ کَفَرُوا ثُمَّ آمَنُوا ثُمَّ کَفَرُوا ثُمَّ ؟؟؟؟؟ کُفْرًا لَمْ یَکُنْ اللَّهُ لِیَغْفِرَ لَهُمْ وَلَا لِیَهْدِیَهُمْ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2-تمادوا =غلط</w:t>
      </w:r>
    </w:p>
    <w:p>
      <w:pPr>
        <w:pStyle w:val="BookText"/>
      </w:pPr>
      <w:r>
        <w:rPr>
          <w:rFonts w:ascii="Amiri" w:hAnsi="Amiri" w:eastAsia="Amiri" w:cs="Amiri"/>
          <w:lang w:bidi="ar-SA"/>
          <w:color w:val="111111"/>
          <w:sz w:val="28"/>
          <w:szCs w:val="28"/>
          <w:rtl/>
        </w:rPr>
        <w:t xml:space="preserve">3-إکْتَرَثُوا =غلط</w:t>
      </w:r>
    </w:p>
    <w:p>
      <w:pPr>
        <w:pStyle w:val="BookText"/>
      </w:pPr>
      <w:r>
        <w:rPr>
          <w:rFonts w:ascii="Amiri" w:hAnsi="Amiri" w:eastAsia="Amiri" w:cs="Amiri"/>
          <w:lang w:bidi="ar-SA"/>
          <w:color w:val="111111"/>
          <w:sz w:val="28"/>
          <w:szCs w:val="28"/>
          <w:rtl/>
        </w:rPr>
        <w:t xml:space="preserve">1-ازْدَادُوا =صحیح</w:t>
      </w:r>
    </w:p>
    <w:p>
      <w:pPr>
        <w:pStyle w:val="Heading2"/>
      </w:pPr>
      <w:bookmarkStart w:id="1128" w:name="_Toc630"/>
      <w:r>
        <w:t>سوره النساء آیه 138</w:t>
      </w:r>
      <w:bookmarkEnd w:id="11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بَشِّرْ ؟؟؟؟؟ بِأَنَّ لَهُمْ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1-الْمُنَافِقِینَ =صحیح</w:t>
      </w:r>
    </w:p>
    <w:p>
      <w:pPr>
        <w:pStyle w:val="BookText"/>
      </w:pPr>
      <w:r>
        <w:rPr>
          <w:rFonts w:ascii="Amiri" w:hAnsi="Amiri" w:eastAsia="Amiri" w:cs="Amiri"/>
          <w:lang w:bidi="ar-SA"/>
          <w:color w:val="111111"/>
          <w:sz w:val="28"/>
          <w:szCs w:val="28"/>
          <w:rtl/>
        </w:rPr>
        <w:t xml:space="preserve">2-الفاسِقِینَ =غلط</w:t>
      </w:r>
    </w:p>
    <w:p>
      <w:pPr>
        <w:pStyle w:val="BookText"/>
      </w:pPr>
      <w:r>
        <w:rPr>
          <w:rFonts w:ascii="Amiri" w:hAnsi="Amiri" w:eastAsia="Amiri" w:cs="Amiri"/>
          <w:lang w:bidi="ar-SA"/>
          <w:color w:val="111111"/>
          <w:sz w:val="28"/>
          <w:szCs w:val="28"/>
          <w:rtl/>
        </w:rPr>
        <w:t xml:space="preserve">3-المُفْسِدِینَ =غلط</w:t>
      </w:r>
    </w:p>
    <w:p>
      <w:pPr>
        <w:pStyle w:val="Heading2"/>
      </w:pPr>
      <w:bookmarkStart w:id="1129" w:name="_Toc631"/>
      <w:r>
        <w:t>سوره النساء آیه 139</w:t>
      </w:r>
      <w:bookmarkEnd w:id="11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الْکَافِرِینَ أَوْلِیَاءَ مِنْ دُونِ الْمُؤْمِنِینَ أَیَبْتَغُونَ عِنْدَهُمْ الْعِزَّةَ فَإِنَّ الْعِزَّةَ لِلَّهِ جَمِیعًا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2-یَجْعَلوُنَ =غلط</w:t>
      </w:r>
    </w:p>
    <w:p>
      <w:pPr>
        <w:pStyle w:val="BookText"/>
      </w:pPr>
      <w:r>
        <w:rPr>
          <w:rFonts w:ascii="Amiri" w:hAnsi="Amiri" w:eastAsia="Amiri" w:cs="Amiri"/>
          <w:lang w:bidi="ar-SA"/>
          <w:color w:val="111111"/>
          <w:sz w:val="28"/>
          <w:szCs w:val="28"/>
          <w:rtl/>
        </w:rPr>
        <w:t xml:space="preserve">3-یَعْتَبِروُنَ =غلط</w:t>
      </w:r>
    </w:p>
    <w:p>
      <w:pPr>
        <w:pStyle w:val="BookText"/>
      </w:pPr>
      <w:r>
        <w:rPr>
          <w:rFonts w:ascii="Amiri" w:hAnsi="Amiri" w:eastAsia="Amiri" w:cs="Amiri"/>
          <w:lang w:bidi="ar-SA"/>
          <w:color w:val="111111"/>
          <w:sz w:val="28"/>
          <w:szCs w:val="28"/>
          <w:rtl/>
        </w:rPr>
        <w:t xml:space="preserve">1-یَتَّخِذُونَ =صحیح</w:t>
      </w:r>
    </w:p>
    <w:p>
      <w:pPr>
        <w:pStyle w:val="Heading2"/>
      </w:pPr>
      <w:bookmarkStart w:id="1130" w:name="_Toc632"/>
      <w:r>
        <w:t>سوره النساء آیه 140</w:t>
      </w:r>
      <w:bookmarkEnd w:id="11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نَزَّلَ ؟؟؟؟؟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2-إلیْکُمْ =غلط</w:t>
      </w:r>
    </w:p>
    <w:p>
      <w:pPr>
        <w:pStyle w:val="BookText"/>
      </w:pPr>
      <w:r>
        <w:rPr>
          <w:rFonts w:ascii="Amiri" w:hAnsi="Amiri" w:eastAsia="Amiri" w:cs="Amiri"/>
          <w:lang w:bidi="ar-SA"/>
          <w:color w:val="111111"/>
          <w:sz w:val="28"/>
          <w:szCs w:val="28"/>
          <w:rtl/>
        </w:rPr>
        <w:t xml:space="preserve">3-عَنْکُمْ =غلط</w:t>
      </w:r>
    </w:p>
    <w:p>
      <w:pPr>
        <w:pStyle w:val="BookText"/>
      </w:pPr>
      <w:r>
        <w:rPr>
          <w:rFonts w:ascii="Amiri" w:hAnsi="Amiri" w:eastAsia="Amiri" w:cs="Amiri"/>
          <w:lang w:bidi="ar-SA"/>
          <w:color w:val="111111"/>
          <w:sz w:val="28"/>
          <w:szCs w:val="28"/>
          <w:rtl/>
        </w:rPr>
        <w:t xml:space="preserve">1-عَلَیْکُمْ =صحیح</w:t>
      </w:r>
    </w:p>
    <w:p>
      <w:pPr>
        <w:pStyle w:val="Heading2"/>
      </w:pPr>
      <w:bookmarkStart w:id="1131" w:name="_Toc633"/>
      <w:r>
        <w:t>سوره النساء آیه 141</w:t>
      </w:r>
      <w:bookmarkEnd w:id="11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أَلَمْ نَکُنْ مَعَکُمْ وَإِنْ کَانَ لِلْکَافِرِینَ نَصِیبٌ قَالُوا أَلَمْ ؟؟؟؟؟ عَلَیْکُمْ وَنَمْنَعْکُمْ مِنْ الْمُؤْمِنِینَ فَاللَّهُ یَحْکُمُ بَیْنَکُمْ یَوْمَ الْقِیَامَةِ وَلَنْ یَجْعَلَ اللَّهُ لِلْکَافِرِینَ عَلَی الْمُؤْمِنِینَ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3-نُسَیْطِرْ =غلط</w:t>
      </w:r>
    </w:p>
    <w:p>
      <w:pPr>
        <w:pStyle w:val="BookText"/>
      </w:pPr>
      <w:r>
        <w:rPr>
          <w:rFonts w:ascii="Amiri" w:hAnsi="Amiri" w:eastAsia="Amiri" w:cs="Amiri"/>
          <w:lang w:bidi="ar-SA"/>
          <w:color w:val="111111"/>
          <w:sz w:val="28"/>
          <w:szCs w:val="28"/>
          <w:rtl/>
        </w:rPr>
        <w:t xml:space="preserve">2-نَسْتَولی =غلط</w:t>
      </w:r>
    </w:p>
    <w:p>
      <w:pPr>
        <w:pStyle w:val="BookText"/>
      </w:pPr>
      <w:r>
        <w:rPr>
          <w:rFonts w:ascii="Amiri" w:hAnsi="Amiri" w:eastAsia="Amiri" w:cs="Amiri"/>
          <w:lang w:bidi="ar-SA"/>
          <w:color w:val="111111"/>
          <w:sz w:val="28"/>
          <w:szCs w:val="28"/>
          <w:rtl/>
        </w:rPr>
        <w:t xml:space="preserve">1-نَسْتَحْوِذْ =صحیح</w:t>
      </w:r>
    </w:p>
    <w:p>
      <w:pPr>
        <w:pStyle w:val="Heading2"/>
      </w:pPr>
      <w:bookmarkStart w:id="1132" w:name="_Toc634"/>
      <w:r>
        <w:t>سوره النساء آیه 142</w:t>
      </w:r>
      <w:bookmarkEnd w:id="11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الْمُنَافِقِینَ ؟؟؟؟؟ اللَّهَ وَهُوَ خَادِعُهُمْ وَإِذَا قَامُوا إِلَی الصَّلَاةِ قَامُوا کُسَالَی یُرَاءُونَ النَّاسَ وَلَا یَذْکُرُونَ اللَّهَ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3-یُضِلُّون =غلط</w:t>
      </w:r>
    </w:p>
    <w:p>
      <w:pPr>
        <w:pStyle w:val="BookText"/>
      </w:pPr>
      <w:r>
        <w:rPr>
          <w:rFonts w:ascii="Amiri" w:hAnsi="Amiri" w:eastAsia="Amiri" w:cs="Amiri"/>
          <w:lang w:bidi="ar-SA"/>
          <w:color w:val="111111"/>
          <w:sz w:val="28"/>
          <w:szCs w:val="28"/>
          <w:rtl/>
        </w:rPr>
        <w:t xml:space="preserve">1-یُخَادِعُونَ =صحیح</w:t>
      </w:r>
    </w:p>
    <w:p>
      <w:pPr>
        <w:pStyle w:val="BookText"/>
      </w:pPr>
      <w:r>
        <w:rPr>
          <w:rFonts w:ascii="Amiri" w:hAnsi="Amiri" w:eastAsia="Amiri" w:cs="Amiri"/>
          <w:lang w:bidi="ar-SA"/>
          <w:color w:val="111111"/>
          <w:sz w:val="28"/>
          <w:szCs w:val="28"/>
          <w:rtl/>
        </w:rPr>
        <w:t xml:space="preserve">2-یَخْدَعوُن =غلط</w:t>
      </w:r>
    </w:p>
    <w:p>
      <w:pPr>
        <w:pStyle w:val="Heading2"/>
      </w:pPr>
      <w:bookmarkStart w:id="1133" w:name="_Toc635"/>
      <w:r>
        <w:t>سوره النساء آیه 143</w:t>
      </w:r>
      <w:bookmarkEnd w:id="11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مُذَبْذَبِینَ بَیْنَ ذَلِکَ لَا إِلَی ؟؟؟؟؟ وَلَا إِلَی هَؤُلَاءِ وَمَنْ یُضْلِلْ اللَّهُ فَلَنْ تَجِدَ لَهُ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1-هَؤُلَاءِ =صحیح</w:t>
      </w:r>
    </w:p>
    <w:p>
      <w:pPr>
        <w:pStyle w:val="BookText"/>
      </w:pPr>
      <w:r>
        <w:rPr>
          <w:rFonts w:ascii="Amiri" w:hAnsi="Amiri" w:eastAsia="Amiri" w:cs="Amiri"/>
          <w:lang w:bidi="ar-SA"/>
          <w:color w:val="111111"/>
          <w:sz w:val="28"/>
          <w:szCs w:val="28"/>
          <w:rtl/>
        </w:rPr>
        <w:t xml:space="preserve">2-أُوُلئکَ =غلط</w:t>
      </w:r>
    </w:p>
    <w:p>
      <w:pPr>
        <w:pStyle w:val="BookText"/>
      </w:pPr>
      <w:r>
        <w:rPr>
          <w:rFonts w:ascii="Amiri" w:hAnsi="Amiri" w:eastAsia="Amiri" w:cs="Amiri"/>
          <w:lang w:bidi="ar-SA"/>
          <w:color w:val="111111"/>
          <w:sz w:val="28"/>
          <w:szCs w:val="28"/>
          <w:rtl/>
        </w:rPr>
        <w:t xml:space="preserve">3-هُمْ =غلط</w:t>
      </w:r>
    </w:p>
    <w:p>
      <w:pPr>
        <w:pStyle w:val="Heading2"/>
      </w:pPr>
      <w:bookmarkStart w:id="1134" w:name="_Toc636"/>
      <w:r>
        <w:t>سوره النساء آیه 144</w:t>
      </w:r>
      <w:bookmarkEnd w:id="11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تَتَّخِذُوا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56_969"/>
    <w:bookmarkEnd w:id="70"/>
    <w:p>
      <w:pPr>
        <w:pStyle w:val="BookText"/>
      </w:pPr>
      <w:r>
        <w:rPr>
          <w:rFonts w:ascii="Amiri" w:hAnsi="Amiri" w:eastAsia="Amiri" w:cs="Amiri"/>
          <w:lang w:bidi="ar-SA"/>
          <w:color w:val="111111"/>
          <w:sz w:val="28"/>
          <w:szCs w:val="28"/>
          <w:rtl/>
        </w:rPr>
        <w:t xml:space="preserve">الْکَافِرِینَ أَوْلِیَاءَ مِنْ دُونِ الْمُؤْمِنِینَ ؟؟؟؟؟ أَنْ تَجْعَلُوا لِلَّهِ عَلَیْکُمْ سُلْطَانًا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3-أَتَرْغَبوُنَ =غلط</w:t>
      </w:r>
    </w:p>
    <w:p>
      <w:pPr>
        <w:pStyle w:val="BookText"/>
      </w:pPr>
      <w:r>
        <w:rPr>
          <w:rFonts w:ascii="Amiri" w:hAnsi="Amiri" w:eastAsia="Amiri" w:cs="Amiri"/>
          <w:lang w:bidi="ar-SA"/>
          <w:color w:val="111111"/>
          <w:sz w:val="28"/>
          <w:szCs w:val="28"/>
          <w:rtl/>
        </w:rPr>
        <w:t xml:space="preserve">2-أَتَوَدُّون =غلط</w:t>
      </w:r>
    </w:p>
    <w:p>
      <w:pPr>
        <w:pStyle w:val="BookText"/>
      </w:pPr>
      <w:r>
        <w:rPr>
          <w:rFonts w:ascii="Amiri" w:hAnsi="Amiri" w:eastAsia="Amiri" w:cs="Amiri"/>
          <w:lang w:bidi="ar-SA"/>
          <w:color w:val="111111"/>
          <w:sz w:val="28"/>
          <w:szCs w:val="28"/>
          <w:rtl/>
        </w:rPr>
        <w:t xml:space="preserve">1-أَتُرِیدُونَ =صحیح</w:t>
      </w:r>
    </w:p>
    <w:p>
      <w:pPr>
        <w:pStyle w:val="Heading2"/>
      </w:pPr>
      <w:bookmarkStart w:id="1135" w:name="_Toc637"/>
      <w:r>
        <w:t>سوره النساء آیه 145</w:t>
      </w:r>
      <w:bookmarkEnd w:id="11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الْمُنَافِقِینَ فِی الدَّرْکِ ؟؟؟؟؟ مِنْ النَّارِ وَلَنْ تَجِدَ لَهُمْ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3-الأَخیر =غلط</w:t>
      </w:r>
    </w:p>
    <w:p>
      <w:pPr>
        <w:pStyle w:val="BookText"/>
      </w:pPr>
      <w:r>
        <w:rPr>
          <w:rFonts w:ascii="IRNazanin" w:hAnsi="IRNazanin" w:eastAsia="IRNazanin" w:cs="IRNazanin"/>
          <w:lang w:bidi="fa-IR"/>
          <w:color w:val="111111"/>
          <w:sz w:val="28"/>
          <w:szCs w:val="28"/>
          <w:rtl/>
        </w:rPr>
        <w:t xml:space="preserve">2-الأدنی =غلط</w:t>
      </w:r>
    </w:p>
    <w:p>
      <w:pPr>
        <w:pStyle w:val="BookText"/>
      </w:pPr>
      <w:r>
        <w:rPr>
          <w:rFonts w:ascii="Amiri" w:hAnsi="Amiri" w:eastAsia="Amiri" w:cs="Amiri"/>
          <w:lang w:bidi="ar-SA"/>
          <w:color w:val="111111"/>
          <w:sz w:val="28"/>
          <w:szCs w:val="28"/>
          <w:rtl/>
        </w:rPr>
        <w:t xml:space="preserve">1-الْأَسْفَلِ =صحیح</w:t>
      </w:r>
    </w:p>
    <w:p>
      <w:pPr>
        <w:pStyle w:val="Heading2"/>
      </w:pPr>
      <w:bookmarkStart w:id="1136" w:name="_Toc638"/>
      <w:r>
        <w:t>سوره النساء آیه 146</w:t>
      </w:r>
      <w:bookmarkEnd w:id="11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تَابُوا ؟؟؟؟؟ وَاعْتَصَمُوا بِاللَّهِ وَأَخْلَصُوا دِینَهُمْ لِلَّهِ فَأُوْلَئِکَ مَعَ الْمُؤْمِنِینَ وَسَوْفَ یُؤْتِ اللَّهُ الْمُؤْمِنِینَ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2-وأَحْسَنوُا =غلط</w:t>
      </w:r>
    </w:p>
    <w:p>
      <w:pPr>
        <w:pStyle w:val="BookText"/>
      </w:pPr>
      <w:r>
        <w:rPr>
          <w:rFonts w:ascii="Amiri" w:hAnsi="Amiri" w:eastAsia="Amiri" w:cs="Amiri"/>
          <w:lang w:bidi="ar-SA"/>
          <w:color w:val="111111"/>
          <w:sz w:val="28"/>
          <w:szCs w:val="28"/>
          <w:rtl/>
        </w:rPr>
        <w:t xml:space="preserve">1-وَأَصْلَحُوا =صحیح</w:t>
      </w:r>
    </w:p>
    <w:p>
      <w:pPr>
        <w:pStyle w:val="BookText"/>
      </w:pPr>
      <w:r>
        <w:rPr>
          <w:rFonts w:ascii="Amiri" w:hAnsi="Amiri" w:eastAsia="Amiri" w:cs="Amiri"/>
          <w:lang w:bidi="ar-SA"/>
          <w:color w:val="111111"/>
          <w:sz w:val="28"/>
          <w:szCs w:val="28"/>
          <w:rtl/>
        </w:rPr>
        <w:t xml:space="preserve">3-وأَطاعوُا =غلط</w:t>
      </w:r>
    </w:p>
    <w:p>
      <w:pPr>
        <w:pStyle w:val="Heading2"/>
      </w:pPr>
      <w:bookmarkStart w:id="1137" w:name="_Toc639"/>
      <w:r>
        <w:t>سوره النساء آیه 147</w:t>
      </w:r>
      <w:bookmarkEnd w:id="11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یَفْعَلُ اللَّهُ بِعَذَابِکُمْ إِنْ شَکَرْتُمْ ؟؟؟؟؟ وَکَانَ اللَّهُ شَاکِرًا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3-وَصَدَّقْتُمْ =غلط</w:t>
      </w:r>
    </w:p>
    <w:p>
      <w:pPr>
        <w:pStyle w:val="BookText"/>
      </w:pPr>
      <w:r>
        <w:rPr>
          <w:rFonts w:ascii="Amiri" w:hAnsi="Amiri" w:eastAsia="Amiri" w:cs="Amiri"/>
          <w:lang w:bidi="ar-SA"/>
          <w:color w:val="111111"/>
          <w:sz w:val="28"/>
          <w:szCs w:val="28"/>
          <w:rtl/>
        </w:rPr>
        <w:t xml:space="preserve">1-وَآمَنْتُمْ =صحیح</w:t>
      </w:r>
    </w:p>
    <w:p>
      <w:pPr>
        <w:pStyle w:val="BookText"/>
      </w:pPr>
      <w:r>
        <w:rPr>
          <w:rFonts w:ascii="Amiri" w:hAnsi="Amiri" w:eastAsia="Amiri" w:cs="Amiri"/>
          <w:lang w:bidi="ar-SA"/>
          <w:color w:val="111111"/>
          <w:sz w:val="28"/>
          <w:szCs w:val="28"/>
          <w:rtl/>
        </w:rPr>
        <w:t xml:space="preserve">2-وَاتَّقَیْتُمْ =غلط</w:t>
      </w:r>
    </w:p>
    <w:p>
      <w:pPr>
        <w:pStyle w:val="Heading2"/>
      </w:pPr>
      <w:bookmarkStart w:id="1138" w:name="_Toc640"/>
      <w:r>
        <w:t>سوره النساء آیه 148</w:t>
      </w:r>
      <w:bookmarkEnd w:id="11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یُحِبُّ اللَّهُ الْجَهْرَ ؟؟؟؟؟ مِنْ الْقَوْلِ إِلَّا مَنْ ظُلِمَ وَکَانَ اللَّهُ سَمِیعًا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2-السَّیّءِ =غلط</w:t>
      </w:r>
    </w:p>
    <w:p>
      <w:pPr>
        <w:pStyle w:val="BookText"/>
      </w:pPr>
      <w:r>
        <w:rPr>
          <w:rFonts w:ascii="Amiri" w:hAnsi="Amiri" w:eastAsia="Amiri" w:cs="Amiri"/>
          <w:lang w:bidi="ar-SA"/>
          <w:color w:val="111111"/>
          <w:sz w:val="28"/>
          <w:szCs w:val="28"/>
          <w:rtl/>
        </w:rPr>
        <w:t xml:space="preserve">3-المُنْکَرِ =غلط</w:t>
      </w:r>
    </w:p>
    <w:p>
      <w:pPr>
        <w:pStyle w:val="BookText"/>
      </w:pPr>
      <w:r>
        <w:rPr>
          <w:rFonts w:ascii="Amiri" w:hAnsi="Amiri" w:eastAsia="Amiri" w:cs="Amiri"/>
          <w:lang w:bidi="ar-SA"/>
          <w:color w:val="111111"/>
          <w:sz w:val="28"/>
          <w:szCs w:val="28"/>
          <w:rtl/>
        </w:rPr>
        <w:t xml:space="preserve">1-بِالسُّوءِ =صحیح</w:t>
      </w:r>
    </w:p>
    <w:p>
      <w:pPr>
        <w:pStyle w:val="Heading2"/>
      </w:pPr>
      <w:bookmarkStart w:id="1139" w:name="_Toc641"/>
      <w:r>
        <w:t>سوره النساء آیه 149</w:t>
      </w:r>
      <w:bookmarkEnd w:id="11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تُبْدُوا خَیْرًا أَوْ ؟؟؟؟؟ أَوْ تَعْفُوا عَنْ سُوءٍ فَإِنَّ اللَّهَ کَانَ عَفُوًّا 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2-تَکْتِموُهُ =غلط</w:t>
      </w:r>
    </w:p>
    <w:p>
      <w:pPr>
        <w:pStyle w:val="BookText"/>
      </w:pPr>
      <w:r>
        <w:rPr>
          <w:rFonts w:ascii="Amiri" w:hAnsi="Amiri" w:eastAsia="Amiri" w:cs="Amiri"/>
          <w:lang w:bidi="ar-SA"/>
          <w:color w:val="111111"/>
          <w:sz w:val="28"/>
          <w:szCs w:val="28"/>
          <w:rtl/>
        </w:rPr>
        <w:t xml:space="preserve">3-تُضَیِّعوُهُ =غلط</w:t>
      </w:r>
    </w:p>
    <w:p>
      <w:pPr>
        <w:pStyle w:val="BookText"/>
      </w:pPr>
      <w:r>
        <w:rPr>
          <w:rFonts w:ascii="Amiri" w:hAnsi="Amiri" w:eastAsia="Amiri" w:cs="Amiri"/>
          <w:lang w:bidi="ar-SA"/>
          <w:color w:val="111111"/>
          <w:sz w:val="28"/>
          <w:szCs w:val="28"/>
          <w:rtl/>
        </w:rPr>
        <w:t xml:space="preserve">1-تُخْفُوهُ =صحیح</w:t>
      </w:r>
    </w:p>
    <w:p>
      <w:pPr>
        <w:pStyle w:val="Heading2"/>
      </w:pPr>
      <w:bookmarkStart w:id="1140" w:name="_Toc642"/>
      <w:r>
        <w:t>سوره النساء آیه 150</w:t>
      </w:r>
      <w:bookmarkEnd w:id="11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یَکْفُرُونَ بِاللَّهِ وَرُسُلِهِ ؟؟؟؟؟ أَنْ یُفَرِّقُوا بَیْنَ اللَّهِ وَرُسُلِهِ وَیَقُولُونَ نُؤْمِنُ بِبَعْضٍ وَنَکْفُرُ بِبَعْضٍ وَیُرِیدُونَ أَنْ یَتَّخِذُوا بَیْنَ ذَلِکَ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3-وَیَرغَبوُن =غلط</w:t>
      </w:r>
    </w:p>
    <w:p>
      <w:pPr>
        <w:pStyle w:val="BookText"/>
      </w:pPr>
      <w:r>
        <w:rPr>
          <w:rFonts w:ascii="Amiri" w:hAnsi="Amiri" w:eastAsia="Amiri" w:cs="Amiri"/>
          <w:lang w:bidi="ar-SA"/>
          <w:color w:val="111111"/>
          <w:sz w:val="28"/>
          <w:szCs w:val="28"/>
          <w:rtl/>
        </w:rPr>
        <w:t xml:space="preserve">2-وَیَوَدُّونَ =غلط</w:t>
      </w:r>
    </w:p>
    <w:p>
      <w:pPr>
        <w:pStyle w:val="BookText"/>
      </w:pPr>
      <w:r>
        <w:rPr>
          <w:rFonts w:ascii="Amiri" w:hAnsi="Amiri" w:eastAsia="Amiri" w:cs="Amiri"/>
          <w:lang w:bidi="ar-SA"/>
          <w:color w:val="111111"/>
          <w:sz w:val="28"/>
          <w:szCs w:val="28"/>
          <w:rtl/>
        </w:rPr>
        <w:t xml:space="preserve">1-وَیُرِیدُونَ =صحیح</w:t>
      </w:r>
    </w:p>
    <w:p>
      <w:pPr>
        <w:pStyle w:val="Heading2"/>
      </w:pPr>
      <w:bookmarkStart w:id="1141" w:name="_Toc643"/>
      <w:r>
        <w:t>سوره النساء آیه 151</w:t>
      </w:r>
      <w:bookmarkEnd w:id="11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هُمْ الْکَافِرُونَ حَقًّا وَأَعْتَدْنَا ؟؟؟؟؟ عَذَابًا مُهِینًا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1-لِلْکَافِرِینَ =صحیح</w:t>
      </w:r>
    </w:p>
    <w:p>
      <w:pPr>
        <w:pStyle w:val="BookText"/>
      </w:pPr>
      <w:r>
        <w:rPr>
          <w:rFonts w:ascii="Amiri" w:hAnsi="Amiri" w:eastAsia="Amiri" w:cs="Amiri"/>
          <w:lang w:bidi="ar-SA"/>
          <w:color w:val="111111"/>
          <w:sz w:val="28"/>
          <w:szCs w:val="28"/>
          <w:rtl/>
        </w:rPr>
        <w:t xml:space="preserve">3-یَظْلِموُا =غلط</w:t>
      </w:r>
    </w:p>
    <w:p>
      <w:pPr>
        <w:pStyle w:val="BookText"/>
      </w:pPr>
      <w:r>
        <w:rPr>
          <w:rFonts w:ascii="Amiri" w:hAnsi="Amiri" w:eastAsia="Amiri" w:cs="Amiri"/>
          <w:lang w:bidi="ar-SA"/>
          <w:color w:val="111111"/>
          <w:sz w:val="28"/>
          <w:szCs w:val="28"/>
          <w:rtl/>
        </w:rPr>
        <w:t xml:space="preserve">2-یُمَیّزوُا =غلط</w:t>
      </w:r>
    </w:p>
    <w:p>
      <w:pPr>
        <w:pStyle w:val="Heading2"/>
      </w:pPr>
      <w:bookmarkStart w:id="1142" w:name="_Toc644"/>
      <w:r>
        <w:t>سوره النساء آیه 152</w:t>
      </w:r>
      <w:bookmarkEnd w:id="11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بِاللَّهِ وَرُسُلِهِ وَلَمْ ؟؟؟؟؟ بَیْنَ أَحَدٍ مِنْهُمْ أُوْلَئِکَ سَوْفَ یُؤْتِیهِمْ أُجُورَهُمْ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1-یُفَرِّقُوا =صحیح</w:t>
      </w:r>
    </w:p>
    <w:p>
      <w:pPr>
        <w:pStyle w:val="BookText"/>
      </w:pPr>
      <w:r>
        <w:rPr>
          <w:rFonts w:ascii="Amiri" w:hAnsi="Amiri" w:eastAsia="Amiri" w:cs="Amiri"/>
          <w:lang w:bidi="ar-SA"/>
          <w:color w:val="111111"/>
          <w:sz w:val="28"/>
          <w:szCs w:val="28"/>
          <w:rtl/>
        </w:rPr>
        <w:t xml:space="preserve">2-یُشَتِتوا =غلط</w:t>
      </w:r>
    </w:p>
    <w:p>
      <w:pPr>
        <w:pStyle w:val="BookText"/>
      </w:pPr>
      <w:r>
        <w:rPr>
          <w:rFonts w:ascii="Amiri" w:hAnsi="Amiri" w:eastAsia="Amiri" w:cs="Amiri"/>
          <w:lang w:bidi="ar-SA"/>
          <w:color w:val="111111"/>
          <w:sz w:val="28"/>
          <w:szCs w:val="28"/>
          <w:rtl/>
        </w:rPr>
        <w:t xml:space="preserve">3-یُمَزقُوا =غلط</w:t>
      </w:r>
    </w:p>
    <w:p>
      <w:pPr>
        <w:pStyle w:val="Heading2"/>
      </w:pPr>
      <w:bookmarkStart w:id="1143" w:name="_Toc645"/>
      <w:r>
        <w:t>سوره النساء آیه 153</w:t>
      </w:r>
      <w:bookmarkEnd w:id="11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یَسْأَلُکَ أَهْلُ الْکِتَابِ أَنْ تُنَزِّلَ عَلَیْهِمْ کِتَابًا مِنْ السَّمَاءِ فَقَدْ سَأَلُوا مُوسَی أَکْبَرَ مِنْ ذَلِکَ فَقَالُوا أَرِنَا اللَّهَ جَهْرَةً فَأَخَذَتْهُمْ ؟؟؟؟؟ بِظُلْمِهِمْ ثُمَّ اتَّخَذُوا الْعِجْلَ مِنْ بَعْدِ مَا جَاءَتْهُمْ الْبَیِّنَاتُ فَعَفَوْنَا عَنْ ذَلِکَ وَآتَیْنَا مُوسَی سُلْطَانًا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1-الصَّاعِقَةُ =صحیح</w:t>
      </w:r>
    </w:p>
    <w:p>
      <w:pPr>
        <w:pStyle w:val="BookText"/>
      </w:pPr>
      <w:r>
        <w:rPr>
          <w:rFonts w:ascii="Amiri" w:hAnsi="Amiri" w:eastAsia="Amiri" w:cs="Amiri"/>
          <w:lang w:bidi="ar-SA"/>
          <w:color w:val="111111"/>
          <w:sz w:val="28"/>
          <w:szCs w:val="28"/>
          <w:rtl/>
        </w:rPr>
        <w:t xml:space="preserve">2-الصَّیْحَةُ =غلط</w:t>
      </w:r>
    </w:p>
    <w:p>
      <w:pPr>
        <w:pStyle w:val="BookText"/>
      </w:pPr>
      <w:r>
        <w:rPr>
          <w:rFonts w:ascii="Amiri" w:hAnsi="Amiri" w:eastAsia="Amiri" w:cs="Amiri"/>
          <w:lang w:bidi="ar-SA"/>
          <w:color w:val="111111"/>
          <w:sz w:val="28"/>
          <w:szCs w:val="28"/>
          <w:rtl/>
        </w:rPr>
        <w:t xml:space="preserve">3-الصَّواعِقُ =غلط</w:t>
      </w:r>
    </w:p>
    <w:p>
      <w:pPr>
        <w:pStyle w:val="Heading2"/>
      </w:pPr>
      <w:bookmarkStart w:id="1144" w:name="_Toc646"/>
      <w:r>
        <w:t>سوره النساء آیه 154</w:t>
      </w:r>
      <w:bookmarkEnd w:id="11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وَرَفَعْنَا فَوْقَهُمْ الطُّورَ بِمِیثَاقِهِمْ وَقُلْنَا لَهُمْ ادْخُلُوا الْبَابَ سُجَّدًا وَقُلْنَا لَهُمْ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56_971"/>
    <w:bookmarkEnd w:id="71"/>
    <w:p>
      <w:pPr>
        <w:pStyle w:val="BookText"/>
      </w:pPr>
      <w:r>
        <w:rPr>
          <w:rFonts w:ascii="Amiri" w:hAnsi="Amiri" w:eastAsia="Amiri" w:cs="Amiri"/>
          <w:lang w:bidi="ar-SA"/>
          <w:color w:val="111111"/>
          <w:sz w:val="28"/>
          <w:szCs w:val="28"/>
          <w:rtl/>
        </w:rPr>
        <w:t xml:space="preserve">لَا تَعْدُوا فِی السَّبْتِ ؟؟؟؟؟ مِنْهُمْ مِیثَاقًا غَلِیظًا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2-وَنِلْنا =غلط</w:t>
      </w:r>
    </w:p>
    <w:p>
      <w:pPr>
        <w:pStyle w:val="BookText"/>
      </w:pPr>
      <w:r>
        <w:rPr>
          <w:rFonts w:ascii="Amiri" w:hAnsi="Amiri" w:eastAsia="Amiri" w:cs="Amiri"/>
          <w:lang w:bidi="ar-SA"/>
          <w:color w:val="111111"/>
          <w:sz w:val="28"/>
          <w:szCs w:val="28"/>
          <w:rtl/>
        </w:rPr>
        <w:t xml:space="preserve">1-وَأَخَذْنَا =صحیح</w:t>
      </w:r>
    </w:p>
    <w:p>
      <w:pPr>
        <w:pStyle w:val="BookText"/>
      </w:pPr>
      <w:r>
        <w:rPr>
          <w:rFonts w:ascii="Amiri" w:hAnsi="Amiri" w:eastAsia="Amiri" w:cs="Amiri"/>
          <w:lang w:bidi="ar-SA"/>
          <w:color w:val="111111"/>
          <w:sz w:val="28"/>
          <w:szCs w:val="28"/>
          <w:rtl/>
        </w:rPr>
        <w:t xml:space="preserve">3-وأُعْطِینا =غلط</w:t>
      </w:r>
    </w:p>
    <w:p>
      <w:pPr>
        <w:pStyle w:val="Heading2"/>
      </w:pPr>
      <w:bookmarkStart w:id="1145" w:name="_Toc647"/>
      <w:r>
        <w:t>سوره النساء آیه 155</w:t>
      </w:r>
      <w:bookmarkEnd w:id="11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فَبِمَا نَقْضِهِمْ ؟؟؟؟؟ وَکُفْرِهِمْ بِآیَاتِ اللَّهِ وَقَتْلِهِمْ الْأَنْبِیَاءَ بِغَیْرِ حَقٍّ وَقَوْلِهِمْ قُلُوبُنَا غُلْفٌ بَلْ طَبَعَ اللَّهُ عَلَیْهَا بِکُفْرِهِمْ فَلَا یُؤْمِنُونَ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1-مِیثَاقَهُمْ =صحیح</w:t>
      </w:r>
    </w:p>
    <w:p>
      <w:pPr>
        <w:pStyle w:val="BookText"/>
      </w:pPr>
      <w:r>
        <w:rPr>
          <w:rFonts w:ascii="Amiri" w:hAnsi="Amiri" w:eastAsia="Amiri" w:cs="Amiri"/>
          <w:lang w:bidi="ar-SA"/>
          <w:color w:val="111111"/>
          <w:sz w:val="28"/>
          <w:szCs w:val="28"/>
          <w:rtl/>
        </w:rPr>
        <w:t xml:space="preserve">2-عَهْدَهُمْ =غلط</w:t>
      </w:r>
    </w:p>
    <w:p>
      <w:pPr>
        <w:pStyle w:val="BookText"/>
      </w:pPr>
      <w:r>
        <w:rPr>
          <w:rFonts w:ascii="Amiri" w:hAnsi="Amiri" w:eastAsia="Amiri" w:cs="Amiri"/>
          <w:lang w:bidi="ar-SA"/>
          <w:color w:val="111111"/>
          <w:sz w:val="28"/>
          <w:szCs w:val="28"/>
          <w:rtl/>
        </w:rPr>
        <w:t xml:space="preserve">3-وَعْدَهُمْ =غلط</w:t>
      </w:r>
    </w:p>
    <w:p>
      <w:pPr>
        <w:pStyle w:val="Heading2"/>
      </w:pPr>
      <w:bookmarkStart w:id="1146" w:name="_Toc648"/>
      <w:r>
        <w:t>سوره النساء آیه 156</w:t>
      </w:r>
      <w:bookmarkEnd w:id="11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وَبِکُفْرِهِمْ ؟؟؟؟؟ عَلَی مَرْیَمَ بُهْتَانًا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2-وَافْتِرائِهِمْ =غلط</w:t>
      </w:r>
    </w:p>
    <w:p>
      <w:pPr>
        <w:pStyle w:val="BookText"/>
      </w:pPr>
      <w:r>
        <w:rPr>
          <w:rFonts w:ascii="Amiri" w:hAnsi="Amiri" w:eastAsia="Amiri" w:cs="Amiri"/>
          <w:lang w:bidi="ar-SA"/>
          <w:color w:val="111111"/>
          <w:sz w:val="28"/>
          <w:szCs w:val="28"/>
          <w:rtl/>
        </w:rPr>
        <w:t xml:space="preserve">1-وَقَوْلِهِمْ =صحیح</w:t>
      </w:r>
    </w:p>
    <w:p>
      <w:pPr>
        <w:pStyle w:val="BookText"/>
      </w:pPr>
      <w:r>
        <w:rPr>
          <w:rFonts w:ascii="Amiri" w:hAnsi="Amiri" w:eastAsia="Amiri" w:cs="Amiri"/>
          <w:lang w:bidi="ar-SA"/>
          <w:color w:val="111111"/>
          <w:sz w:val="28"/>
          <w:szCs w:val="28"/>
          <w:rtl/>
        </w:rPr>
        <w:t xml:space="preserve">3-وَإدِّعائِهِمْ =غلط</w:t>
      </w:r>
    </w:p>
    <w:p>
      <w:pPr>
        <w:pStyle w:val="Heading2"/>
      </w:pPr>
      <w:bookmarkStart w:id="1147" w:name="_Toc649"/>
      <w:r>
        <w:t>سوره النساء آیه 157</w:t>
      </w:r>
      <w:bookmarkEnd w:id="11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وَقَوْلِهِمْ إِنَّا قَتَلْنَا الْمَسِیحَ عِیسَی ابْنَ مَرْیَمَ رَسُولَ اللَّهِ وَمَا قَتَلُوهُ وَمَا صَلَبُوهُ وَلَکِنْ شُبِّهَ لَهُمْ وَإِنَّ الَّذِینَ ؟؟؟؟؟ فِیهِ لَفِی شَکٍّ مِنْهُ مَا لَهُمْ بِهِ مِنْ عِلْمٍ إِلَّا اتِّبَاعَ الظَّنِّ وَمَا قَتَلُوهُ یَقِینًا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2-إفْتَرَقُوا =غلط</w:t>
      </w:r>
    </w:p>
    <w:p>
      <w:pPr>
        <w:pStyle w:val="BookText"/>
      </w:pPr>
      <w:r>
        <w:rPr>
          <w:rFonts w:ascii="Amiri" w:hAnsi="Amiri" w:eastAsia="Amiri" w:cs="Amiri"/>
          <w:lang w:bidi="ar-SA"/>
          <w:color w:val="111111"/>
          <w:sz w:val="28"/>
          <w:szCs w:val="28"/>
          <w:rtl/>
        </w:rPr>
        <w:t xml:space="preserve">1-اخْتَلَفُوا =صحیح</w:t>
      </w:r>
    </w:p>
    <w:p>
      <w:pPr>
        <w:pStyle w:val="BookText"/>
      </w:pPr>
      <w:r>
        <w:rPr>
          <w:rFonts w:ascii="Amiri" w:hAnsi="Amiri" w:eastAsia="Amiri" w:cs="Amiri"/>
          <w:lang w:bidi="ar-SA"/>
          <w:color w:val="111111"/>
          <w:sz w:val="28"/>
          <w:szCs w:val="28"/>
          <w:rtl/>
        </w:rPr>
        <w:t xml:space="preserve">3-تَفَرَّقوُا =غلط</w:t>
      </w:r>
    </w:p>
    <w:p>
      <w:pPr>
        <w:pStyle w:val="Heading2"/>
      </w:pPr>
      <w:bookmarkStart w:id="1148" w:name="_Toc650"/>
      <w:r>
        <w:t>سوره النساء آیه 158</w:t>
      </w:r>
      <w:bookmarkEnd w:id="11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رَفَعَهُ اللَّهُ إِلَیْهِ وَکَانَ اللَّهُ ؟؟؟؟؟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1-عَزِیزًا =صحیح</w:t>
      </w:r>
    </w:p>
    <w:p>
      <w:pPr>
        <w:pStyle w:val="BookText"/>
      </w:pPr>
      <w:r>
        <w:rPr>
          <w:rFonts w:ascii="Amiri" w:hAnsi="Amiri" w:eastAsia="Amiri" w:cs="Amiri"/>
          <w:lang w:bidi="ar-SA"/>
          <w:color w:val="111111"/>
          <w:sz w:val="28"/>
          <w:szCs w:val="28"/>
          <w:rtl/>
        </w:rPr>
        <w:t xml:space="preserve">3-کَرِیماً =غلط</w:t>
      </w:r>
    </w:p>
    <w:p>
      <w:pPr>
        <w:pStyle w:val="BookText"/>
      </w:pPr>
      <w:r>
        <w:rPr>
          <w:rFonts w:ascii="Amiri" w:hAnsi="Amiri" w:eastAsia="Amiri" w:cs="Amiri"/>
          <w:lang w:bidi="ar-SA"/>
          <w:color w:val="111111"/>
          <w:sz w:val="28"/>
          <w:szCs w:val="28"/>
          <w:rtl/>
        </w:rPr>
        <w:t xml:space="preserve">2-حَلَیماً =غلط</w:t>
      </w:r>
    </w:p>
    <w:p>
      <w:pPr>
        <w:pStyle w:val="Heading2"/>
      </w:pPr>
      <w:bookmarkStart w:id="1149" w:name="_Toc651"/>
      <w:r>
        <w:t>سوره النساء آیه 159</w:t>
      </w:r>
      <w:bookmarkEnd w:id="11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 أَهْلِ الْکِتَابِ إِلَّا لَیُؤْمِنَنَّ بِهِ قَبْلَ مَوْتِهِ وَیَوْمَ ؟؟؟؟؟ یَکُونُ عَلَیْهِمْ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1150" w:name="_Toc652"/>
      <w:r>
        <w:t>سوره النساء آیه 160</w:t>
      </w:r>
      <w:bookmarkEnd w:id="11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فَبِظُلْمٍ مِنْ الَّذِینَ هَادُوا ؟؟؟؟؟ عَلَیْهِمْ طَیِّبَاتٍ أُحِلَّتْ لَهُمْ وَبِصَدِّهِمْ عَنْ سَبِیلِ اللَّهِ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1-حَرَّمْنَا =صحیح</w:t>
      </w:r>
    </w:p>
    <w:p>
      <w:pPr>
        <w:pStyle w:val="BookText"/>
      </w:pPr>
      <w:r>
        <w:rPr>
          <w:rFonts w:ascii="Amiri" w:hAnsi="Amiri" w:eastAsia="Amiri" w:cs="Amiri"/>
          <w:lang w:bidi="ar-SA"/>
          <w:color w:val="111111"/>
          <w:sz w:val="28"/>
          <w:szCs w:val="28"/>
          <w:rtl/>
        </w:rPr>
        <w:t xml:space="preserve">2-مَنَعْنا =غلط</w:t>
      </w:r>
    </w:p>
    <w:p>
      <w:pPr>
        <w:pStyle w:val="BookText"/>
      </w:pPr>
      <w:r>
        <w:rPr>
          <w:rFonts w:ascii="Amiri" w:hAnsi="Amiri" w:eastAsia="Amiri" w:cs="Amiri"/>
          <w:lang w:bidi="ar-SA"/>
          <w:color w:val="111111"/>
          <w:sz w:val="28"/>
          <w:szCs w:val="28"/>
          <w:rtl/>
        </w:rPr>
        <w:t xml:space="preserve">3-حَجَبْنا =غلط</w:t>
      </w:r>
    </w:p>
    <w:p>
      <w:pPr>
        <w:pStyle w:val="Heading2"/>
      </w:pPr>
      <w:bookmarkStart w:id="1151" w:name="_Toc653"/>
      <w:r>
        <w:t>سوره النساء آیه 161</w:t>
      </w:r>
      <w:bookmarkEnd w:id="11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وَأَخْذِهِمْ الرِّبَا وَقَدْ نُهُوا عَنْهُ ؟؟؟؟؟ أَمْوَالَ النَّاسِ بِالْبَاطِلِ وَأَعْتَدْنَا لِلْکَافِرِینَ مِنْهُمْ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2-وَأَخْذِهِمْ =غلط</w:t>
      </w:r>
    </w:p>
    <w:p>
      <w:pPr>
        <w:pStyle w:val="BookText"/>
      </w:pPr>
      <w:r>
        <w:rPr>
          <w:rFonts w:ascii="Amiri" w:hAnsi="Amiri" w:eastAsia="Amiri" w:cs="Amiri"/>
          <w:lang w:bidi="ar-SA"/>
          <w:color w:val="111111"/>
          <w:sz w:val="28"/>
          <w:szCs w:val="28"/>
          <w:rtl/>
        </w:rPr>
        <w:t xml:space="preserve">3-وَانْفاقِهِمْ =غلط</w:t>
      </w:r>
    </w:p>
    <w:p>
      <w:pPr>
        <w:pStyle w:val="BookText"/>
      </w:pPr>
      <w:r>
        <w:rPr>
          <w:rFonts w:ascii="Amiri" w:hAnsi="Amiri" w:eastAsia="Amiri" w:cs="Amiri"/>
          <w:lang w:bidi="ar-SA"/>
          <w:color w:val="111111"/>
          <w:sz w:val="28"/>
          <w:szCs w:val="28"/>
          <w:rtl/>
        </w:rPr>
        <w:t xml:space="preserve">1-وَأَکْلِهِمْ =صحیح</w:t>
      </w:r>
    </w:p>
    <w:p>
      <w:pPr>
        <w:pStyle w:val="Heading2"/>
      </w:pPr>
      <w:bookmarkStart w:id="1152" w:name="_Toc654"/>
      <w:r>
        <w:t>سوره النساء آیه 162</w:t>
      </w:r>
      <w:bookmarkEnd w:id="1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 الرَّاسِخُونَ فِی الْعِلْمِ مِنْهُمْ وَالْمُؤْمِنُونَ ؟؟؟؟؟ بِمَا أُنزِلَ إِلَیْکَ وَمَا أُنزِلَ مِنْ قَبْلِکَ وَالْمُقِیمِینَ الصَّلَاةَ وَالْمُؤْتُونَ الزَّکَاةَ وَالْمُؤْمِنُونَ بِاللَّهِ وَالْیَوْمِ الْآخِرِ أُوْلَئِکَ سَنُؤْتِیهِمْ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2-یُوقِنوُنَ =غلط</w:t>
      </w:r>
    </w:p>
    <w:p>
      <w:pPr>
        <w:pStyle w:val="BookText"/>
      </w:pPr>
      <w:r>
        <w:rPr>
          <w:rFonts w:ascii="Amiri" w:hAnsi="Amiri" w:eastAsia="Amiri" w:cs="Amiri"/>
          <w:lang w:bidi="ar-SA"/>
          <w:color w:val="111111"/>
          <w:sz w:val="28"/>
          <w:szCs w:val="28"/>
          <w:rtl/>
        </w:rPr>
        <w:t xml:space="preserve">3-یُصَدِّقونَ =غلط</w:t>
      </w:r>
    </w:p>
    <w:p>
      <w:pPr>
        <w:pStyle w:val="BookText"/>
      </w:pPr>
      <w:r>
        <w:rPr>
          <w:rFonts w:ascii="Amiri" w:hAnsi="Amiri" w:eastAsia="Amiri" w:cs="Amiri"/>
          <w:lang w:bidi="ar-SA"/>
          <w:color w:val="111111"/>
          <w:sz w:val="28"/>
          <w:szCs w:val="28"/>
          <w:rtl/>
        </w:rPr>
        <w:t xml:space="preserve">1-یُؤْمِنُونَ =صحیح</w:t>
      </w:r>
    </w:p>
    <w:p>
      <w:pPr>
        <w:pStyle w:val="Heading2"/>
      </w:pPr>
      <w:bookmarkStart w:id="1153" w:name="_Toc655"/>
      <w:r>
        <w:t>سوره النساء آیه 163</w:t>
      </w:r>
      <w:bookmarkEnd w:id="11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أَوْحَیْنَا إِلَیْکَ کَمَا أَوْحَیْنَا إِلَی نُوحٍ وَالنَّبِیِّینَ مِنْ بَعْدِهِ وَأَوْحَیْنَا إِلَی ؟؟؟؟؟ وَإِسْمَاعِیلَ وَإِسْحَاقَ وَیَعْقُوبَ وَالْأَسْبَاطِ وَعِیسَی وَأَیُّوبَ وَیُونُسَ وَهَارُونَ وَسُلَیْمَانَ وَآتَیْنَا دَاوُودَ زَبُورًا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2-داوُد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3-صالِح =غلط</w:t>
      </w:r>
    </w:p>
    <w:p>
      <w:pPr>
        <w:pStyle w:val="Heading2"/>
      </w:pPr>
      <w:bookmarkStart w:id="1154" w:name="_Toc656"/>
      <w:r>
        <w:t>سوره النساء آیه 164</w:t>
      </w:r>
      <w:bookmarkEnd w:id="11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وَرُسُلًا قَدْ قَصَصْنَاهُمْ عَلَیْکَ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56_973"/>
    <w:bookmarkEnd w:id="72"/>
    <w:p>
      <w:pPr>
        <w:pStyle w:val="BookText"/>
      </w:pPr>
      <w:r>
        <w:rPr>
          <w:rFonts w:ascii="Amiri" w:hAnsi="Amiri" w:eastAsia="Amiri" w:cs="Amiri"/>
          <w:lang w:bidi="ar-SA"/>
          <w:color w:val="111111"/>
          <w:sz w:val="28"/>
          <w:szCs w:val="28"/>
          <w:rtl/>
        </w:rPr>
        <w:t xml:space="preserve">مِنْ قَبْلُ وَرُسُلًا لَمْ ؟؟؟؟؟ عَلَیْکَ وَکَلَّمَ اللَّهُ مُوسَی تَکْلِیمًا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3-نَقْرأهُمْ =غلط</w:t>
      </w:r>
    </w:p>
    <w:p>
      <w:pPr>
        <w:pStyle w:val="BookText"/>
      </w:pPr>
      <w:r>
        <w:rPr>
          <w:rFonts w:ascii="Amiri" w:hAnsi="Amiri" w:eastAsia="Amiri" w:cs="Amiri"/>
          <w:lang w:bidi="ar-SA"/>
          <w:color w:val="111111"/>
          <w:sz w:val="28"/>
          <w:szCs w:val="28"/>
          <w:rtl/>
        </w:rPr>
        <w:t xml:space="preserve">1-نَقْصُصْهُمْ =صحیح</w:t>
      </w:r>
    </w:p>
    <w:p>
      <w:pPr>
        <w:pStyle w:val="BookText"/>
      </w:pPr>
      <w:r>
        <w:rPr>
          <w:rFonts w:ascii="Amiri" w:hAnsi="Amiri" w:eastAsia="Amiri" w:cs="Amiri"/>
          <w:lang w:bidi="ar-SA"/>
          <w:color w:val="111111"/>
          <w:sz w:val="28"/>
          <w:szCs w:val="28"/>
          <w:rtl/>
        </w:rPr>
        <w:t xml:space="preserve">2-نَتْلوُهُمْ =غلط</w:t>
      </w:r>
    </w:p>
    <w:p>
      <w:pPr>
        <w:pStyle w:val="Heading2"/>
      </w:pPr>
      <w:bookmarkStart w:id="1155" w:name="_Toc657"/>
      <w:r>
        <w:t>سوره النساء آیه 165</w:t>
      </w:r>
      <w:bookmarkEnd w:id="11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رُسُلًا ؟؟؟؟؟ وَمُنذِرِینَ لِأَلَّا یَکُونَ لِلنَّاسِ عَلَی اللَّهِ حُجَّةٌ بَعْدَ الرُّسُلِ وَکَانَ اللَّهُ عَزِیزًا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2-مفْرِحینَ =غلط</w:t>
      </w:r>
    </w:p>
    <w:p>
      <w:pPr>
        <w:pStyle w:val="BookText"/>
      </w:pPr>
      <w:r>
        <w:rPr>
          <w:rFonts w:ascii="Amiri" w:hAnsi="Amiri" w:eastAsia="Amiri" w:cs="Amiri"/>
          <w:lang w:bidi="ar-SA"/>
          <w:color w:val="111111"/>
          <w:sz w:val="28"/>
          <w:szCs w:val="28"/>
          <w:rtl/>
        </w:rPr>
        <w:t xml:space="preserve">1-مُبَشِّرِینَ =صحیح</w:t>
      </w:r>
    </w:p>
    <w:p>
      <w:pPr>
        <w:pStyle w:val="BookText"/>
      </w:pPr>
      <w:r>
        <w:rPr>
          <w:rFonts w:ascii="Amiri" w:hAnsi="Amiri" w:eastAsia="Amiri" w:cs="Amiri"/>
          <w:lang w:bidi="ar-SA"/>
          <w:color w:val="111111"/>
          <w:sz w:val="28"/>
          <w:szCs w:val="28"/>
          <w:rtl/>
        </w:rPr>
        <w:t xml:space="preserve">3-مُسِرِّینَ =غلط</w:t>
      </w:r>
    </w:p>
    <w:p>
      <w:pPr>
        <w:pStyle w:val="Heading2"/>
      </w:pPr>
      <w:bookmarkStart w:id="1156" w:name="_Toc658"/>
      <w:r>
        <w:t>سوره النساء آیه 166</w:t>
      </w:r>
      <w:bookmarkEnd w:id="11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 اللَّهُ یَشْهَدُ بِمَا أَنزَلَ إِلَیْکَ أَنزَلَهُ بِعِلْمِهِ وَالْمَلَائِکَةُ ؟؟؟؟؟ وَکَفَی بِاللَّهِ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2-یُصَدِّقونَ =غلط</w:t>
      </w:r>
    </w:p>
    <w:p>
      <w:pPr>
        <w:pStyle w:val="BookText"/>
      </w:pPr>
      <w:r>
        <w:rPr>
          <w:rFonts w:ascii="Amiri" w:hAnsi="Amiri" w:eastAsia="Amiri" w:cs="Amiri"/>
          <w:lang w:bidi="ar-SA"/>
          <w:color w:val="111111"/>
          <w:sz w:val="28"/>
          <w:szCs w:val="28"/>
          <w:rtl/>
        </w:rPr>
        <w:t xml:space="preserve">1-یَشْهَدُونَ =صحیح</w:t>
      </w:r>
    </w:p>
    <w:p>
      <w:pPr>
        <w:pStyle w:val="BookText"/>
      </w:pPr>
      <w:r>
        <w:rPr>
          <w:rFonts w:ascii="Amiri" w:hAnsi="Amiri" w:eastAsia="Amiri" w:cs="Amiri"/>
          <w:lang w:bidi="ar-SA"/>
          <w:color w:val="111111"/>
          <w:sz w:val="28"/>
          <w:szCs w:val="28"/>
          <w:rtl/>
        </w:rPr>
        <w:t xml:space="preserve">3-یَحْضَروُنَ =غلط</w:t>
      </w:r>
    </w:p>
    <w:p>
      <w:pPr>
        <w:pStyle w:val="Heading2"/>
      </w:pPr>
      <w:bookmarkStart w:id="1157" w:name="_Toc659"/>
      <w:r>
        <w:t>سوره النساء آیه 167</w:t>
      </w:r>
      <w:bookmarkEnd w:id="11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وَصَدُّوا عَنْ ؟؟؟؟؟ اللَّهِ قَدْ ضَلُّوا ضَلَالًا بَعِیدًا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3-صِراطِ =غلط</w:t>
      </w:r>
    </w:p>
    <w:p>
      <w:pPr>
        <w:pStyle w:val="BookText"/>
      </w:pPr>
      <w:r>
        <w:rPr>
          <w:rFonts w:ascii="Amiri" w:hAnsi="Amiri" w:eastAsia="Amiri" w:cs="Amiri"/>
          <w:lang w:bidi="ar-SA"/>
          <w:color w:val="111111"/>
          <w:sz w:val="28"/>
          <w:szCs w:val="28"/>
          <w:rtl/>
        </w:rPr>
        <w:t xml:space="preserve">2-طَریقِ =غلط</w:t>
      </w:r>
    </w:p>
    <w:p>
      <w:pPr>
        <w:pStyle w:val="BookText"/>
      </w:pPr>
      <w:r>
        <w:rPr>
          <w:rFonts w:ascii="Amiri" w:hAnsi="Amiri" w:eastAsia="Amiri" w:cs="Amiri"/>
          <w:lang w:bidi="ar-SA"/>
          <w:color w:val="111111"/>
          <w:sz w:val="28"/>
          <w:szCs w:val="28"/>
          <w:rtl/>
        </w:rPr>
        <w:t xml:space="preserve">1-سَبِیلِ =صحیح</w:t>
      </w:r>
    </w:p>
    <w:p>
      <w:pPr>
        <w:pStyle w:val="Heading2"/>
      </w:pPr>
      <w:bookmarkStart w:id="1158" w:name="_Toc660"/>
      <w:r>
        <w:t>سوره النساء آیه 168</w:t>
      </w:r>
      <w:bookmarkEnd w:id="11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 لَمْ یَکُنْ اللَّهُ لِیَغْفِرَ لَهُمْ وَلَا لِیَهْدِیَهُمْ طَرِیقًا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1-وَظَلَمُوا =صحیح</w:t>
      </w:r>
    </w:p>
    <w:p>
      <w:pPr>
        <w:pStyle w:val="BookText"/>
      </w:pPr>
      <w:r>
        <w:rPr>
          <w:rFonts w:ascii="Amiri" w:hAnsi="Amiri" w:eastAsia="Amiri" w:cs="Amiri"/>
          <w:lang w:bidi="ar-SA"/>
          <w:color w:val="111111"/>
          <w:sz w:val="28"/>
          <w:szCs w:val="28"/>
          <w:rtl/>
        </w:rPr>
        <w:t xml:space="preserve">2-وَفَسَقوُا =غلط</w:t>
      </w:r>
    </w:p>
    <w:p>
      <w:pPr>
        <w:pStyle w:val="BookText"/>
      </w:pPr>
      <w:r>
        <w:rPr>
          <w:rFonts w:ascii="Amiri" w:hAnsi="Amiri" w:eastAsia="Amiri" w:cs="Amiri"/>
          <w:lang w:bidi="ar-SA"/>
          <w:color w:val="111111"/>
          <w:sz w:val="28"/>
          <w:szCs w:val="28"/>
          <w:rtl/>
        </w:rPr>
        <w:t xml:space="preserve">3-وَفَسَدوُا =غلط</w:t>
      </w:r>
    </w:p>
    <w:p>
      <w:pPr>
        <w:pStyle w:val="Heading2"/>
      </w:pPr>
      <w:bookmarkStart w:id="1159" w:name="_Toc661"/>
      <w:r>
        <w:t>سوره النساء آیه 169</w:t>
      </w:r>
      <w:bookmarkEnd w:id="11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طَرِیقَ جَهَنَّمَ ؟؟؟؟؟ فِیهَا أَبَدًا وَکَانَ ذَلِکَ عَلَی اللَّهِ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1-خَالِدِینَ =صحیح</w:t>
      </w:r>
    </w:p>
    <w:p>
      <w:pPr>
        <w:pStyle w:val="BookText"/>
      </w:pPr>
      <w:r>
        <w:rPr>
          <w:rFonts w:ascii="Amiri" w:hAnsi="Amiri" w:eastAsia="Amiri" w:cs="Amiri"/>
          <w:lang w:bidi="ar-SA"/>
          <w:color w:val="111111"/>
          <w:sz w:val="28"/>
          <w:szCs w:val="28"/>
          <w:rtl/>
        </w:rPr>
        <w:t xml:space="preserve">2-دائِمینَ =غلط</w:t>
      </w:r>
    </w:p>
    <w:p>
      <w:pPr>
        <w:pStyle w:val="BookText"/>
      </w:pPr>
      <w:r>
        <w:rPr>
          <w:rFonts w:ascii="Amiri" w:hAnsi="Amiri" w:eastAsia="Amiri" w:cs="Amiri"/>
          <w:lang w:bidi="ar-SA"/>
          <w:color w:val="111111"/>
          <w:sz w:val="28"/>
          <w:szCs w:val="28"/>
          <w:rtl/>
        </w:rPr>
        <w:t xml:space="preserve">3-باقِینَ =غلط</w:t>
      </w:r>
    </w:p>
    <w:p>
      <w:pPr>
        <w:pStyle w:val="Heading2"/>
      </w:pPr>
      <w:bookmarkStart w:id="1160" w:name="_Toc662"/>
      <w:r>
        <w:t>سوره النساء آیه 170</w:t>
      </w:r>
      <w:bookmarkEnd w:id="11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قَدْ جَاءَکُمْ الرَّسُولُ بِالْحَقِّ مِنْ رَبِّکُمْ فَآمِنُوا خَیْرًا لَکُمْ وَإِنْ تَکْفُرُوا فَإِنَّ لِلَّهِ مَا فِی السَّمَاوَاتِ ؟؟؟؟؟ وَکَانَ اللَّهُ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Heading2"/>
      </w:pPr>
      <w:bookmarkStart w:id="1161" w:name="_Toc663"/>
      <w:r>
        <w:t>سوره النساء آیه 171</w:t>
      </w:r>
      <w:bookmarkEnd w:id="11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یَاأَهْلَ الْکِتَابِ لَا تَغْلُوا فِی دِینِکُمْ وَلَا تَقُولُوا عَلَی اللَّهِ إِلَّا الْحَقَّ إِنَّمَا الْمَسِیحُ عِیسَی ابْنُ مَرْیَمَ رَسُولُ اللَّهِ ؟؟؟؟؟ أَلْقَاهَا إِلَی مَرْیَمَ وَرُوحٌ مِنْهُ فَآمِنُوا بِاللَّهِ وَرُسُلِهِ وَلَا تَقُولُوا ثَلَاثَةٌ انتَهُوا خَیْرًا لَکُمْ إِنَّمَا اللَّهُ إِلَهٌ وَاحِدٌ سُبْحَانَهُ أَنْ یَکُونَ لَهُ وَلَدٌلَهُ مَا فِی السَّمَاوَاتِ وَمَا فِی الْأَرْضِ وَکَفَی بِاللَّهِ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2-وَحِکْمَتُهُ =غلط</w:t>
      </w:r>
    </w:p>
    <w:p>
      <w:pPr>
        <w:pStyle w:val="BookText"/>
      </w:pPr>
      <w:r>
        <w:rPr>
          <w:rFonts w:ascii="Amiri" w:hAnsi="Amiri" w:eastAsia="Amiri" w:cs="Amiri"/>
          <w:lang w:bidi="ar-SA"/>
          <w:color w:val="111111"/>
          <w:sz w:val="28"/>
          <w:szCs w:val="28"/>
          <w:rtl/>
        </w:rPr>
        <w:t xml:space="preserve">3-وَبَیِّنَتُهُ =غلط</w:t>
      </w:r>
    </w:p>
    <w:p>
      <w:pPr>
        <w:pStyle w:val="BookText"/>
      </w:pPr>
      <w:r>
        <w:rPr>
          <w:rFonts w:ascii="Amiri" w:hAnsi="Amiri" w:eastAsia="Amiri" w:cs="Amiri"/>
          <w:lang w:bidi="ar-SA"/>
          <w:color w:val="111111"/>
          <w:sz w:val="28"/>
          <w:szCs w:val="28"/>
          <w:rtl/>
        </w:rPr>
        <w:t xml:space="preserve">1-وَکَلِمَتُهُ =صحیح</w:t>
      </w:r>
    </w:p>
    <w:p>
      <w:pPr>
        <w:pStyle w:val="Heading2"/>
      </w:pPr>
      <w:bookmarkStart w:id="1162" w:name="_Toc664"/>
      <w:r>
        <w:t>سوره النساء آیه 172</w:t>
      </w:r>
      <w:bookmarkEnd w:id="11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 ؟؟؟؟؟ الْمَسِیحُ أَنْ یَکُونَ عَبْدًا لِلَّهِ وَلَا الْمَلَائِکَةُ الْمُقَرَّبُونَ وَمَنْ یَسْتَنکِفْ عَنْ عِبَادَتِهِ وَیَسْتَکْبِرْ فَسَیَحْشُرُهُمْ إِلَیْهِ جَمِیعًا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3-یَتعالی =غلط</w:t>
      </w:r>
    </w:p>
    <w:p>
      <w:pPr>
        <w:pStyle w:val="BookText"/>
      </w:pPr>
      <w:r>
        <w:rPr>
          <w:rFonts w:ascii="Amiri" w:hAnsi="Amiri" w:eastAsia="Amiri" w:cs="Amiri"/>
          <w:lang w:bidi="ar-SA"/>
          <w:color w:val="111111"/>
          <w:sz w:val="28"/>
          <w:szCs w:val="28"/>
          <w:rtl/>
        </w:rPr>
        <w:t xml:space="preserve">2-یَتکبَّرَ =غلط</w:t>
      </w:r>
    </w:p>
    <w:p>
      <w:pPr>
        <w:pStyle w:val="BookText"/>
      </w:pPr>
      <w:r>
        <w:rPr>
          <w:rFonts w:ascii="Amiri" w:hAnsi="Amiri" w:eastAsia="Amiri" w:cs="Amiri"/>
          <w:lang w:bidi="ar-SA"/>
          <w:color w:val="111111"/>
          <w:sz w:val="28"/>
          <w:szCs w:val="28"/>
          <w:rtl/>
        </w:rPr>
        <w:t xml:space="preserve">1-یَسْتَنکِفَ =صحیح</w:t>
      </w:r>
    </w:p>
    <w:p>
      <w:pPr>
        <w:pStyle w:val="Heading2"/>
      </w:pPr>
      <w:bookmarkStart w:id="1163" w:name="_Toc665"/>
      <w:r>
        <w:t>سوره النساء آیه 173</w:t>
      </w:r>
      <w:bookmarkEnd w:id="11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الَّذِینَ آمَنُوا وَعَمِلُوا الصَّالِحَاتِ فَیُوَفِّیهِمْ أُجُورَهُمْ وَیَزِیدُهُمْ مِنْ فَضْلِهِ وَأَمَّا الَّذِینَ ؟؟؟؟؟ وَاسْتَکْبَرُوا فَیُعَذِّبُهُمْ عَذَابًا أَلِیمًا وَلَا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56_975"/>
    <w:bookmarkEnd w:id="73"/>
    <w:p>
      <w:pPr>
        <w:pStyle w:val="BookText"/>
      </w:pPr>
      <w:r>
        <w:rPr>
          <w:rFonts w:ascii="Amiri" w:hAnsi="Amiri" w:eastAsia="Amiri" w:cs="Amiri"/>
          <w:lang w:bidi="ar-SA"/>
          <w:color w:val="111111"/>
          <w:sz w:val="28"/>
          <w:szCs w:val="28"/>
          <w:rtl/>
        </w:rPr>
        <w:t xml:space="preserve">یَجِدُونَ لَهُمْ مِنْ دُونِ اللَّهِ وَلِیًّا وَلَا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3-إغْتَرُّوا =غلط</w:t>
      </w:r>
    </w:p>
    <w:p>
      <w:pPr>
        <w:pStyle w:val="BookText"/>
      </w:pPr>
      <w:r>
        <w:rPr>
          <w:rFonts w:ascii="Amiri" w:hAnsi="Amiri" w:eastAsia="Amiri" w:cs="Amiri"/>
          <w:lang w:bidi="ar-SA"/>
          <w:color w:val="111111"/>
          <w:sz w:val="28"/>
          <w:szCs w:val="28"/>
          <w:rtl/>
        </w:rPr>
        <w:t xml:space="preserve">1-اسْتَنکَفُوا =صحیح</w:t>
      </w:r>
    </w:p>
    <w:p>
      <w:pPr>
        <w:pStyle w:val="BookText"/>
      </w:pPr>
      <w:r>
        <w:rPr>
          <w:rFonts w:ascii="Amiri" w:hAnsi="Amiri" w:eastAsia="Amiri" w:cs="Amiri"/>
          <w:lang w:bidi="ar-SA"/>
          <w:color w:val="111111"/>
          <w:sz w:val="28"/>
          <w:szCs w:val="28"/>
          <w:rtl/>
        </w:rPr>
        <w:t xml:space="preserve">2-تَکَبَّروُا =غلط</w:t>
      </w:r>
    </w:p>
    <w:p>
      <w:pPr>
        <w:pStyle w:val="Heading2"/>
      </w:pPr>
      <w:bookmarkStart w:id="1164" w:name="_Toc666"/>
      <w:r>
        <w:t>سوره النساء آیه 174</w:t>
      </w:r>
      <w:bookmarkEnd w:id="11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قَدْ جَاءَکُمْ بُرْهَانٌ مِنْ رَبِّکُمْ ؟؟؟؟؟ إِلَیْکُمْ نُورًا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1-وَأَنزَلْنَا =صحیح</w:t>
      </w:r>
    </w:p>
    <w:p>
      <w:pPr>
        <w:pStyle w:val="BookText"/>
      </w:pPr>
      <w:r>
        <w:rPr>
          <w:rFonts w:ascii="Amiri" w:hAnsi="Amiri" w:eastAsia="Amiri" w:cs="Amiri"/>
          <w:lang w:bidi="ar-SA"/>
          <w:color w:val="111111"/>
          <w:sz w:val="28"/>
          <w:szCs w:val="28"/>
          <w:rtl/>
        </w:rPr>
        <w:t xml:space="preserve">2-وأَرْسلْنا =غلط</w:t>
      </w:r>
    </w:p>
    <w:p>
      <w:pPr>
        <w:pStyle w:val="BookText"/>
      </w:pPr>
      <w:r>
        <w:rPr>
          <w:rFonts w:ascii="Amiri" w:hAnsi="Amiri" w:eastAsia="Amiri" w:cs="Amiri"/>
          <w:lang w:bidi="ar-SA"/>
          <w:color w:val="111111"/>
          <w:sz w:val="28"/>
          <w:szCs w:val="28"/>
          <w:rtl/>
        </w:rPr>
        <w:t xml:space="preserve">3-وَبَعَثْنا =غلط</w:t>
      </w:r>
    </w:p>
    <w:p>
      <w:pPr>
        <w:pStyle w:val="Heading2"/>
      </w:pPr>
      <w:bookmarkStart w:id="1165" w:name="_Toc667"/>
      <w:r>
        <w:t>سوره النساء آیه 175</w:t>
      </w:r>
      <w:bookmarkEnd w:id="11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الَّذِینَ آمَنُوا بِاللَّهِ ؟؟؟؟؟ بِهِ فَسَیُدْخِلُهُمْ فِی رَحْمَةٍ مِنْهُ وَفَضْلٍ وَیَهْدِیهِمْ إِلَیْهِ صِرَاطًا مُسْتَقِیمًا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1-وَاعْتَصَمُوا =صحیح</w:t>
      </w:r>
    </w:p>
    <w:p>
      <w:pPr>
        <w:pStyle w:val="BookText"/>
      </w:pPr>
      <w:r>
        <w:rPr>
          <w:rFonts w:ascii="Amiri" w:hAnsi="Amiri" w:eastAsia="Amiri" w:cs="Amiri"/>
          <w:lang w:bidi="ar-SA"/>
          <w:color w:val="111111"/>
          <w:sz w:val="28"/>
          <w:szCs w:val="28"/>
          <w:rtl/>
        </w:rPr>
        <w:t xml:space="preserve">2-وَتَمَسَّکُوا =غلط</w:t>
      </w:r>
    </w:p>
    <w:p>
      <w:pPr>
        <w:pStyle w:val="BookText"/>
      </w:pPr>
      <w:r>
        <w:rPr>
          <w:rFonts w:ascii="Amiri" w:hAnsi="Amiri" w:eastAsia="Amiri" w:cs="Amiri"/>
          <w:lang w:bidi="ar-SA"/>
          <w:color w:val="111111"/>
          <w:sz w:val="28"/>
          <w:szCs w:val="28"/>
          <w:rtl/>
        </w:rPr>
        <w:t xml:space="preserve">3-وَلاذُوا =غلط</w:t>
      </w:r>
    </w:p>
    <w:p>
      <w:pPr>
        <w:pStyle w:val="Heading2"/>
      </w:pPr>
      <w:bookmarkStart w:id="1166" w:name="_Toc668"/>
      <w:r>
        <w:t>سوره النساء آیه 176</w:t>
      </w:r>
      <w:bookmarkEnd w:id="11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یَسْتَفْتُونَکَ قُلْ اللَّهُ یُفْتِیکُمْ فِی ؟؟؟؟؟ إِنْ امْرُؤٌ هَلَکَ لَیْسَ لَهُ وَلَدٌ وَلَهُ أُخْتٌ فَلَهَا نِصْفُ مَا تَرَکَ وَهُوَ یَرِثُهَا إِنْ لَمْ یَکُنْ لَهَا وَلَدٌ فَإِنْ کَانَتَا اثْنَتَیْنِ فَلَهُمَا الثُّلُثَانِ مِمَّا تَرَکَ وَإِنْ کَانُوا إِخْوَةً رِجَالًا وَنِسَاءً فَلِلذَّکَرِ مِثْلُ حَظِّ الْأُنثَیَیْنِ یُبَیِّنُ اللَّهُ لَکُمْ أَنْ تَضِلُّوا وَاللَّهُ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3-الشَّیْء =غلط</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1-الْکَلَالَةِ =صحیح</w:t>
      </w:r>
    </w:p>
    <w:p>
      <w:pPr>
        <w:pStyle w:val="Heading2"/>
      </w:pPr>
      <w:bookmarkStart w:id="1167" w:name="_Toc669"/>
      <w:r>
        <w:t>سوره المائدة آیه 1</w:t>
      </w:r>
      <w:bookmarkEnd w:id="11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أَوْفُوا ؟؟؟؟؟ أُحِلَّتْ لَکُمْ بَهِیمَةُ الْأَنْعَامِ إِلَّا مَا یُتْلَی عَلَیْکُمْ غَیْرَ مُحِلِّی الصَّیْدِ وَأَنْتُمْ حُرُمٌ إِنَّ اللَّهَ یَحْکُمُ مَا یُرِیدُ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1-بِالْعُقُودِ =صحیح</w:t>
      </w:r>
    </w:p>
    <w:p>
      <w:pPr>
        <w:pStyle w:val="BookText"/>
      </w:pPr>
      <w:r>
        <w:rPr>
          <w:rFonts w:ascii="Amiri" w:hAnsi="Amiri" w:eastAsia="Amiri" w:cs="Amiri"/>
          <w:lang w:bidi="ar-SA"/>
          <w:color w:val="111111"/>
          <w:sz w:val="28"/>
          <w:szCs w:val="28"/>
          <w:rtl/>
        </w:rPr>
        <w:t xml:space="preserve">2-بالوُعُودِ =غلط</w:t>
      </w:r>
    </w:p>
    <w:p>
      <w:pPr>
        <w:pStyle w:val="BookText"/>
      </w:pPr>
      <w:r>
        <w:rPr>
          <w:rFonts w:ascii="Amiri" w:hAnsi="Amiri" w:eastAsia="Amiri" w:cs="Amiri"/>
          <w:lang w:bidi="ar-SA"/>
          <w:color w:val="111111"/>
          <w:sz w:val="28"/>
          <w:szCs w:val="28"/>
          <w:rtl/>
        </w:rPr>
        <w:t xml:space="preserve">3-بالعهُودِ =غلط</w:t>
      </w:r>
    </w:p>
    <w:p>
      <w:pPr>
        <w:pStyle w:val="Heading2"/>
      </w:pPr>
      <w:bookmarkStart w:id="1168" w:name="_Toc670"/>
      <w:r>
        <w:t>سوره المائدة آیه 2</w:t>
      </w:r>
      <w:bookmarkEnd w:id="11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تُحِلُّوا شَعَائِرَ اللَّهِ وَلَا الشَّهْرَ الْحَرَامَ وَلَا الْهَدْیَ وَلَا ؟؟؟؟؟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2-الأسَاوِرَ =غلط</w:t>
      </w:r>
    </w:p>
    <w:p>
      <w:pPr>
        <w:pStyle w:val="BookText"/>
      </w:pPr>
      <w:r>
        <w:rPr>
          <w:rFonts w:ascii="Amiri" w:hAnsi="Amiri" w:eastAsia="Amiri" w:cs="Amiri"/>
          <w:lang w:bidi="ar-SA"/>
          <w:color w:val="111111"/>
          <w:sz w:val="28"/>
          <w:szCs w:val="28"/>
          <w:rtl/>
        </w:rPr>
        <w:t xml:space="preserve">1-الْقَلَائِدَ =صحیح</w:t>
      </w:r>
    </w:p>
    <w:p>
      <w:pPr>
        <w:pStyle w:val="BookText"/>
      </w:pPr>
      <w:r>
        <w:rPr>
          <w:rFonts w:ascii="Amiri" w:hAnsi="Amiri" w:eastAsia="Amiri" w:cs="Amiri"/>
          <w:lang w:bidi="ar-SA"/>
          <w:color w:val="111111"/>
          <w:sz w:val="28"/>
          <w:szCs w:val="28"/>
          <w:rtl/>
        </w:rPr>
        <w:t xml:space="preserve">3-الأَطوَاقَ =غلط</w:t>
      </w:r>
    </w:p>
    <w:p>
      <w:pPr>
        <w:pStyle w:val="Heading2"/>
      </w:pPr>
      <w:bookmarkStart w:id="1169" w:name="_Toc671"/>
      <w:r>
        <w:t>سوره المائدة آیه 3</w:t>
      </w:r>
      <w:bookmarkEnd w:id="11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 وَاخْشَوْنِی الْیَوْمَ أَکْمَلْتُ لَکُمْ دِینَکُمْ وَأَتْمَمْتُ عَلَیْکُمْ نِعْمَتِی وَرَضِیتُ لَکُمْ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56_978"/>
    <w:bookmarkEnd w:id="74"/>
    <w:p>
      <w:pPr>
        <w:pStyle w:val="BookText"/>
      </w:pPr>
      <w:r>
        <w:rPr>
          <w:rFonts w:ascii="Amiri" w:hAnsi="Amiri" w:eastAsia="Amiri" w:cs="Amiri"/>
          <w:lang w:bidi="ar-SA"/>
          <w:color w:val="111111"/>
          <w:sz w:val="28"/>
          <w:szCs w:val="28"/>
          <w:rtl/>
        </w:rPr>
        <w:t xml:space="preserve">الْإِسْلَامَ دِینًا فَمَنْ اضْطُرَّ فِی مَخْمَصَةٍ غَیْرَ مُتَجَانِفٍ لِإِثْمٍ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2-تَخافوُهُمْ =غلط</w:t>
      </w:r>
    </w:p>
    <w:p>
      <w:pPr>
        <w:pStyle w:val="BookText"/>
      </w:pPr>
      <w:r>
        <w:rPr>
          <w:rFonts w:ascii="Amiri" w:hAnsi="Amiri" w:eastAsia="Amiri" w:cs="Amiri"/>
          <w:lang w:bidi="ar-SA"/>
          <w:color w:val="111111"/>
          <w:sz w:val="28"/>
          <w:szCs w:val="28"/>
          <w:rtl/>
        </w:rPr>
        <w:t xml:space="preserve">1-تَخْشَوْهُمْ =صحیح</w:t>
      </w:r>
    </w:p>
    <w:p>
      <w:pPr>
        <w:pStyle w:val="BookText"/>
      </w:pPr>
      <w:r>
        <w:rPr>
          <w:rFonts w:ascii="Amiri" w:hAnsi="Amiri" w:eastAsia="Amiri" w:cs="Amiri"/>
          <w:lang w:bidi="ar-SA"/>
          <w:color w:val="111111"/>
          <w:sz w:val="28"/>
          <w:szCs w:val="28"/>
          <w:rtl/>
        </w:rPr>
        <w:t xml:space="preserve">3-تَهابوُهُمْ =غلط</w:t>
      </w:r>
    </w:p>
    <w:p>
      <w:pPr>
        <w:pStyle w:val="Heading2"/>
      </w:pPr>
      <w:bookmarkStart w:id="1170" w:name="_Toc672"/>
      <w:r>
        <w:t>سوره المائدة آیه 4</w:t>
      </w:r>
      <w:bookmarkEnd w:id="11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مَاذَا أُحِلَّ لَهُمْ قُلْ أُحِلَّ لَکُمْ الطَّیِّبَاتُ وَمَا عَلَّمْتُمْ مِنْ ؟؟؟؟؟ مُکَلِّبِینَ تُعَلِّمُونَهُنَّ مِمَّا عَلَّمَکُمْ اللَّهُ فَکُلُوا مِمَّا أَمْسَکْنَ عَلَیْکُمْ وَاذْکُرُوا اسْمَ اللَّهِ عَلَیْهِ وَاتَّقُوا اللَّهَ إِنَّ اللَّهَ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2-النِّساءِ =غلط</w:t>
      </w:r>
    </w:p>
    <w:p>
      <w:pPr>
        <w:pStyle w:val="BookText"/>
      </w:pPr>
      <w:r>
        <w:rPr>
          <w:rFonts w:ascii="Amiri" w:hAnsi="Amiri" w:eastAsia="Amiri" w:cs="Amiri"/>
          <w:lang w:bidi="ar-SA"/>
          <w:color w:val="111111"/>
          <w:sz w:val="28"/>
          <w:szCs w:val="28"/>
          <w:rtl/>
        </w:rPr>
        <w:t xml:space="preserve">3-الأِماءِ =غلط</w:t>
      </w:r>
    </w:p>
    <w:p>
      <w:pPr>
        <w:pStyle w:val="BookText"/>
      </w:pPr>
      <w:r>
        <w:rPr>
          <w:rFonts w:ascii="Amiri" w:hAnsi="Amiri" w:eastAsia="Amiri" w:cs="Amiri"/>
          <w:lang w:bidi="ar-SA"/>
          <w:color w:val="111111"/>
          <w:sz w:val="28"/>
          <w:szCs w:val="28"/>
          <w:rtl/>
        </w:rPr>
        <w:t xml:space="preserve">1-الْجَوَارِحِ =صحیح</w:t>
      </w:r>
    </w:p>
    <w:p>
      <w:pPr>
        <w:pStyle w:val="Heading2"/>
      </w:pPr>
      <w:bookmarkStart w:id="1171" w:name="_Toc673"/>
      <w:r>
        <w:t>سوره المائدة آیه 5</w:t>
      </w:r>
      <w:bookmarkEnd w:id="11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الْیَوْمَ أُحِلَّ لَکُمْ الطَّیِّبَاتُ وَطَعَامُ الَّذِینَ أُوتُوا الْکِتَابَ حِلٌّ لَکُمْ وَطَعَامُکُمْ حِلٌّ لَهُمْ وَالْمُحْصَنَاتُ مِنْ الْمُؤْمِنَاتِ وَالْمُحْصَنَاتُ مِنْ الَّذِینَ أُوتُوا الْکِتَابَ مِنْ قَبْلِکُمْ إِذَا آتَیْتُمُوهُنَّ ؟؟؟؟؟ مُحْصِنِینَ غَیْرَ مُسَافِحِینَ وَلَا مُتَّخِذِی أَخْدَانٍ وَمَنْ یَکْفُرْ بِالْإِیمَانِ فَقَدْ حَبِطَ عَمَلُهُ وَهُوَ فِی الْآخِرَةِ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3-کسْوَتَهُنَّ =غلط</w:t>
      </w:r>
    </w:p>
    <w:p>
      <w:pPr>
        <w:pStyle w:val="BookText"/>
      </w:pPr>
      <w:r>
        <w:rPr>
          <w:rFonts w:ascii="Amiri" w:hAnsi="Amiri" w:eastAsia="Amiri" w:cs="Amiri"/>
          <w:lang w:bidi="ar-SA"/>
          <w:color w:val="111111"/>
          <w:sz w:val="28"/>
          <w:szCs w:val="28"/>
          <w:rtl/>
        </w:rPr>
        <w:t xml:space="preserve">2-نَفَقاتَهُنَّ =غلط</w:t>
      </w:r>
    </w:p>
    <w:p>
      <w:pPr>
        <w:pStyle w:val="BookText"/>
      </w:pPr>
      <w:r>
        <w:rPr>
          <w:rFonts w:ascii="Amiri" w:hAnsi="Amiri" w:eastAsia="Amiri" w:cs="Amiri"/>
          <w:lang w:bidi="ar-SA"/>
          <w:color w:val="111111"/>
          <w:sz w:val="28"/>
          <w:szCs w:val="28"/>
          <w:rtl/>
        </w:rPr>
        <w:t xml:space="preserve">1-أُجُورَهُنَّ =صحیح</w:t>
      </w:r>
    </w:p>
    <w:p>
      <w:pPr>
        <w:pStyle w:val="Heading2"/>
      </w:pPr>
      <w:bookmarkStart w:id="1172" w:name="_Toc674"/>
      <w:r>
        <w:t>سوره المائدة آیه 6</w:t>
      </w:r>
      <w:bookmarkEnd w:id="11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قُمْتُمْ إِلَی الصَّلَاةِ فَاغْسِلُوا وُجُوهَکُمْ وَأَیْدِیَکُمْ إِلَی ؟؟؟؟؟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1-الْمَرَافِقِ =صحیح</w:t>
      </w:r>
    </w:p>
    <w:p>
      <w:pPr>
        <w:pStyle w:val="BookText"/>
      </w:pPr>
      <w:r>
        <w:rPr>
          <w:rFonts w:ascii="Amiri" w:hAnsi="Amiri" w:eastAsia="Amiri" w:cs="Amiri"/>
          <w:lang w:bidi="ar-SA"/>
          <w:color w:val="111111"/>
          <w:sz w:val="28"/>
          <w:szCs w:val="28"/>
          <w:rtl/>
        </w:rPr>
        <w:t xml:space="preserve">3-الأَصابعِ =غلط</w:t>
      </w:r>
    </w:p>
    <w:p>
      <w:pPr>
        <w:pStyle w:val="BookText"/>
      </w:pPr>
      <w:r>
        <w:rPr>
          <w:rFonts w:ascii="Amiri" w:hAnsi="Amiri" w:eastAsia="Amiri" w:cs="Amiri"/>
          <w:lang w:bidi="ar-SA"/>
          <w:color w:val="111111"/>
          <w:sz w:val="28"/>
          <w:szCs w:val="28"/>
          <w:rtl/>
        </w:rPr>
        <w:t xml:space="preserve">2-الکَعْبَیْن =غلط</w:t>
      </w:r>
    </w:p>
    <w:p>
      <w:pPr>
        <w:pStyle w:val="Heading2"/>
      </w:pPr>
      <w:bookmarkStart w:id="1173" w:name="_Toc675"/>
      <w:r>
        <w:t>سوره المائدة آیه 7</w:t>
      </w:r>
      <w:bookmarkEnd w:id="11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وَاذْکُرُوا نِعْمَةَ اللَّهِ عَلَیْکُمْ ؟؟؟؟؟ الَّذِی وَاثَقَکُمْ بِهِ إِذْ قُلْتُمْ سَمِعْنَا وَأَطَعْنَا وَاتَّقُوا اللَّهَ إِنَّ اللَّهَ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1-وَمِیثَاقَهُ =صحیح</w:t>
      </w:r>
    </w:p>
    <w:p>
      <w:pPr>
        <w:pStyle w:val="BookText"/>
      </w:pPr>
      <w:r>
        <w:rPr>
          <w:rFonts w:ascii="Amiri" w:hAnsi="Amiri" w:eastAsia="Amiri" w:cs="Amiri"/>
          <w:lang w:bidi="ar-SA"/>
          <w:color w:val="111111"/>
          <w:sz w:val="28"/>
          <w:szCs w:val="28"/>
          <w:rtl/>
        </w:rPr>
        <w:t xml:space="preserve">3-وَوَعْدِهِ =غلط</w:t>
      </w:r>
    </w:p>
    <w:p>
      <w:pPr>
        <w:pStyle w:val="BookText"/>
      </w:pPr>
      <w:r>
        <w:rPr>
          <w:rFonts w:ascii="Amiri" w:hAnsi="Amiri" w:eastAsia="Amiri" w:cs="Amiri"/>
          <w:lang w:bidi="ar-SA"/>
          <w:color w:val="111111"/>
          <w:sz w:val="28"/>
          <w:szCs w:val="28"/>
          <w:rtl/>
        </w:rPr>
        <w:t xml:space="preserve">2-وَعَهْدِهِ =غلط</w:t>
      </w:r>
    </w:p>
    <w:p>
      <w:pPr>
        <w:pStyle w:val="Heading2"/>
      </w:pPr>
      <w:bookmarkStart w:id="1174" w:name="_Toc676"/>
      <w:r>
        <w:t>سوره المائدة آیه 8</w:t>
      </w:r>
      <w:bookmarkEnd w:id="11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کُونُوا ؟؟؟؟؟ لِلَّهِ شُهَدَاءَ بِالْقِسْطِ وَلَا یَجْرِمَنَّکُمْ شَنَآنُ قَوْمٍ عَلَی أَلَّا تَعْدِلُوا اعْدِلُوا هُوَ أَقْرَبُ لِلتَّقْوَی وَاتَّقُوا اللَّهَ إِنَّ 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1-قَوَّامِینَ =صحیح</w:t>
      </w:r>
    </w:p>
    <w:p>
      <w:pPr>
        <w:pStyle w:val="BookText"/>
      </w:pPr>
      <w:r>
        <w:rPr>
          <w:rFonts w:ascii="Amiri" w:hAnsi="Amiri" w:eastAsia="Amiri" w:cs="Amiri"/>
          <w:lang w:bidi="ar-SA"/>
          <w:color w:val="111111"/>
          <w:sz w:val="28"/>
          <w:szCs w:val="28"/>
          <w:rtl/>
        </w:rPr>
        <w:t xml:space="preserve">2-قائِمینَ =غلط</w:t>
      </w:r>
    </w:p>
    <w:p>
      <w:pPr>
        <w:pStyle w:val="BookText"/>
      </w:pPr>
      <w:r>
        <w:rPr>
          <w:rFonts w:ascii="Amiri" w:hAnsi="Amiri" w:eastAsia="Amiri" w:cs="Amiri"/>
          <w:lang w:bidi="ar-SA"/>
          <w:color w:val="111111"/>
          <w:sz w:val="28"/>
          <w:szCs w:val="28"/>
          <w:rtl/>
        </w:rPr>
        <w:t xml:space="preserve">3-قاسِطِینَ =غلط</w:t>
      </w:r>
    </w:p>
    <w:p>
      <w:pPr>
        <w:pStyle w:val="Heading2"/>
      </w:pPr>
      <w:bookmarkStart w:id="1175" w:name="_Toc677"/>
      <w:r>
        <w:t>سوره المائدة آیه 9</w:t>
      </w:r>
      <w:bookmarkEnd w:id="11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وَعَدَ اللَّهُ الَّذِینَ آمَنُوا ؟؟؟؟؟ الصَّالِحَاتِ لَهُمْ مَغْفِرَةٌ وَأَجْرٌ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56_980"/>
    <w:bookmarkEnd w:id="75"/>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3-وَباشَرُوُا =غلط</w:t>
      </w:r>
    </w:p>
    <w:p>
      <w:pPr>
        <w:pStyle w:val="Heading2"/>
      </w:pPr>
      <w:bookmarkStart w:id="1176" w:name="_Toc678"/>
      <w:r>
        <w:t>سوره المائدة آیه 10</w:t>
      </w:r>
      <w:bookmarkEnd w:id="11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 بِآیَاتِنَا أُوْلَئِکَ أَصْحَابُ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1-وَکَذَّبُوا =صحیح</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3-خالَفُوا =غلط</w:t>
      </w:r>
    </w:p>
    <w:p>
      <w:pPr>
        <w:pStyle w:val="Heading2"/>
      </w:pPr>
      <w:bookmarkStart w:id="1177" w:name="_Toc679"/>
      <w:r>
        <w:t>سوره المائدة آیه 11</w:t>
      </w:r>
      <w:bookmarkEnd w:id="11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اذْکُرُوا نِعْمَةَ اللَّهِ عَلَیْکُمْ إِذْ هَمَّ قَوْمٌ أَنْ یَبْسُطُوا إِلَیْکُمْ ؟؟؟؟؟ فَکَفَّ أَیْدِیَهُمْ عَنْکُمْ وَاتَّقُوا اللَّهَ وَعَلَی اللَّهِ فَلْیَتَوَکَّلْ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2-ظُلْمَهُمْ =غلط</w:t>
      </w:r>
    </w:p>
    <w:p>
      <w:pPr>
        <w:pStyle w:val="BookText"/>
      </w:pPr>
      <w:r>
        <w:rPr>
          <w:rFonts w:ascii="Amiri" w:hAnsi="Amiri" w:eastAsia="Amiri" w:cs="Amiri"/>
          <w:lang w:bidi="ar-SA"/>
          <w:color w:val="111111"/>
          <w:sz w:val="28"/>
          <w:szCs w:val="28"/>
          <w:rtl/>
        </w:rPr>
        <w:t xml:space="preserve">3-أَذاهُمْ =غلط</w:t>
      </w:r>
    </w:p>
    <w:p>
      <w:pPr>
        <w:pStyle w:val="Heading2"/>
      </w:pPr>
      <w:bookmarkStart w:id="1178" w:name="_Toc680"/>
      <w:r>
        <w:t>سوره المائدة آیه 12</w:t>
      </w:r>
      <w:bookmarkEnd w:id="11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أَخَذَ اللَّهُ مِیثَاقَ بَنِی ؟؟؟؟؟ وَبَعَثْنَا مِنْهُمْ اثْنَیْ عَشَرَ نَقِیبًا وَقَالَ اللَّهُ إِنِّی مَعَکُمْ لَئِنْ أَقَمْتُمْ الصَّلَاةَ وَآتَیْتُمْ الزَّکَاةَ وَآمَنْتُمْ بِرُسُلِی وَعَزَّرْتُمُوهُمْ وَأَقْرَضْتُمْ اللَّهَ قَرْضًا حَسَنًا لَأُکَفِّرَنَّ عَنْکُمْ سَیِّئَاتِکُمْ وَلَأُدْخِلَنَّکُمْ جَنَّاتٍ تَجْرِی مِنْ تَحْتِهَا الْأَنْهَارُ فَمَنْ کَفَرَ بَعْدَ ذَلِکَ مِنْکُمْ فَقَدْ ضَلَّ سَوَاءَ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3-النَّصاری =غلط</w:t>
      </w:r>
    </w:p>
    <w:p>
      <w:pPr>
        <w:pStyle w:val="Heading2"/>
      </w:pPr>
      <w:bookmarkStart w:id="1179" w:name="_Toc681"/>
      <w:r>
        <w:t>سوره المائدة آیه 13</w:t>
      </w:r>
      <w:bookmarkEnd w:id="11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فَبِمَا نَقْضِهِمْ ؟؟؟؟؟ لَعَنَّاهُمْ وَجَعَلْنَا قُلُوبَهُمْ قَاسِیَةً یُحَرِّفُونَ الْکَلِمَ عَنْ مَوَاضِعِهِ وَنَسُوا حَظًّا مِمَّا ذُکِّرُوا بِهِ وَلَا تَزَالُ تَطَّلِعُ عَلَی خَائِنَةٍ مِنْهُمْ إِلَّا قَلِیلًا مِنْهُمْ فَاعْفُ عَنْهُمْ وَاصْفَحْ إِنَّ اللَّهَ یُحِبُّ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3-وَعْدَهُمْ =غلط</w:t>
      </w:r>
    </w:p>
    <w:p>
      <w:pPr>
        <w:pStyle w:val="BookText"/>
      </w:pPr>
      <w:r>
        <w:rPr>
          <w:rFonts w:ascii="Amiri" w:hAnsi="Amiri" w:eastAsia="Amiri" w:cs="Amiri"/>
          <w:lang w:bidi="ar-SA"/>
          <w:color w:val="111111"/>
          <w:sz w:val="28"/>
          <w:szCs w:val="28"/>
          <w:rtl/>
        </w:rPr>
        <w:t xml:space="preserve">2-عَهْدَهُمْ =غلط</w:t>
      </w:r>
    </w:p>
    <w:p>
      <w:pPr>
        <w:pStyle w:val="BookText"/>
      </w:pPr>
      <w:r>
        <w:rPr>
          <w:rFonts w:ascii="Amiri" w:hAnsi="Amiri" w:eastAsia="Amiri" w:cs="Amiri"/>
          <w:lang w:bidi="ar-SA"/>
          <w:color w:val="111111"/>
          <w:sz w:val="28"/>
          <w:szCs w:val="28"/>
          <w:rtl/>
        </w:rPr>
        <w:t xml:space="preserve">1-مِیثَاقَهُمْ =صحیح</w:t>
      </w:r>
    </w:p>
    <w:p>
      <w:pPr>
        <w:pStyle w:val="Heading2"/>
      </w:pPr>
      <w:bookmarkStart w:id="1180" w:name="_Toc682"/>
      <w:r>
        <w:t>سوره المائدة آیه 14</w:t>
      </w:r>
      <w:bookmarkEnd w:id="11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الَّذِینَ قَالُوا إِنَّا نَصَارَی أَخَذْنَا ؟؟؟؟؟ فَنَسُوا حَظًّا مِمَّا ذُکِّرُوا بِهِ فَأَغْرَیْنَا بَیْنَهُمْ الْعَدَاوَةَ وَالْبَغْضَاءَ إِلَی یَوْمِ الْقِیَامَةِ وَسَوْفَ یُنَبِّئُهُمْ اللَّهُ بِمَا کَانُوا یَصْنَعُونَ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3-عَهْدَهُمْ =غلط</w:t>
      </w:r>
    </w:p>
    <w:p>
      <w:pPr>
        <w:pStyle w:val="BookText"/>
      </w:pPr>
      <w:r>
        <w:rPr>
          <w:rFonts w:ascii="Amiri" w:hAnsi="Amiri" w:eastAsia="Amiri" w:cs="Amiri"/>
          <w:lang w:bidi="ar-SA"/>
          <w:color w:val="111111"/>
          <w:sz w:val="28"/>
          <w:szCs w:val="28"/>
          <w:rtl/>
        </w:rPr>
        <w:t xml:space="preserve">2-وَعْدَهُمْ =غلط</w:t>
      </w:r>
    </w:p>
    <w:p>
      <w:pPr>
        <w:pStyle w:val="BookText"/>
      </w:pPr>
      <w:r>
        <w:rPr>
          <w:rFonts w:ascii="Amiri" w:hAnsi="Amiri" w:eastAsia="Amiri" w:cs="Amiri"/>
          <w:lang w:bidi="ar-SA"/>
          <w:color w:val="111111"/>
          <w:sz w:val="28"/>
          <w:szCs w:val="28"/>
          <w:rtl/>
        </w:rPr>
        <w:t xml:space="preserve">1-مِیثَاقَهُمْ =صحیح</w:t>
      </w:r>
    </w:p>
    <w:p>
      <w:pPr>
        <w:pStyle w:val="Heading2"/>
      </w:pPr>
      <w:bookmarkStart w:id="1181" w:name="_Toc683"/>
      <w:r>
        <w:t>سوره المائدة آیه 15</w:t>
      </w:r>
      <w:bookmarkEnd w:id="11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یَاأَهْلَ ؟؟؟؟؟ قَدْ جَاءَکُمْ رَسُولُنَا یُبَیِّنُ لَکُمْ کَثِیرًا مِمَّا کُنْتُمْ تُخْفُونَ مِنْ الْکِتَابِ وَیَعْفُو عَنْ کَثِیرٍ قَدْ جَاءَکُمْ مِنْ اللَّهِ نُورٌ وَکِتَابٌ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1182" w:name="_Toc684"/>
      <w:r>
        <w:t>سوره المائدة آیه 16</w:t>
      </w:r>
      <w:bookmarkEnd w:id="11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یَهْدِی بِهِ اللَّهُ مَنْ اتَّبَعَ رِضْوَانَهُ سُبُلَ السَّلَامِ وَیُخْرِجُهُمْ مِنْ ؟؟؟؟؟ إِلَی النُّورِ بِإِذْنِهِ وَیَهْدِیهِمْ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2-الظَّلام =غلط</w:t>
      </w:r>
    </w:p>
    <w:p>
      <w:pPr>
        <w:pStyle w:val="BookText"/>
      </w:pPr>
      <w:r>
        <w:rPr>
          <w:rFonts w:ascii="Amiri" w:hAnsi="Amiri" w:eastAsia="Amiri" w:cs="Amiri"/>
          <w:lang w:bidi="ar-SA"/>
          <w:color w:val="111111"/>
          <w:sz w:val="28"/>
          <w:szCs w:val="28"/>
          <w:rtl/>
        </w:rPr>
        <w:t xml:space="preserve">3-الضَّلالَةِ =غلط</w:t>
      </w:r>
    </w:p>
    <w:p>
      <w:pPr>
        <w:pStyle w:val="Heading2"/>
      </w:pPr>
      <w:bookmarkStart w:id="1183" w:name="_Toc685"/>
      <w:r>
        <w:t>سوره المائدة آیه 17</w:t>
      </w:r>
      <w:bookmarkEnd w:id="11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56_982"/>
    <w:bookmarkEnd w:id="76"/>
    <w:p>
      <w:pPr>
        <w:pStyle w:val="BookText"/>
      </w:pPr>
      <w:r>
        <w:rPr>
          <w:rFonts w:ascii="Amiri" w:hAnsi="Amiri" w:eastAsia="Amiri" w:cs="Amiri"/>
          <w:lang w:bidi="ar-SA"/>
          <w:color w:val="111111"/>
          <w:sz w:val="28"/>
          <w:szCs w:val="28"/>
          <w:rtl/>
        </w:rPr>
        <w:t xml:space="preserve">مَرْیَمَ وَأُمَّهُ وَمَنْ فِی الْأَرْضِ جَمِیعًا وَلِلَّهِ مُلْکُ السَّمَاوَاتِ ؟؟؟؟؟ وَمَا بَیْنَهُمَا یخْلُقُ مَا یَشَاءُ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1184" w:name="_Toc686"/>
      <w:r>
        <w:t>سوره المائدة آیه 18</w:t>
      </w:r>
      <w:bookmarkEnd w:id="11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الْیَهُودُ وَالنَّصَارَی نَحْنُ أَبْنَاءُ اللَّهِ وَأَحِبَّاؤُهُ قُلْ فَلِمَ یُعَذِّبُکُمْ بِذُنُوبِکُمْ بَلْ أَنْتُمْ بَشَرٌ مِمَّنْ خَلَقَ یَغْفِرُ لِمَنْ یَشَاءُ ؟؟؟؟؟ مَنْ یَشَاءُ وَلِلَّهِ مُلْکُ السَّمَاوَاتِ وَالْأَرْضِ وَمَا بَیْنَهُمَا وَإِلَیْهِ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1-وَیُعَذِّبُ =صحیح</w:t>
      </w:r>
    </w:p>
    <w:p>
      <w:pPr>
        <w:pStyle w:val="BookText"/>
      </w:pPr>
      <w:r>
        <w:rPr>
          <w:rFonts w:ascii="Amiri" w:hAnsi="Amiri" w:eastAsia="Amiri" w:cs="Amiri"/>
          <w:lang w:bidi="ar-SA"/>
          <w:color w:val="111111"/>
          <w:sz w:val="28"/>
          <w:szCs w:val="28"/>
          <w:rtl/>
        </w:rPr>
        <w:t xml:space="preserve">3-وَیُجزی =غلط</w:t>
      </w:r>
    </w:p>
    <w:p>
      <w:pPr>
        <w:pStyle w:val="BookText"/>
      </w:pPr>
      <w:r>
        <w:rPr>
          <w:rFonts w:ascii="Amiri" w:hAnsi="Amiri" w:eastAsia="Amiri" w:cs="Amiri"/>
          <w:lang w:bidi="ar-SA"/>
          <w:color w:val="111111"/>
          <w:sz w:val="28"/>
          <w:szCs w:val="28"/>
          <w:rtl/>
        </w:rPr>
        <w:t xml:space="preserve">2-وَیُعاقِبُ =غلط</w:t>
      </w:r>
    </w:p>
    <w:p>
      <w:pPr>
        <w:pStyle w:val="Heading2"/>
      </w:pPr>
      <w:bookmarkStart w:id="1185" w:name="_Toc687"/>
      <w:r>
        <w:t>سوره المائدة آیه 19</w:t>
      </w:r>
      <w:bookmarkEnd w:id="11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یَاأَهْلَ ؟؟؟؟؟ قَدْ جَاءَکُمْ رَسُولُنَا یُبَیِّنُ لَکُمْ عَلَی فَتْرَةٍ مِنْ الرُّسُلِ أَنْ تَقُولُوا مَا جَاءَنَا مِنْ بَشِیرٍ وَلَا نَذِیرٍ فَقَدْ جَاءَکُمْ بَشِیرٌ وَنَذِیرٌ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2-القُرآنِ =غلط</w:t>
      </w:r>
    </w:p>
    <w:p>
      <w:pPr>
        <w:pStyle w:val="Heading2"/>
      </w:pPr>
      <w:bookmarkStart w:id="1186" w:name="_Toc688"/>
      <w:r>
        <w:t>سوره المائدة آیه 20</w:t>
      </w:r>
      <w:bookmarkEnd w:id="11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مُوسَی لِقَوْمِهِ یَاقَوْمِ اذْکُرُوا نِعْمَةَ اللَّهِ عَلَیْکُمْ إِذْ جَعَلَ فِیکُمْ أَنْبِیَاءَ ؟؟؟؟؟ مُلُوکًا وَآتَاکُمْ مَا لَمْ یُؤْتِ أَحَدًا مِنْ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3-وَأخْلَفَکُمْ =غلط</w:t>
      </w:r>
    </w:p>
    <w:p>
      <w:pPr>
        <w:pStyle w:val="BookText"/>
      </w:pPr>
      <w:r>
        <w:rPr>
          <w:rFonts w:ascii="Amiri" w:hAnsi="Amiri" w:eastAsia="Amiri" w:cs="Amiri"/>
          <w:lang w:bidi="ar-SA"/>
          <w:color w:val="111111"/>
          <w:sz w:val="28"/>
          <w:szCs w:val="28"/>
          <w:rtl/>
        </w:rPr>
        <w:t xml:space="preserve">1-وَجَعَلَکُمْ =صحیح</w:t>
      </w:r>
    </w:p>
    <w:p>
      <w:pPr>
        <w:pStyle w:val="BookText"/>
      </w:pPr>
      <w:r>
        <w:rPr>
          <w:rFonts w:ascii="Amiri" w:hAnsi="Amiri" w:eastAsia="Amiri" w:cs="Amiri"/>
          <w:lang w:bidi="ar-SA"/>
          <w:color w:val="111111"/>
          <w:sz w:val="28"/>
          <w:szCs w:val="28"/>
          <w:rtl/>
        </w:rPr>
        <w:t xml:space="preserve">2-وَسَوّاکُمْ =غلط</w:t>
      </w:r>
    </w:p>
    <w:p>
      <w:pPr>
        <w:pStyle w:val="Heading2"/>
      </w:pPr>
      <w:bookmarkStart w:id="1187" w:name="_Toc689"/>
      <w:r>
        <w:t>سوره المائدة آیه 21</w:t>
      </w:r>
      <w:bookmarkEnd w:id="11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یَاقَوْمِ ادْخُلُوا الْأَرْضَ الْمُقَدَّسَةَ الَّتِی کَتَبَ اللَّهُ لَکُمْ وَلَا ؟؟؟؟؟ عَلَی أَدْبَارِکُمْ فَتَنْقَلِبُوا 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2-تَتَراجَعوُا =غلط</w:t>
      </w:r>
    </w:p>
    <w:p>
      <w:pPr>
        <w:pStyle w:val="BookText"/>
      </w:pPr>
      <w:r>
        <w:rPr>
          <w:rFonts w:ascii="Amiri" w:hAnsi="Amiri" w:eastAsia="Amiri" w:cs="Amiri"/>
          <w:lang w:bidi="ar-SA"/>
          <w:color w:val="111111"/>
          <w:sz w:val="28"/>
          <w:szCs w:val="28"/>
          <w:rtl/>
        </w:rPr>
        <w:t xml:space="preserve">1-تَرْتَدُّوا =صحیح</w:t>
      </w:r>
    </w:p>
    <w:p>
      <w:pPr>
        <w:pStyle w:val="BookText"/>
      </w:pPr>
      <w:r>
        <w:rPr>
          <w:rFonts w:ascii="Amiri" w:hAnsi="Amiri" w:eastAsia="Amiri" w:cs="Amiri"/>
          <w:lang w:bidi="ar-SA"/>
          <w:color w:val="111111"/>
          <w:sz w:val="28"/>
          <w:szCs w:val="28"/>
          <w:rtl/>
        </w:rPr>
        <w:t xml:space="preserve">3-تَعوُدوا =غلط</w:t>
      </w:r>
    </w:p>
    <w:p>
      <w:pPr>
        <w:pStyle w:val="Heading2"/>
      </w:pPr>
      <w:bookmarkStart w:id="1188" w:name="_Toc690"/>
      <w:r>
        <w:t>سوره المائدة آیه 22</w:t>
      </w:r>
      <w:bookmarkEnd w:id="11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یَامُوسَی إِنَّ فِیهَا قَوْمًا ؟؟؟؟؟ وَإِنَّا لَنْ نَدْخُلَهَا حَتَّی یَخْرُجُوا مِنْهَا فَإِنْ یَخْرُجُوا مِنْهَا فَإِنَّا دَاخِلُونَ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3-أَقْوِیاء =غلط</w:t>
      </w:r>
    </w:p>
    <w:p>
      <w:pPr>
        <w:pStyle w:val="BookText"/>
      </w:pPr>
      <w:r>
        <w:rPr>
          <w:rFonts w:ascii="Amiri" w:hAnsi="Amiri" w:eastAsia="Amiri" w:cs="Amiri"/>
          <w:lang w:bidi="ar-SA"/>
          <w:color w:val="111111"/>
          <w:sz w:val="28"/>
          <w:szCs w:val="28"/>
          <w:rtl/>
        </w:rPr>
        <w:t xml:space="preserve">2-أَشُدّاء =غلط</w:t>
      </w:r>
    </w:p>
    <w:p>
      <w:pPr>
        <w:pStyle w:val="BookText"/>
      </w:pPr>
      <w:r>
        <w:rPr>
          <w:rFonts w:ascii="Amiri" w:hAnsi="Amiri" w:eastAsia="Amiri" w:cs="Amiri"/>
          <w:lang w:bidi="ar-SA"/>
          <w:color w:val="111111"/>
          <w:sz w:val="28"/>
          <w:szCs w:val="28"/>
          <w:rtl/>
        </w:rPr>
        <w:t xml:space="preserve">1-جَبَّارِینَ =صحیح</w:t>
      </w:r>
    </w:p>
    <w:p>
      <w:pPr>
        <w:pStyle w:val="Heading2"/>
      </w:pPr>
      <w:bookmarkStart w:id="1189" w:name="_Toc691"/>
      <w:r>
        <w:t>سوره المائدة آیه 23</w:t>
      </w:r>
      <w:bookmarkEnd w:id="11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رَجُلَانِ مِنْ الَّذِینَ یَخَافُونَ أَنْعَمَ اللَّهُ ؟؟؟؟؟ ادْخُلُوا عَلَیْهِمْ الْبَابَ فَإِذَا دَخَلْتُمُوهُ فَإِنَّکُمْ غَالِبُونَ وَعَلَی اللَّهِ فَتَوَکَّلُوا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1-عَلَیْهِمَا =صحیح</w:t>
      </w:r>
    </w:p>
    <w:p>
      <w:pPr>
        <w:pStyle w:val="BookText"/>
      </w:pPr>
      <w:r>
        <w:rPr>
          <w:rFonts w:ascii="Amiri" w:hAnsi="Amiri" w:eastAsia="Amiri" w:cs="Amiri"/>
          <w:lang w:bidi="ar-SA"/>
          <w:color w:val="111111"/>
          <w:sz w:val="28"/>
          <w:szCs w:val="28"/>
          <w:rtl/>
        </w:rPr>
        <w:t xml:space="preserve">3-فِیهِما =غلط</w:t>
      </w:r>
    </w:p>
    <w:p>
      <w:pPr>
        <w:pStyle w:val="BookText"/>
      </w:pPr>
      <w:r>
        <w:rPr>
          <w:rFonts w:ascii="Amiri" w:hAnsi="Amiri" w:eastAsia="Amiri" w:cs="Amiri"/>
          <w:lang w:bidi="ar-SA"/>
          <w:color w:val="111111"/>
          <w:sz w:val="28"/>
          <w:szCs w:val="28"/>
          <w:rtl/>
        </w:rPr>
        <w:t xml:space="preserve">2-إِلَیْهِما =غلط</w:t>
      </w:r>
    </w:p>
    <w:p>
      <w:pPr>
        <w:pStyle w:val="Heading2"/>
      </w:pPr>
      <w:bookmarkStart w:id="1190" w:name="_Toc692"/>
      <w:r>
        <w:t>سوره المائدة آیه 24</w:t>
      </w:r>
      <w:bookmarkEnd w:id="11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یَامُوسَی إِنَّا لَنْ ؟؟؟؟؟ أَبَدًا مَا دَامُوا فِیهَا فَاذْهَبْ أَنْتَ وَرَبُّکَ فَقَاتِلَا إِنَّا هَاهُنَا قَاعِدُونَ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1-نَدْخُلَهَا =صحیح</w:t>
      </w:r>
    </w:p>
    <w:p>
      <w:pPr>
        <w:pStyle w:val="BookText"/>
      </w:pPr>
      <w:r>
        <w:rPr>
          <w:rFonts w:ascii="Amiri" w:hAnsi="Amiri" w:eastAsia="Amiri" w:cs="Amiri"/>
          <w:lang w:bidi="ar-SA"/>
          <w:color w:val="111111"/>
          <w:sz w:val="28"/>
          <w:szCs w:val="28"/>
          <w:rtl/>
        </w:rPr>
        <w:t xml:space="preserve">3-نَلِجَها =غلط</w:t>
      </w:r>
    </w:p>
    <w:p>
      <w:pPr>
        <w:pStyle w:val="BookText"/>
      </w:pPr>
      <w:r>
        <w:rPr>
          <w:rFonts w:ascii="Amiri" w:hAnsi="Amiri" w:eastAsia="Amiri" w:cs="Amiri"/>
          <w:lang w:bidi="ar-SA"/>
          <w:color w:val="111111"/>
          <w:sz w:val="28"/>
          <w:szCs w:val="28"/>
          <w:rtl/>
        </w:rPr>
        <w:t xml:space="preserve">2-نَرِدَها =غلط</w:t>
      </w:r>
    </w:p>
    <w:p>
      <w:pPr>
        <w:pStyle w:val="Heading2"/>
      </w:pPr>
      <w:bookmarkStart w:id="1191" w:name="_Toc693"/>
      <w:r>
        <w:t>سوره المائدة آیه 25</w:t>
      </w:r>
      <w:bookmarkEnd w:id="11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لَا أَمْلِکُ إِلَّا نَفْسِی وَأَخِی ؟؟؟؟؟ بَیْنَنَا وَبَیْنَ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1-فَافْرُقْ =صحیح</w:t>
      </w:r>
    </w:p>
    <w:p>
      <w:pPr>
        <w:pStyle w:val="BookText"/>
      </w:pPr>
      <w:r>
        <w:rPr>
          <w:rFonts w:ascii="Amiri" w:hAnsi="Amiri" w:eastAsia="Amiri" w:cs="Amiri"/>
          <w:lang w:bidi="ar-SA"/>
          <w:color w:val="111111"/>
          <w:sz w:val="28"/>
          <w:szCs w:val="28"/>
          <w:rtl/>
        </w:rPr>
        <w:t xml:space="preserve">2-فَافْصِلْ =غلط</w:t>
      </w:r>
    </w:p>
    <w:p>
      <w:pPr>
        <w:pStyle w:val="BookText"/>
      </w:pPr>
      <w:r>
        <w:rPr>
          <w:rFonts w:ascii="Amiri" w:hAnsi="Amiri" w:eastAsia="Amiri" w:cs="Amiri"/>
          <w:lang w:bidi="ar-SA"/>
          <w:color w:val="111111"/>
          <w:sz w:val="28"/>
          <w:szCs w:val="28"/>
          <w:rtl/>
        </w:rPr>
        <w:t xml:space="preserve">3-فَفارِقْ =غلط</w:t>
      </w:r>
    </w:p>
    <w:p>
      <w:pPr>
        <w:pStyle w:val="Heading2"/>
      </w:pPr>
      <w:bookmarkStart w:id="1192" w:name="_Toc694"/>
      <w:r>
        <w:t>سوره المائدة آیه 26</w:t>
      </w:r>
      <w:bookmarkEnd w:id="11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فَإِنَّهَا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56_985"/>
    <w:bookmarkEnd w:id="77"/>
    <w:p>
      <w:pPr>
        <w:pStyle w:val="BookText"/>
      </w:pPr>
      <w:r>
        <w:rPr>
          <w:rFonts w:ascii="Amiri" w:hAnsi="Amiri" w:eastAsia="Amiri" w:cs="Amiri"/>
          <w:lang w:bidi="ar-SA"/>
          <w:color w:val="111111"/>
          <w:sz w:val="28"/>
          <w:szCs w:val="28"/>
          <w:rtl/>
        </w:rPr>
        <w:t xml:space="preserve">؟؟؟؟؟ عَلَیْهِمْ أَرْبَعِینَ سَنَةً یَتِیهُونَ فِی الْأَرْضِ فَلَا تَأْسَ عَلَی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2-مَمْنوُعةً =غلط</w:t>
      </w:r>
    </w:p>
    <w:p>
      <w:pPr>
        <w:pStyle w:val="BookText"/>
      </w:pPr>
      <w:r>
        <w:rPr>
          <w:rFonts w:ascii="Amiri" w:hAnsi="Amiri" w:eastAsia="Amiri" w:cs="Amiri"/>
          <w:lang w:bidi="ar-SA"/>
          <w:color w:val="111111"/>
          <w:sz w:val="28"/>
          <w:szCs w:val="28"/>
          <w:rtl/>
        </w:rPr>
        <w:t xml:space="preserve">3-مُبْعَدَة =غلط</w:t>
      </w:r>
    </w:p>
    <w:p>
      <w:pPr>
        <w:pStyle w:val="BookText"/>
      </w:pPr>
      <w:r>
        <w:rPr>
          <w:rFonts w:ascii="Amiri" w:hAnsi="Amiri" w:eastAsia="Amiri" w:cs="Amiri"/>
          <w:lang w:bidi="ar-SA"/>
          <w:color w:val="111111"/>
          <w:sz w:val="28"/>
          <w:szCs w:val="28"/>
          <w:rtl/>
        </w:rPr>
        <w:t xml:space="preserve">1-مُحَرَّمَةٌ =صحیح</w:t>
      </w:r>
    </w:p>
    <w:p>
      <w:pPr>
        <w:pStyle w:val="Heading2"/>
      </w:pPr>
      <w:bookmarkStart w:id="1193" w:name="_Toc695"/>
      <w:r>
        <w:t>سوره المائدة آیه 27</w:t>
      </w:r>
      <w:bookmarkEnd w:id="11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وَاتْلُ عَلَیْهِمْ نَبَأَ ابْنَیْ آدَمَ بِالْحَقِّ إِذْ قَرَّبَا قُرْبَانًا ؟؟؟؟؟ مِنْ أَحَدِهِمَا وَلَمْ یُتَقَبَّلْ مِنْ الْآخَرِ قَالَ لَأَقْتُلَنَّکَ قَالَ إِنَّمَا یَتَقَبَّلُ اللَّهُ مِنْ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3-فَأُجیزَ =غلط</w:t>
      </w:r>
    </w:p>
    <w:p>
      <w:pPr>
        <w:pStyle w:val="BookText"/>
      </w:pPr>
      <w:r>
        <w:rPr>
          <w:rFonts w:ascii="Amiri" w:hAnsi="Amiri" w:eastAsia="Amiri" w:cs="Amiri"/>
          <w:lang w:bidi="ar-SA"/>
          <w:color w:val="111111"/>
          <w:sz w:val="28"/>
          <w:szCs w:val="28"/>
          <w:rtl/>
        </w:rPr>
        <w:t xml:space="preserve">2-فَقُبِلَ =غلط</w:t>
      </w:r>
    </w:p>
    <w:p>
      <w:pPr>
        <w:pStyle w:val="BookText"/>
      </w:pPr>
      <w:r>
        <w:rPr>
          <w:rFonts w:ascii="Amiri" w:hAnsi="Amiri" w:eastAsia="Amiri" w:cs="Amiri"/>
          <w:lang w:bidi="ar-SA"/>
          <w:color w:val="111111"/>
          <w:sz w:val="28"/>
          <w:szCs w:val="28"/>
          <w:rtl/>
        </w:rPr>
        <w:t xml:space="preserve">1-فَتُقُبِّلَ =صحیح</w:t>
      </w:r>
    </w:p>
    <w:p>
      <w:pPr>
        <w:pStyle w:val="Heading2"/>
      </w:pPr>
      <w:bookmarkStart w:id="1194" w:name="_Toc696"/>
      <w:r>
        <w:t>سوره المائدة آیه 28</w:t>
      </w:r>
      <w:bookmarkEnd w:id="11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لَئِنْ بَسَطتَ إِلَیَّ یَدَکَ لِتَقْتُلَنِی مَا أَنَا بِبَاسِطٍ یَدِی إِلَیْکَ ؟؟؟؟؟ إِنِّی أَخَافُ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3-لأَقْضیَ عَلَیْکَ =غلط</w:t>
      </w:r>
    </w:p>
    <w:p>
      <w:pPr>
        <w:pStyle w:val="BookText"/>
      </w:pPr>
      <w:r>
        <w:rPr>
          <w:rFonts w:ascii="Amiri" w:hAnsi="Amiri" w:eastAsia="Amiri" w:cs="Amiri"/>
          <w:lang w:bidi="ar-SA"/>
          <w:color w:val="111111"/>
          <w:sz w:val="28"/>
          <w:szCs w:val="28"/>
          <w:rtl/>
        </w:rPr>
        <w:t xml:space="preserve">2-لأُمِیتَک =غلط</w:t>
      </w:r>
    </w:p>
    <w:p>
      <w:pPr>
        <w:pStyle w:val="BookText"/>
      </w:pPr>
      <w:r>
        <w:rPr>
          <w:rFonts w:ascii="Amiri" w:hAnsi="Amiri" w:eastAsia="Amiri" w:cs="Amiri"/>
          <w:lang w:bidi="ar-SA"/>
          <w:color w:val="111111"/>
          <w:sz w:val="28"/>
          <w:szCs w:val="28"/>
          <w:rtl/>
        </w:rPr>
        <w:t xml:space="preserve">1-لِأَقْتُلَکَ =صحیح</w:t>
      </w:r>
    </w:p>
    <w:p>
      <w:pPr>
        <w:pStyle w:val="Heading2"/>
      </w:pPr>
      <w:bookmarkStart w:id="1195" w:name="_Toc697"/>
      <w:r>
        <w:t>سوره المائدة آیه 29</w:t>
      </w:r>
      <w:bookmarkEnd w:id="11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أُرِیدُ أَنْ تَبُوءَ بِإِثْمِی ؟؟؟؟؟ فَتَکُونَ مِنْ أَصْحَابِ النَّارِ وَذَلِکَ جَزَاءُ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2-وَذَنْبِکَ =غلط</w:t>
      </w:r>
    </w:p>
    <w:p>
      <w:pPr>
        <w:pStyle w:val="BookText"/>
      </w:pPr>
      <w:r>
        <w:rPr>
          <w:rFonts w:ascii="Amiri" w:hAnsi="Amiri" w:eastAsia="Amiri" w:cs="Amiri"/>
          <w:lang w:bidi="ar-SA"/>
          <w:color w:val="111111"/>
          <w:sz w:val="28"/>
          <w:szCs w:val="28"/>
          <w:rtl/>
        </w:rPr>
        <w:t xml:space="preserve">3-وَخَطَأکَ =غلط</w:t>
      </w:r>
    </w:p>
    <w:p>
      <w:pPr>
        <w:pStyle w:val="BookText"/>
      </w:pPr>
      <w:r>
        <w:rPr>
          <w:rFonts w:ascii="Amiri" w:hAnsi="Amiri" w:eastAsia="Amiri" w:cs="Amiri"/>
          <w:lang w:bidi="ar-SA"/>
          <w:color w:val="111111"/>
          <w:sz w:val="28"/>
          <w:szCs w:val="28"/>
          <w:rtl/>
        </w:rPr>
        <w:t xml:space="preserve">1-وَإِثْمِکَ =صحیح</w:t>
      </w:r>
    </w:p>
    <w:p>
      <w:pPr>
        <w:pStyle w:val="Heading2"/>
      </w:pPr>
      <w:bookmarkStart w:id="1196" w:name="_Toc698"/>
      <w:r>
        <w:t>سوره المائدة آیه 30</w:t>
      </w:r>
      <w:bookmarkEnd w:id="11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فَطَوَّعَتْ لَهُ نَفْسُهُ قَتْلَ أَخِیهِ ؟؟؟؟؟ فَأَصْبَحَ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3-فَضَرَبَهُ =غلط</w:t>
      </w:r>
    </w:p>
    <w:p>
      <w:pPr>
        <w:pStyle w:val="BookText"/>
      </w:pPr>
      <w:r>
        <w:rPr>
          <w:rFonts w:ascii="Amiri" w:hAnsi="Amiri" w:eastAsia="Amiri" w:cs="Amiri"/>
          <w:lang w:bidi="ar-SA"/>
          <w:color w:val="111111"/>
          <w:sz w:val="28"/>
          <w:szCs w:val="28"/>
          <w:rtl/>
        </w:rPr>
        <w:t xml:space="preserve">2-فَأماتَه =غلط</w:t>
      </w:r>
    </w:p>
    <w:p>
      <w:pPr>
        <w:pStyle w:val="BookText"/>
      </w:pPr>
      <w:r>
        <w:rPr>
          <w:rFonts w:ascii="Amiri" w:hAnsi="Amiri" w:eastAsia="Amiri" w:cs="Amiri"/>
          <w:lang w:bidi="ar-SA"/>
          <w:color w:val="111111"/>
          <w:sz w:val="28"/>
          <w:szCs w:val="28"/>
          <w:rtl/>
        </w:rPr>
        <w:t xml:space="preserve">1-فَقَتَلَهُ =صحیح</w:t>
      </w:r>
    </w:p>
    <w:p>
      <w:pPr>
        <w:pStyle w:val="Heading2"/>
      </w:pPr>
      <w:bookmarkStart w:id="1197" w:name="_Toc699"/>
      <w:r>
        <w:t>سوره المائدة آیه 31</w:t>
      </w:r>
      <w:bookmarkEnd w:id="11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 أَعَجَزْتُ أَنْ أَکُونَ مِثْلَ هَذَا الْغُرَابِ فَأُوَارِیَ سَوْأَةَ أَخِی فَأَصْبَحَ مِنْ النَّادِمِینَ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3-یاغَفْلَتی =غلط</w:t>
      </w:r>
    </w:p>
    <w:p>
      <w:pPr>
        <w:pStyle w:val="BookText"/>
      </w:pPr>
      <w:r>
        <w:rPr>
          <w:rFonts w:ascii="Amiri" w:hAnsi="Amiri" w:eastAsia="Amiri" w:cs="Amiri"/>
          <w:lang w:bidi="ar-SA"/>
          <w:color w:val="111111"/>
          <w:sz w:val="28"/>
          <w:szCs w:val="28"/>
          <w:rtl/>
        </w:rPr>
        <w:t xml:space="preserve">1-یَاوَیْلَتَا =صحیح</w:t>
      </w:r>
    </w:p>
    <w:p>
      <w:pPr>
        <w:pStyle w:val="BookText"/>
      </w:pPr>
      <w:r>
        <w:rPr>
          <w:rFonts w:ascii="Amiri" w:hAnsi="Amiri" w:eastAsia="Amiri" w:cs="Amiri"/>
          <w:lang w:bidi="ar-SA"/>
          <w:color w:val="111111"/>
          <w:sz w:val="28"/>
          <w:szCs w:val="28"/>
          <w:rtl/>
        </w:rPr>
        <w:t xml:space="preserve">2-یاوَیْلَتی =غلط</w:t>
      </w:r>
    </w:p>
    <w:p>
      <w:pPr>
        <w:pStyle w:val="Heading2"/>
      </w:pPr>
      <w:bookmarkStart w:id="1198" w:name="_Toc700"/>
      <w:r>
        <w:t>سوره المائدة آیه 32</w:t>
      </w:r>
      <w:bookmarkEnd w:id="11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أَجْلِ ذَلِکَ کَتَبْنَا عَلَی بَنِی ؟؟؟؟؟ أَنَّهُ 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Heading2"/>
      </w:pPr>
      <w:bookmarkStart w:id="1199" w:name="_Toc701"/>
      <w:r>
        <w:t>سوره المائدة آیه 33</w:t>
      </w:r>
      <w:bookmarkEnd w:id="11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جَزَاءُ الَّذِینَ ؟؟؟؟؟ اللَّهَ وَرَسُولَهُ وَیَسْعَوْنَ فِی الْأَرْضِ فَسَادًا أَنْ یُقَتَّلُوا أَوْ یُصَلَّبُوا أَوْ تُقَطَّعَ أَیْدِیهِمْ وَأَرْجُلُهُمْ مِنْ خِلَافٍ أَوْ یُنفَوْا مِنْ الْأَرْضِ ذَلِکَ لَهُمْ خِزْیٌ فِی الدُّنیَا وَلَهُمْ فِی الْآخِرَةِ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1-یُحَارِبُونَ =صحیح</w:t>
      </w:r>
    </w:p>
    <w:p>
      <w:pPr>
        <w:pStyle w:val="BookText"/>
      </w:pPr>
      <w:r>
        <w:rPr>
          <w:rFonts w:ascii="Amiri" w:hAnsi="Amiri" w:eastAsia="Amiri" w:cs="Amiri"/>
          <w:lang w:bidi="ar-SA"/>
          <w:color w:val="111111"/>
          <w:sz w:val="28"/>
          <w:szCs w:val="28"/>
          <w:rtl/>
        </w:rPr>
        <w:t xml:space="preserve">2-یُقاتِلوُنَ =غلط</w:t>
      </w:r>
    </w:p>
    <w:p>
      <w:pPr>
        <w:pStyle w:val="BookText"/>
      </w:pPr>
      <w:r>
        <w:rPr>
          <w:rFonts w:ascii="Amiri" w:hAnsi="Amiri" w:eastAsia="Amiri" w:cs="Amiri"/>
          <w:lang w:bidi="ar-SA"/>
          <w:color w:val="111111"/>
          <w:sz w:val="28"/>
          <w:szCs w:val="28"/>
          <w:rtl/>
        </w:rPr>
        <w:t xml:space="preserve">3-یُهاجِموُن =غلط</w:t>
      </w:r>
    </w:p>
    <w:p>
      <w:pPr>
        <w:pStyle w:val="Heading2"/>
      </w:pPr>
      <w:bookmarkStart w:id="1200" w:name="_Toc702"/>
      <w:r>
        <w:t>سوره المائدة آیه 34</w:t>
      </w:r>
      <w:bookmarkEnd w:id="12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تَابُوا مِنْ قَبْلِ أَنْ تَقْدِرُوا عَلَیْهِمْ ؟؟؟؟؟ أَنَّ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2-فَاعْرِفُوا =غلط</w:t>
      </w:r>
    </w:p>
    <w:p>
      <w:pPr>
        <w:pStyle w:val="BookText"/>
      </w:pPr>
      <w:r>
        <w:rPr>
          <w:rFonts w:ascii="Amiri" w:hAnsi="Amiri" w:eastAsia="Amiri" w:cs="Amiri"/>
          <w:lang w:bidi="ar-SA"/>
          <w:color w:val="111111"/>
          <w:sz w:val="28"/>
          <w:szCs w:val="28"/>
          <w:rtl/>
        </w:rPr>
        <w:t xml:space="preserve">3-فَافْهَموُا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56_987"/>
    <w:bookmarkEnd w:id="78"/>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1-فَاعْلَمُوا =صحیح</w:t>
      </w:r>
    </w:p>
    <w:p>
      <w:pPr>
        <w:pStyle w:val="Heading2"/>
      </w:pPr>
      <w:bookmarkStart w:id="1201" w:name="_Toc703"/>
      <w:r>
        <w:t>سوره المائدة آیه 35</w:t>
      </w:r>
      <w:bookmarkEnd w:id="12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اتَّقُوا اللَّهَ وَابْتَغُوا إِلَیْهِ ؟؟؟؟؟ وَجَاهِدُوا فِی سَبِیلِهِ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2-الشَّفاعَةَ =غلط</w:t>
      </w:r>
    </w:p>
    <w:p>
      <w:pPr>
        <w:pStyle w:val="BookText"/>
      </w:pPr>
      <w:r>
        <w:rPr>
          <w:rFonts w:ascii="Amiri" w:hAnsi="Amiri" w:eastAsia="Amiri" w:cs="Amiri"/>
          <w:lang w:bidi="ar-SA"/>
          <w:color w:val="111111"/>
          <w:sz w:val="28"/>
          <w:szCs w:val="28"/>
          <w:rtl/>
        </w:rPr>
        <w:t xml:space="preserve">3-الحُسنی =غلط</w:t>
      </w:r>
    </w:p>
    <w:p>
      <w:pPr>
        <w:pStyle w:val="BookText"/>
      </w:pPr>
      <w:r>
        <w:rPr>
          <w:rFonts w:ascii="Amiri" w:hAnsi="Amiri" w:eastAsia="Amiri" w:cs="Amiri"/>
          <w:lang w:bidi="ar-SA"/>
          <w:color w:val="111111"/>
          <w:sz w:val="28"/>
          <w:szCs w:val="28"/>
          <w:rtl/>
        </w:rPr>
        <w:t xml:space="preserve">1-الْوَسِیلَةَ =صحیح</w:t>
      </w:r>
    </w:p>
    <w:p>
      <w:pPr>
        <w:pStyle w:val="Heading2"/>
      </w:pPr>
      <w:bookmarkStart w:id="1202" w:name="_Toc704"/>
      <w:r>
        <w:t>سوره المائدة آیه 36</w:t>
      </w:r>
      <w:bookmarkEnd w:id="12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لَوْ أَنَّ لَهُمْ مَا فِی الْأَرْضِ جَمِیعًا وَمِثْلَهُ مَعَهُ ؟؟؟؟؟ بِهِ مِنْ عَذَابِ یَوْمِ الْقِیَامَةِ مَا تُقُبِّلَ مِنْهُمْ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3-لِیَسْتَبْدِلوُا =غلط</w:t>
      </w:r>
    </w:p>
    <w:p>
      <w:pPr>
        <w:pStyle w:val="BookText"/>
      </w:pPr>
      <w:r>
        <w:rPr>
          <w:rFonts w:ascii="Amiri" w:hAnsi="Amiri" w:eastAsia="Amiri" w:cs="Amiri"/>
          <w:lang w:bidi="ar-SA"/>
          <w:color w:val="111111"/>
          <w:sz w:val="28"/>
          <w:szCs w:val="28"/>
          <w:rtl/>
        </w:rPr>
        <w:t xml:space="preserve">2-لِیُضحوُّا =غلط</w:t>
      </w:r>
    </w:p>
    <w:p>
      <w:pPr>
        <w:pStyle w:val="BookText"/>
      </w:pPr>
      <w:r>
        <w:rPr>
          <w:rFonts w:ascii="Amiri" w:hAnsi="Amiri" w:eastAsia="Amiri" w:cs="Amiri"/>
          <w:lang w:bidi="ar-SA"/>
          <w:color w:val="111111"/>
          <w:sz w:val="28"/>
          <w:szCs w:val="28"/>
          <w:rtl/>
        </w:rPr>
        <w:t xml:space="preserve">1-لِیَفْتَدُوا =صحیح</w:t>
      </w:r>
    </w:p>
    <w:p>
      <w:pPr>
        <w:pStyle w:val="Heading2"/>
      </w:pPr>
      <w:bookmarkStart w:id="1203" w:name="_Toc705"/>
      <w:r>
        <w:t>سوره المائدة آیه 37</w:t>
      </w:r>
      <w:bookmarkEnd w:id="12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یُرِیدُونَ أَنْ یَخْرُجُوا مِنْ النَّارِ وَمَا هُمْ ؟؟؟؟؟ مِنْهَا وَلَهُمْ عَذَابٌ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3-بِمُنْقذِینَ =غلط</w:t>
      </w:r>
    </w:p>
    <w:p>
      <w:pPr>
        <w:pStyle w:val="BookText"/>
      </w:pPr>
      <w:r>
        <w:rPr>
          <w:rFonts w:ascii="Amiri" w:hAnsi="Amiri" w:eastAsia="Amiri" w:cs="Amiri"/>
          <w:lang w:bidi="ar-SA"/>
          <w:color w:val="111111"/>
          <w:sz w:val="28"/>
          <w:szCs w:val="28"/>
          <w:rtl/>
        </w:rPr>
        <w:t xml:space="preserve">2-بِناجینَ =غلط</w:t>
      </w:r>
    </w:p>
    <w:p>
      <w:pPr>
        <w:pStyle w:val="BookText"/>
      </w:pPr>
      <w:r>
        <w:rPr>
          <w:rFonts w:ascii="Amiri" w:hAnsi="Amiri" w:eastAsia="Amiri" w:cs="Amiri"/>
          <w:lang w:bidi="ar-SA"/>
          <w:color w:val="111111"/>
          <w:sz w:val="28"/>
          <w:szCs w:val="28"/>
          <w:rtl/>
        </w:rPr>
        <w:t xml:space="preserve">1-بِخَارِجِینَ =صحیح</w:t>
      </w:r>
    </w:p>
    <w:p>
      <w:pPr>
        <w:pStyle w:val="Heading2"/>
      </w:pPr>
      <w:bookmarkStart w:id="1204" w:name="_Toc706"/>
      <w:r>
        <w:t>سوره المائدة آیه 38</w:t>
      </w:r>
      <w:bookmarkEnd w:id="12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وَالسَّارِقُ وَالسَّارِقَةُ ؟؟؟؟؟ أَیْدِیَهُمَا جَزَاءً بِمَا کَسَبَا نَکَالًا مِنْ اللَّهِ وَاللَّهُ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1-فَاقْطَعُوا =صحیح</w:t>
      </w:r>
    </w:p>
    <w:p>
      <w:pPr>
        <w:pStyle w:val="BookText"/>
      </w:pPr>
      <w:r>
        <w:rPr>
          <w:rFonts w:ascii="Amiri" w:hAnsi="Amiri" w:eastAsia="Amiri" w:cs="Amiri"/>
          <w:lang w:bidi="ar-SA"/>
          <w:color w:val="111111"/>
          <w:sz w:val="28"/>
          <w:szCs w:val="28"/>
          <w:rtl/>
        </w:rPr>
        <w:t xml:space="preserve">3-فَقَطِّعُوا =غلط</w:t>
      </w:r>
    </w:p>
    <w:p>
      <w:pPr>
        <w:pStyle w:val="BookText"/>
      </w:pPr>
      <w:r>
        <w:rPr>
          <w:rFonts w:ascii="Amiri" w:hAnsi="Amiri" w:eastAsia="Amiri" w:cs="Amiri"/>
          <w:lang w:bidi="ar-SA"/>
          <w:color w:val="111111"/>
          <w:sz w:val="28"/>
          <w:szCs w:val="28"/>
          <w:rtl/>
        </w:rPr>
        <w:t xml:space="preserve">2-فَاقْتلوُا =غلط</w:t>
      </w:r>
    </w:p>
    <w:p>
      <w:pPr>
        <w:pStyle w:val="Heading2"/>
      </w:pPr>
      <w:bookmarkStart w:id="1205" w:name="_Toc707"/>
      <w:r>
        <w:t>سوره المائدة آیه 39</w:t>
      </w:r>
      <w:bookmarkEnd w:id="12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تَابَ مِنْ بَعْدِ ظُلْمِهِ ؟؟؟؟؟ فَإِنَّ اللَّهَ یَتُوبُ عَلَیْهِ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3-وَأَطاعَ =غلط</w:t>
      </w:r>
    </w:p>
    <w:p>
      <w:pPr>
        <w:pStyle w:val="BookText"/>
      </w:pPr>
      <w:r>
        <w:rPr>
          <w:rFonts w:ascii="Amiri" w:hAnsi="Amiri" w:eastAsia="Amiri" w:cs="Amiri"/>
          <w:lang w:bidi="ar-SA"/>
          <w:color w:val="111111"/>
          <w:sz w:val="28"/>
          <w:szCs w:val="28"/>
          <w:rtl/>
        </w:rPr>
        <w:t xml:space="preserve">2-وَأحْسَنَ =غلط</w:t>
      </w:r>
    </w:p>
    <w:p>
      <w:pPr>
        <w:pStyle w:val="BookText"/>
      </w:pPr>
      <w:r>
        <w:rPr>
          <w:rFonts w:ascii="Amiri" w:hAnsi="Amiri" w:eastAsia="Amiri" w:cs="Amiri"/>
          <w:lang w:bidi="ar-SA"/>
          <w:color w:val="111111"/>
          <w:sz w:val="28"/>
          <w:szCs w:val="28"/>
          <w:rtl/>
        </w:rPr>
        <w:t xml:space="preserve">1-وَأَصْلَحَ =صحیح</w:t>
      </w:r>
    </w:p>
    <w:p>
      <w:pPr>
        <w:pStyle w:val="Heading2"/>
      </w:pPr>
      <w:bookmarkStart w:id="1206" w:name="_Toc708"/>
      <w:r>
        <w:t>سوره المائدة آیه 40</w:t>
      </w:r>
      <w:bookmarkEnd w:id="12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تَعْلَمْ أَنَّ اللَّهَ لَهُ مُلْکُ السَّمَاوَاتِ ؟؟؟؟؟ یُعَذِّبُ مَنْ یَشَاءُ وَیَغْفِرُ لِمَنْ یَشَاءُ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1207" w:name="_Toc709"/>
      <w:r>
        <w:t>سوره المائدة آیه 41</w:t>
      </w:r>
      <w:bookmarkEnd w:id="12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الرَّسُولُ لَا یَحْزُنْکَ الَّذِینَ ؟؟؟؟؟ فِی الْکُفْرِ مِنْ الَّذِینَ قَالُوا آمَنَّا بِأَفْوَاهِهِمْ وَلَمْ تُؤْمِنْ قُلُوبُهُمْ وَمِنْ الَّذِینَ هَادُوا سَمَّاعُونَ لِلْکَذِبِ سَمَّاعُونَ لِقَوْمٍ آخَرِینَ لَمْ یَأْتُوکَ یُحَرِّفُونَ الْکَلِمَ مِنْ بَعْدِ مَوَاضِعِهِ یَقُولُونَ إِنْ أُوتِیتُمْ هَذَا فَخُذُوهُ وَإِنْ لَمْ تُؤْتَوْهُ فَاحْذَرُوا وَمَنْ یُرِدْ اللَّهُ فِتْنَتَهُ فَلَنْ تَمْلِکَ لَهُ مِنْ اللَّهِ شَیْئًا أُوْلَئِکَ الَّذِینَ لَمْ یُرِدْ اللَّهُ أَنْ یُطَهِّرَ قُلُوبَهُمْ لَهُمْ فِی الدُّنْیَا خِزْیٌ وَلَهُمْ فِی الْآخِرَةِ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1-یُسَارِعُونَ =صحیح</w:t>
      </w:r>
    </w:p>
    <w:p>
      <w:pPr>
        <w:pStyle w:val="BookText"/>
      </w:pPr>
      <w:r>
        <w:rPr>
          <w:rFonts w:ascii="Amiri" w:hAnsi="Amiri" w:eastAsia="Amiri" w:cs="Amiri"/>
          <w:lang w:bidi="ar-SA"/>
          <w:color w:val="111111"/>
          <w:sz w:val="28"/>
          <w:szCs w:val="28"/>
          <w:rtl/>
        </w:rPr>
        <w:t xml:space="preserve">3-یَسْقِطوُنَ =غلط</w:t>
      </w:r>
    </w:p>
    <w:p>
      <w:pPr>
        <w:pStyle w:val="BookText"/>
      </w:pPr>
      <w:r>
        <w:rPr>
          <w:rFonts w:ascii="Amiri" w:hAnsi="Amiri" w:eastAsia="Amiri" w:cs="Amiri"/>
          <w:lang w:bidi="ar-SA"/>
          <w:color w:val="111111"/>
          <w:sz w:val="28"/>
          <w:szCs w:val="28"/>
          <w:rtl/>
        </w:rPr>
        <w:t xml:space="preserve">2-یُباشِرُونَ =غلط</w:t>
      </w:r>
    </w:p>
    <w:p>
      <w:pPr>
        <w:pStyle w:val="Heading2"/>
      </w:pPr>
      <w:bookmarkStart w:id="1208" w:name="_Toc710"/>
      <w:r>
        <w:t>سوره المائدة آیه 42</w:t>
      </w:r>
      <w:bookmarkEnd w:id="12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سَمَّاعُونَ لِلْکَذِبِ ؟؟؟؟؟ لِلسُّحْتِ فَإِنْ جَاءُوکَ فَاحْکُمْ بَیْنَهُمْ أَوْ أَعْرِضْ عَنْهُمْ وَإِنْ تُعْرِضْ عَنْهُمْ فَلَنْ یَضُرُّوکَ شَیْئًا وَإِنْ حَکَمْتَ فَاحْکُمْ بَیْنَهُمْ بِالْقِسْطِ إِنَّ اللَّهَ یُحِبُّ الْمُقْسِطِینَ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1-أَکَّالُونَ =صحیح</w:t>
      </w:r>
    </w:p>
    <w:p>
      <w:pPr>
        <w:pStyle w:val="BookText"/>
      </w:pPr>
      <w:r>
        <w:rPr>
          <w:rFonts w:ascii="Amiri" w:hAnsi="Amiri" w:eastAsia="Amiri" w:cs="Amiri"/>
          <w:lang w:bidi="ar-SA"/>
          <w:color w:val="111111"/>
          <w:sz w:val="28"/>
          <w:szCs w:val="28"/>
          <w:rtl/>
        </w:rPr>
        <w:t xml:space="preserve">2-آخِذوُنَ =غلط</w:t>
      </w:r>
    </w:p>
    <w:p>
      <w:pPr>
        <w:pStyle w:val="BookText"/>
      </w:pPr>
      <w:r>
        <w:rPr>
          <w:rFonts w:ascii="Amiri" w:hAnsi="Amiri" w:eastAsia="Amiri" w:cs="Amiri"/>
          <w:lang w:bidi="ar-SA"/>
          <w:color w:val="111111"/>
          <w:sz w:val="28"/>
          <w:szCs w:val="28"/>
          <w:rtl/>
        </w:rPr>
        <w:t xml:space="preserve">3-آکِلوُنَ =غلط</w:t>
      </w:r>
    </w:p>
    <w:p>
      <w:pPr>
        <w:pStyle w:val="Heading2"/>
      </w:pPr>
      <w:bookmarkStart w:id="1209" w:name="_Toc711"/>
      <w:r>
        <w:t>سوره المائدة آیه 43</w:t>
      </w:r>
      <w:bookmarkEnd w:id="1209"/>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56_989"/>
    <w:bookmarkEnd w:id="79"/>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وَکَیْفَ یُحَکِّمُونَکَ ؟؟؟؟؟ التَّوْرَاةُ فِیهَا حُکْمُ اللَّهِ ثُمَّ یَتَوَلَّوْنَ مِنْ بَعْدِ ذَلِکَ وَمَا أُوْلَئِکَ بِالْمُؤْمِنِینَ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2-وَلَدیْهُمْ =غلط</w:t>
      </w:r>
    </w:p>
    <w:p>
      <w:pPr>
        <w:pStyle w:val="BookText"/>
      </w:pPr>
      <w:r>
        <w:rPr>
          <w:rFonts w:ascii="Amiri" w:hAnsi="Amiri" w:eastAsia="Amiri" w:cs="Amiri"/>
          <w:lang w:bidi="ar-SA"/>
          <w:color w:val="111111"/>
          <w:sz w:val="28"/>
          <w:szCs w:val="28"/>
          <w:rtl/>
        </w:rPr>
        <w:t xml:space="preserve">1-وَعِنْدَهُمْ =صحیح</w:t>
      </w:r>
    </w:p>
    <w:p>
      <w:pPr>
        <w:pStyle w:val="BookText"/>
      </w:pPr>
      <w:r>
        <w:rPr>
          <w:rFonts w:ascii="IRNazanin" w:hAnsi="IRNazanin" w:eastAsia="IRNazanin" w:cs="IRNazanin"/>
          <w:lang w:bidi="fa-IR"/>
          <w:color w:val="111111"/>
          <w:sz w:val="28"/>
          <w:szCs w:val="28"/>
          <w:rtl/>
        </w:rPr>
        <w:t xml:space="preserve">3-وفیهم =غلط</w:t>
      </w:r>
    </w:p>
    <w:p>
      <w:pPr>
        <w:pStyle w:val="Heading2"/>
      </w:pPr>
      <w:bookmarkStart w:id="1210" w:name="_Toc712"/>
      <w:r>
        <w:t>سوره المائدة آیه 44</w:t>
      </w:r>
      <w:bookmarkEnd w:id="12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أَنزَلْنَا ؟؟؟؟؟ فِیهَا هُدًی وَنُورٌ یَحْکُمُ بِهَا النَّبِیُّونَ الَّذِینَ أَسْلَمُوا لِلَّذِینَ هَادُوا وَالرَّبَّانِیُّونَ وَالْأَحْبَارُ بِمَا اسْتُحْفِظُوا مِنْ کِتَابِ اللَّهِ وَکَانُوا عَلَیْهِ شُهَدَاءَ فَلَا تَخْشَوْا النَّاسَ وَاخْشَوْنِی وَلَا تَشْتَرُوا بِآیَاتِی ثَمَنًا قَلِیلًا وَمَنْ لَمْ یَحْکُمْ بِمَا أَنزَلَ اللَّهُ فَأُوْلَئِکَ هُمْ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3-الزَّبورَ =غلط</w:t>
      </w:r>
    </w:p>
    <w:p>
      <w:pPr>
        <w:pStyle w:val="BookText"/>
      </w:pPr>
      <w:r>
        <w:rPr>
          <w:rFonts w:ascii="Amiri" w:hAnsi="Amiri" w:eastAsia="Amiri" w:cs="Amiri"/>
          <w:lang w:bidi="ar-SA"/>
          <w:color w:val="111111"/>
          <w:sz w:val="28"/>
          <w:szCs w:val="28"/>
          <w:rtl/>
        </w:rPr>
        <w:t xml:space="preserve">1-التَّوْرَاةَ =صحیح</w:t>
      </w:r>
    </w:p>
    <w:p>
      <w:pPr>
        <w:pStyle w:val="BookText"/>
      </w:pPr>
      <w:r>
        <w:rPr>
          <w:rFonts w:ascii="Amiri" w:hAnsi="Amiri" w:eastAsia="Amiri" w:cs="Amiri"/>
          <w:lang w:bidi="ar-SA"/>
          <w:color w:val="111111"/>
          <w:sz w:val="28"/>
          <w:szCs w:val="28"/>
          <w:rtl/>
        </w:rPr>
        <w:t xml:space="preserve">2-الأَنْجیلَ =غلط</w:t>
      </w:r>
    </w:p>
    <w:p>
      <w:pPr>
        <w:pStyle w:val="Heading2"/>
      </w:pPr>
      <w:bookmarkStart w:id="1211" w:name="_Toc713"/>
      <w:r>
        <w:t>سوره المائدة آیه 45</w:t>
      </w:r>
      <w:bookmarkEnd w:id="12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وَکَتَبْنَا عَلَیْهِمْ فِیهَا أَنَّ النَّفْسَ بِالنَّفْسِ وَالْعَیْنَ بِالْعَیْنِ وَالْأَنفَ بِالْأَنفِ وَالْأُذُنَ بِالْأُذُنِ وَالسِّنَّ بِالسِّنِّ ؟؟؟؟؟ قِصَاصٌ فَمَنْ تَصَدَّقَ بِهِ فَهُوَ کَفَّارَةٌ لَهُ وَمَنْ لَمْ یَحْکُمْ بِمَا أَنزَلَ اللَّهُ فَأُوْلَئِکَ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3-وَالْجُوانح =غلط</w:t>
      </w:r>
    </w:p>
    <w:p>
      <w:pPr>
        <w:pStyle w:val="BookText"/>
      </w:pPr>
      <w:r>
        <w:rPr>
          <w:rFonts w:ascii="Amiri" w:hAnsi="Amiri" w:eastAsia="Amiri" w:cs="Amiri"/>
          <w:lang w:bidi="ar-SA"/>
          <w:color w:val="111111"/>
          <w:sz w:val="28"/>
          <w:szCs w:val="28"/>
          <w:rtl/>
        </w:rPr>
        <w:t xml:space="preserve">1-وَالْجُرُوحَ =صحیح</w:t>
      </w:r>
    </w:p>
    <w:p>
      <w:pPr>
        <w:pStyle w:val="BookText"/>
      </w:pPr>
      <w:r>
        <w:rPr>
          <w:rFonts w:ascii="Amiri" w:hAnsi="Amiri" w:eastAsia="Amiri" w:cs="Amiri"/>
          <w:lang w:bidi="ar-SA"/>
          <w:color w:val="111111"/>
          <w:sz w:val="28"/>
          <w:szCs w:val="28"/>
          <w:rtl/>
        </w:rPr>
        <w:t xml:space="preserve">2-وَالجَوارح =غلط</w:t>
      </w:r>
    </w:p>
    <w:p>
      <w:pPr>
        <w:pStyle w:val="Heading2"/>
      </w:pPr>
      <w:bookmarkStart w:id="1212" w:name="_Toc714"/>
      <w:r>
        <w:t>سوره المائدة آیه 46</w:t>
      </w:r>
      <w:bookmarkEnd w:id="12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وَقَفَّیْنَا عَلَی آثَارِهِمْ بِعِیسَی ابْنِ مَرْیَمَ مُصَدِّقًا لِمَا بَیْنَ یَدَیْهِ مِنْ ؟؟؟؟؟ وَآتَیْنَاهُ الْإِنجِیلَ فِیهِ هُدًی وَنُورٌ وَمُصَدِّقًا لِمَا بَیْنَ یَدَیْهِ مِنْ التَّوْرَاةِ وَهُدًی وَمَوْعِظَةً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3-الزَّبور =غلط</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1-التَّوْرَاةِ =صحیح</w:t>
      </w:r>
    </w:p>
    <w:p>
      <w:pPr>
        <w:pStyle w:val="Heading2"/>
      </w:pPr>
      <w:bookmarkStart w:id="1213" w:name="_Toc715"/>
      <w:r>
        <w:t>سوره المائدة آیه 47</w:t>
      </w:r>
      <w:bookmarkEnd w:id="12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وَلْیَحْکُمْ أَهْلُ الْإِنجِیلِ بِمَا أَنزَلَ اللَّهُ فِیهِ وَمَنْ لَمْ یَحْکُمْ بِمَا أَنزَلَ اللَّهُ ؟؟؟؟؟ 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2-فَالکافِرُونَ =غلط</w:t>
      </w:r>
    </w:p>
    <w:p>
      <w:pPr>
        <w:pStyle w:val="BookText"/>
      </w:pPr>
      <w:r>
        <w:rPr>
          <w:rFonts w:ascii="Amiri" w:hAnsi="Amiri" w:eastAsia="Amiri" w:cs="Amiri"/>
          <w:lang w:bidi="ar-SA"/>
          <w:color w:val="111111"/>
          <w:sz w:val="28"/>
          <w:szCs w:val="28"/>
          <w:rtl/>
        </w:rPr>
        <w:t xml:space="preserve">3-فَالظالِمُونَ =غلط</w:t>
      </w:r>
    </w:p>
    <w:p>
      <w:pPr>
        <w:pStyle w:val="Heading2"/>
      </w:pPr>
      <w:bookmarkStart w:id="1214" w:name="_Toc716"/>
      <w:r>
        <w:t>سوره المائدة آیه 48</w:t>
      </w:r>
      <w:bookmarkEnd w:id="12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وَأَنزَلْنَا إِلَیْکَ الْکِتَابَ بِالْحَقِّ مُصَدِّقًا لِمَا بَیْنَ یَدَیْهِ مِنْ الْکِتَابِ وَمُهَیْمِنًا عَلَیْهِ فَاحْکُمْ بَیْنَهُمْ بِمَا أَنزَلَ اللَّهُ وَلَا تَتَّبِعْ أَهْوَاءَهُمْ عَمَّا جَاءَکَ مِنْ الْحَقِّ لِکُلٍّ جَعَلْنَا مِنْکُمْ شِرْعَةً ؟؟؟؟؟ وَلَوْ شَاءَ اللَّهُ لَجَعَلَکُمْ أُمَّةً وَاحِدَةً وَلَکِنْ لِیَبْلُوَکُمْ فِی مَا آتَاکُمْ فَاسْتَبِقُوا الْخَیْرَاتِ إِلَی اللَّهِ مَرْجِعُکُمْ جَمِیعًا فَیُنَبِّئُکُمْ بِمَا کُنتُمْ فِیهِ تَخْتَلِفُونَ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2-وَتِبْیاناً =غلط</w:t>
      </w:r>
    </w:p>
    <w:p>
      <w:pPr>
        <w:pStyle w:val="BookText"/>
      </w:pPr>
      <w:r>
        <w:rPr>
          <w:rFonts w:ascii="Amiri" w:hAnsi="Amiri" w:eastAsia="Amiri" w:cs="Amiri"/>
          <w:lang w:bidi="ar-SA"/>
          <w:color w:val="111111"/>
          <w:sz w:val="28"/>
          <w:szCs w:val="28"/>
          <w:rtl/>
        </w:rPr>
        <w:t xml:space="preserve">3-وَدَلیلاً =غلط</w:t>
      </w:r>
    </w:p>
    <w:p>
      <w:pPr>
        <w:pStyle w:val="BookText"/>
      </w:pPr>
      <w:r>
        <w:rPr>
          <w:rFonts w:ascii="Amiri" w:hAnsi="Amiri" w:eastAsia="Amiri" w:cs="Amiri"/>
          <w:lang w:bidi="ar-SA"/>
          <w:color w:val="111111"/>
          <w:sz w:val="28"/>
          <w:szCs w:val="28"/>
          <w:rtl/>
        </w:rPr>
        <w:t xml:space="preserve">1-وَمِنْهَاجًا =صحیح</w:t>
      </w:r>
    </w:p>
    <w:p>
      <w:pPr>
        <w:pStyle w:val="Heading2"/>
      </w:pPr>
      <w:bookmarkStart w:id="1215" w:name="_Toc717"/>
      <w:r>
        <w:t>سوره المائدة آیه 49</w:t>
      </w:r>
      <w:bookmarkEnd w:id="12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احْکُمْ بَیْنَهُمْ بِمَا أَنزَلَ اللَّهُ وَلَا تَتَّبِعْ أَهْوَاءَهُمْ وَاحْذَرْهُمْ أَنْ ؟؟؟؟؟ عَنْ بَعْضِ مَا أَنزَلَ اللَّهُ إِلَیْکَ فَإِنْ تَوَلَّوْا فَاعْلَمْ أَنَّمَا یُرِیدُ اللَّهُ أَنْ یُصِیبَهُمْ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56_991"/>
    <w:bookmarkEnd w:id="80"/>
    <w:p>
      <w:pPr>
        <w:pStyle w:val="BookText"/>
      </w:pPr>
      <w:r>
        <w:rPr>
          <w:rFonts w:ascii="Amiri" w:hAnsi="Amiri" w:eastAsia="Amiri" w:cs="Amiri"/>
          <w:lang w:bidi="ar-SA"/>
          <w:color w:val="111111"/>
          <w:sz w:val="28"/>
          <w:szCs w:val="28"/>
          <w:rtl/>
        </w:rPr>
        <w:t xml:space="preserve">بِبَعْضِ ذُنُوبِهِمْ وَإِنَّ کَثِیرًا مِنْ النَّاسِ 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2-یُحرِفُوکَ =غلط</w:t>
      </w:r>
    </w:p>
    <w:p>
      <w:pPr>
        <w:pStyle w:val="BookText"/>
      </w:pPr>
      <w:r>
        <w:rPr>
          <w:rFonts w:ascii="Amiri" w:hAnsi="Amiri" w:eastAsia="Amiri" w:cs="Amiri"/>
          <w:lang w:bidi="ar-SA"/>
          <w:color w:val="111111"/>
          <w:sz w:val="28"/>
          <w:szCs w:val="28"/>
          <w:rtl/>
        </w:rPr>
        <w:t xml:space="preserve">3-یُبْعِدُوکَ =غلط</w:t>
      </w:r>
    </w:p>
    <w:p>
      <w:pPr>
        <w:pStyle w:val="BookText"/>
      </w:pPr>
      <w:r>
        <w:rPr>
          <w:rFonts w:ascii="Amiri" w:hAnsi="Amiri" w:eastAsia="Amiri" w:cs="Amiri"/>
          <w:lang w:bidi="ar-SA"/>
          <w:color w:val="111111"/>
          <w:sz w:val="28"/>
          <w:szCs w:val="28"/>
          <w:rtl/>
        </w:rPr>
        <w:t xml:space="preserve">1-یَفْتِنُوکَ =صحیح</w:t>
      </w:r>
    </w:p>
    <w:p>
      <w:pPr>
        <w:pStyle w:val="Heading2"/>
      </w:pPr>
      <w:bookmarkStart w:id="1216" w:name="_Toc718"/>
      <w:r>
        <w:t>سوره المائدة آیه 50</w:t>
      </w:r>
      <w:bookmarkEnd w:id="12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أَفَحُکْمَ الْجَاهِلِیَّةِ ؟؟؟؟؟ وَمَنْ أَحْسَنُ مِنْ اللَّهِ حُکْمًا لِقَوْمٍ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1-یَبْغُونَ =صحیح</w:t>
      </w:r>
    </w:p>
    <w:p>
      <w:pPr>
        <w:pStyle w:val="BookText"/>
      </w:pPr>
      <w:r>
        <w:rPr>
          <w:rFonts w:ascii="Amiri" w:hAnsi="Amiri" w:eastAsia="Amiri" w:cs="Amiri"/>
          <w:lang w:bidi="ar-SA"/>
          <w:color w:val="111111"/>
          <w:sz w:val="28"/>
          <w:szCs w:val="28"/>
          <w:rtl/>
        </w:rPr>
        <w:t xml:space="preserve">3-یَطلِبوُنَ =غلط</w:t>
      </w:r>
    </w:p>
    <w:p>
      <w:pPr>
        <w:pStyle w:val="BookText"/>
      </w:pPr>
      <w:r>
        <w:rPr>
          <w:rFonts w:ascii="Amiri" w:hAnsi="Amiri" w:eastAsia="Amiri" w:cs="Amiri"/>
          <w:lang w:bidi="ar-SA"/>
          <w:color w:val="111111"/>
          <w:sz w:val="28"/>
          <w:szCs w:val="28"/>
          <w:rtl/>
        </w:rPr>
        <w:t xml:space="preserve">2-یُرِیدُون =غلط</w:t>
      </w:r>
    </w:p>
    <w:p>
      <w:pPr>
        <w:pStyle w:val="Heading2"/>
      </w:pPr>
      <w:bookmarkStart w:id="1217" w:name="_Toc719"/>
      <w:r>
        <w:t>سوره المائدة آیه 51</w:t>
      </w:r>
      <w:bookmarkEnd w:id="12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 الْیَهُودَ وَالنَّصَارَی أَوْلِیَاءَ بَعْضُهُمْ أَوْلِیَاءُ بَعْضٍ وَمَنْ یَتَوَلَّهُمْ مِنْکُمْ فَإِنَّهُ مِنْهُمْ إِنَّ 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2-لا تَجْعَلوُا =غلط</w:t>
      </w:r>
    </w:p>
    <w:p>
      <w:pPr>
        <w:pStyle w:val="BookText"/>
      </w:pPr>
      <w:r>
        <w:rPr>
          <w:rFonts w:ascii="Amiri" w:hAnsi="Amiri" w:eastAsia="Amiri" w:cs="Amiri"/>
          <w:lang w:bidi="ar-SA"/>
          <w:color w:val="111111"/>
          <w:sz w:val="28"/>
          <w:szCs w:val="28"/>
          <w:rtl/>
        </w:rPr>
        <w:t xml:space="preserve">3-لا تَعْتَبروا =غلط</w:t>
      </w:r>
    </w:p>
    <w:p>
      <w:pPr>
        <w:pStyle w:val="BookText"/>
      </w:pPr>
      <w:r>
        <w:rPr>
          <w:rFonts w:ascii="Amiri" w:hAnsi="Amiri" w:eastAsia="Amiri" w:cs="Amiri"/>
          <w:lang w:bidi="ar-SA"/>
          <w:color w:val="111111"/>
          <w:sz w:val="28"/>
          <w:szCs w:val="28"/>
          <w:rtl/>
        </w:rPr>
        <w:t xml:space="preserve">1-تَتَّخِذُوا =صحیح</w:t>
      </w:r>
    </w:p>
    <w:p>
      <w:pPr>
        <w:pStyle w:val="Heading2"/>
      </w:pPr>
      <w:bookmarkStart w:id="1218" w:name="_Toc720"/>
      <w:r>
        <w:t>سوره المائدة آیه 52</w:t>
      </w:r>
      <w:bookmarkEnd w:id="12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فَتَرَی الَّذِینَ فِی قُلُوبِهِمْ مَرَضٌ ؟؟؟؟؟ فِیهِم یَقُولُونَ نَخْشَی أَنْ تُصِیبَنَا دَائِرَةٌ فَعَسَی اللَّهُ أَنْ یَأْتِیَ بِالْفَتْحِ أَوْ أَمْرٍ مِنْ عِنْدِهِ فَیُصْبِحُوا عَلَی مَا أَسَرُّوا فِی أَنفُسِهِمْ نَادِمِینَ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2-یُحاجِجوُنَ =غلط</w:t>
      </w:r>
    </w:p>
    <w:p>
      <w:pPr>
        <w:pStyle w:val="BookText"/>
      </w:pPr>
      <w:r>
        <w:rPr>
          <w:rFonts w:ascii="Amiri" w:hAnsi="Amiri" w:eastAsia="Amiri" w:cs="Amiri"/>
          <w:lang w:bidi="ar-SA"/>
          <w:color w:val="111111"/>
          <w:sz w:val="28"/>
          <w:szCs w:val="28"/>
          <w:rtl/>
        </w:rPr>
        <w:t xml:space="preserve">1-یُسَارِعُونَ =صحیح</w:t>
      </w:r>
    </w:p>
    <w:p>
      <w:pPr>
        <w:pStyle w:val="BookText"/>
      </w:pPr>
      <w:r>
        <w:rPr>
          <w:rFonts w:ascii="Amiri" w:hAnsi="Amiri" w:eastAsia="Amiri" w:cs="Amiri"/>
          <w:lang w:bidi="ar-SA"/>
          <w:color w:val="111111"/>
          <w:sz w:val="28"/>
          <w:szCs w:val="28"/>
          <w:rtl/>
        </w:rPr>
        <w:t xml:space="preserve">3-یُجادِلوُنَ =غلط</w:t>
      </w:r>
    </w:p>
    <w:p>
      <w:pPr>
        <w:pStyle w:val="Heading2"/>
      </w:pPr>
      <w:bookmarkStart w:id="1219" w:name="_Toc721"/>
      <w:r>
        <w:t>سوره المائدة آیه 53</w:t>
      </w:r>
      <w:bookmarkEnd w:id="12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 الَّذِینَ آمَنُوا أَهَؤُلَاءِ الَّذِینَ أَقْسَمُوا بِاللَّهِ جَهْدَ أَیْمَانِهِمْ إِنَّهُمْ لَمَعَکُمْ حَبِطَتْ أَعْمَالُهُمْ ؟؟؟؟؟ 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2-فَکانوُا =غلط</w:t>
      </w:r>
    </w:p>
    <w:p>
      <w:pPr>
        <w:pStyle w:val="BookText"/>
      </w:pPr>
      <w:r>
        <w:rPr>
          <w:rFonts w:ascii="Amiri" w:hAnsi="Amiri" w:eastAsia="Amiri" w:cs="Amiri"/>
          <w:lang w:bidi="ar-SA"/>
          <w:color w:val="111111"/>
          <w:sz w:val="28"/>
          <w:szCs w:val="28"/>
          <w:rtl/>
        </w:rPr>
        <w:t xml:space="preserve">1-فَأَصْبَحُوا =صحیح</w:t>
      </w:r>
    </w:p>
    <w:p>
      <w:pPr>
        <w:pStyle w:val="BookText"/>
      </w:pPr>
      <w:r>
        <w:rPr>
          <w:rFonts w:ascii="Amiri" w:hAnsi="Amiri" w:eastAsia="Amiri" w:cs="Amiri"/>
          <w:lang w:bidi="ar-SA"/>
          <w:color w:val="111111"/>
          <w:sz w:val="28"/>
          <w:szCs w:val="28"/>
          <w:rtl/>
        </w:rPr>
        <w:t xml:space="preserve">3-فَظَلّوا =غلط</w:t>
      </w:r>
    </w:p>
    <w:p>
      <w:pPr>
        <w:pStyle w:val="Heading2"/>
      </w:pPr>
      <w:bookmarkStart w:id="1220" w:name="_Toc722"/>
      <w:r>
        <w:t>سوره المائدة آیه 54</w:t>
      </w:r>
      <w:bookmarkEnd w:id="12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مَنْ یَرْتَدَّ مِنْکُمْ عَنْ دِینِهِ فَسَوْفَ یَأْتِی اللَّهُ بِقَوْمٍ یُحِبُّهُمْ وَیُحِبُّونَهُ أَذِلَّةٍ عَلَی الْمُؤْمِنِینَ أَعِزَّةٍ عَلَی الْکَافِرِینَ ؟؟؟؟؟ فِی سَبِیلِ اللَّهِ وَلَا یَخَافُونَ لَوْمَةَ لَائِمٍ ذَلِکَ فَضْلُ اللَّهِ یُؤْتِیهِ مَنْ یَشَاءُ وَاللَّهُ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3-یُهاجِرُونَ =غلط</w:t>
      </w:r>
    </w:p>
    <w:p>
      <w:pPr>
        <w:pStyle w:val="BookText"/>
      </w:pPr>
      <w:r>
        <w:rPr>
          <w:rFonts w:ascii="Amiri" w:hAnsi="Amiri" w:eastAsia="Amiri" w:cs="Amiri"/>
          <w:lang w:bidi="ar-SA"/>
          <w:color w:val="111111"/>
          <w:sz w:val="28"/>
          <w:szCs w:val="28"/>
          <w:rtl/>
        </w:rPr>
        <w:t xml:space="preserve">1-یُجَاهِدُونَ =صحیح</w:t>
      </w:r>
    </w:p>
    <w:p>
      <w:pPr>
        <w:pStyle w:val="BookText"/>
      </w:pPr>
      <w:r>
        <w:rPr>
          <w:rFonts w:ascii="Amiri" w:hAnsi="Amiri" w:eastAsia="Amiri" w:cs="Amiri"/>
          <w:lang w:bidi="ar-SA"/>
          <w:color w:val="111111"/>
          <w:sz w:val="28"/>
          <w:szCs w:val="28"/>
          <w:rtl/>
        </w:rPr>
        <w:t xml:space="preserve">2-یُطِیعُونَ =غلط</w:t>
      </w:r>
    </w:p>
    <w:p>
      <w:pPr>
        <w:pStyle w:val="Heading2"/>
      </w:pPr>
      <w:bookmarkStart w:id="1221" w:name="_Toc723"/>
      <w:r>
        <w:t>سوره المائدة آیه 55</w:t>
      </w:r>
      <w:bookmarkEnd w:id="12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اللَّهُ وَرَسُولُهُ وَالَّذِینَ آمَنُوا الَّذِینَ یُقِیمُونَ الصَّلَاةَ وَیُؤْتُونَ الزَّکَاةَ وَهُمْ رَاکِعُونَ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1-وَلِیُّکُمْ =صحیح</w:t>
      </w:r>
    </w:p>
    <w:p>
      <w:pPr>
        <w:pStyle w:val="BookText"/>
      </w:pPr>
      <w:r>
        <w:rPr>
          <w:rFonts w:ascii="Amiri" w:hAnsi="Amiri" w:eastAsia="Amiri" w:cs="Amiri"/>
          <w:lang w:bidi="ar-SA"/>
          <w:color w:val="111111"/>
          <w:sz w:val="28"/>
          <w:szCs w:val="28"/>
          <w:rtl/>
        </w:rPr>
        <w:t xml:space="preserve">3-نَبِیِّکُمْ =غلط</w:t>
      </w:r>
    </w:p>
    <w:p>
      <w:pPr>
        <w:pStyle w:val="BookText"/>
      </w:pPr>
      <w:r>
        <w:rPr>
          <w:rFonts w:ascii="Amiri" w:hAnsi="Amiri" w:eastAsia="Amiri" w:cs="Amiri"/>
          <w:lang w:bidi="ar-SA"/>
          <w:color w:val="111111"/>
          <w:sz w:val="28"/>
          <w:szCs w:val="28"/>
          <w:rtl/>
        </w:rPr>
        <w:t xml:space="preserve">2-وَصِیِّکُمْ =غلط</w:t>
      </w:r>
    </w:p>
    <w:p>
      <w:pPr>
        <w:pStyle w:val="Heading2"/>
      </w:pPr>
      <w:bookmarkStart w:id="1222" w:name="_Toc724"/>
      <w:r>
        <w:t>سوره المائدة آیه 56</w:t>
      </w:r>
      <w:bookmarkEnd w:id="12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یَتَوَلَّ اللَّهَ ؟؟؟؟؟ وَالَّذِینَ آمَنُوا فَإِنَّ حِزْبَ اللَّهِ هُمْ الْغَالِبُونَ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Heading2"/>
      </w:pPr>
      <w:bookmarkStart w:id="1223" w:name="_Toc725"/>
      <w:r>
        <w:t>سوره المائدة آیه 57</w:t>
      </w:r>
      <w:bookmarkEnd w:id="12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 الَّذِینَ اتَّخَذُوا دِینَکُمْ هُزُوًا وَلَعِبًا مِنْ الَّذِینَ أُوتُوا الْکِتَابَ مِنْ قَبْلِکُمْ وَالْکُفَّارَ أَوْلِیَاءَ وَاتَّقُوا اللَّهَ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 تُطِیعُوا =غلط</w:t>
      </w:r>
    </w:p>
    <w:p>
      <w:pPr>
        <w:pStyle w:val="BookText"/>
      </w:pPr>
      <w:r>
        <w:rPr>
          <w:rFonts w:ascii="Amiri" w:hAnsi="Amiri" w:eastAsia="Amiri" w:cs="Amiri"/>
          <w:lang w:bidi="ar-SA"/>
          <w:color w:val="111111"/>
          <w:sz w:val="28"/>
          <w:szCs w:val="28"/>
          <w:rtl/>
        </w:rPr>
        <w:t xml:space="preserve">1-تَتَّخِذُوا =صحیح</w:t>
      </w:r>
    </w:p>
    <w:p>
      <w:pPr>
        <w:pStyle w:val="BookText"/>
      </w:pPr>
      <w:r>
        <w:rPr>
          <w:rFonts w:ascii="Amiri" w:hAnsi="Amiri" w:eastAsia="Amiri" w:cs="Amiri"/>
          <w:lang w:bidi="ar-SA"/>
          <w:color w:val="111111"/>
          <w:sz w:val="28"/>
          <w:szCs w:val="28"/>
          <w:rtl/>
        </w:rPr>
        <w:t xml:space="preserve">2-تَجْعَلوُا =غلط</w:t>
      </w:r>
    </w:p>
    <w:p>
      <w:pPr>
        <w:pStyle w:val="Heading2"/>
      </w:pPr>
      <w:bookmarkStart w:id="1224" w:name="_Toc726"/>
      <w:r>
        <w:t>سوره المائدة آیه 58</w:t>
      </w:r>
      <w:bookmarkEnd w:id="12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نَادَیْتُمْ إِلَی الصَّلَاةِ ؟؟؟؟؟ هُزُوًا وَلَعِبًا ذَلِکَ بِأَنَّهُمْ قَوْمٌ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2-جَعَلوُها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56_993"/>
    <w:bookmarkEnd w:id="81"/>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3-أَخذُوها =غلط</w:t>
      </w:r>
    </w:p>
    <w:p>
      <w:pPr>
        <w:pStyle w:val="BookText"/>
      </w:pPr>
      <w:r>
        <w:rPr>
          <w:rFonts w:ascii="Amiri" w:hAnsi="Amiri" w:eastAsia="Amiri" w:cs="Amiri"/>
          <w:lang w:bidi="ar-SA"/>
          <w:color w:val="111111"/>
          <w:sz w:val="28"/>
          <w:szCs w:val="28"/>
          <w:rtl/>
        </w:rPr>
        <w:t xml:space="preserve">1-اتَّخَذُوهَا =صحیح</w:t>
      </w:r>
    </w:p>
    <w:p>
      <w:pPr>
        <w:pStyle w:val="Heading2"/>
      </w:pPr>
      <w:bookmarkStart w:id="1225" w:name="_Toc727"/>
      <w:r>
        <w:t>سوره المائدة آیه 59</w:t>
      </w:r>
      <w:bookmarkEnd w:id="12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یَاأَهْلَ الْکِتَابِ هَلْ تَنقِمُونَ مِنَّا إِلَّا أَنْ آمَنَّا بِاللَّهِ وَمَا أُنزِلَ إِلَیْنَا وَمَا أُنْزِلَ مِنْ قَبْلُ وَأَنَّ ؟؟؟؟؟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3-بَعْضَکُمْ =غلط</w:t>
      </w:r>
    </w:p>
    <w:p>
      <w:pPr>
        <w:pStyle w:val="BookText"/>
      </w:pPr>
      <w:r>
        <w:rPr>
          <w:rFonts w:ascii="Amiri" w:hAnsi="Amiri" w:eastAsia="Amiri" w:cs="Amiri"/>
          <w:lang w:bidi="ar-SA"/>
          <w:color w:val="111111"/>
          <w:sz w:val="28"/>
          <w:szCs w:val="28"/>
          <w:rtl/>
        </w:rPr>
        <w:t xml:space="preserve">2-أَغْلَبَکُمْ =غلط</w:t>
      </w:r>
    </w:p>
    <w:p>
      <w:pPr>
        <w:pStyle w:val="BookText"/>
      </w:pPr>
      <w:r>
        <w:rPr>
          <w:rFonts w:ascii="Amiri" w:hAnsi="Amiri" w:eastAsia="Amiri" w:cs="Amiri"/>
          <w:lang w:bidi="ar-SA"/>
          <w:color w:val="111111"/>
          <w:sz w:val="28"/>
          <w:szCs w:val="28"/>
          <w:rtl/>
        </w:rPr>
        <w:t xml:space="preserve">1-أَکْثَرَکُمْ =صحیح</w:t>
      </w:r>
    </w:p>
    <w:p>
      <w:pPr>
        <w:pStyle w:val="Heading2"/>
      </w:pPr>
      <w:bookmarkStart w:id="1226" w:name="_Toc728"/>
      <w:r>
        <w:t>سوره المائدة آیه 60</w:t>
      </w:r>
      <w:bookmarkEnd w:id="12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وَغَضِبَ عَلَیْهِ وَجَعَلَ مِنْهُمْ ؟؟؟؟؟ وَالْخَنَازِیرَ وَعَبَدَ الطَّاغُوتَ أُوْلَئِکَ شَرٌّ مَکَانًا وَأَضَلُّ عَنْ سَوَاءِ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2-البَقَرَ =غلط</w:t>
      </w:r>
    </w:p>
    <w:p>
      <w:pPr>
        <w:pStyle w:val="BookText"/>
      </w:pPr>
      <w:r>
        <w:rPr>
          <w:rFonts w:ascii="Amiri" w:hAnsi="Amiri" w:eastAsia="Amiri" w:cs="Amiri"/>
          <w:lang w:bidi="ar-SA"/>
          <w:color w:val="111111"/>
          <w:sz w:val="28"/>
          <w:szCs w:val="28"/>
          <w:rtl/>
        </w:rPr>
        <w:t xml:space="preserve">3-الأَنْعام =غلط</w:t>
      </w:r>
    </w:p>
    <w:p>
      <w:pPr>
        <w:pStyle w:val="BookText"/>
      </w:pPr>
      <w:r>
        <w:rPr>
          <w:rFonts w:ascii="Amiri" w:hAnsi="Amiri" w:eastAsia="Amiri" w:cs="Amiri"/>
          <w:lang w:bidi="ar-SA"/>
          <w:color w:val="111111"/>
          <w:sz w:val="28"/>
          <w:szCs w:val="28"/>
          <w:rtl/>
        </w:rPr>
        <w:t xml:space="preserve">1-الْقِرَدَةَ =صحیح</w:t>
      </w:r>
    </w:p>
    <w:p>
      <w:pPr>
        <w:pStyle w:val="Heading2"/>
      </w:pPr>
      <w:bookmarkStart w:id="1227" w:name="_Toc729"/>
      <w:r>
        <w:t>سوره المائدة آیه 61</w:t>
      </w:r>
      <w:bookmarkEnd w:id="12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جَاءُوکُمْ قَالُوا آمَنَّا وَقَدْ دَخَلُوا ؟؟؟؟؟ وَهُمْ قَدْ خَرَجُوا بِهِ وَاللَّهُ أَعْلَمُ بِمَا کَانُوا یَکْتُمُونَ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2-بِالباطلِ =غلط</w:t>
      </w:r>
    </w:p>
    <w:p>
      <w:pPr>
        <w:pStyle w:val="BookText"/>
      </w:pPr>
      <w:r>
        <w:rPr>
          <w:rFonts w:ascii="Amiri" w:hAnsi="Amiri" w:eastAsia="Amiri" w:cs="Amiri"/>
          <w:lang w:bidi="ar-SA"/>
          <w:color w:val="111111"/>
          <w:sz w:val="28"/>
          <w:szCs w:val="28"/>
          <w:rtl/>
        </w:rPr>
        <w:t xml:space="preserve">3-بِالظُّلْمِ =غلط</w:t>
      </w:r>
    </w:p>
    <w:p>
      <w:pPr>
        <w:pStyle w:val="BookText"/>
      </w:pPr>
      <w:r>
        <w:rPr>
          <w:rFonts w:ascii="Amiri" w:hAnsi="Amiri" w:eastAsia="Amiri" w:cs="Amiri"/>
          <w:lang w:bidi="ar-SA"/>
          <w:color w:val="111111"/>
          <w:sz w:val="28"/>
          <w:szCs w:val="28"/>
          <w:rtl/>
        </w:rPr>
        <w:t xml:space="preserve">1-بِالْکُفْرِ =صحیح</w:t>
      </w:r>
    </w:p>
    <w:p>
      <w:pPr>
        <w:pStyle w:val="Heading2"/>
      </w:pPr>
      <w:bookmarkStart w:id="1228" w:name="_Toc730"/>
      <w:r>
        <w:t>سوره المائدة آیه 62</w:t>
      </w:r>
      <w:bookmarkEnd w:id="12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وَتَرَی کَثِیرًا مِنْهُمْ ؟؟؟؟؟ فِی الْإِثْمِ وَالْعُدْوَانِ وَأَکْلِهِمْ السُّحْتَ لَبِئْسَ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3-یَرِدُوَنَ =غلط</w:t>
      </w:r>
    </w:p>
    <w:p>
      <w:pPr>
        <w:pStyle w:val="BookText"/>
      </w:pPr>
      <w:r>
        <w:rPr>
          <w:rFonts w:ascii="Amiri" w:hAnsi="Amiri" w:eastAsia="Amiri" w:cs="Amiri"/>
          <w:lang w:bidi="ar-SA"/>
          <w:color w:val="111111"/>
          <w:sz w:val="28"/>
          <w:szCs w:val="28"/>
          <w:rtl/>
        </w:rPr>
        <w:t xml:space="preserve">2-یَدْخِلوُنَ =غلط</w:t>
      </w:r>
    </w:p>
    <w:p>
      <w:pPr>
        <w:pStyle w:val="BookText"/>
      </w:pPr>
      <w:r>
        <w:rPr>
          <w:rFonts w:ascii="Amiri" w:hAnsi="Amiri" w:eastAsia="Amiri" w:cs="Amiri"/>
          <w:lang w:bidi="ar-SA"/>
          <w:color w:val="111111"/>
          <w:sz w:val="28"/>
          <w:szCs w:val="28"/>
          <w:rtl/>
        </w:rPr>
        <w:t xml:space="preserve">1-یُسَارِعُونَ =صحیح</w:t>
      </w:r>
    </w:p>
    <w:p>
      <w:pPr>
        <w:pStyle w:val="Heading2"/>
      </w:pPr>
      <w:bookmarkStart w:id="1229" w:name="_Toc731"/>
      <w:r>
        <w:t>سوره المائدة آیه 63</w:t>
      </w:r>
      <w:bookmarkEnd w:id="12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لَوْلَا یَنْهَاهُمْ الرَّبَّانِیُّونَ وَالْأَحْبَارُ عَنْ قَوْلِهِمْ الْإِثْمَ ؟؟؟؟؟ السُّحْتَ لَبِئْسَ مَا کَانُوا یَصْنَعُونَ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3-وَإتخاذِهِمْ =غلط</w:t>
      </w:r>
    </w:p>
    <w:p>
      <w:pPr>
        <w:pStyle w:val="BookText"/>
      </w:pPr>
      <w:r>
        <w:rPr>
          <w:rFonts w:ascii="Amiri" w:hAnsi="Amiri" w:eastAsia="Amiri" w:cs="Amiri"/>
          <w:lang w:bidi="ar-SA"/>
          <w:color w:val="111111"/>
          <w:sz w:val="28"/>
          <w:szCs w:val="28"/>
          <w:rtl/>
        </w:rPr>
        <w:t xml:space="preserve">1-وَأَکْلِهِمْ =صحیح</w:t>
      </w:r>
    </w:p>
    <w:p>
      <w:pPr>
        <w:pStyle w:val="BookText"/>
      </w:pPr>
      <w:r>
        <w:rPr>
          <w:rFonts w:ascii="Amiri" w:hAnsi="Amiri" w:eastAsia="Amiri" w:cs="Amiri"/>
          <w:lang w:bidi="ar-SA"/>
          <w:color w:val="111111"/>
          <w:sz w:val="28"/>
          <w:szCs w:val="28"/>
          <w:rtl/>
        </w:rPr>
        <w:t xml:space="preserve">2-وأَخْذِهِمْ =غلط</w:t>
      </w:r>
    </w:p>
    <w:p>
      <w:pPr>
        <w:pStyle w:val="Heading2"/>
      </w:pPr>
      <w:bookmarkStart w:id="1230" w:name="_Toc732"/>
      <w:r>
        <w:t>سوره المائدة آیه 64</w:t>
      </w:r>
      <w:bookmarkEnd w:id="12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الْیَهُودُ یَدُ اللَّهِ مَغْلُولَةٌ غُلَّتْ أَیْدِیهِمْ وَلُعِنُوا بِمَا قَالُوا بَلْ یَدَاهُ مَبْسُوطَتَانِ یُنفِقُ کَیْفَ یَشَاءُ وَلَیَزِیدَنَّ کَثِیرًا مِنْهُمْ مَا أُنزِلَ إِلَیْکَ مِنْ رَبِّکَ طُغْیَانًا وَکُفْرًا وَأَلْقَیْنَا بَیْنَهُمْ ؟؟؟؟؟ وَالْبَغْضَاءَ إِلَی یَوْمِ الْقِیَامَةِ کُلَّمَا أَوْقَدُوا نَارًا لِلْحَرْبِ أَطْفَأَهَا اللَّهُ وَیَسْعَوْنَ فِی الْأَرْضِ فَسَادًا وَاللَّهُ لَا یُحِبُّ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1-الْعَدَاوَةَ =صحیح</w:t>
      </w:r>
    </w:p>
    <w:p>
      <w:pPr>
        <w:pStyle w:val="BookText"/>
      </w:pPr>
      <w:r>
        <w:rPr>
          <w:rFonts w:ascii="Amiri" w:hAnsi="Amiri" w:eastAsia="Amiri" w:cs="Amiri"/>
          <w:lang w:bidi="ar-SA"/>
          <w:color w:val="111111"/>
          <w:sz w:val="28"/>
          <w:szCs w:val="28"/>
          <w:rtl/>
        </w:rPr>
        <w:t xml:space="preserve">3-الکُرْهَ =غلط</w:t>
      </w:r>
    </w:p>
    <w:p>
      <w:pPr>
        <w:pStyle w:val="BookText"/>
      </w:pPr>
      <w:r>
        <w:rPr>
          <w:rFonts w:ascii="Amiri" w:hAnsi="Amiri" w:eastAsia="Amiri" w:cs="Amiri"/>
          <w:lang w:bidi="ar-SA"/>
          <w:color w:val="111111"/>
          <w:sz w:val="28"/>
          <w:szCs w:val="28"/>
          <w:rtl/>
        </w:rPr>
        <w:t xml:space="preserve">2-العَداءَ =غلط</w:t>
      </w:r>
    </w:p>
    <w:p>
      <w:pPr>
        <w:pStyle w:val="Heading2"/>
      </w:pPr>
      <w:bookmarkStart w:id="1231" w:name="_Toc733"/>
      <w:r>
        <w:t>سوره المائدة آیه 65</w:t>
      </w:r>
      <w:bookmarkEnd w:id="12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 أَهْلَ الْکِتَابِ آمَنُوا وَاتَّقَوْا ؟؟؟؟؟ عَنْهُمْ سَیِّئَاتِهِمْ وَلَأَدْخَلْنَاهُمْ جَنَّاتِ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1-لَکَفَّرْنَا =صحیح</w:t>
      </w:r>
    </w:p>
    <w:p>
      <w:pPr>
        <w:pStyle w:val="BookText"/>
      </w:pPr>
      <w:r>
        <w:rPr>
          <w:rFonts w:ascii="Amiri" w:hAnsi="Amiri" w:eastAsia="Amiri" w:cs="Amiri"/>
          <w:lang w:bidi="ar-SA"/>
          <w:color w:val="111111"/>
          <w:sz w:val="28"/>
          <w:szCs w:val="28"/>
          <w:rtl/>
        </w:rPr>
        <w:t xml:space="preserve">3-لمَحَوْنا =غلط</w:t>
      </w:r>
    </w:p>
    <w:p>
      <w:pPr>
        <w:pStyle w:val="BookText"/>
      </w:pPr>
      <w:r>
        <w:rPr>
          <w:rFonts w:ascii="Amiri" w:hAnsi="Amiri" w:eastAsia="Amiri" w:cs="Amiri"/>
          <w:lang w:bidi="ar-SA"/>
          <w:color w:val="111111"/>
          <w:sz w:val="28"/>
          <w:szCs w:val="28"/>
          <w:rtl/>
        </w:rPr>
        <w:t xml:space="preserve">2-لَتَجاوَزْنا =غلط</w:t>
      </w:r>
    </w:p>
    <w:p>
      <w:pPr>
        <w:pStyle w:val="Heading2"/>
      </w:pPr>
      <w:bookmarkStart w:id="1232" w:name="_Toc734"/>
      <w:r>
        <w:t>سوره المائدة آیه 66</w:t>
      </w:r>
      <w:bookmarkEnd w:id="12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أَنَّهُمْ أَقَامُوا ؟؟؟؟؟ وَالْإِنجِیلَ وَمَا أُنزِلَ إِلَیْهِمْ مِنْ رَبِّهِمْ لَأَکَلُوا مِنْ فَوْقِهِمْ وَمِنْ تَحْتِ أَرْجُلِهِمْ مِنْهُمْ أُمَّةٌ مُقْتَصِدَةٌ وَکَثِیرٌ مِنْهُمْ سَاءَ 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2-الزَّبُورَ =غلط</w:t>
      </w:r>
    </w:p>
    <w:p>
      <w:pPr>
        <w:pStyle w:val="BookText"/>
      </w:pPr>
      <w:r>
        <w:rPr>
          <w:rFonts w:ascii="Amiri" w:hAnsi="Amiri" w:eastAsia="Amiri" w:cs="Amiri"/>
          <w:lang w:bidi="ar-SA"/>
          <w:color w:val="111111"/>
          <w:sz w:val="28"/>
          <w:szCs w:val="28"/>
          <w:rtl/>
        </w:rPr>
        <w:t xml:space="preserve">3-القُرآنَ =غلط</w:t>
      </w:r>
    </w:p>
    <w:p>
      <w:pPr>
        <w:pStyle w:val="BookText"/>
      </w:pPr>
      <w:r>
        <w:rPr>
          <w:rFonts w:ascii="Amiri" w:hAnsi="Amiri" w:eastAsia="Amiri" w:cs="Amiri"/>
          <w:lang w:bidi="ar-SA"/>
          <w:color w:val="111111"/>
          <w:sz w:val="28"/>
          <w:szCs w:val="28"/>
          <w:rtl/>
        </w:rPr>
        <w:t xml:space="preserve">1-التَّوْرَاةَ =صحیح</w:t>
      </w:r>
    </w:p>
    <w:p>
      <w:pPr>
        <w:pStyle w:val="Heading2"/>
      </w:pPr>
      <w:bookmarkStart w:id="1233" w:name="_Toc735"/>
      <w:r>
        <w:t>سوره المائدة آیه 67</w:t>
      </w:r>
      <w:bookmarkEnd w:id="12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الرَّسُولُ بَلِّغْ مَا أُنزِلَ إِلَیْکَ مِنْ رَبِّکَ وَإِنْ لَمْ تَفْعَلْ فَمَا بَلَّغْتَ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56_995"/>
    <w:bookmarkEnd w:id="82"/>
    <w:p>
      <w:pPr>
        <w:pStyle w:val="BookText"/>
      </w:pPr>
      <w:r>
        <w:rPr>
          <w:rFonts w:ascii="Amiri" w:hAnsi="Amiri" w:eastAsia="Amiri" w:cs="Amiri"/>
          <w:lang w:bidi="ar-SA"/>
          <w:color w:val="111111"/>
          <w:sz w:val="28"/>
          <w:szCs w:val="28"/>
          <w:rtl/>
        </w:rPr>
        <w:t xml:space="preserve">؟؟؟؟؟ وَاللَّهُ یَعْصِمُکَ مِنْ النَّاسِ إِنَّ اللَّهَ لَا یَهْدِی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1-رِسَالَتَهُ =صحیح</w:t>
      </w:r>
    </w:p>
    <w:p>
      <w:pPr>
        <w:pStyle w:val="BookText"/>
      </w:pPr>
      <w:r>
        <w:rPr>
          <w:rFonts w:ascii="Amiri" w:hAnsi="Amiri" w:eastAsia="Amiri" w:cs="Amiri"/>
          <w:lang w:bidi="ar-SA"/>
          <w:color w:val="111111"/>
          <w:sz w:val="28"/>
          <w:szCs w:val="28"/>
          <w:rtl/>
        </w:rPr>
        <w:t xml:space="preserve">3-دِینَهُ =غلط</w:t>
      </w:r>
    </w:p>
    <w:p>
      <w:pPr>
        <w:pStyle w:val="BookText"/>
      </w:pPr>
      <w:r>
        <w:rPr>
          <w:rFonts w:ascii="Amiri" w:hAnsi="Amiri" w:eastAsia="Amiri" w:cs="Amiri"/>
          <w:lang w:bidi="ar-SA"/>
          <w:color w:val="111111"/>
          <w:sz w:val="28"/>
          <w:szCs w:val="28"/>
          <w:rtl/>
        </w:rPr>
        <w:t xml:space="preserve">2-دَعْوَتَهُ =غلط</w:t>
      </w:r>
    </w:p>
    <w:p>
      <w:pPr>
        <w:pStyle w:val="Heading2"/>
      </w:pPr>
      <w:bookmarkStart w:id="1234" w:name="_Toc736"/>
      <w:r>
        <w:t>سوره المائدة آیه 68</w:t>
      </w:r>
      <w:bookmarkEnd w:id="12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یَاأَهْلَ الْکِتَابِ لَسْتُمْ عَلَی شَیْءٍ حَتَّی تُقِیمُوا ؟؟؟؟؟ وَالْإِنجِیلَ وَمَا أُنزِلَ إِلَیْکُمْ مِنْ رَبِّکُمْ وَلَیَزِیدَنَّ کَثِیرًا مِنْهُمْ مَا أُنزِلَ إِلَیْکَ مِنْ رَبِّکَ طُغْیَانًا وَکُفْرًا فَلَا تَأْسَ عَلَی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1-التَّوْرَاةَ =صحیح</w:t>
      </w:r>
    </w:p>
    <w:p>
      <w:pPr>
        <w:pStyle w:val="BookText"/>
      </w:pPr>
      <w:r>
        <w:rPr>
          <w:rFonts w:ascii="Amiri" w:hAnsi="Amiri" w:eastAsia="Amiri" w:cs="Amiri"/>
          <w:lang w:bidi="ar-SA"/>
          <w:color w:val="111111"/>
          <w:sz w:val="28"/>
          <w:szCs w:val="28"/>
          <w:rtl/>
        </w:rPr>
        <w:t xml:space="preserve">3-الزَّبوُرَ =غلط</w:t>
      </w:r>
    </w:p>
    <w:p>
      <w:pPr>
        <w:pStyle w:val="Heading2"/>
      </w:pPr>
      <w:bookmarkStart w:id="1235" w:name="_Toc737"/>
      <w:r>
        <w:t>سوره المائدة آیه 69</w:t>
      </w:r>
      <w:bookmarkEnd w:id="12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وَالَّذِینَ هَادُوا وَالصَّابِئُونَ وَالنَّصَارَی مَنْ آمَنَ بِاللَّهِ وَالْیَوْمِ الْآخِرِ وَعَمِلَ صَالِحًا فَلَا ؟؟؟؟؟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3-خُزْنٌ =غلط</w:t>
      </w:r>
    </w:p>
    <w:p>
      <w:pPr>
        <w:pStyle w:val="BookText"/>
      </w:pPr>
      <w:r>
        <w:rPr>
          <w:rFonts w:ascii="Amiri" w:hAnsi="Amiri" w:eastAsia="Amiri" w:cs="Amiri"/>
          <w:lang w:bidi="ar-SA"/>
          <w:color w:val="111111"/>
          <w:sz w:val="28"/>
          <w:szCs w:val="28"/>
          <w:rtl/>
        </w:rPr>
        <w:t xml:space="preserve">1-خَوْفٌ =صحیح</w:t>
      </w:r>
    </w:p>
    <w:p>
      <w:pPr>
        <w:pStyle w:val="BookText"/>
      </w:pPr>
      <w:r>
        <w:rPr>
          <w:rFonts w:ascii="Amiri" w:hAnsi="Amiri" w:eastAsia="Amiri" w:cs="Amiri"/>
          <w:lang w:bidi="ar-SA"/>
          <w:color w:val="111111"/>
          <w:sz w:val="28"/>
          <w:szCs w:val="28"/>
          <w:rtl/>
        </w:rPr>
        <w:t xml:space="preserve">2-خَشْیَةُ =غلط</w:t>
      </w:r>
    </w:p>
    <w:p>
      <w:pPr>
        <w:pStyle w:val="Heading2"/>
      </w:pPr>
      <w:bookmarkStart w:id="1236" w:name="_Toc738"/>
      <w:r>
        <w:t>سوره المائدة آیه 70</w:t>
      </w:r>
      <w:bookmarkEnd w:id="12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أَخَذْنَا مِیثَاقَ بَنِی ؟؟؟؟؟ وَأَرْسَلْنَا إِلَیْهِمْ رُسُلًا کُلَّمَا جَاءَهُمْ رَسُولٌ بِمَا لَا تَهْوَی أَنفُسُهُمْ فَرِیقًا کَذَّبُوا وَفَرِیقًا یَقْتُلُونَ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2-النَّصاری =غلط</w:t>
      </w:r>
    </w:p>
    <w:p>
      <w:pPr>
        <w:pStyle w:val="Heading2"/>
      </w:pPr>
      <w:bookmarkStart w:id="1237" w:name="_Toc739"/>
      <w:r>
        <w:t>سوره المائدة آیه 71</w:t>
      </w:r>
      <w:bookmarkEnd w:id="12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وَحَسِبُوا أَلَّا تَکُونَ فِتْنَةٌ فَعَمُوا وَصَمُّوا ثُمَّ تَابَ اللَّهُ ؟؟؟؟؟ ثُمَّ عَمُوا وَصَمُّوا کَثِیرٌ مِنْهُمْ وَاللَّهُ بَصِیرٌ بِمَا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2-عَنْهُمْ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1238" w:name="_Toc740"/>
      <w:r>
        <w:t>سوره المائدة آیه 72</w:t>
      </w:r>
      <w:bookmarkEnd w:id="12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وَقَالَ الْمَسِیحُ یَا بَنِی ؟؟؟؟؟ اعْبُدُوا اللَّهَ رَبِّی وَرَبَّکُمْ إِنَّهُ مَنْ یُشْرِکْ بِاللَّهِ فَقَدْ حَرَّمَ اللَّهُ عَلَیْهِ الْجَنَّةَ وَمَأْوَاهُ النَّارُ وَمَا لِلظَّالِمِینَ مِنْ أَنصَارٍ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2-النَّصاری =غلط</w:t>
      </w:r>
    </w:p>
    <w:p>
      <w:pPr>
        <w:pStyle w:val="BookText"/>
      </w:pPr>
      <w:r>
        <w:rPr>
          <w:rFonts w:ascii="Amiri" w:hAnsi="Amiri" w:eastAsia="Amiri" w:cs="Amiri"/>
          <w:lang w:bidi="ar-SA"/>
          <w:color w:val="111111"/>
          <w:sz w:val="28"/>
          <w:szCs w:val="28"/>
          <w:rtl/>
        </w:rPr>
        <w:t xml:space="preserve">3-الیَهود =غلط</w:t>
      </w:r>
    </w:p>
    <w:p>
      <w:pPr>
        <w:pStyle w:val="Heading2"/>
      </w:pPr>
      <w:bookmarkStart w:id="1239" w:name="_Toc741"/>
      <w:r>
        <w:t>سوره المائدة آیه 73</w:t>
      </w:r>
      <w:bookmarkEnd w:id="12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کَفَرَ الَّذِینَ قَالُوا إِنَّ اللَّهَ ثَالِثُ ثَلَاثَةٍ وَمَا مِنْ إِلَهٍ إِلَّا إِلَهٌ وَاحِدٌ وَإِنْ لَمْ یَنتَهُوا عَمَّا یَقُولُونَ ؟؟؟؟؟ الَّذِینَ کَفَرُوا مِنْهُمْ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1-لَیَمَسَّنَّ =صحیح</w:t>
      </w:r>
    </w:p>
    <w:p>
      <w:pPr>
        <w:pStyle w:val="BookText"/>
      </w:pPr>
      <w:r>
        <w:rPr>
          <w:rFonts w:ascii="Amiri" w:hAnsi="Amiri" w:eastAsia="Amiri" w:cs="Amiri"/>
          <w:lang w:bidi="ar-SA"/>
          <w:color w:val="111111"/>
          <w:sz w:val="28"/>
          <w:szCs w:val="28"/>
          <w:rtl/>
        </w:rPr>
        <w:t xml:space="preserve">3-لَیُدْخِلَنَّ =غلط</w:t>
      </w:r>
    </w:p>
    <w:p>
      <w:pPr>
        <w:pStyle w:val="BookText"/>
      </w:pPr>
      <w:r>
        <w:rPr>
          <w:rFonts w:ascii="Amiri" w:hAnsi="Amiri" w:eastAsia="Amiri" w:cs="Amiri"/>
          <w:lang w:bidi="ar-SA"/>
          <w:color w:val="111111"/>
          <w:sz w:val="28"/>
          <w:szCs w:val="28"/>
          <w:rtl/>
        </w:rPr>
        <w:t xml:space="preserve">2-لَیُصِیَبنَّ =غلط</w:t>
      </w:r>
    </w:p>
    <w:p>
      <w:pPr>
        <w:pStyle w:val="Heading2"/>
      </w:pPr>
      <w:bookmarkStart w:id="1240" w:name="_Toc742"/>
      <w:r>
        <w:t>سوره المائدة آیه 74</w:t>
      </w:r>
      <w:bookmarkEnd w:id="12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 إِلَی اللَّهِ وَیَسْتَغْفِرُونَهُ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1-یَتُوبُونَ =صحیح</w:t>
      </w:r>
    </w:p>
    <w:p>
      <w:pPr>
        <w:pStyle w:val="BookText"/>
      </w:pPr>
      <w:r>
        <w:rPr>
          <w:rFonts w:ascii="Amiri" w:hAnsi="Amiri" w:eastAsia="Amiri" w:cs="Amiri"/>
          <w:lang w:bidi="ar-SA"/>
          <w:color w:val="111111"/>
          <w:sz w:val="28"/>
          <w:szCs w:val="28"/>
          <w:rtl/>
        </w:rPr>
        <w:t xml:space="preserve">3-یَقِرُّونَ =غلط</w:t>
      </w:r>
    </w:p>
    <w:p>
      <w:pPr>
        <w:pStyle w:val="BookText"/>
      </w:pPr>
      <w:r>
        <w:rPr>
          <w:rFonts w:ascii="Amiri" w:hAnsi="Amiri" w:eastAsia="Amiri" w:cs="Amiri"/>
          <w:lang w:bidi="ar-SA"/>
          <w:color w:val="111111"/>
          <w:sz w:val="28"/>
          <w:szCs w:val="28"/>
          <w:rtl/>
        </w:rPr>
        <w:t xml:space="preserve">2-یَنْدَموُنَ =غلط</w:t>
      </w:r>
    </w:p>
    <w:p>
      <w:pPr>
        <w:pStyle w:val="Heading2"/>
      </w:pPr>
      <w:bookmarkStart w:id="1241" w:name="_Toc743"/>
      <w:r>
        <w:t>سوره المائدة آیه 75</w:t>
      </w:r>
      <w:bookmarkEnd w:id="12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وَأُمُّهُ صِدِّیقَةٌ کَانَا ؟؟؟؟؟ الطَّعَامَ انظُرْ کَیْفَ نُبَیِّنُ لَهُمْ الْآیَاتِ ثُمَّ انظُرْ أَنَّی یُؤْفَکُونَ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56_997"/>
    <w:bookmarkEnd w:id="83"/>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2-یَأخُذانِ =غلط</w:t>
      </w:r>
    </w:p>
    <w:p>
      <w:pPr>
        <w:pStyle w:val="BookText"/>
      </w:pPr>
      <w:r>
        <w:rPr>
          <w:rFonts w:ascii="Amiri" w:hAnsi="Amiri" w:eastAsia="Amiri" w:cs="Amiri"/>
          <w:lang w:bidi="ar-SA"/>
          <w:color w:val="111111"/>
          <w:sz w:val="28"/>
          <w:szCs w:val="28"/>
          <w:rtl/>
        </w:rPr>
        <w:t xml:space="preserve">3-یَتَناوَلانِ =غلط</w:t>
      </w:r>
    </w:p>
    <w:p>
      <w:pPr>
        <w:pStyle w:val="BookText"/>
      </w:pPr>
      <w:r>
        <w:rPr>
          <w:rFonts w:ascii="Amiri" w:hAnsi="Amiri" w:eastAsia="Amiri" w:cs="Amiri"/>
          <w:lang w:bidi="ar-SA"/>
          <w:color w:val="111111"/>
          <w:sz w:val="28"/>
          <w:szCs w:val="28"/>
          <w:rtl/>
        </w:rPr>
        <w:t xml:space="preserve">1-یَأْکُلَانِ =صحیح</w:t>
      </w:r>
    </w:p>
    <w:p>
      <w:pPr>
        <w:pStyle w:val="Heading2"/>
      </w:pPr>
      <w:bookmarkStart w:id="1242" w:name="_Toc744"/>
      <w:r>
        <w:t>سوره المائدة آیه 76</w:t>
      </w:r>
      <w:bookmarkEnd w:id="12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أَتَعْبُدُونَ مِنْ دُونِ اللَّهِ مَا لَا یَمْلِکُ لَکُمْ ضَرًّا وَلَا نَفْعًا وَاللَّهُ 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3-اللَّطیفُ =غلط</w:t>
      </w:r>
    </w:p>
    <w:p>
      <w:pPr>
        <w:pStyle w:val="BookText"/>
      </w:pPr>
      <w:r>
        <w:rPr>
          <w:rFonts w:ascii="Amiri" w:hAnsi="Amiri" w:eastAsia="Amiri" w:cs="Amiri"/>
          <w:lang w:bidi="ar-SA"/>
          <w:color w:val="111111"/>
          <w:sz w:val="28"/>
          <w:szCs w:val="28"/>
          <w:rtl/>
        </w:rPr>
        <w:t xml:space="preserve">1-السَّمِیعُ =صحیح</w:t>
      </w:r>
    </w:p>
    <w:p>
      <w:pPr>
        <w:pStyle w:val="BookText"/>
      </w:pPr>
      <w:r>
        <w:rPr>
          <w:rFonts w:ascii="Amiri" w:hAnsi="Amiri" w:eastAsia="Amiri" w:cs="Amiri"/>
          <w:lang w:bidi="ar-SA"/>
          <w:color w:val="111111"/>
          <w:sz w:val="28"/>
          <w:szCs w:val="28"/>
          <w:rtl/>
        </w:rPr>
        <w:t xml:space="preserve">2-الخَبیرُ =غلط</w:t>
      </w:r>
    </w:p>
    <w:p>
      <w:pPr>
        <w:pStyle w:val="Heading2"/>
      </w:pPr>
      <w:bookmarkStart w:id="1243" w:name="_Toc745"/>
      <w:r>
        <w:t>سوره المائدة آیه 77</w:t>
      </w:r>
      <w:bookmarkEnd w:id="12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یَاأَهْلَ الْکِتَابِ لَا تَغْلُوا فِی دِینِکُمْ غَیْرَ الْحَقِّ وَلَا ؟؟؟؟؟ أَهْوَاءَ قَوْمٍ قَدْ ضَلُّوا مِنْ قَبْلُ وَأَضَلُّوا کَثِیرًا وَضَلُّوا عَنْ سَوَاءِ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2-تُطیِعوُا =غلط</w:t>
      </w:r>
    </w:p>
    <w:p>
      <w:pPr>
        <w:pStyle w:val="BookText"/>
      </w:pPr>
      <w:r>
        <w:rPr>
          <w:rFonts w:ascii="Amiri" w:hAnsi="Amiri" w:eastAsia="Amiri" w:cs="Amiri"/>
          <w:lang w:bidi="ar-SA"/>
          <w:color w:val="111111"/>
          <w:sz w:val="28"/>
          <w:szCs w:val="28"/>
          <w:rtl/>
        </w:rPr>
        <w:t xml:space="preserve">3-تَتَّخِذُوا =غلط</w:t>
      </w:r>
    </w:p>
    <w:p>
      <w:pPr>
        <w:pStyle w:val="BookText"/>
      </w:pPr>
      <w:r>
        <w:rPr>
          <w:rFonts w:ascii="Amiri" w:hAnsi="Amiri" w:eastAsia="Amiri" w:cs="Amiri"/>
          <w:lang w:bidi="ar-SA"/>
          <w:color w:val="111111"/>
          <w:sz w:val="28"/>
          <w:szCs w:val="28"/>
          <w:rtl/>
        </w:rPr>
        <w:t xml:space="preserve">1-تَتَّبِعُوا =صحیح</w:t>
      </w:r>
    </w:p>
    <w:p>
      <w:pPr>
        <w:pStyle w:val="Heading2"/>
      </w:pPr>
      <w:bookmarkStart w:id="1244" w:name="_Toc746"/>
      <w:r>
        <w:t>سوره المائدة آیه 78</w:t>
      </w:r>
      <w:bookmarkEnd w:id="12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لُعِنَ الَّذِینَ کَفَرُوا مِنْ بَنِی ؟؟؟؟؟ عَلَی لِسَانِ دَاوُودَ وَعِیسَی ابْنِ مَرْیَمَ ذَلِکَ بِمَا عَصَوْا وَکَانُوا یَعْتَدُونَ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2-النّصاری =غلط</w:t>
      </w:r>
    </w:p>
    <w:p>
      <w:pPr>
        <w:pStyle w:val="BookText"/>
      </w:pPr>
      <w:r>
        <w:rPr>
          <w:rFonts w:ascii="IRNazanin" w:hAnsi="IRNazanin" w:eastAsia="IRNazanin" w:cs="IRNazanin"/>
          <w:lang w:bidi="fa-IR"/>
          <w:color w:val="111111"/>
          <w:sz w:val="28"/>
          <w:szCs w:val="28"/>
          <w:rtl/>
        </w:rPr>
        <w:t xml:space="preserve">3-الیهود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1245" w:name="_Toc747"/>
      <w:r>
        <w:t>سوره المائدة آیه 79</w:t>
      </w:r>
      <w:bookmarkEnd w:id="12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کَانُوا لَا یَتَنَاهَوْنَ عَنْ مُنکَرٍ ؟؟؟؟؟ لَبِئْسَ مَا کَانُوا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3-إرْتَکَبوُه =غلط</w:t>
      </w:r>
    </w:p>
    <w:p>
      <w:pPr>
        <w:pStyle w:val="BookText"/>
      </w:pPr>
      <w:r>
        <w:rPr>
          <w:rFonts w:ascii="Amiri" w:hAnsi="Amiri" w:eastAsia="Amiri" w:cs="Amiri"/>
          <w:lang w:bidi="ar-SA"/>
          <w:color w:val="111111"/>
          <w:sz w:val="28"/>
          <w:szCs w:val="28"/>
          <w:rtl/>
        </w:rPr>
        <w:t xml:space="preserve">1-فَعَلُوهُ =صحیح</w:t>
      </w:r>
    </w:p>
    <w:p>
      <w:pPr>
        <w:pStyle w:val="BookText"/>
      </w:pPr>
      <w:r>
        <w:rPr>
          <w:rFonts w:ascii="Amiri" w:hAnsi="Amiri" w:eastAsia="Amiri" w:cs="Amiri"/>
          <w:lang w:bidi="ar-SA"/>
          <w:color w:val="111111"/>
          <w:sz w:val="28"/>
          <w:szCs w:val="28"/>
          <w:rtl/>
        </w:rPr>
        <w:t xml:space="preserve">2-عَمَلوُه =غلط</w:t>
      </w:r>
    </w:p>
    <w:p>
      <w:pPr>
        <w:pStyle w:val="Heading2"/>
      </w:pPr>
      <w:bookmarkStart w:id="1246" w:name="_Toc748"/>
      <w:r>
        <w:t>سوره المائدة آیه 80</w:t>
      </w:r>
      <w:bookmarkEnd w:id="12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 أَنْ سَخِطَ اللَّهُ عَلَیْهِمْ وَفِی الْعَذَابِ هُمْ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2-أیْدِیهِمْ =غلط</w:t>
      </w:r>
    </w:p>
    <w:p>
      <w:pPr>
        <w:pStyle w:val="Heading2"/>
      </w:pPr>
      <w:bookmarkStart w:id="1247" w:name="_Toc749"/>
      <w:r>
        <w:t>سوره المائدة آیه 81</w:t>
      </w:r>
      <w:bookmarkEnd w:id="12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کَانُوا یُؤْمِنُونَ بِاللَّهِ ؟؟؟؟؟ وَمَا أُنزِلَ إِلَیْهِ مَا اتَّخَذُوهُمْ أَوْلِیَاءَ وَلَکِنَّ کَثِیرًا مِنْهُمْ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1-وَالنَّبِیِّ =صحیح</w:t>
      </w:r>
    </w:p>
    <w:p>
      <w:pPr>
        <w:pStyle w:val="BookText"/>
      </w:pPr>
      <w:r>
        <w:rPr>
          <w:rFonts w:ascii="Amiri" w:hAnsi="Amiri" w:eastAsia="Amiri" w:cs="Amiri"/>
          <w:lang w:bidi="ar-SA"/>
          <w:color w:val="111111"/>
          <w:sz w:val="28"/>
          <w:szCs w:val="28"/>
          <w:rtl/>
        </w:rPr>
        <w:t xml:space="preserve">3-والرُّسُلِ =غلط</w:t>
      </w:r>
    </w:p>
    <w:p>
      <w:pPr>
        <w:pStyle w:val="BookText"/>
      </w:pPr>
      <w:r>
        <w:rPr>
          <w:rFonts w:ascii="Amiri" w:hAnsi="Amiri" w:eastAsia="Amiri" w:cs="Amiri"/>
          <w:lang w:bidi="ar-SA"/>
          <w:color w:val="111111"/>
          <w:sz w:val="28"/>
          <w:szCs w:val="28"/>
          <w:rtl/>
        </w:rPr>
        <w:t xml:space="preserve">2-وَالرَّسولِ =غلط</w:t>
      </w:r>
    </w:p>
    <w:p>
      <w:pPr>
        <w:pStyle w:val="Heading2"/>
      </w:pPr>
      <w:bookmarkStart w:id="1248" w:name="_Toc750"/>
      <w:r>
        <w:t>سوره المائدة آیه 82</w:t>
      </w:r>
      <w:bookmarkEnd w:id="12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لَتَجِدَنَّ أَشَدَّ النَّاسِ عَدَاوَةً لِلَّذِینَ آمَنُوا الْیَهُودَ وَالَّذِینَ أَشْرَکُوا وَلَتَجِدَنَّ ؟؟؟؟؟ مَوَدَّةً لِلَّذِینَ آمَنُوا الَّذِینَ قَالُوا إِنَّا نَصَارَی ذَلِکَ بِأَنَّ مِنْهُمْ قِسِّیسِینَ وَرُهْبَانًا وَأَنَّهُمْ لَا یَسْتَکْبِرُونَ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1-أَقْرَبَهُمْ =صحیح</w:t>
      </w:r>
    </w:p>
    <w:p>
      <w:pPr>
        <w:pStyle w:val="BookText"/>
      </w:pPr>
      <w:r>
        <w:rPr>
          <w:rFonts w:ascii="Amiri" w:hAnsi="Amiri" w:eastAsia="Amiri" w:cs="Amiri"/>
          <w:lang w:bidi="ar-SA"/>
          <w:color w:val="111111"/>
          <w:sz w:val="28"/>
          <w:szCs w:val="28"/>
          <w:rtl/>
        </w:rPr>
        <w:t xml:space="preserve">3-أَغْلَبَهُمْ =غلط</w:t>
      </w:r>
    </w:p>
    <w:p>
      <w:pPr>
        <w:pStyle w:val="BookText"/>
      </w:pPr>
      <w:r>
        <w:rPr>
          <w:rFonts w:ascii="Amiri" w:hAnsi="Amiri" w:eastAsia="Amiri" w:cs="Amiri"/>
          <w:lang w:bidi="ar-SA"/>
          <w:color w:val="111111"/>
          <w:sz w:val="28"/>
          <w:szCs w:val="28"/>
          <w:rtl/>
        </w:rPr>
        <w:t xml:space="preserve">2-أکثَرَهم =غلط</w:t>
      </w:r>
    </w:p>
    <w:p>
      <w:pPr>
        <w:pStyle w:val="Heading2"/>
      </w:pPr>
      <w:bookmarkStart w:id="1249" w:name="_Toc751"/>
      <w:r>
        <w:t>سوره المائدة آیه 83</w:t>
      </w:r>
      <w:bookmarkEnd w:id="12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سَمِعُوا مَا أُنزِلَ إِلَی الرَّسُولِ تَرَی ؟؟؟؟؟ تَفِیضُ مِنْ الدَّمْعِ مِمَّا عَرَفُوا مِنْ الْحَقِّ یَقُولُونَ رَبَّنَا آمَنَّا فَاکْتُبْنَا مَعَ الشَّاهِدِینَ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2-قُلوبَهُمْ =غلط</w:t>
      </w:r>
    </w:p>
    <w:p>
      <w:pPr>
        <w:pStyle w:val="BookText"/>
      </w:pPr>
      <w:r>
        <w:rPr>
          <w:rFonts w:ascii="Amiri" w:hAnsi="Amiri" w:eastAsia="Amiri" w:cs="Amiri"/>
          <w:lang w:bidi="ar-SA"/>
          <w:color w:val="111111"/>
          <w:sz w:val="28"/>
          <w:szCs w:val="28"/>
          <w:rtl/>
        </w:rPr>
        <w:t xml:space="preserve">3-عُیونَهُمْ =غلط</w:t>
      </w:r>
    </w:p>
    <w:p>
      <w:pPr>
        <w:pStyle w:val="BookText"/>
      </w:pPr>
      <w:r>
        <w:rPr>
          <w:rFonts w:ascii="Amiri" w:hAnsi="Amiri" w:eastAsia="Amiri" w:cs="Amiri"/>
          <w:lang w:bidi="ar-SA"/>
          <w:color w:val="111111"/>
          <w:sz w:val="28"/>
          <w:szCs w:val="28"/>
          <w:rtl/>
        </w:rPr>
        <w:t xml:space="preserve">1-أَعْیُنَهُمْ =صحیح</w:t>
      </w:r>
    </w:p>
    <w:p>
      <w:pPr>
        <w:pStyle w:val="Heading2"/>
      </w:pPr>
      <w:bookmarkStart w:id="1250" w:name="_Toc752"/>
      <w:r>
        <w:t>سوره المائدة آیه 84</w:t>
      </w:r>
      <w:bookmarkEnd w:id="12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لَنَا لَا نُؤْمِنُ بِاللَّهِ وَمَا جَاءَنَا مِنْ الْحَقِّ وَنَطْمَعُ أَنْ ؟؟؟؟؟ رَبُّنَا مَعَ الْقَوْمِ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1-یُدْخِلَنَا =صحیح</w:t>
      </w:r>
    </w:p>
    <w:p>
      <w:pPr>
        <w:pStyle w:val="BookText"/>
      </w:pPr>
      <w:r>
        <w:rPr>
          <w:rFonts w:ascii="Amiri" w:hAnsi="Amiri" w:eastAsia="Amiri" w:cs="Amiri"/>
          <w:lang w:bidi="ar-SA"/>
          <w:color w:val="111111"/>
          <w:sz w:val="28"/>
          <w:szCs w:val="28"/>
          <w:rtl/>
        </w:rPr>
        <w:t xml:space="preserve">2-یَجْعَلَنا =غلط</w:t>
      </w:r>
    </w:p>
    <w:p>
      <w:pPr>
        <w:pStyle w:val="BookText"/>
      </w:pPr>
      <w:r>
        <w:rPr>
          <w:rFonts w:ascii="Amiri" w:hAnsi="Amiri" w:eastAsia="Amiri" w:cs="Amiri"/>
          <w:lang w:bidi="ar-SA"/>
          <w:color w:val="111111"/>
          <w:sz w:val="28"/>
          <w:szCs w:val="28"/>
          <w:rtl/>
        </w:rPr>
        <w:t xml:space="preserve">3-یُورِدَنا =غلط</w:t>
      </w:r>
    </w:p>
    <w:p>
      <w:pPr>
        <w:pStyle w:val="Heading2"/>
      </w:pPr>
      <w:bookmarkStart w:id="1251" w:name="_Toc753"/>
      <w:r>
        <w:t>سوره المائدة آیه 85</w:t>
      </w:r>
      <w:bookmarkEnd w:id="12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فَأَثَابَهُمْ اللَّهُ بِمَا قَالُوا جَنَّاتٍ تَجْرِی مِنْ تَحْتِهَا ؟؟؟؟؟ خَالِدِینَ فِیهَا وَذَلِکَ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56_999"/>
    <w:bookmarkEnd w:id="84"/>
    <w:p>
      <w:pPr>
        <w:pStyle w:val="BookText"/>
      </w:pPr>
      <w:r>
        <w:rPr>
          <w:rFonts w:ascii="Amiri" w:hAnsi="Amiri" w:eastAsia="Amiri" w:cs="Amiri"/>
          <w:lang w:bidi="ar-SA"/>
          <w:color w:val="111111"/>
          <w:sz w:val="28"/>
          <w:szCs w:val="28"/>
          <w:rtl/>
        </w:rPr>
        <w:t xml:space="preserve">جَزَاءُ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1252" w:name="_Toc754"/>
      <w:r>
        <w:t>سوره المائدة آیه 86</w:t>
      </w:r>
      <w:bookmarkEnd w:id="12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 بِآیَاتِنَا أُوْلَئِکَ أَصْحَابُ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3-وإفْتَرُوا =غلط</w:t>
      </w:r>
    </w:p>
    <w:p>
      <w:pPr>
        <w:pStyle w:val="BookText"/>
      </w:pPr>
      <w:r>
        <w:rPr>
          <w:rFonts w:ascii="Amiri" w:hAnsi="Amiri" w:eastAsia="Amiri" w:cs="Amiri"/>
          <w:lang w:bidi="ar-SA"/>
          <w:color w:val="111111"/>
          <w:sz w:val="28"/>
          <w:szCs w:val="28"/>
          <w:rtl/>
        </w:rPr>
        <w:t xml:space="preserve">1-وَکَذَّبُوا =صحیح</w:t>
      </w:r>
    </w:p>
    <w:p>
      <w:pPr>
        <w:pStyle w:val="BookText"/>
      </w:pPr>
      <w:r>
        <w:rPr>
          <w:rFonts w:ascii="Amiri" w:hAnsi="Amiri" w:eastAsia="Amiri" w:cs="Amiri"/>
          <w:lang w:bidi="ar-SA"/>
          <w:color w:val="111111"/>
          <w:sz w:val="28"/>
          <w:szCs w:val="28"/>
          <w:rtl/>
        </w:rPr>
        <w:t xml:space="preserve">2-وظَلَموا =غلط</w:t>
      </w:r>
    </w:p>
    <w:p>
      <w:pPr>
        <w:pStyle w:val="Heading2"/>
      </w:pPr>
      <w:bookmarkStart w:id="1253" w:name="_Toc755"/>
      <w:r>
        <w:t>سوره المائدة آیه 87</w:t>
      </w:r>
      <w:bookmarkEnd w:id="12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 طَیِّبَاتِ مَا أَحَلَّ اللَّهُ لَکُمْ وَلَا تَعْتَدُوا إِنَّ اللَّهَ لَا یُحِبُّ الْمُعْتَدِینَ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1-تُحَرِّمُوا =صحیح</w:t>
      </w:r>
    </w:p>
    <w:p>
      <w:pPr>
        <w:pStyle w:val="BookText"/>
      </w:pPr>
      <w:r>
        <w:rPr>
          <w:rFonts w:ascii="Amiri" w:hAnsi="Amiri" w:eastAsia="Amiri" w:cs="Amiri"/>
          <w:lang w:bidi="ar-SA"/>
          <w:color w:val="111111"/>
          <w:sz w:val="28"/>
          <w:szCs w:val="28"/>
          <w:rtl/>
        </w:rPr>
        <w:t xml:space="preserve">3-تَتْرکوُا =غلط</w:t>
      </w:r>
    </w:p>
    <w:p>
      <w:pPr>
        <w:pStyle w:val="BookText"/>
      </w:pPr>
      <w:r>
        <w:rPr>
          <w:rFonts w:ascii="Amiri" w:hAnsi="Amiri" w:eastAsia="Amiri" w:cs="Amiri"/>
          <w:lang w:bidi="ar-SA"/>
          <w:color w:val="111111"/>
          <w:sz w:val="28"/>
          <w:szCs w:val="28"/>
          <w:rtl/>
        </w:rPr>
        <w:t xml:space="preserve">2-تَمْنَعوُا =غلط</w:t>
      </w:r>
    </w:p>
    <w:p>
      <w:pPr>
        <w:pStyle w:val="Heading2"/>
      </w:pPr>
      <w:bookmarkStart w:id="1254" w:name="_Toc756"/>
      <w:r>
        <w:t>سوره المائدة آیه 88</w:t>
      </w:r>
      <w:bookmarkEnd w:id="12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وَکُلُوا مِمَّا ؟؟؟؟؟ اللَّهُ حَلَالًا طَیِّبًا وَاتَّقُوا اللَّهَ الَّذِی أَنْتُمْ بِهِ 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3-وَهبکُمْ =غلط</w:t>
      </w:r>
    </w:p>
    <w:p>
      <w:pPr>
        <w:pStyle w:val="BookText"/>
      </w:pPr>
      <w:r>
        <w:rPr>
          <w:rFonts w:ascii="Amiri" w:hAnsi="Amiri" w:eastAsia="Amiri" w:cs="Amiri"/>
          <w:lang w:bidi="ar-SA"/>
          <w:color w:val="111111"/>
          <w:sz w:val="28"/>
          <w:szCs w:val="28"/>
          <w:rtl/>
        </w:rPr>
        <w:t xml:space="preserve">1-رَزَقَکُمْ =صحیح</w:t>
      </w:r>
    </w:p>
    <w:p>
      <w:pPr>
        <w:pStyle w:val="BookText"/>
      </w:pPr>
      <w:r>
        <w:rPr>
          <w:rFonts w:ascii="Amiri" w:hAnsi="Amiri" w:eastAsia="Amiri" w:cs="Amiri"/>
          <w:lang w:bidi="ar-SA"/>
          <w:color w:val="111111"/>
          <w:sz w:val="28"/>
          <w:szCs w:val="28"/>
          <w:rtl/>
        </w:rPr>
        <w:t xml:space="preserve">2-أَعْطاکُمْ =غلط</w:t>
      </w:r>
    </w:p>
    <w:p>
      <w:pPr>
        <w:pStyle w:val="Heading2"/>
      </w:pPr>
      <w:bookmarkStart w:id="1255" w:name="_Toc757"/>
      <w:r>
        <w:t>سوره المائدة آیه 89</w:t>
      </w:r>
      <w:bookmarkEnd w:id="12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عَقَّدْتُمْ ؟؟؟؟؟ فَکَفَّارَتُهُ إِطْعَامُ عَشَرَةِ مَسَاکِینَ مِنْ أَوْسَطِ مَا تُطْعِمُونَ أَهْلِیکُمْ أَوْ کِسْوَتُهُمْ أَوْ تَحْرِیرُ رَقَبَةٍ فَمَنْ لَمْ یَجِدْ فَصِیَامُ ثَلَاثَةِ أَیَّامٍ ذَلِکَ کَفَّارَةُ أَیْمَانِکُمْ إِذَا حَلَفْتُمْ وَاحْفَظُوا أَیْمَانَکُمْ کَذَلِکَ یُبَیِّنُ اللَّهُ لَکُمْ آیَاتِهِ 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1-الْأَیْمَانَ =صحیح</w:t>
      </w:r>
    </w:p>
    <w:p>
      <w:pPr>
        <w:pStyle w:val="BookText"/>
      </w:pPr>
      <w:r>
        <w:rPr>
          <w:rFonts w:ascii="Amiri" w:hAnsi="Amiri" w:eastAsia="Amiri" w:cs="Amiri"/>
          <w:lang w:bidi="ar-SA"/>
          <w:color w:val="111111"/>
          <w:sz w:val="28"/>
          <w:szCs w:val="28"/>
          <w:rtl/>
        </w:rPr>
        <w:t xml:space="preserve">3-الیَمینَ =غلط</w:t>
      </w:r>
    </w:p>
    <w:p>
      <w:pPr>
        <w:pStyle w:val="BookText"/>
      </w:pPr>
      <w:r>
        <w:rPr>
          <w:rFonts w:ascii="Amiri" w:hAnsi="Amiri" w:eastAsia="Amiri" w:cs="Amiri"/>
          <w:lang w:bidi="ar-SA"/>
          <w:color w:val="111111"/>
          <w:sz w:val="28"/>
          <w:szCs w:val="28"/>
          <w:rtl/>
        </w:rPr>
        <w:t xml:space="preserve">2-الأِیِمانَ =غلط</w:t>
      </w:r>
    </w:p>
    <w:p>
      <w:pPr>
        <w:pStyle w:val="Heading2"/>
      </w:pPr>
      <w:bookmarkStart w:id="1256" w:name="_Toc758"/>
      <w:r>
        <w:t>سوره المائدة آیه 90</w:t>
      </w:r>
      <w:bookmarkEnd w:id="12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إِنَّمَا الْخَمْرُ وَالْمَیْسِرُ وَالْأَنصَابُ وَالْأَزْلَامُ رِجْسٌ مِنْ عَمَلِ ؟؟؟؟؟ فَاجْتَنِبُوهُ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Heading2"/>
      </w:pPr>
      <w:bookmarkStart w:id="1257" w:name="_Toc759"/>
      <w:r>
        <w:t>سوره المائدة آیه 91</w:t>
      </w:r>
      <w:bookmarkEnd w:id="12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یُرِیدُ ؟؟؟؟؟ أَنْ یُوقِعَ بَیْنَکُمْ الْعَدَاوَةَ وَالْبَغْضَاءَ فِی الْخَمْرِ وَالْمَیْسِرِ وَیَصُدَّکُمْ عَنْ ذِکْرِ اللَّهِ وَعَنْ الصَّلَاةِ فَهَلْ أَنْتُمْ مُنتَهُونَ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Heading2"/>
      </w:pPr>
      <w:bookmarkStart w:id="1258" w:name="_Toc760"/>
      <w:r>
        <w:t>سوره المائدة آیه 92</w:t>
      </w:r>
      <w:bookmarkEnd w:id="12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وَأَطِیعُوا اللَّهَ ؟؟؟؟؟ الرَّسُولَ وَاحْذَرُوا فَإِنْ تَوَلَّیْتُمْ فَاعْلَمُوا أَنَّمَا عَلَی رَسُولِنَا الْبَلَاغُ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2-وَاتَّبِعوُا =غلط</w:t>
      </w:r>
    </w:p>
    <w:p>
      <w:pPr>
        <w:pStyle w:val="BookText"/>
      </w:pPr>
      <w:r>
        <w:rPr>
          <w:rFonts w:ascii="Amiri" w:hAnsi="Amiri" w:eastAsia="Amiri" w:cs="Amiri"/>
          <w:lang w:bidi="ar-SA"/>
          <w:color w:val="111111"/>
          <w:sz w:val="28"/>
          <w:szCs w:val="28"/>
          <w:rtl/>
        </w:rPr>
        <w:t xml:space="preserve">3-وَاتَّقوُا =غلط</w:t>
      </w:r>
    </w:p>
    <w:p>
      <w:pPr>
        <w:pStyle w:val="BookText"/>
      </w:pPr>
      <w:r>
        <w:rPr>
          <w:rFonts w:ascii="Amiri" w:hAnsi="Amiri" w:eastAsia="Amiri" w:cs="Amiri"/>
          <w:lang w:bidi="ar-SA"/>
          <w:color w:val="111111"/>
          <w:sz w:val="28"/>
          <w:szCs w:val="28"/>
          <w:rtl/>
        </w:rPr>
        <w:t xml:space="preserve">1-وَأَطِیعُوا =صحیح</w:t>
      </w:r>
    </w:p>
    <w:p>
      <w:pPr>
        <w:pStyle w:val="Heading2"/>
      </w:pPr>
      <w:bookmarkStart w:id="1259" w:name="_Toc761"/>
      <w:r>
        <w:t>سوره المائدة آیه 93</w:t>
      </w:r>
      <w:bookmarkEnd w:id="12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 الَّذِینَ آمَنُوا وَعَمِلُوا الصَّالِحَاتِ جُنَاحٌ فِیمَا طَعِمُوا إِذَا مَا اتَّقَوْا وَآمَنُوا وَعَمِلُوا الصَّالِحَاتِ ثُمَّ اتَّقَوْا وَآمَنُوا ثُمَّ اتَّقَوْا ؟؟؟؟؟ وَاللَّهُ یُحِبُّ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3-وَصَدَّقوُا =غلط</w:t>
      </w:r>
    </w:p>
    <w:p>
      <w:pPr>
        <w:pStyle w:val="BookText"/>
      </w:pPr>
      <w:r>
        <w:rPr>
          <w:rFonts w:ascii="Amiri" w:hAnsi="Amiri" w:eastAsia="Amiri" w:cs="Amiri"/>
          <w:lang w:bidi="ar-SA"/>
          <w:color w:val="111111"/>
          <w:sz w:val="28"/>
          <w:szCs w:val="28"/>
          <w:rtl/>
        </w:rPr>
        <w:t xml:space="preserve">2-وَأصْلَحُوا =غلط</w:t>
      </w:r>
    </w:p>
    <w:p>
      <w:pPr>
        <w:pStyle w:val="BookText"/>
      </w:pPr>
      <w:r>
        <w:rPr>
          <w:rFonts w:ascii="Amiri" w:hAnsi="Amiri" w:eastAsia="Amiri" w:cs="Amiri"/>
          <w:lang w:bidi="ar-SA"/>
          <w:color w:val="111111"/>
          <w:sz w:val="28"/>
          <w:szCs w:val="28"/>
          <w:rtl/>
        </w:rPr>
        <w:t xml:space="preserve">1-وَأَحْسَنُوا =صحیح</w:t>
      </w:r>
    </w:p>
    <w:p>
      <w:pPr>
        <w:pStyle w:val="Heading2"/>
      </w:pPr>
      <w:bookmarkStart w:id="1260" w:name="_Toc762"/>
      <w:r>
        <w:t>سوره المائدة آیه 94</w:t>
      </w:r>
      <w:bookmarkEnd w:id="12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لَیَبْلُوَنَّکُمْ اللَّهُ بِشَیْءٍ مِنْ الصَّیْدِ تَنَالُهُ ؟؟؟؟؟ وَرِمَاحُکُمْ لِیَعْلَمَ اللَّهُ مَنْ یَخَافُهُ بِالْغَیْبِ فَمَنْ اعْتَدَی بَعْدَ ذَلِکَ فَلَهُ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2-سُیُوفُکُمْ =غلط</w:t>
      </w:r>
    </w:p>
    <w:p>
      <w:pPr>
        <w:pStyle w:val="BookText"/>
      </w:pPr>
      <w:r>
        <w:rPr>
          <w:rFonts w:ascii="Amiri" w:hAnsi="Amiri" w:eastAsia="Amiri" w:cs="Amiri"/>
          <w:lang w:bidi="ar-SA"/>
          <w:color w:val="111111"/>
          <w:sz w:val="28"/>
          <w:szCs w:val="28"/>
          <w:rtl/>
        </w:rPr>
        <w:t xml:space="preserve">1-أَیْدِیکُمْ =صحیح</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56_1002"/>
    <w:bookmarkEnd w:id="85"/>
    <w:p>
      <w:pPr>
        <w:pStyle w:val="BookText"/>
      </w:pPr>
      <w:r>
        <w:rPr>
          <w:rFonts w:ascii="Amiri" w:hAnsi="Amiri" w:eastAsia="Amiri" w:cs="Amiri"/>
          <w:lang w:bidi="ar-SA"/>
          <w:color w:val="111111"/>
          <w:sz w:val="28"/>
          <w:szCs w:val="28"/>
          <w:rtl/>
        </w:rPr>
        <w:t xml:space="preserve">-نِبالُکُمْ =غلط</w:t>
      </w:r>
    </w:p>
    <w:p>
      <w:pPr>
        <w:pStyle w:val="Heading2"/>
      </w:pPr>
      <w:bookmarkStart w:id="1261" w:name="_Toc763"/>
      <w:r>
        <w:t>سوره المائدة آیه 95</w:t>
      </w:r>
      <w:bookmarkEnd w:id="12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تَقْتُلُوا الصَّیْدَ وَأَنْتُمْ حُرُمٌ وَمَنْ قَتَلَهُ مِنْکُمْ ؟؟؟؟؟ فَجَزَاءٌ مِثْلُ مَا قَتَلَ مِنْ النَّعَمِ یَحْکُمُ بِهِ ذَوَا عَدْلٍ مِنْکُمْ هَدْیًا بَالِغَ الْکَعْبَةِ أَوْ کَفَّارَةٌ طَعَامُ مَسَاکِینَ أَوْ عَدْلُ ذَلِکَ صِیَامًا لِیَذُوقَ وَبَالَ أَمْرِهِ عَفَا اللَّهُ عَمَّا سَلَفَ وَمَنْ عَادَ فَیَنتَقِمُ اللَّهُ مِنْهُ وَاللَّهُ عَزِیزٌ ذُو انتِقَامٍ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2-مُصِرّاً =غلط</w:t>
      </w:r>
    </w:p>
    <w:p>
      <w:pPr>
        <w:pStyle w:val="BookText"/>
      </w:pPr>
      <w:r>
        <w:rPr>
          <w:rFonts w:ascii="Amiri" w:hAnsi="Amiri" w:eastAsia="Amiri" w:cs="Amiri"/>
          <w:lang w:bidi="ar-SA"/>
          <w:color w:val="111111"/>
          <w:sz w:val="28"/>
          <w:szCs w:val="28"/>
          <w:rtl/>
        </w:rPr>
        <w:t xml:space="preserve">1-مُتَعَمِّدًا =صحیح</w:t>
      </w:r>
    </w:p>
    <w:p>
      <w:pPr>
        <w:pStyle w:val="BookText"/>
      </w:pPr>
      <w:r>
        <w:rPr>
          <w:rFonts w:ascii="Amiri" w:hAnsi="Amiri" w:eastAsia="Amiri" w:cs="Amiri"/>
          <w:lang w:bidi="ar-SA"/>
          <w:color w:val="111111"/>
          <w:sz w:val="28"/>
          <w:szCs w:val="28"/>
          <w:rtl/>
        </w:rPr>
        <w:t xml:space="preserve">3-مُتَرَبِّصاً =غلط</w:t>
      </w:r>
    </w:p>
    <w:p>
      <w:pPr>
        <w:pStyle w:val="Heading2"/>
      </w:pPr>
      <w:bookmarkStart w:id="1262" w:name="_Toc764"/>
      <w:r>
        <w:t>سوره المائدة آیه 96</w:t>
      </w:r>
      <w:bookmarkEnd w:id="12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أُحِلَّ لَکُمْ صَیْدُ الْبَحْرِ ؟؟؟؟؟ مَتَاعًا لَکُمْ وَلِلسَّیَّارَةِ وَحُرِّمَ عَلَیْکُمْ صَیْدُ الْبَرِّ مَا دُمْتُمْ حُرُمًا وَاتَّقُوا اللَّهَ الَّذِی 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3-ولحُومُهُ =غلط</w:t>
      </w:r>
    </w:p>
    <w:p>
      <w:pPr>
        <w:pStyle w:val="BookText"/>
      </w:pPr>
      <w:r>
        <w:rPr>
          <w:rFonts w:ascii="Amiri" w:hAnsi="Amiri" w:eastAsia="Amiri" w:cs="Amiri"/>
          <w:lang w:bidi="ar-SA"/>
          <w:color w:val="111111"/>
          <w:sz w:val="28"/>
          <w:szCs w:val="28"/>
          <w:rtl/>
        </w:rPr>
        <w:t xml:space="preserve">2-وَأَکْلُهُ =غلط</w:t>
      </w:r>
    </w:p>
    <w:p>
      <w:pPr>
        <w:pStyle w:val="BookText"/>
      </w:pPr>
      <w:r>
        <w:rPr>
          <w:rFonts w:ascii="Amiri" w:hAnsi="Amiri" w:eastAsia="Amiri" w:cs="Amiri"/>
          <w:lang w:bidi="ar-SA"/>
          <w:color w:val="111111"/>
          <w:sz w:val="28"/>
          <w:szCs w:val="28"/>
          <w:rtl/>
        </w:rPr>
        <w:t xml:space="preserve">1-وَطَعَامُهُ =صحیح</w:t>
      </w:r>
    </w:p>
    <w:p>
      <w:pPr>
        <w:pStyle w:val="Heading2"/>
      </w:pPr>
      <w:bookmarkStart w:id="1263" w:name="_Toc765"/>
      <w:r>
        <w:t>سوره المائدة آیه 97</w:t>
      </w:r>
      <w:bookmarkEnd w:id="12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جَعَلَ اللَّهُ الْکَعْبَةَ الْبَیْتَ الْحَرَامَ قِیَامًا لِلنَّاسِ وَالشَّهْرَ الْحَرَامَ وَالْهَدْیَ وَالْقَلَائِدَ ذَلِکَ ؟؟؟؟؟ أَنَّ اللَّهَ یَعْلَمُ مَا فِی السَّمَاوَاتِ وَمَا فِی الْأَرْضِ وَأَنَّ 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2-لِتَحْسَبُوا =غلط</w:t>
      </w:r>
    </w:p>
    <w:p>
      <w:pPr>
        <w:pStyle w:val="BookText"/>
      </w:pPr>
      <w:r>
        <w:rPr>
          <w:rFonts w:ascii="Amiri" w:hAnsi="Amiri" w:eastAsia="Amiri" w:cs="Amiri"/>
          <w:lang w:bidi="ar-SA"/>
          <w:color w:val="111111"/>
          <w:sz w:val="28"/>
          <w:szCs w:val="28"/>
          <w:rtl/>
        </w:rPr>
        <w:t xml:space="preserve">3-لِتَعْرِفُوا =غلط</w:t>
      </w:r>
    </w:p>
    <w:p>
      <w:pPr>
        <w:pStyle w:val="BookText"/>
      </w:pPr>
      <w:r>
        <w:rPr>
          <w:rFonts w:ascii="Amiri" w:hAnsi="Amiri" w:eastAsia="Amiri" w:cs="Amiri"/>
          <w:lang w:bidi="ar-SA"/>
          <w:color w:val="111111"/>
          <w:sz w:val="28"/>
          <w:szCs w:val="28"/>
          <w:rtl/>
        </w:rPr>
        <w:t xml:space="preserve">1-لِتَعْلَمُوا =صحیح</w:t>
      </w:r>
    </w:p>
    <w:p>
      <w:pPr>
        <w:pStyle w:val="Heading2"/>
      </w:pPr>
      <w:bookmarkStart w:id="1264" w:name="_Toc766"/>
      <w:r>
        <w:t>سوره المائدة آیه 98</w:t>
      </w:r>
      <w:bookmarkEnd w:id="12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اعْلَمُوا أَنَّ اللَّهَ شَدِیدُ ؟؟؟؟؟ وَأَنَّ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1-الْعِقَابِ =صحیح</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2-العَذابِ =غلط</w:t>
      </w:r>
    </w:p>
    <w:p>
      <w:pPr>
        <w:pStyle w:val="Heading2"/>
      </w:pPr>
      <w:bookmarkStart w:id="1265" w:name="_Toc767"/>
      <w:r>
        <w:t>سوره المائدة آیه 99</w:t>
      </w:r>
      <w:bookmarkEnd w:id="12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عَلَی ؟؟؟؟؟ إِلَّا الْبَلَاغُ وَاللَّهُ یَعْلَمُ مَا تُبْدُونَ وَمَا تَکْتُمُونَ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2-النَّبیِّ =غلط</w:t>
      </w:r>
    </w:p>
    <w:p>
      <w:pPr>
        <w:pStyle w:val="BookText"/>
      </w:pPr>
      <w:r>
        <w:rPr>
          <w:rFonts w:ascii="Amiri" w:hAnsi="Amiri" w:eastAsia="Amiri" w:cs="Amiri"/>
          <w:lang w:bidi="ar-SA"/>
          <w:color w:val="111111"/>
          <w:sz w:val="28"/>
          <w:szCs w:val="28"/>
          <w:rtl/>
        </w:rPr>
        <w:t xml:space="preserve">1-الرَّسُولِ =صحیح</w:t>
      </w:r>
    </w:p>
    <w:p>
      <w:pPr>
        <w:pStyle w:val="BookText"/>
      </w:pPr>
      <w:r>
        <w:rPr>
          <w:rFonts w:ascii="Amiri" w:hAnsi="Amiri" w:eastAsia="Amiri" w:cs="Amiri"/>
          <w:lang w:bidi="ar-SA"/>
          <w:color w:val="111111"/>
          <w:sz w:val="28"/>
          <w:szCs w:val="28"/>
          <w:rtl/>
        </w:rPr>
        <w:t xml:space="preserve">3-الرُّسُلِ =غلط</w:t>
      </w:r>
    </w:p>
    <w:p>
      <w:pPr>
        <w:pStyle w:val="Heading2"/>
      </w:pPr>
      <w:bookmarkStart w:id="1266" w:name="_Toc768"/>
      <w:r>
        <w:t>سوره المائدة آیه 100</w:t>
      </w:r>
      <w:bookmarkEnd w:id="12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یَسْتَوِی الْخَبِیثُ ؟؟؟؟؟ وَلَوْ أَعْجَبَکَ کَثْرَةُ الْخَبِیثِ فَاتَّقُوا اللَّهَ یَا أُولِی الْأَلْبَابِ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2-وَالصالِحُ =غلط</w:t>
      </w:r>
    </w:p>
    <w:p>
      <w:pPr>
        <w:pStyle w:val="BookText"/>
      </w:pPr>
      <w:r>
        <w:rPr>
          <w:rFonts w:ascii="Amiri" w:hAnsi="Amiri" w:eastAsia="Amiri" w:cs="Amiri"/>
          <w:lang w:bidi="ar-SA"/>
          <w:color w:val="111111"/>
          <w:sz w:val="28"/>
          <w:szCs w:val="28"/>
          <w:rtl/>
        </w:rPr>
        <w:t xml:space="preserve">1-وَالطَّیِّبُ =صحیح</w:t>
      </w:r>
    </w:p>
    <w:p>
      <w:pPr>
        <w:pStyle w:val="BookText"/>
      </w:pPr>
      <w:r>
        <w:rPr>
          <w:rFonts w:ascii="Amiri" w:hAnsi="Amiri" w:eastAsia="Amiri" w:cs="Amiri"/>
          <w:lang w:bidi="ar-SA"/>
          <w:color w:val="111111"/>
          <w:sz w:val="28"/>
          <w:szCs w:val="28"/>
          <w:rtl/>
        </w:rPr>
        <w:t xml:space="preserve">3-وَالحَسَنُ =غلط</w:t>
      </w:r>
    </w:p>
    <w:p>
      <w:pPr>
        <w:pStyle w:val="Heading2"/>
      </w:pPr>
      <w:bookmarkStart w:id="1267" w:name="_Toc769"/>
      <w:r>
        <w:t>سوره المائدة آیه 101</w:t>
      </w:r>
      <w:bookmarkEnd w:id="12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 عَنْ أَشْیَاءَ إِنْ تُبْدَ لَکُمْ تَسُؤْکُمْ وَإِنْ تَسْأَلُوا عَنْهَا حِینَ یُنَزَّلُ الْقُرْآنُ تُبْدَ لَکُمْ عَفَا اللَّهُ عَنْهَا وَاللَّهُ غَفُورٌ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3-تَتکَلَّمُوا =غلط</w:t>
      </w:r>
    </w:p>
    <w:p>
      <w:pPr>
        <w:pStyle w:val="BookText"/>
      </w:pPr>
      <w:r>
        <w:rPr>
          <w:rFonts w:ascii="Amiri" w:hAnsi="Amiri" w:eastAsia="Amiri" w:cs="Amiri"/>
          <w:lang w:bidi="ar-SA"/>
          <w:color w:val="111111"/>
          <w:sz w:val="28"/>
          <w:szCs w:val="28"/>
          <w:rtl/>
        </w:rPr>
        <w:t xml:space="preserve">1-تَسْأَلُوا =صحیح</w:t>
      </w:r>
    </w:p>
    <w:p>
      <w:pPr>
        <w:pStyle w:val="BookText"/>
      </w:pPr>
      <w:r>
        <w:rPr>
          <w:rFonts w:ascii="Amiri" w:hAnsi="Amiri" w:eastAsia="Amiri" w:cs="Amiri"/>
          <w:lang w:bidi="ar-SA"/>
          <w:color w:val="111111"/>
          <w:sz w:val="28"/>
          <w:szCs w:val="28"/>
          <w:rtl/>
        </w:rPr>
        <w:t xml:space="preserve">2-تُخْبِرُوا =غلط</w:t>
      </w:r>
    </w:p>
    <w:p>
      <w:pPr>
        <w:pStyle w:val="Heading2"/>
      </w:pPr>
      <w:bookmarkStart w:id="1268" w:name="_Toc770"/>
      <w:r>
        <w:t>سوره المائدة آیه 102</w:t>
      </w:r>
      <w:bookmarkEnd w:id="12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سَأَلَهَا قَوْمٌ مِنْ ؟؟؟؟؟ ثُمَّ أَصْبَحُوا بِهَا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3-بَعْضِکُمْ =غلط</w:t>
      </w:r>
    </w:p>
    <w:p>
      <w:pPr>
        <w:pStyle w:val="BookText"/>
      </w:pPr>
      <w:r>
        <w:rPr>
          <w:rFonts w:ascii="Amiri" w:hAnsi="Amiri" w:eastAsia="Amiri" w:cs="Amiri"/>
          <w:lang w:bidi="ar-SA"/>
          <w:color w:val="111111"/>
          <w:sz w:val="28"/>
          <w:szCs w:val="28"/>
          <w:rtl/>
        </w:rPr>
        <w:t xml:space="preserve">2-بَعْدِکُمْ =غلط</w:t>
      </w:r>
    </w:p>
    <w:p>
      <w:pPr>
        <w:pStyle w:val="BookText"/>
      </w:pPr>
      <w:r>
        <w:rPr>
          <w:rFonts w:ascii="Amiri" w:hAnsi="Amiri" w:eastAsia="Amiri" w:cs="Amiri"/>
          <w:lang w:bidi="ar-SA"/>
          <w:color w:val="111111"/>
          <w:sz w:val="28"/>
          <w:szCs w:val="28"/>
          <w:rtl/>
        </w:rPr>
        <w:t xml:space="preserve">1-قَبْلِکُمْ =صحیح</w:t>
      </w:r>
    </w:p>
    <w:p>
      <w:pPr>
        <w:pStyle w:val="Heading2"/>
      </w:pPr>
      <w:bookmarkStart w:id="1269" w:name="_Toc771"/>
      <w:r>
        <w:t>سوره المائدة آیه 103</w:t>
      </w:r>
      <w:bookmarkEnd w:id="12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جَعَلَ اللَّهُ مِنْ بَحِیرَةٍ وَلَا سَائِبَةٍ وَلَا وَصِیلَةٍ وَلَا حَامٍ وَلَکِنَّ الَّذِینَ کَفَرُوا ؟؟؟؟؟ عَلَی اللَّهِ الْکَذِبَ وَأَکْثَرُهُمْ لَا یَعْقِلُونَ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56_1004"/>
    <w:bookmarkEnd w:id="86"/>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1-یَفْتَرُونَ =صحیح</w:t>
      </w:r>
    </w:p>
    <w:p>
      <w:pPr>
        <w:pStyle w:val="BookText"/>
      </w:pPr>
      <w:r>
        <w:rPr>
          <w:rFonts w:ascii="Amiri" w:hAnsi="Amiri" w:eastAsia="Amiri" w:cs="Amiri"/>
          <w:lang w:bidi="ar-SA"/>
          <w:color w:val="111111"/>
          <w:sz w:val="28"/>
          <w:szCs w:val="28"/>
          <w:rtl/>
        </w:rPr>
        <w:t xml:space="preserve">2-یَقُولوُنَ =غلط</w:t>
      </w:r>
    </w:p>
    <w:p>
      <w:pPr>
        <w:pStyle w:val="BookText"/>
      </w:pPr>
      <w:r>
        <w:rPr>
          <w:rFonts w:ascii="Amiri" w:hAnsi="Amiri" w:eastAsia="Amiri" w:cs="Amiri"/>
          <w:lang w:bidi="ar-SA"/>
          <w:color w:val="111111"/>
          <w:sz w:val="28"/>
          <w:szCs w:val="28"/>
          <w:rtl/>
        </w:rPr>
        <w:t xml:space="preserve">3-یَدَّعُونَ =غلط</w:t>
      </w:r>
    </w:p>
    <w:p>
      <w:pPr>
        <w:pStyle w:val="Heading2"/>
      </w:pPr>
      <w:bookmarkStart w:id="1270" w:name="_Toc772"/>
      <w:r>
        <w:t>سوره المائدة آیه 104</w:t>
      </w:r>
      <w:bookmarkEnd w:id="12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تَعَالَوْا إِلَی مَا أَنزَلَ اللَّهُ وَإِلَی الرَّسُولِ قَالُوا حَسْبُنَا مَا وَجَدْنَا عَلَیْهِ آبَاءَنَا أَوَلَوْ کَانَ آبَاؤُهُمْ لَا ؟؟؟؟؟ شَیْئًا وَلَا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1-یَعْلَمُونَ =صحیح</w:t>
      </w:r>
    </w:p>
    <w:p>
      <w:pPr>
        <w:pStyle w:val="BookText"/>
      </w:pPr>
      <w:r>
        <w:rPr>
          <w:rFonts w:ascii="Amiri" w:hAnsi="Amiri" w:eastAsia="Amiri" w:cs="Amiri"/>
          <w:lang w:bidi="ar-SA"/>
          <w:color w:val="111111"/>
          <w:sz w:val="28"/>
          <w:szCs w:val="28"/>
          <w:rtl/>
        </w:rPr>
        <w:t xml:space="preserve">2-یَعْرِفُونَ =غلط</w:t>
      </w:r>
    </w:p>
    <w:p>
      <w:pPr>
        <w:pStyle w:val="BookText"/>
      </w:pPr>
      <w:r>
        <w:rPr>
          <w:rFonts w:ascii="Amiri" w:hAnsi="Amiri" w:eastAsia="Amiri" w:cs="Amiri"/>
          <w:lang w:bidi="ar-SA"/>
          <w:color w:val="111111"/>
          <w:sz w:val="28"/>
          <w:szCs w:val="28"/>
          <w:rtl/>
        </w:rPr>
        <w:t xml:space="preserve">3-یَسْمَعُونَ =غلط</w:t>
      </w:r>
    </w:p>
    <w:p>
      <w:pPr>
        <w:pStyle w:val="Heading2"/>
      </w:pPr>
      <w:bookmarkStart w:id="1271" w:name="_Toc773"/>
      <w:r>
        <w:t>سوره المائدة آیه 105</w:t>
      </w:r>
      <w:bookmarkEnd w:id="12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عَلَیْکُمْ أَنفُسَکُمْ لَا یَضُرُّکُمْ مَنْ ضَلَّ إِذَا اهْتَدَیْتُمْ إِلَی اللَّهِ ؟؟؟؟؟ جَمِیعًا فَیُنَبِّئُکُمْ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3-مَرَدُّکمْ =غلط</w:t>
      </w:r>
    </w:p>
    <w:p>
      <w:pPr>
        <w:pStyle w:val="BookText"/>
      </w:pPr>
      <w:r>
        <w:rPr>
          <w:rFonts w:ascii="Amiri" w:hAnsi="Amiri" w:eastAsia="Amiri" w:cs="Amiri"/>
          <w:lang w:bidi="ar-SA"/>
          <w:color w:val="111111"/>
          <w:sz w:val="28"/>
          <w:szCs w:val="28"/>
          <w:rtl/>
        </w:rPr>
        <w:t xml:space="preserve">1-مَرْجِعُکُمْ =صحیح</w:t>
      </w:r>
    </w:p>
    <w:p>
      <w:pPr>
        <w:pStyle w:val="BookText"/>
      </w:pPr>
      <w:r>
        <w:rPr>
          <w:rFonts w:ascii="Amiri" w:hAnsi="Amiri" w:eastAsia="Amiri" w:cs="Amiri"/>
          <w:lang w:bidi="ar-SA"/>
          <w:color w:val="111111"/>
          <w:sz w:val="28"/>
          <w:szCs w:val="28"/>
          <w:rtl/>
        </w:rPr>
        <w:t xml:space="preserve">2-مَصیرُکُمْ =غلط</w:t>
      </w:r>
    </w:p>
    <w:p>
      <w:pPr>
        <w:pStyle w:val="Heading2"/>
      </w:pPr>
      <w:bookmarkStart w:id="1272" w:name="_Toc774"/>
      <w:r>
        <w:t>سوره المائدة آیه 106</w:t>
      </w:r>
      <w:bookmarkEnd w:id="12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شَهَادَةُ بَیْنِکُمْ إِذَا حَضَرَ أَحَدَکُمْ الْمَوْتُ حِینَ ؟؟؟؟؟ اثْنَانِ ذَوَا عَدْلٍ مِنْکُمْ أَوْ آخَرَانِ مِنْ غَیْرِکُمْ إِنْ أَنْتُمْ ضَرَبْتُمْ فِی الْأَرْضِ فَأَصَابَتْکُمْ مُصِیبَةُ الْمَوْتِ تَحْبِسُونَهُمَا مِنْ بَعْدِ الصَّلَاةِ فَیُقْسِمَانِ بِاللَّهِ إِنْ ارْتَبْتُمْ لَا نَشْتَرِی بِهِ ثَمَنًا وَلَوْ کَانَ ذَا قُرْبَی وَلَا نَکْتُمُ شَهَادَةَ اللَّهِ إِنَّا إِذًا لَمِنْ الْآثِمِینَ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1-الْوَصِیَّةِ =صحیح</w:t>
      </w:r>
    </w:p>
    <w:p>
      <w:pPr>
        <w:pStyle w:val="BookText"/>
      </w:pPr>
      <w:r>
        <w:rPr>
          <w:rFonts w:ascii="Amiri" w:hAnsi="Amiri" w:eastAsia="Amiri" w:cs="Amiri"/>
          <w:lang w:bidi="ar-SA"/>
          <w:color w:val="111111"/>
          <w:sz w:val="28"/>
          <w:szCs w:val="28"/>
          <w:rtl/>
        </w:rPr>
        <w:t xml:space="preserve">2-الأحِتضارِ =غلط</w:t>
      </w:r>
    </w:p>
    <w:p>
      <w:pPr>
        <w:pStyle w:val="BookText"/>
      </w:pPr>
      <w:r>
        <w:rPr>
          <w:rFonts w:ascii="Amiri" w:hAnsi="Amiri" w:eastAsia="Amiri" w:cs="Amiri"/>
          <w:lang w:bidi="ar-SA"/>
          <w:color w:val="111111"/>
          <w:sz w:val="28"/>
          <w:szCs w:val="28"/>
          <w:rtl/>
        </w:rPr>
        <w:t xml:space="preserve">3-الشهادَةِ =غلط</w:t>
      </w:r>
    </w:p>
    <w:p>
      <w:pPr>
        <w:pStyle w:val="Heading2"/>
      </w:pPr>
      <w:bookmarkStart w:id="1273" w:name="_Toc775"/>
      <w:r>
        <w:t>سوره المائدة آیه 107</w:t>
      </w:r>
      <w:bookmarkEnd w:id="12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عُثِرَ عَلَی أَنَّهُمَا اسْتَحَقَّا إِثْمًا فَآخَرَانِ یَقُومَانِ ؟؟؟؟؟ مِنْ الَّذِینَ اسْتَحَقَّ عَلَیْهِمْ الْأَوْلَیَانِ فَیُقْسِمَانِ بِاللَّهِ لَشَهَادَتُنَا أَحَقُّ مِنْ شَهَادَتِهِمَا وَمَا اعْتَدَیْنَا إِنَّا إِذًا لَمِنْ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2-مَحلَّهُما =غلط</w:t>
      </w:r>
    </w:p>
    <w:p>
      <w:pPr>
        <w:pStyle w:val="BookText"/>
      </w:pPr>
      <w:r>
        <w:rPr>
          <w:rFonts w:ascii="Amiri" w:hAnsi="Amiri" w:eastAsia="Amiri" w:cs="Amiri"/>
          <w:lang w:bidi="ar-SA"/>
          <w:color w:val="111111"/>
          <w:sz w:val="28"/>
          <w:szCs w:val="28"/>
          <w:rtl/>
        </w:rPr>
        <w:t xml:space="preserve">1-مَقَامَهُمَا =صحیح</w:t>
      </w:r>
    </w:p>
    <w:p>
      <w:pPr>
        <w:pStyle w:val="BookText"/>
      </w:pPr>
      <w:r>
        <w:rPr>
          <w:rFonts w:ascii="Amiri" w:hAnsi="Amiri" w:eastAsia="Amiri" w:cs="Amiri"/>
          <w:lang w:bidi="ar-SA"/>
          <w:color w:val="111111"/>
          <w:sz w:val="28"/>
          <w:szCs w:val="28"/>
          <w:rtl/>
        </w:rPr>
        <w:t xml:space="preserve">3-مَکانَهُما =غلط</w:t>
      </w:r>
    </w:p>
    <w:p>
      <w:pPr>
        <w:pStyle w:val="Heading2"/>
      </w:pPr>
      <w:bookmarkStart w:id="1274" w:name="_Toc776"/>
      <w:r>
        <w:t>سوره المائدة آیه 108</w:t>
      </w:r>
      <w:bookmarkEnd w:id="12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وَاتَّقُوا اللَّهَ ؟؟؟؟؟ وَاللَّهُ لَا یَهْدِی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2-وَأطِیعوُا =غلط</w:t>
      </w:r>
    </w:p>
    <w:p>
      <w:pPr>
        <w:pStyle w:val="BookText"/>
      </w:pPr>
      <w:r>
        <w:rPr>
          <w:rFonts w:ascii="Amiri" w:hAnsi="Amiri" w:eastAsia="Amiri" w:cs="Amiri"/>
          <w:lang w:bidi="ar-SA"/>
          <w:color w:val="111111"/>
          <w:sz w:val="28"/>
          <w:szCs w:val="28"/>
          <w:rtl/>
        </w:rPr>
        <w:t xml:space="preserve">1-وَاسْمَعُوا =صحیح</w:t>
      </w:r>
    </w:p>
    <w:p>
      <w:pPr>
        <w:pStyle w:val="BookText"/>
      </w:pPr>
      <w:r>
        <w:rPr>
          <w:rFonts w:ascii="Amiri" w:hAnsi="Amiri" w:eastAsia="Amiri" w:cs="Amiri"/>
          <w:lang w:bidi="ar-SA"/>
          <w:color w:val="111111"/>
          <w:sz w:val="28"/>
          <w:szCs w:val="28"/>
          <w:rtl/>
        </w:rPr>
        <w:t xml:space="preserve">3-وَآمِنُوا =غلط</w:t>
      </w:r>
    </w:p>
    <w:p>
      <w:pPr>
        <w:pStyle w:val="Heading2"/>
      </w:pPr>
      <w:bookmarkStart w:id="1275" w:name="_Toc777"/>
      <w:r>
        <w:t>سوره المائدة آیه 109</w:t>
      </w:r>
      <w:bookmarkEnd w:id="12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یَجْمَعُ اللَّهُ الرُّسُلَ فَیَقُولُ مَاذَا ؟؟؟؟؟ قَالُوا لَا عِلْمَ لَنَا إِنَّکَ أَنْتَ عَلَّامُ الْغُیُوبِ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2-أَجَبْتُمْ =غلط</w:t>
      </w:r>
    </w:p>
    <w:p>
      <w:pPr>
        <w:pStyle w:val="BookText"/>
      </w:pPr>
      <w:r>
        <w:rPr>
          <w:rFonts w:ascii="Amiri" w:hAnsi="Amiri" w:eastAsia="Amiri" w:cs="Amiri"/>
          <w:lang w:bidi="ar-SA"/>
          <w:color w:val="111111"/>
          <w:sz w:val="28"/>
          <w:szCs w:val="28"/>
          <w:rtl/>
        </w:rPr>
        <w:t xml:space="preserve">3-سَأَلْتُمْ =غلط</w:t>
      </w:r>
    </w:p>
    <w:p>
      <w:pPr>
        <w:pStyle w:val="BookText"/>
      </w:pPr>
      <w:r>
        <w:rPr>
          <w:rFonts w:ascii="Amiri" w:hAnsi="Amiri" w:eastAsia="Amiri" w:cs="Amiri"/>
          <w:lang w:bidi="ar-SA"/>
          <w:color w:val="111111"/>
          <w:sz w:val="28"/>
          <w:szCs w:val="28"/>
          <w:rtl/>
        </w:rPr>
        <w:t xml:space="preserve">1-أُجِبْتُمْ =صحیح</w:t>
      </w:r>
    </w:p>
    <w:p>
      <w:pPr>
        <w:pStyle w:val="Heading2"/>
      </w:pPr>
      <w:bookmarkStart w:id="1276" w:name="_Toc778"/>
      <w:r>
        <w:t>سوره المائدة آیه 110</w:t>
      </w:r>
      <w:bookmarkEnd w:id="12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اللَّهُ یَاعِیسَی ابْنَ مَرْیَمَ اذْکُرْ نِعْمَتِی عَلَیْکَ وَعَلی وَالِدَتِکَ إِذْ أَیَّدتُّکَ بِرُوحِ الْقُدُسِ تُکَلِّمُ النَّاسَ فِی الْمَهْدِ وَکَهْلًا وَإِذْ عَلَّمْتُکَ الْکِتَابَ وَالْحِکْمَةَ وَالتَّوْرَاةَ وَالْإِنجِیلَ وَإِذْ تَخْلُقُ مِنْ الطِّینِ کَهَیْئَةِ الطَّیْرِ بِإِذْنِی فَتَنفُخُ فِیهَا فَتَکُونُ طَیْرًا بِإِذْنِی وَتُبْرِئُ الْأَکْمَهَ وَالْأَبْرَصَ بِإِذْنِی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56_1006"/>
    <w:bookmarkEnd w:id="87"/>
    <w:p>
      <w:pPr>
        <w:pStyle w:val="BookText"/>
      </w:pPr>
      <w:r>
        <w:rPr>
          <w:rFonts w:ascii="Amiri" w:hAnsi="Amiri" w:eastAsia="Amiri" w:cs="Amiri"/>
          <w:lang w:bidi="ar-SA"/>
          <w:color w:val="111111"/>
          <w:sz w:val="28"/>
          <w:szCs w:val="28"/>
          <w:rtl/>
        </w:rPr>
        <w:t xml:space="preserve">وَإِذْ تُخْرِجُ الْمَوْتَی بِإِذْنِی وَإِذْ کَفَفْتُ بَنِی ؟؟؟؟؟ عَنْکَ إِذْ جِئْتَهُمْ بِالْبَیِّنَاتِ فَقَالَ الَّذِینَ کَفَرُوا مِنْهُمْ إِنْ هَذَا إِلَّا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Heading2"/>
      </w:pPr>
      <w:bookmarkStart w:id="1277" w:name="_Toc779"/>
      <w:r>
        <w:t>سوره المائدة آیه 111</w:t>
      </w:r>
      <w:bookmarkEnd w:id="12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أَوْحَیْتُ إِلَی الْحَوَارِیِّینَ أَنْ آمِنُوا بِی ؟؟؟؟؟ قَالُوا آمَنَّا وَاشْهَدْ بِأَنَّنَا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1-وَبِرَسُولِی =صحیح</w:t>
      </w:r>
    </w:p>
    <w:p>
      <w:pPr>
        <w:pStyle w:val="BookText"/>
      </w:pPr>
      <w:r>
        <w:rPr>
          <w:rFonts w:ascii="Amiri" w:hAnsi="Amiri" w:eastAsia="Amiri" w:cs="Amiri"/>
          <w:lang w:bidi="ar-SA"/>
          <w:color w:val="111111"/>
          <w:sz w:val="28"/>
          <w:szCs w:val="28"/>
          <w:rtl/>
        </w:rPr>
        <w:t xml:space="preserve">3-وَبِوَصِیِّ =غلط</w:t>
      </w:r>
    </w:p>
    <w:p>
      <w:pPr>
        <w:pStyle w:val="BookText"/>
      </w:pPr>
      <w:r>
        <w:rPr>
          <w:rFonts w:ascii="Amiri" w:hAnsi="Amiri" w:eastAsia="Amiri" w:cs="Amiri"/>
          <w:lang w:bidi="ar-SA"/>
          <w:color w:val="111111"/>
          <w:sz w:val="28"/>
          <w:szCs w:val="28"/>
          <w:rtl/>
        </w:rPr>
        <w:t xml:space="preserve">2-وِبِنَبِیِّ =غلط</w:t>
      </w:r>
    </w:p>
    <w:p>
      <w:pPr>
        <w:pStyle w:val="Heading2"/>
      </w:pPr>
      <w:bookmarkStart w:id="1278" w:name="_Toc780"/>
      <w:r>
        <w:t>سوره المائدة آیه 112</w:t>
      </w:r>
      <w:bookmarkEnd w:id="12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الْحَوَارِیُّونَ یَاعِیسَی ابْنَ مَرْیَمَ هَلْ ؟؟؟؟؟ رَبُّکَ أَنْ یُنَزِّلَ عَلَیْنَا مَائِدَةً مِنْ السَّمَاءِ قَالَ اتَّقُوا اللَّهَ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1-یَسْتَطِیعُ =صحیح</w:t>
      </w:r>
    </w:p>
    <w:p>
      <w:pPr>
        <w:pStyle w:val="BookText"/>
      </w:pPr>
      <w:r>
        <w:rPr>
          <w:rFonts w:ascii="Amiri" w:hAnsi="Amiri" w:eastAsia="Amiri" w:cs="Amiri"/>
          <w:lang w:bidi="ar-SA"/>
          <w:color w:val="111111"/>
          <w:sz w:val="28"/>
          <w:szCs w:val="28"/>
          <w:rtl/>
        </w:rPr>
        <w:t xml:space="preserve">3-یَتَمَکَّنُ =غلط</w:t>
      </w:r>
    </w:p>
    <w:p>
      <w:pPr>
        <w:pStyle w:val="BookText"/>
      </w:pPr>
      <w:r>
        <w:rPr>
          <w:rFonts w:ascii="Amiri" w:hAnsi="Amiri" w:eastAsia="Amiri" w:cs="Amiri"/>
          <w:lang w:bidi="ar-SA"/>
          <w:color w:val="111111"/>
          <w:sz w:val="28"/>
          <w:szCs w:val="28"/>
          <w:rtl/>
        </w:rPr>
        <w:t xml:space="preserve">2-یَقْدِرُ =غلط</w:t>
      </w:r>
    </w:p>
    <w:p>
      <w:pPr>
        <w:pStyle w:val="Heading2"/>
      </w:pPr>
      <w:bookmarkStart w:id="1279" w:name="_Toc781"/>
      <w:r>
        <w:t>سوره المائدة آیه 113</w:t>
      </w:r>
      <w:bookmarkEnd w:id="12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نُرِیدُ أَنْ نَأْکُلَ مِنْهَا وَتَطْمَئِنَّ قُلُوبُنَا وَنَعْلَمَ أَنْ قَدْ ؟؟؟؟؟ وَنَکُونَ عَلَیْهَا مِنْ الشَّاهِدِینَ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1-صَدَقْتَنَا =صحیح</w:t>
      </w:r>
    </w:p>
    <w:p>
      <w:pPr>
        <w:pStyle w:val="BookText"/>
      </w:pPr>
      <w:r>
        <w:rPr>
          <w:rFonts w:ascii="Amiri" w:hAnsi="Amiri" w:eastAsia="Amiri" w:cs="Amiri"/>
          <w:lang w:bidi="ar-SA"/>
          <w:color w:val="111111"/>
          <w:sz w:val="28"/>
          <w:szCs w:val="28"/>
          <w:rtl/>
        </w:rPr>
        <w:t xml:space="preserve">2-صَدَقْتَ =غلط</w:t>
      </w:r>
    </w:p>
    <w:p>
      <w:pPr>
        <w:pStyle w:val="BookText"/>
      </w:pPr>
      <w:r>
        <w:rPr>
          <w:rFonts w:ascii="Amiri" w:hAnsi="Amiri" w:eastAsia="Amiri" w:cs="Amiri"/>
          <w:lang w:bidi="ar-SA"/>
          <w:color w:val="111111"/>
          <w:sz w:val="28"/>
          <w:szCs w:val="28"/>
          <w:rtl/>
        </w:rPr>
        <w:t xml:space="preserve">3-هَدَیْتَنا =غلط</w:t>
      </w:r>
    </w:p>
    <w:p>
      <w:pPr>
        <w:pStyle w:val="Heading2"/>
      </w:pPr>
      <w:bookmarkStart w:id="1280" w:name="_Toc782"/>
      <w:r>
        <w:t>سوره المائدة آیه 114</w:t>
      </w:r>
      <w:bookmarkEnd w:id="12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 وَآخِرِنَا وَآیَةً مِنْکَ وَارْزُقْنَا وَأَنْتَ خَیرُ الرَّازِقِینَ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2-لِبَعْضِنا =غلط</w:t>
      </w:r>
    </w:p>
    <w:p>
      <w:pPr>
        <w:pStyle w:val="BookText"/>
      </w:pPr>
      <w:r>
        <w:rPr>
          <w:rFonts w:ascii="Amiri" w:hAnsi="Amiri" w:eastAsia="Amiri" w:cs="Amiri"/>
          <w:lang w:bidi="ar-SA"/>
          <w:color w:val="111111"/>
          <w:sz w:val="28"/>
          <w:szCs w:val="28"/>
          <w:rtl/>
        </w:rPr>
        <w:t xml:space="preserve">3-لِقَوْمِنا =غلط</w:t>
      </w:r>
    </w:p>
    <w:p>
      <w:pPr>
        <w:pStyle w:val="BookText"/>
      </w:pPr>
      <w:r>
        <w:rPr>
          <w:rFonts w:ascii="Amiri" w:hAnsi="Amiri" w:eastAsia="Amiri" w:cs="Amiri"/>
          <w:lang w:bidi="ar-SA"/>
          <w:color w:val="111111"/>
          <w:sz w:val="28"/>
          <w:szCs w:val="28"/>
          <w:rtl/>
        </w:rPr>
        <w:t xml:space="preserve">1-لِأَوَّلِنَا =صحیح</w:t>
      </w:r>
    </w:p>
    <w:p>
      <w:pPr>
        <w:pStyle w:val="Heading2"/>
      </w:pPr>
      <w:bookmarkStart w:id="1281" w:name="_Toc783"/>
      <w:r>
        <w:t>سوره المائدة آیه 115</w:t>
      </w:r>
      <w:bookmarkEnd w:id="12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اللَّهُ إِنِّی ؟؟؟؟؟ عَلَیْکُمْ فَمَنْ یَکْفُرْ بَعْدُ مِنْکُمْ فَإِنِّی أُعَذِّبُهُ عَذَابًا لَا أُعَذِّبُهُ أَحَدًا مِنْ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1-مُنَزِّلُهَا =صحیح</w:t>
      </w:r>
    </w:p>
    <w:p>
      <w:pPr>
        <w:pStyle w:val="BookText"/>
      </w:pPr>
      <w:r>
        <w:rPr>
          <w:rFonts w:ascii="Amiri" w:hAnsi="Amiri" w:eastAsia="Amiri" w:cs="Amiri"/>
          <w:lang w:bidi="ar-SA"/>
          <w:color w:val="111111"/>
          <w:sz w:val="28"/>
          <w:szCs w:val="28"/>
          <w:rtl/>
        </w:rPr>
        <w:t xml:space="preserve">2-باعِثُها =غلط</w:t>
      </w:r>
    </w:p>
    <w:p>
      <w:pPr>
        <w:pStyle w:val="BookText"/>
      </w:pPr>
      <w:r>
        <w:rPr>
          <w:rFonts w:ascii="Amiri" w:hAnsi="Amiri" w:eastAsia="Amiri" w:cs="Amiri"/>
          <w:lang w:bidi="ar-SA"/>
          <w:color w:val="111111"/>
          <w:sz w:val="28"/>
          <w:szCs w:val="28"/>
          <w:rtl/>
        </w:rPr>
        <w:t xml:space="preserve">3-مُرْسِلُها =غلط</w:t>
      </w:r>
    </w:p>
    <w:p>
      <w:pPr>
        <w:pStyle w:val="Heading2"/>
      </w:pPr>
      <w:bookmarkStart w:id="1282" w:name="_Toc784"/>
      <w:r>
        <w:t>سوره المائدة آیه 116</w:t>
      </w:r>
      <w:bookmarkEnd w:id="12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اللَّهُ یَاعِیسَی ابْنَ مَرْیَمَ أَأَنتَ قُلْتَ لِلنَّاسِ ؟؟؟؟؟ وَأُمِّی إِلَهَیْنِ مِنْ دُونِ اللَّهِ قَالَ سُبْحَانَکَ مَا یَکُونُ لِی أَنْ أَقُولَ مَا لَیْسَ لِی بِحَقٍّ إِنْ کُنتُ قُلْتُهُ فَقَدْ عَلِمْتَهُ تَعْلَمُ مَا فِی نَفْسِی وَلَا أَعْلَمُ مَا فِی نَفْسِکَ إِنَّکَ أَنْتَ عَلَّامُ الْغُیُوبِ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2-إِجْعَلُونی =غلط</w:t>
      </w:r>
    </w:p>
    <w:p>
      <w:pPr>
        <w:pStyle w:val="BookText"/>
      </w:pPr>
      <w:r>
        <w:rPr>
          <w:rFonts w:ascii="Amiri" w:hAnsi="Amiri" w:eastAsia="Amiri" w:cs="Amiri"/>
          <w:lang w:bidi="ar-SA"/>
          <w:color w:val="111111"/>
          <w:sz w:val="28"/>
          <w:szCs w:val="28"/>
          <w:rtl/>
        </w:rPr>
        <w:t xml:space="preserve">1-اتَّخِذُونِی =صحیح</w:t>
      </w:r>
    </w:p>
    <w:p>
      <w:pPr>
        <w:pStyle w:val="BookText"/>
      </w:pPr>
      <w:r>
        <w:rPr>
          <w:rFonts w:ascii="Amiri" w:hAnsi="Amiri" w:eastAsia="Amiri" w:cs="Amiri"/>
          <w:lang w:bidi="ar-SA"/>
          <w:color w:val="111111"/>
          <w:sz w:val="28"/>
          <w:szCs w:val="28"/>
          <w:rtl/>
        </w:rPr>
        <w:t xml:space="preserve">3-إعْتَبِرُونی =غلط</w:t>
      </w:r>
    </w:p>
    <w:p>
      <w:pPr>
        <w:pStyle w:val="Heading2"/>
      </w:pPr>
      <w:bookmarkStart w:id="1283" w:name="_Toc785"/>
      <w:r>
        <w:t>سوره المائدة آیه 117</w:t>
      </w:r>
      <w:bookmarkEnd w:id="12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قُلْتُ لَهُمْ إِلَّا مَا ؟؟؟؟؟ بِهِ أَنْ اعْبُدُوا اللَّهَ رَبِّی وَرَبَّکُمْ وَکُنتُ عَلَیْهِمْ شَهِیدًا مَا دُمْتُ فِیهِمْ فَلَمَّا تَوَفَّیْتَنِی کُنتَ أَنْتَ الرَّقِیبَ عَلَیْهِمْ وَأَنْتَ عَلَی کُلِّ شَیْءٍ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2-أعْلَمْتَنی =غلط</w:t>
      </w:r>
    </w:p>
    <w:p>
      <w:pPr>
        <w:pStyle w:val="BookText"/>
      </w:pPr>
      <w:r>
        <w:rPr>
          <w:rFonts w:ascii="Amiri" w:hAnsi="Amiri" w:eastAsia="Amiri" w:cs="Amiri"/>
          <w:lang w:bidi="ar-SA"/>
          <w:color w:val="111111"/>
          <w:sz w:val="28"/>
          <w:szCs w:val="28"/>
          <w:rtl/>
        </w:rPr>
        <w:t xml:space="preserve">1-أَمَرْتَنِی =صحیح</w:t>
      </w:r>
    </w:p>
    <w:p>
      <w:pPr>
        <w:pStyle w:val="BookText"/>
      </w:pPr>
      <w:r>
        <w:rPr>
          <w:rFonts w:ascii="Amiri" w:hAnsi="Amiri" w:eastAsia="Amiri" w:cs="Amiri"/>
          <w:lang w:bidi="ar-SA"/>
          <w:color w:val="111111"/>
          <w:sz w:val="28"/>
          <w:szCs w:val="28"/>
          <w:rtl/>
        </w:rPr>
        <w:t xml:space="preserve">3-أَخْبَرْتَنی =غلط</w:t>
      </w:r>
    </w:p>
    <w:p>
      <w:pPr>
        <w:pStyle w:val="Heading2"/>
      </w:pPr>
      <w:bookmarkStart w:id="1284" w:name="_Toc786"/>
      <w:r>
        <w:t>سوره المائدة آیه 118</w:t>
      </w:r>
      <w:bookmarkEnd w:id="12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تُعَذِّبْهُمْ ؟؟؟؟؟ عِبَادُکَ وَإِنْ تَغْفِرْ لَهُمْ فَإِنَّکَ أَنْتَ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56_1008"/>
    <w:bookmarkEnd w:id="88"/>
    <w:p>
      <w:pPr>
        <w:pStyle w:val="BookText"/>
      </w:pPr>
      <w:r>
        <w:rPr>
          <w:rFonts w:ascii="Amiri" w:hAnsi="Amiri" w:eastAsia="Amiri" w:cs="Amiri"/>
          <w:lang w:bidi="ar-SA"/>
          <w:color w:val="111111"/>
          <w:sz w:val="28"/>
          <w:szCs w:val="28"/>
          <w:rtl/>
        </w:rPr>
        <w:t xml:space="preserve">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3-فَأولئکَ =غلط</w:t>
      </w:r>
    </w:p>
    <w:p>
      <w:pPr>
        <w:pStyle w:val="BookText"/>
      </w:pPr>
      <w:r>
        <w:rPr>
          <w:rFonts w:ascii="Amiri" w:hAnsi="Amiri" w:eastAsia="Amiri" w:cs="Amiri"/>
          <w:lang w:bidi="ar-SA"/>
          <w:color w:val="111111"/>
          <w:sz w:val="28"/>
          <w:szCs w:val="28"/>
          <w:rtl/>
        </w:rPr>
        <w:t xml:space="preserve">2-فَهُمْ =غلط</w:t>
      </w:r>
    </w:p>
    <w:p>
      <w:pPr>
        <w:pStyle w:val="BookText"/>
      </w:pPr>
      <w:r>
        <w:rPr>
          <w:rFonts w:ascii="Amiri" w:hAnsi="Amiri" w:eastAsia="Amiri" w:cs="Amiri"/>
          <w:lang w:bidi="ar-SA"/>
          <w:color w:val="111111"/>
          <w:sz w:val="28"/>
          <w:szCs w:val="28"/>
          <w:rtl/>
        </w:rPr>
        <w:t xml:space="preserve">1-فَإِنَّهُمْ =صحیح</w:t>
      </w:r>
    </w:p>
    <w:p>
      <w:pPr>
        <w:pStyle w:val="Heading2"/>
      </w:pPr>
      <w:bookmarkStart w:id="1285" w:name="_Toc787"/>
      <w:r>
        <w:t>سوره المائدة آیه 119</w:t>
      </w:r>
      <w:bookmarkEnd w:id="12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 خَالِدِینَ فِیهَا أَبَدًا رَضِیَ اللَّهُ عَنْهُمْ وَرَضُوا عَنْهُ ذَلِکَ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1286" w:name="_Toc788"/>
      <w:r>
        <w:t>سوره المائدة آیه 120</w:t>
      </w:r>
      <w:bookmarkEnd w:id="12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لِلَّهِ مُلْکُ السَّمَاوَاتِ ؟؟؟؟؟ وَمَا فِیهِنَّ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2-وَالارْضین =غلط</w:t>
      </w:r>
    </w:p>
    <w:p>
      <w:pPr>
        <w:pStyle w:val="Heading2"/>
      </w:pPr>
      <w:bookmarkStart w:id="1287" w:name="_Toc789"/>
      <w:r>
        <w:t>سوره الأنعام آیه 1</w:t>
      </w:r>
      <w:bookmarkEnd w:id="12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الْحَمْدُ لِلَّهِ الَّذِی خَلَقَ السَّمَاوَاتِ وَالْأَرْضَ وَجَعَلَ ؟؟؟؟؟ وَالنُّورَ ثُمَّ الَّذِینَ کَفَرُوا بِرَبِّهِمْ یَعْدِلُونَ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3-الضَّلالَة =غلط</w:t>
      </w:r>
    </w:p>
    <w:p>
      <w:pPr>
        <w:pStyle w:val="BookText"/>
      </w:pPr>
      <w:r>
        <w:rPr>
          <w:rFonts w:ascii="Amiri" w:hAnsi="Amiri" w:eastAsia="Amiri" w:cs="Amiri"/>
          <w:lang w:bidi="ar-SA"/>
          <w:color w:val="111111"/>
          <w:sz w:val="28"/>
          <w:szCs w:val="28"/>
          <w:rtl/>
        </w:rPr>
        <w:t xml:space="preserve">2-الظّلام =غلط</w:t>
      </w:r>
    </w:p>
    <w:p>
      <w:pPr>
        <w:pStyle w:val="Heading2"/>
      </w:pPr>
      <w:bookmarkStart w:id="1288" w:name="_Toc790"/>
      <w:r>
        <w:t>سوره الأنعام آیه 2</w:t>
      </w:r>
      <w:bookmarkEnd w:id="12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 مِنْ طِینٍ ثُمَّ قَضَی أَجَلًا وَأَجَلٌ مُسَمًّی عِنْدَهُ ثُمَّ أَنْتُمْ تَمْتَرُونَ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2-سَوّاکُمْ =غلط</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3-جَعَلکُمْ =غلط</w:t>
      </w:r>
    </w:p>
    <w:p>
      <w:pPr>
        <w:pStyle w:val="Heading2"/>
      </w:pPr>
      <w:bookmarkStart w:id="1289" w:name="_Toc791"/>
      <w:r>
        <w:t>سوره الأنعام آیه 3</w:t>
      </w:r>
      <w:bookmarkEnd w:id="12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اللَّهُ فِی السَّمَاوَاتِ وَفِی الْأَرْضِ یَعْلَمُ سِرَّکُمْ ؟؟؟؟؟ وَیَعْلَمُ مَا تَکْسِبُونَ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2-وَعلانِیَّتکُمْ =غلط</w:t>
      </w:r>
    </w:p>
    <w:p>
      <w:pPr>
        <w:pStyle w:val="BookText"/>
      </w:pPr>
      <w:r>
        <w:rPr>
          <w:rFonts w:ascii="Amiri" w:hAnsi="Amiri" w:eastAsia="Amiri" w:cs="Amiri"/>
          <w:lang w:bidi="ar-SA"/>
          <w:color w:val="111111"/>
          <w:sz w:val="28"/>
          <w:szCs w:val="28"/>
          <w:rtl/>
        </w:rPr>
        <w:t xml:space="preserve">3-وظاهِرُکُمْ =غلط</w:t>
      </w:r>
    </w:p>
    <w:p>
      <w:pPr>
        <w:pStyle w:val="BookText"/>
      </w:pPr>
      <w:r>
        <w:rPr>
          <w:rFonts w:ascii="Amiri" w:hAnsi="Amiri" w:eastAsia="Amiri" w:cs="Amiri"/>
          <w:lang w:bidi="ar-SA"/>
          <w:color w:val="111111"/>
          <w:sz w:val="28"/>
          <w:szCs w:val="28"/>
          <w:rtl/>
        </w:rPr>
        <w:t xml:space="preserve">1-وَجَهْرَکُمْ =صحیح</w:t>
      </w:r>
    </w:p>
    <w:p>
      <w:pPr>
        <w:pStyle w:val="Heading2"/>
      </w:pPr>
      <w:bookmarkStart w:id="1290" w:name="_Toc792"/>
      <w:r>
        <w:t>سوره الأنعام آیه 4</w:t>
      </w:r>
      <w:bookmarkEnd w:id="12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آیَةٍ مِنْ آیَاتِ رَبِّهِمْ إِلَّا کَانُوا عَنْهَا مُعْرِضِینَ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3-تَجِیئهمْ =غلط</w:t>
      </w:r>
    </w:p>
    <w:p>
      <w:pPr>
        <w:pStyle w:val="BookText"/>
      </w:pPr>
      <w:r>
        <w:rPr>
          <w:rFonts w:ascii="Amiri" w:hAnsi="Amiri" w:eastAsia="Amiri" w:cs="Amiri"/>
          <w:lang w:bidi="ar-SA"/>
          <w:color w:val="111111"/>
          <w:sz w:val="28"/>
          <w:szCs w:val="28"/>
          <w:rtl/>
        </w:rPr>
        <w:t xml:space="preserve">2-تَصِلُهُمْ =غلط</w:t>
      </w:r>
    </w:p>
    <w:p>
      <w:pPr>
        <w:pStyle w:val="BookText"/>
      </w:pPr>
      <w:r>
        <w:rPr>
          <w:rFonts w:ascii="Amiri" w:hAnsi="Amiri" w:eastAsia="Amiri" w:cs="Amiri"/>
          <w:lang w:bidi="ar-SA"/>
          <w:color w:val="111111"/>
          <w:sz w:val="28"/>
          <w:szCs w:val="28"/>
          <w:rtl/>
        </w:rPr>
        <w:t xml:space="preserve">1-تَأْتِیهِمْ =صحیح</w:t>
      </w:r>
    </w:p>
    <w:p>
      <w:pPr>
        <w:pStyle w:val="Heading2"/>
      </w:pPr>
      <w:bookmarkStart w:id="1291" w:name="_Toc793"/>
      <w:r>
        <w:t>سوره الأنعام آیه 5</w:t>
      </w:r>
      <w:bookmarkEnd w:id="12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فَقَدْ کَذَّبُوا بِالْحَقِّ لَمَّا جَاءَهُمْ فَسَوْفَ ؟؟؟؟؟ أَنْبَاءُ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3-یَصِلُهُمْ =غلط</w:t>
      </w:r>
    </w:p>
    <w:p>
      <w:pPr>
        <w:pStyle w:val="BookText"/>
      </w:pPr>
      <w:r>
        <w:rPr>
          <w:rFonts w:ascii="Amiri" w:hAnsi="Amiri" w:eastAsia="Amiri" w:cs="Amiri"/>
          <w:lang w:bidi="ar-SA"/>
          <w:color w:val="111111"/>
          <w:sz w:val="28"/>
          <w:szCs w:val="28"/>
          <w:rtl/>
        </w:rPr>
        <w:t xml:space="preserve">2-یَجِیئهمْ =غلط</w:t>
      </w:r>
    </w:p>
    <w:p>
      <w:pPr>
        <w:pStyle w:val="BookText"/>
      </w:pPr>
      <w:r>
        <w:rPr>
          <w:rFonts w:ascii="Amiri" w:hAnsi="Amiri" w:eastAsia="Amiri" w:cs="Amiri"/>
          <w:lang w:bidi="ar-SA"/>
          <w:color w:val="111111"/>
          <w:sz w:val="28"/>
          <w:szCs w:val="28"/>
          <w:rtl/>
        </w:rPr>
        <w:t xml:space="preserve">1-یَأْتِیهِمْ =صحیح</w:t>
      </w:r>
    </w:p>
    <w:p>
      <w:pPr>
        <w:pStyle w:val="Heading2"/>
      </w:pPr>
      <w:bookmarkStart w:id="1292" w:name="_Toc794"/>
      <w:r>
        <w:t>سوره الأنعام آیه 6</w:t>
      </w:r>
      <w:bookmarkEnd w:id="12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یَرَوْا کَمْ أَهْلَکْنَا مِنْ قَبْلِهِمْ مِنْ قَرْنٍ مَکَّنَّاهُمْ فِی الْأَرْضِ مَا لَمْ نُمَکِّنْ لَکُمْ وَأَرْسَلْنَا السَّمَاءَ عَلَیْهِمْ مِدْرَارًا وَجَعَلْنَا ؟؟؟؟؟ تَجْرِی مِنْ تَحْتِهِمْ فَأَهْلَکْنَاهُمْ بِذُنُوبِهِمْ وَأَنشَأْنَا مِنْ بَعْدِهِمْ قَرْنًا 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Heading2"/>
      </w:pPr>
      <w:bookmarkStart w:id="1293" w:name="_Toc795"/>
      <w:r>
        <w:t>سوره الأنعام آیه 7</w:t>
      </w:r>
      <w:bookmarkEnd w:id="12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نَزَّلْنَا عَلَیْکَ کِتَابًا فِی قِرْطَاسٍ ؟؟؟؟؟ بِأَیْدِیهِمْ لَقَالَ الَّذِینَ کَفَرُوا إِنْ هَذَا إِلَّا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3-فَأَدْرَکُوه =غلط</w:t>
      </w:r>
    </w:p>
    <w:p>
      <w:pPr>
        <w:pStyle w:val="BookText"/>
      </w:pPr>
      <w:r>
        <w:rPr>
          <w:rFonts w:ascii="Amiri" w:hAnsi="Amiri" w:eastAsia="Amiri" w:cs="Amiri"/>
          <w:lang w:bidi="ar-SA"/>
          <w:color w:val="111111"/>
          <w:sz w:val="28"/>
          <w:szCs w:val="28"/>
          <w:rtl/>
        </w:rPr>
        <w:t xml:space="preserve">2-فَمَسُّوهُ =غلط</w:t>
      </w:r>
    </w:p>
    <w:p>
      <w:pPr>
        <w:pStyle w:val="BookText"/>
      </w:pPr>
      <w:r>
        <w:rPr>
          <w:rFonts w:ascii="Amiri" w:hAnsi="Amiri" w:eastAsia="Amiri" w:cs="Amiri"/>
          <w:lang w:bidi="ar-SA"/>
          <w:color w:val="111111"/>
          <w:sz w:val="28"/>
          <w:szCs w:val="28"/>
          <w:rtl/>
        </w:rPr>
        <w:t xml:space="preserve">1-فَلَمَسُوهُ =صحیح</w:t>
      </w:r>
    </w:p>
    <w:p>
      <w:pPr>
        <w:pStyle w:val="Heading2"/>
      </w:pPr>
      <w:bookmarkStart w:id="1294" w:name="_Toc796"/>
      <w:r>
        <w:t>سوره الأنعام آیه 8</w:t>
      </w:r>
      <w:bookmarkEnd w:id="12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لَوْلَا أُنزِلَ عَلَیْهِ مَلَکٌ وَلَوْ ؟؟؟؟؟ مَلَکًا لَقُضِیَ الْأَمْرُ ثُمَّ لَا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3-أَرْسَلْنا =غلط</w:t>
      </w:r>
    </w:p>
    <w:p>
      <w:pPr>
        <w:pStyle w:val="Heading2"/>
      </w:pPr>
      <w:bookmarkStart w:id="1295" w:name="_Toc797"/>
      <w:r>
        <w:t>سوره الأنعام آیه 9</w:t>
      </w:r>
      <w:bookmarkEnd w:id="12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 مَلَکًا لَجَعَلْنَاهُ رَجُلًا وَلَلَبَسْنَا عَلَیْهِمْ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56_1009"/>
    <w:bookmarkEnd w:id="89"/>
    <w:p>
      <w:pPr>
        <w:pStyle w:val="BookText"/>
      </w:pPr>
      <w:r>
        <w:rPr>
          <w:rFonts w:ascii="Amiri" w:hAnsi="Amiri" w:eastAsia="Amiri" w:cs="Amiri"/>
          <w:lang w:bidi="ar-SA"/>
          <w:color w:val="111111"/>
          <w:sz w:val="28"/>
          <w:szCs w:val="28"/>
          <w:rtl/>
        </w:rPr>
        <w:t xml:space="preserve">مَا یَلْبِسُونَ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1-جَعَلْنَاهُ =صحیح</w:t>
      </w:r>
    </w:p>
    <w:p>
      <w:pPr>
        <w:pStyle w:val="BookText"/>
      </w:pPr>
      <w:r>
        <w:rPr>
          <w:rFonts w:ascii="Amiri" w:hAnsi="Amiri" w:eastAsia="Amiri" w:cs="Amiri"/>
          <w:lang w:bidi="ar-SA"/>
          <w:color w:val="111111"/>
          <w:sz w:val="28"/>
          <w:szCs w:val="28"/>
          <w:rtl/>
        </w:rPr>
        <w:t xml:space="preserve">2-أَرسَلْناهُ =غلط</w:t>
      </w:r>
    </w:p>
    <w:p>
      <w:pPr>
        <w:pStyle w:val="BookText"/>
      </w:pPr>
      <w:r>
        <w:rPr>
          <w:rFonts w:ascii="Amiri" w:hAnsi="Amiri" w:eastAsia="Amiri" w:cs="Amiri"/>
          <w:lang w:bidi="ar-SA"/>
          <w:color w:val="111111"/>
          <w:sz w:val="28"/>
          <w:szCs w:val="28"/>
          <w:rtl/>
        </w:rPr>
        <w:t xml:space="preserve">3-بَعَثْناهُ =غلط</w:t>
      </w:r>
    </w:p>
    <w:p>
      <w:pPr>
        <w:pStyle w:val="Heading2"/>
      </w:pPr>
      <w:bookmarkStart w:id="1296" w:name="_Toc798"/>
      <w:r>
        <w:t>سوره الأنعام آیه 10</w:t>
      </w:r>
      <w:bookmarkEnd w:id="12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بِرُسُلٍ مِنْ قَبْلِکَ فَحَاقَ بِالَّذِینَ سَخِرُوا مِنْهُمْ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1-اسْتُهْزِئَ =صحیح</w:t>
      </w:r>
    </w:p>
    <w:p>
      <w:pPr>
        <w:pStyle w:val="BookText"/>
      </w:pPr>
      <w:r>
        <w:rPr>
          <w:rFonts w:ascii="Amiri" w:hAnsi="Amiri" w:eastAsia="Amiri" w:cs="Amiri"/>
          <w:lang w:bidi="ar-SA"/>
          <w:color w:val="111111"/>
          <w:sz w:val="28"/>
          <w:szCs w:val="28"/>
          <w:rtl/>
        </w:rPr>
        <w:t xml:space="preserve">3-کُذِّبَ =غلط</w:t>
      </w:r>
    </w:p>
    <w:p>
      <w:pPr>
        <w:pStyle w:val="BookText"/>
      </w:pPr>
      <w:r>
        <w:rPr>
          <w:rFonts w:ascii="Amiri" w:hAnsi="Amiri" w:eastAsia="Amiri" w:cs="Amiri"/>
          <w:lang w:bidi="ar-SA"/>
          <w:color w:val="111111"/>
          <w:sz w:val="28"/>
          <w:szCs w:val="28"/>
          <w:rtl/>
        </w:rPr>
        <w:t xml:space="preserve">2-أُسْتِخِفَّ =غلط</w:t>
      </w:r>
    </w:p>
    <w:p>
      <w:pPr>
        <w:pStyle w:val="Heading2"/>
      </w:pPr>
      <w:bookmarkStart w:id="1297" w:name="_Toc799"/>
      <w:r>
        <w:t>سوره الأنعام آیه 11</w:t>
      </w:r>
      <w:bookmarkEnd w:id="12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سِیرُوا فِی ؟؟؟؟؟ ثُمَّ انظُرُوا کَیْفَ کَانَ عَاقِبَةُ الْمُکَذِّبِینَ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3-الجِبالِ =غلط</w:t>
      </w:r>
    </w:p>
    <w:p>
      <w:pPr>
        <w:pStyle w:val="Heading2"/>
      </w:pPr>
      <w:bookmarkStart w:id="1298" w:name="_Toc800"/>
      <w:r>
        <w:t>سوره الأنعام آیه 12</w:t>
      </w:r>
      <w:bookmarkEnd w:id="12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لِمَنْ مَا فِی السَّمَاوَاتِ وَالْأَرْضِ قُلْ لِلَّهِ کَتَبَ عَلَی نَفْسِهِ الرَّحْمَةَ لَیَجْمَعَنَّکُمْ إِلَی یَوْمِ ؟؟؟؟؟ لَا رَیْبَ فِیهِ الَّذِینَ خَسِرُوا أَنفُسَهُمْ فَهُمْ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Heading2"/>
      </w:pPr>
      <w:bookmarkStart w:id="1299" w:name="_Toc801"/>
      <w:r>
        <w:t>سوره الأنعام آیه 13</w:t>
      </w:r>
      <w:bookmarkEnd w:id="12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مَا سَکَنَ فِی اللَّیْلِ ؟؟؟؟؟ وَهُوَ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2-وَالنُّورِ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3-وَالضِّیاءِ =غلط</w:t>
      </w:r>
    </w:p>
    <w:p>
      <w:pPr>
        <w:pStyle w:val="Heading2"/>
      </w:pPr>
      <w:bookmarkStart w:id="1300" w:name="_Toc802"/>
      <w:r>
        <w:t>سوره الأنعام آیه 14</w:t>
      </w:r>
      <w:bookmarkEnd w:id="13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أَغَیْرَ اللَّهِ أَتَّخِذُ وَلِیًّا فَاطِرِ السَّمَاوَاتِ ؟؟؟؟؟ وَهُوَ یُطْعِمُ وَلَا یُطْعَمُ قُلْ إِنِّی أُمِرْتُ أَنْ أَکُونَ أَوَّلَ مَنْ أَسْلَمَ وَلَا تَکُونَنَّ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Heading2"/>
      </w:pPr>
      <w:bookmarkStart w:id="1301" w:name="_Toc803"/>
      <w:r>
        <w:t>سوره الأنعام آیه 15</w:t>
      </w:r>
      <w:bookmarkEnd w:id="13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أَخَافُ إِنْ ؟؟؟؟؟ رَبِّی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1-عَصَیْتُ =صحیح</w:t>
      </w:r>
    </w:p>
    <w:p>
      <w:pPr>
        <w:pStyle w:val="BookText"/>
      </w:pPr>
      <w:r>
        <w:rPr>
          <w:rFonts w:ascii="Amiri" w:hAnsi="Amiri" w:eastAsia="Amiri" w:cs="Amiri"/>
          <w:lang w:bidi="ar-SA"/>
          <w:color w:val="111111"/>
          <w:sz w:val="28"/>
          <w:szCs w:val="28"/>
          <w:rtl/>
        </w:rPr>
        <w:t xml:space="preserve">2-کَذَّبْتُ =غلط</w:t>
      </w:r>
    </w:p>
    <w:p>
      <w:pPr>
        <w:pStyle w:val="BookText"/>
      </w:pPr>
      <w:r>
        <w:rPr>
          <w:rFonts w:ascii="Amiri" w:hAnsi="Amiri" w:eastAsia="Amiri" w:cs="Amiri"/>
          <w:lang w:bidi="ar-SA"/>
          <w:color w:val="111111"/>
          <w:sz w:val="28"/>
          <w:szCs w:val="28"/>
          <w:rtl/>
        </w:rPr>
        <w:t xml:space="preserve">3-ظَلَمْتُ =غلط</w:t>
      </w:r>
    </w:p>
    <w:p>
      <w:pPr>
        <w:pStyle w:val="Heading2"/>
      </w:pPr>
      <w:bookmarkStart w:id="1302" w:name="_Toc804"/>
      <w:r>
        <w:t>سوره الأنعام آیه 16</w:t>
      </w:r>
      <w:bookmarkEnd w:id="13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یُصْرَفْ عَنْهُ ؟؟؟؟؟ فَقَدْ رَحِمَهُ وَذَلِکَ الْفَوْزُ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3-آنَذاک =غلط</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1-یَوْمَئِذٍ =صحیح</w:t>
      </w:r>
    </w:p>
    <w:p>
      <w:pPr>
        <w:pStyle w:val="Heading2"/>
      </w:pPr>
      <w:bookmarkStart w:id="1303" w:name="_Toc805"/>
      <w:r>
        <w:t>سوره الأنعام آیه 17</w:t>
      </w:r>
      <w:bookmarkEnd w:id="13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اللَّهُ بِضُرٍّ فَلَا کَاشِفَ لَهُ إِلَّا هُوَ وَإِنْ یَمْسَسْکَ بِخَیْرٍ فَهُوَ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1-یَمْسَسْکَ =صحیح</w:t>
      </w:r>
    </w:p>
    <w:p>
      <w:pPr>
        <w:pStyle w:val="BookText"/>
      </w:pPr>
      <w:r>
        <w:rPr>
          <w:rFonts w:ascii="Amiri" w:hAnsi="Amiri" w:eastAsia="Amiri" w:cs="Amiri"/>
          <w:lang w:bidi="ar-SA"/>
          <w:color w:val="111111"/>
          <w:sz w:val="28"/>
          <w:szCs w:val="28"/>
          <w:rtl/>
        </w:rPr>
        <w:t xml:space="preserve">2-یَمسَّکَ =غلط</w:t>
      </w:r>
    </w:p>
    <w:p>
      <w:pPr>
        <w:pStyle w:val="BookText"/>
      </w:pPr>
      <w:r>
        <w:rPr>
          <w:rFonts w:ascii="Amiri" w:hAnsi="Amiri" w:eastAsia="Amiri" w:cs="Amiri"/>
          <w:lang w:bidi="ar-SA"/>
          <w:color w:val="111111"/>
          <w:sz w:val="28"/>
          <w:szCs w:val="28"/>
          <w:rtl/>
        </w:rPr>
        <w:t xml:space="preserve">3-یَرْحَمَکَ =غلط</w:t>
      </w:r>
    </w:p>
    <w:p>
      <w:pPr>
        <w:pStyle w:val="Heading2"/>
      </w:pPr>
      <w:bookmarkStart w:id="1304" w:name="_Toc806"/>
      <w:r>
        <w:t>سوره الأنعام آیه 18</w:t>
      </w:r>
      <w:bookmarkEnd w:id="13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 فَوْقَ عِبَادِهِ وَهُوَ الْحَکِیمُ الْخَبِیرُ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1-الْقَاهِرُ =صحیح</w:t>
      </w:r>
    </w:p>
    <w:p>
      <w:pPr>
        <w:pStyle w:val="BookText"/>
      </w:pPr>
      <w:r>
        <w:rPr>
          <w:rFonts w:ascii="Amiri" w:hAnsi="Amiri" w:eastAsia="Amiri" w:cs="Amiri"/>
          <w:lang w:bidi="ar-SA"/>
          <w:color w:val="111111"/>
          <w:sz w:val="28"/>
          <w:szCs w:val="28"/>
          <w:rtl/>
        </w:rPr>
        <w:t xml:space="preserve">2-المتَکَبِّرُ =غلط</w:t>
      </w:r>
    </w:p>
    <w:p>
      <w:pPr>
        <w:pStyle w:val="BookText"/>
      </w:pPr>
      <w:r>
        <w:rPr>
          <w:rFonts w:ascii="Amiri" w:hAnsi="Amiri" w:eastAsia="Amiri" w:cs="Amiri"/>
          <w:lang w:bidi="ar-SA"/>
          <w:color w:val="111111"/>
          <w:sz w:val="28"/>
          <w:szCs w:val="28"/>
          <w:rtl/>
        </w:rPr>
        <w:t xml:space="preserve">3-القادِرُ =غلط</w:t>
      </w:r>
    </w:p>
    <w:p>
      <w:pPr>
        <w:pStyle w:val="Heading2"/>
      </w:pPr>
      <w:bookmarkStart w:id="1305" w:name="_Toc807"/>
      <w:r>
        <w:t>سوره الأنعام آیه 19</w:t>
      </w:r>
      <w:bookmarkEnd w:id="13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أَیُّ شَیْءٍ أَکْبَرُ شَهَادَةً قُلْ اللَّهُ شَهِیدٌ بَیْنِی ؟؟؟؟؟ وَأُوحِیَ إِلَیَّ هَذَا الْقُرْآنُ لِأُنذِرَکُمْ بِهِ وَمَنْ بَلَغَ أَئِنَّکُمْ لَتَشْهَدُونَ أَنَّ مَعَ اللَّهِ آلِهَةً أُخْرَی قُلْ لَا أَشْهَدُ قُلْ إِنَّمَا هُوَ إِلَهٌ وَاحِدٌ وَإِنَّنِی بَرِیءٌ مِمَّا تُشْرِکُونَ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2-وَبَیْنَهُمْ =غلط</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3-وَبَیْنَهُ =غلط</w:t>
      </w:r>
    </w:p>
    <w:p>
      <w:pPr>
        <w:pStyle w:val="Heading2"/>
      </w:pPr>
      <w:bookmarkStart w:id="1306" w:name="_Toc808"/>
      <w:r>
        <w:t>سوره الأنعام آیه 20</w:t>
      </w:r>
      <w:bookmarkEnd w:id="13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الْکِتَابَ یَعْرِفُونَهُ کَمَا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56_1012"/>
    <w:bookmarkEnd w:id="90"/>
    <w:p>
      <w:pPr>
        <w:pStyle w:val="BookText"/>
      </w:pPr>
      <w:r>
        <w:rPr>
          <w:rFonts w:ascii="Amiri" w:hAnsi="Amiri" w:eastAsia="Amiri" w:cs="Amiri"/>
          <w:lang w:bidi="ar-SA"/>
          <w:color w:val="111111"/>
          <w:sz w:val="28"/>
          <w:szCs w:val="28"/>
          <w:rtl/>
        </w:rPr>
        <w:t xml:space="preserve">یَعْرِفُونَ أَبْنَاءَهُمْ الَّذِینَ خَسِرُوا أَنفُسَهُمْ فَهُمْ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2-هَدَیْناهُمْ =غلط</w:t>
      </w:r>
    </w:p>
    <w:p>
      <w:pPr>
        <w:pStyle w:val="BookText"/>
      </w:pPr>
      <w:r>
        <w:rPr>
          <w:rFonts w:ascii="Amiri" w:hAnsi="Amiri" w:eastAsia="Amiri" w:cs="Amiri"/>
          <w:lang w:bidi="ar-SA"/>
          <w:color w:val="111111"/>
          <w:sz w:val="28"/>
          <w:szCs w:val="28"/>
          <w:rtl/>
        </w:rPr>
        <w:t xml:space="preserve">3-أَعْطَیْناهُمْ =غلط</w:t>
      </w:r>
    </w:p>
    <w:p>
      <w:pPr>
        <w:pStyle w:val="BookText"/>
      </w:pPr>
      <w:r>
        <w:rPr>
          <w:rFonts w:ascii="Amiri" w:hAnsi="Amiri" w:eastAsia="Amiri" w:cs="Amiri"/>
          <w:lang w:bidi="ar-SA"/>
          <w:color w:val="111111"/>
          <w:sz w:val="28"/>
          <w:szCs w:val="28"/>
          <w:rtl/>
        </w:rPr>
        <w:t xml:space="preserve">1-آتَیْنَاهُمْ =صحیح</w:t>
      </w:r>
    </w:p>
    <w:p>
      <w:pPr>
        <w:pStyle w:val="Heading2"/>
      </w:pPr>
      <w:bookmarkStart w:id="1307" w:name="_Toc809"/>
      <w:r>
        <w:t>سوره الأنعام آیه 21</w:t>
      </w:r>
      <w:bookmarkEnd w:id="13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افْتَرَی عَلَی اللَّهِ کَذِبًا أَوْ کَذَّبَ ؟؟؟؟؟ إِنَّهُ لَا یُفْلِحُ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3-بِرُسُلِهِ =غلط</w:t>
      </w:r>
    </w:p>
    <w:p>
      <w:pPr>
        <w:pStyle w:val="BookText"/>
      </w:pPr>
      <w:r>
        <w:rPr>
          <w:rFonts w:ascii="Amiri" w:hAnsi="Amiri" w:eastAsia="Amiri" w:cs="Amiri"/>
          <w:lang w:bidi="ar-SA"/>
          <w:color w:val="111111"/>
          <w:sz w:val="28"/>
          <w:szCs w:val="28"/>
          <w:rtl/>
        </w:rPr>
        <w:t xml:space="preserve">1-بِآیَاتِهِ =صحیح</w:t>
      </w:r>
    </w:p>
    <w:p>
      <w:pPr>
        <w:pStyle w:val="BookText"/>
      </w:pPr>
      <w:r>
        <w:rPr>
          <w:rFonts w:ascii="Amiri" w:hAnsi="Amiri" w:eastAsia="Amiri" w:cs="Amiri"/>
          <w:lang w:bidi="ar-SA"/>
          <w:color w:val="111111"/>
          <w:sz w:val="28"/>
          <w:szCs w:val="28"/>
          <w:rtl/>
        </w:rPr>
        <w:t xml:space="preserve">2-بِکُتُبِهِ =غلط</w:t>
      </w:r>
    </w:p>
    <w:p>
      <w:pPr>
        <w:pStyle w:val="Heading2"/>
      </w:pPr>
      <w:bookmarkStart w:id="1308" w:name="_Toc810"/>
      <w:r>
        <w:t>سوره الأنعام آیه 22</w:t>
      </w:r>
      <w:bookmarkEnd w:id="13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جَمِیعًا ثُمَّ نَقُولُ لِلَّذِینَ أَشْرَکُوا أَیْنَ شُرَکَاؤُکُمْ الَّذِینَ کُنتُمْ تَزْعُمُونَ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1-نَحْشُرُهُمْ =صحیح</w:t>
      </w:r>
    </w:p>
    <w:p>
      <w:pPr>
        <w:pStyle w:val="BookText"/>
      </w:pPr>
      <w:r>
        <w:rPr>
          <w:rFonts w:ascii="Amiri" w:hAnsi="Amiri" w:eastAsia="Amiri" w:cs="Amiri"/>
          <w:lang w:bidi="ar-SA"/>
          <w:color w:val="111111"/>
          <w:sz w:val="28"/>
          <w:szCs w:val="28"/>
          <w:rtl/>
        </w:rPr>
        <w:t xml:space="preserve">3-نَبْعَثُهُمْ =غلط</w:t>
      </w:r>
    </w:p>
    <w:p>
      <w:pPr>
        <w:pStyle w:val="BookText"/>
      </w:pPr>
      <w:r>
        <w:rPr>
          <w:rFonts w:ascii="Amiri" w:hAnsi="Amiri" w:eastAsia="Amiri" w:cs="Amiri"/>
          <w:lang w:bidi="ar-SA"/>
          <w:color w:val="111111"/>
          <w:sz w:val="28"/>
          <w:szCs w:val="28"/>
          <w:rtl/>
        </w:rPr>
        <w:t xml:space="preserve">2-نجمَعُهُمْ =غلط</w:t>
      </w:r>
    </w:p>
    <w:p>
      <w:pPr>
        <w:pStyle w:val="Heading2"/>
      </w:pPr>
      <w:bookmarkStart w:id="1309" w:name="_Toc811"/>
      <w:r>
        <w:t>سوره الأنعام آیه 23</w:t>
      </w:r>
      <w:bookmarkEnd w:id="13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لَمْ تَکُنْ ؟؟؟؟؟ إِلَّا أَنْ قَالُوا وَاللَّهِ رَبِّنَا مَا کُنَّا 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1-فِتْنَتُهُمْ =صحیح</w:t>
      </w:r>
    </w:p>
    <w:p>
      <w:pPr>
        <w:pStyle w:val="BookText"/>
      </w:pPr>
      <w:r>
        <w:rPr>
          <w:rFonts w:ascii="Amiri" w:hAnsi="Amiri" w:eastAsia="Amiri" w:cs="Amiri"/>
          <w:lang w:bidi="ar-SA"/>
          <w:color w:val="111111"/>
          <w:sz w:val="28"/>
          <w:szCs w:val="28"/>
          <w:rtl/>
        </w:rPr>
        <w:t xml:space="preserve">3-حُجَجُهُمْ =غلط</w:t>
      </w:r>
    </w:p>
    <w:p>
      <w:pPr>
        <w:pStyle w:val="BookText"/>
      </w:pPr>
      <w:r>
        <w:rPr>
          <w:rFonts w:ascii="Amiri" w:hAnsi="Amiri" w:eastAsia="Amiri" w:cs="Amiri"/>
          <w:lang w:bidi="ar-SA"/>
          <w:color w:val="111111"/>
          <w:sz w:val="28"/>
          <w:szCs w:val="28"/>
          <w:rtl/>
        </w:rPr>
        <w:t xml:space="preserve">2-حُجَّتُهُمْ =غلط</w:t>
      </w:r>
    </w:p>
    <w:p>
      <w:pPr>
        <w:pStyle w:val="Heading2"/>
      </w:pPr>
      <w:bookmarkStart w:id="1310" w:name="_Toc812"/>
      <w:r>
        <w:t>سوره الأنعام آیه 24</w:t>
      </w:r>
      <w:bookmarkEnd w:id="13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انظُرْ کَیْفَ کَذَبُوا عَلَی ؟؟؟؟؟ وَضَلَّ عَنْهُمْ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2-قَوْمِهِمْ =غلط</w:t>
      </w:r>
    </w:p>
    <w:p>
      <w:pPr>
        <w:pStyle w:val="Heading2"/>
      </w:pPr>
      <w:bookmarkStart w:id="1311" w:name="_Toc813"/>
      <w:r>
        <w:t>سوره الأنعام آیه 25</w:t>
      </w:r>
      <w:bookmarkEnd w:id="13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یَسْتَمِعُ إِلَیْکَ ؟؟؟؟؟ عَلَی قُلُوبِهِمْ أَکِنَّةً أَنْ یَفْقَهُوهُ وَفِی آذَانِهِمْ وَقْرًا وَإِنْ یَرَوْا کُلَّ آیَةٍ لَا یُؤْمِنُوا بِهَا حَتَّی إِذَا جَاءُوکَ یُجَادِلُونَکَ یَقُولُ الَّذِینَ کَفَرُوا إِنْ هَذَا إِلَّا أَسَاطِیرُ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1-وَجَعَلْنَا =صحیح</w:t>
      </w:r>
    </w:p>
    <w:p>
      <w:pPr>
        <w:pStyle w:val="BookText"/>
      </w:pPr>
      <w:r>
        <w:rPr>
          <w:rFonts w:ascii="Amiri" w:hAnsi="Amiri" w:eastAsia="Amiri" w:cs="Amiri"/>
          <w:lang w:bidi="ar-SA"/>
          <w:color w:val="111111"/>
          <w:sz w:val="28"/>
          <w:szCs w:val="28"/>
          <w:rtl/>
        </w:rPr>
        <w:t xml:space="preserve">3-وَرَمَیْنا =غلط</w:t>
      </w:r>
    </w:p>
    <w:p>
      <w:pPr>
        <w:pStyle w:val="BookText"/>
      </w:pPr>
      <w:r>
        <w:rPr>
          <w:rFonts w:ascii="Amiri" w:hAnsi="Amiri" w:eastAsia="Amiri" w:cs="Amiri"/>
          <w:lang w:bidi="ar-SA"/>
          <w:color w:val="111111"/>
          <w:sz w:val="28"/>
          <w:szCs w:val="28"/>
          <w:rtl/>
        </w:rPr>
        <w:t xml:space="preserve">2-وَوَضعْنا =غلط</w:t>
      </w:r>
    </w:p>
    <w:p>
      <w:pPr>
        <w:pStyle w:val="Heading2"/>
      </w:pPr>
      <w:bookmarkStart w:id="1312" w:name="_Toc814"/>
      <w:r>
        <w:t>سوره الأنعام آیه 26</w:t>
      </w:r>
      <w:bookmarkEnd w:id="13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وَهُمْ یَنْهَوْنَ عَنْهُ ؟؟؟؟؟ عَنْهُ وَإِنْ یُهْلِکُونَ إِلَّا أَنفُسَهُمْ وَمَا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1-وَیَنْأَوْنَ =صحیح</w:t>
      </w:r>
    </w:p>
    <w:p>
      <w:pPr>
        <w:pStyle w:val="BookText"/>
      </w:pPr>
      <w:r>
        <w:rPr>
          <w:rFonts w:ascii="Amiri" w:hAnsi="Amiri" w:eastAsia="Amiri" w:cs="Amiri"/>
          <w:lang w:bidi="ar-SA"/>
          <w:color w:val="111111"/>
          <w:sz w:val="28"/>
          <w:szCs w:val="28"/>
          <w:rtl/>
        </w:rPr>
        <w:t xml:space="preserve">2-وَیَصدُّونَ =غلط</w:t>
      </w:r>
    </w:p>
    <w:p>
      <w:pPr>
        <w:pStyle w:val="BookText"/>
      </w:pPr>
      <w:r>
        <w:rPr>
          <w:rFonts w:ascii="Amiri" w:hAnsi="Amiri" w:eastAsia="Amiri" w:cs="Amiri"/>
          <w:lang w:bidi="ar-SA"/>
          <w:color w:val="111111"/>
          <w:sz w:val="28"/>
          <w:szCs w:val="28"/>
          <w:rtl/>
        </w:rPr>
        <w:t xml:space="preserve">3-یَبْتَعِدُونَ =غلط</w:t>
      </w:r>
    </w:p>
    <w:p>
      <w:pPr>
        <w:pStyle w:val="Heading2"/>
      </w:pPr>
      <w:bookmarkStart w:id="1313" w:name="_Toc815"/>
      <w:r>
        <w:t>سوره الأنعام آیه 27</w:t>
      </w:r>
      <w:bookmarkEnd w:id="13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تَرَی إِذْ وُقِفُوا عَلَی النَّارِ فَقَالُوا ؟؟؟؟؟ نُرَدُّ وَلَا نُکَذِّبَ بِآیَاتِ رَبِّنَا وَنَکُونَ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2-یاحَبَّذا =غلط</w:t>
      </w:r>
    </w:p>
    <w:p>
      <w:pPr>
        <w:pStyle w:val="BookText"/>
      </w:pPr>
      <w:r>
        <w:rPr>
          <w:rFonts w:ascii="Amiri" w:hAnsi="Amiri" w:eastAsia="Amiri" w:cs="Amiri"/>
          <w:lang w:bidi="ar-SA"/>
          <w:color w:val="111111"/>
          <w:sz w:val="28"/>
          <w:szCs w:val="28"/>
          <w:rtl/>
        </w:rPr>
        <w:t xml:space="preserve">1-یَالَیْتَنَا =صحیح</w:t>
      </w:r>
    </w:p>
    <w:p>
      <w:pPr>
        <w:pStyle w:val="BookText"/>
      </w:pPr>
      <w:r>
        <w:rPr>
          <w:rFonts w:ascii="IRNazanin" w:hAnsi="IRNazanin" w:eastAsia="IRNazanin" w:cs="IRNazanin"/>
          <w:lang w:bidi="fa-IR"/>
          <w:color w:val="111111"/>
          <w:sz w:val="28"/>
          <w:szCs w:val="28"/>
          <w:rtl/>
        </w:rPr>
        <w:t xml:space="preserve">3-یاهَنانا =غلط</w:t>
      </w:r>
    </w:p>
    <w:p>
      <w:pPr>
        <w:pStyle w:val="Heading2"/>
      </w:pPr>
      <w:bookmarkStart w:id="1314" w:name="_Toc816"/>
      <w:r>
        <w:t>سوره الأنعام آیه 28</w:t>
      </w:r>
      <w:bookmarkEnd w:id="13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بَدَا لَهُمْ مَا کَانُوا یُخْفُونَ مِنْ قَبْلُ وَلَوْ رُدُّوا لَعَادُوا لِمَا نُهُوا عَنْهُ ؟؟؟؟؟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2-وَهؤلاء =غلط</w:t>
      </w:r>
    </w:p>
    <w:p>
      <w:pPr>
        <w:pStyle w:val="BookText"/>
      </w:pPr>
      <w:r>
        <w:rPr>
          <w:rFonts w:ascii="Amiri" w:hAnsi="Amiri" w:eastAsia="Amiri" w:cs="Amiri"/>
          <w:lang w:bidi="ar-SA"/>
          <w:color w:val="111111"/>
          <w:sz w:val="28"/>
          <w:szCs w:val="28"/>
          <w:rtl/>
        </w:rPr>
        <w:t xml:space="preserve">1-وَإِنَّهُمْ =صحیح</w:t>
      </w:r>
    </w:p>
    <w:p>
      <w:pPr>
        <w:pStyle w:val="BookText"/>
      </w:pPr>
      <w:r>
        <w:rPr>
          <w:rFonts w:ascii="Amiri" w:hAnsi="Amiri" w:eastAsia="Amiri" w:cs="Amiri"/>
          <w:lang w:bidi="ar-SA"/>
          <w:color w:val="111111"/>
          <w:sz w:val="28"/>
          <w:szCs w:val="28"/>
          <w:rtl/>
        </w:rPr>
        <w:t xml:space="preserve">3-وَأولئک =غلط</w:t>
      </w:r>
    </w:p>
    <w:p>
      <w:pPr>
        <w:pStyle w:val="Heading2"/>
      </w:pPr>
      <w:bookmarkStart w:id="1315" w:name="_Toc817"/>
      <w:r>
        <w:t>سوره الأنعام آیه 29</w:t>
      </w:r>
      <w:bookmarkEnd w:id="13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إِنْ هِیَ إِلَّا ؟؟؟؟؟ الدُّنْیَا وَمَا نَحْنُ بِمَبْعُوثِینَ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3-بَهْجَتُنا =غلط</w:t>
      </w:r>
    </w:p>
    <w:p>
      <w:pPr>
        <w:pStyle w:val="BookText"/>
      </w:pPr>
      <w:r>
        <w:rPr>
          <w:rFonts w:ascii="Amiri" w:hAnsi="Amiri" w:eastAsia="Amiri" w:cs="Amiri"/>
          <w:lang w:bidi="ar-SA"/>
          <w:color w:val="111111"/>
          <w:sz w:val="28"/>
          <w:szCs w:val="28"/>
          <w:rtl/>
        </w:rPr>
        <w:t xml:space="preserve">2-زِینَتُنا =غلط</w:t>
      </w:r>
    </w:p>
    <w:p>
      <w:pPr>
        <w:pStyle w:val="BookText"/>
      </w:pPr>
      <w:r>
        <w:rPr>
          <w:rFonts w:ascii="Amiri" w:hAnsi="Amiri" w:eastAsia="Amiri" w:cs="Amiri"/>
          <w:lang w:bidi="ar-SA"/>
          <w:color w:val="111111"/>
          <w:sz w:val="28"/>
          <w:szCs w:val="28"/>
          <w:rtl/>
        </w:rPr>
        <w:t xml:space="preserve">1-حَیَاتُنَا =صحیح</w:t>
      </w:r>
    </w:p>
    <w:p>
      <w:pPr>
        <w:pStyle w:val="Heading2"/>
      </w:pPr>
      <w:bookmarkStart w:id="1316" w:name="_Toc818"/>
      <w:r>
        <w:t>سوره الأنعام آیه 30</w:t>
      </w:r>
      <w:bookmarkEnd w:id="13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تَرَی إِذْ وُقِفُوا عَلَی رَبِّهِمْ قَالَ أَلَیْسَ هَذَا ؟؟؟؟؟ قَالُوا بَلَی وَرَبِّنَا قَالَ فَذُوقُوا الْعَذَابَ بِمَا کُنتُمْ 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3-بِالقِسْطِ =غلط</w:t>
      </w:r>
    </w:p>
    <w:p>
      <w:pPr>
        <w:pStyle w:val="BookText"/>
      </w:pPr>
      <w:r>
        <w:rPr>
          <w:rFonts w:ascii="Amiri" w:hAnsi="Amiri" w:eastAsia="Amiri" w:cs="Amiri"/>
          <w:lang w:bidi="ar-SA"/>
          <w:color w:val="111111"/>
          <w:sz w:val="28"/>
          <w:szCs w:val="28"/>
          <w:rtl/>
        </w:rPr>
        <w:t xml:space="preserve">2-بِالعَدْلِ =غلط</w:t>
      </w:r>
    </w:p>
    <w:p>
      <w:pPr>
        <w:pStyle w:val="Heading2"/>
      </w:pPr>
      <w:bookmarkStart w:id="1317" w:name="_Toc819"/>
      <w:r>
        <w:t>سوره الأنعام آیه 31</w:t>
      </w:r>
      <w:bookmarkEnd w:id="13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خَسِرَ الَّذِینَ کَذَّبُوا بِلِقَاءِ اللَّهِ حَتَّی إِذَا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56_1014"/>
    <w:bookmarkEnd w:id="91"/>
    <w:p>
      <w:pPr>
        <w:pStyle w:val="BookText"/>
      </w:pPr>
      <w:r>
        <w:rPr>
          <w:rFonts w:ascii="Amiri" w:hAnsi="Amiri" w:eastAsia="Amiri" w:cs="Amiri"/>
          <w:lang w:bidi="ar-SA"/>
          <w:color w:val="111111"/>
          <w:sz w:val="28"/>
          <w:szCs w:val="28"/>
          <w:rtl/>
        </w:rPr>
        <w:t xml:space="preserve">؟؟؟؟؟ السَّاعَةُ بَغْتَةً قَالُوا یَاحَسْرَتَنَا عَلَی مَا فَرَّطْنَا فِیهَا وَهُمْ یَحْمِلُونَ أَوْزَارَهُمْ عَلَی ظُهُورِهِمْ أَلَا سَاءَ مَا یَزِرُونَ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2-أَتَتْهُمْ =غلط</w:t>
      </w:r>
    </w:p>
    <w:p>
      <w:pPr>
        <w:pStyle w:val="BookText"/>
      </w:pPr>
      <w:r>
        <w:rPr>
          <w:rFonts w:ascii="Amiri" w:hAnsi="Amiri" w:eastAsia="Amiri" w:cs="Amiri"/>
          <w:lang w:bidi="ar-SA"/>
          <w:color w:val="111111"/>
          <w:sz w:val="28"/>
          <w:szCs w:val="28"/>
          <w:rtl/>
        </w:rPr>
        <w:t xml:space="preserve">1-جَاءَتْهُمْ =صحیح</w:t>
      </w:r>
    </w:p>
    <w:p>
      <w:pPr>
        <w:pStyle w:val="BookText"/>
      </w:pPr>
      <w:r>
        <w:rPr>
          <w:rFonts w:ascii="Amiri" w:hAnsi="Amiri" w:eastAsia="Amiri" w:cs="Amiri"/>
          <w:lang w:bidi="ar-SA"/>
          <w:color w:val="111111"/>
          <w:sz w:val="28"/>
          <w:szCs w:val="28"/>
          <w:rtl/>
        </w:rPr>
        <w:t xml:space="preserve">3-أَدْرَکتْهُمْ =غلط</w:t>
      </w:r>
    </w:p>
    <w:p>
      <w:pPr>
        <w:pStyle w:val="Heading2"/>
      </w:pPr>
      <w:bookmarkStart w:id="1318" w:name="_Toc820"/>
      <w:r>
        <w:t>سوره الأنعام آیه 32</w:t>
      </w:r>
      <w:bookmarkEnd w:id="13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الْحَیَاةُ الدُّنْیَا إِلَّا لَعِبٌ وَلَهْوٌ ؟؟؟؟؟ الْآخِرَةُ خَیْرٌ لِلَّذِینَ یَتَّقُونَ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1-وَلَلدَّارُ =صحیح</w:t>
      </w:r>
    </w:p>
    <w:p>
      <w:pPr>
        <w:pStyle w:val="BookText"/>
      </w:pPr>
      <w:r>
        <w:rPr>
          <w:rFonts w:ascii="Amiri" w:hAnsi="Amiri" w:eastAsia="Amiri" w:cs="Amiri"/>
          <w:lang w:bidi="ar-SA"/>
          <w:color w:val="111111"/>
          <w:sz w:val="28"/>
          <w:szCs w:val="28"/>
          <w:rtl/>
        </w:rPr>
        <w:t xml:space="preserve">3-وَلَحیاةُ =غلط</w:t>
      </w:r>
    </w:p>
    <w:p>
      <w:pPr>
        <w:pStyle w:val="BookText"/>
      </w:pPr>
      <w:r>
        <w:rPr>
          <w:rFonts w:ascii="Amiri" w:hAnsi="Amiri" w:eastAsia="Amiri" w:cs="Amiri"/>
          <w:lang w:bidi="ar-SA"/>
          <w:color w:val="111111"/>
          <w:sz w:val="28"/>
          <w:szCs w:val="28"/>
          <w:rtl/>
        </w:rPr>
        <w:t xml:space="preserve">2-وَلَدارُ =غلط</w:t>
      </w:r>
    </w:p>
    <w:p>
      <w:pPr>
        <w:pStyle w:val="Heading2"/>
      </w:pPr>
      <w:bookmarkStart w:id="1319" w:name="_Toc821"/>
      <w:r>
        <w:t>سوره الأنعام آیه 33</w:t>
      </w:r>
      <w:bookmarkEnd w:id="13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نَعْلَمُ إِنَّهُ ؟؟؟؟؟ الَّذِی یَقُولُونَ فَإِنَّهُمْ لَا یُکَذِّبُونَکَ وَلَکِنَّ الظَّالِمِینَ بِآیَاتِ اللَّهِ یَجْحَدُونَ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2-لَیُبْغُضکُ =غلط</w:t>
      </w:r>
    </w:p>
    <w:p>
      <w:pPr>
        <w:pStyle w:val="BookText"/>
      </w:pPr>
      <w:r>
        <w:rPr>
          <w:rFonts w:ascii="Amiri" w:hAnsi="Amiri" w:eastAsia="Amiri" w:cs="Amiri"/>
          <w:lang w:bidi="ar-SA"/>
          <w:color w:val="111111"/>
          <w:sz w:val="28"/>
          <w:szCs w:val="28"/>
          <w:rtl/>
        </w:rPr>
        <w:t xml:space="preserve">3-لَیَضرُّکَ =غلط</w:t>
      </w:r>
    </w:p>
    <w:p>
      <w:pPr>
        <w:pStyle w:val="BookText"/>
      </w:pPr>
      <w:r>
        <w:rPr>
          <w:rFonts w:ascii="Amiri" w:hAnsi="Amiri" w:eastAsia="Amiri" w:cs="Amiri"/>
          <w:lang w:bidi="ar-SA"/>
          <w:color w:val="111111"/>
          <w:sz w:val="28"/>
          <w:szCs w:val="28"/>
          <w:rtl/>
        </w:rPr>
        <w:t xml:space="preserve">1-لَیَحْزُنُکَ =صحیح</w:t>
      </w:r>
    </w:p>
    <w:p>
      <w:pPr>
        <w:pStyle w:val="Heading2"/>
      </w:pPr>
      <w:bookmarkStart w:id="1320" w:name="_Toc822"/>
      <w:r>
        <w:t>سوره الأنعام آیه 34</w:t>
      </w:r>
      <w:bookmarkEnd w:id="13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کُذِّبَتْ رُسُلٌ مِنْ قَبْلِکَ فَصَبَرُوا عَلَی مَا کُذِّبُوا وَأُوذُوا حَتَّی أَتَاهُمْ نَصْرُنَا وَلَا مُبَدِّلَ ؟؟؟؟؟ اللَّهِ وَلَقَدْ جَاءَکَ مِنْ نَبَإِ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2-لِکلامِ =غلط</w:t>
      </w:r>
    </w:p>
    <w:p>
      <w:pPr>
        <w:pStyle w:val="BookText"/>
      </w:pPr>
      <w:r>
        <w:rPr>
          <w:rFonts w:ascii="Amiri" w:hAnsi="Amiri" w:eastAsia="Amiri" w:cs="Amiri"/>
          <w:lang w:bidi="ar-SA"/>
          <w:color w:val="111111"/>
          <w:sz w:val="28"/>
          <w:szCs w:val="28"/>
          <w:rtl/>
        </w:rPr>
        <w:t xml:space="preserve">1-لِکَلِمَاتِ =صحیح</w:t>
      </w:r>
    </w:p>
    <w:p>
      <w:pPr>
        <w:pStyle w:val="BookText"/>
      </w:pPr>
      <w:r>
        <w:rPr>
          <w:rFonts w:ascii="Amiri" w:hAnsi="Amiri" w:eastAsia="Amiri" w:cs="Amiri"/>
          <w:lang w:bidi="ar-SA"/>
          <w:color w:val="111111"/>
          <w:sz w:val="28"/>
          <w:szCs w:val="28"/>
          <w:rtl/>
        </w:rPr>
        <w:t xml:space="preserve">3-لِآیاتِ =غلط</w:t>
      </w:r>
    </w:p>
    <w:p>
      <w:pPr>
        <w:pStyle w:val="Heading2"/>
      </w:pPr>
      <w:bookmarkStart w:id="1321" w:name="_Toc823"/>
      <w:r>
        <w:t>سوره الأنعام آیه 35</w:t>
      </w:r>
      <w:bookmarkEnd w:id="13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 کَبُرَ عَلَیْکَ إِعْرَاضُهُمْ فَإِنْ اسْتَطَعْتَ أَنْ تَبْتَغِیَ نَفَقًا فِی الْأَرْضِ أَوْ سُلَّمًا فِی السَّمَاءِ فَتَأْتِیَهُمْ بِآیَةٍ وَلَوْ شَاءَ اللَّهُ ؟؟؟؟؟ عَلَی الْهُدَی فَلَا تَکُونَنَّ مِنْ الْجَاهِلِینَ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2-لَحشَرَهُمْ =غلط</w:t>
      </w:r>
    </w:p>
    <w:p>
      <w:pPr>
        <w:pStyle w:val="BookText"/>
      </w:pPr>
      <w:r>
        <w:rPr>
          <w:rFonts w:ascii="Amiri" w:hAnsi="Amiri" w:eastAsia="Amiri" w:cs="Amiri"/>
          <w:lang w:bidi="ar-SA"/>
          <w:color w:val="111111"/>
          <w:sz w:val="28"/>
          <w:szCs w:val="28"/>
          <w:rtl/>
        </w:rPr>
        <w:t xml:space="preserve">1-لَجَمَعَهُمْ =صحیح</w:t>
      </w:r>
    </w:p>
    <w:p>
      <w:pPr>
        <w:pStyle w:val="BookText"/>
      </w:pPr>
      <w:r>
        <w:rPr>
          <w:rFonts w:ascii="Amiri" w:hAnsi="Amiri" w:eastAsia="Amiri" w:cs="Amiri"/>
          <w:lang w:bidi="ar-SA"/>
          <w:color w:val="111111"/>
          <w:sz w:val="28"/>
          <w:szCs w:val="28"/>
          <w:rtl/>
        </w:rPr>
        <w:t xml:space="preserve">3-لَبَعَثَهُمْ =غلط</w:t>
      </w:r>
    </w:p>
    <w:p>
      <w:pPr>
        <w:pStyle w:val="Heading2"/>
      </w:pPr>
      <w:bookmarkStart w:id="1322" w:name="_Toc824"/>
      <w:r>
        <w:t>سوره الأنعام آیه 36</w:t>
      </w:r>
      <w:bookmarkEnd w:id="13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یَسْتَجِیبُ الَّذِینَ یَسْمَعُونَ ؟؟؟؟؟ یَبْعَثُهُمْ اللَّهُ ثُمَّ إِلَیْهِ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3-والمَیِّتِینَ =غلط</w:t>
      </w:r>
    </w:p>
    <w:p>
      <w:pPr>
        <w:pStyle w:val="BookText"/>
      </w:pPr>
      <w:r>
        <w:rPr>
          <w:rFonts w:ascii="Amiri" w:hAnsi="Amiri" w:eastAsia="Amiri" w:cs="Amiri"/>
          <w:lang w:bidi="ar-SA"/>
          <w:color w:val="111111"/>
          <w:sz w:val="28"/>
          <w:szCs w:val="28"/>
          <w:rtl/>
        </w:rPr>
        <w:t xml:space="preserve">2-وَالأَموات =غلط</w:t>
      </w:r>
    </w:p>
    <w:p>
      <w:pPr>
        <w:pStyle w:val="BookText"/>
      </w:pPr>
      <w:r>
        <w:rPr>
          <w:rFonts w:ascii="Amiri" w:hAnsi="Amiri" w:eastAsia="Amiri" w:cs="Amiri"/>
          <w:lang w:bidi="ar-SA"/>
          <w:color w:val="111111"/>
          <w:sz w:val="28"/>
          <w:szCs w:val="28"/>
          <w:rtl/>
        </w:rPr>
        <w:t xml:space="preserve">1-وَالْمَوْتَی =صحیح</w:t>
      </w:r>
    </w:p>
    <w:p>
      <w:pPr>
        <w:pStyle w:val="Heading2"/>
      </w:pPr>
      <w:bookmarkStart w:id="1323" w:name="_Toc825"/>
      <w:r>
        <w:t>سوره الأنعام آیه 37</w:t>
      </w:r>
      <w:bookmarkEnd w:id="13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لَوْلَا نُزِّلَ عَلَیْهِ آیَةٌ مِنْ رَبِّهِ قُلْ إِنَّ اللَّهَ قَادِرٌ عَلَی أَنْ یُنَزِّلَ آیَةً وَلَکِنَّ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Heading2"/>
      </w:pPr>
      <w:bookmarkStart w:id="1324" w:name="_Toc826"/>
      <w:r>
        <w:t>سوره الأنعام آیه 38</w:t>
      </w:r>
      <w:bookmarkEnd w:id="13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 دَابَّةٍ فِی الْأَرْضِ وَلَا طَائِرٍ یَطِیرُ بِجَنَاحَیْهِ إِلَّا أُمَمٌ أَمْثَالُکُمْ مَا ؟؟؟؟؟ فِی الْکِتَابِ مِنْ شَیْءٍ ثُمَّ إِلَی رَبِّهِمْ یُحْشَرُونَ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1-فَرَّطْنَا =صحیح</w:t>
      </w:r>
    </w:p>
    <w:p>
      <w:pPr>
        <w:pStyle w:val="BookText"/>
      </w:pPr>
      <w:r>
        <w:rPr>
          <w:rFonts w:ascii="Amiri" w:hAnsi="Amiri" w:eastAsia="Amiri" w:cs="Amiri"/>
          <w:lang w:bidi="ar-SA"/>
          <w:color w:val="111111"/>
          <w:sz w:val="28"/>
          <w:szCs w:val="28"/>
          <w:rtl/>
        </w:rPr>
        <w:t xml:space="preserve">3-حَرَّفْنا =غلط</w:t>
      </w:r>
    </w:p>
    <w:p>
      <w:pPr>
        <w:pStyle w:val="BookText"/>
      </w:pPr>
      <w:r>
        <w:rPr>
          <w:rFonts w:ascii="Amiri" w:hAnsi="Amiri" w:eastAsia="Amiri" w:cs="Amiri"/>
          <w:lang w:bidi="ar-SA"/>
          <w:color w:val="111111"/>
          <w:sz w:val="28"/>
          <w:szCs w:val="28"/>
          <w:rtl/>
        </w:rPr>
        <w:t xml:space="preserve">2-شتَّتْنا =غلط</w:t>
      </w:r>
    </w:p>
    <w:p>
      <w:pPr>
        <w:pStyle w:val="Heading2"/>
      </w:pPr>
      <w:bookmarkStart w:id="1325" w:name="_Toc827"/>
      <w:r>
        <w:t>سوره الأنعام آیه 39</w:t>
      </w:r>
      <w:bookmarkEnd w:id="13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کَذَّبُوا بِآیَاتِنَا صُمٌّ وَبُکْمٌ فِی ؟؟؟؟؟ مَنْ یَشَأْ اللَّهُ یُضْلِلْهُ وَمَنْ یَشَأْ یَجْعَلْهُ عَلَی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3-الضَّلالةِ =غلط</w:t>
      </w:r>
    </w:p>
    <w:p>
      <w:pPr>
        <w:pStyle w:val="BookText"/>
      </w:pPr>
      <w:r>
        <w:rPr>
          <w:rFonts w:ascii="Amiri" w:hAnsi="Amiri" w:eastAsia="Amiri" w:cs="Amiri"/>
          <w:lang w:bidi="ar-SA"/>
          <w:color w:val="111111"/>
          <w:sz w:val="28"/>
          <w:szCs w:val="28"/>
          <w:rtl/>
        </w:rPr>
        <w:t xml:space="preserve">2-الظَّلامِ =غلط</w:t>
      </w:r>
    </w:p>
    <w:p>
      <w:pPr>
        <w:pStyle w:val="Heading2"/>
      </w:pPr>
      <w:bookmarkStart w:id="1326" w:name="_Toc828"/>
      <w:r>
        <w:t>سوره الأنعام آیه 40</w:t>
      </w:r>
      <w:bookmarkEnd w:id="13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أَرَأَیْتَکُمْ إِنْ أَتَاکُمْ عَذَابُ اللَّهِ أَوْ ؟؟؟؟؟ السَّاعَةُ أَغَیْرَ اللَّهِ تَدْعُونَ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2-جاءَتْکم =غلط</w:t>
      </w:r>
    </w:p>
    <w:p>
      <w:pPr>
        <w:pStyle w:val="BookText"/>
      </w:pPr>
      <w:r>
        <w:rPr>
          <w:rFonts w:ascii="Amiri" w:hAnsi="Amiri" w:eastAsia="Amiri" w:cs="Amiri"/>
          <w:lang w:bidi="ar-SA"/>
          <w:color w:val="111111"/>
          <w:sz w:val="28"/>
          <w:szCs w:val="28"/>
          <w:rtl/>
        </w:rPr>
        <w:t xml:space="preserve">3-أَدْرَکَتْکُمْ =غلط</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56_1016"/>
    <w:bookmarkEnd w:id="92"/>
    <w:p>
      <w:pPr>
        <w:pStyle w:val="BookText"/>
      </w:pPr>
      <w:r>
        <w:rPr>
          <w:rFonts w:ascii="Amiri" w:hAnsi="Amiri" w:eastAsia="Amiri" w:cs="Amiri"/>
          <w:lang w:bidi="ar-SA"/>
          <w:color w:val="111111"/>
          <w:sz w:val="28"/>
          <w:szCs w:val="28"/>
          <w:rtl/>
        </w:rPr>
        <w:t xml:space="preserve">-أَتَتْکُمْ =صحیح</w:t>
      </w:r>
    </w:p>
    <w:p>
      <w:pPr>
        <w:pStyle w:val="Heading2"/>
      </w:pPr>
      <w:bookmarkStart w:id="1327" w:name="_Toc829"/>
      <w:r>
        <w:t>سوره الأنعام آیه 41</w:t>
      </w:r>
      <w:bookmarkEnd w:id="13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إِیَّاهُ تَدْعُونَ فَیَکْشِفُ مَا تَدْعُونَ إِلَیْهِ إِنْ شَاءَ ؟؟؟؟؟ مَا تُشْرِکُونَ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3-وَتسْهَوْن =غلط</w:t>
      </w:r>
    </w:p>
    <w:p>
      <w:pPr>
        <w:pStyle w:val="BookText"/>
      </w:pPr>
      <w:r>
        <w:rPr>
          <w:rFonts w:ascii="Amiri" w:hAnsi="Amiri" w:eastAsia="Amiri" w:cs="Amiri"/>
          <w:lang w:bidi="ar-SA"/>
          <w:color w:val="111111"/>
          <w:sz w:val="28"/>
          <w:szCs w:val="28"/>
          <w:rtl/>
        </w:rPr>
        <w:t xml:space="preserve">1-وَتَنسَوْنَ =صحیح</w:t>
      </w:r>
    </w:p>
    <w:p>
      <w:pPr>
        <w:pStyle w:val="BookText"/>
      </w:pPr>
      <w:r>
        <w:rPr>
          <w:rFonts w:ascii="Amiri" w:hAnsi="Amiri" w:eastAsia="Amiri" w:cs="Amiri"/>
          <w:lang w:bidi="ar-SA"/>
          <w:color w:val="111111"/>
          <w:sz w:val="28"/>
          <w:szCs w:val="28"/>
          <w:rtl/>
        </w:rPr>
        <w:t xml:space="preserve">2-وَتُنْکِرُونَ =غلط</w:t>
      </w:r>
    </w:p>
    <w:p>
      <w:pPr>
        <w:pStyle w:val="Heading2"/>
      </w:pPr>
      <w:bookmarkStart w:id="1328" w:name="_Toc830"/>
      <w:r>
        <w:t>سوره الأنعام آیه 42</w:t>
      </w:r>
      <w:bookmarkEnd w:id="13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إِلَی أُمَمٍ مِنْ قَبْلِکَ فَأَخَذْنَاهُمْ بِالْبَأْسَاءِ وَالضَّرَّاءِ لَعَلَّهُمْ یَتَضَرَّعُونَ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3-أَنْزَلْنا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1329" w:name="_Toc831"/>
      <w:r>
        <w:t>سوره الأنعام آیه 43</w:t>
      </w:r>
      <w:bookmarkEnd w:id="13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إِذْ جَاءَهُمْ بَأْسُنَا تَضَرَّعُوا وَلَکِنْ قَسَتْ قُلُوبُهُمْ وَزَیَّنَ لَهُمْ ؟؟؟؟؟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1330" w:name="_Toc832"/>
      <w:r>
        <w:t>سوره الأنعام آیه 44</w:t>
      </w:r>
      <w:bookmarkEnd w:id="13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نَسُوا مَا ذُکِّرُوا بِهِ فَتَحْنَا ؟؟؟؟؟ أَبْوَابَ کُلِّ شَیْءٍ حَتَّی إِذَا فَرِحُوا بِمَا أُوتُوا أَخَذْنَاهُمْ بَغْتَةً فَإِذَا هُمْ مُبْلِسُونَ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3-بِهِمْ =غلط</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1331" w:name="_Toc833"/>
      <w:r>
        <w:t>سوره الأنعام آیه 45</w:t>
      </w:r>
      <w:bookmarkEnd w:id="13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فَقُطِعَ دَابِرُ الْقَوْمِ الَّذِینَ ظَلَمُوا ؟؟؟؟؟ 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3-والفَضْلُ =غلط</w:t>
      </w:r>
    </w:p>
    <w:p>
      <w:pPr>
        <w:pStyle w:val="BookText"/>
      </w:pPr>
      <w:r>
        <w:rPr>
          <w:rFonts w:ascii="Amiri" w:hAnsi="Amiri" w:eastAsia="Amiri" w:cs="Amiri"/>
          <w:lang w:bidi="ar-SA"/>
          <w:color w:val="111111"/>
          <w:sz w:val="28"/>
          <w:szCs w:val="28"/>
          <w:rtl/>
        </w:rPr>
        <w:t xml:space="preserve">1-وَالْحَمْدُ =صحیح</w:t>
      </w:r>
    </w:p>
    <w:p>
      <w:pPr>
        <w:pStyle w:val="BookText"/>
      </w:pPr>
      <w:r>
        <w:rPr>
          <w:rFonts w:ascii="Amiri" w:hAnsi="Amiri" w:eastAsia="Amiri" w:cs="Amiri"/>
          <w:lang w:bidi="ar-SA"/>
          <w:color w:val="111111"/>
          <w:sz w:val="28"/>
          <w:szCs w:val="28"/>
          <w:rtl/>
        </w:rPr>
        <w:t xml:space="preserve">2-والشُّکْرُ =غلط</w:t>
      </w:r>
    </w:p>
    <w:p>
      <w:pPr>
        <w:pStyle w:val="Heading2"/>
      </w:pPr>
      <w:bookmarkStart w:id="1332" w:name="_Toc834"/>
      <w:r>
        <w:t>سوره الأنعام آیه 46</w:t>
      </w:r>
      <w:bookmarkEnd w:id="13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أَخَذَ اللَّهُ سَمْعَکُمْ وَأَبْصَارَکُمْ وَخَتَمَ عَلَی قُلُوبِکُمْ مَنْ إِلَهٌ غَیْرُ اللَّهِ یَأْتِیکُمْ بِهِا نظُرْ کَیْفَ نُصَرِّفُ الْآیَاتِ ثُمَّ هُمْ یَصْدِفُونَ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2-أسَمِعْتُمْ =غلط</w:t>
      </w:r>
    </w:p>
    <w:p>
      <w:pPr>
        <w:pStyle w:val="BookText"/>
      </w:pPr>
      <w:r>
        <w:rPr>
          <w:rFonts w:ascii="Amiri" w:hAnsi="Amiri" w:eastAsia="Amiri" w:cs="Amiri"/>
          <w:lang w:bidi="ar-SA"/>
          <w:color w:val="111111"/>
          <w:sz w:val="28"/>
          <w:szCs w:val="28"/>
          <w:rtl/>
        </w:rPr>
        <w:t xml:space="preserve">3-أأدْرَکْتُمْ =غلط</w:t>
      </w:r>
    </w:p>
    <w:p>
      <w:pPr>
        <w:pStyle w:val="Heading2"/>
      </w:pPr>
      <w:bookmarkStart w:id="1333" w:name="_Toc835"/>
      <w:r>
        <w:t>سوره الأنعام آیه 47</w:t>
      </w:r>
      <w:bookmarkEnd w:id="13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أَرَأَیْتَکُمْ إِنْ ؟؟؟؟؟ عَذَابُ اللَّهِ بَغْتَةً أَوْ جَهْرَةً هَلْ یُهْلَکُ إِلَّا الْقَوْمُ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1-أَتَاکُمْ =صحیح</w:t>
      </w:r>
    </w:p>
    <w:p>
      <w:pPr>
        <w:pStyle w:val="BookText"/>
      </w:pPr>
      <w:r>
        <w:rPr>
          <w:rFonts w:ascii="Amiri" w:hAnsi="Amiri" w:eastAsia="Amiri" w:cs="Amiri"/>
          <w:lang w:bidi="ar-SA"/>
          <w:color w:val="111111"/>
          <w:sz w:val="28"/>
          <w:szCs w:val="28"/>
          <w:rtl/>
        </w:rPr>
        <w:t xml:space="preserve">2-جاءَکُمْ =غلط</w:t>
      </w:r>
    </w:p>
    <w:p>
      <w:pPr>
        <w:pStyle w:val="BookText"/>
      </w:pPr>
      <w:r>
        <w:rPr>
          <w:rFonts w:ascii="Amiri" w:hAnsi="Amiri" w:eastAsia="Amiri" w:cs="Amiri"/>
          <w:lang w:bidi="ar-SA"/>
          <w:color w:val="111111"/>
          <w:sz w:val="28"/>
          <w:szCs w:val="28"/>
          <w:rtl/>
        </w:rPr>
        <w:t xml:space="preserve">3-أَدْرَکَکُمْ =غلط</w:t>
      </w:r>
    </w:p>
    <w:p>
      <w:pPr>
        <w:pStyle w:val="Heading2"/>
      </w:pPr>
      <w:bookmarkStart w:id="1334" w:name="_Toc836"/>
      <w:r>
        <w:t>سوره الأنعام آیه 48</w:t>
      </w:r>
      <w:bookmarkEnd w:id="13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نُرْسِلُ الْمُرْسَلِینَ إِلَّا ؟؟؟؟؟ وَمُنذِرِینَ فَمَنْ آمَنَ وَأَصْلَحَ فَلَا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2-مُفْرحینَ =غلط</w:t>
      </w:r>
    </w:p>
    <w:p>
      <w:pPr>
        <w:pStyle w:val="BookText"/>
      </w:pPr>
      <w:r>
        <w:rPr>
          <w:rFonts w:ascii="Amiri" w:hAnsi="Amiri" w:eastAsia="Amiri" w:cs="Amiri"/>
          <w:lang w:bidi="ar-SA"/>
          <w:color w:val="111111"/>
          <w:sz w:val="28"/>
          <w:szCs w:val="28"/>
          <w:rtl/>
        </w:rPr>
        <w:t xml:space="preserve">1-مُبَشِّرِینَ =صحیح</w:t>
      </w:r>
    </w:p>
    <w:p>
      <w:pPr>
        <w:pStyle w:val="BookText"/>
      </w:pPr>
      <w:r>
        <w:rPr>
          <w:rFonts w:ascii="Amiri" w:hAnsi="Amiri" w:eastAsia="Amiri" w:cs="Amiri"/>
          <w:lang w:bidi="ar-SA"/>
          <w:color w:val="111111"/>
          <w:sz w:val="28"/>
          <w:szCs w:val="28"/>
          <w:rtl/>
        </w:rPr>
        <w:t xml:space="preserve">3-مُسِرِّین =غلط</w:t>
      </w:r>
    </w:p>
    <w:p>
      <w:pPr>
        <w:pStyle w:val="Heading2"/>
      </w:pPr>
      <w:bookmarkStart w:id="1335" w:name="_Toc837"/>
      <w:r>
        <w:t>سوره الأنعام آیه 49</w:t>
      </w:r>
      <w:bookmarkEnd w:id="13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کَذَّبُوا ؟؟؟؟؟ یَمَسُّهُمْ الْعَذَابُ بِمَا کَانُوا یَفْسُقُونَ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3-بِرُسُلِنا =غلط</w:t>
      </w:r>
    </w:p>
    <w:p>
      <w:pPr>
        <w:pStyle w:val="Heading2"/>
      </w:pPr>
      <w:bookmarkStart w:id="1336" w:name="_Toc838"/>
      <w:r>
        <w:t>سوره الأنعام آیه 50</w:t>
      </w:r>
      <w:bookmarkEnd w:id="13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أَقُولُ لَکُمْ عِندِی خَزَائِنُ اللَّهِ وَلَا أَعْلَمُ الْغَیْبَ وَلَا أَقُولُ لَکُمْ إِنِّی مَلَکٌ إِنْ أَتَّبِعُ إِلَّا مَا یُوحَی إِلَیَّ قُلْ هَلْ یَسْتَوِی الْأَعْمَی ؟؟؟؟؟ أَفَلَا تَتَفَکَّرُونَ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3-وَالأَصَمُّ =غلط</w:t>
      </w:r>
    </w:p>
    <w:p>
      <w:pPr>
        <w:pStyle w:val="BookText"/>
      </w:pPr>
      <w:r>
        <w:rPr>
          <w:rFonts w:ascii="Amiri" w:hAnsi="Amiri" w:eastAsia="Amiri" w:cs="Amiri"/>
          <w:lang w:bidi="ar-SA"/>
          <w:color w:val="111111"/>
          <w:sz w:val="28"/>
          <w:szCs w:val="28"/>
          <w:rtl/>
        </w:rPr>
        <w:t xml:space="preserve">1-وَالْبَصِیرُ =صحیح</w:t>
      </w:r>
    </w:p>
    <w:p>
      <w:pPr>
        <w:pStyle w:val="BookText"/>
      </w:pPr>
      <w:r>
        <w:rPr>
          <w:rFonts w:ascii="Amiri" w:hAnsi="Amiri" w:eastAsia="Amiri" w:cs="Amiri"/>
          <w:lang w:bidi="ar-SA"/>
          <w:color w:val="111111"/>
          <w:sz w:val="28"/>
          <w:szCs w:val="28"/>
          <w:rtl/>
        </w:rPr>
        <w:t xml:space="preserve">2-والأبْکَمُ =غلط</w:t>
      </w:r>
    </w:p>
    <w:p>
      <w:pPr>
        <w:pStyle w:val="Heading2"/>
      </w:pPr>
      <w:bookmarkStart w:id="1337" w:name="_Toc839"/>
      <w:r>
        <w:t>سوره الأنعام آیه 51</w:t>
      </w:r>
      <w:bookmarkEnd w:id="13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وَأَنذِرْ بِهِ الَّذِینَ یَخَافُونَ أَنْ یُحْشَرُوا إِلَی رَبِّهِمْ لَیْسَ لَهُمْ مِنْ دُونِهِ وَلِیٌّ وَلَا شَفِیعٌ ؟؟؟؟؟ یَتَّقُونَ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56_1018"/>
    <w:bookmarkEnd w:id="93"/>
    <w:p>
      <w:pPr>
        <w:pStyle w:val="BookText"/>
      </w:pPr>
      <w:r>
        <w:rPr>
          <w:rFonts w:ascii="Amiri" w:hAnsi="Amiri" w:eastAsia="Amiri" w:cs="Amiri"/>
          <w:lang w:bidi="ar-SA"/>
          <w:color w:val="111111"/>
          <w:sz w:val="28"/>
          <w:szCs w:val="28"/>
          <w:rtl/>
        </w:rPr>
        <w:t xml:space="preserve">-عساهُمْ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2-لَیْتَهمْ =غلط</w:t>
      </w:r>
    </w:p>
    <w:p>
      <w:pPr>
        <w:pStyle w:val="Heading2"/>
      </w:pPr>
      <w:bookmarkStart w:id="1338" w:name="_Toc840"/>
      <w:r>
        <w:t>سوره الأنعام آیه 52</w:t>
      </w:r>
      <w:bookmarkEnd w:id="13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تَطْرُدْ الَّذِینَ یَدْعُونَ رَبَّهُمْ ؟؟؟؟؟ وَالْعَشِیِّ یُرِیدُونَ وَجْهَهُ مَا عَلَیْکَ مِنْ حِسَابِهِمْ مِنْ شَیْءٍ وَمَا مِنْ حِسَابِکَ عَلَیْهِمْ مِنْ شَیْءٍ فَتَطْرُدَهُمْ فَتَکُونَ 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1-بِالْغَدَاةِ =صحیح</w:t>
      </w:r>
    </w:p>
    <w:p>
      <w:pPr>
        <w:pStyle w:val="BookText"/>
      </w:pPr>
      <w:r>
        <w:rPr>
          <w:rFonts w:ascii="Amiri" w:hAnsi="Amiri" w:eastAsia="Amiri" w:cs="Amiri"/>
          <w:lang w:bidi="ar-SA"/>
          <w:color w:val="111111"/>
          <w:sz w:val="28"/>
          <w:szCs w:val="28"/>
          <w:rtl/>
        </w:rPr>
        <w:t xml:space="preserve">3-بِاللیْلِ =غلط</w:t>
      </w:r>
    </w:p>
    <w:p>
      <w:pPr>
        <w:pStyle w:val="BookText"/>
      </w:pPr>
      <w:r>
        <w:rPr>
          <w:rFonts w:ascii="Amiri" w:hAnsi="Amiri" w:eastAsia="Amiri" w:cs="Amiri"/>
          <w:lang w:bidi="ar-SA"/>
          <w:color w:val="111111"/>
          <w:sz w:val="28"/>
          <w:szCs w:val="28"/>
          <w:rtl/>
        </w:rPr>
        <w:t xml:space="preserve">2-بِالنَّهارِ =غلط</w:t>
      </w:r>
    </w:p>
    <w:p>
      <w:pPr>
        <w:pStyle w:val="Heading2"/>
      </w:pPr>
      <w:bookmarkStart w:id="1339" w:name="_Toc841"/>
      <w:r>
        <w:t>سوره الأنعام آیه 53</w:t>
      </w:r>
      <w:bookmarkEnd w:id="13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فَتَنَّا بَعْضَهُمْ بِبَعْضٍ ؟؟؟؟؟ أَهَؤُلَاءِ مَنَّ اللَّهُ عَلَیْهِمْ مِنْ بَیْنِنَا أَلَیْسَ اللَّهُ بِأَعْلَمَ بِالشَّاکِرِینَ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3-لِیَظنُّوا =غلط</w:t>
      </w:r>
    </w:p>
    <w:p>
      <w:pPr>
        <w:pStyle w:val="BookText"/>
      </w:pPr>
      <w:r>
        <w:rPr>
          <w:rFonts w:ascii="Amiri" w:hAnsi="Amiri" w:eastAsia="Amiri" w:cs="Amiri"/>
          <w:lang w:bidi="ar-SA"/>
          <w:color w:val="111111"/>
          <w:sz w:val="28"/>
          <w:szCs w:val="28"/>
          <w:rtl/>
        </w:rPr>
        <w:t xml:space="preserve">2-لِیتَساءَلوُا =غلط</w:t>
      </w:r>
    </w:p>
    <w:p>
      <w:pPr>
        <w:pStyle w:val="BookText"/>
      </w:pPr>
      <w:r>
        <w:rPr>
          <w:rFonts w:ascii="Amiri" w:hAnsi="Amiri" w:eastAsia="Amiri" w:cs="Amiri"/>
          <w:lang w:bidi="ar-SA"/>
          <w:color w:val="111111"/>
          <w:sz w:val="28"/>
          <w:szCs w:val="28"/>
          <w:rtl/>
        </w:rPr>
        <w:t xml:space="preserve">1-لِیَقُولُوا =صحیح</w:t>
      </w:r>
    </w:p>
    <w:p>
      <w:pPr>
        <w:pStyle w:val="Heading2"/>
      </w:pPr>
      <w:bookmarkStart w:id="1340" w:name="_Toc842"/>
      <w:r>
        <w:t>سوره الأنعام آیه 54</w:t>
      </w:r>
      <w:bookmarkEnd w:id="13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جَاءَکَ الَّذِینَ ؟؟؟؟؟ بِآیَاتِنَا فَقُلْ سَلَامٌ عَلَیْکُمْ کَتَبَ رَبُّکُمْ عَلَی نَفْسِهِ الرَّحْمَةَ أَنَّهُ مَنْ عَمِلَ مِنْکُمْ سُوءًا بِجَهَالَةٍ ثُمَّ تَابَ مِنْ بَعْدِهِ وَأَصْلَحَ فَأَنَّهُ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3-یُصَدِّقونَ =غلط</w:t>
      </w:r>
    </w:p>
    <w:p>
      <w:pPr>
        <w:pStyle w:val="BookText"/>
      </w:pPr>
      <w:r>
        <w:rPr>
          <w:rFonts w:ascii="Amiri" w:hAnsi="Amiri" w:eastAsia="Amiri" w:cs="Amiri"/>
          <w:lang w:bidi="ar-SA"/>
          <w:color w:val="111111"/>
          <w:sz w:val="28"/>
          <w:szCs w:val="28"/>
          <w:rtl/>
        </w:rPr>
        <w:t xml:space="preserve">2-یُوقِنونَ =غلط</w:t>
      </w:r>
    </w:p>
    <w:p>
      <w:pPr>
        <w:pStyle w:val="Heading2"/>
      </w:pPr>
      <w:bookmarkStart w:id="1341" w:name="_Toc843"/>
      <w:r>
        <w:t>سوره الأنعام آیه 55</w:t>
      </w:r>
      <w:bookmarkEnd w:id="13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الْآیَاتِ وَلِتَسْتَبِینَ سَبِیلُ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1-نُفَصِّلُ =صحیح</w:t>
      </w:r>
    </w:p>
    <w:p>
      <w:pPr>
        <w:pStyle w:val="BookText"/>
      </w:pPr>
      <w:r>
        <w:rPr>
          <w:rFonts w:ascii="Amiri" w:hAnsi="Amiri" w:eastAsia="Amiri" w:cs="Amiri"/>
          <w:lang w:bidi="ar-SA"/>
          <w:color w:val="111111"/>
          <w:sz w:val="28"/>
          <w:szCs w:val="28"/>
          <w:rtl/>
        </w:rPr>
        <w:t xml:space="preserve">3-نُبَیِّنُ =غلط</w:t>
      </w:r>
    </w:p>
    <w:p>
      <w:pPr>
        <w:pStyle w:val="BookText"/>
      </w:pPr>
      <w:r>
        <w:rPr>
          <w:rFonts w:ascii="Amiri" w:hAnsi="Amiri" w:eastAsia="Amiri" w:cs="Amiri"/>
          <w:lang w:bidi="ar-SA"/>
          <w:color w:val="111111"/>
          <w:sz w:val="28"/>
          <w:szCs w:val="28"/>
          <w:rtl/>
        </w:rPr>
        <w:t xml:space="preserve">2-نُوَضِّحُ =غلط</w:t>
      </w:r>
    </w:p>
    <w:p>
      <w:pPr>
        <w:pStyle w:val="Heading2"/>
      </w:pPr>
      <w:bookmarkStart w:id="1342" w:name="_Toc844"/>
      <w:r>
        <w:t>سوره الأنعام آیه 56</w:t>
      </w:r>
      <w:bookmarkEnd w:id="13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 أَهْوَاءَکُمْ قَدْ ضَلَلْتُ إِذًا وَمَا أَنَا مِنْ الْمُهْتَدِینَ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1-أَتَّبِعُ =صحیح</w:t>
      </w:r>
    </w:p>
    <w:p>
      <w:pPr>
        <w:pStyle w:val="BookText"/>
      </w:pPr>
      <w:r>
        <w:rPr>
          <w:rFonts w:ascii="Amiri" w:hAnsi="Amiri" w:eastAsia="Amiri" w:cs="Amiri"/>
          <w:lang w:bidi="ar-SA"/>
          <w:color w:val="111111"/>
          <w:sz w:val="28"/>
          <w:szCs w:val="28"/>
          <w:rtl/>
        </w:rPr>
        <w:t xml:space="preserve">2-أُطِیعُ =غلط</w:t>
      </w:r>
    </w:p>
    <w:p>
      <w:pPr>
        <w:pStyle w:val="BookText"/>
      </w:pPr>
      <w:r>
        <w:rPr>
          <w:rFonts w:ascii="Amiri" w:hAnsi="Amiri" w:eastAsia="Amiri" w:cs="Amiri"/>
          <w:lang w:bidi="ar-SA"/>
          <w:color w:val="111111"/>
          <w:sz w:val="28"/>
          <w:szCs w:val="28"/>
          <w:rtl/>
        </w:rPr>
        <w:t xml:space="preserve">3-أَعْبُد =غلط</w:t>
      </w:r>
    </w:p>
    <w:p>
      <w:pPr>
        <w:pStyle w:val="Heading2"/>
      </w:pPr>
      <w:bookmarkStart w:id="1343" w:name="_Toc845"/>
      <w:r>
        <w:t>سوره الأنعام آیه 57</w:t>
      </w:r>
      <w:bookmarkEnd w:id="13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عَلَی ؟؟؟؟؟ مِنْ رَبِّی وَکَذَّبْتُمْ بِهِمَا عِندِی مَا تَسْتَعْجِلُونَ بِهِ إِنْ الْحُکْمُ إِلَّا لِلَّهِ یَقُصُّ الْحَقَّ وَهُوَ خَیْرُ الْفَاصِلِینَ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2-دَلیلٍ =غلط</w:t>
      </w:r>
    </w:p>
    <w:p>
      <w:pPr>
        <w:pStyle w:val="BookText"/>
      </w:pPr>
      <w:r>
        <w:rPr>
          <w:rFonts w:ascii="Amiri" w:hAnsi="Amiri" w:eastAsia="Amiri" w:cs="Amiri"/>
          <w:lang w:bidi="ar-SA"/>
          <w:color w:val="111111"/>
          <w:sz w:val="28"/>
          <w:szCs w:val="28"/>
          <w:rtl/>
        </w:rPr>
        <w:t xml:space="preserve">1-بَیِّنَةٍ =صحیح</w:t>
      </w:r>
    </w:p>
    <w:p>
      <w:pPr>
        <w:pStyle w:val="BookText"/>
      </w:pPr>
      <w:r>
        <w:rPr>
          <w:rFonts w:ascii="Amiri" w:hAnsi="Amiri" w:eastAsia="Amiri" w:cs="Amiri"/>
          <w:lang w:bidi="ar-SA"/>
          <w:color w:val="111111"/>
          <w:sz w:val="28"/>
          <w:szCs w:val="28"/>
          <w:rtl/>
        </w:rPr>
        <w:t xml:space="preserve">3-آیَةٍ =غلط</w:t>
      </w:r>
    </w:p>
    <w:p>
      <w:pPr>
        <w:pStyle w:val="Heading2"/>
      </w:pPr>
      <w:bookmarkStart w:id="1344" w:name="_Toc846"/>
      <w:r>
        <w:t>سوره الأنعام آیه 58</w:t>
      </w:r>
      <w:bookmarkEnd w:id="13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لَوْ أَنَّ عِندِی مَا تَسْتَعْجِلُونَ بِهِ لَقُضِیَ الْأَمْرُ بَیْنِی ؟؟؟؟؟ وَاللَّهُ أَعْلَمُ بِالظَّالِمِینَ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3-وَبَیْنَهُ =غلط</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2-وَبَیْنَهُمْ =غلط</w:t>
      </w:r>
    </w:p>
    <w:p>
      <w:pPr>
        <w:pStyle w:val="Heading2"/>
      </w:pPr>
      <w:bookmarkStart w:id="1345" w:name="_Toc847"/>
      <w:r>
        <w:t>سوره الأنعام آیه 59</w:t>
      </w:r>
      <w:bookmarkEnd w:id="13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وَعِنْدَهُ مَفَاتِحُ الْغَیْبِ لَا ؟؟؟؟؟ إِلَّا هُوَ وَیَعْلَمُ مَا فِی الْبَرِّ وَالْبَحْرِ وَمَا تَسْقُطُ مِنْ وَرَقَةٍ إِلَّا یَعْلَمُهَا وَلَا حَبَّةٍ فِی ظُلُمَاتِ الْأَرْضِ وَلَا رَطْبٍ وَلَا یَابِسٍ إِلَّا فِی 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2-یَعْرِفها =غلط</w:t>
      </w:r>
    </w:p>
    <w:p>
      <w:pPr>
        <w:pStyle w:val="BookText"/>
      </w:pPr>
      <w:r>
        <w:rPr>
          <w:rFonts w:ascii="Amiri" w:hAnsi="Amiri" w:eastAsia="Amiri" w:cs="Amiri"/>
          <w:lang w:bidi="ar-SA"/>
          <w:color w:val="111111"/>
          <w:sz w:val="28"/>
          <w:szCs w:val="28"/>
          <w:rtl/>
        </w:rPr>
        <w:t xml:space="preserve">1-یَعْلَمُهَا =صحیح</w:t>
      </w:r>
    </w:p>
    <w:p>
      <w:pPr>
        <w:pStyle w:val="BookText"/>
      </w:pPr>
      <w:r>
        <w:rPr>
          <w:rFonts w:ascii="Amiri" w:hAnsi="Amiri" w:eastAsia="Amiri" w:cs="Amiri"/>
          <w:lang w:bidi="ar-SA"/>
          <w:color w:val="111111"/>
          <w:sz w:val="28"/>
          <w:szCs w:val="28"/>
          <w:rtl/>
        </w:rPr>
        <w:t xml:space="preserve">3-یُبَیِّنها =غلط</w:t>
      </w:r>
    </w:p>
    <w:p>
      <w:pPr>
        <w:pStyle w:val="Heading2"/>
      </w:pPr>
      <w:bookmarkStart w:id="1346" w:name="_Toc848"/>
      <w:r>
        <w:t>سوره الأنعام آیه 60</w:t>
      </w:r>
      <w:bookmarkEnd w:id="13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یَتَوَفَّاکُمْ بِاللَّیْلِ وَیَعْلَمُ مَا جَرَحْتُمْ ؟؟؟؟؟ ثُمَّ یَبْعَثُکُمْ فِیهِ لِیُقْضَی أَجَلٌ مُسَمًّی ثُمَّ إِلَیْهِ مَرْجِعُکُمْ ثُمَّ یُنَبِّئُکُمْ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2-بِالضِّیاءِ</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56_1020"/>
    <w:bookmarkEnd w:id="94"/>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1-بِالنَّهَارِ =صحیح</w:t>
      </w:r>
    </w:p>
    <w:p>
      <w:pPr>
        <w:pStyle w:val="BookText"/>
      </w:pPr>
      <w:r>
        <w:rPr>
          <w:rFonts w:ascii="IRNazanin" w:hAnsi="IRNazanin" w:eastAsia="IRNazanin" w:cs="IRNazanin"/>
          <w:lang w:bidi="fa-IR"/>
          <w:color w:val="111111"/>
          <w:sz w:val="28"/>
          <w:szCs w:val="28"/>
          <w:rtl/>
        </w:rPr>
        <w:t xml:space="preserve">3-بِالظلام =غلط</w:t>
      </w:r>
    </w:p>
    <w:p>
      <w:pPr>
        <w:pStyle w:val="Heading2"/>
      </w:pPr>
      <w:bookmarkStart w:id="1347" w:name="_Toc849"/>
      <w:r>
        <w:t>سوره الأنعام آیه 61</w:t>
      </w:r>
      <w:bookmarkEnd w:id="13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الْقَاهِرُ فَوْقَ عِبَادِهِ وَیُرْسِلُ عَلَیْکُمْ حَفَظَةً حَتَّی إِذَا جَاءَ أَحَدَکُمْ الْمَوْتُ ؟؟؟؟؟ رُسُلُنَا وَهُمْ لَا یُفَرِّطُونَ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1-تَوَفَّتْهُ =صحیح</w:t>
      </w:r>
    </w:p>
    <w:p>
      <w:pPr>
        <w:pStyle w:val="BookText"/>
      </w:pPr>
      <w:r>
        <w:rPr>
          <w:rFonts w:ascii="Amiri" w:hAnsi="Amiri" w:eastAsia="Amiri" w:cs="Amiri"/>
          <w:lang w:bidi="ar-SA"/>
          <w:color w:val="111111"/>
          <w:sz w:val="28"/>
          <w:szCs w:val="28"/>
          <w:rtl/>
        </w:rPr>
        <w:t xml:space="preserve">2-أَماتَتْهُ =غلط</w:t>
      </w:r>
    </w:p>
    <w:p>
      <w:pPr>
        <w:pStyle w:val="BookText"/>
      </w:pPr>
      <w:r>
        <w:rPr>
          <w:rFonts w:ascii="Amiri" w:hAnsi="Amiri" w:eastAsia="Amiri" w:cs="Amiri"/>
          <w:lang w:bidi="ar-SA"/>
          <w:color w:val="111111"/>
          <w:sz w:val="28"/>
          <w:szCs w:val="28"/>
          <w:rtl/>
        </w:rPr>
        <w:t xml:space="preserve">3-أَخَذَتْهُ =غلط</w:t>
      </w:r>
    </w:p>
    <w:p>
      <w:pPr>
        <w:pStyle w:val="Heading2"/>
      </w:pPr>
      <w:bookmarkStart w:id="1348" w:name="_Toc850"/>
      <w:r>
        <w:t>سوره الأنعام آیه 62</w:t>
      </w:r>
      <w:bookmarkEnd w:id="13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رُدُّوا إِلَی اللَّهِ ؟؟؟؟؟ الْحَقِّ أَلَا لَهُ الْحُکْمُ وَهُوَ أَسْرَعُ الْحَاسِبِینَ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1-مَوْلَاهُمْ =صحیح</w:t>
      </w:r>
    </w:p>
    <w:p>
      <w:pPr>
        <w:pStyle w:val="BookText"/>
      </w:pPr>
      <w:r>
        <w:rPr>
          <w:rFonts w:ascii="Amiri" w:hAnsi="Amiri" w:eastAsia="Amiri" w:cs="Amiri"/>
          <w:lang w:bidi="ar-SA"/>
          <w:color w:val="111111"/>
          <w:sz w:val="28"/>
          <w:szCs w:val="28"/>
          <w:rtl/>
        </w:rPr>
        <w:t xml:space="preserve">2-رَبُّهُمْ =غلط</w:t>
      </w:r>
    </w:p>
    <w:p>
      <w:pPr>
        <w:pStyle w:val="BookText"/>
      </w:pPr>
      <w:r>
        <w:rPr>
          <w:rFonts w:ascii="Amiri" w:hAnsi="Amiri" w:eastAsia="Amiri" w:cs="Amiri"/>
          <w:lang w:bidi="ar-SA"/>
          <w:color w:val="111111"/>
          <w:sz w:val="28"/>
          <w:szCs w:val="28"/>
          <w:rtl/>
        </w:rPr>
        <w:t xml:space="preserve">3-إلهُهُمْ =غلط</w:t>
      </w:r>
    </w:p>
    <w:p>
      <w:pPr>
        <w:pStyle w:val="Heading2"/>
      </w:pPr>
      <w:bookmarkStart w:id="1349" w:name="_Toc851"/>
      <w:r>
        <w:t>سوره الأنعام آیه 63</w:t>
      </w:r>
      <w:bookmarkEnd w:id="13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 مِنْ ظُلُمَاتِ الْبَرِّ وَالْبَحْرِ تَدْعُونَهُ تَضَرُّعًا وَخُفْیَةً لَئِنْ أَنجَانَا مِنْ هَذِهِ لَنَکُونَنَّ مِنْ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1-یُنَجِّیکُمْ =صحیح</w:t>
      </w:r>
    </w:p>
    <w:p>
      <w:pPr>
        <w:pStyle w:val="BookText"/>
      </w:pPr>
      <w:r>
        <w:rPr>
          <w:rFonts w:ascii="Amiri" w:hAnsi="Amiri" w:eastAsia="Amiri" w:cs="Amiri"/>
          <w:lang w:bidi="ar-SA"/>
          <w:color w:val="111111"/>
          <w:sz w:val="28"/>
          <w:szCs w:val="28"/>
          <w:rtl/>
        </w:rPr>
        <w:t xml:space="preserve">2-یُنْقِذُکُمْ =غلط</w:t>
      </w:r>
    </w:p>
    <w:p>
      <w:pPr>
        <w:pStyle w:val="BookText"/>
      </w:pPr>
      <w:r>
        <w:rPr>
          <w:rFonts w:ascii="Amiri" w:hAnsi="Amiri" w:eastAsia="Amiri" w:cs="Amiri"/>
          <w:lang w:bidi="ar-SA"/>
          <w:color w:val="111111"/>
          <w:sz w:val="28"/>
          <w:szCs w:val="28"/>
          <w:rtl/>
        </w:rPr>
        <w:t xml:space="preserve">3-یُخَلِّصُکُمْ =غلط</w:t>
      </w:r>
    </w:p>
    <w:p>
      <w:pPr>
        <w:pStyle w:val="Heading2"/>
      </w:pPr>
      <w:bookmarkStart w:id="1350" w:name="_Toc852"/>
      <w:r>
        <w:t>سوره الأنعام آیه 64</w:t>
      </w:r>
      <w:bookmarkEnd w:id="13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اللَّهُ ؟؟؟؟؟ مِنْهَا وَمِنْ کُلِّ کَرْبٍ ثُمَّ أَنْتُمْ تُشْرِکُونَ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2-یُنْقذُکُمْ =غلط</w:t>
      </w:r>
    </w:p>
    <w:p>
      <w:pPr>
        <w:pStyle w:val="BookText"/>
      </w:pPr>
      <w:r>
        <w:rPr>
          <w:rFonts w:ascii="Amiri" w:hAnsi="Amiri" w:eastAsia="Amiri" w:cs="Amiri"/>
          <w:lang w:bidi="ar-SA"/>
          <w:color w:val="111111"/>
          <w:sz w:val="28"/>
          <w:szCs w:val="28"/>
          <w:rtl/>
        </w:rPr>
        <w:t xml:space="preserve">3-یُخَلِّصُکُمْ =غلط</w:t>
      </w:r>
    </w:p>
    <w:p>
      <w:pPr>
        <w:pStyle w:val="BookText"/>
      </w:pPr>
      <w:r>
        <w:rPr>
          <w:rFonts w:ascii="Amiri" w:hAnsi="Amiri" w:eastAsia="Amiri" w:cs="Amiri"/>
          <w:lang w:bidi="ar-SA"/>
          <w:color w:val="111111"/>
          <w:sz w:val="28"/>
          <w:szCs w:val="28"/>
          <w:rtl/>
        </w:rPr>
        <w:t xml:space="preserve">1-یُنَجِّیکُمْ =صحیح</w:t>
      </w:r>
    </w:p>
    <w:p>
      <w:pPr>
        <w:pStyle w:val="Heading2"/>
      </w:pPr>
      <w:bookmarkStart w:id="1351" w:name="_Toc853"/>
      <w:r>
        <w:t>سوره الأنعام آیه 65</w:t>
      </w:r>
      <w:bookmarkEnd w:id="13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 أَوْ یَلْبِسَکُمْ شِیَعًا وَیُذِیقَ بَعْضَکُمْ بَأْسَ بَعْضٍ انظُرْ کَیْفَ نُصَرِّفُ الْآیَاتِ لَعَلَّهُمْ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2-أَیْدِیکم =غلط</w:t>
      </w:r>
    </w:p>
    <w:p>
      <w:pPr>
        <w:pStyle w:val="BookText"/>
      </w:pPr>
      <w:r>
        <w:rPr>
          <w:rFonts w:ascii="Amiri" w:hAnsi="Amiri" w:eastAsia="Amiri" w:cs="Amiri"/>
          <w:lang w:bidi="ar-SA"/>
          <w:color w:val="111111"/>
          <w:sz w:val="28"/>
          <w:szCs w:val="28"/>
          <w:rtl/>
        </w:rPr>
        <w:t xml:space="preserve">1-أَرْجُلِکُمْ =صحیح</w:t>
      </w:r>
    </w:p>
    <w:p>
      <w:pPr>
        <w:pStyle w:val="BookText"/>
      </w:pPr>
      <w:r>
        <w:rPr>
          <w:rFonts w:ascii="Amiri" w:hAnsi="Amiri" w:eastAsia="Amiri" w:cs="Amiri"/>
          <w:lang w:bidi="ar-SA"/>
          <w:color w:val="111111"/>
          <w:sz w:val="28"/>
          <w:szCs w:val="28"/>
          <w:rtl/>
        </w:rPr>
        <w:t xml:space="preserve">3-قُلُوبِکُمْ =غلط</w:t>
      </w:r>
    </w:p>
    <w:p>
      <w:pPr>
        <w:pStyle w:val="Heading2"/>
      </w:pPr>
      <w:bookmarkStart w:id="1352" w:name="_Toc854"/>
      <w:r>
        <w:t>سوره الأنعام آیه 66</w:t>
      </w:r>
      <w:bookmarkEnd w:id="13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وَکَذَّبَ بِهِ قَوْمُکَ وَهُوَ الْحَقُّ قُلْ لَسْتُ ؟؟؟؟؟ بِوَکِیلٍ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3-لَهمُ =غلط</w:t>
      </w:r>
    </w:p>
    <w:p>
      <w:pPr>
        <w:pStyle w:val="Heading2"/>
      </w:pPr>
      <w:bookmarkStart w:id="1353" w:name="_Toc855"/>
      <w:r>
        <w:t>سوره الأنعام آیه 67</w:t>
      </w:r>
      <w:bookmarkEnd w:id="13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لِکُلِّ نَبَإٍ ؟؟؟؟؟ وَسَوْفَ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3-ثبات =غلط</w:t>
      </w:r>
    </w:p>
    <w:p>
      <w:pPr>
        <w:pStyle w:val="BookText"/>
      </w:pPr>
      <w:r>
        <w:rPr>
          <w:rFonts w:ascii="Amiri" w:hAnsi="Amiri" w:eastAsia="Amiri" w:cs="Amiri"/>
          <w:lang w:bidi="ar-SA"/>
          <w:color w:val="111111"/>
          <w:sz w:val="28"/>
          <w:szCs w:val="28"/>
          <w:rtl/>
        </w:rPr>
        <w:t xml:space="preserve">2-إسْتِقرار =غلط</w:t>
      </w:r>
    </w:p>
    <w:p>
      <w:pPr>
        <w:pStyle w:val="BookText"/>
      </w:pPr>
      <w:r>
        <w:rPr>
          <w:rFonts w:ascii="Amiri" w:hAnsi="Amiri" w:eastAsia="Amiri" w:cs="Amiri"/>
          <w:lang w:bidi="ar-SA"/>
          <w:color w:val="111111"/>
          <w:sz w:val="28"/>
          <w:szCs w:val="28"/>
          <w:rtl/>
        </w:rPr>
        <w:t xml:space="preserve">1-مُسْتَقَرٌّ =صحیح</w:t>
      </w:r>
    </w:p>
    <w:p>
      <w:pPr>
        <w:pStyle w:val="Heading2"/>
      </w:pPr>
      <w:bookmarkStart w:id="1354" w:name="_Toc856"/>
      <w:r>
        <w:t>سوره الأنعام آیه 68</w:t>
      </w:r>
      <w:bookmarkEnd w:id="13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رَأَیْتَ الَّذِینَ یَخُوضُونَ فِی آیَاتِنَا فَأَعْرِضْ عَنْهُمْ حَتَّی یَخُوضُوا فِی حَدِیثٍ غَیْرِهِ وَإِمَّا ؟؟؟؟؟ الشَّیْطَانُ فَلَا تَقْعُدْ بَعْدَ الذِّکْرَی مَعَ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1-یُنسِیَنَّکَ =صحیح</w:t>
      </w:r>
    </w:p>
    <w:p>
      <w:pPr>
        <w:pStyle w:val="BookText"/>
      </w:pPr>
      <w:r>
        <w:rPr>
          <w:rFonts w:ascii="Amiri" w:hAnsi="Amiri" w:eastAsia="Amiri" w:cs="Amiri"/>
          <w:lang w:bidi="ar-SA"/>
          <w:color w:val="111111"/>
          <w:sz w:val="28"/>
          <w:szCs w:val="28"/>
          <w:rtl/>
        </w:rPr>
        <w:t xml:space="preserve">2-یُغْوِیَنَّک =غلط</w:t>
      </w:r>
    </w:p>
    <w:p>
      <w:pPr>
        <w:pStyle w:val="BookText"/>
      </w:pPr>
      <w:r>
        <w:rPr>
          <w:rFonts w:ascii="Amiri" w:hAnsi="Amiri" w:eastAsia="Amiri" w:cs="Amiri"/>
          <w:lang w:bidi="ar-SA"/>
          <w:color w:val="111111"/>
          <w:sz w:val="28"/>
          <w:szCs w:val="28"/>
          <w:rtl/>
        </w:rPr>
        <w:t xml:space="preserve">3-یُغْرِیَنَّکَ =غلط</w:t>
      </w:r>
    </w:p>
    <w:p>
      <w:pPr>
        <w:pStyle w:val="Heading2"/>
      </w:pPr>
      <w:bookmarkStart w:id="1355" w:name="_Toc857"/>
      <w:r>
        <w:t>سوره الأنعام آیه 69</w:t>
      </w:r>
      <w:bookmarkEnd w:id="13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عَلَی الَّذِینَ یَتَّقُونَ مِنْ ؟؟؟؟؟ مِنْ شَیْءٍ وَلَکِنْ ذِکْرَی لَعَلَّهُمْ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3-شأنِهم =غلط</w:t>
      </w:r>
    </w:p>
    <w:p>
      <w:pPr>
        <w:pStyle w:val="BookText"/>
      </w:pPr>
      <w:r>
        <w:rPr>
          <w:rFonts w:ascii="Amiri" w:hAnsi="Amiri" w:eastAsia="Amiri" w:cs="Amiri"/>
          <w:lang w:bidi="ar-SA"/>
          <w:color w:val="111111"/>
          <w:sz w:val="28"/>
          <w:szCs w:val="28"/>
          <w:rtl/>
        </w:rPr>
        <w:t xml:space="preserve">2-أَمْرِهِمْ =غلط</w:t>
      </w:r>
    </w:p>
    <w:p>
      <w:pPr>
        <w:pStyle w:val="BookText"/>
      </w:pPr>
      <w:r>
        <w:rPr>
          <w:rFonts w:ascii="Amiri" w:hAnsi="Amiri" w:eastAsia="Amiri" w:cs="Amiri"/>
          <w:lang w:bidi="ar-SA"/>
          <w:color w:val="111111"/>
          <w:sz w:val="28"/>
          <w:szCs w:val="28"/>
          <w:rtl/>
        </w:rPr>
        <w:t xml:space="preserve">1-حِسَابِهِمْ =صحیح</w:t>
      </w:r>
    </w:p>
    <w:p>
      <w:pPr>
        <w:pStyle w:val="Heading2"/>
      </w:pPr>
      <w:bookmarkStart w:id="1356" w:name="_Toc858"/>
      <w:r>
        <w:t>سوره الأنعام آیه 70</w:t>
      </w:r>
      <w:bookmarkEnd w:id="13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وَذَرِ الَّذِینَ ؟؟؟؟؟ دِینَهُمْ لَعِبًا وَلَهْوًا وَغَرَّتْهُمْ الْحَیَاةُ الدُّنْیَا وَذَکِّرْ بِهِ أَنْ تُبْسَلَ نَفْسٌ بِمَا کَسَبَتْ لَیْسَ لَهَا مِنْ دُونِ اللَّهِ وَلِیٌّ وَلَا شَفِیعٌ وَإِنْ تَعْدِلْ کُلَّ عَدْلٍ لَا یُؤْخَذْ مِنْهَا أُوْلَئِکَ الَّذِینَ أُبْسِلُوا بِمَا کَسَبُوا لَهُمْ شَرَابٌ مِنْ حَمِیمٍ وَعَذَابٌ أَلِیمٌ بِمَا کَانُوا یَکْفُرُونَ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56_1023"/>
    <w:bookmarkEnd w:id="95"/>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1-اتَّخَذُوا =صحیح</w:t>
      </w:r>
    </w:p>
    <w:p>
      <w:pPr>
        <w:pStyle w:val="BookText"/>
      </w:pPr>
      <w:r>
        <w:rPr>
          <w:rFonts w:ascii="Amiri" w:hAnsi="Amiri" w:eastAsia="Amiri" w:cs="Amiri"/>
          <w:lang w:bidi="ar-SA"/>
          <w:color w:val="111111"/>
          <w:sz w:val="28"/>
          <w:szCs w:val="28"/>
          <w:rtl/>
        </w:rPr>
        <w:t xml:space="preserve">2-جَعَلوا =غلط</w:t>
      </w:r>
    </w:p>
    <w:p>
      <w:pPr>
        <w:pStyle w:val="BookText"/>
      </w:pPr>
      <w:r>
        <w:rPr>
          <w:rFonts w:ascii="Amiri" w:hAnsi="Amiri" w:eastAsia="Amiri" w:cs="Amiri"/>
          <w:lang w:bidi="ar-SA"/>
          <w:color w:val="111111"/>
          <w:sz w:val="28"/>
          <w:szCs w:val="28"/>
          <w:rtl/>
        </w:rPr>
        <w:t xml:space="preserve">3-أَخَذُوا =غلط</w:t>
      </w:r>
    </w:p>
    <w:p>
      <w:pPr>
        <w:pStyle w:val="Heading2"/>
      </w:pPr>
      <w:bookmarkStart w:id="1357" w:name="_Toc859"/>
      <w:r>
        <w:t>سوره الأنعام آیه 71</w:t>
      </w:r>
      <w:bookmarkEnd w:id="13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أَنَدْعُو مِنْ دُونِ اللَّهِ مَا لَا یَنفَعُنَا وَلَا یَضُرُّنَا وَنُرَدُّ عَلَی ؟؟؟؟؟ بَعْدَ إِذْ هَدَانَا اللَّهُ کَالَّذِی اسْتَهْوَتْهُ الشَّیَاطِینُ فِی الْأَرْضِ حَیْرَانَ لَهُ أَصْحَابٌ یَدْعُونَهُ إِلَی الْهُدَی ائْتِنَا قُلْ إِنَّ هُدَی اللَّهِ هُوَ الْهُدَی وَأُمِرْنَا لِنُسْلِمَ لِرَبِّ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1-أَعْقَابِنَا =صحیح</w:t>
      </w:r>
    </w:p>
    <w:p>
      <w:pPr>
        <w:pStyle w:val="BookText"/>
      </w:pPr>
      <w:r>
        <w:rPr>
          <w:rFonts w:ascii="Amiri" w:hAnsi="Amiri" w:eastAsia="Amiri" w:cs="Amiri"/>
          <w:lang w:bidi="ar-SA"/>
          <w:color w:val="111111"/>
          <w:sz w:val="28"/>
          <w:szCs w:val="28"/>
          <w:rtl/>
        </w:rPr>
        <w:t xml:space="preserve">2-ضلالَتِنا =غلط</w:t>
      </w:r>
    </w:p>
    <w:p>
      <w:pPr>
        <w:pStyle w:val="BookText"/>
      </w:pPr>
      <w:r>
        <w:rPr>
          <w:rFonts w:ascii="Amiri" w:hAnsi="Amiri" w:eastAsia="Amiri" w:cs="Amiri"/>
          <w:lang w:bidi="ar-SA"/>
          <w:color w:val="111111"/>
          <w:sz w:val="28"/>
          <w:szCs w:val="28"/>
          <w:rtl/>
        </w:rPr>
        <w:t xml:space="preserve">3-ظُلْمِنا =غلط</w:t>
      </w:r>
    </w:p>
    <w:p>
      <w:pPr>
        <w:pStyle w:val="Heading2"/>
      </w:pPr>
      <w:bookmarkStart w:id="1358" w:name="_Toc860"/>
      <w:r>
        <w:t>سوره الأنعام آیه 72</w:t>
      </w:r>
      <w:bookmarkEnd w:id="13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أَقِیمُوا الصَّلَاةَ ؟؟؟؟؟ وَهُوَ الَّذِی 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2-وَاعْبُدُوه =غلط</w:t>
      </w:r>
    </w:p>
    <w:p>
      <w:pPr>
        <w:pStyle w:val="BookText"/>
      </w:pPr>
      <w:r>
        <w:rPr>
          <w:rFonts w:ascii="Amiri" w:hAnsi="Amiri" w:eastAsia="Amiri" w:cs="Amiri"/>
          <w:lang w:bidi="ar-SA"/>
          <w:color w:val="111111"/>
          <w:sz w:val="28"/>
          <w:szCs w:val="28"/>
          <w:rtl/>
        </w:rPr>
        <w:t xml:space="preserve">1-وَاتَّقُوهُ =صحیح</w:t>
      </w:r>
    </w:p>
    <w:p>
      <w:pPr>
        <w:pStyle w:val="BookText"/>
      </w:pPr>
      <w:r>
        <w:rPr>
          <w:rFonts w:ascii="Amiri" w:hAnsi="Amiri" w:eastAsia="Amiri" w:cs="Amiri"/>
          <w:lang w:bidi="ar-SA"/>
          <w:color w:val="111111"/>
          <w:sz w:val="28"/>
          <w:szCs w:val="28"/>
          <w:rtl/>
        </w:rPr>
        <w:t xml:space="preserve">3-وَأطیعوُه =غلط</w:t>
      </w:r>
    </w:p>
    <w:p>
      <w:pPr>
        <w:pStyle w:val="Heading2"/>
      </w:pPr>
      <w:bookmarkStart w:id="1359" w:name="_Toc861"/>
      <w:r>
        <w:t>سوره الأنعام آیه 73</w:t>
      </w:r>
      <w:bookmarkEnd w:id="13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خَلَقَ السَّمَاوَاتِ ؟؟؟؟؟ بِالْحَقِّ وَیَوْمَ یَقُولُ کُنْ فَیَکُونُ قَوْلُهُ الْحَقُّ وَلَهُ الْمُلْکُ یَوْمَ یُنفَخُ فِی الصُّورِ عَالِمُ الْغَیْبِ وَالشَّهَادَةِ وَهُوَ الْحَکِیمُ الْخَبِیرُ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1360" w:name="_Toc862"/>
      <w:r>
        <w:t>سوره الأنعام آیه 74</w:t>
      </w:r>
      <w:bookmarkEnd w:id="13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 لِأَبِیهِ آزَرَ أَتَتَّخِذُ أَصْنَامًا آلِهَةً إِنِّی أَرَاکَ وَقَوْمَکَ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2-إِسْحاق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1361" w:name="_Toc863"/>
      <w:r>
        <w:t>سوره الأنعام آیه 75</w:t>
      </w:r>
      <w:bookmarkEnd w:id="13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نُرِی ؟؟؟؟؟ مَلَکُوتَ السَّمَاوَاتِ وَالْأَرْضِ وَلِیَکُونَ مِنْ الْمُوقِنِینَ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2-إِسماعیل =غلط</w:t>
      </w:r>
    </w:p>
    <w:p>
      <w:pPr>
        <w:pStyle w:val="Heading2"/>
      </w:pPr>
      <w:bookmarkStart w:id="1362" w:name="_Toc864"/>
      <w:r>
        <w:t>سوره الأنعام آیه 76</w:t>
      </w:r>
      <w:bookmarkEnd w:id="13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جَنَّ عَلَیْهِ ؟؟؟؟؟ رَأَی کَوْکَبًا قَالَ هَذَا رَبِّی فَلَمَّا أَفَلَ قَالَ لَا أُحِبُّ الْآفِلِینَ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1-اللَّیْلُ =صحیح</w:t>
      </w:r>
    </w:p>
    <w:p>
      <w:pPr>
        <w:pStyle w:val="BookText"/>
      </w:pPr>
      <w:r>
        <w:rPr>
          <w:rFonts w:ascii="Amiri" w:hAnsi="Amiri" w:eastAsia="Amiri" w:cs="Amiri"/>
          <w:lang w:bidi="ar-SA"/>
          <w:color w:val="111111"/>
          <w:sz w:val="28"/>
          <w:szCs w:val="28"/>
          <w:rtl/>
        </w:rPr>
        <w:t xml:space="preserve">2-الظَّلامُ =غلط</w:t>
      </w:r>
    </w:p>
    <w:p>
      <w:pPr>
        <w:pStyle w:val="BookText"/>
      </w:pPr>
      <w:r>
        <w:rPr>
          <w:rFonts w:ascii="Amiri" w:hAnsi="Amiri" w:eastAsia="Amiri" w:cs="Amiri"/>
          <w:lang w:bidi="ar-SA"/>
          <w:color w:val="111111"/>
          <w:sz w:val="28"/>
          <w:szCs w:val="28"/>
          <w:rtl/>
        </w:rPr>
        <w:t xml:space="preserve">3-النَّهارُ =غلط</w:t>
      </w:r>
    </w:p>
    <w:p>
      <w:pPr>
        <w:pStyle w:val="Heading2"/>
      </w:pPr>
      <w:bookmarkStart w:id="1363" w:name="_Toc865"/>
      <w:r>
        <w:t>سوره الأنعام آیه 77</w:t>
      </w:r>
      <w:bookmarkEnd w:id="13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 مِنْ الْقَوْمِ الضَّالِّینَ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2-لَأُظَلَنَّ =غلط</w:t>
      </w:r>
    </w:p>
    <w:p>
      <w:pPr>
        <w:pStyle w:val="BookText"/>
      </w:pPr>
      <w:r>
        <w:rPr>
          <w:rFonts w:ascii="Amiri" w:hAnsi="Amiri" w:eastAsia="Amiri" w:cs="Amiri"/>
          <w:lang w:bidi="ar-SA"/>
          <w:color w:val="111111"/>
          <w:sz w:val="28"/>
          <w:szCs w:val="28"/>
          <w:rtl/>
        </w:rPr>
        <w:t xml:space="preserve">1-لَأَکُونَنَّ =صحیح</w:t>
      </w:r>
    </w:p>
    <w:p>
      <w:pPr>
        <w:pStyle w:val="BookText"/>
      </w:pPr>
      <w:r>
        <w:rPr>
          <w:rFonts w:ascii="Amiri" w:hAnsi="Amiri" w:eastAsia="Amiri" w:cs="Amiri"/>
          <w:lang w:bidi="ar-SA"/>
          <w:color w:val="111111"/>
          <w:sz w:val="28"/>
          <w:szCs w:val="28"/>
          <w:rtl/>
        </w:rPr>
        <w:t xml:space="preserve">3-لَأبقَیَنَّ =غلط</w:t>
      </w:r>
    </w:p>
    <w:p>
      <w:pPr>
        <w:pStyle w:val="Heading2"/>
      </w:pPr>
      <w:bookmarkStart w:id="1364" w:name="_Toc866"/>
      <w:r>
        <w:t>سوره الأنعام آیه 78</w:t>
      </w:r>
      <w:bookmarkEnd w:id="13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رَأَی ؟؟؟؟؟ بَازِغَةً قَالَ هَذَا رَبِّی هَذَا أَکْبَرُ فَلَمَّا أَفَلَتْ قَالَ یَاقَوْمِ إِنِّی بَرِیءٌ مِمَّا تُشْرِکُونَ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2-الأنْوارَ =غلط</w:t>
      </w:r>
    </w:p>
    <w:p>
      <w:pPr>
        <w:pStyle w:val="BookText"/>
      </w:pPr>
      <w:r>
        <w:rPr>
          <w:rFonts w:ascii="Amiri" w:hAnsi="Amiri" w:eastAsia="Amiri" w:cs="Amiri"/>
          <w:lang w:bidi="ar-SA"/>
          <w:color w:val="111111"/>
          <w:sz w:val="28"/>
          <w:szCs w:val="28"/>
          <w:rtl/>
        </w:rPr>
        <w:t xml:space="preserve">1-الشَّمْسَ =صحیح</w:t>
      </w:r>
    </w:p>
    <w:p>
      <w:pPr>
        <w:pStyle w:val="BookText"/>
      </w:pPr>
      <w:r>
        <w:rPr>
          <w:rFonts w:ascii="Amiri" w:hAnsi="Amiri" w:eastAsia="Amiri" w:cs="Amiri"/>
          <w:lang w:bidi="ar-SA"/>
          <w:color w:val="111111"/>
          <w:sz w:val="28"/>
          <w:szCs w:val="28"/>
          <w:rtl/>
        </w:rPr>
        <w:t xml:space="preserve">3-النجومَ =غلط</w:t>
      </w:r>
    </w:p>
    <w:p>
      <w:pPr>
        <w:pStyle w:val="Heading2"/>
      </w:pPr>
      <w:bookmarkStart w:id="1365" w:name="_Toc867"/>
      <w:r>
        <w:t>سوره الأنعام آیه 79</w:t>
      </w:r>
      <w:bookmarkEnd w:id="13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وَجَّهْتُ وَجْهِی لِلَّذِی فَطَرَ السَّمَاوَاتِ ؟؟؟؟؟ حَنِیفًا وَمَا أَنَا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Heading2"/>
      </w:pPr>
      <w:bookmarkStart w:id="1366" w:name="_Toc868"/>
      <w:r>
        <w:t>سوره الأنعام آیه 80</w:t>
      </w:r>
      <w:bookmarkEnd w:id="13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وَحَاجَّهُ قَوْمُهُ قَالَ أَتُحَاجُّونِی فِی اللَّهِ وَقَدْ هَدَانِی وَلَا أَخَافُ مَا ؟؟؟؟؟ بِهِ إِلَّا أَنْ یَشَاءَ رَبِّی شَیْئًا وَسِعَ</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56_1025"/>
    <w:bookmarkEnd w:id="96"/>
    <w:p>
      <w:pPr>
        <w:pStyle w:val="BookText"/>
      </w:pPr>
      <w:r>
        <w:rPr>
          <w:rFonts w:ascii="Amiri" w:hAnsi="Amiri" w:eastAsia="Amiri" w:cs="Amiri"/>
          <w:lang w:bidi="ar-SA"/>
          <w:color w:val="111111"/>
          <w:sz w:val="28"/>
          <w:szCs w:val="28"/>
          <w:rtl/>
        </w:rPr>
        <w:t xml:space="preserve">رَبِّی کُلَّ شَیْءٍ عِلْمًا أَفَلَا تَتَذَکَّرُونَ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2-تُکَذِّبوُن =غلط</w:t>
      </w:r>
    </w:p>
    <w:p>
      <w:pPr>
        <w:pStyle w:val="BookText"/>
      </w:pPr>
      <w:r>
        <w:rPr>
          <w:rFonts w:ascii="Amiri" w:hAnsi="Amiri" w:eastAsia="Amiri" w:cs="Amiri"/>
          <w:lang w:bidi="ar-SA"/>
          <w:color w:val="111111"/>
          <w:sz w:val="28"/>
          <w:szCs w:val="28"/>
          <w:rtl/>
        </w:rPr>
        <w:t xml:space="preserve">1-تُشْرِکُونَ =صحیح</w:t>
      </w:r>
    </w:p>
    <w:p>
      <w:pPr>
        <w:pStyle w:val="BookText"/>
      </w:pPr>
      <w:r>
        <w:rPr>
          <w:rFonts w:ascii="Amiri" w:hAnsi="Amiri" w:eastAsia="Amiri" w:cs="Amiri"/>
          <w:lang w:bidi="ar-SA"/>
          <w:color w:val="111111"/>
          <w:sz w:val="28"/>
          <w:szCs w:val="28"/>
          <w:rtl/>
        </w:rPr>
        <w:t xml:space="preserve">3-تُبَیِّتُونَ =غلط</w:t>
      </w:r>
    </w:p>
    <w:p>
      <w:pPr>
        <w:pStyle w:val="Heading2"/>
      </w:pPr>
      <w:bookmarkStart w:id="1367" w:name="_Toc869"/>
      <w:r>
        <w:t>سوره الأنعام آیه 81</w:t>
      </w:r>
      <w:bookmarkEnd w:id="13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وَکَیْفَ أَخَافُ مَا ؟؟؟؟؟ وَلَا تَخَافُونَ أَنَّکُمْ أَشْرَکْتُمْ بِاللَّهِ مَا لَمْ یُنَزِّلْ بِهِ عَلَیْکُمْ سُلْطَانًا فَأَیُّ الْفَرِیقَیْنِ أَحَقُّ بِالْأَمْنِ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3-کَفَرْتُمْ =غلط</w:t>
      </w:r>
    </w:p>
    <w:p>
      <w:pPr>
        <w:pStyle w:val="BookText"/>
      </w:pPr>
      <w:r>
        <w:rPr>
          <w:rFonts w:ascii="Amiri" w:hAnsi="Amiri" w:eastAsia="Amiri" w:cs="Amiri"/>
          <w:lang w:bidi="ar-SA"/>
          <w:color w:val="111111"/>
          <w:sz w:val="28"/>
          <w:szCs w:val="28"/>
          <w:rtl/>
        </w:rPr>
        <w:t xml:space="preserve">1-أَشْرَکْتُمْ =صحیح</w:t>
      </w:r>
    </w:p>
    <w:p>
      <w:pPr>
        <w:pStyle w:val="BookText"/>
      </w:pPr>
      <w:r>
        <w:rPr>
          <w:rFonts w:ascii="Amiri" w:hAnsi="Amiri" w:eastAsia="Amiri" w:cs="Amiri"/>
          <w:lang w:bidi="ar-SA"/>
          <w:color w:val="111111"/>
          <w:sz w:val="28"/>
          <w:szCs w:val="28"/>
          <w:rtl/>
        </w:rPr>
        <w:t xml:space="preserve">2-ظَلَمْتُمْ =غلط</w:t>
      </w:r>
    </w:p>
    <w:p>
      <w:pPr>
        <w:pStyle w:val="Heading2"/>
      </w:pPr>
      <w:bookmarkStart w:id="1368" w:name="_Toc870"/>
      <w:r>
        <w:t>سوره الأنعام آیه 82</w:t>
      </w:r>
      <w:bookmarkEnd w:id="13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آمَنُوا وَلَمْ یَلْبِسُوا ؟؟؟؟؟ بِظُلْمٍ أُوْلَئِکَ لَهُمْ الْأَمْنُ وَهُمْ 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3-تَقْواهُم =غلط</w:t>
      </w:r>
    </w:p>
    <w:p>
      <w:pPr>
        <w:pStyle w:val="BookText"/>
      </w:pPr>
      <w:r>
        <w:rPr>
          <w:rFonts w:ascii="Amiri" w:hAnsi="Amiri" w:eastAsia="Amiri" w:cs="Amiri"/>
          <w:lang w:bidi="ar-SA"/>
          <w:color w:val="111111"/>
          <w:sz w:val="28"/>
          <w:szCs w:val="28"/>
          <w:rtl/>
        </w:rPr>
        <w:t xml:space="preserve">1-إِیمَانَهُمْ =صحیح</w:t>
      </w:r>
    </w:p>
    <w:p>
      <w:pPr>
        <w:pStyle w:val="BookText"/>
      </w:pPr>
      <w:r>
        <w:rPr>
          <w:rFonts w:ascii="Amiri" w:hAnsi="Amiri" w:eastAsia="Amiri" w:cs="Amiri"/>
          <w:lang w:bidi="ar-SA"/>
          <w:color w:val="111111"/>
          <w:sz w:val="28"/>
          <w:szCs w:val="28"/>
          <w:rtl/>
        </w:rPr>
        <w:t xml:space="preserve">2-دِینَهُمْ =غلط</w:t>
      </w:r>
    </w:p>
    <w:p>
      <w:pPr>
        <w:pStyle w:val="Heading2"/>
      </w:pPr>
      <w:bookmarkStart w:id="1369" w:name="_Toc871"/>
      <w:r>
        <w:t>سوره الأنعام آیه 83</w:t>
      </w:r>
      <w:bookmarkEnd w:id="13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وَتِلْکَ حُجَّتُنَا آتَیْنَاهَا ؟؟؟؟؟ عَلَی قَوْمِهِ نَرْفَعُ دَرَجَاتٍ مَنْ نَشَاءُ إِنَّ رَبَّکَ حَکِیمٌ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IRNazanin" w:hAnsi="IRNazanin" w:eastAsia="IRNazanin" w:cs="IRNazanin"/>
          <w:lang w:bidi="fa-IR"/>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1370" w:name="_Toc872"/>
      <w:r>
        <w:t>سوره الأنعام آیه 84</w:t>
      </w:r>
      <w:bookmarkEnd w:id="13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لَهُ إِسْحَاقَ وَیَعْقُوبَ کُلًّا هَدَیْنَا وَنُوحًا هَدَیْنَا مِنْ قَبْلُ وَمِنْ ؟؟؟؟؟ دَاوُودَ وَسُلَیْمَانَ وَأَیُّوبَ وَیُوسُفَ وَمُوسَی وَهَارُونَ وَکَذَلِکَ نَجْزِی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1-ذُرِّیَّتِهِ =صحیح</w:t>
      </w:r>
    </w:p>
    <w:p>
      <w:pPr>
        <w:pStyle w:val="BookText"/>
      </w:pPr>
      <w:r>
        <w:rPr>
          <w:rFonts w:ascii="Amiri" w:hAnsi="Amiri" w:eastAsia="Amiri" w:cs="Amiri"/>
          <w:lang w:bidi="ar-SA"/>
          <w:color w:val="111111"/>
          <w:sz w:val="28"/>
          <w:szCs w:val="28"/>
          <w:rtl/>
        </w:rPr>
        <w:t xml:space="preserve">3-أَوْلادِهِ =غلط</w:t>
      </w:r>
    </w:p>
    <w:p>
      <w:pPr>
        <w:pStyle w:val="BookText"/>
      </w:pPr>
      <w:r>
        <w:rPr>
          <w:rFonts w:ascii="Amiri" w:hAnsi="Amiri" w:eastAsia="Amiri" w:cs="Amiri"/>
          <w:lang w:bidi="ar-SA"/>
          <w:color w:val="111111"/>
          <w:sz w:val="28"/>
          <w:szCs w:val="28"/>
          <w:rtl/>
        </w:rPr>
        <w:t xml:space="preserve">2-بَنیهِ =غلط</w:t>
      </w:r>
    </w:p>
    <w:p>
      <w:pPr>
        <w:pStyle w:val="Heading2"/>
      </w:pPr>
      <w:bookmarkStart w:id="1371" w:name="_Toc873"/>
      <w:r>
        <w:t>سوره الأنعام آیه 85</w:t>
      </w:r>
      <w:bookmarkEnd w:id="13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وَزَکَرِیَّا وَیَحْیَی وَعِیسَی ؟؟؟؟؟ کُلٌّ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3-وموسی =غلط</w:t>
      </w:r>
    </w:p>
    <w:p>
      <w:pPr>
        <w:pStyle w:val="BookText"/>
      </w:pPr>
      <w:r>
        <w:rPr>
          <w:rFonts w:ascii="Amiri" w:hAnsi="Amiri" w:eastAsia="Amiri" w:cs="Amiri"/>
          <w:lang w:bidi="ar-SA"/>
          <w:color w:val="111111"/>
          <w:sz w:val="28"/>
          <w:szCs w:val="28"/>
          <w:rtl/>
        </w:rPr>
        <w:t xml:space="preserve">2-وَصالِح =غلط</w:t>
      </w:r>
    </w:p>
    <w:p>
      <w:pPr>
        <w:pStyle w:val="BookText"/>
      </w:pPr>
      <w:r>
        <w:rPr>
          <w:rFonts w:ascii="Amiri" w:hAnsi="Amiri" w:eastAsia="Amiri" w:cs="Amiri"/>
          <w:lang w:bidi="ar-SA"/>
          <w:color w:val="111111"/>
          <w:sz w:val="28"/>
          <w:szCs w:val="28"/>
          <w:rtl/>
        </w:rPr>
        <w:t xml:space="preserve">1-وَإِلْیَاسَ =صحیح</w:t>
      </w:r>
    </w:p>
    <w:p>
      <w:pPr>
        <w:pStyle w:val="Heading2"/>
      </w:pPr>
      <w:bookmarkStart w:id="1372" w:name="_Toc874"/>
      <w:r>
        <w:t>سوره الأنعام آیه 86</w:t>
      </w:r>
      <w:bookmarkEnd w:id="13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وَإِسْمَاعِیلَ ؟؟؟؟؟ وَیُونُسَ وَلُوطًا وَکُلًّا فَضَّلْنَا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1-وَالْیَسَعَ =صحیح</w:t>
      </w:r>
    </w:p>
    <w:p>
      <w:pPr>
        <w:pStyle w:val="BookText"/>
      </w:pPr>
      <w:r>
        <w:rPr>
          <w:rFonts w:ascii="Amiri" w:hAnsi="Amiri" w:eastAsia="Amiri" w:cs="Amiri"/>
          <w:lang w:bidi="ar-SA"/>
          <w:color w:val="111111"/>
          <w:sz w:val="28"/>
          <w:szCs w:val="28"/>
          <w:rtl/>
        </w:rPr>
        <w:t xml:space="preserve">2-وَعیسی =غلط</w:t>
      </w:r>
    </w:p>
    <w:p>
      <w:pPr>
        <w:pStyle w:val="BookText"/>
      </w:pPr>
      <w:r>
        <w:rPr>
          <w:rFonts w:ascii="IRNazanin" w:hAnsi="IRNazanin" w:eastAsia="IRNazanin" w:cs="IRNazanin"/>
          <w:lang w:bidi="fa-IR"/>
          <w:color w:val="111111"/>
          <w:sz w:val="28"/>
          <w:szCs w:val="28"/>
          <w:rtl/>
        </w:rPr>
        <w:t xml:space="preserve">3-وموسی =غلط</w:t>
      </w:r>
    </w:p>
    <w:p>
      <w:pPr>
        <w:pStyle w:val="Heading2"/>
      </w:pPr>
      <w:bookmarkStart w:id="1373" w:name="_Toc875"/>
      <w:r>
        <w:t>سوره الأنعام آیه 87</w:t>
      </w:r>
      <w:bookmarkEnd w:id="13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 وَذُرِّیَّاتِهِمْ وَإِخْوَانِهِمْ وَاجْتَبَیْنَاهُمْ وَهَدَیْنَاهُمْ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1-آبَائِهِمْ =صحیح</w:t>
      </w:r>
    </w:p>
    <w:p>
      <w:pPr>
        <w:pStyle w:val="BookText"/>
      </w:pPr>
      <w:r>
        <w:rPr>
          <w:rFonts w:ascii="Amiri" w:hAnsi="Amiri" w:eastAsia="Amiri" w:cs="Amiri"/>
          <w:lang w:bidi="ar-SA"/>
          <w:color w:val="111111"/>
          <w:sz w:val="28"/>
          <w:szCs w:val="28"/>
          <w:rtl/>
        </w:rPr>
        <w:t xml:space="preserve">2-بَنیهِمْ =غلط</w:t>
      </w:r>
    </w:p>
    <w:p>
      <w:pPr>
        <w:pStyle w:val="BookText"/>
      </w:pPr>
      <w:r>
        <w:rPr>
          <w:rFonts w:ascii="Amiri" w:hAnsi="Amiri" w:eastAsia="Amiri" w:cs="Amiri"/>
          <w:lang w:bidi="ar-SA"/>
          <w:color w:val="111111"/>
          <w:sz w:val="28"/>
          <w:szCs w:val="28"/>
          <w:rtl/>
        </w:rPr>
        <w:t xml:space="preserve">3-أولادِهِمْ =غلط</w:t>
      </w:r>
    </w:p>
    <w:p>
      <w:pPr>
        <w:pStyle w:val="Heading2"/>
      </w:pPr>
      <w:bookmarkStart w:id="1374" w:name="_Toc876"/>
      <w:r>
        <w:t>سوره الأنعام آیه 88</w:t>
      </w:r>
      <w:bookmarkEnd w:id="13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هُدَی اللَّهِ یَهْدِی بِهِ مَنْ یَشَاءُ مِنْ عِبَادِهِ وَلَوْ ؟؟؟؟؟ لَحَبِطَ عَنْهُمْ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3-کَفَرُوا =غلط</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1-أَشْرَکُوا =صحیح</w:t>
      </w:r>
    </w:p>
    <w:p>
      <w:pPr>
        <w:pStyle w:val="Heading2"/>
      </w:pPr>
      <w:bookmarkStart w:id="1375" w:name="_Toc877"/>
      <w:r>
        <w:t>سوره الأنعام آیه 89</w:t>
      </w:r>
      <w:bookmarkEnd w:id="13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 الْکِتَابَ وَالْحُکْمَ وَالنُّبُوَّةَ فَإِنْ یَکْفُرْ بِهَا هَؤُلَاءِ فَقَدْ وَکَّلْنَا بِهَا قَوْمًا لَیْسُوا بِهَا بِکَافِرِینَ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3-وَهَبْناهُمْ =غلط</w:t>
      </w:r>
    </w:p>
    <w:p>
      <w:pPr>
        <w:pStyle w:val="Heading2"/>
      </w:pPr>
      <w:bookmarkStart w:id="1376" w:name="_Toc878"/>
      <w:r>
        <w:t>سوره الأنعام آیه 90</w:t>
      </w:r>
      <w:bookmarkEnd w:id="13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هَدَی اللَّهُ فَبِهُدَاهُمْ اقْتَدِهِ قُلْ لَا ؟؟؟؟؟ عَلَیْهِ أَجْرًا إِنْ هُوَ إِلَّا ذِکْرَی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3-أُرید =غلط</w:t>
      </w:r>
    </w:p>
    <w:p>
      <w:pPr>
        <w:pStyle w:val="BookText"/>
      </w:pPr>
      <w:r>
        <w:rPr>
          <w:rFonts w:ascii="Amiri" w:hAnsi="Amiri" w:eastAsia="Amiri" w:cs="Amiri"/>
          <w:lang w:bidi="ar-SA"/>
          <w:color w:val="111111"/>
          <w:sz w:val="28"/>
          <w:szCs w:val="28"/>
          <w:rtl/>
        </w:rPr>
        <w:t xml:space="preserve">2-أَطلُبُ =غلط</w:t>
      </w:r>
    </w:p>
    <w:p>
      <w:pPr>
        <w:pStyle w:val="BookText"/>
      </w:pPr>
      <w:r>
        <w:rPr>
          <w:rFonts w:ascii="Amiri" w:hAnsi="Amiri" w:eastAsia="Amiri" w:cs="Amiri"/>
          <w:lang w:bidi="ar-SA"/>
          <w:color w:val="111111"/>
          <w:sz w:val="28"/>
          <w:szCs w:val="28"/>
          <w:rtl/>
        </w:rPr>
        <w:t xml:space="preserve">1-أَسْأَلُکُمْ =صحیح</w:t>
      </w:r>
    </w:p>
    <w:p>
      <w:pPr>
        <w:pStyle w:val="Heading2"/>
      </w:pPr>
      <w:bookmarkStart w:id="1377" w:name="_Toc879"/>
      <w:r>
        <w:t>سوره الأنعام آیه 91</w:t>
      </w:r>
      <w:bookmarkEnd w:id="13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قَدَرُوا اللَّهَ حَقَّ قَدْرِهِ إِذْ قَالُوا مَا أَنزَلَ اللَّهُ عَلَی بَشَرٍ مِنْ شَیْءٍ قُلْ مَنْ أَنزَلَ الْکِتَابَ الَّذِی جَاءَ</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56_1027"/>
    <w:bookmarkEnd w:id="97"/>
    <w:p>
      <w:pPr>
        <w:pStyle w:val="BookText"/>
      </w:pPr>
      <w:r>
        <w:rPr>
          <w:rFonts w:ascii="Amiri" w:hAnsi="Amiri" w:eastAsia="Amiri" w:cs="Amiri"/>
          <w:lang w:bidi="ar-SA"/>
          <w:color w:val="111111"/>
          <w:sz w:val="28"/>
          <w:szCs w:val="28"/>
          <w:rtl/>
        </w:rPr>
        <w:t xml:space="preserve">بِهِ مُوسَی نُورًا وَهُدًی لِلنَّاسِ تَجْعَلُونَهُ قَرَاطِیسَ ؟؟؟؟؟ وَتُخْفُونَ کَثِیرًا وَعُلِّمْتُمْ مَا لَمْ تَعْلَمُوا أَنْتُمْ وَلَا آبَاؤُکُمْ قُلْ اللَّهُ ثُمَّ ذَرْهُمْ فِی خَوْضِهِمْ یَلْعَبُونَ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3-تُعْلِنوُنَها =غلط</w:t>
      </w:r>
    </w:p>
    <w:p>
      <w:pPr>
        <w:pStyle w:val="BookText"/>
      </w:pPr>
      <w:r>
        <w:rPr>
          <w:rFonts w:ascii="Amiri" w:hAnsi="Amiri" w:eastAsia="Amiri" w:cs="Amiri"/>
          <w:lang w:bidi="ar-SA"/>
          <w:color w:val="111111"/>
          <w:sz w:val="28"/>
          <w:szCs w:val="28"/>
          <w:rtl/>
        </w:rPr>
        <w:t xml:space="preserve">2-تُظهِروُنَها =غلط</w:t>
      </w:r>
    </w:p>
    <w:p>
      <w:pPr>
        <w:pStyle w:val="BookText"/>
      </w:pPr>
      <w:r>
        <w:rPr>
          <w:rFonts w:ascii="Amiri" w:hAnsi="Amiri" w:eastAsia="Amiri" w:cs="Amiri"/>
          <w:lang w:bidi="ar-SA"/>
          <w:color w:val="111111"/>
          <w:sz w:val="28"/>
          <w:szCs w:val="28"/>
          <w:rtl/>
        </w:rPr>
        <w:t xml:space="preserve">1-تُبْدُونَهَا =صحیح</w:t>
      </w:r>
    </w:p>
    <w:p>
      <w:pPr>
        <w:pStyle w:val="Heading2"/>
      </w:pPr>
      <w:bookmarkStart w:id="1378" w:name="_Toc880"/>
      <w:r>
        <w:t>سوره الأنعام آیه 92</w:t>
      </w:r>
      <w:bookmarkEnd w:id="13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وَهَذَا کِتَابٌ ؟؟؟؟؟ مُبَارَکٌ مُصَدِّقُ الَّذِی بَیْنَ یَدَیْهِ وَلِتُنذِرَ أُمَّ الْقُرَی وَمَنْ حَوْلَهَا وَالَّذِینَ یُؤْمِنُونَ بِالْآخِرَةِ یُؤْمِنُونَ بِهِ وَهُمْ عَلَی صَلَاتِهِمْ یُحَافِظُونَ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2-نَزَّلْناه =غلط</w:t>
      </w:r>
    </w:p>
    <w:p>
      <w:pPr>
        <w:pStyle w:val="BookText"/>
      </w:pPr>
      <w:r>
        <w:rPr>
          <w:rFonts w:ascii="Amiri" w:hAnsi="Amiri" w:eastAsia="Amiri" w:cs="Amiri"/>
          <w:lang w:bidi="ar-SA"/>
          <w:color w:val="111111"/>
          <w:sz w:val="28"/>
          <w:szCs w:val="28"/>
          <w:rtl/>
        </w:rPr>
        <w:t xml:space="preserve">3-بَعَثْناه =غلط</w:t>
      </w:r>
    </w:p>
    <w:p>
      <w:pPr>
        <w:pStyle w:val="Heading2"/>
      </w:pPr>
      <w:bookmarkStart w:id="1379" w:name="_Toc881"/>
      <w:r>
        <w:t>سوره الأنعام آیه 93</w:t>
      </w:r>
      <w:bookmarkEnd w:id="13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افْتَرَی عَلَی اللَّهِ کَذِبًا أَوْ قَالَ أُوحِیَ إِلَیَّ وَلَمْ یُوحَ إِلَیْهِ شَیْءٌ وَمَنْ قَالَ سَأُنزِلُ مِثْلَ مَا أَنزَلَ اللَّهُ وَلَوْ تَرَی إِذْ الظَّالِمُونَ فِی غَمَرَاتِ الْمَوْتِ وَالْمَلَائِکَةُ بَاسِطُوا ؟؟؟؟؟ أَخْرِجُوا أَنفُسَکُمْ الْیَوْمَ تُجْزَوْنَ عَذَابَ الْهُونِ بِمَا کُنتُمْ تَقُولُونَ عَلَی اللَّهِ غَیْرَ الْحَقِّ وَکُنتُمْ عَنْ آیَاتِهِ تَسْتَکْبِرُونَ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2-کَفَّیْهِمْ =غلط</w:t>
      </w:r>
    </w:p>
    <w:p>
      <w:pPr>
        <w:pStyle w:val="BookText"/>
      </w:pPr>
      <w:r>
        <w:rPr>
          <w:rFonts w:ascii="Amiri" w:hAnsi="Amiri" w:eastAsia="Amiri" w:cs="Amiri"/>
          <w:lang w:bidi="ar-SA"/>
          <w:color w:val="111111"/>
          <w:sz w:val="28"/>
          <w:szCs w:val="28"/>
          <w:rtl/>
        </w:rPr>
        <w:t xml:space="preserve">3-أَرْجُلَهِمْ =غلط</w:t>
      </w:r>
    </w:p>
    <w:p>
      <w:pPr>
        <w:pStyle w:val="Heading2"/>
      </w:pPr>
      <w:bookmarkStart w:id="1380" w:name="_Toc882"/>
      <w:r>
        <w:t>سوره الأنعام آیه 94</w:t>
      </w:r>
      <w:bookmarkEnd w:id="13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فُرَادَی کَمَا خَلَقْنَاکُمْ أَوَّلَ مَرَّةٍ وَتَرَکْتُمْ مَا خَوَّلْنَاکُمْ وَرَاءَ ظُهُورِکُمْ وَمَا نَرَی مَعَکُمْ شُفَعَاءَکُمْ الَّذِینَ زَعَمْتُمْ أَنَّهُمْ فِیکُمْ شُرَکَاءُ لَقَدْ تَقَطَّعَ بَیْنَکُمْ وَضَلَّ عَنکُمْ مَا کُنتُمْ تَزْعُمُونَ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2-أَتَیْتُمونا =غلط</w:t>
      </w:r>
    </w:p>
    <w:p>
      <w:pPr>
        <w:pStyle w:val="BookText"/>
      </w:pPr>
      <w:r>
        <w:rPr>
          <w:rFonts w:ascii="Amiri" w:hAnsi="Amiri" w:eastAsia="Amiri" w:cs="Amiri"/>
          <w:lang w:bidi="ar-SA"/>
          <w:color w:val="111111"/>
          <w:sz w:val="28"/>
          <w:szCs w:val="28"/>
          <w:rtl/>
        </w:rPr>
        <w:t xml:space="preserve">3-جَمَعْناکُمْ =غلط</w:t>
      </w:r>
    </w:p>
    <w:p>
      <w:pPr>
        <w:pStyle w:val="BookText"/>
      </w:pPr>
      <w:r>
        <w:rPr>
          <w:rFonts w:ascii="Amiri" w:hAnsi="Amiri" w:eastAsia="Amiri" w:cs="Amiri"/>
          <w:lang w:bidi="ar-SA"/>
          <w:color w:val="111111"/>
          <w:sz w:val="28"/>
          <w:szCs w:val="28"/>
          <w:rtl/>
        </w:rPr>
        <w:t xml:space="preserve">1-جِئْتُمُونَا =صحیح</w:t>
      </w:r>
    </w:p>
    <w:p>
      <w:pPr>
        <w:pStyle w:val="Heading2"/>
      </w:pPr>
      <w:bookmarkStart w:id="1381" w:name="_Toc883"/>
      <w:r>
        <w:t>سوره الأنعام آیه 95</w:t>
      </w:r>
      <w:bookmarkEnd w:id="13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فَالِقُ الْحَبِّ ؟؟؟؟؟ یُخْرِجُ الْحَیَّ مِنْ الْمَیِّتِ وَمُخْرِجُ الْمَیِّتِ مِنْ الْحَیِّ ذَلِکُمْ اللَّهُ فَأَنَّا تُؤْفَکُونَ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1-وَالنَّوَی =صحیح</w:t>
      </w:r>
    </w:p>
    <w:p>
      <w:pPr>
        <w:pStyle w:val="BookText"/>
      </w:pPr>
      <w:r>
        <w:rPr>
          <w:rFonts w:ascii="Amiri" w:hAnsi="Amiri" w:eastAsia="Amiri" w:cs="Amiri"/>
          <w:lang w:bidi="ar-SA"/>
          <w:color w:val="111111"/>
          <w:sz w:val="28"/>
          <w:szCs w:val="28"/>
          <w:rtl/>
        </w:rPr>
        <w:t xml:space="preserve">3-والشَجَر =غلط</w:t>
      </w:r>
    </w:p>
    <w:p>
      <w:pPr>
        <w:pStyle w:val="BookText"/>
      </w:pPr>
      <w:r>
        <w:rPr>
          <w:rFonts w:ascii="Amiri" w:hAnsi="Amiri" w:eastAsia="Amiri" w:cs="Amiri"/>
          <w:lang w:bidi="ar-SA"/>
          <w:color w:val="111111"/>
          <w:sz w:val="28"/>
          <w:szCs w:val="28"/>
          <w:rtl/>
        </w:rPr>
        <w:t xml:space="preserve">2-وَالثَّمَر =غلط</w:t>
      </w:r>
    </w:p>
    <w:p>
      <w:pPr>
        <w:pStyle w:val="Heading2"/>
      </w:pPr>
      <w:bookmarkStart w:id="1382" w:name="_Toc884"/>
      <w:r>
        <w:t>سوره الأنعام آیه 96</w:t>
      </w:r>
      <w:bookmarkEnd w:id="13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فَالِقُ ؟؟؟؟؟ وَجَعَلَ اللَّیْلَ سَکَنًا وَالشَّمْسَ وَالْقَمَرَ حُسْبَانًا ذَلِکَ تَقْدِیرُ الْعَزِیزِ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1-الْإِصْبَاحِ =صحیح</w:t>
      </w:r>
    </w:p>
    <w:p>
      <w:pPr>
        <w:pStyle w:val="BookText"/>
      </w:pPr>
      <w:r>
        <w:rPr>
          <w:rFonts w:ascii="Amiri" w:hAnsi="Amiri" w:eastAsia="Amiri" w:cs="Amiri"/>
          <w:lang w:bidi="ar-SA"/>
          <w:color w:val="111111"/>
          <w:sz w:val="28"/>
          <w:szCs w:val="28"/>
          <w:rtl/>
        </w:rPr>
        <w:t xml:space="preserve">3-الضِّیاء =غلط</w:t>
      </w:r>
    </w:p>
    <w:p>
      <w:pPr>
        <w:pStyle w:val="BookText"/>
      </w:pPr>
      <w:r>
        <w:rPr>
          <w:rFonts w:ascii="IRNazanin" w:hAnsi="IRNazanin" w:eastAsia="IRNazanin" w:cs="IRNazanin"/>
          <w:lang w:bidi="fa-IR"/>
          <w:color w:val="111111"/>
          <w:sz w:val="28"/>
          <w:szCs w:val="28"/>
          <w:rtl/>
        </w:rPr>
        <w:t xml:space="preserve">2-الأنوار =غلط</w:t>
      </w:r>
    </w:p>
    <w:p>
      <w:pPr>
        <w:pStyle w:val="Heading2"/>
      </w:pPr>
      <w:bookmarkStart w:id="1383" w:name="_Toc885"/>
      <w:r>
        <w:t>سوره الأنعام آیه 97</w:t>
      </w:r>
      <w:bookmarkEnd w:id="13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جَعَلَ لَکُمْ النُّجُومَ ؟؟؟؟؟ بِهَا فِی ظُلُمَاتِ الْبَرِّ وَالْبَحْرِ قَدْ فَصَّلْنَا الْآیَاتِ لِقَوْمٍ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2-لِتَروا =غلط</w:t>
      </w:r>
    </w:p>
    <w:p>
      <w:pPr>
        <w:pStyle w:val="BookText"/>
      </w:pPr>
      <w:r>
        <w:rPr>
          <w:rFonts w:ascii="Amiri" w:hAnsi="Amiri" w:eastAsia="Amiri" w:cs="Amiri"/>
          <w:lang w:bidi="ar-SA"/>
          <w:color w:val="111111"/>
          <w:sz w:val="28"/>
          <w:szCs w:val="28"/>
          <w:rtl/>
        </w:rPr>
        <w:t xml:space="preserve">3-لِتُبْصِرُوا =غلط</w:t>
      </w:r>
    </w:p>
    <w:p>
      <w:pPr>
        <w:pStyle w:val="BookText"/>
      </w:pPr>
      <w:r>
        <w:rPr>
          <w:rFonts w:ascii="Amiri" w:hAnsi="Amiri" w:eastAsia="Amiri" w:cs="Amiri"/>
          <w:lang w:bidi="ar-SA"/>
          <w:color w:val="111111"/>
          <w:sz w:val="28"/>
          <w:szCs w:val="28"/>
          <w:rtl/>
        </w:rPr>
        <w:t xml:space="preserve">1-لِتَهْتَدُوا =صحیح</w:t>
      </w:r>
    </w:p>
    <w:p>
      <w:pPr>
        <w:pStyle w:val="Heading2"/>
      </w:pPr>
      <w:bookmarkStart w:id="1384" w:name="_Toc886"/>
      <w:r>
        <w:t>سوره الأنعام آیه 98</w:t>
      </w:r>
      <w:bookmarkEnd w:id="13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 مِنْ نَفْسٍ وَاحِدَةٍ فَمُسْتَقَرٌّ وَمُسْتَوْدَعٌ قَدْ فَصَّلْنَا الْآیَاتِ لِقَوْمٍ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3-سَوّاکُمْ =غلط</w:t>
      </w:r>
    </w:p>
    <w:p>
      <w:pPr>
        <w:pStyle w:val="BookText"/>
      </w:pPr>
      <w:r>
        <w:rPr>
          <w:rFonts w:ascii="Amiri" w:hAnsi="Amiri" w:eastAsia="Amiri" w:cs="Amiri"/>
          <w:lang w:bidi="ar-SA"/>
          <w:color w:val="111111"/>
          <w:sz w:val="28"/>
          <w:szCs w:val="28"/>
          <w:rtl/>
        </w:rPr>
        <w:t xml:space="preserve">2-خَلَقَکُمْ =غلط</w:t>
      </w:r>
    </w:p>
    <w:p>
      <w:pPr>
        <w:pStyle w:val="BookText"/>
      </w:pPr>
      <w:r>
        <w:rPr>
          <w:rFonts w:ascii="Amiri" w:hAnsi="Amiri" w:eastAsia="Amiri" w:cs="Amiri"/>
          <w:lang w:bidi="ar-SA"/>
          <w:color w:val="111111"/>
          <w:sz w:val="28"/>
          <w:szCs w:val="28"/>
          <w:rtl/>
        </w:rPr>
        <w:t xml:space="preserve">1-أَنشَأَکُمْ =صحیح</w:t>
      </w:r>
    </w:p>
    <w:p>
      <w:pPr>
        <w:pStyle w:val="Heading2"/>
      </w:pPr>
      <w:bookmarkStart w:id="1385" w:name="_Toc887"/>
      <w:r>
        <w:t>سوره الأنعام آیه 99</w:t>
      </w:r>
      <w:bookmarkEnd w:id="13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أَنزَلَ مِنْ السَّمَاءِ مَاءً فَأَخْرَجْنَا بِهِ نَبَاتَ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56_1029"/>
    <w:bookmarkEnd w:id="98"/>
    <w:p>
      <w:pPr>
        <w:pStyle w:val="BookText"/>
      </w:pPr>
      <w:r>
        <w:rPr>
          <w:rFonts w:ascii="Amiri" w:hAnsi="Amiri" w:eastAsia="Amiri" w:cs="Amiri"/>
          <w:lang w:bidi="ar-SA"/>
          <w:color w:val="111111"/>
          <w:sz w:val="28"/>
          <w:szCs w:val="28"/>
          <w:rtl/>
        </w:rPr>
        <w:t xml:space="preserve">کُلِّ شَیْءٍ فَأَخْرَجْنَا مِنْهُ خَضِرًا نُخْرِجُ مِنْهُ حَبًّا ؟؟؟؟؟ وَمِنْ النَّخْلِ مِنْ طَلْعِهَا قِنْوَانٌ دَانِیَةٌ وَجَنَّاتٍ مِنْ أَعْنَابٍ وَالزَّیْتُونَ وَالرُّمَّانَ مُشْتَبِهًا وَغَیْرَ مُتَشَابِهٍ انظُرُوا إِلَی ثَمَرِهِ إِذَا أَثْمَرَ وَیَنْعِهِ إِنَّ فِی ذَلِکُمْ لَآیَاتٍ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3-مُتَجمِّعاً =غلط</w:t>
      </w:r>
    </w:p>
    <w:p>
      <w:pPr>
        <w:pStyle w:val="BookText"/>
      </w:pPr>
      <w:r>
        <w:rPr>
          <w:rFonts w:ascii="Amiri" w:hAnsi="Amiri" w:eastAsia="Amiri" w:cs="Amiri"/>
          <w:lang w:bidi="ar-SA"/>
          <w:color w:val="111111"/>
          <w:sz w:val="28"/>
          <w:szCs w:val="28"/>
          <w:rtl/>
        </w:rPr>
        <w:t xml:space="preserve">1-مُتَرَاکِبًا =صحیح</w:t>
      </w:r>
    </w:p>
    <w:p>
      <w:pPr>
        <w:pStyle w:val="BookText"/>
      </w:pPr>
      <w:r>
        <w:rPr>
          <w:rFonts w:ascii="Amiri" w:hAnsi="Amiri" w:eastAsia="Amiri" w:cs="Amiri"/>
          <w:lang w:bidi="ar-SA"/>
          <w:color w:val="111111"/>
          <w:sz w:val="28"/>
          <w:szCs w:val="28"/>
          <w:rtl/>
        </w:rPr>
        <w:t xml:space="preserve">2-مُتَراکماً =غلط</w:t>
      </w:r>
    </w:p>
    <w:p>
      <w:pPr>
        <w:pStyle w:val="Heading2"/>
      </w:pPr>
      <w:bookmarkStart w:id="1386" w:name="_Toc888"/>
      <w:r>
        <w:t>سوره الأنعام آیه 100</w:t>
      </w:r>
      <w:bookmarkEnd w:id="13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وَجَعَلُوا لِلَّهِ شُرَکَاءَ الْجِنَّ ؟؟؟؟؟ وَخَرَقُوا لَهُ بَنِینَ وَبَنَاتٍ بِغَیْرِ عِلْمٍ سُبْحَانَهُ وَتَعَالَی عَمَّا یَصِفُونَ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3-وَسَوّاهُمْ =غلط</w:t>
      </w:r>
    </w:p>
    <w:p>
      <w:pPr>
        <w:pStyle w:val="BookText"/>
      </w:pPr>
      <w:r>
        <w:rPr>
          <w:rFonts w:ascii="Amiri" w:hAnsi="Amiri" w:eastAsia="Amiri" w:cs="Amiri"/>
          <w:lang w:bidi="ar-SA"/>
          <w:color w:val="111111"/>
          <w:sz w:val="28"/>
          <w:szCs w:val="28"/>
          <w:rtl/>
        </w:rPr>
        <w:t xml:space="preserve">1-وَخَلَقَهُمْ =صحیح</w:t>
      </w:r>
    </w:p>
    <w:p>
      <w:pPr>
        <w:pStyle w:val="BookText"/>
      </w:pPr>
      <w:r>
        <w:rPr>
          <w:rFonts w:ascii="Amiri" w:hAnsi="Amiri" w:eastAsia="Amiri" w:cs="Amiri"/>
          <w:lang w:bidi="ar-SA"/>
          <w:color w:val="111111"/>
          <w:sz w:val="28"/>
          <w:szCs w:val="28"/>
          <w:rtl/>
        </w:rPr>
        <w:t xml:space="preserve">2-وأنشأهُمْ =غلط</w:t>
      </w:r>
    </w:p>
    <w:p>
      <w:pPr>
        <w:pStyle w:val="Heading2"/>
      </w:pPr>
      <w:bookmarkStart w:id="1387" w:name="_Toc889"/>
      <w:r>
        <w:t>سوره الأنعام آیه 101</w:t>
      </w:r>
      <w:bookmarkEnd w:id="13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بَدِیعُ السَّمَاوَاتِ ؟؟؟؟؟ أَنَّی یَکُونُ لَهُ وَلَدٌ وَلَمْ تَکُنْ لَهُ صَاحِبَةٌ وَخَلَقَ کُلَّ شَیْءٍ وَهُوَ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1388" w:name="_Toc890"/>
      <w:r>
        <w:t>سوره الأنعام آیه 102</w:t>
      </w:r>
      <w:bookmarkEnd w:id="13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اللَّهُ رَبُّکُمْ لَا إِلَهَ إِلَّا هُوَ خَالِقُ کُلِّ شَیْءٍ ؟؟؟؟؟ وَهُوَ عَلَی کُلِّ شَیْءٍ 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2-فَأطیعوه =غلط</w:t>
      </w:r>
    </w:p>
    <w:p>
      <w:pPr>
        <w:pStyle w:val="BookText"/>
      </w:pPr>
      <w:r>
        <w:rPr>
          <w:rFonts w:ascii="Amiri" w:hAnsi="Amiri" w:eastAsia="Amiri" w:cs="Amiri"/>
          <w:lang w:bidi="ar-SA"/>
          <w:color w:val="111111"/>
          <w:sz w:val="28"/>
          <w:szCs w:val="28"/>
          <w:rtl/>
        </w:rPr>
        <w:t xml:space="preserve">1-فَاعْبُدُوهُ =صحیح</w:t>
      </w:r>
    </w:p>
    <w:p>
      <w:pPr>
        <w:pStyle w:val="BookText"/>
      </w:pPr>
      <w:r>
        <w:rPr>
          <w:rFonts w:ascii="Amiri" w:hAnsi="Amiri" w:eastAsia="Amiri" w:cs="Amiri"/>
          <w:lang w:bidi="ar-SA"/>
          <w:color w:val="111111"/>
          <w:sz w:val="28"/>
          <w:szCs w:val="28"/>
          <w:rtl/>
        </w:rPr>
        <w:t xml:space="preserve">3-فاتّبِعوُه =غلط</w:t>
      </w:r>
    </w:p>
    <w:p>
      <w:pPr>
        <w:pStyle w:val="Heading2"/>
      </w:pPr>
      <w:bookmarkStart w:id="1389" w:name="_Toc891"/>
      <w:r>
        <w:t>سوره الأنعام آیه 103</w:t>
      </w:r>
      <w:bookmarkEnd w:id="13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تُدْرِکُهُ ؟؟؟؟؟ وَهُوَ یُدْرِکُ الْأَبْصَارَ وَهُوَ اللَّطِیفُ الْخَبِیرُ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2-البَصرَ =غلط</w:t>
      </w:r>
    </w:p>
    <w:p>
      <w:pPr>
        <w:pStyle w:val="BookText"/>
      </w:pPr>
      <w:r>
        <w:rPr>
          <w:rFonts w:ascii="IRNazanin" w:hAnsi="IRNazanin" w:eastAsia="IRNazanin" w:cs="IRNazanin"/>
          <w:lang w:bidi="fa-IR"/>
          <w:color w:val="111111"/>
          <w:sz w:val="28"/>
          <w:szCs w:val="28"/>
          <w:rtl/>
        </w:rPr>
        <w:t xml:space="preserve">3-النور =غلط</w:t>
      </w:r>
    </w:p>
    <w:p>
      <w:pPr>
        <w:pStyle w:val="BookText"/>
      </w:pPr>
      <w:r>
        <w:rPr>
          <w:rFonts w:ascii="Amiri" w:hAnsi="Amiri" w:eastAsia="Amiri" w:cs="Amiri"/>
          <w:lang w:bidi="ar-SA"/>
          <w:color w:val="111111"/>
          <w:sz w:val="28"/>
          <w:szCs w:val="28"/>
          <w:rtl/>
        </w:rPr>
        <w:t xml:space="preserve">1-الْأَبْصَارُ =صحیح</w:t>
      </w:r>
    </w:p>
    <w:p>
      <w:pPr>
        <w:pStyle w:val="Heading2"/>
      </w:pPr>
      <w:bookmarkStart w:id="1390" w:name="_Toc892"/>
      <w:r>
        <w:t>سوره الأنعام آیه 104</w:t>
      </w:r>
      <w:bookmarkEnd w:id="13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جَاءَکُمْ بَصَائِرُ مِنْ رَبِّکُمْ فَمَنْ أَبْصَرَ ؟؟؟؟؟ وَمَنْ عَمِیَ فَعَلَیْهَا وَمَا أَنَا عَلَیْکُمْ بِحَفِیظٍ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3-فَلِحیاتِه =غلط</w:t>
      </w:r>
    </w:p>
    <w:p>
      <w:pPr>
        <w:pStyle w:val="BookText"/>
      </w:pPr>
      <w:r>
        <w:rPr>
          <w:rFonts w:ascii="Amiri" w:hAnsi="Amiri" w:eastAsia="Amiri" w:cs="Amiri"/>
          <w:lang w:bidi="ar-SA"/>
          <w:color w:val="111111"/>
          <w:sz w:val="28"/>
          <w:szCs w:val="28"/>
          <w:rtl/>
        </w:rPr>
        <w:t xml:space="preserve">2-فَلِعَیْنهِ =غلط</w:t>
      </w:r>
    </w:p>
    <w:p>
      <w:pPr>
        <w:pStyle w:val="BookText"/>
      </w:pPr>
      <w:r>
        <w:rPr>
          <w:rFonts w:ascii="Amiri" w:hAnsi="Amiri" w:eastAsia="Amiri" w:cs="Amiri"/>
          <w:lang w:bidi="ar-SA"/>
          <w:color w:val="111111"/>
          <w:sz w:val="28"/>
          <w:szCs w:val="28"/>
          <w:rtl/>
        </w:rPr>
        <w:t xml:space="preserve">1-فَلِنَفْسِهِ =صحیح</w:t>
      </w:r>
    </w:p>
    <w:p>
      <w:pPr>
        <w:pStyle w:val="Heading2"/>
      </w:pPr>
      <w:bookmarkStart w:id="1391" w:name="_Toc893"/>
      <w:r>
        <w:t>سوره الأنعام آیه 105</w:t>
      </w:r>
      <w:bookmarkEnd w:id="13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الْآیَاتِ وَلِیَقُولُوا دَرَسْتَ وَلِنُبَیِّنَهُ لِقَوْمٍ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2-نُفَصّل =غلط</w:t>
      </w:r>
    </w:p>
    <w:p>
      <w:pPr>
        <w:pStyle w:val="BookText"/>
      </w:pPr>
      <w:r>
        <w:rPr>
          <w:rFonts w:ascii="Amiri" w:hAnsi="Amiri" w:eastAsia="Amiri" w:cs="Amiri"/>
          <w:lang w:bidi="ar-SA"/>
          <w:color w:val="111111"/>
          <w:sz w:val="28"/>
          <w:szCs w:val="28"/>
          <w:rtl/>
        </w:rPr>
        <w:t xml:space="preserve">3-نُبَیِّن =غلط</w:t>
      </w:r>
    </w:p>
    <w:p>
      <w:pPr>
        <w:pStyle w:val="BookText"/>
      </w:pPr>
      <w:r>
        <w:rPr>
          <w:rFonts w:ascii="Amiri" w:hAnsi="Amiri" w:eastAsia="Amiri" w:cs="Amiri"/>
          <w:lang w:bidi="ar-SA"/>
          <w:color w:val="111111"/>
          <w:sz w:val="28"/>
          <w:szCs w:val="28"/>
          <w:rtl/>
        </w:rPr>
        <w:t xml:space="preserve">1-نُصَرِّفُ =صحیح</w:t>
      </w:r>
    </w:p>
    <w:p>
      <w:pPr>
        <w:pStyle w:val="Heading2"/>
      </w:pPr>
      <w:bookmarkStart w:id="1392" w:name="_Toc894"/>
      <w:r>
        <w:t>سوره الأنعام آیه 106</w:t>
      </w:r>
      <w:bookmarkEnd w:id="13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اتَّبِعْ مَا أُوحِیَ إِلَیْکَ مِنْ رَبِّکَ لَا إِلَهَ إِلَّا هُوَ ؟؟؟؟؟ عَنْ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3-وَأصْرِفْ =غلط</w:t>
      </w:r>
    </w:p>
    <w:p>
      <w:pPr>
        <w:pStyle w:val="BookText"/>
      </w:pPr>
      <w:r>
        <w:rPr>
          <w:rFonts w:ascii="Amiri" w:hAnsi="Amiri" w:eastAsia="Amiri" w:cs="Amiri"/>
          <w:lang w:bidi="ar-SA"/>
          <w:color w:val="111111"/>
          <w:sz w:val="28"/>
          <w:szCs w:val="28"/>
          <w:rtl/>
        </w:rPr>
        <w:t xml:space="preserve">2-وَابْعِد =غلط</w:t>
      </w:r>
    </w:p>
    <w:p>
      <w:pPr>
        <w:pStyle w:val="BookText"/>
      </w:pPr>
      <w:r>
        <w:rPr>
          <w:rFonts w:ascii="Amiri" w:hAnsi="Amiri" w:eastAsia="Amiri" w:cs="Amiri"/>
          <w:lang w:bidi="ar-SA"/>
          <w:color w:val="111111"/>
          <w:sz w:val="28"/>
          <w:szCs w:val="28"/>
          <w:rtl/>
        </w:rPr>
        <w:t xml:space="preserve">1-وَأَعْرِضْ =صحیح</w:t>
      </w:r>
    </w:p>
    <w:p>
      <w:pPr>
        <w:pStyle w:val="Heading2"/>
      </w:pPr>
      <w:bookmarkStart w:id="1393" w:name="_Toc895"/>
      <w:r>
        <w:t>سوره الأنعام آیه 107</w:t>
      </w:r>
      <w:bookmarkEnd w:id="13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شَاءَ اللَّهُ مَا أَشْرَکُوا وَمَا ؟؟؟؟؟ عَلَیْهِمْ حَفِیظًا وَمَا أَنْتَ عَلَیْهِمْ بِوَکِیلٍ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3-بَعْثناک =غلط</w:t>
      </w:r>
    </w:p>
    <w:p>
      <w:pPr>
        <w:pStyle w:val="BookText"/>
      </w:pPr>
      <w:r>
        <w:rPr>
          <w:rFonts w:ascii="Amiri" w:hAnsi="Amiri" w:eastAsia="Amiri" w:cs="Amiri"/>
          <w:lang w:bidi="ar-SA"/>
          <w:color w:val="111111"/>
          <w:sz w:val="28"/>
          <w:szCs w:val="28"/>
          <w:rtl/>
        </w:rPr>
        <w:t xml:space="preserve">2-أَرْسَلْناک =غلط</w:t>
      </w:r>
    </w:p>
    <w:p>
      <w:pPr>
        <w:pStyle w:val="BookText"/>
      </w:pPr>
      <w:r>
        <w:rPr>
          <w:rFonts w:ascii="Amiri" w:hAnsi="Amiri" w:eastAsia="Amiri" w:cs="Amiri"/>
          <w:lang w:bidi="ar-SA"/>
          <w:color w:val="111111"/>
          <w:sz w:val="28"/>
          <w:szCs w:val="28"/>
          <w:rtl/>
        </w:rPr>
        <w:t xml:space="preserve">1-جَعَلْنَاکَ =صحیح</w:t>
      </w:r>
    </w:p>
    <w:p>
      <w:pPr>
        <w:pStyle w:val="Heading2"/>
      </w:pPr>
      <w:bookmarkStart w:id="1394" w:name="_Toc896"/>
      <w:r>
        <w:t>سوره الأنعام آیه 108</w:t>
      </w:r>
      <w:bookmarkEnd w:id="13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تَسُبُّوا الَّذِینَ یَدْعُونَ مِنْ دُونِ اللَّهِ فَیَسُبُّوا اللَّهَ عَدْوًا بِغَیْرِ عِلْمٍ کَذَلِکَ زَیَّنَّا لِکُلِّ أُمَّةٍ عَمَلَهُمْ ثُمَّ إِلَی رَبِّهِمْ ؟؟؟؟؟ فَیُنَبِّئُهُمْ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1-مَرْجِعُهُمْ =صحیح</w:t>
      </w:r>
    </w:p>
    <w:p>
      <w:pPr>
        <w:pStyle w:val="BookText"/>
      </w:pPr>
      <w:r>
        <w:rPr>
          <w:rFonts w:ascii="Amiri" w:hAnsi="Amiri" w:eastAsia="Amiri" w:cs="Amiri"/>
          <w:lang w:bidi="ar-SA"/>
          <w:color w:val="111111"/>
          <w:sz w:val="28"/>
          <w:szCs w:val="28"/>
          <w:rtl/>
        </w:rPr>
        <w:t xml:space="preserve">2-مَصیرُهُمْ =غلط</w:t>
      </w:r>
    </w:p>
    <w:p>
      <w:pPr>
        <w:pStyle w:val="BookText"/>
      </w:pPr>
      <w:r>
        <w:rPr>
          <w:rFonts w:ascii="Amiri" w:hAnsi="Amiri" w:eastAsia="Amiri" w:cs="Amiri"/>
          <w:lang w:bidi="ar-SA"/>
          <w:color w:val="111111"/>
          <w:sz w:val="28"/>
          <w:szCs w:val="28"/>
          <w:rtl/>
        </w:rPr>
        <w:t xml:space="preserve">3-مَأواهُمْ =غلط</w:t>
      </w:r>
    </w:p>
    <w:p>
      <w:pPr>
        <w:pStyle w:val="Heading2"/>
      </w:pPr>
      <w:bookmarkStart w:id="1395" w:name="_Toc897"/>
      <w:r>
        <w:t>سوره الأنعام آیه 109</w:t>
      </w:r>
      <w:bookmarkEnd w:id="13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وَأَقْسَمُوا بِاللَّهِ جَهْدَ أَیْمَانِهِمْ لَئِنْ جَاءَتْهُمْ آیَةٌ لَیُؤْمِنُنَّ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56_1031"/>
    <w:bookmarkEnd w:id="99"/>
    <w:p>
      <w:pPr>
        <w:pStyle w:val="BookText"/>
      </w:pPr>
      <w:r>
        <w:rPr>
          <w:rFonts w:ascii="Amiri" w:hAnsi="Amiri" w:eastAsia="Amiri" w:cs="Amiri"/>
          <w:lang w:bidi="ar-SA"/>
          <w:color w:val="111111"/>
          <w:sz w:val="28"/>
          <w:szCs w:val="28"/>
          <w:rtl/>
        </w:rPr>
        <w:t xml:space="preserve">بِهَا قُلْ إِنَّمَا الْآیَاتُ عِنْدَ اللَّهِ وَمَا ؟؟؟؟؟ أَنَّهَا إِذَا جَاءَتْ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1-یُشْعِرُکُمْ =صحیح</w:t>
      </w:r>
    </w:p>
    <w:p>
      <w:pPr>
        <w:pStyle w:val="BookText"/>
      </w:pPr>
      <w:r>
        <w:rPr>
          <w:rFonts w:ascii="Amiri" w:hAnsi="Amiri" w:eastAsia="Amiri" w:cs="Amiri"/>
          <w:lang w:bidi="ar-SA"/>
          <w:color w:val="111111"/>
          <w:sz w:val="28"/>
          <w:szCs w:val="28"/>
          <w:rtl/>
        </w:rPr>
        <w:t xml:space="preserve">2-یُدریکُمْ =غلط</w:t>
      </w:r>
    </w:p>
    <w:p>
      <w:pPr>
        <w:pStyle w:val="BookText"/>
      </w:pPr>
      <w:r>
        <w:rPr>
          <w:rFonts w:ascii="Amiri" w:hAnsi="Amiri" w:eastAsia="Amiri" w:cs="Amiri"/>
          <w:lang w:bidi="ar-SA"/>
          <w:color w:val="111111"/>
          <w:sz w:val="28"/>
          <w:szCs w:val="28"/>
          <w:rtl/>
        </w:rPr>
        <w:t xml:space="preserve">3-یُعْلِمُکُمْ =غلط</w:t>
      </w:r>
    </w:p>
    <w:p>
      <w:pPr>
        <w:pStyle w:val="Heading2"/>
      </w:pPr>
      <w:bookmarkStart w:id="1396" w:name="_Toc898"/>
      <w:r>
        <w:t>سوره الأنعام آیه 110</w:t>
      </w:r>
      <w:bookmarkEnd w:id="13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وَنُقَلِّبُ أَفْئِدَتَهُمْ وَأَبْصَارَهُمْ کَمَا لَمْ یُؤْمِنُوا بِهِ أَوَّلَ مَرَّةٍ ؟؟؟؟؟ فِی طُغْیَانِهِمْ یَعْمَهُونَ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2-وَنَتْرکُهُمْ =غلط</w:t>
      </w:r>
    </w:p>
    <w:p>
      <w:pPr>
        <w:pStyle w:val="BookText"/>
      </w:pPr>
      <w:r>
        <w:rPr>
          <w:rFonts w:ascii="Amiri" w:hAnsi="Amiri" w:eastAsia="Amiri" w:cs="Amiri"/>
          <w:lang w:bidi="ar-SA"/>
          <w:color w:val="111111"/>
          <w:sz w:val="28"/>
          <w:szCs w:val="28"/>
          <w:rtl/>
        </w:rPr>
        <w:t xml:space="preserve">1-وَنَذَرُهُمْ =صحیح</w:t>
      </w:r>
    </w:p>
    <w:p>
      <w:pPr>
        <w:pStyle w:val="BookText"/>
      </w:pPr>
      <w:r>
        <w:rPr>
          <w:rFonts w:ascii="Amiri" w:hAnsi="Amiri" w:eastAsia="Amiri" w:cs="Amiri"/>
          <w:lang w:bidi="ar-SA"/>
          <w:color w:val="111111"/>
          <w:sz w:val="28"/>
          <w:szCs w:val="28"/>
          <w:rtl/>
        </w:rPr>
        <w:t xml:space="preserve">3-وَنَجْعلُهُمْ =غلط</w:t>
      </w:r>
    </w:p>
    <w:p>
      <w:pPr>
        <w:pStyle w:val="Heading2"/>
      </w:pPr>
      <w:bookmarkStart w:id="1397" w:name="_Toc899"/>
      <w:r>
        <w:t>سوره الأنعام آیه 111</w:t>
      </w:r>
      <w:bookmarkEnd w:id="13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أَنَّنَا نَزَّلْنَا إِلَیْهِمْ الْمَلَائِکَةَ وَکَلَّمَهُمْ الْمَوْتَی وَحَشَرْنَا عَلَیْهِمْ کُلَّ شَیْءٍ قُبُلًا مَا کَانُوا ؟؟؟؟؟ إِلَّا أَنْ یَشَاءَ اللَّهُ وَلَکِنَّ أَکْثَرَهُمْ یَجْهَلُونَ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3-لِیُسلِموُا =غلط</w:t>
      </w:r>
    </w:p>
    <w:p>
      <w:pPr>
        <w:pStyle w:val="BookText"/>
      </w:pPr>
      <w:r>
        <w:rPr>
          <w:rFonts w:ascii="Amiri" w:hAnsi="Amiri" w:eastAsia="Amiri" w:cs="Amiri"/>
          <w:lang w:bidi="ar-SA"/>
          <w:color w:val="111111"/>
          <w:sz w:val="28"/>
          <w:szCs w:val="28"/>
          <w:rtl/>
        </w:rPr>
        <w:t xml:space="preserve">1-لِیُؤْمِنُوا =صحیح</w:t>
      </w:r>
    </w:p>
    <w:p>
      <w:pPr>
        <w:pStyle w:val="BookText"/>
      </w:pPr>
      <w:r>
        <w:rPr>
          <w:rFonts w:ascii="Amiri" w:hAnsi="Amiri" w:eastAsia="Amiri" w:cs="Amiri"/>
          <w:lang w:bidi="ar-SA"/>
          <w:color w:val="111111"/>
          <w:sz w:val="28"/>
          <w:szCs w:val="28"/>
          <w:rtl/>
        </w:rPr>
        <w:t xml:space="preserve">2-لِیُصَدقوا =غلط</w:t>
      </w:r>
    </w:p>
    <w:p>
      <w:pPr>
        <w:pStyle w:val="Heading2"/>
      </w:pPr>
      <w:bookmarkStart w:id="1398" w:name="_Toc900"/>
      <w:r>
        <w:t>سوره الأنعام آیه 112</w:t>
      </w:r>
      <w:bookmarkEnd w:id="13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جَعَلْنَا لِکُلِّ نَبِیٍّ عَدُوًّا ؟؟؟؟؟ الْإِنسِ وَالْجِنِّ یُوحِی بَعْضُهُمْ إِلَی بَعْضٍ زُخْرُفَ الْقَوْلِ غُرُورًا وَلَوْ شَاءَ رَبُّکَ مَا فَعَلُوهُ فَذَرْهُمْ وَمَا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3-مُجْرمینَ =غلط</w:t>
      </w:r>
    </w:p>
    <w:p>
      <w:pPr>
        <w:pStyle w:val="BookText"/>
      </w:pPr>
      <w:r>
        <w:rPr>
          <w:rFonts w:ascii="Amiri" w:hAnsi="Amiri" w:eastAsia="Amiri" w:cs="Amiri"/>
          <w:lang w:bidi="ar-SA"/>
          <w:color w:val="111111"/>
          <w:sz w:val="28"/>
          <w:szCs w:val="28"/>
          <w:rtl/>
        </w:rPr>
        <w:t xml:space="preserve">1-شَیَاطِینَ =صحیح</w:t>
      </w:r>
    </w:p>
    <w:p>
      <w:pPr>
        <w:pStyle w:val="BookText"/>
      </w:pPr>
      <w:r>
        <w:rPr>
          <w:rFonts w:ascii="Amiri" w:hAnsi="Amiri" w:eastAsia="Amiri" w:cs="Amiri"/>
          <w:lang w:bidi="ar-SA"/>
          <w:color w:val="111111"/>
          <w:sz w:val="28"/>
          <w:szCs w:val="28"/>
          <w:rtl/>
        </w:rPr>
        <w:t xml:space="preserve">2-عَفاریت =غلط</w:t>
      </w:r>
    </w:p>
    <w:p>
      <w:pPr>
        <w:pStyle w:val="Heading2"/>
      </w:pPr>
      <w:bookmarkStart w:id="1399" w:name="_Toc901"/>
      <w:r>
        <w:t>سوره الأنعام آیه 113</w:t>
      </w:r>
      <w:bookmarkEnd w:id="13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وَلِتَصْغَی إِلَیْهِ أَفْئِدَةُ الَّذِینَ لَا یُؤْمِنُونَ ؟؟؟؟؟ وَلِیَرْضَوْهُ وَلِیَقْتَرِفُوا مَا هُمْ مُقْتَرِفُونَ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3-بِالقیامة =غلط</w:t>
      </w:r>
    </w:p>
    <w:p>
      <w:pPr>
        <w:pStyle w:val="BookText"/>
      </w:pPr>
      <w:r>
        <w:rPr>
          <w:rFonts w:ascii="IRNazanin" w:hAnsi="IRNazanin" w:eastAsia="IRNazanin" w:cs="IRNazanin"/>
          <w:lang w:bidi="fa-IR"/>
          <w:color w:val="111111"/>
          <w:sz w:val="28"/>
          <w:szCs w:val="28"/>
          <w:rtl/>
        </w:rPr>
        <w:t xml:space="preserve">2-بِالباقیة =غلط</w:t>
      </w:r>
    </w:p>
    <w:p>
      <w:pPr>
        <w:pStyle w:val="BookText"/>
      </w:pPr>
      <w:r>
        <w:rPr>
          <w:rFonts w:ascii="Amiri" w:hAnsi="Amiri" w:eastAsia="Amiri" w:cs="Amiri"/>
          <w:lang w:bidi="ar-SA"/>
          <w:color w:val="111111"/>
          <w:sz w:val="28"/>
          <w:szCs w:val="28"/>
          <w:rtl/>
        </w:rPr>
        <w:t xml:space="preserve">1-بِالْآخِرَةِ =صحیح</w:t>
      </w:r>
    </w:p>
    <w:p>
      <w:pPr>
        <w:pStyle w:val="Heading2"/>
      </w:pPr>
      <w:bookmarkStart w:id="1400" w:name="_Toc902"/>
      <w:r>
        <w:t>سوره الأنعام آیه 114</w:t>
      </w:r>
      <w:bookmarkEnd w:id="14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أَفَغَیْرَ اللَّهِ أَبْتَغِی حَکَمًا وَهُوَ الَّذِی أَنزَلَ إِلَیْکُمْ الْکِتَابَ مُفَصَّلًا وَالَّذِینَ ؟؟؟؟؟ الْکِتَابَ یَعْلَمُونَ أَنَّهُ مُنَزَّلٌ مِنْ رَبِّکَ بِالْحَقِّ فَلَا تَکُونَنَّ مِنْ الْمُمْتَرِینَ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3-هَدَیْناهُم =غلط</w:t>
      </w:r>
    </w:p>
    <w:p>
      <w:pPr>
        <w:pStyle w:val="Heading2"/>
      </w:pPr>
      <w:bookmarkStart w:id="1401" w:name="_Toc903"/>
      <w:r>
        <w:t>سوره الأنعام آیه 115</w:t>
      </w:r>
      <w:bookmarkEnd w:id="14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وَتَمَّتْ کَلِمَةُ رَبِّکَ صِدْقًا وَعَدْلًا لَا مُبَدِّلَ لِکَلِمَاتِهِ وَهُوَ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3-العَزیز =غلط</w:t>
      </w:r>
    </w:p>
    <w:p>
      <w:pPr>
        <w:pStyle w:val="BookText"/>
      </w:pPr>
      <w:r>
        <w:rPr>
          <w:rFonts w:ascii="IRNazanin" w:hAnsi="IRNazanin" w:eastAsia="IRNazanin" w:cs="IRNazanin"/>
          <w:lang w:bidi="fa-IR"/>
          <w:color w:val="111111"/>
          <w:sz w:val="28"/>
          <w:szCs w:val="28"/>
          <w:rtl/>
        </w:rPr>
        <w:t xml:space="preserve">2-الخبیر =غلط</w:t>
      </w:r>
    </w:p>
    <w:p>
      <w:pPr>
        <w:pStyle w:val="BookText"/>
      </w:pPr>
      <w:r>
        <w:rPr>
          <w:rFonts w:ascii="Amiri" w:hAnsi="Amiri" w:eastAsia="Amiri" w:cs="Amiri"/>
          <w:lang w:bidi="ar-SA"/>
          <w:color w:val="111111"/>
          <w:sz w:val="28"/>
          <w:szCs w:val="28"/>
          <w:rtl/>
        </w:rPr>
        <w:t xml:space="preserve">1-السَّمِیعُ =صحیح</w:t>
      </w:r>
    </w:p>
    <w:p>
      <w:pPr>
        <w:pStyle w:val="Heading2"/>
      </w:pPr>
      <w:bookmarkStart w:id="1402" w:name="_Toc904"/>
      <w:r>
        <w:t>سوره الأنعام آیه 116</w:t>
      </w:r>
      <w:bookmarkEnd w:id="14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تُطِعْ أَکْثَرَ مَنْ فِی الْأَرْضِ یُضِلُّوکَ عَنْ سَبِیلِ اللَّهِ إِنْ ؟؟؟؟؟ إِلَّا الظَّنَّ وَإِنْ هُمْ إِلَّا یَخْرُصُونَ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1-یَتَّبِعُونَ =صحیح</w:t>
      </w:r>
    </w:p>
    <w:p>
      <w:pPr>
        <w:pStyle w:val="BookText"/>
      </w:pPr>
      <w:r>
        <w:rPr>
          <w:rFonts w:ascii="Amiri" w:hAnsi="Amiri" w:eastAsia="Amiri" w:cs="Amiri"/>
          <w:lang w:bidi="ar-SA"/>
          <w:color w:val="111111"/>
          <w:sz w:val="28"/>
          <w:szCs w:val="28"/>
          <w:rtl/>
        </w:rPr>
        <w:t xml:space="preserve">3-یُسْلِکوُن =غلط</w:t>
      </w:r>
    </w:p>
    <w:p>
      <w:pPr>
        <w:pStyle w:val="BookText"/>
      </w:pPr>
      <w:r>
        <w:rPr>
          <w:rFonts w:ascii="Amiri" w:hAnsi="Amiri" w:eastAsia="Amiri" w:cs="Amiri"/>
          <w:lang w:bidi="ar-SA"/>
          <w:color w:val="111111"/>
          <w:sz w:val="28"/>
          <w:szCs w:val="28"/>
          <w:rtl/>
        </w:rPr>
        <w:t xml:space="preserve">2-یُطیعون =غلط</w:t>
      </w:r>
    </w:p>
    <w:p>
      <w:pPr>
        <w:pStyle w:val="Heading2"/>
      </w:pPr>
      <w:bookmarkStart w:id="1403" w:name="_Toc905"/>
      <w:r>
        <w:t>سوره الأنعام آیه 117</w:t>
      </w:r>
      <w:bookmarkEnd w:id="14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هُوَ أَعْلَمُ مَنْ یَضِلُّ عَنْ ؟؟؟؟؟ وَهُوَ أَعْلَمُ بِالْمُهْتَدِینَ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1-سَبِیلِهِ =صحیح</w:t>
      </w:r>
    </w:p>
    <w:p>
      <w:pPr>
        <w:pStyle w:val="BookText"/>
      </w:pPr>
      <w:r>
        <w:rPr>
          <w:rFonts w:ascii="Amiri" w:hAnsi="Amiri" w:eastAsia="Amiri" w:cs="Amiri"/>
          <w:lang w:bidi="ar-SA"/>
          <w:color w:val="111111"/>
          <w:sz w:val="28"/>
          <w:szCs w:val="28"/>
          <w:rtl/>
        </w:rPr>
        <w:t xml:space="preserve">3-دینِهِ =غلط</w:t>
      </w:r>
    </w:p>
    <w:p>
      <w:pPr>
        <w:pStyle w:val="BookText"/>
      </w:pPr>
      <w:r>
        <w:rPr>
          <w:rFonts w:ascii="Amiri" w:hAnsi="Amiri" w:eastAsia="Amiri" w:cs="Amiri"/>
          <w:lang w:bidi="ar-SA"/>
          <w:color w:val="111111"/>
          <w:sz w:val="28"/>
          <w:szCs w:val="28"/>
          <w:rtl/>
        </w:rPr>
        <w:t xml:space="preserve">2-صِراطهِ =غلط</w:t>
      </w:r>
    </w:p>
    <w:p>
      <w:pPr>
        <w:pStyle w:val="Heading2"/>
      </w:pPr>
      <w:bookmarkStart w:id="1404" w:name="_Toc906"/>
      <w:r>
        <w:t>سوره الأنعام آیه 118</w:t>
      </w:r>
      <w:bookmarkEnd w:id="14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فَکُلُوا مِمَّا ذُکِرَ اسْمُ اللَّهِ عَلَیْهِ إِنْ کُنتُمْ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2-بِکُتُبِهِ =غلط</w:t>
      </w:r>
    </w:p>
    <w:p>
      <w:pPr>
        <w:pStyle w:val="BookText"/>
      </w:pPr>
      <w:r>
        <w:rPr>
          <w:rFonts w:ascii="Amiri" w:hAnsi="Amiri" w:eastAsia="Amiri" w:cs="Amiri"/>
          <w:lang w:bidi="ar-SA"/>
          <w:color w:val="111111"/>
          <w:sz w:val="28"/>
          <w:szCs w:val="28"/>
          <w:rtl/>
        </w:rPr>
        <w:t xml:space="preserve">3-بِرُسُلِهِ =غلط</w:t>
      </w:r>
    </w:p>
    <w:p>
      <w:pPr>
        <w:pStyle w:val="BookText"/>
      </w:pPr>
      <w:r>
        <w:rPr>
          <w:rFonts w:ascii="Amiri" w:hAnsi="Amiri" w:eastAsia="Amiri" w:cs="Amiri"/>
          <w:lang w:bidi="ar-SA"/>
          <w:color w:val="111111"/>
          <w:sz w:val="28"/>
          <w:szCs w:val="28"/>
          <w:rtl/>
        </w:rPr>
        <w:t xml:space="preserve">1-بِآیَاتِهِ =صحیح</w:t>
      </w:r>
    </w:p>
    <w:p>
      <w:pPr>
        <w:pStyle w:val="Heading2"/>
      </w:pPr>
      <w:bookmarkStart w:id="1405" w:name="_Toc907"/>
      <w:r>
        <w:t>سوره الأنعام آیه 119</w:t>
      </w:r>
      <w:bookmarkEnd w:id="14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لَکُمْ أَلَّا تَأْکُلُوا مِمَّا ذُکِرَ اسْمُ اللَّهِ عَلَیْهِ وَقَدْ فَصَّلَ لَکُمْ مَا حَرَّمَ عَلَیْکُمْ إِلَّا مَا اضْطُرِرْتُمْ إِلَیْهِ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56_1034"/>
    <w:bookmarkEnd w:id="100"/>
    <w:p>
      <w:pPr>
        <w:pStyle w:val="BookText"/>
      </w:pPr>
      <w:r>
        <w:rPr>
          <w:rFonts w:ascii="Amiri" w:hAnsi="Amiri" w:eastAsia="Amiri" w:cs="Amiri"/>
          <w:lang w:bidi="ar-SA"/>
          <w:color w:val="111111"/>
          <w:sz w:val="28"/>
          <w:szCs w:val="28"/>
          <w:rtl/>
        </w:rPr>
        <w:t xml:space="preserve">وَإِنَّ کَثِیرًا ؟؟؟؟؟ بِأَهْوَائِهِمْ بِغَیْرِ عِلْمٍ إِنَّ رَبَّکَ هُوَ أَعْلَمُ بِالْمُعْتَدِینَ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2-لَیَظلمونَ =غلط</w:t>
      </w:r>
    </w:p>
    <w:p>
      <w:pPr>
        <w:pStyle w:val="BookText"/>
      </w:pPr>
      <w:r>
        <w:rPr>
          <w:rFonts w:ascii="Amiri" w:hAnsi="Amiri" w:eastAsia="Amiri" w:cs="Amiri"/>
          <w:lang w:bidi="ar-SA"/>
          <w:color w:val="111111"/>
          <w:sz w:val="28"/>
          <w:szCs w:val="28"/>
          <w:rtl/>
        </w:rPr>
        <w:t xml:space="preserve">1-لَیُضِلُّونَ =صحیح</w:t>
      </w:r>
    </w:p>
    <w:p>
      <w:pPr>
        <w:pStyle w:val="BookText"/>
      </w:pPr>
      <w:r>
        <w:rPr>
          <w:rFonts w:ascii="Amiri" w:hAnsi="Amiri" w:eastAsia="Amiri" w:cs="Amiri"/>
          <w:lang w:bidi="ar-SA"/>
          <w:color w:val="111111"/>
          <w:sz w:val="28"/>
          <w:szCs w:val="28"/>
          <w:rtl/>
        </w:rPr>
        <w:t xml:space="preserve">3-لَیَخسرون =غلط</w:t>
      </w:r>
    </w:p>
    <w:p>
      <w:pPr>
        <w:pStyle w:val="Heading2"/>
      </w:pPr>
      <w:bookmarkStart w:id="1406" w:name="_Toc908"/>
      <w:r>
        <w:t>سوره الأنعام آیه 120</w:t>
      </w:r>
      <w:bookmarkEnd w:id="14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وَذَرُوا ظَاهِرَ الْإِثْمِ وَبَاطِنَهُ إِنَّ الَّذِینَ یَکْسِبُونَ الْإِثْمَ ؟؟؟؟؟ بِمَا کَانُوا یَقْتَرِفُونَ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3-سَیُعَذَّبوُنَ =غلط</w:t>
      </w:r>
    </w:p>
    <w:p>
      <w:pPr>
        <w:pStyle w:val="BookText"/>
      </w:pPr>
      <w:r>
        <w:rPr>
          <w:rFonts w:ascii="Amiri" w:hAnsi="Amiri" w:eastAsia="Amiri" w:cs="Amiri"/>
          <w:lang w:bidi="ar-SA"/>
          <w:color w:val="111111"/>
          <w:sz w:val="28"/>
          <w:szCs w:val="28"/>
          <w:rtl/>
        </w:rPr>
        <w:t xml:space="preserve">2-سَیُعاقَبون =غلط</w:t>
      </w:r>
    </w:p>
    <w:p>
      <w:pPr>
        <w:pStyle w:val="BookText"/>
      </w:pPr>
      <w:r>
        <w:rPr>
          <w:rFonts w:ascii="Amiri" w:hAnsi="Amiri" w:eastAsia="Amiri" w:cs="Amiri"/>
          <w:lang w:bidi="ar-SA"/>
          <w:color w:val="111111"/>
          <w:sz w:val="28"/>
          <w:szCs w:val="28"/>
          <w:rtl/>
        </w:rPr>
        <w:t xml:space="preserve">1-سَیُجْزَوْنَ =صحیح</w:t>
      </w:r>
    </w:p>
    <w:p>
      <w:pPr>
        <w:pStyle w:val="Heading2"/>
      </w:pPr>
      <w:bookmarkStart w:id="1407" w:name="_Toc909"/>
      <w:r>
        <w:t>سوره الأنعام آیه 121</w:t>
      </w:r>
      <w:bookmarkEnd w:id="14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مِمَّا لَمْ یُذْکَرْ اسْمُ اللَّهِ عَلَیْهِ وَإِنَّهُ لَفِسْقٌ وَإِنَّ الشَّیَاطِینَ لَیُوحُونَ إِلَی أَوْلِیَائِهِمْ لِیُجَادِلُوکُمْ وَإِنْ أَطَعْتُمُوهُمْ إِنَّکُمْ لَمُشْرِکُونَ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3-تُطْعَموُا =غلط</w:t>
      </w:r>
    </w:p>
    <w:p>
      <w:pPr>
        <w:pStyle w:val="BookText"/>
      </w:pPr>
      <w:r>
        <w:rPr>
          <w:rFonts w:ascii="Amiri" w:hAnsi="Amiri" w:eastAsia="Amiri" w:cs="Amiri"/>
          <w:lang w:bidi="ar-SA"/>
          <w:color w:val="111111"/>
          <w:sz w:val="28"/>
          <w:szCs w:val="28"/>
          <w:rtl/>
        </w:rPr>
        <w:t xml:space="preserve">2-تَشْرَبوا =غلط</w:t>
      </w:r>
    </w:p>
    <w:p>
      <w:pPr>
        <w:pStyle w:val="BookText"/>
      </w:pPr>
      <w:r>
        <w:rPr>
          <w:rFonts w:ascii="Amiri" w:hAnsi="Amiri" w:eastAsia="Amiri" w:cs="Amiri"/>
          <w:lang w:bidi="ar-SA"/>
          <w:color w:val="111111"/>
          <w:sz w:val="28"/>
          <w:szCs w:val="28"/>
          <w:rtl/>
        </w:rPr>
        <w:t xml:space="preserve">1-تَأْکُلُوا =صحیح</w:t>
      </w:r>
    </w:p>
    <w:p>
      <w:pPr>
        <w:pStyle w:val="Heading2"/>
      </w:pPr>
      <w:bookmarkStart w:id="1408" w:name="_Toc910"/>
      <w:r>
        <w:t>سوره الأنعام آیه 122</w:t>
      </w:r>
      <w:bookmarkEnd w:id="14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أَوَمَنْ کَانَ مَیْتًا فَأَحْیَیْنَاهُ وَجَعَلْنَا لَهُ نُورًا یَمْشِی بِهِ فِی النَّاسِ کَمَنْ مَثَلُهُ فِی ؟؟؟؟؟ لَیْسَ بِخَارِجٍ مِنْهَا کَذَلِکَ زُیِّنَ لِلْکَافِرِینَ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3-الجَهْل =غلط</w:t>
      </w:r>
    </w:p>
    <w:p>
      <w:pPr>
        <w:pStyle w:val="BookText"/>
      </w:pPr>
      <w:r>
        <w:rPr>
          <w:rFonts w:ascii="Amiri" w:hAnsi="Amiri" w:eastAsia="Amiri" w:cs="Amiri"/>
          <w:lang w:bidi="ar-SA"/>
          <w:color w:val="111111"/>
          <w:sz w:val="28"/>
          <w:szCs w:val="28"/>
          <w:rtl/>
        </w:rPr>
        <w:t xml:space="preserve">2-الضَّلالة =غلط</w:t>
      </w:r>
    </w:p>
    <w:p>
      <w:pPr>
        <w:pStyle w:val="Heading2"/>
      </w:pPr>
      <w:bookmarkStart w:id="1409" w:name="_Toc911"/>
      <w:r>
        <w:t>سوره الأنعام آیه 123</w:t>
      </w:r>
      <w:bookmarkEnd w:id="14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جَعَلْنَا فِی کُلِّ قَرْیَةٍ أَکَابِرَ ؟؟؟؟؟ لِیَمْکُرُوا فِیهَا وَمَا یَمْکُرُونَ إِلَّا بِأَنفُسِهِمْ وَمَا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3-ظالِمیها =غلط</w:t>
      </w:r>
    </w:p>
    <w:p>
      <w:pPr>
        <w:pStyle w:val="BookText"/>
      </w:pPr>
      <w:r>
        <w:rPr>
          <w:rFonts w:ascii="Amiri" w:hAnsi="Amiri" w:eastAsia="Amiri" w:cs="Amiri"/>
          <w:lang w:bidi="ar-SA"/>
          <w:color w:val="111111"/>
          <w:sz w:val="28"/>
          <w:szCs w:val="28"/>
          <w:rtl/>
        </w:rPr>
        <w:t xml:space="preserve">1-مُجْرِمِیهَا =صحیح</w:t>
      </w:r>
    </w:p>
    <w:p>
      <w:pPr>
        <w:pStyle w:val="BookText"/>
      </w:pPr>
      <w:r>
        <w:rPr>
          <w:rFonts w:ascii="IRNazanin" w:hAnsi="IRNazanin" w:eastAsia="IRNazanin" w:cs="IRNazanin"/>
          <w:lang w:bidi="fa-IR"/>
          <w:color w:val="111111"/>
          <w:sz w:val="28"/>
          <w:szCs w:val="28"/>
          <w:rtl/>
        </w:rPr>
        <w:t xml:space="preserve">2-فاسِقیها =غلط</w:t>
      </w:r>
    </w:p>
    <w:p>
      <w:pPr>
        <w:pStyle w:val="Heading2"/>
      </w:pPr>
      <w:bookmarkStart w:id="1410" w:name="_Toc912"/>
      <w:r>
        <w:t>سوره الأنعام آیه 124</w:t>
      </w:r>
      <w:bookmarkEnd w:id="14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آیَةٌ قَالُوا لَنْ نُؤْمِنَ حَتَّی نُؤْتَی مِثْلَ مَا أُوتِیَ رُسُلُ اللَّهِ اللَّهُ أَعْلَمُ حَیْثُ یَجْعَلُ رِسَالَتَهُ سَیُصِیبُ الَّذِینَ أَجْرَمُوا صَغَارٌ عِنْدَ اللَّهِ وَعَذَابٌ شَدِیدٌ بِمَا کَانُوا یَمْکُرُونَ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2-أَتَتْهُمْ =غلط</w:t>
      </w:r>
    </w:p>
    <w:p>
      <w:pPr>
        <w:pStyle w:val="BookText"/>
      </w:pPr>
      <w:r>
        <w:rPr>
          <w:rFonts w:ascii="Amiri" w:hAnsi="Amiri" w:eastAsia="Amiri" w:cs="Amiri"/>
          <w:lang w:bidi="ar-SA"/>
          <w:color w:val="111111"/>
          <w:sz w:val="28"/>
          <w:szCs w:val="28"/>
          <w:rtl/>
        </w:rPr>
        <w:t xml:space="preserve">3-أَدْرَکَتْهُمْ =غلط</w:t>
      </w:r>
    </w:p>
    <w:p>
      <w:pPr>
        <w:pStyle w:val="BookText"/>
      </w:pPr>
      <w:r>
        <w:rPr>
          <w:rFonts w:ascii="Amiri" w:hAnsi="Amiri" w:eastAsia="Amiri" w:cs="Amiri"/>
          <w:lang w:bidi="ar-SA"/>
          <w:color w:val="111111"/>
          <w:sz w:val="28"/>
          <w:szCs w:val="28"/>
          <w:rtl/>
        </w:rPr>
        <w:t xml:space="preserve">1-جَاءَتْهُمْ =صحیح</w:t>
      </w:r>
    </w:p>
    <w:p>
      <w:pPr>
        <w:pStyle w:val="Heading2"/>
      </w:pPr>
      <w:bookmarkStart w:id="1411" w:name="_Toc913"/>
      <w:r>
        <w:t>سوره الأنعام آیه 125</w:t>
      </w:r>
      <w:bookmarkEnd w:id="14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یُرِدْ اللَّهُ أَنْ یَهدِیَهُ یَشْرَحْ صَدْرَهُ لِلْإِسْلَامِ وَمَنْ یُرِدْ أَنْ یُضِلَّهُ یَجْعَلْ صَدْرَهُ ضَیِّقًا حَرَجًا ؟؟؟؟؟ یَصَّعَّدُ فِی السَّمَاءِ کَذَلِکَ یَجْعَلُ اللَّهُ الرِّجْسَ عَلَی الَّذِینَ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1-کَأَنَّمَا =صحیح</w:t>
      </w:r>
    </w:p>
    <w:p>
      <w:pPr>
        <w:pStyle w:val="BookText"/>
      </w:pPr>
      <w:r>
        <w:rPr>
          <w:rFonts w:ascii="Amiri" w:hAnsi="Amiri" w:eastAsia="Amiri" w:cs="Amiri"/>
          <w:lang w:bidi="ar-SA"/>
          <w:color w:val="111111"/>
          <w:sz w:val="28"/>
          <w:szCs w:val="28"/>
          <w:rtl/>
        </w:rPr>
        <w:t xml:space="preserve">3-کَما =غلط</w:t>
      </w:r>
    </w:p>
    <w:p>
      <w:pPr>
        <w:pStyle w:val="BookText"/>
      </w:pPr>
      <w:r>
        <w:rPr>
          <w:rFonts w:ascii="Amiri" w:hAnsi="Amiri" w:eastAsia="Amiri" w:cs="Amiri"/>
          <w:lang w:bidi="ar-SA"/>
          <w:color w:val="111111"/>
          <w:sz w:val="28"/>
          <w:szCs w:val="28"/>
          <w:rtl/>
        </w:rPr>
        <w:t xml:space="preserve">2-کَأَنَّهُ =غلط</w:t>
      </w:r>
    </w:p>
    <w:p>
      <w:pPr>
        <w:pStyle w:val="Heading2"/>
      </w:pPr>
      <w:bookmarkStart w:id="1412" w:name="_Toc914"/>
      <w:r>
        <w:t>سوره الأنعام آیه 126</w:t>
      </w:r>
      <w:bookmarkEnd w:id="14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وَهَذَا صِرَاطُ رَبِّکَ ؟؟؟؟؟ قَدْ فَصَّلْنَا الْآیَاتِ لِقَوْمٍ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1-مُسْتَقِیمًا =صحیح</w:t>
      </w:r>
    </w:p>
    <w:p>
      <w:pPr>
        <w:pStyle w:val="BookText"/>
      </w:pPr>
      <w:r>
        <w:rPr>
          <w:rFonts w:ascii="Amiri" w:hAnsi="Amiri" w:eastAsia="Amiri" w:cs="Amiri"/>
          <w:lang w:bidi="ar-SA"/>
          <w:color w:val="111111"/>
          <w:sz w:val="28"/>
          <w:szCs w:val="28"/>
          <w:rtl/>
        </w:rPr>
        <w:t xml:space="preserve">3-حَقَّاً =غلط</w:t>
      </w:r>
    </w:p>
    <w:p>
      <w:pPr>
        <w:pStyle w:val="BookText"/>
      </w:pPr>
      <w:r>
        <w:rPr>
          <w:rFonts w:ascii="Amiri" w:hAnsi="Amiri" w:eastAsia="Amiri" w:cs="Amiri"/>
          <w:lang w:bidi="ar-SA"/>
          <w:color w:val="111111"/>
          <w:sz w:val="28"/>
          <w:szCs w:val="28"/>
          <w:rtl/>
        </w:rPr>
        <w:t xml:space="preserve">2-عَدْلاً =غلط</w:t>
      </w:r>
    </w:p>
    <w:p>
      <w:pPr>
        <w:pStyle w:val="Heading2"/>
      </w:pPr>
      <w:bookmarkStart w:id="1413" w:name="_Toc915"/>
      <w:r>
        <w:t>سوره الأنعام آیه 127</w:t>
      </w:r>
      <w:bookmarkEnd w:id="14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دَارُ السَّلَامِ عِنْدَ رَبِّهِمْ وَهُوَ ؟؟؟؟؟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2-ناصِرُهُمْ =غلط</w:t>
      </w:r>
    </w:p>
    <w:p>
      <w:pPr>
        <w:pStyle w:val="BookText"/>
      </w:pPr>
      <w:r>
        <w:rPr>
          <w:rFonts w:ascii="Amiri" w:hAnsi="Amiri" w:eastAsia="Amiri" w:cs="Amiri"/>
          <w:lang w:bidi="ar-SA"/>
          <w:color w:val="111111"/>
          <w:sz w:val="28"/>
          <w:szCs w:val="28"/>
          <w:rtl/>
        </w:rPr>
        <w:t xml:space="preserve">3-هادیهِمْ =غلط</w:t>
      </w:r>
    </w:p>
    <w:p>
      <w:pPr>
        <w:pStyle w:val="BookText"/>
      </w:pPr>
      <w:r>
        <w:rPr>
          <w:rFonts w:ascii="Amiri" w:hAnsi="Amiri" w:eastAsia="Amiri" w:cs="Amiri"/>
          <w:lang w:bidi="ar-SA"/>
          <w:color w:val="111111"/>
          <w:sz w:val="28"/>
          <w:szCs w:val="28"/>
          <w:rtl/>
        </w:rPr>
        <w:t xml:space="preserve">1-وَلِیُّهُمْ =صحیح</w:t>
      </w:r>
    </w:p>
    <w:p>
      <w:pPr>
        <w:pStyle w:val="Heading2"/>
      </w:pPr>
      <w:bookmarkStart w:id="1414" w:name="_Toc916"/>
      <w:r>
        <w:t>سوره الأنعام آیه 128</w:t>
      </w:r>
      <w:bookmarkEnd w:id="14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جَمِیعًا یَا مَعْشَرَ الْجِنِّ قَدْ اسْتَکْثَرْتُمْ مِنْ الْإِنسِ وَقَالَ أَوْلِیَاؤُهُمْ مِنْ الْإِنسِ رَبَّنَا اسْتَمْتَعَ بَعْضُنَا بِبَعْضٍ وَبَلَغْنَا أَجَلَنَا الَّذِی أَجَّلْتَ لَنَا قَالَ النَّارُ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56_1036"/>
    <w:bookmarkEnd w:id="101"/>
    <w:p>
      <w:pPr>
        <w:pStyle w:val="BookText"/>
      </w:pPr>
      <w:r>
        <w:rPr>
          <w:rFonts w:ascii="Amiri" w:hAnsi="Amiri" w:eastAsia="Amiri" w:cs="Amiri"/>
          <w:lang w:bidi="ar-SA"/>
          <w:color w:val="111111"/>
          <w:sz w:val="28"/>
          <w:szCs w:val="28"/>
          <w:rtl/>
        </w:rPr>
        <w:t xml:space="preserve">مَثْوَاکُمْ خَالِدِینَ فِیهَا إِلَّا مَا شَاءَ اللَّهُ إِنَّ رَبَّکَ حَکِیمٌ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3-یَجْمَعُهُمْ =غلط</w:t>
      </w:r>
    </w:p>
    <w:p>
      <w:pPr>
        <w:pStyle w:val="BookText"/>
      </w:pPr>
      <w:r>
        <w:rPr>
          <w:rFonts w:ascii="Amiri" w:hAnsi="Amiri" w:eastAsia="Amiri" w:cs="Amiri"/>
          <w:lang w:bidi="ar-SA"/>
          <w:color w:val="111111"/>
          <w:sz w:val="28"/>
          <w:szCs w:val="28"/>
          <w:rtl/>
        </w:rPr>
        <w:t xml:space="preserve">2-یَبْعَثُهُمْ =غلط</w:t>
      </w:r>
    </w:p>
    <w:p>
      <w:pPr>
        <w:pStyle w:val="BookText"/>
      </w:pPr>
      <w:r>
        <w:rPr>
          <w:rFonts w:ascii="Amiri" w:hAnsi="Amiri" w:eastAsia="Amiri" w:cs="Amiri"/>
          <w:lang w:bidi="ar-SA"/>
          <w:color w:val="111111"/>
          <w:sz w:val="28"/>
          <w:szCs w:val="28"/>
          <w:rtl/>
        </w:rPr>
        <w:t xml:space="preserve">1-یَحْشُرُهُمْ =صحیح</w:t>
      </w:r>
    </w:p>
    <w:p>
      <w:pPr>
        <w:pStyle w:val="Heading2"/>
      </w:pPr>
      <w:bookmarkStart w:id="1415" w:name="_Toc917"/>
      <w:r>
        <w:t>سوره الأنعام آیه 129</w:t>
      </w:r>
      <w:bookmarkEnd w:id="14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نُوَلِّی بَعْضَ ؟؟؟؟؟ بَعْضًا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3-الکافِرین =غلط</w:t>
      </w:r>
    </w:p>
    <w:p>
      <w:pPr>
        <w:pStyle w:val="BookText"/>
      </w:pPr>
      <w:r>
        <w:rPr>
          <w:rFonts w:ascii="Amiri" w:hAnsi="Amiri" w:eastAsia="Amiri" w:cs="Amiri"/>
          <w:lang w:bidi="ar-SA"/>
          <w:color w:val="111111"/>
          <w:sz w:val="28"/>
          <w:szCs w:val="28"/>
          <w:rtl/>
        </w:rPr>
        <w:t xml:space="preserve">1-الظَّالِمِینَ =صحیح</w:t>
      </w:r>
    </w:p>
    <w:p>
      <w:pPr>
        <w:pStyle w:val="BookText"/>
      </w:pPr>
      <w:r>
        <w:rPr>
          <w:rFonts w:ascii="Amiri" w:hAnsi="Amiri" w:eastAsia="Amiri" w:cs="Amiri"/>
          <w:lang w:bidi="ar-SA"/>
          <w:color w:val="111111"/>
          <w:sz w:val="28"/>
          <w:szCs w:val="28"/>
          <w:rtl/>
        </w:rPr>
        <w:t xml:space="preserve">2-الفاسِقینَ =غلط</w:t>
      </w:r>
    </w:p>
    <w:p>
      <w:pPr>
        <w:pStyle w:val="Heading2"/>
      </w:pPr>
      <w:bookmarkStart w:id="1416" w:name="_Toc918"/>
      <w:r>
        <w:t>سوره الأنعام آیه 130</w:t>
      </w:r>
      <w:bookmarkEnd w:id="14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یَامَعْشَرَ الْجِنِّ وَالْإِنسِ أَلَمْ یَأْتِکُمْ رُسُلٌ مِنْکُمْ یَقُصُّونَ عَلَیْکُمْ آیَاتِی وَیُنذِرُونَکُمْ لِقَاءَ یَوْمِکُمْ هَذَا قَالُوا شَهِدْنَا عَلَی أَنفُسِنَا وَغَرَّتْهُمْ الْحَیَاةُ الدُّنْیَا وَشَهِدُوا عَلَی ؟؟؟؟؟ أَنَّهُمْ کَانُوا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2-بَعْضِهِمْ =غلط</w:t>
      </w:r>
    </w:p>
    <w:p>
      <w:pPr>
        <w:pStyle w:val="Heading2"/>
      </w:pPr>
      <w:bookmarkStart w:id="1417" w:name="_Toc919"/>
      <w:r>
        <w:t>سوره الأنعام آیه 131</w:t>
      </w:r>
      <w:bookmarkEnd w:id="14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أَنْ لَمْ یَکُنْ رَبُّکَ مُهْلِکَ الْقُرَی بِظُلْمٍ ؟؟؟؟؟ 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1-وَأَهْلُهَا =صحیح</w:t>
      </w:r>
    </w:p>
    <w:p>
      <w:pPr>
        <w:pStyle w:val="BookText"/>
      </w:pPr>
      <w:r>
        <w:rPr>
          <w:rFonts w:ascii="IRNazanin" w:hAnsi="IRNazanin" w:eastAsia="IRNazanin" w:cs="IRNazanin"/>
          <w:lang w:bidi="fa-IR"/>
          <w:color w:val="111111"/>
          <w:sz w:val="28"/>
          <w:szCs w:val="28"/>
          <w:rtl/>
        </w:rPr>
        <w:t xml:space="preserve">3-وأصحابُها =غلط</w:t>
      </w:r>
    </w:p>
    <w:p>
      <w:pPr>
        <w:pStyle w:val="BookText"/>
      </w:pPr>
      <w:r>
        <w:rPr>
          <w:rFonts w:ascii="Amiri" w:hAnsi="Amiri" w:eastAsia="Amiri" w:cs="Amiri"/>
          <w:lang w:bidi="ar-SA"/>
          <w:color w:val="111111"/>
          <w:sz w:val="28"/>
          <w:szCs w:val="28"/>
          <w:rtl/>
        </w:rPr>
        <w:t xml:space="preserve">2-وَقَوْمُها =غلط</w:t>
      </w:r>
    </w:p>
    <w:p>
      <w:pPr>
        <w:pStyle w:val="Heading2"/>
      </w:pPr>
      <w:bookmarkStart w:id="1418" w:name="_Toc920"/>
      <w:r>
        <w:t>سوره الأنعام آیه 132</w:t>
      </w:r>
      <w:bookmarkEnd w:id="14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 مِمَّا عَمِلُوا وَمَا رَبُّکَ بِغَافِلٍ عَمَّا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2-مَنازِلٌ =غلط</w:t>
      </w:r>
    </w:p>
    <w:p>
      <w:pPr>
        <w:pStyle w:val="BookText"/>
      </w:pPr>
      <w:r>
        <w:rPr>
          <w:rFonts w:ascii="Amiri" w:hAnsi="Amiri" w:eastAsia="Amiri" w:cs="Amiri"/>
          <w:lang w:bidi="ar-SA"/>
          <w:color w:val="111111"/>
          <w:sz w:val="28"/>
          <w:szCs w:val="28"/>
          <w:rtl/>
        </w:rPr>
        <w:t xml:space="preserve">1-دَرَجَاتٌ =صحیح</w:t>
      </w:r>
    </w:p>
    <w:p>
      <w:pPr>
        <w:pStyle w:val="BookText"/>
      </w:pPr>
      <w:r>
        <w:rPr>
          <w:rFonts w:ascii="Amiri" w:hAnsi="Amiri" w:eastAsia="Amiri" w:cs="Amiri"/>
          <w:lang w:bidi="ar-SA"/>
          <w:color w:val="111111"/>
          <w:sz w:val="28"/>
          <w:szCs w:val="28"/>
          <w:rtl/>
        </w:rPr>
        <w:t xml:space="preserve">3-مَراتِبٌ =غلط</w:t>
      </w:r>
    </w:p>
    <w:p>
      <w:pPr>
        <w:pStyle w:val="Heading2"/>
      </w:pPr>
      <w:bookmarkStart w:id="1419" w:name="_Toc921"/>
      <w:r>
        <w:t>سوره الأنعام آیه 133</w:t>
      </w:r>
      <w:bookmarkEnd w:id="14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وَرَبُّکَ الْغَنِیُّ ذُو الرَّحْمَةِ إِنْ یَشَأْ ؟؟؟؟؟ وَیَسْتَخْلِفْ مِنْ بَعْدِکُمْ مَا یَشَاءُ کَمَا أَنشَأَکُمْ مِنْ ذُرِّیَّةِ قَوْمٍ 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1-یُذْهِبْکُمْ =صحیح</w:t>
      </w:r>
    </w:p>
    <w:p>
      <w:pPr>
        <w:pStyle w:val="BookText"/>
      </w:pPr>
      <w:r>
        <w:rPr>
          <w:rFonts w:ascii="Amiri" w:hAnsi="Amiri" w:eastAsia="Amiri" w:cs="Amiri"/>
          <w:lang w:bidi="ar-SA"/>
          <w:color w:val="111111"/>
          <w:sz w:val="28"/>
          <w:szCs w:val="28"/>
          <w:rtl/>
        </w:rPr>
        <w:t xml:space="preserve">3-یَتَوَفّاکُمْ =غلط</w:t>
      </w:r>
    </w:p>
    <w:p>
      <w:pPr>
        <w:pStyle w:val="BookText"/>
      </w:pPr>
      <w:r>
        <w:rPr>
          <w:rFonts w:ascii="Amiri" w:hAnsi="Amiri" w:eastAsia="Amiri" w:cs="Amiri"/>
          <w:lang w:bidi="ar-SA"/>
          <w:color w:val="111111"/>
          <w:sz w:val="28"/>
          <w:szCs w:val="28"/>
          <w:rtl/>
        </w:rPr>
        <w:t xml:space="preserve">2-یُمیتکُمْ =غلط</w:t>
      </w:r>
    </w:p>
    <w:p>
      <w:pPr>
        <w:pStyle w:val="Heading2"/>
      </w:pPr>
      <w:bookmarkStart w:id="1420" w:name="_Toc922"/>
      <w:r>
        <w:t>سوره الأنعام آیه 134</w:t>
      </w:r>
      <w:bookmarkEnd w:id="14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مَا ؟؟؟؟؟ لَآتٍ وَمَا أَنْتُمْ بِمُعْجِزِینَ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2-وُعِدْتُّمْ =غلط</w:t>
      </w:r>
    </w:p>
    <w:p>
      <w:pPr>
        <w:pStyle w:val="BookText"/>
      </w:pPr>
      <w:r>
        <w:rPr>
          <w:rFonts w:ascii="Amiri" w:hAnsi="Amiri" w:eastAsia="Amiri" w:cs="Amiri"/>
          <w:lang w:bidi="ar-SA"/>
          <w:color w:val="111111"/>
          <w:sz w:val="28"/>
          <w:szCs w:val="28"/>
          <w:rtl/>
        </w:rPr>
        <w:t xml:space="preserve">3-تَنْتَظِرونَ =غلط</w:t>
      </w:r>
    </w:p>
    <w:p>
      <w:pPr>
        <w:pStyle w:val="BookText"/>
      </w:pPr>
      <w:r>
        <w:rPr>
          <w:rFonts w:ascii="Amiri" w:hAnsi="Amiri" w:eastAsia="Amiri" w:cs="Amiri"/>
          <w:lang w:bidi="ar-SA"/>
          <w:color w:val="111111"/>
          <w:sz w:val="28"/>
          <w:szCs w:val="28"/>
          <w:rtl/>
        </w:rPr>
        <w:t xml:space="preserve">1-تُوعَدُونَ =صحیح</w:t>
      </w:r>
    </w:p>
    <w:p>
      <w:pPr>
        <w:pStyle w:val="Heading2"/>
      </w:pPr>
      <w:bookmarkStart w:id="1421" w:name="_Toc923"/>
      <w:r>
        <w:t>سوره الأنعام آیه 135</w:t>
      </w:r>
      <w:bookmarkEnd w:id="14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یَاقَوْمِ اعْمَلُوا عَلَی مَکَانَتِکُمْ إِنِّی عَامِلٌ فَسَوْفَ ؟؟؟؟؟ مَنْ تَکُونُ لَهُ عَاقِبَةُ الدَّارِ إِنَّهُ لَا یُفْلِحُ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2-تُدرکوُن =غلط</w:t>
      </w:r>
    </w:p>
    <w:p>
      <w:pPr>
        <w:pStyle w:val="BookText"/>
      </w:pPr>
      <w:r>
        <w:rPr>
          <w:rFonts w:ascii="Amiri" w:hAnsi="Amiri" w:eastAsia="Amiri" w:cs="Amiri"/>
          <w:lang w:bidi="ar-SA"/>
          <w:color w:val="111111"/>
          <w:sz w:val="28"/>
          <w:szCs w:val="28"/>
          <w:rtl/>
        </w:rPr>
        <w:t xml:space="preserve">3-تَعْرِفوُن =غلط</w:t>
      </w:r>
    </w:p>
    <w:p>
      <w:pPr>
        <w:pStyle w:val="BookText"/>
      </w:pPr>
      <w:r>
        <w:rPr>
          <w:rFonts w:ascii="Amiri" w:hAnsi="Amiri" w:eastAsia="Amiri" w:cs="Amiri"/>
          <w:lang w:bidi="ar-SA"/>
          <w:color w:val="111111"/>
          <w:sz w:val="28"/>
          <w:szCs w:val="28"/>
          <w:rtl/>
        </w:rPr>
        <w:t xml:space="preserve">1-تَعْلَمُونَ =صحیح</w:t>
      </w:r>
    </w:p>
    <w:p>
      <w:pPr>
        <w:pStyle w:val="Heading2"/>
      </w:pPr>
      <w:bookmarkStart w:id="1422" w:name="_Toc924"/>
      <w:r>
        <w:t>سوره الأنعام آیه 136</w:t>
      </w:r>
      <w:bookmarkEnd w:id="14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وَجَعَلُوا لِلَّهِ مِمَّا ذَرَأَ مِنْ الْحَرْثِ وَالْأَنْعَامِ نَصِیبًا فَقَالُوا هَذَا لِلَّهِ ؟؟؟؟؟ وَهَذَا لِشُرَکَائِنَا فَمَا کَانَ لِشُرَکَائِهِمْ فَلَا یَصِلُ إِلَی اللَّهِ وَمَا کَانَ لِلَّهِ فَهُوَ یَصِلُ إِلَی شُرَکَائِهِمْ سَاءَ مَا یَحْکُمُونَ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2-بِرَأیهِمْ =غلط</w:t>
      </w:r>
    </w:p>
    <w:p>
      <w:pPr>
        <w:pStyle w:val="BookText"/>
      </w:pPr>
      <w:r>
        <w:rPr>
          <w:rFonts w:ascii="Amiri" w:hAnsi="Amiri" w:eastAsia="Amiri" w:cs="Amiri"/>
          <w:lang w:bidi="ar-SA"/>
          <w:color w:val="111111"/>
          <w:sz w:val="28"/>
          <w:szCs w:val="28"/>
          <w:rtl/>
        </w:rPr>
        <w:t xml:space="preserve">3-بِظَنِّهِمْ =غلط</w:t>
      </w:r>
    </w:p>
    <w:p>
      <w:pPr>
        <w:pStyle w:val="BookText"/>
      </w:pPr>
      <w:r>
        <w:rPr>
          <w:rFonts w:ascii="Amiri" w:hAnsi="Amiri" w:eastAsia="Amiri" w:cs="Amiri"/>
          <w:lang w:bidi="ar-SA"/>
          <w:color w:val="111111"/>
          <w:sz w:val="28"/>
          <w:szCs w:val="28"/>
          <w:rtl/>
        </w:rPr>
        <w:t xml:space="preserve">1-بِزَعْمِهِمْ =صحیح</w:t>
      </w:r>
    </w:p>
    <w:p>
      <w:pPr>
        <w:pStyle w:val="Heading2"/>
      </w:pPr>
      <w:bookmarkStart w:id="1423" w:name="_Toc925"/>
      <w:r>
        <w:t>سوره الأنعام آیه 137</w:t>
      </w:r>
      <w:bookmarkEnd w:id="14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زَیَّنَ لِکَثِیرٍ مِنْ الْمُشْرِکِینَ قَتْلَ أَوْلَادِهِمْ شُرَکَاؤُهُمْ لِیُرْدُوهُمْ وَلِیَلْبِسُوا ؟؟؟؟؟ دِینَهُمْ وَلَوْ شَاءَ اللَّهُ مَا فَعَلُوهُ فَذَرْهُمْ وَمَا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3-مَعَهُمْ =غلط</w:t>
      </w:r>
    </w:p>
    <w:p>
      <w:pPr>
        <w:pStyle w:val="BookText"/>
      </w:pPr>
      <w:r>
        <w:rPr>
          <w:rFonts w:ascii="Amiri" w:hAnsi="Amiri" w:eastAsia="Amiri" w:cs="Amiri"/>
          <w:lang w:bidi="ar-SA"/>
          <w:color w:val="111111"/>
          <w:sz w:val="28"/>
          <w:szCs w:val="28"/>
          <w:rtl/>
        </w:rPr>
        <w:t xml:space="preserve">2-بِهِمْ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1424" w:name="_Toc926"/>
      <w:r>
        <w:t>سوره الأنعام آیه 138</w:t>
      </w:r>
      <w:bookmarkEnd w:id="14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هَذِهِ أَنْعَامٌ وَحَرْثٌ حِجْرٌ لَا یَطْعَمُهَا إِلَّا مَنْ نَشَاءُ ؟؟؟؟؟ وَأَنْعَامٌ حُرِّمَتْ ظُهُورُهَا وَأَنْعَامٌ لَا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56_1038"/>
    <w:bookmarkEnd w:id="102"/>
    <w:p>
      <w:pPr>
        <w:pStyle w:val="BookText"/>
      </w:pPr>
      <w:r>
        <w:rPr>
          <w:rFonts w:ascii="Amiri" w:hAnsi="Amiri" w:eastAsia="Amiri" w:cs="Amiri"/>
          <w:lang w:bidi="ar-SA"/>
          <w:color w:val="111111"/>
          <w:sz w:val="28"/>
          <w:szCs w:val="28"/>
          <w:rtl/>
        </w:rPr>
        <w:t xml:space="preserve">یَذْکُرُونَ اسْمَ اللَّهِ عَلَیْهَا افْتِرَاءً عَلَیْهِ سَیَجْزِیهِمْ بِمَا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1-بِزَعْمِهِمْ =صحیح</w:t>
      </w:r>
    </w:p>
    <w:p>
      <w:pPr>
        <w:pStyle w:val="BookText"/>
      </w:pPr>
      <w:r>
        <w:rPr>
          <w:rFonts w:ascii="Amiri" w:hAnsi="Amiri" w:eastAsia="Amiri" w:cs="Amiri"/>
          <w:lang w:bidi="ar-SA"/>
          <w:color w:val="111111"/>
          <w:sz w:val="28"/>
          <w:szCs w:val="28"/>
          <w:rtl/>
        </w:rPr>
        <w:t xml:space="preserve">3-بِظَنِّهِمْ =غلط</w:t>
      </w:r>
    </w:p>
    <w:p>
      <w:pPr>
        <w:pStyle w:val="BookText"/>
      </w:pPr>
      <w:r>
        <w:rPr>
          <w:rFonts w:ascii="Amiri" w:hAnsi="Amiri" w:eastAsia="Amiri" w:cs="Amiri"/>
          <w:lang w:bidi="ar-SA"/>
          <w:color w:val="111111"/>
          <w:sz w:val="28"/>
          <w:szCs w:val="28"/>
          <w:rtl/>
        </w:rPr>
        <w:t xml:space="preserve">2-بِرَأیهِمْ =غلط</w:t>
      </w:r>
    </w:p>
    <w:p>
      <w:pPr>
        <w:pStyle w:val="Heading2"/>
      </w:pPr>
      <w:bookmarkStart w:id="1425" w:name="_Toc927"/>
      <w:r>
        <w:t>سوره الأنعام آیه 139</w:t>
      </w:r>
      <w:bookmarkEnd w:id="14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مَا فِی بُطُونِ هَذِهِ ؟؟؟؟؟ خَالِصَةٌ لِذُکُورِنَا وَمُحَرَّمٌ عَلَی أَزْوَاجِنَا وَإِنْ یَکُنْ مَیْتَةً فَهُمْ فِیهِ شُرَکَاءُ سَیَجْزِیهِمْ وَصْفَهُمْ إِنَّهُ حَکِیمٌ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IRNazanin" w:hAnsi="IRNazanin" w:eastAsia="IRNazanin" w:cs="IRNazanin"/>
          <w:lang w:bidi="fa-IR"/>
          <w:color w:val="111111"/>
          <w:sz w:val="28"/>
          <w:szCs w:val="28"/>
          <w:rtl/>
        </w:rPr>
        <w:t xml:space="preserve">2-البهائِم =غلط</w:t>
      </w:r>
    </w:p>
    <w:p>
      <w:pPr>
        <w:pStyle w:val="BookText"/>
      </w:pPr>
      <w:r>
        <w:rPr>
          <w:rFonts w:ascii="IRNazanin" w:hAnsi="IRNazanin" w:eastAsia="IRNazanin" w:cs="IRNazanin"/>
          <w:lang w:bidi="fa-IR"/>
          <w:color w:val="111111"/>
          <w:sz w:val="28"/>
          <w:szCs w:val="28"/>
          <w:rtl/>
        </w:rPr>
        <w:t xml:space="preserve">3-الأَغنام =غلط</w:t>
      </w:r>
    </w:p>
    <w:p>
      <w:pPr>
        <w:pStyle w:val="Heading2"/>
      </w:pPr>
      <w:bookmarkStart w:id="1426" w:name="_Toc928"/>
      <w:r>
        <w:t>سوره الأنعام آیه 140</w:t>
      </w:r>
      <w:bookmarkEnd w:id="14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خَسِرَ الَّذِینَ قَتَلُوا أَوْلَادَهُمْ سَفَهًا بِغَیْرِ عِلْمٍ ؟؟؟؟؟ مَا رَزَقَهُمْ اللَّهُ افْتِرَاءً عَلَی اللَّهِ قَدْ ضَلُّوا وَمَا کَانُوا 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2-وَمَنَعُوا =غلط</w:t>
      </w:r>
    </w:p>
    <w:p>
      <w:pPr>
        <w:pStyle w:val="BookText"/>
      </w:pPr>
      <w:r>
        <w:rPr>
          <w:rFonts w:ascii="Amiri" w:hAnsi="Amiri" w:eastAsia="Amiri" w:cs="Amiri"/>
          <w:lang w:bidi="ar-SA"/>
          <w:color w:val="111111"/>
          <w:sz w:val="28"/>
          <w:szCs w:val="28"/>
          <w:rtl/>
        </w:rPr>
        <w:t xml:space="preserve">1-وَحَرَّمُوا =صحیح</w:t>
      </w:r>
    </w:p>
    <w:p>
      <w:pPr>
        <w:pStyle w:val="BookText"/>
      </w:pPr>
      <w:r>
        <w:rPr>
          <w:rFonts w:ascii="Amiri" w:hAnsi="Amiri" w:eastAsia="Amiri" w:cs="Amiri"/>
          <w:lang w:bidi="ar-SA"/>
          <w:color w:val="111111"/>
          <w:sz w:val="28"/>
          <w:szCs w:val="28"/>
          <w:rtl/>
        </w:rPr>
        <w:t xml:space="preserve">3-وَرَفَضوُا =غلط</w:t>
      </w:r>
    </w:p>
    <w:p>
      <w:pPr>
        <w:pStyle w:val="Heading2"/>
      </w:pPr>
      <w:bookmarkStart w:id="1427" w:name="_Toc929"/>
      <w:r>
        <w:t>سوره الأنعام آیه 141</w:t>
      </w:r>
      <w:bookmarkEnd w:id="14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أَنْشَأَ جَنَّاتٍ ؟؟؟؟؟ وَغَیْرَ مَعْرُوشَاتٍ وَالنَّخْلَ وَالزَّرْعَ مُخْتَلِفًا أُکُلُهُ وَالزَّیْتُونَ وَالرُّمَّانَ مُتَشَابِهًا وَغَیْرَ مُتَشَابِهٍ کُلُوا مِنْ ثَمَرِهِ إِذَا أَثْمَرَ وَآتُوا حَقَّهُ یَوْمَ حَصَادِهِ وَلَا تُسْرِفُوا إِنَّهُ لَا یُحِبُّ الْمُسْرِفِینَ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3-مُثْمِرات =غلط</w:t>
      </w:r>
    </w:p>
    <w:p>
      <w:pPr>
        <w:pStyle w:val="BookText"/>
      </w:pPr>
      <w:r>
        <w:rPr>
          <w:rFonts w:ascii="Amiri" w:hAnsi="Amiri" w:eastAsia="Amiri" w:cs="Amiri"/>
          <w:lang w:bidi="ar-SA"/>
          <w:color w:val="111111"/>
          <w:sz w:val="28"/>
          <w:szCs w:val="28"/>
          <w:rtl/>
        </w:rPr>
        <w:t xml:space="preserve">1-مَعْرُوشَاتٍ =صحیح</w:t>
      </w:r>
    </w:p>
    <w:p>
      <w:pPr>
        <w:pStyle w:val="BookText"/>
      </w:pPr>
      <w:r>
        <w:rPr>
          <w:rFonts w:ascii="Amiri" w:hAnsi="Amiri" w:eastAsia="Amiri" w:cs="Amiri"/>
          <w:lang w:bidi="ar-SA"/>
          <w:color w:val="111111"/>
          <w:sz w:val="28"/>
          <w:szCs w:val="28"/>
          <w:rtl/>
        </w:rPr>
        <w:t xml:space="preserve">2-مُعَمَّرات =غلط</w:t>
      </w:r>
    </w:p>
    <w:p>
      <w:pPr>
        <w:pStyle w:val="Heading2"/>
      </w:pPr>
      <w:bookmarkStart w:id="1428" w:name="_Toc930"/>
      <w:r>
        <w:t>سوره الأنعام آیه 142</w:t>
      </w:r>
      <w:bookmarkEnd w:id="14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 حَمُولَةً وَفَرْشًا کُلُوا مِمَّا رَزَقَکُمْ اللَّهُ وَلَا تَتَّبِعُوا خُطُوَاتِ الشَّیْطَانِ إِنَّهُ لَکُمْ عَدُوٌّ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3-الأغنام =غلط</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Amiri" w:hAnsi="Amiri" w:eastAsia="Amiri" w:cs="Amiri"/>
          <w:lang w:bidi="ar-SA"/>
          <w:color w:val="111111"/>
          <w:sz w:val="28"/>
          <w:szCs w:val="28"/>
          <w:rtl/>
        </w:rPr>
        <w:t xml:space="preserve">2-البَهائِم =غلط</w:t>
      </w:r>
    </w:p>
    <w:p>
      <w:pPr>
        <w:pStyle w:val="Heading2"/>
      </w:pPr>
      <w:bookmarkStart w:id="1429" w:name="_Toc931"/>
      <w:r>
        <w:t>سوره الأنعام آیه 143</w:t>
      </w:r>
      <w:bookmarkEnd w:id="14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ثَمَانِیَةَ أَزْوَاجٍ مِنْ الضَّأْنِ اثْنَیْنِ وَمِنْ الْمَعْزِ اثْنَیْنِ قُلْ أَالذَّکَرَیْنِ حَرَّمَ أَمْ الْأُنْثَیَیْنِ أَمَّا ؟؟؟؟؟ عَلَیْهِ أَرْحَامُ الْأُنثَیَیْنِ نَبِّئُونِی بِعِلْمٍ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2-إِحْتَوَتْ =غلط</w:t>
      </w:r>
    </w:p>
    <w:p>
      <w:pPr>
        <w:pStyle w:val="BookText"/>
      </w:pPr>
      <w:r>
        <w:rPr>
          <w:rFonts w:ascii="Amiri" w:hAnsi="Amiri" w:eastAsia="Amiri" w:cs="Amiri"/>
          <w:lang w:bidi="ar-SA"/>
          <w:color w:val="111111"/>
          <w:sz w:val="28"/>
          <w:szCs w:val="28"/>
          <w:rtl/>
        </w:rPr>
        <w:t xml:space="preserve">1-اشْتَمَلَتْ =صحیح</w:t>
      </w:r>
    </w:p>
    <w:p>
      <w:pPr>
        <w:pStyle w:val="BookText"/>
      </w:pPr>
      <w:r>
        <w:rPr>
          <w:rFonts w:ascii="Amiri" w:hAnsi="Amiri" w:eastAsia="Amiri" w:cs="Amiri"/>
          <w:lang w:bidi="ar-SA"/>
          <w:color w:val="111111"/>
          <w:sz w:val="28"/>
          <w:szCs w:val="28"/>
          <w:rtl/>
        </w:rPr>
        <w:t xml:space="preserve">3-ضَمَّتْ =غلط</w:t>
      </w:r>
    </w:p>
    <w:p>
      <w:pPr>
        <w:pStyle w:val="Heading2"/>
      </w:pPr>
      <w:bookmarkStart w:id="1430" w:name="_Toc932"/>
      <w:r>
        <w:t>سوره الأنعام آیه 144</w:t>
      </w:r>
      <w:bookmarkEnd w:id="14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الْإِبِلِ اثْنَیْنِ وَمِنْ الْبَقَرِ اثْنَیْنِ قُلْ أَالذَّکَرَیْنِ حَرَّمَ أَمْ الْأُنثَیَیْنِ أَمَّا ؟؟؟؟؟ عَلَیْهِ أَرْحَامُ الْأُنثَیَیْنِ أَمْ کُنتُمْ شُهَدَاءَ إِذْ وَصَّاکُمْ اللَّهُ بِهَذَا فَمَنْ أَظْلَمُ مِمَّنْ افْتَرَی عَلَی اللَّهِ کَذِبًا لِیُضِلَّ النَّاسَ بِغَیْرِ عِلْمٍ إِنَّ 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3-ضَمَّتْ =غلط</w:t>
      </w:r>
    </w:p>
    <w:p>
      <w:pPr>
        <w:pStyle w:val="BookText"/>
      </w:pPr>
      <w:r>
        <w:rPr>
          <w:rFonts w:ascii="Amiri" w:hAnsi="Amiri" w:eastAsia="Amiri" w:cs="Amiri"/>
          <w:lang w:bidi="ar-SA"/>
          <w:color w:val="111111"/>
          <w:sz w:val="28"/>
          <w:szCs w:val="28"/>
          <w:rtl/>
        </w:rPr>
        <w:t xml:space="preserve">1-اشْتَمَلَتْ =صحیح</w:t>
      </w:r>
    </w:p>
    <w:p>
      <w:pPr>
        <w:pStyle w:val="BookText"/>
      </w:pPr>
      <w:r>
        <w:rPr>
          <w:rFonts w:ascii="Amiri" w:hAnsi="Amiri" w:eastAsia="Amiri" w:cs="Amiri"/>
          <w:lang w:bidi="ar-SA"/>
          <w:color w:val="111111"/>
          <w:sz w:val="28"/>
          <w:szCs w:val="28"/>
          <w:rtl/>
        </w:rPr>
        <w:t xml:space="preserve">2-إِحْتَوَتْ =غلط</w:t>
      </w:r>
    </w:p>
    <w:p>
      <w:pPr>
        <w:pStyle w:val="Heading2"/>
      </w:pPr>
      <w:bookmarkStart w:id="1431" w:name="_Toc933"/>
      <w:r>
        <w:t>سوره الأنعام آیه 145</w:t>
      </w:r>
      <w:bookmarkEnd w:id="14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أَجِدُ فِی مَا أُوحِیَ إِلَیَّ ؟؟؟؟؟ عَلَی طَاعِمٍ یَطْعَمُهُ إِلَّا أَنْ یَکُونَ مَیْتَةً أَوْ دَمًا مَسْفُوحًا أَوْ لَحْمَ خِنزِیرٍ فَإِنَّهُ رِجْسٌ أَوْ فِسْقًا أُهِلَّ لِغَیْرِ اللَّهِ بِهِ فَمَنْ اضْطُرَّ غَیْرَ بَاغٍ وَلَا عَادٍ فَإِنَّ رَبَّکَ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56_1040"/>
    <w:bookmarkEnd w:id="103"/>
    <w:p>
      <w:pPr>
        <w:pStyle w:val="BookText"/>
      </w:pPr>
      <w:r>
        <w:rPr>
          <w:rFonts w:ascii="Amiri" w:hAnsi="Amiri" w:eastAsia="Amiri" w:cs="Amiri"/>
          <w:lang w:bidi="ar-SA"/>
          <w:color w:val="111111"/>
          <w:sz w:val="28"/>
          <w:szCs w:val="28"/>
          <w:rtl/>
        </w:rPr>
        <w:t xml:space="preserve">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3-مَرفُوضاً =غلط</w:t>
      </w:r>
    </w:p>
    <w:p>
      <w:pPr>
        <w:pStyle w:val="BookText"/>
      </w:pPr>
      <w:r>
        <w:rPr>
          <w:rFonts w:ascii="Amiri" w:hAnsi="Amiri" w:eastAsia="Amiri" w:cs="Amiri"/>
          <w:lang w:bidi="ar-SA"/>
          <w:color w:val="111111"/>
          <w:sz w:val="28"/>
          <w:szCs w:val="28"/>
          <w:rtl/>
        </w:rPr>
        <w:t xml:space="preserve">2-مَمْنَوعاً =غلط</w:t>
      </w:r>
    </w:p>
    <w:p>
      <w:pPr>
        <w:pStyle w:val="BookText"/>
      </w:pPr>
      <w:r>
        <w:rPr>
          <w:rFonts w:ascii="Amiri" w:hAnsi="Amiri" w:eastAsia="Amiri" w:cs="Amiri"/>
          <w:lang w:bidi="ar-SA"/>
          <w:color w:val="111111"/>
          <w:sz w:val="28"/>
          <w:szCs w:val="28"/>
          <w:rtl/>
        </w:rPr>
        <w:t xml:space="preserve">1-مُحَرَّمًا =صحیح</w:t>
      </w:r>
    </w:p>
    <w:p>
      <w:pPr>
        <w:pStyle w:val="Heading2"/>
      </w:pPr>
      <w:bookmarkStart w:id="1432" w:name="_Toc934"/>
      <w:r>
        <w:t>سوره الأنعام آیه 146</w:t>
      </w:r>
      <w:bookmarkEnd w:id="14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وَعَلَی الَّذِینَ هَادُوا حَرَّمْنَا کُلَّ ذِی ظُفُرٍ وَمِنْ الْبَقَرِ وَالْغَنَمِ حَرَّمْنَا عَلَیْهِمْ ؟؟؟؟؟ إِلَّا مَا حَمَلَتْ ظُهُورُهُمَا أَوْ الْحَوَایَا أَوْ مَا اخْتَلَطَ بِعَظْمٍ ذَلِکَ جَزَیْنَاهُمْ بِبَغْیِهِمْ وَإِنَّا لَصَادِقُونَ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3-جُلوُدَهُما =غلط</w:t>
      </w:r>
    </w:p>
    <w:p>
      <w:pPr>
        <w:pStyle w:val="BookText"/>
      </w:pPr>
      <w:r>
        <w:rPr>
          <w:rFonts w:ascii="Amiri" w:hAnsi="Amiri" w:eastAsia="Amiri" w:cs="Amiri"/>
          <w:lang w:bidi="ar-SA"/>
          <w:color w:val="111111"/>
          <w:sz w:val="28"/>
          <w:szCs w:val="28"/>
          <w:rtl/>
        </w:rPr>
        <w:t xml:space="preserve">2-لُحومَهما =غلط</w:t>
      </w:r>
    </w:p>
    <w:p>
      <w:pPr>
        <w:pStyle w:val="BookText"/>
      </w:pPr>
      <w:r>
        <w:rPr>
          <w:rFonts w:ascii="Amiri" w:hAnsi="Amiri" w:eastAsia="Amiri" w:cs="Amiri"/>
          <w:lang w:bidi="ar-SA"/>
          <w:color w:val="111111"/>
          <w:sz w:val="28"/>
          <w:szCs w:val="28"/>
          <w:rtl/>
        </w:rPr>
        <w:t xml:space="preserve">1-شُحُومَهُمَا =صحیح</w:t>
      </w:r>
    </w:p>
    <w:p>
      <w:pPr>
        <w:pStyle w:val="Heading2"/>
      </w:pPr>
      <w:bookmarkStart w:id="1433" w:name="_Toc935"/>
      <w:r>
        <w:t>سوره الأنعام آیه 147</w:t>
      </w:r>
      <w:bookmarkEnd w:id="14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فَقُلْ رَبُّکُمْ ذُو رَحْمَةٍ وَاسِعَةٍ وَلَا یُرَدُّ بَأْسُهُ عَنْ الْقَوْمِ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1-کَذَّبُوکَ =صحیح</w:t>
      </w:r>
    </w:p>
    <w:p>
      <w:pPr>
        <w:pStyle w:val="BookText"/>
      </w:pPr>
      <w:r>
        <w:rPr>
          <w:rFonts w:ascii="Amiri" w:hAnsi="Amiri" w:eastAsia="Amiri" w:cs="Amiri"/>
          <w:lang w:bidi="ar-SA"/>
          <w:color w:val="111111"/>
          <w:sz w:val="28"/>
          <w:szCs w:val="28"/>
          <w:rtl/>
        </w:rPr>
        <w:t xml:space="preserve">3-قاتَلوُکَ =غلط</w:t>
      </w:r>
    </w:p>
    <w:p>
      <w:pPr>
        <w:pStyle w:val="BookText"/>
      </w:pPr>
      <w:r>
        <w:rPr>
          <w:rFonts w:ascii="Amiri" w:hAnsi="Amiri" w:eastAsia="Amiri" w:cs="Amiri"/>
          <w:lang w:bidi="ar-SA"/>
          <w:color w:val="111111"/>
          <w:sz w:val="28"/>
          <w:szCs w:val="28"/>
          <w:rtl/>
        </w:rPr>
        <w:t xml:space="preserve">2-ظَلَمُوکَ =غلط</w:t>
      </w:r>
    </w:p>
    <w:p>
      <w:pPr>
        <w:pStyle w:val="Heading2"/>
      </w:pPr>
      <w:bookmarkStart w:id="1434" w:name="_Toc936"/>
      <w:r>
        <w:t>سوره الأنعام آیه 148</w:t>
      </w:r>
      <w:bookmarkEnd w:id="14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 الَّذِینَ أَشْرَکُوا لَوْ شَاءَ اللَّهُ مَا أَشْرَکْنَا وَلَا آبَاؤُنَا وَلَا حَرَّمْنَا مِنْ شَیْءٍ کَذَلِکَ کَذَّبَ الَّذِینَ مِنْ قَبْلِهِمْ حَتَّی ذَاقُوا بَأْسَنَا قُلْ هَلْ عِنْدَکُمْ مِنْ عِلْمٍ فَتُخْرِجُوهُ لَنَا إِنْ ؟؟؟؟؟ إِلَّا الظَّنَّ وَإِنْ أَنْتُمْ إِلَّا تَخْرُصُونَ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2-تُریدُونَ =غلط</w:t>
      </w:r>
    </w:p>
    <w:p>
      <w:pPr>
        <w:pStyle w:val="BookText"/>
      </w:pPr>
      <w:r>
        <w:rPr>
          <w:rFonts w:ascii="Amiri" w:hAnsi="Amiri" w:eastAsia="Amiri" w:cs="Amiri"/>
          <w:lang w:bidi="ar-SA"/>
          <w:color w:val="111111"/>
          <w:sz w:val="28"/>
          <w:szCs w:val="28"/>
          <w:rtl/>
        </w:rPr>
        <w:t xml:space="preserve">3-تَتَّخِذُونَ =غلط</w:t>
      </w:r>
    </w:p>
    <w:p>
      <w:pPr>
        <w:pStyle w:val="BookText"/>
      </w:pPr>
      <w:r>
        <w:rPr>
          <w:rFonts w:ascii="Amiri" w:hAnsi="Amiri" w:eastAsia="Amiri" w:cs="Amiri"/>
          <w:lang w:bidi="ar-SA"/>
          <w:color w:val="111111"/>
          <w:sz w:val="28"/>
          <w:szCs w:val="28"/>
          <w:rtl/>
        </w:rPr>
        <w:t xml:space="preserve">1-تَتَّبِعُونَ =صحیح</w:t>
      </w:r>
    </w:p>
    <w:p>
      <w:pPr>
        <w:pStyle w:val="Heading2"/>
      </w:pPr>
      <w:bookmarkStart w:id="1435" w:name="_Toc937"/>
      <w:r>
        <w:t>سوره الأنعام آیه 149</w:t>
      </w:r>
      <w:bookmarkEnd w:id="14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فَلِلَّهِ الْحُجَّةُ ؟؟؟؟؟ فَلَوْ شَاءَ لَهَدَاکُمْ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2-البَلیغَةُ =غلط</w:t>
      </w:r>
    </w:p>
    <w:p>
      <w:pPr>
        <w:pStyle w:val="BookText"/>
      </w:pPr>
      <w:r>
        <w:rPr>
          <w:rFonts w:ascii="Amiri" w:hAnsi="Amiri" w:eastAsia="Amiri" w:cs="Amiri"/>
          <w:lang w:bidi="ar-SA"/>
          <w:color w:val="111111"/>
          <w:sz w:val="28"/>
          <w:szCs w:val="28"/>
          <w:rtl/>
        </w:rPr>
        <w:t xml:space="preserve">1-الْبَالِغَةُ =صحیح</w:t>
      </w:r>
    </w:p>
    <w:p>
      <w:pPr>
        <w:pStyle w:val="BookText"/>
      </w:pPr>
      <w:r>
        <w:rPr>
          <w:rFonts w:ascii="Amiri" w:hAnsi="Amiri" w:eastAsia="Amiri" w:cs="Amiri"/>
          <w:lang w:bidi="ar-SA"/>
          <w:color w:val="111111"/>
          <w:sz w:val="28"/>
          <w:szCs w:val="28"/>
          <w:rtl/>
        </w:rPr>
        <w:t xml:space="preserve">3-القَوِیَّة =غلط</w:t>
      </w:r>
    </w:p>
    <w:p>
      <w:pPr>
        <w:pStyle w:val="Heading2"/>
      </w:pPr>
      <w:bookmarkStart w:id="1436" w:name="_Toc938"/>
      <w:r>
        <w:t>سوره الأنعام آیه 150</w:t>
      </w:r>
      <w:bookmarkEnd w:id="14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وَلَا تَتَّبِعْ أَهْوَاءَ الَّذِینَ کَذَّبُوا بِآیَاتِنَا وَالَّذِینَ لَا یُؤْمِنُونَ ؟؟؟؟؟ وَهُمْ بِرَبِّهِمْ یَعْدِلُونَ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2-بِالقیامَةِ =غلط</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3-بِالحسابِ =غلط</w:t>
      </w:r>
    </w:p>
    <w:p>
      <w:pPr>
        <w:pStyle w:val="Heading2"/>
      </w:pPr>
      <w:bookmarkStart w:id="1437" w:name="_Toc939"/>
      <w:r>
        <w:t>سوره الأنعام آیه 151</w:t>
      </w:r>
      <w:bookmarkEnd w:id="14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وَبِالْوَالِدَیْنِ إِحْسَانًا وَلَا تَقْتُلُوا أَوْلَادَکُمْ مِنْ إِمْلَاقٍ نَحْنُ ؟؟؟؟؟ وَإِیَّاهُمْ وَلَا تَقْرَبُوا الْفَوَاحِشَ مَا ظَهَرَ مِنْهَا وَمَا بَطَنَ وَلَا تَقْتُلُوا النَّفْسَ الَّتِی حَرَّمَ اللَّهُ إِلَّا بِالْحَقِّ ذَلِکُمْ وَصَّاکُمْ بِهِ لَعَلَّکُمْ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3-نُعْطِیکُمْ =غلط</w:t>
      </w:r>
    </w:p>
    <w:p>
      <w:pPr>
        <w:pStyle w:val="BookText"/>
      </w:pPr>
      <w:r>
        <w:rPr>
          <w:rFonts w:ascii="Amiri" w:hAnsi="Amiri" w:eastAsia="Amiri" w:cs="Amiri"/>
          <w:lang w:bidi="ar-SA"/>
          <w:color w:val="111111"/>
          <w:sz w:val="28"/>
          <w:szCs w:val="28"/>
          <w:rtl/>
        </w:rPr>
        <w:t xml:space="preserve">1-نَرْزُقُکُمْ =صحیح</w:t>
      </w:r>
    </w:p>
    <w:p>
      <w:pPr>
        <w:pStyle w:val="BookText"/>
      </w:pPr>
      <w:r>
        <w:rPr>
          <w:rFonts w:ascii="Amiri" w:hAnsi="Amiri" w:eastAsia="Amiri" w:cs="Amiri"/>
          <w:lang w:bidi="ar-SA"/>
          <w:color w:val="111111"/>
          <w:sz w:val="28"/>
          <w:szCs w:val="28"/>
          <w:rtl/>
        </w:rPr>
        <w:t xml:space="preserve">2-نُطْعِمُکُمْ =غلط</w:t>
      </w:r>
    </w:p>
    <w:p>
      <w:pPr>
        <w:pStyle w:val="Heading2"/>
      </w:pPr>
      <w:bookmarkStart w:id="1438" w:name="_Toc940"/>
      <w:r>
        <w:t>سوره الأنعام آیه 152</w:t>
      </w:r>
      <w:bookmarkEnd w:id="14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وَأَوْفُوا الْکَیْلَ وَالْمِیزَانَ ؟؟؟؟؟ لَا نُکَلِّفُ نَفْسًا إِلَّا وُسْعَهَا وَإِذَا قُلْتُمْ فَاعْدِلُوا وَلَوْ کَانَ ذَا قُرْبَی وَبِعَهْدِ اللَّهِ أَوْفُوا ذَلِکُمْ وَصَّاکُمْ بِهِ لَعَلَّکُمْ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1-بِالْقِسْطِ =صحیح</w:t>
      </w:r>
    </w:p>
    <w:p>
      <w:pPr>
        <w:pStyle w:val="BookText"/>
      </w:pPr>
      <w:r>
        <w:rPr>
          <w:rFonts w:ascii="Amiri" w:hAnsi="Amiri" w:eastAsia="Amiri" w:cs="Amiri"/>
          <w:lang w:bidi="ar-SA"/>
          <w:color w:val="111111"/>
          <w:sz w:val="28"/>
          <w:szCs w:val="28"/>
          <w:rtl/>
        </w:rPr>
        <w:t xml:space="preserve">3-بِالحقِّ =غلط</w:t>
      </w:r>
    </w:p>
    <w:p>
      <w:pPr>
        <w:pStyle w:val="BookText"/>
      </w:pPr>
      <w:r>
        <w:rPr>
          <w:rFonts w:ascii="Amiri" w:hAnsi="Amiri" w:eastAsia="Amiri" w:cs="Amiri"/>
          <w:lang w:bidi="ar-SA"/>
          <w:color w:val="111111"/>
          <w:sz w:val="28"/>
          <w:szCs w:val="28"/>
          <w:rtl/>
        </w:rPr>
        <w:t xml:space="preserve">2-بِالعَدْلِ =غلط</w:t>
      </w:r>
    </w:p>
    <w:p>
      <w:pPr>
        <w:pStyle w:val="Heading2"/>
      </w:pPr>
      <w:bookmarkStart w:id="1439" w:name="_Toc941"/>
      <w:r>
        <w:t>سوره الأنعام آیه 153</w:t>
      </w:r>
      <w:bookmarkEnd w:id="1439"/>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56_1042"/>
    <w:bookmarkEnd w:id="104"/>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وَأَنَّ هَذَا صِرَاطِی ؟؟؟؟؟ فَاتَّبِعُوهُ وَلَا تَتَّبِعُوا السُّبُلَ فَتَفَرَّقَ بِکُمْ عَنْ سَبِیلِهِ ذَلِکُمْ وَصَّاکُمْ بِهِ لَعَلَّکُمْ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3-حَقَّاً =غلط</w:t>
      </w:r>
    </w:p>
    <w:p>
      <w:pPr>
        <w:pStyle w:val="BookText"/>
      </w:pPr>
      <w:r>
        <w:rPr>
          <w:rFonts w:ascii="Amiri" w:hAnsi="Amiri" w:eastAsia="Amiri" w:cs="Amiri"/>
          <w:lang w:bidi="ar-SA"/>
          <w:color w:val="111111"/>
          <w:sz w:val="28"/>
          <w:szCs w:val="28"/>
          <w:rtl/>
        </w:rPr>
        <w:t xml:space="preserve">1-مُسْتَقِیمًا =صحیح</w:t>
      </w:r>
    </w:p>
    <w:p>
      <w:pPr>
        <w:pStyle w:val="BookText"/>
      </w:pPr>
      <w:r>
        <w:rPr>
          <w:rFonts w:ascii="Amiri" w:hAnsi="Amiri" w:eastAsia="Amiri" w:cs="Amiri"/>
          <w:lang w:bidi="ar-SA"/>
          <w:color w:val="111111"/>
          <w:sz w:val="28"/>
          <w:szCs w:val="28"/>
          <w:rtl/>
        </w:rPr>
        <w:t xml:space="preserve">2-عَدْلاً =غلط</w:t>
      </w:r>
    </w:p>
    <w:p>
      <w:pPr>
        <w:pStyle w:val="Heading2"/>
      </w:pPr>
      <w:bookmarkStart w:id="1440" w:name="_Toc942"/>
      <w:r>
        <w:t>سوره الأنعام آیه 154</w:t>
      </w:r>
      <w:bookmarkEnd w:id="14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آتَیْنَا مُوسَی الْکِتَابَ تَمَامًا عَلَی الَّذِی أَحْسَنَ ؟؟؟؟؟ لِکُلِّ شَیْءٍ وَهُدًی وَرَحْمَةً لَعَلَّهُمْ بِلِقَاءِ رَبِّهِمْ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1-وَتَفْصِیلًا =صحیح</w:t>
      </w:r>
    </w:p>
    <w:p>
      <w:pPr>
        <w:pStyle w:val="BookText"/>
      </w:pPr>
      <w:r>
        <w:rPr>
          <w:rFonts w:ascii="Amiri" w:hAnsi="Amiri" w:eastAsia="Amiri" w:cs="Amiri"/>
          <w:lang w:bidi="ar-SA"/>
          <w:color w:val="111111"/>
          <w:sz w:val="28"/>
          <w:szCs w:val="28"/>
          <w:rtl/>
        </w:rPr>
        <w:t xml:space="preserve">3-ونوراً =غلط</w:t>
      </w:r>
    </w:p>
    <w:p>
      <w:pPr>
        <w:pStyle w:val="BookText"/>
      </w:pPr>
      <w:r>
        <w:rPr>
          <w:rFonts w:ascii="Amiri" w:hAnsi="Amiri" w:eastAsia="Amiri" w:cs="Amiri"/>
          <w:lang w:bidi="ar-SA"/>
          <w:color w:val="111111"/>
          <w:sz w:val="28"/>
          <w:szCs w:val="28"/>
          <w:rtl/>
        </w:rPr>
        <w:t xml:space="preserve">2-وَتِبیاناً =غلط</w:t>
      </w:r>
    </w:p>
    <w:p>
      <w:pPr>
        <w:pStyle w:val="Heading2"/>
      </w:pPr>
      <w:bookmarkStart w:id="1441" w:name="_Toc943"/>
      <w:r>
        <w:t>سوره الأنعام آیه 155</w:t>
      </w:r>
      <w:bookmarkEnd w:id="14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وَهَذَا کِتَابٌ ؟؟؟؟؟ مُبَارَکٌ فَاتَّبِعُوهُ وَاتَّقُوا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3-کَتَبْناهُ =غلط</w:t>
      </w:r>
    </w:p>
    <w:p>
      <w:pPr>
        <w:pStyle w:val="BookText"/>
      </w:pPr>
      <w:r>
        <w:rPr>
          <w:rFonts w:ascii="Amiri" w:hAnsi="Amiri" w:eastAsia="Amiri" w:cs="Amiri"/>
          <w:lang w:bidi="ar-SA"/>
          <w:color w:val="111111"/>
          <w:sz w:val="28"/>
          <w:szCs w:val="28"/>
          <w:rtl/>
        </w:rPr>
        <w:t xml:space="preserve">2-نَزَّلْناهُ =غلط</w:t>
      </w:r>
    </w:p>
    <w:p>
      <w:pPr>
        <w:pStyle w:val="Heading2"/>
      </w:pPr>
      <w:bookmarkStart w:id="1442" w:name="_Toc944"/>
      <w:r>
        <w:t>سوره الأنعام آیه 156</w:t>
      </w:r>
      <w:bookmarkEnd w:id="14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تَقُولُوا إِنَّمَا أُنزِلَ ؟؟؟؟؟ عَلَی طَائِفَتَیْنِ مِنْ قَبْلِنَا وَإِنْ کُنَّا عَنْ دِرَاسَتِهِمْ لَغَافِلِینَ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3-الفُرقانُ =غلط</w:t>
      </w:r>
    </w:p>
    <w:p>
      <w:pPr>
        <w:pStyle w:val="Heading2"/>
      </w:pPr>
      <w:bookmarkStart w:id="1443" w:name="_Toc945"/>
      <w:r>
        <w:t>سوره الأنعام آیه 157</w:t>
      </w:r>
      <w:bookmarkEnd w:id="14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وَهُدًی وَرَحْمَةٌ فَمَنْ أَظْلَمُ مِمَّنْ کَذَّبَ بِآیَاتِ اللَّهِ وَصَدَفَ عَنْهَا سَنَجْزِی الَّذِینَ ؟؟؟؟؟ عَنْ آیَاتِنَا سُوءَ الْعَذَابِ بِمَا کَانُوا یَصْدِفُونَ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2-یَصِدُّونَ =غلط</w:t>
      </w:r>
    </w:p>
    <w:p>
      <w:pPr>
        <w:pStyle w:val="BookText"/>
      </w:pPr>
      <w:r>
        <w:rPr>
          <w:rFonts w:ascii="Amiri" w:hAnsi="Amiri" w:eastAsia="Amiri" w:cs="Amiri"/>
          <w:lang w:bidi="ar-SA"/>
          <w:color w:val="111111"/>
          <w:sz w:val="28"/>
          <w:szCs w:val="28"/>
          <w:rtl/>
        </w:rPr>
        <w:t xml:space="preserve">3-یَعْرِضُون =غلط</w:t>
      </w:r>
    </w:p>
    <w:p>
      <w:pPr>
        <w:pStyle w:val="BookText"/>
      </w:pPr>
      <w:r>
        <w:rPr>
          <w:rFonts w:ascii="Amiri" w:hAnsi="Amiri" w:eastAsia="Amiri" w:cs="Amiri"/>
          <w:lang w:bidi="ar-SA"/>
          <w:color w:val="111111"/>
          <w:sz w:val="28"/>
          <w:szCs w:val="28"/>
          <w:rtl/>
        </w:rPr>
        <w:t xml:space="preserve">1-یَصْدِفُونَ =صحیح</w:t>
      </w:r>
    </w:p>
    <w:p>
      <w:pPr>
        <w:pStyle w:val="Heading2"/>
      </w:pPr>
      <w:bookmarkStart w:id="1444" w:name="_Toc946"/>
      <w:r>
        <w:t>سوره الأنعام آیه 158</w:t>
      </w:r>
      <w:bookmarkEnd w:id="14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یَنظُرُونَ إِلَّا أَنْ ؟؟؟؟؟ الْمَلَائِکَةُ أَوْ یَأْتِیَ رَبُّکَ أَوْ یَأْتِیَ بَعْضُ آیَاتِ رَبِّکَ یَوْمَ یَأْتِی بَعْضُ آیَاتِ رَبِّکَ لَا یَنفَعُ نَفْسًا إِیمَانُهَا لَمْ تَکُنْ آمَنَتْ مِنْ قَبْلُ أَوْ کَسَبَتْ فِی إِیمَانِهَا خَیْرًا قُلْ انتَظِرُوا إِنَّا مُنتَظِرُونَ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3-تَتَوفاهُمْ =غلط</w:t>
      </w:r>
    </w:p>
    <w:p>
      <w:pPr>
        <w:pStyle w:val="BookText"/>
      </w:pPr>
      <w:r>
        <w:rPr>
          <w:rFonts w:ascii="Amiri" w:hAnsi="Amiri" w:eastAsia="Amiri" w:cs="Amiri"/>
          <w:lang w:bidi="ar-SA"/>
          <w:color w:val="111111"/>
          <w:sz w:val="28"/>
          <w:szCs w:val="28"/>
          <w:rtl/>
        </w:rPr>
        <w:t xml:space="preserve">2-تَأخذهُمْ =غلط</w:t>
      </w:r>
    </w:p>
    <w:p>
      <w:pPr>
        <w:pStyle w:val="BookText"/>
      </w:pPr>
      <w:r>
        <w:rPr>
          <w:rFonts w:ascii="Amiri" w:hAnsi="Amiri" w:eastAsia="Amiri" w:cs="Amiri"/>
          <w:lang w:bidi="ar-SA"/>
          <w:color w:val="111111"/>
          <w:sz w:val="28"/>
          <w:szCs w:val="28"/>
          <w:rtl/>
        </w:rPr>
        <w:t xml:space="preserve">1-تَأْتِیَهُمْ =صحیح</w:t>
      </w:r>
    </w:p>
    <w:p>
      <w:pPr>
        <w:pStyle w:val="Heading2"/>
      </w:pPr>
      <w:bookmarkStart w:id="1445" w:name="_Toc947"/>
      <w:r>
        <w:t>سوره الأنعام آیه 159</w:t>
      </w:r>
      <w:bookmarkEnd w:id="14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فَرَّقُوا دِینَهُمْ وَکَانُوا شِیَعًا لَسْتَ مِنْهُمْ فِی شَیْءٍ إِنَّمَا ؟؟؟؟؟ إِلَی اللَّهِ ثُمَّ یُنَبِّئُهُمْ بِمَا کَانُوا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3-مَرْجِعُهُمْ =غلط</w:t>
      </w:r>
    </w:p>
    <w:p>
      <w:pPr>
        <w:pStyle w:val="BookText"/>
      </w:pPr>
      <w:r>
        <w:rPr>
          <w:rFonts w:ascii="Amiri" w:hAnsi="Amiri" w:eastAsia="Amiri" w:cs="Amiri"/>
          <w:lang w:bidi="ar-SA"/>
          <w:color w:val="111111"/>
          <w:sz w:val="28"/>
          <w:szCs w:val="28"/>
          <w:rtl/>
        </w:rPr>
        <w:t xml:space="preserve">2-مَصِیرُهُمْ =غلط</w:t>
      </w:r>
    </w:p>
    <w:p>
      <w:pPr>
        <w:pStyle w:val="BookText"/>
      </w:pPr>
      <w:r>
        <w:rPr>
          <w:rFonts w:ascii="Amiri" w:hAnsi="Amiri" w:eastAsia="Amiri" w:cs="Amiri"/>
          <w:lang w:bidi="ar-SA"/>
          <w:color w:val="111111"/>
          <w:sz w:val="28"/>
          <w:szCs w:val="28"/>
          <w:rtl/>
        </w:rPr>
        <w:t xml:space="preserve">1-أَمْرُهُمْ =صحیح</w:t>
      </w:r>
    </w:p>
    <w:p>
      <w:pPr>
        <w:pStyle w:val="Heading2"/>
      </w:pPr>
      <w:bookmarkStart w:id="1446" w:name="_Toc948"/>
      <w:r>
        <w:t>سوره الأنعام آیه 160</w:t>
      </w:r>
      <w:bookmarkEnd w:id="14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جَاءَ بِالْحَسَنَةِ فَلَهُ عَشْرُ ؟؟؟؟؟ وَمَنْ جَاءَ بِالسَّیِّئَةِ فَلَا یُجْزَی إِلَّا مِثْلَهَا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2-عَدَدِها =غلط</w:t>
      </w:r>
    </w:p>
    <w:p>
      <w:pPr>
        <w:pStyle w:val="BookText"/>
      </w:pPr>
      <w:r>
        <w:rPr>
          <w:rFonts w:ascii="Amiri" w:hAnsi="Amiri" w:eastAsia="Amiri" w:cs="Amiri"/>
          <w:lang w:bidi="ar-SA"/>
          <w:color w:val="111111"/>
          <w:sz w:val="28"/>
          <w:szCs w:val="28"/>
          <w:rtl/>
        </w:rPr>
        <w:t xml:space="preserve">1-أَمْثَالِهَا =صحیح</w:t>
      </w:r>
    </w:p>
    <w:p>
      <w:pPr>
        <w:pStyle w:val="BookText"/>
      </w:pPr>
      <w:r>
        <w:rPr>
          <w:rFonts w:ascii="Amiri" w:hAnsi="Amiri" w:eastAsia="Amiri" w:cs="Amiri"/>
          <w:lang w:bidi="ar-SA"/>
          <w:color w:val="111111"/>
          <w:sz w:val="28"/>
          <w:szCs w:val="28"/>
          <w:rtl/>
        </w:rPr>
        <w:t xml:space="preserve">3-أَضْعافِها =غلط</w:t>
      </w:r>
    </w:p>
    <w:p>
      <w:pPr>
        <w:pStyle w:val="Heading2"/>
      </w:pPr>
      <w:bookmarkStart w:id="1447" w:name="_Toc949"/>
      <w:r>
        <w:t>سوره الأنعام آیه 161</w:t>
      </w:r>
      <w:bookmarkEnd w:id="14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 حَنِیفًا وَمَا کَانَ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2-إسْماعیلَ =غلط</w:t>
      </w:r>
    </w:p>
    <w:p>
      <w:pPr>
        <w:pStyle w:val="Heading2"/>
      </w:pPr>
      <w:bookmarkStart w:id="1448" w:name="_Toc950"/>
      <w:r>
        <w:t>سوره الأنعام آیه 162</w:t>
      </w:r>
      <w:bookmarkEnd w:id="14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صَلَاتِی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56_1044"/>
    <w:bookmarkEnd w:id="105"/>
    <w:p>
      <w:pPr>
        <w:pStyle w:val="BookText"/>
      </w:pPr>
      <w:r>
        <w:rPr>
          <w:rFonts w:ascii="Amiri" w:hAnsi="Amiri" w:eastAsia="Amiri" w:cs="Amiri"/>
          <w:lang w:bidi="ar-SA"/>
          <w:color w:val="111111"/>
          <w:sz w:val="28"/>
          <w:szCs w:val="28"/>
          <w:rtl/>
        </w:rPr>
        <w:t xml:space="preserve">وَنُسُکِی ؟؟؟؟؟ وَمَمَاتِی 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2-وَحَیاتی =غلط</w:t>
      </w:r>
    </w:p>
    <w:p>
      <w:pPr>
        <w:pStyle w:val="BookText"/>
      </w:pPr>
      <w:r>
        <w:rPr>
          <w:rFonts w:ascii="Amiri" w:hAnsi="Amiri" w:eastAsia="Amiri" w:cs="Amiri"/>
          <w:lang w:bidi="ar-SA"/>
          <w:color w:val="111111"/>
          <w:sz w:val="28"/>
          <w:szCs w:val="28"/>
          <w:rtl/>
        </w:rPr>
        <w:t xml:space="preserve">1-وَمَحْیَای =صحیح</w:t>
      </w:r>
    </w:p>
    <w:p>
      <w:pPr>
        <w:pStyle w:val="BookText"/>
      </w:pPr>
      <w:r>
        <w:rPr>
          <w:rFonts w:ascii="Amiri" w:hAnsi="Amiri" w:eastAsia="Amiri" w:cs="Amiri"/>
          <w:lang w:bidi="ar-SA"/>
          <w:color w:val="111111"/>
          <w:sz w:val="28"/>
          <w:szCs w:val="28"/>
          <w:rtl/>
        </w:rPr>
        <w:t xml:space="preserve">3-وَدُنْیای =غلط</w:t>
      </w:r>
    </w:p>
    <w:p>
      <w:pPr>
        <w:pStyle w:val="Heading2"/>
      </w:pPr>
      <w:bookmarkStart w:id="1449" w:name="_Toc951"/>
      <w:r>
        <w:t>سوره الأنعام آیه 163</w:t>
      </w:r>
      <w:bookmarkEnd w:id="14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شَرِیکَ لَهُ ؟؟؟؟؟ أُمِرْتُ وَأَنَا أَوَّلُ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1-وَبِذَلِکَ =صحیح</w:t>
      </w:r>
    </w:p>
    <w:p>
      <w:pPr>
        <w:pStyle w:val="BookText"/>
      </w:pPr>
      <w:r>
        <w:rPr>
          <w:rFonts w:ascii="Amiri" w:hAnsi="Amiri" w:eastAsia="Amiri" w:cs="Amiri"/>
          <w:lang w:bidi="ar-SA"/>
          <w:color w:val="111111"/>
          <w:sz w:val="28"/>
          <w:szCs w:val="28"/>
          <w:rtl/>
        </w:rPr>
        <w:t xml:space="preserve">3-وَهکذا =غلط</w:t>
      </w:r>
    </w:p>
    <w:p>
      <w:pPr>
        <w:pStyle w:val="BookText"/>
      </w:pPr>
      <w:r>
        <w:rPr>
          <w:rFonts w:ascii="Amiri" w:hAnsi="Amiri" w:eastAsia="Amiri" w:cs="Amiri"/>
          <w:lang w:bidi="ar-SA"/>
          <w:color w:val="111111"/>
          <w:sz w:val="28"/>
          <w:szCs w:val="28"/>
          <w:rtl/>
        </w:rPr>
        <w:t xml:space="preserve">2-وَلِذلک =غلط</w:t>
      </w:r>
    </w:p>
    <w:p>
      <w:pPr>
        <w:pStyle w:val="Heading2"/>
      </w:pPr>
      <w:bookmarkStart w:id="1450" w:name="_Toc952"/>
      <w:r>
        <w:t>سوره الأنعام آیه 164</w:t>
      </w:r>
      <w:bookmarkEnd w:id="14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أَغَیْرَ اللَّهِ أَبْغِی رَبًّا وَهُوَ رَبُّ کُلِّ شَیْءٍ وَلَا تَکْسِبُ کُلُّ نَفْسٍ إِلَّا عَلَیْهَا وَلَا تَزِرُ وَازِرَةٌ وِزْرَ أُخْرَی ثُمَّ إِلَی رَبِّکُمْ ؟؟؟؟؟ فَیُنَبِّئُکُمْ بِمَا کُنتُمْ فِیهِ تَخْتَلِفُونَ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1-مَرْجِعُکُمْ =صحیح</w:t>
      </w:r>
    </w:p>
    <w:p>
      <w:pPr>
        <w:pStyle w:val="BookText"/>
      </w:pPr>
      <w:r>
        <w:rPr>
          <w:rFonts w:ascii="Amiri" w:hAnsi="Amiri" w:eastAsia="Amiri" w:cs="Amiri"/>
          <w:lang w:bidi="ar-SA"/>
          <w:color w:val="111111"/>
          <w:sz w:val="28"/>
          <w:szCs w:val="28"/>
          <w:rtl/>
        </w:rPr>
        <w:t xml:space="preserve">3-مَأواکُمْ =غلط</w:t>
      </w:r>
    </w:p>
    <w:p>
      <w:pPr>
        <w:pStyle w:val="BookText"/>
      </w:pPr>
      <w:r>
        <w:rPr>
          <w:rFonts w:ascii="Amiri" w:hAnsi="Amiri" w:eastAsia="Amiri" w:cs="Amiri"/>
          <w:lang w:bidi="ar-SA"/>
          <w:color w:val="111111"/>
          <w:sz w:val="28"/>
          <w:szCs w:val="28"/>
          <w:rtl/>
        </w:rPr>
        <w:t xml:space="preserve">2-مَصِیرُکُمْ =غلط</w:t>
      </w:r>
    </w:p>
    <w:p>
      <w:pPr>
        <w:pStyle w:val="Heading2"/>
      </w:pPr>
      <w:bookmarkStart w:id="1451" w:name="_Toc953"/>
      <w:r>
        <w:t>سوره الأنعام آیه 165</w:t>
      </w:r>
      <w:bookmarkEnd w:id="14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 خَلَائِفَ الْأَرْضِ وَرَفَعَ بَعْضَکُمْ فَوْقَ بَعْضٍ دَرَجَاتٍ لِیَبْلُوَکُمْ فِی مَا آتَاکُمْ إِنَّ رَبَّکَ سَرِیعُ الْعِقَابِ وَإِنَّهُ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2-أَنْشَأکُمْ =غلط</w:t>
      </w:r>
    </w:p>
    <w:p>
      <w:pPr>
        <w:pStyle w:val="BookText"/>
      </w:pPr>
      <w:r>
        <w:rPr>
          <w:rFonts w:ascii="Amiri" w:hAnsi="Amiri" w:eastAsia="Amiri" w:cs="Amiri"/>
          <w:lang w:bidi="ar-SA"/>
          <w:color w:val="111111"/>
          <w:sz w:val="28"/>
          <w:szCs w:val="28"/>
          <w:rtl/>
        </w:rPr>
        <w:t xml:space="preserve">3-خَلَقکُمْ =غلط</w:t>
      </w:r>
    </w:p>
    <w:p>
      <w:pPr>
        <w:pStyle w:val="BookText"/>
      </w:pPr>
      <w:r>
        <w:rPr>
          <w:rFonts w:ascii="Amiri" w:hAnsi="Amiri" w:eastAsia="Amiri" w:cs="Amiri"/>
          <w:lang w:bidi="ar-SA"/>
          <w:color w:val="111111"/>
          <w:sz w:val="28"/>
          <w:szCs w:val="28"/>
          <w:rtl/>
        </w:rPr>
        <w:t xml:space="preserve">1-جَعَلَکُمْ =صحیح</w:t>
      </w:r>
    </w:p>
    <w:p>
      <w:pPr>
        <w:pStyle w:val="Heading2"/>
      </w:pPr>
      <w:bookmarkStart w:id="1452" w:name="_Toc954"/>
      <w:r>
        <w:t>سوره الأعراف آیه 2</w:t>
      </w:r>
      <w:bookmarkEnd w:id="14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کِتَابٌ أُنزِلَ إِلَیْکَ فَلَا یَکُنْ فِی صَدْرِکَ حَرَجٌ مِنْهُ ؟؟؟؟؟ بِهِ وَذِکْرَی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2-لِتُحِذِّرَ =غلط</w:t>
      </w:r>
    </w:p>
    <w:p>
      <w:pPr>
        <w:pStyle w:val="BookText"/>
      </w:pPr>
      <w:r>
        <w:rPr>
          <w:rFonts w:ascii="Amiri" w:hAnsi="Amiri" w:eastAsia="Amiri" w:cs="Amiri"/>
          <w:lang w:bidi="ar-SA"/>
          <w:color w:val="111111"/>
          <w:sz w:val="28"/>
          <w:szCs w:val="28"/>
          <w:rtl/>
        </w:rPr>
        <w:t xml:space="preserve">3-لِتوُعِدَ =غلط</w:t>
      </w:r>
    </w:p>
    <w:p>
      <w:pPr>
        <w:pStyle w:val="BookText"/>
      </w:pPr>
      <w:r>
        <w:rPr>
          <w:rFonts w:ascii="Amiri" w:hAnsi="Amiri" w:eastAsia="Amiri" w:cs="Amiri"/>
          <w:lang w:bidi="ar-SA"/>
          <w:color w:val="111111"/>
          <w:sz w:val="28"/>
          <w:szCs w:val="28"/>
          <w:rtl/>
        </w:rPr>
        <w:t xml:space="preserve">1-لِتُنذِرَ =صحیح</w:t>
      </w:r>
    </w:p>
    <w:p>
      <w:pPr>
        <w:pStyle w:val="Heading2"/>
      </w:pPr>
      <w:bookmarkStart w:id="1453" w:name="_Toc955"/>
      <w:r>
        <w:t>سوره الأعراف آیه 3</w:t>
      </w:r>
      <w:bookmarkEnd w:id="14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اتَّبِعُوا مَا أُنْزِلَ إِلَیْکُمْ مِنْ رَبِّکُمْ وَلَا ؟؟؟؟؟ مِنْ دُونِهِ أَوْلِیَاءَ قَلِیلًا مَا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3-تَتَّخِذُوا =غلط</w:t>
      </w:r>
    </w:p>
    <w:p>
      <w:pPr>
        <w:pStyle w:val="BookText"/>
      </w:pPr>
      <w:r>
        <w:rPr>
          <w:rFonts w:ascii="Amiri" w:hAnsi="Amiri" w:eastAsia="Amiri" w:cs="Amiri"/>
          <w:lang w:bidi="ar-SA"/>
          <w:color w:val="111111"/>
          <w:sz w:val="28"/>
          <w:szCs w:val="28"/>
          <w:rtl/>
        </w:rPr>
        <w:t xml:space="preserve">2-تُطیعوا =غلط</w:t>
      </w:r>
    </w:p>
    <w:p>
      <w:pPr>
        <w:pStyle w:val="BookText"/>
      </w:pPr>
      <w:r>
        <w:rPr>
          <w:rFonts w:ascii="Amiri" w:hAnsi="Amiri" w:eastAsia="Amiri" w:cs="Amiri"/>
          <w:lang w:bidi="ar-SA"/>
          <w:color w:val="111111"/>
          <w:sz w:val="28"/>
          <w:szCs w:val="28"/>
          <w:rtl/>
        </w:rPr>
        <w:t xml:space="preserve">1-تَتَّبِعُوا =صحیح</w:t>
      </w:r>
    </w:p>
    <w:p>
      <w:pPr>
        <w:pStyle w:val="Heading2"/>
      </w:pPr>
      <w:bookmarkStart w:id="1454" w:name="_Toc956"/>
      <w:r>
        <w:t>سوره الأعراف آیه 4</w:t>
      </w:r>
      <w:bookmarkEnd w:id="14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مِنْ قَرْیَةٍ أَهْلَکْنَاهَا ؟؟؟؟؟ بَأْسُنَا بَیَاتًا أَوْ هُمْ قَائِلُونَ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3-فَمَسَّها =غلط</w:t>
      </w:r>
    </w:p>
    <w:p>
      <w:pPr>
        <w:pStyle w:val="BookText"/>
      </w:pPr>
      <w:r>
        <w:rPr>
          <w:rFonts w:ascii="Amiri" w:hAnsi="Amiri" w:eastAsia="Amiri" w:cs="Amiri"/>
          <w:lang w:bidi="ar-SA"/>
          <w:color w:val="111111"/>
          <w:sz w:val="28"/>
          <w:szCs w:val="28"/>
          <w:rtl/>
        </w:rPr>
        <w:t xml:space="preserve">2-فَأصابَها =غلط</w:t>
      </w:r>
    </w:p>
    <w:p>
      <w:pPr>
        <w:pStyle w:val="BookText"/>
      </w:pPr>
      <w:r>
        <w:rPr>
          <w:rFonts w:ascii="Amiri" w:hAnsi="Amiri" w:eastAsia="Amiri" w:cs="Amiri"/>
          <w:lang w:bidi="ar-SA"/>
          <w:color w:val="111111"/>
          <w:sz w:val="28"/>
          <w:szCs w:val="28"/>
          <w:rtl/>
        </w:rPr>
        <w:t xml:space="preserve">1-فَجَاءَهَا =صحیح</w:t>
      </w:r>
    </w:p>
    <w:p>
      <w:pPr>
        <w:pStyle w:val="Heading2"/>
      </w:pPr>
      <w:bookmarkStart w:id="1455" w:name="_Toc957"/>
      <w:r>
        <w:t>سوره الأعراف آیه 5</w:t>
      </w:r>
      <w:bookmarkEnd w:id="14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کَانَ ؟؟؟؟؟ إِذْ جَاءَهُمْ بَأْسُنَا إِلَّا أَنْ قَالُوا إِنَّا کُنَّا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1-دَعْوَاهُمْ =صحیح</w:t>
      </w:r>
    </w:p>
    <w:p>
      <w:pPr>
        <w:pStyle w:val="BookText"/>
      </w:pPr>
      <w:r>
        <w:rPr>
          <w:rFonts w:ascii="Amiri" w:hAnsi="Amiri" w:eastAsia="Amiri" w:cs="Amiri"/>
          <w:lang w:bidi="ar-SA"/>
          <w:color w:val="111111"/>
          <w:sz w:val="28"/>
          <w:szCs w:val="28"/>
          <w:rtl/>
        </w:rPr>
        <w:t xml:space="preserve">3-قوْلُهُمْ =غلط</w:t>
      </w:r>
    </w:p>
    <w:p>
      <w:pPr>
        <w:pStyle w:val="BookText"/>
      </w:pPr>
      <w:r>
        <w:rPr>
          <w:rFonts w:ascii="Amiri" w:hAnsi="Amiri" w:eastAsia="Amiri" w:cs="Amiri"/>
          <w:lang w:bidi="ar-SA"/>
          <w:color w:val="111111"/>
          <w:sz w:val="28"/>
          <w:szCs w:val="28"/>
          <w:rtl/>
        </w:rPr>
        <w:t xml:space="preserve">2-حالُهُمْ =غلط</w:t>
      </w:r>
    </w:p>
    <w:p>
      <w:pPr>
        <w:pStyle w:val="Heading2"/>
      </w:pPr>
      <w:bookmarkStart w:id="1456" w:name="_Toc958"/>
      <w:r>
        <w:t>سوره الأعراف آیه 6</w:t>
      </w:r>
      <w:bookmarkEnd w:id="14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فَلَنَسْأَلَنَّ الَّذِینَ أُرْسِلَ ؟؟؟؟؟ وَلَنَسْأَلَنَّ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1-إِلَیْهِمْ =صحیح</w:t>
      </w:r>
    </w:p>
    <w:p>
      <w:pPr>
        <w:pStyle w:val="BookText"/>
      </w:pPr>
      <w:r>
        <w:rPr>
          <w:rFonts w:ascii="Amiri" w:hAnsi="Amiri" w:eastAsia="Amiri" w:cs="Amiri"/>
          <w:lang w:bidi="ar-SA"/>
          <w:color w:val="111111"/>
          <w:sz w:val="28"/>
          <w:szCs w:val="28"/>
          <w:rtl/>
        </w:rPr>
        <w:t xml:space="preserve">2-عَلَیْهِمْ =غلط</w:t>
      </w:r>
    </w:p>
    <w:p>
      <w:pPr>
        <w:pStyle w:val="Heading2"/>
      </w:pPr>
      <w:bookmarkStart w:id="1457" w:name="_Toc959"/>
      <w:r>
        <w:t>سوره الأعراف آیه 7</w:t>
      </w:r>
      <w:bookmarkEnd w:id="14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فَلَنَقُصَّنَّ ؟؟؟؟؟ بِعِلْمٍ وَمَا کُنَّا غَائِبِینَ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2-إِلیهِمْ =غلط</w:t>
      </w:r>
    </w:p>
    <w:p>
      <w:pPr>
        <w:pStyle w:val="BookText"/>
      </w:pPr>
      <w:r>
        <w:rPr>
          <w:rFonts w:ascii="Amiri" w:hAnsi="Amiri" w:eastAsia="Amiri" w:cs="Amiri"/>
          <w:lang w:bidi="ar-SA"/>
          <w:color w:val="111111"/>
          <w:sz w:val="28"/>
          <w:szCs w:val="28"/>
          <w:rtl/>
        </w:rPr>
        <w:t xml:space="preserve">3-عَنْهُمْ =غلط</w:t>
      </w:r>
    </w:p>
    <w:p>
      <w:pPr>
        <w:pStyle w:val="Heading2"/>
      </w:pPr>
      <w:bookmarkStart w:id="1458" w:name="_Toc960"/>
      <w:r>
        <w:t>سوره الأعراف آیه 8</w:t>
      </w:r>
      <w:bookmarkEnd w:id="14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وَالْوَزْنُ یَوْمَئِذٍ الْحَقُّ فَمَنْ ثَقُلَتْ ؟؟؟؟؟ فَأُوْلَئِکَ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1-مَوَازِینُهُ =صحیح</w:t>
      </w:r>
    </w:p>
    <w:p>
      <w:pPr>
        <w:pStyle w:val="BookText"/>
      </w:pPr>
      <w:r>
        <w:rPr>
          <w:rFonts w:ascii="Amiri" w:hAnsi="Amiri" w:eastAsia="Amiri" w:cs="Amiri"/>
          <w:lang w:bidi="ar-SA"/>
          <w:color w:val="111111"/>
          <w:sz w:val="28"/>
          <w:szCs w:val="28"/>
          <w:rtl/>
        </w:rPr>
        <w:t xml:space="preserve">2-أعمالُه =غلط</w:t>
      </w:r>
    </w:p>
    <w:p>
      <w:pPr>
        <w:pStyle w:val="BookText"/>
      </w:pPr>
      <w:r>
        <w:rPr>
          <w:rFonts w:ascii="Amiri" w:hAnsi="Amiri" w:eastAsia="Amiri" w:cs="Amiri"/>
          <w:lang w:bidi="ar-SA"/>
          <w:color w:val="111111"/>
          <w:sz w:val="28"/>
          <w:szCs w:val="28"/>
          <w:rtl/>
        </w:rPr>
        <w:t xml:space="preserve">3-حَسَناتُه =غلط</w:t>
      </w:r>
    </w:p>
    <w:p>
      <w:pPr>
        <w:pStyle w:val="Heading2"/>
      </w:pPr>
      <w:bookmarkStart w:id="1459" w:name="_Toc961"/>
      <w:r>
        <w:t>سوره الأعراف آیه 9</w:t>
      </w:r>
      <w:bookmarkEnd w:id="14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خَفَّتْ ؟؟؟؟؟ فَأُوْلَئِکَ الَّذِینَ خَسِرُوا أَنفُسَهُمْ بِمَا کَانُوا بِآیَاتِنَا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3-حَسَناتُه =غلط</w:t>
      </w:r>
    </w:p>
    <w:p>
      <w:pPr>
        <w:pStyle w:val="BookText"/>
      </w:pPr>
      <w:r>
        <w:rPr>
          <w:rFonts w:ascii="Amiri" w:hAnsi="Amiri" w:eastAsia="Amiri" w:cs="Amiri"/>
          <w:lang w:bidi="ar-SA"/>
          <w:color w:val="111111"/>
          <w:sz w:val="28"/>
          <w:szCs w:val="28"/>
          <w:rtl/>
        </w:rPr>
        <w:t xml:space="preserve">1-مَوَازِینُهُ =صحیح</w:t>
      </w:r>
    </w:p>
    <w:p>
      <w:pPr>
        <w:pStyle w:val="BookText"/>
      </w:pPr>
      <w:r>
        <w:rPr>
          <w:rFonts w:ascii="Amiri" w:hAnsi="Amiri" w:eastAsia="Amiri" w:cs="Amiri"/>
          <w:lang w:bidi="ar-SA"/>
          <w:color w:val="111111"/>
          <w:sz w:val="28"/>
          <w:szCs w:val="28"/>
          <w:rtl/>
        </w:rPr>
        <w:t xml:space="preserve">2-أعمالُه =غلط</w:t>
      </w:r>
    </w:p>
    <w:p>
      <w:pPr>
        <w:pStyle w:val="Heading2"/>
      </w:pPr>
      <w:bookmarkStart w:id="1460" w:name="_Toc962"/>
      <w:r>
        <w:t>سوره الأعراف آیه 10</w:t>
      </w:r>
      <w:bookmarkEnd w:id="14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مَکَّنَّاکُمْ فِی الْأَرْضِ ؟؟؟؟؟ لَکُمْ فِیهَا مَعَایِشَ قَلِیلًا مَا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2-وأَنْشَأنا =غلط</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56_1046"/>
    <w:bookmarkEnd w:id="106"/>
    <w:p>
      <w:pPr>
        <w:pStyle w:val="BookText"/>
      </w:pPr>
      <w:r>
        <w:rPr>
          <w:rFonts w:ascii="Amiri" w:hAnsi="Amiri" w:eastAsia="Amiri" w:cs="Amiri"/>
          <w:lang w:bidi="ar-SA"/>
          <w:color w:val="111111"/>
          <w:sz w:val="28"/>
          <w:szCs w:val="28"/>
          <w:rtl/>
        </w:rPr>
        <w:t xml:space="preserve">-وَجَعَلْنَا =صحیح</w:t>
      </w:r>
    </w:p>
    <w:p>
      <w:pPr>
        <w:pStyle w:val="BookText"/>
      </w:pPr>
      <w:r>
        <w:rPr>
          <w:rFonts w:ascii="Amiri" w:hAnsi="Amiri" w:eastAsia="Amiri" w:cs="Amiri"/>
          <w:lang w:bidi="ar-SA"/>
          <w:color w:val="111111"/>
          <w:sz w:val="28"/>
          <w:szCs w:val="28"/>
          <w:rtl/>
        </w:rPr>
        <w:t xml:space="preserve">3-وَمَکَّنا =غلط</w:t>
      </w:r>
    </w:p>
    <w:p>
      <w:pPr>
        <w:pStyle w:val="Heading2"/>
      </w:pPr>
      <w:bookmarkStart w:id="1461" w:name="_Toc963"/>
      <w:r>
        <w:t>سوره الأعراف آیه 11</w:t>
      </w:r>
      <w:bookmarkEnd w:id="14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خَلَقْنَاکُمْ ثُمَّ صَوَّرْنَاکُمْ ثُمَّ قُلْنَا لِلْمَلَائِکَةِ اسْجُدُوا لِآدَمَ ؟؟؟؟؟ إِلَّا إِبْلِیسَ لَمْ یَکُنْ مِنْ السَّاجِدِینَ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3-فَاطاعُوا =غلط</w:t>
      </w:r>
    </w:p>
    <w:p>
      <w:pPr>
        <w:pStyle w:val="BookText"/>
      </w:pPr>
      <w:r>
        <w:rPr>
          <w:rFonts w:ascii="Amiri" w:hAnsi="Amiri" w:eastAsia="Amiri" w:cs="Amiri"/>
          <w:lang w:bidi="ar-SA"/>
          <w:color w:val="111111"/>
          <w:sz w:val="28"/>
          <w:szCs w:val="28"/>
          <w:rtl/>
        </w:rPr>
        <w:t xml:space="preserve">1-فَسَجَدُوا =صحیح</w:t>
      </w:r>
    </w:p>
    <w:p>
      <w:pPr>
        <w:pStyle w:val="BookText"/>
      </w:pPr>
      <w:r>
        <w:rPr>
          <w:rFonts w:ascii="Amiri" w:hAnsi="Amiri" w:eastAsia="Amiri" w:cs="Amiri"/>
          <w:lang w:bidi="ar-SA"/>
          <w:color w:val="111111"/>
          <w:sz w:val="28"/>
          <w:szCs w:val="28"/>
          <w:rtl/>
        </w:rPr>
        <w:t xml:space="preserve">2-فَرکَعُوا =غلط</w:t>
      </w:r>
    </w:p>
    <w:p>
      <w:pPr>
        <w:pStyle w:val="Heading2"/>
      </w:pPr>
      <w:bookmarkStart w:id="1462" w:name="_Toc964"/>
      <w:r>
        <w:t>سوره الأعراف آیه 12</w:t>
      </w:r>
      <w:bookmarkEnd w:id="14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مَا مَنَعَکَ أَلَّا تَسْجُدَ إِذْ أَمَرْتُکَ قَالَ أَنَا خَیْرٌ مِنْهُ خَلَقْتَنِی مِنْ نَارٍ ؟؟؟؟؟ مِنْ 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3-وأنْشَأته =غلط</w:t>
      </w:r>
    </w:p>
    <w:p>
      <w:pPr>
        <w:pStyle w:val="BookText"/>
      </w:pPr>
      <w:r>
        <w:rPr>
          <w:rFonts w:ascii="Amiri" w:hAnsi="Amiri" w:eastAsia="Amiri" w:cs="Amiri"/>
          <w:lang w:bidi="ar-SA"/>
          <w:color w:val="111111"/>
          <w:sz w:val="28"/>
          <w:szCs w:val="28"/>
          <w:rtl/>
        </w:rPr>
        <w:t xml:space="preserve">1-وَخَلَقْتَهُ =صحیح</w:t>
      </w:r>
    </w:p>
    <w:p>
      <w:pPr>
        <w:pStyle w:val="BookText"/>
      </w:pPr>
      <w:r>
        <w:rPr>
          <w:rFonts w:ascii="Amiri" w:hAnsi="Amiri" w:eastAsia="Amiri" w:cs="Amiri"/>
          <w:lang w:bidi="ar-SA"/>
          <w:color w:val="111111"/>
          <w:sz w:val="28"/>
          <w:szCs w:val="28"/>
          <w:rtl/>
        </w:rPr>
        <w:t xml:space="preserve">2-وَجَعْلتَهُ =غلط</w:t>
      </w:r>
    </w:p>
    <w:p>
      <w:pPr>
        <w:pStyle w:val="Heading2"/>
      </w:pPr>
      <w:bookmarkStart w:id="1463" w:name="_Toc965"/>
      <w:r>
        <w:t>سوره الأعراف آیه 13</w:t>
      </w:r>
      <w:bookmarkEnd w:id="14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فَاهْبِطْ مِنْهَا فَمَا یَکُونُ لَکَ أَنْ ؟؟؟؟؟ فِیهَا فَاخْرُجْ إِنَّکَ مِنْ الصَّاغِرِینَ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3-تَتَجَبَّرْ =غلط</w:t>
      </w:r>
    </w:p>
    <w:p>
      <w:pPr>
        <w:pStyle w:val="BookText"/>
      </w:pPr>
      <w:r>
        <w:rPr>
          <w:rFonts w:ascii="Amiri" w:hAnsi="Amiri" w:eastAsia="Amiri" w:cs="Amiri"/>
          <w:lang w:bidi="ar-SA"/>
          <w:color w:val="111111"/>
          <w:sz w:val="28"/>
          <w:szCs w:val="28"/>
          <w:rtl/>
        </w:rPr>
        <w:t xml:space="preserve">2-تَعْلو =غلط</w:t>
      </w:r>
    </w:p>
    <w:p>
      <w:pPr>
        <w:pStyle w:val="BookText"/>
      </w:pPr>
      <w:r>
        <w:rPr>
          <w:rFonts w:ascii="Amiri" w:hAnsi="Amiri" w:eastAsia="Amiri" w:cs="Amiri"/>
          <w:lang w:bidi="ar-SA"/>
          <w:color w:val="111111"/>
          <w:sz w:val="28"/>
          <w:szCs w:val="28"/>
          <w:rtl/>
        </w:rPr>
        <w:t xml:space="preserve">1-تَتَکَبَّرَ =صحیح</w:t>
      </w:r>
    </w:p>
    <w:p>
      <w:pPr>
        <w:pStyle w:val="Heading2"/>
      </w:pPr>
      <w:bookmarkStart w:id="1464" w:name="_Toc966"/>
      <w:r>
        <w:t>سوره الأعراف آیه 14</w:t>
      </w:r>
      <w:bookmarkEnd w:id="14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إِلَی یَوْمِ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1-أَنظِرْنِی =صحیح</w:t>
      </w:r>
    </w:p>
    <w:p>
      <w:pPr>
        <w:pStyle w:val="BookText"/>
      </w:pPr>
      <w:r>
        <w:rPr>
          <w:rFonts w:ascii="Amiri" w:hAnsi="Amiri" w:eastAsia="Amiri" w:cs="Amiri"/>
          <w:lang w:bidi="ar-SA"/>
          <w:color w:val="111111"/>
          <w:sz w:val="28"/>
          <w:szCs w:val="28"/>
          <w:rtl/>
        </w:rPr>
        <w:t xml:space="preserve">3-مَهِّلْنی =غلط</w:t>
      </w:r>
    </w:p>
    <w:p>
      <w:pPr>
        <w:pStyle w:val="BookText"/>
      </w:pPr>
      <w:r>
        <w:rPr>
          <w:rFonts w:ascii="Amiri" w:hAnsi="Amiri" w:eastAsia="Amiri" w:cs="Amiri"/>
          <w:lang w:bidi="ar-SA"/>
          <w:color w:val="111111"/>
          <w:sz w:val="28"/>
          <w:szCs w:val="28"/>
          <w:rtl/>
        </w:rPr>
        <w:t xml:space="preserve">2-أَمَهْلنی =غلط</w:t>
      </w:r>
    </w:p>
    <w:p>
      <w:pPr>
        <w:pStyle w:val="Heading2"/>
      </w:pPr>
      <w:bookmarkStart w:id="1465" w:name="_Toc967"/>
      <w:r>
        <w:t>سوره الأعراف آیه 15</w:t>
      </w:r>
      <w:bookmarkEnd w:id="14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 الْمُنظَرِینَ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2-أَنْتَ =غلط</w:t>
      </w:r>
    </w:p>
    <w:p>
      <w:pPr>
        <w:pStyle w:val="BookText"/>
      </w:pPr>
      <w:r>
        <w:rPr>
          <w:rFonts w:ascii="Amiri" w:hAnsi="Amiri" w:eastAsia="Amiri" w:cs="Amiri"/>
          <w:lang w:bidi="ar-SA"/>
          <w:color w:val="111111"/>
          <w:sz w:val="28"/>
          <w:szCs w:val="28"/>
          <w:rtl/>
        </w:rPr>
        <w:t xml:space="preserve">3-أَنْتُمْ =غلط</w:t>
      </w:r>
    </w:p>
    <w:p>
      <w:pPr>
        <w:pStyle w:val="BookText"/>
      </w:pPr>
      <w:r>
        <w:rPr>
          <w:rFonts w:ascii="Amiri" w:hAnsi="Amiri" w:eastAsia="Amiri" w:cs="Amiri"/>
          <w:lang w:bidi="ar-SA"/>
          <w:color w:val="111111"/>
          <w:sz w:val="28"/>
          <w:szCs w:val="28"/>
          <w:rtl/>
        </w:rPr>
        <w:t xml:space="preserve">1-إِنَّکَ =صحیح</w:t>
      </w:r>
    </w:p>
    <w:p>
      <w:pPr>
        <w:pStyle w:val="Heading2"/>
      </w:pPr>
      <w:bookmarkStart w:id="1466" w:name="_Toc968"/>
      <w:r>
        <w:t>سوره الأعراف آیه 16</w:t>
      </w:r>
      <w:bookmarkEnd w:id="14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فَبِمَا أَغْوَیْتَنِی لَأَقْعُدَنَّ لَهُمْ ؟؟؟؟؟ الْمُسْتَقِیمَ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2-طَرِیقَکَ =غلط</w:t>
      </w:r>
    </w:p>
    <w:p>
      <w:pPr>
        <w:pStyle w:val="BookText"/>
      </w:pPr>
      <w:r>
        <w:rPr>
          <w:rFonts w:ascii="Amiri" w:hAnsi="Amiri" w:eastAsia="Amiri" w:cs="Amiri"/>
          <w:lang w:bidi="ar-SA"/>
          <w:color w:val="111111"/>
          <w:sz w:val="28"/>
          <w:szCs w:val="28"/>
          <w:rtl/>
        </w:rPr>
        <w:t xml:space="preserve">3-دَرْبَکَ =غلط</w:t>
      </w:r>
    </w:p>
    <w:p>
      <w:pPr>
        <w:pStyle w:val="BookText"/>
      </w:pPr>
      <w:r>
        <w:rPr>
          <w:rFonts w:ascii="Amiri" w:hAnsi="Amiri" w:eastAsia="Amiri" w:cs="Amiri"/>
          <w:lang w:bidi="ar-SA"/>
          <w:color w:val="111111"/>
          <w:sz w:val="28"/>
          <w:szCs w:val="28"/>
          <w:rtl/>
        </w:rPr>
        <w:t xml:space="preserve">1-صِرَاطَکَ =صحیح</w:t>
      </w:r>
    </w:p>
    <w:p>
      <w:pPr>
        <w:pStyle w:val="Heading2"/>
      </w:pPr>
      <w:bookmarkStart w:id="1467" w:name="_Toc969"/>
      <w:r>
        <w:t>سوره الأعراف آیه 17</w:t>
      </w:r>
      <w:bookmarkEnd w:id="14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لَآتِیَنَّهُمْ مِنْ بَیْنِ أَیْدِیهِمْ وَمِنْ خَلْفِهِمْ وَعَنْ أَیْمَانِهِمْ وَعَنْ شَمَائِلِهِمْ وَلَا تَجِدُ ؟؟؟؟؟ 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Heading2"/>
      </w:pPr>
      <w:bookmarkStart w:id="1468" w:name="_Toc970"/>
      <w:r>
        <w:t>سوره الأعراف آیه 18</w:t>
      </w:r>
      <w:bookmarkEnd w:id="14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اخْرُجْ مِنْهَا ؟؟؟؟؟ مَدْحُورًا لَمَنْ تَبِعَکَ مِنْهُمْ لَأَمْلَأَنَّ جَهَنَّمَ مِنْکُمْ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2-مَنْبوُذاً =غلط</w:t>
      </w:r>
    </w:p>
    <w:p>
      <w:pPr>
        <w:pStyle w:val="BookText"/>
      </w:pPr>
      <w:r>
        <w:rPr>
          <w:rFonts w:ascii="Amiri" w:hAnsi="Amiri" w:eastAsia="Amiri" w:cs="Amiri"/>
          <w:lang w:bidi="ar-SA"/>
          <w:color w:val="111111"/>
          <w:sz w:val="28"/>
          <w:szCs w:val="28"/>
          <w:rtl/>
        </w:rPr>
        <w:t xml:space="preserve">1-مَذْءُومًا =صحیح</w:t>
      </w:r>
    </w:p>
    <w:p>
      <w:pPr>
        <w:pStyle w:val="BookText"/>
      </w:pPr>
      <w:r>
        <w:rPr>
          <w:rFonts w:ascii="Amiri" w:hAnsi="Amiri" w:eastAsia="Amiri" w:cs="Amiri"/>
          <w:lang w:bidi="ar-SA"/>
          <w:color w:val="111111"/>
          <w:sz w:val="28"/>
          <w:szCs w:val="28"/>
          <w:rtl/>
        </w:rPr>
        <w:t xml:space="preserve">3-مَکرُوهاً =غلط</w:t>
      </w:r>
    </w:p>
    <w:p>
      <w:pPr>
        <w:pStyle w:val="Heading2"/>
      </w:pPr>
      <w:bookmarkStart w:id="1469" w:name="_Toc971"/>
      <w:r>
        <w:t>سوره الأعراف آیه 19</w:t>
      </w:r>
      <w:bookmarkEnd w:id="14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وَیَاآدَمُ اسْکُنْ أَنْتَ وَزَوْجُکَ الْجَنَّةَ فَکُلَا مِنْ حَیْثُ شِئْتُمَا وَلَا تَقْرَبَا هَذِهِ ؟؟؟؟؟ فَتَکُونَا 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3-الجَنَّة =غلط</w:t>
      </w:r>
    </w:p>
    <w:p>
      <w:pPr>
        <w:pStyle w:val="BookText"/>
      </w:pPr>
      <w:r>
        <w:rPr>
          <w:rFonts w:ascii="Amiri" w:hAnsi="Amiri" w:eastAsia="Amiri" w:cs="Amiri"/>
          <w:lang w:bidi="ar-SA"/>
          <w:color w:val="111111"/>
          <w:sz w:val="28"/>
          <w:szCs w:val="28"/>
          <w:rtl/>
        </w:rPr>
        <w:t xml:space="preserve">1-الشَّجَرَةَ =صحیح</w:t>
      </w:r>
    </w:p>
    <w:p>
      <w:pPr>
        <w:pStyle w:val="BookText"/>
      </w:pPr>
      <w:r>
        <w:rPr>
          <w:rFonts w:ascii="Amiri" w:hAnsi="Amiri" w:eastAsia="Amiri" w:cs="Amiri"/>
          <w:lang w:bidi="ar-SA"/>
          <w:color w:val="111111"/>
          <w:sz w:val="28"/>
          <w:szCs w:val="28"/>
          <w:rtl/>
        </w:rPr>
        <w:t xml:space="preserve">2-الثَّمرَة =غلط</w:t>
      </w:r>
    </w:p>
    <w:p>
      <w:pPr>
        <w:pStyle w:val="Heading2"/>
      </w:pPr>
      <w:bookmarkStart w:id="1470" w:name="_Toc972"/>
      <w:r>
        <w:t>سوره الأعراف آیه 20</w:t>
      </w:r>
      <w:bookmarkEnd w:id="14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فَوَسْوَسَ لَهُمَا ؟؟؟؟؟ لِیُبْدِیَ لَهُمَا مَا وُورِیَ عَنْهُمَا مِنْ سَوْآتِهِمَا وَقَالَ مَا نَهَاکُمَا رَبُّکُمَا عَنْ هَذِهِ الشَّجَرَةِ إِلَّا أَنْ تَکُونَا مَلَکَیْنِ أَوْ تَکُونَا مِنْ الْخَالِدِینَ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2-إبلیسُ =غلط</w:t>
      </w:r>
    </w:p>
    <w:p>
      <w:pPr>
        <w:pStyle w:val="Heading2"/>
      </w:pPr>
      <w:bookmarkStart w:id="1471" w:name="_Toc973"/>
      <w:r>
        <w:t>سوره الأعراف آیه 21</w:t>
      </w:r>
      <w:bookmarkEnd w:id="14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وَقَاسَمَهُمَا إِنِّی ؟؟؟؟؟ لَمِنْ النَّاصِحِینَ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3-إلیکما =غلط</w:t>
      </w:r>
    </w:p>
    <w:p>
      <w:pPr>
        <w:pStyle w:val="BookText"/>
      </w:pPr>
      <w:r>
        <w:rPr>
          <w:rFonts w:ascii="Amiri" w:hAnsi="Amiri" w:eastAsia="Amiri" w:cs="Amiri"/>
          <w:lang w:bidi="ar-SA"/>
          <w:color w:val="111111"/>
          <w:sz w:val="28"/>
          <w:szCs w:val="28"/>
          <w:rtl/>
        </w:rPr>
        <w:t xml:space="preserve">1-لَکُمَا =صحیح</w:t>
      </w:r>
    </w:p>
    <w:p>
      <w:pPr>
        <w:pStyle w:val="BookText"/>
      </w:pPr>
      <w:r>
        <w:rPr>
          <w:rFonts w:ascii="Amiri" w:hAnsi="Amiri" w:eastAsia="Amiri" w:cs="Amiri"/>
          <w:lang w:bidi="ar-SA"/>
          <w:color w:val="111111"/>
          <w:sz w:val="28"/>
          <w:szCs w:val="28"/>
          <w:rtl/>
        </w:rPr>
        <w:t xml:space="preserve">2-لِکَلَیْکُما =غلط</w:t>
      </w:r>
    </w:p>
    <w:p>
      <w:pPr>
        <w:pStyle w:val="Heading2"/>
      </w:pPr>
      <w:bookmarkStart w:id="1472" w:name="_Toc974"/>
      <w:r>
        <w:t>سوره الأعراف آیه 22</w:t>
      </w:r>
      <w:bookmarkEnd w:id="14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فَدَلَّاهُمَا بِغُرُورٍ فَلَمَّا ذَاقَا الشَّجَرَةَ بَدَتْ لَهُمَا ؟؟؟؟؟ وَطَفِقَا یَخْصِفَانِ عَلَیْهِمَا مِنْ وَرَقِ الْجَنَّةِ وَنَادَاهُمَا رَبُّهُمَا أَلَمْ أَنْهَکُمَا عَنْ تِلْکُمَا الشَّجَرَةِ وَأَقُلْ لَکُمَا إِنَّ الشَّیْطَانَ لَکُمَا عَدُوٌّ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56_1049"/>
    <w:bookmarkEnd w:id="107"/>
    <w:p>
      <w:pPr>
        <w:pStyle w:val="BookText"/>
      </w:pPr>
      <w:r>
        <w:rPr>
          <w:rFonts w:ascii="Amiri" w:hAnsi="Amiri" w:eastAsia="Amiri" w:cs="Amiri"/>
          <w:lang w:bidi="ar-SA"/>
          <w:color w:val="111111"/>
          <w:sz w:val="28"/>
          <w:szCs w:val="28"/>
          <w:rtl/>
        </w:rPr>
        <w:t xml:space="preserve">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1-سَوْآتُهُمَا =صحیح</w:t>
      </w:r>
    </w:p>
    <w:p>
      <w:pPr>
        <w:pStyle w:val="BookText"/>
      </w:pPr>
      <w:r>
        <w:rPr>
          <w:rFonts w:ascii="Amiri" w:hAnsi="Amiri" w:eastAsia="Amiri" w:cs="Amiri"/>
          <w:lang w:bidi="ar-SA"/>
          <w:color w:val="111111"/>
          <w:sz w:val="28"/>
          <w:szCs w:val="28"/>
          <w:rtl/>
        </w:rPr>
        <w:t xml:space="preserve">3-سَیِّئتُهمُا =غلط</w:t>
      </w:r>
    </w:p>
    <w:p>
      <w:pPr>
        <w:pStyle w:val="BookText"/>
      </w:pPr>
      <w:r>
        <w:rPr>
          <w:rFonts w:ascii="Amiri" w:hAnsi="Amiri" w:eastAsia="Amiri" w:cs="Amiri"/>
          <w:lang w:bidi="ar-SA"/>
          <w:color w:val="111111"/>
          <w:sz w:val="28"/>
          <w:szCs w:val="28"/>
          <w:rtl/>
        </w:rPr>
        <w:t xml:space="preserve">2-عَوْراتُهُمَا =غلط</w:t>
      </w:r>
    </w:p>
    <w:p>
      <w:pPr>
        <w:pStyle w:val="Heading2"/>
      </w:pPr>
      <w:bookmarkStart w:id="1473" w:name="_Toc975"/>
      <w:r>
        <w:t>سوره الأعراف آیه 23</w:t>
      </w:r>
      <w:bookmarkEnd w:id="14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قَالَا رَبَّنَا ظَلَمْنَا أَنفُسَنَا وَإِنْ لَمْ تَغْفِرْ لَنَا وَتَرْحَمْنَا ؟؟؟؟؟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1-لَنَکُونَنَّ =صحیح</w:t>
      </w:r>
    </w:p>
    <w:p>
      <w:pPr>
        <w:pStyle w:val="BookText"/>
      </w:pPr>
      <w:r>
        <w:rPr>
          <w:rFonts w:ascii="Amiri" w:hAnsi="Amiri" w:eastAsia="Amiri" w:cs="Amiri"/>
          <w:lang w:bidi="ar-SA"/>
          <w:color w:val="111111"/>
          <w:sz w:val="28"/>
          <w:szCs w:val="28"/>
          <w:rtl/>
        </w:rPr>
        <w:t xml:space="preserve">2-لَنَصْبَحَنَّ =غلط</w:t>
      </w:r>
    </w:p>
    <w:p>
      <w:pPr>
        <w:pStyle w:val="BookText"/>
      </w:pPr>
      <w:r>
        <w:rPr>
          <w:rFonts w:ascii="Amiri" w:hAnsi="Amiri" w:eastAsia="Amiri" w:cs="Amiri"/>
          <w:lang w:bidi="ar-SA"/>
          <w:color w:val="111111"/>
          <w:sz w:val="28"/>
          <w:szCs w:val="28"/>
          <w:rtl/>
        </w:rPr>
        <w:t xml:space="preserve">3-لَنَظَلَّنَ =غلط</w:t>
      </w:r>
    </w:p>
    <w:p>
      <w:pPr>
        <w:pStyle w:val="Heading2"/>
      </w:pPr>
      <w:bookmarkStart w:id="1474" w:name="_Toc976"/>
      <w:r>
        <w:t>سوره الأعراف آیه 24</w:t>
      </w:r>
      <w:bookmarkEnd w:id="14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اهْبِطُوا بَعْضُکُمْ لِبَعْضٍ عَدُوٌّ وَلَکُمْ فِی الْأَرْضِ ؟؟؟؟؟ وَمَتَاعٌ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2-حَیاة =غلط</w:t>
      </w:r>
    </w:p>
    <w:p>
      <w:pPr>
        <w:pStyle w:val="BookText"/>
      </w:pPr>
      <w:r>
        <w:rPr>
          <w:rFonts w:ascii="Amiri" w:hAnsi="Amiri" w:eastAsia="Amiri" w:cs="Amiri"/>
          <w:lang w:bidi="ar-SA"/>
          <w:color w:val="111111"/>
          <w:sz w:val="28"/>
          <w:szCs w:val="28"/>
          <w:rtl/>
        </w:rPr>
        <w:t xml:space="preserve">3-إِسْتِقرار =غلط</w:t>
      </w:r>
    </w:p>
    <w:p>
      <w:pPr>
        <w:pStyle w:val="BookText"/>
      </w:pPr>
      <w:r>
        <w:rPr>
          <w:rFonts w:ascii="Amiri" w:hAnsi="Amiri" w:eastAsia="Amiri" w:cs="Amiri"/>
          <w:lang w:bidi="ar-SA"/>
          <w:color w:val="111111"/>
          <w:sz w:val="28"/>
          <w:szCs w:val="28"/>
          <w:rtl/>
        </w:rPr>
        <w:t xml:space="preserve">1-مُسْتَقَرٌّ =صحیح</w:t>
      </w:r>
    </w:p>
    <w:p>
      <w:pPr>
        <w:pStyle w:val="Heading2"/>
      </w:pPr>
      <w:bookmarkStart w:id="1475" w:name="_Toc977"/>
      <w:r>
        <w:t>سوره الأعراف آیه 25</w:t>
      </w:r>
      <w:bookmarkEnd w:id="14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فِیهَا ؟؟؟؟؟ وَفِیهَا تَمُوتُونَ وَمِنْهَا تُخْرَجُونَ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2-تَعیشوُنَ =غلط</w:t>
      </w:r>
    </w:p>
    <w:p>
      <w:pPr>
        <w:pStyle w:val="BookText"/>
      </w:pPr>
      <w:r>
        <w:rPr>
          <w:rFonts w:ascii="Amiri" w:hAnsi="Amiri" w:eastAsia="Amiri" w:cs="Amiri"/>
          <w:lang w:bidi="ar-SA"/>
          <w:color w:val="111111"/>
          <w:sz w:val="28"/>
          <w:szCs w:val="28"/>
          <w:rtl/>
        </w:rPr>
        <w:t xml:space="preserve">3-تُفتَنوُن =غلط</w:t>
      </w:r>
    </w:p>
    <w:p>
      <w:pPr>
        <w:pStyle w:val="BookText"/>
      </w:pPr>
      <w:r>
        <w:rPr>
          <w:rFonts w:ascii="Amiri" w:hAnsi="Amiri" w:eastAsia="Amiri" w:cs="Amiri"/>
          <w:lang w:bidi="ar-SA"/>
          <w:color w:val="111111"/>
          <w:sz w:val="28"/>
          <w:szCs w:val="28"/>
          <w:rtl/>
        </w:rPr>
        <w:t xml:space="preserve">1-تَحْیَوْنَ =صحیح</w:t>
      </w:r>
    </w:p>
    <w:p>
      <w:pPr>
        <w:pStyle w:val="Heading2"/>
      </w:pPr>
      <w:bookmarkStart w:id="1476" w:name="_Toc978"/>
      <w:r>
        <w:t>سوره الأعراف آیه 26</w:t>
      </w:r>
      <w:bookmarkEnd w:id="14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آدَمَ قَدْ أَنزَلْنَا عَلَیْکُمْ لِبَاسًا یُوَارِی ؟؟؟؟؟ وَرِیشًا وَلِبَاسُ التَّقْوَی ذَلِکَ خَیْرٌ ذَلِکَ مِنْ آیَاتِ اللَّهِ لَعَلَّهُمْ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3-فِعْلُهَما =غلط</w:t>
      </w:r>
    </w:p>
    <w:p>
      <w:pPr>
        <w:pStyle w:val="BookText"/>
      </w:pPr>
      <w:r>
        <w:rPr>
          <w:rFonts w:ascii="Amiri" w:hAnsi="Amiri" w:eastAsia="Amiri" w:cs="Amiri"/>
          <w:lang w:bidi="ar-SA"/>
          <w:color w:val="111111"/>
          <w:sz w:val="28"/>
          <w:szCs w:val="28"/>
          <w:rtl/>
        </w:rPr>
        <w:t xml:space="preserve">2-عَوْراتُهمَا =غلط</w:t>
      </w:r>
    </w:p>
    <w:p>
      <w:pPr>
        <w:pStyle w:val="BookText"/>
      </w:pPr>
      <w:r>
        <w:rPr>
          <w:rFonts w:ascii="Amiri" w:hAnsi="Amiri" w:eastAsia="Amiri" w:cs="Amiri"/>
          <w:lang w:bidi="ar-SA"/>
          <w:color w:val="111111"/>
          <w:sz w:val="28"/>
          <w:szCs w:val="28"/>
          <w:rtl/>
        </w:rPr>
        <w:t xml:space="preserve">1-سَوْآتِکُمْ =صحیح</w:t>
      </w:r>
    </w:p>
    <w:p>
      <w:pPr>
        <w:pStyle w:val="Heading2"/>
      </w:pPr>
      <w:bookmarkStart w:id="1477" w:name="_Toc979"/>
      <w:r>
        <w:t>سوره الأعراف آیه 27</w:t>
      </w:r>
      <w:bookmarkEnd w:id="14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آدَمَ لَا یَفْتِنَنَّکُمْ ؟؟؟؟؟ کَمَا أَخْرَجَ أَبَوَیْکُمْ مِنْ الْجَنَّةِ یَنزِعُ عَنْهُمَا لِبَاسَهُمَا لِیُرِیَهُمَا سَوْآتِهِمَا إِنَّهُ یَرَاکُمْ هُوَ وَقَبِیلُهُ مِنْ حَیْثُ لَا تَرَوْنَهُمْ إِنَّا جَعَلْنَا الشَّیَاطِینَ أَوْلِیَاءَ لِلَّذِینَ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Heading2"/>
      </w:pPr>
      <w:bookmarkStart w:id="1478" w:name="_Toc980"/>
      <w:r>
        <w:t>سوره الأعراف آیه 28</w:t>
      </w:r>
      <w:bookmarkEnd w:id="14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فَعَلُوا فَاحِشَةً قَالُوا وَجَدْنَا عَلَیْهَا آبَاءَنَا وَاللَّهُ أَمَرَنَا بِهَا قُلْ إِنَّ اللَّهَ لَا یَأْمُرُ بِالْفَحْشَاءِ ؟؟؟؟؟ عَلَی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3-أَتدَّعُون =غلط</w:t>
      </w:r>
    </w:p>
    <w:p>
      <w:pPr>
        <w:pStyle w:val="BookText"/>
      </w:pPr>
      <w:r>
        <w:rPr>
          <w:rFonts w:ascii="Amiri" w:hAnsi="Amiri" w:eastAsia="Amiri" w:cs="Amiri"/>
          <w:lang w:bidi="ar-SA"/>
          <w:color w:val="111111"/>
          <w:sz w:val="28"/>
          <w:szCs w:val="28"/>
          <w:rtl/>
        </w:rPr>
        <w:t xml:space="preserve">1-أَتَقُولُونَ =صحیح</w:t>
      </w:r>
    </w:p>
    <w:p>
      <w:pPr>
        <w:pStyle w:val="BookText"/>
      </w:pPr>
      <w:r>
        <w:rPr>
          <w:rFonts w:ascii="Amiri" w:hAnsi="Amiri" w:eastAsia="Amiri" w:cs="Amiri"/>
          <w:lang w:bidi="ar-SA"/>
          <w:color w:val="111111"/>
          <w:sz w:val="28"/>
          <w:szCs w:val="28"/>
          <w:rtl/>
        </w:rPr>
        <w:t xml:space="preserve">2-أتَفْتَروُن =غلط</w:t>
      </w:r>
    </w:p>
    <w:p>
      <w:pPr>
        <w:pStyle w:val="Heading2"/>
      </w:pPr>
      <w:bookmarkStart w:id="1479" w:name="_Toc981"/>
      <w:r>
        <w:t>سوره الأعراف آیه 29</w:t>
      </w:r>
      <w:bookmarkEnd w:id="14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أَمَرَ رَبِّی ؟؟؟؟؟ وَأَقِیمُوا وُجُوهَکُمْ عِنْدَ کُلِّ مَسْجِدٍ وَادْعُوهُ مُخْلِصِینَ لَهُ الدِّینَ کَمَا بَدَأَکُمْ تَعُودُونَ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1-بِالْقِسْطِ =صحیح</w:t>
      </w:r>
    </w:p>
    <w:p>
      <w:pPr>
        <w:pStyle w:val="BookText"/>
      </w:pPr>
      <w:r>
        <w:rPr>
          <w:rFonts w:ascii="Amiri" w:hAnsi="Amiri" w:eastAsia="Amiri" w:cs="Amiri"/>
          <w:lang w:bidi="ar-SA"/>
          <w:color w:val="111111"/>
          <w:sz w:val="28"/>
          <w:szCs w:val="28"/>
          <w:rtl/>
        </w:rPr>
        <w:t xml:space="preserve">2-بالعَدْل =غلط</w:t>
      </w:r>
    </w:p>
    <w:p>
      <w:pPr>
        <w:pStyle w:val="BookText"/>
      </w:pPr>
      <w:r>
        <w:rPr>
          <w:rFonts w:ascii="Amiri" w:hAnsi="Amiri" w:eastAsia="Amiri" w:cs="Amiri"/>
          <w:lang w:bidi="ar-SA"/>
          <w:color w:val="111111"/>
          <w:sz w:val="28"/>
          <w:szCs w:val="28"/>
          <w:rtl/>
        </w:rPr>
        <w:t xml:space="preserve">3-بالحقِّ =غلط</w:t>
      </w:r>
    </w:p>
    <w:p>
      <w:pPr>
        <w:pStyle w:val="Heading2"/>
      </w:pPr>
      <w:bookmarkStart w:id="1480" w:name="_Toc982"/>
      <w:r>
        <w:t>سوره الأعراف آیه 30</w:t>
      </w:r>
      <w:bookmarkEnd w:id="14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فَرِیقًا هَدَی وَفَرِیقًا حَقَّ عَلَیْهِمْ ؟؟؟؟؟ إِنَّهُمْ اتَّخَذُوا الشَّیَاطِینَ أَوْلِیَاءَ مِنْ دُونِ اللَّهِ وَیَحْسَبُونَ أَنَّهُمْ 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1-الضَّلَالَةُ =صحیح</w:t>
      </w:r>
    </w:p>
    <w:p>
      <w:pPr>
        <w:pStyle w:val="BookText"/>
      </w:pPr>
      <w:r>
        <w:rPr>
          <w:rFonts w:ascii="Amiri" w:hAnsi="Amiri" w:eastAsia="Amiri" w:cs="Amiri"/>
          <w:lang w:bidi="ar-SA"/>
          <w:color w:val="111111"/>
          <w:sz w:val="28"/>
          <w:szCs w:val="28"/>
          <w:rtl/>
        </w:rPr>
        <w:t xml:space="preserve">2-الظَّلام =غلط</w:t>
      </w:r>
    </w:p>
    <w:p>
      <w:pPr>
        <w:pStyle w:val="BookText"/>
      </w:pPr>
      <w:r>
        <w:rPr>
          <w:rFonts w:ascii="Amiri" w:hAnsi="Amiri" w:eastAsia="Amiri" w:cs="Amiri"/>
          <w:lang w:bidi="ar-SA"/>
          <w:color w:val="111111"/>
          <w:sz w:val="28"/>
          <w:szCs w:val="28"/>
          <w:rtl/>
        </w:rPr>
        <w:t xml:space="preserve">3-الجَهَل =غلط</w:t>
      </w:r>
    </w:p>
    <w:p>
      <w:pPr>
        <w:pStyle w:val="Heading2"/>
      </w:pPr>
      <w:bookmarkStart w:id="1481" w:name="_Toc983"/>
      <w:r>
        <w:t>سوره الأعراف آیه 31</w:t>
      </w:r>
      <w:bookmarkEnd w:id="14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آدَمَ خُذُوا ؟؟؟؟؟ عِنْدَ کُلِّ مَسْجِدٍ وَکُلُوا وَاشْرَبُوا وَلَا تُسْرِفُوا إِنَّهُ لَا یُحِبُّ الْمُسْرِفِینَ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1-زِینَتَکُمْ =صحیح</w:t>
      </w:r>
    </w:p>
    <w:p>
      <w:pPr>
        <w:pStyle w:val="BookText"/>
      </w:pPr>
      <w:r>
        <w:rPr>
          <w:rFonts w:ascii="Amiri" w:hAnsi="Amiri" w:eastAsia="Amiri" w:cs="Amiri"/>
          <w:lang w:bidi="ar-SA"/>
          <w:color w:val="111111"/>
          <w:sz w:val="28"/>
          <w:szCs w:val="28"/>
          <w:rtl/>
        </w:rPr>
        <w:t xml:space="preserve">3-أمْتِعَتکُمْ =غلط</w:t>
      </w:r>
    </w:p>
    <w:p>
      <w:pPr>
        <w:pStyle w:val="BookText"/>
      </w:pPr>
      <w:r>
        <w:rPr>
          <w:rFonts w:ascii="Amiri" w:hAnsi="Amiri" w:eastAsia="Amiri" w:cs="Amiri"/>
          <w:lang w:bidi="ar-SA"/>
          <w:color w:val="111111"/>
          <w:sz w:val="28"/>
          <w:szCs w:val="28"/>
          <w:rtl/>
        </w:rPr>
        <w:t xml:space="preserve">2-سَلْوَتَکُمْ =غلط</w:t>
      </w:r>
    </w:p>
    <w:p>
      <w:pPr>
        <w:pStyle w:val="Heading2"/>
      </w:pPr>
      <w:bookmarkStart w:id="1482" w:name="_Toc984"/>
      <w:r>
        <w:t>سوره الأعراف آیه 32</w:t>
      </w:r>
      <w:bookmarkEnd w:id="14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حَرَّمَ زِینَةَ اللَّهِ الَّتِی أَخْرَجَ لِعِبَادِهِ وَالطَّیِّبَاتِ مِنْ الرِّزْقِ قُلْ هِیَ لِلَّذِینَ آمَنُوا فِی الْحَیَاةِ الدُّنْیَا خَالِصَةً یَوْمَ ؟؟؟؟؟ کَذَلِکَ نُفَصِّلُ الْآیَاتِ لِقَوْمٍ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56_1051"/>
    <w:bookmarkEnd w:id="108"/>
    <w:p>
      <w:pPr>
        <w:pStyle w:val="BookText"/>
      </w:pPr>
      <w:r>
        <w:rPr>
          <w:rFonts w:ascii="Amiri" w:hAnsi="Amiri" w:eastAsia="Amiri" w:cs="Amiri"/>
          <w:lang w:bidi="ar-SA"/>
          <w:color w:val="111111"/>
          <w:sz w:val="28"/>
          <w:szCs w:val="28"/>
          <w:rtl/>
        </w:rPr>
        <w:t xml:space="preserve">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1483" w:name="_Toc985"/>
      <w:r>
        <w:t>سوره الأعراف آیه 33</w:t>
      </w:r>
      <w:bookmarkEnd w:id="14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حَرَّمَ رَبِّی ؟؟؟؟؟ مَا ظَهَرَ مِنْهَا وَمَا بَطَنَ وَالْإِثْمَ وَالْبَغْیَ بِغَیْرِ الْحَقِّ وَأَنْ تُشْرِکُوا بِاللَّهِ مَا لَمْ یُنَزِّلْ بِهِ سُلْطَانًا وَأَنْ تَقُولُوا عَلَی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1-الْفَوَاحِشَ =صحیح</w:t>
      </w:r>
    </w:p>
    <w:p>
      <w:pPr>
        <w:pStyle w:val="BookText"/>
      </w:pPr>
      <w:r>
        <w:rPr>
          <w:rFonts w:ascii="Amiri" w:hAnsi="Amiri" w:eastAsia="Amiri" w:cs="Amiri"/>
          <w:lang w:bidi="ar-SA"/>
          <w:color w:val="111111"/>
          <w:sz w:val="28"/>
          <w:szCs w:val="28"/>
          <w:rtl/>
        </w:rPr>
        <w:t xml:space="preserve">3-السَیِّئات =غلط</w:t>
      </w:r>
    </w:p>
    <w:p>
      <w:pPr>
        <w:pStyle w:val="BookText"/>
      </w:pPr>
      <w:r>
        <w:rPr>
          <w:rFonts w:ascii="IRNazanin" w:hAnsi="IRNazanin" w:eastAsia="IRNazanin" w:cs="IRNazanin"/>
          <w:lang w:bidi="fa-IR"/>
          <w:color w:val="111111"/>
          <w:sz w:val="28"/>
          <w:szCs w:val="28"/>
          <w:rtl/>
        </w:rPr>
        <w:t xml:space="preserve">2-الاخْطاء =غلط</w:t>
      </w:r>
    </w:p>
    <w:p>
      <w:pPr>
        <w:pStyle w:val="Heading2"/>
      </w:pPr>
      <w:bookmarkStart w:id="1484" w:name="_Toc986"/>
      <w:r>
        <w:t>سوره الأعراف آیه 34</w:t>
      </w:r>
      <w:bookmarkEnd w:id="14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أُمَّةٍ أَجَلٌ فَإِذَا جَاءَ ؟؟؟؟؟ لَا یَسْتَأْخِرُونَ سَاعَةً وَلَا یَسْتَقْدِمُونَ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1-أَجَلُهُمْ =صحیح</w:t>
      </w:r>
    </w:p>
    <w:p>
      <w:pPr>
        <w:pStyle w:val="BookText"/>
      </w:pPr>
      <w:r>
        <w:rPr>
          <w:rFonts w:ascii="Amiri" w:hAnsi="Amiri" w:eastAsia="Amiri" w:cs="Amiri"/>
          <w:lang w:bidi="ar-SA"/>
          <w:color w:val="111111"/>
          <w:sz w:val="28"/>
          <w:szCs w:val="28"/>
          <w:rtl/>
        </w:rPr>
        <w:t xml:space="preserve">3-مِیعَادُهُمْ =غلط</w:t>
      </w:r>
    </w:p>
    <w:p>
      <w:pPr>
        <w:pStyle w:val="BookText"/>
      </w:pPr>
      <w:r>
        <w:rPr>
          <w:rFonts w:ascii="Amiri" w:hAnsi="Amiri" w:eastAsia="Amiri" w:cs="Amiri"/>
          <w:lang w:bidi="ar-SA"/>
          <w:color w:val="111111"/>
          <w:sz w:val="28"/>
          <w:szCs w:val="28"/>
          <w:rtl/>
        </w:rPr>
        <w:t xml:space="preserve">2-یَومُهُمْ =غلط</w:t>
      </w:r>
    </w:p>
    <w:p>
      <w:pPr>
        <w:pStyle w:val="Heading2"/>
      </w:pPr>
      <w:bookmarkStart w:id="1485" w:name="_Toc987"/>
      <w:r>
        <w:t>سوره الأعراف آیه 35</w:t>
      </w:r>
      <w:bookmarkEnd w:id="14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آدَمَ إِمَّا یَأْتِیَنَّکُمْ رُسُلٌ مِنْکُمْ ؟؟؟؟؟ عَلَیْکُمْ آیَاتِی فَمَنْ اتَّقَی وَأَصْلَحَ فَلَا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2-یَتْلوُنَ =غلط</w:t>
      </w:r>
    </w:p>
    <w:p>
      <w:pPr>
        <w:pStyle w:val="BookText"/>
      </w:pPr>
      <w:r>
        <w:rPr>
          <w:rFonts w:ascii="Amiri" w:hAnsi="Amiri" w:eastAsia="Amiri" w:cs="Amiri"/>
          <w:lang w:bidi="ar-SA"/>
          <w:color w:val="111111"/>
          <w:sz w:val="28"/>
          <w:szCs w:val="28"/>
          <w:rtl/>
        </w:rPr>
        <w:t xml:space="preserve">3-یَقرأوُنَ =غلط</w:t>
      </w:r>
    </w:p>
    <w:p>
      <w:pPr>
        <w:pStyle w:val="BookText"/>
      </w:pPr>
      <w:r>
        <w:rPr>
          <w:rFonts w:ascii="Amiri" w:hAnsi="Amiri" w:eastAsia="Amiri" w:cs="Amiri"/>
          <w:lang w:bidi="ar-SA"/>
          <w:color w:val="111111"/>
          <w:sz w:val="28"/>
          <w:szCs w:val="28"/>
          <w:rtl/>
        </w:rPr>
        <w:t xml:space="preserve">1-یَقُصُّونَ =صحیح</w:t>
      </w:r>
    </w:p>
    <w:p>
      <w:pPr>
        <w:pStyle w:val="Heading2"/>
      </w:pPr>
      <w:bookmarkStart w:id="1486" w:name="_Toc988"/>
      <w:r>
        <w:t>سوره الأعراف آیه 36</w:t>
      </w:r>
      <w:bookmarkEnd w:id="14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کَذَّبُوا ؟؟؟؟؟ وَاسْتَکْبَرُوا عَنْهَا 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2-بِکُتُبِنا =غلط</w:t>
      </w:r>
    </w:p>
    <w:p>
      <w:pPr>
        <w:pStyle w:val="Heading2"/>
      </w:pPr>
      <w:bookmarkStart w:id="1487" w:name="_Toc989"/>
      <w:r>
        <w:t>سوره الأعراف آیه 37</w:t>
      </w:r>
      <w:bookmarkEnd w:id="14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وَشَهِدُوا عَلَی ؟؟؟؟؟ أَنَّهُمْ کَانُوا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2-بَعْضِهِمْ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1488" w:name="_Toc990"/>
      <w:r>
        <w:t>سوره الأعراف آیه 38</w:t>
      </w:r>
      <w:bookmarkEnd w:id="14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ادْخُلُوا فِی أُمَمٍ قَدْ خَلَتْ مِنْ قَبْلِکُمْ مِنْ الْجِنِّ وَالْإِنسِ فِی النَّارِ کُلَّمَا دَخَلَتْ أُمَّةٌ لَعَنَتْ أُخْتَهَا حَتَّی إِذَا ادَّارَکُوا فِیهَا جَمِیعًا قَالَتْ أُخْرَاهُمْ ؟؟؟؟؟ رَبَّنَا هَؤُلَاءِ أَضَلُّونَا فَآتِهِمْ عَذَابًا ضِعْفًا مِنْ النَّارِ قَالَ لِکُلٍّ ضِعْفٌ وَلَکِنْ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3-لِلأولی =غلط</w:t>
      </w:r>
    </w:p>
    <w:p>
      <w:pPr>
        <w:pStyle w:val="BookText"/>
      </w:pPr>
      <w:r>
        <w:rPr>
          <w:rFonts w:ascii="Amiri" w:hAnsi="Amiri" w:eastAsia="Amiri" w:cs="Amiri"/>
          <w:lang w:bidi="ar-SA"/>
          <w:color w:val="111111"/>
          <w:sz w:val="28"/>
          <w:szCs w:val="28"/>
          <w:rtl/>
        </w:rPr>
        <w:t xml:space="preserve">2-لساِبقتِهِمْ =غلط</w:t>
      </w:r>
    </w:p>
    <w:p>
      <w:pPr>
        <w:pStyle w:val="BookText"/>
      </w:pPr>
      <w:r>
        <w:rPr>
          <w:rFonts w:ascii="Amiri" w:hAnsi="Amiri" w:eastAsia="Amiri" w:cs="Amiri"/>
          <w:lang w:bidi="ar-SA"/>
          <w:color w:val="111111"/>
          <w:sz w:val="28"/>
          <w:szCs w:val="28"/>
          <w:rtl/>
        </w:rPr>
        <w:t xml:space="preserve">1-لِأُولَاهُمْ =صحیح</w:t>
      </w:r>
    </w:p>
    <w:p>
      <w:pPr>
        <w:pStyle w:val="Heading2"/>
      </w:pPr>
      <w:bookmarkStart w:id="1489" w:name="_Toc991"/>
      <w:r>
        <w:t>سوره الأعراف آیه 39</w:t>
      </w:r>
      <w:bookmarkEnd w:id="14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 لِأُخْرَاهُمْ فَمَا کَانَ لَکُمْ عَلَیْنَا مِنْ فَضْلٍ فَذُوقُوا الْعَذَابَ بِمَا کُنتُمْ تَکْسِبُونَ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1-أُولَاهُمْ =صحیح</w:t>
      </w:r>
    </w:p>
    <w:p>
      <w:pPr>
        <w:pStyle w:val="BookText"/>
      </w:pPr>
      <w:r>
        <w:rPr>
          <w:rFonts w:ascii="IRNazanin" w:hAnsi="IRNazanin" w:eastAsia="IRNazanin" w:cs="IRNazanin"/>
          <w:lang w:bidi="fa-IR"/>
          <w:color w:val="111111"/>
          <w:sz w:val="28"/>
          <w:szCs w:val="28"/>
          <w:rtl/>
        </w:rPr>
        <w:t xml:space="preserve">2-الاولی =غلط</w:t>
      </w:r>
    </w:p>
    <w:p>
      <w:pPr>
        <w:pStyle w:val="BookText"/>
      </w:pPr>
      <w:r>
        <w:rPr>
          <w:rFonts w:ascii="IRNazanin" w:hAnsi="IRNazanin" w:eastAsia="IRNazanin" w:cs="IRNazanin"/>
          <w:lang w:bidi="fa-IR"/>
          <w:color w:val="111111"/>
          <w:sz w:val="28"/>
          <w:szCs w:val="28"/>
          <w:rtl/>
        </w:rPr>
        <w:t xml:space="preserve">3-الثانیة =غلط</w:t>
      </w:r>
    </w:p>
    <w:p>
      <w:pPr>
        <w:pStyle w:val="Heading2"/>
      </w:pPr>
      <w:bookmarkStart w:id="1490" w:name="_Toc992"/>
      <w:r>
        <w:t>سوره الأعراف آیه 40</w:t>
      </w:r>
      <w:bookmarkEnd w:id="14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کَذَّبُوا ؟؟؟؟؟ وَاسْتَکْبَرُوا عَنْهَا لَا تُفَتَّحُ لَهُمْ أَبْوَابُ السَّمَاءِ وَلَا یَدْخُلُونَ الْجَنَّةَ حَتَّی یَلِجَ الْجَمَلُ فِی سَمِّ الْخِیَاطِ وَکَذَلِکَ نَجْزِی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3-بُرِسُلِنا =غلط</w:t>
      </w:r>
    </w:p>
    <w:p>
      <w:pPr>
        <w:pStyle w:val="Heading2"/>
      </w:pPr>
      <w:bookmarkStart w:id="1491" w:name="_Toc993"/>
      <w:r>
        <w:t>سوره الأعراف آیه 41</w:t>
      </w:r>
      <w:bookmarkEnd w:id="1491"/>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56_1052"/>
    <w:bookmarkEnd w:id="109"/>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لَهُمْ مِنْ جَهَنَّمَ مِهَادٌ وَمِنْ ؟؟؟؟؟ غَوَاشٍ وَکَذَلِکَ نَجْزِی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2-تَحْتِهِمْ =غلط</w:t>
      </w:r>
    </w:p>
    <w:p>
      <w:pPr>
        <w:pStyle w:val="BookText"/>
      </w:pPr>
      <w:r>
        <w:rPr>
          <w:rFonts w:ascii="Amiri" w:hAnsi="Amiri" w:eastAsia="Amiri" w:cs="Amiri"/>
          <w:lang w:bidi="ar-SA"/>
          <w:color w:val="111111"/>
          <w:sz w:val="28"/>
          <w:szCs w:val="28"/>
          <w:rtl/>
        </w:rPr>
        <w:t xml:space="preserve">1-فَوْقِهِمْ =صحیح</w:t>
      </w:r>
    </w:p>
    <w:p>
      <w:pPr>
        <w:pStyle w:val="BookText"/>
      </w:pPr>
      <w:r>
        <w:rPr>
          <w:rFonts w:ascii="Amiri" w:hAnsi="Amiri" w:eastAsia="Amiri" w:cs="Amiri"/>
          <w:lang w:bidi="ar-SA"/>
          <w:color w:val="111111"/>
          <w:sz w:val="28"/>
          <w:szCs w:val="28"/>
          <w:rtl/>
        </w:rPr>
        <w:t xml:space="preserve">3-بینِهِمْ =غلط</w:t>
      </w:r>
    </w:p>
    <w:p>
      <w:pPr>
        <w:pStyle w:val="Heading2"/>
      </w:pPr>
      <w:bookmarkStart w:id="1492" w:name="_Toc994"/>
      <w:r>
        <w:t>سوره الأعراف آیه 42</w:t>
      </w:r>
      <w:bookmarkEnd w:id="14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 الصَّالِحَاتِ لَا نُکَلِّفُ نَفْسًا إِلَّا وُسْعَهَا أُوْلَئِکَ أَصْحَابُ الْجَنَّةِ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3-وَسَلَکوُا =غلط</w:t>
      </w:r>
    </w:p>
    <w:p>
      <w:pPr>
        <w:pStyle w:val="Heading2"/>
      </w:pPr>
      <w:bookmarkStart w:id="1493" w:name="_Toc995"/>
      <w:r>
        <w:t>سوره الأعراف آیه 43</w:t>
      </w:r>
      <w:bookmarkEnd w:id="14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وَنَزَعْنَا مَا فِی صُدُورِهِمْ مِنْ غِلٍّ تَجْرِی مِنْ تَحْتِهِمْ ؟؟؟؟؟ وَقَالُوا الْحَمْدُ لِلَّهِ الَّذِی هَدَانَا لِهَذَا وَمَا کُنَّا لِنَهْتَدِیَ لَوْلَا أَنْ هَدَانَا اللَّهُ لَقَدْ جَاءَتْ رُسُلُ رَبِّنَا بِالْحَقِّ وَنُودُوا أَنْ تِلْکُمْ الْجَنَّةُ أُورِثْتُمُوهَا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1494" w:name="_Toc996"/>
      <w:r>
        <w:t>سوره الأعراف آیه 44</w:t>
      </w:r>
      <w:bookmarkEnd w:id="14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وَنَادَی أَصْحَابُ ؟؟؟؟؟ أَصْحَابَ النَّارِ أَنْ قَدْ وَجَدْنَا مَا وَعَدَنَا رَبُّنَا حَقًّا فَهَلْ وَجَدْتُمْ مَا وَعَدَ رَبُّکُمْ حَقًّا قَالُوا نَعَمْ فَأَذَّنَ مُؤَذِّنٌ بَیْنَهُمْ أَنْ لَعْنَةُ اللَّهِ عَلَی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2-النَّعیم =غلط</w:t>
      </w:r>
    </w:p>
    <w:p>
      <w:pPr>
        <w:pStyle w:val="BookText"/>
      </w:pPr>
      <w:r>
        <w:rPr>
          <w:rFonts w:ascii="Amiri" w:hAnsi="Amiri" w:eastAsia="Amiri" w:cs="Amiri"/>
          <w:lang w:bidi="ar-SA"/>
          <w:color w:val="111111"/>
          <w:sz w:val="28"/>
          <w:szCs w:val="28"/>
          <w:rtl/>
        </w:rPr>
        <w:t xml:space="preserve">3-الکَرامَة =غلط</w:t>
      </w:r>
    </w:p>
    <w:p>
      <w:pPr>
        <w:pStyle w:val="BookText"/>
      </w:pPr>
      <w:r>
        <w:rPr>
          <w:rFonts w:ascii="Amiri" w:hAnsi="Amiri" w:eastAsia="Amiri" w:cs="Amiri"/>
          <w:lang w:bidi="ar-SA"/>
          <w:color w:val="111111"/>
          <w:sz w:val="28"/>
          <w:szCs w:val="28"/>
          <w:rtl/>
        </w:rPr>
        <w:t xml:space="preserve">1-الْجَنَّةِ =صحیح</w:t>
      </w:r>
    </w:p>
    <w:p>
      <w:pPr>
        <w:pStyle w:val="Heading2"/>
      </w:pPr>
      <w:bookmarkStart w:id="1495" w:name="_Toc997"/>
      <w:r>
        <w:t>سوره الأعراف آیه 45</w:t>
      </w:r>
      <w:bookmarkEnd w:id="14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یَصُدُّونَ عَنْ سَبِیلِ اللَّهِ وَیَبْغُونَهَا عِوَجًا وَهُمْ ؟؟؟؟؟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3-بالدِّین =غلط</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2-بِالقِیامَةِ =غلط</w:t>
      </w:r>
    </w:p>
    <w:p>
      <w:pPr>
        <w:pStyle w:val="Heading2"/>
      </w:pPr>
      <w:bookmarkStart w:id="1496" w:name="_Toc998"/>
      <w:r>
        <w:t>سوره الأعراف آیه 46</w:t>
      </w:r>
      <w:bookmarkEnd w:id="14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وَبَیْنَهُمَا حِجَابٌ وَعَلَی ؟؟؟؟؟ رِجَالٌ یَعْرِفُونَ کُلًّا بِسِیمَاهُمْ وَنَادَوْا أَصْحَابَ الْجَنَّةِ أَنْ سَلَامٌ عَلَیْکُمْ لَمْ یَدْخُلُوهَا وَهُمْ یَطْمَعُونَ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3-المعرُوفینَ =غلط</w:t>
      </w:r>
    </w:p>
    <w:p>
      <w:pPr>
        <w:pStyle w:val="BookText"/>
      </w:pPr>
      <w:r>
        <w:rPr>
          <w:rFonts w:ascii="Amiri" w:hAnsi="Amiri" w:eastAsia="Amiri" w:cs="Amiri"/>
          <w:lang w:bidi="ar-SA"/>
          <w:color w:val="111111"/>
          <w:sz w:val="28"/>
          <w:szCs w:val="28"/>
          <w:rtl/>
        </w:rPr>
        <w:t xml:space="preserve">1-الْأَعْرَافِ =صحیح</w:t>
      </w:r>
    </w:p>
    <w:p>
      <w:pPr>
        <w:pStyle w:val="BookText"/>
      </w:pPr>
      <w:r>
        <w:rPr>
          <w:rFonts w:ascii="Amiri" w:hAnsi="Amiri" w:eastAsia="Amiri" w:cs="Amiri"/>
          <w:lang w:bidi="ar-SA"/>
          <w:color w:val="111111"/>
          <w:sz w:val="28"/>
          <w:szCs w:val="28"/>
          <w:rtl/>
        </w:rPr>
        <w:t xml:space="preserve">2-العارِفینَ =غلط</w:t>
      </w:r>
    </w:p>
    <w:p>
      <w:pPr>
        <w:pStyle w:val="Heading2"/>
      </w:pPr>
      <w:bookmarkStart w:id="1497" w:name="_Toc999"/>
      <w:r>
        <w:t>سوره الأعراف آیه 47</w:t>
      </w:r>
      <w:bookmarkEnd w:id="14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صُرِفَتْ أَبْصَارُهُمْ تِلْقَاءَ أَصْحَابِ النَّارِ قَالُوا رَبَّنَا لَا ؟؟؟؟؟ مَعَ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1-تَجْعَلْنَا =صحیح</w:t>
      </w:r>
    </w:p>
    <w:p>
      <w:pPr>
        <w:pStyle w:val="BookText"/>
      </w:pPr>
      <w:r>
        <w:rPr>
          <w:rFonts w:ascii="Amiri" w:hAnsi="Amiri" w:eastAsia="Amiri" w:cs="Amiri"/>
          <w:lang w:bidi="ar-SA"/>
          <w:color w:val="111111"/>
          <w:sz w:val="28"/>
          <w:szCs w:val="28"/>
          <w:rtl/>
        </w:rPr>
        <w:t xml:space="preserve">3-تحْشِرْنا =غلط</w:t>
      </w:r>
    </w:p>
    <w:p>
      <w:pPr>
        <w:pStyle w:val="BookText"/>
      </w:pPr>
      <w:r>
        <w:rPr>
          <w:rFonts w:ascii="Amiri" w:hAnsi="Amiri" w:eastAsia="Amiri" w:cs="Amiri"/>
          <w:lang w:bidi="ar-SA"/>
          <w:color w:val="111111"/>
          <w:sz w:val="28"/>
          <w:szCs w:val="28"/>
          <w:rtl/>
        </w:rPr>
        <w:t xml:space="preserve">2-تَدَعْنا =غلط</w:t>
      </w:r>
    </w:p>
    <w:p>
      <w:pPr>
        <w:pStyle w:val="Heading2"/>
      </w:pPr>
      <w:bookmarkStart w:id="1498" w:name="_Toc1000"/>
      <w:r>
        <w:t>سوره الأعراف آیه 48</w:t>
      </w:r>
      <w:bookmarkEnd w:id="14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وَنَادَی أَصْحَابُ ؟؟؟؟؟ رِجَالًا یَعْرِفُونَهُمْ بِسِیمَاهُمْ قَالُوا مَا أَغْنَی عَنْکُمْ جَمْعُکُمْ وَمَا کُنتُمْ تَسْتَکْبِرُونَ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1-الْأَعْرَافِ =صحیح</w:t>
      </w:r>
    </w:p>
    <w:p>
      <w:pPr>
        <w:pStyle w:val="BookText"/>
      </w:pPr>
      <w:r>
        <w:rPr>
          <w:rFonts w:ascii="IRNazanin" w:hAnsi="IRNazanin" w:eastAsia="IRNazanin" w:cs="IRNazanin"/>
          <w:lang w:bidi="fa-IR"/>
          <w:color w:val="111111"/>
          <w:sz w:val="28"/>
          <w:szCs w:val="28"/>
          <w:rtl/>
        </w:rPr>
        <w:t xml:space="preserve">2-العارفین =غلط</w:t>
      </w:r>
    </w:p>
    <w:p>
      <w:pPr>
        <w:pStyle w:val="BookText"/>
      </w:pPr>
      <w:r>
        <w:rPr>
          <w:rFonts w:ascii="IRNazanin" w:hAnsi="IRNazanin" w:eastAsia="IRNazanin" w:cs="IRNazanin"/>
          <w:lang w:bidi="fa-IR"/>
          <w:color w:val="111111"/>
          <w:sz w:val="28"/>
          <w:szCs w:val="28"/>
          <w:rtl/>
        </w:rPr>
        <w:t xml:space="preserve">3-المعروفین =غلط</w:t>
      </w:r>
    </w:p>
    <w:p>
      <w:pPr>
        <w:pStyle w:val="Heading2"/>
      </w:pPr>
      <w:bookmarkStart w:id="1499" w:name="_Toc1001"/>
      <w:r>
        <w:t>سوره الأعراف آیه 49</w:t>
      </w:r>
      <w:bookmarkEnd w:id="14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أَهَؤُلَاءِ الَّذِینَ ؟؟؟؟؟ لَا یَنَالُهُمْ اللَّهُ بِرَحْمَةٍ ادْخُلُوا الْجَنَّةَ لَا خَوْفٌ عَلَیْکُمْ وَلَا أَنْتُمْ تَحْزَنُونَ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2-حَسِبتُم =غلط</w:t>
      </w:r>
    </w:p>
    <w:p>
      <w:pPr>
        <w:pStyle w:val="BookText"/>
      </w:pPr>
      <w:r>
        <w:rPr>
          <w:rFonts w:ascii="Amiri" w:hAnsi="Amiri" w:eastAsia="Amiri" w:cs="Amiri"/>
          <w:lang w:bidi="ar-SA"/>
          <w:color w:val="111111"/>
          <w:sz w:val="28"/>
          <w:szCs w:val="28"/>
          <w:rtl/>
        </w:rPr>
        <w:t xml:space="preserve">1-أَقْسَمْتُمْ =صحیح</w:t>
      </w:r>
    </w:p>
    <w:p>
      <w:pPr>
        <w:pStyle w:val="BookText"/>
      </w:pPr>
      <w:r>
        <w:rPr>
          <w:rFonts w:ascii="Amiri" w:hAnsi="Amiri" w:eastAsia="Amiri" w:cs="Amiri"/>
          <w:lang w:bidi="ar-SA"/>
          <w:color w:val="111111"/>
          <w:sz w:val="28"/>
          <w:szCs w:val="28"/>
          <w:rtl/>
        </w:rPr>
        <w:t xml:space="preserve">3-ظَنَنْتُمْ =غلط</w:t>
      </w:r>
    </w:p>
    <w:p>
      <w:pPr>
        <w:pStyle w:val="Heading2"/>
      </w:pPr>
      <w:bookmarkStart w:id="1500" w:name="_Toc1002"/>
      <w:r>
        <w:t>سوره الأعراف آیه 50</w:t>
      </w:r>
      <w:bookmarkEnd w:id="1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وَنَادَی أَصْحَابُ النَّارِ أَصْحَابَ الْجَنَّةِ أَنْ أَفِیضُوا عَلَیْنَا مِنْ الْمَاءِ أَوْ مِمَّا رَزَقَکُمْ اللَّهُ قَالُوا إِنَّ اللَّهَ ؟؟؟؟؟ عَلَی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3-أبْعَدَها =غلط</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156_1054"/>
    <w:bookmarkEnd w:id="110"/>
    <w:p>
      <w:pPr>
        <w:pStyle w:val="BookText"/>
      </w:pPr>
      <w:r>
        <w:rPr>
          <w:rFonts w:ascii="Amiri" w:hAnsi="Amiri" w:eastAsia="Amiri" w:cs="Amiri"/>
          <w:lang w:bidi="ar-SA"/>
          <w:color w:val="111111"/>
          <w:sz w:val="28"/>
          <w:szCs w:val="28"/>
          <w:rtl/>
        </w:rPr>
        <w:t xml:space="preserve">-حَرَّمَهُمَا =صحیح</w:t>
      </w:r>
    </w:p>
    <w:p>
      <w:pPr>
        <w:pStyle w:val="BookText"/>
      </w:pPr>
      <w:r>
        <w:rPr>
          <w:rFonts w:ascii="Amiri" w:hAnsi="Amiri" w:eastAsia="Amiri" w:cs="Amiri"/>
          <w:lang w:bidi="ar-SA"/>
          <w:color w:val="111111"/>
          <w:sz w:val="28"/>
          <w:szCs w:val="28"/>
          <w:rtl/>
        </w:rPr>
        <w:t xml:space="preserve">2-مَنَعَهُمَا =غلط</w:t>
      </w:r>
    </w:p>
    <w:p>
      <w:pPr>
        <w:pStyle w:val="Heading2"/>
      </w:pPr>
      <w:bookmarkStart w:id="1501" w:name="_Toc1003"/>
      <w:r>
        <w:t>سوره الأعراف آیه 51</w:t>
      </w:r>
      <w:bookmarkEnd w:id="1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اتَّخَذُوا دِینَهُمْ لَهْوًا وَلَعِبًا وَغَرَّتْهُمْ الْحَیَاةُ الدُّنْیَا ؟؟؟؟؟ نَنسَاهُمْ کَمَا نَسُوا لِقَاءَ یَوْمِهِمْ هَذَا وَمَا کَانُوا بِآیَاتِنَا یَجْحَدُونَ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3-فَغَداً =غلط</w:t>
      </w:r>
    </w:p>
    <w:p>
      <w:pPr>
        <w:pStyle w:val="BookText"/>
      </w:pPr>
      <w:r>
        <w:rPr>
          <w:rFonts w:ascii="Amiri" w:hAnsi="Amiri" w:eastAsia="Amiri" w:cs="Amiri"/>
          <w:lang w:bidi="ar-SA"/>
          <w:color w:val="111111"/>
          <w:sz w:val="28"/>
          <w:szCs w:val="28"/>
          <w:rtl/>
        </w:rPr>
        <w:t xml:space="preserve">1-فَالْیَوْمَ =صحیح</w:t>
      </w:r>
    </w:p>
    <w:p>
      <w:pPr>
        <w:pStyle w:val="BookText"/>
      </w:pPr>
      <w:r>
        <w:rPr>
          <w:rFonts w:ascii="IRNazanin" w:hAnsi="IRNazanin" w:eastAsia="IRNazanin" w:cs="IRNazanin"/>
          <w:lang w:bidi="fa-IR"/>
          <w:color w:val="111111"/>
          <w:sz w:val="28"/>
          <w:szCs w:val="28"/>
          <w:rtl/>
        </w:rPr>
        <w:t xml:space="preserve">2-فالآن =غلط</w:t>
      </w:r>
    </w:p>
    <w:p>
      <w:pPr>
        <w:pStyle w:val="Heading2"/>
      </w:pPr>
      <w:bookmarkStart w:id="1502" w:name="_Toc1004"/>
      <w:r>
        <w:t>سوره الأعراف آیه 52</w:t>
      </w:r>
      <w:bookmarkEnd w:id="1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جِئْنَاهُمْ بِکِتَابٍ ؟؟؟؟؟ عَلَی عِلْمٍ هُدًی وَرَحْمَةً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3-بَیَّناه =غلط</w:t>
      </w:r>
    </w:p>
    <w:p>
      <w:pPr>
        <w:pStyle w:val="BookText"/>
      </w:pPr>
      <w:r>
        <w:rPr>
          <w:rFonts w:ascii="Amiri" w:hAnsi="Amiri" w:eastAsia="Amiri" w:cs="Amiri"/>
          <w:lang w:bidi="ar-SA"/>
          <w:color w:val="111111"/>
          <w:sz w:val="28"/>
          <w:szCs w:val="28"/>
          <w:rtl/>
        </w:rPr>
        <w:t xml:space="preserve">1-فَصَّلْنَاهُ =صحیح</w:t>
      </w:r>
    </w:p>
    <w:p>
      <w:pPr>
        <w:pStyle w:val="BookText"/>
      </w:pPr>
      <w:r>
        <w:rPr>
          <w:rFonts w:ascii="Amiri" w:hAnsi="Amiri" w:eastAsia="Amiri" w:cs="Amiri"/>
          <w:lang w:bidi="ar-SA"/>
          <w:color w:val="111111"/>
          <w:sz w:val="28"/>
          <w:szCs w:val="28"/>
          <w:rtl/>
        </w:rPr>
        <w:t xml:space="preserve">2-تَلَوْناه =غلط</w:t>
      </w:r>
    </w:p>
    <w:p>
      <w:pPr>
        <w:pStyle w:val="Heading2"/>
      </w:pPr>
      <w:bookmarkStart w:id="1503" w:name="_Toc1005"/>
      <w:r>
        <w:t>سوره الأعراف آیه 53</w:t>
      </w:r>
      <w:bookmarkEnd w:id="15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 لَنَا أَوْ نُرَدُّ فَنَعْمَلَ غَیْرَ الَّذِی کُنَّا نَعْمَلُ قَدْ خَسِرُوا أَنفُسَهُمْ وَضَلَّ عَنْهُمْ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1-فَیَشْفَعُوا =صحیح</w:t>
      </w:r>
    </w:p>
    <w:p>
      <w:pPr>
        <w:pStyle w:val="BookText"/>
      </w:pPr>
      <w:r>
        <w:rPr>
          <w:rFonts w:ascii="Amiri" w:hAnsi="Amiri" w:eastAsia="Amiri" w:cs="Amiri"/>
          <w:lang w:bidi="ar-SA"/>
          <w:color w:val="111111"/>
          <w:sz w:val="28"/>
          <w:szCs w:val="28"/>
          <w:rtl/>
        </w:rPr>
        <w:t xml:space="preserve">3-یَسْتَغْفِروا =غلط</w:t>
      </w:r>
    </w:p>
    <w:p>
      <w:pPr>
        <w:pStyle w:val="BookText"/>
      </w:pPr>
      <w:r>
        <w:rPr>
          <w:rFonts w:ascii="Amiri" w:hAnsi="Amiri" w:eastAsia="Amiri" w:cs="Amiri"/>
          <w:lang w:bidi="ar-SA"/>
          <w:color w:val="111111"/>
          <w:sz w:val="28"/>
          <w:szCs w:val="28"/>
          <w:rtl/>
        </w:rPr>
        <w:t xml:space="preserve">2-یَسْتَسْمَحوا =غلط</w:t>
      </w:r>
    </w:p>
    <w:p>
      <w:pPr>
        <w:pStyle w:val="Heading2"/>
      </w:pPr>
      <w:bookmarkStart w:id="1504" w:name="_Toc1006"/>
      <w:r>
        <w:t>سوره الأعراف آیه 54</w:t>
      </w:r>
      <w:bookmarkEnd w:id="1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یُغْشِی اللَّیْلَ النَّهَارَ یَطْلُبُهُ حَثِیثًا وَالشَّمْسَ وَالْقَمَرَ ؟؟؟؟؟ مُسَخَّرَاتٍ بِأَمْرِهِ أَلَا لَهُ الْخَلْقُ وَالْأَمْرُ تَبَارَکَ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3-وَالأرْضَ =غلط</w:t>
      </w:r>
    </w:p>
    <w:p>
      <w:pPr>
        <w:pStyle w:val="BookText"/>
      </w:pPr>
      <w:r>
        <w:rPr>
          <w:rFonts w:ascii="Amiri" w:hAnsi="Amiri" w:eastAsia="Amiri" w:cs="Amiri"/>
          <w:lang w:bidi="ar-SA"/>
          <w:color w:val="111111"/>
          <w:sz w:val="28"/>
          <w:szCs w:val="28"/>
          <w:rtl/>
        </w:rPr>
        <w:t xml:space="preserve">1-وَالنُّجُومَ =صحیح</w:t>
      </w:r>
    </w:p>
    <w:p>
      <w:pPr>
        <w:pStyle w:val="BookText"/>
      </w:pPr>
      <w:r>
        <w:rPr>
          <w:rFonts w:ascii="Amiri" w:hAnsi="Amiri" w:eastAsia="Amiri" w:cs="Amiri"/>
          <w:lang w:bidi="ar-SA"/>
          <w:color w:val="111111"/>
          <w:sz w:val="28"/>
          <w:szCs w:val="28"/>
          <w:rtl/>
        </w:rPr>
        <w:t xml:space="preserve">2-وَالکَواکِبَ =غلط</w:t>
      </w:r>
    </w:p>
    <w:p>
      <w:pPr>
        <w:pStyle w:val="Heading2"/>
      </w:pPr>
      <w:bookmarkStart w:id="1505" w:name="_Toc1007"/>
      <w:r>
        <w:t>سوره الأعراف آیه 55</w:t>
      </w:r>
      <w:bookmarkEnd w:id="1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ادْعُوا رَبَّکُمْ ؟؟؟؟؟ وَخُفْیَةً إِنَّهُ لَا یُحِبُّ الْمُعْتَدِینَ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3-خَشْیَةً =غلط</w:t>
      </w:r>
    </w:p>
    <w:p>
      <w:pPr>
        <w:pStyle w:val="BookText"/>
      </w:pPr>
      <w:r>
        <w:rPr>
          <w:rFonts w:ascii="Amiri" w:hAnsi="Amiri" w:eastAsia="Amiri" w:cs="Amiri"/>
          <w:lang w:bidi="ar-SA"/>
          <w:color w:val="111111"/>
          <w:sz w:val="28"/>
          <w:szCs w:val="28"/>
          <w:rtl/>
        </w:rPr>
        <w:t xml:space="preserve">1-تَضَرُّعًا =صحیح</w:t>
      </w:r>
    </w:p>
    <w:p>
      <w:pPr>
        <w:pStyle w:val="BookText"/>
      </w:pPr>
      <w:r>
        <w:rPr>
          <w:rFonts w:ascii="Amiri" w:hAnsi="Amiri" w:eastAsia="Amiri" w:cs="Amiri"/>
          <w:lang w:bidi="ar-SA"/>
          <w:color w:val="111111"/>
          <w:sz w:val="28"/>
          <w:szCs w:val="28"/>
          <w:rtl/>
        </w:rPr>
        <w:t xml:space="preserve">2-خَوْفاً =غلط</w:t>
      </w:r>
    </w:p>
    <w:p>
      <w:pPr>
        <w:pStyle w:val="Heading2"/>
      </w:pPr>
      <w:bookmarkStart w:id="1506" w:name="_Toc1008"/>
      <w:r>
        <w:t>سوره الأعراف آیه 56</w:t>
      </w:r>
      <w:bookmarkEnd w:id="1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تُفْسِدُوا فِی الْأَرْضِ بَعْدَ ؟؟؟؟؟ وَادْعُوهُ خَوْفًا وَطَمَعًا إِنَّ رَحْمَةَ اللَّهِ قَرِیبٌ مِنْ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1-إِصْلَاحِهَا =صحیح</w:t>
      </w:r>
    </w:p>
    <w:p>
      <w:pPr>
        <w:pStyle w:val="BookText"/>
      </w:pPr>
      <w:r>
        <w:rPr>
          <w:rFonts w:ascii="Amiri" w:hAnsi="Amiri" w:eastAsia="Amiri" w:cs="Amiri"/>
          <w:lang w:bidi="ar-SA"/>
          <w:color w:val="111111"/>
          <w:sz w:val="28"/>
          <w:szCs w:val="28"/>
          <w:rtl/>
        </w:rPr>
        <w:t xml:space="preserve">3-إِحْیائِها =غلط</w:t>
      </w:r>
    </w:p>
    <w:p>
      <w:pPr>
        <w:pStyle w:val="BookText"/>
      </w:pPr>
      <w:r>
        <w:rPr>
          <w:rFonts w:ascii="Amiri" w:hAnsi="Amiri" w:eastAsia="Amiri" w:cs="Amiri"/>
          <w:lang w:bidi="ar-SA"/>
          <w:color w:val="111111"/>
          <w:sz w:val="28"/>
          <w:szCs w:val="28"/>
          <w:rtl/>
        </w:rPr>
        <w:t xml:space="preserve">2-إِعْمارها =غلط</w:t>
      </w:r>
    </w:p>
    <w:p>
      <w:pPr>
        <w:pStyle w:val="Heading2"/>
      </w:pPr>
      <w:bookmarkStart w:id="1507" w:name="_Toc1009"/>
      <w:r>
        <w:t>سوره الأعراف آیه 57</w:t>
      </w:r>
      <w:bookmarkEnd w:id="1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یُرْسِلُ الرِّیَاحَ بُشْرًا بَیْنَ یَدَیْ رَحْمَتِهِ حَتَّی إِذَا أَقَلَّتْ سَحَابًا ثِقَالًا سُقْنَاهُ لِبَلَدٍ مَیِّتٍ ؟؟؟؟؟ بِهِ الْمَاءَ فَأَخْرَجْنَا بِهِ مِنْ کُلِّ الثَّمَرَاتِ کَذَلِکَ نُخْرِجُ الْمَوْتَی لَعَلَّکُمْ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2-فَأَرسَلْنا =غلط</w:t>
      </w:r>
    </w:p>
    <w:p>
      <w:pPr>
        <w:pStyle w:val="BookText"/>
      </w:pPr>
      <w:r>
        <w:rPr>
          <w:rFonts w:ascii="Amiri" w:hAnsi="Amiri" w:eastAsia="Amiri" w:cs="Amiri"/>
          <w:lang w:bidi="ar-SA"/>
          <w:color w:val="111111"/>
          <w:sz w:val="28"/>
          <w:szCs w:val="28"/>
          <w:rtl/>
        </w:rPr>
        <w:t xml:space="preserve">3-فَبَعَثْنا =غلط</w:t>
      </w:r>
    </w:p>
    <w:p>
      <w:pPr>
        <w:pStyle w:val="BookText"/>
      </w:pPr>
      <w:r>
        <w:rPr>
          <w:rFonts w:ascii="Amiri" w:hAnsi="Amiri" w:eastAsia="Amiri" w:cs="Amiri"/>
          <w:lang w:bidi="ar-SA"/>
          <w:color w:val="111111"/>
          <w:sz w:val="28"/>
          <w:szCs w:val="28"/>
          <w:rtl/>
        </w:rPr>
        <w:t xml:space="preserve">1-فَأَنزَلْنَا =صحیح</w:t>
      </w:r>
    </w:p>
    <w:p>
      <w:pPr>
        <w:pStyle w:val="Heading2"/>
      </w:pPr>
      <w:bookmarkStart w:id="1508" w:name="_Toc1010"/>
      <w:r>
        <w:t>سوره الأعراف آیه 58</w:t>
      </w:r>
      <w:bookmarkEnd w:id="1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وَالْبَلَدُ ؟؟؟؟؟ یَخْرُجُ نَبَاتُهُ بِإِذْنِ رَبِّهِ وَالَّذِی خَبُثَ لَا یَخْرُجُ إِلَّا نَکِدًا کَذَلِکَ نُصَرِّفُ الْآیَاتِ لِقَوْمٍ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2-الآمِنُ =غلط</w:t>
      </w:r>
    </w:p>
    <w:p>
      <w:pPr>
        <w:pStyle w:val="BookText"/>
      </w:pPr>
      <w:r>
        <w:rPr>
          <w:rFonts w:ascii="Amiri" w:hAnsi="Amiri" w:eastAsia="Amiri" w:cs="Amiri"/>
          <w:lang w:bidi="ar-SA"/>
          <w:color w:val="111111"/>
          <w:sz w:val="28"/>
          <w:szCs w:val="28"/>
          <w:rtl/>
        </w:rPr>
        <w:t xml:space="preserve">1-الطَّیِّبُ =صحیح</w:t>
      </w:r>
    </w:p>
    <w:p>
      <w:pPr>
        <w:pStyle w:val="BookText"/>
      </w:pPr>
      <w:r>
        <w:rPr>
          <w:rFonts w:ascii="Amiri" w:hAnsi="Amiri" w:eastAsia="Amiri" w:cs="Amiri"/>
          <w:lang w:bidi="ar-SA"/>
          <w:color w:val="111111"/>
          <w:sz w:val="28"/>
          <w:szCs w:val="28"/>
          <w:rtl/>
        </w:rPr>
        <w:t xml:space="preserve">3-الخَیِّرُ =غلط</w:t>
      </w:r>
    </w:p>
    <w:p>
      <w:pPr>
        <w:pStyle w:val="Heading2"/>
      </w:pPr>
      <w:bookmarkStart w:id="1509" w:name="_Toc1011"/>
      <w:r>
        <w:t>سوره الأعراف آیه 59</w:t>
      </w:r>
      <w:bookmarkEnd w:id="1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 نُوحًا إِلَی قَوْمِهِ فَقَالَ یَاقَوْمِ اعْبُدُوا اللَّهَ مَا لَکُمْ مِنْ إِلَهٍ غَیْرُهُ إِنِّی أَخَافُ عَلَیْکُمْ عَذَابَ</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156_1056"/>
    <w:bookmarkEnd w:id="111"/>
    <w:p>
      <w:pPr>
        <w:pStyle w:val="BookText"/>
      </w:pPr>
      <w:r>
        <w:rPr>
          <w:rFonts w:ascii="Amiri" w:hAnsi="Amiri" w:eastAsia="Amiri" w:cs="Amiri"/>
          <w:lang w:bidi="ar-SA"/>
          <w:color w:val="111111"/>
          <w:sz w:val="28"/>
          <w:szCs w:val="28"/>
          <w:rtl/>
        </w:rPr>
        <w:t xml:space="preserve">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1510" w:name="_Toc1012"/>
      <w:r>
        <w:t>سوره الأعراف آیه 60</w:t>
      </w:r>
      <w:bookmarkEnd w:id="1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 قَوْمِهِ إِنَّا لَنَرَاکَ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 =غلط</w:t>
      </w:r>
    </w:p>
    <w:p>
      <w:pPr>
        <w:pStyle w:val="BookText"/>
      </w:pPr>
      <w:r>
        <w:rPr>
          <w:rFonts w:ascii="Amiri" w:hAnsi="Amiri" w:eastAsia="Amiri" w:cs="Amiri"/>
          <w:lang w:bidi="ar-SA"/>
          <w:color w:val="111111"/>
          <w:sz w:val="28"/>
          <w:szCs w:val="28"/>
          <w:rtl/>
        </w:rPr>
        <w:t xml:space="preserve">2-بَعْضٌ =غلط</w:t>
      </w:r>
    </w:p>
    <w:p>
      <w:pPr>
        <w:pStyle w:val="BookText"/>
      </w:pPr>
      <w:r>
        <w:rPr>
          <w:rFonts w:ascii="Amiri" w:hAnsi="Amiri" w:eastAsia="Amiri" w:cs="Amiri"/>
          <w:lang w:bidi="ar-SA"/>
          <w:color w:val="111111"/>
          <w:sz w:val="28"/>
          <w:szCs w:val="28"/>
          <w:rtl/>
        </w:rPr>
        <w:t xml:space="preserve">1-الْمَلَأُ =صحیح</w:t>
      </w:r>
    </w:p>
    <w:p>
      <w:pPr>
        <w:pStyle w:val="Heading2"/>
      </w:pPr>
      <w:bookmarkStart w:id="1511" w:name="_Toc1013"/>
      <w:r>
        <w:t>سوره الأعراف آیه 61</w:t>
      </w:r>
      <w:bookmarkEnd w:id="1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لَیْسَ بِی ضَلَالَةٌ ؟؟؟؟؟ رَسُولٌ مِنْ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1-وَلَکِنِّی =صحیح</w:t>
      </w:r>
    </w:p>
    <w:p>
      <w:pPr>
        <w:pStyle w:val="BookText"/>
      </w:pPr>
      <w:r>
        <w:rPr>
          <w:rFonts w:ascii="Amiri" w:hAnsi="Amiri" w:eastAsia="Amiri" w:cs="Amiri"/>
          <w:lang w:bidi="ar-SA"/>
          <w:color w:val="111111"/>
          <w:sz w:val="28"/>
          <w:szCs w:val="28"/>
          <w:rtl/>
        </w:rPr>
        <w:t xml:space="preserve">2-وَلکن =غلط</w:t>
      </w:r>
    </w:p>
    <w:p>
      <w:pPr>
        <w:pStyle w:val="BookText"/>
      </w:pPr>
      <w:r>
        <w:rPr>
          <w:rFonts w:ascii="Amiri" w:hAnsi="Amiri" w:eastAsia="Amiri" w:cs="Amiri"/>
          <w:lang w:bidi="ar-SA"/>
          <w:color w:val="111111"/>
          <w:sz w:val="28"/>
          <w:szCs w:val="28"/>
          <w:rtl/>
        </w:rPr>
        <w:t xml:space="preserve">3-وإنَّما =غلط</w:t>
      </w:r>
    </w:p>
    <w:p>
      <w:pPr>
        <w:pStyle w:val="Heading2"/>
      </w:pPr>
      <w:bookmarkStart w:id="1512" w:name="_Toc1014"/>
      <w:r>
        <w:t>سوره الأعراف آیه 62</w:t>
      </w:r>
      <w:bookmarkEnd w:id="1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أُبَلِّغُکُمْ ؟؟؟؟؟ رَبِّی وَأَنصَحُ لَکُمْ وَأَعْلَمُ مِنْ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1-رِسَالَاتِ =صحیح</w:t>
      </w:r>
    </w:p>
    <w:p>
      <w:pPr>
        <w:pStyle w:val="BookText"/>
      </w:pPr>
      <w:r>
        <w:rPr>
          <w:rFonts w:ascii="Amiri" w:hAnsi="Amiri" w:eastAsia="Amiri" w:cs="Amiri"/>
          <w:lang w:bidi="ar-SA"/>
          <w:color w:val="111111"/>
          <w:sz w:val="28"/>
          <w:szCs w:val="28"/>
          <w:rtl/>
        </w:rPr>
        <w:t xml:space="preserve">3-دِینَ =غلط</w:t>
      </w:r>
    </w:p>
    <w:p>
      <w:pPr>
        <w:pStyle w:val="BookText"/>
      </w:pPr>
      <w:r>
        <w:rPr>
          <w:rFonts w:ascii="IRNazanin" w:hAnsi="IRNazanin" w:eastAsia="IRNazanin" w:cs="IRNazanin"/>
          <w:lang w:bidi="fa-IR"/>
          <w:color w:val="111111"/>
          <w:sz w:val="28"/>
          <w:szCs w:val="28"/>
          <w:rtl/>
        </w:rPr>
        <w:t xml:space="preserve">2-آیات =غلط</w:t>
      </w:r>
    </w:p>
    <w:p>
      <w:pPr>
        <w:pStyle w:val="Heading2"/>
      </w:pPr>
      <w:bookmarkStart w:id="1513" w:name="_Toc1015"/>
      <w:r>
        <w:t>سوره الأعراف آیه 63</w:t>
      </w:r>
      <w:bookmarkEnd w:id="1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أَوَعَجِبْتُمْ أَنْ ؟؟؟؟؟ ذِکْرٌ مِنْ رَبِّکُمْ عَلَی رَجُلٍ مِنْکُمْ لِیُنذِرَکُمْ وَلِتَتَّقُوا وَلَعَلَّکُمْ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2-اتاکمُ =غلط</w:t>
      </w:r>
    </w:p>
    <w:p>
      <w:pPr>
        <w:pStyle w:val="BookText"/>
      </w:pPr>
      <w:r>
        <w:rPr>
          <w:rFonts w:ascii="Amiri" w:hAnsi="Amiri" w:eastAsia="Amiri" w:cs="Amiri"/>
          <w:lang w:bidi="ar-SA"/>
          <w:color w:val="111111"/>
          <w:sz w:val="28"/>
          <w:szCs w:val="28"/>
          <w:rtl/>
        </w:rPr>
        <w:t xml:space="preserve">1-جَاءَکُمْ =صحیح</w:t>
      </w:r>
    </w:p>
    <w:p>
      <w:pPr>
        <w:pStyle w:val="BookText"/>
      </w:pPr>
      <w:r>
        <w:rPr>
          <w:rFonts w:ascii="Amiri" w:hAnsi="Amiri" w:eastAsia="Amiri" w:cs="Amiri"/>
          <w:lang w:bidi="ar-SA"/>
          <w:color w:val="111111"/>
          <w:sz w:val="28"/>
          <w:szCs w:val="28"/>
          <w:rtl/>
        </w:rPr>
        <w:t xml:space="preserve">3-أَدْرَککُمْ =غلط</w:t>
      </w:r>
    </w:p>
    <w:p>
      <w:pPr>
        <w:pStyle w:val="Heading2"/>
      </w:pPr>
      <w:bookmarkStart w:id="1514" w:name="_Toc1016"/>
      <w:r>
        <w:t>سوره الأعراف آیه 64</w:t>
      </w:r>
      <w:bookmarkEnd w:id="1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 ؟؟؟؟؟ وَالَّذِینَ مَعَهُ فِی الْفُلْکِ وَأَغْرَقْنَا الَّذِینَ کَذَّبُوا بِآیَاتِنَا إِنَّهُمْ کَانُوا قَوْمًا عَمِینَ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2-فَنَجَّیْنَاهُ =غلط</w:t>
      </w:r>
    </w:p>
    <w:p>
      <w:pPr>
        <w:pStyle w:val="BookText"/>
      </w:pPr>
      <w:r>
        <w:rPr>
          <w:rFonts w:ascii="Amiri" w:hAnsi="Amiri" w:eastAsia="Amiri" w:cs="Amiri"/>
          <w:lang w:bidi="ar-SA"/>
          <w:color w:val="111111"/>
          <w:sz w:val="28"/>
          <w:szCs w:val="28"/>
          <w:rtl/>
        </w:rPr>
        <w:t xml:space="preserve">1-فَأَنجَیْنَاهُ =صحیح</w:t>
      </w:r>
    </w:p>
    <w:p>
      <w:pPr>
        <w:pStyle w:val="BookText"/>
      </w:pPr>
      <w:r>
        <w:rPr>
          <w:rFonts w:ascii="Amiri" w:hAnsi="Amiri" w:eastAsia="Amiri" w:cs="Amiri"/>
          <w:lang w:bidi="ar-SA"/>
          <w:color w:val="111111"/>
          <w:sz w:val="28"/>
          <w:szCs w:val="28"/>
          <w:rtl/>
        </w:rPr>
        <w:t xml:space="preserve">3-فأنقَذْناه =غلط</w:t>
      </w:r>
    </w:p>
    <w:p>
      <w:pPr>
        <w:pStyle w:val="Heading2"/>
      </w:pPr>
      <w:bookmarkStart w:id="1515" w:name="_Toc1017"/>
      <w:r>
        <w:t>سوره الأعراف آیه 65</w:t>
      </w:r>
      <w:bookmarkEnd w:id="1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عَادٍ ؟؟؟؟؟ هُودًا قَالَ یَاقَوْمِ اعْبُدُوا اللَّهَ مَا لَکُمْ مِنْ إِلَهٍ غَیْرُهُ أَفَلَا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1-أَخَاهُمْ =صحیح</w:t>
      </w:r>
    </w:p>
    <w:p>
      <w:pPr>
        <w:pStyle w:val="BookText"/>
      </w:pPr>
      <w:r>
        <w:rPr>
          <w:rFonts w:ascii="Amiri" w:hAnsi="Amiri" w:eastAsia="Amiri" w:cs="Amiri"/>
          <w:lang w:bidi="ar-SA"/>
          <w:color w:val="111111"/>
          <w:sz w:val="28"/>
          <w:szCs w:val="28"/>
          <w:rtl/>
        </w:rPr>
        <w:t xml:space="preserve">3-صاحِبهُمْ =غلط</w:t>
      </w:r>
    </w:p>
    <w:p>
      <w:pPr>
        <w:pStyle w:val="BookText"/>
      </w:pPr>
      <w:r>
        <w:rPr>
          <w:rFonts w:ascii="Amiri" w:hAnsi="Amiri" w:eastAsia="Amiri" w:cs="Amiri"/>
          <w:lang w:bidi="ar-SA"/>
          <w:color w:val="111111"/>
          <w:sz w:val="28"/>
          <w:szCs w:val="28"/>
          <w:rtl/>
        </w:rPr>
        <w:t xml:space="preserve">2-نَبِیَّهُمْ =غلط</w:t>
      </w:r>
    </w:p>
    <w:p>
      <w:pPr>
        <w:pStyle w:val="Heading2"/>
      </w:pPr>
      <w:bookmarkStart w:id="1516" w:name="_Toc1018"/>
      <w:r>
        <w:t>سوره الأعراف آیه 66</w:t>
      </w:r>
      <w:bookmarkEnd w:id="1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وَإِنَّا ؟؟؟؟؟ 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2-لَنَحسَبُکَ =غلط</w:t>
      </w:r>
    </w:p>
    <w:p>
      <w:pPr>
        <w:pStyle w:val="BookText"/>
      </w:pPr>
      <w:r>
        <w:rPr>
          <w:rFonts w:ascii="Amiri" w:hAnsi="Amiri" w:eastAsia="Amiri" w:cs="Amiri"/>
          <w:lang w:bidi="ar-SA"/>
          <w:color w:val="111111"/>
          <w:sz w:val="28"/>
          <w:szCs w:val="28"/>
          <w:rtl/>
        </w:rPr>
        <w:t xml:space="preserve">3-لَنراکَ =غلط</w:t>
      </w:r>
    </w:p>
    <w:p>
      <w:pPr>
        <w:pStyle w:val="BookText"/>
      </w:pPr>
      <w:r>
        <w:rPr>
          <w:rFonts w:ascii="Amiri" w:hAnsi="Amiri" w:eastAsia="Amiri" w:cs="Amiri"/>
          <w:lang w:bidi="ar-SA"/>
          <w:color w:val="111111"/>
          <w:sz w:val="28"/>
          <w:szCs w:val="28"/>
          <w:rtl/>
        </w:rPr>
        <w:t xml:space="preserve">1-لَنَظُنُّکَ =صحیح</w:t>
      </w:r>
    </w:p>
    <w:p>
      <w:pPr>
        <w:pStyle w:val="Heading2"/>
      </w:pPr>
      <w:bookmarkStart w:id="1517" w:name="_Toc1019"/>
      <w:r>
        <w:t>سوره الأعراف آیه 67</w:t>
      </w:r>
      <w:bookmarkEnd w:id="1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لَیْسَ بِی سَفَاهَةٌ ؟؟؟؟؟ رَسُولٌ مِنْ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3-وإِنَّما =غلط</w:t>
      </w:r>
    </w:p>
    <w:p>
      <w:pPr>
        <w:pStyle w:val="BookText"/>
      </w:pPr>
      <w:r>
        <w:rPr>
          <w:rFonts w:ascii="Amiri" w:hAnsi="Amiri" w:eastAsia="Amiri" w:cs="Amiri"/>
          <w:lang w:bidi="ar-SA"/>
          <w:color w:val="111111"/>
          <w:sz w:val="28"/>
          <w:szCs w:val="28"/>
          <w:rtl/>
        </w:rPr>
        <w:t xml:space="preserve">2-وَلکن =غلط</w:t>
      </w:r>
    </w:p>
    <w:p>
      <w:pPr>
        <w:pStyle w:val="BookText"/>
      </w:pPr>
      <w:r>
        <w:rPr>
          <w:rFonts w:ascii="Amiri" w:hAnsi="Amiri" w:eastAsia="Amiri" w:cs="Amiri"/>
          <w:lang w:bidi="ar-SA"/>
          <w:color w:val="111111"/>
          <w:sz w:val="28"/>
          <w:szCs w:val="28"/>
          <w:rtl/>
        </w:rPr>
        <w:t xml:space="preserve">1-وَلَکِنِّی =صحیح</w:t>
      </w:r>
    </w:p>
    <w:p>
      <w:pPr>
        <w:pStyle w:val="Heading2"/>
      </w:pPr>
      <w:bookmarkStart w:id="1518" w:name="_Toc1020"/>
      <w:r>
        <w:t>سوره الأعراف آیه 68</w:t>
      </w:r>
      <w:bookmarkEnd w:id="1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أُبَلِّغُکُمْ ؟؟؟؟؟ رَبِّی وَأَنَا لَکُمْ نَاصِحٌ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3-دینَ =غلط</w:t>
      </w:r>
    </w:p>
    <w:p>
      <w:pPr>
        <w:pStyle w:val="BookText"/>
      </w:pPr>
      <w:r>
        <w:rPr>
          <w:rFonts w:ascii="Amiri" w:hAnsi="Amiri" w:eastAsia="Amiri" w:cs="Amiri"/>
          <w:lang w:bidi="ar-SA"/>
          <w:color w:val="111111"/>
          <w:sz w:val="28"/>
          <w:szCs w:val="28"/>
          <w:rtl/>
        </w:rPr>
        <w:t xml:space="preserve">2-آیاتِ =غلط</w:t>
      </w:r>
    </w:p>
    <w:p>
      <w:pPr>
        <w:pStyle w:val="BookText"/>
      </w:pPr>
      <w:r>
        <w:rPr>
          <w:rFonts w:ascii="Amiri" w:hAnsi="Amiri" w:eastAsia="Amiri" w:cs="Amiri"/>
          <w:lang w:bidi="ar-SA"/>
          <w:color w:val="111111"/>
          <w:sz w:val="28"/>
          <w:szCs w:val="28"/>
          <w:rtl/>
        </w:rPr>
        <w:t xml:space="preserve">1-رِسَالَاتِ =صحیح</w:t>
      </w:r>
    </w:p>
    <w:p>
      <w:pPr>
        <w:pStyle w:val="Heading2"/>
      </w:pPr>
      <w:bookmarkStart w:id="1519" w:name="_Toc1021"/>
      <w:r>
        <w:t>سوره الأعراف آیه 69</w:t>
      </w:r>
      <w:bookmarkEnd w:id="1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 إِذْ جَعَلَکُمْ خُلَفَاءَ مِنْ بَعْدِ قَوْمِ نُوحٍ وَزَادَکُمْ فِی الْخَلْقِ بَسْطَةً فَاذْکُرُوا آلَاءَ اللَّهِ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3-وَاسْمَعُوا =غلط</w:t>
      </w:r>
    </w:p>
    <w:p>
      <w:pPr>
        <w:pStyle w:val="BookText"/>
      </w:pPr>
      <w:r>
        <w:rPr>
          <w:rFonts w:ascii="Amiri" w:hAnsi="Amiri" w:eastAsia="Amiri" w:cs="Amiri"/>
          <w:lang w:bidi="ar-SA"/>
          <w:color w:val="111111"/>
          <w:sz w:val="28"/>
          <w:szCs w:val="28"/>
          <w:rtl/>
        </w:rPr>
        <w:t xml:space="preserve">2-وَأطِیعُوا =غلط</w:t>
      </w:r>
    </w:p>
    <w:p>
      <w:pPr>
        <w:pStyle w:val="BookText"/>
      </w:pPr>
      <w:r>
        <w:rPr>
          <w:rFonts w:ascii="Amiri" w:hAnsi="Amiri" w:eastAsia="Amiri" w:cs="Amiri"/>
          <w:lang w:bidi="ar-SA"/>
          <w:color w:val="111111"/>
          <w:sz w:val="28"/>
          <w:szCs w:val="28"/>
          <w:rtl/>
        </w:rPr>
        <w:t xml:space="preserve">1-وَاذْکُرُوا =صحیح</w:t>
      </w:r>
    </w:p>
    <w:p>
      <w:pPr>
        <w:pStyle w:val="Heading2"/>
      </w:pPr>
      <w:bookmarkStart w:id="1520" w:name="_Toc1022"/>
      <w:r>
        <w:t>سوره الأعراف آیه 70</w:t>
      </w:r>
      <w:bookmarkEnd w:id="15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لِنَعْبُدَ اللَّهَ وَحْدَهُ وَنَذَرَ مَا کَانَ یَعْبُدُ آبَاؤُنَا فَأْتِنَا بِمَا تَعِدُنَا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1-أَجِئْتَنَا =صحیح</w:t>
      </w:r>
    </w:p>
    <w:p>
      <w:pPr>
        <w:pStyle w:val="BookText"/>
      </w:pPr>
      <w:r>
        <w:rPr>
          <w:rFonts w:ascii="Amiri" w:hAnsi="Amiri" w:eastAsia="Amiri" w:cs="Amiri"/>
          <w:lang w:bidi="ar-SA"/>
          <w:color w:val="111111"/>
          <w:sz w:val="28"/>
          <w:szCs w:val="28"/>
          <w:rtl/>
        </w:rPr>
        <w:t xml:space="preserve">2-أدَعَوْتَنا =غلط</w:t>
      </w:r>
    </w:p>
    <w:p>
      <w:pPr>
        <w:pStyle w:val="BookText"/>
      </w:pPr>
      <w:r>
        <w:rPr>
          <w:rFonts w:ascii="Amiri" w:hAnsi="Amiri" w:eastAsia="Amiri" w:cs="Amiri"/>
          <w:lang w:bidi="ar-SA"/>
          <w:color w:val="111111"/>
          <w:sz w:val="28"/>
          <w:szCs w:val="28"/>
          <w:rtl/>
        </w:rPr>
        <w:t xml:space="preserve">3-أَأَرَدْتَنا =غلط</w:t>
      </w:r>
    </w:p>
    <w:p>
      <w:pPr>
        <w:pStyle w:val="Heading2"/>
      </w:pPr>
      <w:bookmarkStart w:id="1521" w:name="_Toc1023"/>
      <w:r>
        <w:t>سوره الأعراف آیه 71</w:t>
      </w:r>
      <w:bookmarkEnd w:id="1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قَدْ وَقَعَ عَلَیْکُمْ مِنْ رَبِّکُمْ رِجْسٌ وَغَضَبٌ أَتُجَادِلُونَنِی فِی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156_1058"/>
    <w:bookmarkEnd w:id="112"/>
    <w:p>
      <w:pPr>
        <w:pStyle w:val="BookText"/>
      </w:pPr>
      <w:r>
        <w:rPr>
          <w:rFonts w:ascii="Amiri" w:hAnsi="Amiri" w:eastAsia="Amiri" w:cs="Amiri"/>
          <w:lang w:bidi="ar-SA"/>
          <w:color w:val="111111"/>
          <w:sz w:val="28"/>
          <w:szCs w:val="28"/>
          <w:rtl/>
        </w:rPr>
        <w:t xml:space="preserve">أَسْمَاءٍ سَمَّیْتُمُوهَا أَنْتُمْ ؟؟؟؟؟ مَا نَزَّلَ اللَّهُ بِهَا مِنْ سُلْطَانٍ فَانتَظِرُوا إِنِّی مَعَکُمْ مِنْ الْمُنتَظِرِینَ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2-وَقَوْمُکُمْ =غلط</w:t>
      </w:r>
    </w:p>
    <w:p>
      <w:pPr>
        <w:pStyle w:val="BookText"/>
      </w:pPr>
      <w:r>
        <w:rPr>
          <w:rFonts w:ascii="Amiri" w:hAnsi="Amiri" w:eastAsia="Amiri" w:cs="Amiri"/>
          <w:lang w:bidi="ar-SA"/>
          <w:color w:val="111111"/>
          <w:sz w:val="28"/>
          <w:szCs w:val="28"/>
          <w:rtl/>
        </w:rPr>
        <w:t xml:space="preserve">1-وَآبَاؤُکُمْ =صحیح</w:t>
      </w:r>
    </w:p>
    <w:p>
      <w:pPr>
        <w:pStyle w:val="BookText"/>
      </w:pPr>
      <w:r>
        <w:rPr>
          <w:rFonts w:ascii="Amiri" w:hAnsi="Amiri" w:eastAsia="Amiri" w:cs="Amiri"/>
          <w:lang w:bidi="ar-SA"/>
          <w:color w:val="111111"/>
          <w:sz w:val="28"/>
          <w:szCs w:val="28"/>
          <w:rtl/>
        </w:rPr>
        <w:t xml:space="preserve">3-والأَوَّلین =غلط</w:t>
      </w:r>
    </w:p>
    <w:p>
      <w:pPr>
        <w:pStyle w:val="Heading2"/>
      </w:pPr>
      <w:bookmarkStart w:id="1522" w:name="_Toc1024"/>
      <w:r>
        <w:t>سوره الأعراف آیه 72</w:t>
      </w:r>
      <w:bookmarkEnd w:id="1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فَأَنجَیْنَاهُ وَالَّذِینَ مَعَهُ بِرَحْمَةٍ مِنَّا ؟؟؟؟؟ دَابِرَ الَّذِینَ کَذَّبُوا بِآیَاتِنَا وَمَا کَانُوا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2-وَأنْهَیْنا =غلط</w:t>
      </w:r>
    </w:p>
    <w:p>
      <w:pPr>
        <w:pStyle w:val="BookText"/>
      </w:pPr>
      <w:r>
        <w:rPr>
          <w:rFonts w:ascii="Amiri" w:hAnsi="Amiri" w:eastAsia="Amiri" w:cs="Amiri"/>
          <w:lang w:bidi="ar-SA"/>
          <w:color w:val="111111"/>
          <w:sz w:val="28"/>
          <w:szCs w:val="28"/>
          <w:rtl/>
        </w:rPr>
        <w:t xml:space="preserve">1-وَقَطَعْنَا =صحیح</w:t>
      </w:r>
    </w:p>
    <w:p>
      <w:pPr>
        <w:pStyle w:val="BookText"/>
      </w:pPr>
      <w:r>
        <w:rPr>
          <w:rFonts w:ascii="Amiri" w:hAnsi="Amiri" w:eastAsia="Amiri" w:cs="Amiri"/>
          <w:lang w:bidi="ar-SA"/>
          <w:color w:val="111111"/>
          <w:sz w:val="28"/>
          <w:szCs w:val="28"/>
          <w:rtl/>
        </w:rPr>
        <w:t xml:space="preserve">3-وَدَمَّرْنا =غلط</w:t>
      </w:r>
    </w:p>
    <w:p>
      <w:pPr>
        <w:pStyle w:val="Heading2"/>
      </w:pPr>
      <w:bookmarkStart w:id="1523" w:name="_Toc1025"/>
      <w:r>
        <w:t>سوره الأعراف آیه 73</w:t>
      </w:r>
      <w:bookmarkEnd w:id="1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ثَمُودَ أَخَاهُمْ صَالِحًا قَالَ یَاقَوْمِ اعْبُدُوا اللَّهَ مَا لَکُمْ مِنْ إِلَهٍ غَیْرُهُ قَدْ ؟؟؟؟؟ بَیِّنَةٌ مِنْ رَبِّکُمْ هَذِهِ نَاقَةُ اللَّهِ لَکُمْ آیَةً فَذَرُوهَا تَأْکُلْ فِی أَرْضِ اللَّهِ وَلَا تَمَسُّوهَا بِسُوءٍ فَیَأْخُذَکُمْ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1-جَاءَتْکُمْ =صحیح</w:t>
      </w:r>
    </w:p>
    <w:p>
      <w:pPr>
        <w:pStyle w:val="BookText"/>
      </w:pPr>
      <w:r>
        <w:rPr>
          <w:rFonts w:ascii="Amiri" w:hAnsi="Amiri" w:eastAsia="Amiri" w:cs="Amiri"/>
          <w:lang w:bidi="ar-SA"/>
          <w:color w:val="111111"/>
          <w:sz w:val="28"/>
          <w:szCs w:val="28"/>
          <w:rtl/>
        </w:rPr>
        <w:t xml:space="preserve">2-أَتَتْکُمْ =غلط</w:t>
      </w:r>
    </w:p>
    <w:p>
      <w:pPr>
        <w:pStyle w:val="BookText"/>
      </w:pPr>
      <w:r>
        <w:rPr>
          <w:rFonts w:ascii="Amiri" w:hAnsi="Amiri" w:eastAsia="Amiri" w:cs="Amiri"/>
          <w:lang w:bidi="ar-SA"/>
          <w:color w:val="111111"/>
          <w:sz w:val="28"/>
          <w:szCs w:val="28"/>
          <w:rtl/>
        </w:rPr>
        <w:t xml:space="preserve">3-أدْرَکَتکُمْ =غلط</w:t>
      </w:r>
    </w:p>
    <w:p>
      <w:pPr>
        <w:pStyle w:val="Heading2"/>
      </w:pPr>
      <w:bookmarkStart w:id="1524" w:name="_Toc1026"/>
      <w:r>
        <w:t>سوره الأعراف آیه 74</w:t>
      </w:r>
      <w:bookmarkEnd w:id="1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وَاذْکُرُوا إِذْ جَعَلَکُمْ خُلَفَاءَ مِنْ بَعْدِ عَادٍ وَبَوَّأَکُمْ فِی الْأَرْضِ ؟؟؟؟؟ مِنْ سُهُولِهَا قُصُورًا وَتَنْحِتُونَ الْجِبَالَ بُیُوتًا فَاذْکُرُوا آلَاءَ اللَّهِ وَلَا تَعْثَوْا فِی الْأَرْضِ 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3-تَعْملوُن =غلط</w:t>
      </w:r>
    </w:p>
    <w:p>
      <w:pPr>
        <w:pStyle w:val="BookText"/>
      </w:pPr>
      <w:r>
        <w:rPr>
          <w:rFonts w:ascii="Amiri" w:hAnsi="Amiri" w:eastAsia="Amiri" w:cs="Amiri"/>
          <w:lang w:bidi="ar-SA"/>
          <w:color w:val="111111"/>
          <w:sz w:val="28"/>
          <w:szCs w:val="28"/>
          <w:rtl/>
        </w:rPr>
        <w:t xml:space="preserve">1-تَتَّخِذُونَ =صحیح</w:t>
      </w:r>
    </w:p>
    <w:p>
      <w:pPr>
        <w:pStyle w:val="BookText"/>
      </w:pPr>
      <w:r>
        <w:rPr>
          <w:rFonts w:ascii="Amiri" w:hAnsi="Amiri" w:eastAsia="Amiri" w:cs="Amiri"/>
          <w:lang w:bidi="ar-SA"/>
          <w:color w:val="111111"/>
          <w:sz w:val="28"/>
          <w:szCs w:val="28"/>
          <w:rtl/>
        </w:rPr>
        <w:t xml:space="preserve">2-تَجْعَلوُنَ =غلط</w:t>
      </w:r>
    </w:p>
    <w:p>
      <w:pPr>
        <w:pStyle w:val="Heading2"/>
      </w:pPr>
      <w:bookmarkStart w:id="1525" w:name="_Toc1027"/>
      <w:r>
        <w:t>سوره الأعراف آیه 75</w:t>
      </w:r>
      <w:bookmarkEnd w:id="1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الْمَلَأُ الَّذِینَ اسْتَکْبَرُوا مِنْ قَوْمِهِ لِلَّذِینَ ؟؟؟؟؟ لِمَنْ آمَنَ مِنْهُمْ أَتَعْلَمُونَ أَنَّ صَالِحًا مُرْسَلٌ مِنْ رَبِّهِ قَالُوا إِنَّا بِمَا أُرْسِلَ بِهِ 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1-اسْتُضْعِفُوا =صحیح</w:t>
      </w:r>
    </w:p>
    <w:p>
      <w:pPr>
        <w:pStyle w:val="BookText"/>
      </w:pPr>
      <w:r>
        <w:rPr>
          <w:rFonts w:ascii="Amiri" w:hAnsi="Amiri" w:eastAsia="Amiri" w:cs="Amiri"/>
          <w:lang w:bidi="ar-SA"/>
          <w:color w:val="111111"/>
          <w:sz w:val="28"/>
          <w:szCs w:val="28"/>
          <w:rtl/>
        </w:rPr>
        <w:t xml:space="preserve">3-غُدِرُوا =غلط</w:t>
      </w:r>
    </w:p>
    <w:p>
      <w:pPr>
        <w:pStyle w:val="Heading2"/>
      </w:pPr>
      <w:bookmarkStart w:id="1526" w:name="_Toc1028"/>
      <w:r>
        <w:t>سوره الأعراف آیه 76</w:t>
      </w:r>
      <w:bookmarkEnd w:id="1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الَّذِینَ ؟؟؟؟؟ إِنَّا بِالَّذِی آمَنتُمْ بِهِ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2-تَکَبَّرُوا =غلط</w:t>
      </w:r>
    </w:p>
    <w:p>
      <w:pPr>
        <w:pStyle w:val="BookText"/>
      </w:pPr>
      <w:r>
        <w:rPr>
          <w:rFonts w:ascii="Amiri" w:hAnsi="Amiri" w:eastAsia="Amiri" w:cs="Amiri"/>
          <w:lang w:bidi="ar-SA"/>
          <w:color w:val="111111"/>
          <w:sz w:val="28"/>
          <w:szCs w:val="28"/>
          <w:rtl/>
        </w:rPr>
        <w:t xml:space="preserve">1-اسْتَکْبَرُوا =صحیح</w:t>
      </w:r>
    </w:p>
    <w:p>
      <w:pPr>
        <w:pStyle w:val="BookText"/>
      </w:pPr>
      <w:r>
        <w:rPr>
          <w:rFonts w:ascii="Amiri" w:hAnsi="Amiri" w:eastAsia="Amiri" w:cs="Amiri"/>
          <w:lang w:bidi="ar-SA"/>
          <w:color w:val="111111"/>
          <w:sz w:val="28"/>
          <w:szCs w:val="28"/>
          <w:rtl/>
        </w:rPr>
        <w:t xml:space="preserve">3-تَجَبَرُّوا =غلط</w:t>
      </w:r>
    </w:p>
    <w:p>
      <w:pPr>
        <w:pStyle w:val="Heading2"/>
      </w:pPr>
      <w:bookmarkStart w:id="1527" w:name="_Toc1029"/>
      <w:r>
        <w:t>سوره الأعراف آیه 77</w:t>
      </w:r>
      <w:bookmarkEnd w:id="1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فَعَقَرُوا ؟؟؟؟؟ وَعَتَوْا عَنْ أَمْرِ رَبِّهِمْ وَقَالُوا یَاصَالِحُ ائْتِنَا بِمَا تَعِدُنَا إِنْ کُنتَ 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3-البَهیمَةَ =غلط</w:t>
      </w:r>
    </w:p>
    <w:p>
      <w:pPr>
        <w:pStyle w:val="BookText"/>
      </w:pPr>
      <w:r>
        <w:rPr>
          <w:rFonts w:ascii="Amiri" w:hAnsi="Amiri" w:eastAsia="Amiri" w:cs="Amiri"/>
          <w:lang w:bidi="ar-SA"/>
          <w:color w:val="111111"/>
          <w:sz w:val="28"/>
          <w:szCs w:val="28"/>
          <w:rtl/>
        </w:rPr>
        <w:t xml:space="preserve">1-النَّاقَةَ =صحیح</w:t>
      </w:r>
    </w:p>
    <w:p>
      <w:pPr>
        <w:pStyle w:val="BookText"/>
      </w:pPr>
      <w:r>
        <w:rPr>
          <w:rFonts w:ascii="Amiri" w:hAnsi="Amiri" w:eastAsia="Amiri" w:cs="Amiri"/>
          <w:lang w:bidi="ar-SA"/>
          <w:color w:val="111111"/>
          <w:sz w:val="28"/>
          <w:szCs w:val="28"/>
          <w:rtl/>
        </w:rPr>
        <w:t xml:space="preserve">2-البَقَرةَ =غلط</w:t>
      </w:r>
    </w:p>
    <w:p>
      <w:pPr>
        <w:pStyle w:val="Heading2"/>
      </w:pPr>
      <w:bookmarkStart w:id="1528" w:name="_Toc1030"/>
      <w:r>
        <w:t>سوره الأعراف آیه 78</w:t>
      </w:r>
      <w:bookmarkEnd w:id="15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فَأَخَذَتْهُمْ الرَّجْفَةُ ؟؟؟؟؟ فِی دَارِهِمْ جَاثِمِینَ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1-فَأَصْبَحُوا =صحیح</w:t>
      </w:r>
    </w:p>
    <w:p>
      <w:pPr>
        <w:pStyle w:val="BookText"/>
      </w:pPr>
      <w:r>
        <w:rPr>
          <w:rFonts w:ascii="Amiri" w:hAnsi="Amiri" w:eastAsia="Amiri" w:cs="Amiri"/>
          <w:lang w:bidi="ar-SA"/>
          <w:color w:val="111111"/>
          <w:sz w:val="28"/>
          <w:szCs w:val="28"/>
          <w:rtl/>
        </w:rPr>
        <w:t xml:space="preserve">2-فَکانوُا =غلط</w:t>
      </w:r>
    </w:p>
    <w:p>
      <w:pPr>
        <w:pStyle w:val="BookText"/>
      </w:pPr>
      <w:r>
        <w:rPr>
          <w:rFonts w:ascii="Amiri" w:hAnsi="Amiri" w:eastAsia="Amiri" w:cs="Amiri"/>
          <w:lang w:bidi="ar-SA"/>
          <w:color w:val="111111"/>
          <w:sz w:val="28"/>
          <w:szCs w:val="28"/>
          <w:rtl/>
        </w:rPr>
        <w:t xml:space="preserve">3-فَظَلُّوا =غلط</w:t>
      </w:r>
    </w:p>
    <w:p>
      <w:pPr>
        <w:pStyle w:val="Heading2"/>
      </w:pPr>
      <w:bookmarkStart w:id="1529" w:name="_Toc1031"/>
      <w:r>
        <w:t>سوره الأعراف آیه 79</w:t>
      </w:r>
      <w:bookmarkEnd w:id="1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فَتَوَلَّی عَنْهُمْ وَقَالَ یَاقَوْمِ لَقَدْ أَبْلَغْتُکُمْ رِسَالَةَ رَبِّی ؟؟؟؟؟ لَکُمْ وَلَکِنْ لَا تُحِبُّونَ النَّاصِحِینَ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1-وَنَصَحْتُ =صحیح</w:t>
      </w:r>
    </w:p>
    <w:p>
      <w:pPr>
        <w:pStyle w:val="BookText"/>
      </w:pPr>
      <w:r>
        <w:rPr>
          <w:rFonts w:ascii="Amiri" w:hAnsi="Amiri" w:eastAsia="Amiri" w:cs="Amiri"/>
          <w:lang w:bidi="ar-SA"/>
          <w:color w:val="111111"/>
          <w:sz w:val="28"/>
          <w:szCs w:val="28"/>
          <w:rtl/>
        </w:rPr>
        <w:t xml:space="preserve">2-وَأَخْلَصْتُ =غلط</w:t>
      </w:r>
    </w:p>
    <w:p>
      <w:pPr>
        <w:pStyle w:val="BookText"/>
      </w:pPr>
      <w:r>
        <w:rPr>
          <w:rFonts w:ascii="Amiri" w:hAnsi="Amiri" w:eastAsia="Amiri" w:cs="Amiri"/>
          <w:lang w:bidi="ar-SA"/>
          <w:color w:val="111111"/>
          <w:sz w:val="28"/>
          <w:szCs w:val="28"/>
          <w:rtl/>
        </w:rPr>
        <w:t xml:space="preserve">3-وَأوْفیْتُ =غلط</w:t>
      </w:r>
    </w:p>
    <w:p>
      <w:pPr>
        <w:pStyle w:val="Heading2"/>
      </w:pPr>
      <w:bookmarkStart w:id="1530" w:name="_Toc1032"/>
      <w:r>
        <w:t>سوره الأعراف آیه 80</w:t>
      </w:r>
      <w:bookmarkEnd w:id="1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وَلُوطًا إِذْ قَالَ لِقَوْمِهِ أَتَأْتُونَ ؟؟؟؟؟ مَا سَبَقَکُمْ بِهَا مِنْ أَحَدٍ مِنْ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1-الْفَاحِشَةَ =صحیح</w:t>
      </w:r>
    </w:p>
    <w:p>
      <w:pPr>
        <w:pStyle w:val="BookText"/>
      </w:pPr>
      <w:r>
        <w:rPr>
          <w:rFonts w:ascii="Amiri" w:hAnsi="Amiri" w:eastAsia="Amiri" w:cs="Amiri"/>
          <w:lang w:bidi="ar-SA"/>
          <w:color w:val="111111"/>
          <w:sz w:val="28"/>
          <w:szCs w:val="28"/>
          <w:rtl/>
        </w:rPr>
        <w:t xml:space="preserve">2-السَّیِّئَةَ =غلط</w:t>
      </w:r>
    </w:p>
    <w:p>
      <w:pPr>
        <w:pStyle w:val="BookText"/>
      </w:pPr>
      <w:r>
        <w:rPr>
          <w:rFonts w:ascii="Amiri" w:hAnsi="Amiri" w:eastAsia="Amiri" w:cs="Amiri"/>
          <w:lang w:bidi="ar-SA"/>
          <w:color w:val="111111"/>
          <w:sz w:val="28"/>
          <w:szCs w:val="28"/>
          <w:rtl/>
        </w:rPr>
        <w:t xml:space="preserve">3-الخَطِیئةَ =غلط</w:t>
      </w:r>
    </w:p>
    <w:p>
      <w:pPr>
        <w:pStyle w:val="Heading2"/>
      </w:pPr>
      <w:bookmarkStart w:id="1531" w:name="_Toc1033"/>
      <w:r>
        <w:t>سوره الأعراف آیه 81</w:t>
      </w:r>
      <w:bookmarkEnd w:id="1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إِنَّکُمْ ؟؟؟؟؟ الرِّجَالَ شَهْوَةً مِنْ دُونِ النِّسَاءِ بَلْ أَنْتُمْ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156_1060"/>
    <w:bookmarkEnd w:id="113"/>
    <w:p>
      <w:pPr>
        <w:pStyle w:val="BookText"/>
      </w:pPr>
      <w:r>
        <w:rPr>
          <w:rFonts w:ascii="Amiri" w:hAnsi="Amiri" w:eastAsia="Amiri" w:cs="Amiri"/>
          <w:lang w:bidi="ar-SA"/>
          <w:color w:val="111111"/>
          <w:sz w:val="28"/>
          <w:szCs w:val="28"/>
          <w:rtl/>
        </w:rPr>
        <w:t xml:space="preserve">قَوْمٌ مُسْرِفُونَ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2-لَتباشِرُونَ =غلط</w:t>
      </w:r>
    </w:p>
    <w:p>
      <w:pPr>
        <w:pStyle w:val="BookText"/>
      </w:pPr>
      <w:r>
        <w:rPr>
          <w:rFonts w:ascii="Amiri" w:hAnsi="Amiri" w:eastAsia="Amiri" w:cs="Amiri"/>
          <w:lang w:bidi="ar-SA"/>
          <w:color w:val="111111"/>
          <w:sz w:val="28"/>
          <w:szCs w:val="28"/>
          <w:rtl/>
        </w:rPr>
        <w:t xml:space="preserve">1-لَتَأْتُونَ =صحیح</w:t>
      </w:r>
    </w:p>
    <w:p>
      <w:pPr>
        <w:pStyle w:val="BookText"/>
      </w:pPr>
      <w:r>
        <w:rPr>
          <w:rFonts w:ascii="Amiri" w:hAnsi="Amiri" w:eastAsia="Amiri" w:cs="Amiri"/>
          <w:lang w:bidi="ar-SA"/>
          <w:color w:val="111111"/>
          <w:sz w:val="28"/>
          <w:szCs w:val="28"/>
          <w:rtl/>
        </w:rPr>
        <w:t xml:space="preserve">3-لَتتَّخِذُونَ =غلط</w:t>
      </w:r>
    </w:p>
    <w:p>
      <w:pPr>
        <w:pStyle w:val="Heading2"/>
      </w:pPr>
      <w:bookmarkStart w:id="1532" w:name="_Toc1034"/>
      <w:r>
        <w:t>سوره الأعراف آیه 82</w:t>
      </w:r>
      <w:bookmarkEnd w:id="1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جَوَابَ قَوْمِهِ إِلَّا أَنْ قَالُوا أَخْرِجُوهُمْ مِنْ ؟؟؟؟؟ إِنَّهُمْ أُنَاسٌ یَتَطَهَّرُونَ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3-بَلَدِکُمْ =غلط</w:t>
      </w:r>
    </w:p>
    <w:p>
      <w:pPr>
        <w:pStyle w:val="BookText"/>
      </w:pPr>
      <w:r>
        <w:rPr>
          <w:rFonts w:ascii="Amiri" w:hAnsi="Amiri" w:eastAsia="Amiri" w:cs="Amiri"/>
          <w:lang w:bidi="ar-SA"/>
          <w:color w:val="111111"/>
          <w:sz w:val="28"/>
          <w:szCs w:val="28"/>
          <w:rtl/>
        </w:rPr>
        <w:t xml:space="preserve">1-قَرْیَتِکُمْ =صحیح</w:t>
      </w:r>
    </w:p>
    <w:p>
      <w:pPr>
        <w:pStyle w:val="BookText"/>
      </w:pPr>
      <w:r>
        <w:rPr>
          <w:rFonts w:ascii="Amiri" w:hAnsi="Amiri" w:eastAsia="Amiri" w:cs="Amiri"/>
          <w:lang w:bidi="ar-SA"/>
          <w:color w:val="111111"/>
          <w:sz w:val="28"/>
          <w:szCs w:val="28"/>
          <w:rtl/>
        </w:rPr>
        <w:t xml:space="preserve">2-مَدینتِکمْ =غلط</w:t>
      </w:r>
    </w:p>
    <w:p>
      <w:pPr>
        <w:pStyle w:val="Heading2"/>
      </w:pPr>
      <w:bookmarkStart w:id="1533" w:name="_Toc1035"/>
      <w:r>
        <w:t>سوره الأعراف آیه 83</w:t>
      </w:r>
      <w:bookmarkEnd w:id="1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فَأَنجَیْنَاهُ وَأَهْلَهُ إِلَّا ؟؟؟؟؟ کَانَتْ مِنْ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2-زَوْجَتَهُ =غلط</w:t>
      </w:r>
    </w:p>
    <w:p>
      <w:pPr>
        <w:pStyle w:val="BookText"/>
      </w:pPr>
      <w:r>
        <w:rPr>
          <w:rFonts w:ascii="Amiri" w:hAnsi="Amiri" w:eastAsia="Amiri" w:cs="Amiri"/>
          <w:lang w:bidi="ar-SA"/>
          <w:color w:val="111111"/>
          <w:sz w:val="28"/>
          <w:szCs w:val="28"/>
          <w:rtl/>
        </w:rPr>
        <w:t xml:space="preserve">1-امْرَأَتَهُ =صحیح</w:t>
      </w:r>
    </w:p>
    <w:p>
      <w:pPr>
        <w:pStyle w:val="BookText"/>
      </w:pPr>
      <w:r>
        <w:rPr>
          <w:rFonts w:ascii="Amiri" w:hAnsi="Amiri" w:eastAsia="Amiri" w:cs="Amiri"/>
          <w:lang w:bidi="ar-SA"/>
          <w:color w:val="111111"/>
          <w:sz w:val="28"/>
          <w:szCs w:val="28"/>
          <w:rtl/>
        </w:rPr>
        <w:t xml:space="preserve">3-خالتَهُ =غلط</w:t>
      </w:r>
    </w:p>
    <w:p>
      <w:pPr>
        <w:pStyle w:val="Heading2"/>
      </w:pPr>
      <w:bookmarkStart w:id="1534" w:name="_Toc1036"/>
      <w:r>
        <w:t>سوره الأعراف آیه 84</w:t>
      </w:r>
      <w:bookmarkEnd w:id="1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وَأَمْطَرْنَا ؟؟؟؟؟ مَطَرًا فَانظُرْ کَیْفَ کَانَ عَاقِبَةُ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2-فَوْقَهُمْ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3-لَهُمْ =غلط</w:t>
      </w:r>
    </w:p>
    <w:p>
      <w:pPr>
        <w:pStyle w:val="Heading2"/>
      </w:pPr>
      <w:bookmarkStart w:id="1535" w:name="_Toc1037"/>
      <w:r>
        <w:t>سوره الأعراف آیه 85</w:t>
      </w:r>
      <w:bookmarkEnd w:id="1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مَدْیَنَ أَخَاهُمْ شُعَیْبًا قَالَ یَاقَوْمِ اعْبُدُوا اللَّهَ مَا لَکُمْ مِنْ إِلَهٍ غَیْرُهُ قَدْ جَاءَتْکُمْ بَیِّنَةٌ مِنْ رَبِّکُمْ فَأَوْفُوا الْکَیْلَ وَالْمِیزَانَ وَلَا تَبْخَسُوا النَّاسَ أَشْیَاءَهُمْ وَلَا تُفْسِدُوا فِی الْأَرْضِ بَعْدَ ؟؟؟؟؟ ذَلِکُمْ خَیْرٌ لَکُمْ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3-إحیائِها =غلط</w:t>
      </w:r>
    </w:p>
    <w:p>
      <w:pPr>
        <w:pStyle w:val="BookText"/>
      </w:pPr>
      <w:r>
        <w:rPr>
          <w:rFonts w:ascii="Amiri" w:hAnsi="Amiri" w:eastAsia="Amiri" w:cs="Amiri"/>
          <w:lang w:bidi="ar-SA"/>
          <w:color w:val="111111"/>
          <w:sz w:val="28"/>
          <w:szCs w:val="28"/>
          <w:rtl/>
        </w:rPr>
        <w:t xml:space="preserve">1-إِصْلَاحِهَا =صحیح</w:t>
      </w:r>
    </w:p>
    <w:p>
      <w:pPr>
        <w:pStyle w:val="BookText"/>
      </w:pPr>
      <w:r>
        <w:rPr>
          <w:rFonts w:ascii="Amiri" w:hAnsi="Amiri" w:eastAsia="Amiri" w:cs="Amiri"/>
          <w:lang w:bidi="ar-SA"/>
          <w:color w:val="111111"/>
          <w:sz w:val="28"/>
          <w:szCs w:val="28"/>
          <w:rtl/>
        </w:rPr>
        <w:t xml:space="preserve">2-إِعْمارِها =غلط</w:t>
      </w:r>
    </w:p>
    <w:p>
      <w:pPr>
        <w:pStyle w:val="Heading2"/>
      </w:pPr>
      <w:bookmarkStart w:id="1536" w:name="_Toc1038"/>
      <w:r>
        <w:t>سوره الأعراف آیه 86</w:t>
      </w:r>
      <w:bookmarkEnd w:id="15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تَقْعُدُوا بِکُلِّ صِرَاطٍ تُوعِدُونَ ؟؟؟؟؟ عَنْ سَبِیلِ اللَّهِ مَنْ آمَنَ بِهِ وَتَبْغُونَهَا عِوَجًا وَاذْکُرُوا إِذْ کُنتُمْ قَلِیلًا فَکَثَّرَکُمْ وَانظُرُوا کَیْفَ کَانَ عَاقِبَةُ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3-وَتَمنعوُن =غلط</w:t>
      </w:r>
    </w:p>
    <w:p>
      <w:pPr>
        <w:pStyle w:val="BookText"/>
      </w:pPr>
      <w:r>
        <w:rPr>
          <w:rFonts w:ascii="Amiri" w:hAnsi="Amiri" w:eastAsia="Amiri" w:cs="Amiri"/>
          <w:lang w:bidi="ar-SA"/>
          <w:color w:val="111111"/>
          <w:sz w:val="28"/>
          <w:szCs w:val="28"/>
          <w:rtl/>
        </w:rPr>
        <w:t xml:space="preserve">1-وَتَصُدُّونَ =صحیح</w:t>
      </w:r>
    </w:p>
    <w:p>
      <w:pPr>
        <w:pStyle w:val="BookText"/>
      </w:pPr>
      <w:r>
        <w:rPr>
          <w:rFonts w:ascii="Amiri" w:hAnsi="Amiri" w:eastAsia="Amiri" w:cs="Amiri"/>
          <w:lang w:bidi="ar-SA"/>
          <w:color w:val="111111"/>
          <w:sz w:val="28"/>
          <w:szCs w:val="28"/>
          <w:rtl/>
        </w:rPr>
        <w:t xml:space="preserve">2-وَتَعرِضوُن =غلط</w:t>
      </w:r>
    </w:p>
    <w:p>
      <w:pPr>
        <w:pStyle w:val="Heading2"/>
      </w:pPr>
      <w:bookmarkStart w:id="1537" w:name="_Toc1039"/>
      <w:r>
        <w:t>سوره الأعراف آیه 87</w:t>
      </w:r>
      <w:bookmarkEnd w:id="1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 طَائِفَةٌ مِنْکُمْ آمَنُوا بِالَّذِی أُرْسِلْتُ بِهِ ؟؟؟؟؟ لَمْ یُؤْمِنُوا فَاصْبِرُوا حَتَّی یَحْکُمَ اللَّهُ بَیْنَنَا وَهُوَ خَیْرُ الْحَاکِمِینَ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1-وَطَائِفَةٌ =صحیح</w:t>
      </w:r>
    </w:p>
    <w:p>
      <w:pPr>
        <w:pStyle w:val="BookText"/>
      </w:pPr>
      <w:r>
        <w:rPr>
          <w:rFonts w:ascii="Amiri" w:hAnsi="Amiri" w:eastAsia="Amiri" w:cs="Amiri"/>
          <w:lang w:bidi="ar-SA"/>
          <w:color w:val="111111"/>
          <w:sz w:val="28"/>
          <w:szCs w:val="28"/>
          <w:rtl/>
        </w:rPr>
        <w:t xml:space="preserve">2-بَعْضٌ =غلط</w:t>
      </w:r>
    </w:p>
    <w:p>
      <w:pPr>
        <w:pStyle w:val="BookText"/>
      </w:pPr>
      <w:r>
        <w:rPr>
          <w:rFonts w:ascii="Amiri" w:hAnsi="Amiri" w:eastAsia="Amiri" w:cs="Amiri"/>
          <w:lang w:bidi="ar-SA"/>
          <w:color w:val="111111"/>
          <w:sz w:val="28"/>
          <w:szCs w:val="28"/>
          <w:rtl/>
        </w:rPr>
        <w:t xml:space="preserve">3-قَوْمٌ =غلط</w:t>
      </w:r>
    </w:p>
    <w:p>
      <w:pPr>
        <w:pStyle w:val="Heading2"/>
      </w:pPr>
      <w:bookmarkStart w:id="1538" w:name="_Toc1040"/>
      <w:r>
        <w:t>سوره الأعراف آیه 88</w:t>
      </w:r>
      <w:bookmarkEnd w:id="1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الْمَلَأُ الَّذِینَ اسْتَکْبَرُوا مِنْ قَوْمِهِ لَنُخْرِجَنَّکَ یَاشُعَیْبُ وَالَّذِینَ آمَنُوا مَعَکَ مِنْ قَرْیَتِنَا أَوْ ؟؟؟؟؟ فِی مِلَّتِنَا قَالَ أَوَلَوْ کُنَّا کَارِهِینَ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1-لَتَعُودُنَّ =صحیح</w:t>
      </w:r>
    </w:p>
    <w:p>
      <w:pPr>
        <w:pStyle w:val="BookText"/>
      </w:pPr>
      <w:r>
        <w:rPr>
          <w:rFonts w:ascii="Amiri" w:hAnsi="Amiri" w:eastAsia="Amiri" w:cs="Amiri"/>
          <w:lang w:bidi="ar-SA"/>
          <w:color w:val="111111"/>
          <w:sz w:val="28"/>
          <w:szCs w:val="28"/>
          <w:rtl/>
        </w:rPr>
        <w:t xml:space="preserve">2-لَتَرْجَعُنَّ =غلط</w:t>
      </w:r>
    </w:p>
    <w:p>
      <w:pPr>
        <w:pStyle w:val="BookText"/>
      </w:pPr>
      <w:r>
        <w:rPr>
          <w:rFonts w:ascii="Amiri" w:hAnsi="Amiri" w:eastAsia="Amiri" w:cs="Amiri"/>
          <w:lang w:bidi="ar-SA"/>
          <w:color w:val="111111"/>
          <w:sz w:val="28"/>
          <w:szCs w:val="28"/>
          <w:rtl/>
        </w:rPr>
        <w:t xml:space="preserve">3-لَتَردُّنَ =غلط</w:t>
      </w:r>
    </w:p>
    <w:p>
      <w:pPr>
        <w:pStyle w:val="Heading2"/>
      </w:pPr>
      <w:bookmarkStart w:id="1539" w:name="_Toc1041"/>
      <w:r>
        <w:t>سوره الأعراف آیه 89</w:t>
      </w:r>
      <w:bookmarkEnd w:id="15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 عَلَی اللَّهِ کَذِبًا إِنْ عُدْنَا فِی مِلَّتِکُمْ بَعْدَ إِذْ نَجَّانَا اللَّهُ مِنْهَا وَمَا یَکُونُ لَنَا أَنْ نَعُودَ فِیهَا إِلَّا أَنْ یَشَاءَ اللَّهُ رَبُّنَا وَسِعَ رَبُّنَا کُلَّ شَیْءٍ عِلْمًا عَلَی اللَّهِ تَوَکَّلْنَا رَبَّنَا افْتَحْ بَیْنَنَا وَبَیْنَ قَوْمِنَا بِالْحَقِّ وَأَنْتَ خَیْرُ الْفَاتِحِینَ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2-إدَّعَیْنا =غلط</w:t>
      </w:r>
    </w:p>
    <w:p>
      <w:pPr>
        <w:pStyle w:val="BookText"/>
      </w:pPr>
      <w:r>
        <w:rPr>
          <w:rFonts w:ascii="Amiri" w:hAnsi="Amiri" w:eastAsia="Amiri" w:cs="Amiri"/>
          <w:lang w:bidi="ar-SA"/>
          <w:color w:val="111111"/>
          <w:sz w:val="28"/>
          <w:szCs w:val="28"/>
          <w:rtl/>
        </w:rPr>
        <w:t xml:space="preserve">3-إقْتَرَفْنا =غلط</w:t>
      </w:r>
    </w:p>
    <w:p>
      <w:pPr>
        <w:pStyle w:val="BookText"/>
      </w:pPr>
      <w:r>
        <w:rPr>
          <w:rFonts w:ascii="Amiri" w:hAnsi="Amiri" w:eastAsia="Amiri" w:cs="Amiri"/>
          <w:lang w:bidi="ar-SA"/>
          <w:color w:val="111111"/>
          <w:sz w:val="28"/>
          <w:szCs w:val="28"/>
          <w:rtl/>
        </w:rPr>
        <w:t xml:space="preserve">1-افْتَرَیْنَا =صحیح</w:t>
      </w:r>
    </w:p>
    <w:p>
      <w:pPr>
        <w:pStyle w:val="Heading2"/>
      </w:pPr>
      <w:bookmarkStart w:id="1540" w:name="_Toc1042"/>
      <w:r>
        <w:t>سوره الأعراف آیه 90</w:t>
      </w:r>
      <w:bookmarkEnd w:id="1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الْمَلَأُ الَّذِینَ کَفَرُوا مِنْ قَوْمِهِ لَئِنْ ؟؟؟؟؟ شُعَیْبًا إِنَّکُمْ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156_1063"/>
    <w:bookmarkEnd w:id="114"/>
    <w:p>
      <w:pPr>
        <w:pStyle w:val="BookText"/>
      </w:pPr>
      <w:r>
        <w:rPr>
          <w:rFonts w:ascii="Amiri" w:hAnsi="Amiri" w:eastAsia="Amiri" w:cs="Amiri"/>
          <w:lang w:bidi="ar-SA"/>
          <w:color w:val="111111"/>
          <w:sz w:val="28"/>
          <w:szCs w:val="28"/>
          <w:rtl/>
        </w:rPr>
        <w:t xml:space="preserve">إِذًا 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2-أَطَعْتُمْ =غلط</w:t>
      </w:r>
    </w:p>
    <w:p>
      <w:pPr>
        <w:pStyle w:val="BookText"/>
      </w:pPr>
      <w:r>
        <w:rPr>
          <w:rFonts w:ascii="Amiri" w:hAnsi="Amiri" w:eastAsia="Amiri" w:cs="Amiri"/>
          <w:lang w:bidi="ar-SA"/>
          <w:color w:val="111111"/>
          <w:sz w:val="28"/>
          <w:szCs w:val="28"/>
          <w:rtl/>
        </w:rPr>
        <w:t xml:space="preserve">1-اتَّبَعْتُمْ =صحیح</w:t>
      </w:r>
    </w:p>
    <w:p>
      <w:pPr>
        <w:pStyle w:val="BookText"/>
      </w:pPr>
      <w:r>
        <w:rPr>
          <w:rFonts w:ascii="Amiri" w:hAnsi="Amiri" w:eastAsia="Amiri" w:cs="Amiri"/>
          <w:lang w:bidi="ar-SA"/>
          <w:color w:val="111111"/>
          <w:sz w:val="28"/>
          <w:szCs w:val="28"/>
          <w:rtl/>
        </w:rPr>
        <w:t xml:space="preserve">3-سَمِعْتُمْ =غلط</w:t>
      </w:r>
    </w:p>
    <w:p>
      <w:pPr>
        <w:pStyle w:val="Heading2"/>
      </w:pPr>
      <w:bookmarkStart w:id="1541" w:name="_Toc1043"/>
      <w:r>
        <w:t>سوره الأعراف آیه 91</w:t>
      </w:r>
      <w:bookmarkEnd w:id="1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فَأَخَذَتْهُمْ الرَّجْفَةُ ؟؟؟؟؟ فِی دَارِهِمْ جَاثِمِینَ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3-فباتوا =غلط</w:t>
      </w:r>
    </w:p>
    <w:p>
      <w:pPr>
        <w:pStyle w:val="BookText"/>
      </w:pPr>
      <w:r>
        <w:rPr>
          <w:rFonts w:ascii="Amiri" w:hAnsi="Amiri" w:eastAsia="Amiri" w:cs="Amiri"/>
          <w:lang w:bidi="ar-SA"/>
          <w:color w:val="111111"/>
          <w:sz w:val="28"/>
          <w:szCs w:val="28"/>
          <w:rtl/>
        </w:rPr>
        <w:t xml:space="preserve">2-فَکانوا =غلط</w:t>
      </w:r>
    </w:p>
    <w:p>
      <w:pPr>
        <w:pStyle w:val="BookText"/>
      </w:pPr>
      <w:r>
        <w:rPr>
          <w:rFonts w:ascii="Amiri" w:hAnsi="Amiri" w:eastAsia="Amiri" w:cs="Amiri"/>
          <w:lang w:bidi="ar-SA"/>
          <w:color w:val="111111"/>
          <w:sz w:val="28"/>
          <w:szCs w:val="28"/>
          <w:rtl/>
        </w:rPr>
        <w:t xml:space="preserve">1-فَأَصْبَحُوا =صحیح</w:t>
      </w:r>
    </w:p>
    <w:p>
      <w:pPr>
        <w:pStyle w:val="Heading2"/>
      </w:pPr>
      <w:bookmarkStart w:id="1542" w:name="_Toc1044"/>
      <w:r>
        <w:t>سوره الأعراف آیه 92</w:t>
      </w:r>
      <w:bookmarkEnd w:id="1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شُعَیْبًا کَأَنْ لَمْ یَغْنَوْا فِیهَا الَّذِینَ کَذَّبُوا شُعَیْبًا کَانُوا هُمْ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1-کَذَّبُوا =صحیح</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3-قاتَلوُا =غلط</w:t>
      </w:r>
    </w:p>
    <w:p>
      <w:pPr>
        <w:pStyle w:val="Heading2"/>
      </w:pPr>
      <w:bookmarkStart w:id="1543" w:name="_Toc1045"/>
      <w:r>
        <w:t>سوره الأعراف آیه 93</w:t>
      </w:r>
      <w:bookmarkEnd w:id="1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فَتَوَلَّی عَنْهُمْ وَقَالَ یَاقَوْمِ لَقَدْ أَبْلَغْتُکُمْ ؟؟؟؟؟ رَبِّی وَنَصَحْتُ لَکُمْ فَکَیْفَ آسَی عَلَی قَوْمٍ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1-رِسَالَاتِ =صحیح</w:t>
      </w:r>
    </w:p>
    <w:p>
      <w:pPr>
        <w:pStyle w:val="BookText"/>
      </w:pPr>
      <w:r>
        <w:rPr>
          <w:rFonts w:ascii="Amiri" w:hAnsi="Amiri" w:eastAsia="Amiri" w:cs="Amiri"/>
          <w:lang w:bidi="ar-SA"/>
          <w:color w:val="111111"/>
          <w:sz w:val="28"/>
          <w:szCs w:val="28"/>
          <w:rtl/>
        </w:rPr>
        <w:t xml:space="preserve">2-آیاتِ =غلط</w:t>
      </w:r>
    </w:p>
    <w:p>
      <w:pPr>
        <w:pStyle w:val="BookText"/>
      </w:pPr>
      <w:r>
        <w:rPr>
          <w:rFonts w:ascii="Amiri" w:hAnsi="Amiri" w:eastAsia="Amiri" w:cs="Amiri"/>
          <w:lang w:bidi="ar-SA"/>
          <w:color w:val="111111"/>
          <w:sz w:val="28"/>
          <w:szCs w:val="28"/>
          <w:rtl/>
        </w:rPr>
        <w:t xml:space="preserve">3-کَلِماتِ =غلط</w:t>
      </w:r>
    </w:p>
    <w:p>
      <w:pPr>
        <w:pStyle w:val="Heading2"/>
      </w:pPr>
      <w:bookmarkStart w:id="1544" w:name="_Toc1046"/>
      <w:r>
        <w:t>سوره الأعراف آیه 94</w:t>
      </w:r>
      <w:bookmarkEnd w:id="1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فِی قَرْیَةٍ مِنْ نَبِیٍّ إِلَّا أَخَذْنَا أَهْلَهَا بِالْبَأْسَاءِ وَالضَّرَّاءِ لَعَلَّهُمْ یَضَّرَّعُونَ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1545" w:name="_Toc1047"/>
      <w:r>
        <w:t>سوره الأعراف آیه 95</w:t>
      </w:r>
      <w:bookmarkEnd w:id="1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بَدَّلْنَا مَکَانَ ؟؟؟؟؟ الْحَسَنَةَ حَتَّی عَفَوا وَقَالُوا قَدْ مَسَّ آبَاءَنَا الضَّرَّاءُ وَالسَّرَّاءُ فَأَخَذْنَاهُمْ بَغْتَةً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1-السَّیِّئَةِ =صحیح</w:t>
      </w:r>
    </w:p>
    <w:p>
      <w:pPr>
        <w:pStyle w:val="BookText"/>
      </w:pPr>
      <w:r>
        <w:rPr>
          <w:rFonts w:ascii="Amiri" w:hAnsi="Amiri" w:eastAsia="Amiri" w:cs="Amiri"/>
          <w:lang w:bidi="ar-SA"/>
          <w:color w:val="111111"/>
          <w:sz w:val="28"/>
          <w:szCs w:val="28"/>
          <w:rtl/>
        </w:rPr>
        <w:t xml:space="preserve">2-الخَطِیئةِ =غلط</w:t>
      </w:r>
    </w:p>
    <w:p>
      <w:pPr>
        <w:pStyle w:val="BookText"/>
      </w:pPr>
      <w:r>
        <w:rPr>
          <w:rFonts w:ascii="Amiri" w:hAnsi="Amiri" w:eastAsia="Amiri" w:cs="Amiri"/>
          <w:lang w:bidi="ar-SA"/>
          <w:color w:val="111111"/>
          <w:sz w:val="28"/>
          <w:szCs w:val="28"/>
          <w:rtl/>
        </w:rPr>
        <w:t xml:space="preserve">3-الرَّذیلة =غلط</w:t>
      </w:r>
    </w:p>
    <w:p>
      <w:pPr>
        <w:pStyle w:val="Heading2"/>
      </w:pPr>
      <w:bookmarkStart w:id="1546" w:name="_Toc1048"/>
      <w:r>
        <w:t>سوره الأعراف آیه 96</w:t>
      </w:r>
      <w:bookmarkEnd w:id="1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 أَهْلَ الْقُرَی آمَنُوا ؟؟؟؟؟ لَفَتَحْنَا عَلَیْهِمْ بَرَکَاتٍ مِنْ السَّمَاءِ وَالْأَرْضِ وَلَکِنْ کَذَّبُوا فَأَخَذْنَاهُمْ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1-وَاتَّقَوْا =صحیح</w:t>
      </w:r>
    </w:p>
    <w:p>
      <w:pPr>
        <w:pStyle w:val="BookText"/>
      </w:pPr>
      <w:r>
        <w:rPr>
          <w:rFonts w:ascii="Amiri" w:hAnsi="Amiri" w:eastAsia="Amiri" w:cs="Amiri"/>
          <w:lang w:bidi="ar-SA"/>
          <w:color w:val="111111"/>
          <w:sz w:val="28"/>
          <w:szCs w:val="28"/>
          <w:rtl/>
        </w:rPr>
        <w:t xml:space="preserve">3-وَأَطاعُوا =غلط</w:t>
      </w:r>
    </w:p>
    <w:p>
      <w:pPr>
        <w:pStyle w:val="BookText"/>
      </w:pPr>
      <w:r>
        <w:rPr>
          <w:rFonts w:ascii="Amiri" w:hAnsi="Amiri" w:eastAsia="Amiri" w:cs="Amiri"/>
          <w:lang w:bidi="ar-SA"/>
          <w:color w:val="111111"/>
          <w:sz w:val="28"/>
          <w:szCs w:val="28"/>
          <w:rtl/>
        </w:rPr>
        <w:t xml:space="preserve">2-وَصَدَّقوُا =غلط</w:t>
      </w:r>
    </w:p>
    <w:p>
      <w:pPr>
        <w:pStyle w:val="Heading2"/>
      </w:pPr>
      <w:bookmarkStart w:id="1547" w:name="_Toc1049"/>
      <w:r>
        <w:t>سوره الأعراف آیه 97</w:t>
      </w:r>
      <w:bookmarkEnd w:id="1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أَفَأَمِنَ أَهْلُ الْقُرَی أَنْ ؟؟؟؟؟ بَأْسُنَا بَیَاتًا وَهُمْ نَائِمُونَ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1-یَأْتِیَهُمْ =صحیح</w:t>
      </w:r>
    </w:p>
    <w:p>
      <w:pPr>
        <w:pStyle w:val="BookText"/>
      </w:pPr>
      <w:r>
        <w:rPr>
          <w:rFonts w:ascii="Amiri" w:hAnsi="Amiri" w:eastAsia="Amiri" w:cs="Amiri"/>
          <w:lang w:bidi="ar-SA"/>
          <w:color w:val="111111"/>
          <w:sz w:val="28"/>
          <w:szCs w:val="28"/>
          <w:rtl/>
        </w:rPr>
        <w:t xml:space="preserve">3-یُدْرِکَهُمْ =غلط</w:t>
      </w:r>
    </w:p>
    <w:p>
      <w:pPr>
        <w:pStyle w:val="BookText"/>
      </w:pPr>
      <w:r>
        <w:rPr>
          <w:rFonts w:ascii="Amiri" w:hAnsi="Amiri" w:eastAsia="Amiri" w:cs="Amiri"/>
          <w:lang w:bidi="ar-SA"/>
          <w:color w:val="111111"/>
          <w:sz w:val="28"/>
          <w:szCs w:val="28"/>
          <w:rtl/>
        </w:rPr>
        <w:t xml:space="preserve">2-یَجیئَهُمْ =غلط</w:t>
      </w:r>
    </w:p>
    <w:p>
      <w:pPr>
        <w:pStyle w:val="Heading2"/>
      </w:pPr>
      <w:bookmarkStart w:id="1548" w:name="_Toc1050"/>
      <w:r>
        <w:t>سوره الأعراف آیه 98</w:t>
      </w:r>
      <w:bookmarkEnd w:id="1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أَوَأَمِنَ أَهْلُ الْقُرَی أَنْ ؟؟؟؟؟ بَأْسُنَا ضُحًی وَهُمْ یَلْعَبُونَ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2-یَجیئَهُمْ =غلط</w:t>
      </w:r>
    </w:p>
    <w:p>
      <w:pPr>
        <w:pStyle w:val="BookText"/>
      </w:pPr>
      <w:r>
        <w:rPr>
          <w:rFonts w:ascii="Amiri" w:hAnsi="Amiri" w:eastAsia="Amiri" w:cs="Amiri"/>
          <w:lang w:bidi="ar-SA"/>
          <w:color w:val="111111"/>
          <w:sz w:val="28"/>
          <w:szCs w:val="28"/>
          <w:rtl/>
        </w:rPr>
        <w:t xml:space="preserve">3-یُدْرکَهُمْ =غلط</w:t>
      </w:r>
    </w:p>
    <w:p>
      <w:pPr>
        <w:pStyle w:val="BookText"/>
      </w:pPr>
      <w:r>
        <w:rPr>
          <w:rFonts w:ascii="Amiri" w:hAnsi="Amiri" w:eastAsia="Amiri" w:cs="Amiri"/>
          <w:lang w:bidi="ar-SA"/>
          <w:color w:val="111111"/>
          <w:sz w:val="28"/>
          <w:szCs w:val="28"/>
          <w:rtl/>
        </w:rPr>
        <w:t xml:space="preserve">1-یَأْتِیَهُمْ =صحیح</w:t>
      </w:r>
    </w:p>
    <w:p>
      <w:pPr>
        <w:pStyle w:val="Heading2"/>
      </w:pPr>
      <w:bookmarkStart w:id="1549" w:name="_Toc1051"/>
      <w:r>
        <w:t>سوره الأعراف آیه 99</w:t>
      </w:r>
      <w:bookmarkEnd w:id="1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أَفَأَمِنُوا مَکْرَ اللَّهِ فَلَا یَأْمَنُ مَکْرَ اللَّهِ إِلَّا ؟؟؟؟؟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3-الرَهطُ =غلط</w:t>
      </w:r>
    </w:p>
    <w:p>
      <w:pPr>
        <w:pStyle w:val="BookText"/>
      </w:pPr>
      <w:r>
        <w:rPr>
          <w:rFonts w:ascii="Amiri" w:hAnsi="Amiri" w:eastAsia="Amiri" w:cs="Amiri"/>
          <w:lang w:bidi="ar-SA"/>
          <w:color w:val="111111"/>
          <w:sz w:val="28"/>
          <w:szCs w:val="28"/>
          <w:rtl/>
        </w:rPr>
        <w:t xml:space="preserve">2-الناسُ =غلط</w:t>
      </w:r>
    </w:p>
    <w:p>
      <w:pPr>
        <w:pStyle w:val="BookText"/>
      </w:pPr>
      <w:r>
        <w:rPr>
          <w:rFonts w:ascii="Amiri" w:hAnsi="Amiri" w:eastAsia="Amiri" w:cs="Amiri"/>
          <w:lang w:bidi="ar-SA"/>
          <w:color w:val="111111"/>
          <w:sz w:val="28"/>
          <w:szCs w:val="28"/>
          <w:rtl/>
        </w:rPr>
        <w:t xml:space="preserve">1-الْقَوْمُ =صحیح</w:t>
      </w:r>
    </w:p>
    <w:p>
      <w:pPr>
        <w:pStyle w:val="Heading2"/>
      </w:pPr>
      <w:bookmarkStart w:id="1550" w:name="_Toc1052"/>
      <w:r>
        <w:t>سوره الأعراف آیه 100</w:t>
      </w:r>
      <w:bookmarkEnd w:id="1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یَهْدِ لِلَّذِینَ یَرِثُونَ الْأَرْضَ مِنْ بَعْدِ أَهْلِهَا أَنْ لَوْ نَشَاءُ أَصَبْنَاهُمْ بِذُنُوبِهِمْ وَنَطْبَعُ عَلَی ؟؟؟؟؟ فَهُمْ لَا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3-سَمْعِهِمْ =غلط</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1551" w:name="_Toc1053"/>
      <w:r>
        <w:t>سوره الأعراف آیه 101</w:t>
      </w:r>
      <w:bookmarkEnd w:id="1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الْقُرَی نَقُصُّ عَلَیْکَ مِنْ ؟؟؟؟؟ وَلَقَدْ جَاءَتْهُمْ رُسُلُهُمْ بِالْبَیِّنَاتِ فَمَا کَانُوا لِیُؤْمِنُوا بِمَا کَذَّبُوا مِنْ قَبْلُ کَذَلِکَ یَطْبَعُ اللَّهُ عَلَی قُلُوبِ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3-أَحْداثِها =غلط</w:t>
      </w:r>
    </w:p>
    <w:p>
      <w:pPr>
        <w:pStyle w:val="BookText"/>
      </w:pPr>
      <w:r>
        <w:rPr>
          <w:rFonts w:ascii="Amiri" w:hAnsi="Amiri" w:eastAsia="Amiri" w:cs="Amiri"/>
          <w:lang w:bidi="ar-SA"/>
          <w:color w:val="111111"/>
          <w:sz w:val="28"/>
          <w:szCs w:val="28"/>
          <w:rtl/>
        </w:rPr>
        <w:t xml:space="preserve">2-أخْبارَها =غلط</w:t>
      </w:r>
    </w:p>
    <w:p>
      <w:pPr>
        <w:pStyle w:val="BookText"/>
      </w:pPr>
      <w:r>
        <w:rPr>
          <w:rFonts w:ascii="Amiri" w:hAnsi="Amiri" w:eastAsia="Amiri" w:cs="Amiri"/>
          <w:lang w:bidi="ar-SA"/>
          <w:color w:val="111111"/>
          <w:sz w:val="28"/>
          <w:szCs w:val="28"/>
          <w:rtl/>
        </w:rPr>
        <w:t xml:space="preserve">1-أَنْبَائِهَا =صحیح</w:t>
      </w:r>
    </w:p>
    <w:p>
      <w:pPr>
        <w:pStyle w:val="Heading2"/>
      </w:pPr>
      <w:bookmarkStart w:id="1552" w:name="_Toc1054"/>
      <w:r>
        <w:t>سوره الأعراف آیه 102</w:t>
      </w:r>
      <w:bookmarkEnd w:id="1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وَجَدْنَا لِأَکْثَرِهِمْ مِنْ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156_1065"/>
    <w:bookmarkEnd w:id="115"/>
    <w:p>
      <w:pPr>
        <w:pStyle w:val="BookText"/>
      </w:pPr>
      <w:r>
        <w:rPr>
          <w:rFonts w:ascii="Amiri" w:hAnsi="Amiri" w:eastAsia="Amiri" w:cs="Amiri"/>
          <w:lang w:bidi="ar-SA"/>
          <w:color w:val="111111"/>
          <w:sz w:val="28"/>
          <w:szCs w:val="28"/>
          <w:rtl/>
        </w:rPr>
        <w:t xml:space="preserve">عَهْدٍ وَإِنْ وَجَدْنَا ؟؟؟؟؟ 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Heading2"/>
      </w:pPr>
      <w:bookmarkStart w:id="1553" w:name="_Toc1055"/>
      <w:r>
        <w:t>سوره الأعراف آیه 103</w:t>
      </w:r>
      <w:bookmarkEnd w:id="1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بَعَثْنَا مِنْ بَعْدِهِمْ مُوسَی ؟؟؟؟؟ إِلَی فِرْعَوْنَ وَمَلَئِهِ فَظَلَمُوا بِهَا فَانظُرْ کَیْفَ کَانَ عَاقِبَةُ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2-بِکلماتِنا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3-بِمُعجِزاتِنا =غلط</w:t>
      </w:r>
    </w:p>
    <w:p>
      <w:pPr>
        <w:pStyle w:val="Heading2"/>
      </w:pPr>
      <w:bookmarkStart w:id="1554" w:name="_Toc1056"/>
      <w:r>
        <w:t>سوره الأعراف آیه 104</w:t>
      </w:r>
      <w:bookmarkEnd w:id="1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مُوسَی ؟؟؟؟؟ إِنِّی رَسُولٌ مِنْ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1-یَافِرْعَوْنُ =صحیح</w:t>
      </w:r>
    </w:p>
    <w:p>
      <w:pPr>
        <w:pStyle w:val="BookText"/>
      </w:pPr>
      <w:r>
        <w:rPr>
          <w:rFonts w:ascii="IRNazanin" w:hAnsi="IRNazanin" w:eastAsia="IRNazanin" w:cs="IRNazanin"/>
          <w:lang w:bidi="fa-IR"/>
          <w:color w:val="111111"/>
          <w:sz w:val="28"/>
          <w:szCs w:val="28"/>
          <w:rtl/>
        </w:rPr>
        <w:t xml:space="preserve">2-یاهامانَ =غلط</w:t>
      </w:r>
    </w:p>
    <w:p>
      <w:pPr>
        <w:pStyle w:val="BookText"/>
      </w:pPr>
      <w:r>
        <w:rPr>
          <w:rFonts w:ascii="Amiri" w:hAnsi="Amiri" w:eastAsia="Amiri" w:cs="Amiri"/>
          <w:lang w:bidi="ar-SA"/>
          <w:color w:val="111111"/>
          <w:sz w:val="28"/>
          <w:szCs w:val="28"/>
          <w:rtl/>
        </w:rPr>
        <w:t xml:space="preserve">3-یانَمْرودَ =غلط</w:t>
      </w:r>
    </w:p>
    <w:p>
      <w:pPr>
        <w:pStyle w:val="Heading2"/>
      </w:pPr>
      <w:bookmarkStart w:id="1555" w:name="_Toc1057"/>
      <w:r>
        <w:t>سوره الأعراف آیه 105</w:t>
      </w:r>
      <w:bookmarkEnd w:id="1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حَقِیقٌ عَلَی أَنْ لَا أَقُولَ عَلَی اللَّهِ إِلَّا الْحَقَّ قَدْ جِئْتُکُمْ ؟؟؟؟؟ مِنْ رَبِّکُمْ فَأَرْسِلْ مَعِی 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2-بِآیةٍ =غلط</w:t>
      </w:r>
    </w:p>
    <w:p>
      <w:pPr>
        <w:pStyle w:val="BookText"/>
      </w:pPr>
      <w:r>
        <w:rPr>
          <w:rFonts w:ascii="Amiri" w:hAnsi="Amiri" w:eastAsia="Amiri" w:cs="Amiri"/>
          <w:lang w:bidi="ar-SA"/>
          <w:color w:val="111111"/>
          <w:sz w:val="28"/>
          <w:szCs w:val="28"/>
          <w:rtl/>
        </w:rPr>
        <w:t xml:space="preserve">1-بِبَیِّنَةٍ =صحیح</w:t>
      </w:r>
    </w:p>
    <w:p>
      <w:pPr>
        <w:pStyle w:val="BookText"/>
      </w:pPr>
      <w:r>
        <w:rPr>
          <w:rFonts w:ascii="Amiri" w:hAnsi="Amiri" w:eastAsia="Amiri" w:cs="Amiri"/>
          <w:lang w:bidi="ar-SA"/>
          <w:color w:val="111111"/>
          <w:sz w:val="28"/>
          <w:szCs w:val="28"/>
          <w:rtl/>
        </w:rPr>
        <w:t xml:space="preserve">3-بِبُرْهانٍ =غلط</w:t>
      </w:r>
    </w:p>
    <w:p>
      <w:pPr>
        <w:pStyle w:val="Heading2"/>
      </w:pPr>
      <w:bookmarkStart w:id="1556" w:name="_Toc1058"/>
      <w:r>
        <w:t>سوره الأعراف آیه 106</w:t>
      </w:r>
      <w:bookmarkEnd w:id="1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 کُنتَ جِئْتَ ؟؟؟؟؟ فَأْتِ بِهَا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2-بِبَیِّنَةٍ =غلط</w:t>
      </w:r>
    </w:p>
    <w:p>
      <w:pPr>
        <w:pStyle w:val="BookText"/>
      </w:pPr>
      <w:r>
        <w:rPr>
          <w:rFonts w:ascii="Amiri" w:hAnsi="Amiri" w:eastAsia="Amiri" w:cs="Amiri"/>
          <w:lang w:bidi="ar-SA"/>
          <w:color w:val="111111"/>
          <w:sz w:val="28"/>
          <w:szCs w:val="28"/>
          <w:rtl/>
        </w:rPr>
        <w:t xml:space="preserve">1-بِآیَةٍ =صحیح</w:t>
      </w:r>
    </w:p>
    <w:p>
      <w:pPr>
        <w:pStyle w:val="BookText"/>
      </w:pPr>
      <w:r>
        <w:rPr>
          <w:rFonts w:ascii="Amiri" w:hAnsi="Amiri" w:eastAsia="Amiri" w:cs="Amiri"/>
          <w:lang w:bidi="ar-SA"/>
          <w:color w:val="111111"/>
          <w:sz w:val="28"/>
          <w:szCs w:val="28"/>
          <w:rtl/>
        </w:rPr>
        <w:t xml:space="preserve">3-بِبُرْهانٍ =غلط</w:t>
      </w:r>
    </w:p>
    <w:p>
      <w:pPr>
        <w:pStyle w:val="Heading2"/>
      </w:pPr>
      <w:bookmarkStart w:id="1557" w:name="_Toc1059"/>
      <w:r>
        <w:t>سوره الأعراف آیه 107</w:t>
      </w:r>
      <w:bookmarkEnd w:id="1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فَأَلْقَی عَصَاهُ فَإِذَا هِیَ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2-أفعی =غلط</w:t>
      </w:r>
    </w:p>
    <w:p>
      <w:pPr>
        <w:pStyle w:val="BookText"/>
      </w:pPr>
      <w:r>
        <w:rPr>
          <w:rFonts w:ascii="Amiri" w:hAnsi="Amiri" w:eastAsia="Amiri" w:cs="Amiri"/>
          <w:lang w:bidi="ar-SA"/>
          <w:color w:val="111111"/>
          <w:sz w:val="28"/>
          <w:szCs w:val="28"/>
          <w:rtl/>
        </w:rPr>
        <w:t xml:space="preserve">1-ثُعْبَانٌ =صحیح</w:t>
      </w:r>
    </w:p>
    <w:p>
      <w:pPr>
        <w:pStyle w:val="BookText"/>
      </w:pPr>
      <w:r>
        <w:rPr>
          <w:rFonts w:ascii="Amiri" w:hAnsi="Amiri" w:eastAsia="Amiri" w:cs="Amiri"/>
          <w:lang w:bidi="ar-SA"/>
          <w:color w:val="111111"/>
          <w:sz w:val="28"/>
          <w:szCs w:val="28"/>
          <w:rtl/>
        </w:rPr>
        <w:t xml:space="preserve">3-حَیَّة =غلط</w:t>
      </w:r>
    </w:p>
    <w:p>
      <w:pPr>
        <w:pStyle w:val="Heading2"/>
      </w:pPr>
      <w:bookmarkStart w:id="1558" w:name="_Toc1060"/>
      <w:r>
        <w:t>سوره الأعراف آیه 108</w:t>
      </w:r>
      <w:bookmarkEnd w:id="1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وَنَزَعَ یَدَهُ فَإِذَا هِیَ ؟؟؟؟؟ لِلنَّاظِرِینَ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3-صَفْراء =غلط</w:t>
      </w:r>
    </w:p>
    <w:p>
      <w:pPr>
        <w:pStyle w:val="BookText"/>
      </w:pPr>
      <w:r>
        <w:rPr>
          <w:rFonts w:ascii="Amiri" w:hAnsi="Amiri" w:eastAsia="Amiri" w:cs="Amiri"/>
          <w:lang w:bidi="ar-SA"/>
          <w:color w:val="111111"/>
          <w:sz w:val="28"/>
          <w:szCs w:val="28"/>
          <w:rtl/>
        </w:rPr>
        <w:t xml:space="preserve">2-مُبْیَضَّة =غلط</w:t>
      </w:r>
    </w:p>
    <w:p>
      <w:pPr>
        <w:pStyle w:val="BookText"/>
      </w:pPr>
      <w:r>
        <w:rPr>
          <w:rFonts w:ascii="Amiri" w:hAnsi="Amiri" w:eastAsia="Amiri" w:cs="Amiri"/>
          <w:lang w:bidi="ar-SA"/>
          <w:color w:val="111111"/>
          <w:sz w:val="28"/>
          <w:szCs w:val="28"/>
          <w:rtl/>
        </w:rPr>
        <w:t xml:space="preserve">1-بَیْضَاءُ =صحیح</w:t>
      </w:r>
    </w:p>
    <w:p>
      <w:pPr>
        <w:pStyle w:val="Heading2"/>
      </w:pPr>
      <w:bookmarkStart w:id="1559" w:name="_Toc1061"/>
      <w:r>
        <w:t>سوره الأعراف آیه 109</w:t>
      </w:r>
      <w:bookmarkEnd w:id="1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الْمَلَأُ مِنْ قَوْمِ ؟؟؟؟؟ إِنَّ هَذَا لَسَاحِرٌ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2-نَمْرُود =غلط</w:t>
      </w:r>
    </w:p>
    <w:p>
      <w:pPr>
        <w:pStyle w:val="BookText"/>
      </w:pPr>
      <w:r>
        <w:rPr>
          <w:rFonts w:ascii="IRNazanin" w:hAnsi="IRNazanin" w:eastAsia="IRNazanin" w:cs="IRNazanin"/>
          <w:lang w:bidi="fa-IR"/>
          <w:color w:val="111111"/>
          <w:sz w:val="28"/>
          <w:szCs w:val="28"/>
          <w:rtl/>
        </w:rPr>
        <w:t xml:space="preserve">3-هامان =غلط</w:t>
      </w:r>
    </w:p>
    <w:p>
      <w:pPr>
        <w:pStyle w:val="Heading2"/>
      </w:pPr>
      <w:bookmarkStart w:id="1560" w:name="_Toc1062"/>
      <w:r>
        <w:t>سوره الأعراف آیه 110</w:t>
      </w:r>
      <w:bookmarkEnd w:id="15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 أَنْ ؟؟؟؟؟ مِنْ أَرْضِکُمْ فَمَاذَا تَأْمُرُونَ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1-یُخْرِجَکُمْ =صحیح</w:t>
      </w:r>
    </w:p>
    <w:p>
      <w:pPr>
        <w:pStyle w:val="BookText"/>
      </w:pPr>
      <w:r>
        <w:rPr>
          <w:rFonts w:ascii="Amiri" w:hAnsi="Amiri" w:eastAsia="Amiri" w:cs="Amiri"/>
          <w:lang w:bidi="ar-SA"/>
          <w:color w:val="111111"/>
          <w:sz w:val="28"/>
          <w:szCs w:val="28"/>
          <w:rtl/>
        </w:rPr>
        <w:t xml:space="preserve">2-یَطْرِدُکُمْ =غلط</w:t>
      </w:r>
    </w:p>
    <w:p>
      <w:pPr>
        <w:pStyle w:val="BookText"/>
      </w:pPr>
      <w:r>
        <w:rPr>
          <w:rFonts w:ascii="Amiri" w:hAnsi="Amiri" w:eastAsia="Amiri" w:cs="Amiri"/>
          <w:lang w:bidi="ar-SA"/>
          <w:color w:val="111111"/>
          <w:sz w:val="28"/>
          <w:szCs w:val="28"/>
          <w:rtl/>
        </w:rPr>
        <w:t xml:space="preserve">3-یُنْفِیکُمْ =غلط</w:t>
      </w:r>
    </w:p>
    <w:p>
      <w:pPr>
        <w:pStyle w:val="Heading2"/>
      </w:pPr>
      <w:bookmarkStart w:id="1561" w:name="_Toc1063"/>
      <w:r>
        <w:t>سوره الأعراف آیه 111</w:t>
      </w:r>
      <w:bookmarkEnd w:id="1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أَرْجِهِ وَأَخَاهُ وَأَرْسِلْ فِی ؟؟؟؟؟ حَاشِرِینَ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3-المَدینَةِ =غلط</w:t>
      </w:r>
    </w:p>
    <w:p>
      <w:pPr>
        <w:pStyle w:val="BookText"/>
      </w:pPr>
      <w:r>
        <w:rPr>
          <w:rFonts w:ascii="Amiri" w:hAnsi="Amiri" w:eastAsia="Amiri" w:cs="Amiri"/>
          <w:lang w:bidi="ar-SA"/>
          <w:color w:val="111111"/>
          <w:sz w:val="28"/>
          <w:szCs w:val="28"/>
          <w:rtl/>
        </w:rPr>
        <w:t xml:space="preserve">2-المُدنِ =غلط</w:t>
      </w:r>
    </w:p>
    <w:p>
      <w:pPr>
        <w:pStyle w:val="BookText"/>
      </w:pPr>
      <w:r>
        <w:rPr>
          <w:rFonts w:ascii="Amiri" w:hAnsi="Amiri" w:eastAsia="Amiri" w:cs="Amiri"/>
          <w:lang w:bidi="ar-SA"/>
          <w:color w:val="111111"/>
          <w:sz w:val="28"/>
          <w:szCs w:val="28"/>
          <w:rtl/>
        </w:rPr>
        <w:t xml:space="preserve">1-الْمَدَائِنِ =صحیح</w:t>
      </w:r>
    </w:p>
    <w:p>
      <w:pPr>
        <w:pStyle w:val="Heading2"/>
      </w:pPr>
      <w:bookmarkStart w:id="1562" w:name="_Toc1064"/>
      <w:r>
        <w:t>سوره الأعراف آیه 112</w:t>
      </w:r>
      <w:bookmarkEnd w:id="1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یَأْتُوکَ بِکُلِّ ؟؟؟؟؟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2-مُشَعْوِذ =غلط</w:t>
      </w:r>
    </w:p>
    <w:p>
      <w:pPr>
        <w:pStyle w:val="BookText"/>
      </w:pPr>
      <w:r>
        <w:rPr>
          <w:rFonts w:ascii="Amiri" w:hAnsi="Amiri" w:eastAsia="Amiri" w:cs="Amiri"/>
          <w:lang w:bidi="ar-SA"/>
          <w:color w:val="111111"/>
          <w:sz w:val="28"/>
          <w:szCs w:val="28"/>
          <w:rtl/>
        </w:rPr>
        <w:t xml:space="preserve">1-سَاحِرٍ =صحیح</w:t>
      </w:r>
    </w:p>
    <w:p>
      <w:pPr>
        <w:pStyle w:val="BookText"/>
      </w:pPr>
      <w:r>
        <w:rPr>
          <w:rFonts w:ascii="Amiri" w:hAnsi="Amiri" w:eastAsia="Amiri" w:cs="Amiri"/>
          <w:lang w:bidi="ar-SA"/>
          <w:color w:val="111111"/>
          <w:sz w:val="28"/>
          <w:szCs w:val="28"/>
          <w:rtl/>
        </w:rPr>
        <w:t xml:space="preserve">3-دَجّال =غلط</w:t>
      </w:r>
    </w:p>
    <w:p>
      <w:pPr>
        <w:pStyle w:val="Heading2"/>
      </w:pPr>
      <w:bookmarkStart w:id="1563" w:name="_Toc1065"/>
      <w:r>
        <w:t>سوره الأعراف آیه 113</w:t>
      </w:r>
      <w:bookmarkEnd w:id="1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 فِرْعَوْنَ قَالُوا إِنَّ لَنَا لَأَجْرًا إِنْ کُنَّا نَحْنُ الْغَالِبِینَ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3-المُشعوذون =غلط</w:t>
      </w:r>
    </w:p>
    <w:p>
      <w:pPr>
        <w:pStyle w:val="BookText"/>
      </w:pPr>
      <w:r>
        <w:rPr>
          <w:rFonts w:ascii="Amiri" w:hAnsi="Amiri" w:eastAsia="Amiri" w:cs="Amiri"/>
          <w:lang w:bidi="ar-SA"/>
          <w:color w:val="111111"/>
          <w:sz w:val="28"/>
          <w:szCs w:val="28"/>
          <w:rtl/>
        </w:rPr>
        <w:t xml:space="preserve">2-الدَّجالون =غلط</w:t>
      </w:r>
    </w:p>
    <w:p>
      <w:pPr>
        <w:pStyle w:val="BookText"/>
      </w:pPr>
      <w:r>
        <w:rPr>
          <w:rFonts w:ascii="Amiri" w:hAnsi="Amiri" w:eastAsia="Amiri" w:cs="Amiri"/>
          <w:lang w:bidi="ar-SA"/>
          <w:color w:val="111111"/>
          <w:sz w:val="28"/>
          <w:szCs w:val="28"/>
          <w:rtl/>
        </w:rPr>
        <w:t xml:space="preserve">1-السَّحَرَةُ =صحیح</w:t>
      </w:r>
    </w:p>
    <w:p>
      <w:pPr>
        <w:pStyle w:val="Heading2"/>
      </w:pPr>
      <w:bookmarkStart w:id="1564" w:name="_Toc1066"/>
      <w:r>
        <w:t>سوره الأعراف آیه 114</w:t>
      </w:r>
      <w:bookmarkEnd w:id="1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نَعَمْ ؟؟؟؟؟ لَمِنْ الْمُقَرَّبِینَ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2-وَأَنْتُمْ =غلط</w:t>
      </w:r>
    </w:p>
    <w:p>
      <w:pPr>
        <w:pStyle w:val="BookText"/>
      </w:pPr>
      <w:r>
        <w:rPr>
          <w:rFonts w:ascii="Amiri" w:hAnsi="Amiri" w:eastAsia="Amiri" w:cs="Amiri"/>
          <w:lang w:bidi="ar-SA"/>
          <w:color w:val="111111"/>
          <w:sz w:val="28"/>
          <w:szCs w:val="28"/>
          <w:rtl/>
        </w:rPr>
        <w:t xml:space="preserve">1-وَإِنَّکُمْ =صحیح</w:t>
      </w:r>
    </w:p>
    <w:p>
      <w:pPr>
        <w:pStyle w:val="BookText"/>
      </w:pPr>
      <w:r>
        <w:rPr>
          <w:rFonts w:ascii="Amiri" w:hAnsi="Amiri" w:eastAsia="Amiri" w:cs="Amiri"/>
          <w:lang w:bidi="ar-SA"/>
          <w:color w:val="111111"/>
          <w:sz w:val="28"/>
          <w:szCs w:val="28"/>
          <w:rtl/>
        </w:rPr>
        <w:t xml:space="preserve">3-وَقَوْمکُمْ =غلط</w:t>
      </w:r>
    </w:p>
    <w:p>
      <w:pPr>
        <w:pStyle w:val="Heading2"/>
      </w:pPr>
      <w:bookmarkStart w:id="1565" w:name="_Toc1067"/>
      <w:r>
        <w:t>سوره الأعراف آیه 115</w:t>
      </w:r>
      <w:bookmarkEnd w:id="1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إِمَّا أَنْ تُلْقِیَ وَإِمَّا أَنْ نَکُونَ نَحْنُ الْمُلْقِینَ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3-یاصالح =غلط</w:t>
      </w:r>
    </w:p>
    <w:p>
      <w:pPr>
        <w:pStyle w:val="BookText"/>
      </w:pPr>
      <w:r>
        <w:rPr>
          <w:rFonts w:ascii="Amiri" w:hAnsi="Amiri" w:eastAsia="Amiri" w:cs="Amiri"/>
          <w:lang w:bidi="ar-SA"/>
          <w:color w:val="111111"/>
          <w:sz w:val="28"/>
          <w:szCs w:val="28"/>
          <w:rtl/>
        </w:rPr>
        <w:t xml:space="preserve">1-یَامُوسَی =صحیح</w:t>
      </w:r>
    </w:p>
    <w:p>
      <w:pPr>
        <w:pStyle w:val="BookText"/>
      </w:pPr>
      <w:r>
        <w:rPr>
          <w:rFonts w:ascii="IRNazanin" w:hAnsi="IRNazanin" w:eastAsia="IRNazanin" w:cs="IRNazanin"/>
          <w:lang w:bidi="fa-IR"/>
          <w:color w:val="111111"/>
          <w:sz w:val="28"/>
          <w:szCs w:val="28"/>
          <w:rtl/>
        </w:rPr>
        <w:t xml:space="preserve">2-یاعیسی =غلط</w:t>
      </w:r>
    </w:p>
    <w:p>
      <w:pPr>
        <w:pStyle w:val="Heading2"/>
      </w:pPr>
      <w:bookmarkStart w:id="1566" w:name="_Toc1068"/>
      <w:r>
        <w:t>سوره الأعراف آیه 116</w:t>
      </w:r>
      <w:bookmarkEnd w:id="1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أَلْقُوا فَلَمَّا ؟؟؟؟؟ سَحَرُوا أَعْیُنَ النَّاسِ وَاسْتَرْهَبُوهُمْ وَجَاءُوا بِسِحْرٍ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3-أَطْرَحوُا =غلط</w:t>
      </w:r>
    </w:p>
    <w:p>
      <w:pPr>
        <w:pStyle w:val="BookText"/>
      </w:pPr>
      <w:r>
        <w:rPr>
          <w:rFonts w:ascii="Amiri" w:hAnsi="Amiri" w:eastAsia="Amiri" w:cs="Amiri"/>
          <w:lang w:bidi="ar-SA"/>
          <w:color w:val="111111"/>
          <w:sz w:val="28"/>
          <w:szCs w:val="28"/>
          <w:rtl/>
        </w:rPr>
        <w:t xml:space="preserve">1-أَلْقَوْا =صحیح</w:t>
      </w:r>
    </w:p>
    <w:p>
      <w:pPr>
        <w:pStyle w:val="BookText"/>
      </w:pPr>
      <w:r>
        <w:rPr>
          <w:rFonts w:ascii="Amiri" w:hAnsi="Amiri" w:eastAsia="Amiri" w:cs="Amiri"/>
          <w:lang w:bidi="ar-SA"/>
          <w:color w:val="111111"/>
          <w:sz w:val="28"/>
          <w:szCs w:val="28"/>
          <w:rtl/>
        </w:rPr>
        <w:t xml:space="preserve">2-رَموُا =غلط</w:t>
      </w:r>
    </w:p>
    <w:p>
      <w:pPr>
        <w:pStyle w:val="Heading2"/>
      </w:pPr>
      <w:bookmarkStart w:id="1567" w:name="_Toc1069"/>
      <w:r>
        <w:t>سوره الأعراف آیه 117</w:t>
      </w:r>
      <w:bookmarkEnd w:id="1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وَأَوْحَیْنَا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156_1067"/>
    <w:bookmarkEnd w:id="116"/>
    <w:p>
      <w:pPr>
        <w:pStyle w:val="BookText"/>
      </w:pPr>
      <w:r>
        <w:rPr>
          <w:rFonts w:ascii="Amiri" w:hAnsi="Amiri" w:eastAsia="Amiri" w:cs="Amiri"/>
          <w:lang w:bidi="ar-SA"/>
          <w:color w:val="111111"/>
          <w:sz w:val="28"/>
          <w:szCs w:val="28"/>
          <w:rtl/>
        </w:rPr>
        <w:t xml:space="preserve">إِلَی مُوسَی أَنْ أَلْقِ ؟؟؟؟؟ فَإِذَا هِیَ تَلْقَفُ مَا یَأْفِکُونَ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3-رُمْحَک =غلط</w:t>
      </w:r>
    </w:p>
    <w:p>
      <w:pPr>
        <w:pStyle w:val="BookText"/>
      </w:pPr>
      <w:r>
        <w:rPr>
          <w:rFonts w:ascii="Amiri" w:hAnsi="Amiri" w:eastAsia="Amiri" w:cs="Amiri"/>
          <w:lang w:bidi="ar-SA"/>
          <w:color w:val="111111"/>
          <w:sz w:val="28"/>
          <w:szCs w:val="28"/>
          <w:rtl/>
        </w:rPr>
        <w:t xml:space="preserve">2-سِلاحَکَ =غلط</w:t>
      </w:r>
    </w:p>
    <w:p>
      <w:pPr>
        <w:pStyle w:val="BookText"/>
      </w:pPr>
      <w:r>
        <w:rPr>
          <w:rFonts w:ascii="Amiri" w:hAnsi="Amiri" w:eastAsia="Amiri" w:cs="Amiri"/>
          <w:lang w:bidi="ar-SA"/>
          <w:color w:val="111111"/>
          <w:sz w:val="28"/>
          <w:szCs w:val="28"/>
          <w:rtl/>
        </w:rPr>
        <w:t xml:space="preserve">1-عَصَاکَ =صحیح</w:t>
      </w:r>
    </w:p>
    <w:p>
      <w:pPr>
        <w:pStyle w:val="Heading2"/>
      </w:pPr>
      <w:bookmarkStart w:id="1568" w:name="_Toc1070"/>
      <w:r>
        <w:t>سوره الأعراف آیه 118</w:t>
      </w:r>
      <w:bookmarkEnd w:id="1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فَوَقَعَ ؟؟؟؟؟ وَبَطَلَ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1-الْحَقُّ =صحیح</w:t>
      </w:r>
    </w:p>
    <w:p>
      <w:pPr>
        <w:pStyle w:val="BookText"/>
      </w:pPr>
      <w:r>
        <w:rPr>
          <w:rFonts w:ascii="Amiri" w:hAnsi="Amiri" w:eastAsia="Amiri" w:cs="Amiri"/>
          <w:lang w:bidi="ar-SA"/>
          <w:color w:val="111111"/>
          <w:sz w:val="28"/>
          <w:szCs w:val="28"/>
          <w:rtl/>
        </w:rPr>
        <w:t xml:space="preserve">3-القِسْط =غلط</w:t>
      </w:r>
    </w:p>
    <w:p>
      <w:pPr>
        <w:pStyle w:val="BookText"/>
      </w:pPr>
      <w:r>
        <w:rPr>
          <w:rFonts w:ascii="Amiri" w:hAnsi="Amiri" w:eastAsia="Amiri" w:cs="Amiri"/>
          <w:lang w:bidi="ar-SA"/>
          <w:color w:val="111111"/>
          <w:sz w:val="28"/>
          <w:szCs w:val="28"/>
          <w:rtl/>
        </w:rPr>
        <w:t xml:space="preserve">2-العَدْلُ =غلط</w:t>
      </w:r>
    </w:p>
    <w:p>
      <w:pPr>
        <w:pStyle w:val="Heading2"/>
      </w:pPr>
      <w:bookmarkStart w:id="1569" w:name="_Toc1071"/>
      <w:r>
        <w:t>سوره الأعراف آیه 119</w:t>
      </w:r>
      <w:bookmarkEnd w:id="1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فَغُلِبُوا هُنَالِکَ ؟؟؟؟؟ صَاغِرِینَ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2-وتَحَوَّلوُا =غلط</w:t>
      </w:r>
    </w:p>
    <w:p>
      <w:pPr>
        <w:pStyle w:val="BookText"/>
      </w:pPr>
      <w:r>
        <w:rPr>
          <w:rFonts w:ascii="Amiri" w:hAnsi="Amiri" w:eastAsia="Amiri" w:cs="Amiri"/>
          <w:lang w:bidi="ar-SA"/>
          <w:color w:val="111111"/>
          <w:sz w:val="28"/>
          <w:szCs w:val="28"/>
          <w:rtl/>
        </w:rPr>
        <w:t xml:space="preserve">3-وَصاروُا =غلط</w:t>
      </w:r>
    </w:p>
    <w:p>
      <w:pPr>
        <w:pStyle w:val="BookText"/>
      </w:pPr>
      <w:r>
        <w:rPr>
          <w:rFonts w:ascii="Amiri" w:hAnsi="Amiri" w:eastAsia="Amiri" w:cs="Amiri"/>
          <w:lang w:bidi="ar-SA"/>
          <w:color w:val="111111"/>
          <w:sz w:val="28"/>
          <w:szCs w:val="28"/>
          <w:rtl/>
        </w:rPr>
        <w:t xml:space="preserve">1-وَانقَلَبُوا =صحیح</w:t>
      </w:r>
    </w:p>
    <w:p>
      <w:pPr>
        <w:pStyle w:val="Heading2"/>
      </w:pPr>
      <w:bookmarkStart w:id="1570" w:name="_Toc1072"/>
      <w:r>
        <w:t>سوره الأعراف آیه 120</w:t>
      </w:r>
      <w:bookmarkEnd w:id="1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وَأُلْقِیَ ؟؟؟؟؟ 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2-التائِبینَ =غلط</w:t>
      </w:r>
    </w:p>
    <w:p>
      <w:pPr>
        <w:pStyle w:val="BookText"/>
      </w:pPr>
      <w:r>
        <w:rPr>
          <w:rFonts w:ascii="Amiri" w:hAnsi="Amiri" w:eastAsia="Amiri" w:cs="Amiri"/>
          <w:lang w:bidi="ar-SA"/>
          <w:color w:val="111111"/>
          <w:sz w:val="28"/>
          <w:szCs w:val="28"/>
          <w:rtl/>
        </w:rPr>
        <w:t xml:space="preserve">3-النادِمینَ =غلط</w:t>
      </w:r>
    </w:p>
    <w:p>
      <w:pPr>
        <w:pStyle w:val="BookText"/>
      </w:pPr>
      <w:r>
        <w:rPr>
          <w:rFonts w:ascii="Amiri" w:hAnsi="Amiri" w:eastAsia="Amiri" w:cs="Amiri"/>
          <w:lang w:bidi="ar-SA"/>
          <w:color w:val="111111"/>
          <w:sz w:val="28"/>
          <w:szCs w:val="28"/>
          <w:rtl/>
        </w:rPr>
        <w:t xml:space="preserve">1-السَّحَرَةُ =صحیح</w:t>
      </w:r>
    </w:p>
    <w:p>
      <w:pPr>
        <w:pStyle w:val="Heading2"/>
      </w:pPr>
      <w:bookmarkStart w:id="1571" w:name="_Toc1073"/>
      <w:r>
        <w:t>سوره الأعراف آیه 121</w:t>
      </w:r>
      <w:bookmarkEnd w:id="1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آمَنَّا ؟؟؟؟؟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1-بِرَبِّ =صحیح</w:t>
      </w:r>
    </w:p>
    <w:p>
      <w:pPr>
        <w:pStyle w:val="BookText"/>
      </w:pPr>
      <w:r>
        <w:rPr>
          <w:rFonts w:ascii="Amiri" w:hAnsi="Amiri" w:eastAsia="Amiri" w:cs="Amiri"/>
          <w:lang w:bidi="ar-SA"/>
          <w:color w:val="111111"/>
          <w:sz w:val="28"/>
          <w:szCs w:val="28"/>
          <w:rtl/>
        </w:rPr>
        <w:t xml:space="preserve">2-بِالهِ =غلط</w:t>
      </w:r>
    </w:p>
    <w:p>
      <w:pPr>
        <w:pStyle w:val="BookText"/>
      </w:pPr>
      <w:r>
        <w:rPr>
          <w:rFonts w:ascii="Amiri" w:hAnsi="Amiri" w:eastAsia="Amiri" w:cs="Amiri"/>
          <w:lang w:bidi="ar-SA"/>
          <w:color w:val="111111"/>
          <w:sz w:val="28"/>
          <w:szCs w:val="28"/>
          <w:rtl/>
        </w:rPr>
        <w:t xml:space="preserve">3-بِمالِکِ =غلط</w:t>
      </w:r>
    </w:p>
    <w:p>
      <w:pPr>
        <w:pStyle w:val="Heading2"/>
      </w:pPr>
      <w:bookmarkStart w:id="1572" w:name="_Toc1074"/>
      <w:r>
        <w:t>سوره الأعراف آیه 122</w:t>
      </w:r>
      <w:bookmarkEnd w:id="15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 وَهَارُونَ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2-عیسی =غلط</w:t>
      </w:r>
    </w:p>
    <w:p>
      <w:pPr>
        <w:pStyle w:val="BookText"/>
      </w:pPr>
      <w:r>
        <w:rPr>
          <w:rFonts w:ascii="IRNazanin" w:hAnsi="IRNazanin" w:eastAsia="IRNazanin" w:cs="IRNazanin"/>
          <w:lang w:bidi="fa-IR"/>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1-مُوسَی =صحیح</w:t>
      </w:r>
    </w:p>
    <w:p>
      <w:pPr>
        <w:pStyle w:val="Heading2"/>
      </w:pPr>
      <w:bookmarkStart w:id="1573" w:name="_Toc1075"/>
      <w:r>
        <w:t>سوره الأعراف آیه 123</w:t>
      </w:r>
      <w:bookmarkEnd w:id="1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 لِتُخْرِجُوا مِنْهَا أَهْلَهَا فَسَوْفَ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2-المُدُنِ =غلط</w:t>
      </w:r>
    </w:p>
    <w:p>
      <w:pPr>
        <w:pStyle w:val="BookText"/>
      </w:pPr>
      <w:r>
        <w:rPr>
          <w:rFonts w:ascii="Amiri" w:hAnsi="Amiri" w:eastAsia="Amiri" w:cs="Amiri"/>
          <w:lang w:bidi="ar-SA"/>
          <w:color w:val="111111"/>
          <w:sz w:val="28"/>
          <w:szCs w:val="28"/>
          <w:rtl/>
        </w:rPr>
        <w:t xml:space="preserve">3-المَدائِنِ =غلط</w:t>
      </w:r>
    </w:p>
    <w:p>
      <w:pPr>
        <w:pStyle w:val="Heading2"/>
      </w:pPr>
      <w:bookmarkStart w:id="1574" w:name="_Toc1076"/>
      <w:r>
        <w:t>سوره الأعراف آیه 124</w:t>
      </w:r>
      <w:bookmarkEnd w:id="1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لَأُقَطِّعَنَّ ؟؟؟؟؟ وَأَرْجُلَکُمْ مِنْ خِلَافٍ ثُمَّ لَأُصَلِّبَنَّکُمْ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1-أَیْدِیَکُمْ =صحیح</w:t>
      </w:r>
    </w:p>
    <w:p>
      <w:pPr>
        <w:pStyle w:val="BookText"/>
      </w:pPr>
      <w:r>
        <w:rPr>
          <w:rFonts w:ascii="Amiri" w:hAnsi="Amiri" w:eastAsia="Amiri" w:cs="Amiri"/>
          <w:lang w:bidi="ar-SA"/>
          <w:color w:val="111111"/>
          <w:sz w:val="28"/>
          <w:szCs w:val="28"/>
          <w:rtl/>
        </w:rPr>
        <w:t xml:space="preserve">2-أَصابِعَکُمْ =غلط</w:t>
      </w:r>
    </w:p>
    <w:p>
      <w:pPr>
        <w:pStyle w:val="BookText"/>
      </w:pPr>
      <w:r>
        <w:rPr>
          <w:rFonts w:ascii="Amiri" w:hAnsi="Amiri" w:eastAsia="Amiri" w:cs="Amiri"/>
          <w:lang w:bidi="ar-SA"/>
          <w:color w:val="111111"/>
          <w:sz w:val="28"/>
          <w:szCs w:val="28"/>
          <w:rtl/>
        </w:rPr>
        <w:t xml:space="preserve">3-رُؤوسَکُمْ =غلط</w:t>
      </w:r>
    </w:p>
    <w:p>
      <w:pPr>
        <w:pStyle w:val="Heading2"/>
      </w:pPr>
      <w:bookmarkStart w:id="1575" w:name="_Toc1077"/>
      <w:r>
        <w:t>سوره الأعراف آیه 125</w:t>
      </w:r>
      <w:bookmarkEnd w:id="1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إِنَّا إِلَی ؟؟؟؟؟ مُنقَلِبُونَ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3-خالِقِنا =غلط</w:t>
      </w:r>
    </w:p>
    <w:p>
      <w:pPr>
        <w:pStyle w:val="BookText"/>
      </w:pPr>
      <w:r>
        <w:rPr>
          <w:rFonts w:ascii="Amiri" w:hAnsi="Amiri" w:eastAsia="Amiri" w:cs="Amiri"/>
          <w:lang w:bidi="ar-SA"/>
          <w:color w:val="111111"/>
          <w:sz w:val="28"/>
          <w:szCs w:val="28"/>
          <w:rtl/>
        </w:rPr>
        <w:t xml:space="preserve">1-رَبِّنَا =صحیح</w:t>
      </w:r>
    </w:p>
    <w:p>
      <w:pPr>
        <w:pStyle w:val="BookText"/>
      </w:pPr>
      <w:r>
        <w:rPr>
          <w:rFonts w:ascii="Amiri" w:hAnsi="Amiri" w:eastAsia="Amiri" w:cs="Amiri"/>
          <w:lang w:bidi="ar-SA"/>
          <w:color w:val="111111"/>
          <w:sz w:val="28"/>
          <w:szCs w:val="28"/>
          <w:rtl/>
        </w:rPr>
        <w:t xml:space="preserve">2-إِلهِنا =غلط</w:t>
      </w:r>
    </w:p>
    <w:p>
      <w:pPr>
        <w:pStyle w:val="Heading2"/>
      </w:pPr>
      <w:bookmarkStart w:id="1576" w:name="_Toc1078"/>
      <w:r>
        <w:t>سوره الأعراف آیه 126</w:t>
      </w:r>
      <w:bookmarkEnd w:id="1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تَنقِمُ مِنَّا إِلَّا أَنْ آمَنَّا بِآیَاتِ رَبِّنَا لَمَّا جَاءَتْنَا رَبَّنَا أَفْرِغْ عَلَیْنَا صَبْرًا ؟؟؟؟؟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1-وَتَوَفَّنَا =صحیح</w:t>
      </w:r>
    </w:p>
    <w:p>
      <w:pPr>
        <w:pStyle w:val="BookText"/>
      </w:pPr>
      <w:r>
        <w:rPr>
          <w:rFonts w:ascii="Amiri" w:hAnsi="Amiri" w:eastAsia="Amiri" w:cs="Amiri"/>
          <w:lang w:bidi="ar-SA"/>
          <w:color w:val="111111"/>
          <w:sz w:val="28"/>
          <w:szCs w:val="28"/>
          <w:rtl/>
        </w:rPr>
        <w:t xml:space="preserve">2-وَإجْعَلنا =غلط</w:t>
      </w:r>
    </w:p>
    <w:p>
      <w:pPr>
        <w:pStyle w:val="BookText"/>
      </w:pPr>
      <w:r>
        <w:rPr>
          <w:rFonts w:ascii="Amiri" w:hAnsi="Amiri" w:eastAsia="Amiri" w:cs="Amiri"/>
          <w:lang w:bidi="ar-SA"/>
          <w:color w:val="111111"/>
          <w:sz w:val="28"/>
          <w:szCs w:val="28"/>
          <w:rtl/>
        </w:rPr>
        <w:t xml:space="preserve">3-وَإهْدِنا =غلط</w:t>
      </w:r>
    </w:p>
    <w:p>
      <w:pPr>
        <w:pStyle w:val="Heading2"/>
      </w:pPr>
      <w:bookmarkStart w:id="1577" w:name="_Toc1079"/>
      <w:r>
        <w:t>سوره الأعراف آیه 127</w:t>
      </w:r>
      <w:bookmarkEnd w:id="1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الْمَلَأُ مِنْ قَوْمِ فِرْعَوْنَ أَتَذَرُ مُوسَی وَقَوْمَهُ ؟؟؟؟؟ فِی الْأَرْضِ وَیَذَرَکَ وَآلِهَتَکَ قَالَ سَنُقَتِّلُ أَبْنَاءَهُمْ وَنَسْتَحْیِ نِسَاءَهُمْ وَإِنَّا فَوْقَهُمْ قَاهِرُونَ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1-لِیُفْسِدُوا =صحیح</w:t>
      </w:r>
    </w:p>
    <w:p>
      <w:pPr>
        <w:pStyle w:val="BookText"/>
      </w:pPr>
      <w:r>
        <w:rPr>
          <w:rFonts w:ascii="Amiri" w:hAnsi="Amiri" w:eastAsia="Amiri" w:cs="Amiri"/>
          <w:lang w:bidi="ar-SA"/>
          <w:color w:val="111111"/>
          <w:sz w:val="28"/>
          <w:szCs w:val="28"/>
          <w:rtl/>
        </w:rPr>
        <w:t xml:space="preserve">3-لِیَعْلوا =غلط</w:t>
      </w:r>
    </w:p>
    <w:p>
      <w:pPr>
        <w:pStyle w:val="BookText"/>
      </w:pPr>
      <w:r>
        <w:rPr>
          <w:rFonts w:ascii="Amiri" w:hAnsi="Amiri" w:eastAsia="Amiri" w:cs="Amiri"/>
          <w:lang w:bidi="ar-SA"/>
          <w:color w:val="111111"/>
          <w:sz w:val="28"/>
          <w:szCs w:val="28"/>
          <w:rtl/>
        </w:rPr>
        <w:t xml:space="preserve">2-لِیَظْلِموا =غلط</w:t>
      </w:r>
    </w:p>
    <w:p>
      <w:pPr>
        <w:pStyle w:val="Heading2"/>
      </w:pPr>
      <w:bookmarkStart w:id="1578" w:name="_Toc1080"/>
      <w:r>
        <w:t>سوره الأعراف آیه 128</w:t>
      </w:r>
      <w:bookmarkEnd w:id="15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مُوسَی لِقَوْمِهِ ؟؟؟؟؟ بِاللَّهِ وَاصْبِرُوا إِنَّ الْأَرْضَ لِلَّهِ یُورِثُهَا مَنْ یَشَاءُ مِنْ عِبَادِهِ وَالْعَاقِبَةُ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1-اسْتَعِینُوا =صحیح</w:t>
      </w:r>
    </w:p>
    <w:p>
      <w:pPr>
        <w:pStyle w:val="BookText"/>
      </w:pPr>
      <w:r>
        <w:rPr>
          <w:rFonts w:ascii="Amiri" w:hAnsi="Amiri" w:eastAsia="Amiri" w:cs="Amiri"/>
          <w:lang w:bidi="ar-SA"/>
          <w:color w:val="111111"/>
          <w:sz w:val="28"/>
          <w:szCs w:val="28"/>
          <w:rtl/>
        </w:rPr>
        <w:t xml:space="preserve">3-تَواصَوا =غلط</w:t>
      </w:r>
    </w:p>
    <w:p>
      <w:pPr>
        <w:pStyle w:val="BookText"/>
      </w:pPr>
      <w:r>
        <w:rPr>
          <w:rFonts w:ascii="Amiri" w:hAnsi="Amiri" w:eastAsia="Amiri" w:cs="Amiri"/>
          <w:lang w:bidi="ar-SA"/>
          <w:color w:val="111111"/>
          <w:sz w:val="28"/>
          <w:szCs w:val="28"/>
          <w:rtl/>
        </w:rPr>
        <w:t xml:space="preserve">2-تَمَسَّکُوا =غلط</w:t>
      </w:r>
    </w:p>
    <w:p>
      <w:pPr>
        <w:pStyle w:val="Heading2"/>
      </w:pPr>
      <w:bookmarkStart w:id="1579" w:name="_Toc1081"/>
      <w:r>
        <w:t>سوره الأعراف آیه 129</w:t>
      </w:r>
      <w:bookmarkEnd w:id="1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أُوذِینَا مِنْ قَبْلِ أَنْ ؟؟؟؟؟ وَمِنْ بَعْدِ مَا جِئْتَنَا قَالَ عَسَی رَبُّکُمْ أَنْ یُهْلِکَ عَدُوَّکُمْ وَیَسْتَخْلِفَکُمْ فِی الْأَرْضِ فَیَنظُرَ کَیْفَ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2-تَجیئَها =غلط</w:t>
      </w:r>
    </w:p>
    <w:p>
      <w:pPr>
        <w:pStyle w:val="BookText"/>
      </w:pPr>
      <w:r>
        <w:rPr>
          <w:rFonts w:ascii="Amiri" w:hAnsi="Amiri" w:eastAsia="Amiri" w:cs="Amiri"/>
          <w:lang w:bidi="ar-SA"/>
          <w:color w:val="111111"/>
          <w:sz w:val="28"/>
          <w:szCs w:val="28"/>
          <w:rtl/>
        </w:rPr>
        <w:t xml:space="preserve">3-تَهْدِینا =غلط</w:t>
      </w:r>
    </w:p>
    <w:p>
      <w:pPr>
        <w:pStyle w:val="BookText"/>
      </w:pPr>
      <w:r>
        <w:rPr>
          <w:rFonts w:ascii="Amiri" w:hAnsi="Amiri" w:eastAsia="Amiri" w:cs="Amiri"/>
          <w:lang w:bidi="ar-SA"/>
          <w:color w:val="111111"/>
          <w:sz w:val="28"/>
          <w:szCs w:val="28"/>
          <w:rtl/>
        </w:rPr>
        <w:t xml:space="preserve">1-تَأْتِیَنَا =صحیح</w:t>
      </w:r>
    </w:p>
    <w:p>
      <w:pPr>
        <w:pStyle w:val="Heading2"/>
      </w:pPr>
      <w:bookmarkStart w:id="1580" w:name="_Toc1082"/>
      <w:r>
        <w:t>سوره الأعراف آیه 130</w:t>
      </w:r>
      <w:bookmarkEnd w:id="1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أَخَذْنَا آلَ فِرْعَوْنَ ؟؟؟؟؟ وَنَقْصٍ مِنْ الثَّمَرَاتِ لَعَلَّهُمْ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3-بِالبلاءِ =غلط</w:t>
      </w:r>
    </w:p>
    <w:p>
      <w:pPr>
        <w:pStyle w:val="BookText"/>
      </w:pPr>
      <w:r>
        <w:rPr>
          <w:rFonts w:ascii="Amiri" w:hAnsi="Amiri" w:eastAsia="Amiri" w:cs="Amiri"/>
          <w:lang w:bidi="ar-SA"/>
          <w:color w:val="111111"/>
          <w:sz w:val="28"/>
          <w:szCs w:val="28"/>
          <w:rtl/>
        </w:rPr>
        <w:t xml:space="preserve">2-بالسَّنَواتِ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156_1069"/>
    <w:bookmarkEnd w:id="117"/>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1-بِالسِّنِینَ =صحیح</w:t>
      </w:r>
    </w:p>
    <w:p>
      <w:pPr>
        <w:pStyle w:val="Heading2"/>
      </w:pPr>
      <w:bookmarkStart w:id="1581" w:name="_Toc1083"/>
      <w:r>
        <w:t>سوره الأعراف آیه 131</w:t>
      </w:r>
      <w:bookmarkEnd w:id="1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جَاءَتْهُمْ الْحَسَنَةُ قَالُوا لَنَا هَذِهِ وَإِنْ تُصِبْهُمْ سَیِّئَةٌ ؟؟؟؟؟ بِمُوسَی وَمَنْ مَعَهُ أَلَا إِنَّمَا طَائِرُهُمْ عِنْدَ اللَّهِ وَلَکِنَّ أَکْثَرَهُمْ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2-یَسْتَعینوا =غلط</w:t>
      </w:r>
    </w:p>
    <w:p>
      <w:pPr>
        <w:pStyle w:val="BookText"/>
      </w:pPr>
      <w:r>
        <w:rPr>
          <w:rFonts w:ascii="Amiri" w:hAnsi="Amiri" w:eastAsia="Amiri" w:cs="Amiri"/>
          <w:lang w:bidi="ar-SA"/>
          <w:color w:val="111111"/>
          <w:sz w:val="28"/>
          <w:szCs w:val="28"/>
          <w:rtl/>
        </w:rPr>
        <w:t xml:space="preserve">3-یَسْتَنجِدُوا =غلط</w:t>
      </w:r>
    </w:p>
    <w:p>
      <w:pPr>
        <w:pStyle w:val="BookText"/>
      </w:pPr>
      <w:r>
        <w:rPr>
          <w:rFonts w:ascii="Amiri" w:hAnsi="Amiri" w:eastAsia="Amiri" w:cs="Amiri"/>
          <w:lang w:bidi="ar-SA"/>
          <w:color w:val="111111"/>
          <w:sz w:val="28"/>
          <w:szCs w:val="28"/>
          <w:rtl/>
        </w:rPr>
        <w:t xml:space="preserve">1-یَطَّیَّرُوا =صحیح</w:t>
      </w:r>
    </w:p>
    <w:p>
      <w:pPr>
        <w:pStyle w:val="Heading2"/>
      </w:pPr>
      <w:bookmarkStart w:id="1582" w:name="_Toc1084"/>
      <w:r>
        <w:t>سوره الأعراف آیه 132</w:t>
      </w:r>
      <w:bookmarkEnd w:id="1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مَهْمَا ؟؟؟؟؟ بِهِ مِنْ آیَةٍ لِتَسْحَرَنَا بِهَا فَمَا نَحْنُ لَکَ بِمُؤْمِنِینَ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2-تُظْهِرَ =غلط</w:t>
      </w:r>
    </w:p>
    <w:p>
      <w:pPr>
        <w:pStyle w:val="BookText"/>
      </w:pPr>
      <w:r>
        <w:rPr>
          <w:rFonts w:ascii="Amiri" w:hAnsi="Amiri" w:eastAsia="Amiri" w:cs="Amiri"/>
          <w:lang w:bidi="ar-SA"/>
          <w:color w:val="111111"/>
          <w:sz w:val="28"/>
          <w:szCs w:val="28"/>
          <w:rtl/>
        </w:rPr>
        <w:t xml:space="preserve">3-تُبیِّنَ =غلط</w:t>
      </w:r>
    </w:p>
    <w:p>
      <w:pPr>
        <w:pStyle w:val="BookText"/>
      </w:pPr>
      <w:r>
        <w:rPr>
          <w:rFonts w:ascii="Amiri" w:hAnsi="Amiri" w:eastAsia="Amiri" w:cs="Amiri"/>
          <w:lang w:bidi="ar-SA"/>
          <w:color w:val="111111"/>
          <w:sz w:val="28"/>
          <w:szCs w:val="28"/>
          <w:rtl/>
        </w:rPr>
        <w:t xml:space="preserve">1-تَأْتِنَا =صحیح</w:t>
      </w:r>
    </w:p>
    <w:p>
      <w:pPr>
        <w:pStyle w:val="Heading2"/>
      </w:pPr>
      <w:bookmarkStart w:id="1583" w:name="_Toc1085"/>
      <w:r>
        <w:t>سوره الأعراف آیه 133</w:t>
      </w:r>
      <w:bookmarkEnd w:id="1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فَأَرْسَلْنَا عَلَیْهِمْ الطُّوفَانَ ؟؟؟؟؟ وَالْقُمَّلَ وَالضَّفَادِعَ وَالدَّمَ آیَاتٍ مُفَصَّلَاتٍ فَاسْتَکْبَرُوا وَکَانُوا قَوْمًا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3-والحَشَرات =غلط</w:t>
      </w:r>
    </w:p>
    <w:p>
      <w:pPr>
        <w:pStyle w:val="BookText"/>
      </w:pPr>
      <w:r>
        <w:rPr>
          <w:rFonts w:ascii="Amiri" w:hAnsi="Amiri" w:eastAsia="Amiri" w:cs="Amiri"/>
          <w:lang w:bidi="ar-SA"/>
          <w:color w:val="111111"/>
          <w:sz w:val="28"/>
          <w:szCs w:val="28"/>
          <w:rtl/>
        </w:rPr>
        <w:t xml:space="preserve">2-والبقرَ =غلط</w:t>
      </w:r>
    </w:p>
    <w:p>
      <w:pPr>
        <w:pStyle w:val="BookText"/>
      </w:pPr>
      <w:r>
        <w:rPr>
          <w:rFonts w:ascii="Amiri" w:hAnsi="Amiri" w:eastAsia="Amiri" w:cs="Amiri"/>
          <w:lang w:bidi="ar-SA"/>
          <w:color w:val="111111"/>
          <w:sz w:val="28"/>
          <w:szCs w:val="28"/>
          <w:rtl/>
        </w:rPr>
        <w:t xml:space="preserve">1-وَالْجَرَادَ =صحیح</w:t>
      </w:r>
    </w:p>
    <w:p>
      <w:pPr>
        <w:pStyle w:val="Heading2"/>
      </w:pPr>
      <w:bookmarkStart w:id="1584" w:name="_Toc1086"/>
      <w:r>
        <w:t>سوره الأعراف آیه 134</w:t>
      </w:r>
      <w:bookmarkEnd w:id="1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وَقَعَ ؟؟؟؟؟ الرِّجْزُ قَالُوا یَامُوسَی ادْعُ لَنَا رَبَّکَ بِمَا عَهِدَ عِنْدَکَ لَئِنْ کَشَفْتَ عَنَّا الرِّجْزَ لَنُؤْمِنَنَّ لَکَ وَلَنُرْسِلَنَّ مَعَکَ 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3-بِهِمْ =غلط</w:t>
      </w:r>
    </w:p>
    <w:p>
      <w:pPr>
        <w:pStyle w:val="BookText"/>
      </w:pPr>
      <w:r>
        <w:rPr>
          <w:rFonts w:ascii="Amiri" w:hAnsi="Amiri" w:eastAsia="Amiri" w:cs="Amiri"/>
          <w:lang w:bidi="ar-SA"/>
          <w:color w:val="111111"/>
          <w:sz w:val="28"/>
          <w:szCs w:val="28"/>
          <w:rtl/>
        </w:rPr>
        <w:t xml:space="preserve">2-فَوقَهُمْ =غلط</w:t>
      </w:r>
    </w:p>
    <w:p>
      <w:pPr>
        <w:pStyle w:val="Heading2"/>
      </w:pPr>
      <w:bookmarkStart w:id="1585" w:name="_Toc1087"/>
      <w:r>
        <w:t>سوره الأعراف آیه 135</w:t>
      </w:r>
      <w:bookmarkEnd w:id="1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کَشَفْنَا عَنْهُمْ الرِّجْزَ إِلَی أَجَلٍ هُمْ ؟؟؟؟؟ إِذَا هُمْ یَنکُثُونَ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1-بَالِغُوهُ =صحیح</w:t>
      </w:r>
    </w:p>
    <w:p>
      <w:pPr>
        <w:pStyle w:val="BookText"/>
      </w:pPr>
      <w:r>
        <w:rPr>
          <w:rFonts w:ascii="Amiri" w:hAnsi="Amiri" w:eastAsia="Amiri" w:cs="Amiri"/>
          <w:lang w:bidi="ar-SA"/>
          <w:color w:val="111111"/>
          <w:sz w:val="28"/>
          <w:szCs w:val="28"/>
          <w:rtl/>
        </w:rPr>
        <w:t xml:space="preserve">2-مُدْرِکُوه =غلط</w:t>
      </w:r>
    </w:p>
    <w:p>
      <w:pPr>
        <w:pStyle w:val="BookText"/>
      </w:pPr>
      <w:r>
        <w:rPr>
          <w:rFonts w:ascii="Amiri" w:hAnsi="Amiri" w:eastAsia="Amiri" w:cs="Amiri"/>
          <w:lang w:bidi="ar-SA"/>
          <w:color w:val="111111"/>
          <w:sz w:val="28"/>
          <w:szCs w:val="28"/>
          <w:rtl/>
        </w:rPr>
        <w:t xml:space="preserve">3-نائِلوُه =غلط</w:t>
      </w:r>
    </w:p>
    <w:p>
      <w:pPr>
        <w:pStyle w:val="Heading2"/>
      </w:pPr>
      <w:bookmarkStart w:id="1586" w:name="_Toc1088"/>
      <w:r>
        <w:t>سوره الأعراف آیه 136</w:t>
      </w:r>
      <w:bookmarkEnd w:id="1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فَانتَقَمْنَا مِنْهُمْ فَأَغْرَقْنَاهُمْ فِی الْیَمِّ ؟؟؟؟؟ کَذَّبُوا بِآیَاتِنَا وَکَانُوا عَنْهَا 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2-لأنَّهُمْ =غلط</w:t>
      </w:r>
    </w:p>
    <w:p>
      <w:pPr>
        <w:pStyle w:val="BookText"/>
      </w:pPr>
      <w:r>
        <w:rPr>
          <w:rFonts w:ascii="Amiri" w:hAnsi="Amiri" w:eastAsia="Amiri" w:cs="Amiri"/>
          <w:lang w:bidi="ar-SA"/>
          <w:color w:val="111111"/>
          <w:sz w:val="28"/>
          <w:szCs w:val="28"/>
          <w:rtl/>
        </w:rPr>
        <w:t xml:space="preserve">3-أَنَّهُمْ =غلط</w:t>
      </w:r>
    </w:p>
    <w:p>
      <w:pPr>
        <w:pStyle w:val="Heading2"/>
      </w:pPr>
      <w:bookmarkStart w:id="1587" w:name="_Toc1089"/>
      <w:r>
        <w:t>سوره الأعراف آیه 137</w:t>
      </w:r>
      <w:bookmarkEnd w:id="1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وَأَوْرَثْنَا الْقَوْمَ الَّذِینَ کَانُوا یُسْتَضْعَفُونَ مَشَارِقَ الْأَرْضِ وَمَغَارِبَهَا الَّتِی بَارَکْنَا فِیهَا وَتَمَّتْ کَلِمَةُ رَبِّکَ الْحُسْنَی عَلَی بَنِی ؟؟؟؟؟ بِمَا صَبَرُوا وَدَمَّرْنَا مَا کَانَ یَصْنَعُ فِرْعَوْنُ وَقَوْمُهُ وَمَا کَانُوا یَعْرِشُونَ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3-النَّصاری =غلط</w:t>
      </w:r>
    </w:p>
    <w:p>
      <w:pPr>
        <w:pStyle w:val="Heading2"/>
      </w:pPr>
      <w:bookmarkStart w:id="1588" w:name="_Toc1090"/>
      <w:r>
        <w:t>سوره الأعراف آیه 138</w:t>
      </w:r>
      <w:bookmarkEnd w:id="1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وَجَاوَزْنَا بِبَنِی ؟؟؟؟؟ الْبَحْرَ فَأَتَوْا عَلَی قَوْمٍ یَعْکُفُونَ عَلَی أَصْنَامٍ لَهُمْ قَالُوا یَامُوسَی اجْعَل لَنَا إِلَهًا کَمَا لَهُمْ آلِهَةٌ قَالَ إِنَّکُمْ قَوْمٌ تَجْهَلُونَ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1589" w:name="_Toc1091"/>
      <w:r>
        <w:t>سوره الأعراف آیه 139</w:t>
      </w:r>
      <w:bookmarkEnd w:id="1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مُتَبَّرٌ مَا هُمْ فِیهِ وَبَاطِلٌ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3-الظالِمُونَ =غلط</w:t>
      </w:r>
    </w:p>
    <w:p>
      <w:pPr>
        <w:pStyle w:val="BookText"/>
      </w:pPr>
      <w:r>
        <w:rPr>
          <w:rFonts w:ascii="IRNazanin" w:hAnsi="IRNazanin" w:eastAsia="IRNazanin" w:cs="IRNazanin"/>
          <w:lang w:bidi="fa-IR"/>
          <w:color w:val="111111"/>
          <w:sz w:val="28"/>
          <w:szCs w:val="28"/>
          <w:rtl/>
        </w:rPr>
        <w:t xml:space="preserve">2-أولئک =غلط</w:t>
      </w:r>
    </w:p>
    <w:p>
      <w:pPr>
        <w:pStyle w:val="BookText"/>
      </w:pPr>
      <w:r>
        <w:rPr>
          <w:rFonts w:ascii="Amiri" w:hAnsi="Amiri" w:eastAsia="Amiri" w:cs="Amiri"/>
          <w:lang w:bidi="ar-SA"/>
          <w:color w:val="111111"/>
          <w:sz w:val="28"/>
          <w:szCs w:val="28"/>
          <w:rtl/>
        </w:rPr>
        <w:t xml:space="preserve">1-هَؤُلَاءِ =صحیح</w:t>
      </w:r>
    </w:p>
    <w:p>
      <w:pPr>
        <w:pStyle w:val="Heading2"/>
      </w:pPr>
      <w:bookmarkStart w:id="1590" w:name="_Toc1092"/>
      <w:r>
        <w:t>سوره الأعراف آیه 140</w:t>
      </w:r>
      <w:bookmarkEnd w:id="1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أَغَیْرَ اللَّهِ ؟؟؟؟؟ إِلَهًا وَهُوَ فَضَّلَکُمْ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1-أَبْغِیکُمْ =صحیح</w:t>
      </w:r>
    </w:p>
    <w:p>
      <w:pPr>
        <w:pStyle w:val="BookText"/>
      </w:pPr>
      <w:r>
        <w:rPr>
          <w:rFonts w:ascii="Amiri" w:hAnsi="Amiri" w:eastAsia="Amiri" w:cs="Amiri"/>
          <w:lang w:bidi="ar-SA"/>
          <w:color w:val="111111"/>
          <w:sz w:val="28"/>
          <w:szCs w:val="28"/>
          <w:rtl/>
        </w:rPr>
        <w:t xml:space="preserve">2-أُخْبِرکُمْ =غلط</w:t>
      </w:r>
    </w:p>
    <w:p>
      <w:pPr>
        <w:pStyle w:val="BookText"/>
      </w:pPr>
      <w:r>
        <w:rPr>
          <w:rFonts w:ascii="Amiri" w:hAnsi="Amiri" w:eastAsia="Amiri" w:cs="Amiri"/>
          <w:lang w:bidi="ar-SA"/>
          <w:color w:val="111111"/>
          <w:sz w:val="28"/>
          <w:szCs w:val="28"/>
          <w:rtl/>
        </w:rPr>
        <w:t xml:space="preserve">3-أُوْصِیکُمْ =غلط</w:t>
      </w:r>
    </w:p>
    <w:p>
      <w:pPr>
        <w:pStyle w:val="Heading2"/>
      </w:pPr>
      <w:bookmarkStart w:id="1591" w:name="_Toc1093"/>
      <w:r>
        <w:t>سوره الأعراف آیه 141</w:t>
      </w:r>
      <w:bookmarkEnd w:id="1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أَنجَیْنَاکُمْ مِنْ آلِ فِرْعَوْنَ یَسُومُونَکُمْ سُوءَ الْعَذَابِ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156_1072"/>
    <w:bookmarkEnd w:id="118"/>
    <w:p>
      <w:pPr>
        <w:pStyle w:val="BookText"/>
      </w:pPr>
      <w:r>
        <w:rPr>
          <w:rFonts w:ascii="Amiri" w:hAnsi="Amiri" w:eastAsia="Amiri" w:cs="Amiri"/>
          <w:lang w:bidi="ar-SA"/>
          <w:color w:val="111111"/>
          <w:sz w:val="28"/>
          <w:szCs w:val="28"/>
          <w:rtl/>
        </w:rPr>
        <w:t xml:space="preserve">أَبْنَاءَکُمْ وَیَسْتَحْیُونَ نِسَاءَکُمْ وَفِی ذَلِکُمْ بَلَاءٌ مِنْ رَبِّکُمْ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1-یُقَتِّلُونَ =صحیح</w:t>
      </w:r>
    </w:p>
    <w:p>
      <w:pPr>
        <w:pStyle w:val="BookText"/>
      </w:pPr>
      <w:r>
        <w:rPr>
          <w:rFonts w:ascii="Amiri" w:hAnsi="Amiri" w:eastAsia="Amiri" w:cs="Amiri"/>
          <w:lang w:bidi="ar-SA"/>
          <w:color w:val="111111"/>
          <w:sz w:val="28"/>
          <w:szCs w:val="28"/>
          <w:rtl/>
        </w:rPr>
        <w:t xml:space="preserve">2-یَقْتِلوُن =غلط</w:t>
      </w:r>
    </w:p>
    <w:p>
      <w:pPr>
        <w:pStyle w:val="BookText"/>
      </w:pPr>
      <w:r>
        <w:rPr>
          <w:rFonts w:ascii="Amiri" w:hAnsi="Amiri" w:eastAsia="Amiri" w:cs="Amiri"/>
          <w:lang w:bidi="ar-SA"/>
          <w:color w:val="111111"/>
          <w:sz w:val="28"/>
          <w:szCs w:val="28"/>
          <w:rtl/>
        </w:rPr>
        <w:t xml:space="preserve">3-یَذْبَحوُن =غلط</w:t>
      </w:r>
    </w:p>
    <w:p>
      <w:pPr>
        <w:pStyle w:val="Heading2"/>
      </w:pPr>
      <w:bookmarkStart w:id="1592" w:name="_Toc1094"/>
      <w:r>
        <w:t>سوره الأعراف آیه 142</w:t>
      </w:r>
      <w:bookmarkEnd w:id="1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وَوَاعَدْنَا مُوسَی ثَلَاثِینَ لَیْلَةً وَأَتْمَمْنَاهَا بِعَشْرٍ فَتَمَّ مِیقَاتُ رَبِّهِ ؟؟؟؟؟ لَیْلَةً وَقَالَ مُوسَی لِأَخِیهِ هَارُونَ اخْلُفْنِی فِی قَوْمِی وَأَصْلِحْ وَلَا تَتَّبِعْ سَبِیلَ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3-خَمْسینَ =غلط</w:t>
      </w:r>
    </w:p>
    <w:p>
      <w:pPr>
        <w:pStyle w:val="BookText"/>
      </w:pPr>
      <w:r>
        <w:rPr>
          <w:rFonts w:ascii="Amiri" w:hAnsi="Amiri" w:eastAsia="Amiri" w:cs="Amiri"/>
          <w:lang w:bidi="ar-SA"/>
          <w:color w:val="111111"/>
          <w:sz w:val="28"/>
          <w:szCs w:val="28"/>
          <w:rtl/>
        </w:rPr>
        <w:t xml:space="preserve">2-ثَلاثینَ =غلط</w:t>
      </w:r>
    </w:p>
    <w:p>
      <w:pPr>
        <w:pStyle w:val="BookText"/>
      </w:pPr>
      <w:r>
        <w:rPr>
          <w:rFonts w:ascii="Amiri" w:hAnsi="Amiri" w:eastAsia="Amiri" w:cs="Amiri"/>
          <w:lang w:bidi="ar-SA"/>
          <w:color w:val="111111"/>
          <w:sz w:val="28"/>
          <w:szCs w:val="28"/>
          <w:rtl/>
        </w:rPr>
        <w:t xml:space="preserve">1-أَرْبَعِینَ =صحیح</w:t>
      </w:r>
    </w:p>
    <w:p>
      <w:pPr>
        <w:pStyle w:val="Heading2"/>
      </w:pPr>
      <w:bookmarkStart w:id="1593" w:name="_Toc1095"/>
      <w:r>
        <w:t>سوره الأعراف آیه 143</w:t>
      </w:r>
      <w:bookmarkEnd w:id="15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 مُوسَی لِمِیقَاتِنَا ؟؟؟؟؟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1-وَکَلَّمَهُ =صحیح</w:t>
      </w:r>
    </w:p>
    <w:p>
      <w:pPr>
        <w:pStyle w:val="BookText"/>
      </w:pPr>
      <w:r>
        <w:rPr>
          <w:rFonts w:ascii="Amiri" w:hAnsi="Amiri" w:eastAsia="Amiri" w:cs="Amiri"/>
          <w:lang w:bidi="ar-SA"/>
          <w:color w:val="111111"/>
          <w:sz w:val="28"/>
          <w:szCs w:val="28"/>
          <w:rtl/>
        </w:rPr>
        <w:t xml:space="preserve">3-وَأَخْبَرَهُ =غلط</w:t>
      </w:r>
    </w:p>
    <w:p>
      <w:pPr>
        <w:pStyle w:val="BookText"/>
      </w:pPr>
      <w:r>
        <w:rPr>
          <w:rFonts w:ascii="Amiri" w:hAnsi="Amiri" w:eastAsia="Amiri" w:cs="Amiri"/>
          <w:lang w:bidi="ar-SA"/>
          <w:color w:val="111111"/>
          <w:sz w:val="28"/>
          <w:szCs w:val="28"/>
          <w:rtl/>
        </w:rPr>
        <w:t xml:space="preserve">2-وَحَدَّثَهُ =غلط</w:t>
      </w:r>
    </w:p>
    <w:p>
      <w:pPr>
        <w:pStyle w:val="Heading2"/>
      </w:pPr>
      <w:bookmarkStart w:id="1594" w:name="_Toc1096"/>
      <w:r>
        <w:t>سوره الأعراف آیه 144</w:t>
      </w:r>
      <w:bookmarkEnd w:id="1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یَامُوسَی إِنِّی اصْطَفَیْتُکَ عَلَی النَّاسِ بِرِسَالَاتِی ؟؟؟؟؟ فَخُذْ مَا آتَیْتُکَ وَکُنْ مِنْ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2-وَبآیاتی =غلط</w:t>
      </w:r>
    </w:p>
    <w:p>
      <w:pPr>
        <w:pStyle w:val="BookText"/>
      </w:pPr>
      <w:r>
        <w:rPr>
          <w:rFonts w:ascii="Amiri" w:hAnsi="Amiri" w:eastAsia="Amiri" w:cs="Amiri"/>
          <w:lang w:bidi="ar-SA"/>
          <w:color w:val="111111"/>
          <w:sz w:val="28"/>
          <w:szCs w:val="28"/>
          <w:rtl/>
        </w:rPr>
        <w:t xml:space="preserve">3-وَبِکلِماتی =غلط</w:t>
      </w:r>
    </w:p>
    <w:p>
      <w:pPr>
        <w:pStyle w:val="BookText"/>
      </w:pPr>
      <w:r>
        <w:rPr>
          <w:rFonts w:ascii="Amiri" w:hAnsi="Amiri" w:eastAsia="Amiri" w:cs="Amiri"/>
          <w:lang w:bidi="ar-SA"/>
          <w:color w:val="111111"/>
          <w:sz w:val="28"/>
          <w:szCs w:val="28"/>
          <w:rtl/>
        </w:rPr>
        <w:t xml:space="preserve">1-وَبِکَلَامِی =صحیح</w:t>
      </w:r>
    </w:p>
    <w:p>
      <w:pPr>
        <w:pStyle w:val="Heading2"/>
      </w:pPr>
      <w:bookmarkStart w:id="1595" w:name="_Toc1097"/>
      <w:r>
        <w:t>سوره الأعراف آیه 145</w:t>
      </w:r>
      <w:bookmarkEnd w:id="1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وَکَتَبْنَا لَهُ فِی ؟؟؟؟؟ مِنْ کُلِّ شَیْءٍ مَوْعِظَةً وَتَفْصِیلًا لِکُلِّ شَیْءٍ فَخُذْهَا بِقُوَّةٍ وَأْمُرْ قَوْمَکَ یَأْخُذُوا بِأَحْسَنِهَا سَأُرِیکُمْ دَارَ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1-الْأَلْوَاحِ =صحیح</w:t>
      </w:r>
    </w:p>
    <w:p>
      <w:pPr>
        <w:pStyle w:val="BookText"/>
      </w:pPr>
      <w:r>
        <w:rPr>
          <w:rFonts w:ascii="Amiri" w:hAnsi="Amiri" w:eastAsia="Amiri" w:cs="Amiri"/>
          <w:lang w:bidi="ar-SA"/>
          <w:color w:val="111111"/>
          <w:sz w:val="28"/>
          <w:szCs w:val="28"/>
          <w:rtl/>
        </w:rPr>
        <w:t xml:space="preserve">3-التَوراةِ =غلط</w:t>
      </w:r>
    </w:p>
    <w:p>
      <w:pPr>
        <w:pStyle w:val="Heading2"/>
      </w:pPr>
      <w:bookmarkStart w:id="1596" w:name="_Toc1098"/>
      <w:r>
        <w:t>سوره الأعراف آیه 146</w:t>
      </w:r>
      <w:bookmarkEnd w:id="1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وَإِنْ یَرَوْا کُلَّ آیَةٍ لَا یُؤْمِنُوا بِهَا وَإِنْ یَرَوْا سَبِیلَ الرُّشْدِ لَا ؟؟؟؟؟ سَبِیلًا وَإِنْ یَرَوْا سَبِیلَ الغَیِّ یَتَّخِذُوهُ سَبِیلًا ذَلِکَ بِأَنَّهُمْ کَذَّبُوا بِآیَاتِنَا وَکَانُوا عَنْهَا 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2-یأخْذُوهُ =غلط</w:t>
      </w:r>
    </w:p>
    <w:p>
      <w:pPr>
        <w:pStyle w:val="BookText"/>
      </w:pPr>
      <w:r>
        <w:rPr>
          <w:rFonts w:ascii="Amiri" w:hAnsi="Amiri" w:eastAsia="Amiri" w:cs="Amiri"/>
          <w:lang w:bidi="ar-SA"/>
          <w:color w:val="111111"/>
          <w:sz w:val="28"/>
          <w:szCs w:val="28"/>
          <w:rtl/>
        </w:rPr>
        <w:t xml:space="preserve">1-یَتَّخِذُوهُ =صحیح</w:t>
      </w:r>
    </w:p>
    <w:p>
      <w:pPr>
        <w:pStyle w:val="BookText"/>
      </w:pPr>
      <w:r>
        <w:rPr>
          <w:rFonts w:ascii="Amiri" w:hAnsi="Amiri" w:eastAsia="Amiri" w:cs="Amiri"/>
          <w:lang w:bidi="ar-SA"/>
          <w:color w:val="111111"/>
          <w:sz w:val="28"/>
          <w:szCs w:val="28"/>
          <w:rtl/>
        </w:rPr>
        <w:t xml:space="preserve">3-یَسْلِکوُهُ =غلط</w:t>
      </w:r>
    </w:p>
    <w:p>
      <w:pPr>
        <w:pStyle w:val="Heading2"/>
      </w:pPr>
      <w:bookmarkStart w:id="1597" w:name="_Toc1099"/>
      <w:r>
        <w:t>سوره الأعراف آیه 147</w:t>
      </w:r>
      <w:bookmarkEnd w:id="1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کَذَّبُوا ؟؟؟؟؟ وَلِقَاءِ الْآخِرَةِ حَبِطَتْ أَعْمَالُهُمْ هَلْ یُجْزَوْنَ إِلَّا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2-بِکتابِنا =غلط</w:t>
      </w:r>
    </w:p>
    <w:p>
      <w:pPr>
        <w:pStyle w:val="Heading2"/>
      </w:pPr>
      <w:bookmarkStart w:id="1598" w:name="_Toc1100"/>
      <w:r>
        <w:t>سوره الأعراف آیه 148</w:t>
      </w:r>
      <w:bookmarkEnd w:id="1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وَاتَّخَذَ قَوْمُ مُوسَی مِنْ بَعْدِهِ مِنْ ؟؟؟؟؟ عِجْلًا جَسَدًا لَهُ خُوَارٌ أَلَمْ یَرَوْا أَنَّهُ لَا یُکَلِّمُهُمْ وَلَا یَهْدِیهِمْ سَبِیلًا اتَّخَذُوهُ وَکَانُوا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2-زینتهِمْ =غلط</w:t>
      </w:r>
    </w:p>
    <w:p>
      <w:pPr>
        <w:pStyle w:val="BookText"/>
      </w:pPr>
      <w:r>
        <w:rPr>
          <w:rFonts w:ascii="Amiri" w:hAnsi="Amiri" w:eastAsia="Amiri" w:cs="Amiri"/>
          <w:lang w:bidi="ar-SA"/>
          <w:color w:val="111111"/>
          <w:sz w:val="28"/>
          <w:szCs w:val="28"/>
          <w:rtl/>
        </w:rPr>
        <w:t xml:space="preserve">1-حُلِیِّهِمْ =صحیح</w:t>
      </w:r>
    </w:p>
    <w:p>
      <w:pPr>
        <w:pStyle w:val="BookText"/>
      </w:pPr>
      <w:r>
        <w:rPr>
          <w:rFonts w:ascii="Amiri" w:hAnsi="Amiri" w:eastAsia="Amiri" w:cs="Amiri"/>
          <w:lang w:bidi="ar-SA"/>
          <w:color w:val="111111"/>
          <w:sz w:val="28"/>
          <w:szCs w:val="28"/>
          <w:rtl/>
        </w:rPr>
        <w:t xml:space="preserve">3-صُنْعِهِمْ =غلط</w:t>
      </w:r>
    </w:p>
    <w:p>
      <w:pPr>
        <w:pStyle w:val="Heading2"/>
      </w:pPr>
      <w:bookmarkStart w:id="1599" w:name="_Toc1101"/>
      <w:r>
        <w:t>سوره الأعراف آیه 149</w:t>
      </w:r>
      <w:bookmarkEnd w:id="1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سُقِطَ فِی أَیْدِیهِمْ وَرَأَوْا أَنَّهُمْ قَدْ ضَلُّوا قَالُوا لَئِنْ لَمْ یَرْحَمْنَا رَبُّنَا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156_1074"/>
    <w:bookmarkEnd w:id="119"/>
    <w:p>
      <w:pPr>
        <w:pStyle w:val="BookText"/>
      </w:pPr>
      <w:r>
        <w:rPr>
          <w:rFonts w:ascii="Amiri" w:hAnsi="Amiri" w:eastAsia="Amiri" w:cs="Amiri"/>
          <w:lang w:bidi="ar-SA"/>
          <w:color w:val="111111"/>
          <w:sz w:val="28"/>
          <w:szCs w:val="28"/>
          <w:rtl/>
        </w:rPr>
        <w:t xml:space="preserve">وَیَغْفِرْ لَنَا ؟؟؟؟؟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3-لَنَظَلّنَّ =غلط</w:t>
      </w:r>
    </w:p>
    <w:p>
      <w:pPr>
        <w:pStyle w:val="BookText"/>
      </w:pPr>
      <w:r>
        <w:rPr>
          <w:rFonts w:ascii="Amiri" w:hAnsi="Amiri" w:eastAsia="Amiri" w:cs="Amiri"/>
          <w:lang w:bidi="ar-SA"/>
          <w:color w:val="111111"/>
          <w:sz w:val="28"/>
          <w:szCs w:val="28"/>
          <w:rtl/>
        </w:rPr>
        <w:t xml:space="preserve">1-لَنَکُونَنَّ =صحیح</w:t>
      </w:r>
    </w:p>
    <w:p>
      <w:pPr>
        <w:pStyle w:val="BookText"/>
      </w:pPr>
      <w:r>
        <w:rPr>
          <w:rFonts w:ascii="Amiri" w:hAnsi="Amiri" w:eastAsia="Amiri" w:cs="Amiri"/>
          <w:lang w:bidi="ar-SA"/>
          <w:color w:val="111111"/>
          <w:sz w:val="28"/>
          <w:szCs w:val="28"/>
          <w:rtl/>
        </w:rPr>
        <w:t xml:space="preserve">2-لَنُصبِحُّنَّ =غلط</w:t>
      </w:r>
    </w:p>
    <w:p>
      <w:pPr>
        <w:pStyle w:val="Heading2"/>
      </w:pPr>
      <w:bookmarkStart w:id="1600" w:name="_Toc1102"/>
      <w:r>
        <w:t>سوره الأعراف آیه 150</w:t>
      </w:r>
      <w:bookmarkEnd w:id="1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رَجَعَ مُوسَی إِلَی قَوْمِهِ غَضْبَانَ أَسِفًا قَالَ بِئْسَمَا خَلَفْتُمُونِی مِنْ بَعْدِی ؟؟؟؟؟ أَمْرَ رَبِّکُمْ وَأَلْقَی الْأَلْوَاحَ وَأَخَذَ بِرَأْسِ أَخِیهِ یَجُرُّهُ إِلَیْهِ قَالَ ابْنَ أُمَّ إِنَّ الْقَوْمَ اسْتَضْعَفُونِی وَکَادُوا یَقْتُلُونَنِی فَلَا تُشْمِتْ بِی الْأَعْدَاءَ وَلَا تَجْعَلْنِی مَعَ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3-أخالفتُکُمْ =غلط</w:t>
      </w:r>
    </w:p>
    <w:p>
      <w:pPr>
        <w:pStyle w:val="BookText"/>
      </w:pPr>
      <w:r>
        <w:rPr>
          <w:rFonts w:ascii="Amiri" w:hAnsi="Amiri" w:eastAsia="Amiri" w:cs="Amiri"/>
          <w:lang w:bidi="ar-SA"/>
          <w:color w:val="111111"/>
          <w:sz w:val="28"/>
          <w:szCs w:val="28"/>
          <w:rtl/>
        </w:rPr>
        <w:t xml:space="preserve">1-أَعَجِلْتُمْ =صحیح</w:t>
      </w:r>
    </w:p>
    <w:p>
      <w:pPr>
        <w:pStyle w:val="BookText"/>
      </w:pPr>
      <w:r>
        <w:rPr>
          <w:rFonts w:ascii="Amiri" w:hAnsi="Amiri" w:eastAsia="Amiri" w:cs="Amiri"/>
          <w:lang w:bidi="ar-SA"/>
          <w:color w:val="111111"/>
          <w:sz w:val="28"/>
          <w:szCs w:val="28"/>
          <w:rtl/>
        </w:rPr>
        <w:t xml:space="preserve">2-أأخْلَفتُمْ =غلط</w:t>
      </w:r>
    </w:p>
    <w:p>
      <w:pPr>
        <w:pStyle w:val="Heading2"/>
      </w:pPr>
      <w:bookmarkStart w:id="1601" w:name="_Toc1103"/>
      <w:r>
        <w:t>سوره الأعراف آیه 151</w:t>
      </w:r>
      <w:bookmarkEnd w:id="1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اغْفِرْ لِی وَلِأَخِی وَأَدْخِلْنَا فِی ؟؟؟؟؟ وَأَنْتَ أَرْحَمُ الرَّاحِمِینَ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2-مغفرتِکَ =غلط</w:t>
      </w:r>
    </w:p>
    <w:p>
      <w:pPr>
        <w:pStyle w:val="BookText"/>
      </w:pPr>
      <w:r>
        <w:rPr>
          <w:rFonts w:ascii="Amiri" w:hAnsi="Amiri" w:eastAsia="Amiri" w:cs="Amiri"/>
          <w:lang w:bidi="ar-SA"/>
          <w:color w:val="111111"/>
          <w:sz w:val="28"/>
          <w:szCs w:val="28"/>
          <w:rtl/>
        </w:rPr>
        <w:t xml:space="preserve">3-فَضلِکَ =غلط</w:t>
      </w:r>
    </w:p>
    <w:p>
      <w:pPr>
        <w:pStyle w:val="BookText"/>
      </w:pPr>
      <w:r>
        <w:rPr>
          <w:rFonts w:ascii="Amiri" w:hAnsi="Amiri" w:eastAsia="Amiri" w:cs="Amiri"/>
          <w:lang w:bidi="ar-SA"/>
          <w:color w:val="111111"/>
          <w:sz w:val="28"/>
          <w:szCs w:val="28"/>
          <w:rtl/>
        </w:rPr>
        <w:t xml:space="preserve">1-رَحْمَتِکَ =صحیح</w:t>
      </w:r>
    </w:p>
    <w:p>
      <w:pPr>
        <w:pStyle w:val="Heading2"/>
      </w:pPr>
      <w:bookmarkStart w:id="1602" w:name="_Toc1104"/>
      <w:r>
        <w:t>سوره الأعراف آیه 152</w:t>
      </w:r>
      <w:bookmarkEnd w:id="1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الْعِجْلَ سَیَنَالُهُمْ غَضَبٌ مِنْ رَبِّهِمْ وَذِلَّةٌ فِی الْحَیَاةِ الدُّنْیَا وَکَذَلِکَ نَجْزِی الْمُفْتَرِینَ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1-اتَّخَذُوا =صحیح</w:t>
      </w:r>
    </w:p>
    <w:p>
      <w:pPr>
        <w:pStyle w:val="BookText"/>
      </w:pPr>
      <w:r>
        <w:rPr>
          <w:rFonts w:ascii="Amiri" w:hAnsi="Amiri" w:eastAsia="Amiri" w:cs="Amiri"/>
          <w:lang w:bidi="ar-SA"/>
          <w:color w:val="111111"/>
          <w:sz w:val="28"/>
          <w:szCs w:val="28"/>
          <w:rtl/>
        </w:rPr>
        <w:t xml:space="preserve">2-عَبَدُوا =غلط</w:t>
      </w:r>
    </w:p>
    <w:p>
      <w:pPr>
        <w:pStyle w:val="BookText"/>
      </w:pPr>
      <w:r>
        <w:rPr>
          <w:rFonts w:ascii="Amiri" w:hAnsi="Amiri" w:eastAsia="Amiri" w:cs="Amiri"/>
          <w:lang w:bidi="ar-SA"/>
          <w:color w:val="111111"/>
          <w:sz w:val="28"/>
          <w:szCs w:val="28"/>
          <w:rtl/>
        </w:rPr>
        <w:t xml:space="preserve">3-جَعَلوُا =غلط</w:t>
      </w:r>
    </w:p>
    <w:p>
      <w:pPr>
        <w:pStyle w:val="Heading2"/>
      </w:pPr>
      <w:bookmarkStart w:id="1603" w:name="_Toc1105"/>
      <w:r>
        <w:t>سوره الأعراف آیه 153</w:t>
      </w:r>
      <w:bookmarkEnd w:id="1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عَمِلُوا السَّیِّئَاتِ ثُمَّ تَابُوا مِنْ ؟؟؟؟؟ وَآمَنُوا إِنَّ رَبَّکَ مِنْ بَعْدِهَا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2-بَعْد =غلط</w:t>
      </w:r>
    </w:p>
    <w:p>
      <w:pPr>
        <w:pStyle w:val="BookText"/>
      </w:pPr>
      <w:r>
        <w:rPr>
          <w:rFonts w:ascii="IRNazanin" w:hAnsi="IRNazanin" w:eastAsia="IRNazanin" w:cs="IRNazanin"/>
          <w:lang w:bidi="fa-IR"/>
          <w:color w:val="111111"/>
          <w:sz w:val="28"/>
          <w:szCs w:val="28"/>
          <w:rtl/>
        </w:rPr>
        <w:t xml:space="preserve">3-ذلک =غلط</w:t>
      </w:r>
    </w:p>
    <w:p>
      <w:pPr>
        <w:pStyle w:val="BookText"/>
      </w:pPr>
      <w:r>
        <w:rPr>
          <w:rFonts w:ascii="Amiri" w:hAnsi="Amiri" w:eastAsia="Amiri" w:cs="Amiri"/>
          <w:lang w:bidi="ar-SA"/>
          <w:color w:val="111111"/>
          <w:sz w:val="28"/>
          <w:szCs w:val="28"/>
          <w:rtl/>
        </w:rPr>
        <w:t xml:space="preserve">1-بَعْدِهَا =صحیح</w:t>
      </w:r>
    </w:p>
    <w:p>
      <w:pPr>
        <w:pStyle w:val="Heading2"/>
      </w:pPr>
      <w:bookmarkStart w:id="1604" w:name="_Toc1106"/>
      <w:r>
        <w:t>سوره الأعراف آیه 154</w:t>
      </w:r>
      <w:bookmarkEnd w:id="1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سَکَتَ عَنْ مُوسَی الْغَضَبُ أَخَذَ ؟؟؟؟؟ وَفِی نُسْخَتِهَا هُدًی وَرَحْمَةٌ لِلَّذِینَ هُمْ لِرَبِّهِمْ یَرْهَبُونَ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2-الأوْراقَ =غلط</w:t>
      </w:r>
    </w:p>
    <w:p>
      <w:pPr>
        <w:pStyle w:val="BookText"/>
      </w:pPr>
      <w:r>
        <w:rPr>
          <w:rFonts w:ascii="Amiri" w:hAnsi="Amiri" w:eastAsia="Amiri" w:cs="Amiri"/>
          <w:lang w:bidi="ar-SA"/>
          <w:color w:val="111111"/>
          <w:sz w:val="28"/>
          <w:szCs w:val="28"/>
          <w:rtl/>
        </w:rPr>
        <w:t xml:space="preserve">3-الکُتُبَ =غلط</w:t>
      </w:r>
    </w:p>
    <w:p>
      <w:pPr>
        <w:pStyle w:val="BookText"/>
      </w:pPr>
      <w:r>
        <w:rPr>
          <w:rFonts w:ascii="Amiri" w:hAnsi="Amiri" w:eastAsia="Amiri" w:cs="Amiri"/>
          <w:lang w:bidi="ar-SA"/>
          <w:color w:val="111111"/>
          <w:sz w:val="28"/>
          <w:szCs w:val="28"/>
          <w:rtl/>
        </w:rPr>
        <w:t xml:space="preserve">1-الْأَلْوَاحَ =صحیح</w:t>
      </w:r>
    </w:p>
    <w:p>
      <w:pPr>
        <w:pStyle w:val="Heading2"/>
      </w:pPr>
      <w:bookmarkStart w:id="1605" w:name="_Toc1107"/>
      <w:r>
        <w:t>سوره الأعراف آیه 155</w:t>
      </w:r>
      <w:bookmarkEnd w:id="1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وَاخْتَارَ مُوسَی قَوْمَهُ سَبْعِینَ رَجُلًا لِمِیقَاتِنَا فَلَمَّا ؟؟؟؟؟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3-غَمَرَتْهُمْ =غلط</w:t>
      </w:r>
    </w:p>
    <w:p>
      <w:pPr>
        <w:pStyle w:val="BookText"/>
      </w:pPr>
      <w:r>
        <w:rPr>
          <w:rFonts w:ascii="Amiri" w:hAnsi="Amiri" w:eastAsia="Amiri" w:cs="Amiri"/>
          <w:lang w:bidi="ar-SA"/>
          <w:color w:val="111111"/>
          <w:sz w:val="28"/>
          <w:szCs w:val="28"/>
          <w:rtl/>
        </w:rPr>
        <w:t xml:space="preserve">2-أَدْرَکَتْهُمْ =غلط</w:t>
      </w:r>
    </w:p>
    <w:p>
      <w:pPr>
        <w:pStyle w:val="BookText"/>
      </w:pPr>
      <w:r>
        <w:rPr>
          <w:rFonts w:ascii="Amiri" w:hAnsi="Amiri" w:eastAsia="Amiri" w:cs="Amiri"/>
          <w:lang w:bidi="ar-SA"/>
          <w:color w:val="111111"/>
          <w:sz w:val="28"/>
          <w:szCs w:val="28"/>
          <w:rtl/>
        </w:rPr>
        <w:t xml:space="preserve">1-أَخَذَتْهُمْ =صحیح</w:t>
      </w:r>
    </w:p>
    <w:p>
      <w:pPr>
        <w:pStyle w:val="Heading2"/>
      </w:pPr>
      <w:bookmarkStart w:id="1606" w:name="_Toc1108"/>
      <w:r>
        <w:t>سوره الأعراف آیه 156</w:t>
      </w:r>
      <w:bookmarkEnd w:id="1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وَاکْتُبْ لَنَا فِی هَذِهِ الدُّنْیَا حَسَنَةً وَفِی الْآخِرَةِ إِنَّا هُدْنَا إِلَیْکَ قَالَ عَذَابِی أُصِیبُ بِهِ مَنْ أَشَاءُ ؟؟؟؟؟ وَسِعَتْ کُلَّ شَیْءٍ فَسَأَکْتُبُهَا لِلَّذِینَ یَتَّقُونَ وَیُؤْتُونَ الزَّکَاةَ وَالَّذِینَ هُمْ بِآیَاتِنَا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3-وَأفْضِالی =غلط</w:t>
      </w:r>
    </w:p>
    <w:p>
      <w:pPr>
        <w:pStyle w:val="BookText"/>
      </w:pPr>
      <w:r>
        <w:rPr>
          <w:rFonts w:ascii="Amiri" w:hAnsi="Amiri" w:eastAsia="Amiri" w:cs="Amiri"/>
          <w:lang w:bidi="ar-SA"/>
          <w:color w:val="111111"/>
          <w:sz w:val="28"/>
          <w:szCs w:val="28"/>
          <w:rtl/>
        </w:rPr>
        <w:t xml:space="preserve">2-وَمَغْفِرَتی =غلط</w:t>
      </w:r>
    </w:p>
    <w:p>
      <w:pPr>
        <w:pStyle w:val="BookText"/>
      </w:pPr>
      <w:r>
        <w:rPr>
          <w:rFonts w:ascii="Amiri" w:hAnsi="Amiri" w:eastAsia="Amiri" w:cs="Amiri"/>
          <w:lang w:bidi="ar-SA"/>
          <w:color w:val="111111"/>
          <w:sz w:val="28"/>
          <w:szCs w:val="28"/>
          <w:rtl/>
        </w:rPr>
        <w:t xml:space="preserve">1-وَرَحْمَتِی =صحیح</w:t>
      </w:r>
    </w:p>
    <w:p>
      <w:pPr>
        <w:pStyle w:val="Heading2"/>
      </w:pPr>
      <w:bookmarkStart w:id="1607" w:name="_Toc1109"/>
      <w:r>
        <w:t>سوره الأعراف آیه 157</w:t>
      </w:r>
      <w:bookmarkEnd w:id="1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الرَّسُولَ النَّبِیَّ الْأُمِّیَّ الَّذِی یَجِدُونَهُ مَکْتُوبًا عِنْدَهُمْ فِی التَّوْرَاةِ وَالْإِنجِیلِ یَأْمُرُهُمْ بِالْمَعْرُوفِ وَیَنْهَاهُمْ عَنْ الْمُنکَرِ وَیُحِلُّ لَهُمْ الطَّیِّبَاتِ وَیُحَرِّمُ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156_1076"/>
    <w:bookmarkEnd w:id="120"/>
    <w:p>
      <w:pPr>
        <w:pStyle w:val="BookText"/>
      </w:pPr>
      <w:r>
        <w:rPr>
          <w:rFonts w:ascii="Amiri" w:hAnsi="Amiri" w:eastAsia="Amiri" w:cs="Amiri"/>
          <w:lang w:bidi="ar-SA"/>
          <w:color w:val="111111"/>
          <w:sz w:val="28"/>
          <w:szCs w:val="28"/>
          <w:rtl/>
        </w:rPr>
        <w:t xml:space="preserve">عَلَیْهِمْ الْخَبَائِثَ وَیَضَعُ عَنْهُمْ إِصْرَهُمْ وَالْأَغْلَالَ الَّتِی کَانَتْ عَلَیْهِمْ فَالَّذِینَ آمَنُوا بِهِ وَعَزَّرُوهُ وَنَصَرُوهُ وَاتَّبَعُوا النُّورَ الَّذِی أُنزِلَ مَعَهُ أُوْلَئِکَ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1-یَتَّبِعُونَ =صحیح</w:t>
      </w:r>
    </w:p>
    <w:p>
      <w:pPr>
        <w:pStyle w:val="BookText"/>
      </w:pPr>
      <w:r>
        <w:rPr>
          <w:rFonts w:ascii="Amiri" w:hAnsi="Amiri" w:eastAsia="Amiri" w:cs="Amiri"/>
          <w:lang w:bidi="ar-SA"/>
          <w:color w:val="111111"/>
          <w:sz w:val="28"/>
          <w:szCs w:val="28"/>
          <w:rtl/>
        </w:rPr>
        <w:t xml:space="preserve">2-یُطِیعوُنَ =غلط</w:t>
      </w:r>
    </w:p>
    <w:p>
      <w:pPr>
        <w:pStyle w:val="BookText"/>
      </w:pPr>
      <w:r>
        <w:rPr>
          <w:rFonts w:ascii="Amiri" w:hAnsi="Amiri" w:eastAsia="Amiri" w:cs="Amiri"/>
          <w:lang w:bidi="ar-SA"/>
          <w:color w:val="111111"/>
          <w:sz w:val="28"/>
          <w:szCs w:val="28"/>
          <w:rtl/>
        </w:rPr>
        <w:t xml:space="preserve">3-یَسْمَعُونَ =غلط</w:t>
      </w:r>
    </w:p>
    <w:p>
      <w:pPr>
        <w:pStyle w:val="Heading2"/>
      </w:pPr>
      <w:bookmarkStart w:id="1608" w:name="_Toc1110"/>
      <w:r>
        <w:t>سوره الأعراف آیه 158</w:t>
      </w:r>
      <w:bookmarkEnd w:id="1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النَّاسُ إِنِّی رَسُولُ اللَّهِ إِلَیْکُمْ جَمِیعًا الَّذِی لَهُ مُلْکُ السَّمَاوَاتِ وَالْأَرْضِ لَا إِلَهَ إِلَّا هُوَ یُحْیِ وَیُمِیتُ فَآمِنُوا بِاللَّهِ وَرَسُولِهِ النَّبِیِّ الْأُمِّیِّ الَّذِی یُؤْمِنُ بِاللَّهِ وَکَلِمَاتِهِ وَاتَّبِعُوهُ لَعَلَّکُمْ تَهْتَدُونَ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3-لِکُلِّ =غلط</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2-أَیُّها =غلط</w:t>
      </w:r>
    </w:p>
    <w:p>
      <w:pPr>
        <w:pStyle w:val="Heading2"/>
      </w:pPr>
      <w:bookmarkStart w:id="1609" w:name="_Toc1111"/>
      <w:r>
        <w:t>سوره الأعراف آیه 159</w:t>
      </w:r>
      <w:bookmarkEnd w:id="1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قَوْمِ مُوسَی أُمَّةٌ یَهْدُونَ ؟؟؟؟؟ وَبِهِ یَعْدِلُونَ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3-بِالقِسْطِ =غلط</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2-بِالعدْلِ =غلط</w:t>
      </w:r>
    </w:p>
    <w:p>
      <w:pPr>
        <w:pStyle w:val="Heading2"/>
      </w:pPr>
      <w:bookmarkStart w:id="1610" w:name="_Toc1112"/>
      <w:r>
        <w:t>سوره الأعراف آیه 160</w:t>
      </w:r>
      <w:bookmarkEnd w:id="1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وَقَطَّعْنَاهُمْ اثْنَتَیْ عَشْرَةَ أَسْبَاطًا أُمَمًا وَأَوْحَیْنَا إِلَی مُوسَی إِذْ ؟؟؟؟؟ قَوْمُهُ أَنْ اضْرِب بِعَصَاکَ الْحَجَرَ فَانْبَجَسَتْ مِنْهُ اثْنَتَا عَشْرَةَ عَیْنًا قَدْ عَلِمَ کُلُّ أُنَاسٍ مَشْرَبَهُمْ وَظَلَّلْنَا عَلَیْهِمْ الْغَمَامَ وَأَنزَلْنَا عَلَیْهِمْ الْمَنَّ وَالسَّلْوَی کُلُوا مِنْ طَیِّبَاتِ مَا رَزَقْنَاکُمْ وَمَا ظَلَمُونَا وَلَکِنْ کَانُوا أَنفُسَهُمْ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1-اسْتَسْقَاهُ =صحیح</w:t>
      </w:r>
    </w:p>
    <w:p>
      <w:pPr>
        <w:pStyle w:val="BookText"/>
      </w:pPr>
      <w:r>
        <w:rPr>
          <w:rFonts w:ascii="Amiri" w:hAnsi="Amiri" w:eastAsia="Amiri" w:cs="Amiri"/>
          <w:lang w:bidi="ar-SA"/>
          <w:color w:val="111111"/>
          <w:sz w:val="28"/>
          <w:szCs w:val="28"/>
          <w:rtl/>
        </w:rPr>
        <w:t xml:space="preserve">3-إسْتَطْعَمَهُ =غلط</w:t>
      </w:r>
    </w:p>
    <w:p>
      <w:pPr>
        <w:pStyle w:val="BookText"/>
      </w:pPr>
      <w:r>
        <w:rPr>
          <w:rFonts w:ascii="Amiri" w:hAnsi="Amiri" w:eastAsia="Amiri" w:cs="Amiri"/>
          <w:lang w:bidi="ar-SA"/>
          <w:color w:val="111111"/>
          <w:sz w:val="28"/>
          <w:szCs w:val="28"/>
          <w:rtl/>
        </w:rPr>
        <w:t xml:space="preserve">2-سَأَلَهُ =غلط</w:t>
      </w:r>
    </w:p>
    <w:p>
      <w:pPr>
        <w:pStyle w:val="Heading2"/>
      </w:pPr>
      <w:bookmarkStart w:id="1611" w:name="_Toc1113"/>
      <w:r>
        <w:t>سوره الأعراف آیه 161</w:t>
      </w:r>
      <w:bookmarkEnd w:id="1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قِیلَ لَهُمْ اسْکُنُوا هَذِهِ ؟؟؟؟؟ وَکُلُوا مِنْهَا حَیْثُ شِئْتُمْ وَقُولُوا حِطَّةٌ وَادْخُلُوا الْبَابَ سُجَّدًا نَغْفِرْ لَکُمْ خَطِیئَاتِکُمْ سَنَزِیدُ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2-المَدینَةَ =غلط</w:t>
      </w:r>
    </w:p>
    <w:p>
      <w:pPr>
        <w:pStyle w:val="BookText"/>
      </w:pPr>
      <w:r>
        <w:rPr>
          <w:rFonts w:ascii="Amiri" w:hAnsi="Amiri" w:eastAsia="Amiri" w:cs="Amiri"/>
          <w:lang w:bidi="ar-SA"/>
          <w:color w:val="111111"/>
          <w:sz w:val="28"/>
          <w:szCs w:val="28"/>
          <w:rtl/>
        </w:rPr>
        <w:t xml:space="preserve">1-الْقَرْیَةَ =صحیح</w:t>
      </w:r>
    </w:p>
    <w:p>
      <w:pPr>
        <w:pStyle w:val="BookText"/>
      </w:pPr>
      <w:r>
        <w:rPr>
          <w:rFonts w:ascii="Amiri" w:hAnsi="Amiri" w:eastAsia="Amiri" w:cs="Amiri"/>
          <w:lang w:bidi="ar-SA"/>
          <w:color w:val="111111"/>
          <w:sz w:val="28"/>
          <w:szCs w:val="28"/>
          <w:rtl/>
        </w:rPr>
        <w:t xml:space="preserve">3-البَلْدَةَ =غلط</w:t>
      </w:r>
    </w:p>
    <w:p>
      <w:pPr>
        <w:pStyle w:val="Heading2"/>
      </w:pPr>
      <w:bookmarkStart w:id="1612" w:name="_Toc1114"/>
      <w:r>
        <w:t>سوره الأعراف آیه 162</w:t>
      </w:r>
      <w:bookmarkEnd w:id="1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 رِجْزًا مِنْ السَّمَاءِ بِمَا کَانُوا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2-فوقَهُمْ =غلط</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1613" w:name="_Toc1115"/>
      <w:r>
        <w:t>سوره الأعراف آیه 163</w:t>
      </w:r>
      <w:bookmarkEnd w:id="1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وَاسْأَلْهُمْ عَنْ الْقَرْیَةِ الَّتِی کَانَتْ حَاضِرَةَ الْبَحْرِ إِذْ یَعْدُونَ فِی السَّبْتِ إِذْ تَأْتِیهِمْ ؟؟؟؟؟ یَوْمَ سَبْتِهِمْ شُرَّعًا وَیَوْمَ لَا یَسْبِتُونَ لَا تَأْتِیهِمْ کَذَلِکَ نَبْلُوهُمْ بِمَا کَانُوا یَفْسُقُونَ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3-أَنْعامُهُمْ =غلط</w:t>
      </w:r>
    </w:p>
    <w:p>
      <w:pPr>
        <w:pStyle w:val="BookText"/>
      </w:pPr>
      <w:r>
        <w:rPr>
          <w:rFonts w:ascii="Amiri" w:hAnsi="Amiri" w:eastAsia="Amiri" w:cs="Amiri"/>
          <w:lang w:bidi="ar-SA"/>
          <w:color w:val="111111"/>
          <w:sz w:val="28"/>
          <w:szCs w:val="28"/>
          <w:rtl/>
        </w:rPr>
        <w:t xml:space="preserve">2-أَسْماکُهُمْ =غلط</w:t>
      </w:r>
    </w:p>
    <w:p>
      <w:pPr>
        <w:pStyle w:val="BookText"/>
      </w:pPr>
      <w:r>
        <w:rPr>
          <w:rFonts w:ascii="Amiri" w:hAnsi="Amiri" w:eastAsia="Amiri" w:cs="Amiri"/>
          <w:lang w:bidi="ar-SA"/>
          <w:color w:val="111111"/>
          <w:sz w:val="28"/>
          <w:szCs w:val="28"/>
          <w:rtl/>
        </w:rPr>
        <w:t xml:space="preserve">1-حِیتَانُهُمْ =صحیح</w:t>
      </w:r>
    </w:p>
    <w:p>
      <w:pPr>
        <w:pStyle w:val="Heading2"/>
      </w:pPr>
      <w:bookmarkStart w:id="1614" w:name="_Toc1116"/>
      <w:r>
        <w:t>سوره الأعراف آیه 164</w:t>
      </w:r>
      <w:bookmarkEnd w:id="1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قَالَتْ أُمَّةٌ مِنْهُمْ لِمَ تَعِظُونَ قَوْمًا اللَّهُ ؟؟؟؟؟ أَوْ مُعَذِّبُهُمْ عَذَابًا شَدِیدًا قَالُوا مَعْذِرَةً إِلَی رَبِّکُمْ وَلَعَلَّهُمْ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1-مُهْلِکُهُمْ =صحیح</w:t>
      </w:r>
    </w:p>
    <w:p>
      <w:pPr>
        <w:pStyle w:val="BookText"/>
      </w:pPr>
      <w:r>
        <w:rPr>
          <w:rFonts w:ascii="Amiri" w:hAnsi="Amiri" w:eastAsia="Amiri" w:cs="Amiri"/>
          <w:lang w:bidi="ar-SA"/>
          <w:color w:val="111111"/>
          <w:sz w:val="28"/>
          <w:szCs w:val="28"/>
          <w:rtl/>
        </w:rPr>
        <w:t xml:space="preserve">2-مُمیتُهُمْ =غلط</w:t>
      </w:r>
    </w:p>
    <w:p>
      <w:pPr>
        <w:pStyle w:val="BookText"/>
      </w:pPr>
      <w:r>
        <w:rPr>
          <w:rFonts w:ascii="Amiri" w:hAnsi="Amiri" w:eastAsia="Amiri" w:cs="Amiri"/>
          <w:lang w:bidi="ar-SA"/>
          <w:color w:val="111111"/>
          <w:sz w:val="28"/>
          <w:szCs w:val="28"/>
          <w:rtl/>
        </w:rPr>
        <w:t xml:space="preserve">3-مُدَمِّرَهُمْ =غلط</w:t>
      </w:r>
    </w:p>
    <w:p>
      <w:pPr>
        <w:pStyle w:val="Heading2"/>
      </w:pPr>
      <w:bookmarkStart w:id="1615" w:name="_Toc1117"/>
      <w:r>
        <w:t>سوره الأعراف آیه 165</w:t>
      </w:r>
      <w:bookmarkEnd w:id="1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نَسُوا مَا ذُکِّرُوا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156_1079"/>
    <w:bookmarkEnd w:id="121"/>
    <w:p>
      <w:pPr>
        <w:pStyle w:val="BookText"/>
      </w:pPr>
      <w:r>
        <w:rPr>
          <w:rFonts w:ascii="Amiri" w:hAnsi="Amiri" w:eastAsia="Amiri" w:cs="Amiri"/>
          <w:lang w:bidi="ar-SA"/>
          <w:color w:val="111111"/>
          <w:sz w:val="28"/>
          <w:szCs w:val="28"/>
          <w:rtl/>
        </w:rPr>
        <w:t xml:space="preserve">بِهِ ؟؟؟؟؟ الَّذِینَ یَنْهَوْنَ عَنْ السُّوءِ وَأَخَذْنَا الَّذِینَ ظَلَمُوا بِعَذَابٍ بَئِیسٍ بِمَا کَانُوا یَفْسُقُونَ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1-أَنْجَیْنَا =صحیح</w:t>
      </w:r>
    </w:p>
    <w:p>
      <w:pPr>
        <w:pStyle w:val="BookText"/>
      </w:pPr>
      <w:r>
        <w:rPr>
          <w:rFonts w:ascii="Amiri" w:hAnsi="Amiri" w:eastAsia="Amiri" w:cs="Amiri"/>
          <w:lang w:bidi="ar-SA"/>
          <w:color w:val="111111"/>
          <w:sz w:val="28"/>
          <w:szCs w:val="28"/>
          <w:rtl/>
        </w:rPr>
        <w:t xml:space="preserve">2-نَجَّیْنا =غلط</w:t>
      </w:r>
    </w:p>
    <w:p>
      <w:pPr>
        <w:pStyle w:val="BookText"/>
      </w:pPr>
      <w:r>
        <w:rPr>
          <w:rFonts w:ascii="Amiri" w:hAnsi="Amiri" w:eastAsia="Amiri" w:cs="Amiri"/>
          <w:lang w:bidi="ar-SA"/>
          <w:color w:val="111111"/>
          <w:sz w:val="28"/>
          <w:szCs w:val="28"/>
          <w:rtl/>
        </w:rPr>
        <w:t xml:space="preserve">3-أَنْقَذْنا =غلط</w:t>
      </w:r>
    </w:p>
    <w:p>
      <w:pPr>
        <w:pStyle w:val="Heading2"/>
      </w:pPr>
      <w:bookmarkStart w:id="1616" w:name="_Toc1118"/>
      <w:r>
        <w:t>سوره الأعراف آیه 166</w:t>
      </w:r>
      <w:bookmarkEnd w:id="1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عَتَوْا عَنْ مَا نُهُوا عَنْهُ قُلْنَا لَهُمْ ؟؟؟؟؟ قِرَدَةً خَاسِئِینَ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2-صِیرُوا =غلط</w:t>
      </w:r>
    </w:p>
    <w:p>
      <w:pPr>
        <w:pStyle w:val="BookText"/>
      </w:pPr>
      <w:r>
        <w:rPr>
          <w:rFonts w:ascii="Amiri" w:hAnsi="Amiri" w:eastAsia="Amiri" w:cs="Amiri"/>
          <w:lang w:bidi="ar-SA"/>
          <w:color w:val="111111"/>
          <w:sz w:val="28"/>
          <w:szCs w:val="28"/>
          <w:rtl/>
        </w:rPr>
        <w:t xml:space="preserve">1-کُونُوا =صحیح</w:t>
      </w:r>
    </w:p>
    <w:p>
      <w:pPr>
        <w:pStyle w:val="BookText"/>
      </w:pPr>
      <w:r>
        <w:rPr>
          <w:rFonts w:ascii="Amiri" w:hAnsi="Amiri" w:eastAsia="Amiri" w:cs="Amiri"/>
          <w:lang w:bidi="ar-SA"/>
          <w:color w:val="111111"/>
          <w:sz w:val="28"/>
          <w:szCs w:val="28"/>
          <w:rtl/>
        </w:rPr>
        <w:t xml:space="preserve">3-أَنتُمْ =غلط</w:t>
      </w:r>
    </w:p>
    <w:p>
      <w:pPr>
        <w:pStyle w:val="Heading2"/>
      </w:pPr>
      <w:bookmarkStart w:id="1617" w:name="_Toc1119"/>
      <w:r>
        <w:t>سوره الأعراف آیه 167</w:t>
      </w:r>
      <w:bookmarkEnd w:id="1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تَأَذَّنَ رَبُّکَ لَیَبْعَثَنَّ عَلَیْهِمْ إِلَی یَوْمِ ؟؟؟؟؟ مَنْ یَسُومُهُمْ سُوءَ الْعَذَابِ إِنَّ رَبَّکَ لَسَرِیعُ الْعِقَابِ وَإِنَّهُ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Heading2"/>
      </w:pPr>
      <w:bookmarkStart w:id="1618" w:name="_Toc1120"/>
      <w:r>
        <w:t>سوره الأعراف آیه 168</w:t>
      </w:r>
      <w:bookmarkEnd w:id="1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وَقَطَّعْنَاهُمْ فِی الْأَرْضِ أُمَمًا مِنْهُمْ الصَّالِحُونَ وَمِنْهُمْ دُونَ ذَلِکَ وَبَلَوْنَاهُمْ بِالْحَسَنَاتِ وَالسَّیِّئَاتِ ؟؟؟؟؟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2-لیتَهُمْ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3-عَسَاهُمْ =غلط</w:t>
      </w:r>
    </w:p>
    <w:p>
      <w:pPr>
        <w:pStyle w:val="Heading2"/>
      </w:pPr>
      <w:bookmarkStart w:id="1619" w:name="_Toc1121"/>
      <w:r>
        <w:t>سوره الأعراف آیه 169</w:t>
      </w:r>
      <w:bookmarkEnd w:id="1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 سَیُغْفَرُ لَنَا وَإِنْ یَأْتِهِمْ عَرَضٌ مِثْلُهُ یَأْخُذُوهُ أَلَمْ یُؤْخَذْ عَلَیْهِمْ مِیثَاقُ الْکِتَابِ أَنْ لَا یَقُولُوا عَلَی اللَّهِ إِلَّا الْحَقَّ وَدَرَسُوا مَا فِیهِ وَالدَّارُ الْآخِرَةُ خَیْرٌ لِلَّذِینَ یَتَّقُونَ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3-وَیَظِنّوُنَ =غلط</w:t>
      </w:r>
    </w:p>
    <w:p>
      <w:pPr>
        <w:pStyle w:val="BookText"/>
      </w:pPr>
      <w:r>
        <w:rPr>
          <w:rFonts w:ascii="Amiri" w:hAnsi="Amiri" w:eastAsia="Amiri" w:cs="Amiri"/>
          <w:lang w:bidi="ar-SA"/>
          <w:color w:val="111111"/>
          <w:sz w:val="28"/>
          <w:szCs w:val="28"/>
          <w:rtl/>
        </w:rPr>
        <w:t xml:space="preserve">1-وَیَقُولُونَ =صحیح</w:t>
      </w:r>
    </w:p>
    <w:p>
      <w:pPr>
        <w:pStyle w:val="BookText"/>
      </w:pPr>
      <w:r>
        <w:rPr>
          <w:rFonts w:ascii="Amiri" w:hAnsi="Amiri" w:eastAsia="Amiri" w:cs="Amiri"/>
          <w:lang w:bidi="ar-SA"/>
          <w:color w:val="111111"/>
          <w:sz w:val="28"/>
          <w:szCs w:val="28"/>
          <w:rtl/>
        </w:rPr>
        <w:t xml:space="preserve">2-وَیَدَّعون =غلط</w:t>
      </w:r>
    </w:p>
    <w:p>
      <w:pPr>
        <w:pStyle w:val="Heading2"/>
      </w:pPr>
      <w:bookmarkStart w:id="1620" w:name="_Toc1122"/>
      <w:r>
        <w:t>سوره الأعراف آیه 170</w:t>
      </w:r>
      <w:bookmarkEnd w:id="16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بِالْکِتَابِ وَأَقَامُوا الصَّلَاةَ إِنَّا لَا نُضِیعُ أَجْرَ الْمُصْلِحِینَ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3-یُؤمِنوُنَ =غلط</w:t>
      </w:r>
    </w:p>
    <w:p>
      <w:pPr>
        <w:pStyle w:val="BookText"/>
      </w:pPr>
      <w:r>
        <w:rPr>
          <w:rFonts w:ascii="Amiri" w:hAnsi="Amiri" w:eastAsia="Amiri" w:cs="Amiri"/>
          <w:lang w:bidi="ar-SA"/>
          <w:color w:val="111111"/>
          <w:sz w:val="28"/>
          <w:szCs w:val="28"/>
          <w:rtl/>
        </w:rPr>
        <w:t xml:space="preserve">1-یُمَسِّکُونَ =صحیح</w:t>
      </w:r>
    </w:p>
    <w:p>
      <w:pPr>
        <w:pStyle w:val="BookText"/>
      </w:pPr>
      <w:r>
        <w:rPr>
          <w:rFonts w:ascii="Amiri" w:hAnsi="Amiri" w:eastAsia="Amiri" w:cs="Amiri"/>
          <w:lang w:bidi="ar-SA"/>
          <w:color w:val="111111"/>
          <w:sz w:val="28"/>
          <w:szCs w:val="28"/>
          <w:rtl/>
        </w:rPr>
        <w:t xml:space="preserve">2-یَتَمَسَّکُونَ =غلط</w:t>
      </w:r>
    </w:p>
    <w:p>
      <w:pPr>
        <w:pStyle w:val="Heading2"/>
      </w:pPr>
      <w:bookmarkStart w:id="1621" w:name="_Toc1123"/>
      <w:r>
        <w:t>سوره الأعراف آیه 171</w:t>
      </w:r>
      <w:bookmarkEnd w:id="1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نَتَقْنَا الْجَبَلَ فَوْقَهُمْ کَأَنَّهُ ظُلَّةٌ وَظَنُّوا أَنَّهُ وَاقِعٌ بِهِمْ خُذُوا مَا ؟؟؟؟؟ بِقُوَّةٍ وَاذْکُرُوا مَا فِیهِ لَعَلَّکُمْ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3-حَمَّلْناکُمْ =غلط</w:t>
      </w:r>
    </w:p>
    <w:p>
      <w:pPr>
        <w:pStyle w:val="BookText"/>
      </w:pPr>
      <w:r>
        <w:rPr>
          <w:rFonts w:ascii="Amiri" w:hAnsi="Amiri" w:eastAsia="Amiri" w:cs="Amiri"/>
          <w:lang w:bidi="ar-SA"/>
          <w:color w:val="111111"/>
          <w:sz w:val="28"/>
          <w:szCs w:val="28"/>
          <w:rtl/>
        </w:rPr>
        <w:t xml:space="preserve">2-وَهَبْناکُمْ =غلط</w:t>
      </w:r>
    </w:p>
    <w:p>
      <w:pPr>
        <w:pStyle w:val="BookText"/>
      </w:pPr>
      <w:r>
        <w:rPr>
          <w:rFonts w:ascii="Amiri" w:hAnsi="Amiri" w:eastAsia="Amiri" w:cs="Amiri"/>
          <w:lang w:bidi="ar-SA"/>
          <w:color w:val="111111"/>
          <w:sz w:val="28"/>
          <w:szCs w:val="28"/>
          <w:rtl/>
        </w:rPr>
        <w:t xml:space="preserve">1-آتَیْنَاکُمْ =صحیح</w:t>
      </w:r>
    </w:p>
    <w:p>
      <w:pPr>
        <w:pStyle w:val="Heading2"/>
      </w:pPr>
      <w:bookmarkStart w:id="1622" w:name="_Toc1124"/>
      <w:r>
        <w:t>سوره الأعراف آیه 172</w:t>
      </w:r>
      <w:bookmarkEnd w:id="1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قَالُوا بَلَی شَهِدْنَا أَنْ تَقُولُوا یَوْمَ ؟؟؟؟؟ إِنَّا کُنَّا عَنْ هَذَا 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Heading2"/>
      </w:pPr>
      <w:bookmarkStart w:id="1623" w:name="_Toc1125"/>
      <w:r>
        <w:t>سوره الأعراف آیه 173</w:t>
      </w:r>
      <w:bookmarkEnd w:id="1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تَقُولُوا إِنَّمَا أَشْرَکَ آبَاؤُنَا مِنْ قَبْلُ وَکُنَّا ؟؟؟؟؟ مِنْ بَعْدِهِمْ أَفَتُهْلِکُنَا بِمَا فَعَلَ الْمُبْطِلُونَ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2-نَسْلاً =غلط</w:t>
      </w:r>
    </w:p>
    <w:p>
      <w:pPr>
        <w:pStyle w:val="BookText"/>
      </w:pPr>
      <w:r>
        <w:rPr>
          <w:rFonts w:ascii="Amiri" w:hAnsi="Amiri" w:eastAsia="Amiri" w:cs="Amiri"/>
          <w:lang w:bidi="ar-SA"/>
          <w:color w:val="111111"/>
          <w:sz w:val="28"/>
          <w:szCs w:val="28"/>
          <w:rtl/>
        </w:rPr>
        <w:t xml:space="preserve">3-قَوْماً =غلط</w:t>
      </w:r>
    </w:p>
    <w:p>
      <w:pPr>
        <w:pStyle w:val="BookText"/>
      </w:pPr>
      <w:r>
        <w:rPr>
          <w:rFonts w:ascii="Amiri" w:hAnsi="Amiri" w:eastAsia="Amiri" w:cs="Amiri"/>
          <w:lang w:bidi="ar-SA"/>
          <w:color w:val="111111"/>
          <w:sz w:val="28"/>
          <w:szCs w:val="28"/>
          <w:rtl/>
        </w:rPr>
        <w:t xml:space="preserve">1-ذُرِّیَّةً =صحیح</w:t>
      </w:r>
    </w:p>
    <w:p>
      <w:pPr>
        <w:pStyle w:val="Heading2"/>
      </w:pPr>
      <w:bookmarkStart w:id="1624" w:name="_Toc1126"/>
      <w:r>
        <w:t>سوره الأعراف آیه 174</w:t>
      </w:r>
      <w:bookmarkEnd w:id="1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الْآیَاتِ وَلَعَلَّهُمْ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2-نُبیِّنُ =غلط</w:t>
      </w:r>
    </w:p>
    <w:p>
      <w:pPr>
        <w:pStyle w:val="BookText"/>
      </w:pPr>
      <w:r>
        <w:rPr>
          <w:rFonts w:ascii="Amiri" w:hAnsi="Amiri" w:eastAsia="Amiri" w:cs="Amiri"/>
          <w:lang w:bidi="ar-SA"/>
          <w:color w:val="111111"/>
          <w:sz w:val="28"/>
          <w:szCs w:val="28"/>
          <w:rtl/>
        </w:rPr>
        <w:t xml:space="preserve">1-نُفَصِّلُ =صحیح</w:t>
      </w:r>
    </w:p>
    <w:p>
      <w:pPr>
        <w:pStyle w:val="BookText"/>
      </w:pPr>
      <w:r>
        <w:rPr>
          <w:rFonts w:ascii="Amiri" w:hAnsi="Amiri" w:eastAsia="Amiri" w:cs="Amiri"/>
          <w:lang w:bidi="ar-SA"/>
          <w:color w:val="111111"/>
          <w:sz w:val="28"/>
          <w:szCs w:val="28"/>
          <w:rtl/>
        </w:rPr>
        <w:t xml:space="preserve">3-نُؤتی =غلط</w:t>
      </w:r>
    </w:p>
    <w:p>
      <w:pPr>
        <w:pStyle w:val="Heading2"/>
      </w:pPr>
      <w:bookmarkStart w:id="1625" w:name="_Toc1127"/>
      <w:r>
        <w:t>سوره الأعراف آیه 175</w:t>
      </w:r>
      <w:bookmarkEnd w:id="1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وَاتْلُ عَلَیْهِمْ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156_1081"/>
    <w:bookmarkEnd w:id="122"/>
    <w:p>
      <w:pPr>
        <w:pStyle w:val="BookText"/>
      </w:pPr>
      <w:r>
        <w:rPr>
          <w:rFonts w:ascii="Amiri" w:hAnsi="Amiri" w:eastAsia="Amiri" w:cs="Amiri"/>
          <w:lang w:bidi="ar-SA"/>
          <w:color w:val="111111"/>
          <w:sz w:val="28"/>
          <w:szCs w:val="28"/>
          <w:rtl/>
        </w:rPr>
        <w:t xml:space="preserve">نَبَأَ الَّذِی آتَیْنَاهُ آیَاتِنَا فَانسَلَخَ مِنْهَا ؟؟؟؟؟ الشَّیْطَانُ فَکَانَ مِنْ الْغَاوِینَ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3-فَأدْرکَهُ =غلط</w:t>
      </w:r>
    </w:p>
    <w:p>
      <w:pPr>
        <w:pStyle w:val="BookText"/>
      </w:pPr>
      <w:r>
        <w:rPr>
          <w:rFonts w:ascii="Amiri" w:hAnsi="Amiri" w:eastAsia="Amiri" w:cs="Amiri"/>
          <w:lang w:bidi="ar-SA"/>
          <w:color w:val="111111"/>
          <w:sz w:val="28"/>
          <w:szCs w:val="28"/>
          <w:rtl/>
        </w:rPr>
        <w:t xml:space="preserve">1-فَأَتْبَعَهُ =صحیح</w:t>
      </w:r>
    </w:p>
    <w:p>
      <w:pPr>
        <w:pStyle w:val="BookText"/>
      </w:pPr>
      <w:r>
        <w:rPr>
          <w:rFonts w:ascii="Amiri" w:hAnsi="Amiri" w:eastAsia="Amiri" w:cs="Amiri"/>
          <w:lang w:bidi="ar-SA"/>
          <w:color w:val="111111"/>
          <w:sz w:val="28"/>
          <w:szCs w:val="28"/>
          <w:rtl/>
        </w:rPr>
        <w:t xml:space="preserve">2-فَلَحِقَهُ =غلط</w:t>
      </w:r>
    </w:p>
    <w:p>
      <w:pPr>
        <w:pStyle w:val="Heading2"/>
      </w:pPr>
      <w:bookmarkStart w:id="1626" w:name="_Toc1128"/>
      <w:r>
        <w:t>سوره الأعراف آیه 176</w:t>
      </w:r>
      <w:bookmarkEnd w:id="1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شِئْنَا لَرَفَعْنَاهُ بِهَا ؟؟؟؟؟ أَخْلَدَ إِلَی الْأَرْضِ وَاتَّبَعَ هَوَاهُ فَمَثَلُهُ کَمَثَلِ الْکَلْبِ إِنْ تَحْمِلْ عَلَیْهِ یَلْهَثْ أَوْ تَتْرُکْهُ یَلْهَثْ ذَلِکَ مَثَلُ الْقَوْمِ الَّذِینَ کَذَّبُوا بِآیَاتِنَا فَاقْصُصْ الْقَصَصَ لَعَلَّهُمْ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2-وَلکن =غلط</w:t>
      </w:r>
    </w:p>
    <w:p>
      <w:pPr>
        <w:pStyle w:val="BookText"/>
      </w:pPr>
      <w:r>
        <w:rPr>
          <w:rFonts w:ascii="Amiri" w:hAnsi="Amiri" w:eastAsia="Amiri" w:cs="Amiri"/>
          <w:lang w:bidi="ar-SA"/>
          <w:color w:val="111111"/>
          <w:sz w:val="28"/>
          <w:szCs w:val="28"/>
          <w:rtl/>
        </w:rPr>
        <w:t xml:space="preserve">3-وإنّما =غلط</w:t>
      </w:r>
    </w:p>
    <w:p>
      <w:pPr>
        <w:pStyle w:val="BookText"/>
      </w:pPr>
      <w:r>
        <w:rPr>
          <w:rFonts w:ascii="Amiri" w:hAnsi="Amiri" w:eastAsia="Amiri" w:cs="Amiri"/>
          <w:lang w:bidi="ar-SA"/>
          <w:color w:val="111111"/>
          <w:sz w:val="28"/>
          <w:szCs w:val="28"/>
          <w:rtl/>
        </w:rPr>
        <w:t xml:space="preserve">1-وَلَکِنَّهُ =صحیح</w:t>
      </w:r>
    </w:p>
    <w:p>
      <w:pPr>
        <w:pStyle w:val="Heading2"/>
      </w:pPr>
      <w:bookmarkStart w:id="1627" w:name="_Toc1129"/>
      <w:r>
        <w:t>سوره الأعراف آیه 177</w:t>
      </w:r>
      <w:bookmarkEnd w:id="1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سَاءَ مَثَلًا الْقَوْمُ الَّذِینَ کَذَّبُوا ؟؟؟؟؟ وَأَنفُسَهُمْ کَانُوا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Heading2"/>
      </w:pPr>
      <w:bookmarkStart w:id="1628" w:name="_Toc1130"/>
      <w:r>
        <w:t>سوره الأعراف آیه 178</w:t>
      </w:r>
      <w:bookmarkEnd w:id="1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یَهْدِ اللَّهُ فَهُوَ ؟؟؟؟؟ وَمَنْ یُضْلِلْ فَأُوْلَئِکَ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1-الْمُهْتَدِی =صحیح</w:t>
      </w:r>
    </w:p>
    <w:p>
      <w:pPr>
        <w:pStyle w:val="BookText"/>
      </w:pPr>
      <w:r>
        <w:rPr>
          <w:rFonts w:ascii="Amiri" w:hAnsi="Amiri" w:eastAsia="Amiri" w:cs="Amiri"/>
          <w:lang w:bidi="ar-SA"/>
          <w:color w:val="111111"/>
          <w:sz w:val="28"/>
          <w:szCs w:val="28"/>
          <w:rtl/>
        </w:rPr>
        <w:t xml:space="preserve">3-المُفْلِح =غلط</w:t>
      </w:r>
    </w:p>
    <w:p>
      <w:pPr>
        <w:pStyle w:val="BookText"/>
      </w:pPr>
      <w:r>
        <w:rPr>
          <w:rFonts w:ascii="Amiri" w:hAnsi="Amiri" w:eastAsia="Amiri" w:cs="Amiri"/>
          <w:lang w:bidi="ar-SA"/>
          <w:color w:val="111111"/>
          <w:sz w:val="28"/>
          <w:szCs w:val="28"/>
          <w:rtl/>
        </w:rPr>
        <w:t xml:space="preserve">2-الفائِز =غلط</w:t>
      </w:r>
    </w:p>
    <w:p>
      <w:pPr>
        <w:pStyle w:val="Heading2"/>
      </w:pPr>
      <w:bookmarkStart w:id="1629" w:name="_Toc1131"/>
      <w:r>
        <w:t>سوره الأعراف آیه 179</w:t>
      </w:r>
      <w:bookmarkEnd w:id="1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ذَرَأْنَا ؟؟؟؟؟ کَثِیرًا مِنْ الْجِنِّ وَالْإِنسِ لَهُمْ قُلُوبٌ لَا یَفْقَهُونَ بِهَا وَلَهُمْ أَعْیُنٌ لَا یُبْصِرُونَ بِهَا وَلَهُمْ آذَانٌ لَا یَسْمَعُونَ بِهَا أُوْلَئِکَ کَالْأَنْعَامِ بَلْ هُمْ أَضَلُّ أُوْلَئِکَ هُمْ الْغَافِلُونَ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1-لِجَهَنَّمَ =صحیح</w:t>
      </w:r>
    </w:p>
    <w:p>
      <w:pPr>
        <w:pStyle w:val="BookText"/>
      </w:pPr>
      <w:r>
        <w:rPr>
          <w:rFonts w:ascii="Amiri" w:hAnsi="Amiri" w:eastAsia="Amiri" w:cs="Amiri"/>
          <w:lang w:bidi="ar-SA"/>
          <w:color w:val="111111"/>
          <w:sz w:val="28"/>
          <w:szCs w:val="28"/>
          <w:rtl/>
        </w:rPr>
        <w:t xml:space="preserve">3-لِلنار =غلط</w:t>
      </w:r>
    </w:p>
    <w:p>
      <w:pPr>
        <w:pStyle w:val="BookText"/>
      </w:pPr>
      <w:r>
        <w:rPr>
          <w:rFonts w:ascii="IRNazanin" w:hAnsi="IRNazanin" w:eastAsia="IRNazanin" w:cs="IRNazanin"/>
          <w:lang w:bidi="fa-IR"/>
          <w:color w:val="111111"/>
          <w:sz w:val="28"/>
          <w:szCs w:val="28"/>
          <w:rtl/>
        </w:rPr>
        <w:t xml:space="preserve">2-للجحیم =غلط</w:t>
      </w:r>
    </w:p>
    <w:p>
      <w:pPr>
        <w:pStyle w:val="Heading2"/>
      </w:pPr>
      <w:bookmarkStart w:id="1630" w:name="_Toc1132"/>
      <w:r>
        <w:t>سوره الأعراف آیه 180</w:t>
      </w:r>
      <w:bookmarkEnd w:id="1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 الْحُسْنَی فَادْعُوهُ بِهَا وَذَرُوا الَّذِینَ یُلْحِدُونَ فِی أَسْمَائِهِ سَیُجْزَوْنَ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1-الْأَسْمَاءُ =صحیح</w:t>
      </w:r>
    </w:p>
    <w:p>
      <w:pPr>
        <w:pStyle w:val="BookText"/>
      </w:pPr>
      <w:r>
        <w:rPr>
          <w:rFonts w:ascii="IRNazanin" w:hAnsi="IRNazanin" w:eastAsia="IRNazanin" w:cs="IRNazanin"/>
          <w:lang w:bidi="fa-IR"/>
          <w:color w:val="111111"/>
          <w:sz w:val="28"/>
          <w:szCs w:val="28"/>
          <w:rtl/>
        </w:rPr>
        <w:t xml:space="preserve">2-الآیات =غلط</w:t>
      </w:r>
    </w:p>
    <w:p>
      <w:pPr>
        <w:pStyle w:val="BookText"/>
      </w:pPr>
      <w:r>
        <w:rPr>
          <w:rFonts w:ascii="Amiri" w:hAnsi="Amiri" w:eastAsia="Amiri" w:cs="Amiri"/>
          <w:lang w:bidi="ar-SA"/>
          <w:color w:val="111111"/>
          <w:sz w:val="28"/>
          <w:szCs w:val="28"/>
          <w:rtl/>
        </w:rPr>
        <w:t xml:space="preserve">3-البیِّنات =غلط</w:t>
      </w:r>
    </w:p>
    <w:p>
      <w:pPr>
        <w:pStyle w:val="Heading2"/>
      </w:pPr>
      <w:bookmarkStart w:id="1631" w:name="_Toc1133"/>
      <w:r>
        <w:t>سوره الأعراف آیه 181</w:t>
      </w:r>
      <w:bookmarkEnd w:id="1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وَمِمَّنْ خَلَقْنَا أُمَّةٌ یَهْدُونَ ؟؟؟؟؟ وَبِهِ یَعْدِلُونَ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2-بِالعَدْلِ =غلط</w:t>
      </w:r>
    </w:p>
    <w:p>
      <w:pPr>
        <w:pStyle w:val="BookText"/>
      </w:pPr>
      <w:r>
        <w:rPr>
          <w:rFonts w:ascii="Amiri" w:hAnsi="Amiri" w:eastAsia="Amiri" w:cs="Amiri"/>
          <w:lang w:bidi="ar-SA"/>
          <w:color w:val="111111"/>
          <w:sz w:val="28"/>
          <w:szCs w:val="28"/>
          <w:rtl/>
        </w:rPr>
        <w:t xml:space="preserve">3-بِالقِسْطِ =غلط</w:t>
      </w:r>
    </w:p>
    <w:p>
      <w:pPr>
        <w:pStyle w:val="BookText"/>
      </w:pPr>
      <w:r>
        <w:rPr>
          <w:rFonts w:ascii="Amiri" w:hAnsi="Amiri" w:eastAsia="Amiri" w:cs="Amiri"/>
          <w:lang w:bidi="ar-SA"/>
          <w:color w:val="111111"/>
          <w:sz w:val="28"/>
          <w:szCs w:val="28"/>
          <w:rtl/>
        </w:rPr>
        <w:t xml:space="preserve">1-بِالْحَقِّ =صحیح</w:t>
      </w:r>
    </w:p>
    <w:p>
      <w:pPr>
        <w:pStyle w:val="Heading2"/>
      </w:pPr>
      <w:bookmarkStart w:id="1632" w:name="_Toc1134"/>
      <w:r>
        <w:t>سوره الأعراف آیه 182</w:t>
      </w:r>
      <w:bookmarkEnd w:id="16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کَذَّبُوا ؟؟؟؟؟ سَنَسْتَدْرِجُهُمْ مِنْ حَیْثُ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1-بِآیَاتِنَا =صحیح</w:t>
      </w:r>
    </w:p>
    <w:p>
      <w:pPr>
        <w:pStyle w:val="Heading2"/>
      </w:pPr>
      <w:bookmarkStart w:id="1633" w:name="_Toc1135"/>
      <w:r>
        <w:t>سوره الأعراف آیه 183</w:t>
      </w:r>
      <w:bookmarkEnd w:id="1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وَأُمْلِی لَهُمْ إِنَّ ؟؟؟؟؟ مَتِینٌ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2-مَکْری =غلط</w:t>
      </w:r>
    </w:p>
    <w:p>
      <w:pPr>
        <w:pStyle w:val="BookText"/>
      </w:pPr>
      <w:r>
        <w:rPr>
          <w:rFonts w:ascii="Amiri" w:hAnsi="Amiri" w:eastAsia="Amiri" w:cs="Amiri"/>
          <w:lang w:bidi="ar-SA"/>
          <w:color w:val="111111"/>
          <w:sz w:val="28"/>
          <w:szCs w:val="28"/>
          <w:rtl/>
        </w:rPr>
        <w:t xml:space="preserve">3-أَمْری =غلط</w:t>
      </w:r>
    </w:p>
    <w:p>
      <w:pPr>
        <w:pStyle w:val="BookText"/>
      </w:pPr>
      <w:r>
        <w:rPr>
          <w:rFonts w:ascii="Amiri" w:hAnsi="Amiri" w:eastAsia="Amiri" w:cs="Amiri"/>
          <w:lang w:bidi="ar-SA"/>
          <w:color w:val="111111"/>
          <w:sz w:val="28"/>
          <w:szCs w:val="28"/>
          <w:rtl/>
        </w:rPr>
        <w:t xml:space="preserve">1-کَیْدِی =صحیح</w:t>
      </w:r>
    </w:p>
    <w:p>
      <w:pPr>
        <w:pStyle w:val="Heading2"/>
      </w:pPr>
      <w:bookmarkStart w:id="1634" w:name="_Toc1136"/>
      <w:r>
        <w:t>سوره الأعراف آیه 184</w:t>
      </w:r>
      <w:bookmarkEnd w:id="1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 مَا بِصَاحِبِهِمْ مِنْ جِنَّةٍ إِنْ هُوَ إِلَّا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2-یَتَذکَّروا =غلط</w:t>
      </w:r>
    </w:p>
    <w:p>
      <w:pPr>
        <w:pStyle w:val="BookText"/>
      </w:pPr>
      <w:r>
        <w:rPr>
          <w:rFonts w:ascii="Amiri" w:hAnsi="Amiri" w:eastAsia="Amiri" w:cs="Amiri"/>
          <w:lang w:bidi="ar-SA"/>
          <w:color w:val="111111"/>
          <w:sz w:val="28"/>
          <w:szCs w:val="28"/>
          <w:rtl/>
        </w:rPr>
        <w:t xml:space="preserve">3-یُفَکِّرُوا =غلط</w:t>
      </w:r>
    </w:p>
    <w:p>
      <w:pPr>
        <w:pStyle w:val="BookText"/>
      </w:pPr>
      <w:r>
        <w:rPr>
          <w:rFonts w:ascii="Amiri" w:hAnsi="Amiri" w:eastAsia="Amiri" w:cs="Amiri"/>
          <w:lang w:bidi="ar-SA"/>
          <w:color w:val="111111"/>
          <w:sz w:val="28"/>
          <w:szCs w:val="28"/>
          <w:rtl/>
        </w:rPr>
        <w:t xml:space="preserve">1-یَتَفَکَّرُوا =صحیح</w:t>
      </w:r>
    </w:p>
    <w:p>
      <w:pPr>
        <w:pStyle w:val="Heading2"/>
      </w:pPr>
      <w:bookmarkStart w:id="1635" w:name="_Toc1137"/>
      <w:r>
        <w:t>سوره الأعراف آیه 185</w:t>
      </w:r>
      <w:bookmarkEnd w:id="1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یَنظُرُوا فِی مَلَکُوتِ السَّمَاوَاتِ ؟؟؟؟؟ وَمَا خَلَقَ اللَّهُ مِنْ شَیْءٍ وَأَنْ عَسَی أَنْ یَکُونَ قَدْ اقْتَرَبَ أَجَلُهُمْ فَبِأَیِّ حَدِیثٍ بَعْدَهُ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1636" w:name="_Toc1138"/>
      <w:r>
        <w:t>سوره الأعراف آیه 186</w:t>
      </w:r>
      <w:bookmarkEnd w:id="1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یُضْلِلْ اللَّهُ فَلَا هَادِیَ لَهُ ؟؟؟؟؟ فِی طُغْیَانِهِمْ یَعْمَهُونَ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156_1083"/>
    <w:bookmarkEnd w:id="123"/>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3-ویُمیدُهُمْ =غلط</w:t>
      </w:r>
    </w:p>
    <w:p>
      <w:pPr>
        <w:pStyle w:val="BookText"/>
      </w:pPr>
      <w:r>
        <w:rPr>
          <w:rFonts w:ascii="Amiri" w:hAnsi="Amiri" w:eastAsia="Amiri" w:cs="Amiri"/>
          <w:lang w:bidi="ar-SA"/>
          <w:color w:val="111111"/>
          <w:sz w:val="28"/>
          <w:szCs w:val="28"/>
          <w:rtl/>
        </w:rPr>
        <w:t xml:space="preserve">1-وَیَذَرُهُمْ =صحیح</w:t>
      </w:r>
    </w:p>
    <w:p>
      <w:pPr>
        <w:pStyle w:val="BookText"/>
      </w:pPr>
      <w:r>
        <w:rPr>
          <w:rFonts w:ascii="Amiri" w:hAnsi="Amiri" w:eastAsia="Amiri" w:cs="Amiri"/>
          <w:lang w:bidi="ar-SA"/>
          <w:color w:val="111111"/>
          <w:sz w:val="28"/>
          <w:szCs w:val="28"/>
          <w:rtl/>
        </w:rPr>
        <w:t xml:space="preserve">2-وَیَترکُهُمْ =غلط</w:t>
      </w:r>
    </w:p>
    <w:p>
      <w:pPr>
        <w:pStyle w:val="Heading2"/>
      </w:pPr>
      <w:bookmarkStart w:id="1637" w:name="_Toc1139"/>
      <w:r>
        <w:t>سوره الأعراف آیه 187</w:t>
      </w:r>
      <w:bookmarkEnd w:id="1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عَنْ السَّاعَةِ أَیَّانَ مُرْسَاهَا قُلْ إِنَّمَا عِلْمُهَا عِنْدَ رَبِّی لَا ؟؟؟؟؟ لِوَقْتِهَا إِلَّا هُوَ ثَقُلَتْ فِی السَّمَاوَاتِ وَالْأَرْضِ لَا تَأْتِیکُمْ إِلَّا بَغْتَةً یَسْأَلُونَکَ کَأَنَّکَ حَفِیٌّ عَنْهَا قُلْ إِنَّمَا عِلْمُهَا عِنْدَ اللَّهِ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1-یُجَلِّیهَا =صحیح</w:t>
      </w:r>
    </w:p>
    <w:p>
      <w:pPr>
        <w:pStyle w:val="BookText"/>
      </w:pPr>
      <w:r>
        <w:rPr>
          <w:rFonts w:ascii="Amiri" w:hAnsi="Amiri" w:eastAsia="Amiri" w:cs="Amiri"/>
          <w:lang w:bidi="ar-SA"/>
          <w:color w:val="111111"/>
          <w:sz w:val="28"/>
          <w:szCs w:val="28"/>
          <w:rtl/>
        </w:rPr>
        <w:t xml:space="preserve">3-یؤجِّلها =غلط</w:t>
      </w:r>
    </w:p>
    <w:p>
      <w:pPr>
        <w:pStyle w:val="BookText"/>
      </w:pPr>
      <w:r>
        <w:rPr>
          <w:rFonts w:ascii="Amiri" w:hAnsi="Amiri" w:eastAsia="Amiri" w:cs="Amiri"/>
          <w:lang w:bidi="ar-SA"/>
          <w:color w:val="111111"/>
          <w:sz w:val="28"/>
          <w:szCs w:val="28"/>
          <w:rtl/>
        </w:rPr>
        <w:t xml:space="preserve">2-یَعْلَمُها =غلط</w:t>
      </w:r>
    </w:p>
    <w:p>
      <w:pPr>
        <w:pStyle w:val="Heading2"/>
      </w:pPr>
      <w:bookmarkStart w:id="1638" w:name="_Toc1140"/>
      <w:r>
        <w:t>سوره الأعراف آیه 188</w:t>
      </w:r>
      <w:bookmarkEnd w:id="1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أَمْلِکُ ؟؟؟؟؟ نَفْعًا وَلَا ضَرًّا إِلَّا مَا شَاءَ اللَّهُ وَلَوْ کُنتُ أَعْلَمُ الْغَیْبَ لَاسْتَکْثَرْتُ مِنْ الْخَیْرِ وَمَا مَسَّنِی السُّوءُ إِنْ أَنَا إِلَّا نَذِیرٌ وَبَشِیرٌ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1-لِنَفْسِی =صحیح</w:t>
      </w:r>
    </w:p>
    <w:p>
      <w:pPr>
        <w:pStyle w:val="BookText"/>
      </w:pPr>
      <w:r>
        <w:rPr>
          <w:rFonts w:ascii="Amiri" w:hAnsi="Amiri" w:eastAsia="Amiri" w:cs="Amiri"/>
          <w:lang w:bidi="ar-SA"/>
          <w:color w:val="111111"/>
          <w:sz w:val="28"/>
          <w:szCs w:val="28"/>
          <w:rtl/>
        </w:rPr>
        <w:t xml:space="preserve">3-لِحالی =غلط</w:t>
      </w:r>
    </w:p>
    <w:p>
      <w:pPr>
        <w:pStyle w:val="BookText"/>
      </w:pPr>
      <w:r>
        <w:rPr>
          <w:rFonts w:ascii="Amiri" w:hAnsi="Amiri" w:eastAsia="Amiri" w:cs="Amiri"/>
          <w:lang w:bidi="ar-SA"/>
          <w:color w:val="111111"/>
          <w:sz w:val="28"/>
          <w:szCs w:val="28"/>
          <w:rtl/>
        </w:rPr>
        <w:t xml:space="preserve">2-لأَمْری =غلط</w:t>
      </w:r>
    </w:p>
    <w:p>
      <w:pPr>
        <w:pStyle w:val="Heading2"/>
      </w:pPr>
      <w:bookmarkStart w:id="1639" w:name="_Toc1141"/>
      <w:r>
        <w:t>سوره الأعراف آیه 189</w:t>
      </w:r>
      <w:bookmarkEnd w:id="1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خَلَقَکُمْ مِنْ نَفْسٍ وَاحِدَةٍ وَجَعَلَ مِنْهَا زَوْجَهَا لِیَسْکُنَ إِلَیْهَا فَلَمَّا تَغَشَّاهَا حَمَلَتْ حَمْلًا خَفِیفًا فَمَرَّتْ بِهِ فَلَمَّا أَثْقَلَتْ دَعَوَا اللَّهَ رَبَّهُمَا لَئِنْ آتَیْتَنَا صَالِحًا ؟؟؟؟؟ مِنْ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2-لَنکوُنُ =غلط</w:t>
      </w:r>
    </w:p>
    <w:p>
      <w:pPr>
        <w:pStyle w:val="BookText"/>
      </w:pPr>
      <w:r>
        <w:rPr>
          <w:rFonts w:ascii="Amiri" w:hAnsi="Amiri" w:eastAsia="Amiri" w:cs="Amiri"/>
          <w:lang w:bidi="ar-SA"/>
          <w:color w:val="111111"/>
          <w:sz w:val="28"/>
          <w:szCs w:val="28"/>
          <w:rtl/>
        </w:rPr>
        <w:t xml:space="preserve">1-لَنَکُونَنَّ =صحیح</w:t>
      </w:r>
    </w:p>
    <w:p>
      <w:pPr>
        <w:pStyle w:val="BookText"/>
      </w:pPr>
      <w:r>
        <w:rPr>
          <w:rFonts w:ascii="Amiri" w:hAnsi="Amiri" w:eastAsia="Amiri" w:cs="Amiri"/>
          <w:lang w:bidi="ar-SA"/>
          <w:color w:val="111111"/>
          <w:sz w:val="28"/>
          <w:szCs w:val="28"/>
          <w:rtl/>
        </w:rPr>
        <w:t xml:space="preserve">3-لَنَصْبَحَنَّ =غلط</w:t>
      </w:r>
    </w:p>
    <w:p>
      <w:pPr>
        <w:pStyle w:val="Heading2"/>
      </w:pPr>
      <w:bookmarkStart w:id="1640" w:name="_Toc1142"/>
      <w:r>
        <w:t>سوره الأعراف آیه 190</w:t>
      </w:r>
      <w:bookmarkEnd w:id="16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آتَاهُمَا صَالِحًا جَعَلَا لَهُ شُرَکَاءَ فِیمَا آتَاهُمَا ؟؟؟؟؟ اللَّهُ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2-فَتَجلّی =غلط</w:t>
      </w:r>
    </w:p>
    <w:p>
      <w:pPr>
        <w:pStyle w:val="BookText"/>
      </w:pPr>
      <w:r>
        <w:rPr>
          <w:rFonts w:ascii="Amiri" w:hAnsi="Amiri" w:eastAsia="Amiri" w:cs="Amiri"/>
          <w:lang w:bidi="ar-SA"/>
          <w:color w:val="111111"/>
          <w:sz w:val="28"/>
          <w:szCs w:val="28"/>
          <w:rtl/>
        </w:rPr>
        <w:t xml:space="preserve">3-فَتَعَظَّمَ =غلط</w:t>
      </w:r>
    </w:p>
    <w:p>
      <w:pPr>
        <w:pStyle w:val="BookText"/>
      </w:pPr>
      <w:r>
        <w:rPr>
          <w:rFonts w:ascii="Amiri" w:hAnsi="Amiri" w:eastAsia="Amiri" w:cs="Amiri"/>
          <w:lang w:bidi="ar-SA"/>
          <w:color w:val="111111"/>
          <w:sz w:val="28"/>
          <w:szCs w:val="28"/>
          <w:rtl/>
        </w:rPr>
        <w:t xml:space="preserve">1-فَتَعَالَی =صحیح</w:t>
      </w:r>
    </w:p>
    <w:p>
      <w:pPr>
        <w:pStyle w:val="Heading2"/>
      </w:pPr>
      <w:bookmarkStart w:id="1641" w:name="_Toc1143"/>
      <w:r>
        <w:t>سوره الأعراف آیه 191</w:t>
      </w:r>
      <w:bookmarkEnd w:id="1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أَیُشْرِکُونَ مَا لَا ؟؟؟؟؟ شَیْئًا وَهُمْ یُخْلَقُونَ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3-یُکُوِّن =غلط</w:t>
      </w:r>
    </w:p>
    <w:p>
      <w:pPr>
        <w:pStyle w:val="BookText"/>
      </w:pPr>
      <w:r>
        <w:rPr>
          <w:rFonts w:ascii="Amiri" w:hAnsi="Amiri" w:eastAsia="Amiri" w:cs="Amiri"/>
          <w:lang w:bidi="ar-SA"/>
          <w:color w:val="111111"/>
          <w:sz w:val="28"/>
          <w:szCs w:val="28"/>
          <w:rtl/>
        </w:rPr>
        <w:t xml:space="preserve">2-یَجْعَل =غلط</w:t>
      </w:r>
    </w:p>
    <w:p>
      <w:pPr>
        <w:pStyle w:val="BookText"/>
      </w:pPr>
      <w:r>
        <w:rPr>
          <w:rFonts w:ascii="Amiri" w:hAnsi="Amiri" w:eastAsia="Amiri" w:cs="Amiri"/>
          <w:lang w:bidi="ar-SA"/>
          <w:color w:val="111111"/>
          <w:sz w:val="28"/>
          <w:szCs w:val="28"/>
          <w:rtl/>
        </w:rPr>
        <w:t xml:space="preserve">1-یَخْلُقُ =صحیح</w:t>
      </w:r>
    </w:p>
    <w:p>
      <w:pPr>
        <w:pStyle w:val="Heading2"/>
      </w:pPr>
      <w:bookmarkStart w:id="1642" w:name="_Toc1144"/>
      <w:r>
        <w:t>سوره الأعراف آیه 192</w:t>
      </w:r>
      <w:bookmarkEnd w:id="1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یَسْتَطِیعُونَ لَهُمْ نَصْرًا وَلَا ؟؟؟؟؟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3-هُمْ =غلط</w:t>
      </w:r>
    </w:p>
    <w:p>
      <w:pPr>
        <w:pStyle w:val="BookText"/>
      </w:pPr>
      <w:r>
        <w:rPr>
          <w:rFonts w:ascii="Amiri" w:hAnsi="Amiri" w:eastAsia="Amiri" w:cs="Amiri"/>
          <w:lang w:bidi="ar-SA"/>
          <w:color w:val="111111"/>
          <w:sz w:val="28"/>
          <w:szCs w:val="28"/>
          <w:rtl/>
        </w:rPr>
        <w:t xml:space="preserve">2-قَوْمَهُمْ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1643" w:name="_Toc1145"/>
      <w:r>
        <w:t>سوره الأعراف آیه 193</w:t>
      </w:r>
      <w:bookmarkEnd w:id="1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إِلَی الْهُدَی لَا یَتَّبِعُوکُمْ سَوَاءٌ عَلَیْکُمْ أَدَعَوْتُمُوهُمْ أَمْ أَنْتُمْ صَامِتُونَ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1-تَدْعُوهُمْ =صحیح</w:t>
      </w:r>
    </w:p>
    <w:p>
      <w:pPr>
        <w:pStyle w:val="BookText"/>
      </w:pPr>
      <w:r>
        <w:rPr>
          <w:rFonts w:ascii="Amiri" w:hAnsi="Amiri" w:eastAsia="Amiri" w:cs="Amiri"/>
          <w:lang w:bidi="ar-SA"/>
          <w:color w:val="111111"/>
          <w:sz w:val="28"/>
          <w:szCs w:val="28"/>
          <w:rtl/>
        </w:rPr>
        <w:t xml:space="preserve">2-تَقودوُهُمْ =غلط</w:t>
      </w:r>
    </w:p>
    <w:p>
      <w:pPr>
        <w:pStyle w:val="BookText"/>
      </w:pPr>
      <w:r>
        <w:rPr>
          <w:rFonts w:ascii="Amiri" w:hAnsi="Amiri" w:eastAsia="Amiri" w:cs="Amiri"/>
          <w:lang w:bidi="ar-SA"/>
          <w:color w:val="111111"/>
          <w:sz w:val="28"/>
          <w:szCs w:val="28"/>
          <w:rtl/>
        </w:rPr>
        <w:t xml:space="preserve">3-تُریدُوُهُمْ =غلط</w:t>
      </w:r>
    </w:p>
    <w:p>
      <w:pPr>
        <w:pStyle w:val="Heading2"/>
      </w:pPr>
      <w:bookmarkStart w:id="1644" w:name="_Toc1146"/>
      <w:r>
        <w:t>سوره الأعراف آیه 194</w:t>
      </w:r>
      <w:bookmarkEnd w:id="1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تَدْعُونَ مِنْ دُونِ اللَّهِ عِبَادٌ أَمْثَالُکُمْ ؟؟؟؟؟ فَلْیَسْتَجِیبُوا لَکُمْ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3-فاخْبروهُمْ =غلط</w:t>
      </w:r>
    </w:p>
    <w:p>
      <w:pPr>
        <w:pStyle w:val="BookText"/>
      </w:pPr>
      <w:r>
        <w:rPr>
          <w:rFonts w:ascii="Amiri" w:hAnsi="Amiri" w:eastAsia="Amiri" w:cs="Amiri"/>
          <w:lang w:bidi="ar-SA"/>
          <w:color w:val="111111"/>
          <w:sz w:val="28"/>
          <w:szCs w:val="28"/>
          <w:rtl/>
        </w:rPr>
        <w:t xml:space="preserve">2-فَاسْألوُهُمْ =غلط</w:t>
      </w:r>
    </w:p>
    <w:p>
      <w:pPr>
        <w:pStyle w:val="BookText"/>
      </w:pPr>
      <w:r>
        <w:rPr>
          <w:rFonts w:ascii="Amiri" w:hAnsi="Amiri" w:eastAsia="Amiri" w:cs="Amiri"/>
          <w:lang w:bidi="ar-SA"/>
          <w:color w:val="111111"/>
          <w:sz w:val="28"/>
          <w:szCs w:val="28"/>
          <w:rtl/>
        </w:rPr>
        <w:t xml:space="preserve">1-فَادْعُوهُمْ =صحیح</w:t>
      </w:r>
    </w:p>
    <w:p>
      <w:pPr>
        <w:pStyle w:val="Heading2"/>
      </w:pPr>
      <w:bookmarkStart w:id="1645" w:name="_Toc1147"/>
      <w:r>
        <w:t>سوره الأعراف آیه 195</w:t>
      </w:r>
      <w:bookmarkEnd w:id="1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أَلَهُمْ أَرْجُلٌ یَمْشُونَ بِهَا أَمْ لَهُمْ أَیْدٍ ؟؟؟؟؟ بِهَا أَمْ لَهُمْ أَعْیُنٌ یُبْصِرُونَ بِهَا أَمْ لَهُمْ آذَانٌ یَسْمَعُونَ بِهَا قُلْ ادْعُوا شُرَکَاءَکُمْ ثُمَّ کِیدُونِی فَلَا تُنظِرُونِی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1-یَبْطِشُونَ =صحیح</w:t>
      </w:r>
    </w:p>
    <w:p>
      <w:pPr>
        <w:pStyle w:val="BookText"/>
      </w:pPr>
      <w:r>
        <w:rPr>
          <w:rFonts w:ascii="Amiri" w:hAnsi="Amiri" w:eastAsia="Amiri" w:cs="Amiri"/>
          <w:lang w:bidi="ar-SA"/>
          <w:color w:val="111111"/>
          <w:sz w:val="28"/>
          <w:szCs w:val="28"/>
          <w:rtl/>
        </w:rPr>
        <w:t xml:space="preserve">2-یَقْتِلوُنَ =غلط</w:t>
      </w:r>
    </w:p>
    <w:p>
      <w:pPr>
        <w:pStyle w:val="BookText"/>
      </w:pPr>
      <w:r>
        <w:rPr>
          <w:rFonts w:ascii="Amiri" w:hAnsi="Amiri" w:eastAsia="Amiri" w:cs="Amiri"/>
          <w:lang w:bidi="ar-SA"/>
          <w:color w:val="111111"/>
          <w:sz w:val="28"/>
          <w:szCs w:val="28"/>
          <w:rtl/>
        </w:rPr>
        <w:t xml:space="preserve">3-یَظْلموُنَ =غلط</w:t>
      </w:r>
    </w:p>
    <w:p>
      <w:pPr>
        <w:pStyle w:val="Heading2"/>
      </w:pPr>
      <w:bookmarkStart w:id="1646" w:name="_Toc1148"/>
      <w:r>
        <w:t>سوره الأعراف آیه 196</w:t>
      </w:r>
      <w:bookmarkEnd w:id="1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وَلِیِّی اللَّهُ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156_1085"/>
    <w:bookmarkEnd w:id="124"/>
    <w:p>
      <w:pPr>
        <w:pStyle w:val="BookText"/>
      </w:pPr>
      <w:r>
        <w:rPr>
          <w:rFonts w:ascii="Amiri" w:hAnsi="Amiri" w:eastAsia="Amiri" w:cs="Amiri"/>
          <w:lang w:bidi="ar-SA"/>
          <w:color w:val="111111"/>
          <w:sz w:val="28"/>
          <w:szCs w:val="28"/>
          <w:rtl/>
        </w:rPr>
        <w:t xml:space="preserve">الَّذِی نَزَّلَ ؟؟؟؟؟ وَهُوَ یَتَوَلَّی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2-القُرآن =غلط</w:t>
      </w:r>
    </w:p>
    <w:p>
      <w:pPr>
        <w:pStyle w:val="BookText"/>
      </w:pPr>
      <w:r>
        <w:rPr>
          <w:rFonts w:ascii="IRNazanin" w:hAnsi="IRNazanin" w:eastAsia="IRNazanin" w:cs="IRNazanin"/>
          <w:lang w:bidi="fa-IR"/>
          <w:color w:val="111111"/>
          <w:sz w:val="28"/>
          <w:szCs w:val="28"/>
          <w:rtl/>
        </w:rPr>
        <w:t xml:space="preserve">3-الفُرقان =غلط</w:t>
      </w:r>
    </w:p>
    <w:p>
      <w:pPr>
        <w:pStyle w:val="Heading2"/>
      </w:pPr>
      <w:bookmarkStart w:id="1647" w:name="_Toc1149"/>
      <w:r>
        <w:t>سوره الأعراف آیه 197</w:t>
      </w:r>
      <w:bookmarkEnd w:id="1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تَدْعُونَ مِنْ دُونِهِ لَا یَسْتَطِیعُونَ نَصْرَکُمْ وَلَا ؟؟؟؟؟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2-هُمْ =غلط</w:t>
      </w:r>
    </w:p>
    <w:p>
      <w:pPr>
        <w:pStyle w:val="Heading2"/>
      </w:pPr>
      <w:bookmarkStart w:id="1648" w:name="_Toc1150"/>
      <w:r>
        <w:t>سوره الأعراف آیه 198</w:t>
      </w:r>
      <w:bookmarkEnd w:id="1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إِلَی الْهُدَی لَا یَسْمَعُوا وَتَرَاهُمْ یَنظُرُونَ إِلَیْکَ وَهُمْ لَا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2-تَهدُوهُمْ =غلط</w:t>
      </w:r>
    </w:p>
    <w:p>
      <w:pPr>
        <w:pStyle w:val="BookText"/>
      </w:pPr>
      <w:r>
        <w:rPr>
          <w:rFonts w:ascii="Amiri" w:hAnsi="Amiri" w:eastAsia="Amiri" w:cs="Amiri"/>
          <w:lang w:bidi="ar-SA"/>
          <w:color w:val="111111"/>
          <w:sz w:val="28"/>
          <w:szCs w:val="28"/>
          <w:rtl/>
        </w:rPr>
        <w:t xml:space="preserve">3-تَسألوُهُمْ =غلط</w:t>
      </w:r>
    </w:p>
    <w:p>
      <w:pPr>
        <w:pStyle w:val="BookText"/>
      </w:pPr>
      <w:r>
        <w:rPr>
          <w:rFonts w:ascii="Amiri" w:hAnsi="Amiri" w:eastAsia="Amiri" w:cs="Amiri"/>
          <w:lang w:bidi="ar-SA"/>
          <w:color w:val="111111"/>
          <w:sz w:val="28"/>
          <w:szCs w:val="28"/>
          <w:rtl/>
        </w:rPr>
        <w:t xml:space="preserve">1-تَدْعُوهُمْ =صحیح</w:t>
      </w:r>
    </w:p>
    <w:p>
      <w:pPr>
        <w:pStyle w:val="Heading2"/>
      </w:pPr>
      <w:bookmarkStart w:id="1649" w:name="_Toc1151"/>
      <w:r>
        <w:t>سوره الأعراف آیه 199</w:t>
      </w:r>
      <w:bookmarkEnd w:id="1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خُذْ الْعَفْوَ وَأْمُرْ ؟؟؟؟؟ وَأَعْرِضْ عَنْ الْجَاهِلِینَ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3-بِالحقِّ =غلط</w:t>
      </w:r>
    </w:p>
    <w:p>
      <w:pPr>
        <w:pStyle w:val="BookText"/>
      </w:pPr>
      <w:r>
        <w:rPr>
          <w:rFonts w:ascii="Amiri" w:hAnsi="Amiri" w:eastAsia="Amiri" w:cs="Amiri"/>
          <w:lang w:bidi="ar-SA"/>
          <w:color w:val="111111"/>
          <w:sz w:val="28"/>
          <w:szCs w:val="28"/>
          <w:rtl/>
        </w:rPr>
        <w:t xml:space="preserve">1-بِالْعُرْفِ =صحیح</w:t>
      </w:r>
    </w:p>
    <w:p>
      <w:pPr>
        <w:pStyle w:val="BookText"/>
      </w:pPr>
      <w:r>
        <w:rPr>
          <w:rFonts w:ascii="Amiri" w:hAnsi="Amiri" w:eastAsia="Amiri" w:cs="Amiri"/>
          <w:lang w:bidi="ar-SA"/>
          <w:color w:val="111111"/>
          <w:sz w:val="28"/>
          <w:szCs w:val="28"/>
          <w:rtl/>
        </w:rPr>
        <w:t xml:space="preserve">2-بِالخَیْرِ =غلط</w:t>
      </w:r>
    </w:p>
    <w:p>
      <w:pPr>
        <w:pStyle w:val="Heading2"/>
      </w:pPr>
      <w:bookmarkStart w:id="1650" w:name="_Toc1152"/>
      <w:r>
        <w:t>سوره الأعراف آیه 200</w:t>
      </w:r>
      <w:bookmarkEnd w:id="1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وَإِمَّا ؟؟؟؟؟ مِنْ الشَّیْطَانِ نَزْغٌ فَاسْتَعِذْ بِاللَّهِ إِنَّهُ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3-یَمَسَّنَّکَ =غلط</w:t>
      </w:r>
    </w:p>
    <w:p>
      <w:pPr>
        <w:pStyle w:val="BookText"/>
      </w:pPr>
      <w:r>
        <w:rPr>
          <w:rFonts w:ascii="Amiri" w:hAnsi="Amiri" w:eastAsia="Amiri" w:cs="Amiri"/>
          <w:lang w:bidi="ar-SA"/>
          <w:color w:val="111111"/>
          <w:sz w:val="28"/>
          <w:szCs w:val="28"/>
          <w:rtl/>
        </w:rPr>
        <w:t xml:space="preserve">2-یُصیبَنَّکَ =غلط</w:t>
      </w:r>
    </w:p>
    <w:p>
      <w:pPr>
        <w:pStyle w:val="BookText"/>
      </w:pPr>
      <w:r>
        <w:rPr>
          <w:rFonts w:ascii="Amiri" w:hAnsi="Amiri" w:eastAsia="Amiri" w:cs="Amiri"/>
          <w:lang w:bidi="ar-SA"/>
          <w:color w:val="111111"/>
          <w:sz w:val="28"/>
          <w:szCs w:val="28"/>
          <w:rtl/>
        </w:rPr>
        <w:t xml:space="preserve">1-یَنزَغَنَّکَ =صحیح</w:t>
      </w:r>
    </w:p>
    <w:p>
      <w:pPr>
        <w:pStyle w:val="Heading2"/>
      </w:pPr>
      <w:bookmarkStart w:id="1651" w:name="_Toc1153"/>
      <w:r>
        <w:t>سوره الأعراف آیه 201</w:t>
      </w:r>
      <w:bookmarkEnd w:id="1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اتَّقَوْا إِذَا مَسَّهُمْ طَائِفٌ مِنْ ؟؟؟؟؟ تَذَکَّرُوا فَإِذَا هُمْ مُبْصِرُونَ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1652" w:name="_Toc1154"/>
      <w:r>
        <w:t>سوره الأعراف آیه 202</w:t>
      </w:r>
      <w:bookmarkEnd w:id="1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وَإِخْوَانُهُمْ ؟؟؟؟؟ فِی الغَیِّ ثُمَّ لَا یُقْصِرُونَ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1-یَمُدُّونَهُمْ =صحیح</w:t>
      </w:r>
    </w:p>
    <w:p>
      <w:pPr>
        <w:pStyle w:val="BookText"/>
      </w:pPr>
      <w:r>
        <w:rPr>
          <w:rFonts w:ascii="Amiri" w:hAnsi="Amiri" w:eastAsia="Amiri" w:cs="Amiri"/>
          <w:lang w:bidi="ar-SA"/>
          <w:color w:val="111111"/>
          <w:sz w:val="28"/>
          <w:szCs w:val="28"/>
          <w:rtl/>
        </w:rPr>
        <w:t xml:space="preserve">2-یُسْلِکونَهُمْ =غلط</w:t>
      </w:r>
    </w:p>
    <w:p>
      <w:pPr>
        <w:pStyle w:val="BookText"/>
      </w:pPr>
      <w:r>
        <w:rPr>
          <w:rFonts w:ascii="Amiri" w:hAnsi="Amiri" w:eastAsia="Amiri" w:cs="Amiri"/>
          <w:lang w:bidi="ar-SA"/>
          <w:color w:val="111111"/>
          <w:sz w:val="28"/>
          <w:szCs w:val="28"/>
          <w:rtl/>
        </w:rPr>
        <w:t xml:space="preserve">3-یُدْخِلوُهُمْ =غلط</w:t>
      </w:r>
    </w:p>
    <w:p>
      <w:pPr>
        <w:pStyle w:val="Heading2"/>
      </w:pPr>
      <w:bookmarkStart w:id="1653" w:name="_Toc1155"/>
      <w:r>
        <w:t>سوره الأعراف آیه 203</w:t>
      </w:r>
      <w:bookmarkEnd w:id="1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لَمْ ؟؟؟؟؟ بِآیَةٍ قَالُوا لَوْلَا اجْتَبَیْتَهَا قُلْ إِنَّمَا أَتَّبِعُ مَا یُوحَی إِلَیَّ مِنْ رَبِّی هَذَا بَصَائِرُ مِنْ رَبِّکُمْ وَهُدًی وَرَحْمَةٌ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2-تُخْبِرَهُمْ =غلط</w:t>
      </w:r>
    </w:p>
    <w:p>
      <w:pPr>
        <w:pStyle w:val="BookText"/>
      </w:pPr>
      <w:r>
        <w:rPr>
          <w:rFonts w:ascii="Amiri" w:hAnsi="Amiri" w:eastAsia="Amiri" w:cs="Amiri"/>
          <w:lang w:bidi="ar-SA"/>
          <w:color w:val="111111"/>
          <w:sz w:val="28"/>
          <w:szCs w:val="28"/>
          <w:rtl/>
        </w:rPr>
        <w:t xml:space="preserve">3-تَجیئَهُمْ =غلط</w:t>
      </w:r>
    </w:p>
    <w:p>
      <w:pPr>
        <w:pStyle w:val="BookText"/>
      </w:pPr>
      <w:r>
        <w:rPr>
          <w:rFonts w:ascii="Amiri" w:hAnsi="Amiri" w:eastAsia="Amiri" w:cs="Amiri"/>
          <w:lang w:bidi="ar-SA"/>
          <w:color w:val="111111"/>
          <w:sz w:val="28"/>
          <w:szCs w:val="28"/>
          <w:rtl/>
        </w:rPr>
        <w:t xml:space="preserve">1-تَأْتِهِمْ =صحیح</w:t>
      </w:r>
    </w:p>
    <w:p>
      <w:pPr>
        <w:pStyle w:val="Heading2"/>
      </w:pPr>
      <w:bookmarkStart w:id="1654" w:name="_Toc1156"/>
      <w:r>
        <w:t>سوره الأعراف آیه 204</w:t>
      </w:r>
      <w:bookmarkEnd w:id="1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قُرِئَ الْقُرْآنُ فَاسْتَمِعُوا لَهُ ؟؟؟؟؟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1-وَأَنصِتُوا =صحیح</w:t>
      </w:r>
    </w:p>
    <w:p>
      <w:pPr>
        <w:pStyle w:val="BookText"/>
      </w:pPr>
      <w:r>
        <w:rPr>
          <w:rFonts w:ascii="IRNazanin" w:hAnsi="IRNazanin" w:eastAsia="IRNazanin" w:cs="IRNazanin"/>
          <w:lang w:bidi="fa-IR"/>
          <w:color w:val="111111"/>
          <w:sz w:val="28"/>
          <w:szCs w:val="28"/>
          <w:rtl/>
        </w:rPr>
        <w:t xml:space="preserve">2-وأَسکتوا =غلط</w:t>
      </w:r>
    </w:p>
    <w:p>
      <w:pPr>
        <w:pStyle w:val="BookText"/>
      </w:pPr>
      <w:r>
        <w:rPr>
          <w:rFonts w:ascii="Amiri" w:hAnsi="Amiri" w:eastAsia="Amiri" w:cs="Amiri"/>
          <w:lang w:bidi="ar-SA"/>
          <w:color w:val="111111"/>
          <w:sz w:val="28"/>
          <w:szCs w:val="28"/>
          <w:rtl/>
        </w:rPr>
        <w:t xml:space="preserve">3-وَأصْغوا =غلط</w:t>
      </w:r>
    </w:p>
    <w:p>
      <w:pPr>
        <w:pStyle w:val="Heading2"/>
      </w:pPr>
      <w:bookmarkStart w:id="1655" w:name="_Toc1157"/>
      <w:r>
        <w:t>سوره الأعراف آیه 205</w:t>
      </w:r>
      <w:bookmarkEnd w:id="1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رَبَّکَ فِی نَفْسِکَ تَضَرُّعًا وَخِیفَةً وَدُونَ الْجَهْرِ مِنْ الْقَوْلِ ؟؟؟؟؟ وَالْآصَالِ وَلَا تَکُنْ مِنْ الْغَافِلِینَ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1-بِالْغُدُوِّ =صحیح</w:t>
      </w:r>
    </w:p>
    <w:p>
      <w:pPr>
        <w:pStyle w:val="BookText"/>
      </w:pPr>
      <w:r>
        <w:rPr>
          <w:rFonts w:ascii="Amiri" w:hAnsi="Amiri" w:eastAsia="Amiri" w:cs="Amiri"/>
          <w:lang w:bidi="ar-SA"/>
          <w:color w:val="111111"/>
          <w:sz w:val="28"/>
          <w:szCs w:val="28"/>
          <w:rtl/>
        </w:rPr>
        <w:t xml:space="preserve">2-بِالنَّهارِ =غلط</w:t>
      </w:r>
    </w:p>
    <w:p>
      <w:pPr>
        <w:pStyle w:val="BookText"/>
      </w:pPr>
      <w:r>
        <w:rPr>
          <w:rFonts w:ascii="Amiri" w:hAnsi="Amiri" w:eastAsia="Amiri" w:cs="Amiri"/>
          <w:lang w:bidi="ar-SA"/>
          <w:color w:val="111111"/>
          <w:sz w:val="28"/>
          <w:szCs w:val="28"/>
          <w:rtl/>
        </w:rPr>
        <w:t xml:space="preserve">3-بِاللیلِ =غلط</w:t>
      </w:r>
    </w:p>
    <w:p>
      <w:pPr>
        <w:pStyle w:val="Heading2"/>
      </w:pPr>
      <w:bookmarkStart w:id="1656" w:name="_Toc1158"/>
      <w:r>
        <w:t>سوره الأعراف آیه 206</w:t>
      </w:r>
      <w:bookmarkEnd w:id="1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عِنْدَ رَبِّکَ لَا یَسْتَکْبِرُونَ عَنْ ؟؟؟؟؟ وَیُسَبِّحُونَهُ وَلَهُ یَسْجُدُونَ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2-طاعَتِهِ =غلط</w:t>
      </w:r>
    </w:p>
    <w:p>
      <w:pPr>
        <w:pStyle w:val="BookText"/>
      </w:pPr>
      <w:r>
        <w:rPr>
          <w:rFonts w:ascii="Amiri" w:hAnsi="Amiri" w:eastAsia="Amiri" w:cs="Amiri"/>
          <w:lang w:bidi="ar-SA"/>
          <w:color w:val="111111"/>
          <w:sz w:val="28"/>
          <w:szCs w:val="28"/>
          <w:rtl/>
        </w:rPr>
        <w:t xml:space="preserve">1-عِبَادَتِهِ =صحیح</w:t>
      </w:r>
    </w:p>
    <w:p>
      <w:pPr>
        <w:pStyle w:val="BookText"/>
      </w:pPr>
      <w:r>
        <w:rPr>
          <w:rFonts w:ascii="Amiri" w:hAnsi="Amiri" w:eastAsia="Amiri" w:cs="Amiri"/>
          <w:lang w:bidi="ar-SA"/>
          <w:color w:val="111111"/>
          <w:sz w:val="28"/>
          <w:szCs w:val="28"/>
          <w:rtl/>
        </w:rPr>
        <w:t xml:space="preserve">3-أمْرِهِ =غلط</w:t>
      </w:r>
    </w:p>
    <w:p>
      <w:pPr>
        <w:pStyle w:val="Heading2"/>
      </w:pPr>
      <w:bookmarkStart w:id="1657" w:name="_Toc1159"/>
      <w:r>
        <w:t>سوره الأنفال آیه 1</w:t>
      </w:r>
      <w:bookmarkEnd w:id="1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عَنْ ؟؟؟؟؟ قُلْ الْأَنْفَالُ لِلَّهِ وَالرَّسُولِ فَاتَّقُوا اللَّهَ وَأَصْلِحُوا ذَاتَ بَیْنِکُمْ وَأَطِیعُوا اللَّهَ وَرَسُولَهُ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2-النَّوافِل =غلط</w:t>
      </w:r>
    </w:p>
    <w:p>
      <w:pPr>
        <w:pStyle w:val="BookText"/>
      </w:pPr>
      <w:r>
        <w:rPr>
          <w:rFonts w:ascii="Amiri" w:hAnsi="Amiri" w:eastAsia="Amiri" w:cs="Amiri"/>
          <w:lang w:bidi="ar-SA"/>
          <w:color w:val="111111"/>
          <w:sz w:val="28"/>
          <w:szCs w:val="28"/>
          <w:rtl/>
        </w:rPr>
        <w:t xml:space="preserve">3-الأَعمَالُ =غلط</w:t>
      </w:r>
    </w:p>
    <w:p>
      <w:pPr>
        <w:pStyle w:val="BookText"/>
      </w:pPr>
      <w:r>
        <w:rPr>
          <w:rFonts w:ascii="Amiri" w:hAnsi="Amiri" w:eastAsia="Amiri" w:cs="Amiri"/>
          <w:lang w:bidi="ar-SA"/>
          <w:color w:val="111111"/>
          <w:sz w:val="28"/>
          <w:szCs w:val="28"/>
          <w:rtl/>
        </w:rPr>
        <w:t xml:space="preserve">1-الْأَنْفَالِ =صحیح</w:t>
      </w:r>
    </w:p>
    <w:p>
      <w:pPr>
        <w:pStyle w:val="Heading2"/>
      </w:pPr>
      <w:bookmarkStart w:id="1658" w:name="_Toc1160"/>
      <w:r>
        <w:t>سوره الأنفال آیه 2</w:t>
      </w:r>
      <w:bookmarkEnd w:id="1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الْمُؤْمِنُونَ الَّذِینَ إِذَا ذُکِرَ اللَّهُ وَجِلَتْ ؟؟؟؟؟ وَإِذَا تُلِیَتْ عَلَیْهِمْ آیاتُهُ زَادَتْهُمْ إِیمَانًَا وَعَلَی رَبِّهِمْ یَتَوَکَّلُونَ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156_1087"/>
    <w:bookmarkEnd w:id="125"/>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2-صُدُورُهُمْ =غلط</w:t>
      </w:r>
    </w:p>
    <w:p>
      <w:pPr>
        <w:pStyle w:val="Heading2"/>
      </w:pPr>
      <w:bookmarkStart w:id="1659" w:name="_Toc1161"/>
      <w:r>
        <w:t>سوره الأنفال آیه 3</w:t>
      </w:r>
      <w:bookmarkEnd w:id="1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الصَّلَاةَ وَمِمَّا رَزَقْنَاهُمْ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1-یُقِیمُونَ =صحیح</w:t>
      </w:r>
    </w:p>
    <w:p>
      <w:pPr>
        <w:pStyle w:val="BookText"/>
      </w:pPr>
      <w:r>
        <w:rPr>
          <w:rFonts w:ascii="Amiri" w:hAnsi="Amiri" w:eastAsia="Amiri" w:cs="Amiri"/>
          <w:lang w:bidi="ar-SA"/>
          <w:color w:val="111111"/>
          <w:sz w:val="28"/>
          <w:szCs w:val="28"/>
          <w:rtl/>
        </w:rPr>
        <w:t xml:space="preserve">3-یُؤدُّونَ =غلط</w:t>
      </w:r>
    </w:p>
    <w:p>
      <w:pPr>
        <w:pStyle w:val="BookText"/>
      </w:pPr>
      <w:r>
        <w:rPr>
          <w:rFonts w:ascii="Amiri" w:hAnsi="Amiri" w:eastAsia="Amiri" w:cs="Amiri"/>
          <w:lang w:bidi="ar-SA"/>
          <w:color w:val="111111"/>
          <w:sz w:val="28"/>
          <w:szCs w:val="28"/>
          <w:rtl/>
        </w:rPr>
        <w:t xml:space="preserve">2-یُدِیموُنَ =غلط</w:t>
      </w:r>
    </w:p>
    <w:p>
      <w:pPr>
        <w:pStyle w:val="Heading2"/>
      </w:pPr>
      <w:bookmarkStart w:id="1660" w:name="_Toc1162"/>
      <w:r>
        <w:t>سوره الأنفال آیه 4</w:t>
      </w:r>
      <w:bookmarkEnd w:id="1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هُمْ الْمُؤْمِنُونَ حَقًّا لَهُمْ دَرَجَاتٌ عِنْدَ رَبِّهِمْ ؟؟؟؟؟ وَرِزْقٌ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1-وَمَغْفِرَةٌ =صحیح</w:t>
      </w:r>
    </w:p>
    <w:p>
      <w:pPr>
        <w:pStyle w:val="BookText"/>
      </w:pPr>
      <w:r>
        <w:rPr>
          <w:rFonts w:ascii="Amiri" w:hAnsi="Amiri" w:eastAsia="Amiri" w:cs="Amiri"/>
          <w:lang w:bidi="ar-SA"/>
          <w:color w:val="111111"/>
          <w:sz w:val="28"/>
          <w:szCs w:val="28"/>
          <w:rtl/>
        </w:rPr>
        <w:t xml:space="preserve">3-وَغفران =غلط</w:t>
      </w:r>
    </w:p>
    <w:p>
      <w:pPr>
        <w:pStyle w:val="BookText"/>
      </w:pPr>
      <w:r>
        <w:rPr>
          <w:rFonts w:ascii="Amiri" w:hAnsi="Amiri" w:eastAsia="Amiri" w:cs="Amiri"/>
          <w:lang w:bidi="ar-SA"/>
          <w:color w:val="111111"/>
          <w:sz w:val="28"/>
          <w:szCs w:val="28"/>
          <w:rtl/>
        </w:rPr>
        <w:t xml:space="preserve">2-وَفَضْلٌ =غلط</w:t>
      </w:r>
    </w:p>
    <w:p>
      <w:pPr>
        <w:pStyle w:val="Heading2"/>
      </w:pPr>
      <w:bookmarkStart w:id="1661" w:name="_Toc1163"/>
      <w:r>
        <w:t>سوره الأنفال آیه 5</w:t>
      </w:r>
      <w:bookmarkEnd w:id="1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کَمَا ؟؟؟؟؟ رَبُّکَ مِنْ بَیْتِکَ بِالْحَقِّ وَإِنَّ فَرِیقًا مِنْ الْمُؤْمِنِینَ لَکَارِهُونَ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1-أَخْرَجَکَ =صحیح</w:t>
      </w:r>
    </w:p>
    <w:p>
      <w:pPr>
        <w:pStyle w:val="BookText"/>
      </w:pPr>
      <w:r>
        <w:rPr>
          <w:rFonts w:ascii="Amiri" w:hAnsi="Amiri" w:eastAsia="Amiri" w:cs="Amiri"/>
          <w:lang w:bidi="ar-SA"/>
          <w:color w:val="111111"/>
          <w:sz w:val="28"/>
          <w:szCs w:val="28"/>
          <w:rtl/>
        </w:rPr>
        <w:t xml:space="preserve">3-إسْتَخْرجَکَ =غلط</w:t>
      </w:r>
    </w:p>
    <w:p>
      <w:pPr>
        <w:pStyle w:val="BookText"/>
      </w:pPr>
      <w:r>
        <w:rPr>
          <w:rFonts w:ascii="Amiri" w:hAnsi="Amiri" w:eastAsia="Amiri" w:cs="Amiri"/>
          <w:lang w:bidi="ar-SA"/>
          <w:color w:val="111111"/>
          <w:sz w:val="28"/>
          <w:szCs w:val="28"/>
          <w:rtl/>
        </w:rPr>
        <w:t xml:space="preserve">2-هَجَّرکَ =غلط</w:t>
      </w:r>
    </w:p>
    <w:p>
      <w:pPr>
        <w:pStyle w:val="Heading2"/>
      </w:pPr>
      <w:bookmarkStart w:id="1662" w:name="_Toc1164"/>
      <w:r>
        <w:t>سوره الأنفال آیه 6</w:t>
      </w:r>
      <w:bookmarkEnd w:id="1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یُجَادِلُونَکَ فِی الْحَقِّ بَعْدَ مَا تَبَیَّنَ ؟؟؟؟؟ یُسَاقُونَ إِلَی الْمَوْتِ وَهُمْ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2-کأنَّه =غلط</w:t>
      </w:r>
    </w:p>
    <w:p>
      <w:pPr>
        <w:pStyle w:val="BookText"/>
      </w:pPr>
      <w:r>
        <w:rPr>
          <w:rFonts w:ascii="Amiri" w:hAnsi="Amiri" w:eastAsia="Amiri" w:cs="Amiri"/>
          <w:lang w:bidi="ar-SA"/>
          <w:color w:val="111111"/>
          <w:sz w:val="28"/>
          <w:szCs w:val="28"/>
          <w:rtl/>
        </w:rPr>
        <w:t xml:space="preserve">3-کالذینَ =غلط</w:t>
      </w:r>
    </w:p>
    <w:p>
      <w:pPr>
        <w:pStyle w:val="BookText"/>
      </w:pPr>
      <w:r>
        <w:rPr>
          <w:rFonts w:ascii="Amiri" w:hAnsi="Amiri" w:eastAsia="Amiri" w:cs="Amiri"/>
          <w:lang w:bidi="ar-SA"/>
          <w:color w:val="111111"/>
          <w:sz w:val="28"/>
          <w:szCs w:val="28"/>
          <w:rtl/>
        </w:rPr>
        <w:t xml:space="preserve">1-کَأَنَّمَا =صحیح</w:t>
      </w:r>
    </w:p>
    <w:p>
      <w:pPr>
        <w:pStyle w:val="Heading2"/>
      </w:pPr>
      <w:bookmarkStart w:id="1663" w:name="_Toc1165"/>
      <w:r>
        <w:t>سوره الأنفال آیه 7</w:t>
      </w:r>
      <w:bookmarkEnd w:id="1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یَعِدُکُمْ اللَّهُ إِحْدَی الطَّائِفَتَیْنِ أَنَّهَا لَکُمْ ؟؟؟؟؟ أَنَّ غَیْرَ ذَاتِ الشَّوْکَةِ تَکُونُ لَکُمْ وَیُرِیدُ اللَّهُ أَنْ یُحِقَّ الْحَقَّ بِکَلِمَاتِهِ وَیَقْطَعَ دَابِرَ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3-وَتَتَمَنَّوْنَ =غلط</w:t>
      </w:r>
    </w:p>
    <w:p>
      <w:pPr>
        <w:pStyle w:val="BookText"/>
      </w:pPr>
      <w:r>
        <w:rPr>
          <w:rFonts w:ascii="Amiri" w:hAnsi="Amiri" w:eastAsia="Amiri" w:cs="Amiri"/>
          <w:lang w:bidi="ar-SA"/>
          <w:color w:val="111111"/>
          <w:sz w:val="28"/>
          <w:szCs w:val="28"/>
          <w:rtl/>
        </w:rPr>
        <w:t xml:space="preserve">2-وَتُریدُون =غلط</w:t>
      </w:r>
    </w:p>
    <w:p>
      <w:pPr>
        <w:pStyle w:val="BookText"/>
      </w:pPr>
      <w:r>
        <w:rPr>
          <w:rFonts w:ascii="Amiri" w:hAnsi="Amiri" w:eastAsia="Amiri" w:cs="Amiri"/>
          <w:lang w:bidi="ar-SA"/>
          <w:color w:val="111111"/>
          <w:sz w:val="28"/>
          <w:szCs w:val="28"/>
          <w:rtl/>
        </w:rPr>
        <w:t xml:space="preserve">1-وَتَوَدُّونَ =صحیح</w:t>
      </w:r>
    </w:p>
    <w:p>
      <w:pPr>
        <w:pStyle w:val="Heading2"/>
      </w:pPr>
      <w:bookmarkStart w:id="1664" w:name="_Toc1166"/>
      <w:r>
        <w:t>سوره الأنفال آیه 8</w:t>
      </w:r>
      <w:bookmarkEnd w:id="1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لِیُحِقَّ الْحَقَّ ؟؟؟؟؟ الْبَاطِلَ وَلَوْ کَرِهَ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3-وَیُسْقِطَ =غلط</w:t>
      </w:r>
    </w:p>
    <w:p>
      <w:pPr>
        <w:pStyle w:val="BookText"/>
      </w:pPr>
      <w:r>
        <w:rPr>
          <w:rFonts w:ascii="Amiri" w:hAnsi="Amiri" w:eastAsia="Amiri" w:cs="Amiri"/>
          <w:lang w:bidi="ar-SA"/>
          <w:color w:val="111111"/>
          <w:sz w:val="28"/>
          <w:szCs w:val="28"/>
          <w:rtl/>
        </w:rPr>
        <w:t xml:space="preserve">2-وَیُمْحِقَ =غلط</w:t>
      </w:r>
    </w:p>
    <w:p>
      <w:pPr>
        <w:pStyle w:val="BookText"/>
      </w:pPr>
      <w:r>
        <w:rPr>
          <w:rFonts w:ascii="Amiri" w:hAnsi="Amiri" w:eastAsia="Amiri" w:cs="Amiri"/>
          <w:lang w:bidi="ar-SA"/>
          <w:color w:val="111111"/>
          <w:sz w:val="28"/>
          <w:szCs w:val="28"/>
          <w:rtl/>
        </w:rPr>
        <w:t xml:space="preserve">1-وَیُبْطِلَ =صحیح</w:t>
      </w:r>
    </w:p>
    <w:p>
      <w:pPr>
        <w:pStyle w:val="Heading2"/>
      </w:pPr>
      <w:bookmarkStart w:id="1665" w:name="_Toc1167"/>
      <w:r>
        <w:t>سوره الأنفال آیه 9</w:t>
      </w:r>
      <w:bookmarkEnd w:id="1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تَسْتَغِیثُونَ رَبَّکُمْ ؟؟؟؟؟ لَکُمْ أَنِّی مُمِدُّکُمْ بِأَلْفٍ مِنْ الْمَلَائِکَةِ مُرْدِفِینَ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2-فَأَوْحی =غلط</w:t>
      </w:r>
    </w:p>
    <w:p>
      <w:pPr>
        <w:pStyle w:val="BookText"/>
      </w:pPr>
      <w:r>
        <w:rPr>
          <w:rFonts w:ascii="Amiri" w:hAnsi="Amiri" w:eastAsia="Amiri" w:cs="Amiri"/>
          <w:lang w:bidi="ar-SA"/>
          <w:color w:val="111111"/>
          <w:sz w:val="28"/>
          <w:szCs w:val="28"/>
          <w:rtl/>
        </w:rPr>
        <w:t xml:space="preserve">1-فَاسْتَجَابَ =صحیح</w:t>
      </w:r>
    </w:p>
    <w:p>
      <w:pPr>
        <w:pStyle w:val="BookText"/>
      </w:pPr>
      <w:r>
        <w:rPr>
          <w:rFonts w:ascii="Amiri" w:hAnsi="Amiri" w:eastAsia="Amiri" w:cs="Amiri"/>
          <w:lang w:bidi="ar-SA"/>
          <w:color w:val="111111"/>
          <w:sz w:val="28"/>
          <w:szCs w:val="28"/>
          <w:rtl/>
        </w:rPr>
        <w:t xml:space="preserve">3-فَقالَ =غلط</w:t>
      </w:r>
    </w:p>
    <w:p>
      <w:pPr>
        <w:pStyle w:val="Heading2"/>
      </w:pPr>
      <w:bookmarkStart w:id="1666" w:name="_Toc1168"/>
      <w:r>
        <w:t>سوره الأنفال آیه 10</w:t>
      </w:r>
      <w:bookmarkEnd w:id="1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جَعَلَهُ اللَّهُ إِلَّا بُشْرَی وَلِتَطْمَئِنَّ بِهِ ؟؟؟؟؟ وَمَا النَّصْرُ إِلَّا مِنْ عِنْدِ اللَّهِ إِنَّ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3-أَبْصارِکُمْ =غلط</w:t>
      </w:r>
    </w:p>
    <w:p>
      <w:pPr>
        <w:pStyle w:val="BookText"/>
      </w:pPr>
      <w:r>
        <w:rPr>
          <w:rFonts w:ascii="Amiri" w:hAnsi="Amiri" w:eastAsia="Amiri" w:cs="Amiri"/>
          <w:lang w:bidi="ar-SA"/>
          <w:color w:val="111111"/>
          <w:sz w:val="28"/>
          <w:szCs w:val="28"/>
          <w:rtl/>
        </w:rPr>
        <w:t xml:space="preserve">1-قُلُوبُکُمْ =صحیح</w:t>
      </w:r>
    </w:p>
    <w:p>
      <w:pPr>
        <w:pStyle w:val="BookText"/>
      </w:pPr>
      <w:r>
        <w:rPr>
          <w:rFonts w:ascii="Amiri" w:hAnsi="Amiri" w:eastAsia="Amiri" w:cs="Amiri"/>
          <w:lang w:bidi="ar-SA"/>
          <w:color w:val="111111"/>
          <w:sz w:val="28"/>
          <w:szCs w:val="28"/>
          <w:rtl/>
        </w:rPr>
        <w:t xml:space="preserve">2-صُدُورِکُمْ =غلط</w:t>
      </w:r>
    </w:p>
    <w:p>
      <w:pPr>
        <w:pStyle w:val="Heading2"/>
      </w:pPr>
      <w:bookmarkStart w:id="1667" w:name="_Toc1169"/>
      <w:r>
        <w:t>سوره الأنفال آیه 11</w:t>
      </w:r>
      <w:bookmarkEnd w:id="1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 النُّعَاسَ أَمَنَةً مِنْهُ وَیُنَزِّلُ عَلَیْکُمْ مِنْ السَّمَاءِ مَاءً لِیُطَهِّرَکُمْ بِهِ وَیُذْهِبَ عَنکُمْ رِجْزَ الشَّیْطَانِ وَلِیَرْبِطَ عَلَی قُلُوبِکُمْ وَیُثَبِّتَ بِهِ الْأَقْدَامَ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3-یَمَسَّکُمْ =غلط</w:t>
      </w:r>
    </w:p>
    <w:p>
      <w:pPr>
        <w:pStyle w:val="BookText"/>
      </w:pPr>
      <w:r>
        <w:rPr>
          <w:rFonts w:ascii="Amiri" w:hAnsi="Amiri" w:eastAsia="Amiri" w:cs="Amiri"/>
          <w:lang w:bidi="ar-SA"/>
          <w:color w:val="111111"/>
          <w:sz w:val="28"/>
          <w:szCs w:val="28"/>
          <w:rtl/>
        </w:rPr>
        <w:t xml:space="preserve">1-یُغَشِّیکُمْ =صحیح</w:t>
      </w:r>
    </w:p>
    <w:p>
      <w:pPr>
        <w:pStyle w:val="BookText"/>
      </w:pPr>
      <w:r>
        <w:rPr>
          <w:rFonts w:ascii="Amiri" w:hAnsi="Amiri" w:eastAsia="Amiri" w:cs="Amiri"/>
          <w:lang w:bidi="ar-SA"/>
          <w:color w:val="111111"/>
          <w:sz w:val="28"/>
          <w:szCs w:val="28"/>
          <w:rtl/>
        </w:rPr>
        <w:t xml:space="preserve">2-یُدْرِککُمْ =غلط</w:t>
      </w:r>
    </w:p>
    <w:p>
      <w:pPr>
        <w:pStyle w:val="Heading2"/>
      </w:pPr>
      <w:bookmarkStart w:id="1668" w:name="_Toc1170"/>
      <w:r>
        <w:t>سوره الأنفال آیه 12</w:t>
      </w:r>
      <w:bookmarkEnd w:id="1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 وَاضْرِبُوا مِنْهُمْ کُلَّ بَنَانٍ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3-الحَناجِرِ =غلط</w:t>
      </w:r>
    </w:p>
    <w:p>
      <w:pPr>
        <w:pStyle w:val="BookText"/>
      </w:pPr>
      <w:r>
        <w:rPr>
          <w:rFonts w:ascii="Amiri" w:hAnsi="Amiri" w:eastAsia="Amiri" w:cs="Amiri"/>
          <w:lang w:bidi="ar-SA"/>
          <w:color w:val="111111"/>
          <w:sz w:val="28"/>
          <w:szCs w:val="28"/>
          <w:rtl/>
        </w:rPr>
        <w:t xml:space="preserve">1-الْأَعْنَاقِ =صحیح</w:t>
      </w:r>
    </w:p>
    <w:p>
      <w:pPr>
        <w:pStyle w:val="BookText"/>
      </w:pPr>
      <w:r>
        <w:rPr>
          <w:rFonts w:ascii="Amiri" w:hAnsi="Amiri" w:eastAsia="Amiri" w:cs="Amiri"/>
          <w:lang w:bidi="ar-SA"/>
          <w:color w:val="111111"/>
          <w:sz w:val="28"/>
          <w:szCs w:val="28"/>
          <w:rtl/>
        </w:rPr>
        <w:t xml:space="preserve">2-الرِّقابِ =غلط</w:t>
      </w:r>
    </w:p>
    <w:p>
      <w:pPr>
        <w:pStyle w:val="Heading2"/>
      </w:pPr>
      <w:bookmarkStart w:id="1669" w:name="_Toc1171"/>
      <w:r>
        <w:t>سوره الأنفال آیه 13</w:t>
      </w:r>
      <w:bookmarkEnd w:id="1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شَاقُّوا اللَّهَ وَرَسُولَهُ وَمَنْ یُشَاقِقْ اللَّهَ وَرَسُولَهُ فَإِنَّ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3-لأنَّهُمْ =غلط</w:t>
      </w:r>
    </w:p>
    <w:p>
      <w:pPr>
        <w:pStyle w:val="BookText"/>
      </w:pPr>
      <w:r>
        <w:rPr>
          <w:rFonts w:ascii="Amiri" w:hAnsi="Amiri" w:eastAsia="Amiri" w:cs="Amiri"/>
          <w:lang w:bidi="ar-SA"/>
          <w:color w:val="111111"/>
          <w:sz w:val="28"/>
          <w:szCs w:val="28"/>
          <w:rtl/>
        </w:rPr>
        <w:t xml:space="preserve">2-أنَّهُمْ =غلط</w:t>
      </w:r>
    </w:p>
    <w:p>
      <w:pPr>
        <w:pStyle w:val="Heading2"/>
      </w:pPr>
      <w:bookmarkStart w:id="1670" w:name="_Toc1172"/>
      <w:r>
        <w:t>سوره الأنفال آیه 14</w:t>
      </w:r>
      <w:bookmarkEnd w:id="1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 وَأَنَّ لِلْکَافِرِینَ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156_1090"/>
    <w:bookmarkEnd w:id="126"/>
    <w:p>
      <w:pPr>
        <w:pStyle w:val="BookText"/>
      </w:pPr>
      <w:r>
        <w:rPr>
          <w:rFonts w:ascii="Amiri" w:hAnsi="Amiri" w:eastAsia="Amiri" w:cs="Amiri"/>
          <w:lang w:bidi="ar-SA"/>
          <w:color w:val="111111"/>
          <w:sz w:val="28"/>
          <w:szCs w:val="28"/>
          <w:rtl/>
        </w:rPr>
        <w:t xml:space="preserve">عَذَابَ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2-فَاسْجُنُوهُ =غلط</w:t>
      </w:r>
    </w:p>
    <w:p>
      <w:pPr>
        <w:pStyle w:val="BookText"/>
      </w:pPr>
      <w:r>
        <w:rPr>
          <w:rFonts w:ascii="Amiri" w:hAnsi="Amiri" w:eastAsia="Amiri" w:cs="Amiri"/>
          <w:lang w:bidi="ar-SA"/>
          <w:color w:val="111111"/>
          <w:sz w:val="28"/>
          <w:szCs w:val="28"/>
          <w:rtl/>
        </w:rPr>
        <w:t xml:space="preserve">1-فَذُوقُوهُ =صحیح</w:t>
      </w:r>
    </w:p>
    <w:p>
      <w:pPr>
        <w:pStyle w:val="BookText"/>
      </w:pPr>
      <w:r>
        <w:rPr>
          <w:rFonts w:ascii="Amiri" w:hAnsi="Amiri" w:eastAsia="Amiri" w:cs="Amiri"/>
          <w:lang w:bidi="ar-SA"/>
          <w:color w:val="111111"/>
          <w:sz w:val="28"/>
          <w:szCs w:val="28"/>
          <w:rtl/>
        </w:rPr>
        <w:t xml:space="preserve">3-فَاقْتُلُوهُ =غلط</w:t>
      </w:r>
    </w:p>
    <w:p>
      <w:pPr>
        <w:pStyle w:val="Heading2"/>
      </w:pPr>
      <w:bookmarkStart w:id="1671" w:name="_Toc1173"/>
      <w:r>
        <w:t>سوره الأنفال آیه 15</w:t>
      </w:r>
      <w:bookmarkEnd w:id="1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لَقِیتُمْ الَّذِینَ کَفَرُوا زَحْفًا فَلَا ؟؟؟؟؟ الْأَدْبَارَ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1-تُوَلُّوهُمْ =صحیح</w:t>
      </w:r>
    </w:p>
    <w:p>
      <w:pPr>
        <w:pStyle w:val="BookText"/>
      </w:pPr>
      <w:r>
        <w:rPr>
          <w:rFonts w:ascii="Amiri" w:hAnsi="Amiri" w:eastAsia="Amiri" w:cs="Amiri"/>
          <w:lang w:bidi="ar-SA"/>
          <w:color w:val="111111"/>
          <w:sz w:val="28"/>
          <w:szCs w:val="28"/>
          <w:rtl/>
        </w:rPr>
        <w:t xml:space="preserve">3-تَأْخُذُوا =غلط</w:t>
      </w:r>
    </w:p>
    <w:p>
      <w:pPr>
        <w:pStyle w:val="BookText"/>
      </w:pPr>
      <w:r>
        <w:rPr>
          <w:rFonts w:ascii="Amiri" w:hAnsi="Amiri" w:eastAsia="Amiri" w:cs="Amiri"/>
          <w:lang w:bidi="ar-SA"/>
          <w:color w:val="111111"/>
          <w:sz w:val="28"/>
          <w:szCs w:val="28"/>
          <w:rtl/>
        </w:rPr>
        <w:t xml:space="preserve">2-تُعْطوُهُمْ =غلط</w:t>
      </w:r>
    </w:p>
    <w:p>
      <w:pPr>
        <w:pStyle w:val="Heading2"/>
      </w:pPr>
      <w:bookmarkStart w:id="1672" w:name="_Toc1174"/>
      <w:r>
        <w:t>سوره الأنفال آیه 16</w:t>
      </w:r>
      <w:bookmarkEnd w:id="1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یُوَلِّهِمْ یَوْمَئِذٍ دُبُرَهُ إِلَّا ؟؟؟؟؟ لِقِتَالٍ أَوْ مُتَحَیِّزًا إِلَی فِئَةٍ فَقَدْ بَاءَ بِغَضَبٍ مِنْ اللَّهِ وَمَأْوَاهُ جَهَنَّمُ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1-مُتَحَرِّفًا =صحیح</w:t>
      </w:r>
    </w:p>
    <w:p>
      <w:pPr>
        <w:pStyle w:val="BookText"/>
      </w:pPr>
      <w:r>
        <w:rPr>
          <w:rFonts w:ascii="Amiri" w:hAnsi="Amiri" w:eastAsia="Amiri" w:cs="Amiri"/>
          <w:lang w:bidi="ar-SA"/>
          <w:color w:val="111111"/>
          <w:sz w:val="28"/>
          <w:szCs w:val="28"/>
          <w:rtl/>
        </w:rPr>
        <w:t xml:space="preserve">3-مخالفاً =غلط</w:t>
      </w:r>
    </w:p>
    <w:p>
      <w:pPr>
        <w:pStyle w:val="BookText"/>
      </w:pPr>
      <w:r>
        <w:rPr>
          <w:rFonts w:ascii="Amiri" w:hAnsi="Amiri" w:eastAsia="Amiri" w:cs="Amiri"/>
          <w:lang w:bidi="ar-SA"/>
          <w:color w:val="111111"/>
          <w:sz w:val="28"/>
          <w:szCs w:val="28"/>
          <w:rtl/>
        </w:rPr>
        <w:t xml:space="preserve">2-خائِناً =غلط</w:t>
      </w:r>
    </w:p>
    <w:p>
      <w:pPr>
        <w:pStyle w:val="Heading2"/>
      </w:pPr>
      <w:bookmarkStart w:id="1673" w:name="_Toc1175"/>
      <w:r>
        <w:t>سوره الأنفال آیه 17</w:t>
      </w:r>
      <w:bookmarkEnd w:id="1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 تَقْتُلُوهُمْ وَلَکِنَّ اللَّهَ قَتَلَهُمْ وَمَا رَمَیْتَ إِذْ رَمَیْتَ وَلَکِنَّ اللَّهَ رَمَی ؟؟؟؟؟ الْمُؤْمِنِینَ مِنْهُ بَلَاءً حَسَنًا إِنَّ 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1-وَلِیُبْلِیَ =صحیح</w:t>
      </w:r>
    </w:p>
    <w:p>
      <w:pPr>
        <w:pStyle w:val="BookText"/>
      </w:pPr>
      <w:r>
        <w:rPr>
          <w:rFonts w:ascii="Amiri" w:hAnsi="Amiri" w:eastAsia="Amiri" w:cs="Amiri"/>
          <w:lang w:bidi="ar-SA"/>
          <w:color w:val="111111"/>
          <w:sz w:val="28"/>
          <w:szCs w:val="28"/>
          <w:rtl/>
        </w:rPr>
        <w:t xml:space="preserve">2-وَلِیجزیَ =غلط</w:t>
      </w:r>
    </w:p>
    <w:p>
      <w:pPr>
        <w:pStyle w:val="BookText"/>
      </w:pPr>
      <w:r>
        <w:rPr>
          <w:rFonts w:ascii="Amiri" w:hAnsi="Amiri" w:eastAsia="Amiri" w:cs="Amiri"/>
          <w:lang w:bidi="ar-SA"/>
          <w:color w:val="111111"/>
          <w:sz w:val="28"/>
          <w:szCs w:val="28"/>
          <w:rtl/>
        </w:rPr>
        <w:t xml:space="preserve">3-وَلِیُجَازیَ =غلط</w:t>
      </w:r>
    </w:p>
    <w:p>
      <w:pPr>
        <w:pStyle w:val="Heading2"/>
      </w:pPr>
      <w:bookmarkStart w:id="1674" w:name="_Toc1176"/>
      <w:r>
        <w:t>سوره الأنفال آیه 18</w:t>
      </w:r>
      <w:bookmarkEnd w:id="1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وَأَنَّ اللَّهَ ؟؟؟؟؟ کَیْدِ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1-مُوهِنُ =صحیح</w:t>
      </w:r>
    </w:p>
    <w:p>
      <w:pPr>
        <w:pStyle w:val="BookText"/>
      </w:pPr>
      <w:r>
        <w:rPr>
          <w:rFonts w:ascii="Amiri" w:hAnsi="Amiri" w:eastAsia="Amiri" w:cs="Amiri"/>
          <w:lang w:bidi="ar-SA"/>
          <w:color w:val="111111"/>
          <w:sz w:val="28"/>
          <w:szCs w:val="28"/>
          <w:rtl/>
        </w:rPr>
        <w:t xml:space="preserve">2-مُبیدُ =غلط</w:t>
      </w:r>
    </w:p>
    <w:p>
      <w:pPr>
        <w:pStyle w:val="BookText"/>
      </w:pPr>
      <w:r>
        <w:rPr>
          <w:rFonts w:ascii="Amiri" w:hAnsi="Amiri" w:eastAsia="Amiri" w:cs="Amiri"/>
          <w:lang w:bidi="ar-SA"/>
          <w:color w:val="111111"/>
          <w:sz w:val="28"/>
          <w:szCs w:val="28"/>
          <w:rtl/>
        </w:rPr>
        <w:t xml:space="preserve">3-مُبْطِلُ =غلط</w:t>
      </w:r>
    </w:p>
    <w:p>
      <w:pPr>
        <w:pStyle w:val="Heading2"/>
      </w:pPr>
      <w:bookmarkStart w:id="1675" w:name="_Toc1177"/>
      <w:r>
        <w:t>سوره الأنفال آیه 19</w:t>
      </w:r>
      <w:bookmarkEnd w:id="1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تَسْتَفْتِحُوا فَقَدْ جَاءَکُمْ الْفَتْحُ وَإِنْ تَنتَهُوا فَهُوَ خَیْرٌ لَکُمْ وَإِنْ تَعُودُوا نَعُدْ وَلَنْ تُغْنِیَ عَنکُمْ ؟؟؟؟؟ شَیْئًا وَلَوْ کَثُرَتْ وَأَنَّ اللَّهَ مَعَ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3-کثرتکُمْ =غلط</w:t>
      </w:r>
    </w:p>
    <w:p>
      <w:pPr>
        <w:pStyle w:val="BookText"/>
      </w:pPr>
      <w:r>
        <w:rPr>
          <w:rFonts w:ascii="Amiri" w:hAnsi="Amiri" w:eastAsia="Amiri" w:cs="Amiri"/>
          <w:lang w:bidi="ar-SA"/>
          <w:color w:val="111111"/>
          <w:sz w:val="28"/>
          <w:szCs w:val="28"/>
          <w:rtl/>
        </w:rPr>
        <w:t xml:space="preserve">1-فِئَتُکُمْ =صحیح</w:t>
      </w:r>
    </w:p>
    <w:p>
      <w:pPr>
        <w:pStyle w:val="BookText"/>
      </w:pPr>
      <w:r>
        <w:rPr>
          <w:rFonts w:ascii="Amiri" w:hAnsi="Amiri" w:eastAsia="Amiri" w:cs="Amiri"/>
          <w:lang w:bidi="ar-SA"/>
          <w:color w:val="111111"/>
          <w:sz w:val="28"/>
          <w:szCs w:val="28"/>
          <w:rtl/>
        </w:rPr>
        <w:t xml:space="preserve">2-جَماعتکُمْ =غلط</w:t>
      </w:r>
    </w:p>
    <w:p>
      <w:pPr>
        <w:pStyle w:val="Heading2"/>
      </w:pPr>
      <w:bookmarkStart w:id="1676" w:name="_Toc1178"/>
      <w:r>
        <w:t>سوره الأنفال آیه 20</w:t>
      </w:r>
      <w:bookmarkEnd w:id="1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أَطِیعُوا اللَّهَ ؟؟؟؟؟ وَلَا تَوَلَّوْا عَنْهُ وَأَنْتُمْ تَسْمَعُونَ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3-وَرُسُلَهُ =غلط</w:t>
      </w:r>
    </w:p>
    <w:p>
      <w:pPr>
        <w:pStyle w:val="Heading2"/>
      </w:pPr>
      <w:bookmarkStart w:id="1677" w:name="_Toc1179"/>
      <w:r>
        <w:t>سوره الأنفال آیه 21</w:t>
      </w:r>
      <w:bookmarkEnd w:id="1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تَکُونُوا ؟؟؟؟؟ قَالُوا سَمِعْنَا وَهُمْ لَا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1-کَالَّذِینَ =صحیح</w:t>
      </w:r>
    </w:p>
    <w:p>
      <w:pPr>
        <w:pStyle w:val="BookText"/>
      </w:pPr>
      <w:r>
        <w:rPr>
          <w:rFonts w:ascii="Amiri" w:hAnsi="Amiri" w:eastAsia="Amiri" w:cs="Amiri"/>
          <w:lang w:bidi="ar-SA"/>
          <w:color w:val="111111"/>
          <w:sz w:val="28"/>
          <w:szCs w:val="28"/>
          <w:rtl/>
        </w:rPr>
        <w:t xml:space="preserve">3-کالفاسِقینَ =غلط</w:t>
      </w:r>
    </w:p>
    <w:p>
      <w:pPr>
        <w:pStyle w:val="BookText"/>
      </w:pPr>
      <w:r>
        <w:rPr>
          <w:rFonts w:ascii="Amiri" w:hAnsi="Amiri" w:eastAsia="Amiri" w:cs="Amiri"/>
          <w:lang w:bidi="ar-SA"/>
          <w:color w:val="111111"/>
          <w:sz w:val="28"/>
          <w:szCs w:val="28"/>
          <w:rtl/>
        </w:rPr>
        <w:t xml:space="preserve">2-کالظالِمینَ =غلط</w:t>
      </w:r>
    </w:p>
    <w:p>
      <w:pPr>
        <w:pStyle w:val="Heading2"/>
      </w:pPr>
      <w:bookmarkStart w:id="1678" w:name="_Toc1180"/>
      <w:r>
        <w:t>سوره الأنفال آیه 22</w:t>
      </w:r>
      <w:bookmarkEnd w:id="1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شَرَّ ؟؟؟؟؟ عِنْدَ اللَّهِ الصُّمُّ الْبُکْمُ الَّذِینَ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1-الدَّوَابِّ =صحیح</w:t>
      </w:r>
    </w:p>
    <w:p>
      <w:pPr>
        <w:pStyle w:val="BookText"/>
      </w:pPr>
      <w:r>
        <w:rPr>
          <w:rFonts w:ascii="Amiri" w:hAnsi="Amiri" w:eastAsia="Amiri" w:cs="Amiri"/>
          <w:lang w:bidi="ar-SA"/>
          <w:color w:val="111111"/>
          <w:sz w:val="28"/>
          <w:szCs w:val="28"/>
          <w:rtl/>
        </w:rPr>
        <w:t xml:space="preserve">3-القَوْمِ =غلط</w:t>
      </w:r>
    </w:p>
    <w:p>
      <w:pPr>
        <w:pStyle w:val="BookText"/>
      </w:pPr>
      <w:r>
        <w:rPr>
          <w:rFonts w:ascii="Amiri" w:hAnsi="Amiri" w:eastAsia="Amiri" w:cs="Amiri"/>
          <w:lang w:bidi="ar-SA"/>
          <w:color w:val="111111"/>
          <w:sz w:val="28"/>
          <w:szCs w:val="28"/>
          <w:rtl/>
        </w:rPr>
        <w:t xml:space="preserve">2-الناسِ =غلط</w:t>
      </w:r>
    </w:p>
    <w:p>
      <w:pPr>
        <w:pStyle w:val="Heading2"/>
      </w:pPr>
      <w:bookmarkStart w:id="1679" w:name="_Toc1181"/>
      <w:r>
        <w:t>سوره الأنفال آیه 23</w:t>
      </w:r>
      <w:bookmarkEnd w:id="16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عَلِمَ اللَّهُ فِیهِمْ خَیْرًا لَأَسْمَعَهُمْ وَلَوْ ؟؟؟؟؟ لَتَوَلَّوا وَهُمْ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2-لَهَداهُمْ =غلط</w:t>
      </w:r>
    </w:p>
    <w:p>
      <w:pPr>
        <w:pStyle w:val="BookText"/>
      </w:pPr>
      <w:r>
        <w:rPr>
          <w:rFonts w:ascii="Amiri" w:hAnsi="Amiri" w:eastAsia="Amiri" w:cs="Amiri"/>
          <w:lang w:bidi="ar-SA"/>
          <w:color w:val="111111"/>
          <w:sz w:val="28"/>
          <w:szCs w:val="28"/>
          <w:rtl/>
        </w:rPr>
        <w:t xml:space="preserve">3-لَرحِمَهُمْ =غلط</w:t>
      </w:r>
    </w:p>
    <w:p>
      <w:pPr>
        <w:pStyle w:val="BookText"/>
      </w:pPr>
      <w:r>
        <w:rPr>
          <w:rFonts w:ascii="Amiri" w:hAnsi="Amiri" w:eastAsia="Amiri" w:cs="Amiri"/>
          <w:lang w:bidi="ar-SA"/>
          <w:color w:val="111111"/>
          <w:sz w:val="28"/>
          <w:szCs w:val="28"/>
          <w:rtl/>
        </w:rPr>
        <w:t xml:space="preserve">1-أَسْمَعَهُمْ =صحیح</w:t>
      </w:r>
    </w:p>
    <w:p>
      <w:pPr>
        <w:pStyle w:val="Heading2"/>
      </w:pPr>
      <w:bookmarkStart w:id="1680" w:name="_Toc1182"/>
      <w:r>
        <w:t>سوره الأنفال آیه 24</w:t>
      </w:r>
      <w:bookmarkEnd w:id="1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 لِلَّهِ وَلِلرَّسُولِ إِذَا دَعَاکُمْ لِمَا یُحْیِیکُمْ وَاعْلَمُوا أَنَّ اللَّهَ یَحُولُ بَیْنَ الْمَرْءِ وَقَلْبِهِ وَأَنَّهُ 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3-اسْتسْلِمُوا =غلط</w:t>
      </w:r>
    </w:p>
    <w:p>
      <w:pPr>
        <w:pStyle w:val="BookText"/>
      </w:pPr>
      <w:r>
        <w:rPr>
          <w:rFonts w:ascii="Amiri" w:hAnsi="Amiri" w:eastAsia="Amiri" w:cs="Amiri"/>
          <w:lang w:bidi="ar-SA"/>
          <w:color w:val="111111"/>
          <w:sz w:val="28"/>
          <w:szCs w:val="28"/>
          <w:rtl/>
        </w:rPr>
        <w:t xml:space="preserve">1-اسْتَجِیبُوا =صحیح</w:t>
      </w:r>
    </w:p>
    <w:p>
      <w:pPr>
        <w:pStyle w:val="BookText"/>
      </w:pPr>
      <w:r>
        <w:rPr>
          <w:rFonts w:ascii="Amiri" w:hAnsi="Amiri" w:eastAsia="Amiri" w:cs="Amiri"/>
          <w:lang w:bidi="ar-SA"/>
          <w:color w:val="111111"/>
          <w:sz w:val="28"/>
          <w:szCs w:val="28"/>
          <w:rtl/>
        </w:rPr>
        <w:t xml:space="preserve">2-إسْمَعُوا =غلط</w:t>
      </w:r>
    </w:p>
    <w:p>
      <w:pPr>
        <w:pStyle w:val="Heading2"/>
      </w:pPr>
      <w:bookmarkStart w:id="1681" w:name="_Toc1183"/>
      <w:r>
        <w:t>سوره الأنفال آیه 25</w:t>
      </w:r>
      <w:bookmarkEnd w:id="1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فِتْنَةً لَا تُصِیبَنَّ الَّذِینَ ظَلَمُوا مِنْکُمْ خَاصَّةً ؟؟؟؟؟ أَنَّ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2-وإعرفوُا =غلط</w:t>
      </w:r>
    </w:p>
    <w:p>
      <w:pPr>
        <w:pStyle w:val="BookText"/>
      </w:pPr>
      <w:r>
        <w:rPr>
          <w:rFonts w:ascii="Amiri" w:hAnsi="Amiri" w:eastAsia="Amiri" w:cs="Amiri"/>
          <w:lang w:bidi="ar-SA"/>
          <w:color w:val="111111"/>
          <w:sz w:val="28"/>
          <w:szCs w:val="28"/>
          <w:rtl/>
        </w:rPr>
        <w:t xml:space="preserve">3-وَإِفهموا =غلط</w:t>
      </w:r>
    </w:p>
    <w:p>
      <w:pPr>
        <w:pStyle w:val="BookText"/>
      </w:pPr>
      <w:r>
        <w:rPr>
          <w:rFonts w:ascii="Amiri" w:hAnsi="Amiri" w:eastAsia="Amiri" w:cs="Amiri"/>
          <w:lang w:bidi="ar-SA"/>
          <w:color w:val="111111"/>
          <w:sz w:val="28"/>
          <w:szCs w:val="28"/>
          <w:rtl/>
        </w:rPr>
        <w:t xml:space="preserve">1-وَاعْلَمُوا =صحیح</w:t>
      </w:r>
    </w:p>
    <w:p>
      <w:pPr>
        <w:pStyle w:val="Heading2"/>
      </w:pPr>
      <w:bookmarkStart w:id="1682" w:name="_Toc1184"/>
      <w:r>
        <w:t>سوره الأنفال آیه 26</w:t>
      </w:r>
      <w:bookmarkEnd w:id="1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وَاذْکُرُوا إِذْ</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156_1091"/>
    <w:bookmarkEnd w:id="127"/>
    <w:p>
      <w:pPr>
        <w:pStyle w:val="BookText"/>
      </w:pPr>
      <w:r>
        <w:rPr>
          <w:rFonts w:ascii="Amiri" w:hAnsi="Amiri" w:eastAsia="Amiri" w:cs="Amiri"/>
          <w:lang w:bidi="ar-SA"/>
          <w:color w:val="111111"/>
          <w:sz w:val="28"/>
          <w:szCs w:val="28"/>
          <w:rtl/>
        </w:rPr>
        <w:t xml:space="preserve">أَنْتُمْ قَلِیلٌ مُسْتَضْعَفُونَ فِی الْأَرْضِ تَخَافُونَ أَنْ یَتَخَطَّفَکُمْ النَّاسُ فَآوَاکُمْ وَأَیَّدَکُمْ بِنَصْرِهِ ؟؟؟؟؟ مِنْ الطَّیِّبَاتِ 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2-وَأَعْطاکُمْ =غلط</w:t>
      </w:r>
    </w:p>
    <w:p>
      <w:pPr>
        <w:pStyle w:val="BookText"/>
      </w:pPr>
      <w:r>
        <w:rPr>
          <w:rFonts w:ascii="Amiri" w:hAnsi="Amiri" w:eastAsia="Amiri" w:cs="Amiri"/>
          <w:lang w:bidi="ar-SA"/>
          <w:color w:val="111111"/>
          <w:sz w:val="28"/>
          <w:szCs w:val="28"/>
          <w:rtl/>
        </w:rPr>
        <w:t xml:space="preserve">3-وَزَوَّدکُمْ =غلط</w:t>
      </w:r>
    </w:p>
    <w:p>
      <w:pPr>
        <w:pStyle w:val="BookText"/>
      </w:pPr>
      <w:r>
        <w:rPr>
          <w:rFonts w:ascii="Amiri" w:hAnsi="Amiri" w:eastAsia="Amiri" w:cs="Amiri"/>
          <w:lang w:bidi="ar-SA"/>
          <w:color w:val="111111"/>
          <w:sz w:val="28"/>
          <w:szCs w:val="28"/>
          <w:rtl/>
        </w:rPr>
        <w:t xml:space="preserve">1-وَرَزَقَکُمْ =صحیح</w:t>
      </w:r>
    </w:p>
    <w:p>
      <w:pPr>
        <w:pStyle w:val="Heading2"/>
      </w:pPr>
      <w:bookmarkStart w:id="1683" w:name="_Toc1185"/>
      <w:r>
        <w:t>سوره الأنفال آیه 27</w:t>
      </w:r>
      <w:bookmarkEnd w:id="16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تَخُونُوا اللَّهَ ؟؟؟؟؟ وَتَخُونُوا أَمَانَاتِکُمْ وَأَنْتُمْ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3-والرُسُلَ =غلط</w:t>
      </w:r>
    </w:p>
    <w:p>
      <w:pPr>
        <w:pStyle w:val="BookText"/>
      </w:pPr>
      <w:r>
        <w:rPr>
          <w:rFonts w:ascii="Amiri" w:hAnsi="Amiri" w:eastAsia="Amiri" w:cs="Amiri"/>
          <w:lang w:bidi="ar-SA"/>
          <w:color w:val="111111"/>
          <w:sz w:val="28"/>
          <w:szCs w:val="28"/>
          <w:rtl/>
        </w:rPr>
        <w:t xml:space="preserve">1-وَالرَّسُولَ =صحیح</w:t>
      </w:r>
    </w:p>
    <w:p>
      <w:pPr>
        <w:pStyle w:val="BookText"/>
      </w:pPr>
      <w:r>
        <w:rPr>
          <w:rFonts w:ascii="Amiri" w:hAnsi="Amiri" w:eastAsia="Amiri" w:cs="Amiri"/>
          <w:lang w:bidi="ar-SA"/>
          <w:color w:val="111111"/>
          <w:sz w:val="28"/>
          <w:szCs w:val="28"/>
          <w:rtl/>
        </w:rPr>
        <w:t xml:space="preserve">2-والنَّبیَّ =غلط</w:t>
      </w:r>
    </w:p>
    <w:p>
      <w:pPr>
        <w:pStyle w:val="Heading2"/>
      </w:pPr>
      <w:bookmarkStart w:id="1684" w:name="_Toc1186"/>
      <w:r>
        <w:t>سوره الأنفال آیه 28</w:t>
      </w:r>
      <w:bookmarkEnd w:id="1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وَاعْلَمُوا أَنَّمَا ؟؟؟؟؟ وَأَوْلَادُکُمْ فِتْنَةٌ وَأَنَّ اللَّهَ عِنْدَهُ أَجْرٌ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2-کنُوزَکُمْ =غلط</w:t>
      </w:r>
    </w:p>
    <w:p>
      <w:pPr>
        <w:pStyle w:val="BookText"/>
      </w:pPr>
      <w:r>
        <w:rPr>
          <w:rFonts w:ascii="Amiri" w:hAnsi="Amiri" w:eastAsia="Amiri" w:cs="Amiri"/>
          <w:lang w:bidi="ar-SA"/>
          <w:color w:val="111111"/>
          <w:sz w:val="28"/>
          <w:szCs w:val="28"/>
          <w:rtl/>
        </w:rPr>
        <w:t xml:space="preserve">3-ثرواتکُمْ =غلط</w:t>
      </w:r>
    </w:p>
    <w:p>
      <w:pPr>
        <w:pStyle w:val="BookText"/>
      </w:pPr>
      <w:r>
        <w:rPr>
          <w:rFonts w:ascii="Amiri" w:hAnsi="Amiri" w:eastAsia="Amiri" w:cs="Amiri"/>
          <w:lang w:bidi="ar-SA"/>
          <w:color w:val="111111"/>
          <w:sz w:val="28"/>
          <w:szCs w:val="28"/>
          <w:rtl/>
        </w:rPr>
        <w:t xml:space="preserve">1-أَمْوَالُکُمْ =صحیح</w:t>
      </w:r>
    </w:p>
    <w:p>
      <w:pPr>
        <w:pStyle w:val="Heading2"/>
      </w:pPr>
      <w:bookmarkStart w:id="1685" w:name="_Toc1187"/>
      <w:r>
        <w:t>سوره الأنفال آیه 29</w:t>
      </w:r>
      <w:bookmarkEnd w:id="1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تَتَّقُوا اللَّهَ یَجْعَلْ لَکُمْ فُرْقَانًا ؟؟؟؟؟ عَنکُمْ سَیِّئَاتِکُمْ وَیَغْفِرْ لَکُمْ وَاللَّهُ ذُو الْفَضْلِ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1-وَیُکَفِّرْ =صحیح</w:t>
      </w:r>
    </w:p>
    <w:p>
      <w:pPr>
        <w:pStyle w:val="BookText"/>
      </w:pPr>
      <w:r>
        <w:rPr>
          <w:rFonts w:ascii="Amiri" w:hAnsi="Amiri" w:eastAsia="Amiri" w:cs="Amiri"/>
          <w:lang w:bidi="ar-SA"/>
          <w:color w:val="111111"/>
          <w:sz w:val="28"/>
          <w:szCs w:val="28"/>
          <w:rtl/>
        </w:rPr>
        <w:t xml:space="preserve">2-وَیمحوا =غلط</w:t>
      </w:r>
    </w:p>
    <w:p>
      <w:pPr>
        <w:pStyle w:val="BookText"/>
      </w:pPr>
      <w:r>
        <w:rPr>
          <w:rFonts w:ascii="Amiri" w:hAnsi="Amiri" w:eastAsia="Amiri" w:cs="Amiri"/>
          <w:lang w:bidi="ar-SA"/>
          <w:color w:val="111111"/>
          <w:sz w:val="28"/>
          <w:szCs w:val="28"/>
          <w:rtl/>
        </w:rPr>
        <w:t xml:space="preserve">3-وَیُبعِدْ =غلط</w:t>
      </w:r>
    </w:p>
    <w:p>
      <w:pPr>
        <w:pStyle w:val="Heading2"/>
      </w:pPr>
      <w:bookmarkStart w:id="1686" w:name="_Toc1188"/>
      <w:r>
        <w:t>سوره الأنفال آیه 30</w:t>
      </w:r>
      <w:bookmarkEnd w:id="1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یَمْکُرُ بِکَ الَّذِینَ کَفَرُوا لِیُثْبِتُوکَ أَوْ ؟؟؟؟؟ أَوْ یُخْرِجُوکَ وَیَمْکُرُونَ وَیَمْکُرُ اللَّهُ وَاللَّهُ خَیْرُ الْمَاکِرِینَ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1-یَقْتُلُوکَ =صحیح</w:t>
      </w:r>
    </w:p>
    <w:p>
      <w:pPr>
        <w:pStyle w:val="BookText"/>
      </w:pPr>
      <w:r>
        <w:rPr>
          <w:rFonts w:ascii="Amiri" w:hAnsi="Amiri" w:eastAsia="Amiri" w:cs="Amiri"/>
          <w:lang w:bidi="ar-SA"/>
          <w:color w:val="111111"/>
          <w:sz w:val="28"/>
          <w:szCs w:val="28"/>
          <w:rtl/>
        </w:rPr>
        <w:t xml:space="preserve">2-یَذْبَحوکَ =غلط</w:t>
      </w:r>
    </w:p>
    <w:p>
      <w:pPr>
        <w:pStyle w:val="BookText"/>
      </w:pPr>
      <w:r>
        <w:rPr>
          <w:rFonts w:ascii="Amiri" w:hAnsi="Amiri" w:eastAsia="Amiri" w:cs="Amiri"/>
          <w:lang w:bidi="ar-SA"/>
          <w:color w:val="111111"/>
          <w:sz w:val="28"/>
          <w:szCs w:val="28"/>
          <w:rtl/>
        </w:rPr>
        <w:t xml:space="preserve">3-یُقاتِلوُکَ =غلط</w:t>
      </w:r>
    </w:p>
    <w:p>
      <w:pPr>
        <w:pStyle w:val="Heading2"/>
      </w:pPr>
      <w:bookmarkStart w:id="1687" w:name="_Toc1189"/>
      <w:r>
        <w:t>سوره الأنفال آیه 31</w:t>
      </w:r>
      <w:bookmarkEnd w:id="1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 آیَاتُنَا قَالُوا قَدْ سَمِعْنَا لَوْ نَشَاءُ لَقُلْنَا مِثْلَ هَذَا إِنْ هَذَا إِلَّا أَسَاطِیرُ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3-منهُمْ =غلط</w:t>
      </w:r>
    </w:p>
    <w:p>
      <w:pPr>
        <w:pStyle w:val="Heading2"/>
      </w:pPr>
      <w:bookmarkStart w:id="1688" w:name="_Toc1190"/>
      <w:r>
        <w:t>سوره الأنفال آیه 32</w:t>
      </w:r>
      <w:bookmarkEnd w:id="1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قَالُوا ؟؟؟؟؟ إِنْ کَانَ هَذَا هُوَ الْحَقَّ مِنْ عِنْدِکَ فَأَمْطِرْ عَلَیْنَا حِجَارَةً مِنْ السَّمَاءِ أَوْ ائْتِنَا بِعَذَابٍ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2-إلهنا =غلط</w:t>
      </w:r>
    </w:p>
    <w:p>
      <w:pPr>
        <w:pStyle w:val="BookText"/>
      </w:pPr>
      <w:r>
        <w:rPr>
          <w:rFonts w:ascii="Amiri" w:hAnsi="Amiri" w:eastAsia="Amiri" w:cs="Amiri"/>
          <w:lang w:bidi="ar-SA"/>
          <w:color w:val="111111"/>
          <w:sz w:val="28"/>
          <w:szCs w:val="28"/>
          <w:rtl/>
        </w:rPr>
        <w:t xml:space="preserve">1-اللَّهُمَّ =صحیح</w:t>
      </w:r>
    </w:p>
    <w:p>
      <w:pPr>
        <w:pStyle w:val="BookText"/>
      </w:pPr>
      <w:r>
        <w:rPr>
          <w:rFonts w:ascii="Amiri" w:hAnsi="Amiri" w:eastAsia="Amiri" w:cs="Amiri"/>
          <w:lang w:bidi="ar-SA"/>
          <w:color w:val="111111"/>
          <w:sz w:val="28"/>
          <w:szCs w:val="28"/>
          <w:rtl/>
        </w:rPr>
        <w:t xml:space="preserve">3-رَبَّنا =غلط</w:t>
      </w:r>
    </w:p>
    <w:p>
      <w:pPr>
        <w:pStyle w:val="Heading2"/>
      </w:pPr>
      <w:bookmarkStart w:id="1689" w:name="_Toc1191"/>
      <w:r>
        <w:t>سوره الأنفال آیه 33</w:t>
      </w:r>
      <w:bookmarkEnd w:id="1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اللَّهُ لِیُعَذِّبَهُمْ وَأَنْتَ فِیهِمْ وَمَا کَانَ اللَّهُ ؟؟؟؟؟ وَهُمْ یَسْتَغْفِرُونَ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3-آخِذُهُمْ =غلط</w:t>
      </w:r>
    </w:p>
    <w:p>
      <w:pPr>
        <w:pStyle w:val="BookText"/>
      </w:pPr>
      <w:r>
        <w:rPr>
          <w:rFonts w:ascii="Amiri" w:hAnsi="Amiri" w:eastAsia="Amiri" w:cs="Amiri"/>
          <w:lang w:bidi="ar-SA"/>
          <w:color w:val="111111"/>
          <w:sz w:val="28"/>
          <w:szCs w:val="28"/>
          <w:rtl/>
        </w:rPr>
        <w:t xml:space="preserve">1-مُعَذِّبَهُمْ =صحیح</w:t>
      </w:r>
    </w:p>
    <w:p>
      <w:pPr>
        <w:pStyle w:val="BookText"/>
      </w:pPr>
      <w:r>
        <w:rPr>
          <w:rFonts w:ascii="Amiri" w:hAnsi="Amiri" w:eastAsia="Amiri" w:cs="Amiri"/>
          <w:lang w:bidi="ar-SA"/>
          <w:color w:val="111111"/>
          <w:sz w:val="28"/>
          <w:szCs w:val="28"/>
          <w:rtl/>
        </w:rPr>
        <w:t xml:space="preserve">2-مُعاقبَهُمْ =غلط</w:t>
      </w:r>
    </w:p>
    <w:p>
      <w:pPr>
        <w:pStyle w:val="Heading2"/>
      </w:pPr>
      <w:bookmarkStart w:id="1690" w:name="_Toc1192"/>
      <w:r>
        <w:t>سوره الأنفال آیه 34</w:t>
      </w:r>
      <w:bookmarkEnd w:id="1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لَهُمْ أَلَّا یُعَذِّبَهُمْ اللَّهُ وَهُمْ یَصُدُّونَ عَنْ الْمَسْجِدِ الْحَرَامِ وَمَا کَانُوا أَوْلِیَاءَهُ إِنْ أَوْلِیَاؤُهُ إِلَّا الْمُتَّقُونَ وَلَکِنَّ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2-أَغلبهُمْ =غلط</w:t>
      </w:r>
    </w:p>
    <w:p>
      <w:pPr>
        <w:pStyle w:val="Heading2"/>
      </w:pPr>
      <w:bookmarkStart w:id="1691" w:name="_Toc1193"/>
      <w:r>
        <w:t>سوره الأنفال آیه 35</w:t>
      </w:r>
      <w:bookmarkEnd w:id="1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صَلَاتُهُمْ عِنْدَ الْبَیْتِ إِلَّا مُکَاءً ؟؟؟؟؟ فَذُوقُوا الْعَذَابَ بِمَا کُنتُمْ 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3-وَتَظاهراً =غلط</w:t>
      </w:r>
    </w:p>
    <w:p>
      <w:pPr>
        <w:pStyle w:val="BookText"/>
      </w:pPr>
      <w:r>
        <w:rPr>
          <w:rFonts w:ascii="Amiri" w:hAnsi="Amiri" w:eastAsia="Amiri" w:cs="Amiri"/>
          <w:lang w:bidi="ar-SA"/>
          <w:color w:val="111111"/>
          <w:sz w:val="28"/>
          <w:szCs w:val="28"/>
          <w:rtl/>
        </w:rPr>
        <w:t xml:space="preserve">1-وَتَصْدِیَةً =صحیح</w:t>
      </w:r>
    </w:p>
    <w:p>
      <w:pPr>
        <w:pStyle w:val="BookText"/>
      </w:pPr>
      <w:r>
        <w:rPr>
          <w:rFonts w:ascii="Amiri" w:hAnsi="Amiri" w:eastAsia="Amiri" w:cs="Amiri"/>
          <w:lang w:bidi="ar-SA"/>
          <w:color w:val="111111"/>
          <w:sz w:val="28"/>
          <w:szCs w:val="28"/>
          <w:rtl/>
        </w:rPr>
        <w:t xml:space="preserve">2-وَرِیاءً =غلط</w:t>
      </w:r>
    </w:p>
    <w:p>
      <w:pPr>
        <w:pStyle w:val="Heading2"/>
      </w:pPr>
      <w:bookmarkStart w:id="1692" w:name="_Toc1194"/>
      <w:r>
        <w:t>سوره الأنفال آیه 36</w:t>
      </w:r>
      <w:bookmarkEnd w:id="1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 أَمْوَالَهُمْ لِیَصُدُّوا عَنْ سَبِیلِ اللَّهِ فَسَیُنفِقُونَهَا ثُمَّ تَکُونُ عَلَیْهِمْ حَسْرَةً ثُمَّ یُغْلَبُونَ وَالَّذِینَ کَفَرُوا إِلَی جَهَنَّمَ یُحْشَرُونَ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156_1094"/>
    <w:bookmarkEnd w:id="128"/>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3-یُعْطوُن =غلط</w:t>
      </w:r>
    </w:p>
    <w:p>
      <w:pPr>
        <w:pStyle w:val="BookText"/>
      </w:pPr>
      <w:r>
        <w:rPr>
          <w:rFonts w:ascii="Amiri" w:hAnsi="Amiri" w:eastAsia="Amiri" w:cs="Amiri"/>
          <w:lang w:bidi="ar-SA"/>
          <w:color w:val="111111"/>
          <w:sz w:val="28"/>
          <w:szCs w:val="28"/>
          <w:rtl/>
        </w:rPr>
        <w:t xml:space="preserve">1-یُنْفِقُونَ =صحیح</w:t>
      </w:r>
    </w:p>
    <w:p>
      <w:pPr>
        <w:pStyle w:val="BookText"/>
      </w:pPr>
      <w:r>
        <w:rPr>
          <w:rFonts w:ascii="Amiri" w:hAnsi="Amiri" w:eastAsia="Amiri" w:cs="Amiri"/>
          <w:lang w:bidi="ar-SA"/>
          <w:color w:val="111111"/>
          <w:sz w:val="28"/>
          <w:szCs w:val="28"/>
          <w:rtl/>
        </w:rPr>
        <w:t xml:space="preserve">2-یَدْفعوُنَ =غلط</w:t>
      </w:r>
    </w:p>
    <w:p>
      <w:pPr>
        <w:pStyle w:val="Heading2"/>
      </w:pPr>
      <w:bookmarkStart w:id="1693" w:name="_Toc1195"/>
      <w:r>
        <w:t>سوره الأنفال آیه 37</w:t>
      </w:r>
      <w:bookmarkEnd w:id="1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لِیَمِیزَ اللَّهُ الْخَبِیثَ مِنْ الطَّیِّبِ وَیَجْعَلَ الْخَبِیثَ بَعْضَهُ عَلَی بَعْضٍ ؟؟؟؟؟ جَمِیعًا فَیَجْعَلَهُ فِی جَهَنَّمَ 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1-فَیَرْکُمَهُ =صحیح</w:t>
      </w:r>
    </w:p>
    <w:p>
      <w:pPr>
        <w:pStyle w:val="BookText"/>
      </w:pPr>
      <w:r>
        <w:rPr>
          <w:rFonts w:ascii="IRNazanin" w:hAnsi="IRNazanin" w:eastAsia="IRNazanin" w:cs="IRNazanin"/>
          <w:lang w:bidi="fa-IR"/>
          <w:color w:val="111111"/>
          <w:sz w:val="28"/>
          <w:szCs w:val="28"/>
          <w:rtl/>
        </w:rPr>
        <w:t xml:space="preserve">3-فیحشره =غلط</w:t>
      </w:r>
    </w:p>
    <w:p>
      <w:pPr>
        <w:pStyle w:val="BookText"/>
      </w:pPr>
      <w:r>
        <w:rPr>
          <w:rFonts w:ascii="Amiri" w:hAnsi="Amiri" w:eastAsia="Amiri" w:cs="Amiri"/>
          <w:lang w:bidi="ar-SA"/>
          <w:color w:val="111111"/>
          <w:sz w:val="28"/>
          <w:szCs w:val="28"/>
          <w:rtl/>
        </w:rPr>
        <w:t xml:space="preserve">2-فَیَجْمَعه =غلط</w:t>
      </w:r>
    </w:p>
    <w:p>
      <w:pPr>
        <w:pStyle w:val="Heading2"/>
      </w:pPr>
      <w:bookmarkStart w:id="1694" w:name="_Toc1196"/>
      <w:r>
        <w:t>سوره الأنفال آیه 38</w:t>
      </w:r>
      <w:bookmarkEnd w:id="1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لِلَّذِینَ ؟؟؟؟؟ إِنْ یَنتَهُوا یُغْفَرْ لَهُمْ مَا قَدْ سَلَفَ وَإِنْ یَعُودُوا فَقَدْ مَضَتْ سُنَّةُ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3-فَسَقُوا =غلط</w:t>
      </w:r>
    </w:p>
    <w:p>
      <w:pPr>
        <w:pStyle w:val="Heading2"/>
      </w:pPr>
      <w:bookmarkStart w:id="1695" w:name="_Toc1197"/>
      <w:r>
        <w:t>سوره الأنفال آیه 39</w:t>
      </w:r>
      <w:bookmarkEnd w:id="1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وَقَاتِلُوهُمْ حَتَّی لَا تَکُونَ فِتْنَةٌ وَیَکُونَ الدِّینُ کُلُّهُ لِلَّهِ فَإِنْ انتَهَوْا فَإِنَّ اللَّهَ بِمَا ؟؟؟؟؟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2-یَفْعَلُونَ =غلط</w:t>
      </w:r>
    </w:p>
    <w:p>
      <w:pPr>
        <w:pStyle w:val="BookText"/>
      </w:pPr>
      <w:r>
        <w:rPr>
          <w:rFonts w:ascii="Amiri" w:hAnsi="Amiri" w:eastAsia="Amiri" w:cs="Amiri"/>
          <w:lang w:bidi="ar-SA"/>
          <w:color w:val="111111"/>
          <w:sz w:val="28"/>
          <w:szCs w:val="28"/>
          <w:rtl/>
        </w:rPr>
        <w:t xml:space="preserve">1-یَعْمَلُونَ =صحیح</w:t>
      </w:r>
    </w:p>
    <w:p>
      <w:pPr>
        <w:pStyle w:val="BookText"/>
      </w:pPr>
      <w:r>
        <w:rPr>
          <w:rFonts w:ascii="Amiri" w:hAnsi="Amiri" w:eastAsia="Amiri" w:cs="Amiri"/>
          <w:lang w:bidi="ar-SA"/>
          <w:color w:val="111111"/>
          <w:sz w:val="28"/>
          <w:szCs w:val="28"/>
          <w:rtl/>
        </w:rPr>
        <w:t xml:space="preserve">3-یَخوُضُون =غلط</w:t>
      </w:r>
    </w:p>
    <w:p>
      <w:pPr>
        <w:pStyle w:val="Heading2"/>
      </w:pPr>
      <w:bookmarkStart w:id="1696" w:name="_Toc1198"/>
      <w:r>
        <w:t>سوره الأنفال آیه 40</w:t>
      </w:r>
      <w:bookmarkEnd w:id="1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تَوَلَّوْا ؟؟؟؟؟ أَنَّ اللَّهَ مَوْلَاکُمْ نِعْمَ الْمَوْلَی وَنِعْمَ النَّصِیرُ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3-فاعرِفوُا =غلط</w:t>
      </w:r>
    </w:p>
    <w:p>
      <w:pPr>
        <w:pStyle w:val="BookText"/>
      </w:pPr>
      <w:r>
        <w:rPr>
          <w:rFonts w:ascii="Amiri" w:hAnsi="Amiri" w:eastAsia="Amiri" w:cs="Amiri"/>
          <w:lang w:bidi="ar-SA"/>
          <w:color w:val="111111"/>
          <w:sz w:val="28"/>
          <w:szCs w:val="28"/>
          <w:rtl/>
        </w:rPr>
        <w:t xml:space="preserve">1-فَاعْلَمُوا =صحیح</w:t>
      </w:r>
    </w:p>
    <w:p>
      <w:pPr>
        <w:pStyle w:val="BookText"/>
      </w:pPr>
      <w:r>
        <w:rPr>
          <w:rFonts w:ascii="Amiri" w:hAnsi="Amiri" w:eastAsia="Amiri" w:cs="Amiri"/>
          <w:lang w:bidi="ar-SA"/>
          <w:color w:val="111111"/>
          <w:sz w:val="28"/>
          <w:szCs w:val="28"/>
          <w:rtl/>
        </w:rPr>
        <w:t xml:space="preserve">2-فَاسْمَعوُا =غلط</w:t>
      </w:r>
    </w:p>
    <w:p>
      <w:pPr>
        <w:pStyle w:val="Heading2"/>
      </w:pPr>
      <w:bookmarkStart w:id="1697" w:name="_Toc1199"/>
      <w:r>
        <w:t>سوره الأنفال آیه 41</w:t>
      </w:r>
      <w:bookmarkEnd w:id="1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وَاعْلَمُوا أَنَّمَا غَنِمْتُمْ مِنْ شَیْءٍ فَأَنَّ لِلَّهِ خُمُسَهُ وَلِلرَّسُولِ وَلِذِی الْقُرْبَی وَالْیَتَامَی وَالْمَسَاکِینِ وَابْنِ السَّبِیلِ إِنْ کُنتُمْ آمَنْتُمْ بِاللَّهِ وَمَا أَنزَلْنَا عَلَی عَبْدِنَا یَوْمَ ؟؟؟؟؟ یَوْمَ الْتَقَی الْجَمْعَانِ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3-الفَصلِ =غلط</w:t>
      </w:r>
    </w:p>
    <w:p>
      <w:pPr>
        <w:pStyle w:val="BookText"/>
      </w:pPr>
      <w:r>
        <w:rPr>
          <w:rFonts w:ascii="Amiri" w:hAnsi="Amiri" w:eastAsia="Amiri" w:cs="Amiri"/>
          <w:lang w:bidi="ar-SA"/>
          <w:color w:val="111111"/>
          <w:sz w:val="28"/>
          <w:szCs w:val="28"/>
          <w:rtl/>
        </w:rPr>
        <w:t xml:space="preserve">1-الْفُرْقَانِ =صحیح</w:t>
      </w:r>
    </w:p>
    <w:p>
      <w:pPr>
        <w:pStyle w:val="BookText"/>
      </w:pPr>
      <w:r>
        <w:rPr>
          <w:rFonts w:ascii="IRNazanin" w:hAnsi="IRNazanin" w:eastAsia="IRNazanin" w:cs="IRNazanin"/>
          <w:lang w:bidi="fa-IR"/>
          <w:color w:val="111111"/>
          <w:sz w:val="28"/>
          <w:szCs w:val="28"/>
          <w:rtl/>
        </w:rPr>
        <w:t xml:space="preserve">2-القرآن =غلط</w:t>
      </w:r>
    </w:p>
    <w:p>
      <w:pPr>
        <w:pStyle w:val="Heading2"/>
      </w:pPr>
      <w:bookmarkStart w:id="1698" w:name="_Toc1200"/>
      <w:r>
        <w:t>سوره الأنفال آیه 42</w:t>
      </w:r>
      <w:bookmarkEnd w:id="1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أَنْتُمْ بِالْعُدْوَةِ الدُّنْیَا وَهُمْ بِالْعُدْوَةِ الْقُصْوَی ؟؟؟؟؟ أَسْفَلَ مِنْکُمْ وَلَوْ تَوَاعَدتُّمْ لَاخْتَلَفْتُمْ فِی الْمِیعَادِ وَلَکِنْ لِیَقْضِیَ اللَّهُ أَمْرًا کَانَ مَفْعُولًا لِیَهْلِکَ مَنْ هَلَکَ عَنْ بَیِّنَةٍ وَیَحْیَا مَنْ حَیَّ عَنْ بَیِّنَةٍ وَإِنَّ اللَّهَ لَسَمِیعٌ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3-وَالرِّکابُ =غلط</w:t>
      </w:r>
    </w:p>
    <w:p>
      <w:pPr>
        <w:pStyle w:val="BookText"/>
      </w:pPr>
      <w:r>
        <w:rPr>
          <w:rFonts w:ascii="Amiri" w:hAnsi="Amiri" w:eastAsia="Amiri" w:cs="Amiri"/>
          <w:lang w:bidi="ar-SA"/>
          <w:color w:val="111111"/>
          <w:sz w:val="28"/>
          <w:szCs w:val="28"/>
          <w:rtl/>
        </w:rPr>
        <w:t xml:space="preserve">1-وَالرَّکْبُ =صحیح</w:t>
      </w:r>
    </w:p>
    <w:p>
      <w:pPr>
        <w:pStyle w:val="BookText"/>
      </w:pPr>
      <w:r>
        <w:rPr>
          <w:rFonts w:ascii="Amiri" w:hAnsi="Amiri" w:eastAsia="Amiri" w:cs="Amiri"/>
          <w:lang w:bidi="ar-SA"/>
          <w:color w:val="111111"/>
          <w:sz w:val="28"/>
          <w:szCs w:val="28"/>
          <w:rtl/>
        </w:rPr>
        <w:t xml:space="preserve">2-وَالرُّکْبانُ =غلط</w:t>
      </w:r>
    </w:p>
    <w:p>
      <w:pPr>
        <w:pStyle w:val="Heading2"/>
      </w:pPr>
      <w:bookmarkStart w:id="1699" w:name="_Toc1201"/>
      <w:r>
        <w:t>سوره الأنفال آیه 43</w:t>
      </w:r>
      <w:bookmarkEnd w:id="1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یُرِیکَهُمْ اللَّهُ فِی مَنَامِکَ قَلِیلًا وَلَوْ أَرَاکَهُمْ کَثِیرًا ؟؟؟؟؟ وَلَتَنَازَعْتُمْ فِی الْأَمْرِ وَلَکِنَّ اللَّهَ سَلَّمَ إِنَّهُ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1-لَفَشِلْتُمْ =صحیح</w:t>
      </w:r>
    </w:p>
    <w:p>
      <w:pPr>
        <w:pStyle w:val="BookText"/>
      </w:pPr>
      <w:r>
        <w:rPr>
          <w:rFonts w:ascii="Amiri" w:hAnsi="Amiri" w:eastAsia="Amiri" w:cs="Amiri"/>
          <w:lang w:bidi="ar-SA"/>
          <w:color w:val="111111"/>
          <w:sz w:val="28"/>
          <w:szCs w:val="28"/>
          <w:rtl/>
        </w:rPr>
        <w:t xml:space="preserve">3-لَغُلِبْتُمْ =غلط</w:t>
      </w:r>
    </w:p>
    <w:p>
      <w:pPr>
        <w:pStyle w:val="BookText"/>
      </w:pPr>
      <w:r>
        <w:rPr>
          <w:rFonts w:ascii="Amiri" w:hAnsi="Amiri" w:eastAsia="Amiri" w:cs="Amiri"/>
          <w:lang w:bidi="ar-SA"/>
          <w:color w:val="111111"/>
          <w:sz w:val="28"/>
          <w:szCs w:val="28"/>
          <w:rtl/>
        </w:rPr>
        <w:t xml:space="preserve">2-لَخَسِرْتم =غلط</w:t>
      </w:r>
    </w:p>
    <w:p>
      <w:pPr>
        <w:pStyle w:val="Heading2"/>
      </w:pPr>
      <w:bookmarkStart w:id="1700" w:name="_Toc1202"/>
      <w:r>
        <w:t>سوره الأنفال آیه 44</w:t>
      </w:r>
      <w:bookmarkEnd w:id="1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یُرِیکُمُوهُمْ إِذْ الْتَقَیْتُمْ فِی ؟؟؟؟؟ قَلِیلًا وَیُقَلِّلُکُمْ فِی أَعْیُنِهِمْ وَیُقَلِّلُکُمْ فِی أَعْیُنِهِمْ لِیَقْضِیَ اللَّهُ أَمْرًا کَانَ مَفْعُولًا وَإِلَی اللَّهِ تُرْجَعُ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2-نظرِکُمْ =غلط</w:t>
      </w:r>
    </w:p>
    <w:p>
      <w:pPr>
        <w:pStyle w:val="BookText"/>
      </w:pPr>
      <w:r>
        <w:rPr>
          <w:rFonts w:ascii="Amiri" w:hAnsi="Amiri" w:eastAsia="Amiri" w:cs="Amiri"/>
          <w:lang w:bidi="ar-SA"/>
          <w:color w:val="111111"/>
          <w:sz w:val="28"/>
          <w:szCs w:val="28"/>
          <w:rtl/>
        </w:rPr>
        <w:t xml:space="preserve">3-بَصیرتکُمْ =غلط</w:t>
      </w:r>
    </w:p>
    <w:p>
      <w:pPr>
        <w:pStyle w:val="BookText"/>
      </w:pPr>
      <w:r>
        <w:rPr>
          <w:rFonts w:ascii="Amiri" w:hAnsi="Amiri" w:eastAsia="Amiri" w:cs="Amiri"/>
          <w:lang w:bidi="ar-SA"/>
          <w:color w:val="111111"/>
          <w:sz w:val="28"/>
          <w:szCs w:val="28"/>
          <w:rtl/>
        </w:rPr>
        <w:t xml:space="preserve">1-أَعْیُنِکُمْ =صحیح</w:t>
      </w:r>
    </w:p>
    <w:p>
      <w:pPr>
        <w:pStyle w:val="Heading2"/>
      </w:pPr>
      <w:bookmarkStart w:id="1701" w:name="_Toc1203"/>
      <w:r>
        <w:t>سوره الأنفال آیه 45</w:t>
      </w:r>
      <w:bookmarkEnd w:id="1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لَقِیتُمْ فِئَةً ؟؟؟؟؟ وَاذْکُرُوا اللَّهَ کَثِیرًا لَعَلَّکُمْ تُفْلِحُونَ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156_1098"/>
    <w:bookmarkEnd w:id="129"/>
    <w:p>
      <w:pPr>
        <w:pStyle w:val="BookText"/>
      </w:pPr>
      <w:r>
        <w:rPr>
          <w:rFonts w:ascii="Amiri" w:hAnsi="Amiri" w:eastAsia="Amiri" w:cs="Amiri"/>
          <w:lang w:bidi="ar-SA"/>
          <w:color w:val="111111"/>
          <w:sz w:val="28"/>
          <w:szCs w:val="28"/>
          <w:rtl/>
        </w:rPr>
        <w:t xml:space="preserve">-فَاثْبُتُوا =صحیح</w:t>
      </w:r>
    </w:p>
    <w:p>
      <w:pPr>
        <w:pStyle w:val="BookText"/>
      </w:pPr>
      <w:r>
        <w:rPr>
          <w:rFonts w:ascii="IRNazanin" w:hAnsi="IRNazanin" w:eastAsia="IRNazanin" w:cs="IRNazanin"/>
          <w:lang w:bidi="fa-IR"/>
          <w:color w:val="111111"/>
          <w:sz w:val="28"/>
          <w:szCs w:val="28"/>
          <w:rtl/>
        </w:rPr>
        <w:t xml:space="preserve">3-فتهیأوا =غلط</w:t>
      </w:r>
    </w:p>
    <w:p>
      <w:pPr>
        <w:pStyle w:val="BookText"/>
      </w:pPr>
      <w:r>
        <w:rPr>
          <w:rFonts w:ascii="Amiri" w:hAnsi="Amiri" w:eastAsia="Amiri" w:cs="Amiri"/>
          <w:lang w:bidi="ar-SA"/>
          <w:color w:val="111111"/>
          <w:sz w:val="28"/>
          <w:szCs w:val="28"/>
          <w:rtl/>
        </w:rPr>
        <w:t xml:space="preserve">2-فاسْتعِدّوا =غلط</w:t>
      </w:r>
    </w:p>
    <w:p>
      <w:pPr>
        <w:pStyle w:val="Heading2"/>
      </w:pPr>
      <w:bookmarkStart w:id="1702" w:name="_Toc1204"/>
      <w:r>
        <w:t>سوره الأنفال آیه 46</w:t>
      </w:r>
      <w:bookmarkEnd w:id="1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وَأَطِیعُوا اللَّهَ وَرَسُولَهُ وَلَا تَنَازَعُوا ؟؟؟؟؟ وَتَذْهَبَ رِیحُکُمْ وَاصْبِرُوا إِنَّ اللَّهَ مَعَ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2-فتخسروا =غلط</w:t>
      </w:r>
    </w:p>
    <w:p>
      <w:pPr>
        <w:pStyle w:val="BookText"/>
      </w:pPr>
      <w:r>
        <w:rPr>
          <w:rFonts w:ascii="Amiri" w:hAnsi="Amiri" w:eastAsia="Amiri" w:cs="Amiri"/>
          <w:lang w:bidi="ar-SA"/>
          <w:color w:val="111111"/>
          <w:sz w:val="28"/>
          <w:szCs w:val="28"/>
          <w:rtl/>
        </w:rPr>
        <w:t xml:space="preserve">3-فَتُغْلَبوُا =غلط</w:t>
      </w:r>
    </w:p>
    <w:p>
      <w:pPr>
        <w:pStyle w:val="BookText"/>
      </w:pPr>
      <w:r>
        <w:rPr>
          <w:rFonts w:ascii="Amiri" w:hAnsi="Amiri" w:eastAsia="Amiri" w:cs="Amiri"/>
          <w:lang w:bidi="ar-SA"/>
          <w:color w:val="111111"/>
          <w:sz w:val="28"/>
          <w:szCs w:val="28"/>
          <w:rtl/>
        </w:rPr>
        <w:t xml:space="preserve">1-فَتَفْشَلُوا =صحیح</w:t>
      </w:r>
    </w:p>
    <w:p>
      <w:pPr>
        <w:pStyle w:val="Heading2"/>
      </w:pPr>
      <w:bookmarkStart w:id="1703" w:name="_Toc1205"/>
      <w:r>
        <w:t>سوره الأنفال آیه 47</w:t>
      </w:r>
      <w:bookmarkEnd w:id="1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تَکُونُوا کَالَّذِینَ خَرَجُوا مِنْ دِیَارِهِمْ بَطَرًا وَرِئَاءَ النَّاسِ ؟؟؟؟؟ عَنْ سَبِیلِ اللَّهِ وَاللَّهُ بِمَا یَعْمَلُونَ مُحِیطٌ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2-وَیَمنَعُون =غلط</w:t>
      </w:r>
    </w:p>
    <w:p>
      <w:pPr>
        <w:pStyle w:val="BookText"/>
      </w:pPr>
      <w:r>
        <w:rPr>
          <w:rFonts w:ascii="Amiri" w:hAnsi="Amiri" w:eastAsia="Amiri" w:cs="Amiri"/>
          <w:lang w:bidi="ar-SA"/>
          <w:color w:val="111111"/>
          <w:sz w:val="28"/>
          <w:szCs w:val="28"/>
          <w:rtl/>
        </w:rPr>
        <w:t xml:space="preserve">3-یَعْرِضوُن =غلط</w:t>
      </w:r>
    </w:p>
    <w:p>
      <w:pPr>
        <w:pStyle w:val="BookText"/>
      </w:pPr>
      <w:r>
        <w:rPr>
          <w:rFonts w:ascii="Amiri" w:hAnsi="Amiri" w:eastAsia="Amiri" w:cs="Amiri"/>
          <w:lang w:bidi="ar-SA"/>
          <w:color w:val="111111"/>
          <w:sz w:val="28"/>
          <w:szCs w:val="28"/>
          <w:rtl/>
        </w:rPr>
        <w:t xml:space="preserve">1-وَیَصُدُّونَ =صحیح</w:t>
      </w:r>
    </w:p>
    <w:p>
      <w:pPr>
        <w:pStyle w:val="Heading2"/>
      </w:pPr>
      <w:bookmarkStart w:id="1704" w:name="_Toc1206"/>
      <w:r>
        <w:t>سوره الأنفال آیه 48</w:t>
      </w:r>
      <w:bookmarkEnd w:id="1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زَیَّنَ لَهُمْ ؟؟؟؟؟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2-ابلیس =غلط</w:t>
      </w:r>
    </w:p>
    <w:p>
      <w:pPr>
        <w:pStyle w:val="Heading2"/>
      </w:pPr>
      <w:bookmarkStart w:id="1705" w:name="_Toc1207"/>
      <w:r>
        <w:t>سوره الأنفال آیه 49</w:t>
      </w:r>
      <w:bookmarkEnd w:id="1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یَقُولُ ؟؟؟؟؟ وَالَّذِینَ فِی قُلُوبِهِمْ مَرَضٌ غَرَّ هَؤُلَاءِ دِینُهُمْ وَمَنْ یَتَوَکَّلْ عَلَی اللَّهِ فَإِنَّ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3-الکافِروُنَ =غلط</w:t>
      </w:r>
    </w:p>
    <w:p>
      <w:pPr>
        <w:pStyle w:val="BookText"/>
      </w:pPr>
      <w:r>
        <w:rPr>
          <w:rFonts w:ascii="Amiri" w:hAnsi="Amiri" w:eastAsia="Amiri" w:cs="Amiri"/>
          <w:lang w:bidi="ar-SA"/>
          <w:color w:val="111111"/>
          <w:sz w:val="28"/>
          <w:szCs w:val="28"/>
          <w:rtl/>
        </w:rPr>
        <w:t xml:space="preserve">1-الْمُنَافِقُونَ =صحیح</w:t>
      </w:r>
    </w:p>
    <w:p>
      <w:pPr>
        <w:pStyle w:val="BookText"/>
      </w:pPr>
      <w:r>
        <w:rPr>
          <w:rFonts w:ascii="Amiri" w:hAnsi="Amiri" w:eastAsia="Amiri" w:cs="Amiri"/>
          <w:lang w:bidi="ar-SA"/>
          <w:color w:val="111111"/>
          <w:sz w:val="28"/>
          <w:szCs w:val="28"/>
          <w:rtl/>
        </w:rPr>
        <w:t xml:space="preserve">2-الفاسِقُون =غلط</w:t>
      </w:r>
    </w:p>
    <w:p>
      <w:pPr>
        <w:pStyle w:val="Heading2"/>
      </w:pPr>
      <w:bookmarkStart w:id="1706" w:name="_Toc1208"/>
      <w:r>
        <w:t>سوره الأنفال آیه 50</w:t>
      </w:r>
      <w:bookmarkEnd w:id="1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تَرَی إِذْ یَتَوَفَّی الَّذِینَ کَفَرُوا الْمَلَائِکَةُ ؟؟؟؟؟ وُجُوهَهُمْ وَأَدْبَارَهُمْ وَذُوقُوا عَذَابَ الْحَرِیقِ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1-یَضْرِبُونَ =صحیح</w:t>
      </w:r>
    </w:p>
    <w:p>
      <w:pPr>
        <w:pStyle w:val="BookText"/>
      </w:pPr>
      <w:r>
        <w:rPr>
          <w:rFonts w:ascii="Amiri" w:hAnsi="Amiri" w:eastAsia="Amiri" w:cs="Amiri"/>
          <w:lang w:bidi="ar-SA"/>
          <w:color w:val="111111"/>
          <w:sz w:val="28"/>
          <w:szCs w:val="28"/>
          <w:rtl/>
        </w:rPr>
        <w:t xml:space="preserve">2-یَرْموُنَ =غلط</w:t>
      </w:r>
    </w:p>
    <w:p>
      <w:pPr>
        <w:pStyle w:val="BookText"/>
      </w:pPr>
      <w:r>
        <w:rPr>
          <w:rFonts w:ascii="Amiri" w:hAnsi="Amiri" w:eastAsia="Amiri" w:cs="Amiri"/>
          <w:lang w:bidi="ar-SA"/>
          <w:color w:val="111111"/>
          <w:sz w:val="28"/>
          <w:szCs w:val="28"/>
          <w:rtl/>
        </w:rPr>
        <w:t xml:space="preserve">3-یَصْفَعوُن =غلط</w:t>
      </w:r>
    </w:p>
    <w:p>
      <w:pPr>
        <w:pStyle w:val="Heading2"/>
      </w:pPr>
      <w:bookmarkStart w:id="1707" w:name="_Toc1209"/>
      <w:r>
        <w:t>سوره الأنفال آیه 51</w:t>
      </w:r>
      <w:bookmarkEnd w:id="17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بِمَا قَدَّمَتْ ؟؟؟؟؟ وَأَنَّ اللَّهَ لَیْسَ بِظَلَّامٍ لِلْعَبِیدِ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3-أعْمالکُمْ =غلط</w:t>
      </w:r>
    </w:p>
    <w:p>
      <w:pPr>
        <w:pStyle w:val="BookText"/>
      </w:pPr>
      <w:r>
        <w:rPr>
          <w:rFonts w:ascii="Amiri" w:hAnsi="Amiri" w:eastAsia="Amiri" w:cs="Amiri"/>
          <w:lang w:bidi="ar-SA"/>
          <w:color w:val="111111"/>
          <w:sz w:val="28"/>
          <w:szCs w:val="28"/>
          <w:rtl/>
        </w:rPr>
        <w:t xml:space="preserve">2-أَنْفُسَکُمْ =غلط</w:t>
      </w:r>
    </w:p>
    <w:p>
      <w:pPr>
        <w:pStyle w:val="BookText"/>
      </w:pPr>
      <w:r>
        <w:rPr>
          <w:rFonts w:ascii="Amiri" w:hAnsi="Amiri" w:eastAsia="Amiri" w:cs="Amiri"/>
          <w:lang w:bidi="ar-SA"/>
          <w:color w:val="111111"/>
          <w:sz w:val="28"/>
          <w:szCs w:val="28"/>
          <w:rtl/>
        </w:rPr>
        <w:t xml:space="preserve">1-أَیْدِیکُمْ =صحیح</w:t>
      </w:r>
    </w:p>
    <w:p>
      <w:pPr>
        <w:pStyle w:val="Heading2"/>
      </w:pPr>
      <w:bookmarkStart w:id="1708" w:name="_Toc1210"/>
      <w:r>
        <w:t>سوره الأنفال آیه 52</w:t>
      </w:r>
      <w:bookmarkEnd w:id="17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کَدَأْبِ آلِ فِرْعَوْنَ وَالَّذِینَ مِنْ قَبْلِهِمْ کَفَرُوا بِآیَاتِ اللَّهِ ؟؟؟؟؟ اللَّهُ بِذُنُوبِهِمْ إِنَّ اللَّهَ قَوِیٌّ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1-فَأَخَذَهُمْ =صحیح</w:t>
      </w:r>
    </w:p>
    <w:p>
      <w:pPr>
        <w:pStyle w:val="BookText"/>
      </w:pPr>
      <w:r>
        <w:rPr>
          <w:rFonts w:ascii="Amiri" w:hAnsi="Amiri" w:eastAsia="Amiri" w:cs="Amiri"/>
          <w:lang w:bidi="ar-SA"/>
          <w:color w:val="111111"/>
          <w:sz w:val="28"/>
          <w:szCs w:val="28"/>
          <w:rtl/>
        </w:rPr>
        <w:t xml:space="preserve">2-فَعاقبَهُمْ =غلط</w:t>
      </w:r>
    </w:p>
    <w:p>
      <w:pPr>
        <w:pStyle w:val="BookText"/>
      </w:pPr>
      <w:r>
        <w:rPr>
          <w:rFonts w:ascii="Amiri" w:hAnsi="Amiri" w:eastAsia="Amiri" w:cs="Amiri"/>
          <w:lang w:bidi="ar-SA"/>
          <w:color w:val="111111"/>
          <w:sz w:val="28"/>
          <w:szCs w:val="28"/>
          <w:rtl/>
        </w:rPr>
        <w:t xml:space="preserve">3-فَعذَّبَهُمْ =غلط</w:t>
      </w:r>
    </w:p>
    <w:p>
      <w:pPr>
        <w:pStyle w:val="Heading2"/>
      </w:pPr>
      <w:bookmarkStart w:id="1709" w:name="_Toc1211"/>
      <w:r>
        <w:t>سوره الأنفال آیه 53</w:t>
      </w:r>
      <w:bookmarkEnd w:id="17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لَمْ یَکُ مُغَیِّرًا نِعْمَةً ؟؟؟؟؟ عَلَی قَوْمٍ حَتَّی یُغَیِّرُوا مَا بِأَنفُسِهِمْ وَأَنَّ 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1-أَنْعَمَهَا =صحیح</w:t>
      </w:r>
    </w:p>
    <w:p>
      <w:pPr>
        <w:pStyle w:val="BookText"/>
      </w:pPr>
      <w:r>
        <w:rPr>
          <w:rFonts w:ascii="Amiri" w:hAnsi="Amiri" w:eastAsia="Amiri" w:cs="Amiri"/>
          <w:lang w:bidi="ar-SA"/>
          <w:color w:val="111111"/>
          <w:sz w:val="28"/>
          <w:szCs w:val="28"/>
          <w:rtl/>
        </w:rPr>
        <w:t xml:space="preserve">2-أدامَها =غلط</w:t>
      </w:r>
    </w:p>
    <w:p>
      <w:pPr>
        <w:pStyle w:val="BookText"/>
      </w:pPr>
      <w:r>
        <w:rPr>
          <w:rFonts w:ascii="Amiri" w:hAnsi="Amiri" w:eastAsia="Amiri" w:cs="Amiri"/>
          <w:lang w:bidi="ar-SA"/>
          <w:color w:val="111111"/>
          <w:sz w:val="28"/>
          <w:szCs w:val="28"/>
          <w:rtl/>
        </w:rPr>
        <w:t xml:space="preserve">3-فَضَّلَها =غلط</w:t>
      </w:r>
    </w:p>
    <w:p>
      <w:pPr>
        <w:pStyle w:val="Heading2"/>
      </w:pPr>
      <w:bookmarkStart w:id="1710" w:name="_Toc1212"/>
      <w:r>
        <w:t>سوره الأنفال آیه 54</w:t>
      </w:r>
      <w:bookmarkEnd w:id="17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کَدَأْبِ آلِ ؟؟؟؟؟ وَالَّذِینَ مِنْ قَبْلِهِمْ کَذَّبُوا بِآیَاتِ رَبِّهِمْ فَأَهْلَکْنَاهُمْ بِذُنُوبِهِمْ وَأَغْرَقْنَا آلَ فِرْعَوْنَ وَکُلٌّ کَانُوا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3-نَمْروُد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Heading2"/>
      </w:pPr>
      <w:bookmarkStart w:id="1711" w:name="_Toc1213"/>
      <w:r>
        <w:t>سوره الأنفال آیه 55</w:t>
      </w:r>
      <w:bookmarkEnd w:id="17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شَرَّ ؟؟؟؟؟ عِنْدَ اللَّهِ الَّذِینَ کَفَرُوا فَهُمْ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2-الناسِ =غلط</w:t>
      </w:r>
    </w:p>
    <w:p>
      <w:pPr>
        <w:pStyle w:val="BookText"/>
      </w:pPr>
      <w:r>
        <w:rPr>
          <w:rFonts w:ascii="Amiri" w:hAnsi="Amiri" w:eastAsia="Amiri" w:cs="Amiri"/>
          <w:lang w:bidi="ar-SA"/>
          <w:color w:val="111111"/>
          <w:sz w:val="28"/>
          <w:szCs w:val="28"/>
          <w:rtl/>
        </w:rPr>
        <w:t xml:space="preserve">1-الدَّوَابِّ =صحیح</w:t>
      </w:r>
    </w:p>
    <w:p>
      <w:pPr>
        <w:pStyle w:val="BookText"/>
      </w:pPr>
      <w:r>
        <w:rPr>
          <w:rFonts w:ascii="Amiri" w:hAnsi="Amiri" w:eastAsia="Amiri" w:cs="Amiri"/>
          <w:lang w:bidi="ar-SA"/>
          <w:color w:val="111111"/>
          <w:sz w:val="28"/>
          <w:szCs w:val="28"/>
          <w:rtl/>
        </w:rPr>
        <w:t xml:space="preserve">3-الخَلقِ =غلط</w:t>
      </w:r>
    </w:p>
    <w:p>
      <w:pPr>
        <w:pStyle w:val="Heading2"/>
      </w:pPr>
      <w:bookmarkStart w:id="1712" w:name="_Toc1214"/>
      <w:r>
        <w:t>سوره الأنفال آیه 56</w:t>
      </w:r>
      <w:bookmarkEnd w:id="1712"/>
    </w:p>
    <w:p>
      <w:pPr>
        <w:pStyle w:val="BookText"/>
      </w:pPr>
      <w:r>
        <w:rPr>
          <w:rFonts w:ascii="IRNazanin" w:hAnsi="IRNazanin" w:eastAsia="IRNazanin" w:cs="IRNazanin"/>
          <w:lang w:bidi="fa-IR"/>
          <w:color w:val="111111"/>
          <w:sz w:val="28"/>
          <w:szCs w:val="28"/>
          <w:rtl/>
        </w:rPr>
        <w:t xml:space="preserve">سوال: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156_1101"/>
    <w:bookmarkEnd w:id="130"/>
    <w:p>
      <w:pPr>
        <w:pStyle w:val="BookText"/>
      </w:pPr>
      <w:r>
        <w:rPr>
          <w:rFonts w:ascii="Amiri" w:hAnsi="Amiri" w:eastAsia="Amiri" w:cs="Amiri"/>
          <w:lang w:bidi="ar-SA"/>
          <w:color w:val="111111"/>
          <w:sz w:val="28"/>
          <w:szCs w:val="28"/>
          <w:rtl/>
        </w:rPr>
        <w:t xml:space="preserve">لَّذِینَ عَاهَدْتَ مِنْهُمْ ثُمَّ ؟؟؟؟؟ عَهْدَهُمْ فِی کُلِّ مَرَّةٍ وَهُمْ لَا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3-یَخْلِفوُن =غلط</w:t>
      </w:r>
    </w:p>
    <w:p>
      <w:pPr>
        <w:pStyle w:val="BookText"/>
      </w:pPr>
      <w:r>
        <w:rPr>
          <w:rFonts w:ascii="Amiri" w:hAnsi="Amiri" w:eastAsia="Amiri" w:cs="Amiri"/>
          <w:lang w:bidi="ar-SA"/>
          <w:color w:val="111111"/>
          <w:sz w:val="28"/>
          <w:szCs w:val="28"/>
          <w:rtl/>
        </w:rPr>
        <w:t xml:space="preserve">1-یَنقُضُونَ =صحیح</w:t>
      </w:r>
    </w:p>
    <w:p>
      <w:pPr>
        <w:pStyle w:val="BookText"/>
      </w:pPr>
      <w:r>
        <w:rPr>
          <w:rFonts w:ascii="Amiri" w:hAnsi="Amiri" w:eastAsia="Amiri" w:cs="Amiri"/>
          <w:lang w:bidi="ar-SA"/>
          <w:color w:val="111111"/>
          <w:sz w:val="28"/>
          <w:szCs w:val="28"/>
          <w:rtl/>
        </w:rPr>
        <w:t xml:space="preserve">2-یَنْکِثُونَ =غلط</w:t>
      </w:r>
    </w:p>
    <w:p>
      <w:pPr>
        <w:pStyle w:val="Heading2"/>
      </w:pPr>
      <w:bookmarkStart w:id="1713" w:name="_Toc1215"/>
      <w:r>
        <w:t>سوره الأنفال آیه 57</w:t>
      </w:r>
      <w:bookmarkEnd w:id="17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فَإِمَّا تَثْقَفَنَّهُمْ فِی الْحَرْبِ فَشَرِّدْ بِهِمْ مَنْ خَلْفَهُمْ ؟؟؟؟؟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3-عَسَاهُمْ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2-لیتَهُمْ =غلط</w:t>
      </w:r>
    </w:p>
    <w:p>
      <w:pPr>
        <w:pStyle w:val="Heading2"/>
      </w:pPr>
      <w:bookmarkStart w:id="1714" w:name="_Toc1216"/>
      <w:r>
        <w:t>سوره الأنفال آیه 58</w:t>
      </w:r>
      <w:bookmarkEnd w:id="17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وَإِمَّا ؟؟؟؟؟ مِنْ قَوْمٍ خِیَانَةً فَانْبِذْ إِلَیْهِمْ عَلَی سَوَاءٍ إِنَّ اللَّهَ لَا یُحِبُّ الْخَائِنِینَ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1-تَخَافَنَّ =صحیح</w:t>
      </w:r>
    </w:p>
    <w:p>
      <w:pPr>
        <w:pStyle w:val="BookText"/>
      </w:pPr>
      <w:r>
        <w:rPr>
          <w:rFonts w:ascii="Amiri" w:hAnsi="Amiri" w:eastAsia="Amiri" w:cs="Amiri"/>
          <w:lang w:bidi="ar-SA"/>
          <w:color w:val="111111"/>
          <w:sz w:val="28"/>
          <w:szCs w:val="28"/>
          <w:rtl/>
        </w:rPr>
        <w:t xml:space="preserve">3-تخشَیَّنَ =غلط</w:t>
      </w:r>
    </w:p>
    <w:p>
      <w:pPr>
        <w:pStyle w:val="BookText"/>
      </w:pPr>
      <w:r>
        <w:rPr>
          <w:rFonts w:ascii="Amiri" w:hAnsi="Amiri" w:eastAsia="Amiri" w:cs="Amiri"/>
          <w:lang w:bidi="ar-SA"/>
          <w:color w:val="111111"/>
          <w:sz w:val="28"/>
          <w:szCs w:val="28"/>
          <w:rtl/>
        </w:rPr>
        <w:t xml:space="preserve">2-تَحْذَرَنَّ =غلط</w:t>
      </w:r>
    </w:p>
    <w:p>
      <w:pPr>
        <w:pStyle w:val="Heading2"/>
      </w:pPr>
      <w:bookmarkStart w:id="1715" w:name="_Toc1217"/>
      <w:r>
        <w:t>سوره الأنفال آیه 59</w:t>
      </w:r>
      <w:bookmarkEnd w:id="17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الَّذِینَ کَفَرُوا سَبَقُوا إِنَّهُمْ لَا یُعْجِزُونَ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1-یَحْسَبَنَّ =صحیح</w:t>
      </w:r>
    </w:p>
    <w:p>
      <w:pPr>
        <w:pStyle w:val="BookText"/>
      </w:pPr>
      <w:r>
        <w:rPr>
          <w:rFonts w:ascii="Amiri" w:hAnsi="Amiri" w:eastAsia="Amiri" w:cs="Amiri"/>
          <w:lang w:bidi="ar-SA"/>
          <w:color w:val="111111"/>
          <w:sz w:val="28"/>
          <w:szCs w:val="28"/>
          <w:rtl/>
        </w:rPr>
        <w:t xml:space="preserve">2-یَظِنَنَّ =غلط</w:t>
      </w:r>
    </w:p>
    <w:p>
      <w:pPr>
        <w:pStyle w:val="BookText"/>
      </w:pPr>
      <w:r>
        <w:rPr>
          <w:rFonts w:ascii="Amiri" w:hAnsi="Amiri" w:eastAsia="Amiri" w:cs="Amiri"/>
          <w:lang w:bidi="ar-SA"/>
          <w:color w:val="111111"/>
          <w:sz w:val="28"/>
          <w:szCs w:val="28"/>
          <w:rtl/>
        </w:rPr>
        <w:t xml:space="preserve">3-یَعْتَبِرَنَّ =غلط</w:t>
      </w:r>
    </w:p>
    <w:p>
      <w:pPr>
        <w:pStyle w:val="Heading2"/>
      </w:pPr>
      <w:bookmarkStart w:id="1716" w:name="_Toc1218"/>
      <w:r>
        <w:t>سوره الأنفال آیه 60</w:t>
      </w:r>
      <w:bookmarkEnd w:id="17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وَأَعِدُّوا لَهُمْ مَا اسْتَطَعْتُمْ مِنْ قُوَّةٍ وَمِنْ رِبَاطِ الْخَیْلِ تُرْهِبُونَ بِهِ عَدُوَّ اللَّهِ وَعَدُوَّکُمْ وَآخَرِینَ مِنْ دُونِهِمْ لَا تَعْلَمُونَهُمْ اللَّهُ ؟؟؟؟؟ وَمَا تُنفِقُوا مِنْ شَیْءٍ فِی سَبِیلِ اللَّهِ یُوَفَّ إِلَیْکُمْ وَأَنْتُمْ لَا تُظْلَمُونَ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2-یَعْرِفُهُمْ =غلط</w:t>
      </w:r>
    </w:p>
    <w:p>
      <w:pPr>
        <w:pStyle w:val="BookText"/>
      </w:pPr>
      <w:r>
        <w:rPr>
          <w:rFonts w:ascii="Amiri" w:hAnsi="Amiri" w:eastAsia="Amiri" w:cs="Amiri"/>
          <w:lang w:bidi="ar-SA"/>
          <w:color w:val="111111"/>
          <w:sz w:val="28"/>
          <w:szCs w:val="28"/>
          <w:rtl/>
        </w:rPr>
        <w:t xml:space="preserve">1-یَعْلَمُهُمْ =صحیح</w:t>
      </w:r>
    </w:p>
    <w:p>
      <w:pPr>
        <w:pStyle w:val="BookText"/>
      </w:pPr>
      <w:r>
        <w:rPr>
          <w:rFonts w:ascii="Amiri" w:hAnsi="Amiri" w:eastAsia="Amiri" w:cs="Amiri"/>
          <w:lang w:bidi="ar-SA"/>
          <w:color w:val="111111"/>
          <w:sz w:val="28"/>
          <w:szCs w:val="28"/>
          <w:rtl/>
        </w:rPr>
        <w:t xml:space="preserve">3-یَسْمَعُهُمْ =غلط</w:t>
      </w:r>
    </w:p>
    <w:p>
      <w:pPr>
        <w:pStyle w:val="Heading2"/>
      </w:pPr>
      <w:bookmarkStart w:id="1717" w:name="_Toc1219"/>
      <w:r>
        <w:t>سوره الأنفال آیه 61</w:t>
      </w:r>
      <w:bookmarkEnd w:id="17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جَنَحُوا لِلسَّلْمِ فَاجْنَحْ لَهَا ؟؟؟؟؟ عَلَی اللَّهِ إِنَّهُ 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1-وَتَوَکَّلْ =صحیح</w:t>
      </w:r>
    </w:p>
    <w:p>
      <w:pPr>
        <w:pStyle w:val="BookText"/>
      </w:pPr>
      <w:r>
        <w:rPr>
          <w:rFonts w:ascii="Amiri" w:hAnsi="Amiri" w:eastAsia="Amiri" w:cs="Amiri"/>
          <w:lang w:bidi="ar-SA"/>
          <w:color w:val="111111"/>
          <w:sz w:val="28"/>
          <w:szCs w:val="28"/>
          <w:rtl/>
        </w:rPr>
        <w:t xml:space="preserve">2-وَاَعْتَمِدْ =غلط</w:t>
      </w:r>
    </w:p>
    <w:p>
      <w:pPr>
        <w:pStyle w:val="BookText"/>
      </w:pPr>
      <w:r>
        <w:rPr>
          <w:rFonts w:ascii="Amiri" w:hAnsi="Amiri" w:eastAsia="Amiri" w:cs="Amiri"/>
          <w:lang w:bidi="ar-SA"/>
          <w:color w:val="111111"/>
          <w:sz w:val="28"/>
          <w:szCs w:val="28"/>
          <w:rtl/>
        </w:rPr>
        <w:t xml:space="preserve">3-وَاتَّکِلْ =غلط</w:t>
      </w:r>
    </w:p>
    <w:p>
      <w:pPr>
        <w:pStyle w:val="Heading2"/>
      </w:pPr>
      <w:bookmarkStart w:id="1718" w:name="_Toc1220"/>
      <w:r>
        <w:t>سوره الأنفال آیه 62</w:t>
      </w:r>
      <w:bookmarkEnd w:id="17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یُرِیدُوا أَنْ ؟؟؟؟؟ فَإِنَّ حَسْبَکَ اللَّهُ هُوَ الَّذِی أَیَّدَکَ بِنَصْرِهِ وَبِالْمُؤْمِنِینَ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1-یَخْدَعُوکَ =صحیح</w:t>
      </w:r>
    </w:p>
    <w:p>
      <w:pPr>
        <w:pStyle w:val="BookText"/>
      </w:pPr>
      <w:r>
        <w:rPr>
          <w:rFonts w:ascii="Amiri" w:hAnsi="Amiri" w:eastAsia="Amiri" w:cs="Amiri"/>
          <w:lang w:bidi="ar-SA"/>
          <w:color w:val="111111"/>
          <w:sz w:val="28"/>
          <w:szCs w:val="28"/>
          <w:rtl/>
        </w:rPr>
        <w:t xml:space="preserve">2-یعْذِرُوک =غلط</w:t>
      </w:r>
    </w:p>
    <w:p>
      <w:pPr>
        <w:pStyle w:val="BookText"/>
      </w:pPr>
      <w:r>
        <w:rPr>
          <w:rFonts w:ascii="Amiri" w:hAnsi="Amiri" w:eastAsia="Amiri" w:cs="Amiri"/>
          <w:lang w:bidi="ar-SA"/>
          <w:color w:val="111111"/>
          <w:sz w:val="28"/>
          <w:szCs w:val="28"/>
          <w:rtl/>
        </w:rPr>
        <w:t xml:space="preserve">3-یُخادِعوکَ =غلط</w:t>
      </w:r>
    </w:p>
    <w:p>
      <w:pPr>
        <w:pStyle w:val="Heading2"/>
      </w:pPr>
      <w:bookmarkStart w:id="1719" w:name="_Toc1221"/>
      <w:r>
        <w:t>سوره الأنفال آیه 63</w:t>
      </w:r>
      <w:bookmarkEnd w:id="17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وَأَلَّفَ بَیْنَ ؟؟؟؟؟ لَوْ أَنفَقْتَ مَا فِی الْأَرْضِ جَمِیعًا مَا أَلَّفْتَ بَیْنَ قُلُوبِهِمْ وَلَکِنَّ اللَّهَ أَلَّفَ بَیْنَهُمْ إِنَّهُ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2-نفوسِهِمْ =غلط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3-بَعضِهِمْ =غلط</w:t>
      </w:r>
    </w:p>
    <w:p>
      <w:pPr>
        <w:pStyle w:val="Heading2"/>
      </w:pPr>
      <w:bookmarkStart w:id="1720" w:name="_Toc1222"/>
      <w:r>
        <w:t>سوره الأنفال آیه 64</w:t>
      </w:r>
      <w:bookmarkEnd w:id="17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 حَسْبُکَ اللَّهُ وَمَنْ اتَّبَعَکَ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3-الوَصِی =غلط</w:t>
      </w:r>
    </w:p>
    <w:p>
      <w:pPr>
        <w:pStyle w:val="BookText"/>
      </w:pPr>
      <w:r>
        <w:rPr>
          <w:rFonts w:ascii="Amiri" w:hAnsi="Amiri" w:eastAsia="Amiri" w:cs="Amiri"/>
          <w:lang w:bidi="ar-SA"/>
          <w:color w:val="111111"/>
          <w:sz w:val="28"/>
          <w:szCs w:val="28"/>
          <w:rtl/>
        </w:rPr>
        <w:t xml:space="preserve">2-الرَّسولُ =غلط</w:t>
      </w:r>
    </w:p>
    <w:p>
      <w:pPr>
        <w:pStyle w:val="BookText"/>
      </w:pPr>
      <w:r>
        <w:rPr>
          <w:rFonts w:ascii="Amiri" w:hAnsi="Amiri" w:eastAsia="Amiri" w:cs="Amiri"/>
          <w:lang w:bidi="ar-SA"/>
          <w:color w:val="111111"/>
          <w:sz w:val="28"/>
          <w:szCs w:val="28"/>
          <w:rtl/>
        </w:rPr>
        <w:t xml:space="preserve">1-النَّبِیُّ =صحیح</w:t>
      </w:r>
    </w:p>
    <w:p>
      <w:pPr>
        <w:pStyle w:val="Heading2"/>
      </w:pPr>
      <w:bookmarkStart w:id="1721" w:name="_Toc1223"/>
      <w:r>
        <w:t>سوره الأنفال آیه 65</w:t>
      </w:r>
      <w:bookmarkEnd w:id="17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حَرِّضْ الْمُؤْمِنِینَ عَلَی الْقِتَالِ إِنْ یَکُنْ مِنْکُمْ عِشْرُونَ صَابِرُونَ یَغْلِبُوا ؟؟؟؟؟ وَإِنْ یَکُنْ مِنْکُمْ مِائَةٌ یَغْلِبُوا أَلْفًا مِنْ الَّذِینَ کَفَرُوا بِأَنَّهُمْ قَوْمٌ لَا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3-مائة =غلط</w:t>
      </w:r>
    </w:p>
    <w:p>
      <w:pPr>
        <w:pStyle w:val="BookText"/>
      </w:pPr>
      <w:r>
        <w:rPr>
          <w:rFonts w:ascii="Amiri" w:hAnsi="Amiri" w:eastAsia="Amiri" w:cs="Amiri"/>
          <w:lang w:bidi="ar-SA"/>
          <w:color w:val="111111"/>
          <w:sz w:val="28"/>
          <w:szCs w:val="28"/>
          <w:rtl/>
        </w:rPr>
        <w:t xml:space="preserve">1-مِائَتَیْنِ =صحیح</w:t>
      </w:r>
    </w:p>
    <w:p>
      <w:pPr>
        <w:pStyle w:val="BookText"/>
      </w:pPr>
      <w:r>
        <w:rPr>
          <w:rFonts w:ascii="Amiri" w:hAnsi="Amiri" w:eastAsia="Amiri" w:cs="Amiri"/>
          <w:lang w:bidi="ar-SA"/>
          <w:color w:val="111111"/>
          <w:sz w:val="28"/>
          <w:szCs w:val="28"/>
          <w:rtl/>
        </w:rPr>
        <w:t xml:space="preserve">2-أَلفَین =غلط</w:t>
      </w:r>
    </w:p>
    <w:p>
      <w:pPr>
        <w:pStyle w:val="Heading2"/>
      </w:pPr>
      <w:bookmarkStart w:id="1722" w:name="_Toc1224"/>
      <w:r>
        <w:t>سوره الأنفال آیه 66</w:t>
      </w:r>
      <w:bookmarkEnd w:id="17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الْآنَ خَفَّفَ اللَّهُ عَنکُمْ وَعَلِمَ أَنَّ فِیکُمْ ضَعْفًا فَإِنْ یَکُنْ مِنْکُمْ مِائَةٌ صَابِرَةٌ یَغْلِبُوا ؟؟؟؟؟ وَإِنْ یَکُنْ مِنْکُمْ أَلْفٌ یَغْلِبُوا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156_1105"/>
    <w:bookmarkEnd w:id="131"/>
    <w:p>
      <w:pPr>
        <w:pStyle w:val="BookText"/>
      </w:pPr>
      <w:r>
        <w:rPr>
          <w:rFonts w:ascii="Amiri" w:hAnsi="Amiri" w:eastAsia="Amiri" w:cs="Amiri"/>
          <w:lang w:bidi="ar-SA"/>
          <w:color w:val="111111"/>
          <w:sz w:val="28"/>
          <w:szCs w:val="28"/>
          <w:rtl/>
        </w:rPr>
        <w:t xml:space="preserve">أَلْفَیْنِ بِإِذْنِ اللَّهِ وَاللَّهُ مَعَ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1-مِائَتَیْنِ =صحیح</w:t>
      </w:r>
    </w:p>
    <w:p>
      <w:pPr>
        <w:pStyle w:val="BookText"/>
      </w:pPr>
      <w:r>
        <w:rPr>
          <w:rFonts w:ascii="Amiri" w:hAnsi="Amiri" w:eastAsia="Amiri" w:cs="Amiri"/>
          <w:lang w:bidi="ar-SA"/>
          <w:color w:val="111111"/>
          <w:sz w:val="28"/>
          <w:szCs w:val="28"/>
          <w:rtl/>
        </w:rPr>
        <w:t xml:space="preserve">3-مائة =غلط</w:t>
      </w:r>
    </w:p>
    <w:p>
      <w:pPr>
        <w:pStyle w:val="BookText"/>
      </w:pPr>
      <w:r>
        <w:rPr>
          <w:rFonts w:ascii="Amiri" w:hAnsi="Amiri" w:eastAsia="Amiri" w:cs="Amiri"/>
          <w:lang w:bidi="ar-SA"/>
          <w:color w:val="111111"/>
          <w:sz w:val="28"/>
          <w:szCs w:val="28"/>
          <w:rtl/>
        </w:rPr>
        <w:t xml:space="preserve">2-أَلفَین =غلط</w:t>
      </w:r>
    </w:p>
    <w:p>
      <w:pPr>
        <w:pStyle w:val="Heading2"/>
      </w:pPr>
      <w:bookmarkStart w:id="1723" w:name="_Toc1225"/>
      <w:r>
        <w:t>سوره الأنفال آیه 67</w:t>
      </w:r>
      <w:bookmarkEnd w:id="17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لِنَبِیٍّ أَنْ یَکُونَ لَهُ أَسْرَی حَتَّی یُثْخِنَ فِی الْأَرْضِ ؟؟؟؟؟ عَرَضَ الدُّنْیَا وَاللَّهُ یُرِیدُ الْآخِرَةَ وَاللَّهُ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1-تُرِیدُونَ =صحیح</w:t>
      </w:r>
    </w:p>
    <w:p>
      <w:pPr>
        <w:pStyle w:val="BookText"/>
      </w:pPr>
      <w:r>
        <w:rPr>
          <w:rFonts w:ascii="Amiri" w:hAnsi="Amiri" w:eastAsia="Amiri" w:cs="Amiri"/>
          <w:lang w:bidi="ar-SA"/>
          <w:color w:val="111111"/>
          <w:sz w:val="28"/>
          <w:szCs w:val="28"/>
          <w:rtl/>
        </w:rPr>
        <w:t xml:space="preserve">3-تَوَدّون =غلط</w:t>
      </w:r>
    </w:p>
    <w:p>
      <w:pPr>
        <w:pStyle w:val="BookText"/>
      </w:pPr>
      <w:r>
        <w:rPr>
          <w:rFonts w:ascii="Amiri" w:hAnsi="Amiri" w:eastAsia="Amiri" w:cs="Amiri"/>
          <w:lang w:bidi="ar-SA"/>
          <w:color w:val="111111"/>
          <w:sz w:val="28"/>
          <w:szCs w:val="28"/>
          <w:rtl/>
        </w:rPr>
        <w:t xml:space="preserve">2-تَرغَبُون =غلط</w:t>
      </w:r>
    </w:p>
    <w:p>
      <w:pPr>
        <w:pStyle w:val="Heading2"/>
      </w:pPr>
      <w:bookmarkStart w:id="1724" w:name="_Toc1226"/>
      <w:r>
        <w:t>سوره الأنفال آیه 68</w:t>
      </w:r>
      <w:bookmarkEnd w:id="17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لَوْلَا کِتَابٌ مِنْ اللَّهِ سَبَقَ ؟؟؟؟؟ فِیمَا أَخَذْتُمْ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2-لأصابکُمْ =غلط</w:t>
      </w:r>
    </w:p>
    <w:p>
      <w:pPr>
        <w:pStyle w:val="BookText"/>
      </w:pPr>
      <w:r>
        <w:rPr>
          <w:rFonts w:ascii="Amiri" w:hAnsi="Amiri" w:eastAsia="Amiri" w:cs="Amiri"/>
          <w:lang w:bidi="ar-SA"/>
          <w:color w:val="111111"/>
          <w:sz w:val="28"/>
          <w:szCs w:val="28"/>
          <w:rtl/>
        </w:rPr>
        <w:t xml:space="preserve">3-لأدْرَککُمْ =غلط</w:t>
      </w:r>
    </w:p>
    <w:p>
      <w:pPr>
        <w:pStyle w:val="BookText"/>
      </w:pPr>
      <w:r>
        <w:rPr>
          <w:rFonts w:ascii="Amiri" w:hAnsi="Amiri" w:eastAsia="Amiri" w:cs="Amiri"/>
          <w:lang w:bidi="ar-SA"/>
          <w:color w:val="111111"/>
          <w:sz w:val="28"/>
          <w:szCs w:val="28"/>
          <w:rtl/>
        </w:rPr>
        <w:t xml:space="preserve">1-لَمَسَّکُمْ =صحیح</w:t>
      </w:r>
    </w:p>
    <w:p>
      <w:pPr>
        <w:pStyle w:val="Heading2"/>
      </w:pPr>
      <w:bookmarkStart w:id="1725" w:name="_Toc1227"/>
      <w:r>
        <w:t>سوره الأنفال آیه 69</w:t>
      </w:r>
      <w:bookmarkEnd w:id="17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فَکُلُوا مِمَّا ؟؟؟؟؟ حَلَالًا طَیِّبًا وَاتَّقُوا اللَّهَ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2-حَصَلتُمْ =غلط</w:t>
      </w:r>
    </w:p>
    <w:p>
      <w:pPr>
        <w:pStyle w:val="BookText"/>
      </w:pPr>
      <w:r>
        <w:rPr>
          <w:rFonts w:ascii="Amiri" w:hAnsi="Amiri" w:eastAsia="Amiri" w:cs="Amiri"/>
          <w:lang w:bidi="ar-SA"/>
          <w:color w:val="111111"/>
          <w:sz w:val="28"/>
          <w:szCs w:val="28"/>
          <w:rtl/>
        </w:rPr>
        <w:t xml:space="preserve">1-غَنِمْتُمْ =صحیح</w:t>
      </w:r>
    </w:p>
    <w:p>
      <w:pPr>
        <w:pStyle w:val="BookText"/>
      </w:pPr>
      <w:r>
        <w:rPr>
          <w:rFonts w:ascii="Amiri" w:hAnsi="Amiri" w:eastAsia="Amiri" w:cs="Amiri"/>
          <w:lang w:bidi="ar-SA"/>
          <w:color w:val="111111"/>
          <w:sz w:val="28"/>
          <w:szCs w:val="28"/>
          <w:rtl/>
        </w:rPr>
        <w:t xml:space="preserve">3-جَمَعْتُمْ =غلط</w:t>
      </w:r>
    </w:p>
    <w:p>
      <w:pPr>
        <w:pStyle w:val="Heading2"/>
      </w:pPr>
      <w:bookmarkStart w:id="1726" w:name="_Toc1228"/>
      <w:r>
        <w:t>سوره الأنفال آیه 70</w:t>
      </w:r>
      <w:bookmarkEnd w:id="17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قُلْ لِمَنْ فِی ؟؟؟؟؟ مِنْ الْأَسْرَی إِنْ یَعْلَمْ اللَّهُ فِی قُلُوبِکُمْ خَیْرًا یُؤْتِکُمْ خَیْرًا مِمَّا أُخِذَ مِنْکُمْ وَیَغْفِرْ لَکُمْ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3-مَدینتکُمْ =غلط</w:t>
      </w:r>
    </w:p>
    <w:p>
      <w:pPr>
        <w:pStyle w:val="BookText"/>
      </w:pPr>
      <w:r>
        <w:rPr>
          <w:rFonts w:ascii="Amiri" w:hAnsi="Amiri" w:eastAsia="Amiri" w:cs="Amiri"/>
          <w:lang w:bidi="ar-SA"/>
          <w:color w:val="111111"/>
          <w:sz w:val="28"/>
          <w:szCs w:val="28"/>
          <w:rtl/>
        </w:rPr>
        <w:t xml:space="preserve">1-أَیْدِیکُمْ =صحیح</w:t>
      </w:r>
    </w:p>
    <w:p>
      <w:pPr>
        <w:pStyle w:val="BookText"/>
      </w:pPr>
      <w:r>
        <w:rPr>
          <w:rFonts w:ascii="Amiri" w:hAnsi="Amiri" w:eastAsia="Amiri" w:cs="Amiri"/>
          <w:lang w:bidi="ar-SA"/>
          <w:color w:val="111111"/>
          <w:sz w:val="28"/>
          <w:szCs w:val="28"/>
          <w:rtl/>
        </w:rPr>
        <w:t xml:space="preserve">2-دِیارِکُمْ =غلط</w:t>
      </w:r>
    </w:p>
    <w:p>
      <w:pPr>
        <w:pStyle w:val="Heading2"/>
      </w:pPr>
      <w:bookmarkStart w:id="1727" w:name="_Toc1229"/>
      <w:r>
        <w:t>سوره الأنفال آیه 71</w:t>
      </w:r>
      <w:bookmarkEnd w:id="17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یُرِیدُوا ؟؟؟؟؟ فَقَدْ خَانُوا اللَّهَ مِنْ قَبْلُ فَأَمْکَنَ مِنْهُمْ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3-خِداعَکَ =غلط</w:t>
      </w:r>
    </w:p>
    <w:p>
      <w:pPr>
        <w:pStyle w:val="BookText"/>
      </w:pPr>
      <w:r>
        <w:rPr>
          <w:rFonts w:ascii="Amiri" w:hAnsi="Amiri" w:eastAsia="Amiri" w:cs="Amiri"/>
          <w:lang w:bidi="ar-SA"/>
          <w:color w:val="111111"/>
          <w:sz w:val="28"/>
          <w:szCs w:val="28"/>
          <w:rtl/>
        </w:rPr>
        <w:t xml:space="preserve">1-خِیَانَتَکَ =صحیح</w:t>
      </w:r>
    </w:p>
    <w:p>
      <w:pPr>
        <w:pStyle w:val="BookText"/>
      </w:pPr>
      <w:r>
        <w:rPr>
          <w:rFonts w:ascii="Amiri" w:hAnsi="Amiri" w:eastAsia="Amiri" w:cs="Amiri"/>
          <w:lang w:bidi="ar-SA"/>
          <w:color w:val="111111"/>
          <w:sz w:val="28"/>
          <w:szCs w:val="28"/>
          <w:rtl/>
        </w:rPr>
        <w:t xml:space="preserve">2-غَدْرَک =غلط</w:t>
      </w:r>
    </w:p>
    <w:p>
      <w:pPr>
        <w:pStyle w:val="Heading2"/>
      </w:pPr>
      <w:bookmarkStart w:id="1728" w:name="_Toc1230"/>
      <w:r>
        <w:t>سوره الأنفال آیه 72</w:t>
      </w:r>
      <w:bookmarkEnd w:id="17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 النَّصْرُ إِلَّا عَلَی قَوْمٍ بَیْنَکُمْ وَبَیْنَهُمْ مِیثَاقٌ وَاللَّهُ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2-فَلَکُمْ =غلط</w:t>
      </w:r>
    </w:p>
    <w:p>
      <w:pPr>
        <w:pStyle w:val="BookText"/>
      </w:pPr>
      <w:r>
        <w:rPr>
          <w:rFonts w:ascii="Amiri" w:hAnsi="Amiri" w:eastAsia="Amiri" w:cs="Amiri"/>
          <w:lang w:bidi="ar-SA"/>
          <w:color w:val="111111"/>
          <w:sz w:val="28"/>
          <w:szCs w:val="28"/>
          <w:rtl/>
        </w:rPr>
        <w:t xml:space="preserve">1-فَعَلَیْکُمْ =صحیح</w:t>
      </w:r>
    </w:p>
    <w:p>
      <w:pPr>
        <w:pStyle w:val="BookText"/>
      </w:pPr>
      <w:r>
        <w:rPr>
          <w:rFonts w:ascii="Amiri" w:hAnsi="Amiri" w:eastAsia="Amiri" w:cs="Amiri"/>
          <w:lang w:bidi="ar-SA"/>
          <w:color w:val="111111"/>
          <w:sz w:val="28"/>
          <w:szCs w:val="28"/>
          <w:rtl/>
        </w:rPr>
        <w:t xml:space="preserve">3-فَوَجَبَ =غلط</w:t>
      </w:r>
    </w:p>
    <w:p>
      <w:pPr>
        <w:pStyle w:val="Heading2"/>
      </w:pPr>
      <w:bookmarkStart w:id="1729" w:name="_Toc1231"/>
      <w:r>
        <w:t>سوره الأنفال آیه 73</w:t>
      </w:r>
      <w:bookmarkEnd w:id="17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بَعْضُهُمْ ؟؟؟؟؟ بَعْضٍ إِلَّا تَفْعَلُوهُ تَکُنْ فِتْنَةٌ فِی الْأَرْضِ وَفَسَادٌ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3-أَنصار =غلط</w:t>
      </w:r>
    </w:p>
    <w:p>
      <w:pPr>
        <w:pStyle w:val="BookText"/>
      </w:pPr>
      <w:r>
        <w:rPr>
          <w:rFonts w:ascii="Amiri" w:hAnsi="Amiri" w:eastAsia="Amiri" w:cs="Amiri"/>
          <w:lang w:bidi="ar-SA"/>
          <w:color w:val="111111"/>
          <w:sz w:val="28"/>
          <w:szCs w:val="28"/>
          <w:rtl/>
        </w:rPr>
        <w:t xml:space="preserve">1-أَوْلِیَاءُ =صحیح</w:t>
      </w:r>
    </w:p>
    <w:p>
      <w:pPr>
        <w:pStyle w:val="BookText"/>
      </w:pPr>
      <w:r>
        <w:rPr>
          <w:rFonts w:ascii="IRNazanin" w:hAnsi="IRNazanin" w:eastAsia="IRNazanin" w:cs="IRNazanin"/>
          <w:lang w:bidi="fa-IR"/>
          <w:color w:val="111111"/>
          <w:sz w:val="28"/>
          <w:szCs w:val="28"/>
          <w:rtl/>
        </w:rPr>
        <w:t xml:space="preserve">2-أعوان =غلط</w:t>
      </w:r>
    </w:p>
    <w:p>
      <w:pPr>
        <w:pStyle w:val="Heading2"/>
      </w:pPr>
      <w:bookmarkStart w:id="1730" w:name="_Toc1232"/>
      <w:r>
        <w:t>سوره الأنفال آیه 74</w:t>
      </w:r>
      <w:bookmarkEnd w:id="17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 وَجَاهَدُوا فِی سَبِیلِ اللَّهِ وَالَّذِینَ آوَوا وَنَصَرُوا أُوْلَئِکَ هُمْ الْمُؤْمِنُونَ حَقًّا لَهُمْ مَغْفِرَةٌ وَرِزْقٌ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1-وَهَاجَرُوا =صحیح</w:t>
      </w:r>
    </w:p>
    <w:p>
      <w:pPr>
        <w:pStyle w:val="BookText"/>
      </w:pPr>
      <w:r>
        <w:rPr>
          <w:rFonts w:ascii="Amiri" w:hAnsi="Amiri" w:eastAsia="Amiri" w:cs="Amiri"/>
          <w:lang w:bidi="ar-SA"/>
          <w:color w:val="111111"/>
          <w:sz w:val="28"/>
          <w:szCs w:val="28"/>
          <w:rtl/>
        </w:rPr>
        <w:t xml:space="preserve">2-وَرَحلوا =غلط</w:t>
      </w:r>
    </w:p>
    <w:p>
      <w:pPr>
        <w:pStyle w:val="BookText"/>
      </w:pPr>
      <w:r>
        <w:rPr>
          <w:rFonts w:ascii="Amiri" w:hAnsi="Amiri" w:eastAsia="Amiri" w:cs="Amiri"/>
          <w:lang w:bidi="ar-SA"/>
          <w:color w:val="111111"/>
          <w:sz w:val="28"/>
          <w:szCs w:val="28"/>
          <w:rtl/>
        </w:rPr>
        <w:t xml:space="preserve">3-وَهُجِّروا =غلط</w:t>
      </w:r>
    </w:p>
    <w:p>
      <w:pPr>
        <w:pStyle w:val="Heading2"/>
      </w:pPr>
      <w:bookmarkStart w:id="1731" w:name="_Toc1233"/>
      <w:r>
        <w:t>سوره الأنفال آیه 75</w:t>
      </w:r>
      <w:bookmarkEnd w:id="17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مِنْ بَعْدُ وَهَاجَرُوا وَجَاهَدُوا مَعَکُمْ ؟؟؟؟؟ مِنْکُمْ وَأُوْلُوا الْأَرْحَامِ بَعْضُهُمْ أَوْلَی بِبَعْضٍ فِی کِتَابِ اللَّهِ إِنَّ اللَّهَ بِکُلِّ شَیْءٍ عَلِیمٌ</w:t>
      </w:r>
    </w:p>
    <w:p>
      <w:pPr>
        <w:pStyle w:val="BookText"/>
      </w:pPr>
      <w:r>
        <w:rPr>
          <w:rFonts w:ascii="IRNazanin" w:hAnsi="IRNazanin" w:eastAsia="IRNazanin" w:cs="IRNazanin"/>
          <w:lang w:bidi="fa-IR"/>
          <w:color w:val="111111"/>
          <w:sz w:val="28"/>
          <w:szCs w:val="28"/>
          <w:rtl/>
        </w:rPr>
        <w:t xml:space="preserve">جواب:</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156_1109"/>
    <w:bookmarkEnd w:id="132"/>
    <w:p>
      <w:pPr>
        <w:pStyle w:val="BookText"/>
      </w:pPr>
      <w:r>
        <w:rPr>
          <w:rFonts w:ascii="Amiri" w:hAnsi="Amiri" w:eastAsia="Amiri" w:cs="Amiri"/>
          <w:lang w:bidi="ar-SA"/>
          <w:color w:val="111111"/>
          <w:sz w:val="28"/>
          <w:szCs w:val="28"/>
          <w:rtl/>
        </w:rPr>
        <w:t xml:space="preserve">-فَأُوْلَئِکَ =صحیح</w:t>
      </w:r>
    </w:p>
    <w:p>
      <w:pPr>
        <w:pStyle w:val="BookText"/>
      </w:pPr>
      <w:r>
        <w:rPr>
          <w:rFonts w:ascii="Amiri" w:hAnsi="Amiri" w:eastAsia="Amiri" w:cs="Amiri"/>
          <w:lang w:bidi="ar-SA"/>
          <w:color w:val="111111"/>
          <w:sz w:val="28"/>
          <w:szCs w:val="28"/>
          <w:rtl/>
        </w:rPr>
        <w:t xml:space="preserve">2-فَهُمْ =غلط</w:t>
      </w:r>
    </w:p>
    <w:p>
      <w:pPr>
        <w:pStyle w:val="BookText"/>
      </w:pPr>
      <w:r>
        <w:rPr>
          <w:rFonts w:ascii="Amiri" w:hAnsi="Amiri" w:eastAsia="Amiri" w:cs="Amiri"/>
          <w:lang w:bidi="ar-SA"/>
          <w:color w:val="111111"/>
          <w:sz w:val="28"/>
          <w:szCs w:val="28"/>
          <w:rtl/>
        </w:rPr>
        <w:t xml:space="preserve">3-فَهؤلاءِ =غلط</w:t>
      </w:r>
    </w:p>
    <w:p>
      <w:pPr>
        <w:pStyle w:val="Heading2"/>
      </w:pPr>
      <w:bookmarkStart w:id="1732" w:name="_Toc1234"/>
      <w:r>
        <w:t>سوره التوبة آیه 1</w:t>
      </w:r>
      <w:bookmarkEnd w:id="17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بَرَاءَةٌ مِنْ اللَّهِ ؟؟؟؟؟ إِلَی الَّذِینَ عَاهَدتُّمْ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3-وَأمینهِ =غلط</w:t>
      </w:r>
    </w:p>
    <w:p>
      <w:pPr>
        <w:pStyle w:val="BookText"/>
      </w:pPr>
      <w:r>
        <w:rPr>
          <w:rFonts w:ascii="Amiri" w:hAnsi="Amiri" w:eastAsia="Amiri" w:cs="Amiri"/>
          <w:lang w:bidi="ar-SA"/>
          <w:color w:val="111111"/>
          <w:sz w:val="28"/>
          <w:szCs w:val="28"/>
          <w:rtl/>
        </w:rPr>
        <w:t xml:space="preserve">2-وَنَبِیِّهِ =غلط</w:t>
      </w:r>
    </w:p>
    <w:p>
      <w:pPr>
        <w:pStyle w:val="Heading2"/>
      </w:pPr>
      <w:bookmarkStart w:id="1733" w:name="_Toc1235"/>
      <w:r>
        <w:t>سوره التوبة آیه 2</w:t>
      </w:r>
      <w:bookmarkEnd w:id="17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فَسِیحُوا فِی الْأَرْضِ أَرْبَعَةَ أَشْهُرٍ ؟؟؟؟؟ أَنَّکُمْ غَیْرُ مُعْجِزِی اللَّهِ وَأَنَّ اللَّهَ مُخْزِی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2-وَافهمُوا =غلط</w:t>
      </w:r>
    </w:p>
    <w:p>
      <w:pPr>
        <w:pStyle w:val="BookText"/>
      </w:pPr>
      <w:r>
        <w:rPr>
          <w:rFonts w:ascii="Amiri" w:hAnsi="Amiri" w:eastAsia="Amiri" w:cs="Amiri"/>
          <w:lang w:bidi="ar-SA"/>
          <w:color w:val="111111"/>
          <w:sz w:val="28"/>
          <w:szCs w:val="28"/>
          <w:rtl/>
        </w:rPr>
        <w:t xml:space="preserve">3-وأدْرکوُا =غلط</w:t>
      </w:r>
    </w:p>
    <w:p>
      <w:pPr>
        <w:pStyle w:val="BookText"/>
      </w:pPr>
      <w:r>
        <w:rPr>
          <w:rFonts w:ascii="Amiri" w:hAnsi="Amiri" w:eastAsia="Amiri" w:cs="Amiri"/>
          <w:lang w:bidi="ar-SA"/>
          <w:color w:val="111111"/>
          <w:sz w:val="28"/>
          <w:szCs w:val="28"/>
          <w:rtl/>
        </w:rPr>
        <w:t xml:space="preserve">1-وَاعْلَمُوا =صحیح</w:t>
      </w:r>
    </w:p>
    <w:p>
      <w:pPr>
        <w:pStyle w:val="Heading2"/>
      </w:pPr>
      <w:bookmarkStart w:id="1734" w:name="_Toc1236"/>
      <w:r>
        <w:t>سوره التوبة آیه 3</w:t>
      </w:r>
      <w:bookmarkEnd w:id="17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وَأَذَانٌ مِنْ اللَّهِ ؟؟؟؟؟ إِلَی النَّاسِ یَوْمَ الْحَجِّ الْأَکْبَرِ أَنَّ اللَّهَ بَرِیءٌ مِنْ الْمُشْرِکِینَ وَرَسُولُهُ فَإِنْ تُبْتُمْ فَهُوَ خَیْرٌ لَکُمْ وَإِنْ تَوَلَّیْتُمْ فَاعْلَمُوا أَنَّکُمْ غَیْرُ مُعْجِزِی اللَّهِ وَبَشِّرْ الَّذِینَ کَفَرُوا بِعَذَابٍ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3-وَصَفیِّهِ =غلط</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1735" w:name="_Toc1237"/>
      <w:r>
        <w:t>سوره التوبة آیه 4</w:t>
      </w:r>
      <w:bookmarkEnd w:id="17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عَاهَدتُّمْ مِنْ الْمُشْرِکِینَ ثُمَّ لَمْ ؟؟؟؟؟ شَیْئًا وَلَمْ یُظَاهِرُوا عَلَیْکُمْ أَحَدًا فَأَتِمُّوا إِلَیْهِمْ عَهْدَهُمْ إِلَی مُدَّتِهِمْ إِنَّ اللَّهَ یُحِبُّ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3-یَمَسُّوکُمْ =غلط</w:t>
      </w:r>
    </w:p>
    <w:p>
      <w:pPr>
        <w:pStyle w:val="BookText"/>
      </w:pPr>
      <w:r>
        <w:rPr>
          <w:rFonts w:ascii="Amiri" w:hAnsi="Amiri" w:eastAsia="Amiri" w:cs="Amiri"/>
          <w:lang w:bidi="ar-SA"/>
          <w:color w:val="111111"/>
          <w:sz w:val="28"/>
          <w:szCs w:val="28"/>
          <w:rtl/>
        </w:rPr>
        <w:t xml:space="preserve">2-یَضروکُمْ =غلط</w:t>
      </w:r>
    </w:p>
    <w:p>
      <w:pPr>
        <w:pStyle w:val="BookText"/>
      </w:pPr>
      <w:r>
        <w:rPr>
          <w:rFonts w:ascii="Amiri" w:hAnsi="Amiri" w:eastAsia="Amiri" w:cs="Amiri"/>
          <w:lang w:bidi="ar-SA"/>
          <w:color w:val="111111"/>
          <w:sz w:val="28"/>
          <w:szCs w:val="28"/>
          <w:rtl/>
        </w:rPr>
        <w:t xml:space="preserve">1-یَنقُصُوکُمْ =صحیح</w:t>
      </w:r>
    </w:p>
    <w:p>
      <w:pPr>
        <w:pStyle w:val="Heading2"/>
      </w:pPr>
      <w:bookmarkStart w:id="1736" w:name="_Toc1238"/>
      <w:r>
        <w:t>سوره التوبة آیه 5</w:t>
      </w:r>
      <w:bookmarkEnd w:id="17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انسَلَخَ ؟؟؟؟؟ الْحُرُمُ فَاقْتُلُوا الْمُشْرِکِینَ حَیْثُ وَجَدْتُمُوهُمْ وَخُذُوهُمْ وَاحْصُرُوهُمْ وَاقْعُدُوا لَهُمْ کُلَّ مَرْصَدٍ فَإِنْ تَابُوا وَأَقَامُوا الصَّلَاةَ وَآتَوْا الزَّکَاةَ فَخَلُّوا سَبِیلَهُمْ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3-الأیامَ =غلط</w:t>
      </w:r>
    </w:p>
    <w:p>
      <w:pPr>
        <w:pStyle w:val="BookText"/>
      </w:pPr>
      <w:r>
        <w:rPr>
          <w:rFonts w:ascii="Amiri" w:hAnsi="Amiri" w:eastAsia="Amiri" w:cs="Amiri"/>
          <w:lang w:bidi="ar-SA"/>
          <w:color w:val="111111"/>
          <w:sz w:val="28"/>
          <w:szCs w:val="28"/>
          <w:rtl/>
        </w:rPr>
        <w:t xml:space="preserve">1-الْأَشْهُرُ =صحیح</w:t>
      </w:r>
    </w:p>
    <w:p>
      <w:pPr>
        <w:pStyle w:val="BookText"/>
      </w:pPr>
      <w:r>
        <w:rPr>
          <w:rFonts w:ascii="Amiri" w:hAnsi="Amiri" w:eastAsia="Amiri" w:cs="Amiri"/>
          <w:lang w:bidi="ar-SA"/>
          <w:color w:val="111111"/>
          <w:sz w:val="28"/>
          <w:szCs w:val="28"/>
          <w:rtl/>
        </w:rPr>
        <w:t xml:space="preserve">2-الشُهورُ =غلط</w:t>
      </w:r>
    </w:p>
    <w:p>
      <w:pPr>
        <w:pStyle w:val="Heading2"/>
      </w:pPr>
      <w:bookmarkStart w:id="1737" w:name="_Toc1239"/>
      <w:r>
        <w:t>سوره التوبة آیه 6</w:t>
      </w:r>
      <w:bookmarkEnd w:id="17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أَحَدٌ مِنْ الْمُشْرِکِینَ ؟؟؟؟؟ فَأَجِرْهُ حَتَّی یَسْمَعَ کَلَامَ اللَّهِ ثُمَّ أَبْلِغْهُ مَأْمَنَهُ ذَلِکَ بِأَنَّهُمْ قَوْمٌ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1-اسْتَجَارَکَ =صحیح</w:t>
      </w:r>
    </w:p>
    <w:p>
      <w:pPr>
        <w:pStyle w:val="BookText"/>
      </w:pPr>
      <w:r>
        <w:rPr>
          <w:rFonts w:ascii="Amiri" w:hAnsi="Amiri" w:eastAsia="Amiri" w:cs="Amiri"/>
          <w:lang w:bidi="ar-SA"/>
          <w:color w:val="111111"/>
          <w:sz w:val="28"/>
          <w:szCs w:val="28"/>
          <w:rtl/>
        </w:rPr>
        <w:t xml:space="preserve">2-إِسْتَغاثَکَ =غلط</w:t>
      </w:r>
    </w:p>
    <w:p>
      <w:pPr>
        <w:pStyle w:val="BookText"/>
      </w:pPr>
      <w:r>
        <w:rPr>
          <w:rFonts w:ascii="Amiri" w:hAnsi="Amiri" w:eastAsia="Amiri" w:cs="Amiri"/>
          <w:lang w:bidi="ar-SA"/>
          <w:color w:val="111111"/>
          <w:sz w:val="28"/>
          <w:szCs w:val="28"/>
          <w:rtl/>
        </w:rPr>
        <w:t xml:space="preserve">3-إِسْتَنْجَدَکَ =غلط</w:t>
      </w:r>
    </w:p>
    <w:p>
      <w:pPr>
        <w:pStyle w:val="Heading2"/>
      </w:pPr>
      <w:bookmarkStart w:id="1738" w:name="_Toc1240"/>
      <w:r>
        <w:t>سوره التوبة آیه 7</w:t>
      </w:r>
      <w:bookmarkEnd w:id="17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کَیْفَ یَکُونُ لِلْمُشْرِکِینَ عَهْدٌ عِنْدَ اللَّهِ وَعِنْدَ رَسُولِهِ إِلَّا الَّذِینَ عَاهَدْتُمْ عِنْدَ الْمَسْجِدِ الْحَرَامِ فَمَا ؟؟؟؟؟ لَکُمْ فَاسْتَقِیمُوا لَهُمْ إِنَّ اللَّهَ یُحِبُّ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3-مَالوُا =غلط</w:t>
      </w:r>
    </w:p>
    <w:p>
      <w:pPr>
        <w:pStyle w:val="BookText"/>
      </w:pPr>
      <w:r>
        <w:rPr>
          <w:rFonts w:ascii="Amiri" w:hAnsi="Amiri" w:eastAsia="Amiri" w:cs="Amiri"/>
          <w:lang w:bidi="ar-SA"/>
          <w:color w:val="111111"/>
          <w:sz w:val="28"/>
          <w:szCs w:val="28"/>
          <w:rtl/>
        </w:rPr>
        <w:t xml:space="preserve">1-اسْتَقَامُوا =صحیح</w:t>
      </w:r>
    </w:p>
    <w:p>
      <w:pPr>
        <w:pStyle w:val="BookText"/>
      </w:pPr>
      <w:r>
        <w:rPr>
          <w:rFonts w:ascii="Amiri" w:hAnsi="Amiri" w:eastAsia="Amiri" w:cs="Amiri"/>
          <w:lang w:bidi="ar-SA"/>
          <w:color w:val="111111"/>
          <w:sz w:val="28"/>
          <w:szCs w:val="28"/>
          <w:rtl/>
        </w:rPr>
        <w:t xml:space="preserve">2-أَقَاموُا =غلط</w:t>
      </w:r>
    </w:p>
    <w:p>
      <w:pPr>
        <w:pStyle w:val="Heading2"/>
      </w:pPr>
      <w:bookmarkStart w:id="1739" w:name="_Toc1241"/>
      <w:r>
        <w:t>سوره التوبة آیه 8</w:t>
      </w:r>
      <w:bookmarkEnd w:id="17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کَیْفَ وَإِنْ یَظْهَرُوا عَلَیْکُمْ لَا یَرْقُبُوا فِیکُمْ إِلًّا وَلَا ذِمَّةً یُرْضُونَکُمْ بِأَفْوَاهِهِمْ وَتَأْبَی ؟؟؟؟؟ وَأَکْثَرُهُمْ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2-أَعْمَالُهُمْ =غلط</w:t>
      </w:r>
    </w:p>
    <w:p>
      <w:pPr>
        <w:pStyle w:val="BookText"/>
      </w:pPr>
      <w:r>
        <w:rPr>
          <w:rFonts w:ascii="Amiri" w:hAnsi="Amiri" w:eastAsia="Amiri" w:cs="Amiri"/>
          <w:lang w:bidi="ar-SA"/>
          <w:color w:val="111111"/>
          <w:sz w:val="28"/>
          <w:szCs w:val="28"/>
          <w:rtl/>
        </w:rPr>
        <w:t xml:space="preserve">3-صُدُورُهُمْ =غلط</w:t>
      </w:r>
    </w:p>
    <w:p>
      <w:pPr>
        <w:pStyle w:val="Heading2"/>
      </w:pPr>
      <w:bookmarkStart w:id="1740" w:name="_Toc1242"/>
      <w:r>
        <w:t>سوره التوبة آیه 9</w:t>
      </w:r>
      <w:bookmarkEnd w:id="17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اشْتَرَوْا بِآیَاتِ اللَّهِ ثَمَنًا قَلِیلًا ؟؟؟؟؟ عَنْ سَبِیلِهِ إِنَّهُمْ سَاءَ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1-فَصَدُّوا =صحیح</w:t>
      </w:r>
    </w:p>
    <w:p>
      <w:pPr>
        <w:pStyle w:val="BookText"/>
      </w:pPr>
      <w:r>
        <w:rPr>
          <w:rFonts w:ascii="Amiri" w:hAnsi="Amiri" w:eastAsia="Amiri" w:cs="Amiri"/>
          <w:lang w:bidi="ar-SA"/>
          <w:color w:val="111111"/>
          <w:sz w:val="28"/>
          <w:szCs w:val="28"/>
          <w:rtl/>
        </w:rPr>
        <w:t xml:space="preserve">2-فَأَعْرَضُوا =غلط</w:t>
      </w:r>
    </w:p>
    <w:p>
      <w:pPr>
        <w:pStyle w:val="BookText"/>
      </w:pPr>
      <w:r>
        <w:rPr>
          <w:rFonts w:ascii="Amiri" w:hAnsi="Amiri" w:eastAsia="Amiri" w:cs="Amiri"/>
          <w:lang w:bidi="ar-SA"/>
          <w:color w:val="111111"/>
          <w:sz w:val="28"/>
          <w:szCs w:val="28"/>
          <w:rtl/>
        </w:rPr>
        <w:t xml:space="preserve">3-فَامْتَنَعوُا =غلط</w:t>
      </w:r>
    </w:p>
    <w:p>
      <w:pPr>
        <w:pStyle w:val="Heading2"/>
      </w:pPr>
      <w:bookmarkStart w:id="1741" w:name="_Toc1243"/>
      <w:r>
        <w:t>سوره التوبة آیه 10</w:t>
      </w:r>
      <w:bookmarkEnd w:id="17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یَرْقُبُونَ فِی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156_1112"/>
    <w:bookmarkEnd w:id="133"/>
    <w:p>
      <w:pPr>
        <w:pStyle w:val="BookText"/>
      </w:pPr>
      <w:r>
        <w:rPr>
          <w:rFonts w:ascii="Amiri" w:hAnsi="Amiri" w:eastAsia="Amiri" w:cs="Amiri"/>
          <w:lang w:bidi="ar-SA"/>
          <w:color w:val="111111"/>
          <w:sz w:val="28"/>
          <w:szCs w:val="28"/>
          <w:rtl/>
        </w:rPr>
        <w:t xml:space="preserve">مُؤْمِنٍ إِلًّا وَلَا ذِمَّةً ؟؟؟؟؟ هُمْ الْمُعْتَدُونَ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2-وَالکافِرونَ =غلط</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3-وَالفاسِقُونَ =غلط</w:t>
      </w:r>
    </w:p>
    <w:p>
      <w:pPr>
        <w:pStyle w:val="Heading2"/>
      </w:pPr>
      <w:bookmarkStart w:id="1742" w:name="_Toc1244"/>
      <w:r>
        <w:t>سوره التوبة آیه 11</w:t>
      </w:r>
      <w:bookmarkEnd w:id="17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تَابُوا ؟؟؟؟؟ الصَّلَاةَ وَآتَوْا الزَّکَاةَ فَإِخْوَانُکُمْ فِی الدِّینِ وَنُفَصِّلُ الْآیَاتِ لِقَوْمٍ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2-وَأَدوّا =غلط</w:t>
      </w:r>
    </w:p>
    <w:p>
      <w:pPr>
        <w:pStyle w:val="BookText"/>
      </w:pPr>
      <w:r>
        <w:rPr>
          <w:rFonts w:ascii="Amiri" w:hAnsi="Amiri" w:eastAsia="Amiri" w:cs="Amiri"/>
          <w:lang w:bidi="ar-SA"/>
          <w:color w:val="111111"/>
          <w:sz w:val="28"/>
          <w:szCs w:val="28"/>
          <w:rtl/>
        </w:rPr>
        <w:t xml:space="preserve">3-وَحَفِظوُا =غلط</w:t>
      </w:r>
    </w:p>
    <w:p>
      <w:pPr>
        <w:pStyle w:val="BookText"/>
      </w:pPr>
      <w:r>
        <w:rPr>
          <w:rFonts w:ascii="Amiri" w:hAnsi="Amiri" w:eastAsia="Amiri" w:cs="Amiri"/>
          <w:lang w:bidi="ar-SA"/>
          <w:color w:val="111111"/>
          <w:sz w:val="28"/>
          <w:szCs w:val="28"/>
          <w:rtl/>
        </w:rPr>
        <w:t xml:space="preserve">1-وَأَقَامُوا =صحیح</w:t>
      </w:r>
    </w:p>
    <w:p>
      <w:pPr>
        <w:pStyle w:val="Heading2"/>
      </w:pPr>
      <w:bookmarkStart w:id="1743" w:name="_Toc1245"/>
      <w:r>
        <w:t>سوره التوبة آیه 12</w:t>
      </w:r>
      <w:bookmarkEnd w:id="17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نَکَثُوا أَیْمَانَهُمْ مِنْ بَعْدِ عَهْدِهِمْ وَطَعَنُوا فِی دِینِکُمْ ؟؟؟؟؟ أَئِمَّةَ الْکُفْرِ إِنَّهُمْ لَا أَیْمَانَ لَهُمْ لَعَلَّهُمْ یَنتَهُونَ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3-فَحارِبُوا =غلط</w:t>
      </w:r>
    </w:p>
    <w:p>
      <w:pPr>
        <w:pStyle w:val="BookText"/>
      </w:pPr>
      <w:r>
        <w:rPr>
          <w:rFonts w:ascii="Amiri" w:hAnsi="Amiri" w:eastAsia="Amiri" w:cs="Amiri"/>
          <w:lang w:bidi="ar-SA"/>
          <w:color w:val="111111"/>
          <w:sz w:val="28"/>
          <w:szCs w:val="28"/>
          <w:rtl/>
        </w:rPr>
        <w:t xml:space="preserve">2-فَجاهِدُوا =غلط</w:t>
      </w:r>
    </w:p>
    <w:p>
      <w:pPr>
        <w:pStyle w:val="BookText"/>
      </w:pPr>
      <w:r>
        <w:rPr>
          <w:rFonts w:ascii="Amiri" w:hAnsi="Amiri" w:eastAsia="Amiri" w:cs="Amiri"/>
          <w:lang w:bidi="ar-SA"/>
          <w:color w:val="111111"/>
          <w:sz w:val="28"/>
          <w:szCs w:val="28"/>
          <w:rtl/>
        </w:rPr>
        <w:t xml:space="preserve">1-فَقَاتِلُوا =صحیح</w:t>
      </w:r>
    </w:p>
    <w:p>
      <w:pPr>
        <w:pStyle w:val="Heading2"/>
      </w:pPr>
      <w:bookmarkStart w:id="1744" w:name="_Toc1246"/>
      <w:r>
        <w:t>سوره التوبة آیه 13</w:t>
      </w:r>
      <w:bookmarkEnd w:id="17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 قَوْمًا نَکَثُوا أَیْمَانَهُمْ وَهَمُّوا بِإِخْرَاجِ الرَّسُولِ وَهُمْ بَدَءُوکُمْ أَوَّلَ مَرَّةٍ أَتَخْشَوْنَهُمْ فَاللَّهُ أَحَقُّ أَنْ تَخْشَوْهُ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3-تحارِبوُنَ =غلط</w:t>
      </w:r>
    </w:p>
    <w:p>
      <w:pPr>
        <w:pStyle w:val="BookText"/>
      </w:pPr>
      <w:r>
        <w:rPr>
          <w:rFonts w:ascii="Amiri" w:hAnsi="Amiri" w:eastAsia="Amiri" w:cs="Amiri"/>
          <w:lang w:bidi="ar-SA"/>
          <w:color w:val="111111"/>
          <w:sz w:val="28"/>
          <w:szCs w:val="28"/>
          <w:rtl/>
        </w:rPr>
        <w:t xml:space="preserve">2-تُجاهِدوُنَ =غلط</w:t>
      </w:r>
    </w:p>
    <w:p>
      <w:pPr>
        <w:pStyle w:val="BookText"/>
      </w:pPr>
      <w:r>
        <w:rPr>
          <w:rFonts w:ascii="Amiri" w:hAnsi="Amiri" w:eastAsia="Amiri" w:cs="Amiri"/>
          <w:lang w:bidi="ar-SA"/>
          <w:color w:val="111111"/>
          <w:sz w:val="28"/>
          <w:szCs w:val="28"/>
          <w:rtl/>
        </w:rPr>
        <w:t xml:space="preserve">1-تُقَاتِلُونَ =صحیح</w:t>
      </w:r>
    </w:p>
    <w:p>
      <w:pPr>
        <w:pStyle w:val="Heading2"/>
      </w:pPr>
      <w:bookmarkStart w:id="1745" w:name="_Toc1247"/>
      <w:r>
        <w:t>سوره التوبة آیه 14</w:t>
      </w:r>
      <w:bookmarkEnd w:id="17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قَاتِلُوهُمْ یُعَذِّبْهُمْ اللَّهُ بِأَیْدِیکُمْ ؟؟؟؟؟ وَیَنْصُرْکُمْ عَلَیْهِمْ وَیَشْفِ صُدُورَ قَوْمٍ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1-وَیُخْزِهِمْ =صحیح</w:t>
      </w:r>
    </w:p>
    <w:p>
      <w:pPr>
        <w:pStyle w:val="BookText"/>
      </w:pPr>
      <w:r>
        <w:rPr>
          <w:rFonts w:ascii="Amiri" w:hAnsi="Amiri" w:eastAsia="Amiri" w:cs="Amiri"/>
          <w:lang w:bidi="ar-SA"/>
          <w:color w:val="111111"/>
          <w:sz w:val="28"/>
          <w:szCs w:val="28"/>
          <w:rtl/>
        </w:rPr>
        <w:t xml:space="preserve">3-وَیَغْلِبَهُمْ =غلط</w:t>
      </w:r>
    </w:p>
    <w:p>
      <w:pPr>
        <w:pStyle w:val="BookText"/>
      </w:pPr>
      <w:r>
        <w:rPr>
          <w:rFonts w:ascii="Amiri" w:hAnsi="Amiri" w:eastAsia="Amiri" w:cs="Amiri"/>
          <w:lang w:bidi="ar-SA"/>
          <w:color w:val="111111"/>
          <w:sz w:val="28"/>
          <w:szCs w:val="28"/>
          <w:rtl/>
        </w:rPr>
        <w:t xml:space="preserve">2-وَینْکِسَهُمْ =غلط</w:t>
      </w:r>
    </w:p>
    <w:p>
      <w:pPr>
        <w:pStyle w:val="Heading2"/>
      </w:pPr>
      <w:bookmarkStart w:id="1746" w:name="_Toc1248"/>
      <w:r>
        <w:t>سوره التوبة آیه 15</w:t>
      </w:r>
      <w:bookmarkEnd w:id="17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وَیُذْهِبْ غَیْظَ ؟؟؟؟؟ وَیَتُوبُ اللَّهُ عَلَی مَنْ یَشَاءُ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3-أنفسِهِمْ =غلط</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1747" w:name="_Toc1249"/>
      <w:r>
        <w:t>سوره التوبة آیه 16</w:t>
      </w:r>
      <w:bookmarkEnd w:id="17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حَسِبْتُمْ أَنْ تُتْرَکُوا وَلَمَّا یَعْلَمْ اللَّهُ الَّذِینَ جَاهَدُوا مِنْکُمْ وَلَمْ ؟؟؟؟؟ مِنْ دُونِ اللَّهِ وَلَا رَسُولِهِ وَلَا الْمُؤْمِنِینَ وَلِیجَةً وَاللَّهُ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2-یَجْعَلوُا =غلط</w:t>
      </w:r>
    </w:p>
    <w:p>
      <w:pPr>
        <w:pStyle w:val="BookText"/>
      </w:pPr>
      <w:r>
        <w:rPr>
          <w:rFonts w:ascii="Amiri" w:hAnsi="Amiri" w:eastAsia="Amiri" w:cs="Amiri"/>
          <w:lang w:bidi="ar-SA"/>
          <w:color w:val="111111"/>
          <w:sz w:val="28"/>
          <w:szCs w:val="28"/>
          <w:rtl/>
        </w:rPr>
        <w:t xml:space="preserve">1-یَتَّخِذُوا =صحیح</w:t>
      </w:r>
    </w:p>
    <w:p>
      <w:pPr>
        <w:pStyle w:val="BookText"/>
      </w:pPr>
      <w:r>
        <w:rPr>
          <w:rFonts w:ascii="IRNazanin" w:hAnsi="IRNazanin" w:eastAsia="IRNazanin" w:cs="IRNazanin"/>
          <w:lang w:bidi="fa-IR"/>
          <w:color w:val="111111"/>
          <w:sz w:val="28"/>
          <w:szCs w:val="28"/>
          <w:rtl/>
        </w:rPr>
        <w:t xml:space="preserve">3-یأخذوا =غلط</w:t>
      </w:r>
    </w:p>
    <w:p>
      <w:pPr>
        <w:pStyle w:val="Heading2"/>
      </w:pPr>
      <w:bookmarkStart w:id="1748" w:name="_Toc1250"/>
      <w:r>
        <w:t>سوره التوبة آیه 17</w:t>
      </w:r>
      <w:bookmarkEnd w:id="17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لِلْمُشْرِکِینَ أَنْ یَعْمُرُوا مَسَاجِدَ اللَّهِ شَاهِدِینَ عَلَی ؟؟؟؟؟ بِالْکُفْرِ أُوْلَئِکَ حَبِطَتْ أَعْمَالُهُمْ وَفِی النَّارِ هُمْ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2-بَعْضِهِمْ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3-قَوْمِهِمْ =غلط</w:t>
      </w:r>
    </w:p>
    <w:p>
      <w:pPr>
        <w:pStyle w:val="Heading2"/>
      </w:pPr>
      <w:bookmarkStart w:id="1749" w:name="_Toc1251"/>
      <w:r>
        <w:t>سوره التوبة آیه 18</w:t>
      </w:r>
      <w:bookmarkEnd w:id="17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یَعْمُرُ مَسَاجِدَ اللَّهِ مَنْ آمَنَ بِاللَّهِ ؟؟؟؟؟ الْآخِرِ وَأَقَامَ الصَّلَاةَ وَآتَی الزَّکَاةَ وَلَمْ یَخْشَ إِلَّا اللَّهَ فَعَسَی أُوْلَئِکَ أَنْ یَکُونُوا مِنْ الْمُهْتَدِینَ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1-وَالْیَوْمِ =صحیح</w:t>
      </w:r>
    </w:p>
    <w:p>
      <w:pPr>
        <w:pStyle w:val="BookText"/>
      </w:pPr>
      <w:r>
        <w:rPr>
          <w:rFonts w:ascii="Amiri" w:hAnsi="Amiri" w:eastAsia="Amiri" w:cs="Amiri"/>
          <w:lang w:bidi="ar-SA"/>
          <w:color w:val="111111"/>
          <w:sz w:val="28"/>
          <w:szCs w:val="28"/>
          <w:rtl/>
        </w:rPr>
        <w:t xml:space="preserve">2-والدَّین =غلط</w:t>
      </w:r>
    </w:p>
    <w:p>
      <w:pPr>
        <w:pStyle w:val="BookText"/>
      </w:pPr>
      <w:r>
        <w:rPr>
          <w:rFonts w:ascii="Amiri" w:hAnsi="Amiri" w:eastAsia="Amiri" w:cs="Amiri"/>
          <w:lang w:bidi="ar-SA"/>
          <w:color w:val="111111"/>
          <w:sz w:val="28"/>
          <w:szCs w:val="28"/>
          <w:rtl/>
        </w:rPr>
        <w:t xml:space="preserve">3-والأمرِ =غلط</w:t>
      </w:r>
    </w:p>
    <w:p>
      <w:pPr>
        <w:pStyle w:val="Heading2"/>
      </w:pPr>
      <w:bookmarkStart w:id="1750" w:name="_Toc1252"/>
      <w:r>
        <w:t>سوره التوبة آیه 19</w:t>
      </w:r>
      <w:bookmarkEnd w:id="17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أَجَعَلْتُمْ سِقَایَةَ الْحَاجِّ ؟؟؟؟؟ الْمَسْجِدِ الْحَرَامِ کَمَنْ آمَنَ بِاللَّهِ وَالْیَوْمِ الْآخِرِ وَجَاهَدَ فِی سَبِیلِ اللَّهِ لَا یَسْتَوُونَ عِنْدَ اللَّهِ وَاللَّهُ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2-وَتَعْمیر =غلط</w:t>
      </w:r>
    </w:p>
    <w:p>
      <w:pPr>
        <w:pStyle w:val="BookText"/>
      </w:pPr>
      <w:r>
        <w:rPr>
          <w:rFonts w:ascii="Amiri" w:hAnsi="Amiri" w:eastAsia="Amiri" w:cs="Amiri"/>
          <w:lang w:bidi="ar-SA"/>
          <w:color w:val="111111"/>
          <w:sz w:val="28"/>
          <w:szCs w:val="28"/>
          <w:rtl/>
        </w:rPr>
        <w:t xml:space="preserve">1-وَعِمَارَةَ =صحیح</w:t>
      </w:r>
    </w:p>
    <w:p>
      <w:pPr>
        <w:pStyle w:val="BookText"/>
      </w:pPr>
      <w:r>
        <w:rPr>
          <w:rFonts w:ascii="Amiri" w:hAnsi="Amiri" w:eastAsia="Amiri" w:cs="Amiri"/>
          <w:lang w:bidi="ar-SA"/>
          <w:color w:val="111111"/>
          <w:sz w:val="28"/>
          <w:szCs w:val="28"/>
          <w:rtl/>
        </w:rPr>
        <w:t xml:space="preserve">3-مُعَمِّر =غلط</w:t>
      </w:r>
    </w:p>
    <w:p>
      <w:pPr>
        <w:pStyle w:val="Heading2"/>
      </w:pPr>
      <w:bookmarkStart w:id="1751" w:name="_Toc1253"/>
      <w:r>
        <w:t>سوره التوبة آیه 20</w:t>
      </w:r>
      <w:bookmarkEnd w:id="17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آمَنُوا وَهَاجَرُوا وَجَاهَدُوا فِی سَبِیلِ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156_1115"/>
    <w:bookmarkEnd w:id="134"/>
    <w:p>
      <w:pPr>
        <w:pStyle w:val="BookText"/>
      </w:pPr>
      <w:r>
        <w:rPr>
          <w:rFonts w:ascii="Amiri" w:hAnsi="Amiri" w:eastAsia="Amiri" w:cs="Amiri"/>
          <w:lang w:bidi="ar-SA"/>
          <w:color w:val="111111"/>
          <w:sz w:val="28"/>
          <w:szCs w:val="28"/>
          <w:rtl/>
        </w:rPr>
        <w:t xml:space="preserve">اللَّهِ بِأَمْوَالِهِمْ وَأَنفُسِهِمْ أَعْظَمُ دَرَجَةً عِنْدَ اللَّهِ ؟؟؟؟؟ هُمْ الْفَائِزُونَ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3-والمجاهِدونَ =غلط</w:t>
      </w:r>
    </w:p>
    <w:p>
      <w:pPr>
        <w:pStyle w:val="BookText"/>
      </w:pPr>
      <w:r>
        <w:rPr>
          <w:rFonts w:ascii="Amiri" w:hAnsi="Amiri" w:eastAsia="Amiri" w:cs="Amiri"/>
          <w:lang w:bidi="ar-SA"/>
          <w:color w:val="111111"/>
          <w:sz w:val="28"/>
          <w:szCs w:val="28"/>
          <w:rtl/>
        </w:rPr>
        <w:t xml:space="preserve">2-وَالمُؤمنون =غلط</w:t>
      </w:r>
    </w:p>
    <w:p>
      <w:pPr>
        <w:pStyle w:val="BookText"/>
      </w:pPr>
      <w:r>
        <w:rPr>
          <w:rFonts w:ascii="Amiri" w:hAnsi="Amiri" w:eastAsia="Amiri" w:cs="Amiri"/>
          <w:lang w:bidi="ar-SA"/>
          <w:color w:val="111111"/>
          <w:sz w:val="28"/>
          <w:szCs w:val="28"/>
          <w:rtl/>
        </w:rPr>
        <w:t xml:space="preserve">1-وَأُوْلَئِکَ =صحیح</w:t>
      </w:r>
    </w:p>
    <w:p>
      <w:pPr>
        <w:pStyle w:val="Heading2"/>
      </w:pPr>
      <w:bookmarkStart w:id="1752" w:name="_Toc1254"/>
      <w:r>
        <w:t>سوره التوبة آیه 21</w:t>
      </w:r>
      <w:bookmarkEnd w:id="17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یُبَشِّرُهُمْ رَبُّهُمْ بِرَحْمَةٍ مِنْهُ ؟؟؟؟؟ وَجَنَّاتٍ لَهُمْ فِیهَا نَعِیمٌ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3-وفَضْلٍ =غلط</w:t>
      </w:r>
    </w:p>
    <w:p>
      <w:pPr>
        <w:pStyle w:val="BookText"/>
      </w:pPr>
      <w:r>
        <w:rPr>
          <w:rFonts w:ascii="Amiri" w:hAnsi="Amiri" w:eastAsia="Amiri" w:cs="Amiri"/>
          <w:lang w:bidi="ar-SA"/>
          <w:color w:val="111111"/>
          <w:sz w:val="28"/>
          <w:szCs w:val="28"/>
          <w:rtl/>
        </w:rPr>
        <w:t xml:space="preserve">2-وَمَغفِرةٍ =غلط</w:t>
      </w:r>
    </w:p>
    <w:p>
      <w:pPr>
        <w:pStyle w:val="BookText"/>
      </w:pPr>
      <w:r>
        <w:rPr>
          <w:rFonts w:ascii="Amiri" w:hAnsi="Amiri" w:eastAsia="Amiri" w:cs="Amiri"/>
          <w:lang w:bidi="ar-SA"/>
          <w:color w:val="111111"/>
          <w:sz w:val="28"/>
          <w:szCs w:val="28"/>
          <w:rtl/>
        </w:rPr>
        <w:t xml:space="preserve">1-وَرِضْوَانٍ =صحیح</w:t>
      </w:r>
    </w:p>
    <w:p>
      <w:pPr>
        <w:pStyle w:val="Heading2"/>
      </w:pPr>
      <w:bookmarkStart w:id="1753" w:name="_Toc1255"/>
      <w:r>
        <w:t>سوره التوبة آیه 22</w:t>
      </w:r>
      <w:bookmarkEnd w:id="17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أَبَدًا إِنَّ اللَّهَ ؟؟؟؟؟ أَجْرٌ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3-یُعْطی =غلط</w:t>
      </w:r>
    </w:p>
    <w:p>
      <w:pPr>
        <w:pStyle w:val="BookText"/>
      </w:pPr>
      <w:r>
        <w:rPr>
          <w:rFonts w:ascii="Amiri" w:hAnsi="Amiri" w:eastAsia="Amiri" w:cs="Amiri"/>
          <w:lang w:bidi="ar-SA"/>
          <w:color w:val="111111"/>
          <w:sz w:val="28"/>
          <w:szCs w:val="28"/>
          <w:rtl/>
        </w:rPr>
        <w:t xml:space="preserve">1-عِنْدَهُ =صحیح</w:t>
      </w:r>
    </w:p>
    <w:p>
      <w:pPr>
        <w:pStyle w:val="BookText"/>
      </w:pPr>
      <w:r>
        <w:rPr>
          <w:rFonts w:ascii="Amiri" w:hAnsi="Amiri" w:eastAsia="Amiri" w:cs="Amiri"/>
          <w:lang w:bidi="ar-SA"/>
          <w:color w:val="111111"/>
          <w:sz w:val="28"/>
          <w:szCs w:val="28"/>
          <w:rtl/>
        </w:rPr>
        <w:t xml:space="preserve">2-لَدَیْهِ =غلط</w:t>
      </w:r>
    </w:p>
    <w:p>
      <w:pPr>
        <w:pStyle w:val="Heading2"/>
      </w:pPr>
      <w:bookmarkStart w:id="1754" w:name="_Toc1256"/>
      <w:r>
        <w:t>سوره التوبة آیه 23</w:t>
      </w:r>
      <w:bookmarkEnd w:id="17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تَتَّخِذُوا آبَاءَکُمْ وَإِخْوَانَکُمْ أَوْلِیَاءَ إِنْ ؟؟؟؟؟ الْکُفْرَ عَلَی الْإِیمَانِ وَمَنْ یَتَوَلَّهُمْ مِنْکُمْ فَأُوْلَئِکَ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1-اسْتَحَبُّوا =صحیح</w:t>
      </w:r>
    </w:p>
    <w:p>
      <w:pPr>
        <w:pStyle w:val="BookText"/>
      </w:pPr>
      <w:r>
        <w:rPr>
          <w:rFonts w:ascii="Amiri" w:hAnsi="Amiri" w:eastAsia="Amiri" w:cs="Amiri"/>
          <w:lang w:bidi="ar-SA"/>
          <w:color w:val="111111"/>
          <w:sz w:val="28"/>
          <w:szCs w:val="28"/>
          <w:rtl/>
        </w:rPr>
        <w:t xml:space="preserve">3-إخْتارُوا =غلط</w:t>
      </w:r>
    </w:p>
    <w:p>
      <w:pPr>
        <w:pStyle w:val="BookText"/>
      </w:pPr>
      <w:r>
        <w:rPr>
          <w:rFonts w:ascii="Amiri" w:hAnsi="Amiri" w:eastAsia="Amiri" w:cs="Amiri"/>
          <w:lang w:bidi="ar-SA"/>
          <w:color w:val="111111"/>
          <w:sz w:val="28"/>
          <w:szCs w:val="28"/>
          <w:rtl/>
        </w:rPr>
        <w:t xml:space="preserve">2-فَضَّلوُا =غلط</w:t>
      </w:r>
    </w:p>
    <w:p>
      <w:pPr>
        <w:pStyle w:val="Heading2"/>
      </w:pPr>
      <w:bookmarkStart w:id="1755" w:name="_Toc1257"/>
      <w:r>
        <w:t>سوره التوبة آیه 24</w:t>
      </w:r>
      <w:bookmarkEnd w:id="17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کَانَ آبَاؤُکُمْ وَأَبْنَاؤُکُمْ وَإِخْوَانُکُمْ وَأَزْوَاجُکُمْ وَعَشِیرَتُکُمْ ؟؟؟؟؟ اقْتَرَفْتُمُوهَا وَتِجَارَةٌ تَخْشَوْنَ کَسَادَهَا وَمَسَاکِنُ تَرْضَوْنَهَا أَحَبَّ إِلَیْکُمْ مِنْ اللَّهِ وَرَسُولِهِ وَجِهَادٍ فِی سَبِیلِهِ فَتَرَبَّصُوا حَتَّی یَأْتِیَ اللَّهُ بِأَمْرِهِ وَاللَّهُ لَا یَهْدِی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2-وَأَمْلاکٌ =غلط</w:t>
      </w:r>
    </w:p>
    <w:p>
      <w:pPr>
        <w:pStyle w:val="BookText"/>
      </w:pPr>
      <w:r>
        <w:rPr>
          <w:rFonts w:ascii="Amiri" w:hAnsi="Amiri" w:eastAsia="Amiri" w:cs="Amiri"/>
          <w:lang w:bidi="ar-SA"/>
          <w:color w:val="111111"/>
          <w:sz w:val="28"/>
          <w:szCs w:val="28"/>
          <w:rtl/>
        </w:rPr>
        <w:t xml:space="preserve">3-وَمُمْتَلِکاتٌ =غلط</w:t>
      </w:r>
    </w:p>
    <w:p>
      <w:pPr>
        <w:pStyle w:val="BookText"/>
      </w:pPr>
      <w:r>
        <w:rPr>
          <w:rFonts w:ascii="Amiri" w:hAnsi="Amiri" w:eastAsia="Amiri" w:cs="Amiri"/>
          <w:lang w:bidi="ar-SA"/>
          <w:color w:val="111111"/>
          <w:sz w:val="28"/>
          <w:szCs w:val="28"/>
          <w:rtl/>
        </w:rPr>
        <w:t xml:space="preserve">1-وَأَمْوَالٌ =صحیح</w:t>
      </w:r>
    </w:p>
    <w:p>
      <w:pPr>
        <w:pStyle w:val="Heading2"/>
      </w:pPr>
      <w:bookmarkStart w:id="1756" w:name="_Toc1258"/>
      <w:r>
        <w:t>سوره التوبة آیه 25</w:t>
      </w:r>
      <w:bookmarkEnd w:id="17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نَصَرَکُمْ اللَّهُ فِی مَوَاطِنَ کَثِیرَةٍ وَیَوْمَ حُنَیْنٍ إِذْ أَعْجَبَتْکُمْ ؟؟؟؟؟ فَلَمْ تُغْنِ عَنْکُمْ شَیْئًا وَضَاقَتْ عَلَیْکُمْ الْأَرْضُ بِمَا رَحُبَتْ ثُمَّ وَلَّیْتُمْ مُدْبِرِینَ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1-کَثْرَتُکُمْ =صحیح</w:t>
      </w:r>
    </w:p>
    <w:p>
      <w:pPr>
        <w:pStyle w:val="BookText"/>
      </w:pPr>
      <w:r>
        <w:rPr>
          <w:rFonts w:ascii="Amiri" w:hAnsi="Amiri" w:eastAsia="Amiri" w:cs="Amiri"/>
          <w:lang w:bidi="ar-SA"/>
          <w:color w:val="111111"/>
          <w:sz w:val="28"/>
          <w:szCs w:val="28"/>
          <w:rtl/>
        </w:rPr>
        <w:t xml:space="preserve">3-فئاتِکُمْ =غلط</w:t>
      </w:r>
    </w:p>
    <w:p>
      <w:pPr>
        <w:pStyle w:val="BookText"/>
      </w:pPr>
      <w:r>
        <w:rPr>
          <w:rFonts w:ascii="Amiri" w:hAnsi="Amiri" w:eastAsia="Amiri" w:cs="Amiri"/>
          <w:lang w:bidi="ar-SA"/>
          <w:color w:val="111111"/>
          <w:sz w:val="28"/>
          <w:szCs w:val="28"/>
          <w:rtl/>
        </w:rPr>
        <w:t xml:space="preserve">2-أَعْدادُکُمْ =غلط</w:t>
      </w:r>
    </w:p>
    <w:p>
      <w:pPr>
        <w:pStyle w:val="Heading2"/>
      </w:pPr>
      <w:bookmarkStart w:id="1757" w:name="_Toc1259"/>
      <w:r>
        <w:t>سوره التوبة آیه 26</w:t>
      </w:r>
      <w:bookmarkEnd w:id="17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أَنزَلَ اللَّهُ ؟؟؟؟؟ عَلَی رَسُولِهِ وَعَلَی الْمُؤْمِنِینَ وَأَنزَلَ جُنُودًا لَمْ تَرَوْهَا وَعَذَّبَ الَّذِینَ کَفَرُوا وَذَلِکَ جَزَاءُ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1-سَکِینَتَهُ =صحیح</w:t>
      </w:r>
    </w:p>
    <w:p>
      <w:pPr>
        <w:pStyle w:val="BookText"/>
      </w:pPr>
      <w:r>
        <w:rPr>
          <w:rFonts w:ascii="Amiri" w:hAnsi="Amiri" w:eastAsia="Amiri" w:cs="Amiri"/>
          <w:lang w:bidi="ar-SA"/>
          <w:color w:val="111111"/>
          <w:sz w:val="28"/>
          <w:szCs w:val="28"/>
          <w:rtl/>
        </w:rPr>
        <w:t xml:space="preserve">3-رَحْمتُهُ =غلط</w:t>
      </w:r>
    </w:p>
    <w:p>
      <w:pPr>
        <w:pStyle w:val="BookText"/>
      </w:pPr>
      <w:r>
        <w:rPr>
          <w:rFonts w:ascii="Amiri" w:hAnsi="Amiri" w:eastAsia="Amiri" w:cs="Amiri"/>
          <w:lang w:bidi="ar-SA"/>
          <w:color w:val="111111"/>
          <w:sz w:val="28"/>
          <w:szCs w:val="28"/>
          <w:rtl/>
        </w:rPr>
        <w:t xml:space="preserve">2-طَمْأنِینَتُهُ =غلط</w:t>
      </w:r>
    </w:p>
    <w:p>
      <w:pPr>
        <w:pStyle w:val="Heading2"/>
      </w:pPr>
      <w:bookmarkStart w:id="1758" w:name="_Toc1260"/>
      <w:r>
        <w:t>سوره التوبة آیه 27</w:t>
      </w:r>
      <w:bookmarkEnd w:id="17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یَتُوبُ اللَّهُ مِنْ بَعْدِ ذَلِکَ عَلَی مَنْ یَشَاءُ ؟؟؟؟؟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2-وَإلهی =غلط</w:t>
      </w:r>
    </w:p>
    <w:p>
      <w:pPr>
        <w:pStyle w:val="BookText"/>
      </w:pPr>
      <w:r>
        <w:rPr>
          <w:rFonts w:ascii="Amiri" w:hAnsi="Amiri" w:eastAsia="Amiri" w:cs="Amiri"/>
          <w:lang w:bidi="ar-SA"/>
          <w:color w:val="111111"/>
          <w:sz w:val="28"/>
          <w:szCs w:val="28"/>
          <w:rtl/>
        </w:rPr>
        <w:t xml:space="preserve">3-وَرَبِّی =غلط</w:t>
      </w:r>
    </w:p>
    <w:p>
      <w:pPr>
        <w:pStyle w:val="BookText"/>
      </w:pPr>
      <w:r>
        <w:rPr>
          <w:rFonts w:ascii="Amiri" w:hAnsi="Amiri" w:eastAsia="Amiri" w:cs="Amiri"/>
          <w:lang w:bidi="ar-SA"/>
          <w:color w:val="111111"/>
          <w:sz w:val="28"/>
          <w:szCs w:val="28"/>
          <w:rtl/>
        </w:rPr>
        <w:t xml:space="preserve">1-وَاللَّهُ =صحیح</w:t>
      </w:r>
    </w:p>
    <w:p>
      <w:pPr>
        <w:pStyle w:val="Heading2"/>
      </w:pPr>
      <w:bookmarkStart w:id="1759" w:name="_Toc1261"/>
      <w:r>
        <w:t>سوره التوبة آیه 28</w:t>
      </w:r>
      <w:bookmarkEnd w:id="17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إِنَّمَا الْمُشْرِکُونَ نَجَسٌ فَلَا یَقْرَبُوا ؟؟؟؟؟ الْحَرَامَ بَعْدَ عَامِهِمْ هَذَا وَإِنْ خِفْتُمْ عَیْلَةً فَسَوْفَ یُغْنِیکُمْ اللَّهُ مِنْ فَضْلِهِ إِنْ شَاءَ إِنَّ 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2-البَیْتَ =غلط</w:t>
      </w:r>
    </w:p>
    <w:p>
      <w:pPr>
        <w:pStyle w:val="BookText"/>
      </w:pPr>
      <w:r>
        <w:rPr>
          <w:rFonts w:ascii="Amiri" w:hAnsi="Amiri" w:eastAsia="Amiri" w:cs="Amiri"/>
          <w:lang w:bidi="ar-SA"/>
          <w:color w:val="111111"/>
          <w:sz w:val="28"/>
          <w:szCs w:val="28"/>
          <w:rtl/>
        </w:rPr>
        <w:t xml:space="preserve">1-الْمَسْجِدَ =صحیح</w:t>
      </w:r>
    </w:p>
    <w:p>
      <w:pPr>
        <w:pStyle w:val="BookText"/>
      </w:pPr>
      <w:r>
        <w:rPr>
          <w:rFonts w:ascii="Amiri" w:hAnsi="Amiri" w:eastAsia="Amiri" w:cs="Amiri"/>
          <w:lang w:bidi="ar-SA"/>
          <w:color w:val="111111"/>
          <w:sz w:val="28"/>
          <w:szCs w:val="28"/>
          <w:rtl/>
        </w:rPr>
        <w:t xml:space="preserve">3-الرُّکنَ =غلط</w:t>
      </w:r>
    </w:p>
    <w:p>
      <w:pPr>
        <w:pStyle w:val="Heading2"/>
      </w:pPr>
      <w:bookmarkStart w:id="1760" w:name="_Toc1262"/>
      <w:r>
        <w:t>سوره التوبة آیه 29</w:t>
      </w:r>
      <w:bookmarkEnd w:id="17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قَاتِلُوا الَّذِینَ لَا یُؤْمِنُونَ بِاللَّهِ وَلَا بِالْیَوْمِ الْآخِرِ وَلَا ؟؟؟؟؟ مَا حَرَّمَ اللَّهُ وَرَسُولُهُ وَلَا یَدِینُونَ دِینَ الْحَقِّ مِنْ الَّذِینَ أُوتُوا الْکِتَابَ حَتَّی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156_1120"/>
    <w:bookmarkEnd w:id="135"/>
    <w:p>
      <w:pPr>
        <w:pStyle w:val="BookText"/>
      </w:pPr>
      <w:r>
        <w:rPr>
          <w:rFonts w:ascii="Amiri" w:hAnsi="Amiri" w:eastAsia="Amiri" w:cs="Amiri"/>
          <w:lang w:bidi="ar-SA"/>
          <w:color w:val="111111"/>
          <w:sz w:val="28"/>
          <w:szCs w:val="28"/>
          <w:rtl/>
        </w:rPr>
        <w:t xml:space="preserve">یُعْطُوا الْجِزْیَةَ عَنْ یَدٍ وَهُمْ صَاغِرُونَ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3-یَمْنَعوُن =غلط</w:t>
      </w:r>
    </w:p>
    <w:p>
      <w:pPr>
        <w:pStyle w:val="BookText"/>
      </w:pPr>
      <w:r>
        <w:rPr>
          <w:rFonts w:ascii="Amiri" w:hAnsi="Amiri" w:eastAsia="Amiri" w:cs="Amiri"/>
          <w:lang w:bidi="ar-SA"/>
          <w:color w:val="111111"/>
          <w:sz w:val="28"/>
          <w:szCs w:val="28"/>
          <w:rtl/>
        </w:rPr>
        <w:t xml:space="preserve">2-یَنْبِذونَ =غلط</w:t>
      </w:r>
    </w:p>
    <w:p>
      <w:pPr>
        <w:pStyle w:val="BookText"/>
      </w:pPr>
      <w:r>
        <w:rPr>
          <w:rFonts w:ascii="Amiri" w:hAnsi="Amiri" w:eastAsia="Amiri" w:cs="Amiri"/>
          <w:lang w:bidi="ar-SA"/>
          <w:color w:val="111111"/>
          <w:sz w:val="28"/>
          <w:szCs w:val="28"/>
          <w:rtl/>
        </w:rPr>
        <w:t xml:space="preserve">1-یُحَرِّمُونَ =صحیح</w:t>
      </w:r>
    </w:p>
    <w:p>
      <w:pPr>
        <w:pStyle w:val="Heading2"/>
      </w:pPr>
      <w:bookmarkStart w:id="1761" w:name="_Toc1263"/>
      <w:r>
        <w:t>سوره التوبة آیه 30</w:t>
      </w:r>
      <w:bookmarkEnd w:id="17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الْیَهُودُ عُزَیْرٌ ابْنُ اللَّهِ وَقَالَتْ النَّصَارَی الْمَسِیحُ ابْنُ اللَّهِ ذَلِکَ قَوْلُهُمْ بِأَفْوَاهِهِمْ ؟؟؟؟؟ قَوْلَ الَّذِینَ کَفَرُوا مِنْ قَبْلُ قَاتَلَهُمْ اللَّهُ أَنَّی یُؤْفَکُونَ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3-یُکْثِروُنَ =غلط</w:t>
      </w:r>
    </w:p>
    <w:p>
      <w:pPr>
        <w:pStyle w:val="BookText"/>
      </w:pPr>
      <w:r>
        <w:rPr>
          <w:rFonts w:ascii="Amiri" w:hAnsi="Amiri" w:eastAsia="Amiri" w:cs="Amiri"/>
          <w:lang w:bidi="ar-SA"/>
          <w:color w:val="111111"/>
          <w:sz w:val="28"/>
          <w:szCs w:val="28"/>
          <w:rtl/>
        </w:rPr>
        <w:t xml:space="preserve">2-یُزیدونَ =غلط</w:t>
      </w:r>
    </w:p>
    <w:p>
      <w:pPr>
        <w:pStyle w:val="BookText"/>
      </w:pPr>
      <w:r>
        <w:rPr>
          <w:rFonts w:ascii="Amiri" w:hAnsi="Amiri" w:eastAsia="Amiri" w:cs="Amiri"/>
          <w:lang w:bidi="ar-SA"/>
          <w:color w:val="111111"/>
          <w:sz w:val="28"/>
          <w:szCs w:val="28"/>
          <w:rtl/>
        </w:rPr>
        <w:t xml:space="preserve">1-یُضَاهِئُونَ =صحیح</w:t>
      </w:r>
    </w:p>
    <w:p>
      <w:pPr>
        <w:pStyle w:val="Heading2"/>
      </w:pPr>
      <w:bookmarkStart w:id="1762" w:name="_Toc1264"/>
      <w:r>
        <w:t>سوره التوبة آیه 31</w:t>
      </w:r>
      <w:bookmarkEnd w:id="17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اتَّخَذُوا أَحْبَارَهُمْ وَرُهْبَانَهُمْ أَرْبَابًا مِنْ دُونِ اللَّهِ ؟؟؟؟؟ ابْنَ مَرْیَمَ وَمَا أُمِرُوا إِلَّا لِیَعْبُدُوا إِلَهًا وَاحِدًا لَا إِلَهَ إِلَّا هُوَ سُبْحَانَهُ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1-وَالْمَسِیحَ =صحیح</w:t>
      </w:r>
    </w:p>
    <w:p>
      <w:pPr>
        <w:pStyle w:val="BookText"/>
      </w:pPr>
      <w:r>
        <w:rPr>
          <w:rFonts w:ascii="IRNazanin" w:hAnsi="IRNazanin" w:eastAsia="IRNazanin" w:cs="IRNazanin"/>
          <w:lang w:bidi="fa-IR"/>
          <w:color w:val="111111"/>
          <w:sz w:val="28"/>
          <w:szCs w:val="28"/>
          <w:rtl/>
        </w:rPr>
        <w:t xml:space="preserve">2-وعیسی =غلط</w:t>
      </w:r>
    </w:p>
    <w:p>
      <w:pPr>
        <w:pStyle w:val="BookText"/>
      </w:pPr>
      <w:r>
        <w:rPr>
          <w:rFonts w:ascii="IRNazanin" w:hAnsi="IRNazanin" w:eastAsia="IRNazanin" w:cs="IRNazanin"/>
          <w:lang w:bidi="fa-IR"/>
          <w:color w:val="111111"/>
          <w:sz w:val="28"/>
          <w:szCs w:val="28"/>
          <w:rtl/>
        </w:rPr>
        <w:t xml:space="preserve">3-وموسی =غلط</w:t>
      </w:r>
    </w:p>
    <w:p>
      <w:pPr>
        <w:pStyle w:val="Heading2"/>
      </w:pPr>
      <w:bookmarkStart w:id="1763" w:name="_Toc1265"/>
      <w:r>
        <w:t>سوره التوبة آیه 32</w:t>
      </w:r>
      <w:bookmarkEnd w:id="17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یُرِیدُونَ أَنْ ؟؟؟؟؟ نُورَ اللَّهِ بِأَفْوَاهِهِمْ وَیَأْبَی اللَّهُ إِلَّا أَنْ یُتِمَّ نُورَهُ وَلَوْ کَرِهَ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1-یُطْفِئُوا =صحیح</w:t>
      </w:r>
    </w:p>
    <w:p>
      <w:pPr>
        <w:pStyle w:val="BookText"/>
      </w:pPr>
      <w:r>
        <w:rPr>
          <w:rFonts w:ascii="Amiri" w:hAnsi="Amiri" w:eastAsia="Amiri" w:cs="Amiri"/>
          <w:lang w:bidi="ar-SA"/>
          <w:color w:val="111111"/>
          <w:sz w:val="28"/>
          <w:szCs w:val="28"/>
          <w:rtl/>
        </w:rPr>
        <w:t xml:space="preserve">2-یَزیلوُا =غلط</w:t>
      </w:r>
    </w:p>
    <w:p>
      <w:pPr>
        <w:pStyle w:val="BookText"/>
      </w:pPr>
      <w:r>
        <w:rPr>
          <w:rFonts w:ascii="Amiri" w:hAnsi="Amiri" w:eastAsia="Amiri" w:cs="Amiri"/>
          <w:lang w:bidi="ar-SA"/>
          <w:color w:val="111111"/>
          <w:sz w:val="28"/>
          <w:szCs w:val="28"/>
          <w:rtl/>
        </w:rPr>
        <w:t xml:space="preserve">3-یُبْعِدُوا =غلط</w:t>
      </w:r>
    </w:p>
    <w:p>
      <w:pPr>
        <w:pStyle w:val="Heading2"/>
      </w:pPr>
      <w:bookmarkStart w:id="1764" w:name="_Toc1266"/>
      <w:r>
        <w:t>سوره التوبة آیه 33</w:t>
      </w:r>
      <w:bookmarkEnd w:id="17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أَرْسَلَ رَسُولَهُ بِالْهُدَی وَدِینِ الْحَقِّ ؟؟؟؟؟ عَلَی الدِّینِ کُلِّهِ وَلَوْ کَرِهَ الْمُشْرِکُونَ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2-لِیَنْصُرَه =غلط</w:t>
      </w:r>
    </w:p>
    <w:p>
      <w:pPr>
        <w:pStyle w:val="BookText"/>
      </w:pPr>
      <w:r>
        <w:rPr>
          <w:rFonts w:ascii="Amiri" w:hAnsi="Amiri" w:eastAsia="Amiri" w:cs="Amiri"/>
          <w:lang w:bidi="ar-SA"/>
          <w:color w:val="111111"/>
          <w:sz w:val="28"/>
          <w:szCs w:val="28"/>
          <w:rtl/>
        </w:rPr>
        <w:t xml:space="preserve">3-لِیُفَضِّلَهُ =غلط</w:t>
      </w:r>
    </w:p>
    <w:p>
      <w:pPr>
        <w:pStyle w:val="BookText"/>
      </w:pPr>
      <w:r>
        <w:rPr>
          <w:rFonts w:ascii="Amiri" w:hAnsi="Amiri" w:eastAsia="Amiri" w:cs="Amiri"/>
          <w:lang w:bidi="ar-SA"/>
          <w:color w:val="111111"/>
          <w:sz w:val="28"/>
          <w:szCs w:val="28"/>
          <w:rtl/>
        </w:rPr>
        <w:t xml:space="preserve">1-لِیُظْهِرَهُ =صحیح</w:t>
      </w:r>
    </w:p>
    <w:p>
      <w:pPr>
        <w:pStyle w:val="Heading2"/>
      </w:pPr>
      <w:bookmarkStart w:id="1765" w:name="_Toc1267"/>
      <w:r>
        <w:t>سوره التوبة آیه 34</w:t>
      </w:r>
      <w:bookmarkEnd w:id="17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کَثِیرًا مِنْ ؟؟؟؟؟ وَالرُّهْبَانِ لَیَأْکُلُونَ أَمْوَالَ النَّاسِ بِالْبَاطِلِ وَیَصُدُّونَ عَنْ سَبِیلِ اللَّهِ وَالَّذِینَ یَکْنِزُونَ الذَّهَبَ وَالْفِضَّةَ وَلَا یُنفِقُونَهَا فِی سَبِیلِ اللَّهِ فَبَشِّرْهُمْ بِعَذَابٍ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2-القِسِّیسینَ =غلط</w:t>
      </w:r>
    </w:p>
    <w:p>
      <w:pPr>
        <w:pStyle w:val="BookText"/>
      </w:pPr>
      <w:r>
        <w:rPr>
          <w:rFonts w:ascii="IRNazanin" w:hAnsi="IRNazanin" w:eastAsia="IRNazanin" w:cs="IRNazanin"/>
          <w:lang w:bidi="fa-IR"/>
          <w:color w:val="111111"/>
          <w:sz w:val="28"/>
          <w:szCs w:val="28"/>
          <w:rtl/>
        </w:rPr>
        <w:t xml:space="preserve">3-العلماء =غلط</w:t>
      </w:r>
    </w:p>
    <w:p>
      <w:pPr>
        <w:pStyle w:val="BookText"/>
      </w:pPr>
      <w:r>
        <w:rPr>
          <w:rFonts w:ascii="Amiri" w:hAnsi="Amiri" w:eastAsia="Amiri" w:cs="Amiri"/>
          <w:lang w:bidi="ar-SA"/>
          <w:color w:val="111111"/>
          <w:sz w:val="28"/>
          <w:szCs w:val="28"/>
          <w:rtl/>
        </w:rPr>
        <w:t xml:space="preserve">1-الْأَحْبَارِ =صحیح</w:t>
      </w:r>
    </w:p>
    <w:p>
      <w:pPr>
        <w:pStyle w:val="Heading2"/>
      </w:pPr>
      <w:bookmarkStart w:id="1766" w:name="_Toc1268"/>
      <w:r>
        <w:t>سوره التوبة آیه 35</w:t>
      </w:r>
      <w:bookmarkEnd w:id="17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یُحْمَی عَلَیْهَا فِی نَارِ جَهَنَّمَ فَتُکْوَی بِهَا ؟؟؟؟؟ وَجُنُوبُهُمْ وَظُهُورُهُمْ هَذَا مَا کَنَزْتُمْ لِأَنفُسِکُمْ فَذُوقُوا مَا کُنتُمْ تَکْنِزُونَ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2-وُجوُهُهُمْ =غلط</w:t>
      </w:r>
    </w:p>
    <w:p>
      <w:pPr>
        <w:pStyle w:val="BookText"/>
      </w:pPr>
      <w:r>
        <w:rPr>
          <w:rFonts w:ascii="Amiri" w:hAnsi="Amiri" w:eastAsia="Amiri" w:cs="Amiri"/>
          <w:lang w:bidi="ar-SA"/>
          <w:color w:val="111111"/>
          <w:sz w:val="28"/>
          <w:szCs w:val="28"/>
          <w:rtl/>
        </w:rPr>
        <w:t xml:space="preserve">1-جِبَاهُهُمْ =صحیح</w:t>
      </w:r>
    </w:p>
    <w:p>
      <w:pPr>
        <w:pStyle w:val="Heading2"/>
      </w:pPr>
      <w:bookmarkStart w:id="1767" w:name="_Toc1269"/>
      <w:r>
        <w:t>سوره التوبة آیه 36</w:t>
      </w:r>
      <w:bookmarkEnd w:id="17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وَالْأَرْضَ مِنْهَا أَرْبَعَةٌ حُرُمٌ ذَلِکَ الدِّینُ الْقَیِّمُ فَلَا تَظْلِمُوا فِیهِنَّ ؟؟؟؟؟ وَقَاتِلُوا الْمُشْرِکِینَ کَافَّةً کَمَا یُقَاتِلُونَکُمْ کَافَّةً وَاعْلَمُوا أَنَّ اللَّهَ مَعَ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2-بَعْضَکُمْ =غلط</w:t>
      </w:r>
    </w:p>
    <w:p>
      <w:pPr>
        <w:pStyle w:val="BookText"/>
      </w:pPr>
      <w:r>
        <w:rPr>
          <w:rFonts w:ascii="Amiri" w:hAnsi="Amiri" w:eastAsia="Amiri" w:cs="Amiri"/>
          <w:lang w:bidi="ar-SA"/>
          <w:color w:val="111111"/>
          <w:sz w:val="28"/>
          <w:szCs w:val="28"/>
          <w:rtl/>
        </w:rPr>
        <w:t xml:space="preserve">3-قَوْمَکُمْ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1768" w:name="_Toc1270"/>
      <w:r>
        <w:t>سوره التوبة آیه 37</w:t>
      </w:r>
      <w:bookmarkEnd w:id="17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النَّسِیءُ زِیَادَةٌ فِی الْکُفْرِ یُضَلُّ بِهِ الَّذِینَ کَفَرُوا ؟؟؟؟؟ عَامًا وَیُحَرِّمُونَهُ عَامًا لِیُوَاطِئُوا عِدَّةَ مَا حَرَّمَ اللَّهُ فَیُحِلُّوا مَا حَرَّمَ اللَّهُ زُیِّنَ لَهُمْ سُوءُ أَعْمَالِهِمْ وَاللَّهُ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156_1123"/>
    <w:bookmarkEnd w:id="136"/>
    <w:p>
      <w:pPr>
        <w:pStyle w:val="BookText"/>
      </w:pPr>
      <w:r>
        <w:rPr>
          <w:rFonts w:ascii="Amiri" w:hAnsi="Amiri" w:eastAsia="Amiri" w:cs="Amiri"/>
          <w:lang w:bidi="ar-SA"/>
          <w:color w:val="111111"/>
          <w:sz w:val="28"/>
          <w:szCs w:val="28"/>
          <w:rtl/>
        </w:rPr>
        <w:t xml:space="preserve">لَا یَهْدِی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3-یُحَلِّلونَهُ =غلط</w:t>
      </w:r>
    </w:p>
    <w:p>
      <w:pPr>
        <w:pStyle w:val="BookText"/>
      </w:pPr>
      <w:r>
        <w:rPr>
          <w:rFonts w:ascii="Amiri" w:hAnsi="Amiri" w:eastAsia="Amiri" w:cs="Amiri"/>
          <w:lang w:bidi="ar-SA"/>
          <w:color w:val="111111"/>
          <w:sz w:val="28"/>
          <w:szCs w:val="28"/>
          <w:rtl/>
        </w:rPr>
        <w:t xml:space="preserve">2-یُرَغِّبونه =غلط</w:t>
      </w:r>
    </w:p>
    <w:p>
      <w:pPr>
        <w:pStyle w:val="BookText"/>
      </w:pPr>
      <w:r>
        <w:rPr>
          <w:rFonts w:ascii="Amiri" w:hAnsi="Amiri" w:eastAsia="Amiri" w:cs="Amiri"/>
          <w:lang w:bidi="ar-SA"/>
          <w:color w:val="111111"/>
          <w:sz w:val="28"/>
          <w:szCs w:val="28"/>
          <w:rtl/>
        </w:rPr>
        <w:t xml:space="preserve">1-یُحِلُّونَهُ =صحیح</w:t>
      </w:r>
    </w:p>
    <w:p>
      <w:pPr>
        <w:pStyle w:val="Heading2"/>
      </w:pPr>
      <w:bookmarkStart w:id="1769" w:name="_Toc1271"/>
      <w:r>
        <w:t>سوره التوبة آیه 38</w:t>
      </w:r>
      <w:bookmarkEnd w:id="17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مَا لَکُمْ إِذَا قِیلَ لَکُمْ انفِرُوا فِی سَبِیلِ اللَّهِ اثَّاقَلْتُمْ إِلَی الْأَرْضِ أَرَضِیتُمْ ؟؟؟؟؟ الدُّنْیَا مِنْ الْآخِرَةِ فَمَا مَتَاعُ الْحَیَاةِ الدُّنْیَا فِی الْآخِرَةِ إِلَّا قَلِیلٌ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3-بِمَتاعِ =غلط</w:t>
      </w:r>
    </w:p>
    <w:p>
      <w:pPr>
        <w:pStyle w:val="BookText"/>
      </w:pPr>
      <w:r>
        <w:rPr>
          <w:rFonts w:ascii="Amiri" w:hAnsi="Amiri" w:eastAsia="Amiri" w:cs="Amiri"/>
          <w:lang w:bidi="ar-SA"/>
          <w:color w:val="111111"/>
          <w:sz w:val="28"/>
          <w:szCs w:val="28"/>
          <w:rtl/>
        </w:rPr>
        <w:t xml:space="preserve">1-بِالْحَیَاةِ =صحیح</w:t>
      </w:r>
    </w:p>
    <w:p>
      <w:pPr>
        <w:pStyle w:val="BookText"/>
      </w:pPr>
      <w:r>
        <w:rPr>
          <w:rFonts w:ascii="Amiri" w:hAnsi="Amiri" w:eastAsia="Amiri" w:cs="Amiri"/>
          <w:lang w:bidi="ar-SA"/>
          <w:color w:val="111111"/>
          <w:sz w:val="28"/>
          <w:szCs w:val="28"/>
          <w:rtl/>
        </w:rPr>
        <w:t xml:space="preserve">2-بَنعیمِ =غلط</w:t>
      </w:r>
    </w:p>
    <w:p>
      <w:pPr>
        <w:pStyle w:val="Heading2"/>
      </w:pPr>
      <w:bookmarkStart w:id="1770" w:name="_Toc1272"/>
      <w:r>
        <w:t>سوره التوبة آیه 39</w:t>
      </w:r>
      <w:bookmarkEnd w:id="17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تَنفِرُوا یُعَذِّبْکُمْ عَذَابًا أَلِیمًا وَیَسْتَبْدِلْ قَوْمًا ؟؟؟؟؟ وَلَا تَضُرُّوهُ شَیْئًا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1-غَیْرَکُمْ =صحیح</w:t>
      </w:r>
    </w:p>
    <w:p>
      <w:pPr>
        <w:pStyle w:val="BookText"/>
      </w:pPr>
      <w:r>
        <w:rPr>
          <w:rFonts w:ascii="Amiri" w:hAnsi="Amiri" w:eastAsia="Amiri" w:cs="Amiri"/>
          <w:lang w:bidi="ar-SA"/>
          <w:color w:val="111111"/>
          <w:sz w:val="28"/>
          <w:szCs w:val="28"/>
          <w:rtl/>
        </w:rPr>
        <w:t xml:space="preserve">2-آخَرینَ =غلط</w:t>
      </w:r>
    </w:p>
    <w:p>
      <w:pPr>
        <w:pStyle w:val="BookText"/>
      </w:pPr>
      <w:r>
        <w:rPr>
          <w:rFonts w:ascii="Amiri" w:hAnsi="Amiri" w:eastAsia="Amiri" w:cs="Amiri"/>
          <w:lang w:bidi="ar-SA"/>
          <w:color w:val="111111"/>
          <w:sz w:val="28"/>
          <w:szCs w:val="28"/>
          <w:rtl/>
        </w:rPr>
        <w:t xml:space="preserve">3-أُخَر =غلط</w:t>
      </w:r>
    </w:p>
    <w:p>
      <w:pPr>
        <w:pStyle w:val="Heading2"/>
      </w:pPr>
      <w:bookmarkStart w:id="1771" w:name="_Toc1273"/>
      <w:r>
        <w:t>سوره التوبة آیه 40</w:t>
      </w:r>
      <w:bookmarkEnd w:id="17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 لَا تَحْزَنْ إِنَّ اللَّهَ مَعَنَا فَأَنزَلَ اللَّهُ سَکِینَتَهُ عَلَیْهِ وَأَیَّدَهُ بِجُنُودٍ لَمْ تَرَوْهَا وَجَعَلَ کَلِمَةَ الَّذِینَ کَفَرُوا السُّفْلَی وَکَلِمَةُ اللَّهِ هِیَ الْعُلْیَا وَاللَّهُ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1-لِصَاحِبِهِ =صحیح</w:t>
      </w:r>
    </w:p>
    <w:p>
      <w:pPr>
        <w:pStyle w:val="BookText"/>
      </w:pPr>
      <w:r>
        <w:rPr>
          <w:rFonts w:ascii="Amiri" w:hAnsi="Amiri" w:eastAsia="Amiri" w:cs="Amiri"/>
          <w:lang w:bidi="ar-SA"/>
          <w:color w:val="111111"/>
          <w:sz w:val="28"/>
          <w:szCs w:val="28"/>
          <w:rtl/>
        </w:rPr>
        <w:t xml:space="preserve">2-لِرَفیقِهِ =غلط</w:t>
      </w:r>
    </w:p>
    <w:p>
      <w:pPr>
        <w:pStyle w:val="BookText"/>
      </w:pPr>
      <w:r>
        <w:rPr>
          <w:rFonts w:ascii="Amiri" w:hAnsi="Amiri" w:eastAsia="Amiri" w:cs="Amiri"/>
          <w:lang w:bidi="ar-SA"/>
          <w:color w:val="111111"/>
          <w:sz w:val="28"/>
          <w:szCs w:val="28"/>
          <w:rtl/>
        </w:rPr>
        <w:t xml:space="preserve">3-لِمُرافِقِهِ =غلط</w:t>
      </w:r>
    </w:p>
    <w:p>
      <w:pPr>
        <w:pStyle w:val="Heading2"/>
      </w:pPr>
      <w:bookmarkStart w:id="1772" w:name="_Toc1274"/>
      <w:r>
        <w:t>سوره التوبة آیه 41</w:t>
      </w:r>
      <w:bookmarkEnd w:id="17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انفِرُوا خِفَافًا وَثِقَالًا ؟؟؟؟؟ بِأَمْوَالِکُمْ وَأَنفُسِکُمْ فِی سَبِیلِ اللَّهِ ذَلِکُمْ خَیْرٌ لَکُمْ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2-وَابْذِلوُا =غلط</w:t>
      </w:r>
    </w:p>
    <w:p>
      <w:pPr>
        <w:pStyle w:val="BookText"/>
      </w:pPr>
      <w:r>
        <w:rPr>
          <w:rFonts w:ascii="Amiri" w:hAnsi="Amiri" w:eastAsia="Amiri" w:cs="Amiri"/>
          <w:lang w:bidi="ar-SA"/>
          <w:color w:val="111111"/>
          <w:sz w:val="28"/>
          <w:szCs w:val="28"/>
          <w:rtl/>
        </w:rPr>
        <w:t xml:space="preserve">1-وَجَاهِدُوا =صحیح</w:t>
      </w:r>
    </w:p>
    <w:p>
      <w:pPr>
        <w:pStyle w:val="BookText"/>
      </w:pPr>
      <w:r>
        <w:rPr>
          <w:rFonts w:ascii="Amiri" w:hAnsi="Amiri" w:eastAsia="Amiri" w:cs="Amiri"/>
          <w:lang w:bidi="ar-SA"/>
          <w:color w:val="111111"/>
          <w:sz w:val="28"/>
          <w:szCs w:val="28"/>
          <w:rtl/>
        </w:rPr>
        <w:t xml:space="preserve">3-وَشارِکوُا =غلط</w:t>
      </w:r>
    </w:p>
    <w:p>
      <w:pPr>
        <w:pStyle w:val="Heading2"/>
      </w:pPr>
      <w:bookmarkStart w:id="1773" w:name="_Toc1275"/>
      <w:r>
        <w:t>سوره التوبة آیه 42</w:t>
      </w:r>
      <w:bookmarkEnd w:id="17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کَانَ عَرَضًا قَرِیبًا وَسَفَرًا قَاصِدًا لَاتَّبَعُوکَ وَلَکِنْ بَعُدَتْ عَلَیْهِمْ الشُّقَّةُ وَسَیَحْلِفُونَ بِاللَّهِ لَوْ ؟؟؟؟؟ لَخَرَجْنَا مَعَکُمْ یُهْلِکُونَ أَنفُسَهُمْ وَاللَّهُ یَعْلَمُ إِنَّهُمْ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2-قَدرْنا =غلط</w:t>
      </w:r>
    </w:p>
    <w:p>
      <w:pPr>
        <w:pStyle w:val="BookText"/>
      </w:pPr>
      <w:r>
        <w:rPr>
          <w:rFonts w:ascii="Amiri" w:hAnsi="Amiri" w:eastAsia="Amiri" w:cs="Amiri"/>
          <w:lang w:bidi="ar-SA"/>
          <w:color w:val="111111"/>
          <w:sz w:val="28"/>
          <w:szCs w:val="28"/>
          <w:rtl/>
        </w:rPr>
        <w:t xml:space="preserve">3-تَمَکَّنا =غلط</w:t>
      </w:r>
    </w:p>
    <w:p>
      <w:pPr>
        <w:pStyle w:val="BookText"/>
      </w:pPr>
      <w:r>
        <w:rPr>
          <w:rFonts w:ascii="Amiri" w:hAnsi="Amiri" w:eastAsia="Amiri" w:cs="Amiri"/>
          <w:lang w:bidi="ar-SA"/>
          <w:color w:val="111111"/>
          <w:sz w:val="28"/>
          <w:szCs w:val="28"/>
          <w:rtl/>
        </w:rPr>
        <w:t xml:space="preserve">1-اسْتَطَعْنَا =صحیح</w:t>
      </w:r>
    </w:p>
    <w:p>
      <w:pPr>
        <w:pStyle w:val="Heading2"/>
      </w:pPr>
      <w:bookmarkStart w:id="1774" w:name="_Toc1276"/>
      <w:r>
        <w:t>سوره التوبة آیه 43</w:t>
      </w:r>
      <w:bookmarkEnd w:id="17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عَفَا اللَّهُ عَنْکَ لِمَ أَذِنتَ لَهُمْ حَتَّی ؟؟؟؟؟ لَکَ الَّذِینَ صَدَقُوا وَتَعْلَمَ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3-یُبانَ =غلط</w:t>
      </w:r>
    </w:p>
    <w:p>
      <w:pPr>
        <w:pStyle w:val="BookText"/>
      </w:pPr>
      <w:r>
        <w:rPr>
          <w:rFonts w:ascii="Amiri" w:hAnsi="Amiri" w:eastAsia="Amiri" w:cs="Amiri"/>
          <w:lang w:bidi="ar-SA"/>
          <w:color w:val="111111"/>
          <w:sz w:val="28"/>
          <w:szCs w:val="28"/>
          <w:rtl/>
        </w:rPr>
        <w:t xml:space="preserve">2-یَتَّضِحْ =غلط</w:t>
      </w:r>
    </w:p>
    <w:p>
      <w:pPr>
        <w:pStyle w:val="BookText"/>
      </w:pPr>
      <w:r>
        <w:rPr>
          <w:rFonts w:ascii="Amiri" w:hAnsi="Amiri" w:eastAsia="Amiri" w:cs="Amiri"/>
          <w:lang w:bidi="ar-SA"/>
          <w:color w:val="111111"/>
          <w:sz w:val="28"/>
          <w:szCs w:val="28"/>
          <w:rtl/>
        </w:rPr>
        <w:t xml:space="preserve">1-یَتَبَیَّنَ =صحیح</w:t>
      </w:r>
    </w:p>
    <w:p>
      <w:pPr>
        <w:pStyle w:val="Heading2"/>
      </w:pPr>
      <w:bookmarkStart w:id="1775" w:name="_Toc1277"/>
      <w:r>
        <w:t>سوره التوبة آیه 44</w:t>
      </w:r>
      <w:bookmarkEnd w:id="17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یَسْتَأْذِنُکَ الَّذِینَ ؟؟؟؟؟ بِاللَّهِ وَالْیَوْمِ الْآخِرِ أَنْ یُجَاهِدُوا بِأَمْوَالِهِمْ وَأَنفُسِهِمْ وَاللَّهُ عَلِیمٌ بِالْمُتَّقِینَ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3-یُصَدِّقُونَ =غلط</w:t>
      </w:r>
    </w:p>
    <w:p>
      <w:pPr>
        <w:pStyle w:val="BookText"/>
      </w:pPr>
      <w:r>
        <w:rPr>
          <w:rFonts w:ascii="Amiri" w:hAnsi="Amiri" w:eastAsia="Amiri" w:cs="Amiri"/>
          <w:lang w:bidi="ar-SA"/>
          <w:color w:val="111111"/>
          <w:sz w:val="28"/>
          <w:szCs w:val="28"/>
          <w:rtl/>
        </w:rPr>
        <w:t xml:space="preserve">2-یُوقِنُونَ =غلط</w:t>
      </w:r>
    </w:p>
    <w:p>
      <w:pPr>
        <w:pStyle w:val="BookText"/>
      </w:pPr>
      <w:r>
        <w:rPr>
          <w:rFonts w:ascii="Amiri" w:hAnsi="Amiri" w:eastAsia="Amiri" w:cs="Amiri"/>
          <w:lang w:bidi="ar-SA"/>
          <w:color w:val="111111"/>
          <w:sz w:val="28"/>
          <w:szCs w:val="28"/>
          <w:rtl/>
        </w:rPr>
        <w:t xml:space="preserve">1-یُؤْمِنُونَ =صحیح</w:t>
      </w:r>
    </w:p>
    <w:p>
      <w:pPr>
        <w:pStyle w:val="Heading2"/>
      </w:pPr>
      <w:bookmarkStart w:id="1776" w:name="_Toc1278"/>
      <w:r>
        <w:t>سوره التوبة آیه 45</w:t>
      </w:r>
      <w:bookmarkEnd w:id="17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یَسْتَأْذِنُکَ الَّذِینَ لَا یُؤْمِنُونَ بِاللَّهِ وَالْیَوْمِ الْآخِرِ ؟؟؟؟؟ قُلُوبُهُمْ فَهُمْ فِی رَیْبِهِمْ یَتَرَدَّدُونَ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1-وَارْتَابَتْ =صحیح</w:t>
      </w:r>
    </w:p>
    <w:p>
      <w:pPr>
        <w:pStyle w:val="BookText"/>
      </w:pPr>
      <w:r>
        <w:rPr>
          <w:rFonts w:ascii="Amiri" w:hAnsi="Amiri" w:eastAsia="Amiri" w:cs="Amiri"/>
          <w:lang w:bidi="ar-SA"/>
          <w:color w:val="111111"/>
          <w:sz w:val="28"/>
          <w:szCs w:val="28"/>
          <w:rtl/>
        </w:rPr>
        <w:t xml:space="preserve">3-وَخشِیَتْ =غلط</w:t>
      </w:r>
    </w:p>
    <w:p>
      <w:pPr>
        <w:pStyle w:val="BookText"/>
      </w:pPr>
      <w:r>
        <w:rPr>
          <w:rFonts w:ascii="Amiri" w:hAnsi="Amiri" w:eastAsia="Amiri" w:cs="Amiri"/>
          <w:lang w:bidi="ar-SA"/>
          <w:color w:val="111111"/>
          <w:sz w:val="28"/>
          <w:szCs w:val="28"/>
          <w:rtl/>
        </w:rPr>
        <w:t xml:space="preserve">2-وَخافَتْ =غلط</w:t>
      </w:r>
    </w:p>
    <w:p>
      <w:pPr>
        <w:pStyle w:val="Heading2"/>
      </w:pPr>
      <w:bookmarkStart w:id="1777" w:name="_Toc1279"/>
      <w:r>
        <w:t>سوره التوبة آیه 46</w:t>
      </w:r>
      <w:bookmarkEnd w:id="17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أَرَادُوا الْخُرُوجَ ؟؟؟؟؟ لَهُ عُدَّةً وَلَکِنْ کَرِهَ اللَّهُ انْبِعَاثَهُمْ فَثَبَّطَهُمْ وَقِیلَ اقْعُدُوا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156_1126"/>
    <w:bookmarkEnd w:id="137"/>
    <w:p>
      <w:pPr>
        <w:pStyle w:val="BookText"/>
      </w:pPr>
      <w:r>
        <w:rPr>
          <w:rFonts w:ascii="Amiri" w:hAnsi="Amiri" w:eastAsia="Amiri" w:cs="Amiri"/>
          <w:lang w:bidi="ar-SA"/>
          <w:color w:val="111111"/>
          <w:sz w:val="28"/>
          <w:szCs w:val="28"/>
          <w:rtl/>
        </w:rPr>
        <w:t xml:space="preserve">مَعَ الْقَاعِدِینَ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3-لَتَهَیَّأوا =غلط</w:t>
      </w:r>
    </w:p>
    <w:p>
      <w:pPr>
        <w:pStyle w:val="BookText"/>
      </w:pPr>
      <w:r>
        <w:rPr>
          <w:rFonts w:ascii="Amiri" w:hAnsi="Amiri" w:eastAsia="Amiri" w:cs="Amiri"/>
          <w:lang w:bidi="ar-SA"/>
          <w:color w:val="111111"/>
          <w:sz w:val="28"/>
          <w:szCs w:val="28"/>
          <w:rtl/>
        </w:rPr>
        <w:t xml:space="preserve">2-لاسْتَعَدُّوا =غلط</w:t>
      </w:r>
    </w:p>
    <w:p>
      <w:pPr>
        <w:pStyle w:val="BookText"/>
      </w:pPr>
      <w:r>
        <w:rPr>
          <w:rFonts w:ascii="Amiri" w:hAnsi="Amiri" w:eastAsia="Amiri" w:cs="Amiri"/>
          <w:lang w:bidi="ar-SA"/>
          <w:color w:val="111111"/>
          <w:sz w:val="28"/>
          <w:szCs w:val="28"/>
          <w:rtl/>
        </w:rPr>
        <w:t xml:space="preserve">1-لَأَعَدُّوا =صحیح</w:t>
      </w:r>
    </w:p>
    <w:p>
      <w:pPr>
        <w:pStyle w:val="Heading2"/>
      </w:pPr>
      <w:bookmarkStart w:id="1778" w:name="_Toc1280"/>
      <w:r>
        <w:t>سوره التوبة آیه 47</w:t>
      </w:r>
      <w:bookmarkEnd w:id="17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خَرَجُوا فِیکُمْ مَا زَادُوکُمْ إِلَّا خَبَالًا وَلَأَوْضَعُوا ؟؟؟؟؟ یَبْغُونَکُمْ الْفِتْنَةَ وَفِیکُمْ سَمَّاعُونَ لَهُمْ وَاللَّهُ عَلِیمٌ بِالظَّالِمِینَ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1-خِلَالَکُمْ =صحیح</w:t>
      </w:r>
    </w:p>
    <w:p>
      <w:pPr>
        <w:pStyle w:val="BookText"/>
      </w:pPr>
      <w:r>
        <w:rPr>
          <w:rFonts w:ascii="IRNazanin" w:hAnsi="IRNazanin" w:eastAsia="IRNazanin" w:cs="IRNazanin"/>
          <w:lang w:bidi="fa-IR"/>
          <w:color w:val="111111"/>
          <w:sz w:val="28"/>
          <w:szCs w:val="28"/>
          <w:rtl/>
        </w:rPr>
        <w:t xml:space="preserve">3-فیکم =غلط</w:t>
      </w:r>
    </w:p>
    <w:p>
      <w:pPr>
        <w:pStyle w:val="BookText"/>
      </w:pPr>
      <w:r>
        <w:rPr>
          <w:rFonts w:ascii="IRNazanin" w:hAnsi="IRNazanin" w:eastAsia="IRNazanin" w:cs="IRNazanin"/>
          <w:lang w:bidi="fa-IR"/>
          <w:color w:val="111111"/>
          <w:sz w:val="28"/>
          <w:szCs w:val="28"/>
          <w:rtl/>
        </w:rPr>
        <w:t xml:space="preserve">2-بینکم =غلط</w:t>
      </w:r>
    </w:p>
    <w:p>
      <w:pPr>
        <w:pStyle w:val="Heading2"/>
      </w:pPr>
      <w:bookmarkStart w:id="1779" w:name="_Toc1281"/>
      <w:r>
        <w:t>سوره التوبة آیه 48</w:t>
      </w:r>
      <w:bookmarkEnd w:id="17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ابْتَغَوْا ؟؟؟؟؟ مِنْ قَبْلُ وَقَلَّبُوا لَکَ الْأُمُورَ حَتَّی جَاءَ الْحَقُّ وَظَهَرَ أَمْرُ اللَّهِ وَهُمْ کَارِهُونَ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1-الْفِتْنَةَ =صحیح</w:t>
      </w:r>
    </w:p>
    <w:p>
      <w:pPr>
        <w:pStyle w:val="BookText"/>
      </w:pPr>
      <w:r>
        <w:rPr>
          <w:rFonts w:ascii="Amiri" w:hAnsi="Amiri" w:eastAsia="Amiri" w:cs="Amiri"/>
          <w:lang w:bidi="ar-SA"/>
          <w:color w:val="111111"/>
          <w:sz w:val="28"/>
          <w:szCs w:val="28"/>
          <w:rtl/>
        </w:rPr>
        <w:t xml:space="preserve">3-المَکیدَةَ =غلط</w:t>
      </w:r>
    </w:p>
    <w:p>
      <w:pPr>
        <w:pStyle w:val="BookText"/>
      </w:pPr>
      <w:r>
        <w:rPr>
          <w:rFonts w:ascii="Amiri" w:hAnsi="Amiri" w:eastAsia="Amiri" w:cs="Amiri"/>
          <w:lang w:bidi="ar-SA"/>
          <w:color w:val="111111"/>
          <w:sz w:val="28"/>
          <w:szCs w:val="28"/>
          <w:rtl/>
        </w:rPr>
        <w:t xml:space="preserve">2-المَکْرَ =غلط</w:t>
      </w:r>
    </w:p>
    <w:p>
      <w:pPr>
        <w:pStyle w:val="Heading2"/>
      </w:pPr>
      <w:bookmarkStart w:id="1780" w:name="_Toc1282"/>
      <w:r>
        <w:t>سوره التوبة آیه 49</w:t>
      </w:r>
      <w:bookmarkEnd w:id="17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یَقُولُ ائْذَنْ لِی وَلَا تَفْتِنِّی أَلَا فِی ؟؟؟؟؟ سَقَطُوا وَإِنَّ جَهَنَّمَ لَمُحِیطَةٌ بِالْکَافِرِینَ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1-الْفِتْنَةِ =صحیح</w:t>
      </w:r>
    </w:p>
    <w:p>
      <w:pPr>
        <w:pStyle w:val="BookText"/>
      </w:pPr>
      <w:r>
        <w:rPr>
          <w:rFonts w:ascii="Amiri" w:hAnsi="Amiri" w:eastAsia="Amiri" w:cs="Amiri"/>
          <w:lang w:bidi="ar-SA"/>
          <w:color w:val="111111"/>
          <w:sz w:val="28"/>
          <w:szCs w:val="28"/>
          <w:rtl/>
        </w:rPr>
        <w:t xml:space="preserve">2-المَهْلکَةَ =غلط</w:t>
      </w:r>
    </w:p>
    <w:p>
      <w:pPr>
        <w:pStyle w:val="BookText"/>
      </w:pPr>
      <w:r>
        <w:rPr>
          <w:rFonts w:ascii="Amiri" w:hAnsi="Amiri" w:eastAsia="Amiri" w:cs="Amiri"/>
          <w:lang w:bidi="ar-SA"/>
          <w:color w:val="111111"/>
          <w:sz w:val="28"/>
          <w:szCs w:val="28"/>
          <w:rtl/>
        </w:rPr>
        <w:t xml:space="preserve">3-العَذابِ =غلط</w:t>
      </w:r>
    </w:p>
    <w:p>
      <w:pPr>
        <w:pStyle w:val="Heading2"/>
      </w:pPr>
      <w:bookmarkStart w:id="1781" w:name="_Toc1283"/>
      <w:r>
        <w:t>سوره التوبة آیه 50</w:t>
      </w:r>
      <w:bookmarkEnd w:id="17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تُصِبْکَ حَسَنَةٌ ؟؟؟؟؟ وَإِنْ تُصِبْکَ مُصِیبَةٌ یَقُولُوا قَدْ أَخَذْنَا أَمْرَنَا مِنْ قَبْلُ وَیَتَوَلَّوا وَهُمْ فَرِحُونَ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2-تُغضِبُهُمْ =غلط</w:t>
      </w:r>
    </w:p>
    <w:p>
      <w:pPr>
        <w:pStyle w:val="BookText"/>
      </w:pPr>
      <w:r>
        <w:rPr>
          <w:rFonts w:ascii="Amiri" w:hAnsi="Amiri" w:eastAsia="Amiri" w:cs="Amiri"/>
          <w:lang w:bidi="ar-SA"/>
          <w:color w:val="111111"/>
          <w:sz w:val="28"/>
          <w:szCs w:val="28"/>
          <w:rtl/>
        </w:rPr>
        <w:t xml:space="preserve">1-تَسُؤْهُمْ =صحیح</w:t>
      </w:r>
    </w:p>
    <w:p>
      <w:pPr>
        <w:pStyle w:val="BookText"/>
      </w:pPr>
      <w:r>
        <w:rPr>
          <w:rFonts w:ascii="Amiri" w:hAnsi="Amiri" w:eastAsia="Amiri" w:cs="Amiri"/>
          <w:lang w:bidi="ar-SA"/>
          <w:color w:val="111111"/>
          <w:sz w:val="28"/>
          <w:szCs w:val="28"/>
          <w:rtl/>
        </w:rPr>
        <w:t xml:space="preserve">3-تُحْزنَهُمْ =غلط</w:t>
      </w:r>
    </w:p>
    <w:p>
      <w:pPr>
        <w:pStyle w:val="Heading2"/>
      </w:pPr>
      <w:bookmarkStart w:id="1782" w:name="_Toc1284"/>
      <w:r>
        <w:t>سوره التوبة آیه 51</w:t>
      </w:r>
      <w:bookmarkEnd w:id="17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لَنْ ؟؟؟؟؟ إِلَّا مَا کَتَبَ اللَّهُ لَنَا هُوَ مَوْلَانَا وَعَلَی اللَّهِ فَلْیَتَوَکَّلْ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3-یدْرِکَنا =غلط</w:t>
      </w:r>
    </w:p>
    <w:p>
      <w:pPr>
        <w:pStyle w:val="BookText"/>
      </w:pPr>
      <w:r>
        <w:rPr>
          <w:rFonts w:ascii="Amiri" w:hAnsi="Amiri" w:eastAsia="Amiri" w:cs="Amiri"/>
          <w:lang w:bidi="ar-SA"/>
          <w:color w:val="111111"/>
          <w:sz w:val="28"/>
          <w:szCs w:val="28"/>
          <w:rtl/>
        </w:rPr>
        <w:t xml:space="preserve">2-یَمَسَّنا =غلط</w:t>
      </w:r>
    </w:p>
    <w:p>
      <w:pPr>
        <w:pStyle w:val="BookText"/>
      </w:pPr>
      <w:r>
        <w:rPr>
          <w:rFonts w:ascii="Amiri" w:hAnsi="Amiri" w:eastAsia="Amiri" w:cs="Amiri"/>
          <w:lang w:bidi="ar-SA"/>
          <w:color w:val="111111"/>
          <w:sz w:val="28"/>
          <w:szCs w:val="28"/>
          <w:rtl/>
        </w:rPr>
        <w:t xml:space="preserve">1-یُصِیبَنَا =صحیح</w:t>
      </w:r>
    </w:p>
    <w:p>
      <w:pPr>
        <w:pStyle w:val="Heading2"/>
      </w:pPr>
      <w:bookmarkStart w:id="1783" w:name="_Toc1285"/>
      <w:r>
        <w:t>سوره التوبة آیه 52</w:t>
      </w:r>
      <w:bookmarkEnd w:id="17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هَلْ تَتَربَّصُونَ بِنَا إِلَّا إِحْدَی الْحُسْنَیَیْنِ وَنَحْنُ نَتَرَبَّصُ بِکُمْ أَنْ یُصِیبَکُمْ اللَّهُ بِعَذَابٍ مِنْ عِنْدِهِ أَوْ ؟؟؟؟؟ فَتَرَبَّصُوا إِنَّا مَعَکُمْ مُتَرَبِّصُونَ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3-بِنا =غلط</w:t>
      </w:r>
    </w:p>
    <w:p>
      <w:pPr>
        <w:pStyle w:val="BookText"/>
      </w:pPr>
      <w:r>
        <w:rPr>
          <w:rFonts w:ascii="Amiri" w:hAnsi="Amiri" w:eastAsia="Amiri" w:cs="Amiri"/>
          <w:lang w:bidi="ar-SA"/>
          <w:color w:val="111111"/>
          <w:sz w:val="28"/>
          <w:szCs w:val="28"/>
          <w:rtl/>
        </w:rPr>
        <w:t xml:space="preserve">2-بِأیْدیکُمْ =غلط</w:t>
      </w:r>
    </w:p>
    <w:p>
      <w:pPr>
        <w:pStyle w:val="BookText"/>
      </w:pPr>
      <w:r>
        <w:rPr>
          <w:rFonts w:ascii="Amiri" w:hAnsi="Amiri" w:eastAsia="Amiri" w:cs="Amiri"/>
          <w:lang w:bidi="ar-SA"/>
          <w:color w:val="111111"/>
          <w:sz w:val="28"/>
          <w:szCs w:val="28"/>
          <w:rtl/>
        </w:rPr>
        <w:t xml:space="preserve">1-بِأَیْدِینَا =صحیح</w:t>
      </w:r>
    </w:p>
    <w:p>
      <w:pPr>
        <w:pStyle w:val="Heading2"/>
      </w:pPr>
      <w:bookmarkStart w:id="1784" w:name="_Toc1286"/>
      <w:r>
        <w:t>سوره التوبة آیه 53</w:t>
      </w:r>
      <w:bookmarkEnd w:id="17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أَنفِقُوا طَوْعًا أَوْ کَرْهًا لَنْ ؟؟؟؟؟ مِنْکُمْ إِنَّکُمْ کُنتُمْ قَوْمًا 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2-یُقْبَلَ =غلط</w:t>
      </w:r>
    </w:p>
    <w:p>
      <w:pPr>
        <w:pStyle w:val="BookText"/>
      </w:pPr>
      <w:r>
        <w:rPr>
          <w:rFonts w:ascii="Amiri" w:hAnsi="Amiri" w:eastAsia="Amiri" w:cs="Amiri"/>
          <w:lang w:bidi="ar-SA"/>
          <w:color w:val="111111"/>
          <w:sz w:val="28"/>
          <w:szCs w:val="28"/>
          <w:rtl/>
        </w:rPr>
        <w:t xml:space="preserve">1-یُتَقَبَّلَ =صحیح</w:t>
      </w:r>
    </w:p>
    <w:p>
      <w:pPr>
        <w:pStyle w:val="BookText"/>
      </w:pPr>
      <w:r>
        <w:rPr>
          <w:rFonts w:ascii="Amiri" w:hAnsi="Amiri" w:eastAsia="Amiri" w:cs="Amiri"/>
          <w:lang w:bidi="ar-SA"/>
          <w:color w:val="111111"/>
          <w:sz w:val="28"/>
          <w:szCs w:val="28"/>
          <w:rtl/>
        </w:rPr>
        <w:t xml:space="preserve">3-یُؤخَذَ =غلط</w:t>
      </w:r>
    </w:p>
    <w:p>
      <w:pPr>
        <w:pStyle w:val="Heading2"/>
      </w:pPr>
      <w:bookmarkStart w:id="1785" w:name="_Toc1287"/>
      <w:r>
        <w:t>سوره التوبة آیه 54</w:t>
      </w:r>
      <w:bookmarkEnd w:id="17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أَنْ تُقْبَلَ مِنْهُمْ نَفَقَاتُهُمْ إِلَّا أَنَّهُمْ کَفَرُوا بِاللَّهِ وَبِرَسُولِهِ وَلَا یَأْتُونَ الصَّلَاةَ إِلَّا وَهُمْ کُسَالَی وَلَا یُنفِقُونَ إِلَّا وَهُمْ کَارِهُونَ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1-مَنَعَهُمْ =صحیح</w:t>
      </w:r>
    </w:p>
    <w:p>
      <w:pPr>
        <w:pStyle w:val="BookText"/>
      </w:pPr>
      <w:r>
        <w:rPr>
          <w:rFonts w:ascii="Amiri" w:hAnsi="Amiri" w:eastAsia="Amiri" w:cs="Amiri"/>
          <w:lang w:bidi="ar-SA"/>
          <w:color w:val="111111"/>
          <w:sz w:val="28"/>
          <w:szCs w:val="28"/>
          <w:rtl/>
        </w:rPr>
        <w:t xml:space="preserve">2-حَجَبَهُمْ =غلط</w:t>
      </w:r>
    </w:p>
    <w:p>
      <w:pPr>
        <w:pStyle w:val="BookText"/>
      </w:pPr>
      <w:r>
        <w:rPr>
          <w:rFonts w:ascii="Amiri" w:hAnsi="Amiri" w:eastAsia="Amiri" w:cs="Amiri"/>
          <w:lang w:bidi="ar-SA"/>
          <w:color w:val="111111"/>
          <w:sz w:val="28"/>
          <w:szCs w:val="28"/>
          <w:rtl/>
        </w:rPr>
        <w:t xml:space="preserve">3-صَدَّهُمْ =غلط</w:t>
      </w:r>
    </w:p>
    <w:p>
      <w:pPr>
        <w:pStyle w:val="Heading2"/>
      </w:pPr>
      <w:bookmarkStart w:id="1786" w:name="_Toc1288"/>
      <w:r>
        <w:t>سوره التوبة آیه 55</w:t>
      </w:r>
      <w:bookmarkEnd w:id="17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تُعْجِبْکَ أَمْوَالُهُمْ وَلَا أَوْلَادُهُمْ إِنَّمَا یُرِیدُ اللَّهُ لِیُعَذِّبَهُمْ بِهَا فِی الْحَیَاةِ الدُّنْیَا وَتَزْهَقَ ؟؟؟؟؟ وَهُمْ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2-نُفوسَهُمْ =غلط</w:t>
      </w:r>
    </w:p>
    <w:p>
      <w:pPr>
        <w:pStyle w:val="BookText"/>
      </w:pPr>
      <w:r>
        <w:rPr>
          <w:rFonts w:ascii="Amiri" w:hAnsi="Amiri" w:eastAsia="Amiri" w:cs="Amiri"/>
          <w:lang w:bidi="ar-SA"/>
          <w:color w:val="111111"/>
          <w:sz w:val="28"/>
          <w:szCs w:val="28"/>
          <w:rtl/>
        </w:rPr>
        <w:t xml:space="preserve">3-أرواحَهُمْ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1787" w:name="_Toc1289"/>
      <w:r>
        <w:t>سوره التوبة آیه 56</w:t>
      </w:r>
      <w:bookmarkEnd w:id="17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وَیَحْلِفُونَ بِاللَّهِ إِنَّهُمْ ؟؟؟؟؟ وَمَا هُمْ مِنْکُمْ وَلَکِنَّهُمْ قَوْمٌ یَفْرَقُونَ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1-لَمِنْکُمْ =صحیح</w:t>
      </w:r>
    </w:p>
    <w:p>
      <w:pPr>
        <w:pStyle w:val="BookText"/>
      </w:pPr>
      <w:r>
        <w:rPr>
          <w:rFonts w:ascii="Amiri" w:hAnsi="Amiri" w:eastAsia="Amiri" w:cs="Amiri"/>
          <w:lang w:bidi="ar-SA"/>
          <w:color w:val="111111"/>
          <w:sz w:val="28"/>
          <w:szCs w:val="28"/>
          <w:rtl/>
        </w:rPr>
        <w:t xml:space="preserve">3-مْنکُمْ =غلط</w:t>
      </w:r>
    </w:p>
    <w:p>
      <w:pPr>
        <w:pStyle w:val="BookText"/>
      </w:pPr>
      <w:r>
        <w:rPr>
          <w:rFonts w:ascii="Amiri" w:hAnsi="Amiri" w:eastAsia="Amiri" w:cs="Amiri"/>
          <w:lang w:bidi="ar-SA"/>
          <w:color w:val="111111"/>
          <w:sz w:val="28"/>
          <w:szCs w:val="28"/>
          <w:rtl/>
        </w:rPr>
        <w:t xml:space="preserve">2-لَمِنْهُمْ =غلط</w:t>
      </w:r>
    </w:p>
    <w:p>
      <w:pPr>
        <w:pStyle w:val="Heading2"/>
      </w:pPr>
      <w:bookmarkStart w:id="1788" w:name="_Toc1290"/>
      <w:r>
        <w:t>سوره التوبة آیه 57</w:t>
      </w:r>
      <w:bookmarkEnd w:id="17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یَجِدُونَ مَلْجَأً أَوْ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156_1129"/>
    <w:bookmarkEnd w:id="138"/>
    <w:p>
      <w:pPr>
        <w:pStyle w:val="BookText"/>
      </w:pPr>
      <w:r>
        <w:rPr>
          <w:rFonts w:ascii="Amiri" w:hAnsi="Amiri" w:eastAsia="Amiri" w:cs="Amiri"/>
          <w:lang w:bidi="ar-SA"/>
          <w:color w:val="111111"/>
          <w:sz w:val="28"/>
          <w:szCs w:val="28"/>
          <w:rtl/>
        </w:rPr>
        <w:t xml:space="preserve">؟؟؟؟؟ أَوْ مُدَّخَلًا لَوَلَّوْا إِلَیْهِ وَهُمْ یَجْمَحُونَ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1-مَغَارَاتٍ =صحیح</w:t>
      </w:r>
    </w:p>
    <w:p>
      <w:pPr>
        <w:pStyle w:val="BookText"/>
      </w:pPr>
      <w:r>
        <w:rPr>
          <w:rFonts w:ascii="Amiri" w:hAnsi="Amiri" w:eastAsia="Amiri" w:cs="Amiri"/>
          <w:lang w:bidi="ar-SA"/>
          <w:color w:val="111111"/>
          <w:sz w:val="28"/>
          <w:szCs w:val="28"/>
          <w:rtl/>
        </w:rPr>
        <w:t xml:space="preserve">3-أمناً =غلط</w:t>
      </w:r>
    </w:p>
    <w:p>
      <w:pPr>
        <w:pStyle w:val="BookText"/>
      </w:pPr>
      <w:r>
        <w:rPr>
          <w:rFonts w:ascii="Amiri" w:hAnsi="Amiri" w:eastAsia="Amiri" w:cs="Amiri"/>
          <w:lang w:bidi="ar-SA"/>
          <w:color w:val="111111"/>
          <w:sz w:val="28"/>
          <w:szCs w:val="28"/>
          <w:rtl/>
        </w:rPr>
        <w:t xml:space="preserve">2-مَکاناً =غلط</w:t>
      </w:r>
    </w:p>
    <w:p>
      <w:pPr>
        <w:pStyle w:val="Heading2"/>
      </w:pPr>
      <w:bookmarkStart w:id="1789" w:name="_Toc1291"/>
      <w:r>
        <w:t>سوره التوبة آیه 58</w:t>
      </w:r>
      <w:bookmarkEnd w:id="17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یَلْمِزُکَ فِی ؟؟؟؟؟ فَإِنْ أُعْطُوا مِنْهَا رَضُوا وَإِنْ لَمْ یُعْطَوْا مِنْهَا إِذَا هُمْ یَسْخَطُونَ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2-النَّفقاتِ =غلط</w:t>
      </w:r>
    </w:p>
    <w:p>
      <w:pPr>
        <w:pStyle w:val="BookText"/>
      </w:pPr>
      <w:r>
        <w:rPr>
          <w:rFonts w:ascii="Amiri" w:hAnsi="Amiri" w:eastAsia="Amiri" w:cs="Amiri"/>
          <w:lang w:bidi="ar-SA"/>
          <w:color w:val="111111"/>
          <w:sz w:val="28"/>
          <w:szCs w:val="28"/>
          <w:rtl/>
        </w:rPr>
        <w:t xml:space="preserve">3-الحَسَناتِ =غلط</w:t>
      </w:r>
    </w:p>
    <w:p>
      <w:pPr>
        <w:pStyle w:val="BookText"/>
      </w:pPr>
      <w:r>
        <w:rPr>
          <w:rFonts w:ascii="Amiri" w:hAnsi="Amiri" w:eastAsia="Amiri" w:cs="Amiri"/>
          <w:lang w:bidi="ar-SA"/>
          <w:color w:val="111111"/>
          <w:sz w:val="28"/>
          <w:szCs w:val="28"/>
          <w:rtl/>
        </w:rPr>
        <w:t xml:space="preserve">1-الصَّدَقَاتِ =صحیح</w:t>
      </w:r>
    </w:p>
    <w:p>
      <w:pPr>
        <w:pStyle w:val="Heading2"/>
      </w:pPr>
      <w:bookmarkStart w:id="1790" w:name="_Toc1292"/>
      <w:r>
        <w:t>سوره التوبة آیه 59</w:t>
      </w:r>
      <w:bookmarkEnd w:id="17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 اللَّهُ مِنْ فَضْلِهِ وَرَسُولُهُ إِنَّا إِلَی اللَّهِ رَاغِبُونَ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2-سَیُعْطینا =غلط</w:t>
      </w:r>
    </w:p>
    <w:p>
      <w:pPr>
        <w:pStyle w:val="BookText"/>
      </w:pPr>
      <w:r>
        <w:rPr>
          <w:rFonts w:ascii="Amiri" w:hAnsi="Amiri" w:eastAsia="Amiri" w:cs="Amiri"/>
          <w:lang w:bidi="ar-SA"/>
          <w:color w:val="111111"/>
          <w:sz w:val="28"/>
          <w:szCs w:val="28"/>
          <w:rtl/>
        </w:rPr>
        <w:t xml:space="preserve">1-سَیُؤْتِینَا =صحیح</w:t>
      </w:r>
    </w:p>
    <w:p>
      <w:pPr>
        <w:pStyle w:val="BookText"/>
      </w:pPr>
      <w:r>
        <w:rPr>
          <w:rFonts w:ascii="Amiri" w:hAnsi="Amiri" w:eastAsia="Amiri" w:cs="Amiri"/>
          <w:lang w:bidi="ar-SA"/>
          <w:color w:val="111111"/>
          <w:sz w:val="28"/>
          <w:szCs w:val="28"/>
          <w:rtl/>
        </w:rPr>
        <w:t xml:space="preserve">3-سَیَهِبنا =غلط</w:t>
      </w:r>
    </w:p>
    <w:p>
      <w:pPr>
        <w:pStyle w:val="Heading2"/>
      </w:pPr>
      <w:bookmarkStart w:id="1791" w:name="_Toc1293"/>
      <w:r>
        <w:t>سوره التوبة آیه 60</w:t>
      </w:r>
      <w:bookmarkEnd w:id="17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لِلْفُقَرَاءِ وَالْمَسَاکِینِ وَالْعَامِلِینَ عَلَیْهَا وَالْمُؤَلَّفَةِ قُلُوبُهُمْ وَفِی الرِّقَابِ وَالْغَارِمِینَ وَفِی سَبِیلِ اللَّهِ وَاِبْنِ السَّبِیلِ فَرِیضَةً مِنْ اللَّهِ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3-الحَسَناتُ =غلط</w:t>
      </w:r>
    </w:p>
    <w:p>
      <w:pPr>
        <w:pStyle w:val="BookText"/>
      </w:pPr>
      <w:r>
        <w:rPr>
          <w:rFonts w:ascii="Amiri" w:hAnsi="Amiri" w:eastAsia="Amiri" w:cs="Amiri"/>
          <w:lang w:bidi="ar-SA"/>
          <w:color w:val="111111"/>
          <w:sz w:val="28"/>
          <w:szCs w:val="28"/>
          <w:rtl/>
        </w:rPr>
        <w:t xml:space="preserve">1-الصَّدَقَاتُ =صحیح</w:t>
      </w:r>
    </w:p>
    <w:p>
      <w:pPr>
        <w:pStyle w:val="BookText"/>
      </w:pPr>
      <w:r>
        <w:rPr>
          <w:rFonts w:ascii="Amiri" w:hAnsi="Amiri" w:eastAsia="Amiri" w:cs="Amiri"/>
          <w:lang w:bidi="ar-SA"/>
          <w:color w:val="111111"/>
          <w:sz w:val="28"/>
          <w:szCs w:val="28"/>
          <w:rtl/>
        </w:rPr>
        <w:t xml:space="preserve">2-النَفَقاتُ =غلط</w:t>
      </w:r>
    </w:p>
    <w:p>
      <w:pPr>
        <w:pStyle w:val="Heading2"/>
      </w:pPr>
      <w:bookmarkStart w:id="1792" w:name="_Toc1294"/>
      <w:r>
        <w:t>سوره التوبة آیه 61</w:t>
      </w:r>
      <w:bookmarkEnd w:id="17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الَّذِینَ یُؤْذُونَ النَّبِیَّ ؟؟؟؟؟ هُوَ أُذُنٌ قُلْ أُذُنُ خَیْرٍ لَکُمْ یُؤْمِنُ بِاللَّهِ وَیُؤْمِنُ لِلْمُؤْمِنِینَ وَرَحْمَةٌ لِلَّذِینَ آمَنُوا مِنْکُمْ وَالَّذِینَ یُؤْذُونَ رَسُولَ اللَّهِ 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3-وَیَدَّعوُنَ =غلط</w:t>
      </w:r>
    </w:p>
    <w:p>
      <w:pPr>
        <w:pStyle w:val="BookText"/>
      </w:pPr>
      <w:r>
        <w:rPr>
          <w:rFonts w:ascii="Amiri" w:hAnsi="Amiri" w:eastAsia="Amiri" w:cs="Amiri"/>
          <w:lang w:bidi="ar-SA"/>
          <w:color w:val="111111"/>
          <w:sz w:val="28"/>
          <w:szCs w:val="28"/>
          <w:rtl/>
        </w:rPr>
        <w:t xml:space="preserve">1-وَیَقُولُونَ =صحیح</w:t>
      </w:r>
    </w:p>
    <w:p>
      <w:pPr>
        <w:pStyle w:val="BookText"/>
      </w:pPr>
      <w:r>
        <w:rPr>
          <w:rFonts w:ascii="Amiri" w:hAnsi="Amiri" w:eastAsia="Amiri" w:cs="Amiri"/>
          <w:lang w:bidi="ar-SA"/>
          <w:color w:val="111111"/>
          <w:sz w:val="28"/>
          <w:szCs w:val="28"/>
          <w:rtl/>
        </w:rPr>
        <w:t xml:space="preserve">2-وَیَظنُّون =غلط</w:t>
      </w:r>
    </w:p>
    <w:p>
      <w:pPr>
        <w:pStyle w:val="Heading2"/>
      </w:pPr>
      <w:bookmarkStart w:id="1793" w:name="_Toc1295"/>
      <w:r>
        <w:t>سوره التوبة آیه 62</w:t>
      </w:r>
      <w:bookmarkEnd w:id="17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یَحْلِفُونَ بِاللَّهِ لَکُمْ لِیُرْضُوکُمْ وَاللَّهُ ؟؟؟؟؟ أَحَقُّ أَنْ یُرْضُوهُ إِنْ کَانُوا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3-وَصَفیُّهُ =غلط</w:t>
      </w:r>
    </w:p>
    <w:p>
      <w:pPr>
        <w:pStyle w:val="Heading2"/>
      </w:pPr>
      <w:bookmarkStart w:id="1794" w:name="_Toc1296"/>
      <w:r>
        <w:t>سوره التوبة آیه 63</w:t>
      </w:r>
      <w:bookmarkEnd w:id="17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یَعْلَمُوا أَنَّهُ مَنْ یُحَادِدْ اللَّهَ ؟؟؟؟؟ فَأَنَّ لَهُ نَارَ جَهَنَّمَ خَالِدًا فِیهَا ذَلِکَ الْخِزْیُ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3-وأمینَهَ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Heading2"/>
      </w:pPr>
      <w:bookmarkStart w:id="1795" w:name="_Toc1297"/>
      <w:r>
        <w:t>سوره التوبة آیه 64</w:t>
      </w:r>
      <w:bookmarkEnd w:id="17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 قُلْ اسْتَهْزِئُوا إِنَّ اللَّهَ مُخْرِجٌ مَا تَحْذَرُونَ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2-صُدُورهِمْ =غلط</w:t>
      </w:r>
    </w:p>
    <w:p>
      <w:pPr>
        <w:pStyle w:val="Heading2"/>
      </w:pPr>
      <w:bookmarkStart w:id="1796" w:name="_Toc1298"/>
      <w:r>
        <w:t>سوره التوبة آیه 65</w:t>
      </w:r>
      <w:bookmarkEnd w:id="17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لَیَقُولُنَّ إِنَّمَا کُنَّا نَخُوضُ وَنَلْعَبُ قُلْ أَبِاللَّهِ وَآیَاتِهِ وَرَسُولِهِ کُنتُمْ تَسْتَهْزِئُونَ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1-سَأَلْتَهُمْ =صحیح</w:t>
      </w:r>
    </w:p>
    <w:p>
      <w:pPr>
        <w:pStyle w:val="BookText"/>
      </w:pPr>
      <w:r>
        <w:rPr>
          <w:rFonts w:ascii="Amiri" w:hAnsi="Amiri" w:eastAsia="Amiri" w:cs="Amiri"/>
          <w:lang w:bidi="ar-SA"/>
          <w:color w:val="111111"/>
          <w:sz w:val="28"/>
          <w:szCs w:val="28"/>
          <w:rtl/>
        </w:rPr>
        <w:t xml:space="preserve">3-أَنْطقتَهُمْ =غلط</w:t>
      </w:r>
    </w:p>
    <w:p>
      <w:pPr>
        <w:pStyle w:val="BookText"/>
      </w:pPr>
      <w:r>
        <w:rPr>
          <w:rFonts w:ascii="Amiri" w:hAnsi="Amiri" w:eastAsia="Amiri" w:cs="Amiri"/>
          <w:lang w:bidi="ar-SA"/>
          <w:color w:val="111111"/>
          <w:sz w:val="28"/>
          <w:szCs w:val="28"/>
          <w:rtl/>
        </w:rPr>
        <w:t xml:space="preserve">2-أخْبَرتَهُمْ =غلط</w:t>
      </w:r>
    </w:p>
    <w:p>
      <w:pPr>
        <w:pStyle w:val="Heading2"/>
      </w:pPr>
      <w:bookmarkStart w:id="1797" w:name="_Toc1299"/>
      <w:r>
        <w:t>سوره التوبة آیه 66</w:t>
      </w:r>
      <w:bookmarkEnd w:id="17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قَدْ کَفَرْتُمْ بَعْدَ إِیمَانِکُمْ إِنْ نَعْفُ عَنْ طَائِفَةٍ مِنْکُمْ نُعَذِّبْ طَائِفَةً بِأَنَّهُمْ کَانُوا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3-تَخوُضُوا =غلط</w:t>
      </w:r>
    </w:p>
    <w:p>
      <w:pPr>
        <w:pStyle w:val="BookText"/>
      </w:pPr>
      <w:r>
        <w:rPr>
          <w:rFonts w:ascii="Amiri" w:hAnsi="Amiri" w:eastAsia="Amiri" w:cs="Amiri"/>
          <w:lang w:bidi="ar-SA"/>
          <w:color w:val="111111"/>
          <w:sz w:val="28"/>
          <w:szCs w:val="28"/>
          <w:rtl/>
        </w:rPr>
        <w:t xml:space="preserve">2-تَتأسَّفوا =غلط</w:t>
      </w:r>
    </w:p>
    <w:p>
      <w:pPr>
        <w:pStyle w:val="BookText"/>
      </w:pPr>
      <w:r>
        <w:rPr>
          <w:rFonts w:ascii="Amiri" w:hAnsi="Amiri" w:eastAsia="Amiri" w:cs="Amiri"/>
          <w:lang w:bidi="ar-SA"/>
          <w:color w:val="111111"/>
          <w:sz w:val="28"/>
          <w:szCs w:val="28"/>
          <w:rtl/>
        </w:rPr>
        <w:t xml:space="preserve">1-تَعْتَذِرُوا =صحیح</w:t>
      </w:r>
    </w:p>
    <w:p>
      <w:pPr>
        <w:pStyle w:val="Heading2"/>
      </w:pPr>
      <w:bookmarkStart w:id="1798" w:name="_Toc1300"/>
      <w:r>
        <w:t>سوره التوبة آیه 67</w:t>
      </w:r>
      <w:bookmarkEnd w:id="17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الْمُنَافِقُونَ وَالْمُنَافِقَاتُ بَعْضُهُمْ مِنْ بَعْضٍ یَأْمُرُونَ بِالْمُنْکَرِ ؟؟؟؟؟ عَنْ الْمَعْرُوفِ وَیَقْبِضُونَ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156_1132"/>
    <w:bookmarkEnd w:id="139"/>
    <w:p>
      <w:pPr>
        <w:pStyle w:val="BookText"/>
      </w:pPr>
      <w:r>
        <w:rPr>
          <w:rFonts w:ascii="Amiri" w:hAnsi="Amiri" w:eastAsia="Amiri" w:cs="Amiri"/>
          <w:lang w:bidi="ar-SA"/>
          <w:color w:val="111111"/>
          <w:sz w:val="28"/>
          <w:szCs w:val="28"/>
          <w:rtl/>
        </w:rPr>
        <w:t xml:space="preserve">أَیْدِیَهُمْ نَسُوا اللَّهَ فَنَسِیَهُمْ إِنَّ الْمُنَافِقِینَ 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2-وَیَمْنَعوُن =غلط</w:t>
      </w:r>
    </w:p>
    <w:p>
      <w:pPr>
        <w:pStyle w:val="BookText"/>
      </w:pPr>
      <w:r>
        <w:rPr>
          <w:rFonts w:ascii="Amiri" w:hAnsi="Amiri" w:eastAsia="Amiri" w:cs="Amiri"/>
          <w:lang w:bidi="ar-SA"/>
          <w:color w:val="111111"/>
          <w:sz w:val="28"/>
          <w:szCs w:val="28"/>
          <w:rtl/>
        </w:rPr>
        <w:t xml:space="preserve">3-وَیُبْعِدُونَ =غلط</w:t>
      </w:r>
    </w:p>
    <w:p>
      <w:pPr>
        <w:pStyle w:val="BookText"/>
      </w:pPr>
      <w:r>
        <w:rPr>
          <w:rFonts w:ascii="Amiri" w:hAnsi="Amiri" w:eastAsia="Amiri" w:cs="Amiri"/>
          <w:lang w:bidi="ar-SA"/>
          <w:color w:val="111111"/>
          <w:sz w:val="28"/>
          <w:szCs w:val="28"/>
          <w:rtl/>
        </w:rPr>
        <w:t xml:space="preserve">1-وَیَنْهَوْنَ =صحیح</w:t>
      </w:r>
    </w:p>
    <w:p>
      <w:pPr>
        <w:pStyle w:val="Heading2"/>
      </w:pPr>
      <w:bookmarkStart w:id="1799" w:name="_Toc1301"/>
      <w:r>
        <w:t>سوره التوبة آیه 68</w:t>
      </w:r>
      <w:bookmarkEnd w:id="17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وَعَدَ اللَّهُ الْمُنَافِقِینَ وَالْمُنَافِقَاتِ وَالْکُفَّارَ نَارَ جَهَنَّمَ خَالِدِینَ فِیهَا هِیَ حَسْبُهُمْ ؟؟؟؟؟ اللَّهُ وَلَهُمْ عَذَابٌ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3-وَعاقَبَهُمْ =غلط</w:t>
      </w:r>
    </w:p>
    <w:p>
      <w:pPr>
        <w:pStyle w:val="BookText"/>
      </w:pPr>
      <w:r>
        <w:rPr>
          <w:rFonts w:ascii="Amiri" w:hAnsi="Amiri" w:eastAsia="Amiri" w:cs="Amiri"/>
          <w:lang w:bidi="ar-SA"/>
          <w:color w:val="111111"/>
          <w:sz w:val="28"/>
          <w:szCs w:val="28"/>
          <w:rtl/>
        </w:rPr>
        <w:t xml:space="preserve">2-وَوَبَّخَهُمْ =غلط</w:t>
      </w:r>
    </w:p>
    <w:p>
      <w:pPr>
        <w:pStyle w:val="BookText"/>
      </w:pPr>
      <w:r>
        <w:rPr>
          <w:rFonts w:ascii="Amiri" w:hAnsi="Amiri" w:eastAsia="Amiri" w:cs="Amiri"/>
          <w:lang w:bidi="ar-SA"/>
          <w:color w:val="111111"/>
          <w:sz w:val="28"/>
          <w:szCs w:val="28"/>
          <w:rtl/>
        </w:rPr>
        <w:t xml:space="preserve">1-وَلَعَنَهُمْ =صحیح</w:t>
      </w:r>
    </w:p>
    <w:p>
      <w:pPr>
        <w:pStyle w:val="Heading2"/>
      </w:pPr>
      <w:bookmarkStart w:id="1800" w:name="_Toc1302"/>
      <w:r>
        <w:t>سوره التوبة آیه 69</w:t>
      </w:r>
      <w:bookmarkEnd w:id="18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کَالَّذِینَ مِنْ قَبْلِکُمْ کَانُوا أَشَدَّ مِنْکُمْ قُوَّةً وَأَکْثَرَ أَمْوَالًا ؟؟؟؟؟ فَاسْتَمْتَعُوا بِخَلَاقِهِمْ فَاسْتَمْتَعْتُمْ بِخَلَاقِکُمْ کَمَا اسْتَمْتَعَ الَّذِینَ مِنْ قَبْلِکُمْ بِخَلَاقِهِمْ وَخُضْتُمْ کَالَّذِی خَاضُوا أُوْلَئِکَ حَبِطَتْ أَعْمَالُهُمْ فِی الدُّنْیَا وَالْآخِرَةِ وَأُوْلَئِکَ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3-وَغُلماناً =غلط</w:t>
      </w:r>
    </w:p>
    <w:p>
      <w:pPr>
        <w:pStyle w:val="BookText"/>
      </w:pPr>
      <w:r>
        <w:rPr>
          <w:rFonts w:ascii="Amiri" w:hAnsi="Amiri" w:eastAsia="Amiri" w:cs="Amiri"/>
          <w:lang w:bidi="ar-SA"/>
          <w:color w:val="111111"/>
          <w:sz w:val="28"/>
          <w:szCs w:val="28"/>
          <w:rtl/>
        </w:rPr>
        <w:t xml:space="preserve">2-وَأبناءً =غلط</w:t>
      </w:r>
    </w:p>
    <w:p>
      <w:pPr>
        <w:pStyle w:val="BookText"/>
      </w:pPr>
      <w:r>
        <w:rPr>
          <w:rFonts w:ascii="Amiri" w:hAnsi="Amiri" w:eastAsia="Amiri" w:cs="Amiri"/>
          <w:lang w:bidi="ar-SA"/>
          <w:color w:val="111111"/>
          <w:sz w:val="28"/>
          <w:szCs w:val="28"/>
          <w:rtl/>
        </w:rPr>
        <w:t xml:space="preserve">1-وَأَوْلَادًا =صحیح</w:t>
      </w:r>
    </w:p>
    <w:p>
      <w:pPr>
        <w:pStyle w:val="Heading2"/>
      </w:pPr>
      <w:bookmarkStart w:id="1801" w:name="_Toc1303"/>
      <w:r>
        <w:t>سوره التوبة آیه 70</w:t>
      </w:r>
      <w:bookmarkEnd w:id="18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یَأْتِهِمْ نَبَأُ الَّذِینَ مِنْ قَبْلِهِمْ قَوْمِ نُوحٍ وَعَادٍ وَثَمُودَ وَقَوْمِ ؟؟؟؟؟ وَأَصْحَابِ مَدْیَنَ وَالْمُؤْتَفِکَاتِ أَتَتْهُمْ رُسُلُهُمْ بِالبَیِّنَاتِ فَمَا کَانَ اللَّهُ لِیَظْلِمَهُمْ وَلَکِنْ کَانُوا أَنفُسَهُمْ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Heading2"/>
      </w:pPr>
      <w:bookmarkStart w:id="1802" w:name="_Toc1304"/>
      <w:r>
        <w:t>سوره التوبة آیه 71</w:t>
      </w:r>
      <w:bookmarkEnd w:id="18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وَالْمُؤْمِنُونَ وَالْمُؤْمِنَاتُ بَعْضُهُمْ أَوْلِیَاءُ بَعْضٍ یَأْمُرُونَ بِالْمَعْرُوفِ ؟؟؟؟؟ عَنْ الْمُنکَرِ وَیُقِیمُونَ الصَّلَاةَ وَیُؤْتُونَ الزَّکَاةَ وَیُطِیعُونَ اللَّهَ وَرَسُولَهُ أُوْلَئِکَ سَیَرْحَمُهُمْ اللَّهُ إِنَّ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1-وَیَنْهَوْنَ =صحیح</w:t>
      </w:r>
    </w:p>
    <w:p>
      <w:pPr>
        <w:pStyle w:val="BookText"/>
      </w:pPr>
      <w:r>
        <w:rPr>
          <w:rFonts w:ascii="Amiri" w:hAnsi="Amiri" w:eastAsia="Amiri" w:cs="Amiri"/>
          <w:lang w:bidi="ar-SA"/>
          <w:color w:val="111111"/>
          <w:sz w:val="28"/>
          <w:szCs w:val="28"/>
          <w:rtl/>
        </w:rPr>
        <w:t xml:space="preserve">2-وَیَمْنَعوُنَ =غلط</w:t>
      </w:r>
    </w:p>
    <w:p>
      <w:pPr>
        <w:pStyle w:val="BookText"/>
      </w:pPr>
      <w:r>
        <w:rPr>
          <w:rFonts w:ascii="Amiri" w:hAnsi="Amiri" w:eastAsia="Amiri" w:cs="Amiri"/>
          <w:lang w:bidi="ar-SA"/>
          <w:color w:val="111111"/>
          <w:sz w:val="28"/>
          <w:szCs w:val="28"/>
          <w:rtl/>
        </w:rPr>
        <w:t xml:space="preserve">3-وَیُبعِدونَ =غلط</w:t>
      </w:r>
    </w:p>
    <w:p>
      <w:pPr>
        <w:pStyle w:val="Heading2"/>
      </w:pPr>
      <w:bookmarkStart w:id="1803" w:name="_Toc1305"/>
      <w:r>
        <w:t>سوره التوبة آیه 72</w:t>
      </w:r>
      <w:bookmarkEnd w:id="18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وَعَدَ اللَّهُ الْمُؤْمِنِینَ وَالْمُؤْمِنَاتِ جَنَّاتٍ تَجْرِی مِنْ تَحْتِهَا ؟؟؟؟؟ خَالِدِینَ فِیهَا وَمَسَاکِنَ طَیِّبَةً فِی جَنَّاتِ عَدْنٍ وَرِضْوَانٌ مِنْ اللَّهِ أَکْبَرُ ذَلِکَ هُوَ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Heading2"/>
      </w:pPr>
      <w:bookmarkStart w:id="1804" w:name="_Toc1306"/>
      <w:r>
        <w:t>سوره التوبة آیه 73</w:t>
      </w:r>
      <w:bookmarkEnd w:id="18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جَاهِدْ ؟؟؟؟؟ وَالْمُنَافِقِینَ وَاغْلُظْ عَلَیْهِمْ وَمَأْوَاهُمْ جَهَنَّمُ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1-الْکُفَّارَ =صحیح</w:t>
      </w:r>
    </w:p>
    <w:p>
      <w:pPr>
        <w:pStyle w:val="BookText"/>
      </w:pPr>
      <w:r>
        <w:rPr>
          <w:rFonts w:ascii="Amiri" w:hAnsi="Amiri" w:eastAsia="Amiri" w:cs="Amiri"/>
          <w:lang w:bidi="ar-SA"/>
          <w:color w:val="111111"/>
          <w:sz w:val="28"/>
          <w:szCs w:val="28"/>
          <w:rtl/>
        </w:rPr>
        <w:t xml:space="preserve">3-الکَفَرةَ =غلط</w:t>
      </w:r>
    </w:p>
    <w:p>
      <w:pPr>
        <w:pStyle w:val="BookText"/>
      </w:pPr>
      <w:r>
        <w:rPr>
          <w:rFonts w:ascii="Amiri" w:hAnsi="Amiri" w:eastAsia="Amiri" w:cs="Amiri"/>
          <w:lang w:bidi="ar-SA"/>
          <w:color w:val="111111"/>
          <w:sz w:val="28"/>
          <w:szCs w:val="28"/>
          <w:rtl/>
        </w:rPr>
        <w:t xml:space="preserve">2-الفاسِقینَ =غلط</w:t>
      </w:r>
    </w:p>
    <w:p>
      <w:pPr>
        <w:pStyle w:val="Heading2"/>
      </w:pPr>
      <w:bookmarkStart w:id="1805" w:name="_Toc1307"/>
      <w:r>
        <w:t>سوره التوبة آیه 74</w:t>
      </w:r>
      <w:bookmarkEnd w:id="18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یَحْلِفُونَ بِاللَّهِ مَا قَالُوا وَلَقَدْ قَالُوا کَلِمَةَ الْکُفْرِ وَکَفَرُوا بَعْدَ إِسْلَامِهِمْ وَهَمُّوا بِمَا لَمْ یَنَالُوا وَمَا نَقَمُوا إِلَّا أَنْ أَغْنَاهُمْ اللَّهُ وَرَسُولُهُ مِنْ فَضْلِهِ فَإِنْ یَتُوبُوا یَکُنْ خَیْرًا لَهُمْ وَإِنْ ؟؟؟؟؟ یُعَذِّبْهُمْ اللَّهُ عَذَابًا أَلِیمًا فِی الدُّنْیَا وَالْآخِرَةِ وَمَا لَهُمْ فِی الْأَرْضِ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2-یَعْرِضُوا =غلط</w:t>
      </w:r>
    </w:p>
    <w:p>
      <w:pPr>
        <w:pStyle w:val="BookText"/>
      </w:pPr>
      <w:r>
        <w:rPr>
          <w:rFonts w:ascii="Amiri" w:hAnsi="Amiri" w:eastAsia="Amiri" w:cs="Amiri"/>
          <w:lang w:bidi="ar-SA"/>
          <w:color w:val="111111"/>
          <w:sz w:val="28"/>
          <w:szCs w:val="28"/>
          <w:rtl/>
        </w:rPr>
        <w:t xml:space="preserve">1-یَتَوَلَّوْا =صحیح</w:t>
      </w:r>
    </w:p>
    <w:p>
      <w:pPr>
        <w:pStyle w:val="BookText"/>
      </w:pPr>
      <w:r>
        <w:rPr>
          <w:rFonts w:ascii="Amiri" w:hAnsi="Amiri" w:eastAsia="Amiri" w:cs="Amiri"/>
          <w:lang w:bidi="ar-SA"/>
          <w:color w:val="111111"/>
          <w:sz w:val="28"/>
          <w:szCs w:val="28"/>
          <w:rtl/>
        </w:rPr>
        <w:t xml:space="preserve">3-یصدُّوا =غلط</w:t>
      </w:r>
    </w:p>
    <w:p>
      <w:pPr>
        <w:pStyle w:val="Heading2"/>
      </w:pPr>
      <w:bookmarkStart w:id="1806" w:name="_Toc1308"/>
      <w:r>
        <w:t>سوره التوبة آیه 75</w:t>
      </w:r>
      <w:bookmarkEnd w:id="18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عَاهَدَ اللَّهَ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156_1135"/>
    <w:bookmarkEnd w:id="140"/>
    <w:p>
      <w:pPr>
        <w:pStyle w:val="BookText"/>
      </w:pPr>
      <w:r>
        <w:rPr>
          <w:rFonts w:ascii="Amiri" w:hAnsi="Amiri" w:eastAsia="Amiri" w:cs="Amiri"/>
          <w:lang w:bidi="ar-SA"/>
          <w:color w:val="111111"/>
          <w:sz w:val="28"/>
          <w:szCs w:val="28"/>
          <w:rtl/>
        </w:rPr>
        <w:t xml:space="preserve">لَئِنْ آتَانَا مِنْ فَضْلِهِ لَنَصَّدَّقَنَّ ؟؟؟؟؟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2-وَلَنُصبِحَنَّ =غلط</w:t>
      </w:r>
    </w:p>
    <w:p>
      <w:pPr>
        <w:pStyle w:val="BookText"/>
      </w:pPr>
      <w:r>
        <w:rPr>
          <w:rFonts w:ascii="Amiri" w:hAnsi="Amiri" w:eastAsia="Amiri" w:cs="Amiri"/>
          <w:lang w:bidi="ar-SA"/>
          <w:color w:val="111111"/>
          <w:sz w:val="28"/>
          <w:szCs w:val="28"/>
          <w:rtl/>
        </w:rPr>
        <w:t xml:space="preserve">1-وَلَنَکُونَنَّ =صحیح</w:t>
      </w:r>
    </w:p>
    <w:p>
      <w:pPr>
        <w:pStyle w:val="BookText"/>
      </w:pPr>
      <w:r>
        <w:rPr>
          <w:rFonts w:ascii="Amiri" w:hAnsi="Amiri" w:eastAsia="Amiri" w:cs="Amiri"/>
          <w:lang w:bidi="ar-SA"/>
          <w:color w:val="111111"/>
          <w:sz w:val="28"/>
          <w:szCs w:val="28"/>
          <w:rtl/>
        </w:rPr>
        <w:t xml:space="preserve">3-وَلَنبیتَنَّ =غلط</w:t>
      </w:r>
    </w:p>
    <w:p>
      <w:pPr>
        <w:pStyle w:val="Heading2"/>
      </w:pPr>
      <w:bookmarkStart w:id="1807" w:name="_Toc1309"/>
      <w:r>
        <w:t>سوره التوبة آیه 76</w:t>
      </w:r>
      <w:bookmarkEnd w:id="18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آتَاهُمْ مِنْ فَضْلِهِ بَخِلُوا بِهِ ؟؟؟؟؟ وَهُمْ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3-وَصَدوُّا =غلط</w:t>
      </w:r>
    </w:p>
    <w:p>
      <w:pPr>
        <w:pStyle w:val="BookText"/>
      </w:pPr>
      <w:r>
        <w:rPr>
          <w:rFonts w:ascii="Amiri" w:hAnsi="Amiri" w:eastAsia="Amiri" w:cs="Amiri"/>
          <w:lang w:bidi="ar-SA"/>
          <w:color w:val="111111"/>
          <w:sz w:val="28"/>
          <w:szCs w:val="28"/>
          <w:rtl/>
        </w:rPr>
        <w:t xml:space="preserve">1-وَتَوَلَّوا =صحیح</w:t>
      </w:r>
    </w:p>
    <w:p>
      <w:pPr>
        <w:pStyle w:val="BookText"/>
      </w:pPr>
      <w:r>
        <w:rPr>
          <w:rFonts w:ascii="Amiri" w:hAnsi="Amiri" w:eastAsia="Amiri" w:cs="Amiri"/>
          <w:lang w:bidi="ar-SA"/>
          <w:color w:val="111111"/>
          <w:sz w:val="28"/>
          <w:szCs w:val="28"/>
          <w:rtl/>
        </w:rPr>
        <w:t xml:space="preserve">2-وَأعْرَضوا =غلط</w:t>
      </w:r>
    </w:p>
    <w:p>
      <w:pPr>
        <w:pStyle w:val="Heading2"/>
      </w:pPr>
      <w:bookmarkStart w:id="1808" w:name="_Toc1310"/>
      <w:r>
        <w:t>سوره التوبة آیه 77</w:t>
      </w:r>
      <w:bookmarkEnd w:id="18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فَأَعْقَبَهُمْ نِفَاقًا فِی قُلُوبِهِمْ إِلَی یَوْمِ ؟؟؟؟؟ بِمَا أَخْلَفُوا اللَّهَ مَا وَعَدُوهُ وَبِمَا کَانُوا یَکْذِبُونَ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3-لقائه =غلط</w:t>
      </w:r>
    </w:p>
    <w:p>
      <w:pPr>
        <w:pStyle w:val="BookText"/>
      </w:pPr>
      <w:r>
        <w:rPr>
          <w:rFonts w:ascii="Amiri" w:hAnsi="Amiri" w:eastAsia="Amiri" w:cs="Amiri"/>
          <w:lang w:bidi="ar-SA"/>
          <w:color w:val="111111"/>
          <w:sz w:val="28"/>
          <w:szCs w:val="28"/>
          <w:rtl/>
        </w:rPr>
        <w:t xml:space="preserve">2-یُوعَدُونَهُ =غلط</w:t>
      </w:r>
    </w:p>
    <w:p>
      <w:pPr>
        <w:pStyle w:val="BookText"/>
      </w:pPr>
      <w:r>
        <w:rPr>
          <w:rFonts w:ascii="Amiri" w:hAnsi="Amiri" w:eastAsia="Amiri" w:cs="Amiri"/>
          <w:lang w:bidi="ar-SA"/>
          <w:color w:val="111111"/>
          <w:sz w:val="28"/>
          <w:szCs w:val="28"/>
          <w:rtl/>
        </w:rPr>
        <w:t xml:space="preserve">1-یَلْقَوْنَهُ =صحیح</w:t>
      </w:r>
    </w:p>
    <w:p>
      <w:pPr>
        <w:pStyle w:val="Heading2"/>
      </w:pPr>
      <w:bookmarkStart w:id="1809" w:name="_Toc1311"/>
      <w:r>
        <w:t>سوره التوبة آیه 78</w:t>
      </w:r>
      <w:bookmarkEnd w:id="18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 أَنَّ اللَّهَ یَعْلَمُ سِرَّهُمْ وَنَجْوَاهُمْ وَأَنَّ اللَّهَ عَلَّامُ الْغُیُوبِ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1-یَعْلَمُوا =صحیح</w:t>
      </w:r>
    </w:p>
    <w:p>
      <w:pPr>
        <w:pStyle w:val="BookText"/>
      </w:pPr>
      <w:r>
        <w:rPr>
          <w:rFonts w:ascii="Amiri" w:hAnsi="Amiri" w:eastAsia="Amiri" w:cs="Amiri"/>
          <w:lang w:bidi="ar-SA"/>
          <w:color w:val="111111"/>
          <w:sz w:val="28"/>
          <w:szCs w:val="28"/>
          <w:rtl/>
        </w:rPr>
        <w:t xml:space="preserve">2-یَفهَمُوا =غلط</w:t>
      </w:r>
    </w:p>
    <w:p>
      <w:pPr>
        <w:pStyle w:val="BookText"/>
      </w:pPr>
      <w:r>
        <w:rPr>
          <w:rFonts w:ascii="Amiri" w:hAnsi="Amiri" w:eastAsia="Amiri" w:cs="Amiri"/>
          <w:lang w:bidi="ar-SA"/>
          <w:color w:val="111111"/>
          <w:sz w:val="28"/>
          <w:szCs w:val="28"/>
          <w:rtl/>
        </w:rPr>
        <w:t xml:space="preserve">3-یُدْرِکوُا =غلط</w:t>
      </w:r>
    </w:p>
    <w:p>
      <w:pPr>
        <w:pStyle w:val="Heading2"/>
      </w:pPr>
      <w:bookmarkStart w:id="1810" w:name="_Toc1312"/>
      <w:r>
        <w:t>سوره التوبة آیه 79</w:t>
      </w:r>
      <w:bookmarkEnd w:id="18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یَلْمِزُونَ الْمُطَّوِّعِینَ مِنْ الْمُؤْمِنِینَ فِی ؟؟؟؟؟ وَالَّذِینَ لَا یَجِدُونَ إِلَّا جُهْدَهُمْ فَیَسْخَرُونَ مِنْهُمْ سَخِرَ اللَّهُ مِنْهُمْ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1-الصَّدَقَاتِ =صحیح</w:t>
      </w:r>
    </w:p>
    <w:p>
      <w:pPr>
        <w:pStyle w:val="BookText"/>
      </w:pPr>
      <w:r>
        <w:rPr>
          <w:rFonts w:ascii="IRNazanin" w:hAnsi="IRNazanin" w:eastAsia="IRNazanin" w:cs="IRNazanin"/>
          <w:lang w:bidi="fa-IR"/>
          <w:color w:val="111111"/>
          <w:sz w:val="28"/>
          <w:szCs w:val="28"/>
          <w:rtl/>
        </w:rPr>
        <w:t xml:space="preserve">2-النفقاتِ =غلط</w:t>
      </w:r>
    </w:p>
    <w:p>
      <w:pPr>
        <w:pStyle w:val="BookText"/>
      </w:pPr>
      <w:r>
        <w:rPr>
          <w:rFonts w:ascii="IRNazanin" w:hAnsi="IRNazanin" w:eastAsia="IRNazanin" w:cs="IRNazanin"/>
          <w:lang w:bidi="fa-IR"/>
          <w:color w:val="111111"/>
          <w:sz w:val="28"/>
          <w:szCs w:val="28"/>
          <w:rtl/>
        </w:rPr>
        <w:t xml:space="preserve">3-الحسناتِ =غلط</w:t>
      </w:r>
    </w:p>
    <w:p>
      <w:pPr>
        <w:pStyle w:val="Heading2"/>
      </w:pPr>
      <w:bookmarkStart w:id="1811" w:name="_Toc1313"/>
      <w:r>
        <w:t>سوره التوبة آیه 80</w:t>
      </w:r>
      <w:bookmarkEnd w:id="18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اسْتَغْفِرْ لَهُمْ أَوْ لَا ؟؟؟؟؟ لَهُمْ إِنْ تَسْتَغْفِرْ لَهُمْ سَبْعِینَ مَرَّةً فَلَنْ یَغْفِرَ اللَّهُ لَهُمْ ذَلِکَ بِأَنَّهُمْ کَفَرُوا بِاللَّهِ وَرَسُولِهِ وَاللَّهُ لَا یَهْدِی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1-تَسْتَغْفِرْ =صحیح</w:t>
      </w:r>
    </w:p>
    <w:p>
      <w:pPr>
        <w:pStyle w:val="BookText"/>
      </w:pPr>
      <w:r>
        <w:rPr>
          <w:rFonts w:ascii="Amiri" w:hAnsi="Amiri" w:eastAsia="Amiri" w:cs="Amiri"/>
          <w:lang w:bidi="ar-SA"/>
          <w:color w:val="111111"/>
          <w:sz w:val="28"/>
          <w:szCs w:val="28"/>
          <w:rtl/>
        </w:rPr>
        <w:t xml:space="preserve">2-تَسْتَسْمِحْ =غلط</w:t>
      </w:r>
    </w:p>
    <w:p>
      <w:pPr>
        <w:pStyle w:val="BookText"/>
      </w:pPr>
      <w:r>
        <w:rPr>
          <w:rFonts w:ascii="Amiri" w:hAnsi="Amiri" w:eastAsia="Amiri" w:cs="Amiri"/>
          <w:lang w:bidi="ar-SA"/>
          <w:color w:val="111111"/>
          <w:sz w:val="28"/>
          <w:szCs w:val="28"/>
          <w:rtl/>
        </w:rPr>
        <w:t xml:space="preserve">3-تَشْفَعْ =غلط</w:t>
      </w:r>
    </w:p>
    <w:p>
      <w:pPr>
        <w:pStyle w:val="Heading2"/>
      </w:pPr>
      <w:bookmarkStart w:id="1812" w:name="_Toc1314"/>
      <w:r>
        <w:t>سوره التوبة آیه 81</w:t>
      </w:r>
      <w:bookmarkEnd w:id="18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فَرِحَ الْمُخَلَّفُونَ بِمَقْعَدِهِمْ خِلَافَ رَسُولِ اللَّهِ وَکَرِهُوا أَنْ ؟؟؟؟؟ بِأَمْوَالِهِمْ وَأَنفُسِهِمْ فِی سَبِیلِ اللَّهِ وَقَالُوا لَا تَنفِرُوا فِی الْحَرِّ قُلْ نَارُ جَهَنَّمَ أَشَدُّ حَرًّا لَوْ کَانُوا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2-یُشارِکوُا =غلط</w:t>
      </w:r>
    </w:p>
    <w:p>
      <w:pPr>
        <w:pStyle w:val="BookText"/>
      </w:pPr>
      <w:r>
        <w:rPr>
          <w:rFonts w:ascii="Amiri" w:hAnsi="Amiri" w:eastAsia="Amiri" w:cs="Amiri"/>
          <w:lang w:bidi="ar-SA"/>
          <w:color w:val="111111"/>
          <w:sz w:val="28"/>
          <w:szCs w:val="28"/>
          <w:rtl/>
        </w:rPr>
        <w:t xml:space="preserve">1-یُجَاهِدُوا =صحیح</w:t>
      </w:r>
    </w:p>
    <w:p>
      <w:pPr>
        <w:pStyle w:val="BookText"/>
      </w:pPr>
      <w:r>
        <w:rPr>
          <w:rFonts w:ascii="Amiri" w:hAnsi="Amiri" w:eastAsia="Amiri" w:cs="Amiri"/>
          <w:lang w:bidi="ar-SA"/>
          <w:color w:val="111111"/>
          <w:sz w:val="28"/>
          <w:szCs w:val="28"/>
          <w:rtl/>
        </w:rPr>
        <w:t xml:space="preserve">3-یُضَحُّوا =غلط</w:t>
      </w:r>
    </w:p>
    <w:p>
      <w:pPr>
        <w:pStyle w:val="Heading2"/>
      </w:pPr>
      <w:bookmarkStart w:id="1813" w:name="_Toc1315"/>
      <w:r>
        <w:t>سوره التوبة آیه 82</w:t>
      </w:r>
      <w:bookmarkEnd w:id="18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فَلْیَضْحَکُوا قَلِیلًا ؟؟؟؟؟ کَثِیرًا جَزَاءً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3-وِلِعاقَبُوا =غلط</w:t>
      </w:r>
    </w:p>
    <w:p>
      <w:pPr>
        <w:pStyle w:val="BookText"/>
      </w:pPr>
      <w:r>
        <w:rPr>
          <w:rFonts w:ascii="Amiri" w:hAnsi="Amiri" w:eastAsia="Amiri" w:cs="Amiri"/>
          <w:lang w:bidi="ar-SA"/>
          <w:color w:val="111111"/>
          <w:sz w:val="28"/>
          <w:szCs w:val="28"/>
          <w:rtl/>
        </w:rPr>
        <w:t xml:space="preserve">2-وِلِیُعَذَّوا =غلط</w:t>
      </w:r>
    </w:p>
    <w:p>
      <w:pPr>
        <w:pStyle w:val="BookText"/>
      </w:pPr>
      <w:r>
        <w:rPr>
          <w:rFonts w:ascii="Amiri" w:hAnsi="Amiri" w:eastAsia="Amiri" w:cs="Amiri"/>
          <w:lang w:bidi="ar-SA"/>
          <w:color w:val="111111"/>
          <w:sz w:val="28"/>
          <w:szCs w:val="28"/>
          <w:rtl/>
        </w:rPr>
        <w:t xml:space="preserve">1-وَلْیَبْکُوا =صحیح</w:t>
      </w:r>
    </w:p>
    <w:p>
      <w:pPr>
        <w:pStyle w:val="Heading2"/>
      </w:pPr>
      <w:bookmarkStart w:id="1814" w:name="_Toc1316"/>
      <w:r>
        <w:t>سوره التوبة آیه 83</w:t>
      </w:r>
      <w:bookmarkEnd w:id="18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وَلَنْ تُقَاتِلُوا مَعِی عَدُوًّا إِنَّکُمْ رَضِیتُمْ ؟؟؟؟؟ أَوَّلَ مَرَّةٍ فَاقْعُدُوا مَعَ الْخَالِفِینَ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2-بالخُذلانِ =غلط</w:t>
      </w:r>
    </w:p>
    <w:p>
      <w:pPr>
        <w:pStyle w:val="BookText"/>
      </w:pPr>
      <w:r>
        <w:rPr>
          <w:rFonts w:ascii="Amiri" w:hAnsi="Amiri" w:eastAsia="Amiri" w:cs="Amiri"/>
          <w:lang w:bidi="ar-SA"/>
          <w:color w:val="111111"/>
          <w:sz w:val="28"/>
          <w:szCs w:val="28"/>
          <w:rtl/>
        </w:rPr>
        <w:t xml:space="preserve">3-بِالخِزْیِ =غلط</w:t>
      </w:r>
    </w:p>
    <w:p>
      <w:pPr>
        <w:pStyle w:val="BookText"/>
      </w:pPr>
      <w:r>
        <w:rPr>
          <w:rFonts w:ascii="Amiri" w:hAnsi="Amiri" w:eastAsia="Amiri" w:cs="Amiri"/>
          <w:lang w:bidi="ar-SA"/>
          <w:color w:val="111111"/>
          <w:sz w:val="28"/>
          <w:szCs w:val="28"/>
          <w:rtl/>
        </w:rPr>
        <w:t xml:space="preserve">1-بِالْقُعُودِ =صحیح</w:t>
      </w:r>
    </w:p>
    <w:p>
      <w:pPr>
        <w:pStyle w:val="Heading2"/>
      </w:pPr>
      <w:bookmarkStart w:id="1815" w:name="_Toc1317"/>
      <w:r>
        <w:t>سوره التوبة آیه 84</w:t>
      </w:r>
      <w:bookmarkEnd w:id="18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تُصَلِّ عَلَی أَحَدٍ مِنْهُمْ مَاتَ أَبَدًا وَلَا تَقُمْ عَلَی قَبْرِهِ إِنَّهُمْ کَفَرُوا بِاللَّهِ ؟؟؟؟؟ وَمَاتُوا وَهُمْ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3-وَصَفیِّهِ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1816" w:name="_Toc1318"/>
      <w:r>
        <w:t>سوره التوبة آیه 85</w:t>
      </w:r>
      <w:bookmarkEnd w:id="18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تُعْجِبْکَ أَمْوَالُهُمْ وَأَوْلَادُهُمْ إِنَّمَا یُرِیدُ اللَّهُ أَنْ یُعَذِّبَهُمْ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156_1140"/>
    <w:bookmarkEnd w:id="141"/>
    <w:p>
      <w:pPr>
        <w:pStyle w:val="BookText"/>
      </w:pPr>
      <w:r>
        <w:rPr>
          <w:rFonts w:ascii="Amiri" w:hAnsi="Amiri" w:eastAsia="Amiri" w:cs="Amiri"/>
          <w:lang w:bidi="ar-SA"/>
          <w:color w:val="111111"/>
          <w:sz w:val="28"/>
          <w:szCs w:val="28"/>
          <w:rtl/>
        </w:rPr>
        <w:t xml:space="preserve">بِهَا فِی الدُّنْیَا وَتَزْهَقَ ؟؟؟؟؟ وَهُمْ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3-حَیاتُهُمْ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2-أَرْواحُهُمْ =غلط</w:t>
      </w:r>
    </w:p>
    <w:p>
      <w:pPr>
        <w:pStyle w:val="Heading2"/>
      </w:pPr>
      <w:bookmarkStart w:id="1817" w:name="_Toc1319"/>
      <w:r>
        <w:t>سوره التوبة آیه 86</w:t>
      </w:r>
      <w:bookmarkEnd w:id="18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أُنزِلَتْ سُورَةٌ أَنْ آمِنُوا بِاللَّهِ ؟؟؟؟؟ مَعَ رَسُولِهِ اسْتَأْذَنَکَ أُوْلُوا الطَّوْلِ مِنْهُمْ وَقَالُوا ذَرْنَا نَکُنْ مَعَ الْقَاعِدِینَ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1-وَجَاهِدُوا =صحیح</w:t>
      </w:r>
    </w:p>
    <w:p>
      <w:pPr>
        <w:pStyle w:val="BookText"/>
      </w:pPr>
      <w:r>
        <w:rPr>
          <w:rFonts w:ascii="Amiri" w:hAnsi="Amiri" w:eastAsia="Amiri" w:cs="Amiri"/>
          <w:lang w:bidi="ar-SA"/>
          <w:color w:val="111111"/>
          <w:sz w:val="28"/>
          <w:szCs w:val="28"/>
          <w:rtl/>
        </w:rPr>
        <w:t xml:space="preserve">3-وَحَارِبوُا =غلط</w:t>
      </w:r>
    </w:p>
    <w:p>
      <w:pPr>
        <w:pStyle w:val="BookText"/>
      </w:pPr>
      <w:r>
        <w:rPr>
          <w:rFonts w:ascii="Amiri" w:hAnsi="Amiri" w:eastAsia="Amiri" w:cs="Amiri"/>
          <w:lang w:bidi="ar-SA"/>
          <w:color w:val="111111"/>
          <w:sz w:val="28"/>
          <w:szCs w:val="28"/>
          <w:rtl/>
        </w:rPr>
        <w:t xml:space="preserve">2-وَقاتِلوُا =غلط</w:t>
      </w:r>
    </w:p>
    <w:p>
      <w:pPr>
        <w:pStyle w:val="Heading2"/>
      </w:pPr>
      <w:bookmarkStart w:id="1818" w:name="_Toc1320"/>
      <w:r>
        <w:t>سوره التوبة آیه 87</w:t>
      </w:r>
      <w:bookmarkEnd w:id="18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رَضُوا بِأَنْ یَکُونُوا مَعَ ؟؟؟؟؟ وَطُبِعَ عَلَی قُلُوبِهِمْ فَهُمْ لَا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1-الْخَوَالِفِ =صحیح</w:t>
      </w:r>
    </w:p>
    <w:p>
      <w:pPr>
        <w:pStyle w:val="BookText"/>
      </w:pPr>
      <w:r>
        <w:rPr>
          <w:rFonts w:ascii="Amiri" w:hAnsi="Amiri" w:eastAsia="Amiri" w:cs="Amiri"/>
          <w:lang w:bidi="ar-SA"/>
          <w:color w:val="111111"/>
          <w:sz w:val="28"/>
          <w:szCs w:val="28"/>
          <w:rtl/>
        </w:rPr>
        <w:t xml:space="preserve">3-الظَّالِمینَ =غلط</w:t>
      </w:r>
    </w:p>
    <w:p>
      <w:pPr>
        <w:pStyle w:val="BookText"/>
      </w:pPr>
      <w:r>
        <w:rPr>
          <w:rFonts w:ascii="Amiri" w:hAnsi="Amiri" w:eastAsia="Amiri" w:cs="Amiri"/>
          <w:lang w:bidi="ar-SA"/>
          <w:color w:val="111111"/>
          <w:sz w:val="28"/>
          <w:szCs w:val="28"/>
          <w:rtl/>
        </w:rPr>
        <w:t xml:space="preserve">2-المُخالِفینَ =غلط</w:t>
      </w:r>
    </w:p>
    <w:p>
      <w:pPr>
        <w:pStyle w:val="Heading2"/>
      </w:pPr>
      <w:bookmarkStart w:id="1819" w:name="_Toc1321"/>
      <w:r>
        <w:t>سوره التوبة آیه 88</w:t>
      </w:r>
      <w:bookmarkEnd w:id="18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 الرَّسُولُ وَالَّذِینَ آمَنُوا مَعَهُ جَاهَدُوا بِأَمْوَالِهِمْ وَأَنفُسِهِمْ ؟؟؟؟؟ لَهُمْ الْخَیْرَاتُ وَأُوْلَئِکَ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2-وَالمؤمِنونَ =غلط</w:t>
      </w:r>
    </w:p>
    <w:p>
      <w:pPr>
        <w:pStyle w:val="BookText"/>
      </w:pPr>
      <w:r>
        <w:rPr>
          <w:rFonts w:ascii="Amiri" w:hAnsi="Amiri" w:eastAsia="Amiri" w:cs="Amiri"/>
          <w:lang w:bidi="ar-SA"/>
          <w:color w:val="111111"/>
          <w:sz w:val="28"/>
          <w:szCs w:val="28"/>
          <w:rtl/>
        </w:rPr>
        <w:t xml:space="preserve">3-وَالمتَّقُونَ =غلط</w:t>
      </w:r>
    </w:p>
    <w:p>
      <w:pPr>
        <w:pStyle w:val="BookText"/>
      </w:pPr>
      <w:r>
        <w:rPr>
          <w:rFonts w:ascii="Amiri" w:hAnsi="Amiri" w:eastAsia="Amiri" w:cs="Amiri"/>
          <w:lang w:bidi="ar-SA"/>
          <w:color w:val="111111"/>
          <w:sz w:val="28"/>
          <w:szCs w:val="28"/>
          <w:rtl/>
        </w:rPr>
        <w:t xml:space="preserve">1-وَأُوْلَئِکَ =صحیح</w:t>
      </w:r>
    </w:p>
    <w:p>
      <w:pPr>
        <w:pStyle w:val="Heading2"/>
      </w:pPr>
      <w:bookmarkStart w:id="1820" w:name="_Toc1322"/>
      <w:r>
        <w:t>سوره التوبة آیه 89</w:t>
      </w:r>
      <w:bookmarkEnd w:id="18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أَعَدَّ اللَّهُ لَهُمْ جَنَّاتٍ تَجْرِی مِنْ تَحْتِهَا ؟؟؟؟؟ خَالِدِینَ فِیهَا ذَلِکَ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1821" w:name="_Toc1323"/>
      <w:r>
        <w:t>سوره التوبة آیه 90</w:t>
      </w:r>
      <w:bookmarkEnd w:id="18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الْمُعَذِّرُونَ مِنْ ؟؟؟؟؟ لِیُؤْذَنَ لَهُمْ وَقَعَدَ الَّذِینَ کَذَبُوا اللَّهَ وَرَسُولَهُ سَیُصِیبُ الَّذِینَ کَفَرُوا مِنْهُمْ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1-الْأَعْرَابِ =صحیح</w:t>
      </w:r>
    </w:p>
    <w:p>
      <w:pPr>
        <w:pStyle w:val="BookText"/>
      </w:pPr>
      <w:r>
        <w:rPr>
          <w:rFonts w:ascii="Amiri" w:hAnsi="Amiri" w:eastAsia="Amiri" w:cs="Amiri"/>
          <w:lang w:bidi="ar-SA"/>
          <w:color w:val="111111"/>
          <w:sz w:val="28"/>
          <w:szCs w:val="28"/>
          <w:rtl/>
        </w:rPr>
        <w:t xml:space="preserve">3-الکَافرینَ =غلط</w:t>
      </w:r>
    </w:p>
    <w:p>
      <w:pPr>
        <w:pStyle w:val="BookText"/>
      </w:pPr>
      <w:r>
        <w:rPr>
          <w:rFonts w:ascii="IRNazanin" w:hAnsi="IRNazanin" w:eastAsia="IRNazanin" w:cs="IRNazanin"/>
          <w:lang w:bidi="fa-IR"/>
          <w:color w:val="111111"/>
          <w:sz w:val="28"/>
          <w:szCs w:val="28"/>
          <w:rtl/>
        </w:rPr>
        <w:t xml:space="preserve">2-الظّالمین =غلط</w:t>
      </w:r>
    </w:p>
    <w:p>
      <w:pPr>
        <w:pStyle w:val="Heading2"/>
      </w:pPr>
      <w:bookmarkStart w:id="1822" w:name="_Toc1324"/>
      <w:r>
        <w:t>سوره التوبة آیه 91</w:t>
      </w:r>
      <w:bookmarkEnd w:id="18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 ؟؟؟؟؟ وَلَا عَلَی الْمَرْضَی وَلَا عَلَی الَّذِینَ لَا یَجِدُونَ مَا یُنفِقُونَ حَرَجٌ إِذَا نَصَحُوا لِلَّهِ وَرَسُولِهِ مَا عَلَی الْمُحْسِنِینَ مِنْ سَبِیلٍ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3-المَسَاکینِ =غلط</w:t>
      </w:r>
    </w:p>
    <w:p>
      <w:pPr>
        <w:pStyle w:val="BookText"/>
      </w:pPr>
      <w:r>
        <w:rPr>
          <w:rFonts w:ascii="Amiri" w:hAnsi="Amiri" w:eastAsia="Amiri" w:cs="Amiri"/>
          <w:lang w:bidi="ar-SA"/>
          <w:color w:val="111111"/>
          <w:sz w:val="28"/>
          <w:szCs w:val="28"/>
          <w:rtl/>
        </w:rPr>
        <w:t xml:space="preserve">1-الضُّعَفَاءِ =صحیح</w:t>
      </w:r>
    </w:p>
    <w:p>
      <w:pPr>
        <w:pStyle w:val="BookText"/>
      </w:pPr>
      <w:r>
        <w:rPr>
          <w:rFonts w:ascii="Amiri" w:hAnsi="Amiri" w:eastAsia="Amiri" w:cs="Amiri"/>
          <w:lang w:bidi="ar-SA"/>
          <w:color w:val="111111"/>
          <w:sz w:val="28"/>
          <w:szCs w:val="28"/>
          <w:rtl/>
        </w:rPr>
        <w:t xml:space="preserve">2-الفُقراءِ =غلط</w:t>
      </w:r>
    </w:p>
    <w:p>
      <w:pPr>
        <w:pStyle w:val="Heading2"/>
      </w:pPr>
      <w:bookmarkStart w:id="1823" w:name="_Toc1325"/>
      <w:r>
        <w:t>سوره التوبة آیه 92</w:t>
      </w:r>
      <w:bookmarkEnd w:id="18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عَلَی الَّذِینَ إِذَا مَا أَتَوْکَ لِتَحْمِلَهُمْ قُلْتَ لَا أَجِدُ مَا ؟؟؟؟؟ عَلَیْهِ تَوَلَّوا وَأَعْیُنُهُمْ تَفِیضُ مِنْ الدَّمْعِ حَزَنًا أَلَّا یَجِدُوا مَا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1-أَحْمِلُکُمْ =صحیح</w:t>
      </w:r>
    </w:p>
    <w:p>
      <w:pPr>
        <w:pStyle w:val="BookText"/>
      </w:pPr>
      <w:r>
        <w:rPr>
          <w:rFonts w:ascii="Amiri" w:hAnsi="Amiri" w:eastAsia="Amiri" w:cs="Amiri"/>
          <w:lang w:bidi="ar-SA"/>
          <w:color w:val="111111"/>
          <w:sz w:val="28"/>
          <w:szCs w:val="28"/>
          <w:rtl/>
        </w:rPr>
        <w:t xml:space="preserve">2-أَسْأَلکُمْ =غلط</w:t>
      </w:r>
    </w:p>
    <w:p>
      <w:pPr>
        <w:pStyle w:val="BookText"/>
      </w:pPr>
      <w:r>
        <w:rPr>
          <w:rFonts w:ascii="Amiri" w:hAnsi="Amiri" w:eastAsia="Amiri" w:cs="Amiri"/>
          <w:lang w:bidi="ar-SA"/>
          <w:color w:val="111111"/>
          <w:sz w:val="28"/>
          <w:szCs w:val="28"/>
          <w:rtl/>
        </w:rPr>
        <w:t xml:space="preserve">3-أُحَمِّلُکُمْ =غلط</w:t>
      </w:r>
    </w:p>
    <w:p>
      <w:pPr>
        <w:pStyle w:val="Heading2"/>
      </w:pPr>
      <w:bookmarkStart w:id="1824" w:name="_Toc1326"/>
      <w:r>
        <w:t>سوره التوبة آیه 93</w:t>
      </w:r>
      <w:bookmarkEnd w:id="18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السَّبِیلُ عَلَی الَّذِینَ یَسْتَأْذِنُونَکَ وَهُمْ أَغْنِیَاءُ رَضُوا بِأَنْ یَکُونُوا مَعَ ؟؟؟؟؟ وَطَبَعَ اللَّهُ عَلَی قُلُوبِهِمْ فَهُمْ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1-الْخَوَالِفِ =صحیح</w:t>
      </w:r>
    </w:p>
    <w:p>
      <w:pPr>
        <w:pStyle w:val="BookText"/>
      </w:pPr>
      <w:r>
        <w:rPr>
          <w:rFonts w:ascii="Amiri" w:hAnsi="Amiri" w:eastAsia="Amiri" w:cs="Amiri"/>
          <w:lang w:bidi="ar-SA"/>
          <w:color w:val="111111"/>
          <w:sz w:val="28"/>
          <w:szCs w:val="28"/>
          <w:rtl/>
        </w:rPr>
        <w:t xml:space="preserve">2-المُخالِفینَ =غلط</w:t>
      </w:r>
    </w:p>
    <w:p>
      <w:pPr>
        <w:pStyle w:val="BookText"/>
      </w:pPr>
      <w:r>
        <w:rPr>
          <w:rFonts w:ascii="Amiri" w:hAnsi="Amiri" w:eastAsia="Amiri" w:cs="Amiri"/>
          <w:lang w:bidi="ar-SA"/>
          <w:color w:val="111111"/>
          <w:sz w:val="28"/>
          <w:szCs w:val="28"/>
          <w:rtl/>
        </w:rPr>
        <w:t xml:space="preserve">3-الظّالِمینَ =غلط</w:t>
      </w:r>
    </w:p>
    <w:p>
      <w:pPr>
        <w:pStyle w:val="Heading2"/>
      </w:pPr>
      <w:bookmarkStart w:id="1825" w:name="_Toc1327"/>
      <w:r>
        <w:t>سوره التوبة آیه 94</w:t>
      </w:r>
      <w:bookmarkEnd w:id="18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یَعْتَذِرُونَ إِلَیْکُمْ إِذَا رَجَعْتُمْ إِلَیْهِمْ قُلْ لَا ؟؟؟؟؟ لَنْ نُؤْمِنَ لَکُمْ قَدْ نَبَّأَنَا اللَّهُ مِنْ أَخْبَارِکُمْ وَسَیَرَی اللَّهُ عَمَلَکُمْ وَرَسُولُهُ ثُمَّ تُرَدُّونَ إِلَی عَالِمِ الْغَیْبِ وَالشَّهَادَةِ فَیُنَبِّئُکُمْ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3-تَسْتَسْمِحوُا =غلط</w:t>
      </w:r>
    </w:p>
    <w:p>
      <w:pPr>
        <w:pStyle w:val="BookText"/>
      </w:pPr>
      <w:r>
        <w:rPr>
          <w:rFonts w:ascii="Amiri" w:hAnsi="Amiri" w:eastAsia="Amiri" w:cs="Amiri"/>
          <w:lang w:bidi="ar-SA"/>
          <w:color w:val="111111"/>
          <w:sz w:val="28"/>
          <w:szCs w:val="28"/>
          <w:rtl/>
        </w:rPr>
        <w:t xml:space="preserve">1-تَعْتَذِرُوا =صحیح</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156_1143"/>
    <w:bookmarkEnd w:id="142"/>
    <w:p>
      <w:pPr>
        <w:pStyle w:val="BookText"/>
      </w:pPr>
      <w:r>
        <w:rPr>
          <w:rFonts w:ascii="Amiri" w:hAnsi="Amiri" w:eastAsia="Amiri" w:cs="Amiri"/>
          <w:lang w:bidi="ar-SA"/>
          <w:color w:val="111111"/>
          <w:sz w:val="28"/>
          <w:szCs w:val="28"/>
          <w:rtl/>
        </w:rPr>
        <w:t xml:space="preserve">-تَسْتأسِفُوا =غلط</w:t>
      </w:r>
    </w:p>
    <w:p>
      <w:pPr>
        <w:pStyle w:val="Heading2"/>
      </w:pPr>
      <w:bookmarkStart w:id="1826" w:name="_Toc1328"/>
      <w:r>
        <w:t>سوره التوبة آیه 95</w:t>
      </w:r>
      <w:bookmarkEnd w:id="18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سَیَحْلِفُونَ بِاللَّهِ لَکُمْ إِذَا ؟؟؟؟؟ إِلَیْهِمْ لِتُعْرِضُوا عَنْهُمْ فَأَعْرِضُوا عَنْهُمْ إِنَّهُمْ رِجْسٌ وَمَأْوَاهُمْ جَهَنَّمُ جَزَاءً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1-انقَلَبْتُمْ =صحیح</w:t>
      </w:r>
    </w:p>
    <w:p>
      <w:pPr>
        <w:pStyle w:val="BookText"/>
      </w:pPr>
      <w:r>
        <w:rPr>
          <w:rFonts w:ascii="Amiri" w:hAnsi="Amiri" w:eastAsia="Amiri" w:cs="Amiri"/>
          <w:lang w:bidi="ar-SA"/>
          <w:color w:val="111111"/>
          <w:sz w:val="28"/>
          <w:szCs w:val="28"/>
          <w:rtl/>
        </w:rPr>
        <w:t xml:space="preserve">3-عُدْتُمْ =غلط</w:t>
      </w:r>
    </w:p>
    <w:p>
      <w:pPr>
        <w:pStyle w:val="BookText"/>
      </w:pPr>
      <w:r>
        <w:rPr>
          <w:rFonts w:ascii="Amiri" w:hAnsi="Amiri" w:eastAsia="Amiri" w:cs="Amiri"/>
          <w:lang w:bidi="ar-SA"/>
          <w:color w:val="111111"/>
          <w:sz w:val="28"/>
          <w:szCs w:val="28"/>
          <w:rtl/>
        </w:rPr>
        <w:t xml:space="preserve">2-رَجَعْتُمْ =غلط</w:t>
      </w:r>
    </w:p>
    <w:p>
      <w:pPr>
        <w:pStyle w:val="Heading2"/>
      </w:pPr>
      <w:bookmarkStart w:id="1827" w:name="_Toc1329"/>
      <w:r>
        <w:t>سوره التوبة آیه 96</w:t>
      </w:r>
      <w:bookmarkEnd w:id="18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یَحْلِفُونَ لَکُمْ ؟؟؟؟؟ عَنْهُمْ فَإِنْ تَرْضَوْا عَنْهُمْ فَإِنَّ اللَّهَ لَا یَرْضَی عَنْ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2-لِتَعْفُوا =غلط</w:t>
      </w:r>
    </w:p>
    <w:p>
      <w:pPr>
        <w:pStyle w:val="BookText"/>
      </w:pPr>
      <w:r>
        <w:rPr>
          <w:rFonts w:ascii="Amiri" w:hAnsi="Amiri" w:eastAsia="Amiri" w:cs="Amiri"/>
          <w:lang w:bidi="ar-SA"/>
          <w:color w:val="111111"/>
          <w:sz w:val="28"/>
          <w:szCs w:val="28"/>
          <w:rtl/>
        </w:rPr>
        <w:t xml:space="preserve">1-لِتَرْضَوْا =صحیح</w:t>
      </w:r>
    </w:p>
    <w:p>
      <w:pPr>
        <w:pStyle w:val="BookText"/>
      </w:pPr>
      <w:r>
        <w:rPr>
          <w:rFonts w:ascii="Amiri" w:hAnsi="Amiri" w:eastAsia="Amiri" w:cs="Amiri"/>
          <w:lang w:bidi="ar-SA"/>
          <w:color w:val="111111"/>
          <w:sz w:val="28"/>
          <w:szCs w:val="28"/>
          <w:rtl/>
        </w:rPr>
        <w:t xml:space="preserve">3-لِتَغفروا =غلط</w:t>
      </w:r>
    </w:p>
    <w:p>
      <w:pPr>
        <w:pStyle w:val="Heading2"/>
      </w:pPr>
      <w:bookmarkStart w:id="1828" w:name="_Toc1330"/>
      <w:r>
        <w:t>سوره التوبة آیه 97</w:t>
      </w:r>
      <w:bookmarkEnd w:id="18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الْأَعْرَابُ أَشَدُّ کُفْرًا ؟؟؟؟؟ وَأَجْدَرُ أَلَّا یَعْلَمُوا حُدُودَ مَا أَنزَلَ اللَّهُ عَلَی رَسُولِهِ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2-وَفسْقاً =غلط</w:t>
      </w:r>
    </w:p>
    <w:p>
      <w:pPr>
        <w:pStyle w:val="BookText"/>
      </w:pPr>
      <w:r>
        <w:rPr>
          <w:rFonts w:ascii="Amiri" w:hAnsi="Amiri" w:eastAsia="Amiri" w:cs="Amiri"/>
          <w:lang w:bidi="ar-SA"/>
          <w:color w:val="111111"/>
          <w:sz w:val="28"/>
          <w:szCs w:val="28"/>
          <w:rtl/>
        </w:rPr>
        <w:t xml:space="preserve">3-وَظلْماً =غلط</w:t>
      </w:r>
    </w:p>
    <w:p>
      <w:pPr>
        <w:pStyle w:val="BookText"/>
      </w:pPr>
      <w:r>
        <w:rPr>
          <w:rFonts w:ascii="Amiri" w:hAnsi="Amiri" w:eastAsia="Amiri" w:cs="Amiri"/>
          <w:lang w:bidi="ar-SA"/>
          <w:color w:val="111111"/>
          <w:sz w:val="28"/>
          <w:szCs w:val="28"/>
          <w:rtl/>
        </w:rPr>
        <w:t xml:space="preserve">1-وَنِفَاقًا =صحیح</w:t>
      </w:r>
    </w:p>
    <w:p>
      <w:pPr>
        <w:pStyle w:val="Heading2"/>
      </w:pPr>
      <w:bookmarkStart w:id="1829" w:name="_Toc1331"/>
      <w:r>
        <w:t>سوره التوبة آیه 98</w:t>
      </w:r>
      <w:bookmarkEnd w:id="18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 مَنْ یَتَّخِذُ مَا یُنفِقُ مَغْرَمًا وَیَتَرَبَّصُ بِکُمْ الدَّوَائِرَ عَلَیْهِمْ دَائِرَةُ السَّوْءِ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2-الظّالمینَ =غلط</w:t>
      </w:r>
    </w:p>
    <w:p>
      <w:pPr>
        <w:pStyle w:val="BookText"/>
      </w:pPr>
      <w:r>
        <w:rPr>
          <w:rFonts w:ascii="Amiri" w:hAnsi="Amiri" w:eastAsia="Amiri" w:cs="Amiri"/>
          <w:lang w:bidi="ar-SA"/>
          <w:color w:val="111111"/>
          <w:sz w:val="28"/>
          <w:szCs w:val="28"/>
          <w:rtl/>
        </w:rPr>
        <w:t xml:space="preserve">3-الفاسِقینَ =غلط</w:t>
      </w:r>
    </w:p>
    <w:p>
      <w:pPr>
        <w:pStyle w:val="BookText"/>
      </w:pPr>
      <w:r>
        <w:rPr>
          <w:rFonts w:ascii="Amiri" w:hAnsi="Amiri" w:eastAsia="Amiri" w:cs="Amiri"/>
          <w:lang w:bidi="ar-SA"/>
          <w:color w:val="111111"/>
          <w:sz w:val="28"/>
          <w:szCs w:val="28"/>
          <w:rtl/>
        </w:rPr>
        <w:t xml:space="preserve">1-الْأَعْرَابِ =صحیح</w:t>
      </w:r>
    </w:p>
    <w:p>
      <w:pPr>
        <w:pStyle w:val="Heading2"/>
      </w:pPr>
      <w:bookmarkStart w:id="1830" w:name="_Toc1332"/>
      <w:r>
        <w:t>سوره التوبة آیه 99</w:t>
      </w:r>
      <w:bookmarkEnd w:id="18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 مَنْ یُؤْمِنُ بِاللَّهِ وَالْیَوْمِ الْآخِرِ وَیَتَّخِذُ مَا یُنفِقُ قُرُبَاتٍ عِنْدَ اللَّهِ وَصَلَوَاتِ الرَّسُولِ أَلَا إِنَّهَا قُرْبَةٌ لَهُمْ سَیُدْخِلُهُمْ اللَّهُ فِی رَحْمَتِهِ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3-الفاسِقینَ =غلط</w:t>
      </w:r>
    </w:p>
    <w:p>
      <w:pPr>
        <w:pStyle w:val="BookText"/>
      </w:pPr>
      <w:r>
        <w:rPr>
          <w:rFonts w:ascii="Amiri" w:hAnsi="Amiri" w:eastAsia="Amiri" w:cs="Amiri"/>
          <w:lang w:bidi="ar-SA"/>
          <w:color w:val="111111"/>
          <w:sz w:val="28"/>
          <w:szCs w:val="28"/>
          <w:rtl/>
        </w:rPr>
        <w:t xml:space="preserve">2-الظّالمینَ =غلط</w:t>
      </w:r>
    </w:p>
    <w:p>
      <w:pPr>
        <w:pStyle w:val="BookText"/>
      </w:pPr>
      <w:r>
        <w:rPr>
          <w:rFonts w:ascii="Amiri" w:hAnsi="Amiri" w:eastAsia="Amiri" w:cs="Amiri"/>
          <w:lang w:bidi="ar-SA"/>
          <w:color w:val="111111"/>
          <w:sz w:val="28"/>
          <w:szCs w:val="28"/>
          <w:rtl/>
        </w:rPr>
        <w:t xml:space="preserve">1-الْأَعْرَابِ =صحیح</w:t>
      </w:r>
    </w:p>
    <w:p>
      <w:pPr>
        <w:pStyle w:val="Heading2"/>
      </w:pPr>
      <w:bookmarkStart w:id="1831" w:name="_Toc1333"/>
      <w:r>
        <w:t>سوره التوبة آیه 100</w:t>
      </w:r>
      <w:bookmarkEnd w:id="18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وَالسَّابِقُونَ الْأَوَّلُونَ مِنْ الْمُهَاجِرِینَ وَالْأَنصَارِ وَالَّذِینَ اتَّبَعُوهُمْ بِإِحْسَانٍ رَضِیَ اللَّهُ عَنْهُمْ وَرَضُوا عَنْهُ وَأَعَدَّ لَهُمْ جَنَّاتٍ تَجْرِی تَحْتَهَا ؟؟؟؟؟ خَالِدِینَ فِیهَا أَبَدًا ذَلِکَ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IRNazanin" w:hAnsi="IRNazanin" w:eastAsia="IRNazanin" w:cs="IRNazanin"/>
          <w:lang w:bidi="fa-IR"/>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1832" w:name="_Toc1334"/>
      <w:r>
        <w:t>سوره التوبة آیه 101</w:t>
      </w:r>
      <w:bookmarkEnd w:id="18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وَمِمَّنْ حَوْلَکُمْ مِنْ ؟؟؟؟؟ مُنَافِقُونَ وَمِنْ أَهْلِ الْمَدِینَةِ مَرَدُوا عَلَی النِّفَاقِ لَا تَعْلَمُهُمْ نَحْنُ نَعْلَمُهُمْ سَنُعَذِّبُهُمْ مَرَّتَیْنِ ثُمَّ یُرَدُّونَ إِلَی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3-الکافِرینَ =غلط</w:t>
      </w:r>
    </w:p>
    <w:p>
      <w:pPr>
        <w:pStyle w:val="BookText"/>
      </w:pPr>
      <w:r>
        <w:rPr>
          <w:rFonts w:ascii="Amiri" w:hAnsi="Amiri" w:eastAsia="Amiri" w:cs="Amiri"/>
          <w:lang w:bidi="ar-SA"/>
          <w:color w:val="111111"/>
          <w:sz w:val="28"/>
          <w:szCs w:val="28"/>
          <w:rtl/>
        </w:rPr>
        <w:t xml:space="preserve">2-الظّالمینَ =غلط</w:t>
      </w:r>
    </w:p>
    <w:p>
      <w:pPr>
        <w:pStyle w:val="BookText"/>
      </w:pPr>
      <w:r>
        <w:rPr>
          <w:rFonts w:ascii="Amiri" w:hAnsi="Amiri" w:eastAsia="Amiri" w:cs="Amiri"/>
          <w:lang w:bidi="ar-SA"/>
          <w:color w:val="111111"/>
          <w:sz w:val="28"/>
          <w:szCs w:val="28"/>
          <w:rtl/>
        </w:rPr>
        <w:t xml:space="preserve">1-الْأَعْرَابِ =صحیح</w:t>
      </w:r>
    </w:p>
    <w:p>
      <w:pPr>
        <w:pStyle w:val="Heading2"/>
      </w:pPr>
      <w:bookmarkStart w:id="1833" w:name="_Toc1335"/>
      <w:r>
        <w:t>سوره التوبة آیه 102</w:t>
      </w:r>
      <w:bookmarkEnd w:id="18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وَآخَرُونَ ؟؟؟؟؟ بِذُنُوبِهِمْ خَلَطُوا عَمَلًا صَالِحًا وَآخَرَ سَیِّئًا عَسَی اللَّهُ أَنْ یَتُوبَ عَلَیْهِمْ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1-اعْتَرَفُوا =صحیح</w:t>
      </w:r>
    </w:p>
    <w:p>
      <w:pPr>
        <w:pStyle w:val="BookText"/>
      </w:pPr>
      <w:r>
        <w:rPr>
          <w:rFonts w:ascii="Amiri" w:hAnsi="Amiri" w:eastAsia="Amiri" w:cs="Amiri"/>
          <w:lang w:bidi="ar-SA"/>
          <w:color w:val="111111"/>
          <w:sz w:val="28"/>
          <w:szCs w:val="28"/>
          <w:rtl/>
        </w:rPr>
        <w:t xml:space="preserve">2-أَقَروُّا =غلط</w:t>
      </w:r>
    </w:p>
    <w:p>
      <w:pPr>
        <w:pStyle w:val="BookText"/>
      </w:pPr>
      <w:r>
        <w:rPr>
          <w:rFonts w:ascii="IRNazanin" w:hAnsi="IRNazanin" w:eastAsia="IRNazanin" w:cs="IRNazanin"/>
          <w:lang w:bidi="fa-IR"/>
          <w:color w:val="111111"/>
          <w:sz w:val="28"/>
          <w:szCs w:val="28"/>
          <w:rtl/>
        </w:rPr>
        <w:t xml:space="preserve">3-أخبروا =غلط</w:t>
      </w:r>
    </w:p>
    <w:p>
      <w:pPr>
        <w:pStyle w:val="Heading2"/>
      </w:pPr>
      <w:bookmarkStart w:id="1834" w:name="_Toc1336"/>
      <w:r>
        <w:t>سوره التوبة آیه 103</w:t>
      </w:r>
      <w:bookmarkEnd w:id="18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خُذْ مِنْ أَمْوَالِهِمْ صَدَقَةً تُطَهِّرُهُمْ وَتُزَکِّیهِمْ بِهَا وَصَلِّ ؟؟؟؟؟ إِنَّ صَلَاتَکَ سَکَنٌ لَهُمْ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3-عَنْهُمْ =غلط</w:t>
      </w:r>
    </w:p>
    <w:p>
      <w:pPr>
        <w:pStyle w:val="BookText"/>
      </w:pPr>
      <w:r>
        <w:rPr>
          <w:rFonts w:ascii="Amiri" w:hAnsi="Amiri" w:eastAsia="Amiri" w:cs="Amiri"/>
          <w:lang w:bidi="ar-SA"/>
          <w:color w:val="111111"/>
          <w:sz w:val="28"/>
          <w:szCs w:val="28"/>
          <w:rtl/>
        </w:rPr>
        <w:t xml:space="preserve">2-بِهِمْ =غلط</w:t>
      </w:r>
    </w:p>
    <w:p>
      <w:pPr>
        <w:pStyle w:val="Heading2"/>
      </w:pPr>
      <w:bookmarkStart w:id="1835" w:name="_Toc1337"/>
      <w:r>
        <w:t>سوره التوبة آیه 104</w:t>
      </w:r>
      <w:bookmarkEnd w:id="18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یَعْلَمُوا أَنَّ اللَّهَ هُوَ یَقْبَلُ التَّوْبَةَ عَنْ عِبَادِهِ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156_1146"/>
    <w:bookmarkEnd w:id="143"/>
    <w:p>
      <w:pPr>
        <w:pStyle w:val="BookText"/>
      </w:pPr>
      <w:r>
        <w:rPr>
          <w:rFonts w:ascii="Amiri" w:hAnsi="Amiri" w:eastAsia="Amiri" w:cs="Amiri"/>
          <w:lang w:bidi="ar-SA"/>
          <w:color w:val="111111"/>
          <w:sz w:val="28"/>
          <w:szCs w:val="28"/>
          <w:rtl/>
        </w:rPr>
        <w:t xml:space="preserve">وَیَأْخُذُ ؟؟؟؟؟ وَأَنَّ اللَّهَ هُوَ التَّوَّابُ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2-النَّفقات =غلط</w:t>
      </w:r>
    </w:p>
    <w:p>
      <w:pPr>
        <w:pStyle w:val="BookText"/>
      </w:pPr>
      <w:r>
        <w:rPr>
          <w:rFonts w:ascii="Amiri" w:hAnsi="Amiri" w:eastAsia="Amiri" w:cs="Amiri"/>
          <w:lang w:bidi="ar-SA"/>
          <w:color w:val="111111"/>
          <w:sz w:val="28"/>
          <w:szCs w:val="28"/>
          <w:rtl/>
        </w:rPr>
        <w:t xml:space="preserve">1-الصَّدَقَاتِ =صحیح</w:t>
      </w:r>
    </w:p>
    <w:p>
      <w:pPr>
        <w:pStyle w:val="BookText"/>
      </w:pPr>
      <w:r>
        <w:rPr>
          <w:rFonts w:ascii="Amiri" w:hAnsi="Amiri" w:eastAsia="Amiri" w:cs="Amiri"/>
          <w:lang w:bidi="ar-SA"/>
          <w:color w:val="111111"/>
          <w:sz w:val="28"/>
          <w:szCs w:val="28"/>
          <w:rtl/>
        </w:rPr>
        <w:t xml:space="preserve">3-الحَسَنات =غلط</w:t>
      </w:r>
    </w:p>
    <w:p>
      <w:pPr>
        <w:pStyle w:val="Heading2"/>
      </w:pPr>
      <w:bookmarkStart w:id="1836" w:name="_Toc1338"/>
      <w:r>
        <w:t>سوره التوبة آیه 105</w:t>
      </w:r>
      <w:bookmarkEnd w:id="18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اعْمَلُوا فَسَیَرَی اللَّهُ عَمَلَکُمْ ؟؟؟؟؟ وَالْمُؤْمِنُونَ وَسَتُرَدُّونَ إِلَی عَالِمِ الْغَیْبِ وَالشَّهَادَةِ فَیُنَبِّئُکُمْ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3-وَصَفِیّهُ =غلط</w:t>
      </w:r>
    </w:p>
    <w:p>
      <w:pPr>
        <w:pStyle w:val="Heading2"/>
      </w:pPr>
      <w:bookmarkStart w:id="1837" w:name="_Toc1339"/>
      <w:r>
        <w:t>سوره التوبة آیه 106</w:t>
      </w:r>
      <w:bookmarkEnd w:id="18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وَآخَرُونَ ؟؟؟؟؟ لِأَمْرِ اللَّهِ إِمَّا یُعَذِّبُهُمْ وَإِمَّا یَتُوبُ عَلَیْهِمْ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3-مُهْمَلونَ =غلط</w:t>
      </w:r>
    </w:p>
    <w:p>
      <w:pPr>
        <w:pStyle w:val="BookText"/>
      </w:pPr>
      <w:r>
        <w:rPr>
          <w:rFonts w:ascii="Amiri" w:hAnsi="Amiri" w:eastAsia="Amiri" w:cs="Amiri"/>
          <w:lang w:bidi="ar-SA"/>
          <w:color w:val="111111"/>
          <w:sz w:val="28"/>
          <w:szCs w:val="28"/>
          <w:rtl/>
        </w:rPr>
        <w:t xml:space="preserve">1-مُرْجَوْنَ =صحیح</w:t>
      </w:r>
    </w:p>
    <w:p>
      <w:pPr>
        <w:pStyle w:val="BookText"/>
      </w:pPr>
      <w:r>
        <w:rPr>
          <w:rFonts w:ascii="Amiri" w:hAnsi="Amiri" w:eastAsia="Amiri" w:cs="Amiri"/>
          <w:lang w:bidi="ar-SA"/>
          <w:color w:val="111111"/>
          <w:sz w:val="28"/>
          <w:szCs w:val="28"/>
          <w:rtl/>
        </w:rPr>
        <w:t xml:space="preserve">2-مَتروُکوُنَ =غلط</w:t>
      </w:r>
    </w:p>
    <w:p>
      <w:pPr>
        <w:pStyle w:val="Heading2"/>
      </w:pPr>
      <w:bookmarkStart w:id="1838" w:name="_Toc1340"/>
      <w:r>
        <w:t>سوره التوبة آیه 107</w:t>
      </w:r>
      <w:bookmarkEnd w:id="18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اتَّخَذُوا مَسْجِدًا ضِرَارًا وَکُفْرًا ؟؟؟؟؟ بَیْنَ الْمُؤْمِنِینَ وَإِرْصَادًا لِمَنْ حَارَبَ اللَّهَ وَرَسُولَهُ مِنْ قَبْلُ وَلَیَحْلِفُنَّ إِنْ أَرَدْنَا إِلَّا الْحُسْنَی وَاللَّهُ یَشْهَدُ إِنَّهُمْ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3-وَفِتْنَةً =غلط</w:t>
      </w:r>
    </w:p>
    <w:p>
      <w:pPr>
        <w:pStyle w:val="BookText"/>
      </w:pPr>
      <w:r>
        <w:rPr>
          <w:rFonts w:ascii="Amiri" w:hAnsi="Amiri" w:eastAsia="Amiri" w:cs="Amiri"/>
          <w:lang w:bidi="ar-SA"/>
          <w:color w:val="111111"/>
          <w:sz w:val="28"/>
          <w:szCs w:val="28"/>
          <w:rtl/>
        </w:rPr>
        <w:t xml:space="preserve">2-وَاختِلافاً =غلط</w:t>
      </w:r>
    </w:p>
    <w:p>
      <w:pPr>
        <w:pStyle w:val="BookText"/>
      </w:pPr>
      <w:r>
        <w:rPr>
          <w:rFonts w:ascii="Amiri" w:hAnsi="Amiri" w:eastAsia="Amiri" w:cs="Amiri"/>
          <w:lang w:bidi="ar-SA"/>
          <w:color w:val="111111"/>
          <w:sz w:val="28"/>
          <w:szCs w:val="28"/>
          <w:rtl/>
        </w:rPr>
        <w:t xml:space="preserve">1-وَتَفْرِیقًا =صحیح</w:t>
      </w:r>
    </w:p>
    <w:p>
      <w:pPr>
        <w:pStyle w:val="Heading2"/>
      </w:pPr>
      <w:bookmarkStart w:id="1839" w:name="_Toc1341"/>
      <w:r>
        <w:t>سوره التوبة آیه 108</w:t>
      </w:r>
      <w:bookmarkEnd w:id="18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تَقُمْ فِیهِ أَبَدًا ؟؟؟؟؟ أُسِّسَ عَلَی التَّقْوَی مِنْ أَوَّلِ یَوْمٍ أَحَقُّ أَنْ تَقُومَ فِیهِ رِجَالٌ یُحِبُّونَ أَنْ یَتَطَهَّرُوا وَاللَّهُ یُحِبُّ الْمُطَّهِّرِینَ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1-لَمَسْجِدٌ =صحیح</w:t>
      </w:r>
    </w:p>
    <w:p>
      <w:pPr>
        <w:pStyle w:val="BookText"/>
      </w:pPr>
      <w:r>
        <w:rPr>
          <w:rFonts w:ascii="Amiri" w:hAnsi="Amiri" w:eastAsia="Amiri" w:cs="Amiri"/>
          <w:lang w:bidi="ar-SA"/>
          <w:color w:val="111111"/>
          <w:sz w:val="28"/>
          <w:szCs w:val="28"/>
          <w:rtl/>
        </w:rPr>
        <w:t xml:space="preserve">2-لَبیْتٌ =غلط</w:t>
      </w:r>
    </w:p>
    <w:p>
      <w:pPr>
        <w:pStyle w:val="BookText"/>
      </w:pPr>
      <w:r>
        <w:rPr>
          <w:rFonts w:ascii="Amiri" w:hAnsi="Amiri" w:eastAsia="Amiri" w:cs="Amiri"/>
          <w:lang w:bidi="ar-SA"/>
          <w:color w:val="111111"/>
          <w:sz w:val="28"/>
          <w:szCs w:val="28"/>
          <w:rtl/>
        </w:rPr>
        <w:t xml:space="preserve">3-لَدارٌ =غلط</w:t>
      </w:r>
    </w:p>
    <w:p>
      <w:pPr>
        <w:pStyle w:val="Heading2"/>
      </w:pPr>
      <w:bookmarkStart w:id="1840" w:name="_Toc1342"/>
      <w:r>
        <w:t>سوره التوبة آیه 109</w:t>
      </w:r>
      <w:bookmarkEnd w:id="18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أَسَّسَ ؟؟؟؟؟ عَلَی تَقْوَی مِنْ اللَّهِ وَرِضْوَانٍ خَیْرٌ أَمْ مَنْ أَسَّسَ بُنْیَانَهُ عَلَی شَفَا جُرُفٍ هَارٍ فَانْهَارَ بِهِ فِی نَارِ جَهَنَّمَ وَاللَّهُ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3-قَواعِدَهُ =غلط</w:t>
      </w:r>
    </w:p>
    <w:p>
      <w:pPr>
        <w:pStyle w:val="BookText"/>
      </w:pPr>
      <w:r>
        <w:rPr>
          <w:rFonts w:ascii="Amiri" w:hAnsi="Amiri" w:eastAsia="Amiri" w:cs="Amiri"/>
          <w:lang w:bidi="ar-SA"/>
          <w:color w:val="111111"/>
          <w:sz w:val="28"/>
          <w:szCs w:val="28"/>
          <w:rtl/>
        </w:rPr>
        <w:t xml:space="preserve">2-بِناءَهُ =غلط</w:t>
      </w:r>
    </w:p>
    <w:p>
      <w:pPr>
        <w:pStyle w:val="BookText"/>
      </w:pPr>
      <w:r>
        <w:rPr>
          <w:rFonts w:ascii="Amiri" w:hAnsi="Amiri" w:eastAsia="Amiri" w:cs="Amiri"/>
          <w:lang w:bidi="ar-SA"/>
          <w:color w:val="111111"/>
          <w:sz w:val="28"/>
          <w:szCs w:val="28"/>
          <w:rtl/>
        </w:rPr>
        <w:t xml:space="preserve">1-بُنْیَانَهُ =صحیح</w:t>
      </w:r>
    </w:p>
    <w:p>
      <w:pPr>
        <w:pStyle w:val="Heading2"/>
      </w:pPr>
      <w:bookmarkStart w:id="1841" w:name="_Toc1343"/>
      <w:r>
        <w:t>سوره التوبة آیه 110</w:t>
      </w:r>
      <w:bookmarkEnd w:id="18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یَزَالُ بُنْیَانُهُمْ الَّذِی بَنَوْا رِیبَةً فِی ؟؟؟؟؟ إِلَّا أَنْ تَقَطَّعَ قُلُوبُهُمْ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1842" w:name="_Toc1344"/>
      <w:r>
        <w:t>سوره التوبة آیه 111</w:t>
      </w:r>
      <w:bookmarkEnd w:id="18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اشْتَرَی مِنْ الْمُؤْمِنِینَ أَنفُسَهُمْ وَأَمْوَالَهُمْ بِأَنَّ لَهُمْ الْجَنَّةَ ؟؟؟؟؟ فِی سَبِیلِ اللَّهِ فَیَقْتُلُونَ وَیُقْتَلُونَ وَعْدًا عَلَیْهِ حَقًّا فِی التَّوْرَاةِ وَالْإِنجِیلِ وَالْقُرْآنِ وَمَنْ أَوْفَی بِعَهْدِهِ مِنْ اللَّهِ فَاسْتَبْشِرُوا بِبَیْعِکُمْ الَّذِی بَایَعْتُمْ بِهِ وَذَلِکَ هُوَ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1-یُقَاتِلُونَ =صحیح</w:t>
      </w:r>
    </w:p>
    <w:p>
      <w:pPr>
        <w:pStyle w:val="BookText"/>
      </w:pPr>
      <w:r>
        <w:rPr>
          <w:rFonts w:ascii="Amiri" w:hAnsi="Amiri" w:eastAsia="Amiri" w:cs="Amiri"/>
          <w:lang w:bidi="ar-SA"/>
          <w:color w:val="111111"/>
          <w:sz w:val="28"/>
          <w:szCs w:val="28"/>
          <w:rtl/>
        </w:rPr>
        <w:t xml:space="preserve">3-یُحارِبوُنَ =غلط</w:t>
      </w:r>
    </w:p>
    <w:p>
      <w:pPr>
        <w:pStyle w:val="BookText"/>
      </w:pPr>
      <w:r>
        <w:rPr>
          <w:rFonts w:ascii="Amiri" w:hAnsi="Amiri" w:eastAsia="Amiri" w:cs="Amiri"/>
          <w:lang w:bidi="ar-SA"/>
          <w:color w:val="111111"/>
          <w:sz w:val="28"/>
          <w:szCs w:val="28"/>
          <w:rtl/>
        </w:rPr>
        <w:t xml:space="preserve">2-یجاهِدونَ =غلط</w:t>
      </w:r>
    </w:p>
    <w:p>
      <w:pPr>
        <w:pStyle w:val="Heading2"/>
      </w:pPr>
      <w:bookmarkStart w:id="1843" w:name="_Toc1345"/>
      <w:r>
        <w:t>سوره التوبة آیه 112</w:t>
      </w:r>
      <w:bookmarkEnd w:id="18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 بِالْمَعْرُوفِ وَالنَّاهُونَ عَنْ الْمُنکَرِ وَالْحَافِظُونَ لِحُدُودِ اللَّهِ وَبَشِّرْ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2-الآخِذُونَ =غلط</w:t>
      </w:r>
    </w:p>
    <w:p>
      <w:pPr>
        <w:pStyle w:val="BookText"/>
      </w:pPr>
      <w:r>
        <w:rPr>
          <w:rFonts w:ascii="Amiri" w:hAnsi="Amiri" w:eastAsia="Amiri" w:cs="Amiri"/>
          <w:lang w:bidi="ar-SA"/>
          <w:color w:val="111111"/>
          <w:sz w:val="28"/>
          <w:szCs w:val="28"/>
          <w:rtl/>
        </w:rPr>
        <w:t xml:space="preserve">1-الْآمِرُونَ =صحیح</w:t>
      </w:r>
    </w:p>
    <w:p>
      <w:pPr>
        <w:pStyle w:val="BookText"/>
      </w:pPr>
      <w:r>
        <w:rPr>
          <w:rFonts w:ascii="Amiri" w:hAnsi="Amiri" w:eastAsia="Amiri" w:cs="Amiri"/>
          <w:lang w:bidi="ar-SA"/>
          <w:color w:val="111111"/>
          <w:sz w:val="28"/>
          <w:szCs w:val="28"/>
          <w:rtl/>
        </w:rPr>
        <w:t xml:space="preserve">3-الناصِحوُنَ =غلط</w:t>
      </w:r>
    </w:p>
    <w:p>
      <w:pPr>
        <w:pStyle w:val="Heading2"/>
      </w:pPr>
      <w:bookmarkStart w:id="1844" w:name="_Toc1346"/>
      <w:r>
        <w:t>سوره التوبة آیه 113</w:t>
      </w:r>
      <w:bookmarkEnd w:id="18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 وَالَّذِینَ آمَنُوا أَنْ یَسْتَغْفِرُوا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156_1149"/>
    <w:bookmarkEnd w:id="144"/>
    <w:p>
      <w:pPr>
        <w:pStyle w:val="BookText"/>
      </w:pPr>
      <w:r>
        <w:rPr>
          <w:rFonts w:ascii="Amiri" w:hAnsi="Amiri" w:eastAsia="Amiri" w:cs="Amiri"/>
          <w:lang w:bidi="ar-SA"/>
          <w:color w:val="111111"/>
          <w:sz w:val="28"/>
          <w:szCs w:val="28"/>
          <w:rtl/>
        </w:rPr>
        <w:t xml:space="preserve">لِلْمُشْرِکِینَ وَلَوْ کَانُوا أُوْلِی قُرْبَی مِنْ بَعْدِ مَا تَبَیَّنَ لَهُمْ أَنَّهُمْ أَصْحَابُ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2-للرَّسُولِ =غلط</w:t>
      </w:r>
    </w:p>
    <w:p>
      <w:pPr>
        <w:pStyle w:val="BookText"/>
      </w:pPr>
      <w:r>
        <w:rPr>
          <w:rFonts w:ascii="Amiri" w:hAnsi="Amiri" w:eastAsia="Amiri" w:cs="Amiri"/>
          <w:lang w:bidi="ar-SA"/>
          <w:color w:val="111111"/>
          <w:sz w:val="28"/>
          <w:szCs w:val="28"/>
          <w:rtl/>
        </w:rPr>
        <w:t xml:space="preserve">3-للرُّسُلِ =غلط</w:t>
      </w:r>
    </w:p>
    <w:p>
      <w:pPr>
        <w:pStyle w:val="BookText"/>
      </w:pPr>
      <w:r>
        <w:rPr>
          <w:rFonts w:ascii="Amiri" w:hAnsi="Amiri" w:eastAsia="Amiri" w:cs="Amiri"/>
          <w:lang w:bidi="ar-SA"/>
          <w:color w:val="111111"/>
          <w:sz w:val="28"/>
          <w:szCs w:val="28"/>
          <w:rtl/>
        </w:rPr>
        <w:t xml:space="preserve">1-لِلنَّبِیِّ =صحیح</w:t>
      </w:r>
    </w:p>
    <w:p>
      <w:pPr>
        <w:pStyle w:val="Heading2"/>
      </w:pPr>
      <w:bookmarkStart w:id="1845" w:name="_Toc1347"/>
      <w:r>
        <w:t>سوره التوبة آیه 114</w:t>
      </w:r>
      <w:bookmarkEnd w:id="18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 إِبْرَاهِیمَ لِأَبِیهِ إِلَّا عَنْ مَوْعِدَةٍ وَعَدَهَا إِیَّاهُ فَلَمَّا تَبَیَّنَ لَهُ أَنَّهُ عَدُوٌّ لِلَّهِ تَبَرَّأَ مِنْهُ إِنَّ إِبْرَاهِیمَ لَأَوَّاهٌ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3-إسْتِشْفاع =غلط</w:t>
      </w:r>
    </w:p>
    <w:p>
      <w:pPr>
        <w:pStyle w:val="BookText"/>
      </w:pPr>
      <w:r>
        <w:rPr>
          <w:rFonts w:ascii="Amiri" w:hAnsi="Amiri" w:eastAsia="Amiri" w:cs="Amiri"/>
          <w:lang w:bidi="ar-SA"/>
          <w:color w:val="111111"/>
          <w:sz w:val="28"/>
          <w:szCs w:val="28"/>
          <w:rtl/>
        </w:rPr>
        <w:t xml:space="preserve">1-اسْتِغْفَارُ =صحیح</w:t>
      </w:r>
    </w:p>
    <w:p>
      <w:pPr>
        <w:pStyle w:val="BookText"/>
      </w:pPr>
      <w:r>
        <w:rPr>
          <w:rFonts w:ascii="Amiri" w:hAnsi="Amiri" w:eastAsia="Amiri" w:cs="Amiri"/>
          <w:lang w:bidi="ar-SA"/>
          <w:color w:val="111111"/>
          <w:sz w:val="28"/>
          <w:szCs w:val="28"/>
          <w:rtl/>
        </w:rPr>
        <w:t xml:space="preserve">2-إِسْتِسْماح =غلط</w:t>
      </w:r>
    </w:p>
    <w:p>
      <w:pPr>
        <w:pStyle w:val="Heading2"/>
      </w:pPr>
      <w:bookmarkStart w:id="1846" w:name="_Toc1348"/>
      <w:r>
        <w:t>سوره التوبة آیه 115</w:t>
      </w:r>
      <w:bookmarkEnd w:id="18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اللَّهُ لِیُضِلَّ قَوْمًا بَعْدَ إِذْ هَدَاهُمْ حَتَّی یُبَیِّنَ لَهُمْ مَا ؟؟؟؟؟ إِنَّ 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3-یُصَدِّقوُنَ =غلط</w:t>
      </w:r>
    </w:p>
    <w:p>
      <w:pPr>
        <w:pStyle w:val="BookText"/>
      </w:pPr>
      <w:r>
        <w:rPr>
          <w:rFonts w:ascii="Amiri" w:hAnsi="Amiri" w:eastAsia="Amiri" w:cs="Amiri"/>
          <w:lang w:bidi="ar-SA"/>
          <w:color w:val="111111"/>
          <w:sz w:val="28"/>
          <w:szCs w:val="28"/>
          <w:rtl/>
        </w:rPr>
        <w:t xml:space="preserve">1-یَتَّقُونَ =صحیح</w:t>
      </w:r>
    </w:p>
    <w:p>
      <w:pPr>
        <w:pStyle w:val="BookText"/>
      </w:pPr>
      <w:r>
        <w:rPr>
          <w:rFonts w:ascii="Amiri" w:hAnsi="Amiri" w:eastAsia="Amiri" w:cs="Amiri"/>
          <w:lang w:bidi="ar-SA"/>
          <w:color w:val="111111"/>
          <w:sz w:val="28"/>
          <w:szCs w:val="28"/>
          <w:rtl/>
        </w:rPr>
        <w:t xml:space="preserve">2-یُؤمِنُون =غلط</w:t>
      </w:r>
    </w:p>
    <w:p>
      <w:pPr>
        <w:pStyle w:val="Heading2"/>
      </w:pPr>
      <w:bookmarkStart w:id="1847" w:name="_Toc1349"/>
      <w:r>
        <w:t>سوره التوبة آیه 116</w:t>
      </w:r>
      <w:bookmarkEnd w:id="18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لَهُ مُلْکُ السَّمَاوَاتِ ؟؟؟؟؟ یُحْیِ وَیُمِیتُ وَمَا لَکُمْ مِنْ دُونِ اللَّهِ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1848" w:name="_Toc1350"/>
      <w:r>
        <w:t>سوره التوبة آیه 117</w:t>
      </w:r>
      <w:bookmarkEnd w:id="18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تَابَ اللَّهُ عَلَی النَّبِیِّ وَالْمُهَاجِرِینَ وَالْأَنصَارِ الَّذِینَ ؟؟؟؟؟ فِی سَاعَةِ الْعُسْرَةِ مِنْ بَعْدِ مَا کَادَ یَزِیغُ قُلُوبُ فَرِیقٍ مِنْهُمْ ثُمَّ تَابَ عَلَیْهِمْ إِنَّهُ بِهِمْ 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1-اتَّبَعُوهُ =صحیح</w:t>
      </w:r>
    </w:p>
    <w:p>
      <w:pPr>
        <w:pStyle w:val="BookText"/>
      </w:pPr>
      <w:r>
        <w:rPr>
          <w:rFonts w:ascii="Amiri" w:hAnsi="Amiri" w:eastAsia="Amiri" w:cs="Amiri"/>
          <w:lang w:bidi="ar-SA"/>
          <w:color w:val="111111"/>
          <w:sz w:val="28"/>
          <w:szCs w:val="28"/>
          <w:rtl/>
        </w:rPr>
        <w:t xml:space="preserve">2-أطاعُوهُ =غلط</w:t>
      </w:r>
    </w:p>
    <w:p>
      <w:pPr>
        <w:pStyle w:val="BookText"/>
      </w:pPr>
      <w:r>
        <w:rPr>
          <w:rFonts w:ascii="Amiri" w:hAnsi="Amiri" w:eastAsia="Amiri" w:cs="Amiri"/>
          <w:lang w:bidi="ar-SA"/>
          <w:color w:val="111111"/>
          <w:sz w:val="28"/>
          <w:szCs w:val="28"/>
          <w:rtl/>
        </w:rPr>
        <w:t xml:space="preserve">3-نَصَرُوهُ =غلط</w:t>
      </w:r>
    </w:p>
    <w:p>
      <w:pPr>
        <w:pStyle w:val="Heading2"/>
      </w:pPr>
      <w:bookmarkStart w:id="1849" w:name="_Toc1351"/>
      <w:r>
        <w:t>سوره التوبة آیه 118</w:t>
      </w:r>
      <w:bookmarkEnd w:id="18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وَعَلَی ؟؟؟؟؟ الَّذِینَ خُلِّفُوا حَتَّی إِذَا ضَاقَتْ عَلَیْهِمْ الْأَرْضُ بِمَا رَحُبَتْ وَضَاقَتْ عَلَیْهِمْ أَنفُسُهُمْ وَظَنُّوا أَنْ لَا مَلْجَأَ مِنْ اللَّهِ إِلَّا إِلَیْهِ ثُمَّ تَابَ عَلَیْهِمْ لِیَتُوبُوا إِنَّ اللَّهَ هُوَ التَّوَّابُ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2-الأَرْبَعة =غلط</w:t>
      </w:r>
    </w:p>
    <w:p>
      <w:pPr>
        <w:pStyle w:val="BookText"/>
      </w:pPr>
      <w:r>
        <w:rPr>
          <w:rFonts w:ascii="Amiri" w:hAnsi="Amiri" w:eastAsia="Amiri" w:cs="Amiri"/>
          <w:lang w:bidi="ar-SA"/>
          <w:color w:val="111111"/>
          <w:sz w:val="28"/>
          <w:szCs w:val="28"/>
          <w:rtl/>
        </w:rPr>
        <w:t xml:space="preserve">3-الخَمْسَة =غلط</w:t>
      </w:r>
    </w:p>
    <w:p>
      <w:pPr>
        <w:pStyle w:val="BookText"/>
      </w:pPr>
      <w:r>
        <w:rPr>
          <w:rFonts w:ascii="Amiri" w:hAnsi="Amiri" w:eastAsia="Amiri" w:cs="Amiri"/>
          <w:lang w:bidi="ar-SA"/>
          <w:color w:val="111111"/>
          <w:sz w:val="28"/>
          <w:szCs w:val="28"/>
          <w:rtl/>
        </w:rPr>
        <w:t xml:space="preserve">1-الثَّلَاثَةِ =صحیح</w:t>
      </w:r>
    </w:p>
    <w:p>
      <w:pPr>
        <w:pStyle w:val="Heading2"/>
      </w:pPr>
      <w:bookmarkStart w:id="1850" w:name="_Toc1352"/>
      <w:r>
        <w:t>سوره التوبة آیه 119</w:t>
      </w:r>
      <w:bookmarkEnd w:id="18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 اتَّقُوا اللَّهَ وَکُونُوا مَعَ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1-آمَنُوا =صحیح</w:t>
      </w:r>
    </w:p>
    <w:p>
      <w:pPr>
        <w:pStyle w:val="BookText"/>
      </w:pPr>
      <w:r>
        <w:rPr>
          <w:rFonts w:ascii="Amiri" w:hAnsi="Amiri" w:eastAsia="Amiri" w:cs="Amiri"/>
          <w:lang w:bidi="ar-SA"/>
          <w:color w:val="111111"/>
          <w:sz w:val="28"/>
          <w:szCs w:val="28"/>
          <w:rtl/>
        </w:rPr>
        <w:t xml:space="preserve">2-صَدَّقوُا =غلط</w:t>
      </w:r>
    </w:p>
    <w:p>
      <w:pPr>
        <w:pStyle w:val="BookText"/>
      </w:pPr>
      <w:r>
        <w:rPr>
          <w:rFonts w:ascii="Amiri" w:hAnsi="Amiri" w:eastAsia="Amiri" w:cs="Amiri"/>
          <w:lang w:bidi="ar-SA"/>
          <w:color w:val="111111"/>
          <w:sz w:val="28"/>
          <w:szCs w:val="28"/>
          <w:rtl/>
        </w:rPr>
        <w:t xml:space="preserve">3-أَیْقَنوُا =غلط</w:t>
      </w:r>
    </w:p>
    <w:p>
      <w:pPr>
        <w:pStyle w:val="Heading2"/>
      </w:pPr>
      <w:bookmarkStart w:id="1851" w:name="_Toc1353"/>
      <w:r>
        <w:t>سوره التوبة آیه 120</w:t>
      </w:r>
      <w:bookmarkEnd w:id="18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لِأَهْلِ ؟؟؟؟؟ وَمَنْ حَوْلَهُمْ مِنَ الْأَعْرَابِ أَنْ یَتَخَلَّفُوا عَنْ رَسُولِ اللَّهِ وَلَا یَرْغَبُوا بِأَنفُسِهِمْ عَنْ نَفْسِهِ ذَلِکَ بِأَنَّهُمْ لَا یُصِیبُهُمْ ظَمَأٌ وَلَا نَصَبٌ وَلَا مَخْمَصَةٌ فِی سَبِیلِ اللَّهِ وَلَا یَطَئُونَ مَوْطِئًا یَغِیظُ الْکُفَّارَ وَلَا یَنَالُونَ مِنْ عَدُوٍّ نَیْلًا إِلَّا کُتِبَ لَهُمْ بِهِ عَمَلٌ صَالِحٌ إِنَّ اللَّهَ لَا یُضِیعُ أَجْرَ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2-المُدُنِ =غلط</w:t>
      </w:r>
    </w:p>
    <w:p>
      <w:pPr>
        <w:pStyle w:val="BookText"/>
      </w:pPr>
      <w:r>
        <w:rPr>
          <w:rFonts w:ascii="Amiri" w:hAnsi="Amiri" w:eastAsia="Amiri" w:cs="Amiri"/>
          <w:lang w:bidi="ar-SA"/>
          <w:color w:val="111111"/>
          <w:sz w:val="28"/>
          <w:szCs w:val="28"/>
          <w:rtl/>
        </w:rPr>
        <w:t xml:space="preserve">3-البَلْدَةِ =غلط</w:t>
      </w:r>
    </w:p>
    <w:p>
      <w:pPr>
        <w:pStyle w:val="Heading2"/>
      </w:pPr>
      <w:bookmarkStart w:id="1852" w:name="_Toc1354"/>
      <w:r>
        <w:t>سوره التوبة آیه 121</w:t>
      </w:r>
      <w:bookmarkEnd w:id="18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یُنفِقُونَ نَفَقَةً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156_1153"/>
    <w:bookmarkEnd w:id="145"/>
    <w:p>
      <w:pPr>
        <w:pStyle w:val="BookText"/>
      </w:pPr>
      <w:r>
        <w:rPr>
          <w:rFonts w:ascii="Amiri" w:hAnsi="Amiri" w:eastAsia="Amiri" w:cs="Amiri"/>
          <w:lang w:bidi="ar-SA"/>
          <w:color w:val="111111"/>
          <w:sz w:val="28"/>
          <w:szCs w:val="28"/>
          <w:rtl/>
        </w:rPr>
        <w:t xml:space="preserve">صَغِیرَةً وَلَا کَبِیرَةً وَلَا ؟؟؟؟؟ وَادِیًا إِلَّا کُتِبَ لَهُمْ لِیَجْزِیَهُمْ اللَّهُ أَحْسَنَ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2-یَدْخِلوُنَ =غلط</w:t>
      </w:r>
    </w:p>
    <w:p>
      <w:pPr>
        <w:pStyle w:val="BookText"/>
      </w:pPr>
      <w:r>
        <w:rPr>
          <w:rFonts w:ascii="Amiri" w:hAnsi="Amiri" w:eastAsia="Amiri" w:cs="Amiri"/>
          <w:lang w:bidi="ar-SA"/>
          <w:color w:val="111111"/>
          <w:sz w:val="28"/>
          <w:szCs w:val="28"/>
          <w:rtl/>
        </w:rPr>
        <w:t xml:space="preserve">1-یَقْطَعُونَ =صحیح</w:t>
      </w:r>
    </w:p>
    <w:p>
      <w:pPr>
        <w:pStyle w:val="BookText"/>
      </w:pPr>
      <w:r>
        <w:rPr>
          <w:rFonts w:ascii="Amiri" w:hAnsi="Amiri" w:eastAsia="Amiri" w:cs="Amiri"/>
          <w:lang w:bidi="ar-SA"/>
          <w:color w:val="111111"/>
          <w:sz w:val="28"/>
          <w:szCs w:val="28"/>
          <w:rtl/>
        </w:rPr>
        <w:t xml:space="preserve">3-یَرِدُونَ =غلط</w:t>
      </w:r>
    </w:p>
    <w:p>
      <w:pPr>
        <w:pStyle w:val="Heading2"/>
      </w:pPr>
      <w:bookmarkStart w:id="1853" w:name="_Toc1355"/>
      <w:r>
        <w:t>سوره التوبة آیه 122</w:t>
      </w:r>
      <w:bookmarkEnd w:id="18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الْمُؤْمِنُونَ ؟؟؟؟؟ کَافَّةً فَلَوْلَا نَفَرَ مِنْ کُلِّ فِرْقَةٍ مِنْهُمْ طَائِفَةٌ لِیَتَفَقَّهُوا فِی الدِّینِ وَلِیُنذِرُوا قَوْمَهُمْ إِذَا رَجَعُوا إِلَیْهِمْ لَعَلَّهُمْ یَحْذَرُونَ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3-لِیُهاجروا =غلط</w:t>
      </w:r>
    </w:p>
    <w:p>
      <w:pPr>
        <w:pStyle w:val="BookText"/>
      </w:pPr>
      <w:r>
        <w:rPr>
          <w:rFonts w:ascii="Amiri" w:hAnsi="Amiri" w:eastAsia="Amiri" w:cs="Amiri"/>
          <w:lang w:bidi="ar-SA"/>
          <w:color w:val="111111"/>
          <w:sz w:val="28"/>
          <w:szCs w:val="28"/>
          <w:rtl/>
        </w:rPr>
        <w:t xml:space="preserve">2-لِیَخْرجوا =غلط</w:t>
      </w:r>
    </w:p>
    <w:p>
      <w:pPr>
        <w:pStyle w:val="BookText"/>
      </w:pPr>
      <w:r>
        <w:rPr>
          <w:rFonts w:ascii="Amiri" w:hAnsi="Amiri" w:eastAsia="Amiri" w:cs="Amiri"/>
          <w:lang w:bidi="ar-SA"/>
          <w:color w:val="111111"/>
          <w:sz w:val="28"/>
          <w:szCs w:val="28"/>
          <w:rtl/>
        </w:rPr>
        <w:t xml:space="preserve">1-لِیَنفِرُوا =صحیح</w:t>
      </w:r>
    </w:p>
    <w:p>
      <w:pPr>
        <w:pStyle w:val="Heading2"/>
      </w:pPr>
      <w:bookmarkStart w:id="1854" w:name="_Toc1356"/>
      <w:r>
        <w:t>سوره التوبة آیه 123</w:t>
      </w:r>
      <w:bookmarkEnd w:id="18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قَاتِلُوا الَّذِینَ یَلُونَکُمْ مِنْ الْکُفَّارِ ؟؟؟؟؟ فِیکُمْ غِلْظَةً وَاعْلَمُوا أَنَّ اللَّهَ مَعَ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3-وَلِینظروا =غلط</w:t>
      </w:r>
    </w:p>
    <w:p>
      <w:pPr>
        <w:pStyle w:val="BookText"/>
      </w:pPr>
      <w:r>
        <w:rPr>
          <w:rFonts w:ascii="Amiri" w:hAnsi="Amiri" w:eastAsia="Amiri" w:cs="Amiri"/>
          <w:lang w:bidi="ar-SA"/>
          <w:color w:val="111111"/>
          <w:sz w:val="28"/>
          <w:szCs w:val="28"/>
          <w:rtl/>
        </w:rPr>
        <w:t xml:space="preserve">1-وَلْیَجِدُوا =صحیح</w:t>
      </w:r>
    </w:p>
    <w:p>
      <w:pPr>
        <w:pStyle w:val="BookText"/>
      </w:pPr>
      <w:r>
        <w:rPr>
          <w:rFonts w:ascii="Amiri" w:hAnsi="Amiri" w:eastAsia="Amiri" w:cs="Amiri"/>
          <w:lang w:bidi="ar-SA"/>
          <w:color w:val="111111"/>
          <w:sz w:val="28"/>
          <w:szCs w:val="28"/>
          <w:rtl/>
        </w:rPr>
        <w:t xml:space="preserve">2-وَلیَروُا =غلط</w:t>
      </w:r>
    </w:p>
    <w:p>
      <w:pPr>
        <w:pStyle w:val="Heading2"/>
      </w:pPr>
      <w:bookmarkStart w:id="1855" w:name="_Toc1357"/>
      <w:r>
        <w:t>سوره التوبة آیه 124</w:t>
      </w:r>
      <w:bookmarkEnd w:id="18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مَا أُنزِلَتْ سُورَةٌ ؟؟؟؟؟ مَنْ یَقُولُ أَیُّکُمْ زَادَتْهُ هَذِهِ إِیمَانًا فَأَمَّا الَّذِینَ آمَنُوا فَزَادَتْهُمْ إِیمَانًا وَهُمْ یَسْتَبْشِرُونَ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3-فَفِیهمْ =غلط</w:t>
      </w:r>
    </w:p>
    <w:p>
      <w:pPr>
        <w:pStyle w:val="BookText"/>
      </w:pPr>
      <w:r>
        <w:rPr>
          <w:rFonts w:ascii="Amiri" w:hAnsi="Amiri" w:eastAsia="Amiri" w:cs="Amiri"/>
          <w:lang w:bidi="ar-SA"/>
          <w:color w:val="111111"/>
          <w:sz w:val="28"/>
          <w:szCs w:val="28"/>
          <w:rtl/>
        </w:rPr>
        <w:t xml:space="preserve">1-فَمِنْهُمْ =صحیح</w:t>
      </w:r>
    </w:p>
    <w:p>
      <w:pPr>
        <w:pStyle w:val="BookText"/>
      </w:pPr>
      <w:r>
        <w:rPr>
          <w:rFonts w:ascii="Amiri" w:hAnsi="Amiri" w:eastAsia="Amiri" w:cs="Amiri"/>
          <w:lang w:bidi="ar-SA"/>
          <w:color w:val="111111"/>
          <w:sz w:val="28"/>
          <w:szCs w:val="28"/>
          <w:rtl/>
        </w:rPr>
        <w:t xml:space="preserve">2-فَبَعْضُهُمْ =غلط</w:t>
      </w:r>
    </w:p>
    <w:p>
      <w:pPr>
        <w:pStyle w:val="Heading2"/>
      </w:pPr>
      <w:bookmarkStart w:id="1856" w:name="_Toc1358"/>
      <w:r>
        <w:t>سوره التوبة آیه 125</w:t>
      </w:r>
      <w:bookmarkEnd w:id="18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فِی ؟؟؟؟؟ مَرَضٌ فَزَادَتْهُمْ رِجْسًا إِلَی رِجْسِهِمْ وَمَاتُوا وَهُمْ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3-سَمْعِهُمْ =غلط</w:t>
      </w:r>
    </w:p>
    <w:p>
      <w:pPr>
        <w:pStyle w:val="BookText"/>
      </w:pPr>
      <w:r>
        <w:rPr>
          <w:rFonts w:ascii="Amiri" w:hAnsi="Amiri" w:eastAsia="Amiri" w:cs="Amiri"/>
          <w:lang w:bidi="ar-SA"/>
          <w:color w:val="111111"/>
          <w:sz w:val="28"/>
          <w:szCs w:val="28"/>
          <w:rtl/>
        </w:rPr>
        <w:t xml:space="preserve">2-صُدُورِهُمْ =غلط</w:t>
      </w:r>
    </w:p>
    <w:p>
      <w:pPr>
        <w:pStyle w:val="Heading2"/>
      </w:pPr>
      <w:bookmarkStart w:id="1857" w:name="_Toc1359"/>
      <w:r>
        <w:t>سوره التوبة آیه 126</w:t>
      </w:r>
      <w:bookmarkEnd w:id="18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أَوَلَا یَرَوْنَ أَنَّهُمْ ؟؟؟؟؟ فِی کُلِّ عَامٍ مَرَّةً أَوْ مَرَّتَیْنِ ثُمَّ لَا یَتُوبُونَ وَلَا هُمْ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2-یُبْتَلَوُنَ =غلط</w:t>
      </w:r>
    </w:p>
    <w:p>
      <w:pPr>
        <w:pStyle w:val="BookText"/>
      </w:pPr>
      <w:r>
        <w:rPr>
          <w:rFonts w:ascii="Amiri" w:hAnsi="Amiri" w:eastAsia="Amiri" w:cs="Amiri"/>
          <w:lang w:bidi="ar-SA"/>
          <w:color w:val="111111"/>
          <w:sz w:val="28"/>
          <w:szCs w:val="28"/>
          <w:rtl/>
        </w:rPr>
        <w:t xml:space="preserve">1-یُفْتَنُونَ =صحیح</w:t>
      </w:r>
    </w:p>
    <w:p>
      <w:pPr>
        <w:pStyle w:val="BookText"/>
      </w:pPr>
      <w:r>
        <w:rPr>
          <w:rFonts w:ascii="Amiri" w:hAnsi="Amiri" w:eastAsia="Amiri" w:cs="Amiri"/>
          <w:lang w:bidi="ar-SA"/>
          <w:color w:val="111111"/>
          <w:sz w:val="28"/>
          <w:szCs w:val="28"/>
          <w:rtl/>
        </w:rPr>
        <w:t xml:space="preserve">3-یُخْتَبَروُنَ =غلط</w:t>
      </w:r>
    </w:p>
    <w:p>
      <w:pPr>
        <w:pStyle w:val="Heading2"/>
      </w:pPr>
      <w:bookmarkStart w:id="1858" w:name="_Toc1360"/>
      <w:r>
        <w:t>سوره التوبة آیه 127</w:t>
      </w:r>
      <w:bookmarkEnd w:id="18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مَا أُنزِلَتْ سُورَةٌ نَظَرَ بَعْضُهُمْ إِلَی بَعْضٍ هَلْ یَرَاکُمْ مِنْ أَحَدٍ ثُمَّ انصَرَفُوا صَرَفَ اللَّهُ ؟؟؟؟؟ بِأَنَّهُمْ قَوْمٌ لَا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2-سَمْعَهُمْ =غلط</w:t>
      </w:r>
    </w:p>
    <w:p>
      <w:pPr>
        <w:pStyle w:val="Heading2"/>
      </w:pPr>
      <w:bookmarkStart w:id="1859" w:name="_Toc1361"/>
      <w:r>
        <w:t>سوره التوبة آیه 128</w:t>
      </w:r>
      <w:bookmarkEnd w:id="18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جَاءَکُمْ رَسُولٌ مِنْ ؟؟؟؟؟ عَزِیزٌ عَلَیْهِ مَا عَنِتُّمْ حَرِیصٌ عَلَیْکُمْ بِالْمُؤْمِنِینَ 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3-مِلَّتِکُمْ =غلط</w:t>
      </w:r>
    </w:p>
    <w:p>
      <w:pPr>
        <w:pStyle w:val="BookText"/>
      </w:pPr>
      <w:r>
        <w:rPr>
          <w:rFonts w:ascii="Amiri" w:hAnsi="Amiri" w:eastAsia="Amiri" w:cs="Amiri"/>
          <w:lang w:bidi="ar-SA"/>
          <w:color w:val="111111"/>
          <w:sz w:val="28"/>
          <w:szCs w:val="28"/>
          <w:rtl/>
        </w:rPr>
        <w:t xml:space="preserve">2-قَوْمِکُمٍْ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1860" w:name="_Toc1362"/>
      <w:r>
        <w:t>سوره التوبة آیه 129</w:t>
      </w:r>
      <w:bookmarkEnd w:id="18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تَوَلَّوْا فَقُلْ حَسْبِی اللَّهُ لَا إِلَهَ إِلَّا هُوَ عَلَیْهِ ؟؟؟؟؟ وَهُوَ رَبُّ الْعَرْشِ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3-إسْتَنَدْتُ =غلط</w:t>
      </w:r>
    </w:p>
    <w:p>
      <w:pPr>
        <w:pStyle w:val="BookText"/>
      </w:pPr>
      <w:r>
        <w:rPr>
          <w:rFonts w:ascii="Amiri" w:hAnsi="Amiri" w:eastAsia="Amiri" w:cs="Amiri"/>
          <w:lang w:bidi="ar-SA"/>
          <w:color w:val="111111"/>
          <w:sz w:val="28"/>
          <w:szCs w:val="28"/>
          <w:rtl/>
        </w:rPr>
        <w:t xml:space="preserve">2-إعْتَمَدْتُ =غلط</w:t>
      </w:r>
    </w:p>
    <w:p>
      <w:pPr>
        <w:pStyle w:val="BookText"/>
      </w:pPr>
      <w:r>
        <w:rPr>
          <w:rFonts w:ascii="Amiri" w:hAnsi="Amiri" w:eastAsia="Amiri" w:cs="Amiri"/>
          <w:lang w:bidi="ar-SA"/>
          <w:color w:val="111111"/>
          <w:sz w:val="28"/>
          <w:szCs w:val="28"/>
          <w:rtl/>
        </w:rPr>
        <w:t xml:space="preserve">1-تَوَکَّلْتُ =صحیح</w:t>
      </w:r>
    </w:p>
    <w:p>
      <w:pPr>
        <w:pStyle w:val="Heading2"/>
      </w:pPr>
      <w:bookmarkStart w:id="1861" w:name="_Toc1363"/>
      <w:r>
        <w:t>سوره یونس آیه 1</w:t>
      </w:r>
      <w:bookmarkEnd w:id="18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 تِلْکَ آیَاتُ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1862" w:name="_Toc1364"/>
      <w:r>
        <w:t>سوره یونس آیه 2</w:t>
      </w:r>
      <w:bookmarkEnd w:id="18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أَکَانَ لِلنَّاسِ عَجَبًا أَنْ ؟؟؟؟؟ إِلَی رَجُلٍ مِنْهُمْ أَنْ أَنْذِرْ النَّاسَ وَبَشِّرْ الَّذِینَ آمَنُوا أَنَّ لَهُمْ قَدَمَ صِدْقٍ عِنْدَ رَبِّهِمْ قَالَ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156_1156"/>
    <w:bookmarkEnd w:id="146"/>
    <w:p>
      <w:pPr>
        <w:pStyle w:val="BookText"/>
      </w:pPr>
      <w:r>
        <w:rPr>
          <w:rFonts w:ascii="Amiri" w:hAnsi="Amiri" w:eastAsia="Amiri" w:cs="Amiri"/>
          <w:lang w:bidi="ar-SA"/>
          <w:color w:val="111111"/>
          <w:sz w:val="28"/>
          <w:szCs w:val="28"/>
          <w:rtl/>
        </w:rPr>
        <w:t xml:space="preserve">الْکَافِرُونَ إِنَّ هَذَا لَسَاحِرٌ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2-أرْسَلْنا =غلط</w:t>
      </w:r>
    </w:p>
    <w:p>
      <w:pPr>
        <w:pStyle w:val="BookText"/>
      </w:pPr>
      <w:r>
        <w:rPr>
          <w:rFonts w:ascii="Amiri" w:hAnsi="Amiri" w:eastAsia="Amiri" w:cs="Amiri"/>
          <w:lang w:bidi="ar-SA"/>
          <w:color w:val="111111"/>
          <w:sz w:val="28"/>
          <w:szCs w:val="28"/>
          <w:rtl/>
        </w:rPr>
        <w:t xml:space="preserve">1-أَوْحَیْنَا =صحیح</w:t>
      </w:r>
    </w:p>
    <w:p>
      <w:pPr>
        <w:pStyle w:val="Heading2"/>
      </w:pPr>
      <w:bookmarkStart w:id="1863" w:name="_Toc1365"/>
      <w:r>
        <w:t>سوره یونس آیه 3</w:t>
      </w:r>
      <w:bookmarkEnd w:id="18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یُدَبِّرُ الْأَمْرَ مَا مِنْ شَفِیعٍ إِلَّا مِنْ بَعْدِ إِذْنِهِ ذَلِکُمْ اللَّهُ رَبُّکُمْ ؟؟؟؟؟ أَفَلَا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1-فَاعْبُدُوهُ =صحیح</w:t>
      </w:r>
    </w:p>
    <w:p>
      <w:pPr>
        <w:pStyle w:val="BookText"/>
      </w:pPr>
      <w:r>
        <w:rPr>
          <w:rFonts w:ascii="Amiri" w:hAnsi="Amiri" w:eastAsia="Amiri" w:cs="Amiri"/>
          <w:lang w:bidi="ar-SA"/>
          <w:color w:val="111111"/>
          <w:sz w:val="28"/>
          <w:szCs w:val="28"/>
          <w:rtl/>
        </w:rPr>
        <w:t xml:space="preserve">2-فَأطِیعوُهُ =غلط</w:t>
      </w:r>
    </w:p>
    <w:p>
      <w:pPr>
        <w:pStyle w:val="BookText"/>
      </w:pPr>
      <w:r>
        <w:rPr>
          <w:rFonts w:ascii="Amiri" w:hAnsi="Amiri" w:eastAsia="Amiri" w:cs="Amiri"/>
          <w:lang w:bidi="ar-SA"/>
          <w:color w:val="111111"/>
          <w:sz w:val="28"/>
          <w:szCs w:val="28"/>
          <w:rtl/>
        </w:rPr>
        <w:t xml:space="preserve">3-فَاتَّقوُهُ =غلط</w:t>
      </w:r>
    </w:p>
    <w:p>
      <w:pPr>
        <w:pStyle w:val="Heading2"/>
      </w:pPr>
      <w:bookmarkStart w:id="1864" w:name="_Toc1366"/>
      <w:r>
        <w:t>سوره یونس آیه 4</w:t>
      </w:r>
      <w:bookmarkEnd w:id="18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إِلَیْهِ ؟؟؟؟؟ جَمِیعًا وَعْدَ اللَّهِ حَقًّا إِنَّهُ یَبْدَأُ الْخَلْقَ ثُمَّ یُعِیدُهُ لِیَجْزِیَ الَّذِینَ آمَنُوا وَعَمِلُوا الصَّالِحَاتِ بِالْقِسْطِ وَالَّذِینَ کَفَرُوا لَهُمْ شَرَابٌ مِنْ حَمِیمٍ وَعَذَابٌ أَلِیمٌ بِمَا کَانُوا یَکْفُرُونَ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1-مَرْجِعُکُمْ =صحیح</w:t>
      </w:r>
    </w:p>
    <w:p>
      <w:pPr>
        <w:pStyle w:val="BookText"/>
      </w:pPr>
      <w:r>
        <w:rPr>
          <w:rFonts w:ascii="Amiri" w:hAnsi="Amiri" w:eastAsia="Amiri" w:cs="Amiri"/>
          <w:lang w:bidi="ar-SA"/>
          <w:color w:val="111111"/>
          <w:sz w:val="28"/>
          <w:szCs w:val="28"/>
          <w:rtl/>
        </w:rPr>
        <w:t xml:space="preserve">2-مَصِیرُکُمْ =غلط</w:t>
      </w:r>
    </w:p>
    <w:p>
      <w:pPr>
        <w:pStyle w:val="BookText"/>
      </w:pPr>
      <w:r>
        <w:rPr>
          <w:rFonts w:ascii="Amiri" w:hAnsi="Amiri" w:eastAsia="Amiri" w:cs="Amiri"/>
          <w:lang w:bidi="ar-SA"/>
          <w:color w:val="111111"/>
          <w:sz w:val="28"/>
          <w:szCs w:val="28"/>
          <w:rtl/>
        </w:rPr>
        <w:t xml:space="preserve">3-مَأواکُمْ =غلط</w:t>
      </w:r>
    </w:p>
    <w:p>
      <w:pPr>
        <w:pStyle w:val="Heading2"/>
      </w:pPr>
      <w:bookmarkStart w:id="1865" w:name="_Toc1367"/>
      <w:r>
        <w:t>سوره یونس آیه 5</w:t>
      </w:r>
      <w:bookmarkEnd w:id="18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جَعَلَ الشَّمْسَ ضِیَاءً وَالْقَمَرَ نُورًا وَقَدَّرَهُ مَنَازِلَ ؟؟؟؟؟ عَدَدَ السِّنِینَ وَالْحِسَابَ مَا خَلَقَ اللَّهُ ذَلِکَ إِلَّا بِالْحَقِّ یُفَصِّلُ الْآیَاتِ لِقَوْمٍ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1-لِتَعْلَمُوا =صحیح</w:t>
      </w:r>
    </w:p>
    <w:p>
      <w:pPr>
        <w:pStyle w:val="BookText"/>
      </w:pPr>
      <w:r>
        <w:rPr>
          <w:rFonts w:ascii="Amiri" w:hAnsi="Amiri" w:eastAsia="Amiri" w:cs="Amiri"/>
          <w:lang w:bidi="ar-SA"/>
          <w:color w:val="111111"/>
          <w:sz w:val="28"/>
          <w:szCs w:val="28"/>
          <w:rtl/>
        </w:rPr>
        <w:t xml:space="preserve">3-لتَحْسِبُوا =غلط</w:t>
      </w:r>
    </w:p>
    <w:p>
      <w:pPr>
        <w:pStyle w:val="BookText"/>
      </w:pPr>
      <w:r>
        <w:rPr>
          <w:rFonts w:ascii="Amiri" w:hAnsi="Amiri" w:eastAsia="Amiri" w:cs="Amiri"/>
          <w:lang w:bidi="ar-SA"/>
          <w:color w:val="111111"/>
          <w:sz w:val="28"/>
          <w:szCs w:val="28"/>
          <w:rtl/>
        </w:rPr>
        <w:t xml:space="preserve">2-لِتَعْرِفوُا =غلط</w:t>
      </w:r>
    </w:p>
    <w:p>
      <w:pPr>
        <w:pStyle w:val="Heading2"/>
      </w:pPr>
      <w:bookmarkStart w:id="1866" w:name="_Toc1368"/>
      <w:r>
        <w:t>سوره یونس آیه 6</w:t>
      </w:r>
      <w:bookmarkEnd w:id="18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اخْتِلَافِ اللَّیْلِ ؟؟؟؟؟ وَمَا خَلَقَ اللَّهُ فِی السَّمَاوَاتِ وَالْأَرْضِ لَآیَاتٍ لِقَوْمٍ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1-وَالنَّهَارِ =صحیح</w:t>
      </w:r>
    </w:p>
    <w:p>
      <w:pPr>
        <w:pStyle w:val="Heading2"/>
      </w:pPr>
      <w:bookmarkStart w:id="1867" w:name="_Toc1369"/>
      <w:r>
        <w:t>سوره یونس آیه 7</w:t>
      </w:r>
      <w:bookmarkEnd w:id="18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لَا یَرْجُونَ لِقَاءَنَا وَرَضُوا ؟؟؟؟؟ الدُّنْیَا وَاطْمَأَنُّوا بِهَا وَالَّذِینَ هُمْ عَنْ آیَاتِنَا 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3-بِزِینةِ =غلط</w:t>
      </w:r>
    </w:p>
    <w:p>
      <w:pPr>
        <w:pStyle w:val="BookText"/>
      </w:pPr>
      <w:r>
        <w:rPr>
          <w:rFonts w:ascii="Amiri" w:hAnsi="Amiri" w:eastAsia="Amiri" w:cs="Amiri"/>
          <w:lang w:bidi="ar-SA"/>
          <w:color w:val="111111"/>
          <w:sz w:val="28"/>
          <w:szCs w:val="28"/>
          <w:rtl/>
        </w:rPr>
        <w:t xml:space="preserve">1-بِالْحَیَاةِ =صحیح</w:t>
      </w:r>
    </w:p>
    <w:p>
      <w:pPr>
        <w:pStyle w:val="BookText"/>
      </w:pPr>
      <w:r>
        <w:rPr>
          <w:rFonts w:ascii="Amiri" w:hAnsi="Amiri" w:eastAsia="Amiri" w:cs="Amiri"/>
          <w:lang w:bidi="ar-SA"/>
          <w:color w:val="111111"/>
          <w:sz w:val="28"/>
          <w:szCs w:val="28"/>
          <w:rtl/>
        </w:rPr>
        <w:t xml:space="preserve">2-بِنَعِیمِ =غلط</w:t>
      </w:r>
    </w:p>
    <w:p>
      <w:pPr>
        <w:pStyle w:val="Heading2"/>
      </w:pPr>
      <w:bookmarkStart w:id="1868" w:name="_Toc1370"/>
      <w:r>
        <w:t>سوره یونس آیه 8</w:t>
      </w:r>
      <w:bookmarkEnd w:id="18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 النَّارُ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2-مَصیرهُمْ =غلط</w:t>
      </w:r>
    </w:p>
    <w:p>
      <w:pPr>
        <w:pStyle w:val="BookText"/>
      </w:pPr>
      <w:r>
        <w:rPr>
          <w:rFonts w:ascii="Amiri" w:hAnsi="Amiri" w:eastAsia="Amiri" w:cs="Amiri"/>
          <w:lang w:bidi="ar-SA"/>
          <w:color w:val="111111"/>
          <w:sz w:val="28"/>
          <w:szCs w:val="28"/>
          <w:rtl/>
        </w:rPr>
        <w:t xml:space="preserve">1-مَأْوَاهُمْ =صحیح</w:t>
      </w:r>
    </w:p>
    <w:p>
      <w:pPr>
        <w:pStyle w:val="BookText"/>
      </w:pPr>
      <w:r>
        <w:rPr>
          <w:rFonts w:ascii="Amiri" w:hAnsi="Amiri" w:eastAsia="Amiri" w:cs="Amiri"/>
          <w:lang w:bidi="ar-SA"/>
          <w:color w:val="111111"/>
          <w:sz w:val="28"/>
          <w:szCs w:val="28"/>
          <w:rtl/>
        </w:rPr>
        <w:t xml:space="preserve">3-عاقِبَتُهُمْ =غلط</w:t>
      </w:r>
    </w:p>
    <w:p>
      <w:pPr>
        <w:pStyle w:val="Heading2"/>
      </w:pPr>
      <w:bookmarkStart w:id="1869" w:name="_Toc1371"/>
      <w:r>
        <w:t>سوره یونس آیه 9</w:t>
      </w:r>
      <w:bookmarkEnd w:id="18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وَعَمِلُوا الصَّالِحَاتِ یَهْدِیهِمْ رَبُّهُمْ بِإِیمَانِهِمْ تَجْرِی مِنْ تَحْتِهِمْ ؟؟؟؟؟ فِی جَنَّاتِ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1870" w:name="_Toc1372"/>
      <w:r>
        <w:t>سوره یونس آیه 10</w:t>
      </w:r>
      <w:bookmarkEnd w:id="18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دَعْوَاهُمْ فِیهَا ؟؟؟؟؟ اللَّهُمَّ وَتَحِیَّتُهُمْ فِیهَا سَلَامٌ وَآخِرُ دَعْوَاهُمْ أَنْ الْحَمْدُ 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3-رَحْمَتک =غلط</w:t>
      </w:r>
    </w:p>
    <w:p>
      <w:pPr>
        <w:pStyle w:val="BookText"/>
      </w:pPr>
      <w:r>
        <w:rPr>
          <w:rFonts w:ascii="Amiri" w:hAnsi="Amiri" w:eastAsia="Amiri" w:cs="Amiri"/>
          <w:lang w:bidi="ar-SA"/>
          <w:color w:val="111111"/>
          <w:sz w:val="28"/>
          <w:szCs w:val="28"/>
          <w:rtl/>
        </w:rPr>
        <w:t xml:space="preserve">1-سُبْحَانَکَ =صحیح</w:t>
      </w:r>
    </w:p>
    <w:p>
      <w:pPr>
        <w:pStyle w:val="BookText"/>
      </w:pPr>
      <w:r>
        <w:rPr>
          <w:rFonts w:ascii="Amiri" w:hAnsi="Amiri" w:eastAsia="Amiri" w:cs="Amiri"/>
          <w:lang w:bidi="ar-SA"/>
          <w:color w:val="111111"/>
          <w:sz w:val="28"/>
          <w:szCs w:val="28"/>
          <w:rtl/>
        </w:rPr>
        <w:t xml:space="preserve">2-فَضْلُکَ =غلط</w:t>
      </w:r>
    </w:p>
    <w:p>
      <w:pPr>
        <w:pStyle w:val="Heading2"/>
      </w:pPr>
      <w:bookmarkStart w:id="1871" w:name="_Toc1373"/>
      <w:r>
        <w:t>سوره یونس آیه 11</w:t>
      </w:r>
      <w:bookmarkEnd w:id="18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یُعَجِّلُ اللَّهُ لِلنَّاسِ الشَّرَّ اسْتِعْجَالَهُمْ ؟؟؟؟؟ لَقُضِیَ إِلَیْهِمْ أَجَلُهُمْ فَنَذَرُ الَّذِینَ لَا یَرْجُونَ لِقَاءَنَا فِی طُغْیَانِهِمْ یَعْمَهُونَ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3-بالفَضْلِ =غلط</w:t>
      </w:r>
    </w:p>
    <w:p>
      <w:pPr>
        <w:pStyle w:val="BookText"/>
      </w:pPr>
      <w:r>
        <w:rPr>
          <w:rFonts w:ascii="Amiri" w:hAnsi="Amiri" w:eastAsia="Amiri" w:cs="Amiri"/>
          <w:lang w:bidi="ar-SA"/>
          <w:color w:val="111111"/>
          <w:sz w:val="28"/>
          <w:szCs w:val="28"/>
          <w:rtl/>
        </w:rPr>
        <w:t xml:space="preserve">2-بِالبِرِّ =غلط</w:t>
      </w:r>
    </w:p>
    <w:p>
      <w:pPr>
        <w:pStyle w:val="BookText"/>
      </w:pPr>
      <w:r>
        <w:rPr>
          <w:rFonts w:ascii="Amiri" w:hAnsi="Amiri" w:eastAsia="Amiri" w:cs="Amiri"/>
          <w:lang w:bidi="ar-SA"/>
          <w:color w:val="111111"/>
          <w:sz w:val="28"/>
          <w:szCs w:val="28"/>
          <w:rtl/>
        </w:rPr>
        <w:t xml:space="preserve">1-بِالْخَیْرِ =صحیح</w:t>
      </w:r>
    </w:p>
    <w:p>
      <w:pPr>
        <w:pStyle w:val="Heading2"/>
      </w:pPr>
      <w:bookmarkStart w:id="1872" w:name="_Toc1374"/>
      <w:r>
        <w:t>سوره یونس آیه 12</w:t>
      </w:r>
      <w:bookmarkEnd w:id="18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مَسَّ ؟؟؟؟؟ الضُّرُّ دَعَانَا لِجَنْبِهِ أَوْ قَاعِدًا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156_1159"/>
    <w:bookmarkEnd w:id="147"/>
    <w:p>
      <w:pPr>
        <w:pStyle w:val="BookText"/>
      </w:pPr>
      <w:r>
        <w:rPr>
          <w:rFonts w:ascii="Amiri" w:hAnsi="Amiri" w:eastAsia="Amiri" w:cs="Amiri"/>
          <w:lang w:bidi="ar-SA"/>
          <w:color w:val="111111"/>
          <w:sz w:val="28"/>
          <w:szCs w:val="28"/>
          <w:rtl/>
        </w:rPr>
        <w:t xml:space="preserve">أَوْ قَائِمًا فَلَمَّا کَشَفْنَا عَنْهُ ضُرَّهُ مَرَّ کَأَنْ لَمْ یَدْعُنَا إِلَی ضُرٍّ مَسَّهُ کَذَلِکَ زُیِّنَ لِلْمُسْرِفِینَ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2-المَخْلوُقَ =غلط</w:t>
      </w:r>
    </w:p>
    <w:p>
      <w:pPr>
        <w:pStyle w:val="BookText"/>
      </w:pPr>
      <w:r>
        <w:rPr>
          <w:rFonts w:ascii="Amiri" w:hAnsi="Amiri" w:eastAsia="Amiri" w:cs="Amiri"/>
          <w:lang w:bidi="ar-SA"/>
          <w:color w:val="111111"/>
          <w:sz w:val="28"/>
          <w:szCs w:val="28"/>
          <w:rtl/>
        </w:rPr>
        <w:t xml:space="preserve">3-المَرْء =غلط</w:t>
      </w:r>
    </w:p>
    <w:p>
      <w:pPr>
        <w:pStyle w:val="Heading2"/>
      </w:pPr>
      <w:bookmarkStart w:id="1873" w:name="_Toc1375"/>
      <w:r>
        <w:t>سوره یونس آیه 13</w:t>
      </w:r>
      <w:bookmarkEnd w:id="18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أَهْلَکْنَا الْقُرُونَ مِنْ قَبْلِکُمْ لَمَّا ظَلَمُوا وَجَاءَتْهُمْ رُسُلُهُمْ بِالْبَیِّنَاتِ وَمَا کَانُوا ؟؟؟؟؟ کَذَلِکَ نَجْزِی الْقَوْمَ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2-لیُصَدِّقوُا =غلط</w:t>
      </w:r>
    </w:p>
    <w:p>
      <w:pPr>
        <w:pStyle w:val="BookText"/>
      </w:pPr>
      <w:r>
        <w:rPr>
          <w:rFonts w:ascii="Amiri" w:hAnsi="Amiri" w:eastAsia="Amiri" w:cs="Amiri"/>
          <w:lang w:bidi="ar-SA"/>
          <w:color w:val="111111"/>
          <w:sz w:val="28"/>
          <w:szCs w:val="28"/>
          <w:rtl/>
        </w:rPr>
        <w:t xml:space="preserve">1-لِیُؤْمِنُوا =صحیح</w:t>
      </w:r>
    </w:p>
    <w:p>
      <w:pPr>
        <w:pStyle w:val="BookText"/>
      </w:pPr>
      <w:r>
        <w:rPr>
          <w:rFonts w:ascii="Amiri" w:hAnsi="Amiri" w:eastAsia="Amiri" w:cs="Amiri"/>
          <w:lang w:bidi="ar-SA"/>
          <w:color w:val="111111"/>
          <w:sz w:val="28"/>
          <w:szCs w:val="28"/>
          <w:rtl/>
        </w:rPr>
        <w:t xml:space="preserve">3-لِیَتَّقوا =غلط</w:t>
      </w:r>
    </w:p>
    <w:p>
      <w:pPr>
        <w:pStyle w:val="Heading2"/>
      </w:pPr>
      <w:bookmarkStart w:id="1874" w:name="_Toc1376"/>
      <w:r>
        <w:t>سوره یونس آیه 14</w:t>
      </w:r>
      <w:bookmarkEnd w:id="18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جَعَلْنَاکُمْ خَلَائِفَ فِی الْأَرْضِ مِنْ ؟؟؟؟؟ لِنَنْظُرَ کَیْفَ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2-وَراءهِمْ =غلط</w:t>
      </w:r>
    </w:p>
    <w:p>
      <w:pPr>
        <w:pStyle w:val="BookText"/>
      </w:pPr>
      <w:r>
        <w:rPr>
          <w:rFonts w:ascii="Amiri" w:hAnsi="Amiri" w:eastAsia="Amiri" w:cs="Amiri"/>
          <w:lang w:bidi="ar-SA"/>
          <w:color w:val="111111"/>
          <w:sz w:val="28"/>
          <w:szCs w:val="28"/>
          <w:rtl/>
        </w:rPr>
        <w:t xml:space="preserve">3-سَلَفِهِمْ =غلط</w:t>
      </w:r>
    </w:p>
    <w:p>
      <w:pPr>
        <w:pStyle w:val="BookText"/>
      </w:pPr>
      <w:r>
        <w:rPr>
          <w:rFonts w:ascii="Amiri" w:hAnsi="Amiri" w:eastAsia="Amiri" w:cs="Amiri"/>
          <w:lang w:bidi="ar-SA"/>
          <w:color w:val="111111"/>
          <w:sz w:val="28"/>
          <w:szCs w:val="28"/>
          <w:rtl/>
        </w:rPr>
        <w:t xml:space="preserve">1-بَعْدِهِمْ =صحیح</w:t>
      </w:r>
    </w:p>
    <w:p>
      <w:pPr>
        <w:pStyle w:val="Heading2"/>
      </w:pPr>
      <w:bookmarkStart w:id="1875" w:name="_Toc1377"/>
      <w:r>
        <w:t>سوره یونس آیه 15</w:t>
      </w:r>
      <w:bookmarkEnd w:id="18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عَلَیْهِمْ آیَاتُنَا بَیِّنَاتٍ قَالَ الَّذِینَ لَا یَرْجُونَ لِقَاءَنَا ائْتِ بِقُرْآنٍ غَیْرِ هَذَا أَوْ بَدِّلْهُ قُلْ مَا یَکُونُ لِی أَنْ ؟؟؟؟؟ مِنْ تِلْقَاءِ نَفْسِی إِنْ أَتَّبِعُ إِلَّا مَا یُوحَی إِلَیَّ إِنِّی أَخَافُ إِنْ عَصَیْتُ رَبِّی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2-أَغَیِّرَهُ =غلط</w:t>
      </w:r>
    </w:p>
    <w:p>
      <w:pPr>
        <w:pStyle w:val="BookText"/>
      </w:pPr>
      <w:r>
        <w:rPr>
          <w:rFonts w:ascii="Amiri" w:hAnsi="Amiri" w:eastAsia="Amiri" w:cs="Amiri"/>
          <w:lang w:bidi="ar-SA"/>
          <w:color w:val="111111"/>
          <w:sz w:val="28"/>
          <w:szCs w:val="28"/>
          <w:rtl/>
        </w:rPr>
        <w:t xml:space="preserve">3-أُخالِفَهُ =غلط</w:t>
      </w:r>
    </w:p>
    <w:p>
      <w:pPr>
        <w:pStyle w:val="BookText"/>
      </w:pPr>
      <w:r>
        <w:rPr>
          <w:rFonts w:ascii="Amiri" w:hAnsi="Amiri" w:eastAsia="Amiri" w:cs="Amiri"/>
          <w:lang w:bidi="ar-SA"/>
          <w:color w:val="111111"/>
          <w:sz w:val="28"/>
          <w:szCs w:val="28"/>
          <w:rtl/>
        </w:rPr>
        <w:t xml:space="preserve">1-أُبَدِّلَهُ =صحیح</w:t>
      </w:r>
    </w:p>
    <w:p>
      <w:pPr>
        <w:pStyle w:val="Heading2"/>
      </w:pPr>
      <w:bookmarkStart w:id="1876" w:name="_Toc1378"/>
      <w:r>
        <w:t>سوره یونس آیه 16</w:t>
      </w:r>
      <w:bookmarkEnd w:id="18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لَوْ شَاءَ اللَّهُ مَا تَلَوْتُهُ عَلَیْکُمْ وَلَا ؟؟؟؟؟ بِهِ فَقَدْ لَبِثْتُ فِیکُمْ عُمُرًا مِنْ قَبْلِهِ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3-أَخْبَرکُمْ =غلط</w:t>
      </w:r>
    </w:p>
    <w:p>
      <w:pPr>
        <w:pStyle w:val="BookText"/>
      </w:pPr>
      <w:r>
        <w:rPr>
          <w:rFonts w:ascii="Amiri" w:hAnsi="Amiri" w:eastAsia="Amiri" w:cs="Amiri"/>
          <w:lang w:bidi="ar-SA"/>
          <w:color w:val="111111"/>
          <w:sz w:val="28"/>
          <w:szCs w:val="28"/>
          <w:rtl/>
        </w:rPr>
        <w:t xml:space="preserve">1-أَدْرَاکُمْ =صحیح</w:t>
      </w:r>
    </w:p>
    <w:p>
      <w:pPr>
        <w:pStyle w:val="BookText"/>
      </w:pPr>
      <w:r>
        <w:rPr>
          <w:rFonts w:ascii="Amiri" w:hAnsi="Amiri" w:eastAsia="Amiri" w:cs="Amiri"/>
          <w:lang w:bidi="ar-SA"/>
          <w:color w:val="111111"/>
          <w:sz w:val="28"/>
          <w:szCs w:val="28"/>
          <w:rtl/>
        </w:rPr>
        <w:t xml:space="preserve">2-أَعْلَمَکُمْ =غلط</w:t>
      </w:r>
    </w:p>
    <w:p>
      <w:pPr>
        <w:pStyle w:val="Heading2"/>
      </w:pPr>
      <w:bookmarkStart w:id="1877" w:name="_Toc1379"/>
      <w:r>
        <w:t>سوره یونس آیه 17</w:t>
      </w:r>
      <w:bookmarkEnd w:id="18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أَظْلَمُ مِمَّنْ افْتَرَی عَلَی اللَّهِ کَذِبًا أَوْ کَذَّبَ ؟؟؟؟؟ إِنَّهُ لَا یُفْلِحُ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1-بِآیَاتِهِ =صحیح</w:t>
      </w:r>
    </w:p>
    <w:p>
      <w:pPr>
        <w:pStyle w:val="BookText"/>
      </w:pPr>
      <w:r>
        <w:rPr>
          <w:rFonts w:ascii="Amiri" w:hAnsi="Amiri" w:eastAsia="Amiri" w:cs="Amiri"/>
          <w:lang w:bidi="ar-SA"/>
          <w:color w:val="111111"/>
          <w:sz w:val="28"/>
          <w:szCs w:val="28"/>
          <w:rtl/>
        </w:rPr>
        <w:t xml:space="preserve">3-بِرُسُلِهِ =غلط</w:t>
      </w:r>
    </w:p>
    <w:p>
      <w:pPr>
        <w:pStyle w:val="BookText"/>
      </w:pPr>
      <w:r>
        <w:rPr>
          <w:rFonts w:ascii="Amiri" w:hAnsi="Amiri" w:eastAsia="Amiri" w:cs="Amiri"/>
          <w:lang w:bidi="ar-SA"/>
          <w:color w:val="111111"/>
          <w:sz w:val="28"/>
          <w:szCs w:val="28"/>
          <w:rtl/>
        </w:rPr>
        <w:t xml:space="preserve">2-بِکُتُبِهِ =غلط</w:t>
      </w:r>
    </w:p>
    <w:p>
      <w:pPr>
        <w:pStyle w:val="Heading2"/>
      </w:pPr>
      <w:bookmarkStart w:id="1878" w:name="_Toc1380"/>
      <w:r>
        <w:t>سوره یونس آیه 18</w:t>
      </w:r>
      <w:bookmarkEnd w:id="18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وَیَعْبُدُونَ مِنْ دُونِ اللَّهِ مَا لَا یَضُرُّهُمْ وَلَا ؟؟؟؟؟ وَیَقُولُونَ هَؤُلَاءِ شُفَعَاؤُنَا عِنْدَ اللَّهِ قُلْ أَتُنَبِّئُونَ اللَّهَ بِمَا لَا یَعْلَمُ فِی السَّمَاوَاتِ وَلَا فِی الْأَرْضِ سُبْحَانَهُ وَتَعَالَی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3-یُهدیهَمْ =غلط</w:t>
      </w:r>
    </w:p>
    <w:p>
      <w:pPr>
        <w:pStyle w:val="BookText"/>
      </w:pPr>
      <w:r>
        <w:rPr>
          <w:rFonts w:ascii="Amiri" w:hAnsi="Amiri" w:eastAsia="Amiri" w:cs="Amiri"/>
          <w:lang w:bidi="ar-SA"/>
          <w:color w:val="111111"/>
          <w:sz w:val="28"/>
          <w:szCs w:val="28"/>
          <w:rtl/>
        </w:rPr>
        <w:t xml:space="preserve">1-یَنْفَعُهُمْ =صحیح</w:t>
      </w:r>
    </w:p>
    <w:p>
      <w:pPr>
        <w:pStyle w:val="BookText"/>
      </w:pPr>
      <w:r>
        <w:rPr>
          <w:rFonts w:ascii="Amiri" w:hAnsi="Amiri" w:eastAsia="Amiri" w:cs="Amiri"/>
          <w:lang w:bidi="ar-SA"/>
          <w:color w:val="111111"/>
          <w:sz w:val="28"/>
          <w:szCs w:val="28"/>
          <w:rtl/>
        </w:rPr>
        <w:t xml:space="preserve">2-یُفیدُهُمْ =غلط</w:t>
      </w:r>
    </w:p>
    <w:p>
      <w:pPr>
        <w:pStyle w:val="Heading2"/>
      </w:pPr>
      <w:bookmarkStart w:id="1879" w:name="_Toc1381"/>
      <w:r>
        <w:t>سوره یونس آیه 19</w:t>
      </w:r>
      <w:bookmarkEnd w:id="18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النَّاسُ إِلَّا أُمَّةً وَاحِدَةً فَاخْتَلَفُوا وَلَوْلَا کَلِمَةٌ سَبَقَتْ مِنْ رَبِّکَ لَقُضِیَ ؟؟؟؟؟ فِیمَا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1-بَیْنَهُمْ =صحیح</w:t>
      </w:r>
    </w:p>
    <w:p>
      <w:pPr>
        <w:pStyle w:val="BookText"/>
      </w:pPr>
      <w:r>
        <w:rPr>
          <w:rFonts w:ascii="Amiri" w:hAnsi="Amiri" w:eastAsia="Amiri" w:cs="Amiri"/>
          <w:lang w:bidi="ar-SA"/>
          <w:color w:val="111111"/>
          <w:sz w:val="28"/>
          <w:szCs w:val="28"/>
          <w:rtl/>
        </w:rPr>
        <w:t xml:space="preserve">3-علیهِمْ =غلط</w:t>
      </w:r>
    </w:p>
    <w:p>
      <w:pPr>
        <w:pStyle w:val="BookText"/>
      </w:pPr>
      <w:r>
        <w:rPr>
          <w:rFonts w:ascii="Amiri" w:hAnsi="Amiri" w:eastAsia="Amiri" w:cs="Amiri"/>
          <w:lang w:bidi="ar-SA"/>
          <w:color w:val="111111"/>
          <w:sz w:val="28"/>
          <w:szCs w:val="28"/>
          <w:rtl/>
        </w:rPr>
        <w:t xml:space="preserve">2-فیهِمْ =غلط</w:t>
      </w:r>
    </w:p>
    <w:p>
      <w:pPr>
        <w:pStyle w:val="Heading2"/>
      </w:pPr>
      <w:bookmarkStart w:id="1880" w:name="_Toc1382"/>
      <w:r>
        <w:t>سوره یونس آیه 20</w:t>
      </w:r>
      <w:bookmarkEnd w:id="18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لَوْلَا أُنْزِلَ عَلَیْهِ آیَةٌ مِنْ رَبِّهِ فَقُلْ إِنَّمَا ؟؟؟؟؟ لِلَّهِ فَانْتَظِرُوا إِنِّی مَعَکُمْ مِنْ الْمُنْتَظِرِینَ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1-الْغَیْبُ =صحیح</w:t>
      </w:r>
    </w:p>
    <w:p>
      <w:pPr>
        <w:pStyle w:val="BookText"/>
      </w:pPr>
      <w:r>
        <w:rPr>
          <w:rFonts w:ascii="Amiri" w:hAnsi="Amiri" w:eastAsia="Amiri" w:cs="Amiri"/>
          <w:lang w:bidi="ar-SA"/>
          <w:color w:val="111111"/>
          <w:sz w:val="28"/>
          <w:szCs w:val="28"/>
          <w:rtl/>
        </w:rPr>
        <w:t xml:space="preserve">3-المَسْتور =غلط</w:t>
      </w:r>
    </w:p>
    <w:p>
      <w:pPr>
        <w:pStyle w:val="BookText"/>
      </w:pPr>
      <w:r>
        <w:rPr>
          <w:rFonts w:ascii="Amiri" w:hAnsi="Amiri" w:eastAsia="Amiri" w:cs="Amiri"/>
          <w:lang w:bidi="ar-SA"/>
          <w:color w:val="111111"/>
          <w:sz w:val="28"/>
          <w:szCs w:val="28"/>
          <w:rtl/>
        </w:rPr>
        <w:t xml:space="preserve">2-المَخفی =غلط</w:t>
      </w:r>
    </w:p>
    <w:p>
      <w:pPr>
        <w:pStyle w:val="Heading2"/>
      </w:pPr>
      <w:bookmarkStart w:id="1881" w:name="_Toc1383"/>
      <w:r>
        <w:t>سوره یونس آیه 21</w:t>
      </w:r>
      <w:bookmarkEnd w:id="18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أَذَقْنَا النَّاسَ رَحْمَةً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156_1162"/>
    <w:bookmarkEnd w:id="148"/>
    <w:p>
      <w:pPr>
        <w:pStyle w:val="BookText"/>
      </w:pPr>
      <w:r>
        <w:rPr>
          <w:rFonts w:ascii="Amiri" w:hAnsi="Amiri" w:eastAsia="Amiri" w:cs="Amiri"/>
          <w:lang w:bidi="ar-SA"/>
          <w:color w:val="111111"/>
          <w:sz w:val="28"/>
          <w:szCs w:val="28"/>
          <w:rtl/>
        </w:rPr>
        <w:t xml:space="preserve">مِنْ بَعْدِ ضَرَّاءَ ؟؟؟؟؟ إِذَا لَهُمْ مَکْرٌ فِی آیَاتِنَا قُلْ اللَّهُ أَسْرَعُ مَکْرًا إِنَّ رُسُلَنَا یَکْتُبُونَ مَا تَمْکُرُونَ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1-مَسَّتْهُمْ =صحیح</w:t>
      </w:r>
    </w:p>
    <w:p>
      <w:pPr>
        <w:pStyle w:val="BookText"/>
      </w:pPr>
      <w:r>
        <w:rPr>
          <w:rFonts w:ascii="Amiri" w:hAnsi="Amiri" w:eastAsia="Amiri" w:cs="Amiri"/>
          <w:lang w:bidi="ar-SA"/>
          <w:color w:val="111111"/>
          <w:sz w:val="28"/>
          <w:szCs w:val="28"/>
          <w:rtl/>
        </w:rPr>
        <w:t xml:space="preserve">2-أصابَتْهُمْ =غلط</w:t>
      </w:r>
    </w:p>
    <w:p>
      <w:pPr>
        <w:pStyle w:val="BookText"/>
      </w:pPr>
      <w:r>
        <w:rPr>
          <w:rFonts w:ascii="Amiri" w:hAnsi="Amiri" w:eastAsia="Amiri" w:cs="Amiri"/>
          <w:lang w:bidi="ar-SA"/>
          <w:color w:val="111111"/>
          <w:sz w:val="28"/>
          <w:szCs w:val="28"/>
          <w:rtl/>
        </w:rPr>
        <w:t xml:space="preserve">3-أدْرَکَتْهُمْ =غلط</w:t>
      </w:r>
    </w:p>
    <w:p>
      <w:pPr>
        <w:pStyle w:val="Heading2"/>
      </w:pPr>
      <w:bookmarkStart w:id="1882" w:name="_Toc1384"/>
      <w:r>
        <w:t>سوره یونس آیه 22</w:t>
      </w:r>
      <w:bookmarkEnd w:id="18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 مِنْ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2-لَنُصْبِحَنَّ =غلط</w:t>
      </w:r>
    </w:p>
    <w:p>
      <w:pPr>
        <w:pStyle w:val="BookText"/>
      </w:pPr>
      <w:r>
        <w:rPr>
          <w:rFonts w:ascii="Amiri" w:hAnsi="Amiri" w:eastAsia="Amiri" w:cs="Amiri"/>
          <w:lang w:bidi="ar-SA"/>
          <w:color w:val="111111"/>
          <w:sz w:val="28"/>
          <w:szCs w:val="28"/>
          <w:rtl/>
        </w:rPr>
        <w:t xml:space="preserve">1-لَنَکُونَنَّ =صحیح</w:t>
      </w:r>
    </w:p>
    <w:p>
      <w:pPr>
        <w:pStyle w:val="BookText"/>
      </w:pPr>
      <w:r>
        <w:rPr>
          <w:rFonts w:ascii="Amiri" w:hAnsi="Amiri" w:eastAsia="Amiri" w:cs="Amiri"/>
          <w:lang w:bidi="ar-SA"/>
          <w:color w:val="111111"/>
          <w:sz w:val="28"/>
          <w:szCs w:val="28"/>
          <w:rtl/>
        </w:rPr>
        <w:t xml:space="preserve">3-لَنَظُلَّنَّ =غلط</w:t>
      </w:r>
    </w:p>
    <w:p>
      <w:pPr>
        <w:pStyle w:val="Heading2"/>
      </w:pPr>
      <w:bookmarkStart w:id="1883" w:name="_Toc1385"/>
      <w:r>
        <w:t>سوره یونس آیه 23</w:t>
      </w:r>
      <w:bookmarkEnd w:id="18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أَنْجَاهُمْ إِذَا هُمْ یَبْغُونَ فِی الْأَرْضِ بِغَیْرِ الْحَقِّ یَاأَیُّهَا النَّاسُ إِنَّمَا بَغْیُکُمْ عَلَی ؟؟؟؟؟ مَتَاعَ الْحَیَاةِ الدُّنْیَا ثُمَّ إِلَیْنَا مَرْجِعُکُمْ فَنُنَبِّئُکُمْ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3-بَعْضِکُمْ =غلط</w:t>
      </w:r>
    </w:p>
    <w:p>
      <w:pPr>
        <w:pStyle w:val="BookText"/>
      </w:pPr>
      <w:r>
        <w:rPr>
          <w:rFonts w:ascii="Amiri" w:hAnsi="Amiri" w:eastAsia="Amiri" w:cs="Amiri"/>
          <w:lang w:bidi="ar-SA"/>
          <w:color w:val="111111"/>
          <w:sz w:val="28"/>
          <w:szCs w:val="28"/>
          <w:rtl/>
        </w:rPr>
        <w:t xml:space="preserve">2-قومکُمْ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1884" w:name="_Toc1386"/>
      <w:r>
        <w:t>سوره یونس آیه 24</w:t>
      </w:r>
      <w:bookmarkEnd w:id="18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مَثَلُ الْحَیَاةِ الدُّنْیَا کَمَاءٍ أَنْزَلْنَاهُ مِنْ السَّمَاءِ ؟؟؟؟؟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کَذَلِکَ نُفَصِّلُ الْآیَاتِ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3-إمْتَزَجَ =غلط</w:t>
      </w:r>
    </w:p>
    <w:p>
      <w:pPr>
        <w:pStyle w:val="BookText"/>
      </w:pPr>
      <w:r>
        <w:rPr>
          <w:rFonts w:ascii="Amiri" w:hAnsi="Amiri" w:eastAsia="Amiri" w:cs="Amiri"/>
          <w:lang w:bidi="ar-SA"/>
          <w:color w:val="111111"/>
          <w:sz w:val="28"/>
          <w:szCs w:val="28"/>
          <w:rtl/>
        </w:rPr>
        <w:t xml:space="preserve">1-فَاخْتَلَطَ =صحیح</w:t>
      </w:r>
    </w:p>
    <w:p>
      <w:pPr>
        <w:pStyle w:val="BookText"/>
      </w:pPr>
      <w:r>
        <w:rPr>
          <w:rFonts w:ascii="Amiri" w:hAnsi="Amiri" w:eastAsia="Amiri" w:cs="Amiri"/>
          <w:lang w:bidi="ar-SA"/>
          <w:color w:val="111111"/>
          <w:sz w:val="28"/>
          <w:szCs w:val="28"/>
          <w:rtl/>
        </w:rPr>
        <w:t xml:space="preserve">2-فَتَحلَّلّ =غلط</w:t>
      </w:r>
    </w:p>
    <w:p>
      <w:pPr>
        <w:pStyle w:val="Heading2"/>
      </w:pPr>
      <w:bookmarkStart w:id="1885" w:name="_Toc1387"/>
      <w:r>
        <w:t>سوره یونس آیه 25</w:t>
      </w:r>
      <w:bookmarkEnd w:id="18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یَدْعُو إِلَی دَارِ ؟؟؟؟؟ وَیَهْدِی مَنْ یَشَاءُ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1-السَّلَامِ =صحیح</w:t>
      </w:r>
    </w:p>
    <w:p>
      <w:pPr>
        <w:pStyle w:val="BookText"/>
      </w:pPr>
      <w:r>
        <w:rPr>
          <w:rFonts w:ascii="Amiri" w:hAnsi="Amiri" w:eastAsia="Amiri" w:cs="Amiri"/>
          <w:lang w:bidi="ar-SA"/>
          <w:color w:val="111111"/>
          <w:sz w:val="28"/>
          <w:szCs w:val="28"/>
          <w:rtl/>
        </w:rPr>
        <w:t xml:space="preserve">3-الهدَی =غلط</w:t>
      </w:r>
    </w:p>
    <w:p>
      <w:pPr>
        <w:pStyle w:val="BookText"/>
      </w:pPr>
      <w:r>
        <w:rPr>
          <w:rFonts w:ascii="Amiri" w:hAnsi="Amiri" w:eastAsia="Amiri" w:cs="Amiri"/>
          <w:lang w:bidi="ar-SA"/>
          <w:color w:val="111111"/>
          <w:sz w:val="28"/>
          <w:szCs w:val="28"/>
          <w:rtl/>
        </w:rPr>
        <w:t xml:space="preserve">2-الخَیْر =غلط</w:t>
      </w:r>
    </w:p>
    <w:p>
      <w:pPr>
        <w:pStyle w:val="Heading2"/>
      </w:pPr>
      <w:bookmarkStart w:id="1886" w:name="_Toc1388"/>
      <w:r>
        <w:t>سوره یونس آیه 26</w:t>
      </w:r>
      <w:bookmarkEnd w:id="18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لِلَّذِینَ أَحْسَنُوا الْحُسْنَی ؟؟؟؟؟ وَلَا یَرْهَقُ وُجُوهَهُمْ قَتَرٌ وَلَا ذِلَّةٌ أُوْلَئِکَ أَصْحَابُ الْجَنَّةِ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1-وَزِیَادَةٌ =صحیح</w:t>
      </w:r>
    </w:p>
    <w:p>
      <w:pPr>
        <w:pStyle w:val="BookText"/>
      </w:pPr>
      <w:r>
        <w:rPr>
          <w:rFonts w:ascii="Amiri" w:hAnsi="Amiri" w:eastAsia="Amiri" w:cs="Amiri"/>
          <w:lang w:bidi="ar-SA"/>
          <w:color w:val="111111"/>
          <w:sz w:val="28"/>
          <w:szCs w:val="28"/>
          <w:rtl/>
        </w:rPr>
        <w:t xml:space="preserve">3-وضِعفُ =غلط</w:t>
      </w:r>
    </w:p>
    <w:p>
      <w:pPr>
        <w:pStyle w:val="BookText"/>
      </w:pPr>
      <w:r>
        <w:rPr>
          <w:rFonts w:ascii="Amiri" w:hAnsi="Amiri" w:eastAsia="Amiri" w:cs="Amiri"/>
          <w:lang w:bidi="ar-SA"/>
          <w:color w:val="111111"/>
          <w:sz w:val="28"/>
          <w:szCs w:val="28"/>
          <w:rtl/>
        </w:rPr>
        <w:t xml:space="preserve">2-وَکثرةُ =غلط</w:t>
      </w:r>
    </w:p>
    <w:p>
      <w:pPr>
        <w:pStyle w:val="Heading2"/>
      </w:pPr>
      <w:bookmarkStart w:id="1887" w:name="_Toc1389"/>
      <w:r>
        <w:t>سوره یونس آیه 27</w:t>
      </w:r>
      <w:bookmarkEnd w:id="18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کَسَبُوا السَّیِّئَاتِ جَزَاءُ سَیِّئَةٍ ؟؟؟؟؟ وَتَرْهَقُهُمْ ذِلَّةٌ مَا لَهُمْ مِنْ اللَّهِ مِنْ عَاصِمٍ کَأَنَّمَا أُغْشِیَتْ وُجُوهُهُمْ قِطَعًا مِنْ اللَّیْلِ مُظْلِمًا 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2-بِعَیْنِها =غلط</w:t>
      </w:r>
    </w:p>
    <w:p>
      <w:pPr>
        <w:pStyle w:val="BookText"/>
      </w:pPr>
      <w:r>
        <w:rPr>
          <w:rFonts w:ascii="Amiri" w:hAnsi="Amiri" w:eastAsia="Amiri" w:cs="Amiri"/>
          <w:lang w:bidi="ar-SA"/>
          <w:color w:val="111111"/>
          <w:sz w:val="28"/>
          <w:szCs w:val="28"/>
          <w:rtl/>
        </w:rPr>
        <w:t xml:space="preserve">1-بِمِثْلِهَا =صحیح</w:t>
      </w:r>
    </w:p>
    <w:p>
      <w:pPr>
        <w:pStyle w:val="BookText"/>
      </w:pPr>
      <w:r>
        <w:rPr>
          <w:rFonts w:ascii="Amiri" w:hAnsi="Amiri" w:eastAsia="Amiri" w:cs="Amiri"/>
          <w:lang w:bidi="ar-SA"/>
          <w:color w:val="111111"/>
          <w:sz w:val="28"/>
          <w:szCs w:val="28"/>
          <w:rtl/>
        </w:rPr>
        <w:t xml:space="preserve">3-بِنَفْسِها =غلط</w:t>
      </w:r>
    </w:p>
    <w:p>
      <w:pPr>
        <w:pStyle w:val="Heading2"/>
      </w:pPr>
      <w:bookmarkStart w:id="1888" w:name="_Toc1390"/>
      <w:r>
        <w:t>سوره یونس آیه 28</w:t>
      </w:r>
      <w:bookmarkEnd w:id="18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جَمِیعًا ثُمَّ نَقُولُ لِلَّذِینَ أَشْرَکُوا مَکَانَکُمْ أَنْتُمْ وَشُرَکَاؤُکُمْ فَزَیَّلْنَا بَیْنَهُمْ وَقَالَ شُرَکَاؤُهُمْ مَا کُنْتُمْ إِیَّانَا تَعْبُدُونَ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156_1165"/>
    <w:bookmarkEnd w:id="149"/>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1-نَحْشُرُهُمْ =صحیح</w:t>
      </w:r>
    </w:p>
    <w:p>
      <w:pPr>
        <w:pStyle w:val="BookText"/>
      </w:pPr>
      <w:r>
        <w:rPr>
          <w:rFonts w:ascii="Amiri" w:hAnsi="Amiri" w:eastAsia="Amiri" w:cs="Amiri"/>
          <w:lang w:bidi="ar-SA"/>
          <w:color w:val="111111"/>
          <w:sz w:val="28"/>
          <w:szCs w:val="28"/>
          <w:rtl/>
        </w:rPr>
        <w:t xml:space="preserve">3-نَجْعَلهُمْ =غلط</w:t>
      </w:r>
    </w:p>
    <w:p>
      <w:pPr>
        <w:pStyle w:val="BookText"/>
      </w:pPr>
      <w:r>
        <w:rPr>
          <w:rFonts w:ascii="Amiri" w:hAnsi="Amiri" w:eastAsia="Amiri" w:cs="Amiri"/>
          <w:lang w:bidi="ar-SA"/>
          <w:color w:val="111111"/>
          <w:sz w:val="28"/>
          <w:szCs w:val="28"/>
          <w:rtl/>
        </w:rPr>
        <w:t xml:space="preserve">2-نَجْمَعهُمْ =غلط</w:t>
      </w:r>
    </w:p>
    <w:p>
      <w:pPr>
        <w:pStyle w:val="Heading2"/>
      </w:pPr>
      <w:bookmarkStart w:id="1889" w:name="_Toc1391"/>
      <w:r>
        <w:t>سوره یونس آیه 29</w:t>
      </w:r>
      <w:bookmarkEnd w:id="18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فَکَفَی بِاللَّهِ شَهِیدًا بَیْنَنَا ؟؟؟؟؟ إِنْ کُنَّا عَنْ عِبَادَتِکُمْ لَغَافِلِینَ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2-وَبَیْنَهُمْ =غلط</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3-وَبینکَ =غلط</w:t>
      </w:r>
    </w:p>
    <w:p>
      <w:pPr>
        <w:pStyle w:val="Heading2"/>
      </w:pPr>
      <w:bookmarkStart w:id="1890" w:name="_Toc1392"/>
      <w:r>
        <w:t>سوره یونس آیه 30</w:t>
      </w:r>
      <w:bookmarkEnd w:id="18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هُنَالِکَ تَبْلُو کُلُّ نَفْسٍ مَا أَسْلَفَتْ وَرُدُّوا إِلَی اللَّهِ ؟؟؟؟؟ الْحَقِّ وَضَلَّ عَنْهُمْ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2-رَبُّهُمْ =غلط</w:t>
      </w:r>
    </w:p>
    <w:p>
      <w:pPr>
        <w:pStyle w:val="BookText"/>
      </w:pPr>
      <w:r>
        <w:rPr>
          <w:rFonts w:ascii="Amiri" w:hAnsi="Amiri" w:eastAsia="Amiri" w:cs="Amiri"/>
          <w:lang w:bidi="ar-SA"/>
          <w:color w:val="111111"/>
          <w:sz w:val="28"/>
          <w:szCs w:val="28"/>
          <w:rtl/>
        </w:rPr>
        <w:t xml:space="preserve">1-مَوْلَاهُمْ =صحیح</w:t>
      </w:r>
    </w:p>
    <w:p>
      <w:pPr>
        <w:pStyle w:val="BookText"/>
      </w:pPr>
      <w:r>
        <w:rPr>
          <w:rFonts w:ascii="Amiri" w:hAnsi="Amiri" w:eastAsia="Amiri" w:cs="Amiri"/>
          <w:lang w:bidi="ar-SA"/>
          <w:color w:val="111111"/>
          <w:sz w:val="28"/>
          <w:szCs w:val="28"/>
          <w:rtl/>
        </w:rPr>
        <w:t xml:space="preserve">3-سَیِّدهُمْ =غلط</w:t>
      </w:r>
    </w:p>
    <w:p>
      <w:pPr>
        <w:pStyle w:val="Heading2"/>
      </w:pPr>
      <w:bookmarkStart w:id="1891" w:name="_Toc1393"/>
      <w:r>
        <w:t>سوره یونس آیه 31</w:t>
      </w:r>
      <w:bookmarkEnd w:id="18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 مِنْ السَّمَاءِ وَالْأَرْضِ أَمَّنْ یَمْلِکُ السَّمْعَ وَالْأَبْصَارَ وَمَنْ یُخْرِجُ الْحَیَّ مِنْ الْمَیِّتِ وَیُخْرِجُ الْمَیِّتَ مِنْ الْحَیِّ وَمَنْ یُدَبِّرُ الْأَمْرَ فَسَیَقُولُونَ اللَّهُ فَقُلْ أَفَلَا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2-یُعطیکُمْ =غلط</w:t>
      </w:r>
    </w:p>
    <w:p>
      <w:pPr>
        <w:pStyle w:val="BookText"/>
      </w:pPr>
      <w:r>
        <w:rPr>
          <w:rFonts w:ascii="Amiri" w:hAnsi="Amiri" w:eastAsia="Amiri" w:cs="Amiri"/>
          <w:lang w:bidi="ar-SA"/>
          <w:color w:val="111111"/>
          <w:sz w:val="28"/>
          <w:szCs w:val="28"/>
          <w:rtl/>
        </w:rPr>
        <w:t xml:space="preserve">1-یَرْزُقُکُمْ =صحیح</w:t>
      </w:r>
    </w:p>
    <w:p>
      <w:pPr>
        <w:pStyle w:val="BookText"/>
      </w:pPr>
      <w:r>
        <w:rPr>
          <w:rFonts w:ascii="Amiri" w:hAnsi="Amiri" w:eastAsia="Amiri" w:cs="Amiri"/>
          <w:lang w:bidi="ar-SA"/>
          <w:color w:val="111111"/>
          <w:sz w:val="28"/>
          <w:szCs w:val="28"/>
          <w:rtl/>
        </w:rPr>
        <w:t xml:space="preserve">3-یَهِبَکُمْ =غلط</w:t>
      </w:r>
    </w:p>
    <w:p>
      <w:pPr>
        <w:pStyle w:val="Heading2"/>
      </w:pPr>
      <w:bookmarkStart w:id="1892" w:name="_Toc1394"/>
      <w:r>
        <w:t>سوره یونس آیه 32</w:t>
      </w:r>
      <w:bookmarkEnd w:id="18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فَذَلِکُمْ اللَّهُ رَبُّکُمْ الْحَقُّ فَمَاذَا بَعْدَ الْحَقِّ إِلَّا ؟؟؟؟؟ فَأَنَّا تُصْرَفُونَ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3-الجَهَلْ =غلط</w:t>
      </w:r>
    </w:p>
    <w:p>
      <w:pPr>
        <w:pStyle w:val="BookText"/>
      </w:pPr>
      <w:r>
        <w:rPr>
          <w:rFonts w:ascii="Amiri" w:hAnsi="Amiri" w:eastAsia="Amiri" w:cs="Amiri"/>
          <w:lang w:bidi="ar-SA"/>
          <w:color w:val="111111"/>
          <w:sz w:val="28"/>
          <w:szCs w:val="28"/>
          <w:rtl/>
        </w:rPr>
        <w:t xml:space="preserve">2-الباطِل =غلط</w:t>
      </w:r>
    </w:p>
    <w:p>
      <w:pPr>
        <w:pStyle w:val="BookText"/>
      </w:pPr>
      <w:r>
        <w:rPr>
          <w:rFonts w:ascii="Amiri" w:hAnsi="Amiri" w:eastAsia="Amiri" w:cs="Amiri"/>
          <w:lang w:bidi="ar-SA"/>
          <w:color w:val="111111"/>
          <w:sz w:val="28"/>
          <w:szCs w:val="28"/>
          <w:rtl/>
        </w:rPr>
        <w:t xml:space="preserve">1-الضَّلَالُ =صحیح</w:t>
      </w:r>
    </w:p>
    <w:p>
      <w:pPr>
        <w:pStyle w:val="Heading2"/>
      </w:pPr>
      <w:bookmarkStart w:id="1893" w:name="_Toc1395"/>
      <w:r>
        <w:t>سوره یونس آیه 33</w:t>
      </w:r>
      <w:bookmarkEnd w:id="18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حَقَّتْ کَلِمَةُ رَبِّکَ عَلَی الَّذِینَ ؟؟؟؟؟ أَنَّهُمْ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1-فَسَقُوا =صحیح</w:t>
      </w:r>
    </w:p>
    <w:p>
      <w:pPr>
        <w:pStyle w:val="BookText"/>
      </w:pPr>
      <w:r>
        <w:rPr>
          <w:rFonts w:ascii="Amiri" w:hAnsi="Amiri" w:eastAsia="Amiri" w:cs="Amiri"/>
          <w:lang w:bidi="ar-SA"/>
          <w:color w:val="111111"/>
          <w:sz w:val="28"/>
          <w:szCs w:val="28"/>
          <w:rtl/>
        </w:rPr>
        <w:t xml:space="preserve">2-فَسَدوا =غلط</w:t>
      </w:r>
    </w:p>
    <w:p>
      <w:pPr>
        <w:pStyle w:val="BookText"/>
      </w:pPr>
      <w:r>
        <w:rPr>
          <w:rFonts w:ascii="Amiri" w:hAnsi="Amiri" w:eastAsia="Amiri" w:cs="Amiri"/>
          <w:lang w:bidi="ar-SA"/>
          <w:color w:val="111111"/>
          <w:sz w:val="28"/>
          <w:szCs w:val="28"/>
          <w:rtl/>
        </w:rPr>
        <w:t xml:space="preserve">3-ظَلَموُا =غلط</w:t>
      </w:r>
    </w:p>
    <w:p>
      <w:pPr>
        <w:pStyle w:val="Heading2"/>
      </w:pPr>
      <w:bookmarkStart w:id="1894" w:name="_Toc1396"/>
      <w:r>
        <w:t>سوره یونس آیه 34</w:t>
      </w:r>
      <w:bookmarkEnd w:id="18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هَلْ مِنْ شُرَکَائِکُمْ مَنْ یَبْدَأُ ؟؟؟؟؟ ثُمَّ یُعِیدُهُ قُلْ اللَّهُ یَبْدَأُ الْخَلْقَ ثُمَّ یُعِیدُهُ فَأَنَّا تُؤْفَکُونَ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3-الکَوْنَ =غلط</w:t>
      </w:r>
    </w:p>
    <w:p>
      <w:pPr>
        <w:pStyle w:val="BookText"/>
      </w:pPr>
      <w:r>
        <w:rPr>
          <w:rFonts w:ascii="Amiri" w:hAnsi="Amiri" w:eastAsia="Amiri" w:cs="Amiri"/>
          <w:lang w:bidi="ar-SA"/>
          <w:color w:val="111111"/>
          <w:sz w:val="28"/>
          <w:szCs w:val="28"/>
          <w:rtl/>
        </w:rPr>
        <w:t xml:space="preserve">2-المَخْلوُقات =غلط</w:t>
      </w:r>
    </w:p>
    <w:p>
      <w:pPr>
        <w:pStyle w:val="BookText"/>
      </w:pPr>
      <w:r>
        <w:rPr>
          <w:rFonts w:ascii="Amiri" w:hAnsi="Amiri" w:eastAsia="Amiri" w:cs="Amiri"/>
          <w:lang w:bidi="ar-SA"/>
          <w:color w:val="111111"/>
          <w:sz w:val="28"/>
          <w:szCs w:val="28"/>
          <w:rtl/>
        </w:rPr>
        <w:t xml:space="preserve">1-الْخَلْقَ =صحیح</w:t>
      </w:r>
    </w:p>
    <w:p>
      <w:pPr>
        <w:pStyle w:val="Heading2"/>
      </w:pPr>
      <w:bookmarkStart w:id="1895" w:name="_Toc1397"/>
      <w:r>
        <w:t>سوره یونس آیه 35</w:t>
      </w:r>
      <w:bookmarkEnd w:id="18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هَلْ مِنْ شُرَکَائِکُمْ مَنْ یَهْدِی إِلَی الْحَقِّ قُلْ اللَّهُ یَهْدِی ؟؟؟؟؟ أَفَمَنْ یَهْدِی إِلَی الْحَقِّ أَحَقُّ أَنْ یُتَّبَعَ أَمَّنْ لَا یَهِدِّی إِلَّا أَنْ یُهْدَی فَمَا لَکُمْ کَیْفَ تَحْکُمُونَ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2-للعَدْلِ =غلط</w:t>
      </w:r>
    </w:p>
    <w:p>
      <w:pPr>
        <w:pStyle w:val="BookText"/>
      </w:pPr>
      <w:r>
        <w:rPr>
          <w:rFonts w:ascii="Amiri" w:hAnsi="Amiri" w:eastAsia="Amiri" w:cs="Amiri"/>
          <w:lang w:bidi="ar-SA"/>
          <w:color w:val="111111"/>
          <w:sz w:val="28"/>
          <w:szCs w:val="28"/>
          <w:rtl/>
        </w:rPr>
        <w:t xml:space="preserve">3-لِلقِسْطِ =غلط</w:t>
      </w:r>
    </w:p>
    <w:p>
      <w:pPr>
        <w:pStyle w:val="BookText"/>
      </w:pPr>
      <w:r>
        <w:rPr>
          <w:rFonts w:ascii="Amiri" w:hAnsi="Amiri" w:eastAsia="Amiri" w:cs="Amiri"/>
          <w:lang w:bidi="ar-SA"/>
          <w:color w:val="111111"/>
          <w:sz w:val="28"/>
          <w:szCs w:val="28"/>
          <w:rtl/>
        </w:rPr>
        <w:t xml:space="preserve">1-لِلْحَقِّ =صحیح</w:t>
      </w:r>
    </w:p>
    <w:p>
      <w:pPr>
        <w:pStyle w:val="Heading2"/>
      </w:pPr>
      <w:bookmarkStart w:id="1896" w:name="_Toc1398"/>
      <w:r>
        <w:t>سوره یونس آیه 36</w:t>
      </w:r>
      <w:bookmarkEnd w:id="18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یَتَّبِعُ ؟؟؟؟؟ إِلَّا ظَنًّا إِنَّ الظَّنَّ لَا یُغْنِی مِنْ الْحَقِّ شَیْئًا إِنَّ اللَّهَ عَلِیمٌ بِمَا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Heading2"/>
      </w:pPr>
      <w:bookmarkStart w:id="1897" w:name="_Toc1399"/>
      <w:r>
        <w:t>سوره یونس آیه 37</w:t>
      </w:r>
      <w:bookmarkEnd w:id="18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هَذَا الْقُرْآنُ أَنْ یُفْتَرَی مِنْ دُونِ اللَّهِ وَلَکِنْ تَصْدِیقَ الَّذِی بَیْنَ یَدَیْهِ ؟؟؟؟؟ الْکِتَابِ لَا رَیْبَ فِیهِ مِنْ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2-وَتِبیان =غلط</w:t>
      </w:r>
    </w:p>
    <w:p>
      <w:pPr>
        <w:pStyle w:val="BookText"/>
      </w:pPr>
      <w:r>
        <w:rPr>
          <w:rFonts w:ascii="Amiri" w:hAnsi="Amiri" w:eastAsia="Amiri" w:cs="Amiri"/>
          <w:lang w:bidi="ar-SA"/>
          <w:color w:val="111111"/>
          <w:sz w:val="28"/>
          <w:szCs w:val="28"/>
          <w:rtl/>
        </w:rPr>
        <w:t xml:space="preserve">1-وَتَفْصِیلَ =صحیح</w:t>
      </w:r>
    </w:p>
    <w:p>
      <w:pPr>
        <w:pStyle w:val="BookText"/>
      </w:pPr>
      <w:r>
        <w:rPr>
          <w:rFonts w:ascii="Amiri" w:hAnsi="Amiri" w:eastAsia="Amiri" w:cs="Amiri"/>
          <w:lang w:bidi="ar-SA"/>
          <w:color w:val="111111"/>
          <w:sz w:val="28"/>
          <w:szCs w:val="28"/>
          <w:rtl/>
        </w:rPr>
        <w:t xml:space="preserve">3-وَتفسیر =غلط</w:t>
      </w:r>
    </w:p>
    <w:p>
      <w:pPr>
        <w:pStyle w:val="Heading2"/>
      </w:pPr>
      <w:bookmarkStart w:id="1898" w:name="_Toc1400"/>
      <w:r>
        <w:t>سوره یونس آیه 38</w:t>
      </w:r>
      <w:bookmarkEnd w:id="18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افْتَرَاهُ قُلْ فَأْتُوا بِسُورَةٍ مِثْلِهِ وَادْعُوا مَنْ اسْتَطَعْتُمْ مِنْ دُونِ اللَّهِ إِنْ کُنْتُمْ صَادِقِینَ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156_1167"/>
    <w:bookmarkEnd w:id="150"/>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3-یَظُنُّون =غلط</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2-یدَّعوُنَ =غلط</w:t>
      </w:r>
    </w:p>
    <w:p>
      <w:pPr>
        <w:pStyle w:val="Heading2"/>
      </w:pPr>
      <w:bookmarkStart w:id="1899" w:name="_Toc1401"/>
      <w:r>
        <w:t>سوره یونس آیه 39</w:t>
      </w:r>
      <w:bookmarkEnd w:id="18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کَذَّبُوا بِمَا لَمْ یُحِیطُوا بِعِلْمِهِ وَلَمَّا یَأْتِهِمْ ؟؟؟؟؟ کَذَلِکَ کَذَّبَ الَّذِینَ مِنْ قَبْلِهِمْ فَانْظُرْ کَیْفَ کَانَ عَاقِبَةُ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3-تَفْصیلُهُ =غلط</w:t>
      </w:r>
    </w:p>
    <w:p>
      <w:pPr>
        <w:pStyle w:val="BookText"/>
      </w:pPr>
      <w:r>
        <w:rPr>
          <w:rFonts w:ascii="Amiri" w:hAnsi="Amiri" w:eastAsia="Amiri" w:cs="Amiri"/>
          <w:lang w:bidi="ar-SA"/>
          <w:color w:val="111111"/>
          <w:sz w:val="28"/>
          <w:szCs w:val="28"/>
          <w:rtl/>
        </w:rPr>
        <w:t xml:space="preserve">1-تَأْوِیلُهُ =صحیح</w:t>
      </w:r>
    </w:p>
    <w:p>
      <w:pPr>
        <w:pStyle w:val="BookText"/>
      </w:pPr>
      <w:r>
        <w:rPr>
          <w:rFonts w:ascii="Amiri" w:hAnsi="Amiri" w:eastAsia="Amiri" w:cs="Amiri"/>
          <w:lang w:bidi="ar-SA"/>
          <w:color w:val="111111"/>
          <w:sz w:val="28"/>
          <w:szCs w:val="28"/>
          <w:rtl/>
        </w:rPr>
        <w:t xml:space="preserve">2-تَفْسِیرُهُ =غلط</w:t>
      </w:r>
    </w:p>
    <w:p>
      <w:pPr>
        <w:pStyle w:val="Heading2"/>
      </w:pPr>
      <w:bookmarkStart w:id="1900" w:name="_Toc1402"/>
      <w:r>
        <w:t>سوره یونس آیه 40</w:t>
      </w:r>
      <w:bookmarkEnd w:id="19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یُؤْمِنُ بِهِ ؟؟؟؟؟ مَنْ لَا یُؤْمِنُ بِهِوَ رَبُّکَ أَعْلَمُ بِالْمُفْسِدِینَ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3-وَفیهمْ =غلط</w:t>
      </w:r>
    </w:p>
    <w:p>
      <w:pPr>
        <w:pStyle w:val="BookText"/>
      </w:pPr>
      <w:r>
        <w:rPr>
          <w:rFonts w:ascii="Amiri" w:hAnsi="Amiri" w:eastAsia="Amiri" w:cs="Amiri"/>
          <w:lang w:bidi="ar-SA"/>
          <w:color w:val="111111"/>
          <w:sz w:val="28"/>
          <w:szCs w:val="28"/>
          <w:rtl/>
        </w:rPr>
        <w:t xml:space="preserve">1-وَمِنْهُمْ =صحیح</w:t>
      </w:r>
    </w:p>
    <w:p>
      <w:pPr>
        <w:pStyle w:val="BookText"/>
      </w:pPr>
      <w:r>
        <w:rPr>
          <w:rFonts w:ascii="Amiri" w:hAnsi="Amiri" w:eastAsia="Amiri" w:cs="Amiri"/>
          <w:lang w:bidi="ar-SA"/>
          <w:color w:val="111111"/>
          <w:sz w:val="28"/>
          <w:szCs w:val="28"/>
          <w:rtl/>
        </w:rPr>
        <w:t xml:space="preserve">2-وَبَعْضَهُمْ =غلط</w:t>
      </w:r>
    </w:p>
    <w:p>
      <w:pPr>
        <w:pStyle w:val="Heading2"/>
      </w:pPr>
      <w:bookmarkStart w:id="1901" w:name="_Toc1403"/>
      <w:r>
        <w:t>سوره یونس آیه 41</w:t>
      </w:r>
      <w:bookmarkEnd w:id="19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فَقُلْ لِی عَمَلِی وَلَکُمْ عَمَلُکُمْ أَنْتُمْ بَرِیئُونَ مِمَّا أَعْمَلُ وَأَنَا بَرِیءٌ مِمَّا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1-کَذَّبُوکَ =صحیح</w:t>
      </w:r>
    </w:p>
    <w:p>
      <w:pPr>
        <w:pStyle w:val="BookText"/>
      </w:pPr>
      <w:r>
        <w:rPr>
          <w:rFonts w:ascii="Amiri" w:hAnsi="Amiri" w:eastAsia="Amiri" w:cs="Amiri"/>
          <w:lang w:bidi="ar-SA"/>
          <w:color w:val="111111"/>
          <w:sz w:val="28"/>
          <w:szCs w:val="28"/>
          <w:rtl/>
        </w:rPr>
        <w:t xml:space="preserve">2-خالفوکَ =غلط</w:t>
      </w:r>
    </w:p>
    <w:p>
      <w:pPr>
        <w:pStyle w:val="BookText"/>
      </w:pPr>
      <w:r>
        <w:rPr>
          <w:rFonts w:ascii="Amiri" w:hAnsi="Amiri" w:eastAsia="Amiri" w:cs="Amiri"/>
          <w:lang w:bidi="ar-SA"/>
          <w:color w:val="111111"/>
          <w:sz w:val="28"/>
          <w:szCs w:val="28"/>
          <w:rtl/>
        </w:rPr>
        <w:t xml:space="preserve">3-جاهَدوکَ =غلط</w:t>
      </w:r>
    </w:p>
    <w:p>
      <w:pPr>
        <w:pStyle w:val="Heading2"/>
      </w:pPr>
      <w:bookmarkStart w:id="1902" w:name="_Toc1404"/>
      <w:r>
        <w:t>سوره یونس آیه 42</w:t>
      </w:r>
      <w:bookmarkEnd w:id="19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یَسْتَمِعُونَ إِلَیْکَ ؟؟؟؟؟ تُسْمِعُ الصُّمَّ وَلَوْ کَانُوا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2-هَلْ =غلط</w:t>
      </w:r>
    </w:p>
    <w:p>
      <w:pPr>
        <w:pStyle w:val="BookText"/>
      </w:pPr>
      <w:r>
        <w:rPr>
          <w:rFonts w:ascii="Amiri" w:hAnsi="Amiri" w:eastAsia="Amiri" w:cs="Amiri"/>
          <w:lang w:bidi="ar-SA"/>
          <w:color w:val="111111"/>
          <w:sz w:val="28"/>
          <w:szCs w:val="28"/>
          <w:rtl/>
        </w:rPr>
        <w:t xml:space="preserve">1-أَفَأَنْتَ =صحیح</w:t>
      </w:r>
    </w:p>
    <w:p>
      <w:pPr>
        <w:pStyle w:val="BookText"/>
      </w:pPr>
      <w:r>
        <w:rPr>
          <w:rFonts w:ascii="Amiri" w:hAnsi="Amiri" w:eastAsia="Amiri" w:cs="Amiri"/>
          <w:lang w:bidi="ar-SA"/>
          <w:color w:val="111111"/>
          <w:sz w:val="28"/>
          <w:szCs w:val="28"/>
          <w:rtl/>
        </w:rPr>
        <w:t xml:space="preserve">3-أأنتَ =غلط</w:t>
      </w:r>
    </w:p>
    <w:p>
      <w:pPr>
        <w:pStyle w:val="Heading2"/>
      </w:pPr>
      <w:bookmarkStart w:id="1903" w:name="_Toc1405"/>
      <w:r>
        <w:t>سوره یونس آیه 43</w:t>
      </w:r>
      <w:bookmarkEnd w:id="19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یَنْظُرُ إِلَیْکَ ؟؟؟؟؟ تَهْدِی الْعُمْیَ وَلَوْ کَانُوا لَا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1-أَفَأَنْتَ =صحیح</w:t>
      </w:r>
    </w:p>
    <w:p>
      <w:pPr>
        <w:pStyle w:val="BookText"/>
      </w:pPr>
      <w:r>
        <w:rPr>
          <w:rFonts w:ascii="Amiri" w:hAnsi="Amiri" w:eastAsia="Amiri" w:cs="Amiri"/>
          <w:lang w:bidi="ar-SA"/>
          <w:color w:val="111111"/>
          <w:sz w:val="28"/>
          <w:szCs w:val="28"/>
          <w:rtl/>
        </w:rPr>
        <w:t xml:space="preserve">2-هَلْ =غلط</w:t>
      </w:r>
    </w:p>
    <w:p>
      <w:pPr>
        <w:pStyle w:val="BookText"/>
      </w:pPr>
      <w:r>
        <w:rPr>
          <w:rFonts w:ascii="Amiri" w:hAnsi="Amiri" w:eastAsia="Amiri" w:cs="Amiri"/>
          <w:lang w:bidi="ar-SA"/>
          <w:color w:val="111111"/>
          <w:sz w:val="28"/>
          <w:szCs w:val="28"/>
          <w:rtl/>
        </w:rPr>
        <w:t xml:space="preserve">3-أأنتَ =غلط</w:t>
      </w:r>
    </w:p>
    <w:p>
      <w:pPr>
        <w:pStyle w:val="Heading2"/>
      </w:pPr>
      <w:bookmarkStart w:id="1904" w:name="_Toc1406"/>
      <w:r>
        <w:t>سوره یونس آیه 44</w:t>
      </w:r>
      <w:bookmarkEnd w:id="19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لَا یَظْلِمُ النَّاسَ شَیْئًا وَلَکِنَّ النَّاسَ ؟؟؟؟؟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2-أعینهُمْ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3-لبَعْضهِمْ =غلط</w:t>
      </w:r>
    </w:p>
    <w:p>
      <w:pPr>
        <w:pStyle w:val="Heading2"/>
      </w:pPr>
      <w:bookmarkStart w:id="1905" w:name="_Toc1407"/>
      <w:r>
        <w:t>سوره یونس آیه 45</w:t>
      </w:r>
      <w:bookmarkEnd w:id="19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کَأَنْ لَمْ یَلْبَثُوا إِلَّا سَاعَةً مِنْ النَّهَارِ یَتَعَارَفُونَ بَیْنَهُمْ قَدْ خَسِرَ الَّذِینَ کَذَّبُوا بِلِقَاءِ اللَّهِ وَمَا کَانُوا 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1-یَحْشُرُهُمْ =صحیح</w:t>
      </w:r>
    </w:p>
    <w:p>
      <w:pPr>
        <w:pStyle w:val="BookText"/>
      </w:pPr>
      <w:r>
        <w:rPr>
          <w:rFonts w:ascii="Amiri" w:hAnsi="Amiri" w:eastAsia="Amiri" w:cs="Amiri"/>
          <w:lang w:bidi="ar-SA"/>
          <w:color w:val="111111"/>
          <w:sz w:val="28"/>
          <w:szCs w:val="28"/>
          <w:rtl/>
        </w:rPr>
        <w:t xml:space="preserve">3-یْبعَثهُمْ =غلط</w:t>
      </w:r>
    </w:p>
    <w:p>
      <w:pPr>
        <w:pStyle w:val="BookText"/>
      </w:pPr>
      <w:r>
        <w:rPr>
          <w:rFonts w:ascii="Amiri" w:hAnsi="Amiri" w:eastAsia="Amiri" w:cs="Amiri"/>
          <w:lang w:bidi="ar-SA"/>
          <w:color w:val="111111"/>
          <w:sz w:val="28"/>
          <w:szCs w:val="28"/>
          <w:rtl/>
        </w:rPr>
        <w:t xml:space="preserve">2-یَجْمَعُهمْ =غلط</w:t>
      </w:r>
    </w:p>
    <w:p>
      <w:pPr>
        <w:pStyle w:val="Heading2"/>
      </w:pPr>
      <w:bookmarkStart w:id="1906" w:name="_Toc1408"/>
      <w:r>
        <w:t>سوره یونس آیه 46</w:t>
      </w:r>
      <w:bookmarkEnd w:id="19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وَإِمَّا نُرِیَنَّکَ بَعْضَ الَّذِی نَعِدُهُمْ أَوْ نَتَوَفَّیَنَّکَ فَإِلَیْنَا ؟؟؟؟؟ ثُمَّ اللَّهُ شَهِیدٌ عَلَی مَا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1-مَرْجِعُهُمْ =صحیح</w:t>
      </w:r>
    </w:p>
    <w:p>
      <w:pPr>
        <w:pStyle w:val="BookText"/>
      </w:pPr>
      <w:r>
        <w:rPr>
          <w:rFonts w:ascii="Amiri" w:hAnsi="Amiri" w:eastAsia="Amiri" w:cs="Amiri"/>
          <w:lang w:bidi="ar-SA"/>
          <w:color w:val="111111"/>
          <w:sz w:val="28"/>
          <w:szCs w:val="28"/>
          <w:rtl/>
        </w:rPr>
        <w:t xml:space="preserve">3-مَأْواهُمْ =غلط</w:t>
      </w:r>
    </w:p>
    <w:p>
      <w:pPr>
        <w:pStyle w:val="BookText"/>
      </w:pPr>
      <w:r>
        <w:rPr>
          <w:rFonts w:ascii="Amiri" w:hAnsi="Amiri" w:eastAsia="Amiri" w:cs="Amiri"/>
          <w:lang w:bidi="ar-SA"/>
          <w:color w:val="111111"/>
          <w:sz w:val="28"/>
          <w:szCs w:val="28"/>
          <w:rtl/>
        </w:rPr>
        <w:t xml:space="preserve">2-مَصیرُهُمْ =غلط</w:t>
      </w:r>
    </w:p>
    <w:p>
      <w:pPr>
        <w:pStyle w:val="Heading2"/>
      </w:pPr>
      <w:bookmarkStart w:id="1907" w:name="_Toc1409"/>
      <w:r>
        <w:t>سوره یونس آیه 47</w:t>
      </w:r>
      <w:bookmarkEnd w:id="19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أُمَّةٍ رَسُولٌ فَإِذَا جَاءَ ؟؟؟؟؟ قُضِیَ بَیْنَهُمْ بِالْقِسْطِ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3-أَمیرُهُمْ =غلط</w:t>
      </w:r>
    </w:p>
    <w:p>
      <w:pPr>
        <w:pStyle w:val="BookText"/>
      </w:pPr>
      <w:r>
        <w:rPr>
          <w:rFonts w:ascii="Amiri" w:hAnsi="Amiri" w:eastAsia="Amiri" w:cs="Amiri"/>
          <w:lang w:bidi="ar-SA"/>
          <w:color w:val="111111"/>
          <w:sz w:val="28"/>
          <w:szCs w:val="28"/>
          <w:rtl/>
        </w:rPr>
        <w:t xml:space="preserve">1-رَسُولُهُمْ =صحیح</w:t>
      </w:r>
    </w:p>
    <w:p>
      <w:pPr>
        <w:pStyle w:val="BookText"/>
      </w:pPr>
      <w:r>
        <w:rPr>
          <w:rFonts w:ascii="Amiri" w:hAnsi="Amiri" w:eastAsia="Amiri" w:cs="Amiri"/>
          <w:lang w:bidi="ar-SA"/>
          <w:color w:val="111111"/>
          <w:sz w:val="28"/>
          <w:szCs w:val="28"/>
          <w:rtl/>
        </w:rPr>
        <w:t xml:space="preserve">2-نبیُّهُمْ =غلط</w:t>
      </w:r>
    </w:p>
    <w:p>
      <w:pPr>
        <w:pStyle w:val="Heading2"/>
      </w:pPr>
      <w:bookmarkStart w:id="1908" w:name="_Toc1410"/>
      <w:r>
        <w:t>سوره یونس آیه 48</w:t>
      </w:r>
      <w:bookmarkEnd w:id="19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1-الْوَعْدُ =صحیح</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2-الیَوْمُ =غلط</w:t>
      </w:r>
    </w:p>
    <w:p>
      <w:pPr>
        <w:pStyle w:val="Heading2"/>
      </w:pPr>
      <w:bookmarkStart w:id="1909" w:name="_Toc1411"/>
      <w:r>
        <w:t>سوره یونس آیه 49</w:t>
      </w:r>
      <w:bookmarkEnd w:id="19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أَمْلِکُ لِنَفْسِی ضَرًّا وَلَا نَفْعًا إِلَّا مَا شَاءَ اللَّهُ لِکُلِّ أُمَّةٍ أَجَلٌ إِذَا جَاءَ ؟؟؟؟؟ فَلَا یَسْتَأْخِرُونَ سَاعَةً وَلَا یَسْتَقْدِمُونَ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1-أَجَلُهُمْ =صحیح</w:t>
      </w:r>
    </w:p>
    <w:p>
      <w:pPr>
        <w:pStyle w:val="BookText"/>
      </w:pPr>
      <w:r>
        <w:rPr>
          <w:rFonts w:ascii="Amiri" w:hAnsi="Amiri" w:eastAsia="Amiri" w:cs="Amiri"/>
          <w:lang w:bidi="ar-SA"/>
          <w:color w:val="111111"/>
          <w:sz w:val="28"/>
          <w:szCs w:val="28"/>
          <w:rtl/>
        </w:rPr>
        <w:t xml:space="preserve">2-قضاءَهُمْ =غلط</w:t>
      </w:r>
    </w:p>
    <w:p>
      <w:pPr>
        <w:pStyle w:val="BookText"/>
      </w:pPr>
      <w:r>
        <w:rPr>
          <w:rFonts w:ascii="Amiri" w:hAnsi="Amiri" w:eastAsia="Amiri" w:cs="Amiri"/>
          <w:lang w:bidi="ar-SA"/>
          <w:color w:val="111111"/>
          <w:sz w:val="28"/>
          <w:szCs w:val="28"/>
          <w:rtl/>
        </w:rPr>
        <w:t xml:space="preserve">3-دهْرَهُمْ =غلط</w:t>
      </w:r>
    </w:p>
    <w:p>
      <w:pPr>
        <w:pStyle w:val="Heading2"/>
      </w:pPr>
      <w:bookmarkStart w:id="1910" w:name="_Toc1412"/>
      <w:r>
        <w:t>سوره یونس آیه 50</w:t>
      </w:r>
      <w:bookmarkEnd w:id="19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أَتَاکُمْ عَذَابُهُ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156_1169"/>
    <w:bookmarkEnd w:id="151"/>
    <w:p>
      <w:pPr>
        <w:pStyle w:val="BookText"/>
      </w:pPr>
      <w:r>
        <w:rPr>
          <w:rFonts w:ascii="Amiri" w:hAnsi="Amiri" w:eastAsia="Amiri" w:cs="Amiri"/>
          <w:lang w:bidi="ar-SA"/>
          <w:color w:val="111111"/>
          <w:sz w:val="28"/>
          <w:szCs w:val="28"/>
          <w:rtl/>
        </w:rPr>
        <w:t xml:space="preserve">بَیَاتًا أَوْ نَهَارًا مَاذَا یَسْتَعْجِلُ مِنْهُ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2-أسَمِعْتُمْ =غلط</w:t>
      </w:r>
    </w:p>
    <w:p>
      <w:pPr>
        <w:pStyle w:val="BookText"/>
      </w:pPr>
      <w:r>
        <w:rPr>
          <w:rFonts w:ascii="Amiri" w:hAnsi="Amiri" w:eastAsia="Amiri" w:cs="Amiri"/>
          <w:lang w:bidi="ar-SA"/>
          <w:color w:val="111111"/>
          <w:sz w:val="28"/>
          <w:szCs w:val="28"/>
          <w:rtl/>
        </w:rPr>
        <w:t xml:space="preserve">3-أعَلِمتُمْ =غلط</w:t>
      </w:r>
    </w:p>
    <w:p>
      <w:pPr>
        <w:pStyle w:val="Heading2"/>
      </w:pPr>
      <w:bookmarkStart w:id="1911" w:name="_Toc1413"/>
      <w:r>
        <w:t>سوره یونس آیه 51</w:t>
      </w:r>
      <w:bookmarkEnd w:id="19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أَثُمَّ إِذَا مَا وَقَعَ ؟؟؟؟؟ بِهِ أَالْآنَ وَقَدْ کُنْتُمْ بِهِ تَسْتَعْجِلُونَ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2-صَدَّقْتُمْ =غلط</w:t>
      </w:r>
    </w:p>
    <w:p>
      <w:pPr>
        <w:pStyle w:val="BookText"/>
      </w:pPr>
      <w:r>
        <w:rPr>
          <w:rFonts w:ascii="Amiri" w:hAnsi="Amiri" w:eastAsia="Amiri" w:cs="Amiri"/>
          <w:lang w:bidi="ar-SA"/>
          <w:color w:val="111111"/>
          <w:sz w:val="28"/>
          <w:szCs w:val="28"/>
          <w:rtl/>
        </w:rPr>
        <w:t xml:space="preserve">1-آمَنْتُمْ =صحیح</w:t>
      </w:r>
    </w:p>
    <w:p>
      <w:pPr>
        <w:pStyle w:val="BookText"/>
      </w:pPr>
      <w:r>
        <w:rPr>
          <w:rFonts w:ascii="Amiri" w:hAnsi="Amiri" w:eastAsia="Amiri" w:cs="Amiri"/>
          <w:lang w:bidi="ar-SA"/>
          <w:color w:val="111111"/>
          <w:sz w:val="28"/>
          <w:szCs w:val="28"/>
          <w:rtl/>
        </w:rPr>
        <w:t xml:space="preserve">3-أسْلَمْتُمْ =غلط</w:t>
      </w:r>
    </w:p>
    <w:p>
      <w:pPr>
        <w:pStyle w:val="Heading2"/>
      </w:pPr>
      <w:bookmarkStart w:id="1912" w:name="_Toc1414"/>
      <w:r>
        <w:t>سوره یونس آیه 52</w:t>
      </w:r>
      <w:bookmarkEnd w:id="19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قِیلَ لِلَّذِینَ ؟؟؟؟؟ ذُوقُوا عَذَابَ الْخُلْدِ هَلْ تُجْزَوْنَ إِلَّا بِمَا کُنْتُمْ تَکْسِبُونَ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2-کَفَروُا =غلط</w:t>
      </w:r>
    </w:p>
    <w:p>
      <w:pPr>
        <w:pStyle w:val="BookText"/>
      </w:pPr>
      <w:r>
        <w:rPr>
          <w:rFonts w:ascii="Amiri" w:hAnsi="Amiri" w:eastAsia="Amiri" w:cs="Amiri"/>
          <w:lang w:bidi="ar-SA"/>
          <w:color w:val="111111"/>
          <w:sz w:val="28"/>
          <w:szCs w:val="28"/>
          <w:rtl/>
        </w:rPr>
        <w:t xml:space="preserve">1-ظَلَمُوا =صحیح</w:t>
      </w:r>
    </w:p>
    <w:p>
      <w:pPr>
        <w:pStyle w:val="Heading2"/>
      </w:pPr>
      <w:bookmarkStart w:id="1913" w:name="_Toc1415"/>
      <w:r>
        <w:t>سوره یونس آیه 53</w:t>
      </w:r>
      <w:bookmarkEnd w:id="19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وَیَسْتَنْبِئُونَکَ أَحَقٌّ هُوَ قُلْ إِی ؟؟؟؟؟ إِنَّهُ لَحَقٌّ وَمَا أَنْتُمْ بِمُعْجِزِینَ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2-وَالهی =غلط</w:t>
      </w:r>
    </w:p>
    <w:p>
      <w:pPr>
        <w:pStyle w:val="BookText"/>
      </w:pPr>
      <w:r>
        <w:rPr>
          <w:rFonts w:ascii="Amiri" w:hAnsi="Amiri" w:eastAsia="Amiri" w:cs="Amiri"/>
          <w:lang w:bidi="ar-SA"/>
          <w:color w:val="111111"/>
          <w:sz w:val="28"/>
          <w:szCs w:val="28"/>
          <w:rtl/>
        </w:rPr>
        <w:t xml:space="preserve">1-وَرَبِّی =صحیح</w:t>
      </w:r>
    </w:p>
    <w:p>
      <w:pPr>
        <w:pStyle w:val="BookText"/>
      </w:pPr>
      <w:r>
        <w:rPr>
          <w:rFonts w:ascii="Amiri" w:hAnsi="Amiri" w:eastAsia="Amiri" w:cs="Amiri"/>
          <w:lang w:bidi="ar-SA"/>
          <w:color w:val="111111"/>
          <w:sz w:val="28"/>
          <w:szCs w:val="28"/>
          <w:rtl/>
        </w:rPr>
        <w:t xml:space="preserve">3-وَالله =غلط</w:t>
      </w:r>
    </w:p>
    <w:p>
      <w:pPr>
        <w:pStyle w:val="Heading2"/>
      </w:pPr>
      <w:bookmarkStart w:id="1914" w:name="_Toc1416"/>
      <w:r>
        <w:t>سوره یونس آیه 54</w:t>
      </w:r>
      <w:bookmarkEnd w:id="19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 لِکُلِّ نَفْسٍ ظَلَمَتْ مَا فِی الْأَرْضِ لَافْتَدَتْ بِهِ وَأَسَرُّوا ؟؟؟؟؟ لَمَّا رَأَوْا الْعَذَابَ وَقُضِیَ بَیْنَهُمْ بِالْقِسْطِ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3-الحَسْرَةَ =غلط</w:t>
      </w:r>
    </w:p>
    <w:p>
      <w:pPr>
        <w:pStyle w:val="BookText"/>
      </w:pPr>
      <w:r>
        <w:rPr>
          <w:rFonts w:ascii="Amiri" w:hAnsi="Amiri" w:eastAsia="Amiri" w:cs="Amiri"/>
          <w:lang w:bidi="ar-SA"/>
          <w:color w:val="111111"/>
          <w:sz w:val="28"/>
          <w:szCs w:val="28"/>
          <w:rtl/>
        </w:rPr>
        <w:t xml:space="preserve">1-النَّدَامَةَ =صحیح</w:t>
      </w:r>
    </w:p>
    <w:p>
      <w:pPr>
        <w:pStyle w:val="BookText"/>
      </w:pPr>
      <w:r>
        <w:rPr>
          <w:rFonts w:ascii="Amiri" w:hAnsi="Amiri" w:eastAsia="Amiri" w:cs="Amiri"/>
          <w:lang w:bidi="ar-SA"/>
          <w:color w:val="111111"/>
          <w:sz w:val="28"/>
          <w:szCs w:val="28"/>
          <w:rtl/>
        </w:rPr>
        <w:t xml:space="preserve">2-النَّدَمَ =غلط</w:t>
      </w:r>
    </w:p>
    <w:p>
      <w:pPr>
        <w:pStyle w:val="Heading2"/>
      </w:pPr>
      <w:bookmarkStart w:id="1915" w:name="_Toc1417"/>
      <w:r>
        <w:t>سوره یونس آیه 55</w:t>
      </w:r>
      <w:bookmarkEnd w:id="19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 لِلَّهِ مَا فِی السَّمَاوَاتِ وَالْأَرْضِ أَلَا إِنَّ وَعْدَ اللَّهِ حَقٌّ وَلَکِنَّ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Heading2"/>
      </w:pPr>
      <w:bookmarkStart w:id="1916" w:name="_Toc1418"/>
      <w:r>
        <w:t>سوره یونس آیه 56</w:t>
      </w:r>
      <w:bookmarkEnd w:id="19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یُحْیِ وَیُمِیتُ ؟؟؟؟؟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1-وَإِلَیْهِ =صحیح</w:t>
      </w:r>
    </w:p>
    <w:p>
      <w:pPr>
        <w:pStyle w:val="BookText"/>
      </w:pPr>
      <w:r>
        <w:rPr>
          <w:rFonts w:ascii="Amiri" w:hAnsi="Amiri" w:eastAsia="Amiri" w:cs="Amiri"/>
          <w:lang w:bidi="ar-SA"/>
          <w:color w:val="111111"/>
          <w:sz w:val="28"/>
          <w:szCs w:val="28"/>
          <w:rtl/>
        </w:rPr>
        <w:t xml:space="preserve">2-وَلَهُ =غلط</w:t>
      </w:r>
    </w:p>
    <w:p>
      <w:pPr>
        <w:pStyle w:val="BookText"/>
      </w:pPr>
      <w:r>
        <w:rPr>
          <w:rFonts w:ascii="Amiri" w:hAnsi="Amiri" w:eastAsia="Amiri" w:cs="Amiri"/>
          <w:lang w:bidi="ar-SA"/>
          <w:color w:val="111111"/>
          <w:sz w:val="28"/>
          <w:szCs w:val="28"/>
          <w:rtl/>
        </w:rPr>
        <w:t xml:space="preserve">3-وَإیاهُ =غلط</w:t>
      </w:r>
    </w:p>
    <w:p>
      <w:pPr>
        <w:pStyle w:val="Heading2"/>
      </w:pPr>
      <w:bookmarkStart w:id="1917" w:name="_Toc1419"/>
      <w:r>
        <w:t>سوره یونس آیه 57</w:t>
      </w:r>
      <w:bookmarkEnd w:id="19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قَدْ ؟؟؟؟؟ مَوْعِظَةٌ مِنْ رَبِّکُمْ وَشِفَاءٌ لِمَا فِی الصُّدُورِ وَهُدًی وَرَحْمَةٌ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1-جَاءَتْکُمْ =صحیح</w:t>
      </w:r>
    </w:p>
    <w:p>
      <w:pPr>
        <w:pStyle w:val="BookText"/>
      </w:pPr>
      <w:r>
        <w:rPr>
          <w:rFonts w:ascii="Amiri" w:hAnsi="Amiri" w:eastAsia="Amiri" w:cs="Amiri"/>
          <w:lang w:bidi="ar-SA"/>
          <w:color w:val="111111"/>
          <w:sz w:val="28"/>
          <w:szCs w:val="28"/>
          <w:rtl/>
        </w:rPr>
        <w:t xml:space="preserve">3-أدْرَکَتْکُمْ =غلط</w:t>
      </w:r>
    </w:p>
    <w:p>
      <w:pPr>
        <w:pStyle w:val="BookText"/>
      </w:pPr>
      <w:r>
        <w:rPr>
          <w:rFonts w:ascii="Amiri" w:hAnsi="Amiri" w:eastAsia="Amiri" w:cs="Amiri"/>
          <w:lang w:bidi="ar-SA"/>
          <w:color w:val="111111"/>
          <w:sz w:val="28"/>
          <w:szCs w:val="28"/>
          <w:rtl/>
        </w:rPr>
        <w:t xml:space="preserve">2-أَتتکُمْ =غلط</w:t>
      </w:r>
    </w:p>
    <w:p>
      <w:pPr>
        <w:pStyle w:val="Heading2"/>
      </w:pPr>
      <w:bookmarkStart w:id="1918" w:name="_Toc1420"/>
      <w:r>
        <w:t>سوره یونس آیه 58</w:t>
      </w:r>
      <w:bookmarkEnd w:id="19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بِفَضْلِ اللَّهِ وَبِرَحْمَتِهِ ؟؟؟؟؟ فَلْیَفْرَحُوا هُوَ خَیْرٌ مِمَّا یَجْمَعُونَ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2-فَلِذلِکَ =غلط</w:t>
      </w:r>
    </w:p>
    <w:p>
      <w:pPr>
        <w:pStyle w:val="BookText"/>
      </w:pPr>
      <w:r>
        <w:rPr>
          <w:rFonts w:ascii="Amiri" w:hAnsi="Amiri" w:eastAsia="Amiri" w:cs="Amiri"/>
          <w:lang w:bidi="ar-SA"/>
          <w:color w:val="111111"/>
          <w:sz w:val="28"/>
          <w:szCs w:val="28"/>
          <w:rtl/>
        </w:rPr>
        <w:t xml:space="preserve">1-فَبِذَلِکَ =صحیح</w:t>
      </w:r>
    </w:p>
    <w:p>
      <w:pPr>
        <w:pStyle w:val="BookText"/>
      </w:pPr>
      <w:r>
        <w:rPr>
          <w:rFonts w:ascii="Amiri" w:hAnsi="Amiri" w:eastAsia="Amiri" w:cs="Amiri"/>
          <w:lang w:bidi="ar-SA"/>
          <w:color w:val="111111"/>
          <w:sz w:val="28"/>
          <w:szCs w:val="28"/>
          <w:rtl/>
        </w:rPr>
        <w:t xml:space="preserve">3-فَبِهذا =غلط</w:t>
      </w:r>
    </w:p>
    <w:p>
      <w:pPr>
        <w:pStyle w:val="Heading2"/>
      </w:pPr>
      <w:bookmarkStart w:id="1919" w:name="_Toc1421"/>
      <w:r>
        <w:t>سوره یونس آیه 59</w:t>
      </w:r>
      <w:bookmarkEnd w:id="19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مَا أَنْزَلَ اللَّهُ لَکُمْ مِنْ رِزْقٍ فَجَعَلْتُمْ مِنْهُ حَرَامًا وَحَلَالًا قُلْ أَاللَّهُ أَذِنَ لَکُمْ أَمْ عَلَی اللَّهِ تَفْتَرُونَ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2-أَعَلِمتُمْ =غلط</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3-أسَمِعْتُمْ =غلط</w:t>
      </w:r>
    </w:p>
    <w:p>
      <w:pPr>
        <w:pStyle w:val="Heading2"/>
      </w:pPr>
      <w:bookmarkStart w:id="1920" w:name="_Toc1422"/>
      <w:r>
        <w:t>سوره یونس آیه 60</w:t>
      </w:r>
      <w:bookmarkEnd w:id="19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ظَنُّ الَّذِینَ یَفْتَرُونَ عَلَی اللَّهِ الْکَذِبَ یَوْمَ ؟؟؟؟؟ إِنَّ اللَّهَ لَذُو فَضْلٍ عَلَی النَّاسِ وَلَکِنَّ أَکْثَرَهُمْ 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1921" w:name="_Toc1423"/>
      <w:r>
        <w:t>سوره یونس آیه 61</w:t>
      </w:r>
      <w:bookmarkEnd w:id="19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تَکُونُ فِی شَأْنٍ وَمَا تَتْلُوا مِنْهُ مِنْ قُرْآنٍ وَلَا ؟؟؟؟؟ مِنْ عَمَلٍ إِلَّا کُنَّا عَلَیْکُمْ شُهُودًا إِذْ تُفِیضُونَ فِیهِ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156_1172"/>
    <w:bookmarkEnd w:id="152"/>
    <w:p>
      <w:pPr>
        <w:pStyle w:val="BookText"/>
      </w:pPr>
      <w:r>
        <w:rPr>
          <w:rFonts w:ascii="Amiri" w:hAnsi="Amiri" w:eastAsia="Amiri" w:cs="Amiri"/>
          <w:lang w:bidi="ar-SA"/>
          <w:color w:val="111111"/>
          <w:sz w:val="28"/>
          <w:szCs w:val="28"/>
          <w:rtl/>
        </w:rPr>
        <w:t xml:space="preserve">وَمَا یَعْزُبُ عَنْ رَبِّکَ مِنْ مِثْقَالِ ذَرَّةٍ فِی الْأَرْضِ وَلَا فِی السَّمَاءِ وَلَا أَصْغَرَ مِنْ ذَلِکَ وَلَا أَکْبَرَ إِلَّا فِی 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3-تَصْنَعوُن =غلط</w:t>
      </w:r>
    </w:p>
    <w:p>
      <w:pPr>
        <w:pStyle w:val="BookText"/>
      </w:pPr>
      <w:r>
        <w:rPr>
          <w:rFonts w:ascii="Amiri" w:hAnsi="Amiri" w:eastAsia="Amiri" w:cs="Amiri"/>
          <w:lang w:bidi="ar-SA"/>
          <w:color w:val="111111"/>
          <w:sz w:val="28"/>
          <w:szCs w:val="28"/>
          <w:rtl/>
        </w:rPr>
        <w:t xml:space="preserve">1-تَعْمَلُونَ =صحیح</w:t>
      </w:r>
    </w:p>
    <w:p>
      <w:pPr>
        <w:pStyle w:val="BookText"/>
      </w:pPr>
      <w:r>
        <w:rPr>
          <w:rFonts w:ascii="Amiri" w:hAnsi="Amiri" w:eastAsia="Amiri" w:cs="Amiri"/>
          <w:lang w:bidi="ar-SA"/>
          <w:color w:val="111111"/>
          <w:sz w:val="28"/>
          <w:szCs w:val="28"/>
          <w:rtl/>
        </w:rPr>
        <w:t xml:space="preserve">2-تَفْعَلوُنَ =غلط</w:t>
      </w:r>
    </w:p>
    <w:p>
      <w:pPr>
        <w:pStyle w:val="Heading2"/>
      </w:pPr>
      <w:bookmarkStart w:id="1922" w:name="_Toc1424"/>
      <w:r>
        <w:t>سوره یونس آیه 62</w:t>
      </w:r>
      <w:bookmarkEnd w:id="19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 ؟؟؟؟؟ اللَّهِ 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1-أَوْلِیَاءَ =صحیح</w:t>
      </w:r>
    </w:p>
    <w:p>
      <w:pPr>
        <w:pStyle w:val="BookText"/>
      </w:pPr>
      <w:r>
        <w:rPr>
          <w:rFonts w:ascii="Amiri" w:hAnsi="Amiri" w:eastAsia="Amiri" w:cs="Amiri"/>
          <w:lang w:bidi="ar-SA"/>
          <w:color w:val="111111"/>
          <w:sz w:val="28"/>
          <w:szCs w:val="28"/>
          <w:rtl/>
        </w:rPr>
        <w:t xml:space="preserve">2-عِبادَ =غلط</w:t>
      </w:r>
    </w:p>
    <w:p>
      <w:pPr>
        <w:pStyle w:val="BookText"/>
      </w:pPr>
      <w:r>
        <w:rPr>
          <w:rFonts w:ascii="Amiri" w:hAnsi="Amiri" w:eastAsia="Amiri" w:cs="Amiri"/>
          <w:lang w:bidi="ar-SA"/>
          <w:color w:val="111111"/>
          <w:sz w:val="28"/>
          <w:szCs w:val="28"/>
          <w:rtl/>
        </w:rPr>
        <w:t xml:space="preserve">3-أَحْبابَ =غلط</w:t>
      </w:r>
    </w:p>
    <w:p>
      <w:pPr>
        <w:pStyle w:val="Heading2"/>
      </w:pPr>
      <w:bookmarkStart w:id="1923" w:name="_Toc1425"/>
      <w:r>
        <w:t>سوره یونس آیه 63</w:t>
      </w:r>
      <w:bookmarkEnd w:id="19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آمَنُوا ؟؟؟؟؟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3-وَباتوا =غلط</w:t>
      </w:r>
    </w:p>
    <w:p>
      <w:pPr>
        <w:pStyle w:val="BookText"/>
      </w:pPr>
      <w:r>
        <w:rPr>
          <w:rFonts w:ascii="Amiri" w:hAnsi="Amiri" w:eastAsia="Amiri" w:cs="Amiri"/>
          <w:lang w:bidi="ar-SA"/>
          <w:color w:val="111111"/>
          <w:sz w:val="28"/>
          <w:szCs w:val="28"/>
          <w:rtl/>
        </w:rPr>
        <w:t xml:space="preserve">2-وَهُمْ =غلط</w:t>
      </w:r>
    </w:p>
    <w:p>
      <w:pPr>
        <w:pStyle w:val="BookText"/>
      </w:pPr>
      <w:r>
        <w:rPr>
          <w:rFonts w:ascii="Amiri" w:hAnsi="Amiri" w:eastAsia="Amiri" w:cs="Amiri"/>
          <w:lang w:bidi="ar-SA"/>
          <w:color w:val="111111"/>
          <w:sz w:val="28"/>
          <w:szCs w:val="28"/>
          <w:rtl/>
        </w:rPr>
        <w:t xml:space="preserve">1-وَکَانُوا =صحیح</w:t>
      </w:r>
    </w:p>
    <w:p>
      <w:pPr>
        <w:pStyle w:val="Heading2"/>
      </w:pPr>
      <w:bookmarkStart w:id="1924" w:name="_Toc1426"/>
      <w:r>
        <w:t>سوره یونس آیه 64</w:t>
      </w:r>
      <w:bookmarkEnd w:id="19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الْبُشْرَی فِی الْحَیَاةِ الدُّنْیَا وَفِی الْآخِرَةِ لَا تَبْدِیلَ ؟؟؟؟؟ اللَّهِ ذَلِکَ هُوَ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3-لِکُتُبِ =غلط</w:t>
      </w:r>
    </w:p>
    <w:p>
      <w:pPr>
        <w:pStyle w:val="BookText"/>
      </w:pPr>
      <w:r>
        <w:rPr>
          <w:rFonts w:ascii="Amiri" w:hAnsi="Amiri" w:eastAsia="Amiri" w:cs="Amiri"/>
          <w:lang w:bidi="ar-SA"/>
          <w:color w:val="111111"/>
          <w:sz w:val="28"/>
          <w:szCs w:val="28"/>
          <w:rtl/>
        </w:rPr>
        <w:t xml:space="preserve">2-لِآیاتِ =غلط</w:t>
      </w:r>
    </w:p>
    <w:p>
      <w:pPr>
        <w:pStyle w:val="BookText"/>
      </w:pPr>
      <w:r>
        <w:rPr>
          <w:rFonts w:ascii="Amiri" w:hAnsi="Amiri" w:eastAsia="Amiri" w:cs="Amiri"/>
          <w:lang w:bidi="ar-SA"/>
          <w:color w:val="111111"/>
          <w:sz w:val="28"/>
          <w:szCs w:val="28"/>
          <w:rtl/>
        </w:rPr>
        <w:t xml:space="preserve">1-لِکَلِمَاتِ =صحیح</w:t>
      </w:r>
    </w:p>
    <w:p>
      <w:pPr>
        <w:pStyle w:val="Heading2"/>
      </w:pPr>
      <w:bookmarkStart w:id="1925" w:name="_Toc1427"/>
      <w:r>
        <w:t>سوره یونس آیه 65</w:t>
      </w:r>
      <w:bookmarkEnd w:id="19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قَوْلُهُمْ إِنَّ الْعِزَّةَ لِلَّهِ جَمِیعًا 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1-یَحْزُنْکَ =صحیح</w:t>
      </w:r>
    </w:p>
    <w:p>
      <w:pPr>
        <w:pStyle w:val="BookText"/>
      </w:pPr>
      <w:r>
        <w:rPr>
          <w:rFonts w:ascii="Amiri" w:hAnsi="Amiri" w:eastAsia="Amiri" w:cs="Amiri"/>
          <w:lang w:bidi="ar-SA"/>
          <w:color w:val="111111"/>
          <w:sz w:val="28"/>
          <w:szCs w:val="28"/>
          <w:rtl/>
        </w:rPr>
        <w:t xml:space="preserve">2-یَبْغَضُکَ =غلط</w:t>
      </w:r>
    </w:p>
    <w:p>
      <w:pPr>
        <w:pStyle w:val="BookText"/>
      </w:pPr>
      <w:r>
        <w:rPr>
          <w:rFonts w:ascii="Amiri" w:hAnsi="Amiri" w:eastAsia="Amiri" w:cs="Amiri"/>
          <w:lang w:bidi="ar-SA"/>
          <w:color w:val="111111"/>
          <w:sz w:val="28"/>
          <w:szCs w:val="28"/>
          <w:rtl/>
        </w:rPr>
        <w:t xml:space="preserve">3-یُؤلِمُک =غلط</w:t>
      </w:r>
    </w:p>
    <w:p>
      <w:pPr>
        <w:pStyle w:val="Heading2"/>
      </w:pPr>
      <w:bookmarkStart w:id="1926" w:name="_Toc1428"/>
      <w:r>
        <w:t>سوره یونس آیه 66</w:t>
      </w:r>
      <w:bookmarkEnd w:id="19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 لِلَّهِ مَنْ فِی السَّمَاوَاتِ وَمَنْ فِی الْأَرْضِ وَمَا یَتَّبِعُ الَّذِینَ یَدْعُونَ مِنْ دُونِ اللَّهِ شُرَکَاءَ إِنْ ؟؟؟؟؟ إِلَّا الظَّنَّ وَإِنْ هُمْ إِلَّا یَخْرُصُونَ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2-یُطِیعوُنَ =غلط</w:t>
      </w:r>
    </w:p>
    <w:p>
      <w:pPr>
        <w:pStyle w:val="BookText"/>
      </w:pPr>
      <w:r>
        <w:rPr>
          <w:rFonts w:ascii="Amiri" w:hAnsi="Amiri" w:eastAsia="Amiri" w:cs="Amiri"/>
          <w:lang w:bidi="ar-SA"/>
          <w:color w:val="111111"/>
          <w:sz w:val="28"/>
          <w:szCs w:val="28"/>
          <w:rtl/>
        </w:rPr>
        <w:t xml:space="preserve">1-یَتَّبِعُونَ =صحیح</w:t>
      </w:r>
    </w:p>
    <w:p>
      <w:pPr>
        <w:pStyle w:val="BookText"/>
      </w:pPr>
      <w:r>
        <w:rPr>
          <w:rFonts w:ascii="Amiri" w:hAnsi="Amiri" w:eastAsia="Amiri" w:cs="Amiri"/>
          <w:lang w:bidi="ar-SA"/>
          <w:color w:val="111111"/>
          <w:sz w:val="28"/>
          <w:szCs w:val="28"/>
          <w:rtl/>
        </w:rPr>
        <w:t xml:space="preserve">3-یُتَّخذوُنَ =غلط</w:t>
      </w:r>
    </w:p>
    <w:p>
      <w:pPr>
        <w:pStyle w:val="Heading2"/>
      </w:pPr>
      <w:bookmarkStart w:id="1927" w:name="_Toc1429"/>
      <w:r>
        <w:t>سوره یونس آیه 67</w:t>
      </w:r>
      <w:bookmarkEnd w:id="19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جَعَلَ لَکُمْ اللَّیْلَ ؟؟؟؟؟ فِیهِ وَالنَّهَارَ مُبْصِرًا إِنَّ فِی ذَلِکَ لَآیَاتٍ لِقَوْمٍ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2-لِتهْجَعوُا =غلط</w:t>
      </w:r>
    </w:p>
    <w:p>
      <w:pPr>
        <w:pStyle w:val="BookText"/>
      </w:pPr>
      <w:r>
        <w:rPr>
          <w:rFonts w:ascii="Amiri" w:hAnsi="Amiri" w:eastAsia="Amiri" w:cs="Amiri"/>
          <w:lang w:bidi="ar-SA"/>
          <w:color w:val="111111"/>
          <w:sz w:val="28"/>
          <w:szCs w:val="28"/>
          <w:rtl/>
        </w:rPr>
        <w:t xml:space="preserve">1-لِتَسْکُنُوا =صحیح</w:t>
      </w:r>
    </w:p>
    <w:p>
      <w:pPr>
        <w:pStyle w:val="BookText"/>
      </w:pPr>
      <w:r>
        <w:rPr>
          <w:rFonts w:ascii="Amiri" w:hAnsi="Amiri" w:eastAsia="Amiri" w:cs="Amiri"/>
          <w:lang w:bidi="ar-SA"/>
          <w:color w:val="111111"/>
          <w:sz w:val="28"/>
          <w:szCs w:val="28"/>
          <w:rtl/>
        </w:rPr>
        <w:t xml:space="preserve">3-لِتَناموا =غلط</w:t>
      </w:r>
    </w:p>
    <w:p>
      <w:pPr>
        <w:pStyle w:val="Heading2"/>
      </w:pPr>
      <w:bookmarkStart w:id="1928" w:name="_Toc1430"/>
      <w:r>
        <w:t>سوره یونس آیه 68</w:t>
      </w:r>
      <w:bookmarkEnd w:id="19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اتَّخَذَ اللَّهُ وَلَدًا سُبْحَانَهُ هُوَ الْغَنِیُّ لَهُ مَا فِی السَّمَاوَاتِ وَمَا فِی الْأَرْضِ إِنْ عِنْدَکُمْ مِنْ سُلْطَانٍ بِهَذَا ؟؟؟؟؟ عَلَی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3-أتَفْتَروُنَ =غلط</w:t>
      </w:r>
    </w:p>
    <w:p>
      <w:pPr>
        <w:pStyle w:val="BookText"/>
      </w:pPr>
      <w:r>
        <w:rPr>
          <w:rFonts w:ascii="Amiri" w:hAnsi="Amiri" w:eastAsia="Amiri" w:cs="Amiri"/>
          <w:lang w:bidi="ar-SA"/>
          <w:color w:val="111111"/>
          <w:sz w:val="28"/>
          <w:szCs w:val="28"/>
          <w:rtl/>
        </w:rPr>
        <w:t xml:space="preserve">1-أَتَقُولُونَ =صحیح</w:t>
      </w:r>
    </w:p>
    <w:p>
      <w:pPr>
        <w:pStyle w:val="BookText"/>
      </w:pPr>
      <w:r>
        <w:rPr>
          <w:rFonts w:ascii="Amiri" w:hAnsi="Amiri" w:eastAsia="Amiri" w:cs="Amiri"/>
          <w:lang w:bidi="ar-SA"/>
          <w:color w:val="111111"/>
          <w:sz w:val="28"/>
          <w:szCs w:val="28"/>
          <w:rtl/>
        </w:rPr>
        <w:t xml:space="preserve">2-أَتَدَّعُونَ =غلط</w:t>
      </w:r>
    </w:p>
    <w:p>
      <w:pPr>
        <w:pStyle w:val="Heading2"/>
      </w:pPr>
      <w:bookmarkStart w:id="1929" w:name="_Toc1431"/>
      <w:r>
        <w:t>سوره یونس آیه 69</w:t>
      </w:r>
      <w:bookmarkEnd w:id="19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الَّذِینَ ؟؟؟؟؟ عَلَی اللَّهِ الْکَذِبَ لَا یُفْلِحُونَ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3-یَدَّعوُنَ =غلط</w:t>
      </w:r>
    </w:p>
    <w:p>
      <w:pPr>
        <w:pStyle w:val="BookText"/>
      </w:pPr>
      <w:r>
        <w:rPr>
          <w:rFonts w:ascii="Amiri" w:hAnsi="Amiri" w:eastAsia="Amiri" w:cs="Amiri"/>
          <w:lang w:bidi="ar-SA"/>
          <w:color w:val="111111"/>
          <w:sz w:val="28"/>
          <w:szCs w:val="28"/>
          <w:rtl/>
        </w:rPr>
        <w:t xml:space="preserve">1-یَفْتَرُونَ =صحیح</w:t>
      </w:r>
    </w:p>
    <w:p>
      <w:pPr>
        <w:pStyle w:val="BookText"/>
      </w:pPr>
      <w:r>
        <w:rPr>
          <w:rFonts w:ascii="Amiri" w:hAnsi="Amiri" w:eastAsia="Amiri" w:cs="Amiri"/>
          <w:lang w:bidi="ar-SA"/>
          <w:color w:val="111111"/>
          <w:sz w:val="28"/>
          <w:szCs w:val="28"/>
          <w:rtl/>
        </w:rPr>
        <w:t xml:space="preserve">2-یَقوُلوُنَ =غلط</w:t>
      </w:r>
    </w:p>
    <w:p>
      <w:pPr>
        <w:pStyle w:val="Heading2"/>
      </w:pPr>
      <w:bookmarkStart w:id="1930" w:name="_Toc1432"/>
      <w:r>
        <w:t>سوره یونس آیه 70</w:t>
      </w:r>
      <w:bookmarkEnd w:id="19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مَتَاعٌ فِی الدُّنْیَا ثُمَّ إِلَیْنَا ؟؟؟؟؟ ثُمَّ نُذِیقُهُمْ الْعَذَابَ الشَّدِیدَ بِمَا کَانُوا یَکْفُرُونَ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2-مَصیُرهُمْ =غلط</w:t>
      </w:r>
    </w:p>
    <w:p>
      <w:pPr>
        <w:pStyle w:val="BookText"/>
      </w:pPr>
      <w:r>
        <w:rPr>
          <w:rFonts w:ascii="Amiri" w:hAnsi="Amiri" w:eastAsia="Amiri" w:cs="Amiri"/>
          <w:lang w:bidi="ar-SA"/>
          <w:color w:val="111111"/>
          <w:sz w:val="28"/>
          <w:szCs w:val="28"/>
          <w:rtl/>
        </w:rPr>
        <w:t xml:space="preserve">3-مأواهُمْ =غلط</w:t>
      </w:r>
    </w:p>
    <w:p>
      <w:pPr>
        <w:pStyle w:val="BookText"/>
      </w:pPr>
      <w:r>
        <w:rPr>
          <w:rFonts w:ascii="Amiri" w:hAnsi="Amiri" w:eastAsia="Amiri" w:cs="Amiri"/>
          <w:lang w:bidi="ar-SA"/>
          <w:color w:val="111111"/>
          <w:sz w:val="28"/>
          <w:szCs w:val="28"/>
          <w:rtl/>
        </w:rPr>
        <w:t xml:space="preserve">1-مَرْجِعُهُمْ =صحیح</w:t>
      </w:r>
    </w:p>
    <w:p>
      <w:pPr>
        <w:pStyle w:val="Heading2"/>
      </w:pPr>
      <w:bookmarkStart w:id="1931" w:name="_Toc1433"/>
      <w:r>
        <w:t>سوره یونس آیه 71</w:t>
      </w:r>
      <w:bookmarkEnd w:id="19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وَاتْلُ عَلَیْهِمْ نَبَأَ نُوحٍ إِذْ قَالَ لِقَوْمِهِ یَاقَوْمِ إِنْ کَانَ کَبُرَ عَلَیْکُمْ مَقَامِی ؟؟؟؟؟ بِآیَاتِ اللَّهِ فَعَلَی اللَّهِ تَوَکَّلْتُ فَأَجْمِعُوا أَمْرَکُمْ وَشُرَکَاءَکُمْ ثُمَّ لَا یَکُنْ أَمْرُکُمْ عَلَیْکُمْ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156_1174"/>
    <w:bookmarkEnd w:id="153"/>
    <w:p>
      <w:pPr>
        <w:pStyle w:val="BookText"/>
      </w:pPr>
      <w:r>
        <w:rPr>
          <w:rFonts w:ascii="Amiri" w:hAnsi="Amiri" w:eastAsia="Amiri" w:cs="Amiri"/>
          <w:lang w:bidi="ar-SA"/>
          <w:color w:val="111111"/>
          <w:sz w:val="28"/>
          <w:szCs w:val="28"/>
          <w:rtl/>
        </w:rPr>
        <w:t xml:space="preserve">غُمَّةً ثُمَّ اقْضُوا إِلَیَّ وَلَا تُنْظِرُونِی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1-وَتَذْکِیرِی =صحیح</w:t>
      </w:r>
    </w:p>
    <w:p>
      <w:pPr>
        <w:pStyle w:val="BookText"/>
      </w:pPr>
      <w:r>
        <w:rPr>
          <w:rFonts w:ascii="Amiri" w:hAnsi="Amiri" w:eastAsia="Amiri" w:cs="Amiri"/>
          <w:lang w:bidi="ar-SA"/>
          <w:color w:val="111111"/>
          <w:sz w:val="28"/>
          <w:szCs w:val="28"/>
          <w:rtl/>
        </w:rPr>
        <w:t xml:space="preserve">2-وَذکری =غلط</w:t>
      </w:r>
    </w:p>
    <w:p>
      <w:pPr>
        <w:pStyle w:val="BookText"/>
      </w:pPr>
      <w:r>
        <w:rPr>
          <w:rFonts w:ascii="Amiri" w:hAnsi="Amiri" w:eastAsia="Amiri" w:cs="Amiri"/>
          <w:lang w:bidi="ar-SA"/>
          <w:color w:val="111111"/>
          <w:sz w:val="28"/>
          <w:szCs w:val="28"/>
          <w:rtl/>
        </w:rPr>
        <w:t xml:space="preserve">3-تَنْبِیهی =غلط</w:t>
      </w:r>
    </w:p>
    <w:p>
      <w:pPr>
        <w:pStyle w:val="Heading2"/>
      </w:pPr>
      <w:bookmarkStart w:id="1932" w:name="_Toc1434"/>
      <w:r>
        <w:t>سوره یونس آیه 72</w:t>
      </w:r>
      <w:bookmarkEnd w:id="19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تَوَلَّیْتُمْ فَمَا ؟؟؟؟؟ مِنْ أَجْرٍ إِنْ أَجْرِی إِلَّا عَلَی اللَّهِ وَأُمِرْتُ أَنْ أَکُونَ مِنْ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2-أسْأَلُکُمْ =غلط</w:t>
      </w:r>
    </w:p>
    <w:p>
      <w:pPr>
        <w:pStyle w:val="BookText"/>
      </w:pPr>
      <w:r>
        <w:rPr>
          <w:rFonts w:ascii="Amiri" w:hAnsi="Amiri" w:eastAsia="Amiri" w:cs="Amiri"/>
          <w:lang w:bidi="ar-SA"/>
          <w:color w:val="111111"/>
          <w:sz w:val="28"/>
          <w:szCs w:val="28"/>
          <w:rtl/>
        </w:rPr>
        <w:t xml:space="preserve">1-سَأَلْتُکُمْ =صحیح</w:t>
      </w:r>
    </w:p>
    <w:p>
      <w:pPr>
        <w:pStyle w:val="BookText"/>
      </w:pPr>
      <w:r>
        <w:rPr>
          <w:rFonts w:ascii="Amiri" w:hAnsi="Amiri" w:eastAsia="Amiri" w:cs="Amiri"/>
          <w:lang w:bidi="ar-SA"/>
          <w:color w:val="111111"/>
          <w:sz w:val="28"/>
          <w:szCs w:val="28"/>
          <w:rtl/>
        </w:rPr>
        <w:t xml:space="preserve">3-سَأُلْتُ =غلط</w:t>
      </w:r>
    </w:p>
    <w:p>
      <w:pPr>
        <w:pStyle w:val="Heading2"/>
      </w:pPr>
      <w:bookmarkStart w:id="1933" w:name="_Toc1435"/>
      <w:r>
        <w:t>سوره یونس آیه 73</w:t>
      </w:r>
      <w:bookmarkEnd w:id="19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 فَنَجَّیْنَاهُ وَمَنْ مَعَهُ فِی الْفُلْکِ وَجَعَلْنَاهُمْ خَلَائِفَ وَأَغْرَقْنَا الَّذِینَ کَذَّبُوا ؟؟؟؟؟ فَانْظُرْ کَیْفَ کَانَ عَاقِبَةُ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3-بِرُسُلِنا =غلط</w:t>
      </w:r>
    </w:p>
    <w:p>
      <w:pPr>
        <w:pStyle w:val="Heading2"/>
      </w:pPr>
      <w:bookmarkStart w:id="1934" w:name="_Toc1436"/>
      <w:r>
        <w:t>سوره یونس آیه 74</w:t>
      </w:r>
      <w:bookmarkEnd w:id="19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بَعَثْنَا مِنْ بَعْدِهِ رُسُلًا إِلَی قَوْمِهِمْ ؟؟؟؟؟ بِالْبَیِّنَاتِ فَمَا کَانُوا لِیُؤْمِنُوا بِمَا کَذَّبُوا بِهِ مِنْ قَبْلُ کَذَلِکَ نَطْبَعُ عَلَی قُلُوبِ الْمُعْتَدِینَ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1-فَجَاءُوهُمْ =صحیح</w:t>
      </w:r>
    </w:p>
    <w:p>
      <w:pPr>
        <w:pStyle w:val="BookText"/>
      </w:pPr>
      <w:r>
        <w:rPr>
          <w:rFonts w:ascii="Amiri" w:hAnsi="Amiri" w:eastAsia="Amiri" w:cs="Amiri"/>
          <w:lang w:bidi="ar-SA"/>
          <w:color w:val="111111"/>
          <w:sz w:val="28"/>
          <w:szCs w:val="28"/>
          <w:rtl/>
        </w:rPr>
        <w:t xml:space="preserve">2-فَأتوهُمْ =غلط</w:t>
      </w:r>
    </w:p>
    <w:p>
      <w:pPr>
        <w:pStyle w:val="BookText"/>
      </w:pPr>
      <w:r>
        <w:rPr>
          <w:rFonts w:ascii="Amiri" w:hAnsi="Amiri" w:eastAsia="Amiri" w:cs="Amiri"/>
          <w:lang w:bidi="ar-SA"/>
          <w:color w:val="111111"/>
          <w:sz w:val="28"/>
          <w:szCs w:val="28"/>
          <w:rtl/>
        </w:rPr>
        <w:t xml:space="preserve">3-فاخْبَروُهُمّ =غلط</w:t>
      </w:r>
    </w:p>
    <w:p>
      <w:pPr>
        <w:pStyle w:val="Heading2"/>
      </w:pPr>
      <w:bookmarkStart w:id="1935" w:name="_Toc1437"/>
      <w:r>
        <w:t>سوره یونس آیه 75</w:t>
      </w:r>
      <w:bookmarkEnd w:id="19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بَعَثْنَا مِنْ بَعْدِهِمْ مُوسَی وَهَارُونَ إِلَی فِرْعَوْنَ وَمَلَئِهِ ؟؟؟؟؟ فَاسْتَکْبَرُوا وَکَانُوا قَوْمًا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3-بِرُسُلِنا =غلط</w:t>
      </w:r>
    </w:p>
    <w:p>
      <w:pPr>
        <w:pStyle w:val="Heading2"/>
      </w:pPr>
      <w:bookmarkStart w:id="1936" w:name="_Toc1438"/>
      <w:r>
        <w:t>سوره یونس آیه 76</w:t>
      </w:r>
      <w:bookmarkEnd w:id="19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الْحَقُّ مِنْ عِنْدِنَا قَالُوا إِنَّ هَذَا لَسِحْرٌ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3-أدْرَکَهُمْ =غلط</w:t>
      </w:r>
    </w:p>
    <w:p>
      <w:pPr>
        <w:pStyle w:val="BookText"/>
      </w:pPr>
      <w:r>
        <w:rPr>
          <w:rFonts w:ascii="Amiri" w:hAnsi="Amiri" w:eastAsia="Amiri" w:cs="Amiri"/>
          <w:lang w:bidi="ar-SA"/>
          <w:color w:val="111111"/>
          <w:sz w:val="28"/>
          <w:szCs w:val="28"/>
          <w:rtl/>
        </w:rPr>
        <w:t xml:space="preserve">1-جَاءَهُمْ =صحیح</w:t>
      </w:r>
    </w:p>
    <w:p>
      <w:pPr>
        <w:pStyle w:val="BookText"/>
      </w:pPr>
      <w:r>
        <w:rPr>
          <w:rFonts w:ascii="Amiri" w:hAnsi="Amiri" w:eastAsia="Amiri" w:cs="Amiri"/>
          <w:lang w:bidi="ar-SA"/>
          <w:color w:val="111111"/>
          <w:sz w:val="28"/>
          <w:szCs w:val="28"/>
          <w:rtl/>
        </w:rPr>
        <w:t xml:space="preserve">2-أتاهُمْ =غلط</w:t>
      </w:r>
    </w:p>
    <w:p>
      <w:pPr>
        <w:pStyle w:val="Heading2"/>
      </w:pPr>
      <w:bookmarkStart w:id="1937" w:name="_Toc1439"/>
      <w:r>
        <w:t>سوره یونس آیه 77</w:t>
      </w:r>
      <w:bookmarkEnd w:id="19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مُوسَی ؟؟؟؟؟ لِلْحَقِّ لَمَّا جَاءَکُمْ أَسِحْرٌ هَذَا وَلَا یُفْلِحُ السَّاحِرُونَ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3-أتُخْبِروُن =غلط</w:t>
      </w:r>
    </w:p>
    <w:p>
      <w:pPr>
        <w:pStyle w:val="BookText"/>
      </w:pPr>
      <w:r>
        <w:rPr>
          <w:rFonts w:ascii="Amiri" w:hAnsi="Amiri" w:eastAsia="Amiri" w:cs="Amiri"/>
          <w:lang w:bidi="ar-SA"/>
          <w:color w:val="111111"/>
          <w:sz w:val="28"/>
          <w:szCs w:val="28"/>
          <w:rtl/>
        </w:rPr>
        <w:t xml:space="preserve">1-أَتَقُولُونَ =صحیح</w:t>
      </w:r>
    </w:p>
    <w:p>
      <w:pPr>
        <w:pStyle w:val="BookText"/>
      </w:pPr>
      <w:r>
        <w:rPr>
          <w:rFonts w:ascii="Amiri" w:hAnsi="Amiri" w:eastAsia="Amiri" w:cs="Amiri"/>
          <w:lang w:bidi="ar-SA"/>
          <w:color w:val="111111"/>
          <w:sz w:val="28"/>
          <w:szCs w:val="28"/>
          <w:rtl/>
        </w:rPr>
        <w:t xml:space="preserve">2-أَتَدَّعوُنَ =غلط</w:t>
      </w:r>
    </w:p>
    <w:p>
      <w:pPr>
        <w:pStyle w:val="Heading2"/>
      </w:pPr>
      <w:bookmarkStart w:id="1938" w:name="_Toc1440"/>
      <w:r>
        <w:t>سوره یونس آیه 78</w:t>
      </w:r>
      <w:bookmarkEnd w:id="19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لِتَلْفِتَنَا عَمَّا وَجَدْنَا عَلَیْهِ آبَاءَنَا وَتَکُونَ لَکُمَا الْکِبْرِیَاءُ فِی الْأَرْضِ وَمَا نَحْنُ لَکُمَا بِمُؤْمِنِینَ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1-أَجِئْتَنَا =صحیح</w:t>
      </w:r>
    </w:p>
    <w:p>
      <w:pPr>
        <w:pStyle w:val="BookText"/>
      </w:pPr>
      <w:r>
        <w:rPr>
          <w:rFonts w:ascii="Amiri" w:hAnsi="Amiri" w:eastAsia="Amiri" w:cs="Amiri"/>
          <w:lang w:bidi="ar-SA"/>
          <w:color w:val="111111"/>
          <w:sz w:val="28"/>
          <w:szCs w:val="28"/>
          <w:rtl/>
        </w:rPr>
        <w:t xml:space="preserve">3-أجِئْتَ =غلط</w:t>
      </w:r>
    </w:p>
    <w:p>
      <w:pPr>
        <w:pStyle w:val="BookText"/>
      </w:pPr>
      <w:r>
        <w:rPr>
          <w:rFonts w:ascii="Amiri" w:hAnsi="Amiri" w:eastAsia="Amiri" w:cs="Amiri"/>
          <w:lang w:bidi="ar-SA"/>
          <w:color w:val="111111"/>
          <w:sz w:val="28"/>
          <w:szCs w:val="28"/>
          <w:rtl/>
        </w:rPr>
        <w:t xml:space="preserve">2-أَأَتَیْتَنا =غلط</w:t>
      </w:r>
    </w:p>
    <w:p>
      <w:pPr>
        <w:pStyle w:val="Heading2"/>
      </w:pPr>
      <w:bookmarkStart w:id="1939" w:name="_Toc1441"/>
      <w:r>
        <w:t>سوره یونس آیه 79</w:t>
      </w:r>
      <w:bookmarkEnd w:id="19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ائْتُونِی بِکُلِّ سَاحِرٍ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3-نَمْروُد =غلط</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1-فِرْعَوْنُ =صحیح</w:t>
      </w:r>
    </w:p>
    <w:p>
      <w:pPr>
        <w:pStyle w:val="Heading2"/>
      </w:pPr>
      <w:bookmarkStart w:id="1940" w:name="_Toc1442"/>
      <w:r>
        <w:t>سوره یونس آیه 80</w:t>
      </w:r>
      <w:bookmarkEnd w:id="19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 ؟؟؟؟؟ قَالَ لَهُمْ مُوسَی أَلْقُوا مَا أَنْتُمْ مُلْقُونَ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3-المشعوذون =غلط</w:t>
      </w:r>
    </w:p>
    <w:p>
      <w:pPr>
        <w:pStyle w:val="BookText"/>
      </w:pPr>
      <w:r>
        <w:rPr>
          <w:rFonts w:ascii="Amiri" w:hAnsi="Amiri" w:eastAsia="Amiri" w:cs="Amiri"/>
          <w:lang w:bidi="ar-SA"/>
          <w:color w:val="111111"/>
          <w:sz w:val="28"/>
          <w:szCs w:val="28"/>
          <w:rtl/>
        </w:rPr>
        <w:t xml:space="preserve">2-الدَّجالین =غلط</w:t>
      </w:r>
    </w:p>
    <w:p>
      <w:pPr>
        <w:pStyle w:val="BookText"/>
      </w:pPr>
      <w:r>
        <w:rPr>
          <w:rFonts w:ascii="Amiri" w:hAnsi="Amiri" w:eastAsia="Amiri" w:cs="Amiri"/>
          <w:lang w:bidi="ar-SA"/>
          <w:color w:val="111111"/>
          <w:sz w:val="28"/>
          <w:szCs w:val="28"/>
          <w:rtl/>
        </w:rPr>
        <w:t xml:space="preserve">1-السَّحَرَةُ =صحیح</w:t>
      </w:r>
    </w:p>
    <w:p>
      <w:pPr>
        <w:pStyle w:val="Heading2"/>
      </w:pPr>
      <w:bookmarkStart w:id="1941" w:name="_Toc1443"/>
      <w:r>
        <w:t>سوره یونس آیه 81</w:t>
      </w:r>
      <w:bookmarkEnd w:id="19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أَلْقَوْا قَالَ مُوسَی مَا جِئْتُمْ بِهِ السِّحْرُ إِنَّ اللَّهَ ؟؟؟؟؟ إِنَّ اللَّهَ لَا یُصْلِحُ عَمَلَ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1-سَیُبْطِلُهُ =صحیح</w:t>
      </w:r>
    </w:p>
    <w:p>
      <w:pPr>
        <w:pStyle w:val="BookText"/>
      </w:pPr>
      <w:r>
        <w:rPr>
          <w:rFonts w:ascii="Amiri" w:hAnsi="Amiri" w:eastAsia="Amiri" w:cs="Amiri"/>
          <w:lang w:bidi="ar-SA"/>
          <w:color w:val="111111"/>
          <w:sz w:val="28"/>
          <w:szCs w:val="28"/>
          <w:rtl/>
        </w:rPr>
        <w:t xml:space="preserve">2-سَیُلغِیهِ =غلط</w:t>
      </w:r>
    </w:p>
    <w:p>
      <w:pPr>
        <w:pStyle w:val="BookText"/>
      </w:pPr>
      <w:r>
        <w:rPr>
          <w:rFonts w:ascii="Amiri" w:hAnsi="Amiri" w:eastAsia="Amiri" w:cs="Amiri"/>
          <w:lang w:bidi="ar-SA"/>
          <w:color w:val="111111"/>
          <w:sz w:val="28"/>
          <w:szCs w:val="28"/>
          <w:rtl/>
        </w:rPr>
        <w:t xml:space="preserve">3-سَیُبیدُهْ =غلط</w:t>
      </w:r>
    </w:p>
    <w:p>
      <w:pPr>
        <w:pStyle w:val="Heading2"/>
      </w:pPr>
      <w:bookmarkStart w:id="1942" w:name="_Toc1444"/>
      <w:r>
        <w:t>سوره یونس آیه 82</w:t>
      </w:r>
      <w:bookmarkEnd w:id="19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وَیُحِقُّ اللَّهُ الْحَقَّ ؟؟؟؟؟ وَلَوْ کَرِهَ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2-بِآیاتِهِ =غلط</w:t>
      </w:r>
    </w:p>
    <w:p>
      <w:pPr>
        <w:pStyle w:val="BookText"/>
      </w:pPr>
      <w:r>
        <w:rPr>
          <w:rFonts w:ascii="Amiri" w:hAnsi="Amiri" w:eastAsia="Amiri" w:cs="Amiri"/>
          <w:lang w:bidi="ar-SA"/>
          <w:color w:val="111111"/>
          <w:sz w:val="28"/>
          <w:szCs w:val="28"/>
          <w:rtl/>
        </w:rPr>
        <w:t xml:space="preserve">3-بِکُتُبِهِ =غلط</w:t>
      </w:r>
    </w:p>
    <w:p>
      <w:pPr>
        <w:pStyle w:val="BookText"/>
      </w:pPr>
      <w:r>
        <w:rPr>
          <w:rFonts w:ascii="Amiri" w:hAnsi="Amiri" w:eastAsia="Amiri" w:cs="Amiri"/>
          <w:lang w:bidi="ar-SA"/>
          <w:color w:val="111111"/>
          <w:sz w:val="28"/>
          <w:szCs w:val="28"/>
          <w:rtl/>
        </w:rPr>
        <w:t xml:space="preserve">1-بِکَلِمَاتِهِ =صحیح</w:t>
      </w:r>
    </w:p>
    <w:p>
      <w:pPr>
        <w:pStyle w:val="Heading2"/>
      </w:pPr>
      <w:bookmarkStart w:id="1943" w:name="_Toc1445"/>
      <w:r>
        <w:t>سوره یونس آیه 83</w:t>
      </w:r>
      <w:bookmarkEnd w:id="19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آمَنَ لِمُوسَی إِلَّا ذُرِّیَّةٌ مِنْ قَوْمِهِ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156_1176"/>
    <w:bookmarkEnd w:id="154"/>
    <w:p>
      <w:pPr>
        <w:pStyle w:val="BookText"/>
      </w:pPr>
      <w:r>
        <w:rPr>
          <w:rFonts w:ascii="Amiri" w:hAnsi="Amiri" w:eastAsia="Amiri" w:cs="Amiri"/>
          <w:lang w:bidi="ar-SA"/>
          <w:color w:val="111111"/>
          <w:sz w:val="28"/>
          <w:szCs w:val="28"/>
          <w:rtl/>
        </w:rPr>
        <w:t xml:space="preserve">عَلَی خَوْفٍ مِنْ فِرْعَوْنَ ؟؟؟؟؟ أَنْ یَفْتِنَهُمْ وَإِنَّ فِرْعَوْنَ لَعَالٍ فِی الْأَرْضِ وَإِنَّهُ لَمِنْ الْمُسْرِفِینَ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2-وَقَوْمِهِمْ =غلط</w:t>
      </w:r>
    </w:p>
    <w:p>
      <w:pPr>
        <w:pStyle w:val="BookText"/>
      </w:pPr>
      <w:r>
        <w:rPr>
          <w:rFonts w:ascii="Amiri" w:hAnsi="Amiri" w:eastAsia="Amiri" w:cs="Amiri"/>
          <w:lang w:bidi="ar-SA"/>
          <w:color w:val="111111"/>
          <w:sz w:val="28"/>
          <w:szCs w:val="28"/>
          <w:rtl/>
        </w:rPr>
        <w:t xml:space="preserve">1-وَمَلَئِهِمْ =صحیح</w:t>
      </w:r>
    </w:p>
    <w:p>
      <w:pPr>
        <w:pStyle w:val="BookText"/>
      </w:pPr>
      <w:r>
        <w:rPr>
          <w:rFonts w:ascii="Amiri" w:hAnsi="Amiri" w:eastAsia="Amiri" w:cs="Amiri"/>
          <w:lang w:bidi="ar-SA"/>
          <w:color w:val="111111"/>
          <w:sz w:val="28"/>
          <w:szCs w:val="28"/>
          <w:rtl/>
        </w:rPr>
        <w:t xml:space="preserve">3-وَجَماعَتِهِمْ =غلط</w:t>
      </w:r>
    </w:p>
    <w:p>
      <w:pPr>
        <w:pStyle w:val="Heading2"/>
      </w:pPr>
      <w:bookmarkStart w:id="1944" w:name="_Toc1446"/>
      <w:r>
        <w:t>سوره یونس آیه 84</w:t>
      </w:r>
      <w:bookmarkEnd w:id="19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مُوسَی یَاقَوْمِ إِنْ کُنْتُمْ آمَنْتُمْ بِاللَّهِ فَعَلَیْهِ ؟؟؟؟؟ إِنْ کُنْتُمْ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2-إعْتَمِدُوا =غلط</w:t>
      </w:r>
    </w:p>
    <w:p>
      <w:pPr>
        <w:pStyle w:val="BookText"/>
      </w:pPr>
      <w:r>
        <w:rPr>
          <w:rFonts w:ascii="Amiri" w:hAnsi="Amiri" w:eastAsia="Amiri" w:cs="Amiri"/>
          <w:lang w:bidi="ar-SA"/>
          <w:color w:val="111111"/>
          <w:sz w:val="28"/>
          <w:szCs w:val="28"/>
          <w:rtl/>
        </w:rPr>
        <w:t xml:space="preserve">1-تَوَکَّلُوا =صحیح</w:t>
      </w:r>
    </w:p>
    <w:p>
      <w:pPr>
        <w:pStyle w:val="BookText"/>
      </w:pPr>
      <w:r>
        <w:rPr>
          <w:rFonts w:ascii="Amiri" w:hAnsi="Amiri" w:eastAsia="Amiri" w:cs="Amiri"/>
          <w:lang w:bidi="ar-SA"/>
          <w:color w:val="111111"/>
          <w:sz w:val="28"/>
          <w:szCs w:val="28"/>
          <w:rtl/>
        </w:rPr>
        <w:t xml:space="preserve">3-إِسْتَنِدُوا =غلط</w:t>
      </w:r>
    </w:p>
    <w:p>
      <w:pPr>
        <w:pStyle w:val="Heading2"/>
      </w:pPr>
      <w:bookmarkStart w:id="1945" w:name="_Toc1447"/>
      <w:r>
        <w:t>سوره یونس آیه 85</w:t>
      </w:r>
      <w:bookmarkEnd w:id="19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فَقَالُوا عَلَی اللَّهِ ؟؟؟؟؟ رَبَّنَا لَا تَجْعَلْنَا فِتْنَةً لِلْقَوْمِ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3-إسْتَنَدْنا =غلط</w:t>
      </w:r>
    </w:p>
    <w:p>
      <w:pPr>
        <w:pStyle w:val="BookText"/>
      </w:pPr>
      <w:r>
        <w:rPr>
          <w:rFonts w:ascii="Amiri" w:hAnsi="Amiri" w:eastAsia="Amiri" w:cs="Amiri"/>
          <w:lang w:bidi="ar-SA"/>
          <w:color w:val="111111"/>
          <w:sz w:val="28"/>
          <w:szCs w:val="28"/>
          <w:rtl/>
        </w:rPr>
        <w:t xml:space="preserve">2-اعْتَمَدْنا =غلط</w:t>
      </w:r>
    </w:p>
    <w:p>
      <w:pPr>
        <w:pStyle w:val="BookText"/>
      </w:pPr>
      <w:r>
        <w:rPr>
          <w:rFonts w:ascii="Amiri" w:hAnsi="Amiri" w:eastAsia="Amiri" w:cs="Amiri"/>
          <w:lang w:bidi="ar-SA"/>
          <w:color w:val="111111"/>
          <w:sz w:val="28"/>
          <w:szCs w:val="28"/>
          <w:rtl/>
        </w:rPr>
        <w:t xml:space="preserve">1-تَوَکَّلْنَا =صحیح</w:t>
      </w:r>
    </w:p>
    <w:p>
      <w:pPr>
        <w:pStyle w:val="Heading2"/>
      </w:pPr>
      <w:bookmarkStart w:id="1946" w:name="_Toc1448"/>
      <w:r>
        <w:t>سوره یونس آیه 86</w:t>
      </w:r>
      <w:bookmarkEnd w:id="19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وَنَجِّنَا ؟؟؟؟؟ مِنْ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1-بِرَحْمَتِکَ =صحیح</w:t>
      </w:r>
    </w:p>
    <w:p>
      <w:pPr>
        <w:pStyle w:val="BookText"/>
      </w:pPr>
      <w:r>
        <w:rPr>
          <w:rFonts w:ascii="Amiri" w:hAnsi="Amiri" w:eastAsia="Amiri" w:cs="Amiri"/>
          <w:lang w:bidi="ar-SA"/>
          <w:color w:val="111111"/>
          <w:sz w:val="28"/>
          <w:szCs w:val="28"/>
          <w:rtl/>
        </w:rPr>
        <w:t xml:space="preserve">2-بِفَضلِکَ =غلط</w:t>
      </w:r>
    </w:p>
    <w:p>
      <w:pPr>
        <w:pStyle w:val="BookText"/>
      </w:pPr>
      <w:r>
        <w:rPr>
          <w:rFonts w:ascii="Amiri" w:hAnsi="Amiri" w:eastAsia="Amiri" w:cs="Amiri"/>
          <w:lang w:bidi="ar-SA"/>
          <w:color w:val="111111"/>
          <w:sz w:val="28"/>
          <w:szCs w:val="28"/>
          <w:rtl/>
        </w:rPr>
        <w:t xml:space="preserve">3-بِعَفْوِکَ =غلط</w:t>
      </w:r>
    </w:p>
    <w:p>
      <w:pPr>
        <w:pStyle w:val="Heading2"/>
      </w:pPr>
      <w:bookmarkStart w:id="1947" w:name="_Toc1449"/>
      <w:r>
        <w:t>سوره یونس آیه 87</w:t>
      </w:r>
      <w:bookmarkEnd w:id="19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وَأَوْحَیْنَا إِلَی مُوسَی وَأَخِیهِ أَنْ تَبَوَّأَا لِقَوْمِکُمَا بِمِصْرَ بُیُوتًا ؟؟؟؟؟ بُیُوتَکُمْ قِبْلَةً وَأَقِیمُوا الصَّلَاةَ وَبَشِّرْ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1-وَاجْعَلُوا =صحیح</w:t>
      </w:r>
    </w:p>
    <w:p>
      <w:pPr>
        <w:pStyle w:val="BookText"/>
      </w:pPr>
      <w:r>
        <w:rPr>
          <w:rFonts w:ascii="Amiri" w:hAnsi="Amiri" w:eastAsia="Amiri" w:cs="Amiri"/>
          <w:lang w:bidi="ar-SA"/>
          <w:color w:val="111111"/>
          <w:sz w:val="28"/>
          <w:szCs w:val="28"/>
          <w:rtl/>
        </w:rPr>
        <w:t xml:space="preserve">3-وَاعْمَلوُا =غلط</w:t>
      </w:r>
    </w:p>
    <w:p>
      <w:pPr>
        <w:pStyle w:val="BookText"/>
      </w:pPr>
      <w:r>
        <w:rPr>
          <w:rFonts w:ascii="Amiri" w:hAnsi="Amiri" w:eastAsia="Amiri" w:cs="Amiri"/>
          <w:lang w:bidi="ar-SA"/>
          <w:color w:val="111111"/>
          <w:sz w:val="28"/>
          <w:szCs w:val="28"/>
          <w:rtl/>
        </w:rPr>
        <w:t xml:space="preserve">2-وَإتَّخِذوا =غلط</w:t>
      </w:r>
    </w:p>
    <w:p>
      <w:pPr>
        <w:pStyle w:val="Heading2"/>
      </w:pPr>
      <w:bookmarkStart w:id="1948" w:name="_Toc1450"/>
      <w:r>
        <w:t>سوره یونس آیه 88</w:t>
      </w:r>
      <w:bookmarkEnd w:id="19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مُوسَی رَبَّنَا إِنَّکَ آتَیْتَ فِرْعَوْنَ وَمَلَأَهُ زِینَةً ؟؟؟؟؟ فِی الْحَیَاةِ الدُّنْیَا رَبَّنَا لِیُضِلُّوا عَنْ سَبِیلِکَ رَبَّنَا اطْمِسْ عَلَی أَمْوَالِهِمْ وَاشْدُدْ عَلَی قُلُوبِهِمْ فَلَا یُؤْمِنُوا حَتَّی یَرَوْا الْعَذَابَ الْأَلِیمَ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2-وَأوْلاداً =غلط</w:t>
      </w:r>
    </w:p>
    <w:p>
      <w:pPr>
        <w:pStyle w:val="BookText"/>
      </w:pPr>
      <w:r>
        <w:rPr>
          <w:rFonts w:ascii="Amiri" w:hAnsi="Amiri" w:eastAsia="Amiri" w:cs="Amiri"/>
          <w:lang w:bidi="ar-SA"/>
          <w:color w:val="111111"/>
          <w:sz w:val="28"/>
          <w:szCs w:val="28"/>
          <w:rtl/>
        </w:rPr>
        <w:t xml:space="preserve">3-وَمالاً =غلط</w:t>
      </w:r>
    </w:p>
    <w:p>
      <w:pPr>
        <w:pStyle w:val="BookText"/>
      </w:pPr>
      <w:r>
        <w:rPr>
          <w:rFonts w:ascii="Amiri" w:hAnsi="Amiri" w:eastAsia="Amiri" w:cs="Amiri"/>
          <w:lang w:bidi="ar-SA"/>
          <w:color w:val="111111"/>
          <w:sz w:val="28"/>
          <w:szCs w:val="28"/>
          <w:rtl/>
        </w:rPr>
        <w:t xml:space="preserve">1-وَأَمْوَالًا =صحیح</w:t>
      </w:r>
    </w:p>
    <w:p>
      <w:pPr>
        <w:pStyle w:val="Heading2"/>
      </w:pPr>
      <w:bookmarkStart w:id="1949" w:name="_Toc1451"/>
      <w:r>
        <w:t>سوره یونس آیه 89</w:t>
      </w:r>
      <w:bookmarkEnd w:id="19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قَدْ أُجِیبَتْ دَعْوَتُکُمَا فَاسْتَقِیمَا وَلَا ؟؟؟؟؟ سَبِیلَ الَّذِینَ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2-تَتَّخِذانِ =غلط</w:t>
      </w:r>
    </w:p>
    <w:p>
      <w:pPr>
        <w:pStyle w:val="BookText"/>
      </w:pPr>
      <w:r>
        <w:rPr>
          <w:rFonts w:ascii="Amiri" w:hAnsi="Amiri" w:eastAsia="Amiri" w:cs="Amiri"/>
          <w:lang w:bidi="ar-SA"/>
          <w:color w:val="111111"/>
          <w:sz w:val="28"/>
          <w:szCs w:val="28"/>
          <w:rtl/>
        </w:rPr>
        <w:t xml:space="preserve">3-تَسْلکانِ =غلط</w:t>
      </w:r>
    </w:p>
    <w:p>
      <w:pPr>
        <w:pStyle w:val="BookText"/>
      </w:pPr>
      <w:r>
        <w:rPr>
          <w:rFonts w:ascii="Amiri" w:hAnsi="Amiri" w:eastAsia="Amiri" w:cs="Amiri"/>
          <w:lang w:bidi="ar-SA"/>
          <w:color w:val="111111"/>
          <w:sz w:val="28"/>
          <w:szCs w:val="28"/>
          <w:rtl/>
        </w:rPr>
        <w:t xml:space="preserve">1-تَتَّبِعَانِ =صحیح</w:t>
      </w:r>
    </w:p>
    <w:p>
      <w:pPr>
        <w:pStyle w:val="Heading2"/>
      </w:pPr>
      <w:bookmarkStart w:id="1950" w:name="_Toc1452"/>
      <w:r>
        <w:t>سوره یونس آیه 90</w:t>
      </w:r>
      <w:bookmarkEnd w:id="19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وَجَاوَزْنَا بِبَنِی ؟؟؟؟؟ الْبَحْرَ فَأَتْبَعَهُمْ فِرْعَوْنُ وَجُنُودُهُ بَغْیًا وَعَدْوًا حَتَّی إِذَا أَدْرَکَهُ الْغَرَقُ قَالَ آمَنْتُ أَنَّهُ لَا إِلَهَ إِلَّا الَّذِی آمَنَتْ بِهِ بَنُو إِسْرَائِیلَ وَأَنَا مِنْ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IRNazanin" w:hAnsi="IRNazanin" w:eastAsia="IRNazanin" w:cs="IRNazanin"/>
          <w:lang w:bidi="fa-IR"/>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2-الیَهود =غلط</w:t>
      </w:r>
    </w:p>
    <w:p>
      <w:pPr>
        <w:pStyle w:val="Heading2"/>
      </w:pPr>
      <w:bookmarkStart w:id="1951" w:name="_Toc1453"/>
      <w:r>
        <w:t>سوره یونس آیه 91</w:t>
      </w:r>
      <w:bookmarkEnd w:id="19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أَالْآنَ وَقَدْ عَصَیْتَ قَبْلُ ؟؟؟؟؟ مِنْ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2-وَبِتَّ =غلط</w:t>
      </w:r>
    </w:p>
    <w:p>
      <w:pPr>
        <w:pStyle w:val="BookText"/>
      </w:pPr>
      <w:r>
        <w:rPr>
          <w:rFonts w:ascii="Amiri" w:hAnsi="Amiri" w:eastAsia="Amiri" w:cs="Amiri"/>
          <w:lang w:bidi="ar-SA"/>
          <w:color w:val="111111"/>
          <w:sz w:val="28"/>
          <w:szCs w:val="28"/>
          <w:rtl/>
        </w:rPr>
        <w:t xml:space="preserve">3-وَصِرْتَ =غلط</w:t>
      </w:r>
    </w:p>
    <w:p>
      <w:pPr>
        <w:pStyle w:val="BookText"/>
      </w:pPr>
      <w:r>
        <w:rPr>
          <w:rFonts w:ascii="Amiri" w:hAnsi="Amiri" w:eastAsia="Amiri" w:cs="Amiri"/>
          <w:lang w:bidi="ar-SA"/>
          <w:color w:val="111111"/>
          <w:sz w:val="28"/>
          <w:szCs w:val="28"/>
          <w:rtl/>
        </w:rPr>
        <w:t xml:space="preserve">1-وَکُنْتَ =صحیح</w:t>
      </w:r>
    </w:p>
    <w:p>
      <w:pPr>
        <w:pStyle w:val="Heading2"/>
      </w:pPr>
      <w:bookmarkStart w:id="1952" w:name="_Toc1454"/>
      <w:r>
        <w:t>سوره یونس آیه 92</w:t>
      </w:r>
      <w:bookmarkEnd w:id="19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فَالْیَوْمَ ؟؟؟؟؟ بِبَدَنِکَ لِتَکُونَ لِمَنْ خَلْفَکَ آیَةً وَإِنَّ کَثِیرًا مِنْ النَّاسِ عَنْ آیَاتِنَا لَغَافِلُونَ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3-نُخْرِجُکَ =غلط</w:t>
      </w:r>
    </w:p>
    <w:p>
      <w:pPr>
        <w:pStyle w:val="BookText"/>
      </w:pPr>
      <w:r>
        <w:rPr>
          <w:rFonts w:ascii="Amiri" w:hAnsi="Amiri" w:eastAsia="Amiri" w:cs="Amiri"/>
          <w:lang w:bidi="ar-SA"/>
          <w:color w:val="111111"/>
          <w:sz w:val="28"/>
          <w:szCs w:val="28"/>
          <w:rtl/>
        </w:rPr>
        <w:t xml:space="preserve">2-نَنْقذُکَ =غلط</w:t>
      </w:r>
    </w:p>
    <w:p>
      <w:pPr>
        <w:pStyle w:val="BookText"/>
      </w:pPr>
      <w:r>
        <w:rPr>
          <w:rFonts w:ascii="Amiri" w:hAnsi="Amiri" w:eastAsia="Amiri" w:cs="Amiri"/>
          <w:lang w:bidi="ar-SA"/>
          <w:color w:val="111111"/>
          <w:sz w:val="28"/>
          <w:szCs w:val="28"/>
          <w:rtl/>
        </w:rPr>
        <w:t xml:space="preserve">1-نُنَجِّیکَ =صحیح</w:t>
      </w:r>
    </w:p>
    <w:p>
      <w:pPr>
        <w:pStyle w:val="Heading2"/>
      </w:pPr>
      <w:bookmarkStart w:id="1953" w:name="_Toc1455"/>
      <w:r>
        <w:t>سوره یونس آیه 93</w:t>
      </w:r>
      <w:bookmarkEnd w:id="19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بَوَّأْنَا بَنِی ؟؟؟؟؟ مُبَوَّأَ صِدْقٍ وَرَزَقْنَاهُمْ مِنْ الطَّیِّبَاتِ فَمَا اخْتَلَفُوا حَتَّی جَاءَهُمْ الْعِلْمُ إِنَّ رَبَّکَ یَقْضِی بَیْنَهُمْ یَوْمَ الْقِیَامَةِ فِیمَا کَانُوا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IRNazanin" w:hAnsi="IRNazanin" w:eastAsia="IRNazanin" w:cs="IRNazanin"/>
          <w:lang w:bidi="fa-IR"/>
          <w:color w:val="111111"/>
          <w:sz w:val="28"/>
          <w:szCs w:val="28"/>
          <w:rtl/>
        </w:rPr>
        <w:t xml:space="preserve">2-الیهود =غلط</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156_1178"/>
    <w:bookmarkEnd w:id="155"/>
    <w:p>
      <w:pPr>
        <w:pStyle w:val="BookText"/>
      </w:pPr>
      <w:r>
        <w:rPr>
          <w:rFonts w:ascii="Amiri" w:hAnsi="Amiri" w:eastAsia="Amiri" w:cs="Amiri"/>
          <w:lang w:bidi="ar-SA"/>
          <w:color w:val="111111"/>
          <w:sz w:val="28"/>
          <w:szCs w:val="28"/>
          <w:rtl/>
        </w:rPr>
        <w:t xml:space="preserve">-إِسْرَائِیلَ =صحیح</w:t>
      </w:r>
    </w:p>
    <w:p>
      <w:pPr>
        <w:pStyle w:val="Heading2"/>
      </w:pPr>
      <w:bookmarkStart w:id="1954" w:name="_Toc1456"/>
      <w:r>
        <w:t>سوره یونس آیه 94</w:t>
      </w:r>
      <w:bookmarkEnd w:id="19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کُنْتَ فِی شَکٍّ مِمَّا ؟؟؟؟؟ إِلَیْکَ فَاسْأَلْ الَّذِینَ یَقْرَءُونَ الْکِتَابَ مِنْ قَبْلِکَ لَقَدْ جَاءَکَ الْحَقُّ مِنْ رَبِّکَ فَلَا تَکُونَنَّ مِنْ المُمْتَرِینَ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3-نَزَّلْنا =غلط</w:t>
      </w:r>
    </w:p>
    <w:p>
      <w:pPr>
        <w:pStyle w:val="BookText"/>
      </w:pPr>
      <w:r>
        <w:rPr>
          <w:rFonts w:ascii="Amiri" w:hAnsi="Amiri" w:eastAsia="Amiri" w:cs="Amiri"/>
          <w:lang w:bidi="ar-SA"/>
          <w:color w:val="111111"/>
          <w:sz w:val="28"/>
          <w:szCs w:val="28"/>
          <w:rtl/>
        </w:rPr>
        <w:t xml:space="preserve">2-أرْسَلْنا =غلط</w:t>
      </w:r>
    </w:p>
    <w:p>
      <w:pPr>
        <w:pStyle w:val="BookText"/>
      </w:pPr>
      <w:r>
        <w:rPr>
          <w:rFonts w:ascii="Amiri" w:hAnsi="Amiri" w:eastAsia="Amiri" w:cs="Amiri"/>
          <w:lang w:bidi="ar-SA"/>
          <w:color w:val="111111"/>
          <w:sz w:val="28"/>
          <w:szCs w:val="28"/>
          <w:rtl/>
        </w:rPr>
        <w:t xml:space="preserve">1-أَنْزَلْنَا =صحیح</w:t>
      </w:r>
    </w:p>
    <w:p>
      <w:pPr>
        <w:pStyle w:val="Heading2"/>
      </w:pPr>
      <w:bookmarkStart w:id="1955" w:name="_Toc1457"/>
      <w:r>
        <w:t>سوره یونس آیه 95</w:t>
      </w:r>
      <w:bookmarkEnd w:id="19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مِنْ الَّذِینَ کَذَّبُوا بِآیَاتِ اللَّهِ فَتَکُونَ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1-تَکُونَنَّ =صحیح</w:t>
      </w:r>
    </w:p>
    <w:p>
      <w:pPr>
        <w:pStyle w:val="BookText"/>
      </w:pPr>
      <w:r>
        <w:rPr>
          <w:rFonts w:ascii="Amiri" w:hAnsi="Amiri" w:eastAsia="Amiri" w:cs="Amiri"/>
          <w:lang w:bidi="ar-SA"/>
          <w:color w:val="111111"/>
          <w:sz w:val="28"/>
          <w:szCs w:val="28"/>
          <w:rtl/>
        </w:rPr>
        <w:t xml:space="preserve">2-تُصْبِحَنَّ =غلط</w:t>
      </w:r>
    </w:p>
    <w:p>
      <w:pPr>
        <w:pStyle w:val="BookText"/>
      </w:pPr>
      <w:r>
        <w:rPr>
          <w:rFonts w:ascii="Amiri" w:hAnsi="Amiri" w:eastAsia="Amiri" w:cs="Amiri"/>
          <w:lang w:bidi="ar-SA"/>
          <w:color w:val="111111"/>
          <w:sz w:val="28"/>
          <w:szCs w:val="28"/>
          <w:rtl/>
        </w:rPr>
        <w:t xml:space="preserve">3-تُعَدَّنَّ =غلط</w:t>
      </w:r>
    </w:p>
    <w:p>
      <w:pPr>
        <w:pStyle w:val="Heading2"/>
      </w:pPr>
      <w:bookmarkStart w:id="1956" w:name="_Toc1458"/>
      <w:r>
        <w:t>سوره یونس آیه 96</w:t>
      </w:r>
      <w:bookmarkEnd w:id="19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حَقَّتْ ؟؟؟؟؟ کَلِمَةُ رَبِّکَ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3-فیهِمْ =غلط</w:t>
      </w:r>
    </w:p>
    <w:p>
      <w:pPr>
        <w:pStyle w:val="Heading2"/>
      </w:pPr>
      <w:bookmarkStart w:id="1957" w:name="_Toc1459"/>
      <w:r>
        <w:t>سوره یونس آیه 97</w:t>
      </w:r>
      <w:bookmarkEnd w:id="19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 کُلُّ آیَةٍ حَتَّی یَرَوْا الْعَذَابَ الْأَلِیمَ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2-أَتَتْهُمْ =غلط</w:t>
      </w:r>
    </w:p>
    <w:p>
      <w:pPr>
        <w:pStyle w:val="BookText"/>
      </w:pPr>
      <w:r>
        <w:rPr>
          <w:rFonts w:ascii="Amiri" w:hAnsi="Amiri" w:eastAsia="Amiri" w:cs="Amiri"/>
          <w:lang w:bidi="ar-SA"/>
          <w:color w:val="111111"/>
          <w:sz w:val="28"/>
          <w:szCs w:val="28"/>
          <w:rtl/>
        </w:rPr>
        <w:t xml:space="preserve">1-جَاءَتْهُمْ =صحیح</w:t>
      </w:r>
    </w:p>
    <w:p>
      <w:pPr>
        <w:pStyle w:val="BookText"/>
      </w:pPr>
      <w:r>
        <w:rPr>
          <w:rFonts w:ascii="Amiri" w:hAnsi="Amiri" w:eastAsia="Amiri" w:cs="Amiri"/>
          <w:lang w:bidi="ar-SA"/>
          <w:color w:val="111111"/>
          <w:sz w:val="28"/>
          <w:szCs w:val="28"/>
          <w:rtl/>
        </w:rPr>
        <w:t xml:space="preserve">3-أَدْرکَتْهُمْ =غلط</w:t>
      </w:r>
    </w:p>
    <w:p>
      <w:pPr>
        <w:pStyle w:val="Heading2"/>
      </w:pPr>
      <w:bookmarkStart w:id="1958" w:name="_Toc1460"/>
      <w:r>
        <w:t>سوره یونس آیه 98</w:t>
      </w:r>
      <w:bookmarkEnd w:id="19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کَانَتْ قَرْیَةٌ آمَنَتْ ؟؟؟؟؟ إِیمَانُهَا إِلَّا قَوْمَ یُونُسَ لَمَّا آمَنُوا کَشَفْنَا عَنْهُمْ عَذَابَ الْخِزْیِ فِی الْحَیَاةِ الدُّنْیَا وَمَتَّعْنَاهُمْ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2-فأنقَذَها =غلط</w:t>
      </w:r>
    </w:p>
    <w:p>
      <w:pPr>
        <w:pStyle w:val="BookText"/>
      </w:pPr>
      <w:r>
        <w:rPr>
          <w:rFonts w:ascii="Amiri" w:hAnsi="Amiri" w:eastAsia="Amiri" w:cs="Amiri"/>
          <w:lang w:bidi="ar-SA"/>
          <w:color w:val="111111"/>
          <w:sz w:val="28"/>
          <w:szCs w:val="28"/>
          <w:rtl/>
        </w:rPr>
        <w:t xml:space="preserve">3-فَنَّجاها =غلط</w:t>
      </w:r>
    </w:p>
    <w:p>
      <w:pPr>
        <w:pStyle w:val="BookText"/>
      </w:pPr>
      <w:r>
        <w:rPr>
          <w:rFonts w:ascii="Amiri" w:hAnsi="Amiri" w:eastAsia="Amiri" w:cs="Amiri"/>
          <w:lang w:bidi="ar-SA"/>
          <w:color w:val="111111"/>
          <w:sz w:val="28"/>
          <w:szCs w:val="28"/>
          <w:rtl/>
        </w:rPr>
        <w:t xml:space="preserve">1-فَنَفَعَهَا =صحیح</w:t>
      </w:r>
    </w:p>
    <w:p>
      <w:pPr>
        <w:pStyle w:val="Heading2"/>
      </w:pPr>
      <w:bookmarkStart w:id="1959" w:name="_Toc1461"/>
      <w:r>
        <w:t>سوره یونس آیه 99</w:t>
      </w:r>
      <w:bookmarkEnd w:id="19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شَاءَ رَبُّکَ لَآمَنَ مَنْ فِی الْأَرْضِ کُلُّهُمْ جَمِیعًا ؟؟؟؟؟ تُکْرِهُ النَّاسَ حَتَّی یَکُونُوا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3-أَتُریدُ =غلط</w:t>
      </w:r>
    </w:p>
    <w:p>
      <w:pPr>
        <w:pStyle w:val="BookText"/>
      </w:pPr>
      <w:r>
        <w:rPr>
          <w:rFonts w:ascii="Amiri" w:hAnsi="Amiri" w:eastAsia="Amiri" w:cs="Amiri"/>
          <w:lang w:bidi="ar-SA"/>
          <w:color w:val="111111"/>
          <w:sz w:val="28"/>
          <w:szCs w:val="28"/>
          <w:rtl/>
        </w:rPr>
        <w:t xml:space="preserve">2-أَأَنْتَ =غلط</w:t>
      </w:r>
    </w:p>
    <w:p>
      <w:pPr>
        <w:pStyle w:val="BookText"/>
      </w:pPr>
      <w:r>
        <w:rPr>
          <w:rFonts w:ascii="Amiri" w:hAnsi="Amiri" w:eastAsia="Amiri" w:cs="Amiri"/>
          <w:lang w:bidi="ar-SA"/>
          <w:color w:val="111111"/>
          <w:sz w:val="28"/>
          <w:szCs w:val="28"/>
          <w:rtl/>
        </w:rPr>
        <w:t xml:space="preserve">1-أَفَأَنْتَ =صحیح</w:t>
      </w:r>
    </w:p>
    <w:p>
      <w:pPr>
        <w:pStyle w:val="Heading2"/>
      </w:pPr>
      <w:bookmarkStart w:id="1960" w:name="_Toc1462"/>
      <w:r>
        <w:t>سوره یونس آیه 100</w:t>
      </w:r>
      <w:bookmarkEnd w:id="19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لِنَفْسٍ أَنْ تُؤْمِنَ إِلَّا بِإِذْنِ اللَّهِ ؟؟؟؟؟ الرِّجْسَ عَلَی الَّذِینَ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2-وَیَرْمی =غلط</w:t>
      </w:r>
    </w:p>
    <w:p>
      <w:pPr>
        <w:pStyle w:val="BookText"/>
      </w:pPr>
      <w:r>
        <w:rPr>
          <w:rFonts w:ascii="Amiri" w:hAnsi="Amiri" w:eastAsia="Amiri" w:cs="Amiri"/>
          <w:lang w:bidi="ar-SA"/>
          <w:color w:val="111111"/>
          <w:sz w:val="28"/>
          <w:szCs w:val="28"/>
          <w:rtl/>
        </w:rPr>
        <w:t xml:space="preserve">3-وَیَقْذِف =غلط</w:t>
      </w:r>
    </w:p>
    <w:p>
      <w:pPr>
        <w:pStyle w:val="BookText"/>
      </w:pPr>
      <w:r>
        <w:rPr>
          <w:rFonts w:ascii="Amiri" w:hAnsi="Amiri" w:eastAsia="Amiri" w:cs="Amiri"/>
          <w:lang w:bidi="ar-SA"/>
          <w:color w:val="111111"/>
          <w:sz w:val="28"/>
          <w:szCs w:val="28"/>
          <w:rtl/>
        </w:rPr>
        <w:t xml:space="preserve">1-وَیَجْعَلُ =صحیح</w:t>
      </w:r>
    </w:p>
    <w:p>
      <w:pPr>
        <w:pStyle w:val="Heading2"/>
      </w:pPr>
      <w:bookmarkStart w:id="1961" w:name="_Toc1463"/>
      <w:r>
        <w:t>سوره یونس آیه 101</w:t>
      </w:r>
      <w:bookmarkEnd w:id="19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انْظُرُوا مَاذَا فِی السَّمَاوَاتِ ؟؟؟؟؟ وَمَا تُغْنِی الْآیَاتُ وَالنُّذُرُ عَنْ قَوْمٍ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1962" w:name="_Toc1464"/>
      <w:r>
        <w:t>سوره یونس آیه 102</w:t>
      </w:r>
      <w:bookmarkEnd w:id="19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فَهَلْ یَنْتَظِرُونَ إِلَّا مِثْلَ أَیَّامِ الَّذِینَ خَلَوْا مِنْ ؟؟؟؟؟ قُلْ فَانْتَظِرُوا إِنِّی مَعَکُمْ مِنْ الْمُنْتَظِرِینَ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3-بَعْدِهِمْ =غلط</w:t>
      </w:r>
    </w:p>
    <w:p>
      <w:pPr>
        <w:pStyle w:val="BookText"/>
      </w:pPr>
      <w:r>
        <w:rPr>
          <w:rFonts w:ascii="Amiri" w:hAnsi="Amiri" w:eastAsia="Amiri" w:cs="Amiri"/>
          <w:lang w:bidi="ar-SA"/>
          <w:color w:val="111111"/>
          <w:sz w:val="28"/>
          <w:szCs w:val="28"/>
          <w:rtl/>
        </w:rPr>
        <w:t xml:space="preserve">2-بَینهِمْ =غلط</w:t>
      </w:r>
    </w:p>
    <w:p>
      <w:pPr>
        <w:pStyle w:val="BookText"/>
      </w:pPr>
      <w:r>
        <w:rPr>
          <w:rFonts w:ascii="Amiri" w:hAnsi="Amiri" w:eastAsia="Amiri" w:cs="Amiri"/>
          <w:lang w:bidi="ar-SA"/>
          <w:color w:val="111111"/>
          <w:sz w:val="28"/>
          <w:szCs w:val="28"/>
          <w:rtl/>
        </w:rPr>
        <w:t xml:space="preserve">1-قَبْلِهِمْ =صحیح</w:t>
      </w:r>
    </w:p>
    <w:p>
      <w:pPr>
        <w:pStyle w:val="Heading2"/>
      </w:pPr>
      <w:bookmarkStart w:id="1963" w:name="_Toc1465"/>
      <w:r>
        <w:t>سوره یونس آیه 103</w:t>
      </w:r>
      <w:bookmarkEnd w:id="19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نُنَجِّی ؟؟؟؟؟ وَالَّذِینَ آمَنُوا کَذَلِکَ حَقًّا عَلَیْنَا نُنْجِ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1-رُسُلَنَا =صحیح</w:t>
      </w:r>
    </w:p>
    <w:p>
      <w:pPr>
        <w:pStyle w:val="BookText"/>
      </w:pPr>
      <w:r>
        <w:rPr>
          <w:rFonts w:ascii="Amiri" w:hAnsi="Amiri" w:eastAsia="Amiri" w:cs="Amiri"/>
          <w:lang w:bidi="ar-SA"/>
          <w:color w:val="111111"/>
          <w:sz w:val="28"/>
          <w:szCs w:val="28"/>
          <w:rtl/>
        </w:rPr>
        <w:t xml:space="preserve">2-أَنْبیاءَنا =غلط</w:t>
      </w:r>
    </w:p>
    <w:p>
      <w:pPr>
        <w:pStyle w:val="BookText"/>
      </w:pPr>
      <w:r>
        <w:rPr>
          <w:rFonts w:ascii="Amiri" w:hAnsi="Amiri" w:eastAsia="Amiri" w:cs="Amiri"/>
          <w:lang w:bidi="ar-SA"/>
          <w:color w:val="111111"/>
          <w:sz w:val="28"/>
          <w:szCs w:val="28"/>
          <w:rtl/>
        </w:rPr>
        <w:t xml:space="preserve">3-أَصْفِیاءَنا =غلط</w:t>
      </w:r>
    </w:p>
    <w:p>
      <w:pPr>
        <w:pStyle w:val="Heading2"/>
      </w:pPr>
      <w:bookmarkStart w:id="1964" w:name="_Toc1466"/>
      <w:r>
        <w:t>سوره یونس آیه 104</w:t>
      </w:r>
      <w:bookmarkEnd w:id="19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یَاأَیُّهَا النَّاسُ إِنْ کُنْتُمْ فِی شَکٍّ مِنْ دِینِی فَلَا أَعْبُدُ الَّذِینَ ؟؟؟؟؟ مِنْ دُونِ اللَّهِ وَلَکِنْ أَعْبُدُ اللَّهَ الَّذِی یَتَوَفَّاکُمْ وَأُمِرْتُ أَنْ أَکُونَ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1-تَعْبُدُونَ =صحیح</w:t>
      </w:r>
    </w:p>
    <w:p>
      <w:pPr>
        <w:pStyle w:val="BookText"/>
      </w:pPr>
      <w:r>
        <w:rPr>
          <w:rFonts w:ascii="Amiri" w:hAnsi="Amiri" w:eastAsia="Amiri" w:cs="Amiri"/>
          <w:lang w:bidi="ar-SA"/>
          <w:color w:val="111111"/>
          <w:sz w:val="28"/>
          <w:szCs w:val="28"/>
          <w:rtl/>
        </w:rPr>
        <w:t xml:space="preserve">2-تَتَّبِعوُن =غلط</w:t>
      </w:r>
    </w:p>
    <w:p>
      <w:pPr>
        <w:pStyle w:val="BookText"/>
      </w:pPr>
      <w:r>
        <w:rPr>
          <w:rFonts w:ascii="Amiri" w:hAnsi="Amiri" w:eastAsia="Amiri" w:cs="Amiri"/>
          <w:lang w:bidi="ar-SA"/>
          <w:color w:val="111111"/>
          <w:sz w:val="28"/>
          <w:szCs w:val="28"/>
          <w:rtl/>
        </w:rPr>
        <w:t xml:space="preserve">3-تُطیعوُن =غلط</w:t>
      </w:r>
    </w:p>
    <w:p>
      <w:pPr>
        <w:pStyle w:val="Heading2"/>
      </w:pPr>
      <w:bookmarkStart w:id="1965" w:name="_Toc1467"/>
      <w:r>
        <w:t>سوره یونس آیه 105</w:t>
      </w:r>
      <w:bookmarkEnd w:id="19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156_1180"/>
    <w:bookmarkEnd w:id="156"/>
    <w:p>
      <w:pPr>
        <w:pStyle w:val="BookText"/>
      </w:pPr>
      <w:r>
        <w:rPr>
          <w:rFonts w:ascii="Amiri" w:hAnsi="Amiri" w:eastAsia="Amiri" w:cs="Amiri"/>
          <w:lang w:bidi="ar-SA"/>
          <w:color w:val="111111"/>
          <w:sz w:val="28"/>
          <w:szCs w:val="28"/>
          <w:rtl/>
        </w:rPr>
        <w:t xml:space="preserve">أَقِمْ وَجْهَکَ لِلدِّینِ حَنِیفًا وَلَا ؟؟؟؟؟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2-تُصْبِحَنَّ =غلط</w:t>
      </w:r>
    </w:p>
    <w:p>
      <w:pPr>
        <w:pStyle w:val="BookText"/>
      </w:pPr>
      <w:r>
        <w:rPr>
          <w:rFonts w:ascii="Amiri" w:hAnsi="Amiri" w:eastAsia="Amiri" w:cs="Amiri"/>
          <w:lang w:bidi="ar-SA"/>
          <w:color w:val="111111"/>
          <w:sz w:val="28"/>
          <w:szCs w:val="28"/>
          <w:rtl/>
        </w:rPr>
        <w:t xml:space="preserve">1-تَکُونَنَّ =صحیح</w:t>
      </w:r>
    </w:p>
    <w:p>
      <w:pPr>
        <w:pStyle w:val="BookText"/>
      </w:pPr>
      <w:r>
        <w:rPr>
          <w:rFonts w:ascii="Amiri" w:hAnsi="Amiri" w:eastAsia="Amiri" w:cs="Amiri"/>
          <w:lang w:bidi="ar-SA"/>
          <w:color w:val="111111"/>
          <w:sz w:val="28"/>
          <w:szCs w:val="28"/>
          <w:rtl/>
        </w:rPr>
        <w:t xml:space="preserve">3-تُحْسَبَنَّ =غلط</w:t>
      </w:r>
    </w:p>
    <w:p>
      <w:pPr>
        <w:pStyle w:val="Heading2"/>
      </w:pPr>
      <w:bookmarkStart w:id="1966" w:name="_Toc1468"/>
      <w:r>
        <w:t>سوره یونس آیه 106</w:t>
      </w:r>
      <w:bookmarkEnd w:id="19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تَدْعُ مِنْ دُونِ اللَّهِ مَا لَا ؟؟؟؟؟ وَلَا یَضُرُّکَ فَإِنْ فَعَلْتَ فَإِنَّکَ إِذًا 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2-یُفیدُکَ =غلط</w:t>
      </w:r>
    </w:p>
    <w:p>
      <w:pPr>
        <w:pStyle w:val="BookText"/>
      </w:pPr>
      <w:r>
        <w:rPr>
          <w:rFonts w:ascii="Amiri" w:hAnsi="Amiri" w:eastAsia="Amiri" w:cs="Amiri"/>
          <w:lang w:bidi="ar-SA"/>
          <w:color w:val="111111"/>
          <w:sz w:val="28"/>
          <w:szCs w:val="28"/>
          <w:rtl/>
        </w:rPr>
        <w:t xml:space="preserve">1-یَنْفَعُکَ =صحیح</w:t>
      </w:r>
    </w:p>
    <w:p>
      <w:pPr>
        <w:pStyle w:val="BookText"/>
      </w:pPr>
      <w:r>
        <w:rPr>
          <w:rFonts w:ascii="Amiri" w:hAnsi="Amiri" w:eastAsia="Amiri" w:cs="Amiri"/>
          <w:lang w:bidi="ar-SA"/>
          <w:color w:val="111111"/>
          <w:sz w:val="28"/>
          <w:szCs w:val="28"/>
          <w:rtl/>
        </w:rPr>
        <w:t xml:space="preserve">3-یَهْدِیکَ =غلط</w:t>
      </w:r>
    </w:p>
    <w:p>
      <w:pPr>
        <w:pStyle w:val="Heading2"/>
      </w:pPr>
      <w:bookmarkStart w:id="1967" w:name="_Toc1469"/>
      <w:r>
        <w:t>سوره یونس آیه 107</w:t>
      </w:r>
      <w:bookmarkEnd w:id="19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اللَّهُ بِضُرٍّ فَلَا کَاشِفَ لَهُ إِلَّا هُوَ وَإِنْ یُرِدْکَ بِخَیْرٍ فَلَا رَادَّ لِفَضْلِهِ یُصِیبُ بِهِ مَنْ یَشَاءُ مِنْ عِبَادِهِ وَهُوَ الْغَفُورُ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3-یُدْرککَ =غلط</w:t>
      </w:r>
    </w:p>
    <w:p>
      <w:pPr>
        <w:pStyle w:val="BookText"/>
      </w:pPr>
      <w:r>
        <w:rPr>
          <w:rFonts w:ascii="Amiri" w:hAnsi="Amiri" w:eastAsia="Amiri" w:cs="Amiri"/>
          <w:lang w:bidi="ar-SA"/>
          <w:color w:val="111111"/>
          <w:sz w:val="28"/>
          <w:szCs w:val="28"/>
          <w:rtl/>
        </w:rPr>
        <w:t xml:space="preserve">1-یَمْسَسْکَ =صحیح</w:t>
      </w:r>
    </w:p>
    <w:p>
      <w:pPr>
        <w:pStyle w:val="BookText"/>
      </w:pPr>
      <w:r>
        <w:rPr>
          <w:rFonts w:ascii="Amiri" w:hAnsi="Amiri" w:eastAsia="Amiri" w:cs="Amiri"/>
          <w:lang w:bidi="ar-SA"/>
          <w:color w:val="111111"/>
          <w:sz w:val="28"/>
          <w:szCs w:val="28"/>
          <w:rtl/>
        </w:rPr>
        <w:t xml:space="preserve">2-یُصِیبَک =غلط</w:t>
      </w:r>
    </w:p>
    <w:p>
      <w:pPr>
        <w:pStyle w:val="Heading2"/>
      </w:pPr>
      <w:bookmarkStart w:id="1968" w:name="_Toc1470"/>
      <w:r>
        <w:t>سوره یونس آیه 108</w:t>
      </w:r>
      <w:bookmarkEnd w:id="19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النَّاسُ قَدْ جَاءَکُمْ الْحَقُّ مِنْ رَبِّکُمْ فَمَنْ اهْتَدَی فَإِنَّمَا یَهْتَدِی لِنَفْسِهِ وَمَنْ ضَلَّ فَإِنَّمَا یَضِلُّ عَلَیْهَا وَمَا أَنَا عَلَیْکُمْ بِوَکِیلٍ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3-لجَمیع =غلط</w:t>
      </w:r>
    </w:p>
    <w:p>
      <w:pPr>
        <w:pStyle w:val="BookText"/>
      </w:pPr>
      <w:r>
        <w:rPr>
          <w:rFonts w:ascii="Amiri" w:hAnsi="Amiri" w:eastAsia="Amiri" w:cs="Amiri"/>
          <w:lang w:bidi="ar-SA"/>
          <w:color w:val="111111"/>
          <w:sz w:val="28"/>
          <w:szCs w:val="28"/>
          <w:rtl/>
        </w:rPr>
        <w:t xml:space="preserve">1-یَاأَیُّهَا =صحیح</w:t>
      </w:r>
    </w:p>
    <w:p>
      <w:pPr>
        <w:pStyle w:val="Heading2"/>
      </w:pPr>
      <w:bookmarkStart w:id="1969" w:name="_Toc1471"/>
      <w:r>
        <w:t>سوره یونس آیه 109</w:t>
      </w:r>
      <w:bookmarkEnd w:id="19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وَاتَّبِعْ مَا یُوحَی إِلَیْکَ ؟؟؟؟؟ حَتَّی یَحْکُمَ اللَّهُ وَهُوَ خَیْرُ الْحَاکِمِینَ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1-وَاصْبِرْ =صحیح</w:t>
      </w:r>
    </w:p>
    <w:p>
      <w:pPr>
        <w:pStyle w:val="BookText"/>
      </w:pPr>
      <w:r>
        <w:rPr>
          <w:rFonts w:ascii="Amiri" w:hAnsi="Amiri" w:eastAsia="Amiri" w:cs="Amiri"/>
          <w:lang w:bidi="ar-SA"/>
          <w:color w:val="111111"/>
          <w:sz w:val="28"/>
          <w:szCs w:val="28"/>
          <w:rtl/>
        </w:rPr>
        <w:t xml:space="preserve">3-وَانْتَظِرْ =غلط</w:t>
      </w:r>
    </w:p>
    <w:p>
      <w:pPr>
        <w:pStyle w:val="BookText"/>
      </w:pPr>
      <w:r>
        <w:rPr>
          <w:rFonts w:ascii="Amiri" w:hAnsi="Amiri" w:eastAsia="Amiri" w:cs="Amiri"/>
          <w:lang w:bidi="ar-SA"/>
          <w:color w:val="111111"/>
          <w:sz w:val="28"/>
          <w:szCs w:val="28"/>
          <w:rtl/>
        </w:rPr>
        <w:t xml:space="preserve">2-وَتَمَهَّل =غلط</w:t>
      </w:r>
    </w:p>
    <w:p>
      <w:pPr>
        <w:pStyle w:val="Heading2"/>
      </w:pPr>
      <w:bookmarkStart w:id="1970" w:name="_Toc1472"/>
      <w:r>
        <w:t>سوره هود آیه 1</w:t>
      </w:r>
      <w:bookmarkEnd w:id="19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 کِتَابٌ ؟؟؟؟؟ آیَاتُهُ ثُمَّ فُصِّلَتْ مِنْ لَدُنْ حَکِیمٍ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3-أُنْزِلَتْ =غلط</w:t>
      </w:r>
    </w:p>
    <w:p>
      <w:pPr>
        <w:pStyle w:val="BookText"/>
      </w:pPr>
      <w:r>
        <w:rPr>
          <w:rFonts w:ascii="Amiri" w:hAnsi="Amiri" w:eastAsia="Amiri" w:cs="Amiri"/>
          <w:lang w:bidi="ar-SA"/>
          <w:color w:val="111111"/>
          <w:sz w:val="28"/>
          <w:szCs w:val="28"/>
          <w:rtl/>
        </w:rPr>
        <w:t xml:space="preserve">2-جُمِعَتْ =غلط</w:t>
      </w:r>
    </w:p>
    <w:p>
      <w:pPr>
        <w:pStyle w:val="BookText"/>
      </w:pPr>
      <w:r>
        <w:rPr>
          <w:rFonts w:ascii="Amiri" w:hAnsi="Amiri" w:eastAsia="Amiri" w:cs="Amiri"/>
          <w:lang w:bidi="ar-SA"/>
          <w:color w:val="111111"/>
          <w:sz w:val="28"/>
          <w:szCs w:val="28"/>
          <w:rtl/>
        </w:rPr>
        <w:t xml:space="preserve">1-أُحْکِمَتْ =صحیح</w:t>
      </w:r>
    </w:p>
    <w:p>
      <w:pPr>
        <w:pStyle w:val="Heading2"/>
      </w:pPr>
      <w:bookmarkStart w:id="1971" w:name="_Toc1473"/>
      <w:r>
        <w:t>سوره هود آیه 2</w:t>
      </w:r>
      <w:bookmarkEnd w:id="19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 إِلَّا اللَّهَ إِنَّنِی لَکُمْ مِنْهُ نَذِیرٌ وَبَشِیرٌ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1-تَعْبُدُوا =صحیح</w:t>
      </w:r>
    </w:p>
    <w:p>
      <w:pPr>
        <w:pStyle w:val="BookText"/>
      </w:pPr>
      <w:r>
        <w:rPr>
          <w:rFonts w:ascii="Amiri" w:hAnsi="Amiri" w:eastAsia="Amiri" w:cs="Amiri"/>
          <w:lang w:bidi="ar-SA"/>
          <w:color w:val="111111"/>
          <w:sz w:val="28"/>
          <w:szCs w:val="28"/>
          <w:rtl/>
        </w:rPr>
        <w:t xml:space="preserve">3-تَتَّبِعُوا =غلط</w:t>
      </w:r>
    </w:p>
    <w:p>
      <w:pPr>
        <w:pStyle w:val="BookText"/>
      </w:pPr>
      <w:r>
        <w:rPr>
          <w:rFonts w:ascii="IRNazanin" w:hAnsi="IRNazanin" w:eastAsia="IRNazanin" w:cs="IRNazanin"/>
          <w:lang w:bidi="fa-IR"/>
          <w:color w:val="111111"/>
          <w:sz w:val="28"/>
          <w:szCs w:val="28"/>
          <w:rtl/>
        </w:rPr>
        <w:t xml:space="preserve">2-تطیعوا =غلط</w:t>
      </w:r>
    </w:p>
    <w:p>
      <w:pPr>
        <w:pStyle w:val="Heading2"/>
      </w:pPr>
      <w:bookmarkStart w:id="1972" w:name="_Toc1474"/>
      <w:r>
        <w:t>سوره هود آیه 3</w:t>
      </w:r>
      <w:bookmarkEnd w:id="19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اسْتَغْفِرُوا رَبَّکُمْ ثُمَّ تُوبُوا إِلَیْهِ یُمَتِّعْکُمْ مَتَاعًا حَسَنًا إِلَی أَجَلٍ مُسَمًّی وَیُؤْتِ کُلَّ ذِی فَضْلٍ فَضْلَهُ وَإِنْ ؟؟؟؟؟ فَإِنِّی أَخَافُ عَلَیْکُمْ عَذَابَ یَوْمٍ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1-تَوَلَّوْا =صحیح</w:t>
      </w:r>
    </w:p>
    <w:p>
      <w:pPr>
        <w:pStyle w:val="BookText"/>
      </w:pPr>
      <w:r>
        <w:rPr>
          <w:rFonts w:ascii="Amiri" w:hAnsi="Amiri" w:eastAsia="Amiri" w:cs="Amiri"/>
          <w:lang w:bidi="ar-SA"/>
          <w:color w:val="111111"/>
          <w:sz w:val="28"/>
          <w:szCs w:val="28"/>
          <w:rtl/>
        </w:rPr>
        <w:t xml:space="preserve">3-تَصِدُّوا =غلط</w:t>
      </w:r>
    </w:p>
    <w:p>
      <w:pPr>
        <w:pStyle w:val="BookText"/>
      </w:pPr>
      <w:r>
        <w:rPr>
          <w:rFonts w:ascii="Amiri" w:hAnsi="Amiri" w:eastAsia="Amiri" w:cs="Amiri"/>
          <w:lang w:bidi="ar-SA"/>
          <w:color w:val="111111"/>
          <w:sz w:val="28"/>
          <w:szCs w:val="28"/>
          <w:rtl/>
        </w:rPr>
        <w:t xml:space="preserve">2-تُعْرِضُوا =غلط</w:t>
      </w:r>
    </w:p>
    <w:p>
      <w:pPr>
        <w:pStyle w:val="Heading2"/>
      </w:pPr>
      <w:bookmarkStart w:id="1973" w:name="_Toc1475"/>
      <w:r>
        <w:t>سوره هود آیه 4</w:t>
      </w:r>
      <w:bookmarkEnd w:id="19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اللَّهِ ؟؟؟؟؟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2-مصیرُکُمْ =غلط</w:t>
      </w:r>
    </w:p>
    <w:p>
      <w:pPr>
        <w:pStyle w:val="BookText"/>
      </w:pPr>
      <w:r>
        <w:rPr>
          <w:rFonts w:ascii="Amiri" w:hAnsi="Amiri" w:eastAsia="Amiri" w:cs="Amiri"/>
          <w:lang w:bidi="ar-SA"/>
          <w:color w:val="111111"/>
          <w:sz w:val="28"/>
          <w:szCs w:val="28"/>
          <w:rtl/>
        </w:rPr>
        <w:t xml:space="preserve">3-مَأْواکُمْ =غلط</w:t>
      </w:r>
    </w:p>
    <w:p>
      <w:pPr>
        <w:pStyle w:val="BookText"/>
      </w:pPr>
      <w:r>
        <w:rPr>
          <w:rFonts w:ascii="Amiri" w:hAnsi="Amiri" w:eastAsia="Amiri" w:cs="Amiri"/>
          <w:lang w:bidi="ar-SA"/>
          <w:color w:val="111111"/>
          <w:sz w:val="28"/>
          <w:szCs w:val="28"/>
          <w:rtl/>
        </w:rPr>
        <w:t xml:space="preserve">1-مَرْجِعُکُمْ =صحیح</w:t>
      </w:r>
    </w:p>
    <w:p>
      <w:pPr>
        <w:pStyle w:val="Heading2"/>
      </w:pPr>
      <w:bookmarkStart w:id="1974" w:name="_Toc1476"/>
      <w:r>
        <w:t>سوره هود آیه 5</w:t>
      </w:r>
      <w:bookmarkEnd w:id="19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إِنَّهُمْ یَثْنُونَ ؟؟؟؟؟ لِیَسْتَخْفُوا مِنْهُ أَلَا حِینَ یَسْتَغْشُونَ ثِیَابَهُمْ یَعْلَمُ مَا یُسِرُّونَ وَمَا یُعْلِنُونَ إِنَّهُ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2-قُلوُبَهُمْ =غلط</w:t>
      </w:r>
    </w:p>
    <w:p>
      <w:pPr>
        <w:pStyle w:val="BookText"/>
      </w:pPr>
      <w:r>
        <w:rPr>
          <w:rFonts w:ascii="Amiri" w:hAnsi="Amiri" w:eastAsia="Amiri" w:cs="Amiri"/>
          <w:lang w:bidi="ar-SA"/>
          <w:color w:val="111111"/>
          <w:sz w:val="28"/>
          <w:szCs w:val="28"/>
          <w:rtl/>
        </w:rPr>
        <w:t xml:space="preserve">1-صُدُورَهُمْ =صحیح</w:t>
      </w:r>
    </w:p>
    <w:p>
      <w:pPr>
        <w:pStyle w:val="BookText"/>
      </w:pPr>
      <w:r>
        <w:rPr>
          <w:rFonts w:ascii="Amiri" w:hAnsi="Amiri" w:eastAsia="Amiri" w:cs="Amiri"/>
          <w:lang w:bidi="ar-SA"/>
          <w:color w:val="111111"/>
          <w:sz w:val="28"/>
          <w:szCs w:val="28"/>
          <w:rtl/>
        </w:rPr>
        <w:t xml:space="preserve">3-أَیْدِیهِمْ =غلط</w:t>
      </w:r>
    </w:p>
    <w:p>
      <w:pPr>
        <w:pStyle w:val="Heading2"/>
      </w:pPr>
      <w:bookmarkStart w:id="1975" w:name="_Toc1477"/>
      <w:r>
        <w:t>سوره هود آیه 6</w:t>
      </w:r>
      <w:bookmarkEnd w:id="19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 دَابَّةٍ فِی الْأَرْضِ إِلَّا عَلَی اللَّهِ رِزْقُهَا ؟؟؟؟؟ مُسْتَقَرَّهَا وَمُسْتَوْدَعَهَا کُلٌّ فِی 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3-وَیَدْری =غلط</w:t>
      </w:r>
    </w:p>
    <w:p>
      <w:pPr>
        <w:pStyle w:val="BookText"/>
      </w:pPr>
      <w:r>
        <w:rPr>
          <w:rFonts w:ascii="Amiri" w:hAnsi="Amiri" w:eastAsia="Amiri" w:cs="Amiri"/>
          <w:lang w:bidi="ar-SA"/>
          <w:color w:val="111111"/>
          <w:sz w:val="28"/>
          <w:szCs w:val="28"/>
          <w:rtl/>
        </w:rPr>
        <w:t xml:space="preserve">2-وَیَعْرِفُ =غلط</w:t>
      </w:r>
    </w:p>
    <w:p>
      <w:pPr>
        <w:pStyle w:val="BookText"/>
      </w:pPr>
      <w:r>
        <w:rPr>
          <w:rFonts w:ascii="Amiri" w:hAnsi="Amiri" w:eastAsia="Amiri" w:cs="Amiri"/>
          <w:lang w:bidi="ar-SA"/>
          <w:color w:val="111111"/>
          <w:sz w:val="28"/>
          <w:szCs w:val="28"/>
          <w:rtl/>
        </w:rPr>
        <w:t xml:space="preserve">1-وَیَعْلَمُ =صحیح</w:t>
      </w:r>
    </w:p>
    <w:p>
      <w:pPr>
        <w:pStyle w:val="Heading2"/>
      </w:pPr>
      <w:bookmarkStart w:id="1976" w:name="_Toc1478"/>
      <w:r>
        <w:t>سوره هود آیه 7</w:t>
      </w:r>
      <w:bookmarkEnd w:id="1976"/>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156_1183"/>
    <w:bookmarkEnd w:id="157"/>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وَهُوَ الَّذِی خَلَقَ السَّمَاوَاتِ وَالْأَرْضَ فِی سِتَّةِ أَیَّامٍ وَکَانَ عَرْشُهُ عَلَی الْمَاءِ لِیَبْلُوَکُمْ أَیُّکُمْ أَحْسَنُ عَمَلًا وَلَئِنْ قُلْتَ إِنَّکُمْ ؟؟؟؟؟ مِنْ بَعْدِ الْمَوْتِ لَیَقُولَنَّ الَّذِینَ کَفَرُوا إِنْ هَذَا إِلَّا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3-تُحْیَوْنَ =غلط</w:t>
      </w:r>
    </w:p>
    <w:p>
      <w:pPr>
        <w:pStyle w:val="BookText"/>
      </w:pPr>
      <w:r>
        <w:rPr>
          <w:rFonts w:ascii="Amiri" w:hAnsi="Amiri" w:eastAsia="Amiri" w:cs="Amiri"/>
          <w:lang w:bidi="ar-SA"/>
          <w:color w:val="111111"/>
          <w:sz w:val="28"/>
          <w:szCs w:val="28"/>
          <w:rtl/>
        </w:rPr>
        <w:t xml:space="preserve">2-تُحْشَرُون =غلط</w:t>
      </w:r>
    </w:p>
    <w:p>
      <w:pPr>
        <w:pStyle w:val="BookText"/>
      </w:pPr>
      <w:r>
        <w:rPr>
          <w:rFonts w:ascii="Amiri" w:hAnsi="Amiri" w:eastAsia="Amiri" w:cs="Amiri"/>
          <w:lang w:bidi="ar-SA"/>
          <w:color w:val="111111"/>
          <w:sz w:val="28"/>
          <w:szCs w:val="28"/>
          <w:rtl/>
        </w:rPr>
        <w:t xml:space="preserve">1-مَبْعُوثُونَ =صحیح</w:t>
      </w:r>
    </w:p>
    <w:p>
      <w:pPr>
        <w:pStyle w:val="Heading2"/>
      </w:pPr>
      <w:bookmarkStart w:id="1977" w:name="_Toc1479"/>
      <w:r>
        <w:t>سوره هود آیه 8</w:t>
      </w:r>
      <w:bookmarkEnd w:id="19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أَخَّرْنَا عَنْهُمْ الْعَذَابَ إِلَی أُمَّةٍ مَعْدُودَةٍ ؟؟؟؟؟ مَا یَحْبِسُهُ أَلَا یَوْمَ یَأْتِیهِمْ لَیْسَ مَصْرُوفًا عَنْهُمْ وَحَاقَ بِهِمْ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1-لَیَقُولُنَّ =صحیح</w:t>
      </w:r>
    </w:p>
    <w:p>
      <w:pPr>
        <w:pStyle w:val="BookText"/>
      </w:pPr>
      <w:r>
        <w:rPr>
          <w:rFonts w:ascii="Amiri" w:hAnsi="Amiri" w:eastAsia="Amiri" w:cs="Amiri"/>
          <w:lang w:bidi="ar-SA"/>
          <w:color w:val="111111"/>
          <w:sz w:val="28"/>
          <w:szCs w:val="28"/>
          <w:rtl/>
        </w:rPr>
        <w:t xml:space="preserve">2-لَیَتساءلْنَ =غلط</w:t>
      </w:r>
    </w:p>
    <w:p>
      <w:pPr>
        <w:pStyle w:val="BookText"/>
      </w:pPr>
      <w:r>
        <w:rPr>
          <w:rFonts w:ascii="Amiri" w:hAnsi="Amiri" w:eastAsia="Amiri" w:cs="Amiri"/>
          <w:lang w:bidi="ar-SA"/>
          <w:color w:val="111111"/>
          <w:sz w:val="28"/>
          <w:szCs w:val="28"/>
          <w:rtl/>
        </w:rPr>
        <w:t xml:space="preserve">3-لَیُخبرَنَّ =غلط</w:t>
      </w:r>
    </w:p>
    <w:p>
      <w:pPr>
        <w:pStyle w:val="Heading2"/>
      </w:pPr>
      <w:bookmarkStart w:id="1978" w:name="_Toc1480"/>
      <w:r>
        <w:t>سوره هود آیه 9</w:t>
      </w:r>
      <w:bookmarkEnd w:id="19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أَذَقْنَا الْإِنسَانَ مِنَّا رَحْمَةً ثُمَّ ؟؟؟؟؟ مِنْهُ إِنَّهُ لَیَئُوسٌ 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3-أخَذْناها =غلط</w:t>
      </w:r>
    </w:p>
    <w:p>
      <w:pPr>
        <w:pStyle w:val="BookText"/>
      </w:pPr>
      <w:r>
        <w:rPr>
          <w:rFonts w:ascii="Amiri" w:hAnsi="Amiri" w:eastAsia="Amiri" w:cs="Amiri"/>
          <w:lang w:bidi="ar-SA"/>
          <w:color w:val="111111"/>
          <w:sz w:val="28"/>
          <w:szCs w:val="28"/>
          <w:rtl/>
        </w:rPr>
        <w:t xml:space="preserve">1-نَزَعْنَاهَا =صحیح</w:t>
      </w:r>
    </w:p>
    <w:p>
      <w:pPr>
        <w:pStyle w:val="BookText"/>
      </w:pPr>
      <w:r>
        <w:rPr>
          <w:rFonts w:ascii="Amiri" w:hAnsi="Amiri" w:eastAsia="Amiri" w:cs="Amiri"/>
          <w:lang w:bidi="ar-SA"/>
          <w:color w:val="111111"/>
          <w:sz w:val="28"/>
          <w:szCs w:val="28"/>
          <w:rtl/>
        </w:rPr>
        <w:t xml:space="preserve">2-سَلَبْناها =غلط</w:t>
      </w:r>
    </w:p>
    <w:p>
      <w:pPr>
        <w:pStyle w:val="Heading2"/>
      </w:pPr>
      <w:bookmarkStart w:id="1979" w:name="_Toc1481"/>
      <w:r>
        <w:t>سوره هود آیه 10</w:t>
      </w:r>
      <w:bookmarkEnd w:id="19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أَذَقْنَاهُ نَعْمَاءَ بَعْدَ ضَرَّاءَ مَسَّتْهُ ؟؟؟؟؟ ذَهَبَ السَّیِّئَاتُ عَنِّی إِنَّهُ لَفَرِحٌ فَخُورٌ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1-لَیَقُولَنَّ =صحیح</w:t>
      </w:r>
    </w:p>
    <w:p>
      <w:pPr>
        <w:pStyle w:val="BookText"/>
      </w:pPr>
      <w:r>
        <w:rPr>
          <w:rFonts w:ascii="Amiri" w:hAnsi="Amiri" w:eastAsia="Amiri" w:cs="Amiri"/>
          <w:lang w:bidi="ar-SA"/>
          <w:color w:val="111111"/>
          <w:sz w:val="28"/>
          <w:szCs w:val="28"/>
          <w:rtl/>
        </w:rPr>
        <w:t xml:space="preserve">3-لَیَفکِّرَنَّ =غلط</w:t>
      </w:r>
    </w:p>
    <w:p>
      <w:pPr>
        <w:pStyle w:val="BookText"/>
      </w:pPr>
      <w:r>
        <w:rPr>
          <w:rFonts w:ascii="Amiri" w:hAnsi="Amiri" w:eastAsia="Amiri" w:cs="Amiri"/>
          <w:lang w:bidi="ar-SA"/>
          <w:color w:val="111111"/>
          <w:sz w:val="28"/>
          <w:szCs w:val="28"/>
          <w:rtl/>
        </w:rPr>
        <w:t xml:space="preserve">2-لَیَتَصَوَّرَنَّ =غلط</w:t>
      </w:r>
    </w:p>
    <w:p>
      <w:pPr>
        <w:pStyle w:val="Heading2"/>
      </w:pPr>
      <w:bookmarkStart w:id="1980" w:name="_Toc1482"/>
      <w:r>
        <w:t>سوره هود آیه 11</w:t>
      </w:r>
      <w:bookmarkEnd w:id="19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صَبَرُوا ؟؟؟؟؟ الصَّالِحَاتِ أُوْلَئِکَ لَهُمْ مَغْفِرَةٌ وَأَجْرٌ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3-وَاتَّبَعُوا =غلط</w:t>
      </w:r>
    </w:p>
    <w:p>
      <w:pPr>
        <w:pStyle w:val="BookText"/>
      </w:pPr>
      <w:r>
        <w:rPr>
          <w:rFonts w:ascii="Amiri" w:hAnsi="Amiri" w:eastAsia="Amiri" w:cs="Amiri"/>
          <w:lang w:bidi="ar-SA"/>
          <w:color w:val="111111"/>
          <w:sz w:val="28"/>
          <w:szCs w:val="28"/>
          <w:rtl/>
        </w:rPr>
        <w:t xml:space="preserve">2-وَفَعلوُا =غلط</w:t>
      </w:r>
    </w:p>
    <w:p>
      <w:pPr>
        <w:pStyle w:val="Heading2"/>
      </w:pPr>
      <w:bookmarkStart w:id="1981" w:name="_Toc1483"/>
      <w:r>
        <w:t>سوره هود آیه 12</w:t>
      </w:r>
      <w:bookmarkEnd w:id="19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فَلَعَلَّکَ تَارِکٌ بَعْضَ مَا یُوحَی إِلَیْکَ ؟؟؟؟؟ بِهِ صَدْرُکَ أَنْ یَقُولُوا لَوْلَا أُنزِلَ عَلَیْهِ کَنزٌ أَوْ جَاءَ مَعَهُ مَلَکٌ إِنَّمَا أَنْتَ نَذِیرٌ وَاللَّهُ عَلَی کُلِّ شَیْءٍ 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1-وَضَائِقٌ =صحیح</w:t>
      </w:r>
    </w:p>
    <w:p>
      <w:pPr>
        <w:pStyle w:val="BookText"/>
      </w:pPr>
      <w:r>
        <w:rPr>
          <w:rFonts w:ascii="Amiri" w:hAnsi="Amiri" w:eastAsia="Amiri" w:cs="Amiri"/>
          <w:lang w:bidi="ar-SA"/>
          <w:color w:val="111111"/>
          <w:sz w:val="28"/>
          <w:szCs w:val="28"/>
          <w:rtl/>
        </w:rPr>
        <w:t xml:space="preserve">3-وَمُهْلَکُ =غلط</w:t>
      </w:r>
    </w:p>
    <w:p>
      <w:pPr>
        <w:pStyle w:val="BookText"/>
      </w:pPr>
      <w:r>
        <w:rPr>
          <w:rFonts w:ascii="Amiri" w:hAnsi="Amiri" w:eastAsia="Amiri" w:cs="Amiri"/>
          <w:lang w:bidi="ar-SA"/>
          <w:color w:val="111111"/>
          <w:sz w:val="28"/>
          <w:szCs w:val="28"/>
          <w:rtl/>
        </w:rPr>
        <w:t xml:space="preserve">2-وَحَرِجُ =غلط</w:t>
      </w:r>
    </w:p>
    <w:p>
      <w:pPr>
        <w:pStyle w:val="Heading2"/>
      </w:pPr>
      <w:bookmarkStart w:id="1982" w:name="_Toc1484"/>
      <w:r>
        <w:t>سوره هود آیه 13</w:t>
      </w:r>
      <w:bookmarkEnd w:id="19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افْتَرَاهُ قُلْ فَأْتُوا بِعَشْرِ سُوَرٍ مِثْلِهِ مُفْتَرَیَاتٍ وَادْعُوا مَنْ اسْتَطَعْتُمْ مِنْ دُونِ اللَّهِ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2-یَحْسَبوُنَ =غلط</w:t>
      </w:r>
    </w:p>
    <w:p>
      <w:pPr>
        <w:pStyle w:val="BookText"/>
      </w:pPr>
      <w:r>
        <w:rPr>
          <w:rFonts w:ascii="Amiri" w:hAnsi="Amiri" w:eastAsia="Amiri" w:cs="Amiri"/>
          <w:lang w:bidi="ar-SA"/>
          <w:color w:val="111111"/>
          <w:sz w:val="28"/>
          <w:szCs w:val="28"/>
          <w:rtl/>
        </w:rPr>
        <w:t xml:space="preserve">3-یظنوُّن =غلط</w:t>
      </w:r>
    </w:p>
    <w:p>
      <w:pPr>
        <w:pStyle w:val="BookText"/>
      </w:pPr>
      <w:r>
        <w:rPr>
          <w:rFonts w:ascii="Amiri" w:hAnsi="Amiri" w:eastAsia="Amiri" w:cs="Amiri"/>
          <w:lang w:bidi="ar-SA"/>
          <w:color w:val="111111"/>
          <w:sz w:val="28"/>
          <w:szCs w:val="28"/>
          <w:rtl/>
        </w:rPr>
        <w:t xml:space="preserve">1-یَقُولُونَ =صحیح</w:t>
      </w:r>
    </w:p>
    <w:p>
      <w:pPr>
        <w:pStyle w:val="Heading2"/>
      </w:pPr>
      <w:bookmarkStart w:id="1983" w:name="_Toc1485"/>
      <w:r>
        <w:t>سوره هود آیه 14</w:t>
      </w:r>
      <w:bookmarkEnd w:id="19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فَإِلَّمْ یَسْتَجِیبُوا لَکُمْ ؟؟؟؟؟ أَنَّمَا أُنزِلَ بِعِلْمِ اللَّهِ وَأَنْ لَا إِلَهَ إِلَّا هُوَ فَهَلْ أَنْتُمْ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3-فاعْرفوا =غلط</w:t>
      </w:r>
    </w:p>
    <w:p>
      <w:pPr>
        <w:pStyle w:val="BookText"/>
      </w:pPr>
      <w:r>
        <w:rPr>
          <w:rFonts w:ascii="Amiri" w:hAnsi="Amiri" w:eastAsia="Amiri" w:cs="Amiri"/>
          <w:lang w:bidi="ar-SA"/>
          <w:color w:val="111111"/>
          <w:sz w:val="28"/>
          <w:szCs w:val="28"/>
          <w:rtl/>
        </w:rPr>
        <w:t xml:space="preserve">2-فَاحْسَبوُا =غلط</w:t>
      </w:r>
    </w:p>
    <w:p>
      <w:pPr>
        <w:pStyle w:val="BookText"/>
      </w:pPr>
      <w:r>
        <w:rPr>
          <w:rFonts w:ascii="Amiri" w:hAnsi="Amiri" w:eastAsia="Amiri" w:cs="Amiri"/>
          <w:lang w:bidi="ar-SA"/>
          <w:color w:val="111111"/>
          <w:sz w:val="28"/>
          <w:szCs w:val="28"/>
          <w:rtl/>
        </w:rPr>
        <w:t xml:space="preserve">1-فَاعْلَمُوا =صحیح</w:t>
      </w:r>
    </w:p>
    <w:p>
      <w:pPr>
        <w:pStyle w:val="Heading2"/>
      </w:pPr>
      <w:bookmarkStart w:id="1984" w:name="_Toc1486"/>
      <w:r>
        <w:t>سوره هود آیه 15</w:t>
      </w:r>
      <w:bookmarkEnd w:id="19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یُرِیدُ الْحَیَاةَ الدُّنْیَا ؟؟؟؟؟ نُوَفِّ إِلَیْهِمْ أَعْمَالَهُمْ فِیهَا وَهُمْ فِیهَا لَا یُبْخَسُونَ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3-وَزَهْوَهَا =غلط</w:t>
      </w:r>
    </w:p>
    <w:p>
      <w:pPr>
        <w:pStyle w:val="BookText"/>
      </w:pPr>
      <w:r>
        <w:rPr>
          <w:rFonts w:ascii="Amiri" w:hAnsi="Amiri" w:eastAsia="Amiri" w:cs="Amiri"/>
          <w:lang w:bidi="ar-SA"/>
          <w:color w:val="111111"/>
          <w:sz w:val="28"/>
          <w:szCs w:val="28"/>
          <w:rtl/>
        </w:rPr>
        <w:t xml:space="preserve">2-وَجمَالَها =غلط</w:t>
      </w:r>
    </w:p>
    <w:p>
      <w:pPr>
        <w:pStyle w:val="BookText"/>
      </w:pPr>
      <w:r>
        <w:rPr>
          <w:rFonts w:ascii="Amiri" w:hAnsi="Amiri" w:eastAsia="Amiri" w:cs="Amiri"/>
          <w:lang w:bidi="ar-SA"/>
          <w:color w:val="111111"/>
          <w:sz w:val="28"/>
          <w:szCs w:val="28"/>
          <w:rtl/>
        </w:rPr>
        <w:t xml:space="preserve">1-وَزِینَتَهَا =صحیح</w:t>
      </w:r>
    </w:p>
    <w:p>
      <w:pPr>
        <w:pStyle w:val="Heading2"/>
      </w:pPr>
      <w:bookmarkStart w:id="1985" w:name="_Toc1487"/>
      <w:r>
        <w:t>سوره هود آیه 16</w:t>
      </w:r>
      <w:bookmarkEnd w:id="19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لَیْسَ لَهُمْ فِی ؟؟؟؟؟ إِلَّا النَّارُ وَحَبِطَ مَا صَنَعُوا فِیهَا وَبَاطِلٌ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2-القیامَةِ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156_1185"/>
    <w:bookmarkEnd w:id="158"/>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1-الْآخِرَةِ =صحیح</w:t>
      </w:r>
    </w:p>
    <w:p>
      <w:pPr>
        <w:pStyle w:val="Heading2"/>
      </w:pPr>
      <w:bookmarkStart w:id="1986" w:name="_Toc1488"/>
      <w:r>
        <w:t>سوره هود آیه 17</w:t>
      </w:r>
      <w:bookmarkEnd w:id="19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کَانَ عَلَی بَیِّنَةٍ مِنْ رَبِّهِ وَیَتْلُوهُ شَاهِدٌ مِنْهُ وَمِنْ قَبْلِهِ کِتَابُ مُوسَی إِمَامًا وَرَحْمَةً أُوْلَئِکَ یُؤْمِنُونَ بِهِ وَمَنْ یَکْفُرْ بِهِ مِنْ ؟؟؟؟؟ فَالنَّارُ مَوْعِدُهُ فَلَا تَکُنْ فِی مِرْیَةٍ مِنْهُ إِنَّهُ الْحَقُّ مِنْ رَبِّکَ وَلَکِنَّ أَکْثَرَ النَّاسِ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1-الْأَحْزَابِ =صحیح</w:t>
      </w:r>
    </w:p>
    <w:p>
      <w:pPr>
        <w:pStyle w:val="BookText"/>
      </w:pPr>
      <w:r>
        <w:rPr>
          <w:rFonts w:ascii="Amiri" w:hAnsi="Amiri" w:eastAsia="Amiri" w:cs="Amiri"/>
          <w:lang w:bidi="ar-SA"/>
          <w:color w:val="111111"/>
          <w:sz w:val="28"/>
          <w:szCs w:val="28"/>
          <w:rtl/>
        </w:rPr>
        <w:t xml:space="preserve">2-الفِئات =غلط</w:t>
      </w:r>
    </w:p>
    <w:p>
      <w:pPr>
        <w:pStyle w:val="BookText"/>
      </w:pPr>
      <w:r>
        <w:rPr>
          <w:rFonts w:ascii="Amiri" w:hAnsi="Amiri" w:eastAsia="Amiri" w:cs="Amiri"/>
          <w:lang w:bidi="ar-SA"/>
          <w:color w:val="111111"/>
          <w:sz w:val="28"/>
          <w:szCs w:val="28"/>
          <w:rtl/>
        </w:rPr>
        <w:t xml:space="preserve">3-الظَّالمینَ =غلط</w:t>
      </w:r>
    </w:p>
    <w:p>
      <w:pPr>
        <w:pStyle w:val="Heading2"/>
      </w:pPr>
      <w:bookmarkStart w:id="1987" w:name="_Toc1489"/>
      <w:r>
        <w:t>سوره هود آیه 18</w:t>
      </w:r>
      <w:bookmarkEnd w:id="19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افْتَرَی عَلَی اللَّهِ کَذِبًا أُوْلَئِکَ یُعْرَضُونَ عَلَی رَبِّهِمْ وَیَقُولُ ؟؟؟؟؟ هَؤُلَاءِ الَّذِینَ کَذَبُوا عَلَی رَبِّهِمْ أَلَا لَعْنَةُ اللَّهِ عَلَی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2-الشُّهداءُ =غلط</w:t>
      </w:r>
    </w:p>
    <w:p>
      <w:pPr>
        <w:pStyle w:val="BookText"/>
      </w:pPr>
      <w:r>
        <w:rPr>
          <w:rFonts w:ascii="Amiri" w:hAnsi="Amiri" w:eastAsia="Amiri" w:cs="Amiri"/>
          <w:lang w:bidi="ar-SA"/>
          <w:color w:val="111111"/>
          <w:sz w:val="28"/>
          <w:szCs w:val="28"/>
          <w:rtl/>
        </w:rPr>
        <w:t xml:space="preserve">1-الْأَشْهَادُ =صحیح</w:t>
      </w:r>
    </w:p>
    <w:p>
      <w:pPr>
        <w:pStyle w:val="BookText"/>
      </w:pPr>
      <w:r>
        <w:rPr>
          <w:rFonts w:ascii="Amiri" w:hAnsi="Amiri" w:eastAsia="Amiri" w:cs="Amiri"/>
          <w:lang w:bidi="ar-SA"/>
          <w:color w:val="111111"/>
          <w:sz w:val="28"/>
          <w:szCs w:val="28"/>
          <w:rtl/>
        </w:rPr>
        <w:t xml:space="preserve">3-الشُّهُودُ =غلط</w:t>
      </w:r>
    </w:p>
    <w:p>
      <w:pPr>
        <w:pStyle w:val="Heading2"/>
      </w:pPr>
      <w:bookmarkStart w:id="1988" w:name="_Toc1490"/>
      <w:r>
        <w:t>سوره هود آیه 19</w:t>
      </w:r>
      <w:bookmarkEnd w:id="19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یَصُدُّونَ عَنْ سَبِیلِ اللَّهِ وَیَبْغُونَهَا عِوَجًا وَهُمْ ؟؟؟؟؟ 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2-بِالقیامَةِ =غلط</w:t>
      </w:r>
    </w:p>
    <w:p>
      <w:pPr>
        <w:pStyle w:val="Heading2"/>
      </w:pPr>
      <w:bookmarkStart w:id="1989" w:name="_Toc1491"/>
      <w:r>
        <w:t>سوره هود آیه 20</w:t>
      </w:r>
      <w:bookmarkEnd w:id="19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لَمْ یَکُونُوا ؟؟؟؟؟ فِی الْأَرْضِ وَمَا کَانَ لَهُمْ مِنْ دُونِ اللَّهِ مِنْ أَوْلِیَاءَ یُضَاعَفُ لَهُمْ الْعَذَابُ مَا کَانُوا یَسْتَطِیعُونَ السَّمْعَ وَمَا کَانُوا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1-مُعْجِزِینَ =صحیح</w:t>
      </w:r>
    </w:p>
    <w:p>
      <w:pPr>
        <w:pStyle w:val="BookText"/>
      </w:pPr>
      <w:r>
        <w:rPr>
          <w:rFonts w:ascii="IRNazanin" w:hAnsi="IRNazanin" w:eastAsia="IRNazanin" w:cs="IRNazanin"/>
          <w:lang w:bidi="fa-IR"/>
          <w:color w:val="111111"/>
          <w:sz w:val="28"/>
          <w:szCs w:val="28"/>
          <w:rtl/>
        </w:rPr>
        <w:t xml:space="preserve">3-مقتدرین =غلط</w:t>
      </w:r>
    </w:p>
    <w:p>
      <w:pPr>
        <w:pStyle w:val="BookText"/>
      </w:pPr>
      <w:r>
        <w:rPr>
          <w:rFonts w:ascii="Amiri" w:hAnsi="Amiri" w:eastAsia="Amiri" w:cs="Amiri"/>
          <w:lang w:bidi="ar-SA"/>
          <w:color w:val="111111"/>
          <w:sz w:val="28"/>
          <w:szCs w:val="28"/>
          <w:rtl/>
        </w:rPr>
        <w:t xml:space="preserve">2-قادِرین =غلط</w:t>
      </w:r>
    </w:p>
    <w:p>
      <w:pPr>
        <w:pStyle w:val="Heading2"/>
      </w:pPr>
      <w:bookmarkStart w:id="1990" w:name="_Toc1492"/>
      <w:r>
        <w:t>سوره هود آیه 21</w:t>
      </w:r>
      <w:bookmarkEnd w:id="19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خَسِرُوا ؟؟؟؟؟ وَضَلَّ عَنْهُمْ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2-قَوْمَهُمْ =غلط</w:t>
      </w:r>
    </w:p>
    <w:p>
      <w:pPr>
        <w:pStyle w:val="BookText"/>
      </w:pPr>
      <w:r>
        <w:rPr>
          <w:rFonts w:ascii="Amiri" w:hAnsi="Amiri" w:eastAsia="Amiri" w:cs="Amiri"/>
          <w:lang w:bidi="ar-SA"/>
          <w:color w:val="111111"/>
          <w:sz w:val="28"/>
          <w:szCs w:val="28"/>
          <w:rtl/>
        </w:rPr>
        <w:t xml:space="preserve">3-حیاتَهُمْ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1991" w:name="_Toc1493"/>
      <w:r>
        <w:t>سوره هود آیه 22</w:t>
      </w:r>
      <w:bookmarkEnd w:id="19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جَرَمَ أَنَّهُمْ فِی ؟؟؟؟؟ هُمْ الْأَخْسَرُونَ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1-الْآخِرَةِ =صحیح</w:t>
      </w:r>
    </w:p>
    <w:p>
      <w:pPr>
        <w:pStyle w:val="Heading2"/>
      </w:pPr>
      <w:bookmarkStart w:id="1992" w:name="_Toc1494"/>
      <w:r>
        <w:t>سوره هود آیه 23</w:t>
      </w:r>
      <w:bookmarkEnd w:id="19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وَعَمِلُوا الصَّالِحَاتِ ؟؟؟؟؟ إِلَی رَبِّهِمْ أُوْلَئِکَ أَصْحَابُ الْجَنَّةِ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3-وأنابوُا =غلط</w:t>
      </w:r>
    </w:p>
    <w:p>
      <w:pPr>
        <w:pStyle w:val="BookText"/>
      </w:pPr>
      <w:r>
        <w:rPr>
          <w:rFonts w:ascii="Amiri" w:hAnsi="Amiri" w:eastAsia="Amiri" w:cs="Amiri"/>
          <w:lang w:bidi="ar-SA"/>
          <w:color w:val="111111"/>
          <w:sz w:val="28"/>
          <w:szCs w:val="28"/>
          <w:rtl/>
        </w:rPr>
        <w:t xml:space="preserve">2-وَسَعَوا =غلط</w:t>
      </w:r>
    </w:p>
    <w:p>
      <w:pPr>
        <w:pStyle w:val="BookText"/>
      </w:pPr>
      <w:r>
        <w:rPr>
          <w:rFonts w:ascii="Amiri" w:hAnsi="Amiri" w:eastAsia="Amiri" w:cs="Amiri"/>
          <w:lang w:bidi="ar-SA"/>
          <w:color w:val="111111"/>
          <w:sz w:val="28"/>
          <w:szCs w:val="28"/>
          <w:rtl/>
        </w:rPr>
        <w:t xml:space="preserve">1-وَأَخْبَتُوا =صحیح</w:t>
      </w:r>
    </w:p>
    <w:p>
      <w:pPr>
        <w:pStyle w:val="Heading2"/>
      </w:pPr>
      <w:bookmarkStart w:id="1993" w:name="_Toc1495"/>
      <w:r>
        <w:t>سوره هود آیه 24</w:t>
      </w:r>
      <w:bookmarkEnd w:id="19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الْفَرِیقَیْنِ ؟؟؟؟؟ وَالْأَصَمِّ وَالْبَصِیرِ وَالسَّمِیعِ هَلْ یَسْتَوِیَانِ مَثَلًا أَفَلَا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3-کالأعْرَج =غلط</w:t>
      </w:r>
    </w:p>
    <w:p>
      <w:pPr>
        <w:pStyle w:val="BookText"/>
      </w:pPr>
      <w:r>
        <w:rPr>
          <w:rFonts w:ascii="Amiri" w:hAnsi="Amiri" w:eastAsia="Amiri" w:cs="Amiri"/>
          <w:lang w:bidi="ar-SA"/>
          <w:color w:val="111111"/>
          <w:sz w:val="28"/>
          <w:szCs w:val="28"/>
          <w:rtl/>
        </w:rPr>
        <w:t xml:space="preserve">2-کَالأبْلَه =غلط</w:t>
      </w:r>
    </w:p>
    <w:p>
      <w:pPr>
        <w:pStyle w:val="BookText"/>
      </w:pPr>
      <w:r>
        <w:rPr>
          <w:rFonts w:ascii="Amiri" w:hAnsi="Amiri" w:eastAsia="Amiri" w:cs="Amiri"/>
          <w:lang w:bidi="ar-SA"/>
          <w:color w:val="111111"/>
          <w:sz w:val="28"/>
          <w:szCs w:val="28"/>
          <w:rtl/>
        </w:rPr>
        <w:t xml:space="preserve">1-کَالْأَعْمَی =صحیح</w:t>
      </w:r>
    </w:p>
    <w:p>
      <w:pPr>
        <w:pStyle w:val="Heading2"/>
      </w:pPr>
      <w:bookmarkStart w:id="1994" w:name="_Toc1496"/>
      <w:r>
        <w:t>سوره هود آیه 25</w:t>
      </w:r>
      <w:bookmarkEnd w:id="19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نُوحًا إِلَی قَوْمِهِ إِنِّی لَکُمْ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3-أَوْحَیْنا =غلط</w:t>
      </w:r>
    </w:p>
    <w:p>
      <w:pPr>
        <w:pStyle w:val="Heading2"/>
      </w:pPr>
      <w:bookmarkStart w:id="1995" w:name="_Toc1497"/>
      <w:r>
        <w:t>سوره هود آیه 26</w:t>
      </w:r>
      <w:bookmarkEnd w:id="19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لَا ؟؟؟؟؟ إِلَّا اللَّهَ إِنِّی أَخَافُ عَلَیْکُمْ عَذَابَ یَوْمٍ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1-تَعْبُدُوا =صحیح</w:t>
      </w:r>
    </w:p>
    <w:p>
      <w:pPr>
        <w:pStyle w:val="BookText"/>
      </w:pPr>
      <w:r>
        <w:rPr>
          <w:rFonts w:ascii="Amiri" w:hAnsi="Amiri" w:eastAsia="Amiri" w:cs="Amiri"/>
          <w:lang w:bidi="ar-SA"/>
          <w:color w:val="111111"/>
          <w:sz w:val="28"/>
          <w:szCs w:val="28"/>
          <w:rtl/>
        </w:rPr>
        <w:t xml:space="preserve">2-تُطیعوُا =غلط</w:t>
      </w:r>
    </w:p>
    <w:p>
      <w:pPr>
        <w:pStyle w:val="BookText"/>
      </w:pPr>
      <w:r>
        <w:rPr>
          <w:rFonts w:ascii="Amiri" w:hAnsi="Amiri" w:eastAsia="Amiri" w:cs="Amiri"/>
          <w:lang w:bidi="ar-SA"/>
          <w:color w:val="111111"/>
          <w:sz w:val="28"/>
          <w:szCs w:val="28"/>
          <w:rtl/>
        </w:rPr>
        <w:t xml:space="preserve">3-تَتَّبعوُا =غلط</w:t>
      </w:r>
    </w:p>
    <w:p>
      <w:pPr>
        <w:pStyle w:val="Heading2"/>
      </w:pPr>
      <w:bookmarkStart w:id="1996" w:name="_Toc1498"/>
      <w:r>
        <w:t>سوره هود آیه 27</w:t>
      </w:r>
      <w:bookmarkEnd w:id="19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وَمَا نَرَاکَ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156_1188"/>
    <w:bookmarkEnd w:id="159"/>
    <w:p>
      <w:pPr>
        <w:pStyle w:val="BookText"/>
      </w:pPr>
      <w:r>
        <w:rPr>
          <w:rFonts w:ascii="Amiri" w:hAnsi="Amiri" w:eastAsia="Amiri" w:cs="Amiri"/>
          <w:lang w:bidi="ar-SA"/>
          <w:color w:val="111111"/>
          <w:sz w:val="28"/>
          <w:szCs w:val="28"/>
          <w:rtl/>
        </w:rPr>
        <w:t xml:space="preserve">اتَّبَعَکَ إِلَّا الَّذِینَ هُمْ ؟؟؟؟؟ بَادِی الرَّأْیِ وَمَا نَرَی لَکُمْ عَلَیْنَا مِنْ فَضْلٍ بَلْ نَظُنُّکُمْ 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2-سُفَهاءُنا =غلط</w:t>
      </w:r>
    </w:p>
    <w:p>
      <w:pPr>
        <w:pStyle w:val="BookText"/>
      </w:pPr>
      <w:r>
        <w:rPr>
          <w:rFonts w:ascii="Amiri" w:hAnsi="Amiri" w:eastAsia="Amiri" w:cs="Amiri"/>
          <w:lang w:bidi="ar-SA"/>
          <w:color w:val="111111"/>
          <w:sz w:val="28"/>
          <w:szCs w:val="28"/>
          <w:rtl/>
        </w:rPr>
        <w:t xml:space="preserve">1-أَرَاذِلُنَا =صحیح</w:t>
      </w:r>
    </w:p>
    <w:p>
      <w:pPr>
        <w:pStyle w:val="BookText"/>
      </w:pPr>
      <w:r>
        <w:rPr>
          <w:rFonts w:ascii="Amiri" w:hAnsi="Amiri" w:eastAsia="Amiri" w:cs="Amiri"/>
          <w:lang w:bidi="ar-SA"/>
          <w:color w:val="111111"/>
          <w:sz w:val="28"/>
          <w:szCs w:val="28"/>
          <w:rtl/>
        </w:rPr>
        <w:t xml:space="preserve">3-خُدّامَنا =غلط</w:t>
      </w:r>
    </w:p>
    <w:p>
      <w:pPr>
        <w:pStyle w:val="Heading2"/>
      </w:pPr>
      <w:bookmarkStart w:id="1997" w:name="_Toc1499"/>
      <w:r>
        <w:t>سوره هود آیه 28</w:t>
      </w:r>
      <w:bookmarkEnd w:id="19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 إِنْ کُنتُ عَلَی بَیِّنَةٍ مِنْ رَبِّی وَآتَانِی رَحْمَةً مِنْ عِنْدِهِ فَعُمِّیَتْ عَلَیْکُمْ أَنُلْزِمُکُمُوهَا وَأَنْتُمْ لَهَا کَارِهُونَ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2-أَعَلِمْتُمْ =غلط</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3-اسمِعْتُمْ =غلط</w:t>
      </w:r>
    </w:p>
    <w:p>
      <w:pPr>
        <w:pStyle w:val="Heading2"/>
      </w:pPr>
      <w:bookmarkStart w:id="1998" w:name="_Toc1500"/>
      <w:r>
        <w:t>سوره هود آیه 29</w:t>
      </w:r>
      <w:bookmarkEnd w:id="19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لَا ؟؟؟؟؟ عَلَیْهِ مَالًا إِنْ أَجْرِی إِلَّا عَلَی اللَّهِ وَمَا أَنَا بِطَارِدِ الَّذِینَ آمَنُوا إِنَّهُمْ مُلَاقُو رَبِّهِمْ وَلَکِنِّی أَرَاکُمْ قَوْمًا تَجْهَلُونَ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3-أُریدُ =غلط</w:t>
      </w:r>
    </w:p>
    <w:p>
      <w:pPr>
        <w:pStyle w:val="BookText"/>
      </w:pPr>
      <w:r>
        <w:rPr>
          <w:rFonts w:ascii="Amiri" w:hAnsi="Amiri" w:eastAsia="Amiri" w:cs="Amiri"/>
          <w:lang w:bidi="ar-SA"/>
          <w:color w:val="111111"/>
          <w:sz w:val="28"/>
          <w:szCs w:val="28"/>
          <w:rtl/>
        </w:rPr>
        <w:t xml:space="preserve">2-أَطْلُبُ =غلط</w:t>
      </w:r>
    </w:p>
    <w:p>
      <w:pPr>
        <w:pStyle w:val="BookText"/>
      </w:pPr>
      <w:r>
        <w:rPr>
          <w:rFonts w:ascii="Amiri" w:hAnsi="Amiri" w:eastAsia="Amiri" w:cs="Amiri"/>
          <w:lang w:bidi="ar-SA"/>
          <w:color w:val="111111"/>
          <w:sz w:val="28"/>
          <w:szCs w:val="28"/>
          <w:rtl/>
        </w:rPr>
        <w:t xml:space="preserve">1-أَسْأَلُکُمْ =صحیح</w:t>
      </w:r>
    </w:p>
    <w:p>
      <w:pPr>
        <w:pStyle w:val="Heading2"/>
      </w:pPr>
      <w:bookmarkStart w:id="1999" w:name="_Toc1501"/>
      <w:r>
        <w:t>سوره هود آیه 30</w:t>
      </w:r>
      <w:bookmarkEnd w:id="19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مَنْ یَنصُرُنِی مِنْ اللَّهِ إِنْ ؟؟؟؟؟ أَفَلَا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2-نَهَرْتُهُمْ =غلط</w:t>
      </w:r>
    </w:p>
    <w:p>
      <w:pPr>
        <w:pStyle w:val="BookText"/>
      </w:pPr>
      <w:r>
        <w:rPr>
          <w:rFonts w:ascii="Amiri" w:hAnsi="Amiri" w:eastAsia="Amiri" w:cs="Amiri"/>
          <w:lang w:bidi="ar-SA"/>
          <w:color w:val="111111"/>
          <w:sz w:val="28"/>
          <w:szCs w:val="28"/>
          <w:rtl/>
        </w:rPr>
        <w:t xml:space="preserve">3-أَبْعَدّتُهُمْ =غلط</w:t>
      </w:r>
    </w:p>
    <w:p>
      <w:pPr>
        <w:pStyle w:val="BookText"/>
      </w:pPr>
      <w:r>
        <w:rPr>
          <w:rFonts w:ascii="Amiri" w:hAnsi="Amiri" w:eastAsia="Amiri" w:cs="Amiri"/>
          <w:lang w:bidi="ar-SA"/>
          <w:color w:val="111111"/>
          <w:sz w:val="28"/>
          <w:szCs w:val="28"/>
          <w:rtl/>
        </w:rPr>
        <w:t xml:space="preserve">1-طَرَدْتُهُمْ =صحیح</w:t>
      </w:r>
    </w:p>
    <w:p>
      <w:pPr>
        <w:pStyle w:val="Heading2"/>
      </w:pPr>
      <w:bookmarkStart w:id="2000" w:name="_Toc1502"/>
      <w:r>
        <w:t>سوره هود آیه 31</w:t>
      </w:r>
      <w:bookmarkEnd w:id="20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أَقُولُ لَکُمْ عِندِی خَزَائِنُ اللَّهِ وَلَا أَعْلَمُ الْغَیْبَ وَلَا أَقُولُ إِنِّی مَلَکٌ وَلَا أَقُولُ لِلَّذِینَ تَزْدَرِی ؟؟؟؟؟ لَنْ یُؤْتِیَهُمْ اللَّهُ خَیْرًا اللَّهُ أَعْلَمُ بِمَا فِی أَنفُسِهِمْ إِنِّی إِذًا لَمِنْ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3-قُلوبُکُمْ =غلط</w:t>
      </w:r>
    </w:p>
    <w:p>
      <w:pPr>
        <w:pStyle w:val="BookText"/>
      </w:pPr>
      <w:r>
        <w:rPr>
          <w:rFonts w:ascii="Amiri" w:hAnsi="Amiri" w:eastAsia="Amiri" w:cs="Amiri"/>
          <w:lang w:bidi="ar-SA"/>
          <w:color w:val="111111"/>
          <w:sz w:val="28"/>
          <w:szCs w:val="28"/>
          <w:rtl/>
        </w:rPr>
        <w:t xml:space="preserve">1-أَعْیُنُکُمْ =صحیح</w:t>
      </w:r>
    </w:p>
    <w:p>
      <w:pPr>
        <w:pStyle w:val="BookText"/>
      </w:pPr>
      <w:r>
        <w:rPr>
          <w:rFonts w:ascii="Amiri" w:hAnsi="Amiri" w:eastAsia="Amiri" w:cs="Amiri"/>
          <w:lang w:bidi="ar-SA"/>
          <w:color w:val="111111"/>
          <w:sz w:val="28"/>
          <w:szCs w:val="28"/>
          <w:rtl/>
        </w:rPr>
        <w:t xml:space="preserve">2-أنْفُسُکُمْ =غلط</w:t>
      </w:r>
    </w:p>
    <w:p>
      <w:pPr>
        <w:pStyle w:val="Heading2"/>
      </w:pPr>
      <w:bookmarkStart w:id="2001" w:name="_Toc1503"/>
      <w:r>
        <w:t>سوره هود آیه 32</w:t>
      </w:r>
      <w:bookmarkEnd w:id="20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یَانُوحُ قَدْ ؟؟؟؟؟ فَأَکْثَرْتَ جِدَالَنَا فَأْتِنَا بِمَا تَعِدُنَا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3-ناقَشْتَنا =غلط</w:t>
      </w:r>
    </w:p>
    <w:p>
      <w:pPr>
        <w:pStyle w:val="BookText"/>
      </w:pPr>
      <w:r>
        <w:rPr>
          <w:rFonts w:ascii="Amiri" w:hAnsi="Amiri" w:eastAsia="Amiri" w:cs="Amiri"/>
          <w:lang w:bidi="ar-SA"/>
          <w:color w:val="111111"/>
          <w:sz w:val="28"/>
          <w:szCs w:val="28"/>
          <w:rtl/>
        </w:rPr>
        <w:t xml:space="preserve">2-جاهَدْتَنا =غلط</w:t>
      </w:r>
    </w:p>
    <w:p>
      <w:pPr>
        <w:pStyle w:val="BookText"/>
      </w:pPr>
      <w:r>
        <w:rPr>
          <w:rFonts w:ascii="Amiri" w:hAnsi="Amiri" w:eastAsia="Amiri" w:cs="Amiri"/>
          <w:lang w:bidi="ar-SA"/>
          <w:color w:val="111111"/>
          <w:sz w:val="28"/>
          <w:szCs w:val="28"/>
          <w:rtl/>
        </w:rPr>
        <w:t xml:space="preserve">1-جَادَلْتَنَا =صحیح</w:t>
      </w:r>
    </w:p>
    <w:p>
      <w:pPr>
        <w:pStyle w:val="Heading2"/>
      </w:pPr>
      <w:bookmarkStart w:id="2002" w:name="_Toc1504"/>
      <w:r>
        <w:t>سوره هود آیه 33</w:t>
      </w:r>
      <w:bookmarkEnd w:id="20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إِنَّمَا ؟؟؟؟؟ بِهِ اللَّهُ إِنْ شَاءَ وَمَا أَنْتُمْ بِمُعْجِزِینَ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3-یستعجلکُمْ =غلط</w:t>
      </w:r>
    </w:p>
    <w:p>
      <w:pPr>
        <w:pStyle w:val="BookText"/>
      </w:pPr>
      <w:r>
        <w:rPr>
          <w:rFonts w:ascii="Amiri" w:hAnsi="Amiri" w:eastAsia="Amiri" w:cs="Amiri"/>
          <w:lang w:bidi="ar-SA"/>
          <w:color w:val="111111"/>
          <w:sz w:val="28"/>
          <w:szCs w:val="28"/>
          <w:rtl/>
        </w:rPr>
        <w:t xml:space="preserve">2-یَجِیئکُمْ =غلط</w:t>
      </w:r>
    </w:p>
    <w:p>
      <w:pPr>
        <w:pStyle w:val="BookText"/>
      </w:pPr>
      <w:r>
        <w:rPr>
          <w:rFonts w:ascii="Amiri" w:hAnsi="Amiri" w:eastAsia="Amiri" w:cs="Amiri"/>
          <w:lang w:bidi="ar-SA"/>
          <w:color w:val="111111"/>
          <w:sz w:val="28"/>
          <w:szCs w:val="28"/>
          <w:rtl/>
        </w:rPr>
        <w:t xml:space="preserve">1-یَأْتِیکُمْ =صحیح</w:t>
      </w:r>
    </w:p>
    <w:p>
      <w:pPr>
        <w:pStyle w:val="Heading2"/>
      </w:pPr>
      <w:bookmarkStart w:id="2003" w:name="_Toc1505"/>
      <w:r>
        <w:t>سوره هود آیه 34</w:t>
      </w:r>
      <w:bookmarkEnd w:id="20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یَنفَعُکُمْ نُصْحِی إِنْ أَرَدْتُ أَنْ أَنصَحَ لَکُمْ إِنْ کَانَ اللَّهُ یُرِیدُ أَنْ ؟؟؟؟؟ هُوَ رَبُّکُمْ وَإِلَیْهِ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1-یُغْوِیَکُمْ =صحیح</w:t>
      </w:r>
    </w:p>
    <w:p>
      <w:pPr>
        <w:pStyle w:val="BookText"/>
      </w:pPr>
      <w:r>
        <w:rPr>
          <w:rFonts w:ascii="Amiri" w:hAnsi="Amiri" w:eastAsia="Amiri" w:cs="Amiri"/>
          <w:lang w:bidi="ar-SA"/>
          <w:color w:val="111111"/>
          <w:sz w:val="28"/>
          <w:szCs w:val="28"/>
          <w:rtl/>
        </w:rPr>
        <w:t xml:space="preserve">3-یرشدکُمْ =غلط</w:t>
      </w:r>
    </w:p>
    <w:p>
      <w:pPr>
        <w:pStyle w:val="BookText"/>
      </w:pPr>
      <w:r>
        <w:rPr>
          <w:rFonts w:ascii="Amiri" w:hAnsi="Amiri" w:eastAsia="Amiri" w:cs="Amiri"/>
          <w:lang w:bidi="ar-SA"/>
          <w:color w:val="111111"/>
          <w:sz w:val="28"/>
          <w:szCs w:val="28"/>
          <w:rtl/>
        </w:rPr>
        <w:t xml:space="preserve">2-یُهدیکُمْ =غلط</w:t>
      </w:r>
    </w:p>
    <w:p>
      <w:pPr>
        <w:pStyle w:val="Heading2"/>
      </w:pPr>
      <w:bookmarkStart w:id="2004" w:name="_Toc1506"/>
      <w:r>
        <w:t>سوره هود آیه 35</w:t>
      </w:r>
      <w:bookmarkEnd w:id="20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افْتَرَاهُ قُلْ إِنْ افْتَرَیْتُهُ فَعَلَیَّ إِجْرَامِی وَأَنَا بَرِیءٌ مِمَّا تُجْرِمُونَ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2-یدَّعون =غلط</w:t>
      </w:r>
    </w:p>
    <w:p>
      <w:pPr>
        <w:pStyle w:val="BookText"/>
      </w:pPr>
      <w:r>
        <w:rPr>
          <w:rFonts w:ascii="Amiri" w:hAnsi="Amiri" w:eastAsia="Amiri" w:cs="Amiri"/>
          <w:lang w:bidi="ar-SA"/>
          <w:color w:val="111111"/>
          <w:sz w:val="28"/>
          <w:szCs w:val="28"/>
          <w:rtl/>
        </w:rPr>
        <w:t xml:space="preserve">3-یظِنُّون =غلط</w:t>
      </w:r>
    </w:p>
    <w:p>
      <w:pPr>
        <w:pStyle w:val="BookText"/>
      </w:pPr>
      <w:r>
        <w:rPr>
          <w:rFonts w:ascii="Amiri" w:hAnsi="Amiri" w:eastAsia="Amiri" w:cs="Amiri"/>
          <w:lang w:bidi="ar-SA"/>
          <w:color w:val="111111"/>
          <w:sz w:val="28"/>
          <w:szCs w:val="28"/>
          <w:rtl/>
        </w:rPr>
        <w:t xml:space="preserve">1-یَقُولُونَ =صحیح</w:t>
      </w:r>
    </w:p>
    <w:p>
      <w:pPr>
        <w:pStyle w:val="Heading2"/>
      </w:pPr>
      <w:bookmarkStart w:id="2005" w:name="_Toc1507"/>
      <w:r>
        <w:t>سوره هود آیه 36</w:t>
      </w:r>
      <w:bookmarkEnd w:id="20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وَأُوحِیَ إِلَی نُوحٍ أَنَّهُ لَنْ یُؤْمِنَ مِنْ قَوْمِکَ إِلَّا مَنْ قَدْ آمَنَ فَلَا ؟؟؟؟؟ بِمَا کَانُوا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1-تَبْتَئِسْ =صحیح</w:t>
      </w:r>
    </w:p>
    <w:p>
      <w:pPr>
        <w:pStyle w:val="BookText"/>
      </w:pPr>
      <w:r>
        <w:rPr>
          <w:rFonts w:ascii="Amiri" w:hAnsi="Amiri" w:eastAsia="Amiri" w:cs="Amiri"/>
          <w:lang w:bidi="ar-SA"/>
          <w:color w:val="111111"/>
          <w:sz w:val="28"/>
          <w:szCs w:val="28"/>
          <w:rtl/>
        </w:rPr>
        <w:t xml:space="preserve">2-تَحْزَنَ =غلط</w:t>
      </w:r>
    </w:p>
    <w:p>
      <w:pPr>
        <w:pStyle w:val="BookText"/>
      </w:pPr>
      <w:r>
        <w:rPr>
          <w:rFonts w:ascii="Amiri" w:hAnsi="Amiri" w:eastAsia="Amiri" w:cs="Amiri"/>
          <w:lang w:bidi="ar-SA"/>
          <w:color w:val="111111"/>
          <w:sz w:val="28"/>
          <w:szCs w:val="28"/>
          <w:rtl/>
        </w:rPr>
        <w:t xml:space="preserve">3-تَغْضَبْ =غلط</w:t>
      </w:r>
    </w:p>
    <w:p>
      <w:pPr>
        <w:pStyle w:val="Heading2"/>
      </w:pPr>
      <w:bookmarkStart w:id="2006" w:name="_Toc1508"/>
      <w:r>
        <w:t>سوره هود آیه 37</w:t>
      </w:r>
      <w:bookmarkEnd w:id="20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وَاصْنَعْ الْفُلْکَ بِأَعْیُنِنَا وَوَحْیِنَا وَلَا ؟؟؟؟؟ فِی الَّذِینَ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156_1190"/>
    <w:bookmarkEnd w:id="160"/>
    <w:p>
      <w:pPr>
        <w:pStyle w:val="BookText"/>
      </w:pPr>
      <w:r>
        <w:rPr>
          <w:rFonts w:ascii="Amiri" w:hAnsi="Amiri" w:eastAsia="Amiri" w:cs="Amiri"/>
          <w:lang w:bidi="ar-SA"/>
          <w:color w:val="111111"/>
          <w:sz w:val="28"/>
          <w:szCs w:val="28"/>
          <w:rtl/>
        </w:rPr>
        <w:t xml:space="preserve">ظَلَمُوا إِنَّهُمْ مُغْرَقُونَ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1-تُخَاطِبْنِی =صحیح</w:t>
      </w:r>
    </w:p>
    <w:p>
      <w:pPr>
        <w:pStyle w:val="BookText"/>
      </w:pPr>
      <w:r>
        <w:rPr>
          <w:rFonts w:ascii="Amiri" w:hAnsi="Amiri" w:eastAsia="Amiri" w:cs="Amiri"/>
          <w:lang w:bidi="ar-SA"/>
          <w:color w:val="111111"/>
          <w:sz w:val="28"/>
          <w:szCs w:val="28"/>
          <w:rtl/>
        </w:rPr>
        <w:t xml:space="preserve">2-تَسْألنی =غلط</w:t>
      </w:r>
    </w:p>
    <w:p>
      <w:pPr>
        <w:pStyle w:val="BookText"/>
      </w:pPr>
      <w:r>
        <w:rPr>
          <w:rFonts w:ascii="IRNazanin" w:hAnsi="IRNazanin" w:eastAsia="IRNazanin" w:cs="IRNazanin"/>
          <w:lang w:bidi="fa-IR"/>
          <w:color w:val="111111"/>
          <w:sz w:val="28"/>
          <w:szCs w:val="28"/>
          <w:rtl/>
        </w:rPr>
        <w:t xml:space="preserve">3-تناجینی =غلط</w:t>
      </w:r>
    </w:p>
    <w:p>
      <w:pPr>
        <w:pStyle w:val="Heading2"/>
      </w:pPr>
      <w:bookmarkStart w:id="2007" w:name="_Toc1509"/>
      <w:r>
        <w:t>سوره هود آیه 38</w:t>
      </w:r>
      <w:bookmarkEnd w:id="20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وَیَصْنَعُ الْفُلْکَ ؟؟؟؟؟ مَرَّ عَلَیْهِ مَلَأٌ مِنْ قَوْمِهِ سَخِرُوا مِنْهُ قَالَ إِنْ تَسْخَرُوا مِنَّا فَإِنَّا نَسْخَرُ مِنْکُمْ کَمَا تَسْخَرُونَ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3-وَعِنْدَما =غلط</w:t>
      </w:r>
    </w:p>
    <w:p>
      <w:pPr>
        <w:pStyle w:val="BookText"/>
      </w:pPr>
      <w:r>
        <w:rPr>
          <w:rFonts w:ascii="Amiri" w:hAnsi="Amiri" w:eastAsia="Amiri" w:cs="Amiri"/>
          <w:lang w:bidi="ar-SA"/>
          <w:color w:val="111111"/>
          <w:sz w:val="28"/>
          <w:szCs w:val="28"/>
          <w:rtl/>
        </w:rPr>
        <w:t xml:space="preserve">2-وَحِینما =غلط</w:t>
      </w:r>
    </w:p>
    <w:p>
      <w:pPr>
        <w:pStyle w:val="BookText"/>
      </w:pPr>
      <w:r>
        <w:rPr>
          <w:rFonts w:ascii="Amiri" w:hAnsi="Amiri" w:eastAsia="Amiri" w:cs="Amiri"/>
          <w:lang w:bidi="ar-SA"/>
          <w:color w:val="111111"/>
          <w:sz w:val="28"/>
          <w:szCs w:val="28"/>
          <w:rtl/>
        </w:rPr>
        <w:t xml:space="preserve">1-وَکُلَّمَا =صحیح</w:t>
      </w:r>
    </w:p>
    <w:p>
      <w:pPr>
        <w:pStyle w:val="Heading2"/>
      </w:pPr>
      <w:bookmarkStart w:id="2008" w:name="_Toc1510"/>
      <w:r>
        <w:t>سوره هود آیه 39</w:t>
      </w:r>
      <w:bookmarkEnd w:id="20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فَسَوْفَ ؟؟؟؟؟ مَنْ یَأْتِیهِ عَذَابٌ یُخْزِیهِ وَیَحِلُّ عَلَیْهِ عَذَابٌ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1-تَعْلَمُونَ =صحیح</w:t>
      </w:r>
    </w:p>
    <w:p>
      <w:pPr>
        <w:pStyle w:val="BookText"/>
      </w:pPr>
      <w:r>
        <w:rPr>
          <w:rFonts w:ascii="Amiri" w:hAnsi="Amiri" w:eastAsia="Amiri" w:cs="Amiri"/>
          <w:lang w:bidi="ar-SA"/>
          <w:color w:val="111111"/>
          <w:sz w:val="28"/>
          <w:szCs w:val="28"/>
          <w:rtl/>
        </w:rPr>
        <w:t xml:space="preserve">2-تَرَوْن =غلط</w:t>
      </w:r>
    </w:p>
    <w:p>
      <w:pPr>
        <w:pStyle w:val="BookText"/>
      </w:pPr>
      <w:r>
        <w:rPr>
          <w:rFonts w:ascii="Amiri" w:hAnsi="Amiri" w:eastAsia="Amiri" w:cs="Amiri"/>
          <w:lang w:bidi="ar-SA"/>
          <w:color w:val="111111"/>
          <w:sz w:val="28"/>
          <w:szCs w:val="28"/>
          <w:rtl/>
        </w:rPr>
        <w:t xml:space="preserve">3-تَعرفوُنَ =غلط</w:t>
      </w:r>
    </w:p>
    <w:p>
      <w:pPr>
        <w:pStyle w:val="Heading2"/>
      </w:pPr>
      <w:bookmarkStart w:id="2009" w:name="_Toc1511"/>
      <w:r>
        <w:t>سوره هود آیه 40</w:t>
      </w:r>
      <w:bookmarkEnd w:id="20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جَاءَ أَمْرُنَا وَفَارَ ؟؟؟؟؟ قُلْنَا احْمِلْ فِیهَا مِنْ کُلٍّ زَوْجَیْنِ اثْنَیْنِ وَأَهْلَکَ إِلَّا مَنْ سَبَقَ عَلَیْهِ الْقَوْلُ وَمَنْ آمَنَ وَمَا آمَنَ مَعَهُ إِلَّا قَلِیلٌ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3-الدُّخانَ =غلط</w:t>
      </w:r>
    </w:p>
    <w:p>
      <w:pPr>
        <w:pStyle w:val="BookText"/>
      </w:pPr>
      <w:r>
        <w:rPr>
          <w:rFonts w:ascii="Amiri" w:hAnsi="Amiri" w:eastAsia="Amiri" w:cs="Amiri"/>
          <w:lang w:bidi="ar-SA"/>
          <w:color w:val="111111"/>
          <w:sz w:val="28"/>
          <w:szCs w:val="28"/>
          <w:rtl/>
        </w:rPr>
        <w:t xml:space="preserve">1-التَّنُّورُ =صحیح</w:t>
      </w:r>
    </w:p>
    <w:p>
      <w:pPr>
        <w:pStyle w:val="BookText"/>
      </w:pPr>
      <w:r>
        <w:rPr>
          <w:rFonts w:ascii="Amiri" w:hAnsi="Amiri" w:eastAsia="Amiri" w:cs="Amiri"/>
          <w:lang w:bidi="ar-SA"/>
          <w:color w:val="111111"/>
          <w:sz w:val="28"/>
          <w:szCs w:val="28"/>
          <w:rtl/>
        </w:rPr>
        <w:t xml:space="preserve">2-الجَحیم =غلط</w:t>
      </w:r>
    </w:p>
    <w:p>
      <w:pPr>
        <w:pStyle w:val="Heading2"/>
      </w:pPr>
      <w:bookmarkStart w:id="2010" w:name="_Toc1512"/>
      <w:r>
        <w:t>سوره هود آیه 41</w:t>
      </w:r>
      <w:bookmarkEnd w:id="20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ارْکَبُوا فِیهَا بِاِسْمِ اللَّهِ مَجْرَاهَا ؟؟؟؟؟ إِنَّ رَبِّی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3-سَیْرَها =غلط</w:t>
      </w:r>
    </w:p>
    <w:p>
      <w:pPr>
        <w:pStyle w:val="BookText"/>
      </w:pPr>
      <w:r>
        <w:rPr>
          <w:rFonts w:ascii="Amiri" w:hAnsi="Amiri" w:eastAsia="Amiri" w:cs="Amiri"/>
          <w:lang w:bidi="ar-SA"/>
          <w:color w:val="111111"/>
          <w:sz w:val="28"/>
          <w:szCs w:val="28"/>
          <w:rtl/>
        </w:rPr>
        <w:t xml:space="preserve">1-وَمُرْسَاهَا =صحیح</w:t>
      </w:r>
    </w:p>
    <w:p>
      <w:pPr>
        <w:pStyle w:val="BookText"/>
      </w:pPr>
      <w:r>
        <w:rPr>
          <w:rFonts w:ascii="Amiri" w:hAnsi="Amiri" w:eastAsia="Amiri" w:cs="Amiri"/>
          <w:lang w:bidi="ar-SA"/>
          <w:color w:val="111111"/>
          <w:sz w:val="28"/>
          <w:szCs w:val="28"/>
          <w:rtl/>
        </w:rPr>
        <w:t xml:space="preserve">2-مَسیرها =غلط</w:t>
      </w:r>
    </w:p>
    <w:p>
      <w:pPr>
        <w:pStyle w:val="Heading2"/>
      </w:pPr>
      <w:bookmarkStart w:id="2011" w:name="_Toc1513"/>
      <w:r>
        <w:t>سوره هود آیه 42</w:t>
      </w:r>
      <w:bookmarkEnd w:id="20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وَهِیَ تَجْرِی بِهِمْ فِی مَوْجٍ ؟؟؟؟؟ وَنَادَی نُوحٌ ابْنَهُ وَکَانَ فِی مَعْزِلٍ یَابُنَیَّ ارْکَبْ مَعَنَا وَلَا تَکُنْ مَعَ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1-کَالْجِبَالِ =صحیح</w:t>
      </w:r>
    </w:p>
    <w:p>
      <w:pPr>
        <w:pStyle w:val="BookText"/>
      </w:pPr>
      <w:r>
        <w:rPr>
          <w:rFonts w:ascii="Amiri" w:hAnsi="Amiri" w:eastAsia="Amiri" w:cs="Amiri"/>
          <w:lang w:bidi="ar-SA"/>
          <w:color w:val="111111"/>
          <w:sz w:val="28"/>
          <w:szCs w:val="28"/>
          <w:rtl/>
        </w:rPr>
        <w:t xml:space="preserve">3-کالأَوْدِیَةِ =غلط</w:t>
      </w:r>
    </w:p>
    <w:p>
      <w:pPr>
        <w:pStyle w:val="BookText"/>
      </w:pPr>
      <w:r>
        <w:rPr>
          <w:rFonts w:ascii="IRNazanin" w:hAnsi="IRNazanin" w:eastAsia="IRNazanin" w:cs="IRNazanin"/>
          <w:lang w:bidi="fa-IR"/>
          <w:color w:val="111111"/>
          <w:sz w:val="28"/>
          <w:szCs w:val="28"/>
          <w:rtl/>
        </w:rPr>
        <w:t xml:space="preserve">2-کالنُجوم =غلط</w:t>
      </w:r>
    </w:p>
    <w:p>
      <w:pPr>
        <w:pStyle w:val="Heading2"/>
      </w:pPr>
      <w:bookmarkStart w:id="2012" w:name="_Toc1514"/>
      <w:r>
        <w:t>سوره هود آیه 43</w:t>
      </w:r>
      <w:bookmarkEnd w:id="20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سَآوِی إِلَی جَبَلٍ ؟؟؟؟؟ مِنْ الْمَاءِ قَالَ لَا عَاصِمَ الْیَوْمَ مِنْ أَمْرِ اللَّهِ إِلَّا مَنْ رَحِمَ وَحَالَ بَیْنَهُمَا الْمَوْجُ فَکَانَ مِنْ الْمُغْرَقِینَ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1-یَعْصِمُنِی =صحیح</w:t>
      </w:r>
    </w:p>
    <w:p>
      <w:pPr>
        <w:pStyle w:val="BookText"/>
      </w:pPr>
      <w:r>
        <w:rPr>
          <w:rFonts w:ascii="Amiri" w:hAnsi="Amiri" w:eastAsia="Amiri" w:cs="Amiri"/>
          <w:lang w:bidi="ar-SA"/>
          <w:color w:val="111111"/>
          <w:sz w:val="28"/>
          <w:szCs w:val="28"/>
          <w:rtl/>
        </w:rPr>
        <w:t xml:space="preserve">3-یُنَجِّینی =غلط</w:t>
      </w:r>
    </w:p>
    <w:p>
      <w:pPr>
        <w:pStyle w:val="BookText"/>
      </w:pPr>
      <w:r>
        <w:rPr>
          <w:rFonts w:ascii="Amiri" w:hAnsi="Amiri" w:eastAsia="Amiri" w:cs="Amiri"/>
          <w:lang w:bidi="ar-SA"/>
          <w:color w:val="111111"/>
          <w:sz w:val="28"/>
          <w:szCs w:val="28"/>
          <w:rtl/>
        </w:rPr>
        <w:t xml:space="preserve">2-یُنْقِذنی =غلط</w:t>
      </w:r>
    </w:p>
    <w:p>
      <w:pPr>
        <w:pStyle w:val="Heading2"/>
      </w:pPr>
      <w:bookmarkStart w:id="2013" w:name="_Toc1515"/>
      <w:r>
        <w:t>سوره هود آیه 44</w:t>
      </w:r>
      <w:bookmarkEnd w:id="20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یَاأَرْضُ ابْلَعِی مَاءَکِ ؟؟؟؟؟ أَقْلِعِی وَغِیضَ الْمَاءُ وَقُضِیَ الْأَمْرُ وَاسْتَوَتْ عَلَی الْجُودِیِّ وَقِیلَ بُعْدًا لِلْقَوْمِ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2-وَیاجِبالُ =غلط</w:t>
      </w:r>
    </w:p>
    <w:p>
      <w:pPr>
        <w:pStyle w:val="BookText"/>
      </w:pPr>
      <w:r>
        <w:rPr>
          <w:rFonts w:ascii="Amiri" w:hAnsi="Amiri" w:eastAsia="Amiri" w:cs="Amiri"/>
          <w:lang w:bidi="ar-SA"/>
          <w:color w:val="111111"/>
          <w:sz w:val="28"/>
          <w:szCs w:val="28"/>
          <w:rtl/>
        </w:rPr>
        <w:t xml:space="preserve">3-وَیابِحارُ =غلط</w:t>
      </w:r>
    </w:p>
    <w:p>
      <w:pPr>
        <w:pStyle w:val="BookText"/>
      </w:pPr>
      <w:r>
        <w:rPr>
          <w:rFonts w:ascii="Amiri" w:hAnsi="Amiri" w:eastAsia="Amiri" w:cs="Amiri"/>
          <w:lang w:bidi="ar-SA"/>
          <w:color w:val="111111"/>
          <w:sz w:val="28"/>
          <w:szCs w:val="28"/>
          <w:rtl/>
        </w:rPr>
        <w:t xml:space="preserve">1-وَیَاسَمَاءُ =صحیح</w:t>
      </w:r>
    </w:p>
    <w:p>
      <w:pPr>
        <w:pStyle w:val="Heading2"/>
      </w:pPr>
      <w:bookmarkStart w:id="2014" w:name="_Toc1516"/>
      <w:r>
        <w:t>سوره هود آیه 45</w:t>
      </w:r>
      <w:bookmarkEnd w:id="20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وَنَادَی نُوحٌ رَبَّهُ فَقَالَ رَبِّ إِنَّ ابْنِی مِنْ ؟؟؟؟؟ وَإِنَّ وَعْدَکَ الْحَقُّ وَأَنْتَ أَحْکَمُ الْحَاکِمِینَ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3-بَیْتی =غلط</w:t>
      </w:r>
    </w:p>
    <w:p>
      <w:pPr>
        <w:pStyle w:val="BookText"/>
      </w:pPr>
      <w:r>
        <w:rPr>
          <w:rFonts w:ascii="Amiri" w:hAnsi="Amiri" w:eastAsia="Amiri" w:cs="Amiri"/>
          <w:lang w:bidi="ar-SA"/>
          <w:color w:val="111111"/>
          <w:sz w:val="28"/>
          <w:szCs w:val="28"/>
          <w:rtl/>
        </w:rPr>
        <w:t xml:space="preserve">2-قَوْمی =غلط</w:t>
      </w:r>
    </w:p>
    <w:p>
      <w:pPr>
        <w:pStyle w:val="BookText"/>
      </w:pPr>
      <w:r>
        <w:rPr>
          <w:rFonts w:ascii="Amiri" w:hAnsi="Amiri" w:eastAsia="Amiri" w:cs="Amiri"/>
          <w:lang w:bidi="ar-SA"/>
          <w:color w:val="111111"/>
          <w:sz w:val="28"/>
          <w:szCs w:val="28"/>
          <w:rtl/>
        </w:rPr>
        <w:t xml:space="preserve">1-أَهْلِی =صحیح</w:t>
      </w:r>
    </w:p>
    <w:p>
      <w:pPr>
        <w:pStyle w:val="Heading2"/>
      </w:pPr>
      <w:bookmarkStart w:id="2015" w:name="_Toc1517"/>
      <w:r>
        <w:t>سوره هود آیه 46</w:t>
      </w:r>
      <w:bookmarkEnd w:id="20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یَانُوحُ إِنَّهُ لَیْسَ مِنْ أَهْلِکَ إِنَّهُ عَمَلٌ غَیْرُ صَالِحٍ فَلَا ؟؟؟؟؟ مَا لَیْسَ لَکَ بِهِ عِلْمٌ إِنِّی أَعِظُکَ أَنْ تَکُونَ مِنْ الْجَاهِلِینَ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3-تَطْلُبْ =غلط</w:t>
      </w:r>
    </w:p>
    <w:p>
      <w:pPr>
        <w:pStyle w:val="BookText"/>
      </w:pPr>
      <w:r>
        <w:rPr>
          <w:rFonts w:ascii="Amiri" w:hAnsi="Amiri" w:eastAsia="Amiri" w:cs="Amiri"/>
          <w:lang w:bidi="ar-SA"/>
          <w:color w:val="111111"/>
          <w:sz w:val="28"/>
          <w:szCs w:val="28"/>
          <w:rtl/>
        </w:rPr>
        <w:t xml:space="preserve">2-تخاطِبْنی =غلط</w:t>
      </w:r>
    </w:p>
    <w:p>
      <w:pPr>
        <w:pStyle w:val="BookText"/>
      </w:pPr>
      <w:r>
        <w:rPr>
          <w:rFonts w:ascii="Amiri" w:hAnsi="Amiri" w:eastAsia="Amiri" w:cs="Amiri"/>
          <w:lang w:bidi="ar-SA"/>
          <w:color w:val="111111"/>
          <w:sz w:val="28"/>
          <w:szCs w:val="28"/>
          <w:rtl/>
        </w:rPr>
        <w:t xml:space="preserve">1-تَسْأَلْنِی =صحیح</w:t>
      </w:r>
    </w:p>
    <w:p>
      <w:pPr>
        <w:pStyle w:val="Heading2"/>
      </w:pPr>
      <w:bookmarkStart w:id="2016" w:name="_Toc1518"/>
      <w:r>
        <w:t>سوره هود آیه 47</w:t>
      </w:r>
      <w:bookmarkEnd w:id="20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أَعُوذُ بِکَ أَنْ ؟؟؟؟؟ مَا لَیْسَ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156_1192"/>
    <w:bookmarkEnd w:id="161"/>
    <w:p>
      <w:pPr>
        <w:pStyle w:val="BookText"/>
      </w:pPr>
      <w:r>
        <w:rPr>
          <w:rFonts w:ascii="Amiri" w:hAnsi="Amiri" w:eastAsia="Amiri" w:cs="Amiri"/>
          <w:lang w:bidi="ar-SA"/>
          <w:color w:val="111111"/>
          <w:sz w:val="28"/>
          <w:szCs w:val="28"/>
          <w:rtl/>
        </w:rPr>
        <w:t xml:space="preserve">لِی بِهِ عِلْمٌ وَإِلَّا تَغْفِرْ لِی وَتَرْحَمْنِی أَکُنْ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2-أُخاطِبکَ =غلط</w:t>
      </w:r>
    </w:p>
    <w:p>
      <w:pPr>
        <w:pStyle w:val="BookText"/>
      </w:pPr>
      <w:r>
        <w:rPr>
          <w:rFonts w:ascii="Amiri" w:hAnsi="Amiri" w:eastAsia="Amiri" w:cs="Amiri"/>
          <w:lang w:bidi="ar-SA"/>
          <w:color w:val="111111"/>
          <w:sz w:val="28"/>
          <w:szCs w:val="28"/>
          <w:rtl/>
        </w:rPr>
        <w:t xml:space="preserve">3-أَطْلُبْ =غلط</w:t>
      </w:r>
    </w:p>
    <w:p>
      <w:pPr>
        <w:pStyle w:val="BookText"/>
      </w:pPr>
      <w:r>
        <w:rPr>
          <w:rFonts w:ascii="Amiri" w:hAnsi="Amiri" w:eastAsia="Amiri" w:cs="Amiri"/>
          <w:lang w:bidi="ar-SA"/>
          <w:color w:val="111111"/>
          <w:sz w:val="28"/>
          <w:szCs w:val="28"/>
          <w:rtl/>
        </w:rPr>
        <w:t xml:space="preserve">1-أَسْأَلَکَ =صحیح</w:t>
      </w:r>
    </w:p>
    <w:p>
      <w:pPr>
        <w:pStyle w:val="Heading2"/>
      </w:pPr>
      <w:bookmarkStart w:id="2017" w:name="_Toc1519"/>
      <w:r>
        <w:t>سوره هود آیه 48</w:t>
      </w:r>
      <w:bookmarkEnd w:id="20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قِیلَ یَانُوحُ اهْبِطْ بِسَلَامٍ مِنَّا ؟؟؟؟؟ عَلَیْکَ وَعَلَی أُمَمٍ مِمَّنْ مَعَکَ وَأُمَمٌ سَنُمَتِّعُهُمْ ثُمَّ یَمَسُّهُمْ مِنَّا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3-وَرَحْمَةٍ =غلط</w:t>
      </w:r>
    </w:p>
    <w:p>
      <w:pPr>
        <w:pStyle w:val="BookText"/>
      </w:pPr>
      <w:r>
        <w:rPr>
          <w:rFonts w:ascii="Amiri" w:hAnsi="Amiri" w:eastAsia="Amiri" w:cs="Amiri"/>
          <w:lang w:bidi="ar-SA"/>
          <w:color w:val="111111"/>
          <w:sz w:val="28"/>
          <w:szCs w:val="28"/>
          <w:rtl/>
        </w:rPr>
        <w:t xml:space="preserve">2-وَفَضْلٍ =غلط</w:t>
      </w:r>
    </w:p>
    <w:p>
      <w:pPr>
        <w:pStyle w:val="BookText"/>
      </w:pPr>
      <w:r>
        <w:rPr>
          <w:rFonts w:ascii="Amiri" w:hAnsi="Amiri" w:eastAsia="Amiri" w:cs="Amiri"/>
          <w:lang w:bidi="ar-SA"/>
          <w:color w:val="111111"/>
          <w:sz w:val="28"/>
          <w:szCs w:val="28"/>
          <w:rtl/>
        </w:rPr>
        <w:t xml:space="preserve">1-وَبَرَکَاتٍ =صحیح</w:t>
      </w:r>
    </w:p>
    <w:p>
      <w:pPr>
        <w:pStyle w:val="Heading2"/>
      </w:pPr>
      <w:bookmarkStart w:id="2018" w:name="_Toc1520"/>
      <w:r>
        <w:t>سوره هود آیه 49</w:t>
      </w:r>
      <w:bookmarkEnd w:id="20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مِنْ أَنْبَاءِ الْغَیْبِ نُوحِیهَا إِلَیْکَ مَا کُنتَ ؟؟؟؟؟ أَنْتَ وَلَا قَوْمُکَ مِنْ قَبْلِ هَذَا فَاصْبِرْ إِنَّ الْعاقِبَةَ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2-تَعِرُفها =غلط</w:t>
      </w:r>
    </w:p>
    <w:p>
      <w:pPr>
        <w:pStyle w:val="BookText"/>
      </w:pPr>
      <w:r>
        <w:rPr>
          <w:rFonts w:ascii="Amiri" w:hAnsi="Amiri" w:eastAsia="Amiri" w:cs="Amiri"/>
          <w:lang w:bidi="ar-SA"/>
          <w:color w:val="111111"/>
          <w:sz w:val="28"/>
          <w:szCs w:val="28"/>
          <w:rtl/>
        </w:rPr>
        <w:t xml:space="preserve">1-تَعْلَمُهَا =صحیح</w:t>
      </w:r>
    </w:p>
    <w:p>
      <w:pPr>
        <w:pStyle w:val="BookText"/>
      </w:pPr>
      <w:r>
        <w:rPr>
          <w:rFonts w:ascii="Amiri" w:hAnsi="Amiri" w:eastAsia="Amiri" w:cs="Amiri"/>
          <w:lang w:bidi="ar-SA"/>
          <w:color w:val="111111"/>
          <w:sz w:val="28"/>
          <w:szCs w:val="28"/>
          <w:rtl/>
        </w:rPr>
        <w:t xml:space="preserve">3-تُدْرِکَها =غلط</w:t>
      </w:r>
    </w:p>
    <w:p>
      <w:pPr>
        <w:pStyle w:val="Heading2"/>
      </w:pPr>
      <w:bookmarkStart w:id="2019" w:name="_Toc1521"/>
      <w:r>
        <w:t>سوره هود آیه 50</w:t>
      </w:r>
      <w:bookmarkEnd w:id="20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عَادٍ ؟؟؟؟؟ هُودًا قَالَ یَاقَوْمِ اعْبُدُوا اللَّهَ مَا لَکُمْ مِنْ إِلَهٍ غَیْرُهُ إِنْ أَنْتُمْ إِلَّا مُفْتَرُونَ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2-صاحِبَهُمْ =غلط</w:t>
      </w:r>
    </w:p>
    <w:p>
      <w:pPr>
        <w:pStyle w:val="BookText"/>
      </w:pPr>
      <w:r>
        <w:rPr>
          <w:rFonts w:ascii="Amiri" w:hAnsi="Amiri" w:eastAsia="Amiri" w:cs="Amiri"/>
          <w:lang w:bidi="ar-SA"/>
          <w:color w:val="111111"/>
          <w:sz w:val="28"/>
          <w:szCs w:val="28"/>
          <w:rtl/>
        </w:rPr>
        <w:t xml:space="preserve">1-أَخَاهُمْ =صحیح</w:t>
      </w:r>
    </w:p>
    <w:p>
      <w:pPr>
        <w:pStyle w:val="BookText"/>
      </w:pPr>
      <w:r>
        <w:rPr>
          <w:rFonts w:ascii="Amiri" w:hAnsi="Amiri" w:eastAsia="Amiri" w:cs="Amiri"/>
          <w:lang w:bidi="ar-SA"/>
          <w:color w:val="111111"/>
          <w:sz w:val="28"/>
          <w:szCs w:val="28"/>
          <w:rtl/>
        </w:rPr>
        <w:t xml:space="preserve">3-نَبِیَّهُمْ =غلط</w:t>
      </w:r>
    </w:p>
    <w:p>
      <w:pPr>
        <w:pStyle w:val="Heading2"/>
      </w:pPr>
      <w:bookmarkStart w:id="2020" w:name="_Toc1522"/>
      <w:r>
        <w:t>سوره هود آیه 51</w:t>
      </w:r>
      <w:bookmarkEnd w:id="20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یَاقَوْمِ لَا ؟؟؟؟؟ عَلَیْهِ أَجْرًا إِنْ أَجْرِی إِلَّا عَلَی الَّذِی فَطَرَنِی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1-أَسْأَلُکُمْ =صحیح</w:t>
      </w:r>
    </w:p>
    <w:p>
      <w:pPr>
        <w:pStyle w:val="BookText"/>
      </w:pPr>
      <w:r>
        <w:rPr>
          <w:rFonts w:ascii="Amiri" w:hAnsi="Amiri" w:eastAsia="Amiri" w:cs="Amiri"/>
          <w:lang w:bidi="ar-SA"/>
          <w:color w:val="111111"/>
          <w:sz w:val="28"/>
          <w:szCs w:val="28"/>
          <w:rtl/>
        </w:rPr>
        <w:t xml:space="preserve">3-أُرِیدُ =غلط</w:t>
      </w:r>
    </w:p>
    <w:p>
      <w:pPr>
        <w:pStyle w:val="BookText"/>
      </w:pPr>
      <w:r>
        <w:rPr>
          <w:rFonts w:ascii="Amiri" w:hAnsi="Amiri" w:eastAsia="Amiri" w:cs="Amiri"/>
          <w:lang w:bidi="ar-SA"/>
          <w:color w:val="111111"/>
          <w:sz w:val="28"/>
          <w:szCs w:val="28"/>
          <w:rtl/>
        </w:rPr>
        <w:t xml:space="preserve">2-أَطْلُب =غلط</w:t>
      </w:r>
    </w:p>
    <w:p>
      <w:pPr>
        <w:pStyle w:val="Heading2"/>
      </w:pPr>
      <w:bookmarkStart w:id="2021" w:name="_Toc1523"/>
      <w:r>
        <w:t>سوره هود آیه 52</w:t>
      </w:r>
      <w:bookmarkEnd w:id="20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اسْتَغْفِرُوا رَبَّکُمْ ثُمَّ تُوبُوا إِلَیْهِ یُرْسِلْ السَّمَاءَ عَلَیْکُمْ مِدْرَارًا ؟؟؟؟؟ قُوَّةً إِلَی قُوَّتِکُمْ وَلَا تَتَوَلَّوْا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2-وَیُزیدَکُمْ =غلط</w:t>
      </w:r>
    </w:p>
    <w:p>
      <w:pPr>
        <w:pStyle w:val="BookText"/>
      </w:pPr>
      <w:r>
        <w:rPr>
          <w:rFonts w:ascii="Amiri" w:hAnsi="Amiri" w:eastAsia="Amiri" w:cs="Amiri"/>
          <w:lang w:bidi="ar-SA"/>
          <w:color w:val="111111"/>
          <w:sz w:val="28"/>
          <w:szCs w:val="28"/>
          <w:rtl/>
        </w:rPr>
        <w:t xml:space="preserve">3-وَیَمُدَّکُمْ =غلط</w:t>
      </w:r>
    </w:p>
    <w:p>
      <w:pPr>
        <w:pStyle w:val="BookText"/>
      </w:pPr>
      <w:r>
        <w:rPr>
          <w:rFonts w:ascii="Amiri" w:hAnsi="Amiri" w:eastAsia="Amiri" w:cs="Amiri"/>
          <w:lang w:bidi="ar-SA"/>
          <w:color w:val="111111"/>
          <w:sz w:val="28"/>
          <w:szCs w:val="28"/>
          <w:rtl/>
        </w:rPr>
        <w:t xml:space="preserve">1-وَیَزِدْکُمْ =صحیح</w:t>
      </w:r>
    </w:p>
    <w:p>
      <w:pPr>
        <w:pStyle w:val="Heading2"/>
      </w:pPr>
      <w:bookmarkStart w:id="2022" w:name="_Toc1524"/>
      <w:r>
        <w:t>سوره هود آیه 53</w:t>
      </w:r>
      <w:bookmarkEnd w:id="20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یَاهُودُ مَا جِئْتَنَا ؟؟؟؟؟ وَمَا نَحْنُ بِتَارِکِی آلِهَتِنَا عَنْ قَوْلِکَ وَمَا نَحْنُ لَکَ بِمُؤْمِنِینَ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2-بِبِرْهانٍ =غلط</w:t>
      </w:r>
    </w:p>
    <w:p>
      <w:pPr>
        <w:pStyle w:val="BookText"/>
      </w:pPr>
      <w:r>
        <w:rPr>
          <w:rFonts w:ascii="Amiri" w:hAnsi="Amiri" w:eastAsia="Amiri" w:cs="Amiri"/>
          <w:lang w:bidi="ar-SA"/>
          <w:color w:val="111111"/>
          <w:sz w:val="28"/>
          <w:szCs w:val="28"/>
          <w:rtl/>
        </w:rPr>
        <w:t xml:space="preserve">3-بِتَفْصیلٍ =غلط</w:t>
      </w:r>
    </w:p>
    <w:p>
      <w:pPr>
        <w:pStyle w:val="BookText"/>
      </w:pPr>
      <w:r>
        <w:rPr>
          <w:rFonts w:ascii="Amiri" w:hAnsi="Amiri" w:eastAsia="Amiri" w:cs="Amiri"/>
          <w:lang w:bidi="ar-SA"/>
          <w:color w:val="111111"/>
          <w:sz w:val="28"/>
          <w:szCs w:val="28"/>
          <w:rtl/>
        </w:rPr>
        <w:t xml:space="preserve">1-بِبَیِّنَةٍ =صحیح</w:t>
      </w:r>
    </w:p>
    <w:p>
      <w:pPr>
        <w:pStyle w:val="Heading2"/>
      </w:pPr>
      <w:bookmarkStart w:id="2023" w:name="_Toc1525"/>
      <w:r>
        <w:t>سوره هود آیه 54</w:t>
      </w:r>
      <w:bookmarkEnd w:id="20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 أَنِّی بَرِیءٌ مِمَّا تُشْرِکُونَ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2-وَاعْلَموا =غلط</w:t>
      </w:r>
    </w:p>
    <w:p>
      <w:pPr>
        <w:pStyle w:val="BookText"/>
      </w:pPr>
      <w:r>
        <w:rPr>
          <w:rFonts w:ascii="Amiri" w:hAnsi="Amiri" w:eastAsia="Amiri" w:cs="Amiri"/>
          <w:lang w:bidi="ar-SA"/>
          <w:color w:val="111111"/>
          <w:sz w:val="28"/>
          <w:szCs w:val="28"/>
          <w:rtl/>
        </w:rPr>
        <w:t xml:space="preserve">3-وافْهَموُا =غلط</w:t>
      </w:r>
    </w:p>
    <w:p>
      <w:pPr>
        <w:pStyle w:val="BookText"/>
      </w:pPr>
      <w:r>
        <w:rPr>
          <w:rFonts w:ascii="Amiri" w:hAnsi="Amiri" w:eastAsia="Amiri" w:cs="Amiri"/>
          <w:lang w:bidi="ar-SA"/>
          <w:color w:val="111111"/>
          <w:sz w:val="28"/>
          <w:szCs w:val="28"/>
          <w:rtl/>
        </w:rPr>
        <w:t xml:space="preserve">1-وَاشْهَدُوا =صحیح</w:t>
      </w:r>
    </w:p>
    <w:p>
      <w:pPr>
        <w:pStyle w:val="Heading2"/>
      </w:pPr>
      <w:bookmarkStart w:id="2024" w:name="_Toc1526"/>
      <w:r>
        <w:t>سوره هود آیه 55</w:t>
      </w:r>
      <w:bookmarkEnd w:id="20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دُونِهِ ؟؟؟؟؟ جَمِیعًا ثُمَّ لَا تُنْظِرُونِی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3-فأقِیلُونی =غلط</w:t>
      </w:r>
    </w:p>
    <w:p>
      <w:pPr>
        <w:pStyle w:val="BookText"/>
      </w:pPr>
      <w:r>
        <w:rPr>
          <w:rFonts w:ascii="Amiri" w:hAnsi="Amiri" w:eastAsia="Amiri" w:cs="Amiri"/>
          <w:lang w:bidi="ar-SA"/>
          <w:color w:val="111111"/>
          <w:sz w:val="28"/>
          <w:szCs w:val="28"/>
          <w:rtl/>
        </w:rPr>
        <w:t xml:space="preserve">2-فَأکِیدُونی =غلط</w:t>
      </w:r>
    </w:p>
    <w:p>
      <w:pPr>
        <w:pStyle w:val="BookText"/>
      </w:pPr>
      <w:r>
        <w:rPr>
          <w:rFonts w:ascii="Amiri" w:hAnsi="Amiri" w:eastAsia="Amiri" w:cs="Amiri"/>
          <w:lang w:bidi="ar-SA"/>
          <w:color w:val="111111"/>
          <w:sz w:val="28"/>
          <w:szCs w:val="28"/>
          <w:rtl/>
        </w:rPr>
        <w:t xml:space="preserve">1-فَکِیدُونِی =صحیح</w:t>
      </w:r>
    </w:p>
    <w:p>
      <w:pPr>
        <w:pStyle w:val="Heading2"/>
      </w:pPr>
      <w:bookmarkStart w:id="2025" w:name="_Toc1527"/>
      <w:r>
        <w:t>سوره هود آیه 56</w:t>
      </w:r>
      <w:bookmarkEnd w:id="20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 عَلَی اللَّهِ رَبِّی وَرَبِّکُمْ مَا مِنْ دَابَّةٍ إِلَّا هُوَ آخِذٌ بِنَاصِیَتِهَا إِنَّ رَبِّی عَلَی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1-تَوَکَّلْتُ =صحیح</w:t>
      </w:r>
    </w:p>
    <w:p>
      <w:pPr>
        <w:pStyle w:val="BookText"/>
      </w:pPr>
      <w:r>
        <w:rPr>
          <w:rFonts w:ascii="Amiri" w:hAnsi="Amiri" w:eastAsia="Amiri" w:cs="Amiri"/>
          <w:lang w:bidi="ar-SA"/>
          <w:color w:val="111111"/>
          <w:sz w:val="28"/>
          <w:szCs w:val="28"/>
          <w:rtl/>
        </w:rPr>
        <w:t xml:space="preserve">3-إِسْتَنَدْتُ =غلط</w:t>
      </w:r>
    </w:p>
    <w:p>
      <w:pPr>
        <w:pStyle w:val="BookText"/>
      </w:pPr>
      <w:r>
        <w:rPr>
          <w:rFonts w:ascii="Amiri" w:hAnsi="Amiri" w:eastAsia="Amiri" w:cs="Amiri"/>
          <w:lang w:bidi="ar-SA"/>
          <w:color w:val="111111"/>
          <w:sz w:val="28"/>
          <w:szCs w:val="28"/>
          <w:rtl/>
        </w:rPr>
        <w:t xml:space="preserve">2-إِعْتَمَدْتُ =غلط</w:t>
      </w:r>
    </w:p>
    <w:p>
      <w:pPr>
        <w:pStyle w:val="Heading2"/>
      </w:pPr>
      <w:bookmarkStart w:id="2026" w:name="_Toc1528"/>
      <w:r>
        <w:t>سوره هود آیه 57</w:t>
      </w:r>
      <w:bookmarkEnd w:id="20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تَوَلَّوْا فَقَدْ أَبْلَغْتُکُمْ مَا أُرْسِلْتُ بِهِ إِلَیْکُمْ وَیَسْتَخْلِفُ رَبِّی قَوْمًا غَیْرَکُمْ وَلَا ؟؟؟؟؟ شَیْئًا إِنَّ رَبِّی عَلَی کُلِّ شَیْءٍ حَفِیظٌ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3-تُؤذُونَهُ =غلط</w:t>
      </w:r>
    </w:p>
    <w:p>
      <w:pPr>
        <w:pStyle w:val="BookText"/>
      </w:pPr>
      <w:r>
        <w:rPr>
          <w:rFonts w:ascii="Amiri" w:hAnsi="Amiri" w:eastAsia="Amiri" w:cs="Amiri"/>
          <w:lang w:bidi="ar-SA"/>
          <w:color w:val="111111"/>
          <w:sz w:val="28"/>
          <w:szCs w:val="28"/>
          <w:rtl/>
        </w:rPr>
        <w:t xml:space="preserve">2-تَغِیضُونَهُ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156_1194"/>
    <w:bookmarkEnd w:id="162"/>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1-تَضُرُّونَهُ =صحیح</w:t>
      </w:r>
    </w:p>
    <w:p>
      <w:pPr>
        <w:pStyle w:val="Heading2"/>
      </w:pPr>
      <w:bookmarkStart w:id="2027" w:name="_Toc1529"/>
      <w:r>
        <w:t>سوره هود آیه 58</w:t>
      </w:r>
      <w:bookmarkEnd w:id="20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 أَمْرُنَا نَجَّیْنَا هُودًا وَالَّذِینَ آمَنُوا مَعَهُ بِرَحْمَةٍ مِنَّا ؟؟؟؟؟ مِنْ عَذَابٍ غَلِیظٍ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3-خَلَّصْنا =غلط</w:t>
      </w:r>
    </w:p>
    <w:p>
      <w:pPr>
        <w:pStyle w:val="BookText"/>
      </w:pPr>
      <w:r>
        <w:rPr>
          <w:rFonts w:ascii="Amiri" w:hAnsi="Amiri" w:eastAsia="Amiri" w:cs="Amiri"/>
          <w:lang w:bidi="ar-SA"/>
          <w:color w:val="111111"/>
          <w:sz w:val="28"/>
          <w:szCs w:val="28"/>
          <w:rtl/>
        </w:rPr>
        <w:t xml:space="preserve">2-أَنْقَذْنا =غلط</w:t>
      </w:r>
    </w:p>
    <w:p>
      <w:pPr>
        <w:pStyle w:val="BookText"/>
      </w:pPr>
      <w:r>
        <w:rPr>
          <w:rFonts w:ascii="Amiri" w:hAnsi="Amiri" w:eastAsia="Amiri" w:cs="Amiri"/>
          <w:lang w:bidi="ar-SA"/>
          <w:color w:val="111111"/>
          <w:sz w:val="28"/>
          <w:szCs w:val="28"/>
          <w:rtl/>
        </w:rPr>
        <w:t xml:space="preserve">1-وَنَجَّیْنَاهُمْ =صحیح</w:t>
      </w:r>
    </w:p>
    <w:p>
      <w:pPr>
        <w:pStyle w:val="Heading2"/>
      </w:pPr>
      <w:bookmarkStart w:id="2028" w:name="_Toc1530"/>
      <w:r>
        <w:t>سوره هود آیه 59</w:t>
      </w:r>
      <w:bookmarkEnd w:id="20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وَتِلْکَ عَادٌ جَحَدُوا بِآیَاتِ رَبِّهِمْ وَعَصَوْا رُسُلَهُ ؟؟؟؟؟ أَمْرَ کُلِّ جَبَّارٍ عَنِیدٍ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1-وَاتَّبَعُوا =صحیح</w:t>
      </w:r>
    </w:p>
    <w:p>
      <w:pPr>
        <w:pStyle w:val="BookText"/>
      </w:pPr>
      <w:r>
        <w:rPr>
          <w:rFonts w:ascii="Amiri" w:hAnsi="Amiri" w:eastAsia="Amiri" w:cs="Amiri"/>
          <w:lang w:bidi="ar-SA"/>
          <w:color w:val="111111"/>
          <w:sz w:val="28"/>
          <w:szCs w:val="28"/>
          <w:rtl/>
        </w:rPr>
        <w:t xml:space="preserve">2-وَأطاعوُا =غلط</w:t>
      </w:r>
    </w:p>
    <w:p>
      <w:pPr>
        <w:pStyle w:val="BookText"/>
      </w:pPr>
      <w:r>
        <w:rPr>
          <w:rFonts w:ascii="Amiri" w:hAnsi="Amiri" w:eastAsia="Amiri" w:cs="Amiri"/>
          <w:lang w:bidi="ar-SA"/>
          <w:color w:val="111111"/>
          <w:sz w:val="28"/>
          <w:szCs w:val="28"/>
          <w:rtl/>
        </w:rPr>
        <w:t xml:space="preserve">3-وَسَمِعوُا =غلط</w:t>
      </w:r>
    </w:p>
    <w:p>
      <w:pPr>
        <w:pStyle w:val="Heading2"/>
      </w:pPr>
      <w:bookmarkStart w:id="2029" w:name="_Toc1531"/>
      <w:r>
        <w:t>سوره هود آیه 60</w:t>
      </w:r>
      <w:bookmarkEnd w:id="20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وَأُتْبِعُوا فِی هَذِهِ الدُّنْیَا لَعْنَةً وَیَوْمَ ؟؟؟؟؟ أَلَا إِنَّ عَادًا کَفَرُوا رَبَّهُمْ أَلَا بُعْدًا لِعَادٍ قَوْمِ هُودٍ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2030" w:name="_Toc1532"/>
      <w:r>
        <w:t>سوره هود آیه 61</w:t>
      </w:r>
      <w:bookmarkEnd w:id="20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ثَمُودَ أَخَاهُمْ صَالِحًا قَالَ یَاقَوْمِ اعْبُدُوا اللَّهَ مَا لَکُمْ مِنْ إِلَهٍ غَیْرُهُ هُوَ ؟؟؟؟؟ مِنْ الْأَرْضِ وَاسْتَعْمَرَکُمْ فِیهَا فَاسْتَغْفِرُوهُ ثُمَّ تُوبُوا إِلَیْهِ إِنَّ رَبِّی قَرِیبٌ مُجِیبٌ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2-خَلَقکُمْ =غلط</w:t>
      </w:r>
    </w:p>
    <w:p>
      <w:pPr>
        <w:pStyle w:val="BookText"/>
      </w:pPr>
      <w:r>
        <w:rPr>
          <w:rFonts w:ascii="Amiri" w:hAnsi="Amiri" w:eastAsia="Amiri" w:cs="Amiri"/>
          <w:lang w:bidi="ar-SA"/>
          <w:color w:val="111111"/>
          <w:sz w:val="28"/>
          <w:szCs w:val="28"/>
          <w:rtl/>
        </w:rPr>
        <w:t xml:space="preserve">1-أَنشَأَکُمْ =صحیح</w:t>
      </w:r>
    </w:p>
    <w:p>
      <w:pPr>
        <w:pStyle w:val="BookText"/>
      </w:pPr>
      <w:r>
        <w:rPr>
          <w:rFonts w:ascii="Amiri" w:hAnsi="Amiri" w:eastAsia="Amiri" w:cs="Amiri"/>
          <w:lang w:bidi="ar-SA"/>
          <w:color w:val="111111"/>
          <w:sz w:val="28"/>
          <w:szCs w:val="28"/>
          <w:rtl/>
        </w:rPr>
        <w:t xml:space="preserve">3-سَوّاکُمْ =غلط</w:t>
      </w:r>
    </w:p>
    <w:p>
      <w:pPr>
        <w:pStyle w:val="Heading2"/>
      </w:pPr>
      <w:bookmarkStart w:id="2031" w:name="_Toc1533"/>
      <w:r>
        <w:t>سوره هود آیه 62</w:t>
      </w:r>
      <w:bookmarkEnd w:id="20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یَاصَالِحُ قَدْ کُنتَ فِینَا مَرْجُوًّا قَبْلَ هَذَا ؟؟؟؟؟ أَنْ نَعْبُدَ مَا یَعْبُدُ آبَاؤُنَا وَإِنَّنَا لَفِی شَکٍّ مِمَّا تَدْعُونَا إِلَیْهِ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3-أَتَمْنعنا =غلط</w:t>
      </w:r>
    </w:p>
    <w:p>
      <w:pPr>
        <w:pStyle w:val="BookText"/>
      </w:pPr>
      <w:r>
        <w:rPr>
          <w:rFonts w:ascii="Amiri" w:hAnsi="Amiri" w:eastAsia="Amiri" w:cs="Amiri"/>
          <w:lang w:bidi="ar-SA"/>
          <w:color w:val="111111"/>
          <w:sz w:val="28"/>
          <w:szCs w:val="28"/>
          <w:rtl/>
        </w:rPr>
        <w:t xml:space="preserve">1-أَتَنْهَانَا =صحیح</w:t>
      </w:r>
    </w:p>
    <w:p>
      <w:pPr>
        <w:pStyle w:val="BookText"/>
      </w:pPr>
      <w:r>
        <w:rPr>
          <w:rFonts w:ascii="Amiri" w:hAnsi="Amiri" w:eastAsia="Amiri" w:cs="Amiri"/>
          <w:lang w:bidi="ar-SA"/>
          <w:color w:val="111111"/>
          <w:sz w:val="28"/>
          <w:szCs w:val="28"/>
          <w:rtl/>
        </w:rPr>
        <w:t xml:space="preserve">2-أَتُنْهرَنا =غلط</w:t>
      </w:r>
    </w:p>
    <w:p>
      <w:pPr>
        <w:pStyle w:val="Heading2"/>
      </w:pPr>
      <w:bookmarkStart w:id="2032" w:name="_Toc1534"/>
      <w:r>
        <w:t>سوره هود آیه 63</w:t>
      </w:r>
      <w:bookmarkEnd w:id="20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 إِنْ کُنتُ عَلَی بَیِّنَةٍ مِنْ رَبِّی وَآتَانِی مِنْهُ رَحْمَةً فَمَنْ یَنصُرُنِی مِنْ اللَّهِ إِنْ عَصَیْتُهُ فَمَا تَزِیدُونَنِی غَیْرَ تَخْسِیرٍ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3-أَسَمِعْتُمْ =غلط</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2-أَعَلِمْتُمْ =غلط</w:t>
      </w:r>
    </w:p>
    <w:p>
      <w:pPr>
        <w:pStyle w:val="Heading2"/>
      </w:pPr>
      <w:bookmarkStart w:id="2033" w:name="_Toc1535"/>
      <w:r>
        <w:t>سوره هود آیه 64</w:t>
      </w:r>
      <w:bookmarkEnd w:id="20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هَذِهِ نَاقَةُ اللَّهِ لَکُمْ آیَةً فَذَرُوهَا تَأْکُلْ فِی أَرْضِ اللَّهِ وَلَا ؟؟؟؟؟ بِسُوءٍ فَیَأْخُذَکُمْ عَذَابٌ 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3-تَضروُّها =غلط</w:t>
      </w:r>
    </w:p>
    <w:p>
      <w:pPr>
        <w:pStyle w:val="BookText"/>
      </w:pPr>
      <w:r>
        <w:rPr>
          <w:rFonts w:ascii="Amiri" w:hAnsi="Amiri" w:eastAsia="Amiri" w:cs="Amiri"/>
          <w:lang w:bidi="ar-SA"/>
          <w:color w:val="111111"/>
          <w:sz w:val="28"/>
          <w:szCs w:val="28"/>
          <w:rtl/>
        </w:rPr>
        <w:t xml:space="preserve">2-تُصیبوُها =غلط</w:t>
      </w:r>
    </w:p>
    <w:p>
      <w:pPr>
        <w:pStyle w:val="BookText"/>
      </w:pPr>
      <w:r>
        <w:rPr>
          <w:rFonts w:ascii="Amiri" w:hAnsi="Amiri" w:eastAsia="Amiri" w:cs="Amiri"/>
          <w:lang w:bidi="ar-SA"/>
          <w:color w:val="111111"/>
          <w:sz w:val="28"/>
          <w:szCs w:val="28"/>
          <w:rtl/>
        </w:rPr>
        <w:t xml:space="preserve">1-تَمَسُّوهَا =صحیح</w:t>
      </w:r>
    </w:p>
    <w:p>
      <w:pPr>
        <w:pStyle w:val="Heading2"/>
      </w:pPr>
      <w:bookmarkStart w:id="2034" w:name="_Toc1536"/>
      <w:r>
        <w:t>سوره هود آیه 65</w:t>
      </w:r>
      <w:bookmarkEnd w:id="20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فَعَقَرُوهَا فَقَالَ ؟؟؟؟؟ فِی دَارِکُمْ ثَلَاثَةَ أَیَّامٍ ذَلِکَ وَعْدٌ غَیْرُ مَکْذُوبٍ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1-تَمَتَّعُوا =صحیح</w:t>
      </w:r>
    </w:p>
    <w:p>
      <w:pPr>
        <w:pStyle w:val="BookText"/>
      </w:pPr>
      <w:r>
        <w:rPr>
          <w:rFonts w:ascii="Amiri" w:hAnsi="Amiri" w:eastAsia="Amiri" w:cs="Amiri"/>
          <w:lang w:bidi="ar-SA"/>
          <w:color w:val="111111"/>
          <w:sz w:val="28"/>
          <w:szCs w:val="28"/>
          <w:rtl/>
        </w:rPr>
        <w:t xml:space="preserve">3-تمَهَّلوا =غلط</w:t>
      </w:r>
    </w:p>
    <w:p>
      <w:pPr>
        <w:pStyle w:val="BookText"/>
      </w:pPr>
      <w:r>
        <w:rPr>
          <w:rFonts w:ascii="Amiri" w:hAnsi="Amiri" w:eastAsia="Amiri" w:cs="Amiri"/>
          <w:lang w:bidi="ar-SA"/>
          <w:color w:val="111111"/>
          <w:sz w:val="28"/>
          <w:szCs w:val="28"/>
          <w:rtl/>
        </w:rPr>
        <w:t xml:space="preserve">2-إنْتَظِرُوا =غلط</w:t>
      </w:r>
    </w:p>
    <w:p>
      <w:pPr>
        <w:pStyle w:val="Heading2"/>
      </w:pPr>
      <w:bookmarkStart w:id="2035" w:name="_Toc1537"/>
      <w:r>
        <w:t>سوره هود آیه 66</w:t>
      </w:r>
      <w:bookmarkEnd w:id="20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 أَمْرُنَا نَجَّیْنَا ؟؟؟؟؟ وَالَّذِینَ آمَنُوا مَعَهُ بِرَحْمَةٍ مِنَّا وَمِنْ خِزْیِ یَوْمِئِذٍ إِنَّ رَبَّکَ هُوَ الْقَوِیُّ الْعَزِیزُ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2-موسی =غلط</w:t>
      </w:r>
    </w:p>
    <w:p>
      <w:pPr>
        <w:pStyle w:val="BookText"/>
      </w:pPr>
      <w:r>
        <w:rPr>
          <w:rFonts w:ascii="IRNazanin" w:hAnsi="IRNazanin" w:eastAsia="IRNazanin" w:cs="IRNazanin"/>
          <w:lang w:bidi="fa-IR"/>
          <w:color w:val="111111"/>
          <w:sz w:val="28"/>
          <w:szCs w:val="28"/>
          <w:rtl/>
        </w:rPr>
        <w:t xml:space="preserve">3-عیسی =غلط</w:t>
      </w:r>
    </w:p>
    <w:p>
      <w:pPr>
        <w:pStyle w:val="BookText"/>
      </w:pPr>
      <w:r>
        <w:rPr>
          <w:rFonts w:ascii="Amiri" w:hAnsi="Amiri" w:eastAsia="Amiri" w:cs="Amiri"/>
          <w:lang w:bidi="ar-SA"/>
          <w:color w:val="111111"/>
          <w:sz w:val="28"/>
          <w:szCs w:val="28"/>
          <w:rtl/>
        </w:rPr>
        <w:t xml:space="preserve">1-صَالِحًا =صحیح</w:t>
      </w:r>
    </w:p>
    <w:p>
      <w:pPr>
        <w:pStyle w:val="Heading2"/>
      </w:pPr>
      <w:bookmarkStart w:id="2036" w:name="_Toc1538"/>
      <w:r>
        <w:t>سوره هود آیه 67</w:t>
      </w:r>
      <w:bookmarkEnd w:id="20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وَأَخَذَ الَّذِینَ ظَلَمُوا الصَّیْحَةُ ؟؟؟؟؟ فِی دِیَارِهِمْ جَاثِمِینَ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2-فَکانوا =غلط</w:t>
      </w:r>
    </w:p>
    <w:p>
      <w:pPr>
        <w:pStyle w:val="BookText"/>
      </w:pPr>
      <w:r>
        <w:rPr>
          <w:rFonts w:ascii="Amiri" w:hAnsi="Amiri" w:eastAsia="Amiri" w:cs="Amiri"/>
          <w:lang w:bidi="ar-SA"/>
          <w:color w:val="111111"/>
          <w:sz w:val="28"/>
          <w:szCs w:val="28"/>
          <w:rtl/>
        </w:rPr>
        <w:t xml:space="preserve">3-فَصاروُا =غلط</w:t>
      </w:r>
    </w:p>
    <w:p>
      <w:pPr>
        <w:pStyle w:val="BookText"/>
      </w:pPr>
      <w:r>
        <w:rPr>
          <w:rFonts w:ascii="Amiri" w:hAnsi="Amiri" w:eastAsia="Amiri" w:cs="Amiri"/>
          <w:lang w:bidi="ar-SA"/>
          <w:color w:val="111111"/>
          <w:sz w:val="28"/>
          <w:szCs w:val="28"/>
          <w:rtl/>
        </w:rPr>
        <w:t xml:space="preserve">1-فَأَصْبَحُوا =صحیح</w:t>
      </w:r>
    </w:p>
    <w:p>
      <w:pPr>
        <w:pStyle w:val="Heading2"/>
      </w:pPr>
      <w:bookmarkStart w:id="2037" w:name="_Toc1539"/>
      <w:r>
        <w:t>سوره هود آیه 68</w:t>
      </w:r>
      <w:bookmarkEnd w:id="20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 لَمْ ؟؟؟؟؟ فِیهَا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156_1196"/>
    <w:bookmarkEnd w:id="163"/>
    <w:p>
      <w:pPr>
        <w:pStyle w:val="BookText"/>
      </w:pPr>
      <w:r>
        <w:rPr>
          <w:rFonts w:ascii="Amiri" w:hAnsi="Amiri" w:eastAsia="Amiri" w:cs="Amiri"/>
          <w:lang w:bidi="ar-SA"/>
          <w:color w:val="111111"/>
          <w:sz w:val="28"/>
          <w:szCs w:val="28"/>
          <w:rtl/>
        </w:rPr>
        <w:t xml:space="preserve">أَلَا إِنَّ ثَمُودَ کَفَرُوا رَبَّهُمْ أَلَا بُعْدًا لِثَمُودَ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1-یَغْنَوْا =صحیح</w:t>
      </w:r>
    </w:p>
    <w:p>
      <w:pPr>
        <w:pStyle w:val="BookText"/>
      </w:pPr>
      <w:r>
        <w:rPr>
          <w:rFonts w:ascii="Amiri" w:hAnsi="Amiri" w:eastAsia="Amiri" w:cs="Amiri"/>
          <w:lang w:bidi="ar-SA"/>
          <w:color w:val="111111"/>
          <w:sz w:val="28"/>
          <w:szCs w:val="28"/>
          <w:rtl/>
        </w:rPr>
        <w:t xml:space="preserve">2-یُفیدوا =غلط</w:t>
      </w:r>
    </w:p>
    <w:p>
      <w:pPr>
        <w:pStyle w:val="BookText"/>
      </w:pPr>
      <w:r>
        <w:rPr>
          <w:rFonts w:ascii="Amiri" w:hAnsi="Amiri" w:eastAsia="Amiri" w:cs="Amiri"/>
          <w:lang w:bidi="ar-SA"/>
          <w:color w:val="111111"/>
          <w:sz w:val="28"/>
          <w:szCs w:val="28"/>
          <w:rtl/>
        </w:rPr>
        <w:t xml:space="preserve">3-یَنْفَعوُا =غلط</w:t>
      </w:r>
    </w:p>
    <w:p>
      <w:pPr>
        <w:pStyle w:val="Heading2"/>
      </w:pPr>
      <w:bookmarkStart w:id="2038" w:name="_Toc1540"/>
      <w:r>
        <w:t>سوره هود آیه 69</w:t>
      </w:r>
      <w:bookmarkEnd w:id="20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جَاءَتْ رُسُلُنَا ؟؟؟؟؟ بِالْبُشْرَی قَالُوا سَلَامًا قَالَ سَلَامٌ فَمَا لَبِثَ أَنْ جَاءَ بِعِجْلٍ حَنِیذٍ</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2-إسْحاقَ =غلط</w:t>
      </w:r>
    </w:p>
    <w:p>
      <w:pPr>
        <w:pStyle w:val="BookText"/>
      </w:pPr>
      <w:r>
        <w:rPr>
          <w:rFonts w:ascii="Amiri" w:hAnsi="Amiri" w:eastAsia="Amiri" w:cs="Amiri"/>
          <w:lang w:bidi="ar-SA"/>
          <w:color w:val="111111"/>
          <w:sz w:val="28"/>
          <w:szCs w:val="28"/>
          <w:rtl/>
        </w:rPr>
        <w:t xml:space="preserve">3-إسْماعیلَ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2039" w:name="_Toc1541"/>
      <w:r>
        <w:t>سوره هود آیه 70</w:t>
      </w:r>
      <w:bookmarkEnd w:id="20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رَأَی ؟؟؟؟؟ لَا تَصِلُ إِلَیْهِ نَکِرَهُمْ وَأَوْجَسَ مِنْهُمْ خِیفَةً قَالُوا لَا تَخَفْ إِنَّا أُرْسِلْنَا إِلَی قَوْمِ لُوطٍ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3-قُلوبَهُمْ =غلط</w:t>
      </w:r>
    </w:p>
    <w:p>
      <w:pPr>
        <w:pStyle w:val="BookText"/>
      </w:pPr>
      <w:r>
        <w:rPr>
          <w:rFonts w:ascii="Amiri" w:hAnsi="Amiri" w:eastAsia="Amiri" w:cs="Amiri"/>
          <w:lang w:bidi="ar-SA"/>
          <w:color w:val="111111"/>
          <w:sz w:val="28"/>
          <w:szCs w:val="28"/>
          <w:rtl/>
        </w:rPr>
        <w:t xml:space="preserve">2-أرْجُلَهُمْ =غلط</w:t>
      </w:r>
    </w:p>
    <w:p>
      <w:pPr>
        <w:pStyle w:val="BookText"/>
      </w:pPr>
      <w:r>
        <w:rPr>
          <w:rFonts w:ascii="Amiri" w:hAnsi="Amiri" w:eastAsia="Amiri" w:cs="Amiri"/>
          <w:lang w:bidi="ar-SA"/>
          <w:color w:val="111111"/>
          <w:sz w:val="28"/>
          <w:szCs w:val="28"/>
          <w:rtl/>
        </w:rPr>
        <w:t xml:space="preserve">1-أَیْدِیَهُمْ =صحیح</w:t>
      </w:r>
    </w:p>
    <w:p>
      <w:pPr>
        <w:pStyle w:val="Heading2"/>
      </w:pPr>
      <w:bookmarkStart w:id="2040" w:name="_Toc1542"/>
      <w:r>
        <w:t>سوره هود آیه 71</w:t>
      </w:r>
      <w:bookmarkEnd w:id="20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وَامْرَأَتُهُ قَائِمَةٌ فَضَحِکَتْ فَبَشَّرْنَاهَا ؟؟؟؟؟ وَمِنْ وَرَاءِ إِسْحَاقَ یَعْقُوبَ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3-بموسی =غلط</w:t>
      </w:r>
    </w:p>
    <w:p>
      <w:pPr>
        <w:pStyle w:val="BookText"/>
      </w:pPr>
      <w:r>
        <w:rPr>
          <w:rFonts w:ascii="IRNazanin" w:hAnsi="IRNazanin" w:eastAsia="IRNazanin" w:cs="IRNazanin"/>
          <w:lang w:bidi="fa-IR"/>
          <w:color w:val="111111"/>
          <w:sz w:val="28"/>
          <w:szCs w:val="28"/>
          <w:rtl/>
        </w:rPr>
        <w:t xml:space="preserve">2-باسماعیل =غلط</w:t>
      </w:r>
    </w:p>
    <w:p>
      <w:pPr>
        <w:pStyle w:val="BookText"/>
      </w:pPr>
      <w:r>
        <w:rPr>
          <w:rFonts w:ascii="Amiri" w:hAnsi="Amiri" w:eastAsia="Amiri" w:cs="Amiri"/>
          <w:lang w:bidi="ar-SA"/>
          <w:color w:val="111111"/>
          <w:sz w:val="28"/>
          <w:szCs w:val="28"/>
          <w:rtl/>
        </w:rPr>
        <w:t xml:space="preserve">1-بِإِسْحَاقَ =صحیح</w:t>
      </w:r>
    </w:p>
    <w:p>
      <w:pPr>
        <w:pStyle w:val="Heading2"/>
      </w:pPr>
      <w:bookmarkStart w:id="2041" w:name="_Toc1543"/>
      <w:r>
        <w:t>سوره هود آیه 72</w:t>
      </w:r>
      <w:bookmarkEnd w:id="20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 أَأَلِدُ وَأَنَا عَجُوزٌ وَهَذَا بَعْلِی شَیْخًا إِنَّ هَذَا لَشَیْءٌ عَجِیبٌ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3-وَیْلی =غلط</w:t>
      </w:r>
    </w:p>
    <w:p>
      <w:pPr>
        <w:pStyle w:val="BookText"/>
      </w:pPr>
      <w:r>
        <w:rPr>
          <w:rFonts w:ascii="Amiri" w:hAnsi="Amiri" w:eastAsia="Amiri" w:cs="Amiri"/>
          <w:lang w:bidi="ar-SA"/>
          <w:color w:val="111111"/>
          <w:sz w:val="28"/>
          <w:szCs w:val="28"/>
          <w:rtl/>
        </w:rPr>
        <w:t xml:space="preserve">1-یَاوَیْلَتَا =صحیح</w:t>
      </w:r>
    </w:p>
    <w:p>
      <w:pPr>
        <w:pStyle w:val="BookText"/>
      </w:pPr>
      <w:r>
        <w:rPr>
          <w:rFonts w:ascii="Amiri" w:hAnsi="Amiri" w:eastAsia="Amiri" w:cs="Amiri"/>
          <w:lang w:bidi="ar-SA"/>
          <w:color w:val="111111"/>
          <w:sz w:val="28"/>
          <w:szCs w:val="28"/>
          <w:rtl/>
        </w:rPr>
        <w:t xml:space="preserve">2-عَجَباً =غلط</w:t>
      </w:r>
    </w:p>
    <w:p>
      <w:pPr>
        <w:pStyle w:val="Heading2"/>
      </w:pPr>
      <w:bookmarkStart w:id="2042" w:name="_Toc1544"/>
      <w:r>
        <w:t>سوره هود آیه 73</w:t>
      </w:r>
      <w:bookmarkEnd w:id="20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أَتَعْجَبِینَ مِنْ أَمْرِ اللَّهِ رَحْمَةُ اللَّهِ وَبَرَکَاتُهُ ؟؟؟؟؟ أَهْلَ الْبَیْتِ إِنَّهُ حَمِیدٌ مَجِیدٌ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3-فیکُمْ =غلط</w:t>
      </w:r>
    </w:p>
    <w:p>
      <w:pPr>
        <w:pStyle w:val="BookText"/>
      </w:pPr>
      <w:r>
        <w:rPr>
          <w:rFonts w:ascii="Amiri" w:hAnsi="Amiri" w:eastAsia="Amiri" w:cs="Amiri"/>
          <w:lang w:bidi="ar-SA"/>
          <w:color w:val="111111"/>
          <w:sz w:val="28"/>
          <w:szCs w:val="28"/>
          <w:rtl/>
        </w:rPr>
        <w:t xml:space="preserve">2-لَکُمْ =غلط</w:t>
      </w:r>
    </w:p>
    <w:p>
      <w:pPr>
        <w:pStyle w:val="Heading2"/>
      </w:pPr>
      <w:bookmarkStart w:id="2043" w:name="_Toc1545"/>
      <w:r>
        <w:t>سوره هود آیه 74</w:t>
      </w:r>
      <w:bookmarkEnd w:id="20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ذَهَبَ عَنْ ؟؟؟؟؟ الرَّوْعُ وَجَاءَتْهُ الْبُشْرَی یُجَادِلُنَا فِی قَوْمِ لُوطٍ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Heading2"/>
      </w:pPr>
      <w:bookmarkStart w:id="2044" w:name="_Toc1546"/>
      <w:r>
        <w:t>سوره هود آیه 75</w:t>
      </w:r>
      <w:bookmarkEnd w:id="20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لَحَلِیمٌ أَوَّاهٌ مُنِیبٌ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3-موسی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2-إسحاق =غلط</w:t>
      </w:r>
    </w:p>
    <w:p>
      <w:pPr>
        <w:pStyle w:val="Heading2"/>
      </w:pPr>
      <w:bookmarkStart w:id="2045" w:name="_Toc1547"/>
      <w:r>
        <w:t>سوره هود آیه 76</w:t>
      </w:r>
      <w:bookmarkEnd w:id="20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یَاإِبْرَاهِیمُ أَعْرِضْ عَنْ هَذَا إِنَّهُ قَدْ جَاءَ أَمْرُ رَبِّکَ ؟؟؟؟؟ آتِیهِمْ عَذَابٌ غَیْرُ مَرْدُودٍ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2-وَکأنَّهُمْ =غلط</w:t>
      </w:r>
    </w:p>
    <w:p>
      <w:pPr>
        <w:pStyle w:val="BookText"/>
      </w:pPr>
      <w:r>
        <w:rPr>
          <w:rFonts w:ascii="Amiri" w:hAnsi="Amiri" w:eastAsia="Amiri" w:cs="Amiri"/>
          <w:lang w:bidi="ar-SA"/>
          <w:color w:val="111111"/>
          <w:sz w:val="28"/>
          <w:szCs w:val="28"/>
          <w:rtl/>
        </w:rPr>
        <w:t xml:space="preserve">3-وَهُمْ =غلط</w:t>
      </w:r>
    </w:p>
    <w:p>
      <w:pPr>
        <w:pStyle w:val="BookText"/>
      </w:pPr>
      <w:r>
        <w:rPr>
          <w:rFonts w:ascii="Amiri" w:hAnsi="Amiri" w:eastAsia="Amiri" w:cs="Amiri"/>
          <w:lang w:bidi="ar-SA"/>
          <w:color w:val="111111"/>
          <w:sz w:val="28"/>
          <w:szCs w:val="28"/>
          <w:rtl/>
        </w:rPr>
        <w:t xml:space="preserve">1-وَإِنَّهُمْ =صحیح</w:t>
      </w:r>
    </w:p>
    <w:p>
      <w:pPr>
        <w:pStyle w:val="Heading2"/>
      </w:pPr>
      <w:bookmarkStart w:id="2046" w:name="_Toc1548"/>
      <w:r>
        <w:t>سوره هود آیه 77</w:t>
      </w:r>
      <w:bookmarkEnd w:id="20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جَاءَتْ ؟؟؟؟؟ لُوطًا سِیءَ بِهِمْ وَضَاقَ بِهِمْ ذَرْعًا وَقَالَ هَذَا یَوْمٌ عَصِیبٌ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3-کتُبُنا =غلط</w:t>
      </w:r>
    </w:p>
    <w:p>
      <w:pPr>
        <w:pStyle w:val="BookText"/>
      </w:pPr>
      <w:r>
        <w:rPr>
          <w:rFonts w:ascii="Amiri" w:hAnsi="Amiri" w:eastAsia="Amiri" w:cs="Amiri"/>
          <w:lang w:bidi="ar-SA"/>
          <w:color w:val="111111"/>
          <w:sz w:val="28"/>
          <w:szCs w:val="28"/>
          <w:rtl/>
        </w:rPr>
        <w:t xml:space="preserve">2-آیاتُنا =غلط</w:t>
      </w:r>
    </w:p>
    <w:p>
      <w:pPr>
        <w:pStyle w:val="BookText"/>
      </w:pPr>
      <w:r>
        <w:rPr>
          <w:rFonts w:ascii="Amiri" w:hAnsi="Amiri" w:eastAsia="Amiri" w:cs="Amiri"/>
          <w:lang w:bidi="ar-SA"/>
          <w:color w:val="111111"/>
          <w:sz w:val="28"/>
          <w:szCs w:val="28"/>
          <w:rtl/>
        </w:rPr>
        <w:t xml:space="preserve">1-رُسُلُنَا =صحیح</w:t>
      </w:r>
    </w:p>
    <w:p>
      <w:pPr>
        <w:pStyle w:val="Heading2"/>
      </w:pPr>
      <w:bookmarkStart w:id="2047" w:name="_Toc1549"/>
      <w:r>
        <w:t>سوره هود آیه 78</w:t>
      </w:r>
      <w:bookmarkEnd w:id="20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وَجَاءَهُ قَوْمُهُ ؟؟؟؟؟ إِلَیْهِ وَمِنْ قَبْلُ کَانُوا یَعْمَلُونَ السَّیِّئَاتِ قَالَ یَاقَوْمِ هَؤُلَاءِ بَنَاتِی هُنَّ أَطْهَرُ لَکُمْ فَاتَّقُوا اللَّهَ وَلَا تُخْزُونِی فِی ضَیْفِی أَلَیْسَ مِنْکُمْ رَجُلٌ رَشِیدٌ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2-یَسْرَعُون =غلط</w:t>
      </w:r>
    </w:p>
    <w:p>
      <w:pPr>
        <w:pStyle w:val="BookText"/>
      </w:pPr>
      <w:r>
        <w:rPr>
          <w:rFonts w:ascii="Amiri" w:hAnsi="Amiri" w:eastAsia="Amiri" w:cs="Amiri"/>
          <w:lang w:bidi="ar-SA"/>
          <w:color w:val="111111"/>
          <w:sz w:val="28"/>
          <w:szCs w:val="28"/>
          <w:rtl/>
        </w:rPr>
        <w:t xml:space="preserve">3-مُسْرِعینَ =غلط</w:t>
      </w:r>
    </w:p>
    <w:p>
      <w:pPr>
        <w:pStyle w:val="BookText"/>
      </w:pPr>
      <w:r>
        <w:rPr>
          <w:rFonts w:ascii="Amiri" w:hAnsi="Amiri" w:eastAsia="Amiri" w:cs="Amiri"/>
          <w:lang w:bidi="ar-SA"/>
          <w:color w:val="111111"/>
          <w:sz w:val="28"/>
          <w:szCs w:val="28"/>
          <w:rtl/>
        </w:rPr>
        <w:t xml:space="preserve">1-یُهْرَعُونَ =صحیح</w:t>
      </w:r>
    </w:p>
    <w:p>
      <w:pPr>
        <w:pStyle w:val="Heading2"/>
      </w:pPr>
      <w:bookmarkStart w:id="2048" w:name="_Toc1550"/>
      <w:r>
        <w:t>سوره هود آیه 79</w:t>
      </w:r>
      <w:bookmarkEnd w:id="20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لَقَدْ عَلِمْتَ مَا لَنَا فِی بَنَاتِکَ مِنْ حَقٍّ وَإِنَّکَ ؟؟؟؟؟ مَا نُرِیدُ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3-لَتَعْرِفُ =غلط</w:t>
      </w:r>
    </w:p>
    <w:p>
      <w:pPr>
        <w:pStyle w:val="BookText"/>
      </w:pPr>
      <w:r>
        <w:rPr>
          <w:rFonts w:ascii="Amiri" w:hAnsi="Amiri" w:eastAsia="Amiri" w:cs="Amiri"/>
          <w:lang w:bidi="ar-SA"/>
          <w:color w:val="111111"/>
          <w:sz w:val="28"/>
          <w:szCs w:val="28"/>
          <w:rtl/>
        </w:rPr>
        <w:t xml:space="preserve">2-لَتَدری =غلط</w:t>
      </w:r>
    </w:p>
    <w:p>
      <w:pPr>
        <w:pStyle w:val="BookText"/>
      </w:pPr>
      <w:r>
        <w:rPr>
          <w:rFonts w:ascii="Amiri" w:hAnsi="Amiri" w:eastAsia="Amiri" w:cs="Amiri"/>
          <w:lang w:bidi="ar-SA"/>
          <w:color w:val="111111"/>
          <w:sz w:val="28"/>
          <w:szCs w:val="28"/>
          <w:rtl/>
        </w:rPr>
        <w:t xml:space="preserve">1-لَتَعْلَمُ =صحیح</w:t>
      </w:r>
    </w:p>
    <w:p>
      <w:pPr>
        <w:pStyle w:val="Heading2"/>
      </w:pPr>
      <w:bookmarkStart w:id="2049" w:name="_Toc1551"/>
      <w:r>
        <w:t>سوره هود آیه 80</w:t>
      </w:r>
      <w:bookmarkEnd w:id="20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156_1198"/>
    <w:bookmarkEnd w:id="164"/>
    <w:p>
      <w:pPr>
        <w:pStyle w:val="BookText"/>
      </w:pPr>
      <w:r>
        <w:rPr>
          <w:rFonts w:ascii="Amiri" w:hAnsi="Amiri" w:eastAsia="Amiri" w:cs="Amiri"/>
          <w:lang w:bidi="ar-SA"/>
          <w:color w:val="111111"/>
          <w:sz w:val="28"/>
          <w:szCs w:val="28"/>
          <w:rtl/>
        </w:rPr>
        <w:t xml:space="preserve">لَوْ أَنَّ لِی بِکُمْ ؟؟؟؟؟ أَوْ آوِی إِلَی رُکْنٍ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3-قُدْرَة =غلط</w:t>
      </w:r>
    </w:p>
    <w:p>
      <w:pPr>
        <w:pStyle w:val="BookText"/>
      </w:pPr>
      <w:r>
        <w:rPr>
          <w:rFonts w:ascii="IRNazanin" w:hAnsi="IRNazanin" w:eastAsia="IRNazanin" w:cs="IRNazanin"/>
          <w:lang w:bidi="fa-IR"/>
          <w:color w:val="111111"/>
          <w:sz w:val="28"/>
          <w:szCs w:val="28"/>
          <w:rtl/>
        </w:rPr>
        <w:t xml:space="preserve">2-آیة =غلط</w:t>
      </w:r>
    </w:p>
    <w:p>
      <w:pPr>
        <w:pStyle w:val="BookText"/>
      </w:pPr>
      <w:r>
        <w:rPr>
          <w:rFonts w:ascii="Amiri" w:hAnsi="Amiri" w:eastAsia="Amiri" w:cs="Amiri"/>
          <w:lang w:bidi="ar-SA"/>
          <w:color w:val="111111"/>
          <w:sz w:val="28"/>
          <w:szCs w:val="28"/>
          <w:rtl/>
        </w:rPr>
        <w:t xml:space="preserve">1-قُوَّةً =صحیح</w:t>
      </w:r>
    </w:p>
    <w:p>
      <w:pPr>
        <w:pStyle w:val="Heading2"/>
      </w:pPr>
      <w:bookmarkStart w:id="2050" w:name="_Toc1552"/>
      <w:r>
        <w:t>سوره هود آیه 81</w:t>
      </w:r>
      <w:bookmarkEnd w:id="20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یَالُوطُ إِنَّا رُسُلُ رَبِّکَ لَنْ یَصِلُوا إِلَیْکَ فَأَسْرِ بِأَهْلِکَ بِقِطْعٍ مِنْ اللَّیْلِ وَلَا یَلْتَفِتْ مِنْکُمْ أَحَدٌ إِلَّا امْرَأَتَکَ إِنَّهُ مُصِیبُهَا مَا أَصَابَهُمْ إِنَّ ؟؟؟؟؟ الصُّبْحُ أَلَیْسَ الصُّبْحُ بِقَرِیبٍ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1-مَوْعِدَهُمْ =صحیح</w:t>
      </w:r>
    </w:p>
    <w:p>
      <w:pPr>
        <w:pStyle w:val="BookText"/>
      </w:pPr>
      <w:r>
        <w:rPr>
          <w:rFonts w:ascii="Amiri" w:hAnsi="Amiri" w:eastAsia="Amiri" w:cs="Amiri"/>
          <w:lang w:bidi="ar-SA"/>
          <w:color w:val="111111"/>
          <w:sz w:val="28"/>
          <w:szCs w:val="28"/>
          <w:rtl/>
        </w:rPr>
        <w:t xml:space="preserve">2-أَجَلَهُمْ =غلط</w:t>
      </w:r>
    </w:p>
    <w:p>
      <w:pPr>
        <w:pStyle w:val="BookText"/>
      </w:pPr>
      <w:r>
        <w:rPr>
          <w:rFonts w:ascii="Amiri" w:hAnsi="Amiri" w:eastAsia="Amiri" w:cs="Amiri"/>
          <w:lang w:bidi="ar-SA"/>
          <w:color w:val="111111"/>
          <w:sz w:val="28"/>
          <w:szCs w:val="28"/>
          <w:rtl/>
        </w:rPr>
        <w:t xml:space="preserve">3-ساعَتَهُمْ =غلط</w:t>
      </w:r>
    </w:p>
    <w:p>
      <w:pPr>
        <w:pStyle w:val="Heading2"/>
      </w:pPr>
      <w:bookmarkStart w:id="2051" w:name="_Toc1553"/>
      <w:r>
        <w:t>سوره هود آیه 82</w:t>
      </w:r>
      <w:bookmarkEnd w:id="20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 أَمْرُنَا جَعَلْنَا ؟؟؟؟؟ سَافِلَهَا وَأَمْطَرْنَا عَلَیْهَا حِجَارَةً مِنْ سِجِّیلٍ مَنْضُودٍ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1-عَالِیَهَا =صحیح</w:t>
      </w:r>
    </w:p>
    <w:p>
      <w:pPr>
        <w:pStyle w:val="BookText"/>
      </w:pPr>
      <w:r>
        <w:rPr>
          <w:rFonts w:ascii="Amiri" w:hAnsi="Amiri" w:eastAsia="Amiri" w:cs="Amiri"/>
          <w:lang w:bidi="ar-SA"/>
          <w:color w:val="111111"/>
          <w:sz w:val="28"/>
          <w:szCs w:val="28"/>
          <w:rtl/>
        </w:rPr>
        <w:t xml:space="preserve">3-عُلُوَّها =غلط</w:t>
      </w:r>
    </w:p>
    <w:p>
      <w:pPr>
        <w:pStyle w:val="BookText"/>
      </w:pPr>
      <w:r>
        <w:rPr>
          <w:rFonts w:ascii="Amiri" w:hAnsi="Amiri" w:eastAsia="Amiri" w:cs="Amiri"/>
          <w:lang w:bidi="ar-SA"/>
          <w:color w:val="111111"/>
          <w:sz w:val="28"/>
          <w:szCs w:val="28"/>
          <w:rtl/>
        </w:rPr>
        <w:t xml:space="preserve">2-فَوْقَها =غلط</w:t>
      </w:r>
    </w:p>
    <w:p>
      <w:pPr>
        <w:pStyle w:val="Heading2"/>
      </w:pPr>
      <w:bookmarkStart w:id="2052" w:name="_Toc1554"/>
      <w:r>
        <w:t>سوره هود آیه 83</w:t>
      </w:r>
      <w:bookmarkEnd w:id="20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مُسَوَّمَةً عِنْدَ رَبِّکَ وَمَا هِیَ مِنْ ؟؟؟؟؟ بِبَعِیدٍ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2-بالفاسِقینَ =غلط</w:t>
      </w:r>
    </w:p>
    <w:p>
      <w:pPr>
        <w:pStyle w:val="BookText"/>
      </w:pPr>
      <w:r>
        <w:rPr>
          <w:rFonts w:ascii="Amiri" w:hAnsi="Amiri" w:eastAsia="Amiri" w:cs="Amiri"/>
          <w:lang w:bidi="ar-SA"/>
          <w:color w:val="111111"/>
          <w:sz w:val="28"/>
          <w:szCs w:val="28"/>
          <w:rtl/>
        </w:rPr>
        <w:t xml:space="preserve">3-بِالکافِرینَ =غلط</w:t>
      </w:r>
    </w:p>
    <w:p>
      <w:pPr>
        <w:pStyle w:val="BookText"/>
      </w:pPr>
      <w:r>
        <w:rPr>
          <w:rFonts w:ascii="Amiri" w:hAnsi="Amiri" w:eastAsia="Amiri" w:cs="Amiri"/>
          <w:lang w:bidi="ar-SA"/>
          <w:color w:val="111111"/>
          <w:sz w:val="28"/>
          <w:szCs w:val="28"/>
          <w:rtl/>
        </w:rPr>
        <w:t xml:space="preserve">1-الظَّالِمِینَ =صحیح</w:t>
      </w:r>
    </w:p>
    <w:p>
      <w:pPr>
        <w:pStyle w:val="Heading2"/>
      </w:pPr>
      <w:bookmarkStart w:id="2053" w:name="_Toc1555"/>
      <w:r>
        <w:t>سوره هود آیه 84</w:t>
      </w:r>
      <w:bookmarkEnd w:id="20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مَدْیَنَ أَخَاهُمْ شُعَیْبًا قَالَ یَاقَوْمِ اعْبُدُوا اللَّهَ مَا لَکُمْ مِنْ إِلَهٍ غَیْرُهُ وَلَا تَنقُصُوا ؟؟؟؟؟ وَالْمِیزَانَ إِنِّی أَرَاکُمْ بِخَیْرٍ وَإِنِّی أَخَافُ عَلَیْکُمْ عَذَابَ یَوْمٍ مُحِیطٍ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2-الکَیْلَ =غلط</w:t>
      </w:r>
    </w:p>
    <w:p>
      <w:pPr>
        <w:pStyle w:val="BookText"/>
      </w:pPr>
      <w:r>
        <w:rPr>
          <w:rFonts w:ascii="Amiri" w:hAnsi="Amiri" w:eastAsia="Amiri" w:cs="Amiri"/>
          <w:lang w:bidi="ar-SA"/>
          <w:color w:val="111111"/>
          <w:sz w:val="28"/>
          <w:szCs w:val="28"/>
          <w:rtl/>
        </w:rPr>
        <w:t xml:space="preserve">3-الحَقَّ =غلط</w:t>
      </w:r>
    </w:p>
    <w:p>
      <w:pPr>
        <w:pStyle w:val="BookText"/>
      </w:pPr>
      <w:r>
        <w:rPr>
          <w:rFonts w:ascii="Amiri" w:hAnsi="Amiri" w:eastAsia="Amiri" w:cs="Amiri"/>
          <w:lang w:bidi="ar-SA"/>
          <w:color w:val="111111"/>
          <w:sz w:val="28"/>
          <w:szCs w:val="28"/>
          <w:rtl/>
        </w:rPr>
        <w:t xml:space="preserve">1-الْمِکْیَالَ =صحیح</w:t>
      </w:r>
    </w:p>
    <w:p>
      <w:pPr>
        <w:pStyle w:val="Heading2"/>
      </w:pPr>
      <w:bookmarkStart w:id="2054" w:name="_Toc1556"/>
      <w:r>
        <w:t>سوره هود آیه 85</w:t>
      </w:r>
      <w:bookmarkEnd w:id="20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أَوْفُوا ؟؟؟؟؟ وَالْمِیزَانَ بِالْقِسْطِ وَلَا تَبْخَسُوا النَّاسَ أَشْیَاءَهُمْ وَلَا تَعْثَوْا فِی الْأَرْضِ 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1-الْمِکْیَالَ =صحیح</w:t>
      </w:r>
    </w:p>
    <w:p>
      <w:pPr>
        <w:pStyle w:val="BookText"/>
      </w:pPr>
      <w:r>
        <w:rPr>
          <w:rFonts w:ascii="Amiri" w:hAnsi="Amiri" w:eastAsia="Amiri" w:cs="Amiri"/>
          <w:lang w:bidi="ar-SA"/>
          <w:color w:val="111111"/>
          <w:sz w:val="28"/>
          <w:szCs w:val="28"/>
          <w:rtl/>
        </w:rPr>
        <w:t xml:space="preserve">3-الحَقَّ =غلط</w:t>
      </w:r>
    </w:p>
    <w:p>
      <w:pPr>
        <w:pStyle w:val="BookText"/>
      </w:pPr>
      <w:r>
        <w:rPr>
          <w:rFonts w:ascii="Amiri" w:hAnsi="Amiri" w:eastAsia="Amiri" w:cs="Amiri"/>
          <w:lang w:bidi="ar-SA"/>
          <w:color w:val="111111"/>
          <w:sz w:val="28"/>
          <w:szCs w:val="28"/>
          <w:rtl/>
        </w:rPr>
        <w:t xml:space="preserve">2-الکَیْلَ =غلط</w:t>
      </w:r>
    </w:p>
    <w:p>
      <w:pPr>
        <w:pStyle w:val="Heading2"/>
      </w:pPr>
      <w:bookmarkStart w:id="2055" w:name="_Toc1557"/>
      <w:r>
        <w:t>سوره هود آیه 86</w:t>
      </w:r>
      <w:bookmarkEnd w:id="20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بَقِیَّةُ اللَّهِ خَیْرٌ لَکُمْ إِنْ کُنتُمْ ؟؟؟؟؟ وَمَا أَنَا عَلَیْکُمْ بِحَفِیظٍ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2-موقِنینَ =غلط</w:t>
      </w:r>
    </w:p>
    <w:p>
      <w:pPr>
        <w:pStyle w:val="BookText"/>
      </w:pPr>
      <w:r>
        <w:rPr>
          <w:rFonts w:ascii="Amiri" w:hAnsi="Amiri" w:eastAsia="Amiri" w:cs="Amiri"/>
          <w:lang w:bidi="ar-SA"/>
          <w:color w:val="111111"/>
          <w:sz w:val="28"/>
          <w:szCs w:val="28"/>
          <w:rtl/>
        </w:rPr>
        <w:t xml:space="preserve">3-مُسْلِمینَ =غلط</w:t>
      </w:r>
    </w:p>
    <w:p>
      <w:pPr>
        <w:pStyle w:val="BookText"/>
      </w:pPr>
      <w:r>
        <w:rPr>
          <w:rFonts w:ascii="Amiri" w:hAnsi="Amiri" w:eastAsia="Amiri" w:cs="Amiri"/>
          <w:lang w:bidi="ar-SA"/>
          <w:color w:val="111111"/>
          <w:sz w:val="28"/>
          <w:szCs w:val="28"/>
          <w:rtl/>
        </w:rPr>
        <w:t xml:space="preserve">1-مُؤْمِنِینَ =صحیح</w:t>
      </w:r>
    </w:p>
    <w:p>
      <w:pPr>
        <w:pStyle w:val="Heading2"/>
      </w:pPr>
      <w:bookmarkStart w:id="2056" w:name="_Toc1558"/>
      <w:r>
        <w:t>سوره هود آیه 87</w:t>
      </w:r>
      <w:bookmarkEnd w:id="20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یَاشُعَیْبُ أَصَلَاتُکَ تَأْمُرُکَ أَنْ نَتْرُکَ مَا یَعْبُدُ آبَاؤُنَا أَوْ أَنْ نَفْعَلَ فِی ؟؟؟؟؟ مَا نَشَاءُ إِنَّکَ لَأَنْتَ الْحَلِیمُ الرَّشِیدُ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3-مُمْتَلِکاتِنا =غلط</w:t>
      </w:r>
    </w:p>
    <w:p>
      <w:pPr>
        <w:pStyle w:val="BookText"/>
      </w:pPr>
      <w:r>
        <w:rPr>
          <w:rFonts w:ascii="Amiri" w:hAnsi="Amiri" w:eastAsia="Amiri" w:cs="Amiri"/>
          <w:lang w:bidi="ar-SA"/>
          <w:color w:val="111111"/>
          <w:sz w:val="28"/>
          <w:szCs w:val="28"/>
          <w:rtl/>
        </w:rPr>
        <w:t xml:space="preserve">1-أَمْوَالِنَا =صحیح</w:t>
      </w:r>
    </w:p>
    <w:p>
      <w:pPr>
        <w:pStyle w:val="BookText"/>
      </w:pPr>
      <w:r>
        <w:rPr>
          <w:rFonts w:ascii="Amiri" w:hAnsi="Amiri" w:eastAsia="Amiri" w:cs="Amiri"/>
          <w:lang w:bidi="ar-SA"/>
          <w:color w:val="111111"/>
          <w:sz w:val="28"/>
          <w:szCs w:val="28"/>
          <w:rtl/>
        </w:rPr>
        <w:t xml:space="preserve">2-ثَرَواتِنا =غلط</w:t>
      </w:r>
    </w:p>
    <w:p>
      <w:pPr>
        <w:pStyle w:val="Heading2"/>
      </w:pPr>
      <w:bookmarkStart w:id="2057" w:name="_Toc1559"/>
      <w:r>
        <w:t>سوره هود آیه 88</w:t>
      </w:r>
      <w:bookmarkEnd w:id="20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 إِنْ کُنتُ عَلَی بَیِّنَةٍ مِنْ رَبِّی وَرَزَقَنِی مِنْهُ رِزْقًا حَسَنًا وَمَا أُرِیدُ أَنْ أُخَالِفَکُمْ إِلَی مَا أَنْهَاکُمْ عَنْهُ إِنْ أُرِیدُ إِلَّا الْإِصْلَاحَ مَا اسْتَطَعْتُ وَمَا تَوْفِیقِی إِلَّا بِاللَّهِ عَلَیْهِ تَوَکَّلْتُ وَإِلَیْهِ أُنِیبُ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3-أَسَمِعْتُمْ =غلط</w:t>
      </w:r>
    </w:p>
    <w:p>
      <w:pPr>
        <w:pStyle w:val="BookText"/>
      </w:pPr>
      <w:r>
        <w:rPr>
          <w:rFonts w:ascii="Amiri" w:hAnsi="Amiri" w:eastAsia="Amiri" w:cs="Amiri"/>
          <w:lang w:bidi="ar-SA"/>
          <w:color w:val="111111"/>
          <w:sz w:val="28"/>
          <w:szCs w:val="28"/>
          <w:rtl/>
        </w:rPr>
        <w:t xml:space="preserve">2-أَعَلِمْتُمْ =غلط</w:t>
      </w:r>
    </w:p>
    <w:p>
      <w:pPr>
        <w:pStyle w:val="BookText"/>
      </w:pPr>
      <w:r>
        <w:rPr>
          <w:rFonts w:ascii="Amiri" w:hAnsi="Amiri" w:eastAsia="Amiri" w:cs="Amiri"/>
          <w:lang w:bidi="ar-SA"/>
          <w:color w:val="111111"/>
          <w:sz w:val="28"/>
          <w:szCs w:val="28"/>
          <w:rtl/>
        </w:rPr>
        <w:t xml:space="preserve">1-أَرَأَیْتُمْ =صحیح</w:t>
      </w:r>
    </w:p>
    <w:p>
      <w:pPr>
        <w:pStyle w:val="Heading2"/>
      </w:pPr>
      <w:bookmarkStart w:id="2058" w:name="_Toc1560"/>
      <w:r>
        <w:t>سوره هود آیه 89</w:t>
      </w:r>
      <w:bookmarkEnd w:id="20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لَا یَجْرِمَنَّکُمْ شِقَاقِی أَنْ ؟؟؟؟؟ مِثْلُ مَا أَصَابَ قَوْمَ نُوحٍ أَوْ قَوْمَ هُودٍ أَوْ قَوْمَ صَالِحٍ وَمَا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156_1200"/>
    <w:bookmarkEnd w:id="165"/>
    <w:p>
      <w:pPr>
        <w:pStyle w:val="BookText"/>
      </w:pPr>
      <w:r>
        <w:rPr>
          <w:rFonts w:ascii="Amiri" w:hAnsi="Amiri" w:eastAsia="Amiri" w:cs="Amiri"/>
          <w:lang w:bidi="ar-SA"/>
          <w:color w:val="111111"/>
          <w:sz w:val="28"/>
          <w:szCs w:val="28"/>
          <w:rtl/>
        </w:rPr>
        <w:t xml:space="preserve">قَوْمُ لُوطٍ مِنْکُمْ بِبَعِیدٍ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1-یُصِیبَکُمْ =صحیح</w:t>
      </w:r>
    </w:p>
    <w:p>
      <w:pPr>
        <w:pStyle w:val="BookText"/>
      </w:pPr>
      <w:r>
        <w:rPr>
          <w:rFonts w:ascii="Amiri" w:hAnsi="Amiri" w:eastAsia="Amiri" w:cs="Amiri"/>
          <w:lang w:bidi="ar-SA"/>
          <w:color w:val="111111"/>
          <w:sz w:val="28"/>
          <w:szCs w:val="28"/>
          <w:rtl/>
        </w:rPr>
        <w:t xml:space="preserve">2-یَمَسَّکُمْ =غلط</w:t>
      </w:r>
    </w:p>
    <w:p>
      <w:pPr>
        <w:pStyle w:val="BookText"/>
      </w:pPr>
      <w:r>
        <w:rPr>
          <w:rFonts w:ascii="Amiri" w:hAnsi="Amiri" w:eastAsia="Amiri" w:cs="Amiri"/>
          <w:lang w:bidi="ar-SA"/>
          <w:color w:val="111111"/>
          <w:sz w:val="28"/>
          <w:szCs w:val="28"/>
          <w:rtl/>
        </w:rPr>
        <w:t xml:space="preserve">3-یُدْرکَکُمْ =غلط</w:t>
      </w:r>
    </w:p>
    <w:p>
      <w:pPr>
        <w:pStyle w:val="Heading2"/>
      </w:pPr>
      <w:bookmarkStart w:id="2059" w:name="_Toc1561"/>
      <w:r>
        <w:t>سوره هود آیه 90</w:t>
      </w:r>
      <w:bookmarkEnd w:id="20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وَاسْتَغْفِرُوا ؟؟؟؟؟ ثُمَّ تُوبُوا إِلَیْهِ إِنَّ رَبِّی رَحِیمٌ وَدُودٌ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 =صحیح</w:t>
      </w:r>
    </w:p>
    <w:p>
      <w:pPr>
        <w:pStyle w:val="BookText"/>
      </w:pPr>
      <w:r>
        <w:rPr>
          <w:rFonts w:ascii="Amiri" w:hAnsi="Amiri" w:eastAsia="Amiri" w:cs="Amiri"/>
          <w:lang w:bidi="ar-SA"/>
          <w:color w:val="111111"/>
          <w:sz w:val="28"/>
          <w:szCs w:val="28"/>
          <w:rtl/>
        </w:rPr>
        <w:t xml:space="preserve">2-إلهکُمْ =غلط</w:t>
      </w:r>
    </w:p>
    <w:p>
      <w:pPr>
        <w:pStyle w:val="BookText"/>
      </w:pPr>
      <w:r>
        <w:rPr>
          <w:rFonts w:ascii="IRNazanin" w:hAnsi="IRNazanin" w:eastAsia="IRNazanin" w:cs="IRNazanin"/>
          <w:lang w:bidi="fa-IR"/>
          <w:color w:val="111111"/>
          <w:sz w:val="28"/>
          <w:szCs w:val="28"/>
          <w:rtl/>
        </w:rPr>
        <w:t xml:space="preserve">3-الله =غلط</w:t>
      </w:r>
    </w:p>
    <w:p>
      <w:pPr>
        <w:pStyle w:val="Heading2"/>
      </w:pPr>
      <w:bookmarkStart w:id="2060" w:name="_Toc1562"/>
      <w:r>
        <w:t>سوره هود آیه 91</w:t>
      </w:r>
      <w:bookmarkEnd w:id="20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مَا نَفْقَهُ کَثِیرًا مِمَّا تَقُولُ وَإِنَّا لَنَرَاکَ فِینَا ضَعِیفًا وَلَوْلَا رَهْطُکَ لَرَجَمْنَاکَ وَمَا أَنْتَ عَلَیْنَا بِعَزِیزٍ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2-یاصالح =غلط</w:t>
      </w:r>
    </w:p>
    <w:p>
      <w:pPr>
        <w:pStyle w:val="BookText"/>
      </w:pPr>
      <w:r>
        <w:rPr>
          <w:rFonts w:ascii="Amiri" w:hAnsi="Amiri" w:eastAsia="Amiri" w:cs="Amiri"/>
          <w:lang w:bidi="ar-SA"/>
          <w:color w:val="111111"/>
          <w:sz w:val="28"/>
          <w:szCs w:val="28"/>
          <w:rtl/>
        </w:rPr>
        <w:t xml:space="preserve">1-یَاشُعَیْبُ =صحیح</w:t>
      </w:r>
    </w:p>
    <w:p>
      <w:pPr>
        <w:pStyle w:val="BookText"/>
      </w:pPr>
      <w:r>
        <w:rPr>
          <w:rFonts w:ascii="Amiri" w:hAnsi="Amiri" w:eastAsia="Amiri" w:cs="Amiri"/>
          <w:lang w:bidi="ar-SA"/>
          <w:color w:val="111111"/>
          <w:sz w:val="28"/>
          <w:szCs w:val="28"/>
          <w:rtl/>
        </w:rPr>
        <w:t xml:space="preserve">3-یاأَیّوب =غلط</w:t>
      </w:r>
    </w:p>
    <w:p>
      <w:pPr>
        <w:pStyle w:val="Heading2"/>
      </w:pPr>
      <w:bookmarkStart w:id="2061" w:name="_Toc1563"/>
      <w:r>
        <w:t>سوره هود آیه 92</w:t>
      </w:r>
      <w:bookmarkEnd w:id="20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أَرَهْطِی أَعَزُّ عَلَیْکُمْ مِنْ اللَّهِ وَاتَّخَذْتُمُوهُ ؟؟؟؟؟ ظِهْرِیًّا إِنَّ رَبِّی بِمَا تَعْمَلُونَ مُحِیطٌ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2-خَلْفَکُمْ =غلط</w:t>
      </w:r>
    </w:p>
    <w:p>
      <w:pPr>
        <w:pStyle w:val="BookText"/>
      </w:pPr>
      <w:r>
        <w:rPr>
          <w:rFonts w:ascii="Amiri" w:hAnsi="Amiri" w:eastAsia="Amiri" w:cs="Amiri"/>
          <w:lang w:bidi="ar-SA"/>
          <w:color w:val="111111"/>
          <w:sz w:val="28"/>
          <w:szCs w:val="28"/>
          <w:rtl/>
        </w:rPr>
        <w:t xml:space="preserve">1-وَرَاءَکُمْ =صحیح</w:t>
      </w:r>
    </w:p>
    <w:p>
      <w:pPr>
        <w:pStyle w:val="BookText"/>
      </w:pPr>
      <w:r>
        <w:rPr>
          <w:rFonts w:ascii="Amiri" w:hAnsi="Amiri" w:eastAsia="Amiri" w:cs="Amiri"/>
          <w:lang w:bidi="ar-SA"/>
          <w:color w:val="111111"/>
          <w:sz w:val="28"/>
          <w:szCs w:val="28"/>
          <w:rtl/>
        </w:rPr>
        <w:t xml:space="preserve">3-بَعْدکُمْ =غلط</w:t>
      </w:r>
    </w:p>
    <w:p>
      <w:pPr>
        <w:pStyle w:val="Heading2"/>
      </w:pPr>
      <w:bookmarkStart w:id="2062" w:name="_Toc1564"/>
      <w:r>
        <w:t>سوره هود آیه 93</w:t>
      </w:r>
      <w:bookmarkEnd w:id="20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اعْمَلُوا عَلَی مَکَانَتِکُمْ إِنِّی عَامِلٌ سَوْفَ ؟؟؟؟؟ مَنْ یَأْتِیهِ عَذَابٌ یُخْزِیهِ وَمَنْ هُوَ کَاذِبٌ وَارْتَقِبُوا إِنِّی مَعَکُمْ رَقِیبٌ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3-تَعْرِفُونَ =غلط</w:t>
      </w:r>
    </w:p>
    <w:p>
      <w:pPr>
        <w:pStyle w:val="BookText"/>
      </w:pPr>
      <w:r>
        <w:rPr>
          <w:rFonts w:ascii="Amiri" w:hAnsi="Amiri" w:eastAsia="Amiri" w:cs="Amiri"/>
          <w:lang w:bidi="ar-SA"/>
          <w:color w:val="111111"/>
          <w:sz w:val="28"/>
          <w:szCs w:val="28"/>
          <w:rtl/>
        </w:rPr>
        <w:t xml:space="preserve">1-تَعْلَمُونَ =صحیح</w:t>
      </w:r>
    </w:p>
    <w:p>
      <w:pPr>
        <w:pStyle w:val="BookText"/>
      </w:pPr>
      <w:r>
        <w:rPr>
          <w:rFonts w:ascii="Amiri" w:hAnsi="Amiri" w:eastAsia="Amiri" w:cs="Amiri"/>
          <w:lang w:bidi="ar-SA"/>
          <w:color w:val="111111"/>
          <w:sz w:val="28"/>
          <w:szCs w:val="28"/>
          <w:rtl/>
        </w:rPr>
        <w:t xml:space="preserve">2-تُدْرِکُونَ =غلط</w:t>
      </w:r>
    </w:p>
    <w:p>
      <w:pPr>
        <w:pStyle w:val="Heading2"/>
      </w:pPr>
      <w:bookmarkStart w:id="2063" w:name="_Toc1565"/>
      <w:r>
        <w:t>سوره هود آیه 94</w:t>
      </w:r>
      <w:bookmarkEnd w:id="20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 أَمْرُنَا نَجَّیْنَا شُعَیْبًا وَالَّذِینَ آمَنُوا مَعَهُ بِرَحْمَةٍ مِنَّا وَأَخَذَتْ الَّذِینَ ظَلَمُوا الصَّیْحَةُ ؟؟؟؟؟ فِی دِیَارِهِمْ جَاثِمِینَ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3-فَظَلوا =غلط</w:t>
      </w:r>
    </w:p>
    <w:p>
      <w:pPr>
        <w:pStyle w:val="BookText"/>
      </w:pPr>
      <w:r>
        <w:rPr>
          <w:rFonts w:ascii="Amiri" w:hAnsi="Amiri" w:eastAsia="Amiri" w:cs="Amiri"/>
          <w:lang w:bidi="ar-SA"/>
          <w:color w:val="111111"/>
          <w:sz w:val="28"/>
          <w:szCs w:val="28"/>
          <w:rtl/>
        </w:rPr>
        <w:t xml:space="preserve">1-فَأَصْبَحُوا =صحیح</w:t>
      </w:r>
    </w:p>
    <w:p>
      <w:pPr>
        <w:pStyle w:val="BookText"/>
      </w:pPr>
      <w:r>
        <w:rPr>
          <w:rFonts w:ascii="Amiri" w:hAnsi="Amiri" w:eastAsia="Amiri" w:cs="Amiri"/>
          <w:lang w:bidi="ar-SA"/>
          <w:color w:val="111111"/>
          <w:sz w:val="28"/>
          <w:szCs w:val="28"/>
          <w:rtl/>
        </w:rPr>
        <w:t xml:space="preserve">2-فَکانُوا =غلط</w:t>
      </w:r>
    </w:p>
    <w:p>
      <w:pPr>
        <w:pStyle w:val="Heading2"/>
      </w:pPr>
      <w:bookmarkStart w:id="2064" w:name="_Toc1566"/>
      <w:r>
        <w:t>سوره هود آیه 95</w:t>
      </w:r>
      <w:bookmarkEnd w:id="20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 لَمْ یَغْنَوْا فِیهَا أَلَا بُعْدًا ؟؟؟؟؟ کَمَا بَعِدَتْ ثَمُودُ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2-لِلمَدائِنِ =غلط</w:t>
      </w:r>
    </w:p>
    <w:p>
      <w:pPr>
        <w:pStyle w:val="BookText"/>
      </w:pPr>
      <w:r>
        <w:rPr>
          <w:rFonts w:ascii="Amiri" w:hAnsi="Amiri" w:eastAsia="Amiri" w:cs="Amiri"/>
          <w:lang w:bidi="ar-SA"/>
          <w:color w:val="111111"/>
          <w:sz w:val="28"/>
          <w:szCs w:val="28"/>
          <w:rtl/>
        </w:rPr>
        <w:t xml:space="preserve">3-لِیثْربَ =غلط</w:t>
      </w:r>
    </w:p>
    <w:p>
      <w:pPr>
        <w:pStyle w:val="BookText"/>
      </w:pPr>
      <w:r>
        <w:rPr>
          <w:rFonts w:ascii="Amiri" w:hAnsi="Amiri" w:eastAsia="Amiri" w:cs="Amiri"/>
          <w:lang w:bidi="ar-SA"/>
          <w:color w:val="111111"/>
          <w:sz w:val="28"/>
          <w:szCs w:val="28"/>
          <w:rtl/>
        </w:rPr>
        <w:t xml:space="preserve">1-لِمَدْیَنَ =صحیح</w:t>
      </w:r>
    </w:p>
    <w:p>
      <w:pPr>
        <w:pStyle w:val="Heading2"/>
      </w:pPr>
      <w:bookmarkStart w:id="2065" w:name="_Toc1567"/>
      <w:r>
        <w:t>سوره هود آیه 96</w:t>
      </w:r>
      <w:bookmarkEnd w:id="20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مُوسَی بِآیَاتِنَا وَسُلْطَانٍ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2066" w:name="_Toc1568"/>
      <w:r>
        <w:t>سوره هود آیه 97</w:t>
      </w:r>
      <w:bookmarkEnd w:id="20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فِرْعَوْنَ وَمَلَئِهِ ؟؟؟؟؟ أَمْرَ فِرْعَوْنَ وَمَا أَمْرُ فِرْعَوْنَ بِرَشِیدٍ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1-فَاتَّبَعُوا =صحیح</w:t>
      </w:r>
    </w:p>
    <w:p>
      <w:pPr>
        <w:pStyle w:val="BookText"/>
      </w:pPr>
      <w:r>
        <w:rPr>
          <w:rFonts w:ascii="Amiri" w:hAnsi="Amiri" w:eastAsia="Amiri" w:cs="Amiri"/>
          <w:lang w:bidi="ar-SA"/>
          <w:color w:val="111111"/>
          <w:sz w:val="28"/>
          <w:szCs w:val="28"/>
          <w:rtl/>
        </w:rPr>
        <w:t xml:space="preserve">3-فَسَمِعوُا =غلط</w:t>
      </w:r>
    </w:p>
    <w:p>
      <w:pPr>
        <w:pStyle w:val="BookText"/>
      </w:pPr>
      <w:r>
        <w:rPr>
          <w:rFonts w:ascii="IRNazanin" w:hAnsi="IRNazanin" w:eastAsia="IRNazanin" w:cs="IRNazanin"/>
          <w:lang w:bidi="fa-IR"/>
          <w:color w:val="111111"/>
          <w:sz w:val="28"/>
          <w:szCs w:val="28"/>
          <w:rtl/>
        </w:rPr>
        <w:t xml:space="preserve">2-فأطاعوُا =غلط</w:t>
      </w:r>
    </w:p>
    <w:p>
      <w:pPr>
        <w:pStyle w:val="Heading2"/>
      </w:pPr>
      <w:bookmarkStart w:id="2067" w:name="_Toc1569"/>
      <w:r>
        <w:t>سوره هود آیه 98</w:t>
      </w:r>
      <w:bookmarkEnd w:id="20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یَقْدُمُ قَوْمَهُ یَوْمَ ؟؟؟؟؟ فَأَوْرَدَهُمْ النَّارَ وَبِئْسَ الْوِرْدُ الْمَوْرُودُ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Heading2"/>
      </w:pPr>
      <w:bookmarkStart w:id="2068" w:name="_Toc1570"/>
      <w:r>
        <w:t>سوره هود آیه 99</w:t>
      </w:r>
      <w:bookmarkEnd w:id="20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وَأُتْبِعُوا فِی هَذِهِ لَعْنَةً وَیَوْمَ ؟؟؟؟؟ بِئْسَ الرِّفْدُ الْمَرْفُودُ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Heading2"/>
      </w:pPr>
      <w:bookmarkStart w:id="2069" w:name="_Toc1571"/>
      <w:r>
        <w:t>سوره هود آیه 100</w:t>
      </w:r>
      <w:bookmarkEnd w:id="20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مِنْ ؟؟؟؟؟ الْقُرَی نَقُصُّهُ عَلَیْکَ مِنْهَا قَائِمٌ وَحَصِیدٌ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2-أَخْبار =غلط</w:t>
      </w:r>
    </w:p>
    <w:p>
      <w:pPr>
        <w:pStyle w:val="BookText"/>
      </w:pPr>
      <w:r>
        <w:rPr>
          <w:rFonts w:ascii="Amiri" w:hAnsi="Amiri" w:eastAsia="Amiri" w:cs="Amiri"/>
          <w:lang w:bidi="ar-SA"/>
          <w:color w:val="111111"/>
          <w:sz w:val="28"/>
          <w:szCs w:val="28"/>
          <w:rtl/>
        </w:rPr>
        <w:t xml:space="preserve">1-أَنْبَاءِ =صحیح</w:t>
      </w:r>
    </w:p>
    <w:p>
      <w:pPr>
        <w:pStyle w:val="BookText"/>
      </w:pPr>
      <w:r>
        <w:rPr>
          <w:rFonts w:ascii="Amiri" w:hAnsi="Amiri" w:eastAsia="Amiri" w:cs="Amiri"/>
          <w:lang w:bidi="ar-SA"/>
          <w:color w:val="111111"/>
          <w:sz w:val="28"/>
          <w:szCs w:val="28"/>
          <w:rtl/>
        </w:rPr>
        <w:t xml:space="preserve">3-قِصَص =غلط</w:t>
      </w:r>
    </w:p>
    <w:p>
      <w:pPr>
        <w:pStyle w:val="Heading2"/>
      </w:pPr>
      <w:bookmarkStart w:id="2070" w:name="_Toc1572"/>
      <w:r>
        <w:t>سوره هود آیه 101</w:t>
      </w:r>
      <w:bookmarkEnd w:id="20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ظَلَمْنَاهُمْ وَلَکِنْ ظَلَمُوا ؟؟؟؟؟ فَمَا أَغْنَتْ عَنْهُمْ آلِهَتُهُمْ الَّتِی یَدْعُونَ مِنْ دُونِ اللَّهِ مِنْ شَیْءٍ لَمَّا جَاءَ أَمْرُ رَبِّکَ وَمَا زَادُوهُمْ غَیْرَ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156_1202"/>
    <w:bookmarkEnd w:id="166"/>
    <w:p>
      <w:pPr>
        <w:pStyle w:val="BookText"/>
      </w:pPr>
      <w:r>
        <w:rPr>
          <w:rFonts w:ascii="Amiri" w:hAnsi="Amiri" w:eastAsia="Amiri" w:cs="Amiri"/>
          <w:lang w:bidi="ar-SA"/>
          <w:color w:val="111111"/>
          <w:sz w:val="28"/>
          <w:szCs w:val="28"/>
          <w:rtl/>
        </w:rPr>
        <w:t xml:space="preserve">تَتْبِیبٍ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2-قوْمَهُمْ =غلط</w:t>
      </w:r>
    </w:p>
    <w:p>
      <w:pPr>
        <w:pStyle w:val="Heading2"/>
      </w:pPr>
      <w:bookmarkStart w:id="2071" w:name="_Toc1573"/>
      <w:r>
        <w:t>سوره هود آیه 102</w:t>
      </w:r>
      <w:bookmarkEnd w:id="20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أَخْذُ رَبِّکَ إِذَا أَخَذَ الْقُرَی وَهِیَ ؟؟؟؟؟ إِنَّ أَخْذَهُ أَلِیمٌ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3-فاسِقةٌ =غلط</w:t>
      </w:r>
    </w:p>
    <w:p>
      <w:pPr>
        <w:pStyle w:val="BookText"/>
      </w:pPr>
      <w:r>
        <w:rPr>
          <w:rFonts w:ascii="Amiri" w:hAnsi="Amiri" w:eastAsia="Amiri" w:cs="Amiri"/>
          <w:lang w:bidi="ar-SA"/>
          <w:color w:val="111111"/>
          <w:sz w:val="28"/>
          <w:szCs w:val="28"/>
          <w:rtl/>
        </w:rPr>
        <w:t xml:space="preserve">1-ظَالِمَةٌ =صحیح</w:t>
      </w:r>
    </w:p>
    <w:p>
      <w:pPr>
        <w:pStyle w:val="BookText"/>
      </w:pPr>
      <w:r>
        <w:rPr>
          <w:rFonts w:ascii="Amiri" w:hAnsi="Amiri" w:eastAsia="Amiri" w:cs="Amiri"/>
          <w:lang w:bidi="ar-SA"/>
          <w:color w:val="111111"/>
          <w:sz w:val="28"/>
          <w:szCs w:val="28"/>
          <w:rtl/>
        </w:rPr>
        <w:t xml:space="preserve">2-کافِرةٌ =غلط</w:t>
      </w:r>
    </w:p>
    <w:p>
      <w:pPr>
        <w:pStyle w:val="Heading2"/>
      </w:pPr>
      <w:bookmarkStart w:id="2072" w:name="_Toc1574"/>
      <w:r>
        <w:t>سوره هود آیه 103</w:t>
      </w:r>
      <w:bookmarkEnd w:id="20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لِمَنْ خَافَ عَذَابَ ؟؟؟؟؟ ذَلِکَ یَوْمٌ مَجْمُوعٌ لَهُ النَّاسُ وَذَلِکَ یَوْمٌ مَشْهُودٌ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IRNazanin" w:hAnsi="IRNazanin" w:eastAsia="IRNazanin" w:cs="IRNazanin"/>
          <w:lang w:bidi="fa-IR"/>
          <w:color w:val="111111"/>
          <w:sz w:val="28"/>
          <w:szCs w:val="28"/>
          <w:rtl/>
        </w:rPr>
        <w:t xml:space="preserve">2-القیامَة =غلط</w:t>
      </w:r>
    </w:p>
    <w:p>
      <w:pPr>
        <w:pStyle w:val="Heading2"/>
      </w:pPr>
      <w:bookmarkStart w:id="2073" w:name="_Toc1575"/>
      <w:r>
        <w:t>سوره هود آیه 104</w:t>
      </w:r>
      <w:bookmarkEnd w:id="20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لِأَجَلٍ مَعْدُودٍ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1-نُؤَخِّرُهُ =صحیح</w:t>
      </w:r>
    </w:p>
    <w:p>
      <w:pPr>
        <w:pStyle w:val="BookText"/>
      </w:pPr>
      <w:r>
        <w:rPr>
          <w:rFonts w:ascii="Amiri" w:hAnsi="Amiri" w:eastAsia="Amiri" w:cs="Amiri"/>
          <w:lang w:bidi="ar-SA"/>
          <w:color w:val="111111"/>
          <w:sz w:val="28"/>
          <w:szCs w:val="28"/>
          <w:rtl/>
        </w:rPr>
        <w:t xml:space="preserve">3-نُمهِّلَهُ =غلط</w:t>
      </w:r>
    </w:p>
    <w:p>
      <w:pPr>
        <w:pStyle w:val="BookText"/>
      </w:pPr>
      <w:r>
        <w:rPr>
          <w:rFonts w:ascii="Amiri" w:hAnsi="Amiri" w:eastAsia="Amiri" w:cs="Amiri"/>
          <w:lang w:bidi="ar-SA"/>
          <w:color w:val="111111"/>
          <w:sz w:val="28"/>
          <w:szCs w:val="28"/>
          <w:rtl/>
        </w:rPr>
        <w:t xml:space="preserve">2-تُؤجِّلَهُ =غلط</w:t>
      </w:r>
    </w:p>
    <w:p>
      <w:pPr>
        <w:pStyle w:val="Heading2"/>
      </w:pPr>
      <w:bookmarkStart w:id="2074" w:name="_Toc1576"/>
      <w:r>
        <w:t>سوره هود آیه 105</w:t>
      </w:r>
      <w:bookmarkEnd w:id="20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یَأْتِ لَا تَکَلَّمُ نَفْسٌ إِلَّا ؟؟؟؟؟ فَمِنْهُمْ شَقِیٌّ وَسَعِیدٌ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3-بأمْرِهِ =غلط</w:t>
      </w:r>
    </w:p>
    <w:p>
      <w:pPr>
        <w:pStyle w:val="BookText"/>
      </w:pPr>
      <w:r>
        <w:rPr>
          <w:rFonts w:ascii="Amiri" w:hAnsi="Amiri" w:eastAsia="Amiri" w:cs="Amiri"/>
          <w:lang w:bidi="ar-SA"/>
          <w:color w:val="111111"/>
          <w:sz w:val="28"/>
          <w:szCs w:val="28"/>
          <w:rtl/>
        </w:rPr>
        <w:t xml:space="preserve">1-بِإِذْنِهِ =صحیح</w:t>
      </w:r>
    </w:p>
    <w:p>
      <w:pPr>
        <w:pStyle w:val="BookText"/>
      </w:pPr>
      <w:r>
        <w:rPr>
          <w:rFonts w:ascii="Amiri" w:hAnsi="Amiri" w:eastAsia="Amiri" w:cs="Amiri"/>
          <w:lang w:bidi="ar-SA"/>
          <w:color w:val="111111"/>
          <w:sz w:val="28"/>
          <w:szCs w:val="28"/>
          <w:rtl/>
        </w:rPr>
        <w:t xml:space="preserve">2-بِعِلْمِهِ =غلط</w:t>
      </w:r>
    </w:p>
    <w:p>
      <w:pPr>
        <w:pStyle w:val="Heading2"/>
      </w:pPr>
      <w:bookmarkStart w:id="2075" w:name="_Toc1577"/>
      <w:r>
        <w:t>سوره هود آیه 106</w:t>
      </w:r>
      <w:bookmarkEnd w:id="20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الَّذِینَ ؟؟؟؟؟ فَفِی النَّارِ لَهُمْ فِیهَا زَفِیرٌ وَشَهِیقٌ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1-شَقُوا =صحیح</w:t>
      </w:r>
    </w:p>
    <w:p>
      <w:pPr>
        <w:pStyle w:val="BookText"/>
      </w:pPr>
      <w:r>
        <w:rPr>
          <w:rFonts w:ascii="Amiri" w:hAnsi="Amiri" w:eastAsia="Amiri" w:cs="Amiri"/>
          <w:lang w:bidi="ar-SA"/>
          <w:color w:val="111111"/>
          <w:sz w:val="28"/>
          <w:szCs w:val="28"/>
          <w:rtl/>
        </w:rPr>
        <w:t xml:space="preserve">3-کَفروُا =غلط</w:t>
      </w:r>
    </w:p>
    <w:p>
      <w:pPr>
        <w:pStyle w:val="BookText"/>
      </w:pPr>
      <w:r>
        <w:rPr>
          <w:rFonts w:ascii="Amiri" w:hAnsi="Amiri" w:eastAsia="Amiri" w:cs="Amiri"/>
          <w:lang w:bidi="ar-SA"/>
          <w:color w:val="111111"/>
          <w:sz w:val="28"/>
          <w:szCs w:val="28"/>
          <w:rtl/>
        </w:rPr>
        <w:t xml:space="preserve">2-عَصُوا =غلط</w:t>
      </w:r>
    </w:p>
    <w:p>
      <w:pPr>
        <w:pStyle w:val="Heading2"/>
      </w:pPr>
      <w:bookmarkStart w:id="2076" w:name="_Toc1578"/>
      <w:r>
        <w:t>سوره هود آیه 107</w:t>
      </w:r>
      <w:bookmarkEnd w:id="20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مَا دَامَتْ السَّمَاوَاتُ ؟؟؟؟؟ إِلَّا مَا شَاءَ رَبُّکَ إِنَّ رَبَّکَ فَعَّالٌ لِمَا یُرِیدُ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2-والارضونَ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2077" w:name="_Toc1579"/>
      <w:r>
        <w:t>سوره هود آیه 108</w:t>
      </w:r>
      <w:bookmarkEnd w:id="20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سُعِدُوا فَفِی الْجَنَّةِ خَالِدِینَ فِیهَا مَا دَامَتْ السَّمَاوَاتُ ؟؟؟؟؟ إِلَّا مَا شَاءَ رَبُّکَ عَطَاءً غَیْرَ مَجْذُوذٍ</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2-والارضونَ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2078" w:name="_Toc1580"/>
      <w:r>
        <w:t>سوره هود آیه 109</w:t>
      </w:r>
      <w:bookmarkEnd w:id="20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تَکُنْ فِی مِرْیَةٍ مِمَّا یَعْبُدُ هَؤُلَاءِ مَا ؟؟؟؟؟ إِلَّا کَمَا یَعْبُدُ آبَاؤُهُمْ مِنْ قَبْلُ وَإِنَّا لَمُوَفُّوهُمْ نَصِیبَهُمْ غَیْرَ مَنقُوصٍ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3-یَتَّبِعوُنَ =غلط</w:t>
      </w:r>
    </w:p>
    <w:p>
      <w:pPr>
        <w:pStyle w:val="BookText"/>
      </w:pPr>
      <w:r>
        <w:rPr>
          <w:rFonts w:ascii="Amiri" w:hAnsi="Amiri" w:eastAsia="Amiri" w:cs="Amiri"/>
          <w:lang w:bidi="ar-SA"/>
          <w:color w:val="111111"/>
          <w:sz w:val="28"/>
          <w:szCs w:val="28"/>
          <w:rtl/>
        </w:rPr>
        <w:t xml:space="preserve">1-یَعْبُدُونَ =صحیح</w:t>
      </w:r>
    </w:p>
    <w:p>
      <w:pPr>
        <w:pStyle w:val="BookText"/>
      </w:pPr>
      <w:r>
        <w:rPr>
          <w:rFonts w:ascii="Amiri" w:hAnsi="Amiri" w:eastAsia="Amiri" w:cs="Amiri"/>
          <w:lang w:bidi="ar-SA"/>
          <w:color w:val="111111"/>
          <w:sz w:val="28"/>
          <w:szCs w:val="28"/>
          <w:rtl/>
        </w:rPr>
        <w:t xml:space="preserve">2-یَطیعوُنَ =غلط</w:t>
      </w:r>
    </w:p>
    <w:p>
      <w:pPr>
        <w:pStyle w:val="Heading2"/>
      </w:pPr>
      <w:bookmarkStart w:id="2079" w:name="_Toc1581"/>
      <w:r>
        <w:t>سوره هود آیه 110</w:t>
      </w:r>
      <w:bookmarkEnd w:id="20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الْکِتَابَ ؟؟؟؟؟ فِیهِ وَلَوْلَا کَلِمَةٌ سَبَقَتْ مِنْ رَبِّکَ لَقُضِیَ بَیْنَهُمْ وَإِنَّهُمْ لَفِی شَکٍّ مِنْهُ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1-فَاخْتُلِفَ =صحیح</w:t>
      </w:r>
    </w:p>
    <w:p>
      <w:pPr>
        <w:pStyle w:val="BookText"/>
      </w:pPr>
      <w:r>
        <w:rPr>
          <w:rFonts w:ascii="Amiri" w:hAnsi="Amiri" w:eastAsia="Amiri" w:cs="Amiri"/>
          <w:lang w:bidi="ar-SA"/>
          <w:color w:val="111111"/>
          <w:sz w:val="28"/>
          <w:szCs w:val="28"/>
          <w:rtl/>
        </w:rPr>
        <w:t xml:space="preserve">2-فَتَفَرَّقوا =غلط</w:t>
      </w:r>
    </w:p>
    <w:p>
      <w:pPr>
        <w:pStyle w:val="BookText"/>
      </w:pPr>
      <w:r>
        <w:rPr>
          <w:rFonts w:ascii="Amiri" w:hAnsi="Amiri" w:eastAsia="Amiri" w:cs="Amiri"/>
          <w:lang w:bidi="ar-SA"/>
          <w:color w:val="111111"/>
          <w:sz w:val="28"/>
          <w:szCs w:val="28"/>
          <w:rtl/>
        </w:rPr>
        <w:t xml:space="preserve">3-فَاختلفوُا =غلط</w:t>
      </w:r>
    </w:p>
    <w:p>
      <w:pPr>
        <w:pStyle w:val="Heading2"/>
      </w:pPr>
      <w:bookmarkStart w:id="2080" w:name="_Toc1582"/>
      <w:r>
        <w:t>سوره هود آیه 111</w:t>
      </w:r>
      <w:bookmarkEnd w:id="20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کُلًّا لَمَّا لَیُوَفِّیَنَّهُمْ رَبُّکَ أَعْمَالَهُمْ إِنَّهُ بِمَا ؟؟؟؟؟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1-یَعْمَلُونَ =صحیح</w:t>
      </w:r>
    </w:p>
    <w:p>
      <w:pPr>
        <w:pStyle w:val="BookText"/>
      </w:pPr>
      <w:r>
        <w:rPr>
          <w:rFonts w:ascii="Amiri" w:hAnsi="Amiri" w:eastAsia="Amiri" w:cs="Amiri"/>
          <w:lang w:bidi="ar-SA"/>
          <w:color w:val="111111"/>
          <w:sz w:val="28"/>
          <w:szCs w:val="28"/>
          <w:rtl/>
        </w:rPr>
        <w:t xml:space="preserve">2-یَصْنَعوُنَ =غلط</w:t>
      </w:r>
    </w:p>
    <w:p>
      <w:pPr>
        <w:pStyle w:val="BookText"/>
      </w:pPr>
      <w:r>
        <w:rPr>
          <w:rFonts w:ascii="Amiri" w:hAnsi="Amiri" w:eastAsia="Amiri" w:cs="Amiri"/>
          <w:lang w:bidi="ar-SA"/>
          <w:color w:val="111111"/>
          <w:sz w:val="28"/>
          <w:szCs w:val="28"/>
          <w:rtl/>
        </w:rPr>
        <w:t xml:space="preserve">3-یَفْعلوُنَ =غلط</w:t>
      </w:r>
    </w:p>
    <w:p>
      <w:pPr>
        <w:pStyle w:val="Heading2"/>
      </w:pPr>
      <w:bookmarkStart w:id="2081" w:name="_Toc1583"/>
      <w:r>
        <w:t>سوره هود آیه 112</w:t>
      </w:r>
      <w:bookmarkEnd w:id="20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فَاسْتَقِمْ کَمَا أُمِرْتَ وَمَنْ تَابَ مَعَکَ وَلَا تَطْغَوْا إِنَّهُ بِمَا ؟؟؟؟؟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3-تَصنَعوُنَ =غلط</w:t>
      </w:r>
    </w:p>
    <w:p>
      <w:pPr>
        <w:pStyle w:val="BookText"/>
      </w:pPr>
      <w:r>
        <w:rPr>
          <w:rFonts w:ascii="Amiri" w:hAnsi="Amiri" w:eastAsia="Amiri" w:cs="Amiri"/>
          <w:lang w:bidi="ar-SA"/>
          <w:color w:val="111111"/>
          <w:sz w:val="28"/>
          <w:szCs w:val="28"/>
          <w:rtl/>
        </w:rPr>
        <w:t xml:space="preserve">2-تَفْعلوُنَ =غلط</w:t>
      </w:r>
    </w:p>
    <w:p>
      <w:pPr>
        <w:pStyle w:val="BookText"/>
      </w:pPr>
      <w:r>
        <w:rPr>
          <w:rFonts w:ascii="Amiri" w:hAnsi="Amiri" w:eastAsia="Amiri" w:cs="Amiri"/>
          <w:lang w:bidi="ar-SA"/>
          <w:color w:val="111111"/>
          <w:sz w:val="28"/>
          <w:szCs w:val="28"/>
          <w:rtl/>
        </w:rPr>
        <w:t xml:space="preserve">1-تَعْمَلُونَ =صحیح</w:t>
      </w:r>
    </w:p>
    <w:p>
      <w:pPr>
        <w:pStyle w:val="Heading2"/>
      </w:pPr>
      <w:bookmarkStart w:id="2082" w:name="_Toc1584"/>
      <w:r>
        <w:t>سوره هود آیه 113</w:t>
      </w:r>
      <w:bookmarkEnd w:id="20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تَرْکَنُوا إِلَی الَّذِینَ ظَلَمُوا فَتَمَسَّکُمْ النَّارُ وَمَا لَکُمْ مِنْ دُونِ اللَّهِ مِنْ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156_1204"/>
    <w:bookmarkEnd w:id="167"/>
    <w:p>
      <w:pPr>
        <w:pStyle w:val="BookText"/>
      </w:pPr>
      <w:r>
        <w:rPr>
          <w:rFonts w:ascii="Amiri" w:hAnsi="Amiri" w:eastAsia="Amiri" w:cs="Amiri"/>
          <w:lang w:bidi="ar-SA"/>
          <w:color w:val="111111"/>
          <w:sz w:val="28"/>
          <w:szCs w:val="28"/>
          <w:rtl/>
        </w:rPr>
        <w:t xml:space="preserve">؟؟؟؟؟ ثُمَّ لَا تُنصَرُونَ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1-أَوْلِیَاءَ =صحیح</w:t>
      </w:r>
    </w:p>
    <w:p>
      <w:pPr>
        <w:pStyle w:val="BookText"/>
      </w:pPr>
      <w:r>
        <w:rPr>
          <w:rFonts w:ascii="Amiri" w:hAnsi="Amiri" w:eastAsia="Amiri" w:cs="Amiri"/>
          <w:lang w:bidi="ar-SA"/>
          <w:color w:val="111111"/>
          <w:sz w:val="28"/>
          <w:szCs w:val="28"/>
          <w:rtl/>
        </w:rPr>
        <w:t xml:space="preserve">3-أعْوان =غلط</w:t>
      </w:r>
    </w:p>
    <w:p>
      <w:pPr>
        <w:pStyle w:val="Heading2"/>
      </w:pPr>
      <w:bookmarkStart w:id="2083" w:name="_Toc1585"/>
      <w:r>
        <w:t>سوره هود آیه 114</w:t>
      </w:r>
      <w:bookmarkEnd w:id="20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وَأَقِمْ الصَّلَاةَ طَرَفِی النَّهَارِ وَزُلَفًا مِنْ اللَّیْلِ إِنَّ ؟؟؟؟؟ یُذْهِبْنَ السَّیِّئَاتِ ذَلِکَ ذِکْرَی لِلذَّاکِرِینَ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1-الْحَسَنَاتِ =صحیح</w:t>
      </w:r>
    </w:p>
    <w:p>
      <w:pPr>
        <w:pStyle w:val="BookText"/>
      </w:pPr>
      <w:r>
        <w:rPr>
          <w:rFonts w:ascii="Amiri" w:hAnsi="Amiri" w:eastAsia="Amiri" w:cs="Amiri"/>
          <w:lang w:bidi="ar-SA"/>
          <w:color w:val="111111"/>
          <w:sz w:val="28"/>
          <w:szCs w:val="28"/>
          <w:rtl/>
        </w:rPr>
        <w:t xml:space="preserve">3-الطَّیِّبات =غلط</w:t>
      </w:r>
    </w:p>
    <w:p>
      <w:pPr>
        <w:pStyle w:val="BookText"/>
      </w:pPr>
      <w:r>
        <w:rPr>
          <w:rFonts w:ascii="Amiri" w:hAnsi="Amiri" w:eastAsia="Amiri" w:cs="Amiri"/>
          <w:lang w:bidi="ar-SA"/>
          <w:color w:val="111111"/>
          <w:sz w:val="28"/>
          <w:szCs w:val="28"/>
          <w:rtl/>
        </w:rPr>
        <w:t xml:space="preserve">2-الصَالحِات =غلط</w:t>
      </w:r>
    </w:p>
    <w:p>
      <w:pPr>
        <w:pStyle w:val="Heading2"/>
      </w:pPr>
      <w:bookmarkStart w:id="2084" w:name="_Toc1586"/>
      <w:r>
        <w:t>سوره هود آیه 115</w:t>
      </w:r>
      <w:bookmarkEnd w:id="20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وَاصْبِرْ فَإِنَّ اللَّهَ لَا ؟؟؟؟؟ أَجْرَ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1-یُضِیعُ =صحیح</w:t>
      </w:r>
    </w:p>
    <w:p>
      <w:pPr>
        <w:pStyle w:val="BookText"/>
      </w:pPr>
      <w:r>
        <w:rPr>
          <w:rFonts w:ascii="IRNazanin" w:hAnsi="IRNazanin" w:eastAsia="IRNazanin" w:cs="IRNazanin"/>
          <w:lang w:bidi="fa-IR"/>
          <w:color w:val="111111"/>
          <w:sz w:val="28"/>
          <w:szCs w:val="28"/>
          <w:rtl/>
        </w:rPr>
        <w:t xml:space="preserve">3-ینسی =غلط</w:t>
      </w:r>
    </w:p>
    <w:p>
      <w:pPr>
        <w:pStyle w:val="BookText"/>
      </w:pPr>
      <w:r>
        <w:rPr>
          <w:rFonts w:ascii="Amiri" w:hAnsi="Amiri" w:eastAsia="Amiri" w:cs="Amiri"/>
          <w:lang w:bidi="ar-SA"/>
          <w:color w:val="111111"/>
          <w:sz w:val="28"/>
          <w:szCs w:val="28"/>
          <w:rtl/>
        </w:rPr>
        <w:t xml:space="preserve">2-یُهْدِرُ =غلط</w:t>
      </w:r>
    </w:p>
    <w:p>
      <w:pPr>
        <w:pStyle w:val="Heading2"/>
      </w:pPr>
      <w:bookmarkStart w:id="2085" w:name="_Toc1587"/>
      <w:r>
        <w:t>سوره هود آیه 116</w:t>
      </w:r>
      <w:bookmarkEnd w:id="20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کَانَ مِنْ الْقُرُونِ مِنْ قَبْلِکُمْ أُوْلُوا بَقِیَّةٍ یَنْهَوْنَ عَنْ الْفَسَادِ فِی الْأَرْضِ إِلَّا قَلِیلًا مِمَّنْ ؟؟؟؟؟ مِنْهُمْ وَاتَّبَعَ الَّذِینَ ظَلَمُوا مَا أُتْرِفُوا فِیهِ وَکَانُوا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2-أَنْقَذْنا =غلط</w:t>
      </w:r>
    </w:p>
    <w:p>
      <w:pPr>
        <w:pStyle w:val="BookText"/>
      </w:pPr>
      <w:r>
        <w:rPr>
          <w:rFonts w:ascii="Amiri" w:hAnsi="Amiri" w:eastAsia="Amiri" w:cs="Amiri"/>
          <w:lang w:bidi="ar-SA"/>
          <w:color w:val="111111"/>
          <w:sz w:val="28"/>
          <w:szCs w:val="28"/>
          <w:rtl/>
        </w:rPr>
        <w:t xml:space="preserve">3-نَجَّیْنا =غلط</w:t>
      </w:r>
    </w:p>
    <w:p>
      <w:pPr>
        <w:pStyle w:val="BookText"/>
      </w:pPr>
      <w:r>
        <w:rPr>
          <w:rFonts w:ascii="Amiri" w:hAnsi="Amiri" w:eastAsia="Amiri" w:cs="Amiri"/>
          <w:lang w:bidi="ar-SA"/>
          <w:color w:val="111111"/>
          <w:sz w:val="28"/>
          <w:szCs w:val="28"/>
          <w:rtl/>
        </w:rPr>
        <w:t xml:space="preserve">1-أَنْجَیْنَا =صحیح</w:t>
      </w:r>
    </w:p>
    <w:p>
      <w:pPr>
        <w:pStyle w:val="Heading2"/>
      </w:pPr>
      <w:bookmarkStart w:id="2086" w:name="_Toc1588"/>
      <w:r>
        <w:t>سوره هود آیه 117</w:t>
      </w:r>
      <w:bookmarkEnd w:id="20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رَبُّکَ لِیُهْلِکَ الْقُرَی بِظُلْمٍ ؟؟؟؟؟ مُصْلِحُونَ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3-وأصحابُها =غلط</w:t>
      </w:r>
    </w:p>
    <w:p>
      <w:pPr>
        <w:pStyle w:val="BookText"/>
      </w:pPr>
      <w:r>
        <w:rPr>
          <w:rFonts w:ascii="Amiri" w:hAnsi="Amiri" w:eastAsia="Amiri" w:cs="Amiri"/>
          <w:lang w:bidi="ar-SA"/>
          <w:color w:val="111111"/>
          <w:sz w:val="28"/>
          <w:szCs w:val="28"/>
          <w:rtl/>
        </w:rPr>
        <w:t xml:space="preserve">1-وَأَهْلُهَا =صحیح</w:t>
      </w:r>
    </w:p>
    <w:p>
      <w:pPr>
        <w:pStyle w:val="BookText"/>
      </w:pPr>
      <w:r>
        <w:rPr>
          <w:rFonts w:ascii="Amiri" w:hAnsi="Amiri" w:eastAsia="Amiri" w:cs="Amiri"/>
          <w:lang w:bidi="ar-SA"/>
          <w:color w:val="111111"/>
          <w:sz w:val="28"/>
          <w:szCs w:val="28"/>
          <w:rtl/>
        </w:rPr>
        <w:t xml:space="preserve">2-وَقوْمُها =غلط</w:t>
      </w:r>
    </w:p>
    <w:p>
      <w:pPr>
        <w:pStyle w:val="Heading2"/>
      </w:pPr>
      <w:bookmarkStart w:id="2087" w:name="_Toc1589"/>
      <w:r>
        <w:t>سوره هود آیه 118</w:t>
      </w:r>
      <w:bookmarkEnd w:id="20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شَاءَ رَبُّکَ لَجَعَلَ النَّاسَ أُمَّةً وَاحِدَةً وَلَا ؟؟؟؟؟ مُخْتَلِفِینَ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3-یُقِیموُن =غلط</w:t>
      </w:r>
    </w:p>
    <w:p>
      <w:pPr>
        <w:pStyle w:val="BookText"/>
      </w:pPr>
      <w:r>
        <w:rPr>
          <w:rFonts w:ascii="Amiri" w:hAnsi="Amiri" w:eastAsia="Amiri" w:cs="Amiri"/>
          <w:lang w:bidi="ar-SA"/>
          <w:color w:val="111111"/>
          <w:sz w:val="28"/>
          <w:szCs w:val="28"/>
          <w:rtl/>
        </w:rPr>
        <w:t xml:space="preserve">2-یَلْبَثون =غلط</w:t>
      </w:r>
    </w:p>
    <w:p>
      <w:pPr>
        <w:pStyle w:val="BookText"/>
      </w:pPr>
      <w:r>
        <w:rPr>
          <w:rFonts w:ascii="Amiri" w:hAnsi="Amiri" w:eastAsia="Amiri" w:cs="Amiri"/>
          <w:lang w:bidi="ar-SA"/>
          <w:color w:val="111111"/>
          <w:sz w:val="28"/>
          <w:szCs w:val="28"/>
          <w:rtl/>
        </w:rPr>
        <w:t xml:space="preserve">1-یَزَالُونَ =صحیح</w:t>
      </w:r>
    </w:p>
    <w:p>
      <w:pPr>
        <w:pStyle w:val="Heading2"/>
      </w:pPr>
      <w:bookmarkStart w:id="2088" w:name="_Toc1590"/>
      <w:r>
        <w:t>سوره هود آیه 119</w:t>
      </w:r>
      <w:bookmarkEnd w:id="20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رَحِمَ رَبُّکَ ؟؟؟؟؟ خَلَقَهُمْ وَتَمَّتْ کَلِمَةُ رَبِّکَ لَأَمْلَأَنَّ جَهَنَّمَ مِنْ الْجِنَّةِ وَالنَّاسِ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1-وَلِذَلِکَ =صحیح</w:t>
      </w:r>
    </w:p>
    <w:p>
      <w:pPr>
        <w:pStyle w:val="BookText"/>
      </w:pPr>
      <w:r>
        <w:rPr>
          <w:rFonts w:ascii="Amiri" w:hAnsi="Amiri" w:eastAsia="Amiri" w:cs="Amiri"/>
          <w:lang w:bidi="ar-SA"/>
          <w:color w:val="111111"/>
          <w:sz w:val="28"/>
          <w:szCs w:val="28"/>
          <w:rtl/>
        </w:rPr>
        <w:t xml:space="preserve">2-وَبِذلک =غلط</w:t>
      </w:r>
    </w:p>
    <w:p>
      <w:pPr>
        <w:pStyle w:val="BookText"/>
      </w:pPr>
      <w:r>
        <w:rPr>
          <w:rFonts w:ascii="Amiri" w:hAnsi="Amiri" w:eastAsia="Amiri" w:cs="Amiri"/>
          <w:lang w:bidi="ar-SA"/>
          <w:color w:val="111111"/>
          <w:sz w:val="28"/>
          <w:szCs w:val="28"/>
          <w:rtl/>
        </w:rPr>
        <w:t xml:space="preserve">3-وَلِهذا =غلط</w:t>
      </w:r>
    </w:p>
    <w:p>
      <w:pPr>
        <w:pStyle w:val="Heading2"/>
      </w:pPr>
      <w:bookmarkStart w:id="2089" w:name="_Toc1591"/>
      <w:r>
        <w:t>سوره هود آیه 120</w:t>
      </w:r>
      <w:bookmarkEnd w:id="20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وَکُلًّا نَقُصُّ عَلَیْکَ مِنْ أَنْبَاءِ الرُّسُلِ مَا نُثَبِّتُ بِهِ فُؤَادَکَ وَجَاءَکَ فِی هَذِهِ الْحَقُّ ؟؟؟؟؟ وَذِکْرَی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1-وَمَوْعِظَةٌ =صحیح</w:t>
      </w:r>
    </w:p>
    <w:p>
      <w:pPr>
        <w:pStyle w:val="BookText"/>
      </w:pPr>
      <w:r>
        <w:rPr>
          <w:rFonts w:ascii="Amiri" w:hAnsi="Amiri" w:eastAsia="Amiri" w:cs="Amiri"/>
          <w:lang w:bidi="ar-SA"/>
          <w:color w:val="111111"/>
          <w:sz w:val="28"/>
          <w:szCs w:val="28"/>
          <w:rtl/>
        </w:rPr>
        <w:t xml:space="preserve">2-وَحِکْمَةُ =غلط</w:t>
      </w:r>
    </w:p>
    <w:p>
      <w:pPr>
        <w:pStyle w:val="BookText"/>
      </w:pPr>
      <w:r>
        <w:rPr>
          <w:rFonts w:ascii="Amiri" w:hAnsi="Amiri" w:eastAsia="Amiri" w:cs="Amiri"/>
          <w:lang w:bidi="ar-SA"/>
          <w:color w:val="111111"/>
          <w:sz w:val="28"/>
          <w:szCs w:val="28"/>
          <w:rtl/>
        </w:rPr>
        <w:t xml:space="preserve">3-وَوَعظٌ =غلط</w:t>
      </w:r>
    </w:p>
    <w:p>
      <w:pPr>
        <w:pStyle w:val="Heading2"/>
      </w:pPr>
      <w:bookmarkStart w:id="2090" w:name="_Toc1592"/>
      <w:r>
        <w:t>سوره هود آیه 121</w:t>
      </w:r>
      <w:bookmarkEnd w:id="20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لِلَّذِینَ لَا ؟؟؟؟؟ اعْمَلُوا عَلَی مَکَانَتِکُمْ إِنَّا عَامِلُونَ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2-یُوقِنوُنَ =غلط</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3-یصدِّقوُنَ =غلط</w:t>
      </w:r>
    </w:p>
    <w:p>
      <w:pPr>
        <w:pStyle w:val="Heading2"/>
      </w:pPr>
      <w:bookmarkStart w:id="2091" w:name="_Toc1593"/>
      <w:r>
        <w:t>سوره هود آیه 122</w:t>
      </w:r>
      <w:bookmarkEnd w:id="20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وَانتَظِرُوا إِنَّا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1-مُنتَظِرُونَ =صحیح</w:t>
      </w:r>
    </w:p>
    <w:p>
      <w:pPr>
        <w:pStyle w:val="BookText"/>
      </w:pPr>
      <w:r>
        <w:rPr>
          <w:rFonts w:ascii="Amiri" w:hAnsi="Amiri" w:eastAsia="Amiri" w:cs="Amiri"/>
          <w:lang w:bidi="ar-SA"/>
          <w:color w:val="111111"/>
          <w:sz w:val="28"/>
          <w:szCs w:val="28"/>
          <w:rtl/>
        </w:rPr>
        <w:t xml:space="preserve">2-صابِروُن =غلط</w:t>
      </w:r>
    </w:p>
    <w:p>
      <w:pPr>
        <w:pStyle w:val="BookText"/>
      </w:pPr>
      <w:r>
        <w:rPr>
          <w:rFonts w:ascii="Amiri" w:hAnsi="Amiri" w:eastAsia="Amiri" w:cs="Amiri"/>
          <w:lang w:bidi="ar-SA"/>
          <w:color w:val="111111"/>
          <w:sz w:val="28"/>
          <w:szCs w:val="28"/>
          <w:rtl/>
        </w:rPr>
        <w:t xml:space="preserve">3-مُبْصِروُن =غلط</w:t>
      </w:r>
    </w:p>
    <w:p>
      <w:pPr>
        <w:pStyle w:val="Heading2"/>
      </w:pPr>
      <w:bookmarkStart w:id="2092" w:name="_Toc1594"/>
      <w:r>
        <w:t>سوره هود آیه 123</w:t>
      </w:r>
      <w:bookmarkEnd w:id="20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غَیْبُ السَّمَاوَاتِ ؟؟؟؟؟ وَإِلَیْهِ یُرْجَعُ الْأَمْرُ کُلُّهُ فَاعْبُدْهُ وَتَوَکَّلْ عَلَیْهِ وَمَا رَبُّکَ بِغَافِلٍ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2-والارْضین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2093" w:name="_Toc1595"/>
      <w:r>
        <w:t>سوره یوسف آیه 1</w:t>
      </w:r>
      <w:bookmarkEnd w:id="20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 تِلْکَ آیَاتُ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2094" w:name="_Toc1596"/>
      <w:r>
        <w:t>سوره یوسف آیه 2</w:t>
      </w:r>
      <w:bookmarkEnd w:id="20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قُرْآنًا عَرَبِیًّا لَعَلَّکُمْ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3-أرْسَلْناهُ =غلط</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2-بَعْثناهُ =غلط</w:t>
      </w:r>
    </w:p>
    <w:p>
      <w:pPr>
        <w:pStyle w:val="Heading2"/>
      </w:pPr>
      <w:bookmarkStart w:id="2095" w:name="_Toc1597"/>
      <w:r>
        <w:t>سوره یوسف آیه 3</w:t>
      </w:r>
      <w:bookmarkEnd w:id="20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نَقُصُّ عَلَیْکَ أَحْسَنَ الْقَصَصِ بِمَا ؟؟؟؟؟ إِلَیْکَ هَذَا الْقُرْآنَ وَإِنْ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156_1206"/>
    <w:bookmarkEnd w:id="168"/>
    <w:p>
      <w:pPr>
        <w:pStyle w:val="BookText"/>
      </w:pPr>
      <w:r>
        <w:rPr>
          <w:rFonts w:ascii="Amiri" w:hAnsi="Amiri" w:eastAsia="Amiri" w:cs="Amiri"/>
          <w:lang w:bidi="ar-SA"/>
          <w:color w:val="111111"/>
          <w:sz w:val="28"/>
          <w:szCs w:val="28"/>
          <w:rtl/>
        </w:rPr>
        <w:t xml:space="preserve">کُنتَ مِنْ قَبْلِهِ لَمِنْ الْغَافِلِینَ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2-أَرْسَلْنا =غلط</w:t>
      </w:r>
    </w:p>
    <w:p>
      <w:pPr>
        <w:pStyle w:val="Heading2"/>
      </w:pPr>
      <w:bookmarkStart w:id="2096" w:name="_Toc1598"/>
      <w:r>
        <w:t>سوره یوسف آیه 4</w:t>
      </w:r>
      <w:bookmarkEnd w:id="20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یُوسُفُ لِأَبِیهِ یَاأَبَتِ إِنِّی رَأَیْتُ أَحَدَ عَشَرَ کَوْکَبًا وَالشَّمْسَ وَالْقَمَرَ ؟؟؟؟؟ لِی 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1-رَأَیْتُهُمْ =صحیح</w:t>
      </w:r>
    </w:p>
    <w:p>
      <w:pPr>
        <w:pStyle w:val="BookText"/>
      </w:pPr>
      <w:r>
        <w:rPr>
          <w:rFonts w:ascii="Amiri" w:hAnsi="Amiri" w:eastAsia="Amiri" w:cs="Amiri"/>
          <w:lang w:bidi="ar-SA"/>
          <w:color w:val="111111"/>
          <w:sz w:val="28"/>
          <w:szCs w:val="28"/>
          <w:rtl/>
        </w:rPr>
        <w:t xml:space="preserve">3-أبْصَرْتُهُمْ =غلط</w:t>
      </w:r>
    </w:p>
    <w:p>
      <w:pPr>
        <w:pStyle w:val="BookText"/>
      </w:pPr>
      <w:r>
        <w:rPr>
          <w:rFonts w:ascii="Amiri" w:hAnsi="Amiri" w:eastAsia="Amiri" w:cs="Amiri"/>
          <w:lang w:bidi="ar-SA"/>
          <w:color w:val="111111"/>
          <w:sz w:val="28"/>
          <w:szCs w:val="28"/>
          <w:rtl/>
        </w:rPr>
        <w:t xml:space="preserve">2-شاهدْتُهُمْ =غلط</w:t>
      </w:r>
    </w:p>
    <w:p>
      <w:pPr>
        <w:pStyle w:val="Heading2"/>
      </w:pPr>
      <w:bookmarkStart w:id="2097" w:name="_Toc1599"/>
      <w:r>
        <w:t>سوره یوسف آیه 5</w:t>
      </w:r>
      <w:bookmarkEnd w:id="20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یَابُنَیَّ لَا تَقْصُصْ رُؤْیَاکَ عَلَی إِخْوَتِکَ فَیَکِیدُوا لَکَ کَیْدًا إِنَّ ؟؟؟؟؟ لِلْإِنسَانِ عَدُوٌّ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2098" w:name="_Toc1600"/>
      <w:r>
        <w:t>سوره یوسف آیه 6</w:t>
      </w:r>
      <w:bookmarkEnd w:id="20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یَجْتَبِیکَ رَبُّکَ وَیُعَلِّمُکَ مِنْ تَأْوِیلِ الْأَحَادِیثِ وَیُتِمُّ نِعْمَتَهُ عَلَیْکَ وَعَلَی آلِ یَعْقُوبَ کَمَا أَتَمَّهَا عَلَی أَبَوَیْکَ مِنْ قَبْلُ ؟؟؟؟؟ وَإِسْحَاقَ إِنَّ رَبَّکَ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3-أیُّوب =غلط</w:t>
      </w:r>
    </w:p>
    <w:p>
      <w:pPr>
        <w:pStyle w:val="Heading2"/>
      </w:pPr>
      <w:bookmarkStart w:id="2099" w:name="_Toc1601"/>
      <w:r>
        <w:t>سوره یوسف آیه 7</w:t>
      </w:r>
      <w:bookmarkEnd w:id="20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کَانَ فِی یُوسُفَ ؟؟؟؟؟ آیَاتٌ لِلسَّائِلِینَ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3-وأخَویْهِ =غلط</w:t>
      </w:r>
    </w:p>
    <w:p>
      <w:pPr>
        <w:pStyle w:val="BookText"/>
      </w:pPr>
      <w:r>
        <w:rPr>
          <w:rFonts w:ascii="Amiri" w:hAnsi="Amiri" w:eastAsia="Amiri" w:cs="Amiri"/>
          <w:lang w:bidi="ar-SA"/>
          <w:color w:val="111111"/>
          <w:sz w:val="28"/>
          <w:szCs w:val="28"/>
          <w:rtl/>
        </w:rPr>
        <w:t xml:space="preserve">1-وَإِخْوَتِهِ =صحیح</w:t>
      </w:r>
    </w:p>
    <w:p>
      <w:pPr>
        <w:pStyle w:val="BookText"/>
      </w:pPr>
      <w:r>
        <w:rPr>
          <w:rFonts w:ascii="Amiri" w:hAnsi="Amiri" w:eastAsia="Amiri" w:cs="Amiri"/>
          <w:lang w:bidi="ar-SA"/>
          <w:color w:val="111111"/>
          <w:sz w:val="28"/>
          <w:szCs w:val="28"/>
          <w:rtl/>
        </w:rPr>
        <w:t xml:space="preserve">2-وإخْوانِهِ =غلط</w:t>
      </w:r>
    </w:p>
    <w:p>
      <w:pPr>
        <w:pStyle w:val="Heading2"/>
      </w:pPr>
      <w:bookmarkStart w:id="2100" w:name="_Toc1602"/>
      <w:r>
        <w:t>سوره یوسف آیه 8</w:t>
      </w:r>
      <w:bookmarkEnd w:id="21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قَالُوا ؟؟؟؟؟ وَأَخُوهُ أَحَبُّ إِلَی أَبِینَا مِنَّا وَنَحْنُ عُصْبَةٌ إِنَّ أَبَانَا لَفِی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2-لأسحاق =غلط</w:t>
      </w:r>
    </w:p>
    <w:p>
      <w:pPr>
        <w:pStyle w:val="BookText"/>
      </w:pPr>
      <w:r>
        <w:rPr>
          <w:rFonts w:ascii="Amiri" w:hAnsi="Amiri" w:eastAsia="Amiri" w:cs="Amiri"/>
          <w:lang w:bidi="ar-SA"/>
          <w:color w:val="111111"/>
          <w:sz w:val="28"/>
          <w:szCs w:val="28"/>
          <w:rtl/>
        </w:rPr>
        <w:t xml:space="preserve">1-لَیُوسُفُ =صحیح</w:t>
      </w:r>
    </w:p>
    <w:p>
      <w:pPr>
        <w:pStyle w:val="BookText"/>
      </w:pPr>
      <w:r>
        <w:rPr>
          <w:rFonts w:ascii="Amiri" w:hAnsi="Amiri" w:eastAsia="Amiri" w:cs="Amiri"/>
          <w:lang w:bidi="ar-SA"/>
          <w:color w:val="111111"/>
          <w:sz w:val="28"/>
          <w:szCs w:val="28"/>
          <w:rtl/>
        </w:rPr>
        <w:t xml:space="preserve">3-لَیَعْقُوب =غلط</w:t>
      </w:r>
    </w:p>
    <w:p>
      <w:pPr>
        <w:pStyle w:val="Heading2"/>
      </w:pPr>
      <w:bookmarkStart w:id="2101" w:name="_Toc1603"/>
      <w:r>
        <w:t>سوره یوسف آیه 9</w:t>
      </w:r>
      <w:bookmarkEnd w:id="21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اقْتُلُوا یُوسُفَ أَوْ اطْرَحُوهُ أَرْضًا یَخْلُ لَکُمْ وَجْهُ أَبِیکُمْ ؟؟؟؟؟ مِنْ بَعْدِهِ قَوْمًا 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2-وَتُصْبِحوُا =غلط</w:t>
      </w:r>
    </w:p>
    <w:p>
      <w:pPr>
        <w:pStyle w:val="BookText"/>
      </w:pPr>
      <w:r>
        <w:rPr>
          <w:rFonts w:ascii="Amiri" w:hAnsi="Amiri" w:eastAsia="Amiri" w:cs="Amiri"/>
          <w:lang w:bidi="ar-SA"/>
          <w:color w:val="111111"/>
          <w:sz w:val="28"/>
          <w:szCs w:val="28"/>
          <w:rtl/>
        </w:rPr>
        <w:t xml:space="preserve">1-وَتَکُونُوا =صحیح</w:t>
      </w:r>
    </w:p>
    <w:p>
      <w:pPr>
        <w:pStyle w:val="BookText"/>
      </w:pPr>
      <w:r>
        <w:rPr>
          <w:rFonts w:ascii="Amiri" w:hAnsi="Amiri" w:eastAsia="Amiri" w:cs="Amiri"/>
          <w:lang w:bidi="ar-SA"/>
          <w:color w:val="111111"/>
          <w:sz w:val="28"/>
          <w:szCs w:val="28"/>
          <w:rtl/>
        </w:rPr>
        <w:t xml:space="preserve">3-وَتَبینوا =غلط</w:t>
      </w:r>
    </w:p>
    <w:p>
      <w:pPr>
        <w:pStyle w:val="Heading2"/>
      </w:pPr>
      <w:bookmarkStart w:id="2102" w:name="_Toc1604"/>
      <w:r>
        <w:t>سوره یوسف آیه 10</w:t>
      </w:r>
      <w:bookmarkEnd w:id="21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قَائِلٌ مِنْهُمْ لَا تَقْتُلُوا یُوسُفَ وَأَلْقُوهُ فِی غَیَابَةِ الْجُبِّ ؟؟؟؟؟ بَعْضُ السَّیَّارَةِ إِنْ کُنتُمْ فَاعِلِینَ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3-یأخُذهُ =غلط</w:t>
      </w:r>
    </w:p>
    <w:p>
      <w:pPr>
        <w:pStyle w:val="BookText"/>
      </w:pPr>
      <w:r>
        <w:rPr>
          <w:rFonts w:ascii="Amiri" w:hAnsi="Amiri" w:eastAsia="Amiri" w:cs="Amiri"/>
          <w:lang w:bidi="ar-SA"/>
          <w:color w:val="111111"/>
          <w:sz w:val="28"/>
          <w:szCs w:val="28"/>
          <w:rtl/>
        </w:rPr>
        <w:t xml:space="preserve">1-یَلْتَقِطْهُ =صحیح</w:t>
      </w:r>
    </w:p>
    <w:p>
      <w:pPr>
        <w:pStyle w:val="BookText"/>
      </w:pPr>
      <w:r>
        <w:rPr>
          <w:rFonts w:ascii="Amiri" w:hAnsi="Amiri" w:eastAsia="Amiri" w:cs="Amiri"/>
          <w:lang w:bidi="ar-SA"/>
          <w:color w:val="111111"/>
          <w:sz w:val="28"/>
          <w:szCs w:val="28"/>
          <w:rtl/>
        </w:rPr>
        <w:t xml:space="preserve">2-یَنْتشَلهُ =غلط</w:t>
      </w:r>
    </w:p>
    <w:p>
      <w:pPr>
        <w:pStyle w:val="Heading2"/>
      </w:pPr>
      <w:bookmarkStart w:id="2103" w:name="_Toc1605"/>
      <w:r>
        <w:t>سوره یوسف آیه 11</w:t>
      </w:r>
      <w:bookmarkEnd w:id="21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مَا لَکَ لَا تَأْمَنَّا عَلَی یُوسُفَ وَإِنَّا لَهُ لَنَاصِحُونَ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3-یاوالدَنا =غلط</w:t>
      </w:r>
    </w:p>
    <w:p>
      <w:pPr>
        <w:pStyle w:val="BookText"/>
      </w:pPr>
      <w:r>
        <w:rPr>
          <w:rFonts w:ascii="Amiri" w:hAnsi="Amiri" w:eastAsia="Amiri" w:cs="Amiri"/>
          <w:lang w:bidi="ar-SA"/>
          <w:color w:val="111111"/>
          <w:sz w:val="28"/>
          <w:szCs w:val="28"/>
          <w:rtl/>
        </w:rPr>
        <w:t xml:space="preserve">1-یَاأَبَانَا =صحیح</w:t>
      </w:r>
    </w:p>
    <w:p>
      <w:pPr>
        <w:pStyle w:val="BookText"/>
      </w:pPr>
      <w:r>
        <w:rPr>
          <w:rFonts w:ascii="IRNazanin" w:hAnsi="IRNazanin" w:eastAsia="IRNazanin" w:cs="IRNazanin"/>
          <w:lang w:bidi="fa-IR"/>
          <w:color w:val="111111"/>
          <w:sz w:val="28"/>
          <w:szCs w:val="28"/>
          <w:rtl/>
        </w:rPr>
        <w:t xml:space="preserve">2-یاأبتاه =غلط</w:t>
      </w:r>
    </w:p>
    <w:p>
      <w:pPr>
        <w:pStyle w:val="Heading2"/>
      </w:pPr>
      <w:bookmarkStart w:id="2104" w:name="_Toc1606"/>
      <w:r>
        <w:t>سوره یوسف آیه 12</w:t>
      </w:r>
      <w:bookmarkEnd w:id="21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أَرْسِلْهُ مَعَنَا غَدًا یَرْتَعْ ؟؟؟؟؟ وَإِنَّا لَهُ لَحَافِظُونَ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1-وَیَلْعَبْ =صحیح</w:t>
      </w:r>
    </w:p>
    <w:p>
      <w:pPr>
        <w:pStyle w:val="BookText"/>
      </w:pPr>
      <w:r>
        <w:rPr>
          <w:rFonts w:ascii="Amiri" w:hAnsi="Amiri" w:eastAsia="Amiri" w:cs="Amiri"/>
          <w:lang w:bidi="ar-SA"/>
          <w:color w:val="111111"/>
          <w:sz w:val="28"/>
          <w:szCs w:val="28"/>
          <w:rtl/>
        </w:rPr>
        <w:t xml:space="preserve">3-یُسَرّ =غلط</w:t>
      </w:r>
    </w:p>
    <w:p>
      <w:pPr>
        <w:pStyle w:val="BookText"/>
      </w:pPr>
      <w:r>
        <w:rPr>
          <w:rFonts w:ascii="Amiri" w:hAnsi="Amiri" w:eastAsia="Amiri" w:cs="Amiri"/>
          <w:lang w:bidi="ar-SA"/>
          <w:color w:val="111111"/>
          <w:sz w:val="28"/>
          <w:szCs w:val="28"/>
          <w:rtl/>
        </w:rPr>
        <w:t xml:space="preserve">2-وَیَمْرَح =غلط</w:t>
      </w:r>
    </w:p>
    <w:p>
      <w:pPr>
        <w:pStyle w:val="Heading2"/>
      </w:pPr>
      <w:bookmarkStart w:id="2105" w:name="_Toc1607"/>
      <w:r>
        <w:t>سوره یوسف آیه 13</w:t>
      </w:r>
      <w:bookmarkEnd w:id="21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إِنِّی لَیَحْزُنُنِی أَنْ ؟؟؟؟؟ بِهِ وَأَخَافُ أَنْ یَأْکُلَهُ الذِّئْبُ وَأَنْتُمْ عَنْهُ 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2-تَرْحَلوُا =غلط</w:t>
      </w:r>
    </w:p>
    <w:p>
      <w:pPr>
        <w:pStyle w:val="BookText"/>
      </w:pPr>
      <w:r>
        <w:rPr>
          <w:rFonts w:ascii="IRNazanin" w:hAnsi="IRNazanin" w:eastAsia="IRNazanin" w:cs="IRNazanin"/>
          <w:lang w:bidi="fa-IR"/>
          <w:color w:val="111111"/>
          <w:sz w:val="28"/>
          <w:szCs w:val="28"/>
          <w:rtl/>
        </w:rPr>
        <w:t xml:space="preserve">3-تسیروا =غلط</w:t>
      </w:r>
    </w:p>
    <w:p>
      <w:pPr>
        <w:pStyle w:val="BookText"/>
      </w:pPr>
      <w:r>
        <w:rPr>
          <w:rFonts w:ascii="Amiri" w:hAnsi="Amiri" w:eastAsia="Amiri" w:cs="Amiri"/>
          <w:lang w:bidi="ar-SA"/>
          <w:color w:val="111111"/>
          <w:sz w:val="28"/>
          <w:szCs w:val="28"/>
          <w:rtl/>
        </w:rPr>
        <w:t xml:space="preserve">1-تَذْهَبُوا =صحیح</w:t>
      </w:r>
    </w:p>
    <w:p>
      <w:pPr>
        <w:pStyle w:val="Heading2"/>
      </w:pPr>
      <w:bookmarkStart w:id="2106" w:name="_Toc1608"/>
      <w:r>
        <w:t>سوره یوسف آیه 14</w:t>
      </w:r>
      <w:bookmarkEnd w:id="21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لَئِنْ أَکَلَهُ ؟؟؟؟؟ وَنَحْنُ عُصْبَةٌ إِنَّا إِذًا 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2-الثَّعلَبُ =غلط</w:t>
      </w:r>
    </w:p>
    <w:p>
      <w:pPr>
        <w:pStyle w:val="BookText"/>
      </w:pPr>
      <w:r>
        <w:rPr>
          <w:rFonts w:ascii="Amiri" w:hAnsi="Amiri" w:eastAsia="Amiri" w:cs="Amiri"/>
          <w:lang w:bidi="ar-SA"/>
          <w:color w:val="111111"/>
          <w:sz w:val="28"/>
          <w:szCs w:val="28"/>
          <w:rtl/>
        </w:rPr>
        <w:t xml:space="preserve">3-الأسَدُ =غلط</w:t>
      </w:r>
    </w:p>
    <w:p>
      <w:pPr>
        <w:pStyle w:val="BookText"/>
      </w:pPr>
      <w:r>
        <w:rPr>
          <w:rFonts w:ascii="Amiri" w:hAnsi="Amiri" w:eastAsia="Amiri" w:cs="Amiri"/>
          <w:lang w:bidi="ar-SA"/>
          <w:color w:val="111111"/>
          <w:sz w:val="28"/>
          <w:szCs w:val="28"/>
          <w:rtl/>
        </w:rPr>
        <w:t xml:space="preserve">1-الذِّئْبُ =صحیح</w:t>
      </w:r>
    </w:p>
    <w:p>
      <w:pPr>
        <w:pStyle w:val="Heading2"/>
      </w:pPr>
      <w:bookmarkStart w:id="2107" w:name="_Toc1609"/>
      <w:r>
        <w:t>سوره یوسف آیه 15</w:t>
      </w:r>
      <w:bookmarkEnd w:id="21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ذَهَبُوا بِهِ ؟؟؟؟؟ أَنْ یَجْعَلُوهُ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156_1208"/>
    <w:bookmarkEnd w:id="169"/>
    <w:p>
      <w:pPr>
        <w:pStyle w:val="BookText"/>
      </w:pPr>
      <w:r>
        <w:rPr>
          <w:rFonts w:ascii="Amiri" w:hAnsi="Amiri" w:eastAsia="Amiri" w:cs="Amiri"/>
          <w:lang w:bidi="ar-SA"/>
          <w:color w:val="111111"/>
          <w:sz w:val="28"/>
          <w:szCs w:val="28"/>
          <w:rtl/>
        </w:rPr>
        <w:t xml:space="preserve">فِی غَیَابَةِ الْجُبِّ وَأَوْحَیْنَا إِلَیْهِ لَتُنَبِّئَنَّهُمْ بِأَمْرِهِمْ هَذَا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2-واتَّفَقوُا =غلط</w:t>
      </w:r>
    </w:p>
    <w:p>
      <w:pPr>
        <w:pStyle w:val="BookText"/>
      </w:pPr>
      <w:r>
        <w:rPr>
          <w:rFonts w:ascii="Amiri" w:hAnsi="Amiri" w:eastAsia="Amiri" w:cs="Amiri"/>
          <w:lang w:bidi="ar-SA"/>
          <w:color w:val="111111"/>
          <w:sz w:val="28"/>
          <w:szCs w:val="28"/>
          <w:rtl/>
        </w:rPr>
        <w:t xml:space="preserve">1-وَأَجْمَعُوا =صحیح</w:t>
      </w:r>
    </w:p>
    <w:p>
      <w:pPr>
        <w:pStyle w:val="BookText"/>
      </w:pPr>
      <w:r>
        <w:rPr>
          <w:rFonts w:ascii="Amiri" w:hAnsi="Amiri" w:eastAsia="Amiri" w:cs="Amiri"/>
          <w:lang w:bidi="ar-SA"/>
          <w:color w:val="111111"/>
          <w:sz w:val="28"/>
          <w:szCs w:val="28"/>
          <w:rtl/>
        </w:rPr>
        <w:t xml:space="preserve">3-وَقَرَّروُا =غلط</w:t>
      </w:r>
    </w:p>
    <w:p>
      <w:pPr>
        <w:pStyle w:val="Heading2"/>
      </w:pPr>
      <w:bookmarkStart w:id="2108" w:name="_Toc1610"/>
      <w:r>
        <w:t>سوره یوسف آیه 16</w:t>
      </w:r>
      <w:bookmarkEnd w:id="21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وَجَاءُوا ؟؟؟؟؟ عِشَاءً یَبْکُونَ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3-مَوْلاهُمْ =غلط</w:t>
      </w:r>
    </w:p>
    <w:p>
      <w:pPr>
        <w:pStyle w:val="BookText"/>
      </w:pPr>
      <w:r>
        <w:rPr>
          <w:rFonts w:ascii="Amiri" w:hAnsi="Amiri" w:eastAsia="Amiri" w:cs="Amiri"/>
          <w:lang w:bidi="ar-SA"/>
          <w:color w:val="111111"/>
          <w:sz w:val="28"/>
          <w:szCs w:val="28"/>
          <w:rtl/>
        </w:rPr>
        <w:t xml:space="preserve">2-والدَهُمْ =غلط</w:t>
      </w:r>
    </w:p>
    <w:p>
      <w:pPr>
        <w:pStyle w:val="BookText"/>
      </w:pPr>
      <w:r>
        <w:rPr>
          <w:rFonts w:ascii="Amiri" w:hAnsi="Amiri" w:eastAsia="Amiri" w:cs="Amiri"/>
          <w:lang w:bidi="ar-SA"/>
          <w:color w:val="111111"/>
          <w:sz w:val="28"/>
          <w:szCs w:val="28"/>
          <w:rtl/>
        </w:rPr>
        <w:t xml:space="preserve">1-أَبَاهُمْ =صحیح</w:t>
      </w:r>
    </w:p>
    <w:p>
      <w:pPr>
        <w:pStyle w:val="Heading2"/>
      </w:pPr>
      <w:bookmarkStart w:id="2109" w:name="_Toc1611"/>
      <w:r>
        <w:t>سوره یوسف آیه 17</w:t>
      </w:r>
      <w:bookmarkEnd w:id="21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إِنَّا ذَهَبْنَا نَسْتَبِقُ وَتَرَکْنَا یُوسُفَ عِنْدَ مَتَاعِنَا فَأَکَلَهُ الذِّئْبُ وَمَا أَنْتَ بِمُؤْمِنٍ لَنَا وَلَوْ کُنَّا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1-یَاأَبَانَا =صحیح</w:t>
      </w:r>
    </w:p>
    <w:p>
      <w:pPr>
        <w:pStyle w:val="BookText"/>
      </w:pPr>
      <w:r>
        <w:rPr>
          <w:rFonts w:ascii="IRNazanin" w:hAnsi="IRNazanin" w:eastAsia="IRNazanin" w:cs="IRNazanin"/>
          <w:lang w:bidi="fa-IR"/>
          <w:color w:val="111111"/>
          <w:sz w:val="28"/>
          <w:szCs w:val="28"/>
          <w:rtl/>
        </w:rPr>
        <w:t xml:space="preserve">2-یاأبتاه =غلط</w:t>
      </w:r>
    </w:p>
    <w:p>
      <w:pPr>
        <w:pStyle w:val="BookText"/>
      </w:pPr>
      <w:r>
        <w:rPr>
          <w:rFonts w:ascii="IRNazanin" w:hAnsi="IRNazanin" w:eastAsia="IRNazanin" w:cs="IRNazanin"/>
          <w:lang w:bidi="fa-IR"/>
          <w:color w:val="111111"/>
          <w:sz w:val="28"/>
          <w:szCs w:val="28"/>
          <w:rtl/>
        </w:rPr>
        <w:t xml:space="preserve">3-یاوالدَنا =غلط</w:t>
      </w:r>
    </w:p>
    <w:p>
      <w:pPr>
        <w:pStyle w:val="Heading2"/>
      </w:pPr>
      <w:bookmarkStart w:id="2110" w:name="_Toc1612"/>
      <w:r>
        <w:t>سوره یوسف آیه 18</w:t>
      </w:r>
      <w:bookmarkEnd w:id="21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وَجَاءُوا عَلَی قَمِیصِهِ بِدَمٍ کَذِبٍ قَالَ بَلْ سَوَّلَتْ لَکُمْ ؟؟؟؟؟ أَمْرًا فَصَبْرٌ جَمِیلٌ وَاللَّهُ الْمُسْتَعَانُ عَلَی مَا تَصِفُونَ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3-صدُورُکُمْ =غلط</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2-قُلُوُبکُمْ =غلط</w:t>
      </w:r>
    </w:p>
    <w:p>
      <w:pPr>
        <w:pStyle w:val="Heading2"/>
      </w:pPr>
      <w:bookmarkStart w:id="2111" w:name="_Toc1613"/>
      <w:r>
        <w:t>سوره یوسف آیه 19</w:t>
      </w:r>
      <w:bookmarkEnd w:id="21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وَجَاءَتْ سَیَّارَةٌ ؟؟؟؟؟ وَارِدَهُمْ فَأَدْلَی دَلْوَهُ قَالَ یَابُشْرَی هَذَا غُلَامٌ وَأَسَرُّوهُ بِضَاعَةً وَاللَّهُ عَلِیمٌ بِمَا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1-فَأَرْسَلُوا =صحیح</w:t>
      </w:r>
    </w:p>
    <w:p>
      <w:pPr>
        <w:pStyle w:val="BookText"/>
      </w:pPr>
      <w:r>
        <w:rPr>
          <w:rFonts w:ascii="Amiri" w:hAnsi="Amiri" w:eastAsia="Amiri" w:cs="Amiri"/>
          <w:lang w:bidi="ar-SA"/>
          <w:color w:val="111111"/>
          <w:sz w:val="28"/>
          <w:szCs w:val="28"/>
          <w:rtl/>
        </w:rPr>
        <w:t xml:space="preserve">2-فَبَعَثُوا =غلط</w:t>
      </w:r>
    </w:p>
    <w:p>
      <w:pPr>
        <w:pStyle w:val="BookText"/>
      </w:pPr>
      <w:r>
        <w:rPr>
          <w:rFonts w:ascii="Amiri" w:hAnsi="Amiri" w:eastAsia="Amiri" w:cs="Amiri"/>
          <w:lang w:bidi="ar-SA"/>
          <w:color w:val="111111"/>
          <w:sz w:val="28"/>
          <w:szCs w:val="28"/>
          <w:rtl/>
        </w:rPr>
        <w:t xml:space="preserve">3-فاوْقَدُوا =غلط</w:t>
      </w:r>
    </w:p>
    <w:p>
      <w:pPr>
        <w:pStyle w:val="Heading2"/>
      </w:pPr>
      <w:bookmarkStart w:id="2112" w:name="_Toc1614"/>
      <w:r>
        <w:t>سوره یوسف آیه 20</w:t>
      </w:r>
      <w:bookmarkEnd w:id="21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وَشَرَوْهُ بِثَمَنٍ بَخْسٍ دَرَاهِمَ ؟؟؟؟؟ وَکَانُوا فِیهِ مِنْ الزَّاهِدِینَ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1-مَعْدُودَةٍ =صحیح</w:t>
      </w:r>
    </w:p>
    <w:p>
      <w:pPr>
        <w:pStyle w:val="BookText"/>
      </w:pPr>
      <w:r>
        <w:rPr>
          <w:rFonts w:ascii="Amiri" w:hAnsi="Amiri" w:eastAsia="Amiri" w:cs="Amiri"/>
          <w:lang w:bidi="ar-SA"/>
          <w:color w:val="111111"/>
          <w:sz w:val="28"/>
          <w:szCs w:val="28"/>
          <w:rtl/>
        </w:rPr>
        <w:t xml:space="preserve">2-قَلیلة =غلط</w:t>
      </w:r>
    </w:p>
    <w:p>
      <w:pPr>
        <w:pStyle w:val="BookText"/>
      </w:pPr>
      <w:r>
        <w:rPr>
          <w:rFonts w:ascii="Amiri" w:hAnsi="Amiri" w:eastAsia="Amiri" w:cs="Amiri"/>
          <w:lang w:bidi="ar-SA"/>
          <w:color w:val="111111"/>
          <w:sz w:val="28"/>
          <w:szCs w:val="28"/>
          <w:rtl/>
        </w:rPr>
        <w:t xml:space="preserve">3-قلائِلَ =غلط</w:t>
      </w:r>
    </w:p>
    <w:p>
      <w:pPr>
        <w:pStyle w:val="Heading2"/>
      </w:pPr>
      <w:bookmarkStart w:id="2113" w:name="_Toc1615"/>
      <w:r>
        <w:t>سوره یوسف آیه 21</w:t>
      </w:r>
      <w:bookmarkEnd w:id="21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 اشْتَرَاهُ مِنْ مِصْرَ لِامْرَأَتِهِ أَکْرِمِی مَثْوَاهُ عَسَی أَنْ یَنفَعَنَا أَوْ ؟؟؟؟؟ وَلَدًا وَکَذَلِکَ مَکَّنَّا لِیُوسُفَ فِی الْأَرْضِ وَلِنُعَلِّمَهُ مِنْ تَأْوِیلِ الْأَحَادِیثِ وَاللَّهُ غَالِبٌ عَلَی أَمْرِهِ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1-نَتَّخِذَهُ =صحیح</w:t>
      </w:r>
    </w:p>
    <w:p>
      <w:pPr>
        <w:pStyle w:val="BookText"/>
      </w:pPr>
      <w:r>
        <w:rPr>
          <w:rFonts w:ascii="Amiri" w:hAnsi="Amiri" w:eastAsia="Amiri" w:cs="Amiri"/>
          <w:lang w:bidi="ar-SA"/>
          <w:color w:val="111111"/>
          <w:sz w:val="28"/>
          <w:szCs w:val="28"/>
          <w:rtl/>
        </w:rPr>
        <w:t xml:space="preserve">3-نَتَبنَّاهُ =غلط</w:t>
      </w:r>
    </w:p>
    <w:p>
      <w:pPr>
        <w:pStyle w:val="BookText"/>
      </w:pPr>
      <w:r>
        <w:rPr>
          <w:rFonts w:ascii="Amiri" w:hAnsi="Amiri" w:eastAsia="Amiri" w:cs="Amiri"/>
          <w:lang w:bidi="ar-SA"/>
          <w:color w:val="111111"/>
          <w:sz w:val="28"/>
          <w:szCs w:val="28"/>
          <w:rtl/>
        </w:rPr>
        <w:t xml:space="preserve">2-نَجْعَلُهُ =غلط</w:t>
      </w:r>
    </w:p>
    <w:p>
      <w:pPr>
        <w:pStyle w:val="Heading2"/>
      </w:pPr>
      <w:bookmarkStart w:id="2114" w:name="_Toc1616"/>
      <w:r>
        <w:t>سوره یوسف آیه 22</w:t>
      </w:r>
      <w:bookmarkEnd w:id="21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بَلَغَ أَشُدَّهُ ؟؟؟؟؟ حُکْمًا وَعِلْمًا وَکَذَلِکَ نَجْزِی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2-وَهَبْناهُ =غلط</w:t>
      </w:r>
    </w:p>
    <w:p>
      <w:pPr>
        <w:pStyle w:val="BookText"/>
      </w:pPr>
      <w:r>
        <w:rPr>
          <w:rFonts w:ascii="Amiri" w:hAnsi="Amiri" w:eastAsia="Amiri" w:cs="Amiri"/>
          <w:lang w:bidi="ar-SA"/>
          <w:color w:val="111111"/>
          <w:sz w:val="28"/>
          <w:szCs w:val="28"/>
          <w:rtl/>
        </w:rPr>
        <w:t xml:space="preserve">3-أَعْطَیناهُ =غلط</w:t>
      </w:r>
    </w:p>
    <w:p>
      <w:pPr>
        <w:pStyle w:val="BookText"/>
      </w:pPr>
      <w:r>
        <w:rPr>
          <w:rFonts w:ascii="Amiri" w:hAnsi="Amiri" w:eastAsia="Amiri" w:cs="Amiri"/>
          <w:lang w:bidi="ar-SA"/>
          <w:color w:val="111111"/>
          <w:sz w:val="28"/>
          <w:szCs w:val="28"/>
          <w:rtl/>
        </w:rPr>
        <w:t xml:space="preserve">1-آتَیْنَاهُ =صحیح</w:t>
      </w:r>
    </w:p>
    <w:p>
      <w:pPr>
        <w:pStyle w:val="Heading2"/>
      </w:pPr>
      <w:bookmarkStart w:id="2115" w:name="_Toc1617"/>
      <w:r>
        <w:t>سوره یوسف آیه 23</w:t>
      </w:r>
      <w:bookmarkEnd w:id="21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وَرَاوَدَتْهُ الَّتِی هُوَ فِی بَیْتِهَا عَنْ نَفْسِهِ وَغَلَّقَتْ ؟؟؟؟؟ وَقَالَتْ هَیْتَ لَکَ قَالَ مَعَاذَ اللَّهِ إِنَّهُ رَبِّی أَحْسَنَ مَثْوَایَ إِنَّهُ لَا یُفْلِحُ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3-المنافذ =غلط</w:t>
      </w:r>
    </w:p>
    <w:p>
      <w:pPr>
        <w:pStyle w:val="BookText"/>
      </w:pPr>
      <w:r>
        <w:rPr>
          <w:rFonts w:ascii="Amiri" w:hAnsi="Amiri" w:eastAsia="Amiri" w:cs="Amiri"/>
          <w:lang w:bidi="ar-SA"/>
          <w:color w:val="111111"/>
          <w:sz w:val="28"/>
          <w:szCs w:val="28"/>
          <w:rtl/>
        </w:rPr>
        <w:t xml:space="preserve">1-الْأَبْوَابَ =صحیح</w:t>
      </w:r>
    </w:p>
    <w:p>
      <w:pPr>
        <w:pStyle w:val="BookText"/>
      </w:pPr>
      <w:r>
        <w:rPr>
          <w:rFonts w:ascii="IRNazanin" w:hAnsi="IRNazanin" w:eastAsia="IRNazanin" w:cs="IRNazanin"/>
          <w:lang w:bidi="fa-IR"/>
          <w:color w:val="111111"/>
          <w:sz w:val="28"/>
          <w:szCs w:val="28"/>
          <w:rtl/>
        </w:rPr>
        <w:t xml:space="preserve">2-الأسْوار =غلط</w:t>
      </w:r>
    </w:p>
    <w:p>
      <w:pPr>
        <w:pStyle w:val="Heading2"/>
      </w:pPr>
      <w:bookmarkStart w:id="2116" w:name="_Toc1618"/>
      <w:r>
        <w:t>سوره یوسف آیه 24</w:t>
      </w:r>
      <w:bookmarkEnd w:id="21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هَمَّتْ بِهِ وَهَمَّ بِهَا لَوْلَا أَنْ رَأَی بُرْهَانَ رَبِّهِ کَذَلِکَ ؟؟؟؟؟ عَنْهُ السُّوءَ وَالْفَحْشَاءَ إِنَّهُ مِنْ عِبَادِنَا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3-لتذْهِبَ =غلط</w:t>
      </w:r>
    </w:p>
    <w:p>
      <w:pPr>
        <w:pStyle w:val="BookText"/>
      </w:pPr>
      <w:r>
        <w:rPr>
          <w:rFonts w:ascii="Amiri" w:hAnsi="Amiri" w:eastAsia="Amiri" w:cs="Amiri"/>
          <w:lang w:bidi="ar-SA"/>
          <w:color w:val="111111"/>
          <w:sz w:val="28"/>
          <w:szCs w:val="28"/>
          <w:rtl/>
        </w:rPr>
        <w:t xml:space="preserve">1-لِنَصْرِفَ =صحیح</w:t>
      </w:r>
    </w:p>
    <w:p>
      <w:pPr>
        <w:pStyle w:val="BookText"/>
      </w:pPr>
      <w:r>
        <w:rPr>
          <w:rFonts w:ascii="Amiri" w:hAnsi="Amiri" w:eastAsia="Amiri" w:cs="Amiri"/>
          <w:lang w:bidi="ar-SA"/>
          <w:color w:val="111111"/>
          <w:sz w:val="28"/>
          <w:szCs w:val="28"/>
          <w:rtl/>
        </w:rPr>
        <w:t xml:space="preserve">2-لتُبْعِدَ =غلط</w:t>
      </w:r>
    </w:p>
    <w:p>
      <w:pPr>
        <w:pStyle w:val="Heading2"/>
      </w:pPr>
      <w:bookmarkStart w:id="2117" w:name="_Toc1619"/>
      <w:r>
        <w:t>سوره یوسف آیه 25</w:t>
      </w:r>
      <w:bookmarkEnd w:id="21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وَاسْتَبَقَا الْبَابَ وَقَدَّتْ قَمِیصَهُ مِنْ دُبُرٍ ؟؟؟؟؟ سَیِّدَهَا لَدَی الْبَابِ قَالَتْ مَا جَزَاءُ مَنْ أَرَادَ بِأَهْلِکَ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156_1210"/>
    <w:bookmarkEnd w:id="170"/>
    <w:p>
      <w:pPr>
        <w:pStyle w:val="BookText"/>
      </w:pPr>
      <w:r>
        <w:rPr>
          <w:rFonts w:ascii="Amiri" w:hAnsi="Amiri" w:eastAsia="Amiri" w:cs="Amiri"/>
          <w:lang w:bidi="ar-SA"/>
          <w:color w:val="111111"/>
          <w:sz w:val="28"/>
          <w:szCs w:val="28"/>
          <w:rtl/>
        </w:rPr>
        <w:t xml:space="preserve">سُوءًا إِلَّا أَنْ یُسْجَنَ أَوْ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1-وَأَلْفَیَا =صحیح</w:t>
      </w:r>
    </w:p>
    <w:p>
      <w:pPr>
        <w:pStyle w:val="BookText"/>
      </w:pPr>
      <w:r>
        <w:rPr>
          <w:rFonts w:ascii="Amiri" w:hAnsi="Amiri" w:eastAsia="Amiri" w:cs="Amiri"/>
          <w:lang w:bidi="ar-SA"/>
          <w:color w:val="111111"/>
          <w:sz w:val="28"/>
          <w:szCs w:val="28"/>
          <w:rtl/>
        </w:rPr>
        <w:t xml:space="preserve">2-وَلقیا =غلط</w:t>
      </w:r>
    </w:p>
    <w:p>
      <w:pPr>
        <w:pStyle w:val="BookText"/>
      </w:pPr>
      <w:r>
        <w:rPr>
          <w:rFonts w:ascii="Amiri" w:hAnsi="Amiri" w:eastAsia="Amiri" w:cs="Amiri"/>
          <w:lang w:bidi="ar-SA"/>
          <w:color w:val="111111"/>
          <w:sz w:val="28"/>
          <w:szCs w:val="28"/>
          <w:rtl/>
        </w:rPr>
        <w:t xml:space="preserve">3-وَجَدا =غلط</w:t>
      </w:r>
    </w:p>
    <w:p>
      <w:pPr>
        <w:pStyle w:val="Heading2"/>
      </w:pPr>
      <w:bookmarkStart w:id="2118" w:name="_Toc1620"/>
      <w:r>
        <w:t>سوره یوسف آیه 26</w:t>
      </w:r>
      <w:bookmarkEnd w:id="21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هِیَ ؟؟؟؟؟ عَنْ نَفْسِی وَشَهِدَ شَاهِدٌ مِنْ أَهْلِهَا إِنْ کَانَ قَمِیصُهُ قُدَّ مِنْ قُبُلٍ فَصَدَقَتْ وَهُوَ 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2-سَألَتْنی =غلط</w:t>
      </w:r>
    </w:p>
    <w:p>
      <w:pPr>
        <w:pStyle w:val="BookText"/>
      </w:pPr>
      <w:r>
        <w:rPr>
          <w:rFonts w:ascii="Amiri" w:hAnsi="Amiri" w:eastAsia="Amiri" w:cs="Amiri"/>
          <w:lang w:bidi="ar-SA"/>
          <w:color w:val="111111"/>
          <w:sz w:val="28"/>
          <w:szCs w:val="28"/>
          <w:rtl/>
        </w:rPr>
        <w:t xml:space="preserve">1-رَاوَدَتْنِی =صحیح</w:t>
      </w:r>
    </w:p>
    <w:p>
      <w:pPr>
        <w:pStyle w:val="BookText"/>
      </w:pPr>
      <w:r>
        <w:rPr>
          <w:rFonts w:ascii="Amiri" w:hAnsi="Amiri" w:eastAsia="Amiri" w:cs="Amiri"/>
          <w:lang w:bidi="ar-SA"/>
          <w:color w:val="111111"/>
          <w:sz w:val="28"/>
          <w:szCs w:val="28"/>
          <w:rtl/>
        </w:rPr>
        <w:t xml:space="preserve">3-دَعَتْنَی =غلط</w:t>
      </w:r>
    </w:p>
    <w:p>
      <w:pPr>
        <w:pStyle w:val="Heading2"/>
      </w:pPr>
      <w:bookmarkStart w:id="2119" w:name="_Toc1621"/>
      <w:r>
        <w:t>سوره یوسف آیه 27</w:t>
      </w:r>
      <w:bookmarkEnd w:id="21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 قَمِیصُهُ قُدَّ مِنْ دُبُرٍ ؟؟؟؟؟ وَهُوَ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1-فَکَذَبَتْ =صحیح</w:t>
      </w:r>
    </w:p>
    <w:p>
      <w:pPr>
        <w:pStyle w:val="BookText"/>
      </w:pPr>
      <w:r>
        <w:rPr>
          <w:rFonts w:ascii="Amiri" w:hAnsi="Amiri" w:eastAsia="Amiri" w:cs="Amiri"/>
          <w:lang w:bidi="ar-SA"/>
          <w:color w:val="111111"/>
          <w:sz w:val="28"/>
          <w:szCs w:val="28"/>
          <w:rtl/>
        </w:rPr>
        <w:t xml:space="preserve">2-فَمَکَرتْ =غلط</w:t>
      </w:r>
    </w:p>
    <w:p>
      <w:pPr>
        <w:pStyle w:val="BookText"/>
      </w:pPr>
      <w:r>
        <w:rPr>
          <w:rFonts w:ascii="Amiri" w:hAnsi="Amiri" w:eastAsia="Amiri" w:cs="Amiri"/>
          <w:lang w:bidi="ar-SA"/>
          <w:color w:val="111111"/>
          <w:sz w:val="28"/>
          <w:szCs w:val="28"/>
          <w:rtl/>
        </w:rPr>
        <w:t xml:space="preserve">3-فَخَدَعتْ =غلط</w:t>
      </w:r>
    </w:p>
    <w:p>
      <w:pPr>
        <w:pStyle w:val="Heading2"/>
      </w:pPr>
      <w:bookmarkStart w:id="2120" w:name="_Toc1622"/>
      <w:r>
        <w:t>سوره یوسف آیه 28</w:t>
      </w:r>
      <w:bookmarkEnd w:id="21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رَأَی قَمِیصَهُ قُدَّ مِنْ دُبُرٍ قَالَ إِنَّهُ مِنْ ؟؟؟؟؟ إِنَّ کَیْدَکُنَّ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2-مَکْرکُنَّ =غلط</w:t>
      </w:r>
    </w:p>
    <w:p>
      <w:pPr>
        <w:pStyle w:val="BookText"/>
      </w:pPr>
      <w:r>
        <w:rPr>
          <w:rFonts w:ascii="Amiri" w:hAnsi="Amiri" w:eastAsia="Amiri" w:cs="Amiri"/>
          <w:lang w:bidi="ar-SA"/>
          <w:color w:val="111111"/>
          <w:sz w:val="28"/>
          <w:szCs w:val="28"/>
          <w:rtl/>
        </w:rPr>
        <w:t xml:space="preserve">1-کَیْدِکُنَّ =صحیح</w:t>
      </w:r>
    </w:p>
    <w:p>
      <w:pPr>
        <w:pStyle w:val="BookText"/>
      </w:pPr>
      <w:r>
        <w:rPr>
          <w:rFonts w:ascii="Amiri" w:hAnsi="Amiri" w:eastAsia="Amiri" w:cs="Amiri"/>
          <w:lang w:bidi="ar-SA"/>
          <w:color w:val="111111"/>
          <w:sz w:val="28"/>
          <w:szCs w:val="28"/>
          <w:rtl/>
        </w:rPr>
        <w:t xml:space="preserve">3-غَدْرکُنَّ =غلط</w:t>
      </w:r>
    </w:p>
    <w:p>
      <w:pPr>
        <w:pStyle w:val="Heading2"/>
      </w:pPr>
      <w:bookmarkStart w:id="2121" w:name="_Toc1623"/>
      <w:r>
        <w:t>سوره یوسف آیه 29</w:t>
      </w:r>
      <w:bookmarkEnd w:id="21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یُوسُفُ أَعْرِضْ عَنْ هَذَا وَاسْتَغْفِرِی ؟؟؟؟؟ إِنَّکِ کُنتِ مِنْ الْخَاطِئِینَ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2-لِأثْمِکِ =غلط</w:t>
      </w:r>
    </w:p>
    <w:p>
      <w:pPr>
        <w:pStyle w:val="BookText"/>
      </w:pPr>
      <w:r>
        <w:rPr>
          <w:rFonts w:ascii="Amiri" w:hAnsi="Amiri" w:eastAsia="Amiri" w:cs="Amiri"/>
          <w:lang w:bidi="ar-SA"/>
          <w:color w:val="111111"/>
          <w:sz w:val="28"/>
          <w:szCs w:val="28"/>
          <w:rtl/>
        </w:rPr>
        <w:t xml:space="preserve">1-لِذَنْبِکِ =صحیح</w:t>
      </w:r>
    </w:p>
    <w:p>
      <w:pPr>
        <w:pStyle w:val="BookText"/>
      </w:pPr>
      <w:r>
        <w:rPr>
          <w:rFonts w:ascii="Amiri" w:hAnsi="Amiri" w:eastAsia="Amiri" w:cs="Amiri"/>
          <w:lang w:bidi="ar-SA"/>
          <w:color w:val="111111"/>
          <w:sz w:val="28"/>
          <w:szCs w:val="28"/>
          <w:rtl/>
        </w:rPr>
        <w:t xml:space="preserve">3-لِخَطَأکِ =غلط</w:t>
      </w:r>
    </w:p>
    <w:p>
      <w:pPr>
        <w:pStyle w:val="Heading2"/>
      </w:pPr>
      <w:bookmarkStart w:id="2122" w:name="_Toc1624"/>
      <w:r>
        <w:t>سوره یوسف آیه 30</w:t>
      </w:r>
      <w:bookmarkEnd w:id="21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نِسْوَةٌ فِی ؟؟؟؟؟ امْرَأَةُ الْعَزِیزِ تُرَاوِدُ فَتَاهَا عَنْ نَفْسِهِ قَدْ شَغَفَهَا حُبًّا إِنَّا لَنَرَاهَا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3-القَریة =غلط</w:t>
      </w:r>
    </w:p>
    <w:p>
      <w:pPr>
        <w:pStyle w:val="BookText"/>
      </w:pPr>
      <w:r>
        <w:rPr>
          <w:rFonts w:ascii="Amiri" w:hAnsi="Amiri" w:eastAsia="Amiri" w:cs="Amiri"/>
          <w:lang w:bidi="ar-SA"/>
          <w:color w:val="111111"/>
          <w:sz w:val="28"/>
          <w:szCs w:val="28"/>
          <w:rtl/>
        </w:rPr>
        <w:t xml:space="preserve">2-البَلْدَة =غلط</w:t>
      </w:r>
    </w:p>
    <w:p>
      <w:pPr>
        <w:pStyle w:val="Heading2"/>
      </w:pPr>
      <w:bookmarkStart w:id="2123" w:name="_Toc1625"/>
      <w:r>
        <w:t>سوره یوسف آیه 31</w:t>
      </w:r>
      <w:bookmarkEnd w:id="21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سَمِعَتْ بِمَکْرِهِنَّ أَرْسَلَتْ إِلَیْهِنَّ ؟؟؟؟؟ لَهُنَّ مُتَّکَأً وَآتَتْ کُلَّ وَاحِدَةٍ مِنْهُنَّ سِکِّینًا وَقَالَتْ اخْرُجْ عَلَیْهِنَّ فَلَمَّا رَأَیْنَهُ أَکْبَرْنَهُ وَقَطَّعْنَ أَیْدِیَهُنَّ وَقُلْنَ حَاشَ لِلَّهِ مَا هَذَا بَشَرًا إِنْ هَذَا إِلَّا مَلَکٌ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3-وأحْضَرَتْ =غلط</w:t>
      </w:r>
    </w:p>
    <w:p>
      <w:pPr>
        <w:pStyle w:val="BookText"/>
      </w:pPr>
      <w:r>
        <w:rPr>
          <w:rFonts w:ascii="Amiri" w:hAnsi="Amiri" w:eastAsia="Amiri" w:cs="Amiri"/>
          <w:lang w:bidi="ar-SA"/>
          <w:color w:val="111111"/>
          <w:sz w:val="28"/>
          <w:szCs w:val="28"/>
          <w:rtl/>
        </w:rPr>
        <w:t xml:space="preserve">2-وَجَهَّزت =غلط</w:t>
      </w:r>
    </w:p>
    <w:p>
      <w:pPr>
        <w:pStyle w:val="BookText"/>
      </w:pPr>
      <w:r>
        <w:rPr>
          <w:rFonts w:ascii="Amiri" w:hAnsi="Amiri" w:eastAsia="Amiri" w:cs="Amiri"/>
          <w:lang w:bidi="ar-SA"/>
          <w:color w:val="111111"/>
          <w:sz w:val="28"/>
          <w:szCs w:val="28"/>
          <w:rtl/>
        </w:rPr>
        <w:t xml:space="preserve">1-وَأَعْتَدَتْ =صحیح</w:t>
      </w:r>
    </w:p>
    <w:p>
      <w:pPr>
        <w:pStyle w:val="Heading2"/>
      </w:pPr>
      <w:bookmarkStart w:id="2124" w:name="_Toc1626"/>
      <w:r>
        <w:t>سوره یوسف آیه 32</w:t>
      </w:r>
      <w:bookmarkEnd w:id="21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فَذَلِکُنَّ الَّذِی ؟؟؟؟؟ فِیهِ وَلَقَدْ رَاوَدتُّهُ عَنْ نَفْسِهِ فَاسْتَعْصَمَ وَلَئِنْ لَمْ یَفْعَلْ مَا آمُرُهُ لَیُسْجَنَنَّ وَلَیَکُونَ مِنَ الصَّاغِرِینَ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3-أغْضَبْتُنَّنی =غلط</w:t>
      </w:r>
    </w:p>
    <w:p>
      <w:pPr>
        <w:pStyle w:val="BookText"/>
      </w:pPr>
      <w:r>
        <w:rPr>
          <w:rFonts w:ascii="Amiri" w:hAnsi="Amiri" w:eastAsia="Amiri" w:cs="Amiri"/>
          <w:lang w:bidi="ar-SA"/>
          <w:color w:val="111111"/>
          <w:sz w:val="28"/>
          <w:szCs w:val="28"/>
          <w:rtl/>
        </w:rPr>
        <w:t xml:space="preserve">1-لُمْتُنَّنِی =صحیح</w:t>
      </w:r>
    </w:p>
    <w:p>
      <w:pPr>
        <w:pStyle w:val="BookText"/>
      </w:pPr>
      <w:r>
        <w:rPr>
          <w:rFonts w:ascii="Amiri" w:hAnsi="Amiri" w:eastAsia="Amiri" w:cs="Amiri"/>
          <w:lang w:bidi="ar-SA"/>
          <w:color w:val="111111"/>
          <w:sz w:val="28"/>
          <w:szCs w:val="28"/>
          <w:rtl/>
        </w:rPr>
        <w:t xml:space="preserve">2-کَلَّمْتُنَّنی =غلط</w:t>
      </w:r>
    </w:p>
    <w:p>
      <w:pPr>
        <w:pStyle w:val="Heading2"/>
      </w:pPr>
      <w:bookmarkStart w:id="2125" w:name="_Toc1627"/>
      <w:r>
        <w:t>سوره یوسف آیه 33</w:t>
      </w:r>
      <w:bookmarkEnd w:id="21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السِّجْنُ أَحَبُّ إِلَیَّ مِمَّا ؟؟؟؟؟ إِلَیْهِ وَإِلَّا تَصْرِفْ عَنِّی کَیْدَهُنَّ أَصْبُ إِلَیْهِنَّ وَأَکُنْ مِنْ الْجَاهِلِینَ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3-یَطْلِبونی =غلط</w:t>
      </w:r>
    </w:p>
    <w:p>
      <w:pPr>
        <w:pStyle w:val="BookText"/>
      </w:pPr>
      <w:r>
        <w:rPr>
          <w:rFonts w:ascii="Amiri" w:hAnsi="Amiri" w:eastAsia="Amiri" w:cs="Amiri"/>
          <w:lang w:bidi="ar-SA"/>
          <w:color w:val="111111"/>
          <w:sz w:val="28"/>
          <w:szCs w:val="28"/>
          <w:rtl/>
        </w:rPr>
        <w:t xml:space="preserve">1-یَدْعُونَنِی =صحیح</w:t>
      </w:r>
    </w:p>
    <w:p>
      <w:pPr>
        <w:pStyle w:val="BookText"/>
      </w:pPr>
      <w:r>
        <w:rPr>
          <w:rFonts w:ascii="IRNazanin" w:hAnsi="IRNazanin" w:eastAsia="IRNazanin" w:cs="IRNazanin"/>
          <w:lang w:bidi="fa-IR"/>
          <w:color w:val="111111"/>
          <w:sz w:val="28"/>
          <w:szCs w:val="28"/>
          <w:rtl/>
        </w:rPr>
        <w:t xml:space="preserve">2-یُریدونی =غلط</w:t>
      </w:r>
    </w:p>
    <w:p>
      <w:pPr>
        <w:pStyle w:val="Heading2"/>
      </w:pPr>
      <w:bookmarkStart w:id="2126" w:name="_Toc1628"/>
      <w:r>
        <w:t>سوره یوسف آیه 34</w:t>
      </w:r>
      <w:bookmarkEnd w:id="21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فَاسْتَجَابَ لَهُ رَبُّهُ فَصَرَفَ عَنْهُ ؟؟؟؟؟ إِنَّهُ 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2-مَکْرَهُنَّ =غلط</w:t>
      </w:r>
    </w:p>
    <w:p>
      <w:pPr>
        <w:pStyle w:val="BookText"/>
      </w:pPr>
      <w:r>
        <w:rPr>
          <w:rFonts w:ascii="Amiri" w:hAnsi="Amiri" w:eastAsia="Amiri" w:cs="Amiri"/>
          <w:lang w:bidi="ar-SA"/>
          <w:color w:val="111111"/>
          <w:sz w:val="28"/>
          <w:szCs w:val="28"/>
          <w:rtl/>
        </w:rPr>
        <w:t xml:space="preserve">1-کَیْدَهُنَّ =صحیح</w:t>
      </w:r>
    </w:p>
    <w:p>
      <w:pPr>
        <w:pStyle w:val="BookText"/>
      </w:pPr>
      <w:r>
        <w:rPr>
          <w:rFonts w:ascii="Amiri" w:hAnsi="Amiri" w:eastAsia="Amiri" w:cs="Amiri"/>
          <w:lang w:bidi="ar-SA"/>
          <w:color w:val="111111"/>
          <w:sz w:val="28"/>
          <w:szCs w:val="28"/>
          <w:rtl/>
        </w:rPr>
        <w:t xml:space="preserve">3-غَدْرَهُنَّ =غلط</w:t>
      </w:r>
    </w:p>
    <w:p>
      <w:pPr>
        <w:pStyle w:val="Heading2"/>
      </w:pPr>
      <w:bookmarkStart w:id="2127" w:name="_Toc1629"/>
      <w:r>
        <w:t>سوره یوسف آیه 35</w:t>
      </w:r>
      <w:bookmarkEnd w:id="21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بَدَا لَهُمْ مِنْ بَعْدِ مَا رَأَوْا ؟؟؟؟؟ لَیَسْجُنُنَّهُ حَتَّی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3-البَراهینَ =غلط</w:t>
      </w:r>
    </w:p>
    <w:p>
      <w:pPr>
        <w:pStyle w:val="BookText"/>
      </w:pPr>
      <w:r>
        <w:rPr>
          <w:rFonts w:ascii="IRNazanin" w:hAnsi="IRNazanin" w:eastAsia="IRNazanin" w:cs="IRNazanin"/>
          <w:lang w:bidi="fa-IR"/>
          <w:color w:val="111111"/>
          <w:sz w:val="28"/>
          <w:szCs w:val="28"/>
          <w:rtl/>
        </w:rPr>
        <w:t xml:space="preserve">2-الأسباب =غلط</w:t>
      </w:r>
    </w:p>
    <w:p>
      <w:pPr>
        <w:pStyle w:val="BookText"/>
      </w:pPr>
      <w:r>
        <w:rPr>
          <w:rFonts w:ascii="Amiri" w:hAnsi="Amiri" w:eastAsia="Amiri" w:cs="Amiri"/>
          <w:lang w:bidi="ar-SA"/>
          <w:color w:val="111111"/>
          <w:sz w:val="28"/>
          <w:szCs w:val="28"/>
          <w:rtl/>
        </w:rPr>
        <w:t xml:space="preserve">1-الْآیَاتِ =صحیح</w:t>
      </w:r>
    </w:p>
    <w:p>
      <w:pPr>
        <w:pStyle w:val="Heading2"/>
      </w:pPr>
      <w:bookmarkStart w:id="2128" w:name="_Toc1630"/>
      <w:r>
        <w:t>سوره یوسف آیه 36</w:t>
      </w:r>
      <w:bookmarkEnd w:id="21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وَدَخَلَ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156_1213"/>
    <w:bookmarkEnd w:id="171"/>
    <w:p>
      <w:pPr>
        <w:pStyle w:val="BookText"/>
      </w:pPr>
      <w:r>
        <w:rPr>
          <w:rFonts w:ascii="Amiri" w:hAnsi="Amiri" w:eastAsia="Amiri" w:cs="Amiri"/>
          <w:lang w:bidi="ar-SA"/>
          <w:color w:val="111111"/>
          <w:sz w:val="28"/>
          <w:szCs w:val="28"/>
          <w:rtl/>
        </w:rPr>
        <w:t xml:space="preserve">مَعَهُ السِّجْنَ فَتَیَانِ قَالَ ؟؟؟؟؟ إِنِّی أَرَانِی أَعْصِرُ خَمْرًا وَقَالَ الْآخَرُ إِنِّی أَرَانِی أَحْمِلُ فَوْقَ رَأْسِی خُبْزًا تَأْکُلُ الطَّیْرُ مِنْهُ نَبِّئْنَا بِتَأْوِیلِهِ إِنَّا نَرَاکَ مِنْ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3-ثانِیهمَا =غلط</w:t>
      </w:r>
    </w:p>
    <w:p>
      <w:pPr>
        <w:pStyle w:val="BookText"/>
      </w:pPr>
      <w:r>
        <w:rPr>
          <w:rFonts w:ascii="Amiri" w:hAnsi="Amiri" w:eastAsia="Amiri" w:cs="Amiri"/>
          <w:lang w:bidi="ar-SA"/>
          <w:color w:val="111111"/>
          <w:sz w:val="28"/>
          <w:szCs w:val="28"/>
          <w:rtl/>
        </w:rPr>
        <w:t xml:space="preserve">1-أَحَدُهُمَا =صحیح</w:t>
      </w:r>
    </w:p>
    <w:p>
      <w:pPr>
        <w:pStyle w:val="BookText"/>
      </w:pPr>
      <w:r>
        <w:rPr>
          <w:rFonts w:ascii="Amiri" w:hAnsi="Amiri" w:eastAsia="Amiri" w:cs="Amiri"/>
          <w:lang w:bidi="ar-SA"/>
          <w:color w:val="111111"/>
          <w:sz w:val="28"/>
          <w:szCs w:val="28"/>
          <w:rtl/>
        </w:rPr>
        <w:t xml:space="preserve">2-أولَّهما =غلط</w:t>
      </w:r>
    </w:p>
    <w:p>
      <w:pPr>
        <w:pStyle w:val="Heading2"/>
      </w:pPr>
      <w:bookmarkStart w:id="2129" w:name="_Toc1631"/>
      <w:r>
        <w:t>سوره یوسف آیه 37</w:t>
      </w:r>
      <w:bookmarkEnd w:id="21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لَا ؟؟؟؟؟ طَعَامٌ تُرْزَقَانِهِ إِلَّا نَبَّأْتُکُمَا بِتَأْوِیلِهِ قَبْلَ أَنْ یَأْتِیَکُمَا ذَلِکُمَا مِمَّا عَلَّمَنِی رَبِّی إِنِّی تَرَکْتُ مِلَّةَ قَوْمٍ لَا یُؤْمِنُونَ بِاللَّهِ وَهُمْ بِالْآخِرَةِ 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3-یُدْرککُمَا =غلط</w:t>
      </w:r>
    </w:p>
    <w:p>
      <w:pPr>
        <w:pStyle w:val="BookText"/>
      </w:pPr>
      <w:r>
        <w:rPr>
          <w:rFonts w:ascii="Amiri" w:hAnsi="Amiri" w:eastAsia="Amiri" w:cs="Amiri"/>
          <w:lang w:bidi="ar-SA"/>
          <w:color w:val="111111"/>
          <w:sz w:val="28"/>
          <w:szCs w:val="28"/>
          <w:rtl/>
        </w:rPr>
        <w:t xml:space="preserve">1-یَأْتِیکُمَا =صحیح</w:t>
      </w:r>
    </w:p>
    <w:p>
      <w:pPr>
        <w:pStyle w:val="BookText"/>
      </w:pPr>
      <w:r>
        <w:rPr>
          <w:rFonts w:ascii="Amiri" w:hAnsi="Amiri" w:eastAsia="Amiri" w:cs="Amiri"/>
          <w:lang w:bidi="ar-SA"/>
          <w:color w:val="111111"/>
          <w:sz w:val="28"/>
          <w:szCs w:val="28"/>
          <w:rtl/>
        </w:rPr>
        <w:t xml:space="preserve">2-یَجِیئکُما =غلط</w:t>
      </w:r>
    </w:p>
    <w:p>
      <w:pPr>
        <w:pStyle w:val="Heading2"/>
      </w:pPr>
      <w:bookmarkStart w:id="2130" w:name="_Toc1632"/>
      <w:r>
        <w:t>سوره یوسف آیه 38</w:t>
      </w:r>
      <w:bookmarkEnd w:id="21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وَاتَّبَعْتُ مِلَّةَ آبَائِی ؟؟؟؟؟ وَإِسْحَاقَ وَیَعْقُوبَ مَا کَانَ لَنَا أَنْ نُشْرِکَ بِاللَّهِ مِنْ شَیْءٍ ذَلِکَ مِنْ فَضْلِ اللَّهِ عَلَیْنَا وَعَلَی النَّاسِ وَلَکِنَّ أَکْثَرَ النَّاسِ 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3-إدْریس =غلط</w:t>
      </w:r>
    </w:p>
    <w:p>
      <w:pPr>
        <w:pStyle w:val="BookText"/>
      </w:pPr>
      <w:r>
        <w:rPr>
          <w:rFonts w:ascii="IRNazanin" w:hAnsi="IRNazanin" w:eastAsia="IRNazanin" w:cs="IRNazanin"/>
          <w:lang w:bidi="fa-IR"/>
          <w:color w:val="111111"/>
          <w:sz w:val="28"/>
          <w:szCs w:val="28"/>
          <w:rtl/>
        </w:rPr>
        <w:t xml:space="preserve">2-اسْماعیل =غلط</w:t>
      </w:r>
    </w:p>
    <w:p>
      <w:pPr>
        <w:pStyle w:val="Heading2"/>
      </w:pPr>
      <w:bookmarkStart w:id="2131" w:name="_Toc1633"/>
      <w:r>
        <w:t>سوره یوسف آیه 39</w:t>
      </w:r>
      <w:bookmarkEnd w:id="21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یَاصَاحِبَیِ السِّجْنِ ؟؟؟؟؟ مُتَفَرِّقُونَ خَیْرٌ أَمْ اللَّهُ الْوَاحِدُ الْقَهَّارُ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2-أآلِهَة =غلط</w:t>
      </w:r>
    </w:p>
    <w:p>
      <w:pPr>
        <w:pStyle w:val="BookText"/>
      </w:pPr>
      <w:r>
        <w:rPr>
          <w:rFonts w:ascii="Amiri" w:hAnsi="Amiri" w:eastAsia="Amiri" w:cs="Amiri"/>
          <w:lang w:bidi="ar-SA"/>
          <w:color w:val="111111"/>
          <w:sz w:val="28"/>
          <w:szCs w:val="28"/>
          <w:rtl/>
        </w:rPr>
        <w:t xml:space="preserve">3-أأَصْنَامَ =غلط</w:t>
      </w:r>
    </w:p>
    <w:p>
      <w:pPr>
        <w:pStyle w:val="BookText"/>
      </w:pPr>
      <w:r>
        <w:rPr>
          <w:rFonts w:ascii="Amiri" w:hAnsi="Amiri" w:eastAsia="Amiri" w:cs="Amiri"/>
          <w:lang w:bidi="ar-SA"/>
          <w:color w:val="111111"/>
          <w:sz w:val="28"/>
          <w:szCs w:val="28"/>
          <w:rtl/>
        </w:rPr>
        <w:t xml:space="preserve">1-أَأَرْبَابٌ =صحیح</w:t>
      </w:r>
    </w:p>
    <w:p>
      <w:pPr>
        <w:pStyle w:val="Heading2"/>
      </w:pPr>
      <w:bookmarkStart w:id="2132" w:name="_Toc1634"/>
      <w:r>
        <w:t>سوره یوسف آیه 40</w:t>
      </w:r>
      <w:bookmarkEnd w:id="21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تَعْبُدُونَ مِنْ دُونِهِ إِلَّا أَسْمَاءً سَمَّیْتُمُوهَا أَنْتُمْ ؟؟؟؟؟ مَا أَنزَلَ اللَّهُ بِهَا مِنْ سُلْطَانٍ إِنْ الْحُکْمُ إِلَّا لِلَّهِ أَمَرَ أَلَّا تَعْبُدُوا إِلَّا إِیَّاهُ ذَلِکَ الدِّینُ الْقَیِّمُ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1-وَآبَاؤُکُمْ =صحیح</w:t>
      </w:r>
    </w:p>
    <w:p>
      <w:pPr>
        <w:pStyle w:val="BookText"/>
      </w:pPr>
      <w:r>
        <w:rPr>
          <w:rFonts w:ascii="Amiri" w:hAnsi="Amiri" w:eastAsia="Amiri" w:cs="Amiri"/>
          <w:lang w:bidi="ar-SA"/>
          <w:color w:val="111111"/>
          <w:sz w:val="28"/>
          <w:szCs w:val="28"/>
          <w:rtl/>
        </w:rPr>
        <w:t xml:space="preserve">2-وَأَبناؤکُمْ =غلط</w:t>
      </w:r>
    </w:p>
    <w:p>
      <w:pPr>
        <w:pStyle w:val="BookText"/>
      </w:pPr>
      <w:r>
        <w:rPr>
          <w:rFonts w:ascii="Amiri" w:hAnsi="Amiri" w:eastAsia="Amiri" w:cs="Amiri"/>
          <w:lang w:bidi="ar-SA"/>
          <w:color w:val="111111"/>
          <w:sz w:val="28"/>
          <w:szCs w:val="28"/>
          <w:rtl/>
        </w:rPr>
        <w:t xml:space="preserve">3-وأدْعِیاؤکُمْ =غلط</w:t>
      </w:r>
    </w:p>
    <w:p>
      <w:pPr>
        <w:pStyle w:val="Heading2"/>
      </w:pPr>
      <w:bookmarkStart w:id="2133" w:name="_Toc1635"/>
      <w:r>
        <w:t>سوره یوسف آیه 41</w:t>
      </w:r>
      <w:bookmarkEnd w:id="21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یَاصَاحِبَیِ السِّجْنِ أَمَّا ؟؟؟؟؟ فَیَسْقِی رَبَّهُ خَمْرًا وَأَمَّا الْآخَرُ فَیُصْلَبُ فَتَأْکُلُ الطَّیْرُ مِنْ رَأْسِهِ قُضِیَ الْأَمْرُ الَّذِی فِیهِ تَسْتَفْتِیَانِ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2-أوَّلُکُما =غلط</w:t>
      </w:r>
    </w:p>
    <w:p>
      <w:pPr>
        <w:pStyle w:val="BookText"/>
      </w:pPr>
      <w:r>
        <w:rPr>
          <w:rFonts w:ascii="IRNazanin" w:hAnsi="IRNazanin" w:eastAsia="IRNazanin" w:cs="IRNazanin"/>
          <w:lang w:bidi="fa-IR"/>
          <w:color w:val="111111"/>
          <w:sz w:val="28"/>
          <w:szCs w:val="28"/>
          <w:rtl/>
        </w:rPr>
        <w:t xml:space="preserve">3-ثانیکمُا =غلط</w:t>
      </w:r>
    </w:p>
    <w:p>
      <w:pPr>
        <w:pStyle w:val="BookText"/>
      </w:pPr>
      <w:r>
        <w:rPr>
          <w:rFonts w:ascii="Amiri" w:hAnsi="Amiri" w:eastAsia="Amiri" w:cs="Amiri"/>
          <w:lang w:bidi="ar-SA"/>
          <w:color w:val="111111"/>
          <w:sz w:val="28"/>
          <w:szCs w:val="28"/>
          <w:rtl/>
        </w:rPr>
        <w:t xml:space="preserve">1-أَحَدُکُمَا =صحیح</w:t>
      </w:r>
    </w:p>
    <w:p>
      <w:pPr>
        <w:pStyle w:val="Heading2"/>
      </w:pPr>
      <w:bookmarkStart w:id="2134" w:name="_Toc1636"/>
      <w:r>
        <w:t>سوره یوسف آیه 42</w:t>
      </w:r>
      <w:bookmarkEnd w:id="21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لِلَّذِی ظَنَّ أَنَّهُ نَاجٍ مِنْهُمَا اذْکُرْنِی عِنْدَ رَبِّکَ فَأَنسَاهُ ؟؟؟؟؟ ذِکْرَ رَبِّهِ فَلَبِثَ فِی السِّجْنِ بِضْعَ 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2135" w:name="_Toc1637"/>
      <w:r>
        <w:t>سوره یوسف آیه 43</w:t>
      </w:r>
      <w:bookmarkEnd w:id="21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الْمَلِکُ إِنِّی أَرَی سَبْعَ بَقَرَاتٍ سِمَانٍ یَأْکُلُهُنَّ سَبْعٌ عِجَافٌ وَسَبْعَ ؟؟؟؟؟ خُضْرٍ وَأُخَرَ یَابِسَاتٍ یَاأَیُّهَا الْمَلَأُ أَفْتُونِی فِی رُؤْیَای إِنْ کُنتُمْ لِلرُّؤْیَا تَعْبُرُونَ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3-نَواتٍ =غلط</w:t>
      </w:r>
    </w:p>
    <w:p>
      <w:pPr>
        <w:pStyle w:val="BookText"/>
      </w:pPr>
      <w:r>
        <w:rPr>
          <w:rFonts w:ascii="Amiri" w:hAnsi="Amiri" w:eastAsia="Amiri" w:cs="Amiri"/>
          <w:lang w:bidi="ar-SA"/>
          <w:color w:val="111111"/>
          <w:sz w:val="28"/>
          <w:szCs w:val="28"/>
          <w:rtl/>
        </w:rPr>
        <w:t xml:space="preserve">2-حبّات =غلط</w:t>
      </w:r>
    </w:p>
    <w:p>
      <w:pPr>
        <w:pStyle w:val="BookText"/>
      </w:pPr>
      <w:r>
        <w:rPr>
          <w:rFonts w:ascii="Amiri" w:hAnsi="Amiri" w:eastAsia="Amiri" w:cs="Amiri"/>
          <w:lang w:bidi="ar-SA"/>
          <w:color w:val="111111"/>
          <w:sz w:val="28"/>
          <w:szCs w:val="28"/>
          <w:rtl/>
        </w:rPr>
        <w:t xml:space="preserve">1-سُنْبُلَاتٍ =صحیح</w:t>
      </w:r>
    </w:p>
    <w:p>
      <w:pPr>
        <w:pStyle w:val="Heading2"/>
      </w:pPr>
      <w:bookmarkStart w:id="2136" w:name="_Toc1638"/>
      <w:r>
        <w:t>سوره یوسف آیه 44</w:t>
      </w:r>
      <w:bookmarkEnd w:id="21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أَضْغَاثُ أَحْلَامٍ وَمَا نَحْنُ بِتَأْوِیلِ ؟؟؟؟؟ بِعَالِمِینَ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3-المَنامْ =غلط</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156_1215"/>
    <w:bookmarkEnd w:id="172"/>
    <w:p>
      <w:pPr>
        <w:pStyle w:val="BookText"/>
      </w:pPr>
      <w:r>
        <w:rPr>
          <w:rFonts w:ascii="Amiri" w:hAnsi="Amiri" w:eastAsia="Amiri" w:cs="Amiri"/>
          <w:lang w:bidi="ar-SA"/>
          <w:color w:val="111111"/>
          <w:sz w:val="28"/>
          <w:szCs w:val="28"/>
          <w:rtl/>
        </w:rPr>
        <w:t xml:space="preserve">-الْأَحْلَامِ =صحیح</w:t>
      </w:r>
    </w:p>
    <w:p>
      <w:pPr>
        <w:pStyle w:val="BookText"/>
      </w:pPr>
      <w:r>
        <w:rPr>
          <w:rFonts w:ascii="Amiri" w:hAnsi="Amiri" w:eastAsia="Amiri" w:cs="Amiri"/>
          <w:lang w:bidi="ar-SA"/>
          <w:color w:val="111111"/>
          <w:sz w:val="28"/>
          <w:szCs w:val="28"/>
          <w:rtl/>
        </w:rPr>
        <w:t xml:space="preserve">2-الرُّؤیا =غلط</w:t>
      </w:r>
    </w:p>
    <w:p>
      <w:pPr>
        <w:pStyle w:val="Heading2"/>
      </w:pPr>
      <w:bookmarkStart w:id="2137" w:name="_Toc1639"/>
      <w:r>
        <w:t>سوره یوسف آیه 45</w:t>
      </w:r>
      <w:bookmarkEnd w:id="21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 نَجَا مِنْهُمَا ؟؟؟؟؟ بَعْدَ أُمَّةٍ أَنَا أُنَبِّئُکُمْ بِتَأْوِیلِهِ فَأَرْسِلُونِی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1-وَاِدَّکَرَ =صحیح</w:t>
      </w:r>
    </w:p>
    <w:p>
      <w:pPr>
        <w:pStyle w:val="BookText"/>
      </w:pPr>
      <w:r>
        <w:rPr>
          <w:rFonts w:ascii="Amiri" w:hAnsi="Amiri" w:eastAsia="Amiri" w:cs="Amiri"/>
          <w:lang w:bidi="ar-SA"/>
          <w:color w:val="111111"/>
          <w:sz w:val="28"/>
          <w:szCs w:val="28"/>
          <w:rtl/>
        </w:rPr>
        <w:t xml:space="preserve">2-وَادَّخَرَ =غلط</w:t>
      </w:r>
    </w:p>
    <w:p>
      <w:pPr>
        <w:pStyle w:val="BookText"/>
      </w:pPr>
      <w:r>
        <w:rPr>
          <w:rFonts w:ascii="Amiri" w:hAnsi="Amiri" w:eastAsia="Amiri" w:cs="Amiri"/>
          <w:lang w:bidi="ar-SA"/>
          <w:color w:val="111111"/>
          <w:sz w:val="28"/>
          <w:szCs w:val="28"/>
          <w:rtl/>
        </w:rPr>
        <w:t xml:space="preserve">3-وَحُصَل =غلط</w:t>
      </w:r>
    </w:p>
    <w:p>
      <w:pPr>
        <w:pStyle w:val="Heading2"/>
      </w:pPr>
      <w:bookmarkStart w:id="2138" w:name="_Toc1640"/>
      <w:r>
        <w:t>سوره یوسف آیه 46</w:t>
      </w:r>
      <w:bookmarkEnd w:id="21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یُوسُفُ أَیُّهَا ؟؟؟؟؟ أَفْتِنَا فِی سَبْعِ بَقَرَاتٍ سِمَانٍ یَأْکُلُهُنَّ سَبْعٌ عِجَافٌ وَسَبْعِ سُنْبُلَاتٍ خُضْرٍ وَأُخَرَ یَابِسَاتٍ لَعَلِّی أَرْجِعُ إِلَی النَّاسِ لَعَلَّهُمْ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1-الصِّدِّیقُ =صحیح</w:t>
      </w:r>
    </w:p>
    <w:p>
      <w:pPr>
        <w:pStyle w:val="BookText"/>
      </w:pPr>
      <w:r>
        <w:rPr>
          <w:rFonts w:ascii="Amiri" w:hAnsi="Amiri" w:eastAsia="Amiri" w:cs="Amiri"/>
          <w:lang w:bidi="ar-SA"/>
          <w:color w:val="111111"/>
          <w:sz w:val="28"/>
          <w:szCs w:val="28"/>
          <w:rtl/>
        </w:rPr>
        <w:t xml:space="preserve">3-الأَمِینُ =غلط</w:t>
      </w:r>
    </w:p>
    <w:p>
      <w:pPr>
        <w:pStyle w:val="BookText"/>
      </w:pPr>
      <w:r>
        <w:rPr>
          <w:rFonts w:ascii="Amiri" w:hAnsi="Amiri" w:eastAsia="Amiri" w:cs="Amiri"/>
          <w:lang w:bidi="ar-SA"/>
          <w:color w:val="111111"/>
          <w:sz w:val="28"/>
          <w:szCs w:val="28"/>
          <w:rtl/>
        </w:rPr>
        <w:t xml:space="preserve">2-الصادِقُ =غلط</w:t>
      </w:r>
    </w:p>
    <w:p>
      <w:pPr>
        <w:pStyle w:val="Heading2"/>
      </w:pPr>
      <w:bookmarkStart w:id="2139" w:name="_Toc1641"/>
      <w:r>
        <w:t>سوره یوسف آیه 47</w:t>
      </w:r>
      <w:bookmarkEnd w:id="21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سَبْعَ سِنِینَ دَأَبًا فَمَا حَصَدْتُمْ فَذَرُوهُ فِی سُنْبُلِهِ إِلَّا قَلِیلًا مِمَّا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2-تَحْرثُون =غلط</w:t>
      </w:r>
    </w:p>
    <w:p>
      <w:pPr>
        <w:pStyle w:val="BookText"/>
      </w:pPr>
      <w:r>
        <w:rPr>
          <w:rFonts w:ascii="Amiri" w:hAnsi="Amiri" w:eastAsia="Amiri" w:cs="Amiri"/>
          <w:lang w:bidi="ar-SA"/>
          <w:color w:val="111111"/>
          <w:sz w:val="28"/>
          <w:szCs w:val="28"/>
          <w:rtl/>
        </w:rPr>
        <w:t xml:space="preserve">1-تَزْرَعُونَ =صحیح</w:t>
      </w:r>
    </w:p>
    <w:p>
      <w:pPr>
        <w:pStyle w:val="BookText"/>
      </w:pPr>
      <w:r>
        <w:rPr>
          <w:rFonts w:ascii="Amiri" w:hAnsi="Amiri" w:eastAsia="Amiri" w:cs="Amiri"/>
          <w:lang w:bidi="ar-SA"/>
          <w:color w:val="111111"/>
          <w:sz w:val="28"/>
          <w:szCs w:val="28"/>
          <w:rtl/>
        </w:rPr>
        <w:t xml:space="preserve">3-تُسْقُون =غلط</w:t>
      </w:r>
    </w:p>
    <w:p>
      <w:pPr>
        <w:pStyle w:val="Heading2"/>
      </w:pPr>
      <w:bookmarkStart w:id="2140" w:name="_Toc1642"/>
      <w:r>
        <w:t>سوره یوسف آیه 48</w:t>
      </w:r>
      <w:bookmarkEnd w:id="21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یَأْتِی مِنْ بَعْدِ ذَلِکَ سَبْعٌ شِدَادٌ یَأْکُلْنَ مَا ؟؟؟؟؟ لَهُنَّ إِلَّا قَلِیلًا مِمَّا تُحْصِنُونَ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2-ما زَرَعْتم =غلط</w:t>
      </w:r>
    </w:p>
    <w:p>
      <w:pPr>
        <w:pStyle w:val="BookText"/>
      </w:pPr>
      <w:r>
        <w:rPr>
          <w:rFonts w:ascii="Amiri" w:hAnsi="Amiri" w:eastAsia="Amiri" w:cs="Amiri"/>
          <w:lang w:bidi="ar-SA"/>
          <w:color w:val="111111"/>
          <w:sz w:val="28"/>
          <w:szCs w:val="28"/>
          <w:rtl/>
        </w:rPr>
        <w:t xml:space="preserve">1-قَدَّمْتُمْ =صحیح</w:t>
      </w:r>
    </w:p>
    <w:p>
      <w:pPr>
        <w:pStyle w:val="BookText"/>
      </w:pPr>
      <w:r>
        <w:rPr>
          <w:rFonts w:ascii="Amiri" w:hAnsi="Amiri" w:eastAsia="Amiri" w:cs="Amiri"/>
          <w:lang w:bidi="ar-SA"/>
          <w:color w:val="111111"/>
          <w:sz w:val="28"/>
          <w:szCs w:val="28"/>
          <w:rtl/>
        </w:rPr>
        <w:t xml:space="preserve">3-ما حَصَدْتُمْ =غلط</w:t>
      </w:r>
    </w:p>
    <w:p>
      <w:pPr>
        <w:pStyle w:val="Heading2"/>
      </w:pPr>
      <w:bookmarkStart w:id="2141" w:name="_Toc1643"/>
      <w:r>
        <w:t>سوره یوسف آیه 49</w:t>
      </w:r>
      <w:bookmarkEnd w:id="21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یَأْتِی مِنْ بَعْدِ ذَلِکَ ؟؟؟؟؟ فِیهِ یُغَاثُ النَّاسُ وَفِیهِ یَعْصِرُونَ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3-زَمانٌ =غلط</w:t>
      </w:r>
    </w:p>
    <w:p>
      <w:pPr>
        <w:pStyle w:val="BookText"/>
      </w:pPr>
      <w:r>
        <w:rPr>
          <w:rFonts w:ascii="Amiri" w:hAnsi="Amiri" w:eastAsia="Amiri" w:cs="Amiri"/>
          <w:lang w:bidi="ar-SA"/>
          <w:color w:val="111111"/>
          <w:sz w:val="28"/>
          <w:szCs w:val="28"/>
          <w:rtl/>
        </w:rPr>
        <w:t xml:space="preserve">2-وَقْتٌ =غلط</w:t>
      </w:r>
    </w:p>
    <w:p>
      <w:pPr>
        <w:pStyle w:val="BookText"/>
      </w:pPr>
      <w:r>
        <w:rPr>
          <w:rFonts w:ascii="Amiri" w:hAnsi="Amiri" w:eastAsia="Amiri" w:cs="Amiri"/>
          <w:lang w:bidi="ar-SA"/>
          <w:color w:val="111111"/>
          <w:sz w:val="28"/>
          <w:szCs w:val="28"/>
          <w:rtl/>
        </w:rPr>
        <w:t xml:space="preserve">1-عَامٌ =صحیح</w:t>
      </w:r>
    </w:p>
    <w:p>
      <w:pPr>
        <w:pStyle w:val="Heading2"/>
      </w:pPr>
      <w:bookmarkStart w:id="2142" w:name="_Toc1644"/>
      <w:r>
        <w:t>سوره یوسف آیه 50</w:t>
      </w:r>
      <w:bookmarkEnd w:id="21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الْمَلِکُ ائْتُونِی بِهِ فَلَمَّا جَاءَهُ الرَّسُولُ قَالَ ارْجِعْ إِلَی رَبِّکَ ؟؟؟؟؟ مَا بَالُ النِّسْوَةِ اللَّاتِی قَطَّعْنَ أَیْدِیَهُنَّ إِنَّ رَبِّی بِکَیْدِهِنَّ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2-فَأخبرْهُ =غلط</w:t>
      </w:r>
    </w:p>
    <w:p>
      <w:pPr>
        <w:pStyle w:val="BookText"/>
      </w:pPr>
      <w:r>
        <w:rPr>
          <w:rFonts w:ascii="Amiri" w:hAnsi="Amiri" w:eastAsia="Amiri" w:cs="Amiri"/>
          <w:lang w:bidi="ar-SA"/>
          <w:color w:val="111111"/>
          <w:sz w:val="28"/>
          <w:szCs w:val="28"/>
          <w:rtl/>
        </w:rPr>
        <w:t xml:space="preserve">3-فَکَلِّمْهُ =غلط</w:t>
      </w:r>
    </w:p>
    <w:p>
      <w:pPr>
        <w:pStyle w:val="BookText"/>
      </w:pPr>
      <w:r>
        <w:rPr>
          <w:rFonts w:ascii="Amiri" w:hAnsi="Amiri" w:eastAsia="Amiri" w:cs="Amiri"/>
          <w:lang w:bidi="ar-SA"/>
          <w:color w:val="111111"/>
          <w:sz w:val="28"/>
          <w:szCs w:val="28"/>
          <w:rtl/>
        </w:rPr>
        <w:t xml:space="preserve">1-فَاسْأَلْهُ =صحیح</w:t>
      </w:r>
    </w:p>
    <w:p>
      <w:pPr>
        <w:pStyle w:val="Heading2"/>
      </w:pPr>
      <w:bookmarkStart w:id="2143" w:name="_Toc1645"/>
      <w:r>
        <w:t>سوره یوسف آیه 51</w:t>
      </w:r>
      <w:bookmarkEnd w:id="21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مَا خَطْبُکُنَّ إِذْ ؟؟؟؟؟ یُوسُفَ عَنْ نَفْسِهِ قُلْنَ حَاشَ لِلَّهِ مَا عَلِمْنَا عَلَیْهِ مِنْ سُوءٍ قَالَتْ امْرَأَةُ الْعَزِیزِ الْآنَ حَصْحَصَ الْحَقُّ أَنَا رَاوَدتُّهُ عَنْ نَفْسِهِ وَإِنَّهُ لَمِنْ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3-طَلَبْتُنَّ =غلط</w:t>
      </w:r>
    </w:p>
    <w:p>
      <w:pPr>
        <w:pStyle w:val="BookText"/>
      </w:pPr>
      <w:r>
        <w:rPr>
          <w:rFonts w:ascii="Amiri" w:hAnsi="Amiri" w:eastAsia="Amiri" w:cs="Amiri"/>
          <w:lang w:bidi="ar-SA"/>
          <w:color w:val="111111"/>
          <w:sz w:val="28"/>
          <w:szCs w:val="28"/>
          <w:rtl/>
        </w:rPr>
        <w:t xml:space="preserve">2-سأَلتُنَّ =غلط</w:t>
      </w:r>
    </w:p>
    <w:p>
      <w:pPr>
        <w:pStyle w:val="BookText"/>
      </w:pPr>
      <w:r>
        <w:rPr>
          <w:rFonts w:ascii="Amiri" w:hAnsi="Amiri" w:eastAsia="Amiri" w:cs="Amiri"/>
          <w:lang w:bidi="ar-SA"/>
          <w:color w:val="111111"/>
          <w:sz w:val="28"/>
          <w:szCs w:val="28"/>
          <w:rtl/>
        </w:rPr>
        <w:t xml:space="preserve">1-رَاوَدتُّنَّ =صحیح</w:t>
      </w:r>
    </w:p>
    <w:p>
      <w:pPr>
        <w:pStyle w:val="Heading2"/>
      </w:pPr>
      <w:bookmarkStart w:id="2144" w:name="_Toc1646"/>
      <w:r>
        <w:t>سوره یوسف آیه 52</w:t>
      </w:r>
      <w:bookmarkEnd w:id="21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لِیَعْلَمَ أَنِّی لَمْ أَخُنْهُ ؟؟؟؟؟ وَأَنَّ اللَّهَ لَا یَهْدِی کَیْدَ الْخَائِنِینَ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3-بِالیقینِ =غلط</w:t>
      </w:r>
    </w:p>
    <w:p>
      <w:pPr>
        <w:pStyle w:val="BookText"/>
      </w:pPr>
      <w:r>
        <w:rPr>
          <w:rFonts w:ascii="Amiri" w:hAnsi="Amiri" w:eastAsia="Amiri" w:cs="Amiri"/>
          <w:lang w:bidi="ar-SA"/>
          <w:color w:val="111111"/>
          <w:sz w:val="28"/>
          <w:szCs w:val="28"/>
          <w:rtl/>
        </w:rPr>
        <w:t xml:space="preserve">2-بالحقِّ =غلط</w:t>
      </w:r>
    </w:p>
    <w:p>
      <w:pPr>
        <w:pStyle w:val="BookText"/>
      </w:pPr>
      <w:r>
        <w:rPr>
          <w:rFonts w:ascii="Amiri" w:hAnsi="Amiri" w:eastAsia="Amiri" w:cs="Amiri"/>
          <w:lang w:bidi="ar-SA"/>
          <w:color w:val="111111"/>
          <w:sz w:val="28"/>
          <w:szCs w:val="28"/>
          <w:rtl/>
        </w:rPr>
        <w:t xml:space="preserve">1-بِالْغَیْبِ =صحیح</w:t>
      </w:r>
    </w:p>
    <w:p>
      <w:pPr>
        <w:pStyle w:val="Heading2"/>
      </w:pPr>
      <w:bookmarkStart w:id="2145" w:name="_Toc1647"/>
      <w:r>
        <w:t>سوره یوسف آیه 53</w:t>
      </w:r>
      <w:bookmarkEnd w:id="21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أُبَرِّئُ نَفْسِی إِنَّ النَّفْسَ ؟؟؟؟؟ بِالسُّوءِ إِلَّا مَا رَحِمَ رَبِّی إِنَّ رَبِّی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1-لَأَمَّارَةٌ =صحیح</w:t>
      </w:r>
    </w:p>
    <w:p>
      <w:pPr>
        <w:pStyle w:val="BookText"/>
      </w:pPr>
      <w:r>
        <w:rPr>
          <w:rFonts w:ascii="Amiri" w:hAnsi="Amiri" w:eastAsia="Amiri" w:cs="Amiri"/>
          <w:lang w:bidi="ar-SA"/>
          <w:color w:val="111111"/>
          <w:sz w:val="28"/>
          <w:szCs w:val="28"/>
          <w:rtl/>
        </w:rPr>
        <w:t xml:space="preserve">2-لَآمِرَةُ =غلط</w:t>
      </w:r>
    </w:p>
    <w:p>
      <w:pPr>
        <w:pStyle w:val="BookText"/>
      </w:pPr>
      <w:r>
        <w:rPr>
          <w:rFonts w:ascii="Amiri" w:hAnsi="Amiri" w:eastAsia="Amiri" w:cs="Amiri"/>
          <w:lang w:bidi="ar-SA"/>
          <w:color w:val="111111"/>
          <w:sz w:val="28"/>
          <w:szCs w:val="28"/>
          <w:rtl/>
        </w:rPr>
        <w:t xml:space="preserve">3-لَتأمِرُ =غلط</w:t>
      </w:r>
    </w:p>
    <w:p>
      <w:pPr>
        <w:pStyle w:val="Heading2"/>
      </w:pPr>
      <w:bookmarkStart w:id="2146" w:name="_Toc1648"/>
      <w:r>
        <w:t>سوره یوسف آیه 54</w:t>
      </w:r>
      <w:bookmarkEnd w:id="21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ائْتُونِی بِهِ أَسْتَخْلِصْهُ لِنَفْسِی فَلَمَّا کَلَّمَهُ قَالَ إِنَّکَ الْیَوْمَ لَدَیْنَا مَکِینٌ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1-الْمَلِکُ =صحیح</w:t>
      </w:r>
    </w:p>
    <w:p>
      <w:pPr>
        <w:pStyle w:val="BookText"/>
      </w:pPr>
      <w:r>
        <w:rPr>
          <w:rFonts w:ascii="Amiri" w:hAnsi="Amiri" w:eastAsia="Amiri" w:cs="Amiri"/>
          <w:lang w:bidi="ar-SA"/>
          <w:color w:val="111111"/>
          <w:sz w:val="28"/>
          <w:szCs w:val="28"/>
          <w:rtl/>
        </w:rPr>
        <w:t xml:space="preserve">2-العزیزُ =غلط</w:t>
      </w:r>
    </w:p>
    <w:p>
      <w:pPr>
        <w:pStyle w:val="BookText"/>
      </w:pPr>
      <w:r>
        <w:rPr>
          <w:rFonts w:ascii="Amiri" w:hAnsi="Amiri" w:eastAsia="Amiri" w:cs="Amiri"/>
          <w:lang w:bidi="ar-SA"/>
          <w:color w:val="111111"/>
          <w:sz w:val="28"/>
          <w:szCs w:val="28"/>
          <w:rtl/>
        </w:rPr>
        <w:t xml:space="preserve">3-الأمیرُ =غلط</w:t>
      </w:r>
    </w:p>
    <w:p>
      <w:pPr>
        <w:pStyle w:val="Heading2"/>
      </w:pPr>
      <w:bookmarkStart w:id="2147" w:name="_Toc1649"/>
      <w:r>
        <w:t>سوره یوسف آیه 55</w:t>
      </w:r>
      <w:bookmarkEnd w:id="21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عَلَی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156_1218"/>
    <w:bookmarkEnd w:id="173"/>
    <w:p>
      <w:pPr>
        <w:pStyle w:val="BookText"/>
      </w:pPr>
      <w:r>
        <w:rPr>
          <w:rFonts w:ascii="Amiri" w:hAnsi="Amiri" w:eastAsia="Amiri" w:cs="Amiri"/>
          <w:lang w:bidi="ar-SA"/>
          <w:color w:val="111111"/>
          <w:sz w:val="28"/>
          <w:szCs w:val="28"/>
          <w:rtl/>
        </w:rPr>
        <w:t xml:space="preserve">خَزَائِنِ الْأَرْضِ إِنِّی حَفِیظٌ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2-مَکِّنی =غلط</w:t>
      </w:r>
    </w:p>
    <w:p>
      <w:pPr>
        <w:pStyle w:val="BookText"/>
      </w:pPr>
      <w:r>
        <w:rPr>
          <w:rFonts w:ascii="Amiri" w:hAnsi="Amiri" w:eastAsia="Amiri" w:cs="Amiri"/>
          <w:lang w:bidi="ar-SA"/>
          <w:color w:val="111111"/>
          <w:sz w:val="28"/>
          <w:szCs w:val="28"/>
          <w:rtl/>
        </w:rPr>
        <w:t xml:space="preserve">1-اجْعَلْنِی =صحیح</w:t>
      </w:r>
    </w:p>
    <w:p>
      <w:pPr>
        <w:pStyle w:val="BookText"/>
      </w:pPr>
      <w:r>
        <w:rPr>
          <w:rFonts w:ascii="Amiri" w:hAnsi="Amiri" w:eastAsia="Amiri" w:cs="Amiri"/>
          <w:lang w:bidi="ar-SA"/>
          <w:color w:val="111111"/>
          <w:sz w:val="28"/>
          <w:szCs w:val="28"/>
          <w:rtl/>
        </w:rPr>
        <w:t xml:space="preserve">3-أمِّرْنی =غلط</w:t>
      </w:r>
    </w:p>
    <w:p>
      <w:pPr>
        <w:pStyle w:val="Heading2"/>
      </w:pPr>
      <w:bookmarkStart w:id="2148" w:name="_Toc1650"/>
      <w:r>
        <w:t>سوره یوسف آیه 56</w:t>
      </w:r>
      <w:bookmarkEnd w:id="21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مَکَّنَّا لِیُوسُفَ فِی الْأَرْضِ ؟؟؟؟؟ مِنْهَا حَیْثُ یَشَاءُ نُصِیبُ بِرَحْمَتِنَا مَنْ نَشَاءُ وَلَا نُضِیعُ أَجْرَ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2-یأخُذُ =غلط</w:t>
      </w:r>
    </w:p>
    <w:p>
      <w:pPr>
        <w:pStyle w:val="BookText"/>
      </w:pPr>
      <w:r>
        <w:rPr>
          <w:rFonts w:ascii="Amiri" w:hAnsi="Amiri" w:eastAsia="Amiri" w:cs="Amiri"/>
          <w:lang w:bidi="ar-SA"/>
          <w:color w:val="111111"/>
          <w:sz w:val="28"/>
          <w:szCs w:val="28"/>
          <w:rtl/>
        </w:rPr>
        <w:t xml:space="preserve">1-یَتَبَوَّأُ =صحیح</w:t>
      </w:r>
    </w:p>
    <w:p>
      <w:pPr>
        <w:pStyle w:val="BookText"/>
      </w:pPr>
      <w:r>
        <w:rPr>
          <w:rFonts w:ascii="Amiri" w:hAnsi="Amiri" w:eastAsia="Amiri" w:cs="Amiri"/>
          <w:lang w:bidi="ar-SA"/>
          <w:color w:val="111111"/>
          <w:sz w:val="28"/>
          <w:szCs w:val="28"/>
          <w:rtl/>
        </w:rPr>
        <w:t xml:space="preserve">3-یأکلُ =غلط</w:t>
      </w:r>
    </w:p>
    <w:p>
      <w:pPr>
        <w:pStyle w:val="Heading2"/>
      </w:pPr>
      <w:bookmarkStart w:id="2149" w:name="_Toc1651"/>
      <w:r>
        <w:t>سوره یوسف آیه 57</w:t>
      </w:r>
      <w:bookmarkEnd w:id="21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وَلَأَجْرُ ؟؟؟؟؟ خَیْرٌ لِلَّذِینَ آمَنُوا وَکَانُوا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IRNazanin" w:hAnsi="IRNazanin" w:eastAsia="IRNazanin" w:cs="IRNazanin"/>
          <w:lang w:bidi="fa-IR"/>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3-الدِّین =غلط</w:t>
      </w:r>
    </w:p>
    <w:p>
      <w:pPr>
        <w:pStyle w:val="Heading2"/>
      </w:pPr>
      <w:bookmarkStart w:id="2150" w:name="_Toc1652"/>
      <w:r>
        <w:t>سوره یوسف آیه 58</w:t>
      </w:r>
      <w:bookmarkEnd w:id="21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إِخْوَةُ یُوسُفَ فَدَخَلُوا عَلَیْهِ ؟؟؟؟؟ وَهُمْ لَهُ مُنکِرُونَ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3-فَشَخَصَّهُمْ =غلط</w:t>
      </w:r>
    </w:p>
    <w:p>
      <w:pPr>
        <w:pStyle w:val="BookText"/>
      </w:pPr>
      <w:r>
        <w:rPr>
          <w:rFonts w:ascii="Amiri" w:hAnsi="Amiri" w:eastAsia="Amiri" w:cs="Amiri"/>
          <w:lang w:bidi="ar-SA"/>
          <w:color w:val="111111"/>
          <w:sz w:val="28"/>
          <w:szCs w:val="28"/>
          <w:rtl/>
        </w:rPr>
        <w:t xml:space="preserve">1-فَعَرَفَهُمْ =صحیح</w:t>
      </w:r>
    </w:p>
    <w:p>
      <w:pPr>
        <w:pStyle w:val="BookText"/>
      </w:pPr>
      <w:r>
        <w:rPr>
          <w:rFonts w:ascii="Amiri" w:hAnsi="Amiri" w:eastAsia="Amiri" w:cs="Amiri"/>
          <w:lang w:bidi="ar-SA"/>
          <w:color w:val="111111"/>
          <w:sz w:val="28"/>
          <w:szCs w:val="28"/>
          <w:rtl/>
        </w:rPr>
        <w:t xml:space="preserve">2-فَمَیَّزهُمْ =غلط</w:t>
      </w:r>
    </w:p>
    <w:p>
      <w:pPr>
        <w:pStyle w:val="Heading2"/>
      </w:pPr>
      <w:bookmarkStart w:id="2151" w:name="_Toc1653"/>
      <w:r>
        <w:t>سوره یوسف آیه 59</w:t>
      </w:r>
      <w:bookmarkEnd w:id="21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 بِجَهَازِهِمْ قَالَ ائْتُونِی بِأَخٍ لَکُمْ مِنْ أَبِیکُمْ أَلَا تَرَوْنَ أَنِّی أُوفِی الْکَیْلَ وَأَنَا خَیْرُ الْمُنزِلِینَ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1-جَهَّزَهُمْ =صحیح</w:t>
      </w:r>
    </w:p>
    <w:p>
      <w:pPr>
        <w:pStyle w:val="BookText"/>
      </w:pPr>
      <w:r>
        <w:rPr>
          <w:rFonts w:ascii="Amiri" w:hAnsi="Amiri" w:eastAsia="Amiri" w:cs="Amiri"/>
          <w:lang w:bidi="ar-SA"/>
          <w:color w:val="111111"/>
          <w:sz w:val="28"/>
          <w:szCs w:val="28"/>
          <w:rtl/>
        </w:rPr>
        <w:t xml:space="preserve">2-حَمَّلَهُمْ =غلط</w:t>
      </w:r>
    </w:p>
    <w:p>
      <w:pPr>
        <w:pStyle w:val="BookText"/>
      </w:pPr>
      <w:r>
        <w:rPr>
          <w:rFonts w:ascii="Amiri" w:hAnsi="Amiri" w:eastAsia="Amiri" w:cs="Amiri"/>
          <w:lang w:bidi="ar-SA"/>
          <w:color w:val="111111"/>
          <w:sz w:val="28"/>
          <w:szCs w:val="28"/>
          <w:rtl/>
        </w:rPr>
        <w:t xml:space="preserve">3-ثَقَّلَهُمْ =غلط</w:t>
      </w:r>
    </w:p>
    <w:p>
      <w:pPr>
        <w:pStyle w:val="Heading2"/>
      </w:pPr>
      <w:bookmarkStart w:id="2152" w:name="_Toc1654"/>
      <w:r>
        <w:t>سوره یوسف آیه 60</w:t>
      </w:r>
      <w:bookmarkEnd w:id="2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لَمْ ؟؟؟؟؟ بِهِ فَلَا کَیْلَ لَکُمْ عِندِی وَلَا تَقْرَبُونِی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1-تَأْتُونِی =صحیح</w:t>
      </w:r>
    </w:p>
    <w:p>
      <w:pPr>
        <w:pStyle w:val="BookText"/>
      </w:pPr>
      <w:r>
        <w:rPr>
          <w:rFonts w:ascii="Amiri" w:hAnsi="Amiri" w:eastAsia="Amiri" w:cs="Amiri"/>
          <w:lang w:bidi="ar-SA"/>
          <w:color w:val="111111"/>
          <w:sz w:val="28"/>
          <w:szCs w:val="28"/>
          <w:rtl/>
        </w:rPr>
        <w:t xml:space="preserve">2-تَجِیئوُنی =غلط</w:t>
      </w:r>
    </w:p>
    <w:p>
      <w:pPr>
        <w:pStyle w:val="BookText"/>
      </w:pPr>
      <w:r>
        <w:rPr>
          <w:rFonts w:ascii="Amiri" w:hAnsi="Amiri" w:eastAsia="Amiri" w:cs="Amiri"/>
          <w:lang w:bidi="ar-SA"/>
          <w:color w:val="111111"/>
          <w:sz w:val="28"/>
          <w:szCs w:val="28"/>
          <w:rtl/>
        </w:rPr>
        <w:t xml:space="preserve">3-تَرِدُونی =غلط</w:t>
      </w:r>
    </w:p>
    <w:p>
      <w:pPr>
        <w:pStyle w:val="Heading2"/>
      </w:pPr>
      <w:bookmarkStart w:id="2153" w:name="_Toc1655"/>
      <w:r>
        <w:t>سوره یوسف آیه 61</w:t>
      </w:r>
      <w:bookmarkEnd w:id="21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عَنْهُ أَبَاهُ وَإِنَّا لَفَاعِلُونَ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3-سَنُشاوِر =غلط</w:t>
      </w:r>
    </w:p>
    <w:p>
      <w:pPr>
        <w:pStyle w:val="BookText"/>
      </w:pPr>
      <w:r>
        <w:rPr>
          <w:rFonts w:ascii="Amiri" w:hAnsi="Amiri" w:eastAsia="Amiri" w:cs="Amiri"/>
          <w:lang w:bidi="ar-SA"/>
          <w:color w:val="111111"/>
          <w:sz w:val="28"/>
          <w:szCs w:val="28"/>
          <w:rtl/>
        </w:rPr>
        <w:t xml:space="preserve">2-سَنسْأل =غلط</w:t>
      </w:r>
    </w:p>
    <w:p>
      <w:pPr>
        <w:pStyle w:val="BookText"/>
      </w:pPr>
      <w:r>
        <w:rPr>
          <w:rFonts w:ascii="Amiri" w:hAnsi="Amiri" w:eastAsia="Amiri" w:cs="Amiri"/>
          <w:lang w:bidi="ar-SA"/>
          <w:color w:val="111111"/>
          <w:sz w:val="28"/>
          <w:szCs w:val="28"/>
          <w:rtl/>
        </w:rPr>
        <w:t xml:space="preserve">1-سَنُرَاوِدُ =صحیح</w:t>
      </w:r>
    </w:p>
    <w:p>
      <w:pPr>
        <w:pStyle w:val="Heading2"/>
      </w:pPr>
      <w:bookmarkStart w:id="2154" w:name="_Toc1656"/>
      <w:r>
        <w:t>سوره یوسف آیه 62</w:t>
      </w:r>
      <w:bookmarkEnd w:id="21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لِفِتْیَانِهِ اجْعَلُوا بِضَاعَتَهُمْ فِی ؟؟؟؟؟ لَعَلَّهُمْ یَعْرِفُونَهَا إِذَا انقَلَبُوا إِلَی أَهْلِهِمْ 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1-رِحَالِهِمْ =صحیح</w:t>
      </w:r>
    </w:p>
    <w:p>
      <w:pPr>
        <w:pStyle w:val="BookText"/>
      </w:pPr>
      <w:r>
        <w:rPr>
          <w:rFonts w:ascii="Amiri" w:hAnsi="Amiri" w:eastAsia="Amiri" w:cs="Amiri"/>
          <w:lang w:bidi="ar-SA"/>
          <w:color w:val="111111"/>
          <w:sz w:val="28"/>
          <w:szCs w:val="28"/>
          <w:rtl/>
        </w:rPr>
        <w:t xml:space="preserve">2-أَمْتِعَتِهِمْ =غلط</w:t>
      </w:r>
    </w:p>
    <w:p>
      <w:pPr>
        <w:pStyle w:val="BookText"/>
      </w:pPr>
      <w:r>
        <w:rPr>
          <w:rFonts w:ascii="Amiri" w:hAnsi="Amiri" w:eastAsia="Amiri" w:cs="Amiri"/>
          <w:lang w:bidi="ar-SA"/>
          <w:color w:val="111111"/>
          <w:sz w:val="28"/>
          <w:szCs w:val="28"/>
          <w:rtl/>
        </w:rPr>
        <w:t xml:space="preserve">3-بضاعَتهِمْ =غلط</w:t>
      </w:r>
    </w:p>
    <w:p>
      <w:pPr>
        <w:pStyle w:val="Heading2"/>
      </w:pPr>
      <w:bookmarkStart w:id="2155" w:name="_Toc1657"/>
      <w:r>
        <w:t>سوره یوسف آیه 63</w:t>
      </w:r>
      <w:bookmarkEnd w:id="21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رَجَعُوا إِلَی أَبِیهِمْ قَالُوا ؟؟؟؟؟ مُنِعَ مِنَّا الْکَیْلُ فَأَرْسِلْ مَعَنَا أَخَانَا نَکْتَلْ وَإِنَّا لَهُ لَحَافِظُونَ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2-یا أبتاه =غلط</w:t>
      </w:r>
    </w:p>
    <w:p>
      <w:pPr>
        <w:pStyle w:val="BookText"/>
      </w:pPr>
      <w:r>
        <w:rPr>
          <w:rFonts w:ascii="IRNazanin" w:hAnsi="IRNazanin" w:eastAsia="IRNazanin" w:cs="IRNazanin"/>
          <w:lang w:bidi="fa-IR"/>
          <w:color w:val="111111"/>
          <w:sz w:val="28"/>
          <w:szCs w:val="28"/>
          <w:rtl/>
        </w:rPr>
        <w:t xml:space="preserve">3-یا والدنا =غلط</w:t>
      </w:r>
    </w:p>
    <w:p>
      <w:pPr>
        <w:pStyle w:val="BookText"/>
      </w:pPr>
      <w:r>
        <w:rPr>
          <w:rFonts w:ascii="Amiri" w:hAnsi="Amiri" w:eastAsia="Amiri" w:cs="Amiri"/>
          <w:lang w:bidi="ar-SA"/>
          <w:color w:val="111111"/>
          <w:sz w:val="28"/>
          <w:szCs w:val="28"/>
          <w:rtl/>
        </w:rPr>
        <w:t xml:space="preserve">1-یَاأَبَانَا =صحیح</w:t>
      </w:r>
    </w:p>
    <w:p>
      <w:pPr>
        <w:pStyle w:val="Heading2"/>
      </w:pPr>
      <w:bookmarkStart w:id="2156" w:name="_Toc1658"/>
      <w:r>
        <w:t>سوره یوسف آیه 64</w:t>
      </w:r>
      <w:bookmarkEnd w:id="21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هَلْ آمَنُکُمْ عَلَیْهِ إِلَّا کَمَا ؟؟؟؟؟ عَلَی أَخِیهِ مِنْ قَبْلُ فَاللَّهُ خَیْرٌ حَافِظًا وَهُوَ أَرْحَمُ الرَّاحِمِینَ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2-صَدَّقْتُکُمْ =غلط</w:t>
      </w:r>
    </w:p>
    <w:p>
      <w:pPr>
        <w:pStyle w:val="BookText"/>
      </w:pPr>
      <w:r>
        <w:rPr>
          <w:rFonts w:ascii="Amiri" w:hAnsi="Amiri" w:eastAsia="Amiri" w:cs="Amiri"/>
          <w:lang w:bidi="ar-SA"/>
          <w:color w:val="111111"/>
          <w:sz w:val="28"/>
          <w:szCs w:val="28"/>
          <w:rtl/>
        </w:rPr>
        <w:t xml:space="preserve">3-إسْتَأمَنْتُکُمْ =غلط</w:t>
      </w:r>
    </w:p>
    <w:p>
      <w:pPr>
        <w:pStyle w:val="BookText"/>
      </w:pPr>
      <w:r>
        <w:rPr>
          <w:rFonts w:ascii="Amiri" w:hAnsi="Amiri" w:eastAsia="Amiri" w:cs="Amiri"/>
          <w:lang w:bidi="ar-SA"/>
          <w:color w:val="111111"/>
          <w:sz w:val="28"/>
          <w:szCs w:val="28"/>
          <w:rtl/>
        </w:rPr>
        <w:t xml:space="preserve">1-أَمِنتُکُمْ =صحیح</w:t>
      </w:r>
    </w:p>
    <w:p>
      <w:pPr>
        <w:pStyle w:val="Heading2"/>
      </w:pPr>
      <w:bookmarkStart w:id="2157" w:name="_Toc1659"/>
      <w:r>
        <w:t>سوره یوسف آیه 65</w:t>
      </w:r>
      <w:bookmarkEnd w:id="21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فَتَحُوا مَتَاعَهُمْ وَجَدُوا بِضَاعَتَهُمْ رُدَّتْ إِلَیْهِمْ قَالُوا یَاأَبَانَا مَا نَبْغِی هَذِهِ ؟؟؟؟؟ رُدَّتْ إِلَیْنَا وَنَمِیرُ أَهْلَنَا وَنَحْفَظُ أَخَانَا وَنَزْدَادُ کَیْلَ بَعِیرٍ ذَلِکَ کَیْلٌ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2-أمْتِعَتَنا =غلط</w:t>
      </w:r>
    </w:p>
    <w:p>
      <w:pPr>
        <w:pStyle w:val="BookText"/>
      </w:pPr>
      <w:r>
        <w:rPr>
          <w:rFonts w:ascii="Amiri" w:hAnsi="Amiri" w:eastAsia="Amiri" w:cs="Amiri"/>
          <w:lang w:bidi="ar-SA"/>
          <w:color w:val="111111"/>
          <w:sz w:val="28"/>
          <w:szCs w:val="28"/>
          <w:rtl/>
        </w:rPr>
        <w:t xml:space="preserve">1-بِضَاعَتُنَا =صحیح</w:t>
      </w:r>
    </w:p>
    <w:p>
      <w:pPr>
        <w:pStyle w:val="BookText"/>
      </w:pPr>
      <w:r>
        <w:rPr>
          <w:rFonts w:ascii="Amiri" w:hAnsi="Amiri" w:eastAsia="Amiri" w:cs="Amiri"/>
          <w:lang w:bidi="ar-SA"/>
          <w:color w:val="111111"/>
          <w:sz w:val="28"/>
          <w:szCs w:val="28"/>
          <w:rtl/>
        </w:rPr>
        <w:t xml:space="preserve">3-رحالَنا =غلط</w:t>
      </w:r>
    </w:p>
    <w:p>
      <w:pPr>
        <w:pStyle w:val="Heading2"/>
      </w:pPr>
      <w:bookmarkStart w:id="2158" w:name="_Toc1660"/>
      <w:r>
        <w:t>سوره یوسف آیه 66</w:t>
      </w:r>
      <w:bookmarkEnd w:id="21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لَنْ أُرْسِلَهُ مَعَکُمْ حَتَّی تُؤْتُونِی مَوْثِقًا مِنْ اللَّهِ لَتَأْتُونَنِی بِهِ إِلَّا أَنْ یُحَاطَ بِکُمْ فَلَمَّا آتَوْهُ ؟؟؟؟؟ قَالَ اللَّهُ عَلَی 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156_1220"/>
    <w:bookmarkEnd w:id="174"/>
    <w:p>
      <w:pPr>
        <w:pStyle w:val="BookText"/>
      </w:pPr>
      <w:r>
        <w:rPr>
          <w:rFonts w:ascii="Amiri" w:hAnsi="Amiri" w:eastAsia="Amiri" w:cs="Amiri"/>
          <w:lang w:bidi="ar-SA"/>
          <w:color w:val="111111"/>
          <w:sz w:val="28"/>
          <w:szCs w:val="28"/>
          <w:rtl/>
        </w:rPr>
        <w:t xml:space="preserve">نَقُولُ 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3-وَعْدَهُمْ =غلط</w:t>
      </w:r>
    </w:p>
    <w:p>
      <w:pPr>
        <w:pStyle w:val="BookText"/>
      </w:pPr>
      <w:r>
        <w:rPr>
          <w:rFonts w:ascii="Amiri" w:hAnsi="Amiri" w:eastAsia="Amiri" w:cs="Amiri"/>
          <w:lang w:bidi="ar-SA"/>
          <w:color w:val="111111"/>
          <w:sz w:val="28"/>
          <w:szCs w:val="28"/>
          <w:rtl/>
        </w:rPr>
        <w:t xml:space="preserve">1-مَوْثِقَهُمْ =صحیح</w:t>
      </w:r>
    </w:p>
    <w:p>
      <w:pPr>
        <w:pStyle w:val="BookText"/>
      </w:pPr>
      <w:r>
        <w:rPr>
          <w:rFonts w:ascii="Amiri" w:hAnsi="Amiri" w:eastAsia="Amiri" w:cs="Amiri"/>
          <w:lang w:bidi="ar-SA"/>
          <w:color w:val="111111"/>
          <w:sz w:val="28"/>
          <w:szCs w:val="28"/>
          <w:rtl/>
        </w:rPr>
        <w:t xml:space="preserve">2-عَهْدَهُمْ =غلط</w:t>
      </w:r>
    </w:p>
    <w:p>
      <w:pPr>
        <w:pStyle w:val="Heading2"/>
      </w:pPr>
      <w:bookmarkStart w:id="2159" w:name="_Toc1661"/>
      <w:r>
        <w:t>سوره یوسف آیه 67</w:t>
      </w:r>
      <w:bookmarkEnd w:id="21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یَابَنِیَّ لَا تَدْخُلُوا مِنْ بَابٍ وَاحِدٍ ؟؟؟؟؟ مِنْ أَبْوَابٍ مُتَفَرِّقَةٍ وَمَا أُغْنِی عَنکُمْ مِنْ اللَّهِ مِنْ شَیْءٍ إِنْ الْحُکْمُ إِلَّا لِلَّهِ عَلَیْهِ تَوَکَّلْتُ وَعَلَیْهِ فَلْیَتَوَکَّلْ الْمُتَوَکِّلُونَ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2-وَاسْلُکوُا =غلط</w:t>
      </w:r>
    </w:p>
    <w:p>
      <w:pPr>
        <w:pStyle w:val="BookText"/>
      </w:pPr>
      <w:r>
        <w:rPr>
          <w:rFonts w:ascii="Amiri" w:hAnsi="Amiri" w:eastAsia="Amiri" w:cs="Amiri"/>
          <w:lang w:bidi="ar-SA"/>
          <w:color w:val="111111"/>
          <w:sz w:val="28"/>
          <w:szCs w:val="28"/>
          <w:rtl/>
        </w:rPr>
        <w:t xml:space="preserve">1-وَادْخُلُوا =صحیح</w:t>
      </w:r>
    </w:p>
    <w:p>
      <w:pPr>
        <w:pStyle w:val="BookText"/>
      </w:pPr>
      <w:r>
        <w:rPr>
          <w:rFonts w:ascii="Amiri" w:hAnsi="Amiri" w:eastAsia="Amiri" w:cs="Amiri"/>
          <w:lang w:bidi="ar-SA"/>
          <w:color w:val="111111"/>
          <w:sz w:val="28"/>
          <w:szCs w:val="28"/>
          <w:rtl/>
        </w:rPr>
        <w:t xml:space="preserve">3-وَسیرُوا =غلط</w:t>
      </w:r>
    </w:p>
    <w:p>
      <w:pPr>
        <w:pStyle w:val="Heading2"/>
      </w:pPr>
      <w:bookmarkStart w:id="2160" w:name="_Toc1662"/>
      <w:r>
        <w:t>سوره یوسف آیه 68</w:t>
      </w:r>
      <w:bookmarkEnd w:id="21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دَخَلُوا مِنْ حَیْثُ أَمَرَهُمْ أَبُوهُمْ مَا کَانَ یُغْنِی عَنْهُمْ مِنْ اللَّهِ مِنْ شَیْءٍ إِلَّا حَاجَةً فِی نَفْسِ یَعْقُوبَ قَضَاهَا وَإِنَّهُ لَذُو عِلْمٍ لِمَا ؟؟؟؟؟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3-عَرَّفْناهُ =غلط</w:t>
      </w:r>
    </w:p>
    <w:p>
      <w:pPr>
        <w:pStyle w:val="BookText"/>
      </w:pPr>
      <w:r>
        <w:rPr>
          <w:rFonts w:ascii="Amiri" w:hAnsi="Amiri" w:eastAsia="Amiri" w:cs="Amiri"/>
          <w:lang w:bidi="ar-SA"/>
          <w:color w:val="111111"/>
          <w:sz w:val="28"/>
          <w:szCs w:val="28"/>
          <w:rtl/>
        </w:rPr>
        <w:t xml:space="preserve">1-عَلَّمْنَاهُ =صحیح</w:t>
      </w:r>
    </w:p>
    <w:p>
      <w:pPr>
        <w:pStyle w:val="BookText"/>
      </w:pPr>
      <w:r>
        <w:rPr>
          <w:rFonts w:ascii="Amiri" w:hAnsi="Amiri" w:eastAsia="Amiri" w:cs="Amiri"/>
          <w:lang w:bidi="ar-SA"/>
          <w:color w:val="111111"/>
          <w:sz w:val="28"/>
          <w:szCs w:val="28"/>
          <w:rtl/>
        </w:rPr>
        <w:t xml:space="preserve">2-أَنْبَأْناهُ =غلط</w:t>
      </w:r>
    </w:p>
    <w:p>
      <w:pPr>
        <w:pStyle w:val="Heading2"/>
      </w:pPr>
      <w:bookmarkStart w:id="2161" w:name="_Toc1663"/>
      <w:r>
        <w:t>سوره یوسف آیه 69</w:t>
      </w:r>
      <w:bookmarkEnd w:id="21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دَخَلُوا عَلَی یُوسُفَ آوَی إِلَیْهِ أَخَاهُ قَالَ إِنِّی أَنَا أَخُوکَ فَلَا ؟؟؟؟؟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3-تَغْضَب =غلط</w:t>
      </w:r>
    </w:p>
    <w:p>
      <w:pPr>
        <w:pStyle w:val="BookText"/>
      </w:pPr>
      <w:r>
        <w:rPr>
          <w:rFonts w:ascii="Amiri" w:hAnsi="Amiri" w:eastAsia="Amiri" w:cs="Amiri"/>
          <w:lang w:bidi="ar-SA"/>
          <w:color w:val="111111"/>
          <w:sz w:val="28"/>
          <w:szCs w:val="28"/>
          <w:rtl/>
        </w:rPr>
        <w:t xml:space="preserve">1-تَبْتَئِسْ =صحیح</w:t>
      </w:r>
    </w:p>
    <w:p>
      <w:pPr>
        <w:pStyle w:val="BookText"/>
      </w:pPr>
      <w:r>
        <w:rPr>
          <w:rFonts w:ascii="Amiri" w:hAnsi="Amiri" w:eastAsia="Amiri" w:cs="Amiri"/>
          <w:lang w:bidi="ar-SA"/>
          <w:color w:val="111111"/>
          <w:sz w:val="28"/>
          <w:szCs w:val="28"/>
          <w:rtl/>
        </w:rPr>
        <w:t xml:space="preserve">2-تَحْزَن =غلط</w:t>
      </w:r>
    </w:p>
    <w:p>
      <w:pPr>
        <w:pStyle w:val="Heading2"/>
      </w:pPr>
      <w:bookmarkStart w:id="2162" w:name="_Toc1664"/>
      <w:r>
        <w:t>سوره یوسف آیه 70</w:t>
      </w:r>
      <w:bookmarkEnd w:id="21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جَهَّزَهُمْ بِجَهَازِهِمْ جَعَلَ ؟؟؟؟؟ فِی رَحْلِ أَخِیهِ ثُمَّ أَذَّنَ مُؤَذِّنٌ أَیَّتُهَا الْعِیرُ إِنَّکُمْ لَسَارِقُونَ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2-شَیْئاً =غلط</w:t>
      </w:r>
    </w:p>
    <w:p>
      <w:pPr>
        <w:pStyle w:val="BookText"/>
      </w:pPr>
      <w:r>
        <w:rPr>
          <w:rFonts w:ascii="Amiri" w:hAnsi="Amiri" w:eastAsia="Amiri" w:cs="Amiri"/>
          <w:lang w:bidi="ar-SA"/>
          <w:color w:val="111111"/>
          <w:sz w:val="28"/>
          <w:szCs w:val="28"/>
          <w:rtl/>
        </w:rPr>
        <w:t xml:space="preserve">3-الصُواعَ =غلط</w:t>
      </w:r>
    </w:p>
    <w:p>
      <w:pPr>
        <w:pStyle w:val="BookText"/>
      </w:pPr>
      <w:r>
        <w:rPr>
          <w:rFonts w:ascii="Amiri" w:hAnsi="Amiri" w:eastAsia="Amiri" w:cs="Amiri"/>
          <w:lang w:bidi="ar-SA"/>
          <w:color w:val="111111"/>
          <w:sz w:val="28"/>
          <w:szCs w:val="28"/>
          <w:rtl/>
        </w:rPr>
        <w:t xml:space="preserve">1-السِّقَایَةَ =صحیح</w:t>
      </w:r>
    </w:p>
    <w:p>
      <w:pPr>
        <w:pStyle w:val="Heading2"/>
      </w:pPr>
      <w:bookmarkStart w:id="2163" w:name="_Toc1665"/>
      <w:r>
        <w:t>سوره یوسف آیه 71</w:t>
      </w:r>
      <w:bookmarkEnd w:id="21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عَلَیْهِمْ مَاذَا تَفْقِدُونَ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1-وَأَقْبَلُوا =صحیح</w:t>
      </w:r>
    </w:p>
    <w:p>
      <w:pPr>
        <w:pStyle w:val="BookText"/>
      </w:pPr>
      <w:r>
        <w:rPr>
          <w:rFonts w:ascii="Amiri" w:hAnsi="Amiri" w:eastAsia="Amiri" w:cs="Amiri"/>
          <w:lang w:bidi="ar-SA"/>
          <w:color w:val="111111"/>
          <w:sz w:val="28"/>
          <w:szCs w:val="28"/>
          <w:rtl/>
        </w:rPr>
        <w:t xml:space="preserve">2-وقَدِموُا =غلط</w:t>
      </w:r>
    </w:p>
    <w:p>
      <w:pPr>
        <w:pStyle w:val="BookText"/>
      </w:pPr>
      <w:r>
        <w:rPr>
          <w:rFonts w:ascii="Amiri" w:hAnsi="Amiri" w:eastAsia="Amiri" w:cs="Amiri"/>
          <w:lang w:bidi="ar-SA"/>
          <w:color w:val="111111"/>
          <w:sz w:val="28"/>
          <w:szCs w:val="28"/>
          <w:rtl/>
        </w:rPr>
        <w:t xml:space="preserve">3-وَأتوا =غلط</w:t>
      </w:r>
    </w:p>
    <w:p>
      <w:pPr>
        <w:pStyle w:val="Heading2"/>
      </w:pPr>
      <w:bookmarkStart w:id="2164" w:name="_Toc1666"/>
      <w:r>
        <w:t>سوره یوسف آیه 72</w:t>
      </w:r>
      <w:bookmarkEnd w:id="21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نَفْقِدُ صُوَاعَ ؟؟؟؟؟ وَلِمَنْ جَاءَ بِهِ حِمْلُ بَعِیرٍ وَأَنَا بِهِ زَعِیمٌ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2-الأَمیر =غلط</w:t>
      </w:r>
    </w:p>
    <w:p>
      <w:pPr>
        <w:pStyle w:val="BookText"/>
      </w:pPr>
      <w:r>
        <w:rPr>
          <w:rFonts w:ascii="Amiri" w:hAnsi="Amiri" w:eastAsia="Amiri" w:cs="Amiri"/>
          <w:lang w:bidi="ar-SA"/>
          <w:color w:val="111111"/>
          <w:sz w:val="28"/>
          <w:szCs w:val="28"/>
          <w:rtl/>
        </w:rPr>
        <w:t xml:space="preserve">3-المَلِکَة =غلط</w:t>
      </w:r>
    </w:p>
    <w:p>
      <w:pPr>
        <w:pStyle w:val="BookText"/>
      </w:pPr>
      <w:r>
        <w:rPr>
          <w:rFonts w:ascii="Amiri" w:hAnsi="Amiri" w:eastAsia="Amiri" w:cs="Amiri"/>
          <w:lang w:bidi="ar-SA"/>
          <w:color w:val="111111"/>
          <w:sz w:val="28"/>
          <w:szCs w:val="28"/>
          <w:rtl/>
        </w:rPr>
        <w:t xml:space="preserve">1-الْمَلِکِ =صحیح</w:t>
      </w:r>
    </w:p>
    <w:p>
      <w:pPr>
        <w:pStyle w:val="Heading2"/>
      </w:pPr>
      <w:bookmarkStart w:id="2165" w:name="_Toc1667"/>
      <w:r>
        <w:t>سوره یوسف آیه 73</w:t>
      </w:r>
      <w:bookmarkEnd w:id="21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تَاللَّهِ لَقَدْ ؟؟؟؟؟ مَا جِئْنَا لِنُفْسِدَ فِی الْأَرْضِ وَمَا کُنَّا سَارِقِینَ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2-عَرَفْتُمْ =غلط</w:t>
      </w:r>
    </w:p>
    <w:p>
      <w:pPr>
        <w:pStyle w:val="BookText"/>
      </w:pPr>
      <w:r>
        <w:rPr>
          <w:rFonts w:ascii="Amiri" w:hAnsi="Amiri" w:eastAsia="Amiri" w:cs="Amiri"/>
          <w:lang w:bidi="ar-SA"/>
          <w:color w:val="111111"/>
          <w:sz w:val="28"/>
          <w:szCs w:val="28"/>
          <w:rtl/>
        </w:rPr>
        <w:t xml:space="preserve">3-أدْرَکْتُمْ =غلط</w:t>
      </w:r>
    </w:p>
    <w:p>
      <w:pPr>
        <w:pStyle w:val="BookText"/>
      </w:pPr>
      <w:r>
        <w:rPr>
          <w:rFonts w:ascii="Amiri" w:hAnsi="Amiri" w:eastAsia="Amiri" w:cs="Amiri"/>
          <w:lang w:bidi="ar-SA"/>
          <w:color w:val="111111"/>
          <w:sz w:val="28"/>
          <w:szCs w:val="28"/>
          <w:rtl/>
        </w:rPr>
        <w:t xml:space="preserve">1-عَلِمْتُمْ =صحیح</w:t>
      </w:r>
    </w:p>
    <w:p>
      <w:pPr>
        <w:pStyle w:val="Heading2"/>
      </w:pPr>
      <w:bookmarkStart w:id="2166" w:name="_Toc1668"/>
      <w:r>
        <w:t>سوره یوسف آیه 74</w:t>
      </w:r>
      <w:bookmarkEnd w:id="21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فَمَا ؟؟؟؟؟ إِنْ کُنتُمْ 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3-حِسابُهُ =غلط</w:t>
      </w:r>
    </w:p>
    <w:p>
      <w:pPr>
        <w:pStyle w:val="BookText"/>
      </w:pPr>
      <w:r>
        <w:rPr>
          <w:rFonts w:ascii="Amiri" w:hAnsi="Amiri" w:eastAsia="Amiri" w:cs="Amiri"/>
          <w:lang w:bidi="ar-SA"/>
          <w:color w:val="111111"/>
          <w:sz w:val="28"/>
          <w:szCs w:val="28"/>
          <w:rtl/>
        </w:rPr>
        <w:t xml:space="preserve">2-عِقابُهُ =غلط</w:t>
      </w:r>
    </w:p>
    <w:p>
      <w:pPr>
        <w:pStyle w:val="BookText"/>
      </w:pPr>
      <w:r>
        <w:rPr>
          <w:rFonts w:ascii="Amiri" w:hAnsi="Amiri" w:eastAsia="Amiri" w:cs="Amiri"/>
          <w:lang w:bidi="ar-SA"/>
          <w:color w:val="111111"/>
          <w:sz w:val="28"/>
          <w:szCs w:val="28"/>
          <w:rtl/>
        </w:rPr>
        <w:t xml:space="preserve">1-جَزَاؤُهُ =صحیح</w:t>
      </w:r>
    </w:p>
    <w:p>
      <w:pPr>
        <w:pStyle w:val="Heading2"/>
      </w:pPr>
      <w:bookmarkStart w:id="2167" w:name="_Toc1669"/>
      <w:r>
        <w:t>سوره یوسف آیه 75</w:t>
      </w:r>
      <w:bookmarkEnd w:id="21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مَنْ وُجِدَ فِی رَحْلِهِ فَهُوَ جَزَاؤُهُ کَذَلِکَ نَجْزِی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3-حِسابُهُ =غلط</w:t>
      </w:r>
    </w:p>
    <w:p>
      <w:pPr>
        <w:pStyle w:val="BookText"/>
      </w:pPr>
      <w:r>
        <w:rPr>
          <w:rFonts w:ascii="Amiri" w:hAnsi="Amiri" w:eastAsia="Amiri" w:cs="Amiri"/>
          <w:lang w:bidi="ar-SA"/>
          <w:color w:val="111111"/>
          <w:sz w:val="28"/>
          <w:szCs w:val="28"/>
          <w:rtl/>
        </w:rPr>
        <w:t xml:space="preserve">1-جَزَاؤُهُ =صحیح</w:t>
      </w:r>
    </w:p>
    <w:p>
      <w:pPr>
        <w:pStyle w:val="BookText"/>
      </w:pPr>
      <w:r>
        <w:rPr>
          <w:rFonts w:ascii="Amiri" w:hAnsi="Amiri" w:eastAsia="Amiri" w:cs="Amiri"/>
          <w:lang w:bidi="ar-SA"/>
          <w:color w:val="111111"/>
          <w:sz w:val="28"/>
          <w:szCs w:val="28"/>
          <w:rtl/>
        </w:rPr>
        <w:t xml:space="preserve">2-عِقابُهُ =غلط</w:t>
      </w:r>
    </w:p>
    <w:p>
      <w:pPr>
        <w:pStyle w:val="Heading2"/>
      </w:pPr>
      <w:bookmarkStart w:id="2168" w:name="_Toc1670"/>
      <w:r>
        <w:t>سوره یوسف آیه 76</w:t>
      </w:r>
      <w:bookmarkEnd w:id="21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 أَخَاهُ فِی دِینِ الْمَلِکِ إِلَّا أَنْ یَشَاءَ اللَّهُ نَرْفَعُ دَرَجَاتٍ مَنْ نَشَاءُ وَفَوْقَ کُلِّ ذِی عِلْمٍ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1-لِیَأْخُذَ =صحیح</w:t>
      </w:r>
    </w:p>
    <w:p>
      <w:pPr>
        <w:pStyle w:val="BookText"/>
      </w:pPr>
      <w:r>
        <w:rPr>
          <w:rFonts w:ascii="Amiri" w:hAnsi="Amiri" w:eastAsia="Amiri" w:cs="Amiri"/>
          <w:lang w:bidi="ar-SA"/>
          <w:color w:val="111111"/>
          <w:sz w:val="28"/>
          <w:szCs w:val="28"/>
          <w:rtl/>
        </w:rPr>
        <w:t xml:space="preserve">2-لِیَنالَ =غلط</w:t>
      </w:r>
    </w:p>
    <w:p>
      <w:pPr>
        <w:pStyle w:val="BookText"/>
      </w:pPr>
      <w:r>
        <w:rPr>
          <w:rFonts w:ascii="Amiri" w:hAnsi="Amiri" w:eastAsia="Amiri" w:cs="Amiri"/>
          <w:lang w:bidi="ar-SA"/>
          <w:color w:val="111111"/>
          <w:sz w:val="28"/>
          <w:szCs w:val="28"/>
          <w:rtl/>
        </w:rPr>
        <w:t xml:space="preserve">3-لِیَری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156_1222"/>
    <w:bookmarkEnd w:id="175"/>
    <w:p>
      <w:pPr>
        <w:pStyle w:val="BookText"/>
      </w:pPr>
      <w:r>
        <w:rPr>
          <w:rFonts w:ascii="IRNazanin" w:hAnsi="IRNazanin" w:eastAsia="IRNazanin" w:cs="IRNazanin"/>
          <w:lang w:bidi="fa-IR"/>
          <w:color w:val="111111"/>
          <w:sz w:val="28"/>
          <w:szCs w:val="28"/>
          <w:rtl/>
        </w:rPr>
        <w:t xml:space="preserve">=غلط</w:t>
      </w:r>
    </w:p>
    <w:p>
      <w:pPr>
        <w:pStyle w:val="Heading2"/>
      </w:pPr>
      <w:bookmarkStart w:id="2169" w:name="_Toc1671"/>
      <w:r>
        <w:t>سوره یوسف آیه 77</w:t>
      </w:r>
      <w:bookmarkEnd w:id="21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 یَسْرِقْ فَقَدْ سَرَقَ أَخٌ لَهُ مِنْ قَبْلُ ؟؟؟؟؟ یُوسُفُ فِی نَفْسِهِ وَلَمْ یُبْدِهَا لَهُمْ قَالَ أَنْتُمْ شَرٌّ مَکَانًا وَاللَّهُ أَعْلَمُ بِمَا تَصِفُونَ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3-فَخبَّأها =غلط</w:t>
      </w:r>
    </w:p>
    <w:p>
      <w:pPr>
        <w:pStyle w:val="BookText"/>
      </w:pPr>
      <w:r>
        <w:rPr>
          <w:rFonts w:ascii="Amiri" w:hAnsi="Amiri" w:eastAsia="Amiri" w:cs="Amiri"/>
          <w:lang w:bidi="ar-SA"/>
          <w:color w:val="111111"/>
          <w:sz w:val="28"/>
          <w:szCs w:val="28"/>
          <w:rtl/>
        </w:rPr>
        <w:t xml:space="preserve">1-فَأَسَرَّهَا =صحیح</w:t>
      </w:r>
    </w:p>
    <w:p>
      <w:pPr>
        <w:pStyle w:val="BookText"/>
      </w:pPr>
      <w:r>
        <w:rPr>
          <w:rFonts w:ascii="Amiri" w:hAnsi="Amiri" w:eastAsia="Amiri" w:cs="Amiri"/>
          <w:lang w:bidi="ar-SA"/>
          <w:color w:val="111111"/>
          <w:sz w:val="28"/>
          <w:szCs w:val="28"/>
          <w:rtl/>
        </w:rPr>
        <w:t xml:space="preserve">2-فَکَتَمها =غلط</w:t>
      </w:r>
    </w:p>
    <w:p>
      <w:pPr>
        <w:pStyle w:val="Heading2"/>
      </w:pPr>
      <w:bookmarkStart w:id="2170" w:name="_Toc1672"/>
      <w:r>
        <w:t>سوره یوسف آیه 78</w:t>
      </w:r>
      <w:bookmarkEnd w:id="21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الْعَزِیزُ إِنَّ لَهُ أَبًا شَیْخًا کَبِیرًا فَخُذْ أَحَدَنَا مَکَانَهُ إِنَّا نَرَاکَ مِنْ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3-یَامَلِکَنا =غلط</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2-أیُّها =غلط</w:t>
      </w:r>
    </w:p>
    <w:p>
      <w:pPr>
        <w:pStyle w:val="Heading2"/>
      </w:pPr>
      <w:bookmarkStart w:id="2171" w:name="_Toc1673"/>
      <w:r>
        <w:t>سوره یوسف آیه 79</w:t>
      </w:r>
      <w:bookmarkEnd w:id="21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مَعَاذَ اللَّهِ أَنْ نَأْخُذَ إِلَّا مَنْ وَجَدْنَا ؟؟؟؟؟ عِنْدَهُ إِنَّا إِذًا 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1-مَتَاعَنَا =صحیح</w:t>
      </w:r>
    </w:p>
    <w:p>
      <w:pPr>
        <w:pStyle w:val="BookText"/>
      </w:pPr>
      <w:r>
        <w:rPr>
          <w:rFonts w:ascii="Amiri" w:hAnsi="Amiri" w:eastAsia="Amiri" w:cs="Amiri"/>
          <w:lang w:bidi="ar-SA"/>
          <w:color w:val="111111"/>
          <w:sz w:val="28"/>
          <w:szCs w:val="28"/>
          <w:rtl/>
        </w:rPr>
        <w:t xml:space="preserve">3-طَعَامَنا =غلط</w:t>
      </w:r>
    </w:p>
    <w:p>
      <w:pPr>
        <w:pStyle w:val="BookText"/>
      </w:pPr>
      <w:r>
        <w:rPr>
          <w:rFonts w:ascii="Amiri" w:hAnsi="Amiri" w:eastAsia="Amiri" w:cs="Amiri"/>
          <w:lang w:bidi="ar-SA"/>
          <w:color w:val="111111"/>
          <w:sz w:val="28"/>
          <w:szCs w:val="28"/>
          <w:rtl/>
        </w:rPr>
        <w:t xml:space="preserve">2-صُواعَنا =غلط</w:t>
      </w:r>
    </w:p>
    <w:p>
      <w:pPr>
        <w:pStyle w:val="Heading2"/>
      </w:pPr>
      <w:bookmarkStart w:id="2172" w:name="_Toc1674"/>
      <w:r>
        <w:t>سوره یوسف آیه 80</w:t>
      </w:r>
      <w:bookmarkEnd w:id="21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اسْتَیْئَسُوا مِنْهُ خَلَصُوا نَجِیًّا قَالَ ؟؟؟؟؟ أَلَمْ تَعْلَمُوا أَنَّ أَبَاکُمْ قَدْ أَخَذَ عَلَیْکُمْ مَوْثِقًا مِنْ اللَّهِ وَمِنْ قَبْلُ مَا فَرَّطتُمْ فِی یُوسُفَ فَلَنْ أَبْرَحَ الْأَرْضَ حَتَّی یَأْذَنَ لِی أَبِی أَوْ یَحْکُمَ اللَّهُ لِی وَهُوَ خَیْرُ الْحَاکِمِینَ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2-سَیِّدهُمْ =غلط</w:t>
      </w:r>
    </w:p>
    <w:p>
      <w:pPr>
        <w:pStyle w:val="BookText"/>
      </w:pPr>
      <w:r>
        <w:rPr>
          <w:rFonts w:ascii="Amiri" w:hAnsi="Amiri" w:eastAsia="Amiri" w:cs="Amiri"/>
          <w:lang w:bidi="ar-SA"/>
          <w:color w:val="111111"/>
          <w:sz w:val="28"/>
          <w:szCs w:val="28"/>
          <w:rtl/>
        </w:rPr>
        <w:t xml:space="preserve">1-کَبِیرُهُمْ =صحیح</w:t>
      </w:r>
    </w:p>
    <w:p>
      <w:pPr>
        <w:pStyle w:val="BookText"/>
      </w:pPr>
      <w:r>
        <w:rPr>
          <w:rFonts w:ascii="Amiri" w:hAnsi="Amiri" w:eastAsia="Amiri" w:cs="Amiri"/>
          <w:lang w:bidi="ar-SA"/>
          <w:color w:val="111111"/>
          <w:sz w:val="28"/>
          <w:szCs w:val="28"/>
          <w:rtl/>
        </w:rPr>
        <w:t xml:space="preserve">3-مَوْلاهُمْ =غلط</w:t>
      </w:r>
    </w:p>
    <w:p>
      <w:pPr>
        <w:pStyle w:val="Heading2"/>
      </w:pPr>
      <w:bookmarkStart w:id="2173" w:name="_Toc1675"/>
      <w:r>
        <w:t>سوره یوسف آیه 81</w:t>
      </w:r>
      <w:bookmarkEnd w:id="21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ارْجِعُوا إِلَی أَبِیکُمْ فَقُولُوا ؟؟؟؟؟ إِنَّ ابْنَکَ سَرَقَ وَمَا شَهِدْنَا إِلَّا بِمَا عَلِمْنَا وَمَا کُنَّا لِلْغَیْبِ حافِظِینَ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2-یا أبتاه =غلط</w:t>
      </w:r>
    </w:p>
    <w:p>
      <w:pPr>
        <w:pStyle w:val="BookText"/>
      </w:pPr>
      <w:r>
        <w:rPr>
          <w:rFonts w:ascii="IRNazanin" w:hAnsi="IRNazanin" w:eastAsia="IRNazanin" w:cs="IRNazanin"/>
          <w:lang w:bidi="fa-IR"/>
          <w:color w:val="111111"/>
          <w:sz w:val="28"/>
          <w:szCs w:val="28"/>
          <w:rtl/>
        </w:rPr>
        <w:t xml:space="preserve">3-یاوالدنا =غلط</w:t>
      </w:r>
    </w:p>
    <w:p>
      <w:pPr>
        <w:pStyle w:val="BookText"/>
      </w:pPr>
      <w:r>
        <w:rPr>
          <w:rFonts w:ascii="Amiri" w:hAnsi="Amiri" w:eastAsia="Amiri" w:cs="Amiri"/>
          <w:lang w:bidi="ar-SA"/>
          <w:color w:val="111111"/>
          <w:sz w:val="28"/>
          <w:szCs w:val="28"/>
          <w:rtl/>
        </w:rPr>
        <w:t xml:space="preserve">1-یَاأَبَانَا =صحیح</w:t>
      </w:r>
    </w:p>
    <w:p>
      <w:pPr>
        <w:pStyle w:val="Heading2"/>
      </w:pPr>
      <w:bookmarkStart w:id="2174" w:name="_Toc1676"/>
      <w:r>
        <w:t>سوره یوسف آیه 82</w:t>
      </w:r>
      <w:bookmarkEnd w:id="21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وَاسْأَلْ ؟؟؟؟؟ الَّتِی کُنَّا فِیهَا وَالْعِیرَ الَّتِی أَقْبَلْنَا فِیهَا وَإِنَّا لَصَادِقُونَ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2-البَلْدَة =غلط</w:t>
      </w:r>
    </w:p>
    <w:p>
      <w:pPr>
        <w:pStyle w:val="BookText"/>
      </w:pPr>
      <w:r>
        <w:rPr>
          <w:rFonts w:ascii="IRNazanin" w:hAnsi="IRNazanin" w:eastAsia="IRNazanin" w:cs="IRNazanin"/>
          <w:lang w:bidi="fa-IR"/>
          <w:color w:val="111111"/>
          <w:sz w:val="28"/>
          <w:szCs w:val="28"/>
          <w:rtl/>
        </w:rPr>
        <w:t xml:space="preserve">3-المَدینة =غلط</w:t>
      </w:r>
    </w:p>
    <w:p>
      <w:pPr>
        <w:pStyle w:val="BookText"/>
      </w:pPr>
      <w:r>
        <w:rPr>
          <w:rFonts w:ascii="Amiri" w:hAnsi="Amiri" w:eastAsia="Amiri" w:cs="Amiri"/>
          <w:lang w:bidi="ar-SA"/>
          <w:color w:val="111111"/>
          <w:sz w:val="28"/>
          <w:szCs w:val="28"/>
          <w:rtl/>
        </w:rPr>
        <w:t xml:space="preserve">1-الْقَرْیَةَ =صحیح</w:t>
      </w:r>
    </w:p>
    <w:p>
      <w:pPr>
        <w:pStyle w:val="Heading2"/>
      </w:pPr>
      <w:bookmarkStart w:id="2175" w:name="_Toc1677"/>
      <w:r>
        <w:t>سوره یوسف آیه 83</w:t>
      </w:r>
      <w:bookmarkEnd w:id="21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بَلْ سَوَّلَتْ لَکُمْ ؟؟؟؟؟ أَمْرًا فَصَبْرٌ جَمِیلٌ عَسَی اللَّهُ أَنْ یَأْتِیَنِی بِهِمْ جَمِیعًا إِنَّهُ هُوَ الْعَلِیمُ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3-صدورُکُمْ =غلط</w:t>
      </w:r>
    </w:p>
    <w:p>
      <w:pPr>
        <w:pStyle w:val="BookText"/>
      </w:pPr>
      <w:r>
        <w:rPr>
          <w:rFonts w:ascii="Amiri" w:hAnsi="Amiri" w:eastAsia="Amiri" w:cs="Amiri"/>
          <w:lang w:bidi="ar-SA"/>
          <w:color w:val="111111"/>
          <w:sz w:val="28"/>
          <w:szCs w:val="28"/>
          <w:rtl/>
        </w:rPr>
        <w:t xml:space="preserve">2-قُلُوُبُکُمْ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2176" w:name="_Toc1678"/>
      <w:r>
        <w:t>سوره یوسف آیه 84</w:t>
      </w:r>
      <w:bookmarkEnd w:id="21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وَتَوَلَّی عَنْهُمْ وَقَالَ یَاأَسَفَی عَلَی یُوسُفَ ؟؟؟؟؟ عَیْنَاهُ مِنَ الْحُزْنِ فَهُوَ کَظِیمٌ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1-وَابْیَضَّتْ =صحیح</w:t>
      </w:r>
    </w:p>
    <w:p>
      <w:pPr>
        <w:pStyle w:val="BookText"/>
      </w:pPr>
      <w:r>
        <w:rPr>
          <w:rFonts w:ascii="Amiri" w:hAnsi="Amiri" w:eastAsia="Amiri" w:cs="Amiri"/>
          <w:lang w:bidi="ar-SA"/>
          <w:color w:val="111111"/>
          <w:sz w:val="28"/>
          <w:szCs w:val="28"/>
          <w:rtl/>
        </w:rPr>
        <w:t xml:space="preserve">3-وَاحْمَرَّت =غلط</w:t>
      </w:r>
    </w:p>
    <w:p>
      <w:pPr>
        <w:pStyle w:val="BookText"/>
      </w:pPr>
      <w:r>
        <w:rPr>
          <w:rFonts w:ascii="Amiri" w:hAnsi="Amiri" w:eastAsia="Amiri" w:cs="Amiri"/>
          <w:lang w:bidi="ar-SA"/>
          <w:color w:val="111111"/>
          <w:sz w:val="28"/>
          <w:szCs w:val="28"/>
          <w:rtl/>
        </w:rPr>
        <w:t xml:space="preserve">2-وَرَمَدُتْ =غلط</w:t>
      </w:r>
    </w:p>
    <w:p>
      <w:pPr>
        <w:pStyle w:val="Heading2"/>
      </w:pPr>
      <w:bookmarkStart w:id="2177" w:name="_Toc1679"/>
      <w:r>
        <w:t>سوره یوسف آیه 85</w:t>
      </w:r>
      <w:bookmarkEnd w:id="21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تَفْتَأُ تَذْکُرُ یُوسُفَ حَتَّی تَکُونَ حَرَضًا أَوْ تَکُونَ مِنْ الْهَالِکِینَ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1-تَاللَّهِ =صحیح</w:t>
      </w:r>
    </w:p>
    <w:p>
      <w:pPr>
        <w:pStyle w:val="BookText"/>
      </w:pPr>
      <w:r>
        <w:rPr>
          <w:rFonts w:ascii="IRNazanin" w:hAnsi="IRNazanin" w:eastAsia="IRNazanin" w:cs="IRNazanin"/>
          <w:lang w:bidi="fa-IR"/>
          <w:color w:val="111111"/>
          <w:sz w:val="28"/>
          <w:szCs w:val="28"/>
          <w:rtl/>
        </w:rPr>
        <w:t xml:space="preserve">2-والله =غلط</w:t>
      </w:r>
    </w:p>
    <w:p>
      <w:pPr>
        <w:pStyle w:val="BookText"/>
      </w:pPr>
      <w:r>
        <w:rPr>
          <w:rFonts w:ascii="Amiri" w:hAnsi="Amiri" w:eastAsia="Amiri" w:cs="Amiri"/>
          <w:lang w:bidi="ar-SA"/>
          <w:color w:val="111111"/>
          <w:sz w:val="28"/>
          <w:szCs w:val="28"/>
          <w:rtl/>
        </w:rPr>
        <w:t xml:space="preserve">3-لَعَمْرُکَ =غلط</w:t>
      </w:r>
    </w:p>
    <w:p>
      <w:pPr>
        <w:pStyle w:val="Heading2"/>
      </w:pPr>
      <w:bookmarkStart w:id="2178" w:name="_Toc1680"/>
      <w:r>
        <w:t>سوره یوسف آیه 86</w:t>
      </w:r>
      <w:bookmarkEnd w:id="21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إِنَّمَا أَشْکُو بَثِّی وَحُزْنِی إِلَی اللَّهِ ؟؟؟؟؟ مِنْ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2-وأعْرِفُ =غلط</w:t>
      </w:r>
    </w:p>
    <w:p>
      <w:pPr>
        <w:pStyle w:val="BookText"/>
      </w:pPr>
      <w:r>
        <w:rPr>
          <w:rFonts w:ascii="Amiri" w:hAnsi="Amiri" w:eastAsia="Amiri" w:cs="Amiri"/>
          <w:lang w:bidi="ar-SA"/>
          <w:color w:val="111111"/>
          <w:sz w:val="28"/>
          <w:szCs w:val="28"/>
          <w:rtl/>
        </w:rPr>
        <w:t xml:space="preserve">1-وَأَعْلَمُ =صحیح</w:t>
      </w:r>
    </w:p>
    <w:p>
      <w:pPr>
        <w:pStyle w:val="BookText"/>
      </w:pPr>
      <w:r>
        <w:rPr>
          <w:rFonts w:ascii="Amiri" w:hAnsi="Amiri" w:eastAsia="Amiri" w:cs="Amiri"/>
          <w:lang w:bidi="ar-SA"/>
          <w:color w:val="111111"/>
          <w:sz w:val="28"/>
          <w:szCs w:val="28"/>
          <w:rtl/>
        </w:rPr>
        <w:t xml:space="preserve">3-وأَفْهَمُ =غلط</w:t>
      </w:r>
    </w:p>
    <w:p>
      <w:pPr>
        <w:pStyle w:val="Heading2"/>
      </w:pPr>
      <w:bookmarkStart w:id="2179" w:name="_Toc1681"/>
      <w:r>
        <w:t>سوره یوسف آیه 87</w:t>
      </w:r>
      <w:bookmarkEnd w:id="21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156_1224"/>
    <w:bookmarkEnd w:id="176"/>
    <w:p>
      <w:pPr>
        <w:pStyle w:val="BookText"/>
      </w:pPr>
      <w:r>
        <w:rPr>
          <w:rFonts w:ascii="Amiri" w:hAnsi="Amiri" w:eastAsia="Amiri" w:cs="Amiri"/>
          <w:lang w:bidi="ar-SA"/>
          <w:color w:val="111111"/>
          <w:sz w:val="28"/>
          <w:szCs w:val="28"/>
          <w:rtl/>
        </w:rPr>
        <w:t xml:space="preserve">اذْهَبُوا فَتَحَسَّسُوا مِنْ یُوسُفَ وَأَخِیهِ وَلَا ؟؟؟؟؟ مِنْ رَوْحِ اللَّهِ إِنَّهُ لَا یَیْئَسُ مِنْ رَوْحِ اللَّهِ إِلَّا الْقَوْمُ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2-تَقْنَطوُا =غلط</w:t>
      </w:r>
    </w:p>
    <w:p>
      <w:pPr>
        <w:pStyle w:val="BookText"/>
      </w:pPr>
      <w:r>
        <w:rPr>
          <w:rFonts w:ascii="Amiri" w:hAnsi="Amiri" w:eastAsia="Amiri" w:cs="Amiri"/>
          <w:lang w:bidi="ar-SA"/>
          <w:color w:val="111111"/>
          <w:sz w:val="28"/>
          <w:szCs w:val="28"/>
          <w:rtl/>
        </w:rPr>
        <w:t xml:space="preserve">1-تَیْئَسُوا =صحیح</w:t>
      </w:r>
    </w:p>
    <w:p>
      <w:pPr>
        <w:pStyle w:val="BookText"/>
      </w:pPr>
      <w:r>
        <w:rPr>
          <w:rFonts w:ascii="Amiri" w:hAnsi="Amiri" w:eastAsia="Amiri" w:cs="Amiri"/>
          <w:lang w:bidi="ar-SA"/>
          <w:color w:val="111111"/>
          <w:sz w:val="28"/>
          <w:szCs w:val="28"/>
          <w:rtl/>
        </w:rPr>
        <w:t xml:space="preserve">3-تَجْزَعُوا =غلط</w:t>
      </w:r>
    </w:p>
    <w:p>
      <w:pPr>
        <w:pStyle w:val="Heading2"/>
      </w:pPr>
      <w:bookmarkStart w:id="2180" w:name="_Toc1682"/>
      <w:r>
        <w:t>سوره یوسف آیه 88</w:t>
      </w:r>
      <w:bookmarkEnd w:id="21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دَخَلُوا عَلَیْهِ قَالُوا ؟؟؟؟؟ الْعَزِیزُ مَسَّنَا وَأَهْلَنَا الضُّرُّ وَجِئْنَا بِبِضَاعَةٍ مُزْجَاةٍ فَأَوْفِ لَنَا الْکَیْلَ وَتَصَدَّقْ عَلَیْنَا إِنَّ اللَّهَ یَجْزِی الْمُتَصَدِّقِینَ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IRNazanin" w:hAnsi="IRNazanin" w:eastAsia="IRNazanin" w:cs="IRNazanin"/>
          <w:lang w:bidi="fa-IR"/>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3-یَامَلِکَنا =غلط</w:t>
      </w:r>
    </w:p>
    <w:p>
      <w:pPr>
        <w:pStyle w:val="Heading2"/>
      </w:pPr>
      <w:bookmarkStart w:id="2181" w:name="_Toc1683"/>
      <w:r>
        <w:t>سوره یوسف آیه 89</w:t>
      </w:r>
      <w:bookmarkEnd w:id="21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هَلْ ؟؟؟؟؟ مَا فَعَلْتُمْ بِیُوسُفَ وَأَخِیهِ إِذْ أَنْتُمْ جَاهِلُونَ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2-عرفتُمْ =غلط</w:t>
      </w:r>
    </w:p>
    <w:p>
      <w:pPr>
        <w:pStyle w:val="BookText"/>
      </w:pPr>
      <w:r>
        <w:rPr>
          <w:rFonts w:ascii="Amiri" w:hAnsi="Amiri" w:eastAsia="Amiri" w:cs="Amiri"/>
          <w:lang w:bidi="ar-SA"/>
          <w:color w:val="111111"/>
          <w:sz w:val="28"/>
          <w:szCs w:val="28"/>
          <w:rtl/>
        </w:rPr>
        <w:t xml:space="preserve">1-عَلِمْتُمْ =صحیح</w:t>
      </w:r>
    </w:p>
    <w:p>
      <w:pPr>
        <w:pStyle w:val="BookText"/>
      </w:pPr>
      <w:r>
        <w:rPr>
          <w:rFonts w:ascii="Amiri" w:hAnsi="Amiri" w:eastAsia="Amiri" w:cs="Amiri"/>
          <w:lang w:bidi="ar-SA"/>
          <w:color w:val="111111"/>
          <w:sz w:val="28"/>
          <w:szCs w:val="28"/>
          <w:rtl/>
        </w:rPr>
        <w:t xml:space="preserve">3-دَریتُمْ =غلط</w:t>
      </w:r>
    </w:p>
    <w:p>
      <w:pPr>
        <w:pStyle w:val="Heading2"/>
      </w:pPr>
      <w:bookmarkStart w:id="2182" w:name="_Toc1684"/>
      <w:r>
        <w:t>سوره یوسف آیه 90</w:t>
      </w:r>
      <w:bookmarkEnd w:id="21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أَئِنَّکَ لَأَنْتَ یُوسُفُ قَالَ أَنَا یُوسُفُ وَهذَا أَخِی قَدْ مَنَّ اللَّهُ عَلَیْنَا إِنَّهُ مَنْ یَتَّقِ ؟؟؟؟؟ فَإِنَّ اللَّهَ لَا یُضِیعُ أَجْرَ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3-وَیَتَمَهَّل =غلط</w:t>
      </w:r>
    </w:p>
    <w:p>
      <w:pPr>
        <w:pStyle w:val="BookText"/>
      </w:pPr>
      <w:r>
        <w:rPr>
          <w:rFonts w:ascii="Amiri" w:hAnsi="Amiri" w:eastAsia="Amiri" w:cs="Amiri"/>
          <w:lang w:bidi="ar-SA"/>
          <w:color w:val="111111"/>
          <w:sz w:val="28"/>
          <w:szCs w:val="28"/>
          <w:rtl/>
        </w:rPr>
        <w:t xml:space="preserve">1-وَیَصْبِرْ =صحیح</w:t>
      </w:r>
    </w:p>
    <w:p>
      <w:pPr>
        <w:pStyle w:val="BookText"/>
      </w:pPr>
      <w:r>
        <w:rPr>
          <w:rFonts w:ascii="Amiri" w:hAnsi="Amiri" w:eastAsia="Amiri" w:cs="Amiri"/>
          <w:lang w:bidi="ar-SA"/>
          <w:color w:val="111111"/>
          <w:sz w:val="28"/>
          <w:szCs w:val="28"/>
          <w:rtl/>
        </w:rPr>
        <w:t xml:space="preserve">2-وَیَنْتَظِر =غلط</w:t>
      </w:r>
    </w:p>
    <w:p>
      <w:pPr>
        <w:pStyle w:val="Heading2"/>
      </w:pPr>
      <w:bookmarkStart w:id="2183" w:name="_Toc1685"/>
      <w:r>
        <w:t>سوره یوسف آیه 91</w:t>
      </w:r>
      <w:bookmarkEnd w:id="21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لَقَدْ آثَرَکَ اللَّهُ عَلَیْنَا وَإِنْ کُنَّا لَخَاطِئِینَ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3-لَعَمْرُک =غلط</w:t>
      </w:r>
    </w:p>
    <w:p>
      <w:pPr>
        <w:pStyle w:val="BookText"/>
      </w:pPr>
      <w:r>
        <w:rPr>
          <w:rFonts w:ascii="Amiri" w:hAnsi="Amiri" w:eastAsia="Amiri" w:cs="Amiri"/>
          <w:lang w:bidi="ar-SA"/>
          <w:color w:val="111111"/>
          <w:sz w:val="28"/>
          <w:szCs w:val="28"/>
          <w:rtl/>
        </w:rPr>
        <w:t xml:space="preserve">1-تَاللَّهِ =صحیح</w:t>
      </w:r>
    </w:p>
    <w:p>
      <w:pPr>
        <w:pStyle w:val="BookText"/>
      </w:pPr>
      <w:r>
        <w:rPr>
          <w:rFonts w:ascii="IRNazanin" w:hAnsi="IRNazanin" w:eastAsia="IRNazanin" w:cs="IRNazanin"/>
          <w:lang w:bidi="fa-IR"/>
          <w:color w:val="111111"/>
          <w:sz w:val="28"/>
          <w:szCs w:val="28"/>
          <w:rtl/>
        </w:rPr>
        <w:t xml:space="preserve">2-والله =غلط</w:t>
      </w:r>
    </w:p>
    <w:p>
      <w:pPr>
        <w:pStyle w:val="Heading2"/>
      </w:pPr>
      <w:bookmarkStart w:id="2184" w:name="_Toc1686"/>
      <w:r>
        <w:t>سوره یوسف آیه 92</w:t>
      </w:r>
      <w:bookmarkEnd w:id="21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لَا تَثْرِیبَ ؟؟؟؟؟ الْیَوْمَ یَغْفِرُ اللَّهُ لَکُمْ وَهُوَ أَرْحَمُ الرَّاحِمِینَ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3-بِکُمْ =غلط</w:t>
      </w:r>
    </w:p>
    <w:p>
      <w:pPr>
        <w:pStyle w:val="BookText"/>
      </w:pPr>
      <w:r>
        <w:rPr>
          <w:rFonts w:ascii="Amiri" w:hAnsi="Amiri" w:eastAsia="Amiri" w:cs="Amiri"/>
          <w:lang w:bidi="ar-SA"/>
          <w:color w:val="111111"/>
          <w:sz w:val="28"/>
          <w:szCs w:val="28"/>
          <w:rtl/>
        </w:rPr>
        <w:t xml:space="preserve">2-لکُمْ =غلط</w:t>
      </w:r>
    </w:p>
    <w:p>
      <w:pPr>
        <w:pStyle w:val="BookText"/>
      </w:pPr>
      <w:r>
        <w:rPr>
          <w:rFonts w:ascii="Amiri" w:hAnsi="Amiri" w:eastAsia="Amiri" w:cs="Amiri"/>
          <w:lang w:bidi="ar-SA"/>
          <w:color w:val="111111"/>
          <w:sz w:val="28"/>
          <w:szCs w:val="28"/>
          <w:rtl/>
        </w:rPr>
        <w:t xml:space="preserve">1-عَلَیْکُمْ =صحیح</w:t>
      </w:r>
    </w:p>
    <w:p>
      <w:pPr>
        <w:pStyle w:val="Heading2"/>
      </w:pPr>
      <w:bookmarkStart w:id="2185" w:name="_Toc1687"/>
      <w:r>
        <w:t>سوره یوسف آیه 93</w:t>
      </w:r>
      <w:bookmarkEnd w:id="21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وَأْتُونِی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1-بِأَهْلِکُمْ =صحیح</w:t>
      </w:r>
    </w:p>
    <w:p>
      <w:pPr>
        <w:pStyle w:val="BookText"/>
      </w:pPr>
      <w:r>
        <w:rPr>
          <w:rFonts w:ascii="Amiri" w:hAnsi="Amiri" w:eastAsia="Amiri" w:cs="Amiri"/>
          <w:lang w:bidi="ar-SA"/>
          <w:color w:val="111111"/>
          <w:sz w:val="28"/>
          <w:szCs w:val="28"/>
          <w:rtl/>
        </w:rPr>
        <w:t xml:space="preserve">2-بقَومِکُمْ =غلط</w:t>
      </w:r>
    </w:p>
    <w:p>
      <w:pPr>
        <w:pStyle w:val="BookText"/>
      </w:pPr>
      <w:r>
        <w:rPr>
          <w:rFonts w:ascii="Amiri" w:hAnsi="Amiri" w:eastAsia="Amiri" w:cs="Amiri"/>
          <w:lang w:bidi="ar-SA"/>
          <w:color w:val="111111"/>
          <w:sz w:val="28"/>
          <w:szCs w:val="28"/>
          <w:rtl/>
        </w:rPr>
        <w:t xml:space="preserve">3-بِأناسِکُم =غلط</w:t>
      </w:r>
    </w:p>
    <w:p>
      <w:pPr>
        <w:pStyle w:val="Heading2"/>
      </w:pPr>
      <w:bookmarkStart w:id="2186" w:name="_Toc1688"/>
      <w:r>
        <w:t>سوره یوسف آیه 94</w:t>
      </w:r>
      <w:bookmarkEnd w:id="21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فَصَلَتْ الْعِیرُ قَالَ ؟؟؟؟؟ إِنِّی لَأَجِدُ رِیحَ یُوسُفَ لَوْلَا أَنْ تُفَنِّدُونِی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2-والدُهُمْ =غلط</w:t>
      </w:r>
    </w:p>
    <w:p>
      <w:pPr>
        <w:pStyle w:val="BookText"/>
      </w:pPr>
      <w:r>
        <w:rPr>
          <w:rFonts w:ascii="Amiri" w:hAnsi="Amiri" w:eastAsia="Amiri" w:cs="Amiri"/>
          <w:lang w:bidi="ar-SA"/>
          <w:color w:val="111111"/>
          <w:sz w:val="28"/>
          <w:szCs w:val="28"/>
          <w:rtl/>
        </w:rPr>
        <w:t xml:space="preserve">3-سیِّدُهُمْ =غلط</w:t>
      </w:r>
    </w:p>
    <w:p>
      <w:pPr>
        <w:pStyle w:val="BookText"/>
      </w:pPr>
      <w:r>
        <w:rPr>
          <w:rFonts w:ascii="Amiri" w:hAnsi="Amiri" w:eastAsia="Amiri" w:cs="Amiri"/>
          <w:lang w:bidi="ar-SA"/>
          <w:color w:val="111111"/>
          <w:sz w:val="28"/>
          <w:szCs w:val="28"/>
          <w:rtl/>
        </w:rPr>
        <w:t xml:space="preserve">1-أَبُوهُمْ =صحیح</w:t>
      </w:r>
    </w:p>
    <w:p>
      <w:pPr>
        <w:pStyle w:val="Heading2"/>
      </w:pPr>
      <w:bookmarkStart w:id="2187" w:name="_Toc1689"/>
      <w:r>
        <w:t>سوره یوسف آیه 95</w:t>
      </w:r>
      <w:bookmarkEnd w:id="21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إِنَّکَ لَفِی ضَلَالِکَ الْقَدِیمِ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2-والله =غلط</w:t>
      </w:r>
    </w:p>
    <w:p>
      <w:pPr>
        <w:pStyle w:val="BookText"/>
      </w:pPr>
      <w:r>
        <w:rPr>
          <w:rFonts w:ascii="Amiri" w:hAnsi="Amiri" w:eastAsia="Amiri" w:cs="Amiri"/>
          <w:lang w:bidi="ar-SA"/>
          <w:color w:val="111111"/>
          <w:sz w:val="28"/>
          <w:szCs w:val="28"/>
          <w:rtl/>
        </w:rPr>
        <w:t xml:space="preserve">3-لَعَمْرُک =غلط</w:t>
      </w:r>
    </w:p>
    <w:p>
      <w:pPr>
        <w:pStyle w:val="BookText"/>
      </w:pPr>
      <w:r>
        <w:rPr>
          <w:rFonts w:ascii="Amiri" w:hAnsi="Amiri" w:eastAsia="Amiri" w:cs="Amiri"/>
          <w:lang w:bidi="ar-SA"/>
          <w:color w:val="111111"/>
          <w:sz w:val="28"/>
          <w:szCs w:val="28"/>
          <w:rtl/>
        </w:rPr>
        <w:t xml:space="preserve">1-تَاللَّهِ =صحیح</w:t>
      </w:r>
    </w:p>
    <w:p>
      <w:pPr>
        <w:pStyle w:val="Heading2"/>
      </w:pPr>
      <w:bookmarkStart w:id="2188" w:name="_Toc1690"/>
      <w:r>
        <w:t>سوره یوسف آیه 96</w:t>
      </w:r>
      <w:bookmarkEnd w:id="21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أَنْ جَاءَ ؟؟؟؟؟ أَلْقَاهُ عَلَی وَجْهِهِ فَارْتَدَّ بَصِیرًا قَالَ أَلَمْ أَقُلْ لَکُمْ إِنِّی أَعْلَمُ مِنْ اللَّهِ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1-الْبَشِیرُ =صحیح</w:t>
      </w:r>
    </w:p>
    <w:p>
      <w:pPr>
        <w:pStyle w:val="BookText"/>
      </w:pPr>
      <w:r>
        <w:rPr>
          <w:rFonts w:ascii="Amiri" w:hAnsi="Amiri" w:eastAsia="Amiri" w:cs="Amiri"/>
          <w:lang w:bidi="ar-SA"/>
          <w:color w:val="111111"/>
          <w:sz w:val="28"/>
          <w:szCs w:val="28"/>
          <w:rtl/>
        </w:rPr>
        <w:t xml:space="preserve">3-المُسِر =غلط</w:t>
      </w:r>
    </w:p>
    <w:p>
      <w:pPr>
        <w:pStyle w:val="BookText"/>
      </w:pPr>
      <w:r>
        <w:rPr>
          <w:rFonts w:ascii="Amiri" w:hAnsi="Amiri" w:eastAsia="Amiri" w:cs="Amiri"/>
          <w:lang w:bidi="ar-SA"/>
          <w:color w:val="111111"/>
          <w:sz w:val="28"/>
          <w:szCs w:val="28"/>
          <w:rtl/>
        </w:rPr>
        <w:t xml:space="preserve">2-المُیَشِّر =غلط</w:t>
      </w:r>
    </w:p>
    <w:p>
      <w:pPr>
        <w:pStyle w:val="Heading2"/>
      </w:pPr>
      <w:bookmarkStart w:id="2189" w:name="_Toc1691"/>
      <w:r>
        <w:t>سوره یوسف آیه 97</w:t>
      </w:r>
      <w:bookmarkEnd w:id="21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اسْتَغْفِرْ لَنَا ذُنُوبَنَا إِنَّا کُنَّا خَاطِئِینَ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3-یا أبتاه =غلط</w:t>
      </w:r>
    </w:p>
    <w:p>
      <w:pPr>
        <w:pStyle w:val="BookText"/>
      </w:pPr>
      <w:r>
        <w:rPr>
          <w:rFonts w:ascii="Amiri" w:hAnsi="Amiri" w:eastAsia="Amiri" w:cs="Amiri"/>
          <w:lang w:bidi="ar-SA"/>
          <w:color w:val="111111"/>
          <w:sz w:val="28"/>
          <w:szCs w:val="28"/>
          <w:rtl/>
        </w:rPr>
        <w:t xml:space="preserve">1-یَاأَبَانَا =صحیح</w:t>
      </w:r>
    </w:p>
    <w:p>
      <w:pPr>
        <w:pStyle w:val="BookText"/>
      </w:pPr>
      <w:r>
        <w:rPr>
          <w:rFonts w:ascii="IRNazanin" w:hAnsi="IRNazanin" w:eastAsia="IRNazanin" w:cs="IRNazanin"/>
          <w:lang w:bidi="fa-IR"/>
          <w:color w:val="111111"/>
          <w:sz w:val="28"/>
          <w:szCs w:val="28"/>
          <w:rtl/>
        </w:rPr>
        <w:t xml:space="preserve">2-یا والدنا =غلط</w:t>
      </w:r>
    </w:p>
    <w:p>
      <w:pPr>
        <w:pStyle w:val="Heading2"/>
      </w:pPr>
      <w:bookmarkStart w:id="2190" w:name="_Toc1692"/>
      <w:r>
        <w:t>سوره یوسف آیه 98</w:t>
      </w:r>
      <w:bookmarkEnd w:id="21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سَوْفَ ؟؟؟؟؟ لَکُمْ رَبِّی إِنَّهُ هُوَ الْغَفُورُ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2-اسْتَشْفِعُ =غلط</w:t>
      </w:r>
    </w:p>
    <w:p>
      <w:pPr>
        <w:pStyle w:val="BookText"/>
      </w:pPr>
      <w:r>
        <w:rPr>
          <w:rFonts w:ascii="Amiri" w:hAnsi="Amiri" w:eastAsia="Amiri" w:cs="Amiri"/>
          <w:lang w:bidi="ar-SA"/>
          <w:color w:val="111111"/>
          <w:sz w:val="28"/>
          <w:szCs w:val="28"/>
          <w:rtl/>
        </w:rPr>
        <w:t xml:space="preserve">3-أسْتَسْمحُ =غلط</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156_1226"/>
    <w:bookmarkEnd w:id="177"/>
    <w:p>
      <w:pPr>
        <w:pStyle w:val="BookText"/>
      </w:pPr>
      <w:r>
        <w:rPr>
          <w:rFonts w:ascii="Amiri" w:hAnsi="Amiri" w:eastAsia="Amiri" w:cs="Amiri"/>
          <w:lang w:bidi="ar-SA"/>
          <w:color w:val="111111"/>
          <w:sz w:val="28"/>
          <w:szCs w:val="28"/>
          <w:rtl/>
        </w:rPr>
        <w:t xml:space="preserve">-أَسْتَغْفِرُ =صحیح</w:t>
      </w:r>
    </w:p>
    <w:p>
      <w:pPr>
        <w:pStyle w:val="Heading2"/>
      </w:pPr>
      <w:bookmarkStart w:id="2191" w:name="_Toc1693"/>
      <w:r>
        <w:t>سوره یوسف آیه 99</w:t>
      </w:r>
      <w:bookmarkEnd w:id="21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دَخَلُوا عَلَی یُوسُفَ آوَی إِلَیْهِ ؟؟؟؟؟ وَقَالَ ادْخُلُوا مِصْرَ إِنْ شَاءَ اللَّهُ آمِنِینَ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2-والدَیهِ =غلط</w:t>
      </w:r>
    </w:p>
    <w:p>
      <w:pPr>
        <w:pStyle w:val="BookText"/>
      </w:pPr>
      <w:r>
        <w:rPr>
          <w:rFonts w:ascii="Amiri" w:hAnsi="Amiri" w:eastAsia="Amiri" w:cs="Amiri"/>
          <w:lang w:bidi="ar-SA"/>
          <w:color w:val="111111"/>
          <w:sz w:val="28"/>
          <w:szCs w:val="28"/>
          <w:rtl/>
        </w:rPr>
        <w:t xml:space="preserve">3-أخَویه =غلط</w:t>
      </w:r>
    </w:p>
    <w:p>
      <w:pPr>
        <w:pStyle w:val="BookText"/>
      </w:pPr>
      <w:r>
        <w:rPr>
          <w:rFonts w:ascii="Amiri" w:hAnsi="Amiri" w:eastAsia="Amiri" w:cs="Amiri"/>
          <w:lang w:bidi="ar-SA"/>
          <w:color w:val="111111"/>
          <w:sz w:val="28"/>
          <w:szCs w:val="28"/>
          <w:rtl/>
        </w:rPr>
        <w:t xml:space="preserve">1-أَبَوَیْهِ =صحیح</w:t>
      </w:r>
    </w:p>
    <w:p>
      <w:pPr>
        <w:pStyle w:val="Heading2"/>
      </w:pPr>
      <w:bookmarkStart w:id="2192" w:name="_Toc1694"/>
      <w:r>
        <w:t>سوره یوسف آیه 100</w:t>
      </w:r>
      <w:bookmarkEnd w:id="21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وَرَفَعَ أَبَوَیْهِ عَلَی الْعَرْشِ وَخَرُّوا لَهُ سُجَّدًا وَقَالَ یَاأَبَتِ هَذَا تَأْوِیلُ رُؤْیَای مِنْ قَبْلُ قَدْ جَعَلَهَا رَبِّی حَقًّا وَقَدْ أَحْسَنَ بِی إِذْ أَخْرَجَنِی مِنْ السِّجْنِ وَجَاءَ بِکُمْ مِنْ الْبَدْوِ مِنْ بَعْدِ أَنْ نَزَغَ ؟؟؟؟؟ بَیْنِی وَبَیْنَ إِخْوَتِی إِنَّ رَبِّی لَطِیفٌ لِمَا یَشَاءُ إِنَّهُ هُوَ الْعَلِیمُ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2-ابلیس =غلط</w:t>
      </w:r>
    </w:p>
    <w:p>
      <w:pPr>
        <w:pStyle w:val="Heading2"/>
      </w:pPr>
      <w:bookmarkStart w:id="2193" w:name="_Toc1695"/>
      <w:r>
        <w:t>سوره یوسف آیه 101</w:t>
      </w:r>
      <w:bookmarkEnd w:id="21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قَدْ آتَیْتَنِی مِنْ الْمُلْکِ وَعَلَّمْتَنِی مِنْ تَأْوِیلِ الْأَحَادِیثِ فَاطِرَ السَّمَاوَاتِ وَالْأَرْضِ أَنْتَ وَلِیِّ فِی الدُّنْیَا ؟؟؟؟؟ تَوَفَّنِی مُسْلِمًا وَأَلْحِقْنِی بِالصَّالِحِینَ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IRNazanin" w:hAnsi="IRNazanin" w:eastAsia="IRNazanin" w:cs="IRNazanin"/>
          <w:lang w:bidi="fa-IR"/>
          <w:color w:val="111111"/>
          <w:sz w:val="28"/>
          <w:szCs w:val="28"/>
          <w:rtl/>
        </w:rPr>
        <w:t xml:space="preserve">3-والحساب =غلط</w:t>
      </w:r>
    </w:p>
    <w:p>
      <w:pPr>
        <w:pStyle w:val="BookText"/>
      </w:pPr>
      <w:r>
        <w:rPr>
          <w:rFonts w:ascii="IRNazanin" w:hAnsi="IRNazanin" w:eastAsia="IRNazanin" w:cs="IRNazanin"/>
          <w:lang w:bidi="fa-IR"/>
          <w:color w:val="111111"/>
          <w:sz w:val="28"/>
          <w:szCs w:val="28"/>
          <w:rtl/>
        </w:rPr>
        <w:t xml:space="preserve">2-والقیامة =غلط</w:t>
      </w:r>
    </w:p>
    <w:p>
      <w:pPr>
        <w:pStyle w:val="Heading2"/>
      </w:pPr>
      <w:bookmarkStart w:id="2194" w:name="_Toc1696"/>
      <w:r>
        <w:t>سوره یوسف آیه 102</w:t>
      </w:r>
      <w:bookmarkEnd w:id="21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مِنْ أَنْبَاءِ الْغَیْبِ نُوحِیهِ إِلَیْکَ وَمَا کُنتَ ؟؟؟؟؟ إِذْ أَجْمَعُوا أَمْرَهُمْ وَهُمْ یَمْکُرُونَ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1-لَدَیْهِمْ =صحیح</w:t>
      </w:r>
    </w:p>
    <w:p>
      <w:pPr>
        <w:pStyle w:val="BookText"/>
      </w:pPr>
      <w:r>
        <w:rPr>
          <w:rFonts w:ascii="Amiri" w:hAnsi="Amiri" w:eastAsia="Amiri" w:cs="Amiri"/>
          <w:lang w:bidi="ar-SA"/>
          <w:color w:val="111111"/>
          <w:sz w:val="28"/>
          <w:szCs w:val="28"/>
          <w:rtl/>
        </w:rPr>
        <w:t xml:space="preserve">2-عِنْدَهُمْ =غلط</w:t>
      </w:r>
    </w:p>
    <w:p>
      <w:pPr>
        <w:pStyle w:val="BookText"/>
      </w:pPr>
      <w:r>
        <w:rPr>
          <w:rFonts w:ascii="Amiri" w:hAnsi="Amiri" w:eastAsia="Amiri" w:cs="Amiri"/>
          <w:lang w:bidi="ar-SA"/>
          <w:color w:val="111111"/>
          <w:sz w:val="28"/>
          <w:szCs w:val="28"/>
          <w:rtl/>
        </w:rPr>
        <w:t xml:space="preserve">3-بینَهُمْ =غلط</w:t>
      </w:r>
    </w:p>
    <w:p>
      <w:pPr>
        <w:pStyle w:val="Heading2"/>
      </w:pPr>
      <w:bookmarkStart w:id="2195" w:name="_Toc1697"/>
      <w:r>
        <w:t>سوره یوسف آیه 103</w:t>
      </w:r>
      <w:bookmarkEnd w:id="21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أَکْثَرُ النَّاسِ وَلَوْ ؟؟؟؟؟ بِمُؤْمِنِینَ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1-حَرَصْتَ =صحیح</w:t>
      </w:r>
    </w:p>
    <w:p>
      <w:pPr>
        <w:pStyle w:val="BookText"/>
      </w:pPr>
      <w:r>
        <w:rPr>
          <w:rFonts w:ascii="Amiri" w:hAnsi="Amiri" w:eastAsia="Amiri" w:cs="Amiri"/>
          <w:lang w:bidi="ar-SA"/>
          <w:color w:val="111111"/>
          <w:sz w:val="28"/>
          <w:szCs w:val="28"/>
          <w:rtl/>
        </w:rPr>
        <w:t xml:space="preserve">2-أرَدْتَ =غلط</w:t>
      </w:r>
    </w:p>
    <w:p>
      <w:pPr>
        <w:pStyle w:val="BookText"/>
      </w:pPr>
      <w:r>
        <w:rPr>
          <w:rFonts w:ascii="Amiri" w:hAnsi="Amiri" w:eastAsia="Amiri" w:cs="Amiri"/>
          <w:lang w:bidi="ar-SA"/>
          <w:color w:val="111111"/>
          <w:sz w:val="28"/>
          <w:szCs w:val="28"/>
          <w:rtl/>
        </w:rPr>
        <w:t xml:space="preserve">3-أدْرکْتَ =غلط</w:t>
      </w:r>
    </w:p>
    <w:p>
      <w:pPr>
        <w:pStyle w:val="Heading2"/>
      </w:pPr>
      <w:bookmarkStart w:id="2196" w:name="_Toc1698"/>
      <w:r>
        <w:t>سوره یوسف آیه 104</w:t>
      </w:r>
      <w:bookmarkEnd w:id="21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 مِنْ أَجْرٍ إِنْ هُوَ إِلَّا ذِکْرٌ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2-تُخبِرُهُمْ =غلط</w:t>
      </w:r>
    </w:p>
    <w:p>
      <w:pPr>
        <w:pStyle w:val="BookText"/>
      </w:pPr>
      <w:r>
        <w:rPr>
          <w:rFonts w:ascii="Amiri" w:hAnsi="Amiri" w:eastAsia="Amiri" w:cs="Amiri"/>
          <w:lang w:bidi="ar-SA"/>
          <w:color w:val="111111"/>
          <w:sz w:val="28"/>
          <w:szCs w:val="28"/>
          <w:rtl/>
        </w:rPr>
        <w:t xml:space="preserve">3-تطلبهُمْ =غلط</w:t>
      </w:r>
    </w:p>
    <w:p>
      <w:pPr>
        <w:pStyle w:val="BookText"/>
      </w:pPr>
      <w:r>
        <w:rPr>
          <w:rFonts w:ascii="Amiri" w:hAnsi="Amiri" w:eastAsia="Amiri" w:cs="Amiri"/>
          <w:lang w:bidi="ar-SA"/>
          <w:color w:val="111111"/>
          <w:sz w:val="28"/>
          <w:szCs w:val="28"/>
          <w:rtl/>
        </w:rPr>
        <w:t xml:space="preserve">1-تَسْأَلُهُمْ =صحیح</w:t>
      </w:r>
    </w:p>
    <w:p>
      <w:pPr>
        <w:pStyle w:val="Heading2"/>
      </w:pPr>
      <w:bookmarkStart w:id="2197" w:name="_Toc1699"/>
      <w:r>
        <w:t>سوره یوسف آیه 105</w:t>
      </w:r>
      <w:bookmarkEnd w:id="21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وَکَأَیِّنْ مِنْ آیَةٍ فِی السَّمَاوَاتِ ؟؟؟؟؟ یَمُرُّونَ عَلَیْهَا وَهُمْ عَنْهَا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198" w:name="_Toc1700"/>
      <w:r>
        <w:t>سوره یوسف آیه 106</w:t>
      </w:r>
      <w:bookmarkEnd w:id="21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یُؤْمِنُ ؟؟؟؟؟ بِاللَّهِ إِلَّا وَهُمْ مُشْرِکُونَ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2199" w:name="_Toc1701"/>
      <w:r>
        <w:t>سوره یوسف آیه 107</w:t>
      </w:r>
      <w:bookmarkEnd w:id="21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أَفَأَمِنُوا أَنْ ؟؟؟؟؟ غَاشِیَةٌ مِنْ عَذَابِ اللَّهِ أَوْ تَأْتِیَهُمْ السَّاعَةُ بَغْتَةً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3-تدْرِکَهُمْ =غلط</w:t>
      </w:r>
    </w:p>
    <w:p>
      <w:pPr>
        <w:pStyle w:val="BookText"/>
      </w:pPr>
      <w:r>
        <w:rPr>
          <w:rFonts w:ascii="Amiri" w:hAnsi="Amiri" w:eastAsia="Amiri" w:cs="Amiri"/>
          <w:lang w:bidi="ar-SA"/>
          <w:color w:val="111111"/>
          <w:sz w:val="28"/>
          <w:szCs w:val="28"/>
          <w:rtl/>
        </w:rPr>
        <w:t xml:space="preserve">2-تجیئَهُمْ =غلط</w:t>
      </w:r>
    </w:p>
    <w:p>
      <w:pPr>
        <w:pStyle w:val="BookText"/>
      </w:pPr>
      <w:r>
        <w:rPr>
          <w:rFonts w:ascii="Amiri" w:hAnsi="Amiri" w:eastAsia="Amiri" w:cs="Amiri"/>
          <w:lang w:bidi="ar-SA"/>
          <w:color w:val="111111"/>
          <w:sz w:val="28"/>
          <w:szCs w:val="28"/>
          <w:rtl/>
        </w:rPr>
        <w:t xml:space="preserve">1-تَأْتِیَهُمْ =صحیح</w:t>
      </w:r>
    </w:p>
    <w:p>
      <w:pPr>
        <w:pStyle w:val="Heading2"/>
      </w:pPr>
      <w:bookmarkStart w:id="2200" w:name="_Toc1702"/>
      <w:r>
        <w:t>سوره یوسف آیه 108</w:t>
      </w:r>
      <w:bookmarkEnd w:id="22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هَذِهِ سَبِیلِی أَدْعُو إِلَی اللَّهِ عَلَی بَصِیرَةٍ أَنَا وَمَنْ ؟؟؟؟؟ وَسُبْحَانَ اللَّهِ وَمَا أَنَا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3-سَمِعَنی =غلط</w:t>
      </w:r>
    </w:p>
    <w:p>
      <w:pPr>
        <w:pStyle w:val="BookText"/>
      </w:pPr>
      <w:r>
        <w:rPr>
          <w:rFonts w:ascii="IRNazanin" w:hAnsi="IRNazanin" w:eastAsia="IRNazanin" w:cs="IRNazanin"/>
          <w:lang w:bidi="fa-IR"/>
          <w:color w:val="111111"/>
          <w:sz w:val="28"/>
          <w:szCs w:val="28"/>
          <w:rtl/>
        </w:rPr>
        <w:t xml:space="preserve">2-أطاعنی =غلط</w:t>
      </w:r>
    </w:p>
    <w:p>
      <w:pPr>
        <w:pStyle w:val="BookText"/>
      </w:pPr>
      <w:r>
        <w:rPr>
          <w:rFonts w:ascii="Amiri" w:hAnsi="Amiri" w:eastAsia="Amiri" w:cs="Amiri"/>
          <w:lang w:bidi="ar-SA"/>
          <w:color w:val="111111"/>
          <w:sz w:val="28"/>
          <w:szCs w:val="28"/>
          <w:rtl/>
        </w:rPr>
        <w:t xml:space="preserve">1-اتَّبَعَنِی =صحیح</w:t>
      </w:r>
    </w:p>
    <w:p>
      <w:pPr>
        <w:pStyle w:val="Heading2"/>
      </w:pPr>
      <w:bookmarkStart w:id="2201" w:name="_Toc1703"/>
      <w:r>
        <w:t>سوره یوسف آیه 109</w:t>
      </w:r>
      <w:bookmarkEnd w:id="22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أَرْسَلْنَا مِنْ قَبْلِکَ إِلَّا رِجَالًا نُوحِی إِلَیْهِمْ مِنْ أَهْلِ الْقُرَی أَفَلَمْ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156_1228"/>
    <w:bookmarkEnd w:id="178"/>
    <w:p>
      <w:pPr>
        <w:pStyle w:val="BookText"/>
      </w:pPr>
      <w:r>
        <w:rPr>
          <w:rFonts w:ascii="Amiri" w:hAnsi="Amiri" w:eastAsia="Amiri" w:cs="Amiri"/>
          <w:lang w:bidi="ar-SA"/>
          <w:color w:val="111111"/>
          <w:sz w:val="28"/>
          <w:szCs w:val="28"/>
          <w:rtl/>
        </w:rPr>
        <w:t xml:space="preserve">یَسِیرُوا فِی الْأَرْضِ ؟؟؟؟؟ کَیْفَ کَانَ عَاقِبَةُ الَّذِینَ مِنْ قَبْلِهِمْ وَلَدَارُ الْآخِرَةِ خَیْرٌ لِلَّذِینَ اتَّقَوْا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3-فَیَعْلَموا =غلط</w:t>
      </w:r>
    </w:p>
    <w:p>
      <w:pPr>
        <w:pStyle w:val="BookText"/>
      </w:pPr>
      <w:r>
        <w:rPr>
          <w:rFonts w:ascii="Amiri" w:hAnsi="Amiri" w:eastAsia="Amiri" w:cs="Amiri"/>
          <w:lang w:bidi="ar-SA"/>
          <w:color w:val="111111"/>
          <w:sz w:val="28"/>
          <w:szCs w:val="28"/>
          <w:rtl/>
        </w:rPr>
        <w:t xml:space="preserve">1-فَیَنْظُرُوا =صحیح</w:t>
      </w:r>
    </w:p>
    <w:p>
      <w:pPr>
        <w:pStyle w:val="BookText"/>
      </w:pPr>
      <w:r>
        <w:rPr>
          <w:rFonts w:ascii="Amiri" w:hAnsi="Amiri" w:eastAsia="Amiri" w:cs="Amiri"/>
          <w:lang w:bidi="ar-SA"/>
          <w:color w:val="111111"/>
          <w:sz w:val="28"/>
          <w:szCs w:val="28"/>
          <w:rtl/>
        </w:rPr>
        <w:t xml:space="preserve">2-فَیَرُوا =غلط</w:t>
      </w:r>
    </w:p>
    <w:p>
      <w:pPr>
        <w:pStyle w:val="Heading2"/>
      </w:pPr>
      <w:bookmarkStart w:id="2202" w:name="_Toc1704"/>
      <w:r>
        <w:t>سوره یوسف آیه 110</w:t>
      </w:r>
      <w:bookmarkEnd w:id="22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 الرُّسُلُ وَظَنُّوا أَنَّهُمْ قَدْ کُذِبُوا جَاءَهُمْ نَصْرُنَا فَنُجِّیَ مَنْ نَشَاءُ وَلَا یُرَدُّ بَأْسُنَا عَنْ الْقَوْمِ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1-اسْتَیْئَسَ =صحیح</w:t>
      </w:r>
    </w:p>
    <w:p>
      <w:pPr>
        <w:pStyle w:val="BookText"/>
      </w:pPr>
      <w:r>
        <w:rPr>
          <w:rFonts w:ascii="Amiri" w:hAnsi="Amiri" w:eastAsia="Amiri" w:cs="Amiri"/>
          <w:lang w:bidi="ar-SA"/>
          <w:color w:val="111111"/>
          <w:sz w:val="28"/>
          <w:szCs w:val="28"/>
          <w:rtl/>
        </w:rPr>
        <w:t xml:space="preserve">3-کُذِّبوا =غلط</w:t>
      </w:r>
    </w:p>
    <w:p>
      <w:pPr>
        <w:pStyle w:val="BookText"/>
      </w:pPr>
      <w:r>
        <w:rPr>
          <w:rFonts w:ascii="Amiri" w:hAnsi="Amiri" w:eastAsia="Amiri" w:cs="Amiri"/>
          <w:lang w:bidi="ar-SA"/>
          <w:color w:val="111111"/>
          <w:sz w:val="28"/>
          <w:szCs w:val="28"/>
          <w:rtl/>
        </w:rPr>
        <w:t xml:space="preserve">2-أُقْنِطوُا =غلط</w:t>
      </w:r>
    </w:p>
    <w:p>
      <w:pPr>
        <w:pStyle w:val="Heading2"/>
      </w:pPr>
      <w:bookmarkStart w:id="2203" w:name="_Toc1705"/>
      <w:r>
        <w:t>سوره یوسف آیه 111</w:t>
      </w:r>
      <w:bookmarkEnd w:id="22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کَانَ فِی قَصَصِهِمْ عِبْرَةٌ لِأُوْلِی ؟؟؟؟؟ مَا کَانَ حَدِیثًا یُفْتَرَی وَلَکِنْ تَصْدِیقَ الَّذِی بَیْنَ یَدَیْهِ وَتَفْصِیلَ کُلِّ شَیْءٍ وَهُدًی وَرَحْمَةً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1-الْأَلْبَابِ =صحیح</w:t>
      </w:r>
    </w:p>
    <w:p>
      <w:pPr>
        <w:pStyle w:val="BookText"/>
      </w:pPr>
      <w:r>
        <w:rPr>
          <w:rFonts w:ascii="Amiri" w:hAnsi="Amiri" w:eastAsia="Amiri" w:cs="Amiri"/>
          <w:lang w:bidi="ar-SA"/>
          <w:color w:val="111111"/>
          <w:sz w:val="28"/>
          <w:szCs w:val="28"/>
          <w:rtl/>
        </w:rPr>
        <w:t xml:space="preserve">3-الشَّأن =غلط</w:t>
      </w:r>
    </w:p>
    <w:p>
      <w:pPr>
        <w:pStyle w:val="Heading2"/>
      </w:pPr>
      <w:bookmarkStart w:id="2204" w:name="_Toc1706"/>
      <w:r>
        <w:t>سوره الرعد آیه 1</w:t>
      </w:r>
      <w:bookmarkEnd w:id="22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المر تِلْکَ آیَاتُ ؟؟؟؟؟ وَالَّذِی أُنزِلَ إِلَیْکَ مِنْ رَبِّکَ الْحَقُّ وَلَکِنَّ أَکْثَرَ النَّاسِ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IRNazanin" w:hAnsi="IRNazanin" w:eastAsia="IRNazanin" w:cs="IRNazanin"/>
          <w:lang w:bidi="fa-IR"/>
          <w:color w:val="111111"/>
          <w:sz w:val="28"/>
          <w:szCs w:val="28"/>
          <w:rtl/>
        </w:rPr>
        <w:t xml:space="preserve">3-الفُرقان =غلط</w:t>
      </w:r>
    </w:p>
    <w:p>
      <w:pPr>
        <w:pStyle w:val="Heading2"/>
      </w:pPr>
      <w:bookmarkStart w:id="2205" w:name="_Toc1707"/>
      <w:r>
        <w:t>سوره الرعد آیه 2</w:t>
      </w:r>
      <w:bookmarkEnd w:id="22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رَفَعَ السَّمَاوَاتِ بِغَیْرِ عَمَدٍ ؟؟؟؟؟ ثُمَّ اسْتَوَی عَلَی الْعَرْشِ وَسَخَّرَ الشَّمْسَ وَالْقَمَرَ کُلٌّ یَجْرِی لِأَجَلٍ مُسَمًّی یُدَبِّرُ الْأَمْرَ یُفَصِّلُ الآیَاتِ لَعَلَّکُمْ بِلِقَاءِ رَبِّکُمْ تُوقِنُونَ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2-تشاهدونها =غلط</w:t>
      </w:r>
    </w:p>
    <w:p>
      <w:pPr>
        <w:pStyle w:val="BookText"/>
      </w:pPr>
      <w:r>
        <w:rPr>
          <w:rFonts w:ascii="Amiri" w:hAnsi="Amiri" w:eastAsia="Amiri" w:cs="Amiri"/>
          <w:lang w:bidi="ar-SA"/>
          <w:color w:val="111111"/>
          <w:sz w:val="28"/>
          <w:szCs w:val="28"/>
          <w:rtl/>
        </w:rPr>
        <w:t xml:space="preserve">3-تدْرکُونَها =غلط</w:t>
      </w:r>
    </w:p>
    <w:p>
      <w:pPr>
        <w:pStyle w:val="BookText"/>
      </w:pPr>
      <w:r>
        <w:rPr>
          <w:rFonts w:ascii="Amiri" w:hAnsi="Amiri" w:eastAsia="Amiri" w:cs="Amiri"/>
          <w:lang w:bidi="ar-SA"/>
          <w:color w:val="111111"/>
          <w:sz w:val="28"/>
          <w:szCs w:val="28"/>
          <w:rtl/>
        </w:rPr>
        <w:t xml:space="preserve">1-تَرَوْنَهَا =صحیح</w:t>
      </w:r>
    </w:p>
    <w:p>
      <w:pPr>
        <w:pStyle w:val="Heading2"/>
      </w:pPr>
      <w:bookmarkStart w:id="2206" w:name="_Toc1708"/>
      <w:r>
        <w:t>سوره الرعد آیه 3</w:t>
      </w:r>
      <w:bookmarkEnd w:id="22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مَدَّ الْأَرْضَ وَجَعَلَ فِیهَا رَوَاسِیَ ؟؟؟؟؟ وَمِنْ کُلِّ الثَّمَرَاتِ جَعَلَ فِیهَا زَوْجَیْنِ اثْنَیْنِ یُغْشِی اللَّیْلَ النَّهَارَ إِنَّ فِی ذَلِکَ لَآیَاتٍ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3-وَعُیُوناً =غلط</w:t>
      </w:r>
    </w:p>
    <w:p>
      <w:pPr>
        <w:pStyle w:val="BookText"/>
      </w:pPr>
      <w:r>
        <w:rPr>
          <w:rFonts w:ascii="Amiri" w:hAnsi="Amiri" w:eastAsia="Amiri" w:cs="Amiri"/>
          <w:lang w:bidi="ar-SA"/>
          <w:color w:val="111111"/>
          <w:sz w:val="28"/>
          <w:szCs w:val="28"/>
          <w:rtl/>
        </w:rPr>
        <w:t xml:space="preserve">2-وبِحاراً =غلط</w:t>
      </w:r>
    </w:p>
    <w:p>
      <w:pPr>
        <w:pStyle w:val="BookText"/>
      </w:pPr>
      <w:r>
        <w:rPr>
          <w:rFonts w:ascii="Amiri" w:hAnsi="Amiri" w:eastAsia="Amiri" w:cs="Amiri"/>
          <w:lang w:bidi="ar-SA"/>
          <w:color w:val="111111"/>
          <w:sz w:val="28"/>
          <w:szCs w:val="28"/>
          <w:rtl/>
        </w:rPr>
        <w:t xml:space="preserve">1-وَأَنْهَارًا =صحیح</w:t>
      </w:r>
    </w:p>
    <w:p>
      <w:pPr>
        <w:pStyle w:val="Heading2"/>
      </w:pPr>
      <w:bookmarkStart w:id="2207" w:name="_Toc1709"/>
      <w:r>
        <w:t>سوره الرعد آیه 4</w:t>
      </w:r>
      <w:bookmarkEnd w:id="22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الْأَرْضِ قِطَعٌ مُتَجَاوِرَاتٌ وَجَنَّاتٌ مِنْ أَعْنَابٍ وَزَرْعٌ وَنَخِیلٌ صِنْوَانٌ وَغَیْرُ صِنْوَانٍ یُسْقَی بِمَاءٍ وَاحِدٍ ؟؟؟؟؟ بَعْضَهَا عَلَی بَعْضٍ فِی الْأُکُلِ إِنَّ فِی ذَلِکَ لَآیَاتٍ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1-وَنُفَضِّلُ =صحیح</w:t>
      </w:r>
    </w:p>
    <w:p>
      <w:pPr>
        <w:pStyle w:val="BookText"/>
      </w:pPr>
      <w:r>
        <w:rPr>
          <w:rFonts w:ascii="Amiri" w:hAnsi="Amiri" w:eastAsia="Amiri" w:cs="Amiri"/>
          <w:lang w:bidi="ar-SA"/>
          <w:color w:val="111111"/>
          <w:sz w:val="28"/>
          <w:szCs w:val="28"/>
          <w:rtl/>
        </w:rPr>
        <w:t xml:space="preserve">3-وَنَستَصیغُ =غلط</w:t>
      </w:r>
    </w:p>
    <w:p>
      <w:pPr>
        <w:pStyle w:val="BookText"/>
      </w:pPr>
      <w:r>
        <w:rPr>
          <w:rFonts w:ascii="Amiri" w:hAnsi="Amiri" w:eastAsia="Amiri" w:cs="Amiri"/>
          <w:lang w:bidi="ar-SA"/>
          <w:color w:val="111111"/>
          <w:sz w:val="28"/>
          <w:szCs w:val="28"/>
          <w:rtl/>
        </w:rPr>
        <w:t xml:space="preserve">2-وَنُقارِن =غلط</w:t>
      </w:r>
    </w:p>
    <w:p>
      <w:pPr>
        <w:pStyle w:val="Heading2"/>
      </w:pPr>
      <w:bookmarkStart w:id="2208" w:name="_Toc1710"/>
      <w:r>
        <w:t>سوره الرعد آیه 5</w:t>
      </w:r>
      <w:bookmarkEnd w:id="22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تَعْجَبْ فَعَجَبٌ قَوْلُهُمْ أَئِذَا کُنَّا تُرَابًا أَئِنَّا لَفِی خَلْقٍ جَدِیدٍ أُوْلَئِکَ الَّذِینَ کَفَرُوا بِرَبِّهِمْ ؟؟؟؟؟ الْأَغْلَالُ فِی أَعْنَاقِهِمْ وَأُوْلَئِکَ الْأَغْلَالُ فِی أَعْنَاقِهِمْ وَأُوْلَئِکَ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3-وَهؤلاء =غلط</w:t>
      </w:r>
    </w:p>
    <w:p>
      <w:pPr>
        <w:pStyle w:val="BookText"/>
      </w:pPr>
      <w:r>
        <w:rPr>
          <w:rFonts w:ascii="IRNazanin" w:hAnsi="IRNazanin" w:eastAsia="IRNazanin" w:cs="IRNazanin"/>
          <w:lang w:bidi="fa-IR"/>
          <w:color w:val="111111"/>
          <w:sz w:val="28"/>
          <w:szCs w:val="28"/>
          <w:rtl/>
        </w:rPr>
        <w:t xml:space="preserve">2-والظالمون =غلط</w:t>
      </w:r>
    </w:p>
    <w:p>
      <w:pPr>
        <w:pStyle w:val="BookText"/>
      </w:pPr>
      <w:r>
        <w:rPr>
          <w:rFonts w:ascii="Amiri" w:hAnsi="Amiri" w:eastAsia="Amiri" w:cs="Amiri"/>
          <w:lang w:bidi="ar-SA"/>
          <w:color w:val="111111"/>
          <w:sz w:val="28"/>
          <w:szCs w:val="28"/>
          <w:rtl/>
        </w:rPr>
        <w:t xml:space="preserve">1-وَأُوْلَئِکَ =صحیح</w:t>
      </w:r>
    </w:p>
    <w:p>
      <w:pPr>
        <w:pStyle w:val="Heading2"/>
      </w:pPr>
      <w:bookmarkStart w:id="2209" w:name="_Toc1711"/>
      <w:r>
        <w:t>سوره الرعد آیه 6</w:t>
      </w:r>
      <w:bookmarkEnd w:id="22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وَیَسْتَعْجِلُونَکَ بِالسَّیِّئَةِ قَبْلَ الْحَسَنَةِ وَقَدْ خَلَتْ مِنْ قَبْلِهِمْ ؟؟؟؟؟ وَإِنَّ رَبَّکَ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156_1231"/>
    <w:bookmarkEnd w:id="179"/>
    <w:p>
      <w:pPr>
        <w:pStyle w:val="BookText"/>
      </w:pPr>
      <w:r>
        <w:rPr>
          <w:rFonts w:ascii="Amiri" w:hAnsi="Amiri" w:eastAsia="Amiri" w:cs="Amiri"/>
          <w:lang w:bidi="ar-SA"/>
          <w:color w:val="111111"/>
          <w:sz w:val="28"/>
          <w:szCs w:val="28"/>
          <w:rtl/>
        </w:rPr>
        <w:t xml:space="preserve">لَذُو مَغْفِرَةٍ لِلنَّاسِ عَلَی ظُلْمِهِمْ وَإِنَّ رَبَّکَ لَشَدِیدُ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1-الْمَثُلَاتُ =صحیح</w:t>
      </w:r>
    </w:p>
    <w:p>
      <w:pPr>
        <w:pStyle w:val="BookText"/>
      </w:pPr>
      <w:r>
        <w:rPr>
          <w:rFonts w:ascii="Amiri" w:hAnsi="Amiri" w:eastAsia="Amiri" w:cs="Amiri"/>
          <w:lang w:bidi="ar-SA"/>
          <w:color w:val="111111"/>
          <w:sz w:val="28"/>
          <w:szCs w:val="28"/>
          <w:rtl/>
        </w:rPr>
        <w:t xml:space="preserve">3-الأَقْوالُ =غلط</w:t>
      </w:r>
    </w:p>
    <w:p>
      <w:pPr>
        <w:pStyle w:val="BookText"/>
      </w:pPr>
      <w:r>
        <w:rPr>
          <w:rFonts w:ascii="Amiri" w:hAnsi="Amiri" w:eastAsia="Amiri" w:cs="Amiri"/>
          <w:lang w:bidi="ar-SA"/>
          <w:color w:val="111111"/>
          <w:sz w:val="28"/>
          <w:szCs w:val="28"/>
          <w:rtl/>
        </w:rPr>
        <w:t xml:space="preserve">2-الأمْثالُ =غلط</w:t>
      </w:r>
    </w:p>
    <w:p>
      <w:pPr>
        <w:pStyle w:val="Heading2"/>
      </w:pPr>
      <w:bookmarkStart w:id="2210" w:name="_Toc1712"/>
      <w:r>
        <w:t>سوره الرعد آیه 7</w:t>
      </w:r>
      <w:bookmarkEnd w:id="22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 الَّذِینَ ؟؟؟؟؟ لَوْلَا أُنزِلَ عَلَیْهِ آیَةٌ مِنْ رَبِّهِ إِنَّمَا أَنْتَ مُنذِرٌ وَلِکُلِّ قَوْمٍ 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2-ظَلَموُا =غلط</w:t>
      </w:r>
    </w:p>
    <w:p>
      <w:pPr>
        <w:pStyle w:val="Heading2"/>
      </w:pPr>
      <w:bookmarkStart w:id="2211" w:name="_Toc1713"/>
      <w:r>
        <w:t>سوره الرعد آیه 8</w:t>
      </w:r>
      <w:bookmarkEnd w:id="22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یَعْلَمُ مَا تَحْمِلُ کُلُّ أُنثَی وَمَا تَغِیضُ ؟؟؟؟؟ وَمَا تَزْدَادُ وَکُلُّ شَیْءٍ عِنْدَهُ بِمِقْدَارٍ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1-الْأَرْحَامُ =صحیح</w:t>
      </w:r>
    </w:p>
    <w:p>
      <w:pPr>
        <w:pStyle w:val="BookText"/>
      </w:pPr>
      <w:r>
        <w:rPr>
          <w:rFonts w:ascii="Amiri" w:hAnsi="Amiri" w:eastAsia="Amiri" w:cs="Amiri"/>
          <w:lang w:bidi="ar-SA"/>
          <w:color w:val="111111"/>
          <w:sz w:val="28"/>
          <w:szCs w:val="28"/>
          <w:rtl/>
        </w:rPr>
        <w:t xml:space="preserve">3-الوِعاء =غلط</w:t>
      </w:r>
    </w:p>
    <w:p>
      <w:pPr>
        <w:pStyle w:val="BookText"/>
      </w:pPr>
      <w:r>
        <w:rPr>
          <w:rFonts w:ascii="Amiri" w:hAnsi="Amiri" w:eastAsia="Amiri" w:cs="Amiri"/>
          <w:lang w:bidi="ar-SA"/>
          <w:color w:val="111111"/>
          <w:sz w:val="28"/>
          <w:szCs w:val="28"/>
          <w:rtl/>
        </w:rPr>
        <w:t xml:space="preserve">2-الرَّحم =غلط</w:t>
      </w:r>
    </w:p>
    <w:p>
      <w:pPr>
        <w:pStyle w:val="Heading2"/>
      </w:pPr>
      <w:bookmarkStart w:id="2212" w:name="_Toc1714"/>
      <w:r>
        <w:t>سوره الرعد آیه 9</w:t>
      </w:r>
      <w:bookmarkEnd w:id="22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عَالِمُ الْغَیْبِ وَالشَّهَادَةِ ؟؟؟؟؟ الْمُتَعَالِی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2-الجَبّار =غلط</w:t>
      </w:r>
    </w:p>
    <w:p>
      <w:pPr>
        <w:pStyle w:val="BookText"/>
      </w:pPr>
      <w:r>
        <w:rPr>
          <w:rFonts w:ascii="Amiri" w:hAnsi="Amiri" w:eastAsia="Amiri" w:cs="Amiri"/>
          <w:lang w:bidi="ar-SA"/>
          <w:color w:val="111111"/>
          <w:sz w:val="28"/>
          <w:szCs w:val="28"/>
          <w:rtl/>
        </w:rPr>
        <w:t xml:space="preserve">3-السَّتّار =غلط</w:t>
      </w:r>
    </w:p>
    <w:p>
      <w:pPr>
        <w:pStyle w:val="BookText"/>
      </w:pPr>
      <w:r>
        <w:rPr>
          <w:rFonts w:ascii="Amiri" w:hAnsi="Amiri" w:eastAsia="Amiri" w:cs="Amiri"/>
          <w:lang w:bidi="ar-SA"/>
          <w:color w:val="111111"/>
          <w:sz w:val="28"/>
          <w:szCs w:val="28"/>
          <w:rtl/>
        </w:rPr>
        <w:t xml:space="preserve">1-الْکَبِیرُ =صحیح</w:t>
      </w:r>
    </w:p>
    <w:p>
      <w:pPr>
        <w:pStyle w:val="Heading2"/>
      </w:pPr>
      <w:bookmarkStart w:id="2213" w:name="_Toc1715"/>
      <w:r>
        <w:t>سوره الرعد آیه 10</w:t>
      </w:r>
      <w:bookmarkEnd w:id="22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سَوَاءٌ مِنْکُمْ مَنْ أَسَرَّ الْقَوْلَ وَمَنْ جَهَرَ بِهِ وَمَنْ هُوَ مُسْتَخْفٍ ؟؟؟؟؟ وَسَارِبٌ بِالنَّهَارِ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3-بالظلام =غلط</w:t>
      </w:r>
    </w:p>
    <w:p>
      <w:pPr>
        <w:pStyle w:val="BookText"/>
      </w:pPr>
      <w:r>
        <w:rPr>
          <w:rFonts w:ascii="Amiri" w:hAnsi="Amiri" w:eastAsia="Amiri" w:cs="Amiri"/>
          <w:lang w:bidi="ar-SA"/>
          <w:color w:val="111111"/>
          <w:sz w:val="28"/>
          <w:szCs w:val="28"/>
          <w:rtl/>
        </w:rPr>
        <w:t xml:space="preserve">1-بِاللَّیْلِ =صحیح</w:t>
      </w:r>
    </w:p>
    <w:p>
      <w:pPr>
        <w:pStyle w:val="BookText"/>
      </w:pPr>
      <w:r>
        <w:rPr>
          <w:rFonts w:ascii="Amiri" w:hAnsi="Amiri" w:eastAsia="Amiri" w:cs="Amiri"/>
          <w:lang w:bidi="ar-SA"/>
          <w:color w:val="111111"/>
          <w:sz w:val="28"/>
          <w:szCs w:val="28"/>
          <w:rtl/>
        </w:rPr>
        <w:t xml:space="preserve">2-بالعَشیِّ =غلط</w:t>
      </w:r>
    </w:p>
    <w:p>
      <w:pPr>
        <w:pStyle w:val="Heading2"/>
      </w:pPr>
      <w:bookmarkStart w:id="2214" w:name="_Toc1716"/>
      <w:r>
        <w:t>سوره الرعد آیه 11</w:t>
      </w:r>
      <w:bookmarkEnd w:id="22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 مِنْ بَیْنِ یَدَیْهِ وَمِنْ خَلْفِهِ یَحْفَظُونَهُ مِنْ أَمْرِ اللَّهِ إِنَّ اللَّهَ لَا یُغَیِّرُ مَا بِقَوْمٍ حَتَّی یُغَیِّرُوا مَا بِأَنفُسِهِمْ وَإِذَا أَرَادَ اللَّهُ بِقَوْمٍ سُوءًا فَلَا مَرَدَّ لَهُ وَمَا لَهُمْ مِنْ دُونِهِ مِنْ وَالٍ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3-حافِظاتٌ =غلط</w:t>
      </w:r>
    </w:p>
    <w:p>
      <w:pPr>
        <w:pStyle w:val="BookText"/>
      </w:pPr>
      <w:r>
        <w:rPr>
          <w:rFonts w:ascii="IRNazanin" w:hAnsi="IRNazanin" w:eastAsia="IRNazanin" w:cs="IRNazanin"/>
          <w:lang w:bidi="fa-IR"/>
          <w:color w:val="111111"/>
          <w:sz w:val="28"/>
          <w:szCs w:val="28"/>
          <w:rtl/>
        </w:rPr>
        <w:t xml:space="preserve">2-ملائکة =غلط</w:t>
      </w:r>
    </w:p>
    <w:p>
      <w:pPr>
        <w:pStyle w:val="BookText"/>
      </w:pPr>
      <w:r>
        <w:rPr>
          <w:rFonts w:ascii="Amiri" w:hAnsi="Amiri" w:eastAsia="Amiri" w:cs="Amiri"/>
          <w:lang w:bidi="ar-SA"/>
          <w:color w:val="111111"/>
          <w:sz w:val="28"/>
          <w:szCs w:val="28"/>
          <w:rtl/>
        </w:rPr>
        <w:t xml:space="preserve">1-مُعَقِّبَاتٌ =صحیح</w:t>
      </w:r>
    </w:p>
    <w:p>
      <w:pPr>
        <w:pStyle w:val="Heading2"/>
      </w:pPr>
      <w:bookmarkStart w:id="2215" w:name="_Toc1717"/>
      <w:r>
        <w:t>سوره الرعد آیه 12</w:t>
      </w:r>
      <w:bookmarkEnd w:id="22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یُرِیکُمْ الْبَرْقَ خَوْفًا وَطَمَعًا ؟؟؟؟؟ السَّحَابَ الثِّقَالَ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3-وَیَجْعَل =غلط</w:t>
      </w:r>
    </w:p>
    <w:p>
      <w:pPr>
        <w:pStyle w:val="BookText"/>
      </w:pPr>
      <w:r>
        <w:rPr>
          <w:rFonts w:ascii="Amiri" w:hAnsi="Amiri" w:eastAsia="Amiri" w:cs="Amiri"/>
          <w:lang w:bidi="ar-SA"/>
          <w:color w:val="111111"/>
          <w:sz w:val="28"/>
          <w:szCs w:val="28"/>
          <w:rtl/>
        </w:rPr>
        <w:t xml:space="preserve">2-وَیُکَوّن =غلط</w:t>
      </w:r>
    </w:p>
    <w:p>
      <w:pPr>
        <w:pStyle w:val="BookText"/>
      </w:pPr>
      <w:r>
        <w:rPr>
          <w:rFonts w:ascii="Amiri" w:hAnsi="Amiri" w:eastAsia="Amiri" w:cs="Amiri"/>
          <w:lang w:bidi="ar-SA"/>
          <w:color w:val="111111"/>
          <w:sz w:val="28"/>
          <w:szCs w:val="28"/>
          <w:rtl/>
        </w:rPr>
        <w:t xml:space="preserve">1-وَیُنْشِئُ =صحیح</w:t>
      </w:r>
    </w:p>
    <w:p>
      <w:pPr>
        <w:pStyle w:val="Heading2"/>
      </w:pPr>
      <w:bookmarkStart w:id="2216" w:name="_Toc1718"/>
      <w:r>
        <w:t>سوره الرعد آیه 13</w:t>
      </w:r>
      <w:bookmarkEnd w:id="22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وَیُسَبِّحُ الرَّعْدُ بِحَمْدِهِ وَالْمَلَائِکَةُ مِنْ خِیفَتِهِ وَیُرْسِلُ ؟؟؟؟؟ فَیُصِیبُ بِهَا مَنْ یَشَاءُ وَهُمْ یُجَادِلُونَ فِی اللَّهِ وَهُوَ شَدِیدُ الْمِحَالِ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1-الصَّوَاعِقَ =صحیح</w:t>
      </w:r>
    </w:p>
    <w:p>
      <w:pPr>
        <w:pStyle w:val="BookText"/>
      </w:pPr>
      <w:r>
        <w:rPr>
          <w:rFonts w:ascii="Amiri" w:hAnsi="Amiri" w:eastAsia="Amiri" w:cs="Amiri"/>
          <w:lang w:bidi="ar-SA"/>
          <w:color w:val="111111"/>
          <w:sz w:val="28"/>
          <w:szCs w:val="28"/>
          <w:rtl/>
        </w:rPr>
        <w:t xml:space="preserve">2-الصاعِقة =غلط</w:t>
      </w:r>
    </w:p>
    <w:p>
      <w:pPr>
        <w:pStyle w:val="BookText"/>
      </w:pPr>
      <w:r>
        <w:rPr>
          <w:rFonts w:ascii="Amiri" w:hAnsi="Amiri" w:eastAsia="Amiri" w:cs="Amiri"/>
          <w:lang w:bidi="ar-SA"/>
          <w:color w:val="111111"/>
          <w:sz w:val="28"/>
          <w:szCs w:val="28"/>
          <w:rtl/>
        </w:rPr>
        <w:t xml:space="preserve">3-البَرْق =غلط</w:t>
      </w:r>
    </w:p>
    <w:p>
      <w:pPr>
        <w:pStyle w:val="Heading2"/>
      </w:pPr>
      <w:bookmarkStart w:id="2217" w:name="_Toc1719"/>
      <w:r>
        <w:t>سوره الرعد آیه 14</w:t>
      </w:r>
      <w:bookmarkEnd w:id="22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دَعْوَةُ الْحَقِّ وَالَّذِینَ ؟؟؟؟؟ مِنْ دُونِهِ لَا یَسْتَجِیبُونَ لَهُمْ بِشَیْءٍ إِلَّا کَبَاسِطِ کَفَّیْهِ إِلَی الْمَاءِ لِیَبْلُغَ فَاهُ وَمَا هُوَ بِبَالِغِهِ وَمَا دُعَاءُ الْکَافِرِینَ إِلَّا فِی ضَلَالٍ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2-یَعْبُدوُنَ =غلط</w:t>
      </w:r>
    </w:p>
    <w:p>
      <w:pPr>
        <w:pStyle w:val="BookText"/>
      </w:pPr>
      <w:r>
        <w:rPr>
          <w:rFonts w:ascii="Amiri" w:hAnsi="Amiri" w:eastAsia="Amiri" w:cs="Amiri"/>
          <w:lang w:bidi="ar-SA"/>
          <w:color w:val="111111"/>
          <w:sz w:val="28"/>
          <w:szCs w:val="28"/>
          <w:rtl/>
        </w:rPr>
        <w:t xml:space="preserve">3-یَتَّخِذُونَ =غلط</w:t>
      </w:r>
    </w:p>
    <w:p>
      <w:pPr>
        <w:pStyle w:val="BookText"/>
      </w:pPr>
      <w:r>
        <w:rPr>
          <w:rFonts w:ascii="Amiri" w:hAnsi="Amiri" w:eastAsia="Amiri" w:cs="Amiri"/>
          <w:lang w:bidi="ar-SA"/>
          <w:color w:val="111111"/>
          <w:sz w:val="28"/>
          <w:szCs w:val="28"/>
          <w:rtl/>
        </w:rPr>
        <w:t xml:space="preserve">1-یَدْعُونَ =صحیح</w:t>
      </w:r>
    </w:p>
    <w:p>
      <w:pPr>
        <w:pStyle w:val="Heading2"/>
      </w:pPr>
      <w:bookmarkStart w:id="2218" w:name="_Toc1720"/>
      <w:r>
        <w:t>سوره الرعد آیه 15</w:t>
      </w:r>
      <w:bookmarkEnd w:id="22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یَسْجُدُ مَنْ فِی السَّمَاوَاتِ وَالْأَرْضِ طَوْعًا وَکَرْهًا وَظِلَالُهُمْ ؟؟؟؟؟ وَالْآصَالِ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1-بِالْغُدُوِّ =صحیح</w:t>
      </w:r>
    </w:p>
    <w:p>
      <w:pPr>
        <w:pStyle w:val="BookText"/>
      </w:pPr>
      <w:r>
        <w:rPr>
          <w:rFonts w:ascii="Amiri" w:hAnsi="Amiri" w:eastAsia="Amiri" w:cs="Amiri"/>
          <w:lang w:bidi="ar-SA"/>
          <w:color w:val="111111"/>
          <w:sz w:val="28"/>
          <w:szCs w:val="28"/>
          <w:rtl/>
        </w:rPr>
        <w:t xml:space="preserve">3-بِالفَجْرِ =غلط</w:t>
      </w:r>
    </w:p>
    <w:p>
      <w:pPr>
        <w:pStyle w:val="BookText"/>
      </w:pPr>
      <w:r>
        <w:rPr>
          <w:rFonts w:ascii="Amiri" w:hAnsi="Amiri" w:eastAsia="Amiri" w:cs="Amiri"/>
          <w:lang w:bidi="ar-SA"/>
          <w:color w:val="111111"/>
          <w:sz w:val="28"/>
          <w:szCs w:val="28"/>
          <w:rtl/>
        </w:rPr>
        <w:t xml:space="preserve">2-بالغداةِ =غلط</w:t>
      </w:r>
    </w:p>
    <w:p>
      <w:pPr>
        <w:pStyle w:val="Heading2"/>
      </w:pPr>
      <w:bookmarkStart w:id="2219" w:name="_Toc1721"/>
      <w:r>
        <w:t>سوره الرعد آیه 16</w:t>
      </w:r>
      <w:bookmarkEnd w:id="22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رَبُّ السَّمَاوَاتِ وَالْأَرْضِ قُلْ اللَّهُ قُلْ أَفَاتَّخَذْتُمْ مِنْ دُونِهِ أَوْلِیَاءَ لَا یَمْلِکُونَ لِأَنفُسِهِمْ نَفْعًا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156_1233"/>
    <w:bookmarkEnd w:id="180"/>
    <w:p>
      <w:pPr>
        <w:pStyle w:val="BookText"/>
      </w:pPr>
      <w:r>
        <w:rPr>
          <w:rFonts w:ascii="Amiri" w:hAnsi="Amiri" w:eastAsia="Amiri" w:cs="Amiri"/>
          <w:lang w:bidi="ar-SA"/>
          <w:color w:val="111111"/>
          <w:sz w:val="28"/>
          <w:szCs w:val="28"/>
          <w:rtl/>
        </w:rPr>
        <w:t xml:space="preserve">وَلَا ضَرًّا قُلْ هَلْ یَسْتَوِی الْأَعْمَی ؟؟؟؟؟ أَمْ هَلْ تَسْتَوِی الظُّلُمَاتُ وَالنُّورُ أَمْ جَعَلُوا لِلَّهِ شُرَکَاءَ خَلَقُوا کَخَلْقِهِ فَتَشَابَهَ الْخَلْقُ عَلَیْهِمْ قُلْ اللَّهُ خَالِقُ کُلِّ شَیْءٍ وَهُوَ الْوَاحِدُ الْقَهَّارُ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2-والأصَمْ =غلط</w:t>
      </w:r>
    </w:p>
    <w:p>
      <w:pPr>
        <w:pStyle w:val="BookText"/>
      </w:pPr>
      <w:r>
        <w:rPr>
          <w:rFonts w:ascii="Amiri" w:hAnsi="Amiri" w:eastAsia="Amiri" w:cs="Amiri"/>
          <w:lang w:bidi="ar-SA"/>
          <w:color w:val="111111"/>
          <w:sz w:val="28"/>
          <w:szCs w:val="28"/>
          <w:rtl/>
        </w:rPr>
        <w:t xml:space="preserve">3-والأبْکَمْ =غلط</w:t>
      </w:r>
    </w:p>
    <w:p>
      <w:pPr>
        <w:pStyle w:val="BookText"/>
      </w:pPr>
      <w:r>
        <w:rPr>
          <w:rFonts w:ascii="Amiri" w:hAnsi="Amiri" w:eastAsia="Amiri" w:cs="Amiri"/>
          <w:lang w:bidi="ar-SA"/>
          <w:color w:val="111111"/>
          <w:sz w:val="28"/>
          <w:szCs w:val="28"/>
          <w:rtl/>
        </w:rPr>
        <w:t xml:space="preserve">1-وَالْبَصِیرُ =صحیح</w:t>
      </w:r>
    </w:p>
    <w:p>
      <w:pPr>
        <w:pStyle w:val="Heading2"/>
      </w:pPr>
      <w:bookmarkStart w:id="2220" w:name="_Toc1722"/>
      <w:r>
        <w:t>سوره الرعد آیه 17</w:t>
      </w:r>
      <w:bookmarkEnd w:id="22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وَمِمَّا یُوقِدُونَ عَلَیْهِ فِی النَّارِ ابْتِغَاءَ حِلْیَةٍ أَوْ مَتَاعٍ زَبَدٌ مِثْلُهُ کَذَلِکَ یَضْرِبُ اللَّهُ الْحَقَّ ؟؟؟؟؟ فَأَمَّا الزَّبَدُ فَیَذْهَبُ جُفَاءً وَأَمَّا مَا یَنفَعُ النَّاسَ فَیَمْکُثُ فِی الْأَرْضِ کَذَلِکَ یَضْرِبُ اللَّهُ الْأَمْثَالَ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2-والجَهْل =غلط</w:t>
      </w:r>
    </w:p>
    <w:p>
      <w:pPr>
        <w:pStyle w:val="BookText"/>
      </w:pPr>
      <w:r>
        <w:rPr>
          <w:rFonts w:ascii="Amiri" w:hAnsi="Amiri" w:eastAsia="Amiri" w:cs="Amiri"/>
          <w:lang w:bidi="ar-SA"/>
          <w:color w:val="111111"/>
          <w:sz w:val="28"/>
          <w:szCs w:val="28"/>
          <w:rtl/>
        </w:rPr>
        <w:t xml:space="preserve">3-والضَّلالَة =غلط</w:t>
      </w:r>
    </w:p>
    <w:p>
      <w:pPr>
        <w:pStyle w:val="BookText"/>
      </w:pPr>
      <w:r>
        <w:rPr>
          <w:rFonts w:ascii="Amiri" w:hAnsi="Amiri" w:eastAsia="Amiri" w:cs="Amiri"/>
          <w:lang w:bidi="ar-SA"/>
          <w:color w:val="111111"/>
          <w:sz w:val="28"/>
          <w:szCs w:val="28"/>
          <w:rtl/>
        </w:rPr>
        <w:t xml:space="preserve">1-وَالْبَاطِلَ =صحیح</w:t>
      </w:r>
    </w:p>
    <w:p>
      <w:pPr>
        <w:pStyle w:val="Heading2"/>
      </w:pPr>
      <w:bookmarkStart w:id="2221" w:name="_Toc1723"/>
      <w:r>
        <w:t>سوره الرعد آیه 18</w:t>
      </w:r>
      <w:bookmarkEnd w:id="22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لِلَّذِینَ ؟؟؟؟؟ لِرَبِّهِمْ الْحُسْنَی وَالَّذِینَ لَمْ یَسْتَجِیبُوا لَهُ لَوْ أَنَّ لَهُمْ مَا فِی الْأَرْضِ جَمِیعًا وَمِثْلَهُ مَعَهُ لَافْتَدَوْا بِهِ أُوْلَئِکَ لَهُمْ سُوءُ الْحِسَابِ وَمَأْوَاهُمْ جَهَنَّمُ وَبِئْسَ الْمِهَادُ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3-اسْتَقَامُوا =غلط</w:t>
      </w:r>
    </w:p>
    <w:p>
      <w:pPr>
        <w:pStyle w:val="BookText"/>
      </w:pPr>
      <w:r>
        <w:rPr>
          <w:rFonts w:ascii="Amiri" w:hAnsi="Amiri" w:eastAsia="Amiri" w:cs="Amiri"/>
          <w:lang w:bidi="ar-SA"/>
          <w:color w:val="111111"/>
          <w:sz w:val="28"/>
          <w:szCs w:val="28"/>
          <w:rtl/>
        </w:rPr>
        <w:t xml:space="preserve">1-اسْتَجَابُوا =صحیح</w:t>
      </w:r>
    </w:p>
    <w:p>
      <w:pPr>
        <w:pStyle w:val="BookText"/>
      </w:pPr>
      <w:r>
        <w:rPr>
          <w:rFonts w:ascii="Amiri" w:hAnsi="Amiri" w:eastAsia="Amiri" w:cs="Amiri"/>
          <w:lang w:bidi="ar-SA"/>
          <w:color w:val="111111"/>
          <w:sz w:val="28"/>
          <w:szCs w:val="28"/>
          <w:rtl/>
        </w:rPr>
        <w:t xml:space="preserve">2-اجَابُوا =غلط</w:t>
      </w:r>
    </w:p>
    <w:p>
      <w:pPr>
        <w:pStyle w:val="Heading2"/>
      </w:pPr>
      <w:bookmarkStart w:id="2222" w:name="_Toc1724"/>
      <w:r>
        <w:t>سوره الرعد آیه 19</w:t>
      </w:r>
      <w:bookmarkEnd w:id="22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یَعْلَمُ أَنَّمَا أُنزِلَ إِلَیْکَ مِنْ رَبِّکَ الْحَقُّ کَمَنْ هُوَ أَعْمَی إِنَّمَا ؟؟؟؟؟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3-یَذّکَّرُ =غلط</w:t>
      </w:r>
    </w:p>
    <w:p>
      <w:pPr>
        <w:pStyle w:val="BookText"/>
      </w:pPr>
      <w:r>
        <w:rPr>
          <w:rFonts w:ascii="Amiri" w:hAnsi="Amiri" w:eastAsia="Amiri" w:cs="Amiri"/>
          <w:lang w:bidi="ar-SA"/>
          <w:color w:val="111111"/>
          <w:sz w:val="28"/>
          <w:szCs w:val="28"/>
          <w:rtl/>
        </w:rPr>
        <w:t xml:space="preserve">1-یَتَذَکَّرُ =صحیح</w:t>
      </w:r>
    </w:p>
    <w:p>
      <w:pPr>
        <w:pStyle w:val="BookText"/>
      </w:pPr>
      <w:r>
        <w:rPr>
          <w:rFonts w:ascii="Amiri" w:hAnsi="Amiri" w:eastAsia="Amiri" w:cs="Amiri"/>
          <w:lang w:bidi="ar-SA"/>
          <w:color w:val="111111"/>
          <w:sz w:val="28"/>
          <w:szCs w:val="28"/>
          <w:rtl/>
        </w:rPr>
        <w:t xml:space="preserve">2-یَتَفکَّرْ =غلط</w:t>
      </w:r>
    </w:p>
    <w:p>
      <w:pPr>
        <w:pStyle w:val="Heading2"/>
      </w:pPr>
      <w:bookmarkStart w:id="2223" w:name="_Toc1725"/>
      <w:r>
        <w:t>سوره الرعد آیه 20</w:t>
      </w:r>
      <w:bookmarkEnd w:id="22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یُوفُونَ بِعَهْدِ اللَّهِ وَلَا ؟؟؟؟؟ الْمِیثَاقَ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1-یَنقُضُونَ =صحیح</w:t>
      </w:r>
    </w:p>
    <w:p>
      <w:pPr>
        <w:pStyle w:val="BookText"/>
      </w:pPr>
      <w:r>
        <w:rPr>
          <w:rFonts w:ascii="Amiri" w:hAnsi="Amiri" w:eastAsia="Amiri" w:cs="Amiri"/>
          <w:lang w:bidi="ar-SA"/>
          <w:color w:val="111111"/>
          <w:sz w:val="28"/>
          <w:szCs w:val="28"/>
          <w:rtl/>
        </w:rPr>
        <w:t xml:space="preserve">3-یُخالِفُونَ =غلط</w:t>
      </w:r>
    </w:p>
    <w:p>
      <w:pPr>
        <w:pStyle w:val="BookText"/>
      </w:pPr>
      <w:r>
        <w:rPr>
          <w:rFonts w:ascii="Amiri" w:hAnsi="Amiri" w:eastAsia="Amiri" w:cs="Amiri"/>
          <w:lang w:bidi="ar-SA"/>
          <w:color w:val="111111"/>
          <w:sz w:val="28"/>
          <w:szCs w:val="28"/>
          <w:rtl/>
        </w:rPr>
        <w:t xml:space="preserve">2-یُنکِثُونَ =غلط</w:t>
      </w:r>
    </w:p>
    <w:p>
      <w:pPr>
        <w:pStyle w:val="Heading2"/>
      </w:pPr>
      <w:bookmarkStart w:id="2224" w:name="_Toc1726"/>
      <w:r>
        <w:t>سوره الرعد آیه 21</w:t>
      </w:r>
      <w:bookmarkEnd w:id="22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یَصِلُونَ مَا أَمَرَ اللَّهُ بِهِ أَنْ یُوصَلَ ؟؟؟؟؟ رَبَّهُمْ وَیَخَافُونَ سُوءَ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3-وَیَرهَبُونَ =غلط</w:t>
      </w:r>
    </w:p>
    <w:p>
      <w:pPr>
        <w:pStyle w:val="BookText"/>
      </w:pPr>
      <w:r>
        <w:rPr>
          <w:rFonts w:ascii="Amiri" w:hAnsi="Amiri" w:eastAsia="Amiri" w:cs="Amiri"/>
          <w:lang w:bidi="ar-SA"/>
          <w:color w:val="111111"/>
          <w:sz w:val="28"/>
          <w:szCs w:val="28"/>
          <w:rtl/>
        </w:rPr>
        <w:t xml:space="preserve">1-وَیَخْشَوْنَ =صحیح</w:t>
      </w:r>
    </w:p>
    <w:p>
      <w:pPr>
        <w:pStyle w:val="BookText"/>
      </w:pPr>
      <w:r>
        <w:rPr>
          <w:rFonts w:ascii="Amiri" w:hAnsi="Amiri" w:eastAsia="Amiri" w:cs="Amiri"/>
          <w:lang w:bidi="ar-SA"/>
          <w:color w:val="111111"/>
          <w:sz w:val="28"/>
          <w:szCs w:val="28"/>
          <w:rtl/>
        </w:rPr>
        <w:t xml:space="preserve">2-وَیَخافُونَ =غلط</w:t>
      </w:r>
    </w:p>
    <w:p>
      <w:pPr>
        <w:pStyle w:val="Heading2"/>
      </w:pPr>
      <w:bookmarkStart w:id="2225" w:name="_Toc1727"/>
      <w:r>
        <w:t>سوره الرعد آیه 22</w:t>
      </w:r>
      <w:bookmarkEnd w:id="22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صَبَرُوا ابْتِغَاءَ وَجْهِ رَبِّهِمْ وَأَقَامُوا الصَّلَاةَ وَأَنفَقُوا مِمَّا رَزَقْنَاهُمْ سِرًّا وَعَلَانِیَةً وَیَدْرَءُونَ بِالْحَسَنَةِ ؟؟؟؟؟ أُوْلَئِکَ لَهُمْ عُقْبَی الدَّارِ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2-المَعْصِیَة =غلط</w:t>
      </w:r>
    </w:p>
    <w:p>
      <w:pPr>
        <w:pStyle w:val="BookText"/>
      </w:pPr>
      <w:r>
        <w:rPr>
          <w:rFonts w:ascii="Amiri" w:hAnsi="Amiri" w:eastAsia="Amiri" w:cs="Amiri"/>
          <w:lang w:bidi="ar-SA"/>
          <w:color w:val="111111"/>
          <w:sz w:val="28"/>
          <w:szCs w:val="28"/>
          <w:rtl/>
        </w:rPr>
        <w:t xml:space="preserve">3-الخَطیئَة =غلط</w:t>
      </w:r>
    </w:p>
    <w:p>
      <w:pPr>
        <w:pStyle w:val="BookText"/>
      </w:pPr>
      <w:r>
        <w:rPr>
          <w:rFonts w:ascii="Amiri" w:hAnsi="Amiri" w:eastAsia="Amiri" w:cs="Amiri"/>
          <w:lang w:bidi="ar-SA"/>
          <w:color w:val="111111"/>
          <w:sz w:val="28"/>
          <w:szCs w:val="28"/>
          <w:rtl/>
        </w:rPr>
        <w:t xml:space="preserve">1-السَّیِّئَةَ =صحیح</w:t>
      </w:r>
    </w:p>
    <w:p>
      <w:pPr>
        <w:pStyle w:val="Heading2"/>
      </w:pPr>
      <w:bookmarkStart w:id="2226" w:name="_Toc1728"/>
      <w:r>
        <w:t>سوره الرعد آیه 23</w:t>
      </w:r>
      <w:bookmarkEnd w:id="22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جَنَّاتُ عَدْنٍ یَدْخُلُونَهَا وَمَنْ صَلَحَ مِنْ آبَائِهِمْ وَأَزْوَاجِهِمْ وَذُرِّیَّاتِهِمْ وَالْمَلَائِکَةُ ؟؟؟؟؟ عَلَیْهِمْ مِنْ کُلِّ 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3-یُسَلِّمونَ =غلط</w:t>
      </w:r>
    </w:p>
    <w:p>
      <w:pPr>
        <w:pStyle w:val="BookText"/>
      </w:pPr>
      <w:r>
        <w:rPr>
          <w:rFonts w:ascii="Amiri" w:hAnsi="Amiri" w:eastAsia="Amiri" w:cs="Amiri"/>
          <w:lang w:bidi="ar-SA"/>
          <w:color w:val="111111"/>
          <w:sz w:val="28"/>
          <w:szCs w:val="28"/>
          <w:rtl/>
        </w:rPr>
        <w:t xml:space="preserve">2-یردُونَ =غلط</w:t>
      </w:r>
    </w:p>
    <w:p>
      <w:pPr>
        <w:pStyle w:val="BookText"/>
      </w:pPr>
      <w:r>
        <w:rPr>
          <w:rFonts w:ascii="Amiri" w:hAnsi="Amiri" w:eastAsia="Amiri" w:cs="Amiri"/>
          <w:lang w:bidi="ar-SA"/>
          <w:color w:val="111111"/>
          <w:sz w:val="28"/>
          <w:szCs w:val="28"/>
          <w:rtl/>
        </w:rPr>
        <w:t xml:space="preserve">1-یَدْخُلُونَ =صحیح</w:t>
      </w:r>
    </w:p>
    <w:p>
      <w:pPr>
        <w:pStyle w:val="Heading2"/>
      </w:pPr>
      <w:bookmarkStart w:id="2227" w:name="_Toc1729"/>
      <w:r>
        <w:t>سوره الرعد آیه 24</w:t>
      </w:r>
      <w:bookmarkEnd w:id="22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 بِمَا صَبَرْتُمْ فَنِعْمَ عُقْبَی الدَّارِ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2-إلیَکُمْ =غلط</w:t>
      </w:r>
    </w:p>
    <w:p>
      <w:pPr>
        <w:pStyle w:val="BookText"/>
      </w:pPr>
      <w:r>
        <w:rPr>
          <w:rFonts w:ascii="Amiri" w:hAnsi="Amiri" w:eastAsia="Amiri" w:cs="Amiri"/>
          <w:lang w:bidi="ar-SA"/>
          <w:color w:val="111111"/>
          <w:sz w:val="28"/>
          <w:szCs w:val="28"/>
          <w:rtl/>
        </w:rPr>
        <w:t xml:space="preserve">3-مَعَکُمْ =غلط</w:t>
      </w:r>
    </w:p>
    <w:p>
      <w:pPr>
        <w:pStyle w:val="BookText"/>
      </w:pPr>
      <w:r>
        <w:rPr>
          <w:rFonts w:ascii="Amiri" w:hAnsi="Amiri" w:eastAsia="Amiri" w:cs="Amiri"/>
          <w:lang w:bidi="ar-SA"/>
          <w:color w:val="111111"/>
          <w:sz w:val="28"/>
          <w:szCs w:val="28"/>
          <w:rtl/>
        </w:rPr>
        <w:t xml:space="preserve">1-عَلَیْکُمْ =صحیح</w:t>
      </w:r>
    </w:p>
    <w:p>
      <w:pPr>
        <w:pStyle w:val="Heading2"/>
      </w:pPr>
      <w:bookmarkStart w:id="2228" w:name="_Toc1730"/>
      <w:r>
        <w:t>سوره الرعد آیه 25</w:t>
      </w:r>
      <w:bookmarkEnd w:id="22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یَنقُضُونَ عَهْدَ اللَّهِ مِنْ بَعْدِ مِیثَاقِهِ وَیَقْطَعُونَ 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156_1235"/>
    <w:bookmarkEnd w:id="181"/>
    <w:p>
      <w:pPr>
        <w:pStyle w:val="BookText"/>
      </w:pPr>
      <w:r>
        <w:rPr>
          <w:rFonts w:ascii="Amiri" w:hAnsi="Amiri" w:eastAsia="Amiri" w:cs="Amiri"/>
          <w:lang w:bidi="ar-SA"/>
          <w:color w:val="111111"/>
          <w:sz w:val="28"/>
          <w:szCs w:val="28"/>
          <w:rtl/>
        </w:rPr>
        <w:t xml:space="preserve">أَمَرَ اللَّهُ بِهِ أَنْ یُوصَلَ وَیُفْسِدُونَ فِی الْأَرْضِ أُوْلَئِکَ لَهُمُ ؟؟؟؟؟ وَلَهُمْ سُوءُ الدَّارِ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3-العَذاب =غلط</w:t>
      </w:r>
    </w:p>
    <w:p>
      <w:pPr>
        <w:pStyle w:val="BookText"/>
      </w:pPr>
      <w:r>
        <w:rPr>
          <w:rFonts w:ascii="Amiri" w:hAnsi="Amiri" w:eastAsia="Amiri" w:cs="Amiri"/>
          <w:lang w:bidi="ar-SA"/>
          <w:color w:val="111111"/>
          <w:sz w:val="28"/>
          <w:szCs w:val="28"/>
          <w:rtl/>
        </w:rPr>
        <w:t xml:space="preserve">2-الخِزْیُ =غلط</w:t>
      </w:r>
    </w:p>
    <w:p>
      <w:pPr>
        <w:pStyle w:val="BookText"/>
      </w:pPr>
      <w:r>
        <w:rPr>
          <w:rFonts w:ascii="Amiri" w:hAnsi="Amiri" w:eastAsia="Amiri" w:cs="Amiri"/>
          <w:lang w:bidi="ar-SA"/>
          <w:color w:val="111111"/>
          <w:sz w:val="28"/>
          <w:szCs w:val="28"/>
          <w:rtl/>
        </w:rPr>
        <w:t xml:space="preserve">1-اللَّعْنَةُ =صحیح</w:t>
      </w:r>
    </w:p>
    <w:p>
      <w:pPr>
        <w:pStyle w:val="Heading2"/>
      </w:pPr>
      <w:bookmarkStart w:id="2229" w:name="_Toc1731"/>
      <w:r>
        <w:t>سوره الرعد آیه 26</w:t>
      </w:r>
      <w:bookmarkEnd w:id="22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یَبْسُطُ الرِّزْقَ لِمَنْ یَشَاءُ وَیَقْدِرُ وَفَرِحُوا ؟؟؟؟؟ الدُّنْیَا وَمَا الْحَیَاةُ الدُّنْیَا فِی الْآخِرَةِ إِلَّا مَتَاعٌ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3-بِلذّات =غلط</w:t>
      </w:r>
    </w:p>
    <w:p>
      <w:pPr>
        <w:pStyle w:val="BookText"/>
      </w:pPr>
      <w:r>
        <w:rPr>
          <w:rFonts w:ascii="Amiri" w:hAnsi="Amiri" w:eastAsia="Amiri" w:cs="Amiri"/>
          <w:lang w:bidi="ar-SA"/>
          <w:color w:val="111111"/>
          <w:sz w:val="28"/>
          <w:szCs w:val="28"/>
          <w:rtl/>
        </w:rPr>
        <w:t xml:space="preserve">2-بنَعیمْ =غلط</w:t>
      </w:r>
    </w:p>
    <w:p>
      <w:pPr>
        <w:pStyle w:val="BookText"/>
      </w:pPr>
      <w:r>
        <w:rPr>
          <w:rFonts w:ascii="Amiri" w:hAnsi="Amiri" w:eastAsia="Amiri" w:cs="Amiri"/>
          <w:lang w:bidi="ar-SA"/>
          <w:color w:val="111111"/>
          <w:sz w:val="28"/>
          <w:szCs w:val="28"/>
          <w:rtl/>
        </w:rPr>
        <w:t xml:space="preserve">1-بِالْحَیَاةِ =صحیح</w:t>
      </w:r>
    </w:p>
    <w:p>
      <w:pPr>
        <w:pStyle w:val="Heading2"/>
      </w:pPr>
      <w:bookmarkStart w:id="2230" w:name="_Toc1732"/>
      <w:r>
        <w:t>سوره الرعد آیه 27</w:t>
      </w:r>
      <w:bookmarkEnd w:id="22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 الَّذِینَ ؟؟؟؟؟ لَوْلَا أُنزِلَ عَلَیْهِ آیَةٌ مِنْ رَبِّهِ قُلْ إِنَّ اللَّهَ یُضِلُّ مَنْ یَشَاءُ وَیَهْدِی إِلَیْهِ مَنْ أَنَابَ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2-ظَلَموا =غلط</w:t>
      </w:r>
    </w:p>
    <w:p>
      <w:pPr>
        <w:pStyle w:val="Heading2"/>
      </w:pPr>
      <w:bookmarkStart w:id="2231" w:name="_Toc1733"/>
      <w:r>
        <w:t>سوره الرعد آیه 28</w:t>
      </w:r>
      <w:bookmarkEnd w:id="22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آمَنُوا وَتَطْمَئِنُّ ؟؟؟؟؟ بِذِکْرِ اللَّهِ أَلَا بِذِکْرِ اللَّهِ تَطْمَئِنُّ الْقُلُوبُ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3-جَوارِحُهُمْ =غلط</w:t>
      </w:r>
    </w:p>
    <w:p>
      <w:pPr>
        <w:pStyle w:val="BookText"/>
      </w:pPr>
      <w:r>
        <w:rPr>
          <w:rFonts w:ascii="Amiri" w:hAnsi="Amiri" w:eastAsia="Amiri" w:cs="Amiri"/>
          <w:lang w:bidi="ar-SA"/>
          <w:color w:val="111111"/>
          <w:sz w:val="28"/>
          <w:szCs w:val="28"/>
          <w:rtl/>
        </w:rPr>
        <w:t xml:space="preserve">2-صُدورُهُمْ =غلط</w:t>
      </w:r>
    </w:p>
    <w:p>
      <w:pPr>
        <w:pStyle w:val="Heading2"/>
      </w:pPr>
      <w:bookmarkStart w:id="2232" w:name="_Toc1734"/>
      <w:r>
        <w:t>سوره الرعد آیه 29</w:t>
      </w:r>
      <w:bookmarkEnd w:id="22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آمَنُوا ؟؟؟؟؟ الصَّالِحَاتِ طُوبَی لَهُمْ وَحُسْنُ 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3-وَأَداموُا =غلط</w:t>
      </w:r>
    </w:p>
    <w:p>
      <w:pPr>
        <w:pStyle w:val="Heading2"/>
      </w:pPr>
      <w:bookmarkStart w:id="2233" w:name="_Toc1735"/>
      <w:r>
        <w:t>سوره الرعد آیه 30</w:t>
      </w:r>
      <w:bookmarkEnd w:id="22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أَرْسَلْنَاکَ فِی أُمَّةٍ قَدْ خَلَتْ مِنْ قَبْلِهَا أُمَمٌ لِتَتْلُوَ عَلَیْهِمْ الَّذِی ؟؟؟؟؟ إِلَیْکَ وَهُمْ یَکْفُرُونَ بِالرَّحْمَانِ قُلْ هُوَ رَبِّی لَا إِلَهَ إِلَّا هُوَ عَلَیْهِ تَوَکَّلْتُ وَإِلَیْهِ مَتَابِ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2-أَنْزَلْنا =غلط</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3-أرْسَلْنا =غلط</w:t>
      </w:r>
    </w:p>
    <w:p>
      <w:pPr>
        <w:pStyle w:val="Heading2"/>
      </w:pPr>
      <w:bookmarkStart w:id="2234" w:name="_Toc1736"/>
      <w:r>
        <w:t>سوره الرعد آیه 31</w:t>
      </w:r>
      <w:bookmarkEnd w:id="22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 قُرْآنًا سُیِّرَتْ بِهِ الْجِبَالُ أَوْ قُطِّعَتْ بِهِ الْأَرْضُ أَوْ کُلِّمَ بِهِ الْمَوْتَی بَلْ لِلَّهِ الْأَمْرُ جَمِیعًا أَفَلَمْ یَیْئَسْ الَّذِینَ آمَنُوا أَنْ لَوْ یَشَاءُ اللَّهُ لَهَدَی النَّاسَ جَمِیعًا وَلَا یَزَالُ الَّذِینَ کَفَرُوا ؟؟؟؟؟ بِمَا صَنَعُوا قَارِعَةٌ أَوْ تَحُلُّ قَرِیبًا مِنْ دَارِهِمْ حَتَّی یَأْتِیَ وَعْدُ اللَّهِ إِنَّ اللَّهَ لَا یُخْلِفُ الْمِیعَادَ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2-تَمَسَّهُمْ =غلط</w:t>
      </w:r>
    </w:p>
    <w:p>
      <w:pPr>
        <w:pStyle w:val="BookText"/>
      </w:pPr>
      <w:r>
        <w:rPr>
          <w:rFonts w:ascii="Amiri" w:hAnsi="Amiri" w:eastAsia="Amiri" w:cs="Amiri"/>
          <w:lang w:bidi="ar-SA"/>
          <w:color w:val="111111"/>
          <w:sz w:val="28"/>
          <w:szCs w:val="28"/>
          <w:rtl/>
        </w:rPr>
        <w:t xml:space="preserve">1-تُصِیبُهُمْ =صحیح</w:t>
      </w:r>
    </w:p>
    <w:p>
      <w:pPr>
        <w:pStyle w:val="BookText"/>
      </w:pPr>
      <w:r>
        <w:rPr>
          <w:rFonts w:ascii="Amiri" w:hAnsi="Amiri" w:eastAsia="Amiri" w:cs="Amiri"/>
          <w:lang w:bidi="ar-SA"/>
          <w:color w:val="111111"/>
          <w:sz w:val="28"/>
          <w:szCs w:val="28"/>
          <w:rtl/>
        </w:rPr>
        <w:t xml:space="preserve">3-تَضرَّهُمْ =غلط</w:t>
      </w:r>
    </w:p>
    <w:p>
      <w:pPr>
        <w:pStyle w:val="Heading2"/>
      </w:pPr>
      <w:bookmarkStart w:id="2235" w:name="_Toc1737"/>
      <w:r>
        <w:t>سوره الرعد آیه 32</w:t>
      </w:r>
      <w:bookmarkEnd w:id="22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اسْتُهْزِئَ بِرُسُلٍ مِنْ قَبْلِکَ ؟؟؟؟؟ لِلَّذِینَ کَفَرُوا ثُمَّ أَخَذْتُهُمْ فَکَیْفَ کَانَ 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2-فأعْطَیتُ =غلط</w:t>
      </w:r>
    </w:p>
    <w:p>
      <w:pPr>
        <w:pStyle w:val="BookText"/>
      </w:pPr>
      <w:r>
        <w:rPr>
          <w:rFonts w:ascii="Amiri" w:hAnsi="Amiri" w:eastAsia="Amiri" w:cs="Amiri"/>
          <w:lang w:bidi="ar-SA"/>
          <w:color w:val="111111"/>
          <w:sz w:val="28"/>
          <w:szCs w:val="28"/>
          <w:rtl/>
        </w:rPr>
        <w:t xml:space="preserve">1-فَأَمْلَیْتُ =صحیح</w:t>
      </w:r>
    </w:p>
    <w:p>
      <w:pPr>
        <w:pStyle w:val="BookText"/>
      </w:pPr>
      <w:r>
        <w:rPr>
          <w:rFonts w:ascii="Amiri" w:hAnsi="Amiri" w:eastAsia="Amiri" w:cs="Amiri"/>
          <w:lang w:bidi="ar-SA"/>
          <w:color w:val="111111"/>
          <w:sz w:val="28"/>
          <w:szCs w:val="28"/>
          <w:rtl/>
        </w:rPr>
        <w:t xml:space="preserve">3-فَوَهَبْتُ =غلط</w:t>
      </w:r>
    </w:p>
    <w:p>
      <w:pPr>
        <w:pStyle w:val="Heading2"/>
      </w:pPr>
      <w:bookmarkStart w:id="2236" w:name="_Toc1738"/>
      <w:r>
        <w:t>سوره الرعد آیه 33</w:t>
      </w:r>
      <w:bookmarkEnd w:id="22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هُوَ قَائِمٌ عَلَی کُلِّ نَفْسٍ بِمَا کَسَبَتْ ؟؟؟؟؟ لِلَّهِ شُرَکَاءَ قُلْ سَمُّوهُمْ أَمْ تُنَبِّئُونَهُ بِمَا لَا یَعْلَمُ فِی الْأَرْضِ أَمْ بِظَاهِرٍ مِنْ الْقَوْلِ بَلْ زُیِّنَ لِلَّذِینَ کَفَرُوا مَکْرُهُمْ وَصُدُّوا عَنْ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156_1237"/>
    <w:bookmarkEnd w:id="182"/>
    <w:p>
      <w:pPr>
        <w:pStyle w:val="BookText"/>
      </w:pPr>
      <w:r>
        <w:rPr>
          <w:rFonts w:ascii="Amiri" w:hAnsi="Amiri" w:eastAsia="Amiri" w:cs="Amiri"/>
          <w:lang w:bidi="ar-SA"/>
          <w:color w:val="111111"/>
          <w:sz w:val="28"/>
          <w:szCs w:val="28"/>
          <w:rtl/>
        </w:rPr>
        <w:t xml:space="preserve">السَّبِیلِ وَمَنْ یُضْلِلْ اللَّهُ فَمَا لَهُ مِنْ 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1-وَجَعَلُوا =صحیح</w:t>
      </w:r>
    </w:p>
    <w:p>
      <w:pPr>
        <w:pStyle w:val="BookText"/>
      </w:pPr>
      <w:r>
        <w:rPr>
          <w:rFonts w:ascii="Amiri" w:hAnsi="Amiri" w:eastAsia="Amiri" w:cs="Amiri"/>
          <w:lang w:bidi="ar-SA"/>
          <w:color w:val="111111"/>
          <w:sz w:val="28"/>
          <w:szCs w:val="28"/>
          <w:rtl/>
        </w:rPr>
        <w:t xml:space="preserve">2-وَاتَّخذوُا =غلط</w:t>
      </w:r>
    </w:p>
    <w:p>
      <w:pPr>
        <w:pStyle w:val="BookText"/>
      </w:pPr>
      <w:r>
        <w:rPr>
          <w:rFonts w:ascii="Amiri" w:hAnsi="Amiri" w:eastAsia="Amiri" w:cs="Amiri"/>
          <w:lang w:bidi="ar-SA"/>
          <w:color w:val="111111"/>
          <w:sz w:val="28"/>
          <w:szCs w:val="28"/>
          <w:rtl/>
        </w:rPr>
        <w:t xml:space="preserve">3-وَعَمدُوا =غلط</w:t>
      </w:r>
    </w:p>
    <w:p>
      <w:pPr>
        <w:pStyle w:val="Heading2"/>
      </w:pPr>
      <w:bookmarkStart w:id="2237" w:name="_Toc1739"/>
      <w:r>
        <w:t>سوره الرعد آیه 34</w:t>
      </w:r>
      <w:bookmarkEnd w:id="22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عَذَابٌ فِی الْحَیَاةِ الدُّنْیَا ؟؟؟؟؟ الْآخِرَةِ أَشَقُّ وَمَا لَهُمْ مِنْ اللَّهِ مِنْ وَاقٍ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3-وَلَحِسَاب =غلط</w:t>
      </w:r>
    </w:p>
    <w:p>
      <w:pPr>
        <w:pStyle w:val="BookText"/>
      </w:pPr>
      <w:r>
        <w:rPr>
          <w:rFonts w:ascii="Amiri" w:hAnsi="Amiri" w:eastAsia="Amiri" w:cs="Amiri"/>
          <w:lang w:bidi="ar-SA"/>
          <w:color w:val="111111"/>
          <w:sz w:val="28"/>
          <w:szCs w:val="28"/>
          <w:rtl/>
        </w:rPr>
        <w:t xml:space="preserve">2-وَلَأَلیمُ =غلط</w:t>
      </w:r>
    </w:p>
    <w:p>
      <w:pPr>
        <w:pStyle w:val="BookText"/>
      </w:pPr>
      <w:r>
        <w:rPr>
          <w:rFonts w:ascii="Amiri" w:hAnsi="Amiri" w:eastAsia="Amiri" w:cs="Amiri"/>
          <w:lang w:bidi="ar-SA"/>
          <w:color w:val="111111"/>
          <w:sz w:val="28"/>
          <w:szCs w:val="28"/>
          <w:rtl/>
        </w:rPr>
        <w:t xml:space="preserve">1-وَلَعَذَابُ =صحیح</w:t>
      </w:r>
    </w:p>
    <w:p>
      <w:pPr>
        <w:pStyle w:val="Heading2"/>
      </w:pPr>
      <w:bookmarkStart w:id="2238" w:name="_Toc1740"/>
      <w:r>
        <w:t>سوره الرعد آیه 35</w:t>
      </w:r>
      <w:bookmarkEnd w:id="22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الْجَنَّةِ الَّتِی وُعِدَ الْمُتَّقُونَ تَجْرِی مِنْ تَحْتِهَا ؟؟؟؟؟ أُکُلُهَا دَائِمٌ وَظِلُّهَا تِلْکَ عُقْبَی الَّذِینَ اتَّقَوا وَعُقْبَی الْکَافِرِینَ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IRNazanin" w:hAnsi="IRNazanin" w:eastAsia="IRNazanin" w:cs="IRNazanin"/>
          <w:lang w:bidi="fa-IR"/>
          <w:color w:val="111111"/>
          <w:sz w:val="28"/>
          <w:szCs w:val="28"/>
          <w:rtl/>
        </w:rPr>
        <w:t xml:space="preserve">3-العیون =غلط</w:t>
      </w:r>
    </w:p>
    <w:p>
      <w:pPr>
        <w:pStyle w:val="BookText"/>
      </w:pPr>
      <w:r>
        <w:rPr>
          <w:rFonts w:ascii="Amiri" w:hAnsi="Amiri" w:eastAsia="Amiri" w:cs="Amiri"/>
          <w:lang w:bidi="ar-SA"/>
          <w:color w:val="111111"/>
          <w:sz w:val="28"/>
          <w:szCs w:val="28"/>
          <w:rtl/>
        </w:rPr>
        <w:t xml:space="preserve">2-البِحار =غلط</w:t>
      </w:r>
    </w:p>
    <w:p>
      <w:pPr>
        <w:pStyle w:val="Heading2"/>
      </w:pPr>
      <w:bookmarkStart w:id="2239" w:name="_Toc1741"/>
      <w:r>
        <w:t>سوره الرعد آیه 36</w:t>
      </w:r>
      <w:bookmarkEnd w:id="22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الْکِتَابَ یَفْرَحُونَ بِمَا أُنزِلَ إِلَیْکَ وَمِنْ الْأَحْزَابِ مَنْ یُنکِرُ بَعْضَهُ قُلْ إِنَّمَا أُمِرْتُ أَنْ أَعْبُدَ اللَّهَ وَلَا أُشْرِکَ بِهِ إِلَیْهِ أَدْعُو وَإِلَیْهِ 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3-أَعْطیناهُمْ =غلط</w:t>
      </w:r>
    </w:p>
    <w:p>
      <w:pPr>
        <w:pStyle w:val="BookText"/>
      </w:pPr>
      <w:r>
        <w:rPr>
          <w:rFonts w:ascii="Amiri" w:hAnsi="Amiri" w:eastAsia="Amiri" w:cs="Amiri"/>
          <w:lang w:bidi="ar-SA"/>
          <w:color w:val="111111"/>
          <w:sz w:val="28"/>
          <w:szCs w:val="28"/>
          <w:rtl/>
        </w:rPr>
        <w:t xml:space="preserve">2-هَدیناهُمْ =غلط</w:t>
      </w:r>
    </w:p>
    <w:p>
      <w:pPr>
        <w:pStyle w:val="Heading2"/>
      </w:pPr>
      <w:bookmarkStart w:id="2240" w:name="_Toc1742"/>
      <w:r>
        <w:t>سوره الرعد آیه 37</w:t>
      </w:r>
      <w:bookmarkEnd w:id="22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حُکْمًا عَرَبِیًّا وَلَئِنْ اتَّبَعْتَ أَهْوَاءَهُمْ بَعْدَمَا جَاءَکَ مِنْ الْعِلْمِ مَا لَکَ مِنْ اللَّهِ مِنْ وَلِیٍّ وَلَا وَاقٍ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3-بَیَّناه =غلط</w:t>
      </w:r>
    </w:p>
    <w:p>
      <w:pPr>
        <w:pStyle w:val="BookText"/>
      </w:pPr>
      <w:r>
        <w:rPr>
          <w:rFonts w:ascii="Amiri" w:hAnsi="Amiri" w:eastAsia="Amiri" w:cs="Amiri"/>
          <w:lang w:bidi="ar-SA"/>
          <w:color w:val="111111"/>
          <w:sz w:val="28"/>
          <w:szCs w:val="28"/>
          <w:rtl/>
        </w:rPr>
        <w:t xml:space="preserve">2-فَصَّلْناه =غلط</w:t>
      </w:r>
    </w:p>
    <w:p>
      <w:pPr>
        <w:pStyle w:val="Heading2"/>
      </w:pPr>
      <w:bookmarkStart w:id="2241" w:name="_Toc1743"/>
      <w:r>
        <w:t>سوره الرعد آیه 38</w:t>
      </w:r>
      <w:bookmarkEnd w:id="22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أَرْسَلْنَا رُسُلًا مِنْ قَبْلِکَ وَجَعَلْنَا لَهُمْ أَزْوَاجًا ؟؟؟؟؟ وَمَا کَانَ لِرَسُولٍ أَنْ یَأْتِیَ بِآیَةٍ إِلَّا بِإِذْنِ اللَّهِ لِکُلِّ أَجَلٍ کِتَابٌ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2-وَنَسْلاً =غلط</w:t>
      </w:r>
    </w:p>
    <w:p>
      <w:pPr>
        <w:pStyle w:val="BookText"/>
      </w:pPr>
      <w:r>
        <w:rPr>
          <w:rFonts w:ascii="Amiri" w:hAnsi="Amiri" w:eastAsia="Amiri" w:cs="Amiri"/>
          <w:lang w:bidi="ar-SA"/>
          <w:color w:val="111111"/>
          <w:sz w:val="28"/>
          <w:szCs w:val="28"/>
          <w:rtl/>
        </w:rPr>
        <w:t xml:space="preserve">3-وَنَسَباً =غلط</w:t>
      </w:r>
    </w:p>
    <w:p>
      <w:pPr>
        <w:pStyle w:val="BookText"/>
      </w:pPr>
      <w:r>
        <w:rPr>
          <w:rFonts w:ascii="Amiri" w:hAnsi="Amiri" w:eastAsia="Amiri" w:cs="Amiri"/>
          <w:lang w:bidi="ar-SA"/>
          <w:color w:val="111111"/>
          <w:sz w:val="28"/>
          <w:szCs w:val="28"/>
          <w:rtl/>
        </w:rPr>
        <w:t xml:space="preserve">1-وَذُرِّیَّةً =صحیح</w:t>
      </w:r>
    </w:p>
    <w:p>
      <w:pPr>
        <w:pStyle w:val="Heading2"/>
      </w:pPr>
      <w:bookmarkStart w:id="2242" w:name="_Toc1744"/>
      <w:r>
        <w:t>سوره الرعد آیه 39</w:t>
      </w:r>
      <w:bookmarkEnd w:id="22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یَمْحُوا اللَّهُ مَا یَشَاءُ ؟؟؟؟؟ وَعِنْدَهُ أُمُّ الْکِتَابِ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3-وَیُقَدِّر =غلط</w:t>
      </w:r>
    </w:p>
    <w:p>
      <w:pPr>
        <w:pStyle w:val="BookText"/>
      </w:pPr>
      <w:r>
        <w:rPr>
          <w:rFonts w:ascii="Amiri" w:hAnsi="Amiri" w:eastAsia="Amiri" w:cs="Amiri"/>
          <w:lang w:bidi="ar-SA"/>
          <w:color w:val="111111"/>
          <w:sz w:val="28"/>
          <w:szCs w:val="28"/>
          <w:rtl/>
        </w:rPr>
        <w:t xml:space="preserve">1-وَیُثْبِتُ =صحیح</w:t>
      </w:r>
    </w:p>
    <w:p>
      <w:pPr>
        <w:pStyle w:val="BookText"/>
      </w:pPr>
      <w:r>
        <w:rPr>
          <w:rFonts w:ascii="Amiri" w:hAnsi="Amiri" w:eastAsia="Amiri" w:cs="Amiri"/>
          <w:lang w:bidi="ar-SA"/>
          <w:color w:val="111111"/>
          <w:sz w:val="28"/>
          <w:szCs w:val="28"/>
          <w:rtl/>
        </w:rPr>
        <w:t xml:space="preserve">2-وَیَکْتُبْ =غلط</w:t>
      </w:r>
    </w:p>
    <w:p>
      <w:pPr>
        <w:pStyle w:val="Heading2"/>
      </w:pPr>
      <w:bookmarkStart w:id="2243" w:name="_Toc1745"/>
      <w:r>
        <w:t>سوره الرعد آیه 40</w:t>
      </w:r>
      <w:bookmarkEnd w:id="22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مَا ؟؟؟؟؟ بَعْضَ الَّذِی نَعِدُهُمْ أَوْ نَتَوَفَّیَنَّکَ فَإِنَّمَا عَلَیْکَ الْبَلَاغُ وَعَلَیْنَا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2-نُریکَ =غلط</w:t>
      </w:r>
    </w:p>
    <w:p>
      <w:pPr>
        <w:pStyle w:val="BookText"/>
      </w:pPr>
      <w:r>
        <w:rPr>
          <w:rFonts w:ascii="Amiri" w:hAnsi="Amiri" w:eastAsia="Amiri" w:cs="Amiri"/>
          <w:lang w:bidi="ar-SA"/>
          <w:color w:val="111111"/>
          <w:sz w:val="28"/>
          <w:szCs w:val="28"/>
          <w:rtl/>
        </w:rPr>
        <w:t xml:space="preserve">1-نُرِیَنَّکَ =صحیح</w:t>
      </w:r>
    </w:p>
    <w:p>
      <w:pPr>
        <w:pStyle w:val="BookText"/>
      </w:pPr>
      <w:r>
        <w:rPr>
          <w:rFonts w:ascii="Amiri" w:hAnsi="Amiri" w:eastAsia="Amiri" w:cs="Amiri"/>
          <w:lang w:bidi="ar-SA"/>
          <w:color w:val="111111"/>
          <w:sz w:val="28"/>
          <w:szCs w:val="28"/>
          <w:rtl/>
        </w:rPr>
        <w:t xml:space="preserve">3-نُبصِرُکَ =غلط</w:t>
      </w:r>
    </w:p>
    <w:p>
      <w:pPr>
        <w:pStyle w:val="Heading2"/>
      </w:pPr>
      <w:bookmarkStart w:id="2244" w:name="_Toc1746"/>
      <w:r>
        <w:t>سوره الرعد آیه 41</w:t>
      </w:r>
      <w:bookmarkEnd w:id="22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أَنَّا نَأْتِی الْأَرْضَ نَنْقُصُهَا مِنْ ؟؟؟؟؟ وَاللَّهُ یَحْکُمُ لَا مُعَقِّبَ لِحُکْمِهِ وَهُوَ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3-حافَتَّیْها =غلط</w:t>
      </w:r>
    </w:p>
    <w:p>
      <w:pPr>
        <w:pStyle w:val="BookText"/>
      </w:pPr>
      <w:r>
        <w:rPr>
          <w:rFonts w:ascii="Amiri" w:hAnsi="Amiri" w:eastAsia="Amiri" w:cs="Amiri"/>
          <w:lang w:bidi="ar-SA"/>
          <w:color w:val="111111"/>
          <w:sz w:val="28"/>
          <w:szCs w:val="28"/>
          <w:rtl/>
        </w:rPr>
        <w:t xml:space="preserve">1-أَطْرَافِهَا =صحیح</w:t>
      </w:r>
    </w:p>
    <w:p>
      <w:pPr>
        <w:pStyle w:val="BookText"/>
      </w:pPr>
      <w:r>
        <w:rPr>
          <w:rFonts w:ascii="Amiri" w:hAnsi="Amiri" w:eastAsia="Amiri" w:cs="Amiri"/>
          <w:lang w:bidi="ar-SA"/>
          <w:color w:val="111111"/>
          <w:sz w:val="28"/>
          <w:szCs w:val="28"/>
          <w:rtl/>
        </w:rPr>
        <w:t xml:space="preserve">2-طَرَفَیْها =غلط</w:t>
      </w:r>
    </w:p>
    <w:p>
      <w:pPr>
        <w:pStyle w:val="Heading2"/>
      </w:pPr>
      <w:bookmarkStart w:id="2245" w:name="_Toc1747"/>
      <w:r>
        <w:t>سوره الرعد آیه 42</w:t>
      </w:r>
      <w:bookmarkEnd w:id="22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مَکَرَ الَّذِینَ مِنْ قَبْلِهِمْ فَلِلَّهِ الْمَکْرُ جَمِیعًا یَعْلَمُ مَا تَکْسِبُ کُلُّ نَفْسٍ ؟؟؟؟؟ الْکُفَّارُ لِمَنْ عُقْبَی الدَّارِ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3-وَسَیُدْرِکُ =غلط</w:t>
      </w:r>
    </w:p>
    <w:p>
      <w:pPr>
        <w:pStyle w:val="BookText"/>
      </w:pPr>
      <w:r>
        <w:rPr>
          <w:rFonts w:ascii="Amiri" w:hAnsi="Amiri" w:eastAsia="Amiri" w:cs="Amiri"/>
          <w:lang w:bidi="ar-SA"/>
          <w:color w:val="111111"/>
          <w:sz w:val="28"/>
          <w:szCs w:val="28"/>
          <w:rtl/>
        </w:rPr>
        <w:t xml:space="preserve">1-وَسَیَعْلَمُ =صحیح</w:t>
      </w:r>
    </w:p>
    <w:p>
      <w:pPr>
        <w:pStyle w:val="BookText"/>
      </w:pPr>
      <w:r>
        <w:rPr>
          <w:rFonts w:ascii="Amiri" w:hAnsi="Amiri" w:eastAsia="Amiri" w:cs="Amiri"/>
          <w:lang w:bidi="ar-SA"/>
          <w:color w:val="111111"/>
          <w:sz w:val="28"/>
          <w:szCs w:val="28"/>
          <w:rtl/>
        </w:rPr>
        <w:t xml:space="preserve">2-وَسَیعْرِفُ =غلط</w:t>
      </w:r>
    </w:p>
    <w:p>
      <w:pPr>
        <w:pStyle w:val="Heading2"/>
      </w:pPr>
      <w:bookmarkStart w:id="2246" w:name="_Toc1748"/>
      <w:r>
        <w:t>سوره الرعد آیه 43</w:t>
      </w:r>
      <w:bookmarkEnd w:id="22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 الَّذِینَ کَفَرُوا لَسْتَ مُرْسَلًا قُلْ کَفَی بِاللَّهِ شَهِیدًا بَیْنِی ؟؟؟؟؟ وَمَنْ عِنْدَهُ عِلْمُ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156_1240"/>
    <w:bookmarkEnd w:id="183"/>
    <w:p>
      <w:pPr>
        <w:pStyle w:val="BookText"/>
      </w:pPr>
      <w:r>
        <w:rPr>
          <w:rFonts w:ascii="Amiri" w:hAnsi="Amiri" w:eastAsia="Amiri" w:cs="Amiri"/>
          <w:lang w:bidi="ar-SA"/>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3-وَبَیْنکُنَّ =غلط</w:t>
      </w:r>
    </w:p>
    <w:p>
      <w:pPr>
        <w:pStyle w:val="BookText"/>
      </w:pPr>
      <w:r>
        <w:rPr>
          <w:rFonts w:ascii="Amiri" w:hAnsi="Amiri" w:eastAsia="Amiri" w:cs="Amiri"/>
          <w:lang w:bidi="ar-SA"/>
          <w:color w:val="111111"/>
          <w:sz w:val="28"/>
          <w:szCs w:val="28"/>
          <w:rtl/>
        </w:rPr>
        <w:t xml:space="preserve">2-وَبَیْنَهُمْ =غلط</w:t>
      </w:r>
    </w:p>
    <w:p>
      <w:pPr>
        <w:pStyle w:val="Heading2"/>
      </w:pPr>
      <w:bookmarkStart w:id="2247" w:name="_Toc1749"/>
      <w:r>
        <w:t>سوره إبراهیم آیه 1</w:t>
      </w:r>
      <w:bookmarkEnd w:id="22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 کِتَابٌ ؟؟؟؟؟ إِلَیْکَ لِتُخْرِجَ النَّاسَ مِنْ الظُّلُمَاتِ إِلَی النُّورِ بِإِذْنِ رَبِّهِمْ إِلَی صِرَاطِ الْعَزِیزِ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2-نَزَّلناه =غلط</w:t>
      </w:r>
    </w:p>
    <w:p>
      <w:pPr>
        <w:pStyle w:val="BookText"/>
      </w:pPr>
      <w:r>
        <w:rPr>
          <w:rFonts w:ascii="Amiri" w:hAnsi="Amiri" w:eastAsia="Amiri" w:cs="Amiri"/>
          <w:lang w:bidi="ar-SA"/>
          <w:color w:val="111111"/>
          <w:sz w:val="28"/>
          <w:szCs w:val="28"/>
          <w:rtl/>
        </w:rPr>
        <w:t xml:space="preserve">3-أَرْسَلْناه =غلط</w:t>
      </w:r>
    </w:p>
    <w:p>
      <w:pPr>
        <w:pStyle w:val="Heading2"/>
      </w:pPr>
      <w:bookmarkStart w:id="2248" w:name="_Toc1750"/>
      <w:r>
        <w:t>سوره إبراهیم آیه 2</w:t>
      </w:r>
      <w:bookmarkEnd w:id="22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لَهُ مَا فِی السَّمَاوَاتِ وَمَا فِی ؟؟؟؟؟ وَوَیْلٌ لِلْکَافِرِینَ مِنْ عَذَابٍ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3-الجبالِ =غلط</w:t>
      </w:r>
    </w:p>
    <w:p>
      <w:pPr>
        <w:pStyle w:val="Heading2"/>
      </w:pPr>
      <w:bookmarkStart w:id="2249" w:name="_Toc1751"/>
      <w:r>
        <w:t>سوره إبراهیم آیه 3</w:t>
      </w:r>
      <w:bookmarkEnd w:id="22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یَسْتَحِبُّونَ الْحَیَاةَ الدُّنْیَا عَلَی الْآخِرَةِ ؟؟؟؟؟ عَنْ سَبِیلِ اللَّهِ وَیَبْغُونَهَا عِوَجًا أُوْلَئِکَ فِی ضَلَالٍ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2-وَیَعْرضوُن =غلط</w:t>
      </w:r>
    </w:p>
    <w:p>
      <w:pPr>
        <w:pStyle w:val="BookText"/>
      </w:pPr>
      <w:r>
        <w:rPr>
          <w:rFonts w:ascii="Amiri" w:hAnsi="Amiri" w:eastAsia="Amiri" w:cs="Amiri"/>
          <w:lang w:bidi="ar-SA"/>
          <w:color w:val="111111"/>
          <w:sz w:val="28"/>
          <w:szCs w:val="28"/>
          <w:rtl/>
        </w:rPr>
        <w:t xml:space="preserve">1-وَیَصُدُّونَ =صحیح</w:t>
      </w:r>
    </w:p>
    <w:p>
      <w:pPr>
        <w:pStyle w:val="BookText"/>
      </w:pPr>
      <w:r>
        <w:rPr>
          <w:rFonts w:ascii="Amiri" w:hAnsi="Amiri" w:eastAsia="Amiri" w:cs="Amiri"/>
          <w:lang w:bidi="ar-SA"/>
          <w:color w:val="111111"/>
          <w:sz w:val="28"/>
          <w:szCs w:val="28"/>
          <w:rtl/>
        </w:rPr>
        <w:t xml:space="preserve">3-وَیَمْنَعُون =غلط</w:t>
      </w:r>
    </w:p>
    <w:p>
      <w:pPr>
        <w:pStyle w:val="Heading2"/>
      </w:pPr>
      <w:bookmarkStart w:id="2250" w:name="_Toc1752"/>
      <w:r>
        <w:t>سوره إبراهیم آیه 4</w:t>
      </w:r>
      <w:bookmarkEnd w:id="22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رَسُولٍ إِلَّا بِلِسَانِ قَوْمِهِ لِیُبَیِّنَ لَهُمْ فَیُضِلُّ اللَّهُ مَنْ یَشَاءُ وَیَهْدِی مَنْ یَشَاءُ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2251" w:name="_Toc1753"/>
      <w:r>
        <w:t>سوره إبراهیم آیه 5</w:t>
      </w:r>
      <w:bookmarkEnd w:id="22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أَرْسَلْنَا مُوسَی بِآیَاتِنَا أَنْ أَخْرِجْ قَوْمَکَ مِنْ ؟؟؟؟؟ إِلَی النُّورِ وَذَکِّرْهُمْ بِأَیَّامِ اللَّهِ إِنَّ فِی ذَلِکَ لَآیَاتٍ لِکُلِّ صَبَّارٍ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3-اللیلِ =غلط</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2-الظَّلامِ =غلط</w:t>
      </w:r>
    </w:p>
    <w:p>
      <w:pPr>
        <w:pStyle w:val="Heading2"/>
      </w:pPr>
      <w:bookmarkStart w:id="2252" w:name="_Toc1754"/>
      <w:r>
        <w:t>سوره إبراهیم آیه 6</w:t>
      </w:r>
      <w:bookmarkEnd w:id="22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مُوسَی لِقَوْمِهِ اذْکُرُوا نِعْمَةَ اللَّهِ عَلَیْکُمْ إِذْ أَنجَاکُمْ مِنْ آلِ فِرْعَوْنَ یَسُومُونَکُمْ سُوءَ الْعَذَابِ وَیُذَبِّحُونَ أَبْنَاءَکُمْ وَیَسْتَحْیُونَ ؟؟؟؟؟ وَفِی ذَلِکُمْ بَلَاءٌ مِنْ رَبِّکُمْ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1-نِسَاءَکُمْ =صحیح</w:t>
      </w:r>
    </w:p>
    <w:p>
      <w:pPr>
        <w:pStyle w:val="BookText"/>
      </w:pPr>
      <w:r>
        <w:rPr>
          <w:rFonts w:ascii="Amiri" w:hAnsi="Amiri" w:eastAsia="Amiri" w:cs="Amiri"/>
          <w:lang w:bidi="ar-SA"/>
          <w:color w:val="111111"/>
          <w:sz w:val="28"/>
          <w:szCs w:val="28"/>
          <w:rtl/>
        </w:rPr>
        <w:t xml:space="preserve">3-أزواجَکُمْ =غلط</w:t>
      </w:r>
    </w:p>
    <w:p>
      <w:pPr>
        <w:pStyle w:val="BookText"/>
      </w:pPr>
      <w:r>
        <w:rPr>
          <w:rFonts w:ascii="Amiri" w:hAnsi="Amiri" w:eastAsia="Amiri" w:cs="Amiri"/>
          <w:lang w:bidi="ar-SA"/>
          <w:color w:val="111111"/>
          <w:sz w:val="28"/>
          <w:szCs w:val="28"/>
          <w:rtl/>
        </w:rPr>
        <w:t xml:space="preserve">2-إماءَکُمْ =غلط</w:t>
      </w:r>
    </w:p>
    <w:p>
      <w:pPr>
        <w:pStyle w:val="Heading2"/>
      </w:pPr>
      <w:bookmarkStart w:id="2253" w:name="_Toc1755"/>
      <w:r>
        <w:t>سوره إبراهیم آیه 7</w:t>
      </w:r>
      <w:bookmarkEnd w:id="22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تَأَذَّنَ رَبُّکُمْ لَئِنْ ؟؟؟؟؟ لَأَزِیدَنَّکُمْ وَلَئِنْ کَفَرْتُمْ إِنَّ عَذَابِی لَشَدِیدٌ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3-عَبَدْتُمْ =غلط</w:t>
      </w:r>
    </w:p>
    <w:p>
      <w:pPr>
        <w:pStyle w:val="BookText"/>
      </w:pPr>
      <w:r>
        <w:rPr>
          <w:rFonts w:ascii="Amiri" w:hAnsi="Amiri" w:eastAsia="Amiri" w:cs="Amiri"/>
          <w:lang w:bidi="ar-SA"/>
          <w:color w:val="111111"/>
          <w:sz w:val="28"/>
          <w:szCs w:val="28"/>
          <w:rtl/>
        </w:rPr>
        <w:t xml:space="preserve">1-شَکَرْتُمْ =صحیح</w:t>
      </w:r>
    </w:p>
    <w:p>
      <w:pPr>
        <w:pStyle w:val="BookText"/>
      </w:pPr>
      <w:r>
        <w:rPr>
          <w:rFonts w:ascii="Amiri" w:hAnsi="Amiri" w:eastAsia="Amiri" w:cs="Amiri"/>
          <w:lang w:bidi="ar-SA"/>
          <w:color w:val="111111"/>
          <w:sz w:val="28"/>
          <w:szCs w:val="28"/>
          <w:rtl/>
        </w:rPr>
        <w:t xml:space="preserve">2-حَمَدتُمْ =غلط</w:t>
      </w:r>
    </w:p>
    <w:p>
      <w:pPr>
        <w:pStyle w:val="Heading2"/>
      </w:pPr>
      <w:bookmarkStart w:id="2254" w:name="_Toc1756"/>
      <w:r>
        <w:t>سوره إبراهیم آیه 8</w:t>
      </w:r>
      <w:bookmarkEnd w:id="22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مُوسَی إِنْ ؟؟؟؟؟ أَنْتُمْ وَمَنْ فِی الْأَرْضِ جَمِیعًا فَإِنَّ اللَّهَ لَغَنِیٌّ 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1-تَکْفُرُوا =صحیح</w:t>
      </w:r>
    </w:p>
    <w:p>
      <w:pPr>
        <w:pStyle w:val="BookText"/>
      </w:pPr>
      <w:r>
        <w:rPr>
          <w:rFonts w:ascii="Amiri" w:hAnsi="Amiri" w:eastAsia="Amiri" w:cs="Amiri"/>
          <w:lang w:bidi="ar-SA"/>
          <w:color w:val="111111"/>
          <w:sz w:val="28"/>
          <w:szCs w:val="28"/>
          <w:rtl/>
        </w:rPr>
        <w:t xml:space="preserve">3-تَفْسِقُوا =غلط</w:t>
      </w:r>
    </w:p>
    <w:p>
      <w:pPr>
        <w:pStyle w:val="BookText"/>
      </w:pPr>
      <w:r>
        <w:rPr>
          <w:rFonts w:ascii="Amiri" w:hAnsi="Amiri" w:eastAsia="Amiri" w:cs="Amiri"/>
          <w:lang w:bidi="ar-SA"/>
          <w:color w:val="111111"/>
          <w:sz w:val="28"/>
          <w:szCs w:val="28"/>
          <w:rtl/>
        </w:rPr>
        <w:t xml:space="preserve">2-تَظلِموُا =غلط</w:t>
      </w:r>
    </w:p>
    <w:p>
      <w:pPr>
        <w:pStyle w:val="Heading2"/>
      </w:pPr>
      <w:bookmarkStart w:id="2255" w:name="_Toc1757"/>
      <w:r>
        <w:t>سوره إبراهیم آیه 9</w:t>
      </w:r>
      <w:bookmarkEnd w:id="22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یَأْتِکُمْ نَبَأُ الَّذِینَ مِنْ قَبْلِکُمْ قَوْمِ نُوحٍ وَعَادٍ وَثَمُودَ وَالَّذِینَ مِنْ بَعْدِهِمْ لَا ؟؟؟؟؟ إِلَّا اللَّهُ جَاءَتْهُمْ رُسُلُهُمْ بِالْبَیِّنَاتِ فَرَدُّوا أَیْدِیَهُمْ فِی أَفْوَاهِهِمْ وَقَالُوا إِنَّا کَفَرْنَا بِمَا أُرْسِلْتُمْ بِهِ وَإِنَّا لَفِی شَکٍّ مِمَّا تَدْعُونَنَا إِلَیْهِ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2-یَعْرِفَهُمْ =غلط</w:t>
      </w:r>
    </w:p>
    <w:p>
      <w:pPr>
        <w:pStyle w:val="BookText"/>
      </w:pPr>
      <w:r>
        <w:rPr>
          <w:rFonts w:ascii="Amiri" w:hAnsi="Amiri" w:eastAsia="Amiri" w:cs="Amiri"/>
          <w:lang w:bidi="ar-SA"/>
          <w:color w:val="111111"/>
          <w:sz w:val="28"/>
          <w:szCs w:val="28"/>
          <w:rtl/>
        </w:rPr>
        <w:t xml:space="preserve">1-یَعْلَمُهُمْ =صحیح</w:t>
      </w:r>
    </w:p>
    <w:p>
      <w:pPr>
        <w:pStyle w:val="BookText"/>
      </w:pPr>
      <w:r>
        <w:rPr>
          <w:rFonts w:ascii="Amiri" w:hAnsi="Amiri" w:eastAsia="Amiri" w:cs="Amiri"/>
          <w:lang w:bidi="ar-SA"/>
          <w:color w:val="111111"/>
          <w:sz w:val="28"/>
          <w:szCs w:val="28"/>
          <w:rtl/>
        </w:rPr>
        <w:t xml:space="preserve">3-یُدْرِکَهُمْ =غلط</w:t>
      </w:r>
    </w:p>
    <w:p>
      <w:pPr>
        <w:pStyle w:val="Heading2"/>
      </w:pPr>
      <w:bookmarkStart w:id="2256" w:name="_Toc1758"/>
      <w:r>
        <w:t>سوره إبراهیم آیه 10</w:t>
      </w:r>
      <w:bookmarkEnd w:id="22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156_1245"/>
    <w:bookmarkEnd w:id="184"/>
    <w:p>
      <w:pPr>
        <w:pStyle w:val="BookText"/>
      </w:pPr>
      <w:r>
        <w:rPr>
          <w:rFonts w:ascii="Amiri" w:hAnsi="Amiri" w:eastAsia="Amiri" w:cs="Amiri"/>
          <w:lang w:bidi="ar-SA"/>
          <w:color w:val="111111"/>
          <w:sz w:val="28"/>
          <w:szCs w:val="28"/>
          <w:rtl/>
        </w:rPr>
        <w:t xml:space="preserve">رُسُلُهُمْ أَفِی اللَّهِ شَکٌّ فَاطِرِ السَّمَاوَاتِ ؟؟؟؟؟ یَدْعُوکُمْ لِیَغْفِرَ لَکُمْ مِنْ ذُنُوبِکُمْ وَیُؤَخِّرَکُمْ إِلَی أَجَلٍ مُسَمًّی قَالُوا إِنْ أَنْتُمْ إِلَّا بَشَرٌ مِثْلُنَا تُرِیدُونَ أَنْ تَصُدُّونَا عَمَّا کَانَ یَعْبُدُ آبَاؤُنَا فَأْتُونَا بِسُلْطَانٍ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257" w:name="_Toc1759"/>
      <w:r>
        <w:t>سوره إبراهیم آیه 11</w:t>
      </w:r>
      <w:bookmarkEnd w:id="22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لَهُمْ رُسُلُهُمْ إِنْ نَحْنُ إِلَّا بَشَرٌ مِثْلُکُمْ وَلَکِنَّ اللَّهَ یَمُنُّ عَلَی مَنْ یَشَاءُ مِنْ عِبَادِهِ وَمَا کَانَ لَنَا أَنْ ؟؟؟؟؟ بِسُلْطَانٍ إِلَّا بِإِذْنِ اللَّهِ وَعَلَی اللَّهِ فَلْیَتَوَکَّلْ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2-نَجیئکُمْ =غلط</w:t>
      </w:r>
    </w:p>
    <w:p>
      <w:pPr>
        <w:pStyle w:val="BookText"/>
      </w:pPr>
      <w:r>
        <w:rPr>
          <w:rFonts w:ascii="Amiri" w:hAnsi="Amiri" w:eastAsia="Amiri" w:cs="Amiri"/>
          <w:lang w:bidi="ar-SA"/>
          <w:color w:val="111111"/>
          <w:sz w:val="28"/>
          <w:szCs w:val="28"/>
          <w:rtl/>
        </w:rPr>
        <w:t xml:space="preserve">3-نَرِدَکُمْ =غلط</w:t>
      </w:r>
    </w:p>
    <w:p>
      <w:pPr>
        <w:pStyle w:val="BookText"/>
      </w:pPr>
      <w:r>
        <w:rPr>
          <w:rFonts w:ascii="Amiri" w:hAnsi="Amiri" w:eastAsia="Amiri" w:cs="Amiri"/>
          <w:lang w:bidi="ar-SA"/>
          <w:color w:val="111111"/>
          <w:sz w:val="28"/>
          <w:szCs w:val="28"/>
          <w:rtl/>
        </w:rPr>
        <w:t xml:space="preserve">1-نَأْتِیَکُمْ =صحیح</w:t>
      </w:r>
    </w:p>
    <w:p>
      <w:pPr>
        <w:pStyle w:val="Heading2"/>
      </w:pPr>
      <w:bookmarkStart w:id="2258" w:name="_Toc1760"/>
      <w:r>
        <w:t>سوره إبراهیم آیه 12</w:t>
      </w:r>
      <w:bookmarkEnd w:id="22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لَنَا أَلَّا ؟؟؟؟؟ عَلَی اللَّهِ وَقَدْ هَدَانَا سُبُلَنَا وَلَنَصْبِرَنَّ عَلَی مَا آذَیْتُمُونَا وَعَلَی اللَّهِ فَلْیَتَوَکَّلْ الْمُتَوَکِّلُونَ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3-نَسَتنِد =غلط</w:t>
      </w:r>
    </w:p>
    <w:p>
      <w:pPr>
        <w:pStyle w:val="BookText"/>
      </w:pPr>
      <w:r>
        <w:rPr>
          <w:rFonts w:ascii="Amiri" w:hAnsi="Amiri" w:eastAsia="Amiri" w:cs="Amiri"/>
          <w:lang w:bidi="ar-SA"/>
          <w:color w:val="111111"/>
          <w:sz w:val="28"/>
          <w:szCs w:val="28"/>
          <w:rtl/>
        </w:rPr>
        <w:t xml:space="preserve">1-نَتَوَکَّلَ =صحیح</w:t>
      </w:r>
    </w:p>
    <w:p>
      <w:pPr>
        <w:pStyle w:val="BookText"/>
      </w:pPr>
      <w:r>
        <w:rPr>
          <w:rFonts w:ascii="Amiri" w:hAnsi="Amiri" w:eastAsia="Amiri" w:cs="Amiri"/>
          <w:lang w:bidi="ar-SA"/>
          <w:color w:val="111111"/>
          <w:sz w:val="28"/>
          <w:szCs w:val="28"/>
          <w:rtl/>
        </w:rPr>
        <w:t xml:space="preserve">2-نَعْتَمِد =غلط</w:t>
      </w:r>
    </w:p>
    <w:p>
      <w:pPr>
        <w:pStyle w:val="Heading2"/>
      </w:pPr>
      <w:bookmarkStart w:id="2259" w:name="_Toc1761"/>
      <w:r>
        <w:t>سوره إبراهیم آیه 13</w:t>
      </w:r>
      <w:bookmarkEnd w:id="22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 لَنُخْرِجَنَّکُمْ مِنْ أَرْضِنَا أَوْ لَتَعُودُنَّ فِی مِلَّتِنَا فَأَوْحَی إِلَیْهِمْ رَبُّهُمْ لَنُهْلِکَنَّ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2-لأنبیائهِمْ =غلط</w:t>
      </w:r>
    </w:p>
    <w:p>
      <w:pPr>
        <w:pStyle w:val="BookText"/>
      </w:pPr>
      <w:r>
        <w:rPr>
          <w:rFonts w:ascii="Amiri" w:hAnsi="Amiri" w:eastAsia="Amiri" w:cs="Amiri"/>
          <w:lang w:bidi="ar-SA"/>
          <w:color w:val="111111"/>
          <w:sz w:val="28"/>
          <w:szCs w:val="28"/>
          <w:rtl/>
        </w:rPr>
        <w:t xml:space="preserve">1-لِرُسُلِهِمْ =صحیح</w:t>
      </w:r>
    </w:p>
    <w:p>
      <w:pPr>
        <w:pStyle w:val="BookText"/>
      </w:pPr>
      <w:r>
        <w:rPr>
          <w:rFonts w:ascii="Amiri" w:hAnsi="Amiri" w:eastAsia="Amiri" w:cs="Amiri"/>
          <w:lang w:bidi="ar-SA"/>
          <w:color w:val="111111"/>
          <w:sz w:val="28"/>
          <w:szCs w:val="28"/>
          <w:rtl/>
        </w:rPr>
        <w:t xml:space="preserve">3-لأولیائهِمْ =غلط</w:t>
      </w:r>
    </w:p>
    <w:p>
      <w:pPr>
        <w:pStyle w:val="Heading2"/>
      </w:pPr>
      <w:bookmarkStart w:id="2260" w:name="_Toc1762"/>
      <w:r>
        <w:t>سوره إبراهیم آیه 14</w:t>
      </w:r>
      <w:bookmarkEnd w:id="22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وَلَنُسْکِنَنَّکُمْ الْأَرْضَ مِنْ ؟؟؟؟؟ ذَلِکَ لِمَنْ خَافَ مَقَامِی وَخَافَ وَعِیدِ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1-بَعْدِهِمْ =صحیح</w:t>
      </w:r>
    </w:p>
    <w:p>
      <w:pPr>
        <w:pStyle w:val="BookText"/>
      </w:pPr>
      <w:r>
        <w:rPr>
          <w:rFonts w:ascii="Amiri" w:hAnsi="Amiri" w:eastAsia="Amiri" w:cs="Amiri"/>
          <w:lang w:bidi="ar-SA"/>
          <w:color w:val="111111"/>
          <w:sz w:val="28"/>
          <w:szCs w:val="28"/>
          <w:rtl/>
        </w:rPr>
        <w:t xml:space="preserve">3-خَلْفِهِمْ =غلط</w:t>
      </w:r>
    </w:p>
    <w:p>
      <w:pPr>
        <w:pStyle w:val="BookText"/>
      </w:pPr>
      <w:r>
        <w:rPr>
          <w:rFonts w:ascii="Amiri" w:hAnsi="Amiri" w:eastAsia="Amiri" w:cs="Amiri"/>
          <w:lang w:bidi="ar-SA"/>
          <w:color w:val="111111"/>
          <w:sz w:val="28"/>
          <w:szCs w:val="28"/>
          <w:rtl/>
        </w:rPr>
        <w:t xml:space="preserve">2-ورائهِمْ =غلط</w:t>
      </w:r>
    </w:p>
    <w:p>
      <w:pPr>
        <w:pStyle w:val="Heading2"/>
      </w:pPr>
      <w:bookmarkStart w:id="2261" w:name="_Toc1763"/>
      <w:r>
        <w:t>سوره إبراهیم آیه 15</w:t>
      </w:r>
      <w:bookmarkEnd w:id="22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وَاسْتَفْتَحُوا ؟؟؟؟؟ کُلُّ جَبَّارٍ عَنِیدٍ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1-وَخَابَ =صحیح</w:t>
      </w:r>
    </w:p>
    <w:p>
      <w:pPr>
        <w:pStyle w:val="BookText"/>
      </w:pPr>
      <w:r>
        <w:rPr>
          <w:rFonts w:ascii="Amiri" w:hAnsi="Amiri" w:eastAsia="Amiri" w:cs="Amiri"/>
          <w:lang w:bidi="ar-SA"/>
          <w:color w:val="111111"/>
          <w:sz w:val="28"/>
          <w:szCs w:val="28"/>
          <w:rtl/>
        </w:rPr>
        <w:t xml:space="preserve">3-وخَسِرَ =غلط</w:t>
      </w:r>
    </w:p>
    <w:p>
      <w:pPr>
        <w:pStyle w:val="BookText"/>
      </w:pPr>
      <w:r>
        <w:rPr>
          <w:rFonts w:ascii="Amiri" w:hAnsi="Amiri" w:eastAsia="Amiri" w:cs="Amiri"/>
          <w:lang w:bidi="ar-SA"/>
          <w:color w:val="111111"/>
          <w:sz w:val="28"/>
          <w:szCs w:val="28"/>
          <w:rtl/>
        </w:rPr>
        <w:t xml:space="preserve">2-وَهَلَکَ =غلط</w:t>
      </w:r>
    </w:p>
    <w:p>
      <w:pPr>
        <w:pStyle w:val="Heading2"/>
      </w:pPr>
      <w:bookmarkStart w:id="2262" w:name="_Toc1764"/>
      <w:r>
        <w:t>سوره إبراهیم آیه 16</w:t>
      </w:r>
      <w:bookmarkEnd w:id="22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جَهَنَّمُ وَیُسْقَی مِنْ مَاءٍ صَدِیدٍ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2-خَلْفِهِ =غلط</w:t>
      </w:r>
    </w:p>
    <w:p>
      <w:pPr>
        <w:pStyle w:val="BookText"/>
      </w:pPr>
      <w:r>
        <w:rPr>
          <w:rFonts w:ascii="Amiri" w:hAnsi="Amiri" w:eastAsia="Amiri" w:cs="Amiri"/>
          <w:lang w:bidi="ar-SA"/>
          <w:color w:val="111111"/>
          <w:sz w:val="28"/>
          <w:szCs w:val="28"/>
          <w:rtl/>
        </w:rPr>
        <w:t xml:space="preserve">3-ظَهْرِهِ =غلط</w:t>
      </w:r>
    </w:p>
    <w:p>
      <w:pPr>
        <w:pStyle w:val="BookText"/>
      </w:pPr>
      <w:r>
        <w:rPr>
          <w:rFonts w:ascii="Amiri" w:hAnsi="Amiri" w:eastAsia="Amiri" w:cs="Amiri"/>
          <w:lang w:bidi="ar-SA"/>
          <w:color w:val="111111"/>
          <w:sz w:val="28"/>
          <w:szCs w:val="28"/>
          <w:rtl/>
        </w:rPr>
        <w:t xml:space="preserve">1-وَرَائِهِ =صحیح</w:t>
      </w:r>
    </w:p>
    <w:p>
      <w:pPr>
        <w:pStyle w:val="Heading2"/>
      </w:pPr>
      <w:bookmarkStart w:id="2263" w:name="_Toc1765"/>
      <w:r>
        <w:t>سوره إبراهیم آیه 17</w:t>
      </w:r>
      <w:bookmarkEnd w:id="22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یَتَجَرَّعُهُ وَلَا یَکَادُ یُسِیغُهُ ؟؟؟؟؟ الْمَوْتُ مِنْ کُلِّ مَکَانٍ وَمَا هُوَ بِمَیِّتٍ وَمِنْ وَرَائِهِ عَذَابٌ غَلِیظٌ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1-وَیَأْتِیهِ =صحیح</w:t>
      </w:r>
    </w:p>
    <w:p>
      <w:pPr>
        <w:pStyle w:val="BookText"/>
      </w:pPr>
      <w:r>
        <w:rPr>
          <w:rFonts w:ascii="Amiri" w:hAnsi="Amiri" w:eastAsia="Amiri" w:cs="Amiri"/>
          <w:lang w:bidi="ar-SA"/>
          <w:color w:val="111111"/>
          <w:sz w:val="28"/>
          <w:szCs w:val="28"/>
          <w:rtl/>
        </w:rPr>
        <w:t xml:space="preserve">3-وَیُدرْکِهَ =غلط</w:t>
      </w:r>
    </w:p>
    <w:p>
      <w:pPr>
        <w:pStyle w:val="BookText"/>
      </w:pPr>
      <w:r>
        <w:rPr>
          <w:rFonts w:ascii="Amiri" w:hAnsi="Amiri" w:eastAsia="Amiri" w:cs="Amiri"/>
          <w:lang w:bidi="ar-SA"/>
          <w:color w:val="111111"/>
          <w:sz w:val="28"/>
          <w:szCs w:val="28"/>
          <w:rtl/>
        </w:rPr>
        <w:t xml:space="preserve">2-وَیَجیئهُ =غلط</w:t>
      </w:r>
    </w:p>
    <w:p>
      <w:pPr>
        <w:pStyle w:val="Heading2"/>
      </w:pPr>
      <w:bookmarkStart w:id="2264" w:name="_Toc1766"/>
      <w:r>
        <w:t>سوره إبراهیم آیه 18</w:t>
      </w:r>
      <w:bookmarkEnd w:id="22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الَّذِینَ کَفَرُوا ؟؟؟؟؟ أَعْمَالُهُمْ کَرَمَادٍ اشْتَدَّتْ بِهِ الرِّیحُ فِی یَوْمٍ عَاصِفٍ لَا یَقْدِرُونَ مِمَّا کَسَبُوا عَلَی شَیْءٍ ذَلِکَ هُوَ الضَّلَالُ الْبَعِیدُ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2-بألهِهِمْ =غلط</w:t>
      </w:r>
    </w:p>
    <w:p>
      <w:pPr>
        <w:pStyle w:val="BookText"/>
      </w:pPr>
      <w:r>
        <w:rPr>
          <w:rFonts w:ascii="IRNazanin" w:hAnsi="IRNazanin" w:eastAsia="IRNazanin" w:cs="IRNazanin"/>
          <w:lang w:bidi="fa-IR"/>
          <w:color w:val="111111"/>
          <w:sz w:val="28"/>
          <w:szCs w:val="28"/>
          <w:rtl/>
        </w:rPr>
        <w:t xml:space="preserve">3-بالله =غلط</w:t>
      </w:r>
    </w:p>
    <w:p>
      <w:pPr>
        <w:pStyle w:val="BookText"/>
      </w:pPr>
      <w:r>
        <w:rPr>
          <w:rFonts w:ascii="Amiri" w:hAnsi="Amiri" w:eastAsia="Amiri" w:cs="Amiri"/>
          <w:lang w:bidi="ar-SA"/>
          <w:color w:val="111111"/>
          <w:sz w:val="28"/>
          <w:szCs w:val="28"/>
          <w:rtl/>
        </w:rPr>
        <w:t xml:space="preserve">1-بِرَبِّهِمْ =صحیح</w:t>
      </w:r>
    </w:p>
    <w:p>
      <w:pPr>
        <w:pStyle w:val="Heading2"/>
      </w:pPr>
      <w:bookmarkStart w:id="2265" w:name="_Toc1767"/>
      <w:r>
        <w:t>سوره إبراهیم آیه 19</w:t>
      </w:r>
      <w:bookmarkEnd w:id="22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خَلَقَ السَّمَاوَاتِ وَالْأَرْضَ بِالْحَقِّ إِنْ یَشَأْ ؟؟؟؟؟ وَیَأْتِ بِخَلْقٍ جَدِیدٍ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3-یُمیتُکُمْ =غلط</w:t>
      </w:r>
    </w:p>
    <w:p>
      <w:pPr>
        <w:pStyle w:val="BookText"/>
      </w:pPr>
      <w:r>
        <w:rPr>
          <w:rFonts w:ascii="Amiri" w:hAnsi="Amiri" w:eastAsia="Amiri" w:cs="Amiri"/>
          <w:lang w:bidi="ar-SA"/>
          <w:color w:val="111111"/>
          <w:sz w:val="28"/>
          <w:szCs w:val="28"/>
          <w:rtl/>
        </w:rPr>
        <w:t xml:space="preserve">1-یُذْهِبْکُمْ =صحیح</w:t>
      </w:r>
    </w:p>
    <w:p>
      <w:pPr>
        <w:pStyle w:val="BookText"/>
      </w:pPr>
      <w:r>
        <w:rPr>
          <w:rFonts w:ascii="Amiri" w:hAnsi="Amiri" w:eastAsia="Amiri" w:cs="Amiri"/>
          <w:lang w:bidi="ar-SA"/>
          <w:color w:val="111111"/>
          <w:sz w:val="28"/>
          <w:szCs w:val="28"/>
          <w:rtl/>
        </w:rPr>
        <w:t xml:space="preserve">2-یُهْلِککمْ =غلط</w:t>
      </w:r>
    </w:p>
    <w:p>
      <w:pPr>
        <w:pStyle w:val="Heading2"/>
      </w:pPr>
      <w:bookmarkStart w:id="2266" w:name="_Toc1768"/>
      <w:r>
        <w:t>سوره إبراهیم آیه 20</w:t>
      </w:r>
      <w:bookmarkEnd w:id="22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ذَلِکَ عَلَی ؟؟؟؟؟ بِعَزِیزٍ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3-القادر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156_1248"/>
    <w:bookmarkEnd w:id="185"/>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1-اللَّهِ =صحیح</w:t>
      </w:r>
    </w:p>
    <w:p>
      <w:pPr>
        <w:pStyle w:val="BookText"/>
      </w:pPr>
      <w:r>
        <w:rPr>
          <w:rFonts w:ascii="Amiri" w:hAnsi="Amiri" w:eastAsia="Amiri" w:cs="Amiri"/>
          <w:lang w:bidi="ar-SA"/>
          <w:color w:val="111111"/>
          <w:sz w:val="28"/>
          <w:szCs w:val="28"/>
          <w:rtl/>
        </w:rPr>
        <w:t xml:space="preserve">2-الخالِق =غلط</w:t>
      </w:r>
    </w:p>
    <w:p>
      <w:pPr>
        <w:pStyle w:val="Heading2"/>
      </w:pPr>
      <w:bookmarkStart w:id="2267" w:name="_Toc1769"/>
      <w:r>
        <w:t>سوره إبراهیم آیه 21</w:t>
      </w:r>
      <w:bookmarkEnd w:id="22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وَبَرَزُوا لِلَّهِ جَمِیعًا فَقَالَ ؟؟؟؟؟ لِلَّذِینَ اسْتَکْبَرُوا إِنَّا کُنَّا لَکُمْ تَبَعًا فَهَلْ أَنْتُمْ مُغْنُونَ عَنَّا مِنْ عَذَابِ اللَّهِ مِنْ شَیْءٍ قَالُوا لَوْ هَدَانَا اللَّهُ لَهَدَیْنَاکُمْ سَوَاءٌ عَلَیْنَا أَجَزِعْنَا أَمْ صَبَرْنَا مَا لَنَا مِنْ مَحِیصٍ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3-المساکینُ =غلط</w:t>
      </w:r>
    </w:p>
    <w:p>
      <w:pPr>
        <w:pStyle w:val="BookText"/>
      </w:pPr>
      <w:r>
        <w:rPr>
          <w:rFonts w:ascii="IRNazanin" w:hAnsi="IRNazanin" w:eastAsia="IRNazanin" w:cs="IRNazanin"/>
          <w:lang w:bidi="fa-IR"/>
          <w:color w:val="111111"/>
          <w:sz w:val="28"/>
          <w:szCs w:val="28"/>
          <w:rtl/>
        </w:rPr>
        <w:t xml:space="preserve">2-الفقراءُ =غلط</w:t>
      </w:r>
    </w:p>
    <w:p>
      <w:pPr>
        <w:pStyle w:val="BookText"/>
      </w:pPr>
      <w:r>
        <w:rPr>
          <w:rFonts w:ascii="Amiri" w:hAnsi="Amiri" w:eastAsia="Amiri" w:cs="Amiri"/>
          <w:lang w:bidi="ar-SA"/>
          <w:color w:val="111111"/>
          <w:sz w:val="28"/>
          <w:szCs w:val="28"/>
          <w:rtl/>
        </w:rPr>
        <w:t xml:space="preserve">1-الضُّعَفَاءُ =صحیح</w:t>
      </w:r>
    </w:p>
    <w:p>
      <w:pPr>
        <w:pStyle w:val="Heading2"/>
      </w:pPr>
      <w:bookmarkStart w:id="2268" w:name="_Toc1770"/>
      <w:r>
        <w:t>سوره إبراهیم آیه 22</w:t>
      </w:r>
      <w:bookmarkEnd w:id="22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أَشْرَکْتُمُونِی مِنْ قَبْلُ إِنَّ الظَّالِمِینَ 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2-ابلیس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2269" w:name="_Toc1771"/>
      <w:r>
        <w:t>سوره إبراهیم آیه 23</w:t>
      </w:r>
      <w:bookmarkEnd w:id="22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وَأُدْخِلَ الَّذِینَ آمَنُوا وَعَمِلُوا الصَّالِحَاتِ جَنَّاتٍ تَجْرِی مِنْ تَحْتِهَا ؟؟؟؟؟ خَالِدِینَ فِیهَا بِإِذْنِ رَبِّهِمْ تَحِیَّتُهُمْ فِیهَا سَلَامٌ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3-العُیون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2270" w:name="_Toc1772"/>
      <w:r>
        <w:t>سوره إبراهیم آیه 24</w:t>
      </w:r>
      <w:bookmarkEnd w:id="22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کَیْفَ ضَرَبَ اللَّهُ مَثَلًا کَلِمَةً طَیِّبَةً کَشَجَرَةٍ طَیِّبَةٍ أَصْلُهَا ثَابِتٌ ؟؟؟؟؟ فِی السَّمَاءِ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3-وَغِرْسُها =غلط</w:t>
      </w:r>
    </w:p>
    <w:p>
      <w:pPr>
        <w:pStyle w:val="BookText"/>
      </w:pPr>
      <w:r>
        <w:rPr>
          <w:rFonts w:ascii="Amiri" w:hAnsi="Amiri" w:eastAsia="Amiri" w:cs="Amiri"/>
          <w:lang w:bidi="ar-SA"/>
          <w:color w:val="111111"/>
          <w:sz w:val="28"/>
          <w:szCs w:val="28"/>
          <w:rtl/>
        </w:rPr>
        <w:t xml:space="preserve">1-وَفَرْعُهَا =صحیح</w:t>
      </w:r>
    </w:p>
    <w:p>
      <w:pPr>
        <w:pStyle w:val="BookText"/>
      </w:pPr>
      <w:r>
        <w:rPr>
          <w:rFonts w:ascii="Amiri" w:hAnsi="Amiri" w:eastAsia="Amiri" w:cs="Amiri"/>
          <w:lang w:bidi="ar-SA"/>
          <w:color w:val="111111"/>
          <w:sz w:val="28"/>
          <w:szCs w:val="28"/>
          <w:rtl/>
        </w:rPr>
        <w:t xml:space="preserve">2-وَجزؤُها =غلط</w:t>
      </w:r>
    </w:p>
    <w:p>
      <w:pPr>
        <w:pStyle w:val="Heading2"/>
      </w:pPr>
      <w:bookmarkStart w:id="2271" w:name="_Toc1773"/>
      <w:r>
        <w:t>سوره إبراهیم آیه 25</w:t>
      </w:r>
      <w:bookmarkEnd w:id="22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تُؤْتِی أُکُلَهَا کُلَّ حِینٍ بِإِذْنِ رَبِّهَا وَیَضْرِبُ اللَّهُ ؟؟؟؟؟ لِلنَّاسِ لَعَلَّهُمْ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1-الْأَمْثَالَ =صحیح</w:t>
      </w:r>
    </w:p>
    <w:p>
      <w:pPr>
        <w:pStyle w:val="BookText"/>
      </w:pPr>
      <w:r>
        <w:rPr>
          <w:rFonts w:ascii="Amiri" w:hAnsi="Amiri" w:eastAsia="Amiri" w:cs="Amiri"/>
          <w:lang w:bidi="ar-SA"/>
          <w:color w:val="111111"/>
          <w:sz w:val="28"/>
          <w:szCs w:val="28"/>
          <w:rtl/>
        </w:rPr>
        <w:t xml:space="preserve">2-الاحادِیثَ =غلط</w:t>
      </w:r>
    </w:p>
    <w:p>
      <w:pPr>
        <w:pStyle w:val="BookText"/>
      </w:pPr>
      <w:r>
        <w:rPr>
          <w:rFonts w:ascii="Amiri" w:hAnsi="Amiri" w:eastAsia="Amiri" w:cs="Amiri"/>
          <w:lang w:bidi="ar-SA"/>
          <w:color w:val="111111"/>
          <w:sz w:val="28"/>
          <w:szCs w:val="28"/>
          <w:rtl/>
        </w:rPr>
        <w:t xml:space="preserve">3-الأقْوالَ =غلط</w:t>
      </w:r>
    </w:p>
    <w:p>
      <w:pPr>
        <w:pStyle w:val="Heading2"/>
      </w:pPr>
      <w:bookmarkStart w:id="2272" w:name="_Toc1774"/>
      <w:r>
        <w:t>سوره إبراهیم آیه 26</w:t>
      </w:r>
      <w:bookmarkEnd w:id="22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وَمَثَلُ کَلِمَةٍ خَبِیثَةٍ ؟؟؟؟؟ خَبِیثَةٍ اجْتُثَّتْ مِنْ فَوْقِ الْأَرْضِ مَا لَهَا مِنْ قَرَارٍ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3-کَحبَّةٍ =غلط</w:t>
      </w:r>
    </w:p>
    <w:p>
      <w:pPr>
        <w:pStyle w:val="BookText"/>
      </w:pPr>
      <w:r>
        <w:rPr>
          <w:rFonts w:ascii="Amiri" w:hAnsi="Amiri" w:eastAsia="Amiri" w:cs="Amiri"/>
          <w:lang w:bidi="ar-SA"/>
          <w:color w:val="111111"/>
          <w:sz w:val="28"/>
          <w:szCs w:val="28"/>
          <w:rtl/>
        </w:rPr>
        <w:t xml:space="preserve">1-کَشَجَرَةٍ =صحیح</w:t>
      </w:r>
    </w:p>
    <w:p>
      <w:pPr>
        <w:pStyle w:val="BookText"/>
      </w:pPr>
      <w:r>
        <w:rPr>
          <w:rFonts w:ascii="Amiri" w:hAnsi="Amiri" w:eastAsia="Amiri" w:cs="Amiri"/>
          <w:lang w:bidi="ar-SA"/>
          <w:color w:val="111111"/>
          <w:sz w:val="28"/>
          <w:szCs w:val="28"/>
          <w:rtl/>
        </w:rPr>
        <w:t xml:space="preserve">2-کَسُنْبُلَةٍ =غلط</w:t>
      </w:r>
    </w:p>
    <w:p>
      <w:pPr>
        <w:pStyle w:val="Heading2"/>
      </w:pPr>
      <w:bookmarkStart w:id="2273" w:name="_Toc1775"/>
      <w:r>
        <w:t>سوره إبراهیم آیه 27</w:t>
      </w:r>
      <w:bookmarkEnd w:id="22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یُثَبِّتُ اللَّهُ الَّذِینَ آمَنُوا ؟؟؟؟؟ الثَّابِتِ فِی الْحَیَاةِ الدُّنْیَا وَفِی الْآخِرَةِ وَیُضِلُّ اللَّهُ الظَّالِمِینَ وَیَفْعَلُ اللَّهُ مَا یَشَاءُ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2-بِالرَّأی =غلط</w:t>
      </w:r>
    </w:p>
    <w:p>
      <w:pPr>
        <w:pStyle w:val="BookText"/>
      </w:pPr>
      <w:r>
        <w:rPr>
          <w:rFonts w:ascii="Amiri" w:hAnsi="Amiri" w:eastAsia="Amiri" w:cs="Amiri"/>
          <w:lang w:bidi="ar-SA"/>
          <w:color w:val="111111"/>
          <w:sz w:val="28"/>
          <w:szCs w:val="28"/>
          <w:rtl/>
        </w:rPr>
        <w:t xml:space="preserve">1-بِالْقَوْلِ =صحیح</w:t>
      </w:r>
    </w:p>
    <w:p>
      <w:pPr>
        <w:pStyle w:val="BookText"/>
      </w:pPr>
      <w:r>
        <w:rPr>
          <w:rFonts w:ascii="Amiri" w:hAnsi="Amiri" w:eastAsia="Amiri" w:cs="Amiri"/>
          <w:lang w:bidi="ar-SA"/>
          <w:color w:val="111111"/>
          <w:sz w:val="28"/>
          <w:szCs w:val="28"/>
          <w:rtl/>
        </w:rPr>
        <w:t xml:space="preserve">3-بِالکلامِ =غلط</w:t>
      </w:r>
    </w:p>
    <w:p>
      <w:pPr>
        <w:pStyle w:val="Heading2"/>
      </w:pPr>
      <w:bookmarkStart w:id="2274" w:name="_Toc1776"/>
      <w:r>
        <w:t>سوره إبراهیم آیه 28</w:t>
      </w:r>
      <w:bookmarkEnd w:id="22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الَّذِینَ بَدَّلُوا نِعْمَةَ اللَّهِ کُفْرًا ؟؟؟؟؟ قَوْمَهُمْ دَارَ الْبَوَارِ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2-وَأسْکَنوُا =غلط</w:t>
      </w:r>
    </w:p>
    <w:p>
      <w:pPr>
        <w:pStyle w:val="BookText"/>
      </w:pPr>
      <w:r>
        <w:rPr>
          <w:rFonts w:ascii="Amiri" w:hAnsi="Amiri" w:eastAsia="Amiri" w:cs="Amiri"/>
          <w:lang w:bidi="ar-SA"/>
          <w:color w:val="111111"/>
          <w:sz w:val="28"/>
          <w:szCs w:val="28"/>
          <w:rtl/>
        </w:rPr>
        <w:t xml:space="preserve">1-وَأَحَلُّوا =صحیح</w:t>
      </w:r>
    </w:p>
    <w:p>
      <w:pPr>
        <w:pStyle w:val="BookText"/>
      </w:pPr>
      <w:r>
        <w:rPr>
          <w:rFonts w:ascii="Amiri" w:hAnsi="Amiri" w:eastAsia="Amiri" w:cs="Amiri"/>
          <w:lang w:bidi="ar-SA"/>
          <w:color w:val="111111"/>
          <w:sz w:val="28"/>
          <w:szCs w:val="28"/>
          <w:rtl/>
        </w:rPr>
        <w:t xml:space="preserve">3-وَوَضَعُوا =غلط</w:t>
      </w:r>
    </w:p>
    <w:p>
      <w:pPr>
        <w:pStyle w:val="Heading2"/>
      </w:pPr>
      <w:bookmarkStart w:id="2275" w:name="_Toc1777"/>
      <w:r>
        <w:t>سوره إبراهیم آیه 29</w:t>
      </w:r>
      <w:bookmarkEnd w:id="22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جَهَنَّمَ ؟؟؟؟؟ وَبِئْسَ الْقَرَارُ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3-یُحْمَوْنها =غلط</w:t>
      </w:r>
    </w:p>
    <w:p>
      <w:pPr>
        <w:pStyle w:val="BookText"/>
      </w:pPr>
      <w:r>
        <w:rPr>
          <w:rFonts w:ascii="Amiri" w:hAnsi="Amiri" w:eastAsia="Amiri" w:cs="Amiri"/>
          <w:lang w:bidi="ar-SA"/>
          <w:color w:val="111111"/>
          <w:sz w:val="28"/>
          <w:szCs w:val="28"/>
          <w:rtl/>
        </w:rPr>
        <w:t xml:space="preserve">1-یَصْلَوْنَهَا =صحیح</w:t>
      </w:r>
    </w:p>
    <w:p>
      <w:pPr>
        <w:pStyle w:val="BookText"/>
      </w:pPr>
      <w:r>
        <w:rPr>
          <w:rFonts w:ascii="Amiri" w:hAnsi="Amiri" w:eastAsia="Amiri" w:cs="Amiri"/>
          <w:lang w:bidi="ar-SA"/>
          <w:color w:val="111111"/>
          <w:sz w:val="28"/>
          <w:szCs w:val="28"/>
          <w:rtl/>
        </w:rPr>
        <w:t xml:space="preserve">2-یَسْتَعِرونَها =غلط</w:t>
      </w:r>
    </w:p>
    <w:p>
      <w:pPr>
        <w:pStyle w:val="Heading2"/>
      </w:pPr>
      <w:bookmarkStart w:id="2276" w:name="_Toc1778"/>
      <w:r>
        <w:t>سوره إبراهیم آیه 30</w:t>
      </w:r>
      <w:bookmarkEnd w:id="22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وَجَعَلُوا لِلَّهِ أَندَادًا ؟؟؟؟؟ عَنْ سَبِیلِهِ قُلْ تَمَتَّعُوا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156_1251"/>
    <w:bookmarkEnd w:id="186"/>
    <w:p>
      <w:pPr>
        <w:pStyle w:val="BookText"/>
      </w:pPr>
      <w:r>
        <w:rPr>
          <w:rFonts w:ascii="Amiri" w:hAnsi="Amiri" w:eastAsia="Amiri" w:cs="Amiri"/>
          <w:lang w:bidi="ar-SA"/>
          <w:color w:val="111111"/>
          <w:sz w:val="28"/>
          <w:szCs w:val="28"/>
          <w:rtl/>
        </w:rPr>
        <w:t xml:space="preserve">فَإِنَّ مَصِیرَکُمْ إِلَی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1-لِیُضِلُّوا =صحیح</w:t>
      </w:r>
    </w:p>
    <w:p>
      <w:pPr>
        <w:pStyle w:val="BookText"/>
      </w:pPr>
      <w:r>
        <w:rPr>
          <w:rFonts w:ascii="Amiri" w:hAnsi="Amiri" w:eastAsia="Amiri" w:cs="Amiri"/>
          <w:lang w:bidi="ar-SA"/>
          <w:color w:val="111111"/>
          <w:sz w:val="28"/>
          <w:szCs w:val="28"/>
          <w:rtl/>
        </w:rPr>
        <w:t xml:space="preserve">3-لِیُعْرِضُوا =غلط</w:t>
      </w:r>
    </w:p>
    <w:p>
      <w:pPr>
        <w:pStyle w:val="BookText"/>
      </w:pPr>
      <w:r>
        <w:rPr>
          <w:rFonts w:ascii="Amiri" w:hAnsi="Amiri" w:eastAsia="Amiri" w:cs="Amiri"/>
          <w:lang w:bidi="ar-SA"/>
          <w:color w:val="111111"/>
          <w:sz w:val="28"/>
          <w:szCs w:val="28"/>
          <w:rtl/>
        </w:rPr>
        <w:t xml:space="preserve">2-لِیَصُدُّوا =غلط</w:t>
      </w:r>
    </w:p>
    <w:p>
      <w:pPr>
        <w:pStyle w:val="Heading2"/>
      </w:pPr>
      <w:bookmarkStart w:id="2277" w:name="_Toc1779"/>
      <w:r>
        <w:t>سوره إبراهیم آیه 31</w:t>
      </w:r>
      <w:bookmarkEnd w:id="22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لِعِبَادِی الَّذِینَ آمَنُوا یُقِیمُوا الصَّلَاةَ ؟؟؟؟؟ مِمَّا رَزَقْنَاهُمْ سِرًّا وَعَلَانِیَةً مِنْ قَبْلِ أَنْ یَأْتِیَ یَوْمٌ لَا بَیْعٌ فِیهِ وَلَا خِلَالٌ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1-وَیُنفِقُوا =صحیح</w:t>
      </w:r>
    </w:p>
    <w:p>
      <w:pPr>
        <w:pStyle w:val="BookText"/>
      </w:pPr>
      <w:r>
        <w:rPr>
          <w:rFonts w:ascii="Amiri" w:hAnsi="Amiri" w:eastAsia="Amiri" w:cs="Amiri"/>
          <w:lang w:bidi="ar-SA"/>
          <w:color w:val="111111"/>
          <w:sz w:val="28"/>
          <w:szCs w:val="28"/>
          <w:rtl/>
        </w:rPr>
        <w:t xml:space="preserve">2-وَیَتَصَدَّقوا =غلط</w:t>
      </w:r>
    </w:p>
    <w:p>
      <w:pPr>
        <w:pStyle w:val="BookText"/>
      </w:pPr>
      <w:r>
        <w:rPr>
          <w:rFonts w:ascii="Amiri" w:hAnsi="Amiri" w:eastAsia="Amiri" w:cs="Amiri"/>
          <w:lang w:bidi="ar-SA"/>
          <w:color w:val="111111"/>
          <w:sz w:val="28"/>
          <w:szCs w:val="28"/>
          <w:rtl/>
        </w:rPr>
        <w:t xml:space="preserve">3-وَیُبْذِلوُا =غلط</w:t>
      </w:r>
    </w:p>
    <w:p>
      <w:pPr>
        <w:pStyle w:val="Heading2"/>
      </w:pPr>
      <w:bookmarkStart w:id="2278" w:name="_Toc1780"/>
      <w:r>
        <w:t>سوره إبراهیم آیه 32</w:t>
      </w:r>
      <w:bookmarkEnd w:id="22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خَلَقَ السَّمَاوَاتِ وَالْأَرْضَ وَأَنزَلَ مِنْ السَّمَاءِ مَاءً فَأَخْرَجَ بِهِ مِنْ ؟؟؟؟؟ رِزْقًا لَکُمْ وَسَخَّرَ لَکُمْ الْفُلْکَ لِتَجْرِیَ فِی الْبَحْرِ بِأَمْرِهِ وَسَخَّرَ لَکُمْ الْأَنهَارَ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2-الطِّیبات =غلط</w:t>
      </w:r>
    </w:p>
    <w:p>
      <w:pPr>
        <w:pStyle w:val="BookText"/>
      </w:pPr>
      <w:r>
        <w:rPr>
          <w:rFonts w:ascii="Amiri" w:hAnsi="Amiri" w:eastAsia="Amiri" w:cs="Amiri"/>
          <w:lang w:bidi="ar-SA"/>
          <w:color w:val="111111"/>
          <w:sz w:val="28"/>
          <w:szCs w:val="28"/>
          <w:rtl/>
        </w:rPr>
        <w:t xml:space="preserve">1-الثَّمَرَاتِ =صحیح</w:t>
      </w:r>
    </w:p>
    <w:p>
      <w:pPr>
        <w:pStyle w:val="BookText"/>
      </w:pPr>
      <w:r>
        <w:rPr>
          <w:rFonts w:ascii="IRNazanin" w:hAnsi="IRNazanin" w:eastAsia="IRNazanin" w:cs="IRNazanin"/>
          <w:lang w:bidi="fa-IR"/>
          <w:color w:val="111111"/>
          <w:sz w:val="28"/>
          <w:szCs w:val="28"/>
          <w:rtl/>
        </w:rPr>
        <w:t xml:space="preserve">3-الأشجارِ =غلط</w:t>
      </w:r>
    </w:p>
    <w:p>
      <w:pPr>
        <w:pStyle w:val="Heading2"/>
      </w:pPr>
      <w:bookmarkStart w:id="2279" w:name="_Toc1781"/>
      <w:r>
        <w:t>سوره إبراهیم آیه 33</w:t>
      </w:r>
      <w:bookmarkEnd w:id="22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وَسَخَّرَ لَکُمْ الشَّمْسَ ؟؟؟؟؟ دَائِبَیْنِ وَسَخَّرَ لَکُمْ اللَّیْلَ وَالنَّهَارَ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2-والنَّجمَ =غلط</w:t>
      </w:r>
    </w:p>
    <w:p>
      <w:pPr>
        <w:pStyle w:val="BookText"/>
      </w:pPr>
      <w:r>
        <w:rPr>
          <w:rFonts w:ascii="Amiri" w:hAnsi="Amiri" w:eastAsia="Amiri" w:cs="Amiri"/>
          <w:lang w:bidi="ar-SA"/>
          <w:color w:val="111111"/>
          <w:sz w:val="28"/>
          <w:szCs w:val="28"/>
          <w:rtl/>
        </w:rPr>
        <w:t xml:space="preserve">1-وَالْقَمَرَ =صحیح</w:t>
      </w:r>
    </w:p>
    <w:p>
      <w:pPr>
        <w:pStyle w:val="BookText"/>
      </w:pPr>
      <w:r>
        <w:rPr>
          <w:rFonts w:ascii="IRNazanin" w:hAnsi="IRNazanin" w:eastAsia="IRNazanin" w:cs="IRNazanin"/>
          <w:lang w:bidi="fa-IR"/>
          <w:color w:val="111111"/>
          <w:sz w:val="28"/>
          <w:szCs w:val="28"/>
          <w:rtl/>
        </w:rPr>
        <w:t xml:space="preserve">3-والأرض =غلط</w:t>
      </w:r>
    </w:p>
    <w:p>
      <w:pPr>
        <w:pStyle w:val="Heading2"/>
      </w:pPr>
      <w:bookmarkStart w:id="2280" w:name="_Toc1782"/>
      <w:r>
        <w:t>سوره إبراهیم آیه 34</w:t>
      </w:r>
      <w:bookmarkEnd w:id="22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وَآتَاکُمْ مِنْ کُلِّ مَا سَأَلْتُمُوهُ وَإِنْ تَعُدُّوا نِعْمَةَ اللَّهِ لَا تُحْصُوهَا إِنَّ ؟؟؟؟؟ لَظَلُومٌ کَفَّارٌ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2-المَخْلوق =غلط</w:t>
      </w:r>
    </w:p>
    <w:p>
      <w:pPr>
        <w:pStyle w:val="BookText"/>
      </w:pPr>
      <w:r>
        <w:rPr>
          <w:rFonts w:ascii="Amiri" w:hAnsi="Amiri" w:eastAsia="Amiri" w:cs="Amiri"/>
          <w:lang w:bidi="ar-SA"/>
          <w:color w:val="111111"/>
          <w:sz w:val="28"/>
          <w:szCs w:val="28"/>
          <w:rtl/>
        </w:rPr>
        <w:t xml:space="preserve">3-العَبْدَ =غلط</w:t>
      </w:r>
    </w:p>
    <w:p>
      <w:pPr>
        <w:pStyle w:val="Heading2"/>
      </w:pPr>
      <w:bookmarkStart w:id="2281" w:name="_Toc1783"/>
      <w:r>
        <w:t>سوره إبراهیم آیه 35</w:t>
      </w:r>
      <w:bookmarkEnd w:id="22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 رَبِّ اجْعَلْ هَذَا الْبَلَدَ آمِنًا وَاجْنُبْنِی وَبَنِیَّ أَنْ نَعْبُدَ الْأَصْنَامَ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3-إسحاق =غلط</w:t>
      </w:r>
    </w:p>
    <w:p>
      <w:pPr>
        <w:pStyle w:val="Heading2"/>
      </w:pPr>
      <w:bookmarkStart w:id="2282" w:name="_Toc1784"/>
      <w:r>
        <w:t>سوره إبراهیم آیه 36</w:t>
      </w:r>
      <w:bookmarkEnd w:id="22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 أَضْلَلْنَ کَثِیرًا مِنْ النَّاسِ فَمَنْ تَبِعَنِی فَإِنَّهُ مِنِّی وَمَنْ عَصَانِی فَإِنَّکَ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3-فِیهِنَّ =غلط</w:t>
      </w:r>
    </w:p>
    <w:p>
      <w:pPr>
        <w:pStyle w:val="BookText"/>
      </w:pPr>
      <w:r>
        <w:rPr>
          <w:rFonts w:ascii="Amiri" w:hAnsi="Amiri" w:eastAsia="Amiri" w:cs="Amiri"/>
          <w:lang w:bidi="ar-SA"/>
          <w:color w:val="111111"/>
          <w:sz w:val="28"/>
          <w:szCs w:val="28"/>
          <w:rtl/>
        </w:rPr>
        <w:t xml:space="preserve">2-کأنَهُنَّ =غلط</w:t>
      </w:r>
    </w:p>
    <w:p>
      <w:pPr>
        <w:pStyle w:val="BookText"/>
      </w:pPr>
      <w:r>
        <w:rPr>
          <w:rFonts w:ascii="Amiri" w:hAnsi="Amiri" w:eastAsia="Amiri" w:cs="Amiri"/>
          <w:lang w:bidi="ar-SA"/>
          <w:color w:val="111111"/>
          <w:sz w:val="28"/>
          <w:szCs w:val="28"/>
          <w:rtl/>
        </w:rPr>
        <w:t xml:space="preserve">1-إِنَّهُنَّ =صحیح</w:t>
      </w:r>
    </w:p>
    <w:p>
      <w:pPr>
        <w:pStyle w:val="Heading2"/>
      </w:pPr>
      <w:bookmarkStart w:id="2283" w:name="_Toc1785"/>
      <w:r>
        <w:t>سوره إبراهیم آیه 37</w:t>
      </w:r>
      <w:bookmarkEnd w:id="22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 رَبَّنَا لِیُقِیمُوا الصَّلَاةَ فَاجْعَلْ أَفْئِدَةً مِنْ النَّاسِ تَهْوِی إِلَیْهِمْ وَارْزُقْهُمْ مِنْ الثَّمَرَاتِ لَعَلَّهُمْ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3-المُقُدَّسْ =غلط</w:t>
      </w:r>
    </w:p>
    <w:p>
      <w:pPr>
        <w:pStyle w:val="BookText"/>
      </w:pPr>
      <w:r>
        <w:rPr>
          <w:rFonts w:ascii="IRNazanin" w:hAnsi="IRNazanin" w:eastAsia="IRNazanin" w:cs="IRNazanin"/>
          <w:lang w:bidi="fa-IR"/>
          <w:color w:val="111111"/>
          <w:sz w:val="28"/>
          <w:szCs w:val="28"/>
          <w:rtl/>
        </w:rPr>
        <w:t xml:space="preserve">2-الحرام =غلط</w:t>
      </w:r>
    </w:p>
    <w:p>
      <w:pPr>
        <w:pStyle w:val="BookText"/>
      </w:pPr>
      <w:r>
        <w:rPr>
          <w:rFonts w:ascii="Amiri" w:hAnsi="Amiri" w:eastAsia="Amiri" w:cs="Amiri"/>
          <w:lang w:bidi="ar-SA"/>
          <w:color w:val="111111"/>
          <w:sz w:val="28"/>
          <w:szCs w:val="28"/>
          <w:rtl/>
        </w:rPr>
        <w:t xml:space="preserve">1-الْمُحَرَّمِ =صحیح</w:t>
      </w:r>
    </w:p>
    <w:p>
      <w:pPr>
        <w:pStyle w:val="Heading2"/>
      </w:pPr>
      <w:bookmarkStart w:id="2284" w:name="_Toc1786"/>
      <w:r>
        <w:t>سوره إبراهیم آیه 38</w:t>
      </w:r>
      <w:bookmarkEnd w:id="22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إِنَّکَ تَعْلَمُ مَا نُخْفِی وَمَا نُعْلِنُ وَمَا یَخْفَی عَلَی اللَّهِ مِنْ شَیْءٍ فِی ؟؟؟؟؟ وَلَا فِی السَّمَاءِ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IRNazanin" w:hAnsi="IRNazanin" w:eastAsia="IRNazanin" w:cs="IRNazanin"/>
          <w:lang w:bidi="fa-IR"/>
          <w:color w:val="111111"/>
          <w:sz w:val="28"/>
          <w:szCs w:val="28"/>
          <w:rtl/>
        </w:rPr>
        <w:t xml:space="preserve">2-الأرْضین =غلط</w:t>
      </w:r>
    </w:p>
    <w:p>
      <w:pPr>
        <w:pStyle w:val="Heading2"/>
      </w:pPr>
      <w:bookmarkStart w:id="2285" w:name="_Toc1787"/>
      <w:r>
        <w:t>سوره إبراهیم آیه 39</w:t>
      </w:r>
      <w:bookmarkEnd w:id="22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الْحَمْدُ لِلَّهِ الَّذِی وَهَبَ لِی عَلَی الْکِبَرِ ؟؟؟؟؟ وَإِسْحَاقَ إِنَّ رَبِّی لَسَمِیعُ الدُّعَاءِ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1-إِسْمَاعِیلَ =صحیح</w:t>
      </w:r>
    </w:p>
    <w:p>
      <w:pPr>
        <w:pStyle w:val="BookText"/>
      </w:pPr>
      <w:r>
        <w:rPr>
          <w:rFonts w:ascii="Amiri" w:hAnsi="Amiri" w:eastAsia="Amiri" w:cs="Amiri"/>
          <w:lang w:bidi="ar-SA"/>
          <w:color w:val="111111"/>
          <w:sz w:val="28"/>
          <w:szCs w:val="28"/>
          <w:rtl/>
        </w:rPr>
        <w:t xml:space="preserve">3-أیًّوب =غلط</w:t>
      </w:r>
    </w:p>
    <w:p>
      <w:pPr>
        <w:pStyle w:val="BookText"/>
      </w:pPr>
      <w:r>
        <w:rPr>
          <w:rFonts w:ascii="Amiri" w:hAnsi="Amiri" w:eastAsia="Amiri" w:cs="Amiri"/>
          <w:lang w:bidi="ar-SA"/>
          <w:color w:val="111111"/>
          <w:sz w:val="28"/>
          <w:szCs w:val="28"/>
          <w:rtl/>
        </w:rPr>
        <w:t xml:space="preserve">2-یَعْقوب =غلط</w:t>
      </w:r>
    </w:p>
    <w:p>
      <w:pPr>
        <w:pStyle w:val="Heading2"/>
      </w:pPr>
      <w:bookmarkStart w:id="2286" w:name="_Toc1788"/>
      <w:r>
        <w:t>سوره إبراهیم آیه 40</w:t>
      </w:r>
      <w:bookmarkEnd w:id="22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اجْعَلْنِی مُقِیمَ الصَّلَاةِ وَمِنْ ؟؟؟؟؟ رَبَّنَا وَتَقَبَّلْ دُعَاءِ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2-نَسْلی =غلط</w:t>
      </w:r>
    </w:p>
    <w:p>
      <w:pPr>
        <w:pStyle w:val="BookText"/>
      </w:pPr>
      <w:r>
        <w:rPr>
          <w:rFonts w:ascii="Amiri" w:hAnsi="Amiri" w:eastAsia="Amiri" w:cs="Amiri"/>
          <w:lang w:bidi="ar-SA"/>
          <w:color w:val="111111"/>
          <w:sz w:val="28"/>
          <w:szCs w:val="28"/>
          <w:rtl/>
        </w:rPr>
        <w:t xml:space="preserve">1-ذُرِّیَّتِی =صحیح</w:t>
      </w:r>
    </w:p>
    <w:p>
      <w:pPr>
        <w:pStyle w:val="BookText"/>
      </w:pPr>
      <w:r>
        <w:rPr>
          <w:rFonts w:ascii="Amiri" w:hAnsi="Amiri" w:eastAsia="Amiri" w:cs="Amiri"/>
          <w:lang w:bidi="ar-SA"/>
          <w:color w:val="111111"/>
          <w:sz w:val="28"/>
          <w:szCs w:val="28"/>
          <w:rtl/>
        </w:rPr>
        <w:t xml:space="preserve">3-وُلْدی =غلط</w:t>
      </w:r>
    </w:p>
    <w:p>
      <w:pPr>
        <w:pStyle w:val="Heading2"/>
      </w:pPr>
      <w:bookmarkStart w:id="2287" w:name="_Toc1789"/>
      <w:r>
        <w:t>سوره إبراهیم آیه 41</w:t>
      </w:r>
      <w:bookmarkEnd w:id="2287"/>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156_1254"/>
    <w:bookmarkEnd w:id="187"/>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رَبَّنَا اغْفِرْ لِی ؟؟؟؟؟ وَلِلْمُؤْمِنِینَ یَوْمَ یَقُومُ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2-وَلِأبَوَیَّ =غلط</w:t>
      </w:r>
    </w:p>
    <w:p>
      <w:pPr>
        <w:pStyle w:val="BookText"/>
      </w:pPr>
      <w:r>
        <w:rPr>
          <w:rFonts w:ascii="Amiri" w:hAnsi="Amiri" w:eastAsia="Amiri" w:cs="Amiri"/>
          <w:lang w:bidi="ar-SA"/>
          <w:color w:val="111111"/>
          <w:sz w:val="28"/>
          <w:szCs w:val="28"/>
          <w:rtl/>
        </w:rPr>
        <w:t xml:space="preserve">1-وَلِوَالِدَیَّ =صحیح</w:t>
      </w:r>
    </w:p>
    <w:p>
      <w:pPr>
        <w:pStyle w:val="BookText"/>
      </w:pPr>
      <w:r>
        <w:rPr>
          <w:rFonts w:ascii="Amiri" w:hAnsi="Amiri" w:eastAsia="Amiri" w:cs="Amiri"/>
          <w:lang w:bidi="ar-SA"/>
          <w:color w:val="111111"/>
          <w:sz w:val="28"/>
          <w:szCs w:val="28"/>
          <w:rtl/>
        </w:rPr>
        <w:t xml:space="preserve">3-وَلِأخَوَیَّ =غلط</w:t>
      </w:r>
    </w:p>
    <w:p>
      <w:pPr>
        <w:pStyle w:val="Heading2"/>
      </w:pPr>
      <w:bookmarkStart w:id="2288" w:name="_Toc1790"/>
      <w:r>
        <w:t>سوره إبراهیم آیه 42</w:t>
      </w:r>
      <w:bookmarkEnd w:id="22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اللَّهَ غَافِلًا عَمَّا یَعْمَلُ الظَّالِمُونَ إِنَّمَا یُؤَخِّرُهُمْ لِیَوْمٍ تَشْخَصُ فِیهِ 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2-تَظُنَنَّ =غلط</w:t>
      </w:r>
    </w:p>
    <w:p>
      <w:pPr>
        <w:pStyle w:val="BookText"/>
      </w:pPr>
      <w:r>
        <w:rPr>
          <w:rFonts w:ascii="Amiri" w:hAnsi="Amiri" w:eastAsia="Amiri" w:cs="Amiri"/>
          <w:lang w:bidi="ar-SA"/>
          <w:color w:val="111111"/>
          <w:sz w:val="28"/>
          <w:szCs w:val="28"/>
          <w:rtl/>
        </w:rPr>
        <w:t xml:space="preserve">1-تَحْسَبَنَّ =صحیح</w:t>
      </w:r>
    </w:p>
    <w:p>
      <w:pPr>
        <w:pStyle w:val="BookText"/>
      </w:pPr>
      <w:r>
        <w:rPr>
          <w:rFonts w:ascii="Amiri" w:hAnsi="Amiri" w:eastAsia="Amiri" w:cs="Amiri"/>
          <w:lang w:bidi="ar-SA"/>
          <w:color w:val="111111"/>
          <w:sz w:val="28"/>
          <w:szCs w:val="28"/>
          <w:rtl/>
        </w:rPr>
        <w:t xml:space="preserve">3-تتصَوَّرنَّ =غلط</w:t>
      </w:r>
    </w:p>
    <w:p>
      <w:pPr>
        <w:pStyle w:val="Heading2"/>
      </w:pPr>
      <w:bookmarkStart w:id="2289" w:name="_Toc1791"/>
      <w:r>
        <w:t>سوره إبراهیم آیه 43</w:t>
      </w:r>
      <w:bookmarkEnd w:id="22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مُهْطِعِینَ مُقْنِعِی ؟؟؟؟؟ لَا یَرْتَدُّ إِلَیْهِمْ طَرْفُهُمْ وَأَفْئِدَتُهُمْ هَوَاءٌ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3-صُدُورِهِمْ =غلط</w:t>
      </w:r>
    </w:p>
    <w:p>
      <w:pPr>
        <w:pStyle w:val="BookText"/>
      </w:pPr>
      <w:r>
        <w:rPr>
          <w:rFonts w:ascii="Amiri" w:hAnsi="Amiri" w:eastAsia="Amiri" w:cs="Amiri"/>
          <w:lang w:bidi="ar-SA"/>
          <w:color w:val="111111"/>
          <w:sz w:val="28"/>
          <w:szCs w:val="28"/>
          <w:rtl/>
        </w:rPr>
        <w:t xml:space="preserve">1-رُءُوسِهِمْ =صحیح</w:t>
      </w:r>
    </w:p>
    <w:p>
      <w:pPr>
        <w:pStyle w:val="BookText"/>
      </w:pPr>
      <w:r>
        <w:rPr>
          <w:rFonts w:ascii="Amiri" w:hAnsi="Amiri" w:eastAsia="Amiri" w:cs="Amiri"/>
          <w:lang w:bidi="ar-SA"/>
          <w:color w:val="111111"/>
          <w:sz w:val="28"/>
          <w:szCs w:val="28"/>
          <w:rtl/>
        </w:rPr>
        <w:t xml:space="preserve">2-نُفُوسِهِمْ =غلط</w:t>
      </w:r>
    </w:p>
    <w:p>
      <w:pPr>
        <w:pStyle w:val="Heading2"/>
      </w:pPr>
      <w:bookmarkStart w:id="2290" w:name="_Toc1792"/>
      <w:r>
        <w:t>سوره إبراهیم آیه 44</w:t>
      </w:r>
      <w:bookmarkEnd w:id="22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وَأَنذِرْ النَّاسَ یَوْمَ یَأْتِیهِمْ الْعَذَابُ فَیَقُولُ الَّذِینَ ظَلَمُوا رَبَّنَا أَخِّرْنَا إِلَی أَجَلٍ قَرِیبٍ نُجِبْ دَعْوَتَکَ وَنَتَّبِعْ الرُّسُلَ أَوَلَمْ تَکُونُوا ؟؟؟؟؟ مِنْ قَبْلُ مَا لَکُمْ مِنْ زَوَالٍ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2-حَلَقْتُمْ =غلط</w:t>
      </w:r>
    </w:p>
    <w:p>
      <w:pPr>
        <w:pStyle w:val="BookText"/>
      </w:pPr>
      <w:r>
        <w:rPr>
          <w:rFonts w:ascii="Amiri" w:hAnsi="Amiri" w:eastAsia="Amiri" w:cs="Amiri"/>
          <w:lang w:bidi="ar-SA"/>
          <w:color w:val="111111"/>
          <w:sz w:val="28"/>
          <w:szCs w:val="28"/>
          <w:rtl/>
        </w:rPr>
        <w:t xml:space="preserve">1-أَقْسَمْتُمْ =صحیح</w:t>
      </w:r>
    </w:p>
    <w:p>
      <w:pPr>
        <w:pStyle w:val="BookText"/>
      </w:pPr>
      <w:r>
        <w:rPr>
          <w:rFonts w:ascii="Amiri" w:hAnsi="Amiri" w:eastAsia="Amiri" w:cs="Amiri"/>
          <w:lang w:bidi="ar-SA"/>
          <w:color w:val="111111"/>
          <w:sz w:val="28"/>
          <w:szCs w:val="28"/>
          <w:rtl/>
        </w:rPr>
        <w:t xml:space="preserve">3-أَدَّیتُمْ =غلط</w:t>
      </w:r>
    </w:p>
    <w:p>
      <w:pPr>
        <w:pStyle w:val="Heading2"/>
      </w:pPr>
      <w:bookmarkStart w:id="2291" w:name="_Toc1793"/>
      <w:r>
        <w:t>سوره إبراهیم آیه 45</w:t>
      </w:r>
      <w:bookmarkEnd w:id="22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وَسَکَنتُمْ فِی مَسَاکِنِ الَّذِینَ ظَلَمُوا ؟؟؟؟؟ وَتَبَیَّنَ لَکُمْ کَیْفَ فَعَلْنَا بِهِمْ وَضَرَبْنَا لَکُمْ الْأَمْثَالَ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2-بَعْضَهُمْ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2292" w:name="_Toc1794"/>
      <w:r>
        <w:t>سوره إبراهیم آیه 46</w:t>
      </w:r>
      <w:bookmarkEnd w:id="22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مَکَرُوا ؟؟؟؟؟ وَعِنْدَ اللَّهِ مَکْرُهُمْ وَإِنْ کَانَ مَکْرُهُمْ لِتَزُولَ مِنْهُ الْجِبَالُ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3-خداعُهُمْ =غلط</w:t>
      </w:r>
    </w:p>
    <w:p>
      <w:pPr>
        <w:pStyle w:val="BookText"/>
      </w:pPr>
      <w:r>
        <w:rPr>
          <w:rFonts w:ascii="Amiri" w:hAnsi="Amiri" w:eastAsia="Amiri" w:cs="Amiri"/>
          <w:lang w:bidi="ar-SA"/>
          <w:color w:val="111111"/>
          <w:sz w:val="28"/>
          <w:szCs w:val="28"/>
          <w:rtl/>
        </w:rPr>
        <w:t xml:space="preserve">2-غَدْرُهُمْ =غلط</w:t>
      </w:r>
    </w:p>
    <w:p>
      <w:pPr>
        <w:pStyle w:val="BookText"/>
      </w:pPr>
      <w:r>
        <w:rPr>
          <w:rFonts w:ascii="Amiri" w:hAnsi="Amiri" w:eastAsia="Amiri" w:cs="Amiri"/>
          <w:lang w:bidi="ar-SA"/>
          <w:color w:val="111111"/>
          <w:sz w:val="28"/>
          <w:szCs w:val="28"/>
          <w:rtl/>
        </w:rPr>
        <w:t xml:space="preserve">1-مَکْرَهُمْ =صحیح</w:t>
      </w:r>
    </w:p>
    <w:p>
      <w:pPr>
        <w:pStyle w:val="Heading2"/>
      </w:pPr>
      <w:bookmarkStart w:id="2293" w:name="_Toc1795"/>
      <w:r>
        <w:t>سوره إبراهیم آیه 47</w:t>
      </w:r>
      <w:bookmarkEnd w:id="22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اللَّهَ مُخْلِفَ وَعْدِهِ رُسُلَهُ إِنَّ اللَّهَ عَزِیزٌ ذُو انتِقَامٍ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1-تَحْسَبَنَّ =صحیح</w:t>
      </w:r>
    </w:p>
    <w:p>
      <w:pPr>
        <w:pStyle w:val="BookText"/>
      </w:pPr>
      <w:r>
        <w:rPr>
          <w:rFonts w:ascii="Amiri" w:hAnsi="Amiri" w:eastAsia="Amiri" w:cs="Amiri"/>
          <w:lang w:bidi="ar-SA"/>
          <w:color w:val="111111"/>
          <w:sz w:val="28"/>
          <w:szCs w:val="28"/>
          <w:rtl/>
        </w:rPr>
        <w:t xml:space="preserve">2-تَظُنَنَّ =غلط</w:t>
      </w:r>
    </w:p>
    <w:p>
      <w:pPr>
        <w:pStyle w:val="BookText"/>
      </w:pPr>
      <w:r>
        <w:rPr>
          <w:rFonts w:ascii="Amiri" w:hAnsi="Amiri" w:eastAsia="Amiri" w:cs="Amiri"/>
          <w:lang w:bidi="ar-SA"/>
          <w:color w:val="111111"/>
          <w:sz w:val="28"/>
          <w:szCs w:val="28"/>
          <w:rtl/>
        </w:rPr>
        <w:t xml:space="preserve">3-تعُدَّنَّ =غلط</w:t>
      </w:r>
    </w:p>
    <w:p>
      <w:pPr>
        <w:pStyle w:val="Heading2"/>
      </w:pPr>
      <w:bookmarkStart w:id="2294" w:name="_Toc1796"/>
      <w:r>
        <w:t>سوره إبراهیم آیه 48</w:t>
      </w:r>
      <w:bookmarkEnd w:id="22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تُبَدَّلُ الْأَرْضُ غَیْرَ الْأَرْضِ وَالسَّمَاوَاتُ ؟؟؟؟؟ لِلَّهِ الْوَاحِدِ الْقَهَّارِ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1-وَبَرَزُوا =صحیح</w:t>
      </w:r>
    </w:p>
    <w:p>
      <w:pPr>
        <w:pStyle w:val="BookText"/>
      </w:pPr>
      <w:r>
        <w:rPr>
          <w:rFonts w:ascii="Amiri" w:hAnsi="Amiri" w:eastAsia="Amiri" w:cs="Amiri"/>
          <w:lang w:bidi="ar-SA"/>
          <w:color w:val="111111"/>
          <w:sz w:val="28"/>
          <w:szCs w:val="28"/>
          <w:rtl/>
        </w:rPr>
        <w:t xml:space="preserve">3-وَخَرجُوا =غلط</w:t>
      </w:r>
    </w:p>
    <w:p>
      <w:pPr>
        <w:pStyle w:val="BookText"/>
      </w:pPr>
      <w:r>
        <w:rPr>
          <w:rFonts w:ascii="Amiri" w:hAnsi="Amiri" w:eastAsia="Amiri" w:cs="Amiri"/>
          <w:lang w:bidi="ar-SA"/>
          <w:color w:val="111111"/>
          <w:sz w:val="28"/>
          <w:szCs w:val="28"/>
          <w:rtl/>
        </w:rPr>
        <w:t xml:space="preserve">2-وَظَهَروا =غلط</w:t>
      </w:r>
    </w:p>
    <w:p>
      <w:pPr>
        <w:pStyle w:val="Heading2"/>
      </w:pPr>
      <w:bookmarkStart w:id="2295" w:name="_Toc1797"/>
      <w:r>
        <w:t>سوره إبراهیم آیه 49</w:t>
      </w:r>
      <w:bookmarkEnd w:id="22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وَتَرَی الْمُجْرِمِینَ یَوْمَئِذٍ ؟؟؟؟؟ فِی الْأَصْفَادِ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2-مُکَبَّلین =غلط</w:t>
      </w:r>
    </w:p>
    <w:p>
      <w:pPr>
        <w:pStyle w:val="BookText"/>
      </w:pPr>
      <w:r>
        <w:rPr>
          <w:rFonts w:ascii="Amiri" w:hAnsi="Amiri" w:eastAsia="Amiri" w:cs="Amiri"/>
          <w:lang w:bidi="ar-SA"/>
          <w:color w:val="111111"/>
          <w:sz w:val="28"/>
          <w:szCs w:val="28"/>
          <w:rtl/>
        </w:rPr>
        <w:t xml:space="preserve">3-مَغْلولین =غلط</w:t>
      </w:r>
    </w:p>
    <w:p>
      <w:pPr>
        <w:pStyle w:val="BookText"/>
      </w:pPr>
      <w:r>
        <w:rPr>
          <w:rFonts w:ascii="Amiri" w:hAnsi="Amiri" w:eastAsia="Amiri" w:cs="Amiri"/>
          <w:lang w:bidi="ar-SA"/>
          <w:color w:val="111111"/>
          <w:sz w:val="28"/>
          <w:szCs w:val="28"/>
          <w:rtl/>
        </w:rPr>
        <w:t xml:space="preserve">1-مُقَرَّنِینَ =صحیح</w:t>
      </w:r>
    </w:p>
    <w:p>
      <w:pPr>
        <w:pStyle w:val="Heading2"/>
      </w:pPr>
      <w:bookmarkStart w:id="2296" w:name="_Toc1798"/>
      <w:r>
        <w:t>سوره إبراهیم آیه 50</w:t>
      </w:r>
      <w:bookmarkEnd w:id="22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سَرَابِیلُهُمْ مِنْ قَطِرَانٍ وَتَغْشَی ؟؟؟؟؟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1-وُجُوهَهُمْ =صحیح</w:t>
      </w:r>
    </w:p>
    <w:p>
      <w:pPr>
        <w:pStyle w:val="BookText"/>
      </w:pPr>
      <w:r>
        <w:rPr>
          <w:rFonts w:ascii="Amiri" w:hAnsi="Amiri" w:eastAsia="Amiri" w:cs="Amiri"/>
          <w:lang w:bidi="ar-SA"/>
          <w:color w:val="111111"/>
          <w:sz w:val="28"/>
          <w:szCs w:val="28"/>
          <w:rtl/>
        </w:rPr>
        <w:t xml:space="preserve">2-جبَاهَهُمْ =غلط</w:t>
      </w:r>
    </w:p>
    <w:p>
      <w:pPr>
        <w:pStyle w:val="Heading2"/>
      </w:pPr>
      <w:bookmarkStart w:id="2297" w:name="_Toc1799"/>
      <w:r>
        <w:t>سوره إبراهیم آیه 51</w:t>
      </w:r>
      <w:bookmarkEnd w:id="22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لِیَجْزِیَ اللَّهُ کُلَّ نَفْسٍ مَا ؟؟؟؟؟ إِنَّ اللَّهَ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3-فَعَلَتْ =غلط</w:t>
      </w:r>
    </w:p>
    <w:p>
      <w:pPr>
        <w:pStyle w:val="BookText"/>
      </w:pPr>
      <w:r>
        <w:rPr>
          <w:rFonts w:ascii="Amiri" w:hAnsi="Amiri" w:eastAsia="Amiri" w:cs="Amiri"/>
          <w:lang w:bidi="ar-SA"/>
          <w:color w:val="111111"/>
          <w:sz w:val="28"/>
          <w:szCs w:val="28"/>
          <w:rtl/>
        </w:rPr>
        <w:t xml:space="preserve">1-کَسَبَتْ =صحیح</w:t>
      </w:r>
    </w:p>
    <w:p>
      <w:pPr>
        <w:pStyle w:val="BookText"/>
      </w:pPr>
      <w:r>
        <w:rPr>
          <w:rFonts w:ascii="Amiri" w:hAnsi="Amiri" w:eastAsia="Amiri" w:cs="Amiri"/>
          <w:lang w:bidi="ar-SA"/>
          <w:color w:val="111111"/>
          <w:sz w:val="28"/>
          <w:szCs w:val="28"/>
          <w:rtl/>
        </w:rPr>
        <w:t xml:space="preserve">2-عَمِلَتْ =غلط</w:t>
      </w:r>
    </w:p>
    <w:p>
      <w:pPr>
        <w:pStyle w:val="Heading2"/>
      </w:pPr>
      <w:bookmarkStart w:id="2298" w:name="_Toc1800"/>
      <w:r>
        <w:t>سوره إبراهیم آیه 52</w:t>
      </w:r>
      <w:bookmarkEnd w:id="22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بَلَاغٌ ؟؟؟؟؟ وَلِیُنذَرُوا بِهِ وَلِیَعْلَمُوا أَنَّمَا هُوَ إِلَهٌ وَاحِدٌ وَلِیَذَّکَّرَ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2-للخَلْق =غلط</w:t>
      </w:r>
    </w:p>
    <w:p>
      <w:pPr>
        <w:pStyle w:val="BookText"/>
      </w:pPr>
      <w:r>
        <w:rPr>
          <w:rFonts w:ascii="IRNazanin" w:hAnsi="IRNazanin" w:eastAsia="IRNazanin" w:cs="IRNazanin"/>
          <w:lang w:bidi="fa-IR"/>
          <w:color w:val="111111"/>
          <w:sz w:val="28"/>
          <w:szCs w:val="28"/>
          <w:rtl/>
        </w:rPr>
        <w:t xml:space="preserve">3-للعالَمین =غلط</w:t>
      </w:r>
    </w:p>
    <w:p>
      <w:pPr>
        <w:pStyle w:val="BookText"/>
      </w:pPr>
      <w:r>
        <w:rPr>
          <w:rFonts w:ascii="Amiri" w:hAnsi="Amiri" w:eastAsia="Amiri" w:cs="Amiri"/>
          <w:lang w:bidi="ar-SA"/>
          <w:color w:val="111111"/>
          <w:sz w:val="28"/>
          <w:szCs w:val="28"/>
          <w:rtl/>
        </w:rPr>
        <w:t xml:space="preserve">1-لِلنَّاسِ =صحیح</w:t>
      </w:r>
    </w:p>
    <w:p>
      <w:pPr>
        <w:pStyle w:val="Heading2"/>
      </w:pPr>
      <w:bookmarkStart w:id="2299" w:name="_Toc1801"/>
      <w:r>
        <w:t>سوره الحجر آیه 1</w:t>
      </w:r>
      <w:bookmarkEnd w:id="22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 تِلْکَ آیَاتُ ؟؟؟؟؟ وَقُرْآنٍ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2-الفُرقانِ =غلط</w:t>
      </w:r>
    </w:p>
    <w:p>
      <w:pPr>
        <w:pStyle w:val="BookText"/>
      </w:pPr>
      <w:r>
        <w:rPr>
          <w:rFonts w:ascii="Amiri" w:hAnsi="Amiri" w:eastAsia="Amiri" w:cs="Amiri"/>
          <w:lang w:bidi="ar-SA"/>
          <w:color w:val="111111"/>
          <w:sz w:val="28"/>
          <w:szCs w:val="28"/>
          <w:rtl/>
        </w:rPr>
        <w:t xml:space="preserve">3-الکُتُبِ =غلط</w:t>
      </w:r>
    </w:p>
    <w:p>
      <w:pPr>
        <w:pStyle w:val="Heading2"/>
      </w:pPr>
      <w:bookmarkStart w:id="2300" w:name="_Toc1802"/>
      <w:r>
        <w:t>سوره الحجر آیه 2</w:t>
      </w:r>
      <w:bookmarkEnd w:id="23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رُبَمَا یَوَدُّ الَّذِینَ ؟؟؟؟؟ لَوْ کَانُوا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156_1259"/>
    <w:bookmarkEnd w:id="188"/>
    <w:p>
      <w:pPr>
        <w:pStyle w:val="BookText"/>
      </w:pPr>
      <w:r>
        <w:rPr>
          <w:rFonts w:ascii="Amiri" w:hAnsi="Amiri" w:eastAsia="Amiri" w:cs="Amiri"/>
          <w:lang w:bidi="ar-SA"/>
          <w:color w:val="111111"/>
          <w:sz w:val="28"/>
          <w:szCs w:val="28"/>
          <w:rtl/>
        </w:rPr>
        <w:t xml:space="preserve">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2-ظَلَموا =غلط</w:t>
      </w:r>
    </w:p>
    <w:p>
      <w:pPr>
        <w:pStyle w:val="Heading2"/>
      </w:pPr>
      <w:bookmarkStart w:id="2301" w:name="_Toc1803"/>
      <w:r>
        <w:t>سوره الحجر آیه 3</w:t>
      </w:r>
      <w:bookmarkEnd w:id="23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ذَرْهُمْ یَأْکُلُوا وَیَتَمَتَّعُوا ؟؟؟؟؟ الْأَمَلُ فَسَوْفَ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3-یُمِدَّهُمْ =غلط</w:t>
      </w:r>
    </w:p>
    <w:p>
      <w:pPr>
        <w:pStyle w:val="BookText"/>
      </w:pPr>
      <w:r>
        <w:rPr>
          <w:rFonts w:ascii="Amiri" w:hAnsi="Amiri" w:eastAsia="Amiri" w:cs="Amiri"/>
          <w:lang w:bidi="ar-SA"/>
          <w:color w:val="111111"/>
          <w:sz w:val="28"/>
          <w:szCs w:val="28"/>
          <w:rtl/>
        </w:rPr>
        <w:t xml:space="preserve">1-وَیُلْهِهِمْ =صحیح</w:t>
      </w:r>
    </w:p>
    <w:p>
      <w:pPr>
        <w:pStyle w:val="BookText"/>
      </w:pPr>
      <w:r>
        <w:rPr>
          <w:rFonts w:ascii="Amiri" w:hAnsi="Amiri" w:eastAsia="Amiri" w:cs="Amiri"/>
          <w:lang w:bidi="ar-SA"/>
          <w:color w:val="111111"/>
          <w:sz w:val="28"/>
          <w:szCs w:val="28"/>
          <w:rtl/>
        </w:rPr>
        <w:t xml:space="preserve">2-یَغْویهِمْ =غلط</w:t>
      </w:r>
    </w:p>
    <w:p>
      <w:pPr>
        <w:pStyle w:val="Heading2"/>
      </w:pPr>
      <w:bookmarkStart w:id="2302" w:name="_Toc1804"/>
      <w:r>
        <w:t>سوره الحجر آیه 4</w:t>
      </w:r>
      <w:bookmarkEnd w:id="23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قَرْیَةٍ إِلَّا وَلَهَا کِتَابٌ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3-حَطَّمْنا =غلط</w:t>
      </w:r>
    </w:p>
    <w:p>
      <w:pPr>
        <w:pStyle w:val="Heading2"/>
      </w:pPr>
      <w:bookmarkStart w:id="2303" w:name="_Toc1805"/>
      <w:r>
        <w:t>سوره الحجر آیه 5</w:t>
      </w:r>
      <w:bookmarkEnd w:id="23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تَسْبِقُ مِنْ أُمَّةٍ ؟؟؟؟؟ وَمَا یَسْتَأْخِرُونَ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2-أوانَها =غلط</w:t>
      </w:r>
    </w:p>
    <w:p>
      <w:pPr>
        <w:pStyle w:val="BookText"/>
      </w:pPr>
      <w:r>
        <w:rPr>
          <w:rFonts w:ascii="Amiri" w:hAnsi="Amiri" w:eastAsia="Amiri" w:cs="Amiri"/>
          <w:lang w:bidi="ar-SA"/>
          <w:color w:val="111111"/>
          <w:sz w:val="28"/>
          <w:szCs w:val="28"/>
          <w:rtl/>
        </w:rPr>
        <w:t xml:space="preserve">1-أَجَلَهَا =صحیح</w:t>
      </w:r>
    </w:p>
    <w:p>
      <w:pPr>
        <w:pStyle w:val="BookText"/>
      </w:pPr>
      <w:r>
        <w:rPr>
          <w:rFonts w:ascii="Amiri" w:hAnsi="Amiri" w:eastAsia="Amiri" w:cs="Amiri"/>
          <w:lang w:bidi="ar-SA"/>
          <w:color w:val="111111"/>
          <w:sz w:val="28"/>
          <w:szCs w:val="28"/>
          <w:rtl/>
        </w:rPr>
        <w:t xml:space="preserve">3-ساعَتها =غلط</w:t>
      </w:r>
    </w:p>
    <w:p>
      <w:pPr>
        <w:pStyle w:val="Heading2"/>
      </w:pPr>
      <w:bookmarkStart w:id="2304" w:name="_Toc1806"/>
      <w:r>
        <w:t>سوره الحجر آیه 6</w:t>
      </w:r>
      <w:bookmarkEnd w:id="23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 الَّذِی نُزِّلَ عَلَیْهِ الذِّکْرُ إِنَّکَ لَمَجْنُونٌ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3-إنَّ =غلط</w:t>
      </w:r>
    </w:p>
    <w:p>
      <w:pPr>
        <w:pStyle w:val="Heading2"/>
      </w:pPr>
      <w:bookmarkStart w:id="2305" w:name="_Toc1807"/>
      <w:r>
        <w:t>سوره الحجر آیه 7</w:t>
      </w:r>
      <w:bookmarkEnd w:id="23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مَا ؟؟؟؟؟ بِالْمَلَائِکَةِ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3-تُرِدَنا =غلط</w:t>
      </w:r>
    </w:p>
    <w:p>
      <w:pPr>
        <w:pStyle w:val="BookText"/>
      </w:pPr>
      <w:r>
        <w:rPr>
          <w:rFonts w:ascii="Amiri" w:hAnsi="Amiri" w:eastAsia="Amiri" w:cs="Amiri"/>
          <w:lang w:bidi="ar-SA"/>
          <w:color w:val="111111"/>
          <w:sz w:val="28"/>
          <w:szCs w:val="28"/>
          <w:rtl/>
        </w:rPr>
        <w:t xml:space="preserve">1-تَأْتِینَا =صحیح</w:t>
      </w:r>
    </w:p>
    <w:p>
      <w:pPr>
        <w:pStyle w:val="BookText"/>
      </w:pPr>
      <w:r>
        <w:rPr>
          <w:rFonts w:ascii="Amiri" w:hAnsi="Amiri" w:eastAsia="Amiri" w:cs="Amiri"/>
          <w:lang w:bidi="ar-SA"/>
          <w:color w:val="111111"/>
          <w:sz w:val="28"/>
          <w:szCs w:val="28"/>
          <w:rtl/>
        </w:rPr>
        <w:t xml:space="preserve">2-تَجیئنا =غلط</w:t>
      </w:r>
    </w:p>
    <w:p>
      <w:pPr>
        <w:pStyle w:val="Heading2"/>
      </w:pPr>
      <w:bookmarkStart w:id="2306" w:name="_Toc1808"/>
      <w:r>
        <w:t>سوره الحجر آیه 8</w:t>
      </w:r>
      <w:bookmarkEnd w:id="23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نُنَزِّلُ الْمَلَائِکَةَ إِلَّا ؟؟؟؟؟ وَمَا کَانُوا إِذًا مُنْظَرِینَ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3-بالقِسْطِ =غلط</w:t>
      </w:r>
    </w:p>
    <w:p>
      <w:pPr>
        <w:pStyle w:val="BookText"/>
      </w:pPr>
      <w:r>
        <w:rPr>
          <w:rFonts w:ascii="Amiri" w:hAnsi="Amiri" w:eastAsia="Amiri" w:cs="Amiri"/>
          <w:lang w:bidi="ar-SA"/>
          <w:color w:val="111111"/>
          <w:sz w:val="28"/>
          <w:szCs w:val="28"/>
          <w:rtl/>
        </w:rPr>
        <w:t xml:space="preserve">2-بالعَدْل =غلط</w:t>
      </w:r>
    </w:p>
    <w:p>
      <w:pPr>
        <w:pStyle w:val="Heading2"/>
      </w:pPr>
      <w:bookmarkStart w:id="2307" w:name="_Toc1809"/>
      <w:r>
        <w:t>سوره الحجر آیه 9</w:t>
      </w:r>
      <w:bookmarkEnd w:id="23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نَحْنُ ؟؟؟؟؟ الذِّکْرَ وَإِنَّا لَهُ لَحَافِظُونَ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3-کَتَبْنا =غلط</w:t>
      </w:r>
    </w:p>
    <w:p>
      <w:pPr>
        <w:pStyle w:val="BookText"/>
      </w:pPr>
      <w:r>
        <w:rPr>
          <w:rFonts w:ascii="Amiri" w:hAnsi="Amiri" w:eastAsia="Amiri" w:cs="Amiri"/>
          <w:lang w:bidi="ar-SA"/>
          <w:color w:val="111111"/>
          <w:sz w:val="28"/>
          <w:szCs w:val="28"/>
          <w:rtl/>
        </w:rPr>
        <w:t xml:space="preserve">2-أَنْزَلَنْا =غلط</w:t>
      </w:r>
    </w:p>
    <w:p>
      <w:pPr>
        <w:pStyle w:val="BookText"/>
      </w:pPr>
      <w:r>
        <w:rPr>
          <w:rFonts w:ascii="Amiri" w:hAnsi="Amiri" w:eastAsia="Amiri" w:cs="Amiri"/>
          <w:lang w:bidi="ar-SA"/>
          <w:color w:val="111111"/>
          <w:sz w:val="28"/>
          <w:szCs w:val="28"/>
          <w:rtl/>
        </w:rPr>
        <w:t xml:space="preserve">1-نَزَّلْنَا =صحیح</w:t>
      </w:r>
    </w:p>
    <w:p>
      <w:pPr>
        <w:pStyle w:val="Heading2"/>
      </w:pPr>
      <w:bookmarkStart w:id="2308" w:name="_Toc1810"/>
      <w:r>
        <w:t>سوره الحجر آیه 10</w:t>
      </w:r>
      <w:bookmarkEnd w:id="23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مِنْ قَبْلِکَ فِی شِیَعِ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2309" w:name="_Toc1811"/>
      <w:r>
        <w:t>سوره الحجر آیه 11</w:t>
      </w:r>
      <w:bookmarkEnd w:id="23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رَسُولٍ إِلَّا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1-یَأْتِیهِمْ =صحیح</w:t>
      </w:r>
    </w:p>
    <w:p>
      <w:pPr>
        <w:pStyle w:val="BookText"/>
      </w:pPr>
      <w:r>
        <w:rPr>
          <w:rFonts w:ascii="Amiri" w:hAnsi="Amiri" w:eastAsia="Amiri" w:cs="Amiri"/>
          <w:lang w:bidi="ar-SA"/>
          <w:color w:val="111111"/>
          <w:sz w:val="28"/>
          <w:szCs w:val="28"/>
          <w:rtl/>
        </w:rPr>
        <w:t xml:space="preserve">3-یَرِدَهُمْ =غلط</w:t>
      </w:r>
    </w:p>
    <w:p>
      <w:pPr>
        <w:pStyle w:val="BookText"/>
      </w:pPr>
      <w:r>
        <w:rPr>
          <w:rFonts w:ascii="Amiri" w:hAnsi="Amiri" w:eastAsia="Amiri" w:cs="Amiri"/>
          <w:lang w:bidi="ar-SA"/>
          <w:color w:val="111111"/>
          <w:sz w:val="28"/>
          <w:szCs w:val="28"/>
          <w:rtl/>
        </w:rPr>
        <w:t xml:space="preserve">2-یَجیئَهُمْ =غلط</w:t>
      </w:r>
    </w:p>
    <w:p>
      <w:pPr>
        <w:pStyle w:val="Heading2"/>
      </w:pPr>
      <w:bookmarkStart w:id="2310" w:name="_Toc1812"/>
      <w:r>
        <w:t>سوره الحجر آیه 12</w:t>
      </w:r>
      <w:bookmarkEnd w:id="23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فِی قُلُوبِ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1-نَسْلُکُهُ =صحیح</w:t>
      </w:r>
    </w:p>
    <w:p>
      <w:pPr>
        <w:pStyle w:val="BookText"/>
      </w:pPr>
      <w:r>
        <w:rPr>
          <w:rFonts w:ascii="Amiri" w:hAnsi="Amiri" w:eastAsia="Amiri" w:cs="Amiri"/>
          <w:lang w:bidi="ar-SA"/>
          <w:color w:val="111111"/>
          <w:sz w:val="28"/>
          <w:szCs w:val="28"/>
          <w:rtl/>
        </w:rPr>
        <w:t xml:space="preserve">2-نُدْخِلُهُ =غلط</w:t>
      </w:r>
    </w:p>
    <w:p>
      <w:pPr>
        <w:pStyle w:val="BookText"/>
      </w:pPr>
      <w:r>
        <w:rPr>
          <w:rFonts w:ascii="Amiri" w:hAnsi="Amiri" w:eastAsia="Amiri" w:cs="Amiri"/>
          <w:lang w:bidi="ar-SA"/>
          <w:color w:val="111111"/>
          <w:sz w:val="28"/>
          <w:szCs w:val="28"/>
          <w:rtl/>
        </w:rPr>
        <w:t xml:space="preserve">3-نُورِدُهُ =غلط</w:t>
      </w:r>
    </w:p>
    <w:p>
      <w:pPr>
        <w:pStyle w:val="Heading2"/>
      </w:pPr>
      <w:bookmarkStart w:id="2311" w:name="_Toc1813"/>
      <w:r>
        <w:t>سوره الحجر آیه 13</w:t>
      </w:r>
      <w:bookmarkEnd w:id="23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بِهِ وَقَدْ خَلَتْ سُنَّةُ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2-یُوقِنُونَ =غلط</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3-یصَدِّقوُنَ =غلط</w:t>
      </w:r>
    </w:p>
    <w:p>
      <w:pPr>
        <w:pStyle w:val="Heading2"/>
      </w:pPr>
      <w:bookmarkStart w:id="2312" w:name="_Toc1814"/>
      <w:r>
        <w:t>سوره الحجر آیه 14</w:t>
      </w:r>
      <w:bookmarkEnd w:id="23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فَتَحْنَا ؟؟؟؟؟ بَابًا مِنْ السَّمَاءِ فَظَلُّوا فِیهِ یَعْرُجُونَ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2313" w:name="_Toc1815"/>
      <w:r>
        <w:t>سوره الحجر آیه 15</w:t>
      </w:r>
      <w:bookmarkEnd w:id="23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لَقَالُوا إِنَّمَا سُکِّرَتْ ؟؟؟؟؟ بَلْ نَحْنُ قَوْمٌ مَسْحُورُونَ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3-أنْظَارنا =غلط</w:t>
      </w:r>
    </w:p>
    <w:p>
      <w:pPr>
        <w:pStyle w:val="BookText"/>
      </w:pPr>
      <w:r>
        <w:rPr>
          <w:rFonts w:ascii="Amiri" w:hAnsi="Amiri" w:eastAsia="Amiri" w:cs="Amiri"/>
          <w:lang w:bidi="ar-SA"/>
          <w:color w:val="111111"/>
          <w:sz w:val="28"/>
          <w:szCs w:val="28"/>
          <w:rtl/>
        </w:rPr>
        <w:t xml:space="preserve">1-أَبْصَارُنَا =صحیح</w:t>
      </w:r>
    </w:p>
    <w:p>
      <w:pPr>
        <w:pStyle w:val="BookText"/>
      </w:pPr>
      <w:r>
        <w:rPr>
          <w:rFonts w:ascii="Amiri" w:hAnsi="Amiri" w:eastAsia="Amiri" w:cs="Amiri"/>
          <w:lang w:bidi="ar-SA"/>
          <w:color w:val="111111"/>
          <w:sz w:val="28"/>
          <w:szCs w:val="28"/>
          <w:rtl/>
        </w:rPr>
        <w:t xml:space="preserve">2-عُیُونُنا =غلط</w:t>
      </w:r>
    </w:p>
    <w:p>
      <w:pPr>
        <w:pStyle w:val="Heading2"/>
      </w:pPr>
      <w:bookmarkStart w:id="2314" w:name="_Toc1816"/>
      <w:r>
        <w:t>سوره الحجر آیه 16</w:t>
      </w:r>
      <w:bookmarkEnd w:id="23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جَعَلْنَا فِی ؟؟؟؟؟ بُرُوجًا وَزَیَّنَّاهَا لِلنَّاظِرِینَ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3-الأجْواءِ =غلط</w:t>
      </w:r>
    </w:p>
    <w:p>
      <w:pPr>
        <w:pStyle w:val="BookText"/>
      </w:pPr>
      <w:r>
        <w:rPr>
          <w:rFonts w:ascii="Amiri" w:hAnsi="Amiri" w:eastAsia="Amiri" w:cs="Amiri"/>
          <w:lang w:bidi="ar-SA"/>
          <w:color w:val="111111"/>
          <w:sz w:val="28"/>
          <w:szCs w:val="28"/>
          <w:rtl/>
        </w:rPr>
        <w:t xml:space="preserve">2-الفَضاءِ =غلط</w:t>
      </w:r>
    </w:p>
    <w:p>
      <w:pPr>
        <w:pStyle w:val="Heading2"/>
      </w:pPr>
      <w:bookmarkStart w:id="2315" w:name="_Toc1817"/>
      <w:r>
        <w:t>سوره الحجر آیه 17</w:t>
      </w:r>
      <w:bookmarkEnd w:id="23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وَحَفِظْنَاهَا مِنْ کُلِّ ؟؟؟؟؟ رَجِیمٍ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3-کافرٌ =غلط</w:t>
      </w:r>
    </w:p>
    <w:p>
      <w:pPr>
        <w:pStyle w:val="BookText"/>
      </w:pPr>
      <w:r>
        <w:rPr>
          <w:rFonts w:ascii="Amiri" w:hAnsi="Amiri" w:eastAsia="Amiri" w:cs="Amiri"/>
          <w:lang w:bidi="ar-SA"/>
          <w:color w:val="111111"/>
          <w:sz w:val="28"/>
          <w:szCs w:val="28"/>
          <w:rtl/>
        </w:rPr>
        <w:t xml:space="preserve">1-شَیْطَانٍ =صحیح</w:t>
      </w:r>
    </w:p>
    <w:p>
      <w:pPr>
        <w:pStyle w:val="Heading2"/>
      </w:pPr>
      <w:bookmarkStart w:id="2316" w:name="_Toc1818"/>
      <w:r>
        <w:t>سوره الحجر آیه 18</w:t>
      </w:r>
      <w:bookmarkEnd w:id="23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اسْتَرَقَ السَّمْعَ ؟؟؟؟؟ شِهَابٌ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1-فَأَتْبَعَهُ =صحیح</w:t>
      </w:r>
    </w:p>
    <w:p>
      <w:pPr>
        <w:pStyle w:val="BookText"/>
      </w:pPr>
      <w:r>
        <w:rPr>
          <w:rFonts w:ascii="Amiri" w:hAnsi="Amiri" w:eastAsia="Amiri" w:cs="Amiri"/>
          <w:lang w:bidi="ar-SA"/>
          <w:color w:val="111111"/>
          <w:sz w:val="28"/>
          <w:szCs w:val="28"/>
          <w:rtl/>
        </w:rPr>
        <w:t xml:space="preserve">3-فَأدْرکَهُ =غلط</w:t>
      </w:r>
    </w:p>
    <w:p>
      <w:pPr>
        <w:pStyle w:val="BookText"/>
      </w:pPr>
      <w:r>
        <w:rPr>
          <w:rFonts w:ascii="Amiri" w:hAnsi="Amiri" w:eastAsia="Amiri" w:cs="Amiri"/>
          <w:lang w:bidi="ar-SA"/>
          <w:color w:val="111111"/>
          <w:sz w:val="28"/>
          <w:szCs w:val="28"/>
          <w:rtl/>
        </w:rPr>
        <w:t xml:space="preserve">2-فَلَحِقَهُ =غلط</w:t>
      </w:r>
    </w:p>
    <w:p>
      <w:pPr>
        <w:pStyle w:val="Heading2"/>
      </w:pPr>
      <w:bookmarkStart w:id="2317" w:name="_Toc1819"/>
      <w:r>
        <w:t>سوره الحجر آیه 19</w:t>
      </w:r>
      <w:bookmarkEnd w:id="23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156_1262"/>
    <w:bookmarkEnd w:id="189"/>
    <w:p>
      <w:pPr>
        <w:pStyle w:val="BookText"/>
      </w:pPr>
      <w:r>
        <w:rPr>
          <w:rFonts w:ascii="Amiri" w:hAnsi="Amiri" w:eastAsia="Amiri" w:cs="Amiri"/>
          <w:lang w:bidi="ar-SA"/>
          <w:color w:val="111111"/>
          <w:sz w:val="28"/>
          <w:szCs w:val="28"/>
          <w:rtl/>
        </w:rPr>
        <w:t xml:space="preserve">؟؟؟؟؟ وَأَلْقَیْنَا فِیهَا رَوَاسِیَ وَأَنْبَتْنَا فِیهَا مِنْ کُلِّ شَیْءٍ مَوْزُونٍ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2-سَطَحْنَاها =غلط</w:t>
      </w:r>
    </w:p>
    <w:p>
      <w:pPr>
        <w:pStyle w:val="BookText"/>
      </w:pPr>
      <w:r>
        <w:rPr>
          <w:rFonts w:ascii="Amiri" w:hAnsi="Amiri" w:eastAsia="Amiri" w:cs="Amiri"/>
          <w:lang w:bidi="ar-SA"/>
          <w:color w:val="111111"/>
          <w:sz w:val="28"/>
          <w:szCs w:val="28"/>
          <w:rtl/>
        </w:rPr>
        <w:t xml:space="preserve">3-بَسَطناها =غلط</w:t>
      </w:r>
    </w:p>
    <w:p>
      <w:pPr>
        <w:pStyle w:val="BookText"/>
      </w:pPr>
      <w:r>
        <w:rPr>
          <w:rFonts w:ascii="Amiri" w:hAnsi="Amiri" w:eastAsia="Amiri" w:cs="Amiri"/>
          <w:lang w:bidi="ar-SA"/>
          <w:color w:val="111111"/>
          <w:sz w:val="28"/>
          <w:szCs w:val="28"/>
          <w:rtl/>
        </w:rPr>
        <w:t xml:space="preserve">1-مَدَدْنَاهَا =صحیح</w:t>
      </w:r>
    </w:p>
    <w:p>
      <w:pPr>
        <w:pStyle w:val="Heading2"/>
      </w:pPr>
      <w:bookmarkStart w:id="2318" w:name="_Toc1820"/>
      <w:r>
        <w:t>سوره الحجر آیه 20</w:t>
      </w:r>
      <w:bookmarkEnd w:id="23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لَکُمْ فِیهَا ؟؟؟؟؟ وَمَنْ لَسْتُمْ لَهُ بِرَازِقِینَ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2-أَرْزاقَ =غلط</w:t>
      </w:r>
    </w:p>
    <w:p>
      <w:pPr>
        <w:pStyle w:val="BookText"/>
      </w:pPr>
      <w:r>
        <w:rPr>
          <w:rFonts w:ascii="Amiri" w:hAnsi="Amiri" w:eastAsia="Amiri" w:cs="Amiri"/>
          <w:lang w:bidi="ar-SA"/>
          <w:color w:val="111111"/>
          <w:sz w:val="28"/>
          <w:szCs w:val="28"/>
          <w:rtl/>
        </w:rPr>
        <w:t xml:space="preserve">1-مَعَایِشَ =صحیح</w:t>
      </w:r>
    </w:p>
    <w:p>
      <w:pPr>
        <w:pStyle w:val="BookText"/>
      </w:pPr>
      <w:r>
        <w:rPr>
          <w:rFonts w:ascii="Amiri" w:hAnsi="Amiri" w:eastAsia="Amiri" w:cs="Amiri"/>
          <w:lang w:bidi="ar-SA"/>
          <w:color w:val="111111"/>
          <w:sz w:val="28"/>
          <w:szCs w:val="28"/>
          <w:rtl/>
        </w:rPr>
        <w:t xml:space="preserve">3-رزقاً =غلط</w:t>
      </w:r>
    </w:p>
    <w:p>
      <w:pPr>
        <w:pStyle w:val="Heading2"/>
      </w:pPr>
      <w:bookmarkStart w:id="2319" w:name="_Toc1821"/>
      <w:r>
        <w:t>سوره الحجر آیه 21</w:t>
      </w:r>
      <w:bookmarkEnd w:id="23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 شَیْءٍ إِلَّا عِنْدَنَا ؟؟؟؟؟ وَمَا نُنَزِّلُهُ إِلَّا بِقَدَرٍ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2-مُمْتَلَکاتُهُ =غلط</w:t>
      </w:r>
    </w:p>
    <w:p>
      <w:pPr>
        <w:pStyle w:val="BookText"/>
      </w:pPr>
      <w:r>
        <w:rPr>
          <w:rFonts w:ascii="Amiri" w:hAnsi="Amiri" w:eastAsia="Amiri" w:cs="Amiri"/>
          <w:lang w:bidi="ar-SA"/>
          <w:color w:val="111111"/>
          <w:sz w:val="28"/>
          <w:szCs w:val="28"/>
          <w:rtl/>
        </w:rPr>
        <w:t xml:space="preserve">1-خَزَائِنُهُ =صحیح</w:t>
      </w:r>
    </w:p>
    <w:p>
      <w:pPr>
        <w:pStyle w:val="BookText"/>
      </w:pPr>
      <w:r>
        <w:rPr>
          <w:rFonts w:ascii="Amiri" w:hAnsi="Amiri" w:eastAsia="Amiri" w:cs="Amiri"/>
          <w:lang w:bidi="ar-SA"/>
          <w:color w:val="111111"/>
          <w:sz w:val="28"/>
          <w:szCs w:val="28"/>
          <w:rtl/>
        </w:rPr>
        <w:t xml:space="preserve">3-ثرواتُهُ =غلط</w:t>
      </w:r>
    </w:p>
    <w:p>
      <w:pPr>
        <w:pStyle w:val="Heading2"/>
      </w:pPr>
      <w:bookmarkStart w:id="2320" w:name="_Toc1822"/>
      <w:r>
        <w:t>سوره الحجر آیه 22</w:t>
      </w:r>
      <w:bookmarkEnd w:id="23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وَأَرْسَلْنَا ؟؟؟؟؟ لَوَاقِحَ فَأَنْزَلْنَا مِنْ السَّمَاءِ مَاءً فَأَسْقَیْنَاکُمُوهُ وَمَا أَنْتُمْ لَهُ بِخَازِنِینَ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3-الغازات =غلط</w:t>
      </w:r>
    </w:p>
    <w:p>
      <w:pPr>
        <w:pStyle w:val="BookText"/>
      </w:pPr>
      <w:r>
        <w:rPr>
          <w:rFonts w:ascii="Amiri" w:hAnsi="Amiri" w:eastAsia="Amiri" w:cs="Amiri"/>
          <w:lang w:bidi="ar-SA"/>
          <w:color w:val="111111"/>
          <w:sz w:val="28"/>
          <w:szCs w:val="28"/>
          <w:rtl/>
        </w:rPr>
        <w:t xml:space="preserve">2-الهَواء =غلط</w:t>
      </w:r>
    </w:p>
    <w:p>
      <w:pPr>
        <w:pStyle w:val="BookText"/>
      </w:pPr>
      <w:r>
        <w:rPr>
          <w:rFonts w:ascii="Amiri" w:hAnsi="Amiri" w:eastAsia="Amiri" w:cs="Amiri"/>
          <w:lang w:bidi="ar-SA"/>
          <w:color w:val="111111"/>
          <w:sz w:val="28"/>
          <w:szCs w:val="28"/>
          <w:rtl/>
        </w:rPr>
        <w:t xml:space="preserve">1-الرِّیَاحَ =صحیح</w:t>
      </w:r>
    </w:p>
    <w:p>
      <w:pPr>
        <w:pStyle w:val="Heading2"/>
      </w:pPr>
      <w:bookmarkStart w:id="2321" w:name="_Toc1823"/>
      <w:r>
        <w:t>سوره الحجر آیه 23</w:t>
      </w:r>
      <w:bookmarkEnd w:id="23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لَنَحْنُ نُحْیِ ؟؟؟؟؟ وَنَحْنُ الْوَارِثُونَ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1-وَنُمِیتُ =صحیح</w:t>
      </w:r>
    </w:p>
    <w:p>
      <w:pPr>
        <w:pStyle w:val="BookText"/>
      </w:pPr>
      <w:r>
        <w:rPr>
          <w:rFonts w:ascii="Amiri" w:hAnsi="Amiri" w:eastAsia="Amiri" w:cs="Amiri"/>
          <w:lang w:bidi="ar-SA"/>
          <w:color w:val="111111"/>
          <w:sz w:val="28"/>
          <w:szCs w:val="28"/>
          <w:rtl/>
        </w:rPr>
        <w:t xml:space="preserve">2-وَنُهْلِکُ =غلط</w:t>
      </w:r>
    </w:p>
    <w:p>
      <w:pPr>
        <w:pStyle w:val="BookText"/>
      </w:pPr>
      <w:r>
        <w:rPr>
          <w:rFonts w:ascii="Amiri" w:hAnsi="Amiri" w:eastAsia="Amiri" w:cs="Amiri"/>
          <w:lang w:bidi="ar-SA"/>
          <w:color w:val="111111"/>
          <w:sz w:val="28"/>
          <w:szCs w:val="28"/>
          <w:rtl/>
        </w:rPr>
        <w:t xml:space="preserve">3-وَنَدَمِّرُ =غلط</w:t>
      </w:r>
    </w:p>
    <w:p>
      <w:pPr>
        <w:pStyle w:val="Heading2"/>
      </w:pPr>
      <w:bookmarkStart w:id="2322" w:name="_Toc1824"/>
      <w:r>
        <w:t>سوره الحجر آیه 24</w:t>
      </w:r>
      <w:bookmarkEnd w:id="23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الْمُسْتَقْدِمِینَ مِنْکُمْ وَلَقَدْ عَلِمْنَا الْمُسْتَأْخِرِینَ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1-عَلِمْنَا =صحیح</w:t>
      </w:r>
    </w:p>
    <w:p>
      <w:pPr>
        <w:pStyle w:val="BookText"/>
      </w:pPr>
      <w:r>
        <w:rPr>
          <w:rFonts w:ascii="Amiri" w:hAnsi="Amiri" w:eastAsia="Amiri" w:cs="Amiri"/>
          <w:lang w:bidi="ar-SA"/>
          <w:color w:val="111111"/>
          <w:sz w:val="28"/>
          <w:szCs w:val="28"/>
          <w:rtl/>
        </w:rPr>
        <w:t xml:space="preserve">3-أَدْرَکْنا =غلط</w:t>
      </w:r>
    </w:p>
    <w:p>
      <w:pPr>
        <w:pStyle w:val="BookText"/>
      </w:pPr>
      <w:r>
        <w:rPr>
          <w:rFonts w:ascii="Amiri" w:hAnsi="Amiri" w:eastAsia="Amiri" w:cs="Amiri"/>
          <w:lang w:bidi="ar-SA"/>
          <w:color w:val="111111"/>
          <w:sz w:val="28"/>
          <w:szCs w:val="28"/>
          <w:rtl/>
        </w:rPr>
        <w:t xml:space="preserve">2-عَرَفنا =غلط</w:t>
      </w:r>
    </w:p>
    <w:p>
      <w:pPr>
        <w:pStyle w:val="Heading2"/>
      </w:pPr>
      <w:bookmarkStart w:id="2323" w:name="_Toc1825"/>
      <w:r>
        <w:t>سوره الحجر آیه 25</w:t>
      </w:r>
      <w:bookmarkEnd w:id="23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هُوَ ؟؟؟؟؟ إِنَّهُ حَکِیمٌ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2-یَجْمَعُهُمْ =غلط</w:t>
      </w:r>
    </w:p>
    <w:p>
      <w:pPr>
        <w:pStyle w:val="BookText"/>
      </w:pPr>
      <w:r>
        <w:rPr>
          <w:rFonts w:ascii="Amiri" w:hAnsi="Amiri" w:eastAsia="Amiri" w:cs="Amiri"/>
          <w:lang w:bidi="ar-SA"/>
          <w:color w:val="111111"/>
          <w:sz w:val="28"/>
          <w:szCs w:val="28"/>
          <w:rtl/>
        </w:rPr>
        <w:t xml:space="preserve">3-یَبْعَثُهُمْ =غلط</w:t>
      </w:r>
    </w:p>
    <w:p>
      <w:pPr>
        <w:pStyle w:val="BookText"/>
      </w:pPr>
      <w:r>
        <w:rPr>
          <w:rFonts w:ascii="Amiri" w:hAnsi="Amiri" w:eastAsia="Amiri" w:cs="Amiri"/>
          <w:lang w:bidi="ar-SA"/>
          <w:color w:val="111111"/>
          <w:sz w:val="28"/>
          <w:szCs w:val="28"/>
          <w:rtl/>
        </w:rPr>
        <w:t xml:space="preserve">1-یَحْشُرُهُمْ =صحیح</w:t>
      </w:r>
    </w:p>
    <w:p>
      <w:pPr>
        <w:pStyle w:val="Heading2"/>
      </w:pPr>
      <w:bookmarkStart w:id="2324" w:name="_Toc1826"/>
      <w:r>
        <w:t>سوره الحجر آیه 26</w:t>
      </w:r>
      <w:bookmarkEnd w:id="23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خَلَقْنَا ؟؟؟؟؟ مِنْ صَلْصَالٍ مِنْ حَمَإٍ مَسْنُونٍ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3-العِباد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2325" w:name="_Toc1827"/>
      <w:r>
        <w:t>سوره الحجر آیه 27</w:t>
      </w:r>
      <w:bookmarkEnd w:id="23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وَالْجَانَّ ؟؟؟؟؟ مِنْ قَبْلُ مِنْ نَارِ السَّمُومِ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3-جَعَلْناه =غلط</w:t>
      </w:r>
    </w:p>
    <w:p>
      <w:pPr>
        <w:pStyle w:val="BookText"/>
      </w:pPr>
      <w:r>
        <w:rPr>
          <w:rFonts w:ascii="Amiri" w:hAnsi="Amiri" w:eastAsia="Amiri" w:cs="Amiri"/>
          <w:lang w:bidi="ar-SA"/>
          <w:color w:val="111111"/>
          <w:sz w:val="28"/>
          <w:szCs w:val="28"/>
          <w:rtl/>
        </w:rPr>
        <w:t xml:space="preserve">1-خَلَقْنَاهُ =صحیح</w:t>
      </w:r>
    </w:p>
    <w:p>
      <w:pPr>
        <w:pStyle w:val="BookText"/>
      </w:pPr>
      <w:r>
        <w:rPr>
          <w:rFonts w:ascii="Amiri" w:hAnsi="Amiri" w:eastAsia="Amiri" w:cs="Amiri"/>
          <w:lang w:bidi="ar-SA"/>
          <w:color w:val="111111"/>
          <w:sz w:val="28"/>
          <w:szCs w:val="28"/>
          <w:rtl/>
        </w:rPr>
        <w:t xml:space="preserve">2-أَنْشَأناهُ =غلط</w:t>
      </w:r>
    </w:p>
    <w:p>
      <w:pPr>
        <w:pStyle w:val="Heading2"/>
      </w:pPr>
      <w:bookmarkStart w:id="2326" w:name="_Toc1828"/>
      <w:r>
        <w:t>سوره الحجر آیه 28</w:t>
      </w:r>
      <w:bookmarkEnd w:id="23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رَبُّکَ لِلْمَلَائِکَةِ إِنِّی خَالِقٌ بَشَرًا مِنْ ؟؟؟؟؟ مِنْ حَمَإٍ مَسْنُونٍ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2-فُخارٍ =غلط</w:t>
      </w:r>
    </w:p>
    <w:p>
      <w:pPr>
        <w:pStyle w:val="BookText"/>
      </w:pPr>
      <w:r>
        <w:rPr>
          <w:rFonts w:ascii="Amiri" w:hAnsi="Amiri" w:eastAsia="Amiri" w:cs="Amiri"/>
          <w:lang w:bidi="ar-SA"/>
          <w:color w:val="111111"/>
          <w:sz w:val="28"/>
          <w:szCs w:val="28"/>
          <w:rtl/>
        </w:rPr>
        <w:t xml:space="preserve">3-طِینٍ =غلط</w:t>
      </w:r>
    </w:p>
    <w:p>
      <w:pPr>
        <w:pStyle w:val="BookText"/>
      </w:pPr>
      <w:r>
        <w:rPr>
          <w:rFonts w:ascii="Amiri" w:hAnsi="Amiri" w:eastAsia="Amiri" w:cs="Amiri"/>
          <w:lang w:bidi="ar-SA"/>
          <w:color w:val="111111"/>
          <w:sz w:val="28"/>
          <w:szCs w:val="28"/>
          <w:rtl/>
        </w:rPr>
        <w:t xml:space="preserve">1-صَلْصَالٍ =صحیح</w:t>
      </w:r>
    </w:p>
    <w:p>
      <w:pPr>
        <w:pStyle w:val="Heading2"/>
      </w:pPr>
      <w:bookmarkStart w:id="2327" w:name="_Toc1829"/>
      <w:r>
        <w:t>سوره الحجر آیه 29</w:t>
      </w:r>
      <w:bookmarkEnd w:id="23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وَنَفَخْتُ فِیهِ مِنْ رُوحِی فَقَعُوا لَهُ 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3-أنشَأتُهُ =غلط</w:t>
      </w:r>
    </w:p>
    <w:p>
      <w:pPr>
        <w:pStyle w:val="BookText"/>
      </w:pPr>
      <w:r>
        <w:rPr>
          <w:rFonts w:ascii="Amiri" w:hAnsi="Amiri" w:eastAsia="Amiri" w:cs="Amiri"/>
          <w:lang w:bidi="ar-SA"/>
          <w:color w:val="111111"/>
          <w:sz w:val="28"/>
          <w:szCs w:val="28"/>
          <w:rtl/>
        </w:rPr>
        <w:t xml:space="preserve">2-خَلَقْتُهُ =غلط</w:t>
      </w:r>
    </w:p>
    <w:p>
      <w:pPr>
        <w:pStyle w:val="BookText"/>
      </w:pPr>
      <w:r>
        <w:rPr>
          <w:rFonts w:ascii="Amiri" w:hAnsi="Amiri" w:eastAsia="Amiri" w:cs="Amiri"/>
          <w:lang w:bidi="ar-SA"/>
          <w:color w:val="111111"/>
          <w:sz w:val="28"/>
          <w:szCs w:val="28"/>
          <w:rtl/>
        </w:rPr>
        <w:t xml:space="preserve">1-سَوَّیْتُهُ =صحیح</w:t>
      </w:r>
    </w:p>
    <w:p>
      <w:pPr>
        <w:pStyle w:val="Heading2"/>
      </w:pPr>
      <w:bookmarkStart w:id="2328" w:name="_Toc1830"/>
      <w:r>
        <w:t>سوره الحجر آیه 30</w:t>
      </w:r>
      <w:bookmarkEnd w:id="23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فَسَجَدَ الْمَلَائِکَةُ ؟؟؟؟؟ أَجْمَعُونَ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3-أَغْلَبُهُمْ =غلط</w:t>
      </w:r>
    </w:p>
    <w:p>
      <w:pPr>
        <w:pStyle w:val="BookText"/>
      </w:pPr>
      <w:r>
        <w:rPr>
          <w:rFonts w:ascii="Amiri" w:hAnsi="Amiri" w:eastAsia="Amiri" w:cs="Amiri"/>
          <w:lang w:bidi="ar-SA"/>
          <w:color w:val="111111"/>
          <w:sz w:val="28"/>
          <w:szCs w:val="28"/>
          <w:rtl/>
        </w:rPr>
        <w:t xml:space="preserve">1-کُلُّهُمْ =صحیح</w:t>
      </w:r>
    </w:p>
    <w:p>
      <w:pPr>
        <w:pStyle w:val="BookText"/>
      </w:pPr>
      <w:r>
        <w:rPr>
          <w:rFonts w:ascii="Amiri" w:hAnsi="Amiri" w:eastAsia="Amiri" w:cs="Amiri"/>
          <w:lang w:bidi="ar-SA"/>
          <w:color w:val="111111"/>
          <w:sz w:val="28"/>
          <w:szCs w:val="28"/>
          <w:rtl/>
        </w:rPr>
        <w:t xml:space="preserve">2-جَمیعُهُمْ =غلط</w:t>
      </w:r>
    </w:p>
    <w:p>
      <w:pPr>
        <w:pStyle w:val="Heading2"/>
      </w:pPr>
      <w:bookmarkStart w:id="2329" w:name="_Toc1831"/>
      <w:r>
        <w:t>سوره الحجر آیه 31</w:t>
      </w:r>
      <w:bookmarkEnd w:id="23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أَبَی أَنْ یَکُونَ مَعَ السَّاجِدِینَ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3-الجِنَّ =غلط</w:t>
      </w:r>
    </w:p>
    <w:p>
      <w:pPr>
        <w:pStyle w:val="BookText"/>
      </w:pPr>
      <w:r>
        <w:rPr>
          <w:rFonts w:ascii="Amiri" w:hAnsi="Amiri" w:eastAsia="Amiri" w:cs="Amiri"/>
          <w:lang w:bidi="ar-SA"/>
          <w:color w:val="111111"/>
          <w:sz w:val="28"/>
          <w:szCs w:val="28"/>
          <w:rtl/>
        </w:rPr>
        <w:t xml:space="preserve">1-إِبْلِیسَ =صحیح</w:t>
      </w:r>
    </w:p>
    <w:p>
      <w:pPr>
        <w:pStyle w:val="BookText"/>
      </w:pPr>
      <w:r>
        <w:rPr>
          <w:rFonts w:ascii="IRNazanin" w:hAnsi="IRNazanin" w:eastAsia="IRNazanin" w:cs="IRNazanin"/>
          <w:lang w:bidi="fa-IR"/>
          <w:color w:val="111111"/>
          <w:sz w:val="28"/>
          <w:szCs w:val="28"/>
          <w:rtl/>
        </w:rPr>
        <w:t xml:space="preserve">2-الشیطانَ =غلط</w:t>
      </w:r>
    </w:p>
    <w:p>
      <w:pPr>
        <w:pStyle w:val="Heading2"/>
      </w:pPr>
      <w:bookmarkStart w:id="2330" w:name="_Toc1832"/>
      <w:r>
        <w:t>سوره الحجر آیه 32</w:t>
      </w:r>
      <w:bookmarkEnd w:id="23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مَا لَکَ أَلَّا تَکُونَ مَعَ السَّاجِدِینَ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1-یَاإِبْلِیسُ =صحیح</w:t>
      </w:r>
    </w:p>
    <w:p>
      <w:pPr>
        <w:pStyle w:val="BookText"/>
      </w:pPr>
      <w:r>
        <w:rPr>
          <w:rFonts w:ascii="Amiri" w:hAnsi="Amiri" w:eastAsia="Amiri" w:cs="Amiri"/>
          <w:lang w:bidi="ar-SA"/>
          <w:color w:val="111111"/>
          <w:sz w:val="28"/>
          <w:szCs w:val="28"/>
          <w:rtl/>
        </w:rPr>
        <w:t xml:space="preserve">2-یاشَیْطانُ =غلط</w:t>
      </w:r>
    </w:p>
    <w:p>
      <w:pPr>
        <w:pStyle w:val="BookText"/>
      </w:pPr>
      <w:r>
        <w:rPr>
          <w:rFonts w:ascii="Amiri" w:hAnsi="Amiri" w:eastAsia="Amiri" w:cs="Amiri"/>
          <w:lang w:bidi="ar-SA"/>
          <w:color w:val="111111"/>
          <w:sz w:val="28"/>
          <w:szCs w:val="28"/>
          <w:rtl/>
        </w:rPr>
        <w:t xml:space="preserve">3-یارَجیمُ =غلط</w:t>
      </w:r>
    </w:p>
    <w:p>
      <w:pPr>
        <w:pStyle w:val="Heading2"/>
      </w:pPr>
      <w:bookmarkStart w:id="2331" w:name="_Toc1833"/>
      <w:r>
        <w:t>سوره الحجر آیه 33</w:t>
      </w:r>
      <w:bookmarkEnd w:id="23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لَمْ أَکُنْ ؟؟؟؟؟ لِبَشَرٍ خَلَقْتَهُ مِنْ صَلْصَالٍ مِنْ حَمَإٍ مَسْنُونٍ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2-لِأرْکَعَ =غلط</w:t>
      </w:r>
    </w:p>
    <w:p>
      <w:pPr>
        <w:pStyle w:val="BookText"/>
      </w:pPr>
      <w:r>
        <w:rPr>
          <w:rFonts w:ascii="Amiri" w:hAnsi="Amiri" w:eastAsia="Amiri" w:cs="Amiri"/>
          <w:lang w:bidi="ar-SA"/>
          <w:color w:val="111111"/>
          <w:sz w:val="28"/>
          <w:szCs w:val="28"/>
          <w:rtl/>
        </w:rPr>
        <w:t xml:space="preserve">1-لِأَسْجُدَ =صحیح</w:t>
      </w:r>
    </w:p>
    <w:p>
      <w:pPr>
        <w:pStyle w:val="BookText"/>
      </w:pPr>
      <w:r>
        <w:rPr>
          <w:rFonts w:ascii="Amiri" w:hAnsi="Amiri" w:eastAsia="Amiri" w:cs="Amiri"/>
          <w:lang w:bidi="ar-SA"/>
          <w:color w:val="111111"/>
          <w:sz w:val="28"/>
          <w:szCs w:val="28"/>
          <w:rtl/>
        </w:rPr>
        <w:t xml:space="preserve">3-لِأخْضَعَ =غلط</w:t>
      </w:r>
    </w:p>
    <w:p>
      <w:pPr>
        <w:pStyle w:val="Heading2"/>
      </w:pPr>
      <w:bookmarkStart w:id="2332" w:name="_Toc1834"/>
      <w:r>
        <w:t>سوره الحجر آیه 34</w:t>
      </w:r>
      <w:bookmarkEnd w:id="23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مِنْهَا فَإِنَّکَ رَجِیمٌ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1-فَاخْرُجْ =صحیح</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156_1266"/>
    <w:bookmarkEnd w:id="190"/>
    <w:p>
      <w:pPr>
        <w:pStyle w:val="BookText"/>
      </w:pPr>
      <w:r>
        <w:rPr>
          <w:rFonts w:ascii="Amiri" w:hAnsi="Amiri" w:eastAsia="Amiri" w:cs="Amiri"/>
          <w:lang w:bidi="ar-SA"/>
          <w:color w:val="111111"/>
          <w:sz w:val="28"/>
          <w:szCs w:val="28"/>
          <w:rtl/>
        </w:rPr>
        <w:t xml:space="preserve">-فَابْتَعِدْ =غلط</w:t>
      </w:r>
    </w:p>
    <w:p>
      <w:pPr>
        <w:pStyle w:val="BookText"/>
      </w:pPr>
      <w:r>
        <w:rPr>
          <w:rFonts w:ascii="Amiri" w:hAnsi="Amiri" w:eastAsia="Amiri" w:cs="Amiri"/>
          <w:lang w:bidi="ar-SA"/>
          <w:color w:val="111111"/>
          <w:sz w:val="28"/>
          <w:szCs w:val="28"/>
          <w:rtl/>
        </w:rPr>
        <w:t xml:space="preserve">3-فَاذْهَبْ =غلط</w:t>
      </w:r>
    </w:p>
    <w:p>
      <w:pPr>
        <w:pStyle w:val="Heading2"/>
      </w:pPr>
      <w:bookmarkStart w:id="2333" w:name="_Toc1835"/>
      <w:r>
        <w:t>سوره الحجر آیه 35</w:t>
      </w:r>
      <w:bookmarkEnd w:id="23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عَلَیْکَ ؟؟؟؟؟ إِلَی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3-العِقاب =غلط</w:t>
      </w:r>
    </w:p>
    <w:p>
      <w:pPr>
        <w:pStyle w:val="BookText"/>
      </w:pPr>
      <w:r>
        <w:rPr>
          <w:rFonts w:ascii="Amiri" w:hAnsi="Amiri" w:eastAsia="Amiri" w:cs="Amiri"/>
          <w:lang w:bidi="ar-SA"/>
          <w:color w:val="111111"/>
          <w:sz w:val="28"/>
          <w:szCs w:val="28"/>
          <w:rtl/>
        </w:rPr>
        <w:t xml:space="preserve">1-اللَّعْنَةَ =صحیح</w:t>
      </w:r>
    </w:p>
    <w:p>
      <w:pPr>
        <w:pStyle w:val="BookText"/>
      </w:pPr>
      <w:r>
        <w:rPr>
          <w:rFonts w:ascii="Amiri" w:hAnsi="Amiri" w:eastAsia="Amiri" w:cs="Amiri"/>
          <w:lang w:bidi="ar-SA"/>
          <w:color w:val="111111"/>
          <w:sz w:val="28"/>
          <w:szCs w:val="28"/>
          <w:rtl/>
        </w:rPr>
        <w:t xml:space="preserve">2-العَذاب =غلط</w:t>
      </w:r>
    </w:p>
    <w:p>
      <w:pPr>
        <w:pStyle w:val="Heading2"/>
      </w:pPr>
      <w:bookmarkStart w:id="2334" w:name="_Toc1836"/>
      <w:r>
        <w:t>سوره الحجر آیه 36</w:t>
      </w:r>
      <w:bookmarkEnd w:id="23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 إِلَی یَوْمِ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3-فَمَهِّلنی =غلط</w:t>
      </w:r>
    </w:p>
    <w:p>
      <w:pPr>
        <w:pStyle w:val="BookText"/>
      </w:pPr>
      <w:r>
        <w:rPr>
          <w:rFonts w:ascii="Amiri" w:hAnsi="Amiri" w:eastAsia="Amiri" w:cs="Amiri"/>
          <w:lang w:bidi="ar-SA"/>
          <w:color w:val="111111"/>
          <w:sz w:val="28"/>
          <w:szCs w:val="28"/>
          <w:rtl/>
        </w:rPr>
        <w:t xml:space="preserve">1-فَأَنْظِرْنِی =صحیح</w:t>
      </w:r>
    </w:p>
    <w:p>
      <w:pPr>
        <w:pStyle w:val="BookText"/>
      </w:pPr>
      <w:r>
        <w:rPr>
          <w:rFonts w:ascii="Amiri" w:hAnsi="Amiri" w:eastAsia="Amiri" w:cs="Amiri"/>
          <w:lang w:bidi="ar-SA"/>
          <w:color w:val="111111"/>
          <w:sz w:val="28"/>
          <w:szCs w:val="28"/>
          <w:rtl/>
        </w:rPr>
        <w:t xml:space="preserve">2-فَأمْهلنی =غلط</w:t>
      </w:r>
    </w:p>
    <w:p>
      <w:pPr>
        <w:pStyle w:val="Heading2"/>
      </w:pPr>
      <w:bookmarkStart w:id="2335" w:name="_Toc1837"/>
      <w:r>
        <w:t>سوره الحجر آیه 37</w:t>
      </w:r>
      <w:bookmarkEnd w:id="23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 الْمُنْظَرِینَ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1-فَإِنَّکَ =صحیح</w:t>
      </w:r>
    </w:p>
    <w:p>
      <w:pPr>
        <w:pStyle w:val="BookText"/>
      </w:pPr>
      <w:r>
        <w:rPr>
          <w:rFonts w:ascii="Amiri" w:hAnsi="Amiri" w:eastAsia="Amiri" w:cs="Amiri"/>
          <w:lang w:bidi="ar-SA"/>
          <w:color w:val="111111"/>
          <w:sz w:val="28"/>
          <w:szCs w:val="28"/>
          <w:rtl/>
        </w:rPr>
        <w:t xml:space="preserve">2-فَأنْتَ =غلط</w:t>
      </w:r>
    </w:p>
    <w:p>
      <w:pPr>
        <w:pStyle w:val="BookText"/>
      </w:pPr>
      <w:r>
        <w:rPr>
          <w:rFonts w:ascii="Amiri" w:hAnsi="Amiri" w:eastAsia="Amiri" w:cs="Amiri"/>
          <w:lang w:bidi="ar-SA"/>
          <w:color w:val="111111"/>
          <w:sz w:val="28"/>
          <w:szCs w:val="28"/>
          <w:rtl/>
        </w:rPr>
        <w:t xml:space="preserve">3-أَنْتَ =غلط</w:t>
      </w:r>
    </w:p>
    <w:p>
      <w:pPr>
        <w:pStyle w:val="Heading2"/>
      </w:pPr>
      <w:bookmarkStart w:id="2336" w:name="_Toc1838"/>
      <w:r>
        <w:t>سوره الحجر آیه 38</w:t>
      </w:r>
      <w:bookmarkEnd w:id="23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یَوْمِ ؟؟؟؟؟ الْمَعْلُومِ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3-الزَّمَنِ =غلط</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1-الْوَقْتِ =صحیح</w:t>
      </w:r>
    </w:p>
    <w:p>
      <w:pPr>
        <w:pStyle w:val="Heading2"/>
      </w:pPr>
      <w:bookmarkStart w:id="2337" w:name="_Toc1839"/>
      <w:r>
        <w:t>سوره الحجر آیه 39</w:t>
      </w:r>
      <w:bookmarkEnd w:id="23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بِمَا أَغْوَیْتَنِی لَأُزَیِّنَنَّ لَهُمْ فِی ؟؟؟؟؟ وَلَأُغْوِیَنَّهُمْ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3-الجبالِ =غلط</w:t>
      </w:r>
    </w:p>
    <w:p>
      <w:pPr>
        <w:pStyle w:val="BookText"/>
      </w:pPr>
      <w:r>
        <w:rPr>
          <w:rFonts w:ascii="IRNazanin" w:hAnsi="IRNazanin" w:eastAsia="IRNazanin" w:cs="IRNazanin"/>
          <w:lang w:bidi="fa-IR"/>
          <w:color w:val="111111"/>
          <w:sz w:val="28"/>
          <w:szCs w:val="28"/>
          <w:rtl/>
        </w:rPr>
        <w:t xml:space="preserve">2-الأرْضین =غلط</w:t>
      </w:r>
    </w:p>
    <w:p>
      <w:pPr>
        <w:pStyle w:val="Heading2"/>
      </w:pPr>
      <w:bookmarkStart w:id="2338" w:name="_Toc1840"/>
      <w:r>
        <w:t>سوره الحجر آیه 40</w:t>
      </w:r>
      <w:bookmarkEnd w:id="23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مِنْهُمْ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1-عِبَادَکَ =صحیح</w:t>
      </w:r>
    </w:p>
    <w:p>
      <w:pPr>
        <w:pStyle w:val="BookText"/>
      </w:pPr>
      <w:r>
        <w:rPr>
          <w:rFonts w:ascii="Amiri" w:hAnsi="Amiri" w:eastAsia="Amiri" w:cs="Amiri"/>
          <w:lang w:bidi="ar-SA"/>
          <w:color w:val="111111"/>
          <w:sz w:val="28"/>
          <w:szCs w:val="28"/>
          <w:rtl/>
        </w:rPr>
        <w:t xml:space="preserve">3-أَولیاءَک =غلط</w:t>
      </w:r>
    </w:p>
    <w:p>
      <w:pPr>
        <w:pStyle w:val="BookText"/>
      </w:pPr>
      <w:r>
        <w:rPr>
          <w:rFonts w:ascii="Amiri" w:hAnsi="Amiri" w:eastAsia="Amiri" w:cs="Amiri"/>
          <w:lang w:bidi="ar-SA"/>
          <w:color w:val="111111"/>
          <w:sz w:val="28"/>
          <w:szCs w:val="28"/>
          <w:rtl/>
        </w:rPr>
        <w:t xml:space="preserve">2-أَتْقِیاءَک =غلط</w:t>
      </w:r>
    </w:p>
    <w:p>
      <w:pPr>
        <w:pStyle w:val="Heading2"/>
      </w:pPr>
      <w:bookmarkStart w:id="2339" w:name="_Toc1841"/>
      <w:r>
        <w:t>سوره الحجر آیه 41</w:t>
      </w:r>
      <w:bookmarkEnd w:id="23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هَذَا ؟؟؟؟؟ عَلَیَّ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1-صِرَاطٌ =صحیح</w:t>
      </w:r>
    </w:p>
    <w:p>
      <w:pPr>
        <w:pStyle w:val="BookText"/>
      </w:pPr>
      <w:r>
        <w:rPr>
          <w:rFonts w:ascii="Amiri" w:hAnsi="Amiri" w:eastAsia="Amiri" w:cs="Amiri"/>
          <w:lang w:bidi="ar-SA"/>
          <w:color w:val="111111"/>
          <w:sz w:val="28"/>
          <w:szCs w:val="28"/>
          <w:rtl/>
        </w:rPr>
        <w:t xml:space="preserve">2-طَریقُ =غلط</w:t>
      </w:r>
    </w:p>
    <w:p>
      <w:pPr>
        <w:pStyle w:val="BookText"/>
      </w:pPr>
      <w:r>
        <w:rPr>
          <w:rFonts w:ascii="Amiri" w:hAnsi="Amiri" w:eastAsia="Amiri" w:cs="Amiri"/>
          <w:lang w:bidi="ar-SA"/>
          <w:color w:val="111111"/>
          <w:sz w:val="28"/>
          <w:szCs w:val="28"/>
          <w:rtl/>
        </w:rPr>
        <w:t xml:space="preserve">3-دَرْبُ =غلط</w:t>
      </w:r>
    </w:p>
    <w:p>
      <w:pPr>
        <w:pStyle w:val="Heading2"/>
      </w:pPr>
      <w:bookmarkStart w:id="2340" w:name="_Toc1842"/>
      <w:r>
        <w:t>سوره الحجر آیه 42</w:t>
      </w:r>
      <w:bookmarkEnd w:id="23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عِبَادِی لَیْسَ لَکَ ؟؟؟؟؟ سُلْطَانٌ إِلَّا مَنْ اتَّبَعَکَ مِنْ الْغَاوِینَ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3-بَینَهُمْ =غلط</w:t>
      </w:r>
    </w:p>
    <w:p>
      <w:pPr>
        <w:pStyle w:val="Heading2"/>
      </w:pPr>
      <w:bookmarkStart w:id="2341" w:name="_Toc1843"/>
      <w:r>
        <w:t>سوره الحجر آیه 43</w:t>
      </w:r>
      <w:bookmarkEnd w:id="23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لَمَوْعِدُهُمْ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1-جَهَنَّمَ =صحیح</w:t>
      </w:r>
    </w:p>
    <w:p>
      <w:pPr>
        <w:pStyle w:val="Heading2"/>
      </w:pPr>
      <w:bookmarkStart w:id="2342" w:name="_Toc1844"/>
      <w:r>
        <w:t>سوره الحجر آیه 44</w:t>
      </w:r>
      <w:bookmarkEnd w:id="23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لَهَا سَبْعَةُ ؟؟؟؟؟ لِکُلِّ بَابٍ مِنْهُمْ جُزْءٌ مَقْسُومٌ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2-مَنافِذ =غلط</w:t>
      </w:r>
    </w:p>
    <w:p>
      <w:pPr>
        <w:pStyle w:val="BookText"/>
      </w:pPr>
      <w:r>
        <w:rPr>
          <w:rFonts w:ascii="Amiri" w:hAnsi="Amiri" w:eastAsia="Amiri" w:cs="Amiri"/>
          <w:lang w:bidi="ar-SA"/>
          <w:color w:val="111111"/>
          <w:sz w:val="28"/>
          <w:szCs w:val="28"/>
          <w:rtl/>
        </w:rPr>
        <w:t xml:space="preserve">1-أَبْوَابٍ =صحیح</w:t>
      </w:r>
    </w:p>
    <w:p>
      <w:pPr>
        <w:pStyle w:val="BookText"/>
      </w:pPr>
      <w:r>
        <w:rPr>
          <w:rFonts w:ascii="Amiri" w:hAnsi="Amiri" w:eastAsia="Amiri" w:cs="Amiri"/>
          <w:lang w:bidi="ar-SA"/>
          <w:color w:val="111111"/>
          <w:sz w:val="28"/>
          <w:szCs w:val="28"/>
          <w:rtl/>
        </w:rPr>
        <w:t xml:space="preserve">3-طُرُقْ =غلط</w:t>
      </w:r>
    </w:p>
    <w:p>
      <w:pPr>
        <w:pStyle w:val="Heading2"/>
      </w:pPr>
      <w:bookmarkStart w:id="2343" w:name="_Toc1845"/>
      <w:r>
        <w:t>سوره الحجر آیه 45</w:t>
      </w:r>
      <w:bookmarkEnd w:id="23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جَنَّاتٍ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1-الْمُتَّقِینَ =صحیح</w:t>
      </w:r>
    </w:p>
    <w:p>
      <w:pPr>
        <w:pStyle w:val="BookText"/>
      </w:pPr>
      <w:r>
        <w:rPr>
          <w:rFonts w:ascii="Amiri" w:hAnsi="Amiri" w:eastAsia="Amiri" w:cs="Amiri"/>
          <w:lang w:bidi="ar-SA"/>
          <w:color w:val="111111"/>
          <w:sz w:val="28"/>
          <w:szCs w:val="28"/>
          <w:rtl/>
        </w:rPr>
        <w:t xml:space="preserve">3-العابِدینَ =غلط</w:t>
      </w:r>
    </w:p>
    <w:p>
      <w:pPr>
        <w:pStyle w:val="Heading2"/>
      </w:pPr>
      <w:bookmarkStart w:id="2344" w:name="_Toc1846"/>
      <w:r>
        <w:t>سوره الحجر آیه 46</w:t>
      </w:r>
      <w:bookmarkEnd w:id="23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ادْخُلُوهَا ؟؟؟؟؟ آمِنِینَ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3-بِأمانٍ =غلط</w:t>
      </w:r>
    </w:p>
    <w:p>
      <w:pPr>
        <w:pStyle w:val="BookText"/>
      </w:pPr>
      <w:r>
        <w:rPr>
          <w:rFonts w:ascii="Amiri" w:hAnsi="Amiri" w:eastAsia="Amiri" w:cs="Amiri"/>
          <w:lang w:bidi="ar-SA"/>
          <w:color w:val="111111"/>
          <w:sz w:val="28"/>
          <w:szCs w:val="28"/>
          <w:rtl/>
        </w:rPr>
        <w:t xml:space="preserve">2-بتحیةٍ =غلط</w:t>
      </w:r>
    </w:p>
    <w:p>
      <w:pPr>
        <w:pStyle w:val="BookText"/>
      </w:pPr>
      <w:r>
        <w:rPr>
          <w:rFonts w:ascii="Amiri" w:hAnsi="Amiri" w:eastAsia="Amiri" w:cs="Amiri"/>
          <w:lang w:bidi="ar-SA"/>
          <w:color w:val="111111"/>
          <w:sz w:val="28"/>
          <w:szCs w:val="28"/>
          <w:rtl/>
        </w:rPr>
        <w:t xml:space="preserve">1-بِسَلَامٍ =صحیح</w:t>
      </w:r>
    </w:p>
    <w:p>
      <w:pPr>
        <w:pStyle w:val="Heading2"/>
      </w:pPr>
      <w:bookmarkStart w:id="2345" w:name="_Toc1847"/>
      <w:r>
        <w:t>سوره الحجر آیه 47</w:t>
      </w:r>
      <w:bookmarkEnd w:id="23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وَنَزَعْنَا مَا فِی ؟؟؟؟؟ مِنْ غِلٍّ إِخْوَانًا عَلَی سُرُرٍ مُتَقَابِلِینَ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2-قُلوُبِهِمْ =غلط</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1-صُدُورِهِمْ =صحیح</w:t>
      </w:r>
    </w:p>
    <w:p>
      <w:pPr>
        <w:pStyle w:val="Heading2"/>
      </w:pPr>
      <w:bookmarkStart w:id="2346" w:name="_Toc1848"/>
      <w:r>
        <w:t>سوره الحجر آیه 48</w:t>
      </w:r>
      <w:bookmarkEnd w:id="23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فِیهَا نَصَبٌ وَمَا هُمْ مِنْهَا بِمُخْرَجِینَ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1-یَمَسُّهُمْ =صحیح</w:t>
      </w:r>
    </w:p>
    <w:p>
      <w:pPr>
        <w:pStyle w:val="BookText"/>
      </w:pPr>
      <w:r>
        <w:rPr>
          <w:rFonts w:ascii="Amiri" w:hAnsi="Amiri" w:eastAsia="Amiri" w:cs="Amiri"/>
          <w:lang w:bidi="ar-SA"/>
          <w:color w:val="111111"/>
          <w:sz w:val="28"/>
          <w:szCs w:val="28"/>
          <w:rtl/>
        </w:rPr>
        <w:t xml:space="preserve">3-یُدْرِکَهُمْ =غلط</w:t>
      </w:r>
    </w:p>
    <w:p>
      <w:pPr>
        <w:pStyle w:val="BookText"/>
      </w:pPr>
      <w:r>
        <w:rPr>
          <w:rFonts w:ascii="Amiri" w:hAnsi="Amiri" w:eastAsia="Amiri" w:cs="Amiri"/>
          <w:lang w:bidi="ar-SA"/>
          <w:color w:val="111111"/>
          <w:sz w:val="28"/>
          <w:szCs w:val="28"/>
          <w:rtl/>
        </w:rPr>
        <w:t xml:space="preserve">2-یُصیبَهُمْ =غلط</w:t>
      </w:r>
    </w:p>
    <w:p>
      <w:pPr>
        <w:pStyle w:val="Heading2"/>
      </w:pPr>
      <w:bookmarkStart w:id="2347" w:name="_Toc1849"/>
      <w:r>
        <w:t>سوره الحجر آیه 49</w:t>
      </w:r>
      <w:bookmarkEnd w:id="23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نَبِّئْ عِبَادِی أَنِّی أَنَا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2-الرَّؤوف =غلط</w:t>
      </w:r>
    </w:p>
    <w:p>
      <w:pPr>
        <w:pStyle w:val="BookText"/>
      </w:pPr>
      <w:r>
        <w:rPr>
          <w:rFonts w:ascii="IRNazanin" w:hAnsi="IRNazanin" w:eastAsia="IRNazanin" w:cs="IRNazanin"/>
          <w:lang w:bidi="fa-IR"/>
          <w:color w:val="111111"/>
          <w:sz w:val="28"/>
          <w:szCs w:val="28"/>
          <w:rtl/>
        </w:rPr>
        <w:t xml:space="preserve">3-الحلیم =غلط</w:t>
      </w:r>
    </w:p>
    <w:p>
      <w:pPr>
        <w:pStyle w:val="BookText"/>
      </w:pPr>
      <w:r>
        <w:rPr>
          <w:rFonts w:ascii="Amiri" w:hAnsi="Amiri" w:eastAsia="Amiri" w:cs="Amiri"/>
          <w:lang w:bidi="ar-SA"/>
          <w:color w:val="111111"/>
          <w:sz w:val="28"/>
          <w:szCs w:val="28"/>
          <w:rtl/>
        </w:rPr>
        <w:t xml:space="preserve">1-الْغَفُورُ =صحیح</w:t>
      </w:r>
    </w:p>
    <w:p>
      <w:pPr>
        <w:pStyle w:val="Heading2"/>
      </w:pPr>
      <w:bookmarkStart w:id="2348" w:name="_Toc1850"/>
      <w:r>
        <w:t>سوره الحجر آیه 50</w:t>
      </w:r>
      <w:bookmarkEnd w:id="23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عَذَابِی هُوَ ؟؟؟؟؟ الْأَلِیمُ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2-العِقابُ =غلط</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1-الْعَذَابُ =صحیح</w:t>
      </w:r>
    </w:p>
    <w:p>
      <w:pPr>
        <w:pStyle w:val="Heading2"/>
      </w:pPr>
      <w:bookmarkStart w:id="2349" w:name="_Toc1851"/>
      <w:r>
        <w:t>سوره الحجر آیه 51</w:t>
      </w:r>
      <w:bookmarkEnd w:id="23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وَنَبِّئْهُمْ عَنْ ؟؟؟؟؟ 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2-زائِر =غلط</w:t>
      </w:r>
    </w:p>
    <w:p>
      <w:pPr>
        <w:pStyle w:val="BookText"/>
      </w:pPr>
      <w:r>
        <w:rPr>
          <w:rFonts w:ascii="Amiri" w:hAnsi="Amiri" w:eastAsia="Amiri" w:cs="Amiri"/>
          <w:lang w:bidi="ar-SA"/>
          <w:color w:val="111111"/>
          <w:sz w:val="28"/>
          <w:szCs w:val="28"/>
          <w:rtl/>
        </w:rPr>
        <w:t xml:space="preserve">1-ضَیْفِ =صحیح</w:t>
      </w:r>
    </w:p>
    <w:p>
      <w:pPr>
        <w:pStyle w:val="BookText"/>
      </w:pPr>
      <w:r>
        <w:rPr>
          <w:rFonts w:ascii="Amiri" w:hAnsi="Amiri" w:eastAsia="Amiri" w:cs="Amiri"/>
          <w:lang w:bidi="ar-SA"/>
          <w:color w:val="111111"/>
          <w:sz w:val="28"/>
          <w:szCs w:val="28"/>
          <w:rtl/>
        </w:rPr>
        <w:t xml:space="preserve">3-صاحِبِ =غلط</w:t>
      </w:r>
    </w:p>
    <w:p>
      <w:pPr>
        <w:pStyle w:val="Heading2"/>
      </w:pPr>
      <w:bookmarkStart w:id="2350" w:name="_Toc1852"/>
      <w:r>
        <w:t>سوره الحجر آیه 52</w:t>
      </w:r>
      <w:bookmarkEnd w:id="23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دَخَلُوا عَلَیْهِ ؟؟؟؟؟ سَلَامًا قَالَ إِنَّا مِنْکُمْ وَجِلُونَ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3-فَسَلَّمُوا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156_1270"/>
    <w:bookmarkEnd w:id="191"/>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1-فَقَالُوا =صحیح</w:t>
      </w:r>
    </w:p>
    <w:p>
      <w:pPr>
        <w:pStyle w:val="BookText"/>
      </w:pPr>
      <w:r>
        <w:rPr>
          <w:rFonts w:ascii="Amiri" w:hAnsi="Amiri" w:eastAsia="Amiri" w:cs="Amiri"/>
          <w:lang w:bidi="ar-SA"/>
          <w:color w:val="111111"/>
          <w:sz w:val="28"/>
          <w:szCs w:val="28"/>
          <w:rtl/>
        </w:rPr>
        <w:t xml:space="preserve">2-فَنَطَقُوا =غلط</w:t>
      </w:r>
    </w:p>
    <w:p>
      <w:pPr>
        <w:pStyle w:val="Heading2"/>
      </w:pPr>
      <w:bookmarkStart w:id="2351" w:name="_Toc1853"/>
      <w:r>
        <w:t>سوره الحجر آیه 53</w:t>
      </w:r>
      <w:bookmarkEnd w:id="23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لَا تَوْجَلْ إِنَّا ؟؟؟؟؟ بِغُلَامٍ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1-نُبَشِّرُکَ =صحیح</w:t>
      </w:r>
    </w:p>
    <w:p>
      <w:pPr>
        <w:pStyle w:val="BookText"/>
      </w:pPr>
      <w:r>
        <w:rPr>
          <w:rFonts w:ascii="Amiri" w:hAnsi="Amiri" w:eastAsia="Amiri" w:cs="Amiri"/>
          <w:lang w:bidi="ar-SA"/>
          <w:color w:val="111111"/>
          <w:sz w:val="28"/>
          <w:szCs w:val="28"/>
          <w:rtl/>
        </w:rPr>
        <w:t xml:space="preserve">2-نُسِرَّک =غلط</w:t>
      </w:r>
    </w:p>
    <w:p>
      <w:pPr>
        <w:pStyle w:val="BookText"/>
      </w:pPr>
      <w:r>
        <w:rPr>
          <w:rFonts w:ascii="Amiri" w:hAnsi="Amiri" w:eastAsia="Amiri" w:cs="Amiri"/>
          <w:lang w:bidi="ar-SA"/>
          <w:color w:val="111111"/>
          <w:sz w:val="28"/>
          <w:szCs w:val="28"/>
          <w:rtl/>
        </w:rPr>
        <w:t xml:space="preserve">3-نُفْرِحُکَ =غلط</w:t>
      </w:r>
    </w:p>
    <w:p>
      <w:pPr>
        <w:pStyle w:val="Heading2"/>
      </w:pPr>
      <w:bookmarkStart w:id="2352" w:name="_Toc1854"/>
      <w:r>
        <w:t>سوره الحجر آیه 54</w:t>
      </w:r>
      <w:bookmarkEnd w:id="23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أَبَشَّرْتُمُونِی عَلَی أَنْ مَسَّنِی ؟؟؟؟؟ فَبِمَ تُبَشِّرُونَ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1-الْکِبَرُ =صحیح</w:t>
      </w:r>
    </w:p>
    <w:p>
      <w:pPr>
        <w:pStyle w:val="BookText"/>
      </w:pPr>
      <w:r>
        <w:rPr>
          <w:rFonts w:ascii="Amiri" w:hAnsi="Amiri" w:eastAsia="Amiri" w:cs="Amiri"/>
          <w:lang w:bidi="ar-SA"/>
          <w:color w:val="111111"/>
          <w:sz w:val="28"/>
          <w:szCs w:val="28"/>
          <w:rtl/>
        </w:rPr>
        <w:t xml:space="preserve">2-العَجَز =غلط</w:t>
      </w:r>
    </w:p>
    <w:p>
      <w:pPr>
        <w:pStyle w:val="BookText"/>
      </w:pPr>
      <w:r>
        <w:rPr>
          <w:rFonts w:ascii="Amiri" w:hAnsi="Amiri" w:eastAsia="Amiri" w:cs="Amiri"/>
          <w:lang w:bidi="ar-SA"/>
          <w:color w:val="111111"/>
          <w:sz w:val="28"/>
          <w:szCs w:val="28"/>
          <w:rtl/>
        </w:rPr>
        <w:t xml:space="preserve">3-الهَرَمُ =غلط</w:t>
      </w:r>
    </w:p>
    <w:p>
      <w:pPr>
        <w:pStyle w:val="Heading2"/>
      </w:pPr>
      <w:bookmarkStart w:id="2353" w:name="_Toc1855"/>
      <w:r>
        <w:t>سوره الحجر آیه 55</w:t>
      </w:r>
      <w:bookmarkEnd w:id="23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بِالْحَقِّ فَلَا تَکُنْ مِنْ الْقَانِطِینَ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3-أفْرَحناکَ =غلط</w:t>
      </w:r>
    </w:p>
    <w:p>
      <w:pPr>
        <w:pStyle w:val="BookText"/>
      </w:pPr>
      <w:r>
        <w:rPr>
          <w:rFonts w:ascii="Amiri" w:hAnsi="Amiri" w:eastAsia="Amiri" w:cs="Amiri"/>
          <w:lang w:bidi="ar-SA"/>
          <w:color w:val="111111"/>
          <w:sz w:val="28"/>
          <w:szCs w:val="28"/>
          <w:rtl/>
        </w:rPr>
        <w:t xml:space="preserve">2-أخْبَرناک =غلط</w:t>
      </w:r>
    </w:p>
    <w:p>
      <w:pPr>
        <w:pStyle w:val="BookText"/>
      </w:pPr>
      <w:r>
        <w:rPr>
          <w:rFonts w:ascii="Amiri" w:hAnsi="Amiri" w:eastAsia="Amiri" w:cs="Amiri"/>
          <w:lang w:bidi="ar-SA"/>
          <w:color w:val="111111"/>
          <w:sz w:val="28"/>
          <w:szCs w:val="28"/>
          <w:rtl/>
        </w:rPr>
        <w:t xml:space="preserve">1-بَشَّرْنَاکَ =صحیح</w:t>
      </w:r>
    </w:p>
    <w:p>
      <w:pPr>
        <w:pStyle w:val="Heading2"/>
      </w:pPr>
      <w:bookmarkStart w:id="2354" w:name="_Toc1856"/>
      <w:r>
        <w:t>سوره الحجر آیه 56</w:t>
      </w:r>
      <w:bookmarkEnd w:id="23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وَمَنْ یَقْنَطُ مِنْ ؟؟؟؟؟ رَبِّهِ إِلَّا الضَّالُّونَ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1-رَحْمَةِ =صحیح</w:t>
      </w:r>
    </w:p>
    <w:p>
      <w:pPr>
        <w:pStyle w:val="BookText"/>
      </w:pPr>
      <w:r>
        <w:rPr>
          <w:rFonts w:ascii="Amiri" w:hAnsi="Amiri" w:eastAsia="Amiri" w:cs="Amiri"/>
          <w:lang w:bidi="ar-SA"/>
          <w:color w:val="111111"/>
          <w:sz w:val="28"/>
          <w:szCs w:val="28"/>
          <w:rtl/>
        </w:rPr>
        <w:t xml:space="preserve">2-فَضْلِ =غلط</w:t>
      </w:r>
    </w:p>
    <w:p>
      <w:pPr>
        <w:pStyle w:val="BookText"/>
      </w:pPr>
      <w:r>
        <w:rPr>
          <w:rFonts w:ascii="Amiri" w:hAnsi="Amiri" w:eastAsia="Amiri" w:cs="Amiri"/>
          <w:lang w:bidi="ar-SA"/>
          <w:color w:val="111111"/>
          <w:sz w:val="28"/>
          <w:szCs w:val="28"/>
          <w:rtl/>
        </w:rPr>
        <w:t xml:space="preserve">3-مغفرةِ =غلط</w:t>
      </w:r>
    </w:p>
    <w:p>
      <w:pPr>
        <w:pStyle w:val="Heading2"/>
      </w:pPr>
      <w:bookmarkStart w:id="2355" w:name="_Toc1857"/>
      <w:r>
        <w:t>سوره الحجر آیه 57</w:t>
      </w:r>
      <w:bookmarkEnd w:id="23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فَمَا ؟؟؟؟؟ أَیُّهَا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2-بالکُمْ =غلط</w:t>
      </w:r>
    </w:p>
    <w:p>
      <w:pPr>
        <w:pStyle w:val="BookText"/>
      </w:pPr>
      <w:r>
        <w:rPr>
          <w:rFonts w:ascii="Amiri" w:hAnsi="Amiri" w:eastAsia="Amiri" w:cs="Amiri"/>
          <w:lang w:bidi="ar-SA"/>
          <w:color w:val="111111"/>
          <w:sz w:val="28"/>
          <w:szCs w:val="28"/>
          <w:rtl/>
        </w:rPr>
        <w:t xml:space="preserve">3-شأنُکُمْ =غلط</w:t>
      </w:r>
    </w:p>
    <w:p>
      <w:pPr>
        <w:pStyle w:val="BookText"/>
      </w:pPr>
      <w:r>
        <w:rPr>
          <w:rFonts w:ascii="Amiri" w:hAnsi="Amiri" w:eastAsia="Amiri" w:cs="Amiri"/>
          <w:lang w:bidi="ar-SA"/>
          <w:color w:val="111111"/>
          <w:sz w:val="28"/>
          <w:szCs w:val="28"/>
          <w:rtl/>
        </w:rPr>
        <w:t xml:space="preserve">1-خَطْبُکُمْ =صحیح</w:t>
      </w:r>
    </w:p>
    <w:p>
      <w:pPr>
        <w:pStyle w:val="Heading2"/>
      </w:pPr>
      <w:bookmarkStart w:id="2356" w:name="_Toc1858"/>
      <w:r>
        <w:t>سوره الحجر آیه 58</w:t>
      </w:r>
      <w:bookmarkEnd w:id="23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إِنَّا ؟؟؟؟؟ إِلَی قَوْمٍ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2357" w:name="_Toc1859"/>
      <w:r>
        <w:t>سوره الحجر آیه 59</w:t>
      </w:r>
      <w:bookmarkEnd w:id="23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آلَ لُوطٍ إِنَّا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2-لَمُنْقِذُوهُمْ =غلط</w:t>
      </w:r>
    </w:p>
    <w:p>
      <w:pPr>
        <w:pStyle w:val="BookText"/>
      </w:pPr>
      <w:r>
        <w:rPr>
          <w:rFonts w:ascii="Amiri" w:hAnsi="Amiri" w:eastAsia="Amiri" w:cs="Amiri"/>
          <w:lang w:bidi="ar-SA"/>
          <w:color w:val="111111"/>
          <w:sz w:val="28"/>
          <w:szCs w:val="28"/>
          <w:rtl/>
        </w:rPr>
        <w:t xml:space="preserve">3-لَمُخَلِّصُوهُمْ =غلط</w:t>
      </w:r>
    </w:p>
    <w:p>
      <w:pPr>
        <w:pStyle w:val="BookText"/>
      </w:pPr>
      <w:r>
        <w:rPr>
          <w:rFonts w:ascii="Amiri" w:hAnsi="Amiri" w:eastAsia="Amiri" w:cs="Amiri"/>
          <w:lang w:bidi="ar-SA"/>
          <w:color w:val="111111"/>
          <w:sz w:val="28"/>
          <w:szCs w:val="28"/>
          <w:rtl/>
        </w:rPr>
        <w:t xml:space="preserve">1-لَمُنَجُّوهُمْ =صحیح</w:t>
      </w:r>
    </w:p>
    <w:p>
      <w:pPr>
        <w:pStyle w:val="Heading2"/>
      </w:pPr>
      <w:bookmarkStart w:id="2358" w:name="_Toc1860"/>
      <w:r>
        <w:t>سوره الحجر آیه 60</w:t>
      </w:r>
      <w:bookmarkEnd w:id="23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قَدَّرْنَا إِنَّهَا لَمِنْ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3-رَفیقَتُهُ =غلط</w:t>
      </w:r>
    </w:p>
    <w:p>
      <w:pPr>
        <w:pStyle w:val="BookText"/>
      </w:pPr>
      <w:r>
        <w:rPr>
          <w:rFonts w:ascii="Amiri" w:hAnsi="Amiri" w:eastAsia="Amiri" w:cs="Amiri"/>
          <w:lang w:bidi="ar-SA"/>
          <w:color w:val="111111"/>
          <w:sz w:val="28"/>
          <w:szCs w:val="28"/>
          <w:rtl/>
        </w:rPr>
        <w:t xml:space="preserve">2-زَوجتهُ =غلط</w:t>
      </w:r>
    </w:p>
    <w:p>
      <w:pPr>
        <w:pStyle w:val="BookText"/>
      </w:pPr>
      <w:r>
        <w:rPr>
          <w:rFonts w:ascii="Amiri" w:hAnsi="Amiri" w:eastAsia="Amiri" w:cs="Amiri"/>
          <w:lang w:bidi="ar-SA"/>
          <w:color w:val="111111"/>
          <w:sz w:val="28"/>
          <w:szCs w:val="28"/>
          <w:rtl/>
        </w:rPr>
        <w:t xml:space="preserve">1-امْرَأَتَهُ =صحیح</w:t>
      </w:r>
    </w:p>
    <w:p>
      <w:pPr>
        <w:pStyle w:val="Heading2"/>
      </w:pPr>
      <w:bookmarkStart w:id="2359" w:name="_Toc1861"/>
      <w:r>
        <w:t>سوره الحجر آیه 61</w:t>
      </w:r>
      <w:bookmarkEnd w:id="23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آلَ لُوطٍ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3-حَضَرَ =غلط</w:t>
      </w:r>
    </w:p>
    <w:p>
      <w:pPr>
        <w:pStyle w:val="BookText"/>
      </w:pPr>
      <w:r>
        <w:rPr>
          <w:rFonts w:ascii="Amiri" w:hAnsi="Amiri" w:eastAsia="Amiri" w:cs="Amiri"/>
          <w:lang w:bidi="ar-SA"/>
          <w:color w:val="111111"/>
          <w:sz w:val="28"/>
          <w:szCs w:val="28"/>
          <w:rtl/>
        </w:rPr>
        <w:t xml:space="preserve">1-جَاءَ =صحیح</w:t>
      </w:r>
    </w:p>
    <w:p>
      <w:pPr>
        <w:pStyle w:val="BookText"/>
      </w:pPr>
      <w:r>
        <w:rPr>
          <w:rFonts w:ascii="IRNazanin" w:hAnsi="IRNazanin" w:eastAsia="IRNazanin" w:cs="IRNazanin"/>
          <w:lang w:bidi="fa-IR"/>
          <w:color w:val="111111"/>
          <w:sz w:val="28"/>
          <w:szCs w:val="28"/>
          <w:rtl/>
        </w:rPr>
        <w:t xml:space="preserve">2-أتی =غلط</w:t>
      </w:r>
    </w:p>
    <w:p>
      <w:pPr>
        <w:pStyle w:val="Heading2"/>
      </w:pPr>
      <w:bookmarkStart w:id="2360" w:name="_Toc1862"/>
      <w:r>
        <w:t>سوره الحجر آیه 62</w:t>
      </w:r>
      <w:bookmarkEnd w:id="23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قَوْمٌ مُنْکَرُونَ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1-إِنَّکُمْ =صحیح</w:t>
      </w:r>
    </w:p>
    <w:p>
      <w:pPr>
        <w:pStyle w:val="BookText"/>
      </w:pPr>
      <w:r>
        <w:rPr>
          <w:rFonts w:ascii="Amiri" w:hAnsi="Amiri" w:eastAsia="Amiri" w:cs="Amiri"/>
          <w:lang w:bidi="ar-SA"/>
          <w:color w:val="111111"/>
          <w:sz w:val="28"/>
          <w:szCs w:val="28"/>
          <w:rtl/>
        </w:rPr>
        <w:t xml:space="preserve">2-أَنتُمْ =غلط</w:t>
      </w:r>
    </w:p>
    <w:p>
      <w:pPr>
        <w:pStyle w:val="BookText"/>
      </w:pPr>
      <w:r>
        <w:rPr>
          <w:rFonts w:ascii="Amiri" w:hAnsi="Amiri" w:eastAsia="Amiri" w:cs="Amiri"/>
          <w:lang w:bidi="ar-SA"/>
          <w:color w:val="111111"/>
          <w:sz w:val="28"/>
          <w:szCs w:val="28"/>
          <w:rtl/>
        </w:rPr>
        <w:t xml:space="preserve">3-کأنَّکُمْ =غلط</w:t>
      </w:r>
    </w:p>
    <w:p>
      <w:pPr>
        <w:pStyle w:val="Heading2"/>
      </w:pPr>
      <w:bookmarkStart w:id="2361" w:name="_Toc1863"/>
      <w:r>
        <w:t>سوره الحجر آیه 63</w:t>
      </w:r>
      <w:bookmarkEnd w:id="23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بَلْ ؟؟؟؟؟ بِمَا کَانُوا فِیهِ یَمْتَرُونَ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1-جِئْنَاکَ =صحیح</w:t>
      </w:r>
    </w:p>
    <w:p>
      <w:pPr>
        <w:pStyle w:val="BookText"/>
      </w:pPr>
      <w:r>
        <w:rPr>
          <w:rFonts w:ascii="Amiri" w:hAnsi="Amiri" w:eastAsia="Amiri" w:cs="Amiri"/>
          <w:lang w:bidi="ar-SA"/>
          <w:color w:val="111111"/>
          <w:sz w:val="28"/>
          <w:szCs w:val="28"/>
          <w:rtl/>
        </w:rPr>
        <w:t xml:space="preserve">2-أَتَیْناکَ =غلط</w:t>
      </w:r>
    </w:p>
    <w:p>
      <w:pPr>
        <w:pStyle w:val="BookText"/>
      </w:pPr>
      <w:r>
        <w:rPr>
          <w:rFonts w:ascii="Amiri" w:hAnsi="Amiri" w:eastAsia="Amiri" w:cs="Amiri"/>
          <w:lang w:bidi="ar-SA"/>
          <w:color w:val="111111"/>
          <w:sz w:val="28"/>
          <w:szCs w:val="28"/>
          <w:rtl/>
        </w:rPr>
        <w:t xml:space="preserve">3-حَضَرْناکَ =غلط</w:t>
      </w:r>
    </w:p>
    <w:p>
      <w:pPr>
        <w:pStyle w:val="Heading2"/>
      </w:pPr>
      <w:bookmarkStart w:id="2362" w:name="_Toc1864"/>
      <w:r>
        <w:t>سوره الحجر آیه 64</w:t>
      </w:r>
      <w:bookmarkEnd w:id="23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وَأَتَیْنَاکَ ؟؟؟؟؟ وَإِنَّا لَصَادِقُونَ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2-بالعَدْلِ =غلط</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3-بِالقِسْطِ =غلط</w:t>
      </w:r>
    </w:p>
    <w:p>
      <w:pPr>
        <w:pStyle w:val="Heading2"/>
      </w:pPr>
      <w:bookmarkStart w:id="2363" w:name="_Toc1865"/>
      <w:r>
        <w:t>سوره الحجر آیه 65</w:t>
      </w:r>
      <w:bookmarkEnd w:id="23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فَأَسْرِ ؟؟؟؟؟ بِقِطْعٍ مِنْ اللَّیْلِ وَاتَّبِعْ أَدْبَارَهُمْ وَلَا یَلْتَفِتْ مِنْکُمْ أَحَدٌ وَامْضُوا حَیْثُ تُؤْمَرُونَ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1-بِأَهْلِکَ =صحیح</w:t>
      </w:r>
    </w:p>
    <w:p>
      <w:pPr>
        <w:pStyle w:val="BookText"/>
      </w:pPr>
      <w:r>
        <w:rPr>
          <w:rFonts w:ascii="Amiri" w:hAnsi="Amiri" w:eastAsia="Amiri" w:cs="Amiri"/>
          <w:lang w:bidi="ar-SA"/>
          <w:color w:val="111111"/>
          <w:sz w:val="28"/>
          <w:szCs w:val="28"/>
          <w:rtl/>
        </w:rPr>
        <w:t xml:space="preserve">2-بِذُریَّتِکَ =غلط</w:t>
      </w:r>
    </w:p>
    <w:p>
      <w:pPr>
        <w:pStyle w:val="BookText"/>
      </w:pPr>
      <w:r>
        <w:rPr>
          <w:rFonts w:ascii="Amiri" w:hAnsi="Amiri" w:eastAsia="Amiri" w:cs="Amiri"/>
          <w:lang w:bidi="ar-SA"/>
          <w:color w:val="111111"/>
          <w:sz w:val="28"/>
          <w:szCs w:val="28"/>
          <w:rtl/>
        </w:rPr>
        <w:t xml:space="preserve">3-بِنَسْلِکَ =غلط</w:t>
      </w:r>
    </w:p>
    <w:p>
      <w:pPr>
        <w:pStyle w:val="Heading2"/>
      </w:pPr>
      <w:bookmarkStart w:id="2364" w:name="_Toc1866"/>
      <w:r>
        <w:t>سوره الحجر آیه 66</w:t>
      </w:r>
      <w:bookmarkEnd w:id="23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وَقَضَیْنَا إِلَیْهِ ذَلِکَ ؟؟؟؟؟ أَنَّ دَابِرَ هَؤُلَاءِ مَقْطُوعٌ مُصْبِحِینَ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2-الشَّأنَ =غلط</w:t>
      </w:r>
    </w:p>
    <w:p>
      <w:pPr>
        <w:pStyle w:val="BookText"/>
      </w:pPr>
      <w:r>
        <w:rPr>
          <w:rFonts w:ascii="Amiri" w:hAnsi="Amiri" w:eastAsia="Amiri" w:cs="Amiri"/>
          <w:lang w:bidi="ar-SA"/>
          <w:color w:val="111111"/>
          <w:sz w:val="28"/>
          <w:szCs w:val="28"/>
          <w:rtl/>
        </w:rPr>
        <w:t xml:space="preserve">1-الْأَمْرَ =صحیح</w:t>
      </w:r>
    </w:p>
    <w:p>
      <w:pPr>
        <w:pStyle w:val="BookText"/>
      </w:pPr>
      <w:r>
        <w:rPr>
          <w:rFonts w:ascii="Amiri" w:hAnsi="Amiri" w:eastAsia="Amiri" w:cs="Amiri"/>
          <w:lang w:bidi="ar-SA"/>
          <w:color w:val="111111"/>
          <w:sz w:val="28"/>
          <w:szCs w:val="28"/>
          <w:rtl/>
        </w:rPr>
        <w:t xml:space="preserve">3-الفِعْلَ =غلط</w:t>
      </w:r>
    </w:p>
    <w:p>
      <w:pPr>
        <w:pStyle w:val="Heading2"/>
      </w:pPr>
      <w:bookmarkStart w:id="2365" w:name="_Toc1867"/>
      <w:r>
        <w:t>سوره الحجر آیه 67</w:t>
      </w:r>
      <w:bookmarkEnd w:id="23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أَهْلُ ؟؟؟؟؟ یَسْتَبْشِرُونَ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2-القَریةِ =غلط</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3-البلدَةِ =غلط</w:t>
      </w:r>
    </w:p>
    <w:p>
      <w:pPr>
        <w:pStyle w:val="Heading2"/>
      </w:pPr>
      <w:bookmarkStart w:id="2366" w:name="_Toc1868"/>
      <w:r>
        <w:t>سوره الحجر آیه 68</w:t>
      </w:r>
      <w:bookmarkEnd w:id="23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 ؟؟؟؟؟ ضَیْفِی فَلَا تَفْضَحُونِی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3-خُذُوا =غلط</w:t>
      </w:r>
    </w:p>
    <w:p>
      <w:pPr>
        <w:pStyle w:val="BookText"/>
      </w:pPr>
      <w:r>
        <w:rPr>
          <w:rFonts w:ascii="Amiri" w:hAnsi="Amiri" w:eastAsia="Amiri" w:cs="Amiri"/>
          <w:lang w:bidi="ar-SA"/>
          <w:color w:val="111111"/>
          <w:sz w:val="28"/>
          <w:szCs w:val="28"/>
          <w:rtl/>
        </w:rPr>
        <w:t xml:space="preserve">1-هَؤُلَاءِ =صحیح</w:t>
      </w:r>
    </w:p>
    <w:p>
      <w:pPr>
        <w:pStyle w:val="BookText"/>
      </w:pPr>
      <w:r>
        <w:rPr>
          <w:rFonts w:ascii="Amiri" w:hAnsi="Amiri" w:eastAsia="Amiri" w:cs="Amiri"/>
          <w:lang w:bidi="ar-SA"/>
          <w:color w:val="111111"/>
          <w:sz w:val="28"/>
          <w:szCs w:val="28"/>
          <w:rtl/>
        </w:rPr>
        <w:t xml:space="preserve">2-هَاهُنَ =غلط</w:t>
      </w:r>
    </w:p>
    <w:p>
      <w:pPr>
        <w:pStyle w:val="Heading2"/>
      </w:pPr>
      <w:bookmarkStart w:id="2367" w:name="_Toc1869"/>
      <w:r>
        <w:t>سوره الحجر آیه 69</w:t>
      </w:r>
      <w:bookmarkEnd w:id="23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 وَلَا تُخْزُونِی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3-الرَّبَّ =غلط</w:t>
      </w:r>
    </w:p>
    <w:p>
      <w:pPr>
        <w:pStyle w:val="BookText"/>
      </w:pPr>
      <w:r>
        <w:rPr>
          <w:rFonts w:ascii="Amiri" w:hAnsi="Amiri" w:eastAsia="Amiri" w:cs="Amiri"/>
          <w:lang w:bidi="ar-SA"/>
          <w:color w:val="111111"/>
          <w:sz w:val="28"/>
          <w:szCs w:val="28"/>
          <w:rtl/>
        </w:rPr>
        <w:t xml:space="preserve">2-الالهَ =غلط</w:t>
      </w:r>
    </w:p>
    <w:p>
      <w:pPr>
        <w:pStyle w:val="BookText"/>
      </w:pPr>
      <w:r>
        <w:rPr>
          <w:rFonts w:ascii="Amiri" w:hAnsi="Amiri" w:eastAsia="Amiri" w:cs="Amiri"/>
          <w:lang w:bidi="ar-SA"/>
          <w:color w:val="111111"/>
          <w:sz w:val="28"/>
          <w:szCs w:val="28"/>
          <w:rtl/>
        </w:rPr>
        <w:t xml:space="preserve">1-اللَّهَ =صحیح</w:t>
      </w:r>
    </w:p>
    <w:p>
      <w:pPr>
        <w:pStyle w:val="Heading2"/>
      </w:pPr>
      <w:bookmarkStart w:id="2368" w:name="_Toc1870"/>
      <w:r>
        <w:t>سوره الحجر آیه 70</w:t>
      </w:r>
      <w:bookmarkEnd w:id="23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أَوَلَمْ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156_1273"/>
    <w:bookmarkEnd w:id="192"/>
    <w:p>
      <w:pPr>
        <w:pStyle w:val="BookText"/>
      </w:pPr>
      <w:r>
        <w:rPr>
          <w:rFonts w:ascii="Amiri" w:hAnsi="Amiri" w:eastAsia="Amiri" w:cs="Amiri"/>
          <w:lang w:bidi="ar-SA"/>
          <w:color w:val="111111"/>
          <w:sz w:val="28"/>
          <w:szCs w:val="28"/>
          <w:rtl/>
        </w:rPr>
        <w:t xml:space="preserve">عَنْ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1-نَنْهَکَ =صحیح</w:t>
      </w:r>
    </w:p>
    <w:p>
      <w:pPr>
        <w:pStyle w:val="BookText"/>
      </w:pPr>
      <w:r>
        <w:rPr>
          <w:rFonts w:ascii="Amiri" w:hAnsi="Amiri" w:eastAsia="Amiri" w:cs="Amiri"/>
          <w:lang w:bidi="ar-SA"/>
          <w:color w:val="111111"/>
          <w:sz w:val="28"/>
          <w:szCs w:val="28"/>
          <w:rtl/>
        </w:rPr>
        <w:t xml:space="preserve">3-نُبَعِّدُکَ =غلط</w:t>
      </w:r>
    </w:p>
    <w:p>
      <w:pPr>
        <w:pStyle w:val="BookText"/>
      </w:pPr>
      <w:r>
        <w:rPr>
          <w:rFonts w:ascii="Amiri" w:hAnsi="Amiri" w:eastAsia="Amiri" w:cs="Amiri"/>
          <w:lang w:bidi="ar-SA"/>
          <w:color w:val="111111"/>
          <w:sz w:val="28"/>
          <w:szCs w:val="28"/>
          <w:rtl/>
        </w:rPr>
        <w:t xml:space="preserve">2-نَمْنَعَک =غلط</w:t>
      </w:r>
    </w:p>
    <w:p>
      <w:pPr>
        <w:pStyle w:val="Heading2"/>
      </w:pPr>
      <w:bookmarkStart w:id="2369" w:name="_Toc1871"/>
      <w:r>
        <w:t>سوره الحجر آیه 71</w:t>
      </w:r>
      <w:bookmarkEnd w:id="23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بَنَاتِی إِنْ کُنْتُمْ فَاعِلِینَ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3-أولئک =غلط</w:t>
      </w:r>
    </w:p>
    <w:p>
      <w:pPr>
        <w:pStyle w:val="BookText"/>
      </w:pPr>
      <w:r>
        <w:rPr>
          <w:rFonts w:ascii="Amiri" w:hAnsi="Amiri" w:eastAsia="Amiri" w:cs="Amiri"/>
          <w:lang w:bidi="ar-SA"/>
          <w:color w:val="111111"/>
          <w:sz w:val="28"/>
          <w:szCs w:val="28"/>
          <w:rtl/>
        </w:rPr>
        <w:t xml:space="preserve">2-تِلْکَ =غلط</w:t>
      </w:r>
    </w:p>
    <w:p>
      <w:pPr>
        <w:pStyle w:val="BookText"/>
      </w:pPr>
      <w:r>
        <w:rPr>
          <w:rFonts w:ascii="Amiri" w:hAnsi="Amiri" w:eastAsia="Amiri" w:cs="Amiri"/>
          <w:lang w:bidi="ar-SA"/>
          <w:color w:val="111111"/>
          <w:sz w:val="28"/>
          <w:szCs w:val="28"/>
          <w:rtl/>
        </w:rPr>
        <w:t xml:space="preserve">1-هَؤُلَاءِ =صحیح</w:t>
      </w:r>
    </w:p>
    <w:p>
      <w:pPr>
        <w:pStyle w:val="Heading2"/>
      </w:pPr>
      <w:bookmarkStart w:id="2370" w:name="_Toc1872"/>
      <w:r>
        <w:t>سوره الحجر آیه 72</w:t>
      </w:r>
      <w:bookmarkEnd w:id="23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لَعَمْرُکَ إِنَّهُمْ لَفِی ؟؟؟؟؟ یَعْمَهُونَ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3-طغْیانِهِمْ =غلط</w:t>
      </w:r>
    </w:p>
    <w:p>
      <w:pPr>
        <w:pStyle w:val="BookText"/>
      </w:pPr>
      <w:r>
        <w:rPr>
          <w:rFonts w:ascii="Amiri" w:hAnsi="Amiri" w:eastAsia="Amiri" w:cs="Amiri"/>
          <w:lang w:bidi="ar-SA"/>
          <w:color w:val="111111"/>
          <w:sz w:val="28"/>
          <w:szCs w:val="28"/>
          <w:rtl/>
        </w:rPr>
        <w:t xml:space="preserve">2-غَفْلَتِهِمْ =غلط</w:t>
      </w:r>
    </w:p>
    <w:p>
      <w:pPr>
        <w:pStyle w:val="BookText"/>
      </w:pPr>
      <w:r>
        <w:rPr>
          <w:rFonts w:ascii="Amiri" w:hAnsi="Amiri" w:eastAsia="Amiri" w:cs="Amiri"/>
          <w:lang w:bidi="ar-SA"/>
          <w:color w:val="111111"/>
          <w:sz w:val="28"/>
          <w:szCs w:val="28"/>
          <w:rtl/>
        </w:rPr>
        <w:t xml:space="preserve">1-سَکْرَتِهِمْ =صحیح</w:t>
      </w:r>
    </w:p>
    <w:p>
      <w:pPr>
        <w:pStyle w:val="Heading2"/>
      </w:pPr>
      <w:bookmarkStart w:id="2371" w:name="_Toc1873"/>
      <w:r>
        <w:t>سوره الحجر آیه 73</w:t>
      </w:r>
      <w:bookmarkEnd w:id="23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فَأَخَذَتْهُمْ ؟؟؟؟؟ مُشْرِقِینَ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2-الصاعِقة =غلط</w:t>
      </w:r>
    </w:p>
    <w:p>
      <w:pPr>
        <w:pStyle w:val="BookText"/>
      </w:pPr>
      <w:r>
        <w:rPr>
          <w:rFonts w:ascii="Amiri" w:hAnsi="Amiri" w:eastAsia="Amiri" w:cs="Amiri"/>
          <w:lang w:bidi="ar-SA"/>
          <w:color w:val="111111"/>
          <w:sz w:val="28"/>
          <w:szCs w:val="28"/>
          <w:rtl/>
        </w:rPr>
        <w:t xml:space="preserve">1-الصَّیْحَةُ =صحیح</w:t>
      </w:r>
    </w:p>
    <w:p>
      <w:pPr>
        <w:pStyle w:val="BookText"/>
      </w:pPr>
      <w:r>
        <w:rPr>
          <w:rFonts w:ascii="Amiri" w:hAnsi="Amiri" w:eastAsia="Amiri" w:cs="Amiri"/>
          <w:lang w:bidi="ar-SA"/>
          <w:color w:val="111111"/>
          <w:sz w:val="28"/>
          <w:szCs w:val="28"/>
          <w:rtl/>
        </w:rPr>
        <w:t xml:space="preserve">3-الرَّجفة =غلط</w:t>
      </w:r>
    </w:p>
    <w:p>
      <w:pPr>
        <w:pStyle w:val="Heading2"/>
      </w:pPr>
      <w:bookmarkStart w:id="2372" w:name="_Toc1874"/>
      <w:r>
        <w:t>سوره الحجر آیه 74</w:t>
      </w:r>
      <w:bookmarkEnd w:id="23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فَجَعَلْنَا ؟؟؟؟؟ سَافِلَهَا وَأَمْطَرْنَا عَلَیْهِمْ حِجَارَةً مِنْ سِجِّیلٍ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3-قِمَّتَها =غلط</w:t>
      </w:r>
    </w:p>
    <w:p>
      <w:pPr>
        <w:pStyle w:val="BookText"/>
      </w:pPr>
      <w:r>
        <w:rPr>
          <w:rFonts w:ascii="Amiri" w:hAnsi="Amiri" w:eastAsia="Amiri" w:cs="Amiri"/>
          <w:lang w:bidi="ar-SA"/>
          <w:color w:val="111111"/>
          <w:sz w:val="28"/>
          <w:szCs w:val="28"/>
          <w:rtl/>
        </w:rPr>
        <w:t xml:space="preserve">1-عَالِیَهَا =صحیح</w:t>
      </w:r>
    </w:p>
    <w:p>
      <w:pPr>
        <w:pStyle w:val="BookText"/>
      </w:pPr>
      <w:r>
        <w:rPr>
          <w:rFonts w:ascii="Amiri" w:hAnsi="Amiri" w:eastAsia="Amiri" w:cs="Amiri"/>
          <w:lang w:bidi="ar-SA"/>
          <w:color w:val="111111"/>
          <w:sz w:val="28"/>
          <w:szCs w:val="28"/>
          <w:rtl/>
        </w:rPr>
        <w:t xml:space="preserve">2-فَوْقَها =غلط</w:t>
      </w:r>
    </w:p>
    <w:p>
      <w:pPr>
        <w:pStyle w:val="Heading2"/>
      </w:pPr>
      <w:bookmarkStart w:id="2373" w:name="_Toc1875"/>
      <w:r>
        <w:t>سوره الحجر آیه 75</w:t>
      </w:r>
      <w:bookmarkEnd w:id="23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 لِلْمُتَوَسِّمِینَ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2-لَذِکری =غلط</w:t>
      </w:r>
    </w:p>
    <w:p>
      <w:pPr>
        <w:pStyle w:val="BookText"/>
      </w:pPr>
      <w:r>
        <w:rPr>
          <w:rFonts w:ascii="Amiri" w:hAnsi="Amiri" w:eastAsia="Amiri" w:cs="Amiri"/>
          <w:lang w:bidi="ar-SA"/>
          <w:color w:val="111111"/>
          <w:sz w:val="28"/>
          <w:szCs w:val="28"/>
          <w:rtl/>
        </w:rPr>
        <w:t xml:space="preserve">1-لَآیَاتٍ =صحیح</w:t>
      </w:r>
    </w:p>
    <w:p>
      <w:pPr>
        <w:pStyle w:val="BookText"/>
      </w:pPr>
      <w:r>
        <w:rPr>
          <w:rFonts w:ascii="IRNazanin" w:hAnsi="IRNazanin" w:eastAsia="IRNazanin" w:cs="IRNazanin"/>
          <w:lang w:bidi="fa-IR"/>
          <w:color w:val="111111"/>
          <w:sz w:val="28"/>
          <w:szCs w:val="28"/>
          <w:rtl/>
        </w:rPr>
        <w:t xml:space="preserve">3-لبراهین =غلط</w:t>
      </w:r>
    </w:p>
    <w:p>
      <w:pPr>
        <w:pStyle w:val="Heading2"/>
      </w:pPr>
      <w:bookmarkStart w:id="2374" w:name="_Toc1876"/>
      <w:r>
        <w:t>سوره الحجر آیه 76</w:t>
      </w:r>
      <w:bookmarkEnd w:id="23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وَإِنَّهَا ؟؟؟؟؟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3-لَبِطَریقٍ =غلط</w:t>
      </w:r>
    </w:p>
    <w:p>
      <w:pPr>
        <w:pStyle w:val="BookText"/>
      </w:pPr>
      <w:r>
        <w:rPr>
          <w:rFonts w:ascii="Amiri" w:hAnsi="Amiri" w:eastAsia="Amiri" w:cs="Amiri"/>
          <w:lang w:bidi="ar-SA"/>
          <w:color w:val="111111"/>
          <w:sz w:val="28"/>
          <w:szCs w:val="28"/>
          <w:rtl/>
        </w:rPr>
        <w:t xml:space="preserve">1-لَبِسَبِیلٍ =صحیح</w:t>
      </w:r>
    </w:p>
    <w:p>
      <w:pPr>
        <w:pStyle w:val="BookText"/>
      </w:pPr>
      <w:r>
        <w:rPr>
          <w:rFonts w:ascii="Amiri" w:hAnsi="Amiri" w:eastAsia="Amiri" w:cs="Amiri"/>
          <w:lang w:bidi="ar-SA"/>
          <w:color w:val="111111"/>
          <w:sz w:val="28"/>
          <w:szCs w:val="28"/>
          <w:rtl/>
        </w:rPr>
        <w:t xml:space="preserve">2-لَبِصِراطٍ =غلط</w:t>
      </w:r>
    </w:p>
    <w:p>
      <w:pPr>
        <w:pStyle w:val="Heading2"/>
      </w:pPr>
      <w:bookmarkStart w:id="2375" w:name="_Toc1877"/>
      <w:r>
        <w:t>سوره الحجر آیه 77</w:t>
      </w:r>
      <w:bookmarkEnd w:id="23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3-لَبُرْهَاناً =غلط</w:t>
      </w:r>
    </w:p>
    <w:p>
      <w:pPr>
        <w:pStyle w:val="BookText"/>
      </w:pPr>
      <w:r>
        <w:rPr>
          <w:rFonts w:ascii="Amiri" w:hAnsi="Amiri" w:eastAsia="Amiri" w:cs="Amiri"/>
          <w:lang w:bidi="ar-SA"/>
          <w:color w:val="111111"/>
          <w:sz w:val="28"/>
          <w:szCs w:val="28"/>
          <w:rtl/>
        </w:rPr>
        <w:t xml:space="preserve">1-لَآیَةً =صحیح</w:t>
      </w:r>
    </w:p>
    <w:p>
      <w:pPr>
        <w:pStyle w:val="BookText"/>
      </w:pPr>
      <w:r>
        <w:rPr>
          <w:rFonts w:ascii="Amiri" w:hAnsi="Amiri" w:eastAsia="Amiri" w:cs="Amiri"/>
          <w:lang w:bidi="ar-SA"/>
          <w:color w:val="111111"/>
          <w:sz w:val="28"/>
          <w:szCs w:val="28"/>
          <w:rtl/>
        </w:rPr>
        <w:t xml:space="preserve">2-لَبَیِّنَةً =غلط</w:t>
      </w:r>
    </w:p>
    <w:p>
      <w:pPr>
        <w:pStyle w:val="Heading2"/>
      </w:pPr>
      <w:bookmarkStart w:id="2376" w:name="_Toc1878"/>
      <w:r>
        <w:t>سوره الحجر آیه 78</w:t>
      </w:r>
      <w:bookmarkEnd w:id="23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 أَصْحَابُ ؟؟؟؟؟ 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1-الْأَیْکَةِ =صحیح</w:t>
      </w:r>
    </w:p>
    <w:p>
      <w:pPr>
        <w:pStyle w:val="BookText"/>
      </w:pPr>
      <w:r>
        <w:rPr>
          <w:rFonts w:ascii="IRNazanin" w:hAnsi="IRNazanin" w:eastAsia="IRNazanin" w:cs="IRNazanin"/>
          <w:lang w:bidi="fa-IR"/>
          <w:color w:val="111111"/>
          <w:sz w:val="28"/>
          <w:szCs w:val="28"/>
          <w:rtl/>
        </w:rPr>
        <w:t xml:space="preserve">3-الفیل =غلط</w:t>
      </w:r>
    </w:p>
    <w:p>
      <w:pPr>
        <w:pStyle w:val="BookText"/>
      </w:pPr>
      <w:r>
        <w:rPr>
          <w:rFonts w:ascii="Amiri" w:hAnsi="Amiri" w:eastAsia="Amiri" w:cs="Amiri"/>
          <w:lang w:bidi="ar-SA"/>
          <w:color w:val="111111"/>
          <w:sz w:val="28"/>
          <w:szCs w:val="28"/>
          <w:rtl/>
        </w:rPr>
        <w:t xml:space="preserve">2-الکَهْفَ =غلط</w:t>
      </w:r>
    </w:p>
    <w:p>
      <w:pPr>
        <w:pStyle w:val="Heading2"/>
      </w:pPr>
      <w:bookmarkStart w:id="2377" w:name="_Toc1879"/>
      <w:r>
        <w:t>سوره الحجر آیه 79</w:t>
      </w:r>
      <w:bookmarkEnd w:id="23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فَانْتَقَمْنَا مِنْهُمْ ؟؟؟؟؟ لَبِإِمَامٍ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1-وَإِنَّهُمَا =صحیح</w:t>
      </w:r>
    </w:p>
    <w:p>
      <w:pPr>
        <w:pStyle w:val="BookText"/>
      </w:pPr>
      <w:r>
        <w:rPr>
          <w:rFonts w:ascii="Amiri" w:hAnsi="Amiri" w:eastAsia="Amiri" w:cs="Amiri"/>
          <w:lang w:bidi="ar-SA"/>
          <w:color w:val="111111"/>
          <w:sz w:val="28"/>
          <w:szCs w:val="28"/>
          <w:rtl/>
        </w:rPr>
        <w:t xml:space="preserve">3-وبأَنَّهُمَا =غلط</w:t>
      </w:r>
    </w:p>
    <w:p>
      <w:pPr>
        <w:pStyle w:val="BookText"/>
      </w:pPr>
      <w:r>
        <w:rPr>
          <w:rFonts w:ascii="Amiri" w:hAnsi="Amiri" w:eastAsia="Amiri" w:cs="Amiri"/>
          <w:lang w:bidi="ar-SA"/>
          <w:color w:val="111111"/>
          <w:sz w:val="28"/>
          <w:szCs w:val="28"/>
          <w:rtl/>
        </w:rPr>
        <w:t xml:space="preserve">2-وکأنَّهُمَا =غلط</w:t>
      </w:r>
    </w:p>
    <w:p>
      <w:pPr>
        <w:pStyle w:val="Heading2"/>
      </w:pPr>
      <w:bookmarkStart w:id="2378" w:name="_Toc1880"/>
      <w:r>
        <w:t>سوره الحجر آیه 80</w:t>
      </w:r>
      <w:bookmarkEnd w:id="23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کَذَّبَ ؟؟؟؟؟ الْحِجْرِ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2-رِفاق =غلط</w:t>
      </w:r>
    </w:p>
    <w:p>
      <w:pPr>
        <w:pStyle w:val="BookText"/>
      </w:pPr>
      <w:r>
        <w:rPr>
          <w:rFonts w:ascii="Amiri" w:hAnsi="Amiri" w:eastAsia="Amiri" w:cs="Amiri"/>
          <w:lang w:bidi="ar-SA"/>
          <w:color w:val="111111"/>
          <w:sz w:val="28"/>
          <w:szCs w:val="28"/>
          <w:rtl/>
        </w:rPr>
        <w:t xml:space="preserve">3-أهْلِ =غلط</w:t>
      </w:r>
    </w:p>
    <w:p>
      <w:pPr>
        <w:pStyle w:val="BookText"/>
      </w:pPr>
      <w:r>
        <w:rPr>
          <w:rFonts w:ascii="Amiri" w:hAnsi="Amiri" w:eastAsia="Amiri" w:cs="Amiri"/>
          <w:lang w:bidi="ar-SA"/>
          <w:color w:val="111111"/>
          <w:sz w:val="28"/>
          <w:szCs w:val="28"/>
          <w:rtl/>
        </w:rPr>
        <w:t xml:space="preserve">1-أَصْحَابُ =صحیح</w:t>
      </w:r>
    </w:p>
    <w:p>
      <w:pPr>
        <w:pStyle w:val="Heading2"/>
      </w:pPr>
      <w:bookmarkStart w:id="2379" w:name="_Toc1881"/>
      <w:r>
        <w:t>سوره الحجر آیه 81</w:t>
      </w:r>
      <w:bookmarkEnd w:id="23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وَآتَیْنَاهُمْ ؟؟؟؟؟ فَکَانُوا عَنْهَا مُعْرِضِینَ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1-آیَاتِنَا =صحیح</w:t>
      </w:r>
    </w:p>
    <w:p>
      <w:pPr>
        <w:pStyle w:val="BookText"/>
      </w:pPr>
      <w:r>
        <w:rPr>
          <w:rFonts w:ascii="Amiri" w:hAnsi="Amiri" w:eastAsia="Amiri" w:cs="Amiri"/>
          <w:lang w:bidi="ar-SA"/>
          <w:color w:val="111111"/>
          <w:sz w:val="28"/>
          <w:szCs w:val="28"/>
          <w:rtl/>
        </w:rPr>
        <w:t xml:space="preserve">3-کُتُبِنا =غلط</w:t>
      </w:r>
    </w:p>
    <w:p>
      <w:pPr>
        <w:pStyle w:val="BookText"/>
      </w:pPr>
      <w:r>
        <w:rPr>
          <w:rFonts w:ascii="Amiri" w:hAnsi="Amiri" w:eastAsia="Amiri" w:cs="Amiri"/>
          <w:lang w:bidi="ar-SA"/>
          <w:color w:val="111111"/>
          <w:sz w:val="28"/>
          <w:szCs w:val="28"/>
          <w:rtl/>
        </w:rPr>
        <w:t xml:space="preserve">2-بَیِّناتِنا =غلط</w:t>
      </w:r>
    </w:p>
    <w:p>
      <w:pPr>
        <w:pStyle w:val="Heading2"/>
      </w:pPr>
      <w:bookmarkStart w:id="2380" w:name="_Toc1882"/>
      <w:r>
        <w:t>سوره الحجر آیه 82</w:t>
      </w:r>
      <w:bookmarkEnd w:id="23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وَکَانُوا ؟؟؟؟؟ مِنْ الْجِبَالِ بُیُوتًا آمِنِینَ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2-یَعْمَلون =غلط</w:t>
      </w:r>
    </w:p>
    <w:p>
      <w:pPr>
        <w:pStyle w:val="BookText"/>
      </w:pPr>
      <w:r>
        <w:rPr>
          <w:rFonts w:ascii="Amiri" w:hAnsi="Amiri" w:eastAsia="Amiri" w:cs="Amiri"/>
          <w:lang w:bidi="ar-SA"/>
          <w:color w:val="111111"/>
          <w:sz w:val="28"/>
          <w:szCs w:val="28"/>
          <w:rtl/>
        </w:rPr>
        <w:t xml:space="preserve">3-یَصْنَعوُن =غلط</w:t>
      </w:r>
    </w:p>
    <w:p>
      <w:pPr>
        <w:pStyle w:val="BookText"/>
      </w:pPr>
      <w:r>
        <w:rPr>
          <w:rFonts w:ascii="Amiri" w:hAnsi="Amiri" w:eastAsia="Amiri" w:cs="Amiri"/>
          <w:lang w:bidi="ar-SA"/>
          <w:color w:val="111111"/>
          <w:sz w:val="28"/>
          <w:szCs w:val="28"/>
          <w:rtl/>
        </w:rPr>
        <w:t xml:space="preserve">1-یَنْحِتُونَ =صحیح</w:t>
      </w:r>
    </w:p>
    <w:p>
      <w:pPr>
        <w:pStyle w:val="Heading2"/>
      </w:pPr>
      <w:bookmarkStart w:id="2381" w:name="_Toc1883"/>
      <w:r>
        <w:t>سوره الحجر آیه 83</w:t>
      </w:r>
      <w:bookmarkEnd w:id="23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فَأَخَذَتْهُمْ ؟؟؟؟؟ مُصْبِحِینَ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1-الصَّیْحَةُ =صحیح</w:t>
      </w:r>
    </w:p>
    <w:p>
      <w:pPr>
        <w:pStyle w:val="BookText"/>
      </w:pPr>
      <w:r>
        <w:rPr>
          <w:rFonts w:ascii="Amiri" w:hAnsi="Amiri" w:eastAsia="Amiri" w:cs="Amiri"/>
          <w:lang w:bidi="ar-SA"/>
          <w:color w:val="111111"/>
          <w:sz w:val="28"/>
          <w:szCs w:val="28"/>
          <w:rtl/>
        </w:rPr>
        <w:t xml:space="preserve">2-الرَّجْفَة =غلط</w:t>
      </w:r>
    </w:p>
    <w:p>
      <w:pPr>
        <w:pStyle w:val="BookText"/>
      </w:pPr>
      <w:r>
        <w:rPr>
          <w:rFonts w:ascii="Amiri" w:hAnsi="Amiri" w:eastAsia="Amiri" w:cs="Amiri"/>
          <w:lang w:bidi="ar-SA"/>
          <w:color w:val="111111"/>
          <w:sz w:val="28"/>
          <w:szCs w:val="28"/>
          <w:rtl/>
        </w:rPr>
        <w:t xml:space="preserve">3-الصاعِقَةُ =غلط</w:t>
      </w:r>
    </w:p>
    <w:p>
      <w:pPr>
        <w:pStyle w:val="Heading2"/>
      </w:pPr>
      <w:bookmarkStart w:id="2382" w:name="_Toc1884"/>
      <w:r>
        <w:t>سوره الحجر آیه 84</w:t>
      </w:r>
      <w:bookmarkEnd w:id="23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عَنْهُمْ 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1-أَغْنَی =صحیح</w:t>
      </w:r>
    </w:p>
    <w:p>
      <w:pPr>
        <w:pStyle w:val="BookText"/>
      </w:pPr>
      <w:r>
        <w:rPr>
          <w:rFonts w:ascii="Amiri" w:hAnsi="Amiri" w:eastAsia="Amiri" w:cs="Amiri"/>
          <w:lang w:bidi="ar-SA"/>
          <w:color w:val="111111"/>
          <w:sz w:val="28"/>
          <w:szCs w:val="28"/>
          <w:rtl/>
        </w:rPr>
        <w:t xml:space="preserve">2-أَزْکَی =غلط</w:t>
      </w:r>
    </w:p>
    <w:p>
      <w:pPr>
        <w:pStyle w:val="BookText"/>
      </w:pPr>
      <w:r>
        <w:rPr>
          <w:rFonts w:ascii="Amiri" w:hAnsi="Amiri" w:eastAsia="Amiri" w:cs="Amiri"/>
          <w:lang w:bidi="ar-SA"/>
          <w:color w:val="111111"/>
          <w:sz w:val="28"/>
          <w:szCs w:val="28"/>
          <w:rtl/>
        </w:rPr>
        <w:t xml:space="preserve">3-أَقْوَی =غلط</w:t>
      </w:r>
    </w:p>
    <w:p>
      <w:pPr>
        <w:pStyle w:val="Heading2"/>
      </w:pPr>
      <w:bookmarkStart w:id="2383" w:name="_Toc1885"/>
      <w:r>
        <w:t>سوره الحجر آیه 85</w:t>
      </w:r>
      <w:bookmarkEnd w:id="23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خَلَقْنَا السَّمَاوَاتِ ؟؟؟؟؟ وَمَا بَیْنَهُمَا إِلَّا بِالْحَقِّ وَإِنَّ السَّاعَةَ لَآتِیَةٌ فَاصْفَحْ الصَّفْحَ الْجَمِیلَ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384" w:name="_Toc1886"/>
      <w:r>
        <w:t>سوره الحجر آیه 86</w:t>
      </w:r>
      <w:bookmarkEnd w:id="23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1-الْخَلَّاقُ =صحیح</w:t>
      </w:r>
    </w:p>
    <w:p>
      <w:pPr>
        <w:pStyle w:val="BookText"/>
      </w:pPr>
      <w:r>
        <w:rPr>
          <w:rFonts w:ascii="IRNazanin" w:hAnsi="IRNazanin" w:eastAsia="IRNazanin" w:cs="IRNazanin"/>
          <w:lang w:bidi="fa-IR"/>
          <w:color w:val="111111"/>
          <w:sz w:val="28"/>
          <w:szCs w:val="28"/>
          <w:rtl/>
        </w:rPr>
        <w:t xml:space="preserve">3-المنشئ =غلط</w:t>
      </w:r>
    </w:p>
    <w:p>
      <w:pPr>
        <w:pStyle w:val="BookText"/>
      </w:pPr>
      <w:r>
        <w:rPr>
          <w:rFonts w:ascii="Amiri" w:hAnsi="Amiri" w:eastAsia="Amiri" w:cs="Amiri"/>
          <w:lang w:bidi="ar-SA"/>
          <w:color w:val="111111"/>
          <w:sz w:val="28"/>
          <w:szCs w:val="28"/>
          <w:rtl/>
        </w:rPr>
        <w:t xml:space="preserve">2-الخالِقُ =غلط</w:t>
      </w:r>
    </w:p>
    <w:p>
      <w:pPr>
        <w:pStyle w:val="Heading2"/>
      </w:pPr>
      <w:bookmarkStart w:id="2385" w:name="_Toc1887"/>
      <w:r>
        <w:t>سوره الحجر آیه 87</w:t>
      </w:r>
      <w:bookmarkEnd w:id="23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آتَیْنَاکَ سَبْعًا مِنْ الْمَثَانِی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2-وَالکتابِ =غلط</w:t>
      </w:r>
    </w:p>
    <w:p>
      <w:pPr>
        <w:pStyle w:val="BookText"/>
      </w:pPr>
      <w:r>
        <w:rPr>
          <w:rFonts w:ascii="Amiri" w:hAnsi="Amiri" w:eastAsia="Amiri" w:cs="Amiri"/>
          <w:lang w:bidi="ar-SA"/>
          <w:color w:val="111111"/>
          <w:sz w:val="28"/>
          <w:szCs w:val="28"/>
          <w:rtl/>
        </w:rPr>
        <w:t xml:space="preserve">1-وَالْقُرْآنَ =صحیح</w:t>
      </w:r>
    </w:p>
    <w:p>
      <w:pPr>
        <w:pStyle w:val="BookText"/>
      </w:pPr>
      <w:r>
        <w:rPr>
          <w:rFonts w:ascii="Amiri" w:hAnsi="Amiri" w:eastAsia="Amiri" w:cs="Amiri"/>
          <w:lang w:bidi="ar-SA"/>
          <w:color w:val="111111"/>
          <w:sz w:val="28"/>
          <w:szCs w:val="28"/>
          <w:rtl/>
        </w:rPr>
        <w:t xml:space="preserve">3-وَالفُرقان =غلط</w:t>
      </w:r>
    </w:p>
    <w:p>
      <w:pPr>
        <w:pStyle w:val="Heading2"/>
      </w:pPr>
      <w:bookmarkStart w:id="2386" w:name="_Toc1888"/>
      <w:r>
        <w:t>سوره الحجر آیه 88</w:t>
      </w:r>
      <w:bookmarkEnd w:id="23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عَیْنَیْکَ إِلَی مَا مَتَّعْنَا بِهِ أَزْوَاجًا مِنْهُمْ وَلَا تَحْزَنْ عَلَیْهِمْ وَاخْفِضْ</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156_1276"/>
    <w:bookmarkEnd w:id="193"/>
    <w:p>
      <w:pPr>
        <w:pStyle w:val="BookText"/>
      </w:pPr>
      <w:r>
        <w:rPr>
          <w:rFonts w:ascii="Amiri" w:hAnsi="Amiri" w:eastAsia="Amiri" w:cs="Amiri"/>
          <w:lang w:bidi="ar-SA"/>
          <w:color w:val="111111"/>
          <w:sz w:val="28"/>
          <w:szCs w:val="28"/>
          <w:rtl/>
        </w:rPr>
        <w:t xml:space="preserve">جَنَاحَکَ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2-تَسبُلْنَ =غلط</w:t>
      </w:r>
    </w:p>
    <w:p>
      <w:pPr>
        <w:pStyle w:val="BookText"/>
      </w:pPr>
      <w:r>
        <w:rPr>
          <w:rFonts w:ascii="Amiri" w:hAnsi="Amiri" w:eastAsia="Amiri" w:cs="Amiri"/>
          <w:lang w:bidi="ar-SA"/>
          <w:color w:val="111111"/>
          <w:sz w:val="28"/>
          <w:szCs w:val="28"/>
          <w:rtl/>
        </w:rPr>
        <w:t xml:space="preserve">3-تُبیحَ =غلط</w:t>
      </w:r>
    </w:p>
    <w:p>
      <w:pPr>
        <w:pStyle w:val="BookText"/>
      </w:pPr>
      <w:r>
        <w:rPr>
          <w:rFonts w:ascii="Amiri" w:hAnsi="Amiri" w:eastAsia="Amiri" w:cs="Amiri"/>
          <w:lang w:bidi="ar-SA"/>
          <w:color w:val="111111"/>
          <w:sz w:val="28"/>
          <w:szCs w:val="28"/>
          <w:rtl/>
        </w:rPr>
        <w:t xml:space="preserve">1-تَمُدَّنَّ =صحیح</w:t>
      </w:r>
    </w:p>
    <w:p>
      <w:pPr>
        <w:pStyle w:val="Heading2"/>
      </w:pPr>
      <w:bookmarkStart w:id="2387" w:name="_Toc1889"/>
      <w:r>
        <w:t>سوره الحجر آیه 89</w:t>
      </w:r>
      <w:bookmarkEnd w:id="23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إِنِّی أَنَا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3-المُحَذّر =غلط</w:t>
      </w:r>
    </w:p>
    <w:p>
      <w:pPr>
        <w:pStyle w:val="BookText"/>
      </w:pPr>
      <w:r>
        <w:rPr>
          <w:rFonts w:ascii="Amiri" w:hAnsi="Amiri" w:eastAsia="Amiri" w:cs="Amiri"/>
          <w:lang w:bidi="ar-SA"/>
          <w:color w:val="111111"/>
          <w:sz w:val="28"/>
          <w:szCs w:val="28"/>
          <w:rtl/>
        </w:rPr>
        <w:t xml:space="preserve">2-المُنْذِر =غلط</w:t>
      </w:r>
    </w:p>
    <w:p>
      <w:pPr>
        <w:pStyle w:val="BookText"/>
      </w:pPr>
      <w:r>
        <w:rPr>
          <w:rFonts w:ascii="Amiri" w:hAnsi="Amiri" w:eastAsia="Amiri" w:cs="Amiri"/>
          <w:lang w:bidi="ar-SA"/>
          <w:color w:val="111111"/>
          <w:sz w:val="28"/>
          <w:szCs w:val="28"/>
          <w:rtl/>
        </w:rPr>
        <w:t xml:space="preserve">1-النَّذِیرُ =صحیح</w:t>
      </w:r>
    </w:p>
    <w:p>
      <w:pPr>
        <w:pStyle w:val="Heading2"/>
      </w:pPr>
      <w:bookmarkStart w:id="2388" w:name="_Toc1890"/>
      <w:r>
        <w:t>سوره الحجر آیه 90</w:t>
      </w:r>
      <w:bookmarkEnd w:id="23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کَمَا ؟؟؟؟؟ عَلَی الْمُقْتَسِمِینَ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2-نَزَّلنا =غلط</w:t>
      </w:r>
    </w:p>
    <w:p>
      <w:pPr>
        <w:pStyle w:val="BookText"/>
      </w:pPr>
      <w:r>
        <w:rPr>
          <w:rFonts w:ascii="Amiri" w:hAnsi="Amiri" w:eastAsia="Amiri" w:cs="Amiri"/>
          <w:lang w:bidi="ar-SA"/>
          <w:color w:val="111111"/>
          <w:sz w:val="28"/>
          <w:szCs w:val="28"/>
          <w:rtl/>
        </w:rPr>
        <w:t xml:space="preserve">3-أرْسَلنا =غلط</w:t>
      </w:r>
    </w:p>
    <w:p>
      <w:pPr>
        <w:pStyle w:val="BookText"/>
      </w:pPr>
      <w:r>
        <w:rPr>
          <w:rFonts w:ascii="Amiri" w:hAnsi="Amiri" w:eastAsia="Amiri" w:cs="Amiri"/>
          <w:lang w:bidi="ar-SA"/>
          <w:color w:val="111111"/>
          <w:sz w:val="28"/>
          <w:szCs w:val="28"/>
          <w:rtl/>
        </w:rPr>
        <w:t xml:space="preserve">1-أَنْزَلْنَا =صحیح</w:t>
      </w:r>
    </w:p>
    <w:p>
      <w:pPr>
        <w:pStyle w:val="Heading2"/>
      </w:pPr>
      <w:bookmarkStart w:id="2389" w:name="_Toc1891"/>
      <w:r>
        <w:t>سوره الحجر آیه 91</w:t>
      </w:r>
      <w:bookmarkEnd w:id="23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جَعَلُوا ؟؟؟؟؟ عِضِینَ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IRNazanin" w:hAnsi="IRNazanin" w:eastAsia="IRNazanin" w:cs="IRNazanin"/>
          <w:lang w:bidi="fa-IR"/>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1-الْقُرْآنَ =صحیح</w:t>
      </w:r>
    </w:p>
    <w:p>
      <w:pPr>
        <w:pStyle w:val="Heading2"/>
      </w:pPr>
      <w:bookmarkStart w:id="2390" w:name="_Toc1892"/>
      <w:r>
        <w:t>سوره الحجر آیه 92</w:t>
      </w:r>
      <w:bookmarkEnd w:id="23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 رَبِّکَ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3-لنحاسبَهُمْ =غلط</w:t>
      </w:r>
    </w:p>
    <w:p>
      <w:pPr>
        <w:pStyle w:val="BookText"/>
      </w:pPr>
      <w:r>
        <w:rPr>
          <w:rFonts w:ascii="Amiri" w:hAnsi="Amiri" w:eastAsia="Amiri" w:cs="Amiri"/>
          <w:lang w:bidi="ar-SA"/>
          <w:color w:val="111111"/>
          <w:sz w:val="28"/>
          <w:szCs w:val="28"/>
          <w:rtl/>
        </w:rPr>
        <w:t xml:space="preserve">2-لنُخْبِرَنَّهُمْ =غلط</w:t>
      </w:r>
    </w:p>
    <w:p>
      <w:pPr>
        <w:pStyle w:val="BookText"/>
      </w:pPr>
      <w:r>
        <w:rPr>
          <w:rFonts w:ascii="Amiri" w:hAnsi="Amiri" w:eastAsia="Amiri" w:cs="Amiri"/>
          <w:lang w:bidi="ar-SA"/>
          <w:color w:val="111111"/>
          <w:sz w:val="28"/>
          <w:szCs w:val="28"/>
          <w:rtl/>
        </w:rPr>
        <w:t xml:space="preserve">1-لَنَسْأَلَنَّهُمْ =صحیح</w:t>
      </w:r>
    </w:p>
    <w:p>
      <w:pPr>
        <w:pStyle w:val="Heading2"/>
      </w:pPr>
      <w:bookmarkStart w:id="2391" w:name="_Toc1893"/>
      <w:r>
        <w:t>سوره الحجر آیه 93</w:t>
      </w:r>
      <w:bookmarkEnd w:id="23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عَمَّا کَانُوا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1-یَعْمَلُونَ =صحیح</w:t>
      </w:r>
    </w:p>
    <w:p>
      <w:pPr>
        <w:pStyle w:val="BookText"/>
      </w:pPr>
      <w:r>
        <w:rPr>
          <w:rFonts w:ascii="Amiri" w:hAnsi="Amiri" w:eastAsia="Amiri" w:cs="Amiri"/>
          <w:lang w:bidi="ar-SA"/>
          <w:color w:val="111111"/>
          <w:sz w:val="28"/>
          <w:szCs w:val="28"/>
          <w:rtl/>
        </w:rPr>
        <w:t xml:space="preserve">2-یَصْنعوُن =غلط</w:t>
      </w:r>
    </w:p>
    <w:p>
      <w:pPr>
        <w:pStyle w:val="BookText"/>
      </w:pPr>
      <w:r>
        <w:rPr>
          <w:rFonts w:ascii="Amiri" w:hAnsi="Amiri" w:eastAsia="Amiri" w:cs="Amiri"/>
          <w:lang w:bidi="ar-SA"/>
          <w:color w:val="111111"/>
          <w:sz w:val="28"/>
          <w:szCs w:val="28"/>
          <w:rtl/>
        </w:rPr>
        <w:t xml:space="preserve">3-یَفْعَلوُن =غلط</w:t>
      </w:r>
    </w:p>
    <w:p>
      <w:pPr>
        <w:pStyle w:val="Heading2"/>
      </w:pPr>
      <w:bookmarkStart w:id="2392" w:name="_Toc1894"/>
      <w:r>
        <w:t>سوره الحجر آیه 94</w:t>
      </w:r>
      <w:bookmarkEnd w:id="23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فَاصْدَعْ بِمَا تُؤْمَرُ ؟؟؟؟؟ عَنْ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1-وَأَعْرِضْ =صحیح</w:t>
      </w:r>
    </w:p>
    <w:p>
      <w:pPr>
        <w:pStyle w:val="BookText"/>
      </w:pPr>
      <w:r>
        <w:rPr>
          <w:rFonts w:ascii="Amiri" w:hAnsi="Amiri" w:eastAsia="Amiri" w:cs="Amiri"/>
          <w:lang w:bidi="ar-SA"/>
          <w:color w:val="111111"/>
          <w:sz w:val="28"/>
          <w:szCs w:val="28"/>
          <w:rtl/>
        </w:rPr>
        <w:t xml:space="preserve">3-وَصُدْ =غلط</w:t>
      </w:r>
    </w:p>
    <w:p>
      <w:pPr>
        <w:pStyle w:val="BookText"/>
      </w:pPr>
      <w:r>
        <w:rPr>
          <w:rFonts w:ascii="Amiri" w:hAnsi="Amiri" w:eastAsia="Amiri" w:cs="Amiri"/>
          <w:lang w:bidi="ar-SA"/>
          <w:color w:val="111111"/>
          <w:sz w:val="28"/>
          <w:szCs w:val="28"/>
          <w:rtl/>
        </w:rPr>
        <w:t xml:space="preserve">2-وَأبْعِد =غلط</w:t>
      </w:r>
    </w:p>
    <w:p>
      <w:pPr>
        <w:pStyle w:val="Heading2"/>
      </w:pPr>
      <w:bookmarkStart w:id="2393" w:name="_Toc1895"/>
      <w:r>
        <w:t>سوره الحجر آیه 95</w:t>
      </w:r>
      <w:bookmarkEnd w:id="23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الْمُسْتَهْزِئِینَ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2-جَنَّبْناک =غلط</w:t>
      </w:r>
    </w:p>
    <w:p>
      <w:pPr>
        <w:pStyle w:val="BookText"/>
      </w:pPr>
      <w:r>
        <w:rPr>
          <w:rFonts w:ascii="Amiri" w:hAnsi="Amiri" w:eastAsia="Amiri" w:cs="Amiri"/>
          <w:lang w:bidi="ar-SA"/>
          <w:color w:val="111111"/>
          <w:sz w:val="28"/>
          <w:szCs w:val="28"/>
          <w:rtl/>
        </w:rPr>
        <w:t xml:space="preserve">1-کَفَیْنَاکَ =صحیح</w:t>
      </w:r>
    </w:p>
    <w:p>
      <w:pPr>
        <w:pStyle w:val="BookText"/>
      </w:pPr>
      <w:r>
        <w:rPr>
          <w:rFonts w:ascii="Amiri" w:hAnsi="Amiri" w:eastAsia="Amiri" w:cs="Amiri"/>
          <w:lang w:bidi="ar-SA"/>
          <w:color w:val="111111"/>
          <w:sz w:val="28"/>
          <w:szCs w:val="28"/>
          <w:rtl/>
        </w:rPr>
        <w:t xml:space="preserve">3-حَذَّرناک =غلط</w:t>
      </w:r>
    </w:p>
    <w:p>
      <w:pPr>
        <w:pStyle w:val="Heading2"/>
      </w:pPr>
      <w:bookmarkStart w:id="2394" w:name="_Toc1896"/>
      <w:r>
        <w:t>سوره الحجر آیه 96</w:t>
      </w:r>
      <w:bookmarkEnd w:id="23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مَعَ اللَّهِ إِلَهًا آخَرَ فَسَوْفَ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3-یَعْبُدُونَ =غلط</w:t>
      </w:r>
    </w:p>
    <w:p>
      <w:pPr>
        <w:pStyle w:val="BookText"/>
      </w:pPr>
      <w:r>
        <w:rPr>
          <w:rFonts w:ascii="Amiri" w:hAnsi="Amiri" w:eastAsia="Amiri" w:cs="Amiri"/>
          <w:lang w:bidi="ar-SA"/>
          <w:color w:val="111111"/>
          <w:sz w:val="28"/>
          <w:szCs w:val="28"/>
          <w:rtl/>
        </w:rPr>
        <w:t xml:space="preserve">1-یَجْعَلُونَ =صحیح</w:t>
      </w:r>
    </w:p>
    <w:p>
      <w:pPr>
        <w:pStyle w:val="BookText"/>
      </w:pPr>
      <w:r>
        <w:rPr>
          <w:rFonts w:ascii="Amiri" w:hAnsi="Amiri" w:eastAsia="Amiri" w:cs="Amiri"/>
          <w:lang w:bidi="ar-SA"/>
          <w:color w:val="111111"/>
          <w:sz w:val="28"/>
          <w:szCs w:val="28"/>
          <w:rtl/>
        </w:rPr>
        <w:t xml:space="preserve">2-یَدَّعوُنَ =غلط</w:t>
      </w:r>
    </w:p>
    <w:p>
      <w:pPr>
        <w:pStyle w:val="Heading2"/>
      </w:pPr>
      <w:bookmarkStart w:id="2395" w:name="_Toc1897"/>
      <w:r>
        <w:t>سوره الحجر آیه 97</w:t>
      </w:r>
      <w:bookmarkEnd w:id="23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نَعْلَمُ أَنَّکَ یَضِیقُ ؟؟؟؟؟ بِمَا یَقُولُونَ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3-رَأْسُک =غلط</w:t>
      </w:r>
    </w:p>
    <w:p>
      <w:pPr>
        <w:pStyle w:val="BookText"/>
      </w:pPr>
      <w:r>
        <w:rPr>
          <w:rFonts w:ascii="Amiri" w:hAnsi="Amiri" w:eastAsia="Amiri" w:cs="Amiri"/>
          <w:lang w:bidi="ar-SA"/>
          <w:color w:val="111111"/>
          <w:sz w:val="28"/>
          <w:szCs w:val="28"/>
          <w:rtl/>
        </w:rPr>
        <w:t xml:space="preserve">1-صَدْرُکَ =صحیح</w:t>
      </w:r>
    </w:p>
    <w:p>
      <w:pPr>
        <w:pStyle w:val="BookText"/>
      </w:pPr>
      <w:r>
        <w:rPr>
          <w:rFonts w:ascii="Amiri" w:hAnsi="Amiri" w:eastAsia="Amiri" w:cs="Amiri"/>
          <w:lang w:bidi="ar-SA"/>
          <w:color w:val="111111"/>
          <w:sz w:val="28"/>
          <w:szCs w:val="28"/>
          <w:rtl/>
        </w:rPr>
        <w:t xml:space="preserve">2-قَلبُکَ =غلط</w:t>
      </w:r>
    </w:p>
    <w:p>
      <w:pPr>
        <w:pStyle w:val="Heading2"/>
      </w:pPr>
      <w:bookmarkStart w:id="2396" w:name="_Toc1898"/>
      <w:r>
        <w:t>سوره الحجر آیه 98</w:t>
      </w:r>
      <w:bookmarkEnd w:id="23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 بِحَمْدِ ؟؟؟؟؟ وَکُنْ مِنْ السَّاجِدِینَ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3-الله =غلط</w:t>
      </w:r>
    </w:p>
    <w:p>
      <w:pPr>
        <w:pStyle w:val="BookText"/>
      </w:pPr>
      <w:r>
        <w:rPr>
          <w:rFonts w:ascii="IRNazanin" w:hAnsi="IRNazanin" w:eastAsia="IRNazanin" w:cs="IRNazanin"/>
          <w:lang w:bidi="fa-IR"/>
          <w:color w:val="111111"/>
          <w:sz w:val="28"/>
          <w:szCs w:val="28"/>
          <w:rtl/>
        </w:rPr>
        <w:t xml:space="preserve">2-إلهک =غلط</w:t>
      </w:r>
    </w:p>
    <w:p>
      <w:pPr>
        <w:pStyle w:val="BookText"/>
      </w:pPr>
      <w:r>
        <w:rPr>
          <w:rFonts w:ascii="Amiri" w:hAnsi="Amiri" w:eastAsia="Amiri" w:cs="Amiri"/>
          <w:lang w:bidi="ar-SA"/>
          <w:color w:val="111111"/>
          <w:sz w:val="28"/>
          <w:szCs w:val="28"/>
          <w:rtl/>
        </w:rPr>
        <w:t xml:space="preserve">1-رَبِّکَ =صحیح</w:t>
      </w:r>
    </w:p>
    <w:p>
      <w:pPr>
        <w:pStyle w:val="Heading2"/>
      </w:pPr>
      <w:bookmarkStart w:id="2397" w:name="_Toc1899"/>
      <w:r>
        <w:t>سوره الحجر آیه 99</w:t>
      </w:r>
      <w:bookmarkEnd w:id="23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وَاعْبُدْ رَبَّکَ حَتَّی ؟؟؟؟؟ الْیَقِینُ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1-یَأْتِیَکَ =صحیح</w:t>
      </w:r>
    </w:p>
    <w:p>
      <w:pPr>
        <w:pStyle w:val="BookText"/>
      </w:pPr>
      <w:r>
        <w:rPr>
          <w:rFonts w:ascii="Amiri" w:hAnsi="Amiri" w:eastAsia="Amiri" w:cs="Amiri"/>
          <w:lang w:bidi="ar-SA"/>
          <w:color w:val="111111"/>
          <w:sz w:val="28"/>
          <w:szCs w:val="28"/>
          <w:rtl/>
        </w:rPr>
        <w:t xml:space="preserve">3-یَحْضَرَکَ =غلط</w:t>
      </w:r>
    </w:p>
    <w:p>
      <w:pPr>
        <w:pStyle w:val="BookText"/>
      </w:pPr>
      <w:r>
        <w:rPr>
          <w:rFonts w:ascii="Amiri" w:hAnsi="Amiri" w:eastAsia="Amiri" w:cs="Amiri"/>
          <w:lang w:bidi="ar-SA"/>
          <w:color w:val="111111"/>
          <w:sz w:val="28"/>
          <w:szCs w:val="28"/>
          <w:rtl/>
        </w:rPr>
        <w:t xml:space="preserve">2-یجیئَک =غلط</w:t>
      </w:r>
    </w:p>
    <w:p>
      <w:pPr>
        <w:pStyle w:val="Heading2"/>
      </w:pPr>
      <w:bookmarkStart w:id="2398" w:name="_Toc1900"/>
      <w:r>
        <w:t>سوره النحل آیه 1</w:t>
      </w:r>
      <w:bookmarkEnd w:id="23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أَتَی أَمْرُ اللَّهِ فَلَا تَسْتَعْجِلُوهُ ؟؟؟؟؟ وَتَعَالَی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3-تَعَظَّمَ =غلط</w:t>
      </w:r>
    </w:p>
    <w:p>
      <w:pPr>
        <w:pStyle w:val="BookText"/>
      </w:pPr>
      <w:r>
        <w:rPr>
          <w:rFonts w:ascii="Amiri" w:hAnsi="Amiri" w:eastAsia="Amiri" w:cs="Amiri"/>
          <w:lang w:bidi="ar-SA"/>
          <w:color w:val="111111"/>
          <w:sz w:val="28"/>
          <w:szCs w:val="28"/>
          <w:rtl/>
        </w:rPr>
        <w:t xml:space="preserve">2-تَبارَکَ =غلط</w:t>
      </w:r>
    </w:p>
    <w:p>
      <w:pPr>
        <w:pStyle w:val="BookText"/>
      </w:pPr>
      <w:r>
        <w:rPr>
          <w:rFonts w:ascii="Amiri" w:hAnsi="Amiri" w:eastAsia="Amiri" w:cs="Amiri"/>
          <w:lang w:bidi="ar-SA"/>
          <w:color w:val="111111"/>
          <w:sz w:val="28"/>
          <w:szCs w:val="28"/>
          <w:rtl/>
        </w:rPr>
        <w:t xml:space="preserve">1-سُبْحَانَهُ =صحیح</w:t>
      </w:r>
    </w:p>
    <w:p>
      <w:pPr>
        <w:pStyle w:val="Heading2"/>
      </w:pPr>
      <w:bookmarkStart w:id="2399" w:name="_Toc1901"/>
      <w:r>
        <w:t>سوره النحل آیه 2</w:t>
      </w:r>
      <w:bookmarkEnd w:id="23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یُنَزِّلُ الْمَلَائِکَةَ ؟؟؟؟؟ مِنْ أَمْرِهِ عَلَی مَنْ یَشَاءُ مِنْ عِبَادِهِ أَنْ أَنذِرُوا أَنَّهُ لَا إِلَهَ إِلَّا أَنَا فَاتَّقُونِی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3-بالأمر =غلط</w:t>
      </w:r>
    </w:p>
    <w:p>
      <w:pPr>
        <w:pStyle w:val="BookText"/>
      </w:pPr>
      <w:r>
        <w:rPr>
          <w:rFonts w:ascii="IRNazanin" w:hAnsi="IRNazanin" w:eastAsia="IRNazanin" w:cs="IRNazanin"/>
          <w:lang w:bidi="fa-IR"/>
          <w:color w:val="111111"/>
          <w:sz w:val="28"/>
          <w:szCs w:val="28"/>
          <w:rtl/>
        </w:rPr>
        <w:t xml:space="preserve">2-بالنفس =غلط</w:t>
      </w:r>
    </w:p>
    <w:p>
      <w:pPr>
        <w:pStyle w:val="BookText"/>
      </w:pPr>
      <w:r>
        <w:rPr>
          <w:rFonts w:ascii="Amiri" w:hAnsi="Amiri" w:eastAsia="Amiri" w:cs="Amiri"/>
          <w:lang w:bidi="ar-SA"/>
          <w:color w:val="111111"/>
          <w:sz w:val="28"/>
          <w:szCs w:val="28"/>
          <w:rtl/>
        </w:rPr>
        <w:t xml:space="preserve">1-بِالرُّوحِ =صحیح</w:t>
      </w:r>
    </w:p>
    <w:p>
      <w:pPr>
        <w:pStyle w:val="Heading2"/>
      </w:pPr>
      <w:bookmarkStart w:id="2400" w:name="_Toc1902"/>
      <w:r>
        <w:t>سوره النحل آیه 3</w:t>
      </w:r>
      <w:bookmarkEnd w:id="24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السَّمَاوَاتِ ؟؟؟؟؟ بِالْحَقِّ تَعَالَی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2401" w:name="_Toc1903"/>
      <w:r>
        <w:t>سوره النحل آیه 4</w:t>
      </w:r>
      <w:bookmarkEnd w:id="24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 مِنْ نُطْفَةٍ فَإِذَا هُوَ خَصِیمٌ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2402" w:name="_Toc1904"/>
      <w:r>
        <w:t>سوره النحل آیه 5</w:t>
      </w:r>
      <w:bookmarkEnd w:id="24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وَالْأَنْعَامَ خَلَقَهَا لَکُمْ فِیهَا دِفْءٌ ؟؟؟؟؟ وَمِنْهَا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2-وَفَوائِد =غلط</w:t>
      </w:r>
    </w:p>
    <w:p>
      <w:pPr>
        <w:pStyle w:val="BookText"/>
      </w:pPr>
      <w:r>
        <w:rPr>
          <w:rFonts w:ascii="Amiri" w:hAnsi="Amiri" w:eastAsia="Amiri" w:cs="Amiri"/>
          <w:lang w:bidi="ar-SA"/>
          <w:color w:val="111111"/>
          <w:sz w:val="28"/>
          <w:szCs w:val="28"/>
          <w:rtl/>
        </w:rPr>
        <w:t xml:space="preserve">3-وَنعَمٌ =غلط</w:t>
      </w:r>
    </w:p>
    <w:p>
      <w:pPr>
        <w:pStyle w:val="BookText"/>
      </w:pPr>
      <w:r>
        <w:rPr>
          <w:rFonts w:ascii="Amiri" w:hAnsi="Amiri" w:eastAsia="Amiri" w:cs="Amiri"/>
          <w:lang w:bidi="ar-SA"/>
          <w:color w:val="111111"/>
          <w:sz w:val="28"/>
          <w:szCs w:val="28"/>
          <w:rtl/>
        </w:rPr>
        <w:t xml:space="preserve">1-وَمَنَافِعُ =صحیح</w:t>
      </w:r>
    </w:p>
    <w:p>
      <w:pPr>
        <w:pStyle w:val="Heading2"/>
      </w:pPr>
      <w:bookmarkStart w:id="2403" w:name="_Toc1905"/>
      <w:r>
        <w:t>سوره النحل آیه 6</w:t>
      </w:r>
      <w:bookmarkEnd w:id="24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وَلَکُمْ فِیهَا جَمَالٌ حِینَ ؟؟؟؟؟ وَحِینَ تَسْرَحُونَ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3-تَمْرَحوُنَ =غلط</w:t>
      </w:r>
    </w:p>
    <w:p>
      <w:pPr>
        <w:pStyle w:val="BookText"/>
      </w:pPr>
      <w:r>
        <w:rPr>
          <w:rFonts w:ascii="Amiri" w:hAnsi="Amiri" w:eastAsia="Amiri" w:cs="Amiri"/>
          <w:lang w:bidi="ar-SA"/>
          <w:color w:val="111111"/>
          <w:sz w:val="28"/>
          <w:szCs w:val="28"/>
          <w:rtl/>
        </w:rPr>
        <w:t xml:space="preserve">1-تُرِیحُونَ =صحیح</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156_1279"/>
    <w:bookmarkEnd w:id="194"/>
    <w:p>
      <w:pPr>
        <w:pStyle w:val="BookText"/>
      </w:pPr>
      <w:r>
        <w:rPr>
          <w:rFonts w:ascii="Amiri" w:hAnsi="Amiri" w:eastAsia="Amiri" w:cs="Amiri"/>
          <w:lang w:bidi="ar-SA"/>
          <w:color w:val="111111"/>
          <w:sz w:val="28"/>
          <w:szCs w:val="28"/>
          <w:rtl/>
        </w:rPr>
        <w:t xml:space="preserve">-تَأْنَسوُنَ =غلط</w:t>
      </w:r>
    </w:p>
    <w:p>
      <w:pPr>
        <w:pStyle w:val="Heading2"/>
      </w:pPr>
      <w:bookmarkStart w:id="2404" w:name="_Toc1906"/>
      <w:r>
        <w:t>سوره النحل آیه 7</w:t>
      </w:r>
      <w:bookmarkEnd w:id="24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وَتَحْمِلُ أَثْقَالَکُمْ إِلَی بَلَدٍ لَمْ تَکُونُوا ؟؟؟؟؟ إِلَّا بِشِقِّ الْأَنفُسِ إِنَّ رَبَّکُمْ لَرَءُوفٌ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3-نائِلیهِ =غلط</w:t>
      </w:r>
    </w:p>
    <w:p>
      <w:pPr>
        <w:pStyle w:val="BookText"/>
      </w:pPr>
      <w:r>
        <w:rPr>
          <w:rFonts w:ascii="Amiri" w:hAnsi="Amiri" w:eastAsia="Amiri" w:cs="Amiri"/>
          <w:lang w:bidi="ar-SA"/>
          <w:color w:val="111111"/>
          <w:sz w:val="28"/>
          <w:szCs w:val="28"/>
          <w:rtl/>
        </w:rPr>
        <w:t xml:space="preserve">1-بَالِغِیهِ =صحیح</w:t>
      </w:r>
    </w:p>
    <w:p>
      <w:pPr>
        <w:pStyle w:val="BookText"/>
      </w:pPr>
      <w:r>
        <w:rPr>
          <w:rFonts w:ascii="Amiri" w:hAnsi="Amiri" w:eastAsia="Amiri" w:cs="Amiri"/>
          <w:lang w:bidi="ar-SA"/>
          <w:color w:val="111111"/>
          <w:sz w:val="28"/>
          <w:szCs w:val="28"/>
          <w:rtl/>
        </w:rPr>
        <w:t xml:space="preserve">2-واصلِیهِ =غلط</w:t>
      </w:r>
    </w:p>
    <w:p>
      <w:pPr>
        <w:pStyle w:val="Heading2"/>
      </w:pPr>
      <w:bookmarkStart w:id="2405" w:name="_Toc1907"/>
      <w:r>
        <w:t>سوره النحل آیه 8</w:t>
      </w:r>
      <w:bookmarkEnd w:id="24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وَالْخَیْلَ ؟؟؟؟؟ وَالْحَمِیرَ لِتَرْکَبُوهَا وَزِینَةً وَیَخْلُقُ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1-وَالْبِغَالَ =صحیح</w:t>
      </w:r>
    </w:p>
    <w:p>
      <w:pPr>
        <w:pStyle w:val="BookText"/>
      </w:pPr>
      <w:r>
        <w:rPr>
          <w:rFonts w:ascii="IRNazanin" w:hAnsi="IRNazanin" w:eastAsia="IRNazanin" w:cs="IRNazanin"/>
          <w:lang w:bidi="fa-IR"/>
          <w:color w:val="111111"/>
          <w:sz w:val="28"/>
          <w:szCs w:val="28"/>
          <w:rtl/>
        </w:rPr>
        <w:t xml:space="preserve">3-والماشیة =غلط</w:t>
      </w:r>
    </w:p>
    <w:p>
      <w:pPr>
        <w:pStyle w:val="BookText"/>
      </w:pPr>
      <w:r>
        <w:rPr>
          <w:rFonts w:ascii="Amiri" w:hAnsi="Amiri" w:eastAsia="Amiri" w:cs="Amiri"/>
          <w:lang w:bidi="ar-SA"/>
          <w:color w:val="111111"/>
          <w:sz w:val="28"/>
          <w:szCs w:val="28"/>
          <w:rtl/>
        </w:rPr>
        <w:t xml:space="preserve">2-والبَقَر =غلط</w:t>
      </w:r>
    </w:p>
    <w:p>
      <w:pPr>
        <w:pStyle w:val="Heading2"/>
      </w:pPr>
      <w:bookmarkStart w:id="2406" w:name="_Toc1908"/>
      <w:r>
        <w:t>سوره النحل آیه 9</w:t>
      </w:r>
      <w:bookmarkEnd w:id="24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وَعَلَی اللَّهِ قَصْدُ السَّبِیلِ وَمِنْهَا جَائِرٌ وَلَوْ شَاءَ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1-لَهَدَاکُمْ =صحیح</w:t>
      </w:r>
    </w:p>
    <w:p>
      <w:pPr>
        <w:pStyle w:val="BookText"/>
      </w:pPr>
      <w:r>
        <w:rPr>
          <w:rFonts w:ascii="Amiri" w:hAnsi="Amiri" w:eastAsia="Amiri" w:cs="Amiri"/>
          <w:lang w:bidi="ar-SA"/>
          <w:color w:val="111111"/>
          <w:sz w:val="28"/>
          <w:szCs w:val="28"/>
          <w:rtl/>
        </w:rPr>
        <w:t xml:space="preserve">3-لَخَیَّرکُمْ =غلط</w:t>
      </w:r>
    </w:p>
    <w:p>
      <w:pPr>
        <w:pStyle w:val="BookText"/>
      </w:pPr>
      <w:r>
        <w:rPr>
          <w:rFonts w:ascii="Amiri" w:hAnsi="Amiri" w:eastAsia="Amiri" w:cs="Amiri"/>
          <w:lang w:bidi="ar-SA"/>
          <w:color w:val="111111"/>
          <w:sz w:val="28"/>
          <w:szCs w:val="28"/>
          <w:rtl/>
        </w:rPr>
        <w:t xml:space="preserve">2-لأرشَدکُمْ =غلط</w:t>
      </w:r>
    </w:p>
    <w:p>
      <w:pPr>
        <w:pStyle w:val="Heading2"/>
      </w:pPr>
      <w:bookmarkStart w:id="2407" w:name="_Toc1909"/>
      <w:r>
        <w:t>سوره النحل آیه 10</w:t>
      </w:r>
      <w:bookmarkEnd w:id="24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أَنزَلَ مِنْ ؟؟؟؟؟ مَاءً لَکُمْ مِنْهُ شَرَابٌ وَمِنْهُ شَجَرٌ فِیهِ تُسِیمُونَ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2-السّحابِ =غلط</w:t>
      </w:r>
    </w:p>
    <w:p>
      <w:pPr>
        <w:pStyle w:val="BookText"/>
      </w:pPr>
      <w:r>
        <w:rPr>
          <w:rFonts w:ascii="Amiri" w:hAnsi="Amiri" w:eastAsia="Amiri" w:cs="Amiri"/>
          <w:lang w:bidi="ar-SA"/>
          <w:color w:val="111111"/>
          <w:sz w:val="28"/>
          <w:szCs w:val="28"/>
          <w:rtl/>
        </w:rPr>
        <w:t xml:space="preserve">3-الغُیومِ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2408" w:name="_Toc1910"/>
      <w:r>
        <w:t>سوره النحل آیه 11</w:t>
      </w:r>
      <w:bookmarkEnd w:id="24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یُنْبِتُ لَکُمْ بِهِ الزَّرْعَ وَالزَّیْتُونَ ؟؟؟؟؟ وَالْأَعْنَابَ وَمِنْ کُلِّ الثَّمَرَاتِ إِنَّ فِی ذَلِکَ لَآیَةً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1-وَالنَّخِیلَ =صحیح</w:t>
      </w:r>
    </w:p>
    <w:p>
      <w:pPr>
        <w:pStyle w:val="BookText"/>
      </w:pPr>
      <w:r>
        <w:rPr>
          <w:rFonts w:ascii="Amiri" w:hAnsi="Amiri" w:eastAsia="Amiri" w:cs="Amiri"/>
          <w:lang w:bidi="ar-SA"/>
          <w:color w:val="111111"/>
          <w:sz w:val="28"/>
          <w:szCs w:val="28"/>
          <w:rtl/>
        </w:rPr>
        <w:t xml:space="preserve">3-والنَّخْلَ =غلط</w:t>
      </w:r>
    </w:p>
    <w:p>
      <w:pPr>
        <w:pStyle w:val="BookText"/>
      </w:pPr>
      <w:r>
        <w:rPr>
          <w:rFonts w:ascii="IRNazanin" w:hAnsi="IRNazanin" w:eastAsia="IRNazanin" w:cs="IRNazanin"/>
          <w:lang w:bidi="fa-IR"/>
          <w:color w:val="111111"/>
          <w:sz w:val="28"/>
          <w:szCs w:val="28"/>
          <w:rtl/>
        </w:rPr>
        <w:t xml:space="preserve">2-والأشجار =غلط</w:t>
      </w:r>
    </w:p>
    <w:p>
      <w:pPr>
        <w:pStyle w:val="Heading2"/>
      </w:pPr>
      <w:bookmarkStart w:id="2409" w:name="_Toc1911"/>
      <w:r>
        <w:t>سوره النحل آیه 12</w:t>
      </w:r>
      <w:bookmarkEnd w:id="24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وَسَخَّرَ لَکُمْ اللَّیْلَ ؟؟؟؟؟ وَالشَّمْسَ وَالْقَمَرَ وَالنُّجُومُ مُسَخَّرَاتٌ بِأَمْرِهِ إِنَّ فِی ذَلِکَ لَآیَاتٍ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3-والنُّورَ =غلط</w:t>
      </w:r>
    </w:p>
    <w:p>
      <w:pPr>
        <w:pStyle w:val="BookText"/>
      </w:pPr>
      <w:r>
        <w:rPr>
          <w:rFonts w:ascii="IRNazanin" w:hAnsi="IRNazanin" w:eastAsia="IRNazanin" w:cs="IRNazanin"/>
          <w:lang w:bidi="fa-IR"/>
          <w:color w:val="111111"/>
          <w:sz w:val="28"/>
          <w:szCs w:val="28"/>
          <w:rtl/>
        </w:rPr>
        <w:t xml:space="preserve">2-والضیاءَ =غلط</w:t>
      </w:r>
    </w:p>
    <w:p>
      <w:pPr>
        <w:pStyle w:val="Heading2"/>
      </w:pPr>
      <w:bookmarkStart w:id="2410" w:name="_Toc1912"/>
      <w:r>
        <w:t>سوره النحل آیه 13</w:t>
      </w:r>
      <w:bookmarkEnd w:id="24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ذَرَأَ لَکُمْ فِی الْأَرْضِ ؟؟؟؟؟ أَلْوَانُهُ إِنَّ فِی ذَلِکَ لَآیَةً لِقَوْمٍ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2-مُتَفرِّقاً =غلط</w:t>
      </w:r>
    </w:p>
    <w:p>
      <w:pPr>
        <w:pStyle w:val="BookText"/>
      </w:pPr>
      <w:r>
        <w:rPr>
          <w:rFonts w:ascii="Amiri" w:hAnsi="Amiri" w:eastAsia="Amiri" w:cs="Amiri"/>
          <w:lang w:bidi="ar-SA"/>
          <w:color w:val="111111"/>
          <w:sz w:val="28"/>
          <w:szCs w:val="28"/>
          <w:rtl/>
        </w:rPr>
        <w:t xml:space="preserve">3-مُتَعَدِّداً =غلط</w:t>
      </w:r>
    </w:p>
    <w:p>
      <w:pPr>
        <w:pStyle w:val="BookText"/>
      </w:pPr>
      <w:r>
        <w:rPr>
          <w:rFonts w:ascii="Amiri" w:hAnsi="Amiri" w:eastAsia="Amiri" w:cs="Amiri"/>
          <w:lang w:bidi="ar-SA"/>
          <w:color w:val="111111"/>
          <w:sz w:val="28"/>
          <w:szCs w:val="28"/>
          <w:rtl/>
        </w:rPr>
        <w:t xml:space="preserve">1-مُخْتَلِفًا =صحیح</w:t>
      </w:r>
    </w:p>
    <w:p>
      <w:pPr>
        <w:pStyle w:val="Heading2"/>
      </w:pPr>
      <w:bookmarkStart w:id="2411" w:name="_Toc1913"/>
      <w:r>
        <w:t>سوره النحل آیه 14</w:t>
      </w:r>
      <w:bookmarkEnd w:id="24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سَخَّرَ الْبَحْرَ ؟؟؟؟؟ مِنْهُ لَحْمًا طَرِیًّا وَتَسْتَخْرِجُوا مِنْهُ حِلْیَةً تَلْبَسُونَهَا وَتَرَی الْفُلْکَ مَوَاخِرَ فِیهِ وَلِتَبْتَغُوا مِنْ فَضْلِهِ وَلَعَلَّکُمْ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3-لِتَتَناولوُا =غلط</w:t>
      </w:r>
    </w:p>
    <w:p>
      <w:pPr>
        <w:pStyle w:val="BookText"/>
      </w:pPr>
      <w:r>
        <w:rPr>
          <w:rFonts w:ascii="Amiri" w:hAnsi="Amiri" w:eastAsia="Amiri" w:cs="Amiri"/>
          <w:lang w:bidi="ar-SA"/>
          <w:color w:val="111111"/>
          <w:sz w:val="28"/>
          <w:szCs w:val="28"/>
          <w:rtl/>
        </w:rPr>
        <w:t xml:space="preserve">2-لِتَأخذوُا =غلط</w:t>
      </w:r>
    </w:p>
    <w:p>
      <w:pPr>
        <w:pStyle w:val="BookText"/>
      </w:pPr>
      <w:r>
        <w:rPr>
          <w:rFonts w:ascii="Amiri" w:hAnsi="Amiri" w:eastAsia="Amiri" w:cs="Amiri"/>
          <w:lang w:bidi="ar-SA"/>
          <w:color w:val="111111"/>
          <w:sz w:val="28"/>
          <w:szCs w:val="28"/>
          <w:rtl/>
        </w:rPr>
        <w:t xml:space="preserve">1-لِتَأْکُلُوا =صحیح</w:t>
      </w:r>
    </w:p>
    <w:p>
      <w:pPr>
        <w:pStyle w:val="Heading2"/>
      </w:pPr>
      <w:bookmarkStart w:id="2412" w:name="_Toc1914"/>
      <w:r>
        <w:t>سوره النحل آیه 15</w:t>
      </w:r>
      <w:bookmarkEnd w:id="24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وَأَلْقَی فِی الْأَرْضِ رَوَاسِیَ أَنْ تَمِیدَ بِکُمْ ؟؟؟؟؟ وَسُبُلًا لَّعَلَّکُمْ تَهْتَدُونَ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3-وَعُیوناً =غلط</w:t>
      </w:r>
    </w:p>
    <w:p>
      <w:pPr>
        <w:pStyle w:val="BookText"/>
      </w:pPr>
      <w:r>
        <w:rPr>
          <w:rFonts w:ascii="Amiri" w:hAnsi="Amiri" w:eastAsia="Amiri" w:cs="Amiri"/>
          <w:lang w:bidi="ar-SA"/>
          <w:color w:val="111111"/>
          <w:sz w:val="28"/>
          <w:szCs w:val="28"/>
          <w:rtl/>
        </w:rPr>
        <w:t xml:space="preserve">1-وَأَنْهَارًا =صحیح</w:t>
      </w:r>
    </w:p>
    <w:p>
      <w:pPr>
        <w:pStyle w:val="BookText"/>
      </w:pPr>
      <w:r>
        <w:rPr>
          <w:rFonts w:ascii="Amiri" w:hAnsi="Amiri" w:eastAsia="Amiri" w:cs="Amiri"/>
          <w:lang w:bidi="ar-SA"/>
          <w:color w:val="111111"/>
          <w:sz w:val="28"/>
          <w:szCs w:val="28"/>
          <w:rtl/>
        </w:rPr>
        <w:t xml:space="preserve">2-وَِبحاراً =غلط</w:t>
      </w:r>
    </w:p>
    <w:p>
      <w:pPr>
        <w:pStyle w:val="Heading2"/>
      </w:pPr>
      <w:bookmarkStart w:id="2413" w:name="_Toc1915"/>
      <w:r>
        <w:t>سوره النحل آیه 16</w:t>
      </w:r>
      <w:bookmarkEnd w:id="24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وَعَلَامَاتٍ ؟؟؟؟؟ هُمْ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3-وَبالقَمَرِ =غلط</w:t>
      </w:r>
    </w:p>
    <w:p>
      <w:pPr>
        <w:pStyle w:val="BookText"/>
      </w:pPr>
      <w:r>
        <w:rPr>
          <w:rFonts w:ascii="Amiri" w:hAnsi="Amiri" w:eastAsia="Amiri" w:cs="Amiri"/>
          <w:lang w:bidi="ar-SA"/>
          <w:color w:val="111111"/>
          <w:sz w:val="28"/>
          <w:szCs w:val="28"/>
          <w:rtl/>
        </w:rPr>
        <w:t xml:space="preserve">1-وَبِالنَّجْمِ =صحیح</w:t>
      </w:r>
    </w:p>
    <w:p>
      <w:pPr>
        <w:pStyle w:val="BookText"/>
      </w:pPr>
      <w:r>
        <w:rPr>
          <w:rFonts w:ascii="IRNazanin" w:hAnsi="IRNazanin" w:eastAsia="IRNazanin" w:cs="IRNazanin"/>
          <w:lang w:bidi="fa-IR"/>
          <w:color w:val="111111"/>
          <w:sz w:val="28"/>
          <w:szCs w:val="28"/>
          <w:rtl/>
        </w:rPr>
        <w:t xml:space="preserve">2-وبالنجومِ =غلط</w:t>
      </w:r>
    </w:p>
    <w:p>
      <w:pPr>
        <w:pStyle w:val="Heading2"/>
      </w:pPr>
      <w:bookmarkStart w:id="2414" w:name="_Toc1916"/>
      <w:r>
        <w:t>سوره النحل آیه 17</w:t>
      </w:r>
      <w:bookmarkEnd w:id="24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یَخْلُقُ کَمَنْ لَا ؟؟؟؟؟ أَفَلَا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1-یَخْلُقُ =صحیح</w:t>
      </w:r>
    </w:p>
    <w:p>
      <w:pPr>
        <w:pStyle w:val="BookText"/>
      </w:pPr>
      <w:r>
        <w:rPr>
          <w:rFonts w:ascii="Amiri" w:hAnsi="Amiri" w:eastAsia="Amiri" w:cs="Amiri"/>
          <w:lang w:bidi="ar-SA"/>
          <w:color w:val="111111"/>
          <w:sz w:val="28"/>
          <w:szCs w:val="28"/>
          <w:rtl/>
        </w:rPr>
        <w:t xml:space="preserve">3-یُسَوِّی =غلط</w:t>
      </w:r>
    </w:p>
    <w:p>
      <w:pPr>
        <w:pStyle w:val="BookText"/>
      </w:pPr>
      <w:r>
        <w:rPr>
          <w:rFonts w:ascii="Amiri" w:hAnsi="Amiri" w:eastAsia="Amiri" w:cs="Amiri"/>
          <w:lang w:bidi="ar-SA"/>
          <w:color w:val="111111"/>
          <w:sz w:val="28"/>
          <w:szCs w:val="28"/>
          <w:rtl/>
        </w:rPr>
        <w:t xml:space="preserve">2-یُنْشئ =غلط</w:t>
      </w:r>
    </w:p>
    <w:p>
      <w:pPr>
        <w:pStyle w:val="Heading2"/>
      </w:pPr>
      <w:bookmarkStart w:id="2415" w:name="_Toc1917"/>
      <w:r>
        <w:t>سوره النحل آیه 18</w:t>
      </w:r>
      <w:bookmarkEnd w:id="24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تَعُدُّوا نِعْمَةَ اللَّهِ لَا ؟؟؟؟؟ إِنَّ اللَّهَ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2-تَعُدُّوها =غلط</w:t>
      </w:r>
    </w:p>
    <w:p>
      <w:pPr>
        <w:pStyle w:val="BookText"/>
      </w:pPr>
      <w:r>
        <w:rPr>
          <w:rFonts w:ascii="Amiri" w:hAnsi="Amiri" w:eastAsia="Amiri" w:cs="Amiri"/>
          <w:lang w:bidi="ar-SA"/>
          <w:color w:val="111111"/>
          <w:sz w:val="28"/>
          <w:szCs w:val="28"/>
          <w:rtl/>
        </w:rPr>
        <w:t xml:space="preserve">1-تُحْصُوهَا =صحیح</w:t>
      </w:r>
    </w:p>
    <w:p>
      <w:pPr>
        <w:pStyle w:val="BookText"/>
      </w:pPr>
      <w:r>
        <w:rPr>
          <w:rFonts w:ascii="Amiri" w:hAnsi="Amiri" w:eastAsia="Amiri" w:cs="Amiri"/>
          <w:lang w:bidi="ar-SA"/>
          <w:color w:val="111111"/>
          <w:sz w:val="28"/>
          <w:szCs w:val="28"/>
          <w:rtl/>
        </w:rPr>
        <w:t xml:space="preserve">3-تَحْسَبوُها =غلط</w:t>
      </w:r>
    </w:p>
    <w:p>
      <w:pPr>
        <w:pStyle w:val="Heading2"/>
      </w:pPr>
      <w:bookmarkStart w:id="2416" w:name="_Toc1918"/>
      <w:r>
        <w:t>سوره النحل آیه 19</w:t>
      </w:r>
      <w:bookmarkEnd w:id="24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یَعْلَمُ مَا ؟؟؟؟؟ وَمَا تُعْلِنُونَ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1-تُسِرُّونَ =صحیح</w:t>
      </w:r>
    </w:p>
    <w:p>
      <w:pPr>
        <w:pStyle w:val="BookText"/>
      </w:pPr>
      <w:r>
        <w:rPr>
          <w:rFonts w:ascii="Amiri" w:hAnsi="Amiri" w:eastAsia="Amiri" w:cs="Amiri"/>
          <w:lang w:bidi="ar-SA"/>
          <w:color w:val="111111"/>
          <w:sz w:val="28"/>
          <w:szCs w:val="28"/>
          <w:rtl/>
        </w:rPr>
        <w:t xml:space="preserve">3-تَکْتِموُن =غلط</w:t>
      </w:r>
    </w:p>
    <w:p>
      <w:pPr>
        <w:pStyle w:val="BookText"/>
      </w:pPr>
      <w:r>
        <w:rPr>
          <w:rFonts w:ascii="Amiri" w:hAnsi="Amiri" w:eastAsia="Amiri" w:cs="Amiri"/>
          <w:lang w:bidi="ar-SA"/>
          <w:color w:val="111111"/>
          <w:sz w:val="28"/>
          <w:szCs w:val="28"/>
          <w:rtl/>
        </w:rPr>
        <w:t xml:space="preserve">2-تُخْفْوُن =غلط</w:t>
      </w:r>
    </w:p>
    <w:p>
      <w:pPr>
        <w:pStyle w:val="Heading2"/>
      </w:pPr>
      <w:bookmarkStart w:id="2417" w:name="_Toc1919"/>
      <w:r>
        <w:t>سوره النحل آیه 20</w:t>
      </w:r>
      <w:bookmarkEnd w:id="2417"/>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156_1282"/>
    <w:bookmarkEnd w:id="195"/>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وَالَّذِینَ یَدْعُونَ مِنْ دُونِ اللَّهِ لَا ؟؟؟؟؟ شَیْئًا وَهُمْ یُخْلَقُونَ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2-یَفْعَلوُن =غلط</w:t>
      </w:r>
    </w:p>
    <w:p>
      <w:pPr>
        <w:pStyle w:val="BookText"/>
      </w:pPr>
      <w:r>
        <w:rPr>
          <w:rFonts w:ascii="Amiri" w:hAnsi="Amiri" w:eastAsia="Amiri" w:cs="Amiri"/>
          <w:lang w:bidi="ar-SA"/>
          <w:color w:val="111111"/>
          <w:sz w:val="28"/>
          <w:szCs w:val="28"/>
          <w:rtl/>
        </w:rPr>
        <w:t xml:space="preserve">3-یَجْعَلون =غلط</w:t>
      </w:r>
    </w:p>
    <w:p>
      <w:pPr>
        <w:pStyle w:val="BookText"/>
      </w:pPr>
      <w:r>
        <w:rPr>
          <w:rFonts w:ascii="Amiri" w:hAnsi="Amiri" w:eastAsia="Amiri" w:cs="Amiri"/>
          <w:lang w:bidi="ar-SA"/>
          <w:color w:val="111111"/>
          <w:sz w:val="28"/>
          <w:szCs w:val="28"/>
          <w:rtl/>
        </w:rPr>
        <w:t xml:space="preserve">1-یَخْلُقُونَ =صحیح</w:t>
      </w:r>
    </w:p>
    <w:p>
      <w:pPr>
        <w:pStyle w:val="Heading2"/>
      </w:pPr>
      <w:bookmarkStart w:id="2418" w:name="_Toc1920"/>
      <w:r>
        <w:t>سوره النحل آیه 21</w:t>
      </w:r>
      <w:bookmarkEnd w:id="24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أَمْوَاتٌ غَیْرُ أَحْیَاءٍ وَمَا ؟؟؟؟؟ أَیَّانَ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2-یَعْرفُونَ =غلط</w:t>
      </w:r>
    </w:p>
    <w:p>
      <w:pPr>
        <w:pStyle w:val="BookText"/>
      </w:pPr>
      <w:r>
        <w:rPr>
          <w:rFonts w:ascii="Amiri" w:hAnsi="Amiri" w:eastAsia="Amiri" w:cs="Amiri"/>
          <w:lang w:bidi="ar-SA"/>
          <w:color w:val="111111"/>
          <w:sz w:val="28"/>
          <w:szCs w:val="28"/>
          <w:rtl/>
        </w:rPr>
        <w:t xml:space="preserve">3-یدرْکوُنَ =غلط</w:t>
      </w:r>
    </w:p>
    <w:p>
      <w:pPr>
        <w:pStyle w:val="BookText"/>
      </w:pPr>
      <w:r>
        <w:rPr>
          <w:rFonts w:ascii="Amiri" w:hAnsi="Amiri" w:eastAsia="Amiri" w:cs="Amiri"/>
          <w:lang w:bidi="ar-SA"/>
          <w:color w:val="111111"/>
          <w:sz w:val="28"/>
          <w:szCs w:val="28"/>
          <w:rtl/>
        </w:rPr>
        <w:t xml:space="preserve">1-یَشْعُرُونَ =صحیح</w:t>
      </w:r>
    </w:p>
    <w:p>
      <w:pPr>
        <w:pStyle w:val="Heading2"/>
      </w:pPr>
      <w:bookmarkStart w:id="2419" w:name="_Toc1921"/>
      <w:r>
        <w:t>سوره النحل آیه 22</w:t>
      </w:r>
      <w:bookmarkEnd w:id="24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إِلَهُکُمْ إِلَهٌ وَاحِدٌ فَالَّذِینَ لَا یُؤْمِنُونَ ؟؟؟؟؟ قُلُوبُهُمْ مُنکِرَةٌ وَهُمْ مُسْتَکْبِرُونَ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IRNazanin" w:hAnsi="IRNazanin" w:eastAsia="IRNazanin" w:cs="IRNazanin"/>
          <w:lang w:bidi="fa-IR"/>
          <w:color w:val="111111"/>
          <w:sz w:val="28"/>
          <w:szCs w:val="28"/>
          <w:rtl/>
        </w:rPr>
        <w:t xml:space="preserve">2-بالقیامةِ =غلط</w:t>
      </w:r>
    </w:p>
    <w:p>
      <w:pPr>
        <w:pStyle w:val="BookText"/>
      </w:pPr>
      <w:r>
        <w:rPr>
          <w:rFonts w:ascii="Amiri" w:hAnsi="Amiri" w:eastAsia="Amiri" w:cs="Amiri"/>
          <w:lang w:bidi="ar-SA"/>
          <w:color w:val="111111"/>
          <w:sz w:val="28"/>
          <w:szCs w:val="28"/>
          <w:rtl/>
        </w:rPr>
        <w:t xml:space="preserve">1-بِالْآخِرَةِ =صحیح</w:t>
      </w:r>
    </w:p>
    <w:p>
      <w:pPr>
        <w:pStyle w:val="Heading2"/>
      </w:pPr>
      <w:bookmarkStart w:id="2420" w:name="_Toc1922"/>
      <w:r>
        <w:t>سوره النحل آیه 23</w:t>
      </w:r>
      <w:bookmarkEnd w:id="24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جَرَمَ أَنَّ اللَّهَ یَعْلَمُ مَا یُسِرُّونَ وَمَا ؟؟؟؟؟ إِنَّهُ لَا یُحِبُّ الْمُسْتَکْبِرِینَ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3-یُبَیِّنُونَ =غلط</w:t>
      </w:r>
    </w:p>
    <w:p>
      <w:pPr>
        <w:pStyle w:val="BookText"/>
      </w:pPr>
      <w:r>
        <w:rPr>
          <w:rFonts w:ascii="Amiri" w:hAnsi="Amiri" w:eastAsia="Amiri" w:cs="Amiri"/>
          <w:lang w:bidi="ar-SA"/>
          <w:color w:val="111111"/>
          <w:sz w:val="28"/>
          <w:szCs w:val="28"/>
          <w:rtl/>
        </w:rPr>
        <w:t xml:space="preserve">2-یُظْهِرُونَ =غلط</w:t>
      </w:r>
    </w:p>
    <w:p>
      <w:pPr>
        <w:pStyle w:val="BookText"/>
      </w:pPr>
      <w:r>
        <w:rPr>
          <w:rFonts w:ascii="Amiri" w:hAnsi="Amiri" w:eastAsia="Amiri" w:cs="Amiri"/>
          <w:lang w:bidi="ar-SA"/>
          <w:color w:val="111111"/>
          <w:sz w:val="28"/>
          <w:szCs w:val="28"/>
          <w:rtl/>
        </w:rPr>
        <w:t xml:space="preserve">1-یُعْلِنُونَ =صحیح</w:t>
      </w:r>
    </w:p>
    <w:p>
      <w:pPr>
        <w:pStyle w:val="Heading2"/>
      </w:pPr>
      <w:bookmarkStart w:id="2421" w:name="_Toc1923"/>
      <w:r>
        <w:t>سوره النحل آیه 24</w:t>
      </w:r>
      <w:bookmarkEnd w:id="24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مَاذَا أَنزَلَ رَبُّکُمْ قَالُوا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1-أَسَاطِیرُ =صحیح</w:t>
      </w:r>
    </w:p>
    <w:p>
      <w:pPr>
        <w:pStyle w:val="BookText"/>
      </w:pPr>
      <w:r>
        <w:rPr>
          <w:rFonts w:ascii="Amiri" w:hAnsi="Amiri" w:eastAsia="Amiri" w:cs="Amiri"/>
          <w:lang w:bidi="ar-SA"/>
          <w:color w:val="111111"/>
          <w:sz w:val="28"/>
          <w:szCs w:val="28"/>
          <w:rtl/>
        </w:rPr>
        <w:t xml:space="preserve">2-کلماتُ =غلط</w:t>
      </w:r>
    </w:p>
    <w:p>
      <w:pPr>
        <w:pStyle w:val="BookText"/>
      </w:pPr>
      <w:r>
        <w:rPr>
          <w:rFonts w:ascii="Amiri" w:hAnsi="Amiri" w:eastAsia="Amiri" w:cs="Amiri"/>
          <w:lang w:bidi="ar-SA"/>
          <w:color w:val="111111"/>
          <w:sz w:val="28"/>
          <w:szCs w:val="28"/>
          <w:rtl/>
        </w:rPr>
        <w:t xml:space="preserve">3-أَقْوالُ =غلط</w:t>
      </w:r>
    </w:p>
    <w:p>
      <w:pPr>
        <w:pStyle w:val="Heading2"/>
      </w:pPr>
      <w:bookmarkStart w:id="2422" w:name="_Toc1924"/>
      <w:r>
        <w:t>سوره النحل آیه 25</w:t>
      </w:r>
      <w:bookmarkEnd w:id="24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لِیَحْمِلُوا أَوْزَارَهُمْ کَامِلَةً یَوْمَ ؟؟؟؟؟ وَمِنْ أَوْزَارِ الَّذِینَ یُضِلُّونَهُمْ بِغَیْرِ عِلْمٍ أَلَا سَاءَ مَا یَزِرُونَ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Heading2"/>
      </w:pPr>
      <w:bookmarkStart w:id="2423" w:name="_Toc1925"/>
      <w:r>
        <w:t>سوره النحل آیه 26</w:t>
      </w:r>
      <w:bookmarkEnd w:id="24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مَکَرَ الَّذِینَ مِنْ قَبْلِهِمْ فَأَتَی اللَّهُ بُنْیَانَهُمْ مِنَ ؟؟؟؟؟ فَخَرَّ عَلَیْهِمْ السَّقْفُ مِنْ فَوْقِهِمْ وَأَتَاهُمْ الْعَذَابُ مِنْ حَیْثُ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2-الأساس =غلط</w:t>
      </w:r>
    </w:p>
    <w:p>
      <w:pPr>
        <w:pStyle w:val="BookText"/>
      </w:pPr>
      <w:r>
        <w:rPr>
          <w:rFonts w:ascii="Amiri" w:hAnsi="Amiri" w:eastAsia="Amiri" w:cs="Amiri"/>
          <w:lang w:bidi="ar-SA"/>
          <w:color w:val="111111"/>
          <w:sz w:val="28"/>
          <w:szCs w:val="28"/>
          <w:rtl/>
        </w:rPr>
        <w:t xml:space="preserve">1-الْقَوَاعِدِ =صحیح</w:t>
      </w:r>
    </w:p>
    <w:p>
      <w:pPr>
        <w:pStyle w:val="BookText"/>
      </w:pPr>
      <w:r>
        <w:rPr>
          <w:rFonts w:ascii="Amiri" w:hAnsi="Amiri" w:eastAsia="Amiri" w:cs="Amiri"/>
          <w:lang w:bidi="ar-SA"/>
          <w:color w:val="111111"/>
          <w:sz w:val="28"/>
          <w:szCs w:val="28"/>
          <w:rtl/>
        </w:rPr>
        <w:t xml:space="preserve">3-المَراحلِ =غلط</w:t>
      </w:r>
    </w:p>
    <w:p>
      <w:pPr>
        <w:pStyle w:val="Heading2"/>
      </w:pPr>
      <w:bookmarkStart w:id="2424" w:name="_Toc1926"/>
      <w:r>
        <w:t>سوره النحل آیه 27</w:t>
      </w:r>
      <w:bookmarkEnd w:id="24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یَوْمَ ؟؟؟؟؟ یُخْزِیهِمْ وَیَقُولُ أَیْنَ شُرَکَائِی الَّذِینَ کُنْتُمْ تُشَاقُّونَ فِیهِمْ قَالَ الَّذِینَ أُوتُوا الْعِلْمَ إِنَّ الْخِزْیَ الْیَوْمَ وَالسُّوءَ عَلَی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Heading2"/>
      </w:pPr>
      <w:bookmarkStart w:id="2425" w:name="_Toc1927"/>
      <w:r>
        <w:t>سوره النحل آیه 28</w:t>
      </w:r>
      <w:bookmarkEnd w:id="24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تَتَوَفَّاهُمْ الْمَلَائِکَةُ ظَالِمِی ؟؟؟؟؟ فَأَلْقَوْا السَّلَمَ مَا کُنَّا نَعْمَلُ مِنْ سُوءٍ بَلَی إِنَّ اللَّهَ عَلِیمٌ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2-قَوْمِهِمْ =غلط</w:t>
      </w:r>
    </w:p>
    <w:p>
      <w:pPr>
        <w:pStyle w:val="Heading2"/>
      </w:pPr>
      <w:bookmarkStart w:id="2426" w:name="_Toc1928"/>
      <w:r>
        <w:t>سوره النحل آیه 29</w:t>
      </w:r>
      <w:bookmarkEnd w:id="24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فَادْخُلُوا أَبْوَابَ جَهَنَّمَ ؟؟؟؟؟ فِیهَا فَلَبِئْسَ مَثْوَی الْمُتَکَبِّرِینَ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2-دائمینَ =غلط</w:t>
      </w:r>
    </w:p>
    <w:p>
      <w:pPr>
        <w:pStyle w:val="BookText"/>
      </w:pPr>
      <w:r>
        <w:rPr>
          <w:rFonts w:ascii="Amiri" w:hAnsi="Amiri" w:eastAsia="Amiri" w:cs="Amiri"/>
          <w:lang w:bidi="ar-SA"/>
          <w:color w:val="111111"/>
          <w:sz w:val="28"/>
          <w:szCs w:val="28"/>
          <w:rtl/>
        </w:rPr>
        <w:t xml:space="preserve">3-باقینَ =غلط</w:t>
      </w:r>
    </w:p>
    <w:p>
      <w:pPr>
        <w:pStyle w:val="BookText"/>
      </w:pPr>
      <w:r>
        <w:rPr>
          <w:rFonts w:ascii="Amiri" w:hAnsi="Amiri" w:eastAsia="Amiri" w:cs="Amiri"/>
          <w:lang w:bidi="ar-SA"/>
          <w:color w:val="111111"/>
          <w:sz w:val="28"/>
          <w:szCs w:val="28"/>
          <w:rtl/>
        </w:rPr>
        <w:t xml:space="preserve">1-خَالِدِینَ =صحیح</w:t>
      </w:r>
    </w:p>
    <w:p>
      <w:pPr>
        <w:pStyle w:val="Heading2"/>
      </w:pPr>
      <w:bookmarkStart w:id="2427" w:name="_Toc1929"/>
      <w:r>
        <w:t>سوره النحل آیه 30</w:t>
      </w:r>
      <w:bookmarkEnd w:id="24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لِلَّذِینَ ؟؟؟؟؟ مَاذَا أَنْزَلَ رَبُّکُمْ قَالُوا خَیْرًا لِلَّذِینَ أَحْسَنُوا فِی هَذِهِ الدُّنْیَا حَسَنَةٌ وَلَدَارُ الْآخِرَةِ خَیْرٌ وَلَنِعْمَ دَارُ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3-صَدَّقُوا =غلط</w:t>
      </w:r>
    </w:p>
    <w:p>
      <w:pPr>
        <w:pStyle w:val="BookText"/>
      </w:pPr>
      <w:r>
        <w:rPr>
          <w:rFonts w:ascii="Amiri" w:hAnsi="Amiri" w:eastAsia="Amiri" w:cs="Amiri"/>
          <w:lang w:bidi="ar-SA"/>
          <w:color w:val="111111"/>
          <w:sz w:val="28"/>
          <w:szCs w:val="28"/>
          <w:rtl/>
        </w:rPr>
        <w:t xml:space="preserve">1-اتَّقَوْا =صحیح</w:t>
      </w:r>
    </w:p>
    <w:p>
      <w:pPr>
        <w:pStyle w:val="BookText"/>
      </w:pPr>
      <w:r>
        <w:rPr>
          <w:rFonts w:ascii="Amiri" w:hAnsi="Amiri" w:eastAsia="Amiri" w:cs="Amiri"/>
          <w:lang w:bidi="ar-SA"/>
          <w:color w:val="111111"/>
          <w:sz w:val="28"/>
          <w:szCs w:val="28"/>
          <w:rtl/>
        </w:rPr>
        <w:t xml:space="preserve">2-آمَنوا =غلط</w:t>
      </w:r>
    </w:p>
    <w:p>
      <w:pPr>
        <w:pStyle w:val="Heading2"/>
      </w:pPr>
      <w:bookmarkStart w:id="2428" w:name="_Toc1930"/>
      <w:r>
        <w:t>سوره النحل آیه 31</w:t>
      </w:r>
      <w:bookmarkEnd w:id="24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جَنَّاتُ عَدْنٍ یَدْخُلُونَهَا تَجْرِی مِنْ تَحْتِهَا ؟؟؟؟؟ لَهُمْ فِیهَا مَا یَشَاءُونَ کَذَلِکَ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156_1285"/>
    <w:bookmarkEnd w:id="196"/>
    <w:p>
      <w:pPr>
        <w:pStyle w:val="BookText"/>
      </w:pPr>
      <w:r>
        <w:rPr>
          <w:rFonts w:ascii="Amiri" w:hAnsi="Amiri" w:eastAsia="Amiri" w:cs="Amiri"/>
          <w:lang w:bidi="ar-SA"/>
          <w:color w:val="111111"/>
          <w:sz w:val="28"/>
          <w:szCs w:val="28"/>
          <w:rtl/>
        </w:rPr>
        <w:t xml:space="preserve">یَجْزِی اللَّهُ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2429" w:name="_Toc1931"/>
      <w:r>
        <w:t>سوره النحل آیه 32</w:t>
      </w:r>
      <w:bookmarkEnd w:id="24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تَتَوَفَّاهُمْ الْمَلَائِکَةُ ؟؟؟؟؟ یَقُولُونَ سَلَامٌ عَلَیْکُمْ ادْخُلُوا الْجَنَّةَ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1-طَیِّبِینَ =صحیح</w:t>
      </w:r>
    </w:p>
    <w:p>
      <w:pPr>
        <w:pStyle w:val="BookText"/>
      </w:pPr>
      <w:r>
        <w:rPr>
          <w:rFonts w:ascii="Amiri" w:hAnsi="Amiri" w:eastAsia="Amiri" w:cs="Amiri"/>
          <w:lang w:bidi="ar-SA"/>
          <w:color w:val="111111"/>
          <w:sz w:val="28"/>
          <w:szCs w:val="28"/>
          <w:rtl/>
        </w:rPr>
        <w:t xml:space="preserve">3-صادِقینَ =غلط</w:t>
      </w:r>
    </w:p>
    <w:p>
      <w:pPr>
        <w:pStyle w:val="BookText"/>
      </w:pPr>
      <w:r>
        <w:rPr>
          <w:rFonts w:ascii="Amiri" w:hAnsi="Amiri" w:eastAsia="Amiri" w:cs="Amiri"/>
          <w:lang w:bidi="ar-SA"/>
          <w:color w:val="111111"/>
          <w:sz w:val="28"/>
          <w:szCs w:val="28"/>
          <w:rtl/>
        </w:rPr>
        <w:t xml:space="preserve">2-مُؤمِنین =غلط</w:t>
      </w:r>
    </w:p>
    <w:p>
      <w:pPr>
        <w:pStyle w:val="Heading2"/>
      </w:pPr>
      <w:bookmarkStart w:id="2430" w:name="_Toc1932"/>
      <w:r>
        <w:t>سوره النحل آیه 33</w:t>
      </w:r>
      <w:bookmarkEnd w:id="24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یَنظُرُونَ إِلَّا أَنْ ؟؟؟؟؟ الْمَلَائِکَةُ أَوْ یَأْتِیَ أَمْرُ رَبِّکَ کَذَلِکَ فَعَلَ الَّذِینَ مِنْ قَبْلِهِمْ وَمَا ظَلَمَهُمْ اللَّهُ وَلَکِنْ کَانُوا أَنْفُسَهُمْ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1-تَأْتِیَهُمْ =صحیح</w:t>
      </w:r>
    </w:p>
    <w:p>
      <w:pPr>
        <w:pStyle w:val="BookText"/>
      </w:pPr>
      <w:r>
        <w:rPr>
          <w:rFonts w:ascii="Amiri" w:hAnsi="Amiri" w:eastAsia="Amiri" w:cs="Amiri"/>
          <w:lang w:bidi="ar-SA"/>
          <w:color w:val="111111"/>
          <w:sz w:val="28"/>
          <w:szCs w:val="28"/>
          <w:rtl/>
        </w:rPr>
        <w:t xml:space="preserve">3-تَرِدَهُمْ =غلط</w:t>
      </w:r>
    </w:p>
    <w:p>
      <w:pPr>
        <w:pStyle w:val="BookText"/>
      </w:pPr>
      <w:r>
        <w:rPr>
          <w:rFonts w:ascii="Amiri" w:hAnsi="Amiri" w:eastAsia="Amiri" w:cs="Amiri"/>
          <w:lang w:bidi="ar-SA"/>
          <w:color w:val="111111"/>
          <w:sz w:val="28"/>
          <w:szCs w:val="28"/>
          <w:rtl/>
        </w:rPr>
        <w:t xml:space="preserve">2-تجیئهُمْ =غلط</w:t>
      </w:r>
    </w:p>
    <w:p>
      <w:pPr>
        <w:pStyle w:val="Heading2"/>
      </w:pPr>
      <w:bookmarkStart w:id="2431" w:name="_Toc1933"/>
      <w:r>
        <w:t>سوره النحل آیه 34</w:t>
      </w:r>
      <w:bookmarkEnd w:id="24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فَأَصَابَهُمْ ؟؟؟؟؟ مَا عَمِلُوا وَحَاقَ بِهِمْ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2-خطایا =غلط</w:t>
      </w:r>
    </w:p>
    <w:p>
      <w:pPr>
        <w:pStyle w:val="BookText"/>
      </w:pPr>
      <w:r>
        <w:rPr>
          <w:rFonts w:ascii="Amiri" w:hAnsi="Amiri" w:eastAsia="Amiri" w:cs="Amiri"/>
          <w:lang w:bidi="ar-SA"/>
          <w:color w:val="111111"/>
          <w:sz w:val="28"/>
          <w:szCs w:val="28"/>
          <w:rtl/>
        </w:rPr>
        <w:t xml:space="preserve">3-مُنکَرات =غلط</w:t>
      </w:r>
    </w:p>
    <w:p>
      <w:pPr>
        <w:pStyle w:val="BookText"/>
      </w:pPr>
      <w:r>
        <w:rPr>
          <w:rFonts w:ascii="Amiri" w:hAnsi="Amiri" w:eastAsia="Amiri" w:cs="Amiri"/>
          <w:lang w:bidi="ar-SA"/>
          <w:color w:val="111111"/>
          <w:sz w:val="28"/>
          <w:szCs w:val="28"/>
          <w:rtl/>
        </w:rPr>
        <w:t xml:space="preserve">1-سَیِّئَاتُ =صحیح</w:t>
      </w:r>
    </w:p>
    <w:p>
      <w:pPr>
        <w:pStyle w:val="Heading2"/>
      </w:pPr>
      <w:bookmarkStart w:id="2432" w:name="_Toc1934"/>
      <w:r>
        <w:t>سوره النحل آیه 35</w:t>
      </w:r>
      <w:bookmarkEnd w:id="24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 لَوْ شَاءَ اللَّهُ مَا عَبَدْنَا مِنْ دُونِهِ مِنْ شَیْءٍ نَحْنُ وَلَا آبَاؤُنَا وَلَا حَرَّمْنَا مِنْ دُونِهِ مِنْ شَیْءٍ کَذَلِکَ فَعَلَ الَّذِینَ مِنْ قَبْلِهِمْ فَهَلْ عَلَی الرُّسُلِ إِلَّا الْبَلَاغُ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1-أَشْرَکُوا =صحیح</w:t>
      </w:r>
    </w:p>
    <w:p>
      <w:pPr>
        <w:pStyle w:val="BookText"/>
      </w:pPr>
      <w:r>
        <w:rPr>
          <w:rFonts w:ascii="Amiri" w:hAnsi="Amiri" w:eastAsia="Amiri" w:cs="Amiri"/>
          <w:lang w:bidi="ar-SA"/>
          <w:color w:val="111111"/>
          <w:sz w:val="28"/>
          <w:szCs w:val="28"/>
          <w:rtl/>
        </w:rPr>
        <w:t xml:space="preserve">3-کَفَروا =غلط</w:t>
      </w:r>
    </w:p>
    <w:p>
      <w:pPr>
        <w:pStyle w:val="Heading2"/>
      </w:pPr>
      <w:bookmarkStart w:id="2433" w:name="_Toc1935"/>
      <w:r>
        <w:t>سوره النحل آیه 36</w:t>
      </w:r>
      <w:bookmarkEnd w:id="24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بَعَثْنَا فِی کُلِّ أُمَّةٍ رَسُولًا أَنْ اُعْبُدُوا اللَّهَ وَاجْتَنِبُوا الطَّاغُوتَ فَمِنْهُمْ مَنْ هَدَی اللَّهُ وَمِنْهُمْ مَنْ حَقَّتْ عَلَیْهِ ؟؟؟؟؟ فَسِیرُوا فِی الْأَرْضِ فَانْظُرُوا کَیْفَ کَانَ عَاقِبَةُ الْمُکَذِّبِینَ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3-العقوبات =غلط</w:t>
      </w:r>
    </w:p>
    <w:p>
      <w:pPr>
        <w:pStyle w:val="BookText"/>
      </w:pPr>
      <w:r>
        <w:rPr>
          <w:rFonts w:ascii="Amiri" w:hAnsi="Amiri" w:eastAsia="Amiri" w:cs="Amiri"/>
          <w:lang w:bidi="ar-SA"/>
          <w:color w:val="111111"/>
          <w:sz w:val="28"/>
          <w:szCs w:val="28"/>
          <w:rtl/>
        </w:rPr>
        <w:t xml:space="preserve">1-الضَّلَالَةُ =صحیح</w:t>
      </w:r>
    </w:p>
    <w:p>
      <w:pPr>
        <w:pStyle w:val="BookText"/>
      </w:pPr>
      <w:r>
        <w:rPr>
          <w:rFonts w:ascii="Amiri" w:hAnsi="Amiri" w:eastAsia="Amiri" w:cs="Amiri"/>
          <w:lang w:bidi="ar-SA"/>
          <w:color w:val="111111"/>
          <w:sz w:val="28"/>
          <w:szCs w:val="28"/>
          <w:rtl/>
        </w:rPr>
        <w:t xml:space="preserve">2-الظَّلمات =غلط</w:t>
      </w:r>
    </w:p>
    <w:p>
      <w:pPr>
        <w:pStyle w:val="Heading2"/>
      </w:pPr>
      <w:bookmarkStart w:id="2434" w:name="_Toc1936"/>
      <w:r>
        <w:t>سوره النحل آیه 37</w:t>
      </w:r>
      <w:bookmarkEnd w:id="24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تَحْرِصْ عَلَی ؟؟؟؟؟ فَإِنَّ اللَّهَ لَا یَهْدِی مَنْ یُضِلُّ وَمَا لَهُمْ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3-إِسْلامِهِمْ =غلط</w:t>
      </w:r>
    </w:p>
    <w:p>
      <w:pPr>
        <w:pStyle w:val="BookText"/>
      </w:pPr>
      <w:r>
        <w:rPr>
          <w:rFonts w:ascii="Amiri" w:hAnsi="Amiri" w:eastAsia="Amiri" w:cs="Amiri"/>
          <w:lang w:bidi="ar-SA"/>
          <w:color w:val="111111"/>
          <w:sz w:val="28"/>
          <w:szCs w:val="28"/>
          <w:rtl/>
        </w:rPr>
        <w:t xml:space="preserve">1-هُدَاهُمْ =صحیح</w:t>
      </w:r>
    </w:p>
    <w:p>
      <w:pPr>
        <w:pStyle w:val="BookText"/>
      </w:pPr>
      <w:r>
        <w:rPr>
          <w:rFonts w:ascii="Amiri" w:hAnsi="Amiri" w:eastAsia="Amiri" w:cs="Amiri"/>
          <w:lang w:bidi="ar-SA"/>
          <w:color w:val="111111"/>
          <w:sz w:val="28"/>
          <w:szCs w:val="28"/>
          <w:rtl/>
        </w:rPr>
        <w:t xml:space="preserve">2-هِدایتهِمْ =غلط</w:t>
      </w:r>
    </w:p>
    <w:p>
      <w:pPr>
        <w:pStyle w:val="Heading2"/>
      </w:pPr>
      <w:bookmarkStart w:id="2435" w:name="_Toc1937"/>
      <w:r>
        <w:t>سوره النحل آیه 38</w:t>
      </w:r>
      <w:bookmarkEnd w:id="24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وَأَقْسَمُوا ؟؟؟؟؟ جَهْدَ أَیْمَانِهِمْ لَا یَبْعَثُ اللَّهُ مَنْ یَمُوتُ بَلَی وَعْدًا عَلَیْهِ حَقًّا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1-بِاللَّهِ =صحیح</w:t>
      </w:r>
    </w:p>
    <w:p>
      <w:pPr>
        <w:pStyle w:val="BookText"/>
      </w:pPr>
      <w:r>
        <w:rPr>
          <w:rFonts w:ascii="Amiri" w:hAnsi="Amiri" w:eastAsia="Amiri" w:cs="Amiri"/>
          <w:lang w:bidi="ar-SA"/>
          <w:color w:val="111111"/>
          <w:sz w:val="28"/>
          <w:szCs w:val="28"/>
          <w:rtl/>
        </w:rPr>
        <w:t xml:space="preserve">3-بَرَبِّهِمْ =غلط</w:t>
      </w:r>
    </w:p>
    <w:p>
      <w:pPr>
        <w:pStyle w:val="BookText"/>
      </w:pPr>
      <w:r>
        <w:rPr>
          <w:rFonts w:ascii="Amiri" w:hAnsi="Amiri" w:eastAsia="Amiri" w:cs="Amiri"/>
          <w:lang w:bidi="ar-SA"/>
          <w:color w:val="111111"/>
          <w:sz w:val="28"/>
          <w:szCs w:val="28"/>
          <w:rtl/>
        </w:rPr>
        <w:t xml:space="preserve">2-بِالخالِقِ =غلط</w:t>
      </w:r>
    </w:p>
    <w:p>
      <w:pPr>
        <w:pStyle w:val="Heading2"/>
      </w:pPr>
      <w:bookmarkStart w:id="2436" w:name="_Toc1938"/>
      <w:r>
        <w:t>سوره النحل آیه 39</w:t>
      </w:r>
      <w:bookmarkEnd w:id="24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لِیُبَیِّنَ لَهُمْ الَّذِی یَخْتَلِفُونَ فِیهِ ؟؟؟؟؟ الَّذِینَ کَفَرُوا أَنَّهُمْ کَانُوا 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1-وَلِیَعْلَمَ =صحیح</w:t>
      </w:r>
    </w:p>
    <w:p>
      <w:pPr>
        <w:pStyle w:val="BookText"/>
      </w:pPr>
      <w:r>
        <w:rPr>
          <w:rFonts w:ascii="Amiri" w:hAnsi="Amiri" w:eastAsia="Amiri" w:cs="Amiri"/>
          <w:lang w:bidi="ar-SA"/>
          <w:color w:val="111111"/>
          <w:sz w:val="28"/>
          <w:szCs w:val="28"/>
          <w:rtl/>
        </w:rPr>
        <w:t xml:space="preserve">3-وَلِیُدْرِکَ =غلط</w:t>
      </w:r>
    </w:p>
    <w:p>
      <w:pPr>
        <w:pStyle w:val="BookText"/>
      </w:pPr>
      <w:r>
        <w:rPr>
          <w:rFonts w:ascii="Amiri" w:hAnsi="Amiri" w:eastAsia="Amiri" w:cs="Amiri"/>
          <w:lang w:bidi="ar-SA"/>
          <w:color w:val="111111"/>
          <w:sz w:val="28"/>
          <w:szCs w:val="28"/>
          <w:rtl/>
        </w:rPr>
        <w:t xml:space="preserve">2-وَلِیَعْرِفَ =غلط</w:t>
      </w:r>
    </w:p>
    <w:p>
      <w:pPr>
        <w:pStyle w:val="Heading2"/>
      </w:pPr>
      <w:bookmarkStart w:id="2437" w:name="_Toc1939"/>
      <w:r>
        <w:t>سوره النحل آیه 40</w:t>
      </w:r>
      <w:bookmarkEnd w:id="24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قَوْلُنَا لِشَیْءٍ إِذَا ؟؟؟؟؟ أَنْ نَقُولَ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1-أَرَدْنَاهُ =صحیح</w:t>
      </w:r>
    </w:p>
    <w:p>
      <w:pPr>
        <w:pStyle w:val="BookText"/>
      </w:pPr>
      <w:r>
        <w:rPr>
          <w:rFonts w:ascii="Amiri" w:hAnsi="Amiri" w:eastAsia="Amiri" w:cs="Amiri"/>
          <w:lang w:bidi="ar-SA"/>
          <w:color w:val="111111"/>
          <w:sz w:val="28"/>
          <w:szCs w:val="28"/>
          <w:rtl/>
        </w:rPr>
        <w:t xml:space="preserve">3-أَمَرْناهُ =غلط</w:t>
      </w:r>
    </w:p>
    <w:p>
      <w:pPr>
        <w:pStyle w:val="BookText"/>
      </w:pPr>
      <w:r>
        <w:rPr>
          <w:rFonts w:ascii="Amiri" w:hAnsi="Amiri" w:eastAsia="Amiri" w:cs="Amiri"/>
          <w:lang w:bidi="ar-SA"/>
          <w:color w:val="111111"/>
          <w:sz w:val="28"/>
          <w:szCs w:val="28"/>
          <w:rtl/>
        </w:rPr>
        <w:t xml:space="preserve">2-رَغَبْناهُ =غلط</w:t>
      </w:r>
    </w:p>
    <w:p>
      <w:pPr>
        <w:pStyle w:val="Heading2"/>
      </w:pPr>
      <w:bookmarkStart w:id="2438" w:name="_Toc1940"/>
      <w:r>
        <w:t>سوره النحل آیه 41</w:t>
      </w:r>
      <w:bookmarkEnd w:id="24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هَاجَرُوا فِی اللَّهِ مِنْ بَعْدِ مَا ظُلِمُوا لَنُبَوِّئَنَّهُمْ فِی ؟؟؟؟؟ حَسَنَةً وَلَأَجْرُ الْآخِرَةِ أَکْبَرُ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156_1288"/>
    <w:bookmarkEnd w:id="197"/>
    <w:p>
      <w:pPr>
        <w:pStyle w:val="BookText"/>
      </w:pPr>
      <w:r>
        <w:rPr>
          <w:rFonts w:ascii="Amiri" w:hAnsi="Amiri" w:eastAsia="Amiri" w:cs="Amiri"/>
          <w:lang w:bidi="ar-SA"/>
          <w:color w:val="111111"/>
          <w:sz w:val="28"/>
          <w:szCs w:val="28"/>
          <w:rtl/>
        </w:rPr>
        <w:t xml:space="preserve">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1-الدُّنْیَا =صحیح</w:t>
      </w:r>
    </w:p>
    <w:p>
      <w:pPr>
        <w:pStyle w:val="BookText"/>
      </w:pPr>
      <w:r>
        <w:rPr>
          <w:rFonts w:ascii="IRNazanin" w:hAnsi="IRNazanin" w:eastAsia="IRNazanin" w:cs="IRNazanin"/>
          <w:lang w:bidi="fa-IR"/>
          <w:color w:val="111111"/>
          <w:sz w:val="28"/>
          <w:szCs w:val="28"/>
          <w:rtl/>
        </w:rPr>
        <w:t xml:space="preserve">2-الأولی =غلط</w:t>
      </w:r>
    </w:p>
    <w:p>
      <w:pPr>
        <w:pStyle w:val="BookText"/>
      </w:pPr>
      <w:r>
        <w:rPr>
          <w:rFonts w:ascii="IRNazanin" w:hAnsi="IRNazanin" w:eastAsia="IRNazanin" w:cs="IRNazanin"/>
          <w:lang w:bidi="fa-IR"/>
          <w:color w:val="111111"/>
          <w:sz w:val="28"/>
          <w:szCs w:val="28"/>
          <w:rtl/>
        </w:rPr>
        <w:t xml:space="preserve">3-الفانیة =غلط</w:t>
      </w:r>
    </w:p>
    <w:p>
      <w:pPr>
        <w:pStyle w:val="Heading2"/>
      </w:pPr>
      <w:bookmarkStart w:id="2439" w:name="_Toc1941"/>
      <w:r>
        <w:t>سوره النحل آیه 42</w:t>
      </w:r>
      <w:bookmarkEnd w:id="24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صَبَرُوا وَعَلَی ؟؟؟؟؟ یَتَوَکَّلُونَ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3-إلههِمْ =غلط</w:t>
      </w:r>
    </w:p>
    <w:p>
      <w:pPr>
        <w:pStyle w:val="BookText"/>
      </w:pPr>
      <w:r>
        <w:rPr>
          <w:rFonts w:ascii="Amiri" w:hAnsi="Amiri" w:eastAsia="Amiri" w:cs="Amiri"/>
          <w:lang w:bidi="ar-SA"/>
          <w:color w:val="111111"/>
          <w:sz w:val="28"/>
          <w:szCs w:val="28"/>
          <w:rtl/>
        </w:rPr>
        <w:t xml:space="preserve">1-رَبِّهِمْ =صحیح</w:t>
      </w:r>
    </w:p>
    <w:p>
      <w:pPr>
        <w:pStyle w:val="Heading2"/>
      </w:pPr>
      <w:bookmarkStart w:id="2440" w:name="_Toc1942"/>
      <w:r>
        <w:t>سوره النحل آیه 43</w:t>
      </w:r>
      <w:bookmarkEnd w:id="24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قَبْلِکَ إِلَّا رِجَالًا نُوحِی إِلَیْهِمْ فَاسْأَلُوا أَهْلَ الذِّکْرِ إِنْ کُنْتُمْ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2441" w:name="_Toc1943"/>
      <w:r>
        <w:t>سوره النحل آیه 44</w:t>
      </w:r>
      <w:bookmarkEnd w:id="24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بِالْبَیِّنَاتِ وَالزُّبُرِ ؟؟؟؟؟ إِلَیْکَ الذِّکْرَ لِتُبَیِّنَ لِلنَّاسِ مَا نُزِّلَ إِلَیْهِمْ وَلَعَلَّهُمْ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2-وَنَزَّلْنا =غلط</w:t>
      </w:r>
    </w:p>
    <w:p>
      <w:pPr>
        <w:pStyle w:val="BookText"/>
      </w:pPr>
      <w:r>
        <w:rPr>
          <w:rFonts w:ascii="Amiri" w:hAnsi="Amiri" w:eastAsia="Amiri" w:cs="Amiri"/>
          <w:lang w:bidi="ar-SA"/>
          <w:color w:val="111111"/>
          <w:sz w:val="28"/>
          <w:szCs w:val="28"/>
          <w:rtl/>
        </w:rPr>
        <w:t xml:space="preserve">1-وَأَنزَلْنَا =صحیح</w:t>
      </w:r>
    </w:p>
    <w:p>
      <w:pPr>
        <w:pStyle w:val="BookText"/>
      </w:pPr>
      <w:r>
        <w:rPr>
          <w:rFonts w:ascii="Amiri" w:hAnsi="Amiri" w:eastAsia="Amiri" w:cs="Amiri"/>
          <w:lang w:bidi="ar-SA"/>
          <w:color w:val="111111"/>
          <w:sz w:val="28"/>
          <w:szCs w:val="28"/>
          <w:rtl/>
        </w:rPr>
        <w:t xml:space="preserve">3-وأرْسَلنا =غلط</w:t>
      </w:r>
    </w:p>
    <w:p>
      <w:pPr>
        <w:pStyle w:val="Heading2"/>
      </w:pPr>
      <w:bookmarkStart w:id="2442" w:name="_Toc1944"/>
      <w:r>
        <w:t>سوره النحل آیه 45</w:t>
      </w:r>
      <w:bookmarkEnd w:id="24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أَفَأَمِنَ الَّذِینَ مَکَرُوا السَّیِّئَاتِ أَنْ یَخْسِفَ اللَّهُ بِهِمْ الْأَرْضَ أَوْ ؟؟؟؟؟ الْعَذَابُ مِنْ حَیْثُ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1-یَأْتِیَهُمْ =صحیح</w:t>
      </w:r>
    </w:p>
    <w:p>
      <w:pPr>
        <w:pStyle w:val="BookText"/>
      </w:pPr>
      <w:r>
        <w:rPr>
          <w:rFonts w:ascii="Amiri" w:hAnsi="Amiri" w:eastAsia="Amiri" w:cs="Amiri"/>
          <w:lang w:bidi="ar-SA"/>
          <w:color w:val="111111"/>
          <w:sz w:val="28"/>
          <w:szCs w:val="28"/>
          <w:rtl/>
        </w:rPr>
        <w:t xml:space="preserve">3-یُدْرکَهُمْ =غلط</w:t>
      </w:r>
    </w:p>
    <w:p>
      <w:pPr>
        <w:pStyle w:val="BookText"/>
      </w:pPr>
      <w:r>
        <w:rPr>
          <w:rFonts w:ascii="Amiri" w:hAnsi="Amiri" w:eastAsia="Amiri" w:cs="Amiri"/>
          <w:lang w:bidi="ar-SA"/>
          <w:color w:val="111111"/>
          <w:sz w:val="28"/>
          <w:szCs w:val="28"/>
          <w:rtl/>
        </w:rPr>
        <w:t xml:space="preserve">2-یَجیئهُمْ =غلط</w:t>
      </w:r>
    </w:p>
    <w:p>
      <w:pPr>
        <w:pStyle w:val="Heading2"/>
      </w:pPr>
      <w:bookmarkStart w:id="2443" w:name="_Toc1945"/>
      <w:r>
        <w:t>سوره النحل آیه 46</w:t>
      </w:r>
      <w:bookmarkEnd w:id="24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فِی تَقَلُّبِهِمْ فَمَا هُمْ بِمُعْجِزِینَ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1-یَأْخُذَهُمْ =صحیح</w:t>
      </w:r>
    </w:p>
    <w:p>
      <w:pPr>
        <w:pStyle w:val="BookText"/>
      </w:pPr>
      <w:r>
        <w:rPr>
          <w:rFonts w:ascii="Amiri" w:hAnsi="Amiri" w:eastAsia="Amiri" w:cs="Amiri"/>
          <w:lang w:bidi="ar-SA"/>
          <w:color w:val="111111"/>
          <w:sz w:val="28"/>
          <w:szCs w:val="28"/>
          <w:rtl/>
        </w:rPr>
        <w:t xml:space="preserve">3-یعاقبهُمْ =غلط</w:t>
      </w:r>
    </w:p>
    <w:p>
      <w:pPr>
        <w:pStyle w:val="BookText"/>
      </w:pPr>
      <w:r>
        <w:rPr>
          <w:rFonts w:ascii="Amiri" w:hAnsi="Amiri" w:eastAsia="Amiri" w:cs="Amiri"/>
          <w:lang w:bidi="ar-SA"/>
          <w:color w:val="111111"/>
          <w:sz w:val="28"/>
          <w:szCs w:val="28"/>
          <w:rtl/>
        </w:rPr>
        <w:t xml:space="preserve">2-یُحاسِبَهُمْ =غلط</w:t>
      </w:r>
    </w:p>
    <w:p>
      <w:pPr>
        <w:pStyle w:val="Heading2"/>
      </w:pPr>
      <w:bookmarkStart w:id="2444" w:name="_Toc1946"/>
      <w:r>
        <w:t>سوره النحل آیه 47</w:t>
      </w:r>
      <w:bookmarkEnd w:id="24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عَلَی تَخَوُّفٍ فَإِنَّ رَبَّکُمْ لَرَءُوفٌ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2-یُحاسِبَهُمْ =غلط</w:t>
      </w:r>
    </w:p>
    <w:p>
      <w:pPr>
        <w:pStyle w:val="BookText"/>
      </w:pPr>
      <w:r>
        <w:rPr>
          <w:rFonts w:ascii="Amiri" w:hAnsi="Amiri" w:eastAsia="Amiri" w:cs="Amiri"/>
          <w:lang w:bidi="ar-SA"/>
          <w:color w:val="111111"/>
          <w:sz w:val="28"/>
          <w:szCs w:val="28"/>
          <w:rtl/>
        </w:rPr>
        <w:t xml:space="preserve">1-یَأْخُذَهُمْ =صحیح</w:t>
      </w:r>
    </w:p>
    <w:p>
      <w:pPr>
        <w:pStyle w:val="BookText"/>
      </w:pPr>
      <w:r>
        <w:rPr>
          <w:rFonts w:ascii="Amiri" w:hAnsi="Amiri" w:eastAsia="Amiri" w:cs="Amiri"/>
          <w:lang w:bidi="ar-SA"/>
          <w:color w:val="111111"/>
          <w:sz w:val="28"/>
          <w:szCs w:val="28"/>
          <w:rtl/>
        </w:rPr>
        <w:t xml:space="preserve">3-یعاقبهُمْ =غلط</w:t>
      </w:r>
    </w:p>
    <w:p>
      <w:pPr>
        <w:pStyle w:val="Heading2"/>
      </w:pPr>
      <w:bookmarkStart w:id="2445" w:name="_Toc1947"/>
      <w:r>
        <w:t>سوره النحل آیه 48</w:t>
      </w:r>
      <w:bookmarkEnd w:id="24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إِلَی مَا خَلَقَ اللَّهُ مِنْ شَیْءٍ ؟؟؟؟؟ ظِلَالُهُ عَنْ الْیَمِینِ وَالشَّمَائِلِ سُجَّدًا لِلَّهِ وَهُمْ دَاخِرُونَ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1-یَتَفَیَّأُ =صحیح</w:t>
      </w:r>
    </w:p>
    <w:p>
      <w:pPr>
        <w:pStyle w:val="BookText"/>
      </w:pPr>
      <w:r>
        <w:rPr>
          <w:rFonts w:ascii="Amiri" w:hAnsi="Amiri" w:eastAsia="Amiri" w:cs="Amiri"/>
          <w:lang w:bidi="ar-SA"/>
          <w:color w:val="111111"/>
          <w:sz w:val="28"/>
          <w:szCs w:val="28"/>
          <w:rtl/>
        </w:rPr>
        <w:t xml:space="preserve">3-یَنشَأُ =غلط</w:t>
      </w:r>
    </w:p>
    <w:p>
      <w:pPr>
        <w:pStyle w:val="BookText"/>
      </w:pPr>
      <w:r>
        <w:rPr>
          <w:rFonts w:ascii="Amiri" w:hAnsi="Amiri" w:eastAsia="Amiri" w:cs="Amiri"/>
          <w:lang w:bidi="ar-SA"/>
          <w:color w:val="111111"/>
          <w:sz w:val="28"/>
          <w:szCs w:val="28"/>
          <w:rtl/>
        </w:rPr>
        <w:t xml:space="preserve">2-یَنفَذُ =غلط</w:t>
      </w:r>
    </w:p>
    <w:p>
      <w:pPr>
        <w:pStyle w:val="Heading2"/>
      </w:pPr>
      <w:bookmarkStart w:id="2446" w:name="_Toc1948"/>
      <w:r>
        <w:t>سوره النحل آیه 49</w:t>
      </w:r>
      <w:bookmarkEnd w:id="24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یَسْجُدُ مَا فِی السَّمَاوَاتِ وَمَا فِی ؟؟؟؟؟ مِنْ دَابَّةٍ وَالْمَلَائِکَةُ وَهُمْ لَا یَسْتَکْبِرُونَ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2-الارْضینَ =غلط</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2447" w:name="_Toc1949"/>
      <w:r>
        <w:t>سوره النحل آیه 50</w:t>
      </w:r>
      <w:bookmarkEnd w:id="24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یَخَافُونَ رَبَّهُمْ مِنْ ؟؟؟؟؟ وَیَفْعَلُونَ مَا یُؤْمَرُونَ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2-عالیهِمْ =غلط</w:t>
      </w:r>
    </w:p>
    <w:p>
      <w:pPr>
        <w:pStyle w:val="BookText"/>
      </w:pPr>
      <w:r>
        <w:rPr>
          <w:rFonts w:ascii="IRNazanin" w:hAnsi="IRNazanin" w:eastAsia="IRNazanin" w:cs="IRNazanin"/>
          <w:lang w:bidi="fa-IR"/>
          <w:color w:val="111111"/>
          <w:sz w:val="28"/>
          <w:szCs w:val="28"/>
          <w:rtl/>
        </w:rPr>
        <w:t xml:space="preserve">3-الأعلی =غلط</w:t>
      </w:r>
    </w:p>
    <w:p>
      <w:pPr>
        <w:pStyle w:val="BookText"/>
      </w:pPr>
      <w:r>
        <w:rPr>
          <w:rFonts w:ascii="Amiri" w:hAnsi="Amiri" w:eastAsia="Amiri" w:cs="Amiri"/>
          <w:lang w:bidi="ar-SA"/>
          <w:color w:val="111111"/>
          <w:sz w:val="28"/>
          <w:szCs w:val="28"/>
          <w:rtl/>
        </w:rPr>
        <w:t xml:space="preserve">1-فَوْقِهِمْ =صحیح</w:t>
      </w:r>
    </w:p>
    <w:p>
      <w:pPr>
        <w:pStyle w:val="Heading2"/>
      </w:pPr>
      <w:bookmarkStart w:id="2448" w:name="_Toc1950"/>
      <w:r>
        <w:t>سوره النحل آیه 51</w:t>
      </w:r>
      <w:bookmarkEnd w:id="24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اللَّهُ لَا ؟؟؟؟؟ إِلَهَیْنِ اثْنَیْنِ إِنَّمَا هُوَ إِلَهٌ وَاحِدٌ فَإِیَّایَ فَارْهَبُونِی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2-تَجْعلُوا =غلط</w:t>
      </w:r>
    </w:p>
    <w:p>
      <w:pPr>
        <w:pStyle w:val="BookText"/>
      </w:pPr>
      <w:r>
        <w:rPr>
          <w:rFonts w:ascii="Amiri" w:hAnsi="Amiri" w:eastAsia="Amiri" w:cs="Amiri"/>
          <w:lang w:bidi="ar-SA"/>
          <w:color w:val="111111"/>
          <w:sz w:val="28"/>
          <w:szCs w:val="28"/>
          <w:rtl/>
        </w:rPr>
        <w:t xml:space="preserve">3-تَعْبُدُوا =غلط</w:t>
      </w:r>
    </w:p>
    <w:p>
      <w:pPr>
        <w:pStyle w:val="BookText"/>
      </w:pPr>
      <w:r>
        <w:rPr>
          <w:rFonts w:ascii="Amiri" w:hAnsi="Amiri" w:eastAsia="Amiri" w:cs="Amiri"/>
          <w:lang w:bidi="ar-SA"/>
          <w:color w:val="111111"/>
          <w:sz w:val="28"/>
          <w:szCs w:val="28"/>
          <w:rtl/>
        </w:rPr>
        <w:t xml:space="preserve">1-تَتَّخِذُوا =صحیح</w:t>
      </w:r>
    </w:p>
    <w:p>
      <w:pPr>
        <w:pStyle w:val="Heading2"/>
      </w:pPr>
      <w:bookmarkStart w:id="2449" w:name="_Toc1951"/>
      <w:r>
        <w:t>سوره النحل آیه 52</w:t>
      </w:r>
      <w:bookmarkEnd w:id="24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مَا فِی السَّمَاوَاتِ ؟؟؟؟؟ وَلَهُ الدِّینُ وَاصِبًا أَفَغَیْرَ اللَّهِ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450" w:name="_Toc1952"/>
      <w:r>
        <w:t>سوره النحل آیه 53</w:t>
      </w:r>
      <w:bookmarkEnd w:id="24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بِکُمْ مِنْ نِعْمَةٍ فَمِنْ اللَّهِ ثُمَّ إِذَا مَسَّکُمْ الضُّرُّ ؟؟؟؟؟ تَجْأَرُونَ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1-فَإِلَیْهِ =صحیح</w:t>
      </w:r>
    </w:p>
    <w:p>
      <w:pPr>
        <w:pStyle w:val="BookText"/>
      </w:pPr>
      <w:r>
        <w:rPr>
          <w:rFonts w:ascii="Amiri" w:hAnsi="Amiri" w:eastAsia="Amiri" w:cs="Amiri"/>
          <w:lang w:bidi="ar-SA"/>
          <w:color w:val="111111"/>
          <w:sz w:val="28"/>
          <w:szCs w:val="28"/>
          <w:rtl/>
        </w:rPr>
        <w:t xml:space="preserve">2-فَأِیّاهُ =غلط</w:t>
      </w:r>
    </w:p>
    <w:p>
      <w:pPr>
        <w:pStyle w:val="BookText"/>
      </w:pPr>
      <w:r>
        <w:rPr>
          <w:rFonts w:ascii="Amiri" w:hAnsi="Amiri" w:eastAsia="Amiri" w:cs="Amiri"/>
          <w:lang w:bidi="ar-SA"/>
          <w:color w:val="111111"/>
          <w:sz w:val="28"/>
          <w:szCs w:val="28"/>
          <w:rtl/>
        </w:rPr>
        <w:t xml:space="preserve">3-فَلَهُ =غلط</w:t>
      </w:r>
    </w:p>
    <w:p>
      <w:pPr>
        <w:pStyle w:val="Heading2"/>
      </w:pPr>
      <w:bookmarkStart w:id="2451" w:name="_Toc1953"/>
      <w:r>
        <w:t>سوره النحل آیه 54</w:t>
      </w:r>
      <w:bookmarkEnd w:id="24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إِذَا کَشَفَ الضُّرَّ عَنْکُمْ إِذَا فَرِیقٌ مِنْکُمْ ؟؟؟؟؟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3-بالله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156_1291"/>
    <w:bookmarkEnd w:id="198"/>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1-بِرَبِّهِمْ =صحیح</w:t>
      </w:r>
    </w:p>
    <w:p>
      <w:pPr>
        <w:pStyle w:val="BookText"/>
      </w:pPr>
      <w:r>
        <w:rPr>
          <w:rFonts w:ascii="Amiri" w:hAnsi="Amiri" w:eastAsia="Amiri" w:cs="Amiri"/>
          <w:lang w:bidi="ar-SA"/>
          <w:color w:val="111111"/>
          <w:sz w:val="28"/>
          <w:szCs w:val="28"/>
          <w:rtl/>
        </w:rPr>
        <w:t xml:space="preserve">2-بألهِهِمْ =غلط</w:t>
      </w:r>
    </w:p>
    <w:p>
      <w:pPr>
        <w:pStyle w:val="Heading2"/>
      </w:pPr>
      <w:bookmarkStart w:id="2452" w:name="_Toc1954"/>
      <w:r>
        <w:t>سوره النحل آیه 55</w:t>
      </w:r>
      <w:bookmarkEnd w:id="24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لِیَکْفُرُوا بِمَا ؟؟؟؟؟ فَتَمَتَّعُوا فَسَوْفَ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3-أوْرَدْناهم =غلط</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2-جِئنَاهُمْ =غلط</w:t>
      </w:r>
    </w:p>
    <w:p>
      <w:pPr>
        <w:pStyle w:val="Heading2"/>
      </w:pPr>
      <w:bookmarkStart w:id="2453" w:name="_Toc1955"/>
      <w:r>
        <w:t>سوره النحل آیه 56</w:t>
      </w:r>
      <w:bookmarkEnd w:id="24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وَیَجْعَلُونَ لِمَا لَا ؟؟؟؟؟ نَصِیبًا مِمَّا رَزَقْنَاهُمْ تَاللَّهِ لَتُسْأَلُنَّ عَمَّا کُنْتُمْ تَفْتَرُونَ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1-یَعْلَمُونَ =صحیح</w:t>
      </w:r>
    </w:p>
    <w:p>
      <w:pPr>
        <w:pStyle w:val="BookText"/>
      </w:pPr>
      <w:r>
        <w:rPr>
          <w:rFonts w:ascii="Amiri" w:hAnsi="Amiri" w:eastAsia="Amiri" w:cs="Amiri"/>
          <w:lang w:bidi="ar-SA"/>
          <w:color w:val="111111"/>
          <w:sz w:val="28"/>
          <w:szCs w:val="28"/>
          <w:rtl/>
        </w:rPr>
        <w:t xml:space="preserve">2-یَعْرِفُونَ =غلط</w:t>
      </w:r>
    </w:p>
    <w:p>
      <w:pPr>
        <w:pStyle w:val="BookText"/>
      </w:pPr>
      <w:r>
        <w:rPr>
          <w:rFonts w:ascii="Amiri" w:hAnsi="Amiri" w:eastAsia="Amiri" w:cs="Amiri"/>
          <w:lang w:bidi="ar-SA"/>
          <w:color w:val="111111"/>
          <w:sz w:val="28"/>
          <w:szCs w:val="28"/>
          <w:rtl/>
        </w:rPr>
        <w:t xml:space="preserve">3-یدْرکُونَ =غلط</w:t>
      </w:r>
    </w:p>
    <w:p>
      <w:pPr>
        <w:pStyle w:val="Heading2"/>
      </w:pPr>
      <w:bookmarkStart w:id="2454" w:name="_Toc1956"/>
      <w:r>
        <w:t>سوره النحل آیه 57</w:t>
      </w:r>
      <w:bookmarkEnd w:id="24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وَیَجْعَلُونَ لِلَّهِ الْبَنَاتِ ؟؟؟؟؟ وَلَهُمْ مَا یَشْتَهُونَ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3-تَعالی =غلط</w:t>
      </w:r>
    </w:p>
    <w:p>
      <w:pPr>
        <w:pStyle w:val="BookText"/>
      </w:pPr>
      <w:r>
        <w:rPr>
          <w:rFonts w:ascii="Amiri" w:hAnsi="Amiri" w:eastAsia="Amiri" w:cs="Amiri"/>
          <w:lang w:bidi="ar-SA"/>
          <w:color w:val="111111"/>
          <w:sz w:val="28"/>
          <w:szCs w:val="28"/>
          <w:rtl/>
        </w:rPr>
        <w:t xml:space="preserve">1-سُبْحَانَهُ =صحیح</w:t>
      </w:r>
    </w:p>
    <w:p>
      <w:pPr>
        <w:pStyle w:val="BookText"/>
      </w:pPr>
      <w:r>
        <w:rPr>
          <w:rFonts w:ascii="Amiri" w:hAnsi="Amiri" w:eastAsia="Amiri" w:cs="Amiri"/>
          <w:lang w:bidi="ar-SA"/>
          <w:color w:val="111111"/>
          <w:sz w:val="28"/>
          <w:szCs w:val="28"/>
          <w:rtl/>
        </w:rPr>
        <w:t xml:space="preserve">2-تَبارَکَ =غلط</w:t>
      </w:r>
    </w:p>
    <w:p>
      <w:pPr>
        <w:pStyle w:val="Heading2"/>
      </w:pPr>
      <w:bookmarkStart w:id="2455" w:name="_Toc1957"/>
      <w:r>
        <w:t>سوره النحل آیه 58</w:t>
      </w:r>
      <w:bookmarkEnd w:id="24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بُشِّرَ أَحَدُهُمْ ؟؟؟؟؟ ظَلَّ وَجْهُهُ مُسْوَدًّا وَهُوَ کَظِیمٌ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2-بِالبِنْتِ =غلط</w:t>
      </w:r>
    </w:p>
    <w:p>
      <w:pPr>
        <w:pStyle w:val="BookText"/>
      </w:pPr>
      <w:r>
        <w:rPr>
          <w:rFonts w:ascii="Amiri" w:hAnsi="Amiri" w:eastAsia="Amiri" w:cs="Amiri"/>
          <w:lang w:bidi="ar-SA"/>
          <w:color w:val="111111"/>
          <w:sz w:val="28"/>
          <w:szCs w:val="28"/>
          <w:rtl/>
        </w:rPr>
        <w:t xml:space="preserve">1-بِالْأُنثَی =صحیح</w:t>
      </w:r>
    </w:p>
    <w:p>
      <w:pPr>
        <w:pStyle w:val="BookText"/>
      </w:pPr>
      <w:r>
        <w:rPr>
          <w:rFonts w:ascii="Amiri" w:hAnsi="Amiri" w:eastAsia="Amiri" w:cs="Amiri"/>
          <w:lang w:bidi="ar-SA"/>
          <w:color w:val="111111"/>
          <w:sz w:val="28"/>
          <w:szCs w:val="28"/>
          <w:rtl/>
        </w:rPr>
        <w:t xml:space="preserve">3-بالذَّکَرِ =غلط</w:t>
      </w:r>
    </w:p>
    <w:p>
      <w:pPr>
        <w:pStyle w:val="Heading2"/>
      </w:pPr>
      <w:bookmarkStart w:id="2456" w:name="_Toc1958"/>
      <w:r>
        <w:t>سوره النحل آیه 59</w:t>
      </w:r>
      <w:bookmarkEnd w:id="24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یَتَوَارَی مِنْ الْقَوْمِ مِنْ سُوءِ مَا بُشِّرَ بِهِ ؟؟؟؟؟ عَلَی هُونٍ أَمْ یَدُسُّهُ فِی التُّرَابِ أَلَا سَاءَ مَا یَحْکُمُونَ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2-أَیَجْعَلُهُ =غلط</w:t>
      </w:r>
    </w:p>
    <w:p>
      <w:pPr>
        <w:pStyle w:val="BookText"/>
      </w:pPr>
      <w:r>
        <w:rPr>
          <w:rFonts w:ascii="Amiri" w:hAnsi="Amiri" w:eastAsia="Amiri" w:cs="Amiri"/>
          <w:lang w:bidi="ar-SA"/>
          <w:color w:val="111111"/>
          <w:sz w:val="28"/>
          <w:szCs w:val="28"/>
          <w:rtl/>
        </w:rPr>
        <w:t xml:space="preserve">1-أَیُمْسِکُهُ =صحیح</w:t>
      </w:r>
    </w:p>
    <w:p>
      <w:pPr>
        <w:pStyle w:val="BookText"/>
      </w:pPr>
      <w:r>
        <w:rPr>
          <w:rFonts w:ascii="Amiri" w:hAnsi="Amiri" w:eastAsia="Amiri" w:cs="Amiri"/>
          <w:lang w:bidi="ar-SA"/>
          <w:color w:val="111111"/>
          <w:sz w:val="28"/>
          <w:szCs w:val="28"/>
          <w:rtl/>
        </w:rPr>
        <w:t xml:space="preserve">3-أَیَکْتمُهُ =غلط</w:t>
      </w:r>
    </w:p>
    <w:p>
      <w:pPr>
        <w:pStyle w:val="Heading2"/>
      </w:pPr>
      <w:bookmarkStart w:id="2457" w:name="_Toc1959"/>
      <w:r>
        <w:t>سوره النحل آیه 60</w:t>
      </w:r>
      <w:bookmarkEnd w:id="24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لِلَّذِینَ لَا یُؤْمِنُونَ ؟؟؟؟؟ مَثَلُ السَّوْءِ وَلِلَّهِ الْمَثَلُ الْأَعْلَی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2-بِالقِیامَة =غلط</w:t>
      </w:r>
    </w:p>
    <w:p>
      <w:pPr>
        <w:pStyle w:val="Heading2"/>
      </w:pPr>
      <w:bookmarkStart w:id="2458" w:name="_Toc1960"/>
      <w:r>
        <w:t>سوره النحل آیه 61</w:t>
      </w:r>
      <w:bookmarkEnd w:id="24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یُؤَاخِذُ اللَّهُ النَّاسَ ؟؟؟؟؟ مَا تَرَکَ عَلَیْهَا مِنْ دَابَّةٍ وَلَکِنْ یُؤَخِّرُهُمْ إِلَی أَجَلٍ مُسَمًّی فَإِذَا جَاءَ أَجَلُهُمْ لَا یَسْتَأْخِرُونَ سَاعَةً وَلَا یَسْتَقْدِمُونَ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3-بِفِسْقِهِمْ =غلط</w:t>
      </w:r>
    </w:p>
    <w:p>
      <w:pPr>
        <w:pStyle w:val="BookText"/>
      </w:pPr>
      <w:r>
        <w:rPr>
          <w:rFonts w:ascii="Amiri" w:hAnsi="Amiri" w:eastAsia="Amiri" w:cs="Amiri"/>
          <w:lang w:bidi="ar-SA"/>
          <w:color w:val="111111"/>
          <w:sz w:val="28"/>
          <w:szCs w:val="28"/>
          <w:rtl/>
        </w:rPr>
        <w:t xml:space="preserve">2-بَکُفْرِهِمْ =غلط</w:t>
      </w:r>
    </w:p>
    <w:p>
      <w:pPr>
        <w:pStyle w:val="BookText"/>
      </w:pPr>
      <w:r>
        <w:rPr>
          <w:rFonts w:ascii="Amiri" w:hAnsi="Amiri" w:eastAsia="Amiri" w:cs="Amiri"/>
          <w:lang w:bidi="ar-SA"/>
          <w:color w:val="111111"/>
          <w:sz w:val="28"/>
          <w:szCs w:val="28"/>
          <w:rtl/>
        </w:rPr>
        <w:t xml:space="preserve">1-بِظُلْمِهِمْ =صحیح</w:t>
      </w:r>
    </w:p>
    <w:p>
      <w:pPr>
        <w:pStyle w:val="Heading2"/>
      </w:pPr>
      <w:bookmarkStart w:id="2459" w:name="_Toc1961"/>
      <w:r>
        <w:t>سوره النحل آیه 62</w:t>
      </w:r>
      <w:bookmarkEnd w:id="24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وَیَجْعَلُونَ لِلَّهِ مَا ؟؟؟؟؟ وَتَصِفُ أَلْسِنَتُهُمْ الْکَذِبَ أَنَّ لَهُمْ الْحُسْنَی لَا جَرَمَ أَنَّ لَهُمْ النَّارَ وَأَنَّهُمْ مُفْرَطُونَ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1-یَکْرَهُونَ =صحیح</w:t>
      </w:r>
    </w:p>
    <w:p>
      <w:pPr>
        <w:pStyle w:val="BookText"/>
      </w:pPr>
      <w:r>
        <w:rPr>
          <w:rFonts w:ascii="Amiri" w:hAnsi="Amiri" w:eastAsia="Amiri" w:cs="Amiri"/>
          <w:lang w:bidi="ar-SA"/>
          <w:color w:val="111111"/>
          <w:sz w:val="28"/>
          <w:szCs w:val="28"/>
          <w:rtl/>
        </w:rPr>
        <w:t xml:space="preserve">3-یَبْغَضُونَ =غلط</w:t>
      </w:r>
    </w:p>
    <w:p>
      <w:pPr>
        <w:pStyle w:val="BookText"/>
      </w:pPr>
      <w:r>
        <w:rPr>
          <w:rFonts w:ascii="Amiri" w:hAnsi="Amiri" w:eastAsia="Amiri" w:cs="Amiri"/>
          <w:lang w:bidi="ar-SA"/>
          <w:color w:val="111111"/>
          <w:sz w:val="28"/>
          <w:szCs w:val="28"/>
          <w:rtl/>
        </w:rPr>
        <w:t xml:space="preserve">2-یَنْبُذُون =غلط</w:t>
      </w:r>
    </w:p>
    <w:p>
      <w:pPr>
        <w:pStyle w:val="Heading2"/>
      </w:pPr>
      <w:bookmarkStart w:id="2460" w:name="_Toc1962"/>
      <w:r>
        <w:t>سوره النحل آیه 63</w:t>
      </w:r>
      <w:bookmarkEnd w:id="24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تَاللَّهِ لَقَدْ أَرْسَلْنَا إِلَی أُمَمٍ مِنْ قَبْلِکَ فَزَیَّنَ لَهُمْ ؟؟؟؟؟ أَعْمَالَهُمْ فَهُوَ وَلِیُّهُمْ الْیَوْمَ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BookText"/>
      </w:pPr>
      <w:r>
        <w:rPr>
          <w:rFonts w:ascii="IRNazanin" w:hAnsi="IRNazanin" w:eastAsia="IRNazanin" w:cs="IRNazanin"/>
          <w:lang w:bidi="fa-IR"/>
          <w:color w:val="111111"/>
          <w:sz w:val="28"/>
          <w:szCs w:val="28"/>
          <w:rtl/>
        </w:rPr>
        <w:t xml:space="preserve">2-إبلیس =غلط</w:t>
      </w:r>
    </w:p>
    <w:p>
      <w:pPr>
        <w:pStyle w:val="Heading2"/>
      </w:pPr>
      <w:bookmarkStart w:id="2461" w:name="_Toc1963"/>
      <w:r>
        <w:t>سوره النحل آیه 64</w:t>
      </w:r>
      <w:bookmarkEnd w:id="24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أَنزَلْنَا عَلَیْکَ الْکِتَابَ إِلَّا ؟؟؟؟؟ لَهُمْ الَّذِی اخْتَلَفُوا فِیهِ وَهُدًی وَرَحْمَةً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2-لِتُفَصِّلَ =غلط</w:t>
      </w:r>
    </w:p>
    <w:p>
      <w:pPr>
        <w:pStyle w:val="BookText"/>
      </w:pPr>
      <w:r>
        <w:rPr>
          <w:rFonts w:ascii="Amiri" w:hAnsi="Amiri" w:eastAsia="Amiri" w:cs="Amiri"/>
          <w:lang w:bidi="ar-SA"/>
          <w:color w:val="111111"/>
          <w:sz w:val="28"/>
          <w:szCs w:val="28"/>
          <w:rtl/>
        </w:rPr>
        <w:t xml:space="preserve">1-لِتُبَیِّنَ =صحیح</w:t>
      </w:r>
    </w:p>
    <w:p>
      <w:pPr>
        <w:pStyle w:val="BookText"/>
      </w:pPr>
      <w:r>
        <w:rPr>
          <w:rFonts w:ascii="Amiri" w:hAnsi="Amiri" w:eastAsia="Amiri" w:cs="Amiri"/>
          <w:lang w:bidi="ar-SA"/>
          <w:color w:val="111111"/>
          <w:sz w:val="28"/>
          <w:szCs w:val="28"/>
          <w:rtl/>
        </w:rPr>
        <w:t xml:space="preserve">3-لِتُوَضِّحَ =غلط</w:t>
      </w:r>
    </w:p>
    <w:p>
      <w:pPr>
        <w:pStyle w:val="Heading2"/>
      </w:pPr>
      <w:bookmarkStart w:id="2462" w:name="_Toc1964"/>
      <w:r>
        <w:t>سوره النحل آیه 65</w:t>
      </w:r>
      <w:bookmarkEnd w:id="24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أَنزَلَ مِنْ ؟؟؟؟؟ مَاءً فَأَحْیَا بِهِ الْأَرْضَ بَعْدَ مَوْتِهَا إِنَّ فِی ذَلِکَ لَآیَةً لِقَوْمٍ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2-الغُیوم =غلط</w:t>
      </w:r>
    </w:p>
    <w:p>
      <w:pPr>
        <w:pStyle w:val="BookText"/>
      </w:pPr>
      <w:r>
        <w:rPr>
          <w:rFonts w:ascii="Amiri" w:hAnsi="Amiri" w:eastAsia="Amiri" w:cs="Amiri"/>
          <w:lang w:bidi="ar-SA"/>
          <w:color w:val="111111"/>
          <w:sz w:val="28"/>
          <w:szCs w:val="28"/>
          <w:rtl/>
        </w:rPr>
        <w:t xml:space="preserve">3-السَّحاب =غلط</w:t>
      </w:r>
    </w:p>
    <w:p>
      <w:pPr>
        <w:pStyle w:val="Heading2"/>
      </w:pPr>
      <w:bookmarkStart w:id="2463" w:name="_Toc1965"/>
      <w:r>
        <w:t>سوره النحل آیه 66</w:t>
      </w:r>
      <w:bookmarkEnd w:id="24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لَکُمْ فِی ؟؟؟؟؟ لَعِبْرَةً نُسْقِیکُمْ مِمَّا فِی بُطُونِهِ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156_1295"/>
    <w:bookmarkEnd w:id="199"/>
    <w:p>
      <w:pPr>
        <w:pStyle w:val="BookText"/>
      </w:pPr>
      <w:r>
        <w:rPr>
          <w:rFonts w:ascii="Amiri" w:hAnsi="Amiri" w:eastAsia="Amiri" w:cs="Amiri"/>
          <w:lang w:bidi="ar-SA"/>
          <w:color w:val="111111"/>
          <w:sz w:val="28"/>
          <w:szCs w:val="28"/>
          <w:rtl/>
        </w:rPr>
        <w:t xml:space="preserve">مِنْ بَیْنِ فَرْثٍ وَدَمٍ لَبَنًا خَالِصًا سَائِغًا لِلشَّارِبِینَ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2-الأبقار =غلط</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Amiri" w:hAnsi="Amiri" w:eastAsia="Amiri" w:cs="Amiri"/>
          <w:lang w:bidi="ar-SA"/>
          <w:color w:val="111111"/>
          <w:sz w:val="28"/>
          <w:szCs w:val="28"/>
          <w:rtl/>
        </w:rPr>
        <w:t xml:space="preserve">3-المَاشِیة =غلط</w:t>
      </w:r>
    </w:p>
    <w:p>
      <w:pPr>
        <w:pStyle w:val="Heading2"/>
      </w:pPr>
      <w:bookmarkStart w:id="2464" w:name="_Toc1966"/>
      <w:r>
        <w:t>سوره النحل آیه 67</w:t>
      </w:r>
      <w:bookmarkEnd w:id="24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ثَمَرَاتِ النَّخِیلِ وَالْأَعْنَابِ ؟؟؟؟؟ مِنْهُ سَکَرًا وَرِزْقًا حَسَنًا إِنَّ فِی ذَلِکَ لَآیَةً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2-تَجْعَلونَ =غلط</w:t>
      </w:r>
    </w:p>
    <w:p>
      <w:pPr>
        <w:pStyle w:val="BookText"/>
      </w:pPr>
      <w:r>
        <w:rPr>
          <w:rFonts w:ascii="Amiri" w:hAnsi="Amiri" w:eastAsia="Amiri" w:cs="Amiri"/>
          <w:lang w:bidi="ar-SA"/>
          <w:color w:val="111111"/>
          <w:sz w:val="28"/>
          <w:szCs w:val="28"/>
          <w:rtl/>
        </w:rPr>
        <w:t xml:space="preserve">1-تَتَّخِذُونَ =صحیح</w:t>
      </w:r>
    </w:p>
    <w:p>
      <w:pPr>
        <w:pStyle w:val="BookText"/>
      </w:pPr>
      <w:r>
        <w:rPr>
          <w:rFonts w:ascii="Amiri" w:hAnsi="Amiri" w:eastAsia="Amiri" w:cs="Amiri"/>
          <w:lang w:bidi="ar-SA"/>
          <w:color w:val="111111"/>
          <w:sz w:val="28"/>
          <w:szCs w:val="28"/>
          <w:rtl/>
        </w:rPr>
        <w:t xml:space="preserve">3-تَصْنَعُونَ =غلط</w:t>
      </w:r>
    </w:p>
    <w:p>
      <w:pPr>
        <w:pStyle w:val="Heading2"/>
      </w:pPr>
      <w:bookmarkStart w:id="2465" w:name="_Toc1967"/>
      <w:r>
        <w:t>سوره النحل آیه 68</w:t>
      </w:r>
      <w:bookmarkEnd w:id="24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وَأَوْحَی رَبُّکَ إِلَی النَّحْلِ أَنْ اتَّخِذِی مِنْ ؟؟؟؟؟ بُیُوتًا وَمِنْ الشَّجَرِ وَمِمَّا یَعْرِشُونَ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3-الصّخور =غلط</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2-السُّهُولِ =غلط</w:t>
      </w:r>
    </w:p>
    <w:p>
      <w:pPr>
        <w:pStyle w:val="Heading2"/>
      </w:pPr>
      <w:bookmarkStart w:id="2466" w:name="_Toc1968"/>
      <w:r>
        <w:t>سوره النحل آیه 69</w:t>
      </w:r>
      <w:bookmarkEnd w:id="24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کُلِی مِنْ کُلِّ ؟؟؟؟؟ فَاسْلُکِی سُبُلَ رَبِّکِ ذُلُلًا یَخْرُجُ مِنْ بُطُونِهَا شَرَابٌ مُخْتَلِفٌ أَلْوَانُهُ فِیهِ شِفَاءٌ لِلنَّاسِ إِنَّ فِی ذَلِکَ لَآیَةً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3-الأزْهارِ =غلط</w:t>
      </w:r>
    </w:p>
    <w:p>
      <w:pPr>
        <w:pStyle w:val="BookText"/>
      </w:pPr>
      <w:r>
        <w:rPr>
          <w:rFonts w:ascii="Amiri" w:hAnsi="Amiri" w:eastAsia="Amiri" w:cs="Amiri"/>
          <w:lang w:bidi="ar-SA"/>
          <w:color w:val="111111"/>
          <w:sz w:val="28"/>
          <w:szCs w:val="28"/>
          <w:rtl/>
        </w:rPr>
        <w:t xml:space="preserve">1-الثَّمَرَاتِ =صحیح</w:t>
      </w:r>
    </w:p>
    <w:p>
      <w:pPr>
        <w:pStyle w:val="BookText"/>
      </w:pPr>
      <w:r>
        <w:rPr>
          <w:rFonts w:ascii="IRNazanin" w:hAnsi="IRNazanin" w:eastAsia="IRNazanin" w:cs="IRNazanin"/>
          <w:lang w:bidi="fa-IR"/>
          <w:color w:val="111111"/>
          <w:sz w:val="28"/>
          <w:szCs w:val="28"/>
          <w:rtl/>
        </w:rPr>
        <w:t xml:space="preserve">2-الأشجارِ =غلط</w:t>
      </w:r>
    </w:p>
    <w:p>
      <w:pPr>
        <w:pStyle w:val="Heading2"/>
      </w:pPr>
      <w:bookmarkStart w:id="2467" w:name="_Toc1969"/>
      <w:r>
        <w:t>سوره النحل آیه 70</w:t>
      </w:r>
      <w:bookmarkEnd w:id="24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 ثُمَّ یَتَوَفَّاکُمْ وَمِنْکُمْ مَنْ یُرَدُّ إِلَی أَرْذَلِ الْعُمُرِ لِکَیْ لَا یَعْلَمَ بَعْدَ عِلْمٍ شَیْئًا إِنَّ اللَّهَ عَلِیمٌ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2-جَعَلَکُمْ =غلط</w:t>
      </w:r>
    </w:p>
    <w:p>
      <w:pPr>
        <w:pStyle w:val="Heading2"/>
      </w:pPr>
      <w:bookmarkStart w:id="2468" w:name="_Toc1970"/>
      <w:r>
        <w:t>سوره النحل آیه 71</w:t>
      </w:r>
      <w:bookmarkEnd w:id="24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فَضَّلَ ؟؟؟؟؟ عَلَی بَعْضٍ فِی الرِّزْقِ فَمَا الَّذِینَ فُضِّلُوا بِرَادِّی رِزْقِهِمْ عَلَی مَا مَلَکَتْ أَیْمَانُهُمْ فَهُمْ فِیهِ سَوَاءٌ أَفَبِنِعْمَةِ اللَّهِ یَجْحَدُونَ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1-بَعْضَکُمْ =صحیح</w:t>
      </w:r>
    </w:p>
    <w:p>
      <w:pPr>
        <w:pStyle w:val="BookText"/>
      </w:pPr>
      <w:r>
        <w:rPr>
          <w:rFonts w:ascii="Amiri" w:hAnsi="Amiri" w:eastAsia="Amiri" w:cs="Amiri"/>
          <w:lang w:bidi="ar-SA"/>
          <w:color w:val="111111"/>
          <w:sz w:val="28"/>
          <w:szCs w:val="28"/>
          <w:rtl/>
        </w:rPr>
        <w:t xml:space="preserve">3-قَوْمَکُمْ =غلط</w:t>
      </w:r>
    </w:p>
    <w:p>
      <w:pPr>
        <w:pStyle w:val="BookText"/>
      </w:pPr>
      <w:r>
        <w:rPr>
          <w:rFonts w:ascii="Amiri" w:hAnsi="Amiri" w:eastAsia="Amiri" w:cs="Amiri"/>
          <w:lang w:bidi="ar-SA"/>
          <w:color w:val="111111"/>
          <w:sz w:val="28"/>
          <w:szCs w:val="28"/>
          <w:rtl/>
        </w:rPr>
        <w:t xml:space="preserve">2-أغلبَکُمْ =غلط</w:t>
      </w:r>
    </w:p>
    <w:p>
      <w:pPr>
        <w:pStyle w:val="Heading2"/>
      </w:pPr>
      <w:bookmarkStart w:id="2469" w:name="_Toc1971"/>
      <w:r>
        <w:t>سوره النحل آیه 72</w:t>
      </w:r>
      <w:bookmarkEnd w:id="24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جَعَلَ لَکُمْ مِنْ أَنفُسِکُمْ أَزْوَاجًا وَجَعَلَ لَکُمْ مِنْ أَزْوَاجِکُمْ بَنِینَ وَحَفَدَةً ؟؟؟؟؟ مِنْ الطَّیِّبَاتِ أَفَبِالْبَاطِلِ یُؤْمِنُونَ وَبِنِعْمَةِ اللَّهِ هُمْ یَکْفُرُونَ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1-وَرَزَقَکُمْ =صحیح</w:t>
      </w:r>
    </w:p>
    <w:p>
      <w:pPr>
        <w:pStyle w:val="BookText"/>
      </w:pPr>
      <w:r>
        <w:rPr>
          <w:rFonts w:ascii="Amiri" w:hAnsi="Amiri" w:eastAsia="Amiri" w:cs="Amiri"/>
          <w:lang w:bidi="ar-SA"/>
          <w:color w:val="111111"/>
          <w:sz w:val="28"/>
          <w:szCs w:val="28"/>
          <w:rtl/>
        </w:rPr>
        <w:t xml:space="preserve">3-وَأَمَدَّکمْ =غلط</w:t>
      </w:r>
    </w:p>
    <w:p>
      <w:pPr>
        <w:pStyle w:val="BookText"/>
      </w:pPr>
      <w:r>
        <w:rPr>
          <w:rFonts w:ascii="Amiri" w:hAnsi="Amiri" w:eastAsia="Amiri" w:cs="Amiri"/>
          <w:lang w:bidi="ar-SA"/>
          <w:color w:val="111111"/>
          <w:sz w:val="28"/>
          <w:szCs w:val="28"/>
          <w:rtl/>
        </w:rPr>
        <w:t xml:space="preserve">2-وَأعطاکُمْ =غلط</w:t>
      </w:r>
    </w:p>
    <w:p>
      <w:pPr>
        <w:pStyle w:val="Heading2"/>
      </w:pPr>
      <w:bookmarkStart w:id="2470" w:name="_Toc1972"/>
      <w:r>
        <w:t>سوره النحل آیه 73</w:t>
      </w:r>
      <w:bookmarkEnd w:id="24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وَیَعْبُدُونَ مِنْ دُونِ اللَّهِ مَا لَا یَمْلِکُ لَهُمْ رِزْقًا مِنْ السَّمَاوَاتِ ؟؟؟؟؟ شَیْئًا وَلَا یَسْتَطِیعُونَ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471" w:name="_Toc1973"/>
      <w:r>
        <w:t>سوره النحل آیه 74</w:t>
      </w:r>
      <w:bookmarkEnd w:id="24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تَضْرِبُوا لِلَّهِ ؟؟؟؟؟ إِنَّ اللَّهَ یَعْلَمُ وَأَنْتُمْ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3-الأحادیثَ =غلط</w:t>
      </w:r>
    </w:p>
    <w:p>
      <w:pPr>
        <w:pStyle w:val="BookText"/>
      </w:pPr>
      <w:r>
        <w:rPr>
          <w:rFonts w:ascii="IRNazanin" w:hAnsi="IRNazanin" w:eastAsia="IRNazanin" w:cs="IRNazanin"/>
          <w:lang w:bidi="fa-IR"/>
          <w:color w:val="111111"/>
          <w:sz w:val="28"/>
          <w:szCs w:val="28"/>
          <w:rtl/>
        </w:rPr>
        <w:t xml:space="preserve">2-الأقوالَ =غلط</w:t>
      </w:r>
    </w:p>
    <w:p>
      <w:pPr>
        <w:pStyle w:val="BookText"/>
      </w:pPr>
      <w:r>
        <w:rPr>
          <w:rFonts w:ascii="Amiri" w:hAnsi="Amiri" w:eastAsia="Amiri" w:cs="Amiri"/>
          <w:lang w:bidi="ar-SA"/>
          <w:color w:val="111111"/>
          <w:sz w:val="28"/>
          <w:szCs w:val="28"/>
          <w:rtl/>
        </w:rPr>
        <w:t xml:space="preserve">1-الْأَمْثَالَ =صحیح</w:t>
      </w:r>
    </w:p>
    <w:p>
      <w:pPr>
        <w:pStyle w:val="Heading2"/>
      </w:pPr>
      <w:bookmarkStart w:id="2472" w:name="_Toc1974"/>
      <w:r>
        <w:t>سوره النحل آیه 75</w:t>
      </w:r>
      <w:bookmarkEnd w:id="24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ضَرَبَ اللَّهُ مَثَلًا عَبْدًا مَمْلُوکًا لَا یَقْدِرُ عَلَی شَیْءٍ وَمَنْ رَزَقْنَاهُ مِنَّا رِزْقًا حَسَنًا فَهُوَ یُنفِقُ مِنْهُ سِرًّا وَجَهْرًا هَلْ یَسْتَوُونَ الْحَمْدُ لِلَّهِ بَلْ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Heading2"/>
      </w:pPr>
      <w:bookmarkStart w:id="2473" w:name="_Toc1975"/>
      <w:r>
        <w:t>سوره النحل آیه 76</w:t>
      </w:r>
      <w:bookmarkEnd w:id="2473"/>
    </w:p>
    <w:p>
      <w:pPr>
        <w:pStyle w:val="BookText"/>
      </w:pPr>
      <w:r>
        <w:rPr>
          <w:rFonts w:ascii="IRNazanin" w:hAnsi="IRNazanin" w:eastAsia="IRNazanin" w:cs="IRNazanin"/>
          <w:lang w:bidi="fa-IR"/>
          <w:color w:val="111111"/>
          <w:sz w:val="28"/>
          <w:szCs w:val="28"/>
          <w:rtl/>
        </w:rPr>
        <w:t xml:space="preserve">سوال: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156_1299"/>
    <w:bookmarkEnd w:id="200"/>
    <w:p>
      <w:pPr>
        <w:pStyle w:val="BookText"/>
      </w:pPr>
      <w:r>
        <w:rPr>
          <w:rFonts w:ascii="Amiri" w:hAnsi="Amiri" w:eastAsia="Amiri" w:cs="Amiri"/>
          <w:lang w:bidi="ar-SA"/>
          <w:color w:val="111111"/>
          <w:sz w:val="28"/>
          <w:szCs w:val="28"/>
          <w:rtl/>
        </w:rPr>
        <w:t xml:space="preserve">َضَرَبَ اللَّهُ مَثَلًا رَجُلَیْنِ ؟؟؟؟؟ أَبْکَمُ لَا یَقْدِرُ عَلَی شَیْءٍ وَهُوَ کَلٌّ عَلَی مَوْلَاهُ أَیْنَمَا یُوَجِّهُّ لَا یَأْتِ بِخَیْرٍ أَیْنَمَا یُوَجِّهُّ لَا یَأْتِ بِخَیْرٍ هَلْ یَسْتَوِی هُوَ وَمَنْ یَأْمُرُ بِالْعَدْلِ وَهُوَ عَلَی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1-أَحَدُهُمَا =صحیح</w:t>
      </w:r>
    </w:p>
    <w:p>
      <w:pPr>
        <w:pStyle w:val="BookText"/>
      </w:pPr>
      <w:r>
        <w:rPr>
          <w:rFonts w:ascii="IRNazanin" w:hAnsi="IRNazanin" w:eastAsia="IRNazanin" w:cs="IRNazanin"/>
          <w:lang w:bidi="fa-IR"/>
          <w:color w:val="111111"/>
          <w:sz w:val="28"/>
          <w:szCs w:val="28"/>
          <w:rtl/>
        </w:rPr>
        <w:t xml:space="preserve">2-أولهما =غلط</w:t>
      </w:r>
    </w:p>
    <w:p>
      <w:pPr>
        <w:pStyle w:val="BookText"/>
      </w:pPr>
      <w:r>
        <w:rPr>
          <w:rFonts w:ascii="IRNazanin" w:hAnsi="IRNazanin" w:eastAsia="IRNazanin" w:cs="IRNazanin"/>
          <w:lang w:bidi="fa-IR"/>
          <w:color w:val="111111"/>
          <w:sz w:val="28"/>
          <w:szCs w:val="28"/>
          <w:rtl/>
        </w:rPr>
        <w:t xml:space="preserve">3-ثانیهما =غلط</w:t>
      </w:r>
    </w:p>
    <w:p>
      <w:pPr>
        <w:pStyle w:val="Heading2"/>
      </w:pPr>
      <w:bookmarkStart w:id="2474" w:name="_Toc1976"/>
      <w:r>
        <w:t>سوره النحل آیه 77</w:t>
      </w:r>
      <w:bookmarkEnd w:id="24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غَیْبُ السَّمَاوَاتِ ؟؟؟؟؟ وَمَا أَمْرُ السَّاعَةِ إِلَّا کَلَمْحِ الْبَصَرِ أَوْ هُوَ أَقْرَبُ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2475" w:name="_Toc1977"/>
      <w:r>
        <w:t>سوره النحل آیه 78</w:t>
      </w:r>
      <w:bookmarkEnd w:id="24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 مِنْ بُطُونِ أُمَّهَاتِکُمْ لَا تَعْلَمُونَ شَیْئًا وَجَعَلَ لَکُمْ السَّمْعَ وَالْأَبْصَارَ وَالْأَفْئِدَةَ 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2-أظهرکُمْ =غلط</w:t>
      </w:r>
    </w:p>
    <w:p>
      <w:pPr>
        <w:pStyle w:val="BookText"/>
      </w:pPr>
      <w:r>
        <w:rPr>
          <w:rFonts w:ascii="Amiri" w:hAnsi="Amiri" w:eastAsia="Amiri" w:cs="Amiri"/>
          <w:lang w:bidi="ar-SA"/>
          <w:color w:val="111111"/>
          <w:sz w:val="28"/>
          <w:szCs w:val="28"/>
          <w:rtl/>
        </w:rPr>
        <w:t xml:space="preserve">1-أَخْرَجَکُمْ =صحیح</w:t>
      </w:r>
    </w:p>
    <w:p>
      <w:pPr>
        <w:pStyle w:val="BookText"/>
      </w:pPr>
      <w:r>
        <w:rPr>
          <w:rFonts w:ascii="Amiri" w:hAnsi="Amiri" w:eastAsia="Amiri" w:cs="Amiri"/>
          <w:lang w:bidi="ar-SA"/>
          <w:color w:val="111111"/>
          <w:sz w:val="28"/>
          <w:szCs w:val="28"/>
          <w:rtl/>
        </w:rPr>
        <w:t xml:space="preserve">3-جَلَبکُمْ =غلط</w:t>
      </w:r>
    </w:p>
    <w:p>
      <w:pPr>
        <w:pStyle w:val="Heading2"/>
      </w:pPr>
      <w:bookmarkStart w:id="2476" w:name="_Toc1978"/>
      <w:r>
        <w:t>سوره النحل آیه 79</w:t>
      </w:r>
      <w:bookmarkEnd w:id="24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یَرَوْا إِلَی الطَّیْرِ ؟؟؟؟؟ فِی جَوِّ السَّمَاءِ مَا یُمْسِکُهُنَّ إِلَّا اللَّهُ إِنَّ فِی ذَلِکَ لَآیَاتٍ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3-مَخْلوقاتٍ =غلط</w:t>
      </w:r>
    </w:p>
    <w:p>
      <w:pPr>
        <w:pStyle w:val="BookText"/>
      </w:pPr>
      <w:r>
        <w:rPr>
          <w:rFonts w:ascii="Amiri" w:hAnsi="Amiri" w:eastAsia="Amiri" w:cs="Amiri"/>
          <w:lang w:bidi="ar-SA"/>
          <w:color w:val="111111"/>
          <w:sz w:val="28"/>
          <w:szCs w:val="28"/>
          <w:rtl/>
        </w:rPr>
        <w:t xml:space="preserve">1-مُسَخَّرَاتٍ =صحیح</w:t>
      </w:r>
    </w:p>
    <w:p>
      <w:pPr>
        <w:pStyle w:val="BookText"/>
      </w:pPr>
      <w:r>
        <w:rPr>
          <w:rFonts w:ascii="Amiri" w:hAnsi="Amiri" w:eastAsia="Amiri" w:cs="Amiri"/>
          <w:lang w:bidi="ar-SA"/>
          <w:color w:val="111111"/>
          <w:sz w:val="28"/>
          <w:szCs w:val="28"/>
          <w:rtl/>
        </w:rPr>
        <w:t xml:space="preserve">2-مَأمُوراتٍ =غلط</w:t>
      </w:r>
    </w:p>
    <w:p>
      <w:pPr>
        <w:pStyle w:val="Heading2"/>
      </w:pPr>
      <w:bookmarkStart w:id="2477" w:name="_Toc1979"/>
      <w:r>
        <w:t>سوره النحل آیه 80</w:t>
      </w:r>
      <w:bookmarkEnd w:id="24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جَعَلَ لَکُمْ مِنْ بُیُوتِکُمْ سَکَنًا وَجَعَلَ لَکُمْ مِنْ جُلُودِ ؟؟؟؟؟ بُیُوتًا تَسْتَخِفُّونَهَا یَوْمَ ظَعْنِکُمْ وَیَوْمَ إِقَامَتِکُمْ وَمِنْ أَصْوَافِهَا وَأَوْبَارِهَا وَأَشْعَارِهَا أَثَاثًا وَمَتَاعًا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3-البهائم =غلط</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IRNazanin" w:hAnsi="IRNazanin" w:eastAsia="IRNazanin" w:cs="IRNazanin"/>
          <w:lang w:bidi="fa-IR"/>
          <w:color w:val="111111"/>
          <w:sz w:val="28"/>
          <w:szCs w:val="28"/>
          <w:rtl/>
        </w:rPr>
        <w:t xml:space="preserve">2-الدواب =غلط</w:t>
      </w:r>
    </w:p>
    <w:p>
      <w:pPr>
        <w:pStyle w:val="Heading2"/>
      </w:pPr>
      <w:bookmarkStart w:id="2478" w:name="_Toc1980"/>
      <w:r>
        <w:t>سوره النحل آیه 81</w:t>
      </w:r>
      <w:bookmarkEnd w:id="24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جَعَلَ لَکُمْ مِمَّا خَلَقَ ظِلَالًا وَجَعَلَ لَکُمْ مِنْ الْجِبَالِ أَکْنَانًا وَجَعَلَ لَکُمْ سَرَابِیلَ تَقِیکُمْ الْحَرَّ ؟؟؟؟؟ تَقِیکُمْ بَأْسَکُمْ کَذَلِکَ یُتِمُّ نِعْمَتَهُ عَلَیْکُمْ لَعَلَّکُمْ تُسْلِمُونَ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1-وَسَرَابِیلَ =صحیح</w:t>
      </w:r>
    </w:p>
    <w:p>
      <w:pPr>
        <w:pStyle w:val="BookText"/>
      </w:pPr>
      <w:r>
        <w:rPr>
          <w:rFonts w:ascii="Amiri" w:hAnsi="Amiri" w:eastAsia="Amiri" w:cs="Amiri"/>
          <w:lang w:bidi="ar-SA"/>
          <w:color w:val="111111"/>
          <w:sz w:val="28"/>
          <w:szCs w:val="28"/>
          <w:rtl/>
        </w:rPr>
        <w:t xml:space="preserve">2-وَثیاب =غلط</w:t>
      </w:r>
    </w:p>
    <w:p>
      <w:pPr>
        <w:pStyle w:val="BookText"/>
      </w:pPr>
      <w:r>
        <w:rPr>
          <w:rFonts w:ascii="Amiri" w:hAnsi="Amiri" w:eastAsia="Amiri" w:cs="Amiri"/>
          <w:lang w:bidi="ar-SA"/>
          <w:color w:val="111111"/>
          <w:sz w:val="28"/>
          <w:szCs w:val="28"/>
          <w:rtl/>
        </w:rPr>
        <w:t xml:space="preserve">3-وألبِسَة =غلط</w:t>
      </w:r>
    </w:p>
    <w:p>
      <w:pPr>
        <w:pStyle w:val="Heading2"/>
      </w:pPr>
      <w:bookmarkStart w:id="2479" w:name="_Toc1981"/>
      <w:r>
        <w:t>سوره النحل آیه 82</w:t>
      </w:r>
      <w:bookmarkEnd w:id="24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فَإِنَّمَا عَلَیْکَ الْبَلَاغُ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3-صَدُّوا =غلط</w:t>
      </w:r>
    </w:p>
    <w:p>
      <w:pPr>
        <w:pStyle w:val="BookText"/>
      </w:pPr>
      <w:r>
        <w:rPr>
          <w:rFonts w:ascii="Amiri" w:hAnsi="Amiri" w:eastAsia="Amiri" w:cs="Amiri"/>
          <w:lang w:bidi="ar-SA"/>
          <w:color w:val="111111"/>
          <w:sz w:val="28"/>
          <w:szCs w:val="28"/>
          <w:rtl/>
        </w:rPr>
        <w:t xml:space="preserve">2-أَعْرَضوُا =غلط</w:t>
      </w:r>
    </w:p>
    <w:p>
      <w:pPr>
        <w:pStyle w:val="BookText"/>
      </w:pPr>
      <w:r>
        <w:rPr>
          <w:rFonts w:ascii="Amiri" w:hAnsi="Amiri" w:eastAsia="Amiri" w:cs="Amiri"/>
          <w:lang w:bidi="ar-SA"/>
          <w:color w:val="111111"/>
          <w:sz w:val="28"/>
          <w:szCs w:val="28"/>
          <w:rtl/>
        </w:rPr>
        <w:t xml:space="preserve">1-تَوَلَّوْا =صحیح</w:t>
      </w:r>
    </w:p>
    <w:p>
      <w:pPr>
        <w:pStyle w:val="Heading2"/>
      </w:pPr>
      <w:bookmarkStart w:id="2480" w:name="_Toc1982"/>
      <w:r>
        <w:t>سوره النحل آیه 83</w:t>
      </w:r>
      <w:bookmarkEnd w:id="24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یَعْرِفُونَ نِعْمَةَ اللَّهِ ثُمَّ یُنکِرُونَهَا ؟؟؟؟؟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1-وَأَکْثَرُهُمْ =صحیح</w:t>
      </w:r>
    </w:p>
    <w:p>
      <w:pPr>
        <w:pStyle w:val="BookText"/>
      </w:pPr>
      <w:r>
        <w:rPr>
          <w:rFonts w:ascii="Amiri" w:hAnsi="Amiri" w:eastAsia="Amiri" w:cs="Amiri"/>
          <w:lang w:bidi="ar-SA"/>
          <w:color w:val="111111"/>
          <w:sz w:val="28"/>
          <w:szCs w:val="28"/>
          <w:rtl/>
        </w:rPr>
        <w:t xml:space="preserve">2-وأغلبَهُمْ =غلط</w:t>
      </w:r>
    </w:p>
    <w:p>
      <w:pPr>
        <w:pStyle w:val="BookText"/>
      </w:pPr>
      <w:r>
        <w:rPr>
          <w:rFonts w:ascii="Amiri" w:hAnsi="Amiri" w:eastAsia="Amiri" w:cs="Amiri"/>
          <w:lang w:bidi="ar-SA"/>
          <w:color w:val="111111"/>
          <w:sz w:val="28"/>
          <w:szCs w:val="28"/>
          <w:rtl/>
        </w:rPr>
        <w:t xml:space="preserve">3-ومُعْظَمُهُمْ =غلط</w:t>
      </w:r>
    </w:p>
    <w:p>
      <w:pPr>
        <w:pStyle w:val="Heading2"/>
      </w:pPr>
      <w:bookmarkStart w:id="2481" w:name="_Toc1983"/>
      <w:r>
        <w:t>سوره النحل آیه 84</w:t>
      </w:r>
      <w:bookmarkEnd w:id="24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نَبْعَثُ مِنْ کُلِّ أُمَّةٍ شَهِیدًا ثُمَّ لَا ؟؟؟؟؟ لِلَّذِینَ کَفَرُوا وَلَا هُمْ یُسْتَعْتَبُونَ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2-یُسمحُ =غلط</w:t>
      </w:r>
    </w:p>
    <w:p>
      <w:pPr>
        <w:pStyle w:val="BookText"/>
      </w:pPr>
      <w:r>
        <w:rPr>
          <w:rFonts w:ascii="Amiri" w:hAnsi="Amiri" w:eastAsia="Amiri" w:cs="Amiri"/>
          <w:lang w:bidi="ar-SA"/>
          <w:color w:val="111111"/>
          <w:sz w:val="28"/>
          <w:szCs w:val="28"/>
          <w:rtl/>
        </w:rPr>
        <w:t xml:space="preserve">1-یُؤْذَنُ =صحیح</w:t>
      </w:r>
    </w:p>
    <w:p>
      <w:pPr>
        <w:pStyle w:val="BookText"/>
      </w:pPr>
      <w:r>
        <w:rPr>
          <w:rFonts w:ascii="Amiri" w:hAnsi="Amiri" w:eastAsia="Amiri" w:cs="Amiri"/>
          <w:lang w:bidi="ar-SA"/>
          <w:color w:val="111111"/>
          <w:sz w:val="28"/>
          <w:szCs w:val="28"/>
          <w:rtl/>
        </w:rPr>
        <w:t xml:space="preserve">3-یُجازَ =غلط</w:t>
      </w:r>
    </w:p>
    <w:p>
      <w:pPr>
        <w:pStyle w:val="Heading2"/>
      </w:pPr>
      <w:bookmarkStart w:id="2482" w:name="_Toc1984"/>
      <w:r>
        <w:t>سوره النحل آیه 85</w:t>
      </w:r>
      <w:bookmarkEnd w:id="24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رَأَی الَّذِینَ ظَلَمُوا ؟؟؟؟؟ فَلَا یُخَفَّفُ عَنْهُمْ وَلَا 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2-العقابُ =غلط</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3-الحِسابَ =غلط</w:t>
      </w:r>
    </w:p>
    <w:p>
      <w:pPr>
        <w:pStyle w:val="Heading2"/>
      </w:pPr>
      <w:bookmarkStart w:id="2483" w:name="_Toc1985"/>
      <w:r>
        <w:t>سوره النحل آیه 86</w:t>
      </w:r>
      <w:bookmarkEnd w:id="24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156_1302"/>
    <w:bookmarkEnd w:id="201"/>
    <w:p>
      <w:pPr>
        <w:pStyle w:val="BookText"/>
      </w:pPr>
      <w:r>
        <w:rPr>
          <w:rFonts w:ascii="Amiri" w:hAnsi="Amiri" w:eastAsia="Amiri" w:cs="Amiri"/>
          <w:lang w:bidi="ar-SA"/>
          <w:color w:val="111111"/>
          <w:sz w:val="28"/>
          <w:szCs w:val="28"/>
          <w:rtl/>
        </w:rPr>
        <w:t xml:space="preserve">رَأَی الَّذِینَ أَشْرَکُوا شُرَکَاءَهُمْ قَالُوا رَبَّنَا هَؤُلَاء ؟؟؟؟؟ الَّذِینَ کُنَّا نَدْعُو مِنْ دُونِکَ فَأَلْقَوْا إِلَیْهِمْ الْقَوْلَ إِنَّکُمْ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2-رفاقُنا =غلط</w:t>
      </w:r>
    </w:p>
    <w:p>
      <w:pPr>
        <w:pStyle w:val="BookText"/>
      </w:pPr>
      <w:r>
        <w:rPr>
          <w:rFonts w:ascii="Amiri" w:hAnsi="Amiri" w:eastAsia="Amiri" w:cs="Amiri"/>
          <w:lang w:bidi="ar-SA"/>
          <w:color w:val="111111"/>
          <w:sz w:val="28"/>
          <w:szCs w:val="28"/>
          <w:rtl/>
        </w:rPr>
        <w:t xml:space="preserve">1-شُرَکَاؤُنَا =صحیح</w:t>
      </w:r>
    </w:p>
    <w:p>
      <w:pPr>
        <w:pStyle w:val="BookText"/>
      </w:pPr>
      <w:r>
        <w:rPr>
          <w:rFonts w:ascii="Amiri" w:hAnsi="Amiri" w:eastAsia="Amiri" w:cs="Amiri"/>
          <w:lang w:bidi="ar-SA"/>
          <w:color w:val="111111"/>
          <w:sz w:val="28"/>
          <w:szCs w:val="28"/>
          <w:rtl/>
        </w:rPr>
        <w:t xml:space="preserve">3-أصْحابُنا =غلط</w:t>
      </w:r>
    </w:p>
    <w:p>
      <w:pPr>
        <w:pStyle w:val="Heading2"/>
      </w:pPr>
      <w:bookmarkStart w:id="2484" w:name="_Toc1986"/>
      <w:r>
        <w:t>سوره النحل آیه 87</w:t>
      </w:r>
      <w:bookmarkEnd w:id="24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وَأَلْقَوْا إِلَی اللَّهِ ؟؟؟؟؟ السَّلَمَ وَضَلَّ عَنْهُمْ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3-یَوْمَها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2485" w:name="_Toc1987"/>
      <w:r>
        <w:t>سوره النحل آیه 88</w:t>
      </w:r>
      <w:bookmarkEnd w:id="24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کَفَرُوا وَصَدُّوا عَنْ سَبِیلِ اللَّهِ ؟؟؟؟؟ عَذَابًا فَوْقَ العَذَابِ بِمَا کَانُوا یُفْسِدُونَ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2-ضَاعَفناهم =غلط</w:t>
      </w:r>
    </w:p>
    <w:p>
      <w:pPr>
        <w:pStyle w:val="BookText"/>
      </w:pPr>
      <w:r>
        <w:rPr>
          <w:rFonts w:ascii="Amiri" w:hAnsi="Amiri" w:eastAsia="Amiri" w:cs="Amiri"/>
          <w:lang w:bidi="ar-SA"/>
          <w:color w:val="111111"/>
          <w:sz w:val="28"/>
          <w:szCs w:val="28"/>
          <w:rtl/>
        </w:rPr>
        <w:t xml:space="preserve">3-حَمَّلْناهُمْ =غلط</w:t>
      </w:r>
    </w:p>
    <w:p>
      <w:pPr>
        <w:pStyle w:val="BookText"/>
      </w:pPr>
      <w:r>
        <w:rPr>
          <w:rFonts w:ascii="Amiri" w:hAnsi="Amiri" w:eastAsia="Amiri" w:cs="Amiri"/>
          <w:lang w:bidi="ar-SA"/>
          <w:color w:val="111111"/>
          <w:sz w:val="28"/>
          <w:szCs w:val="28"/>
          <w:rtl/>
        </w:rPr>
        <w:t xml:space="preserve">1-زِدْنَاهُمْ =صحیح</w:t>
      </w:r>
    </w:p>
    <w:p>
      <w:pPr>
        <w:pStyle w:val="Heading2"/>
      </w:pPr>
      <w:bookmarkStart w:id="2486" w:name="_Toc1988"/>
      <w:r>
        <w:t>سوره النحل آیه 89</w:t>
      </w:r>
      <w:bookmarkEnd w:id="24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نَبْعَثُ فِی کُلِّ أُمَّةٍ شَهِیدًا عَلَیْهِمْ مِنْ أَنفُسِهِمْ وَجِئْنَا بِکَ شَهِیدًا عَلَی هَؤُلَاء ؟؟؟؟؟ عَلَیْکَ الْکِتَابَ تِبْیَانًا لِکُلِّ شَیْءٍ وَهُدًی وَرَحْمَةً وَبُشْرَی لِلْمُسْلِمِینَ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2-وأَنزَلْنا =غلط</w:t>
      </w:r>
    </w:p>
    <w:p>
      <w:pPr>
        <w:pStyle w:val="BookText"/>
      </w:pPr>
      <w:r>
        <w:rPr>
          <w:rFonts w:ascii="Amiri" w:hAnsi="Amiri" w:eastAsia="Amiri" w:cs="Amiri"/>
          <w:lang w:bidi="ar-SA"/>
          <w:color w:val="111111"/>
          <w:sz w:val="28"/>
          <w:szCs w:val="28"/>
          <w:rtl/>
        </w:rPr>
        <w:t xml:space="preserve">3-وَأَرْسَلنا =غلط</w:t>
      </w:r>
    </w:p>
    <w:p>
      <w:pPr>
        <w:pStyle w:val="BookText"/>
      </w:pPr>
      <w:r>
        <w:rPr>
          <w:rFonts w:ascii="Amiri" w:hAnsi="Amiri" w:eastAsia="Amiri" w:cs="Amiri"/>
          <w:lang w:bidi="ar-SA"/>
          <w:color w:val="111111"/>
          <w:sz w:val="28"/>
          <w:szCs w:val="28"/>
          <w:rtl/>
        </w:rPr>
        <w:t xml:space="preserve">1-وَنَزَّلْنَا =صحیح</w:t>
      </w:r>
    </w:p>
    <w:p>
      <w:pPr>
        <w:pStyle w:val="Heading2"/>
      </w:pPr>
      <w:bookmarkStart w:id="2487" w:name="_Toc1989"/>
      <w:r>
        <w:t>سوره النحل آیه 90</w:t>
      </w:r>
      <w:bookmarkEnd w:id="24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یَأْمُرُ بِالْعَدْلِ وَالإِحْسَانِ وَإِیتَاءِ ذِی الْقُرْبَی وَیَنْهَی عَنْ ؟؟؟؟؟ وَالْمُنکَرِ وَالْبَغْیِ یَعِظُکُمْ لَعَلَّکُمْ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3-الخطیئَة =غلط</w:t>
      </w:r>
    </w:p>
    <w:p>
      <w:pPr>
        <w:pStyle w:val="BookText"/>
      </w:pPr>
      <w:r>
        <w:rPr>
          <w:rFonts w:ascii="Amiri" w:hAnsi="Amiri" w:eastAsia="Amiri" w:cs="Amiri"/>
          <w:lang w:bidi="ar-SA"/>
          <w:color w:val="111111"/>
          <w:sz w:val="28"/>
          <w:szCs w:val="28"/>
          <w:rtl/>
        </w:rPr>
        <w:t xml:space="preserve">2-المَعْصِیَة =غلط</w:t>
      </w:r>
    </w:p>
    <w:p>
      <w:pPr>
        <w:pStyle w:val="BookText"/>
      </w:pPr>
      <w:r>
        <w:rPr>
          <w:rFonts w:ascii="Amiri" w:hAnsi="Amiri" w:eastAsia="Amiri" w:cs="Amiri"/>
          <w:lang w:bidi="ar-SA"/>
          <w:color w:val="111111"/>
          <w:sz w:val="28"/>
          <w:szCs w:val="28"/>
          <w:rtl/>
        </w:rPr>
        <w:t xml:space="preserve">1-الْفَحْشَاءِ =صحیح</w:t>
      </w:r>
    </w:p>
    <w:p>
      <w:pPr>
        <w:pStyle w:val="Heading2"/>
      </w:pPr>
      <w:bookmarkStart w:id="2488" w:name="_Toc1990"/>
      <w:r>
        <w:t>سوره النحل آیه 91</w:t>
      </w:r>
      <w:bookmarkEnd w:id="24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وَأَوْفُوا بِعَهْدِ اللَّهِ إِذَا عَاهَدْتُمْ وَلَا تَنقُضُوا ؟؟؟؟؟ بَعْدَ تَوْکِیدِهَا وَقَدْ جَعَلْتُمْ اللَّهَ عَلَیْکُمْ کَفِیلًا إِنَّ اللَّهَ یَعْلَمُ مَا تَفْعَلُونَ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2-العهود =غلط</w:t>
      </w:r>
    </w:p>
    <w:p>
      <w:pPr>
        <w:pStyle w:val="BookText"/>
      </w:pPr>
      <w:r>
        <w:rPr>
          <w:rFonts w:ascii="Amiri" w:hAnsi="Amiri" w:eastAsia="Amiri" w:cs="Amiri"/>
          <w:lang w:bidi="ar-SA"/>
          <w:color w:val="111111"/>
          <w:sz w:val="28"/>
          <w:szCs w:val="28"/>
          <w:rtl/>
        </w:rPr>
        <w:t xml:space="preserve">1-الْأَیْمَانَ =صحیح</w:t>
      </w:r>
    </w:p>
    <w:p>
      <w:pPr>
        <w:pStyle w:val="BookText"/>
      </w:pPr>
      <w:r>
        <w:rPr>
          <w:rFonts w:ascii="Amiri" w:hAnsi="Amiri" w:eastAsia="Amiri" w:cs="Amiri"/>
          <w:lang w:bidi="ar-SA"/>
          <w:color w:val="111111"/>
          <w:sz w:val="28"/>
          <w:szCs w:val="28"/>
          <w:rtl/>
        </w:rPr>
        <w:t xml:space="preserve">3-الوُعُود =غلط</w:t>
      </w:r>
    </w:p>
    <w:p>
      <w:pPr>
        <w:pStyle w:val="Heading2"/>
      </w:pPr>
      <w:bookmarkStart w:id="2489" w:name="_Toc1991"/>
      <w:r>
        <w:t>سوره النحل آیه 92</w:t>
      </w:r>
      <w:bookmarkEnd w:id="24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تَکُونُوا کَالَّتِی نَقَضَتْ غَزْلَهَا مِنْ بَعْدِ قُوَّةٍ أَنکَاثًا ؟؟؟؟؟ أَیْمَانَکُمْ دَخَلًا بَیْنَکُمْ أَنْ تَکُونَ أُمَّةٌ هِیَ أَرْبَی مِنْ أُمَّةٍ إِنَّمَا یَبْلُوکُمْ اللَّهُ بِهِ وَلَیُبَیِّنَنَّ لَکُمْ یَوْمَ الْقِیَامَةِ مَا کُنْتُمْ فِیهِ تَخْتَلِفُونَ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1-تَتَّخِذُونَ =صحیح</w:t>
      </w:r>
    </w:p>
    <w:p>
      <w:pPr>
        <w:pStyle w:val="BookText"/>
      </w:pPr>
      <w:r>
        <w:rPr>
          <w:rFonts w:ascii="Amiri" w:hAnsi="Amiri" w:eastAsia="Amiri" w:cs="Amiri"/>
          <w:lang w:bidi="ar-SA"/>
          <w:color w:val="111111"/>
          <w:sz w:val="28"/>
          <w:szCs w:val="28"/>
          <w:rtl/>
        </w:rPr>
        <w:t xml:space="preserve">2-تَجْعَلُون =غلط</w:t>
      </w:r>
    </w:p>
    <w:p>
      <w:pPr>
        <w:pStyle w:val="BookText"/>
      </w:pPr>
      <w:r>
        <w:rPr>
          <w:rFonts w:ascii="Amiri" w:hAnsi="Amiri" w:eastAsia="Amiri" w:cs="Amiri"/>
          <w:lang w:bidi="ar-SA"/>
          <w:color w:val="111111"/>
          <w:sz w:val="28"/>
          <w:szCs w:val="28"/>
          <w:rtl/>
        </w:rPr>
        <w:t xml:space="preserve">3-تَأْخذُونَ =غلط</w:t>
      </w:r>
    </w:p>
    <w:p>
      <w:pPr>
        <w:pStyle w:val="Heading2"/>
      </w:pPr>
      <w:bookmarkStart w:id="2490" w:name="_Toc1992"/>
      <w:r>
        <w:t>سوره النحل آیه 93</w:t>
      </w:r>
      <w:bookmarkEnd w:id="24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شَاءَ اللَّهُ ؟؟؟؟؟ أُمَّةً وَاحِدَةً وَلَکِنْ یُضِلُّ مَنْ یَشَاءُ وَیَهْدِی مَنْ یَشَاءُ وَلَتُسْأَلُنَّ عَمَّا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1-لَجَعَلَکُمْ =صحیح</w:t>
      </w:r>
    </w:p>
    <w:p>
      <w:pPr>
        <w:pStyle w:val="BookText"/>
      </w:pPr>
      <w:r>
        <w:rPr>
          <w:rFonts w:ascii="Amiri" w:hAnsi="Amiri" w:eastAsia="Amiri" w:cs="Amiri"/>
          <w:lang w:bidi="ar-SA"/>
          <w:color w:val="111111"/>
          <w:sz w:val="28"/>
          <w:szCs w:val="28"/>
          <w:rtl/>
        </w:rPr>
        <w:t xml:space="preserve">2-لَهَداکُمْ =غلط</w:t>
      </w:r>
    </w:p>
    <w:p>
      <w:pPr>
        <w:pStyle w:val="BookText"/>
      </w:pPr>
      <w:r>
        <w:rPr>
          <w:rFonts w:ascii="Amiri" w:hAnsi="Amiri" w:eastAsia="Amiri" w:cs="Amiri"/>
          <w:lang w:bidi="ar-SA"/>
          <w:color w:val="111111"/>
          <w:sz w:val="28"/>
          <w:szCs w:val="28"/>
          <w:rtl/>
        </w:rPr>
        <w:t xml:space="preserve">3-لَجَمَعَکُمْ =غلط</w:t>
      </w:r>
    </w:p>
    <w:p>
      <w:pPr>
        <w:pStyle w:val="Heading2"/>
      </w:pPr>
      <w:bookmarkStart w:id="2491" w:name="_Toc1993"/>
      <w:r>
        <w:t>سوره النحل آیه 94</w:t>
      </w:r>
      <w:bookmarkEnd w:id="24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أَیْمَانَکُمْ دَخَلًا بَیْنَکُمْ فَتَزِلَّ قَدَمٌ بَعْدَ ثُبُوتِهَا وَتَذُوقُوا السُّوءَ بِمَا صَدَدْتُمْ عَنْ سَبِیلِ اللَّهِ وَلَکُمْ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2-تَجْعَلوُا =غلط</w:t>
      </w:r>
    </w:p>
    <w:p>
      <w:pPr>
        <w:pStyle w:val="BookText"/>
      </w:pPr>
      <w:r>
        <w:rPr>
          <w:rFonts w:ascii="Amiri" w:hAnsi="Amiri" w:eastAsia="Amiri" w:cs="Amiri"/>
          <w:lang w:bidi="ar-SA"/>
          <w:color w:val="111111"/>
          <w:sz w:val="28"/>
          <w:szCs w:val="28"/>
          <w:rtl/>
        </w:rPr>
        <w:t xml:space="preserve">1-تَتَّخِذُوا =صحیح</w:t>
      </w:r>
    </w:p>
    <w:p>
      <w:pPr>
        <w:pStyle w:val="BookText"/>
      </w:pPr>
      <w:r>
        <w:rPr>
          <w:rFonts w:ascii="Amiri" w:hAnsi="Amiri" w:eastAsia="Amiri" w:cs="Amiri"/>
          <w:lang w:bidi="ar-SA"/>
          <w:color w:val="111111"/>
          <w:sz w:val="28"/>
          <w:szCs w:val="28"/>
          <w:rtl/>
        </w:rPr>
        <w:t xml:space="preserve">3-تَأْخُذُوا =غلط</w:t>
      </w:r>
    </w:p>
    <w:p>
      <w:pPr>
        <w:pStyle w:val="Heading2"/>
      </w:pPr>
      <w:bookmarkStart w:id="2492" w:name="_Toc1994"/>
      <w:r>
        <w:t>سوره النحل آیه 95</w:t>
      </w:r>
      <w:bookmarkEnd w:id="24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بِعَهْدِ اللَّهِ ثَمَنًا قَلِیلًا إِنَّمَا عِنْدَ اللَّهِ هُوَ خَیْرٌ لَکُمْ إِنْ کُنتُمْ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156_1305"/>
    <w:bookmarkEnd w:id="202"/>
    <w:p>
      <w:pPr>
        <w:pStyle w:val="BookText"/>
      </w:pPr>
      <w:r>
        <w:rPr>
          <w:rFonts w:ascii="Amiri" w:hAnsi="Amiri" w:eastAsia="Amiri" w:cs="Amiri"/>
          <w:lang w:bidi="ar-SA"/>
          <w:color w:val="111111"/>
          <w:sz w:val="28"/>
          <w:szCs w:val="28"/>
          <w:rtl/>
        </w:rPr>
        <w:t xml:space="preserve">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3-تُبْدِلُوا =غلط</w:t>
      </w:r>
    </w:p>
    <w:p>
      <w:pPr>
        <w:pStyle w:val="BookText"/>
      </w:pPr>
      <w:r>
        <w:rPr>
          <w:rFonts w:ascii="Amiri" w:hAnsi="Amiri" w:eastAsia="Amiri" w:cs="Amiri"/>
          <w:lang w:bidi="ar-SA"/>
          <w:color w:val="111111"/>
          <w:sz w:val="28"/>
          <w:szCs w:val="28"/>
          <w:rtl/>
        </w:rPr>
        <w:t xml:space="preserve">1-تَشْتَرُوا =صحیح</w:t>
      </w:r>
    </w:p>
    <w:p>
      <w:pPr>
        <w:pStyle w:val="BookText"/>
      </w:pPr>
      <w:r>
        <w:rPr>
          <w:rFonts w:ascii="Amiri" w:hAnsi="Amiri" w:eastAsia="Amiri" w:cs="Amiri"/>
          <w:lang w:bidi="ar-SA"/>
          <w:color w:val="111111"/>
          <w:sz w:val="28"/>
          <w:szCs w:val="28"/>
          <w:rtl/>
        </w:rPr>
        <w:t xml:space="preserve">2-تَبْتاعوا =غلط</w:t>
      </w:r>
    </w:p>
    <w:p>
      <w:pPr>
        <w:pStyle w:val="Heading2"/>
      </w:pPr>
      <w:bookmarkStart w:id="2493" w:name="_Toc1995"/>
      <w:r>
        <w:t>سوره النحل آیه 96</w:t>
      </w:r>
      <w:bookmarkEnd w:id="24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یَنفَدُ وَمَا عِنْدَ اللَّهِ بَاقٍ وَلَنَجْزِیَنَّ الَّذِینَ صَبَرُوا أَجْرَهُمْ بِأَحْسَنِ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3-لکُمْ =غلط</w:t>
      </w:r>
    </w:p>
    <w:p>
      <w:pPr>
        <w:pStyle w:val="BookText"/>
      </w:pPr>
      <w:r>
        <w:rPr>
          <w:rFonts w:ascii="Amiri" w:hAnsi="Amiri" w:eastAsia="Amiri" w:cs="Amiri"/>
          <w:lang w:bidi="ar-SA"/>
          <w:color w:val="111111"/>
          <w:sz w:val="28"/>
          <w:szCs w:val="28"/>
          <w:rtl/>
        </w:rPr>
        <w:t xml:space="preserve">1-عِنْدَکُمْ =صحیح</w:t>
      </w:r>
    </w:p>
    <w:p>
      <w:pPr>
        <w:pStyle w:val="BookText"/>
      </w:pPr>
      <w:r>
        <w:rPr>
          <w:rFonts w:ascii="Amiri" w:hAnsi="Amiri" w:eastAsia="Amiri" w:cs="Amiri"/>
          <w:lang w:bidi="ar-SA"/>
          <w:color w:val="111111"/>
          <w:sz w:val="28"/>
          <w:szCs w:val="28"/>
          <w:rtl/>
        </w:rPr>
        <w:t xml:space="preserve">2-لدیکُمْ =غلط</w:t>
      </w:r>
    </w:p>
    <w:p>
      <w:pPr>
        <w:pStyle w:val="Heading2"/>
      </w:pPr>
      <w:bookmarkStart w:id="2494" w:name="_Toc1996"/>
      <w:r>
        <w:t>سوره النحل آیه 97</w:t>
      </w:r>
      <w:bookmarkEnd w:id="24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عَمِلَ صَالِحًا مِنْ ذَکَرٍ أَوْ أُنثَی وَهُوَ مُؤْمِنٌ فَلَنُحْیِیَنَّهُ حَیَاةً طَیِّبَةً وَلَنَجْزِیَنَّهُمْ ؟؟؟؟؟ بِأَحْسَنِ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1-أَجْرَهُمْ =صحیح</w:t>
      </w:r>
    </w:p>
    <w:p>
      <w:pPr>
        <w:pStyle w:val="BookText"/>
      </w:pPr>
      <w:r>
        <w:rPr>
          <w:rFonts w:ascii="Amiri" w:hAnsi="Amiri" w:eastAsia="Amiri" w:cs="Amiri"/>
          <w:lang w:bidi="ar-SA"/>
          <w:color w:val="111111"/>
          <w:sz w:val="28"/>
          <w:szCs w:val="28"/>
          <w:rtl/>
        </w:rPr>
        <w:t xml:space="preserve">3-نعیمَهُمْ =غلط</w:t>
      </w:r>
    </w:p>
    <w:p>
      <w:pPr>
        <w:pStyle w:val="BookText"/>
      </w:pPr>
      <w:r>
        <w:rPr>
          <w:rFonts w:ascii="Amiri" w:hAnsi="Amiri" w:eastAsia="Amiri" w:cs="Amiri"/>
          <w:lang w:bidi="ar-SA"/>
          <w:color w:val="111111"/>
          <w:sz w:val="28"/>
          <w:szCs w:val="28"/>
          <w:rtl/>
        </w:rPr>
        <w:t xml:space="preserve">2-ثوابهُمْ =غلط</w:t>
      </w:r>
    </w:p>
    <w:p>
      <w:pPr>
        <w:pStyle w:val="Heading2"/>
      </w:pPr>
      <w:bookmarkStart w:id="2495" w:name="_Toc1997"/>
      <w:r>
        <w:t>سوره النحل آیه 98</w:t>
      </w:r>
      <w:bookmarkEnd w:id="24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قَرَأْتَ الْقُرْآنَ فَاسْتَعِذْ بِاللَّهِ مِنْ ؟؟؟؟؟ الرَّجِیمِ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3-الکافِر =غلط</w:t>
      </w:r>
    </w:p>
    <w:p>
      <w:pPr>
        <w:pStyle w:val="BookText"/>
      </w:pPr>
      <w:r>
        <w:rPr>
          <w:rFonts w:ascii="IRNazanin" w:hAnsi="IRNazanin" w:eastAsia="IRNazanin" w:cs="IRNazanin"/>
          <w:lang w:bidi="fa-IR"/>
          <w:color w:val="111111"/>
          <w:sz w:val="28"/>
          <w:szCs w:val="28"/>
          <w:rtl/>
        </w:rPr>
        <w:t xml:space="preserve">2-إبلیس =غلط</w:t>
      </w:r>
    </w:p>
    <w:p>
      <w:pPr>
        <w:pStyle w:val="Heading2"/>
      </w:pPr>
      <w:bookmarkStart w:id="2496" w:name="_Toc1998"/>
      <w:r>
        <w:t>سوره النحل آیه 99</w:t>
      </w:r>
      <w:bookmarkEnd w:id="24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لَیْسَ لَهُ ؟؟؟؟؟ عَلَی الَّذِینَ آمَنُوا وَعَلَی رَبِّهِمْ یَتَوَکَّلُونَ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3-تَسَلُّط =غلط</w:t>
      </w:r>
    </w:p>
    <w:p>
      <w:pPr>
        <w:pStyle w:val="BookText"/>
      </w:pPr>
      <w:r>
        <w:rPr>
          <w:rFonts w:ascii="Amiri" w:hAnsi="Amiri" w:eastAsia="Amiri" w:cs="Amiri"/>
          <w:lang w:bidi="ar-SA"/>
          <w:color w:val="111111"/>
          <w:sz w:val="28"/>
          <w:szCs w:val="28"/>
          <w:rtl/>
        </w:rPr>
        <w:t xml:space="preserve">2-إِمَارَة =غلط</w:t>
      </w:r>
    </w:p>
    <w:p>
      <w:pPr>
        <w:pStyle w:val="BookText"/>
      </w:pPr>
      <w:r>
        <w:rPr>
          <w:rFonts w:ascii="Amiri" w:hAnsi="Amiri" w:eastAsia="Amiri" w:cs="Amiri"/>
          <w:lang w:bidi="ar-SA"/>
          <w:color w:val="111111"/>
          <w:sz w:val="28"/>
          <w:szCs w:val="28"/>
          <w:rtl/>
        </w:rPr>
        <w:t xml:space="preserve">1-سُلْطَانٌ =صحیح</w:t>
      </w:r>
    </w:p>
    <w:p>
      <w:pPr>
        <w:pStyle w:val="Heading2"/>
      </w:pPr>
      <w:bookmarkStart w:id="2497" w:name="_Toc1999"/>
      <w:r>
        <w:t>سوره النحل آیه 100</w:t>
      </w:r>
      <w:bookmarkEnd w:id="24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عَلَی الَّذِینَ یَتَوَلَّوْنَهُ وَالَّذِینَ هُمْ بِهِ مُشْرِکُونَ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1-سُلْطَانُهُ =صحیح</w:t>
      </w:r>
    </w:p>
    <w:p>
      <w:pPr>
        <w:pStyle w:val="BookText"/>
      </w:pPr>
      <w:r>
        <w:rPr>
          <w:rFonts w:ascii="Amiri" w:hAnsi="Amiri" w:eastAsia="Amiri" w:cs="Amiri"/>
          <w:lang w:bidi="ar-SA"/>
          <w:color w:val="111111"/>
          <w:sz w:val="28"/>
          <w:szCs w:val="28"/>
          <w:rtl/>
        </w:rPr>
        <w:t xml:space="preserve">2-امْرُهُ =غلط</w:t>
      </w:r>
    </w:p>
    <w:p>
      <w:pPr>
        <w:pStyle w:val="BookText"/>
      </w:pPr>
      <w:r>
        <w:rPr>
          <w:rFonts w:ascii="Amiri" w:hAnsi="Amiri" w:eastAsia="Amiri" w:cs="Amiri"/>
          <w:lang w:bidi="ar-SA"/>
          <w:color w:val="111111"/>
          <w:sz w:val="28"/>
          <w:szCs w:val="28"/>
          <w:rtl/>
        </w:rPr>
        <w:t xml:space="preserve">3-سُلْطَتُهُ =غلط</w:t>
      </w:r>
    </w:p>
    <w:p>
      <w:pPr>
        <w:pStyle w:val="Heading2"/>
      </w:pPr>
      <w:bookmarkStart w:id="2498" w:name="_Toc2000"/>
      <w:r>
        <w:t>سوره النحل آیه 101</w:t>
      </w:r>
      <w:bookmarkEnd w:id="24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بَدَّلْنَا آیَةً مَکَانَ آیَةٍ وَاللَّهُ أَعْلَمُ بِمَا یُنَزِّلُ قَالُوا إِنَّمَا أَنْتَ مُفْتَرٍ بَلْ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2499" w:name="_Toc2001"/>
      <w:r>
        <w:t>سوره النحل آیه 102</w:t>
      </w:r>
      <w:bookmarkEnd w:id="24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نَزَّلَهُ رُوحُ الْقُدُسِ مِنْ رَبِّکَ بِالْحَقِّ ؟؟؟؟؟ الَّذِینَ آمَنُوا وَهُدًی وَبُشْرَی لِلْمُسْلِمِینَ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2-لِیُرَسِّخ =غلط</w:t>
      </w:r>
    </w:p>
    <w:p>
      <w:pPr>
        <w:pStyle w:val="BookText"/>
      </w:pPr>
      <w:r>
        <w:rPr>
          <w:rFonts w:ascii="Amiri" w:hAnsi="Amiri" w:eastAsia="Amiri" w:cs="Amiri"/>
          <w:lang w:bidi="ar-SA"/>
          <w:color w:val="111111"/>
          <w:sz w:val="28"/>
          <w:szCs w:val="28"/>
          <w:rtl/>
        </w:rPr>
        <w:t xml:space="preserve">3-لِیَرْحَمَ =غلط</w:t>
      </w:r>
    </w:p>
    <w:p>
      <w:pPr>
        <w:pStyle w:val="BookText"/>
      </w:pPr>
      <w:r>
        <w:rPr>
          <w:rFonts w:ascii="Amiri" w:hAnsi="Amiri" w:eastAsia="Amiri" w:cs="Amiri"/>
          <w:lang w:bidi="ar-SA"/>
          <w:color w:val="111111"/>
          <w:sz w:val="28"/>
          <w:szCs w:val="28"/>
          <w:rtl/>
        </w:rPr>
        <w:t xml:space="preserve">1-لِیُثَبِّتَ =صحیح</w:t>
      </w:r>
    </w:p>
    <w:p>
      <w:pPr>
        <w:pStyle w:val="Heading2"/>
      </w:pPr>
      <w:bookmarkStart w:id="2500" w:name="_Toc2002"/>
      <w:r>
        <w:t>سوره النحل آیه 103</w:t>
      </w:r>
      <w:bookmarkEnd w:id="2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نَعْلَمُ أَنَّهُمْ یَقُولُونَ إِنَّمَا ؟؟؟؟؟ بَشَرٌ لِسَانُ الَّذِی یُلْحِدُونَ إِلَیْهِ أَعْجَمِیٌّ وَهَذَا لِسَانٌ عَرَبِیٌّ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2-یُعَرِّفْهُ =غلط</w:t>
      </w:r>
    </w:p>
    <w:p>
      <w:pPr>
        <w:pStyle w:val="BookText"/>
      </w:pPr>
      <w:r>
        <w:rPr>
          <w:rFonts w:ascii="Amiri" w:hAnsi="Amiri" w:eastAsia="Amiri" w:cs="Amiri"/>
          <w:lang w:bidi="ar-SA"/>
          <w:color w:val="111111"/>
          <w:sz w:val="28"/>
          <w:szCs w:val="28"/>
          <w:rtl/>
        </w:rPr>
        <w:t xml:space="preserve">1-یُعَلِّمُهُ =صحیح</w:t>
      </w:r>
    </w:p>
    <w:p>
      <w:pPr>
        <w:pStyle w:val="BookText"/>
      </w:pPr>
      <w:r>
        <w:rPr>
          <w:rFonts w:ascii="Amiri" w:hAnsi="Amiri" w:eastAsia="Amiri" w:cs="Amiri"/>
          <w:lang w:bidi="ar-SA"/>
          <w:color w:val="111111"/>
          <w:sz w:val="28"/>
          <w:szCs w:val="28"/>
          <w:rtl/>
        </w:rPr>
        <w:t xml:space="preserve">3-یُبَیِّنَهُ =غلط</w:t>
      </w:r>
    </w:p>
    <w:p>
      <w:pPr>
        <w:pStyle w:val="Heading2"/>
      </w:pPr>
      <w:bookmarkStart w:id="2501" w:name="_Toc2003"/>
      <w:r>
        <w:t>سوره النحل آیه 104</w:t>
      </w:r>
      <w:bookmarkEnd w:id="2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لَا ؟؟؟؟؟ بِآیَاتِ اللَّهِ لَا یَهْدِیهِمْ اللَّهُ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3-یُصَدِّقوُنَ =غلط</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2-یُوقِنوُنَ =غلط</w:t>
      </w:r>
    </w:p>
    <w:p>
      <w:pPr>
        <w:pStyle w:val="Heading2"/>
      </w:pPr>
      <w:bookmarkStart w:id="2502" w:name="_Toc2004"/>
      <w:r>
        <w:t>سوره النحل آیه 105</w:t>
      </w:r>
      <w:bookmarkEnd w:id="2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یَفْتَرِی الْکَذِبَ الَّذِینَ لَا یُؤْمِنُونَ بِآیَاتِ اللَّهِ ؟؟؟؟؟ هُمْ الْکَاذِبُونَ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2-وَالکافِروُنَ =غلط</w:t>
      </w:r>
    </w:p>
    <w:p>
      <w:pPr>
        <w:pStyle w:val="BookText"/>
      </w:pPr>
      <w:r>
        <w:rPr>
          <w:rFonts w:ascii="Amiri" w:hAnsi="Amiri" w:eastAsia="Amiri" w:cs="Amiri"/>
          <w:lang w:bidi="ar-SA"/>
          <w:color w:val="111111"/>
          <w:sz w:val="28"/>
          <w:szCs w:val="28"/>
          <w:rtl/>
        </w:rPr>
        <w:t xml:space="preserve">3-والظالِمُونَ =غلط</w:t>
      </w:r>
    </w:p>
    <w:p>
      <w:pPr>
        <w:pStyle w:val="Heading2"/>
      </w:pPr>
      <w:bookmarkStart w:id="2503" w:name="_Toc2005"/>
      <w:r>
        <w:t>سوره النحل آیه 106</w:t>
      </w:r>
      <w:bookmarkEnd w:id="25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کَفَرَ بِاللَّهِ مِنْ بَعْدِ إِیمَانِهِ إِلَّا مَنْ أُکْرِهَ وَقَلْبُهُ مُطْمَئِنٌّ بِالْإِیمَانِ وَلَکِنْ مَنْ شَرَحَ بِالْکُفْرِ صَدْرًا ؟؟؟؟؟ غَضَبٌ مِنْ اللَّهِ وَلَهُمْ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1-فَعَلَیْهِمْ =صحیح</w:t>
      </w:r>
    </w:p>
    <w:p>
      <w:pPr>
        <w:pStyle w:val="BookText"/>
      </w:pPr>
      <w:r>
        <w:rPr>
          <w:rFonts w:ascii="Amiri" w:hAnsi="Amiri" w:eastAsia="Amiri" w:cs="Amiri"/>
          <w:lang w:bidi="ar-SA"/>
          <w:color w:val="111111"/>
          <w:sz w:val="28"/>
          <w:szCs w:val="28"/>
          <w:rtl/>
        </w:rPr>
        <w:t xml:space="preserve">3-فَفَوْقَهُمْ =غلط</w:t>
      </w:r>
    </w:p>
    <w:p>
      <w:pPr>
        <w:pStyle w:val="BookText"/>
      </w:pPr>
      <w:r>
        <w:rPr>
          <w:rFonts w:ascii="Amiri" w:hAnsi="Amiri" w:eastAsia="Amiri" w:cs="Amiri"/>
          <w:lang w:bidi="ar-SA"/>
          <w:color w:val="111111"/>
          <w:sz w:val="28"/>
          <w:szCs w:val="28"/>
          <w:rtl/>
        </w:rPr>
        <w:t xml:space="preserve">2-فَبِهِمْ =غلط</w:t>
      </w:r>
    </w:p>
    <w:p>
      <w:pPr>
        <w:pStyle w:val="Heading2"/>
      </w:pPr>
      <w:bookmarkStart w:id="2504" w:name="_Toc2006"/>
      <w:r>
        <w:t>سوره النحل آیه 107</w:t>
      </w:r>
      <w:bookmarkEnd w:id="2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بِأَنَّهُمْ ؟؟؟؟؟ الْحَیَاةَ الدُّنْیَا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156_1308"/>
    <w:bookmarkEnd w:id="203"/>
    <w:p>
      <w:pPr>
        <w:pStyle w:val="BookText"/>
      </w:pPr>
      <w:r>
        <w:rPr>
          <w:rFonts w:ascii="Amiri" w:hAnsi="Amiri" w:eastAsia="Amiri" w:cs="Amiri"/>
          <w:lang w:bidi="ar-SA"/>
          <w:color w:val="111111"/>
          <w:sz w:val="28"/>
          <w:szCs w:val="28"/>
          <w:rtl/>
        </w:rPr>
        <w:t xml:space="preserve">عَلَی الْآخِرَةِ وَأَنَّ اللَّهَ لَا یَهْدِی الْقَوْمَ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1-اسْتَحَبُّوا =صحیح</w:t>
      </w:r>
    </w:p>
    <w:p>
      <w:pPr>
        <w:pStyle w:val="BookText"/>
      </w:pPr>
      <w:r>
        <w:rPr>
          <w:rFonts w:ascii="Amiri" w:hAnsi="Amiri" w:eastAsia="Amiri" w:cs="Amiri"/>
          <w:lang w:bidi="ar-SA"/>
          <w:color w:val="111111"/>
          <w:sz w:val="28"/>
          <w:szCs w:val="28"/>
          <w:rtl/>
        </w:rPr>
        <w:t xml:space="preserve">3-إِسْتَرْغَبُوا =غلط</w:t>
      </w:r>
    </w:p>
    <w:p>
      <w:pPr>
        <w:pStyle w:val="BookText"/>
      </w:pPr>
      <w:r>
        <w:rPr>
          <w:rFonts w:ascii="Amiri" w:hAnsi="Amiri" w:eastAsia="Amiri" w:cs="Amiri"/>
          <w:lang w:bidi="ar-SA"/>
          <w:color w:val="111111"/>
          <w:sz w:val="28"/>
          <w:szCs w:val="28"/>
          <w:rtl/>
        </w:rPr>
        <w:t xml:space="preserve">2-فَضَّلُوُا =غلط</w:t>
      </w:r>
    </w:p>
    <w:p>
      <w:pPr>
        <w:pStyle w:val="Heading2"/>
      </w:pPr>
      <w:bookmarkStart w:id="2505" w:name="_Toc2007"/>
      <w:r>
        <w:t>سوره النحل آیه 108</w:t>
      </w:r>
      <w:bookmarkEnd w:id="2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طَبَعَ اللَّهُ عَلَی قُلُوبِهِمْ ؟؟؟؟؟ وَأَبْصَارِهِمْ وَأُوْلَئِکَ هُمْ الْغَافِلُونَ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2-وصُدُورِهِمْ =غلط</w:t>
      </w:r>
    </w:p>
    <w:p>
      <w:pPr>
        <w:pStyle w:val="BookText"/>
      </w:pPr>
      <w:r>
        <w:rPr>
          <w:rFonts w:ascii="Amiri" w:hAnsi="Amiri" w:eastAsia="Amiri" w:cs="Amiri"/>
          <w:lang w:bidi="ar-SA"/>
          <w:color w:val="111111"/>
          <w:sz w:val="28"/>
          <w:szCs w:val="28"/>
          <w:rtl/>
        </w:rPr>
        <w:t xml:space="preserve">1-وَسَمْعِهِمْ =صحیح</w:t>
      </w:r>
    </w:p>
    <w:p>
      <w:pPr>
        <w:pStyle w:val="BookText"/>
      </w:pPr>
      <w:r>
        <w:rPr>
          <w:rFonts w:ascii="Amiri" w:hAnsi="Amiri" w:eastAsia="Amiri" w:cs="Amiri"/>
          <w:lang w:bidi="ar-SA"/>
          <w:color w:val="111111"/>
          <w:sz w:val="28"/>
          <w:szCs w:val="28"/>
          <w:rtl/>
        </w:rPr>
        <w:t xml:space="preserve">3-وآذانِهِمْ =غلط</w:t>
      </w:r>
    </w:p>
    <w:p>
      <w:pPr>
        <w:pStyle w:val="Heading2"/>
      </w:pPr>
      <w:bookmarkStart w:id="2506" w:name="_Toc2008"/>
      <w:r>
        <w:t>سوره النحل آیه 109</w:t>
      </w:r>
      <w:bookmarkEnd w:id="2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جَرَمَ أَنَّهُمْ فِی ؟؟؟؟؟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3-الحِسابِ =غلط</w:t>
      </w:r>
    </w:p>
    <w:p>
      <w:pPr>
        <w:pStyle w:val="Heading2"/>
      </w:pPr>
      <w:bookmarkStart w:id="2507" w:name="_Toc2009"/>
      <w:r>
        <w:t>سوره النحل آیه 110</w:t>
      </w:r>
      <w:bookmarkEnd w:id="2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 رَبَّکَ لِلَّذِینَ ؟؟؟؟؟ مِنْ بَعْدِ مَا فُتِنُوا ثُمَّ جَاهَدُوا وَصَبَرُوا إِنَّ رَبَّکَ مِنْ بَعْدِهَا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2-خَرَجوُا =غلط</w:t>
      </w:r>
    </w:p>
    <w:p>
      <w:pPr>
        <w:pStyle w:val="BookText"/>
      </w:pPr>
      <w:r>
        <w:rPr>
          <w:rFonts w:ascii="Amiri" w:hAnsi="Amiri" w:eastAsia="Amiri" w:cs="Amiri"/>
          <w:lang w:bidi="ar-SA"/>
          <w:color w:val="111111"/>
          <w:sz w:val="28"/>
          <w:szCs w:val="28"/>
          <w:rtl/>
        </w:rPr>
        <w:t xml:space="preserve">3-رَحَلوُا =غلط</w:t>
      </w:r>
    </w:p>
    <w:p>
      <w:pPr>
        <w:pStyle w:val="BookText"/>
      </w:pPr>
      <w:r>
        <w:rPr>
          <w:rFonts w:ascii="Amiri" w:hAnsi="Amiri" w:eastAsia="Amiri" w:cs="Amiri"/>
          <w:lang w:bidi="ar-SA"/>
          <w:color w:val="111111"/>
          <w:sz w:val="28"/>
          <w:szCs w:val="28"/>
          <w:rtl/>
        </w:rPr>
        <w:t xml:space="preserve">1-هَاجَرُوا =صحیح</w:t>
      </w:r>
    </w:p>
    <w:p>
      <w:pPr>
        <w:pStyle w:val="Heading2"/>
      </w:pPr>
      <w:bookmarkStart w:id="2508" w:name="_Toc2010"/>
      <w:r>
        <w:t>سوره النحل آیه 111</w:t>
      </w:r>
      <w:bookmarkEnd w:id="2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تَأْتِی کُلُّ نَفْسٍ تُجَادِلُ عَنْ نَفْسِهَا ؟؟؟؟؟ کُلُّ نَفْسٍ مَا عَمِلَتْ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2-وَتُحاسَب =غلط</w:t>
      </w:r>
    </w:p>
    <w:p>
      <w:pPr>
        <w:pStyle w:val="BookText"/>
      </w:pPr>
      <w:r>
        <w:rPr>
          <w:rFonts w:ascii="Amiri" w:hAnsi="Amiri" w:eastAsia="Amiri" w:cs="Amiri"/>
          <w:lang w:bidi="ar-SA"/>
          <w:color w:val="111111"/>
          <w:sz w:val="28"/>
          <w:szCs w:val="28"/>
          <w:rtl/>
        </w:rPr>
        <w:t xml:space="preserve">3-وَتُعاقَبْ =غلط</w:t>
      </w:r>
    </w:p>
    <w:p>
      <w:pPr>
        <w:pStyle w:val="BookText"/>
      </w:pPr>
      <w:r>
        <w:rPr>
          <w:rFonts w:ascii="Amiri" w:hAnsi="Amiri" w:eastAsia="Amiri" w:cs="Amiri"/>
          <w:lang w:bidi="ar-SA"/>
          <w:color w:val="111111"/>
          <w:sz w:val="28"/>
          <w:szCs w:val="28"/>
          <w:rtl/>
        </w:rPr>
        <w:t xml:space="preserve">1-وَتُوَفَّی =صحیح</w:t>
      </w:r>
    </w:p>
    <w:p>
      <w:pPr>
        <w:pStyle w:val="Heading2"/>
      </w:pPr>
      <w:bookmarkStart w:id="2509" w:name="_Toc2011"/>
      <w:r>
        <w:t>سوره النحل آیه 112</w:t>
      </w:r>
      <w:bookmarkEnd w:id="2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وَضَرَبَ اللَّهُ مَثَلًا قَرْیَةً کَانَتْ آمِنَةً مُطْمَئِنَّةً یَأْتِیهَا رِزْقُهَا رَغَدًا مِنْ کُلِّ مَکَانٍ فَکَفَرَتْ بِأَنْعُمِ اللَّهِ ؟؟؟؟؟ اللَّهُ لِبَاسَ الْجُوعِ وَالْخَوْفِ بِمَا کَانُوا یَصْنَعُونَ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3-فألْهَمَها =غلط</w:t>
      </w:r>
    </w:p>
    <w:p>
      <w:pPr>
        <w:pStyle w:val="BookText"/>
      </w:pPr>
      <w:r>
        <w:rPr>
          <w:rFonts w:ascii="IRNazanin" w:hAnsi="IRNazanin" w:eastAsia="IRNazanin" w:cs="IRNazanin"/>
          <w:lang w:bidi="fa-IR"/>
          <w:color w:val="111111"/>
          <w:sz w:val="28"/>
          <w:szCs w:val="28"/>
          <w:rtl/>
        </w:rPr>
        <w:t xml:space="preserve">2-فأنالَها =غلط</w:t>
      </w:r>
    </w:p>
    <w:p>
      <w:pPr>
        <w:pStyle w:val="BookText"/>
      </w:pPr>
      <w:r>
        <w:rPr>
          <w:rFonts w:ascii="Amiri" w:hAnsi="Amiri" w:eastAsia="Amiri" w:cs="Amiri"/>
          <w:lang w:bidi="ar-SA"/>
          <w:color w:val="111111"/>
          <w:sz w:val="28"/>
          <w:szCs w:val="28"/>
          <w:rtl/>
        </w:rPr>
        <w:t xml:space="preserve">1-فَأَذَاقَهَا =صحیح</w:t>
      </w:r>
    </w:p>
    <w:p>
      <w:pPr>
        <w:pStyle w:val="Heading2"/>
      </w:pPr>
      <w:bookmarkStart w:id="2510" w:name="_Toc2012"/>
      <w:r>
        <w:t>سوره النحل آیه 113</w:t>
      </w:r>
      <w:bookmarkEnd w:id="2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جَاءَهُمْ رَسُولٌ مِنْهُمْ ؟؟؟؟؟ فَأَخَذَهُمْ الْعَذَابُ وَهُمْ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3-فَظَلَموُهُ =غلط</w:t>
      </w:r>
    </w:p>
    <w:p>
      <w:pPr>
        <w:pStyle w:val="BookText"/>
      </w:pPr>
      <w:r>
        <w:rPr>
          <w:rFonts w:ascii="Amiri" w:hAnsi="Amiri" w:eastAsia="Amiri" w:cs="Amiri"/>
          <w:lang w:bidi="ar-SA"/>
          <w:color w:val="111111"/>
          <w:sz w:val="28"/>
          <w:szCs w:val="28"/>
          <w:rtl/>
        </w:rPr>
        <w:t xml:space="preserve">2-فَخَذَلُوهُ =غلط</w:t>
      </w:r>
    </w:p>
    <w:p>
      <w:pPr>
        <w:pStyle w:val="BookText"/>
      </w:pPr>
      <w:r>
        <w:rPr>
          <w:rFonts w:ascii="Amiri" w:hAnsi="Amiri" w:eastAsia="Amiri" w:cs="Amiri"/>
          <w:lang w:bidi="ar-SA"/>
          <w:color w:val="111111"/>
          <w:sz w:val="28"/>
          <w:szCs w:val="28"/>
          <w:rtl/>
        </w:rPr>
        <w:t xml:space="preserve">1-فَکَذَّبُوهُ =صحیح</w:t>
      </w:r>
    </w:p>
    <w:p>
      <w:pPr>
        <w:pStyle w:val="Heading2"/>
      </w:pPr>
      <w:bookmarkStart w:id="2511" w:name="_Toc2013"/>
      <w:r>
        <w:t>سوره النحل آیه 114</w:t>
      </w:r>
      <w:bookmarkEnd w:id="2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فَکُلُوا مِمَّا رَزَقَکُمْ اللَّهُ حَلَالًا طَیِّبًا ؟؟؟؟؟ نِعْمَةَ اللَّهِ إِنْ کُنْتُمْ إِیَّاهُ 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1-وَاشْکُرُوا =صحیح</w:t>
      </w:r>
    </w:p>
    <w:p>
      <w:pPr>
        <w:pStyle w:val="BookText"/>
      </w:pPr>
      <w:r>
        <w:rPr>
          <w:rFonts w:ascii="Amiri" w:hAnsi="Amiri" w:eastAsia="Amiri" w:cs="Amiri"/>
          <w:lang w:bidi="ar-SA"/>
          <w:color w:val="111111"/>
          <w:sz w:val="28"/>
          <w:szCs w:val="28"/>
          <w:rtl/>
        </w:rPr>
        <w:t xml:space="preserve">2-وإحمِدُوا =غلط</w:t>
      </w:r>
    </w:p>
    <w:p>
      <w:pPr>
        <w:pStyle w:val="BookText"/>
      </w:pPr>
      <w:r>
        <w:rPr>
          <w:rFonts w:ascii="Amiri" w:hAnsi="Amiri" w:eastAsia="Amiri" w:cs="Amiri"/>
          <w:lang w:bidi="ar-SA"/>
          <w:color w:val="111111"/>
          <w:sz w:val="28"/>
          <w:szCs w:val="28"/>
          <w:rtl/>
        </w:rPr>
        <w:t xml:space="preserve">3-وَعَظِّمُوا =غلط</w:t>
      </w:r>
    </w:p>
    <w:p>
      <w:pPr>
        <w:pStyle w:val="Heading2"/>
      </w:pPr>
      <w:bookmarkStart w:id="2512" w:name="_Toc2014"/>
      <w:r>
        <w:t>سوره النحل آیه 115</w:t>
      </w:r>
      <w:bookmarkEnd w:id="2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حَرَّمَ عَلَیْکُمْ الْمَیْتَةَ وَالدَّمَ وَلَحْمَ ؟؟؟؟؟ وَمَا أُهِلَّ لِغَیْرِ اللَّهِ بِهِ فَمَنْ اضْطُرَّ غَیْرَ بَاغٍ وَلَا عَادٍ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2-البَقَر =غلط</w:t>
      </w:r>
    </w:p>
    <w:p>
      <w:pPr>
        <w:pStyle w:val="BookText"/>
      </w:pPr>
      <w:r>
        <w:rPr>
          <w:rFonts w:ascii="Amiri" w:hAnsi="Amiri" w:eastAsia="Amiri" w:cs="Amiri"/>
          <w:lang w:bidi="ar-SA"/>
          <w:color w:val="111111"/>
          <w:sz w:val="28"/>
          <w:szCs w:val="28"/>
          <w:rtl/>
        </w:rPr>
        <w:t xml:space="preserve">1-الْخِنْزِیرِ =صحیح</w:t>
      </w:r>
    </w:p>
    <w:p>
      <w:pPr>
        <w:pStyle w:val="BookText"/>
      </w:pPr>
      <w:r>
        <w:rPr>
          <w:rFonts w:ascii="Amiri" w:hAnsi="Amiri" w:eastAsia="Amiri" w:cs="Amiri"/>
          <w:lang w:bidi="ar-SA"/>
          <w:color w:val="111111"/>
          <w:sz w:val="28"/>
          <w:szCs w:val="28"/>
          <w:rtl/>
        </w:rPr>
        <w:t xml:space="preserve">3-الأَنْعام =غلط</w:t>
      </w:r>
    </w:p>
    <w:p>
      <w:pPr>
        <w:pStyle w:val="Heading2"/>
      </w:pPr>
      <w:bookmarkStart w:id="2513" w:name="_Toc2015"/>
      <w:r>
        <w:t>سوره النحل آیه 116</w:t>
      </w:r>
      <w:bookmarkEnd w:id="2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تَقُولُوا لِمَا تَصِفُ أَلْسِنَتُکُمْ الْکَذِبَ هَذَا حَلَالٌ وَهَذَا حَرَامٌ ؟؟؟؟؟ عَلَی اللَّهِ الْکَذِبَ إِنَّ الَّذِینَ یَفْتَرُونَ عَلَی اللَّهِ الْکَذِبَ لَا یُفْلِحُونَ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2-لتَدَّعُوا =غلط</w:t>
      </w:r>
    </w:p>
    <w:p>
      <w:pPr>
        <w:pStyle w:val="BookText"/>
      </w:pPr>
      <w:r>
        <w:rPr>
          <w:rFonts w:ascii="Amiri" w:hAnsi="Amiri" w:eastAsia="Amiri" w:cs="Amiri"/>
          <w:lang w:bidi="ar-SA"/>
          <w:color w:val="111111"/>
          <w:sz w:val="28"/>
          <w:szCs w:val="28"/>
          <w:rtl/>
        </w:rPr>
        <w:t xml:space="preserve">1-لِتَفْتَرُوا =صحیح</w:t>
      </w:r>
    </w:p>
    <w:p>
      <w:pPr>
        <w:pStyle w:val="BookText"/>
      </w:pPr>
      <w:r>
        <w:rPr>
          <w:rFonts w:ascii="Amiri" w:hAnsi="Amiri" w:eastAsia="Amiri" w:cs="Amiri"/>
          <w:lang w:bidi="ar-SA"/>
          <w:color w:val="111111"/>
          <w:sz w:val="28"/>
          <w:szCs w:val="28"/>
          <w:rtl/>
        </w:rPr>
        <w:t xml:space="preserve">3-لِتَظنُّوا =غلط</w:t>
      </w:r>
    </w:p>
    <w:p>
      <w:pPr>
        <w:pStyle w:val="Heading2"/>
      </w:pPr>
      <w:bookmarkStart w:id="2514" w:name="_Toc2016"/>
      <w:r>
        <w:t>سوره النحل آیه 117</w:t>
      </w:r>
      <w:bookmarkEnd w:id="2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مَتَاعٌ قَلِیلٌ وَلَهُمْ ؟؟؟؟؟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2-عِقابٌ =غلط</w:t>
      </w:r>
    </w:p>
    <w:p>
      <w:pPr>
        <w:pStyle w:val="BookText"/>
      </w:pPr>
      <w:r>
        <w:rPr>
          <w:rFonts w:ascii="Amiri" w:hAnsi="Amiri" w:eastAsia="Amiri" w:cs="Amiri"/>
          <w:lang w:bidi="ar-SA"/>
          <w:color w:val="111111"/>
          <w:sz w:val="28"/>
          <w:szCs w:val="28"/>
          <w:rtl/>
        </w:rPr>
        <w:t xml:space="preserve">1-عَذَابٌ =صحیح</w:t>
      </w:r>
    </w:p>
    <w:p>
      <w:pPr>
        <w:pStyle w:val="BookText"/>
      </w:pPr>
      <w:r>
        <w:rPr>
          <w:rFonts w:ascii="Amiri" w:hAnsi="Amiri" w:eastAsia="Amiri" w:cs="Amiri"/>
          <w:lang w:bidi="ar-SA"/>
          <w:color w:val="111111"/>
          <w:sz w:val="28"/>
          <w:szCs w:val="28"/>
          <w:rtl/>
        </w:rPr>
        <w:t xml:space="preserve">3-حِسابٌ =غلط</w:t>
      </w:r>
    </w:p>
    <w:p>
      <w:pPr>
        <w:pStyle w:val="Heading2"/>
      </w:pPr>
      <w:bookmarkStart w:id="2515" w:name="_Toc2017"/>
      <w:r>
        <w:t>سوره النحل آیه 118</w:t>
      </w:r>
      <w:bookmarkEnd w:id="2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وَعَلَی الَّذِینَ هَادُوا حَرَّمْنَا مَا قَصَصْنَا عَلَیْکَ مِنْ قَبْلُ وَمَا ظَلَمْنَاهُمْ وَلَکِنْ کَانُوا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156_1312"/>
    <w:bookmarkEnd w:id="204"/>
    <w:p>
      <w:pPr>
        <w:pStyle w:val="BookText"/>
      </w:pPr>
      <w:r>
        <w:rPr>
          <w:rFonts w:ascii="Amiri" w:hAnsi="Amiri" w:eastAsia="Amiri" w:cs="Amiri"/>
          <w:lang w:bidi="ar-SA"/>
          <w:color w:val="111111"/>
          <w:sz w:val="28"/>
          <w:szCs w:val="28"/>
          <w:rtl/>
        </w:rPr>
        <w:t xml:space="preserve">؟؟؟؟؟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3-بَعْضَهُمْ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2-أَعْیُنَهُمْ =غلط</w:t>
      </w:r>
    </w:p>
    <w:p>
      <w:pPr>
        <w:pStyle w:val="Heading2"/>
      </w:pPr>
      <w:bookmarkStart w:id="2516" w:name="_Toc2018"/>
      <w:r>
        <w:t>سوره النحل آیه 119</w:t>
      </w:r>
      <w:bookmarkEnd w:id="2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 إِنَّ رَبَّکَ مِنْ بَعْدِهَا لَغَفُورٌ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2-وَأَحْسَنوا =غلط</w:t>
      </w:r>
    </w:p>
    <w:p>
      <w:pPr>
        <w:pStyle w:val="BookText"/>
      </w:pPr>
      <w:r>
        <w:rPr>
          <w:rFonts w:ascii="Amiri" w:hAnsi="Amiri" w:eastAsia="Amiri" w:cs="Amiri"/>
          <w:lang w:bidi="ar-SA"/>
          <w:color w:val="111111"/>
          <w:sz w:val="28"/>
          <w:szCs w:val="28"/>
          <w:rtl/>
        </w:rPr>
        <w:t xml:space="preserve">3-وَأَقْسَطُوا =غلط</w:t>
      </w:r>
    </w:p>
    <w:p>
      <w:pPr>
        <w:pStyle w:val="BookText"/>
      </w:pPr>
      <w:r>
        <w:rPr>
          <w:rFonts w:ascii="Amiri" w:hAnsi="Amiri" w:eastAsia="Amiri" w:cs="Amiri"/>
          <w:lang w:bidi="ar-SA"/>
          <w:color w:val="111111"/>
          <w:sz w:val="28"/>
          <w:szCs w:val="28"/>
          <w:rtl/>
        </w:rPr>
        <w:t xml:space="preserve">1-وَأَصْلَحُوا =صحیح</w:t>
      </w:r>
    </w:p>
    <w:p>
      <w:pPr>
        <w:pStyle w:val="Heading2"/>
      </w:pPr>
      <w:bookmarkStart w:id="2517" w:name="_Toc2019"/>
      <w:r>
        <w:t>سوره النحل آیه 120</w:t>
      </w:r>
      <w:bookmarkEnd w:id="2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کَانَ أُمَّةً قَانِتًا لِلَّهِ حَنِیفًا وَلَمْ یَکُنْ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2518" w:name="_Toc2020"/>
      <w:r>
        <w:t>سوره النحل آیه 121</w:t>
      </w:r>
      <w:bookmarkEnd w:id="2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شَاکِرًا ؟؟؟؟؟ اجْتَبَاهُ وَهَدَاهُ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3-لِنعمائِهِ =غلط</w:t>
      </w:r>
    </w:p>
    <w:p>
      <w:pPr>
        <w:pStyle w:val="BookText"/>
      </w:pPr>
      <w:r>
        <w:rPr>
          <w:rFonts w:ascii="Amiri" w:hAnsi="Amiri" w:eastAsia="Amiri" w:cs="Amiri"/>
          <w:lang w:bidi="ar-SA"/>
          <w:color w:val="111111"/>
          <w:sz w:val="28"/>
          <w:szCs w:val="28"/>
          <w:rtl/>
        </w:rPr>
        <w:t xml:space="preserve">2-لِنِعَمِهِ =غلط</w:t>
      </w:r>
    </w:p>
    <w:p>
      <w:pPr>
        <w:pStyle w:val="BookText"/>
      </w:pPr>
      <w:r>
        <w:rPr>
          <w:rFonts w:ascii="Amiri" w:hAnsi="Amiri" w:eastAsia="Amiri" w:cs="Amiri"/>
          <w:lang w:bidi="ar-SA"/>
          <w:color w:val="111111"/>
          <w:sz w:val="28"/>
          <w:szCs w:val="28"/>
          <w:rtl/>
        </w:rPr>
        <w:t xml:space="preserve">1-لِأَنْعُمِهِ =صحیح</w:t>
      </w:r>
    </w:p>
    <w:p>
      <w:pPr>
        <w:pStyle w:val="Heading2"/>
      </w:pPr>
      <w:bookmarkStart w:id="2519" w:name="_Toc2021"/>
      <w:r>
        <w:t>سوره النحل آیه 122</w:t>
      </w:r>
      <w:bookmarkEnd w:id="2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وَآتَیْنَاهُ فِی ؟؟؟؟؟ حَسَنَةً وَإِنَّهُ فِی الْآخِرَةِ لَمِنْ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1-الدُّنْیَا =صحیح</w:t>
      </w:r>
    </w:p>
    <w:p>
      <w:pPr>
        <w:pStyle w:val="BookText"/>
      </w:pPr>
      <w:r>
        <w:rPr>
          <w:rFonts w:ascii="IRNazanin" w:hAnsi="IRNazanin" w:eastAsia="IRNazanin" w:cs="IRNazanin"/>
          <w:lang w:bidi="fa-IR"/>
          <w:color w:val="111111"/>
          <w:sz w:val="28"/>
          <w:szCs w:val="28"/>
          <w:rtl/>
        </w:rPr>
        <w:t xml:space="preserve">2-الأولی =غلط</w:t>
      </w:r>
    </w:p>
    <w:p>
      <w:pPr>
        <w:pStyle w:val="BookText"/>
      </w:pPr>
      <w:r>
        <w:rPr>
          <w:rFonts w:ascii="IRNazanin" w:hAnsi="IRNazanin" w:eastAsia="IRNazanin" w:cs="IRNazanin"/>
          <w:lang w:bidi="fa-IR"/>
          <w:color w:val="111111"/>
          <w:sz w:val="28"/>
          <w:szCs w:val="28"/>
          <w:rtl/>
        </w:rPr>
        <w:t xml:space="preserve">3-الفانیة =غلط</w:t>
      </w:r>
    </w:p>
    <w:p>
      <w:pPr>
        <w:pStyle w:val="Heading2"/>
      </w:pPr>
      <w:bookmarkStart w:id="2520" w:name="_Toc2022"/>
      <w:r>
        <w:t>سوره النحل آیه 123</w:t>
      </w:r>
      <w:bookmarkEnd w:id="25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أَوْحَیْنَا إِلَیْکَ أَنْ اتَّبِعْ مِلَّةَ ؟؟؟؟؟ حَنِیفًا وَمَا کَانَ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3-یَعْقُوب =غلط</w:t>
      </w:r>
    </w:p>
    <w:p>
      <w:pPr>
        <w:pStyle w:val="Heading2"/>
      </w:pPr>
      <w:bookmarkStart w:id="2521" w:name="_Toc2023"/>
      <w:r>
        <w:t>سوره النحل آیه 124</w:t>
      </w:r>
      <w:bookmarkEnd w:id="2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جُعِلَ السَّبْتُ عَلَی الَّذِینَ اخْتَلَفُوا فِیهِ وَإِنَّ رَبَّکَ لَیَحْکُمُ بَیْنَهُمْ یَوْمَ ؟؟؟؟؟ فِیمَا کَانُوا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2522" w:name="_Toc2024"/>
      <w:r>
        <w:t>سوره النحل آیه 125</w:t>
      </w:r>
      <w:bookmarkEnd w:id="2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ادْعُ إِلَی سَبِیلِ رَبِّکَ بِالْحِکْمَةِ وَالْمَوْعِظَةِ ؟؟؟؟؟ وَجَادِلْهُمْ بِالَّتِی هِیَ أَحْسَنُ إِنَّ رَبَّکَ هُوَ أَعْلَمُ بِمَنْ ضَلَّ عَنْ سَبِیلِهِ وَهُوَ أَعْلَمُ بِالْمُهْتَدِینَ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2-الطَّیِّبة =غلط</w:t>
      </w:r>
    </w:p>
    <w:p>
      <w:pPr>
        <w:pStyle w:val="BookText"/>
      </w:pPr>
      <w:r>
        <w:rPr>
          <w:rFonts w:ascii="Amiri" w:hAnsi="Amiri" w:eastAsia="Amiri" w:cs="Amiri"/>
          <w:lang w:bidi="ar-SA"/>
          <w:color w:val="111111"/>
          <w:sz w:val="28"/>
          <w:szCs w:val="28"/>
          <w:rtl/>
        </w:rPr>
        <w:t xml:space="preserve">1-الْحَسَنَةِ =صحیح</w:t>
      </w:r>
    </w:p>
    <w:p>
      <w:pPr>
        <w:pStyle w:val="BookText"/>
      </w:pPr>
      <w:r>
        <w:rPr>
          <w:rFonts w:ascii="Amiri" w:hAnsi="Amiri" w:eastAsia="Amiri" w:cs="Amiri"/>
          <w:lang w:bidi="ar-SA"/>
          <w:color w:val="111111"/>
          <w:sz w:val="28"/>
          <w:szCs w:val="28"/>
          <w:rtl/>
        </w:rPr>
        <w:t xml:space="preserve">3-العَادِلَة =غلط</w:t>
      </w:r>
    </w:p>
    <w:p>
      <w:pPr>
        <w:pStyle w:val="Heading2"/>
      </w:pPr>
      <w:bookmarkStart w:id="2523" w:name="_Toc2025"/>
      <w:r>
        <w:t>سوره النحل آیه 126</w:t>
      </w:r>
      <w:bookmarkEnd w:id="2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فَعَاقِبُوا بِمِثْلِ مَا عُوقِبْتُمْ بِهِ وَلَئِنْ صَبَرْتُمْ لَهُوَ خَیْرٌ لِلصَّابِرِینَ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3-حاسَبْتُمْ =غلط</w:t>
      </w:r>
    </w:p>
    <w:p>
      <w:pPr>
        <w:pStyle w:val="BookText"/>
      </w:pPr>
      <w:r>
        <w:rPr>
          <w:rFonts w:ascii="Amiri" w:hAnsi="Amiri" w:eastAsia="Amiri" w:cs="Amiri"/>
          <w:lang w:bidi="ar-SA"/>
          <w:color w:val="111111"/>
          <w:sz w:val="28"/>
          <w:szCs w:val="28"/>
          <w:rtl/>
        </w:rPr>
        <w:t xml:space="preserve">1-عَاقَبْتُمْ =صحیح</w:t>
      </w:r>
    </w:p>
    <w:p>
      <w:pPr>
        <w:pStyle w:val="BookText"/>
      </w:pPr>
      <w:r>
        <w:rPr>
          <w:rFonts w:ascii="Amiri" w:hAnsi="Amiri" w:eastAsia="Amiri" w:cs="Amiri"/>
          <w:lang w:bidi="ar-SA"/>
          <w:color w:val="111111"/>
          <w:sz w:val="28"/>
          <w:szCs w:val="28"/>
          <w:rtl/>
        </w:rPr>
        <w:t xml:space="preserve">2-عَذَّبتُمْ =غلط</w:t>
      </w:r>
    </w:p>
    <w:p>
      <w:pPr>
        <w:pStyle w:val="Heading2"/>
      </w:pPr>
      <w:bookmarkStart w:id="2524" w:name="_Toc2026"/>
      <w:r>
        <w:t>سوره النحل آیه 127</w:t>
      </w:r>
      <w:bookmarkEnd w:id="2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وَاصْبِرْ وَمَا صَبْرُکَ إِلَّا بِاللَّهِ وَلَا تَحْزَنْ ؟؟؟؟؟ وَلَا تَکُ فِی ضَیْقٍ مِمَّا یَمْکُرُونَ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3-مَعَهُمْ =غلط</w:t>
      </w:r>
    </w:p>
    <w:p>
      <w:pPr>
        <w:pStyle w:val="Heading2"/>
      </w:pPr>
      <w:bookmarkStart w:id="2525" w:name="_Toc2027"/>
      <w:r>
        <w:t>سوره النحل آیه 128</w:t>
      </w:r>
      <w:bookmarkEnd w:id="2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مَعَ الَّذِینَ ؟؟؟؟؟ وَالَّذِینَ هُمْ مُحْسِنُونَ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3-صَدَّقُوا =غلط</w:t>
      </w:r>
    </w:p>
    <w:p>
      <w:pPr>
        <w:pStyle w:val="BookText"/>
      </w:pPr>
      <w:r>
        <w:rPr>
          <w:rFonts w:ascii="Amiri" w:hAnsi="Amiri" w:eastAsia="Amiri" w:cs="Amiri"/>
          <w:lang w:bidi="ar-SA"/>
          <w:color w:val="111111"/>
          <w:sz w:val="28"/>
          <w:szCs w:val="28"/>
          <w:rtl/>
        </w:rPr>
        <w:t xml:space="preserve">2-آمَنُوا =غلط</w:t>
      </w:r>
    </w:p>
    <w:p>
      <w:pPr>
        <w:pStyle w:val="BookText"/>
      </w:pPr>
      <w:r>
        <w:rPr>
          <w:rFonts w:ascii="Amiri" w:hAnsi="Amiri" w:eastAsia="Amiri" w:cs="Amiri"/>
          <w:lang w:bidi="ar-SA"/>
          <w:color w:val="111111"/>
          <w:sz w:val="28"/>
          <w:szCs w:val="28"/>
          <w:rtl/>
        </w:rPr>
        <w:t xml:space="preserve">1-اتَّقَوْا =صحیح</w:t>
      </w:r>
    </w:p>
    <w:p>
      <w:pPr>
        <w:pStyle w:val="Heading2"/>
      </w:pPr>
      <w:bookmarkStart w:id="2526" w:name="_Toc2028"/>
      <w:r>
        <w:t>سوره الإسراء آیه 1</w:t>
      </w:r>
      <w:bookmarkEnd w:id="2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سُبْحَانَ الَّذِی أَسْرَی بِعَبْدِهِ لَیْلًا مِنْ ؟؟؟؟؟ الْحَرَامِ إِلَی الْمَسْجِدِ الْأَقْصَی الَّذِی بَارَکْنَا حَوْلَهُ لِنُرِیَهُ مِنْ آیَاتِنَا إِنَّه هُوَ السَّمِیعُ الْبَصِیرُ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3-الرُّکْنِ =غلط</w:t>
      </w:r>
    </w:p>
    <w:p>
      <w:pPr>
        <w:pStyle w:val="BookText"/>
      </w:pPr>
      <w:r>
        <w:rPr>
          <w:rFonts w:ascii="Amiri" w:hAnsi="Amiri" w:eastAsia="Amiri" w:cs="Amiri"/>
          <w:lang w:bidi="ar-SA"/>
          <w:color w:val="111111"/>
          <w:sz w:val="28"/>
          <w:szCs w:val="28"/>
          <w:rtl/>
        </w:rPr>
        <w:t xml:space="preserve">2-البَیْتِ =غلط</w:t>
      </w:r>
    </w:p>
    <w:p>
      <w:pPr>
        <w:pStyle w:val="BookText"/>
      </w:pPr>
      <w:r>
        <w:rPr>
          <w:rFonts w:ascii="Amiri" w:hAnsi="Amiri" w:eastAsia="Amiri" w:cs="Amiri"/>
          <w:lang w:bidi="ar-SA"/>
          <w:color w:val="111111"/>
          <w:sz w:val="28"/>
          <w:szCs w:val="28"/>
          <w:rtl/>
        </w:rPr>
        <w:t xml:space="preserve">1-الْمَسْجِدِ =صحیح</w:t>
      </w:r>
    </w:p>
    <w:p>
      <w:pPr>
        <w:pStyle w:val="Heading2"/>
      </w:pPr>
      <w:bookmarkStart w:id="2527" w:name="_Toc2029"/>
      <w:r>
        <w:t>سوره الإسراء آیه 2</w:t>
      </w:r>
      <w:bookmarkEnd w:id="2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وَآتَیْنَا مُوسَی الْکِتَابَ وَجَعَلْنَاهُ هُدًی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156_1315"/>
    <w:bookmarkEnd w:id="205"/>
    <w:p>
      <w:pPr>
        <w:pStyle w:val="BookText"/>
      </w:pPr>
      <w:r>
        <w:rPr>
          <w:rFonts w:ascii="Amiri" w:hAnsi="Amiri" w:eastAsia="Amiri" w:cs="Amiri"/>
          <w:lang w:bidi="ar-SA"/>
          <w:color w:val="111111"/>
          <w:sz w:val="28"/>
          <w:szCs w:val="28"/>
          <w:rtl/>
        </w:rPr>
        <w:t xml:space="preserve">لِبَنِی ؟؟؟؟؟ أَلَّا تَتَّخِذُوا مِنْ دُونِی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IRNazanin" w:hAnsi="IRNazanin" w:eastAsia="IRNazanin" w:cs="IRNazanin"/>
          <w:lang w:bidi="fa-IR"/>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2528" w:name="_Toc2030"/>
      <w:r>
        <w:t>سوره الإسراء آیه 3</w:t>
      </w:r>
      <w:bookmarkEnd w:id="25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ذُرِّیَّةَ مَنْ ؟؟؟؟؟ مَعَ نُوحٍ إِنَّهُ کَانَ عَبْدًا شَکُورًا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1-حَمَلْنَا =صحیح</w:t>
      </w:r>
    </w:p>
    <w:p>
      <w:pPr>
        <w:pStyle w:val="BookText"/>
      </w:pPr>
      <w:r>
        <w:rPr>
          <w:rFonts w:ascii="Amiri" w:hAnsi="Amiri" w:eastAsia="Amiri" w:cs="Amiri"/>
          <w:lang w:bidi="ar-SA"/>
          <w:color w:val="111111"/>
          <w:sz w:val="28"/>
          <w:szCs w:val="28"/>
          <w:rtl/>
        </w:rPr>
        <w:t xml:space="preserve">2-خَلَقْنَا =غلط</w:t>
      </w:r>
    </w:p>
    <w:p>
      <w:pPr>
        <w:pStyle w:val="BookText"/>
      </w:pPr>
      <w:r>
        <w:rPr>
          <w:rFonts w:ascii="Amiri" w:hAnsi="Amiri" w:eastAsia="Amiri" w:cs="Amiri"/>
          <w:lang w:bidi="ar-SA"/>
          <w:color w:val="111111"/>
          <w:sz w:val="28"/>
          <w:szCs w:val="28"/>
          <w:rtl/>
        </w:rPr>
        <w:t xml:space="preserve">3-جَعَلْنَا =غلط</w:t>
      </w:r>
    </w:p>
    <w:p>
      <w:pPr>
        <w:pStyle w:val="Heading2"/>
      </w:pPr>
      <w:bookmarkStart w:id="2529" w:name="_Toc2031"/>
      <w:r>
        <w:t>سوره الإسراء آیه 4</w:t>
      </w:r>
      <w:bookmarkEnd w:id="2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وَقَضَیْنَا إِلَی بَنِی إسْرائِیلَ فِی الْکِتَابِ لَتُفْسِدُنَّ فِی الْأَرْضِ ؟؟؟؟؟ وَلَتَعْلُنَّ عُلُوًّا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2-زَمَنَیْنِ =غلط</w:t>
      </w:r>
    </w:p>
    <w:p>
      <w:pPr>
        <w:pStyle w:val="BookText"/>
      </w:pPr>
      <w:r>
        <w:rPr>
          <w:rFonts w:ascii="Amiri" w:hAnsi="Amiri" w:eastAsia="Amiri" w:cs="Amiri"/>
          <w:lang w:bidi="ar-SA"/>
          <w:color w:val="111111"/>
          <w:sz w:val="28"/>
          <w:szCs w:val="28"/>
          <w:rtl/>
        </w:rPr>
        <w:t xml:space="preserve">3-وَقْتَیْنِ =غلط</w:t>
      </w:r>
    </w:p>
    <w:p>
      <w:pPr>
        <w:pStyle w:val="BookText"/>
      </w:pPr>
      <w:r>
        <w:rPr>
          <w:rFonts w:ascii="Amiri" w:hAnsi="Amiri" w:eastAsia="Amiri" w:cs="Amiri"/>
          <w:lang w:bidi="ar-SA"/>
          <w:color w:val="111111"/>
          <w:sz w:val="28"/>
          <w:szCs w:val="28"/>
          <w:rtl/>
        </w:rPr>
        <w:t xml:space="preserve">1-مَرَّتَیْنِ =صحیح</w:t>
      </w:r>
    </w:p>
    <w:p>
      <w:pPr>
        <w:pStyle w:val="Heading2"/>
      </w:pPr>
      <w:bookmarkStart w:id="2530" w:name="_Toc2032"/>
      <w:r>
        <w:t>سوره الإسراء آیه 5</w:t>
      </w:r>
      <w:bookmarkEnd w:id="2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جَاءَ وَعْدُ ؟؟؟؟؟ بَعَثْنَا عَلَیْکُمْ عِبَادًا لَنَا أُولِی بَأْسٍ شَدِیدٍ فَجَاسُوا خِلَالَ الدِّیَارِ وَکَانَ وَعْدًا مَفْعُولًا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2-کَیْدِهِما =غلط</w:t>
      </w:r>
    </w:p>
    <w:p>
      <w:pPr>
        <w:pStyle w:val="BookText"/>
      </w:pPr>
      <w:r>
        <w:rPr>
          <w:rFonts w:ascii="Amiri" w:hAnsi="Amiri" w:eastAsia="Amiri" w:cs="Amiri"/>
          <w:lang w:bidi="ar-SA"/>
          <w:color w:val="111111"/>
          <w:sz w:val="28"/>
          <w:szCs w:val="28"/>
          <w:rtl/>
        </w:rPr>
        <w:t xml:space="preserve">3-ظُلْمِهِما =غلط</w:t>
      </w:r>
    </w:p>
    <w:p>
      <w:pPr>
        <w:pStyle w:val="BookText"/>
      </w:pPr>
      <w:r>
        <w:rPr>
          <w:rFonts w:ascii="Amiri" w:hAnsi="Amiri" w:eastAsia="Amiri" w:cs="Amiri"/>
          <w:lang w:bidi="ar-SA"/>
          <w:color w:val="111111"/>
          <w:sz w:val="28"/>
          <w:szCs w:val="28"/>
          <w:rtl/>
        </w:rPr>
        <w:t xml:space="preserve">1-أُولَاهُمَا =صحیح</w:t>
      </w:r>
    </w:p>
    <w:p>
      <w:pPr>
        <w:pStyle w:val="Heading2"/>
      </w:pPr>
      <w:bookmarkStart w:id="2531" w:name="_Toc2033"/>
      <w:r>
        <w:t>سوره الإسراء آیه 6</w:t>
      </w:r>
      <w:bookmarkEnd w:id="2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رَدَدْنَا لَکُمْ الْکَرَّةَ عَلَیْهِمْ وَأَمْدَدْنَاکُمْ ؟؟؟؟؟ وَبَنِینَ وَجَعَلْنَاکُمْ أَکْثَرَ نَفِیرًا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2-بِثَرواتٍ =غلط</w:t>
      </w:r>
    </w:p>
    <w:p>
      <w:pPr>
        <w:pStyle w:val="BookText"/>
      </w:pPr>
      <w:r>
        <w:rPr>
          <w:rFonts w:ascii="Amiri" w:hAnsi="Amiri" w:eastAsia="Amiri" w:cs="Amiri"/>
          <w:lang w:bidi="ar-SA"/>
          <w:color w:val="111111"/>
          <w:sz w:val="28"/>
          <w:szCs w:val="28"/>
          <w:rtl/>
        </w:rPr>
        <w:t xml:space="preserve">1-بِأَمْوَالٍ =صحیح</w:t>
      </w:r>
    </w:p>
    <w:p>
      <w:pPr>
        <w:pStyle w:val="BookText"/>
      </w:pPr>
      <w:r>
        <w:rPr>
          <w:rFonts w:ascii="Amiri" w:hAnsi="Amiri" w:eastAsia="Amiri" w:cs="Amiri"/>
          <w:lang w:bidi="ar-SA"/>
          <w:color w:val="111111"/>
          <w:sz w:val="28"/>
          <w:szCs w:val="28"/>
          <w:rtl/>
        </w:rPr>
        <w:t xml:space="preserve">3-بِمالٍ =غلط</w:t>
      </w:r>
    </w:p>
    <w:p>
      <w:pPr>
        <w:pStyle w:val="Heading2"/>
      </w:pPr>
      <w:bookmarkStart w:id="2532" w:name="_Toc2034"/>
      <w:r>
        <w:t>سوره الإسراء آیه 7</w:t>
      </w:r>
      <w:bookmarkEnd w:id="2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لِأَنفُسِکُمْ وَإِنْ أَسَأْتُمْ فَلَهَا فَإِذَا جَاءَ وَعْدُ الْآخِرَةِ لِیَسُوءُوا وُجُوهَکُمْ وَلِیَدْخُلُوا الْمَسْجِدَ کَمَا دَخَلُوهُ أَوَّلَ مَرَّةٍ وَلِیُتَبِّرُوا مَا عَلَوْا تَتْبِیرًا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3-عَدِلْتُمْ =غلط</w:t>
      </w:r>
    </w:p>
    <w:p>
      <w:pPr>
        <w:pStyle w:val="BookText"/>
      </w:pPr>
      <w:r>
        <w:rPr>
          <w:rFonts w:ascii="Amiri" w:hAnsi="Amiri" w:eastAsia="Amiri" w:cs="Amiri"/>
          <w:lang w:bidi="ar-SA"/>
          <w:color w:val="111111"/>
          <w:sz w:val="28"/>
          <w:szCs w:val="28"/>
          <w:rtl/>
        </w:rPr>
        <w:t xml:space="preserve">2-أصْلَحْتُمْ =غلط</w:t>
      </w:r>
    </w:p>
    <w:p>
      <w:pPr>
        <w:pStyle w:val="BookText"/>
      </w:pPr>
      <w:r>
        <w:rPr>
          <w:rFonts w:ascii="Amiri" w:hAnsi="Amiri" w:eastAsia="Amiri" w:cs="Amiri"/>
          <w:lang w:bidi="ar-SA"/>
          <w:color w:val="111111"/>
          <w:sz w:val="28"/>
          <w:szCs w:val="28"/>
          <w:rtl/>
        </w:rPr>
        <w:t xml:space="preserve">1-أَحْسَنتُمْ =صحیح</w:t>
      </w:r>
    </w:p>
    <w:p>
      <w:pPr>
        <w:pStyle w:val="Heading2"/>
      </w:pPr>
      <w:bookmarkStart w:id="2533" w:name="_Toc2035"/>
      <w:r>
        <w:t>سوره الإسراء آیه 8</w:t>
      </w:r>
      <w:bookmarkEnd w:id="2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عَسَی رَبُّکُمْ أَنْ ؟؟؟؟؟ وَإِنْ عُدْتُمْ عُدْنَا وَجَعَلْنَا جَهَنَّمَ لِلْکَافِرِینَ حَصِیرًا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1-یَرْحَمَکُمْ =صحیح</w:t>
      </w:r>
    </w:p>
    <w:p>
      <w:pPr>
        <w:pStyle w:val="BookText"/>
      </w:pPr>
      <w:r>
        <w:rPr>
          <w:rFonts w:ascii="Amiri" w:hAnsi="Amiri" w:eastAsia="Amiri" w:cs="Amiri"/>
          <w:lang w:bidi="ar-SA"/>
          <w:color w:val="111111"/>
          <w:sz w:val="28"/>
          <w:szCs w:val="28"/>
          <w:rtl/>
        </w:rPr>
        <w:t xml:space="preserve">2-یَحْفَظَکُمْ =غلط</w:t>
      </w:r>
    </w:p>
    <w:p>
      <w:pPr>
        <w:pStyle w:val="BookText"/>
      </w:pPr>
      <w:r>
        <w:rPr>
          <w:rFonts w:ascii="Amiri" w:hAnsi="Amiri" w:eastAsia="Amiri" w:cs="Amiri"/>
          <w:lang w:bidi="ar-SA"/>
          <w:color w:val="111111"/>
          <w:sz w:val="28"/>
          <w:szCs w:val="28"/>
          <w:rtl/>
        </w:rPr>
        <w:t xml:space="preserve">3-یَهدیکُمْ =غلط</w:t>
      </w:r>
    </w:p>
    <w:p>
      <w:pPr>
        <w:pStyle w:val="Heading2"/>
      </w:pPr>
      <w:bookmarkStart w:id="2534" w:name="_Toc2036"/>
      <w:r>
        <w:t>سوره الإسراء آیه 9</w:t>
      </w:r>
      <w:bookmarkEnd w:id="2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الْقُرْآنَ یَهْدِی لِلَّتِی هِیَ أَقْوَمُ ؟؟؟؟؟ الْمُؤْمِنِینَ الَّذِینَ یَعْمَلُونَ الصَّالِحَاتِ أَنَّ لَهُمْ أَجْرًا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1-وَیُبَشِّرُ =صحیح</w:t>
      </w:r>
    </w:p>
    <w:p>
      <w:pPr>
        <w:pStyle w:val="BookText"/>
      </w:pPr>
      <w:r>
        <w:rPr>
          <w:rFonts w:ascii="Amiri" w:hAnsi="Amiri" w:eastAsia="Amiri" w:cs="Amiri"/>
          <w:lang w:bidi="ar-SA"/>
          <w:color w:val="111111"/>
          <w:sz w:val="28"/>
          <w:szCs w:val="28"/>
          <w:rtl/>
        </w:rPr>
        <w:t xml:space="preserve">2-وَیُسِرُّ =غلط</w:t>
      </w:r>
    </w:p>
    <w:p>
      <w:pPr>
        <w:pStyle w:val="BookText"/>
      </w:pPr>
      <w:r>
        <w:rPr>
          <w:rFonts w:ascii="Amiri" w:hAnsi="Amiri" w:eastAsia="Amiri" w:cs="Amiri"/>
          <w:lang w:bidi="ar-SA"/>
          <w:color w:val="111111"/>
          <w:sz w:val="28"/>
          <w:szCs w:val="28"/>
          <w:rtl/>
        </w:rPr>
        <w:t xml:space="preserve">3-وَیُفرِحُ =غلط</w:t>
      </w:r>
    </w:p>
    <w:p>
      <w:pPr>
        <w:pStyle w:val="Heading2"/>
      </w:pPr>
      <w:bookmarkStart w:id="2535" w:name="_Toc2037"/>
      <w:r>
        <w:t>سوره الإسراء آیه 10</w:t>
      </w:r>
      <w:bookmarkEnd w:id="2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الَّذِینَ لَا یُؤْمِنُونَ ؟؟؟؟؟ أَعْتَدْنَا لَهُمْ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2-بِالقیامَةِ =غلط</w:t>
      </w:r>
    </w:p>
    <w:p>
      <w:pPr>
        <w:pStyle w:val="Heading2"/>
      </w:pPr>
      <w:bookmarkStart w:id="2536" w:name="_Toc2038"/>
      <w:r>
        <w:t>سوره الإسراء آیه 11</w:t>
      </w:r>
      <w:bookmarkEnd w:id="25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وَیَدْعُ ؟؟؟؟؟ بِالشَّرِّ دُعَاءَهُ بِالْخَیْرِ وَکَانَ الْإِنسَانُ عَجُولًا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3-العَبْدُ =غلط</w:t>
      </w:r>
    </w:p>
    <w:p>
      <w:pPr>
        <w:pStyle w:val="Heading2"/>
      </w:pPr>
      <w:bookmarkStart w:id="2537" w:name="_Toc2039"/>
      <w:r>
        <w:t>سوره الإسراء آیه 12</w:t>
      </w:r>
      <w:bookmarkEnd w:id="2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اللَّیْلَ ؟؟؟؟؟ آیَتَیْنِ فَمَحَوْنَا آیَةَ اللَّیْلِ وَجَعَلْنَا آیَةَ النَّهَارِ مُبْصِرَةً لِتَبْتَغُوا فَضْلًا مِنْ رَبِّکُمْ وَلِتَعْلَمُوا عَدَدَ السِّنِینَ وَالْحِسَابَ وَکُلَّ شَیْءٍ فَصَّلْنَاهُ تَفْصِیلًا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2-والضِّیاءَ =غلط</w:t>
      </w:r>
    </w:p>
    <w:p>
      <w:pPr>
        <w:pStyle w:val="Heading2"/>
      </w:pPr>
      <w:bookmarkStart w:id="2538" w:name="_Toc2040"/>
      <w:r>
        <w:t>سوره الإسراء آیه 13</w:t>
      </w:r>
      <w:bookmarkEnd w:id="2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 إِنسَانٍ أَلْزَمْنَاهُ طَائِرَهُ فِی عُنُقِهِ وَنُخْرِجُ لَهُ یَوْمَ ؟؟؟؟؟ کِتَابًا یَلْقَاهُ مَنشُورًا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2539" w:name="_Toc2041"/>
      <w:r>
        <w:t>سوره الإسراء آیه 14</w:t>
      </w:r>
      <w:bookmarkEnd w:id="2539"/>
    </w:p>
    <w:p>
      <w:pPr>
        <w:pStyle w:val="BookText"/>
      </w:pPr>
      <w:r>
        <w:rPr>
          <w:rFonts w:ascii="IRNazanin" w:hAnsi="IRNazanin" w:eastAsia="IRNazanin" w:cs="IRNazanin"/>
          <w:lang w:bidi="fa-IR"/>
          <w:color w:val="111111"/>
          <w:sz w:val="28"/>
          <w:szCs w:val="28"/>
          <w:rtl/>
        </w:rPr>
        <w:t xml:space="preserve">سوال: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156_1318"/>
    <w:bookmarkEnd w:id="206"/>
    <w:p>
      <w:pPr>
        <w:pStyle w:val="BookText"/>
      </w:pPr>
      <w:r>
        <w:rPr>
          <w:rFonts w:ascii="Amiri" w:hAnsi="Amiri" w:eastAsia="Amiri" w:cs="Amiri"/>
          <w:lang w:bidi="ar-SA"/>
          <w:color w:val="111111"/>
          <w:sz w:val="28"/>
          <w:szCs w:val="28"/>
          <w:rtl/>
        </w:rPr>
        <w:t xml:space="preserve">قْرَأْ کِتَابَکَ کَفَی ؟؟؟؟؟ الْیَوْمَ عَلَیْکَ حَسِیبًا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2-بِعَیْنِکَ =غلط</w:t>
      </w:r>
    </w:p>
    <w:p>
      <w:pPr>
        <w:pStyle w:val="BookText"/>
      </w:pPr>
      <w:r>
        <w:rPr>
          <w:rFonts w:ascii="Amiri" w:hAnsi="Amiri" w:eastAsia="Amiri" w:cs="Amiri"/>
          <w:lang w:bidi="ar-SA"/>
          <w:color w:val="111111"/>
          <w:sz w:val="28"/>
          <w:szCs w:val="28"/>
          <w:rtl/>
        </w:rPr>
        <w:t xml:space="preserve">3-بِعَمَلِکَ =غلط</w:t>
      </w:r>
    </w:p>
    <w:p>
      <w:pPr>
        <w:pStyle w:val="BookText"/>
      </w:pPr>
      <w:r>
        <w:rPr>
          <w:rFonts w:ascii="Amiri" w:hAnsi="Amiri" w:eastAsia="Amiri" w:cs="Amiri"/>
          <w:lang w:bidi="ar-SA"/>
          <w:color w:val="111111"/>
          <w:sz w:val="28"/>
          <w:szCs w:val="28"/>
          <w:rtl/>
        </w:rPr>
        <w:t xml:space="preserve">1-بِنَفْسِکَ =صحیح</w:t>
      </w:r>
    </w:p>
    <w:p>
      <w:pPr>
        <w:pStyle w:val="Heading2"/>
      </w:pPr>
      <w:bookmarkStart w:id="2540" w:name="_Toc2042"/>
      <w:r>
        <w:t>سوره الإسراء آیه 15</w:t>
      </w:r>
      <w:bookmarkEnd w:id="2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اهْتَدَی فَإِنَّمَا یَهْتَدِی لِنَفْسِهِ وَمَنْ ضَلَّ فَإِنَّمَا یَضِلُّ عَلَیْهَا وَلَا تَزِرُ وَازِرَةٌ وِزْرَ أُخْرَی وَمَا کُنَّا ؟؟؟؟؟ حَتَّی نَبْعَثَ رَسُولًا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3-مُحاسِبینَ =غلط</w:t>
      </w:r>
    </w:p>
    <w:p>
      <w:pPr>
        <w:pStyle w:val="BookText"/>
      </w:pPr>
      <w:r>
        <w:rPr>
          <w:rFonts w:ascii="Amiri" w:hAnsi="Amiri" w:eastAsia="Amiri" w:cs="Amiri"/>
          <w:lang w:bidi="ar-SA"/>
          <w:color w:val="111111"/>
          <w:sz w:val="28"/>
          <w:szCs w:val="28"/>
          <w:rtl/>
        </w:rPr>
        <w:t xml:space="preserve">2-مُعاقِبینَ =غلط</w:t>
      </w:r>
    </w:p>
    <w:p>
      <w:pPr>
        <w:pStyle w:val="BookText"/>
      </w:pPr>
      <w:r>
        <w:rPr>
          <w:rFonts w:ascii="Amiri" w:hAnsi="Amiri" w:eastAsia="Amiri" w:cs="Amiri"/>
          <w:lang w:bidi="ar-SA"/>
          <w:color w:val="111111"/>
          <w:sz w:val="28"/>
          <w:szCs w:val="28"/>
          <w:rtl/>
        </w:rPr>
        <w:t xml:space="preserve">1-مُعَذِّبِینَ =صحیح</w:t>
      </w:r>
    </w:p>
    <w:p>
      <w:pPr>
        <w:pStyle w:val="Heading2"/>
      </w:pPr>
      <w:bookmarkStart w:id="2541" w:name="_Toc2043"/>
      <w:r>
        <w:t>سوره الإسراء آیه 16</w:t>
      </w:r>
      <w:bookmarkEnd w:id="2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أَرَدْنَا أَنْ نُهْلِکَ قَرْیَةً أَمَرْنَا ؟؟؟؟؟ فَفَسَقُوا فِیهَا فَحَقَّ عَلَیْهَا الْقَوْلُ فَدَمَّرْنَاهَا تَدْمِیرًا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3-ظالمیها =غلط</w:t>
      </w:r>
    </w:p>
    <w:p>
      <w:pPr>
        <w:pStyle w:val="BookText"/>
      </w:pPr>
      <w:r>
        <w:rPr>
          <w:rFonts w:ascii="Amiri" w:hAnsi="Amiri" w:eastAsia="Amiri" w:cs="Amiri"/>
          <w:lang w:bidi="ar-SA"/>
          <w:color w:val="111111"/>
          <w:sz w:val="28"/>
          <w:szCs w:val="28"/>
          <w:rtl/>
        </w:rPr>
        <w:t xml:space="preserve">2-أَغنیاءَها =غلط</w:t>
      </w:r>
    </w:p>
    <w:p>
      <w:pPr>
        <w:pStyle w:val="BookText"/>
      </w:pPr>
      <w:r>
        <w:rPr>
          <w:rFonts w:ascii="Amiri" w:hAnsi="Amiri" w:eastAsia="Amiri" w:cs="Amiri"/>
          <w:lang w:bidi="ar-SA"/>
          <w:color w:val="111111"/>
          <w:sz w:val="28"/>
          <w:szCs w:val="28"/>
          <w:rtl/>
        </w:rPr>
        <w:t xml:space="preserve">1-مُتْرَفِیهَا =صحیح</w:t>
      </w:r>
    </w:p>
    <w:p>
      <w:pPr>
        <w:pStyle w:val="Heading2"/>
      </w:pPr>
      <w:bookmarkStart w:id="2542" w:name="_Toc2044"/>
      <w:r>
        <w:t>سوره الإسراء آیه 17</w:t>
      </w:r>
      <w:bookmarkEnd w:id="2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 مِنْ الْقُرُونِ مِنْ بَعْدِ نُوحٍ وَکَفَی بِرَبِّکَ بِذُنُوبِ عِبَادِهِ خَبِیرًا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3-قَضَیْنا =غلط</w:t>
      </w:r>
    </w:p>
    <w:p>
      <w:pPr>
        <w:pStyle w:val="Heading2"/>
      </w:pPr>
      <w:bookmarkStart w:id="2543" w:name="_Toc2045"/>
      <w:r>
        <w:t>سوره الإسراء آیه 18</w:t>
      </w:r>
      <w:bookmarkEnd w:id="2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یُرِیدُ ؟؟؟؟؟ عَجَّلْنَا لَهُ فِیهَا مَا نَشَاءُ لِمَنْ نُرِیدُ ثُمَّ جَعَلْنَا لَهُ جَهَنَّمَ یَصْلَاهَا مَذْمُومًا مَدْحُورًا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1-الْعَاجِلَةَ =صحیح</w:t>
      </w:r>
    </w:p>
    <w:p>
      <w:pPr>
        <w:pStyle w:val="BookText"/>
      </w:pPr>
      <w:r>
        <w:rPr>
          <w:rFonts w:ascii="Amiri" w:hAnsi="Amiri" w:eastAsia="Amiri" w:cs="Amiri"/>
          <w:lang w:bidi="ar-SA"/>
          <w:color w:val="111111"/>
          <w:sz w:val="28"/>
          <w:szCs w:val="28"/>
          <w:rtl/>
        </w:rPr>
        <w:t xml:space="preserve">2-الدُّنیا =غلط</w:t>
      </w:r>
    </w:p>
    <w:p>
      <w:pPr>
        <w:pStyle w:val="BookText"/>
      </w:pPr>
      <w:r>
        <w:rPr>
          <w:rFonts w:ascii="Amiri" w:hAnsi="Amiri" w:eastAsia="Amiri" w:cs="Amiri"/>
          <w:lang w:bidi="ar-SA"/>
          <w:color w:val="111111"/>
          <w:sz w:val="28"/>
          <w:szCs w:val="28"/>
          <w:rtl/>
        </w:rPr>
        <w:t xml:space="preserve">3-الفَانِیَة =غلط</w:t>
      </w:r>
    </w:p>
    <w:p>
      <w:pPr>
        <w:pStyle w:val="Heading2"/>
      </w:pPr>
      <w:bookmarkStart w:id="2544" w:name="_Toc2046"/>
      <w:r>
        <w:t>سوره الإسراء آیه 19</w:t>
      </w:r>
      <w:bookmarkEnd w:id="2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أَرَادَ الْآخِرَةَ وَسَعَی لَهَا سَعْیَهَا وَهُوَ مُؤْمِنٌ ؟؟؟؟؟ کَانَ سَعْیُهُمْ مَشْکُورًا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3-فالمؤمِنَون =غلط</w:t>
      </w:r>
    </w:p>
    <w:p>
      <w:pPr>
        <w:pStyle w:val="Heading2"/>
      </w:pPr>
      <w:bookmarkStart w:id="2545" w:name="_Toc2047"/>
      <w:r>
        <w:t>سوره الإسراء آیه 20</w:t>
      </w:r>
      <w:bookmarkEnd w:id="2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نُمِدُّ هَؤُلَاء ؟؟؟؟؟ مِنْ عَطَاءِ رَبِّکَ وَمَا کَانَ عَطَاءُ رَبِّکَ مَحْظُورًا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1-وَهَؤُلَاءِ =صحیح</w:t>
      </w:r>
    </w:p>
    <w:p>
      <w:pPr>
        <w:pStyle w:val="BookText"/>
      </w:pPr>
      <w:r>
        <w:rPr>
          <w:rFonts w:ascii="Amiri" w:hAnsi="Amiri" w:eastAsia="Amiri" w:cs="Amiri"/>
          <w:lang w:bidi="ar-SA"/>
          <w:color w:val="111111"/>
          <w:sz w:val="28"/>
          <w:szCs w:val="28"/>
          <w:rtl/>
        </w:rPr>
        <w:t xml:space="preserve">2-وَأُولئک =غلط</w:t>
      </w:r>
    </w:p>
    <w:p>
      <w:pPr>
        <w:pStyle w:val="BookText"/>
      </w:pPr>
      <w:r>
        <w:rPr>
          <w:rFonts w:ascii="IRNazanin" w:hAnsi="IRNazanin" w:eastAsia="IRNazanin" w:cs="IRNazanin"/>
          <w:lang w:bidi="fa-IR"/>
          <w:color w:val="111111"/>
          <w:sz w:val="28"/>
          <w:szCs w:val="28"/>
          <w:rtl/>
        </w:rPr>
        <w:t xml:space="preserve">3-وتلک =غلط</w:t>
      </w:r>
    </w:p>
    <w:p>
      <w:pPr>
        <w:pStyle w:val="Heading2"/>
      </w:pPr>
      <w:bookmarkStart w:id="2546" w:name="_Toc2048"/>
      <w:r>
        <w:t>سوره الإسراء آیه 21</w:t>
      </w:r>
      <w:bookmarkEnd w:id="2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انظُرْ کَیْفَ ؟؟؟؟؟ بَعْضَهُمْ عَلَی بَعْضٍ وَلَلْآخِرَةُ أَکْبَرُ دَرَجَاتٍ وَأَکْبَرُ تَفْضِیلًا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2-إصطَفَیْنَا =غلط</w:t>
      </w:r>
    </w:p>
    <w:p>
      <w:pPr>
        <w:pStyle w:val="BookText"/>
      </w:pPr>
      <w:r>
        <w:rPr>
          <w:rFonts w:ascii="Amiri" w:hAnsi="Amiri" w:eastAsia="Amiri" w:cs="Amiri"/>
          <w:lang w:bidi="ar-SA"/>
          <w:color w:val="111111"/>
          <w:sz w:val="28"/>
          <w:szCs w:val="28"/>
          <w:rtl/>
        </w:rPr>
        <w:t xml:space="preserve">1-فَضَّلْنَا =صحیح</w:t>
      </w:r>
    </w:p>
    <w:p>
      <w:pPr>
        <w:pStyle w:val="BookText"/>
      </w:pPr>
      <w:r>
        <w:rPr>
          <w:rFonts w:ascii="Amiri" w:hAnsi="Amiri" w:eastAsia="Amiri" w:cs="Amiri"/>
          <w:lang w:bidi="ar-SA"/>
          <w:color w:val="111111"/>
          <w:sz w:val="28"/>
          <w:szCs w:val="28"/>
          <w:rtl/>
        </w:rPr>
        <w:t xml:space="preserve">3-إِخْتَرنا =غلط</w:t>
      </w:r>
    </w:p>
    <w:p>
      <w:pPr>
        <w:pStyle w:val="Heading2"/>
      </w:pPr>
      <w:bookmarkStart w:id="2547" w:name="_Toc2049"/>
      <w:r>
        <w:t>سوره الإسراء آیه 22</w:t>
      </w:r>
      <w:bookmarkEnd w:id="2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تَجْعَلْ مَعَ اللَّهِ إِلَهًا آخَرَ ؟؟؟؟؟ مَذْمُومًا مَخْذُولًا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2-فترقد =غلط</w:t>
      </w:r>
    </w:p>
    <w:p>
      <w:pPr>
        <w:pStyle w:val="BookText"/>
      </w:pPr>
      <w:r>
        <w:rPr>
          <w:rFonts w:ascii="Amiri" w:hAnsi="Amiri" w:eastAsia="Amiri" w:cs="Amiri"/>
          <w:lang w:bidi="ar-SA"/>
          <w:color w:val="111111"/>
          <w:sz w:val="28"/>
          <w:szCs w:val="28"/>
          <w:rtl/>
        </w:rPr>
        <w:t xml:space="preserve">1-فَتَقْعُدَ =صحیح</w:t>
      </w:r>
    </w:p>
    <w:p>
      <w:pPr>
        <w:pStyle w:val="BookText"/>
      </w:pPr>
      <w:r>
        <w:rPr>
          <w:rFonts w:ascii="IRNazanin" w:hAnsi="IRNazanin" w:eastAsia="IRNazanin" w:cs="IRNazanin"/>
          <w:lang w:bidi="fa-IR"/>
          <w:color w:val="111111"/>
          <w:sz w:val="28"/>
          <w:szCs w:val="28"/>
          <w:rtl/>
        </w:rPr>
        <w:t xml:space="preserve">3-فتجلس =غلط</w:t>
      </w:r>
    </w:p>
    <w:p>
      <w:pPr>
        <w:pStyle w:val="Heading2"/>
      </w:pPr>
      <w:bookmarkStart w:id="2548" w:name="_Toc2050"/>
      <w:r>
        <w:t>سوره الإسراء آیه 23</w:t>
      </w:r>
      <w:bookmarkEnd w:id="2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وَقَضَی رَبُّکَ أَلَّا تَعْبُدُوا إِلَّا إِیَّاهُ وَبِالْوَالِدَیْنِ إِحْسَانًا إِمَّا ؟؟؟؟؟ عِنْدَکَ الْکِبَرَ أَحَدُهُمَا أَوْ کِلَاهُمَا فَلَا تَقُلْ لَهُمَا أُفٍّ وَلَا تَنْهَرْهُمَا وَقُلْ لَهُمَا قَوْلًا کَرِیمًا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2-یُدْرَکَنَّ =غلط</w:t>
      </w:r>
    </w:p>
    <w:p>
      <w:pPr>
        <w:pStyle w:val="BookText"/>
      </w:pPr>
      <w:r>
        <w:rPr>
          <w:rFonts w:ascii="Amiri" w:hAnsi="Amiri" w:eastAsia="Amiri" w:cs="Amiri"/>
          <w:lang w:bidi="ar-SA"/>
          <w:color w:val="111111"/>
          <w:sz w:val="28"/>
          <w:szCs w:val="28"/>
          <w:rtl/>
        </w:rPr>
        <w:t xml:space="preserve">3-یُقِمْنَ =غلط</w:t>
      </w:r>
    </w:p>
    <w:p>
      <w:pPr>
        <w:pStyle w:val="BookText"/>
      </w:pPr>
      <w:r>
        <w:rPr>
          <w:rFonts w:ascii="Amiri" w:hAnsi="Amiri" w:eastAsia="Amiri" w:cs="Amiri"/>
          <w:lang w:bidi="ar-SA"/>
          <w:color w:val="111111"/>
          <w:sz w:val="28"/>
          <w:szCs w:val="28"/>
          <w:rtl/>
        </w:rPr>
        <w:t xml:space="preserve">1-یَبْلُغَنَّ =صحیح</w:t>
      </w:r>
    </w:p>
    <w:p>
      <w:pPr>
        <w:pStyle w:val="Heading2"/>
      </w:pPr>
      <w:bookmarkStart w:id="2549" w:name="_Toc2051"/>
      <w:r>
        <w:t>سوره الإسراء آیه 24</w:t>
      </w:r>
      <w:bookmarkEnd w:id="2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وَاخْفِضْ لَهُمَا جَنَاحَ الذُّلِّ مِنْ الرَّحْمَةِ وَقُلْ رَّبِّ ؟؟؟؟؟ کَمَا رَبَّیَانِی صَغِیرًا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3-إفدیهما =غلط</w:t>
      </w:r>
    </w:p>
    <w:p>
      <w:pPr>
        <w:pStyle w:val="BookText"/>
      </w:pPr>
      <w:r>
        <w:rPr>
          <w:rFonts w:ascii="Amiri" w:hAnsi="Amiri" w:eastAsia="Amiri" w:cs="Amiri"/>
          <w:lang w:bidi="ar-SA"/>
          <w:color w:val="111111"/>
          <w:sz w:val="28"/>
          <w:szCs w:val="28"/>
          <w:rtl/>
        </w:rPr>
        <w:t xml:space="preserve">2-إحفَظْهُمَا =غلط</w:t>
      </w:r>
    </w:p>
    <w:p>
      <w:pPr>
        <w:pStyle w:val="BookText"/>
      </w:pPr>
      <w:r>
        <w:rPr>
          <w:rFonts w:ascii="Amiri" w:hAnsi="Amiri" w:eastAsia="Amiri" w:cs="Amiri"/>
          <w:lang w:bidi="ar-SA"/>
          <w:color w:val="111111"/>
          <w:sz w:val="28"/>
          <w:szCs w:val="28"/>
          <w:rtl/>
        </w:rPr>
        <w:t xml:space="preserve">1-ارْحَمْهُمَا =صحیح</w:t>
      </w:r>
    </w:p>
    <w:p>
      <w:pPr>
        <w:pStyle w:val="Heading2"/>
      </w:pPr>
      <w:bookmarkStart w:id="2550" w:name="_Toc2052"/>
      <w:r>
        <w:t>سوره الإسراء آیه 25</w:t>
      </w:r>
      <w:bookmarkEnd w:id="2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رَبُّکُمْ أَعْلَمُ بِمَا فِی ؟؟؟؟؟ إِنْ تَکُونُوا صَالِحِینَ فَإِنَّهُ کَانَ لِلْأَوَّابِینَ غَفُورًا</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156_1321"/>
    <w:bookmarkEnd w:id="207"/>
    <w:p>
      <w:pPr>
        <w:pStyle w:val="BookText"/>
      </w:pPr>
      <w:r>
        <w:rPr>
          <w:rFonts w:ascii="Amiri" w:hAnsi="Amiri" w:eastAsia="Amiri" w:cs="Amiri"/>
          <w:lang w:bidi="ar-SA"/>
          <w:color w:val="111111"/>
          <w:sz w:val="28"/>
          <w:szCs w:val="28"/>
          <w:rtl/>
        </w:rPr>
        <w:t xml:space="preserve">-نُفُوسِکُمْ =صحیح</w:t>
      </w:r>
    </w:p>
    <w:p>
      <w:pPr>
        <w:pStyle w:val="BookText"/>
      </w:pPr>
      <w:r>
        <w:rPr>
          <w:rFonts w:ascii="Amiri" w:hAnsi="Amiri" w:eastAsia="Amiri" w:cs="Amiri"/>
          <w:lang w:bidi="ar-SA"/>
          <w:color w:val="111111"/>
          <w:sz w:val="28"/>
          <w:szCs w:val="28"/>
          <w:rtl/>
        </w:rPr>
        <w:t xml:space="preserve">2-صُدُورِکُمْ =غلط</w:t>
      </w:r>
    </w:p>
    <w:p>
      <w:pPr>
        <w:pStyle w:val="BookText"/>
      </w:pPr>
      <w:r>
        <w:rPr>
          <w:rFonts w:ascii="Amiri" w:hAnsi="Amiri" w:eastAsia="Amiri" w:cs="Amiri"/>
          <w:lang w:bidi="ar-SA"/>
          <w:color w:val="111111"/>
          <w:sz w:val="28"/>
          <w:szCs w:val="28"/>
          <w:rtl/>
        </w:rPr>
        <w:t xml:space="preserve">3-قلُوبکُمْ =غلط</w:t>
      </w:r>
    </w:p>
    <w:p>
      <w:pPr>
        <w:pStyle w:val="Heading2"/>
      </w:pPr>
      <w:bookmarkStart w:id="2551" w:name="_Toc2053"/>
      <w:r>
        <w:t>سوره الإسراء آیه 26</w:t>
      </w:r>
      <w:bookmarkEnd w:id="2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 ذَا ؟؟؟؟؟ حَقَّهُ وَالْمِسْکِینَ وَابْنَ السَّبِیلِ وَلَا تُبَذِّرْ تَبْذِیرًا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1-الْقُرْبَی =صحیح</w:t>
      </w:r>
    </w:p>
    <w:p>
      <w:pPr>
        <w:pStyle w:val="BookText"/>
      </w:pPr>
      <w:r>
        <w:rPr>
          <w:rFonts w:ascii="Amiri" w:hAnsi="Amiri" w:eastAsia="Amiri" w:cs="Amiri"/>
          <w:lang w:bidi="ar-SA"/>
          <w:color w:val="111111"/>
          <w:sz w:val="28"/>
          <w:szCs w:val="28"/>
          <w:rtl/>
        </w:rPr>
        <w:t xml:space="preserve">2-الرَّحِم =غلط</w:t>
      </w:r>
    </w:p>
    <w:p>
      <w:pPr>
        <w:pStyle w:val="BookText"/>
      </w:pPr>
      <w:r>
        <w:rPr>
          <w:rFonts w:ascii="Amiri" w:hAnsi="Amiri" w:eastAsia="Amiri" w:cs="Amiri"/>
          <w:lang w:bidi="ar-SA"/>
          <w:color w:val="111111"/>
          <w:sz w:val="28"/>
          <w:szCs w:val="28"/>
          <w:rtl/>
        </w:rPr>
        <w:t xml:space="preserve">3-النَّسَبِ =غلط</w:t>
      </w:r>
    </w:p>
    <w:p>
      <w:pPr>
        <w:pStyle w:val="Heading2"/>
      </w:pPr>
      <w:bookmarkStart w:id="2552" w:name="_Toc2054"/>
      <w:r>
        <w:t>سوره الإسراء آیه 27</w:t>
      </w:r>
      <w:bookmarkEnd w:id="2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الْمُبَذِّرِینَ کَانُوا إِخْوَانَ الشَّیَاطِینِ وَکَانَ ؟؟؟؟؟ لِرَبِّهِ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2553" w:name="_Toc2055"/>
      <w:r>
        <w:t>سوره الإسراء آیه 28</w:t>
      </w:r>
      <w:bookmarkEnd w:id="2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وَإِمَّا ؟؟؟؟؟ عَنْهُمْ ابْتِغَاءَ رَحْمَةٍ مِنْ رَبِّکَ تَرْجُوهَا فَقُلْ لَهُمْ قَوْلًا مَیْسُورًا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2-تصُدَّنَّ =غلط</w:t>
      </w:r>
    </w:p>
    <w:p>
      <w:pPr>
        <w:pStyle w:val="BookText"/>
      </w:pPr>
      <w:r>
        <w:rPr>
          <w:rFonts w:ascii="Amiri" w:hAnsi="Amiri" w:eastAsia="Amiri" w:cs="Amiri"/>
          <w:lang w:bidi="ar-SA"/>
          <w:color w:val="111111"/>
          <w:sz w:val="28"/>
          <w:szCs w:val="28"/>
          <w:rtl/>
        </w:rPr>
        <w:t xml:space="preserve">1-تُعْرِضَنَّ =صحیح</w:t>
      </w:r>
    </w:p>
    <w:p>
      <w:pPr>
        <w:pStyle w:val="BookText"/>
      </w:pPr>
      <w:r>
        <w:rPr>
          <w:rFonts w:ascii="Amiri" w:hAnsi="Amiri" w:eastAsia="Amiri" w:cs="Amiri"/>
          <w:lang w:bidi="ar-SA"/>
          <w:color w:val="111111"/>
          <w:sz w:val="28"/>
          <w:szCs w:val="28"/>
          <w:rtl/>
        </w:rPr>
        <w:t xml:space="preserve">3-تَمْتَنِعَّنَّ =غلط</w:t>
      </w:r>
    </w:p>
    <w:p>
      <w:pPr>
        <w:pStyle w:val="Heading2"/>
      </w:pPr>
      <w:bookmarkStart w:id="2554" w:name="_Toc2056"/>
      <w:r>
        <w:t>سوره الإسراء آیه 29</w:t>
      </w:r>
      <w:bookmarkEnd w:id="2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تَجْعَلْ یَدَکَ ؟؟؟؟؟ إِلَی عُنُقِکَ وَلَا تَبْسُطْهَا کُلَّ الْبَسْطِ فَتَقْعُدَ مَلُومًا مَحْسُورًا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3-مَسْجونَة =غلط</w:t>
      </w:r>
    </w:p>
    <w:p>
      <w:pPr>
        <w:pStyle w:val="BookText"/>
      </w:pPr>
      <w:r>
        <w:rPr>
          <w:rFonts w:ascii="Amiri" w:hAnsi="Amiri" w:eastAsia="Amiri" w:cs="Amiri"/>
          <w:lang w:bidi="ar-SA"/>
          <w:color w:val="111111"/>
          <w:sz w:val="28"/>
          <w:szCs w:val="28"/>
          <w:rtl/>
        </w:rPr>
        <w:t xml:space="preserve">2-مُکَبَّلَةً =غلط</w:t>
      </w:r>
    </w:p>
    <w:p>
      <w:pPr>
        <w:pStyle w:val="BookText"/>
      </w:pPr>
      <w:r>
        <w:rPr>
          <w:rFonts w:ascii="Amiri" w:hAnsi="Amiri" w:eastAsia="Amiri" w:cs="Amiri"/>
          <w:lang w:bidi="ar-SA"/>
          <w:color w:val="111111"/>
          <w:sz w:val="28"/>
          <w:szCs w:val="28"/>
          <w:rtl/>
        </w:rPr>
        <w:t xml:space="preserve">1-مَغْلُولَةً =صحیح</w:t>
      </w:r>
    </w:p>
    <w:p>
      <w:pPr>
        <w:pStyle w:val="Heading2"/>
      </w:pPr>
      <w:bookmarkStart w:id="2555" w:name="_Toc2057"/>
      <w:r>
        <w:t>سوره الإسراء آیه 30</w:t>
      </w:r>
      <w:bookmarkEnd w:id="2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یَبْسُطُ الرِّزْقَ لِمَنْ یَشَاءُ وَیَقْدِرُ إِنَّهُ کَانَ ؟؟؟؟؟ خَبِیرًا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2-بِخَلْقِهِ =غلط</w:t>
      </w:r>
    </w:p>
    <w:p>
      <w:pPr>
        <w:pStyle w:val="BookText"/>
      </w:pPr>
      <w:r>
        <w:rPr>
          <w:rFonts w:ascii="Amiri" w:hAnsi="Amiri" w:eastAsia="Amiri" w:cs="Amiri"/>
          <w:lang w:bidi="ar-SA"/>
          <w:color w:val="111111"/>
          <w:sz w:val="28"/>
          <w:szCs w:val="28"/>
          <w:rtl/>
        </w:rPr>
        <w:t xml:space="preserve">1-بِعِبَادِهِ =صحیح</w:t>
      </w:r>
    </w:p>
    <w:p>
      <w:pPr>
        <w:pStyle w:val="BookText"/>
      </w:pPr>
      <w:r>
        <w:rPr>
          <w:rFonts w:ascii="Amiri" w:hAnsi="Amiri" w:eastAsia="Amiri" w:cs="Amiri"/>
          <w:lang w:bidi="ar-SA"/>
          <w:color w:val="111111"/>
          <w:sz w:val="28"/>
          <w:szCs w:val="28"/>
          <w:rtl/>
        </w:rPr>
        <w:t xml:space="preserve">3-بِالعالمینَ =غلط</w:t>
      </w:r>
    </w:p>
    <w:p>
      <w:pPr>
        <w:pStyle w:val="Heading2"/>
      </w:pPr>
      <w:bookmarkStart w:id="2556" w:name="_Toc2058"/>
      <w:r>
        <w:t>سوره الإسراء آیه 31</w:t>
      </w:r>
      <w:bookmarkEnd w:id="2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تَقْتُلُوا أَوْلَادَکُمْ خَشْیَةَ إِمْلَاقٍ نَحْنُ ؟؟؟؟؟ وَإِیَّاکُمْ إِنَّ قَتْلَهُمْ کَانَ خِطْئًا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2-نُعطِیهمْ =غلط</w:t>
      </w:r>
    </w:p>
    <w:p>
      <w:pPr>
        <w:pStyle w:val="BookText"/>
      </w:pPr>
      <w:r>
        <w:rPr>
          <w:rFonts w:ascii="Amiri" w:hAnsi="Amiri" w:eastAsia="Amiri" w:cs="Amiri"/>
          <w:lang w:bidi="ar-SA"/>
          <w:color w:val="111111"/>
          <w:sz w:val="28"/>
          <w:szCs w:val="28"/>
          <w:rtl/>
        </w:rPr>
        <w:t xml:space="preserve">1-نَرْزُقُهُمْ =صحیح</w:t>
      </w:r>
    </w:p>
    <w:p>
      <w:pPr>
        <w:pStyle w:val="BookText"/>
      </w:pPr>
      <w:r>
        <w:rPr>
          <w:rFonts w:ascii="Amiri" w:hAnsi="Amiri" w:eastAsia="Amiri" w:cs="Amiri"/>
          <w:lang w:bidi="ar-SA"/>
          <w:color w:val="111111"/>
          <w:sz w:val="28"/>
          <w:szCs w:val="28"/>
          <w:rtl/>
        </w:rPr>
        <w:t xml:space="preserve">3-نهبُهُمْ =غلط</w:t>
      </w:r>
    </w:p>
    <w:p>
      <w:pPr>
        <w:pStyle w:val="Heading2"/>
      </w:pPr>
      <w:bookmarkStart w:id="2557" w:name="_Toc2059"/>
      <w:r>
        <w:t>سوره الإسراء آیه 32</w:t>
      </w:r>
      <w:bookmarkEnd w:id="2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الزِّنَی إِنَّهُ کَانَ فَاحِشَةً وَسَاءَ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3-تُصیبُوا =غلط</w:t>
      </w:r>
    </w:p>
    <w:p>
      <w:pPr>
        <w:pStyle w:val="BookText"/>
      </w:pPr>
      <w:r>
        <w:rPr>
          <w:rFonts w:ascii="Amiri" w:hAnsi="Amiri" w:eastAsia="Amiri" w:cs="Amiri"/>
          <w:lang w:bidi="ar-SA"/>
          <w:color w:val="111111"/>
          <w:sz w:val="28"/>
          <w:szCs w:val="28"/>
          <w:rtl/>
        </w:rPr>
        <w:t xml:space="preserve">1-تَقْرَبُوا =صحیح</w:t>
      </w:r>
    </w:p>
    <w:p>
      <w:pPr>
        <w:pStyle w:val="BookText"/>
      </w:pPr>
      <w:r>
        <w:rPr>
          <w:rFonts w:ascii="Amiri" w:hAnsi="Amiri" w:eastAsia="Amiri" w:cs="Amiri"/>
          <w:lang w:bidi="ar-SA"/>
          <w:color w:val="111111"/>
          <w:sz w:val="28"/>
          <w:szCs w:val="28"/>
          <w:rtl/>
        </w:rPr>
        <w:t xml:space="preserve">2-تُباشِرُوا =غلط</w:t>
      </w:r>
    </w:p>
    <w:p>
      <w:pPr>
        <w:pStyle w:val="Heading2"/>
      </w:pPr>
      <w:bookmarkStart w:id="2558" w:name="_Toc2060"/>
      <w:r>
        <w:t>سوره الإسراء آیه 33</w:t>
      </w:r>
      <w:bookmarkEnd w:id="2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تَقْتُلُوا النَّفْسَ الَّتِی حَرَّمَ اللَّهُ إِلَّا بِالْحَقِّ وَمَنْ قُتِلَ مَظْلُومًا فَقَدْ جَعَلْنَا ؟؟؟؟؟ سُلْطَانًا فَلَا یُسْرِفْ فِی الْقَتْلِ إِنَّهُ کَانَ مَنصُورًا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3-لِمُعِینِهِ =غلط</w:t>
      </w:r>
    </w:p>
    <w:p>
      <w:pPr>
        <w:pStyle w:val="BookText"/>
      </w:pPr>
      <w:r>
        <w:rPr>
          <w:rFonts w:ascii="Amiri" w:hAnsi="Amiri" w:eastAsia="Amiri" w:cs="Amiri"/>
          <w:lang w:bidi="ar-SA"/>
          <w:color w:val="111111"/>
          <w:sz w:val="28"/>
          <w:szCs w:val="28"/>
          <w:rtl/>
        </w:rPr>
        <w:t xml:space="preserve">2-لِناصِرِهِ =غلط</w:t>
      </w:r>
    </w:p>
    <w:p>
      <w:pPr>
        <w:pStyle w:val="BookText"/>
      </w:pPr>
      <w:r>
        <w:rPr>
          <w:rFonts w:ascii="Amiri" w:hAnsi="Amiri" w:eastAsia="Amiri" w:cs="Amiri"/>
          <w:lang w:bidi="ar-SA"/>
          <w:color w:val="111111"/>
          <w:sz w:val="28"/>
          <w:szCs w:val="28"/>
          <w:rtl/>
        </w:rPr>
        <w:t xml:space="preserve">1-لِوَلِیِّهِ =صحیح</w:t>
      </w:r>
    </w:p>
    <w:p>
      <w:pPr>
        <w:pStyle w:val="Heading2"/>
      </w:pPr>
      <w:bookmarkStart w:id="2559" w:name="_Toc2061"/>
      <w:r>
        <w:t>سوره الإسراء آیه 34</w:t>
      </w:r>
      <w:bookmarkEnd w:id="2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وَأَوْفُوا ؟؟؟؟؟ إِنَّ الْعَهْدَ کَانَ مَسْئُولًا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1-بِالْعَهْدِ =صحیح</w:t>
      </w:r>
    </w:p>
    <w:p>
      <w:pPr>
        <w:pStyle w:val="BookText"/>
      </w:pPr>
      <w:r>
        <w:rPr>
          <w:rFonts w:ascii="Amiri" w:hAnsi="Amiri" w:eastAsia="Amiri" w:cs="Amiri"/>
          <w:lang w:bidi="ar-SA"/>
          <w:color w:val="111111"/>
          <w:sz w:val="28"/>
          <w:szCs w:val="28"/>
          <w:rtl/>
        </w:rPr>
        <w:t xml:space="preserve">3-بِالأیمانِ =غلط</w:t>
      </w:r>
    </w:p>
    <w:p>
      <w:pPr>
        <w:pStyle w:val="BookText"/>
      </w:pPr>
      <w:r>
        <w:rPr>
          <w:rFonts w:ascii="Amiri" w:hAnsi="Amiri" w:eastAsia="Amiri" w:cs="Amiri"/>
          <w:lang w:bidi="ar-SA"/>
          <w:color w:val="111111"/>
          <w:sz w:val="28"/>
          <w:szCs w:val="28"/>
          <w:rtl/>
        </w:rPr>
        <w:t xml:space="preserve">2-بِالوَعْدِ =غلط</w:t>
      </w:r>
    </w:p>
    <w:p>
      <w:pPr>
        <w:pStyle w:val="Heading2"/>
      </w:pPr>
      <w:bookmarkStart w:id="2560" w:name="_Toc2062"/>
      <w:r>
        <w:t>سوره الإسراء آیه 35</w:t>
      </w:r>
      <w:bookmarkEnd w:id="25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وَأَوْفُوا الْکَیْلَ إِذَا کِلْتُمْ وَزِنُوا بِالْقِسْطَاسِ الْمُسْتَقِیمِ ذَلِکَ خَیْرٌ ؟؟؟؟؟ تَأْوِیلًا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1-وَأَحْسَنُ =صحیح</w:t>
      </w:r>
    </w:p>
    <w:p>
      <w:pPr>
        <w:pStyle w:val="BookText"/>
      </w:pPr>
      <w:r>
        <w:rPr>
          <w:rFonts w:ascii="Amiri" w:hAnsi="Amiri" w:eastAsia="Amiri" w:cs="Amiri"/>
          <w:lang w:bidi="ar-SA"/>
          <w:color w:val="111111"/>
          <w:sz w:val="28"/>
          <w:szCs w:val="28"/>
          <w:rtl/>
        </w:rPr>
        <w:t xml:space="preserve">3-وَأَفْضَلُ =غلط</w:t>
      </w:r>
    </w:p>
    <w:p>
      <w:pPr>
        <w:pStyle w:val="BookText"/>
      </w:pPr>
      <w:r>
        <w:rPr>
          <w:rFonts w:ascii="Amiri" w:hAnsi="Amiri" w:eastAsia="Amiri" w:cs="Amiri"/>
          <w:lang w:bidi="ar-SA"/>
          <w:color w:val="111111"/>
          <w:sz w:val="28"/>
          <w:szCs w:val="28"/>
          <w:rtl/>
        </w:rPr>
        <w:t xml:space="preserve">2-وَأصْلَحُ =غلط</w:t>
      </w:r>
    </w:p>
    <w:p>
      <w:pPr>
        <w:pStyle w:val="Heading2"/>
      </w:pPr>
      <w:bookmarkStart w:id="2561" w:name="_Toc2063"/>
      <w:r>
        <w:t>سوره الإسراء آیه 36</w:t>
      </w:r>
      <w:bookmarkEnd w:id="2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تَقْفُ مَا لَیْسَ لَکَ بِهِ عِلْمٌ إِنَّ السَّمْعَ وَالْبَصَرَ ؟؟؟؟؟ کُلُّ أُوْلَئِکَ کَانَ عَنْهُ مَسْئُولًا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2-والقَلْبَ =غلط</w:t>
      </w:r>
    </w:p>
    <w:p>
      <w:pPr>
        <w:pStyle w:val="BookText"/>
      </w:pPr>
      <w:r>
        <w:rPr>
          <w:rFonts w:ascii="Amiri" w:hAnsi="Amiri" w:eastAsia="Amiri" w:cs="Amiri"/>
          <w:lang w:bidi="ar-SA"/>
          <w:color w:val="111111"/>
          <w:sz w:val="28"/>
          <w:szCs w:val="28"/>
          <w:rtl/>
        </w:rPr>
        <w:t xml:space="preserve">3-والرُّوُّحَ =غلط</w:t>
      </w:r>
    </w:p>
    <w:p>
      <w:pPr>
        <w:pStyle w:val="BookText"/>
      </w:pPr>
      <w:r>
        <w:rPr>
          <w:rFonts w:ascii="Amiri" w:hAnsi="Amiri" w:eastAsia="Amiri" w:cs="Amiri"/>
          <w:lang w:bidi="ar-SA"/>
          <w:color w:val="111111"/>
          <w:sz w:val="28"/>
          <w:szCs w:val="28"/>
          <w:rtl/>
        </w:rPr>
        <w:t xml:space="preserve">1-وَالْفُؤَادَ =صحیح</w:t>
      </w:r>
    </w:p>
    <w:p>
      <w:pPr>
        <w:pStyle w:val="Heading2"/>
      </w:pPr>
      <w:bookmarkStart w:id="2562" w:name="_Toc2064"/>
      <w:r>
        <w:t>سوره الإسراء آیه 37</w:t>
      </w:r>
      <w:bookmarkEnd w:id="2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تَمْشِ فِی الْأَرْضِ مَرَحًا إِنَّکَ لَنْ تَخْرِقَ الْأَرْضَ وَلَنْ تَبْلُغَ ؟؟؟؟؟ طُولًا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2-النُّجومَ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156_1325"/>
    <w:bookmarkEnd w:id="208"/>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3-القَمَرَ =غلط</w:t>
      </w:r>
    </w:p>
    <w:p>
      <w:pPr>
        <w:pStyle w:val="Heading2"/>
      </w:pPr>
      <w:bookmarkStart w:id="2563" w:name="_Toc2065"/>
      <w:r>
        <w:t>سوره الإسراء آیه 38</w:t>
      </w:r>
      <w:bookmarkEnd w:id="2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 ذَلِکَ کَانَ ؟؟؟؟؟ عِنْدَ رَبِّکَ مَکْرُوهًا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2-خطأُهُ =غلط</w:t>
      </w:r>
    </w:p>
    <w:p>
      <w:pPr>
        <w:pStyle w:val="BookText"/>
      </w:pPr>
      <w:r>
        <w:rPr>
          <w:rFonts w:ascii="Amiri" w:hAnsi="Amiri" w:eastAsia="Amiri" w:cs="Amiri"/>
          <w:lang w:bidi="ar-SA"/>
          <w:color w:val="111111"/>
          <w:sz w:val="28"/>
          <w:szCs w:val="28"/>
          <w:rtl/>
        </w:rPr>
        <w:t xml:space="preserve">3-مَعْصِیَتُهُ =غلط</w:t>
      </w:r>
    </w:p>
    <w:p>
      <w:pPr>
        <w:pStyle w:val="BookText"/>
      </w:pPr>
      <w:r>
        <w:rPr>
          <w:rFonts w:ascii="Amiri" w:hAnsi="Amiri" w:eastAsia="Amiri" w:cs="Amiri"/>
          <w:lang w:bidi="ar-SA"/>
          <w:color w:val="111111"/>
          <w:sz w:val="28"/>
          <w:szCs w:val="28"/>
          <w:rtl/>
        </w:rPr>
        <w:t xml:space="preserve">1-سَیِّئُهُ =صحیح</w:t>
      </w:r>
    </w:p>
    <w:p>
      <w:pPr>
        <w:pStyle w:val="Heading2"/>
      </w:pPr>
      <w:bookmarkStart w:id="2564" w:name="_Toc2066"/>
      <w:r>
        <w:t>سوره الإسراء آیه 39</w:t>
      </w:r>
      <w:bookmarkEnd w:id="2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مِمَّا أَوْحَی إِلَیْکَ رَبُّکَ مِنْ ؟؟؟؟؟ وَلَا تَجْعَلْ مَعَ اللَّهِ إِلَهًا آخَرَ فَتُلْقَی فِی جَهَنَّمَ مَلُومًا مَدْحُورًا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1-الْحِکْمَةِ =صحیح</w:t>
      </w:r>
    </w:p>
    <w:p>
      <w:pPr>
        <w:pStyle w:val="BookText"/>
      </w:pPr>
      <w:r>
        <w:rPr>
          <w:rFonts w:ascii="Amiri" w:hAnsi="Amiri" w:eastAsia="Amiri" w:cs="Amiri"/>
          <w:lang w:bidi="ar-SA"/>
          <w:color w:val="111111"/>
          <w:sz w:val="28"/>
          <w:szCs w:val="28"/>
          <w:rtl/>
        </w:rPr>
        <w:t xml:space="preserve">2-العَدْلِ =غلط</w:t>
      </w:r>
    </w:p>
    <w:p>
      <w:pPr>
        <w:pStyle w:val="BookText"/>
      </w:pPr>
      <w:r>
        <w:rPr>
          <w:rFonts w:ascii="Amiri" w:hAnsi="Amiri" w:eastAsia="Amiri" w:cs="Amiri"/>
          <w:lang w:bidi="ar-SA"/>
          <w:color w:val="111111"/>
          <w:sz w:val="28"/>
          <w:szCs w:val="28"/>
          <w:rtl/>
        </w:rPr>
        <w:t xml:space="preserve">3-الحَقِّ =غلط</w:t>
      </w:r>
    </w:p>
    <w:p>
      <w:pPr>
        <w:pStyle w:val="Heading2"/>
      </w:pPr>
      <w:bookmarkStart w:id="2565" w:name="_Toc2067"/>
      <w:r>
        <w:t>سوره الإسراء آیه 40</w:t>
      </w:r>
      <w:bookmarkEnd w:id="2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أَفَأَصْفَاکُمْ رَبُّکُمْ ؟؟؟؟؟ وَاتَّخَذَ مِنْ الْمَلَائِکَةِ إِنَاثًا إِنَّکُمْ لَتَقُولُونَ قَوْلًا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1-بِالْبَنِینَ =صحیح</w:t>
      </w:r>
    </w:p>
    <w:p>
      <w:pPr>
        <w:pStyle w:val="BookText"/>
      </w:pPr>
      <w:r>
        <w:rPr>
          <w:rFonts w:ascii="IRNazanin" w:hAnsi="IRNazanin" w:eastAsia="IRNazanin" w:cs="IRNazanin"/>
          <w:lang w:bidi="fa-IR"/>
          <w:color w:val="111111"/>
          <w:sz w:val="28"/>
          <w:szCs w:val="28"/>
          <w:rtl/>
        </w:rPr>
        <w:t xml:space="preserve">2-بالأولادِ =غلط</w:t>
      </w:r>
    </w:p>
    <w:p>
      <w:pPr>
        <w:pStyle w:val="BookText"/>
      </w:pPr>
      <w:r>
        <w:rPr>
          <w:rFonts w:ascii="Amiri" w:hAnsi="Amiri" w:eastAsia="Amiri" w:cs="Amiri"/>
          <w:lang w:bidi="ar-SA"/>
          <w:color w:val="111111"/>
          <w:sz w:val="28"/>
          <w:szCs w:val="28"/>
          <w:rtl/>
        </w:rPr>
        <w:t xml:space="preserve">3-بالأبْناءِ =غلط</w:t>
      </w:r>
    </w:p>
    <w:p>
      <w:pPr>
        <w:pStyle w:val="Heading2"/>
      </w:pPr>
      <w:bookmarkStart w:id="2566" w:name="_Toc2068"/>
      <w:r>
        <w:t>سوره الإسراء آیه 41</w:t>
      </w:r>
      <w:bookmarkEnd w:id="2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صَرَّفْنَا فِی هَذَا الْقُرْآنِ لِیَذَّکَّرُوا وَمَا ؟؟؟؟؟ إِلَّا نُفُورًا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3-یَنْظُرُهُمْ =غلط</w:t>
      </w:r>
    </w:p>
    <w:p>
      <w:pPr>
        <w:pStyle w:val="BookText"/>
      </w:pPr>
      <w:r>
        <w:rPr>
          <w:rFonts w:ascii="Amiri" w:hAnsi="Amiri" w:eastAsia="Amiri" w:cs="Amiri"/>
          <w:lang w:bidi="ar-SA"/>
          <w:color w:val="111111"/>
          <w:sz w:val="28"/>
          <w:szCs w:val="28"/>
          <w:rtl/>
        </w:rPr>
        <w:t xml:space="preserve">1-یَزِیدُهُمْ =صحیح</w:t>
      </w:r>
    </w:p>
    <w:p>
      <w:pPr>
        <w:pStyle w:val="BookText"/>
      </w:pPr>
      <w:r>
        <w:rPr>
          <w:rFonts w:ascii="Amiri" w:hAnsi="Amiri" w:eastAsia="Amiri" w:cs="Amiri"/>
          <w:lang w:bidi="ar-SA"/>
          <w:color w:val="111111"/>
          <w:sz w:val="28"/>
          <w:szCs w:val="28"/>
          <w:rtl/>
        </w:rPr>
        <w:t xml:space="preserve">2-یَمُدُّهُمْ =غلط</w:t>
      </w:r>
    </w:p>
    <w:p>
      <w:pPr>
        <w:pStyle w:val="Heading2"/>
      </w:pPr>
      <w:bookmarkStart w:id="2567" w:name="_Toc2069"/>
      <w:r>
        <w:t>سوره الإسراء آیه 42</w:t>
      </w:r>
      <w:bookmarkEnd w:id="2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لَوْ کَانَ مَعَهُ آلِهَةٌ کَمَا یَقُولُونَ إِذًا ؟؟؟؟؟ إِلَی ذِی الْعَرْشِ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1-لَابْتَغَوْا =صحیح</w:t>
      </w:r>
    </w:p>
    <w:p>
      <w:pPr>
        <w:pStyle w:val="BookText"/>
      </w:pPr>
      <w:r>
        <w:rPr>
          <w:rFonts w:ascii="Amiri" w:hAnsi="Amiri" w:eastAsia="Amiri" w:cs="Amiri"/>
          <w:lang w:bidi="ar-SA"/>
          <w:color w:val="111111"/>
          <w:sz w:val="28"/>
          <w:szCs w:val="28"/>
          <w:rtl/>
        </w:rPr>
        <w:t xml:space="preserve">3-لَسَأَلُوا =غلط</w:t>
      </w:r>
    </w:p>
    <w:p>
      <w:pPr>
        <w:pStyle w:val="BookText"/>
      </w:pPr>
      <w:r>
        <w:rPr>
          <w:rFonts w:ascii="Amiri" w:hAnsi="Amiri" w:eastAsia="Amiri" w:cs="Amiri"/>
          <w:lang w:bidi="ar-SA"/>
          <w:color w:val="111111"/>
          <w:sz w:val="28"/>
          <w:szCs w:val="28"/>
          <w:rtl/>
        </w:rPr>
        <w:t xml:space="preserve">2-لَطَلَبُوا =غلط</w:t>
      </w:r>
    </w:p>
    <w:p>
      <w:pPr>
        <w:pStyle w:val="Heading2"/>
      </w:pPr>
      <w:bookmarkStart w:id="2568" w:name="_Toc2070"/>
      <w:r>
        <w:t>سوره الإسراء آیه 43</w:t>
      </w:r>
      <w:bookmarkEnd w:id="2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سُبْحَانَهُ ؟؟؟؟؟ عَمَّا یَقُولُونَ عُلُوًّا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1-وَتَعَالَی =صحیح</w:t>
      </w:r>
    </w:p>
    <w:p>
      <w:pPr>
        <w:pStyle w:val="BookText"/>
      </w:pPr>
      <w:r>
        <w:rPr>
          <w:rFonts w:ascii="Amiri" w:hAnsi="Amiri" w:eastAsia="Amiri" w:cs="Amiri"/>
          <w:lang w:bidi="ar-SA"/>
          <w:color w:val="111111"/>
          <w:sz w:val="28"/>
          <w:szCs w:val="28"/>
          <w:rtl/>
        </w:rPr>
        <w:t xml:space="preserve">3-وَتَعَظَّمَ =غلط</w:t>
      </w:r>
    </w:p>
    <w:p>
      <w:pPr>
        <w:pStyle w:val="BookText"/>
      </w:pPr>
      <w:r>
        <w:rPr>
          <w:rFonts w:ascii="Amiri" w:hAnsi="Amiri" w:eastAsia="Amiri" w:cs="Amiri"/>
          <w:lang w:bidi="ar-SA"/>
          <w:color w:val="111111"/>
          <w:sz w:val="28"/>
          <w:szCs w:val="28"/>
          <w:rtl/>
        </w:rPr>
        <w:t xml:space="preserve">2-وَتَبارکَ =غلط</w:t>
      </w:r>
    </w:p>
    <w:p>
      <w:pPr>
        <w:pStyle w:val="Heading2"/>
      </w:pPr>
      <w:bookmarkStart w:id="2569" w:name="_Toc2071"/>
      <w:r>
        <w:t>سوره الإسراء آیه 44</w:t>
      </w:r>
      <w:bookmarkEnd w:id="2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تُسَبِّحُ لَهُ السَّمَاوَاتُ السَّبْعُ ؟؟؟؟؟ وَمَنْ فِیهِنَّ وَإِنْ مِنْ شَیْءٍ إِلَّا یُسَبِّحُ بِحَمْدِهِ وَلَکِنْ لَا تَفْقَهُونَ تَسْبِیحَهُمْ إِنَّهُ کَانَ حَلِیمًا غَفُورًا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2-وَالأرْضونَ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570" w:name="_Toc2072"/>
      <w:r>
        <w:t>سوره الإسراء آیه 45</w:t>
      </w:r>
      <w:bookmarkEnd w:id="2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قَرَأْتَ الْقُرْآنَ جَعَلْنَا بَیْنَکَ وَبَیْنَ الَّذِینَ لَا یُؤْمِنُونَ ؟؟؟؟؟ حِجَابًا مَسْتُورًا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2-بِالحسابِ =غلط</w:t>
      </w:r>
    </w:p>
    <w:p>
      <w:pPr>
        <w:pStyle w:val="BookText"/>
      </w:pPr>
      <w:r>
        <w:rPr>
          <w:rFonts w:ascii="Amiri" w:hAnsi="Amiri" w:eastAsia="Amiri" w:cs="Amiri"/>
          <w:lang w:bidi="ar-SA"/>
          <w:color w:val="111111"/>
          <w:sz w:val="28"/>
          <w:szCs w:val="28"/>
          <w:rtl/>
        </w:rPr>
        <w:t xml:space="preserve">3-بِالدِّین =غلط</w:t>
      </w:r>
    </w:p>
    <w:p>
      <w:pPr>
        <w:pStyle w:val="BookText"/>
      </w:pPr>
      <w:r>
        <w:rPr>
          <w:rFonts w:ascii="Amiri" w:hAnsi="Amiri" w:eastAsia="Amiri" w:cs="Amiri"/>
          <w:lang w:bidi="ar-SA"/>
          <w:color w:val="111111"/>
          <w:sz w:val="28"/>
          <w:szCs w:val="28"/>
          <w:rtl/>
        </w:rPr>
        <w:t xml:space="preserve">1-بِالْآخِرَةِ =صحیح</w:t>
      </w:r>
    </w:p>
    <w:p>
      <w:pPr>
        <w:pStyle w:val="Heading2"/>
      </w:pPr>
      <w:bookmarkStart w:id="2571" w:name="_Toc2073"/>
      <w:r>
        <w:t>سوره الإسراء آیه 46</w:t>
      </w:r>
      <w:bookmarkEnd w:id="2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عَلَی ؟؟؟؟؟ أَکِنَّةً أَنْ یَفْقَهُوهُ وَفِی آذَانِهِمْ وَقْرًا وَإِذَا ذَکَرْتَ رَبَّکَ فِی الْقُرْآنِ وَحْدَهُ وَلَّوْا عَلَی أَدْبَارِهِمْ نُفُورًا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2572" w:name="_Toc2074"/>
      <w:r>
        <w:t>سوره الإسراء آیه 47</w:t>
      </w:r>
      <w:bookmarkEnd w:id="25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أَعْلَمُ بِمَا یَسْتَمِعُونَ بِهِ إِذْ یَسْتَمِعُونَ إِلَیْکَ وَإِذْ هُمْ نَجْوَی إِذْ یَقُولُ الظَّالِمُونَ إِنْ ؟؟؟؟؟ إِلَّا رَجُلًا مَسْحُورًا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2-تَطِیعوُنَ =غلط</w:t>
      </w:r>
    </w:p>
    <w:p>
      <w:pPr>
        <w:pStyle w:val="BookText"/>
      </w:pPr>
      <w:r>
        <w:rPr>
          <w:rFonts w:ascii="Amiri" w:hAnsi="Amiri" w:eastAsia="Amiri" w:cs="Amiri"/>
          <w:lang w:bidi="ar-SA"/>
          <w:color w:val="111111"/>
          <w:sz w:val="28"/>
          <w:szCs w:val="28"/>
          <w:rtl/>
        </w:rPr>
        <w:t xml:space="preserve">3-تَرَوْنَ =غلط</w:t>
      </w:r>
    </w:p>
    <w:p>
      <w:pPr>
        <w:pStyle w:val="BookText"/>
      </w:pPr>
      <w:r>
        <w:rPr>
          <w:rFonts w:ascii="Amiri" w:hAnsi="Amiri" w:eastAsia="Amiri" w:cs="Amiri"/>
          <w:lang w:bidi="ar-SA"/>
          <w:color w:val="111111"/>
          <w:sz w:val="28"/>
          <w:szCs w:val="28"/>
          <w:rtl/>
        </w:rPr>
        <w:t xml:space="preserve">1-تَتَّبِعُونَ =صحیح</w:t>
      </w:r>
    </w:p>
    <w:p>
      <w:pPr>
        <w:pStyle w:val="Heading2"/>
      </w:pPr>
      <w:bookmarkStart w:id="2573" w:name="_Toc2075"/>
      <w:r>
        <w:t>سوره الإسراء آیه 48</w:t>
      </w:r>
      <w:bookmarkEnd w:id="2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انظُرْ کَیْفَ ضَرَبُوا لَکَ ؟؟؟؟؟ فَضَلُّوا فَلَا یَسْتَطِیعُونَ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3-الأحادیثَ =غلط</w:t>
      </w:r>
    </w:p>
    <w:p>
      <w:pPr>
        <w:pStyle w:val="BookText"/>
      </w:pPr>
      <w:r>
        <w:rPr>
          <w:rFonts w:ascii="Amiri" w:hAnsi="Amiri" w:eastAsia="Amiri" w:cs="Amiri"/>
          <w:lang w:bidi="ar-SA"/>
          <w:color w:val="111111"/>
          <w:sz w:val="28"/>
          <w:szCs w:val="28"/>
          <w:rtl/>
        </w:rPr>
        <w:t xml:space="preserve">2-الأقْوالُ =غلط</w:t>
      </w:r>
    </w:p>
    <w:p>
      <w:pPr>
        <w:pStyle w:val="BookText"/>
      </w:pPr>
      <w:r>
        <w:rPr>
          <w:rFonts w:ascii="Amiri" w:hAnsi="Amiri" w:eastAsia="Amiri" w:cs="Amiri"/>
          <w:lang w:bidi="ar-SA"/>
          <w:color w:val="111111"/>
          <w:sz w:val="28"/>
          <w:szCs w:val="28"/>
          <w:rtl/>
        </w:rPr>
        <w:t xml:space="preserve">1-الْأَمْثَالَ =صحیح</w:t>
      </w:r>
    </w:p>
    <w:p>
      <w:pPr>
        <w:pStyle w:val="Heading2"/>
      </w:pPr>
      <w:bookmarkStart w:id="2574" w:name="_Toc2076"/>
      <w:r>
        <w:t>سوره الإسراء آیه 49</w:t>
      </w:r>
      <w:bookmarkEnd w:id="2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أَئِذَا کُنَّا عِظَامًا ؟؟؟؟؟ أَئِنَّا لَمَبْعُوثُونَ خَلْقًا جَدِیدًا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1-وَرُفَاتًا =صحیح</w:t>
      </w:r>
    </w:p>
    <w:p>
      <w:pPr>
        <w:pStyle w:val="BookText"/>
      </w:pPr>
      <w:r>
        <w:rPr>
          <w:rFonts w:ascii="Amiri" w:hAnsi="Amiri" w:eastAsia="Amiri" w:cs="Amiri"/>
          <w:lang w:bidi="ar-SA"/>
          <w:color w:val="111111"/>
          <w:sz w:val="28"/>
          <w:szCs w:val="28"/>
          <w:rtl/>
        </w:rPr>
        <w:t xml:space="preserve">2-وَرَماداً =غلط</w:t>
      </w:r>
    </w:p>
    <w:p>
      <w:pPr>
        <w:pStyle w:val="BookText"/>
      </w:pPr>
      <w:r>
        <w:rPr>
          <w:rFonts w:ascii="Amiri" w:hAnsi="Amiri" w:eastAsia="Amiri" w:cs="Amiri"/>
          <w:lang w:bidi="ar-SA"/>
          <w:color w:val="111111"/>
          <w:sz w:val="28"/>
          <w:szCs w:val="28"/>
          <w:rtl/>
        </w:rPr>
        <w:t xml:space="preserve">3-وتُراباً =غلط</w:t>
      </w:r>
    </w:p>
    <w:p>
      <w:pPr>
        <w:pStyle w:val="Heading2"/>
      </w:pPr>
      <w:bookmarkStart w:id="2575" w:name="_Toc2077"/>
      <w:r>
        <w:t>سوره الإسراء آیه 50</w:t>
      </w:r>
      <w:bookmarkEnd w:id="2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156_1329"/>
    <w:bookmarkEnd w:id="209"/>
    <w:p>
      <w:pPr>
        <w:pStyle w:val="BookText"/>
      </w:pPr>
      <w:r>
        <w:rPr>
          <w:rFonts w:ascii="Amiri" w:hAnsi="Amiri" w:eastAsia="Amiri" w:cs="Amiri"/>
          <w:lang w:bidi="ar-SA"/>
          <w:color w:val="111111"/>
          <w:sz w:val="28"/>
          <w:szCs w:val="28"/>
          <w:rtl/>
        </w:rPr>
        <w:t xml:space="preserve">کُونُوا ؟؟؟؟؟ أَوْ حَدِیدًا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1-حِجَارَةً =صحیح</w:t>
      </w:r>
    </w:p>
    <w:p>
      <w:pPr>
        <w:pStyle w:val="BookText"/>
      </w:pPr>
      <w:r>
        <w:rPr>
          <w:rFonts w:ascii="Amiri" w:hAnsi="Amiri" w:eastAsia="Amiri" w:cs="Amiri"/>
          <w:lang w:bidi="ar-SA"/>
          <w:color w:val="111111"/>
          <w:sz w:val="28"/>
          <w:szCs w:val="28"/>
          <w:rtl/>
        </w:rPr>
        <w:t xml:space="preserve">2-صُخوراً =غلط</w:t>
      </w:r>
    </w:p>
    <w:p>
      <w:pPr>
        <w:pStyle w:val="BookText"/>
      </w:pPr>
      <w:r>
        <w:rPr>
          <w:rFonts w:ascii="Amiri" w:hAnsi="Amiri" w:eastAsia="Amiri" w:cs="Amiri"/>
          <w:lang w:bidi="ar-SA"/>
          <w:color w:val="111111"/>
          <w:sz w:val="28"/>
          <w:szCs w:val="28"/>
          <w:rtl/>
        </w:rPr>
        <w:t xml:space="preserve">3-حَجَراً =غلط</w:t>
      </w:r>
    </w:p>
    <w:p>
      <w:pPr>
        <w:pStyle w:val="Heading2"/>
      </w:pPr>
      <w:bookmarkStart w:id="2576" w:name="_Toc2078"/>
      <w:r>
        <w:t>سوره الإسراء آیه 51</w:t>
      </w:r>
      <w:bookmarkEnd w:id="2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رُءُوسَهُمْ ؟؟؟؟؟ مَتَی هُوَ قُلْ عَسَی أَنْ یَکُونَ قَرِیبًا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1-وَیَقُولُونَ =صحیح</w:t>
      </w:r>
    </w:p>
    <w:p>
      <w:pPr>
        <w:pStyle w:val="BookText"/>
      </w:pPr>
      <w:r>
        <w:rPr>
          <w:rFonts w:ascii="Amiri" w:hAnsi="Amiri" w:eastAsia="Amiri" w:cs="Amiri"/>
          <w:lang w:bidi="ar-SA"/>
          <w:color w:val="111111"/>
          <w:sz w:val="28"/>
          <w:szCs w:val="28"/>
          <w:rtl/>
        </w:rPr>
        <w:t xml:space="preserve">2-وَیُخبِرُونَ =غلط</w:t>
      </w:r>
    </w:p>
    <w:p>
      <w:pPr>
        <w:pStyle w:val="BookText"/>
      </w:pPr>
      <w:r>
        <w:rPr>
          <w:rFonts w:ascii="Amiri" w:hAnsi="Amiri" w:eastAsia="Amiri" w:cs="Amiri"/>
          <w:lang w:bidi="ar-SA"/>
          <w:color w:val="111111"/>
          <w:sz w:val="28"/>
          <w:szCs w:val="28"/>
          <w:rtl/>
        </w:rPr>
        <w:t xml:space="preserve">3-وَیُنْطِقُونَ =غلط</w:t>
      </w:r>
    </w:p>
    <w:p>
      <w:pPr>
        <w:pStyle w:val="Heading2"/>
      </w:pPr>
      <w:bookmarkStart w:id="2577" w:name="_Toc2079"/>
      <w:r>
        <w:t>سوره الإسراء آیه 52</w:t>
      </w:r>
      <w:bookmarkEnd w:id="2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یَدْعُوکُمْ فَتَسْتَجِیبُونَ بِحَمْدِهِ ؟؟؟؟؟ إِنْ لَبِثْتُمْ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2-وَتَتَصَوَّروُن =غلط</w:t>
      </w:r>
    </w:p>
    <w:p>
      <w:pPr>
        <w:pStyle w:val="BookText"/>
      </w:pPr>
      <w:r>
        <w:rPr>
          <w:rFonts w:ascii="Amiri" w:hAnsi="Amiri" w:eastAsia="Amiri" w:cs="Amiri"/>
          <w:lang w:bidi="ar-SA"/>
          <w:color w:val="111111"/>
          <w:sz w:val="28"/>
          <w:szCs w:val="28"/>
          <w:rtl/>
        </w:rPr>
        <w:t xml:space="preserve">3-وَتَحسَبُونَ =غلط</w:t>
      </w:r>
    </w:p>
    <w:p>
      <w:pPr>
        <w:pStyle w:val="BookText"/>
      </w:pPr>
      <w:r>
        <w:rPr>
          <w:rFonts w:ascii="Amiri" w:hAnsi="Amiri" w:eastAsia="Amiri" w:cs="Amiri"/>
          <w:lang w:bidi="ar-SA"/>
          <w:color w:val="111111"/>
          <w:sz w:val="28"/>
          <w:szCs w:val="28"/>
          <w:rtl/>
        </w:rPr>
        <w:t xml:space="preserve">1-وَتَظُنُّونَ =صحیح</w:t>
      </w:r>
    </w:p>
    <w:p>
      <w:pPr>
        <w:pStyle w:val="Heading2"/>
      </w:pPr>
      <w:bookmarkStart w:id="2578" w:name="_Toc2080"/>
      <w:r>
        <w:t>سوره الإسراء آیه 53</w:t>
      </w:r>
      <w:bookmarkEnd w:id="25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لِعِبَادِی یَقُولُوا الَّتِی هِیَ أَحْسَنُ إِنَّ ؟؟؟؟؟ یَنزَغُ بَیْنَهُمْ إِنَّ الشَّیْطَانَ کَانَ لِلْإِنسَانِ عَدُوًّا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2579" w:name="_Toc2081"/>
      <w:r>
        <w:t>سوره الإسراء آیه 54</w:t>
      </w:r>
      <w:bookmarkEnd w:id="2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رَبُّکُمْ أَعْلَمُ بِکُمْ إِنْ یَشَأْ ؟؟؟؟؟ أَوْ إِنْ یَشَأْ یُعَذِّبْکُمْ وَمَا أَرْسَلْنَاکَ عَلَیْهِمْ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2-یَحْفظکُمْ =غلط</w:t>
      </w:r>
    </w:p>
    <w:p>
      <w:pPr>
        <w:pStyle w:val="BookText"/>
      </w:pPr>
      <w:r>
        <w:rPr>
          <w:rFonts w:ascii="Amiri" w:hAnsi="Amiri" w:eastAsia="Amiri" w:cs="Amiri"/>
          <w:lang w:bidi="ar-SA"/>
          <w:color w:val="111111"/>
          <w:sz w:val="28"/>
          <w:szCs w:val="28"/>
          <w:rtl/>
        </w:rPr>
        <w:t xml:space="preserve">3-یُهدیکُمْ =غلط</w:t>
      </w:r>
    </w:p>
    <w:p>
      <w:pPr>
        <w:pStyle w:val="BookText"/>
      </w:pPr>
      <w:r>
        <w:rPr>
          <w:rFonts w:ascii="Amiri" w:hAnsi="Amiri" w:eastAsia="Amiri" w:cs="Amiri"/>
          <w:lang w:bidi="ar-SA"/>
          <w:color w:val="111111"/>
          <w:sz w:val="28"/>
          <w:szCs w:val="28"/>
          <w:rtl/>
        </w:rPr>
        <w:t xml:space="preserve">1-یَرْحَمْکُمْ =صحیح</w:t>
      </w:r>
    </w:p>
    <w:p>
      <w:pPr>
        <w:pStyle w:val="Heading2"/>
      </w:pPr>
      <w:bookmarkStart w:id="2580" w:name="_Toc2082"/>
      <w:r>
        <w:t>سوره الإسراء آیه 55</w:t>
      </w:r>
      <w:bookmarkEnd w:id="2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وَرَبُّکَ أَعْلَمُ بِمَنْ فِی السَّمَاوَاتِ ؟؟؟؟؟ وَلَقَدْ فَضَّلْنَا بَعْضَ النَّبِیِّینَ عَلَی بَعْضٍ وَآتَیْنَا دَاوُودَ زَبُورًا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581" w:name="_Toc2083"/>
      <w:r>
        <w:t>سوره الإسراء آیه 56</w:t>
      </w:r>
      <w:bookmarkEnd w:id="2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ادْعُوا الَّذِینَ زَعَمْتُمْ مِنْ دُونِهِ فَلَا ؟؟؟؟؟ کَشْفَ الضُّرِّ عَنکُمْ وَلَا تَحْوِیلًا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1-یَمْلِکُونَ =صحیح</w:t>
      </w:r>
    </w:p>
    <w:p>
      <w:pPr>
        <w:pStyle w:val="BookText"/>
      </w:pPr>
      <w:r>
        <w:rPr>
          <w:rFonts w:ascii="Amiri" w:hAnsi="Amiri" w:eastAsia="Amiri" w:cs="Amiri"/>
          <w:lang w:bidi="ar-SA"/>
          <w:color w:val="111111"/>
          <w:sz w:val="28"/>
          <w:szCs w:val="28"/>
          <w:rtl/>
        </w:rPr>
        <w:t xml:space="preserve">2-یَسْتَطیعُونَ =غلط</w:t>
      </w:r>
    </w:p>
    <w:p>
      <w:pPr>
        <w:pStyle w:val="BookText"/>
      </w:pPr>
      <w:r>
        <w:rPr>
          <w:rFonts w:ascii="Amiri" w:hAnsi="Amiri" w:eastAsia="Amiri" w:cs="Amiri"/>
          <w:lang w:bidi="ar-SA"/>
          <w:color w:val="111111"/>
          <w:sz w:val="28"/>
          <w:szCs w:val="28"/>
          <w:rtl/>
        </w:rPr>
        <w:t xml:space="preserve">3-یَقْدِرُونَ =غلط</w:t>
      </w:r>
    </w:p>
    <w:p>
      <w:pPr>
        <w:pStyle w:val="Heading2"/>
      </w:pPr>
      <w:bookmarkStart w:id="2582" w:name="_Toc2084"/>
      <w:r>
        <w:t>سوره الإسراء آیه 57</w:t>
      </w:r>
      <w:bookmarkEnd w:id="2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یَدْعُونَ یَبْتَغُونَ إِلَی رَبِّهِمْ ؟؟؟؟؟ أَیُّهُمْ أَقْرَبُ وَیَرْجُونَ رَحْمَتَهُ وَیَخَافُونَ عَذَابَهُ إِنَّ عَذَابَ رَبِّکَ کَانَ مَحْذُورًا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3-الرَّحْمَة =غلط</w:t>
      </w:r>
    </w:p>
    <w:p>
      <w:pPr>
        <w:pStyle w:val="BookText"/>
      </w:pPr>
      <w:r>
        <w:rPr>
          <w:rFonts w:ascii="Amiri" w:hAnsi="Amiri" w:eastAsia="Amiri" w:cs="Amiri"/>
          <w:lang w:bidi="ar-SA"/>
          <w:color w:val="111111"/>
          <w:sz w:val="28"/>
          <w:szCs w:val="28"/>
          <w:rtl/>
        </w:rPr>
        <w:t xml:space="preserve">2-الشَّفاعَة =غلط</w:t>
      </w:r>
    </w:p>
    <w:p>
      <w:pPr>
        <w:pStyle w:val="BookText"/>
      </w:pPr>
      <w:r>
        <w:rPr>
          <w:rFonts w:ascii="Amiri" w:hAnsi="Amiri" w:eastAsia="Amiri" w:cs="Amiri"/>
          <w:lang w:bidi="ar-SA"/>
          <w:color w:val="111111"/>
          <w:sz w:val="28"/>
          <w:szCs w:val="28"/>
          <w:rtl/>
        </w:rPr>
        <w:t xml:space="preserve">1-الْوَسِیلَةَ =صحیح</w:t>
      </w:r>
    </w:p>
    <w:p>
      <w:pPr>
        <w:pStyle w:val="Heading2"/>
      </w:pPr>
      <w:bookmarkStart w:id="2583" w:name="_Toc2085"/>
      <w:r>
        <w:t>سوره الإسراء آیه 58</w:t>
      </w:r>
      <w:bookmarkEnd w:id="2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 قَرْیَةٍ إِلَّا نَحْنُ ؟؟؟؟؟ قَبْلَ یَوْمِ الْقِیَامَةِ أَوْ مُعَذِّبُوهَا عَذَابًا شَدِیدًا کَانَ ذَلِکَ فِی الْکِتَابِ مَسْطُورًا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3-مُبیدوُها =غلط</w:t>
      </w:r>
    </w:p>
    <w:p>
      <w:pPr>
        <w:pStyle w:val="BookText"/>
      </w:pPr>
      <w:r>
        <w:rPr>
          <w:rFonts w:ascii="Amiri" w:hAnsi="Amiri" w:eastAsia="Amiri" w:cs="Amiri"/>
          <w:lang w:bidi="ar-SA"/>
          <w:color w:val="111111"/>
          <w:sz w:val="28"/>
          <w:szCs w:val="28"/>
          <w:rtl/>
        </w:rPr>
        <w:t xml:space="preserve">2-مُدَمِّرُوها =غلط</w:t>
      </w:r>
    </w:p>
    <w:p>
      <w:pPr>
        <w:pStyle w:val="BookText"/>
      </w:pPr>
      <w:r>
        <w:rPr>
          <w:rFonts w:ascii="Amiri" w:hAnsi="Amiri" w:eastAsia="Amiri" w:cs="Amiri"/>
          <w:lang w:bidi="ar-SA"/>
          <w:color w:val="111111"/>
          <w:sz w:val="28"/>
          <w:szCs w:val="28"/>
          <w:rtl/>
        </w:rPr>
        <w:t xml:space="preserve">1-مُهْلِکُوهَا =صحیح</w:t>
      </w:r>
    </w:p>
    <w:p>
      <w:pPr>
        <w:pStyle w:val="Heading2"/>
      </w:pPr>
      <w:bookmarkStart w:id="2584" w:name="_Toc2086"/>
      <w:r>
        <w:t>سوره الإسراء آیه 59</w:t>
      </w:r>
      <w:bookmarkEnd w:id="2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مَنَعَنَا أَنْ نُرْسِلَ ؟؟؟؟؟ إِلَّا أَنْ کَذَّبَ بِهَا الْأَوَّلُونَ وَآتَیْنَا ثَمُودَ النَّاقَةَ مُبْصِرَةً فَظَلَمُوا بِهَا وَمَا نُرْسِلُ بِالْآیَاتِ إِلَّا تَخْوِیفًا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1-بِالْآیَاتِ =صحیح</w:t>
      </w:r>
    </w:p>
    <w:p>
      <w:pPr>
        <w:pStyle w:val="BookText"/>
      </w:pPr>
      <w:r>
        <w:rPr>
          <w:rFonts w:ascii="IRNazanin" w:hAnsi="IRNazanin" w:eastAsia="IRNazanin" w:cs="IRNazanin"/>
          <w:lang w:bidi="fa-IR"/>
          <w:color w:val="111111"/>
          <w:sz w:val="28"/>
          <w:szCs w:val="28"/>
          <w:rtl/>
        </w:rPr>
        <w:t xml:space="preserve">2-بالبراهین =غلط</w:t>
      </w:r>
    </w:p>
    <w:p>
      <w:pPr>
        <w:pStyle w:val="BookText"/>
      </w:pPr>
      <w:r>
        <w:rPr>
          <w:rFonts w:ascii="Amiri" w:hAnsi="Amiri" w:eastAsia="Amiri" w:cs="Amiri"/>
          <w:lang w:bidi="ar-SA"/>
          <w:color w:val="111111"/>
          <w:sz w:val="28"/>
          <w:szCs w:val="28"/>
          <w:rtl/>
        </w:rPr>
        <w:t xml:space="preserve">3-بِالکُتُبِ =غلط</w:t>
      </w:r>
    </w:p>
    <w:p>
      <w:pPr>
        <w:pStyle w:val="Heading2"/>
      </w:pPr>
      <w:bookmarkStart w:id="2585" w:name="_Toc2087"/>
      <w:r>
        <w:t>سوره الإسراء آیه 60</w:t>
      </w:r>
      <w:bookmarkEnd w:id="2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قُلْنَا لَکَ إِنَّ رَبَّکَ أَحَاطَ بِالنَّاسِ وَمَا جَعَلْنَا الرُّؤْیَا الَّتِی ؟؟؟؟؟ إِلَّا فِتْنَةً لِلنَّاسِ وَالشَّجَرَةَ الْمَلْعُونَةَ فِی الْقُرْآنِ وَنُخَوِّفُهُمْ فَمَا یَزِیدُهُمْ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156_1332"/>
    <w:bookmarkEnd w:id="210"/>
    <w:p>
      <w:pPr>
        <w:pStyle w:val="BookText"/>
      </w:pPr>
      <w:r>
        <w:rPr>
          <w:rFonts w:ascii="Amiri" w:hAnsi="Amiri" w:eastAsia="Amiri" w:cs="Amiri"/>
          <w:lang w:bidi="ar-SA"/>
          <w:color w:val="111111"/>
          <w:sz w:val="28"/>
          <w:szCs w:val="28"/>
          <w:rtl/>
        </w:rPr>
        <w:t xml:space="preserve">إِلَّا طُغْیَانًا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2-آتَیْناکَ =غلط</w:t>
      </w:r>
    </w:p>
    <w:p>
      <w:pPr>
        <w:pStyle w:val="BookText"/>
      </w:pPr>
      <w:r>
        <w:rPr>
          <w:rFonts w:ascii="Amiri" w:hAnsi="Amiri" w:eastAsia="Amiri" w:cs="Amiri"/>
          <w:lang w:bidi="ar-SA"/>
          <w:color w:val="111111"/>
          <w:sz w:val="28"/>
          <w:szCs w:val="28"/>
          <w:rtl/>
        </w:rPr>
        <w:t xml:space="preserve">3-أَعْلَمْناکَ =غلط</w:t>
      </w:r>
    </w:p>
    <w:p>
      <w:pPr>
        <w:pStyle w:val="BookText"/>
      </w:pPr>
      <w:r>
        <w:rPr>
          <w:rFonts w:ascii="Amiri" w:hAnsi="Amiri" w:eastAsia="Amiri" w:cs="Amiri"/>
          <w:lang w:bidi="ar-SA"/>
          <w:color w:val="111111"/>
          <w:sz w:val="28"/>
          <w:szCs w:val="28"/>
          <w:rtl/>
        </w:rPr>
        <w:t xml:space="preserve">1-أَرَیْنَاکَ =صحیح</w:t>
      </w:r>
    </w:p>
    <w:p>
      <w:pPr>
        <w:pStyle w:val="Heading2"/>
      </w:pPr>
      <w:bookmarkStart w:id="2586" w:name="_Toc2088"/>
      <w:r>
        <w:t>سوره الإسراء آیه 61</w:t>
      </w:r>
      <w:bookmarkEnd w:id="2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قُلْنَا لِلْمَلَائِکَةِ اسْجُدُوا لِآدَمَ ؟؟؟؟؟ إِلَّا إِبْلِیسَ قَالَ أَأَسْجُدُ لِمَنْ خَلَقْتَ طِینًا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2-فَرکَعُوا =غلط</w:t>
      </w:r>
    </w:p>
    <w:p>
      <w:pPr>
        <w:pStyle w:val="BookText"/>
      </w:pPr>
      <w:r>
        <w:rPr>
          <w:rFonts w:ascii="Amiri" w:hAnsi="Amiri" w:eastAsia="Amiri" w:cs="Amiri"/>
          <w:lang w:bidi="ar-SA"/>
          <w:color w:val="111111"/>
          <w:sz w:val="28"/>
          <w:szCs w:val="28"/>
          <w:rtl/>
        </w:rPr>
        <w:t xml:space="preserve">3-فَخَضَعُوا =غلط</w:t>
      </w:r>
    </w:p>
    <w:p>
      <w:pPr>
        <w:pStyle w:val="BookText"/>
      </w:pPr>
      <w:r>
        <w:rPr>
          <w:rFonts w:ascii="Amiri" w:hAnsi="Amiri" w:eastAsia="Amiri" w:cs="Amiri"/>
          <w:lang w:bidi="ar-SA"/>
          <w:color w:val="111111"/>
          <w:sz w:val="28"/>
          <w:szCs w:val="28"/>
          <w:rtl/>
        </w:rPr>
        <w:t xml:space="preserve">1-فَسَجَدُوا =صحیح</w:t>
      </w:r>
    </w:p>
    <w:p>
      <w:pPr>
        <w:pStyle w:val="Heading2"/>
      </w:pPr>
      <w:bookmarkStart w:id="2587" w:name="_Toc2089"/>
      <w:r>
        <w:t>سوره الإسراء آیه 62</w:t>
      </w:r>
      <w:bookmarkEnd w:id="2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هَذَا الَّذِی کَرَّمْتَ عَلَیَّ لَئِنْ أَخَّرْتَنِی إِلَی یَوْمِ الْقِیَامَةِ لَأَحْتَنِکَنَّ ذُرِّیَّتَهُ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3-أََأَعْلَمْتَکَ =غلط</w:t>
      </w:r>
    </w:p>
    <w:p>
      <w:pPr>
        <w:pStyle w:val="BookText"/>
      </w:pPr>
      <w:r>
        <w:rPr>
          <w:rFonts w:ascii="Amiri" w:hAnsi="Amiri" w:eastAsia="Amiri" w:cs="Amiri"/>
          <w:lang w:bidi="ar-SA"/>
          <w:color w:val="111111"/>
          <w:sz w:val="28"/>
          <w:szCs w:val="28"/>
          <w:rtl/>
        </w:rPr>
        <w:t xml:space="preserve">1-أَرَأَیْتَکَ =صحیح</w:t>
      </w:r>
    </w:p>
    <w:p>
      <w:pPr>
        <w:pStyle w:val="BookText"/>
      </w:pPr>
      <w:r>
        <w:rPr>
          <w:rFonts w:ascii="Amiri" w:hAnsi="Amiri" w:eastAsia="Amiri" w:cs="Amiri"/>
          <w:lang w:bidi="ar-SA"/>
          <w:color w:val="111111"/>
          <w:sz w:val="28"/>
          <w:szCs w:val="28"/>
          <w:rtl/>
        </w:rPr>
        <w:t xml:space="preserve">2-أَرأیتَ =غلط</w:t>
      </w:r>
    </w:p>
    <w:p>
      <w:pPr>
        <w:pStyle w:val="Heading2"/>
      </w:pPr>
      <w:bookmarkStart w:id="2588" w:name="_Toc2090"/>
      <w:r>
        <w:t>سوره الإسراء آیه 63</w:t>
      </w:r>
      <w:bookmarkEnd w:id="2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اذْهَبْ فَمَنْ تَبِعَکَ مِنْهُمْ فَإِنَّ جَهَنَّمَ ؟؟؟؟؟ جَزَاءً مَوْفُورًا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3-عِقَابُکُمْ =غلط</w:t>
      </w:r>
    </w:p>
    <w:p>
      <w:pPr>
        <w:pStyle w:val="BookText"/>
      </w:pPr>
      <w:r>
        <w:rPr>
          <w:rFonts w:ascii="Amiri" w:hAnsi="Amiri" w:eastAsia="Amiri" w:cs="Amiri"/>
          <w:lang w:bidi="ar-SA"/>
          <w:color w:val="111111"/>
          <w:sz w:val="28"/>
          <w:szCs w:val="28"/>
          <w:rtl/>
        </w:rPr>
        <w:t xml:space="preserve">1-جَزَاؤُکُمْ =صحیح</w:t>
      </w:r>
    </w:p>
    <w:p>
      <w:pPr>
        <w:pStyle w:val="BookText"/>
      </w:pPr>
      <w:r>
        <w:rPr>
          <w:rFonts w:ascii="Amiri" w:hAnsi="Amiri" w:eastAsia="Amiri" w:cs="Amiri"/>
          <w:lang w:bidi="ar-SA"/>
          <w:color w:val="111111"/>
          <w:sz w:val="28"/>
          <w:szCs w:val="28"/>
          <w:rtl/>
        </w:rPr>
        <w:t xml:space="preserve">2-حِسَابُکُمْ =غلط</w:t>
      </w:r>
    </w:p>
    <w:p>
      <w:pPr>
        <w:pStyle w:val="Heading2"/>
      </w:pPr>
      <w:bookmarkStart w:id="2589" w:name="_Toc2091"/>
      <w:r>
        <w:t>سوره الإسراء آیه 64</w:t>
      </w:r>
      <w:bookmarkEnd w:id="2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وَاسْتَفْزِزْ مَنْ اسْتَطَعْتَ مِنْهُمْ بِصَوْتِکَ وَأَجْلِبْ عَلَیْهِمْ بِخَیْلِکَ وَرَجِلِکَ وَشَارِکْهُمْ فِی ؟؟؟؟؟ وَالْأَولَادِ وَعِدْهُمْ وَمَا یَعِدُهُمْ الشَّیْطَانُ إِلَّا غُرُورًا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2-المالِ =غلط</w:t>
      </w:r>
    </w:p>
    <w:p>
      <w:pPr>
        <w:pStyle w:val="BookText"/>
      </w:pPr>
      <w:r>
        <w:rPr>
          <w:rFonts w:ascii="Amiri" w:hAnsi="Amiri" w:eastAsia="Amiri" w:cs="Amiri"/>
          <w:lang w:bidi="ar-SA"/>
          <w:color w:val="111111"/>
          <w:sz w:val="28"/>
          <w:szCs w:val="28"/>
          <w:rtl/>
        </w:rPr>
        <w:t xml:space="preserve">3-الثَّرَوات =غلط</w:t>
      </w:r>
    </w:p>
    <w:p>
      <w:pPr>
        <w:pStyle w:val="BookText"/>
      </w:pPr>
      <w:r>
        <w:rPr>
          <w:rFonts w:ascii="Amiri" w:hAnsi="Amiri" w:eastAsia="Amiri" w:cs="Amiri"/>
          <w:lang w:bidi="ar-SA"/>
          <w:color w:val="111111"/>
          <w:sz w:val="28"/>
          <w:szCs w:val="28"/>
          <w:rtl/>
        </w:rPr>
        <w:t xml:space="preserve">1-الْأَمْوَالِ =صحیح</w:t>
      </w:r>
    </w:p>
    <w:p>
      <w:pPr>
        <w:pStyle w:val="Heading2"/>
      </w:pPr>
      <w:bookmarkStart w:id="2590" w:name="_Toc2092"/>
      <w:r>
        <w:t>سوره الإسراء آیه 65</w:t>
      </w:r>
      <w:bookmarkEnd w:id="2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عِبَادِی لَیْسَ لَکَ ؟؟؟؟؟ سُلْطَانٌ وَکَفَی بِرَبِّکَ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2-بِهِمْ =غلط</w:t>
      </w:r>
    </w:p>
    <w:p>
      <w:pPr>
        <w:pStyle w:val="Heading2"/>
      </w:pPr>
      <w:bookmarkStart w:id="2591" w:name="_Toc2093"/>
      <w:r>
        <w:t>سوره الإسراء آیه 66</w:t>
      </w:r>
      <w:bookmarkEnd w:id="2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رَبُّکُمْ الَّذِی یُزْجِی لَکُمْ الْفُلْکَ فِی الْبَحْرِ ؟؟؟؟؟ مِنْ فَضْلِهِ إِنَّهُ کَانَ بِکُمْ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2-لِتطلبُوا =غلط</w:t>
      </w:r>
    </w:p>
    <w:p>
      <w:pPr>
        <w:pStyle w:val="BookText"/>
      </w:pPr>
      <w:r>
        <w:rPr>
          <w:rFonts w:ascii="Amiri" w:hAnsi="Amiri" w:eastAsia="Amiri" w:cs="Amiri"/>
          <w:lang w:bidi="ar-SA"/>
          <w:color w:val="111111"/>
          <w:sz w:val="28"/>
          <w:szCs w:val="28"/>
          <w:rtl/>
        </w:rPr>
        <w:t xml:space="preserve">3-لتَرغَبوُا =غلط</w:t>
      </w:r>
    </w:p>
    <w:p>
      <w:pPr>
        <w:pStyle w:val="BookText"/>
      </w:pPr>
      <w:r>
        <w:rPr>
          <w:rFonts w:ascii="Amiri" w:hAnsi="Amiri" w:eastAsia="Amiri" w:cs="Amiri"/>
          <w:lang w:bidi="ar-SA"/>
          <w:color w:val="111111"/>
          <w:sz w:val="28"/>
          <w:szCs w:val="28"/>
          <w:rtl/>
        </w:rPr>
        <w:t xml:space="preserve">1-لِتَبْتَغُوا =صحیح</w:t>
      </w:r>
    </w:p>
    <w:p>
      <w:pPr>
        <w:pStyle w:val="Heading2"/>
      </w:pPr>
      <w:bookmarkStart w:id="2592" w:name="_Toc2094"/>
      <w:r>
        <w:t>سوره الإسراء آیه 67</w:t>
      </w:r>
      <w:bookmarkEnd w:id="2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مَسَّکُمْ الضُّرُّ فِی الْبَحْرِ ضَلَّ مَنْ تَدْعُونَ إِلَّا إِیَّاهُ فَلَمَّا نَجَّاکُمْ إِلَی الْبَرِّ ؟؟؟؟؟ وَکَانَ الْإِنْسَانُ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1-أَعْرَضْتُمْ =صحیح</w:t>
      </w:r>
    </w:p>
    <w:p>
      <w:pPr>
        <w:pStyle w:val="BookText"/>
      </w:pPr>
      <w:r>
        <w:rPr>
          <w:rFonts w:ascii="Amiri" w:hAnsi="Amiri" w:eastAsia="Amiri" w:cs="Amiri"/>
          <w:lang w:bidi="ar-SA"/>
          <w:color w:val="111111"/>
          <w:sz w:val="28"/>
          <w:szCs w:val="28"/>
          <w:rtl/>
        </w:rPr>
        <w:t xml:space="preserve">2-کفَرتُمْ =غلط</w:t>
      </w:r>
    </w:p>
    <w:p>
      <w:pPr>
        <w:pStyle w:val="BookText"/>
      </w:pPr>
      <w:r>
        <w:rPr>
          <w:rFonts w:ascii="Amiri" w:hAnsi="Amiri" w:eastAsia="Amiri" w:cs="Amiri"/>
          <w:lang w:bidi="ar-SA"/>
          <w:color w:val="111111"/>
          <w:sz w:val="28"/>
          <w:szCs w:val="28"/>
          <w:rtl/>
        </w:rPr>
        <w:t xml:space="preserve">3-تَوَلَّیتُمْ =غلط</w:t>
      </w:r>
    </w:p>
    <w:p>
      <w:pPr>
        <w:pStyle w:val="Heading2"/>
      </w:pPr>
      <w:bookmarkStart w:id="2593" w:name="_Toc2095"/>
      <w:r>
        <w:t>سوره الإسراء آیه 68</w:t>
      </w:r>
      <w:bookmarkEnd w:id="25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أَفَأَمِنتُمْ أَنْ یَخْسِفَ بِکُمْ جَانِبَ الْبَرِّ أَوْ یُرْسِلَ ؟؟؟؟؟ حَاصِبًا ثُمَّ لَا تَجِدُوا لَکُمْ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2-إِلیْکُمْ =غلط</w:t>
      </w:r>
    </w:p>
    <w:p>
      <w:pPr>
        <w:pStyle w:val="BookText"/>
      </w:pPr>
      <w:r>
        <w:rPr>
          <w:rFonts w:ascii="Amiri" w:hAnsi="Amiri" w:eastAsia="Amiri" w:cs="Amiri"/>
          <w:lang w:bidi="ar-SA"/>
          <w:color w:val="111111"/>
          <w:sz w:val="28"/>
          <w:szCs w:val="28"/>
          <w:rtl/>
        </w:rPr>
        <w:t xml:space="preserve">3-لَکُمْ =غلط</w:t>
      </w:r>
    </w:p>
    <w:p>
      <w:pPr>
        <w:pStyle w:val="Heading2"/>
      </w:pPr>
      <w:bookmarkStart w:id="2594" w:name="_Toc2096"/>
      <w:r>
        <w:t>سوره الإسراء آیه 69</w:t>
      </w:r>
      <w:bookmarkEnd w:id="2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أَمِنتُمْ أَنْ ؟؟؟؟؟ فِیهِ تَارَةً أُخْرَی فَیُرْسِلَ عَلَیْکُمْ قَاصِفًا مِنْ الرِّیحِ فَیُغْرِقَکُمْ بِمَا کَفَرْتُمْ ثُمَّ لَا تَجِدُوا لَکُمْ عَلَیْنَا بِهِ تَبِیعًا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2-یُرْجِعَکُمْ =غلط</w:t>
      </w:r>
    </w:p>
    <w:p>
      <w:pPr>
        <w:pStyle w:val="BookText"/>
      </w:pPr>
      <w:r>
        <w:rPr>
          <w:rFonts w:ascii="Amiri" w:hAnsi="Amiri" w:eastAsia="Amiri" w:cs="Amiri"/>
          <w:lang w:bidi="ar-SA"/>
          <w:color w:val="111111"/>
          <w:sz w:val="28"/>
          <w:szCs w:val="28"/>
          <w:rtl/>
        </w:rPr>
        <w:t xml:space="preserve">3-یَجْعَلُکُمْ =غلط</w:t>
      </w:r>
    </w:p>
    <w:p>
      <w:pPr>
        <w:pStyle w:val="BookText"/>
      </w:pPr>
      <w:r>
        <w:rPr>
          <w:rFonts w:ascii="Amiri" w:hAnsi="Amiri" w:eastAsia="Amiri" w:cs="Amiri"/>
          <w:lang w:bidi="ar-SA"/>
          <w:color w:val="111111"/>
          <w:sz w:val="28"/>
          <w:szCs w:val="28"/>
          <w:rtl/>
        </w:rPr>
        <w:t xml:space="preserve">1-یُعِیدَکُمْ =صحیح</w:t>
      </w:r>
    </w:p>
    <w:p>
      <w:pPr>
        <w:pStyle w:val="Heading2"/>
      </w:pPr>
      <w:bookmarkStart w:id="2595" w:name="_Toc2097"/>
      <w:r>
        <w:t>سوره الإسراء آیه 70</w:t>
      </w:r>
      <w:bookmarkEnd w:id="2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کَرَّمْنَا بَنِی آدَمَ وَحَمَلْنَاهُمْ فِی الْبَرِّ ؟؟؟؟؟ وَرَزَقْنَاهُمْ مِنْ الطَّیِّبَاتِ وَفَضَّلْنَاهُمْ عَلَی کَثِیرٍ مِمَّنْ خَلَقْنَا تَفْضِیلًا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3-والبَحارِ =غلط</w:t>
      </w:r>
    </w:p>
    <w:p>
      <w:pPr>
        <w:pStyle w:val="BookText"/>
      </w:pPr>
      <w:r>
        <w:rPr>
          <w:rFonts w:ascii="Amiri" w:hAnsi="Amiri" w:eastAsia="Amiri" w:cs="Amiri"/>
          <w:lang w:bidi="ar-SA"/>
          <w:color w:val="111111"/>
          <w:sz w:val="28"/>
          <w:szCs w:val="28"/>
          <w:rtl/>
        </w:rPr>
        <w:t xml:space="preserve">2-وَالجَوِّ =غلط</w:t>
      </w:r>
    </w:p>
    <w:p>
      <w:pPr>
        <w:pStyle w:val="BookText"/>
      </w:pPr>
      <w:r>
        <w:rPr>
          <w:rFonts w:ascii="Amiri" w:hAnsi="Amiri" w:eastAsia="Amiri" w:cs="Amiri"/>
          <w:lang w:bidi="ar-SA"/>
          <w:color w:val="111111"/>
          <w:sz w:val="28"/>
          <w:szCs w:val="28"/>
          <w:rtl/>
        </w:rPr>
        <w:t xml:space="preserve">1-وَالْبَحْرِ =صحیح</w:t>
      </w:r>
    </w:p>
    <w:p>
      <w:pPr>
        <w:pStyle w:val="Heading2"/>
      </w:pPr>
      <w:bookmarkStart w:id="2596" w:name="_Toc2098"/>
      <w:r>
        <w:t>سوره الإسراء آیه 71</w:t>
      </w:r>
      <w:bookmarkEnd w:id="2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نَدْعُو کُلَّ أُنَاسٍ بِإِمَامِهِمْ فَمَنْ أُوتِیَ کِتَابَهُ بِیَمِینِهِ ؟؟؟؟؟ یَقْرَءُونَ کِتَابَهُمْ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156_1336"/>
    <w:bookmarkEnd w:id="211"/>
    <w:p>
      <w:pPr>
        <w:pStyle w:val="BookText"/>
      </w:pPr>
      <w:r>
        <w:rPr>
          <w:rFonts w:ascii="Amiri" w:hAnsi="Amiri" w:eastAsia="Amiri" w:cs="Amiri"/>
          <w:lang w:bidi="ar-SA"/>
          <w:color w:val="111111"/>
          <w:sz w:val="28"/>
          <w:szCs w:val="28"/>
          <w:rtl/>
        </w:rPr>
        <w:t xml:space="preserve">وَلَا یُظْلَمُونَ فَتِیلًا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3-فَهُمْ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2-فَهؤلاء =غلط</w:t>
      </w:r>
    </w:p>
    <w:p>
      <w:pPr>
        <w:pStyle w:val="Heading2"/>
      </w:pPr>
      <w:bookmarkStart w:id="2597" w:name="_Toc2099"/>
      <w:r>
        <w:t>سوره الإسراء آیه 72</w:t>
      </w:r>
      <w:bookmarkEnd w:id="2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کَانَ فِی هَذِهِ أَعْمَی فَهُوَ فِی ؟؟؟؟؟ أَعْمَی وَأَضَلُّ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2-القِیَامَةِ =غلط</w:t>
      </w:r>
    </w:p>
    <w:p>
      <w:pPr>
        <w:pStyle w:val="Heading2"/>
      </w:pPr>
      <w:bookmarkStart w:id="2598" w:name="_Toc2100"/>
      <w:r>
        <w:t>سوره الإسراء آیه 73</w:t>
      </w:r>
      <w:bookmarkEnd w:id="2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کَادُوا لَیَفْتِنُونَکَ عَنْ الَّذِی ؟؟؟؟؟ إِلَیْکَ لِتَفْتَرِی عَلَیْنَا غَیْرَهُ وَإِذًا لَاتَّخَذُوکَ خَلِیلًا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3-أَنْزَلْنا =غلط</w:t>
      </w:r>
    </w:p>
    <w:p>
      <w:pPr>
        <w:pStyle w:val="BookText"/>
      </w:pPr>
      <w:r>
        <w:rPr>
          <w:rFonts w:ascii="Amiri" w:hAnsi="Amiri" w:eastAsia="Amiri" w:cs="Amiri"/>
          <w:lang w:bidi="ar-SA"/>
          <w:color w:val="111111"/>
          <w:sz w:val="28"/>
          <w:szCs w:val="28"/>
          <w:rtl/>
        </w:rPr>
        <w:t xml:space="preserve">2-أَرْسَلْنا =غلط</w:t>
      </w:r>
    </w:p>
    <w:p>
      <w:pPr>
        <w:pStyle w:val="Heading2"/>
      </w:pPr>
      <w:bookmarkStart w:id="2599" w:name="_Toc2101"/>
      <w:r>
        <w:t>سوره الإسراء آیه 74</w:t>
      </w:r>
      <w:bookmarkEnd w:id="2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أَنْ ؟؟؟؟؟ لَقَدْ کِدْتَ تَرْکَنُ إِلَیْهِمْ شَیْئًا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3-نَصَرْناکَ =غلط</w:t>
      </w:r>
    </w:p>
    <w:p>
      <w:pPr>
        <w:pStyle w:val="BookText"/>
      </w:pPr>
      <w:r>
        <w:rPr>
          <w:rFonts w:ascii="Amiri" w:hAnsi="Amiri" w:eastAsia="Amiri" w:cs="Amiri"/>
          <w:lang w:bidi="ar-SA"/>
          <w:color w:val="111111"/>
          <w:sz w:val="28"/>
          <w:szCs w:val="28"/>
          <w:rtl/>
        </w:rPr>
        <w:t xml:space="preserve">1-ثَبَّتْنَاکَ =صحیح</w:t>
      </w:r>
    </w:p>
    <w:p>
      <w:pPr>
        <w:pStyle w:val="BookText"/>
      </w:pPr>
      <w:r>
        <w:rPr>
          <w:rFonts w:ascii="Amiri" w:hAnsi="Amiri" w:eastAsia="Amiri" w:cs="Amiri"/>
          <w:lang w:bidi="ar-SA"/>
          <w:color w:val="111111"/>
          <w:sz w:val="28"/>
          <w:szCs w:val="28"/>
          <w:rtl/>
        </w:rPr>
        <w:t xml:space="preserve">2-هَدَیْناکَ =غلط</w:t>
      </w:r>
    </w:p>
    <w:p>
      <w:pPr>
        <w:pStyle w:val="Heading2"/>
      </w:pPr>
      <w:bookmarkStart w:id="2600" w:name="_Toc2102"/>
      <w:r>
        <w:t>سوره الإسراء آیه 75</w:t>
      </w:r>
      <w:bookmarkEnd w:id="2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لَأَذَقْنَاکَ ضِعْفَ ؟؟؟؟؟ وَضِعْفَ الْمَمَاتِ ثُمَّ لَا تَجِدُ لَکَ عَلَیْنَا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1-الْحَیَاةِ =صحیح</w:t>
      </w:r>
    </w:p>
    <w:p>
      <w:pPr>
        <w:pStyle w:val="BookText"/>
      </w:pPr>
      <w:r>
        <w:rPr>
          <w:rFonts w:ascii="Amiri" w:hAnsi="Amiri" w:eastAsia="Amiri" w:cs="Amiri"/>
          <w:lang w:bidi="ar-SA"/>
          <w:color w:val="111111"/>
          <w:sz w:val="28"/>
          <w:szCs w:val="28"/>
          <w:rtl/>
        </w:rPr>
        <w:t xml:space="preserve">3-البَقاءَ =غلط</w:t>
      </w:r>
    </w:p>
    <w:p>
      <w:pPr>
        <w:pStyle w:val="BookText"/>
      </w:pPr>
      <w:r>
        <w:rPr>
          <w:rFonts w:ascii="Amiri" w:hAnsi="Amiri" w:eastAsia="Amiri" w:cs="Amiri"/>
          <w:lang w:bidi="ar-SA"/>
          <w:color w:val="111111"/>
          <w:sz w:val="28"/>
          <w:szCs w:val="28"/>
          <w:rtl/>
        </w:rPr>
        <w:t xml:space="preserve">2-العَیْش =غلط</w:t>
      </w:r>
    </w:p>
    <w:p>
      <w:pPr>
        <w:pStyle w:val="Heading2"/>
      </w:pPr>
      <w:bookmarkStart w:id="2601" w:name="_Toc2103"/>
      <w:r>
        <w:t>سوره الإسراء آیه 76</w:t>
      </w:r>
      <w:bookmarkEnd w:id="2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کَادُوا لَیَسْتَفِزُّونَکَ مِنْ الْأَرْضِ لِیُخْرِجُوکَ مِنْهَا وَإِذًا لَا ؟؟؟؟؟ خِلَافَکَ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3-یَظَلُّونَ =غلط</w:t>
      </w:r>
    </w:p>
    <w:p>
      <w:pPr>
        <w:pStyle w:val="BookText"/>
      </w:pPr>
      <w:r>
        <w:rPr>
          <w:rFonts w:ascii="Amiri" w:hAnsi="Amiri" w:eastAsia="Amiri" w:cs="Amiri"/>
          <w:lang w:bidi="ar-SA"/>
          <w:color w:val="111111"/>
          <w:sz w:val="28"/>
          <w:szCs w:val="28"/>
          <w:rtl/>
        </w:rPr>
        <w:t xml:space="preserve">2-یَبْقُونَ =غلط</w:t>
      </w:r>
    </w:p>
    <w:p>
      <w:pPr>
        <w:pStyle w:val="BookText"/>
      </w:pPr>
      <w:r>
        <w:rPr>
          <w:rFonts w:ascii="Amiri" w:hAnsi="Amiri" w:eastAsia="Amiri" w:cs="Amiri"/>
          <w:lang w:bidi="ar-SA"/>
          <w:color w:val="111111"/>
          <w:sz w:val="28"/>
          <w:szCs w:val="28"/>
          <w:rtl/>
        </w:rPr>
        <w:t xml:space="preserve">1-یَلْبَثُونَ =صحیح</w:t>
      </w:r>
    </w:p>
    <w:p>
      <w:pPr>
        <w:pStyle w:val="Heading2"/>
      </w:pPr>
      <w:bookmarkStart w:id="2602" w:name="_Toc2104"/>
      <w:r>
        <w:t>سوره الإسراء آیه 77</w:t>
      </w:r>
      <w:bookmarkEnd w:id="2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سُنَّةَ مَنْ قَدْ أَرْسَلْنَا قَبْلَکَ مِنْ رُسُلِنَا وَلَا تَجِدُ ؟؟؟؟؟ تَحْوِیلًا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3-لآیاتِنا =غلط</w:t>
      </w:r>
    </w:p>
    <w:p>
      <w:pPr>
        <w:pStyle w:val="BookText"/>
      </w:pPr>
      <w:r>
        <w:rPr>
          <w:rFonts w:ascii="Amiri" w:hAnsi="Amiri" w:eastAsia="Amiri" w:cs="Amiri"/>
          <w:lang w:bidi="ar-SA"/>
          <w:color w:val="111111"/>
          <w:sz w:val="28"/>
          <w:szCs w:val="28"/>
          <w:rtl/>
        </w:rPr>
        <w:t xml:space="preserve">2-لِدِینِنَا =غلط</w:t>
      </w:r>
    </w:p>
    <w:p>
      <w:pPr>
        <w:pStyle w:val="BookText"/>
      </w:pPr>
      <w:r>
        <w:rPr>
          <w:rFonts w:ascii="Amiri" w:hAnsi="Amiri" w:eastAsia="Amiri" w:cs="Amiri"/>
          <w:lang w:bidi="ar-SA"/>
          <w:color w:val="111111"/>
          <w:sz w:val="28"/>
          <w:szCs w:val="28"/>
          <w:rtl/>
        </w:rPr>
        <w:t xml:space="preserve">1-لِسُنَّتِنَا =صحیح</w:t>
      </w:r>
    </w:p>
    <w:p>
      <w:pPr>
        <w:pStyle w:val="Heading2"/>
      </w:pPr>
      <w:bookmarkStart w:id="2603" w:name="_Toc2105"/>
      <w:r>
        <w:t>سوره الإسراء آیه 78</w:t>
      </w:r>
      <w:bookmarkEnd w:id="2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أَقِمْ ؟؟؟؟؟ لِدُلُوکِ الشَّمْسِ إِلَی غَسَقِ اللَّیْلِ وَقُرْآنَ الْفَجْرِ إِنَّ قُرْآنَ الْفَجْرِ کَانَ مَشْهُودًا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2-الزَّکاة =غلط</w:t>
      </w:r>
    </w:p>
    <w:p>
      <w:pPr>
        <w:pStyle w:val="BookText"/>
      </w:pPr>
      <w:r>
        <w:rPr>
          <w:rFonts w:ascii="Amiri" w:hAnsi="Amiri" w:eastAsia="Amiri" w:cs="Amiri"/>
          <w:lang w:bidi="ar-SA"/>
          <w:color w:val="111111"/>
          <w:sz w:val="28"/>
          <w:szCs w:val="28"/>
          <w:rtl/>
        </w:rPr>
        <w:t xml:space="preserve">3-العِبادة =غلط</w:t>
      </w:r>
    </w:p>
    <w:p>
      <w:pPr>
        <w:pStyle w:val="BookText"/>
      </w:pPr>
      <w:r>
        <w:rPr>
          <w:rFonts w:ascii="Amiri" w:hAnsi="Amiri" w:eastAsia="Amiri" w:cs="Amiri"/>
          <w:lang w:bidi="ar-SA"/>
          <w:color w:val="111111"/>
          <w:sz w:val="28"/>
          <w:szCs w:val="28"/>
          <w:rtl/>
        </w:rPr>
        <w:t xml:space="preserve">1-الصَّلَاةَ =صحیح</w:t>
      </w:r>
    </w:p>
    <w:p>
      <w:pPr>
        <w:pStyle w:val="Heading2"/>
      </w:pPr>
      <w:bookmarkStart w:id="2604" w:name="_Toc2106"/>
      <w:r>
        <w:t>سوره الإسراء آیه 79</w:t>
      </w:r>
      <w:bookmarkEnd w:id="2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اللَّیْلِ ؟؟؟؟؟ بِهِ نَافِلَةً لَکَ عَسَی أَنْ یَبْعَثَکَ رَبُّکَ مَقَامًا مَحْمُودًا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3-فَصلی =غلط</w:t>
      </w:r>
    </w:p>
    <w:p>
      <w:pPr>
        <w:pStyle w:val="BookText"/>
      </w:pPr>
      <w:r>
        <w:rPr>
          <w:rFonts w:ascii="Amiri" w:hAnsi="Amiri" w:eastAsia="Amiri" w:cs="Amiri"/>
          <w:lang w:bidi="ar-SA"/>
          <w:color w:val="111111"/>
          <w:sz w:val="28"/>
          <w:szCs w:val="28"/>
          <w:rtl/>
        </w:rPr>
        <w:t xml:space="preserve">2-فَتَعَبَّد =غلط</w:t>
      </w:r>
    </w:p>
    <w:p>
      <w:pPr>
        <w:pStyle w:val="BookText"/>
      </w:pPr>
      <w:r>
        <w:rPr>
          <w:rFonts w:ascii="Amiri" w:hAnsi="Amiri" w:eastAsia="Amiri" w:cs="Amiri"/>
          <w:lang w:bidi="ar-SA"/>
          <w:color w:val="111111"/>
          <w:sz w:val="28"/>
          <w:szCs w:val="28"/>
          <w:rtl/>
        </w:rPr>
        <w:t xml:space="preserve">1-فَتَهَجَّدْ =صحیح</w:t>
      </w:r>
    </w:p>
    <w:p>
      <w:pPr>
        <w:pStyle w:val="Heading2"/>
      </w:pPr>
      <w:bookmarkStart w:id="2605" w:name="_Toc2107"/>
      <w:r>
        <w:t>سوره الإسراء آیه 80</w:t>
      </w:r>
      <w:bookmarkEnd w:id="2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رَبِّ ؟؟؟؟؟ مُدْخَلَ صِدْقٍ وَأَخْرِجْنِی مُخْرَجَ صِدْقٍ وَاجْعَلْ لِی مِنْ لَدُنْکَ سُلْطَانًا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1-أَدْخِلْنِی =صحیح</w:t>
      </w:r>
    </w:p>
    <w:p>
      <w:pPr>
        <w:pStyle w:val="BookText"/>
      </w:pPr>
      <w:r>
        <w:rPr>
          <w:rFonts w:ascii="Amiri" w:hAnsi="Amiri" w:eastAsia="Amiri" w:cs="Amiri"/>
          <w:lang w:bidi="ar-SA"/>
          <w:color w:val="111111"/>
          <w:sz w:val="28"/>
          <w:szCs w:val="28"/>
          <w:rtl/>
        </w:rPr>
        <w:t xml:space="preserve">2-أَسلُکنی =غلط</w:t>
      </w:r>
    </w:p>
    <w:p>
      <w:pPr>
        <w:pStyle w:val="BookText"/>
      </w:pPr>
      <w:r>
        <w:rPr>
          <w:rFonts w:ascii="Amiri" w:hAnsi="Amiri" w:eastAsia="Amiri" w:cs="Amiri"/>
          <w:lang w:bidi="ar-SA"/>
          <w:color w:val="111111"/>
          <w:sz w:val="28"/>
          <w:szCs w:val="28"/>
          <w:rtl/>
        </w:rPr>
        <w:t xml:space="preserve">3-أوْرِدْنی =غلط</w:t>
      </w:r>
    </w:p>
    <w:p>
      <w:pPr>
        <w:pStyle w:val="Heading2"/>
      </w:pPr>
      <w:bookmarkStart w:id="2606" w:name="_Toc2108"/>
      <w:r>
        <w:t>سوره الإسراء آیه 81</w:t>
      </w:r>
      <w:bookmarkEnd w:id="2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جَاءَ الْحَقُّ وَزَهَقَ ؟؟؟؟؟ إِنَّ الْبَاطِلَ کَانَ زَهُوقًا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1-الْبَاطِلُ =صحیح</w:t>
      </w:r>
    </w:p>
    <w:p>
      <w:pPr>
        <w:pStyle w:val="BookText"/>
      </w:pPr>
      <w:r>
        <w:rPr>
          <w:rFonts w:ascii="Amiri" w:hAnsi="Amiri" w:eastAsia="Amiri" w:cs="Amiri"/>
          <w:lang w:bidi="ar-SA"/>
          <w:color w:val="111111"/>
          <w:sz w:val="28"/>
          <w:szCs w:val="28"/>
          <w:rtl/>
        </w:rPr>
        <w:t xml:space="preserve">3-وَهَوی =غلط</w:t>
      </w:r>
    </w:p>
    <w:p>
      <w:pPr>
        <w:pStyle w:val="BookText"/>
      </w:pPr>
      <w:r>
        <w:rPr>
          <w:rFonts w:ascii="Amiri" w:hAnsi="Amiri" w:eastAsia="Amiri" w:cs="Amiri"/>
          <w:lang w:bidi="ar-SA"/>
          <w:color w:val="111111"/>
          <w:sz w:val="28"/>
          <w:szCs w:val="28"/>
          <w:rtl/>
        </w:rPr>
        <w:t xml:space="preserve">2-وَسَقَطَ =غلط</w:t>
      </w:r>
    </w:p>
    <w:p>
      <w:pPr>
        <w:pStyle w:val="Heading2"/>
      </w:pPr>
      <w:bookmarkStart w:id="2607" w:name="_Toc2109"/>
      <w:r>
        <w:t>سوره الإسراء آیه 82</w:t>
      </w:r>
      <w:bookmarkEnd w:id="2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وَنُنَزِّلُ مِنْ ؟؟؟؟؟ مَا هُوَ شِفَاءٌ وَرَحْمَةٌ لِلْمُؤْمِنِینَ وَلَا یَزِیدُ الظَّالِمِینَ إِلَّا خَسَارًا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1-الْقُرْآنِ =صحیح</w:t>
      </w:r>
    </w:p>
    <w:p>
      <w:pPr>
        <w:pStyle w:val="BookText"/>
      </w:pPr>
      <w:r>
        <w:rPr>
          <w:rFonts w:ascii="Amiri" w:hAnsi="Amiri" w:eastAsia="Amiri" w:cs="Amiri"/>
          <w:lang w:bidi="ar-SA"/>
          <w:color w:val="111111"/>
          <w:sz w:val="28"/>
          <w:szCs w:val="28"/>
          <w:rtl/>
        </w:rPr>
        <w:t xml:space="preserve">3-الکِتاب =غلط</w:t>
      </w:r>
    </w:p>
    <w:p>
      <w:pPr>
        <w:pStyle w:val="BookText"/>
      </w:pPr>
      <w:r>
        <w:rPr>
          <w:rFonts w:ascii="Amiri" w:hAnsi="Amiri" w:eastAsia="Amiri" w:cs="Amiri"/>
          <w:lang w:bidi="ar-SA"/>
          <w:color w:val="111111"/>
          <w:sz w:val="28"/>
          <w:szCs w:val="28"/>
          <w:rtl/>
        </w:rPr>
        <w:t xml:space="preserve">2-الْفُرقان =غلط</w:t>
      </w:r>
    </w:p>
    <w:p>
      <w:pPr>
        <w:pStyle w:val="Heading2"/>
      </w:pPr>
      <w:bookmarkStart w:id="2608" w:name="_Toc2110"/>
      <w:r>
        <w:t>سوره الإسراء آیه 83</w:t>
      </w:r>
      <w:bookmarkEnd w:id="2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عَلَی الْإِنسَانِ أَعْرَضَ وَنَأَی بِجَانِبِهِ وَإِذَا مَسَّهُ الشَّرُّ کَانَ یَئُوسًا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2-أوْسَعْنا =غلط</w:t>
      </w:r>
    </w:p>
    <w:p>
      <w:pPr>
        <w:pStyle w:val="BookText"/>
      </w:pPr>
      <w:r>
        <w:rPr>
          <w:rFonts w:ascii="Amiri" w:hAnsi="Amiri" w:eastAsia="Amiri" w:cs="Amiri"/>
          <w:lang w:bidi="ar-SA"/>
          <w:color w:val="111111"/>
          <w:sz w:val="28"/>
          <w:szCs w:val="28"/>
          <w:rtl/>
        </w:rPr>
        <w:t xml:space="preserve">3-أوْفَرْنا =غلط</w:t>
      </w:r>
    </w:p>
    <w:p>
      <w:pPr>
        <w:pStyle w:val="BookText"/>
      </w:pPr>
      <w:r>
        <w:rPr>
          <w:rFonts w:ascii="Amiri" w:hAnsi="Amiri" w:eastAsia="Amiri" w:cs="Amiri"/>
          <w:lang w:bidi="ar-SA"/>
          <w:color w:val="111111"/>
          <w:sz w:val="28"/>
          <w:szCs w:val="28"/>
          <w:rtl/>
        </w:rPr>
        <w:t xml:space="preserve">1-أَنْعَمْنَا =صحیح</w:t>
      </w:r>
    </w:p>
    <w:p>
      <w:pPr>
        <w:pStyle w:val="Heading2"/>
      </w:pPr>
      <w:bookmarkStart w:id="2609" w:name="_Toc2111"/>
      <w:r>
        <w:t>سوره الإسراء آیه 84</w:t>
      </w:r>
      <w:bookmarkEnd w:id="2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کُلٌّ یَعْمَلُ عَلَی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156_1339"/>
    <w:bookmarkEnd w:id="212"/>
    <w:p>
      <w:pPr>
        <w:pStyle w:val="BookText"/>
      </w:pPr>
      <w:r>
        <w:rPr>
          <w:rFonts w:ascii="Amiri" w:hAnsi="Amiri" w:eastAsia="Amiri" w:cs="Amiri"/>
          <w:lang w:bidi="ar-SA"/>
          <w:color w:val="111111"/>
          <w:sz w:val="28"/>
          <w:szCs w:val="28"/>
          <w:rtl/>
        </w:rPr>
        <w:t xml:space="preserve">فَرَبُّکُمْ أَعْلَمُ بِمَنْ هُوَ أَهْدَی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1-شَاکِلَتِهِ =صحیح</w:t>
      </w:r>
    </w:p>
    <w:p>
      <w:pPr>
        <w:pStyle w:val="BookText"/>
      </w:pPr>
      <w:r>
        <w:rPr>
          <w:rFonts w:ascii="Amiri" w:hAnsi="Amiri" w:eastAsia="Amiri" w:cs="Amiri"/>
          <w:lang w:bidi="ar-SA"/>
          <w:color w:val="111111"/>
          <w:sz w:val="28"/>
          <w:szCs w:val="28"/>
          <w:rtl/>
        </w:rPr>
        <w:t xml:space="preserve">3-مَنْهَجِهِ =غلط</w:t>
      </w:r>
    </w:p>
    <w:p>
      <w:pPr>
        <w:pStyle w:val="BookText"/>
      </w:pPr>
      <w:r>
        <w:rPr>
          <w:rFonts w:ascii="Amiri" w:hAnsi="Amiri" w:eastAsia="Amiri" w:cs="Amiri"/>
          <w:lang w:bidi="ar-SA"/>
          <w:color w:val="111111"/>
          <w:sz w:val="28"/>
          <w:szCs w:val="28"/>
          <w:rtl/>
        </w:rPr>
        <w:t xml:space="preserve">2-طرِیقتِهِ =غلط</w:t>
      </w:r>
    </w:p>
    <w:p>
      <w:pPr>
        <w:pStyle w:val="Heading2"/>
      </w:pPr>
      <w:bookmarkStart w:id="2610" w:name="_Toc2112"/>
      <w:r>
        <w:t>سوره الإسراء آیه 85</w:t>
      </w:r>
      <w:bookmarkEnd w:id="2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وَیَسْأَلُونَکَ عَنْ الرُّوحِ قُلْ الرُّوحُ مِنْ أَمْرِ رَبِّی وَمَا ؟؟؟؟؟ مِنْ الْعِلْمِ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2-أُعْطیتُمْ =غلط</w:t>
      </w:r>
    </w:p>
    <w:p>
      <w:pPr>
        <w:pStyle w:val="BookText"/>
      </w:pPr>
      <w:r>
        <w:rPr>
          <w:rFonts w:ascii="Amiri" w:hAnsi="Amiri" w:eastAsia="Amiri" w:cs="Amiri"/>
          <w:lang w:bidi="ar-SA"/>
          <w:color w:val="111111"/>
          <w:sz w:val="28"/>
          <w:szCs w:val="28"/>
          <w:rtl/>
        </w:rPr>
        <w:t xml:space="preserve">1-أُوتِیتُمْ =صحیح</w:t>
      </w:r>
    </w:p>
    <w:p>
      <w:pPr>
        <w:pStyle w:val="BookText"/>
      </w:pPr>
      <w:r>
        <w:rPr>
          <w:rFonts w:ascii="Amiri" w:hAnsi="Amiri" w:eastAsia="Amiri" w:cs="Amiri"/>
          <w:lang w:bidi="ar-SA"/>
          <w:color w:val="111111"/>
          <w:sz w:val="28"/>
          <w:szCs w:val="28"/>
          <w:rtl/>
        </w:rPr>
        <w:t xml:space="preserve">3-وُهِبْتُمْ =غلط</w:t>
      </w:r>
    </w:p>
    <w:p>
      <w:pPr>
        <w:pStyle w:val="Heading2"/>
      </w:pPr>
      <w:bookmarkStart w:id="2611" w:name="_Toc2113"/>
      <w:r>
        <w:t>سوره الإسراء آیه 86</w:t>
      </w:r>
      <w:bookmarkEnd w:id="2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شِئْنَا لَنَذْهَبَنَّ بِالَّذِی ؟؟؟؟؟ إِلَیْکَ ثُمَّ لَا تَجِدُ لَکَ بِهِ عَلَیْنَا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3-أَرْسَلْنا =غلط</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2-أنْزَلْنا =غلط</w:t>
      </w:r>
    </w:p>
    <w:p>
      <w:pPr>
        <w:pStyle w:val="Heading2"/>
      </w:pPr>
      <w:bookmarkStart w:id="2612" w:name="_Toc2114"/>
      <w:r>
        <w:t>سوره الإسراء آیه 87</w:t>
      </w:r>
      <w:bookmarkEnd w:id="2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رَحْمَةً مِنْ رَبِّکَ إِنَّ ؟؟؟؟؟ کَانَ عَلَیْکَ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3-عَفْوُهْ =غلط</w:t>
      </w:r>
    </w:p>
    <w:p>
      <w:pPr>
        <w:pStyle w:val="BookText"/>
      </w:pPr>
      <w:r>
        <w:rPr>
          <w:rFonts w:ascii="Amiri" w:hAnsi="Amiri" w:eastAsia="Amiri" w:cs="Amiri"/>
          <w:lang w:bidi="ar-SA"/>
          <w:color w:val="111111"/>
          <w:sz w:val="28"/>
          <w:szCs w:val="28"/>
          <w:rtl/>
        </w:rPr>
        <w:t xml:space="preserve">1-فَضْلَهُ =صحیح</w:t>
      </w:r>
    </w:p>
    <w:p>
      <w:pPr>
        <w:pStyle w:val="BookText"/>
      </w:pPr>
      <w:r>
        <w:rPr>
          <w:rFonts w:ascii="Amiri" w:hAnsi="Amiri" w:eastAsia="Amiri" w:cs="Amiri"/>
          <w:lang w:bidi="ar-SA"/>
          <w:color w:val="111111"/>
          <w:sz w:val="28"/>
          <w:szCs w:val="28"/>
          <w:rtl/>
        </w:rPr>
        <w:t xml:space="preserve">2-رِزْقَهُ =غلط</w:t>
      </w:r>
    </w:p>
    <w:p>
      <w:pPr>
        <w:pStyle w:val="Heading2"/>
      </w:pPr>
      <w:bookmarkStart w:id="2613" w:name="_Toc2115"/>
      <w:r>
        <w:t>سوره الإسراء آیه 88</w:t>
      </w:r>
      <w:bookmarkEnd w:id="2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لَئِنْ ؟؟؟؟؟ الْإِنسُ وَالْجِنُّ عَلَی أَنْ یَأْتُوا بِمِثْلِ هَذَا الْقُرْآنِ لَا یَأْتُونَ بِمِثْلِهِ وَلَوْ کَانَ بَعْضُهُمْ لِبَعْضٍ ظَهِیرًا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3-إِتَّفَقَتْ =غلط</w:t>
      </w:r>
    </w:p>
    <w:p>
      <w:pPr>
        <w:pStyle w:val="BookText"/>
      </w:pPr>
      <w:r>
        <w:rPr>
          <w:rFonts w:ascii="Amiri" w:hAnsi="Amiri" w:eastAsia="Amiri" w:cs="Amiri"/>
          <w:lang w:bidi="ar-SA"/>
          <w:color w:val="111111"/>
          <w:sz w:val="28"/>
          <w:szCs w:val="28"/>
          <w:rtl/>
        </w:rPr>
        <w:t xml:space="preserve">2-تَجَمَّعَتْ =غلط</w:t>
      </w:r>
    </w:p>
    <w:p>
      <w:pPr>
        <w:pStyle w:val="BookText"/>
      </w:pPr>
      <w:r>
        <w:rPr>
          <w:rFonts w:ascii="Amiri" w:hAnsi="Amiri" w:eastAsia="Amiri" w:cs="Amiri"/>
          <w:lang w:bidi="ar-SA"/>
          <w:color w:val="111111"/>
          <w:sz w:val="28"/>
          <w:szCs w:val="28"/>
          <w:rtl/>
        </w:rPr>
        <w:t xml:space="preserve">1-اجْتَمَعَتْ =صحیح</w:t>
      </w:r>
    </w:p>
    <w:p>
      <w:pPr>
        <w:pStyle w:val="Heading2"/>
      </w:pPr>
      <w:bookmarkStart w:id="2614" w:name="_Toc2116"/>
      <w:r>
        <w:t>سوره الإسراء آیه 89</w:t>
      </w:r>
      <w:bookmarkEnd w:id="2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لِلنَّاسِ فِی هَذَا الْقُرْآنِ مِنْ کُلِّ مَثَلٍ فَأَبَی أَکْثَرُ النَّاسِ إِلَّا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1-صَرَّفْنَا =صحیح</w:t>
      </w:r>
    </w:p>
    <w:p>
      <w:pPr>
        <w:pStyle w:val="BookText"/>
      </w:pPr>
      <w:r>
        <w:rPr>
          <w:rFonts w:ascii="Amiri" w:hAnsi="Amiri" w:eastAsia="Amiri" w:cs="Amiri"/>
          <w:lang w:bidi="ar-SA"/>
          <w:color w:val="111111"/>
          <w:sz w:val="28"/>
          <w:szCs w:val="28"/>
          <w:rtl/>
        </w:rPr>
        <w:t xml:space="preserve">2-بَیَّنا =غلط</w:t>
      </w:r>
    </w:p>
    <w:p>
      <w:pPr>
        <w:pStyle w:val="BookText"/>
      </w:pPr>
      <w:r>
        <w:rPr>
          <w:rFonts w:ascii="Amiri" w:hAnsi="Amiri" w:eastAsia="Amiri" w:cs="Amiri"/>
          <w:lang w:bidi="ar-SA"/>
          <w:color w:val="111111"/>
          <w:sz w:val="28"/>
          <w:szCs w:val="28"/>
          <w:rtl/>
        </w:rPr>
        <w:t xml:space="preserve">3-فَصَّلْنَا =غلط</w:t>
      </w:r>
    </w:p>
    <w:p>
      <w:pPr>
        <w:pStyle w:val="Heading2"/>
      </w:pPr>
      <w:bookmarkStart w:id="2615" w:name="_Toc2117"/>
      <w:r>
        <w:t>سوره الإسراء آیه 90</w:t>
      </w:r>
      <w:bookmarkEnd w:id="2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لَنْ نُؤْمِنَ لَکَ حَتَّی تَفْجُرَ لَنَا مِنْ ؟؟؟؟؟ یَنْبُوعًا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2-الارْضینَ =غلط</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2616" w:name="_Toc2118"/>
      <w:r>
        <w:t>سوره الإسراء آیه 91</w:t>
      </w:r>
      <w:bookmarkEnd w:id="2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تَکُونَ لَکَ جَنَّةٌ مِنْ نَخِیلٍ وَعِنَبٍ ؟؟؟؟؟ الْأَنهَارَ خِلَالَهَا تَفْجِیرًا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2-فَتُجْرِیَ =غلط</w:t>
      </w:r>
    </w:p>
    <w:p>
      <w:pPr>
        <w:pStyle w:val="BookText"/>
      </w:pPr>
      <w:r>
        <w:rPr>
          <w:rFonts w:ascii="Amiri" w:hAnsi="Amiri" w:eastAsia="Amiri" w:cs="Amiri"/>
          <w:lang w:bidi="ar-SA"/>
          <w:color w:val="111111"/>
          <w:sz w:val="28"/>
          <w:szCs w:val="28"/>
          <w:rtl/>
        </w:rPr>
        <w:t xml:space="preserve">1-فَتُفَجِّرَ =صحیح</w:t>
      </w:r>
    </w:p>
    <w:p>
      <w:pPr>
        <w:pStyle w:val="BookText"/>
      </w:pPr>
      <w:r>
        <w:rPr>
          <w:rFonts w:ascii="Amiri" w:hAnsi="Amiri" w:eastAsia="Amiri" w:cs="Amiri"/>
          <w:lang w:bidi="ar-SA"/>
          <w:color w:val="111111"/>
          <w:sz w:val="28"/>
          <w:szCs w:val="28"/>
          <w:rtl/>
        </w:rPr>
        <w:t xml:space="preserve">3-فَتُسیلَ =غلط</w:t>
      </w:r>
    </w:p>
    <w:p>
      <w:pPr>
        <w:pStyle w:val="Heading2"/>
      </w:pPr>
      <w:bookmarkStart w:id="2617" w:name="_Toc2119"/>
      <w:r>
        <w:t>سوره الإسراء آیه 92</w:t>
      </w:r>
      <w:bookmarkEnd w:id="2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تُسْقِطَ ؟؟؟؟؟ کَمَا زَعَمْتَ عَلَیْنَا کِسَفًا أَوْ تَأْتِیَ بِاللَّهِ وَالْمَلَائِکَةِ قَبِیلًا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2-الأمْطارَ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3-الأرْزاقَ =غلط</w:t>
      </w:r>
    </w:p>
    <w:p>
      <w:pPr>
        <w:pStyle w:val="Heading2"/>
      </w:pPr>
      <w:bookmarkStart w:id="2618" w:name="_Toc2120"/>
      <w:r>
        <w:t>سوره الإسراء آیه 93</w:t>
      </w:r>
      <w:bookmarkEnd w:id="2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یَکُونَ لَکَ بَیْتٌ مِنْ زُخْرُفٍ أَوْ تَرْقَی فِی السَّمَاءِ وَلَنْ نُؤْمِنَ ؟؟؟؟؟ حَتَّی تُنَزِّلَ عَلَیْنَا کِتَابًا نَقْرَؤُه قُلْ سُبْحَانَ رَبِّی هَلْ کُنتُ إِلَّا بَشَرًا رَسُولًا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3-لارْتِفاعِکَ =غلط</w:t>
      </w:r>
    </w:p>
    <w:p>
      <w:pPr>
        <w:pStyle w:val="BookText"/>
      </w:pPr>
      <w:r>
        <w:rPr>
          <w:rFonts w:ascii="Amiri" w:hAnsi="Amiri" w:eastAsia="Amiri" w:cs="Amiri"/>
          <w:lang w:bidi="ar-SA"/>
          <w:color w:val="111111"/>
          <w:sz w:val="28"/>
          <w:szCs w:val="28"/>
          <w:rtl/>
        </w:rPr>
        <w:t xml:space="preserve">1-لِرُقِیِّکَ =صحیح</w:t>
      </w:r>
    </w:p>
    <w:p>
      <w:pPr>
        <w:pStyle w:val="BookText"/>
      </w:pPr>
      <w:r>
        <w:rPr>
          <w:rFonts w:ascii="Amiri" w:hAnsi="Amiri" w:eastAsia="Amiri" w:cs="Amiri"/>
          <w:lang w:bidi="ar-SA"/>
          <w:color w:val="111111"/>
          <w:sz w:val="28"/>
          <w:szCs w:val="28"/>
          <w:rtl/>
        </w:rPr>
        <w:t xml:space="preserve">2-لِصَعُودِکَ =غلط</w:t>
      </w:r>
    </w:p>
    <w:p>
      <w:pPr>
        <w:pStyle w:val="Heading2"/>
      </w:pPr>
      <w:bookmarkStart w:id="2619" w:name="_Toc2121"/>
      <w:r>
        <w:t>سوره الإسراء آیه 94</w:t>
      </w:r>
      <w:bookmarkEnd w:id="2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مَنَعَ النَّاسَ أَنْ ؟؟؟؟؟ إِذْ جَاءَهُمْ الْهُدَی إِلَّا أَنْ قَالُوا أَبَعَثَ اللَّهُ بَشَرًا رَسُولًا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2-یُصَدِّقُوا =غلط</w:t>
      </w:r>
    </w:p>
    <w:p>
      <w:pPr>
        <w:pStyle w:val="BookText"/>
      </w:pPr>
      <w:r>
        <w:rPr>
          <w:rFonts w:ascii="Amiri" w:hAnsi="Amiri" w:eastAsia="Amiri" w:cs="Amiri"/>
          <w:lang w:bidi="ar-SA"/>
          <w:color w:val="111111"/>
          <w:sz w:val="28"/>
          <w:szCs w:val="28"/>
          <w:rtl/>
        </w:rPr>
        <w:t xml:space="preserve">3-یَتَّقُوا =غلط</w:t>
      </w:r>
    </w:p>
    <w:p>
      <w:pPr>
        <w:pStyle w:val="BookText"/>
      </w:pPr>
      <w:r>
        <w:rPr>
          <w:rFonts w:ascii="Amiri" w:hAnsi="Amiri" w:eastAsia="Amiri" w:cs="Amiri"/>
          <w:lang w:bidi="ar-SA"/>
          <w:color w:val="111111"/>
          <w:sz w:val="28"/>
          <w:szCs w:val="28"/>
          <w:rtl/>
        </w:rPr>
        <w:t xml:space="preserve">1-یُؤْمِنُوا =صحیح</w:t>
      </w:r>
    </w:p>
    <w:p>
      <w:pPr>
        <w:pStyle w:val="Heading2"/>
      </w:pPr>
      <w:bookmarkStart w:id="2620" w:name="_Toc2122"/>
      <w:r>
        <w:t>سوره الإسراء آیه 95</w:t>
      </w:r>
      <w:bookmarkEnd w:id="26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لَوْ کَانَ فِی الْأَرْضِ مَلَائِکَةٌ یَمْشُونَ مُطْمَئِنِّینَ ؟؟؟؟؟ عَلَیْهِمْ مِنْ السَّمَاءِ مَلَکًا رَسُولًا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3-لأرسَلْنا =غلط</w:t>
      </w:r>
    </w:p>
    <w:p>
      <w:pPr>
        <w:pStyle w:val="BookText"/>
      </w:pPr>
      <w:r>
        <w:rPr>
          <w:rFonts w:ascii="Amiri" w:hAnsi="Amiri" w:eastAsia="Amiri" w:cs="Amiri"/>
          <w:lang w:bidi="ar-SA"/>
          <w:color w:val="111111"/>
          <w:sz w:val="28"/>
          <w:szCs w:val="28"/>
          <w:rtl/>
        </w:rPr>
        <w:t xml:space="preserve">1-لَنَزَّلْنَا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156_1342"/>
    <w:bookmarkEnd w:id="213"/>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2-لأََنْزَلنا =غلط</w:t>
      </w:r>
    </w:p>
    <w:p>
      <w:pPr>
        <w:pStyle w:val="Heading2"/>
      </w:pPr>
      <w:bookmarkStart w:id="2621" w:name="_Toc2123"/>
      <w:r>
        <w:t>سوره الإسراء آیه 96</w:t>
      </w:r>
      <w:bookmarkEnd w:id="2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کَفَی بِاللَّهِ شَهِیدًا بَیْنِی ؟؟؟؟؟ إِنَّهُ کَانَ بِعِبَادِهِ خَبِیرًا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3-وفیکُمْ =غلط</w:t>
      </w:r>
    </w:p>
    <w:p>
      <w:pPr>
        <w:pStyle w:val="BookText"/>
      </w:pPr>
      <w:r>
        <w:rPr>
          <w:rFonts w:ascii="Amiri" w:hAnsi="Amiri" w:eastAsia="Amiri" w:cs="Amiri"/>
          <w:lang w:bidi="ar-SA"/>
          <w:color w:val="111111"/>
          <w:sz w:val="28"/>
          <w:szCs w:val="28"/>
          <w:rtl/>
        </w:rPr>
        <w:t xml:space="preserve">2-ومعکُمْ =غلط</w:t>
      </w:r>
    </w:p>
    <w:p>
      <w:pPr>
        <w:pStyle w:val="Heading2"/>
      </w:pPr>
      <w:bookmarkStart w:id="2622" w:name="_Toc2124"/>
      <w:r>
        <w:t>سوره الإسراء آیه 97</w:t>
      </w:r>
      <w:bookmarkEnd w:id="2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یَهْدِ اللَّهُ فَهُوَ ؟؟؟؟؟ وَمَنْ یُضْلِلْ فَلَنْ تَجِدَ لَهُمْ أَوْلِیَاءَ مِنْ دُونِهِ وَنَحْشُرُهُمْ یَوْمَ الْقِیَامَةِ عَلَی وَجُوهِهِمْ عُمْیًا وَبُکْمًا وَصُمًّا مَأْوَاهُمْ جَهَنَّمُ کُلَّمَا خَبَتْ زِدْنَاهُمْ 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1-الْمُهْتَدِی =صحیح</w:t>
      </w:r>
    </w:p>
    <w:p>
      <w:pPr>
        <w:pStyle w:val="BookText"/>
      </w:pPr>
      <w:r>
        <w:rPr>
          <w:rFonts w:ascii="Amiri" w:hAnsi="Amiri" w:eastAsia="Amiri" w:cs="Amiri"/>
          <w:lang w:bidi="ar-SA"/>
          <w:color w:val="111111"/>
          <w:sz w:val="28"/>
          <w:szCs w:val="28"/>
          <w:rtl/>
        </w:rPr>
        <w:t xml:space="preserve">3-الفائِزْ =غلط</w:t>
      </w:r>
    </w:p>
    <w:p>
      <w:pPr>
        <w:pStyle w:val="BookText"/>
      </w:pPr>
      <w:r>
        <w:rPr>
          <w:rFonts w:ascii="IRNazanin" w:hAnsi="IRNazanin" w:eastAsia="IRNazanin" w:cs="IRNazanin"/>
          <w:lang w:bidi="fa-IR"/>
          <w:color w:val="111111"/>
          <w:sz w:val="28"/>
          <w:szCs w:val="28"/>
          <w:rtl/>
        </w:rPr>
        <w:t xml:space="preserve">2-المَرحوم =غلط</w:t>
      </w:r>
    </w:p>
    <w:p>
      <w:pPr>
        <w:pStyle w:val="Heading2"/>
      </w:pPr>
      <w:bookmarkStart w:id="2623" w:name="_Toc2125"/>
      <w:r>
        <w:t>سوره الإسراء آیه 98</w:t>
      </w:r>
      <w:bookmarkEnd w:id="2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بِأَنَّهُمْ کَفَرُوا بِآیَاتِنَا وَقَالُوا أَئِذَا کُنَّا عِظَامًا وَرُفَاتًا أَئِنَّا لَمَبْعُوثُونَ خَلْقًا جَدِیدًا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1-جَزَاؤُهُمْ =صحیح</w:t>
      </w:r>
    </w:p>
    <w:p>
      <w:pPr>
        <w:pStyle w:val="BookText"/>
      </w:pPr>
      <w:r>
        <w:rPr>
          <w:rFonts w:ascii="Amiri" w:hAnsi="Amiri" w:eastAsia="Amiri" w:cs="Amiri"/>
          <w:lang w:bidi="ar-SA"/>
          <w:color w:val="111111"/>
          <w:sz w:val="28"/>
          <w:szCs w:val="28"/>
          <w:rtl/>
        </w:rPr>
        <w:t xml:space="preserve">2-عِقابُهُمْ =غلط</w:t>
      </w:r>
    </w:p>
    <w:p>
      <w:pPr>
        <w:pStyle w:val="BookText"/>
      </w:pPr>
      <w:r>
        <w:rPr>
          <w:rFonts w:ascii="Amiri" w:hAnsi="Amiri" w:eastAsia="Amiri" w:cs="Amiri"/>
          <w:lang w:bidi="ar-SA"/>
          <w:color w:val="111111"/>
          <w:sz w:val="28"/>
          <w:szCs w:val="28"/>
          <w:rtl/>
        </w:rPr>
        <w:t xml:space="preserve">3-حسابُهُمْ =غلط</w:t>
      </w:r>
    </w:p>
    <w:p>
      <w:pPr>
        <w:pStyle w:val="Heading2"/>
      </w:pPr>
      <w:bookmarkStart w:id="2624" w:name="_Toc2126"/>
      <w:r>
        <w:t>سوره الإسراء آیه 99</w:t>
      </w:r>
      <w:bookmarkEnd w:id="2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 اللَّهَ الَّذِی خَلَقَ السَّمَاوَاتِ ؟؟؟؟؟ قَادِرٌ عَلَی أَنْ یَخْلُقَ مِثْلَهُمْ وَجَعَلَ لَهُمْ أَجَلًا لَا رَیْبَ فِیهِ فَأَبَی الظَّالِمُونَ إِلَّا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625" w:name="_Toc2127"/>
      <w:r>
        <w:t>سوره الإسراء آیه 100</w:t>
      </w:r>
      <w:bookmarkEnd w:id="2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وَکَانَ ؟؟؟؟؟ قَتُورًا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2626" w:name="_Toc2128"/>
      <w:r>
        <w:t>سوره الإسراء آیه 101</w:t>
      </w:r>
      <w:bookmarkEnd w:id="2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تِسْعَ آیَاتٍ بَیِّنَاتٍ فَاسْألْ بَنِی ؟؟؟؟؟ إِذْ جَاءَهُمْ فَقَالَ لَهُ فِرْعَوْنُ إِنِّی لَأَظُنُّکَ یَامُوسَی مَسْحُورًا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2627" w:name="_Toc2129"/>
      <w:r>
        <w:t>سوره الإسراء آیه 102</w:t>
      </w:r>
      <w:bookmarkEnd w:id="2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لَقَدْ عَلِمْتَ مَا أَنزَلَ هَؤُلَاء إِلَّا رَبُّ السَّمَاوَاتِ ؟؟؟؟؟ بَصَائِرَ وَإِنِّی لَأَظُنُّکَ یَافِرْعَوْنُ مَثْبُورًا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2628" w:name="_Toc2130"/>
      <w:r>
        <w:t>سوره الإسراء آیه 103</w:t>
      </w:r>
      <w:bookmarkEnd w:id="2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فَأَرَادَ أَنْ یَسْتَفِزَّهُمْ مِنْ ؟؟؟؟؟ فَأَغْرَقْنَاهُ وَمَنْ مَعَهُ جَمِیعًا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1-الْأَرْضِ =صحیح</w:t>
      </w:r>
    </w:p>
    <w:p>
      <w:pPr>
        <w:pStyle w:val="BookText"/>
      </w:pPr>
      <w:r>
        <w:rPr>
          <w:rFonts w:ascii="IRNazanin" w:hAnsi="IRNazanin" w:eastAsia="IRNazanin" w:cs="IRNazanin"/>
          <w:lang w:bidi="fa-IR"/>
          <w:color w:val="111111"/>
          <w:sz w:val="28"/>
          <w:szCs w:val="28"/>
          <w:rtl/>
        </w:rPr>
        <w:t xml:space="preserve">3-الجبال =غلط</w:t>
      </w:r>
    </w:p>
    <w:p>
      <w:pPr>
        <w:pStyle w:val="BookText"/>
      </w:pPr>
      <w:r>
        <w:rPr>
          <w:rFonts w:ascii="IRNazanin" w:hAnsi="IRNazanin" w:eastAsia="IRNazanin" w:cs="IRNazanin"/>
          <w:lang w:bidi="fa-IR"/>
          <w:color w:val="111111"/>
          <w:sz w:val="28"/>
          <w:szCs w:val="28"/>
          <w:rtl/>
        </w:rPr>
        <w:t xml:space="preserve">2-الأرضین =غلط</w:t>
      </w:r>
    </w:p>
    <w:p>
      <w:pPr>
        <w:pStyle w:val="Heading2"/>
      </w:pPr>
      <w:bookmarkStart w:id="2629" w:name="_Toc2131"/>
      <w:r>
        <w:t>سوره الإسراء آیه 104</w:t>
      </w:r>
      <w:bookmarkEnd w:id="2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وَقُلْنَا مِنْ بَعْدِهِ لِبَنِی ؟؟؟؟؟ اسْکُنُوا الْأَرْضَ فَإِذَا جَاءَ وَعْدُ الْآخِرَةِ جِئْنَا بِکُمْ لَفِیفًا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Heading2"/>
      </w:pPr>
      <w:bookmarkStart w:id="2630" w:name="_Toc2132"/>
      <w:r>
        <w:t>سوره الإسراء آیه 105</w:t>
      </w:r>
      <w:bookmarkEnd w:id="2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وَبِالْحَقِّ ؟؟؟؟؟ وَبِالْحَقِّ نَزَلَ وَمَا أَرْسَلْنَاکَ إِلَّا مُبَشِّرًا وَنَذِیرًا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3-نَزَّلْناهُ =غلط</w:t>
      </w:r>
    </w:p>
    <w:p>
      <w:pPr>
        <w:pStyle w:val="BookText"/>
      </w:pPr>
      <w:r>
        <w:rPr>
          <w:rFonts w:ascii="Amiri" w:hAnsi="Amiri" w:eastAsia="Amiri" w:cs="Amiri"/>
          <w:lang w:bidi="ar-SA"/>
          <w:color w:val="111111"/>
          <w:sz w:val="28"/>
          <w:szCs w:val="28"/>
          <w:rtl/>
        </w:rPr>
        <w:t xml:space="preserve">2-أرْسَلْنَاهُ =غلط</w:t>
      </w:r>
    </w:p>
    <w:p>
      <w:pPr>
        <w:pStyle w:val="Heading2"/>
      </w:pPr>
      <w:bookmarkStart w:id="2631" w:name="_Toc2133"/>
      <w:r>
        <w:t>سوره الإسراء آیه 106</w:t>
      </w:r>
      <w:bookmarkEnd w:id="2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وَقُرْآنًا فَرَقْنَاهُ ؟؟؟؟؟ عَلَی النَّاسِ عَلَی مُکْثٍ وَنَزَّلْنَاهُ تَنزِیلًا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1-لِتَقْرَأَهُ =صحیح</w:t>
      </w:r>
    </w:p>
    <w:p>
      <w:pPr>
        <w:pStyle w:val="BookText"/>
      </w:pPr>
      <w:r>
        <w:rPr>
          <w:rFonts w:ascii="Amiri" w:hAnsi="Amiri" w:eastAsia="Amiri" w:cs="Amiri"/>
          <w:lang w:bidi="ar-SA"/>
          <w:color w:val="111111"/>
          <w:sz w:val="28"/>
          <w:szCs w:val="28"/>
          <w:rtl/>
        </w:rPr>
        <w:t xml:space="preserve">3-لِتُفَصِّلَهُ =غلط</w:t>
      </w:r>
    </w:p>
    <w:p>
      <w:pPr>
        <w:pStyle w:val="BookText"/>
      </w:pPr>
      <w:r>
        <w:rPr>
          <w:rFonts w:ascii="Amiri" w:hAnsi="Amiri" w:eastAsia="Amiri" w:cs="Amiri"/>
          <w:lang w:bidi="ar-SA"/>
          <w:color w:val="111111"/>
          <w:sz w:val="28"/>
          <w:szCs w:val="28"/>
          <w:rtl/>
        </w:rPr>
        <w:t xml:space="preserve">2-لِتَتْلوُهُ =غلط</w:t>
      </w:r>
    </w:p>
    <w:p>
      <w:pPr>
        <w:pStyle w:val="Heading2"/>
      </w:pPr>
      <w:bookmarkStart w:id="2632" w:name="_Toc2134"/>
      <w:r>
        <w:t>سوره الإسراء آیه 107</w:t>
      </w:r>
      <w:bookmarkEnd w:id="2632"/>
    </w:p>
    <w:p>
      <w:pPr>
        <w:pStyle w:val="BookText"/>
      </w:pPr>
      <w:r>
        <w:rPr>
          <w:rFonts w:ascii="IRNazanin" w:hAnsi="IRNazanin" w:eastAsia="IRNazanin" w:cs="IRNazanin"/>
          <w:lang w:bidi="fa-IR"/>
          <w:color w:val="111111"/>
          <w:sz w:val="28"/>
          <w:szCs w:val="28"/>
          <w:rtl/>
        </w:rPr>
        <w:t xml:space="preserve">سوال: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156_1345"/>
    <w:bookmarkEnd w:id="214"/>
    <w:p>
      <w:pPr>
        <w:pStyle w:val="BookText"/>
      </w:pPr>
      <w:r>
        <w:rPr>
          <w:rFonts w:ascii="Amiri" w:hAnsi="Amiri" w:eastAsia="Amiri" w:cs="Amiri"/>
          <w:lang w:bidi="ar-SA"/>
          <w:color w:val="111111"/>
          <w:sz w:val="28"/>
          <w:szCs w:val="28"/>
          <w:rtl/>
        </w:rPr>
        <w:t xml:space="preserve">ُلْ آمِنُوا بِهِ أَوْ لَا ؟؟؟؟؟ إِنَّ الَّذِینَ أُوتُوا الْعِلْمَ مِنْ قَبْلِهِ إِذَا یُتْلَی عَلَیْهِمْ یَخِرُّونَ لِلْأَذْقَانِ سُجَّدًا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2-تُصَدِّقوا =غلط</w:t>
      </w:r>
    </w:p>
    <w:p>
      <w:pPr>
        <w:pStyle w:val="BookText"/>
      </w:pPr>
      <w:r>
        <w:rPr>
          <w:rFonts w:ascii="Amiri" w:hAnsi="Amiri" w:eastAsia="Amiri" w:cs="Amiri"/>
          <w:lang w:bidi="ar-SA"/>
          <w:color w:val="111111"/>
          <w:sz w:val="28"/>
          <w:szCs w:val="28"/>
          <w:rtl/>
        </w:rPr>
        <w:t xml:space="preserve">3-تَتَّقوا =غلط</w:t>
      </w:r>
    </w:p>
    <w:p>
      <w:pPr>
        <w:pStyle w:val="BookText"/>
      </w:pPr>
      <w:r>
        <w:rPr>
          <w:rFonts w:ascii="Amiri" w:hAnsi="Amiri" w:eastAsia="Amiri" w:cs="Amiri"/>
          <w:lang w:bidi="ar-SA"/>
          <w:color w:val="111111"/>
          <w:sz w:val="28"/>
          <w:szCs w:val="28"/>
          <w:rtl/>
        </w:rPr>
        <w:t xml:space="preserve">1-تُؤْمِنُوا =صحیح</w:t>
      </w:r>
    </w:p>
    <w:p>
      <w:pPr>
        <w:pStyle w:val="Heading2"/>
      </w:pPr>
      <w:bookmarkStart w:id="2633" w:name="_Toc2135"/>
      <w:r>
        <w:t>سوره الإسراء آیه 108</w:t>
      </w:r>
      <w:bookmarkEnd w:id="2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 رَبِّنَا إِنْ کَانَ وَعْدُ رَبِّنَا لَمَفْعُولًا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2-تَبَارَکَ =غلط</w:t>
      </w:r>
    </w:p>
    <w:p>
      <w:pPr>
        <w:pStyle w:val="BookText"/>
      </w:pPr>
      <w:r>
        <w:rPr>
          <w:rFonts w:ascii="Amiri" w:hAnsi="Amiri" w:eastAsia="Amiri" w:cs="Amiri"/>
          <w:lang w:bidi="ar-SA"/>
          <w:color w:val="111111"/>
          <w:sz w:val="28"/>
          <w:szCs w:val="28"/>
          <w:rtl/>
        </w:rPr>
        <w:t xml:space="preserve">3-تَعالی =غلط</w:t>
      </w:r>
    </w:p>
    <w:p>
      <w:pPr>
        <w:pStyle w:val="BookText"/>
      </w:pPr>
      <w:r>
        <w:rPr>
          <w:rFonts w:ascii="Amiri" w:hAnsi="Amiri" w:eastAsia="Amiri" w:cs="Amiri"/>
          <w:lang w:bidi="ar-SA"/>
          <w:color w:val="111111"/>
          <w:sz w:val="28"/>
          <w:szCs w:val="28"/>
          <w:rtl/>
        </w:rPr>
        <w:t xml:space="preserve">1-سُبْحَانَ =صحیح</w:t>
      </w:r>
    </w:p>
    <w:p>
      <w:pPr>
        <w:pStyle w:val="Heading2"/>
      </w:pPr>
      <w:bookmarkStart w:id="2634" w:name="_Toc2136"/>
      <w:r>
        <w:t>سوره الإسراء آیه 109</w:t>
      </w:r>
      <w:bookmarkEnd w:id="2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وَیَخِرُّونَ لِلْأَذْقَانِ ؟؟؟؟؟ وَیَزِیدُهُمْ خُشُوعًا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3-یَخْضَعوُنَ =غلط</w:t>
      </w:r>
    </w:p>
    <w:p>
      <w:pPr>
        <w:pStyle w:val="BookText"/>
      </w:pPr>
      <w:r>
        <w:rPr>
          <w:rFonts w:ascii="Amiri" w:hAnsi="Amiri" w:eastAsia="Amiri" w:cs="Amiri"/>
          <w:lang w:bidi="ar-SA"/>
          <w:color w:val="111111"/>
          <w:sz w:val="28"/>
          <w:szCs w:val="28"/>
          <w:rtl/>
        </w:rPr>
        <w:t xml:space="preserve">2-یَصْرَخُونَ =غلط</w:t>
      </w:r>
    </w:p>
    <w:p>
      <w:pPr>
        <w:pStyle w:val="BookText"/>
      </w:pPr>
      <w:r>
        <w:rPr>
          <w:rFonts w:ascii="Amiri" w:hAnsi="Amiri" w:eastAsia="Amiri" w:cs="Amiri"/>
          <w:lang w:bidi="ar-SA"/>
          <w:color w:val="111111"/>
          <w:sz w:val="28"/>
          <w:szCs w:val="28"/>
          <w:rtl/>
        </w:rPr>
        <w:t xml:space="preserve">1-یَبْکُونَ =صحیح</w:t>
      </w:r>
    </w:p>
    <w:p>
      <w:pPr>
        <w:pStyle w:val="Heading2"/>
      </w:pPr>
      <w:bookmarkStart w:id="2635" w:name="_Toc2137"/>
      <w:r>
        <w:t>سوره الإسراء آیه 110</w:t>
      </w:r>
      <w:bookmarkEnd w:id="2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ادْعُوا اللَّهَ أَوْ ادْعُوا ؟؟؟؟؟ أَیًّا مَا تَدْعُوا فَلَهُ الْأَسْمَاءُ الْحُسْنَی وَلَا تَجْهَرْ بِصَلَاتِکَ وَلَا تُخَافِتْ بِهَا وَابْتَغِ بَیْنَ ذَلِکَ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2-الرَّحیمَ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2636" w:name="_Toc2138"/>
      <w:r>
        <w:t>سوره الإسراء آیه 111</w:t>
      </w:r>
      <w:bookmarkEnd w:id="2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الْحَمْدُ لِلَّهِ الَّذِی لَمْ یَتَّخِذْ وَلَدًا وَلَمْ یَکُنْ لَهُ شَرِیکٌ فِی الْمُلْکِ وَلَمْ یَکُنْ لَهُ وَلِیٌّ مِنْ الذُّلِّ ؟؟؟؟؟ تَکْبِیرًا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1-وَکَبِّرْهُ =صحیح</w:t>
      </w:r>
    </w:p>
    <w:p>
      <w:pPr>
        <w:pStyle w:val="BookText"/>
      </w:pPr>
      <w:r>
        <w:rPr>
          <w:rFonts w:ascii="Amiri" w:hAnsi="Amiri" w:eastAsia="Amiri" w:cs="Amiri"/>
          <w:lang w:bidi="ar-SA"/>
          <w:color w:val="111111"/>
          <w:sz w:val="28"/>
          <w:szCs w:val="28"/>
          <w:rtl/>
        </w:rPr>
        <w:t xml:space="preserve">2-وَعَظِّمْهُ =غلط</w:t>
      </w:r>
    </w:p>
    <w:p>
      <w:pPr>
        <w:pStyle w:val="BookText"/>
      </w:pPr>
      <w:r>
        <w:rPr>
          <w:rFonts w:ascii="Amiri" w:hAnsi="Amiri" w:eastAsia="Amiri" w:cs="Amiri"/>
          <w:lang w:bidi="ar-SA"/>
          <w:color w:val="111111"/>
          <w:sz w:val="28"/>
          <w:szCs w:val="28"/>
          <w:rtl/>
        </w:rPr>
        <w:t xml:space="preserve">3-وَجَلِّلْهُ =غلط</w:t>
      </w:r>
    </w:p>
    <w:p>
      <w:pPr>
        <w:pStyle w:val="Heading2"/>
      </w:pPr>
      <w:bookmarkStart w:id="2637" w:name="_Toc2139"/>
      <w:r>
        <w:t>سوره الکهف آیه 1</w:t>
      </w:r>
      <w:bookmarkEnd w:id="2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الْحَمْدُ لِلَّهِ الَّذِی أَنزَلَ عَلَی عَبْدِهِ ؟؟؟؟؟ وَلَمْ یَجْعَلْ لَهُ عِوَجَا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3-القرآن =غلط</w:t>
      </w:r>
    </w:p>
    <w:p>
      <w:pPr>
        <w:pStyle w:val="BookText"/>
      </w:pPr>
      <w:r>
        <w:rPr>
          <w:rFonts w:ascii="IRNazanin" w:hAnsi="IRNazanin" w:eastAsia="IRNazanin" w:cs="IRNazanin"/>
          <w:lang w:bidi="fa-IR"/>
          <w:color w:val="111111"/>
          <w:sz w:val="28"/>
          <w:szCs w:val="28"/>
          <w:rtl/>
        </w:rPr>
        <w:t xml:space="preserve">2-الفُرقان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2638" w:name="_Toc2140"/>
      <w:r>
        <w:t>سوره الکهف آیه 2</w:t>
      </w:r>
      <w:bookmarkEnd w:id="2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قَیِّمًا لِیُنذِرَ بَأْسًا شَدِیدًا مِنْ لَدُنْهُ ؟؟؟؟؟ الْمُؤْمِنِینَ الَّذِینَ یَعْمَلُونَ الصَّالِحَاتِ أَنَّ لَهُمْ أَجْرًا حَسَنًا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1-وَیُبَشِّرَ =صحیح</w:t>
      </w:r>
    </w:p>
    <w:p>
      <w:pPr>
        <w:pStyle w:val="BookText"/>
      </w:pPr>
      <w:r>
        <w:rPr>
          <w:rFonts w:ascii="Amiri" w:hAnsi="Amiri" w:eastAsia="Amiri" w:cs="Amiri"/>
          <w:lang w:bidi="ar-SA"/>
          <w:color w:val="111111"/>
          <w:sz w:val="28"/>
          <w:szCs w:val="28"/>
          <w:rtl/>
        </w:rPr>
        <w:t xml:space="preserve">2-وَیُفْرِحُ =غلط</w:t>
      </w:r>
    </w:p>
    <w:p>
      <w:pPr>
        <w:pStyle w:val="BookText"/>
      </w:pPr>
      <w:r>
        <w:rPr>
          <w:rFonts w:ascii="Amiri" w:hAnsi="Amiri" w:eastAsia="Amiri" w:cs="Amiri"/>
          <w:lang w:bidi="ar-SA"/>
          <w:color w:val="111111"/>
          <w:sz w:val="28"/>
          <w:szCs w:val="28"/>
          <w:rtl/>
        </w:rPr>
        <w:t xml:space="preserve">3-وَیُهنِّئ =غلط</w:t>
      </w:r>
    </w:p>
    <w:p>
      <w:pPr>
        <w:pStyle w:val="Heading2"/>
      </w:pPr>
      <w:bookmarkStart w:id="2639" w:name="_Toc2141"/>
      <w:r>
        <w:t>سوره الکهف آیه 3</w:t>
      </w:r>
      <w:bookmarkEnd w:id="2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مَاکِثِینَ فِیهِ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1-أَبَدًا =صحیح</w:t>
      </w:r>
    </w:p>
    <w:p>
      <w:pPr>
        <w:pStyle w:val="BookText"/>
      </w:pPr>
      <w:r>
        <w:rPr>
          <w:rFonts w:ascii="Amiri" w:hAnsi="Amiri" w:eastAsia="Amiri" w:cs="Amiri"/>
          <w:lang w:bidi="ar-SA"/>
          <w:color w:val="111111"/>
          <w:sz w:val="28"/>
          <w:szCs w:val="28"/>
          <w:rtl/>
        </w:rPr>
        <w:t xml:space="preserve">3-مُطْلَقاً =غلط</w:t>
      </w:r>
    </w:p>
    <w:p>
      <w:pPr>
        <w:pStyle w:val="BookText"/>
      </w:pPr>
      <w:r>
        <w:rPr>
          <w:rFonts w:ascii="Amiri" w:hAnsi="Amiri" w:eastAsia="Amiri" w:cs="Amiri"/>
          <w:lang w:bidi="ar-SA"/>
          <w:color w:val="111111"/>
          <w:sz w:val="28"/>
          <w:szCs w:val="28"/>
          <w:rtl/>
        </w:rPr>
        <w:t xml:space="preserve">2-دائماً =غلط</w:t>
      </w:r>
    </w:p>
    <w:p>
      <w:pPr>
        <w:pStyle w:val="Heading2"/>
      </w:pPr>
      <w:bookmarkStart w:id="2640" w:name="_Toc2142"/>
      <w:r>
        <w:t>سوره الکهف آیه 4</w:t>
      </w:r>
      <w:bookmarkEnd w:id="26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وَیُنذِرَ الَّذِینَ قَالُوا ؟؟؟؟؟ اللَّهُ 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1-اتَّخَذَ =صحیح</w:t>
      </w:r>
    </w:p>
    <w:p>
      <w:pPr>
        <w:pStyle w:val="BookText"/>
      </w:pPr>
      <w:r>
        <w:rPr>
          <w:rFonts w:ascii="Amiri" w:hAnsi="Amiri" w:eastAsia="Amiri" w:cs="Amiri"/>
          <w:lang w:bidi="ar-SA"/>
          <w:color w:val="111111"/>
          <w:sz w:val="28"/>
          <w:szCs w:val="28"/>
          <w:rtl/>
        </w:rPr>
        <w:t xml:space="preserve">3-تَبَنّی =غلط</w:t>
      </w:r>
    </w:p>
    <w:p>
      <w:pPr>
        <w:pStyle w:val="BookText"/>
      </w:pPr>
      <w:r>
        <w:rPr>
          <w:rFonts w:ascii="Amiri" w:hAnsi="Amiri" w:eastAsia="Amiri" w:cs="Amiri"/>
          <w:lang w:bidi="ar-SA"/>
          <w:color w:val="111111"/>
          <w:sz w:val="28"/>
          <w:szCs w:val="28"/>
          <w:rtl/>
        </w:rPr>
        <w:t xml:space="preserve">2-جَعَلَ =غلط</w:t>
      </w:r>
    </w:p>
    <w:p>
      <w:pPr>
        <w:pStyle w:val="Heading2"/>
      </w:pPr>
      <w:bookmarkStart w:id="2641" w:name="_Toc2143"/>
      <w:r>
        <w:t>سوره الکهف آیه 5</w:t>
      </w:r>
      <w:bookmarkEnd w:id="2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لَهُمْ بِهِ مِنْ عِلْمٍ وَلَا ؟؟؟؟؟ کَبُرَتْ کَلِمَةً تَخْرُجُ مِنْ أَفْوَاهِهِمْ إِنْ یَقُولُونَ إِلَّا کَذِبًا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2-لأبنائِهِمْ =غلط</w:t>
      </w:r>
    </w:p>
    <w:p>
      <w:pPr>
        <w:pStyle w:val="BookText"/>
      </w:pPr>
      <w:r>
        <w:rPr>
          <w:rFonts w:ascii="Amiri" w:hAnsi="Amiri" w:eastAsia="Amiri" w:cs="Amiri"/>
          <w:lang w:bidi="ar-SA"/>
          <w:color w:val="111111"/>
          <w:sz w:val="28"/>
          <w:szCs w:val="28"/>
          <w:rtl/>
        </w:rPr>
        <w:t xml:space="preserve">3-لأحفادِهِمْ =غلط</w:t>
      </w:r>
    </w:p>
    <w:p>
      <w:pPr>
        <w:pStyle w:val="BookText"/>
      </w:pPr>
      <w:r>
        <w:rPr>
          <w:rFonts w:ascii="Amiri" w:hAnsi="Amiri" w:eastAsia="Amiri" w:cs="Amiri"/>
          <w:lang w:bidi="ar-SA"/>
          <w:color w:val="111111"/>
          <w:sz w:val="28"/>
          <w:szCs w:val="28"/>
          <w:rtl/>
        </w:rPr>
        <w:t xml:space="preserve">1-لِآبَائِهِمْ =صحیح</w:t>
      </w:r>
    </w:p>
    <w:p>
      <w:pPr>
        <w:pStyle w:val="Heading2"/>
      </w:pPr>
      <w:bookmarkStart w:id="2642" w:name="_Toc2144"/>
      <w:r>
        <w:t>سوره الکهف آیه 6</w:t>
      </w:r>
      <w:bookmarkEnd w:id="2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فَلَعَلَّکَ بَاخِعٌ نَفْسَکَ عَلَی ؟؟؟؟؟ إِنْ لَمْ یُؤْمِنُوا بِهَذَا الْحَدِیثِ أَسَفًا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3-أمورهِمْ =غلط</w:t>
      </w:r>
    </w:p>
    <w:p>
      <w:pPr>
        <w:pStyle w:val="BookText"/>
      </w:pPr>
      <w:r>
        <w:rPr>
          <w:rFonts w:ascii="Amiri" w:hAnsi="Amiri" w:eastAsia="Amiri" w:cs="Amiri"/>
          <w:lang w:bidi="ar-SA"/>
          <w:color w:val="111111"/>
          <w:sz w:val="28"/>
          <w:szCs w:val="28"/>
          <w:rtl/>
        </w:rPr>
        <w:t xml:space="preserve">1-آثَارِهِمْ =صحیح</w:t>
      </w:r>
    </w:p>
    <w:p>
      <w:pPr>
        <w:pStyle w:val="BookText"/>
      </w:pPr>
      <w:r>
        <w:rPr>
          <w:rFonts w:ascii="Amiri" w:hAnsi="Amiri" w:eastAsia="Amiri" w:cs="Amiri"/>
          <w:lang w:bidi="ar-SA"/>
          <w:color w:val="111111"/>
          <w:sz w:val="28"/>
          <w:szCs w:val="28"/>
          <w:rtl/>
        </w:rPr>
        <w:t xml:space="preserve">2-آیاتِهِمْ =غلط</w:t>
      </w:r>
    </w:p>
    <w:p>
      <w:pPr>
        <w:pStyle w:val="Heading2"/>
      </w:pPr>
      <w:bookmarkStart w:id="2643" w:name="_Toc2145"/>
      <w:r>
        <w:t>سوره الکهف آیه 7</w:t>
      </w:r>
      <w:bookmarkEnd w:id="2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مَا عَلَی الْأَرْضِ زِینَةً لَهَا لِنَبْلُوَهُمْ أَیُّهُمْ أَحْسَنُ عَمَلًا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3-عَمِلْنا =غلط</w:t>
      </w:r>
    </w:p>
    <w:p>
      <w:pPr>
        <w:pStyle w:val="BookText"/>
      </w:pPr>
      <w:r>
        <w:rPr>
          <w:rFonts w:ascii="Amiri" w:hAnsi="Amiri" w:eastAsia="Amiri" w:cs="Amiri"/>
          <w:lang w:bidi="ar-SA"/>
          <w:color w:val="111111"/>
          <w:sz w:val="28"/>
          <w:szCs w:val="28"/>
          <w:rtl/>
        </w:rPr>
        <w:t xml:space="preserve">2-وَضَعْنا =غلط</w:t>
      </w:r>
    </w:p>
    <w:p>
      <w:pPr>
        <w:pStyle w:val="BookText"/>
      </w:pPr>
      <w:r>
        <w:rPr>
          <w:rFonts w:ascii="Amiri" w:hAnsi="Amiri" w:eastAsia="Amiri" w:cs="Amiri"/>
          <w:lang w:bidi="ar-SA"/>
          <w:color w:val="111111"/>
          <w:sz w:val="28"/>
          <w:szCs w:val="28"/>
          <w:rtl/>
        </w:rPr>
        <w:t xml:space="preserve">1-جَعَلْنَا =صحیح</w:t>
      </w:r>
    </w:p>
    <w:p>
      <w:pPr>
        <w:pStyle w:val="Heading2"/>
      </w:pPr>
      <w:bookmarkStart w:id="2644" w:name="_Toc2146"/>
      <w:r>
        <w:t>سوره الکهف آیه 8</w:t>
      </w:r>
      <w:bookmarkEnd w:id="2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 مَا عَلَیْهَا صَعِیدًا جُرُزًا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1-لَجَاعِلُونَ =صحیح</w:t>
      </w:r>
    </w:p>
    <w:p>
      <w:pPr>
        <w:pStyle w:val="BookText"/>
      </w:pPr>
      <w:r>
        <w:rPr>
          <w:rFonts w:ascii="Amiri" w:hAnsi="Amiri" w:eastAsia="Amiri" w:cs="Amiri"/>
          <w:lang w:bidi="ar-SA"/>
          <w:color w:val="111111"/>
          <w:sz w:val="28"/>
          <w:szCs w:val="28"/>
          <w:rtl/>
        </w:rPr>
        <w:t xml:space="preserve">2-لَواضِعُون =غلط</w:t>
      </w:r>
    </w:p>
    <w:p>
      <w:pPr>
        <w:pStyle w:val="BookText"/>
      </w:pPr>
      <w:r>
        <w:rPr>
          <w:rFonts w:ascii="Amiri" w:hAnsi="Amiri" w:eastAsia="Amiri" w:cs="Amiri"/>
          <w:lang w:bidi="ar-SA"/>
          <w:color w:val="111111"/>
          <w:sz w:val="28"/>
          <w:szCs w:val="28"/>
          <w:rtl/>
        </w:rPr>
        <w:t xml:space="preserve">3-لآخِذوُنَ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156_1348"/>
    <w:bookmarkEnd w:id="215"/>
    <w:p>
      <w:pPr>
        <w:pStyle w:val="BookText"/>
      </w:pPr>
      <w:r>
        <w:rPr>
          <w:rFonts w:ascii="IRNazanin" w:hAnsi="IRNazanin" w:eastAsia="IRNazanin" w:cs="IRNazanin"/>
          <w:lang w:bidi="fa-IR"/>
          <w:color w:val="111111"/>
          <w:sz w:val="28"/>
          <w:szCs w:val="28"/>
          <w:rtl/>
        </w:rPr>
        <w:t xml:space="preserve">=غلط</w:t>
      </w:r>
    </w:p>
    <w:p>
      <w:pPr>
        <w:pStyle w:val="Heading2"/>
      </w:pPr>
      <w:bookmarkStart w:id="2645" w:name="_Toc2147"/>
      <w:r>
        <w:t>سوره الکهف آیه 9</w:t>
      </w:r>
      <w:bookmarkEnd w:id="2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حَسِبْتَ أَنَّ أَصْحَابَ الْکَهْفِ ؟؟؟؟؟ کَانُوا مِنْ آیَاتِنَا عَجَبًا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1-وَالرَّقِیمِ =صحیح</w:t>
      </w:r>
    </w:p>
    <w:p>
      <w:pPr>
        <w:pStyle w:val="BookText"/>
      </w:pPr>
      <w:r>
        <w:rPr>
          <w:rFonts w:ascii="Amiri" w:hAnsi="Amiri" w:eastAsia="Amiri" w:cs="Amiri"/>
          <w:lang w:bidi="ar-SA"/>
          <w:color w:val="111111"/>
          <w:sz w:val="28"/>
          <w:szCs w:val="28"/>
          <w:rtl/>
        </w:rPr>
        <w:t xml:space="preserve">2-والأیْکَةِ =غلط</w:t>
      </w:r>
    </w:p>
    <w:p>
      <w:pPr>
        <w:pStyle w:val="BookText"/>
      </w:pPr>
      <w:r>
        <w:rPr>
          <w:rFonts w:ascii="Amiri" w:hAnsi="Amiri" w:eastAsia="Amiri" w:cs="Amiri"/>
          <w:lang w:bidi="ar-SA"/>
          <w:color w:val="111111"/>
          <w:sz w:val="28"/>
          <w:szCs w:val="28"/>
          <w:rtl/>
        </w:rPr>
        <w:t xml:space="preserve">3-والجَبلُ =غلط</w:t>
      </w:r>
    </w:p>
    <w:p>
      <w:pPr>
        <w:pStyle w:val="Heading2"/>
      </w:pPr>
      <w:bookmarkStart w:id="2646" w:name="_Toc2148"/>
      <w:r>
        <w:t>سوره الکهف آیه 10</w:t>
      </w:r>
      <w:bookmarkEnd w:id="2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أَوَی ؟؟؟؟؟ إِلَی الْکَهْفِ فَقَالُوا رَبَّنَا آتِنَا مِنْ لَدُنْکَ رَحْمَةً وَهَیِّئْ لَنَا مِنْ أَمْرِنَا 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2-القَوْمُ =غلط</w:t>
      </w:r>
    </w:p>
    <w:p>
      <w:pPr>
        <w:pStyle w:val="BookText"/>
      </w:pPr>
      <w:r>
        <w:rPr>
          <w:rFonts w:ascii="Amiri" w:hAnsi="Amiri" w:eastAsia="Amiri" w:cs="Amiri"/>
          <w:lang w:bidi="ar-SA"/>
          <w:color w:val="111111"/>
          <w:sz w:val="28"/>
          <w:szCs w:val="28"/>
          <w:rtl/>
        </w:rPr>
        <w:t xml:space="preserve">3-الصِّبَیةُ =غلط</w:t>
      </w:r>
    </w:p>
    <w:p>
      <w:pPr>
        <w:pStyle w:val="BookText"/>
      </w:pPr>
      <w:r>
        <w:rPr>
          <w:rFonts w:ascii="Amiri" w:hAnsi="Amiri" w:eastAsia="Amiri" w:cs="Amiri"/>
          <w:lang w:bidi="ar-SA"/>
          <w:color w:val="111111"/>
          <w:sz w:val="28"/>
          <w:szCs w:val="28"/>
          <w:rtl/>
        </w:rPr>
        <w:t xml:space="preserve">1-الْفِتْیَةُ =صحیح</w:t>
      </w:r>
    </w:p>
    <w:p>
      <w:pPr>
        <w:pStyle w:val="Heading2"/>
      </w:pPr>
      <w:bookmarkStart w:id="2647" w:name="_Toc2149"/>
      <w:r>
        <w:t>سوره الکهف آیه 11</w:t>
      </w:r>
      <w:bookmarkEnd w:id="2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فَضَرَبْنَا عَلَی ؟؟؟؟؟ فِی الْکَهْفِ سِنِینَ عَدَدًا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1-آذَانِهِمْ =صحیح</w:t>
      </w:r>
    </w:p>
    <w:p>
      <w:pPr>
        <w:pStyle w:val="BookText"/>
      </w:pPr>
      <w:r>
        <w:rPr>
          <w:rFonts w:ascii="Amiri" w:hAnsi="Amiri" w:eastAsia="Amiri" w:cs="Amiri"/>
          <w:lang w:bidi="ar-SA"/>
          <w:color w:val="111111"/>
          <w:sz w:val="28"/>
          <w:szCs w:val="28"/>
          <w:rtl/>
        </w:rPr>
        <w:t xml:space="preserve">2-عیونِهِمْ =غلط</w:t>
      </w:r>
    </w:p>
    <w:p>
      <w:pPr>
        <w:pStyle w:val="BookText"/>
      </w:pPr>
      <w:r>
        <w:rPr>
          <w:rFonts w:ascii="Amiri" w:hAnsi="Amiri" w:eastAsia="Amiri" w:cs="Amiri"/>
          <w:lang w:bidi="ar-SA"/>
          <w:color w:val="111111"/>
          <w:sz w:val="28"/>
          <w:szCs w:val="28"/>
          <w:rtl/>
        </w:rPr>
        <w:t xml:space="preserve">3-قُلُوبِهِمْ =غلط</w:t>
      </w:r>
    </w:p>
    <w:p>
      <w:pPr>
        <w:pStyle w:val="Heading2"/>
      </w:pPr>
      <w:bookmarkStart w:id="2648" w:name="_Toc2150"/>
      <w:r>
        <w:t>سوره الکهف آیه 12</w:t>
      </w:r>
      <w:bookmarkEnd w:id="2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بَعَثْنَاهُمْ ؟؟؟؟؟ أَیُّ الْحِزْبَیْنِ أَحْصَی لِمَا لَبِثُوا أَمَدًا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2-لِنُبَیِّن =غلط</w:t>
      </w:r>
    </w:p>
    <w:p>
      <w:pPr>
        <w:pStyle w:val="BookText"/>
      </w:pPr>
      <w:r>
        <w:rPr>
          <w:rFonts w:ascii="Amiri" w:hAnsi="Amiri" w:eastAsia="Amiri" w:cs="Amiri"/>
          <w:lang w:bidi="ar-SA"/>
          <w:color w:val="111111"/>
          <w:sz w:val="28"/>
          <w:szCs w:val="28"/>
          <w:rtl/>
        </w:rPr>
        <w:t xml:space="preserve">1-لِنَعْلَمَ =صحیح</w:t>
      </w:r>
    </w:p>
    <w:p>
      <w:pPr>
        <w:pStyle w:val="BookText"/>
      </w:pPr>
      <w:r>
        <w:rPr>
          <w:rFonts w:ascii="Amiri" w:hAnsi="Amiri" w:eastAsia="Amiri" w:cs="Amiri"/>
          <w:lang w:bidi="ar-SA"/>
          <w:color w:val="111111"/>
          <w:sz w:val="28"/>
          <w:szCs w:val="28"/>
          <w:rtl/>
        </w:rPr>
        <w:t xml:space="preserve">3-لِنُری =غلط</w:t>
      </w:r>
    </w:p>
    <w:p>
      <w:pPr>
        <w:pStyle w:val="Heading2"/>
      </w:pPr>
      <w:bookmarkStart w:id="2649" w:name="_Toc2151"/>
      <w:r>
        <w:t>سوره الکهف آیه 13</w:t>
      </w:r>
      <w:bookmarkEnd w:id="2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نَقُصُّ عَلَیْکَ نَبَأَهُمْ بِالْحَقِّ إِنَّهُمْ فِتْیَةٌ آمَنُوا ؟؟؟؟؟ وَزِدْنَاهُمْ 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2-بِالهِهِمْ =غلط</w:t>
      </w:r>
    </w:p>
    <w:p>
      <w:pPr>
        <w:pStyle w:val="BookText"/>
      </w:pPr>
      <w:r>
        <w:rPr>
          <w:rFonts w:ascii="IRNazanin" w:hAnsi="IRNazanin" w:eastAsia="IRNazanin" w:cs="IRNazanin"/>
          <w:lang w:bidi="fa-IR"/>
          <w:color w:val="111111"/>
          <w:sz w:val="28"/>
          <w:szCs w:val="28"/>
          <w:rtl/>
        </w:rPr>
        <w:t xml:space="preserve">3-بالله =غلط</w:t>
      </w:r>
    </w:p>
    <w:p>
      <w:pPr>
        <w:pStyle w:val="BookText"/>
      </w:pPr>
      <w:r>
        <w:rPr>
          <w:rFonts w:ascii="Amiri" w:hAnsi="Amiri" w:eastAsia="Amiri" w:cs="Amiri"/>
          <w:lang w:bidi="ar-SA"/>
          <w:color w:val="111111"/>
          <w:sz w:val="28"/>
          <w:szCs w:val="28"/>
          <w:rtl/>
        </w:rPr>
        <w:t xml:space="preserve">1-بِرَبِّهِمْ =صحیح</w:t>
      </w:r>
    </w:p>
    <w:p>
      <w:pPr>
        <w:pStyle w:val="Heading2"/>
      </w:pPr>
      <w:bookmarkStart w:id="2650" w:name="_Toc2152"/>
      <w:r>
        <w:t>سوره الکهف آیه 14</w:t>
      </w:r>
      <w:bookmarkEnd w:id="2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وَرَبَطْنَا عَلَی ؟؟؟؟؟ إِذْ قَامُوا فَقَالُوا رَبُّنَا رَبُّ السَّمَاوَاتِ وَالْأَرْضِ لَنْ نَدْعُوَ مِنْ دُونِهِ إِلَهًا لَقَدْ قُلْنَا إِذًا شَطَطًا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2-صُدُورِهِمْ =غلط</w:t>
      </w:r>
    </w:p>
    <w:p>
      <w:pPr>
        <w:pStyle w:val="Heading2"/>
      </w:pPr>
      <w:bookmarkStart w:id="2651" w:name="_Toc2153"/>
      <w:r>
        <w:t>سوره الکهف آیه 15</w:t>
      </w:r>
      <w:bookmarkEnd w:id="2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هَؤُلَاءِ قَوْمُنَا اتَّخَذُوا مِنْ دُونِهِ آلِهَةً لَوْلَا یَأْتُونَ عَلَیْهِمْ ؟؟؟؟؟ بَیِّنٍ فَمَنْ أَظْلَمُ مِمَّنْ افْتَرَی عَلَی اللَّهِ کَذِبًا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1-بِسُلْطَانٍ =صحیح</w:t>
      </w:r>
    </w:p>
    <w:p>
      <w:pPr>
        <w:pStyle w:val="BookText"/>
      </w:pPr>
      <w:r>
        <w:rPr>
          <w:rFonts w:ascii="Amiri" w:hAnsi="Amiri" w:eastAsia="Amiri" w:cs="Amiri"/>
          <w:lang w:bidi="ar-SA"/>
          <w:color w:val="111111"/>
          <w:sz w:val="28"/>
          <w:szCs w:val="28"/>
          <w:rtl/>
        </w:rPr>
        <w:t xml:space="preserve">3-بِدَلیلٍ =غلط</w:t>
      </w:r>
    </w:p>
    <w:p>
      <w:pPr>
        <w:pStyle w:val="BookText"/>
      </w:pPr>
      <w:r>
        <w:rPr>
          <w:rFonts w:ascii="Amiri" w:hAnsi="Amiri" w:eastAsia="Amiri" w:cs="Amiri"/>
          <w:lang w:bidi="ar-SA"/>
          <w:color w:val="111111"/>
          <w:sz w:val="28"/>
          <w:szCs w:val="28"/>
          <w:rtl/>
        </w:rPr>
        <w:t xml:space="preserve">2-بِبِرْهانٍ =غلط</w:t>
      </w:r>
    </w:p>
    <w:p>
      <w:pPr>
        <w:pStyle w:val="Heading2"/>
      </w:pPr>
      <w:bookmarkStart w:id="2652" w:name="_Toc2154"/>
      <w:r>
        <w:t>سوره الکهف آیه 16</w:t>
      </w:r>
      <w:bookmarkEnd w:id="2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اعْتَزَلْتُمُوهُمْ وَمَا ؟؟؟؟؟ إِلَّا اللَّهَ فَأْوُوا إِلَی الْکَهْفِ یَنشُرْ لَکُمْ رَبُّکُمْ مِنْ رَحْمَتِهِ وَیُهَیِّئْ لَکُمْ مِنْ أَمْرِکُمْ مِرفَقًا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1-یَعْبُدُونَ =صحیح</w:t>
      </w:r>
    </w:p>
    <w:p>
      <w:pPr>
        <w:pStyle w:val="BookText"/>
      </w:pPr>
      <w:r>
        <w:rPr>
          <w:rFonts w:ascii="Amiri" w:hAnsi="Amiri" w:eastAsia="Amiri" w:cs="Amiri"/>
          <w:lang w:bidi="ar-SA"/>
          <w:color w:val="111111"/>
          <w:sz w:val="28"/>
          <w:szCs w:val="28"/>
          <w:rtl/>
        </w:rPr>
        <w:t xml:space="preserve">3-یتَّبِعُونَ =غلط</w:t>
      </w:r>
    </w:p>
    <w:p>
      <w:pPr>
        <w:pStyle w:val="BookText"/>
      </w:pPr>
      <w:r>
        <w:rPr>
          <w:rFonts w:ascii="Amiri" w:hAnsi="Amiri" w:eastAsia="Amiri" w:cs="Amiri"/>
          <w:lang w:bidi="ar-SA"/>
          <w:color w:val="111111"/>
          <w:sz w:val="28"/>
          <w:szCs w:val="28"/>
          <w:rtl/>
        </w:rPr>
        <w:t xml:space="preserve">2-یُطیِعوُنَ =غلط</w:t>
      </w:r>
    </w:p>
    <w:p>
      <w:pPr>
        <w:pStyle w:val="Heading2"/>
      </w:pPr>
      <w:bookmarkStart w:id="2653" w:name="_Toc2155"/>
      <w:r>
        <w:t>سوره الکهف آیه 17</w:t>
      </w:r>
      <w:bookmarkEnd w:id="2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وَتَرَی الشَّمْسَ إِذَا طَلَعَتْ تَتَزَاوَرُ عَنْ کَهْفِهِمْ ذَاتَ الْیَمِینِ وَإِذَا غَرَبَتْ ؟؟؟؟؟ ذَاتَ الشِّمَالِ وَهُمْ فِی فَجْوَةٍ مِنْهُ ذَلِکَ مِنْ آیَاتِ اللَّهِ مَنْ یَهْدِ اللَّهُ فَهُوَ الْمُهْتَدِی وَمَنْ یُضْلِلْ فَلَنْ تَجِدَ لَهُ وَلِیًّا مُرْشِدًا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1-تَقْرِضُهُمْ =صحیح</w:t>
      </w:r>
    </w:p>
    <w:p>
      <w:pPr>
        <w:pStyle w:val="BookText"/>
      </w:pPr>
      <w:r>
        <w:rPr>
          <w:rFonts w:ascii="Amiri" w:hAnsi="Amiri" w:eastAsia="Amiri" w:cs="Amiri"/>
          <w:lang w:bidi="ar-SA"/>
          <w:color w:val="111111"/>
          <w:sz w:val="28"/>
          <w:szCs w:val="28"/>
          <w:rtl/>
        </w:rPr>
        <w:t xml:space="preserve">3-تَسْتُرَهُمْ =غلط</w:t>
      </w:r>
    </w:p>
    <w:p>
      <w:pPr>
        <w:pStyle w:val="BookText"/>
      </w:pPr>
      <w:r>
        <w:rPr>
          <w:rFonts w:ascii="Amiri" w:hAnsi="Amiri" w:eastAsia="Amiri" w:cs="Amiri"/>
          <w:lang w:bidi="ar-SA"/>
          <w:color w:val="111111"/>
          <w:sz w:val="28"/>
          <w:szCs w:val="28"/>
          <w:rtl/>
        </w:rPr>
        <w:t xml:space="preserve">2-تَعطیَهُمْ =غلط</w:t>
      </w:r>
    </w:p>
    <w:p>
      <w:pPr>
        <w:pStyle w:val="Heading2"/>
      </w:pPr>
      <w:bookmarkStart w:id="2654" w:name="_Toc2156"/>
      <w:r>
        <w:t>سوره الکهف آیه 18</w:t>
      </w:r>
      <w:bookmarkEnd w:id="2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وَتَحْسَبُهُمْ أَیْقَاظًا وَهُمْ رُقُودٌ وَنُقَلِّبُهُمْ ذَاتَ الْیَمِینِ وَذَاتَ الشِّمَالِ ؟؟؟؟؟ بَاسِطٌ ذِرَاعَیْهِ بِالْوَصِیدِ لَوْ اطَّلَعْتَ عَلَیْهِمْ لَوَلَّیْتَ مِنْهُمْ فِرَارًا وَلَمُلِئْتَ مِنْهُمْ رُعْبًا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2-وَکَبشهُمْ =غلط</w:t>
      </w:r>
    </w:p>
    <w:p>
      <w:pPr>
        <w:pStyle w:val="BookText"/>
      </w:pPr>
      <w:r>
        <w:rPr>
          <w:rFonts w:ascii="Amiri" w:hAnsi="Amiri" w:eastAsia="Amiri" w:cs="Amiri"/>
          <w:lang w:bidi="ar-SA"/>
          <w:color w:val="111111"/>
          <w:sz w:val="28"/>
          <w:szCs w:val="28"/>
          <w:rtl/>
        </w:rPr>
        <w:t xml:space="preserve">3-وأَسَدُهُمْ =غلط</w:t>
      </w:r>
    </w:p>
    <w:p>
      <w:pPr>
        <w:pStyle w:val="BookText"/>
      </w:pPr>
      <w:r>
        <w:rPr>
          <w:rFonts w:ascii="Amiri" w:hAnsi="Amiri" w:eastAsia="Amiri" w:cs="Amiri"/>
          <w:lang w:bidi="ar-SA"/>
          <w:color w:val="111111"/>
          <w:sz w:val="28"/>
          <w:szCs w:val="28"/>
          <w:rtl/>
        </w:rPr>
        <w:t xml:space="preserve">1-وَکَلْبُهُمْ =صحیح</w:t>
      </w:r>
    </w:p>
    <w:p>
      <w:pPr>
        <w:pStyle w:val="Heading2"/>
      </w:pPr>
      <w:bookmarkStart w:id="2655" w:name="_Toc2157"/>
      <w:r>
        <w:t>سوره الکهف آیه 19</w:t>
      </w:r>
      <w:bookmarkEnd w:id="2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بَعَثْنَاهُمْ لِیَتَسَاءَلُوا بَیْنَهُمْ قَالَ قَائِلٌ مِنْهُمْ کَمْ لَبِثْتُمْ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156_1351"/>
    <w:bookmarkEnd w:id="216"/>
    <w:p>
      <w:pPr>
        <w:pStyle w:val="BookText"/>
      </w:pPr>
      <w:r>
        <w:rPr>
          <w:rFonts w:ascii="Amiri" w:hAnsi="Amiri" w:eastAsia="Amiri" w:cs="Amiri"/>
          <w:lang w:bidi="ar-SA"/>
          <w:color w:val="111111"/>
          <w:sz w:val="28"/>
          <w:szCs w:val="28"/>
          <w:rtl/>
        </w:rPr>
        <w:t xml:space="preserve">قَالُوا لَبِثْنَا یَوْمًا أَوْ بَعْضَ یَوْمٍ قَالُوا رَبُّکُمْ أَعْلَمُ بِمَا لَبِثْتُمْ فَابْعَثُوا أَحَدَکُمْ ؟؟؟؟؟ هَذِهِ إِلَی الْمَدِینَةِ فَلْیَنظُرْ أَیُّهَا أَزْکَی طَعَامًا فَلْیَأْتِکُمْ بِرِزْقٍ مِنْهُ وَلْیَتَلَطَّفْ وَلَا یُشْعِرَنَّ بِکُمْ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3-بأَمْوَالِکُمْ =غلط</w:t>
      </w:r>
    </w:p>
    <w:p>
      <w:pPr>
        <w:pStyle w:val="BookText"/>
      </w:pPr>
      <w:r>
        <w:rPr>
          <w:rFonts w:ascii="Amiri" w:hAnsi="Amiri" w:eastAsia="Amiri" w:cs="Amiri"/>
          <w:lang w:bidi="ar-SA"/>
          <w:color w:val="111111"/>
          <w:sz w:val="28"/>
          <w:szCs w:val="28"/>
          <w:rtl/>
        </w:rPr>
        <w:t xml:space="preserve">1-بِوَرِقِکُمْ =صحیح</w:t>
      </w:r>
    </w:p>
    <w:p>
      <w:pPr>
        <w:pStyle w:val="BookText"/>
      </w:pPr>
      <w:r>
        <w:rPr>
          <w:rFonts w:ascii="Amiri" w:hAnsi="Amiri" w:eastAsia="Amiri" w:cs="Amiri"/>
          <w:lang w:bidi="ar-SA"/>
          <w:color w:val="111111"/>
          <w:sz w:val="28"/>
          <w:szCs w:val="28"/>
          <w:rtl/>
        </w:rPr>
        <w:t xml:space="preserve">2-بِنِقودِکُمْ =غلط</w:t>
      </w:r>
    </w:p>
    <w:p>
      <w:pPr>
        <w:pStyle w:val="Heading2"/>
      </w:pPr>
      <w:bookmarkStart w:id="2656" w:name="_Toc2158"/>
      <w:r>
        <w:t>سوره الکهف آیه 20</w:t>
      </w:r>
      <w:bookmarkEnd w:id="2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إِنْ یَظْهَرُوا عَلَیْکُمْ یَرْجُمُوکُمْ أَوْ ؟؟؟؟؟ فِی مِلَّتِهِمْ وَلَنْ تُفْلِحُوا إِذًا أَبَدًا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2-یُرْجِعُوکُمْ =غلط</w:t>
      </w:r>
    </w:p>
    <w:p>
      <w:pPr>
        <w:pStyle w:val="BookText"/>
      </w:pPr>
      <w:r>
        <w:rPr>
          <w:rFonts w:ascii="Amiri" w:hAnsi="Amiri" w:eastAsia="Amiri" w:cs="Amiri"/>
          <w:lang w:bidi="ar-SA"/>
          <w:color w:val="111111"/>
          <w:sz w:val="28"/>
          <w:szCs w:val="28"/>
          <w:rtl/>
        </w:rPr>
        <w:t xml:space="preserve">1-یُعِیدُوکُمْ =صحیح</w:t>
      </w:r>
    </w:p>
    <w:p>
      <w:pPr>
        <w:pStyle w:val="BookText"/>
      </w:pPr>
      <w:r>
        <w:rPr>
          <w:rFonts w:ascii="Amiri" w:hAnsi="Amiri" w:eastAsia="Amiri" w:cs="Amiri"/>
          <w:lang w:bidi="ar-SA"/>
          <w:color w:val="111111"/>
          <w:sz w:val="28"/>
          <w:szCs w:val="28"/>
          <w:rtl/>
        </w:rPr>
        <w:t xml:space="preserve">3-یَردُّوکُمْ =غلط</w:t>
      </w:r>
    </w:p>
    <w:p>
      <w:pPr>
        <w:pStyle w:val="Heading2"/>
      </w:pPr>
      <w:bookmarkStart w:id="2657" w:name="_Toc2159"/>
      <w:r>
        <w:t>سوره الکهف آیه 21</w:t>
      </w:r>
      <w:bookmarkEnd w:id="2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أَعْثَرْنَا عَلَیْهِمْ ؟؟؟؟؟ أَنَّ وَعْدَ اللَّهِ حَقٌّ وَأَنَّ السَّاعَةَ لَا رَیْبَ فِیهَا إِذْ یَتَنَازَعُونَ بَیْنَهُمْ أَمْرَهُمْ فَقَالُوا ابْنُوا عَلَیْهِمْ بُنْیَانًا رَبُّهُمْ أَعْلَمُ بِهِمْ قَالَ الَّذِینَ غَلَبُوا عَلَی أَمْرِهِمْ لَنَتَّخِذَنَّ عَلَیْهِمْ مَسْجِدًا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2-لِیُصَدِّقوُا =غلط</w:t>
      </w:r>
    </w:p>
    <w:p>
      <w:pPr>
        <w:pStyle w:val="BookText"/>
      </w:pPr>
      <w:r>
        <w:rPr>
          <w:rFonts w:ascii="Amiri" w:hAnsi="Amiri" w:eastAsia="Amiri" w:cs="Amiri"/>
          <w:lang w:bidi="ar-SA"/>
          <w:color w:val="111111"/>
          <w:sz w:val="28"/>
          <w:szCs w:val="28"/>
          <w:rtl/>
        </w:rPr>
        <w:t xml:space="preserve">1-لِیَعْلَمُوا =صحیح</w:t>
      </w:r>
    </w:p>
    <w:p>
      <w:pPr>
        <w:pStyle w:val="BookText"/>
      </w:pPr>
      <w:r>
        <w:rPr>
          <w:rFonts w:ascii="Amiri" w:hAnsi="Amiri" w:eastAsia="Amiri" w:cs="Amiri"/>
          <w:lang w:bidi="ar-SA"/>
          <w:color w:val="111111"/>
          <w:sz w:val="28"/>
          <w:szCs w:val="28"/>
          <w:rtl/>
        </w:rPr>
        <w:t xml:space="preserve">3-لِیَعْرِفُوا =غلط</w:t>
      </w:r>
    </w:p>
    <w:p>
      <w:pPr>
        <w:pStyle w:val="Heading2"/>
      </w:pPr>
      <w:bookmarkStart w:id="2658" w:name="_Toc2160"/>
      <w:r>
        <w:t>سوره الکهف آیه 22</w:t>
      </w:r>
      <w:bookmarkEnd w:id="2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سَیَقُولُونَ ثَلَاثَةٌ رَابِعُهُمْ کَلْبُهُمْ ؟؟؟؟؟ خَمْسَةٌ سَادِسُهُمْ کَلْبُهُمْ رَجْمًا بِالْغَیْبِ وَیَقُولُونَ سَبْعَةٌ وَثَامِنُهُمْ کَلْبُهُمْ قُلْ رَبِّی أَعْلَمُ بِعِدَّتِهِمْ مَا یَعْلَمُهُمْ إِلَّا قَلِیلٌ فَلَا تُمَارِ فِیهِمْ إِلَّا مِرَاءً ظَاهِرًا وَلَا تَسْتَفْتِ فِیهِمْ مِنْهُمْ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3-وَیَعْتَقِدُونَ =غلط</w:t>
      </w:r>
    </w:p>
    <w:p>
      <w:pPr>
        <w:pStyle w:val="BookText"/>
      </w:pPr>
      <w:r>
        <w:rPr>
          <w:rFonts w:ascii="Amiri" w:hAnsi="Amiri" w:eastAsia="Amiri" w:cs="Amiri"/>
          <w:lang w:bidi="ar-SA"/>
          <w:color w:val="111111"/>
          <w:sz w:val="28"/>
          <w:szCs w:val="28"/>
          <w:rtl/>
        </w:rPr>
        <w:t xml:space="preserve">2-وَیَظنُّون =غلط</w:t>
      </w:r>
    </w:p>
    <w:p>
      <w:pPr>
        <w:pStyle w:val="BookText"/>
      </w:pPr>
      <w:r>
        <w:rPr>
          <w:rFonts w:ascii="Amiri" w:hAnsi="Amiri" w:eastAsia="Amiri" w:cs="Amiri"/>
          <w:lang w:bidi="ar-SA"/>
          <w:color w:val="111111"/>
          <w:sz w:val="28"/>
          <w:szCs w:val="28"/>
          <w:rtl/>
        </w:rPr>
        <w:t xml:space="preserve">1-وَیَقُولُونَ =صحیح</w:t>
      </w:r>
    </w:p>
    <w:p>
      <w:pPr>
        <w:pStyle w:val="Heading2"/>
      </w:pPr>
      <w:bookmarkStart w:id="2659" w:name="_Toc2161"/>
      <w:r>
        <w:t>سوره الکهف آیه 23</w:t>
      </w:r>
      <w:bookmarkEnd w:id="2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لِشَیْءٍ إِنِّی فَاعِلٌ ذَلِکَ غَدًا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3-تخاطِبُنَّ =غلط</w:t>
      </w:r>
    </w:p>
    <w:p>
      <w:pPr>
        <w:pStyle w:val="BookText"/>
      </w:pPr>
      <w:r>
        <w:rPr>
          <w:rFonts w:ascii="Amiri" w:hAnsi="Amiri" w:eastAsia="Amiri" w:cs="Amiri"/>
          <w:lang w:bidi="ar-SA"/>
          <w:color w:val="111111"/>
          <w:sz w:val="28"/>
          <w:szCs w:val="28"/>
          <w:rtl/>
        </w:rPr>
        <w:t xml:space="preserve">1-تَقُولَنَّ =صحیح</w:t>
      </w:r>
    </w:p>
    <w:p>
      <w:pPr>
        <w:pStyle w:val="BookText"/>
      </w:pPr>
      <w:r>
        <w:rPr>
          <w:rFonts w:ascii="Amiri" w:hAnsi="Amiri" w:eastAsia="Amiri" w:cs="Amiri"/>
          <w:lang w:bidi="ar-SA"/>
          <w:color w:val="111111"/>
          <w:sz w:val="28"/>
          <w:szCs w:val="28"/>
          <w:rtl/>
        </w:rPr>
        <w:t xml:space="preserve">2-تُخِبرَّنَّ =غلط</w:t>
      </w:r>
    </w:p>
    <w:p>
      <w:pPr>
        <w:pStyle w:val="Heading2"/>
      </w:pPr>
      <w:bookmarkStart w:id="2660" w:name="_Toc2162"/>
      <w:r>
        <w:t>سوره الکهف آیه 24</w:t>
      </w:r>
      <w:bookmarkEnd w:id="2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أَنْ یَشَاءَ اللَّهُ وَاذْکُرْ رَبَّکَ إِذَا نَسِیتَ وَقُلْ عَسَی أَنْ ؟؟؟؟؟ رَبِّی لِأَقْرَبَ مِنْ هَذَا 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1-یَهْدِیَنِی =صحیح</w:t>
      </w:r>
    </w:p>
    <w:p>
      <w:pPr>
        <w:pStyle w:val="BookText"/>
      </w:pPr>
      <w:r>
        <w:rPr>
          <w:rFonts w:ascii="Amiri" w:hAnsi="Amiri" w:eastAsia="Amiri" w:cs="Amiri"/>
          <w:lang w:bidi="ar-SA"/>
          <w:color w:val="111111"/>
          <w:sz w:val="28"/>
          <w:szCs w:val="28"/>
          <w:rtl/>
        </w:rPr>
        <w:t xml:space="preserve">3-یُرشِدُنی =غلط</w:t>
      </w:r>
    </w:p>
    <w:p>
      <w:pPr>
        <w:pStyle w:val="BookText"/>
      </w:pPr>
      <w:r>
        <w:rPr>
          <w:rFonts w:ascii="Amiri" w:hAnsi="Amiri" w:eastAsia="Amiri" w:cs="Amiri"/>
          <w:lang w:bidi="ar-SA"/>
          <w:color w:val="111111"/>
          <w:sz w:val="28"/>
          <w:szCs w:val="28"/>
          <w:rtl/>
        </w:rPr>
        <w:t xml:space="preserve">2-یَرْحَمَنی =غلط</w:t>
      </w:r>
    </w:p>
    <w:p>
      <w:pPr>
        <w:pStyle w:val="Heading2"/>
      </w:pPr>
      <w:bookmarkStart w:id="2661" w:name="_Toc2163"/>
      <w:r>
        <w:t>سوره الکهف آیه 25</w:t>
      </w:r>
      <w:bookmarkEnd w:id="2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وَلَبِثُوا فِی کَهْفِهِمْ ثَلَاثَ مِائَةٍ سِنِینَ ؟؟؟؟؟ تِسْعًا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1-وَازْدَادُوا =صحیح</w:t>
      </w:r>
    </w:p>
    <w:p>
      <w:pPr>
        <w:pStyle w:val="BookText"/>
      </w:pPr>
      <w:r>
        <w:rPr>
          <w:rFonts w:ascii="Amiri" w:hAnsi="Amiri" w:eastAsia="Amiri" w:cs="Amiri"/>
          <w:lang w:bidi="ar-SA"/>
          <w:color w:val="111111"/>
          <w:sz w:val="28"/>
          <w:szCs w:val="28"/>
          <w:rtl/>
        </w:rPr>
        <w:t xml:space="preserve">3-وَأضِیفُوا =غلط</w:t>
      </w:r>
    </w:p>
    <w:p>
      <w:pPr>
        <w:pStyle w:val="BookText"/>
      </w:pPr>
      <w:r>
        <w:rPr>
          <w:rFonts w:ascii="Amiri" w:hAnsi="Amiri" w:eastAsia="Amiri" w:cs="Amiri"/>
          <w:lang w:bidi="ar-SA"/>
          <w:color w:val="111111"/>
          <w:sz w:val="28"/>
          <w:szCs w:val="28"/>
          <w:rtl/>
        </w:rPr>
        <w:t xml:space="preserve">2-وَکَثَروا =غلط</w:t>
      </w:r>
    </w:p>
    <w:p>
      <w:pPr>
        <w:pStyle w:val="Heading2"/>
      </w:pPr>
      <w:bookmarkStart w:id="2662" w:name="_Toc2164"/>
      <w:r>
        <w:t>سوره الکهف آیه 26</w:t>
      </w:r>
      <w:bookmarkEnd w:id="2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اللَّهُ أَعْلَمُ بِمَا لَبِثُوا لَهُ غَیْبُ السَّمَاوَاتِ ؟؟؟؟؟ أَبْصِرْ بِهِ وَأَسْمِعْ مَا لَهُمْ مِنْ دُونِهِ مِنْ وَلِیٍّ وَلَا یُشْرِکُ فِی حُکْمِهِ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663" w:name="_Toc2165"/>
      <w:r>
        <w:t>سوره الکهف آیه 27</w:t>
      </w:r>
      <w:bookmarkEnd w:id="2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وَاتْلُ مَا أُوحِیَ إِلَیْکَ مِنْ کِتَابِ رَبِّکَ لَا ؟؟؟؟؟ لِکَلِمَاتِهِ وَلَنْ تَجِدَ مِنْ دُونِهِ مُلْتَحَدًا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1-مُبَدِّلَ =صحیح</w:t>
      </w:r>
    </w:p>
    <w:p>
      <w:pPr>
        <w:pStyle w:val="BookText"/>
      </w:pPr>
      <w:r>
        <w:rPr>
          <w:rFonts w:ascii="Amiri" w:hAnsi="Amiri" w:eastAsia="Amiri" w:cs="Amiri"/>
          <w:lang w:bidi="ar-SA"/>
          <w:color w:val="111111"/>
          <w:sz w:val="28"/>
          <w:szCs w:val="28"/>
          <w:rtl/>
        </w:rPr>
        <w:t xml:space="preserve">3-مُعَوِّضَ =غلط</w:t>
      </w:r>
    </w:p>
    <w:p>
      <w:pPr>
        <w:pStyle w:val="BookText"/>
      </w:pPr>
      <w:r>
        <w:rPr>
          <w:rFonts w:ascii="Amiri" w:hAnsi="Amiri" w:eastAsia="Amiri" w:cs="Amiri"/>
          <w:lang w:bidi="ar-SA"/>
          <w:color w:val="111111"/>
          <w:sz w:val="28"/>
          <w:szCs w:val="28"/>
          <w:rtl/>
        </w:rPr>
        <w:t xml:space="preserve">2-مُغَیِّرَ =غلط</w:t>
      </w:r>
    </w:p>
    <w:p>
      <w:pPr>
        <w:pStyle w:val="Heading2"/>
      </w:pPr>
      <w:bookmarkStart w:id="2664" w:name="_Toc2166"/>
      <w:r>
        <w:t>سوره الکهف آیه 28</w:t>
      </w:r>
      <w:bookmarkEnd w:id="2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وَاصْبِرْ نَفْسَکَ مَعَ الَّذِینَ یَدْعُونَ رَبَّهُمْ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156_1355"/>
    <w:bookmarkEnd w:id="217"/>
    <w:p>
      <w:pPr>
        <w:pStyle w:val="BookText"/>
      </w:pPr>
      <w:r>
        <w:rPr>
          <w:rFonts w:ascii="Amiri" w:hAnsi="Amiri" w:eastAsia="Amiri" w:cs="Amiri"/>
          <w:lang w:bidi="ar-SA"/>
          <w:color w:val="111111"/>
          <w:sz w:val="28"/>
          <w:szCs w:val="28"/>
          <w:rtl/>
        </w:rPr>
        <w:t xml:space="preserve">؟؟؟؟؟ وَالْعَشِیِّ یُرِیدُونَ وَجْهَهُ وَلَا تَعْدُ عَیْنَاکَ عَنْهُمْ تُرِیدُ زِینَةَ الْحَیَاةِ الدُّنْیَا وَلَا تُطِعْ مَنْ أَغْفَلْنَا قَلْبَهُ عَنْ ذِکْرِنَا وَاتَّبَعَ هَوَاهُ وَکَانَ أَمْرُهُ فُرُطًا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3-بالنهار =غلط</w:t>
      </w:r>
    </w:p>
    <w:p>
      <w:pPr>
        <w:pStyle w:val="BookText"/>
      </w:pPr>
      <w:r>
        <w:rPr>
          <w:rFonts w:ascii="Amiri" w:hAnsi="Amiri" w:eastAsia="Amiri" w:cs="Amiri"/>
          <w:lang w:bidi="ar-SA"/>
          <w:color w:val="111111"/>
          <w:sz w:val="28"/>
          <w:szCs w:val="28"/>
          <w:rtl/>
        </w:rPr>
        <w:t xml:space="preserve">2-بالغُدُوِّ =غلط</w:t>
      </w:r>
    </w:p>
    <w:p>
      <w:pPr>
        <w:pStyle w:val="BookText"/>
      </w:pPr>
      <w:r>
        <w:rPr>
          <w:rFonts w:ascii="Amiri" w:hAnsi="Amiri" w:eastAsia="Amiri" w:cs="Amiri"/>
          <w:lang w:bidi="ar-SA"/>
          <w:color w:val="111111"/>
          <w:sz w:val="28"/>
          <w:szCs w:val="28"/>
          <w:rtl/>
        </w:rPr>
        <w:t xml:space="preserve">1-بِالْغَدَاةِ =صحیح</w:t>
      </w:r>
    </w:p>
    <w:p>
      <w:pPr>
        <w:pStyle w:val="Heading2"/>
      </w:pPr>
      <w:bookmarkStart w:id="2665" w:name="_Toc2167"/>
      <w:r>
        <w:t>سوره الکهف آیه 29</w:t>
      </w:r>
      <w:bookmarkEnd w:id="2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الْحَقُّ مِنْ رَبِّکُمْ فَمَنْ شَاءَ ؟؟؟؟؟ وَمَنْ شَاءَ فَلْیَکْفُرْ إِنَّا أَعْتَدْنَا لِلظَّالِمِینَ نَارًا أَحَاطَ بِهِمْ سُرَادِقُهَا وَإِنْ یَسْتَغِیثُوا یُغَاثُوا بِمَاءٍ کَالْمُهْلِ یَشْوِی الْوُجُوهَ بِئْسَ الشَّرَابُ وَسَاءَتْ مُرْتَفَقًا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1-فَلْیُؤْمِنْ =صحیح</w:t>
      </w:r>
    </w:p>
    <w:p>
      <w:pPr>
        <w:pStyle w:val="BookText"/>
      </w:pPr>
      <w:r>
        <w:rPr>
          <w:rFonts w:ascii="Amiri" w:hAnsi="Amiri" w:eastAsia="Amiri" w:cs="Amiri"/>
          <w:lang w:bidi="ar-SA"/>
          <w:color w:val="111111"/>
          <w:sz w:val="28"/>
          <w:szCs w:val="28"/>
          <w:rtl/>
        </w:rPr>
        <w:t xml:space="preserve">2-فلیُصَدِّق =غلط</w:t>
      </w:r>
    </w:p>
    <w:p>
      <w:pPr>
        <w:pStyle w:val="BookText"/>
      </w:pPr>
      <w:r>
        <w:rPr>
          <w:rFonts w:ascii="Amiri" w:hAnsi="Amiri" w:eastAsia="Amiri" w:cs="Amiri"/>
          <w:lang w:bidi="ar-SA"/>
          <w:color w:val="111111"/>
          <w:sz w:val="28"/>
          <w:szCs w:val="28"/>
          <w:rtl/>
        </w:rPr>
        <w:t xml:space="preserve">3-فَلیَتَّبع =غلط</w:t>
      </w:r>
    </w:p>
    <w:p>
      <w:pPr>
        <w:pStyle w:val="Heading2"/>
      </w:pPr>
      <w:bookmarkStart w:id="2666" w:name="_Toc2168"/>
      <w:r>
        <w:t>سوره الکهف آیه 30</w:t>
      </w:r>
      <w:bookmarkEnd w:id="2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 الصَّالِحَاتِ إِنَّا لَا نُضِیعُ أَجْرَ مَنْ أَحْسَنَ عَمَلًا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2-وَفَعَلُوا =غلط</w:t>
      </w:r>
    </w:p>
    <w:p>
      <w:pPr>
        <w:pStyle w:val="BookText"/>
      </w:pPr>
      <w:r>
        <w:rPr>
          <w:rFonts w:ascii="IRNazanin" w:hAnsi="IRNazanin" w:eastAsia="IRNazanin" w:cs="IRNazanin"/>
          <w:lang w:bidi="fa-IR"/>
          <w:color w:val="111111"/>
          <w:sz w:val="28"/>
          <w:szCs w:val="28"/>
          <w:rtl/>
        </w:rPr>
        <w:t xml:space="preserve">3-وأقامُوا =غلط</w:t>
      </w:r>
    </w:p>
    <w:p>
      <w:pPr>
        <w:pStyle w:val="Heading2"/>
      </w:pPr>
      <w:bookmarkStart w:id="2667" w:name="_Toc2169"/>
      <w:r>
        <w:t>سوره الکهف آیه 31</w:t>
      </w:r>
      <w:bookmarkEnd w:id="2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لَهُمْ جَنَّاتُ عَدْنٍ تَجْرِی مِنْ تَحْتِهِمْ ؟؟؟؟؟ یُحَلَّوْنَ فِیهَا مِنْ أَسَاوِرَ مِنْ ذَهَبٍ وَیَلْبَسُونَ ثِیَابًا خُضْرًا مِنْ سُندُسٍ وَإِسْتَبْرَقٍ مُتَّکِئِینَ فِیهَا عَلَی الْأَرَائِکِ نِعْمَ الثَّوَابُ وَحَسُنَتْ مُرْتَفَقًا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2668" w:name="_Toc2170"/>
      <w:r>
        <w:t>سوره الکهف آیه 32</w:t>
      </w:r>
      <w:bookmarkEnd w:id="2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وَاضْرِبْ لَهُمْ مَثَلًا رَجُلَیْنِ جَعَلْنَا لِأَحَدِهِمَا ؟؟؟؟؟ مِنْ أَعْنَابٍ وَحَفَفْنَاهُمَا بِنَخْلٍ وَجَعَلْنَا بَیْنَهُمَا زَرْعًا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1-جَنَّتَیْنِ =صحیح</w:t>
      </w:r>
    </w:p>
    <w:p>
      <w:pPr>
        <w:pStyle w:val="BookText"/>
      </w:pPr>
      <w:r>
        <w:rPr>
          <w:rFonts w:ascii="Amiri" w:hAnsi="Amiri" w:eastAsia="Amiri" w:cs="Amiri"/>
          <w:lang w:bidi="ar-SA"/>
          <w:color w:val="111111"/>
          <w:sz w:val="28"/>
          <w:szCs w:val="28"/>
          <w:rtl/>
        </w:rPr>
        <w:t xml:space="preserve">2-بُسْتانَیْن =غلط</w:t>
      </w:r>
    </w:p>
    <w:p>
      <w:pPr>
        <w:pStyle w:val="BookText"/>
      </w:pPr>
      <w:r>
        <w:rPr>
          <w:rFonts w:ascii="Amiri" w:hAnsi="Amiri" w:eastAsia="Amiri" w:cs="Amiri"/>
          <w:lang w:bidi="ar-SA"/>
          <w:color w:val="111111"/>
          <w:sz w:val="28"/>
          <w:szCs w:val="28"/>
          <w:rtl/>
        </w:rPr>
        <w:t xml:space="preserve">3-زینتَیْن =غلط</w:t>
      </w:r>
    </w:p>
    <w:p>
      <w:pPr>
        <w:pStyle w:val="Heading2"/>
      </w:pPr>
      <w:bookmarkStart w:id="2669" w:name="_Toc2171"/>
      <w:r>
        <w:t>سوره الکهف آیه 33</w:t>
      </w:r>
      <w:bookmarkEnd w:id="2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کِلْتَا الْجَنَّتَیْنِ آتَتْ أُکُلَهَا وَلَمْ تَظْلِمْ مِنْهُ شَیْئًا ؟؟؟؟؟ خِلَالَهُمَا نَهَرًا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1-وَفَجَّرْنَا =صحیح</w:t>
      </w:r>
    </w:p>
    <w:p>
      <w:pPr>
        <w:pStyle w:val="BookText"/>
      </w:pPr>
      <w:r>
        <w:rPr>
          <w:rFonts w:ascii="Amiri" w:hAnsi="Amiri" w:eastAsia="Amiri" w:cs="Amiri"/>
          <w:lang w:bidi="ar-SA"/>
          <w:color w:val="111111"/>
          <w:sz w:val="28"/>
          <w:szCs w:val="28"/>
          <w:rtl/>
        </w:rPr>
        <w:t xml:space="preserve">3-وَوَضَعْنا =غلط</w:t>
      </w:r>
    </w:p>
    <w:p>
      <w:pPr>
        <w:pStyle w:val="BookText"/>
      </w:pPr>
      <w:r>
        <w:rPr>
          <w:rFonts w:ascii="Amiri" w:hAnsi="Amiri" w:eastAsia="Amiri" w:cs="Amiri"/>
          <w:lang w:bidi="ar-SA"/>
          <w:color w:val="111111"/>
          <w:sz w:val="28"/>
          <w:szCs w:val="28"/>
          <w:rtl/>
        </w:rPr>
        <w:t xml:space="preserve">2-وَجَعَلْنا =غلط</w:t>
      </w:r>
    </w:p>
    <w:p>
      <w:pPr>
        <w:pStyle w:val="Heading2"/>
      </w:pPr>
      <w:bookmarkStart w:id="2670" w:name="_Toc2172"/>
      <w:r>
        <w:t>سوره الکهف آیه 34</w:t>
      </w:r>
      <w:bookmarkEnd w:id="2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وَکَانَ لَهُ ثَمَرٌ فَقَالَ ؟؟؟؟؟ وَهُوَ یُحَاوِرُهُ أَنَا أَکْثَرُ مِنْکَ مَالًا وَأَعَزُّ نَفَرًا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2-لِنظیرِه =غلط</w:t>
      </w:r>
    </w:p>
    <w:p>
      <w:pPr>
        <w:pStyle w:val="BookText"/>
      </w:pPr>
      <w:r>
        <w:rPr>
          <w:rFonts w:ascii="Amiri" w:hAnsi="Amiri" w:eastAsia="Amiri" w:cs="Amiri"/>
          <w:lang w:bidi="ar-SA"/>
          <w:color w:val="111111"/>
          <w:sz w:val="28"/>
          <w:szCs w:val="28"/>
          <w:rtl/>
        </w:rPr>
        <w:t xml:space="preserve">3-لِرَفِیقِهِ =غلط</w:t>
      </w:r>
    </w:p>
    <w:p>
      <w:pPr>
        <w:pStyle w:val="BookText"/>
      </w:pPr>
      <w:r>
        <w:rPr>
          <w:rFonts w:ascii="Amiri" w:hAnsi="Amiri" w:eastAsia="Amiri" w:cs="Amiri"/>
          <w:lang w:bidi="ar-SA"/>
          <w:color w:val="111111"/>
          <w:sz w:val="28"/>
          <w:szCs w:val="28"/>
          <w:rtl/>
        </w:rPr>
        <w:t xml:space="preserve">1-لِصَاحِبِهِ =صحیح</w:t>
      </w:r>
    </w:p>
    <w:p>
      <w:pPr>
        <w:pStyle w:val="Heading2"/>
      </w:pPr>
      <w:bookmarkStart w:id="2671" w:name="_Toc2173"/>
      <w:r>
        <w:t>سوره الکهف آیه 35</w:t>
      </w:r>
      <w:bookmarkEnd w:id="2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وَدَخَلَ جَنَّتَهُ وَهُوَ ظَالِمٌ ؟؟؟؟؟ قَالَ مَا أَظُنُّ أَنْ تَبِیدَ هَذِهِ أَبَدًا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2-لأَخِیهِ =غلط</w:t>
      </w:r>
    </w:p>
    <w:p>
      <w:pPr>
        <w:pStyle w:val="BookText"/>
      </w:pPr>
      <w:r>
        <w:rPr>
          <w:rFonts w:ascii="Amiri" w:hAnsi="Amiri" w:eastAsia="Amiri" w:cs="Amiri"/>
          <w:lang w:bidi="ar-SA"/>
          <w:color w:val="111111"/>
          <w:sz w:val="28"/>
          <w:szCs w:val="28"/>
          <w:rtl/>
        </w:rPr>
        <w:t xml:space="preserve">3-لِصاحِبِهِ =غلط</w:t>
      </w:r>
    </w:p>
    <w:p>
      <w:pPr>
        <w:pStyle w:val="BookText"/>
      </w:pPr>
      <w:r>
        <w:rPr>
          <w:rFonts w:ascii="Amiri" w:hAnsi="Amiri" w:eastAsia="Amiri" w:cs="Amiri"/>
          <w:lang w:bidi="ar-SA"/>
          <w:color w:val="111111"/>
          <w:sz w:val="28"/>
          <w:szCs w:val="28"/>
          <w:rtl/>
        </w:rPr>
        <w:t xml:space="preserve">1-لِنَفْسِهِ =صحیح</w:t>
      </w:r>
    </w:p>
    <w:p>
      <w:pPr>
        <w:pStyle w:val="Heading2"/>
      </w:pPr>
      <w:bookmarkStart w:id="2672" w:name="_Toc2174"/>
      <w:r>
        <w:t>سوره الکهف آیه 36</w:t>
      </w:r>
      <w:bookmarkEnd w:id="2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أَظُنُّ السَّاعَةَ قَائِمَةً وَلَئِنْ رُدِدْتُ إِلَی رَبِّی ؟؟؟؟؟ خَیْرًا مِنْهَا مُنقَلَبًا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3-لألقَیَنَّ =غلط</w:t>
      </w:r>
    </w:p>
    <w:p>
      <w:pPr>
        <w:pStyle w:val="BookText"/>
      </w:pPr>
      <w:r>
        <w:rPr>
          <w:rFonts w:ascii="Amiri" w:hAnsi="Amiri" w:eastAsia="Amiri" w:cs="Amiri"/>
          <w:lang w:bidi="ar-SA"/>
          <w:color w:val="111111"/>
          <w:sz w:val="28"/>
          <w:szCs w:val="28"/>
          <w:rtl/>
        </w:rPr>
        <w:t xml:space="preserve">1-لَأَجِدَنَّ =صحیح</w:t>
      </w:r>
    </w:p>
    <w:p>
      <w:pPr>
        <w:pStyle w:val="BookText"/>
      </w:pPr>
      <w:r>
        <w:rPr>
          <w:rFonts w:ascii="Amiri" w:hAnsi="Amiri" w:eastAsia="Amiri" w:cs="Amiri"/>
          <w:lang w:bidi="ar-SA"/>
          <w:color w:val="111111"/>
          <w:sz w:val="28"/>
          <w:szCs w:val="28"/>
          <w:rtl/>
        </w:rPr>
        <w:t xml:space="preserve">2-لأنالَنَّ =غلط</w:t>
      </w:r>
    </w:p>
    <w:p>
      <w:pPr>
        <w:pStyle w:val="Heading2"/>
      </w:pPr>
      <w:bookmarkStart w:id="2673" w:name="_Toc2175"/>
      <w:r>
        <w:t>سوره الکهف آیه 37</w:t>
      </w:r>
      <w:bookmarkEnd w:id="2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لَهُ صَاحِبُهُ وَهُوَ ؟؟؟؟؟ أَکَفَرْتَ بِالَّذِی خَلَقَکَ مِنْ تُرَابٍ ثُمَّ مِنْ نُطْفَةٍ ثُمَّ سَوَّاکَ رَجُلًا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2-یُحادِثُهُ =غلط</w:t>
      </w:r>
    </w:p>
    <w:p>
      <w:pPr>
        <w:pStyle w:val="BookText"/>
      </w:pPr>
      <w:r>
        <w:rPr>
          <w:rFonts w:ascii="Amiri" w:hAnsi="Amiri" w:eastAsia="Amiri" w:cs="Amiri"/>
          <w:lang w:bidi="ar-SA"/>
          <w:color w:val="111111"/>
          <w:sz w:val="28"/>
          <w:szCs w:val="28"/>
          <w:rtl/>
        </w:rPr>
        <w:t xml:space="preserve">1-یُحَاوِرُهُ =صحیح</w:t>
      </w:r>
    </w:p>
    <w:p>
      <w:pPr>
        <w:pStyle w:val="BookText"/>
      </w:pPr>
      <w:r>
        <w:rPr>
          <w:rFonts w:ascii="Amiri" w:hAnsi="Amiri" w:eastAsia="Amiri" w:cs="Amiri"/>
          <w:lang w:bidi="ar-SA"/>
          <w:color w:val="111111"/>
          <w:sz w:val="28"/>
          <w:szCs w:val="28"/>
          <w:rtl/>
        </w:rPr>
        <w:t xml:space="preserve">3-یُکَلِّمُهُ =غلط</w:t>
      </w:r>
    </w:p>
    <w:p>
      <w:pPr>
        <w:pStyle w:val="Heading2"/>
      </w:pPr>
      <w:bookmarkStart w:id="2674" w:name="_Toc2176"/>
      <w:r>
        <w:t>سوره الکهف آیه 38</w:t>
      </w:r>
      <w:bookmarkEnd w:id="2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لَکِنَّا هُوَ اللَّهُ رَبِّی وَلَا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156_1359"/>
    <w:bookmarkEnd w:id="218"/>
    <w:p>
      <w:pPr>
        <w:pStyle w:val="BookText"/>
      </w:pPr>
      <w:r>
        <w:rPr>
          <w:rFonts w:ascii="Amiri" w:hAnsi="Amiri" w:eastAsia="Amiri" w:cs="Amiri"/>
          <w:lang w:bidi="ar-SA"/>
          <w:color w:val="111111"/>
          <w:sz w:val="28"/>
          <w:szCs w:val="28"/>
          <w:rtl/>
        </w:rPr>
        <w:t xml:space="preserve">؟؟؟؟؟ بِرَبِّی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3-أَرْدِفُ =غلط</w:t>
      </w:r>
    </w:p>
    <w:p>
      <w:pPr>
        <w:pStyle w:val="BookText"/>
      </w:pPr>
      <w:r>
        <w:rPr>
          <w:rFonts w:ascii="Amiri" w:hAnsi="Amiri" w:eastAsia="Amiri" w:cs="Amiri"/>
          <w:lang w:bidi="ar-SA"/>
          <w:color w:val="111111"/>
          <w:sz w:val="28"/>
          <w:szCs w:val="28"/>
          <w:rtl/>
        </w:rPr>
        <w:t xml:space="preserve">2-أظلِمُ =غلط</w:t>
      </w:r>
    </w:p>
    <w:p>
      <w:pPr>
        <w:pStyle w:val="BookText"/>
      </w:pPr>
      <w:r>
        <w:rPr>
          <w:rFonts w:ascii="Amiri" w:hAnsi="Amiri" w:eastAsia="Amiri" w:cs="Amiri"/>
          <w:lang w:bidi="ar-SA"/>
          <w:color w:val="111111"/>
          <w:sz w:val="28"/>
          <w:szCs w:val="28"/>
          <w:rtl/>
        </w:rPr>
        <w:t xml:space="preserve">1-أُشْرِکُ =صحیح</w:t>
      </w:r>
    </w:p>
    <w:p>
      <w:pPr>
        <w:pStyle w:val="Heading2"/>
      </w:pPr>
      <w:bookmarkStart w:id="2675" w:name="_Toc2177"/>
      <w:r>
        <w:t>سوره الکهف آیه 39</w:t>
      </w:r>
      <w:bookmarkEnd w:id="2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إِذْ دَخَلْتَ ؟؟؟؟؟ قُلْتَ مَا شَاءَ اللَّهُ لَا قُوَّةَ إِلَّا بِاللَّهِ إِنْ تُرَنِی أَنَا أَقَلَّ مِنْکَ مَالًا وَوَلَدًا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2-زِینَتَک =غلط</w:t>
      </w:r>
    </w:p>
    <w:p>
      <w:pPr>
        <w:pStyle w:val="BookText"/>
      </w:pPr>
      <w:r>
        <w:rPr>
          <w:rFonts w:ascii="Amiri" w:hAnsi="Amiri" w:eastAsia="Amiri" w:cs="Amiri"/>
          <w:lang w:bidi="ar-SA"/>
          <w:color w:val="111111"/>
          <w:sz w:val="28"/>
          <w:szCs w:val="28"/>
          <w:rtl/>
        </w:rPr>
        <w:t xml:space="preserve">1-جَنَّتَکَ =صحیح</w:t>
      </w:r>
    </w:p>
    <w:p>
      <w:pPr>
        <w:pStyle w:val="BookText"/>
      </w:pPr>
      <w:r>
        <w:rPr>
          <w:rFonts w:ascii="Amiri" w:hAnsi="Amiri" w:eastAsia="Amiri" w:cs="Amiri"/>
          <w:lang w:bidi="ar-SA"/>
          <w:color w:val="111111"/>
          <w:sz w:val="28"/>
          <w:szCs w:val="28"/>
          <w:rtl/>
        </w:rPr>
        <w:t xml:space="preserve">3-مَزْرَعَتَکَ =غلط</w:t>
      </w:r>
    </w:p>
    <w:p>
      <w:pPr>
        <w:pStyle w:val="Heading2"/>
      </w:pPr>
      <w:bookmarkStart w:id="2676" w:name="_Toc2178"/>
      <w:r>
        <w:t>سوره الکهف آیه 40</w:t>
      </w:r>
      <w:bookmarkEnd w:id="2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فَعَسَی رَبِّی أَنْ ؟؟؟؟؟ خَیْرًا مِنْ جَنَّتِکَ وَیُرْسِلَ عَلَیْهَا حُسْبَانًا مِنْ السَّمَاءِ فَتُصْبِحَ صَعِیدًا زَلَقًا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2-یُعْطِیَنی =غلط</w:t>
      </w:r>
    </w:p>
    <w:p>
      <w:pPr>
        <w:pStyle w:val="BookText"/>
      </w:pPr>
      <w:r>
        <w:rPr>
          <w:rFonts w:ascii="Amiri" w:hAnsi="Amiri" w:eastAsia="Amiri" w:cs="Amiri"/>
          <w:lang w:bidi="ar-SA"/>
          <w:color w:val="111111"/>
          <w:sz w:val="28"/>
          <w:szCs w:val="28"/>
          <w:rtl/>
        </w:rPr>
        <w:t xml:space="preserve">1-یُؤْتِیَنِی =صحیح</w:t>
      </w:r>
    </w:p>
    <w:p>
      <w:pPr>
        <w:pStyle w:val="BookText"/>
      </w:pPr>
      <w:r>
        <w:rPr>
          <w:rFonts w:ascii="Amiri" w:hAnsi="Amiri" w:eastAsia="Amiri" w:cs="Amiri"/>
          <w:lang w:bidi="ar-SA"/>
          <w:color w:val="111111"/>
          <w:sz w:val="28"/>
          <w:szCs w:val="28"/>
          <w:rtl/>
        </w:rPr>
        <w:t xml:space="preserve">3-یَجیئنی =غلط</w:t>
      </w:r>
    </w:p>
    <w:p>
      <w:pPr>
        <w:pStyle w:val="Heading2"/>
      </w:pPr>
      <w:bookmarkStart w:id="2677" w:name="_Toc2179"/>
      <w:r>
        <w:t>سوره الکهف آیه 41</w:t>
      </w:r>
      <w:bookmarkEnd w:id="2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یُصْبِحَ مَاؤُهَا غَوْرًا فَلَنْ ؟؟؟؟؟ لَهُ طَلَبًا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1-تَسْتَطِیعَ =صحیح</w:t>
      </w:r>
    </w:p>
    <w:p>
      <w:pPr>
        <w:pStyle w:val="BookText"/>
      </w:pPr>
      <w:r>
        <w:rPr>
          <w:rFonts w:ascii="Amiri" w:hAnsi="Amiri" w:eastAsia="Amiri" w:cs="Amiri"/>
          <w:lang w:bidi="ar-SA"/>
          <w:color w:val="111111"/>
          <w:sz w:val="28"/>
          <w:szCs w:val="28"/>
          <w:rtl/>
        </w:rPr>
        <w:t xml:space="preserve">2-تَقْدِرَ =غلط</w:t>
      </w:r>
    </w:p>
    <w:p>
      <w:pPr>
        <w:pStyle w:val="BookText"/>
      </w:pPr>
      <w:r>
        <w:rPr>
          <w:rFonts w:ascii="Amiri" w:hAnsi="Amiri" w:eastAsia="Amiri" w:cs="Amiri"/>
          <w:lang w:bidi="ar-SA"/>
          <w:color w:val="111111"/>
          <w:sz w:val="28"/>
          <w:szCs w:val="28"/>
          <w:rtl/>
        </w:rPr>
        <w:t xml:space="preserve">3-تَتَمَکَّنَ =غلط</w:t>
      </w:r>
    </w:p>
    <w:p>
      <w:pPr>
        <w:pStyle w:val="Heading2"/>
      </w:pPr>
      <w:bookmarkStart w:id="2678" w:name="_Toc2180"/>
      <w:r>
        <w:t>سوره الکهف آیه 42</w:t>
      </w:r>
      <w:bookmarkEnd w:id="2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وَأُحِیطَ بِثَمَرِهِ فَأَصْبَحَ یُقَلِّبُ کَفَّیْهِ عَلَی مَا أَنفَقَ فِیهَا وَهِیَ خَاوِیَةٌ عَلَی عُرُوشِهَا وَیَقُولُ ؟؟؟؟؟ لَمْ أُشْرِکْ بِرَبِّی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2-عسانی =غلط</w:t>
      </w:r>
    </w:p>
    <w:p>
      <w:pPr>
        <w:pStyle w:val="BookText"/>
      </w:pPr>
      <w:r>
        <w:rPr>
          <w:rFonts w:ascii="Amiri" w:hAnsi="Amiri" w:eastAsia="Amiri" w:cs="Amiri"/>
          <w:lang w:bidi="ar-SA"/>
          <w:color w:val="111111"/>
          <w:sz w:val="28"/>
          <w:szCs w:val="28"/>
          <w:rtl/>
        </w:rPr>
        <w:t xml:space="preserve">1-یَالَیْتَنِی =صحیح</w:t>
      </w:r>
    </w:p>
    <w:p>
      <w:pPr>
        <w:pStyle w:val="BookText"/>
      </w:pPr>
      <w:r>
        <w:rPr>
          <w:rFonts w:ascii="Amiri" w:hAnsi="Amiri" w:eastAsia="Amiri" w:cs="Amiri"/>
          <w:lang w:bidi="ar-SA"/>
          <w:color w:val="111111"/>
          <w:sz w:val="28"/>
          <w:szCs w:val="28"/>
          <w:rtl/>
        </w:rPr>
        <w:t xml:space="preserve">3-یا حَبَّذا =غلط</w:t>
      </w:r>
    </w:p>
    <w:p>
      <w:pPr>
        <w:pStyle w:val="Heading2"/>
      </w:pPr>
      <w:bookmarkStart w:id="2679" w:name="_Toc2181"/>
      <w:r>
        <w:t>سوره الکهف آیه 43</w:t>
      </w:r>
      <w:bookmarkEnd w:id="26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 تَکُنْ لَهُ فِئَةٌ ؟؟؟؟؟ مِنْ دُونِ اللَّهِ وَمَا کَانَ مُنتَصِرًا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2-یُنْقِذُونَهُ =غلط</w:t>
      </w:r>
    </w:p>
    <w:p>
      <w:pPr>
        <w:pStyle w:val="BookText"/>
      </w:pPr>
      <w:r>
        <w:rPr>
          <w:rFonts w:ascii="Amiri" w:hAnsi="Amiri" w:eastAsia="Amiri" w:cs="Amiri"/>
          <w:lang w:bidi="ar-SA"/>
          <w:color w:val="111111"/>
          <w:sz w:val="28"/>
          <w:szCs w:val="28"/>
          <w:rtl/>
        </w:rPr>
        <w:t xml:space="preserve">1-یَنصُرُونَهُ =صحیح</w:t>
      </w:r>
    </w:p>
    <w:p>
      <w:pPr>
        <w:pStyle w:val="BookText"/>
      </w:pPr>
      <w:r>
        <w:rPr>
          <w:rFonts w:ascii="Amiri" w:hAnsi="Amiri" w:eastAsia="Amiri" w:cs="Amiri"/>
          <w:lang w:bidi="ar-SA"/>
          <w:color w:val="111111"/>
          <w:sz w:val="28"/>
          <w:szCs w:val="28"/>
          <w:rtl/>
        </w:rPr>
        <w:t xml:space="preserve">3-یُنَجُّونَهُ =غلط</w:t>
      </w:r>
    </w:p>
    <w:p>
      <w:pPr>
        <w:pStyle w:val="Heading2"/>
      </w:pPr>
      <w:bookmarkStart w:id="2680" w:name="_Toc2182"/>
      <w:r>
        <w:t>سوره الکهف آیه 44</w:t>
      </w:r>
      <w:bookmarkEnd w:id="2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هُنَالِکَ ؟؟؟؟؟ لِلَّهِ الْحَقِّ هُوَ خَیْرٌ ثَوَابًا وَخَیْرٌ عُقْبًا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2-العاقِبَة =غلط</w:t>
      </w:r>
    </w:p>
    <w:p>
      <w:pPr>
        <w:pStyle w:val="BookText"/>
      </w:pPr>
      <w:r>
        <w:rPr>
          <w:rFonts w:ascii="Amiri" w:hAnsi="Amiri" w:eastAsia="Amiri" w:cs="Amiri"/>
          <w:lang w:bidi="ar-SA"/>
          <w:color w:val="111111"/>
          <w:sz w:val="28"/>
          <w:szCs w:val="28"/>
          <w:rtl/>
        </w:rPr>
        <w:t xml:space="preserve">1-الْوَلَایَةُ =صحیح</w:t>
      </w:r>
    </w:p>
    <w:p>
      <w:pPr>
        <w:pStyle w:val="BookText"/>
      </w:pPr>
      <w:r>
        <w:rPr>
          <w:rFonts w:ascii="Amiri" w:hAnsi="Amiri" w:eastAsia="Amiri" w:cs="Amiri"/>
          <w:lang w:bidi="ar-SA"/>
          <w:color w:val="111111"/>
          <w:sz w:val="28"/>
          <w:szCs w:val="28"/>
          <w:rtl/>
        </w:rPr>
        <w:t xml:space="preserve">3-الأمْر =غلط</w:t>
      </w:r>
    </w:p>
    <w:p>
      <w:pPr>
        <w:pStyle w:val="Heading2"/>
      </w:pPr>
      <w:bookmarkStart w:id="2681" w:name="_Toc2183"/>
      <w:r>
        <w:t>سوره الکهف آیه 45</w:t>
      </w:r>
      <w:bookmarkEnd w:id="2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وَاضْرِبْ لَهُمْ مَثَلَ الْحَیَاةِ الدُّنْیَا کَمَاءٍ ؟؟؟؟؟ مِنْ السَّمَاءِ فَاخْتَلَطَ بِهِ نَبَاتُ الْأَرْضِ فَأَصْبَحَ هَشِیمًا تَذْرُوهُ الرِّیَاحُ وَکَانَ اللَّهُ عَلَی کُلِّ شَیْءٍ مُقْتَدِرًا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3-أرْسَلْناهُ =غلط</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2-نَزَّلْناه =غلط</w:t>
      </w:r>
    </w:p>
    <w:p>
      <w:pPr>
        <w:pStyle w:val="Heading2"/>
      </w:pPr>
      <w:bookmarkStart w:id="2682" w:name="_Toc2184"/>
      <w:r>
        <w:t>سوره الکهف آیه 46</w:t>
      </w:r>
      <w:bookmarkEnd w:id="2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الْمَالُ ؟؟؟؟؟ زِینَةُ الْحَیَاةِ الدُّنْیَا وَالْبَاقِیَاتُ الصَّالِحَاتُ خَیْرٌ عِنْدَ رَبِّکَ ثَوَابًا وَخَیْرٌ أَمَلًا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1-وَالْبَنُونَ =صحیح</w:t>
      </w:r>
    </w:p>
    <w:p>
      <w:pPr>
        <w:pStyle w:val="BookText"/>
      </w:pPr>
      <w:r>
        <w:rPr>
          <w:rFonts w:ascii="IRNazanin" w:hAnsi="IRNazanin" w:eastAsia="IRNazanin" w:cs="IRNazanin"/>
          <w:lang w:bidi="fa-IR"/>
          <w:color w:val="111111"/>
          <w:sz w:val="28"/>
          <w:szCs w:val="28"/>
          <w:rtl/>
        </w:rPr>
        <w:t xml:space="preserve">3-والأحفادُ =غلط</w:t>
      </w:r>
    </w:p>
    <w:p>
      <w:pPr>
        <w:pStyle w:val="BookText"/>
      </w:pPr>
      <w:r>
        <w:rPr>
          <w:rFonts w:ascii="IRNazanin" w:hAnsi="IRNazanin" w:eastAsia="IRNazanin" w:cs="IRNazanin"/>
          <w:lang w:bidi="fa-IR"/>
          <w:color w:val="111111"/>
          <w:sz w:val="28"/>
          <w:szCs w:val="28"/>
          <w:rtl/>
        </w:rPr>
        <w:t xml:space="preserve">2-والأبناءُ =غلط</w:t>
      </w:r>
    </w:p>
    <w:p>
      <w:pPr>
        <w:pStyle w:val="Heading2"/>
      </w:pPr>
      <w:bookmarkStart w:id="2683" w:name="_Toc2185"/>
      <w:r>
        <w:t>سوره الکهف آیه 47</w:t>
      </w:r>
      <w:bookmarkEnd w:id="26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نُسَیِّرُ ؟؟؟؟؟ وَتَرَی الْأَرْضَ بَارِزَةً وَحَشَرْنَاهُمْ فَلَمْ نُغَادِرْ مِنْهُمْ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3-الشَّمْسَ =غلط</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2-النُّجومَ =غلط</w:t>
      </w:r>
    </w:p>
    <w:p>
      <w:pPr>
        <w:pStyle w:val="Heading2"/>
      </w:pPr>
      <w:bookmarkStart w:id="2684" w:name="_Toc2186"/>
      <w:r>
        <w:t>سوره الکهف آیه 48</w:t>
      </w:r>
      <w:bookmarkEnd w:id="2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وَعُرِضُوا عَلَی رَبِّکَ صَفًّا لَقَدْ ؟؟؟؟؟ کَمَا خَلَقْنَاکُمْ أَوَّلَ مَرَّةٍ بَلْ زَعَمْتُمْ أَلَّنْ نَجْعَلَ لَکُمْ مَوْعِدًا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1-جِئْتُمُونَا =صحیح</w:t>
      </w:r>
    </w:p>
    <w:p>
      <w:pPr>
        <w:pStyle w:val="BookText"/>
      </w:pPr>
      <w:r>
        <w:rPr>
          <w:rFonts w:ascii="Amiri" w:hAnsi="Amiri" w:eastAsia="Amiri" w:cs="Amiri"/>
          <w:lang w:bidi="ar-SA"/>
          <w:color w:val="111111"/>
          <w:sz w:val="28"/>
          <w:szCs w:val="28"/>
          <w:rtl/>
        </w:rPr>
        <w:t xml:space="preserve">2-أَتَیْتُمُونا =غلط</w:t>
      </w:r>
    </w:p>
    <w:p>
      <w:pPr>
        <w:pStyle w:val="BookText"/>
      </w:pPr>
      <w:r>
        <w:rPr>
          <w:rFonts w:ascii="Amiri" w:hAnsi="Amiri" w:eastAsia="Amiri" w:cs="Amiri"/>
          <w:lang w:bidi="ar-SA"/>
          <w:color w:val="111111"/>
          <w:sz w:val="28"/>
          <w:szCs w:val="28"/>
          <w:rtl/>
        </w:rPr>
        <w:t xml:space="preserve">3-أَدْرَکْتُمُونا =غلط</w:t>
      </w:r>
    </w:p>
    <w:p>
      <w:pPr>
        <w:pStyle w:val="Heading2"/>
      </w:pPr>
      <w:bookmarkStart w:id="2685" w:name="_Toc2187"/>
      <w:r>
        <w:t>سوره الکهف آیه 49</w:t>
      </w:r>
      <w:bookmarkEnd w:id="2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وَوُضِعَ الْکِتَابُ فَتَرَی الْمُجْرِمِینَ مُشْفِقِینَ مِمَّا فِیهِ ؟؟؟؟؟ یَاوَیْلَتَنَا مَالِ هَذَا الْکِتَابِ لَا یُغَادِرُ صَغِیرَةً وَلَا کَبِیرَةً إِلَّا أَحْصَاهَا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156_1362"/>
    <w:bookmarkEnd w:id="219"/>
    <w:p>
      <w:pPr>
        <w:pStyle w:val="BookText"/>
      </w:pPr>
      <w:r>
        <w:rPr>
          <w:rFonts w:ascii="Amiri" w:hAnsi="Amiri" w:eastAsia="Amiri" w:cs="Amiri"/>
          <w:lang w:bidi="ar-SA"/>
          <w:color w:val="111111"/>
          <w:sz w:val="28"/>
          <w:szCs w:val="28"/>
          <w:rtl/>
        </w:rPr>
        <w:t xml:space="preserve">وَوَجَدُوا مَا عَمِلُوا حَاضِرًا وَلَا یَظْلِمُ رَبُّکَ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1-وَیَقُولُونَ =صحیح</w:t>
      </w:r>
    </w:p>
    <w:p>
      <w:pPr>
        <w:pStyle w:val="BookText"/>
      </w:pPr>
      <w:r>
        <w:rPr>
          <w:rFonts w:ascii="Amiri" w:hAnsi="Amiri" w:eastAsia="Amiri" w:cs="Amiri"/>
          <w:lang w:bidi="ar-SA"/>
          <w:color w:val="111111"/>
          <w:sz w:val="28"/>
          <w:szCs w:val="28"/>
          <w:rtl/>
        </w:rPr>
        <w:t xml:space="preserve">2-وَیَنْطِقُون =غلط</w:t>
      </w:r>
    </w:p>
    <w:p>
      <w:pPr>
        <w:pStyle w:val="BookText"/>
      </w:pPr>
      <w:r>
        <w:rPr>
          <w:rFonts w:ascii="Amiri" w:hAnsi="Amiri" w:eastAsia="Amiri" w:cs="Amiri"/>
          <w:lang w:bidi="ar-SA"/>
          <w:color w:val="111111"/>
          <w:sz w:val="28"/>
          <w:szCs w:val="28"/>
          <w:rtl/>
        </w:rPr>
        <w:t xml:space="preserve">3-وَیُخْبِرُون =غلط</w:t>
      </w:r>
    </w:p>
    <w:p>
      <w:pPr>
        <w:pStyle w:val="Heading2"/>
      </w:pPr>
      <w:bookmarkStart w:id="2686" w:name="_Toc2188"/>
      <w:r>
        <w:t>سوره الکهف آیه 50</w:t>
      </w:r>
      <w:bookmarkEnd w:id="2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قُلْنَا لِلْمَلَائِکَةِ اسْجُدُوا لِآدَمَ فَسَجَدُوا إِلَّا إِبْلِیسَ کَانَ مِنْ الْجِنِّ فَفَسَقَ عَنْ أَمْرِ رَبِّهِ أَفَتَتَّخِذُونَهُ وَذُرِّیَّتَهُ ؟؟؟؟؟ مِنْ دُونِی وَهُمْ لَکُمْ عَدُوٌّ بِئْسَ لِلظَّالِمِینَ بَدَلًا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3-أَعْوانَ =غلط</w:t>
      </w:r>
    </w:p>
    <w:p>
      <w:pPr>
        <w:pStyle w:val="BookText"/>
      </w:pPr>
      <w:r>
        <w:rPr>
          <w:rFonts w:ascii="Amiri" w:hAnsi="Amiri" w:eastAsia="Amiri" w:cs="Amiri"/>
          <w:lang w:bidi="ar-SA"/>
          <w:color w:val="111111"/>
          <w:sz w:val="28"/>
          <w:szCs w:val="28"/>
          <w:rtl/>
        </w:rPr>
        <w:t xml:space="preserve">1-أَوْلِیَاءَ =صحیح</w:t>
      </w:r>
    </w:p>
    <w:p>
      <w:pPr>
        <w:pStyle w:val="Heading2"/>
      </w:pPr>
      <w:bookmarkStart w:id="2687" w:name="_Toc2189"/>
      <w:r>
        <w:t>سوره الکهف آیه 51</w:t>
      </w:r>
      <w:bookmarkEnd w:id="2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أَشْهَدْتُهُمْ خَلْقَ السَّمَاوَاتِ ؟؟؟؟؟ وَلَا خَلْقَ أَنفُسِهِمْ وَمَا کُنتُ مُتَّخِذَ الْمُضِلِّینَ عَضُدًا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2688" w:name="_Toc2190"/>
      <w:r>
        <w:t>سوره الکهف آیه 52</w:t>
      </w:r>
      <w:bookmarkEnd w:id="2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یَقُولُ نَادُوا شُرَکَائِی الَّذِینَ زَعَمْتُمْ ؟؟؟؟؟ فَلَمْ یَسْتَجِیبُوا لَهُمْ وَجَعَلْنَا بَیْنَهُمْ مَوْبِقًا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3-فَسَأَلوُهُمْ =غلط</w:t>
      </w:r>
    </w:p>
    <w:p>
      <w:pPr>
        <w:pStyle w:val="BookText"/>
      </w:pPr>
      <w:r>
        <w:rPr>
          <w:rFonts w:ascii="Amiri" w:hAnsi="Amiri" w:eastAsia="Amiri" w:cs="Amiri"/>
          <w:lang w:bidi="ar-SA"/>
          <w:color w:val="111111"/>
          <w:sz w:val="28"/>
          <w:szCs w:val="28"/>
          <w:rtl/>
        </w:rPr>
        <w:t xml:space="preserve">2-فنادَوْهُمْ =غلط</w:t>
      </w:r>
    </w:p>
    <w:p>
      <w:pPr>
        <w:pStyle w:val="BookText"/>
      </w:pPr>
      <w:r>
        <w:rPr>
          <w:rFonts w:ascii="Amiri" w:hAnsi="Amiri" w:eastAsia="Amiri" w:cs="Amiri"/>
          <w:lang w:bidi="ar-SA"/>
          <w:color w:val="111111"/>
          <w:sz w:val="28"/>
          <w:szCs w:val="28"/>
          <w:rtl/>
        </w:rPr>
        <w:t xml:space="preserve">1-فَدَعَوْهُمْ =صحیح</w:t>
      </w:r>
    </w:p>
    <w:p>
      <w:pPr>
        <w:pStyle w:val="Heading2"/>
      </w:pPr>
      <w:bookmarkStart w:id="2689" w:name="_Toc2191"/>
      <w:r>
        <w:t>سوره الکهف آیه 53</w:t>
      </w:r>
      <w:bookmarkEnd w:id="2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وَرَأَی الْمُجْرِمُونَ النَّارَ ؟؟؟؟؟ أَنَّهُمْ مُوَاقِعُوهَا وَلَمْ یَجِدُوا عَنْهَا مَصْرِفًا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3-فَعَرَفُوا =غلط</w:t>
      </w:r>
    </w:p>
    <w:p>
      <w:pPr>
        <w:pStyle w:val="BookText"/>
      </w:pPr>
      <w:r>
        <w:rPr>
          <w:rFonts w:ascii="Amiri" w:hAnsi="Amiri" w:eastAsia="Amiri" w:cs="Amiri"/>
          <w:lang w:bidi="ar-SA"/>
          <w:color w:val="111111"/>
          <w:sz w:val="28"/>
          <w:szCs w:val="28"/>
          <w:rtl/>
        </w:rPr>
        <w:t xml:space="preserve">2-فَأیْقَنُوا =غلط</w:t>
      </w:r>
    </w:p>
    <w:p>
      <w:pPr>
        <w:pStyle w:val="BookText"/>
      </w:pPr>
      <w:r>
        <w:rPr>
          <w:rFonts w:ascii="Amiri" w:hAnsi="Amiri" w:eastAsia="Amiri" w:cs="Amiri"/>
          <w:lang w:bidi="ar-SA"/>
          <w:color w:val="111111"/>
          <w:sz w:val="28"/>
          <w:szCs w:val="28"/>
          <w:rtl/>
        </w:rPr>
        <w:t xml:space="preserve">1-فَظَنُّوا =صحیح</w:t>
      </w:r>
    </w:p>
    <w:p>
      <w:pPr>
        <w:pStyle w:val="Heading2"/>
      </w:pPr>
      <w:bookmarkStart w:id="2690" w:name="_Toc2192"/>
      <w:r>
        <w:t>سوره الکهف آیه 54</w:t>
      </w:r>
      <w:bookmarkEnd w:id="2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صَرَّفْنَا فِی هَذَا الْقُرْآنِ لِلنَّاسِ مِنْ کُلِّ مَثَلٍ وَکَانَ ؟؟؟؟؟ أَکْثَرَ شَیْءٍ جَدَلًا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2-المَرء =غلط</w:t>
      </w:r>
    </w:p>
    <w:p>
      <w:pPr>
        <w:pStyle w:val="Heading2"/>
      </w:pPr>
      <w:bookmarkStart w:id="2691" w:name="_Toc2193"/>
      <w:r>
        <w:t>سوره الکهف آیه 55</w:t>
      </w:r>
      <w:bookmarkEnd w:id="2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مَنَعَ النَّاسَ أَنْ یُؤْمِنُوا إِذْ جَاءَهُمْ الْهُدَی وَیَسْتَغْفِرُوا رَبَّهُمْ إِلَّا أَنْ ؟؟؟؟؟ سُنَّةُ الْأَوَّلِینَ أَوْ یَأْتِیَهُمْ الْعَذَابُ قُبُلًا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1-تَأْتِیَهُمْ =صحیح</w:t>
      </w:r>
    </w:p>
    <w:p>
      <w:pPr>
        <w:pStyle w:val="BookText"/>
      </w:pPr>
      <w:r>
        <w:rPr>
          <w:rFonts w:ascii="Amiri" w:hAnsi="Amiri" w:eastAsia="Amiri" w:cs="Amiri"/>
          <w:lang w:bidi="ar-SA"/>
          <w:color w:val="111111"/>
          <w:sz w:val="28"/>
          <w:szCs w:val="28"/>
          <w:rtl/>
        </w:rPr>
        <w:t xml:space="preserve">3-تَرِدَهُمْ =غلط</w:t>
      </w:r>
    </w:p>
    <w:p>
      <w:pPr>
        <w:pStyle w:val="BookText"/>
      </w:pPr>
      <w:r>
        <w:rPr>
          <w:rFonts w:ascii="Amiri" w:hAnsi="Amiri" w:eastAsia="Amiri" w:cs="Amiri"/>
          <w:lang w:bidi="ar-SA"/>
          <w:color w:val="111111"/>
          <w:sz w:val="28"/>
          <w:szCs w:val="28"/>
          <w:rtl/>
        </w:rPr>
        <w:t xml:space="preserve">2-تجیئَهُمْ =غلط</w:t>
      </w:r>
    </w:p>
    <w:p>
      <w:pPr>
        <w:pStyle w:val="Heading2"/>
      </w:pPr>
      <w:bookmarkStart w:id="2692" w:name="_Toc2194"/>
      <w:r>
        <w:t>سوره الکهف آیه 56</w:t>
      </w:r>
      <w:bookmarkEnd w:id="2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نُرْسِلُ الْمُرْسَلِینَ إِلَّا ؟؟؟؟؟ وَمُنذِرِینَ وَیُجَادِلُ الَّذِینَ کَفَرُوا بِالْبَاطِلِ لِیُدْحِضُوا بِهِ الْحَقَّ وَاتَّخَذُوا آیَاتِی وَمَا أُنْذِرُوا هُزُوًا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2-مُهَنِّئینَ =غلط</w:t>
      </w:r>
    </w:p>
    <w:p>
      <w:pPr>
        <w:pStyle w:val="BookText"/>
      </w:pPr>
      <w:r>
        <w:rPr>
          <w:rFonts w:ascii="Amiri" w:hAnsi="Amiri" w:eastAsia="Amiri" w:cs="Amiri"/>
          <w:lang w:bidi="ar-SA"/>
          <w:color w:val="111111"/>
          <w:sz w:val="28"/>
          <w:szCs w:val="28"/>
          <w:rtl/>
        </w:rPr>
        <w:t xml:space="preserve">3-مُسِرِّینَ =غلط</w:t>
      </w:r>
    </w:p>
    <w:p>
      <w:pPr>
        <w:pStyle w:val="BookText"/>
      </w:pPr>
      <w:r>
        <w:rPr>
          <w:rFonts w:ascii="Amiri" w:hAnsi="Amiri" w:eastAsia="Amiri" w:cs="Amiri"/>
          <w:lang w:bidi="ar-SA"/>
          <w:color w:val="111111"/>
          <w:sz w:val="28"/>
          <w:szCs w:val="28"/>
          <w:rtl/>
        </w:rPr>
        <w:t xml:space="preserve">1-مُبَشِّرِینَ =صحیح</w:t>
      </w:r>
    </w:p>
    <w:p>
      <w:pPr>
        <w:pStyle w:val="Heading2"/>
      </w:pPr>
      <w:bookmarkStart w:id="2693" w:name="_Toc2195"/>
      <w:r>
        <w:t>سوره الکهف آیه 57</w:t>
      </w:r>
      <w:bookmarkEnd w:id="2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ذُکِّرَ بِآیَاتِ رَبِّهِ فَأَعْرَضَ عَنْهَا وَنَسِیَ مَا قَدَّمَتْ یَدَاهُ إِنَّا جَعَلْنَا عَلَی ؟؟؟؟؟ أَکِنَّةً أَنْ یَفْقَهُوهُ وَفِی آذَانِهِمْ وَقْرًا وَإِنْ تَدْعُهُمْ إِلَی الْهُدَی فَلَنْ یَهْتَدُوا إِذًا أَبَدًا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3-عُیُونِهِمْ =غلط</w:t>
      </w:r>
    </w:p>
    <w:p>
      <w:pPr>
        <w:pStyle w:val="BookText"/>
      </w:pPr>
      <w:r>
        <w:rPr>
          <w:rFonts w:ascii="Amiri" w:hAnsi="Amiri" w:eastAsia="Amiri" w:cs="Amiri"/>
          <w:lang w:bidi="ar-SA"/>
          <w:color w:val="111111"/>
          <w:sz w:val="28"/>
          <w:szCs w:val="28"/>
          <w:rtl/>
        </w:rPr>
        <w:t xml:space="preserve">2-صُدُورِهِمْ =غلط</w:t>
      </w:r>
    </w:p>
    <w:p>
      <w:pPr>
        <w:pStyle w:val="Heading2"/>
      </w:pPr>
      <w:bookmarkStart w:id="2694" w:name="_Toc2196"/>
      <w:r>
        <w:t>سوره الکهف آیه 58</w:t>
      </w:r>
      <w:bookmarkEnd w:id="2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وَرَبُّکَ الْغَفُورُ ذُو ؟؟؟؟؟ لَوْ یُؤَاخِذُهُمْ بِمَا کَسَبُوا لَعَجَّلَ لَهُمْ الْعَذَابَ بَلْ لَهُمْ مَوْعِدٌ لَنْ یَجِدُوا مِنْ دُونِهِ مَوْئِلًا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1-الرَّحْمَةِ =صحیح</w:t>
      </w:r>
    </w:p>
    <w:p>
      <w:pPr>
        <w:pStyle w:val="BookText"/>
      </w:pPr>
      <w:r>
        <w:rPr>
          <w:rFonts w:ascii="Amiri" w:hAnsi="Amiri" w:eastAsia="Amiri" w:cs="Amiri"/>
          <w:lang w:bidi="ar-SA"/>
          <w:color w:val="111111"/>
          <w:sz w:val="28"/>
          <w:szCs w:val="28"/>
          <w:rtl/>
        </w:rPr>
        <w:t xml:space="preserve">3-المغفرة =غلط</w:t>
      </w:r>
    </w:p>
    <w:p>
      <w:pPr>
        <w:pStyle w:val="BookText"/>
      </w:pPr>
      <w:r>
        <w:rPr>
          <w:rFonts w:ascii="Amiri" w:hAnsi="Amiri" w:eastAsia="Amiri" w:cs="Amiri"/>
          <w:lang w:bidi="ar-SA"/>
          <w:color w:val="111111"/>
          <w:sz w:val="28"/>
          <w:szCs w:val="28"/>
          <w:rtl/>
        </w:rPr>
        <w:t xml:space="preserve">2-الفَضْل =غلط</w:t>
      </w:r>
    </w:p>
    <w:p>
      <w:pPr>
        <w:pStyle w:val="Heading2"/>
      </w:pPr>
      <w:bookmarkStart w:id="2695" w:name="_Toc2197"/>
      <w:r>
        <w:t>سوره الکهف آیه 59</w:t>
      </w:r>
      <w:bookmarkEnd w:id="2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وَتِلْکَ الْقُرَی أَهْلَکْنَاهُمْ لَمَّا ظَلَمُوا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156_1365"/>
    <w:bookmarkEnd w:id="220"/>
    <w:p>
      <w:pPr>
        <w:pStyle w:val="BookText"/>
      </w:pPr>
      <w:r>
        <w:rPr>
          <w:rFonts w:ascii="Amiri" w:hAnsi="Amiri" w:eastAsia="Amiri" w:cs="Amiri"/>
          <w:lang w:bidi="ar-SA"/>
          <w:color w:val="111111"/>
          <w:sz w:val="28"/>
          <w:szCs w:val="28"/>
          <w:rtl/>
        </w:rPr>
        <w:t xml:space="preserve">؟؟؟؟؟ لِمَهْلِکِهِمْ مَوْعِدًا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2-وَوَضَعْنا =غلط</w:t>
      </w:r>
    </w:p>
    <w:p>
      <w:pPr>
        <w:pStyle w:val="BookText"/>
      </w:pPr>
      <w:r>
        <w:rPr>
          <w:rFonts w:ascii="Amiri" w:hAnsi="Amiri" w:eastAsia="Amiri" w:cs="Amiri"/>
          <w:lang w:bidi="ar-SA"/>
          <w:color w:val="111111"/>
          <w:sz w:val="28"/>
          <w:szCs w:val="28"/>
          <w:rtl/>
        </w:rPr>
        <w:t xml:space="preserve">3-وَکَتَبْنا =غلط</w:t>
      </w:r>
    </w:p>
    <w:p>
      <w:pPr>
        <w:pStyle w:val="BookText"/>
      </w:pPr>
      <w:r>
        <w:rPr>
          <w:rFonts w:ascii="Amiri" w:hAnsi="Amiri" w:eastAsia="Amiri" w:cs="Amiri"/>
          <w:lang w:bidi="ar-SA"/>
          <w:color w:val="111111"/>
          <w:sz w:val="28"/>
          <w:szCs w:val="28"/>
          <w:rtl/>
        </w:rPr>
        <w:t xml:space="preserve">1-وَجَعَلْنَا =صحیح</w:t>
      </w:r>
    </w:p>
    <w:p>
      <w:pPr>
        <w:pStyle w:val="Heading2"/>
      </w:pPr>
      <w:bookmarkStart w:id="2696" w:name="_Toc2198"/>
      <w:r>
        <w:t>سوره الکهف آیه 60</w:t>
      </w:r>
      <w:bookmarkEnd w:id="2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مُوسَی ؟؟؟؟؟ لَا أَبْرَحُ حَتَّی أَبْلُغَ مَجْمَعَ الْبَحْرَیْنِ أَوْ أَمْضِیَ حُقُبًا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3-لِصاحِبِهِ =غلط</w:t>
      </w:r>
    </w:p>
    <w:p>
      <w:pPr>
        <w:pStyle w:val="BookText"/>
      </w:pPr>
      <w:r>
        <w:rPr>
          <w:rFonts w:ascii="Amiri" w:hAnsi="Amiri" w:eastAsia="Amiri" w:cs="Amiri"/>
          <w:lang w:bidi="ar-SA"/>
          <w:color w:val="111111"/>
          <w:sz w:val="28"/>
          <w:szCs w:val="28"/>
          <w:rtl/>
        </w:rPr>
        <w:t xml:space="preserve">2-لِغُلامِهِ =غلط</w:t>
      </w:r>
    </w:p>
    <w:p>
      <w:pPr>
        <w:pStyle w:val="BookText"/>
      </w:pPr>
      <w:r>
        <w:rPr>
          <w:rFonts w:ascii="Amiri" w:hAnsi="Amiri" w:eastAsia="Amiri" w:cs="Amiri"/>
          <w:lang w:bidi="ar-SA"/>
          <w:color w:val="111111"/>
          <w:sz w:val="28"/>
          <w:szCs w:val="28"/>
          <w:rtl/>
        </w:rPr>
        <w:t xml:space="preserve">1-لِفَتَاهُ =صحیح</w:t>
      </w:r>
    </w:p>
    <w:p>
      <w:pPr>
        <w:pStyle w:val="Heading2"/>
      </w:pPr>
      <w:bookmarkStart w:id="2697" w:name="_Toc2199"/>
      <w:r>
        <w:t>سوره الکهف آیه 61</w:t>
      </w:r>
      <w:bookmarkEnd w:id="2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بَلَغَا مَجْمَعَ ؟؟؟؟؟ نَسِیَا حُوتَهُمَا فَاتَّخَذَ سَبِیلَهُ فِی الْبَحْرِ سَرَبًا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3-لَهُما =غلط</w:t>
      </w:r>
    </w:p>
    <w:p>
      <w:pPr>
        <w:pStyle w:val="BookText"/>
      </w:pPr>
      <w:r>
        <w:rPr>
          <w:rFonts w:ascii="Amiri" w:hAnsi="Amiri" w:eastAsia="Amiri" w:cs="Amiri"/>
          <w:lang w:bidi="ar-SA"/>
          <w:color w:val="111111"/>
          <w:sz w:val="28"/>
          <w:szCs w:val="28"/>
          <w:rtl/>
        </w:rPr>
        <w:t xml:space="preserve">1-بَیْنِهِمَا =صحیح</w:t>
      </w:r>
    </w:p>
    <w:p>
      <w:pPr>
        <w:pStyle w:val="BookText"/>
      </w:pPr>
      <w:r>
        <w:rPr>
          <w:rFonts w:ascii="Amiri" w:hAnsi="Amiri" w:eastAsia="Amiri" w:cs="Amiri"/>
          <w:lang w:bidi="ar-SA"/>
          <w:color w:val="111111"/>
          <w:sz w:val="28"/>
          <w:szCs w:val="28"/>
          <w:rtl/>
        </w:rPr>
        <w:t xml:space="preserve">2-مَعَهُما =غلط</w:t>
      </w:r>
    </w:p>
    <w:p>
      <w:pPr>
        <w:pStyle w:val="Heading2"/>
      </w:pPr>
      <w:bookmarkStart w:id="2698" w:name="_Toc2200"/>
      <w:r>
        <w:t>سوره الکهف آیه 62</w:t>
      </w:r>
      <w:bookmarkEnd w:id="2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جَاوَزَا قَالَ لِفَتَاهُ آتِنَا ؟؟؟؟؟ لَقَدْ لَقِینَا مِنْ سَفَرِنَا هَذَا نَصَبًا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3-طَعامَنا =غلط</w:t>
      </w:r>
    </w:p>
    <w:p>
      <w:pPr>
        <w:pStyle w:val="BookText"/>
      </w:pPr>
      <w:r>
        <w:rPr>
          <w:rFonts w:ascii="Amiri" w:hAnsi="Amiri" w:eastAsia="Amiri" w:cs="Amiri"/>
          <w:lang w:bidi="ar-SA"/>
          <w:color w:val="111111"/>
          <w:sz w:val="28"/>
          <w:szCs w:val="28"/>
          <w:rtl/>
        </w:rPr>
        <w:t xml:space="preserve">1-غَدَاءَنَا =صحیح</w:t>
      </w:r>
    </w:p>
    <w:p>
      <w:pPr>
        <w:pStyle w:val="BookText"/>
      </w:pPr>
      <w:r>
        <w:rPr>
          <w:rFonts w:ascii="Amiri" w:hAnsi="Amiri" w:eastAsia="Amiri" w:cs="Amiri"/>
          <w:lang w:bidi="ar-SA"/>
          <w:color w:val="111111"/>
          <w:sz w:val="28"/>
          <w:szCs w:val="28"/>
          <w:rtl/>
        </w:rPr>
        <w:t xml:space="preserve">2-عَشَاءَنا =غلط</w:t>
      </w:r>
    </w:p>
    <w:p>
      <w:pPr>
        <w:pStyle w:val="Heading2"/>
      </w:pPr>
      <w:bookmarkStart w:id="2699" w:name="_Toc2201"/>
      <w:r>
        <w:t>سوره الکهف آیه 63</w:t>
      </w:r>
      <w:bookmarkEnd w:id="2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أَرَأَیْتَ إِذْ أَوَیْنَا إِلَی الصَّخْرَةِ فَإِنِّی نَسِیتُ الْحُوتَ وَمَا أَنْسَانِی إِلَّا ؟؟؟؟؟ أَنْ أَذْکُرَهُ وَاتَّخَذَ سَبِیلَهُ فِی الْبَحْرِ عَجَبًا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2700" w:name="_Toc2202"/>
      <w:r>
        <w:t>سوره الکهف آیه 64</w:t>
      </w:r>
      <w:bookmarkEnd w:id="2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ذَلِکَ مَا کُنَّا نَبْغِ ؟؟؟؟؟ عَلَی آثَارِهِمَا قَصَصًا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3-فَعَادا =غلط</w:t>
      </w:r>
    </w:p>
    <w:p>
      <w:pPr>
        <w:pStyle w:val="BookText"/>
      </w:pPr>
      <w:r>
        <w:rPr>
          <w:rFonts w:ascii="Amiri" w:hAnsi="Amiri" w:eastAsia="Amiri" w:cs="Amiri"/>
          <w:lang w:bidi="ar-SA"/>
          <w:color w:val="111111"/>
          <w:sz w:val="28"/>
          <w:szCs w:val="28"/>
          <w:rtl/>
        </w:rPr>
        <w:t xml:space="preserve">2-فَرَجَعا =غلط</w:t>
      </w:r>
    </w:p>
    <w:p>
      <w:pPr>
        <w:pStyle w:val="BookText"/>
      </w:pPr>
      <w:r>
        <w:rPr>
          <w:rFonts w:ascii="Amiri" w:hAnsi="Amiri" w:eastAsia="Amiri" w:cs="Amiri"/>
          <w:lang w:bidi="ar-SA"/>
          <w:color w:val="111111"/>
          <w:sz w:val="28"/>
          <w:szCs w:val="28"/>
          <w:rtl/>
        </w:rPr>
        <w:t xml:space="preserve">1-فَارْتَدَّا =صحیح</w:t>
      </w:r>
    </w:p>
    <w:p>
      <w:pPr>
        <w:pStyle w:val="Heading2"/>
      </w:pPr>
      <w:bookmarkStart w:id="2701" w:name="_Toc2203"/>
      <w:r>
        <w:t>سوره الکهف آیه 65</w:t>
      </w:r>
      <w:bookmarkEnd w:id="2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فَوَجَدَا عَبْدًا مِنْ ؟؟؟؟؟ آتَیْنَاهُ رَحْمَةً مِنْ عِنْدِنَا وَعَلَّمْنَاهُ مِنْ لَدُنَّا عِلْمًا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2-أوْلیائِنا =غلط</w:t>
      </w:r>
    </w:p>
    <w:p>
      <w:pPr>
        <w:pStyle w:val="BookText"/>
      </w:pPr>
      <w:r>
        <w:rPr>
          <w:rFonts w:ascii="Amiri" w:hAnsi="Amiri" w:eastAsia="Amiri" w:cs="Amiri"/>
          <w:lang w:bidi="ar-SA"/>
          <w:color w:val="111111"/>
          <w:sz w:val="28"/>
          <w:szCs w:val="28"/>
          <w:rtl/>
        </w:rPr>
        <w:t xml:space="preserve">3-أصْفِیائِنا =غلط</w:t>
      </w:r>
    </w:p>
    <w:p>
      <w:pPr>
        <w:pStyle w:val="BookText"/>
      </w:pPr>
      <w:r>
        <w:rPr>
          <w:rFonts w:ascii="Amiri" w:hAnsi="Amiri" w:eastAsia="Amiri" w:cs="Amiri"/>
          <w:lang w:bidi="ar-SA"/>
          <w:color w:val="111111"/>
          <w:sz w:val="28"/>
          <w:szCs w:val="28"/>
          <w:rtl/>
        </w:rPr>
        <w:t xml:space="preserve">1-عِبَادِنَا =صحیح</w:t>
      </w:r>
    </w:p>
    <w:p>
      <w:pPr>
        <w:pStyle w:val="Heading2"/>
      </w:pPr>
      <w:bookmarkStart w:id="2702" w:name="_Toc2204"/>
      <w:r>
        <w:t>سوره الکهف آیه 66</w:t>
      </w:r>
      <w:bookmarkEnd w:id="2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لَهُ مُوسَی هَلْ أَتَّبِعُکَ عَلَی أَنْ ؟؟؟؟؟ مِمَّا عُلِّمْتَ 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3-تُخْبِرَنیِ =غلط</w:t>
      </w:r>
    </w:p>
    <w:p>
      <w:pPr>
        <w:pStyle w:val="BookText"/>
      </w:pPr>
      <w:r>
        <w:rPr>
          <w:rFonts w:ascii="Amiri" w:hAnsi="Amiri" w:eastAsia="Amiri" w:cs="Amiri"/>
          <w:lang w:bidi="ar-SA"/>
          <w:color w:val="111111"/>
          <w:sz w:val="28"/>
          <w:szCs w:val="28"/>
          <w:rtl/>
        </w:rPr>
        <w:t xml:space="preserve">1-تُعَلِّمَنِی =صحیح</w:t>
      </w:r>
    </w:p>
    <w:p>
      <w:pPr>
        <w:pStyle w:val="BookText"/>
      </w:pPr>
      <w:r>
        <w:rPr>
          <w:rFonts w:ascii="Amiri" w:hAnsi="Amiri" w:eastAsia="Amiri" w:cs="Amiri"/>
          <w:lang w:bidi="ar-SA"/>
          <w:color w:val="111111"/>
          <w:sz w:val="28"/>
          <w:szCs w:val="28"/>
          <w:rtl/>
        </w:rPr>
        <w:t xml:space="preserve">2-تُرشدنی =غلط</w:t>
      </w:r>
    </w:p>
    <w:p>
      <w:pPr>
        <w:pStyle w:val="Heading2"/>
      </w:pPr>
      <w:bookmarkStart w:id="2703" w:name="_Toc2205"/>
      <w:r>
        <w:t>سوره الکهف آیه 67</w:t>
      </w:r>
      <w:bookmarkEnd w:id="2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إِنَّکَ لَنْ ؟؟؟؟؟ مَعِی صَبْرًا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3-تَقْدِرَ =غلط</w:t>
      </w:r>
    </w:p>
    <w:p>
      <w:pPr>
        <w:pStyle w:val="BookText"/>
      </w:pPr>
      <w:r>
        <w:rPr>
          <w:rFonts w:ascii="Amiri" w:hAnsi="Amiri" w:eastAsia="Amiri" w:cs="Amiri"/>
          <w:lang w:bidi="ar-SA"/>
          <w:color w:val="111111"/>
          <w:sz w:val="28"/>
          <w:szCs w:val="28"/>
          <w:rtl/>
        </w:rPr>
        <w:t xml:space="preserve">1-تَسْتَطِیعَ =صحیح</w:t>
      </w:r>
    </w:p>
    <w:p>
      <w:pPr>
        <w:pStyle w:val="BookText"/>
      </w:pPr>
      <w:r>
        <w:rPr>
          <w:rFonts w:ascii="Amiri" w:hAnsi="Amiri" w:eastAsia="Amiri" w:cs="Amiri"/>
          <w:lang w:bidi="ar-SA"/>
          <w:color w:val="111111"/>
          <w:sz w:val="28"/>
          <w:szCs w:val="28"/>
          <w:rtl/>
        </w:rPr>
        <w:t xml:space="preserve">2-تَتَمکَّن =غلط</w:t>
      </w:r>
    </w:p>
    <w:p>
      <w:pPr>
        <w:pStyle w:val="Heading2"/>
      </w:pPr>
      <w:bookmarkStart w:id="2704" w:name="_Toc2206"/>
      <w:r>
        <w:t>سوره الکهف آیه 68</w:t>
      </w:r>
      <w:bookmarkEnd w:id="2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وَکَیْفَ ؟؟؟؟؟ عَلَی مَا لَمْ تُحِطْ بِهِ خُبْرًا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2-تَتَحَمَّلُ =غلط</w:t>
      </w:r>
    </w:p>
    <w:p>
      <w:pPr>
        <w:pStyle w:val="BookText"/>
      </w:pPr>
      <w:r>
        <w:rPr>
          <w:rFonts w:ascii="Amiri" w:hAnsi="Amiri" w:eastAsia="Amiri" w:cs="Amiri"/>
          <w:lang w:bidi="ar-SA"/>
          <w:color w:val="111111"/>
          <w:sz w:val="28"/>
          <w:szCs w:val="28"/>
          <w:rtl/>
        </w:rPr>
        <w:t xml:space="preserve">3-تَصْمِتُ =غلط</w:t>
      </w:r>
    </w:p>
    <w:p>
      <w:pPr>
        <w:pStyle w:val="BookText"/>
      </w:pPr>
      <w:r>
        <w:rPr>
          <w:rFonts w:ascii="Amiri" w:hAnsi="Amiri" w:eastAsia="Amiri" w:cs="Amiri"/>
          <w:lang w:bidi="ar-SA"/>
          <w:color w:val="111111"/>
          <w:sz w:val="28"/>
          <w:szCs w:val="28"/>
          <w:rtl/>
        </w:rPr>
        <w:t xml:space="preserve">1-تَصْبِرُ =صحیح</w:t>
      </w:r>
    </w:p>
    <w:p>
      <w:pPr>
        <w:pStyle w:val="Heading2"/>
      </w:pPr>
      <w:bookmarkStart w:id="2705" w:name="_Toc2207"/>
      <w:r>
        <w:t>سوره الکهف آیه 69</w:t>
      </w:r>
      <w:bookmarkEnd w:id="2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إِنْ شَاءَ اللَّهُ صَابِرًا وَلَا أَعْصِی لَکَ أَمْرًا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3-سَتَلْقانی =غلط</w:t>
      </w:r>
    </w:p>
    <w:p>
      <w:pPr>
        <w:pStyle w:val="BookText"/>
      </w:pPr>
      <w:r>
        <w:rPr>
          <w:rFonts w:ascii="Amiri" w:hAnsi="Amiri" w:eastAsia="Amiri" w:cs="Amiri"/>
          <w:lang w:bidi="ar-SA"/>
          <w:color w:val="111111"/>
          <w:sz w:val="28"/>
          <w:szCs w:val="28"/>
          <w:rtl/>
        </w:rPr>
        <w:t xml:space="preserve">2-سَتَرانی =غلط</w:t>
      </w:r>
    </w:p>
    <w:p>
      <w:pPr>
        <w:pStyle w:val="BookText"/>
      </w:pPr>
      <w:r>
        <w:rPr>
          <w:rFonts w:ascii="Amiri" w:hAnsi="Amiri" w:eastAsia="Amiri" w:cs="Amiri"/>
          <w:lang w:bidi="ar-SA"/>
          <w:color w:val="111111"/>
          <w:sz w:val="28"/>
          <w:szCs w:val="28"/>
          <w:rtl/>
        </w:rPr>
        <w:t xml:space="preserve">1-سَتَجِدُنِی =صحیح</w:t>
      </w:r>
    </w:p>
    <w:p>
      <w:pPr>
        <w:pStyle w:val="Heading2"/>
      </w:pPr>
      <w:bookmarkStart w:id="2706" w:name="_Toc2208"/>
      <w:r>
        <w:t>سوره الکهف آیه 70</w:t>
      </w:r>
      <w:bookmarkEnd w:id="2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فَإِنْ اتَّبَعْتَنِی فَلَا ؟؟؟؟؟ عَنْ شَیْءٍ حَتَّی أُحْدِثَ لَکَ مِنْهُ ذِکْرًا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1-تَسْأَلْنِی =صحیح</w:t>
      </w:r>
    </w:p>
    <w:p>
      <w:pPr>
        <w:pStyle w:val="BookText"/>
      </w:pPr>
      <w:r>
        <w:rPr>
          <w:rFonts w:ascii="Amiri" w:hAnsi="Amiri" w:eastAsia="Amiri" w:cs="Amiri"/>
          <w:lang w:bidi="ar-SA"/>
          <w:color w:val="111111"/>
          <w:sz w:val="28"/>
          <w:szCs w:val="28"/>
          <w:rtl/>
        </w:rPr>
        <w:t xml:space="preserve">3-تُخْبِرَنی =غلط</w:t>
      </w:r>
    </w:p>
    <w:p>
      <w:pPr>
        <w:pStyle w:val="BookText"/>
      </w:pPr>
      <w:r>
        <w:rPr>
          <w:rFonts w:ascii="Amiri" w:hAnsi="Amiri" w:eastAsia="Amiri" w:cs="Amiri"/>
          <w:lang w:bidi="ar-SA"/>
          <w:color w:val="111111"/>
          <w:sz w:val="28"/>
          <w:szCs w:val="28"/>
          <w:rtl/>
        </w:rPr>
        <w:t xml:space="preserve">2-تُخاطِبَنی =غلط</w:t>
      </w:r>
    </w:p>
    <w:p>
      <w:pPr>
        <w:pStyle w:val="Heading2"/>
      </w:pPr>
      <w:bookmarkStart w:id="2707" w:name="_Toc2209"/>
      <w:r>
        <w:t>سوره الکهف آیه 71</w:t>
      </w:r>
      <w:bookmarkEnd w:id="27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فَانطَلَقَا حَتَّی إِذَا رَکِبَا فِی ؟؟؟؟؟ خَرَقَهَا قَالَ أَخَرَقْتَهَا لِتُغْرِقَ أَهْلَهَا لَقَدْ جِئْتَ شَیْئًا إِمْرًا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1-السَّفِینَةِ =صحیح</w:t>
      </w:r>
    </w:p>
    <w:p>
      <w:pPr>
        <w:pStyle w:val="BookText"/>
      </w:pPr>
      <w:r>
        <w:rPr>
          <w:rFonts w:ascii="Amiri" w:hAnsi="Amiri" w:eastAsia="Amiri" w:cs="Amiri"/>
          <w:lang w:bidi="ar-SA"/>
          <w:color w:val="111111"/>
          <w:sz w:val="28"/>
          <w:szCs w:val="28"/>
          <w:rtl/>
        </w:rPr>
        <w:t xml:space="preserve">3-الباخِرَة =غلط</w:t>
      </w:r>
    </w:p>
    <w:p>
      <w:pPr>
        <w:pStyle w:val="BookText"/>
      </w:pPr>
      <w:r>
        <w:rPr>
          <w:rFonts w:ascii="Amiri" w:hAnsi="Amiri" w:eastAsia="Amiri" w:cs="Amiri"/>
          <w:lang w:bidi="ar-SA"/>
          <w:color w:val="111111"/>
          <w:sz w:val="28"/>
          <w:szCs w:val="28"/>
          <w:rtl/>
        </w:rPr>
        <w:t xml:space="preserve">2-الفُلْکِ =غلط</w:t>
      </w:r>
    </w:p>
    <w:p>
      <w:pPr>
        <w:pStyle w:val="Heading2"/>
      </w:pPr>
      <w:bookmarkStart w:id="2708" w:name="_Toc2210"/>
      <w:r>
        <w:t>سوره الکهف آیه 72</w:t>
      </w:r>
      <w:bookmarkEnd w:id="27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أَلَمْ أَقُلْ إِنَّکَ لَنْ ؟؟؟؟؟ مَعِی صَبْرًا</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156_1370"/>
    <w:bookmarkEnd w:id="221"/>
    <w:p>
      <w:pPr>
        <w:pStyle w:val="BookText"/>
      </w:pPr>
      <w:r>
        <w:rPr>
          <w:rFonts w:ascii="Amiri" w:hAnsi="Amiri" w:eastAsia="Amiri" w:cs="Amiri"/>
          <w:lang w:bidi="ar-SA"/>
          <w:color w:val="111111"/>
          <w:sz w:val="28"/>
          <w:szCs w:val="28"/>
          <w:rtl/>
        </w:rPr>
        <w:t xml:space="preserve">-تَسْتَطِیعَ =صحیح</w:t>
      </w:r>
    </w:p>
    <w:p>
      <w:pPr>
        <w:pStyle w:val="BookText"/>
      </w:pPr>
      <w:r>
        <w:rPr>
          <w:rFonts w:ascii="Amiri" w:hAnsi="Amiri" w:eastAsia="Amiri" w:cs="Amiri"/>
          <w:lang w:bidi="ar-SA"/>
          <w:color w:val="111111"/>
          <w:sz w:val="28"/>
          <w:szCs w:val="28"/>
          <w:rtl/>
        </w:rPr>
        <w:t xml:space="preserve">2-تَتَمَکَّن =غلط</w:t>
      </w:r>
    </w:p>
    <w:p>
      <w:pPr>
        <w:pStyle w:val="BookText"/>
      </w:pPr>
      <w:r>
        <w:rPr>
          <w:rFonts w:ascii="Amiri" w:hAnsi="Amiri" w:eastAsia="Amiri" w:cs="Amiri"/>
          <w:lang w:bidi="ar-SA"/>
          <w:color w:val="111111"/>
          <w:sz w:val="28"/>
          <w:szCs w:val="28"/>
          <w:rtl/>
        </w:rPr>
        <w:t xml:space="preserve">3-تَقْدِرُ =غلط</w:t>
      </w:r>
    </w:p>
    <w:p>
      <w:pPr>
        <w:pStyle w:val="Heading2"/>
      </w:pPr>
      <w:bookmarkStart w:id="2709" w:name="_Toc2211"/>
      <w:r>
        <w:t>سوره الکهف آیه 73</w:t>
      </w:r>
      <w:bookmarkEnd w:id="27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لَا ؟؟؟؟؟ بِمَا نَسِیتُ وَلَا تُرْهِقْنِی مِنْ أَمْرِی عُسْرًا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2-تُعاقِبْنی =غلط</w:t>
      </w:r>
    </w:p>
    <w:p>
      <w:pPr>
        <w:pStyle w:val="BookText"/>
      </w:pPr>
      <w:r>
        <w:rPr>
          <w:rFonts w:ascii="Amiri" w:hAnsi="Amiri" w:eastAsia="Amiri" w:cs="Amiri"/>
          <w:lang w:bidi="ar-SA"/>
          <w:color w:val="111111"/>
          <w:sz w:val="28"/>
          <w:szCs w:val="28"/>
          <w:rtl/>
        </w:rPr>
        <w:t xml:space="preserve">1-تُؤَاخِذْنِی =صحیح</w:t>
      </w:r>
    </w:p>
    <w:p>
      <w:pPr>
        <w:pStyle w:val="BookText"/>
      </w:pPr>
      <w:r>
        <w:rPr>
          <w:rFonts w:ascii="Amiri" w:hAnsi="Amiri" w:eastAsia="Amiri" w:cs="Amiri"/>
          <w:lang w:bidi="ar-SA"/>
          <w:color w:val="111111"/>
          <w:sz w:val="28"/>
          <w:szCs w:val="28"/>
          <w:rtl/>
        </w:rPr>
        <w:t xml:space="preserve">3-تُحاسِبْنی =غلط</w:t>
      </w:r>
    </w:p>
    <w:p>
      <w:pPr>
        <w:pStyle w:val="Heading2"/>
      </w:pPr>
      <w:bookmarkStart w:id="2710" w:name="_Toc2212"/>
      <w:r>
        <w:t>سوره الکهف آیه 74</w:t>
      </w:r>
      <w:bookmarkEnd w:id="27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فَانطَلَقَا حَتَّی إِذَا لَقِیَا غُلَامًا ؟؟؟؟؟ قَالَ أَقَتَلْتَ نَفْسًا زَکِیَّةً بِغَیْرِ نَفْسٍ لَقَدْ جِئْتَ شَیْئًا نُکْرًا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1-فَقَتَلَهُ =صحیح</w:t>
      </w:r>
    </w:p>
    <w:p>
      <w:pPr>
        <w:pStyle w:val="BookText"/>
      </w:pPr>
      <w:r>
        <w:rPr>
          <w:rFonts w:ascii="Amiri" w:hAnsi="Amiri" w:eastAsia="Amiri" w:cs="Amiri"/>
          <w:lang w:bidi="ar-SA"/>
          <w:color w:val="111111"/>
          <w:sz w:val="28"/>
          <w:szCs w:val="28"/>
          <w:rtl/>
        </w:rPr>
        <w:t xml:space="preserve">2-فَأمَاته =غلط</w:t>
      </w:r>
    </w:p>
    <w:p>
      <w:pPr>
        <w:pStyle w:val="BookText"/>
      </w:pPr>
      <w:r>
        <w:rPr>
          <w:rFonts w:ascii="Amiri" w:hAnsi="Amiri" w:eastAsia="Amiri" w:cs="Amiri"/>
          <w:lang w:bidi="ar-SA"/>
          <w:color w:val="111111"/>
          <w:sz w:val="28"/>
          <w:szCs w:val="28"/>
          <w:rtl/>
        </w:rPr>
        <w:t xml:space="preserve">3-فَوَکَزَهُ =غلط</w:t>
      </w:r>
    </w:p>
    <w:p>
      <w:pPr>
        <w:pStyle w:val="Heading2"/>
      </w:pPr>
      <w:bookmarkStart w:id="2711" w:name="_Toc2213"/>
      <w:r>
        <w:t>سوره الکهف آیه 75</w:t>
      </w:r>
      <w:bookmarkEnd w:id="27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أَلَمْ أَقُلْ لَکَ إِنَّکَ لَنْ ؟؟؟؟؟ مَعِی صَبْرًا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2-تَتَمَکَّنْ =غلط</w:t>
      </w:r>
    </w:p>
    <w:p>
      <w:pPr>
        <w:pStyle w:val="BookText"/>
      </w:pPr>
      <w:r>
        <w:rPr>
          <w:rFonts w:ascii="Amiri" w:hAnsi="Amiri" w:eastAsia="Amiri" w:cs="Amiri"/>
          <w:lang w:bidi="ar-SA"/>
          <w:color w:val="111111"/>
          <w:sz w:val="28"/>
          <w:szCs w:val="28"/>
          <w:rtl/>
        </w:rPr>
        <w:t xml:space="preserve">1-تَسْتَطِیعَ =صحیح</w:t>
      </w:r>
    </w:p>
    <w:p>
      <w:pPr>
        <w:pStyle w:val="BookText"/>
      </w:pPr>
      <w:r>
        <w:rPr>
          <w:rFonts w:ascii="Amiri" w:hAnsi="Amiri" w:eastAsia="Amiri" w:cs="Amiri"/>
          <w:lang w:bidi="ar-SA"/>
          <w:color w:val="111111"/>
          <w:sz w:val="28"/>
          <w:szCs w:val="28"/>
          <w:rtl/>
        </w:rPr>
        <w:t xml:space="preserve">3-تَقْدِرُ =غلط</w:t>
      </w:r>
    </w:p>
    <w:p>
      <w:pPr>
        <w:pStyle w:val="Heading2"/>
      </w:pPr>
      <w:bookmarkStart w:id="2712" w:name="_Toc2214"/>
      <w:r>
        <w:t>سوره الکهف آیه 76</w:t>
      </w:r>
      <w:bookmarkEnd w:id="27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 سَأَلْتُکَ عَنْ شَیْءٍ بَعْدَهَا فَلَا ؟؟؟؟؟ قَدْ بَلَغْتَ مِنْ لَدُنِّی عُذْرًا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2-تُرافِقْنی =غلط</w:t>
      </w:r>
    </w:p>
    <w:p>
      <w:pPr>
        <w:pStyle w:val="BookText"/>
      </w:pPr>
      <w:r>
        <w:rPr>
          <w:rFonts w:ascii="Amiri" w:hAnsi="Amiri" w:eastAsia="Amiri" w:cs="Amiri"/>
          <w:lang w:bidi="ar-SA"/>
          <w:color w:val="111111"/>
          <w:sz w:val="28"/>
          <w:szCs w:val="28"/>
          <w:rtl/>
        </w:rPr>
        <w:t xml:space="preserve">1-تُصَاحِبْنِی =صحیح</w:t>
      </w:r>
    </w:p>
    <w:p>
      <w:pPr>
        <w:pStyle w:val="BookText"/>
      </w:pPr>
      <w:r>
        <w:rPr>
          <w:rFonts w:ascii="IRNazanin" w:hAnsi="IRNazanin" w:eastAsia="IRNazanin" w:cs="IRNazanin"/>
          <w:lang w:bidi="fa-IR"/>
          <w:color w:val="111111"/>
          <w:sz w:val="28"/>
          <w:szCs w:val="28"/>
          <w:rtl/>
        </w:rPr>
        <w:t xml:space="preserve">3-تُسایرنی =غلط</w:t>
      </w:r>
    </w:p>
    <w:p>
      <w:pPr>
        <w:pStyle w:val="Heading2"/>
      </w:pPr>
      <w:bookmarkStart w:id="2713" w:name="_Toc2215"/>
      <w:r>
        <w:t>سوره الکهف آیه 77</w:t>
      </w:r>
      <w:bookmarkEnd w:id="27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فَانطَلَقَا حَتَّی إِذَا أَتَیَا أَهْلَ قَرْیَةٍ ؟؟؟؟؟ أَهْلَهَا فَأَبَوْا أَنْ یُضَیِّفُوهُمَا فَوَجَدَا فِیهَا جِدَارًا یُرِیدُ أَنْ یَنقَضَّ فَأَقَامَهُ قَالَ لَوْ شِئْتَ لَاتَّخَذْتَ عَلَیْهِ أَجْرًا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1-اسْتَطْعَمَا =صحیح</w:t>
      </w:r>
    </w:p>
    <w:p>
      <w:pPr>
        <w:pStyle w:val="BookText"/>
      </w:pPr>
      <w:r>
        <w:rPr>
          <w:rFonts w:ascii="Amiri" w:hAnsi="Amiri" w:eastAsia="Amiri" w:cs="Amiri"/>
          <w:lang w:bidi="ar-SA"/>
          <w:color w:val="111111"/>
          <w:sz w:val="28"/>
          <w:szCs w:val="28"/>
          <w:rtl/>
        </w:rPr>
        <w:t xml:space="preserve">3-اسْتَظَافَا =غلط</w:t>
      </w:r>
    </w:p>
    <w:p>
      <w:pPr>
        <w:pStyle w:val="BookText"/>
      </w:pPr>
      <w:r>
        <w:rPr>
          <w:rFonts w:ascii="Amiri" w:hAnsi="Amiri" w:eastAsia="Amiri" w:cs="Amiri"/>
          <w:lang w:bidi="ar-SA"/>
          <w:color w:val="111111"/>
          <w:sz w:val="28"/>
          <w:szCs w:val="28"/>
          <w:rtl/>
        </w:rPr>
        <w:t xml:space="preserve">2-سَأَلا =غلط</w:t>
      </w:r>
    </w:p>
    <w:p>
      <w:pPr>
        <w:pStyle w:val="Heading2"/>
      </w:pPr>
      <w:bookmarkStart w:id="2714" w:name="_Toc2216"/>
      <w:r>
        <w:t>سوره الکهف آیه 78</w:t>
      </w:r>
      <w:bookmarkEnd w:id="27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هَذَا فِرَاقُ بَیْنِی وَبَیْنِکَ سَأُنَبِّئُکَ ؟؟؟؟؟ مَا لَمْ تَسْتَطِعْ عَلَیْهِ صَبْرًا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3-بِتِبْیان =غلط</w:t>
      </w:r>
    </w:p>
    <w:p>
      <w:pPr>
        <w:pStyle w:val="BookText"/>
      </w:pPr>
      <w:r>
        <w:rPr>
          <w:rFonts w:ascii="Amiri" w:hAnsi="Amiri" w:eastAsia="Amiri" w:cs="Amiri"/>
          <w:lang w:bidi="ar-SA"/>
          <w:color w:val="111111"/>
          <w:sz w:val="28"/>
          <w:szCs w:val="28"/>
          <w:rtl/>
        </w:rPr>
        <w:t xml:space="preserve">2-بِتَفْصیل =غلط</w:t>
      </w:r>
    </w:p>
    <w:p>
      <w:pPr>
        <w:pStyle w:val="BookText"/>
      </w:pPr>
      <w:r>
        <w:rPr>
          <w:rFonts w:ascii="Amiri" w:hAnsi="Amiri" w:eastAsia="Amiri" w:cs="Amiri"/>
          <w:lang w:bidi="ar-SA"/>
          <w:color w:val="111111"/>
          <w:sz w:val="28"/>
          <w:szCs w:val="28"/>
          <w:rtl/>
        </w:rPr>
        <w:t xml:space="preserve">1-بِتَأْوِیلِ =صحیح</w:t>
      </w:r>
    </w:p>
    <w:p>
      <w:pPr>
        <w:pStyle w:val="Heading2"/>
      </w:pPr>
      <w:bookmarkStart w:id="2715" w:name="_Toc2217"/>
      <w:r>
        <w:t>سوره الکهف آیه 79</w:t>
      </w:r>
      <w:bookmarkEnd w:id="27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أَمَّا ؟؟؟؟؟ فَکَانَتْ لِمَسَاکِینَ یَعْمَلُونَ فِی الْبَحْرِ فَأَرَدْتُ أَنْ أَعِیبَهَا وَکَانَ وَرَاءَهُمْ مَلِکٌ یَأْخُذُ کُلَّ سَفِینَةٍ غَصْبًا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1-السَّفِینَةُ =صحیح</w:t>
      </w:r>
    </w:p>
    <w:p>
      <w:pPr>
        <w:pStyle w:val="BookText"/>
      </w:pPr>
      <w:r>
        <w:rPr>
          <w:rFonts w:ascii="Amiri" w:hAnsi="Amiri" w:eastAsia="Amiri" w:cs="Amiri"/>
          <w:lang w:bidi="ar-SA"/>
          <w:color w:val="111111"/>
          <w:sz w:val="28"/>
          <w:szCs w:val="28"/>
          <w:rtl/>
        </w:rPr>
        <w:t xml:space="preserve">2-الباخِرَة =غلط</w:t>
      </w:r>
    </w:p>
    <w:p>
      <w:pPr>
        <w:pStyle w:val="BookText"/>
      </w:pPr>
      <w:r>
        <w:rPr>
          <w:rFonts w:ascii="Amiri" w:hAnsi="Amiri" w:eastAsia="Amiri" w:cs="Amiri"/>
          <w:lang w:bidi="ar-SA"/>
          <w:color w:val="111111"/>
          <w:sz w:val="28"/>
          <w:szCs w:val="28"/>
          <w:rtl/>
        </w:rPr>
        <w:t xml:space="preserve">3-الفُلْکَ =غلط</w:t>
      </w:r>
    </w:p>
    <w:p>
      <w:pPr>
        <w:pStyle w:val="Heading2"/>
      </w:pPr>
      <w:bookmarkStart w:id="2716" w:name="_Toc2218"/>
      <w:r>
        <w:t>سوره الکهف آیه 80</w:t>
      </w:r>
      <w:bookmarkEnd w:id="27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الْغُلَامُ فَکَانَ أَبَوَاهُ ؟؟؟؟؟ فَخَشِینَا أَنْ یُرْهِقَهُمَا طُغْیَانًا وَکُفْرًا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1-مُؤْمِنَیْنِ =صحیح</w:t>
      </w:r>
    </w:p>
    <w:p>
      <w:pPr>
        <w:pStyle w:val="BookText"/>
      </w:pPr>
      <w:r>
        <w:rPr>
          <w:rFonts w:ascii="Amiri" w:hAnsi="Amiri" w:eastAsia="Amiri" w:cs="Amiri"/>
          <w:lang w:bidi="ar-SA"/>
          <w:color w:val="111111"/>
          <w:sz w:val="28"/>
          <w:szCs w:val="28"/>
          <w:rtl/>
        </w:rPr>
        <w:t xml:space="preserve">2-صالِحَیْن =غلط</w:t>
      </w:r>
    </w:p>
    <w:p>
      <w:pPr>
        <w:pStyle w:val="BookText"/>
      </w:pPr>
      <w:r>
        <w:rPr>
          <w:rFonts w:ascii="Amiri" w:hAnsi="Amiri" w:eastAsia="Amiri" w:cs="Amiri"/>
          <w:lang w:bidi="ar-SA"/>
          <w:color w:val="111111"/>
          <w:sz w:val="28"/>
          <w:szCs w:val="28"/>
          <w:rtl/>
        </w:rPr>
        <w:t xml:space="preserve">3-صادِقَیْن =غلط</w:t>
      </w:r>
    </w:p>
    <w:p>
      <w:pPr>
        <w:pStyle w:val="Heading2"/>
      </w:pPr>
      <w:bookmarkStart w:id="2717" w:name="_Toc2219"/>
      <w:r>
        <w:t>سوره الکهف آیه 81</w:t>
      </w:r>
      <w:bookmarkEnd w:id="27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فَأَرَدْنَا أَنْ یُبْدِلَهُمَا ؟؟؟؟؟ خَیْرًا مِنْهُ زَکَاةً وَأَقْرَبَ رُحْمًا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2-إلههُمَا =غلط</w:t>
      </w:r>
    </w:p>
    <w:p>
      <w:pPr>
        <w:pStyle w:val="BookText"/>
      </w:pPr>
      <w:r>
        <w:rPr>
          <w:rFonts w:ascii="Amiri" w:hAnsi="Amiri" w:eastAsia="Amiri" w:cs="Amiri"/>
          <w:lang w:bidi="ar-SA"/>
          <w:color w:val="111111"/>
          <w:sz w:val="28"/>
          <w:szCs w:val="28"/>
          <w:rtl/>
        </w:rPr>
        <w:t xml:space="preserve">3-خالِقَهُمَا =غلط</w:t>
      </w:r>
    </w:p>
    <w:p>
      <w:pPr>
        <w:pStyle w:val="BookText"/>
      </w:pPr>
      <w:r>
        <w:rPr>
          <w:rFonts w:ascii="Amiri" w:hAnsi="Amiri" w:eastAsia="Amiri" w:cs="Amiri"/>
          <w:lang w:bidi="ar-SA"/>
          <w:color w:val="111111"/>
          <w:sz w:val="28"/>
          <w:szCs w:val="28"/>
          <w:rtl/>
        </w:rPr>
        <w:t xml:space="preserve">1-رَبُّهُمَا =صحیح</w:t>
      </w:r>
    </w:p>
    <w:p>
      <w:pPr>
        <w:pStyle w:val="Heading2"/>
      </w:pPr>
      <w:bookmarkStart w:id="2718" w:name="_Toc2220"/>
      <w:r>
        <w:t>سوره الکهف آیه 82</w:t>
      </w:r>
      <w:bookmarkEnd w:id="27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الْجِدَارُ فَکَانَ لِغُلَامَیْنِ یَتِیمَیْنِ فِی ؟؟؟؟؟ وَکَانَ تَحْتَهُ کَنزٌ لَهُمَا وَکَانَ أَبُوهُمَا صَالِحًا فَأَرَادَ رَبُّکَ أَنْ یَبْلُغَا أَشُدَّهُمَا وَیَسْتَخْرِجَا کَنزَهُمَا رَحْمَةً مِنْ رَبِّکَ وَمَا فَعَلْتُهُ عَنْ أَمْرِی ذَلِکَ تَأْوِیلُ مَا لَمْ تَسْتَطِعْ عَلَیْهِ صَبْرًا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2-القَرْیةِ =غلط</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3-البَلْدَة =غلط</w:t>
      </w:r>
    </w:p>
    <w:p>
      <w:pPr>
        <w:pStyle w:val="Heading2"/>
      </w:pPr>
      <w:bookmarkStart w:id="2719" w:name="_Toc2221"/>
      <w:r>
        <w:t>سوره الکهف آیه 83</w:t>
      </w:r>
      <w:bookmarkEnd w:id="27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وَیَسْأَلُونَکَ عَنْ ذِی الْقَرْنَیْنِ قُلْ سَأَتْلُو ؟؟؟؟؟ مِنْهُ ذِکْرًا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3-فیکمْ =غلط</w:t>
      </w:r>
    </w:p>
    <w:p>
      <w:pPr>
        <w:pStyle w:val="BookText"/>
      </w:pPr>
      <w:r>
        <w:rPr>
          <w:rFonts w:ascii="Amiri" w:hAnsi="Amiri" w:eastAsia="Amiri" w:cs="Amiri"/>
          <w:lang w:bidi="ar-SA"/>
          <w:color w:val="111111"/>
          <w:sz w:val="28"/>
          <w:szCs w:val="28"/>
          <w:rtl/>
        </w:rPr>
        <w:t xml:space="preserve">1-عَلَیْکُمْ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156_1373"/>
    <w:bookmarkEnd w:id="222"/>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2-لَکُمْ =غلط</w:t>
      </w:r>
    </w:p>
    <w:p>
      <w:pPr>
        <w:pStyle w:val="Heading2"/>
      </w:pPr>
      <w:bookmarkStart w:id="2720" w:name="_Toc2222"/>
      <w:r>
        <w:t>سوره الکهف آیه 84</w:t>
      </w:r>
      <w:bookmarkEnd w:id="27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مَکَّنَّا لَهُ فِی الْأَرْضِ ؟؟؟؟؟ مِنْ کُلِّ شَیْءٍ سَبَبًا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2-وَجِئناهُ =غلط</w:t>
      </w:r>
    </w:p>
    <w:p>
      <w:pPr>
        <w:pStyle w:val="BookText"/>
      </w:pPr>
      <w:r>
        <w:rPr>
          <w:rFonts w:ascii="Amiri" w:hAnsi="Amiri" w:eastAsia="Amiri" w:cs="Amiri"/>
          <w:lang w:bidi="ar-SA"/>
          <w:color w:val="111111"/>
          <w:sz w:val="28"/>
          <w:szCs w:val="28"/>
          <w:rtl/>
        </w:rPr>
        <w:t xml:space="preserve">1-وَآتَیْنَاهُ =صحیح</w:t>
      </w:r>
    </w:p>
    <w:p>
      <w:pPr>
        <w:pStyle w:val="BookText"/>
      </w:pPr>
      <w:r>
        <w:rPr>
          <w:rFonts w:ascii="Amiri" w:hAnsi="Amiri" w:eastAsia="Amiri" w:cs="Amiri"/>
          <w:lang w:bidi="ar-SA"/>
          <w:color w:val="111111"/>
          <w:sz w:val="28"/>
          <w:szCs w:val="28"/>
          <w:rtl/>
        </w:rPr>
        <w:t xml:space="preserve">3-أوْرَدْناهُ =غلط</w:t>
      </w:r>
    </w:p>
    <w:p>
      <w:pPr>
        <w:pStyle w:val="Heading2"/>
      </w:pPr>
      <w:bookmarkStart w:id="2721" w:name="_Toc2223"/>
      <w:r>
        <w:t>سوره الکهف آیه 85</w:t>
      </w:r>
      <w:bookmarkEnd w:id="27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فَأَتْبَعَ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2-دَلیلاً =غلط</w:t>
      </w:r>
    </w:p>
    <w:p>
      <w:pPr>
        <w:pStyle w:val="BookText"/>
      </w:pPr>
      <w:r>
        <w:rPr>
          <w:rFonts w:ascii="Amiri" w:hAnsi="Amiri" w:eastAsia="Amiri" w:cs="Amiri"/>
          <w:lang w:bidi="ar-SA"/>
          <w:color w:val="111111"/>
          <w:sz w:val="28"/>
          <w:szCs w:val="28"/>
          <w:rtl/>
        </w:rPr>
        <w:t xml:space="preserve">1-سَبَبًا =صحیح</w:t>
      </w:r>
    </w:p>
    <w:p>
      <w:pPr>
        <w:pStyle w:val="BookText"/>
      </w:pPr>
      <w:r>
        <w:rPr>
          <w:rFonts w:ascii="Amiri" w:hAnsi="Amiri" w:eastAsia="Amiri" w:cs="Amiri"/>
          <w:lang w:bidi="ar-SA"/>
          <w:color w:val="111111"/>
          <w:sz w:val="28"/>
          <w:szCs w:val="28"/>
          <w:rtl/>
        </w:rPr>
        <w:t xml:space="preserve">3-بُرْهاناً =غلط</w:t>
      </w:r>
    </w:p>
    <w:p>
      <w:pPr>
        <w:pStyle w:val="Heading2"/>
      </w:pPr>
      <w:bookmarkStart w:id="2722" w:name="_Toc2224"/>
      <w:r>
        <w:t>سوره الکهف آیه 86</w:t>
      </w:r>
      <w:bookmarkEnd w:id="27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بَلَغَ مَغْرِبَ ؟؟؟؟؟ وَجَدَهَا تَغْرُبُ فِی عَیْنٍ حَمِئَةٍ وَوَجَدَ عِنْدَهَا قَوْمًا قُلْنَا یَاذَا الْقَرْنَیْنِ إِمَّا أَنْ تُعَذِّبَ وَإِمَّا أَنْ تَتَّخِذَ فِیهِمْ حُسْنًا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3-الکَواکبِ =غلط</w:t>
      </w:r>
    </w:p>
    <w:p>
      <w:pPr>
        <w:pStyle w:val="BookText"/>
      </w:pPr>
      <w:r>
        <w:rPr>
          <w:rFonts w:ascii="Amiri" w:hAnsi="Amiri" w:eastAsia="Amiri" w:cs="Amiri"/>
          <w:lang w:bidi="ar-SA"/>
          <w:color w:val="111111"/>
          <w:sz w:val="28"/>
          <w:szCs w:val="28"/>
          <w:rtl/>
        </w:rPr>
        <w:t xml:space="preserve">1-الشَّمْسِ =صحیح</w:t>
      </w:r>
    </w:p>
    <w:p>
      <w:pPr>
        <w:pStyle w:val="BookText"/>
      </w:pPr>
      <w:r>
        <w:rPr>
          <w:rFonts w:ascii="Amiri" w:hAnsi="Amiri" w:eastAsia="Amiri" w:cs="Amiri"/>
          <w:lang w:bidi="ar-SA"/>
          <w:color w:val="111111"/>
          <w:sz w:val="28"/>
          <w:szCs w:val="28"/>
          <w:rtl/>
        </w:rPr>
        <w:t xml:space="preserve">2-النُّجومِ =غلط</w:t>
      </w:r>
    </w:p>
    <w:p>
      <w:pPr>
        <w:pStyle w:val="Heading2"/>
      </w:pPr>
      <w:bookmarkStart w:id="2723" w:name="_Toc2225"/>
      <w:r>
        <w:t>سوره الکهف آیه 87</w:t>
      </w:r>
      <w:bookmarkEnd w:id="27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أَمَّا مَنْ ظَلَمَ فَسَوْفَ ؟؟؟؟؟ ثُمَّ یُرَدُّ إِلَی رَبِّهِ فَیُعَذِّبُهُ عَذَابًا نُکْرًا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1-نُعَذِّبُهُ =صحیح</w:t>
      </w:r>
    </w:p>
    <w:p>
      <w:pPr>
        <w:pStyle w:val="BookText"/>
      </w:pPr>
      <w:r>
        <w:rPr>
          <w:rFonts w:ascii="Amiri" w:hAnsi="Amiri" w:eastAsia="Amiri" w:cs="Amiri"/>
          <w:lang w:bidi="ar-SA"/>
          <w:color w:val="111111"/>
          <w:sz w:val="28"/>
          <w:szCs w:val="28"/>
          <w:rtl/>
        </w:rPr>
        <w:t xml:space="preserve">2-نُعاقِبهُ =غلط</w:t>
      </w:r>
    </w:p>
    <w:p>
      <w:pPr>
        <w:pStyle w:val="BookText"/>
      </w:pPr>
      <w:r>
        <w:rPr>
          <w:rFonts w:ascii="Amiri" w:hAnsi="Amiri" w:eastAsia="Amiri" w:cs="Amiri"/>
          <w:lang w:bidi="ar-SA"/>
          <w:color w:val="111111"/>
          <w:sz w:val="28"/>
          <w:szCs w:val="28"/>
          <w:rtl/>
        </w:rPr>
        <w:t xml:space="preserve">3-نُحاسِبُهُ =غلط</w:t>
      </w:r>
    </w:p>
    <w:p>
      <w:pPr>
        <w:pStyle w:val="Heading2"/>
      </w:pPr>
      <w:bookmarkStart w:id="2724" w:name="_Toc2226"/>
      <w:r>
        <w:t>سوره الکهف آیه 88</w:t>
      </w:r>
      <w:bookmarkEnd w:id="27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آمَنَ وَعَمِلَ صَالِحًا فَلَهُ جَزَاءً الْحُسْنَی ؟؟؟؟؟ لَهُ مِنْ أَمْرِنَا یُسْرًا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1-وَسَنَقُولُ =صحیح</w:t>
      </w:r>
    </w:p>
    <w:p>
      <w:pPr>
        <w:pStyle w:val="BookText"/>
      </w:pPr>
      <w:r>
        <w:rPr>
          <w:rFonts w:ascii="Amiri" w:hAnsi="Amiri" w:eastAsia="Amiri" w:cs="Amiri"/>
          <w:lang w:bidi="ar-SA"/>
          <w:color w:val="111111"/>
          <w:sz w:val="28"/>
          <w:szCs w:val="28"/>
          <w:rtl/>
        </w:rPr>
        <w:t xml:space="preserve">2-وَسَنَجعَل =غلط</w:t>
      </w:r>
    </w:p>
    <w:p>
      <w:pPr>
        <w:pStyle w:val="BookText"/>
      </w:pPr>
      <w:r>
        <w:rPr>
          <w:rFonts w:ascii="Amiri" w:hAnsi="Amiri" w:eastAsia="Amiri" w:cs="Amiri"/>
          <w:lang w:bidi="ar-SA"/>
          <w:color w:val="111111"/>
          <w:sz w:val="28"/>
          <w:szCs w:val="28"/>
          <w:rtl/>
        </w:rPr>
        <w:t xml:space="preserve">3-وَسَنُیَسِّر =غلط</w:t>
      </w:r>
    </w:p>
    <w:p>
      <w:pPr>
        <w:pStyle w:val="Heading2"/>
      </w:pPr>
      <w:bookmarkStart w:id="2725" w:name="_Toc2227"/>
      <w:r>
        <w:t>سوره الکهف آیه 89</w:t>
      </w:r>
      <w:bookmarkEnd w:id="27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سَبَبًا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2-لَحِقَ =غلط</w:t>
      </w:r>
    </w:p>
    <w:p>
      <w:pPr>
        <w:pStyle w:val="BookText"/>
      </w:pPr>
      <w:r>
        <w:rPr>
          <w:rFonts w:ascii="Amiri" w:hAnsi="Amiri" w:eastAsia="Amiri" w:cs="Amiri"/>
          <w:lang w:bidi="ar-SA"/>
          <w:color w:val="111111"/>
          <w:sz w:val="28"/>
          <w:szCs w:val="28"/>
          <w:rtl/>
        </w:rPr>
        <w:t xml:space="preserve">3-نالَ =غلط</w:t>
      </w:r>
    </w:p>
    <w:p>
      <w:pPr>
        <w:pStyle w:val="BookText"/>
      </w:pPr>
      <w:r>
        <w:rPr>
          <w:rFonts w:ascii="Amiri" w:hAnsi="Amiri" w:eastAsia="Amiri" w:cs="Amiri"/>
          <w:lang w:bidi="ar-SA"/>
          <w:color w:val="111111"/>
          <w:sz w:val="28"/>
          <w:szCs w:val="28"/>
          <w:rtl/>
        </w:rPr>
        <w:t xml:space="preserve">1-أَتْبَعَ =صحیح</w:t>
      </w:r>
    </w:p>
    <w:p>
      <w:pPr>
        <w:pStyle w:val="Heading2"/>
      </w:pPr>
      <w:bookmarkStart w:id="2726" w:name="_Toc2228"/>
      <w:r>
        <w:t>سوره الکهف آیه 90</w:t>
      </w:r>
      <w:bookmarkEnd w:id="27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بَلَغَ مَطْلِعَ ؟؟؟؟؟ وَجَدَهَا تَطْلُعُ عَلَی قَوْمٍ لَمْ نَجْعَلْ لَهُمْ مِنْ دُونِهَا سِتْرًا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3-الکواکبِ =غلط</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1-الشَّمْسِ =صحیح</w:t>
      </w:r>
    </w:p>
    <w:p>
      <w:pPr>
        <w:pStyle w:val="Heading2"/>
      </w:pPr>
      <w:bookmarkStart w:id="2727" w:name="_Toc2229"/>
      <w:r>
        <w:t>سوره الکهف آیه 91</w:t>
      </w:r>
      <w:bookmarkEnd w:id="27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وَقَدْ ؟؟؟؟؟ بِمَا لَدَیْهِ خُبْرًا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3-أحْصَیْنا =غلط</w:t>
      </w:r>
    </w:p>
    <w:p>
      <w:pPr>
        <w:pStyle w:val="BookText"/>
      </w:pPr>
      <w:r>
        <w:rPr>
          <w:rFonts w:ascii="Amiri" w:hAnsi="Amiri" w:eastAsia="Amiri" w:cs="Amiri"/>
          <w:lang w:bidi="ar-SA"/>
          <w:color w:val="111111"/>
          <w:sz w:val="28"/>
          <w:szCs w:val="28"/>
          <w:rtl/>
        </w:rPr>
        <w:t xml:space="preserve">1-أَحَطْنَا =صحیح</w:t>
      </w:r>
    </w:p>
    <w:p>
      <w:pPr>
        <w:pStyle w:val="BookText"/>
      </w:pPr>
      <w:r>
        <w:rPr>
          <w:rFonts w:ascii="Amiri" w:hAnsi="Amiri" w:eastAsia="Amiri" w:cs="Amiri"/>
          <w:lang w:bidi="ar-SA"/>
          <w:color w:val="111111"/>
          <w:sz w:val="28"/>
          <w:szCs w:val="28"/>
          <w:rtl/>
        </w:rPr>
        <w:t xml:space="preserve">2-أَحْکَمْنا =غلط</w:t>
      </w:r>
    </w:p>
    <w:p>
      <w:pPr>
        <w:pStyle w:val="Heading2"/>
      </w:pPr>
      <w:bookmarkStart w:id="2728" w:name="_Toc2230"/>
      <w:r>
        <w:t>سوره الکهف آیه 92</w:t>
      </w:r>
      <w:bookmarkEnd w:id="27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أَتْبَعَ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3-بُرْهَاناً =غلط</w:t>
      </w:r>
    </w:p>
    <w:p>
      <w:pPr>
        <w:pStyle w:val="BookText"/>
      </w:pPr>
      <w:r>
        <w:rPr>
          <w:rFonts w:ascii="Amiri" w:hAnsi="Amiri" w:eastAsia="Amiri" w:cs="Amiri"/>
          <w:lang w:bidi="ar-SA"/>
          <w:color w:val="111111"/>
          <w:sz w:val="28"/>
          <w:szCs w:val="28"/>
          <w:rtl/>
        </w:rPr>
        <w:t xml:space="preserve">1-سَبَباً =صحیح</w:t>
      </w:r>
    </w:p>
    <w:p>
      <w:pPr>
        <w:pStyle w:val="BookText"/>
      </w:pPr>
      <w:r>
        <w:rPr>
          <w:rFonts w:ascii="Amiri" w:hAnsi="Amiri" w:eastAsia="Amiri" w:cs="Amiri"/>
          <w:lang w:bidi="ar-SA"/>
          <w:color w:val="111111"/>
          <w:sz w:val="28"/>
          <w:szCs w:val="28"/>
          <w:rtl/>
        </w:rPr>
        <w:t xml:space="preserve">2-دَلیلاً =غلط</w:t>
      </w:r>
    </w:p>
    <w:p>
      <w:pPr>
        <w:pStyle w:val="Heading2"/>
      </w:pPr>
      <w:bookmarkStart w:id="2729" w:name="_Toc2231"/>
      <w:r>
        <w:t>سوره الکهف آیه 93</w:t>
      </w:r>
      <w:bookmarkEnd w:id="27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بَلَغَ بَیْنَ ؟؟؟؟؟ وَجَدَ مِنْ دُونِهِمَا قَوْمًا لَا یَکَادُونَ یَفْقَهُونَ قَوْلًا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1-السَّدَّیْنِ =صحیح</w:t>
      </w:r>
    </w:p>
    <w:p>
      <w:pPr>
        <w:pStyle w:val="BookText"/>
      </w:pPr>
      <w:r>
        <w:rPr>
          <w:rFonts w:ascii="Amiri" w:hAnsi="Amiri" w:eastAsia="Amiri" w:cs="Amiri"/>
          <w:lang w:bidi="ar-SA"/>
          <w:color w:val="111111"/>
          <w:sz w:val="28"/>
          <w:szCs w:val="28"/>
          <w:rtl/>
        </w:rPr>
        <w:t xml:space="preserve">2-السّورَیْنِ =غلط</w:t>
      </w:r>
    </w:p>
    <w:p>
      <w:pPr>
        <w:pStyle w:val="BookText"/>
      </w:pPr>
      <w:r>
        <w:rPr>
          <w:rFonts w:ascii="Amiri" w:hAnsi="Amiri" w:eastAsia="Amiri" w:cs="Amiri"/>
          <w:lang w:bidi="ar-SA"/>
          <w:color w:val="111111"/>
          <w:sz w:val="28"/>
          <w:szCs w:val="28"/>
          <w:rtl/>
        </w:rPr>
        <w:t xml:space="preserve">3-الرَدْمَینِ =غلط</w:t>
      </w:r>
    </w:p>
    <w:p>
      <w:pPr>
        <w:pStyle w:val="Heading2"/>
      </w:pPr>
      <w:bookmarkStart w:id="2730" w:name="_Toc2232"/>
      <w:r>
        <w:t>سوره الکهف آیه 94</w:t>
      </w:r>
      <w:bookmarkEnd w:id="27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یَاذَا الْقَرْنَیْنِ إِنَّ یَأْجُوجَ وَمَأْجُوجَ مُفْسِدُونَ فِی الْأَرْضِ فَهَلْ نَجْعَلُ لَکَ خَرْجًا عَلَی أَنْ تَجْعَلَ بَیْنَنَا ؟؟؟؟؟ سَدًّا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3-وفیهِمْ =غلط</w:t>
      </w:r>
    </w:p>
    <w:p>
      <w:pPr>
        <w:pStyle w:val="BookText"/>
      </w:pPr>
      <w:r>
        <w:rPr>
          <w:rFonts w:ascii="Amiri" w:hAnsi="Amiri" w:eastAsia="Amiri" w:cs="Amiri"/>
          <w:lang w:bidi="ar-SA"/>
          <w:color w:val="111111"/>
          <w:sz w:val="28"/>
          <w:szCs w:val="28"/>
          <w:rtl/>
        </w:rPr>
        <w:t xml:space="preserve">2-وَمَعَهُمْ =غلط</w:t>
      </w:r>
    </w:p>
    <w:p>
      <w:pPr>
        <w:pStyle w:val="BookText"/>
      </w:pPr>
      <w:r>
        <w:rPr>
          <w:rFonts w:ascii="Amiri" w:hAnsi="Amiri" w:eastAsia="Amiri" w:cs="Amiri"/>
          <w:lang w:bidi="ar-SA"/>
          <w:color w:val="111111"/>
          <w:sz w:val="28"/>
          <w:szCs w:val="28"/>
          <w:rtl/>
        </w:rPr>
        <w:t xml:space="preserve">1-وَبَیْنَهُمْ =صحیح</w:t>
      </w:r>
    </w:p>
    <w:p>
      <w:pPr>
        <w:pStyle w:val="Heading2"/>
      </w:pPr>
      <w:bookmarkStart w:id="2731" w:name="_Toc2233"/>
      <w:r>
        <w:t>سوره الکهف آیه 95</w:t>
      </w:r>
      <w:bookmarkEnd w:id="27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مَا مَکَّنَنِی فِیهِ رَبِّی خَیْرٌ فَأَعِینُونِی بِقُوَّةٍ أَجْعَلْ بَیْنَکُمْ ؟؟؟؟؟ رَدْمًا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1-وَبَیْنَهُمْ =صحیح</w:t>
      </w:r>
    </w:p>
    <w:p>
      <w:pPr>
        <w:pStyle w:val="BookText"/>
      </w:pPr>
      <w:r>
        <w:rPr>
          <w:rFonts w:ascii="Amiri" w:hAnsi="Amiri" w:eastAsia="Amiri" w:cs="Amiri"/>
          <w:lang w:bidi="ar-SA"/>
          <w:color w:val="111111"/>
          <w:sz w:val="28"/>
          <w:szCs w:val="28"/>
          <w:rtl/>
        </w:rPr>
        <w:t xml:space="preserve">2-وَبَیْنَهُما =غلط</w:t>
      </w:r>
    </w:p>
    <w:p>
      <w:pPr>
        <w:pStyle w:val="BookText"/>
      </w:pPr>
      <w:r>
        <w:rPr>
          <w:rFonts w:ascii="Amiri" w:hAnsi="Amiri" w:eastAsia="Amiri" w:cs="Amiri"/>
          <w:lang w:bidi="ar-SA"/>
          <w:color w:val="111111"/>
          <w:sz w:val="28"/>
          <w:szCs w:val="28"/>
          <w:rtl/>
        </w:rPr>
        <w:t xml:space="preserve">3-وَبَیْنَکُمْا =غلط</w:t>
      </w:r>
    </w:p>
    <w:p>
      <w:pPr>
        <w:pStyle w:val="Heading2"/>
      </w:pPr>
      <w:bookmarkStart w:id="2732" w:name="_Toc2234"/>
      <w:r>
        <w:t>سوره الکهف آیه 96</w:t>
      </w:r>
      <w:bookmarkEnd w:id="27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آتُونِی زُبَرَ ؟؟؟؟؟ حَتَّی إِذَا سَاوَی بَیْنَ الصَّدَفَیْنِ قَالَ انفُخُوا حَتَّی إِذَا جَعَلَهُ نَارًا قَالَ آتُونِی أُفْرِغْ عَلَیْهِ قِطْرًا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2-البأسَ =غلط</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156_1376"/>
    <w:bookmarkEnd w:id="223"/>
    <w:p>
      <w:pPr>
        <w:pStyle w:val="BookText"/>
      </w:pPr>
      <w:r>
        <w:rPr>
          <w:rFonts w:ascii="Amiri" w:hAnsi="Amiri" w:eastAsia="Amiri" w:cs="Amiri"/>
          <w:lang w:bidi="ar-SA"/>
          <w:color w:val="111111"/>
          <w:sz w:val="28"/>
          <w:szCs w:val="28"/>
          <w:rtl/>
        </w:rPr>
        <w:t xml:space="preserve">-الْحَدِیدِ =صحیح</w:t>
      </w:r>
    </w:p>
    <w:p>
      <w:pPr>
        <w:pStyle w:val="BookText"/>
      </w:pPr>
      <w:r>
        <w:rPr>
          <w:rFonts w:ascii="Amiri" w:hAnsi="Amiri" w:eastAsia="Amiri" w:cs="Amiri"/>
          <w:lang w:bidi="ar-SA"/>
          <w:color w:val="111111"/>
          <w:sz w:val="28"/>
          <w:szCs w:val="28"/>
          <w:rtl/>
        </w:rPr>
        <w:t xml:space="preserve">3-القُوَّة =غلط</w:t>
      </w:r>
    </w:p>
    <w:p>
      <w:pPr>
        <w:pStyle w:val="Heading2"/>
      </w:pPr>
      <w:bookmarkStart w:id="2733" w:name="_Toc2235"/>
      <w:r>
        <w:t>سوره الکهف آیه 97</w:t>
      </w:r>
      <w:bookmarkEnd w:id="27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أَنْ یَظْهَرُوهُ وَمَا اسْتَطَاعُوا لَهُ نَقْبًا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2-تَمَکَّنُوا =غلط</w:t>
      </w:r>
    </w:p>
    <w:p>
      <w:pPr>
        <w:pStyle w:val="BookText"/>
      </w:pPr>
      <w:r>
        <w:rPr>
          <w:rFonts w:ascii="Amiri" w:hAnsi="Amiri" w:eastAsia="Amiri" w:cs="Amiri"/>
          <w:lang w:bidi="ar-SA"/>
          <w:color w:val="111111"/>
          <w:sz w:val="28"/>
          <w:szCs w:val="28"/>
          <w:rtl/>
        </w:rPr>
        <w:t xml:space="preserve">1-اسْتَطَاعُوا =صحیح</w:t>
      </w:r>
    </w:p>
    <w:p>
      <w:pPr>
        <w:pStyle w:val="BookText"/>
      </w:pPr>
      <w:r>
        <w:rPr>
          <w:rFonts w:ascii="Amiri" w:hAnsi="Amiri" w:eastAsia="Amiri" w:cs="Amiri"/>
          <w:lang w:bidi="ar-SA"/>
          <w:color w:val="111111"/>
          <w:sz w:val="28"/>
          <w:szCs w:val="28"/>
          <w:rtl/>
        </w:rPr>
        <w:t xml:space="preserve">3-قَدِرُوا =غلط</w:t>
      </w:r>
    </w:p>
    <w:p>
      <w:pPr>
        <w:pStyle w:val="Heading2"/>
      </w:pPr>
      <w:bookmarkStart w:id="2734" w:name="_Toc2236"/>
      <w:r>
        <w:t>سوره الکهف آیه 98</w:t>
      </w:r>
      <w:bookmarkEnd w:id="27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هَذَا رَحْمَةٌ مِنْ ؟؟؟؟؟ فَإِذَا جَاءَ وَعْدُ رَبِّی جَعَلَهُ دَکَّاءَ وَکَانَ وَعْدُ رَبِّی حَقًّا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2-إلهی =غلط</w:t>
      </w:r>
    </w:p>
    <w:p>
      <w:pPr>
        <w:pStyle w:val="BookText"/>
      </w:pPr>
      <w:r>
        <w:rPr>
          <w:rFonts w:ascii="IRNazanin" w:hAnsi="IRNazanin" w:eastAsia="IRNazanin" w:cs="IRNazanin"/>
          <w:lang w:bidi="fa-IR"/>
          <w:color w:val="111111"/>
          <w:sz w:val="28"/>
          <w:szCs w:val="28"/>
          <w:rtl/>
        </w:rPr>
        <w:t xml:space="preserve">3-مولای =غلط</w:t>
      </w:r>
    </w:p>
    <w:p>
      <w:pPr>
        <w:pStyle w:val="BookText"/>
      </w:pPr>
      <w:r>
        <w:rPr>
          <w:rFonts w:ascii="Amiri" w:hAnsi="Amiri" w:eastAsia="Amiri" w:cs="Amiri"/>
          <w:lang w:bidi="ar-SA"/>
          <w:color w:val="111111"/>
          <w:sz w:val="28"/>
          <w:szCs w:val="28"/>
          <w:rtl/>
        </w:rPr>
        <w:t xml:space="preserve">1-رَبِّی =صحیح</w:t>
      </w:r>
    </w:p>
    <w:p>
      <w:pPr>
        <w:pStyle w:val="Heading2"/>
      </w:pPr>
      <w:bookmarkStart w:id="2735" w:name="_Toc2237"/>
      <w:r>
        <w:t>سوره الکهف آیه 99</w:t>
      </w:r>
      <w:bookmarkEnd w:id="27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وَتَرَکْنَا ؟؟؟؟؟ یَوْمَئِذٍ یَمُوجُ فِی بَعْضٍ وَنُفِخَ فِی الصُّورِ فَجَمَعْنَاهُمْ جَمْعًا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1-بَعْضَهُمْ =صحیح</w:t>
      </w:r>
    </w:p>
    <w:p>
      <w:pPr>
        <w:pStyle w:val="Heading2"/>
      </w:pPr>
      <w:bookmarkStart w:id="2736" w:name="_Toc2238"/>
      <w:r>
        <w:t>سوره الکهف آیه 100</w:t>
      </w:r>
      <w:bookmarkEnd w:id="27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وَعَرَضْنَا جَهَنَّمَ ؟؟؟؟؟ لِلْکَافِرِینَ عَرْضًا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IRNazanin" w:hAnsi="IRNazanin" w:eastAsia="IRNazanin" w:cs="IRNazanin"/>
          <w:lang w:bidi="fa-IR"/>
          <w:color w:val="111111"/>
          <w:sz w:val="28"/>
          <w:szCs w:val="28"/>
          <w:rtl/>
        </w:rPr>
        <w:t xml:space="preserve">3-آنذاک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2737" w:name="_Toc2239"/>
      <w:r>
        <w:t>سوره الکهف آیه 101</w:t>
      </w:r>
      <w:bookmarkEnd w:id="27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کَانَتْ ؟؟؟؟؟ فِی غِطَاءٍ عَنْ ذِکْرِی وَکَانُوا لَا یَسْتَطِیعُونَ سَمْعًا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1-أَعْیُنُهُمْ =صحیح</w:t>
      </w:r>
    </w:p>
    <w:p>
      <w:pPr>
        <w:pStyle w:val="BookText"/>
      </w:pPr>
      <w:r>
        <w:rPr>
          <w:rFonts w:ascii="Amiri" w:hAnsi="Amiri" w:eastAsia="Amiri" w:cs="Amiri"/>
          <w:lang w:bidi="ar-SA"/>
          <w:color w:val="111111"/>
          <w:sz w:val="28"/>
          <w:szCs w:val="28"/>
          <w:rtl/>
        </w:rPr>
        <w:t xml:space="preserve">2-أَبْصَارُهُمْ =غلط</w:t>
      </w:r>
    </w:p>
    <w:p>
      <w:pPr>
        <w:pStyle w:val="BookText"/>
      </w:pPr>
      <w:r>
        <w:rPr>
          <w:rFonts w:ascii="Amiri" w:hAnsi="Amiri" w:eastAsia="Amiri" w:cs="Amiri"/>
          <w:lang w:bidi="ar-SA"/>
          <w:color w:val="111111"/>
          <w:sz w:val="28"/>
          <w:szCs w:val="28"/>
          <w:rtl/>
        </w:rPr>
        <w:t xml:space="preserve">3-أنْظارُهُمْ =غلط</w:t>
      </w:r>
    </w:p>
    <w:p>
      <w:pPr>
        <w:pStyle w:val="Heading2"/>
      </w:pPr>
      <w:bookmarkStart w:id="2738" w:name="_Toc2240"/>
      <w:r>
        <w:t>سوره الکهف آیه 102</w:t>
      </w:r>
      <w:bookmarkEnd w:id="27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أَفَحَسِبَ الَّذِینَ کَفَرُوا أَنْ ؟؟؟؟؟ عِبَادِی مِنْ دُونِی أَوْلِیَاءَ إِنَّا أَعْتَدْنَا جَهَنَّمَ لِلْکَافِرِینَ نُزُلًا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1-یَتَّخِذُوا =صحیح</w:t>
      </w:r>
    </w:p>
    <w:p>
      <w:pPr>
        <w:pStyle w:val="BookText"/>
      </w:pPr>
      <w:r>
        <w:rPr>
          <w:rFonts w:ascii="Amiri" w:hAnsi="Amiri" w:eastAsia="Amiri" w:cs="Amiri"/>
          <w:lang w:bidi="ar-SA"/>
          <w:color w:val="111111"/>
          <w:sz w:val="28"/>
          <w:szCs w:val="28"/>
          <w:rtl/>
        </w:rPr>
        <w:t xml:space="preserve">2-یَجعلوا =غلط</w:t>
      </w:r>
    </w:p>
    <w:p>
      <w:pPr>
        <w:pStyle w:val="BookText"/>
      </w:pPr>
      <w:r>
        <w:rPr>
          <w:rFonts w:ascii="Amiri" w:hAnsi="Amiri" w:eastAsia="Amiri" w:cs="Amiri"/>
          <w:lang w:bidi="ar-SA"/>
          <w:color w:val="111111"/>
          <w:sz w:val="28"/>
          <w:szCs w:val="28"/>
          <w:rtl/>
        </w:rPr>
        <w:t xml:space="preserve">3-یَعْبُدوُا =غلط</w:t>
      </w:r>
    </w:p>
    <w:p>
      <w:pPr>
        <w:pStyle w:val="Heading2"/>
      </w:pPr>
      <w:bookmarkStart w:id="2739" w:name="_Toc2241"/>
      <w:r>
        <w:t>سوره الکهف آیه 103</w:t>
      </w:r>
      <w:bookmarkEnd w:id="27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هَلْ ؟؟؟؟؟ بِالْأَخْسَرِینَ أَعْمَالًا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2-نُخْبِرکُمْ =غلط</w:t>
      </w:r>
    </w:p>
    <w:p>
      <w:pPr>
        <w:pStyle w:val="BookText"/>
      </w:pPr>
      <w:r>
        <w:rPr>
          <w:rFonts w:ascii="Amiri" w:hAnsi="Amiri" w:eastAsia="Amiri" w:cs="Amiri"/>
          <w:lang w:bidi="ar-SA"/>
          <w:color w:val="111111"/>
          <w:sz w:val="28"/>
          <w:szCs w:val="28"/>
          <w:rtl/>
        </w:rPr>
        <w:t xml:space="preserve">1-نُنَبِّئُکُمْ =صحیح</w:t>
      </w:r>
    </w:p>
    <w:p>
      <w:pPr>
        <w:pStyle w:val="BookText"/>
      </w:pPr>
      <w:r>
        <w:rPr>
          <w:rFonts w:ascii="Amiri" w:hAnsi="Amiri" w:eastAsia="Amiri" w:cs="Amiri"/>
          <w:lang w:bidi="ar-SA"/>
          <w:color w:val="111111"/>
          <w:sz w:val="28"/>
          <w:szCs w:val="28"/>
          <w:rtl/>
        </w:rPr>
        <w:t xml:space="preserve">3-نُعْلِمُکُمْ =غلط</w:t>
      </w:r>
    </w:p>
    <w:p>
      <w:pPr>
        <w:pStyle w:val="Heading2"/>
      </w:pPr>
      <w:bookmarkStart w:id="2740" w:name="_Toc2242"/>
      <w:r>
        <w:t>سوره الکهف آیه 104</w:t>
      </w:r>
      <w:bookmarkEnd w:id="27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ضَلَّ سَعْیُهُمْ فِی الْحَیَاةِ الدُّنْیَا وَهُمْ ؟؟؟؟؟ أَنَّهُمْ یُحْسِنُونَ صُنْعًا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1-یَحْسَبُونَ =صحیح</w:t>
      </w:r>
    </w:p>
    <w:p>
      <w:pPr>
        <w:pStyle w:val="BookText"/>
      </w:pPr>
      <w:r>
        <w:rPr>
          <w:rFonts w:ascii="IRNazanin" w:hAnsi="IRNazanin" w:eastAsia="IRNazanin" w:cs="IRNazanin"/>
          <w:lang w:bidi="fa-IR"/>
          <w:color w:val="111111"/>
          <w:sz w:val="28"/>
          <w:szCs w:val="28"/>
          <w:rtl/>
        </w:rPr>
        <w:t xml:space="preserve">2-یظنون =غلط</w:t>
      </w:r>
    </w:p>
    <w:p>
      <w:pPr>
        <w:pStyle w:val="BookText"/>
      </w:pPr>
      <w:r>
        <w:rPr>
          <w:rFonts w:ascii="Amiri" w:hAnsi="Amiri" w:eastAsia="Amiri" w:cs="Amiri"/>
          <w:lang w:bidi="ar-SA"/>
          <w:color w:val="111111"/>
          <w:sz w:val="28"/>
          <w:szCs w:val="28"/>
          <w:rtl/>
        </w:rPr>
        <w:t xml:space="preserve">3-یَعِدُّن =غلط</w:t>
      </w:r>
    </w:p>
    <w:p>
      <w:pPr>
        <w:pStyle w:val="Heading2"/>
      </w:pPr>
      <w:bookmarkStart w:id="2741" w:name="_Toc2243"/>
      <w:r>
        <w:t>سوره الکهف آیه 105</w:t>
      </w:r>
      <w:bookmarkEnd w:id="27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کَفَرُوا بِآیَاتِ رَبِّهِمْ وَلِقَائِهِ فَحَبِطَتْ أَعْمَالُهُمْ فَلَا نُقِیمُ لَهُمْ یَوْمَ ؟؟؟؟؟ وَزْنًا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2742" w:name="_Toc2244"/>
      <w:r>
        <w:t>سوره الکهف آیه 106</w:t>
      </w:r>
      <w:bookmarkEnd w:id="27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جَزَاؤُهُمْ جَهَنَّمُ بِمَا کَفَرُوا ؟؟؟؟؟ آیَاتِی وَرُسُلِی هُزُوًا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3-وَجَعَلُوا =غلط</w:t>
      </w:r>
    </w:p>
    <w:p>
      <w:pPr>
        <w:pStyle w:val="BookText"/>
      </w:pPr>
      <w:r>
        <w:rPr>
          <w:rFonts w:ascii="Amiri" w:hAnsi="Amiri" w:eastAsia="Amiri" w:cs="Amiri"/>
          <w:lang w:bidi="ar-SA"/>
          <w:color w:val="111111"/>
          <w:sz w:val="28"/>
          <w:szCs w:val="28"/>
          <w:rtl/>
        </w:rPr>
        <w:t xml:space="preserve">2-وَأَخَذُوا =غلط</w:t>
      </w:r>
    </w:p>
    <w:p>
      <w:pPr>
        <w:pStyle w:val="BookText"/>
      </w:pPr>
      <w:r>
        <w:rPr>
          <w:rFonts w:ascii="Amiri" w:hAnsi="Amiri" w:eastAsia="Amiri" w:cs="Amiri"/>
          <w:lang w:bidi="ar-SA"/>
          <w:color w:val="111111"/>
          <w:sz w:val="28"/>
          <w:szCs w:val="28"/>
          <w:rtl/>
        </w:rPr>
        <w:t xml:space="preserve">1-وَاتَّخَذُوا =صحیح</w:t>
      </w:r>
    </w:p>
    <w:p>
      <w:pPr>
        <w:pStyle w:val="Heading2"/>
      </w:pPr>
      <w:bookmarkStart w:id="2743" w:name="_Toc2245"/>
      <w:r>
        <w:t>سوره الکهف آیه 107</w:t>
      </w:r>
      <w:bookmarkEnd w:id="27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 الصَّالِحَاتِ کَانَتْ لَهُمْ جَنَّاتُ الْفِرْدَوْسِ نُزُلًا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3-وَاجْرَواُ =غلط</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2744" w:name="_Toc2246"/>
      <w:r>
        <w:t>سوره الکهف آیه 108</w:t>
      </w:r>
      <w:bookmarkEnd w:id="27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لَا ؟؟؟؟؟ عَنْهَا حِوَلًا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3-یُریدوُنَ =غلط</w:t>
      </w:r>
    </w:p>
    <w:p>
      <w:pPr>
        <w:pStyle w:val="BookText"/>
      </w:pPr>
      <w:r>
        <w:rPr>
          <w:rFonts w:ascii="Amiri" w:hAnsi="Amiri" w:eastAsia="Amiri" w:cs="Amiri"/>
          <w:lang w:bidi="ar-SA"/>
          <w:color w:val="111111"/>
          <w:sz w:val="28"/>
          <w:szCs w:val="28"/>
          <w:rtl/>
        </w:rPr>
        <w:t xml:space="preserve">2-یَطْلِبونَ =غلط</w:t>
      </w:r>
    </w:p>
    <w:p>
      <w:pPr>
        <w:pStyle w:val="BookText"/>
      </w:pPr>
      <w:r>
        <w:rPr>
          <w:rFonts w:ascii="Amiri" w:hAnsi="Amiri" w:eastAsia="Amiri" w:cs="Amiri"/>
          <w:lang w:bidi="ar-SA"/>
          <w:color w:val="111111"/>
          <w:sz w:val="28"/>
          <w:szCs w:val="28"/>
          <w:rtl/>
        </w:rPr>
        <w:t xml:space="preserve">1-یَبْغُونَ =صحیح</w:t>
      </w:r>
    </w:p>
    <w:p>
      <w:pPr>
        <w:pStyle w:val="Heading2"/>
      </w:pPr>
      <w:bookmarkStart w:id="2745" w:name="_Toc2247"/>
      <w:r>
        <w:t>سوره الکهف آیه 109</w:t>
      </w:r>
      <w:bookmarkEnd w:id="27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لَوْ کَانَ الْبَحْرُ مِدَادًا ؟؟؟؟؟ رَبِّی لَنَفِدَ الْبَحْرُ قَبْلَ أَنْ تَنفَدَ کَلِمَاتُ رَبِّی وَلَوْ جِئْنَا بِمِثْلِهِ مَدَدًا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1-لِکَلِمَاتِ =صحیح</w:t>
      </w:r>
    </w:p>
    <w:p>
      <w:pPr>
        <w:pStyle w:val="BookText"/>
      </w:pPr>
      <w:r>
        <w:rPr>
          <w:rFonts w:ascii="IRNazanin" w:hAnsi="IRNazanin" w:eastAsia="IRNazanin" w:cs="IRNazanin"/>
          <w:lang w:bidi="fa-IR"/>
          <w:color w:val="111111"/>
          <w:sz w:val="28"/>
          <w:szCs w:val="28"/>
          <w:rtl/>
        </w:rPr>
        <w:t xml:space="preserve">2-لآیات =غلط</w:t>
      </w:r>
    </w:p>
    <w:p>
      <w:pPr>
        <w:pStyle w:val="BookText"/>
      </w:pPr>
      <w:r>
        <w:rPr>
          <w:rFonts w:ascii="Amiri" w:hAnsi="Amiri" w:eastAsia="Amiri" w:cs="Amiri"/>
          <w:lang w:bidi="ar-SA"/>
          <w:color w:val="111111"/>
          <w:sz w:val="28"/>
          <w:szCs w:val="28"/>
          <w:rtl/>
        </w:rPr>
        <w:t xml:space="preserve">3-لمُعْجِزاتٍ =غلط</w:t>
      </w:r>
    </w:p>
    <w:p>
      <w:pPr>
        <w:pStyle w:val="Heading2"/>
      </w:pPr>
      <w:bookmarkStart w:id="2746" w:name="_Toc2248"/>
      <w:r>
        <w:t>سوره الکهف آیه 110</w:t>
      </w:r>
      <w:bookmarkEnd w:id="27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أَنَا بَشَرٌ مِثْلُکُمْ یُوحَی إِلَیَّ أَنَّمَا إِلَهُکُمْ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156_1379"/>
    <w:bookmarkEnd w:id="224"/>
    <w:p>
      <w:pPr>
        <w:pStyle w:val="BookText"/>
      </w:pPr>
      <w:r>
        <w:rPr>
          <w:rFonts w:ascii="Amiri" w:hAnsi="Amiri" w:eastAsia="Amiri" w:cs="Amiri"/>
          <w:lang w:bidi="ar-SA"/>
          <w:color w:val="111111"/>
          <w:sz w:val="28"/>
          <w:szCs w:val="28"/>
          <w:rtl/>
        </w:rPr>
        <w:t xml:space="preserve">إِلَهٌ وَاحِدٌ فَمَنْ کَانَ یَرْجُوا لِقَاءَ رَبِّهِ ؟؟؟؟؟ عَمَلًا صَالِحًا وَلَا یُشْرِکْ بِعِبَادَةِ رَبِّهِ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2-فَلیَفْعَل =غلط</w:t>
      </w:r>
    </w:p>
    <w:p>
      <w:pPr>
        <w:pStyle w:val="BookText"/>
      </w:pPr>
      <w:r>
        <w:rPr>
          <w:rFonts w:ascii="Amiri" w:hAnsi="Amiri" w:eastAsia="Amiri" w:cs="Amiri"/>
          <w:lang w:bidi="ar-SA"/>
          <w:color w:val="111111"/>
          <w:sz w:val="28"/>
          <w:szCs w:val="28"/>
          <w:rtl/>
        </w:rPr>
        <w:t xml:space="preserve">3-فَلِیُتِمَّ =غلط</w:t>
      </w:r>
    </w:p>
    <w:p>
      <w:pPr>
        <w:pStyle w:val="BookText"/>
      </w:pPr>
      <w:r>
        <w:rPr>
          <w:rFonts w:ascii="Amiri" w:hAnsi="Amiri" w:eastAsia="Amiri" w:cs="Amiri"/>
          <w:lang w:bidi="ar-SA"/>
          <w:color w:val="111111"/>
          <w:sz w:val="28"/>
          <w:szCs w:val="28"/>
          <w:rtl/>
        </w:rPr>
        <w:t xml:space="preserve">1-فَلْیَعْمَلْ =صحیح</w:t>
      </w:r>
    </w:p>
    <w:p>
      <w:pPr>
        <w:pStyle w:val="Heading2"/>
      </w:pPr>
      <w:bookmarkStart w:id="2747" w:name="_Toc2249"/>
      <w:r>
        <w:t>سوره مریم آیه 2</w:t>
      </w:r>
      <w:bookmarkEnd w:id="27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ذِکْرُ رَحْمَةِ ؟؟؟؟؟ عَبْدَهُ زَکَرِیَّا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2-إلهکَ =غلط</w:t>
      </w:r>
    </w:p>
    <w:p>
      <w:pPr>
        <w:pStyle w:val="BookText"/>
      </w:pPr>
      <w:r>
        <w:rPr>
          <w:rFonts w:ascii="Amiri" w:hAnsi="Amiri" w:eastAsia="Amiri" w:cs="Amiri"/>
          <w:lang w:bidi="ar-SA"/>
          <w:color w:val="111111"/>
          <w:sz w:val="28"/>
          <w:szCs w:val="28"/>
          <w:rtl/>
        </w:rPr>
        <w:t xml:space="preserve">3-خالقُکَ =غلط</w:t>
      </w:r>
    </w:p>
    <w:p>
      <w:pPr>
        <w:pStyle w:val="BookText"/>
      </w:pPr>
      <w:r>
        <w:rPr>
          <w:rFonts w:ascii="Amiri" w:hAnsi="Amiri" w:eastAsia="Amiri" w:cs="Amiri"/>
          <w:lang w:bidi="ar-SA"/>
          <w:color w:val="111111"/>
          <w:sz w:val="28"/>
          <w:szCs w:val="28"/>
          <w:rtl/>
        </w:rPr>
        <w:t xml:space="preserve">1-رَبِّکَ =صحیح</w:t>
      </w:r>
    </w:p>
    <w:p>
      <w:pPr>
        <w:pStyle w:val="Heading2"/>
      </w:pPr>
      <w:bookmarkStart w:id="2748" w:name="_Toc2250"/>
      <w:r>
        <w:t>سوره مریم آیه 3</w:t>
      </w:r>
      <w:bookmarkEnd w:id="27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نَادَی رَبَّهُ ؟؟؟؟؟ خَفِیًّا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1-نِدَاءً =صحیح</w:t>
      </w:r>
    </w:p>
    <w:p>
      <w:pPr>
        <w:pStyle w:val="BookText"/>
      </w:pPr>
      <w:r>
        <w:rPr>
          <w:rFonts w:ascii="Amiri" w:hAnsi="Amiri" w:eastAsia="Amiri" w:cs="Amiri"/>
          <w:lang w:bidi="ar-SA"/>
          <w:color w:val="111111"/>
          <w:sz w:val="28"/>
          <w:szCs w:val="28"/>
          <w:rtl/>
        </w:rPr>
        <w:t xml:space="preserve">3-مُناجاةً =غلط</w:t>
      </w:r>
    </w:p>
    <w:p>
      <w:pPr>
        <w:pStyle w:val="BookText"/>
      </w:pPr>
      <w:r>
        <w:rPr>
          <w:rFonts w:ascii="Amiri" w:hAnsi="Amiri" w:eastAsia="Amiri" w:cs="Amiri"/>
          <w:lang w:bidi="ar-SA"/>
          <w:color w:val="111111"/>
          <w:sz w:val="28"/>
          <w:szCs w:val="28"/>
          <w:rtl/>
        </w:rPr>
        <w:t xml:space="preserve">2-دُعاءً =غلط</w:t>
      </w:r>
    </w:p>
    <w:p>
      <w:pPr>
        <w:pStyle w:val="Heading2"/>
      </w:pPr>
      <w:bookmarkStart w:id="2749" w:name="_Toc2251"/>
      <w:r>
        <w:t>سوره مریم آیه 4</w:t>
      </w:r>
      <w:bookmarkEnd w:id="27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وَهَنَ الْعَظْمُ مِنِّی ؟؟؟؟؟ الرَّأْسُ شَیْبًا وَلَمْ أَکُنْ بِدُعَائِکَ رَبِّ شَقِیًّا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3-وَإنقَلَبَ =غلط</w:t>
      </w:r>
    </w:p>
    <w:p>
      <w:pPr>
        <w:pStyle w:val="BookText"/>
      </w:pPr>
      <w:r>
        <w:rPr>
          <w:rFonts w:ascii="Amiri" w:hAnsi="Amiri" w:eastAsia="Amiri" w:cs="Amiri"/>
          <w:lang w:bidi="ar-SA"/>
          <w:color w:val="111111"/>
          <w:sz w:val="28"/>
          <w:szCs w:val="28"/>
          <w:rtl/>
        </w:rPr>
        <w:t xml:space="preserve">1-وَاشْتَعَلَ =صحیح</w:t>
      </w:r>
    </w:p>
    <w:p>
      <w:pPr>
        <w:pStyle w:val="BookText"/>
      </w:pPr>
      <w:r>
        <w:rPr>
          <w:rFonts w:ascii="Amiri" w:hAnsi="Amiri" w:eastAsia="Amiri" w:cs="Amiri"/>
          <w:lang w:bidi="ar-SA"/>
          <w:color w:val="111111"/>
          <w:sz w:val="28"/>
          <w:szCs w:val="28"/>
          <w:rtl/>
        </w:rPr>
        <w:t xml:space="preserve">2-وَاصْطَبَغَ =غلط</w:t>
      </w:r>
    </w:p>
    <w:p>
      <w:pPr>
        <w:pStyle w:val="Heading2"/>
      </w:pPr>
      <w:bookmarkStart w:id="2750" w:name="_Toc2252"/>
      <w:r>
        <w:t>سوره مریم آیه 5</w:t>
      </w:r>
      <w:bookmarkEnd w:id="27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وَإِنِّی خِفْتُ ؟؟؟؟؟ مِنْ وَرَائِی وَکَانَتْ امْرَأَتِی عَاقِرًا فَهَبْ لِی مِنْ لَدُنْکَ وَلِیًّا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2-الْمَوْاردَ =غلط</w:t>
      </w:r>
    </w:p>
    <w:p>
      <w:pPr>
        <w:pStyle w:val="BookText"/>
      </w:pPr>
      <w:r>
        <w:rPr>
          <w:rFonts w:ascii="Amiri" w:hAnsi="Amiri" w:eastAsia="Amiri" w:cs="Amiri"/>
          <w:lang w:bidi="ar-SA"/>
          <w:color w:val="111111"/>
          <w:sz w:val="28"/>
          <w:szCs w:val="28"/>
          <w:rtl/>
        </w:rPr>
        <w:t xml:space="preserve">1-الْمَوَالِیَ =صحیح</w:t>
      </w:r>
    </w:p>
    <w:p>
      <w:pPr>
        <w:pStyle w:val="BookText"/>
      </w:pPr>
      <w:r>
        <w:rPr>
          <w:rFonts w:ascii="Amiri" w:hAnsi="Amiri" w:eastAsia="Amiri" w:cs="Amiri"/>
          <w:lang w:bidi="ar-SA"/>
          <w:color w:val="111111"/>
          <w:sz w:val="28"/>
          <w:szCs w:val="28"/>
          <w:rtl/>
        </w:rPr>
        <w:t xml:space="preserve">3-الْمَوَالِین =غلط</w:t>
      </w:r>
    </w:p>
    <w:p>
      <w:pPr>
        <w:pStyle w:val="Heading2"/>
      </w:pPr>
      <w:bookmarkStart w:id="2751" w:name="_Toc2253"/>
      <w:r>
        <w:t>سوره مریم آیه 6</w:t>
      </w:r>
      <w:bookmarkEnd w:id="27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یَرِثُنِی وَیَرِثُ مِنْ آلِ یَعْقُوبَ ؟؟؟؟؟ رَبِّ رَضِیًّا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2-وَوَفِّقْهُ =غلط</w:t>
      </w:r>
    </w:p>
    <w:p>
      <w:pPr>
        <w:pStyle w:val="BookText"/>
      </w:pPr>
      <w:r>
        <w:rPr>
          <w:rFonts w:ascii="Amiri" w:hAnsi="Amiri" w:eastAsia="Amiri" w:cs="Amiri"/>
          <w:lang w:bidi="ar-SA"/>
          <w:color w:val="111111"/>
          <w:sz w:val="28"/>
          <w:szCs w:val="28"/>
          <w:rtl/>
        </w:rPr>
        <w:t xml:space="preserve">1-وَاجْعَلْهُ =صحیح</w:t>
      </w:r>
    </w:p>
    <w:p>
      <w:pPr>
        <w:pStyle w:val="BookText"/>
      </w:pPr>
      <w:r>
        <w:rPr>
          <w:rFonts w:ascii="Amiri" w:hAnsi="Amiri" w:eastAsia="Amiri" w:cs="Amiri"/>
          <w:lang w:bidi="ar-SA"/>
          <w:color w:val="111111"/>
          <w:sz w:val="28"/>
          <w:szCs w:val="28"/>
          <w:rtl/>
        </w:rPr>
        <w:t xml:space="preserve">3-وَاهْدِهِ =غلط</w:t>
      </w:r>
    </w:p>
    <w:p>
      <w:pPr>
        <w:pStyle w:val="Heading2"/>
      </w:pPr>
      <w:bookmarkStart w:id="2752" w:name="_Toc2254"/>
      <w:r>
        <w:t>سوره مریم آیه 7</w:t>
      </w:r>
      <w:bookmarkEnd w:id="27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یَازَکَرِیَّا إِنَّا ؟؟؟؟؟ بِغُلَامٍ اسْمُهُ یَحْیَی لَمْ نَجْعَلْ لَهُ مِنْ قَبْلُ سَمِیًّا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3-نُفْرِحُکَ =غلط</w:t>
      </w:r>
    </w:p>
    <w:p>
      <w:pPr>
        <w:pStyle w:val="BookText"/>
      </w:pPr>
      <w:r>
        <w:rPr>
          <w:rFonts w:ascii="Amiri" w:hAnsi="Amiri" w:eastAsia="Amiri" w:cs="Amiri"/>
          <w:lang w:bidi="ar-SA"/>
          <w:color w:val="111111"/>
          <w:sz w:val="28"/>
          <w:szCs w:val="28"/>
          <w:rtl/>
        </w:rPr>
        <w:t xml:space="preserve">1-نُبَشِّرُکَ =صحیح</w:t>
      </w:r>
    </w:p>
    <w:p>
      <w:pPr>
        <w:pStyle w:val="BookText"/>
      </w:pPr>
      <w:r>
        <w:rPr>
          <w:rFonts w:ascii="Amiri" w:hAnsi="Amiri" w:eastAsia="Amiri" w:cs="Amiri"/>
          <w:lang w:bidi="ar-SA"/>
          <w:color w:val="111111"/>
          <w:sz w:val="28"/>
          <w:szCs w:val="28"/>
          <w:rtl/>
        </w:rPr>
        <w:t xml:space="preserve">2-نُهَنِّئُکَ =غلط</w:t>
      </w:r>
    </w:p>
    <w:p>
      <w:pPr>
        <w:pStyle w:val="Heading2"/>
      </w:pPr>
      <w:bookmarkStart w:id="2753" w:name="_Toc2255"/>
      <w:r>
        <w:t>سوره مریم آیه 8</w:t>
      </w:r>
      <w:bookmarkEnd w:id="27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أَنَّی یَکُونُ لِی غُلَامٌ وَکَانَتْ ؟؟؟؟؟ عَاقِرًا وَقَدْ بَلَغْتُ مِنْ الْکِبَرِ عِتِیًّا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1-امْرَأَتِی =صحیح</w:t>
      </w:r>
    </w:p>
    <w:p>
      <w:pPr>
        <w:pStyle w:val="BookText"/>
      </w:pPr>
      <w:r>
        <w:rPr>
          <w:rFonts w:ascii="Amiri" w:hAnsi="Amiri" w:eastAsia="Amiri" w:cs="Amiri"/>
          <w:lang w:bidi="ar-SA"/>
          <w:color w:val="111111"/>
          <w:sz w:val="28"/>
          <w:szCs w:val="28"/>
          <w:rtl/>
        </w:rPr>
        <w:t xml:space="preserve">2-زَوْجَتِی =غلط</w:t>
      </w:r>
    </w:p>
    <w:p>
      <w:pPr>
        <w:pStyle w:val="BookText"/>
      </w:pPr>
      <w:r>
        <w:rPr>
          <w:rFonts w:ascii="Amiri" w:hAnsi="Amiri" w:eastAsia="Amiri" w:cs="Amiri"/>
          <w:lang w:bidi="ar-SA"/>
          <w:color w:val="111111"/>
          <w:sz w:val="28"/>
          <w:szCs w:val="28"/>
          <w:rtl/>
        </w:rPr>
        <w:t xml:space="preserve">3-صاحِبَتی =غلط</w:t>
      </w:r>
    </w:p>
    <w:p>
      <w:pPr>
        <w:pStyle w:val="Heading2"/>
      </w:pPr>
      <w:bookmarkStart w:id="2754" w:name="_Toc2256"/>
      <w:r>
        <w:t>سوره مریم آیه 9</w:t>
      </w:r>
      <w:bookmarkEnd w:id="27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کَذَلِکَ قَالَ رَبُّکَ هُوَ عَلَیَّ هَیِّنٌ وَقَدْ ؟؟؟؟؟ مِنْ قَبْلُ وَلَمْ تَکُنْ شَیْئًا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1-خَلَقْتُکَ =صحیح</w:t>
      </w:r>
    </w:p>
    <w:p>
      <w:pPr>
        <w:pStyle w:val="BookText"/>
      </w:pPr>
      <w:r>
        <w:rPr>
          <w:rFonts w:ascii="Amiri" w:hAnsi="Amiri" w:eastAsia="Amiri" w:cs="Amiri"/>
          <w:lang w:bidi="ar-SA"/>
          <w:color w:val="111111"/>
          <w:sz w:val="28"/>
          <w:szCs w:val="28"/>
          <w:rtl/>
        </w:rPr>
        <w:t xml:space="preserve">2-أَنْشَأتُکَ =غلط</w:t>
      </w:r>
    </w:p>
    <w:p>
      <w:pPr>
        <w:pStyle w:val="BookText"/>
      </w:pPr>
      <w:r>
        <w:rPr>
          <w:rFonts w:ascii="Amiri" w:hAnsi="Amiri" w:eastAsia="Amiri" w:cs="Amiri"/>
          <w:lang w:bidi="ar-SA"/>
          <w:color w:val="111111"/>
          <w:sz w:val="28"/>
          <w:szCs w:val="28"/>
          <w:rtl/>
        </w:rPr>
        <w:t xml:space="preserve">3-جَعَلْتُکَ =غلط</w:t>
      </w:r>
    </w:p>
    <w:p>
      <w:pPr>
        <w:pStyle w:val="Heading2"/>
      </w:pPr>
      <w:bookmarkStart w:id="2755" w:name="_Toc2257"/>
      <w:r>
        <w:t>سوره مریم آیه 10</w:t>
      </w:r>
      <w:bookmarkEnd w:id="27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اجْعَل لِی آیَةً قَالَ آیَتُکَ أَلَّا ؟؟؟؟؟ النَّاسَ ثَلَاثَ لَیَالٍ سَوِیًّا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1-تُکَلِّمَ =صحیح</w:t>
      </w:r>
    </w:p>
    <w:p>
      <w:pPr>
        <w:pStyle w:val="BookText"/>
      </w:pPr>
      <w:r>
        <w:rPr>
          <w:rFonts w:ascii="Amiri" w:hAnsi="Amiri" w:eastAsia="Amiri" w:cs="Amiri"/>
          <w:lang w:bidi="ar-SA"/>
          <w:color w:val="111111"/>
          <w:sz w:val="28"/>
          <w:szCs w:val="28"/>
          <w:rtl/>
        </w:rPr>
        <w:t xml:space="preserve">2-تُخاطِبَ =غلط</w:t>
      </w:r>
    </w:p>
    <w:p>
      <w:pPr>
        <w:pStyle w:val="BookText"/>
      </w:pPr>
      <w:r>
        <w:rPr>
          <w:rFonts w:ascii="Amiri" w:hAnsi="Amiri" w:eastAsia="Amiri" w:cs="Amiri"/>
          <w:lang w:bidi="ar-SA"/>
          <w:color w:val="111111"/>
          <w:sz w:val="28"/>
          <w:szCs w:val="28"/>
          <w:rtl/>
        </w:rPr>
        <w:t xml:space="preserve">3-تُحَدِّثَ =غلط</w:t>
      </w:r>
    </w:p>
    <w:p>
      <w:pPr>
        <w:pStyle w:val="Heading2"/>
      </w:pPr>
      <w:bookmarkStart w:id="2756" w:name="_Toc2258"/>
      <w:r>
        <w:t>سوره مریم آیه 11</w:t>
      </w:r>
      <w:bookmarkEnd w:id="27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فَخَرَجَ عَلَی قَوْمِهِ مِنْ ؟؟؟؟؟ فَأَوْحَی إِلَیْهِمْ أَنْ سَبِّحُوا بُکْرَةً وَعَشِیًّا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2-المَسْجِدِ =غلط</w:t>
      </w:r>
    </w:p>
    <w:p>
      <w:pPr>
        <w:pStyle w:val="BookText"/>
      </w:pPr>
      <w:r>
        <w:rPr>
          <w:rFonts w:ascii="Amiri" w:hAnsi="Amiri" w:eastAsia="Amiri" w:cs="Amiri"/>
          <w:lang w:bidi="ar-SA"/>
          <w:color w:val="111111"/>
          <w:sz w:val="28"/>
          <w:szCs w:val="28"/>
          <w:rtl/>
        </w:rPr>
        <w:t xml:space="preserve">3-الْمُصَلّی =غلط</w:t>
      </w:r>
    </w:p>
    <w:p>
      <w:pPr>
        <w:pStyle w:val="BookText"/>
      </w:pPr>
      <w:r>
        <w:rPr>
          <w:rFonts w:ascii="Amiri" w:hAnsi="Amiri" w:eastAsia="Amiri" w:cs="Amiri"/>
          <w:lang w:bidi="ar-SA"/>
          <w:color w:val="111111"/>
          <w:sz w:val="28"/>
          <w:szCs w:val="28"/>
          <w:rtl/>
        </w:rPr>
        <w:t xml:space="preserve">1-الْمِحْرَابِ =صحیح</w:t>
      </w:r>
    </w:p>
    <w:p>
      <w:pPr>
        <w:pStyle w:val="Heading2"/>
      </w:pPr>
      <w:bookmarkStart w:id="2757" w:name="_Toc2259"/>
      <w:r>
        <w:t>سوره مریم آیه 12</w:t>
      </w:r>
      <w:bookmarkEnd w:id="27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 یَحْیَی خُذْ الْکِتَابَ بِقُوَّةٍ ؟؟؟؟؟ الْحُکْمَ صَبِیًّا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3-وَأعْطَیناه =غلط</w:t>
      </w:r>
    </w:p>
    <w:p>
      <w:pPr>
        <w:pStyle w:val="BookText"/>
      </w:pPr>
      <w:r>
        <w:rPr>
          <w:rFonts w:ascii="Amiri" w:hAnsi="Amiri" w:eastAsia="Amiri" w:cs="Amiri"/>
          <w:lang w:bidi="ar-SA"/>
          <w:color w:val="111111"/>
          <w:sz w:val="28"/>
          <w:szCs w:val="28"/>
          <w:rtl/>
        </w:rPr>
        <w:t xml:space="preserve">2-وَوَهَبْناهُ =غلط</w:t>
      </w:r>
    </w:p>
    <w:p>
      <w:pPr>
        <w:pStyle w:val="BookText"/>
      </w:pPr>
      <w:r>
        <w:rPr>
          <w:rFonts w:ascii="Amiri" w:hAnsi="Amiri" w:eastAsia="Amiri" w:cs="Amiri"/>
          <w:lang w:bidi="ar-SA"/>
          <w:color w:val="111111"/>
          <w:sz w:val="28"/>
          <w:szCs w:val="28"/>
          <w:rtl/>
        </w:rPr>
        <w:t xml:space="preserve">1-وَآتَیْنَاهُ =صحیح</w:t>
      </w:r>
    </w:p>
    <w:p>
      <w:pPr>
        <w:pStyle w:val="Heading2"/>
      </w:pPr>
      <w:bookmarkStart w:id="2758" w:name="_Toc2260"/>
      <w:r>
        <w:t>سوره مریم آیه 13</w:t>
      </w:r>
      <w:bookmarkEnd w:id="27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وَحَنَانًا مِنْ لَدُنَّا ؟؟؟؟؟ وَکَانَ تَقِیًّا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2-وَصَدَقَةً =غلط</w:t>
      </w:r>
    </w:p>
    <w:p>
      <w:pPr>
        <w:pStyle w:val="BookText"/>
      </w:pPr>
      <w:r>
        <w:rPr>
          <w:rFonts w:ascii="Amiri" w:hAnsi="Amiri" w:eastAsia="Amiri" w:cs="Amiri"/>
          <w:lang w:bidi="ar-SA"/>
          <w:color w:val="111111"/>
          <w:sz w:val="28"/>
          <w:szCs w:val="28"/>
          <w:rtl/>
        </w:rPr>
        <w:t xml:space="preserve">3-وَتَوْفیقاً =غلط</w:t>
      </w:r>
    </w:p>
    <w:p>
      <w:pPr>
        <w:pStyle w:val="BookText"/>
      </w:pPr>
      <w:r>
        <w:rPr>
          <w:rFonts w:ascii="Amiri" w:hAnsi="Amiri" w:eastAsia="Amiri" w:cs="Amiri"/>
          <w:lang w:bidi="ar-SA"/>
          <w:color w:val="111111"/>
          <w:sz w:val="28"/>
          <w:szCs w:val="28"/>
          <w:rtl/>
        </w:rPr>
        <w:t xml:space="preserve">1-وَزَکَاةً =صحیح</w:t>
      </w:r>
    </w:p>
    <w:p>
      <w:pPr>
        <w:pStyle w:val="Heading2"/>
      </w:pPr>
      <w:bookmarkStart w:id="2759" w:name="_Toc2261"/>
      <w:r>
        <w:t>سوره مریم آیه 14</w:t>
      </w:r>
      <w:bookmarkEnd w:id="27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وَبَرًّا بِوَالِدَیْهِ وَلَمْ یَکُنْ ؟؟؟؟؟ عَصِیًّا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3-مُتَکَبِّراً =غلط</w:t>
      </w:r>
    </w:p>
    <w:p>
      <w:pPr>
        <w:pStyle w:val="BookText"/>
      </w:pPr>
      <w:r>
        <w:rPr>
          <w:rFonts w:ascii="Amiri" w:hAnsi="Amiri" w:eastAsia="Amiri" w:cs="Amiri"/>
          <w:lang w:bidi="ar-SA"/>
          <w:color w:val="111111"/>
          <w:sz w:val="28"/>
          <w:szCs w:val="28"/>
          <w:rtl/>
        </w:rPr>
        <w:t xml:space="preserve">2-مُتَجبراً =غلط</w:t>
      </w:r>
    </w:p>
    <w:p>
      <w:pPr>
        <w:pStyle w:val="BookText"/>
      </w:pPr>
      <w:r>
        <w:rPr>
          <w:rFonts w:ascii="Amiri" w:hAnsi="Amiri" w:eastAsia="Amiri" w:cs="Amiri"/>
          <w:lang w:bidi="ar-SA"/>
          <w:color w:val="111111"/>
          <w:sz w:val="28"/>
          <w:szCs w:val="28"/>
          <w:rtl/>
        </w:rPr>
        <w:t xml:space="preserve">1-جَبَّارًا =صحیح</w:t>
      </w:r>
    </w:p>
    <w:p>
      <w:pPr>
        <w:pStyle w:val="Heading2"/>
      </w:pPr>
      <w:bookmarkStart w:id="2760" w:name="_Toc2262"/>
      <w:r>
        <w:t>سوره مریم آیه 15</w:t>
      </w:r>
      <w:bookmarkEnd w:id="2760"/>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156_1382"/>
    <w:bookmarkEnd w:id="225"/>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وَسَلَامٌ عَلَیْهِ یَوْمَ وُلِدَ وَیَوْمَ ؟؟؟؟؟ وَیَوْمَ یُبْعَثُ 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3-یُهْلَکُ =غلط</w:t>
      </w:r>
    </w:p>
    <w:p>
      <w:pPr>
        <w:pStyle w:val="BookText"/>
      </w:pPr>
      <w:r>
        <w:rPr>
          <w:rFonts w:ascii="Amiri" w:hAnsi="Amiri" w:eastAsia="Amiri" w:cs="Amiri"/>
          <w:lang w:bidi="ar-SA"/>
          <w:color w:val="111111"/>
          <w:sz w:val="28"/>
          <w:szCs w:val="28"/>
          <w:rtl/>
        </w:rPr>
        <w:t xml:space="preserve">2-یُفْنی =غلط</w:t>
      </w:r>
    </w:p>
    <w:p>
      <w:pPr>
        <w:pStyle w:val="BookText"/>
      </w:pPr>
      <w:r>
        <w:rPr>
          <w:rFonts w:ascii="Amiri" w:hAnsi="Amiri" w:eastAsia="Amiri" w:cs="Amiri"/>
          <w:lang w:bidi="ar-SA"/>
          <w:color w:val="111111"/>
          <w:sz w:val="28"/>
          <w:szCs w:val="28"/>
          <w:rtl/>
        </w:rPr>
        <w:t xml:space="preserve">1-یَمُوتُ =صحیح</w:t>
      </w:r>
    </w:p>
    <w:p>
      <w:pPr>
        <w:pStyle w:val="Heading2"/>
      </w:pPr>
      <w:bookmarkStart w:id="2761" w:name="_Toc2263"/>
      <w:r>
        <w:t>سوره مریم آیه 16</w:t>
      </w:r>
      <w:bookmarkEnd w:id="27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فِی ؟؟؟؟؟ مَرْیَمَ إِذْ انتَبَذَتْ مِنْ أَهْلِهَا مَکَانًا شَرْقِیًّا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2762" w:name="_Toc2264"/>
      <w:r>
        <w:t>سوره مریم آیه 17</w:t>
      </w:r>
      <w:bookmarkEnd w:id="27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فَاتَّخَذَتْ مِنْ دُونِهِمْ حِجَابًا فَأَرْسَلْنَا إِلَیْهَا رُوحَنَا ؟؟؟؟؟ لَهَا بَشَرًا سَوِیًّا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1-فَتَمَثَّلَ =صحیح</w:t>
      </w:r>
    </w:p>
    <w:p>
      <w:pPr>
        <w:pStyle w:val="BookText"/>
      </w:pPr>
      <w:r>
        <w:rPr>
          <w:rFonts w:ascii="Amiri" w:hAnsi="Amiri" w:eastAsia="Amiri" w:cs="Amiri"/>
          <w:lang w:bidi="ar-SA"/>
          <w:color w:val="111111"/>
          <w:sz w:val="28"/>
          <w:szCs w:val="28"/>
          <w:rtl/>
        </w:rPr>
        <w:t xml:space="preserve">2-فَتَصَوَّر =غلط</w:t>
      </w:r>
    </w:p>
    <w:p>
      <w:pPr>
        <w:pStyle w:val="BookText"/>
      </w:pPr>
      <w:r>
        <w:rPr>
          <w:rFonts w:ascii="Amiri" w:hAnsi="Amiri" w:eastAsia="Amiri" w:cs="Amiri"/>
          <w:lang w:bidi="ar-SA"/>
          <w:color w:val="111111"/>
          <w:sz w:val="28"/>
          <w:szCs w:val="28"/>
          <w:rtl/>
        </w:rPr>
        <w:t xml:space="preserve">3-فَتَجَسَّدَ =غلط</w:t>
      </w:r>
    </w:p>
    <w:p>
      <w:pPr>
        <w:pStyle w:val="Heading2"/>
      </w:pPr>
      <w:bookmarkStart w:id="2763" w:name="_Toc2265"/>
      <w:r>
        <w:t>سوره مریم آیه 18</w:t>
      </w:r>
      <w:bookmarkEnd w:id="27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إِنِّی أَعُوذُ ؟؟؟؟؟ مِنْکَ إِنْ کُنتَ تَقِیًّا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2-بِالرَّحیمِ =غلط</w:t>
      </w:r>
    </w:p>
    <w:p>
      <w:pPr>
        <w:pStyle w:val="BookText"/>
      </w:pPr>
      <w:r>
        <w:rPr>
          <w:rFonts w:ascii="Amiri" w:hAnsi="Amiri" w:eastAsia="Amiri" w:cs="Amiri"/>
          <w:lang w:bidi="ar-SA"/>
          <w:color w:val="111111"/>
          <w:sz w:val="28"/>
          <w:szCs w:val="28"/>
          <w:rtl/>
        </w:rPr>
        <w:t xml:space="preserve">1-بِالرَّحْمَانِ =صحیح</w:t>
      </w:r>
    </w:p>
    <w:p>
      <w:pPr>
        <w:pStyle w:val="BookText"/>
      </w:pPr>
      <w:r>
        <w:rPr>
          <w:rFonts w:ascii="Amiri" w:hAnsi="Amiri" w:eastAsia="Amiri" w:cs="Amiri"/>
          <w:lang w:bidi="ar-SA"/>
          <w:color w:val="111111"/>
          <w:sz w:val="28"/>
          <w:szCs w:val="28"/>
          <w:rtl/>
        </w:rPr>
        <w:t xml:space="preserve">3-بِالْمَنّانِ =غلط</w:t>
      </w:r>
    </w:p>
    <w:p>
      <w:pPr>
        <w:pStyle w:val="Heading2"/>
      </w:pPr>
      <w:bookmarkStart w:id="2764" w:name="_Toc2266"/>
      <w:r>
        <w:t>سوره مریم آیه 19</w:t>
      </w:r>
      <w:bookmarkEnd w:id="27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إِنَّمَا أَنَا رَسُولُ رَبِّکِ ؟؟؟؟؟ لَکِ غُلَامًا زَکِیًّا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2-لأُعطی =غلط</w:t>
      </w:r>
    </w:p>
    <w:p>
      <w:pPr>
        <w:pStyle w:val="BookText"/>
      </w:pPr>
      <w:r>
        <w:rPr>
          <w:rFonts w:ascii="Amiri" w:hAnsi="Amiri" w:eastAsia="Amiri" w:cs="Amiri"/>
          <w:lang w:bidi="ar-SA"/>
          <w:color w:val="111111"/>
          <w:sz w:val="28"/>
          <w:szCs w:val="28"/>
          <w:rtl/>
        </w:rPr>
        <w:t xml:space="preserve">1-لِأَهَبَ =صحیح</w:t>
      </w:r>
    </w:p>
    <w:p>
      <w:pPr>
        <w:pStyle w:val="BookText"/>
      </w:pPr>
      <w:r>
        <w:rPr>
          <w:rFonts w:ascii="Amiri" w:hAnsi="Amiri" w:eastAsia="Amiri" w:cs="Amiri"/>
          <w:lang w:bidi="ar-SA"/>
          <w:color w:val="111111"/>
          <w:sz w:val="28"/>
          <w:szCs w:val="28"/>
          <w:rtl/>
        </w:rPr>
        <w:t xml:space="preserve">3-لأَهْدِیَ =غلط</w:t>
      </w:r>
    </w:p>
    <w:p>
      <w:pPr>
        <w:pStyle w:val="Heading2"/>
      </w:pPr>
      <w:bookmarkStart w:id="2765" w:name="_Toc2267"/>
      <w:r>
        <w:t>سوره مریم آیه 20</w:t>
      </w:r>
      <w:bookmarkEnd w:id="27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أَنَّی یَکُونُ لِی غُلَامٌ وَلَمْ ؟؟؟؟؟ بَشَرٌ وَلَمْ أَکُنْ بَغِیًّا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2-یَمَسَّنی =غلط</w:t>
      </w:r>
    </w:p>
    <w:p>
      <w:pPr>
        <w:pStyle w:val="BookText"/>
      </w:pPr>
      <w:r>
        <w:rPr>
          <w:rFonts w:ascii="Amiri" w:hAnsi="Amiri" w:eastAsia="Amiri" w:cs="Amiri"/>
          <w:lang w:bidi="ar-SA"/>
          <w:color w:val="111111"/>
          <w:sz w:val="28"/>
          <w:szCs w:val="28"/>
          <w:rtl/>
        </w:rPr>
        <w:t xml:space="preserve">3-یَقْرَبُنی =غلط</w:t>
      </w:r>
    </w:p>
    <w:p>
      <w:pPr>
        <w:pStyle w:val="BookText"/>
      </w:pPr>
      <w:r>
        <w:rPr>
          <w:rFonts w:ascii="Amiri" w:hAnsi="Amiri" w:eastAsia="Amiri" w:cs="Amiri"/>
          <w:lang w:bidi="ar-SA"/>
          <w:color w:val="111111"/>
          <w:sz w:val="28"/>
          <w:szCs w:val="28"/>
          <w:rtl/>
        </w:rPr>
        <w:t xml:space="preserve">1-یَمْسَسْنِی =صحیح</w:t>
      </w:r>
    </w:p>
    <w:p>
      <w:pPr>
        <w:pStyle w:val="Heading2"/>
      </w:pPr>
      <w:bookmarkStart w:id="2766" w:name="_Toc2268"/>
      <w:r>
        <w:t>سوره مریم آیه 21</w:t>
      </w:r>
      <w:bookmarkEnd w:id="27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کَذَلِکِ قَالَ رَبُّکِ هُوَ عَلَیَّ هَیِّنٌ وَلِنَجْعَلَهُ آیَةً لِلنَّاسِ ؟؟؟؟؟ مِنَّا وَکَانَ أَمْرًا مَقْضِیًّا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3-وَاحْساناً =غلط</w:t>
      </w:r>
    </w:p>
    <w:p>
      <w:pPr>
        <w:pStyle w:val="BookText"/>
      </w:pPr>
      <w:r>
        <w:rPr>
          <w:rFonts w:ascii="Amiri" w:hAnsi="Amiri" w:eastAsia="Amiri" w:cs="Amiri"/>
          <w:lang w:bidi="ar-SA"/>
          <w:color w:val="111111"/>
          <w:sz w:val="28"/>
          <w:szCs w:val="28"/>
          <w:rtl/>
        </w:rPr>
        <w:t xml:space="preserve">2-وفضلاً =غلط</w:t>
      </w:r>
    </w:p>
    <w:p>
      <w:pPr>
        <w:pStyle w:val="BookText"/>
      </w:pPr>
      <w:r>
        <w:rPr>
          <w:rFonts w:ascii="Amiri" w:hAnsi="Amiri" w:eastAsia="Amiri" w:cs="Amiri"/>
          <w:lang w:bidi="ar-SA"/>
          <w:color w:val="111111"/>
          <w:sz w:val="28"/>
          <w:szCs w:val="28"/>
          <w:rtl/>
        </w:rPr>
        <w:t xml:space="preserve">1-وَرَحْمَةً =صحیح</w:t>
      </w:r>
    </w:p>
    <w:p>
      <w:pPr>
        <w:pStyle w:val="Heading2"/>
      </w:pPr>
      <w:bookmarkStart w:id="2767" w:name="_Toc2269"/>
      <w:r>
        <w:t>سوره مریم آیه 22</w:t>
      </w:r>
      <w:bookmarkEnd w:id="27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فَحَمَلَتْهُ ؟؟؟؟؟ بِهِ مَکَانًا قَصِیًّا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1-فَانتَبَذَتْ =صحیح</w:t>
      </w:r>
    </w:p>
    <w:p>
      <w:pPr>
        <w:pStyle w:val="BookText"/>
      </w:pPr>
      <w:r>
        <w:rPr>
          <w:rFonts w:ascii="Amiri" w:hAnsi="Amiri" w:eastAsia="Amiri" w:cs="Amiri"/>
          <w:lang w:bidi="ar-SA"/>
          <w:color w:val="111111"/>
          <w:sz w:val="28"/>
          <w:szCs w:val="28"/>
          <w:rtl/>
        </w:rPr>
        <w:t xml:space="preserve">2-فَاخْتارَتْ =غلط</w:t>
      </w:r>
    </w:p>
    <w:p>
      <w:pPr>
        <w:pStyle w:val="BookText"/>
      </w:pPr>
      <w:r>
        <w:rPr>
          <w:rFonts w:ascii="Amiri" w:hAnsi="Amiri" w:eastAsia="Amiri" w:cs="Amiri"/>
          <w:lang w:bidi="ar-SA"/>
          <w:color w:val="111111"/>
          <w:sz w:val="28"/>
          <w:szCs w:val="28"/>
          <w:rtl/>
        </w:rPr>
        <w:t xml:space="preserve">3-فَاسْتَقَلَّتْ =غلط</w:t>
      </w:r>
    </w:p>
    <w:p>
      <w:pPr>
        <w:pStyle w:val="Heading2"/>
      </w:pPr>
      <w:bookmarkStart w:id="2768" w:name="_Toc2270"/>
      <w:r>
        <w:t>سوره مریم آیه 23</w:t>
      </w:r>
      <w:bookmarkEnd w:id="27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فَأَجَاءَهَا الْمَخَاضُ إِلَی جِذْعِ النَّخْلَةِ قَالَتْ ؟؟؟؟؟ مِتُّ قَبْلَ هَذَا وَکُنتُ نَسْیًا مَنْسِیًّا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3-لَعَلّی =غلط</w:t>
      </w:r>
    </w:p>
    <w:p>
      <w:pPr>
        <w:pStyle w:val="BookText"/>
      </w:pPr>
      <w:r>
        <w:rPr>
          <w:rFonts w:ascii="Amiri" w:hAnsi="Amiri" w:eastAsia="Amiri" w:cs="Amiri"/>
          <w:lang w:bidi="ar-SA"/>
          <w:color w:val="111111"/>
          <w:sz w:val="28"/>
          <w:szCs w:val="28"/>
          <w:rtl/>
        </w:rPr>
        <w:t xml:space="preserve">2-عَسَانی =غلط</w:t>
      </w:r>
    </w:p>
    <w:p>
      <w:pPr>
        <w:pStyle w:val="BookText"/>
      </w:pPr>
      <w:r>
        <w:rPr>
          <w:rFonts w:ascii="Amiri" w:hAnsi="Amiri" w:eastAsia="Amiri" w:cs="Amiri"/>
          <w:lang w:bidi="ar-SA"/>
          <w:color w:val="111111"/>
          <w:sz w:val="28"/>
          <w:szCs w:val="28"/>
          <w:rtl/>
        </w:rPr>
        <w:t xml:space="preserve">1-یَالَیْتَنِی =صحیح</w:t>
      </w:r>
    </w:p>
    <w:p>
      <w:pPr>
        <w:pStyle w:val="Heading2"/>
      </w:pPr>
      <w:bookmarkStart w:id="2769" w:name="_Toc2271"/>
      <w:r>
        <w:t>سوره مریم آیه 24</w:t>
      </w:r>
      <w:bookmarkEnd w:id="27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فَنَادَاهَا مِنْ ؟؟؟؟؟ أَلَّا تَحْزَنِی قَدْ جَعَلَ رَبُّکِ تَحْتَکِ سَرِیًّا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3-أَسْفَلِهَا =غلط</w:t>
      </w:r>
    </w:p>
    <w:p>
      <w:pPr>
        <w:pStyle w:val="BookText"/>
      </w:pPr>
      <w:r>
        <w:rPr>
          <w:rFonts w:ascii="Amiri" w:hAnsi="Amiri" w:eastAsia="Amiri" w:cs="Amiri"/>
          <w:lang w:bidi="ar-SA"/>
          <w:color w:val="111111"/>
          <w:sz w:val="28"/>
          <w:szCs w:val="28"/>
          <w:rtl/>
        </w:rPr>
        <w:t xml:space="preserve">2-الْمَهْدِ =غلط</w:t>
      </w:r>
    </w:p>
    <w:p>
      <w:pPr>
        <w:pStyle w:val="BookText"/>
      </w:pPr>
      <w:r>
        <w:rPr>
          <w:rFonts w:ascii="Amiri" w:hAnsi="Amiri" w:eastAsia="Amiri" w:cs="Amiri"/>
          <w:lang w:bidi="ar-SA"/>
          <w:color w:val="111111"/>
          <w:sz w:val="28"/>
          <w:szCs w:val="28"/>
          <w:rtl/>
        </w:rPr>
        <w:t xml:space="preserve">1-تَحْتِهَا =صحیح</w:t>
      </w:r>
    </w:p>
    <w:p>
      <w:pPr>
        <w:pStyle w:val="Heading2"/>
      </w:pPr>
      <w:bookmarkStart w:id="2770" w:name="_Toc2272"/>
      <w:r>
        <w:t>سوره مریم آیه 25</w:t>
      </w:r>
      <w:bookmarkEnd w:id="27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وَهُزِّی إِلَیْکِ بِجِذْعِ ؟؟؟؟؟ تُسَاقِطْ عَلَیْکِ رُطَبًا جَنِیًّا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1-النَّخْلَةِ =صحیح</w:t>
      </w:r>
    </w:p>
    <w:p>
      <w:pPr>
        <w:pStyle w:val="BookText"/>
      </w:pPr>
      <w:r>
        <w:rPr>
          <w:rFonts w:ascii="Amiri" w:hAnsi="Amiri" w:eastAsia="Amiri" w:cs="Amiri"/>
          <w:lang w:bidi="ar-SA"/>
          <w:color w:val="111111"/>
          <w:sz w:val="28"/>
          <w:szCs w:val="28"/>
          <w:rtl/>
        </w:rPr>
        <w:t xml:space="preserve">3-الثَّمَرَة =غلط</w:t>
      </w:r>
    </w:p>
    <w:p>
      <w:pPr>
        <w:pStyle w:val="BookText"/>
      </w:pPr>
      <w:r>
        <w:rPr>
          <w:rFonts w:ascii="Amiri" w:hAnsi="Amiri" w:eastAsia="Amiri" w:cs="Amiri"/>
          <w:lang w:bidi="ar-SA"/>
          <w:color w:val="111111"/>
          <w:sz w:val="28"/>
          <w:szCs w:val="28"/>
          <w:rtl/>
        </w:rPr>
        <w:t xml:space="preserve">2-الشَّجَرَة =غلط</w:t>
      </w:r>
    </w:p>
    <w:p>
      <w:pPr>
        <w:pStyle w:val="Heading2"/>
      </w:pPr>
      <w:bookmarkStart w:id="2771" w:name="_Toc2273"/>
      <w:r>
        <w:t>سوره مریم آیه 26</w:t>
      </w:r>
      <w:bookmarkEnd w:id="27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فَکُلِی ؟؟؟؟؟ وَقَرِّی عَیْنًا فَإِمَّا تَرَیْنَ مِنْ الْبَشَرِ أَحَدًا فَقُولِی إِنِّی نَذَرْتُ لِلرَّحْمَانِ صَوْمًا فَلَنْ أُکَلِّمَ الْیَوْمَ إِنسِیًّا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1-وَاشْرَبِی =صحیح</w:t>
      </w:r>
    </w:p>
    <w:p>
      <w:pPr>
        <w:pStyle w:val="BookText"/>
      </w:pPr>
      <w:r>
        <w:rPr>
          <w:rFonts w:ascii="Amiri" w:hAnsi="Amiri" w:eastAsia="Amiri" w:cs="Amiri"/>
          <w:lang w:bidi="ar-SA"/>
          <w:color w:val="111111"/>
          <w:sz w:val="28"/>
          <w:szCs w:val="28"/>
          <w:rtl/>
        </w:rPr>
        <w:t xml:space="preserve">2-وَارْتَوی =غلط</w:t>
      </w:r>
    </w:p>
    <w:p>
      <w:pPr>
        <w:pStyle w:val="BookText"/>
      </w:pPr>
      <w:r>
        <w:rPr>
          <w:rFonts w:ascii="Amiri" w:hAnsi="Amiri" w:eastAsia="Amiri" w:cs="Amiri"/>
          <w:lang w:bidi="ar-SA"/>
          <w:color w:val="111111"/>
          <w:sz w:val="28"/>
          <w:szCs w:val="28"/>
          <w:rtl/>
        </w:rPr>
        <w:t xml:space="preserve">3-وَاشْبَعی =غلط</w:t>
      </w:r>
    </w:p>
    <w:p>
      <w:pPr>
        <w:pStyle w:val="Heading2"/>
      </w:pPr>
      <w:bookmarkStart w:id="2772" w:name="_Toc2274"/>
      <w:r>
        <w:t>سوره مریم آیه 27</w:t>
      </w:r>
      <w:bookmarkEnd w:id="27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فَأَتَتْ بِهِ قَوْمَهَا تَحْمِلُهُ قَالُوا ؟؟؟؟؟ لَقَدْ جِئْتِ شَیْئًا فَرِیًّا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2-یا آسْیة =غلط</w:t>
      </w:r>
    </w:p>
    <w:p>
      <w:pPr>
        <w:pStyle w:val="BookText"/>
      </w:pPr>
      <w:r>
        <w:rPr>
          <w:rFonts w:ascii="Amiri" w:hAnsi="Amiri" w:eastAsia="Amiri" w:cs="Amiri"/>
          <w:lang w:bidi="ar-SA"/>
          <w:color w:val="111111"/>
          <w:sz w:val="28"/>
          <w:szCs w:val="28"/>
          <w:rtl/>
        </w:rPr>
        <w:t xml:space="preserve">1-یَامَرْیَمُ =صحیح</w:t>
      </w:r>
    </w:p>
    <w:p>
      <w:pPr>
        <w:pStyle w:val="BookText"/>
      </w:pPr>
      <w:r>
        <w:rPr>
          <w:rFonts w:ascii="Amiri" w:hAnsi="Amiri" w:eastAsia="Amiri" w:cs="Amiri"/>
          <w:lang w:bidi="ar-SA"/>
          <w:color w:val="111111"/>
          <w:sz w:val="28"/>
          <w:szCs w:val="28"/>
          <w:rtl/>
        </w:rPr>
        <w:t xml:space="preserve">3-یا سَارَة =غلط</w:t>
      </w:r>
    </w:p>
    <w:p>
      <w:pPr>
        <w:pStyle w:val="Heading2"/>
      </w:pPr>
      <w:bookmarkStart w:id="2773" w:name="_Toc2275"/>
      <w:r>
        <w:t>سوره مریم آیه 28</w:t>
      </w:r>
      <w:bookmarkEnd w:id="27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یَاأُخْتَ هَارُونَ مَا کَانَ ؟؟؟؟؟ امْرَأَ سَوْءٍ وَمَا کَانَتْ أُمُّکِ بَغِیًّا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156_1385"/>
    <w:bookmarkEnd w:id="226"/>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3-جَدُّکِ =غلط</w:t>
      </w:r>
    </w:p>
    <w:p>
      <w:pPr>
        <w:pStyle w:val="BookText"/>
      </w:pPr>
      <w:r>
        <w:rPr>
          <w:rFonts w:ascii="Amiri" w:hAnsi="Amiri" w:eastAsia="Amiri" w:cs="Amiri"/>
          <w:lang w:bidi="ar-SA"/>
          <w:color w:val="111111"/>
          <w:sz w:val="28"/>
          <w:szCs w:val="28"/>
          <w:rtl/>
        </w:rPr>
        <w:t xml:space="preserve">1-أَبُوکِ =صحیح</w:t>
      </w:r>
    </w:p>
    <w:p>
      <w:pPr>
        <w:pStyle w:val="BookText"/>
      </w:pPr>
      <w:r>
        <w:rPr>
          <w:rFonts w:ascii="Amiri" w:hAnsi="Amiri" w:eastAsia="Amiri" w:cs="Amiri"/>
          <w:lang w:bidi="ar-SA"/>
          <w:color w:val="111111"/>
          <w:sz w:val="28"/>
          <w:szCs w:val="28"/>
          <w:rtl/>
        </w:rPr>
        <w:t xml:space="preserve">2-وَالِدُکِ =غلط</w:t>
      </w:r>
    </w:p>
    <w:p>
      <w:pPr>
        <w:pStyle w:val="Heading2"/>
      </w:pPr>
      <w:bookmarkStart w:id="2774" w:name="_Toc2276"/>
      <w:r>
        <w:t>سوره مریم آیه 29</w:t>
      </w:r>
      <w:bookmarkEnd w:id="27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فَأَشَارَتْ إِلَیْهِ قَالُوا کَیْفَ ؟؟؟؟؟ مَنْ کَانَ فِی الْمَهْدِ صَبِیًّا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3-تُخاطبُ =غلط</w:t>
      </w:r>
    </w:p>
    <w:p>
      <w:pPr>
        <w:pStyle w:val="BookText"/>
      </w:pPr>
      <w:r>
        <w:rPr>
          <w:rFonts w:ascii="Amiri" w:hAnsi="Amiri" w:eastAsia="Amiri" w:cs="Amiri"/>
          <w:lang w:bidi="ar-SA"/>
          <w:color w:val="111111"/>
          <w:sz w:val="28"/>
          <w:szCs w:val="28"/>
          <w:rtl/>
        </w:rPr>
        <w:t xml:space="preserve">1-نُکَلِّمُ =صحیح</w:t>
      </w:r>
    </w:p>
    <w:p>
      <w:pPr>
        <w:pStyle w:val="BookText"/>
      </w:pPr>
      <w:r>
        <w:rPr>
          <w:rFonts w:ascii="Amiri" w:hAnsi="Amiri" w:eastAsia="Amiri" w:cs="Amiri"/>
          <w:lang w:bidi="ar-SA"/>
          <w:color w:val="111111"/>
          <w:sz w:val="28"/>
          <w:szCs w:val="28"/>
          <w:rtl/>
        </w:rPr>
        <w:t xml:space="preserve">2-تُحَدِّثُ =غلط</w:t>
      </w:r>
    </w:p>
    <w:p>
      <w:pPr>
        <w:pStyle w:val="Heading2"/>
      </w:pPr>
      <w:bookmarkStart w:id="2775" w:name="_Toc2277"/>
      <w:r>
        <w:t>سوره مریم آیه 30</w:t>
      </w:r>
      <w:bookmarkEnd w:id="27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إِنِّی عَبْدُ اللَّهِ آتَانِی الْکِتَابَ ؟؟؟؟؟ نَبِیًّا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2-وَاتَّخَذَنی =غلط</w:t>
      </w:r>
    </w:p>
    <w:p>
      <w:pPr>
        <w:pStyle w:val="BookText"/>
      </w:pPr>
      <w:r>
        <w:rPr>
          <w:rFonts w:ascii="Amiri" w:hAnsi="Amiri" w:eastAsia="Amiri" w:cs="Amiri"/>
          <w:lang w:bidi="ar-SA"/>
          <w:color w:val="111111"/>
          <w:sz w:val="28"/>
          <w:szCs w:val="28"/>
          <w:rtl/>
        </w:rPr>
        <w:t xml:space="preserve">1-وَجَعَلَنِی =صحیح</w:t>
      </w:r>
    </w:p>
    <w:p>
      <w:pPr>
        <w:pStyle w:val="BookText"/>
      </w:pPr>
      <w:r>
        <w:rPr>
          <w:rFonts w:ascii="Amiri" w:hAnsi="Amiri" w:eastAsia="Amiri" w:cs="Amiri"/>
          <w:lang w:bidi="ar-SA"/>
          <w:color w:val="111111"/>
          <w:sz w:val="28"/>
          <w:szCs w:val="28"/>
          <w:rtl/>
        </w:rPr>
        <w:t xml:space="preserve">3-وَاصْطَفَانی =غلط</w:t>
      </w:r>
    </w:p>
    <w:p>
      <w:pPr>
        <w:pStyle w:val="Heading2"/>
      </w:pPr>
      <w:bookmarkStart w:id="2776" w:name="_Toc2278"/>
      <w:r>
        <w:t>سوره مریم آیه 31</w:t>
      </w:r>
      <w:bookmarkEnd w:id="27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وَجَعَلَنِی مُبَارَکًا أَیْنَ مَا کُنتُ ؟؟؟؟؟ بِالصَّلَاةِ وَالزَّکَاةِ مَا دُمْتُ 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1-وَأَوْصَانِی =صحیح</w:t>
      </w:r>
    </w:p>
    <w:p>
      <w:pPr>
        <w:pStyle w:val="BookText"/>
      </w:pPr>
      <w:r>
        <w:rPr>
          <w:rFonts w:ascii="Amiri" w:hAnsi="Amiri" w:eastAsia="Amiri" w:cs="Amiri"/>
          <w:lang w:bidi="ar-SA"/>
          <w:color w:val="111111"/>
          <w:sz w:val="28"/>
          <w:szCs w:val="28"/>
          <w:rtl/>
        </w:rPr>
        <w:t xml:space="preserve">2-وَوَعَظَنی =غلط</w:t>
      </w:r>
    </w:p>
    <w:p>
      <w:pPr>
        <w:pStyle w:val="BookText"/>
      </w:pPr>
      <w:r>
        <w:rPr>
          <w:rFonts w:ascii="Amiri" w:hAnsi="Amiri" w:eastAsia="Amiri" w:cs="Amiri"/>
          <w:lang w:bidi="ar-SA"/>
          <w:color w:val="111111"/>
          <w:sz w:val="28"/>
          <w:szCs w:val="28"/>
          <w:rtl/>
        </w:rPr>
        <w:t xml:space="preserve">3-وَوَصّانی =غلط</w:t>
      </w:r>
    </w:p>
    <w:p>
      <w:pPr>
        <w:pStyle w:val="Heading2"/>
      </w:pPr>
      <w:bookmarkStart w:id="2777" w:name="_Toc2279"/>
      <w:r>
        <w:t>سوره مریم آیه 32</w:t>
      </w:r>
      <w:bookmarkEnd w:id="27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وَبَرًّا ؟؟؟؟؟ وَلَمْ یَجْعَلْنِی جَبَّارًا شَقِیًّا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2-بِأمِّی =غلط</w:t>
      </w:r>
    </w:p>
    <w:p>
      <w:pPr>
        <w:pStyle w:val="BookText"/>
      </w:pPr>
      <w:r>
        <w:rPr>
          <w:rFonts w:ascii="Amiri" w:hAnsi="Amiri" w:eastAsia="Amiri" w:cs="Amiri"/>
          <w:lang w:bidi="ar-SA"/>
          <w:color w:val="111111"/>
          <w:sz w:val="28"/>
          <w:szCs w:val="28"/>
          <w:rtl/>
        </w:rPr>
        <w:t xml:space="preserve">3-بِمَرْیَمَ =غلط</w:t>
      </w:r>
    </w:p>
    <w:p>
      <w:pPr>
        <w:pStyle w:val="BookText"/>
      </w:pPr>
      <w:r>
        <w:rPr>
          <w:rFonts w:ascii="Amiri" w:hAnsi="Amiri" w:eastAsia="Amiri" w:cs="Amiri"/>
          <w:lang w:bidi="ar-SA"/>
          <w:color w:val="111111"/>
          <w:sz w:val="28"/>
          <w:szCs w:val="28"/>
          <w:rtl/>
        </w:rPr>
        <w:t xml:space="preserve">1-بِوَالِدَتِی =صحیح</w:t>
      </w:r>
    </w:p>
    <w:p>
      <w:pPr>
        <w:pStyle w:val="Heading2"/>
      </w:pPr>
      <w:bookmarkStart w:id="2778" w:name="_Toc2280"/>
      <w:r>
        <w:t>سوره مریم آیه 33</w:t>
      </w:r>
      <w:bookmarkEnd w:id="27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وَالسَّلَامُ عَلَیَّ یَوْمَ وُلِدْتُ وَیَوْمَ ؟؟؟؟؟ وَیَوْمَ أُبْعَثُ 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2-أهْلَکُ =غلط</w:t>
      </w:r>
    </w:p>
    <w:p>
      <w:pPr>
        <w:pStyle w:val="BookText"/>
      </w:pPr>
      <w:r>
        <w:rPr>
          <w:rFonts w:ascii="Amiri" w:hAnsi="Amiri" w:eastAsia="Amiri" w:cs="Amiri"/>
          <w:lang w:bidi="ar-SA"/>
          <w:color w:val="111111"/>
          <w:sz w:val="28"/>
          <w:szCs w:val="28"/>
          <w:rtl/>
        </w:rPr>
        <w:t xml:space="preserve">3-أَتَوَفی =غلط</w:t>
      </w:r>
    </w:p>
    <w:p>
      <w:pPr>
        <w:pStyle w:val="BookText"/>
      </w:pPr>
      <w:r>
        <w:rPr>
          <w:rFonts w:ascii="Amiri" w:hAnsi="Amiri" w:eastAsia="Amiri" w:cs="Amiri"/>
          <w:lang w:bidi="ar-SA"/>
          <w:color w:val="111111"/>
          <w:sz w:val="28"/>
          <w:szCs w:val="28"/>
          <w:rtl/>
        </w:rPr>
        <w:t xml:space="preserve">1-أَمُوتُ =صحیح</w:t>
      </w:r>
    </w:p>
    <w:p>
      <w:pPr>
        <w:pStyle w:val="Heading2"/>
      </w:pPr>
      <w:bookmarkStart w:id="2779" w:name="_Toc2281"/>
      <w:r>
        <w:t>سوره مریم آیه 34</w:t>
      </w:r>
      <w:bookmarkEnd w:id="27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عِیسَی ابْنُ مَرْیَمَ قَوْلَ ؟؟؟؟؟ الَّذِی فِیهِ یَمْتَرُونَ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1-الْحَقِّ =صحیح</w:t>
      </w:r>
    </w:p>
    <w:p>
      <w:pPr>
        <w:pStyle w:val="BookText"/>
      </w:pPr>
      <w:r>
        <w:rPr>
          <w:rFonts w:ascii="Amiri" w:hAnsi="Amiri" w:eastAsia="Amiri" w:cs="Amiri"/>
          <w:lang w:bidi="ar-SA"/>
          <w:color w:val="111111"/>
          <w:sz w:val="28"/>
          <w:szCs w:val="28"/>
          <w:rtl/>
        </w:rPr>
        <w:t xml:space="preserve">2-الصِّدْقِ =غلط</w:t>
      </w:r>
    </w:p>
    <w:p>
      <w:pPr>
        <w:pStyle w:val="BookText"/>
      </w:pPr>
      <w:r>
        <w:rPr>
          <w:rFonts w:ascii="Amiri" w:hAnsi="Amiri" w:eastAsia="Amiri" w:cs="Amiri"/>
          <w:lang w:bidi="ar-SA"/>
          <w:color w:val="111111"/>
          <w:sz w:val="28"/>
          <w:szCs w:val="28"/>
          <w:rtl/>
        </w:rPr>
        <w:t xml:space="preserve">3-القِسْط =غلط</w:t>
      </w:r>
    </w:p>
    <w:p>
      <w:pPr>
        <w:pStyle w:val="Heading2"/>
      </w:pPr>
      <w:bookmarkStart w:id="2780" w:name="_Toc2282"/>
      <w:r>
        <w:t>سوره مریم آیه 35</w:t>
      </w:r>
      <w:bookmarkEnd w:id="27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لِلَّهِ أَنْ یَتَّخِذَ مِنْ وَلَدٍ ؟؟؟؟؟ إِذَا قَضَی أَمْرًا فَإِنَّمَا یَقُولُ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2-تَبارکَ =غلط</w:t>
      </w:r>
    </w:p>
    <w:p>
      <w:pPr>
        <w:pStyle w:val="BookText"/>
      </w:pPr>
      <w:r>
        <w:rPr>
          <w:rFonts w:ascii="Amiri" w:hAnsi="Amiri" w:eastAsia="Amiri" w:cs="Amiri"/>
          <w:lang w:bidi="ar-SA"/>
          <w:color w:val="111111"/>
          <w:sz w:val="28"/>
          <w:szCs w:val="28"/>
          <w:rtl/>
        </w:rPr>
        <w:t xml:space="preserve">3-تَعالِی =غلط</w:t>
      </w:r>
    </w:p>
    <w:p>
      <w:pPr>
        <w:pStyle w:val="BookText"/>
      </w:pPr>
      <w:r>
        <w:rPr>
          <w:rFonts w:ascii="Amiri" w:hAnsi="Amiri" w:eastAsia="Amiri" w:cs="Amiri"/>
          <w:lang w:bidi="ar-SA"/>
          <w:color w:val="111111"/>
          <w:sz w:val="28"/>
          <w:szCs w:val="28"/>
          <w:rtl/>
        </w:rPr>
        <w:t xml:space="preserve">1-سُبْحَانَهُ =صحیح</w:t>
      </w:r>
    </w:p>
    <w:p>
      <w:pPr>
        <w:pStyle w:val="Heading2"/>
      </w:pPr>
      <w:bookmarkStart w:id="2781" w:name="_Toc2283"/>
      <w:r>
        <w:t>سوره مریم آیه 36</w:t>
      </w:r>
      <w:bookmarkEnd w:id="27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اللَّهَ رَبِّی وَرَبُّکُمْ ؟؟؟؟؟ هَذَا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2-فَأطِیعُوهُ =غلط</w:t>
      </w:r>
    </w:p>
    <w:p>
      <w:pPr>
        <w:pStyle w:val="BookText"/>
      </w:pPr>
      <w:r>
        <w:rPr>
          <w:rFonts w:ascii="Amiri" w:hAnsi="Amiri" w:eastAsia="Amiri" w:cs="Amiri"/>
          <w:lang w:bidi="ar-SA"/>
          <w:color w:val="111111"/>
          <w:sz w:val="28"/>
          <w:szCs w:val="28"/>
          <w:rtl/>
        </w:rPr>
        <w:t xml:space="preserve">1-فَاعْبُدُوهُ =صحیح</w:t>
      </w:r>
    </w:p>
    <w:p>
      <w:pPr>
        <w:pStyle w:val="BookText"/>
      </w:pPr>
      <w:r>
        <w:rPr>
          <w:rFonts w:ascii="Amiri" w:hAnsi="Amiri" w:eastAsia="Amiri" w:cs="Amiri"/>
          <w:lang w:bidi="ar-SA"/>
          <w:color w:val="111111"/>
          <w:sz w:val="28"/>
          <w:szCs w:val="28"/>
          <w:rtl/>
        </w:rPr>
        <w:t xml:space="preserve">3-فَاتَّبِعُوهُ =غلط</w:t>
      </w:r>
    </w:p>
    <w:p>
      <w:pPr>
        <w:pStyle w:val="Heading2"/>
      </w:pPr>
      <w:bookmarkStart w:id="2782" w:name="_Toc2284"/>
      <w:r>
        <w:t>سوره مریم آیه 37</w:t>
      </w:r>
      <w:bookmarkEnd w:id="27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فَاخْتَلَفَ ؟؟؟؟؟ مِنْ بَیْنِهِمْ فَوَیْلٌ لِلَّذِینَ کَفَرُوا مِنْ مَشْهَدِ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3-النَّاسُ =غلط</w:t>
      </w:r>
    </w:p>
    <w:p>
      <w:pPr>
        <w:pStyle w:val="BookText"/>
      </w:pPr>
      <w:r>
        <w:rPr>
          <w:rFonts w:ascii="Amiri" w:hAnsi="Amiri" w:eastAsia="Amiri" w:cs="Amiri"/>
          <w:lang w:bidi="ar-SA"/>
          <w:color w:val="111111"/>
          <w:sz w:val="28"/>
          <w:szCs w:val="28"/>
          <w:rtl/>
        </w:rPr>
        <w:t xml:space="preserve">1-الْأَحْزَابُ =صحیح</w:t>
      </w:r>
    </w:p>
    <w:p>
      <w:pPr>
        <w:pStyle w:val="BookText"/>
      </w:pPr>
      <w:r>
        <w:rPr>
          <w:rFonts w:ascii="Amiri" w:hAnsi="Amiri" w:eastAsia="Amiri" w:cs="Amiri"/>
          <w:lang w:bidi="ar-SA"/>
          <w:color w:val="111111"/>
          <w:sz w:val="28"/>
          <w:szCs w:val="28"/>
          <w:rtl/>
        </w:rPr>
        <w:t xml:space="preserve">2-الأقْوامُ =غلط</w:t>
      </w:r>
    </w:p>
    <w:p>
      <w:pPr>
        <w:pStyle w:val="Heading2"/>
      </w:pPr>
      <w:bookmarkStart w:id="2783" w:name="_Toc2285"/>
      <w:r>
        <w:t>سوره مریم آیه 38</w:t>
      </w:r>
      <w:bookmarkEnd w:id="27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أَسْمِعْ بِهِمْ وَأَبْصِرْ یَوْمَ ؟؟؟؟؟ لَکِنْ الظَّالِمُونَ الْیَوْمَ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3-یَرِدُونا =غلط</w:t>
      </w:r>
    </w:p>
    <w:p>
      <w:pPr>
        <w:pStyle w:val="BookText"/>
      </w:pPr>
      <w:r>
        <w:rPr>
          <w:rFonts w:ascii="Amiri" w:hAnsi="Amiri" w:eastAsia="Amiri" w:cs="Amiri"/>
          <w:lang w:bidi="ar-SA"/>
          <w:color w:val="111111"/>
          <w:sz w:val="28"/>
          <w:szCs w:val="28"/>
          <w:rtl/>
        </w:rPr>
        <w:t xml:space="preserve">1-یَأْتُونَنَا =صحیح</w:t>
      </w:r>
    </w:p>
    <w:p>
      <w:pPr>
        <w:pStyle w:val="BookText"/>
      </w:pPr>
      <w:r>
        <w:rPr>
          <w:rFonts w:ascii="Amiri" w:hAnsi="Amiri" w:eastAsia="Amiri" w:cs="Amiri"/>
          <w:lang w:bidi="ar-SA"/>
          <w:color w:val="111111"/>
          <w:sz w:val="28"/>
          <w:szCs w:val="28"/>
          <w:rtl/>
        </w:rPr>
        <w:t xml:space="preserve">2-یَجیئونَنا =غلط</w:t>
      </w:r>
    </w:p>
    <w:p>
      <w:pPr>
        <w:pStyle w:val="Heading2"/>
      </w:pPr>
      <w:bookmarkStart w:id="2784" w:name="_Toc2286"/>
      <w:r>
        <w:t>سوره مریم آیه 39</w:t>
      </w:r>
      <w:bookmarkEnd w:id="27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وَأَنذِرْهُمْ یَوْمَ ؟؟؟؟؟ إِذْ قُضِیَ الْأَمْرُ وَهُمْ فِی غَفْلَةٍ وَهُمْ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1-الْحَسْرَةِ =صحیح</w:t>
      </w:r>
    </w:p>
    <w:p>
      <w:pPr>
        <w:pStyle w:val="BookText"/>
      </w:pPr>
      <w:r>
        <w:rPr>
          <w:rFonts w:ascii="Amiri" w:hAnsi="Amiri" w:eastAsia="Amiri" w:cs="Amiri"/>
          <w:lang w:bidi="ar-SA"/>
          <w:color w:val="111111"/>
          <w:sz w:val="28"/>
          <w:szCs w:val="28"/>
          <w:rtl/>
        </w:rPr>
        <w:t xml:space="preserve">3-الأزقَةِ =غلط</w:t>
      </w:r>
    </w:p>
    <w:p>
      <w:pPr>
        <w:pStyle w:val="BookText"/>
      </w:pPr>
      <w:r>
        <w:rPr>
          <w:rFonts w:ascii="Amiri" w:hAnsi="Amiri" w:eastAsia="Amiri" w:cs="Amiri"/>
          <w:lang w:bidi="ar-SA"/>
          <w:color w:val="111111"/>
          <w:sz w:val="28"/>
          <w:szCs w:val="28"/>
          <w:rtl/>
        </w:rPr>
        <w:t xml:space="preserve">2-النَّدامَةِ =غلط</w:t>
      </w:r>
    </w:p>
    <w:p>
      <w:pPr>
        <w:pStyle w:val="Heading2"/>
      </w:pPr>
      <w:bookmarkStart w:id="2785" w:name="_Toc2287"/>
      <w:r>
        <w:t>سوره مریم آیه 40</w:t>
      </w:r>
      <w:bookmarkEnd w:id="27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نَحْنُ نَرِثُ الْأَرْضَ وَمَنْ عَلَیْهَا ؟؟؟؟؟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3-وَإلیْهِ =غلط</w:t>
      </w:r>
    </w:p>
    <w:p>
      <w:pPr>
        <w:pStyle w:val="BookText"/>
      </w:pPr>
      <w:r>
        <w:rPr>
          <w:rFonts w:ascii="Amiri" w:hAnsi="Amiri" w:eastAsia="Amiri" w:cs="Amiri"/>
          <w:lang w:bidi="ar-SA"/>
          <w:color w:val="111111"/>
          <w:sz w:val="28"/>
          <w:szCs w:val="28"/>
          <w:rtl/>
        </w:rPr>
        <w:t xml:space="preserve">1-وَإِلَیْنَا =صحیح</w:t>
      </w:r>
    </w:p>
    <w:p>
      <w:pPr>
        <w:pStyle w:val="BookText"/>
      </w:pPr>
      <w:r>
        <w:rPr>
          <w:rFonts w:ascii="Amiri" w:hAnsi="Amiri" w:eastAsia="Amiri" w:cs="Amiri"/>
          <w:lang w:bidi="ar-SA"/>
          <w:color w:val="111111"/>
          <w:sz w:val="28"/>
          <w:szCs w:val="28"/>
          <w:rtl/>
        </w:rPr>
        <w:t xml:space="preserve">2-وَلَنا =غلط</w:t>
      </w:r>
    </w:p>
    <w:p>
      <w:pPr>
        <w:pStyle w:val="Heading2"/>
      </w:pPr>
      <w:bookmarkStart w:id="2786" w:name="_Toc2288"/>
      <w:r>
        <w:t>سوره مریم آیه 41</w:t>
      </w:r>
      <w:bookmarkEnd w:id="27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فِی الْکِتَابِ ؟؟؟؟؟ إِنَّهُ کَانَ صِدِّیقًا نَبِیًّا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3-إسْحاق =غلط</w:t>
      </w:r>
    </w:p>
    <w:p>
      <w:pPr>
        <w:pStyle w:val="BookText"/>
      </w:pPr>
      <w:r>
        <w:rPr>
          <w:rFonts w:ascii="IRNazanin" w:hAnsi="IRNazanin" w:eastAsia="IRNazanin" w:cs="IRNazanin"/>
          <w:lang w:bidi="fa-IR"/>
          <w:color w:val="111111"/>
          <w:sz w:val="28"/>
          <w:szCs w:val="28"/>
          <w:rtl/>
        </w:rPr>
        <w:t xml:space="preserve">2-إسْماعیل =غلط</w:t>
      </w:r>
    </w:p>
    <w:p>
      <w:pPr>
        <w:pStyle w:val="Heading2"/>
      </w:pPr>
      <w:bookmarkStart w:id="2787" w:name="_Toc2289"/>
      <w:r>
        <w:t>سوره مریم آیه 42</w:t>
      </w:r>
      <w:bookmarkEnd w:id="27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 یَاأَبَتِ لِمَ تَعْبُدُ مَا لَا یَسْمَعُ وَلَا یُبْصِرُ وَلَا یُغْنِی عَنْکَ شَیْئًا</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156_1388"/>
    <w:bookmarkEnd w:id="227"/>
    <w:p>
      <w:pPr>
        <w:pStyle w:val="BookText"/>
      </w:pPr>
      <w:r>
        <w:rPr>
          <w:rFonts w:ascii="Amiri" w:hAnsi="Amiri" w:eastAsia="Amiri" w:cs="Amiri"/>
          <w:lang w:bidi="ar-SA"/>
          <w:color w:val="111111"/>
          <w:sz w:val="28"/>
          <w:szCs w:val="28"/>
          <w:rtl/>
        </w:rPr>
        <w:t xml:space="preserve">-لِأَبِیهِ =صحیح</w:t>
      </w:r>
    </w:p>
    <w:p>
      <w:pPr>
        <w:pStyle w:val="BookText"/>
      </w:pPr>
      <w:r>
        <w:rPr>
          <w:rFonts w:ascii="Amiri" w:hAnsi="Amiri" w:eastAsia="Amiri" w:cs="Amiri"/>
          <w:lang w:bidi="ar-SA"/>
          <w:color w:val="111111"/>
          <w:sz w:val="28"/>
          <w:szCs w:val="28"/>
          <w:rtl/>
        </w:rPr>
        <w:t xml:space="preserve">3-لأِبنِهِ =غلط</w:t>
      </w:r>
    </w:p>
    <w:p>
      <w:pPr>
        <w:pStyle w:val="BookText"/>
      </w:pPr>
      <w:r>
        <w:rPr>
          <w:rFonts w:ascii="Amiri" w:hAnsi="Amiri" w:eastAsia="Amiri" w:cs="Amiri"/>
          <w:lang w:bidi="ar-SA"/>
          <w:color w:val="111111"/>
          <w:sz w:val="28"/>
          <w:szCs w:val="28"/>
          <w:rtl/>
        </w:rPr>
        <w:t xml:space="preserve">2-لوالِدِهِ =غلط</w:t>
      </w:r>
    </w:p>
    <w:p>
      <w:pPr>
        <w:pStyle w:val="Heading2"/>
      </w:pPr>
      <w:bookmarkStart w:id="2788" w:name="_Toc2290"/>
      <w:r>
        <w:t>سوره مریم آیه 43</w:t>
      </w:r>
      <w:bookmarkEnd w:id="27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یَاأَبَتِ إِنِّی قَدْ جَاءَنِی مِنْ ؟؟؟؟؟ مَا لَمْ یَأْتِکَ فَاتَّبِعْنِی أَهْدِکَ صِرَاطًا سَوِیًّا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3-الفَضْلِ =غلط</w:t>
      </w:r>
    </w:p>
    <w:p>
      <w:pPr>
        <w:pStyle w:val="BookText"/>
      </w:pPr>
      <w:r>
        <w:rPr>
          <w:rFonts w:ascii="Amiri" w:hAnsi="Amiri" w:eastAsia="Amiri" w:cs="Amiri"/>
          <w:lang w:bidi="ar-SA"/>
          <w:color w:val="111111"/>
          <w:sz w:val="28"/>
          <w:szCs w:val="28"/>
          <w:rtl/>
        </w:rPr>
        <w:t xml:space="preserve">2-الحکمَةِ =غلط</w:t>
      </w:r>
    </w:p>
    <w:p>
      <w:pPr>
        <w:pStyle w:val="BookText"/>
      </w:pPr>
      <w:r>
        <w:rPr>
          <w:rFonts w:ascii="Amiri" w:hAnsi="Amiri" w:eastAsia="Amiri" w:cs="Amiri"/>
          <w:lang w:bidi="ar-SA"/>
          <w:color w:val="111111"/>
          <w:sz w:val="28"/>
          <w:szCs w:val="28"/>
          <w:rtl/>
        </w:rPr>
        <w:t xml:space="preserve">1-الْعِلْمِ =صحیح</w:t>
      </w:r>
    </w:p>
    <w:p>
      <w:pPr>
        <w:pStyle w:val="Heading2"/>
      </w:pPr>
      <w:bookmarkStart w:id="2789" w:name="_Toc2291"/>
      <w:r>
        <w:t>سوره مریم آیه 44</w:t>
      </w:r>
      <w:bookmarkEnd w:id="27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یَاأَبَتِ لَا تَعْبُدْ ؟؟؟؟؟ إِنَّ الشَّیْطَانَ کَانَ لِلرَّحْمَانِ عَصِیًّا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2790" w:name="_Toc2292"/>
      <w:r>
        <w:t>سوره مریم آیه 45</w:t>
      </w:r>
      <w:bookmarkEnd w:id="27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یَاأَبَتِ إِنِّی أَخَافُ أَنْ یَمَسَّکَ عَذَابٌ مِنْ ؟؟؟؟؟ فَتَکُونَ لِلشَّیْطَانِ وَلِیًّا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3-الحَنّان =غلط</w:t>
      </w:r>
    </w:p>
    <w:p>
      <w:pPr>
        <w:pStyle w:val="BookText"/>
      </w:pPr>
      <w:r>
        <w:rPr>
          <w:rFonts w:ascii="Amiri" w:hAnsi="Amiri" w:eastAsia="Amiri" w:cs="Amiri"/>
          <w:lang w:bidi="ar-SA"/>
          <w:color w:val="111111"/>
          <w:sz w:val="28"/>
          <w:szCs w:val="28"/>
          <w:rtl/>
        </w:rPr>
        <w:t xml:space="preserve">2-المَنّان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2791" w:name="_Toc2293"/>
      <w:r>
        <w:t>سوره مریم آیه 46</w:t>
      </w:r>
      <w:bookmarkEnd w:id="27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أَرَاغِبٌ أَنْتَ عَنْ آلِهَتِی یَاإِبْراهِیمُ لَئِنْ لَمْ تَنتَهِ لَأَرْجُمَنَّکَ ؟؟؟؟؟ مَلِیًّا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3-وَدَعْنی =غلط</w:t>
      </w:r>
    </w:p>
    <w:p>
      <w:pPr>
        <w:pStyle w:val="BookText"/>
      </w:pPr>
      <w:r>
        <w:rPr>
          <w:rFonts w:ascii="Amiri" w:hAnsi="Amiri" w:eastAsia="Amiri" w:cs="Amiri"/>
          <w:lang w:bidi="ar-SA"/>
          <w:color w:val="111111"/>
          <w:sz w:val="28"/>
          <w:szCs w:val="28"/>
          <w:rtl/>
        </w:rPr>
        <w:t xml:space="preserve">2-وَاتْرکنی =غلط</w:t>
      </w:r>
    </w:p>
    <w:p>
      <w:pPr>
        <w:pStyle w:val="BookText"/>
      </w:pPr>
      <w:r>
        <w:rPr>
          <w:rFonts w:ascii="Amiri" w:hAnsi="Amiri" w:eastAsia="Amiri" w:cs="Amiri"/>
          <w:lang w:bidi="ar-SA"/>
          <w:color w:val="111111"/>
          <w:sz w:val="28"/>
          <w:szCs w:val="28"/>
          <w:rtl/>
        </w:rPr>
        <w:t xml:space="preserve">1-وَاهْجُرْنِی =صحیح</w:t>
      </w:r>
    </w:p>
    <w:p>
      <w:pPr>
        <w:pStyle w:val="Heading2"/>
      </w:pPr>
      <w:bookmarkStart w:id="2792" w:name="_Toc2294"/>
      <w:r>
        <w:t>سوره مریم آیه 47</w:t>
      </w:r>
      <w:bookmarkEnd w:id="27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سَلَامٌ عَلَیْکَ ؟؟؟؟؟ لَکَ رَبِّی إِنَّهُ کَانَ بِی حَفِیًّا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3-سأسْتَسْمِحُ =غلط</w:t>
      </w:r>
    </w:p>
    <w:p>
      <w:pPr>
        <w:pStyle w:val="BookText"/>
      </w:pPr>
      <w:r>
        <w:rPr>
          <w:rFonts w:ascii="Amiri" w:hAnsi="Amiri" w:eastAsia="Amiri" w:cs="Amiri"/>
          <w:lang w:bidi="ar-SA"/>
          <w:color w:val="111111"/>
          <w:sz w:val="28"/>
          <w:szCs w:val="28"/>
          <w:rtl/>
        </w:rPr>
        <w:t xml:space="preserve">1-سَأَسْتَغْفِرُ =صحیح</w:t>
      </w:r>
    </w:p>
    <w:p>
      <w:pPr>
        <w:pStyle w:val="BookText"/>
      </w:pPr>
      <w:r>
        <w:rPr>
          <w:rFonts w:ascii="Amiri" w:hAnsi="Amiri" w:eastAsia="Amiri" w:cs="Amiri"/>
          <w:lang w:bidi="ar-SA"/>
          <w:color w:val="111111"/>
          <w:sz w:val="28"/>
          <w:szCs w:val="28"/>
          <w:rtl/>
        </w:rPr>
        <w:t xml:space="preserve">2-سَأَستَشْفِعُ =غلط</w:t>
      </w:r>
    </w:p>
    <w:p>
      <w:pPr>
        <w:pStyle w:val="Heading2"/>
      </w:pPr>
      <w:bookmarkStart w:id="2793" w:name="_Toc2295"/>
      <w:r>
        <w:t>سوره مریم آیه 48</w:t>
      </w:r>
      <w:bookmarkEnd w:id="27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وَأَعْتَزِلُکُمْ وَمَا ؟؟؟؟؟ مِنْ دُونِ اللَّهِ وَأَدْعُو رَبِّی عَسَی أَلَّا أَکُونَ بِدُعَاءِ رَبِّی شَقِیًّا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1-تَدْعُونَ =صحیح</w:t>
      </w:r>
    </w:p>
    <w:p>
      <w:pPr>
        <w:pStyle w:val="BookText"/>
      </w:pPr>
      <w:r>
        <w:rPr>
          <w:rFonts w:ascii="Amiri" w:hAnsi="Amiri" w:eastAsia="Amiri" w:cs="Amiri"/>
          <w:lang w:bidi="ar-SA"/>
          <w:color w:val="111111"/>
          <w:sz w:val="28"/>
          <w:szCs w:val="28"/>
          <w:rtl/>
        </w:rPr>
        <w:t xml:space="preserve">3-تَتَّبِعُون =غلط</w:t>
      </w:r>
    </w:p>
    <w:p>
      <w:pPr>
        <w:pStyle w:val="BookText"/>
      </w:pPr>
      <w:r>
        <w:rPr>
          <w:rFonts w:ascii="Amiri" w:hAnsi="Amiri" w:eastAsia="Amiri" w:cs="Amiri"/>
          <w:lang w:bidi="ar-SA"/>
          <w:color w:val="111111"/>
          <w:sz w:val="28"/>
          <w:szCs w:val="28"/>
          <w:rtl/>
        </w:rPr>
        <w:t xml:space="preserve">2-تَعْبُدُون =غلط</w:t>
      </w:r>
    </w:p>
    <w:p>
      <w:pPr>
        <w:pStyle w:val="Heading2"/>
      </w:pPr>
      <w:bookmarkStart w:id="2794" w:name="_Toc2296"/>
      <w:r>
        <w:t>سوره مریم آیه 49</w:t>
      </w:r>
      <w:bookmarkEnd w:id="27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اعْتَزَلَهُمْ وَمَا ؟؟؟؟؟ مِنْ دُونِ اللَّهِ وَهَبْنَا لَهُ إِسْحَاقَ وَیَعْقُوبَ وَکُلًّا جَعَلْنَا نَبِیًّا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2-یَدْعوُن =غلط</w:t>
      </w:r>
    </w:p>
    <w:p>
      <w:pPr>
        <w:pStyle w:val="BookText"/>
      </w:pPr>
      <w:r>
        <w:rPr>
          <w:rFonts w:ascii="Amiri" w:hAnsi="Amiri" w:eastAsia="Amiri" w:cs="Amiri"/>
          <w:lang w:bidi="ar-SA"/>
          <w:color w:val="111111"/>
          <w:sz w:val="28"/>
          <w:szCs w:val="28"/>
          <w:rtl/>
        </w:rPr>
        <w:t xml:space="preserve">1-یَعْبُدُونَ =صحیح</w:t>
      </w:r>
    </w:p>
    <w:p>
      <w:pPr>
        <w:pStyle w:val="BookText"/>
      </w:pPr>
      <w:r>
        <w:rPr>
          <w:rFonts w:ascii="Amiri" w:hAnsi="Amiri" w:eastAsia="Amiri" w:cs="Amiri"/>
          <w:lang w:bidi="ar-SA"/>
          <w:color w:val="111111"/>
          <w:sz w:val="28"/>
          <w:szCs w:val="28"/>
          <w:rtl/>
        </w:rPr>
        <w:t xml:space="preserve">3-یَتَّبِعُون =غلط</w:t>
      </w:r>
    </w:p>
    <w:p>
      <w:pPr>
        <w:pStyle w:val="Heading2"/>
      </w:pPr>
      <w:bookmarkStart w:id="2795" w:name="_Toc2297"/>
      <w:r>
        <w:t>سوره مریم آیه 50</w:t>
      </w:r>
      <w:bookmarkEnd w:id="27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لَهُمْ مِنْ ؟؟؟؟؟ وَجَعَلْنَا لَهُمْ لِسَانَ صِدْقٍ عَلِیًّا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1-رَحْمَتِنَا =صحیح</w:t>
      </w:r>
    </w:p>
    <w:p>
      <w:pPr>
        <w:pStyle w:val="BookText"/>
      </w:pPr>
      <w:r>
        <w:rPr>
          <w:rFonts w:ascii="Amiri" w:hAnsi="Amiri" w:eastAsia="Amiri" w:cs="Amiri"/>
          <w:lang w:bidi="ar-SA"/>
          <w:color w:val="111111"/>
          <w:sz w:val="28"/>
          <w:szCs w:val="28"/>
          <w:rtl/>
        </w:rPr>
        <w:t xml:space="preserve">3-بَرکاتِنا =غلط</w:t>
      </w:r>
    </w:p>
    <w:p>
      <w:pPr>
        <w:pStyle w:val="BookText"/>
      </w:pPr>
      <w:r>
        <w:rPr>
          <w:rFonts w:ascii="Amiri" w:hAnsi="Amiri" w:eastAsia="Amiri" w:cs="Amiri"/>
          <w:lang w:bidi="ar-SA"/>
          <w:color w:val="111111"/>
          <w:sz w:val="28"/>
          <w:szCs w:val="28"/>
          <w:rtl/>
        </w:rPr>
        <w:t xml:space="preserve">2-فَضْلِنا =غلط</w:t>
      </w:r>
    </w:p>
    <w:p>
      <w:pPr>
        <w:pStyle w:val="Heading2"/>
      </w:pPr>
      <w:bookmarkStart w:id="2796" w:name="_Toc2298"/>
      <w:r>
        <w:t>سوره مریم آیه 51</w:t>
      </w:r>
      <w:bookmarkEnd w:id="27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فِی ؟؟؟؟؟ مُوسَی إِنَّهُ کَانَ مُخْلَصًا وَکَانَ رَسُولًا نَبِیًّا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2-القُرآن =غلط</w:t>
      </w:r>
    </w:p>
    <w:p>
      <w:pPr>
        <w:pStyle w:val="Heading2"/>
      </w:pPr>
      <w:bookmarkStart w:id="2797" w:name="_Toc2299"/>
      <w:r>
        <w:t>سوره مریم آیه 52</w:t>
      </w:r>
      <w:bookmarkEnd w:id="27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وَنَادَیْنَاهُ مِنْ جَانِبِ الطُّورِ ؟؟؟؟؟ وَقَرَّبْنَاهُ نَجِیًّا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2-الْأَعْلَی =غلط</w:t>
      </w:r>
    </w:p>
    <w:p>
      <w:pPr>
        <w:pStyle w:val="BookText"/>
      </w:pPr>
      <w:r>
        <w:rPr>
          <w:rFonts w:ascii="Amiri" w:hAnsi="Amiri" w:eastAsia="Amiri" w:cs="Amiri"/>
          <w:lang w:bidi="ar-SA"/>
          <w:color w:val="111111"/>
          <w:sz w:val="28"/>
          <w:szCs w:val="28"/>
          <w:rtl/>
        </w:rPr>
        <w:t xml:space="preserve">1-الْأَیْمَنِ =صحیح</w:t>
      </w:r>
    </w:p>
    <w:p>
      <w:pPr>
        <w:pStyle w:val="BookText"/>
      </w:pPr>
      <w:r>
        <w:rPr>
          <w:rFonts w:ascii="Amiri" w:hAnsi="Amiri" w:eastAsia="Amiri" w:cs="Amiri"/>
          <w:lang w:bidi="ar-SA"/>
          <w:color w:val="111111"/>
          <w:sz w:val="28"/>
          <w:szCs w:val="28"/>
          <w:rtl/>
        </w:rPr>
        <w:t xml:space="preserve">3-الْأَسْفَلِ =غلط</w:t>
      </w:r>
    </w:p>
    <w:p>
      <w:pPr>
        <w:pStyle w:val="Heading2"/>
      </w:pPr>
      <w:bookmarkStart w:id="2798" w:name="_Toc2300"/>
      <w:r>
        <w:t>سوره مریم آیه 53</w:t>
      </w:r>
      <w:bookmarkEnd w:id="27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لَهُ مِنْ ؟؟؟؟؟ أَخَاهُ هَارُونَ نَبِیًّا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3-بَرکاتِنا =غلط</w:t>
      </w:r>
    </w:p>
    <w:p>
      <w:pPr>
        <w:pStyle w:val="BookText"/>
      </w:pPr>
      <w:r>
        <w:rPr>
          <w:rFonts w:ascii="Amiri" w:hAnsi="Amiri" w:eastAsia="Amiri" w:cs="Amiri"/>
          <w:lang w:bidi="ar-SA"/>
          <w:color w:val="111111"/>
          <w:sz w:val="28"/>
          <w:szCs w:val="28"/>
          <w:rtl/>
        </w:rPr>
        <w:t xml:space="preserve">1-رَحْمَتِنَا =صحیح</w:t>
      </w:r>
    </w:p>
    <w:p>
      <w:pPr>
        <w:pStyle w:val="BookText"/>
      </w:pPr>
      <w:r>
        <w:rPr>
          <w:rFonts w:ascii="Amiri" w:hAnsi="Amiri" w:eastAsia="Amiri" w:cs="Amiri"/>
          <w:lang w:bidi="ar-SA"/>
          <w:color w:val="111111"/>
          <w:sz w:val="28"/>
          <w:szCs w:val="28"/>
          <w:rtl/>
        </w:rPr>
        <w:t xml:space="preserve">2-فَضْلِنا =غلط</w:t>
      </w:r>
    </w:p>
    <w:p>
      <w:pPr>
        <w:pStyle w:val="Heading2"/>
      </w:pPr>
      <w:bookmarkStart w:id="2799" w:name="_Toc2301"/>
      <w:r>
        <w:t>سوره مریم آیه 54</w:t>
      </w:r>
      <w:bookmarkEnd w:id="27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فِی الْکِتَابِ ؟؟؟؟؟ إِنَّهُ کَانَ صَادِقَ الْوَعْدِ وَکَانَ رَسُولًا نَبِیًّا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3-اسْحاق =غلط</w:t>
      </w:r>
    </w:p>
    <w:p>
      <w:pPr>
        <w:pStyle w:val="BookText"/>
      </w:pPr>
      <w:r>
        <w:rPr>
          <w:rFonts w:ascii="Amiri" w:hAnsi="Amiri" w:eastAsia="Amiri" w:cs="Amiri"/>
          <w:lang w:bidi="ar-SA"/>
          <w:color w:val="111111"/>
          <w:sz w:val="28"/>
          <w:szCs w:val="28"/>
          <w:rtl/>
        </w:rPr>
        <w:t xml:space="preserve">2-ابْراهیمَ =غلط</w:t>
      </w:r>
    </w:p>
    <w:p>
      <w:pPr>
        <w:pStyle w:val="BookText"/>
      </w:pPr>
      <w:r>
        <w:rPr>
          <w:rFonts w:ascii="Amiri" w:hAnsi="Amiri" w:eastAsia="Amiri" w:cs="Amiri"/>
          <w:lang w:bidi="ar-SA"/>
          <w:color w:val="111111"/>
          <w:sz w:val="28"/>
          <w:szCs w:val="28"/>
          <w:rtl/>
        </w:rPr>
        <w:t xml:space="preserve">1-إِسْمَاعِیلَ =صحیح</w:t>
      </w:r>
    </w:p>
    <w:p>
      <w:pPr>
        <w:pStyle w:val="Heading2"/>
      </w:pPr>
      <w:bookmarkStart w:id="2800" w:name="_Toc2302"/>
      <w:r>
        <w:t>سوره مریم آیه 55</w:t>
      </w:r>
      <w:bookmarkEnd w:id="28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وَکَانَ یَأْمُرُ أَهْلَهُ ؟؟؟؟؟ وَالزَّکَاةِ وَکَانَ عِنْدَ رَبِّهِ مَرْضِیًّا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3-بِالتَّقوی =غلط</w:t>
      </w:r>
    </w:p>
    <w:p>
      <w:pPr>
        <w:pStyle w:val="BookText"/>
      </w:pPr>
      <w:r>
        <w:rPr>
          <w:rFonts w:ascii="Amiri" w:hAnsi="Amiri" w:eastAsia="Amiri" w:cs="Amiri"/>
          <w:lang w:bidi="ar-SA"/>
          <w:color w:val="111111"/>
          <w:sz w:val="28"/>
          <w:szCs w:val="28"/>
          <w:rtl/>
        </w:rPr>
        <w:t xml:space="preserve">2-بالعِبادة =غلط</w:t>
      </w:r>
    </w:p>
    <w:p>
      <w:pPr>
        <w:pStyle w:val="BookText"/>
      </w:pPr>
      <w:r>
        <w:rPr>
          <w:rFonts w:ascii="Amiri" w:hAnsi="Amiri" w:eastAsia="Amiri" w:cs="Amiri"/>
          <w:lang w:bidi="ar-SA"/>
          <w:color w:val="111111"/>
          <w:sz w:val="28"/>
          <w:szCs w:val="28"/>
          <w:rtl/>
        </w:rPr>
        <w:t xml:space="preserve">1-بِالصَّلَاةِ =صحیح</w:t>
      </w:r>
    </w:p>
    <w:p>
      <w:pPr>
        <w:pStyle w:val="Heading2"/>
      </w:pPr>
      <w:bookmarkStart w:id="2801" w:name="_Toc2303"/>
      <w:r>
        <w:t>سوره مریم آیه 56</w:t>
      </w:r>
      <w:bookmarkEnd w:id="28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فِی ؟؟؟؟؟ إِدْرِیسَ إِنَّهُ کَانَ صِدِّیقًا نَبِیًّا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156_1391"/>
    <w:bookmarkEnd w:id="228"/>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IRNazanin" w:hAnsi="IRNazanin" w:eastAsia="IRNazanin" w:cs="IRNazanin"/>
          <w:lang w:bidi="fa-IR"/>
          <w:color w:val="111111"/>
          <w:sz w:val="28"/>
          <w:szCs w:val="28"/>
          <w:rtl/>
        </w:rPr>
        <w:t xml:space="preserve">3-القرآن =غلط</w:t>
      </w:r>
    </w:p>
    <w:p>
      <w:pPr>
        <w:pStyle w:val="BookText"/>
      </w:pPr>
      <w:r>
        <w:rPr>
          <w:rFonts w:ascii="IRNazanin" w:hAnsi="IRNazanin" w:eastAsia="IRNazanin" w:cs="IRNazanin"/>
          <w:lang w:bidi="fa-IR"/>
          <w:color w:val="111111"/>
          <w:sz w:val="28"/>
          <w:szCs w:val="28"/>
          <w:rtl/>
        </w:rPr>
        <w:t xml:space="preserve">2-الفُرقان =غلط</w:t>
      </w:r>
    </w:p>
    <w:p>
      <w:pPr>
        <w:pStyle w:val="Heading2"/>
      </w:pPr>
      <w:bookmarkStart w:id="2802" w:name="_Toc2304"/>
      <w:r>
        <w:t>سوره مریم آیه 57</w:t>
      </w:r>
      <w:bookmarkEnd w:id="28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وَرَفَعْنَاهُ ؟؟؟؟؟ عَلِیًّا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1-مَکَانًا =صحیح</w:t>
      </w:r>
    </w:p>
    <w:p>
      <w:pPr>
        <w:pStyle w:val="BookText"/>
      </w:pPr>
      <w:r>
        <w:rPr>
          <w:rFonts w:ascii="Amiri" w:hAnsi="Amiri" w:eastAsia="Amiri" w:cs="Amiri"/>
          <w:lang w:bidi="ar-SA"/>
          <w:color w:val="111111"/>
          <w:sz w:val="28"/>
          <w:szCs w:val="28"/>
          <w:rtl/>
        </w:rPr>
        <w:t xml:space="preserve">2-مَنْزِلاً =غلط</w:t>
      </w:r>
    </w:p>
    <w:p>
      <w:pPr>
        <w:pStyle w:val="BookText"/>
      </w:pPr>
      <w:r>
        <w:rPr>
          <w:rFonts w:ascii="Amiri" w:hAnsi="Amiri" w:eastAsia="Amiri" w:cs="Amiri"/>
          <w:lang w:bidi="ar-SA"/>
          <w:color w:val="111111"/>
          <w:sz w:val="28"/>
          <w:szCs w:val="28"/>
          <w:rtl/>
        </w:rPr>
        <w:t xml:space="preserve">3-داراً =غلط</w:t>
      </w:r>
    </w:p>
    <w:p>
      <w:pPr>
        <w:pStyle w:val="Heading2"/>
      </w:pPr>
      <w:bookmarkStart w:id="2803" w:name="_Toc2305"/>
      <w:r>
        <w:t>سوره مریم آیه 58</w:t>
      </w:r>
      <w:bookmarkEnd w:id="28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وَمِمَّنْ حَمَلْنَا مَعَ نُوحٍ وَمِنْ ذُرِّیَّةِ ؟؟؟؟؟ وَإِسْرَائِیلَ وَمِمَّنْ هَدَیْنَا وَاجْتَبَیْنَا إِذَا تُتْلَی عَلَیْهِمْ آیَاتُ الرَّحْمَانِ خَرُّوا سُجَّدًا وَبُکِیًّا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2-اسْماعیل =غلط</w:t>
      </w:r>
    </w:p>
    <w:p>
      <w:pPr>
        <w:pStyle w:val="BookText"/>
      </w:pPr>
      <w:r>
        <w:rPr>
          <w:rFonts w:ascii="Amiri" w:hAnsi="Amiri" w:eastAsia="Amiri" w:cs="Amiri"/>
          <w:lang w:bidi="ar-SA"/>
          <w:color w:val="111111"/>
          <w:sz w:val="28"/>
          <w:szCs w:val="28"/>
          <w:rtl/>
        </w:rPr>
        <w:t xml:space="preserve">3-اسْحاق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2804" w:name="_Toc2306"/>
      <w:r>
        <w:t>سوره مریم آیه 59</w:t>
      </w:r>
      <w:bookmarkEnd w:id="28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فَخَلَفَ مِنْ بَعْدِهِمْ خَلْفٌ أَضَاعُوا الصَّلَاةَ ؟؟؟؟؟ الشَّهَوَاتِ فَسَوْفَ یَلْقَوْنَ غَیًّا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3-وَعَبدُوا =غلط</w:t>
      </w:r>
    </w:p>
    <w:p>
      <w:pPr>
        <w:pStyle w:val="BookText"/>
      </w:pPr>
      <w:r>
        <w:rPr>
          <w:rFonts w:ascii="Amiri" w:hAnsi="Amiri" w:eastAsia="Amiri" w:cs="Amiri"/>
          <w:lang w:bidi="ar-SA"/>
          <w:color w:val="111111"/>
          <w:sz w:val="28"/>
          <w:szCs w:val="28"/>
          <w:rtl/>
        </w:rPr>
        <w:t xml:space="preserve">1-وَاتَّبَعُوا =صحیح</w:t>
      </w:r>
    </w:p>
    <w:p>
      <w:pPr>
        <w:pStyle w:val="BookText"/>
      </w:pPr>
      <w:r>
        <w:rPr>
          <w:rFonts w:ascii="IRNazanin" w:hAnsi="IRNazanin" w:eastAsia="IRNazanin" w:cs="IRNazanin"/>
          <w:lang w:bidi="fa-IR"/>
          <w:color w:val="111111"/>
          <w:sz w:val="28"/>
          <w:szCs w:val="28"/>
          <w:rtl/>
        </w:rPr>
        <w:t xml:space="preserve">2-وأطاعُوا =غلط</w:t>
      </w:r>
    </w:p>
    <w:p>
      <w:pPr>
        <w:pStyle w:val="Heading2"/>
      </w:pPr>
      <w:bookmarkStart w:id="2805" w:name="_Toc2307"/>
      <w:r>
        <w:t>سوره مریم آیه 60</w:t>
      </w:r>
      <w:bookmarkEnd w:id="28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تَابَ وَآمَنَ وَعَمِلَ صَالِحًا ؟؟؟؟؟ یَدْخُلُونَ الْجَنَّةَ وَلَا یُظْلَمُونَ شَیْئًا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3-فالمؤمنون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2-فَهؤلاءِ =غلط</w:t>
      </w:r>
    </w:p>
    <w:p>
      <w:pPr>
        <w:pStyle w:val="Heading2"/>
      </w:pPr>
      <w:bookmarkStart w:id="2806" w:name="_Toc2308"/>
      <w:r>
        <w:t>سوره مریم آیه 61</w:t>
      </w:r>
      <w:bookmarkEnd w:id="28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جَنَّاتِ عَدْنٍ الَّتِی وَعَدَ ؟؟؟؟؟ عِبَادَهُ بِالْغَیْبِ إِنَّهُ کَانَ وَعْدُهُ مَأْتِیًّا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3-المنّان =غلط</w:t>
      </w:r>
    </w:p>
    <w:p>
      <w:pPr>
        <w:pStyle w:val="Heading2"/>
      </w:pPr>
      <w:bookmarkStart w:id="2807" w:name="_Toc2309"/>
      <w:r>
        <w:t>سوره مریم آیه 62</w:t>
      </w:r>
      <w:bookmarkEnd w:id="28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فِیهَا لَغْوًا إِلَّا سَلَامًا وَلَهُمْ رِزْقُهُمْ فِیهَا بُکْرَةً وَعَشِیًّا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3-یَجِدُون =غلط</w:t>
      </w:r>
    </w:p>
    <w:p>
      <w:pPr>
        <w:pStyle w:val="BookText"/>
      </w:pPr>
      <w:r>
        <w:rPr>
          <w:rFonts w:ascii="Amiri" w:hAnsi="Amiri" w:eastAsia="Amiri" w:cs="Amiri"/>
          <w:lang w:bidi="ar-SA"/>
          <w:color w:val="111111"/>
          <w:sz w:val="28"/>
          <w:szCs w:val="28"/>
          <w:rtl/>
        </w:rPr>
        <w:t xml:space="preserve">1-یَسْمَعُونَ =صحیح</w:t>
      </w:r>
    </w:p>
    <w:p>
      <w:pPr>
        <w:pStyle w:val="BookText"/>
      </w:pPr>
      <w:r>
        <w:rPr>
          <w:rFonts w:ascii="Amiri" w:hAnsi="Amiri" w:eastAsia="Amiri" w:cs="Amiri"/>
          <w:lang w:bidi="ar-SA"/>
          <w:color w:val="111111"/>
          <w:sz w:val="28"/>
          <w:szCs w:val="28"/>
          <w:rtl/>
        </w:rPr>
        <w:t xml:space="preserve">2-یَرَوْنَ =غلط</w:t>
      </w:r>
    </w:p>
    <w:p>
      <w:pPr>
        <w:pStyle w:val="Heading2"/>
      </w:pPr>
      <w:bookmarkStart w:id="2808" w:name="_Toc2310"/>
      <w:r>
        <w:t>سوره مریم آیه 63</w:t>
      </w:r>
      <w:bookmarkEnd w:id="28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 الَّتِی نُورِثُ مِنْ عِبَادِنَا مَنْ کَانَ تَقِیًّا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3-الْمَنزِلة =غلط</w:t>
      </w:r>
    </w:p>
    <w:p>
      <w:pPr>
        <w:pStyle w:val="BookText"/>
      </w:pPr>
      <w:r>
        <w:rPr>
          <w:rFonts w:ascii="IRNazanin" w:hAnsi="IRNazanin" w:eastAsia="IRNazanin" w:cs="IRNazanin"/>
          <w:lang w:bidi="fa-IR"/>
          <w:color w:val="111111"/>
          <w:sz w:val="28"/>
          <w:szCs w:val="28"/>
          <w:rtl/>
        </w:rPr>
        <w:t xml:space="preserve">2-الکرامة =غلط</w:t>
      </w:r>
    </w:p>
    <w:p>
      <w:pPr>
        <w:pStyle w:val="Heading2"/>
      </w:pPr>
      <w:bookmarkStart w:id="2809" w:name="_Toc2311"/>
      <w:r>
        <w:t>سوره مریم آیه 64</w:t>
      </w:r>
      <w:bookmarkEnd w:id="28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بِأَمْرِ رَبِّکَ لَهُ مَا بَیْنَ أَیْدِینَا وَمَا خَلْفَنَا وَمَا بَیْنَ ذَلِکَ وَمَا کَانَ رَبُّکَ نَسِیًّا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1-نَتَنَزَّلُ =صحیح</w:t>
      </w:r>
    </w:p>
    <w:p>
      <w:pPr>
        <w:pStyle w:val="BookText"/>
      </w:pPr>
      <w:r>
        <w:rPr>
          <w:rFonts w:ascii="Amiri" w:hAnsi="Amiri" w:eastAsia="Amiri" w:cs="Amiri"/>
          <w:lang w:bidi="ar-SA"/>
          <w:color w:val="111111"/>
          <w:sz w:val="28"/>
          <w:szCs w:val="28"/>
          <w:rtl/>
        </w:rPr>
        <w:t xml:space="preserve">3-تُرْسَل =غلط</w:t>
      </w:r>
    </w:p>
    <w:p>
      <w:pPr>
        <w:pStyle w:val="BookText"/>
      </w:pPr>
      <w:r>
        <w:rPr>
          <w:rFonts w:ascii="Amiri" w:hAnsi="Amiri" w:eastAsia="Amiri" w:cs="Amiri"/>
          <w:lang w:bidi="ar-SA"/>
          <w:color w:val="111111"/>
          <w:sz w:val="28"/>
          <w:szCs w:val="28"/>
          <w:rtl/>
        </w:rPr>
        <w:t xml:space="preserve">2-تُنَزَّل =غلط</w:t>
      </w:r>
    </w:p>
    <w:p>
      <w:pPr>
        <w:pStyle w:val="Heading2"/>
      </w:pPr>
      <w:bookmarkStart w:id="2810" w:name="_Toc2312"/>
      <w:r>
        <w:t>سوره مریم آیه 65</w:t>
      </w:r>
      <w:bookmarkEnd w:id="28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السَّمَاوَاتِ ؟؟؟؟؟ وَمَا بَیْنَهُمَا فَاعْبُدْهُ وَاصْطَبِرْ لِعِبَادَتِهِ هَلْ تَعْلَمُ لَهُ سَمِیًّا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2811" w:name="_Toc2313"/>
      <w:r>
        <w:t>سوره مریم آیه 66</w:t>
      </w:r>
      <w:bookmarkEnd w:id="28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 ؟؟؟؟؟ أَئِذَا مَا مِتُّ لَسَوْفَ أُخْرَجُ 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2812" w:name="_Toc2314"/>
      <w:r>
        <w:t>سوره مریم آیه 67</w:t>
      </w:r>
      <w:bookmarkEnd w:id="28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أَوَلَا یَذْکُرُ ؟؟؟؟؟ أَنَّا خَلَقْنَاهُ مِنْ قَبْلُ وَلَمْ یَکُنْ شَیْئًا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2-الْمَرءُ =غلط</w:t>
      </w:r>
    </w:p>
    <w:p>
      <w:pPr>
        <w:pStyle w:val="Heading2"/>
      </w:pPr>
      <w:bookmarkStart w:id="2813" w:name="_Toc2315"/>
      <w:r>
        <w:t>سوره مریم آیه 68</w:t>
      </w:r>
      <w:bookmarkEnd w:id="28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 رَبِّکَ لَنَحْشُرَنَّهُمْ وَالشَّیَاطِینَ ثُمَّ لَنُحْضِرَنَّهُمْ حَوْلَ ؟؟؟؟؟ جِثِیًّا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1-جَهَنَّمَ =صحیح</w:t>
      </w:r>
    </w:p>
    <w:p>
      <w:pPr>
        <w:pStyle w:val="BookText"/>
      </w:pPr>
      <w:r>
        <w:rPr>
          <w:rFonts w:ascii="Amiri" w:hAnsi="Amiri" w:eastAsia="Amiri" w:cs="Amiri"/>
          <w:lang w:bidi="ar-SA"/>
          <w:color w:val="111111"/>
          <w:sz w:val="28"/>
          <w:szCs w:val="28"/>
          <w:rtl/>
        </w:rPr>
        <w:t xml:space="preserve">3-النّار =غلط</w:t>
      </w:r>
    </w:p>
    <w:p>
      <w:pPr>
        <w:pStyle w:val="BookText"/>
      </w:pPr>
      <w:r>
        <w:rPr>
          <w:rFonts w:ascii="Amiri" w:hAnsi="Amiri" w:eastAsia="Amiri" w:cs="Amiri"/>
          <w:lang w:bidi="ar-SA"/>
          <w:color w:val="111111"/>
          <w:sz w:val="28"/>
          <w:szCs w:val="28"/>
          <w:rtl/>
        </w:rPr>
        <w:t xml:space="preserve">2-الجَحیم =غلط</w:t>
      </w:r>
    </w:p>
    <w:p>
      <w:pPr>
        <w:pStyle w:val="Heading2"/>
      </w:pPr>
      <w:bookmarkStart w:id="2814" w:name="_Toc2316"/>
      <w:r>
        <w:t>سوره مریم آیه 69</w:t>
      </w:r>
      <w:bookmarkEnd w:id="28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مِنْ کُلِّ شِیعَةٍ أَیُّهُمْ أَشَدُّ عَلَی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156_1394"/>
    <w:bookmarkEnd w:id="229"/>
    <w:p>
      <w:pPr>
        <w:pStyle w:val="BookText"/>
      </w:pPr>
      <w:r>
        <w:rPr>
          <w:rFonts w:ascii="Amiri" w:hAnsi="Amiri" w:eastAsia="Amiri" w:cs="Amiri"/>
          <w:lang w:bidi="ar-SA"/>
          <w:color w:val="111111"/>
          <w:sz w:val="28"/>
          <w:szCs w:val="28"/>
          <w:rtl/>
        </w:rPr>
        <w:t xml:space="preserve">الرَّحْمَانِ عِتِیًّا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3-لتَخْتارَنَّ =غلط</w:t>
      </w:r>
    </w:p>
    <w:p>
      <w:pPr>
        <w:pStyle w:val="BookText"/>
      </w:pPr>
      <w:r>
        <w:rPr>
          <w:rFonts w:ascii="Amiri" w:hAnsi="Amiri" w:eastAsia="Amiri" w:cs="Amiri"/>
          <w:lang w:bidi="ar-SA"/>
          <w:color w:val="111111"/>
          <w:sz w:val="28"/>
          <w:szCs w:val="28"/>
          <w:rtl/>
        </w:rPr>
        <w:t xml:space="preserve">1-لَنَنزِعَنَّ =صحیح</w:t>
      </w:r>
    </w:p>
    <w:p>
      <w:pPr>
        <w:pStyle w:val="BookText"/>
      </w:pPr>
      <w:r>
        <w:rPr>
          <w:rFonts w:ascii="Amiri" w:hAnsi="Amiri" w:eastAsia="Amiri" w:cs="Amiri"/>
          <w:lang w:bidi="ar-SA"/>
          <w:color w:val="111111"/>
          <w:sz w:val="28"/>
          <w:szCs w:val="28"/>
          <w:rtl/>
        </w:rPr>
        <w:t xml:space="preserve">2-لنأخُذَنَّ =غلط</w:t>
      </w:r>
    </w:p>
    <w:p>
      <w:pPr>
        <w:pStyle w:val="Heading2"/>
      </w:pPr>
      <w:bookmarkStart w:id="2815" w:name="_Toc2317"/>
      <w:r>
        <w:t>سوره مریم آیه 70</w:t>
      </w:r>
      <w:bookmarkEnd w:id="28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لَنَحْنُ أَعْلَمُ ؟؟؟؟؟ هُمْ أَوْلَی بِهَا صِلِیًّا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1-بِالَّذِینَ =صحیح</w:t>
      </w:r>
    </w:p>
    <w:p>
      <w:pPr>
        <w:pStyle w:val="BookText"/>
      </w:pPr>
      <w:r>
        <w:rPr>
          <w:rFonts w:ascii="IRNazanin" w:hAnsi="IRNazanin" w:eastAsia="IRNazanin" w:cs="IRNazanin"/>
          <w:lang w:bidi="fa-IR"/>
          <w:color w:val="111111"/>
          <w:sz w:val="28"/>
          <w:szCs w:val="28"/>
          <w:rtl/>
        </w:rPr>
        <w:t xml:space="preserve">3-بِالظالمین =غلط</w:t>
      </w:r>
    </w:p>
    <w:p>
      <w:pPr>
        <w:pStyle w:val="BookText"/>
      </w:pPr>
      <w:r>
        <w:rPr>
          <w:rFonts w:ascii="Amiri" w:hAnsi="Amiri" w:eastAsia="Amiri" w:cs="Amiri"/>
          <w:lang w:bidi="ar-SA"/>
          <w:color w:val="111111"/>
          <w:sz w:val="28"/>
          <w:szCs w:val="28"/>
          <w:rtl/>
        </w:rPr>
        <w:t xml:space="preserve">2-بِهؤلاء =غلط</w:t>
      </w:r>
    </w:p>
    <w:p>
      <w:pPr>
        <w:pStyle w:val="Heading2"/>
      </w:pPr>
      <w:bookmarkStart w:id="2816" w:name="_Toc2318"/>
      <w:r>
        <w:t>سوره مریم آیه 71</w:t>
      </w:r>
      <w:bookmarkEnd w:id="28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مِنْکُمْ إِلَّا ؟؟؟؟؟ کَانَ عَلَی رَبِّکَ حَتْمًا مَقْضِیًّا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3-سالِکُها =غلط</w:t>
      </w:r>
    </w:p>
    <w:p>
      <w:pPr>
        <w:pStyle w:val="BookText"/>
      </w:pPr>
      <w:r>
        <w:rPr>
          <w:rFonts w:ascii="Amiri" w:hAnsi="Amiri" w:eastAsia="Amiri" w:cs="Amiri"/>
          <w:lang w:bidi="ar-SA"/>
          <w:color w:val="111111"/>
          <w:sz w:val="28"/>
          <w:szCs w:val="28"/>
          <w:rtl/>
        </w:rPr>
        <w:t xml:space="preserve">1-وَارِدُهَا =صحیح</w:t>
      </w:r>
    </w:p>
    <w:p>
      <w:pPr>
        <w:pStyle w:val="BookText"/>
      </w:pPr>
      <w:r>
        <w:rPr>
          <w:rFonts w:ascii="Amiri" w:hAnsi="Amiri" w:eastAsia="Amiri" w:cs="Amiri"/>
          <w:lang w:bidi="ar-SA"/>
          <w:color w:val="111111"/>
          <w:sz w:val="28"/>
          <w:szCs w:val="28"/>
          <w:rtl/>
        </w:rPr>
        <w:t xml:space="preserve">2-داخِلُها =غلط</w:t>
      </w:r>
    </w:p>
    <w:p>
      <w:pPr>
        <w:pStyle w:val="Heading2"/>
      </w:pPr>
      <w:bookmarkStart w:id="2817" w:name="_Toc2319"/>
      <w:r>
        <w:t>سوره مریم آیه 72</w:t>
      </w:r>
      <w:bookmarkEnd w:id="28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نُنَجِّی الَّذِینَ ؟؟؟؟؟ وَنَذَرُ الظَّالِمِینَ فِیهَا جِثِیًّا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1-اتَّقَوْا =صحیح</w:t>
      </w:r>
    </w:p>
    <w:p>
      <w:pPr>
        <w:pStyle w:val="BookText"/>
      </w:pPr>
      <w:r>
        <w:rPr>
          <w:rFonts w:ascii="Amiri" w:hAnsi="Amiri" w:eastAsia="Amiri" w:cs="Amiri"/>
          <w:lang w:bidi="ar-SA"/>
          <w:color w:val="111111"/>
          <w:sz w:val="28"/>
          <w:szCs w:val="28"/>
          <w:rtl/>
        </w:rPr>
        <w:t xml:space="preserve">3-آمَنوُا =غلط</w:t>
      </w:r>
    </w:p>
    <w:p>
      <w:pPr>
        <w:pStyle w:val="BookText"/>
      </w:pPr>
      <w:r>
        <w:rPr>
          <w:rFonts w:ascii="Amiri" w:hAnsi="Amiri" w:eastAsia="Amiri" w:cs="Amiri"/>
          <w:lang w:bidi="ar-SA"/>
          <w:color w:val="111111"/>
          <w:sz w:val="28"/>
          <w:szCs w:val="28"/>
          <w:rtl/>
        </w:rPr>
        <w:t xml:space="preserve">2-أَطاعوا =غلط</w:t>
      </w:r>
    </w:p>
    <w:p>
      <w:pPr>
        <w:pStyle w:val="Heading2"/>
      </w:pPr>
      <w:bookmarkStart w:id="2818" w:name="_Toc2320"/>
      <w:r>
        <w:t>سوره مریم آیه 73</w:t>
      </w:r>
      <w:bookmarkEnd w:id="28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 آیَاتُنَا بَیِّنَاتٍ قَالَ الَّذِینَ کَفَرُوا لِلَّذِینَ آمَنُوا أَیُّ الْفَرِیقَیْنِ خَیْرٌ مَقَامًا وَأَحْسَنُ نَدِیًّا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3-مَعَهُمْ =غلط</w:t>
      </w:r>
    </w:p>
    <w:p>
      <w:pPr>
        <w:pStyle w:val="BookText"/>
      </w:pPr>
      <w:r>
        <w:rPr>
          <w:rFonts w:ascii="Amiri" w:hAnsi="Amiri" w:eastAsia="Amiri" w:cs="Amiri"/>
          <w:lang w:bidi="ar-SA"/>
          <w:color w:val="111111"/>
          <w:sz w:val="28"/>
          <w:szCs w:val="28"/>
          <w:rtl/>
        </w:rPr>
        <w:t xml:space="preserve">2-فیهِمْ =غلط</w:t>
      </w:r>
    </w:p>
    <w:p>
      <w:pPr>
        <w:pStyle w:val="Heading2"/>
      </w:pPr>
      <w:bookmarkStart w:id="2819" w:name="_Toc2321"/>
      <w:r>
        <w:t>سوره مریم آیه 74</w:t>
      </w:r>
      <w:bookmarkEnd w:id="28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 قَبْلَهُمْ مِنْ قَرْنٍ هُمْ أَحْسَنُ أَثَاثًا وَرِئْیًا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3-حَطَّمنا =غلط</w:t>
      </w:r>
    </w:p>
    <w:p>
      <w:pPr>
        <w:pStyle w:val="Heading2"/>
      </w:pPr>
      <w:bookmarkStart w:id="2820" w:name="_Toc2322"/>
      <w:r>
        <w:t>سوره مریم آیه 75</w:t>
      </w:r>
      <w:bookmarkEnd w:id="28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کَانَ فِی ؟؟؟؟؟ فَلْیَمْدُدْ لَهُ الرَّحْمَانُ مَدًّا حَتَّی إِذَا رَأَوْا مَا یُوعَدُونَ إِمَّا الْعَذَابَ وَإِمَّا السَّاعَةَ فَسَیَعْلَمُونَ مَنْ هُوَ شَرٌّ مَکَانًا وَأَضْعَفُ جُندًا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2-الباطِلِ =غلط</w:t>
      </w:r>
    </w:p>
    <w:p>
      <w:pPr>
        <w:pStyle w:val="BookText"/>
      </w:pPr>
      <w:r>
        <w:rPr>
          <w:rFonts w:ascii="Amiri" w:hAnsi="Amiri" w:eastAsia="Amiri" w:cs="Amiri"/>
          <w:lang w:bidi="ar-SA"/>
          <w:color w:val="111111"/>
          <w:sz w:val="28"/>
          <w:szCs w:val="28"/>
          <w:rtl/>
        </w:rPr>
        <w:t xml:space="preserve">3-الطُغْیانِ =غلط</w:t>
      </w:r>
    </w:p>
    <w:p>
      <w:pPr>
        <w:pStyle w:val="BookText"/>
      </w:pPr>
      <w:r>
        <w:rPr>
          <w:rFonts w:ascii="Amiri" w:hAnsi="Amiri" w:eastAsia="Amiri" w:cs="Amiri"/>
          <w:lang w:bidi="ar-SA"/>
          <w:color w:val="111111"/>
          <w:sz w:val="28"/>
          <w:szCs w:val="28"/>
          <w:rtl/>
        </w:rPr>
        <w:t xml:space="preserve">1-الضَّلَالَةِ =صحیح</w:t>
      </w:r>
    </w:p>
    <w:p>
      <w:pPr>
        <w:pStyle w:val="Heading2"/>
      </w:pPr>
      <w:bookmarkStart w:id="2821" w:name="_Toc2323"/>
      <w:r>
        <w:t>سوره مریم آیه 76</w:t>
      </w:r>
      <w:bookmarkEnd w:id="28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وَیَزِیدُ اللَّهُ الَّذِینَ ؟؟؟؟؟ هُدًی وَالْبَاقِیَاتُ الصَّالِحَاتُ خَیْرٌ عِنْدَ رَبِّکَ ثَوَابًا وَخَیْرٌ مَرَدًّا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3-صَدَّقوا =غلط</w:t>
      </w:r>
    </w:p>
    <w:p>
      <w:pPr>
        <w:pStyle w:val="BookText"/>
      </w:pPr>
      <w:r>
        <w:rPr>
          <w:rFonts w:ascii="Amiri" w:hAnsi="Amiri" w:eastAsia="Amiri" w:cs="Amiri"/>
          <w:lang w:bidi="ar-SA"/>
          <w:color w:val="111111"/>
          <w:sz w:val="28"/>
          <w:szCs w:val="28"/>
          <w:rtl/>
        </w:rPr>
        <w:t xml:space="preserve">2-آمَنوا =غلط</w:t>
      </w:r>
    </w:p>
    <w:p>
      <w:pPr>
        <w:pStyle w:val="BookText"/>
      </w:pPr>
      <w:r>
        <w:rPr>
          <w:rFonts w:ascii="Amiri" w:hAnsi="Amiri" w:eastAsia="Amiri" w:cs="Amiri"/>
          <w:lang w:bidi="ar-SA"/>
          <w:color w:val="111111"/>
          <w:sz w:val="28"/>
          <w:szCs w:val="28"/>
          <w:rtl/>
        </w:rPr>
        <w:t xml:space="preserve">1-اهْتَدَوْا =صحیح</w:t>
      </w:r>
    </w:p>
    <w:p>
      <w:pPr>
        <w:pStyle w:val="Heading2"/>
      </w:pPr>
      <w:bookmarkStart w:id="2822" w:name="_Toc2324"/>
      <w:r>
        <w:t>سوره مریم آیه 77</w:t>
      </w:r>
      <w:bookmarkEnd w:id="28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 الَّذِی کَفَرَ بِآیَاتِنَا وَقَالَ ؟؟؟؟؟ مَالًا وَوَلَدًا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3-لأنالَنَّ =غلط</w:t>
      </w:r>
    </w:p>
    <w:p>
      <w:pPr>
        <w:pStyle w:val="BookText"/>
      </w:pPr>
      <w:r>
        <w:rPr>
          <w:rFonts w:ascii="Amiri" w:hAnsi="Amiri" w:eastAsia="Amiri" w:cs="Amiri"/>
          <w:lang w:bidi="ar-SA"/>
          <w:color w:val="111111"/>
          <w:sz w:val="28"/>
          <w:szCs w:val="28"/>
          <w:rtl/>
        </w:rPr>
        <w:t xml:space="preserve">2-لأُعْطِینَّ =غلط</w:t>
      </w:r>
    </w:p>
    <w:p>
      <w:pPr>
        <w:pStyle w:val="BookText"/>
      </w:pPr>
      <w:r>
        <w:rPr>
          <w:rFonts w:ascii="Amiri" w:hAnsi="Amiri" w:eastAsia="Amiri" w:cs="Amiri"/>
          <w:lang w:bidi="ar-SA"/>
          <w:color w:val="111111"/>
          <w:sz w:val="28"/>
          <w:szCs w:val="28"/>
          <w:rtl/>
        </w:rPr>
        <w:t xml:space="preserve">1-لَأُوتَیَنَّ =صحیح</w:t>
      </w:r>
    </w:p>
    <w:p>
      <w:pPr>
        <w:pStyle w:val="Heading2"/>
      </w:pPr>
      <w:bookmarkStart w:id="2823" w:name="_Toc2325"/>
      <w:r>
        <w:t>سوره مریم آیه 78</w:t>
      </w:r>
      <w:bookmarkEnd w:id="28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أَاطَّلَعَ الْغَیْبَ أَمْ اتَّخَذَ عِنْدَ ؟؟؟؟؟ عَهْدًا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3-المَنّان =غلط</w:t>
      </w:r>
    </w:p>
    <w:p>
      <w:pPr>
        <w:pStyle w:val="Heading2"/>
      </w:pPr>
      <w:bookmarkStart w:id="2824" w:name="_Toc2326"/>
      <w:r>
        <w:t>سوره مریم آیه 79</w:t>
      </w:r>
      <w:bookmarkEnd w:id="28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 مَا یَقُولُ وَنَمُدُّ لَهُ مِنْ الْعَذَابِ مَدًّا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3-سَنُدَوِّن =غلط</w:t>
      </w:r>
    </w:p>
    <w:p>
      <w:pPr>
        <w:pStyle w:val="BookText"/>
      </w:pPr>
      <w:r>
        <w:rPr>
          <w:rFonts w:ascii="Amiri" w:hAnsi="Amiri" w:eastAsia="Amiri" w:cs="Amiri"/>
          <w:lang w:bidi="ar-SA"/>
          <w:color w:val="111111"/>
          <w:sz w:val="28"/>
          <w:szCs w:val="28"/>
          <w:rtl/>
        </w:rPr>
        <w:t xml:space="preserve">2-سَنُسَجِّلْ =غلط</w:t>
      </w:r>
    </w:p>
    <w:p>
      <w:pPr>
        <w:pStyle w:val="BookText"/>
      </w:pPr>
      <w:r>
        <w:rPr>
          <w:rFonts w:ascii="Amiri" w:hAnsi="Amiri" w:eastAsia="Amiri" w:cs="Amiri"/>
          <w:lang w:bidi="ar-SA"/>
          <w:color w:val="111111"/>
          <w:sz w:val="28"/>
          <w:szCs w:val="28"/>
          <w:rtl/>
        </w:rPr>
        <w:t xml:space="preserve">1-سَنَکْتُبُ =صحیح</w:t>
      </w:r>
    </w:p>
    <w:p>
      <w:pPr>
        <w:pStyle w:val="Heading2"/>
      </w:pPr>
      <w:bookmarkStart w:id="2825" w:name="_Toc2327"/>
      <w:r>
        <w:t>سوره مریم آیه 80</w:t>
      </w:r>
      <w:bookmarkEnd w:id="28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وَنَرِثُهُ مَا یَقُولُ ؟؟؟؟؟ فَرْدًا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2-وَیَجِیئَنا =غلط</w:t>
      </w:r>
    </w:p>
    <w:p>
      <w:pPr>
        <w:pStyle w:val="BookText"/>
      </w:pPr>
      <w:r>
        <w:rPr>
          <w:rFonts w:ascii="Amiri" w:hAnsi="Amiri" w:eastAsia="Amiri" w:cs="Amiri"/>
          <w:lang w:bidi="ar-SA"/>
          <w:color w:val="111111"/>
          <w:sz w:val="28"/>
          <w:szCs w:val="28"/>
          <w:rtl/>
        </w:rPr>
        <w:t xml:space="preserve">3-وَیرِدَنا =غلط</w:t>
      </w:r>
    </w:p>
    <w:p>
      <w:pPr>
        <w:pStyle w:val="BookText"/>
      </w:pPr>
      <w:r>
        <w:rPr>
          <w:rFonts w:ascii="Amiri" w:hAnsi="Amiri" w:eastAsia="Amiri" w:cs="Amiri"/>
          <w:lang w:bidi="ar-SA"/>
          <w:color w:val="111111"/>
          <w:sz w:val="28"/>
          <w:szCs w:val="28"/>
          <w:rtl/>
        </w:rPr>
        <w:t xml:space="preserve">1-وَیَأْتِینَا =صحیح</w:t>
      </w:r>
    </w:p>
    <w:p>
      <w:pPr>
        <w:pStyle w:val="Heading2"/>
      </w:pPr>
      <w:bookmarkStart w:id="2826" w:name="_Toc2328"/>
      <w:r>
        <w:t>سوره مریم آیه 81</w:t>
      </w:r>
      <w:bookmarkEnd w:id="28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وَاتَّخَذُوا مِنْ دُونِ اللَّهِ آلِهَةً ؟؟؟؟؟ لَهُمْ عِزًّا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1-لِیَکُونُوا =صحیح</w:t>
      </w:r>
    </w:p>
    <w:p>
      <w:pPr>
        <w:pStyle w:val="BookText"/>
      </w:pPr>
      <w:r>
        <w:rPr>
          <w:rFonts w:ascii="Amiri" w:hAnsi="Amiri" w:eastAsia="Amiri" w:cs="Amiri"/>
          <w:lang w:bidi="ar-SA"/>
          <w:color w:val="111111"/>
          <w:sz w:val="28"/>
          <w:szCs w:val="28"/>
          <w:rtl/>
        </w:rPr>
        <w:t xml:space="preserve">3-لیَجْعَلُوا =غلط</w:t>
      </w:r>
    </w:p>
    <w:p>
      <w:pPr>
        <w:pStyle w:val="BookText"/>
      </w:pPr>
      <w:r>
        <w:rPr>
          <w:rFonts w:ascii="Amiri" w:hAnsi="Amiri" w:eastAsia="Amiri" w:cs="Amiri"/>
          <w:lang w:bidi="ar-SA"/>
          <w:color w:val="111111"/>
          <w:sz w:val="28"/>
          <w:szCs w:val="28"/>
          <w:rtl/>
        </w:rPr>
        <w:t xml:space="preserve">2-لیَصبَحُوا =غلط</w:t>
      </w:r>
    </w:p>
    <w:p>
      <w:pPr>
        <w:pStyle w:val="Heading2"/>
      </w:pPr>
      <w:bookmarkStart w:id="2827" w:name="_Toc2329"/>
      <w:r>
        <w:t>سوره مریم آیه 82</w:t>
      </w:r>
      <w:bookmarkEnd w:id="28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سَیَکْفُرُونَ بِعِبَادَتِهِمْ ؟؟؟؟؟ عَلَیْهِمْ ضِدًّا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1-وَیَکُونُونَ =صحیح</w:t>
      </w:r>
    </w:p>
    <w:p>
      <w:pPr>
        <w:pStyle w:val="BookText"/>
      </w:pPr>
      <w:r>
        <w:rPr>
          <w:rFonts w:ascii="Amiri" w:hAnsi="Amiri" w:eastAsia="Amiri" w:cs="Amiri"/>
          <w:lang w:bidi="ar-SA"/>
          <w:color w:val="111111"/>
          <w:sz w:val="28"/>
          <w:szCs w:val="28"/>
          <w:rtl/>
        </w:rPr>
        <w:t xml:space="preserve">3-وَیَظلُّون =غلط</w:t>
      </w:r>
    </w:p>
    <w:p>
      <w:pPr>
        <w:pStyle w:val="BookText"/>
      </w:pPr>
      <w:r>
        <w:rPr>
          <w:rFonts w:ascii="Amiri" w:hAnsi="Amiri" w:eastAsia="Amiri" w:cs="Amiri"/>
          <w:lang w:bidi="ar-SA"/>
          <w:color w:val="111111"/>
          <w:sz w:val="28"/>
          <w:szCs w:val="28"/>
          <w:rtl/>
        </w:rPr>
        <w:t xml:space="preserve">2-وَیُصبِحُون =غلط</w:t>
      </w:r>
    </w:p>
    <w:p>
      <w:pPr>
        <w:pStyle w:val="Heading2"/>
      </w:pPr>
      <w:bookmarkStart w:id="2828" w:name="_Toc2330"/>
      <w:r>
        <w:t>سوره مریم آیه 83</w:t>
      </w:r>
      <w:bookmarkEnd w:id="28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أَنَّا ؟؟؟؟؟ الشَّیَاطِینَ عَلَی الْکَافِرِینَ تَؤُزُّهُمْ أَزًّا</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156_1397"/>
    <w:bookmarkEnd w:id="230"/>
    <w:p>
      <w:pPr>
        <w:pStyle w:val="BookText"/>
      </w:pPr>
      <w:r>
        <w:rPr>
          <w:rFonts w:ascii="Amiri" w:hAnsi="Amiri" w:eastAsia="Amiri" w:cs="Amiri"/>
          <w:lang w:bidi="ar-SA"/>
          <w:color w:val="111111"/>
          <w:sz w:val="28"/>
          <w:szCs w:val="28"/>
          <w:rtl/>
        </w:rPr>
        <w:t xml:space="preserve">-بَعَثْنا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3-أَوْفَدْنا =غلط</w:t>
      </w:r>
    </w:p>
    <w:p>
      <w:pPr>
        <w:pStyle w:val="Heading2"/>
      </w:pPr>
      <w:bookmarkStart w:id="2829" w:name="_Toc2331"/>
      <w:r>
        <w:t>سوره مریم آیه 84</w:t>
      </w:r>
      <w:bookmarkEnd w:id="28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تَعْجَلْ ؟؟؟؟؟ إِنَّمَا نَعُدُّ لَهُمْ عَدًّا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2-لَهُمْ =غلط</w:t>
      </w:r>
    </w:p>
    <w:p>
      <w:pPr>
        <w:pStyle w:val="Heading2"/>
      </w:pPr>
      <w:bookmarkStart w:id="2830" w:name="_Toc2332"/>
      <w:r>
        <w:t>سوره مریم آیه 85</w:t>
      </w:r>
      <w:bookmarkEnd w:id="28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نَحْشُرُ الْمُتَّقِینَ إِلَی ؟؟؟؟؟ وَفْدًا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2831" w:name="_Toc2333"/>
      <w:r>
        <w:t>سوره مریم آیه 86</w:t>
      </w:r>
      <w:bookmarkEnd w:id="28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وَنَسُوقُ الْمُجْرِمِینَ إِلَی ؟؟؟؟؟ وِرْدًا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1-جَهَنَّمَ =صحیح</w:t>
      </w:r>
    </w:p>
    <w:p>
      <w:pPr>
        <w:pStyle w:val="Heading2"/>
      </w:pPr>
      <w:bookmarkStart w:id="2832" w:name="_Toc2334"/>
      <w:r>
        <w:t>سوره مریم آیه 87</w:t>
      </w:r>
      <w:bookmarkEnd w:id="28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یَمْلِکُونَ ؟؟؟؟؟ إِلَّا مَنْ اتَّخَذَ عِنْدَ الرَّحْمَانِ عَهْدًا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1-الشَّفَاعَةَ =صحیح</w:t>
      </w:r>
    </w:p>
    <w:p>
      <w:pPr>
        <w:pStyle w:val="BookText"/>
      </w:pPr>
      <w:r>
        <w:rPr>
          <w:rFonts w:ascii="Amiri" w:hAnsi="Amiri" w:eastAsia="Amiri" w:cs="Amiri"/>
          <w:lang w:bidi="ar-SA"/>
          <w:color w:val="111111"/>
          <w:sz w:val="28"/>
          <w:szCs w:val="28"/>
          <w:rtl/>
        </w:rPr>
        <w:t xml:space="preserve">3-الأستِغْفارَ =غلط</w:t>
      </w:r>
    </w:p>
    <w:p>
      <w:pPr>
        <w:pStyle w:val="BookText"/>
      </w:pPr>
      <w:r>
        <w:rPr>
          <w:rFonts w:ascii="Amiri" w:hAnsi="Amiri" w:eastAsia="Amiri" w:cs="Amiri"/>
          <w:lang w:bidi="ar-SA"/>
          <w:color w:val="111111"/>
          <w:sz w:val="28"/>
          <w:szCs w:val="28"/>
          <w:rtl/>
        </w:rPr>
        <w:t xml:space="preserve">2-الْمَغْفِرَة =غلط</w:t>
      </w:r>
    </w:p>
    <w:p>
      <w:pPr>
        <w:pStyle w:val="Heading2"/>
      </w:pPr>
      <w:bookmarkStart w:id="2833" w:name="_Toc2335"/>
      <w:r>
        <w:t>سوره مریم آیه 88</w:t>
      </w:r>
      <w:bookmarkEnd w:id="28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اتَّخَذَ ؟؟؟؟؟ 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2834" w:name="_Toc2336"/>
      <w:r>
        <w:t>سوره مریم آیه 89</w:t>
      </w:r>
      <w:bookmarkEnd w:id="28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جِئْتُمْ ؟؟؟؟؟ إِدًّا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1-شَیْئًا =صحیح</w:t>
      </w:r>
    </w:p>
    <w:p>
      <w:pPr>
        <w:pStyle w:val="BookText"/>
      </w:pPr>
      <w:r>
        <w:rPr>
          <w:rFonts w:ascii="Amiri" w:hAnsi="Amiri" w:eastAsia="Amiri" w:cs="Amiri"/>
          <w:lang w:bidi="ar-SA"/>
          <w:color w:val="111111"/>
          <w:sz w:val="28"/>
          <w:szCs w:val="28"/>
          <w:rtl/>
        </w:rPr>
        <w:t xml:space="preserve">2-أمراً =غلط</w:t>
      </w:r>
    </w:p>
    <w:p>
      <w:pPr>
        <w:pStyle w:val="BookText"/>
      </w:pPr>
      <w:r>
        <w:rPr>
          <w:rFonts w:ascii="Amiri" w:hAnsi="Amiri" w:eastAsia="Amiri" w:cs="Amiri"/>
          <w:lang w:bidi="ar-SA"/>
          <w:color w:val="111111"/>
          <w:sz w:val="28"/>
          <w:szCs w:val="28"/>
          <w:rtl/>
        </w:rPr>
        <w:t xml:space="preserve">3-سَبَباً =غلط</w:t>
      </w:r>
    </w:p>
    <w:p>
      <w:pPr>
        <w:pStyle w:val="Heading2"/>
      </w:pPr>
      <w:bookmarkStart w:id="2835" w:name="_Toc2337"/>
      <w:r>
        <w:t>سوره مریم آیه 90</w:t>
      </w:r>
      <w:bookmarkEnd w:id="28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تَکَادُ السَّمَاوَاتُ یَتَفَطَّرْنَ مِنْهُ ؟؟؟؟؟ الْأَرْضُ وَتَخِرُّ الْجِبَالُ هَدًّا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1-وَتَنشَقُّ =صحیح</w:t>
      </w:r>
    </w:p>
    <w:p>
      <w:pPr>
        <w:pStyle w:val="BookText"/>
      </w:pPr>
      <w:r>
        <w:rPr>
          <w:rFonts w:ascii="Amiri" w:hAnsi="Amiri" w:eastAsia="Amiri" w:cs="Amiri"/>
          <w:lang w:bidi="ar-SA"/>
          <w:color w:val="111111"/>
          <w:sz w:val="28"/>
          <w:szCs w:val="28"/>
          <w:rtl/>
        </w:rPr>
        <w:t xml:space="preserve">2-وَتنفلقُ =غلط</w:t>
      </w:r>
    </w:p>
    <w:p>
      <w:pPr>
        <w:pStyle w:val="BookText"/>
      </w:pPr>
      <w:r>
        <w:rPr>
          <w:rFonts w:ascii="Amiri" w:hAnsi="Amiri" w:eastAsia="Amiri" w:cs="Amiri"/>
          <w:lang w:bidi="ar-SA"/>
          <w:color w:val="111111"/>
          <w:sz w:val="28"/>
          <w:szCs w:val="28"/>
          <w:rtl/>
        </w:rPr>
        <w:t xml:space="preserve">3-وَتَتَزَلْزَلْ =غلط</w:t>
      </w:r>
    </w:p>
    <w:p>
      <w:pPr>
        <w:pStyle w:val="Heading2"/>
      </w:pPr>
      <w:bookmarkStart w:id="2836" w:name="_Toc2338"/>
      <w:r>
        <w:t>سوره مریم آیه 91</w:t>
      </w:r>
      <w:bookmarkEnd w:id="28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دَعَوْا ؟؟؟؟؟ 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2-للحَنّان =غلط</w:t>
      </w:r>
    </w:p>
    <w:p>
      <w:pPr>
        <w:pStyle w:val="BookText"/>
      </w:pPr>
      <w:r>
        <w:rPr>
          <w:rFonts w:ascii="Amiri" w:hAnsi="Amiri" w:eastAsia="Amiri" w:cs="Amiri"/>
          <w:lang w:bidi="ar-SA"/>
          <w:color w:val="111111"/>
          <w:sz w:val="28"/>
          <w:szCs w:val="28"/>
          <w:rtl/>
        </w:rPr>
        <w:t xml:space="preserve">1-لِلرَّحْمَانِ =صحیح</w:t>
      </w:r>
    </w:p>
    <w:p>
      <w:pPr>
        <w:pStyle w:val="BookText"/>
      </w:pPr>
      <w:r>
        <w:rPr>
          <w:rFonts w:ascii="Amiri" w:hAnsi="Amiri" w:eastAsia="Amiri" w:cs="Amiri"/>
          <w:lang w:bidi="ar-SA"/>
          <w:color w:val="111111"/>
          <w:sz w:val="28"/>
          <w:szCs w:val="28"/>
          <w:rtl/>
        </w:rPr>
        <w:t xml:space="preserve">3-للمَنّان =غلط</w:t>
      </w:r>
    </w:p>
    <w:p>
      <w:pPr>
        <w:pStyle w:val="Heading2"/>
      </w:pPr>
      <w:bookmarkStart w:id="2837" w:name="_Toc2339"/>
      <w:r>
        <w:t>سوره مریم آیه 92</w:t>
      </w:r>
      <w:bookmarkEnd w:id="28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لِلرَّحْمَانِ أَنْ یَتَّخِذَ 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2-یَجِب =غلط</w:t>
      </w:r>
    </w:p>
    <w:p>
      <w:pPr>
        <w:pStyle w:val="BookText"/>
      </w:pPr>
      <w:r>
        <w:rPr>
          <w:rFonts w:ascii="Amiri" w:hAnsi="Amiri" w:eastAsia="Amiri" w:cs="Amiri"/>
          <w:lang w:bidi="ar-SA"/>
          <w:color w:val="111111"/>
          <w:sz w:val="28"/>
          <w:szCs w:val="28"/>
          <w:rtl/>
        </w:rPr>
        <w:t xml:space="preserve">1-یَنْبَغِی =صحیح</w:t>
      </w:r>
    </w:p>
    <w:p>
      <w:pPr>
        <w:pStyle w:val="BookText"/>
      </w:pPr>
      <w:r>
        <w:rPr>
          <w:rFonts w:ascii="Amiri" w:hAnsi="Amiri" w:eastAsia="Amiri" w:cs="Amiri"/>
          <w:lang w:bidi="ar-SA"/>
          <w:color w:val="111111"/>
          <w:sz w:val="28"/>
          <w:szCs w:val="28"/>
          <w:rtl/>
        </w:rPr>
        <w:t xml:space="preserve">3-یَتَطَلَّب =غلط</w:t>
      </w:r>
    </w:p>
    <w:p>
      <w:pPr>
        <w:pStyle w:val="Heading2"/>
      </w:pPr>
      <w:bookmarkStart w:id="2838" w:name="_Toc2340"/>
      <w:r>
        <w:t>سوره مریم آیه 93</w:t>
      </w:r>
      <w:bookmarkEnd w:id="28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کُلُّ مَنْ فِی السَّمَاوَاتِ وَالْأَرْضِ إِلَّا آتِی ؟؟؟؟؟ عَبْدًا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2-الحَنّان =غلط</w:t>
      </w:r>
    </w:p>
    <w:p>
      <w:pPr>
        <w:pStyle w:val="Heading2"/>
      </w:pPr>
      <w:bookmarkStart w:id="2839" w:name="_Toc2341"/>
      <w:r>
        <w:t>سوره مریم آیه 94</w:t>
      </w:r>
      <w:bookmarkEnd w:id="28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 وَعَدَّهُمْ عَدًّا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1-أَحْصَاهُمْ =صحیح</w:t>
      </w:r>
    </w:p>
    <w:p>
      <w:pPr>
        <w:pStyle w:val="BookText"/>
      </w:pPr>
      <w:r>
        <w:rPr>
          <w:rFonts w:ascii="Amiri" w:hAnsi="Amiri" w:eastAsia="Amiri" w:cs="Amiri"/>
          <w:lang w:bidi="ar-SA"/>
          <w:color w:val="111111"/>
          <w:sz w:val="28"/>
          <w:szCs w:val="28"/>
          <w:rtl/>
        </w:rPr>
        <w:t xml:space="preserve">3-جَمَعَهُمْ =غلط</w:t>
      </w:r>
    </w:p>
    <w:p>
      <w:pPr>
        <w:pStyle w:val="BookText"/>
      </w:pPr>
      <w:r>
        <w:rPr>
          <w:rFonts w:ascii="Amiri" w:hAnsi="Amiri" w:eastAsia="Amiri" w:cs="Amiri"/>
          <w:lang w:bidi="ar-SA"/>
          <w:color w:val="111111"/>
          <w:sz w:val="28"/>
          <w:szCs w:val="28"/>
          <w:rtl/>
        </w:rPr>
        <w:t xml:space="preserve">2-عَدَّهُمْ =غلط</w:t>
      </w:r>
    </w:p>
    <w:p>
      <w:pPr>
        <w:pStyle w:val="Heading2"/>
      </w:pPr>
      <w:bookmarkStart w:id="2840" w:name="_Toc2342"/>
      <w:r>
        <w:t>سوره مریم آیه 95</w:t>
      </w:r>
      <w:bookmarkEnd w:id="28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وَکُلُّهُمْ آتِیهِ یَوْمَ ؟؟؟؟؟ فَرْدًا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Heading2"/>
      </w:pPr>
      <w:bookmarkStart w:id="2841" w:name="_Toc2343"/>
      <w:r>
        <w:t>سوره مریم آیه 96</w:t>
      </w:r>
      <w:bookmarkEnd w:id="28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وَعَمِلُوا الصَّالِحَاتِ سَیَجْعَلُ لَهُمْ ؟؟؟؟؟ وُدًّا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3-المَنّان =غلط</w:t>
      </w:r>
    </w:p>
    <w:p>
      <w:pPr>
        <w:pStyle w:val="Heading2"/>
      </w:pPr>
      <w:bookmarkStart w:id="2842" w:name="_Toc2344"/>
      <w:r>
        <w:t>سوره مریم آیه 97</w:t>
      </w:r>
      <w:bookmarkEnd w:id="28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فَإِنَّمَا ؟؟؟؟؟ بِلِسَانِکَ لِتُبَشِّرَ بِهِ الْمُتَّقِینَ وَتُنذِرَ بِهِ قَوْمًا 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2-سهَّلْناه =غلط</w:t>
      </w:r>
    </w:p>
    <w:p>
      <w:pPr>
        <w:pStyle w:val="BookText"/>
      </w:pPr>
      <w:r>
        <w:rPr>
          <w:rFonts w:ascii="Amiri" w:hAnsi="Amiri" w:eastAsia="Amiri" w:cs="Amiri"/>
          <w:lang w:bidi="ar-SA"/>
          <w:color w:val="111111"/>
          <w:sz w:val="28"/>
          <w:szCs w:val="28"/>
          <w:rtl/>
        </w:rPr>
        <w:t xml:space="preserve">3-فَصَّلْناهُ =غلط</w:t>
      </w:r>
    </w:p>
    <w:p>
      <w:pPr>
        <w:pStyle w:val="BookText"/>
      </w:pPr>
      <w:r>
        <w:rPr>
          <w:rFonts w:ascii="Amiri" w:hAnsi="Amiri" w:eastAsia="Amiri" w:cs="Amiri"/>
          <w:lang w:bidi="ar-SA"/>
          <w:color w:val="111111"/>
          <w:sz w:val="28"/>
          <w:szCs w:val="28"/>
          <w:rtl/>
        </w:rPr>
        <w:t xml:space="preserve">1-یَسَّرْنَاهُ =صحیح</w:t>
      </w:r>
    </w:p>
    <w:p>
      <w:pPr>
        <w:pStyle w:val="Heading2"/>
      </w:pPr>
      <w:bookmarkStart w:id="2843" w:name="_Toc2345"/>
      <w:r>
        <w:t>سوره مریم آیه 98</w:t>
      </w:r>
      <w:bookmarkEnd w:id="28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 قَبْلَهُمْ مِنْ قَرْنٍ هَلْ تُحِسُّ مِنْهُمْ مِنْ أَحَدٍ أَوْ تَسْمَعُ لَهُمْ رِکْزًا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3-قَضَیْنَا =غلط</w:t>
      </w:r>
    </w:p>
    <w:p>
      <w:pPr>
        <w:pStyle w:val="Heading2"/>
      </w:pPr>
      <w:bookmarkStart w:id="2844" w:name="_Toc2346"/>
      <w:r>
        <w:t>سوره طه آیه 2</w:t>
      </w:r>
      <w:bookmarkEnd w:id="28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عَلَیْکَ الْقُرْآنَ لِتَشْقَی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2-نَزَّلْنا =غلط</w:t>
      </w:r>
    </w:p>
    <w:p>
      <w:pPr>
        <w:pStyle w:val="BookText"/>
      </w:pPr>
      <w:r>
        <w:rPr>
          <w:rFonts w:ascii="Amiri" w:hAnsi="Amiri" w:eastAsia="Amiri" w:cs="Amiri"/>
          <w:lang w:bidi="ar-SA"/>
          <w:color w:val="111111"/>
          <w:sz w:val="28"/>
          <w:szCs w:val="28"/>
          <w:rtl/>
        </w:rPr>
        <w:t xml:space="preserve">3-أَرْسَلْنا =غلط</w:t>
      </w:r>
    </w:p>
    <w:p>
      <w:pPr>
        <w:pStyle w:val="Heading2"/>
      </w:pPr>
      <w:bookmarkStart w:id="2845" w:name="_Toc2347"/>
      <w:r>
        <w:t>سوره طه آیه 3</w:t>
      </w:r>
      <w:bookmarkEnd w:id="28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لِمَنْ یَخْشَی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2-ذِکْرَی =غلط</w:t>
      </w:r>
    </w:p>
    <w:p>
      <w:pPr>
        <w:pStyle w:val="BookText"/>
      </w:pPr>
      <w:r>
        <w:rPr>
          <w:rFonts w:ascii="Amiri" w:hAnsi="Amiri" w:eastAsia="Amiri" w:cs="Amiri"/>
          <w:lang w:bidi="ar-SA"/>
          <w:color w:val="111111"/>
          <w:sz w:val="28"/>
          <w:szCs w:val="28"/>
          <w:rtl/>
        </w:rPr>
        <w:t xml:space="preserve">1-تَذْکِرَةً =صحیح</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156_1400"/>
    <w:bookmarkEnd w:id="231"/>
    <w:p>
      <w:pPr>
        <w:pStyle w:val="BookText"/>
      </w:pPr>
      <w:r>
        <w:rPr>
          <w:rFonts w:ascii="Amiri" w:hAnsi="Amiri" w:eastAsia="Amiri" w:cs="Amiri"/>
          <w:lang w:bidi="ar-SA"/>
          <w:color w:val="111111"/>
          <w:sz w:val="28"/>
          <w:szCs w:val="28"/>
          <w:rtl/>
        </w:rPr>
        <w:t xml:space="preserve">-مَوْعِظَة =غلط</w:t>
      </w:r>
    </w:p>
    <w:p>
      <w:pPr>
        <w:pStyle w:val="Heading2"/>
      </w:pPr>
      <w:bookmarkStart w:id="2846" w:name="_Toc2348"/>
      <w:r>
        <w:t>سوره طه آیه 4</w:t>
      </w:r>
      <w:bookmarkEnd w:id="28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تَنزِیلًا مِمَّنْ خَلَقَ ؟؟؟؟؟ وَالسَّمَاوَاتِ الْعُلَا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3-الجبالَ =غلط</w:t>
      </w:r>
    </w:p>
    <w:p>
      <w:pPr>
        <w:pStyle w:val="BookText"/>
      </w:pPr>
      <w:r>
        <w:rPr>
          <w:rFonts w:ascii="IRNazanin" w:hAnsi="IRNazanin" w:eastAsia="IRNazanin" w:cs="IRNazanin"/>
          <w:lang w:bidi="fa-IR"/>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2847" w:name="_Toc2349"/>
      <w:r>
        <w:t>سوره طه آیه 5</w:t>
      </w:r>
      <w:bookmarkEnd w:id="28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الرَّحْمَانُ عَلَی ؟؟؟؟؟ اسْتَوَی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3-السُّلْطَان =غلط</w:t>
      </w:r>
    </w:p>
    <w:p>
      <w:pPr>
        <w:pStyle w:val="BookText"/>
      </w:pPr>
      <w:r>
        <w:rPr>
          <w:rFonts w:ascii="Amiri" w:hAnsi="Amiri" w:eastAsia="Amiri" w:cs="Amiri"/>
          <w:lang w:bidi="ar-SA"/>
          <w:color w:val="111111"/>
          <w:sz w:val="28"/>
          <w:szCs w:val="28"/>
          <w:rtl/>
        </w:rPr>
        <w:t xml:space="preserve">1-الْعَرْشِ =صحیح</w:t>
      </w:r>
    </w:p>
    <w:p>
      <w:pPr>
        <w:pStyle w:val="BookText"/>
      </w:pPr>
      <w:r>
        <w:rPr>
          <w:rFonts w:ascii="Amiri" w:hAnsi="Amiri" w:eastAsia="Amiri" w:cs="Amiri"/>
          <w:lang w:bidi="ar-SA"/>
          <w:color w:val="111111"/>
          <w:sz w:val="28"/>
          <w:szCs w:val="28"/>
          <w:rtl/>
        </w:rPr>
        <w:t xml:space="preserve">2-العِلْم =غلط</w:t>
      </w:r>
    </w:p>
    <w:p>
      <w:pPr>
        <w:pStyle w:val="Heading2"/>
      </w:pPr>
      <w:bookmarkStart w:id="2848" w:name="_Toc2350"/>
      <w:r>
        <w:t>سوره طه آیه 6</w:t>
      </w:r>
      <w:bookmarkEnd w:id="28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مَا فِی السَّمَاوَاتِ وَمَا فِی الْأَرْضِ وَمَا ؟؟؟؟؟ وَمَا تَحْتَ الثَّرَی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1-بَیْنَهُمَا =صحیح</w:t>
      </w:r>
    </w:p>
    <w:p>
      <w:pPr>
        <w:pStyle w:val="BookText"/>
      </w:pPr>
      <w:r>
        <w:rPr>
          <w:rFonts w:ascii="IRNazanin" w:hAnsi="IRNazanin" w:eastAsia="IRNazanin" w:cs="IRNazanin"/>
          <w:lang w:bidi="fa-IR"/>
          <w:color w:val="111111"/>
          <w:sz w:val="28"/>
          <w:szCs w:val="28"/>
          <w:rtl/>
        </w:rPr>
        <w:t xml:space="preserve">3-فیهما =غلط</w:t>
      </w:r>
    </w:p>
    <w:p>
      <w:pPr>
        <w:pStyle w:val="BookText"/>
      </w:pPr>
      <w:r>
        <w:rPr>
          <w:rFonts w:ascii="Amiri" w:hAnsi="Amiri" w:eastAsia="Amiri" w:cs="Amiri"/>
          <w:lang w:bidi="ar-SA"/>
          <w:color w:val="111111"/>
          <w:sz w:val="28"/>
          <w:szCs w:val="28"/>
          <w:rtl/>
        </w:rPr>
        <w:t xml:space="preserve">2-معهُما =غلط</w:t>
      </w:r>
    </w:p>
    <w:p>
      <w:pPr>
        <w:pStyle w:val="Heading2"/>
      </w:pPr>
      <w:bookmarkStart w:id="2849" w:name="_Toc2351"/>
      <w:r>
        <w:t>سوره طه آیه 7</w:t>
      </w:r>
      <w:bookmarkEnd w:id="28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تَجْهَرْ ؟؟؟؟؟ فَإِنَّهُ یَعْلَمُ السِّرَّ وَأَخْفَی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1-بِالْقَوْلِ =صحیح</w:t>
      </w:r>
    </w:p>
    <w:p>
      <w:pPr>
        <w:pStyle w:val="BookText"/>
      </w:pPr>
      <w:r>
        <w:rPr>
          <w:rFonts w:ascii="Amiri" w:hAnsi="Amiri" w:eastAsia="Amiri" w:cs="Amiri"/>
          <w:lang w:bidi="ar-SA"/>
          <w:color w:val="111111"/>
          <w:sz w:val="28"/>
          <w:szCs w:val="28"/>
          <w:rtl/>
        </w:rPr>
        <w:t xml:space="preserve">3-بِالحدیثِ =غلط</w:t>
      </w:r>
    </w:p>
    <w:p>
      <w:pPr>
        <w:pStyle w:val="BookText"/>
      </w:pPr>
      <w:r>
        <w:rPr>
          <w:rFonts w:ascii="IRNazanin" w:hAnsi="IRNazanin" w:eastAsia="IRNazanin" w:cs="IRNazanin"/>
          <w:lang w:bidi="fa-IR"/>
          <w:color w:val="111111"/>
          <w:sz w:val="28"/>
          <w:szCs w:val="28"/>
          <w:rtl/>
        </w:rPr>
        <w:t xml:space="preserve">2-بالکلامِ =غلط</w:t>
      </w:r>
    </w:p>
    <w:p>
      <w:pPr>
        <w:pStyle w:val="Heading2"/>
      </w:pPr>
      <w:bookmarkStart w:id="2850" w:name="_Toc2352"/>
      <w:r>
        <w:t>سوره طه آیه 8</w:t>
      </w:r>
      <w:bookmarkEnd w:id="28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لَا إِلَهَ إِلَّا هُوَ لَهُ ؟؟؟؟؟ الْحُسْنَی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2-الآیات =غلط</w:t>
      </w:r>
    </w:p>
    <w:p>
      <w:pPr>
        <w:pStyle w:val="BookText"/>
      </w:pPr>
      <w:r>
        <w:rPr>
          <w:rFonts w:ascii="Amiri" w:hAnsi="Amiri" w:eastAsia="Amiri" w:cs="Amiri"/>
          <w:lang w:bidi="ar-SA"/>
          <w:color w:val="111111"/>
          <w:sz w:val="28"/>
          <w:szCs w:val="28"/>
          <w:rtl/>
        </w:rPr>
        <w:t xml:space="preserve">1-الْأَسْمَاءُ =صحیح</w:t>
      </w:r>
    </w:p>
    <w:p>
      <w:pPr>
        <w:pStyle w:val="BookText"/>
      </w:pPr>
      <w:r>
        <w:rPr>
          <w:rFonts w:ascii="Amiri" w:hAnsi="Amiri" w:eastAsia="Amiri" w:cs="Amiri"/>
          <w:lang w:bidi="ar-SA"/>
          <w:color w:val="111111"/>
          <w:sz w:val="28"/>
          <w:szCs w:val="28"/>
          <w:rtl/>
        </w:rPr>
        <w:t xml:space="preserve">3-البَیِّناتِ =غلط</w:t>
      </w:r>
    </w:p>
    <w:p>
      <w:pPr>
        <w:pStyle w:val="Heading2"/>
      </w:pPr>
      <w:bookmarkStart w:id="2851" w:name="_Toc2353"/>
      <w:r>
        <w:t>سوره طه آیه 9</w:t>
      </w:r>
      <w:bookmarkEnd w:id="28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وَهَلْ أَتَاکَ ؟؟؟؟؟ 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2-خَبَرُ =غلط</w:t>
      </w:r>
    </w:p>
    <w:p>
      <w:pPr>
        <w:pStyle w:val="BookText"/>
      </w:pPr>
      <w:r>
        <w:rPr>
          <w:rFonts w:ascii="Amiri" w:hAnsi="Amiri" w:eastAsia="Amiri" w:cs="Amiri"/>
          <w:lang w:bidi="ar-SA"/>
          <w:color w:val="111111"/>
          <w:sz w:val="28"/>
          <w:szCs w:val="28"/>
          <w:rtl/>
        </w:rPr>
        <w:t xml:space="preserve">3-نَبأ =غلط</w:t>
      </w:r>
    </w:p>
    <w:p>
      <w:pPr>
        <w:pStyle w:val="BookText"/>
      </w:pPr>
      <w:r>
        <w:rPr>
          <w:rFonts w:ascii="Amiri" w:hAnsi="Amiri" w:eastAsia="Amiri" w:cs="Amiri"/>
          <w:lang w:bidi="ar-SA"/>
          <w:color w:val="111111"/>
          <w:sz w:val="28"/>
          <w:szCs w:val="28"/>
          <w:rtl/>
        </w:rPr>
        <w:t xml:space="preserve">1-حَدِیثُ =صحیح</w:t>
      </w:r>
    </w:p>
    <w:p>
      <w:pPr>
        <w:pStyle w:val="Heading2"/>
      </w:pPr>
      <w:bookmarkStart w:id="2852" w:name="_Toc2354"/>
      <w:r>
        <w:t>سوره طه آیه 10</w:t>
      </w:r>
      <w:bookmarkEnd w:id="28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رَأَی نَارًا فَقَالَ ؟؟؟؟؟ امْکُثُوا إِنِّی آنَسْتُ نَارًا لَعَلِّی آتِیکُمْ مِنْهَا بِقَبَسٍ أَوْ أَجِدُ عَلَی النَّارِ 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3-لأَصْحابِهِ =غلط</w:t>
      </w:r>
    </w:p>
    <w:p>
      <w:pPr>
        <w:pStyle w:val="BookText"/>
      </w:pPr>
      <w:r>
        <w:rPr>
          <w:rFonts w:ascii="Amiri" w:hAnsi="Amiri" w:eastAsia="Amiri" w:cs="Amiri"/>
          <w:lang w:bidi="ar-SA"/>
          <w:color w:val="111111"/>
          <w:sz w:val="28"/>
          <w:szCs w:val="28"/>
          <w:rtl/>
        </w:rPr>
        <w:t xml:space="preserve">2-لِزَوْجَتِهِ =غلط</w:t>
      </w:r>
    </w:p>
    <w:p>
      <w:pPr>
        <w:pStyle w:val="BookText"/>
      </w:pPr>
      <w:r>
        <w:rPr>
          <w:rFonts w:ascii="Amiri" w:hAnsi="Amiri" w:eastAsia="Amiri" w:cs="Amiri"/>
          <w:lang w:bidi="ar-SA"/>
          <w:color w:val="111111"/>
          <w:sz w:val="28"/>
          <w:szCs w:val="28"/>
          <w:rtl/>
        </w:rPr>
        <w:t xml:space="preserve">1-لِأَهْلِهِ =صحیح</w:t>
      </w:r>
    </w:p>
    <w:p>
      <w:pPr>
        <w:pStyle w:val="Heading2"/>
      </w:pPr>
      <w:bookmarkStart w:id="2853" w:name="_Toc2355"/>
      <w:r>
        <w:t>سوره طه آیه 11</w:t>
      </w:r>
      <w:bookmarkEnd w:id="28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أَتَاهَا ؟؟؟؟؟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2-أَُخْبِرَ =غلط</w:t>
      </w:r>
    </w:p>
    <w:p>
      <w:pPr>
        <w:pStyle w:val="BookText"/>
      </w:pPr>
      <w:r>
        <w:rPr>
          <w:rFonts w:ascii="Amiri" w:hAnsi="Amiri" w:eastAsia="Amiri" w:cs="Amiri"/>
          <w:lang w:bidi="ar-SA"/>
          <w:color w:val="111111"/>
          <w:sz w:val="28"/>
          <w:szCs w:val="28"/>
          <w:rtl/>
        </w:rPr>
        <w:t xml:space="preserve">1-نُودِی =صحیح</w:t>
      </w:r>
    </w:p>
    <w:p>
      <w:pPr>
        <w:pStyle w:val="BookText"/>
      </w:pPr>
      <w:r>
        <w:rPr>
          <w:rFonts w:ascii="Amiri" w:hAnsi="Amiri" w:eastAsia="Amiri" w:cs="Amiri"/>
          <w:lang w:bidi="ar-SA"/>
          <w:color w:val="111111"/>
          <w:sz w:val="28"/>
          <w:szCs w:val="28"/>
          <w:rtl/>
        </w:rPr>
        <w:t xml:space="preserve">3-خُوطِبَ =غلط</w:t>
      </w:r>
    </w:p>
    <w:p>
      <w:pPr>
        <w:pStyle w:val="Heading2"/>
      </w:pPr>
      <w:bookmarkStart w:id="2854" w:name="_Toc2356"/>
      <w:r>
        <w:t>سوره طه آیه 12</w:t>
      </w:r>
      <w:bookmarkEnd w:id="28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أَنَا رَبُّکَ فَاخْلَعْ نَعْلَیْکَ إِنَّکَ بِالْوَادِی ؟؟؟؟؟ طُوًی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3-الْمُحَرَّم =غلط</w:t>
      </w:r>
    </w:p>
    <w:p>
      <w:pPr>
        <w:pStyle w:val="BookText"/>
      </w:pPr>
      <w:r>
        <w:rPr>
          <w:rFonts w:ascii="IRNazanin" w:hAnsi="IRNazanin" w:eastAsia="IRNazanin" w:cs="IRNazanin"/>
          <w:lang w:bidi="fa-IR"/>
          <w:color w:val="111111"/>
          <w:sz w:val="28"/>
          <w:szCs w:val="28"/>
          <w:rtl/>
        </w:rPr>
        <w:t xml:space="preserve">2-الحرام =غلط</w:t>
      </w:r>
    </w:p>
    <w:p>
      <w:pPr>
        <w:pStyle w:val="BookText"/>
      </w:pPr>
      <w:r>
        <w:rPr>
          <w:rFonts w:ascii="Amiri" w:hAnsi="Amiri" w:eastAsia="Amiri" w:cs="Amiri"/>
          <w:lang w:bidi="ar-SA"/>
          <w:color w:val="111111"/>
          <w:sz w:val="28"/>
          <w:szCs w:val="28"/>
          <w:rtl/>
        </w:rPr>
        <w:t xml:space="preserve">1-الْمُقَدَّسِ =صحیح</w:t>
      </w:r>
    </w:p>
    <w:p>
      <w:pPr>
        <w:pStyle w:val="Heading2"/>
      </w:pPr>
      <w:bookmarkStart w:id="2855" w:name="_Toc2357"/>
      <w:r>
        <w:t>سوره طه آیه 13</w:t>
      </w:r>
      <w:bookmarkEnd w:id="28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 فَاسْتَمِعْ لِمَا یُوحَی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1-اخْتَرْتُکَ =صحیح</w:t>
      </w:r>
    </w:p>
    <w:p>
      <w:pPr>
        <w:pStyle w:val="BookText"/>
      </w:pPr>
      <w:r>
        <w:rPr>
          <w:rFonts w:ascii="Amiri" w:hAnsi="Amiri" w:eastAsia="Amiri" w:cs="Amiri"/>
          <w:lang w:bidi="ar-SA"/>
          <w:color w:val="111111"/>
          <w:sz w:val="28"/>
          <w:szCs w:val="28"/>
          <w:rtl/>
        </w:rPr>
        <w:t xml:space="preserve">2-إصطَفَیتُکَ =غلط</w:t>
      </w:r>
    </w:p>
    <w:p>
      <w:pPr>
        <w:pStyle w:val="BookText"/>
      </w:pPr>
      <w:r>
        <w:rPr>
          <w:rFonts w:ascii="Amiri" w:hAnsi="Amiri" w:eastAsia="Amiri" w:cs="Amiri"/>
          <w:lang w:bidi="ar-SA"/>
          <w:color w:val="111111"/>
          <w:sz w:val="28"/>
          <w:szCs w:val="28"/>
          <w:rtl/>
        </w:rPr>
        <w:t xml:space="preserve">3-إنْتَخَبْتُکَ =غلط</w:t>
      </w:r>
    </w:p>
    <w:p>
      <w:pPr>
        <w:pStyle w:val="Heading2"/>
      </w:pPr>
      <w:bookmarkStart w:id="2856" w:name="_Toc2358"/>
      <w:r>
        <w:t>سوره طه آیه 14</w:t>
      </w:r>
      <w:bookmarkEnd w:id="28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إِنَّنِی أَنَا اللَّهُ لَا إِلَهَ إِلَّا أَنَا ؟؟؟؟؟ وَأَقِمْ الصَّلَاةَ لِذِکْرِی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1-فَاعْبُدْنِی =صحیح</w:t>
      </w:r>
    </w:p>
    <w:p>
      <w:pPr>
        <w:pStyle w:val="BookText"/>
      </w:pPr>
      <w:r>
        <w:rPr>
          <w:rFonts w:ascii="Amiri" w:hAnsi="Amiri" w:eastAsia="Amiri" w:cs="Amiri"/>
          <w:lang w:bidi="ar-SA"/>
          <w:color w:val="111111"/>
          <w:sz w:val="28"/>
          <w:szCs w:val="28"/>
          <w:rtl/>
        </w:rPr>
        <w:t xml:space="preserve">3-فاتَّبِعنی =غلط</w:t>
      </w:r>
    </w:p>
    <w:p>
      <w:pPr>
        <w:pStyle w:val="BookText"/>
      </w:pPr>
      <w:r>
        <w:rPr>
          <w:rFonts w:ascii="Amiri" w:hAnsi="Amiri" w:eastAsia="Amiri" w:cs="Amiri"/>
          <w:lang w:bidi="ar-SA"/>
          <w:color w:val="111111"/>
          <w:sz w:val="28"/>
          <w:szCs w:val="28"/>
          <w:rtl/>
        </w:rPr>
        <w:t xml:space="preserve">2-فَأَطعنی =غلط</w:t>
      </w:r>
    </w:p>
    <w:p>
      <w:pPr>
        <w:pStyle w:val="Heading2"/>
      </w:pPr>
      <w:bookmarkStart w:id="2857" w:name="_Toc2359"/>
      <w:r>
        <w:t>سوره طه آیه 15</w:t>
      </w:r>
      <w:bookmarkEnd w:id="28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آتِیَةٌ أَکَادُ أُخْفِیهَا لِتُجْزَی کُلُّ نَفْسٍ بِمَا تَسْعَی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1-السَّاعَةَ =صحیح</w:t>
      </w:r>
    </w:p>
    <w:p>
      <w:pPr>
        <w:pStyle w:val="BookText"/>
      </w:pPr>
      <w:r>
        <w:rPr>
          <w:rFonts w:ascii="Amiri" w:hAnsi="Amiri" w:eastAsia="Amiri" w:cs="Amiri"/>
          <w:lang w:bidi="ar-SA"/>
          <w:color w:val="111111"/>
          <w:sz w:val="28"/>
          <w:szCs w:val="28"/>
          <w:rtl/>
        </w:rPr>
        <w:t xml:space="preserve">3-الأَزِفَة =غلط</w:t>
      </w:r>
    </w:p>
    <w:p>
      <w:pPr>
        <w:pStyle w:val="BookText"/>
      </w:pPr>
      <w:r>
        <w:rPr>
          <w:rFonts w:ascii="Amiri" w:hAnsi="Amiri" w:eastAsia="Amiri" w:cs="Amiri"/>
          <w:lang w:bidi="ar-SA"/>
          <w:color w:val="111111"/>
          <w:sz w:val="28"/>
          <w:szCs w:val="28"/>
          <w:rtl/>
        </w:rPr>
        <w:t xml:space="preserve">2-القِیامَة =غلط</w:t>
      </w:r>
    </w:p>
    <w:p>
      <w:pPr>
        <w:pStyle w:val="Heading2"/>
      </w:pPr>
      <w:bookmarkStart w:id="2858" w:name="_Toc2360"/>
      <w:r>
        <w:t>سوره طه آیه 16</w:t>
      </w:r>
      <w:bookmarkEnd w:id="28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عَنْهَا مَنْ لَا یُؤْمِنُ بِهَا وَاتَّبَعَ هَوَاهُ فَتَرْدَی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2-یَمْنَعَنَّکَ =غلط</w:t>
      </w:r>
    </w:p>
    <w:p>
      <w:pPr>
        <w:pStyle w:val="BookText"/>
      </w:pPr>
      <w:r>
        <w:rPr>
          <w:rFonts w:ascii="Amiri" w:hAnsi="Amiri" w:eastAsia="Amiri" w:cs="Amiri"/>
          <w:lang w:bidi="ar-SA"/>
          <w:color w:val="111111"/>
          <w:sz w:val="28"/>
          <w:szCs w:val="28"/>
          <w:rtl/>
        </w:rPr>
        <w:t xml:space="preserve">3-یُبْعِدَنَّکَ =غلط</w:t>
      </w:r>
    </w:p>
    <w:p>
      <w:pPr>
        <w:pStyle w:val="BookText"/>
      </w:pPr>
      <w:r>
        <w:rPr>
          <w:rFonts w:ascii="Amiri" w:hAnsi="Amiri" w:eastAsia="Amiri" w:cs="Amiri"/>
          <w:lang w:bidi="ar-SA"/>
          <w:color w:val="111111"/>
          <w:sz w:val="28"/>
          <w:szCs w:val="28"/>
          <w:rtl/>
        </w:rPr>
        <w:t xml:space="preserve">1-یَصُدَّنَّکَ =صحیح</w:t>
      </w:r>
    </w:p>
    <w:p>
      <w:pPr>
        <w:pStyle w:val="Heading2"/>
      </w:pPr>
      <w:bookmarkStart w:id="2859" w:name="_Toc2361"/>
      <w:r>
        <w:t>سوره طه آیه 17</w:t>
      </w:r>
      <w:bookmarkEnd w:id="28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تِلْکَ ؟؟؟؟؟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3-بِکَفِّکَ =غلط</w:t>
      </w:r>
    </w:p>
    <w:p>
      <w:pPr>
        <w:pStyle w:val="BookText"/>
      </w:pPr>
      <w:r>
        <w:rPr>
          <w:rFonts w:ascii="Amiri" w:hAnsi="Amiri" w:eastAsia="Amiri" w:cs="Amiri"/>
          <w:lang w:bidi="ar-SA"/>
          <w:color w:val="111111"/>
          <w:sz w:val="28"/>
          <w:szCs w:val="28"/>
          <w:rtl/>
        </w:rPr>
        <w:t xml:space="preserve">1-بِیَمِینِکَ =صحیح</w:t>
      </w:r>
    </w:p>
    <w:p>
      <w:pPr>
        <w:pStyle w:val="BookText"/>
      </w:pPr>
      <w:r>
        <w:rPr>
          <w:rFonts w:ascii="Amiri" w:hAnsi="Amiri" w:eastAsia="Amiri" w:cs="Amiri"/>
          <w:lang w:bidi="ar-SA"/>
          <w:color w:val="111111"/>
          <w:sz w:val="28"/>
          <w:szCs w:val="28"/>
          <w:rtl/>
        </w:rPr>
        <w:t xml:space="preserve">2-بِیَدِکَ =غلط</w:t>
      </w:r>
    </w:p>
    <w:p>
      <w:pPr>
        <w:pStyle w:val="Heading2"/>
      </w:pPr>
      <w:bookmarkStart w:id="2860" w:name="_Toc2362"/>
      <w:r>
        <w:t>سوره طه آیه 18</w:t>
      </w:r>
      <w:bookmarkEnd w:id="28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هِیَ عَصَایَ ؟؟؟؟؟ عَلَیْهَا وَأَهُشُّ بِهَا عَلَی غَنَمِی وَلِیَ فِیهَا مَآرِبُ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2-أستَنِدُ =غلط</w:t>
      </w:r>
    </w:p>
    <w:p>
      <w:pPr>
        <w:pStyle w:val="BookText"/>
      </w:pPr>
      <w:r>
        <w:rPr>
          <w:rFonts w:ascii="Amiri" w:hAnsi="Amiri" w:eastAsia="Amiri" w:cs="Amiri"/>
          <w:lang w:bidi="ar-SA"/>
          <w:color w:val="111111"/>
          <w:sz w:val="28"/>
          <w:szCs w:val="28"/>
          <w:rtl/>
        </w:rPr>
        <w:t xml:space="preserve">1-أَتَوَکَّأُ =صحیح</w:t>
      </w:r>
    </w:p>
    <w:p>
      <w:pPr>
        <w:pStyle w:val="BookText"/>
      </w:pPr>
      <w:r>
        <w:rPr>
          <w:rFonts w:ascii="Amiri" w:hAnsi="Amiri" w:eastAsia="Amiri" w:cs="Amiri"/>
          <w:lang w:bidi="ar-SA"/>
          <w:color w:val="111111"/>
          <w:sz w:val="28"/>
          <w:szCs w:val="28"/>
          <w:rtl/>
        </w:rPr>
        <w:t xml:space="preserve">3-أستَنْهِضُ =غلط</w:t>
      </w:r>
    </w:p>
    <w:p>
      <w:pPr>
        <w:pStyle w:val="Heading2"/>
      </w:pPr>
      <w:bookmarkStart w:id="2861" w:name="_Toc2363"/>
      <w:r>
        <w:t>سوره طه آیه 19</w:t>
      </w:r>
      <w:bookmarkEnd w:id="28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1-أَلْقِهَا =صحیح</w:t>
      </w:r>
    </w:p>
    <w:p>
      <w:pPr>
        <w:pStyle w:val="BookText"/>
      </w:pPr>
      <w:r>
        <w:rPr>
          <w:rFonts w:ascii="Amiri" w:hAnsi="Amiri" w:eastAsia="Amiri" w:cs="Amiri"/>
          <w:lang w:bidi="ar-SA"/>
          <w:color w:val="111111"/>
          <w:sz w:val="28"/>
          <w:szCs w:val="28"/>
          <w:rtl/>
        </w:rPr>
        <w:t xml:space="preserve">3-ضَعْها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156_1403"/>
    <w:bookmarkEnd w:id="232"/>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2-أَرْمِها =غلط</w:t>
      </w:r>
    </w:p>
    <w:p>
      <w:pPr>
        <w:pStyle w:val="Heading2"/>
      </w:pPr>
      <w:bookmarkStart w:id="2862" w:name="_Toc2364"/>
      <w:r>
        <w:t>سوره طه آیه 20</w:t>
      </w:r>
      <w:bookmarkEnd w:id="28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فَأَلْقَاهَا فَإِذَا هِیَ ؟؟؟؟؟ تَسْعَی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1-حَیَّةٌ =صحیح</w:t>
      </w:r>
    </w:p>
    <w:p>
      <w:pPr>
        <w:pStyle w:val="BookText"/>
      </w:pPr>
      <w:r>
        <w:rPr>
          <w:rFonts w:ascii="Amiri" w:hAnsi="Amiri" w:eastAsia="Amiri" w:cs="Amiri"/>
          <w:lang w:bidi="ar-SA"/>
          <w:color w:val="111111"/>
          <w:sz w:val="28"/>
          <w:szCs w:val="28"/>
          <w:rtl/>
        </w:rPr>
        <w:t xml:space="preserve">3-ثُعْبان =غلط</w:t>
      </w:r>
    </w:p>
    <w:p>
      <w:pPr>
        <w:pStyle w:val="BookText"/>
      </w:pPr>
      <w:r>
        <w:rPr>
          <w:rFonts w:ascii="Amiri" w:hAnsi="Amiri" w:eastAsia="Amiri" w:cs="Amiri"/>
          <w:lang w:bidi="ar-SA"/>
          <w:color w:val="111111"/>
          <w:sz w:val="28"/>
          <w:szCs w:val="28"/>
          <w:rtl/>
        </w:rPr>
        <w:t xml:space="preserve">2-أَفعی =غلط</w:t>
      </w:r>
    </w:p>
    <w:p>
      <w:pPr>
        <w:pStyle w:val="Heading2"/>
      </w:pPr>
      <w:bookmarkStart w:id="2863" w:name="_Toc2365"/>
      <w:r>
        <w:t>سوره طه آیه 21</w:t>
      </w:r>
      <w:bookmarkEnd w:id="28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خُذْهَا وَلَا تَخَفْ ؟؟؟؟؟ سِیرَتَهَا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3-سنُرِجُعُها =غلط</w:t>
      </w:r>
    </w:p>
    <w:p>
      <w:pPr>
        <w:pStyle w:val="BookText"/>
      </w:pPr>
      <w:r>
        <w:rPr>
          <w:rFonts w:ascii="Amiri" w:hAnsi="Amiri" w:eastAsia="Amiri" w:cs="Amiri"/>
          <w:lang w:bidi="ar-SA"/>
          <w:color w:val="111111"/>
          <w:sz w:val="28"/>
          <w:szCs w:val="28"/>
          <w:rtl/>
        </w:rPr>
        <w:t xml:space="preserve">1-سَنُعِیدُهَا =صحیح</w:t>
      </w:r>
    </w:p>
    <w:p>
      <w:pPr>
        <w:pStyle w:val="BookText"/>
      </w:pPr>
      <w:r>
        <w:rPr>
          <w:rFonts w:ascii="Amiri" w:hAnsi="Amiri" w:eastAsia="Amiri" w:cs="Amiri"/>
          <w:lang w:bidi="ar-SA"/>
          <w:color w:val="111111"/>
          <w:sz w:val="28"/>
          <w:szCs w:val="28"/>
          <w:rtl/>
        </w:rPr>
        <w:t xml:space="preserve">2-سَنُردُّها =غلط</w:t>
      </w:r>
    </w:p>
    <w:p>
      <w:pPr>
        <w:pStyle w:val="Heading2"/>
      </w:pPr>
      <w:bookmarkStart w:id="2864" w:name="_Toc2366"/>
      <w:r>
        <w:t>سوره طه آیه 22</w:t>
      </w:r>
      <w:bookmarkEnd w:id="28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وَاضْمُمْ یَدَکَ إِلَی ؟؟؟؟؟ تَخْرُجْ بَیْضَاءَ مِنْ غَیْرِ سُوءٍ آیَةً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1-جَنَاحِکَ =صحیح</w:t>
      </w:r>
    </w:p>
    <w:p>
      <w:pPr>
        <w:pStyle w:val="BookText"/>
      </w:pPr>
      <w:r>
        <w:rPr>
          <w:rFonts w:ascii="Amiri" w:hAnsi="Amiri" w:eastAsia="Amiri" w:cs="Amiri"/>
          <w:lang w:bidi="ar-SA"/>
          <w:color w:val="111111"/>
          <w:sz w:val="28"/>
          <w:szCs w:val="28"/>
          <w:rtl/>
        </w:rPr>
        <w:t xml:space="preserve">2-جَیْبِکَ =غلط</w:t>
      </w:r>
    </w:p>
    <w:p>
      <w:pPr>
        <w:pStyle w:val="BookText"/>
      </w:pPr>
      <w:r>
        <w:rPr>
          <w:rFonts w:ascii="Amiri" w:hAnsi="Amiri" w:eastAsia="Amiri" w:cs="Amiri"/>
          <w:lang w:bidi="ar-SA"/>
          <w:color w:val="111111"/>
          <w:sz w:val="28"/>
          <w:szCs w:val="28"/>
          <w:rtl/>
        </w:rPr>
        <w:t xml:space="preserve">3-رِداءَکَ =غلط</w:t>
      </w:r>
    </w:p>
    <w:p>
      <w:pPr>
        <w:pStyle w:val="Heading2"/>
      </w:pPr>
      <w:bookmarkStart w:id="2865" w:name="_Toc2367"/>
      <w:r>
        <w:t>سوره طه آیه 23</w:t>
      </w:r>
      <w:bookmarkEnd w:id="28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لِنُرِیَکَ مِنْ ؟؟؟؟؟ الْکُبْرَی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2-مُعْجِزاتِنا =غلط</w:t>
      </w:r>
    </w:p>
    <w:p>
      <w:pPr>
        <w:pStyle w:val="BookText"/>
      </w:pPr>
      <w:r>
        <w:rPr>
          <w:rFonts w:ascii="Amiri" w:hAnsi="Amiri" w:eastAsia="Amiri" w:cs="Amiri"/>
          <w:lang w:bidi="ar-SA"/>
          <w:color w:val="111111"/>
          <w:sz w:val="28"/>
          <w:szCs w:val="28"/>
          <w:rtl/>
        </w:rPr>
        <w:t xml:space="preserve">1-آیَاتِنَا =صحیح</w:t>
      </w:r>
    </w:p>
    <w:p>
      <w:pPr>
        <w:pStyle w:val="BookText"/>
      </w:pPr>
      <w:r>
        <w:rPr>
          <w:rFonts w:ascii="Amiri" w:hAnsi="Amiri" w:eastAsia="Amiri" w:cs="Amiri"/>
          <w:lang w:bidi="ar-SA"/>
          <w:color w:val="111111"/>
          <w:sz w:val="28"/>
          <w:szCs w:val="28"/>
          <w:rtl/>
        </w:rPr>
        <w:t xml:space="preserve">3-بَراهینَنا =غلط</w:t>
      </w:r>
    </w:p>
    <w:p>
      <w:pPr>
        <w:pStyle w:val="Heading2"/>
      </w:pPr>
      <w:bookmarkStart w:id="2866" w:name="_Toc2368"/>
      <w:r>
        <w:t>سوره طه آیه 24</w:t>
      </w:r>
      <w:bookmarkEnd w:id="28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اذْهَبْ إِلَی ؟؟؟؟؟ إِنَّهُ 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3-نَمْرود =غلط</w:t>
      </w:r>
    </w:p>
    <w:p>
      <w:pPr>
        <w:pStyle w:val="Heading2"/>
      </w:pPr>
      <w:bookmarkStart w:id="2867" w:name="_Toc2369"/>
      <w:r>
        <w:t>سوره طه آیه 25</w:t>
      </w:r>
      <w:bookmarkEnd w:id="28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 لِی صَدْرِی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3-وَسِّعْ =غلط</w:t>
      </w:r>
    </w:p>
    <w:p>
      <w:pPr>
        <w:pStyle w:val="BookText"/>
      </w:pPr>
      <w:r>
        <w:rPr>
          <w:rFonts w:ascii="Amiri" w:hAnsi="Amiri" w:eastAsia="Amiri" w:cs="Amiri"/>
          <w:lang w:bidi="ar-SA"/>
          <w:color w:val="111111"/>
          <w:sz w:val="28"/>
          <w:szCs w:val="28"/>
          <w:rtl/>
        </w:rPr>
        <w:t xml:space="preserve">1-اشْرَحْ =صحیح</w:t>
      </w:r>
    </w:p>
    <w:p>
      <w:pPr>
        <w:pStyle w:val="BookText"/>
      </w:pPr>
      <w:r>
        <w:rPr>
          <w:rFonts w:ascii="Amiri" w:hAnsi="Amiri" w:eastAsia="Amiri" w:cs="Amiri"/>
          <w:lang w:bidi="ar-SA"/>
          <w:color w:val="111111"/>
          <w:sz w:val="28"/>
          <w:szCs w:val="28"/>
          <w:rtl/>
        </w:rPr>
        <w:t xml:space="preserve">2-إفْتَح =غلط</w:t>
      </w:r>
    </w:p>
    <w:p>
      <w:pPr>
        <w:pStyle w:val="Heading2"/>
      </w:pPr>
      <w:bookmarkStart w:id="2868" w:name="_Toc2370"/>
      <w:r>
        <w:t>سوره طه آیه 26</w:t>
      </w:r>
      <w:bookmarkEnd w:id="28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وَیَسِّرْ 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1-أَمْرِی =صحیح</w:t>
      </w:r>
    </w:p>
    <w:p>
      <w:pPr>
        <w:pStyle w:val="BookText"/>
      </w:pPr>
      <w:r>
        <w:rPr>
          <w:rFonts w:ascii="Amiri" w:hAnsi="Amiri" w:eastAsia="Amiri" w:cs="Amiri"/>
          <w:lang w:bidi="ar-SA"/>
          <w:color w:val="111111"/>
          <w:sz w:val="28"/>
          <w:szCs w:val="28"/>
          <w:rtl/>
        </w:rPr>
        <w:t xml:space="preserve">3-عَمَلی =غلط</w:t>
      </w:r>
    </w:p>
    <w:p>
      <w:pPr>
        <w:pStyle w:val="BookText"/>
      </w:pPr>
      <w:r>
        <w:rPr>
          <w:rFonts w:ascii="Amiri" w:hAnsi="Amiri" w:eastAsia="Amiri" w:cs="Amiri"/>
          <w:lang w:bidi="ar-SA"/>
          <w:color w:val="111111"/>
          <w:sz w:val="28"/>
          <w:szCs w:val="28"/>
          <w:rtl/>
        </w:rPr>
        <w:t xml:space="preserve">2-مُهِّمَتی =غلط</w:t>
      </w:r>
    </w:p>
    <w:p>
      <w:pPr>
        <w:pStyle w:val="Heading2"/>
      </w:pPr>
      <w:bookmarkStart w:id="2869" w:name="_Toc2371"/>
      <w:r>
        <w:t>سوره طه آیه 27</w:t>
      </w:r>
      <w:bookmarkEnd w:id="28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وَاحْلُلْ ؟؟؟؟؟ مِنْ لِسَانِی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3-رِباطاً =غلط</w:t>
      </w:r>
    </w:p>
    <w:p>
      <w:pPr>
        <w:pStyle w:val="BookText"/>
      </w:pPr>
      <w:r>
        <w:rPr>
          <w:rFonts w:ascii="Amiri" w:hAnsi="Amiri" w:eastAsia="Amiri" w:cs="Amiri"/>
          <w:lang w:bidi="ar-SA"/>
          <w:color w:val="111111"/>
          <w:sz w:val="28"/>
          <w:szCs w:val="28"/>
          <w:rtl/>
        </w:rPr>
        <w:t xml:space="preserve">1-عُقْدَةً =صحیح</w:t>
      </w:r>
    </w:p>
    <w:p>
      <w:pPr>
        <w:pStyle w:val="BookText"/>
      </w:pPr>
      <w:r>
        <w:rPr>
          <w:rFonts w:ascii="Amiri" w:hAnsi="Amiri" w:eastAsia="Amiri" w:cs="Amiri"/>
          <w:lang w:bidi="ar-SA"/>
          <w:color w:val="111111"/>
          <w:sz w:val="28"/>
          <w:szCs w:val="28"/>
          <w:rtl/>
        </w:rPr>
        <w:t xml:space="preserve">2-ثَغْرَةً =غلط</w:t>
      </w:r>
    </w:p>
    <w:p>
      <w:pPr>
        <w:pStyle w:val="Heading2"/>
      </w:pPr>
      <w:bookmarkStart w:id="2870" w:name="_Toc2372"/>
      <w:r>
        <w:t>سوره طه آیه 28</w:t>
      </w:r>
      <w:bookmarkEnd w:id="28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یَفْقَهُوا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1-قَوْلِی =صحیح</w:t>
      </w:r>
    </w:p>
    <w:p>
      <w:pPr>
        <w:pStyle w:val="BookText"/>
      </w:pPr>
      <w:r>
        <w:rPr>
          <w:rFonts w:ascii="IRNazanin" w:hAnsi="IRNazanin" w:eastAsia="IRNazanin" w:cs="IRNazanin"/>
          <w:lang w:bidi="fa-IR"/>
          <w:color w:val="111111"/>
          <w:sz w:val="28"/>
          <w:szCs w:val="28"/>
          <w:rtl/>
        </w:rPr>
        <w:t xml:space="preserve">2-حدیثی =غلط</w:t>
      </w:r>
    </w:p>
    <w:p>
      <w:pPr>
        <w:pStyle w:val="BookText"/>
      </w:pPr>
      <w:r>
        <w:rPr>
          <w:rFonts w:ascii="Amiri" w:hAnsi="Amiri" w:eastAsia="Amiri" w:cs="Amiri"/>
          <w:lang w:bidi="ar-SA"/>
          <w:color w:val="111111"/>
          <w:sz w:val="28"/>
          <w:szCs w:val="28"/>
          <w:rtl/>
        </w:rPr>
        <w:t xml:space="preserve">3-کَلامی =غلط</w:t>
      </w:r>
    </w:p>
    <w:p>
      <w:pPr>
        <w:pStyle w:val="Heading2"/>
      </w:pPr>
      <w:bookmarkStart w:id="2871" w:name="_Toc2373"/>
      <w:r>
        <w:t>سوره طه آیه 29</w:t>
      </w:r>
      <w:bookmarkEnd w:id="28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وَاجْعَلْ لِی ؟؟؟؟؟ مِنْ أَهْلِی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2-مُعیناً =غلط</w:t>
      </w:r>
    </w:p>
    <w:p>
      <w:pPr>
        <w:pStyle w:val="BookText"/>
      </w:pPr>
      <w:r>
        <w:rPr>
          <w:rFonts w:ascii="Amiri" w:hAnsi="Amiri" w:eastAsia="Amiri" w:cs="Amiri"/>
          <w:lang w:bidi="ar-SA"/>
          <w:color w:val="111111"/>
          <w:sz w:val="28"/>
          <w:szCs w:val="28"/>
          <w:rtl/>
        </w:rPr>
        <w:t xml:space="preserve">1-وَزِیرًا =صحیح</w:t>
      </w:r>
    </w:p>
    <w:p>
      <w:pPr>
        <w:pStyle w:val="BookText"/>
      </w:pPr>
      <w:r>
        <w:rPr>
          <w:rFonts w:ascii="Amiri" w:hAnsi="Amiri" w:eastAsia="Amiri" w:cs="Amiri"/>
          <w:lang w:bidi="ar-SA"/>
          <w:color w:val="111111"/>
          <w:sz w:val="28"/>
          <w:szCs w:val="28"/>
          <w:rtl/>
        </w:rPr>
        <w:t xml:space="preserve">3-ناصراً =غلط</w:t>
      </w:r>
    </w:p>
    <w:p>
      <w:pPr>
        <w:pStyle w:val="Heading2"/>
      </w:pPr>
      <w:bookmarkStart w:id="2872" w:name="_Toc2374"/>
      <w:r>
        <w:t>سوره طه آیه 30</w:t>
      </w:r>
      <w:bookmarkEnd w:id="28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هَارُونَ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3-أبی =غلط</w:t>
      </w:r>
    </w:p>
    <w:p>
      <w:pPr>
        <w:pStyle w:val="BookText"/>
      </w:pPr>
      <w:r>
        <w:rPr>
          <w:rFonts w:ascii="IRNazanin" w:hAnsi="IRNazanin" w:eastAsia="IRNazanin" w:cs="IRNazanin"/>
          <w:lang w:bidi="fa-IR"/>
          <w:color w:val="111111"/>
          <w:sz w:val="28"/>
          <w:szCs w:val="28"/>
          <w:rtl/>
        </w:rPr>
        <w:t xml:space="preserve">2-إبنی =غلط</w:t>
      </w:r>
    </w:p>
    <w:p>
      <w:pPr>
        <w:pStyle w:val="BookText"/>
      </w:pPr>
      <w:r>
        <w:rPr>
          <w:rFonts w:ascii="Amiri" w:hAnsi="Amiri" w:eastAsia="Amiri" w:cs="Amiri"/>
          <w:lang w:bidi="ar-SA"/>
          <w:color w:val="111111"/>
          <w:sz w:val="28"/>
          <w:szCs w:val="28"/>
          <w:rtl/>
        </w:rPr>
        <w:t xml:space="preserve">1-أَخِی =صحیح</w:t>
      </w:r>
    </w:p>
    <w:p>
      <w:pPr>
        <w:pStyle w:val="Heading2"/>
      </w:pPr>
      <w:bookmarkStart w:id="2873" w:name="_Toc2375"/>
      <w:r>
        <w:t>سوره طه آیه 31</w:t>
      </w:r>
      <w:bookmarkEnd w:id="28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اشْدُدْ بِهِ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1-أَزْرِی =صحیح</w:t>
      </w:r>
    </w:p>
    <w:p>
      <w:pPr>
        <w:pStyle w:val="BookText"/>
      </w:pPr>
      <w:r>
        <w:rPr>
          <w:rFonts w:ascii="Amiri" w:hAnsi="Amiri" w:eastAsia="Amiri" w:cs="Amiri"/>
          <w:lang w:bidi="ar-SA"/>
          <w:color w:val="111111"/>
          <w:sz w:val="28"/>
          <w:szCs w:val="28"/>
          <w:rtl/>
        </w:rPr>
        <w:t xml:space="preserve">3-حِمْلی =غلط</w:t>
      </w:r>
    </w:p>
    <w:p>
      <w:pPr>
        <w:pStyle w:val="BookText"/>
      </w:pPr>
      <w:r>
        <w:rPr>
          <w:rFonts w:ascii="Amiri" w:hAnsi="Amiri" w:eastAsia="Amiri" w:cs="Amiri"/>
          <w:lang w:bidi="ar-SA"/>
          <w:color w:val="111111"/>
          <w:sz w:val="28"/>
          <w:szCs w:val="28"/>
          <w:rtl/>
        </w:rPr>
        <w:t xml:space="preserve">2-ثِقلی =غلط</w:t>
      </w:r>
    </w:p>
    <w:p>
      <w:pPr>
        <w:pStyle w:val="Heading2"/>
      </w:pPr>
      <w:bookmarkStart w:id="2874" w:name="_Toc2376"/>
      <w:r>
        <w:t>سوره طه آیه 32</w:t>
      </w:r>
      <w:bookmarkEnd w:id="28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وَأَشْرِکْهُ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2-هَمِّی =غلط</w:t>
      </w:r>
    </w:p>
    <w:p>
      <w:pPr>
        <w:pStyle w:val="BookText"/>
      </w:pPr>
      <w:r>
        <w:rPr>
          <w:rFonts w:ascii="Amiri" w:hAnsi="Amiri" w:eastAsia="Amiri" w:cs="Amiri"/>
          <w:lang w:bidi="ar-SA"/>
          <w:color w:val="111111"/>
          <w:sz w:val="28"/>
          <w:szCs w:val="28"/>
          <w:rtl/>
        </w:rPr>
        <w:t xml:space="preserve">1-أَمْرِی =صحیح</w:t>
      </w:r>
    </w:p>
    <w:p>
      <w:pPr>
        <w:pStyle w:val="BookText"/>
      </w:pPr>
      <w:r>
        <w:rPr>
          <w:rFonts w:ascii="IRNazanin" w:hAnsi="IRNazanin" w:eastAsia="IRNazanin" w:cs="IRNazanin"/>
          <w:lang w:bidi="fa-IR"/>
          <w:color w:val="111111"/>
          <w:sz w:val="28"/>
          <w:szCs w:val="28"/>
          <w:rtl/>
        </w:rPr>
        <w:t xml:space="preserve">3-رسالتی =غلط</w:t>
      </w:r>
    </w:p>
    <w:p>
      <w:pPr>
        <w:pStyle w:val="Heading2"/>
      </w:pPr>
      <w:bookmarkStart w:id="2875" w:name="_Toc2377"/>
      <w:r>
        <w:t>سوره طه آیه 33</w:t>
      </w:r>
      <w:bookmarkEnd w:id="28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کَیْ ؟؟؟؟؟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1-نُسَبِّحَکَ =صحیح</w:t>
      </w:r>
    </w:p>
    <w:p>
      <w:pPr>
        <w:pStyle w:val="BookText"/>
      </w:pPr>
      <w:r>
        <w:rPr>
          <w:rFonts w:ascii="Amiri" w:hAnsi="Amiri" w:eastAsia="Amiri" w:cs="Amiri"/>
          <w:lang w:bidi="ar-SA"/>
          <w:color w:val="111111"/>
          <w:sz w:val="28"/>
          <w:szCs w:val="28"/>
          <w:rtl/>
        </w:rPr>
        <w:t xml:space="preserve">3-نُطیعُکَ =غلط</w:t>
      </w:r>
    </w:p>
    <w:p>
      <w:pPr>
        <w:pStyle w:val="BookText"/>
      </w:pPr>
      <w:r>
        <w:rPr>
          <w:rFonts w:ascii="Amiri" w:hAnsi="Amiri" w:eastAsia="Amiri" w:cs="Amiri"/>
          <w:lang w:bidi="ar-SA"/>
          <w:color w:val="111111"/>
          <w:sz w:val="28"/>
          <w:szCs w:val="28"/>
          <w:rtl/>
        </w:rPr>
        <w:t xml:space="preserve">2-نَعْبُدُکَ =غلط</w:t>
      </w:r>
    </w:p>
    <w:p>
      <w:pPr>
        <w:pStyle w:val="Heading2"/>
      </w:pPr>
      <w:bookmarkStart w:id="2876" w:name="_Toc2378"/>
      <w:r>
        <w:t>سوره طه آیه 34</w:t>
      </w:r>
      <w:bookmarkEnd w:id="28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وَنَذْکُرَکَ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2-دائِماً =غلط</w:t>
      </w:r>
    </w:p>
    <w:p>
      <w:pPr>
        <w:pStyle w:val="BookText"/>
      </w:pPr>
      <w:r>
        <w:rPr>
          <w:rFonts w:ascii="Amiri" w:hAnsi="Amiri" w:eastAsia="Amiri" w:cs="Amiri"/>
          <w:lang w:bidi="ar-SA"/>
          <w:color w:val="111111"/>
          <w:sz w:val="28"/>
          <w:szCs w:val="28"/>
          <w:rtl/>
        </w:rPr>
        <w:t xml:space="preserve">1-کَثِیرًا =صحیح</w:t>
      </w:r>
    </w:p>
    <w:p>
      <w:pPr>
        <w:pStyle w:val="BookText"/>
      </w:pPr>
      <w:r>
        <w:rPr>
          <w:rFonts w:ascii="Amiri" w:hAnsi="Amiri" w:eastAsia="Amiri" w:cs="Amiri"/>
          <w:lang w:bidi="ar-SA"/>
          <w:color w:val="111111"/>
          <w:sz w:val="28"/>
          <w:szCs w:val="28"/>
          <w:rtl/>
        </w:rPr>
        <w:t xml:space="preserve">3-غالِباً =غلط</w:t>
      </w:r>
    </w:p>
    <w:p>
      <w:pPr>
        <w:pStyle w:val="Heading2"/>
      </w:pPr>
      <w:bookmarkStart w:id="2877" w:name="_Toc2379"/>
      <w:r>
        <w:t>سوره طه آیه 35</w:t>
      </w:r>
      <w:bookmarkEnd w:id="28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 کُنْتَ بِنَا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3-عَلِیماً =غلط</w:t>
      </w:r>
    </w:p>
    <w:p>
      <w:pPr>
        <w:pStyle w:val="BookText"/>
      </w:pPr>
      <w:r>
        <w:rPr>
          <w:rFonts w:ascii="Amiri" w:hAnsi="Amiri" w:eastAsia="Amiri" w:cs="Amiri"/>
          <w:lang w:bidi="ar-SA"/>
          <w:color w:val="111111"/>
          <w:sz w:val="28"/>
          <w:szCs w:val="28"/>
          <w:rtl/>
        </w:rPr>
        <w:t xml:space="preserve">2-خَبیراً =غلط</w:t>
      </w:r>
    </w:p>
    <w:p>
      <w:pPr>
        <w:pStyle w:val="BookText"/>
      </w:pPr>
      <w:r>
        <w:rPr>
          <w:rFonts w:ascii="Amiri" w:hAnsi="Amiri" w:eastAsia="Amiri" w:cs="Amiri"/>
          <w:lang w:bidi="ar-SA"/>
          <w:color w:val="111111"/>
          <w:sz w:val="28"/>
          <w:szCs w:val="28"/>
          <w:rtl/>
        </w:rPr>
        <w:t xml:space="preserve">1-بَصِیرًا =صحیح</w:t>
      </w:r>
    </w:p>
    <w:p>
      <w:pPr>
        <w:pStyle w:val="Heading2"/>
      </w:pPr>
      <w:bookmarkStart w:id="2878" w:name="_Toc2380"/>
      <w:r>
        <w:t>سوره طه آیه 36</w:t>
      </w:r>
      <w:bookmarkEnd w:id="28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قَدْ ؟؟؟؟؟ سُؤْلَکَ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1-أُوتِیتَ =صحیح</w:t>
      </w:r>
    </w:p>
    <w:p>
      <w:pPr>
        <w:pStyle w:val="BookText"/>
      </w:pPr>
      <w:r>
        <w:rPr>
          <w:rFonts w:ascii="Amiri" w:hAnsi="Amiri" w:eastAsia="Amiri" w:cs="Amiri"/>
          <w:lang w:bidi="ar-SA"/>
          <w:color w:val="111111"/>
          <w:sz w:val="28"/>
          <w:szCs w:val="28"/>
          <w:rtl/>
        </w:rPr>
        <w:t xml:space="preserve">2-أُعْطِیتَ =غلط</w:t>
      </w:r>
    </w:p>
    <w:p>
      <w:pPr>
        <w:pStyle w:val="BookText"/>
      </w:pPr>
      <w:r>
        <w:rPr>
          <w:rFonts w:ascii="Amiri" w:hAnsi="Amiri" w:eastAsia="Amiri" w:cs="Amiri"/>
          <w:lang w:bidi="ar-SA"/>
          <w:color w:val="111111"/>
          <w:sz w:val="28"/>
          <w:szCs w:val="28"/>
          <w:rtl/>
        </w:rPr>
        <w:t xml:space="preserve">3-أَنَلْتَ =غلط</w:t>
      </w:r>
    </w:p>
    <w:p>
      <w:pPr>
        <w:pStyle w:val="Heading2"/>
      </w:pPr>
      <w:bookmarkStart w:id="2879" w:name="_Toc2381"/>
      <w:r>
        <w:t>سوره طه آیه 37</w:t>
      </w:r>
      <w:bookmarkEnd w:id="28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مَنَنَّا ؟؟؟؟؟ مَرَّةً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2-لَکَ =غلط</w:t>
      </w:r>
    </w:p>
    <w:p>
      <w:pPr>
        <w:pStyle w:val="BookText"/>
      </w:pPr>
      <w:r>
        <w:rPr>
          <w:rFonts w:ascii="Amiri" w:hAnsi="Amiri" w:eastAsia="Amiri" w:cs="Amiri"/>
          <w:lang w:bidi="ar-SA"/>
          <w:color w:val="111111"/>
          <w:sz w:val="28"/>
          <w:szCs w:val="28"/>
          <w:rtl/>
        </w:rPr>
        <w:t xml:space="preserve">1-عَلَیْکَ =صحیح</w:t>
      </w:r>
    </w:p>
    <w:p>
      <w:pPr>
        <w:pStyle w:val="BookText"/>
      </w:pPr>
      <w:r>
        <w:rPr>
          <w:rFonts w:ascii="Amiri" w:hAnsi="Amiri" w:eastAsia="Amiri" w:cs="Amiri"/>
          <w:lang w:bidi="ar-SA"/>
          <w:color w:val="111111"/>
          <w:sz w:val="28"/>
          <w:szCs w:val="28"/>
          <w:rtl/>
        </w:rPr>
        <w:t xml:space="preserve">3-فیکَ =غلط</w:t>
      </w:r>
    </w:p>
    <w:p>
      <w:pPr>
        <w:pStyle w:val="Heading2"/>
      </w:pPr>
      <w:bookmarkStart w:id="2880" w:name="_Toc2382"/>
      <w:r>
        <w:t>سوره طه آیه 38</w:t>
      </w:r>
      <w:bookmarkEnd w:id="28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 إِلَی أُمِّکَ مَا یُوحَی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3-عَهِدْنا =غلط</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2-أنْبأْنا =غلط</w:t>
      </w:r>
    </w:p>
    <w:p>
      <w:pPr>
        <w:pStyle w:val="Heading2"/>
      </w:pPr>
      <w:bookmarkStart w:id="2881" w:name="_Toc2383"/>
      <w:r>
        <w:t>سوره طه آیه 39</w:t>
      </w:r>
      <w:bookmarkEnd w:id="28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اقْذِفِیهِ فِی التَّابُوتِ ؟؟؟؟؟ فِی الْیَمِّ فَلْیُلْقِهِ الْیَمُّ بِالسَّاحِلِ یَأْخُذْهُ عَدُوٌّ لِی وَعَدُوٌّ 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156_1407"/>
    <w:bookmarkEnd w:id="233"/>
    <w:p>
      <w:pPr>
        <w:pStyle w:val="BookText"/>
      </w:pPr>
      <w:r>
        <w:rPr>
          <w:rFonts w:ascii="Amiri" w:hAnsi="Amiri" w:eastAsia="Amiri" w:cs="Amiri"/>
          <w:lang w:bidi="ar-SA"/>
          <w:color w:val="111111"/>
          <w:sz w:val="28"/>
          <w:szCs w:val="28"/>
          <w:rtl/>
        </w:rPr>
        <w:t xml:space="preserve">وَأَلْقَیْتُ عَلَیْکَ مَحَبَّةً مِنِّی وَلِتُصْنَعَ عَلَی عَیْنِی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2-فَارْمِیه =غلط</w:t>
      </w:r>
    </w:p>
    <w:p>
      <w:pPr>
        <w:pStyle w:val="BookText"/>
      </w:pPr>
      <w:r>
        <w:rPr>
          <w:rFonts w:ascii="Amiri" w:hAnsi="Amiri" w:eastAsia="Amiri" w:cs="Amiri"/>
          <w:lang w:bidi="ar-SA"/>
          <w:color w:val="111111"/>
          <w:sz w:val="28"/>
          <w:szCs w:val="28"/>
          <w:rtl/>
        </w:rPr>
        <w:t xml:space="preserve">1-فَاقْذِفِیهِ =صحیح</w:t>
      </w:r>
    </w:p>
    <w:p>
      <w:pPr>
        <w:pStyle w:val="BookText"/>
      </w:pPr>
      <w:r>
        <w:rPr>
          <w:rFonts w:ascii="Amiri" w:hAnsi="Amiri" w:eastAsia="Amiri" w:cs="Amiri"/>
          <w:lang w:bidi="ar-SA"/>
          <w:color w:val="111111"/>
          <w:sz w:val="28"/>
          <w:szCs w:val="28"/>
          <w:rtl/>
        </w:rPr>
        <w:t xml:space="preserve">3-فاهْجُرِیهِ =غلط</w:t>
      </w:r>
    </w:p>
    <w:p>
      <w:pPr>
        <w:pStyle w:val="Heading2"/>
      </w:pPr>
      <w:bookmarkStart w:id="2882" w:name="_Toc2384"/>
      <w:r>
        <w:t>سوره طه آیه 40</w:t>
      </w:r>
      <w:bookmarkEnd w:id="28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وَلَا تَحْزَنَ وَقَتَلْتَ نَفْسًا فَنَجَّیْنَاکَ مِنْ الْغَمِّ ؟؟؟؟؟ فُتُونًا فَلَبِثْتَ سِنِینَ فِی أَهْلِ مَدْیَنَ ثُمَّ جِئْتَ عَلَی قَدَرٍ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3-وأختبرناکَ =غلط</w:t>
      </w:r>
    </w:p>
    <w:p>
      <w:pPr>
        <w:pStyle w:val="BookText"/>
      </w:pPr>
      <w:r>
        <w:rPr>
          <w:rFonts w:ascii="Amiri" w:hAnsi="Amiri" w:eastAsia="Amiri" w:cs="Amiri"/>
          <w:lang w:bidi="ar-SA"/>
          <w:color w:val="111111"/>
          <w:sz w:val="28"/>
          <w:szCs w:val="28"/>
          <w:rtl/>
        </w:rPr>
        <w:t xml:space="preserve">2-ومَحَّصْناکَ =غلط</w:t>
      </w:r>
    </w:p>
    <w:p>
      <w:pPr>
        <w:pStyle w:val="BookText"/>
      </w:pPr>
      <w:r>
        <w:rPr>
          <w:rFonts w:ascii="Amiri" w:hAnsi="Amiri" w:eastAsia="Amiri" w:cs="Amiri"/>
          <w:lang w:bidi="ar-SA"/>
          <w:color w:val="111111"/>
          <w:sz w:val="28"/>
          <w:szCs w:val="28"/>
          <w:rtl/>
        </w:rPr>
        <w:t xml:space="preserve">1-وَفَتَنَّاکَ =صحیح</w:t>
      </w:r>
    </w:p>
    <w:p>
      <w:pPr>
        <w:pStyle w:val="Heading2"/>
      </w:pPr>
      <w:bookmarkStart w:id="2883" w:name="_Toc2385"/>
      <w:r>
        <w:t>سوره طه آیه 41</w:t>
      </w:r>
      <w:bookmarkEnd w:id="28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وَاصْطَنَعْتُکَ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1-لِنَفْسِی =صحیح</w:t>
      </w:r>
    </w:p>
    <w:p>
      <w:pPr>
        <w:pStyle w:val="BookText"/>
      </w:pPr>
      <w:r>
        <w:rPr>
          <w:rFonts w:ascii="IRNazanin" w:hAnsi="IRNazanin" w:eastAsia="IRNazanin" w:cs="IRNazanin"/>
          <w:lang w:bidi="fa-IR"/>
          <w:color w:val="111111"/>
          <w:sz w:val="28"/>
          <w:szCs w:val="28"/>
          <w:rtl/>
        </w:rPr>
        <w:t xml:space="preserve">2-لی =غلط</w:t>
      </w:r>
    </w:p>
    <w:p>
      <w:pPr>
        <w:pStyle w:val="BookText"/>
      </w:pPr>
      <w:r>
        <w:rPr>
          <w:rFonts w:ascii="Amiri" w:hAnsi="Amiri" w:eastAsia="Amiri" w:cs="Amiri"/>
          <w:lang w:bidi="ar-SA"/>
          <w:color w:val="111111"/>
          <w:sz w:val="28"/>
          <w:szCs w:val="28"/>
          <w:rtl/>
        </w:rPr>
        <w:t xml:space="preserve">3-بِنَفْسِی =غلط</w:t>
      </w:r>
    </w:p>
    <w:p>
      <w:pPr>
        <w:pStyle w:val="Heading2"/>
      </w:pPr>
      <w:bookmarkStart w:id="2884" w:name="_Toc2386"/>
      <w:r>
        <w:t>سوره طه آیه 42</w:t>
      </w:r>
      <w:bookmarkEnd w:id="28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اذْهَبْ أَنْتَ ؟؟؟؟؟ بِآیَاتِی وَلَا تَنِیَا فِی ذِکْرِی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2-وَأبوک =غلط</w:t>
      </w:r>
    </w:p>
    <w:p>
      <w:pPr>
        <w:pStyle w:val="BookText"/>
      </w:pPr>
      <w:r>
        <w:rPr>
          <w:rFonts w:ascii="Amiri" w:hAnsi="Amiri" w:eastAsia="Amiri" w:cs="Amiri"/>
          <w:lang w:bidi="ar-SA"/>
          <w:color w:val="111111"/>
          <w:sz w:val="28"/>
          <w:szCs w:val="28"/>
          <w:rtl/>
        </w:rPr>
        <w:t xml:space="preserve">1-وَأَخُوکَ =صحیح</w:t>
      </w:r>
    </w:p>
    <w:p>
      <w:pPr>
        <w:pStyle w:val="BookText"/>
      </w:pPr>
      <w:r>
        <w:rPr>
          <w:rFonts w:ascii="Amiri" w:hAnsi="Amiri" w:eastAsia="Amiri" w:cs="Amiri"/>
          <w:lang w:bidi="ar-SA"/>
          <w:color w:val="111111"/>
          <w:sz w:val="28"/>
          <w:szCs w:val="28"/>
          <w:rtl/>
        </w:rPr>
        <w:t xml:space="preserve">3-وَجَدُّکَ =غلط</w:t>
      </w:r>
    </w:p>
    <w:p>
      <w:pPr>
        <w:pStyle w:val="Heading2"/>
      </w:pPr>
      <w:bookmarkStart w:id="2885" w:name="_Toc2387"/>
      <w:r>
        <w:t>سوره طه آیه 43</w:t>
      </w:r>
      <w:bookmarkEnd w:id="28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اذْهَبَا إِلَی ؟؟؟؟؟ إِنَّهُ 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3-نَمْرُود =غلط</w:t>
      </w:r>
    </w:p>
    <w:p>
      <w:pPr>
        <w:pStyle w:val="Heading2"/>
      </w:pPr>
      <w:bookmarkStart w:id="2886" w:name="_Toc2388"/>
      <w:r>
        <w:t>سوره طه آیه 44</w:t>
      </w:r>
      <w:bookmarkEnd w:id="28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فَقُولَا لَهُ قَوْلًا لَیِّنًا لَعَلَّهُ ؟؟؟؟؟ أَوْ یَخْشَی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1-یَتَذَکَّرُ =صحیح</w:t>
      </w:r>
    </w:p>
    <w:p>
      <w:pPr>
        <w:pStyle w:val="BookText"/>
      </w:pPr>
      <w:r>
        <w:rPr>
          <w:rFonts w:ascii="Amiri" w:hAnsi="Amiri" w:eastAsia="Amiri" w:cs="Amiri"/>
          <w:lang w:bidi="ar-SA"/>
          <w:color w:val="111111"/>
          <w:sz w:val="28"/>
          <w:szCs w:val="28"/>
          <w:rtl/>
        </w:rPr>
        <w:t xml:space="preserve">2-یَتُوب =غلط</w:t>
      </w:r>
    </w:p>
    <w:p>
      <w:pPr>
        <w:pStyle w:val="BookText"/>
      </w:pPr>
      <w:r>
        <w:rPr>
          <w:rFonts w:ascii="Amiri" w:hAnsi="Amiri" w:eastAsia="Amiri" w:cs="Amiri"/>
          <w:lang w:bidi="ar-SA"/>
          <w:color w:val="111111"/>
          <w:sz w:val="28"/>
          <w:szCs w:val="28"/>
          <w:rtl/>
        </w:rPr>
        <w:t xml:space="preserve">3-یُسلِمْ =غلط</w:t>
      </w:r>
    </w:p>
    <w:p>
      <w:pPr>
        <w:pStyle w:val="Heading2"/>
      </w:pPr>
      <w:bookmarkStart w:id="2887" w:name="_Toc2389"/>
      <w:r>
        <w:t>سوره طه آیه 45</w:t>
      </w:r>
      <w:bookmarkEnd w:id="28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قَالَا رَبَّنَا إِنَّنَا نَخَافُ أَنْ یَفْرُطَ ؟؟؟؟؟ أَوْ أَنْ یَطْغَی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2-بِنا =غلط</w:t>
      </w:r>
    </w:p>
    <w:p>
      <w:pPr>
        <w:pStyle w:val="BookText"/>
      </w:pPr>
      <w:r>
        <w:rPr>
          <w:rFonts w:ascii="Amiri" w:hAnsi="Amiri" w:eastAsia="Amiri" w:cs="Amiri"/>
          <w:lang w:bidi="ar-SA"/>
          <w:color w:val="111111"/>
          <w:sz w:val="28"/>
          <w:szCs w:val="28"/>
          <w:rtl/>
        </w:rPr>
        <w:t xml:space="preserve">1-عَلَیْنَا =صحیح</w:t>
      </w:r>
    </w:p>
    <w:p>
      <w:pPr>
        <w:pStyle w:val="BookText"/>
      </w:pPr>
      <w:r>
        <w:rPr>
          <w:rFonts w:ascii="IRNazanin" w:hAnsi="IRNazanin" w:eastAsia="IRNazanin" w:cs="IRNazanin"/>
          <w:lang w:bidi="fa-IR"/>
          <w:color w:val="111111"/>
          <w:sz w:val="28"/>
          <w:szCs w:val="28"/>
          <w:rtl/>
        </w:rPr>
        <w:t xml:space="preserve">3-فینا =غلط</w:t>
      </w:r>
    </w:p>
    <w:p>
      <w:pPr>
        <w:pStyle w:val="Heading2"/>
      </w:pPr>
      <w:bookmarkStart w:id="2888" w:name="_Toc2390"/>
      <w:r>
        <w:t>سوره طه آیه 46</w:t>
      </w:r>
      <w:bookmarkEnd w:id="28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لَا تَخَافَا إِنَّنِی ؟؟؟؟؟ أَسْمَعُ وَأَرَی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1-مَعَکُمَا =صحیح</w:t>
      </w:r>
    </w:p>
    <w:p>
      <w:pPr>
        <w:pStyle w:val="BookText"/>
      </w:pPr>
      <w:r>
        <w:rPr>
          <w:rFonts w:ascii="Amiri" w:hAnsi="Amiri" w:eastAsia="Amiri" w:cs="Amiri"/>
          <w:lang w:bidi="ar-SA"/>
          <w:color w:val="111111"/>
          <w:sz w:val="28"/>
          <w:szCs w:val="28"/>
          <w:rtl/>
        </w:rPr>
        <w:t xml:space="preserve">3-فیکُما =غلط</w:t>
      </w:r>
    </w:p>
    <w:p>
      <w:pPr>
        <w:pStyle w:val="BookText"/>
      </w:pPr>
      <w:r>
        <w:rPr>
          <w:rFonts w:ascii="Amiri" w:hAnsi="Amiri" w:eastAsia="Amiri" w:cs="Amiri"/>
          <w:lang w:bidi="ar-SA"/>
          <w:color w:val="111111"/>
          <w:sz w:val="28"/>
          <w:szCs w:val="28"/>
          <w:rtl/>
        </w:rPr>
        <w:t xml:space="preserve">2-بَیْنَکُما =غلط</w:t>
      </w:r>
    </w:p>
    <w:p>
      <w:pPr>
        <w:pStyle w:val="Heading2"/>
      </w:pPr>
      <w:bookmarkStart w:id="2889" w:name="_Toc2391"/>
      <w:r>
        <w:t>سوره طه آیه 47</w:t>
      </w:r>
      <w:bookmarkEnd w:id="28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فَأْتِیَاهُ فَقُولَا إِنَّا رَسُولَا رَبِّکَ فَأَرْسِلْ مَعَنَا بَنِی ؟؟؟؟؟ وَلَا تُعَذِّبْهُمْ قَدْ جِئْنَاکَ بِآیَةٍ مِنْ رَبِّکَ وَالسَّلَامُ عَلَی مَنْ اتَّبَعَ الْهُدَی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Heading2"/>
      </w:pPr>
      <w:bookmarkStart w:id="2890" w:name="_Toc2392"/>
      <w:r>
        <w:t>سوره طه آیه 48</w:t>
      </w:r>
      <w:bookmarkEnd w:id="28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قَدْ أُوحِیَ إِلَیْنَا أَنَّ ؟؟؟؟؟ عَلَی مَنْ کَذَّبَ وَتَوَلَّی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2-العِقاب =غلط</w:t>
      </w:r>
    </w:p>
    <w:p>
      <w:pPr>
        <w:pStyle w:val="Heading2"/>
      </w:pPr>
      <w:bookmarkStart w:id="2891" w:name="_Toc2393"/>
      <w:r>
        <w:t>سوره طه آیه 49</w:t>
      </w:r>
      <w:bookmarkEnd w:id="28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فَمَنْ ؟؟؟؟؟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IRNazanin" w:hAnsi="IRNazanin" w:eastAsia="IRNazanin" w:cs="IRNazanin"/>
          <w:lang w:bidi="fa-IR"/>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2-إِلهکُما =غلط</w:t>
      </w:r>
    </w:p>
    <w:p>
      <w:pPr>
        <w:pStyle w:val="Heading2"/>
      </w:pPr>
      <w:bookmarkStart w:id="2892" w:name="_Toc2394"/>
      <w:r>
        <w:t>سوره طه آیه 50</w:t>
      </w:r>
      <w:bookmarkEnd w:id="28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رَبُّنَا الَّذِی أَعْطَی کُلَّ شَیْءٍ ؟؟؟؟؟ ثُمَّ 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1-خَلْقَهُ =صحیح</w:t>
      </w:r>
    </w:p>
    <w:p>
      <w:pPr>
        <w:pStyle w:val="BookText"/>
      </w:pPr>
      <w:r>
        <w:rPr>
          <w:rFonts w:ascii="Amiri" w:hAnsi="Amiri" w:eastAsia="Amiri" w:cs="Amiri"/>
          <w:lang w:bidi="ar-SA"/>
          <w:color w:val="111111"/>
          <w:sz w:val="28"/>
          <w:szCs w:val="28"/>
          <w:rtl/>
        </w:rPr>
        <w:t xml:space="preserve">2-جَعَلهُ =غلط</w:t>
      </w:r>
    </w:p>
    <w:p>
      <w:pPr>
        <w:pStyle w:val="BookText"/>
      </w:pPr>
      <w:r>
        <w:rPr>
          <w:rFonts w:ascii="Amiri" w:hAnsi="Amiri" w:eastAsia="Amiri" w:cs="Amiri"/>
          <w:lang w:bidi="ar-SA"/>
          <w:color w:val="111111"/>
          <w:sz w:val="28"/>
          <w:szCs w:val="28"/>
          <w:rtl/>
        </w:rPr>
        <w:t xml:space="preserve">3-أَنْشَأَهُ =غلط</w:t>
      </w:r>
    </w:p>
    <w:p>
      <w:pPr>
        <w:pStyle w:val="Heading2"/>
      </w:pPr>
      <w:bookmarkStart w:id="2893" w:name="_Toc2395"/>
      <w:r>
        <w:t>سوره طه آیه 51</w:t>
      </w:r>
      <w:bookmarkEnd w:id="28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فَمَا بَالُ ؟؟؟؟؟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2-العُهود =غلط</w:t>
      </w:r>
    </w:p>
    <w:p>
      <w:pPr>
        <w:pStyle w:val="BookText"/>
      </w:pPr>
      <w:r>
        <w:rPr>
          <w:rFonts w:ascii="Amiri" w:hAnsi="Amiri" w:eastAsia="Amiri" w:cs="Amiri"/>
          <w:lang w:bidi="ar-SA"/>
          <w:color w:val="111111"/>
          <w:sz w:val="28"/>
          <w:szCs w:val="28"/>
          <w:rtl/>
        </w:rPr>
        <w:t xml:space="preserve">1-الْقُرُونِ =صحیح</w:t>
      </w:r>
    </w:p>
    <w:p>
      <w:pPr>
        <w:pStyle w:val="BookText"/>
      </w:pPr>
      <w:r>
        <w:rPr>
          <w:rFonts w:ascii="Amiri" w:hAnsi="Amiri" w:eastAsia="Amiri" w:cs="Amiri"/>
          <w:lang w:bidi="ar-SA"/>
          <w:color w:val="111111"/>
          <w:sz w:val="28"/>
          <w:szCs w:val="28"/>
          <w:rtl/>
        </w:rPr>
        <w:t xml:space="preserve">3-السِّنین =غلط</w:t>
      </w:r>
    </w:p>
    <w:p>
      <w:pPr>
        <w:pStyle w:val="Heading2"/>
      </w:pPr>
      <w:bookmarkStart w:id="2894" w:name="_Toc2396"/>
      <w:r>
        <w:t>سوره طه آیه 52</w:t>
      </w:r>
      <w:bookmarkEnd w:id="28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عِنْدَ رَبِّی فِی کِتَابٍ لَا یَضِلُّ رَبِّی وَلَا یَنسَی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3-خَبَرُها =غلط</w:t>
      </w:r>
    </w:p>
    <w:p>
      <w:pPr>
        <w:pStyle w:val="BookText"/>
      </w:pPr>
      <w:r>
        <w:rPr>
          <w:rFonts w:ascii="Amiri" w:hAnsi="Amiri" w:eastAsia="Amiri" w:cs="Amiri"/>
          <w:lang w:bidi="ar-SA"/>
          <w:color w:val="111111"/>
          <w:sz w:val="28"/>
          <w:szCs w:val="28"/>
          <w:rtl/>
        </w:rPr>
        <w:t xml:space="preserve">2-سِرُّها =غلط</w:t>
      </w:r>
    </w:p>
    <w:p>
      <w:pPr>
        <w:pStyle w:val="BookText"/>
      </w:pPr>
      <w:r>
        <w:rPr>
          <w:rFonts w:ascii="Amiri" w:hAnsi="Amiri" w:eastAsia="Amiri" w:cs="Amiri"/>
          <w:lang w:bidi="ar-SA"/>
          <w:color w:val="111111"/>
          <w:sz w:val="28"/>
          <w:szCs w:val="28"/>
          <w:rtl/>
        </w:rPr>
        <w:t xml:space="preserve">1-عِلْمُهَا =صحیح</w:t>
      </w:r>
    </w:p>
    <w:p>
      <w:pPr>
        <w:pStyle w:val="Heading2"/>
      </w:pPr>
      <w:bookmarkStart w:id="2895" w:name="_Toc2397"/>
      <w:r>
        <w:t>سوره طه آیه 53</w:t>
      </w:r>
      <w:bookmarkEnd w:id="28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جَعَلَ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156_1410"/>
    <w:bookmarkEnd w:id="234"/>
    <w:p>
      <w:pPr>
        <w:pStyle w:val="BookText"/>
      </w:pPr>
      <w:r>
        <w:rPr>
          <w:rFonts w:ascii="Amiri" w:hAnsi="Amiri" w:eastAsia="Amiri" w:cs="Amiri"/>
          <w:lang w:bidi="ar-SA"/>
          <w:color w:val="111111"/>
          <w:sz w:val="28"/>
          <w:szCs w:val="28"/>
          <w:rtl/>
        </w:rPr>
        <w:t xml:space="preserve">لَکُمْ الْأَرْضَ مَهْدًا وَسَلَکَ لَکُمْ فِیهَا سُبُلًا وَأَنزَلَ مِنْ ؟؟؟؟؟ مَاءً فَأَخْرَجْنَا بِهِ أَزْوَاجًا مِنْ نَبَاتٍ شَتَّی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2-الغُیوم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3-السُّحاب =غلط</w:t>
      </w:r>
    </w:p>
    <w:p>
      <w:pPr>
        <w:pStyle w:val="Heading2"/>
      </w:pPr>
      <w:bookmarkStart w:id="2896" w:name="_Toc2398"/>
      <w:r>
        <w:t>سوره طه آیه 54</w:t>
      </w:r>
      <w:bookmarkEnd w:id="28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کُلُوا ؟؟؟؟؟ أَنْعَامَکُمْ إِنَّ فِی ذَلِکَ لَآیَاتٍ لِأُوْلِی النُّهَی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3-وَاسْقُوا =غلط</w:t>
      </w:r>
    </w:p>
    <w:p>
      <w:pPr>
        <w:pStyle w:val="BookText"/>
      </w:pPr>
      <w:r>
        <w:rPr>
          <w:rFonts w:ascii="Amiri" w:hAnsi="Amiri" w:eastAsia="Amiri" w:cs="Amiri"/>
          <w:lang w:bidi="ar-SA"/>
          <w:color w:val="111111"/>
          <w:sz w:val="28"/>
          <w:szCs w:val="28"/>
          <w:rtl/>
        </w:rPr>
        <w:t xml:space="preserve">1-وَارْعَوْا =صحیح</w:t>
      </w:r>
    </w:p>
    <w:p>
      <w:pPr>
        <w:pStyle w:val="BookText"/>
      </w:pPr>
      <w:r>
        <w:rPr>
          <w:rFonts w:ascii="Amiri" w:hAnsi="Amiri" w:eastAsia="Amiri" w:cs="Amiri"/>
          <w:lang w:bidi="ar-SA"/>
          <w:color w:val="111111"/>
          <w:sz w:val="28"/>
          <w:szCs w:val="28"/>
          <w:rtl/>
        </w:rPr>
        <w:t xml:space="preserve">2-وَأَطْعِمُوا =غلط</w:t>
      </w:r>
    </w:p>
    <w:p>
      <w:pPr>
        <w:pStyle w:val="Heading2"/>
      </w:pPr>
      <w:bookmarkStart w:id="2897" w:name="_Toc2399"/>
      <w:r>
        <w:t>سوره طه آیه 55</w:t>
      </w:r>
      <w:bookmarkEnd w:id="28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مِنْهَا خَلَقْنَاکُمْ وَفِیهَا نُعِیدُکُمْ وَمِنْهَا ؟؟؟؟؟ تَارَةً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1-نُخْرِجُکُمْ =صحیح</w:t>
      </w:r>
    </w:p>
    <w:p>
      <w:pPr>
        <w:pStyle w:val="BookText"/>
      </w:pPr>
      <w:r>
        <w:rPr>
          <w:rFonts w:ascii="Amiri" w:hAnsi="Amiri" w:eastAsia="Amiri" w:cs="Amiri"/>
          <w:lang w:bidi="ar-SA"/>
          <w:color w:val="111111"/>
          <w:sz w:val="28"/>
          <w:szCs w:val="28"/>
          <w:rtl/>
        </w:rPr>
        <w:t xml:space="preserve">2-نظهرکُمْ =غلط</w:t>
      </w:r>
    </w:p>
    <w:p>
      <w:pPr>
        <w:pStyle w:val="BookText"/>
      </w:pPr>
      <w:r>
        <w:rPr>
          <w:rFonts w:ascii="Amiri" w:hAnsi="Amiri" w:eastAsia="Amiri" w:cs="Amiri"/>
          <w:lang w:bidi="ar-SA"/>
          <w:color w:val="111111"/>
          <w:sz w:val="28"/>
          <w:szCs w:val="28"/>
          <w:rtl/>
        </w:rPr>
        <w:t xml:space="preserve">3-نَحْشرکُمْ =غلط</w:t>
      </w:r>
    </w:p>
    <w:p>
      <w:pPr>
        <w:pStyle w:val="Heading2"/>
      </w:pPr>
      <w:bookmarkStart w:id="2898" w:name="_Toc2400"/>
      <w:r>
        <w:t>سوره طه آیه 56</w:t>
      </w:r>
      <w:bookmarkEnd w:id="28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آیَاتِنَا کُلَّهَا فَکَذَّبَ وَأَبَی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1-أَرَیْنَاهُ =صحیح</w:t>
      </w:r>
    </w:p>
    <w:p>
      <w:pPr>
        <w:pStyle w:val="BookText"/>
      </w:pPr>
      <w:r>
        <w:rPr>
          <w:rFonts w:ascii="Amiri" w:hAnsi="Amiri" w:eastAsia="Amiri" w:cs="Amiri"/>
          <w:lang w:bidi="ar-SA"/>
          <w:color w:val="111111"/>
          <w:sz w:val="28"/>
          <w:szCs w:val="28"/>
          <w:rtl/>
        </w:rPr>
        <w:t xml:space="preserve">3-حَذَّرْناهُ =غلط</w:t>
      </w:r>
    </w:p>
    <w:p>
      <w:pPr>
        <w:pStyle w:val="BookText"/>
      </w:pPr>
      <w:r>
        <w:rPr>
          <w:rFonts w:ascii="Amiri" w:hAnsi="Amiri" w:eastAsia="Amiri" w:cs="Amiri"/>
          <w:lang w:bidi="ar-SA"/>
          <w:color w:val="111111"/>
          <w:sz w:val="28"/>
          <w:szCs w:val="28"/>
          <w:rtl/>
        </w:rPr>
        <w:t xml:space="preserve">2-أَنْذَرْناهُ =غلط</w:t>
      </w:r>
    </w:p>
    <w:p>
      <w:pPr>
        <w:pStyle w:val="Heading2"/>
      </w:pPr>
      <w:bookmarkStart w:id="2899" w:name="_Toc2401"/>
      <w:r>
        <w:t>سوره طه آیه 57</w:t>
      </w:r>
      <w:bookmarkEnd w:id="28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لِتُخْرِجَنَا مِنْ أَرْضِنَا بِسِحْرِکَ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2-أأتَیْتَنا =غلط</w:t>
      </w:r>
    </w:p>
    <w:p>
      <w:pPr>
        <w:pStyle w:val="BookText"/>
      </w:pPr>
      <w:r>
        <w:rPr>
          <w:rFonts w:ascii="Amiri" w:hAnsi="Amiri" w:eastAsia="Amiri" w:cs="Amiri"/>
          <w:lang w:bidi="ar-SA"/>
          <w:color w:val="111111"/>
          <w:sz w:val="28"/>
          <w:szCs w:val="28"/>
          <w:rtl/>
        </w:rPr>
        <w:t xml:space="preserve">3-أحَضَرْتنا =غلط</w:t>
      </w:r>
    </w:p>
    <w:p>
      <w:pPr>
        <w:pStyle w:val="BookText"/>
      </w:pPr>
      <w:r>
        <w:rPr>
          <w:rFonts w:ascii="Amiri" w:hAnsi="Amiri" w:eastAsia="Amiri" w:cs="Amiri"/>
          <w:lang w:bidi="ar-SA"/>
          <w:color w:val="111111"/>
          <w:sz w:val="28"/>
          <w:szCs w:val="28"/>
          <w:rtl/>
        </w:rPr>
        <w:t xml:space="preserve">1-أَجِئْتَنَا =صحیح</w:t>
      </w:r>
    </w:p>
    <w:p>
      <w:pPr>
        <w:pStyle w:val="Heading2"/>
      </w:pPr>
      <w:bookmarkStart w:id="2900" w:name="_Toc2402"/>
      <w:r>
        <w:t>سوره طه آیه 58</w:t>
      </w:r>
      <w:bookmarkEnd w:id="29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فَلَنَأْتِیَنَّکَ بِسِحْرٍ مِثْلِهِ فَاجْعَلْ بَیْنَنَا ؟؟؟؟؟ مَوْعِدًا لَا نُخْلِفُهُ نَحْنُ وَلَا أَنْتَ مَکَانًا سُوًی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2-وَمَعَکَ =غلط</w:t>
      </w:r>
    </w:p>
    <w:p>
      <w:pPr>
        <w:pStyle w:val="BookText"/>
      </w:pPr>
      <w:r>
        <w:rPr>
          <w:rFonts w:ascii="Amiri" w:hAnsi="Amiri" w:eastAsia="Amiri" w:cs="Amiri"/>
          <w:lang w:bidi="ar-SA"/>
          <w:color w:val="111111"/>
          <w:sz w:val="28"/>
          <w:szCs w:val="28"/>
          <w:rtl/>
        </w:rPr>
        <w:t xml:space="preserve">1-وَبَیْنَکَ =صحیح</w:t>
      </w:r>
    </w:p>
    <w:p>
      <w:pPr>
        <w:pStyle w:val="BookText"/>
      </w:pPr>
      <w:r>
        <w:rPr>
          <w:rFonts w:ascii="Amiri" w:hAnsi="Amiri" w:eastAsia="Amiri" w:cs="Amiri"/>
          <w:lang w:bidi="ar-SA"/>
          <w:color w:val="111111"/>
          <w:sz w:val="28"/>
          <w:szCs w:val="28"/>
          <w:rtl/>
        </w:rPr>
        <w:t xml:space="preserve">3-وَفیکَ =غلط</w:t>
      </w:r>
    </w:p>
    <w:p>
      <w:pPr>
        <w:pStyle w:val="Heading2"/>
      </w:pPr>
      <w:bookmarkStart w:id="2901" w:name="_Toc2403"/>
      <w:r>
        <w:t>سوره طه آیه 59</w:t>
      </w:r>
      <w:bookmarkEnd w:id="29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یَوْمُ الزِّینَةِ وَأَنْ یُحْشَرَ النَّاسُ ضُحًی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3-مَحْشرَکُمْ =غلط</w:t>
      </w:r>
    </w:p>
    <w:p>
      <w:pPr>
        <w:pStyle w:val="BookText"/>
      </w:pPr>
      <w:r>
        <w:rPr>
          <w:rFonts w:ascii="Amiri" w:hAnsi="Amiri" w:eastAsia="Amiri" w:cs="Amiri"/>
          <w:lang w:bidi="ar-SA"/>
          <w:color w:val="111111"/>
          <w:sz w:val="28"/>
          <w:szCs w:val="28"/>
          <w:rtl/>
        </w:rPr>
        <w:t xml:space="preserve">1-مَوْعِدُکُمْ =صحیح</w:t>
      </w:r>
    </w:p>
    <w:p>
      <w:pPr>
        <w:pStyle w:val="BookText"/>
      </w:pPr>
      <w:r>
        <w:rPr>
          <w:rFonts w:ascii="Amiri" w:hAnsi="Amiri" w:eastAsia="Amiri" w:cs="Amiri"/>
          <w:lang w:bidi="ar-SA"/>
          <w:color w:val="111111"/>
          <w:sz w:val="28"/>
          <w:szCs w:val="28"/>
          <w:rtl/>
        </w:rPr>
        <w:t xml:space="preserve">2-مصیرکُمْ =غلط</w:t>
      </w:r>
    </w:p>
    <w:p>
      <w:pPr>
        <w:pStyle w:val="Heading2"/>
      </w:pPr>
      <w:bookmarkStart w:id="2902" w:name="_Toc2404"/>
      <w:r>
        <w:t>سوره طه آیه 60</w:t>
      </w:r>
      <w:bookmarkEnd w:id="29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فَتَوَلَّی ؟؟؟؟؟ فَجَمَعَ کَیْدَهُ ثُمَّ أَتَی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Heading2"/>
      </w:pPr>
      <w:bookmarkStart w:id="2903" w:name="_Toc2405"/>
      <w:r>
        <w:t>سوره طه آیه 61</w:t>
      </w:r>
      <w:bookmarkEnd w:id="29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لَهُمْ مُوسَی ؟؟؟؟؟ لَا تَفْتَرُوا عَلَی اللَّهِ کَذِبًا فَیُسْحِتَکُمْ بِعَذَابٍ وَقَدْ خَابَ مَنْ افْتَرَی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1-وَیْلَکُمْ =صحیح</w:t>
      </w:r>
    </w:p>
    <w:p>
      <w:pPr>
        <w:pStyle w:val="BookText"/>
      </w:pPr>
      <w:r>
        <w:rPr>
          <w:rFonts w:ascii="Amiri" w:hAnsi="Amiri" w:eastAsia="Amiri" w:cs="Amiri"/>
          <w:lang w:bidi="ar-SA"/>
          <w:color w:val="111111"/>
          <w:sz w:val="28"/>
          <w:szCs w:val="28"/>
          <w:rtl/>
        </w:rPr>
        <w:t xml:space="preserve">2-وَیْحَکُمْ =غلط</w:t>
      </w:r>
    </w:p>
    <w:p>
      <w:pPr>
        <w:pStyle w:val="BookText"/>
      </w:pPr>
      <w:r>
        <w:rPr>
          <w:rFonts w:ascii="Amiri" w:hAnsi="Amiri" w:eastAsia="Amiri" w:cs="Amiri"/>
          <w:lang w:bidi="ar-SA"/>
          <w:color w:val="111111"/>
          <w:sz w:val="28"/>
          <w:szCs w:val="28"/>
          <w:rtl/>
        </w:rPr>
        <w:t xml:space="preserve">3-انْتَهُوا =غلط</w:t>
      </w:r>
    </w:p>
    <w:p>
      <w:pPr>
        <w:pStyle w:val="Heading2"/>
      </w:pPr>
      <w:bookmarkStart w:id="2904" w:name="_Toc2406"/>
      <w:r>
        <w:t>سوره طه آیه 62</w:t>
      </w:r>
      <w:bookmarkEnd w:id="29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فَتَنَازَعُوا أَمْرَهُمْ بَیْنَهُمْ ؟؟؟؟؟ النَّجْوَی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3-وَأَخفوا =غلط</w:t>
      </w:r>
    </w:p>
    <w:p>
      <w:pPr>
        <w:pStyle w:val="BookText"/>
      </w:pPr>
      <w:r>
        <w:rPr>
          <w:rFonts w:ascii="IRNazanin" w:hAnsi="IRNazanin" w:eastAsia="IRNazanin" w:cs="IRNazanin"/>
          <w:lang w:bidi="fa-IR"/>
          <w:color w:val="111111"/>
          <w:sz w:val="28"/>
          <w:szCs w:val="28"/>
          <w:rtl/>
        </w:rPr>
        <w:t xml:space="preserve">2-وکتموا =غلط</w:t>
      </w:r>
    </w:p>
    <w:p>
      <w:pPr>
        <w:pStyle w:val="BookText"/>
      </w:pPr>
      <w:r>
        <w:rPr>
          <w:rFonts w:ascii="Amiri" w:hAnsi="Amiri" w:eastAsia="Amiri" w:cs="Amiri"/>
          <w:lang w:bidi="ar-SA"/>
          <w:color w:val="111111"/>
          <w:sz w:val="28"/>
          <w:szCs w:val="28"/>
          <w:rtl/>
        </w:rPr>
        <w:t xml:space="preserve">1-وَأَسَرُّوا =صحیح</w:t>
      </w:r>
    </w:p>
    <w:p>
      <w:pPr>
        <w:pStyle w:val="Heading2"/>
      </w:pPr>
      <w:bookmarkStart w:id="2905" w:name="_Toc2407"/>
      <w:r>
        <w:t>سوره طه آیه 63</w:t>
      </w:r>
      <w:bookmarkEnd w:id="29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 هَذَانِ ؟؟؟؟؟ یُرِیدَانِ أَنْ یُخْرِجَاکُمْ مِنْ أَرْضِکُمْ بِسِحْرِهِمَا وَیَذْهَبَا بِطَرِیقَتِکُمْ الْمُثْلَی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1-لَسَاحِرَانِ =صحیح</w:t>
      </w:r>
    </w:p>
    <w:p>
      <w:pPr>
        <w:pStyle w:val="BookText"/>
      </w:pPr>
      <w:r>
        <w:rPr>
          <w:rFonts w:ascii="Amiri" w:hAnsi="Amiri" w:eastAsia="Amiri" w:cs="Amiri"/>
          <w:lang w:bidi="ar-SA"/>
          <w:color w:val="111111"/>
          <w:sz w:val="28"/>
          <w:szCs w:val="28"/>
          <w:rtl/>
        </w:rPr>
        <w:t xml:space="preserve">2-لَمُشَعْوِذان =غلط</w:t>
      </w:r>
    </w:p>
    <w:p>
      <w:pPr>
        <w:pStyle w:val="BookText"/>
      </w:pPr>
      <w:r>
        <w:rPr>
          <w:rFonts w:ascii="Amiri" w:hAnsi="Amiri" w:eastAsia="Amiri" w:cs="Amiri"/>
          <w:lang w:bidi="ar-SA"/>
          <w:color w:val="111111"/>
          <w:sz w:val="28"/>
          <w:szCs w:val="28"/>
          <w:rtl/>
        </w:rPr>
        <w:t xml:space="preserve">3-لَمُخَربان =غلط</w:t>
      </w:r>
    </w:p>
    <w:p>
      <w:pPr>
        <w:pStyle w:val="Heading2"/>
      </w:pPr>
      <w:bookmarkStart w:id="2906" w:name="_Toc2408"/>
      <w:r>
        <w:t>سوره طه آیه 64</w:t>
      </w:r>
      <w:bookmarkEnd w:id="29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فَأَجْمِعُوا ؟؟؟؟؟ ثُمَّ ائْتُوا صَفًّا وَقَدْ أَفْلَحَ الْیَوْمَ مَنْ اسْتَعْلَی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2-بَأسَکُمْ =غلط</w:t>
      </w:r>
    </w:p>
    <w:p>
      <w:pPr>
        <w:pStyle w:val="BookText"/>
      </w:pPr>
      <w:r>
        <w:rPr>
          <w:rFonts w:ascii="Amiri" w:hAnsi="Amiri" w:eastAsia="Amiri" w:cs="Amiri"/>
          <w:lang w:bidi="ar-SA"/>
          <w:color w:val="111111"/>
          <w:sz w:val="28"/>
          <w:szCs w:val="28"/>
          <w:rtl/>
        </w:rPr>
        <w:t xml:space="preserve">1-کَیْدَکُمْ =صحیح</w:t>
      </w:r>
    </w:p>
    <w:p>
      <w:pPr>
        <w:pStyle w:val="BookText"/>
      </w:pPr>
      <w:r>
        <w:rPr>
          <w:rFonts w:ascii="Amiri" w:hAnsi="Amiri" w:eastAsia="Amiri" w:cs="Amiri"/>
          <w:lang w:bidi="ar-SA"/>
          <w:color w:val="111111"/>
          <w:sz w:val="28"/>
          <w:szCs w:val="28"/>
          <w:rtl/>
        </w:rPr>
        <w:t xml:space="preserve">3-مَکْرَکُمْ =غلط</w:t>
      </w:r>
    </w:p>
    <w:p>
      <w:pPr>
        <w:pStyle w:val="Heading2"/>
      </w:pPr>
      <w:bookmarkStart w:id="2907" w:name="_Toc2409"/>
      <w:r>
        <w:t>سوره طه آیه 65</w:t>
      </w:r>
      <w:bookmarkEnd w:id="29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إِمَّا أَنْ تُلْقِیَ وَإِمَّا أَنْ نَکُونَ أَوَّلَ مَنْ أَلْقَی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2-یا عیسی =غلط</w:t>
      </w:r>
    </w:p>
    <w:p>
      <w:pPr>
        <w:pStyle w:val="BookText"/>
      </w:pPr>
      <w:r>
        <w:rPr>
          <w:rFonts w:ascii="Amiri" w:hAnsi="Amiri" w:eastAsia="Amiri" w:cs="Amiri"/>
          <w:lang w:bidi="ar-SA"/>
          <w:color w:val="111111"/>
          <w:sz w:val="28"/>
          <w:szCs w:val="28"/>
          <w:rtl/>
        </w:rPr>
        <w:t xml:space="preserve">1-یَامُوسَی =صحیح</w:t>
      </w:r>
    </w:p>
    <w:p>
      <w:pPr>
        <w:pStyle w:val="BookText"/>
      </w:pPr>
      <w:r>
        <w:rPr>
          <w:rFonts w:ascii="IRNazanin" w:hAnsi="IRNazanin" w:eastAsia="IRNazanin" w:cs="IRNazanin"/>
          <w:lang w:bidi="fa-IR"/>
          <w:color w:val="111111"/>
          <w:sz w:val="28"/>
          <w:szCs w:val="28"/>
          <w:rtl/>
        </w:rPr>
        <w:t xml:space="preserve">3-یا إبراهیم =غلط</w:t>
      </w:r>
    </w:p>
    <w:p>
      <w:pPr>
        <w:pStyle w:val="Heading2"/>
      </w:pPr>
      <w:bookmarkStart w:id="2908" w:name="_Toc2410"/>
      <w:r>
        <w:t>سوره طه آیه 66</w:t>
      </w:r>
      <w:bookmarkEnd w:id="29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بَلْ أَلْقُوا فَإِذَا ؟؟؟؟؟ وَعِصِیُّهُمْ یُخَیَّلُ إِلَیْهِ مِنْ سِحْرِهِمْ أَنَّهَا تَسْعَی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2-أعْمِدتِهِمْ =غلط</w:t>
      </w:r>
    </w:p>
    <w:p>
      <w:pPr>
        <w:pStyle w:val="BookText"/>
      </w:pPr>
      <w:r>
        <w:rPr>
          <w:rFonts w:ascii="Amiri" w:hAnsi="Amiri" w:eastAsia="Amiri" w:cs="Amiri"/>
          <w:lang w:bidi="ar-SA"/>
          <w:color w:val="111111"/>
          <w:sz w:val="28"/>
          <w:szCs w:val="28"/>
          <w:rtl/>
        </w:rPr>
        <w:t xml:space="preserve">3-أعوادهِمْ =غلط</w:t>
      </w:r>
    </w:p>
    <w:p>
      <w:pPr>
        <w:pStyle w:val="BookText"/>
      </w:pPr>
      <w:r>
        <w:rPr>
          <w:rFonts w:ascii="Amiri" w:hAnsi="Amiri" w:eastAsia="Amiri" w:cs="Amiri"/>
          <w:lang w:bidi="ar-SA"/>
          <w:color w:val="111111"/>
          <w:sz w:val="28"/>
          <w:szCs w:val="28"/>
          <w:rtl/>
        </w:rPr>
        <w:t xml:space="preserve">1-حِبَالُهُمْ =صحیح</w:t>
      </w:r>
    </w:p>
    <w:p>
      <w:pPr>
        <w:pStyle w:val="Heading2"/>
      </w:pPr>
      <w:bookmarkStart w:id="2909" w:name="_Toc2411"/>
      <w:r>
        <w:t>سوره طه آیه 67</w:t>
      </w:r>
      <w:bookmarkEnd w:id="2909"/>
    </w:p>
    <w:p>
      <w:pPr>
        <w:pStyle w:val="BookText"/>
      </w:pPr>
      <w:r>
        <w:rPr>
          <w:rFonts w:ascii="IRNazanin" w:hAnsi="IRNazanin" w:eastAsia="IRNazanin" w:cs="IRNazanin"/>
          <w:lang w:bidi="fa-IR"/>
          <w:color w:val="111111"/>
          <w:sz w:val="28"/>
          <w:szCs w:val="28"/>
          <w:rtl/>
        </w:rPr>
        <w:t xml:space="preserve">سوال: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156_1414"/>
    <w:bookmarkEnd w:id="235"/>
    <w:p>
      <w:pPr>
        <w:pStyle w:val="BookText"/>
      </w:pPr>
      <w:r>
        <w:rPr>
          <w:rFonts w:ascii="Amiri" w:hAnsi="Amiri" w:eastAsia="Amiri" w:cs="Amiri"/>
          <w:lang w:bidi="ar-SA"/>
          <w:color w:val="111111"/>
          <w:sz w:val="28"/>
          <w:szCs w:val="28"/>
          <w:rtl/>
        </w:rPr>
        <w:t xml:space="preserve">َأَوْجَسَ فِی نَفْسِهِ ؟؟؟؟؟ 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3-خَشْیَةً =غلط</w:t>
      </w:r>
    </w:p>
    <w:p>
      <w:pPr>
        <w:pStyle w:val="BookText"/>
      </w:pPr>
      <w:r>
        <w:rPr>
          <w:rFonts w:ascii="Amiri" w:hAnsi="Amiri" w:eastAsia="Amiri" w:cs="Amiri"/>
          <w:lang w:bidi="ar-SA"/>
          <w:color w:val="111111"/>
          <w:sz w:val="28"/>
          <w:szCs w:val="28"/>
          <w:rtl/>
        </w:rPr>
        <w:t xml:space="preserve">2-خَوْفاً =غلط</w:t>
      </w:r>
    </w:p>
    <w:p>
      <w:pPr>
        <w:pStyle w:val="BookText"/>
      </w:pPr>
      <w:r>
        <w:rPr>
          <w:rFonts w:ascii="Amiri" w:hAnsi="Amiri" w:eastAsia="Amiri" w:cs="Amiri"/>
          <w:lang w:bidi="ar-SA"/>
          <w:color w:val="111111"/>
          <w:sz w:val="28"/>
          <w:szCs w:val="28"/>
          <w:rtl/>
        </w:rPr>
        <w:t xml:space="preserve">1-خِیفَةً =صحیح</w:t>
      </w:r>
    </w:p>
    <w:p>
      <w:pPr>
        <w:pStyle w:val="Heading2"/>
      </w:pPr>
      <w:bookmarkStart w:id="2910" w:name="_Toc2412"/>
      <w:r>
        <w:t>سوره طه آیه 68</w:t>
      </w:r>
      <w:bookmarkEnd w:id="29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قُلْنَا لَا ؟؟؟؟؟ إِنَّکَ أَنْتَ الْأَعْلَی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2-تَخْشَی =غلط</w:t>
      </w:r>
    </w:p>
    <w:p>
      <w:pPr>
        <w:pStyle w:val="BookText"/>
      </w:pPr>
      <w:r>
        <w:rPr>
          <w:rFonts w:ascii="Amiri" w:hAnsi="Amiri" w:eastAsia="Amiri" w:cs="Amiri"/>
          <w:lang w:bidi="ar-SA"/>
          <w:color w:val="111111"/>
          <w:sz w:val="28"/>
          <w:szCs w:val="28"/>
          <w:rtl/>
        </w:rPr>
        <w:t xml:space="preserve">3-تَحْزَنْ =غلط</w:t>
      </w:r>
    </w:p>
    <w:p>
      <w:pPr>
        <w:pStyle w:val="BookText"/>
      </w:pPr>
      <w:r>
        <w:rPr>
          <w:rFonts w:ascii="Amiri" w:hAnsi="Amiri" w:eastAsia="Amiri" w:cs="Amiri"/>
          <w:lang w:bidi="ar-SA"/>
          <w:color w:val="111111"/>
          <w:sz w:val="28"/>
          <w:szCs w:val="28"/>
          <w:rtl/>
        </w:rPr>
        <w:t xml:space="preserve">1-تَخَفْ =صحیح</w:t>
      </w:r>
    </w:p>
    <w:p>
      <w:pPr>
        <w:pStyle w:val="Heading2"/>
      </w:pPr>
      <w:bookmarkStart w:id="2911" w:name="_Toc2413"/>
      <w:r>
        <w:t>سوره طه آیه 69</w:t>
      </w:r>
      <w:bookmarkEnd w:id="29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وَأَلْقِ مَا فِی یَمِینِکَ تَلْقَفْ مَا صَنَعُوا إِنَّمَا صَنَعُوا کَیْدُ سَاحِرٍ وَلَا یُفْلِحُ ؟؟؟؟؟ حَیْثُ أَتَی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1-السَّاحِرُ =صحیح</w:t>
      </w:r>
    </w:p>
    <w:p>
      <w:pPr>
        <w:pStyle w:val="BookText"/>
      </w:pPr>
      <w:r>
        <w:rPr>
          <w:rFonts w:ascii="Amiri" w:hAnsi="Amiri" w:eastAsia="Amiri" w:cs="Amiri"/>
          <w:lang w:bidi="ar-SA"/>
          <w:color w:val="111111"/>
          <w:sz w:val="28"/>
          <w:szCs w:val="28"/>
          <w:rtl/>
        </w:rPr>
        <w:t xml:space="preserve">2-الماکِر =غلط</w:t>
      </w:r>
    </w:p>
    <w:p>
      <w:pPr>
        <w:pStyle w:val="BookText"/>
      </w:pPr>
      <w:r>
        <w:rPr>
          <w:rFonts w:ascii="Amiri" w:hAnsi="Amiri" w:eastAsia="Amiri" w:cs="Amiri"/>
          <w:lang w:bidi="ar-SA"/>
          <w:color w:val="111111"/>
          <w:sz w:val="28"/>
          <w:szCs w:val="28"/>
          <w:rtl/>
        </w:rPr>
        <w:t xml:space="preserve">3-المُخادِع =غلط</w:t>
      </w:r>
    </w:p>
    <w:p>
      <w:pPr>
        <w:pStyle w:val="Heading2"/>
      </w:pPr>
      <w:bookmarkStart w:id="2912" w:name="_Toc2414"/>
      <w:r>
        <w:t>سوره طه آیه 70</w:t>
      </w:r>
      <w:bookmarkEnd w:id="29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فَأُلْقِیَ ؟؟؟؟؟ سُجَّدًا قَالُوا آمَنَّا بِرَبِّ هَارُونَ وَمُوسَی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1-السَّحَرَةُ =صحیح</w:t>
      </w:r>
    </w:p>
    <w:p>
      <w:pPr>
        <w:pStyle w:val="BookText"/>
      </w:pPr>
      <w:r>
        <w:rPr>
          <w:rFonts w:ascii="Amiri" w:hAnsi="Amiri" w:eastAsia="Amiri" w:cs="Amiri"/>
          <w:lang w:bidi="ar-SA"/>
          <w:color w:val="111111"/>
          <w:sz w:val="28"/>
          <w:szCs w:val="28"/>
          <w:rtl/>
        </w:rPr>
        <w:t xml:space="preserve">2-الْمَکَرَة =غلط</w:t>
      </w:r>
    </w:p>
    <w:p>
      <w:pPr>
        <w:pStyle w:val="BookText"/>
      </w:pPr>
      <w:r>
        <w:rPr>
          <w:rFonts w:ascii="Amiri" w:hAnsi="Amiri" w:eastAsia="Amiri" w:cs="Amiri"/>
          <w:lang w:bidi="ar-SA"/>
          <w:color w:val="111111"/>
          <w:sz w:val="28"/>
          <w:szCs w:val="28"/>
          <w:rtl/>
        </w:rPr>
        <w:t xml:space="preserve">3-الْمُخادعین =غلط</w:t>
      </w:r>
    </w:p>
    <w:p>
      <w:pPr>
        <w:pStyle w:val="Heading2"/>
      </w:pPr>
      <w:bookmarkStart w:id="2913" w:name="_Toc2415"/>
      <w:r>
        <w:t>سوره طه آیه 71</w:t>
      </w:r>
      <w:bookmarkEnd w:id="29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 وَأَرْجُلَکُمْ مِنْ خِلَافٍ وَلَأُصَلِّبَنَّکُمْ فِی جُذُوعِ النَّخْلِ وَلَتَعْلَمُنَّ أَیُّنَا أَشَدُّ عَذَابًا وَأَبْقَی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2-أَصابِعَکُمْ =غلط</w:t>
      </w:r>
    </w:p>
    <w:p>
      <w:pPr>
        <w:pStyle w:val="BookText"/>
      </w:pPr>
      <w:r>
        <w:rPr>
          <w:rFonts w:ascii="Amiri" w:hAnsi="Amiri" w:eastAsia="Amiri" w:cs="Amiri"/>
          <w:lang w:bidi="ar-SA"/>
          <w:color w:val="111111"/>
          <w:sz w:val="28"/>
          <w:szCs w:val="28"/>
          <w:rtl/>
        </w:rPr>
        <w:t xml:space="preserve">1-أَیْدِیَکُمْ =صحیح</w:t>
      </w:r>
    </w:p>
    <w:p>
      <w:pPr>
        <w:pStyle w:val="BookText"/>
      </w:pPr>
      <w:r>
        <w:rPr>
          <w:rFonts w:ascii="Amiri" w:hAnsi="Amiri" w:eastAsia="Amiri" w:cs="Amiri"/>
          <w:lang w:bidi="ar-SA"/>
          <w:color w:val="111111"/>
          <w:sz w:val="28"/>
          <w:szCs w:val="28"/>
          <w:rtl/>
        </w:rPr>
        <w:t xml:space="preserve">3-آذانِکُمْ =غلط</w:t>
      </w:r>
    </w:p>
    <w:p>
      <w:pPr>
        <w:pStyle w:val="Heading2"/>
      </w:pPr>
      <w:bookmarkStart w:id="2914" w:name="_Toc2416"/>
      <w:r>
        <w:t>سوره طه آیه 72</w:t>
      </w:r>
      <w:bookmarkEnd w:id="29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لَنْ ؟؟؟؟؟ عَلَی مَا جَاءَنَا مِنْ الْبَیِّنَاتِ وَالَّذِی فَطَرَنَا فَاقْضِ مَا أَنْتَ قَاضٍ إِنَّمَا تَقْضِی هَذِهِ الْحَیَاةَ الدُّنْیَا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2-نَخَافَک =غلط</w:t>
      </w:r>
    </w:p>
    <w:p>
      <w:pPr>
        <w:pStyle w:val="BookText"/>
      </w:pPr>
      <w:r>
        <w:rPr>
          <w:rFonts w:ascii="Amiri" w:hAnsi="Amiri" w:eastAsia="Amiri" w:cs="Amiri"/>
          <w:lang w:bidi="ar-SA"/>
          <w:color w:val="111111"/>
          <w:sz w:val="28"/>
          <w:szCs w:val="28"/>
          <w:rtl/>
        </w:rPr>
        <w:t xml:space="preserve">1-نُؤْثِرَکَ =صحیح</w:t>
      </w:r>
    </w:p>
    <w:p>
      <w:pPr>
        <w:pStyle w:val="BookText"/>
      </w:pPr>
      <w:r>
        <w:rPr>
          <w:rFonts w:ascii="Amiri" w:hAnsi="Amiri" w:eastAsia="Amiri" w:cs="Amiri"/>
          <w:lang w:bidi="ar-SA"/>
          <w:color w:val="111111"/>
          <w:sz w:val="28"/>
          <w:szCs w:val="28"/>
          <w:rtl/>
        </w:rPr>
        <w:t xml:space="preserve">3-نخشاکَ =غلط</w:t>
      </w:r>
    </w:p>
    <w:p>
      <w:pPr>
        <w:pStyle w:val="Heading2"/>
      </w:pPr>
      <w:bookmarkStart w:id="2915" w:name="_Toc2417"/>
      <w:r>
        <w:t>سوره طه آیه 73</w:t>
      </w:r>
      <w:bookmarkEnd w:id="29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آمَنَّا بِرَبِّنَا لِیَغْفِرَ لَنَا ؟؟؟؟؟ وَمَا أَکْرَهْتَنَا عَلَیْهِ مِنْ السِّحْرِ وَاللَّهُ خَیْرٌ وَأَبْقَی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2-أَخْطاءَنا =غلط</w:t>
      </w:r>
    </w:p>
    <w:p>
      <w:pPr>
        <w:pStyle w:val="BookText"/>
      </w:pPr>
      <w:r>
        <w:rPr>
          <w:rFonts w:ascii="Amiri" w:hAnsi="Amiri" w:eastAsia="Amiri" w:cs="Amiri"/>
          <w:lang w:bidi="ar-SA"/>
          <w:color w:val="111111"/>
          <w:sz w:val="28"/>
          <w:szCs w:val="28"/>
          <w:rtl/>
        </w:rPr>
        <w:t xml:space="preserve">1-خَطَایَانَا =صحیح</w:t>
      </w:r>
    </w:p>
    <w:p>
      <w:pPr>
        <w:pStyle w:val="BookText"/>
      </w:pPr>
      <w:r>
        <w:rPr>
          <w:rFonts w:ascii="Amiri" w:hAnsi="Amiri" w:eastAsia="Amiri" w:cs="Amiri"/>
          <w:lang w:bidi="ar-SA"/>
          <w:color w:val="111111"/>
          <w:sz w:val="28"/>
          <w:szCs w:val="28"/>
          <w:rtl/>
        </w:rPr>
        <w:t xml:space="preserve">3-عصیانَنَا =غلط</w:t>
      </w:r>
    </w:p>
    <w:p>
      <w:pPr>
        <w:pStyle w:val="Heading2"/>
      </w:pPr>
      <w:bookmarkStart w:id="2916" w:name="_Toc2418"/>
      <w:r>
        <w:t>سوره طه آیه 74</w:t>
      </w:r>
      <w:bookmarkEnd w:id="29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مَنْ یَأْتِ رَبَّهُ ؟؟؟؟؟ فَإِنَّ لَهُ جَهَنَّمَ لَا یَمُوتُ فِیهَا وَلَا یَحْیَا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3-فاسِقاً =غلط</w:t>
      </w:r>
    </w:p>
    <w:p>
      <w:pPr>
        <w:pStyle w:val="BookText"/>
      </w:pPr>
      <w:r>
        <w:rPr>
          <w:rFonts w:ascii="Amiri" w:hAnsi="Amiri" w:eastAsia="Amiri" w:cs="Amiri"/>
          <w:lang w:bidi="ar-SA"/>
          <w:color w:val="111111"/>
          <w:sz w:val="28"/>
          <w:szCs w:val="28"/>
          <w:rtl/>
        </w:rPr>
        <w:t xml:space="preserve">1-مُجْرِمًا =صحیح</w:t>
      </w:r>
    </w:p>
    <w:p>
      <w:pPr>
        <w:pStyle w:val="BookText"/>
      </w:pPr>
      <w:r>
        <w:rPr>
          <w:rFonts w:ascii="Amiri" w:hAnsi="Amiri" w:eastAsia="Amiri" w:cs="Amiri"/>
          <w:lang w:bidi="ar-SA"/>
          <w:color w:val="111111"/>
          <w:sz w:val="28"/>
          <w:szCs w:val="28"/>
          <w:rtl/>
        </w:rPr>
        <w:t xml:space="preserve">2-کافِراً =غلط</w:t>
      </w:r>
    </w:p>
    <w:p>
      <w:pPr>
        <w:pStyle w:val="Heading2"/>
      </w:pPr>
      <w:bookmarkStart w:id="2917" w:name="_Toc2419"/>
      <w:r>
        <w:t>سوره طه آیه 75</w:t>
      </w:r>
      <w:bookmarkEnd w:id="29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یَأْتِهِ مُؤْمِنًا قَدْ عَمِلَ الصَّالِحَاتِ ؟؟؟؟؟ لَهُمْ الدَّرَجَاتُ الْعُلَا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3-فَالمؤمِنُون =غلط</w:t>
      </w:r>
    </w:p>
    <w:p>
      <w:pPr>
        <w:pStyle w:val="BookText"/>
      </w:pPr>
      <w:r>
        <w:rPr>
          <w:rFonts w:ascii="Amiri" w:hAnsi="Amiri" w:eastAsia="Amiri" w:cs="Amiri"/>
          <w:lang w:bidi="ar-SA"/>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1-فَأُوْلَئِکَ =صحیح</w:t>
      </w:r>
    </w:p>
    <w:p>
      <w:pPr>
        <w:pStyle w:val="Heading2"/>
      </w:pPr>
      <w:bookmarkStart w:id="2918" w:name="_Toc2420"/>
      <w:r>
        <w:t>سوره طه آیه 76</w:t>
      </w:r>
      <w:bookmarkEnd w:id="29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جَنَّاتُ عَدْنٍ تَجْرِی مِنْ تَحْتِهَا ؟؟؟؟؟ خَالِدِینَ فِیهَا وَذَلِکَ جَزَاءُ مَنْ تَزَکَّی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Heading2"/>
      </w:pPr>
      <w:bookmarkStart w:id="2919" w:name="_Toc2421"/>
      <w:r>
        <w:t>سوره طه آیه 77</w:t>
      </w:r>
      <w:bookmarkEnd w:id="29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إِلَی مُوسَی أَنْ أَسْرِ بِعِبَادِی فَاضْرِبْ لَهُمْ طَرِیقًا فِی الْبَحْرِ یَبَسًا لَا تَخَافُ دَرَکًا وَلَا تَخْشَی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IRNazanin" w:hAnsi="IRNazanin" w:eastAsia="IRNazanin" w:cs="IRNazanin"/>
          <w:lang w:bidi="fa-IR"/>
          <w:color w:val="111111"/>
          <w:sz w:val="28"/>
          <w:szCs w:val="28"/>
          <w:rtl/>
        </w:rPr>
        <w:t xml:space="preserve">3-أمرنا =غلط</w:t>
      </w:r>
    </w:p>
    <w:p>
      <w:pPr>
        <w:pStyle w:val="BookText"/>
      </w:pPr>
      <w:r>
        <w:rPr>
          <w:rFonts w:ascii="Amiri" w:hAnsi="Amiri" w:eastAsia="Amiri" w:cs="Amiri"/>
          <w:lang w:bidi="ar-SA"/>
          <w:color w:val="111111"/>
          <w:sz w:val="28"/>
          <w:szCs w:val="28"/>
          <w:rtl/>
        </w:rPr>
        <w:t xml:space="preserve">2-أَنْبَأنا =غلط</w:t>
      </w:r>
    </w:p>
    <w:p>
      <w:pPr>
        <w:pStyle w:val="Heading2"/>
      </w:pPr>
      <w:bookmarkStart w:id="2920" w:name="_Toc2422"/>
      <w:r>
        <w:t>سوره طه آیه 78</w:t>
      </w:r>
      <w:bookmarkEnd w:id="29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فَأَتْبَعَهُمْ فِرْعَوْنُ بِجُنُودِهِ ؟؟؟؟؟ مِنْ الْیَمِّ مَا غَشِیَهُمْ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3-فَأدْرَکهُمْ =غلط</w:t>
      </w:r>
    </w:p>
    <w:p>
      <w:pPr>
        <w:pStyle w:val="BookText"/>
      </w:pPr>
      <w:r>
        <w:rPr>
          <w:rFonts w:ascii="Amiri" w:hAnsi="Amiri" w:eastAsia="Amiri" w:cs="Amiri"/>
          <w:lang w:bidi="ar-SA"/>
          <w:color w:val="111111"/>
          <w:sz w:val="28"/>
          <w:szCs w:val="28"/>
          <w:rtl/>
        </w:rPr>
        <w:t xml:space="preserve">2-فَغَطَّاهُمْ =غلط</w:t>
      </w:r>
    </w:p>
    <w:p>
      <w:pPr>
        <w:pStyle w:val="BookText"/>
      </w:pPr>
      <w:r>
        <w:rPr>
          <w:rFonts w:ascii="Amiri" w:hAnsi="Amiri" w:eastAsia="Amiri" w:cs="Amiri"/>
          <w:lang w:bidi="ar-SA"/>
          <w:color w:val="111111"/>
          <w:sz w:val="28"/>
          <w:szCs w:val="28"/>
          <w:rtl/>
        </w:rPr>
        <w:t xml:space="preserve">1-فَغَشِیَهُمْ =صحیح</w:t>
      </w:r>
    </w:p>
    <w:p>
      <w:pPr>
        <w:pStyle w:val="Heading2"/>
      </w:pPr>
      <w:bookmarkStart w:id="2921" w:name="_Toc2423"/>
      <w:r>
        <w:t>سوره طه آیه 79</w:t>
      </w:r>
      <w:bookmarkEnd w:id="29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وَأَضَلَّ ؟؟؟؟؟ قَوْمَهُ وَمَا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156_1416"/>
    <w:bookmarkEnd w:id="236"/>
    <w:p>
      <w:pPr>
        <w:pStyle w:val="BookText"/>
      </w:pPr>
      <w:r>
        <w:rPr>
          <w:rFonts w:ascii="Amiri" w:hAnsi="Amiri" w:eastAsia="Amiri" w:cs="Amiri"/>
          <w:lang w:bidi="ar-SA"/>
          <w:color w:val="111111"/>
          <w:sz w:val="28"/>
          <w:szCs w:val="28"/>
          <w:rtl/>
        </w:rPr>
        <w:t xml:space="preserve">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Heading2"/>
      </w:pPr>
      <w:bookmarkStart w:id="2922" w:name="_Toc2424"/>
      <w:r>
        <w:t>سوره طه آیه 80</w:t>
      </w:r>
      <w:bookmarkEnd w:id="29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 قَدْ أَنجَیْنَاکُمْ مِنْ عَدُوِّکُمْ وَوَاعَدْنَاکُمْ جَانِبَ الطُّورِ الْأَیْمَنَ وَنَزَّلْنَا عَلَیْکُمْ الْمَنَّ وَالسَّلْوَی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3-النَّصاری =غلط</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2923" w:name="_Toc2425"/>
      <w:r>
        <w:t>سوره طه آیه 81</w:t>
      </w:r>
      <w:bookmarkEnd w:id="29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کُلُوا مِنْ ؟؟؟؟؟ مَا رَزَقْنَاکُمْ وَلَا تَطْغَوْا فِیهِ فَیَحِلَّ عَلَیْکُمْ غَضَبِی وَمَنْ یَحْلِلْ عَلَیْهِ غَضَبِی فَقَدْ هَوَی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2-لَذّاتِ =غلط</w:t>
      </w:r>
    </w:p>
    <w:p>
      <w:pPr>
        <w:pStyle w:val="BookText"/>
      </w:pPr>
      <w:r>
        <w:rPr>
          <w:rFonts w:ascii="Amiri" w:hAnsi="Amiri" w:eastAsia="Amiri" w:cs="Amiri"/>
          <w:lang w:bidi="ar-SA"/>
          <w:color w:val="111111"/>
          <w:sz w:val="28"/>
          <w:szCs w:val="28"/>
          <w:rtl/>
        </w:rPr>
        <w:t xml:space="preserve">1-طَیِّبَاتِ =صحیح</w:t>
      </w:r>
    </w:p>
    <w:p>
      <w:pPr>
        <w:pStyle w:val="BookText"/>
      </w:pPr>
      <w:r>
        <w:rPr>
          <w:rFonts w:ascii="Amiri" w:hAnsi="Amiri" w:eastAsia="Amiri" w:cs="Amiri"/>
          <w:lang w:bidi="ar-SA"/>
          <w:color w:val="111111"/>
          <w:sz w:val="28"/>
          <w:szCs w:val="28"/>
          <w:rtl/>
        </w:rPr>
        <w:t xml:space="preserve">3-صالِحات =غلط</w:t>
      </w:r>
    </w:p>
    <w:p>
      <w:pPr>
        <w:pStyle w:val="Heading2"/>
      </w:pPr>
      <w:bookmarkStart w:id="2924" w:name="_Toc2426"/>
      <w:r>
        <w:t>سوره طه آیه 82</w:t>
      </w:r>
      <w:bookmarkEnd w:id="29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وَإِنِّی ؟؟؟؟؟ لِمَنْ تَابَ وَآمَنَ وَعَمِلَ صَالِحًا ثُمَّ اهْتَدَی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3-لَتَوّاب =غلط</w:t>
      </w:r>
    </w:p>
    <w:p>
      <w:pPr>
        <w:pStyle w:val="BookText"/>
      </w:pPr>
      <w:r>
        <w:rPr>
          <w:rFonts w:ascii="Amiri" w:hAnsi="Amiri" w:eastAsia="Amiri" w:cs="Amiri"/>
          <w:lang w:bidi="ar-SA"/>
          <w:color w:val="111111"/>
          <w:sz w:val="28"/>
          <w:szCs w:val="28"/>
          <w:rtl/>
        </w:rPr>
        <w:t xml:space="preserve">2-لَغَفُور =غلط</w:t>
      </w:r>
    </w:p>
    <w:p>
      <w:pPr>
        <w:pStyle w:val="BookText"/>
      </w:pPr>
      <w:r>
        <w:rPr>
          <w:rFonts w:ascii="Amiri" w:hAnsi="Amiri" w:eastAsia="Amiri" w:cs="Amiri"/>
          <w:lang w:bidi="ar-SA"/>
          <w:color w:val="111111"/>
          <w:sz w:val="28"/>
          <w:szCs w:val="28"/>
          <w:rtl/>
        </w:rPr>
        <w:t xml:space="preserve">1-لَغَفَّارٌ =صحیح</w:t>
      </w:r>
    </w:p>
    <w:p>
      <w:pPr>
        <w:pStyle w:val="Heading2"/>
      </w:pPr>
      <w:bookmarkStart w:id="2925" w:name="_Toc2427"/>
      <w:r>
        <w:t>سوره طه آیه 83</w:t>
      </w:r>
      <w:bookmarkEnd w:id="29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عَنْ قَوْمِکَ یَامُوسَی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3-أخَّرَکَ =غلط</w:t>
      </w:r>
    </w:p>
    <w:p>
      <w:pPr>
        <w:pStyle w:val="BookText"/>
      </w:pPr>
      <w:r>
        <w:rPr>
          <w:rFonts w:ascii="Amiri" w:hAnsi="Amiri" w:eastAsia="Amiri" w:cs="Amiri"/>
          <w:lang w:bidi="ar-SA"/>
          <w:color w:val="111111"/>
          <w:sz w:val="28"/>
          <w:szCs w:val="28"/>
          <w:rtl/>
        </w:rPr>
        <w:t xml:space="preserve">2-أسْرَعَکَ =غلط</w:t>
      </w:r>
    </w:p>
    <w:p>
      <w:pPr>
        <w:pStyle w:val="BookText"/>
      </w:pPr>
      <w:r>
        <w:rPr>
          <w:rFonts w:ascii="Amiri" w:hAnsi="Amiri" w:eastAsia="Amiri" w:cs="Amiri"/>
          <w:lang w:bidi="ar-SA"/>
          <w:color w:val="111111"/>
          <w:sz w:val="28"/>
          <w:szCs w:val="28"/>
          <w:rtl/>
        </w:rPr>
        <w:t xml:space="preserve">1-أَعْجَلَکَ =صحیح</w:t>
      </w:r>
    </w:p>
    <w:p>
      <w:pPr>
        <w:pStyle w:val="Heading2"/>
      </w:pPr>
      <w:bookmarkStart w:id="2926" w:name="_Toc2428"/>
      <w:r>
        <w:t>سوره طه آیه 84</w:t>
      </w:r>
      <w:bookmarkEnd w:id="29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هُمْ أُولَاءِ عَلَی أَثَرِی ؟؟؟؟؟ إِلَیْکَ رَبِّ لِتَرْضَی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1-وَعَجِلْتُ =صحیح</w:t>
      </w:r>
    </w:p>
    <w:p>
      <w:pPr>
        <w:pStyle w:val="BookText"/>
      </w:pPr>
      <w:r>
        <w:rPr>
          <w:rFonts w:ascii="Amiri" w:hAnsi="Amiri" w:eastAsia="Amiri" w:cs="Amiri"/>
          <w:lang w:bidi="ar-SA"/>
          <w:color w:val="111111"/>
          <w:sz w:val="28"/>
          <w:szCs w:val="28"/>
          <w:rtl/>
        </w:rPr>
        <w:t xml:space="preserve">2-وَکَبِّرتُ =غلط</w:t>
      </w:r>
    </w:p>
    <w:p>
      <w:pPr>
        <w:pStyle w:val="BookText"/>
      </w:pPr>
      <w:r>
        <w:rPr>
          <w:rFonts w:ascii="Amiri" w:hAnsi="Amiri" w:eastAsia="Amiri" w:cs="Amiri"/>
          <w:lang w:bidi="ar-SA"/>
          <w:color w:val="111111"/>
          <w:sz w:val="28"/>
          <w:szCs w:val="28"/>
          <w:rtl/>
        </w:rPr>
        <w:t xml:space="preserve">3-وأَعْلَمتُ =غلط</w:t>
      </w:r>
    </w:p>
    <w:p>
      <w:pPr>
        <w:pStyle w:val="Heading2"/>
      </w:pPr>
      <w:bookmarkStart w:id="2927" w:name="_Toc2429"/>
      <w:r>
        <w:t>سوره طه آیه 85</w:t>
      </w:r>
      <w:bookmarkEnd w:id="29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فَإِنَّا قَدْ فَتَنَّا قَوْمَکَ مِنْ بَعْدِکَ ؟؟؟؟؟ السَّامِرِیُّ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1-وَأَضَلَّهُمْ =صحیح</w:t>
      </w:r>
    </w:p>
    <w:p>
      <w:pPr>
        <w:pStyle w:val="BookText"/>
      </w:pPr>
      <w:r>
        <w:rPr>
          <w:rFonts w:ascii="Amiri" w:hAnsi="Amiri" w:eastAsia="Amiri" w:cs="Amiri"/>
          <w:lang w:bidi="ar-SA"/>
          <w:color w:val="111111"/>
          <w:sz w:val="28"/>
          <w:szCs w:val="28"/>
          <w:rtl/>
        </w:rPr>
        <w:t xml:space="preserve">2-وَأَغْواهُمْ =غلط</w:t>
      </w:r>
    </w:p>
    <w:p>
      <w:pPr>
        <w:pStyle w:val="BookText"/>
      </w:pPr>
      <w:r>
        <w:rPr>
          <w:rFonts w:ascii="Amiri" w:hAnsi="Amiri" w:eastAsia="Amiri" w:cs="Amiri"/>
          <w:lang w:bidi="ar-SA"/>
          <w:color w:val="111111"/>
          <w:sz w:val="28"/>
          <w:szCs w:val="28"/>
          <w:rtl/>
        </w:rPr>
        <w:t xml:space="preserve">3-وَخَدَعَهُمْ =غلط</w:t>
      </w:r>
    </w:p>
    <w:p>
      <w:pPr>
        <w:pStyle w:val="Heading2"/>
      </w:pPr>
      <w:bookmarkStart w:id="2928" w:name="_Toc2430"/>
      <w:r>
        <w:t>سوره طه آیه 86</w:t>
      </w:r>
      <w:bookmarkEnd w:id="29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فَرَجَعَ مُوسَی إِلَی قَوْمِهِ غَضْبَانَ أَسِفًا قَالَ یَاقَوْمِ أَلَمْ ؟؟؟؟؟ رَبُّکُمْ وَعْدًا حَسَنًا أَفَطَالَ عَلَیْکُمْ الْعَهْدُ أَمْ أَرَدْتُمْ أَنْ یَحِلَّ عَلَیْکُمْ غَضَبٌ مِنْ رَبِّکُمْ فَأَخْلَفْتُمْ مَوْعِدِی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2-یُخْبِرُکُمْ =غلط</w:t>
      </w:r>
    </w:p>
    <w:p>
      <w:pPr>
        <w:pStyle w:val="BookText"/>
      </w:pPr>
      <w:r>
        <w:rPr>
          <w:rFonts w:ascii="Amiri" w:hAnsi="Amiri" w:eastAsia="Amiri" w:cs="Amiri"/>
          <w:lang w:bidi="ar-SA"/>
          <w:color w:val="111111"/>
          <w:sz w:val="28"/>
          <w:szCs w:val="28"/>
          <w:rtl/>
        </w:rPr>
        <w:t xml:space="preserve">3-یُقْضَیکمْ =غلط</w:t>
      </w:r>
    </w:p>
    <w:p>
      <w:pPr>
        <w:pStyle w:val="BookText"/>
      </w:pPr>
      <w:r>
        <w:rPr>
          <w:rFonts w:ascii="Amiri" w:hAnsi="Amiri" w:eastAsia="Amiri" w:cs="Amiri"/>
          <w:lang w:bidi="ar-SA"/>
          <w:color w:val="111111"/>
          <w:sz w:val="28"/>
          <w:szCs w:val="28"/>
          <w:rtl/>
        </w:rPr>
        <w:t xml:space="preserve">1-یَعِدْکُمْ =صحیح</w:t>
      </w:r>
    </w:p>
    <w:p>
      <w:pPr>
        <w:pStyle w:val="Heading2"/>
      </w:pPr>
      <w:bookmarkStart w:id="2929" w:name="_Toc2431"/>
      <w:r>
        <w:t>سوره طه آیه 87</w:t>
      </w:r>
      <w:bookmarkEnd w:id="29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مَا ؟؟؟؟؟ مَوْعِدَکَ بِمَلْکِنَا وَلَکِنَّا حُمِّلْنَا أَوْزَارًا مِنْ زِینَةِ الْقَوْمِ فَقَذَفْنَاهَا فَکَذَلِکَ أَلْقَی السَّامِرِیُّ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2-خالَقْنا =غلط</w:t>
      </w:r>
    </w:p>
    <w:p>
      <w:pPr>
        <w:pStyle w:val="BookText"/>
      </w:pPr>
      <w:r>
        <w:rPr>
          <w:rFonts w:ascii="Amiri" w:hAnsi="Amiri" w:eastAsia="Amiri" w:cs="Amiri"/>
          <w:lang w:bidi="ar-SA"/>
          <w:color w:val="111111"/>
          <w:sz w:val="28"/>
          <w:szCs w:val="28"/>
          <w:rtl/>
        </w:rPr>
        <w:t xml:space="preserve">3-فارَقْنا =غلط</w:t>
      </w:r>
    </w:p>
    <w:p>
      <w:pPr>
        <w:pStyle w:val="BookText"/>
      </w:pPr>
      <w:r>
        <w:rPr>
          <w:rFonts w:ascii="Amiri" w:hAnsi="Amiri" w:eastAsia="Amiri" w:cs="Amiri"/>
          <w:lang w:bidi="ar-SA"/>
          <w:color w:val="111111"/>
          <w:sz w:val="28"/>
          <w:szCs w:val="28"/>
          <w:rtl/>
        </w:rPr>
        <w:t xml:space="preserve">1-أَخْلَفْنَا =صحیح</w:t>
      </w:r>
    </w:p>
    <w:p>
      <w:pPr>
        <w:pStyle w:val="Heading2"/>
      </w:pPr>
      <w:bookmarkStart w:id="2930" w:name="_Toc2432"/>
      <w:r>
        <w:t>سوره طه آیه 88</w:t>
      </w:r>
      <w:bookmarkEnd w:id="29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فَأَخْرَجَ لَهُمْ عِجْلًا جَسَدًا لَهُ خُوَارٌ فَقَالُوا هَذَا ؟؟؟؟؟ وَإِلَهُ مُوسَی فَنَسِیَ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1-إِلَهُکُمْ =صحیح</w:t>
      </w:r>
    </w:p>
    <w:p>
      <w:pPr>
        <w:pStyle w:val="BookText"/>
      </w:pPr>
      <w:r>
        <w:rPr>
          <w:rFonts w:ascii="Amiri" w:hAnsi="Amiri" w:eastAsia="Amiri" w:cs="Amiri"/>
          <w:lang w:bidi="ar-SA"/>
          <w:color w:val="111111"/>
          <w:sz w:val="28"/>
          <w:szCs w:val="28"/>
          <w:rtl/>
        </w:rPr>
        <w:t xml:space="preserve">3-مَوْلاکُمْ =غلط</w:t>
      </w:r>
    </w:p>
    <w:p>
      <w:pPr>
        <w:pStyle w:val="BookText"/>
      </w:pPr>
      <w:r>
        <w:rPr>
          <w:rFonts w:ascii="Amiri" w:hAnsi="Amiri" w:eastAsia="Amiri" w:cs="Amiri"/>
          <w:lang w:bidi="ar-SA"/>
          <w:color w:val="111111"/>
          <w:sz w:val="28"/>
          <w:szCs w:val="28"/>
          <w:rtl/>
        </w:rPr>
        <w:t xml:space="preserve">2-رَبُکُمْ =غلط</w:t>
      </w:r>
    </w:p>
    <w:p>
      <w:pPr>
        <w:pStyle w:val="Heading2"/>
      </w:pPr>
      <w:bookmarkStart w:id="2931" w:name="_Toc2433"/>
      <w:r>
        <w:t>سوره طه آیه 89</w:t>
      </w:r>
      <w:bookmarkEnd w:id="29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یَرَوْنَ أَلَّا یَرْجِعُ ؟؟؟؟؟ قَوْلًا وَلَا یَمْلِکُ لَهُمْ ضَرًّا وَلَا نَفْعًا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1-إِلَیْهِمْ =صحیح</w:t>
      </w:r>
    </w:p>
    <w:p>
      <w:pPr>
        <w:pStyle w:val="Heading2"/>
      </w:pPr>
      <w:bookmarkStart w:id="2932" w:name="_Toc2434"/>
      <w:r>
        <w:t>سوره طه آیه 90</w:t>
      </w:r>
      <w:bookmarkEnd w:id="29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قَالَ لَهُمْ هَارُونُ مِنْ قَبْلُ یَاقَوْمِ إِنَّمَا فُتِنتُمْ بِهِ وَإِنَّ رَبَّکُمْ ؟؟؟؟؟ فَاتَّبِعُونِی وَأَطِیعُوا أَمْرِی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2933" w:name="_Toc2435"/>
      <w:r>
        <w:t>سوره طه آیه 91</w:t>
      </w:r>
      <w:bookmarkEnd w:id="29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لَنْ نَبْرَحَ عَلَیْهِ ؟؟؟؟؟ حَتَّی یَرْجِعَ إِلَیْنَا 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3-مُحِیطین =غلط</w:t>
      </w:r>
    </w:p>
    <w:p>
      <w:pPr>
        <w:pStyle w:val="BookText"/>
      </w:pPr>
      <w:r>
        <w:rPr>
          <w:rFonts w:ascii="Amiri" w:hAnsi="Amiri" w:eastAsia="Amiri" w:cs="Amiri"/>
          <w:lang w:bidi="ar-SA"/>
          <w:color w:val="111111"/>
          <w:sz w:val="28"/>
          <w:szCs w:val="28"/>
          <w:rtl/>
        </w:rPr>
        <w:t xml:space="preserve">2-مُتَمَسِّکین =غلط</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156_1420"/>
    <w:bookmarkEnd w:id="237"/>
    <w:p>
      <w:pPr>
        <w:pStyle w:val="BookText"/>
      </w:pPr>
      <w:r>
        <w:rPr>
          <w:rFonts w:ascii="Amiri" w:hAnsi="Amiri" w:eastAsia="Amiri" w:cs="Amiri"/>
          <w:lang w:bidi="ar-SA"/>
          <w:color w:val="111111"/>
          <w:sz w:val="28"/>
          <w:szCs w:val="28"/>
          <w:rtl/>
        </w:rPr>
        <w:t xml:space="preserve">-عَاکِفِینَ =صحیح</w:t>
      </w:r>
    </w:p>
    <w:p>
      <w:pPr>
        <w:pStyle w:val="Heading2"/>
      </w:pPr>
      <w:bookmarkStart w:id="2934" w:name="_Toc2436"/>
      <w:r>
        <w:t>سوره طه آیه 92</w:t>
      </w:r>
      <w:bookmarkEnd w:id="29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 هَارُونُ مَا مَنَعَکَ إِذْ ؟؟؟؟؟ ضَلُّوا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3-أدْرَکْتَهُمْ =غلط</w:t>
      </w:r>
    </w:p>
    <w:p>
      <w:pPr>
        <w:pStyle w:val="BookText"/>
      </w:pPr>
      <w:r>
        <w:rPr>
          <w:rFonts w:ascii="Amiri" w:hAnsi="Amiri" w:eastAsia="Amiri" w:cs="Amiri"/>
          <w:lang w:bidi="ar-SA"/>
          <w:color w:val="111111"/>
          <w:sz w:val="28"/>
          <w:szCs w:val="28"/>
          <w:rtl/>
        </w:rPr>
        <w:t xml:space="preserve">2-وَجَدْتَهُمْ =غلط</w:t>
      </w:r>
    </w:p>
    <w:p>
      <w:pPr>
        <w:pStyle w:val="BookText"/>
      </w:pPr>
      <w:r>
        <w:rPr>
          <w:rFonts w:ascii="Amiri" w:hAnsi="Amiri" w:eastAsia="Amiri" w:cs="Amiri"/>
          <w:lang w:bidi="ar-SA"/>
          <w:color w:val="111111"/>
          <w:sz w:val="28"/>
          <w:szCs w:val="28"/>
          <w:rtl/>
        </w:rPr>
        <w:t xml:space="preserve">1-رَأَیْتَهُمْ =صحیح</w:t>
      </w:r>
    </w:p>
    <w:p>
      <w:pPr>
        <w:pStyle w:val="Heading2"/>
      </w:pPr>
      <w:bookmarkStart w:id="2935" w:name="_Toc2437"/>
      <w:r>
        <w:t>سوره طه آیه 93</w:t>
      </w:r>
      <w:bookmarkEnd w:id="29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 أَفَعَصَیْتَ أَمْرِی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1-تَتَّبِعَنِی =صحیح</w:t>
      </w:r>
    </w:p>
    <w:p>
      <w:pPr>
        <w:pStyle w:val="BookText"/>
      </w:pPr>
      <w:r>
        <w:rPr>
          <w:rFonts w:ascii="Amiri" w:hAnsi="Amiri" w:eastAsia="Amiri" w:cs="Amiri"/>
          <w:lang w:bidi="ar-SA"/>
          <w:color w:val="111111"/>
          <w:sz w:val="28"/>
          <w:szCs w:val="28"/>
          <w:rtl/>
        </w:rPr>
        <w:t xml:space="preserve">2-تُطِیعَنی =غلط</w:t>
      </w:r>
    </w:p>
    <w:p>
      <w:pPr>
        <w:pStyle w:val="BookText"/>
      </w:pPr>
      <w:r>
        <w:rPr>
          <w:rFonts w:ascii="Amiri" w:hAnsi="Amiri" w:eastAsia="Amiri" w:cs="Amiri"/>
          <w:lang w:bidi="ar-SA"/>
          <w:color w:val="111111"/>
          <w:sz w:val="28"/>
          <w:szCs w:val="28"/>
          <w:rtl/>
        </w:rPr>
        <w:t xml:space="preserve">3-تَسْمَعَنی =غلط</w:t>
      </w:r>
    </w:p>
    <w:p>
      <w:pPr>
        <w:pStyle w:val="Heading2"/>
      </w:pPr>
      <w:bookmarkStart w:id="2936" w:name="_Toc2438"/>
      <w:r>
        <w:t>سوره طه آیه 94</w:t>
      </w:r>
      <w:bookmarkEnd w:id="29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یَبْنَؤُمَّ لَا تَأْخُذْ بِلِحْیَتِی وَلَا بِرَأْسِی إِنِّی خَشِیتُ أَنْ تَقُولَ فَرَّقْتَ بَیْنَ بَنِی ؟؟؟؟؟ وَلَمْ تَرْقُبْ قَوْلِی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3-النَّصاری =غلط</w:t>
      </w:r>
    </w:p>
    <w:p>
      <w:pPr>
        <w:pStyle w:val="Heading2"/>
      </w:pPr>
      <w:bookmarkStart w:id="2937" w:name="_Toc2439"/>
      <w:r>
        <w:t>سوره طه آیه 95</w:t>
      </w:r>
      <w:bookmarkEnd w:id="29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فَمَا ؟؟؟؟؟ یَاسَامِرِیُّ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2-أمرُکَ =غلط</w:t>
      </w:r>
    </w:p>
    <w:p>
      <w:pPr>
        <w:pStyle w:val="BookText"/>
      </w:pPr>
      <w:r>
        <w:rPr>
          <w:rFonts w:ascii="Amiri" w:hAnsi="Amiri" w:eastAsia="Amiri" w:cs="Amiri"/>
          <w:lang w:bidi="ar-SA"/>
          <w:color w:val="111111"/>
          <w:sz w:val="28"/>
          <w:szCs w:val="28"/>
          <w:rtl/>
        </w:rPr>
        <w:t xml:space="preserve">1-خَطْبُکَ =صحیح</w:t>
      </w:r>
    </w:p>
    <w:p>
      <w:pPr>
        <w:pStyle w:val="BookText"/>
      </w:pPr>
      <w:r>
        <w:rPr>
          <w:rFonts w:ascii="Amiri" w:hAnsi="Amiri" w:eastAsia="Amiri" w:cs="Amiri"/>
          <w:lang w:bidi="ar-SA"/>
          <w:color w:val="111111"/>
          <w:sz w:val="28"/>
          <w:szCs w:val="28"/>
          <w:rtl/>
        </w:rPr>
        <w:t xml:space="preserve">3-شَأْنُک =غلط</w:t>
      </w:r>
    </w:p>
    <w:p>
      <w:pPr>
        <w:pStyle w:val="Heading2"/>
      </w:pPr>
      <w:bookmarkStart w:id="2938" w:name="_Toc2440"/>
      <w:r>
        <w:t>سوره طه آیه 96</w:t>
      </w:r>
      <w:bookmarkEnd w:id="29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بَصُرْتُ بِمَا لَمْ ؟؟؟؟؟ بِهِ فَقَبَضْتُ قَبْضَةً مِنْ أَثَرِ الرَّسُولِ فَنَبَذْتُهَا وَکَذَلِکَ سَوَّلَتْ لِی نَفْسِی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2-وَجَدْتُ =غلط</w:t>
      </w:r>
    </w:p>
    <w:p>
      <w:pPr>
        <w:pStyle w:val="BookText"/>
      </w:pPr>
      <w:r>
        <w:rPr>
          <w:rFonts w:ascii="Amiri" w:hAnsi="Amiri" w:eastAsia="Amiri" w:cs="Amiri"/>
          <w:lang w:bidi="ar-SA"/>
          <w:color w:val="111111"/>
          <w:sz w:val="28"/>
          <w:szCs w:val="28"/>
          <w:rtl/>
        </w:rPr>
        <w:t xml:space="preserve">3-رأیْتُ =غلط</w:t>
      </w:r>
    </w:p>
    <w:p>
      <w:pPr>
        <w:pStyle w:val="BookText"/>
      </w:pPr>
      <w:r>
        <w:rPr>
          <w:rFonts w:ascii="Amiri" w:hAnsi="Amiri" w:eastAsia="Amiri" w:cs="Amiri"/>
          <w:lang w:bidi="ar-SA"/>
          <w:color w:val="111111"/>
          <w:sz w:val="28"/>
          <w:szCs w:val="28"/>
          <w:rtl/>
        </w:rPr>
        <w:t xml:space="preserve">1-یَبْصُرُوا =صحیح</w:t>
      </w:r>
    </w:p>
    <w:p>
      <w:pPr>
        <w:pStyle w:val="Heading2"/>
      </w:pPr>
      <w:bookmarkStart w:id="2939" w:name="_Toc2441"/>
      <w:r>
        <w:t>سوره طه آیه 97</w:t>
      </w:r>
      <w:bookmarkEnd w:id="29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فَاذْهَبْ فَإِنَّ لَکَ فِی ؟؟؟؟؟ أَنْ تَقُولَ لَا مِسَاسَ وَإِنَّ لَکَ مَوْعِدًا لَنْ تُخْلَفَهُ وَانظُرْ إِلَی إِلَهِکَ الَّذِی ظَلَلْتَ عَلَیْهِ عَاکِفًا لَنُحَرِّقَنَّهُ ثُمَّ لَنَنسِفَنَّهُ فِی الْیَمِّ نَسْفًا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3-الفَانیة =غلط</w:t>
      </w:r>
    </w:p>
    <w:p>
      <w:pPr>
        <w:pStyle w:val="BookText"/>
      </w:pPr>
      <w:r>
        <w:rPr>
          <w:rFonts w:ascii="Amiri" w:hAnsi="Amiri" w:eastAsia="Amiri" w:cs="Amiri"/>
          <w:lang w:bidi="ar-SA"/>
          <w:color w:val="111111"/>
          <w:sz w:val="28"/>
          <w:szCs w:val="28"/>
          <w:rtl/>
        </w:rPr>
        <w:t xml:space="preserve">2-الدُّنیا =غلط</w:t>
      </w:r>
    </w:p>
    <w:p>
      <w:pPr>
        <w:pStyle w:val="BookText"/>
      </w:pPr>
      <w:r>
        <w:rPr>
          <w:rFonts w:ascii="Amiri" w:hAnsi="Amiri" w:eastAsia="Amiri" w:cs="Amiri"/>
          <w:lang w:bidi="ar-SA"/>
          <w:color w:val="111111"/>
          <w:sz w:val="28"/>
          <w:szCs w:val="28"/>
          <w:rtl/>
        </w:rPr>
        <w:t xml:space="preserve">1-الْحَیَاةِ =صحیح</w:t>
      </w:r>
    </w:p>
    <w:p>
      <w:pPr>
        <w:pStyle w:val="Heading2"/>
      </w:pPr>
      <w:bookmarkStart w:id="2940" w:name="_Toc2442"/>
      <w:r>
        <w:t>سوره طه آیه 98</w:t>
      </w:r>
      <w:bookmarkEnd w:id="29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اللَّهُ الَّذِی لَا إِلَهَ إِلَّا هُوَ وَسِعَ کُلَّ شَیْءٍ عِلْمًا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2-رَبُّکُمْ =غلط</w:t>
      </w:r>
    </w:p>
    <w:p>
      <w:pPr>
        <w:pStyle w:val="BookText"/>
      </w:pPr>
      <w:r>
        <w:rPr>
          <w:rFonts w:ascii="Amiri" w:hAnsi="Amiri" w:eastAsia="Amiri" w:cs="Amiri"/>
          <w:lang w:bidi="ar-SA"/>
          <w:color w:val="111111"/>
          <w:sz w:val="28"/>
          <w:szCs w:val="28"/>
          <w:rtl/>
        </w:rPr>
        <w:t xml:space="preserve">3-خالقُکُمْ =غلط</w:t>
      </w:r>
    </w:p>
    <w:p>
      <w:pPr>
        <w:pStyle w:val="BookText"/>
      </w:pPr>
      <w:r>
        <w:rPr>
          <w:rFonts w:ascii="Amiri" w:hAnsi="Amiri" w:eastAsia="Amiri" w:cs="Amiri"/>
          <w:lang w:bidi="ar-SA"/>
          <w:color w:val="111111"/>
          <w:sz w:val="28"/>
          <w:szCs w:val="28"/>
          <w:rtl/>
        </w:rPr>
        <w:t xml:space="preserve">1-إِلَهُکُمْ =صحیح</w:t>
      </w:r>
    </w:p>
    <w:p>
      <w:pPr>
        <w:pStyle w:val="Heading2"/>
      </w:pPr>
      <w:bookmarkStart w:id="2941" w:name="_Toc2443"/>
      <w:r>
        <w:t>سوره طه آیه 99</w:t>
      </w:r>
      <w:bookmarkEnd w:id="29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نَقُصُّ عَلَیْکَ مِنْ أَنْبَاءِ مَا قَدْ سَبَقَ وَقَدْ ؟؟؟؟؟ مِنْ لَدُنَّا ذِکْرًا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2-جِئْناکَ =غلط</w:t>
      </w:r>
    </w:p>
    <w:p>
      <w:pPr>
        <w:pStyle w:val="BookText"/>
      </w:pPr>
      <w:r>
        <w:rPr>
          <w:rFonts w:ascii="Amiri" w:hAnsi="Amiri" w:eastAsia="Amiri" w:cs="Amiri"/>
          <w:lang w:bidi="ar-SA"/>
          <w:color w:val="111111"/>
          <w:sz w:val="28"/>
          <w:szCs w:val="28"/>
          <w:rtl/>
        </w:rPr>
        <w:t xml:space="preserve">3-أخبرْناکَ =غلط</w:t>
      </w:r>
    </w:p>
    <w:p>
      <w:pPr>
        <w:pStyle w:val="BookText"/>
      </w:pPr>
      <w:r>
        <w:rPr>
          <w:rFonts w:ascii="Amiri" w:hAnsi="Amiri" w:eastAsia="Amiri" w:cs="Amiri"/>
          <w:lang w:bidi="ar-SA"/>
          <w:color w:val="111111"/>
          <w:sz w:val="28"/>
          <w:szCs w:val="28"/>
          <w:rtl/>
        </w:rPr>
        <w:t xml:space="preserve">1-آتَیْنَاکَ =صحیح</w:t>
      </w:r>
    </w:p>
    <w:p>
      <w:pPr>
        <w:pStyle w:val="Heading2"/>
      </w:pPr>
      <w:bookmarkStart w:id="2942" w:name="_Toc2444"/>
      <w:r>
        <w:t>سوره طه آیه 100</w:t>
      </w:r>
      <w:bookmarkEnd w:id="29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أَعْرَضَ عَنْهُ فَإِنَّهُ یَحْمِلُ یَوْمَ ؟؟؟؟؟ وِزْرًا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2943" w:name="_Toc2445"/>
      <w:r>
        <w:t>سوره طه آیه 101</w:t>
      </w:r>
      <w:bookmarkEnd w:id="29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 وَسَاءَ لَهُمْ یَوْمَ ؟؟؟؟؟ حِمْلًا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Heading2"/>
      </w:pPr>
      <w:bookmarkStart w:id="2944" w:name="_Toc2446"/>
      <w:r>
        <w:t>سوره طه آیه 102</w:t>
      </w:r>
      <w:bookmarkEnd w:id="29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یُنْفَخُ فِی الصُّورِ ؟؟؟؟؟ الْمُجْرِمِینَ یَوْمَئِذٍ زُرْقًا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1-وَنَحْشُرُ =صحیح</w:t>
      </w:r>
    </w:p>
    <w:p>
      <w:pPr>
        <w:pStyle w:val="BookText"/>
      </w:pPr>
      <w:r>
        <w:rPr>
          <w:rFonts w:ascii="Amiri" w:hAnsi="Amiri" w:eastAsia="Amiri" w:cs="Amiri"/>
          <w:lang w:bidi="ar-SA"/>
          <w:color w:val="111111"/>
          <w:sz w:val="28"/>
          <w:szCs w:val="28"/>
          <w:rtl/>
        </w:rPr>
        <w:t xml:space="preserve">2-وَنَجْمَعُ =غلط</w:t>
      </w:r>
    </w:p>
    <w:p>
      <w:pPr>
        <w:pStyle w:val="BookText"/>
      </w:pPr>
      <w:r>
        <w:rPr>
          <w:rFonts w:ascii="Amiri" w:hAnsi="Amiri" w:eastAsia="Amiri" w:cs="Amiri"/>
          <w:lang w:bidi="ar-SA"/>
          <w:color w:val="111111"/>
          <w:sz w:val="28"/>
          <w:szCs w:val="28"/>
          <w:rtl/>
        </w:rPr>
        <w:t xml:space="preserve">3-وَنَبْعَثُ =غلط</w:t>
      </w:r>
    </w:p>
    <w:p>
      <w:pPr>
        <w:pStyle w:val="Heading2"/>
      </w:pPr>
      <w:bookmarkStart w:id="2945" w:name="_Toc2447"/>
      <w:r>
        <w:t>سوره طه آیه 103</w:t>
      </w:r>
      <w:bookmarkEnd w:id="29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یَتَخَافَتُونَ ؟؟؟؟؟ إِنْ لَبِثْتُمْ إِلَّا عَشْرًا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2-معهُمْ =غلط</w:t>
      </w:r>
    </w:p>
    <w:p>
      <w:pPr>
        <w:pStyle w:val="BookText"/>
      </w:pPr>
      <w:r>
        <w:rPr>
          <w:rFonts w:ascii="Amiri" w:hAnsi="Amiri" w:eastAsia="Amiri" w:cs="Amiri"/>
          <w:lang w:bidi="ar-SA"/>
          <w:color w:val="111111"/>
          <w:sz w:val="28"/>
          <w:szCs w:val="28"/>
          <w:rtl/>
        </w:rPr>
        <w:t xml:space="preserve">1-بَیْنَهُمْ =صحیح</w:t>
      </w:r>
    </w:p>
    <w:p>
      <w:pPr>
        <w:pStyle w:val="BookText"/>
      </w:pPr>
      <w:r>
        <w:rPr>
          <w:rFonts w:ascii="Amiri" w:hAnsi="Amiri" w:eastAsia="Amiri" w:cs="Amiri"/>
          <w:lang w:bidi="ar-SA"/>
          <w:color w:val="111111"/>
          <w:sz w:val="28"/>
          <w:szCs w:val="28"/>
          <w:rtl/>
        </w:rPr>
        <w:t xml:space="preserve">3-فیهِمْ =غلط</w:t>
      </w:r>
    </w:p>
    <w:p>
      <w:pPr>
        <w:pStyle w:val="Heading2"/>
      </w:pPr>
      <w:bookmarkStart w:id="2946" w:name="_Toc2448"/>
      <w:r>
        <w:t>سوره طه آیه 104</w:t>
      </w:r>
      <w:bookmarkEnd w:id="29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أَعْلَمُ بِمَا یَقُولُونَ إِذْ یَقُولُ ؟؟؟؟؟ طَرِیقَةً إِنْ لَبِثْتُمْ إِلَّا یَوْمًا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3-أحْسَنُهُمْ =غلط</w:t>
      </w:r>
    </w:p>
    <w:p>
      <w:pPr>
        <w:pStyle w:val="BookText"/>
      </w:pPr>
      <w:r>
        <w:rPr>
          <w:rFonts w:ascii="Amiri" w:hAnsi="Amiri" w:eastAsia="Amiri" w:cs="Amiri"/>
          <w:lang w:bidi="ar-SA"/>
          <w:color w:val="111111"/>
          <w:sz w:val="28"/>
          <w:szCs w:val="28"/>
          <w:rtl/>
        </w:rPr>
        <w:t xml:space="preserve">1-أَمْثَلُهُمْ =صحیح</w:t>
      </w:r>
    </w:p>
    <w:p>
      <w:pPr>
        <w:pStyle w:val="BookText"/>
      </w:pPr>
      <w:r>
        <w:rPr>
          <w:rFonts w:ascii="Amiri" w:hAnsi="Amiri" w:eastAsia="Amiri" w:cs="Amiri"/>
          <w:lang w:bidi="ar-SA"/>
          <w:color w:val="111111"/>
          <w:sz w:val="28"/>
          <w:szCs w:val="28"/>
          <w:rtl/>
        </w:rPr>
        <w:t xml:space="preserve">2-أفْضَلُهُمْ =غلط</w:t>
      </w:r>
    </w:p>
    <w:p>
      <w:pPr>
        <w:pStyle w:val="Heading2"/>
      </w:pPr>
      <w:bookmarkStart w:id="2947" w:name="_Toc2449"/>
      <w:r>
        <w:t>سوره طه آیه 105</w:t>
      </w:r>
      <w:bookmarkEnd w:id="29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وَیَسْأَلُونَکَ عَنْ ؟؟؟؟؟ فَقُلْ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156_1423"/>
    <w:bookmarkEnd w:id="238"/>
    <w:p>
      <w:pPr>
        <w:pStyle w:val="BookText"/>
      </w:pPr>
      <w:r>
        <w:rPr>
          <w:rFonts w:ascii="Amiri" w:hAnsi="Amiri" w:eastAsia="Amiri" w:cs="Amiri"/>
          <w:lang w:bidi="ar-SA"/>
          <w:color w:val="111111"/>
          <w:sz w:val="28"/>
          <w:szCs w:val="28"/>
          <w:rtl/>
        </w:rPr>
        <w:t xml:space="preserve">یَنسِفُهَا رَبِّی نَسْفًا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2-النُجوم =غلط</w:t>
      </w:r>
    </w:p>
    <w:p>
      <w:pPr>
        <w:pStyle w:val="Heading2"/>
      </w:pPr>
      <w:bookmarkStart w:id="2948" w:name="_Toc2450"/>
      <w:r>
        <w:t>سوره طه آیه 106</w:t>
      </w:r>
      <w:bookmarkEnd w:id="29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فَیَذَرُهَا ؟؟؟؟؟ صَفْصَفًا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3-هباءً =غلط</w:t>
      </w:r>
    </w:p>
    <w:p>
      <w:pPr>
        <w:pStyle w:val="BookText"/>
      </w:pPr>
      <w:r>
        <w:rPr>
          <w:rFonts w:ascii="Amiri" w:hAnsi="Amiri" w:eastAsia="Amiri" w:cs="Amiri"/>
          <w:lang w:bidi="ar-SA"/>
          <w:color w:val="111111"/>
          <w:sz w:val="28"/>
          <w:szCs w:val="28"/>
          <w:rtl/>
        </w:rPr>
        <w:t xml:space="preserve">2-رَماداً =غلط</w:t>
      </w:r>
    </w:p>
    <w:p>
      <w:pPr>
        <w:pStyle w:val="BookText"/>
      </w:pPr>
      <w:r>
        <w:rPr>
          <w:rFonts w:ascii="Amiri" w:hAnsi="Amiri" w:eastAsia="Amiri" w:cs="Amiri"/>
          <w:lang w:bidi="ar-SA"/>
          <w:color w:val="111111"/>
          <w:sz w:val="28"/>
          <w:szCs w:val="28"/>
          <w:rtl/>
        </w:rPr>
        <w:t xml:space="preserve">1-قَاعاً =صحیح</w:t>
      </w:r>
    </w:p>
    <w:p>
      <w:pPr>
        <w:pStyle w:val="Heading2"/>
      </w:pPr>
      <w:bookmarkStart w:id="2949" w:name="_Toc2451"/>
      <w:r>
        <w:t>سوره طه آیه 107</w:t>
      </w:r>
      <w:bookmarkEnd w:id="29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تَرَی فِیهَا ؟؟؟؟؟ وَلَا أَمْتًا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1-عِوَجًا =صحیح</w:t>
      </w:r>
    </w:p>
    <w:p>
      <w:pPr>
        <w:pStyle w:val="BookText"/>
      </w:pPr>
      <w:r>
        <w:rPr>
          <w:rFonts w:ascii="Amiri" w:hAnsi="Amiri" w:eastAsia="Amiri" w:cs="Amiri"/>
          <w:lang w:bidi="ar-SA"/>
          <w:color w:val="111111"/>
          <w:sz w:val="28"/>
          <w:szCs w:val="28"/>
          <w:rtl/>
        </w:rPr>
        <w:t xml:space="preserve">3-مُعْوَجاً =غلط</w:t>
      </w:r>
    </w:p>
    <w:p>
      <w:pPr>
        <w:pStyle w:val="BookText"/>
      </w:pPr>
      <w:r>
        <w:rPr>
          <w:rFonts w:ascii="IRNazanin" w:hAnsi="IRNazanin" w:eastAsia="IRNazanin" w:cs="IRNazanin"/>
          <w:lang w:bidi="fa-IR"/>
          <w:color w:val="111111"/>
          <w:sz w:val="28"/>
          <w:szCs w:val="28"/>
          <w:rtl/>
        </w:rPr>
        <w:t xml:space="preserve">2-إعوجاجاً =غلط</w:t>
      </w:r>
    </w:p>
    <w:p>
      <w:pPr>
        <w:pStyle w:val="Heading2"/>
      </w:pPr>
      <w:bookmarkStart w:id="2950" w:name="_Toc2452"/>
      <w:r>
        <w:t>سوره طه آیه 108</w:t>
      </w:r>
      <w:bookmarkEnd w:id="29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 الدَّاعِی لَا عِوَجَ لَهُ وَخَشَعَتْ الْأَصْوَاتُ لِلرَّحْمَانِ فَلَا تَسْمَعُ إِلَّا هَمْسًا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3-یَسمعوُن =غلط</w:t>
      </w:r>
    </w:p>
    <w:p>
      <w:pPr>
        <w:pStyle w:val="BookText"/>
      </w:pPr>
      <w:r>
        <w:rPr>
          <w:rFonts w:ascii="Amiri" w:hAnsi="Amiri" w:eastAsia="Amiri" w:cs="Amiri"/>
          <w:lang w:bidi="ar-SA"/>
          <w:color w:val="111111"/>
          <w:sz w:val="28"/>
          <w:szCs w:val="28"/>
          <w:rtl/>
        </w:rPr>
        <w:t xml:space="preserve">2-یُطیعون =غلط</w:t>
      </w:r>
    </w:p>
    <w:p>
      <w:pPr>
        <w:pStyle w:val="BookText"/>
      </w:pPr>
      <w:r>
        <w:rPr>
          <w:rFonts w:ascii="Amiri" w:hAnsi="Amiri" w:eastAsia="Amiri" w:cs="Amiri"/>
          <w:lang w:bidi="ar-SA"/>
          <w:color w:val="111111"/>
          <w:sz w:val="28"/>
          <w:szCs w:val="28"/>
          <w:rtl/>
        </w:rPr>
        <w:t xml:space="preserve">1-یَتَّبِعُونَ =صحیح</w:t>
      </w:r>
    </w:p>
    <w:p>
      <w:pPr>
        <w:pStyle w:val="Heading2"/>
      </w:pPr>
      <w:bookmarkStart w:id="2951" w:name="_Toc2453"/>
      <w:r>
        <w:t>سوره طه آیه 109</w:t>
      </w:r>
      <w:bookmarkEnd w:id="29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لَا تَنفَعُ ؟؟؟؟؟ إِلَّا مَنْ أَذِنَ لَهُ الرَّحْمَانُ وَرَضِیَ لَهُ قَوْلًا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3-الرَّحْمَةَ =غلط</w:t>
      </w:r>
    </w:p>
    <w:p>
      <w:pPr>
        <w:pStyle w:val="BookText"/>
      </w:pPr>
      <w:r>
        <w:rPr>
          <w:rFonts w:ascii="Amiri" w:hAnsi="Amiri" w:eastAsia="Amiri" w:cs="Amiri"/>
          <w:lang w:bidi="ar-SA"/>
          <w:color w:val="111111"/>
          <w:sz w:val="28"/>
          <w:szCs w:val="28"/>
          <w:rtl/>
        </w:rPr>
        <w:t xml:space="preserve">2-الْمَغْفِرَة =غلط</w:t>
      </w:r>
    </w:p>
    <w:p>
      <w:pPr>
        <w:pStyle w:val="BookText"/>
      </w:pPr>
      <w:r>
        <w:rPr>
          <w:rFonts w:ascii="Amiri" w:hAnsi="Amiri" w:eastAsia="Amiri" w:cs="Amiri"/>
          <w:lang w:bidi="ar-SA"/>
          <w:color w:val="111111"/>
          <w:sz w:val="28"/>
          <w:szCs w:val="28"/>
          <w:rtl/>
        </w:rPr>
        <w:t xml:space="preserve">1-الشَّفَاعَةُ =صحیح</w:t>
      </w:r>
    </w:p>
    <w:p>
      <w:pPr>
        <w:pStyle w:val="Heading2"/>
      </w:pPr>
      <w:bookmarkStart w:id="2952" w:name="_Toc2454"/>
      <w:r>
        <w:t>سوره طه آیه 110</w:t>
      </w:r>
      <w:bookmarkEnd w:id="29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 مَا بَیْنَ ؟؟؟؟؟ وَمَا خَلْفَهُمْ وَلَا یُحِیطُونَ بِهِ عِلْمًا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2-أرْجُلِهِمْ =غلط</w:t>
      </w:r>
    </w:p>
    <w:p>
      <w:pPr>
        <w:pStyle w:val="BookText"/>
      </w:pPr>
      <w:r>
        <w:rPr>
          <w:rFonts w:ascii="Amiri" w:hAnsi="Amiri" w:eastAsia="Amiri" w:cs="Amiri"/>
          <w:lang w:bidi="ar-SA"/>
          <w:color w:val="111111"/>
          <w:sz w:val="28"/>
          <w:szCs w:val="28"/>
          <w:rtl/>
        </w:rPr>
        <w:t xml:space="preserve">3-قُلوُبِهِمْ =غلط</w:t>
      </w:r>
    </w:p>
    <w:p>
      <w:pPr>
        <w:pStyle w:val="Heading2"/>
      </w:pPr>
      <w:bookmarkStart w:id="2953" w:name="_Toc2455"/>
      <w:r>
        <w:t>سوره طه آیه 111</w:t>
      </w:r>
      <w:bookmarkEnd w:id="29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وَعَنَتْ الْوُجُوهُ لِلْحَیِّ ؟؟؟؟؟ وَقَدْ خَابَ مَنْ حَمَلَ ظُلْمًا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2-القائم =غلط</w:t>
      </w:r>
    </w:p>
    <w:p>
      <w:pPr>
        <w:pStyle w:val="BookText"/>
      </w:pPr>
      <w:r>
        <w:rPr>
          <w:rFonts w:ascii="Amiri" w:hAnsi="Amiri" w:eastAsia="Amiri" w:cs="Amiri"/>
          <w:lang w:bidi="ar-SA"/>
          <w:color w:val="111111"/>
          <w:sz w:val="28"/>
          <w:szCs w:val="28"/>
          <w:rtl/>
        </w:rPr>
        <w:t xml:space="preserve">3-القَدیِمِ =غلط</w:t>
      </w:r>
    </w:p>
    <w:p>
      <w:pPr>
        <w:pStyle w:val="BookText"/>
      </w:pPr>
      <w:r>
        <w:rPr>
          <w:rFonts w:ascii="Amiri" w:hAnsi="Amiri" w:eastAsia="Amiri" w:cs="Amiri"/>
          <w:lang w:bidi="ar-SA"/>
          <w:color w:val="111111"/>
          <w:sz w:val="28"/>
          <w:szCs w:val="28"/>
          <w:rtl/>
        </w:rPr>
        <w:t xml:space="preserve">1-الْقَیُّومِ =صحیح</w:t>
      </w:r>
    </w:p>
    <w:p>
      <w:pPr>
        <w:pStyle w:val="Heading2"/>
      </w:pPr>
      <w:bookmarkStart w:id="2954" w:name="_Toc2456"/>
      <w:r>
        <w:t>سوره طه آیه 112</w:t>
      </w:r>
      <w:bookmarkEnd w:id="29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یَعْمَلْ مِنْ ؟؟؟؟؟ وَهُوَ مُؤْمِنٌ فَلَا یَخَافُ ظُلْمًا وَلَا هَضْمًا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2-الحَسَناتِ =غلط</w:t>
      </w:r>
    </w:p>
    <w:p>
      <w:pPr>
        <w:pStyle w:val="BookText"/>
      </w:pPr>
      <w:r>
        <w:rPr>
          <w:rFonts w:ascii="Amiri" w:hAnsi="Amiri" w:eastAsia="Amiri" w:cs="Amiri"/>
          <w:lang w:bidi="ar-SA"/>
          <w:color w:val="111111"/>
          <w:sz w:val="28"/>
          <w:szCs w:val="28"/>
          <w:rtl/>
        </w:rPr>
        <w:t xml:space="preserve">1-الصَّالِحَاتِ =صحیح</w:t>
      </w:r>
    </w:p>
    <w:p>
      <w:pPr>
        <w:pStyle w:val="BookText"/>
      </w:pPr>
      <w:r>
        <w:rPr>
          <w:rFonts w:ascii="Amiri" w:hAnsi="Amiri" w:eastAsia="Amiri" w:cs="Amiri"/>
          <w:lang w:bidi="ar-SA"/>
          <w:color w:val="111111"/>
          <w:sz w:val="28"/>
          <w:szCs w:val="28"/>
          <w:rtl/>
        </w:rPr>
        <w:t xml:space="preserve">3-الطَّیباتِ =غلط</w:t>
      </w:r>
    </w:p>
    <w:p>
      <w:pPr>
        <w:pStyle w:val="Heading2"/>
      </w:pPr>
      <w:bookmarkStart w:id="2955" w:name="_Toc2457"/>
      <w:r>
        <w:t>سوره طه آیه 113</w:t>
      </w:r>
      <w:bookmarkEnd w:id="29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قُرْآنًا عَرَبِیًّا وَصَرَّفْنَا فِیهِ مِنْ الْوَعِیدِ لَعَلَّهُمْ یَتَّقُونَ أَوْ یُحْدِثُ لَهُمْ ذِکْرًا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3-أَرْسَلْناهُ =غلط</w:t>
      </w:r>
    </w:p>
    <w:p>
      <w:pPr>
        <w:pStyle w:val="BookText"/>
      </w:pPr>
      <w:r>
        <w:rPr>
          <w:rFonts w:ascii="Amiri" w:hAnsi="Amiri" w:eastAsia="Amiri" w:cs="Amiri"/>
          <w:lang w:bidi="ar-SA"/>
          <w:color w:val="111111"/>
          <w:sz w:val="28"/>
          <w:szCs w:val="28"/>
          <w:rtl/>
        </w:rPr>
        <w:t xml:space="preserve">2-نَزَّلْنَاه =غلط</w:t>
      </w:r>
    </w:p>
    <w:p>
      <w:pPr>
        <w:pStyle w:val="BookText"/>
      </w:pPr>
      <w:r>
        <w:rPr>
          <w:rFonts w:ascii="Amiri" w:hAnsi="Amiri" w:eastAsia="Amiri" w:cs="Amiri"/>
          <w:lang w:bidi="ar-SA"/>
          <w:color w:val="111111"/>
          <w:sz w:val="28"/>
          <w:szCs w:val="28"/>
          <w:rtl/>
        </w:rPr>
        <w:t xml:space="preserve">1-أَنزَلْنَاهُ =صحیح</w:t>
      </w:r>
    </w:p>
    <w:p>
      <w:pPr>
        <w:pStyle w:val="Heading2"/>
      </w:pPr>
      <w:bookmarkStart w:id="2956" w:name="_Toc2458"/>
      <w:r>
        <w:t>سوره طه آیه 114</w:t>
      </w:r>
      <w:bookmarkEnd w:id="29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فَتَعَالَی اللَّهُ الْمَلِکُ الْحَقُّ وَلَا تَعْجَلْ ؟؟؟؟؟ مِنْ قَبْلِ أَنْ یُقْضَی إِلَیْکَ وَحْیُهُ وَقُلْ رَبِّ زِدْنِی عِلْمًا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3-بِالکتابِ =غلط</w:t>
      </w:r>
    </w:p>
    <w:p>
      <w:pPr>
        <w:pStyle w:val="BookText"/>
      </w:pPr>
      <w:r>
        <w:rPr>
          <w:rFonts w:ascii="Amiri" w:hAnsi="Amiri" w:eastAsia="Amiri" w:cs="Amiri"/>
          <w:lang w:bidi="ar-SA"/>
          <w:color w:val="111111"/>
          <w:sz w:val="28"/>
          <w:szCs w:val="28"/>
          <w:rtl/>
        </w:rPr>
        <w:t xml:space="preserve">2-بالفُرقانِ =غلط</w:t>
      </w:r>
    </w:p>
    <w:p>
      <w:pPr>
        <w:pStyle w:val="BookText"/>
      </w:pPr>
      <w:r>
        <w:rPr>
          <w:rFonts w:ascii="Amiri" w:hAnsi="Amiri" w:eastAsia="Amiri" w:cs="Amiri"/>
          <w:lang w:bidi="ar-SA"/>
          <w:color w:val="111111"/>
          <w:sz w:val="28"/>
          <w:szCs w:val="28"/>
          <w:rtl/>
        </w:rPr>
        <w:t xml:space="preserve">1-بِالْقُرْآنِ =صحیح</w:t>
      </w:r>
    </w:p>
    <w:p>
      <w:pPr>
        <w:pStyle w:val="Heading2"/>
      </w:pPr>
      <w:bookmarkStart w:id="2957" w:name="_Toc2459"/>
      <w:r>
        <w:t>سوره طه آیه 115</w:t>
      </w:r>
      <w:bookmarkEnd w:id="29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إِلَی آدَمَ مِنْ قَبْلُ فَنَسِیَ وَلَمْ نَجِدْ لَهُ عَزْمًا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1-عَهِدْنَا =صحیح</w:t>
      </w:r>
    </w:p>
    <w:p>
      <w:pPr>
        <w:pStyle w:val="BookText"/>
      </w:pPr>
      <w:r>
        <w:rPr>
          <w:rFonts w:ascii="Amiri" w:hAnsi="Amiri" w:eastAsia="Amiri" w:cs="Amiri"/>
          <w:lang w:bidi="ar-SA"/>
          <w:color w:val="111111"/>
          <w:sz w:val="28"/>
          <w:szCs w:val="28"/>
          <w:rtl/>
        </w:rPr>
        <w:t xml:space="preserve">3-شَهِدْنا =غلط</w:t>
      </w:r>
    </w:p>
    <w:p>
      <w:pPr>
        <w:pStyle w:val="BookText"/>
      </w:pPr>
      <w:r>
        <w:rPr>
          <w:rFonts w:ascii="Amiri" w:hAnsi="Amiri" w:eastAsia="Amiri" w:cs="Amiri"/>
          <w:lang w:bidi="ar-SA"/>
          <w:color w:val="111111"/>
          <w:sz w:val="28"/>
          <w:szCs w:val="28"/>
          <w:rtl/>
        </w:rPr>
        <w:t xml:space="preserve">2-أَوْصَینا =غلط</w:t>
      </w:r>
    </w:p>
    <w:p>
      <w:pPr>
        <w:pStyle w:val="Heading2"/>
      </w:pPr>
      <w:bookmarkStart w:id="2958" w:name="_Toc2460"/>
      <w:r>
        <w:t>سوره طه آیه 116</w:t>
      </w:r>
      <w:bookmarkEnd w:id="29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قُلْنَا لِلْمَلَائِکَةِ اسْجُدُوا لِآدَمَ ؟؟؟؟؟ إِلَّا إِبْلِیسَ أَبَی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3-فَخَضَعُوا =غلط</w:t>
      </w:r>
    </w:p>
    <w:p>
      <w:pPr>
        <w:pStyle w:val="BookText"/>
      </w:pPr>
      <w:r>
        <w:rPr>
          <w:rFonts w:ascii="Amiri" w:hAnsi="Amiri" w:eastAsia="Amiri" w:cs="Amiri"/>
          <w:lang w:bidi="ar-SA"/>
          <w:color w:val="111111"/>
          <w:sz w:val="28"/>
          <w:szCs w:val="28"/>
          <w:rtl/>
        </w:rPr>
        <w:t xml:space="preserve">1-فَسَجَدُوا =صحیح</w:t>
      </w:r>
    </w:p>
    <w:p>
      <w:pPr>
        <w:pStyle w:val="BookText"/>
      </w:pPr>
      <w:r>
        <w:rPr>
          <w:rFonts w:ascii="Amiri" w:hAnsi="Amiri" w:eastAsia="Amiri" w:cs="Amiri"/>
          <w:lang w:bidi="ar-SA"/>
          <w:color w:val="111111"/>
          <w:sz w:val="28"/>
          <w:szCs w:val="28"/>
          <w:rtl/>
        </w:rPr>
        <w:t xml:space="preserve">2-فَرکَعُوا =غلط</w:t>
      </w:r>
    </w:p>
    <w:p>
      <w:pPr>
        <w:pStyle w:val="Heading2"/>
      </w:pPr>
      <w:bookmarkStart w:id="2959" w:name="_Toc2461"/>
      <w:r>
        <w:t>سوره طه آیه 117</w:t>
      </w:r>
      <w:bookmarkEnd w:id="29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فَقُلْنَا یَا آدَمُ إِنَّ هَذَا عَدُوٌّ لَکَ ؟؟؟؟؟ فَلَا یُخْرِجَنَّکُمَا مِنْ الْجَنَّةِ فَتَشْقَی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2-وَلِحواء =غلط</w:t>
      </w:r>
    </w:p>
    <w:p>
      <w:pPr>
        <w:pStyle w:val="BookText"/>
      </w:pPr>
      <w:r>
        <w:rPr>
          <w:rFonts w:ascii="Amiri" w:hAnsi="Amiri" w:eastAsia="Amiri" w:cs="Amiri"/>
          <w:lang w:bidi="ar-SA"/>
          <w:color w:val="111111"/>
          <w:sz w:val="28"/>
          <w:szCs w:val="28"/>
          <w:rtl/>
        </w:rPr>
        <w:t xml:space="preserve">3-ولأهْلِکَ =غلط</w:t>
      </w:r>
    </w:p>
    <w:p>
      <w:pPr>
        <w:pStyle w:val="BookText"/>
      </w:pPr>
      <w:r>
        <w:rPr>
          <w:rFonts w:ascii="Amiri" w:hAnsi="Amiri" w:eastAsia="Amiri" w:cs="Amiri"/>
          <w:lang w:bidi="ar-SA"/>
          <w:color w:val="111111"/>
          <w:sz w:val="28"/>
          <w:szCs w:val="28"/>
          <w:rtl/>
        </w:rPr>
        <w:t xml:space="preserve">1-وَلِزَوْجِکَ =صحیح</w:t>
      </w:r>
    </w:p>
    <w:p>
      <w:pPr>
        <w:pStyle w:val="Heading2"/>
      </w:pPr>
      <w:bookmarkStart w:id="2960" w:name="_Toc2462"/>
      <w:r>
        <w:t>سوره طه آیه 118</w:t>
      </w:r>
      <w:bookmarkEnd w:id="29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لَکَ أَلَّا ؟؟؟؟؟ فِیهَا وَلَا تَعْرَی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1-تَجُوعَ =صحیح</w:t>
      </w:r>
    </w:p>
    <w:p>
      <w:pPr>
        <w:pStyle w:val="BookText"/>
      </w:pPr>
      <w:r>
        <w:rPr>
          <w:rFonts w:ascii="Amiri" w:hAnsi="Amiri" w:eastAsia="Amiri" w:cs="Amiri"/>
          <w:lang w:bidi="ar-SA"/>
          <w:color w:val="111111"/>
          <w:sz w:val="28"/>
          <w:szCs w:val="28"/>
          <w:rtl/>
        </w:rPr>
        <w:t xml:space="preserve">3-تُحْرَم =غلط</w:t>
      </w:r>
    </w:p>
    <w:p>
      <w:pPr>
        <w:pStyle w:val="BookText"/>
      </w:pPr>
      <w:r>
        <w:rPr>
          <w:rFonts w:ascii="Amiri" w:hAnsi="Amiri" w:eastAsia="Amiri" w:cs="Amiri"/>
          <w:lang w:bidi="ar-SA"/>
          <w:color w:val="111111"/>
          <w:sz w:val="28"/>
          <w:szCs w:val="28"/>
          <w:rtl/>
        </w:rPr>
        <w:t xml:space="preserve">2-تَظْمَأ =غلط</w:t>
      </w:r>
    </w:p>
    <w:p>
      <w:pPr>
        <w:pStyle w:val="Heading2"/>
      </w:pPr>
      <w:bookmarkStart w:id="2961" w:name="_Toc2463"/>
      <w:r>
        <w:t>سوره طه آیه 119</w:t>
      </w:r>
      <w:bookmarkEnd w:id="29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وَأَنَّکَ لَا ؟؟؟؟؟ فِیهَا وَلَا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156_1427"/>
    <w:bookmarkEnd w:id="239"/>
    <w:p>
      <w:pPr>
        <w:pStyle w:val="BookText"/>
      </w:pPr>
      <w:r>
        <w:rPr>
          <w:rFonts w:ascii="Amiri" w:hAnsi="Amiri" w:eastAsia="Amiri" w:cs="Amiri"/>
          <w:lang w:bidi="ar-SA"/>
          <w:color w:val="111111"/>
          <w:sz w:val="28"/>
          <w:szCs w:val="28"/>
          <w:rtl/>
        </w:rPr>
        <w:t xml:space="preserve">تَضْحَی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1-تَظْمَأُ =صحیح</w:t>
      </w:r>
    </w:p>
    <w:p>
      <w:pPr>
        <w:pStyle w:val="BookText"/>
      </w:pPr>
      <w:r>
        <w:rPr>
          <w:rFonts w:ascii="Amiri" w:hAnsi="Amiri" w:eastAsia="Amiri" w:cs="Amiri"/>
          <w:lang w:bidi="ar-SA"/>
          <w:color w:val="111111"/>
          <w:sz w:val="28"/>
          <w:szCs w:val="28"/>
          <w:rtl/>
        </w:rPr>
        <w:t xml:space="preserve">3-تَعْری =غلط</w:t>
      </w:r>
    </w:p>
    <w:p>
      <w:pPr>
        <w:pStyle w:val="BookText"/>
      </w:pPr>
      <w:r>
        <w:rPr>
          <w:rFonts w:ascii="Amiri" w:hAnsi="Amiri" w:eastAsia="Amiri" w:cs="Amiri"/>
          <w:lang w:bidi="ar-SA"/>
          <w:color w:val="111111"/>
          <w:sz w:val="28"/>
          <w:szCs w:val="28"/>
          <w:rtl/>
        </w:rPr>
        <w:t xml:space="preserve">2-تَجُوعَ =غلط</w:t>
      </w:r>
    </w:p>
    <w:p>
      <w:pPr>
        <w:pStyle w:val="Heading2"/>
      </w:pPr>
      <w:bookmarkStart w:id="2962" w:name="_Toc2464"/>
      <w:r>
        <w:t>سوره طه آیه 120</w:t>
      </w:r>
      <w:bookmarkEnd w:id="29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فَوَسْوَسَ إِلَیْهِ ؟؟؟؟؟ قَالَ یَاآدَمُ هَلْ أَدُلُّکَ عَلَی شَجَرَةِ الْخُلْدِ وَمُلْکٍ لَا یَبْلَی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2963" w:name="_Toc2465"/>
      <w:r>
        <w:t>سوره طه آیه 121</w:t>
      </w:r>
      <w:bookmarkEnd w:id="29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فَأَکَلَا مِنْهَا فَبَدَتْ لَهُمَا ؟؟؟؟؟ وَطَفِقَا یَخْصِفَانِ عَلَیْهِمَا مِنْ وَرَقِ الْجَنَّةِ وَعَصَی آدَمُ رَبَّهُ فَغَوَی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3-أَجْسَامُهُمَا =غلط</w:t>
      </w:r>
    </w:p>
    <w:p>
      <w:pPr>
        <w:pStyle w:val="BookText"/>
      </w:pPr>
      <w:r>
        <w:rPr>
          <w:rFonts w:ascii="Amiri" w:hAnsi="Amiri" w:eastAsia="Amiri" w:cs="Amiri"/>
          <w:lang w:bidi="ar-SA"/>
          <w:color w:val="111111"/>
          <w:sz w:val="28"/>
          <w:szCs w:val="28"/>
          <w:rtl/>
        </w:rPr>
        <w:t xml:space="preserve">2-عَوراتَهُمَا =غلط</w:t>
      </w:r>
    </w:p>
    <w:p>
      <w:pPr>
        <w:pStyle w:val="BookText"/>
      </w:pPr>
      <w:r>
        <w:rPr>
          <w:rFonts w:ascii="Amiri" w:hAnsi="Amiri" w:eastAsia="Amiri" w:cs="Amiri"/>
          <w:lang w:bidi="ar-SA"/>
          <w:color w:val="111111"/>
          <w:sz w:val="28"/>
          <w:szCs w:val="28"/>
          <w:rtl/>
        </w:rPr>
        <w:t xml:space="preserve">1-سَوْآتُهُمَا =صحیح</w:t>
      </w:r>
    </w:p>
    <w:p>
      <w:pPr>
        <w:pStyle w:val="Heading2"/>
      </w:pPr>
      <w:bookmarkStart w:id="2964" w:name="_Toc2466"/>
      <w:r>
        <w:t>سوره طه آیه 122</w:t>
      </w:r>
      <w:bookmarkEnd w:id="29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رَبُّهُ فَتَابَ عَلَیْهِ وَهَدَی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3-إختارَهُ =غلط</w:t>
      </w:r>
    </w:p>
    <w:p>
      <w:pPr>
        <w:pStyle w:val="BookText"/>
      </w:pPr>
      <w:r>
        <w:rPr>
          <w:rFonts w:ascii="Amiri" w:hAnsi="Amiri" w:eastAsia="Amiri" w:cs="Amiri"/>
          <w:lang w:bidi="ar-SA"/>
          <w:color w:val="111111"/>
          <w:sz w:val="28"/>
          <w:szCs w:val="28"/>
          <w:rtl/>
        </w:rPr>
        <w:t xml:space="preserve">1-اجْتَبَاهُ =صحیح</w:t>
      </w:r>
    </w:p>
    <w:p>
      <w:pPr>
        <w:pStyle w:val="BookText"/>
      </w:pPr>
      <w:r>
        <w:rPr>
          <w:rFonts w:ascii="Amiri" w:hAnsi="Amiri" w:eastAsia="Amiri" w:cs="Amiri"/>
          <w:lang w:bidi="ar-SA"/>
          <w:color w:val="111111"/>
          <w:sz w:val="28"/>
          <w:szCs w:val="28"/>
          <w:rtl/>
        </w:rPr>
        <w:t xml:space="preserve">2-اصْطَفاهُ =غلط</w:t>
      </w:r>
    </w:p>
    <w:p>
      <w:pPr>
        <w:pStyle w:val="Heading2"/>
      </w:pPr>
      <w:bookmarkStart w:id="2965" w:name="_Toc2467"/>
      <w:r>
        <w:t>سوره طه آیه 123</w:t>
      </w:r>
      <w:bookmarkEnd w:id="29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اهْبِطَا مِنْهَا جَمِیعًا ؟؟؟؟؟ لِبَعْضٍ عَدُوٌّ فَإِمَّا یَأْتِیَنَّکُمْ مِنِّی هُدًی فَمَنْ اتَّبَعَ هُدَایَ فَلَا یَضِلُّ وَلَا یَشْقَی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1-بَعْضُکُمْ =صحیح</w:t>
      </w:r>
    </w:p>
    <w:p>
      <w:pPr>
        <w:pStyle w:val="BookText"/>
      </w:pPr>
      <w:r>
        <w:rPr>
          <w:rFonts w:ascii="Amiri" w:hAnsi="Amiri" w:eastAsia="Amiri" w:cs="Amiri"/>
          <w:lang w:bidi="ar-SA"/>
          <w:color w:val="111111"/>
          <w:sz w:val="28"/>
          <w:szCs w:val="28"/>
          <w:rtl/>
        </w:rPr>
        <w:t xml:space="preserve">2-اکثرکُمْ =غلط</w:t>
      </w:r>
    </w:p>
    <w:p>
      <w:pPr>
        <w:pStyle w:val="BookText"/>
      </w:pPr>
      <w:r>
        <w:rPr>
          <w:rFonts w:ascii="Amiri" w:hAnsi="Amiri" w:eastAsia="Amiri" w:cs="Amiri"/>
          <w:lang w:bidi="ar-SA"/>
          <w:color w:val="111111"/>
          <w:sz w:val="28"/>
          <w:szCs w:val="28"/>
          <w:rtl/>
        </w:rPr>
        <w:t xml:space="preserve">3-أَغْلبکُمْ =غلط</w:t>
      </w:r>
    </w:p>
    <w:p>
      <w:pPr>
        <w:pStyle w:val="Heading2"/>
      </w:pPr>
      <w:bookmarkStart w:id="2966" w:name="_Toc2468"/>
      <w:r>
        <w:t>سوره طه آیه 124</w:t>
      </w:r>
      <w:bookmarkEnd w:id="29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أَعْرَضَ عَنْ ذِکْرِی فَإِنَّ لَهُ مَعِیشَةً ضَنکًا ؟؟؟؟؟ یَوْمَ الْقِیَامَةِ أَعْمَی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1-وَنَحْشُرُهُ =صحیح</w:t>
      </w:r>
    </w:p>
    <w:p>
      <w:pPr>
        <w:pStyle w:val="BookText"/>
      </w:pPr>
      <w:r>
        <w:rPr>
          <w:rFonts w:ascii="Amiri" w:hAnsi="Amiri" w:eastAsia="Amiri" w:cs="Amiri"/>
          <w:lang w:bidi="ar-SA"/>
          <w:color w:val="111111"/>
          <w:sz w:val="28"/>
          <w:szCs w:val="28"/>
          <w:rtl/>
        </w:rPr>
        <w:t xml:space="preserve">2-وَنَبْعَثُهُ =غلط</w:t>
      </w:r>
    </w:p>
    <w:p>
      <w:pPr>
        <w:pStyle w:val="BookText"/>
      </w:pPr>
      <w:r>
        <w:rPr>
          <w:rFonts w:ascii="Amiri" w:hAnsi="Amiri" w:eastAsia="Amiri" w:cs="Amiri"/>
          <w:lang w:bidi="ar-SA"/>
          <w:color w:val="111111"/>
          <w:sz w:val="28"/>
          <w:szCs w:val="28"/>
          <w:rtl/>
        </w:rPr>
        <w:t xml:space="preserve">3-وَنَرُدُّهُ =غلط</w:t>
      </w:r>
    </w:p>
    <w:p>
      <w:pPr>
        <w:pStyle w:val="Heading2"/>
      </w:pPr>
      <w:bookmarkStart w:id="2967" w:name="_Toc2469"/>
      <w:r>
        <w:t>سوره طه آیه 125</w:t>
      </w:r>
      <w:bookmarkEnd w:id="29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لِمَ ؟؟؟؟؟ أَعْمَی وَقَدْ کُنتُ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2-بَعَثْتَنی =غلط</w:t>
      </w:r>
    </w:p>
    <w:p>
      <w:pPr>
        <w:pStyle w:val="BookText"/>
      </w:pPr>
      <w:r>
        <w:rPr>
          <w:rFonts w:ascii="Amiri" w:hAnsi="Amiri" w:eastAsia="Amiri" w:cs="Amiri"/>
          <w:lang w:bidi="ar-SA"/>
          <w:color w:val="111111"/>
          <w:sz w:val="28"/>
          <w:szCs w:val="28"/>
          <w:rtl/>
        </w:rPr>
        <w:t xml:space="preserve">1-حَشَرْتَنِی =صحیح</w:t>
      </w:r>
    </w:p>
    <w:p>
      <w:pPr>
        <w:pStyle w:val="BookText"/>
      </w:pPr>
      <w:r>
        <w:rPr>
          <w:rFonts w:ascii="Amiri" w:hAnsi="Amiri" w:eastAsia="Amiri" w:cs="Amiri"/>
          <w:lang w:bidi="ar-SA"/>
          <w:color w:val="111111"/>
          <w:sz w:val="28"/>
          <w:szCs w:val="28"/>
          <w:rtl/>
        </w:rPr>
        <w:t xml:space="preserve">3-جَعَلتنی =غلط</w:t>
      </w:r>
    </w:p>
    <w:p>
      <w:pPr>
        <w:pStyle w:val="Heading2"/>
      </w:pPr>
      <w:bookmarkStart w:id="2968" w:name="_Toc2470"/>
      <w:r>
        <w:t>سوره طه آیه 126</w:t>
      </w:r>
      <w:bookmarkEnd w:id="29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کَذَلِکَ أَتَتْکَ آیَاتُنَا ؟؟؟؟؟ وَکَذَلِکَ الْیَوْمَ تُنسَی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1-فَنَسِیتَهَا =صحیح</w:t>
      </w:r>
    </w:p>
    <w:p>
      <w:pPr>
        <w:pStyle w:val="BookText"/>
      </w:pPr>
      <w:r>
        <w:rPr>
          <w:rFonts w:ascii="IRNazanin" w:hAnsi="IRNazanin" w:eastAsia="IRNazanin" w:cs="IRNazanin"/>
          <w:lang w:bidi="fa-IR"/>
          <w:color w:val="111111"/>
          <w:sz w:val="28"/>
          <w:szCs w:val="28"/>
          <w:rtl/>
        </w:rPr>
        <w:t xml:space="preserve">3-فترکتها =غلط</w:t>
      </w:r>
    </w:p>
    <w:p>
      <w:pPr>
        <w:pStyle w:val="BookText"/>
      </w:pPr>
      <w:r>
        <w:rPr>
          <w:rFonts w:ascii="Amiri" w:hAnsi="Amiri" w:eastAsia="Amiri" w:cs="Amiri"/>
          <w:lang w:bidi="ar-SA"/>
          <w:color w:val="111111"/>
          <w:sz w:val="28"/>
          <w:szCs w:val="28"/>
          <w:rtl/>
        </w:rPr>
        <w:t xml:space="preserve">2-فَهَمَلْتَها =غلط</w:t>
      </w:r>
    </w:p>
    <w:p>
      <w:pPr>
        <w:pStyle w:val="Heading2"/>
      </w:pPr>
      <w:bookmarkStart w:id="2969" w:name="_Toc2471"/>
      <w:r>
        <w:t>سوره طه آیه 127</w:t>
      </w:r>
      <w:bookmarkEnd w:id="29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نَجْزِی مَنْ أَسْرَفَ وَلَمْ یُؤْمِنْ بِآیَاتِ رَبِّهِ ؟؟؟؟؟ الْآخِرَةِ أَشَدُّ وَأَبْقَی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2-وَلَعِقابُ =غلط</w:t>
      </w:r>
    </w:p>
    <w:p>
      <w:pPr>
        <w:pStyle w:val="BookText"/>
      </w:pPr>
      <w:r>
        <w:rPr>
          <w:rFonts w:ascii="Amiri" w:hAnsi="Amiri" w:eastAsia="Amiri" w:cs="Amiri"/>
          <w:lang w:bidi="ar-SA"/>
          <w:color w:val="111111"/>
          <w:sz w:val="28"/>
          <w:szCs w:val="28"/>
          <w:rtl/>
        </w:rPr>
        <w:t xml:space="preserve">3-وَلَحِسابُ =غلط</w:t>
      </w:r>
    </w:p>
    <w:p>
      <w:pPr>
        <w:pStyle w:val="BookText"/>
      </w:pPr>
      <w:r>
        <w:rPr>
          <w:rFonts w:ascii="Amiri" w:hAnsi="Amiri" w:eastAsia="Amiri" w:cs="Amiri"/>
          <w:lang w:bidi="ar-SA"/>
          <w:color w:val="111111"/>
          <w:sz w:val="28"/>
          <w:szCs w:val="28"/>
          <w:rtl/>
        </w:rPr>
        <w:t xml:space="preserve">1-وَلَعَذَابُ =صحیح</w:t>
      </w:r>
    </w:p>
    <w:p>
      <w:pPr>
        <w:pStyle w:val="Heading2"/>
      </w:pPr>
      <w:bookmarkStart w:id="2970" w:name="_Toc2472"/>
      <w:r>
        <w:t>سوره طه آیه 128</w:t>
      </w:r>
      <w:bookmarkEnd w:id="29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یَهْدِ لَهُمْ کَمْ ؟؟؟؟؟ قَبْلَهُمْ مِنْ الْقُرُونِ یَمْشُونَ فِی مَسَاکِنِهِمْ إِنَّ فِی ذَلِکَ لَآیَاتٍ لِأُوْلِی النُّهَی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3-أَمَتْنا =غلط</w:t>
      </w:r>
    </w:p>
    <w:p>
      <w:pPr>
        <w:pStyle w:val="BookText"/>
      </w:pPr>
      <w:r>
        <w:rPr>
          <w:rFonts w:ascii="Amiri" w:hAnsi="Amiri" w:eastAsia="Amiri" w:cs="Amiri"/>
          <w:lang w:bidi="ar-SA"/>
          <w:color w:val="111111"/>
          <w:sz w:val="28"/>
          <w:szCs w:val="28"/>
          <w:rtl/>
        </w:rPr>
        <w:t xml:space="preserve">1-أَهْلَکْنَا =صحیح</w:t>
      </w:r>
    </w:p>
    <w:p>
      <w:pPr>
        <w:pStyle w:val="Heading2"/>
      </w:pPr>
      <w:bookmarkStart w:id="2971" w:name="_Toc2473"/>
      <w:r>
        <w:t>سوره طه آیه 129</w:t>
      </w:r>
      <w:bookmarkEnd w:id="29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کَلِمَةٌ ؟؟؟؟؟ مِنْ رَبِّکَ لَکَانَ لِزَامًا وَأَجَلٌ مُسَمًّی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2-صَدَّقَتْ =غلط</w:t>
      </w:r>
    </w:p>
    <w:p>
      <w:pPr>
        <w:pStyle w:val="BookText"/>
      </w:pPr>
      <w:r>
        <w:rPr>
          <w:rFonts w:ascii="Amiri" w:hAnsi="Amiri" w:eastAsia="Amiri" w:cs="Amiri"/>
          <w:lang w:bidi="ar-SA"/>
          <w:color w:val="111111"/>
          <w:sz w:val="28"/>
          <w:szCs w:val="28"/>
          <w:rtl/>
        </w:rPr>
        <w:t xml:space="preserve">3-أَلْقَتْ =غلط</w:t>
      </w:r>
    </w:p>
    <w:p>
      <w:pPr>
        <w:pStyle w:val="BookText"/>
      </w:pPr>
      <w:r>
        <w:rPr>
          <w:rFonts w:ascii="Amiri" w:hAnsi="Amiri" w:eastAsia="Amiri" w:cs="Amiri"/>
          <w:lang w:bidi="ar-SA"/>
          <w:color w:val="111111"/>
          <w:sz w:val="28"/>
          <w:szCs w:val="28"/>
          <w:rtl/>
        </w:rPr>
        <w:t xml:space="preserve">1-سَبَقَتْ =صحیح</w:t>
      </w:r>
    </w:p>
    <w:p>
      <w:pPr>
        <w:pStyle w:val="Heading2"/>
      </w:pPr>
      <w:bookmarkStart w:id="2972" w:name="_Toc2474"/>
      <w:r>
        <w:t>سوره طه آیه 130</w:t>
      </w:r>
      <w:bookmarkEnd w:id="29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غُرُوبِهَا وَمِنْ آنَاءِ اللَّیْلِ فَسَبِّحْ ؟؟؟؟؟ النَّهَارِ لَعَلَّکَ تَرْضَی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3-أَوائِلَ =غلط</w:t>
      </w:r>
    </w:p>
    <w:p>
      <w:pPr>
        <w:pStyle w:val="BookText"/>
      </w:pPr>
      <w:r>
        <w:rPr>
          <w:rFonts w:ascii="IRNazanin" w:hAnsi="IRNazanin" w:eastAsia="IRNazanin" w:cs="IRNazanin"/>
          <w:lang w:bidi="fa-IR"/>
          <w:color w:val="111111"/>
          <w:sz w:val="28"/>
          <w:szCs w:val="28"/>
          <w:rtl/>
        </w:rPr>
        <w:t xml:space="preserve">2-وَبدایات =غلط</w:t>
      </w:r>
    </w:p>
    <w:p>
      <w:pPr>
        <w:pStyle w:val="BookText"/>
      </w:pPr>
      <w:r>
        <w:rPr>
          <w:rFonts w:ascii="Amiri" w:hAnsi="Amiri" w:eastAsia="Amiri" w:cs="Amiri"/>
          <w:lang w:bidi="ar-SA"/>
          <w:color w:val="111111"/>
          <w:sz w:val="28"/>
          <w:szCs w:val="28"/>
          <w:rtl/>
        </w:rPr>
        <w:t xml:space="preserve">1-وَأَطْرَافَ =صحیح</w:t>
      </w:r>
    </w:p>
    <w:p>
      <w:pPr>
        <w:pStyle w:val="Heading2"/>
      </w:pPr>
      <w:bookmarkStart w:id="2973" w:name="_Toc2475"/>
      <w:r>
        <w:t>سوره طه آیه 131</w:t>
      </w:r>
      <w:bookmarkEnd w:id="29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عَیْنَیْکَ إِلَی مَا مَتَّعْنَا بِهِ أَزْوَاجًا مِنْهُمْ زَهْرَةَ الْحَیَاةِ الدُّنیَا لِنَفْتِنَهُمْ فِیهِ وَرِزْقُ رَبِّکَ خَیْرٌ وَأَبْقَی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1-تَمُدَّنَّ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156_1430"/>
    <w:bookmarkEnd w:id="240"/>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2-تَسْبُلَنَّ =غلط</w:t>
      </w:r>
    </w:p>
    <w:p>
      <w:pPr>
        <w:pStyle w:val="BookText"/>
      </w:pPr>
      <w:r>
        <w:rPr>
          <w:rFonts w:ascii="Amiri" w:hAnsi="Amiri" w:eastAsia="Amiri" w:cs="Amiri"/>
          <w:lang w:bidi="ar-SA"/>
          <w:color w:val="111111"/>
          <w:sz w:val="28"/>
          <w:szCs w:val="28"/>
          <w:rtl/>
        </w:rPr>
        <w:t xml:space="preserve">3-تُدِیرَنَّ =غلط</w:t>
      </w:r>
    </w:p>
    <w:p>
      <w:pPr>
        <w:pStyle w:val="Heading2"/>
      </w:pPr>
      <w:bookmarkStart w:id="2974" w:name="_Toc2476"/>
      <w:r>
        <w:t>سوره طه آیه 132</w:t>
      </w:r>
      <w:bookmarkEnd w:id="29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وَأْمُرْ أَهْلَکَ ؟؟؟؟؟ وَاصْطَبِرْ عَلَیْهَا لَا نَسْأَلُکَ رِزْقًا نَحْنُ نَرْزُقُکَ وَالْعَاقِبَةُ لِلتَّقْوَی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1-بِالصَّلَاةِ =صحیح</w:t>
      </w:r>
    </w:p>
    <w:p>
      <w:pPr>
        <w:pStyle w:val="BookText"/>
      </w:pPr>
      <w:r>
        <w:rPr>
          <w:rFonts w:ascii="Amiri" w:hAnsi="Amiri" w:eastAsia="Amiri" w:cs="Amiri"/>
          <w:lang w:bidi="ar-SA"/>
          <w:color w:val="111111"/>
          <w:sz w:val="28"/>
          <w:szCs w:val="28"/>
          <w:rtl/>
        </w:rPr>
        <w:t xml:space="preserve">2-بِالعبادَةِ =غلط</w:t>
      </w:r>
    </w:p>
    <w:p>
      <w:pPr>
        <w:pStyle w:val="BookText"/>
      </w:pPr>
      <w:r>
        <w:rPr>
          <w:rFonts w:ascii="Amiri" w:hAnsi="Amiri" w:eastAsia="Amiri" w:cs="Amiri"/>
          <w:lang w:bidi="ar-SA"/>
          <w:color w:val="111111"/>
          <w:sz w:val="28"/>
          <w:szCs w:val="28"/>
          <w:rtl/>
        </w:rPr>
        <w:t xml:space="preserve">3-بالزَّکاةِ =غلط</w:t>
      </w:r>
    </w:p>
    <w:p>
      <w:pPr>
        <w:pStyle w:val="Heading2"/>
      </w:pPr>
      <w:bookmarkStart w:id="2975" w:name="_Toc2477"/>
      <w:r>
        <w:t>سوره طه آیه 133</w:t>
      </w:r>
      <w:bookmarkEnd w:id="29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لَوْلَا ؟؟؟؟؟ بِآیَةٍ مِنْ رَبِّهِ أَوَلَمْ تَأْتِهِمْ بَیِّنَةُ مَا فِی الصُّحُفِ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1-یَأْتِینَا =صحیح</w:t>
      </w:r>
    </w:p>
    <w:p>
      <w:pPr>
        <w:pStyle w:val="BookText"/>
      </w:pPr>
      <w:r>
        <w:rPr>
          <w:rFonts w:ascii="Amiri" w:hAnsi="Amiri" w:eastAsia="Amiri" w:cs="Amiri"/>
          <w:lang w:bidi="ar-SA"/>
          <w:color w:val="111111"/>
          <w:sz w:val="28"/>
          <w:szCs w:val="28"/>
          <w:rtl/>
        </w:rPr>
        <w:t xml:space="preserve">2-یَجیئنا =غلط</w:t>
      </w:r>
    </w:p>
    <w:p>
      <w:pPr>
        <w:pStyle w:val="BookText"/>
      </w:pPr>
      <w:r>
        <w:rPr>
          <w:rFonts w:ascii="Amiri" w:hAnsi="Amiri" w:eastAsia="Amiri" w:cs="Amiri"/>
          <w:lang w:bidi="ar-SA"/>
          <w:color w:val="111111"/>
          <w:sz w:val="28"/>
          <w:szCs w:val="28"/>
          <w:rtl/>
        </w:rPr>
        <w:t xml:space="preserve">3-یَرِدَنا =غلط</w:t>
      </w:r>
    </w:p>
    <w:p>
      <w:pPr>
        <w:pStyle w:val="Heading2"/>
      </w:pPr>
      <w:bookmarkStart w:id="2976" w:name="_Toc2478"/>
      <w:r>
        <w:t>سوره طه آیه 134</w:t>
      </w:r>
      <w:bookmarkEnd w:id="29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أَنَّا أَهْلَکْنَاهُمْ بِعَذَابٍ مِنْ قَبْلِهِ لَقَالُوا رَبَّنَا لَوْلَا أَرْسَلْتَ إِلَیْنَا رَسُولًا ؟؟؟؟؟ آیَاتِکَ مِنْ قَبْلِ أَنْ نَذِلَّ وَنَخْزَی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2-فَنُطیع =غلط</w:t>
      </w:r>
    </w:p>
    <w:p>
      <w:pPr>
        <w:pStyle w:val="BookText"/>
      </w:pPr>
      <w:r>
        <w:rPr>
          <w:rFonts w:ascii="Amiri" w:hAnsi="Amiri" w:eastAsia="Amiri" w:cs="Amiri"/>
          <w:lang w:bidi="ar-SA"/>
          <w:color w:val="111111"/>
          <w:sz w:val="28"/>
          <w:szCs w:val="28"/>
          <w:rtl/>
        </w:rPr>
        <w:t xml:space="preserve">1-فَنَتَّبِعَ =صحیح</w:t>
      </w:r>
    </w:p>
    <w:p>
      <w:pPr>
        <w:pStyle w:val="BookText"/>
      </w:pPr>
      <w:r>
        <w:rPr>
          <w:rFonts w:ascii="Amiri" w:hAnsi="Amiri" w:eastAsia="Amiri" w:cs="Amiri"/>
          <w:lang w:bidi="ar-SA"/>
          <w:color w:val="111111"/>
          <w:sz w:val="28"/>
          <w:szCs w:val="28"/>
          <w:rtl/>
        </w:rPr>
        <w:t xml:space="preserve">3-فَنَسْمَعَ =غلط</w:t>
      </w:r>
    </w:p>
    <w:p>
      <w:pPr>
        <w:pStyle w:val="Heading2"/>
      </w:pPr>
      <w:bookmarkStart w:id="2977" w:name="_Toc2479"/>
      <w:r>
        <w:t>سوره طه آیه 135</w:t>
      </w:r>
      <w:bookmarkEnd w:id="29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کُلٌّ ؟؟؟؟؟ فَتَرَبَّصُوا فَسَتَعْلَمُونَ مَنْ أَصْحَابُ الصِّرَاطِ السَّوِیِّ وَمَنْ اهْتَدَی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3-مُتَحَرِّفاً =غلط</w:t>
      </w:r>
    </w:p>
    <w:p>
      <w:pPr>
        <w:pStyle w:val="BookText"/>
      </w:pPr>
      <w:r>
        <w:rPr>
          <w:rFonts w:ascii="Amiri" w:hAnsi="Amiri" w:eastAsia="Amiri" w:cs="Amiri"/>
          <w:lang w:bidi="ar-SA"/>
          <w:color w:val="111111"/>
          <w:sz w:val="28"/>
          <w:szCs w:val="28"/>
          <w:rtl/>
        </w:rPr>
        <w:t xml:space="preserve">1-مُتَرَبِّصٌ =صحیح</w:t>
      </w:r>
    </w:p>
    <w:p>
      <w:pPr>
        <w:pStyle w:val="BookText"/>
      </w:pPr>
      <w:r>
        <w:rPr>
          <w:rFonts w:ascii="Amiri" w:hAnsi="Amiri" w:eastAsia="Amiri" w:cs="Amiri"/>
          <w:lang w:bidi="ar-SA"/>
          <w:color w:val="111111"/>
          <w:sz w:val="28"/>
          <w:szCs w:val="28"/>
          <w:rtl/>
        </w:rPr>
        <w:t xml:space="preserve">2-مُتَحَیِّزاً =غلط</w:t>
      </w:r>
    </w:p>
    <w:p>
      <w:pPr>
        <w:pStyle w:val="Heading2"/>
      </w:pPr>
      <w:bookmarkStart w:id="2978" w:name="_Toc2480"/>
      <w:r>
        <w:t>سوره الأنبیاء آیه 1</w:t>
      </w:r>
      <w:bookmarkEnd w:id="29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اقْتَرَبَ لِلنَّاسِ ؟؟؟؟؟ وَهُمْ فِی غَفْلَةٍ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2-عقابُهُمْ =غلط</w:t>
      </w:r>
    </w:p>
    <w:p>
      <w:pPr>
        <w:pStyle w:val="BookText"/>
      </w:pPr>
      <w:r>
        <w:rPr>
          <w:rFonts w:ascii="Amiri" w:hAnsi="Amiri" w:eastAsia="Amiri" w:cs="Amiri"/>
          <w:lang w:bidi="ar-SA"/>
          <w:color w:val="111111"/>
          <w:sz w:val="28"/>
          <w:szCs w:val="28"/>
          <w:rtl/>
        </w:rPr>
        <w:t xml:space="preserve">3-عذابُهُمْ =غلط</w:t>
      </w:r>
    </w:p>
    <w:p>
      <w:pPr>
        <w:pStyle w:val="BookText"/>
      </w:pPr>
      <w:r>
        <w:rPr>
          <w:rFonts w:ascii="Amiri" w:hAnsi="Amiri" w:eastAsia="Amiri" w:cs="Amiri"/>
          <w:lang w:bidi="ar-SA"/>
          <w:color w:val="111111"/>
          <w:sz w:val="28"/>
          <w:szCs w:val="28"/>
          <w:rtl/>
        </w:rPr>
        <w:t xml:space="preserve">1-حِسَابُهُمْ =صحیح</w:t>
      </w:r>
    </w:p>
    <w:p>
      <w:pPr>
        <w:pStyle w:val="Heading2"/>
      </w:pPr>
      <w:bookmarkStart w:id="2979" w:name="_Toc2481"/>
      <w:r>
        <w:t>سوره الأنبیاء آیه 2</w:t>
      </w:r>
      <w:bookmarkEnd w:id="29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یَأْتِیهِمْ مِنْ ذِکْرٍ مِنْ رَبِّهِمْ مُحْدَثٍ إِلَّا ؟؟؟؟؟ وَهُمْ یَلْعَبُونَ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2-أدْرَکُوهُ =غلط</w:t>
      </w:r>
    </w:p>
    <w:p>
      <w:pPr>
        <w:pStyle w:val="BookText"/>
      </w:pPr>
      <w:r>
        <w:rPr>
          <w:rFonts w:ascii="Amiri" w:hAnsi="Amiri" w:eastAsia="Amiri" w:cs="Amiri"/>
          <w:lang w:bidi="ar-SA"/>
          <w:color w:val="111111"/>
          <w:sz w:val="28"/>
          <w:szCs w:val="28"/>
          <w:rtl/>
        </w:rPr>
        <w:t xml:space="preserve">3-عَرَفوهُ =غلط</w:t>
      </w:r>
    </w:p>
    <w:p>
      <w:pPr>
        <w:pStyle w:val="BookText"/>
      </w:pPr>
      <w:r>
        <w:rPr>
          <w:rFonts w:ascii="Amiri" w:hAnsi="Amiri" w:eastAsia="Amiri" w:cs="Amiri"/>
          <w:lang w:bidi="ar-SA"/>
          <w:color w:val="111111"/>
          <w:sz w:val="28"/>
          <w:szCs w:val="28"/>
          <w:rtl/>
        </w:rPr>
        <w:t xml:space="preserve">1-اسْتَمَعُوهُ =صحیح</w:t>
      </w:r>
    </w:p>
    <w:p>
      <w:pPr>
        <w:pStyle w:val="Heading2"/>
      </w:pPr>
      <w:bookmarkStart w:id="2980" w:name="_Toc2482"/>
      <w:r>
        <w:t>سوره الأنبیاء آیه 3</w:t>
      </w:r>
      <w:bookmarkEnd w:id="29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لَاهِیَةً ؟؟؟؟؟ وَأَسَرُّوا النَّجْوَی الَّذِینَ ظَلَمُوا هَلْ هَذَا إِلَّا بَشَرٌ مِثْلُکُمْ أَفَتَأْتُونَ السِّحْرَ وَأَنْتُمْ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3-أَیدیهِم =غلط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2-صدُورُهُمْ =غلط</w:t>
      </w:r>
    </w:p>
    <w:p>
      <w:pPr>
        <w:pStyle w:val="Heading2"/>
      </w:pPr>
      <w:bookmarkStart w:id="2981" w:name="_Toc2483"/>
      <w:r>
        <w:t>سوره الأنبیاء آیه 4</w:t>
      </w:r>
      <w:bookmarkEnd w:id="29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رَبِّی یَعْلَمُ الْقَوْلَ فِی السَّمَاءِ ؟؟؟؟؟ وَهُوَ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982" w:name="_Toc2484"/>
      <w:r>
        <w:t>سوره الأنبیاء آیه 5</w:t>
      </w:r>
      <w:bookmarkEnd w:id="29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قَالُوا أَضْغَاثُ أَحْلَامٍ بَلْ ؟؟؟؟؟ بَلْ هُوَ شَاعِرٌ فَلْیَأْتِنَا بِآیَةٍ کَمَا أُرْسِلَ الْأَوَّلُونَ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1-افْتَرَاهُ =صحیح</w:t>
      </w:r>
    </w:p>
    <w:p>
      <w:pPr>
        <w:pStyle w:val="BookText"/>
      </w:pPr>
      <w:r>
        <w:rPr>
          <w:rFonts w:ascii="Amiri" w:hAnsi="Amiri" w:eastAsia="Amiri" w:cs="Amiri"/>
          <w:lang w:bidi="ar-SA"/>
          <w:color w:val="111111"/>
          <w:sz w:val="28"/>
          <w:szCs w:val="28"/>
          <w:rtl/>
        </w:rPr>
        <w:t xml:space="preserve">3-لَفَّقَهُ =غلط</w:t>
      </w:r>
    </w:p>
    <w:p>
      <w:pPr>
        <w:pStyle w:val="BookText"/>
      </w:pPr>
      <w:r>
        <w:rPr>
          <w:rFonts w:ascii="Amiri" w:hAnsi="Amiri" w:eastAsia="Amiri" w:cs="Amiri"/>
          <w:lang w:bidi="ar-SA"/>
          <w:color w:val="111111"/>
          <w:sz w:val="28"/>
          <w:szCs w:val="28"/>
          <w:rtl/>
        </w:rPr>
        <w:t xml:space="preserve">2-کذَّبَهُ =غلط</w:t>
      </w:r>
    </w:p>
    <w:p>
      <w:pPr>
        <w:pStyle w:val="Heading2"/>
      </w:pPr>
      <w:bookmarkStart w:id="2983" w:name="_Toc2485"/>
      <w:r>
        <w:t>سوره الأنبیاء آیه 6</w:t>
      </w:r>
      <w:bookmarkEnd w:id="29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آمَنَتْ ؟؟؟؟؟ مِنْ قَرْیَةٍ أَهْلَکْنَاهَا أَفَهُمْ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1-قَبْلَهُمْ =صحیح</w:t>
      </w:r>
    </w:p>
    <w:p>
      <w:pPr>
        <w:pStyle w:val="BookText"/>
      </w:pPr>
      <w:r>
        <w:rPr>
          <w:rFonts w:ascii="Amiri" w:hAnsi="Amiri" w:eastAsia="Amiri" w:cs="Amiri"/>
          <w:lang w:bidi="ar-SA"/>
          <w:color w:val="111111"/>
          <w:sz w:val="28"/>
          <w:szCs w:val="28"/>
          <w:rtl/>
        </w:rPr>
        <w:t xml:space="preserve">3-بَیْنهُمْ =غلط</w:t>
      </w:r>
    </w:p>
    <w:p>
      <w:pPr>
        <w:pStyle w:val="BookText"/>
      </w:pPr>
      <w:r>
        <w:rPr>
          <w:rFonts w:ascii="Amiri" w:hAnsi="Amiri" w:eastAsia="Amiri" w:cs="Amiri"/>
          <w:lang w:bidi="ar-SA"/>
          <w:color w:val="111111"/>
          <w:sz w:val="28"/>
          <w:szCs w:val="28"/>
          <w:rtl/>
        </w:rPr>
        <w:t xml:space="preserve">2-بَعْدَهُمْ =غلط</w:t>
      </w:r>
    </w:p>
    <w:p>
      <w:pPr>
        <w:pStyle w:val="Heading2"/>
      </w:pPr>
      <w:bookmarkStart w:id="2984" w:name="_Toc2486"/>
      <w:r>
        <w:t>سوره الأنبیاء آیه 7</w:t>
      </w:r>
      <w:bookmarkEnd w:id="29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قَبْلَکَ إِلَّا رِجَالًا نُوحِی إِلَیْهِمْ فَاسْأَلُوا أَهْلَ الذِّکْرِ إِنْ کُنتُمْ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2985" w:name="_Toc2487"/>
      <w:r>
        <w:t>سوره الأنبیاء آیه 8</w:t>
      </w:r>
      <w:bookmarkEnd w:id="29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جَعَلْنَاهُمْ جَسَدًا لَا ؟؟؟؟؟ الطَّعَامَ وَمَا کَانُوا خَالِدِینَ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2-یَتَناوَلونَ =غلط</w:t>
      </w:r>
    </w:p>
    <w:p>
      <w:pPr>
        <w:pStyle w:val="BookText"/>
      </w:pPr>
      <w:r>
        <w:rPr>
          <w:rFonts w:ascii="Amiri" w:hAnsi="Amiri" w:eastAsia="Amiri" w:cs="Amiri"/>
          <w:lang w:bidi="ar-SA"/>
          <w:color w:val="111111"/>
          <w:sz w:val="28"/>
          <w:szCs w:val="28"/>
          <w:rtl/>
        </w:rPr>
        <w:t xml:space="preserve">1-یَأْکُلُونَ =صحیح</w:t>
      </w:r>
    </w:p>
    <w:p>
      <w:pPr>
        <w:pStyle w:val="BookText"/>
      </w:pPr>
      <w:r>
        <w:rPr>
          <w:rFonts w:ascii="Amiri" w:hAnsi="Amiri" w:eastAsia="Amiri" w:cs="Amiri"/>
          <w:lang w:bidi="ar-SA"/>
          <w:color w:val="111111"/>
          <w:sz w:val="28"/>
          <w:szCs w:val="28"/>
          <w:rtl/>
        </w:rPr>
        <w:t xml:space="preserve">3-یَمْضَغُونَ =غلط</w:t>
      </w:r>
    </w:p>
    <w:p>
      <w:pPr>
        <w:pStyle w:val="Heading2"/>
      </w:pPr>
      <w:bookmarkStart w:id="2986" w:name="_Toc2488"/>
      <w:r>
        <w:t>سوره الأنبیاء آیه 9</w:t>
      </w:r>
      <w:bookmarkEnd w:id="29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صَدَقْنَاهُمْ ؟؟؟؟؟ فَأَنجَیْنَاهُمْ وَمَنْ نَشَاءُ وَأَهْلَکْنَا الْمُسْرِفِینَ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3-القَوْل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156_1434"/>
    <w:bookmarkEnd w:id="241"/>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1-الْوَعْدَ =صحیح</w:t>
      </w:r>
    </w:p>
    <w:p>
      <w:pPr>
        <w:pStyle w:val="BookText"/>
      </w:pPr>
      <w:r>
        <w:rPr>
          <w:rFonts w:ascii="Amiri" w:hAnsi="Amiri" w:eastAsia="Amiri" w:cs="Amiri"/>
          <w:lang w:bidi="ar-SA"/>
          <w:color w:val="111111"/>
          <w:sz w:val="28"/>
          <w:szCs w:val="28"/>
          <w:rtl/>
        </w:rPr>
        <w:t xml:space="preserve">2-العَهْدَ =غلط</w:t>
      </w:r>
    </w:p>
    <w:p>
      <w:pPr>
        <w:pStyle w:val="Heading2"/>
      </w:pPr>
      <w:bookmarkStart w:id="2987" w:name="_Toc2489"/>
      <w:r>
        <w:t>سوره الأنبیاء آیه 10</w:t>
      </w:r>
      <w:bookmarkEnd w:id="29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 إِلَیْکُمْ کِتَابًا فِیهِ ذِکْرُکُمْ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3-نَزَّلْنا =غلط</w:t>
      </w:r>
    </w:p>
    <w:p>
      <w:pPr>
        <w:pStyle w:val="BookText"/>
      </w:pPr>
      <w:r>
        <w:rPr>
          <w:rFonts w:ascii="Amiri" w:hAnsi="Amiri" w:eastAsia="Amiri" w:cs="Amiri"/>
          <w:lang w:bidi="ar-SA"/>
          <w:color w:val="111111"/>
          <w:sz w:val="28"/>
          <w:szCs w:val="28"/>
          <w:rtl/>
        </w:rPr>
        <w:t xml:space="preserve">2-أرْسَلْنا =غلط</w:t>
      </w:r>
    </w:p>
    <w:p>
      <w:pPr>
        <w:pStyle w:val="Heading2"/>
      </w:pPr>
      <w:bookmarkStart w:id="2988" w:name="_Toc2490"/>
      <w:r>
        <w:t>سوره الأنبیاء آیه 11</w:t>
      </w:r>
      <w:bookmarkEnd w:id="29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قَصَمْنَا مِنْ قَرْیَةٍ کَانَتْ ظَالِمَةً ؟؟؟؟؟ بَعْدَهَا قَوْمًا 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1-وَأَنشَأْنَا =صحیح</w:t>
      </w:r>
    </w:p>
    <w:p>
      <w:pPr>
        <w:pStyle w:val="BookText"/>
      </w:pPr>
      <w:r>
        <w:rPr>
          <w:rFonts w:ascii="Amiri" w:hAnsi="Amiri" w:eastAsia="Amiri" w:cs="Amiri"/>
          <w:lang w:bidi="ar-SA"/>
          <w:color w:val="111111"/>
          <w:sz w:val="28"/>
          <w:szCs w:val="28"/>
          <w:rtl/>
        </w:rPr>
        <w:t xml:space="preserve">3-وَخَلَقْنا =غلط</w:t>
      </w:r>
    </w:p>
    <w:p>
      <w:pPr>
        <w:pStyle w:val="BookText"/>
      </w:pPr>
      <w:r>
        <w:rPr>
          <w:rFonts w:ascii="Amiri" w:hAnsi="Amiri" w:eastAsia="Amiri" w:cs="Amiri"/>
          <w:lang w:bidi="ar-SA"/>
          <w:color w:val="111111"/>
          <w:sz w:val="28"/>
          <w:szCs w:val="28"/>
          <w:rtl/>
        </w:rPr>
        <w:t xml:space="preserve">2-وَجَعَلْنا =غلط</w:t>
      </w:r>
    </w:p>
    <w:p>
      <w:pPr>
        <w:pStyle w:val="Heading2"/>
      </w:pPr>
      <w:bookmarkStart w:id="2989" w:name="_Toc2491"/>
      <w:r>
        <w:t>سوره الأنبیاء آیه 12</w:t>
      </w:r>
      <w:bookmarkEnd w:id="29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بَأْسَنَا إِذَا هُمْ مِنْهَا یَرْکُضُونَ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3-لَمَسُوا =غلط</w:t>
      </w:r>
    </w:p>
    <w:p>
      <w:pPr>
        <w:pStyle w:val="BookText"/>
      </w:pPr>
      <w:r>
        <w:rPr>
          <w:rFonts w:ascii="Amiri" w:hAnsi="Amiri" w:eastAsia="Amiri" w:cs="Amiri"/>
          <w:lang w:bidi="ar-SA"/>
          <w:color w:val="111111"/>
          <w:sz w:val="28"/>
          <w:szCs w:val="28"/>
          <w:rtl/>
        </w:rPr>
        <w:t xml:space="preserve">1-أَحَسُّوا =صحیح</w:t>
      </w:r>
    </w:p>
    <w:p>
      <w:pPr>
        <w:pStyle w:val="BookText"/>
      </w:pPr>
      <w:r>
        <w:rPr>
          <w:rFonts w:ascii="Amiri" w:hAnsi="Amiri" w:eastAsia="Amiri" w:cs="Amiri"/>
          <w:lang w:bidi="ar-SA"/>
          <w:color w:val="111111"/>
          <w:sz w:val="28"/>
          <w:szCs w:val="28"/>
          <w:rtl/>
        </w:rPr>
        <w:t xml:space="preserve">2-وَجَدُوا =غلط</w:t>
      </w:r>
    </w:p>
    <w:p>
      <w:pPr>
        <w:pStyle w:val="Heading2"/>
      </w:pPr>
      <w:bookmarkStart w:id="2990" w:name="_Toc2492"/>
      <w:r>
        <w:t>سوره الأنبیاء آیه 13</w:t>
      </w:r>
      <w:bookmarkEnd w:id="29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تَرْکُضُوا وَارْجِعُوا إِلَی مَا ؟؟؟؟؟ فِیهِ وَمَسَاکِنِکُمْ لَعَلَّکُمْ تُسْأَلُونَ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1-أُتْرِفْتُمْ =صحیح</w:t>
      </w:r>
    </w:p>
    <w:p>
      <w:pPr>
        <w:pStyle w:val="BookText"/>
      </w:pPr>
      <w:r>
        <w:rPr>
          <w:rFonts w:ascii="Amiri" w:hAnsi="Amiri" w:eastAsia="Amiri" w:cs="Amiri"/>
          <w:lang w:bidi="ar-SA"/>
          <w:color w:val="111111"/>
          <w:sz w:val="28"/>
          <w:szCs w:val="28"/>
          <w:rtl/>
        </w:rPr>
        <w:t xml:space="preserve">3-تَمادیتُمْ =غلط</w:t>
      </w:r>
    </w:p>
    <w:p>
      <w:pPr>
        <w:pStyle w:val="BookText"/>
      </w:pPr>
      <w:r>
        <w:rPr>
          <w:rFonts w:ascii="Amiri" w:hAnsi="Amiri" w:eastAsia="Amiri" w:cs="Amiri"/>
          <w:lang w:bidi="ar-SA"/>
          <w:color w:val="111111"/>
          <w:sz w:val="28"/>
          <w:szCs w:val="28"/>
          <w:rtl/>
        </w:rPr>
        <w:t xml:space="preserve">2-مُتِّعْتُمْ =غلط</w:t>
      </w:r>
    </w:p>
    <w:p>
      <w:pPr>
        <w:pStyle w:val="Heading2"/>
      </w:pPr>
      <w:bookmarkStart w:id="2991" w:name="_Toc2493"/>
      <w:r>
        <w:t>سوره الأنبیاء آیه 14</w:t>
      </w:r>
      <w:bookmarkEnd w:id="29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إِنَّا کُنَّا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1-یَاوَیْلَنَا =صحیح</w:t>
      </w:r>
    </w:p>
    <w:p>
      <w:pPr>
        <w:pStyle w:val="BookText"/>
      </w:pPr>
      <w:r>
        <w:rPr>
          <w:rFonts w:ascii="Amiri" w:hAnsi="Amiri" w:eastAsia="Amiri" w:cs="Amiri"/>
          <w:lang w:bidi="ar-SA"/>
          <w:color w:val="111111"/>
          <w:sz w:val="28"/>
          <w:szCs w:val="28"/>
          <w:rtl/>
        </w:rPr>
        <w:t xml:space="preserve">3-یَا لَیْتَنَا =غلط</w:t>
      </w:r>
    </w:p>
    <w:p>
      <w:pPr>
        <w:pStyle w:val="BookText"/>
      </w:pPr>
      <w:r>
        <w:rPr>
          <w:rFonts w:ascii="Amiri" w:hAnsi="Amiri" w:eastAsia="Amiri" w:cs="Amiri"/>
          <w:lang w:bidi="ar-SA"/>
          <w:color w:val="111111"/>
          <w:sz w:val="28"/>
          <w:szCs w:val="28"/>
          <w:rtl/>
        </w:rPr>
        <w:t xml:space="preserve">2-یا وَیْحَنا =غلط</w:t>
      </w:r>
    </w:p>
    <w:p>
      <w:pPr>
        <w:pStyle w:val="Heading2"/>
      </w:pPr>
      <w:bookmarkStart w:id="2992" w:name="_Toc2494"/>
      <w:r>
        <w:t>سوره الأنبیاء آیه 15</w:t>
      </w:r>
      <w:bookmarkEnd w:id="29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زَالَتْ تِلْکَ ؟؟؟؟؟ حَتَّی جَعَلْنَاهُمْ حَصِیدًا خَامِدِینَ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2-أحادیثَهُمْ =غلط</w:t>
      </w:r>
    </w:p>
    <w:p>
      <w:pPr>
        <w:pStyle w:val="BookText"/>
      </w:pPr>
      <w:r>
        <w:rPr>
          <w:rFonts w:ascii="Amiri" w:hAnsi="Amiri" w:eastAsia="Amiri" w:cs="Amiri"/>
          <w:lang w:bidi="ar-SA"/>
          <w:color w:val="111111"/>
          <w:sz w:val="28"/>
          <w:szCs w:val="28"/>
          <w:rtl/>
        </w:rPr>
        <w:t xml:space="preserve">3-افْتِراءاتِهِمْ =غلط</w:t>
      </w:r>
    </w:p>
    <w:p>
      <w:pPr>
        <w:pStyle w:val="BookText"/>
      </w:pPr>
      <w:r>
        <w:rPr>
          <w:rFonts w:ascii="Amiri" w:hAnsi="Amiri" w:eastAsia="Amiri" w:cs="Amiri"/>
          <w:lang w:bidi="ar-SA"/>
          <w:color w:val="111111"/>
          <w:sz w:val="28"/>
          <w:szCs w:val="28"/>
          <w:rtl/>
        </w:rPr>
        <w:t xml:space="preserve">1-دَعْوَاهُمْ =صحیح</w:t>
      </w:r>
    </w:p>
    <w:p>
      <w:pPr>
        <w:pStyle w:val="Heading2"/>
      </w:pPr>
      <w:bookmarkStart w:id="2993" w:name="_Toc2495"/>
      <w:r>
        <w:t>سوره الأنبیاء آیه 16</w:t>
      </w:r>
      <w:bookmarkEnd w:id="29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خَلَقْنَا السَّمَاءَ ؟؟؟؟؟ وَمَا بَیْنَهُمَا لَاعِبِینَ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2994" w:name="_Toc2496"/>
      <w:r>
        <w:t>سوره الأنبیاء آیه 17</w:t>
      </w:r>
      <w:bookmarkEnd w:id="29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 أَنْ نَتَّخِذَ لَهْوًا لَاتَّخَذْنَاهُ مِنْ لَدُنَّا إِنْ کُنَّا فَاعِلِینَ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3-رَغَبْنا =غلط</w:t>
      </w:r>
    </w:p>
    <w:p>
      <w:pPr>
        <w:pStyle w:val="BookText"/>
      </w:pPr>
      <w:r>
        <w:rPr>
          <w:rFonts w:ascii="Amiri" w:hAnsi="Amiri" w:eastAsia="Amiri" w:cs="Amiri"/>
          <w:lang w:bidi="ar-SA"/>
          <w:color w:val="111111"/>
          <w:sz w:val="28"/>
          <w:szCs w:val="28"/>
          <w:rtl/>
        </w:rPr>
        <w:t xml:space="preserve">2-شِئْنا =غلط</w:t>
      </w:r>
    </w:p>
    <w:p>
      <w:pPr>
        <w:pStyle w:val="BookText"/>
      </w:pPr>
      <w:r>
        <w:rPr>
          <w:rFonts w:ascii="Amiri" w:hAnsi="Amiri" w:eastAsia="Amiri" w:cs="Amiri"/>
          <w:lang w:bidi="ar-SA"/>
          <w:color w:val="111111"/>
          <w:sz w:val="28"/>
          <w:szCs w:val="28"/>
          <w:rtl/>
        </w:rPr>
        <w:t xml:space="preserve">1-أَرَدْنَا =صحیح</w:t>
      </w:r>
    </w:p>
    <w:p>
      <w:pPr>
        <w:pStyle w:val="Heading2"/>
      </w:pPr>
      <w:bookmarkStart w:id="2995" w:name="_Toc2497"/>
      <w:r>
        <w:t>سوره الأنبیاء آیه 18</w:t>
      </w:r>
      <w:bookmarkEnd w:id="29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نَقْذِفُ بِالْحَقِّ عَلَی الْبَاطِلِ ؟؟؟؟؟ فَإِذَا هُوَ زَاهِقٌ وَلَکُمْ الْوَیْلُ مِمَّا تَصِفُونَ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2-فَیَغْلِبَهُ =غلط</w:t>
      </w:r>
    </w:p>
    <w:p>
      <w:pPr>
        <w:pStyle w:val="BookText"/>
      </w:pPr>
      <w:r>
        <w:rPr>
          <w:rFonts w:ascii="Amiri" w:hAnsi="Amiri" w:eastAsia="Amiri" w:cs="Amiri"/>
          <w:lang w:bidi="ar-SA"/>
          <w:color w:val="111111"/>
          <w:sz w:val="28"/>
          <w:szCs w:val="28"/>
          <w:rtl/>
        </w:rPr>
        <w:t xml:space="preserve">3-فَیَمْحَقَهُ =غلط</w:t>
      </w:r>
    </w:p>
    <w:p>
      <w:pPr>
        <w:pStyle w:val="BookText"/>
      </w:pPr>
      <w:r>
        <w:rPr>
          <w:rFonts w:ascii="Amiri" w:hAnsi="Amiri" w:eastAsia="Amiri" w:cs="Amiri"/>
          <w:lang w:bidi="ar-SA"/>
          <w:color w:val="111111"/>
          <w:sz w:val="28"/>
          <w:szCs w:val="28"/>
          <w:rtl/>
        </w:rPr>
        <w:t xml:space="preserve">1-فَیَدْمَغُهُ =صحیح</w:t>
      </w:r>
    </w:p>
    <w:p>
      <w:pPr>
        <w:pStyle w:val="Heading2"/>
      </w:pPr>
      <w:bookmarkStart w:id="2996" w:name="_Toc2498"/>
      <w:r>
        <w:t>سوره الأنبیاء آیه 19</w:t>
      </w:r>
      <w:bookmarkEnd w:id="29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مَنْ فِی السَّمَاوَاتِ ؟؟؟؟؟ وَمَنْ عِنْدَهُ لَا یَسْتَکْبِرُونَ عَنْ عِبَادَتِهِ وَلَا یَسْتَحْسِرُونَ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2997" w:name="_Toc2499"/>
      <w:r>
        <w:t>سوره الأنبیاء آیه 20</w:t>
      </w:r>
      <w:bookmarkEnd w:id="29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یُسَبِّحُونَ اللَّیْلَ ؟؟؟؟؟ لَا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3-والنُّور =غلط</w:t>
      </w:r>
    </w:p>
    <w:p>
      <w:pPr>
        <w:pStyle w:val="Heading2"/>
      </w:pPr>
      <w:bookmarkStart w:id="2998" w:name="_Toc2500"/>
      <w:r>
        <w:t>سوره الأنبیاء آیه 21</w:t>
      </w:r>
      <w:bookmarkEnd w:id="29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آلِهَةً مِنْ الْأَرْضِ هُمْ یُنشِرُونَ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2-جَعَلُوا =غلط</w:t>
      </w:r>
    </w:p>
    <w:p>
      <w:pPr>
        <w:pStyle w:val="BookText"/>
      </w:pPr>
      <w:r>
        <w:rPr>
          <w:rFonts w:ascii="Amiri" w:hAnsi="Amiri" w:eastAsia="Amiri" w:cs="Amiri"/>
          <w:lang w:bidi="ar-SA"/>
          <w:color w:val="111111"/>
          <w:sz w:val="28"/>
          <w:szCs w:val="28"/>
          <w:rtl/>
        </w:rPr>
        <w:t xml:space="preserve">1-اتَّخَذُوا =صحیح</w:t>
      </w:r>
    </w:p>
    <w:p>
      <w:pPr>
        <w:pStyle w:val="BookText"/>
      </w:pPr>
      <w:r>
        <w:rPr>
          <w:rFonts w:ascii="Amiri" w:hAnsi="Amiri" w:eastAsia="Amiri" w:cs="Amiri"/>
          <w:lang w:bidi="ar-SA"/>
          <w:color w:val="111111"/>
          <w:sz w:val="28"/>
          <w:szCs w:val="28"/>
          <w:rtl/>
        </w:rPr>
        <w:t xml:space="preserve">3-عَبَدوُا =غلط</w:t>
      </w:r>
    </w:p>
    <w:p>
      <w:pPr>
        <w:pStyle w:val="Heading2"/>
      </w:pPr>
      <w:bookmarkStart w:id="2999" w:name="_Toc2501"/>
      <w:r>
        <w:t>سوره الأنبیاء آیه 22</w:t>
      </w:r>
      <w:bookmarkEnd w:id="29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کَانَ فِیهِمَا آلِهَةٌ إِلَّا اللَّهُ ؟؟؟؟؟ فَسُبْحَانَ اللَّهِ رَبِّ الْعَرْشِ عَمَّا یَصِفُونَ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1-لَفَسَدَتَا =صحیح</w:t>
      </w:r>
    </w:p>
    <w:p>
      <w:pPr>
        <w:pStyle w:val="BookText"/>
      </w:pPr>
      <w:r>
        <w:rPr>
          <w:rFonts w:ascii="Amiri" w:hAnsi="Amiri" w:eastAsia="Amiri" w:cs="Amiri"/>
          <w:lang w:bidi="ar-SA"/>
          <w:color w:val="111111"/>
          <w:sz w:val="28"/>
          <w:szCs w:val="28"/>
          <w:rtl/>
        </w:rPr>
        <w:t xml:space="preserve">3-لَفَسَقَتا =غلط</w:t>
      </w:r>
    </w:p>
    <w:p>
      <w:pPr>
        <w:pStyle w:val="BookText"/>
      </w:pPr>
      <w:r>
        <w:rPr>
          <w:rFonts w:ascii="Amiri" w:hAnsi="Amiri" w:eastAsia="Amiri" w:cs="Amiri"/>
          <w:lang w:bidi="ar-SA"/>
          <w:color w:val="111111"/>
          <w:sz w:val="28"/>
          <w:szCs w:val="28"/>
          <w:rtl/>
        </w:rPr>
        <w:t xml:space="preserve">2-لَظَلمَتا =غلط</w:t>
      </w:r>
    </w:p>
    <w:p>
      <w:pPr>
        <w:pStyle w:val="Heading2"/>
      </w:pPr>
      <w:bookmarkStart w:id="3000" w:name="_Toc2502"/>
      <w:r>
        <w:t>سوره الأنبیاء آیه 23</w:t>
      </w:r>
      <w:bookmarkEnd w:id="30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یُسْأَلُ عَمَّا ؟؟؟؟؟ وَهُمْ یُسْأَلُونَ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2-یَعْتَل =غلط</w:t>
      </w:r>
    </w:p>
    <w:p>
      <w:pPr>
        <w:pStyle w:val="BookText"/>
      </w:pPr>
      <w:r>
        <w:rPr>
          <w:rFonts w:ascii="Amiri" w:hAnsi="Amiri" w:eastAsia="Amiri" w:cs="Amiri"/>
          <w:lang w:bidi="ar-SA"/>
          <w:color w:val="111111"/>
          <w:sz w:val="28"/>
          <w:szCs w:val="28"/>
          <w:rtl/>
        </w:rPr>
        <w:t xml:space="preserve">3-یُریدُ =غلط</w:t>
      </w:r>
    </w:p>
    <w:p>
      <w:pPr>
        <w:pStyle w:val="BookText"/>
      </w:pPr>
      <w:r>
        <w:rPr>
          <w:rFonts w:ascii="Amiri" w:hAnsi="Amiri" w:eastAsia="Amiri" w:cs="Amiri"/>
          <w:lang w:bidi="ar-SA"/>
          <w:color w:val="111111"/>
          <w:sz w:val="28"/>
          <w:szCs w:val="28"/>
          <w:rtl/>
        </w:rPr>
        <w:t xml:space="preserve">1-یَفْعَلُ =صحیح</w:t>
      </w:r>
    </w:p>
    <w:p>
      <w:pPr>
        <w:pStyle w:val="Heading2"/>
      </w:pPr>
      <w:bookmarkStart w:id="3001" w:name="_Toc2503"/>
      <w:r>
        <w:t>سوره الأنبیاء آیه 24</w:t>
      </w:r>
      <w:bookmarkEnd w:id="30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156_1437"/>
    <w:bookmarkEnd w:id="242"/>
    <w:p>
      <w:pPr>
        <w:pStyle w:val="BookText"/>
      </w:pPr>
      <w:r>
        <w:rPr>
          <w:rFonts w:ascii="Amiri" w:hAnsi="Amiri" w:eastAsia="Amiri" w:cs="Amiri"/>
          <w:lang w:bidi="ar-SA"/>
          <w:color w:val="111111"/>
          <w:sz w:val="28"/>
          <w:szCs w:val="28"/>
          <w:rtl/>
        </w:rPr>
        <w:t xml:space="preserve">وَذِکْرُ مَنْ قَبْلِی بَلْ ؟؟؟؟؟ لَا یَعْلَمُونَ الْحَقَّ فَهُمْ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3002" w:name="_Toc2504"/>
      <w:r>
        <w:t>سوره الأنبیاء آیه 25</w:t>
      </w:r>
      <w:bookmarkEnd w:id="30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قَبْلِکَ مِنْ رَسُولٍ إِلَّا نُوحِی إِلَیْهِ أَنَّهُ لَا إِلَهَ إِلَّا أَنَا فَاعْبُدُونِی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3003" w:name="_Toc2505"/>
      <w:r>
        <w:t>سوره الأنبیاء آیه 26</w:t>
      </w:r>
      <w:bookmarkEnd w:id="30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اتَّخَذَ ؟؟؟؟؟ وَلَدًا سُبْحَانَهُ بَلْ عِبَادٌ مُکْرَمُونَ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Heading2"/>
      </w:pPr>
      <w:bookmarkStart w:id="3004" w:name="_Toc2506"/>
      <w:r>
        <w:t>سوره الأنبیاء آیه 27</w:t>
      </w:r>
      <w:bookmarkEnd w:id="30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یَسْبِقُونَهُ ؟؟؟؟؟ وَهُمْ بِأَمْرِهِ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1-بِالْقَوْلِ =صحیح</w:t>
      </w:r>
    </w:p>
    <w:p>
      <w:pPr>
        <w:pStyle w:val="BookText"/>
      </w:pPr>
      <w:r>
        <w:rPr>
          <w:rFonts w:ascii="Amiri" w:hAnsi="Amiri" w:eastAsia="Amiri" w:cs="Amiri"/>
          <w:lang w:bidi="ar-SA"/>
          <w:color w:val="111111"/>
          <w:sz w:val="28"/>
          <w:szCs w:val="28"/>
          <w:rtl/>
        </w:rPr>
        <w:t xml:space="preserve">3-بِالحدیثِ =غلط</w:t>
      </w:r>
    </w:p>
    <w:p>
      <w:pPr>
        <w:pStyle w:val="BookText"/>
      </w:pPr>
      <w:r>
        <w:rPr>
          <w:rFonts w:ascii="Amiri" w:hAnsi="Amiri" w:eastAsia="Amiri" w:cs="Amiri"/>
          <w:lang w:bidi="ar-SA"/>
          <w:color w:val="111111"/>
          <w:sz w:val="28"/>
          <w:szCs w:val="28"/>
          <w:rtl/>
        </w:rPr>
        <w:t xml:space="preserve">2-بِالکَلامِ =غلط</w:t>
      </w:r>
    </w:p>
    <w:p>
      <w:pPr>
        <w:pStyle w:val="Heading2"/>
      </w:pPr>
      <w:bookmarkStart w:id="3005" w:name="_Toc2507"/>
      <w:r>
        <w:t>سوره الأنبیاء آیه 28</w:t>
      </w:r>
      <w:bookmarkEnd w:id="30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 مَا بَیْنَ ؟؟؟؟؟ وَمَا خَلْفَهُمْ وَلَا یَشْفَعُونَ إِلَّا لِمَنْ ارْتَضَی وَهُمْ مِنْ خَشْیَتِهِ مُشْفِقُونَ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2-أَرْجُلِهِمْ =غلط</w:t>
      </w:r>
    </w:p>
    <w:p>
      <w:pPr>
        <w:pStyle w:val="Heading2"/>
      </w:pPr>
      <w:bookmarkStart w:id="3006" w:name="_Toc2508"/>
      <w:r>
        <w:t>سوره الأنبیاء آیه 29</w:t>
      </w:r>
      <w:bookmarkEnd w:id="30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یَقُلْ مِنْهُمْ إِنِّی إِلَهٌ مِنْ دُونِهِ فَذَلِکَ ؟؟؟؟؟ جَهَنَّمَ کَذَلِکَ نَجْزِی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1-نَجْزِیهِ =صحیح</w:t>
      </w:r>
    </w:p>
    <w:p>
      <w:pPr>
        <w:pStyle w:val="BookText"/>
      </w:pPr>
      <w:r>
        <w:rPr>
          <w:rFonts w:ascii="Amiri" w:hAnsi="Amiri" w:eastAsia="Amiri" w:cs="Amiri"/>
          <w:lang w:bidi="ar-SA"/>
          <w:color w:val="111111"/>
          <w:sz w:val="28"/>
          <w:szCs w:val="28"/>
          <w:rtl/>
        </w:rPr>
        <w:t xml:space="preserve">2-نَذِقْهُ =غلط</w:t>
      </w:r>
    </w:p>
    <w:p>
      <w:pPr>
        <w:pStyle w:val="BookText"/>
      </w:pPr>
      <w:r>
        <w:rPr>
          <w:rFonts w:ascii="Amiri" w:hAnsi="Amiri" w:eastAsia="Amiri" w:cs="Amiri"/>
          <w:lang w:bidi="ar-SA"/>
          <w:color w:val="111111"/>
          <w:sz w:val="28"/>
          <w:szCs w:val="28"/>
          <w:rtl/>
        </w:rPr>
        <w:t xml:space="preserve">3-نُدْخِلُهُ =غلط</w:t>
      </w:r>
    </w:p>
    <w:p>
      <w:pPr>
        <w:pStyle w:val="Heading2"/>
      </w:pPr>
      <w:bookmarkStart w:id="3007" w:name="_Toc2509"/>
      <w:r>
        <w:t>سوره الأنبیاء آیه 30</w:t>
      </w:r>
      <w:bookmarkEnd w:id="30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یَرَی الَّذِینَ کَفَرُوا أَنَّ السَّمَاوَاتِ ؟؟؟؟؟ کَانَتَا رَتْقًا فَفَتَقْنَاهُمَا وَجَعَلْنَا مِنْ الْمَاءِ کُلَّ شَیْءٍ حَیٍّ أَفَلَا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3008" w:name="_Toc2510"/>
      <w:r>
        <w:t>سوره الأنبیاء آیه 31</w:t>
      </w:r>
      <w:bookmarkEnd w:id="30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فِی الْأَرْضِ رَوَاسِیَ أَنْ تَمِیدَ بِهِمْ ؟؟؟؟؟ فِیهَا فِجَاجًا سُبُلًا لَعَلَّهُمْ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2-وَأَنْشَأنا =غلط</w:t>
      </w:r>
    </w:p>
    <w:p>
      <w:pPr>
        <w:pStyle w:val="BookText"/>
      </w:pPr>
      <w:r>
        <w:rPr>
          <w:rFonts w:ascii="Amiri" w:hAnsi="Amiri" w:eastAsia="Amiri" w:cs="Amiri"/>
          <w:lang w:bidi="ar-SA"/>
          <w:color w:val="111111"/>
          <w:sz w:val="28"/>
          <w:szCs w:val="28"/>
          <w:rtl/>
        </w:rPr>
        <w:t xml:space="preserve">1-وَجَعَلْنَا =صحیح</w:t>
      </w:r>
    </w:p>
    <w:p>
      <w:pPr>
        <w:pStyle w:val="BookText"/>
      </w:pPr>
      <w:r>
        <w:rPr>
          <w:rFonts w:ascii="Amiri" w:hAnsi="Amiri" w:eastAsia="Amiri" w:cs="Amiri"/>
          <w:lang w:bidi="ar-SA"/>
          <w:color w:val="111111"/>
          <w:sz w:val="28"/>
          <w:szCs w:val="28"/>
          <w:rtl/>
        </w:rPr>
        <w:t xml:space="preserve">3-وَوَضَعْنا =غلط</w:t>
      </w:r>
    </w:p>
    <w:p>
      <w:pPr>
        <w:pStyle w:val="Heading2"/>
      </w:pPr>
      <w:bookmarkStart w:id="3009" w:name="_Toc2511"/>
      <w:r>
        <w:t>سوره الأنبیاء آیه 32</w:t>
      </w:r>
      <w:bookmarkEnd w:id="30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 سَقْفًا مَحْفُوظًا وَهُمْ عَنْ آیَاتِهَا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2-النُجومَ =غلط</w:t>
      </w:r>
    </w:p>
    <w:p>
      <w:pPr>
        <w:pStyle w:val="Heading2"/>
      </w:pPr>
      <w:bookmarkStart w:id="3010" w:name="_Toc2512"/>
      <w:r>
        <w:t>سوره الأنبیاء آیه 33</w:t>
      </w:r>
      <w:bookmarkEnd w:id="30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خَلَقَ اللَّیْلَ ؟؟؟؟؟ وَالشَّمْسَ وَالْقَمَرَ کُلٌّ فِی فَلَکٍ یَسْبَحُونَ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2-وَالضیاءَ =غلط</w:t>
      </w:r>
    </w:p>
    <w:p>
      <w:pPr>
        <w:pStyle w:val="Heading2"/>
      </w:pPr>
      <w:bookmarkStart w:id="3011" w:name="_Toc2513"/>
      <w:r>
        <w:t>سوره الأنبیاء آیه 34</w:t>
      </w:r>
      <w:bookmarkEnd w:id="30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لِبَشَرٍ مِنْ قَبْلِکَ الْخُلْدَ أَفَإِنْ مِتَّ فَهُمْ الْخَالِدُونَ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3-قَدَّرْنا =غلط</w:t>
      </w:r>
    </w:p>
    <w:p>
      <w:pPr>
        <w:pStyle w:val="BookText"/>
      </w:pPr>
      <w:r>
        <w:rPr>
          <w:rFonts w:ascii="Amiri" w:hAnsi="Amiri" w:eastAsia="Amiri" w:cs="Amiri"/>
          <w:lang w:bidi="ar-SA"/>
          <w:color w:val="111111"/>
          <w:sz w:val="28"/>
          <w:szCs w:val="28"/>
          <w:rtl/>
        </w:rPr>
        <w:t xml:space="preserve">2-حَسِبْنا =غلط</w:t>
      </w:r>
    </w:p>
    <w:p>
      <w:pPr>
        <w:pStyle w:val="BookText"/>
      </w:pPr>
      <w:r>
        <w:rPr>
          <w:rFonts w:ascii="Amiri" w:hAnsi="Amiri" w:eastAsia="Amiri" w:cs="Amiri"/>
          <w:lang w:bidi="ar-SA"/>
          <w:color w:val="111111"/>
          <w:sz w:val="28"/>
          <w:szCs w:val="28"/>
          <w:rtl/>
        </w:rPr>
        <w:t xml:space="preserve">1-جَعَلْنَا =صحیح</w:t>
      </w:r>
    </w:p>
    <w:p>
      <w:pPr>
        <w:pStyle w:val="Heading2"/>
      </w:pPr>
      <w:bookmarkStart w:id="3012" w:name="_Toc2514"/>
      <w:r>
        <w:t>سوره الأنبیاء آیه 35</w:t>
      </w:r>
      <w:bookmarkEnd w:id="30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 نَفْسٍ ذَائِقَةُ الْمَوْتِ وَنَبْلُوکُمْ بِالشَّرِّ ؟؟؟؟؟ فِتْنَةً وَإِلَیْنَا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1-وَالْخَیْرِ =صحیح</w:t>
      </w:r>
    </w:p>
    <w:p>
      <w:pPr>
        <w:pStyle w:val="BookText"/>
      </w:pPr>
      <w:r>
        <w:rPr>
          <w:rFonts w:ascii="Amiri" w:hAnsi="Amiri" w:eastAsia="Amiri" w:cs="Amiri"/>
          <w:lang w:bidi="ar-SA"/>
          <w:color w:val="111111"/>
          <w:sz w:val="28"/>
          <w:szCs w:val="28"/>
          <w:rtl/>
        </w:rPr>
        <w:t xml:space="preserve">3-والفَضْلِ =غلط</w:t>
      </w:r>
    </w:p>
    <w:p>
      <w:pPr>
        <w:pStyle w:val="BookText"/>
      </w:pPr>
      <w:r>
        <w:rPr>
          <w:rFonts w:ascii="Amiri" w:hAnsi="Amiri" w:eastAsia="Amiri" w:cs="Amiri"/>
          <w:lang w:bidi="ar-SA"/>
          <w:color w:val="111111"/>
          <w:sz w:val="28"/>
          <w:szCs w:val="28"/>
          <w:rtl/>
        </w:rPr>
        <w:t xml:space="preserve">2-والبِرِّ =غلط</w:t>
      </w:r>
    </w:p>
    <w:p>
      <w:pPr>
        <w:pStyle w:val="Heading2"/>
      </w:pPr>
      <w:bookmarkStart w:id="3013" w:name="_Toc2515"/>
      <w:r>
        <w:t>سوره الأنبیاء آیه 36</w:t>
      </w:r>
      <w:bookmarkEnd w:id="30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رَآکَ الَّذِینَ کَفَرُوا إِنْ یَتَّخِذُونَکَ إِلَّا هُزُوًا أَهَذَا الَّذِی یَذْکُرُ آلِهَتَکُمْ وَهُمْ بِذِکْرِ ؟؟؟؟؟ 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3-الْمَنّان =غلط</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156_1440"/>
    <w:bookmarkEnd w:id="243"/>
    <w:p>
      <w:pPr>
        <w:pStyle w:val="BookText"/>
      </w:pPr>
      <w:r>
        <w:rPr>
          <w:rFonts w:ascii="Amiri" w:hAnsi="Amiri" w:eastAsia="Amiri" w:cs="Amiri"/>
          <w:lang w:bidi="ar-SA"/>
          <w:color w:val="111111"/>
          <w:sz w:val="28"/>
          <w:szCs w:val="28"/>
          <w:rtl/>
        </w:rPr>
        <w:t xml:space="preserve">-الرَّحْمَانِ =صحیح</w:t>
      </w:r>
    </w:p>
    <w:p>
      <w:pPr>
        <w:pStyle w:val="Heading2"/>
      </w:pPr>
      <w:bookmarkStart w:id="3014" w:name="_Toc2516"/>
      <w:r>
        <w:t>سوره الأنبیاء آیه 37</w:t>
      </w:r>
      <w:bookmarkEnd w:id="30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 مِنْ عَجَلٍ سَأُرِیکُمْ آیَاتِی فَلَا تَسْتَعْجِلُونِی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3015" w:name="_Toc2517"/>
      <w:r>
        <w:t>سوره الأنبیاء آیه 38</w:t>
      </w:r>
      <w:bookmarkEnd w:id="30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1-الْوَعْدُ =صحیح</w:t>
      </w:r>
    </w:p>
    <w:p>
      <w:pPr>
        <w:pStyle w:val="BookText"/>
      </w:pPr>
      <w:r>
        <w:rPr>
          <w:rFonts w:ascii="Amiri" w:hAnsi="Amiri" w:eastAsia="Amiri" w:cs="Amiri"/>
          <w:lang w:bidi="ar-SA"/>
          <w:color w:val="111111"/>
          <w:sz w:val="28"/>
          <w:szCs w:val="28"/>
          <w:rtl/>
        </w:rPr>
        <w:t xml:space="preserve">2-العَهْدُ =غلط</w:t>
      </w:r>
    </w:p>
    <w:p>
      <w:pPr>
        <w:pStyle w:val="BookText"/>
      </w:pPr>
      <w:r>
        <w:rPr>
          <w:rFonts w:ascii="Amiri" w:hAnsi="Amiri" w:eastAsia="Amiri" w:cs="Amiri"/>
          <w:lang w:bidi="ar-SA"/>
          <w:color w:val="111111"/>
          <w:sz w:val="28"/>
          <w:szCs w:val="28"/>
          <w:rtl/>
        </w:rPr>
        <w:t xml:space="preserve">3-الیَومُ =غلط</w:t>
      </w:r>
    </w:p>
    <w:p>
      <w:pPr>
        <w:pStyle w:val="Heading2"/>
      </w:pPr>
      <w:bookmarkStart w:id="3016" w:name="_Toc2518"/>
      <w:r>
        <w:t>سوره الأنبیاء آیه 39</w:t>
      </w:r>
      <w:bookmarkEnd w:id="30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یَعْلَمُ الَّذِینَ کَفَرُوا حِینَ لَا یَکُفُّونَ عَنْ ؟؟؟؟؟ النَّارَ وَلَا عَنْ ظُهُورِهِمْ وَلَا هُمْ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3-عیونِهِمْ =غلط</w:t>
      </w:r>
    </w:p>
    <w:p>
      <w:pPr>
        <w:pStyle w:val="BookText"/>
      </w:pPr>
      <w:r>
        <w:rPr>
          <w:rFonts w:ascii="Amiri" w:hAnsi="Amiri" w:eastAsia="Amiri" w:cs="Amiri"/>
          <w:lang w:bidi="ar-SA"/>
          <w:color w:val="111111"/>
          <w:sz w:val="28"/>
          <w:szCs w:val="28"/>
          <w:rtl/>
        </w:rPr>
        <w:t xml:space="preserve">1-وُجُوهِهِمْ =صحیح</w:t>
      </w:r>
    </w:p>
    <w:p>
      <w:pPr>
        <w:pStyle w:val="BookText"/>
      </w:pPr>
      <w:r>
        <w:rPr>
          <w:rFonts w:ascii="Amiri" w:hAnsi="Amiri" w:eastAsia="Amiri" w:cs="Amiri"/>
          <w:lang w:bidi="ar-SA"/>
          <w:color w:val="111111"/>
          <w:sz w:val="28"/>
          <w:szCs w:val="28"/>
          <w:rtl/>
        </w:rPr>
        <w:t xml:space="preserve">2-جِباهِهِمْ =غلط</w:t>
      </w:r>
    </w:p>
    <w:p>
      <w:pPr>
        <w:pStyle w:val="Heading2"/>
      </w:pPr>
      <w:bookmarkStart w:id="3017" w:name="_Toc2519"/>
      <w:r>
        <w:t>سوره الأنبیاء آیه 40</w:t>
      </w:r>
      <w:bookmarkEnd w:id="30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 بَغْتَةً فَتَبْهَتُهُمْ فَلَا یَسْتَطِیعُونَ رَدَّهَا وَلَا 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3-تَدْرکَهُمْ =غلط</w:t>
      </w:r>
    </w:p>
    <w:p>
      <w:pPr>
        <w:pStyle w:val="BookText"/>
      </w:pPr>
      <w:r>
        <w:rPr>
          <w:rFonts w:ascii="Amiri" w:hAnsi="Amiri" w:eastAsia="Amiri" w:cs="Amiri"/>
          <w:lang w:bidi="ar-SA"/>
          <w:color w:val="111111"/>
          <w:sz w:val="28"/>
          <w:szCs w:val="28"/>
          <w:rtl/>
        </w:rPr>
        <w:t xml:space="preserve">1-تَأْتِیهِمْ =صحیح</w:t>
      </w:r>
    </w:p>
    <w:p>
      <w:pPr>
        <w:pStyle w:val="BookText"/>
      </w:pPr>
      <w:r>
        <w:rPr>
          <w:rFonts w:ascii="Amiri" w:hAnsi="Amiri" w:eastAsia="Amiri" w:cs="Amiri"/>
          <w:lang w:bidi="ar-SA"/>
          <w:color w:val="111111"/>
          <w:sz w:val="28"/>
          <w:szCs w:val="28"/>
          <w:rtl/>
        </w:rPr>
        <w:t xml:space="preserve">2-تَجِئَهُمْ =غلط</w:t>
      </w:r>
    </w:p>
    <w:p>
      <w:pPr>
        <w:pStyle w:val="Heading2"/>
      </w:pPr>
      <w:bookmarkStart w:id="3018" w:name="_Toc2520"/>
      <w:r>
        <w:t>سوره الأنبیاء آیه 41</w:t>
      </w:r>
      <w:bookmarkEnd w:id="30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بِرُسُلٍ مِنْ قَبْلِکَ فَحَاقَ بِالَّذِینَ سَخِرُوا مِنْهُمْ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1-اسْتُهْزِئَ =صحیح</w:t>
      </w:r>
    </w:p>
    <w:p>
      <w:pPr>
        <w:pStyle w:val="BookText"/>
      </w:pPr>
      <w:r>
        <w:rPr>
          <w:rFonts w:ascii="Amiri" w:hAnsi="Amiri" w:eastAsia="Amiri" w:cs="Amiri"/>
          <w:lang w:bidi="ar-SA"/>
          <w:color w:val="111111"/>
          <w:sz w:val="28"/>
          <w:szCs w:val="28"/>
          <w:rtl/>
        </w:rPr>
        <w:t xml:space="preserve">3-أُسْتِهیِنَ =غلط</w:t>
      </w:r>
    </w:p>
    <w:p>
      <w:pPr>
        <w:pStyle w:val="BookText"/>
      </w:pPr>
      <w:r>
        <w:rPr>
          <w:rFonts w:ascii="Amiri" w:hAnsi="Amiri" w:eastAsia="Amiri" w:cs="Amiri"/>
          <w:lang w:bidi="ar-SA"/>
          <w:color w:val="111111"/>
          <w:sz w:val="28"/>
          <w:szCs w:val="28"/>
          <w:rtl/>
        </w:rPr>
        <w:t xml:space="preserve">2-سُخِرَ =غلط</w:t>
      </w:r>
    </w:p>
    <w:p>
      <w:pPr>
        <w:pStyle w:val="Heading2"/>
      </w:pPr>
      <w:bookmarkStart w:id="3019" w:name="_Toc2521"/>
      <w:r>
        <w:t>سوره الأنبیاء آیه 42</w:t>
      </w:r>
      <w:bookmarkEnd w:id="30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 بِاللَّیْلِ وَالنَّهَارِ مِنْ الرَّحْمَانِ بَلْ هُمْ عَنْ ذِکْرِ رَبِّهِمْ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1-یَکْلَؤُکُمْ =صحیح</w:t>
      </w:r>
    </w:p>
    <w:p>
      <w:pPr>
        <w:pStyle w:val="BookText"/>
      </w:pPr>
      <w:r>
        <w:rPr>
          <w:rFonts w:ascii="Amiri" w:hAnsi="Amiri" w:eastAsia="Amiri" w:cs="Amiri"/>
          <w:lang w:bidi="ar-SA"/>
          <w:color w:val="111111"/>
          <w:sz w:val="28"/>
          <w:szCs w:val="28"/>
          <w:rtl/>
        </w:rPr>
        <w:t xml:space="preserve">3-یُعطیکُمْ =غلط</w:t>
      </w:r>
    </w:p>
    <w:p>
      <w:pPr>
        <w:pStyle w:val="BookText"/>
      </w:pPr>
      <w:r>
        <w:rPr>
          <w:rFonts w:ascii="Amiri" w:hAnsi="Amiri" w:eastAsia="Amiri" w:cs="Amiri"/>
          <w:lang w:bidi="ar-SA"/>
          <w:color w:val="111111"/>
          <w:sz w:val="28"/>
          <w:szCs w:val="28"/>
          <w:rtl/>
        </w:rPr>
        <w:t xml:space="preserve">2-یرزقکُمْ =غلط</w:t>
      </w:r>
    </w:p>
    <w:p>
      <w:pPr>
        <w:pStyle w:val="Heading2"/>
      </w:pPr>
      <w:bookmarkStart w:id="3020" w:name="_Toc2522"/>
      <w:r>
        <w:t>سوره الأنبیاء آیه 43</w:t>
      </w:r>
      <w:bookmarkEnd w:id="30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آلِهَةٌ ؟؟؟؟؟ مِنْ دُونِنَا لَا یَسْتَطِیعُونَ نَصْرَ أَنفُسِهِمْ وَلَا هُمْ مِنَّا یُصْحَبُونَ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3-تُغْویهِمْ =غلط</w:t>
      </w:r>
    </w:p>
    <w:p>
      <w:pPr>
        <w:pStyle w:val="BookText"/>
      </w:pPr>
      <w:r>
        <w:rPr>
          <w:rFonts w:ascii="Amiri" w:hAnsi="Amiri" w:eastAsia="Amiri" w:cs="Amiri"/>
          <w:lang w:bidi="ar-SA"/>
          <w:color w:val="111111"/>
          <w:sz w:val="28"/>
          <w:szCs w:val="28"/>
          <w:rtl/>
        </w:rPr>
        <w:t xml:space="preserve">1-تَمْنَعُهُمْ =صحیح</w:t>
      </w:r>
    </w:p>
    <w:p>
      <w:pPr>
        <w:pStyle w:val="BookText"/>
      </w:pPr>
      <w:r>
        <w:rPr>
          <w:rFonts w:ascii="Amiri" w:hAnsi="Amiri" w:eastAsia="Amiri" w:cs="Amiri"/>
          <w:lang w:bidi="ar-SA"/>
          <w:color w:val="111111"/>
          <w:sz w:val="28"/>
          <w:szCs w:val="28"/>
          <w:rtl/>
        </w:rPr>
        <w:t xml:space="preserve">2-تَحْجِبَهُمْ =غلط</w:t>
      </w:r>
    </w:p>
    <w:p>
      <w:pPr>
        <w:pStyle w:val="Heading2"/>
      </w:pPr>
      <w:bookmarkStart w:id="3021" w:name="_Toc2523"/>
      <w:r>
        <w:t>سوره الأنبیاء آیه 44</w:t>
      </w:r>
      <w:bookmarkEnd w:id="30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مَتَّعْنَا هَؤُلَاءِ ؟؟؟؟؟ حَتَّی طَالَ عَلَیْهِمْ الْعُمُرُ أَفَلَا یَرَوْنَ أَنَّا نَأْتِی الْأَرْضَ نَنقُصُهَا مِنْ أَطْرَافِهَا أَفَهُمْ الْغَالِبُونَ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2-وَأبْناءَهُمْ =غلط</w:t>
      </w:r>
    </w:p>
    <w:p>
      <w:pPr>
        <w:pStyle w:val="BookText"/>
      </w:pPr>
      <w:r>
        <w:rPr>
          <w:rFonts w:ascii="Amiri" w:hAnsi="Amiri" w:eastAsia="Amiri" w:cs="Amiri"/>
          <w:lang w:bidi="ar-SA"/>
          <w:color w:val="111111"/>
          <w:sz w:val="28"/>
          <w:szCs w:val="28"/>
          <w:rtl/>
        </w:rPr>
        <w:t xml:space="preserve">3-وَأجْدادَهُمْ =غلط</w:t>
      </w:r>
    </w:p>
    <w:p>
      <w:pPr>
        <w:pStyle w:val="BookText"/>
      </w:pPr>
      <w:r>
        <w:rPr>
          <w:rFonts w:ascii="Amiri" w:hAnsi="Amiri" w:eastAsia="Amiri" w:cs="Amiri"/>
          <w:lang w:bidi="ar-SA"/>
          <w:color w:val="111111"/>
          <w:sz w:val="28"/>
          <w:szCs w:val="28"/>
          <w:rtl/>
        </w:rPr>
        <w:t xml:space="preserve">1-وَآبَاءَهُمْ =صحیح</w:t>
      </w:r>
    </w:p>
    <w:p>
      <w:pPr>
        <w:pStyle w:val="Heading2"/>
      </w:pPr>
      <w:bookmarkStart w:id="3022" w:name="_Toc2524"/>
      <w:r>
        <w:t>سوره الأنبیاء آیه 45</w:t>
      </w:r>
      <w:bookmarkEnd w:id="30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 بِالْوَحْیِ وَلَا یَسْمَعُ الصُّمُّ الدُّعَاءَ إِذَا مَا یُنذَرُونَ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3-أجَنِّبُکُمْ =غلط</w:t>
      </w:r>
    </w:p>
    <w:p>
      <w:pPr>
        <w:pStyle w:val="BookText"/>
      </w:pPr>
      <w:r>
        <w:rPr>
          <w:rFonts w:ascii="Amiri" w:hAnsi="Amiri" w:eastAsia="Amiri" w:cs="Amiri"/>
          <w:lang w:bidi="ar-SA"/>
          <w:color w:val="111111"/>
          <w:sz w:val="28"/>
          <w:szCs w:val="28"/>
          <w:rtl/>
        </w:rPr>
        <w:t xml:space="preserve">2-أحَذِّرُکُمْ =غلط</w:t>
      </w:r>
    </w:p>
    <w:p>
      <w:pPr>
        <w:pStyle w:val="BookText"/>
      </w:pPr>
      <w:r>
        <w:rPr>
          <w:rFonts w:ascii="Amiri" w:hAnsi="Amiri" w:eastAsia="Amiri" w:cs="Amiri"/>
          <w:lang w:bidi="ar-SA"/>
          <w:color w:val="111111"/>
          <w:sz w:val="28"/>
          <w:szCs w:val="28"/>
          <w:rtl/>
        </w:rPr>
        <w:t xml:space="preserve">1-أُنذِرُکُمْ =صحیح</w:t>
      </w:r>
    </w:p>
    <w:p>
      <w:pPr>
        <w:pStyle w:val="Heading2"/>
      </w:pPr>
      <w:bookmarkStart w:id="3023" w:name="_Toc2525"/>
      <w:r>
        <w:t>سوره الأنبیاء آیه 46</w:t>
      </w:r>
      <w:bookmarkEnd w:id="30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مَسَّتْهُمْ نَفْحَةٌ مِنْ عَذَابِ رَبِّکَ ؟؟؟؟؟ یَاوَیْلَنَا إِنَّا کُنَّا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2-لَیُخبرُنَّ =غلط</w:t>
      </w:r>
    </w:p>
    <w:p>
      <w:pPr>
        <w:pStyle w:val="BookText"/>
      </w:pPr>
      <w:r>
        <w:rPr>
          <w:rFonts w:ascii="Amiri" w:hAnsi="Amiri" w:eastAsia="Amiri" w:cs="Amiri"/>
          <w:lang w:bidi="ar-SA"/>
          <w:color w:val="111111"/>
          <w:sz w:val="28"/>
          <w:szCs w:val="28"/>
          <w:rtl/>
        </w:rPr>
        <w:t xml:space="preserve">1-لَیَقُولُنَّ =صحیح</w:t>
      </w:r>
    </w:p>
    <w:p>
      <w:pPr>
        <w:pStyle w:val="BookText"/>
      </w:pPr>
      <w:r>
        <w:rPr>
          <w:rFonts w:ascii="Amiri" w:hAnsi="Amiri" w:eastAsia="Amiri" w:cs="Amiri"/>
          <w:lang w:bidi="ar-SA"/>
          <w:color w:val="111111"/>
          <w:sz w:val="28"/>
          <w:szCs w:val="28"/>
          <w:rtl/>
        </w:rPr>
        <w:t xml:space="preserve">3-لَیَعْترفُنَّ =غلط</w:t>
      </w:r>
    </w:p>
    <w:p>
      <w:pPr>
        <w:pStyle w:val="Heading2"/>
      </w:pPr>
      <w:bookmarkStart w:id="3024" w:name="_Toc2526"/>
      <w:r>
        <w:t>سوره الأنبیاء آیه 47</w:t>
      </w:r>
      <w:bookmarkEnd w:id="30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وَنَضَعُ الْمَوَازِینَ الْقِسْطَ لِیَوْمِ ؟؟؟؟؟ فَلَا تُظْلَمُ نَفْسٌ شَیْئًا وَإِنْ کَانَ مِثْقَالَ حَبَّةٍ مِنْ خَرْدَلٍ أَتَیْنَا بِهَا وَکَفَی بِنَا حَاسِبِینَ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Heading2"/>
      </w:pPr>
      <w:bookmarkStart w:id="3025" w:name="_Toc2527"/>
      <w:r>
        <w:t>سوره الأنبیاء آیه 48</w:t>
      </w:r>
      <w:bookmarkEnd w:id="30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وَهَارُونَ ؟؟؟؟؟ وَضِیَاءً وَذِکْرًا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1-الْفُرْقَانَ =صحیح</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3-الکِتابِ =غلط</w:t>
      </w:r>
    </w:p>
    <w:p>
      <w:pPr>
        <w:pStyle w:val="Heading2"/>
      </w:pPr>
      <w:bookmarkStart w:id="3026" w:name="_Toc2528"/>
      <w:r>
        <w:t>سوره الأنبیاء آیه 49</w:t>
      </w:r>
      <w:bookmarkEnd w:id="30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یَخْشَوْنَ رَبَّهُمْ ؟؟؟؟؟ وَهُمْ مِنْ السَّاعَةِ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156_1443"/>
    <w:bookmarkEnd w:id="244"/>
    <w:p>
      <w:pPr>
        <w:pStyle w:val="BookText"/>
      </w:pPr>
      <w:r>
        <w:rPr>
          <w:rFonts w:ascii="Amiri" w:hAnsi="Amiri" w:eastAsia="Amiri" w:cs="Amiri"/>
          <w:lang w:bidi="ar-SA"/>
          <w:color w:val="111111"/>
          <w:sz w:val="28"/>
          <w:szCs w:val="28"/>
          <w:rtl/>
        </w:rPr>
        <w:t xml:space="preserve">مُشْفِقُونَ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1-بِالْغَیْبِ =صحیح</w:t>
      </w:r>
    </w:p>
    <w:p>
      <w:pPr>
        <w:pStyle w:val="BookText"/>
      </w:pPr>
      <w:r>
        <w:rPr>
          <w:rFonts w:ascii="Amiri" w:hAnsi="Amiri" w:eastAsia="Amiri" w:cs="Amiri"/>
          <w:lang w:bidi="ar-SA"/>
          <w:color w:val="111111"/>
          <w:sz w:val="28"/>
          <w:szCs w:val="28"/>
          <w:rtl/>
        </w:rPr>
        <w:t xml:space="preserve">3-بالآخِرَة =غلط</w:t>
      </w:r>
    </w:p>
    <w:p>
      <w:pPr>
        <w:pStyle w:val="BookText"/>
      </w:pPr>
      <w:r>
        <w:rPr>
          <w:rFonts w:ascii="Amiri" w:hAnsi="Amiri" w:eastAsia="Amiri" w:cs="Amiri"/>
          <w:lang w:bidi="ar-SA"/>
          <w:color w:val="111111"/>
          <w:sz w:val="28"/>
          <w:szCs w:val="28"/>
          <w:rtl/>
        </w:rPr>
        <w:t xml:space="preserve">2-بالسِّرِ =غلط</w:t>
      </w:r>
    </w:p>
    <w:p>
      <w:pPr>
        <w:pStyle w:val="Heading2"/>
      </w:pPr>
      <w:bookmarkStart w:id="3027" w:name="_Toc2529"/>
      <w:r>
        <w:t>سوره الأنبیاء آیه 50</w:t>
      </w:r>
      <w:bookmarkEnd w:id="30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وَهَذَا ذِکْرٌ مُبَارَکٌ ؟؟؟؟؟ أَفَأَنْتُمْ لَهُ مُنکِرُونَ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3-أرْسَلْناهُ =غلط</w:t>
      </w:r>
    </w:p>
    <w:p>
      <w:pPr>
        <w:pStyle w:val="BookText"/>
      </w:pPr>
      <w:r>
        <w:rPr>
          <w:rFonts w:ascii="Amiri" w:hAnsi="Amiri" w:eastAsia="Amiri" w:cs="Amiri"/>
          <w:lang w:bidi="ar-SA"/>
          <w:color w:val="111111"/>
          <w:sz w:val="28"/>
          <w:szCs w:val="28"/>
          <w:rtl/>
        </w:rPr>
        <w:t xml:space="preserve">2-نَزَّلْناه =غلط</w:t>
      </w:r>
    </w:p>
    <w:p>
      <w:pPr>
        <w:pStyle w:val="Heading2"/>
      </w:pPr>
      <w:bookmarkStart w:id="3028" w:name="_Toc2530"/>
      <w:r>
        <w:t>سوره الأنبیاء آیه 51</w:t>
      </w:r>
      <w:bookmarkEnd w:id="30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 رُشْدَهُ مِنْ قَبْلُ وَکُنَّا بِهِ 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2-اسْماعیل =غلط</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3029" w:name="_Toc2531"/>
      <w:r>
        <w:t>سوره الأنبیاء آیه 52</w:t>
      </w:r>
      <w:bookmarkEnd w:id="30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لِأَبِیهِ ؟؟؟؟؟ مَا هَذِهِ التَّمَاثِیلُ الَّتِی أَنْتُمْ لَهَا عَاکِفُونَ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1-وَقَوْمِهِ =صحیح</w:t>
      </w:r>
    </w:p>
    <w:p>
      <w:pPr>
        <w:pStyle w:val="BookText"/>
      </w:pPr>
      <w:r>
        <w:rPr>
          <w:rFonts w:ascii="Amiri" w:hAnsi="Amiri" w:eastAsia="Amiri" w:cs="Amiri"/>
          <w:lang w:bidi="ar-SA"/>
          <w:color w:val="111111"/>
          <w:sz w:val="28"/>
          <w:szCs w:val="28"/>
          <w:rtl/>
        </w:rPr>
        <w:t xml:space="preserve">3-وَأَصْحابِهِ =غلط</w:t>
      </w:r>
    </w:p>
    <w:p>
      <w:pPr>
        <w:pStyle w:val="BookText"/>
      </w:pPr>
      <w:r>
        <w:rPr>
          <w:rFonts w:ascii="Amiri" w:hAnsi="Amiri" w:eastAsia="Amiri" w:cs="Amiri"/>
          <w:lang w:bidi="ar-SA"/>
          <w:color w:val="111111"/>
          <w:sz w:val="28"/>
          <w:szCs w:val="28"/>
          <w:rtl/>
        </w:rPr>
        <w:t xml:space="preserve">2-وَمِلَّتِهِ =غلط</w:t>
      </w:r>
    </w:p>
    <w:p>
      <w:pPr>
        <w:pStyle w:val="Heading2"/>
      </w:pPr>
      <w:bookmarkStart w:id="3030" w:name="_Toc2532"/>
      <w:r>
        <w:t>سوره الأنبیاء آیه 53</w:t>
      </w:r>
      <w:bookmarkEnd w:id="30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آبَاءَنَا لَهَا عَابِدِینَ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3-سَمِعْنا =غلط</w:t>
      </w:r>
    </w:p>
    <w:p>
      <w:pPr>
        <w:pStyle w:val="BookText"/>
      </w:pPr>
      <w:r>
        <w:rPr>
          <w:rFonts w:ascii="Amiri" w:hAnsi="Amiri" w:eastAsia="Amiri" w:cs="Amiri"/>
          <w:lang w:bidi="ar-SA"/>
          <w:color w:val="111111"/>
          <w:sz w:val="28"/>
          <w:szCs w:val="28"/>
          <w:rtl/>
        </w:rPr>
        <w:t xml:space="preserve">1-وَجَدْنَا =صحیح</w:t>
      </w:r>
    </w:p>
    <w:p>
      <w:pPr>
        <w:pStyle w:val="BookText"/>
      </w:pPr>
      <w:r>
        <w:rPr>
          <w:rFonts w:ascii="Amiri" w:hAnsi="Amiri" w:eastAsia="Amiri" w:cs="Amiri"/>
          <w:lang w:bidi="ar-SA"/>
          <w:color w:val="111111"/>
          <w:sz w:val="28"/>
          <w:szCs w:val="28"/>
          <w:rtl/>
        </w:rPr>
        <w:t xml:space="preserve">2-رَأیْنا =غلط</w:t>
      </w:r>
    </w:p>
    <w:p>
      <w:pPr>
        <w:pStyle w:val="Heading2"/>
      </w:pPr>
      <w:bookmarkStart w:id="3031" w:name="_Toc2533"/>
      <w:r>
        <w:t>سوره الأنبیاء آیه 54</w:t>
      </w:r>
      <w:bookmarkEnd w:id="30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لَقَدْ کُنتُمْ أَنْتُمْ ؟؟؟؟؟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1-وَآبَاؤُکُمْ =صحیح</w:t>
      </w:r>
    </w:p>
    <w:p>
      <w:pPr>
        <w:pStyle w:val="BookText"/>
      </w:pPr>
      <w:r>
        <w:rPr>
          <w:rFonts w:ascii="Amiri" w:hAnsi="Amiri" w:eastAsia="Amiri" w:cs="Amiri"/>
          <w:lang w:bidi="ar-SA"/>
          <w:color w:val="111111"/>
          <w:sz w:val="28"/>
          <w:szCs w:val="28"/>
          <w:rtl/>
        </w:rPr>
        <w:t xml:space="preserve">2-وَأَبناؤکُمْ =غلط</w:t>
      </w:r>
    </w:p>
    <w:p>
      <w:pPr>
        <w:pStyle w:val="BookText"/>
      </w:pPr>
      <w:r>
        <w:rPr>
          <w:rFonts w:ascii="Amiri" w:hAnsi="Amiri" w:eastAsia="Amiri" w:cs="Amiri"/>
          <w:lang w:bidi="ar-SA"/>
          <w:color w:val="111111"/>
          <w:sz w:val="28"/>
          <w:szCs w:val="28"/>
          <w:rtl/>
        </w:rPr>
        <w:t xml:space="preserve">3-وَأجدادُکُمْ =غلط</w:t>
      </w:r>
    </w:p>
    <w:p>
      <w:pPr>
        <w:pStyle w:val="Heading2"/>
      </w:pPr>
      <w:bookmarkStart w:id="3032" w:name="_Toc2534"/>
      <w:r>
        <w:t>سوره الأنبیاء آیه 55</w:t>
      </w:r>
      <w:bookmarkEnd w:id="30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بِالْحَقِّ أَمْ أَنْتَ مِنْ اللَّاعِبِینَ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2-أَأَتَیْتَنا =غلط</w:t>
      </w:r>
    </w:p>
    <w:p>
      <w:pPr>
        <w:pStyle w:val="BookText"/>
      </w:pPr>
      <w:r>
        <w:rPr>
          <w:rFonts w:ascii="Amiri" w:hAnsi="Amiri" w:eastAsia="Amiri" w:cs="Amiri"/>
          <w:lang w:bidi="ar-SA"/>
          <w:color w:val="111111"/>
          <w:sz w:val="28"/>
          <w:szCs w:val="28"/>
          <w:rtl/>
        </w:rPr>
        <w:t xml:space="preserve">1-أَجِئْتَنَا =صحیح</w:t>
      </w:r>
    </w:p>
    <w:p>
      <w:pPr>
        <w:pStyle w:val="BookText"/>
      </w:pPr>
      <w:r>
        <w:rPr>
          <w:rFonts w:ascii="Amiri" w:hAnsi="Amiri" w:eastAsia="Amiri" w:cs="Amiri"/>
          <w:lang w:bidi="ar-SA"/>
          <w:color w:val="111111"/>
          <w:sz w:val="28"/>
          <w:szCs w:val="28"/>
          <w:rtl/>
        </w:rPr>
        <w:t xml:space="preserve">3-أَأخبَرتَنا =غلط</w:t>
      </w:r>
    </w:p>
    <w:p>
      <w:pPr>
        <w:pStyle w:val="Heading2"/>
      </w:pPr>
      <w:bookmarkStart w:id="3033" w:name="_Toc2535"/>
      <w:r>
        <w:t>سوره الأنبیاء آیه 56</w:t>
      </w:r>
      <w:bookmarkEnd w:id="30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بَل رَبُّکُمْ رَبُّ السَّمَاوَاتِ ؟؟؟؟؟ الَّذِی فَطَرَهُنَّ وَأَنَا عَلَی ذَلِکُمْ مِنْ الشَّاهِدِینَ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Heading2"/>
      </w:pPr>
      <w:bookmarkStart w:id="3034" w:name="_Toc2536"/>
      <w:r>
        <w:t>سوره الأنبیاء آیه 57</w:t>
      </w:r>
      <w:bookmarkEnd w:id="30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وَتَاللَّهِ ؟؟؟؟؟ أَصْنَامَکُمْ بَعْدَ أَنْ تُوَلُّوا مُدْبِرِینَ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2-لأمْکُرَنَّ =غلط</w:t>
      </w:r>
    </w:p>
    <w:p>
      <w:pPr>
        <w:pStyle w:val="BookText"/>
      </w:pPr>
      <w:r>
        <w:rPr>
          <w:rFonts w:ascii="Amiri" w:hAnsi="Amiri" w:eastAsia="Amiri" w:cs="Amiri"/>
          <w:lang w:bidi="ar-SA"/>
          <w:color w:val="111111"/>
          <w:sz w:val="28"/>
          <w:szCs w:val="28"/>
          <w:rtl/>
        </w:rPr>
        <w:t xml:space="preserve">1-لَأَکِیدَنَّ =صحیح</w:t>
      </w:r>
    </w:p>
    <w:p>
      <w:pPr>
        <w:pStyle w:val="BookText"/>
      </w:pPr>
      <w:r>
        <w:rPr>
          <w:rFonts w:ascii="Amiri" w:hAnsi="Amiri" w:eastAsia="Amiri" w:cs="Amiri"/>
          <w:lang w:bidi="ar-SA"/>
          <w:color w:val="111111"/>
          <w:sz w:val="28"/>
          <w:szCs w:val="28"/>
          <w:rtl/>
        </w:rPr>
        <w:t xml:space="preserve">3-لأخْدَعَنَّ =غلط</w:t>
      </w:r>
    </w:p>
    <w:p>
      <w:pPr>
        <w:pStyle w:val="Heading2"/>
      </w:pPr>
      <w:bookmarkStart w:id="3035" w:name="_Toc2537"/>
      <w:r>
        <w:t>سوره الأنبیاء آیه 58</w:t>
      </w:r>
      <w:bookmarkEnd w:id="30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فَجَعَلَهُمْ جُذَاذًا إِلَّا کَبِیرًا لَهُمْ ؟؟؟؟؟ إِلَیْهِ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3-عَساهُمْ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2-لَیْتَهُمْ =غلط</w:t>
      </w:r>
    </w:p>
    <w:p>
      <w:pPr>
        <w:pStyle w:val="Heading2"/>
      </w:pPr>
      <w:bookmarkStart w:id="3036" w:name="_Toc2538"/>
      <w:r>
        <w:t>سوره الأنبیاء آیه 59</w:t>
      </w:r>
      <w:bookmarkEnd w:id="30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مَنْ فَعَلَ هَذَا ؟؟؟؟؟ إِنَّهُ لَمِنْ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2-باصْنامِنا =غلط</w:t>
      </w:r>
    </w:p>
    <w:p>
      <w:pPr>
        <w:pStyle w:val="BookText"/>
      </w:pPr>
      <w:r>
        <w:rPr>
          <w:rFonts w:ascii="Amiri" w:hAnsi="Amiri" w:eastAsia="Amiri" w:cs="Amiri"/>
          <w:lang w:bidi="ar-SA"/>
          <w:color w:val="111111"/>
          <w:sz w:val="28"/>
          <w:szCs w:val="28"/>
          <w:rtl/>
        </w:rPr>
        <w:t xml:space="preserve">3-بأوْثانِنا =غلط</w:t>
      </w:r>
    </w:p>
    <w:p>
      <w:pPr>
        <w:pStyle w:val="BookText"/>
      </w:pPr>
      <w:r>
        <w:rPr>
          <w:rFonts w:ascii="Amiri" w:hAnsi="Amiri" w:eastAsia="Amiri" w:cs="Amiri"/>
          <w:lang w:bidi="ar-SA"/>
          <w:color w:val="111111"/>
          <w:sz w:val="28"/>
          <w:szCs w:val="28"/>
          <w:rtl/>
        </w:rPr>
        <w:t xml:space="preserve">1-بِآلِهَتِنَا =صحیح</w:t>
      </w:r>
    </w:p>
    <w:p>
      <w:pPr>
        <w:pStyle w:val="Heading2"/>
      </w:pPr>
      <w:bookmarkStart w:id="3037" w:name="_Toc2539"/>
      <w:r>
        <w:t>سوره الأنبیاء آیه 60</w:t>
      </w:r>
      <w:bookmarkEnd w:id="30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سَمِعْنَا فَتًی ؟؟؟؟؟ یُقَالُ لَهُ 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3-یُحَطِّمُهُمْ =غلط</w:t>
      </w:r>
    </w:p>
    <w:p>
      <w:pPr>
        <w:pStyle w:val="BookText"/>
      </w:pPr>
      <w:r>
        <w:rPr>
          <w:rFonts w:ascii="Amiri" w:hAnsi="Amiri" w:eastAsia="Amiri" w:cs="Amiri"/>
          <w:lang w:bidi="ar-SA"/>
          <w:color w:val="111111"/>
          <w:sz w:val="28"/>
          <w:szCs w:val="28"/>
          <w:rtl/>
        </w:rPr>
        <w:t xml:space="preserve">1-یَذْکُرُهُمْ =صحیح</w:t>
      </w:r>
    </w:p>
    <w:p>
      <w:pPr>
        <w:pStyle w:val="BookText"/>
      </w:pPr>
      <w:r>
        <w:rPr>
          <w:rFonts w:ascii="Amiri" w:hAnsi="Amiri" w:eastAsia="Amiri" w:cs="Amiri"/>
          <w:lang w:bidi="ar-SA"/>
          <w:color w:val="111111"/>
          <w:sz w:val="28"/>
          <w:szCs w:val="28"/>
          <w:rtl/>
        </w:rPr>
        <w:t xml:space="preserve">2-یضْرِبُهُمْ =غلط</w:t>
      </w:r>
    </w:p>
    <w:p>
      <w:pPr>
        <w:pStyle w:val="Heading2"/>
      </w:pPr>
      <w:bookmarkStart w:id="3038" w:name="_Toc2540"/>
      <w:r>
        <w:t>سوره الأنبیاء آیه 61</w:t>
      </w:r>
      <w:bookmarkEnd w:id="30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فَأْتُوا بِهِ عَلَی أَعْیُنِ النَّاسِ ؟؟؟؟؟ یَشْهَدُونَ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3-عَساهُمْ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2-لَیْتَهُمْ =غلط</w:t>
      </w:r>
    </w:p>
    <w:p>
      <w:pPr>
        <w:pStyle w:val="Heading2"/>
      </w:pPr>
      <w:bookmarkStart w:id="3039" w:name="_Toc2541"/>
      <w:r>
        <w:t>سوره الأنبیاء آیه 62</w:t>
      </w:r>
      <w:bookmarkEnd w:id="30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أَأَنْتَ فَعَلْتَ هَذَا ؟؟؟؟؟ یَاإِبْرَاهِیمُ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1-بِآلِهَتِنَا =صحیح</w:t>
      </w:r>
    </w:p>
    <w:p>
      <w:pPr>
        <w:pStyle w:val="BookText"/>
      </w:pPr>
      <w:r>
        <w:rPr>
          <w:rFonts w:ascii="Amiri" w:hAnsi="Amiri" w:eastAsia="Amiri" w:cs="Amiri"/>
          <w:lang w:bidi="ar-SA"/>
          <w:color w:val="111111"/>
          <w:sz w:val="28"/>
          <w:szCs w:val="28"/>
          <w:rtl/>
        </w:rPr>
        <w:t xml:space="preserve">3-بأوْثانِنا =غلط</w:t>
      </w:r>
    </w:p>
    <w:p>
      <w:pPr>
        <w:pStyle w:val="BookText"/>
      </w:pPr>
      <w:r>
        <w:rPr>
          <w:rFonts w:ascii="Amiri" w:hAnsi="Amiri" w:eastAsia="Amiri" w:cs="Amiri"/>
          <w:lang w:bidi="ar-SA"/>
          <w:color w:val="111111"/>
          <w:sz w:val="28"/>
          <w:szCs w:val="28"/>
          <w:rtl/>
        </w:rPr>
        <w:t xml:space="preserve">2-بأصْنامِنا =غلط</w:t>
      </w:r>
    </w:p>
    <w:p>
      <w:pPr>
        <w:pStyle w:val="Heading2"/>
      </w:pPr>
      <w:bookmarkStart w:id="3040" w:name="_Toc2542"/>
      <w:r>
        <w:t>سوره الأنبیاء آیه 63</w:t>
      </w:r>
      <w:bookmarkEnd w:id="30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بَلْ فَعَلَهُ ؟؟؟؟؟ هَذَا فَاسْأَلُوهُمْ إِنْ کَانُوا یَنطِقُونَ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1-کَبِیرُهُمْ =صحیح</w:t>
      </w:r>
    </w:p>
    <w:p>
      <w:pPr>
        <w:pStyle w:val="BookText"/>
      </w:pPr>
      <w:r>
        <w:rPr>
          <w:rFonts w:ascii="Amiri" w:hAnsi="Amiri" w:eastAsia="Amiri" w:cs="Amiri"/>
          <w:lang w:bidi="ar-SA"/>
          <w:color w:val="111111"/>
          <w:sz w:val="28"/>
          <w:szCs w:val="28"/>
          <w:rtl/>
        </w:rPr>
        <w:t xml:space="preserve">2-أکْبَرهُمْ =غلط</w:t>
      </w:r>
    </w:p>
    <w:p>
      <w:pPr>
        <w:pStyle w:val="BookText"/>
      </w:pPr>
      <w:r>
        <w:rPr>
          <w:rFonts w:ascii="Amiri" w:hAnsi="Amiri" w:eastAsia="Amiri" w:cs="Amiri"/>
          <w:lang w:bidi="ar-SA"/>
          <w:color w:val="111111"/>
          <w:sz w:val="28"/>
          <w:szCs w:val="28"/>
          <w:rtl/>
        </w:rPr>
        <w:t xml:space="preserve">3-رَئیسهُمْ =غلط</w:t>
      </w:r>
    </w:p>
    <w:p>
      <w:pPr>
        <w:pStyle w:val="Heading2"/>
      </w:pPr>
      <w:bookmarkStart w:id="3041" w:name="_Toc2543"/>
      <w:r>
        <w:t>سوره الأنبیاء آیه 64</w:t>
      </w:r>
      <w:bookmarkEnd w:id="30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فَرَجَعُوا إِلَی ؟؟؟؟؟ فَقَالُوا إِنَّکُمْ أَنْتُمْ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2-رُشْدِهِمْ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3-وَعْیهِمْ =غلط</w:t>
      </w:r>
    </w:p>
    <w:p>
      <w:pPr>
        <w:pStyle w:val="Heading2"/>
      </w:pPr>
      <w:bookmarkStart w:id="3042" w:name="_Toc2544"/>
      <w:r>
        <w:t>سوره الأنبیاء آیه 65</w:t>
      </w:r>
      <w:bookmarkEnd w:id="30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نُکِسُوا عَلَی ؟؟؟؟؟ لَقَدْ عَلِمْتَ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156_1446"/>
    <w:bookmarkEnd w:id="245"/>
    <w:p>
      <w:pPr>
        <w:pStyle w:val="BookText"/>
      </w:pPr>
      <w:r>
        <w:rPr>
          <w:rFonts w:ascii="Amiri" w:hAnsi="Amiri" w:eastAsia="Amiri" w:cs="Amiri"/>
          <w:lang w:bidi="ar-SA"/>
          <w:color w:val="111111"/>
          <w:sz w:val="28"/>
          <w:szCs w:val="28"/>
          <w:rtl/>
        </w:rPr>
        <w:t xml:space="preserve">مَا هَؤُلَاءِ یَنطِقُونَ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3-صُدُورِهِمْ =غلط</w:t>
      </w:r>
    </w:p>
    <w:p>
      <w:pPr>
        <w:pStyle w:val="BookText"/>
      </w:pPr>
      <w:r>
        <w:rPr>
          <w:rFonts w:ascii="Amiri" w:hAnsi="Amiri" w:eastAsia="Amiri" w:cs="Amiri"/>
          <w:lang w:bidi="ar-SA"/>
          <w:color w:val="111111"/>
          <w:sz w:val="28"/>
          <w:szCs w:val="28"/>
          <w:rtl/>
        </w:rPr>
        <w:t xml:space="preserve">1-رُءُوسِهِمْ =صحیح</w:t>
      </w:r>
    </w:p>
    <w:p>
      <w:pPr>
        <w:pStyle w:val="BookText"/>
      </w:pPr>
      <w:r>
        <w:rPr>
          <w:rFonts w:ascii="Amiri" w:hAnsi="Amiri" w:eastAsia="Amiri" w:cs="Amiri"/>
          <w:lang w:bidi="ar-SA"/>
          <w:color w:val="111111"/>
          <w:sz w:val="28"/>
          <w:szCs w:val="28"/>
          <w:rtl/>
        </w:rPr>
        <w:t xml:space="preserve">2-قُلوبِهِمْ =غلط</w:t>
      </w:r>
    </w:p>
    <w:p>
      <w:pPr>
        <w:pStyle w:val="Heading2"/>
      </w:pPr>
      <w:bookmarkStart w:id="3043" w:name="_Toc2545"/>
      <w:r>
        <w:t>سوره الأنبیاء آیه 66</w:t>
      </w:r>
      <w:bookmarkEnd w:id="30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أَفَتَعْبُدُونَ مِنْ دُونِ اللَّهِ مَا لَا ؟؟؟؟؟ شَیْئًا وَلَا یَضُرُّکُمْ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3-یَخْدِمُکُمْ =غلط</w:t>
      </w:r>
    </w:p>
    <w:p>
      <w:pPr>
        <w:pStyle w:val="BookText"/>
      </w:pPr>
      <w:r>
        <w:rPr>
          <w:rFonts w:ascii="Amiri" w:hAnsi="Amiri" w:eastAsia="Amiri" w:cs="Amiri"/>
          <w:lang w:bidi="ar-SA"/>
          <w:color w:val="111111"/>
          <w:sz w:val="28"/>
          <w:szCs w:val="28"/>
          <w:rtl/>
        </w:rPr>
        <w:t xml:space="preserve">1-یَنفَعُکُمْ =صحیح</w:t>
      </w:r>
    </w:p>
    <w:p>
      <w:pPr>
        <w:pStyle w:val="BookText"/>
      </w:pPr>
      <w:r>
        <w:rPr>
          <w:rFonts w:ascii="Amiri" w:hAnsi="Amiri" w:eastAsia="Amiri" w:cs="Amiri"/>
          <w:lang w:bidi="ar-SA"/>
          <w:color w:val="111111"/>
          <w:sz w:val="28"/>
          <w:szCs w:val="28"/>
          <w:rtl/>
        </w:rPr>
        <w:t xml:space="preserve">2-یُقیدکُمْ =غلط</w:t>
      </w:r>
    </w:p>
    <w:p>
      <w:pPr>
        <w:pStyle w:val="Heading2"/>
      </w:pPr>
      <w:bookmarkStart w:id="3044" w:name="_Toc2546"/>
      <w:r>
        <w:t>سوره الأنبیاء آیه 67</w:t>
      </w:r>
      <w:bookmarkEnd w:id="30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 لَکُمْ وَلِمَا ؟؟؟؟؟ مِنْ دُونِ اللَّهِ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3-تَتَّبعُونَ =غلط</w:t>
      </w:r>
    </w:p>
    <w:p>
      <w:pPr>
        <w:pStyle w:val="BookText"/>
      </w:pPr>
      <w:r>
        <w:rPr>
          <w:rFonts w:ascii="Amiri" w:hAnsi="Amiri" w:eastAsia="Amiri" w:cs="Amiri"/>
          <w:lang w:bidi="ar-SA"/>
          <w:color w:val="111111"/>
          <w:sz w:val="28"/>
          <w:szCs w:val="28"/>
          <w:rtl/>
        </w:rPr>
        <w:t xml:space="preserve">1-تَعْبُدُونَ =صحیح</w:t>
      </w:r>
    </w:p>
    <w:p>
      <w:pPr>
        <w:pStyle w:val="BookText"/>
      </w:pPr>
      <w:r>
        <w:rPr>
          <w:rFonts w:ascii="Amiri" w:hAnsi="Amiri" w:eastAsia="Amiri" w:cs="Amiri"/>
          <w:lang w:bidi="ar-SA"/>
          <w:color w:val="111111"/>
          <w:sz w:val="28"/>
          <w:szCs w:val="28"/>
          <w:rtl/>
        </w:rPr>
        <w:t xml:space="preserve">2-تُطیعوُن =غلط</w:t>
      </w:r>
    </w:p>
    <w:p>
      <w:pPr>
        <w:pStyle w:val="Heading2"/>
      </w:pPr>
      <w:bookmarkStart w:id="3045" w:name="_Toc2547"/>
      <w:r>
        <w:t>سوره الأنبیاء آیه 68</w:t>
      </w:r>
      <w:bookmarkEnd w:id="30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حَرِّقُوهُ وَانصُرُوا ؟؟؟؟؟ إِنْ کُنتُمْ فَاعِلِینَ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1-آلِهَتَکُمْ =صحیح</w:t>
      </w:r>
    </w:p>
    <w:p>
      <w:pPr>
        <w:pStyle w:val="BookText"/>
      </w:pPr>
      <w:r>
        <w:rPr>
          <w:rFonts w:ascii="Amiri" w:hAnsi="Amiri" w:eastAsia="Amiri" w:cs="Amiri"/>
          <w:lang w:bidi="ar-SA"/>
          <w:color w:val="111111"/>
          <w:sz w:val="28"/>
          <w:szCs w:val="28"/>
          <w:rtl/>
        </w:rPr>
        <w:t xml:space="preserve">3-أوثانَکُمْ =غلط</w:t>
      </w:r>
    </w:p>
    <w:p>
      <w:pPr>
        <w:pStyle w:val="BookText"/>
      </w:pPr>
      <w:r>
        <w:rPr>
          <w:rFonts w:ascii="Amiri" w:hAnsi="Amiri" w:eastAsia="Amiri" w:cs="Amiri"/>
          <w:lang w:bidi="ar-SA"/>
          <w:color w:val="111111"/>
          <w:sz w:val="28"/>
          <w:szCs w:val="28"/>
          <w:rtl/>
        </w:rPr>
        <w:t xml:space="preserve">2-أصنامَکُمْ =غلط</w:t>
      </w:r>
    </w:p>
    <w:p>
      <w:pPr>
        <w:pStyle w:val="Heading2"/>
      </w:pPr>
      <w:bookmarkStart w:id="3046" w:name="_Toc2548"/>
      <w:r>
        <w:t>سوره الأنبیاء آیه 69</w:t>
      </w:r>
      <w:bookmarkEnd w:id="30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قُلْنَا یَانَارُ کُونِی بَرْدًا ؟؟؟؟؟ عَلَی 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3-وحِفْظاً =غلط</w:t>
      </w:r>
    </w:p>
    <w:p>
      <w:pPr>
        <w:pStyle w:val="BookText"/>
      </w:pPr>
      <w:r>
        <w:rPr>
          <w:rFonts w:ascii="Amiri" w:hAnsi="Amiri" w:eastAsia="Amiri" w:cs="Amiri"/>
          <w:lang w:bidi="ar-SA"/>
          <w:color w:val="111111"/>
          <w:sz w:val="28"/>
          <w:szCs w:val="28"/>
          <w:rtl/>
        </w:rPr>
        <w:t xml:space="preserve">1-وَسَلَامًا =صحیح</w:t>
      </w:r>
    </w:p>
    <w:p>
      <w:pPr>
        <w:pStyle w:val="BookText"/>
      </w:pPr>
      <w:r>
        <w:rPr>
          <w:rFonts w:ascii="Amiri" w:hAnsi="Amiri" w:eastAsia="Amiri" w:cs="Amiri"/>
          <w:lang w:bidi="ar-SA"/>
          <w:color w:val="111111"/>
          <w:sz w:val="28"/>
          <w:szCs w:val="28"/>
          <w:rtl/>
        </w:rPr>
        <w:t xml:space="preserve">2-وأمناً =غلط</w:t>
      </w:r>
    </w:p>
    <w:p>
      <w:pPr>
        <w:pStyle w:val="Heading2"/>
      </w:pPr>
      <w:bookmarkStart w:id="3047" w:name="_Toc2549"/>
      <w:r>
        <w:t>سوره الأنبیاء آیه 70</w:t>
      </w:r>
      <w:bookmarkEnd w:id="30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وَأَرَادُوا بِهِ کَیْدًا ؟؟؟؟؟ الْأَخْسَرِینَ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1-فَجَعَلْنَاهُمْ =صحیح</w:t>
      </w:r>
    </w:p>
    <w:p>
      <w:pPr>
        <w:pStyle w:val="BookText"/>
      </w:pPr>
      <w:r>
        <w:rPr>
          <w:rFonts w:ascii="Amiri" w:hAnsi="Amiri" w:eastAsia="Amiri" w:cs="Amiri"/>
          <w:lang w:bidi="ar-SA"/>
          <w:color w:val="111111"/>
          <w:sz w:val="28"/>
          <w:szCs w:val="28"/>
          <w:rtl/>
        </w:rPr>
        <w:t xml:space="preserve">3-فقَدَّرْناهُمْ =غلط</w:t>
      </w:r>
    </w:p>
    <w:p>
      <w:pPr>
        <w:pStyle w:val="BookText"/>
      </w:pPr>
      <w:r>
        <w:rPr>
          <w:rFonts w:ascii="Amiri" w:hAnsi="Amiri" w:eastAsia="Amiri" w:cs="Amiri"/>
          <w:lang w:bidi="ar-SA"/>
          <w:color w:val="111111"/>
          <w:sz w:val="28"/>
          <w:szCs w:val="28"/>
          <w:rtl/>
        </w:rPr>
        <w:t xml:space="preserve">2-فَکَتبناهُمْ =غلط</w:t>
      </w:r>
    </w:p>
    <w:p>
      <w:pPr>
        <w:pStyle w:val="Heading2"/>
      </w:pPr>
      <w:bookmarkStart w:id="3048" w:name="_Toc2550"/>
      <w:r>
        <w:t>سوره الأنبیاء آیه 71</w:t>
      </w:r>
      <w:bookmarkEnd w:id="30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وَنَجَّیْنَاهُ وَلُوطًا إِلَی الْأَرْضِ الَّتِی ؟؟؟؟؟ فِیهَا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1-بَارَکْنَا =صحیح</w:t>
      </w:r>
    </w:p>
    <w:p>
      <w:pPr>
        <w:pStyle w:val="BookText"/>
      </w:pPr>
      <w:r>
        <w:rPr>
          <w:rFonts w:ascii="Amiri" w:hAnsi="Amiri" w:eastAsia="Amiri" w:cs="Amiri"/>
          <w:lang w:bidi="ar-SA"/>
          <w:color w:val="111111"/>
          <w:sz w:val="28"/>
          <w:szCs w:val="28"/>
          <w:rtl/>
        </w:rPr>
        <w:t xml:space="preserve">3-أَنْعَمْنا =غلط</w:t>
      </w:r>
    </w:p>
    <w:p>
      <w:pPr>
        <w:pStyle w:val="BookText"/>
      </w:pPr>
      <w:r>
        <w:rPr>
          <w:rFonts w:ascii="Amiri" w:hAnsi="Amiri" w:eastAsia="Amiri" w:cs="Amiri"/>
          <w:lang w:bidi="ar-SA"/>
          <w:color w:val="111111"/>
          <w:sz w:val="28"/>
          <w:szCs w:val="28"/>
          <w:rtl/>
        </w:rPr>
        <w:t xml:space="preserve">2-فَضَّلْنا =غلط</w:t>
      </w:r>
    </w:p>
    <w:p>
      <w:pPr>
        <w:pStyle w:val="Heading2"/>
      </w:pPr>
      <w:bookmarkStart w:id="3049" w:name="_Toc2551"/>
      <w:r>
        <w:t>سوره الأنبیاء آیه 72</w:t>
      </w:r>
      <w:bookmarkEnd w:id="30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لَهُ إِسْحَاقَ ؟؟؟؟؟ نَافِلَةً وَکُلًّا جَعَلْنَا 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2-وإسماعیل =غلط</w:t>
      </w:r>
    </w:p>
    <w:p>
      <w:pPr>
        <w:pStyle w:val="BookText"/>
      </w:pPr>
      <w:r>
        <w:rPr>
          <w:rFonts w:ascii="Amiri" w:hAnsi="Amiri" w:eastAsia="Amiri" w:cs="Amiri"/>
          <w:lang w:bidi="ar-SA"/>
          <w:color w:val="111111"/>
          <w:sz w:val="28"/>
          <w:szCs w:val="28"/>
          <w:rtl/>
        </w:rPr>
        <w:t xml:space="preserve">1-وَیَعْقُوبَ =صحیح</w:t>
      </w:r>
    </w:p>
    <w:p>
      <w:pPr>
        <w:pStyle w:val="BookText"/>
      </w:pPr>
      <w:r>
        <w:rPr>
          <w:rFonts w:ascii="IRNazanin" w:hAnsi="IRNazanin" w:eastAsia="IRNazanin" w:cs="IRNazanin"/>
          <w:lang w:bidi="fa-IR"/>
          <w:color w:val="111111"/>
          <w:sz w:val="28"/>
          <w:szCs w:val="28"/>
          <w:rtl/>
        </w:rPr>
        <w:t xml:space="preserve">3-وموسی =غلط</w:t>
      </w:r>
    </w:p>
    <w:p>
      <w:pPr>
        <w:pStyle w:val="Heading2"/>
      </w:pPr>
      <w:bookmarkStart w:id="3050" w:name="_Toc2552"/>
      <w:r>
        <w:t>سوره الأنبیاء آیه 73</w:t>
      </w:r>
      <w:bookmarkEnd w:id="30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وَجَعَلْنَاهُمْ أَئِمَّةً یَهْدُونَ بِأَمْرِنَا وَأَوْحَیْنَا إِلَیْهِمْ فِعْلَ ؟؟؟؟؟ وَإِقَامَةِ الصَّلَاةِ وَإِیتَاءَ الزَّکَاةِ وَکَانُوا لَنَا عَابِدِینَ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3-الصَّالحاتِ =غلط</w:t>
      </w:r>
    </w:p>
    <w:p>
      <w:pPr>
        <w:pStyle w:val="BookText"/>
      </w:pPr>
      <w:r>
        <w:rPr>
          <w:rFonts w:ascii="Amiri" w:hAnsi="Amiri" w:eastAsia="Amiri" w:cs="Amiri"/>
          <w:lang w:bidi="ar-SA"/>
          <w:color w:val="111111"/>
          <w:sz w:val="28"/>
          <w:szCs w:val="28"/>
          <w:rtl/>
        </w:rPr>
        <w:t xml:space="preserve">1-الْخَیْرَاتِ =صحیح</w:t>
      </w:r>
    </w:p>
    <w:p>
      <w:pPr>
        <w:pStyle w:val="BookText"/>
      </w:pPr>
      <w:r>
        <w:rPr>
          <w:rFonts w:ascii="Amiri" w:hAnsi="Amiri" w:eastAsia="Amiri" w:cs="Amiri"/>
          <w:lang w:bidi="ar-SA"/>
          <w:color w:val="111111"/>
          <w:sz w:val="28"/>
          <w:szCs w:val="28"/>
          <w:rtl/>
        </w:rPr>
        <w:t xml:space="preserve">2-الحَسَناتِ =غلط</w:t>
      </w:r>
    </w:p>
    <w:p>
      <w:pPr>
        <w:pStyle w:val="Heading2"/>
      </w:pPr>
      <w:bookmarkStart w:id="3051" w:name="_Toc2553"/>
      <w:r>
        <w:t>سوره الأنبیاء آیه 74</w:t>
      </w:r>
      <w:bookmarkEnd w:id="30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وَلُوطًا آتَیْنَاهُ حُکْمًا وَعِلْمًا وَنَجَّیْنَاهُ مِنْ الْقَرْیَةِ الَّتِی کَانَتْ تَعْمَلُ ؟؟؟؟؟ إِنَّهُمْ کَانُوا قَوْمَ سَوْءٍ 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1-الْخَبَائِثَ =صحیح</w:t>
      </w:r>
    </w:p>
    <w:p>
      <w:pPr>
        <w:pStyle w:val="BookText"/>
      </w:pPr>
      <w:r>
        <w:rPr>
          <w:rFonts w:ascii="Amiri" w:hAnsi="Amiri" w:eastAsia="Amiri" w:cs="Amiri"/>
          <w:lang w:bidi="ar-SA"/>
          <w:color w:val="111111"/>
          <w:sz w:val="28"/>
          <w:szCs w:val="28"/>
          <w:rtl/>
        </w:rPr>
        <w:t xml:space="preserve">2-السَّیئات =غلط</w:t>
      </w:r>
    </w:p>
    <w:p>
      <w:pPr>
        <w:pStyle w:val="BookText"/>
      </w:pPr>
      <w:r>
        <w:rPr>
          <w:rFonts w:ascii="IRNazanin" w:hAnsi="IRNazanin" w:eastAsia="IRNazanin" w:cs="IRNazanin"/>
          <w:lang w:bidi="fa-IR"/>
          <w:color w:val="111111"/>
          <w:sz w:val="28"/>
          <w:szCs w:val="28"/>
          <w:rtl/>
        </w:rPr>
        <w:t xml:space="preserve">3-الخَطایا =غلط</w:t>
      </w:r>
    </w:p>
    <w:p>
      <w:pPr>
        <w:pStyle w:val="Heading2"/>
      </w:pPr>
      <w:bookmarkStart w:id="3052" w:name="_Toc2554"/>
      <w:r>
        <w:t>سوره الأنبیاء آیه 75</w:t>
      </w:r>
      <w:bookmarkEnd w:id="30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وَأَدْخَلْنَاهُ فِی ؟؟؟؟؟ إِنَّهُ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1-رَحْمَتِنَا =صحیح</w:t>
      </w:r>
    </w:p>
    <w:p>
      <w:pPr>
        <w:pStyle w:val="BookText"/>
      </w:pPr>
      <w:r>
        <w:rPr>
          <w:rFonts w:ascii="Amiri" w:hAnsi="Amiri" w:eastAsia="Amiri" w:cs="Amiri"/>
          <w:lang w:bidi="ar-SA"/>
          <w:color w:val="111111"/>
          <w:sz w:val="28"/>
          <w:szCs w:val="28"/>
          <w:rtl/>
        </w:rPr>
        <w:t xml:space="preserve">3-مَغْفِرَتِنا =غلط</w:t>
      </w:r>
    </w:p>
    <w:p>
      <w:pPr>
        <w:pStyle w:val="BookText"/>
      </w:pPr>
      <w:r>
        <w:rPr>
          <w:rFonts w:ascii="Amiri" w:hAnsi="Amiri" w:eastAsia="Amiri" w:cs="Amiri"/>
          <w:lang w:bidi="ar-SA"/>
          <w:color w:val="111111"/>
          <w:sz w:val="28"/>
          <w:szCs w:val="28"/>
          <w:rtl/>
        </w:rPr>
        <w:t xml:space="preserve">2-فَضْلِنا =غلط</w:t>
      </w:r>
    </w:p>
    <w:p>
      <w:pPr>
        <w:pStyle w:val="Heading2"/>
      </w:pPr>
      <w:bookmarkStart w:id="3053" w:name="_Toc2555"/>
      <w:r>
        <w:t>سوره الأنبیاء آیه 76</w:t>
      </w:r>
      <w:bookmarkEnd w:id="30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وَنُوحًا إِذْ نَادَی مِنْ قَبْلُ فَاسْتَجَبْنَا لَهُ فَنَجَّیْنَاهُ ؟؟؟؟؟ مِنْ الْکَرْبِ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2-وَذُرِّیَتَهُ =غلط</w:t>
      </w:r>
    </w:p>
    <w:p>
      <w:pPr>
        <w:pStyle w:val="BookText"/>
      </w:pPr>
      <w:r>
        <w:rPr>
          <w:rFonts w:ascii="Amiri" w:hAnsi="Amiri" w:eastAsia="Amiri" w:cs="Amiri"/>
          <w:lang w:bidi="ar-SA"/>
          <w:color w:val="111111"/>
          <w:sz w:val="28"/>
          <w:szCs w:val="28"/>
          <w:rtl/>
        </w:rPr>
        <w:t xml:space="preserve">1-وَأَهْلَهُ =صحیح</w:t>
      </w:r>
    </w:p>
    <w:p>
      <w:pPr>
        <w:pStyle w:val="BookText"/>
      </w:pPr>
      <w:r>
        <w:rPr>
          <w:rFonts w:ascii="Amiri" w:hAnsi="Amiri" w:eastAsia="Amiri" w:cs="Amiri"/>
          <w:lang w:bidi="ar-SA"/>
          <w:color w:val="111111"/>
          <w:sz w:val="28"/>
          <w:szCs w:val="28"/>
          <w:rtl/>
        </w:rPr>
        <w:t xml:space="preserve">3-وآباءَهُ =غلط</w:t>
      </w:r>
    </w:p>
    <w:p>
      <w:pPr>
        <w:pStyle w:val="Heading2"/>
      </w:pPr>
      <w:bookmarkStart w:id="3054" w:name="_Toc2556"/>
      <w:r>
        <w:t>سوره الأنبیاء آیه 77</w:t>
      </w:r>
      <w:bookmarkEnd w:id="30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وَنَصَرْنَاهُ مِنْ الْقَوْمِ الَّذِینَ کَذَّبُوا ؟؟؟؟؟ إِنَّهُمْ کَانُوا قَوْمَ سَوْءٍ فَأَغْرَقْنَاهُمْ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3-بِرُسُلِنا =غلط</w:t>
      </w:r>
    </w:p>
    <w:p>
      <w:pPr>
        <w:pStyle w:val="Heading2"/>
      </w:pPr>
      <w:bookmarkStart w:id="3055" w:name="_Toc2557"/>
      <w:r>
        <w:t>سوره الأنبیاء آیه 78</w:t>
      </w:r>
      <w:bookmarkEnd w:id="30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وَدَاوُودَ وَسُلَیْمَانَ إِذْ یَحْکُمَانِ فِی الْحَرْثِ إِذْ نَفَشَتْ فِیهِ غَنَمُ الْقَوْمِ وَکُنَّا ؟؟؟؟؟ 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1-لِحُکْمِهِمْ =صحیح</w:t>
      </w:r>
    </w:p>
    <w:p>
      <w:pPr>
        <w:pStyle w:val="BookText"/>
      </w:pPr>
      <w:r>
        <w:rPr>
          <w:rFonts w:ascii="Amiri" w:hAnsi="Amiri" w:eastAsia="Amiri" w:cs="Amiri"/>
          <w:lang w:bidi="ar-SA"/>
          <w:color w:val="111111"/>
          <w:sz w:val="28"/>
          <w:szCs w:val="28"/>
          <w:rtl/>
        </w:rPr>
        <w:t xml:space="preserve">3-لِتَحکیمِهِمْ =غلط</w:t>
      </w:r>
    </w:p>
    <w:p>
      <w:pPr>
        <w:pStyle w:val="BookText"/>
      </w:pPr>
      <w:r>
        <w:rPr>
          <w:rFonts w:ascii="Amiri" w:hAnsi="Amiri" w:eastAsia="Amiri" w:cs="Amiri"/>
          <w:lang w:bidi="ar-SA"/>
          <w:color w:val="111111"/>
          <w:sz w:val="28"/>
          <w:szCs w:val="28"/>
          <w:rtl/>
        </w:rPr>
        <w:t xml:space="preserve">2-لعَدلِهِمْ =غلط</w:t>
      </w:r>
    </w:p>
    <w:p>
      <w:pPr>
        <w:pStyle w:val="Heading2"/>
      </w:pPr>
      <w:bookmarkStart w:id="3056" w:name="_Toc2558"/>
      <w:r>
        <w:t>سوره الأنبیاء آیه 79</w:t>
      </w:r>
      <w:bookmarkEnd w:id="30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فَفَهَّمْنَاهَا سُلَیْمَانَ وَکُلًّا آتَیْنَا حُکْمًا وَعِلْمًا ؟؟؟؟؟ مَعَ دَاوُودَ الْجِبَالَ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156_1449"/>
    <w:bookmarkEnd w:id="246"/>
    <w:p>
      <w:pPr>
        <w:pStyle w:val="BookText"/>
      </w:pPr>
      <w:r>
        <w:rPr>
          <w:rFonts w:ascii="Amiri" w:hAnsi="Amiri" w:eastAsia="Amiri" w:cs="Amiri"/>
          <w:lang w:bidi="ar-SA"/>
          <w:color w:val="111111"/>
          <w:sz w:val="28"/>
          <w:szCs w:val="28"/>
          <w:rtl/>
        </w:rPr>
        <w:t xml:space="preserve">یُسَبِّحْنَ وَالطَّیْرَ وَکُنَّا فَاعِلِینَ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2-وأَمَرْنا =غلط</w:t>
      </w:r>
    </w:p>
    <w:p>
      <w:pPr>
        <w:pStyle w:val="BookText"/>
      </w:pPr>
      <w:r>
        <w:rPr>
          <w:rFonts w:ascii="Amiri" w:hAnsi="Amiri" w:eastAsia="Amiri" w:cs="Amiri"/>
          <w:lang w:bidi="ar-SA"/>
          <w:color w:val="111111"/>
          <w:sz w:val="28"/>
          <w:szCs w:val="28"/>
          <w:rtl/>
        </w:rPr>
        <w:t xml:space="preserve">3-وَهَیَّأْنا =غلط</w:t>
      </w:r>
    </w:p>
    <w:p>
      <w:pPr>
        <w:pStyle w:val="BookText"/>
      </w:pPr>
      <w:r>
        <w:rPr>
          <w:rFonts w:ascii="Amiri" w:hAnsi="Amiri" w:eastAsia="Amiri" w:cs="Amiri"/>
          <w:lang w:bidi="ar-SA"/>
          <w:color w:val="111111"/>
          <w:sz w:val="28"/>
          <w:szCs w:val="28"/>
          <w:rtl/>
        </w:rPr>
        <w:t xml:space="preserve">1-وَسَخَّرْنَا =صحیح</w:t>
      </w:r>
    </w:p>
    <w:p>
      <w:pPr>
        <w:pStyle w:val="Heading2"/>
      </w:pPr>
      <w:bookmarkStart w:id="3057" w:name="_Toc2559"/>
      <w:r>
        <w:t>سوره الأنبیاء آیه 80</w:t>
      </w:r>
      <w:bookmarkEnd w:id="30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وَعَلَّمْنَاهُ صَنْعَةَ لَبُوسٍ لَکُمْ لِتُحْصِنَکُمْ مِنْ ؟؟؟؟؟ فَهَلْ أَنْتُمْ شَاکِرُونَ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3-قُوَّتِکُمْ =غلط</w:t>
      </w:r>
    </w:p>
    <w:p>
      <w:pPr>
        <w:pStyle w:val="BookText"/>
      </w:pPr>
      <w:r>
        <w:rPr>
          <w:rFonts w:ascii="Amiri" w:hAnsi="Amiri" w:eastAsia="Amiri" w:cs="Amiri"/>
          <w:lang w:bidi="ar-SA"/>
          <w:color w:val="111111"/>
          <w:sz w:val="28"/>
          <w:szCs w:val="28"/>
          <w:rtl/>
        </w:rPr>
        <w:t xml:space="preserve">1-بَأْسِکُمْ =صحیح</w:t>
      </w:r>
    </w:p>
    <w:p>
      <w:pPr>
        <w:pStyle w:val="BookText"/>
      </w:pPr>
      <w:r>
        <w:rPr>
          <w:rFonts w:ascii="Amiri" w:hAnsi="Amiri" w:eastAsia="Amiri" w:cs="Amiri"/>
          <w:lang w:bidi="ar-SA"/>
          <w:color w:val="111111"/>
          <w:sz w:val="28"/>
          <w:szCs w:val="28"/>
          <w:rtl/>
        </w:rPr>
        <w:t xml:space="preserve">2-شدَّتکُمْ =غلط</w:t>
      </w:r>
    </w:p>
    <w:p>
      <w:pPr>
        <w:pStyle w:val="Heading2"/>
      </w:pPr>
      <w:bookmarkStart w:id="3058" w:name="_Toc2560"/>
      <w:r>
        <w:t>سوره الأنبیاء آیه 81</w:t>
      </w:r>
      <w:bookmarkEnd w:id="30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وَلِسُلَیْمَانَ الرِّیحَ عَاصِفَةً تَجْرِی ؟؟؟؟؟ إِلَی الْأَرْضِ الَّتِی بَارَکْنَا فِیهَا وَکُنَّا بِکُلِّ شَیْءٍ 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3-بِتَسْخیرِهِ =غلط</w:t>
      </w:r>
    </w:p>
    <w:p>
      <w:pPr>
        <w:pStyle w:val="BookText"/>
      </w:pPr>
      <w:r>
        <w:rPr>
          <w:rFonts w:ascii="Amiri" w:hAnsi="Amiri" w:eastAsia="Amiri" w:cs="Amiri"/>
          <w:lang w:bidi="ar-SA"/>
          <w:color w:val="111111"/>
          <w:sz w:val="28"/>
          <w:szCs w:val="28"/>
          <w:rtl/>
        </w:rPr>
        <w:t xml:space="preserve">2-بِوَحْیِهِ =غلط</w:t>
      </w:r>
    </w:p>
    <w:p>
      <w:pPr>
        <w:pStyle w:val="BookText"/>
      </w:pPr>
      <w:r>
        <w:rPr>
          <w:rFonts w:ascii="Amiri" w:hAnsi="Amiri" w:eastAsia="Amiri" w:cs="Amiri"/>
          <w:lang w:bidi="ar-SA"/>
          <w:color w:val="111111"/>
          <w:sz w:val="28"/>
          <w:szCs w:val="28"/>
          <w:rtl/>
        </w:rPr>
        <w:t xml:space="preserve">1-بِأَمْرِهِ =صحیح</w:t>
      </w:r>
    </w:p>
    <w:p>
      <w:pPr>
        <w:pStyle w:val="Heading2"/>
      </w:pPr>
      <w:bookmarkStart w:id="3059" w:name="_Toc2561"/>
      <w:r>
        <w:t>سوره الأنبیاء آیه 82</w:t>
      </w:r>
      <w:bookmarkEnd w:id="30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الشَّیَاطِینِ مَنْ ؟؟؟؟؟ لَهُ وَیَعْمَلُونَ عَمَلًا دُونَ ذَلِکَ وَکُنَّا لَهُمْ حَافِظِینَ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3-یَتَخَدَّمُونَ =غلط</w:t>
      </w:r>
    </w:p>
    <w:p>
      <w:pPr>
        <w:pStyle w:val="BookText"/>
      </w:pPr>
      <w:r>
        <w:rPr>
          <w:rFonts w:ascii="Amiri" w:hAnsi="Amiri" w:eastAsia="Amiri" w:cs="Amiri"/>
          <w:lang w:bidi="ar-SA"/>
          <w:color w:val="111111"/>
          <w:sz w:val="28"/>
          <w:szCs w:val="28"/>
          <w:rtl/>
        </w:rPr>
        <w:t xml:space="preserve">2-یأتَمِرُون =غلط</w:t>
      </w:r>
    </w:p>
    <w:p>
      <w:pPr>
        <w:pStyle w:val="BookText"/>
      </w:pPr>
      <w:r>
        <w:rPr>
          <w:rFonts w:ascii="Amiri" w:hAnsi="Amiri" w:eastAsia="Amiri" w:cs="Amiri"/>
          <w:lang w:bidi="ar-SA"/>
          <w:color w:val="111111"/>
          <w:sz w:val="28"/>
          <w:szCs w:val="28"/>
          <w:rtl/>
        </w:rPr>
        <w:t xml:space="preserve">1-یَغُوصُونَ =صحیح</w:t>
      </w:r>
    </w:p>
    <w:p>
      <w:pPr>
        <w:pStyle w:val="Heading2"/>
      </w:pPr>
      <w:bookmarkStart w:id="3060" w:name="_Toc2562"/>
      <w:r>
        <w:t>سوره الأنبیاء آیه 83</w:t>
      </w:r>
      <w:bookmarkEnd w:id="30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وَأَیُّوبَ إِذْ نَادَی رَبَّهُ أَنِّی ؟؟؟؟؟ الضُّرُّ وَأَنْتَ أَرْحَمُ الرَّاحِمِینَ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1-مَسَّنِی =صحیح</w:t>
      </w:r>
    </w:p>
    <w:p>
      <w:pPr>
        <w:pStyle w:val="BookText"/>
      </w:pPr>
      <w:r>
        <w:rPr>
          <w:rFonts w:ascii="IRNazanin" w:hAnsi="IRNazanin" w:eastAsia="IRNazanin" w:cs="IRNazanin"/>
          <w:lang w:bidi="fa-IR"/>
          <w:color w:val="111111"/>
          <w:sz w:val="28"/>
          <w:szCs w:val="28"/>
          <w:rtl/>
        </w:rPr>
        <w:t xml:space="preserve">2-أصابنی =غلط</w:t>
      </w:r>
    </w:p>
    <w:p>
      <w:pPr>
        <w:pStyle w:val="BookText"/>
      </w:pPr>
      <w:r>
        <w:rPr>
          <w:rFonts w:ascii="Amiri" w:hAnsi="Amiri" w:eastAsia="Amiri" w:cs="Amiri"/>
          <w:lang w:bidi="ar-SA"/>
          <w:color w:val="111111"/>
          <w:sz w:val="28"/>
          <w:szCs w:val="28"/>
          <w:rtl/>
        </w:rPr>
        <w:t xml:space="preserve">3-أدْرکَنی =غلط</w:t>
      </w:r>
    </w:p>
    <w:p>
      <w:pPr>
        <w:pStyle w:val="Heading2"/>
      </w:pPr>
      <w:bookmarkStart w:id="3061" w:name="_Toc2563"/>
      <w:r>
        <w:t>سوره الأنبیاء آیه 84</w:t>
      </w:r>
      <w:bookmarkEnd w:id="30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فَاسْتَجَبْنَا لَهُ فَکَشَفْنَا مَا بِهِ مِنْ ضُرٍّ ؟؟؟؟؟ أَهْلَهُ وَمِثْلَهُمْ مَعَهُمْ رَحْمَةً مِنْ عِنْدِنَا وَذِکْرَی لِلْعَابِدِینَ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2-وَوَهَبْناهُ =غلط</w:t>
      </w:r>
    </w:p>
    <w:p>
      <w:pPr>
        <w:pStyle w:val="BookText"/>
      </w:pPr>
      <w:r>
        <w:rPr>
          <w:rFonts w:ascii="Amiri" w:hAnsi="Amiri" w:eastAsia="Amiri" w:cs="Amiri"/>
          <w:lang w:bidi="ar-SA"/>
          <w:color w:val="111111"/>
          <w:sz w:val="28"/>
          <w:szCs w:val="28"/>
          <w:rtl/>
        </w:rPr>
        <w:t xml:space="preserve">1-وَآتَیْنَاهُ =صحیح</w:t>
      </w:r>
    </w:p>
    <w:p>
      <w:pPr>
        <w:pStyle w:val="BookText"/>
      </w:pPr>
      <w:r>
        <w:rPr>
          <w:rFonts w:ascii="Amiri" w:hAnsi="Amiri" w:eastAsia="Amiri" w:cs="Amiri"/>
          <w:lang w:bidi="ar-SA"/>
          <w:color w:val="111111"/>
          <w:sz w:val="28"/>
          <w:szCs w:val="28"/>
          <w:rtl/>
        </w:rPr>
        <w:t xml:space="preserve">3-وَأَعْطَیناهُ =غلط</w:t>
      </w:r>
    </w:p>
    <w:p>
      <w:pPr>
        <w:pStyle w:val="Heading2"/>
      </w:pPr>
      <w:bookmarkStart w:id="3062" w:name="_Toc2564"/>
      <w:r>
        <w:t>سوره الأنبیاء آیه 85</w:t>
      </w:r>
      <w:bookmarkEnd w:id="30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وَإِسْمَاعِیلَ ؟؟؟؟؟ وَذَا الْکِفْلِ کُلٌّ مِنْ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1-وَإِدْرِیسَ =صحیح</w:t>
      </w:r>
    </w:p>
    <w:p>
      <w:pPr>
        <w:pStyle w:val="BookText"/>
      </w:pPr>
      <w:r>
        <w:rPr>
          <w:rFonts w:ascii="Amiri" w:hAnsi="Amiri" w:eastAsia="Amiri" w:cs="Amiri"/>
          <w:lang w:bidi="ar-SA"/>
          <w:color w:val="111111"/>
          <w:sz w:val="28"/>
          <w:szCs w:val="28"/>
          <w:rtl/>
        </w:rPr>
        <w:t xml:space="preserve">2-وأیُّوبِ =غلط</w:t>
      </w:r>
    </w:p>
    <w:p>
      <w:pPr>
        <w:pStyle w:val="BookText"/>
      </w:pPr>
      <w:r>
        <w:rPr>
          <w:rFonts w:ascii="Amiri" w:hAnsi="Amiri" w:eastAsia="Amiri" w:cs="Amiri"/>
          <w:lang w:bidi="ar-SA"/>
          <w:color w:val="111111"/>
          <w:sz w:val="28"/>
          <w:szCs w:val="28"/>
          <w:rtl/>
        </w:rPr>
        <w:t xml:space="preserve">3-وَاسْحاق =غلط</w:t>
      </w:r>
    </w:p>
    <w:p>
      <w:pPr>
        <w:pStyle w:val="Heading2"/>
      </w:pPr>
      <w:bookmarkStart w:id="3063" w:name="_Toc2565"/>
      <w:r>
        <w:t>سوره الأنبیاء آیه 86</w:t>
      </w:r>
      <w:bookmarkEnd w:id="30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وَأَدْخَلْنَاهُمْ فِی ؟؟؟؟؟ إِنَّهُمْ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3-إحْسَانِنا =غلط</w:t>
      </w:r>
    </w:p>
    <w:p>
      <w:pPr>
        <w:pStyle w:val="BookText"/>
      </w:pPr>
      <w:r>
        <w:rPr>
          <w:rFonts w:ascii="Amiri" w:hAnsi="Amiri" w:eastAsia="Amiri" w:cs="Amiri"/>
          <w:lang w:bidi="ar-SA"/>
          <w:color w:val="111111"/>
          <w:sz w:val="28"/>
          <w:szCs w:val="28"/>
          <w:rtl/>
        </w:rPr>
        <w:t xml:space="preserve">1-رَحْمَتِنَا =صحیح</w:t>
      </w:r>
    </w:p>
    <w:p>
      <w:pPr>
        <w:pStyle w:val="BookText"/>
      </w:pPr>
      <w:r>
        <w:rPr>
          <w:rFonts w:ascii="Amiri" w:hAnsi="Amiri" w:eastAsia="Amiri" w:cs="Amiri"/>
          <w:lang w:bidi="ar-SA"/>
          <w:color w:val="111111"/>
          <w:sz w:val="28"/>
          <w:szCs w:val="28"/>
          <w:rtl/>
        </w:rPr>
        <w:t xml:space="preserve">2-فَضْلِنا =غلط</w:t>
      </w:r>
    </w:p>
    <w:p>
      <w:pPr>
        <w:pStyle w:val="Heading2"/>
      </w:pPr>
      <w:bookmarkStart w:id="3064" w:name="_Toc2566"/>
      <w:r>
        <w:t>سوره الأنبیاء آیه 87</w:t>
      </w:r>
      <w:bookmarkEnd w:id="30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وَذَا النُّونِ إِذْ ذَهَبَ مُغَاضِبًا فَظَنَّ أَنْ لَنْ نَقْدِرَ عَلَیْهِ فَنَادَی فِی ؟؟؟؟؟ أَنْ لَا إِلَهَ إِلَّا أَنْتَ سُبْحَانَکَ إِنِّی کُنتُ مِنْ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3-اللّیلِ =غلط</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2-الظَّلامِ =غلط</w:t>
      </w:r>
    </w:p>
    <w:p>
      <w:pPr>
        <w:pStyle w:val="Heading2"/>
      </w:pPr>
      <w:bookmarkStart w:id="3065" w:name="_Toc2567"/>
      <w:r>
        <w:t>سوره الأنبیاء آیه 88</w:t>
      </w:r>
      <w:bookmarkEnd w:id="30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فَاسْتَجَبْنَا لَهُ وَنَجَّیْنَاهُ مِنْ الْغَمِّ ؟؟؟؟؟ نُنْجِی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2-وَأَیْضاً =غلط</w:t>
      </w:r>
    </w:p>
    <w:p>
      <w:pPr>
        <w:pStyle w:val="BookText"/>
      </w:pPr>
      <w:r>
        <w:rPr>
          <w:rFonts w:ascii="Amiri" w:hAnsi="Amiri" w:eastAsia="Amiri" w:cs="Amiri"/>
          <w:lang w:bidi="ar-SA"/>
          <w:color w:val="111111"/>
          <w:sz w:val="28"/>
          <w:szCs w:val="28"/>
          <w:rtl/>
        </w:rPr>
        <w:t xml:space="preserve">3-وثُمَّ =غلط</w:t>
      </w:r>
    </w:p>
    <w:p>
      <w:pPr>
        <w:pStyle w:val="BookText"/>
      </w:pPr>
      <w:r>
        <w:rPr>
          <w:rFonts w:ascii="Amiri" w:hAnsi="Amiri" w:eastAsia="Amiri" w:cs="Amiri"/>
          <w:lang w:bidi="ar-SA"/>
          <w:color w:val="111111"/>
          <w:sz w:val="28"/>
          <w:szCs w:val="28"/>
          <w:rtl/>
        </w:rPr>
        <w:t xml:space="preserve">1-وَکَذَلِکَ =صحیح</w:t>
      </w:r>
    </w:p>
    <w:p>
      <w:pPr>
        <w:pStyle w:val="Heading2"/>
      </w:pPr>
      <w:bookmarkStart w:id="3066" w:name="_Toc2568"/>
      <w:r>
        <w:t>سوره الأنبیاء آیه 89</w:t>
      </w:r>
      <w:bookmarkEnd w:id="30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وَزَکَرِیَّا إِذْ نَادَی رَبَّهُ رَبِّ لَا ؟؟؟؟؟ فَرْدًا وَأَنْتَ خَیْرُ الْوَارِثِینَ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3-تجعَلنی =غلط</w:t>
      </w:r>
    </w:p>
    <w:p>
      <w:pPr>
        <w:pStyle w:val="BookText"/>
      </w:pPr>
      <w:r>
        <w:rPr>
          <w:rFonts w:ascii="Amiri" w:hAnsi="Amiri" w:eastAsia="Amiri" w:cs="Amiri"/>
          <w:lang w:bidi="ar-SA"/>
          <w:color w:val="111111"/>
          <w:sz w:val="28"/>
          <w:szCs w:val="28"/>
          <w:rtl/>
        </w:rPr>
        <w:t xml:space="preserve">1-تَذَرْنِی =صحیح</w:t>
      </w:r>
    </w:p>
    <w:p>
      <w:pPr>
        <w:pStyle w:val="BookText"/>
      </w:pPr>
      <w:r>
        <w:rPr>
          <w:rFonts w:ascii="Amiri" w:hAnsi="Amiri" w:eastAsia="Amiri" w:cs="Amiri"/>
          <w:lang w:bidi="ar-SA"/>
          <w:color w:val="111111"/>
          <w:sz w:val="28"/>
          <w:szCs w:val="28"/>
          <w:rtl/>
        </w:rPr>
        <w:t xml:space="preserve">2-تَتْرکنی =غلط</w:t>
      </w:r>
    </w:p>
    <w:p>
      <w:pPr>
        <w:pStyle w:val="Heading2"/>
      </w:pPr>
      <w:bookmarkStart w:id="3067" w:name="_Toc2569"/>
      <w:r>
        <w:t>سوره الأنبیاء آیه 90</w:t>
      </w:r>
      <w:bookmarkEnd w:id="30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فَاسْتَجَبْنَا لَهُ وَوَهَبْنَا لَهُ یَحْیَی وَأَصْلَحْنَا لَهُ زَوْجَهُ إِنَّهُمْ کَانُوا ؟؟؟؟؟ فِی الْخَیْرَاتِ وَیَدْعُونَنَا رَغَبًا وَرَهَبًا وَکَانُوا لَنَا خَاشِعِینَ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1-یُسَارِعُونَ =صحیح</w:t>
      </w:r>
    </w:p>
    <w:p>
      <w:pPr>
        <w:pStyle w:val="BookText"/>
      </w:pPr>
      <w:r>
        <w:rPr>
          <w:rFonts w:ascii="Amiri" w:hAnsi="Amiri" w:eastAsia="Amiri" w:cs="Amiri"/>
          <w:lang w:bidi="ar-SA"/>
          <w:color w:val="111111"/>
          <w:sz w:val="28"/>
          <w:szCs w:val="28"/>
          <w:rtl/>
        </w:rPr>
        <w:t xml:space="preserve">2-یباشِرُون =غلط</w:t>
      </w:r>
    </w:p>
    <w:p>
      <w:pPr>
        <w:pStyle w:val="BookText"/>
      </w:pPr>
      <w:r>
        <w:rPr>
          <w:rFonts w:ascii="Amiri" w:hAnsi="Amiri" w:eastAsia="Amiri" w:cs="Amiri"/>
          <w:lang w:bidi="ar-SA"/>
          <w:color w:val="111111"/>
          <w:sz w:val="28"/>
          <w:szCs w:val="28"/>
          <w:rtl/>
        </w:rPr>
        <w:t xml:space="preserve">3-ینهمِکُونَ =غلط</w:t>
      </w:r>
    </w:p>
    <w:p>
      <w:pPr>
        <w:pStyle w:val="Heading2"/>
      </w:pPr>
      <w:bookmarkStart w:id="3068" w:name="_Toc2570"/>
      <w:r>
        <w:t>سوره الأنبیاء آیه 91</w:t>
      </w:r>
      <w:bookmarkEnd w:id="30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وَالَّتِی أَحْصَنَتْ فَرْجَهَا ؟؟؟؟؟ فِیهَا مِنْ رُوحِنَا وَجَعَلْنَاهَا وَابْنَهَا آیَةً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1-فَنَفَخْنَا =صحیح</w:t>
      </w:r>
    </w:p>
    <w:p>
      <w:pPr>
        <w:pStyle w:val="BookText"/>
      </w:pPr>
      <w:r>
        <w:rPr>
          <w:rFonts w:ascii="Amiri" w:hAnsi="Amiri" w:eastAsia="Amiri" w:cs="Amiri"/>
          <w:lang w:bidi="ar-SA"/>
          <w:color w:val="111111"/>
          <w:sz w:val="28"/>
          <w:szCs w:val="28"/>
          <w:rtl/>
        </w:rPr>
        <w:t xml:space="preserve">2-فَحَکَمْنا =غلط</w:t>
      </w:r>
    </w:p>
    <w:p>
      <w:pPr>
        <w:pStyle w:val="BookText"/>
      </w:pPr>
      <w:r>
        <w:rPr>
          <w:rFonts w:ascii="Amiri" w:hAnsi="Amiri" w:eastAsia="Amiri" w:cs="Amiri"/>
          <w:lang w:bidi="ar-SA"/>
          <w:color w:val="111111"/>
          <w:sz w:val="28"/>
          <w:szCs w:val="28"/>
          <w:rtl/>
        </w:rPr>
        <w:t xml:space="preserve">3-فَأمَرْنا =غلط</w:t>
      </w:r>
    </w:p>
    <w:p>
      <w:pPr>
        <w:pStyle w:val="Heading2"/>
      </w:pPr>
      <w:bookmarkStart w:id="3069" w:name="_Toc2571"/>
      <w:r>
        <w:t>سوره الأنبیاء آیه 92</w:t>
      </w:r>
      <w:bookmarkEnd w:id="3069"/>
    </w:p>
    <w:p>
      <w:pPr>
        <w:pStyle w:val="BookText"/>
      </w:pPr>
      <w:r>
        <w:rPr>
          <w:rFonts w:ascii="IRNazanin" w:hAnsi="IRNazanin" w:eastAsia="IRNazanin" w:cs="IRNazanin"/>
          <w:lang w:bidi="fa-IR"/>
          <w:color w:val="111111"/>
          <w:sz w:val="28"/>
          <w:szCs w:val="28"/>
          <w:rtl/>
        </w:rPr>
        <w:t xml:space="preserve">سوال: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156_1453"/>
    <w:bookmarkEnd w:id="247"/>
    <w:p>
      <w:pPr>
        <w:pStyle w:val="BookText"/>
      </w:pPr>
      <w:r>
        <w:rPr>
          <w:rFonts w:ascii="Amiri" w:hAnsi="Amiri" w:eastAsia="Amiri" w:cs="Amiri"/>
          <w:lang w:bidi="ar-SA"/>
          <w:color w:val="111111"/>
          <w:sz w:val="28"/>
          <w:szCs w:val="28"/>
          <w:rtl/>
        </w:rPr>
        <w:t xml:space="preserve">ِنَّ هَذِهِ ؟؟؟؟؟ أُمَّةً وَاحِدَةً وَأَنَا رَبُّکُمْ فَاعْبُدُونِی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1-أُمَّتُکُمْ =صحیح</w:t>
      </w:r>
    </w:p>
    <w:p>
      <w:pPr>
        <w:pStyle w:val="BookText"/>
      </w:pPr>
      <w:r>
        <w:rPr>
          <w:rFonts w:ascii="Amiri" w:hAnsi="Amiri" w:eastAsia="Amiri" w:cs="Amiri"/>
          <w:lang w:bidi="ar-SA"/>
          <w:color w:val="111111"/>
          <w:sz w:val="28"/>
          <w:szCs w:val="28"/>
          <w:rtl/>
        </w:rPr>
        <w:t xml:space="preserve">2-مِلَّتکُمْ =غلط</w:t>
      </w:r>
    </w:p>
    <w:p>
      <w:pPr>
        <w:pStyle w:val="BookText"/>
      </w:pPr>
      <w:r>
        <w:rPr>
          <w:rFonts w:ascii="Amiri" w:hAnsi="Amiri" w:eastAsia="Amiri" w:cs="Amiri"/>
          <w:lang w:bidi="ar-SA"/>
          <w:color w:val="111111"/>
          <w:sz w:val="28"/>
          <w:szCs w:val="28"/>
          <w:rtl/>
        </w:rPr>
        <w:t xml:space="preserve">3-جماعتکُمْ =غلط</w:t>
      </w:r>
    </w:p>
    <w:p>
      <w:pPr>
        <w:pStyle w:val="Heading2"/>
      </w:pPr>
      <w:bookmarkStart w:id="3070" w:name="_Toc2572"/>
      <w:r>
        <w:t>سوره الأنبیاء آیه 93</w:t>
      </w:r>
      <w:bookmarkEnd w:id="30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وَتَقَطَّعُوا ؟؟؟؟؟ بَیْنَهُمْ کُلٌّ إِلَیْنَا رَاجِعُونَ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2-شأنَهُمْ =غلط</w:t>
      </w:r>
    </w:p>
    <w:p>
      <w:pPr>
        <w:pStyle w:val="BookText"/>
      </w:pPr>
      <w:r>
        <w:rPr>
          <w:rFonts w:ascii="Amiri" w:hAnsi="Amiri" w:eastAsia="Amiri" w:cs="Amiri"/>
          <w:lang w:bidi="ar-SA"/>
          <w:color w:val="111111"/>
          <w:sz w:val="28"/>
          <w:szCs w:val="28"/>
          <w:rtl/>
        </w:rPr>
        <w:t xml:space="preserve">1-أَمْرَهُمْ =صحیح</w:t>
      </w:r>
    </w:p>
    <w:p>
      <w:pPr>
        <w:pStyle w:val="BookText"/>
      </w:pPr>
      <w:r>
        <w:rPr>
          <w:rFonts w:ascii="Amiri" w:hAnsi="Amiri" w:eastAsia="Amiri" w:cs="Amiri"/>
          <w:lang w:bidi="ar-SA"/>
          <w:color w:val="111111"/>
          <w:sz w:val="28"/>
          <w:szCs w:val="28"/>
          <w:rtl/>
        </w:rPr>
        <w:t xml:space="preserve">3-عَمَلَهُمْ =غلط</w:t>
      </w:r>
    </w:p>
    <w:p>
      <w:pPr>
        <w:pStyle w:val="Heading2"/>
      </w:pPr>
      <w:bookmarkStart w:id="3071" w:name="_Toc2573"/>
      <w:r>
        <w:t>سوره الأنبیاء آیه 94</w:t>
      </w:r>
      <w:bookmarkEnd w:id="30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یَعْمَلْ مِنْ الصَّالِحَاتِ وَهُوَ مُؤْمِنٌ فَلَا کُفْرَانَ ؟؟؟؟؟ وَإِنَّا لَهُ کَاتِبُونَ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3-لِفِعْلِهِ =غلط</w:t>
      </w:r>
    </w:p>
    <w:p>
      <w:pPr>
        <w:pStyle w:val="BookText"/>
      </w:pPr>
      <w:r>
        <w:rPr>
          <w:rFonts w:ascii="Amiri" w:hAnsi="Amiri" w:eastAsia="Amiri" w:cs="Amiri"/>
          <w:lang w:bidi="ar-SA"/>
          <w:color w:val="111111"/>
          <w:sz w:val="28"/>
          <w:szCs w:val="28"/>
          <w:rtl/>
        </w:rPr>
        <w:t xml:space="preserve">1-لِسَعْیِهِ =صحیح</w:t>
      </w:r>
    </w:p>
    <w:p>
      <w:pPr>
        <w:pStyle w:val="BookText"/>
      </w:pPr>
      <w:r>
        <w:rPr>
          <w:rFonts w:ascii="Amiri" w:hAnsi="Amiri" w:eastAsia="Amiri" w:cs="Amiri"/>
          <w:lang w:bidi="ar-SA"/>
          <w:color w:val="111111"/>
          <w:sz w:val="28"/>
          <w:szCs w:val="28"/>
          <w:rtl/>
        </w:rPr>
        <w:t xml:space="preserve">2-لِعَمَلِهِ =غلط</w:t>
      </w:r>
    </w:p>
    <w:p>
      <w:pPr>
        <w:pStyle w:val="Heading2"/>
      </w:pPr>
      <w:bookmarkStart w:id="3072" w:name="_Toc2574"/>
      <w:r>
        <w:t>سوره الأنبیاء آیه 95</w:t>
      </w:r>
      <w:bookmarkEnd w:id="30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وَحَرَامٌ عَلَی قَرْیَةٍ أَهْلَکْنَاهَا ؟؟؟؟؟ لَا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2-فَهُمْ =غلط</w:t>
      </w:r>
    </w:p>
    <w:p>
      <w:pPr>
        <w:pStyle w:val="BookText"/>
      </w:pPr>
      <w:r>
        <w:rPr>
          <w:rFonts w:ascii="Amiri" w:hAnsi="Amiri" w:eastAsia="Amiri" w:cs="Amiri"/>
          <w:lang w:bidi="ar-SA"/>
          <w:color w:val="111111"/>
          <w:sz w:val="28"/>
          <w:szCs w:val="28"/>
          <w:rtl/>
        </w:rPr>
        <w:t xml:space="preserve">1-أَنَّهُمْ =صحیح</w:t>
      </w:r>
    </w:p>
    <w:p>
      <w:pPr>
        <w:pStyle w:val="BookText"/>
      </w:pPr>
      <w:r>
        <w:rPr>
          <w:rFonts w:ascii="Amiri" w:hAnsi="Amiri" w:eastAsia="Amiri" w:cs="Amiri"/>
          <w:lang w:bidi="ar-SA"/>
          <w:color w:val="111111"/>
          <w:sz w:val="28"/>
          <w:szCs w:val="28"/>
          <w:rtl/>
        </w:rPr>
        <w:t xml:space="preserve">3-کأنَّهُمْ =غلط</w:t>
      </w:r>
    </w:p>
    <w:p>
      <w:pPr>
        <w:pStyle w:val="Heading2"/>
      </w:pPr>
      <w:bookmarkStart w:id="3073" w:name="_Toc2575"/>
      <w:r>
        <w:t>سوره الأنبیاء آیه 96</w:t>
      </w:r>
      <w:bookmarkEnd w:id="30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فُتِحَتْ یَأْجُوجُ ؟؟؟؟؟ وَهُمْ مِنْ کُلِّ حَدَبٍ یَنسِلُونَ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2-وهامان =غلط</w:t>
      </w:r>
    </w:p>
    <w:p>
      <w:pPr>
        <w:pStyle w:val="BookText"/>
      </w:pPr>
      <w:r>
        <w:rPr>
          <w:rFonts w:ascii="Amiri" w:hAnsi="Amiri" w:eastAsia="Amiri" w:cs="Amiri"/>
          <w:lang w:bidi="ar-SA"/>
          <w:color w:val="111111"/>
          <w:sz w:val="28"/>
          <w:szCs w:val="28"/>
          <w:rtl/>
        </w:rPr>
        <w:t xml:space="preserve">1-وَمَأْجُوجُ =صحیح</w:t>
      </w:r>
    </w:p>
    <w:p>
      <w:pPr>
        <w:pStyle w:val="BookText"/>
      </w:pPr>
      <w:r>
        <w:rPr>
          <w:rFonts w:ascii="Amiri" w:hAnsi="Amiri" w:eastAsia="Amiri" w:cs="Amiri"/>
          <w:lang w:bidi="ar-SA"/>
          <w:color w:val="111111"/>
          <w:sz w:val="28"/>
          <w:szCs w:val="28"/>
          <w:rtl/>
        </w:rPr>
        <w:t xml:space="preserve">3-وَنَمرود =غلط</w:t>
      </w:r>
    </w:p>
    <w:p>
      <w:pPr>
        <w:pStyle w:val="Heading2"/>
      </w:pPr>
      <w:bookmarkStart w:id="3074" w:name="_Toc2576"/>
      <w:r>
        <w:t>سوره الأنبیاء آیه 97</w:t>
      </w:r>
      <w:bookmarkEnd w:id="30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وَاقْتَرَبَ الْوَعْدُ الْحَقُّ فَإِذَا هِیَ شَاخِصَةٌ أَبْصَارُ الَّذِینَ کَفَرُوا ؟؟؟؟؟ قَدْ کُنَّا فِی غَفْلَةٍ مِنْ هَذَا بَلْ کُنَّا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3-یاغَفْلَتنا =غلط</w:t>
      </w:r>
    </w:p>
    <w:p>
      <w:pPr>
        <w:pStyle w:val="BookText"/>
      </w:pPr>
      <w:r>
        <w:rPr>
          <w:rFonts w:ascii="Amiri" w:hAnsi="Amiri" w:eastAsia="Amiri" w:cs="Amiri"/>
          <w:lang w:bidi="ar-SA"/>
          <w:color w:val="111111"/>
          <w:sz w:val="28"/>
          <w:szCs w:val="28"/>
          <w:rtl/>
        </w:rPr>
        <w:t xml:space="preserve">1-یَاوَیْلَنَا =صحیح</w:t>
      </w:r>
    </w:p>
    <w:p>
      <w:pPr>
        <w:pStyle w:val="BookText"/>
      </w:pPr>
      <w:r>
        <w:rPr>
          <w:rFonts w:ascii="IRNazanin" w:hAnsi="IRNazanin" w:eastAsia="IRNazanin" w:cs="IRNazanin"/>
          <w:lang w:bidi="fa-IR"/>
          <w:color w:val="111111"/>
          <w:sz w:val="28"/>
          <w:szCs w:val="28"/>
          <w:rtl/>
        </w:rPr>
        <w:t xml:space="preserve">2-یاوحینا =غلط</w:t>
      </w:r>
    </w:p>
    <w:p>
      <w:pPr>
        <w:pStyle w:val="Heading2"/>
      </w:pPr>
      <w:bookmarkStart w:id="3075" w:name="_Toc2577"/>
      <w:r>
        <w:t>سوره الأنبیاء آیه 98</w:t>
      </w:r>
      <w:bookmarkEnd w:id="30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إِنَّکُمْ وَمَا ؟؟؟؟؟ مِنْ دُونِ اللَّهِ حَصَبُ جَهَنَّمَ أَنْتُمْ لَهَا وَارِدُونَ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3-تَتَّبِعُون =غلط</w:t>
      </w:r>
    </w:p>
    <w:p>
      <w:pPr>
        <w:pStyle w:val="BookText"/>
      </w:pPr>
      <w:r>
        <w:rPr>
          <w:rFonts w:ascii="Amiri" w:hAnsi="Amiri" w:eastAsia="Amiri" w:cs="Amiri"/>
          <w:lang w:bidi="ar-SA"/>
          <w:color w:val="111111"/>
          <w:sz w:val="28"/>
          <w:szCs w:val="28"/>
          <w:rtl/>
        </w:rPr>
        <w:t xml:space="preserve">1-تَعْبُدُونَ =صحیح</w:t>
      </w:r>
    </w:p>
    <w:p>
      <w:pPr>
        <w:pStyle w:val="BookText"/>
      </w:pPr>
      <w:r>
        <w:rPr>
          <w:rFonts w:ascii="Amiri" w:hAnsi="Amiri" w:eastAsia="Amiri" w:cs="Amiri"/>
          <w:lang w:bidi="ar-SA"/>
          <w:color w:val="111111"/>
          <w:sz w:val="28"/>
          <w:szCs w:val="28"/>
          <w:rtl/>
        </w:rPr>
        <w:t xml:space="preserve">2-تُطیعوُن =غلط</w:t>
      </w:r>
    </w:p>
    <w:p>
      <w:pPr>
        <w:pStyle w:val="Heading2"/>
      </w:pPr>
      <w:bookmarkStart w:id="3076" w:name="_Toc2578"/>
      <w:r>
        <w:t>سوره الأنبیاء آیه 99</w:t>
      </w:r>
      <w:bookmarkEnd w:id="30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کَانَ هَؤُلَاءِ آلِهَةً مَا ؟؟؟؟؟ وَکُلٌّ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1-وَرَدُوهَا =صحیح</w:t>
      </w:r>
    </w:p>
    <w:p>
      <w:pPr>
        <w:pStyle w:val="BookText"/>
      </w:pPr>
      <w:r>
        <w:rPr>
          <w:rFonts w:ascii="Amiri" w:hAnsi="Amiri" w:eastAsia="Amiri" w:cs="Amiri"/>
          <w:lang w:bidi="ar-SA"/>
          <w:color w:val="111111"/>
          <w:sz w:val="28"/>
          <w:szCs w:val="28"/>
          <w:rtl/>
        </w:rPr>
        <w:t xml:space="preserve">3-أدْرَکُوها =غلط</w:t>
      </w:r>
    </w:p>
    <w:p>
      <w:pPr>
        <w:pStyle w:val="BookText"/>
      </w:pPr>
      <w:r>
        <w:rPr>
          <w:rFonts w:ascii="Amiri" w:hAnsi="Amiri" w:eastAsia="Amiri" w:cs="Amiri"/>
          <w:lang w:bidi="ar-SA"/>
          <w:color w:val="111111"/>
          <w:sz w:val="28"/>
          <w:szCs w:val="28"/>
          <w:rtl/>
        </w:rPr>
        <w:t xml:space="preserve">2-دَخَلُوها =غلط</w:t>
      </w:r>
    </w:p>
    <w:p>
      <w:pPr>
        <w:pStyle w:val="Heading2"/>
      </w:pPr>
      <w:bookmarkStart w:id="3077" w:name="_Toc2579"/>
      <w:r>
        <w:t>سوره الأنبیاء آیه 100</w:t>
      </w:r>
      <w:bookmarkEnd w:id="30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فِیهَا ؟؟؟؟؟ وَهُمْ فِیهَا لَا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2-شَهیقٌ =غلط</w:t>
      </w:r>
    </w:p>
    <w:p>
      <w:pPr>
        <w:pStyle w:val="BookText"/>
      </w:pPr>
      <w:r>
        <w:rPr>
          <w:rFonts w:ascii="Amiri" w:hAnsi="Amiri" w:eastAsia="Amiri" w:cs="Amiri"/>
          <w:lang w:bidi="ar-SA"/>
          <w:color w:val="111111"/>
          <w:sz w:val="28"/>
          <w:szCs w:val="28"/>
          <w:rtl/>
        </w:rPr>
        <w:t xml:space="preserve">3-سَعِیرٌ =غلط</w:t>
      </w:r>
    </w:p>
    <w:p>
      <w:pPr>
        <w:pStyle w:val="BookText"/>
      </w:pPr>
      <w:r>
        <w:rPr>
          <w:rFonts w:ascii="Amiri" w:hAnsi="Amiri" w:eastAsia="Amiri" w:cs="Amiri"/>
          <w:lang w:bidi="ar-SA"/>
          <w:color w:val="111111"/>
          <w:sz w:val="28"/>
          <w:szCs w:val="28"/>
          <w:rtl/>
        </w:rPr>
        <w:t xml:space="preserve">1-زَفِیرٌ =صحیح</w:t>
      </w:r>
    </w:p>
    <w:p>
      <w:pPr>
        <w:pStyle w:val="Heading2"/>
      </w:pPr>
      <w:bookmarkStart w:id="3078" w:name="_Toc2580"/>
      <w:r>
        <w:t>سوره الأنبیاء آیه 101</w:t>
      </w:r>
      <w:bookmarkEnd w:id="30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سَبَقَتْ لَهُمْ مِنَّا ؟؟؟؟؟ أُوْلَئِکَ عَنْهَا مُبْعَدُونَ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2-الرَّحمة =غلط</w:t>
      </w:r>
    </w:p>
    <w:p>
      <w:pPr>
        <w:pStyle w:val="BookText"/>
      </w:pPr>
      <w:r>
        <w:rPr>
          <w:rFonts w:ascii="IRNazanin" w:hAnsi="IRNazanin" w:eastAsia="IRNazanin" w:cs="IRNazanin"/>
          <w:lang w:bidi="fa-IR"/>
          <w:color w:val="111111"/>
          <w:sz w:val="28"/>
          <w:szCs w:val="28"/>
          <w:rtl/>
        </w:rPr>
        <w:t xml:space="preserve">3-الهِدایة =غلط</w:t>
      </w:r>
    </w:p>
    <w:p>
      <w:pPr>
        <w:pStyle w:val="BookText"/>
      </w:pPr>
      <w:r>
        <w:rPr>
          <w:rFonts w:ascii="Amiri" w:hAnsi="Amiri" w:eastAsia="Amiri" w:cs="Amiri"/>
          <w:lang w:bidi="ar-SA"/>
          <w:color w:val="111111"/>
          <w:sz w:val="28"/>
          <w:szCs w:val="28"/>
          <w:rtl/>
        </w:rPr>
        <w:t xml:space="preserve">1-الْحُسْنَی =صحیح</w:t>
      </w:r>
    </w:p>
    <w:p>
      <w:pPr>
        <w:pStyle w:val="Heading2"/>
      </w:pPr>
      <w:bookmarkStart w:id="3079" w:name="_Toc2581"/>
      <w:r>
        <w:t>سوره الأنبیاء آیه 102</w:t>
      </w:r>
      <w:bookmarkEnd w:id="30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حَسِیسَهَا وَهُمْ فِی مَا اشْتَهَتْ أَنفُسُهُمْ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2-یَرَوْنَ =غلط</w:t>
      </w:r>
    </w:p>
    <w:p>
      <w:pPr>
        <w:pStyle w:val="BookText"/>
      </w:pPr>
      <w:r>
        <w:rPr>
          <w:rFonts w:ascii="Amiri" w:hAnsi="Amiri" w:eastAsia="Amiri" w:cs="Amiri"/>
          <w:lang w:bidi="ar-SA"/>
          <w:color w:val="111111"/>
          <w:sz w:val="28"/>
          <w:szCs w:val="28"/>
          <w:rtl/>
        </w:rPr>
        <w:t xml:space="preserve">1-یَسْمَعُونَ =صحیح</w:t>
      </w:r>
    </w:p>
    <w:p>
      <w:pPr>
        <w:pStyle w:val="BookText"/>
      </w:pPr>
      <w:r>
        <w:rPr>
          <w:rFonts w:ascii="Amiri" w:hAnsi="Amiri" w:eastAsia="Amiri" w:cs="Amiri"/>
          <w:lang w:bidi="ar-SA"/>
          <w:color w:val="111111"/>
          <w:sz w:val="28"/>
          <w:szCs w:val="28"/>
          <w:rtl/>
        </w:rPr>
        <w:t xml:space="preserve">3-یُصیبَهُمْ =غلط</w:t>
      </w:r>
    </w:p>
    <w:p>
      <w:pPr>
        <w:pStyle w:val="Heading2"/>
      </w:pPr>
      <w:bookmarkStart w:id="3080" w:name="_Toc2582"/>
      <w:r>
        <w:t>سوره الأنبیاء آیه 103</w:t>
      </w:r>
      <w:bookmarkEnd w:id="30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الْفَزَعُ الْأَکْبَرُ وَتَتَلَقَّاهُمْ الْمَلَائِکَةُ هَذَا یَوْمُکُمْ الَّذِی کُنتُمْ تُوعَدُونَ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3-یُصیبَهُمْ =غلط</w:t>
      </w:r>
    </w:p>
    <w:p>
      <w:pPr>
        <w:pStyle w:val="BookText"/>
      </w:pPr>
      <w:r>
        <w:rPr>
          <w:rFonts w:ascii="Amiri" w:hAnsi="Amiri" w:eastAsia="Amiri" w:cs="Amiri"/>
          <w:lang w:bidi="ar-SA"/>
          <w:color w:val="111111"/>
          <w:sz w:val="28"/>
          <w:szCs w:val="28"/>
          <w:rtl/>
        </w:rPr>
        <w:t xml:space="preserve">2-یُدْرِکُهُمْ =غلط</w:t>
      </w:r>
    </w:p>
    <w:p>
      <w:pPr>
        <w:pStyle w:val="BookText"/>
      </w:pPr>
      <w:r>
        <w:rPr>
          <w:rFonts w:ascii="Amiri" w:hAnsi="Amiri" w:eastAsia="Amiri" w:cs="Amiri"/>
          <w:lang w:bidi="ar-SA"/>
          <w:color w:val="111111"/>
          <w:sz w:val="28"/>
          <w:szCs w:val="28"/>
          <w:rtl/>
        </w:rPr>
        <w:t xml:space="preserve">1-یَحْزُنُهُمْ =صحیح</w:t>
      </w:r>
    </w:p>
    <w:p>
      <w:pPr>
        <w:pStyle w:val="Heading2"/>
      </w:pPr>
      <w:bookmarkStart w:id="3081" w:name="_Toc2583"/>
      <w:r>
        <w:t>سوره الأنبیاء آیه 104</w:t>
      </w:r>
      <w:bookmarkEnd w:id="30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نَطْوِی ؟؟؟؟؟ کَطَیِّ السِّجِلِّ لِلْکُتُبِ کَمَا بَدَأْنَا أَوَّلَ خَلْقٍ نُعِیدُهُ وَعْدًا عَلَیْنَا إِنَّا کُنَّا فَاعِلِینَ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3-الدُّنیا =غلط</w:t>
      </w:r>
    </w:p>
    <w:p>
      <w:pPr>
        <w:pStyle w:val="Heading2"/>
      </w:pPr>
      <w:bookmarkStart w:id="3082" w:name="_Toc2584"/>
      <w:r>
        <w:t>سوره الأنبیاء آیه 105</w:t>
      </w:r>
      <w:bookmarkEnd w:id="30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کَتَبْنَا فِی ؟؟؟؟؟ مِنْ بَعْدِ الذِّکْرِ أَنَّ الْأَرْضَ یَرِثُهَا عِبَادِی الصَّالِحُونَ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3-الأنْجیل =غلط</w:t>
      </w:r>
    </w:p>
    <w:p>
      <w:pPr>
        <w:pStyle w:val="BookText"/>
      </w:pPr>
      <w:r>
        <w:rPr>
          <w:rFonts w:ascii="Amiri" w:hAnsi="Amiri" w:eastAsia="Amiri" w:cs="Amiri"/>
          <w:lang w:bidi="ar-SA"/>
          <w:color w:val="111111"/>
          <w:sz w:val="28"/>
          <w:szCs w:val="28"/>
          <w:rtl/>
        </w:rPr>
        <w:t xml:space="preserve">1-الزَّبُورِ =صحیح</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156_1457"/>
    <w:bookmarkEnd w:id="248"/>
    <w:p>
      <w:pPr>
        <w:pStyle w:val="BookText"/>
      </w:pPr>
      <w:r>
        <w:rPr>
          <w:rFonts w:ascii="Amiri" w:hAnsi="Amiri" w:eastAsia="Amiri" w:cs="Amiri"/>
          <w:lang w:bidi="ar-SA"/>
          <w:color w:val="111111"/>
          <w:sz w:val="28"/>
          <w:szCs w:val="28"/>
          <w:rtl/>
        </w:rPr>
        <w:t xml:space="preserve">-التَّوراة =غلط</w:t>
      </w:r>
    </w:p>
    <w:p>
      <w:pPr>
        <w:pStyle w:val="Heading2"/>
      </w:pPr>
      <w:bookmarkStart w:id="3083" w:name="_Toc2585"/>
      <w:r>
        <w:t>سوره الأنبیاء آیه 106</w:t>
      </w:r>
      <w:bookmarkEnd w:id="30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هَذَا ؟؟؟؟؟ لِقَوْمٍ عَابِدِینَ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3-لَبُرهاناً =غلط</w:t>
      </w:r>
    </w:p>
    <w:p>
      <w:pPr>
        <w:pStyle w:val="BookText"/>
      </w:pPr>
      <w:r>
        <w:rPr>
          <w:rFonts w:ascii="Amiri" w:hAnsi="Amiri" w:eastAsia="Amiri" w:cs="Amiri"/>
          <w:lang w:bidi="ar-SA"/>
          <w:color w:val="111111"/>
          <w:sz w:val="28"/>
          <w:szCs w:val="28"/>
          <w:rtl/>
        </w:rPr>
        <w:t xml:space="preserve">1-لَبَلَاغًا =صحیح</w:t>
      </w:r>
    </w:p>
    <w:p>
      <w:pPr>
        <w:pStyle w:val="BookText"/>
      </w:pPr>
      <w:r>
        <w:rPr>
          <w:rFonts w:ascii="Amiri" w:hAnsi="Amiri" w:eastAsia="Amiri" w:cs="Amiri"/>
          <w:lang w:bidi="ar-SA"/>
          <w:color w:val="111111"/>
          <w:sz w:val="28"/>
          <w:szCs w:val="28"/>
          <w:rtl/>
        </w:rPr>
        <w:t xml:space="preserve">2-لآیةً =غلط</w:t>
      </w:r>
    </w:p>
    <w:p>
      <w:pPr>
        <w:pStyle w:val="Heading2"/>
      </w:pPr>
      <w:bookmarkStart w:id="3084" w:name="_Toc2586"/>
      <w:r>
        <w:t>سوره الأنبیاء آیه 107</w:t>
      </w:r>
      <w:bookmarkEnd w:id="30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رَحْمَةً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1-أَرْسَلْنَاکَ =صحیح</w:t>
      </w:r>
    </w:p>
    <w:p>
      <w:pPr>
        <w:pStyle w:val="BookText"/>
      </w:pPr>
      <w:r>
        <w:rPr>
          <w:rFonts w:ascii="Amiri" w:hAnsi="Amiri" w:eastAsia="Amiri" w:cs="Amiri"/>
          <w:lang w:bidi="ar-SA"/>
          <w:color w:val="111111"/>
          <w:sz w:val="28"/>
          <w:szCs w:val="28"/>
          <w:rtl/>
        </w:rPr>
        <w:t xml:space="preserve">2-بَعَثْناکَ =غلط</w:t>
      </w:r>
    </w:p>
    <w:p>
      <w:pPr>
        <w:pStyle w:val="BookText"/>
      </w:pPr>
      <w:r>
        <w:rPr>
          <w:rFonts w:ascii="Amiri" w:hAnsi="Amiri" w:eastAsia="Amiri" w:cs="Amiri"/>
          <w:lang w:bidi="ar-SA"/>
          <w:color w:val="111111"/>
          <w:sz w:val="28"/>
          <w:szCs w:val="28"/>
          <w:rtl/>
        </w:rPr>
        <w:t xml:space="preserve">3-أوْفَدْناک =غلط</w:t>
      </w:r>
    </w:p>
    <w:p>
      <w:pPr>
        <w:pStyle w:val="Heading2"/>
      </w:pPr>
      <w:bookmarkStart w:id="3085" w:name="_Toc2587"/>
      <w:r>
        <w:t>سوره الأنبیاء آیه 108</w:t>
      </w:r>
      <w:bookmarkEnd w:id="30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یُوحَی إِلَیَّ أَنَّمَا ؟؟؟؟؟ إِلَهٌ وَاحِدٌ فَهَلْ أَنْتُمْ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1-إِلَهُکُمْ =صحیح</w:t>
      </w:r>
    </w:p>
    <w:p>
      <w:pPr>
        <w:pStyle w:val="BookText"/>
      </w:pPr>
      <w:r>
        <w:rPr>
          <w:rFonts w:ascii="Amiri" w:hAnsi="Amiri" w:eastAsia="Amiri" w:cs="Amiri"/>
          <w:lang w:bidi="ar-SA"/>
          <w:color w:val="111111"/>
          <w:sz w:val="28"/>
          <w:szCs w:val="28"/>
          <w:rtl/>
        </w:rPr>
        <w:t xml:space="preserve">3-خالقُکُمْ =غلط</w:t>
      </w:r>
    </w:p>
    <w:p>
      <w:pPr>
        <w:pStyle w:val="BookText"/>
      </w:pPr>
      <w:r>
        <w:rPr>
          <w:rFonts w:ascii="Amiri" w:hAnsi="Amiri" w:eastAsia="Amiri" w:cs="Amiri"/>
          <w:lang w:bidi="ar-SA"/>
          <w:color w:val="111111"/>
          <w:sz w:val="28"/>
          <w:szCs w:val="28"/>
          <w:rtl/>
        </w:rPr>
        <w:t xml:space="preserve">2-رَبُّکُمْ =غلط</w:t>
      </w:r>
    </w:p>
    <w:p>
      <w:pPr>
        <w:pStyle w:val="Heading2"/>
      </w:pPr>
      <w:bookmarkStart w:id="3086" w:name="_Toc2588"/>
      <w:r>
        <w:t>سوره الأنبیاء آیه 109</w:t>
      </w:r>
      <w:bookmarkEnd w:id="30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تَوَلَّوْا فَقُلْ ؟؟؟؟؟ عَلَی سَوَاءٍ وَإِنْ أَدْرِی أَقَرِیبٌ أَمْ بَعِیدٌ مَا تُوعَدُونَ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2-أَرخَصْتُکُمْ =غلط</w:t>
      </w:r>
    </w:p>
    <w:p>
      <w:pPr>
        <w:pStyle w:val="BookText"/>
      </w:pPr>
      <w:r>
        <w:rPr>
          <w:rFonts w:ascii="Amiri" w:hAnsi="Amiri" w:eastAsia="Amiri" w:cs="Amiri"/>
          <w:lang w:bidi="ar-SA"/>
          <w:color w:val="111111"/>
          <w:sz w:val="28"/>
          <w:szCs w:val="28"/>
          <w:rtl/>
        </w:rPr>
        <w:t xml:space="preserve">3-أوْعَزتکُمْ =غلط</w:t>
      </w:r>
    </w:p>
    <w:p>
      <w:pPr>
        <w:pStyle w:val="BookText"/>
      </w:pPr>
      <w:r>
        <w:rPr>
          <w:rFonts w:ascii="Amiri" w:hAnsi="Amiri" w:eastAsia="Amiri" w:cs="Amiri"/>
          <w:lang w:bidi="ar-SA"/>
          <w:color w:val="111111"/>
          <w:sz w:val="28"/>
          <w:szCs w:val="28"/>
          <w:rtl/>
        </w:rPr>
        <w:t xml:space="preserve">1-آذَنْتُکُمْ =صحیح</w:t>
      </w:r>
    </w:p>
    <w:p>
      <w:pPr>
        <w:pStyle w:val="Heading2"/>
      </w:pPr>
      <w:bookmarkStart w:id="3087" w:name="_Toc2589"/>
      <w:r>
        <w:t>سوره الأنبیاء آیه 110</w:t>
      </w:r>
      <w:bookmarkEnd w:id="30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یَعْلَمُ الْجَهْرَ مِنْ الْقَوْلِ ؟؟؟؟؟ مَا تَکْتُمُونَ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3-وَیَدری =غلط</w:t>
      </w:r>
    </w:p>
    <w:p>
      <w:pPr>
        <w:pStyle w:val="BookText"/>
      </w:pPr>
      <w:r>
        <w:rPr>
          <w:rFonts w:ascii="Amiri" w:hAnsi="Amiri" w:eastAsia="Amiri" w:cs="Amiri"/>
          <w:lang w:bidi="ar-SA"/>
          <w:color w:val="111111"/>
          <w:sz w:val="28"/>
          <w:szCs w:val="28"/>
          <w:rtl/>
        </w:rPr>
        <w:t xml:space="preserve">2-وَیَعْرفُ =غلط</w:t>
      </w:r>
    </w:p>
    <w:p>
      <w:pPr>
        <w:pStyle w:val="BookText"/>
      </w:pPr>
      <w:r>
        <w:rPr>
          <w:rFonts w:ascii="Amiri" w:hAnsi="Amiri" w:eastAsia="Amiri" w:cs="Amiri"/>
          <w:lang w:bidi="ar-SA"/>
          <w:color w:val="111111"/>
          <w:sz w:val="28"/>
          <w:szCs w:val="28"/>
          <w:rtl/>
        </w:rPr>
        <w:t xml:space="preserve">1-وَیَعْلَمُ =صحیح</w:t>
      </w:r>
    </w:p>
    <w:p>
      <w:pPr>
        <w:pStyle w:val="Heading2"/>
      </w:pPr>
      <w:bookmarkStart w:id="3088" w:name="_Toc2590"/>
      <w:r>
        <w:t>سوره الأنبیاء آیه 111</w:t>
      </w:r>
      <w:bookmarkEnd w:id="30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أَدْرِی ؟؟؟؟؟ فِتْنَةٌ لَکُمْ وَمَتَاعٌ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3-لَیْتَهُ =غلط</w:t>
      </w:r>
    </w:p>
    <w:p>
      <w:pPr>
        <w:pStyle w:val="BookText"/>
      </w:pPr>
      <w:r>
        <w:rPr>
          <w:rFonts w:ascii="Amiri" w:hAnsi="Amiri" w:eastAsia="Amiri" w:cs="Amiri"/>
          <w:lang w:bidi="ar-SA"/>
          <w:color w:val="111111"/>
          <w:sz w:val="28"/>
          <w:szCs w:val="28"/>
          <w:rtl/>
        </w:rPr>
        <w:t xml:space="preserve">2-عَساهُ =غلط</w:t>
      </w:r>
    </w:p>
    <w:p>
      <w:pPr>
        <w:pStyle w:val="BookText"/>
      </w:pPr>
      <w:r>
        <w:rPr>
          <w:rFonts w:ascii="Amiri" w:hAnsi="Amiri" w:eastAsia="Amiri" w:cs="Amiri"/>
          <w:lang w:bidi="ar-SA"/>
          <w:color w:val="111111"/>
          <w:sz w:val="28"/>
          <w:szCs w:val="28"/>
          <w:rtl/>
        </w:rPr>
        <w:t xml:space="preserve">1-لَعَلَّهُ =صحیح</w:t>
      </w:r>
    </w:p>
    <w:p>
      <w:pPr>
        <w:pStyle w:val="Heading2"/>
      </w:pPr>
      <w:bookmarkStart w:id="3089" w:name="_Toc2591"/>
      <w:r>
        <w:t>سوره الأنبیاء آیه 112</w:t>
      </w:r>
      <w:bookmarkEnd w:id="30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احْکُمْ بِالْحَقِّ وَرَبُّنَا ؟؟؟؟؟ الْمُسْتَعَانُ عَلَی مَا تَصِفُونَ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3090" w:name="_Toc2592"/>
      <w:r>
        <w:t>سوره الحج آیه 1</w:t>
      </w:r>
      <w:bookmarkEnd w:id="30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اتَّقُوا رَبَّکُمْ إِنَّ ؟؟؟؟؟ السَّاعَةِ شَیْءٌ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1-زَلْزَلَةَ =صحیح</w:t>
      </w:r>
    </w:p>
    <w:p>
      <w:pPr>
        <w:pStyle w:val="BookText"/>
      </w:pPr>
      <w:r>
        <w:rPr>
          <w:rFonts w:ascii="Amiri" w:hAnsi="Amiri" w:eastAsia="Amiri" w:cs="Amiri"/>
          <w:lang w:bidi="ar-SA"/>
          <w:color w:val="111111"/>
          <w:sz w:val="28"/>
          <w:szCs w:val="28"/>
          <w:rtl/>
        </w:rPr>
        <w:t xml:space="preserve">2-حَدَثَ =غلط</w:t>
      </w:r>
    </w:p>
    <w:p>
      <w:pPr>
        <w:pStyle w:val="BookText"/>
      </w:pPr>
      <w:r>
        <w:rPr>
          <w:rFonts w:ascii="Amiri" w:hAnsi="Amiri" w:eastAsia="Amiri" w:cs="Amiri"/>
          <w:lang w:bidi="ar-SA"/>
          <w:color w:val="111111"/>
          <w:sz w:val="28"/>
          <w:szCs w:val="28"/>
          <w:rtl/>
        </w:rPr>
        <w:t xml:space="preserve">3-یَوْمَ =غلط</w:t>
      </w:r>
    </w:p>
    <w:p>
      <w:pPr>
        <w:pStyle w:val="Heading2"/>
      </w:pPr>
      <w:bookmarkStart w:id="3091" w:name="_Toc2593"/>
      <w:r>
        <w:t>سوره الحج آیه 2</w:t>
      </w:r>
      <w:bookmarkEnd w:id="30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تَذْهَلُ کُلُّ مُرْضِعَةٍ عَمَّا أَرْضَعَتْ وَتَضَعُ کُلُّ ذَاتِ حَمْلٍ حَمْلَهَا وَتَرَی النَّاسَ سُکَارَی وَمَا هُمْ بِسُکَارَی وَلَکِنَّ عَذَابَ اللَّهِ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2-تشاهِدُوها =غلط</w:t>
      </w:r>
    </w:p>
    <w:p>
      <w:pPr>
        <w:pStyle w:val="BookText"/>
      </w:pPr>
      <w:r>
        <w:rPr>
          <w:rFonts w:ascii="Amiri" w:hAnsi="Amiri" w:eastAsia="Amiri" w:cs="Amiri"/>
          <w:lang w:bidi="ar-SA"/>
          <w:color w:val="111111"/>
          <w:sz w:val="28"/>
          <w:szCs w:val="28"/>
          <w:rtl/>
        </w:rPr>
        <w:t xml:space="preserve">1-تَرَوْنَهَا =صحیح</w:t>
      </w:r>
    </w:p>
    <w:p>
      <w:pPr>
        <w:pStyle w:val="BookText"/>
      </w:pPr>
      <w:r>
        <w:rPr>
          <w:rFonts w:ascii="Amiri" w:hAnsi="Amiri" w:eastAsia="Amiri" w:cs="Amiri"/>
          <w:lang w:bidi="ar-SA"/>
          <w:color w:val="111111"/>
          <w:sz w:val="28"/>
          <w:szCs w:val="28"/>
          <w:rtl/>
        </w:rPr>
        <w:t xml:space="preserve">3-تَرْقَبُوها =غلط</w:t>
      </w:r>
    </w:p>
    <w:p>
      <w:pPr>
        <w:pStyle w:val="Heading2"/>
      </w:pPr>
      <w:bookmarkStart w:id="3092" w:name="_Toc2594"/>
      <w:r>
        <w:t>سوره الحج آیه 3</w:t>
      </w:r>
      <w:bookmarkEnd w:id="30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یُجَادِلُ فِی اللَّهِ بِغَیْرِ عِلْمٍ ؟؟؟؟؟ کُلَّ شَیْطَانٍ مَرِیدٍ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1-وَیَتَّبِعُ =صحیح</w:t>
      </w:r>
    </w:p>
    <w:p>
      <w:pPr>
        <w:pStyle w:val="BookText"/>
      </w:pPr>
      <w:r>
        <w:rPr>
          <w:rFonts w:ascii="Amiri" w:hAnsi="Amiri" w:eastAsia="Amiri" w:cs="Amiri"/>
          <w:lang w:bidi="ar-SA"/>
          <w:color w:val="111111"/>
          <w:sz w:val="28"/>
          <w:szCs w:val="28"/>
          <w:rtl/>
        </w:rPr>
        <w:t xml:space="preserve">2-وَیُطیعُ =غلط</w:t>
      </w:r>
    </w:p>
    <w:p>
      <w:pPr>
        <w:pStyle w:val="BookText"/>
      </w:pPr>
      <w:r>
        <w:rPr>
          <w:rFonts w:ascii="Amiri" w:hAnsi="Amiri" w:eastAsia="Amiri" w:cs="Amiri"/>
          <w:lang w:bidi="ar-SA"/>
          <w:color w:val="111111"/>
          <w:sz w:val="28"/>
          <w:szCs w:val="28"/>
          <w:rtl/>
        </w:rPr>
        <w:t xml:space="preserve">3-وَیَعْبُدُ =غلط</w:t>
      </w:r>
    </w:p>
    <w:p>
      <w:pPr>
        <w:pStyle w:val="Heading2"/>
      </w:pPr>
      <w:bookmarkStart w:id="3093" w:name="_Toc2595"/>
      <w:r>
        <w:t>سوره الحج آیه 4</w:t>
      </w:r>
      <w:bookmarkEnd w:id="30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کُتِبَ عَلَیْهِ أَنَّهُ مَنْ تَوَلَّاهُ فَأَنَّهُ یُضِلُّهُ ؟؟؟؟؟ إِلَی عَذَابِ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1-وَیَهْدِیهِ =صحیح</w:t>
      </w:r>
    </w:p>
    <w:p>
      <w:pPr>
        <w:pStyle w:val="BookText"/>
      </w:pPr>
      <w:r>
        <w:rPr>
          <w:rFonts w:ascii="Amiri" w:hAnsi="Amiri" w:eastAsia="Amiri" w:cs="Amiri"/>
          <w:lang w:bidi="ar-SA"/>
          <w:color w:val="111111"/>
          <w:sz w:val="28"/>
          <w:szCs w:val="28"/>
          <w:rtl/>
        </w:rPr>
        <w:t xml:space="preserve">2-وَیَرْمِیهِ =غلط</w:t>
      </w:r>
    </w:p>
    <w:p>
      <w:pPr>
        <w:pStyle w:val="BookText"/>
      </w:pPr>
      <w:r>
        <w:rPr>
          <w:rFonts w:ascii="Amiri" w:hAnsi="Amiri" w:eastAsia="Amiri" w:cs="Amiri"/>
          <w:lang w:bidi="ar-SA"/>
          <w:color w:val="111111"/>
          <w:sz w:val="28"/>
          <w:szCs w:val="28"/>
          <w:rtl/>
        </w:rPr>
        <w:t xml:space="preserve">3-وَیَزُجُّهُ =غلط</w:t>
      </w:r>
    </w:p>
    <w:p>
      <w:pPr>
        <w:pStyle w:val="Heading2"/>
      </w:pPr>
      <w:bookmarkStart w:id="3094" w:name="_Toc2596"/>
      <w:r>
        <w:t>سوره الحج آیه 5</w:t>
      </w:r>
      <w:bookmarkEnd w:id="30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إِنْ کُنْتُمْ فِی رَیْبٍ مِنْ الْبَعْثِ فَإِنَّا خَلَقْنَاکُمْ مِنْ تُرَابٍ ثُمَّ مِنْ نُطْفَةٍ ثُمَّ مِنْ عَلَقَةٍ ثُمَّ مِنْ مُضْغَةٍ مُخَلَّقَةٍ وَغَیْرِ مُخَلَّقَةٍ لِنُبَیِّنَ لَکُمْ وَنُقِرُّ فِی ؟؟؟؟؟ مَا نَشَاءُ إِلَی أَجَلٍ مُسَمًّی ثُمَّ نُخْرِجُکُمْ طِفْلًا ثُمَّ لِتَبْلُغُوا أَشُدَّکُمْ وَمِنْکُمْ مَنْ یُتَوَفَّی وَمِنْکُمْ مَنْ یُرَدُّ إِلَی أَرْذَلِ الْعُمُرِ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156_1460"/>
    <w:bookmarkEnd w:id="249"/>
    <w:p>
      <w:pPr>
        <w:pStyle w:val="BookText"/>
      </w:pPr>
      <w:r>
        <w:rPr>
          <w:rFonts w:ascii="Amiri" w:hAnsi="Amiri" w:eastAsia="Amiri" w:cs="Amiri"/>
          <w:lang w:bidi="ar-SA"/>
          <w:color w:val="111111"/>
          <w:sz w:val="28"/>
          <w:szCs w:val="28"/>
          <w:rtl/>
        </w:rPr>
        <w:t xml:space="preserve">لِکَیْلَا یَعْلَمَ مِنْ بَعْدِ عِلْمٍ شَیْئًا وَتَرَی الْأَرْضَ هَامِدَةً فَإِذَا أَنزَلْنَا عَلَیْهَا الْمَاءَ اهْتَزَّتْ وَرَبَتْ وَأَنْبَتَتْ مِنْ کُلِّ زَوْجٍ بَهِیجٍ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2-الوِعاء =غلط</w:t>
      </w:r>
    </w:p>
    <w:p>
      <w:pPr>
        <w:pStyle w:val="BookText"/>
      </w:pPr>
      <w:r>
        <w:rPr>
          <w:rFonts w:ascii="Amiri" w:hAnsi="Amiri" w:eastAsia="Amiri" w:cs="Amiri"/>
          <w:lang w:bidi="ar-SA"/>
          <w:color w:val="111111"/>
          <w:sz w:val="28"/>
          <w:szCs w:val="28"/>
          <w:rtl/>
        </w:rPr>
        <w:t xml:space="preserve">1-الْأَرْحَامِ =صحیح</w:t>
      </w:r>
    </w:p>
    <w:p>
      <w:pPr>
        <w:pStyle w:val="BookText"/>
      </w:pPr>
      <w:r>
        <w:rPr>
          <w:rFonts w:ascii="Amiri" w:hAnsi="Amiri" w:eastAsia="Amiri" w:cs="Amiri"/>
          <w:lang w:bidi="ar-SA"/>
          <w:color w:val="111111"/>
          <w:sz w:val="28"/>
          <w:szCs w:val="28"/>
          <w:rtl/>
        </w:rPr>
        <w:t xml:space="preserve">3-الرَّحِم =غلط</w:t>
      </w:r>
    </w:p>
    <w:p>
      <w:pPr>
        <w:pStyle w:val="Heading2"/>
      </w:pPr>
      <w:bookmarkStart w:id="3095" w:name="_Toc2597"/>
      <w:r>
        <w:t>سوره الحج آیه 6</w:t>
      </w:r>
      <w:bookmarkEnd w:id="30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هُوَ الْحَقُّ وَأَنَّهُ یُحْیِ ؟؟؟؟؟ وَأَنَّهُ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2-الأمْوات =غلط</w:t>
      </w:r>
    </w:p>
    <w:p>
      <w:pPr>
        <w:pStyle w:val="BookText"/>
      </w:pPr>
      <w:r>
        <w:rPr>
          <w:rFonts w:ascii="Amiri" w:hAnsi="Amiri" w:eastAsia="Amiri" w:cs="Amiri"/>
          <w:lang w:bidi="ar-SA"/>
          <w:color w:val="111111"/>
          <w:sz w:val="28"/>
          <w:szCs w:val="28"/>
          <w:rtl/>
        </w:rPr>
        <w:t xml:space="preserve">1-الْمَوْتَی =صحیح</w:t>
      </w:r>
    </w:p>
    <w:p>
      <w:pPr>
        <w:pStyle w:val="BookText"/>
      </w:pPr>
      <w:r>
        <w:rPr>
          <w:rFonts w:ascii="IRNazanin" w:hAnsi="IRNazanin" w:eastAsia="IRNazanin" w:cs="IRNazanin"/>
          <w:lang w:bidi="fa-IR"/>
          <w:color w:val="111111"/>
          <w:sz w:val="28"/>
          <w:szCs w:val="28"/>
          <w:rtl/>
        </w:rPr>
        <w:t xml:space="preserve">3-الهالکون =غلط</w:t>
      </w:r>
    </w:p>
    <w:p>
      <w:pPr>
        <w:pStyle w:val="Heading2"/>
      </w:pPr>
      <w:bookmarkStart w:id="3096" w:name="_Toc2598"/>
      <w:r>
        <w:t>سوره الحج آیه 7</w:t>
      </w:r>
      <w:bookmarkEnd w:id="30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 آتِیَةٌ لَا رَیْبَ فِیهَا وَأَنَّ اللَّهَ یَبْعَثُ مَنْ فِی الْقُبُورِ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3-الآخرةَ =غلط</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1-السَّاعَةَ =صحیح</w:t>
      </w:r>
    </w:p>
    <w:p>
      <w:pPr>
        <w:pStyle w:val="Heading2"/>
      </w:pPr>
      <w:bookmarkStart w:id="3097" w:name="_Toc2599"/>
      <w:r>
        <w:t>سوره الحج آیه 8</w:t>
      </w:r>
      <w:bookmarkEnd w:id="30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 فِی اللَّهِ بِغَیْرِ عِلْمٍ وَلَا هُدًی وَلَا کِتَابٍ مُنِیرٍ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3-یُشاطِرُ =غلط</w:t>
      </w:r>
    </w:p>
    <w:p>
      <w:pPr>
        <w:pStyle w:val="BookText"/>
      </w:pPr>
      <w:r>
        <w:rPr>
          <w:rFonts w:ascii="Amiri" w:hAnsi="Amiri" w:eastAsia="Amiri" w:cs="Amiri"/>
          <w:lang w:bidi="ar-SA"/>
          <w:color w:val="111111"/>
          <w:sz w:val="28"/>
          <w:szCs w:val="28"/>
          <w:rtl/>
        </w:rPr>
        <w:t xml:space="preserve">2-یُناقِش =غلط</w:t>
      </w:r>
    </w:p>
    <w:p>
      <w:pPr>
        <w:pStyle w:val="BookText"/>
      </w:pPr>
      <w:r>
        <w:rPr>
          <w:rFonts w:ascii="Amiri" w:hAnsi="Amiri" w:eastAsia="Amiri" w:cs="Amiri"/>
          <w:lang w:bidi="ar-SA"/>
          <w:color w:val="111111"/>
          <w:sz w:val="28"/>
          <w:szCs w:val="28"/>
          <w:rtl/>
        </w:rPr>
        <w:t xml:space="preserve">1-یُجَادِلُ =صحیح</w:t>
      </w:r>
    </w:p>
    <w:p>
      <w:pPr>
        <w:pStyle w:val="Heading2"/>
      </w:pPr>
      <w:bookmarkStart w:id="3098" w:name="_Toc2600"/>
      <w:r>
        <w:t>سوره الحج آیه 9</w:t>
      </w:r>
      <w:bookmarkEnd w:id="30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ثَانِیَ عِطْفِهِ لِیُضِلَّ عَنْ سَبِیلِ اللَّهِ لَهُ فِی الدُّنْیَا خِزْیٌ وَنُذِیقُهُ یَوْمَ ؟؟؟؟؟ عَذَابَ الْحَرِیقِ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Heading2"/>
      </w:pPr>
      <w:bookmarkStart w:id="3099" w:name="_Toc2601"/>
      <w:r>
        <w:t>سوره الحج آیه 10</w:t>
      </w:r>
      <w:bookmarkEnd w:id="30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بِمَا قَدَّمَتْ یَدَاکَ وَأَنَّ اللَّهَ لَیْسَ ؟؟؟؟؟ لِلْعَبِیدِ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3-بِظَلومٍ =غلط</w:t>
      </w:r>
    </w:p>
    <w:p>
      <w:pPr>
        <w:pStyle w:val="BookText"/>
      </w:pPr>
      <w:r>
        <w:rPr>
          <w:rFonts w:ascii="Amiri" w:hAnsi="Amiri" w:eastAsia="Amiri" w:cs="Amiri"/>
          <w:lang w:bidi="ar-SA"/>
          <w:color w:val="111111"/>
          <w:sz w:val="28"/>
          <w:szCs w:val="28"/>
          <w:rtl/>
        </w:rPr>
        <w:t xml:space="preserve">2-بِظالِمٍ =غلط</w:t>
      </w:r>
    </w:p>
    <w:p>
      <w:pPr>
        <w:pStyle w:val="BookText"/>
      </w:pPr>
      <w:r>
        <w:rPr>
          <w:rFonts w:ascii="Amiri" w:hAnsi="Amiri" w:eastAsia="Amiri" w:cs="Amiri"/>
          <w:lang w:bidi="ar-SA"/>
          <w:color w:val="111111"/>
          <w:sz w:val="28"/>
          <w:szCs w:val="28"/>
          <w:rtl/>
        </w:rPr>
        <w:t xml:space="preserve">1-بِظَلَّامٍ =صحیح</w:t>
      </w:r>
    </w:p>
    <w:p>
      <w:pPr>
        <w:pStyle w:val="Heading2"/>
      </w:pPr>
      <w:bookmarkStart w:id="3100" w:name="_Toc2602"/>
      <w:r>
        <w:t>سوره الحج آیه 11</w:t>
      </w:r>
      <w:bookmarkEnd w:id="31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یَعْبُدُ اللَّهَ عَلَی حَرْفٍ فَإِنْ أَصَابَهُ خَیْرٌ اطْمَأَنَّ بِهِ وَإِنْ أَصَابَتْهُ فِتْنَةٌ انقَلَبَ عَلَی وَجْهِهِ خَسِرَ الدُّنْیَا ؟؟؟؟؟ ذَلِکَ هُوَ الْخُسْرَانُ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Amiri" w:hAnsi="Amiri" w:eastAsia="Amiri" w:cs="Amiri"/>
          <w:lang w:bidi="ar-SA"/>
          <w:color w:val="111111"/>
          <w:sz w:val="28"/>
          <w:szCs w:val="28"/>
          <w:rtl/>
        </w:rPr>
        <w:t xml:space="preserve">3-السَّاعَة =غلط</w:t>
      </w:r>
    </w:p>
    <w:p>
      <w:pPr>
        <w:pStyle w:val="BookText"/>
      </w:pPr>
      <w:r>
        <w:rPr>
          <w:rFonts w:ascii="IRNazanin" w:hAnsi="IRNazanin" w:eastAsia="IRNazanin" w:cs="IRNazanin"/>
          <w:lang w:bidi="fa-IR"/>
          <w:color w:val="111111"/>
          <w:sz w:val="28"/>
          <w:szCs w:val="28"/>
          <w:rtl/>
        </w:rPr>
        <w:t xml:space="preserve">2-والقیامة =غلط</w:t>
      </w:r>
    </w:p>
    <w:p>
      <w:pPr>
        <w:pStyle w:val="Heading2"/>
      </w:pPr>
      <w:bookmarkStart w:id="3101" w:name="_Toc2603"/>
      <w:r>
        <w:t>سوره الحج آیه 12</w:t>
      </w:r>
      <w:bookmarkEnd w:id="31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یَدْعُوا مِنْ دُونِ اللَّهِ مَا لَا یَضُرُّهُ وَمَا لَا ؟؟؟؟؟ ذَلِکَ هُوَ الضَّلَالُ الْبَعِیدُ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3-یُسِرُّهُ =غلط</w:t>
      </w:r>
    </w:p>
    <w:p>
      <w:pPr>
        <w:pStyle w:val="BookText"/>
      </w:pPr>
      <w:r>
        <w:rPr>
          <w:rFonts w:ascii="Amiri" w:hAnsi="Amiri" w:eastAsia="Amiri" w:cs="Amiri"/>
          <w:lang w:bidi="ar-SA"/>
          <w:color w:val="111111"/>
          <w:sz w:val="28"/>
          <w:szCs w:val="28"/>
          <w:rtl/>
        </w:rPr>
        <w:t xml:space="preserve">1-یَنْفَعُهُ =صحیح</w:t>
      </w:r>
    </w:p>
    <w:p>
      <w:pPr>
        <w:pStyle w:val="BookText"/>
      </w:pPr>
      <w:r>
        <w:rPr>
          <w:rFonts w:ascii="Amiri" w:hAnsi="Amiri" w:eastAsia="Amiri" w:cs="Amiri"/>
          <w:lang w:bidi="ar-SA"/>
          <w:color w:val="111111"/>
          <w:sz w:val="28"/>
          <w:szCs w:val="28"/>
          <w:rtl/>
        </w:rPr>
        <w:t xml:space="preserve">2-یُقیدُهُ =غلط</w:t>
      </w:r>
    </w:p>
    <w:p>
      <w:pPr>
        <w:pStyle w:val="Heading2"/>
      </w:pPr>
      <w:bookmarkStart w:id="3102" w:name="_Toc2604"/>
      <w:r>
        <w:t>سوره الحج آیه 13</w:t>
      </w:r>
      <w:bookmarkEnd w:id="31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یَدْعُوا لَمَنْ ضَرُّهُ أَقْرَبُ مِنْ نَفْعِهِ لَبِئْسَ ؟؟؟؟؟ وَلَبِئْسَ الْعَشِیرُ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3-الوَلی =غلط</w:t>
      </w:r>
    </w:p>
    <w:p>
      <w:pPr>
        <w:pStyle w:val="BookText"/>
      </w:pPr>
      <w:r>
        <w:rPr>
          <w:rFonts w:ascii="Amiri" w:hAnsi="Amiri" w:eastAsia="Amiri" w:cs="Amiri"/>
          <w:lang w:bidi="ar-SA"/>
          <w:color w:val="111111"/>
          <w:sz w:val="28"/>
          <w:szCs w:val="28"/>
          <w:rtl/>
        </w:rPr>
        <w:t xml:space="preserve">1-الْمَوْلَی =صحیح</w:t>
      </w:r>
    </w:p>
    <w:p>
      <w:pPr>
        <w:pStyle w:val="BookText"/>
      </w:pPr>
      <w:r>
        <w:rPr>
          <w:rFonts w:ascii="IRNazanin" w:hAnsi="IRNazanin" w:eastAsia="IRNazanin" w:cs="IRNazanin"/>
          <w:lang w:bidi="fa-IR"/>
          <w:color w:val="111111"/>
          <w:sz w:val="28"/>
          <w:szCs w:val="28"/>
          <w:rtl/>
        </w:rPr>
        <w:t xml:space="preserve">2-السید =غلط</w:t>
      </w:r>
    </w:p>
    <w:p>
      <w:pPr>
        <w:pStyle w:val="Heading2"/>
      </w:pPr>
      <w:bookmarkStart w:id="3103" w:name="_Toc2605"/>
      <w:r>
        <w:t>سوره الحج آیه 14</w:t>
      </w:r>
      <w:bookmarkEnd w:id="31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 إِنَّ اللَّهَ یَفْعَلُ مَا یُرِیدُ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Heading2"/>
      </w:pPr>
      <w:bookmarkStart w:id="3104" w:name="_Toc2606"/>
      <w:r>
        <w:t>سوره الحج آیه 15</w:t>
      </w:r>
      <w:bookmarkEnd w:id="31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یَظُنُّ أَنْ لَنْ یَنصُرَهُ اللَّهُ فِی الدُّنْیَا ؟؟؟؟؟ فَلْیَمْدُدْ بِسَبَبٍ إِلَی السَّمَاءِ ثُمَّ لِیَقْطَعْ فَلْیَنظُرْ هَلْ یُذْهِبَنَّ کَیْدُهُ مَا یَغِیظُ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3-السَّاعَةِ =غلط</w:t>
      </w:r>
    </w:p>
    <w:p>
      <w:pPr>
        <w:pStyle w:val="BookText"/>
      </w:pPr>
      <w:r>
        <w:rPr>
          <w:rFonts w:ascii="Amiri" w:hAnsi="Amiri" w:eastAsia="Amiri" w:cs="Amiri"/>
          <w:lang w:bidi="ar-SA"/>
          <w:color w:val="111111"/>
          <w:sz w:val="28"/>
          <w:szCs w:val="28"/>
          <w:rtl/>
        </w:rPr>
        <w:t xml:space="preserve">2-القِیامَةِ =غلط</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156_1464"/>
    <w:bookmarkEnd w:id="250"/>
    <w:p>
      <w:pPr>
        <w:pStyle w:val="BookText"/>
      </w:pPr>
      <w:r>
        <w:rPr>
          <w:rFonts w:ascii="Amiri" w:hAnsi="Amiri" w:eastAsia="Amiri" w:cs="Amiri"/>
          <w:lang w:bidi="ar-SA"/>
          <w:color w:val="111111"/>
          <w:sz w:val="28"/>
          <w:szCs w:val="28"/>
          <w:rtl/>
        </w:rPr>
        <w:t xml:space="preserve">-وَالْآخِرَةِ =صحیح</w:t>
      </w:r>
    </w:p>
    <w:p>
      <w:pPr>
        <w:pStyle w:val="Heading2"/>
      </w:pPr>
      <w:bookmarkStart w:id="3105" w:name="_Toc2607"/>
      <w:r>
        <w:t>سوره الحج آیه 16</w:t>
      </w:r>
      <w:bookmarkEnd w:id="31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آیَاتٍ بَیِّنَاتٍ وَأَنَّ اللَّهَ یَهْدِی مَنْ یُرِیدُ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3-أَرْسَلْناه =غلط</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2-نَزَّلناه =غلط</w:t>
      </w:r>
    </w:p>
    <w:p>
      <w:pPr>
        <w:pStyle w:val="Heading2"/>
      </w:pPr>
      <w:bookmarkStart w:id="3106" w:name="_Toc2608"/>
      <w:r>
        <w:t>سوره الحج آیه 17</w:t>
      </w:r>
      <w:bookmarkEnd w:id="31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وَالَّذِینَ هَادُوا وَالصَّابِئِینَ وَالنَّصَارَی ؟؟؟؟؟ وَالَّذِینَ أَشْرَکُوا إِنَّ اللَّهَ یَفْصِلُ بَیْنَهُمْ یَوْمَ الْقِیَامَةِ إِنَّ اللَّهَ عَلَی کُلِّ شَیْءٍ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3-والنَّصَارَی =غلط</w:t>
      </w:r>
    </w:p>
    <w:p>
      <w:pPr>
        <w:pStyle w:val="BookText"/>
      </w:pPr>
      <w:r>
        <w:rPr>
          <w:rFonts w:ascii="Amiri" w:hAnsi="Amiri" w:eastAsia="Amiri" w:cs="Amiri"/>
          <w:lang w:bidi="ar-SA"/>
          <w:color w:val="111111"/>
          <w:sz w:val="28"/>
          <w:szCs w:val="28"/>
          <w:rtl/>
        </w:rPr>
        <w:t xml:space="preserve">1-وَالْمَجُوسَ =صحیح</w:t>
      </w:r>
    </w:p>
    <w:p>
      <w:pPr>
        <w:pStyle w:val="BookText"/>
      </w:pPr>
      <w:r>
        <w:rPr>
          <w:rFonts w:ascii="Amiri" w:hAnsi="Amiri" w:eastAsia="Amiri" w:cs="Amiri"/>
          <w:lang w:bidi="ar-SA"/>
          <w:color w:val="111111"/>
          <w:sz w:val="28"/>
          <w:szCs w:val="28"/>
          <w:rtl/>
        </w:rPr>
        <w:t xml:space="preserve">2-والْیَهُودُ =غلط</w:t>
      </w:r>
    </w:p>
    <w:p>
      <w:pPr>
        <w:pStyle w:val="Heading2"/>
      </w:pPr>
      <w:bookmarkStart w:id="3107" w:name="_Toc2609"/>
      <w:r>
        <w:t>سوره الحج آیه 18</w:t>
      </w:r>
      <w:bookmarkEnd w:id="31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یَسْجُدُ لَهُ مَنْ فِی السَّمَاوَاتِ وَمَنْ فِی الْأَرْضِ وَالشَّمْسُ وَالْقَمَرُ ؟؟؟؟؟ وَالْجِبَالُ وَالشَّجَرُ وَالدَّوَابُّ وَکَثِیرٌ مِنْ النَّاسِ وَکَثِیرٌ حَقَّ عَلَیْهِ الْعَذَابُ وَمَنْ یُهِنْ اللَّهُ فَمَا لَهُ مِنْ مُکْرِمٍ إِنَّ اللَّهَ یَفْعَلُ مَا یَشَاءُ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1-وَالنُّجُومُ =صحیح</w:t>
      </w:r>
    </w:p>
    <w:p>
      <w:pPr>
        <w:pStyle w:val="BookText"/>
      </w:pPr>
      <w:r>
        <w:rPr>
          <w:rFonts w:ascii="Amiri" w:hAnsi="Amiri" w:eastAsia="Amiri" w:cs="Amiri"/>
          <w:lang w:bidi="ar-SA"/>
          <w:color w:val="111111"/>
          <w:sz w:val="28"/>
          <w:szCs w:val="28"/>
          <w:rtl/>
        </w:rPr>
        <w:t xml:space="preserve">2-وَالکواکِبُ =غلط</w:t>
      </w:r>
    </w:p>
    <w:p>
      <w:pPr>
        <w:pStyle w:val="BookText"/>
      </w:pPr>
      <w:r>
        <w:rPr>
          <w:rFonts w:ascii="Amiri" w:hAnsi="Amiri" w:eastAsia="Amiri" w:cs="Amiri"/>
          <w:lang w:bidi="ar-SA"/>
          <w:color w:val="111111"/>
          <w:sz w:val="28"/>
          <w:szCs w:val="28"/>
          <w:rtl/>
        </w:rPr>
        <w:t xml:space="preserve">3-والبِحارُ =غلط</w:t>
      </w:r>
    </w:p>
    <w:p>
      <w:pPr>
        <w:pStyle w:val="Heading2"/>
      </w:pPr>
      <w:bookmarkStart w:id="3108" w:name="_Toc2610"/>
      <w:r>
        <w:t>سوره الحج آیه 19</w:t>
      </w:r>
      <w:bookmarkEnd w:id="31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هَذَانِ خَصْمَانِ ؟؟؟؟؟ فِی رَبِّهِمْ فَالَّذِینَ کَفَرُوا قُطِّعَتْ لَهُمْ ثِیَابٌ مِنْ نَارٍ یُصَبُّ مِنْ فَوْقِ رُءُوسِهِمْ الْحَمِیمُ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2-تَنازَعُوا =غلط</w:t>
      </w:r>
    </w:p>
    <w:p>
      <w:pPr>
        <w:pStyle w:val="BookText"/>
      </w:pPr>
      <w:r>
        <w:rPr>
          <w:rFonts w:ascii="Amiri" w:hAnsi="Amiri" w:eastAsia="Amiri" w:cs="Amiri"/>
          <w:lang w:bidi="ar-SA"/>
          <w:color w:val="111111"/>
          <w:sz w:val="28"/>
          <w:szCs w:val="28"/>
          <w:rtl/>
        </w:rPr>
        <w:t xml:space="preserve">3-إخْتَلَفُوا =غلط</w:t>
      </w:r>
    </w:p>
    <w:p>
      <w:pPr>
        <w:pStyle w:val="BookText"/>
      </w:pPr>
      <w:r>
        <w:rPr>
          <w:rFonts w:ascii="Amiri" w:hAnsi="Amiri" w:eastAsia="Amiri" w:cs="Amiri"/>
          <w:lang w:bidi="ar-SA"/>
          <w:color w:val="111111"/>
          <w:sz w:val="28"/>
          <w:szCs w:val="28"/>
          <w:rtl/>
        </w:rPr>
        <w:t xml:space="preserve">1-اخْتَصَمُوا =صحیح</w:t>
      </w:r>
    </w:p>
    <w:p>
      <w:pPr>
        <w:pStyle w:val="Heading2"/>
      </w:pPr>
      <w:bookmarkStart w:id="3109" w:name="_Toc2611"/>
      <w:r>
        <w:t>سوره الحج آیه 20</w:t>
      </w:r>
      <w:bookmarkEnd w:id="31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یُصْهَرُ بِهِ مَا فِی ؟؟؟؟؟ وَالْجُلُودُ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1-بُطُونِهِمْ =صحیح</w:t>
      </w:r>
    </w:p>
    <w:p>
      <w:pPr>
        <w:pStyle w:val="BookText"/>
      </w:pPr>
      <w:r>
        <w:rPr>
          <w:rFonts w:ascii="Amiri" w:hAnsi="Amiri" w:eastAsia="Amiri" w:cs="Amiri"/>
          <w:lang w:bidi="ar-SA"/>
          <w:color w:val="111111"/>
          <w:sz w:val="28"/>
          <w:szCs w:val="28"/>
          <w:rtl/>
        </w:rPr>
        <w:t xml:space="preserve">3-قلوبِهِمْ =غلط</w:t>
      </w:r>
    </w:p>
    <w:p>
      <w:pPr>
        <w:pStyle w:val="BookText"/>
      </w:pPr>
      <w:r>
        <w:rPr>
          <w:rFonts w:ascii="Amiri" w:hAnsi="Amiri" w:eastAsia="Amiri" w:cs="Amiri"/>
          <w:lang w:bidi="ar-SA"/>
          <w:color w:val="111111"/>
          <w:sz w:val="28"/>
          <w:szCs w:val="28"/>
          <w:rtl/>
        </w:rPr>
        <w:t xml:space="preserve">2-صُدُورِهِمْ =غلط</w:t>
      </w:r>
    </w:p>
    <w:p>
      <w:pPr>
        <w:pStyle w:val="Heading2"/>
      </w:pPr>
      <w:bookmarkStart w:id="3110" w:name="_Toc2612"/>
      <w:r>
        <w:t>سوره الحج آیه 21</w:t>
      </w:r>
      <w:bookmarkEnd w:id="31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وَلَهُمْ ؟؟؟؟؟ مِنْ حَدِیدٍ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2-مَضَاربُ =غلط</w:t>
      </w:r>
    </w:p>
    <w:p>
      <w:pPr>
        <w:pStyle w:val="BookText"/>
      </w:pPr>
      <w:r>
        <w:rPr>
          <w:rFonts w:ascii="Amiri" w:hAnsi="Amiri" w:eastAsia="Amiri" w:cs="Amiri"/>
          <w:lang w:bidi="ar-SA"/>
          <w:color w:val="111111"/>
          <w:sz w:val="28"/>
          <w:szCs w:val="28"/>
          <w:rtl/>
        </w:rPr>
        <w:t xml:space="preserve">3-معَاولُ =غلط</w:t>
      </w:r>
    </w:p>
    <w:p>
      <w:pPr>
        <w:pStyle w:val="BookText"/>
      </w:pPr>
      <w:r>
        <w:rPr>
          <w:rFonts w:ascii="Amiri" w:hAnsi="Amiri" w:eastAsia="Amiri" w:cs="Amiri"/>
          <w:lang w:bidi="ar-SA"/>
          <w:color w:val="111111"/>
          <w:sz w:val="28"/>
          <w:szCs w:val="28"/>
          <w:rtl/>
        </w:rPr>
        <w:t xml:space="preserve">1-مَقَامِعُ =صحیح</w:t>
      </w:r>
    </w:p>
    <w:p>
      <w:pPr>
        <w:pStyle w:val="Heading2"/>
      </w:pPr>
      <w:bookmarkStart w:id="3111" w:name="_Toc2613"/>
      <w:r>
        <w:t>سوره الحج آیه 22</w:t>
      </w:r>
      <w:bookmarkEnd w:id="31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کُلَّمَا أَرَادُوا أَنْ ؟؟؟؟؟ مِنْهَا مِنْ غَمٍّ أُعِیدُوا فِیهَا وَذُوقُوا عَذَابَ الْحَرِیقِ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2-یَفِروُّا =غلط</w:t>
      </w:r>
    </w:p>
    <w:p>
      <w:pPr>
        <w:pStyle w:val="BookText"/>
      </w:pPr>
      <w:r>
        <w:rPr>
          <w:rFonts w:ascii="Amiri" w:hAnsi="Amiri" w:eastAsia="Amiri" w:cs="Amiri"/>
          <w:lang w:bidi="ar-SA"/>
          <w:color w:val="111111"/>
          <w:sz w:val="28"/>
          <w:szCs w:val="28"/>
          <w:rtl/>
        </w:rPr>
        <w:t xml:space="preserve">3-یَنْسَلِخُوا =غلط</w:t>
      </w:r>
    </w:p>
    <w:p>
      <w:pPr>
        <w:pStyle w:val="BookText"/>
      </w:pPr>
      <w:r>
        <w:rPr>
          <w:rFonts w:ascii="Amiri" w:hAnsi="Amiri" w:eastAsia="Amiri" w:cs="Amiri"/>
          <w:lang w:bidi="ar-SA"/>
          <w:color w:val="111111"/>
          <w:sz w:val="28"/>
          <w:szCs w:val="28"/>
          <w:rtl/>
        </w:rPr>
        <w:t xml:space="preserve">1-یَخْرُجُوا =صحیح</w:t>
      </w:r>
    </w:p>
    <w:p>
      <w:pPr>
        <w:pStyle w:val="Heading2"/>
      </w:pPr>
      <w:bookmarkStart w:id="3112" w:name="_Toc2614"/>
      <w:r>
        <w:t>سوره الحج آیه 23</w:t>
      </w:r>
      <w:bookmarkEnd w:id="31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 یُحَلَّوْنَ فِیهَا مِنْ أَسَاوِرَ مِنْ ذَهَبٍ وَلُؤْلُؤًا وَلِبَاسُهُمْ فِیهَا حَرِیرٌ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3113" w:name="_Toc2615"/>
      <w:r>
        <w:t>سوره الحج آیه 24</w:t>
      </w:r>
      <w:bookmarkEnd w:id="31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وَهُدُوا إِلَی ؟؟؟؟؟ مِنْ الْقَوْلِ وَهُدُوا إِلَی صِرَاطِ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3-الصِّدْقِ =غلط</w:t>
      </w:r>
    </w:p>
    <w:p>
      <w:pPr>
        <w:pStyle w:val="BookText"/>
      </w:pPr>
      <w:r>
        <w:rPr>
          <w:rFonts w:ascii="Amiri" w:hAnsi="Amiri" w:eastAsia="Amiri" w:cs="Amiri"/>
          <w:lang w:bidi="ar-SA"/>
          <w:color w:val="111111"/>
          <w:sz w:val="28"/>
          <w:szCs w:val="28"/>
          <w:rtl/>
        </w:rPr>
        <w:t xml:space="preserve">1-الطَّیِّبِ =صحیح</w:t>
      </w:r>
    </w:p>
    <w:p>
      <w:pPr>
        <w:pStyle w:val="BookText"/>
      </w:pPr>
      <w:r>
        <w:rPr>
          <w:rFonts w:ascii="Amiri" w:hAnsi="Amiri" w:eastAsia="Amiri" w:cs="Amiri"/>
          <w:lang w:bidi="ar-SA"/>
          <w:color w:val="111111"/>
          <w:sz w:val="28"/>
          <w:szCs w:val="28"/>
          <w:rtl/>
        </w:rPr>
        <w:t xml:space="preserve">2-الحَسَنِ =غلط</w:t>
      </w:r>
    </w:p>
    <w:p>
      <w:pPr>
        <w:pStyle w:val="Heading2"/>
      </w:pPr>
      <w:bookmarkStart w:id="3114" w:name="_Toc2616"/>
      <w:r>
        <w:t>سوره الحج آیه 25</w:t>
      </w:r>
      <w:bookmarkEnd w:id="31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 عَنْ سَبِیلِ اللَّهِ وَالْمَسْجِدِ الْحَرَامِ الَّذِی جَعَلْنَاهُ لِلنَّاسِ سَوَاءً الْعَاکِفُ فِیهِ وَالْبَادِی وَمَنْ یُرِدْ فِیهِ بِإِلْحَادٍ بِظُلْمٍ نُذِقْهُ مِنْ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1-وَیَصُدُّونَ =صحیح</w:t>
      </w:r>
    </w:p>
    <w:p>
      <w:pPr>
        <w:pStyle w:val="BookText"/>
      </w:pPr>
      <w:r>
        <w:rPr>
          <w:rFonts w:ascii="Amiri" w:hAnsi="Amiri" w:eastAsia="Amiri" w:cs="Amiri"/>
          <w:lang w:bidi="ar-SA"/>
          <w:color w:val="111111"/>
          <w:sz w:val="28"/>
          <w:szCs w:val="28"/>
          <w:rtl/>
        </w:rPr>
        <w:t xml:space="preserve">2-وَیَعْرِضوُنَ =غلط</w:t>
      </w:r>
    </w:p>
    <w:p>
      <w:pPr>
        <w:pStyle w:val="BookText"/>
      </w:pPr>
      <w:r>
        <w:rPr>
          <w:rFonts w:ascii="Amiri" w:hAnsi="Amiri" w:eastAsia="Amiri" w:cs="Amiri"/>
          <w:lang w:bidi="ar-SA"/>
          <w:color w:val="111111"/>
          <w:sz w:val="28"/>
          <w:szCs w:val="28"/>
          <w:rtl/>
        </w:rPr>
        <w:t xml:space="preserve">3-ویَمْنَعُونَ =غلط</w:t>
      </w:r>
    </w:p>
    <w:p>
      <w:pPr>
        <w:pStyle w:val="Heading2"/>
      </w:pPr>
      <w:bookmarkStart w:id="3115" w:name="_Toc2617"/>
      <w:r>
        <w:t>سوره الحج آیه 26</w:t>
      </w:r>
      <w:bookmarkEnd w:id="31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بَوَّأْنَا لِإِبْرَاهِیمَ مَکَانَ الْبَیْتِ أَنْ لَا تُشْرِکْ بِی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156_1467"/>
    <w:bookmarkEnd w:id="251"/>
    <w:p>
      <w:pPr>
        <w:pStyle w:val="BookText"/>
      </w:pPr>
      <w:r>
        <w:rPr>
          <w:rFonts w:ascii="Amiri" w:hAnsi="Amiri" w:eastAsia="Amiri" w:cs="Amiri"/>
          <w:lang w:bidi="ar-SA"/>
          <w:color w:val="111111"/>
          <w:sz w:val="28"/>
          <w:szCs w:val="28"/>
          <w:rtl/>
        </w:rPr>
        <w:t xml:space="preserve">شَیْئًا وَطَهِّرْ بَیْتِی لِلطَّائِفِینَ وَالْقَائِمِینَ ؟؟؟؟؟ السُّجُودِ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1-وَالرُّکَّعِ =صحیح</w:t>
      </w:r>
    </w:p>
    <w:p>
      <w:pPr>
        <w:pStyle w:val="BookText"/>
      </w:pPr>
      <w:r>
        <w:rPr>
          <w:rFonts w:ascii="Amiri" w:hAnsi="Amiri" w:eastAsia="Amiri" w:cs="Amiri"/>
          <w:lang w:bidi="ar-SA"/>
          <w:color w:val="111111"/>
          <w:sz w:val="28"/>
          <w:szCs w:val="28"/>
          <w:rtl/>
        </w:rPr>
        <w:t xml:space="preserve">3-والخُشَّعِ =غلط</w:t>
      </w:r>
    </w:p>
    <w:p>
      <w:pPr>
        <w:pStyle w:val="BookText"/>
      </w:pPr>
      <w:r>
        <w:rPr>
          <w:rFonts w:ascii="Amiri" w:hAnsi="Amiri" w:eastAsia="Amiri" w:cs="Amiri"/>
          <w:lang w:bidi="ar-SA"/>
          <w:color w:val="111111"/>
          <w:sz w:val="28"/>
          <w:szCs w:val="28"/>
          <w:rtl/>
        </w:rPr>
        <w:t xml:space="preserve">2-والخُضَّعِ =غلط</w:t>
      </w:r>
    </w:p>
    <w:p>
      <w:pPr>
        <w:pStyle w:val="Heading2"/>
      </w:pPr>
      <w:bookmarkStart w:id="3116" w:name="_Toc2618"/>
      <w:r>
        <w:t>سوره الحج آیه 27</w:t>
      </w:r>
      <w:bookmarkEnd w:id="31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وَأَذِّنْ فِی النَّاسِ ؟؟؟؟؟ یَأْتُوکَ رِجَالًا وَعَلَی کُلِّ ضَامِرٍ یَأْتِینَ مِنْ کُلِّ فَجٍّ عَمِیقٍ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1-بِالْحَجِّ =صحیح</w:t>
      </w:r>
    </w:p>
    <w:p>
      <w:pPr>
        <w:pStyle w:val="BookText"/>
      </w:pPr>
      <w:r>
        <w:rPr>
          <w:rFonts w:ascii="Amiri" w:hAnsi="Amiri" w:eastAsia="Amiri" w:cs="Amiri"/>
          <w:lang w:bidi="ar-SA"/>
          <w:color w:val="111111"/>
          <w:sz w:val="28"/>
          <w:szCs w:val="28"/>
          <w:rtl/>
        </w:rPr>
        <w:t xml:space="preserve">3-بِالجهادِ =غلط</w:t>
      </w:r>
    </w:p>
    <w:p>
      <w:pPr>
        <w:pStyle w:val="BookText"/>
      </w:pPr>
      <w:r>
        <w:rPr>
          <w:rFonts w:ascii="Amiri" w:hAnsi="Amiri" w:eastAsia="Amiri" w:cs="Amiri"/>
          <w:lang w:bidi="ar-SA"/>
          <w:color w:val="111111"/>
          <w:sz w:val="28"/>
          <w:szCs w:val="28"/>
          <w:rtl/>
        </w:rPr>
        <w:t xml:space="preserve">2-بِالصلاةِ =غلط</w:t>
      </w:r>
    </w:p>
    <w:p>
      <w:pPr>
        <w:pStyle w:val="Heading2"/>
      </w:pPr>
      <w:bookmarkStart w:id="3117" w:name="_Toc2619"/>
      <w:r>
        <w:t>سوره الحج آیه 28</w:t>
      </w:r>
      <w:bookmarkEnd w:id="31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لِیَشْهَدُوا مَنَافِعَ لَهُمْ ؟؟؟؟؟ اسْمَ اللَّهِ فِی أَیَّامٍ مَعْلُومَاتٍ عَلَی مَا رَزَقَهُمْ مِنْ بَهِیمَةِ الْأَنْعَامِ فَکُلُوا مِنْهَا وَأَطْعِمُوا الْبَائِسَ الْفَقِیرَ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2-وَیُقَدِّسوُا =غلط</w:t>
      </w:r>
    </w:p>
    <w:p>
      <w:pPr>
        <w:pStyle w:val="BookText"/>
      </w:pPr>
      <w:r>
        <w:rPr>
          <w:rFonts w:ascii="Amiri" w:hAnsi="Amiri" w:eastAsia="Amiri" w:cs="Amiri"/>
          <w:lang w:bidi="ar-SA"/>
          <w:color w:val="111111"/>
          <w:sz w:val="28"/>
          <w:szCs w:val="28"/>
          <w:rtl/>
        </w:rPr>
        <w:t xml:space="preserve">3-وَلَیَتذکَروا =غلط</w:t>
      </w:r>
    </w:p>
    <w:p>
      <w:pPr>
        <w:pStyle w:val="BookText"/>
      </w:pPr>
      <w:r>
        <w:rPr>
          <w:rFonts w:ascii="Amiri" w:hAnsi="Amiri" w:eastAsia="Amiri" w:cs="Amiri"/>
          <w:lang w:bidi="ar-SA"/>
          <w:color w:val="111111"/>
          <w:sz w:val="28"/>
          <w:szCs w:val="28"/>
          <w:rtl/>
        </w:rPr>
        <w:t xml:space="preserve">1-وَیَذْکُرُوا =صحیح</w:t>
      </w:r>
    </w:p>
    <w:p>
      <w:pPr>
        <w:pStyle w:val="Heading2"/>
      </w:pPr>
      <w:bookmarkStart w:id="3118" w:name="_Toc2620"/>
      <w:r>
        <w:t>سوره الحج آیه 29</w:t>
      </w:r>
      <w:bookmarkEnd w:id="31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لِیَقْضُوا تَفَثَهُمْ ؟؟؟؟؟ نُذُورَهُمْ وَلْیَطَّوَّفُوا بِالْبَیْتِ الْعَتِیقِ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3-وَیَدْفعُوا =غلط</w:t>
      </w:r>
    </w:p>
    <w:p>
      <w:pPr>
        <w:pStyle w:val="BookText"/>
      </w:pPr>
      <w:r>
        <w:rPr>
          <w:rFonts w:ascii="Amiri" w:hAnsi="Amiri" w:eastAsia="Amiri" w:cs="Amiri"/>
          <w:lang w:bidi="ar-SA"/>
          <w:color w:val="111111"/>
          <w:sz w:val="28"/>
          <w:szCs w:val="28"/>
          <w:rtl/>
        </w:rPr>
        <w:t xml:space="preserve">2-وَیُعطوا =غلط</w:t>
      </w:r>
    </w:p>
    <w:p>
      <w:pPr>
        <w:pStyle w:val="BookText"/>
      </w:pPr>
      <w:r>
        <w:rPr>
          <w:rFonts w:ascii="Amiri" w:hAnsi="Amiri" w:eastAsia="Amiri" w:cs="Amiri"/>
          <w:lang w:bidi="ar-SA"/>
          <w:color w:val="111111"/>
          <w:sz w:val="28"/>
          <w:szCs w:val="28"/>
          <w:rtl/>
        </w:rPr>
        <w:t xml:space="preserve">1-وَلْیُوفُوا =صحیح</w:t>
      </w:r>
    </w:p>
    <w:p>
      <w:pPr>
        <w:pStyle w:val="Heading2"/>
      </w:pPr>
      <w:bookmarkStart w:id="3119" w:name="_Toc2621"/>
      <w:r>
        <w:t>سوره الحج آیه 30</w:t>
      </w:r>
      <w:bookmarkEnd w:id="31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وَمَنْ یُعَظِّمْ حُرُمَاتِ اللَّهِ فَهُوَ خَیْرٌ لَهُ عِنْدَ رَبِّهِ وَأُحِلَّتْ لَکُمْ ؟؟؟؟؟ إِلَّا مَا یُتْلَی عَلَیْکُمْ فَاجْتَنِبُوا الرِّجْسَ مِنْ الْأَوْثَانِ وَاجْتَنِبُوا قَوْلَ الزُّورِ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2-الأبْقار =غلط</w:t>
      </w:r>
    </w:p>
    <w:p>
      <w:pPr>
        <w:pStyle w:val="BookText"/>
      </w:pPr>
      <w:r>
        <w:rPr>
          <w:rFonts w:ascii="IRNazanin" w:hAnsi="IRNazanin" w:eastAsia="IRNazanin" w:cs="IRNazanin"/>
          <w:lang w:bidi="fa-IR"/>
          <w:color w:val="111111"/>
          <w:sz w:val="28"/>
          <w:szCs w:val="28"/>
          <w:rtl/>
        </w:rPr>
        <w:t xml:space="preserve">3-الماشیة =غلط</w:t>
      </w:r>
    </w:p>
    <w:p>
      <w:pPr>
        <w:pStyle w:val="BookText"/>
      </w:pPr>
      <w:r>
        <w:rPr>
          <w:rFonts w:ascii="Amiri" w:hAnsi="Amiri" w:eastAsia="Amiri" w:cs="Amiri"/>
          <w:lang w:bidi="ar-SA"/>
          <w:color w:val="111111"/>
          <w:sz w:val="28"/>
          <w:szCs w:val="28"/>
          <w:rtl/>
        </w:rPr>
        <w:t xml:space="preserve">1-الْأَنْعَامُ =صحیح</w:t>
      </w:r>
    </w:p>
    <w:p>
      <w:pPr>
        <w:pStyle w:val="Heading2"/>
      </w:pPr>
      <w:bookmarkStart w:id="3120" w:name="_Toc2622"/>
      <w:r>
        <w:t>سوره الحج آیه 31</w:t>
      </w:r>
      <w:bookmarkEnd w:id="31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حُنَفَاءَ لِلَّهِ غَیْرَ مُشْرِکِینَ بِهِ وَمَنْ یُشْرِکْ بِاللَّهِ ؟؟؟؟؟ خَرَّ مِنْ السَّمَاءِ فَتَخْطَفُهُ الطَّیْرُ أَوْ تَهْوِی بِهِ الرِّیحُ فِی مَکَانٍ سَحِیقٍ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2-فَکأنَّهُ =غلط</w:t>
      </w:r>
    </w:p>
    <w:p>
      <w:pPr>
        <w:pStyle w:val="BookText"/>
      </w:pPr>
      <w:r>
        <w:rPr>
          <w:rFonts w:ascii="Amiri" w:hAnsi="Amiri" w:eastAsia="Amiri" w:cs="Amiri"/>
          <w:lang w:bidi="ar-SA"/>
          <w:color w:val="111111"/>
          <w:sz w:val="28"/>
          <w:szCs w:val="28"/>
          <w:rtl/>
        </w:rPr>
        <w:t xml:space="preserve">3-فَأنَّهُ =غلط</w:t>
      </w:r>
    </w:p>
    <w:p>
      <w:pPr>
        <w:pStyle w:val="BookText"/>
      </w:pPr>
      <w:r>
        <w:rPr>
          <w:rFonts w:ascii="Amiri" w:hAnsi="Amiri" w:eastAsia="Amiri" w:cs="Amiri"/>
          <w:lang w:bidi="ar-SA"/>
          <w:color w:val="111111"/>
          <w:sz w:val="28"/>
          <w:szCs w:val="28"/>
          <w:rtl/>
        </w:rPr>
        <w:t xml:space="preserve">1-فَکَأَنَّمَا =صحیح</w:t>
      </w:r>
    </w:p>
    <w:p>
      <w:pPr>
        <w:pStyle w:val="Heading2"/>
      </w:pPr>
      <w:bookmarkStart w:id="3121" w:name="_Toc2623"/>
      <w:r>
        <w:t>سوره الحج آیه 32</w:t>
      </w:r>
      <w:bookmarkEnd w:id="31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وَمَنْ یُعَظِّمْ شَعَائِرَ اللَّهِ ؟؟؟؟؟ مِنْ تَقْوَی الْقُلُوبِ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3-فَکأَنَّها =غلط</w:t>
      </w:r>
    </w:p>
    <w:p>
      <w:pPr>
        <w:pStyle w:val="BookText"/>
      </w:pPr>
      <w:r>
        <w:rPr>
          <w:rFonts w:ascii="Amiri" w:hAnsi="Amiri" w:eastAsia="Amiri" w:cs="Amiri"/>
          <w:lang w:bidi="ar-SA"/>
          <w:color w:val="111111"/>
          <w:sz w:val="28"/>
          <w:szCs w:val="28"/>
          <w:rtl/>
        </w:rPr>
        <w:t xml:space="preserve">2-فَهِیَ =غلط</w:t>
      </w:r>
    </w:p>
    <w:p>
      <w:pPr>
        <w:pStyle w:val="BookText"/>
      </w:pPr>
      <w:r>
        <w:rPr>
          <w:rFonts w:ascii="Amiri" w:hAnsi="Amiri" w:eastAsia="Amiri" w:cs="Amiri"/>
          <w:lang w:bidi="ar-SA"/>
          <w:color w:val="111111"/>
          <w:sz w:val="28"/>
          <w:szCs w:val="28"/>
          <w:rtl/>
        </w:rPr>
        <w:t xml:space="preserve">1-فَإِنَّهَا =صحیح</w:t>
      </w:r>
    </w:p>
    <w:p>
      <w:pPr>
        <w:pStyle w:val="Heading2"/>
      </w:pPr>
      <w:bookmarkStart w:id="3122" w:name="_Toc2624"/>
      <w:r>
        <w:t>سوره الحج آیه 33</w:t>
      </w:r>
      <w:bookmarkEnd w:id="31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لَکُمْ فِیهَا مَنَافِعُ إِلَی أَجَلٍ مُسَمًّی ثُمَّ ؟؟؟؟؟ إِلَی الْبَیْتِ الْعَتِیقِ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1-مَحِلُّهَا =صحیح</w:t>
      </w:r>
    </w:p>
    <w:p>
      <w:pPr>
        <w:pStyle w:val="BookText"/>
      </w:pPr>
      <w:r>
        <w:rPr>
          <w:rFonts w:ascii="IRNazanin" w:hAnsi="IRNazanin" w:eastAsia="IRNazanin" w:cs="IRNazanin"/>
          <w:lang w:bidi="fa-IR"/>
          <w:color w:val="111111"/>
          <w:sz w:val="28"/>
          <w:szCs w:val="28"/>
          <w:rtl/>
        </w:rPr>
        <w:t xml:space="preserve">2-مکانها =غلط</w:t>
      </w:r>
    </w:p>
    <w:p>
      <w:pPr>
        <w:pStyle w:val="BookText"/>
      </w:pPr>
      <w:r>
        <w:rPr>
          <w:rFonts w:ascii="Amiri" w:hAnsi="Amiri" w:eastAsia="Amiri" w:cs="Amiri"/>
          <w:lang w:bidi="ar-SA"/>
          <w:color w:val="111111"/>
          <w:sz w:val="28"/>
          <w:szCs w:val="28"/>
          <w:rtl/>
        </w:rPr>
        <w:t xml:space="preserve">3-مَوْقِعُها =غلط</w:t>
      </w:r>
    </w:p>
    <w:p>
      <w:pPr>
        <w:pStyle w:val="Heading2"/>
      </w:pPr>
      <w:bookmarkStart w:id="3123" w:name="_Toc2625"/>
      <w:r>
        <w:t>سوره الحج آیه 34</w:t>
      </w:r>
      <w:bookmarkEnd w:id="31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أُمَّةٍ جَعَلْنَا مَنْسَکًا ؟؟؟؟؟ اسْمَ اللَّهِ عَلَی مَا رَزَقَهُمْ مِنْ بَهِیمَةِ الْأَنْعَامِ فَإِلَهُکُمْ إِلَهٌ وَاحِدٌ فَلَهُ أَسْلِمُوا وَبَشِّرْ الْمُخْبِتِینَ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1-لِیَذْکُرُوا =صحیح</w:t>
      </w:r>
    </w:p>
    <w:p>
      <w:pPr>
        <w:pStyle w:val="BookText"/>
      </w:pPr>
      <w:r>
        <w:rPr>
          <w:rFonts w:ascii="Amiri" w:hAnsi="Amiri" w:eastAsia="Amiri" w:cs="Amiri"/>
          <w:lang w:bidi="ar-SA"/>
          <w:color w:val="111111"/>
          <w:sz w:val="28"/>
          <w:szCs w:val="28"/>
          <w:rtl/>
        </w:rPr>
        <w:t xml:space="preserve">2-لِینطِقُوا =غلط</w:t>
      </w:r>
    </w:p>
    <w:p>
      <w:pPr>
        <w:pStyle w:val="BookText"/>
      </w:pPr>
      <w:r>
        <w:rPr>
          <w:rFonts w:ascii="Amiri" w:hAnsi="Amiri" w:eastAsia="Amiri" w:cs="Amiri"/>
          <w:lang w:bidi="ar-SA"/>
          <w:color w:val="111111"/>
          <w:sz w:val="28"/>
          <w:szCs w:val="28"/>
          <w:rtl/>
        </w:rPr>
        <w:t xml:space="preserve">3-لِیَتَذکَّرُوا =غلط</w:t>
      </w:r>
    </w:p>
    <w:p>
      <w:pPr>
        <w:pStyle w:val="Heading2"/>
      </w:pPr>
      <w:bookmarkStart w:id="3124" w:name="_Toc2626"/>
      <w:r>
        <w:t>سوره الحج آیه 35</w:t>
      </w:r>
      <w:bookmarkEnd w:id="31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إِذَا ذُکِرَ اللَّهُ وَجِلَتْ قُلُوبُهُمْ وَالصَّابِرِینَ عَلَی مَا أَصَابَهُمْ ؟؟؟؟؟ الصَّلَاةِ وَمِمَّا رَزَقْنَاهُمْ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2-وَالمؤَدِّی =غلط</w:t>
      </w:r>
    </w:p>
    <w:p>
      <w:pPr>
        <w:pStyle w:val="BookText"/>
      </w:pPr>
      <w:r>
        <w:rPr>
          <w:rFonts w:ascii="Amiri" w:hAnsi="Amiri" w:eastAsia="Amiri" w:cs="Amiri"/>
          <w:lang w:bidi="ar-SA"/>
          <w:color w:val="111111"/>
          <w:sz w:val="28"/>
          <w:szCs w:val="28"/>
          <w:rtl/>
        </w:rPr>
        <w:t xml:space="preserve">1-وَالْمُقِیمِ =صحیح</w:t>
      </w:r>
    </w:p>
    <w:p>
      <w:pPr>
        <w:pStyle w:val="BookText"/>
      </w:pPr>
      <w:r>
        <w:rPr>
          <w:rFonts w:ascii="Amiri" w:hAnsi="Amiri" w:eastAsia="Amiri" w:cs="Amiri"/>
          <w:lang w:bidi="ar-SA"/>
          <w:color w:val="111111"/>
          <w:sz w:val="28"/>
          <w:szCs w:val="28"/>
          <w:rtl/>
        </w:rPr>
        <w:t xml:space="preserve">3-وَقَائِمی =غلط</w:t>
      </w:r>
    </w:p>
    <w:p>
      <w:pPr>
        <w:pStyle w:val="Heading2"/>
      </w:pPr>
      <w:bookmarkStart w:id="3125" w:name="_Toc2627"/>
      <w:r>
        <w:t>سوره الحج آیه 36</w:t>
      </w:r>
      <w:bookmarkEnd w:id="31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وَالْبُدْنَ ؟؟؟؟؟ لَکُمْ مِنْ شَعَائِرِ اللَّهِ لَکُمْ فِیهَا خَیْرٌ فَاذْکُرُوا اسْمَ اللَّهِ عَلَیْهَا صَوَافَّ فَإِذَا وَجَبَتْ جُنُوبُهَا فَکُلُوا مِنْهَا وَأَطْعِمُوا الْقَانِعَ وَالْمُعْتَرَّ کَذَلِکَ سَخَّرْنَاهَا لَکُمْ لَعَلَّکُمْ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156_1470"/>
    <w:bookmarkEnd w:id="252"/>
    <w:p>
      <w:pPr>
        <w:pStyle w:val="BookText"/>
      </w:pPr>
      <w:r>
        <w:rPr>
          <w:rFonts w:ascii="Amiri" w:hAnsi="Amiri" w:eastAsia="Amiri" w:cs="Amiri"/>
          <w:lang w:bidi="ar-SA"/>
          <w:color w:val="111111"/>
          <w:sz w:val="28"/>
          <w:szCs w:val="28"/>
          <w:rtl/>
        </w:rPr>
        <w:t xml:space="preserve">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2-أنشأناها =غلط</w:t>
      </w:r>
    </w:p>
    <w:p>
      <w:pPr>
        <w:pStyle w:val="BookText"/>
      </w:pPr>
      <w:r>
        <w:rPr>
          <w:rFonts w:ascii="Amiri" w:hAnsi="Amiri" w:eastAsia="Amiri" w:cs="Amiri"/>
          <w:lang w:bidi="ar-SA"/>
          <w:color w:val="111111"/>
          <w:sz w:val="28"/>
          <w:szCs w:val="28"/>
          <w:rtl/>
        </w:rPr>
        <w:t xml:space="preserve">1-جَعَلْنَاهَا =صحیح</w:t>
      </w:r>
    </w:p>
    <w:p>
      <w:pPr>
        <w:pStyle w:val="BookText"/>
      </w:pPr>
      <w:r>
        <w:rPr>
          <w:rFonts w:ascii="Amiri" w:hAnsi="Amiri" w:eastAsia="Amiri" w:cs="Amiri"/>
          <w:lang w:bidi="ar-SA"/>
          <w:color w:val="111111"/>
          <w:sz w:val="28"/>
          <w:szCs w:val="28"/>
          <w:rtl/>
        </w:rPr>
        <w:t xml:space="preserve">3-خَلَقْناها =غلط</w:t>
      </w:r>
    </w:p>
    <w:p>
      <w:pPr>
        <w:pStyle w:val="Heading2"/>
      </w:pPr>
      <w:bookmarkStart w:id="3126" w:name="_Toc2628"/>
      <w:r>
        <w:t>سوره الحج آیه 37</w:t>
      </w:r>
      <w:bookmarkEnd w:id="31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 یَنَالَ اللَّهَ ؟؟؟؟؟ وَلَا دِمَاؤُهَا وَلَکِنْ یَنَالُهُ التَّقْوَی مِنْکُمْ کَذَلِکَ سَخَّرَهَا لَکُمْ لِتُکَبِّرُوا اللَّهَ عَلَی مَا هَدَاکُمْ وَبَشِّرْ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1-لُحُومُهَا =صحیح</w:t>
      </w:r>
    </w:p>
    <w:p>
      <w:pPr>
        <w:pStyle w:val="BookText"/>
      </w:pPr>
      <w:r>
        <w:rPr>
          <w:rFonts w:ascii="Amiri" w:hAnsi="Amiri" w:eastAsia="Amiri" w:cs="Amiri"/>
          <w:lang w:bidi="ar-SA"/>
          <w:color w:val="111111"/>
          <w:sz w:val="28"/>
          <w:szCs w:val="28"/>
          <w:rtl/>
        </w:rPr>
        <w:t xml:space="preserve">3-عِظامِها =غلط</w:t>
      </w:r>
    </w:p>
    <w:p>
      <w:pPr>
        <w:pStyle w:val="BookText"/>
      </w:pPr>
      <w:r>
        <w:rPr>
          <w:rFonts w:ascii="Amiri" w:hAnsi="Amiri" w:eastAsia="Amiri" w:cs="Amiri"/>
          <w:lang w:bidi="ar-SA"/>
          <w:color w:val="111111"/>
          <w:sz w:val="28"/>
          <w:szCs w:val="28"/>
          <w:rtl/>
        </w:rPr>
        <w:t xml:space="preserve">2-شحوُمها =غلط</w:t>
      </w:r>
    </w:p>
    <w:p>
      <w:pPr>
        <w:pStyle w:val="Heading2"/>
      </w:pPr>
      <w:bookmarkStart w:id="3127" w:name="_Toc2629"/>
      <w:r>
        <w:t>سوره الحج آیه 38</w:t>
      </w:r>
      <w:bookmarkEnd w:id="31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 عَنْ الَّذِینَ آمَنُوا إِنَّ اللَّهَ لَا یُحِبُّ کُلَّ خَوَّانٍ 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3-یَمْنَعْ =غلط</w:t>
      </w:r>
    </w:p>
    <w:p>
      <w:pPr>
        <w:pStyle w:val="BookText"/>
      </w:pPr>
      <w:r>
        <w:rPr>
          <w:rFonts w:ascii="Amiri" w:hAnsi="Amiri" w:eastAsia="Amiri" w:cs="Amiri"/>
          <w:lang w:bidi="ar-SA"/>
          <w:color w:val="111111"/>
          <w:sz w:val="28"/>
          <w:szCs w:val="28"/>
          <w:rtl/>
        </w:rPr>
        <w:t xml:space="preserve">2-یُحامی =غلط</w:t>
      </w:r>
    </w:p>
    <w:p>
      <w:pPr>
        <w:pStyle w:val="BookText"/>
      </w:pPr>
      <w:r>
        <w:rPr>
          <w:rFonts w:ascii="Amiri" w:hAnsi="Amiri" w:eastAsia="Amiri" w:cs="Amiri"/>
          <w:lang w:bidi="ar-SA"/>
          <w:color w:val="111111"/>
          <w:sz w:val="28"/>
          <w:szCs w:val="28"/>
          <w:rtl/>
        </w:rPr>
        <w:t xml:space="preserve">1-یُدَافِعُ =صحیح</w:t>
      </w:r>
    </w:p>
    <w:p>
      <w:pPr>
        <w:pStyle w:val="Heading2"/>
      </w:pPr>
      <w:bookmarkStart w:id="3128" w:name="_Toc2630"/>
      <w:r>
        <w:t>سوره الحج آیه 39</w:t>
      </w:r>
      <w:bookmarkEnd w:id="31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أُذِنَ لِلَّذِینَ ؟؟؟؟؟ بِأَنَّهُمْ ظُلِمُوا وَإِنَّ اللَّهَ عَلَی نَصْرِهِمْ لَقَدِیرٌ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1-یُقَاتَلُونَ =صحیح</w:t>
      </w:r>
    </w:p>
    <w:p>
      <w:pPr>
        <w:pStyle w:val="BookText"/>
      </w:pPr>
      <w:r>
        <w:rPr>
          <w:rFonts w:ascii="Amiri" w:hAnsi="Amiri" w:eastAsia="Amiri" w:cs="Amiri"/>
          <w:lang w:bidi="ar-SA"/>
          <w:color w:val="111111"/>
          <w:sz w:val="28"/>
          <w:szCs w:val="28"/>
          <w:rtl/>
        </w:rPr>
        <w:t xml:space="preserve">2-یُحارَبُون =غلط</w:t>
      </w:r>
    </w:p>
    <w:p>
      <w:pPr>
        <w:pStyle w:val="BookText"/>
      </w:pPr>
      <w:r>
        <w:rPr>
          <w:rFonts w:ascii="Amiri" w:hAnsi="Amiri" w:eastAsia="Amiri" w:cs="Amiri"/>
          <w:lang w:bidi="ar-SA"/>
          <w:color w:val="111111"/>
          <w:sz w:val="28"/>
          <w:szCs w:val="28"/>
          <w:rtl/>
        </w:rPr>
        <w:t xml:space="preserve">3-یُجَاهَدُونَ =غلط</w:t>
      </w:r>
    </w:p>
    <w:p>
      <w:pPr>
        <w:pStyle w:val="Heading2"/>
      </w:pPr>
      <w:bookmarkStart w:id="3129" w:name="_Toc2631"/>
      <w:r>
        <w:t>سوره الحج آیه 40</w:t>
      </w:r>
      <w:bookmarkEnd w:id="31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أُخْرِجُوا مِنْ ؟؟؟؟؟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3-منازِلِهِمْ =غلط</w:t>
      </w:r>
    </w:p>
    <w:p>
      <w:pPr>
        <w:pStyle w:val="BookText"/>
      </w:pPr>
      <w:r>
        <w:rPr>
          <w:rFonts w:ascii="Amiri" w:hAnsi="Amiri" w:eastAsia="Amiri" w:cs="Amiri"/>
          <w:lang w:bidi="ar-SA"/>
          <w:color w:val="111111"/>
          <w:sz w:val="28"/>
          <w:szCs w:val="28"/>
          <w:rtl/>
        </w:rPr>
        <w:t xml:space="preserve">2-بُیوتِهِمْ =غلط</w:t>
      </w:r>
    </w:p>
    <w:p>
      <w:pPr>
        <w:pStyle w:val="BookText"/>
      </w:pPr>
      <w:r>
        <w:rPr>
          <w:rFonts w:ascii="Amiri" w:hAnsi="Amiri" w:eastAsia="Amiri" w:cs="Amiri"/>
          <w:lang w:bidi="ar-SA"/>
          <w:color w:val="111111"/>
          <w:sz w:val="28"/>
          <w:szCs w:val="28"/>
          <w:rtl/>
        </w:rPr>
        <w:t xml:space="preserve">1-دِیَارِهِمْ =صحیح</w:t>
      </w:r>
    </w:p>
    <w:p>
      <w:pPr>
        <w:pStyle w:val="Heading2"/>
      </w:pPr>
      <w:bookmarkStart w:id="3130" w:name="_Toc2632"/>
      <w:r>
        <w:t>سوره الحج آیه 41</w:t>
      </w:r>
      <w:bookmarkEnd w:id="31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إِنْ مَکَّنَّاهُمْ فِی الْأَرْضِ أَقَامُوا الصَّلَاةَ وَآتَوْا الزَّکَاةَ وَأَمَرُوا بِالْمَعْرُوفِ وَنَهَوْا عَنْ ؟؟؟؟؟ وَلِلَّهِ عَاقِبَةُ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3-السیء =غلط</w:t>
      </w:r>
    </w:p>
    <w:p>
      <w:pPr>
        <w:pStyle w:val="BookText"/>
      </w:pPr>
      <w:r>
        <w:rPr>
          <w:rFonts w:ascii="IRNazanin" w:hAnsi="IRNazanin" w:eastAsia="IRNazanin" w:cs="IRNazanin"/>
          <w:lang w:bidi="fa-IR"/>
          <w:color w:val="111111"/>
          <w:sz w:val="28"/>
          <w:szCs w:val="28"/>
          <w:rtl/>
        </w:rPr>
        <w:t xml:space="preserve">2-القبیح =غلط</w:t>
      </w:r>
    </w:p>
    <w:p>
      <w:pPr>
        <w:pStyle w:val="BookText"/>
      </w:pPr>
      <w:r>
        <w:rPr>
          <w:rFonts w:ascii="Amiri" w:hAnsi="Amiri" w:eastAsia="Amiri" w:cs="Amiri"/>
          <w:lang w:bidi="ar-SA"/>
          <w:color w:val="111111"/>
          <w:sz w:val="28"/>
          <w:szCs w:val="28"/>
          <w:rtl/>
        </w:rPr>
        <w:t xml:space="preserve">1-الْمُنْکَرِ =صحیح</w:t>
      </w:r>
    </w:p>
    <w:p>
      <w:pPr>
        <w:pStyle w:val="Heading2"/>
      </w:pPr>
      <w:bookmarkStart w:id="3131" w:name="_Toc2633"/>
      <w:r>
        <w:t>سوره الحج آیه 42</w:t>
      </w:r>
      <w:bookmarkEnd w:id="31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فَقَدْ کَذَّبَتْ قَبْلَهُمْ قَوْمُ نُوحٍ وَعَادٌ وَثَمُودُ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1-یُکَذِّبُوکَ =صحیح</w:t>
      </w:r>
    </w:p>
    <w:p>
      <w:pPr>
        <w:pStyle w:val="BookText"/>
      </w:pPr>
      <w:r>
        <w:rPr>
          <w:rFonts w:ascii="Amiri" w:hAnsi="Amiri" w:eastAsia="Amiri" w:cs="Amiri"/>
          <w:lang w:bidi="ar-SA"/>
          <w:color w:val="111111"/>
          <w:sz w:val="28"/>
          <w:szCs w:val="28"/>
          <w:rtl/>
        </w:rPr>
        <w:t xml:space="preserve">3-یفْتِنوک =غلط</w:t>
      </w:r>
    </w:p>
    <w:p>
      <w:pPr>
        <w:pStyle w:val="BookText"/>
      </w:pPr>
      <w:r>
        <w:rPr>
          <w:rFonts w:ascii="Amiri" w:hAnsi="Amiri" w:eastAsia="Amiri" w:cs="Amiri"/>
          <w:lang w:bidi="ar-SA"/>
          <w:color w:val="111111"/>
          <w:sz w:val="28"/>
          <w:szCs w:val="28"/>
          <w:rtl/>
        </w:rPr>
        <w:t xml:space="preserve">2-یَظْلِموک =غلط</w:t>
      </w:r>
    </w:p>
    <w:p>
      <w:pPr>
        <w:pStyle w:val="Heading2"/>
      </w:pPr>
      <w:bookmarkStart w:id="3132" w:name="_Toc2634"/>
      <w:r>
        <w:t>سوره الحج آیه 43</w:t>
      </w:r>
      <w:bookmarkEnd w:id="31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وَقَوْمُ ؟؟؟؟؟ وَقَوْمُ لُوطٍ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3-اسْحاق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3133" w:name="_Toc2635"/>
      <w:r>
        <w:t>سوره الحج آیه 44</w:t>
      </w:r>
      <w:bookmarkEnd w:id="31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وَأَصْحَابُ مَدْیَنَ وَکُذِّبَ مُوسَی ؟؟؟؟؟ لِلْکَافِرِینَ ثُمَّ أَخَذْتُهُمْ فَکَیْفَ کَانَ نَکِیرِ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2-فَمَهَّلْتُ =غلط</w:t>
      </w:r>
    </w:p>
    <w:p>
      <w:pPr>
        <w:pStyle w:val="BookText"/>
      </w:pPr>
      <w:r>
        <w:rPr>
          <w:rFonts w:ascii="Amiri" w:hAnsi="Amiri" w:eastAsia="Amiri" w:cs="Amiri"/>
          <w:lang w:bidi="ar-SA"/>
          <w:color w:val="111111"/>
          <w:sz w:val="28"/>
          <w:szCs w:val="28"/>
          <w:rtl/>
        </w:rPr>
        <w:t xml:space="preserve">1-فَأَمْلَیْتُ =صحیح</w:t>
      </w:r>
    </w:p>
    <w:p>
      <w:pPr>
        <w:pStyle w:val="BookText"/>
      </w:pPr>
      <w:r>
        <w:rPr>
          <w:rFonts w:ascii="Amiri" w:hAnsi="Amiri" w:eastAsia="Amiri" w:cs="Amiri"/>
          <w:lang w:bidi="ar-SA"/>
          <w:color w:val="111111"/>
          <w:sz w:val="28"/>
          <w:szCs w:val="28"/>
          <w:rtl/>
        </w:rPr>
        <w:t xml:space="preserve">3-فَدَبَّرْتُ =غلط</w:t>
      </w:r>
    </w:p>
    <w:p>
      <w:pPr>
        <w:pStyle w:val="Heading2"/>
      </w:pPr>
      <w:bookmarkStart w:id="3134" w:name="_Toc2636"/>
      <w:r>
        <w:t>سوره الحج آیه 45</w:t>
      </w:r>
      <w:bookmarkEnd w:id="31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فَکَأَیِّنْ مِنْ قَرْیَةٍ أَهْلَکْنَاهَا وَهِیَ ظَالِمَةٌ فَهِیَ خَاوِیَةٌ عَلَی عُرُوشِهَا وَبِئْرٍ ؟؟؟؟؟ وَقَصْرٍ مَشِیدٍ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2-مُخَرَّبَةٍ =غلط</w:t>
      </w:r>
    </w:p>
    <w:p>
      <w:pPr>
        <w:pStyle w:val="BookText"/>
      </w:pPr>
      <w:r>
        <w:rPr>
          <w:rFonts w:ascii="Amiri" w:hAnsi="Amiri" w:eastAsia="Amiri" w:cs="Amiri"/>
          <w:lang w:bidi="ar-SA"/>
          <w:color w:val="111111"/>
          <w:sz w:val="28"/>
          <w:szCs w:val="28"/>
          <w:rtl/>
        </w:rPr>
        <w:t xml:space="preserve">1-مُعَطَّلَةٍ =صحیح</w:t>
      </w:r>
    </w:p>
    <w:p>
      <w:pPr>
        <w:pStyle w:val="BookText"/>
      </w:pPr>
      <w:r>
        <w:rPr>
          <w:rFonts w:ascii="Amiri" w:hAnsi="Amiri" w:eastAsia="Amiri" w:cs="Amiri"/>
          <w:lang w:bidi="ar-SA"/>
          <w:color w:val="111111"/>
          <w:sz w:val="28"/>
          <w:szCs w:val="28"/>
          <w:rtl/>
        </w:rPr>
        <w:t xml:space="preserve">3-مُحَطَّمَةٍ =غلط</w:t>
      </w:r>
    </w:p>
    <w:p>
      <w:pPr>
        <w:pStyle w:val="Heading2"/>
      </w:pPr>
      <w:bookmarkStart w:id="3135" w:name="_Toc2637"/>
      <w:r>
        <w:t>سوره الحج آیه 46</w:t>
      </w:r>
      <w:bookmarkEnd w:id="31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یَسِیرُوا فِی الْأَرْضِ فَتَکُونَ لَهُمْ قُلُوبٌ یَعْقِلُونَ بِهَا أَوْ آذَانٌ یَسْمَعُونَ بِهَا فَإِنَّهَا لَا تَعْمَی ؟؟؟؟؟ وَلَکِنْ تَعْمَی الْقُلُوبُ الَّتِی فِی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3-الأَنظارُ =غلط</w:t>
      </w:r>
    </w:p>
    <w:p>
      <w:pPr>
        <w:pStyle w:val="BookText"/>
      </w:pPr>
      <w:r>
        <w:rPr>
          <w:rFonts w:ascii="Amiri" w:hAnsi="Amiri" w:eastAsia="Amiri" w:cs="Amiri"/>
          <w:lang w:bidi="ar-SA"/>
          <w:color w:val="111111"/>
          <w:sz w:val="28"/>
          <w:szCs w:val="28"/>
          <w:rtl/>
        </w:rPr>
        <w:t xml:space="preserve">1-الْأَبْصَارُ =صحیح</w:t>
      </w:r>
    </w:p>
    <w:p>
      <w:pPr>
        <w:pStyle w:val="BookText"/>
      </w:pPr>
      <w:r>
        <w:rPr>
          <w:rFonts w:ascii="Amiri" w:hAnsi="Amiri" w:eastAsia="Amiri" w:cs="Amiri"/>
          <w:lang w:bidi="ar-SA"/>
          <w:color w:val="111111"/>
          <w:sz w:val="28"/>
          <w:szCs w:val="28"/>
          <w:rtl/>
        </w:rPr>
        <w:t xml:space="preserve">2-العیُونُ =غلط</w:t>
      </w:r>
    </w:p>
    <w:p>
      <w:pPr>
        <w:pStyle w:val="Heading2"/>
      </w:pPr>
      <w:bookmarkStart w:id="3136" w:name="_Toc2638"/>
      <w:r>
        <w:t>سوره الحج آیه 47</w:t>
      </w:r>
      <w:bookmarkEnd w:id="31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وَیَسْتَعْجِلُونَکَ ؟؟؟؟؟ وَلَنْ یُخْلِفَ اللَّهُ وَعْدَهُ وَإِنَّ یَوْمًا عِنْدَ رَبِّکَ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156_1474"/>
    <w:bookmarkEnd w:id="253"/>
    <w:p>
      <w:pPr>
        <w:pStyle w:val="BookText"/>
      </w:pPr>
      <w:r>
        <w:rPr>
          <w:rFonts w:ascii="Amiri" w:hAnsi="Amiri" w:eastAsia="Amiri" w:cs="Amiri"/>
          <w:lang w:bidi="ar-SA"/>
          <w:color w:val="111111"/>
          <w:sz w:val="28"/>
          <w:szCs w:val="28"/>
          <w:rtl/>
        </w:rPr>
        <w:t xml:space="preserve">کَأَلْفِ سَنَةٍ مِمَّا تَعُدُّونَ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2-بِالعِقابِ =غلط</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1-بِالْعَذَابِ =صحیح</w:t>
      </w:r>
    </w:p>
    <w:p>
      <w:pPr>
        <w:pStyle w:val="Heading2"/>
      </w:pPr>
      <w:bookmarkStart w:id="3137" w:name="_Toc2639"/>
      <w:r>
        <w:t>سوره الحج آیه 48</w:t>
      </w:r>
      <w:bookmarkEnd w:id="31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وَکَأَیِّنْ مِنْ قَرْیَةٍ أَمْلَیْتُ لَهَا وَهِیَ ظَالِمَةٌ ثُمَّ ؟؟؟؟؟ وَإِلَیَّ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3-عاقَبْتُها =غلط</w:t>
      </w:r>
    </w:p>
    <w:p>
      <w:pPr>
        <w:pStyle w:val="BookText"/>
      </w:pPr>
      <w:r>
        <w:rPr>
          <w:rFonts w:ascii="Amiri" w:hAnsi="Amiri" w:eastAsia="Amiri" w:cs="Amiri"/>
          <w:lang w:bidi="ar-SA"/>
          <w:color w:val="111111"/>
          <w:sz w:val="28"/>
          <w:szCs w:val="28"/>
          <w:rtl/>
        </w:rPr>
        <w:t xml:space="preserve">1-أَخَذْتُهَا =صحیح</w:t>
      </w:r>
    </w:p>
    <w:p>
      <w:pPr>
        <w:pStyle w:val="BookText"/>
      </w:pPr>
      <w:r>
        <w:rPr>
          <w:rFonts w:ascii="Amiri" w:hAnsi="Amiri" w:eastAsia="Amiri" w:cs="Amiri"/>
          <w:lang w:bidi="ar-SA"/>
          <w:color w:val="111111"/>
          <w:sz w:val="28"/>
          <w:szCs w:val="28"/>
          <w:rtl/>
        </w:rPr>
        <w:t xml:space="preserve">2-دَمَّرْتُها =غلط</w:t>
      </w:r>
    </w:p>
    <w:p>
      <w:pPr>
        <w:pStyle w:val="Heading2"/>
      </w:pPr>
      <w:bookmarkStart w:id="3138" w:name="_Toc2640"/>
      <w:r>
        <w:t>سوره الحج آیه 49</w:t>
      </w:r>
      <w:bookmarkEnd w:id="31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النَّاسُ إِنَّمَا أَنَا لَکُمْ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3-یَامَعَاشِرَ =غلط</w:t>
      </w:r>
    </w:p>
    <w:p>
      <w:pPr>
        <w:pStyle w:val="BookText"/>
      </w:pPr>
      <w:r>
        <w:rPr>
          <w:rFonts w:ascii="Amiri" w:hAnsi="Amiri" w:eastAsia="Amiri" w:cs="Amiri"/>
          <w:lang w:bidi="ar-SA"/>
          <w:color w:val="111111"/>
          <w:sz w:val="28"/>
          <w:szCs w:val="28"/>
          <w:rtl/>
        </w:rPr>
        <w:t xml:space="preserve">1-یَاأَیُّهَا =صحیح</w:t>
      </w:r>
    </w:p>
    <w:p>
      <w:pPr>
        <w:pStyle w:val="Heading2"/>
      </w:pPr>
      <w:bookmarkStart w:id="3139" w:name="_Toc2641"/>
      <w:r>
        <w:t>سوره الحج آیه 50</w:t>
      </w:r>
      <w:bookmarkEnd w:id="31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فَالَّذِینَ آمَنُوا ؟؟؟؟؟ الصَّالِحَاتِ لَهُمْ مَغْفِرَةٌ وَرِزْقٌ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IRNazanin" w:hAnsi="IRNazanin" w:eastAsia="IRNazanin" w:cs="IRNazanin"/>
          <w:lang w:bidi="fa-IR"/>
          <w:color w:val="111111"/>
          <w:sz w:val="28"/>
          <w:szCs w:val="28"/>
          <w:rtl/>
        </w:rPr>
        <w:t xml:space="preserve">3-وباشَروا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3140" w:name="_Toc2642"/>
      <w:r>
        <w:t>سوره الحج آیه 51</w:t>
      </w:r>
      <w:bookmarkEnd w:id="31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سَعَوْا فِی آیَاتِنَا ؟؟؟؟؟ أُوْلَئِکَ أَصْحَابُ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1-مُعَاجِزِینَ =صحیح</w:t>
      </w:r>
    </w:p>
    <w:p>
      <w:pPr>
        <w:pStyle w:val="BookText"/>
      </w:pPr>
      <w:r>
        <w:rPr>
          <w:rFonts w:ascii="Amiri" w:hAnsi="Amiri" w:eastAsia="Amiri" w:cs="Amiri"/>
          <w:lang w:bidi="ar-SA"/>
          <w:color w:val="111111"/>
          <w:sz w:val="28"/>
          <w:szCs w:val="28"/>
          <w:rtl/>
        </w:rPr>
        <w:t xml:space="preserve">2-مُصِرِّین =غلط</w:t>
      </w:r>
    </w:p>
    <w:p>
      <w:pPr>
        <w:pStyle w:val="BookText"/>
      </w:pPr>
      <w:r>
        <w:rPr>
          <w:rFonts w:ascii="Amiri" w:hAnsi="Amiri" w:eastAsia="Amiri" w:cs="Amiri"/>
          <w:lang w:bidi="ar-SA"/>
          <w:color w:val="111111"/>
          <w:sz w:val="28"/>
          <w:szCs w:val="28"/>
          <w:rtl/>
        </w:rPr>
        <w:t xml:space="preserve">3-مثابِرینَ =غلط</w:t>
      </w:r>
    </w:p>
    <w:p>
      <w:pPr>
        <w:pStyle w:val="Heading2"/>
      </w:pPr>
      <w:bookmarkStart w:id="3141" w:name="_Toc2643"/>
      <w:r>
        <w:t>سوره الحج آیه 52</w:t>
      </w:r>
      <w:bookmarkEnd w:id="31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أَرْسَلْنَا مِنْ قَبْلِکَ مِنْ رَسُولٍ وَلَا نَبِیٍّ إِلَّا إِذَا تَمَنَّی أَلْقَی ؟؟؟؟؟ فِی أُمْنِیَّتِهِ فَیَنْسَخُ اللَّهُ مَا یُلْقِی الشَّیْطَان ثُمَّ یُحْکِمُ اللَّهُ آیَاتِهِ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3142" w:name="_Toc2644"/>
      <w:r>
        <w:t>سوره الحج آیه 53</w:t>
      </w:r>
      <w:bookmarkEnd w:id="31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لِیَجْعَلَ مَا یُلْقِی ؟؟؟؟؟ فِتْنَةً لِلَّذِینَ فِی قُلُوبِهِمْ مَرَضٌ وَالْقَاسِیَةِ قُلُوبُهُمْ وَإِنَّ الظَّالِمِینَ لَفِی شِقَاقٍ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3143" w:name="_Toc2645"/>
      <w:r>
        <w:t>سوره الحج آیه 54</w:t>
      </w:r>
      <w:bookmarkEnd w:id="31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وَلِیَعْلَمَ الَّذِینَ أُوتُوا الْعِلْمَ أَنَّهُ الْحَقُّ مِنْ رَبِّکَ ؟؟؟؟؟ بِهِ فَتُخْبِتَ لَهُ قُلُوبُهُمْ وَإِنَّ اللَّهَ لَهَادِ الَّذِینَ آمَنُوا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3-فَیُسَلِّمُوا =غلط</w:t>
      </w:r>
    </w:p>
    <w:p>
      <w:pPr>
        <w:pStyle w:val="BookText"/>
      </w:pPr>
      <w:r>
        <w:rPr>
          <w:rFonts w:ascii="Amiri" w:hAnsi="Amiri" w:eastAsia="Amiri" w:cs="Amiri"/>
          <w:lang w:bidi="ar-SA"/>
          <w:color w:val="111111"/>
          <w:sz w:val="28"/>
          <w:szCs w:val="28"/>
          <w:rtl/>
        </w:rPr>
        <w:t xml:space="preserve">1-فَیُؤْمِنُوا =صحیح</w:t>
      </w:r>
    </w:p>
    <w:p>
      <w:pPr>
        <w:pStyle w:val="BookText"/>
      </w:pPr>
      <w:r>
        <w:rPr>
          <w:rFonts w:ascii="Amiri" w:hAnsi="Amiri" w:eastAsia="Amiri" w:cs="Amiri"/>
          <w:lang w:bidi="ar-SA"/>
          <w:color w:val="111111"/>
          <w:sz w:val="28"/>
          <w:szCs w:val="28"/>
          <w:rtl/>
        </w:rPr>
        <w:t xml:space="preserve">2-فیُصَدِّقُوا =غلط</w:t>
      </w:r>
    </w:p>
    <w:p>
      <w:pPr>
        <w:pStyle w:val="Heading2"/>
      </w:pPr>
      <w:bookmarkStart w:id="3144" w:name="_Toc2646"/>
      <w:r>
        <w:t>سوره الحج آیه 55</w:t>
      </w:r>
      <w:bookmarkEnd w:id="31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یَزَالُ الَّذِینَ کَفَرُوا فِی مِرْیَةٍ مِنْهُ حَتَّی ؟؟؟؟؟ السَّاعَةُ بَغْتَةً أَوْ یَأْتِیَهُمْ عَذَابُ یَوْمٍ عَقِیمٍ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3-ترِدَهُمْ =غلط</w:t>
      </w:r>
    </w:p>
    <w:p>
      <w:pPr>
        <w:pStyle w:val="BookText"/>
      </w:pPr>
      <w:r>
        <w:rPr>
          <w:rFonts w:ascii="Amiri" w:hAnsi="Amiri" w:eastAsia="Amiri" w:cs="Amiri"/>
          <w:lang w:bidi="ar-SA"/>
          <w:color w:val="111111"/>
          <w:sz w:val="28"/>
          <w:szCs w:val="28"/>
          <w:rtl/>
        </w:rPr>
        <w:t xml:space="preserve">1-تَأْتِیَهُمْ =صحیح</w:t>
      </w:r>
    </w:p>
    <w:p>
      <w:pPr>
        <w:pStyle w:val="BookText"/>
      </w:pPr>
      <w:r>
        <w:rPr>
          <w:rFonts w:ascii="Amiri" w:hAnsi="Amiri" w:eastAsia="Amiri" w:cs="Amiri"/>
          <w:lang w:bidi="ar-SA"/>
          <w:color w:val="111111"/>
          <w:sz w:val="28"/>
          <w:szCs w:val="28"/>
          <w:rtl/>
        </w:rPr>
        <w:t xml:space="preserve">2-تَجیئَهُمْ =غلط</w:t>
      </w:r>
    </w:p>
    <w:p>
      <w:pPr>
        <w:pStyle w:val="Heading2"/>
      </w:pPr>
      <w:bookmarkStart w:id="3145" w:name="_Toc2647"/>
      <w:r>
        <w:t>سوره الحج آیه 56</w:t>
      </w:r>
      <w:bookmarkEnd w:id="31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الْمُلْکُ یَوْمَئِذٍ لِلَّهِ یَحْکُمُ بَیْنَهُمْ ؟؟؟؟؟ آمَنُوا وَعَمِلُوا الصَّالِحَاتِ فِی جَنَّاتِ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1-فَالَّذِینَ =صحیح</w:t>
      </w:r>
    </w:p>
    <w:p>
      <w:pPr>
        <w:pStyle w:val="BookText"/>
      </w:pPr>
      <w:r>
        <w:rPr>
          <w:rFonts w:ascii="IRNazanin" w:hAnsi="IRNazanin" w:eastAsia="IRNazanin" w:cs="IRNazanin"/>
          <w:lang w:bidi="fa-IR"/>
          <w:color w:val="111111"/>
          <w:sz w:val="28"/>
          <w:szCs w:val="28"/>
          <w:rtl/>
        </w:rPr>
        <w:t xml:space="preserve">2-فالمؤمِنون =غلط</w:t>
      </w:r>
    </w:p>
    <w:p>
      <w:pPr>
        <w:pStyle w:val="BookText"/>
      </w:pPr>
      <w:r>
        <w:rPr>
          <w:rFonts w:ascii="IRNazanin" w:hAnsi="IRNazanin" w:eastAsia="IRNazanin" w:cs="IRNazanin"/>
          <w:lang w:bidi="fa-IR"/>
          <w:color w:val="111111"/>
          <w:sz w:val="28"/>
          <w:szCs w:val="28"/>
          <w:rtl/>
        </w:rPr>
        <w:t xml:space="preserve">3-فهؤلاء =غلط</w:t>
      </w:r>
    </w:p>
    <w:p>
      <w:pPr>
        <w:pStyle w:val="Heading2"/>
      </w:pPr>
      <w:bookmarkStart w:id="3146" w:name="_Toc2648"/>
      <w:r>
        <w:t>سوره الحج آیه 57</w:t>
      </w:r>
      <w:bookmarkEnd w:id="31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وَکَذَّبُوا بِآیَاتِنَا ؟؟؟؟؟ لَهُمْ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3-فالکافِرینَ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2-فَهؤلاء =غلط</w:t>
      </w:r>
    </w:p>
    <w:p>
      <w:pPr>
        <w:pStyle w:val="Heading2"/>
      </w:pPr>
      <w:bookmarkStart w:id="3147" w:name="_Toc2649"/>
      <w:r>
        <w:t>سوره الحج آیه 58</w:t>
      </w:r>
      <w:bookmarkEnd w:id="31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فِی سَبِیلِ اللَّهِ ثُمَّ قُتِلُوا أَوْ مَاتُوا لَیَرْزُقَنَّهُمْ اللَّهُ رِزْقًا حَسَنًا وَإِنَّ اللَّهَ لَهُوَ خَیْرُ الرَّازِقِینَ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1-هَاجَرُوا =صحیح</w:t>
      </w:r>
    </w:p>
    <w:p>
      <w:pPr>
        <w:pStyle w:val="BookText"/>
      </w:pPr>
      <w:r>
        <w:rPr>
          <w:rFonts w:ascii="Amiri" w:hAnsi="Amiri" w:eastAsia="Amiri" w:cs="Amiri"/>
          <w:lang w:bidi="ar-SA"/>
          <w:color w:val="111111"/>
          <w:sz w:val="28"/>
          <w:szCs w:val="28"/>
          <w:rtl/>
        </w:rPr>
        <w:t xml:space="preserve">3-قاتَلُوا =غلط</w:t>
      </w:r>
    </w:p>
    <w:p>
      <w:pPr>
        <w:pStyle w:val="BookText"/>
      </w:pPr>
      <w:r>
        <w:rPr>
          <w:rFonts w:ascii="Amiri" w:hAnsi="Amiri" w:eastAsia="Amiri" w:cs="Amiri"/>
          <w:lang w:bidi="ar-SA"/>
          <w:color w:val="111111"/>
          <w:sz w:val="28"/>
          <w:szCs w:val="28"/>
          <w:rtl/>
        </w:rPr>
        <w:t xml:space="preserve">2-جاهَدُوا =غلط</w:t>
      </w:r>
    </w:p>
    <w:p>
      <w:pPr>
        <w:pStyle w:val="Heading2"/>
      </w:pPr>
      <w:bookmarkStart w:id="3148" w:name="_Toc2650"/>
      <w:r>
        <w:t>سوره الحج آیه 59</w:t>
      </w:r>
      <w:bookmarkEnd w:id="31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لَیُدْخِلَنَّهُمْ مُدْخَلًا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156_1477"/>
    <w:bookmarkEnd w:id="254"/>
    <w:p>
      <w:pPr>
        <w:pStyle w:val="BookText"/>
      </w:pPr>
      <w:r>
        <w:rPr>
          <w:rFonts w:ascii="Amiri" w:hAnsi="Amiri" w:eastAsia="Amiri" w:cs="Amiri"/>
          <w:lang w:bidi="ar-SA"/>
          <w:color w:val="111111"/>
          <w:sz w:val="28"/>
          <w:szCs w:val="28"/>
          <w:rtl/>
        </w:rPr>
        <w:t xml:space="preserve">؟؟؟؟؟ وَإِنَّ اللَّهَ لَعَلِیمٌ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1-یَرْضَوْنَهُ =صحیح</w:t>
      </w:r>
    </w:p>
    <w:p>
      <w:pPr>
        <w:pStyle w:val="BookText"/>
      </w:pPr>
      <w:r>
        <w:rPr>
          <w:rFonts w:ascii="Amiri" w:hAnsi="Amiri" w:eastAsia="Amiri" w:cs="Amiri"/>
          <w:lang w:bidi="ar-SA"/>
          <w:color w:val="111111"/>
          <w:sz w:val="28"/>
          <w:szCs w:val="28"/>
          <w:rtl/>
        </w:rPr>
        <w:t xml:space="preserve">3-یَطلِبُونَهُ =غلط</w:t>
      </w:r>
    </w:p>
    <w:p>
      <w:pPr>
        <w:pStyle w:val="BookText"/>
      </w:pPr>
      <w:r>
        <w:rPr>
          <w:rFonts w:ascii="Amiri" w:hAnsi="Amiri" w:eastAsia="Amiri" w:cs="Amiri"/>
          <w:lang w:bidi="ar-SA"/>
          <w:color w:val="111111"/>
          <w:sz w:val="28"/>
          <w:szCs w:val="28"/>
          <w:rtl/>
        </w:rPr>
        <w:t xml:space="preserve">2-یَقْبَلوُنَهُ =غلط</w:t>
      </w:r>
    </w:p>
    <w:p>
      <w:pPr>
        <w:pStyle w:val="Heading2"/>
      </w:pPr>
      <w:bookmarkStart w:id="3149" w:name="_Toc2651"/>
      <w:r>
        <w:t>سوره الحج آیه 60</w:t>
      </w:r>
      <w:bookmarkEnd w:id="31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وَمَنْ عَاقَبَ بِمِثْلِ مَا عُوقِبَ بِهِ ثُمَّ بُغِیَ عَلَیْهِ لَیَنصُرَنَّهُ اللَّهُ إِنَّ اللَّهَ ؟؟؟؟؟ غَفُورٌ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2-لَحلیِمٌ =غلط</w:t>
      </w:r>
    </w:p>
    <w:p>
      <w:pPr>
        <w:pStyle w:val="BookText"/>
      </w:pPr>
      <w:r>
        <w:rPr>
          <w:rFonts w:ascii="Amiri" w:hAnsi="Amiri" w:eastAsia="Amiri" w:cs="Amiri"/>
          <w:lang w:bidi="ar-SA"/>
          <w:color w:val="111111"/>
          <w:sz w:val="28"/>
          <w:szCs w:val="28"/>
          <w:rtl/>
        </w:rPr>
        <w:t xml:space="preserve">1-لَعَفُوٌّ =صحیح</w:t>
      </w:r>
    </w:p>
    <w:p>
      <w:pPr>
        <w:pStyle w:val="BookText"/>
      </w:pPr>
      <w:r>
        <w:rPr>
          <w:rFonts w:ascii="Amiri" w:hAnsi="Amiri" w:eastAsia="Amiri" w:cs="Amiri"/>
          <w:lang w:bidi="ar-SA"/>
          <w:color w:val="111111"/>
          <w:sz w:val="28"/>
          <w:szCs w:val="28"/>
          <w:rtl/>
        </w:rPr>
        <w:t xml:space="preserve">3-لَتَوَّابٌ =غلط</w:t>
      </w:r>
    </w:p>
    <w:p>
      <w:pPr>
        <w:pStyle w:val="Heading2"/>
      </w:pPr>
      <w:bookmarkStart w:id="3150" w:name="_Toc2652"/>
      <w:r>
        <w:t>سوره الحج آیه 61</w:t>
      </w:r>
      <w:bookmarkEnd w:id="31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یُولِجُ اللَّیْلَ فِی ؟؟؟؟؟ وَیُولِجُ النَّهَارَ فِی اللَّیْلِ وَأَنَّ اللَّهَ سَمِیعٌ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2-الضِّیاءِ =غلط</w:t>
      </w:r>
    </w:p>
    <w:p>
      <w:pPr>
        <w:pStyle w:val="BookText"/>
      </w:pPr>
      <w:r>
        <w:rPr>
          <w:rFonts w:ascii="Amiri" w:hAnsi="Amiri" w:eastAsia="Amiri" w:cs="Amiri"/>
          <w:lang w:bidi="ar-SA"/>
          <w:color w:val="111111"/>
          <w:sz w:val="28"/>
          <w:szCs w:val="28"/>
          <w:rtl/>
        </w:rPr>
        <w:t xml:space="preserve">3-النُّورِ =غلط</w:t>
      </w:r>
    </w:p>
    <w:p>
      <w:pPr>
        <w:pStyle w:val="BookText"/>
      </w:pPr>
      <w:r>
        <w:rPr>
          <w:rFonts w:ascii="Amiri" w:hAnsi="Amiri" w:eastAsia="Amiri" w:cs="Amiri"/>
          <w:lang w:bidi="ar-SA"/>
          <w:color w:val="111111"/>
          <w:sz w:val="28"/>
          <w:szCs w:val="28"/>
          <w:rtl/>
        </w:rPr>
        <w:t xml:space="preserve">1-النَّهَارِ =صحیح</w:t>
      </w:r>
    </w:p>
    <w:p>
      <w:pPr>
        <w:pStyle w:val="Heading2"/>
      </w:pPr>
      <w:bookmarkStart w:id="3151" w:name="_Toc2653"/>
      <w:r>
        <w:t>سوره الحج آیه 62</w:t>
      </w:r>
      <w:bookmarkEnd w:id="31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هُوَ الْحَقُّ وَأَنَّ مَا یَدْعُونَ مِنْ دُونِهِ هُوَ ؟؟؟؟؟ وَأَنَّ اللَّهَ هُوَ الْعَلِیُّ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3-الظُّلْمُ =غلط</w:t>
      </w:r>
    </w:p>
    <w:p>
      <w:pPr>
        <w:pStyle w:val="BookText"/>
      </w:pPr>
      <w:r>
        <w:rPr>
          <w:rFonts w:ascii="Amiri" w:hAnsi="Amiri" w:eastAsia="Amiri" w:cs="Amiri"/>
          <w:lang w:bidi="ar-SA"/>
          <w:color w:val="111111"/>
          <w:sz w:val="28"/>
          <w:szCs w:val="28"/>
          <w:rtl/>
        </w:rPr>
        <w:t xml:space="preserve">2-الجَهْلُ =غلط</w:t>
      </w:r>
    </w:p>
    <w:p>
      <w:pPr>
        <w:pStyle w:val="BookText"/>
      </w:pPr>
      <w:r>
        <w:rPr>
          <w:rFonts w:ascii="Amiri" w:hAnsi="Amiri" w:eastAsia="Amiri" w:cs="Amiri"/>
          <w:lang w:bidi="ar-SA"/>
          <w:color w:val="111111"/>
          <w:sz w:val="28"/>
          <w:szCs w:val="28"/>
          <w:rtl/>
        </w:rPr>
        <w:t xml:space="preserve">1-الْبَاطِلُ =صحیح</w:t>
      </w:r>
    </w:p>
    <w:p>
      <w:pPr>
        <w:pStyle w:val="Heading2"/>
      </w:pPr>
      <w:bookmarkStart w:id="3152" w:name="_Toc2654"/>
      <w:r>
        <w:t>سوره الحج آیه 63</w:t>
      </w:r>
      <w:bookmarkEnd w:id="3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أَنزَلَ مِنْ السَّمَاءِ مَاءً فَتُصْبِحُ الْأَرْضُ ؟؟؟؟؟ إِنَّ اللَّهَ لَطِیفٌ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1-مُخْضَرَّةً =صحیح</w:t>
      </w:r>
    </w:p>
    <w:p>
      <w:pPr>
        <w:pStyle w:val="BookText"/>
      </w:pPr>
      <w:r>
        <w:rPr>
          <w:rFonts w:ascii="Amiri" w:hAnsi="Amiri" w:eastAsia="Amiri" w:cs="Amiri"/>
          <w:lang w:bidi="ar-SA"/>
          <w:color w:val="111111"/>
          <w:sz w:val="28"/>
          <w:szCs w:val="28"/>
          <w:rtl/>
        </w:rPr>
        <w:t xml:space="preserve">2-مُثْمِرَةً =غلط</w:t>
      </w:r>
    </w:p>
    <w:p>
      <w:pPr>
        <w:pStyle w:val="BookText"/>
      </w:pPr>
      <w:r>
        <w:rPr>
          <w:rFonts w:ascii="Amiri" w:hAnsi="Amiri" w:eastAsia="Amiri" w:cs="Amiri"/>
          <w:lang w:bidi="ar-SA"/>
          <w:color w:val="111111"/>
          <w:sz w:val="28"/>
          <w:szCs w:val="28"/>
          <w:rtl/>
        </w:rPr>
        <w:t xml:space="preserve">3-مُشْجِرةً =غلط</w:t>
      </w:r>
    </w:p>
    <w:p>
      <w:pPr>
        <w:pStyle w:val="Heading2"/>
      </w:pPr>
      <w:bookmarkStart w:id="3153" w:name="_Toc2655"/>
      <w:r>
        <w:t>سوره الحج آیه 64</w:t>
      </w:r>
      <w:bookmarkEnd w:id="31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مَا فِی السَّمَاوَاتِ وَمَا فِی الْأَرْضِ وَإِنَّ اللَّهَ لَهُوَ ؟؟؟؟؟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1-الْغَنِیُّ =صحیح</w:t>
      </w:r>
    </w:p>
    <w:p>
      <w:pPr>
        <w:pStyle w:val="BookText"/>
      </w:pPr>
      <w:r>
        <w:rPr>
          <w:rFonts w:ascii="Amiri" w:hAnsi="Amiri" w:eastAsia="Amiri" w:cs="Amiri"/>
          <w:lang w:bidi="ar-SA"/>
          <w:color w:val="111111"/>
          <w:sz w:val="28"/>
          <w:szCs w:val="28"/>
          <w:rtl/>
        </w:rPr>
        <w:t xml:space="preserve">2-الحَکیم =غلط</w:t>
      </w:r>
    </w:p>
    <w:p>
      <w:pPr>
        <w:pStyle w:val="BookText"/>
      </w:pPr>
      <w:r>
        <w:rPr>
          <w:rFonts w:ascii="Amiri" w:hAnsi="Amiri" w:eastAsia="Amiri" w:cs="Amiri"/>
          <w:lang w:bidi="ar-SA"/>
          <w:color w:val="111111"/>
          <w:sz w:val="28"/>
          <w:szCs w:val="28"/>
          <w:rtl/>
        </w:rPr>
        <w:t xml:space="preserve">3-القادِرُ =غلط</w:t>
      </w:r>
    </w:p>
    <w:p>
      <w:pPr>
        <w:pStyle w:val="Heading2"/>
      </w:pPr>
      <w:bookmarkStart w:id="3154" w:name="_Toc2656"/>
      <w:r>
        <w:t>سوره الحج آیه 65</w:t>
      </w:r>
      <w:bookmarkEnd w:id="31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سَخَّرَ لَکُمْ مَا فِی الْأَرْضِ ؟؟؟؟؟ تَجْرِی فِی الْبَحْرِ بِأَمْرِهِ وَیُمْسِکُ السَّمَاءَ أَنْ تَقَعَ عَلَی الْأَرْضِ إِلَّا بِإِذْنِهِ إِنَّ اللَّهَ بِالنَّاسِ لَرَءُوفٌ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1-وَالْفُلْکَ =صحیح</w:t>
      </w:r>
    </w:p>
    <w:p>
      <w:pPr>
        <w:pStyle w:val="BookText"/>
      </w:pPr>
      <w:r>
        <w:rPr>
          <w:rFonts w:ascii="Amiri" w:hAnsi="Amiri" w:eastAsia="Amiri" w:cs="Amiri"/>
          <w:lang w:bidi="ar-SA"/>
          <w:color w:val="111111"/>
          <w:sz w:val="28"/>
          <w:szCs w:val="28"/>
          <w:rtl/>
        </w:rPr>
        <w:t xml:space="preserve">2-والسُّفُنَ =غلط</w:t>
      </w:r>
    </w:p>
    <w:p>
      <w:pPr>
        <w:pStyle w:val="BookText"/>
      </w:pPr>
      <w:r>
        <w:rPr>
          <w:rFonts w:ascii="Amiri" w:hAnsi="Amiri" w:eastAsia="Amiri" w:cs="Amiri"/>
          <w:lang w:bidi="ar-SA"/>
          <w:color w:val="111111"/>
          <w:sz w:val="28"/>
          <w:szCs w:val="28"/>
          <w:rtl/>
        </w:rPr>
        <w:t xml:space="preserve">3-والسَّفینَةَ =غلط</w:t>
      </w:r>
    </w:p>
    <w:p>
      <w:pPr>
        <w:pStyle w:val="Heading2"/>
      </w:pPr>
      <w:bookmarkStart w:id="3155" w:name="_Toc2657"/>
      <w:r>
        <w:t>سوره الحج آیه 66</w:t>
      </w:r>
      <w:bookmarkEnd w:id="31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 ثُمَّ یُمِیتُکُمْ ثُمَّ یُحْیِیکُمْ إِنَّ الْإِنسَانَ لَکَفُورٌ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2-خَلَقَکُمْ =غلط</w:t>
      </w:r>
    </w:p>
    <w:p>
      <w:pPr>
        <w:pStyle w:val="BookText"/>
      </w:pPr>
      <w:r>
        <w:rPr>
          <w:rFonts w:ascii="Amiri" w:hAnsi="Amiri" w:eastAsia="Amiri" w:cs="Amiri"/>
          <w:lang w:bidi="ar-SA"/>
          <w:color w:val="111111"/>
          <w:sz w:val="28"/>
          <w:szCs w:val="28"/>
          <w:rtl/>
        </w:rPr>
        <w:t xml:space="preserve">1-أَحْیَاکُمْ =صحیح</w:t>
      </w:r>
    </w:p>
    <w:p>
      <w:pPr>
        <w:pStyle w:val="BookText"/>
      </w:pPr>
      <w:r>
        <w:rPr>
          <w:rFonts w:ascii="Amiri" w:hAnsi="Amiri" w:eastAsia="Amiri" w:cs="Amiri"/>
          <w:lang w:bidi="ar-SA"/>
          <w:color w:val="111111"/>
          <w:sz w:val="28"/>
          <w:szCs w:val="28"/>
          <w:rtl/>
        </w:rPr>
        <w:t xml:space="preserve">3-أنشأکُمْ =غلط</w:t>
      </w:r>
    </w:p>
    <w:p>
      <w:pPr>
        <w:pStyle w:val="Heading2"/>
      </w:pPr>
      <w:bookmarkStart w:id="3156" w:name="_Toc2658"/>
      <w:r>
        <w:t>سوره الحج آیه 67</w:t>
      </w:r>
      <w:bookmarkEnd w:id="31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لِکُلِّ أُمَّةٍ جَعَلْنَا مَنسَکًا هُمْ ؟؟؟؟؟ فَلَا یُنَازِعُنَّکَ فِی الْأَمْرِ وَادْعُ إِلَی رَبِّکَ إِنَّکَ لَعَلَی هُدًی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1-نَاسِکُوهُ =صحیح</w:t>
      </w:r>
    </w:p>
    <w:p>
      <w:pPr>
        <w:pStyle w:val="BookText"/>
      </w:pPr>
      <w:r>
        <w:rPr>
          <w:rFonts w:ascii="Amiri" w:hAnsi="Amiri" w:eastAsia="Amiri" w:cs="Amiri"/>
          <w:lang w:bidi="ar-SA"/>
          <w:color w:val="111111"/>
          <w:sz w:val="28"/>
          <w:szCs w:val="28"/>
          <w:rtl/>
        </w:rPr>
        <w:t xml:space="preserve">3-وارِدُوهُ =غلط</w:t>
      </w:r>
    </w:p>
    <w:p>
      <w:pPr>
        <w:pStyle w:val="BookText"/>
      </w:pPr>
      <w:r>
        <w:rPr>
          <w:rFonts w:ascii="Amiri" w:hAnsi="Amiri" w:eastAsia="Amiri" w:cs="Amiri"/>
          <w:lang w:bidi="ar-SA"/>
          <w:color w:val="111111"/>
          <w:sz w:val="28"/>
          <w:szCs w:val="28"/>
          <w:rtl/>
        </w:rPr>
        <w:t xml:space="preserve">2-سالِکُوه =غلط</w:t>
      </w:r>
    </w:p>
    <w:p>
      <w:pPr>
        <w:pStyle w:val="Heading2"/>
      </w:pPr>
      <w:bookmarkStart w:id="3157" w:name="_Toc2659"/>
      <w:r>
        <w:t>سوره الحج آیه 68</w:t>
      </w:r>
      <w:bookmarkEnd w:id="31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فَقُلْ اللَّهُ أَعْلَمُ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2-خاطبوکَ =غلط</w:t>
      </w:r>
    </w:p>
    <w:p>
      <w:pPr>
        <w:pStyle w:val="BookText"/>
      </w:pPr>
      <w:r>
        <w:rPr>
          <w:rFonts w:ascii="Amiri" w:hAnsi="Amiri" w:eastAsia="Amiri" w:cs="Amiri"/>
          <w:lang w:bidi="ar-SA"/>
          <w:color w:val="111111"/>
          <w:sz w:val="28"/>
          <w:szCs w:val="28"/>
          <w:rtl/>
        </w:rPr>
        <w:t xml:space="preserve">3-ناقَشُوکَ =غلط</w:t>
      </w:r>
    </w:p>
    <w:p>
      <w:pPr>
        <w:pStyle w:val="BookText"/>
      </w:pPr>
      <w:r>
        <w:rPr>
          <w:rFonts w:ascii="Amiri" w:hAnsi="Amiri" w:eastAsia="Amiri" w:cs="Amiri"/>
          <w:lang w:bidi="ar-SA"/>
          <w:color w:val="111111"/>
          <w:sz w:val="28"/>
          <w:szCs w:val="28"/>
          <w:rtl/>
        </w:rPr>
        <w:t xml:space="preserve">1-جَادَلُوکَ =صحیح</w:t>
      </w:r>
    </w:p>
    <w:p>
      <w:pPr>
        <w:pStyle w:val="Heading2"/>
      </w:pPr>
      <w:bookmarkStart w:id="3158" w:name="_Toc2660"/>
      <w:r>
        <w:t>سوره الحج آیه 69</w:t>
      </w:r>
      <w:bookmarkEnd w:id="31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یَحْکُمُ بَیْنَکُمْ یَوْمَ ؟؟؟؟؟ فِیمَا کُنْتُمْ فِیهِ تَخْتَلِفُونَ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3159" w:name="_Toc2661"/>
      <w:r>
        <w:t>سوره الحج آیه 70</w:t>
      </w:r>
      <w:bookmarkEnd w:id="31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تَعْلَمْ أَنَّ اللَّهَ یَعْلَمُ مَا فِی السَّمَاءِ ؟؟؟؟؟ إِنَّ ذَلِکَ فِی کِتَابٍ إِنَّ ذَلِکَ عَلَی اللَّهِ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156_1480"/>
    <w:bookmarkEnd w:id="255"/>
    <w:p>
      <w:pPr>
        <w:pStyle w:val="BookText"/>
      </w:pPr>
      <w:r>
        <w:rPr>
          <w:rFonts w:ascii="Amiri" w:hAnsi="Amiri" w:eastAsia="Amiri" w:cs="Amiri"/>
          <w:lang w:bidi="ar-SA"/>
          <w:color w:val="111111"/>
          <w:sz w:val="28"/>
          <w:szCs w:val="28"/>
          <w:rtl/>
        </w:rPr>
        <w:t xml:space="preserve">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3160" w:name="_Toc2662"/>
      <w:r>
        <w:t>سوره الحج آیه 71</w:t>
      </w:r>
      <w:bookmarkEnd w:id="31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وَیَعْبُدُونَ مِنْ دُونِ اللَّهِ مَا لَمْ یُنَزِّلْ بِهِ ؟؟؟؟؟ وَمَا لَیْسَ لَهُمْ بِهِ عِلْمٌ وَمَا لِلظَّالِمِینَ مِنْ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3-فَرْضاً =غلط</w:t>
      </w:r>
    </w:p>
    <w:p>
      <w:pPr>
        <w:pStyle w:val="BookText"/>
      </w:pPr>
      <w:r>
        <w:rPr>
          <w:rFonts w:ascii="Amiri" w:hAnsi="Amiri" w:eastAsia="Amiri" w:cs="Amiri"/>
          <w:lang w:bidi="ar-SA"/>
          <w:color w:val="111111"/>
          <w:sz w:val="28"/>
          <w:szCs w:val="28"/>
          <w:rtl/>
        </w:rPr>
        <w:t xml:space="preserve">2-أَمْراً =غلط</w:t>
      </w:r>
    </w:p>
    <w:p>
      <w:pPr>
        <w:pStyle w:val="BookText"/>
      </w:pPr>
      <w:r>
        <w:rPr>
          <w:rFonts w:ascii="Amiri" w:hAnsi="Amiri" w:eastAsia="Amiri" w:cs="Amiri"/>
          <w:lang w:bidi="ar-SA"/>
          <w:color w:val="111111"/>
          <w:sz w:val="28"/>
          <w:szCs w:val="28"/>
          <w:rtl/>
        </w:rPr>
        <w:t xml:space="preserve">1-سُلْطَانًا =صحیح</w:t>
      </w:r>
    </w:p>
    <w:p>
      <w:pPr>
        <w:pStyle w:val="Heading2"/>
      </w:pPr>
      <w:bookmarkStart w:id="3161" w:name="_Toc2663"/>
      <w:r>
        <w:t>سوره الحج آیه 72</w:t>
      </w:r>
      <w:bookmarkEnd w:id="31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عَلَیْهِمْ آیَاتُنَا بَیِّنَاتٍ تَعْرِفُ فِی وُجُوهِ الَّذِینَ کَفَرُوا ؟؟؟؟؟ یَکَادُونَ یَسْطُونَ بِالَّذِینَ یَتْلُونَ عَلَیْهِمْ آیَاتِنَا قُلْ أَفَأُنَبِّئُکُمْ بِشَرٍّ مِنْ ذَلِکُمْ النَّارُ وَعَدَهَا اللَّهُ الَّذِینَ کَفَرُوا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1-الْمُنْکَرَ =صحیح</w:t>
      </w:r>
    </w:p>
    <w:p>
      <w:pPr>
        <w:pStyle w:val="BookText"/>
      </w:pPr>
      <w:r>
        <w:rPr>
          <w:rFonts w:ascii="Amiri" w:hAnsi="Amiri" w:eastAsia="Amiri" w:cs="Amiri"/>
          <w:lang w:bidi="ar-SA"/>
          <w:color w:val="111111"/>
          <w:sz w:val="28"/>
          <w:szCs w:val="28"/>
          <w:rtl/>
        </w:rPr>
        <w:t xml:space="preserve">2-القَبیحَ =غلط</w:t>
      </w:r>
    </w:p>
    <w:p>
      <w:pPr>
        <w:pStyle w:val="BookText"/>
      </w:pPr>
      <w:r>
        <w:rPr>
          <w:rFonts w:ascii="Amiri" w:hAnsi="Amiri" w:eastAsia="Amiri" w:cs="Amiri"/>
          <w:lang w:bidi="ar-SA"/>
          <w:color w:val="111111"/>
          <w:sz w:val="28"/>
          <w:szCs w:val="28"/>
          <w:rtl/>
        </w:rPr>
        <w:t xml:space="preserve">3-السَّیء =غلط</w:t>
      </w:r>
    </w:p>
    <w:p>
      <w:pPr>
        <w:pStyle w:val="Heading2"/>
      </w:pPr>
      <w:bookmarkStart w:id="3162" w:name="_Toc2664"/>
      <w:r>
        <w:t>سوره الحج آیه 73</w:t>
      </w:r>
      <w:bookmarkEnd w:id="31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ضُرِبَ مَثَلٌ فَاسْتَمِعُوا لَهُ إِنَّ الَّذِینَ تَدْعُونَ مِنْ دُونِ اللَّهِ لَنْ یَخْلُقُوا ذُبَابًا وَلَوْ اجْتَمَعُوا لَهُ وَإِنْ ؟؟؟؟؟ الذُّبَابُ شَیْئًا لَا یَسْتَنقِذُوهُ مِنْهُ ضَعُفَ الطَّالِبُ وَالْمَطْلُوبُ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1-یَسْلُبْهُمْ =صحیح</w:t>
      </w:r>
    </w:p>
    <w:p>
      <w:pPr>
        <w:pStyle w:val="BookText"/>
      </w:pPr>
      <w:r>
        <w:rPr>
          <w:rFonts w:ascii="Amiri" w:hAnsi="Amiri" w:eastAsia="Amiri" w:cs="Amiri"/>
          <w:lang w:bidi="ar-SA"/>
          <w:color w:val="111111"/>
          <w:sz w:val="28"/>
          <w:szCs w:val="28"/>
          <w:rtl/>
        </w:rPr>
        <w:t xml:space="preserve">2-یَغْتَصِبَهُمْ =غلط</w:t>
      </w:r>
    </w:p>
    <w:p>
      <w:pPr>
        <w:pStyle w:val="BookText"/>
      </w:pPr>
      <w:r>
        <w:rPr>
          <w:rFonts w:ascii="Amiri" w:hAnsi="Amiri" w:eastAsia="Amiri" w:cs="Amiri"/>
          <w:lang w:bidi="ar-SA"/>
          <w:color w:val="111111"/>
          <w:sz w:val="28"/>
          <w:szCs w:val="28"/>
          <w:rtl/>
        </w:rPr>
        <w:t xml:space="preserve">3-یَحْرِمَهُمْ =غلط</w:t>
      </w:r>
    </w:p>
    <w:p>
      <w:pPr>
        <w:pStyle w:val="Heading2"/>
      </w:pPr>
      <w:bookmarkStart w:id="3163" w:name="_Toc2665"/>
      <w:r>
        <w:t>سوره الحج آیه 74</w:t>
      </w:r>
      <w:bookmarkEnd w:id="31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قَدَرُوا اللَّهَ حَقَّ قَدْرِهِ إِنَّ اللَّهَ ؟؟؟؟؟ 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2-لَقادرٌ =غلط</w:t>
      </w:r>
    </w:p>
    <w:p>
      <w:pPr>
        <w:pStyle w:val="BookText"/>
      </w:pPr>
      <w:r>
        <w:rPr>
          <w:rFonts w:ascii="Amiri" w:hAnsi="Amiri" w:eastAsia="Amiri" w:cs="Amiri"/>
          <w:lang w:bidi="ar-SA"/>
          <w:color w:val="111111"/>
          <w:sz w:val="28"/>
          <w:szCs w:val="28"/>
          <w:rtl/>
        </w:rPr>
        <w:t xml:space="preserve">3-لَقاهرٌ =غلط</w:t>
      </w:r>
    </w:p>
    <w:p>
      <w:pPr>
        <w:pStyle w:val="BookText"/>
      </w:pPr>
      <w:r>
        <w:rPr>
          <w:rFonts w:ascii="Amiri" w:hAnsi="Amiri" w:eastAsia="Amiri" w:cs="Amiri"/>
          <w:lang w:bidi="ar-SA"/>
          <w:color w:val="111111"/>
          <w:sz w:val="28"/>
          <w:szCs w:val="28"/>
          <w:rtl/>
        </w:rPr>
        <w:t xml:space="preserve">1-لَقَوِیٌّ =صحیح</w:t>
      </w:r>
    </w:p>
    <w:p>
      <w:pPr>
        <w:pStyle w:val="Heading2"/>
      </w:pPr>
      <w:bookmarkStart w:id="3164" w:name="_Toc2666"/>
      <w:r>
        <w:t>سوره الحج آیه 75</w:t>
      </w:r>
      <w:bookmarkEnd w:id="31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 مِنْ الْمَلَائِکَةِ رُسُلًا وَمِنْ النَّاسِ إِنَّ اللَّهَ سَمِیعٌ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2-یَخْتار =غلط</w:t>
      </w:r>
    </w:p>
    <w:p>
      <w:pPr>
        <w:pStyle w:val="BookText"/>
      </w:pPr>
      <w:r>
        <w:rPr>
          <w:rFonts w:ascii="Amiri" w:hAnsi="Amiri" w:eastAsia="Amiri" w:cs="Amiri"/>
          <w:lang w:bidi="ar-SA"/>
          <w:color w:val="111111"/>
          <w:sz w:val="28"/>
          <w:szCs w:val="28"/>
          <w:rtl/>
        </w:rPr>
        <w:t xml:space="preserve">1-یَصْطَفِی =صحیح</w:t>
      </w:r>
    </w:p>
    <w:p>
      <w:pPr>
        <w:pStyle w:val="BookText"/>
      </w:pPr>
      <w:r>
        <w:rPr>
          <w:rFonts w:ascii="Amiri" w:hAnsi="Amiri" w:eastAsia="Amiri" w:cs="Amiri"/>
          <w:lang w:bidi="ar-SA"/>
          <w:color w:val="111111"/>
          <w:sz w:val="28"/>
          <w:szCs w:val="28"/>
          <w:rtl/>
        </w:rPr>
        <w:t xml:space="preserve">3-یَنْتَخِبْ =غلط</w:t>
      </w:r>
    </w:p>
    <w:p>
      <w:pPr>
        <w:pStyle w:val="Heading2"/>
      </w:pPr>
      <w:bookmarkStart w:id="3165" w:name="_Toc2667"/>
      <w:r>
        <w:t>سوره الحج آیه 76</w:t>
      </w:r>
      <w:bookmarkEnd w:id="31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 مَا بَیْنَ ؟؟؟؟؟ وَمَا خَلْفَهُمْ وَإِلَی اللَّهِ تُرْجَعُ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3-عیُونِهِمْ =غلط</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2-أرْجُلهِمْ =غلط</w:t>
      </w:r>
    </w:p>
    <w:p>
      <w:pPr>
        <w:pStyle w:val="Heading2"/>
      </w:pPr>
      <w:bookmarkStart w:id="3166" w:name="_Toc2668"/>
      <w:r>
        <w:t>سوره الحج آیه 77</w:t>
      </w:r>
      <w:bookmarkEnd w:id="31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ارْکَعُوا ؟؟؟؟؟ وَاعْبُدُوا رَبَّکُمْ وَافْعَلُوا الْخَیْرَ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2-واخْضَعُوا =غلط</w:t>
      </w:r>
    </w:p>
    <w:p>
      <w:pPr>
        <w:pStyle w:val="BookText"/>
      </w:pPr>
      <w:r>
        <w:rPr>
          <w:rFonts w:ascii="Amiri" w:hAnsi="Amiri" w:eastAsia="Amiri" w:cs="Amiri"/>
          <w:lang w:bidi="ar-SA"/>
          <w:color w:val="111111"/>
          <w:sz w:val="28"/>
          <w:szCs w:val="28"/>
          <w:rtl/>
        </w:rPr>
        <w:t xml:space="preserve">3-وأخْشَعُوا =غلط</w:t>
      </w:r>
    </w:p>
    <w:p>
      <w:pPr>
        <w:pStyle w:val="BookText"/>
      </w:pPr>
      <w:r>
        <w:rPr>
          <w:rFonts w:ascii="Amiri" w:hAnsi="Amiri" w:eastAsia="Amiri" w:cs="Amiri"/>
          <w:lang w:bidi="ar-SA"/>
          <w:color w:val="111111"/>
          <w:sz w:val="28"/>
          <w:szCs w:val="28"/>
          <w:rtl/>
        </w:rPr>
        <w:t xml:space="preserve">1-وَاسْجُدُوا =صحیح</w:t>
      </w:r>
    </w:p>
    <w:p>
      <w:pPr>
        <w:pStyle w:val="Heading2"/>
      </w:pPr>
      <w:bookmarkStart w:id="3167" w:name="_Toc2669"/>
      <w:r>
        <w:t>سوره الحج آیه 78</w:t>
      </w:r>
      <w:bookmarkEnd w:id="31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وَجَاهِدُوا فِی اللَّهِ حَقَّ جِهَادِهِ هُوَ ؟؟؟؟؟ وَمَا جَعَلَ عَلَیْکُمْ فِی الدِّینِ مِنْ حَرَجٍ مِلَّةَ أَبِیکُمْ إِبْرَاهِیمَ هُوَ سَمَّاکُمْ الْمُسْلِمینَ مِنْ قَبْلُ وَفِی هَذَا لِیَکُونَ الرَّسُولُ شَهِیدًا عَلَیْکُمْ وَتَکُونُوا شُهَدَاءَ عَلَی النَّاسِ فَأَقِیمُوا الصَّلَاةَ وَآتُوا الزَّکَاةَ وَاعْتَصِمُوا بِاللَّهِ هُوَ مَوْلَاکُمْ فَنِعْمَ الْمَوْلَی وَنِعْمَ النَّصِیرُ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2-خَلَقَکُمْ =غلط</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1-اجْتَبَاکُمْ =صحیح</w:t>
      </w:r>
    </w:p>
    <w:p>
      <w:pPr>
        <w:pStyle w:val="Heading2"/>
      </w:pPr>
      <w:bookmarkStart w:id="3168" w:name="_Toc2670"/>
      <w:r>
        <w:t>سوره المؤمنون آیه 1</w:t>
      </w:r>
      <w:bookmarkEnd w:id="31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3-إنْتَصَرَ =غلط</w:t>
      </w:r>
    </w:p>
    <w:p>
      <w:pPr>
        <w:pStyle w:val="BookText"/>
      </w:pPr>
      <w:r>
        <w:rPr>
          <w:rFonts w:ascii="Amiri" w:hAnsi="Amiri" w:eastAsia="Amiri" w:cs="Amiri"/>
          <w:lang w:bidi="ar-SA"/>
          <w:color w:val="111111"/>
          <w:sz w:val="28"/>
          <w:szCs w:val="28"/>
          <w:rtl/>
        </w:rPr>
        <w:t xml:space="preserve">1-أَفْلَحَ =صحیح</w:t>
      </w:r>
    </w:p>
    <w:p>
      <w:pPr>
        <w:pStyle w:val="BookText"/>
      </w:pPr>
      <w:r>
        <w:rPr>
          <w:rFonts w:ascii="Amiri" w:hAnsi="Amiri" w:eastAsia="Amiri" w:cs="Amiri"/>
          <w:lang w:bidi="ar-SA"/>
          <w:color w:val="111111"/>
          <w:sz w:val="28"/>
          <w:szCs w:val="28"/>
          <w:rtl/>
        </w:rPr>
        <w:t xml:space="preserve">2-فازَ =غلط</w:t>
      </w:r>
    </w:p>
    <w:p>
      <w:pPr>
        <w:pStyle w:val="Heading2"/>
      </w:pPr>
      <w:bookmarkStart w:id="3169" w:name="_Toc2671"/>
      <w:r>
        <w:t>سوره المؤمنون آیه 2</w:t>
      </w:r>
      <w:bookmarkEnd w:id="31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هُمْ فِی ؟؟؟؟؟ خَاشِعُونَ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1-صَلَاتِهِمْ =صحیح</w:t>
      </w:r>
    </w:p>
    <w:p>
      <w:pPr>
        <w:pStyle w:val="BookText"/>
      </w:pPr>
      <w:r>
        <w:rPr>
          <w:rFonts w:ascii="Amiri" w:hAnsi="Amiri" w:eastAsia="Amiri" w:cs="Amiri"/>
          <w:lang w:bidi="ar-SA"/>
          <w:color w:val="111111"/>
          <w:sz w:val="28"/>
          <w:szCs w:val="28"/>
          <w:rtl/>
        </w:rPr>
        <w:t xml:space="preserve">3-زکاتِهِمْ =غلط</w:t>
      </w:r>
    </w:p>
    <w:p>
      <w:pPr>
        <w:pStyle w:val="BookText"/>
      </w:pPr>
      <w:r>
        <w:rPr>
          <w:rFonts w:ascii="Amiri" w:hAnsi="Amiri" w:eastAsia="Amiri" w:cs="Amiri"/>
          <w:lang w:bidi="ar-SA"/>
          <w:color w:val="111111"/>
          <w:sz w:val="28"/>
          <w:szCs w:val="28"/>
          <w:rtl/>
        </w:rPr>
        <w:t xml:space="preserve">2-صِیامِهِمْ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156_1484"/>
    <w:bookmarkEnd w:id="256"/>
    <w:p>
      <w:pPr>
        <w:pStyle w:val="BookText"/>
      </w:pPr>
      <w:r>
        <w:rPr>
          <w:rFonts w:ascii="IRNazanin" w:hAnsi="IRNazanin" w:eastAsia="IRNazanin" w:cs="IRNazanin"/>
          <w:lang w:bidi="fa-IR"/>
          <w:color w:val="111111"/>
          <w:sz w:val="28"/>
          <w:szCs w:val="28"/>
          <w:rtl/>
        </w:rPr>
        <w:t xml:space="preserve">=غلط</w:t>
      </w:r>
    </w:p>
    <w:p>
      <w:pPr>
        <w:pStyle w:val="Heading2"/>
      </w:pPr>
      <w:bookmarkStart w:id="3170" w:name="_Toc2672"/>
      <w:r>
        <w:t>سوره المؤمنون آیه 3</w:t>
      </w:r>
      <w:bookmarkEnd w:id="31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عَنْ ؟؟؟؟؟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1-اللَّغْوِ =صحیح</w:t>
      </w:r>
    </w:p>
    <w:p>
      <w:pPr>
        <w:pStyle w:val="BookText"/>
      </w:pPr>
      <w:r>
        <w:rPr>
          <w:rFonts w:ascii="Amiri" w:hAnsi="Amiri" w:eastAsia="Amiri" w:cs="Amiri"/>
          <w:lang w:bidi="ar-SA"/>
          <w:color w:val="111111"/>
          <w:sz w:val="28"/>
          <w:szCs w:val="28"/>
          <w:rtl/>
        </w:rPr>
        <w:t xml:space="preserve">2-الْمُنکَرِ =غلط</w:t>
      </w:r>
    </w:p>
    <w:p>
      <w:pPr>
        <w:pStyle w:val="BookText"/>
      </w:pPr>
      <w:r>
        <w:rPr>
          <w:rFonts w:ascii="Amiri" w:hAnsi="Amiri" w:eastAsia="Amiri" w:cs="Amiri"/>
          <w:lang w:bidi="ar-SA"/>
          <w:color w:val="111111"/>
          <w:sz w:val="28"/>
          <w:szCs w:val="28"/>
          <w:rtl/>
        </w:rPr>
        <w:t xml:space="preserve">3-الْمَعْصِیَةِ =غلط</w:t>
      </w:r>
    </w:p>
    <w:p>
      <w:pPr>
        <w:pStyle w:val="Heading2"/>
      </w:pPr>
      <w:bookmarkStart w:id="3171" w:name="_Toc2673"/>
      <w:r>
        <w:t>سوره المؤمنون آیه 4</w:t>
      </w:r>
      <w:bookmarkEnd w:id="31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 فَاعِلُونَ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2-لِلحَجِّ =غلط</w:t>
      </w:r>
    </w:p>
    <w:p>
      <w:pPr>
        <w:pStyle w:val="BookText"/>
      </w:pPr>
      <w:r>
        <w:rPr>
          <w:rFonts w:ascii="Amiri" w:hAnsi="Amiri" w:eastAsia="Amiri" w:cs="Amiri"/>
          <w:lang w:bidi="ar-SA"/>
          <w:color w:val="111111"/>
          <w:sz w:val="28"/>
          <w:szCs w:val="28"/>
          <w:rtl/>
        </w:rPr>
        <w:t xml:space="preserve">3-لِلجِهادِ =غلط</w:t>
      </w:r>
    </w:p>
    <w:p>
      <w:pPr>
        <w:pStyle w:val="BookText"/>
      </w:pPr>
      <w:r>
        <w:rPr>
          <w:rFonts w:ascii="Amiri" w:hAnsi="Amiri" w:eastAsia="Amiri" w:cs="Amiri"/>
          <w:lang w:bidi="ar-SA"/>
          <w:color w:val="111111"/>
          <w:sz w:val="28"/>
          <w:szCs w:val="28"/>
          <w:rtl/>
        </w:rPr>
        <w:t xml:space="preserve">1-لِلزَّکَاةِ =صحیح</w:t>
      </w:r>
    </w:p>
    <w:p>
      <w:pPr>
        <w:pStyle w:val="Heading2"/>
      </w:pPr>
      <w:bookmarkStart w:id="3172" w:name="_Toc2674"/>
      <w:r>
        <w:t>سوره المؤمنون آیه 5</w:t>
      </w:r>
      <w:bookmarkEnd w:id="31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 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3-لِعَوْراتِهِمْ =غلط</w:t>
      </w:r>
    </w:p>
    <w:p>
      <w:pPr>
        <w:pStyle w:val="BookText"/>
      </w:pPr>
      <w:r>
        <w:rPr>
          <w:rFonts w:ascii="Amiri" w:hAnsi="Amiri" w:eastAsia="Amiri" w:cs="Amiri"/>
          <w:lang w:bidi="ar-SA"/>
          <w:color w:val="111111"/>
          <w:sz w:val="28"/>
          <w:szCs w:val="28"/>
          <w:rtl/>
        </w:rPr>
        <w:t xml:space="preserve">2-لِشَرفِهِمْ =غلط</w:t>
      </w:r>
    </w:p>
    <w:p>
      <w:pPr>
        <w:pStyle w:val="BookText"/>
      </w:pPr>
      <w:r>
        <w:rPr>
          <w:rFonts w:ascii="Amiri" w:hAnsi="Amiri" w:eastAsia="Amiri" w:cs="Amiri"/>
          <w:lang w:bidi="ar-SA"/>
          <w:color w:val="111111"/>
          <w:sz w:val="28"/>
          <w:szCs w:val="28"/>
          <w:rtl/>
        </w:rPr>
        <w:t xml:space="preserve">1-لِفُرُوجِهِمْ =صحیح</w:t>
      </w:r>
    </w:p>
    <w:p>
      <w:pPr>
        <w:pStyle w:val="Heading2"/>
      </w:pPr>
      <w:bookmarkStart w:id="3173" w:name="_Toc2675"/>
      <w:r>
        <w:t>سوره المؤمنون آیه 6</w:t>
      </w:r>
      <w:bookmarkEnd w:id="31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عَلَی أَزْوَاجِهِمْ أوْ مَا مَلَکَتْ أَیْمَانُهُمْ ؟؟؟؟؟ غَیْرُ مَلُومِینَ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2-فَهُمْ =غلط</w:t>
      </w:r>
    </w:p>
    <w:p>
      <w:pPr>
        <w:pStyle w:val="BookText"/>
      </w:pPr>
      <w:r>
        <w:rPr>
          <w:rFonts w:ascii="IRNazanin" w:hAnsi="IRNazanin" w:eastAsia="IRNazanin" w:cs="IRNazanin"/>
          <w:lang w:bidi="fa-IR"/>
          <w:color w:val="111111"/>
          <w:sz w:val="28"/>
          <w:szCs w:val="28"/>
          <w:rtl/>
        </w:rPr>
        <w:t xml:space="preserve">3-فأولئک =غلط</w:t>
      </w:r>
    </w:p>
    <w:p>
      <w:pPr>
        <w:pStyle w:val="BookText"/>
      </w:pPr>
      <w:r>
        <w:rPr>
          <w:rFonts w:ascii="Amiri" w:hAnsi="Amiri" w:eastAsia="Amiri" w:cs="Amiri"/>
          <w:lang w:bidi="ar-SA"/>
          <w:color w:val="111111"/>
          <w:sz w:val="28"/>
          <w:szCs w:val="28"/>
          <w:rtl/>
        </w:rPr>
        <w:t xml:space="preserve">1-فَإِنَّهُمْ =صحیح</w:t>
      </w:r>
    </w:p>
    <w:p>
      <w:pPr>
        <w:pStyle w:val="Heading2"/>
      </w:pPr>
      <w:bookmarkStart w:id="3174" w:name="_Toc2676"/>
      <w:r>
        <w:t>سوره المؤمنون آیه 7</w:t>
      </w:r>
      <w:bookmarkEnd w:id="31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ابْتَغَی وَرَاءَ ذَلِکَ ؟؟؟؟؟ هُمْ الْعَادُونَ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3-فانَّهُمْ =غلط</w:t>
      </w:r>
    </w:p>
    <w:p>
      <w:pPr>
        <w:pStyle w:val="BookText"/>
      </w:pPr>
      <w:r>
        <w:rPr>
          <w:rFonts w:ascii="IRNazanin" w:hAnsi="IRNazanin" w:eastAsia="IRNazanin" w:cs="IRNazanin"/>
          <w:lang w:bidi="fa-IR"/>
          <w:color w:val="111111"/>
          <w:sz w:val="28"/>
          <w:szCs w:val="28"/>
          <w:rtl/>
        </w:rPr>
        <w:t xml:space="preserve">2-فهؤلاء =غلط</w:t>
      </w:r>
    </w:p>
    <w:p>
      <w:pPr>
        <w:pStyle w:val="Heading2"/>
      </w:pPr>
      <w:bookmarkStart w:id="3175" w:name="_Toc2677"/>
      <w:r>
        <w:t>سوره المؤمنون آیه 8</w:t>
      </w:r>
      <w:bookmarkEnd w:id="31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لِأَمَانَاتِهِمْ ؟؟؟؟؟ رَاعُونَ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3-ودینهِمْ =غلط</w:t>
      </w:r>
    </w:p>
    <w:p>
      <w:pPr>
        <w:pStyle w:val="BookText"/>
      </w:pPr>
      <w:r>
        <w:rPr>
          <w:rFonts w:ascii="Amiri" w:hAnsi="Amiri" w:eastAsia="Amiri" w:cs="Amiri"/>
          <w:lang w:bidi="ar-SA"/>
          <w:color w:val="111111"/>
          <w:sz w:val="28"/>
          <w:szCs w:val="28"/>
          <w:rtl/>
        </w:rPr>
        <w:t xml:space="preserve">1-وَعَهْدِهِمْ =صحیح</w:t>
      </w:r>
    </w:p>
    <w:p>
      <w:pPr>
        <w:pStyle w:val="BookText"/>
      </w:pPr>
      <w:r>
        <w:rPr>
          <w:rFonts w:ascii="Amiri" w:hAnsi="Amiri" w:eastAsia="Amiri" w:cs="Amiri"/>
          <w:lang w:bidi="ar-SA"/>
          <w:color w:val="111111"/>
          <w:sz w:val="28"/>
          <w:szCs w:val="28"/>
          <w:rtl/>
        </w:rPr>
        <w:t xml:space="preserve">2-وَوَعْدِهِمْ =غلط</w:t>
      </w:r>
    </w:p>
    <w:p>
      <w:pPr>
        <w:pStyle w:val="Heading2"/>
      </w:pPr>
      <w:bookmarkStart w:id="3176" w:name="_Toc2678"/>
      <w:r>
        <w:t>سوره المؤمنون آیه 9</w:t>
      </w:r>
      <w:bookmarkEnd w:id="31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عَلَی ؟؟؟؟؟ یُحَافِظُونَ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1-صَلَوَاتِهِمْ =صحیح</w:t>
      </w:r>
    </w:p>
    <w:p>
      <w:pPr>
        <w:pStyle w:val="BookText"/>
      </w:pPr>
      <w:r>
        <w:rPr>
          <w:rFonts w:ascii="Amiri" w:hAnsi="Amiri" w:eastAsia="Amiri" w:cs="Amiri"/>
          <w:lang w:bidi="ar-SA"/>
          <w:color w:val="111111"/>
          <w:sz w:val="28"/>
          <w:szCs w:val="28"/>
          <w:rtl/>
        </w:rPr>
        <w:t xml:space="preserve">3-عبادتِهِمْ =غلط</w:t>
      </w:r>
    </w:p>
    <w:p>
      <w:pPr>
        <w:pStyle w:val="BookText"/>
      </w:pPr>
      <w:r>
        <w:rPr>
          <w:rFonts w:ascii="Amiri" w:hAnsi="Amiri" w:eastAsia="Amiri" w:cs="Amiri"/>
          <w:lang w:bidi="ar-SA"/>
          <w:color w:val="111111"/>
          <w:sz w:val="28"/>
          <w:szCs w:val="28"/>
          <w:rtl/>
        </w:rPr>
        <w:t xml:space="preserve">2-صَوْمِهِمْ =غلط</w:t>
      </w:r>
    </w:p>
    <w:p>
      <w:pPr>
        <w:pStyle w:val="Heading2"/>
      </w:pPr>
      <w:bookmarkStart w:id="3177" w:name="_Toc2679"/>
      <w:r>
        <w:t>سوره المؤمنون آیه 10</w:t>
      </w:r>
      <w:bookmarkEnd w:id="31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2-الْمُؤمنون =غلط</w:t>
      </w:r>
    </w:p>
    <w:p>
      <w:pPr>
        <w:pStyle w:val="BookText"/>
      </w:pPr>
      <w:r>
        <w:rPr>
          <w:rFonts w:ascii="Amiri" w:hAnsi="Amiri" w:eastAsia="Amiri" w:cs="Amiri"/>
          <w:lang w:bidi="ar-SA"/>
          <w:color w:val="111111"/>
          <w:sz w:val="28"/>
          <w:szCs w:val="28"/>
          <w:rtl/>
        </w:rPr>
        <w:t xml:space="preserve">3-الصّادِقُون =غلط</w:t>
      </w:r>
    </w:p>
    <w:p>
      <w:pPr>
        <w:pStyle w:val="BookText"/>
      </w:pPr>
      <w:r>
        <w:rPr>
          <w:rFonts w:ascii="Amiri" w:hAnsi="Amiri" w:eastAsia="Amiri" w:cs="Amiri"/>
          <w:lang w:bidi="ar-SA"/>
          <w:color w:val="111111"/>
          <w:sz w:val="28"/>
          <w:szCs w:val="28"/>
          <w:rtl/>
        </w:rPr>
        <w:t xml:space="preserve">1-الْوَارِثُونَ =صحیح</w:t>
      </w:r>
    </w:p>
    <w:p>
      <w:pPr>
        <w:pStyle w:val="Heading2"/>
      </w:pPr>
      <w:bookmarkStart w:id="3178" w:name="_Toc2680"/>
      <w:r>
        <w:t>سوره المؤمنون آیه 11</w:t>
      </w:r>
      <w:bookmarkEnd w:id="31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الْفِرْدَوْسَ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2-یَدْخِلُون =غلط</w:t>
      </w:r>
    </w:p>
    <w:p>
      <w:pPr>
        <w:pStyle w:val="BookText"/>
      </w:pPr>
      <w:r>
        <w:rPr>
          <w:rFonts w:ascii="Amiri" w:hAnsi="Amiri" w:eastAsia="Amiri" w:cs="Amiri"/>
          <w:lang w:bidi="ar-SA"/>
          <w:color w:val="111111"/>
          <w:sz w:val="28"/>
          <w:szCs w:val="28"/>
          <w:rtl/>
        </w:rPr>
        <w:t xml:space="preserve">3-یَرِدوُنَ =غلط</w:t>
      </w:r>
    </w:p>
    <w:p>
      <w:pPr>
        <w:pStyle w:val="BookText"/>
      </w:pPr>
      <w:r>
        <w:rPr>
          <w:rFonts w:ascii="Amiri" w:hAnsi="Amiri" w:eastAsia="Amiri" w:cs="Amiri"/>
          <w:lang w:bidi="ar-SA"/>
          <w:color w:val="111111"/>
          <w:sz w:val="28"/>
          <w:szCs w:val="28"/>
          <w:rtl/>
        </w:rPr>
        <w:t xml:space="preserve">1-یَرِثُونَ =صحیح</w:t>
      </w:r>
    </w:p>
    <w:p>
      <w:pPr>
        <w:pStyle w:val="Heading2"/>
      </w:pPr>
      <w:bookmarkStart w:id="3179" w:name="_Toc2681"/>
      <w:r>
        <w:t>سوره المؤمنون آیه 12</w:t>
      </w:r>
      <w:bookmarkEnd w:id="31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خَلَقْنَا ؟؟؟؟؟ مِنْ سُلَالَةٍ مِنْ 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3180" w:name="_Toc2682"/>
      <w:r>
        <w:t>سوره المؤمنون آیه 13</w:t>
      </w:r>
      <w:bookmarkEnd w:id="31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نُطْفَةً فِی قَرَارٍ مَکِینٍ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3-أنْشأناه =غلط</w:t>
      </w:r>
    </w:p>
    <w:p>
      <w:pPr>
        <w:pStyle w:val="BookText"/>
      </w:pPr>
      <w:r>
        <w:rPr>
          <w:rFonts w:ascii="Amiri" w:hAnsi="Amiri" w:eastAsia="Amiri" w:cs="Amiri"/>
          <w:lang w:bidi="ar-SA"/>
          <w:color w:val="111111"/>
          <w:sz w:val="28"/>
          <w:szCs w:val="28"/>
          <w:rtl/>
        </w:rPr>
        <w:t xml:space="preserve">2-خَلَقْنَاهُ =غلط</w:t>
      </w:r>
    </w:p>
    <w:p>
      <w:pPr>
        <w:pStyle w:val="BookText"/>
      </w:pPr>
      <w:r>
        <w:rPr>
          <w:rFonts w:ascii="Amiri" w:hAnsi="Amiri" w:eastAsia="Amiri" w:cs="Amiri"/>
          <w:lang w:bidi="ar-SA"/>
          <w:color w:val="111111"/>
          <w:sz w:val="28"/>
          <w:szCs w:val="28"/>
          <w:rtl/>
        </w:rPr>
        <w:t xml:space="preserve">1-جَعَلْنَاهُ =صحیح</w:t>
      </w:r>
    </w:p>
    <w:p>
      <w:pPr>
        <w:pStyle w:val="Heading2"/>
      </w:pPr>
      <w:bookmarkStart w:id="3181" w:name="_Toc2683"/>
      <w:r>
        <w:t>سوره المؤمنون آیه 14</w:t>
      </w:r>
      <w:bookmarkEnd w:id="31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 خَلْقًا آخَرَ فَتَبَارَکَ اللَّهُ أَحْسَنُ الْخَالِقِینَ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1-أَنشَأْنَاهُ =صحیح</w:t>
      </w:r>
    </w:p>
    <w:p>
      <w:pPr>
        <w:pStyle w:val="BookText"/>
      </w:pPr>
      <w:r>
        <w:rPr>
          <w:rFonts w:ascii="Amiri" w:hAnsi="Amiri" w:eastAsia="Amiri" w:cs="Amiri"/>
          <w:lang w:bidi="ar-SA"/>
          <w:color w:val="111111"/>
          <w:sz w:val="28"/>
          <w:szCs w:val="28"/>
          <w:rtl/>
        </w:rPr>
        <w:t xml:space="preserve">2-جَعَلْناه =غلط</w:t>
      </w:r>
    </w:p>
    <w:p>
      <w:pPr>
        <w:pStyle w:val="BookText"/>
      </w:pPr>
      <w:r>
        <w:rPr>
          <w:rFonts w:ascii="Amiri" w:hAnsi="Amiri" w:eastAsia="Amiri" w:cs="Amiri"/>
          <w:lang w:bidi="ar-SA"/>
          <w:color w:val="111111"/>
          <w:sz w:val="28"/>
          <w:szCs w:val="28"/>
          <w:rtl/>
        </w:rPr>
        <w:t xml:space="preserve">3-سَوَّیناهُ =غلط</w:t>
      </w:r>
    </w:p>
    <w:p>
      <w:pPr>
        <w:pStyle w:val="Heading2"/>
      </w:pPr>
      <w:bookmarkStart w:id="3182" w:name="_Toc2684"/>
      <w:r>
        <w:t>سوره المؤمنون آیه 15</w:t>
      </w:r>
      <w:bookmarkEnd w:id="31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بَعْدَ ذَلِکَ لَمَیِّتُونَ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3-کَأنّکُمْ =غلط</w:t>
      </w:r>
    </w:p>
    <w:p>
      <w:pPr>
        <w:pStyle w:val="BookText"/>
      </w:pPr>
      <w:r>
        <w:rPr>
          <w:rFonts w:ascii="Amiri" w:hAnsi="Amiri" w:eastAsia="Amiri" w:cs="Amiri"/>
          <w:lang w:bidi="ar-SA"/>
          <w:color w:val="111111"/>
          <w:sz w:val="28"/>
          <w:szCs w:val="28"/>
          <w:rtl/>
        </w:rPr>
        <w:t xml:space="preserve">2-أنتُمْ =غلط</w:t>
      </w:r>
    </w:p>
    <w:p>
      <w:pPr>
        <w:pStyle w:val="BookText"/>
      </w:pPr>
      <w:r>
        <w:rPr>
          <w:rFonts w:ascii="Amiri" w:hAnsi="Amiri" w:eastAsia="Amiri" w:cs="Amiri"/>
          <w:lang w:bidi="ar-SA"/>
          <w:color w:val="111111"/>
          <w:sz w:val="28"/>
          <w:szCs w:val="28"/>
          <w:rtl/>
        </w:rPr>
        <w:t xml:space="preserve">1-إِنَّکُمْ =صحیح</w:t>
      </w:r>
    </w:p>
    <w:p>
      <w:pPr>
        <w:pStyle w:val="Heading2"/>
      </w:pPr>
      <w:bookmarkStart w:id="3183" w:name="_Toc2685"/>
      <w:r>
        <w:t>سوره المؤمنون آیه 16</w:t>
      </w:r>
      <w:bookmarkEnd w:id="31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إِنَّکُمْ یَوْمَ ؟؟؟؟؟ تُبْعَثُونَ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3184" w:name="_Toc2686"/>
      <w:r>
        <w:t>سوره المؤمنون آیه 17</w:t>
      </w:r>
      <w:bookmarkEnd w:id="31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خَلَقْنَا ؟؟؟؟؟ سَبْعَ طَرَائِقَ وَمَا کُنَّا عَنْ الْخَلْقِ غَافِلِینَ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1-فَوْقَکُمْ =صحیح</w:t>
      </w:r>
    </w:p>
    <w:p>
      <w:pPr>
        <w:pStyle w:val="BookText"/>
      </w:pPr>
      <w:r>
        <w:rPr>
          <w:rFonts w:ascii="Amiri" w:hAnsi="Amiri" w:eastAsia="Amiri" w:cs="Amiri"/>
          <w:lang w:bidi="ar-SA"/>
          <w:color w:val="111111"/>
          <w:sz w:val="28"/>
          <w:szCs w:val="28"/>
          <w:rtl/>
        </w:rPr>
        <w:t xml:space="preserve">2-أَعْلاکُمْ =غلط</w:t>
      </w:r>
    </w:p>
    <w:p>
      <w:pPr>
        <w:pStyle w:val="BookText"/>
      </w:pPr>
      <w:r>
        <w:rPr>
          <w:rFonts w:ascii="Amiri" w:hAnsi="Amiri" w:eastAsia="Amiri" w:cs="Amiri"/>
          <w:lang w:bidi="ar-SA"/>
          <w:color w:val="111111"/>
          <w:sz w:val="28"/>
          <w:szCs w:val="28"/>
          <w:rtl/>
        </w:rPr>
        <w:t xml:space="preserve">3-عَلَیکُمْ =غلط</w:t>
      </w:r>
    </w:p>
    <w:p>
      <w:pPr>
        <w:pStyle w:val="Heading2"/>
      </w:pPr>
      <w:bookmarkStart w:id="3185" w:name="_Toc2687"/>
      <w:r>
        <w:t>سوره المؤمنون آیه 18</w:t>
      </w:r>
      <w:bookmarkEnd w:id="31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وَأَنزَلْنَا مِنْ ؟؟؟؟؟ مَاءً بِقَدَرٍ فَأَسْکَنَّاهُ فِی الْأَرْضِ وَإِنَّا عَلَی ذَهَابٍ بِهِ لَقَادِرُونَ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3-السَّحابِ =غلط</w:t>
      </w:r>
    </w:p>
    <w:p>
      <w:pPr>
        <w:pStyle w:val="BookText"/>
      </w:pPr>
      <w:r>
        <w:rPr>
          <w:rFonts w:ascii="Amiri" w:hAnsi="Amiri" w:eastAsia="Amiri" w:cs="Amiri"/>
          <w:lang w:bidi="ar-SA"/>
          <w:color w:val="111111"/>
          <w:sz w:val="28"/>
          <w:szCs w:val="28"/>
          <w:rtl/>
        </w:rPr>
        <w:t xml:space="preserve">2-الغیُوم =غلط</w:t>
      </w:r>
    </w:p>
    <w:p>
      <w:pPr>
        <w:pStyle w:val="Heading2"/>
      </w:pPr>
      <w:bookmarkStart w:id="3186" w:name="_Toc2688"/>
      <w:r>
        <w:t>سوره المؤمنون آیه 19</w:t>
      </w:r>
      <w:bookmarkEnd w:id="31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فَأَنشَأْنَا لَکُمْ بِهِ جَنَّاتٍ مِنْ نَخِیلٍ ؟؟؟؟؟ لَکُمْ فِیهَا فَوَاکِهُ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156_1488"/>
    <w:bookmarkEnd w:id="257"/>
    <w:p>
      <w:pPr>
        <w:pStyle w:val="BookText"/>
      </w:pPr>
      <w:r>
        <w:rPr>
          <w:rFonts w:ascii="Amiri" w:hAnsi="Amiri" w:eastAsia="Amiri" w:cs="Amiri"/>
          <w:lang w:bidi="ar-SA"/>
          <w:color w:val="111111"/>
          <w:sz w:val="28"/>
          <w:szCs w:val="28"/>
          <w:rtl/>
        </w:rPr>
        <w:t xml:space="preserve">کَثِیرَةٌ وَمِنْهَا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2-وزرعٍ =غلط</w:t>
      </w:r>
    </w:p>
    <w:p>
      <w:pPr>
        <w:pStyle w:val="BookText"/>
      </w:pPr>
      <w:r>
        <w:rPr>
          <w:rFonts w:ascii="Amiri" w:hAnsi="Amiri" w:eastAsia="Amiri" w:cs="Amiri"/>
          <w:lang w:bidi="ar-SA"/>
          <w:color w:val="111111"/>
          <w:sz w:val="28"/>
          <w:szCs w:val="28"/>
          <w:rtl/>
        </w:rPr>
        <w:t xml:space="preserve">3-وَثَمَرٍ =غلط</w:t>
      </w:r>
    </w:p>
    <w:p>
      <w:pPr>
        <w:pStyle w:val="BookText"/>
      </w:pPr>
      <w:r>
        <w:rPr>
          <w:rFonts w:ascii="Amiri" w:hAnsi="Amiri" w:eastAsia="Amiri" w:cs="Amiri"/>
          <w:lang w:bidi="ar-SA"/>
          <w:color w:val="111111"/>
          <w:sz w:val="28"/>
          <w:szCs w:val="28"/>
          <w:rtl/>
        </w:rPr>
        <w:t xml:space="preserve">1-وَأَعْنَابٍ =صحیح</w:t>
      </w:r>
    </w:p>
    <w:p>
      <w:pPr>
        <w:pStyle w:val="Heading2"/>
      </w:pPr>
      <w:bookmarkStart w:id="3187" w:name="_Toc2689"/>
      <w:r>
        <w:t>سوره المؤمنون آیه 20</w:t>
      </w:r>
      <w:bookmarkEnd w:id="31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وَشَجَرَةً تَخْرُجُ مِنْ طُورِ سَیْنَاءَ تَنْبُتُ ؟؟؟؟؟ وَصِبْغٍ لِلْآکِلِینَ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3-بالأَرْضِ =غلط</w:t>
      </w:r>
    </w:p>
    <w:p>
      <w:pPr>
        <w:pStyle w:val="BookText"/>
      </w:pPr>
      <w:r>
        <w:rPr>
          <w:rFonts w:ascii="Amiri" w:hAnsi="Amiri" w:eastAsia="Amiri" w:cs="Amiri"/>
          <w:lang w:bidi="ar-SA"/>
          <w:color w:val="111111"/>
          <w:sz w:val="28"/>
          <w:szCs w:val="28"/>
          <w:rtl/>
        </w:rPr>
        <w:t xml:space="preserve">1-بِالدُّهْنِ =صحیح</w:t>
      </w:r>
    </w:p>
    <w:p>
      <w:pPr>
        <w:pStyle w:val="BookText"/>
      </w:pPr>
      <w:r>
        <w:rPr>
          <w:rFonts w:ascii="Amiri" w:hAnsi="Amiri" w:eastAsia="Amiri" w:cs="Amiri"/>
          <w:lang w:bidi="ar-SA"/>
          <w:color w:val="111111"/>
          <w:sz w:val="28"/>
          <w:szCs w:val="28"/>
          <w:rtl/>
        </w:rPr>
        <w:t xml:space="preserve">2-بِالزَّیتِ =غلط</w:t>
      </w:r>
    </w:p>
    <w:p>
      <w:pPr>
        <w:pStyle w:val="Heading2"/>
      </w:pPr>
      <w:bookmarkStart w:id="3188" w:name="_Toc2690"/>
      <w:r>
        <w:t>سوره المؤمنون آیه 21</w:t>
      </w:r>
      <w:bookmarkEnd w:id="31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لَکُمْ فِی ؟؟؟؟؟ لَعِبْرَةً نُسقِیکُمْ مِمَّا فِی بُطُونِهَا وَلَکُمْ فِیهَا مَنَافِعُ کَثِیرَةٌ وَمِنْهَا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3-الأَغْنام =غلط</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IRNazanin" w:hAnsi="IRNazanin" w:eastAsia="IRNazanin" w:cs="IRNazanin"/>
          <w:lang w:bidi="fa-IR"/>
          <w:color w:val="111111"/>
          <w:sz w:val="28"/>
          <w:szCs w:val="28"/>
          <w:rtl/>
        </w:rPr>
        <w:t xml:space="preserve">2-الأبقارِ =غلط</w:t>
      </w:r>
    </w:p>
    <w:p>
      <w:pPr>
        <w:pStyle w:val="Heading2"/>
      </w:pPr>
      <w:bookmarkStart w:id="3189" w:name="_Toc2691"/>
      <w:r>
        <w:t>سوره المؤمنون آیه 22</w:t>
      </w:r>
      <w:bookmarkEnd w:id="31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وَعَلَیْهَا وَعَلَی ؟؟؟؟؟ تُحْمَلُونَ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3-السَّفینة =غلط</w:t>
      </w:r>
    </w:p>
    <w:p>
      <w:pPr>
        <w:pStyle w:val="BookText"/>
      </w:pPr>
      <w:r>
        <w:rPr>
          <w:rFonts w:ascii="Amiri" w:hAnsi="Amiri" w:eastAsia="Amiri" w:cs="Amiri"/>
          <w:lang w:bidi="ar-SA"/>
          <w:color w:val="111111"/>
          <w:sz w:val="28"/>
          <w:szCs w:val="28"/>
          <w:rtl/>
        </w:rPr>
        <w:t xml:space="preserve">2-السُّفُنِ =غلط</w:t>
      </w:r>
    </w:p>
    <w:p>
      <w:pPr>
        <w:pStyle w:val="BookText"/>
      </w:pPr>
      <w:r>
        <w:rPr>
          <w:rFonts w:ascii="Amiri" w:hAnsi="Amiri" w:eastAsia="Amiri" w:cs="Amiri"/>
          <w:lang w:bidi="ar-SA"/>
          <w:color w:val="111111"/>
          <w:sz w:val="28"/>
          <w:szCs w:val="28"/>
          <w:rtl/>
        </w:rPr>
        <w:t xml:space="preserve">1-الْفُلْکِ =صحیح</w:t>
      </w:r>
    </w:p>
    <w:p>
      <w:pPr>
        <w:pStyle w:val="Heading2"/>
      </w:pPr>
      <w:bookmarkStart w:id="3190" w:name="_Toc2692"/>
      <w:r>
        <w:t>سوره المؤمنون آیه 23</w:t>
      </w:r>
      <w:bookmarkEnd w:id="31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نُوحًا إِلَی قَوْمِهِ فَقَالَ یَاقَوْمِ اعْبُدُوا اللَّهَ مَا لَکُمْ مِنْ إِلَهٍ غَیْرُهُ أَفَلَا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3-أوْفَدْنا =غلط</w:t>
      </w:r>
    </w:p>
    <w:p>
      <w:pPr>
        <w:pStyle w:val="Heading2"/>
      </w:pPr>
      <w:bookmarkStart w:id="3191" w:name="_Toc2693"/>
      <w:r>
        <w:t>سوره المؤمنون آیه 24</w:t>
      </w:r>
      <w:bookmarkEnd w:id="31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 عَلَیْکُمْ وَلَوْ شَاءَ اللَّهُ لَأَنزَلَ مَلَائِکَةً مَا سَمِعْنَا بِهَذَا فِی آبَائِنَا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2-یَتَرَأَّسْ =غلط</w:t>
      </w:r>
    </w:p>
    <w:p>
      <w:pPr>
        <w:pStyle w:val="BookText"/>
      </w:pPr>
      <w:r>
        <w:rPr>
          <w:rFonts w:ascii="Amiri" w:hAnsi="Amiri" w:eastAsia="Amiri" w:cs="Amiri"/>
          <w:lang w:bidi="ar-SA"/>
          <w:color w:val="111111"/>
          <w:sz w:val="28"/>
          <w:szCs w:val="28"/>
          <w:rtl/>
        </w:rPr>
        <w:t xml:space="preserve">3-یَتَأَمَّر =غلط</w:t>
      </w:r>
    </w:p>
    <w:p>
      <w:pPr>
        <w:pStyle w:val="BookText"/>
      </w:pPr>
      <w:r>
        <w:rPr>
          <w:rFonts w:ascii="Amiri" w:hAnsi="Amiri" w:eastAsia="Amiri" w:cs="Amiri"/>
          <w:lang w:bidi="ar-SA"/>
          <w:color w:val="111111"/>
          <w:sz w:val="28"/>
          <w:szCs w:val="28"/>
          <w:rtl/>
        </w:rPr>
        <w:t xml:space="preserve">1-یَتَفَضَّلَ =صحیح</w:t>
      </w:r>
    </w:p>
    <w:p>
      <w:pPr>
        <w:pStyle w:val="Heading2"/>
      </w:pPr>
      <w:bookmarkStart w:id="3192" w:name="_Toc2694"/>
      <w:r>
        <w:t>سوره المؤمنون آیه 25</w:t>
      </w:r>
      <w:bookmarkEnd w:id="31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هُوَ إِلَّا رَجُلٌ بِهِ جِنَّةٌ ؟؟؟؟؟ بِهِ حَتَّی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1-فَتَرَبَّصُوا =صحیح</w:t>
      </w:r>
    </w:p>
    <w:p>
      <w:pPr>
        <w:pStyle w:val="BookText"/>
      </w:pPr>
      <w:r>
        <w:rPr>
          <w:rFonts w:ascii="Amiri" w:hAnsi="Amiri" w:eastAsia="Amiri" w:cs="Amiri"/>
          <w:lang w:bidi="ar-SA"/>
          <w:color w:val="111111"/>
          <w:sz w:val="28"/>
          <w:szCs w:val="28"/>
          <w:rtl/>
        </w:rPr>
        <w:t xml:space="preserve">2-فَارْتَقِبُوا =غلط</w:t>
      </w:r>
    </w:p>
    <w:p>
      <w:pPr>
        <w:pStyle w:val="BookText"/>
      </w:pPr>
      <w:r>
        <w:rPr>
          <w:rFonts w:ascii="Amiri" w:hAnsi="Amiri" w:eastAsia="Amiri" w:cs="Amiri"/>
          <w:lang w:bidi="ar-SA"/>
          <w:color w:val="111111"/>
          <w:sz w:val="28"/>
          <w:szCs w:val="28"/>
          <w:rtl/>
        </w:rPr>
        <w:t xml:space="preserve">3-فَانْتَظِروُا =غلط</w:t>
      </w:r>
    </w:p>
    <w:p>
      <w:pPr>
        <w:pStyle w:val="Heading2"/>
      </w:pPr>
      <w:bookmarkStart w:id="3193" w:name="_Toc2695"/>
      <w:r>
        <w:t>سوره المؤمنون آیه 26</w:t>
      </w:r>
      <w:bookmarkEnd w:id="31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 بِمَا کَذَّبُونِی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1-انصُرْنِی =صحیح</w:t>
      </w:r>
    </w:p>
    <w:p>
      <w:pPr>
        <w:pStyle w:val="BookText"/>
      </w:pPr>
      <w:r>
        <w:rPr>
          <w:rFonts w:ascii="Amiri" w:hAnsi="Amiri" w:eastAsia="Amiri" w:cs="Amiri"/>
          <w:lang w:bidi="ar-SA"/>
          <w:color w:val="111111"/>
          <w:sz w:val="28"/>
          <w:szCs w:val="28"/>
          <w:rtl/>
        </w:rPr>
        <w:t xml:space="preserve">2-نَجِّنی =غلط</w:t>
      </w:r>
    </w:p>
    <w:p>
      <w:pPr>
        <w:pStyle w:val="BookText"/>
      </w:pPr>
      <w:r>
        <w:rPr>
          <w:rFonts w:ascii="Amiri" w:hAnsi="Amiri" w:eastAsia="Amiri" w:cs="Amiri"/>
          <w:lang w:bidi="ar-SA"/>
          <w:color w:val="111111"/>
          <w:sz w:val="28"/>
          <w:szCs w:val="28"/>
          <w:rtl/>
        </w:rPr>
        <w:t xml:space="preserve">3-أنْقذْنی =غلط</w:t>
      </w:r>
    </w:p>
    <w:p>
      <w:pPr>
        <w:pStyle w:val="Heading2"/>
      </w:pPr>
      <w:bookmarkStart w:id="3194" w:name="_Toc2696"/>
      <w:r>
        <w:t>سوره المؤمنون آیه 27</w:t>
      </w:r>
      <w:bookmarkEnd w:id="31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فَأَوْحَیْنَا إِلَیْهِ أَنْ اصْنَعْ الْفُلْکَ بِأَعْیُنِنَا وَوَحْیِنَا فَإِذَا جَاءَ أَمْرُنَا وَفَارَ التَّنُّورُ فَاسْلُکْ فِیهَا مِنْ کُلٍّ زَوْجَیْنِ اثْنَیْنِ وَأَهْلَکَ إِلَّا مَنْ سَبَقَ عَلَیْهِ الْقَوْلُ مِنْهُمْ وَلَا ؟؟؟؟؟ فِی الَّذِینَ ظَلَمُوا إِنَّهُمْ مُغْرَقُونَ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2-تَسْألنی =غلط</w:t>
      </w:r>
    </w:p>
    <w:p>
      <w:pPr>
        <w:pStyle w:val="BookText"/>
      </w:pPr>
      <w:r>
        <w:rPr>
          <w:rFonts w:ascii="Amiri" w:hAnsi="Amiri" w:eastAsia="Amiri" w:cs="Amiri"/>
          <w:lang w:bidi="ar-SA"/>
          <w:color w:val="111111"/>
          <w:sz w:val="28"/>
          <w:szCs w:val="28"/>
          <w:rtl/>
        </w:rPr>
        <w:t xml:space="preserve">1-تُخَاطِبْنِی =صحیح</w:t>
      </w:r>
    </w:p>
    <w:p>
      <w:pPr>
        <w:pStyle w:val="BookText"/>
      </w:pPr>
      <w:r>
        <w:rPr>
          <w:rFonts w:ascii="IRNazanin" w:hAnsi="IRNazanin" w:eastAsia="IRNazanin" w:cs="IRNazanin"/>
          <w:lang w:bidi="fa-IR"/>
          <w:color w:val="111111"/>
          <w:sz w:val="28"/>
          <w:szCs w:val="28"/>
          <w:rtl/>
        </w:rPr>
        <w:t xml:space="preserve">3-تُطالبنی =غلط</w:t>
      </w:r>
    </w:p>
    <w:p>
      <w:pPr>
        <w:pStyle w:val="Heading2"/>
      </w:pPr>
      <w:bookmarkStart w:id="3195" w:name="_Toc2697"/>
      <w:r>
        <w:t>سوره المؤمنون آیه 28</w:t>
      </w:r>
      <w:bookmarkEnd w:id="31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أَنْتَ وَمَنْ مَعَکَ عَلَی الْفُلْکِ فَقُلْ الْحَمْدُ لِلَّهِ الَّذِی نَجَّانَا مِنْ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2-بَسَّطْتَ =غلط</w:t>
      </w:r>
    </w:p>
    <w:p>
      <w:pPr>
        <w:pStyle w:val="BookText"/>
      </w:pPr>
      <w:r>
        <w:rPr>
          <w:rFonts w:ascii="Amiri" w:hAnsi="Amiri" w:eastAsia="Amiri" w:cs="Amiri"/>
          <w:lang w:bidi="ar-SA"/>
          <w:color w:val="111111"/>
          <w:sz w:val="28"/>
          <w:szCs w:val="28"/>
          <w:rtl/>
        </w:rPr>
        <w:t xml:space="preserve">3-رَسَیْتَ =غلط</w:t>
      </w:r>
    </w:p>
    <w:p>
      <w:pPr>
        <w:pStyle w:val="BookText"/>
      </w:pPr>
      <w:r>
        <w:rPr>
          <w:rFonts w:ascii="Amiri" w:hAnsi="Amiri" w:eastAsia="Amiri" w:cs="Amiri"/>
          <w:lang w:bidi="ar-SA"/>
          <w:color w:val="111111"/>
          <w:sz w:val="28"/>
          <w:szCs w:val="28"/>
          <w:rtl/>
        </w:rPr>
        <w:t xml:space="preserve">1-اسْتَوَیْتَ =صحیح</w:t>
      </w:r>
    </w:p>
    <w:p>
      <w:pPr>
        <w:pStyle w:val="Heading2"/>
      </w:pPr>
      <w:bookmarkStart w:id="3196" w:name="_Toc2698"/>
      <w:r>
        <w:t>سوره المؤمنون آیه 29</w:t>
      </w:r>
      <w:bookmarkEnd w:id="31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رَبِّ ؟؟؟؟؟ مُنْزَلًا مُبَارَکًا وَأَنْتَ خَیْرُ الْمُنزِلِینَ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3-هَبْنی =غلط</w:t>
      </w:r>
    </w:p>
    <w:p>
      <w:pPr>
        <w:pStyle w:val="BookText"/>
      </w:pPr>
      <w:r>
        <w:rPr>
          <w:rFonts w:ascii="Amiri" w:hAnsi="Amiri" w:eastAsia="Amiri" w:cs="Amiri"/>
          <w:lang w:bidi="ar-SA"/>
          <w:color w:val="111111"/>
          <w:sz w:val="28"/>
          <w:szCs w:val="28"/>
          <w:rtl/>
        </w:rPr>
        <w:t xml:space="preserve">1-أَنزِلْنِی =صحیح</w:t>
      </w:r>
    </w:p>
    <w:p>
      <w:pPr>
        <w:pStyle w:val="BookText"/>
      </w:pPr>
      <w:r>
        <w:rPr>
          <w:rFonts w:ascii="Amiri" w:hAnsi="Amiri" w:eastAsia="Amiri" w:cs="Amiri"/>
          <w:lang w:bidi="ar-SA"/>
          <w:color w:val="111111"/>
          <w:sz w:val="28"/>
          <w:szCs w:val="28"/>
          <w:rtl/>
        </w:rPr>
        <w:t xml:space="preserve">2-أرْزُقنی =غلط</w:t>
      </w:r>
    </w:p>
    <w:p>
      <w:pPr>
        <w:pStyle w:val="Heading2"/>
      </w:pPr>
      <w:bookmarkStart w:id="3197" w:name="_Toc2699"/>
      <w:r>
        <w:t>سوره المؤمنون آیه 30</w:t>
      </w:r>
      <w:bookmarkEnd w:id="31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 وَإِنْ کُنَّا لَمُبْتَلِینَ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3-لَبَراهینٍ =غلط</w:t>
      </w:r>
    </w:p>
    <w:p>
      <w:pPr>
        <w:pStyle w:val="BookText"/>
      </w:pPr>
      <w:r>
        <w:rPr>
          <w:rFonts w:ascii="Amiri" w:hAnsi="Amiri" w:eastAsia="Amiri" w:cs="Amiri"/>
          <w:lang w:bidi="ar-SA"/>
          <w:color w:val="111111"/>
          <w:sz w:val="28"/>
          <w:szCs w:val="28"/>
          <w:rtl/>
        </w:rPr>
        <w:t xml:space="preserve">1-لَآیَاتٍ =صحیح</w:t>
      </w:r>
    </w:p>
    <w:p>
      <w:pPr>
        <w:pStyle w:val="BookText"/>
      </w:pPr>
      <w:r>
        <w:rPr>
          <w:rFonts w:ascii="Amiri" w:hAnsi="Amiri" w:eastAsia="Amiri" w:cs="Amiri"/>
          <w:lang w:bidi="ar-SA"/>
          <w:color w:val="111111"/>
          <w:sz w:val="28"/>
          <w:szCs w:val="28"/>
          <w:rtl/>
        </w:rPr>
        <w:t xml:space="preserve">2-لَبَیِّناتٍ =غلط</w:t>
      </w:r>
    </w:p>
    <w:p>
      <w:pPr>
        <w:pStyle w:val="Heading2"/>
      </w:pPr>
      <w:bookmarkStart w:id="3198" w:name="_Toc2700"/>
      <w:r>
        <w:t>سوره المؤمنون آیه 31</w:t>
      </w:r>
      <w:bookmarkEnd w:id="31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مِنْ بَعْدِهِمْ قَرْنًا 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1-أَنشَأْنَا =صحیح</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156_1491"/>
    <w:bookmarkEnd w:id="258"/>
    <w:p>
      <w:pPr>
        <w:pStyle w:val="BookText"/>
      </w:pPr>
      <w:r>
        <w:rPr>
          <w:rFonts w:ascii="Amiri" w:hAnsi="Amiri" w:eastAsia="Amiri" w:cs="Amiri"/>
          <w:lang w:bidi="ar-SA"/>
          <w:color w:val="111111"/>
          <w:sz w:val="28"/>
          <w:szCs w:val="28"/>
          <w:rtl/>
        </w:rPr>
        <w:t xml:space="preserve">-جَعَلْنا =غلط</w:t>
      </w:r>
    </w:p>
    <w:p>
      <w:pPr>
        <w:pStyle w:val="BookText"/>
      </w:pPr>
      <w:r>
        <w:rPr>
          <w:rFonts w:ascii="Amiri" w:hAnsi="Amiri" w:eastAsia="Amiri" w:cs="Amiri"/>
          <w:lang w:bidi="ar-SA"/>
          <w:color w:val="111111"/>
          <w:sz w:val="28"/>
          <w:szCs w:val="28"/>
          <w:rtl/>
        </w:rPr>
        <w:t xml:space="preserve">2-خَلَقْنا =غلط</w:t>
      </w:r>
    </w:p>
    <w:p>
      <w:pPr>
        <w:pStyle w:val="Heading2"/>
      </w:pPr>
      <w:bookmarkStart w:id="3199" w:name="_Toc2701"/>
      <w:r>
        <w:t>سوره المؤمنون آیه 32</w:t>
      </w:r>
      <w:bookmarkEnd w:id="31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فَأَرْسَلْنَا فِیهِمْ رَسُولًا مِنْهُمْ أَنْ ؟؟؟؟؟ اللَّهَ مَا لَکُمْ مِنْ إِلَهٍ غَیْرُهُ أَفَلَا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1-اعْبُدُوا =صحیح</w:t>
      </w:r>
    </w:p>
    <w:p>
      <w:pPr>
        <w:pStyle w:val="BookText"/>
      </w:pPr>
      <w:r>
        <w:rPr>
          <w:rFonts w:ascii="Amiri" w:hAnsi="Amiri" w:eastAsia="Amiri" w:cs="Amiri"/>
          <w:lang w:bidi="ar-SA"/>
          <w:color w:val="111111"/>
          <w:sz w:val="28"/>
          <w:szCs w:val="28"/>
          <w:rtl/>
        </w:rPr>
        <w:t xml:space="preserve">2-أَطِیعُوا =غلط</w:t>
      </w:r>
    </w:p>
    <w:p>
      <w:pPr>
        <w:pStyle w:val="BookText"/>
      </w:pPr>
      <w:r>
        <w:rPr>
          <w:rFonts w:ascii="Amiri" w:hAnsi="Amiri" w:eastAsia="Amiri" w:cs="Amiri"/>
          <w:lang w:bidi="ar-SA"/>
          <w:color w:val="111111"/>
          <w:sz w:val="28"/>
          <w:szCs w:val="28"/>
          <w:rtl/>
        </w:rPr>
        <w:t xml:space="preserve">3-إتَّبِعُوا =غلط</w:t>
      </w:r>
    </w:p>
    <w:p>
      <w:pPr>
        <w:pStyle w:val="Heading2"/>
      </w:pPr>
      <w:bookmarkStart w:id="3200" w:name="_Toc2702"/>
      <w:r>
        <w:t>سوره المؤمنون آیه 33</w:t>
      </w:r>
      <w:bookmarkEnd w:id="32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الْمَلَأُ مِنْ قَوْمِهِ الَّذِینَ کَفَرُوا ؟؟؟؟؟ بِلِقَاءِ الْآخِرَةِ وَأَتْرَفْنَاهُمْ فِی الْحَیَاةِ الدُّنْیَا مَا هَذَا إِلَّا بَشَرٌ مِثْلُکُمْ یَأْکُلُ مِمَّا تَأْکُلُونَ مِنْهُ وَیَشْرَبُ مِمَّا تَشْرَبُونَ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2-وَکابَرُوا =غلط</w:t>
      </w:r>
    </w:p>
    <w:p>
      <w:pPr>
        <w:pStyle w:val="BookText"/>
      </w:pPr>
      <w:r>
        <w:rPr>
          <w:rFonts w:ascii="Amiri" w:hAnsi="Amiri" w:eastAsia="Amiri" w:cs="Amiri"/>
          <w:lang w:bidi="ar-SA"/>
          <w:color w:val="111111"/>
          <w:sz w:val="28"/>
          <w:szCs w:val="28"/>
          <w:rtl/>
        </w:rPr>
        <w:t xml:space="preserve">3-وَجَحَدُوا =غلط</w:t>
      </w:r>
    </w:p>
    <w:p>
      <w:pPr>
        <w:pStyle w:val="BookText"/>
      </w:pPr>
      <w:r>
        <w:rPr>
          <w:rFonts w:ascii="Amiri" w:hAnsi="Amiri" w:eastAsia="Amiri" w:cs="Amiri"/>
          <w:lang w:bidi="ar-SA"/>
          <w:color w:val="111111"/>
          <w:sz w:val="28"/>
          <w:szCs w:val="28"/>
          <w:rtl/>
        </w:rPr>
        <w:t xml:space="preserve">1-وَکَذَّبُوا =صحیح</w:t>
      </w:r>
    </w:p>
    <w:p>
      <w:pPr>
        <w:pStyle w:val="Heading2"/>
      </w:pPr>
      <w:bookmarkStart w:id="3201" w:name="_Toc2703"/>
      <w:r>
        <w:t>سوره المؤمنون آیه 34</w:t>
      </w:r>
      <w:bookmarkEnd w:id="32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بَشَرًا مِثْلَکُمْ إِنَّکُمْ إِذًا 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3-عَبَدْتُمْ =غلط</w:t>
      </w:r>
    </w:p>
    <w:p>
      <w:pPr>
        <w:pStyle w:val="BookText"/>
      </w:pPr>
      <w:r>
        <w:rPr>
          <w:rFonts w:ascii="Amiri" w:hAnsi="Amiri" w:eastAsia="Amiri" w:cs="Amiri"/>
          <w:lang w:bidi="ar-SA"/>
          <w:color w:val="111111"/>
          <w:sz w:val="28"/>
          <w:szCs w:val="28"/>
          <w:rtl/>
        </w:rPr>
        <w:t xml:space="preserve">2-إتَّبعْتُمْ =غلط</w:t>
      </w:r>
    </w:p>
    <w:p>
      <w:pPr>
        <w:pStyle w:val="BookText"/>
      </w:pPr>
      <w:r>
        <w:rPr>
          <w:rFonts w:ascii="Amiri" w:hAnsi="Amiri" w:eastAsia="Amiri" w:cs="Amiri"/>
          <w:lang w:bidi="ar-SA"/>
          <w:color w:val="111111"/>
          <w:sz w:val="28"/>
          <w:szCs w:val="28"/>
          <w:rtl/>
        </w:rPr>
        <w:t xml:space="preserve">1-أَطَعْتُمْ =صحیح</w:t>
      </w:r>
    </w:p>
    <w:p>
      <w:pPr>
        <w:pStyle w:val="Heading2"/>
      </w:pPr>
      <w:bookmarkStart w:id="3202" w:name="_Toc2704"/>
      <w:r>
        <w:t>سوره المؤمنون آیه 35</w:t>
      </w:r>
      <w:bookmarkEnd w:id="32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أَیَعِدُکُمْ أَنَّکُمْ إِذَا مِتُّمْ وَکُنتُمْ تُرَابًا ؟؟؟؟؟ أَنَّکُمْ مُخْرَجُونَ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3-وَرَماداً =غلط</w:t>
      </w:r>
    </w:p>
    <w:p>
      <w:pPr>
        <w:pStyle w:val="BookText"/>
      </w:pPr>
      <w:r>
        <w:rPr>
          <w:rFonts w:ascii="Amiri" w:hAnsi="Amiri" w:eastAsia="Amiri" w:cs="Amiri"/>
          <w:lang w:bidi="ar-SA"/>
          <w:color w:val="111111"/>
          <w:sz w:val="28"/>
          <w:szCs w:val="28"/>
          <w:rtl/>
        </w:rPr>
        <w:t xml:space="preserve">2-وَرُفاتاً =غلط</w:t>
      </w:r>
    </w:p>
    <w:p>
      <w:pPr>
        <w:pStyle w:val="BookText"/>
      </w:pPr>
      <w:r>
        <w:rPr>
          <w:rFonts w:ascii="Amiri" w:hAnsi="Amiri" w:eastAsia="Amiri" w:cs="Amiri"/>
          <w:lang w:bidi="ar-SA"/>
          <w:color w:val="111111"/>
          <w:sz w:val="28"/>
          <w:szCs w:val="28"/>
          <w:rtl/>
        </w:rPr>
        <w:t xml:space="preserve">1-وَعِظَامًا =صحیح</w:t>
      </w:r>
    </w:p>
    <w:p>
      <w:pPr>
        <w:pStyle w:val="Heading2"/>
      </w:pPr>
      <w:bookmarkStart w:id="3203" w:name="_Toc2705"/>
      <w:r>
        <w:t>سوره المؤمنون آیه 36</w:t>
      </w:r>
      <w:bookmarkEnd w:id="32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هَیْهَاتَ لِمَا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2-تُنْظَرُون =غلط</w:t>
      </w:r>
    </w:p>
    <w:p>
      <w:pPr>
        <w:pStyle w:val="BookText"/>
      </w:pPr>
      <w:r>
        <w:rPr>
          <w:rFonts w:ascii="Amiri" w:hAnsi="Amiri" w:eastAsia="Amiri" w:cs="Amiri"/>
          <w:lang w:bidi="ar-SA"/>
          <w:color w:val="111111"/>
          <w:sz w:val="28"/>
          <w:szCs w:val="28"/>
          <w:rtl/>
        </w:rPr>
        <w:t xml:space="preserve">1-تُوعَدُونَ =صحیح</w:t>
      </w:r>
    </w:p>
    <w:p>
      <w:pPr>
        <w:pStyle w:val="BookText"/>
      </w:pPr>
      <w:r>
        <w:rPr>
          <w:rFonts w:ascii="Amiri" w:hAnsi="Amiri" w:eastAsia="Amiri" w:cs="Amiri"/>
          <w:lang w:bidi="ar-SA"/>
          <w:color w:val="111111"/>
          <w:sz w:val="28"/>
          <w:szCs w:val="28"/>
          <w:rtl/>
        </w:rPr>
        <w:t xml:space="preserve">3-تَجِدُون =غلط</w:t>
      </w:r>
    </w:p>
    <w:p>
      <w:pPr>
        <w:pStyle w:val="Heading2"/>
      </w:pPr>
      <w:bookmarkStart w:id="3204" w:name="_Toc2706"/>
      <w:r>
        <w:t>سوره المؤمنون آیه 37</w:t>
      </w:r>
      <w:bookmarkEnd w:id="32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هِیَ إِلَّا ؟؟؟؟؟ الدُّنْیَا نَمُوتُ وَنَحْیَا وَمَا نَحْنُ بِمَبْعُوثِینَ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3-لذَّاتُنا =غلط</w:t>
      </w:r>
    </w:p>
    <w:p>
      <w:pPr>
        <w:pStyle w:val="BookText"/>
      </w:pPr>
      <w:r>
        <w:rPr>
          <w:rFonts w:ascii="Amiri" w:hAnsi="Amiri" w:eastAsia="Amiri" w:cs="Amiri"/>
          <w:lang w:bidi="ar-SA"/>
          <w:color w:val="111111"/>
          <w:sz w:val="28"/>
          <w:szCs w:val="28"/>
          <w:rtl/>
        </w:rPr>
        <w:t xml:space="preserve">2-مُتْعَتَنا =غلط</w:t>
      </w:r>
    </w:p>
    <w:p>
      <w:pPr>
        <w:pStyle w:val="BookText"/>
      </w:pPr>
      <w:r>
        <w:rPr>
          <w:rFonts w:ascii="Amiri" w:hAnsi="Amiri" w:eastAsia="Amiri" w:cs="Amiri"/>
          <w:lang w:bidi="ar-SA"/>
          <w:color w:val="111111"/>
          <w:sz w:val="28"/>
          <w:szCs w:val="28"/>
          <w:rtl/>
        </w:rPr>
        <w:t xml:space="preserve">1-حَیَاتُنَا =صحیح</w:t>
      </w:r>
    </w:p>
    <w:p>
      <w:pPr>
        <w:pStyle w:val="Heading2"/>
      </w:pPr>
      <w:bookmarkStart w:id="3205" w:name="_Toc2707"/>
      <w:r>
        <w:t>سوره المؤمنون آیه 38</w:t>
      </w:r>
      <w:bookmarkEnd w:id="32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هُوَ إِلَّا رَجُلٌ ؟؟؟؟؟ عَلَی اللَّهِ کَذِبًا وَمَا نَحْنُ لَهُ بِمُؤْمِنِینَ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3-إدَّعی =غلط</w:t>
      </w:r>
    </w:p>
    <w:p>
      <w:pPr>
        <w:pStyle w:val="BookText"/>
      </w:pPr>
      <w:r>
        <w:rPr>
          <w:rFonts w:ascii="Amiri" w:hAnsi="Amiri" w:eastAsia="Amiri" w:cs="Amiri"/>
          <w:lang w:bidi="ar-SA"/>
          <w:color w:val="111111"/>
          <w:sz w:val="28"/>
          <w:szCs w:val="28"/>
          <w:rtl/>
        </w:rPr>
        <w:t xml:space="preserve">1-افْتَرَی =صحیح</w:t>
      </w:r>
    </w:p>
    <w:p>
      <w:pPr>
        <w:pStyle w:val="BookText"/>
      </w:pPr>
      <w:r>
        <w:rPr>
          <w:rFonts w:ascii="Amiri" w:hAnsi="Amiri" w:eastAsia="Amiri" w:cs="Amiri"/>
          <w:lang w:bidi="ar-SA"/>
          <w:color w:val="111111"/>
          <w:sz w:val="28"/>
          <w:szCs w:val="28"/>
          <w:rtl/>
        </w:rPr>
        <w:t xml:space="preserve">2-قَالَ =غلط</w:t>
      </w:r>
    </w:p>
    <w:p>
      <w:pPr>
        <w:pStyle w:val="Heading2"/>
      </w:pPr>
      <w:bookmarkStart w:id="3206" w:name="_Toc2708"/>
      <w:r>
        <w:t>سوره المؤمنون آیه 39</w:t>
      </w:r>
      <w:bookmarkEnd w:id="32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 بِمَا کَذَّبُونِی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3-أَنْقِذْنی =غلط</w:t>
      </w:r>
    </w:p>
    <w:p>
      <w:pPr>
        <w:pStyle w:val="BookText"/>
      </w:pPr>
      <w:r>
        <w:rPr>
          <w:rFonts w:ascii="Amiri" w:hAnsi="Amiri" w:eastAsia="Amiri" w:cs="Amiri"/>
          <w:lang w:bidi="ar-SA"/>
          <w:color w:val="111111"/>
          <w:sz w:val="28"/>
          <w:szCs w:val="28"/>
          <w:rtl/>
        </w:rPr>
        <w:t xml:space="preserve">1-انصُرْنِی =صحیح</w:t>
      </w:r>
    </w:p>
    <w:p>
      <w:pPr>
        <w:pStyle w:val="BookText"/>
      </w:pPr>
      <w:r>
        <w:rPr>
          <w:rFonts w:ascii="Amiri" w:hAnsi="Amiri" w:eastAsia="Amiri" w:cs="Amiri"/>
          <w:lang w:bidi="ar-SA"/>
          <w:color w:val="111111"/>
          <w:sz w:val="28"/>
          <w:szCs w:val="28"/>
          <w:rtl/>
        </w:rPr>
        <w:t xml:space="preserve">2-نَجِّنی =غلط</w:t>
      </w:r>
    </w:p>
    <w:p>
      <w:pPr>
        <w:pStyle w:val="Heading2"/>
      </w:pPr>
      <w:bookmarkStart w:id="3207" w:name="_Toc2709"/>
      <w:r>
        <w:t>سوره المؤمنون آیه 40</w:t>
      </w:r>
      <w:bookmarkEnd w:id="32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عَمَّا قَلِیلٍ ؟؟؟؟؟ نَادِمِینَ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1-لَیُصْبِحُنَّ =صحیح</w:t>
      </w:r>
    </w:p>
    <w:p>
      <w:pPr>
        <w:pStyle w:val="BookText"/>
      </w:pPr>
      <w:r>
        <w:rPr>
          <w:rFonts w:ascii="Amiri" w:hAnsi="Amiri" w:eastAsia="Amiri" w:cs="Amiri"/>
          <w:lang w:bidi="ar-SA"/>
          <w:color w:val="111111"/>
          <w:sz w:val="28"/>
          <w:szCs w:val="28"/>
          <w:rtl/>
        </w:rPr>
        <w:t xml:space="preserve">3-لِیَکونُنَّ =غلط</w:t>
      </w:r>
    </w:p>
    <w:p>
      <w:pPr>
        <w:pStyle w:val="BookText"/>
      </w:pPr>
      <w:r>
        <w:rPr>
          <w:rFonts w:ascii="Amiri" w:hAnsi="Amiri" w:eastAsia="Amiri" w:cs="Amiri"/>
          <w:lang w:bidi="ar-SA"/>
          <w:color w:val="111111"/>
          <w:sz w:val="28"/>
          <w:szCs w:val="28"/>
          <w:rtl/>
        </w:rPr>
        <w:t xml:space="preserve">2-لَیَبیتُنَّ =غلط</w:t>
      </w:r>
    </w:p>
    <w:p>
      <w:pPr>
        <w:pStyle w:val="Heading2"/>
      </w:pPr>
      <w:bookmarkStart w:id="3208" w:name="_Toc2710"/>
      <w:r>
        <w:t>سوره المؤمنون آیه 41</w:t>
      </w:r>
      <w:bookmarkEnd w:id="32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فَأَخَذَتْهُمْ ؟؟؟؟؟ بِالْحَقِّ فَجَعَلْنَاهُمْ غُثَاءً فَبُعْدًا لِلْقَوْمِ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2-الرَّجْفَة =غلط</w:t>
      </w:r>
    </w:p>
    <w:p>
      <w:pPr>
        <w:pStyle w:val="BookText"/>
      </w:pPr>
      <w:r>
        <w:rPr>
          <w:rFonts w:ascii="Amiri" w:hAnsi="Amiri" w:eastAsia="Amiri" w:cs="Amiri"/>
          <w:lang w:bidi="ar-SA"/>
          <w:color w:val="111111"/>
          <w:sz w:val="28"/>
          <w:szCs w:val="28"/>
          <w:rtl/>
        </w:rPr>
        <w:t xml:space="preserve">1-الصَّیْحَةُ =صحیح</w:t>
      </w:r>
    </w:p>
    <w:p>
      <w:pPr>
        <w:pStyle w:val="BookText"/>
      </w:pPr>
      <w:r>
        <w:rPr>
          <w:rFonts w:ascii="Amiri" w:hAnsi="Amiri" w:eastAsia="Amiri" w:cs="Amiri"/>
          <w:lang w:bidi="ar-SA"/>
          <w:color w:val="111111"/>
          <w:sz w:val="28"/>
          <w:szCs w:val="28"/>
          <w:rtl/>
        </w:rPr>
        <w:t xml:space="preserve">3-الصَاعِقَةُ =غلط</w:t>
      </w:r>
    </w:p>
    <w:p>
      <w:pPr>
        <w:pStyle w:val="Heading2"/>
      </w:pPr>
      <w:bookmarkStart w:id="3209" w:name="_Toc2711"/>
      <w:r>
        <w:t>سوره المؤمنون آیه 42</w:t>
      </w:r>
      <w:bookmarkEnd w:id="32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مِنْ بَعْدِهِمْ قُرُونًا 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1-أَنشَأْنَا =صحیح</w:t>
      </w:r>
    </w:p>
    <w:p>
      <w:pPr>
        <w:pStyle w:val="BookText"/>
      </w:pPr>
      <w:r>
        <w:rPr>
          <w:rFonts w:ascii="Amiri" w:hAnsi="Amiri" w:eastAsia="Amiri" w:cs="Amiri"/>
          <w:lang w:bidi="ar-SA"/>
          <w:color w:val="111111"/>
          <w:sz w:val="28"/>
          <w:szCs w:val="28"/>
          <w:rtl/>
        </w:rPr>
        <w:t xml:space="preserve">3-جَعَلْنا =غلط</w:t>
      </w:r>
    </w:p>
    <w:p>
      <w:pPr>
        <w:pStyle w:val="BookText"/>
      </w:pPr>
      <w:r>
        <w:rPr>
          <w:rFonts w:ascii="Amiri" w:hAnsi="Amiri" w:eastAsia="Amiri" w:cs="Amiri"/>
          <w:lang w:bidi="ar-SA"/>
          <w:color w:val="111111"/>
          <w:sz w:val="28"/>
          <w:szCs w:val="28"/>
          <w:rtl/>
        </w:rPr>
        <w:t xml:space="preserve">2-خَلَقْنا =غلط</w:t>
      </w:r>
    </w:p>
    <w:p>
      <w:pPr>
        <w:pStyle w:val="Heading2"/>
      </w:pPr>
      <w:bookmarkStart w:id="3210" w:name="_Toc2712"/>
      <w:r>
        <w:t>سوره المؤمنون آیه 43</w:t>
      </w:r>
      <w:bookmarkEnd w:id="32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تَسْبِقُ مِنْ أُمَّةٍ ؟؟؟؟؟ وَمَا یَسْتَأْخِرُونَ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1-أَجَلَهَا =صحیح</w:t>
      </w:r>
    </w:p>
    <w:p>
      <w:pPr>
        <w:pStyle w:val="BookText"/>
      </w:pPr>
      <w:r>
        <w:rPr>
          <w:rFonts w:ascii="Amiri" w:hAnsi="Amiri" w:eastAsia="Amiri" w:cs="Amiri"/>
          <w:lang w:bidi="ar-SA"/>
          <w:color w:val="111111"/>
          <w:sz w:val="28"/>
          <w:szCs w:val="28"/>
          <w:rtl/>
        </w:rPr>
        <w:t xml:space="preserve">3-یُزِیدُهُمْ =غلط</w:t>
      </w:r>
    </w:p>
    <w:p>
      <w:pPr>
        <w:pStyle w:val="BookText"/>
      </w:pPr>
      <w:r>
        <w:rPr>
          <w:rFonts w:ascii="Amiri" w:hAnsi="Amiri" w:eastAsia="Amiri" w:cs="Amiri"/>
          <w:lang w:bidi="ar-SA"/>
          <w:color w:val="111111"/>
          <w:sz w:val="28"/>
          <w:szCs w:val="28"/>
          <w:rtl/>
        </w:rPr>
        <w:t xml:space="preserve">2-یُعطیهُمْ =غلط</w:t>
      </w:r>
    </w:p>
    <w:p>
      <w:pPr>
        <w:pStyle w:val="Heading2"/>
      </w:pPr>
      <w:bookmarkStart w:id="3211" w:name="_Toc2713"/>
      <w:r>
        <w:t>سوره المؤمنون آیه 44</w:t>
      </w:r>
      <w:bookmarkEnd w:id="32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رُسُلَنَا تَتْرَی کُلَّ مَا جَاءَ أُمَّةً رَسُولُهَا کَذَّبُوهُ فَأَتْبَعْنَا بَعْضَهُمْ بَعْضًا وَجَعَلْنَاهُمْ أَحَادِیثَ فَبُعْدًا لِقَوْمٍ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3-أنْزَلْنَا =غلط</w:t>
      </w:r>
    </w:p>
    <w:p>
      <w:pPr>
        <w:pStyle w:val="Heading2"/>
      </w:pPr>
      <w:bookmarkStart w:id="3212" w:name="_Toc2714"/>
      <w:r>
        <w:t>سوره المؤمنون آیه 45</w:t>
      </w:r>
      <w:bookmarkEnd w:id="32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مُوسَی وَأَخَاهُ هَارُونَ بِآیَاتِنَا وَسُلْطَانٍ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3-أنْزَلْنَا =غلط</w:t>
      </w:r>
    </w:p>
    <w:p>
      <w:pPr>
        <w:pStyle w:val="Heading2"/>
      </w:pPr>
      <w:bookmarkStart w:id="3213" w:name="_Toc2715"/>
      <w:r>
        <w:t>سوره المؤمنون آیه 46</w:t>
      </w:r>
      <w:bookmarkEnd w:id="3213"/>
    </w:p>
    <w:p>
      <w:pPr>
        <w:pStyle w:val="BookText"/>
      </w:pPr>
      <w:r>
        <w:rPr>
          <w:rFonts w:ascii="IRNazanin" w:hAnsi="IRNazanin" w:eastAsia="IRNazanin" w:cs="IRNazanin"/>
          <w:lang w:bidi="fa-IR"/>
          <w:color w:val="111111"/>
          <w:sz w:val="28"/>
          <w:szCs w:val="28"/>
          <w:rtl/>
        </w:rPr>
        <w:t xml:space="preserve">سوال: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156_1495"/>
    <w:bookmarkEnd w:id="259"/>
    <w:p>
      <w:pPr>
        <w:pStyle w:val="BookText"/>
      </w:pPr>
      <w:r>
        <w:rPr>
          <w:rFonts w:ascii="Amiri" w:hAnsi="Amiri" w:eastAsia="Amiri" w:cs="Amiri"/>
          <w:lang w:bidi="ar-SA"/>
          <w:color w:val="111111"/>
          <w:sz w:val="28"/>
          <w:szCs w:val="28"/>
          <w:rtl/>
        </w:rPr>
        <w:t xml:space="preserve">ِلَی ؟؟؟؟؟ وَمَلَئِهِ فَاسْتَکْبَرُوا وَکَانُوا قَوْمًا عَالِینَ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3-نَمْرودَ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Heading2"/>
      </w:pPr>
      <w:bookmarkStart w:id="3214" w:name="_Toc2716"/>
      <w:r>
        <w:t>سوره المؤمنون آیه 47</w:t>
      </w:r>
      <w:bookmarkEnd w:id="32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فَقَالُوا أَنُؤْمِنُ ؟؟؟؟؟ مِثْلِنَا وَقَوْمُهُمَا لَنَا عَابِدُونَ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3-لانسانَیْنِ =غلط</w:t>
      </w:r>
    </w:p>
    <w:p>
      <w:pPr>
        <w:pStyle w:val="BookText"/>
      </w:pPr>
      <w:r>
        <w:rPr>
          <w:rFonts w:ascii="Amiri" w:hAnsi="Amiri" w:eastAsia="Amiri" w:cs="Amiri"/>
          <w:lang w:bidi="ar-SA"/>
          <w:color w:val="111111"/>
          <w:sz w:val="28"/>
          <w:szCs w:val="28"/>
          <w:rtl/>
        </w:rPr>
        <w:t xml:space="preserve">1-لِبَشَرَیْنِ =صحیح</w:t>
      </w:r>
    </w:p>
    <w:p>
      <w:pPr>
        <w:pStyle w:val="BookText"/>
      </w:pPr>
      <w:r>
        <w:rPr>
          <w:rFonts w:ascii="Amiri" w:hAnsi="Amiri" w:eastAsia="Amiri" w:cs="Amiri"/>
          <w:lang w:bidi="ar-SA"/>
          <w:color w:val="111111"/>
          <w:sz w:val="28"/>
          <w:szCs w:val="28"/>
          <w:rtl/>
        </w:rPr>
        <w:t xml:space="preserve">2-لِنَفَرَیْنِ =غلط</w:t>
      </w:r>
    </w:p>
    <w:p>
      <w:pPr>
        <w:pStyle w:val="Heading2"/>
      </w:pPr>
      <w:bookmarkStart w:id="3215" w:name="_Toc2717"/>
      <w:r>
        <w:t>سوره المؤمنون آیه 48</w:t>
      </w:r>
      <w:bookmarkEnd w:id="32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فَکَذَّبُوهُمَا ؟؟؟؟؟ مِنْ الْمُهْلَکِینَ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1-فَکَانُوا =صحیح</w:t>
      </w:r>
    </w:p>
    <w:p>
      <w:pPr>
        <w:pStyle w:val="BookText"/>
      </w:pPr>
      <w:r>
        <w:rPr>
          <w:rFonts w:ascii="Amiri" w:hAnsi="Amiri" w:eastAsia="Amiri" w:cs="Amiri"/>
          <w:lang w:bidi="ar-SA"/>
          <w:color w:val="111111"/>
          <w:sz w:val="28"/>
          <w:szCs w:val="28"/>
          <w:rtl/>
        </w:rPr>
        <w:t xml:space="preserve">2-فَاصْبَحُوا =غلط</w:t>
      </w:r>
    </w:p>
    <w:p>
      <w:pPr>
        <w:pStyle w:val="BookText"/>
      </w:pPr>
      <w:r>
        <w:rPr>
          <w:rFonts w:ascii="Amiri" w:hAnsi="Amiri" w:eastAsia="Amiri" w:cs="Amiri"/>
          <w:lang w:bidi="ar-SA"/>
          <w:color w:val="111111"/>
          <w:sz w:val="28"/>
          <w:szCs w:val="28"/>
          <w:rtl/>
        </w:rPr>
        <w:t xml:space="preserve">3-فَباتُوا =غلط</w:t>
      </w:r>
    </w:p>
    <w:p>
      <w:pPr>
        <w:pStyle w:val="Heading2"/>
      </w:pPr>
      <w:bookmarkStart w:id="3216" w:name="_Toc2718"/>
      <w:r>
        <w:t>سوره المؤمنون آیه 49</w:t>
      </w:r>
      <w:bookmarkEnd w:id="32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الْکِتَابَ ؟؟؟؟؟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3-عَساهُمْ =غلط</w:t>
      </w:r>
    </w:p>
    <w:p>
      <w:pPr>
        <w:pStyle w:val="BookText"/>
      </w:pPr>
      <w:r>
        <w:rPr>
          <w:rFonts w:ascii="Amiri" w:hAnsi="Amiri" w:eastAsia="Amiri" w:cs="Amiri"/>
          <w:lang w:bidi="ar-SA"/>
          <w:color w:val="111111"/>
          <w:sz w:val="28"/>
          <w:szCs w:val="28"/>
          <w:rtl/>
        </w:rPr>
        <w:t xml:space="preserve">2-لیْتَهُمْ =غلط</w:t>
      </w:r>
    </w:p>
    <w:p>
      <w:pPr>
        <w:pStyle w:val="Heading2"/>
      </w:pPr>
      <w:bookmarkStart w:id="3217" w:name="_Toc2719"/>
      <w:r>
        <w:t>سوره المؤمنون آیه 50</w:t>
      </w:r>
      <w:bookmarkEnd w:id="32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ابْنَ مَرْیَمَ ؟؟؟؟؟ آیَةً وَآوَیْنَاهُمَا إِلَی رَبْوَةٍ ذَاتِ قَرَارٍ وَمَعِینٍ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2-ووالدَتُه =غلط</w:t>
      </w:r>
    </w:p>
    <w:p>
      <w:pPr>
        <w:pStyle w:val="BookText"/>
      </w:pPr>
      <w:r>
        <w:rPr>
          <w:rFonts w:ascii="Amiri" w:hAnsi="Amiri" w:eastAsia="Amiri" w:cs="Amiri"/>
          <w:lang w:bidi="ar-SA"/>
          <w:color w:val="111111"/>
          <w:sz w:val="28"/>
          <w:szCs w:val="28"/>
          <w:rtl/>
        </w:rPr>
        <w:t xml:space="preserve">3-وَأخْتُه =غلط</w:t>
      </w:r>
    </w:p>
    <w:p>
      <w:pPr>
        <w:pStyle w:val="BookText"/>
      </w:pPr>
      <w:r>
        <w:rPr>
          <w:rFonts w:ascii="Amiri" w:hAnsi="Amiri" w:eastAsia="Amiri" w:cs="Amiri"/>
          <w:lang w:bidi="ar-SA"/>
          <w:color w:val="111111"/>
          <w:sz w:val="28"/>
          <w:szCs w:val="28"/>
          <w:rtl/>
        </w:rPr>
        <w:t xml:space="preserve">1-وَأُمَّهُ =صحیح</w:t>
      </w:r>
    </w:p>
    <w:p>
      <w:pPr>
        <w:pStyle w:val="Heading2"/>
      </w:pPr>
      <w:bookmarkStart w:id="3218" w:name="_Toc2720"/>
      <w:r>
        <w:t>سوره المؤمنون آیه 51</w:t>
      </w:r>
      <w:bookmarkEnd w:id="32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الرُّسُلُ کُلُوا مِنْ الطَّیِّبَاتِ ؟؟؟؟؟ صَالِحًا إِنِّی بِمَا تَعْمَلُونَ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3-وباشِرُوا =غلط</w:t>
      </w:r>
    </w:p>
    <w:p>
      <w:pPr>
        <w:pStyle w:val="BookText"/>
      </w:pPr>
      <w:r>
        <w:rPr>
          <w:rFonts w:ascii="Amiri" w:hAnsi="Amiri" w:eastAsia="Amiri" w:cs="Amiri"/>
          <w:lang w:bidi="ar-SA"/>
          <w:color w:val="111111"/>
          <w:sz w:val="28"/>
          <w:szCs w:val="28"/>
          <w:rtl/>
        </w:rPr>
        <w:t xml:space="preserve">1-وَاعْمَلُوا =صحیح</w:t>
      </w:r>
    </w:p>
    <w:p>
      <w:pPr>
        <w:pStyle w:val="BookText"/>
      </w:pPr>
      <w:r>
        <w:rPr>
          <w:rFonts w:ascii="Amiri" w:hAnsi="Amiri" w:eastAsia="Amiri" w:cs="Amiri"/>
          <w:lang w:bidi="ar-SA"/>
          <w:color w:val="111111"/>
          <w:sz w:val="28"/>
          <w:szCs w:val="28"/>
          <w:rtl/>
        </w:rPr>
        <w:t xml:space="preserve">2-وَافْعَلُوا =غلط</w:t>
      </w:r>
    </w:p>
    <w:p>
      <w:pPr>
        <w:pStyle w:val="Heading2"/>
      </w:pPr>
      <w:bookmarkStart w:id="3219" w:name="_Toc2721"/>
      <w:r>
        <w:t>سوره المؤمنون آیه 52</w:t>
      </w:r>
      <w:bookmarkEnd w:id="32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هَذِهِ ؟؟؟؟؟ أُمَّةً وَاحِدَةً وَأَنَا رَبُّکُمْ فَاتَّقُونِی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3-جَماعتکُمْ =غلط</w:t>
      </w:r>
    </w:p>
    <w:p>
      <w:pPr>
        <w:pStyle w:val="BookText"/>
      </w:pPr>
      <w:r>
        <w:rPr>
          <w:rFonts w:ascii="Amiri" w:hAnsi="Amiri" w:eastAsia="Amiri" w:cs="Amiri"/>
          <w:lang w:bidi="ar-SA"/>
          <w:color w:val="111111"/>
          <w:sz w:val="28"/>
          <w:szCs w:val="28"/>
          <w:rtl/>
        </w:rPr>
        <w:t xml:space="preserve">1-أُمَّتُکُمْ =صحیح</w:t>
      </w:r>
    </w:p>
    <w:p>
      <w:pPr>
        <w:pStyle w:val="BookText"/>
      </w:pPr>
      <w:r>
        <w:rPr>
          <w:rFonts w:ascii="Amiri" w:hAnsi="Amiri" w:eastAsia="Amiri" w:cs="Amiri"/>
          <w:lang w:bidi="ar-SA"/>
          <w:color w:val="111111"/>
          <w:sz w:val="28"/>
          <w:szCs w:val="28"/>
          <w:rtl/>
        </w:rPr>
        <w:t xml:space="preserve">2-مِلَّتکُمْ =غلط</w:t>
      </w:r>
    </w:p>
    <w:p>
      <w:pPr>
        <w:pStyle w:val="Heading2"/>
      </w:pPr>
      <w:bookmarkStart w:id="3220" w:name="_Toc2722"/>
      <w:r>
        <w:t>سوره المؤمنون آیه 53</w:t>
      </w:r>
      <w:bookmarkEnd w:id="32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فَتَقَطَّعُوا ؟؟؟؟؟ بَیْنَهُمْ زُبُرًا کُلُّ حِزْبٍ بِمَا لَدَیْهِمْ فَرِحُونَ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2-شَأنَهُمْ =غلط</w:t>
      </w:r>
    </w:p>
    <w:p>
      <w:pPr>
        <w:pStyle w:val="BookText"/>
      </w:pPr>
      <w:r>
        <w:rPr>
          <w:rFonts w:ascii="Amiri" w:hAnsi="Amiri" w:eastAsia="Amiri" w:cs="Amiri"/>
          <w:lang w:bidi="ar-SA"/>
          <w:color w:val="111111"/>
          <w:sz w:val="28"/>
          <w:szCs w:val="28"/>
          <w:rtl/>
        </w:rPr>
        <w:t xml:space="preserve">1-أَمْرَهُمْ =صحیح</w:t>
      </w:r>
    </w:p>
    <w:p>
      <w:pPr>
        <w:pStyle w:val="BookText"/>
      </w:pPr>
      <w:r>
        <w:rPr>
          <w:rFonts w:ascii="Amiri" w:hAnsi="Amiri" w:eastAsia="Amiri" w:cs="Amiri"/>
          <w:lang w:bidi="ar-SA"/>
          <w:color w:val="111111"/>
          <w:sz w:val="28"/>
          <w:szCs w:val="28"/>
          <w:rtl/>
        </w:rPr>
        <w:t xml:space="preserve">3-حِزبَهُمْ =غلط</w:t>
      </w:r>
    </w:p>
    <w:p>
      <w:pPr>
        <w:pStyle w:val="Heading2"/>
      </w:pPr>
      <w:bookmarkStart w:id="3221" w:name="_Toc2723"/>
      <w:r>
        <w:t>سوره المؤمنون آیه 54</w:t>
      </w:r>
      <w:bookmarkEnd w:id="32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فَذَرْهُمْ فِی ؟؟؟؟؟ حَتَّی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3-سَکْرَتِهِمْ =غلط</w:t>
      </w:r>
    </w:p>
    <w:p>
      <w:pPr>
        <w:pStyle w:val="BookText"/>
      </w:pPr>
      <w:r>
        <w:rPr>
          <w:rFonts w:ascii="Amiri" w:hAnsi="Amiri" w:eastAsia="Amiri" w:cs="Amiri"/>
          <w:lang w:bidi="ar-SA"/>
          <w:color w:val="111111"/>
          <w:sz w:val="28"/>
          <w:szCs w:val="28"/>
          <w:rtl/>
        </w:rPr>
        <w:t xml:space="preserve">1-غَمْرَتِهِمْ =صحیح</w:t>
      </w:r>
    </w:p>
    <w:p>
      <w:pPr>
        <w:pStyle w:val="BookText"/>
      </w:pPr>
      <w:r>
        <w:rPr>
          <w:rFonts w:ascii="Amiri" w:hAnsi="Amiri" w:eastAsia="Amiri" w:cs="Amiri"/>
          <w:lang w:bidi="ar-SA"/>
          <w:color w:val="111111"/>
          <w:sz w:val="28"/>
          <w:szCs w:val="28"/>
          <w:rtl/>
        </w:rPr>
        <w:t xml:space="preserve">2-طغیانِهمْ =غلط</w:t>
      </w:r>
    </w:p>
    <w:p>
      <w:pPr>
        <w:pStyle w:val="Heading2"/>
      </w:pPr>
      <w:bookmarkStart w:id="3222" w:name="_Toc2724"/>
      <w:r>
        <w:t>سوره المؤمنون آیه 55</w:t>
      </w:r>
      <w:bookmarkEnd w:id="32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أَیَحْسَبُونَ أَنَّمَا ؟؟؟؟؟ بِهِ مِنْ مَالٍ وَبَنِینَ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1-نُمِدُّهُمْ =صحیح</w:t>
      </w:r>
    </w:p>
    <w:p>
      <w:pPr>
        <w:pStyle w:val="BookText"/>
      </w:pPr>
      <w:r>
        <w:rPr>
          <w:rFonts w:ascii="Amiri" w:hAnsi="Amiri" w:eastAsia="Amiri" w:cs="Amiri"/>
          <w:lang w:bidi="ar-SA"/>
          <w:color w:val="111111"/>
          <w:sz w:val="28"/>
          <w:szCs w:val="28"/>
          <w:rtl/>
        </w:rPr>
        <w:t xml:space="preserve">3-نُعطیهِمْ =غلط</w:t>
      </w:r>
    </w:p>
    <w:p>
      <w:pPr>
        <w:pStyle w:val="BookText"/>
      </w:pPr>
      <w:r>
        <w:rPr>
          <w:rFonts w:ascii="Amiri" w:hAnsi="Amiri" w:eastAsia="Amiri" w:cs="Amiri"/>
          <w:lang w:bidi="ar-SA"/>
          <w:color w:val="111111"/>
          <w:sz w:val="28"/>
          <w:szCs w:val="28"/>
          <w:rtl/>
        </w:rPr>
        <w:t xml:space="preserve">2-نُزیدَهُمْ =غلط</w:t>
      </w:r>
    </w:p>
    <w:p>
      <w:pPr>
        <w:pStyle w:val="Heading2"/>
      </w:pPr>
      <w:bookmarkStart w:id="3223" w:name="_Toc2725"/>
      <w:r>
        <w:t>سوره المؤمنون آیه 56</w:t>
      </w:r>
      <w:bookmarkEnd w:id="32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نُسَارِعُ لَهُمْ فِی ؟؟؟؟؟ بَل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1-الْخَیْرَاتِ =صحیح</w:t>
      </w:r>
    </w:p>
    <w:p>
      <w:pPr>
        <w:pStyle w:val="BookText"/>
      </w:pPr>
      <w:r>
        <w:rPr>
          <w:rFonts w:ascii="Amiri" w:hAnsi="Amiri" w:eastAsia="Amiri" w:cs="Amiri"/>
          <w:lang w:bidi="ar-SA"/>
          <w:color w:val="111111"/>
          <w:sz w:val="28"/>
          <w:szCs w:val="28"/>
          <w:rtl/>
        </w:rPr>
        <w:t xml:space="preserve">3-اللَّذات =غلط</w:t>
      </w:r>
    </w:p>
    <w:p>
      <w:pPr>
        <w:pStyle w:val="BookText"/>
      </w:pPr>
      <w:r>
        <w:rPr>
          <w:rFonts w:ascii="Amiri" w:hAnsi="Amiri" w:eastAsia="Amiri" w:cs="Amiri"/>
          <w:lang w:bidi="ar-SA"/>
          <w:color w:val="111111"/>
          <w:sz w:val="28"/>
          <w:szCs w:val="28"/>
          <w:rtl/>
        </w:rPr>
        <w:t xml:space="preserve">2-النِعَمْ =غلط</w:t>
      </w:r>
    </w:p>
    <w:p>
      <w:pPr>
        <w:pStyle w:val="Heading2"/>
      </w:pPr>
      <w:bookmarkStart w:id="3224" w:name="_Toc2726"/>
      <w:r>
        <w:t>سوره المؤمنون آیه 57</w:t>
      </w:r>
      <w:bookmarkEnd w:id="32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هُمْ مِنْ ؟؟؟؟؟ رَبِّهِمْ مُشْفِقُونَ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1-خَشْیَةِ =صحیح</w:t>
      </w:r>
    </w:p>
    <w:p>
      <w:pPr>
        <w:pStyle w:val="BookText"/>
      </w:pPr>
      <w:r>
        <w:rPr>
          <w:rFonts w:ascii="Amiri" w:hAnsi="Amiri" w:eastAsia="Amiri" w:cs="Amiri"/>
          <w:lang w:bidi="ar-SA"/>
          <w:color w:val="111111"/>
          <w:sz w:val="28"/>
          <w:szCs w:val="28"/>
          <w:rtl/>
        </w:rPr>
        <w:t xml:space="preserve">2-خَوْفِ =غلط</w:t>
      </w:r>
    </w:p>
    <w:p>
      <w:pPr>
        <w:pStyle w:val="BookText"/>
      </w:pPr>
      <w:r>
        <w:rPr>
          <w:rFonts w:ascii="Amiri" w:hAnsi="Amiri" w:eastAsia="Amiri" w:cs="Amiri"/>
          <w:lang w:bidi="ar-SA"/>
          <w:color w:val="111111"/>
          <w:sz w:val="28"/>
          <w:szCs w:val="28"/>
          <w:rtl/>
        </w:rPr>
        <w:t xml:space="preserve">3-مخافَةِ =غلط</w:t>
      </w:r>
    </w:p>
    <w:p>
      <w:pPr>
        <w:pStyle w:val="Heading2"/>
      </w:pPr>
      <w:bookmarkStart w:id="3225" w:name="_Toc2727"/>
      <w:r>
        <w:t>سوره المؤمنون آیه 58</w:t>
      </w:r>
      <w:bookmarkEnd w:id="32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بِآیَاتِ ؟؟؟؟؟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2-إلهِهِمْ =غلط</w:t>
      </w:r>
    </w:p>
    <w:p>
      <w:pPr>
        <w:pStyle w:val="BookText"/>
      </w:pPr>
      <w:r>
        <w:rPr>
          <w:rFonts w:ascii="Amiri" w:hAnsi="Amiri" w:eastAsia="Amiri" w:cs="Amiri"/>
          <w:lang w:bidi="ar-SA"/>
          <w:color w:val="111111"/>
          <w:sz w:val="28"/>
          <w:szCs w:val="28"/>
          <w:rtl/>
        </w:rPr>
        <w:t xml:space="preserve">1-رَبِّهِمْ =صحیح</w:t>
      </w:r>
    </w:p>
    <w:p>
      <w:pPr>
        <w:pStyle w:val="BookText"/>
      </w:pPr>
      <w:r>
        <w:rPr>
          <w:rFonts w:ascii="Amiri" w:hAnsi="Amiri" w:eastAsia="Amiri" w:cs="Amiri"/>
          <w:lang w:bidi="ar-SA"/>
          <w:color w:val="111111"/>
          <w:sz w:val="28"/>
          <w:szCs w:val="28"/>
          <w:rtl/>
        </w:rPr>
        <w:t xml:space="preserve">3-خالقِهِمْ =غلط</w:t>
      </w:r>
    </w:p>
    <w:p>
      <w:pPr>
        <w:pStyle w:val="Heading2"/>
      </w:pPr>
      <w:bookmarkStart w:id="3226" w:name="_Toc2728"/>
      <w:r>
        <w:t>سوره المؤمنون آیه 59</w:t>
      </w:r>
      <w:bookmarkEnd w:id="32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 لَا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2-بالهِهمْ =غلط</w:t>
      </w:r>
    </w:p>
    <w:p>
      <w:pPr>
        <w:pStyle w:val="BookText"/>
      </w:pPr>
      <w:r>
        <w:rPr>
          <w:rFonts w:ascii="Amiri" w:hAnsi="Amiri" w:eastAsia="Amiri" w:cs="Amiri"/>
          <w:lang w:bidi="ar-SA"/>
          <w:color w:val="111111"/>
          <w:sz w:val="28"/>
          <w:szCs w:val="28"/>
          <w:rtl/>
        </w:rPr>
        <w:t xml:space="preserve">3-بخالقِهِمْ =غلط</w:t>
      </w:r>
    </w:p>
    <w:p>
      <w:pPr>
        <w:pStyle w:val="BookText"/>
      </w:pPr>
      <w:r>
        <w:rPr>
          <w:rFonts w:ascii="Amiri" w:hAnsi="Amiri" w:eastAsia="Amiri" w:cs="Amiri"/>
          <w:lang w:bidi="ar-SA"/>
          <w:color w:val="111111"/>
          <w:sz w:val="28"/>
          <w:szCs w:val="28"/>
          <w:rtl/>
        </w:rPr>
        <w:t xml:space="preserve">1-بِرَبِّهِمْ =صحیح</w:t>
      </w:r>
    </w:p>
    <w:p>
      <w:pPr>
        <w:pStyle w:val="Heading2"/>
      </w:pPr>
      <w:bookmarkStart w:id="3227" w:name="_Toc2729"/>
      <w:r>
        <w:t>سوره المؤمنون آیه 60</w:t>
      </w:r>
      <w:bookmarkEnd w:id="32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مَا آتَوا وَقُلُوبُهُمْ وَجِلَةٌ أَنَّهُمْ إِلَی رَبِّهِمْ رَاجِعُونَ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2-یُعْطَوْنَ =غلط</w:t>
      </w:r>
    </w:p>
    <w:p>
      <w:pPr>
        <w:pStyle w:val="BookText"/>
      </w:pPr>
      <w:r>
        <w:rPr>
          <w:rFonts w:ascii="Amiri" w:hAnsi="Amiri" w:eastAsia="Amiri" w:cs="Amiri"/>
          <w:lang w:bidi="ar-SA"/>
          <w:color w:val="111111"/>
          <w:sz w:val="28"/>
          <w:szCs w:val="28"/>
          <w:rtl/>
        </w:rPr>
        <w:t xml:space="preserve">3-یُوهَبوُن =غلط</w:t>
      </w:r>
    </w:p>
    <w:p>
      <w:pPr>
        <w:pStyle w:val="BookText"/>
      </w:pPr>
      <w:r>
        <w:rPr>
          <w:rFonts w:ascii="Amiri" w:hAnsi="Amiri" w:eastAsia="Amiri" w:cs="Amiri"/>
          <w:lang w:bidi="ar-SA"/>
          <w:color w:val="111111"/>
          <w:sz w:val="28"/>
          <w:szCs w:val="28"/>
          <w:rtl/>
        </w:rPr>
        <w:t xml:space="preserve">1-یُؤْتُونَ =صحیح</w:t>
      </w:r>
    </w:p>
    <w:p>
      <w:pPr>
        <w:pStyle w:val="Heading2"/>
      </w:pPr>
      <w:bookmarkStart w:id="3228" w:name="_Toc2730"/>
      <w:r>
        <w:t>سوره المؤمنون آیه 61</w:t>
      </w:r>
      <w:bookmarkEnd w:id="32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 فِی الْخَیْرَاتِ وَهُمْ لَهَا سَابِقُونَ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3-یَنْهَمِکُونَ =غلط</w:t>
      </w:r>
    </w:p>
    <w:p>
      <w:pPr>
        <w:pStyle w:val="BookText"/>
      </w:pPr>
      <w:r>
        <w:rPr>
          <w:rFonts w:ascii="Amiri" w:hAnsi="Amiri" w:eastAsia="Amiri" w:cs="Amiri"/>
          <w:lang w:bidi="ar-SA"/>
          <w:color w:val="111111"/>
          <w:sz w:val="28"/>
          <w:szCs w:val="28"/>
          <w:rtl/>
        </w:rPr>
        <w:t xml:space="preserve">1-یُسَارِعُونَ =صحیح</w:t>
      </w:r>
    </w:p>
    <w:p>
      <w:pPr>
        <w:pStyle w:val="BookText"/>
      </w:pPr>
      <w:r>
        <w:rPr>
          <w:rFonts w:ascii="Amiri" w:hAnsi="Amiri" w:eastAsia="Amiri" w:cs="Amiri"/>
          <w:lang w:bidi="ar-SA"/>
          <w:color w:val="111111"/>
          <w:sz w:val="28"/>
          <w:szCs w:val="28"/>
          <w:rtl/>
        </w:rPr>
        <w:t xml:space="preserve">2-یُباشِروُنَ =غلط</w:t>
      </w:r>
    </w:p>
    <w:p>
      <w:pPr>
        <w:pStyle w:val="Heading2"/>
      </w:pPr>
      <w:bookmarkStart w:id="3229" w:name="_Toc2731"/>
      <w:r>
        <w:t>سوره المؤمنون آیه 62</w:t>
      </w:r>
      <w:bookmarkEnd w:id="32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نُکَلِّفُ نَفْسًا إِلَّا وُسْعَهَا ؟؟؟؟؟ کِتَابٌ یَنطِقُ بِالْحَقِّ وَهُمْ لَا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156_1498"/>
    <w:bookmarkEnd w:id="260"/>
    <w:p>
      <w:pPr>
        <w:pStyle w:val="BookText"/>
      </w:pPr>
      <w:r>
        <w:rPr>
          <w:rFonts w:ascii="Amiri" w:hAnsi="Amiri" w:eastAsia="Amiri" w:cs="Amiri"/>
          <w:lang w:bidi="ar-SA"/>
          <w:color w:val="111111"/>
          <w:sz w:val="28"/>
          <w:szCs w:val="28"/>
          <w:rtl/>
        </w:rPr>
        <w:t xml:space="preserve">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1-وَلَدَیْنَا =صحیح</w:t>
      </w:r>
    </w:p>
    <w:p>
      <w:pPr>
        <w:pStyle w:val="BookText"/>
      </w:pPr>
      <w:r>
        <w:rPr>
          <w:rFonts w:ascii="Amiri" w:hAnsi="Amiri" w:eastAsia="Amiri" w:cs="Amiri"/>
          <w:lang w:bidi="ar-SA"/>
          <w:color w:val="111111"/>
          <w:sz w:val="28"/>
          <w:szCs w:val="28"/>
          <w:rtl/>
        </w:rPr>
        <w:t xml:space="preserve">3-وَفِینا =غلط</w:t>
      </w:r>
    </w:p>
    <w:p>
      <w:pPr>
        <w:pStyle w:val="BookText"/>
      </w:pPr>
      <w:r>
        <w:rPr>
          <w:rFonts w:ascii="Amiri" w:hAnsi="Amiri" w:eastAsia="Amiri" w:cs="Amiri"/>
          <w:lang w:bidi="ar-SA"/>
          <w:color w:val="111111"/>
          <w:sz w:val="28"/>
          <w:szCs w:val="28"/>
          <w:rtl/>
        </w:rPr>
        <w:t xml:space="preserve">2-وَعِنْدَنا =غلط</w:t>
      </w:r>
    </w:p>
    <w:p>
      <w:pPr>
        <w:pStyle w:val="Heading2"/>
      </w:pPr>
      <w:bookmarkStart w:id="3230" w:name="_Toc2732"/>
      <w:r>
        <w:t>سوره المؤمنون آیه 63</w:t>
      </w:r>
      <w:bookmarkEnd w:id="32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 فِی غَمْرَةٍ مِنْ هَذَا وَلَهُمْ أَعْمَالٌ مِنْ دُونِ ذَلِکَ هُمْ لَهَا عَامِلُونَ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3-سَمْعُهُمْ =غلط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2-صُدُورُهُمْ =غلط</w:t>
      </w:r>
    </w:p>
    <w:p>
      <w:pPr>
        <w:pStyle w:val="Heading2"/>
      </w:pPr>
      <w:bookmarkStart w:id="3231" w:name="_Toc2733"/>
      <w:r>
        <w:t>سوره المؤمنون آیه 64</w:t>
      </w:r>
      <w:bookmarkEnd w:id="32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أَخَذْنَا مُتْرَفِیهِمْ ؟؟؟؟؟ إِذَا هُمْ یَجْأَرُونَ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1-بِالْعَذَابِ =صحیح</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2-بِالعِقابِ =غلط</w:t>
      </w:r>
    </w:p>
    <w:p>
      <w:pPr>
        <w:pStyle w:val="Heading2"/>
      </w:pPr>
      <w:bookmarkStart w:id="3232" w:name="_Toc2734"/>
      <w:r>
        <w:t>سوره المؤمنون آیه 65</w:t>
      </w:r>
      <w:bookmarkEnd w:id="32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الْیَوْمَ إِنَّکُمْ مِنَّا لَا تُنصَرُونَ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1-تَجْأَرُوا =صحیح</w:t>
      </w:r>
    </w:p>
    <w:p>
      <w:pPr>
        <w:pStyle w:val="BookText"/>
      </w:pPr>
      <w:r>
        <w:rPr>
          <w:rFonts w:ascii="Amiri" w:hAnsi="Amiri" w:eastAsia="Amiri" w:cs="Amiri"/>
          <w:lang w:bidi="ar-SA"/>
          <w:color w:val="111111"/>
          <w:sz w:val="28"/>
          <w:szCs w:val="28"/>
          <w:rtl/>
        </w:rPr>
        <w:t xml:space="preserve">3-تَصْرَخُوا =غلط</w:t>
      </w:r>
    </w:p>
    <w:p>
      <w:pPr>
        <w:pStyle w:val="BookText"/>
      </w:pPr>
      <w:r>
        <w:rPr>
          <w:rFonts w:ascii="Amiri" w:hAnsi="Amiri" w:eastAsia="Amiri" w:cs="Amiri"/>
          <w:lang w:bidi="ar-SA"/>
          <w:color w:val="111111"/>
          <w:sz w:val="28"/>
          <w:szCs w:val="28"/>
          <w:rtl/>
        </w:rPr>
        <w:t xml:space="preserve">2-تَغْضَبُوا =غلط</w:t>
      </w:r>
    </w:p>
    <w:p>
      <w:pPr>
        <w:pStyle w:val="Heading2"/>
      </w:pPr>
      <w:bookmarkStart w:id="3233" w:name="_Toc2735"/>
      <w:r>
        <w:t>سوره المؤمنون آیه 66</w:t>
      </w:r>
      <w:bookmarkEnd w:id="32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کَانَتْ آیَاتِی تُتْلَی ؟؟؟؟؟ فَکُنتُمْ عَلَی أَعْقَابِکُمْ تَنکِصُونَ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2-فِیکُمْ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3-بَیْنَکُمْ =غلط</w:t>
      </w:r>
    </w:p>
    <w:p>
      <w:pPr>
        <w:pStyle w:val="Heading2"/>
      </w:pPr>
      <w:bookmarkStart w:id="3234" w:name="_Toc2736"/>
      <w:r>
        <w:t>سوره المؤمنون آیه 67</w:t>
      </w:r>
      <w:bookmarkEnd w:id="32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مُسْتَکْبِرِینَ بِهِ ؟؟؟؟؟ تَهْجُرُونَ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2-عَلَانِیةً =غلط</w:t>
      </w:r>
    </w:p>
    <w:p>
      <w:pPr>
        <w:pStyle w:val="BookText"/>
      </w:pPr>
      <w:r>
        <w:rPr>
          <w:rFonts w:ascii="Amiri" w:hAnsi="Amiri" w:eastAsia="Amiri" w:cs="Amiri"/>
          <w:lang w:bidi="ar-SA"/>
          <w:color w:val="111111"/>
          <w:sz w:val="28"/>
          <w:szCs w:val="28"/>
          <w:rtl/>
        </w:rPr>
        <w:t xml:space="preserve">1-سَامِرًا =صحیح</w:t>
      </w:r>
    </w:p>
    <w:p>
      <w:pPr>
        <w:pStyle w:val="BookText"/>
      </w:pPr>
      <w:r>
        <w:rPr>
          <w:rFonts w:ascii="Amiri" w:hAnsi="Amiri" w:eastAsia="Amiri" w:cs="Amiri"/>
          <w:lang w:bidi="ar-SA"/>
          <w:color w:val="111111"/>
          <w:sz w:val="28"/>
          <w:szCs w:val="28"/>
          <w:rtl/>
        </w:rPr>
        <w:t xml:space="preserve">3-سِرّاً =غلط</w:t>
      </w:r>
    </w:p>
    <w:p>
      <w:pPr>
        <w:pStyle w:val="Heading2"/>
      </w:pPr>
      <w:bookmarkStart w:id="3235" w:name="_Toc2737"/>
      <w:r>
        <w:t>سوره المؤمنون آیه 68</w:t>
      </w:r>
      <w:bookmarkEnd w:id="32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 الْقَوْلَ أَمْ جَاءَهُمْ مَا لَمْ یَأْتِ آبَاءَهُمْ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3-یَتَفَحَّصُوا =غلط</w:t>
      </w:r>
    </w:p>
    <w:p>
      <w:pPr>
        <w:pStyle w:val="BookText"/>
      </w:pPr>
      <w:r>
        <w:rPr>
          <w:rFonts w:ascii="Amiri" w:hAnsi="Amiri" w:eastAsia="Amiri" w:cs="Amiri"/>
          <w:lang w:bidi="ar-SA"/>
          <w:color w:val="111111"/>
          <w:sz w:val="28"/>
          <w:szCs w:val="28"/>
          <w:rtl/>
        </w:rPr>
        <w:t xml:space="preserve">2-یَتَدَبَّرُوا =غلط</w:t>
      </w:r>
    </w:p>
    <w:p>
      <w:pPr>
        <w:pStyle w:val="BookText"/>
      </w:pPr>
      <w:r>
        <w:rPr>
          <w:rFonts w:ascii="Amiri" w:hAnsi="Amiri" w:eastAsia="Amiri" w:cs="Amiri"/>
          <w:lang w:bidi="ar-SA"/>
          <w:color w:val="111111"/>
          <w:sz w:val="28"/>
          <w:szCs w:val="28"/>
          <w:rtl/>
        </w:rPr>
        <w:t xml:space="preserve">1-یَدَّبَّرُوا =صحیح</w:t>
      </w:r>
    </w:p>
    <w:p>
      <w:pPr>
        <w:pStyle w:val="Heading2"/>
      </w:pPr>
      <w:bookmarkStart w:id="3236" w:name="_Toc2738"/>
      <w:r>
        <w:t>سوره المؤمنون آیه 69</w:t>
      </w:r>
      <w:bookmarkEnd w:id="32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لَمْ یَعْرِفُوا ؟؟؟؟؟ فَهُمْ لَهُ مُنکِرُونَ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3-وَصِیَّهُمْ =غلط</w:t>
      </w:r>
    </w:p>
    <w:p>
      <w:pPr>
        <w:pStyle w:val="BookText"/>
      </w:pPr>
      <w:r>
        <w:rPr>
          <w:rFonts w:ascii="Amiri" w:hAnsi="Amiri" w:eastAsia="Amiri" w:cs="Amiri"/>
          <w:lang w:bidi="ar-SA"/>
          <w:color w:val="111111"/>
          <w:sz w:val="28"/>
          <w:szCs w:val="28"/>
          <w:rtl/>
        </w:rPr>
        <w:t xml:space="preserve">2-نَبِیَّهُمْ =غلط</w:t>
      </w:r>
    </w:p>
    <w:p>
      <w:pPr>
        <w:pStyle w:val="BookText"/>
      </w:pPr>
      <w:r>
        <w:rPr>
          <w:rFonts w:ascii="Amiri" w:hAnsi="Amiri" w:eastAsia="Amiri" w:cs="Amiri"/>
          <w:lang w:bidi="ar-SA"/>
          <w:color w:val="111111"/>
          <w:sz w:val="28"/>
          <w:szCs w:val="28"/>
          <w:rtl/>
        </w:rPr>
        <w:t xml:space="preserve">1-رَسُولَهُمْ =صحیح</w:t>
      </w:r>
    </w:p>
    <w:p>
      <w:pPr>
        <w:pStyle w:val="Heading2"/>
      </w:pPr>
      <w:bookmarkStart w:id="3237" w:name="_Toc2739"/>
      <w:r>
        <w:t>سوره المؤمنون آیه 70</w:t>
      </w:r>
      <w:bookmarkEnd w:id="32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بِهِ جِنَّةٌ بَلْ جَاءَهُمْ بِالْحَقِّ وَأَکْثَرُهُمْ لِلْحَقِّ کَارِهُونَ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2-یَفْتَرونَ =غلط</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3-یُخْبِرُونَ =غلط</w:t>
      </w:r>
    </w:p>
    <w:p>
      <w:pPr>
        <w:pStyle w:val="Heading2"/>
      </w:pPr>
      <w:bookmarkStart w:id="3238" w:name="_Toc2740"/>
      <w:r>
        <w:t>سوره المؤمنون آیه 71</w:t>
      </w:r>
      <w:bookmarkEnd w:id="32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اتَّبَعَ الْحَقُّ أَهْوَاءَهُمْ لَفَسَدَتْ السَّمَاوَاتُ وَالْأَرْضُ وَمَنْ فِیهِنَّ بَلْ أَتَیْنَاهُمْ ؟؟؟؟؟ فَهُمْ عَنْ ذِکْرِهِمْ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1-بِذِکْرِهِمْ =صحیح</w:t>
      </w:r>
    </w:p>
    <w:p>
      <w:pPr>
        <w:pStyle w:val="BookText"/>
      </w:pPr>
      <w:r>
        <w:rPr>
          <w:rFonts w:ascii="Amiri" w:hAnsi="Amiri" w:eastAsia="Amiri" w:cs="Amiri"/>
          <w:lang w:bidi="ar-SA"/>
          <w:color w:val="111111"/>
          <w:sz w:val="28"/>
          <w:szCs w:val="28"/>
          <w:rtl/>
        </w:rPr>
        <w:t xml:space="preserve">3-بِرُسِلِهِمْ =غلط</w:t>
      </w:r>
    </w:p>
    <w:p>
      <w:pPr>
        <w:pStyle w:val="BookText"/>
      </w:pPr>
      <w:r>
        <w:rPr>
          <w:rFonts w:ascii="Amiri" w:hAnsi="Amiri" w:eastAsia="Amiri" w:cs="Amiri"/>
          <w:lang w:bidi="ar-SA"/>
          <w:color w:val="111111"/>
          <w:sz w:val="28"/>
          <w:szCs w:val="28"/>
          <w:rtl/>
        </w:rPr>
        <w:t xml:space="preserve">2-بِکتابِهِمْ =غلط</w:t>
      </w:r>
    </w:p>
    <w:p>
      <w:pPr>
        <w:pStyle w:val="Heading2"/>
      </w:pPr>
      <w:bookmarkStart w:id="3239" w:name="_Toc2741"/>
      <w:r>
        <w:t>سوره المؤمنون آیه 72</w:t>
      </w:r>
      <w:bookmarkEnd w:id="32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خَرْجًا فَخَرَاجُ رَبِّکَ خَیْرٌ وَهُوَ خَیْرُ الرَّازِقِینَ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2-تُنادیِهِمْ =غلط</w:t>
      </w:r>
    </w:p>
    <w:p>
      <w:pPr>
        <w:pStyle w:val="BookText"/>
      </w:pPr>
      <w:r>
        <w:rPr>
          <w:rFonts w:ascii="Amiri" w:hAnsi="Amiri" w:eastAsia="Amiri" w:cs="Amiri"/>
          <w:lang w:bidi="ar-SA"/>
          <w:color w:val="111111"/>
          <w:sz w:val="28"/>
          <w:szCs w:val="28"/>
          <w:rtl/>
        </w:rPr>
        <w:t xml:space="preserve">1-تَسْأَلُهُمْ =صحیح</w:t>
      </w:r>
    </w:p>
    <w:p>
      <w:pPr>
        <w:pStyle w:val="BookText"/>
      </w:pPr>
      <w:r>
        <w:rPr>
          <w:rFonts w:ascii="Amiri" w:hAnsi="Amiri" w:eastAsia="Amiri" w:cs="Amiri"/>
          <w:lang w:bidi="ar-SA"/>
          <w:color w:val="111111"/>
          <w:sz w:val="28"/>
          <w:szCs w:val="28"/>
          <w:rtl/>
        </w:rPr>
        <w:t xml:space="preserve">3-تُخبرَهُمْ =غلط</w:t>
      </w:r>
    </w:p>
    <w:p>
      <w:pPr>
        <w:pStyle w:val="Heading2"/>
      </w:pPr>
      <w:bookmarkStart w:id="3240" w:name="_Toc2742"/>
      <w:r>
        <w:t>سوره المؤمنون آیه 73</w:t>
      </w:r>
      <w:bookmarkEnd w:id="32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وَإِنَّکَ ؟؟؟؟؟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1-لَتَدْعُوهُمْ =صحیح</w:t>
      </w:r>
    </w:p>
    <w:p>
      <w:pPr>
        <w:pStyle w:val="BookText"/>
      </w:pPr>
      <w:r>
        <w:rPr>
          <w:rFonts w:ascii="Amiri" w:hAnsi="Amiri" w:eastAsia="Amiri" w:cs="Amiri"/>
          <w:lang w:bidi="ar-SA"/>
          <w:color w:val="111111"/>
          <w:sz w:val="28"/>
          <w:szCs w:val="28"/>
          <w:rtl/>
        </w:rPr>
        <w:t xml:space="preserve">3-لَتْهدِیهِمْ =غلط</w:t>
      </w:r>
    </w:p>
    <w:p>
      <w:pPr>
        <w:pStyle w:val="BookText"/>
      </w:pPr>
      <w:r>
        <w:rPr>
          <w:rFonts w:ascii="Amiri" w:hAnsi="Amiri" w:eastAsia="Amiri" w:cs="Amiri"/>
          <w:lang w:bidi="ar-SA"/>
          <w:color w:val="111111"/>
          <w:sz w:val="28"/>
          <w:szCs w:val="28"/>
          <w:rtl/>
        </w:rPr>
        <w:t xml:space="preserve">2-لَتَطْلِبُهُمْ =غلط</w:t>
      </w:r>
    </w:p>
    <w:p>
      <w:pPr>
        <w:pStyle w:val="Heading2"/>
      </w:pPr>
      <w:bookmarkStart w:id="3241" w:name="_Toc2743"/>
      <w:r>
        <w:t>سوره المؤمنون آیه 74</w:t>
      </w:r>
      <w:bookmarkEnd w:id="32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الَّذِینَ لَا یُؤْمِنُونَ ؟؟؟؟؟ عَنْ الصِّرَاطِ لَنَاکِبُونَ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2-بِالقیامَةِ =غلط</w:t>
      </w:r>
    </w:p>
    <w:p>
      <w:pPr>
        <w:pStyle w:val="Heading2"/>
      </w:pPr>
      <w:bookmarkStart w:id="3242" w:name="_Toc2744"/>
      <w:r>
        <w:t>سوره المؤمنون آیه 75</w:t>
      </w:r>
      <w:bookmarkEnd w:id="32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رَحِمْنَاهُمْ ؟؟؟؟؟ مَا بِهِمْ مِنْ ضُرٍّ لَلَجُّوا فِی طُغْیَانِهِمْ یَعْمَهُونَ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2-وَأَزَلْنا =غلط</w:t>
      </w:r>
    </w:p>
    <w:p>
      <w:pPr>
        <w:pStyle w:val="BookText"/>
      </w:pPr>
      <w:r>
        <w:rPr>
          <w:rFonts w:ascii="Amiri" w:hAnsi="Amiri" w:eastAsia="Amiri" w:cs="Amiri"/>
          <w:lang w:bidi="ar-SA"/>
          <w:color w:val="111111"/>
          <w:sz w:val="28"/>
          <w:szCs w:val="28"/>
          <w:rtl/>
        </w:rPr>
        <w:t xml:space="preserve">1-وَکَشَفْنَا =صحیح</w:t>
      </w:r>
    </w:p>
    <w:p>
      <w:pPr>
        <w:pStyle w:val="BookText"/>
      </w:pPr>
      <w:r>
        <w:rPr>
          <w:rFonts w:ascii="Amiri" w:hAnsi="Amiri" w:eastAsia="Amiri" w:cs="Amiri"/>
          <w:lang w:bidi="ar-SA"/>
          <w:color w:val="111111"/>
          <w:sz w:val="28"/>
          <w:szCs w:val="28"/>
          <w:rtl/>
        </w:rPr>
        <w:t xml:space="preserve">3-وَفَرَّجْنا =غلط</w:t>
      </w:r>
    </w:p>
    <w:p>
      <w:pPr>
        <w:pStyle w:val="Heading2"/>
      </w:pPr>
      <w:bookmarkStart w:id="3243" w:name="_Toc2745"/>
      <w:r>
        <w:t>سوره المؤمنون آیه 76</w:t>
      </w:r>
      <w:bookmarkEnd w:id="32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أَخَذْنَاهُمْ ؟؟؟؟؟ فَمَا اسْتَکَانُوا لِرَبِّهِمْ وَمَا یَتَضَرَّعُونَ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1-بِالْعَذَابِ =صحیح</w:t>
      </w:r>
    </w:p>
    <w:p>
      <w:pPr>
        <w:pStyle w:val="BookText"/>
      </w:pPr>
      <w:r>
        <w:rPr>
          <w:rFonts w:ascii="Amiri" w:hAnsi="Amiri" w:eastAsia="Amiri" w:cs="Amiri"/>
          <w:lang w:bidi="ar-SA"/>
          <w:color w:val="111111"/>
          <w:sz w:val="28"/>
          <w:szCs w:val="28"/>
          <w:rtl/>
        </w:rPr>
        <w:t xml:space="preserve">2-بِالعِقابِ =غلط</w:t>
      </w:r>
    </w:p>
    <w:p>
      <w:pPr>
        <w:pStyle w:val="Heading2"/>
      </w:pPr>
      <w:bookmarkStart w:id="3244" w:name="_Toc2746"/>
      <w:r>
        <w:t>سوره المؤمنون آیه 77</w:t>
      </w:r>
      <w:bookmarkEnd w:id="32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فَتَحْنَا ؟؟؟؟؟ بَابًا ذَا عَذَابٍ شَدِیدٍ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156_1502"/>
    <w:bookmarkEnd w:id="261"/>
    <w:p>
      <w:pPr>
        <w:pStyle w:val="BookText"/>
      </w:pPr>
      <w:r>
        <w:rPr>
          <w:rFonts w:ascii="Amiri" w:hAnsi="Amiri" w:eastAsia="Amiri" w:cs="Amiri"/>
          <w:lang w:bidi="ar-SA"/>
          <w:color w:val="111111"/>
          <w:sz w:val="28"/>
          <w:szCs w:val="28"/>
          <w:rtl/>
        </w:rPr>
        <w:t xml:space="preserve">إِذَا هُمْ فِیهِ مُبْلِسُونَ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3-بَیْنَهُمْ =غلط</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3245" w:name="_Toc2747"/>
      <w:r>
        <w:t>سوره المؤمنون آیه 78</w:t>
      </w:r>
      <w:bookmarkEnd w:id="32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أَنشَأَ لَکُمْ ؟؟؟؟؟ وَالْأَبْصَارَ وَالْأَفْئِدَةَ قَلِیلًا مَا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3-الأنْصَاتَ =غلط</w:t>
      </w:r>
    </w:p>
    <w:p>
      <w:pPr>
        <w:pStyle w:val="BookText"/>
      </w:pPr>
      <w:r>
        <w:rPr>
          <w:rFonts w:ascii="Amiri" w:hAnsi="Amiri" w:eastAsia="Amiri" w:cs="Amiri"/>
          <w:lang w:bidi="ar-SA"/>
          <w:color w:val="111111"/>
          <w:sz w:val="28"/>
          <w:szCs w:val="28"/>
          <w:rtl/>
        </w:rPr>
        <w:t xml:space="preserve">2-الأصْغاءَ =غلط</w:t>
      </w:r>
    </w:p>
    <w:p>
      <w:pPr>
        <w:pStyle w:val="BookText"/>
      </w:pPr>
      <w:r>
        <w:rPr>
          <w:rFonts w:ascii="Amiri" w:hAnsi="Amiri" w:eastAsia="Amiri" w:cs="Amiri"/>
          <w:lang w:bidi="ar-SA"/>
          <w:color w:val="111111"/>
          <w:sz w:val="28"/>
          <w:szCs w:val="28"/>
          <w:rtl/>
        </w:rPr>
        <w:t xml:space="preserve">1-السَّمْعَ =صحیح</w:t>
      </w:r>
    </w:p>
    <w:p>
      <w:pPr>
        <w:pStyle w:val="Heading2"/>
      </w:pPr>
      <w:bookmarkStart w:id="3246" w:name="_Toc2748"/>
      <w:r>
        <w:t>سوره المؤمنون آیه 79</w:t>
      </w:r>
      <w:bookmarkEnd w:id="32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 فِی الْأَرْضِ وَإِلَیْهِ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1-ذَرَأَکُمْ =صحیح</w:t>
      </w:r>
    </w:p>
    <w:p>
      <w:pPr>
        <w:pStyle w:val="BookText"/>
      </w:pPr>
      <w:r>
        <w:rPr>
          <w:rFonts w:ascii="Amiri" w:hAnsi="Amiri" w:eastAsia="Amiri" w:cs="Amiri"/>
          <w:lang w:bidi="ar-SA"/>
          <w:color w:val="111111"/>
          <w:sz w:val="28"/>
          <w:szCs w:val="28"/>
          <w:rtl/>
        </w:rPr>
        <w:t xml:space="preserve">2-جَعَلکُمْ =غلط</w:t>
      </w:r>
    </w:p>
    <w:p>
      <w:pPr>
        <w:pStyle w:val="BookText"/>
      </w:pPr>
      <w:r>
        <w:rPr>
          <w:rFonts w:ascii="Amiri" w:hAnsi="Amiri" w:eastAsia="Amiri" w:cs="Amiri"/>
          <w:lang w:bidi="ar-SA"/>
          <w:color w:val="111111"/>
          <w:sz w:val="28"/>
          <w:szCs w:val="28"/>
          <w:rtl/>
        </w:rPr>
        <w:t xml:space="preserve">3-خَلَقکُمْ =غلط</w:t>
      </w:r>
    </w:p>
    <w:p>
      <w:pPr>
        <w:pStyle w:val="Heading2"/>
      </w:pPr>
      <w:bookmarkStart w:id="3247" w:name="_Toc2749"/>
      <w:r>
        <w:t>سوره المؤمنون آیه 80</w:t>
      </w:r>
      <w:bookmarkEnd w:id="32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یُحْیِ وَیُمِیتُ وَلَهُ اخْتِلَافُ اللَّیْلِ ؟؟؟؟؟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1-وَالنَّهَارِ =صحیح</w:t>
      </w:r>
    </w:p>
    <w:p>
      <w:pPr>
        <w:pStyle w:val="Heading2"/>
      </w:pPr>
      <w:bookmarkStart w:id="3248" w:name="_Toc2750"/>
      <w:r>
        <w:t>سوره المؤمنون آیه 81</w:t>
      </w:r>
      <w:bookmarkEnd w:id="32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قَالُوا ؟؟؟؟؟ مَا قَالَ الْأَوَّلُونَ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1-مِثْلَ =صحیح</w:t>
      </w:r>
    </w:p>
    <w:p>
      <w:pPr>
        <w:pStyle w:val="BookText"/>
      </w:pPr>
      <w:r>
        <w:rPr>
          <w:rFonts w:ascii="Amiri" w:hAnsi="Amiri" w:eastAsia="Amiri" w:cs="Amiri"/>
          <w:lang w:bidi="ar-SA"/>
          <w:color w:val="111111"/>
          <w:sz w:val="28"/>
          <w:szCs w:val="28"/>
          <w:rtl/>
        </w:rPr>
        <w:t xml:space="preserve">2-عَیْنَ =غلط</w:t>
      </w:r>
    </w:p>
    <w:p>
      <w:pPr>
        <w:pStyle w:val="BookText"/>
      </w:pPr>
      <w:r>
        <w:rPr>
          <w:rFonts w:ascii="Amiri" w:hAnsi="Amiri" w:eastAsia="Amiri" w:cs="Amiri"/>
          <w:lang w:bidi="ar-SA"/>
          <w:color w:val="111111"/>
          <w:sz w:val="28"/>
          <w:szCs w:val="28"/>
          <w:rtl/>
        </w:rPr>
        <w:t xml:space="preserve">3-قَوْلَ =غلط</w:t>
      </w:r>
    </w:p>
    <w:p>
      <w:pPr>
        <w:pStyle w:val="Heading2"/>
      </w:pPr>
      <w:bookmarkStart w:id="3249" w:name="_Toc2751"/>
      <w:r>
        <w:t>سوره المؤمنون آیه 82</w:t>
      </w:r>
      <w:bookmarkEnd w:id="32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أَئِذَا مِتْنَا وَکُنَّا تُرَابًا ؟؟؟؟؟ أَئِنَّا لَمَبْعُوثُونَ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1-وَعِظَامًا =صحیح</w:t>
      </w:r>
    </w:p>
    <w:p>
      <w:pPr>
        <w:pStyle w:val="BookText"/>
      </w:pPr>
      <w:r>
        <w:rPr>
          <w:rFonts w:ascii="Amiri" w:hAnsi="Amiri" w:eastAsia="Amiri" w:cs="Amiri"/>
          <w:lang w:bidi="ar-SA"/>
          <w:color w:val="111111"/>
          <w:sz w:val="28"/>
          <w:szCs w:val="28"/>
          <w:rtl/>
        </w:rPr>
        <w:t xml:space="preserve">2-وَرُفاتاً =غلط</w:t>
      </w:r>
    </w:p>
    <w:p>
      <w:pPr>
        <w:pStyle w:val="BookText"/>
      </w:pPr>
      <w:r>
        <w:rPr>
          <w:rFonts w:ascii="Amiri" w:hAnsi="Amiri" w:eastAsia="Amiri" w:cs="Amiri"/>
          <w:lang w:bidi="ar-SA"/>
          <w:color w:val="111111"/>
          <w:sz w:val="28"/>
          <w:szCs w:val="28"/>
          <w:rtl/>
        </w:rPr>
        <w:t xml:space="preserve">3-وَرَماداً =غلط</w:t>
      </w:r>
    </w:p>
    <w:p>
      <w:pPr>
        <w:pStyle w:val="Heading2"/>
      </w:pPr>
      <w:bookmarkStart w:id="3250" w:name="_Toc2752"/>
      <w:r>
        <w:t>سوره المؤمنون آیه 83</w:t>
      </w:r>
      <w:bookmarkEnd w:id="32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وُعِدْنَا نَحْنُ ؟؟؟؟؟ هَذَا مِنْ قَبْلُ إِنْ هَذَا إِلَّا أَسَاطِیرُ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3-وَإخوانُنا =غلط</w:t>
      </w:r>
    </w:p>
    <w:p>
      <w:pPr>
        <w:pStyle w:val="BookText"/>
      </w:pPr>
      <w:r>
        <w:rPr>
          <w:rFonts w:ascii="Amiri" w:hAnsi="Amiri" w:eastAsia="Amiri" w:cs="Amiri"/>
          <w:lang w:bidi="ar-SA"/>
          <w:color w:val="111111"/>
          <w:sz w:val="28"/>
          <w:szCs w:val="28"/>
          <w:rtl/>
        </w:rPr>
        <w:t xml:space="preserve">1-وَآبَاؤُنَا =صحیح</w:t>
      </w:r>
    </w:p>
    <w:p>
      <w:pPr>
        <w:pStyle w:val="BookText"/>
      </w:pPr>
      <w:r>
        <w:rPr>
          <w:rFonts w:ascii="Amiri" w:hAnsi="Amiri" w:eastAsia="Amiri" w:cs="Amiri"/>
          <w:lang w:bidi="ar-SA"/>
          <w:color w:val="111111"/>
          <w:sz w:val="28"/>
          <w:szCs w:val="28"/>
          <w:rtl/>
        </w:rPr>
        <w:t xml:space="preserve">2-وَأجْدادُنا =غلط</w:t>
      </w:r>
    </w:p>
    <w:p>
      <w:pPr>
        <w:pStyle w:val="Heading2"/>
      </w:pPr>
      <w:bookmarkStart w:id="3251" w:name="_Toc2753"/>
      <w:r>
        <w:t>سوره المؤمنون آیه 84</w:t>
      </w:r>
      <w:bookmarkEnd w:id="32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لِمَنْ ؟؟؟؟؟ وَمَنْ فِیهَا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2-الأرْضُون =غلط</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3252" w:name="_Toc2754"/>
      <w:r>
        <w:t>سوره المؤمنون آیه 85</w:t>
      </w:r>
      <w:bookmarkEnd w:id="32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سَیَقُولُونَ لِلَّهِ ؟؟؟؟؟ أَفَلَا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3-أَسْمِعْ =غلط</w:t>
      </w:r>
    </w:p>
    <w:p>
      <w:pPr>
        <w:pStyle w:val="BookText"/>
      </w:pPr>
      <w:r>
        <w:rPr>
          <w:rFonts w:ascii="Amiri" w:hAnsi="Amiri" w:eastAsia="Amiri" w:cs="Amiri"/>
          <w:lang w:bidi="ar-SA"/>
          <w:color w:val="111111"/>
          <w:sz w:val="28"/>
          <w:szCs w:val="28"/>
          <w:rtl/>
        </w:rPr>
        <w:t xml:space="preserve">1-قُلْ =صحیح</w:t>
      </w:r>
    </w:p>
    <w:p>
      <w:pPr>
        <w:pStyle w:val="BookText"/>
      </w:pPr>
      <w:r>
        <w:rPr>
          <w:rFonts w:ascii="Amiri" w:hAnsi="Amiri" w:eastAsia="Amiri" w:cs="Amiri"/>
          <w:lang w:bidi="ar-SA"/>
          <w:color w:val="111111"/>
          <w:sz w:val="28"/>
          <w:szCs w:val="28"/>
          <w:rtl/>
        </w:rPr>
        <w:t xml:space="preserve">2-خَبِّرْ =غلط</w:t>
      </w:r>
    </w:p>
    <w:p>
      <w:pPr>
        <w:pStyle w:val="Heading2"/>
      </w:pPr>
      <w:bookmarkStart w:id="3253" w:name="_Toc2755"/>
      <w:r>
        <w:t>سوره المؤمنون آیه 86</w:t>
      </w:r>
      <w:bookmarkEnd w:id="32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رَبُّ السَّمَاوَاتِ ؟؟؟؟؟ وَرَبُّ الْعَرْشِ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3-الخُمْسِ =غلط</w:t>
      </w:r>
    </w:p>
    <w:p>
      <w:pPr>
        <w:pStyle w:val="BookText"/>
      </w:pPr>
      <w:r>
        <w:rPr>
          <w:rFonts w:ascii="Amiri" w:hAnsi="Amiri" w:eastAsia="Amiri" w:cs="Amiri"/>
          <w:lang w:bidi="ar-SA"/>
          <w:color w:val="111111"/>
          <w:sz w:val="28"/>
          <w:szCs w:val="28"/>
          <w:rtl/>
        </w:rPr>
        <w:t xml:space="preserve">1-السَّبْعِ =صحیح</w:t>
      </w:r>
    </w:p>
    <w:p>
      <w:pPr>
        <w:pStyle w:val="BookText"/>
      </w:pPr>
      <w:r>
        <w:rPr>
          <w:rFonts w:ascii="Amiri" w:hAnsi="Amiri" w:eastAsia="Amiri" w:cs="Amiri"/>
          <w:lang w:bidi="ar-SA"/>
          <w:color w:val="111111"/>
          <w:sz w:val="28"/>
          <w:szCs w:val="28"/>
          <w:rtl/>
        </w:rPr>
        <w:t xml:space="preserve">2-التِّسْعِ =غلط</w:t>
      </w:r>
    </w:p>
    <w:p>
      <w:pPr>
        <w:pStyle w:val="Heading2"/>
      </w:pPr>
      <w:bookmarkStart w:id="3254" w:name="_Toc2756"/>
      <w:r>
        <w:t>سوره المؤمنون آیه 87</w:t>
      </w:r>
      <w:bookmarkEnd w:id="32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سَیَقُولُونَ لِلَّهِ قُلْ أَفَلَا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1-تَتَّقُونَ =صحیح</w:t>
      </w:r>
    </w:p>
    <w:p>
      <w:pPr>
        <w:pStyle w:val="BookText"/>
      </w:pPr>
      <w:r>
        <w:rPr>
          <w:rFonts w:ascii="Amiri" w:hAnsi="Amiri" w:eastAsia="Amiri" w:cs="Amiri"/>
          <w:lang w:bidi="ar-SA"/>
          <w:color w:val="111111"/>
          <w:sz w:val="28"/>
          <w:szCs w:val="28"/>
          <w:rtl/>
        </w:rPr>
        <w:t xml:space="preserve">3-تُصَدِّقونَ =غلط</w:t>
      </w:r>
    </w:p>
    <w:p>
      <w:pPr>
        <w:pStyle w:val="BookText"/>
      </w:pPr>
      <w:r>
        <w:rPr>
          <w:rFonts w:ascii="Amiri" w:hAnsi="Amiri" w:eastAsia="Amiri" w:cs="Amiri"/>
          <w:lang w:bidi="ar-SA"/>
          <w:color w:val="111111"/>
          <w:sz w:val="28"/>
          <w:szCs w:val="28"/>
          <w:rtl/>
        </w:rPr>
        <w:t xml:space="preserve">2-تؤمِنُونَ =غلط</w:t>
      </w:r>
    </w:p>
    <w:p>
      <w:pPr>
        <w:pStyle w:val="Heading2"/>
      </w:pPr>
      <w:bookmarkStart w:id="3255" w:name="_Toc2757"/>
      <w:r>
        <w:t>سوره المؤمنون آیه 88</w:t>
      </w:r>
      <w:bookmarkEnd w:id="32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بِیَدِهِ ؟؟؟؟؟ کُلِّ شَیْءٍ وَهُوَ یُجِیرُ وَلَا یُجَارُ عَلَیْهِ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1-مَلَکُوتُ =صحیح</w:t>
      </w:r>
    </w:p>
    <w:p>
      <w:pPr>
        <w:pStyle w:val="BookText"/>
      </w:pPr>
      <w:r>
        <w:rPr>
          <w:rFonts w:ascii="Amiri" w:hAnsi="Amiri" w:eastAsia="Amiri" w:cs="Amiri"/>
          <w:lang w:bidi="ar-SA"/>
          <w:color w:val="111111"/>
          <w:sz w:val="28"/>
          <w:szCs w:val="28"/>
          <w:rtl/>
        </w:rPr>
        <w:t xml:space="preserve">2-مُلْکُ =غلط</w:t>
      </w:r>
    </w:p>
    <w:p>
      <w:pPr>
        <w:pStyle w:val="BookText"/>
      </w:pPr>
      <w:r>
        <w:rPr>
          <w:rFonts w:ascii="Amiri" w:hAnsi="Amiri" w:eastAsia="Amiri" w:cs="Amiri"/>
          <w:lang w:bidi="ar-SA"/>
          <w:color w:val="111111"/>
          <w:sz w:val="28"/>
          <w:szCs w:val="28"/>
          <w:rtl/>
        </w:rPr>
        <w:t xml:space="preserve">3-شَأنُ =غلط</w:t>
      </w:r>
    </w:p>
    <w:p>
      <w:pPr>
        <w:pStyle w:val="Heading2"/>
      </w:pPr>
      <w:bookmarkStart w:id="3256" w:name="_Toc2758"/>
      <w:r>
        <w:t>سوره المؤمنون آیه 89</w:t>
      </w:r>
      <w:bookmarkEnd w:id="32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سَیَقُولُونَ لِلَّهِ قُلْ فَأَنَّا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2-تُؤْفَکوُن =غلط</w:t>
      </w:r>
    </w:p>
    <w:p>
      <w:pPr>
        <w:pStyle w:val="BookText"/>
      </w:pPr>
      <w:r>
        <w:rPr>
          <w:rFonts w:ascii="Amiri" w:hAnsi="Amiri" w:eastAsia="Amiri" w:cs="Amiri"/>
          <w:lang w:bidi="ar-SA"/>
          <w:color w:val="111111"/>
          <w:sz w:val="28"/>
          <w:szCs w:val="28"/>
          <w:rtl/>
        </w:rPr>
        <w:t xml:space="preserve">1-تُسْحَرُونَ =صحیح</w:t>
      </w:r>
    </w:p>
    <w:p>
      <w:pPr>
        <w:pStyle w:val="BookText"/>
      </w:pPr>
      <w:r>
        <w:rPr>
          <w:rFonts w:ascii="Amiri" w:hAnsi="Amiri" w:eastAsia="Amiri" w:cs="Amiri"/>
          <w:lang w:bidi="ar-SA"/>
          <w:color w:val="111111"/>
          <w:sz w:val="28"/>
          <w:szCs w:val="28"/>
          <w:rtl/>
        </w:rPr>
        <w:t xml:space="preserve">3-تُظْلَمُون =غلط</w:t>
      </w:r>
    </w:p>
    <w:p>
      <w:pPr>
        <w:pStyle w:val="Heading2"/>
      </w:pPr>
      <w:bookmarkStart w:id="3257" w:name="_Toc2759"/>
      <w:r>
        <w:t>سوره المؤمنون آیه 90</w:t>
      </w:r>
      <w:bookmarkEnd w:id="32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أَتَیْنَاهُمْ بِالْحَقِّ ؟؟؟؟؟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1-وَإِنَّهُمْ =صحیح</w:t>
      </w:r>
    </w:p>
    <w:p>
      <w:pPr>
        <w:pStyle w:val="BookText"/>
      </w:pPr>
      <w:r>
        <w:rPr>
          <w:rFonts w:ascii="Amiri" w:hAnsi="Amiri" w:eastAsia="Amiri" w:cs="Amiri"/>
          <w:lang w:bidi="ar-SA"/>
          <w:color w:val="111111"/>
          <w:sz w:val="28"/>
          <w:szCs w:val="28"/>
          <w:rtl/>
        </w:rPr>
        <w:t xml:space="preserve">2-وَکأنَّهُمْ =غلط</w:t>
      </w:r>
    </w:p>
    <w:p>
      <w:pPr>
        <w:pStyle w:val="BookText"/>
      </w:pPr>
      <w:r>
        <w:rPr>
          <w:rFonts w:ascii="Amiri" w:hAnsi="Amiri" w:eastAsia="Amiri" w:cs="Amiri"/>
          <w:lang w:bidi="ar-SA"/>
          <w:color w:val="111111"/>
          <w:sz w:val="28"/>
          <w:szCs w:val="28"/>
          <w:rtl/>
        </w:rPr>
        <w:t xml:space="preserve">3-وَهُمْ =غلط</w:t>
      </w:r>
    </w:p>
    <w:p>
      <w:pPr>
        <w:pStyle w:val="Heading2"/>
      </w:pPr>
      <w:bookmarkStart w:id="3258" w:name="_Toc2760"/>
      <w:r>
        <w:t>سوره المؤمنون آیه 91</w:t>
      </w:r>
      <w:bookmarkEnd w:id="32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اتَّخَذَ اللَّهُ مِنْ وَلَدٍ وَمَا کَانَ مَعَهُ مِنْ إِلَهٍ إِذًا لَذَهَبَ کُلُّ إِلَهٍ بِمَا خَلَقَ وَلَعَلَا ؟؟؟؟؟ عَلَی بَعْضٍ سُبْحَانَ اللَّهِ عَمَّا یَصِفُونَ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1-بَعْضُهُمْ =صحیح</w:t>
      </w:r>
    </w:p>
    <w:p>
      <w:pPr>
        <w:pStyle w:val="BookText"/>
      </w:pPr>
      <w:r>
        <w:rPr>
          <w:rFonts w:ascii="Amiri" w:hAnsi="Amiri" w:eastAsia="Amiri" w:cs="Amiri"/>
          <w:lang w:bidi="ar-SA"/>
          <w:color w:val="111111"/>
          <w:sz w:val="28"/>
          <w:szCs w:val="28"/>
          <w:rtl/>
        </w:rPr>
        <w:t xml:space="preserve">3-قومَهُمْ =غلط</w:t>
      </w:r>
    </w:p>
    <w:p>
      <w:pPr>
        <w:pStyle w:val="Heading2"/>
      </w:pPr>
      <w:bookmarkStart w:id="3259" w:name="_Toc2761"/>
      <w:r>
        <w:t>سوره المؤمنون آیه 92</w:t>
      </w:r>
      <w:bookmarkEnd w:id="32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عَالِمِ الْغَیْبِ وَالشَّهَادَةِ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156_1505"/>
    <w:bookmarkEnd w:id="262"/>
    <w:p>
      <w:pPr>
        <w:pStyle w:val="BookText"/>
      </w:pPr>
      <w:r>
        <w:rPr>
          <w:rFonts w:ascii="Amiri" w:hAnsi="Amiri" w:eastAsia="Amiri" w:cs="Amiri"/>
          <w:lang w:bidi="ar-SA"/>
          <w:color w:val="111111"/>
          <w:sz w:val="28"/>
          <w:szCs w:val="28"/>
          <w:rtl/>
        </w:rPr>
        <w:t xml:space="preserve">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2-فَتَبارَکَ =غلط</w:t>
      </w:r>
    </w:p>
    <w:p>
      <w:pPr>
        <w:pStyle w:val="BookText"/>
      </w:pPr>
      <w:r>
        <w:rPr>
          <w:rFonts w:ascii="Amiri" w:hAnsi="Amiri" w:eastAsia="Amiri" w:cs="Amiri"/>
          <w:lang w:bidi="ar-SA"/>
          <w:color w:val="111111"/>
          <w:sz w:val="28"/>
          <w:szCs w:val="28"/>
          <w:rtl/>
        </w:rPr>
        <w:t xml:space="preserve">1-فَتَعَالَی =صحیح</w:t>
      </w:r>
    </w:p>
    <w:p>
      <w:pPr>
        <w:pStyle w:val="BookText"/>
      </w:pPr>
      <w:r>
        <w:rPr>
          <w:rFonts w:ascii="Amiri" w:hAnsi="Amiri" w:eastAsia="Amiri" w:cs="Amiri"/>
          <w:lang w:bidi="ar-SA"/>
          <w:color w:val="111111"/>
          <w:sz w:val="28"/>
          <w:szCs w:val="28"/>
          <w:rtl/>
        </w:rPr>
        <w:t xml:space="preserve">3-فَجَلَّ =غلط</w:t>
      </w:r>
    </w:p>
    <w:p>
      <w:pPr>
        <w:pStyle w:val="Heading2"/>
      </w:pPr>
      <w:bookmarkStart w:id="3260" w:name="_Toc2762"/>
      <w:r>
        <w:t>سوره المؤمنون آیه 93</w:t>
      </w:r>
      <w:bookmarkEnd w:id="32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رَبِّ إِمَّا ؟؟؟؟؟ مَا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3-تُعْلِمَنی =غلط</w:t>
      </w:r>
    </w:p>
    <w:p>
      <w:pPr>
        <w:pStyle w:val="BookText"/>
      </w:pPr>
      <w:r>
        <w:rPr>
          <w:rFonts w:ascii="Amiri" w:hAnsi="Amiri" w:eastAsia="Amiri" w:cs="Amiri"/>
          <w:lang w:bidi="ar-SA"/>
          <w:color w:val="111111"/>
          <w:sz w:val="28"/>
          <w:szCs w:val="28"/>
          <w:rtl/>
        </w:rPr>
        <w:t xml:space="preserve">2-تُبْصِرَنی =غلط</w:t>
      </w:r>
    </w:p>
    <w:p>
      <w:pPr>
        <w:pStyle w:val="BookText"/>
      </w:pPr>
      <w:r>
        <w:rPr>
          <w:rFonts w:ascii="Amiri" w:hAnsi="Amiri" w:eastAsia="Amiri" w:cs="Amiri"/>
          <w:lang w:bidi="ar-SA"/>
          <w:color w:val="111111"/>
          <w:sz w:val="28"/>
          <w:szCs w:val="28"/>
          <w:rtl/>
        </w:rPr>
        <w:t xml:space="preserve">1-تُرِیَنِّی =صحیح</w:t>
      </w:r>
    </w:p>
    <w:p>
      <w:pPr>
        <w:pStyle w:val="Heading2"/>
      </w:pPr>
      <w:bookmarkStart w:id="3261" w:name="_Toc2763"/>
      <w:r>
        <w:t>سوره المؤمنون آیه 94</w:t>
      </w:r>
      <w:bookmarkEnd w:id="32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فَلَا ؟؟؟؟؟ فِی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3-تَدَعْنی =غلط</w:t>
      </w:r>
    </w:p>
    <w:p>
      <w:pPr>
        <w:pStyle w:val="BookText"/>
      </w:pPr>
      <w:r>
        <w:rPr>
          <w:rFonts w:ascii="Amiri" w:hAnsi="Amiri" w:eastAsia="Amiri" w:cs="Amiri"/>
          <w:lang w:bidi="ar-SA"/>
          <w:color w:val="111111"/>
          <w:sz w:val="28"/>
          <w:szCs w:val="28"/>
          <w:rtl/>
        </w:rPr>
        <w:t xml:space="preserve">1-تَجْعَلْنِی =صحیح</w:t>
      </w:r>
    </w:p>
    <w:p>
      <w:pPr>
        <w:pStyle w:val="BookText"/>
      </w:pPr>
      <w:r>
        <w:rPr>
          <w:rFonts w:ascii="Amiri" w:hAnsi="Amiri" w:eastAsia="Amiri" w:cs="Amiri"/>
          <w:lang w:bidi="ar-SA"/>
          <w:color w:val="111111"/>
          <w:sz w:val="28"/>
          <w:szCs w:val="28"/>
          <w:rtl/>
        </w:rPr>
        <w:t xml:space="preserve">2-تَتْرکنی =غلط</w:t>
      </w:r>
    </w:p>
    <w:p>
      <w:pPr>
        <w:pStyle w:val="Heading2"/>
      </w:pPr>
      <w:bookmarkStart w:id="3262" w:name="_Toc2764"/>
      <w:r>
        <w:t>سوره المؤمنون آیه 95</w:t>
      </w:r>
      <w:bookmarkEnd w:id="32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عَلَی أَنْ نُرِیَکَ مَا ؟؟؟؟؟ لَقَادِرُونَ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1-نَعِدُهُمْ =صحیح</w:t>
      </w:r>
    </w:p>
    <w:p>
      <w:pPr>
        <w:pStyle w:val="BookText"/>
      </w:pPr>
      <w:r>
        <w:rPr>
          <w:rFonts w:ascii="Amiri" w:hAnsi="Amiri" w:eastAsia="Amiri" w:cs="Amiri"/>
          <w:lang w:bidi="ar-SA"/>
          <w:color w:val="111111"/>
          <w:sz w:val="28"/>
          <w:szCs w:val="28"/>
          <w:rtl/>
        </w:rPr>
        <w:t xml:space="preserve">3-نُحَذِّرُهُمْ =غلط</w:t>
      </w:r>
    </w:p>
    <w:p>
      <w:pPr>
        <w:pStyle w:val="BookText"/>
      </w:pPr>
      <w:r>
        <w:rPr>
          <w:rFonts w:ascii="Amiri" w:hAnsi="Amiri" w:eastAsia="Amiri" w:cs="Amiri"/>
          <w:lang w:bidi="ar-SA"/>
          <w:color w:val="111111"/>
          <w:sz w:val="28"/>
          <w:szCs w:val="28"/>
          <w:rtl/>
        </w:rPr>
        <w:t xml:space="preserve">2-نُخْبِرُهُمْ =غلط</w:t>
      </w:r>
    </w:p>
    <w:p>
      <w:pPr>
        <w:pStyle w:val="Heading2"/>
      </w:pPr>
      <w:bookmarkStart w:id="3263" w:name="_Toc2765"/>
      <w:r>
        <w:t>سوره المؤمنون آیه 96</w:t>
      </w:r>
      <w:bookmarkEnd w:id="32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ادْفَعْ بِالَّتِی هِیَ أَحْسَنُ ؟؟؟؟؟ نَحْنُ أَعْلَمُ بِمَا یَصِفُونَ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1-السَّیِّئَةَ =صحیح</w:t>
      </w:r>
    </w:p>
    <w:p>
      <w:pPr>
        <w:pStyle w:val="BookText"/>
      </w:pPr>
      <w:r>
        <w:rPr>
          <w:rFonts w:ascii="Amiri" w:hAnsi="Amiri" w:eastAsia="Amiri" w:cs="Amiri"/>
          <w:lang w:bidi="ar-SA"/>
          <w:color w:val="111111"/>
          <w:sz w:val="28"/>
          <w:szCs w:val="28"/>
          <w:rtl/>
        </w:rPr>
        <w:t xml:space="preserve">3-الأعْتِداءَ =غلط</w:t>
      </w:r>
    </w:p>
    <w:p>
      <w:pPr>
        <w:pStyle w:val="BookText"/>
      </w:pPr>
      <w:r>
        <w:rPr>
          <w:rFonts w:ascii="Amiri" w:hAnsi="Amiri" w:eastAsia="Amiri" w:cs="Amiri"/>
          <w:lang w:bidi="ar-SA"/>
          <w:color w:val="111111"/>
          <w:sz w:val="28"/>
          <w:szCs w:val="28"/>
          <w:rtl/>
        </w:rPr>
        <w:t xml:space="preserve">2-الْخَطأَ =غلط</w:t>
      </w:r>
    </w:p>
    <w:p>
      <w:pPr>
        <w:pStyle w:val="Heading2"/>
      </w:pPr>
      <w:bookmarkStart w:id="3264" w:name="_Toc2766"/>
      <w:r>
        <w:t>سوره المؤمنون آیه 97</w:t>
      </w:r>
      <w:bookmarkEnd w:id="32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رَبِّ أَعُوذُ بِکَ مِنْ ؟؟؟؟؟ الشَّیَاطِینِ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2-إِغْواءِ =غلط</w:t>
      </w:r>
    </w:p>
    <w:p>
      <w:pPr>
        <w:pStyle w:val="BookText"/>
      </w:pPr>
      <w:r>
        <w:rPr>
          <w:rFonts w:ascii="Amiri" w:hAnsi="Amiri" w:eastAsia="Amiri" w:cs="Amiri"/>
          <w:lang w:bidi="ar-SA"/>
          <w:color w:val="111111"/>
          <w:sz w:val="28"/>
          <w:szCs w:val="28"/>
          <w:rtl/>
        </w:rPr>
        <w:t xml:space="preserve">3-مَکائِدِ =غلط</w:t>
      </w:r>
    </w:p>
    <w:p>
      <w:pPr>
        <w:pStyle w:val="BookText"/>
      </w:pPr>
      <w:r>
        <w:rPr>
          <w:rFonts w:ascii="Amiri" w:hAnsi="Amiri" w:eastAsia="Amiri" w:cs="Amiri"/>
          <w:lang w:bidi="ar-SA"/>
          <w:color w:val="111111"/>
          <w:sz w:val="28"/>
          <w:szCs w:val="28"/>
          <w:rtl/>
        </w:rPr>
        <w:t xml:space="preserve">1-هَمَزَاتِ =صحیح</w:t>
      </w:r>
    </w:p>
    <w:p>
      <w:pPr>
        <w:pStyle w:val="Heading2"/>
      </w:pPr>
      <w:bookmarkStart w:id="3265" w:name="_Toc2767"/>
      <w:r>
        <w:t>سوره المؤمنون آیه 98</w:t>
      </w:r>
      <w:bookmarkEnd w:id="32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وَأَعُوذُ بِکَ ؟؟؟؟؟ أَنْ یَحْضُرُونِی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2-إلهی =غلط</w:t>
      </w:r>
    </w:p>
    <w:p>
      <w:pPr>
        <w:pStyle w:val="BookText"/>
      </w:pPr>
      <w:r>
        <w:rPr>
          <w:rFonts w:ascii="Amiri" w:hAnsi="Amiri" w:eastAsia="Amiri" w:cs="Amiri"/>
          <w:lang w:bidi="ar-SA"/>
          <w:color w:val="111111"/>
          <w:sz w:val="28"/>
          <w:szCs w:val="28"/>
          <w:rtl/>
        </w:rPr>
        <w:t xml:space="preserve">1-رَبِّ =صحیح</w:t>
      </w:r>
    </w:p>
    <w:p>
      <w:pPr>
        <w:pStyle w:val="BookText"/>
      </w:pPr>
      <w:r>
        <w:rPr>
          <w:rFonts w:ascii="IRNazanin" w:hAnsi="IRNazanin" w:eastAsia="IRNazanin" w:cs="IRNazanin"/>
          <w:lang w:bidi="fa-IR"/>
          <w:color w:val="111111"/>
          <w:sz w:val="28"/>
          <w:szCs w:val="28"/>
          <w:rtl/>
        </w:rPr>
        <w:t xml:space="preserve">3-خالقی =غلط</w:t>
      </w:r>
    </w:p>
    <w:p>
      <w:pPr>
        <w:pStyle w:val="Heading2"/>
      </w:pPr>
      <w:bookmarkStart w:id="3266" w:name="_Toc2768"/>
      <w:r>
        <w:t>سوره المؤمنون آیه 99</w:t>
      </w:r>
      <w:bookmarkEnd w:id="32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جَاءَ ؟؟؟؟؟ الْمَوْتُ قَالَ رَبِّ ارْجِعُونِی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3-العاصی =غلط</w:t>
      </w:r>
    </w:p>
    <w:p>
      <w:pPr>
        <w:pStyle w:val="BookText"/>
      </w:pPr>
      <w:r>
        <w:rPr>
          <w:rFonts w:ascii="IRNazanin" w:hAnsi="IRNazanin" w:eastAsia="IRNazanin" w:cs="IRNazanin"/>
          <w:lang w:bidi="fa-IR"/>
          <w:color w:val="111111"/>
          <w:sz w:val="28"/>
          <w:szCs w:val="28"/>
          <w:rtl/>
        </w:rPr>
        <w:t xml:space="preserve">2-الإنسان =غلط</w:t>
      </w:r>
    </w:p>
    <w:p>
      <w:pPr>
        <w:pStyle w:val="BookText"/>
      </w:pPr>
      <w:r>
        <w:rPr>
          <w:rFonts w:ascii="Amiri" w:hAnsi="Amiri" w:eastAsia="Amiri" w:cs="Amiri"/>
          <w:lang w:bidi="ar-SA"/>
          <w:color w:val="111111"/>
          <w:sz w:val="28"/>
          <w:szCs w:val="28"/>
          <w:rtl/>
        </w:rPr>
        <w:t xml:space="preserve">1-أَحَدَهُمْ =صحیح</w:t>
      </w:r>
    </w:p>
    <w:p>
      <w:pPr>
        <w:pStyle w:val="Heading2"/>
      </w:pPr>
      <w:bookmarkStart w:id="3267" w:name="_Toc2769"/>
      <w:r>
        <w:t>سوره المؤمنون آیه 100</w:t>
      </w:r>
      <w:bookmarkEnd w:id="32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وَمِنْ ؟؟؟؟؟ بَرْزَخٌ إِلَی یَوْمِ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3-بَیْنِهِمْ =غلط</w:t>
      </w:r>
    </w:p>
    <w:p>
      <w:pPr>
        <w:pStyle w:val="BookText"/>
      </w:pPr>
      <w:r>
        <w:rPr>
          <w:rFonts w:ascii="Amiri" w:hAnsi="Amiri" w:eastAsia="Amiri" w:cs="Amiri"/>
          <w:lang w:bidi="ar-SA"/>
          <w:color w:val="111111"/>
          <w:sz w:val="28"/>
          <w:szCs w:val="28"/>
          <w:rtl/>
        </w:rPr>
        <w:t xml:space="preserve">2-خَلْفِهِمْ =غلط</w:t>
      </w:r>
    </w:p>
    <w:p>
      <w:pPr>
        <w:pStyle w:val="BookText"/>
      </w:pPr>
      <w:r>
        <w:rPr>
          <w:rFonts w:ascii="Amiri" w:hAnsi="Amiri" w:eastAsia="Amiri" w:cs="Amiri"/>
          <w:lang w:bidi="ar-SA"/>
          <w:color w:val="111111"/>
          <w:sz w:val="28"/>
          <w:szCs w:val="28"/>
          <w:rtl/>
        </w:rPr>
        <w:t xml:space="preserve">1-وَرَائِهِمْ =صحیح</w:t>
      </w:r>
    </w:p>
    <w:p>
      <w:pPr>
        <w:pStyle w:val="Heading2"/>
      </w:pPr>
      <w:bookmarkStart w:id="3268" w:name="_Toc2770"/>
      <w:r>
        <w:t>سوره المؤمنون آیه 101</w:t>
      </w:r>
      <w:bookmarkEnd w:id="32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نُفِخَ فِی الصُّورِ فَلَا أَنسَابَ ؟؟؟؟؟ یَوْمَئِذٍ وَلَا یَتَسَاءَلُونَ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1-بَیْنَهُمْ =صحیح</w:t>
      </w:r>
    </w:p>
    <w:p>
      <w:pPr>
        <w:pStyle w:val="BookText"/>
      </w:pPr>
      <w:r>
        <w:rPr>
          <w:rFonts w:ascii="Amiri" w:hAnsi="Amiri" w:eastAsia="Amiri" w:cs="Amiri"/>
          <w:lang w:bidi="ar-SA"/>
          <w:color w:val="111111"/>
          <w:sz w:val="28"/>
          <w:szCs w:val="28"/>
          <w:rtl/>
        </w:rPr>
        <w:t xml:space="preserve">3-عَلَیهمْ =غلط</w:t>
      </w:r>
    </w:p>
    <w:p>
      <w:pPr>
        <w:pStyle w:val="Heading2"/>
      </w:pPr>
      <w:bookmarkStart w:id="3269" w:name="_Toc2771"/>
      <w:r>
        <w:t>سوره المؤمنون آیه 102</w:t>
      </w:r>
      <w:bookmarkEnd w:id="32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ثَقُلَتْ ؟؟؟؟؟ فَأُوْلَئِکَ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3-حَسَناتُهُ =غلط</w:t>
      </w:r>
    </w:p>
    <w:p>
      <w:pPr>
        <w:pStyle w:val="BookText"/>
      </w:pPr>
      <w:r>
        <w:rPr>
          <w:rFonts w:ascii="Amiri" w:hAnsi="Amiri" w:eastAsia="Amiri" w:cs="Amiri"/>
          <w:lang w:bidi="ar-SA"/>
          <w:color w:val="111111"/>
          <w:sz w:val="28"/>
          <w:szCs w:val="28"/>
          <w:rtl/>
        </w:rPr>
        <w:t xml:space="preserve">2-أَعْمَالُهُ =غلط</w:t>
      </w:r>
    </w:p>
    <w:p>
      <w:pPr>
        <w:pStyle w:val="BookText"/>
      </w:pPr>
      <w:r>
        <w:rPr>
          <w:rFonts w:ascii="Amiri" w:hAnsi="Amiri" w:eastAsia="Amiri" w:cs="Amiri"/>
          <w:lang w:bidi="ar-SA"/>
          <w:color w:val="111111"/>
          <w:sz w:val="28"/>
          <w:szCs w:val="28"/>
          <w:rtl/>
        </w:rPr>
        <w:t xml:space="preserve">1-مَوَازِینُهُ =صحیح</w:t>
      </w:r>
    </w:p>
    <w:p>
      <w:pPr>
        <w:pStyle w:val="Heading2"/>
      </w:pPr>
      <w:bookmarkStart w:id="3270" w:name="_Toc2772"/>
      <w:r>
        <w:t>سوره المؤمنون آیه 103</w:t>
      </w:r>
      <w:bookmarkEnd w:id="32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خَفَّتْ ؟؟؟؟؟ فَأُوْلَئِکَ الَّذِینَ خَسِرُوا أَنفُسَهُمْ فِی جَهَنَّمَ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1-مَوَازِینُهُ =صحیح</w:t>
      </w:r>
    </w:p>
    <w:p>
      <w:pPr>
        <w:pStyle w:val="BookText"/>
      </w:pPr>
      <w:r>
        <w:rPr>
          <w:rFonts w:ascii="Amiri" w:hAnsi="Amiri" w:eastAsia="Amiri" w:cs="Amiri"/>
          <w:lang w:bidi="ar-SA"/>
          <w:color w:val="111111"/>
          <w:sz w:val="28"/>
          <w:szCs w:val="28"/>
          <w:rtl/>
        </w:rPr>
        <w:t xml:space="preserve">2-أَعْمَالُهُ =غلط</w:t>
      </w:r>
    </w:p>
    <w:p>
      <w:pPr>
        <w:pStyle w:val="BookText"/>
      </w:pPr>
      <w:r>
        <w:rPr>
          <w:rFonts w:ascii="Amiri" w:hAnsi="Amiri" w:eastAsia="Amiri" w:cs="Amiri"/>
          <w:lang w:bidi="ar-SA"/>
          <w:color w:val="111111"/>
          <w:sz w:val="28"/>
          <w:szCs w:val="28"/>
          <w:rtl/>
        </w:rPr>
        <w:t xml:space="preserve">3-حَسَناتُهُ =غلط</w:t>
      </w:r>
    </w:p>
    <w:p>
      <w:pPr>
        <w:pStyle w:val="Heading2"/>
      </w:pPr>
      <w:bookmarkStart w:id="3271" w:name="_Toc2773"/>
      <w:r>
        <w:t>سوره المؤمنون آیه 104</w:t>
      </w:r>
      <w:bookmarkEnd w:id="32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تَلْفَحُ ؟؟؟؟؟ النَّارُ وَهُمْ فِیهَا کَالِحُونَ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1-وُجُوهَهُمْ =صحیح</w:t>
      </w:r>
    </w:p>
    <w:p>
      <w:pPr>
        <w:pStyle w:val="BookText"/>
      </w:pPr>
      <w:r>
        <w:rPr>
          <w:rFonts w:ascii="Amiri" w:hAnsi="Amiri" w:eastAsia="Amiri" w:cs="Amiri"/>
          <w:lang w:bidi="ar-SA"/>
          <w:color w:val="111111"/>
          <w:sz w:val="28"/>
          <w:szCs w:val="28"/>
          <w:rtl/>
        </w:rPr>
        <w:t xml:space="preserve">2-جِباهُهُمْ =غلط</w:t>
      </w:r>
    </w:p>
    <w:p>
      <w:pPr>
        <w:pStyle w:val="BookText"/>
      </w:pPr>
      <w:r>
        <w:rPr>
          <w:rFonts w:ascii="Amiri" w:hAnsi="Amiri" w:eastAsia="Amiri" w:cs="Amiri"/>
          <w:lang w:bidi="ar-SA"/>
          <w:color w:val="111111"/>
          <w:sz w:val="28"/>
          <w:szCs w:val="28"/>
          <w:rtl/>
        </w:rPr>
        <w:t xml:space="preserve">3-عُیونهُمْ =غلط</w:t>
      </w:r>
    </w:p>
    <w:p>
      <w:pPr>
        <w:pStyle w:val="Heading2"/>
      </w:pPr>
      <w:bookmarkStart w:id="3272" w:name="_Toc2774"/>
      <w:r>
        <w:t>سوره المؤمنون آیه 105</w:t>
      </w:r>
      <w:bookmarkEnd w:id="32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تَکُنْ آیَاتِی تُتْلَی ؟؟؟؟؟ فَکُنتُمْ بِهَا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3-بَیْنکُمْ =غلط</w:t>
      </w:r>
    </w:p>
    <w:p>
      <w:pPr>
        <w:pStyle w:val="BookText"/>
      </w:pPr>
      <w:r>
        <w:rPr>
          <w:rFonts w:ascii="Amiri" w:hAnsi="Amiri" w:eastAsia="Amiri" w:cs="Amiri"/>
          <w:lang w:bidi="ar-SA"/>
          <w:color w:val="111111"/>
          <w:sz w:val="28"/>
          <w:szCs w:val="28"/>
          <w:rtl/>
        </w:rPr>
        <w:t xml:space="preserve">2-فیکُمْ =غلط</w:t>
      </w:r>
    </w:p>
    <w:p>
      <w:pPr>
        <w:pStyle w:val="Heading2"/>
      </w:pPr>
      <w:bookmarkStart w:id="3273" w:name="_Toc2775"/>
      <w:r>
        <w:t>سوره المؤمنون آیه 106</w:t>
      </w:r>
      <w:bookmarkEnd w:id="32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رَبَّنَا غَلَبَتْ عَلَیْنَا ؟؟؟؟؟ وَکُنَّا قَوْمًا 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2-إرادَتُنا =غلط</w:t>
      </w:r>
    </w:p>
    <w:p>
      <w:pPr>
        <w:pStyle w:val="BookText"/>
      </w:pPr>
      <w:r>
        <w:rPr>
          <w:rFonts w:ascii="Amiri" w:hAnsi="Amiri" w:eastAsia="Amiri" w:cs="Amiri"/>
          <w:lang w:bidi="ar-SA"/>
          <w:color w:val="111111"/>
          <w:sz w:val="28"/>
          <w:szCs w:val="28"/>
          <w:rtl/>
        </w:rPr>
        <w:t xml:space="preserve">1-شِقْوَتُنَا =صحیح</w:t>
      </w:r>
    </w:p>
    <w:p>
      <w:pPr>
        <w:pStyle w:val="BookText"/>
      </w:pPr>
      <w:r>
        <w:rPr>
          <w:rFonts w:ascii="Amiri" w:hAnsi="Amiri" w:eastAsia="Amiri" w:cs="Amiri"/>
          <w:lang w:bidi="ar-SA"/>
          <w:color w:val="111111"/>
          <w:sz w:val="28"/>
          <w:szCs w:val="28"/>
          <w:rtl/>
        </w:rPr>
        <w:t xml:space="preserve">3-لذَّاتُنا =غلط</w:t>
      </w:r>
    </w:p>
    <w:p>
      <w:pPr>
        <w:pStyle w:val="Heading2"/>
      </w:pPr>
      <w:bookmarkStart w:id="3274" w:name="_Toc2776"/>
      <w:r>
        <w:t>سوره المؤمنون آیه 107</w:t>
      </w:r>
      <w:bookmarkEnd w:id="32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 مِنْهَا فَإِنْ عُدْنَا فَإِنَّا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3-أَنْقِذْنا =غلط</w:t>
      </w:r>
    </w:p>
    <w:p>
      <w:pPr>
        <w:pStyle w:val="BookText"/>
      </w:pPr>
      <w:r>
        <w:rPr>
          <w:rFonts w:ascii="Amiri" w:hAnsi="Amiri" w:eastAsia="Amiri" w:cs="Amiri"/>
          <w:lang w:bidi="ar-SA"/>
          <w:color w:val="111111"/>
          <w:sz w:val="28"/>
          <w:szCs w:val="28"/>
          <w:rtl/>
        </w:rPr>
        <w:t xml:space="preserve">2-خَلِّصْنا =غلط</w:t>
      </w:r>
    </w:p>
    <w:p>
      <w:pPr>
        <w:pStyle w:val="BookText"/>
      </w:pPr>
      <w:r>
        <w:rPr>
          <w:rFonts w:ascii="Amiri" w:hAnsi="Amiri" w:eastAsia="Amiri" w:cs="Amiri"/>
          <w:lang w:bidi="ar-SA"/>
          <w:color w:val="111111"/>
          <w:sz w:val="28"/>
          <w:szCs w:val="28"/>
          <w:rtl/>
        </w:rPr>
        <w:t xml:space="preserve">1-أَخْرِجْنَا =صحیح</w:t>
      </w:r>
    </w:p>
    <w:p>
      <w:pPr>
        <w:pStyle w:val="Heading2"/>
      </w:pPr>
      <w:bookmarkStart w:id="3275" w:name="_Toc2777"/>
      <w:r>
        <w:t>سوره المؤمنون آیه 108</w:t>
      </w:r>
      <w:bookmarkEnd w:id="32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فِیهَا وَلَا تُکَلِّمُونِی</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156_1509"/>
    <w:bookmarkEnd w:id="263"/>
    <w:p>
      <w:pPr>
        <w:pStyle w:val="BookText"/>
      </w:pPr>
      <w:r>
        <w:rPr>
          <w:rFonts w:ascii="Amiri" w:hAnsi="Amiri" w:eastAsia="Amiri" w:cs="Amiri"/>
          <w:lang w:bidi="ar-SA"/>
          <w:color w:val="111111"/>
          <w:sz w:val="28"/>
          <w:szCs w:val="28"/>
          <w:rtl/>
        </w:rPr>
        <w:t xml:space="preserve">-إِصْمِتُوا =غلط</w:t>
      </w:r>
    </w:p>
    <w:p>
      <w:pPr>
        <w:pStyle w:val="BookText"/>
      </w:pPr>
      <w:r>
        <w:rPr>
          <w:rFonts w:ascii="Amiri" w:hAnsi="Amiri" w:eastAsia="Amiri" w:cs="Amiri"/>
          <w:lang w:bidi="ar-SA"/>
          <w:color w:val="111111"/>
          <w:sz w:val="28"/>
          <w:szCs w:val="28"/>
          <w:rtl/>
        </w:rPr>
        <w:t xml:space="preserve">1-اخْسَئُوا =صحیح</w:t>
      </w:r>
    </w:p>
    <w:p>
      <w:pPr>
        <w:pStyle w:val="BookText"/>
      </w:pPr>
      <w:r>
        <w:rPr>
          <w:rFonts w:ascii="Amiri" w:hAnsi="Amiri" w:eastAsia="Amiri" w:cs="Amiri"/>
          <w:lang w:bidi="ar-SA"/>
          <w:color w:val="111111"/>
          <w:sz w:val="28"/>
          <w:szCs w:val="28"/>
          <w:rtl/>
        </w:rPr>
        <w:t xml:space="preserve">2-إبْقوا =غلط</w:t>
      </w:r>
    </w:p>
    <w:p>
      <w:pPr>
        <w:pStyle w:val="Heading2"/>
      </w:pPr>
      <w:bookmarkStart w:id="3276" w:name="_Toc2778"/>
      <w:r>
        <w:t>سوره المؤمنون آیه 109</w:t>
      </w:r>
      <w:bookmarkEnd w:id="32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کَانَ فَرِیقٌ مِنْ عِبَادِی یَقُولُونَ رَبَّنَا آمَنَّا فَاغْفِرْ لَنَا ؟؟؟؟؟ وَأَنْتَ خَیْرُ الرَّاحِمِینَ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3-وَاهْدِنا =غلط</w:t>
      </w:r>
    </w:p>
    <w:p>
      <w:pPr>
        <w:pStyle w:val="BookText"/>
      </w:pPr>
      <w:r>
        <w:rPr>
          <w:rFonts w:ascii="Amiri" w:hAnsi="Amiri" w:eastAsia="Amiri" w:cs="Amiri"/>
          <w:lang w:bidi="ar-SA"/>
          <w:color w:val="111111"/>
          <w:sz w:val="28"/>
          <w:szCs w:val="28"/>
          <w:rtl/>
        </w:rPr>
        <w:t xml:space="preserve">1-وَارْحَمْنَا =صحیح</w:t>
      </w:r>
    </w:p>
    <w:p>
      <w:pPr>
        <w:pStyle w:val="BookText"/>
      </w:pPr>
      <w:r>
        <w:rPr>
          <w:rFonts w:ascii="IRNazanin" w:hAnsi="IRNazanin" w:eastAsia="IRNazanin" w:cs="IRNazanin"/>
          <w:lang w:bidi="fa-IR"/>
          <w:color w:val="111111"/>
          <w:sz w:val="28"/>
          <w:szCs w:val="28"/>
          <w:rtl/>
        </w:rPr>
        <w:t xml:space="preserve">2-واحفظنا =غلط</w:t>
      </w:r>
    </w:p>
    <w:p>
      <w:pPr>
        <w:pStyle w:val="Heading2"/>
      </w:pPr>
      <w:bookmarkStart w:id="3277" w:name="_Toc2779"/>
      <w:r>
        <w:t>سوره المؤمنون آیه 110</w:t>
      </w:r>
      <w:bookmarkEnd w:id="32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فَاتَّخَذْتُمُوهُمْ سِخْرِیًّا حَتَّی ؟؟؟؟؟ ذِکْرِی وَکُنتُمْ مِنْهُمْ تَضْحَکُونَ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1-أَنسَوْکُمْ =صحیح</w:t>
      </w:r>
    </w:p>
    <w:p>
      <w:pPr>
        <w:pStyle w:val="BookText"/>
      </w:pPr>
      <w:r>
        <w:rPr>
          <w:rFonts w:ascii="Amiri" w:hAnsi="Amiri" w:eastAsia="Amiri" w:cs="Amiri"/>
          <w:lang w:bidi="ar-SA"/>
          <w:color w:val="111111"/>
          <w:sz w:val="28"/>
          <w:szCs w:val="28"/>
          <w:rtl/>
        </w:rPr>
        <w:t xml:space="preserve">2-مَنَعُوکُمْ =غلط</w:t>
      </w:r>
    </w:p>
    <w:p>
      <w:pPr>
        <w:pStyle w:val="BookText"/>
      </w:pPr>
      <w:r>
        <w:rPr>
          <w:rFonts w:ascii="Amiri" w:hAnsi="Amiri" w:eastAsia="Amiri" w:cs="Amiri"/>
          <w:lang w:bidi="ar-SA"/>
          <w:color w:val="111111"/>
          <w:sz w:val="28"/>
          <w:szCs w:val="28"/>
          <w:rtl/>
        </w:rPr>
        <w:t xml:space="preserve">3-حَجَبُوکُمْ =غلط</w:t>
      </w:r>
    </w:p>
    <w:p>
      <w:pPr>
        <w:pStyle w:val="Heading2"/>
      </w:pPr>
      <w:bookmarkStart w:id="3278" w:name="_Toc2780"/>
      <w:r>
        <w:t>سوره المؤمنون آیه 111</w:t>
      </w:r>
      <w:bookmarkEnd w:id="32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 الْیَوْمَ بِمَا صَبَرُوا أَنَّهُمْ هُمْ الْفَائِزُونَ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3-آجَرْتُهُمْ =غلط</w:t>
      </w:r>
    </w:p>
    <w:p>
      <w:pPr>
        <w:pStyle w:val="BookText"/>
      </w:pPr>
      <w:r>
        <w:rPr>
          <w:rFonts w:ascii="Amiri" w:hAnsi="Amiri" w:eastAsia="Amiri" w:cs="Amiri"/>
          <w:lang w:bidi="ar-SA"/>
          <w:color w:val="111111"/>
          <w:sz w:val="28"/>
          <w:szCs w:val="28"/>
          <w:rtl/>
        </w:rPr>
        <w:t xml:space="preserve">2-أَنْعَمْتُهُمْ =غلط</w:t>
      </w:r>
    </w:p>
    <w:p>
      <w:pPr>
        <w:pStyle w:val="BookText"/>
      </w:pPr>
      <w:r>
        <w:rPr>
          <w:rFonts w:ascii="Amiri" w:hAnsi="Amiri" w:eastAsia="Amiri" w:cs="Amiri"/>
          <w:lang w:bidi="ar-SA"/>
          <w:color w:val="111111"/>
          <w:sz w:val="28"/>
          <w:szCs w:val="28"/>
          <w:rtl/>
        </w:rPr>
        <w:t xml:space="preserve">1-جَزَیْتُهُمْ =صحیح</w:t>
      </w:r>
    </w:p>
    <w:p>
      <w:pPr>
        <w:pStyle w:val="Heading2"/>
      </w:pPr>
      <w:bookmarkStart w:id="3279" w:name="_Toc2781"/>
      <w:r>
        <w:t>سوره المؤمنون آیه 112</w:t>
      </w:r>
      <w:bookmarkEnd w:id="32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کَمْ ؟؟؟؟؟ فِی الْأَرْضِ عَدَدَ 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1-لَبِثْتُمْ =صحیح</w:t>
      </w:r>
    </w:p>
    <w:p>
      <w:pPr>
        <w:pStyle w:val="BookText"/>
      </w:pPr>
      <w:r>
        <w:rPr>
          <w:rFonts w:ascii="Amiri" w:hAnsi="Amiri" w:eastAsia="Amiri" w:cs="Amiri"/>
          <w:lang w:bidi="ar-SA"/>
          <w:color w:val="111111"/>
          <w:sz w:val="28"/>
          <w:szCs w:val="28"/>
          <w:rtl/>
        </w:rPr>
        <w:t xml:space="preserve">2-بَقَیْتُمْ =غلط</w:t>
      </w:r>
    </w:p>
    <w:p>
      <w:pPr>
        <w:pStyle w:val="BookText"/>
      </w:pPr>
      <w:r>
        <w:rPr>
          <w:rFonts w:ascii="Amiri" w:hAnsi="Amiri" w:eastAsia="Amiri" w:cs="Amiri"/>
          <w:lang w:bidi="ar-SA"/>
          <w:color w:val="111111"/>
          <w:sz w:val="28"/>
          <w:szCs w:val="28"/>
          <w:rtl/>
        </w:rPr>
        <w:t xml:space="preserve">3-أُبْقِیْتُمْ =غلط</w:t>
      </w:r>
    </w:p>
    <w:p>
      <w:pPr>
        <w:pStyle w:val="Heading2"/>
      </w:pPr>
      <w:bookmarkStart w:id="3280" w:name="_Toc2782"/>
      <w:r>
        <w:t>سوره المؤمنون آیه 113</w:t>
      </w:r>
      <w:bookmarkEnd w:id="32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یَوْمًا أَوْ بَعْضَ یَوْمٍ فَاسْأَلْ الْعَادِّینَ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1-لَبِثْنَا =صحیح</w:t>
      </w:r>
    </w:p>
    <w:p>
      <w:pPr>
        <w:pStyle w:val="BookText"/>
      </w:pPr>
      <w:r>
        <w:rPr>
          <w:rFonts w:ascii="Amiri" w:hAnsi="Amiri" w:eastAsia="Amiri" w:cs="Amiri"/>
          <w:lang w:bidi="ar-SA"/>
          <w:color w:val="111111"/>
          <w:sz w:val="28"/>
          <w:szCs w:val="28"/>
          <w:rtl/>
        </w:rPr>
        <w:t xml:space="preserve">2-بَقَیْنا =غلط</w:t>
      </w:r>
    </w:p>
    <w:p>
      <w:pPr>
        <w:pStyle w:val="BookText"/>
      </w:pPr>
      <w:r>
        <w:rPr>
          <w:rFonts w:ascii="Amiri" w:hAnsi="Amiri" w:eastAsia="Amiri" w:cs="Amiri"/>
          <w:lang w:bidi="ar-SA"/>
          <w:color w:val="111111"/>
          <w:sz w:val="28"/>
          <w:szCs w:val="28"/>
          <w:rtl/>
        </w:rPr>
        <w:t xml:space="preserve">3-أُبْقِیْنَا =غلط</w:t>
      </w:r>
    </w:p>
    <w:p>
      <w:pPr>
        <w:pStyle w:val="Heading2"/>
      </w:pPr>
      <w:bookmarkStart w:id="3281" w:name="_Toc2783"/>
      <w:r>
        <w:t>سوره المؤمنون آیه 114</w:t>
      </w:r>
      <w:bookmarkEnd w:id="32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 ؟؟؟؟؟ إِلَّا قَلِیلًا لَوْ أَنَّکُمْ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2-بَقَیْتُمْ =غلط</w:t>
      </w:r>
    </w:p>
    <w:p>
      <w:pPr>
        <w:pStyle w:val="BookText"/>
      </w:pPr>
      <w:r>
        <w:rPr>
          <w:rFonts w:ascii="Amiri" w:hAnsi="Amiri" w:eastAsia="Amiri" w:cs="Amiri"/>
          <w:lang w:bidi="ar-SA"/>
          <w:color w:val="111111"/>
          <w:sz w:val="28"/>
          <w:szCs w:val="28"/>
          <w:rtl/>
        </w:rPr>
        <w:t xml:space="preserve">1-لَبِثْتُمْ =صحیح</w:t>
      </w:r>
    </w:p>
    <w:p>
      <w:pPr>
        <w:pStyle w:val="BookText"/>
      </w:pPr>
      <w:r>
        <w:rPr>
          <w:rFonts w:ascii="Amiri" w:hAnsi="Amiri" w:eastAsia="Amiri" w:cs="Amiri"/>
          <w:lang w:bidi="ar-SA"/>
          <w:color w:val="111111"/>
          <w:sz w:val="28"/>
          <w:szCs w:val="28"/>
          <w:rtl/>
        </w:rPr>
        <w:t xml:space="preserve">3-أُبْقِیْتُمْ =غلط</w:t>
      </w:r>
    </w:p>
    <w:p>
      <w:pPr>
        <w:pStyle w:val="Heading2"/>
      </w:pPr>
      <w:bookmarkStart w:id="3282" w:name="_Toc2784"/>
      <w:r>
        <w:t>سوره المؤمنون آیه 115</w:t>
      </w:r>
      <w:bookmarkEnd w:id="32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أَفَحَسِبْتُمْ أَنَّمَا خَلَقْنَاکُمْ عَبَثًا ؟؟؟؟؟ إِلَیْنَا لَا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2-وَأَنْتُمْ =غلط</w:t>
      </w:r>
    </w:p>
    <w:p>
      <w:pPr>
        <w:pStyle w:val="BookText"/>
      </w:pPr>
      <w:r>
        <w:rPr>
          <w:rFonts w:ascii="Amiri" w:hAnsi="Amiri" w:eastAsia="Amiri" w:cs="Amiri"/>
          <w:lang w:bidi="ar-SA"/>
          <w:color w:val="111111"/>
          <w:sz w:val="28"/>
          <w:szCs w:val="28"/>
          <w:rtl/>
        </w:rPr>
        <w:t xml:space="preserve">1-وَأَنَّکُمْ =صحیح</w:t>
      </w:r>
    </w:p>
    <w:p>
      <w:pPr>
        <w:pStyle w:val="BookText"/>
      </w:pPr>
      <w:r>
        <w:rPr>
          <w:rFonts w:ascii="Amiri" w:hAnsi="Amiri" w:eastAsia="Amiri" w:cs="Amiri"/>
          <w:lang w:bidi="ar-SA"/>
          <w:color w:val="111111"/>
          <w:sz w:val="28"/>
          <w:szCs w:val="28"/>
          <w:rtl/>
        </w:rPr>
        <w:t xml:space="preserve">3-وکَأنکُمْ =غلط</w:t>
      </w:r>
    </w:p>
    <w:p>
      <w:pPr>
        <w:pStyle w:val="Heading2"/>
      </w:pPr>
      <w:bookmarkStart w:id="3283" w:name="_Toc2785"/>
      <w:r>
        <w:t>سوره المؤمنون آیه 116</w:t>
      </w:r>
      <w:bookmarkEnd w:id="32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فَتَعَالَی اللَّهُ ؟؟؟؟؟ الْحَقُّ لَا إِلَهَ إِلَّا هُوَ رَبُّ الْعَرْشِ الْکَرِیمِ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3-الْمَلیکُ =غلط</w:t>
      </w:r>
    </w:p>
    <w:p>
      <w:pPr>
        <w:pStyle w:val="BookText"/>
      </w:pPr>
      <w:r>
        <w:rPr>
          <w:rFonts w:ascii="Amiri" w:hAnsi="Amiri" w:eastAsia="Amiri" w:cs="Amiri"/>
          <w:lang w:bidi="ar-SA"/>
          <w:color w:val="111111"/>
          <w:sz w:val="28"/>
          <w:szCs w:val="28"/>
          <w:rtl/>
        </w:rPr>
        <w:t xml:space="preserve">1-الْمَلِکُ =صحیح</w:t>
      </w:r>
    </w:p>
    <w:p>
      <w:pPr>
        <w:pStyle w:val="BookText"/>
      </w:pPr>
      <w:r>
        <w:rPr>
          <w:rFonts w:ascii="Amiri" w:hAnsi="Amiri" w:eastAsia="Amiri" w:cs="Amiri"/>
          <w:lang w:bidi="ar-SA"/>
          <w:color w:val="111111"/>
          <w:sz w:val="28"/>
          <w:szCs w:val="28"/>
          <w:rtl/>
        </w:rPr>
        <w:t xml:space="preserve">2-المالِکُ =غلط</w:t>
      </w:r>
    </w:p>
    <w:p>
      <w:pPr>
        <w:pStyle w:val="Heading2"/>
      </w:pPr>
      <w:bookmarkStart w:id="3284" w:name="_Toc2786"/>
      <w:r>
        <w:t>سوره المؤمنون آیه 117</w:t>
      </w:r>
      <w:bookmarkEnd w:id="32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یَدْعُ مَعَ اللَّهِ إِلَهًا آخَرَ لَا بُرْهَانَ لَهُ بِهِ ؟؟؟؟؟ حِسَابُهُ عِنْدَ رَبِّهِ إِنَّهُ لَا یُفْلِحُ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1-فَإِنَّمَا =صحیح</w:t>
      </w:r>
    </w:p>
    <w:p>
      <w:pPr>
        <w:pStyle w:val="BookText"/>
      </w:pPr>
      <w:r>
        <w:rPr>
          <w:rFonts w:ascii="Amiri" w:hAnsi="Amiri" w:eastAsia="Amiri" w:cs="Amiri"/>
          <w:lang w:bidi="ar-SA"/>
          <w:color w:val="111111"/>
          <w:sz w:val="28"/>
          <w:szCs w:val="28"/>
          <w:rtl/>
        </w:rPr>
        <w:t xml:space="preserve">2-فَأِنَّ =غلط</w:t>
      </w:r>
    </w:p>
    <w:p>
      <w:pPr>
        <w:pStyle w:val="BookText"/>
      </w:pPr>
      <w:r>
        <w:rPr>
          <w:rFonts w:ascii="Amiri" w:hAnsi="Amiri" w:eastAsia="Amiri" w:cs="Amiri"/>
          <w:lang w:bidi="ar-SA"/>
          <w:color w:val="111111"/>
          <w:sz w:val="28"/>
          <w:szCs w:val="28"/>
          <w:rtl/>
        </w:rPr>
        <w:t xml:space="preserve">3-فَکَأنَّما =غلط</w:t>
      </w:r>
    </w:p>
    <w:p>
      <w:pPr>
        <w:pStyle w:val="Heading2"/>
      </w:pPr>
      <w:bookmarkStart w:id="3285" w:name="_Toc2787"/>
      <w:r>
        <w:t>سوره المؤمنون آیه 118</w:t>
      </w:r>
      <w:bookmarkEnd w:id="32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رَبِّ اغْفِرْ ؟؟؟؟؟ وَأَنْتَ خَیْرُ الرَّاحِمِینَ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1-وَارْحَمْ =صحیح</w:t>
      </w:r>
    </w:p>
    <w:p>
      <w:pPr>
        <w:pStyle w:val="BookText"/>
      </w:pPr>
      <w:r>
        <w:rPr>
          <w:rFonts w:ascii="Amiri" w:hAnsi="Amiri" w:eastAsia="Amiri" w:cs="Amiri"/>
          <w:lang w:bidi="ar-SA"/>
          <w:color w:val="111111"/>
          <w:sz w:val="28"/>
          <w:szCs w:val="28"/>
          <w:rtl/>
        </w:rPr>
        <w:t xml:space="preserve">2-وَاحْفَظْ =غلط</w:t>
      </w:r>
    </w:p>
    <w:p>
      <w:pPr>
        <w:pStyle w:val="BookText"/>
      </w:pPr>
      <w:r>
        <w:rPr>
          <w:rFonts w:ascii="Amiri" w:hAnsi="Amiri" w:eastAsia="Amiri" w:cs="Amiri"/>
          <w:lang w:bidi="ar-SA"/>
          <w:color w:val="111111"/>
          <w:sz w:val="28"/>
          <w:szCs w:val="28"/>
          <w:rtl/>
        </w:rPr>
        <w:t xml:space="preserve">3-وَأمْنُنْ =غلط</w:t>
      </w:r>
    </w:p>
    <w:p>
      <w:pPr>
        <w:pStyle w:val="Heading2"/>
      </w:pPr>
      <w:bookmarkStart w:id="3286" w:name="_Toc2788"/>
      <w:r>
        <w:t>سوره النور آیه 1</w:t>
      </w:r>
      <w:bookmarkEnd w:id="32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سُورَةٌ أَنزَلْنَاهَا وَفَرَضْنَاهَا ؟؟؟؟؟ فِیهَا آیَاتٍ بَیِّنَاتٍ لَعَلَّکُمْ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3-وَنَزَّلْنا =غلط</w:t>
      </w:r>
    </w:p>
    <w:p>
      <w:pPr>
        <w:pStyle w:val="BookText"/>
      </w:pPr>
      <w:r>
        <w:rPr>
          <w:rFonts w:ascii="Amiri" w:hAnsi="Amiri" w:eastAsia="Amiri" w:cs="Amiri"/>
          <w:lang w:bidi="ar-SA"/>
          <w:color w:val="111111"/>
          <w:sz w:val="28"/>
          <w:szCs w:val="28"/>
          <w:rtl/>
        </w:rPr>
        <w:t xml:space="preserve">2-وَأَرْسَلْنا =غلط</w:t>
      </w:r>
    </w:p>
    <w:p>
      <w:pPr>
        <w:pStyle w:val="BookText"/>
      </w:pPr>
      <w:r>
        <w:rPr>
          <w:rFonts w:ascii="Amiri" w:hAnsi="Amiri" w:eastAsia="Amiri" w:cs="Amiri"/>
          <w:lang w:bidi="ar-SA"/>
          <w:color w:val="111111"/>
          <w:sz w:val="28"/>
          <w:szCs w:val="28"/>
          <w:rtl/>
        </w:rPr>
        <w:t xml:space="preserve">1-وَأَنزَلْنَا =صحیح</w:t>
      </w:r>
    </w:p>
    <w:p>
      <w:pPr>
        <w:pStyle w:val="Heading2"/>
      </w:pPr>
      <w:bookmarkStart w:id="3287" w:name="_Toc2789"/>
      <w:r>
        <w:t>سوره النور آیه 2</w:t>
      </w:r>
      <w:bookmarkEnd w:id="32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الزَّانِیَةُ وَالزَّانِی فَاجْلِدُوا کُلَّ وَاحِدٍ مِنْهُمَا مِائَةَ جَلْدَةٍ وَلَا ؟؟؟؟؟ بِهِمَا رَأْفَةٌ فِی دِینِ اللَّهِ إِنْ کُنتُمْ تُؤْمِنُونَ بِاللَّهِ وَالْیَوْمِ الْآخِرِ وَلْیَشْهَدْ عَذَابَهُمَا طَائِفَةٌ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2-تَنْدابُکُمْ =غلط</w:t>
      </w:r>
    </w:p>
    <w:p>
      <w:pPr>
        <w:pStyle w:val="BookText"/>
      </w:pPr>
      <w:r>
        <w:rPr>
          <w:rFonts w:ascii="Amiri" w:hAnsi="Amiri" w:eastAsia="Amiri" w:cs="Amiri"/>
          <w:lang w:bidi="ar-SA"/>
          <w:color w:val="111111"/>
          <w:sz w:val="28"/>
          <w:szCs w:val="28"/>
          <w:rtl/>
        </w:rPr>
        <w:t xml:space="preserve">1-تَأْخُذْکُمْ =صحیح</w:t>
      </w:r>
    </w:p>
    <w:p>
      <w:pPr>
        <w:pStyle w:val="BookText"/>
      </w:pPr>
      <w:r>
        <w:rPr>
          <w:rFonts w:ascii="Amiri" w:hAnsi="Amiri" w:eastAsia="Amiri" w:cs="Amiri"/>
          <w:lang w:bidi="ar-SA"/>
          <w:color w:val="111111"/>
          <w:sz w:val="28"/>
          <w:szCs w:val="28"/>
          <w:rtl/>
        </w:rPr>
        <w:t xml:space="preserve">3-تَدْخُلُکُمْ =غلط</w:t>
      </w:r>
    </w:p>
    <w:p>
      <w:pPr>
        <w:pStyle w:val="Heading2"/>
      </w:pPr>
      <w:bookmarkStart w:id="3288" w:name="_Toc2790"/>
      <w:r>
        <w:t>سوره النور آیه 3</w:t>
      </w:r>
      <w:bookmarkEnd w:id="32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الزَّانِی لَا یَنکِحُ إلَّا زَانِیَةً أَوْ ؟؟؟؟؟ وَالزَّانِیَةُ لَا یَنکِحُهَا إِلَّا زَانٍ أَوْ مُشْرِکٌ وَحُرِّمَ ذَلِکَ عَلَی الْمُؤْمِنِینَ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156_1512"/>
    <w:bookmarkEnd w:id="264"/>
    <w:p>
      <w:pPr>
        <w:pStyle w:val="BookText"/>
      </w:pPr>
      <w:r>
        <w:rPr>
          <w:rFonts w:ascii="Amiri" w:hAnsi="Amiri" w:eastAsia="Amiri" w:cs="Amiri"/>
          <w:lang w:bidi="ar-SA"/>
          <w:color w:val="111111"/>
          <w:sz w:val="28"/>
          <w:szCs w:val="28"/>
          <w:rtl/>
        </w:rPr>
        <w:t xml:space="preserve">-مُشْرِکَةً =صحیح</w:t>
      </w:r>
    </w:p>
    <w:p>
      <w:pPr>
        <w:pStyle w:val="BookText"/>
      </w:pPr>
      <w:r>
        <w:rPr>
          <w:rFonts w:ascii="Amiri" w:hAnsi="Amiri" w:eastAsia="Amiri" w:cs="Amiri"/>
          <w:lang w:bidi="ar-SA"/>
          <w:color w:val="111111"/>
          <w:sz w:val="28"/>
          <w:szCs w:val="28"/>
          <w:rtl/>
        </w:rPr>
        <w:t xml:space="preserve">2-ظالِمَةٌ =غلط</w:t>
      </w:r>
    </w:p>
    <w:p>
      <w:pPr>
        <w:pStyle w:val="BookText"/>
      </w:pPr>
      <w:r>
        <w:rPr>
          <w:rFonts w:ascii="Amiri" w:hAnsi="Amiri" w:eastAsia="Amiri" w:cs="Amiri"/>
          <w:lang w:bidi="ar-SA"/>
          <w:color w:val="111111"/>
          <w:sz w:val="28"/>
          <w:szCs w:val="28"/>
          <w:rtl/>
        </w:rPr>
        <w:t xml:space="preserve">3-کافِرَةٌ =غلط</w:t>
      </w:r>
    </w:p>
    <w:p>
      <w:pPr>
        <w:pStyle w:val="Heading2"/>
      </w:pPr>
      <w:bookmarkStart w:id="3289" w:name="_Toc2791"/>
      <w:r>
        <w:t>سوره النور آیه 4</w:t>
      </w:r>
      <w:bookmarkEnd w:id="32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یَرْمُونَ الْمُحْصَنَاتِ ثُمَّ لَمْ یَأْتُوا ؟؟؟؟؟ شُهَدَاءَ فَاجْلِدُوهُمْ ثَمَانِینَ جَلْدَةً وَلَا تَقْبَلُوا لَهُمْ شَهَادَةً أَبَدًا وَأُوْلَئِکَ 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1-بِأَرْبَعَةِ =صحیح</w:t>
      </w:r>
    </w:p>
    <w:p>
      <w:pPr>
        <w:pStyle w:val="BookText"/>
      </w:pPr>
      <w:r>
        <w:rPr>
          <w:rFonts w:ascii="Amiri" w:hAnsi="Amiri" w:eastAsia="Amiri" w:cs="Amiri"/>
          <w:lang w:bidi="ar-SA"/>
          <w:color w:val="111111"/>
          <w:sz w:val="28"/>
          <w:szCs w:val="28"/>
          <w:rtl/>
        </w:rPr>
        <w:t xml:space="preserve">2-بِخَمْسَةِ =غلط</w:t>
      </w:r>
    </w:p>
    <w:p>
      <w:pPr>
        <w:pStyle w:val="BookText"/>
      </w:pPr>
      <w:r>
        <w:rPr>
          <w:rFonts w:ascii="Amiri" w:hAnsi="Amiri" w:eastAsia="Amiri" w:cs="Amiri"/>
          <w:lang w:bidi="ar-SA"/>
          <w:color w:val="111111"/>
          <w:sz w:val="28"/>
          <w:szCs w:val="28"/>
          <w:rtl/>
        </w:rPr>
        <w:t xml:space="preserve">3-بِسَبْعَةِ =غلط</w:t>
      </w:r>
    </w:p>
    <w:p>
      <w:pPr>
        <w:pStyle w:val="Heading2"/>
      </w:pPr>
      <w:bookmarkStart w:id="3290" w:name="_Toc2792"/>
      <w:r>
        <w:t>سوره النور آیه 5</w:t>
      </w:r>
      <w:bookmarkEnd w:id="32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تَابُوا مِنْ بَعْدِ ذَلِکَ ؟؟؟؟؟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2-وَأَحْسَنُوا =غلط</w:t>
      </w:r>
    </w:p>
    <w:p>
      <w:pPr>
        <w:pStyle w:val="BookText"/>
      </w:pPr>
      <w:r>
        <w:rPr>
          <w:rFonts w:ascii="Amiri" w:hAnsi="Amiri" w:eastAsia="Amiri" w:cs="Amiri"/>
          <w:lang w:bidi="ar-SA"/>
          <w:color w:val="111111"/>
          <w:sz w:val="28"/>
          <w:szCs w:val="28"/>
          <w:rtl/>
        </w:rPr>
        <w:t xml:space="preserve">1-وَأَصْلَحُوا =صحیح</w:t>
      </w:r>
    </w:p>
    <w:p>
      <w:pPr>
        <w:pStyle w:val="BookText"/>
      </w:pPr>
      <w:r>
        <w:rPr>
          <w:rFonts w:ascii="Amiri" w:hAnsi="Amiri" w:eastAsia="Amiri" w:cs="Amiri"/>
          <w:lang w:bidi="ar-SA"/>
          <w:color w:val="111111"/>
          <w:sz w:val="28"/>
          <w:szCs w:val="28"/>
          <w:rtl/>
        </w:rPr>
        <w:t xml:space="preserve">3-وَأَنابُوا =غلط</w:t>
      </w:r>
    </w:p>
    <w:p>
      <w:pPr>
        <w:pStyle w:val="Heading2"/>
      </w:pPr>
      <w:bookmarkStart w:id="3291" w:name="_Toc2793"/>
      <w:r>
        <w:t>سوره النور آیه 6</w:t>
      </w:r>
      <w:bookmarkEnd w:id="32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یَرْمُونَ أَزْوَاجَهُمْ وَلَمْ یَکُنْ لَهُمْ شُهَدَاءُ إِلَّا ؟؟؟؟؟ فَشَهَادَةُ أَحَدِهِمْ أَرْبَعُ شَهَادَاتٍ بِاللَّهِ إِنَّهُ لَمِنْ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2-هُمْ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3292" w:name="_Toc2794"/>
      <w:r>
        <w:t>سوره النور آیه 7</w:t>
      </w:r>
      <w:bookmarkEnd w:id="32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وَالْخَامِسَةُ أَنَّ ؟؟؟؟؟ اللَّهِ عَلَیْهِ إِنْ کَانَ 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3-سَخَطَ =غلط</w:t>
      </w:r>
    </w:p>
    <w:p>
      <w:pPr>
        <w:pStyle w:val="BookText"/>
      </w:pPr>
      <w:r>
        <w:rPr>
          <w:rFonts w:ascii="Amiri" w:hAnsi="Amiri" w:eastAsia="Amiri" w:cs="Amiri"/>
          <w:lang w:bidi="ar-SA"/>
          <w:color w:val="111111"/>
          <w:sz w:val="28"/>
          <w:szCs w:val="28"/>
          <w:rtl/>
        </w:rPr>
        <w:t xml:space="preserve">1-لَعْنَةَ =صحیح</w:t>
      </w:r>
    </w:p>
    <w:p>
      <w:pPr>
        <w:pStyle w:val="BookText"/>
      </w:pPr>
      <w:r>
        <w:rPr>
          <w:rFonts w:ascii="Amiri" w:hAnsi="Amiri" w:eastAsia="Amiri" w:cs="Amiri"/>
          <w:lang w:bidi="ar-SA"/>
          <w:color w:val="111111"/>
          <w:sz w:val="28"/>
          <w:szCs w:val="28"/>
          <w:rtl/>
        </w:rPr>
        <w:t xml:space="preserve">2-غَضَبَ =غلط</w:t>
      </w:r>
    </w:p>
    <w:p>
      <w:pPr>
        <w:pStyle w:val="Heading2"/>
      </w:pPr>
      <w:bookmarkStart w:id="3293" w:name="_Toc2795"/>
      <w:r>
        <w:t>سوره النور آیه 8</w:t>
      </w:r>
      <w:bookmarkEnd w:id="32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وَیَدْرَأُ عَنْهَا ؟؟؟؟؟ أَنْ تَشْهَدَ أَرْبَعَ شَهَادَاتٍ بِاللَّهِ إِنَّهُ لَمِنْ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2-العِقَابَ =غلط</w:t>
      </w:r>
    </w:p>
    <w:p>
      <w:pPr>
        <w:pStyle w:val="Heading2"/>
      </w:pPr>
      <w:bookmarkStart w:id="3294" w:name="_Toc2796"/>
      <w:r>
        <w:t>سوره النور آیه 9</w:t>
      </w:r>
      <w:bookmarkEnd w:id="32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وَالْخَامِسَةَ أَنَّ غَضَبَ اللَّهِ ؟؟؟؟؟ إِنْ کَانَ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1-عَلَیْهَا =صحیح</w:t>
      </w:r>
    </w:p>
    <w:p>
      <w:pPr>
        <w:pStyle w:val="BookText"/>
      </w:pPr>
      <w:r>
        <w:rPr>
          <w:rFonts w:ascii="Amiri" w:hAnsi="Amiri" w:eastAsia="Amiri" w:cs="Amiri"/>
          <w:lang w:bidi="ar-SA"/>
          <w:color w:val="111111"/>
          <w:sz w:val="28"/>
          <w:szCs w:val="28"/>
          <w:rtl/>
        </w:rPr>
        <w:t xml:space="preserve">2-لَها =غلط</w:t>
      </w:r>
    </w:p>
    <w:p>
      <w:pPr>
        <w:pStyle w:val="BookText"/>
      </w:pPr>
      <w:r>
        <w:rPr>
          <w:rFonts w:ascii="Amiri" w:hAnsi="Amiri" w:eastAsia="Amiri" w:cs="Amiri"/>
          <w:lang w:bidi="ar-SA"/>
          <w:color w:val="111111"/>
          <w:sz w:val="28"/>
          <w:szCs w:val="28"/>
          <w:rtl/>
        </w:rPr>
        <w:t xml:space="preserve">3-فَوْقَها =غلط</w:t>
      </w:r>
    </w:p>
    <w:p>
      <w:pPr>
        <w:pStyle w:val="Heading2"/>
      </w:pPr>
      <w:bookmarkStart w:id="3295" w:name="_Toc2797"/>
      <w:r>
        <w:t>سوره النور آیه 10</w:t>
      </w:r>
      <w:bookmarkEnd w:id="32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فَضْلُ اللَّهِ عَلَیْکُمْ ؟؟؟؟؟ وَأَنَّ اللَّهَ تَوَّابٌ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2-وَمَغْفِرَتُهُ =غلط</w:t>
      </w:r>
    </w:p>
    <w:p>
      <w:pPr>
        <w:pStyle w:val="BookText"/>
      </w:pPr>
      <w:r>
        <w:rPr>
          <w:rFonts w:ascii="Amiri" w:hAnsi="Amiri" w:eastAsia="Amiri" w:cs="Amiri"/>
          <w:lang w:bidi="ar-SA"/>
          <w:color w:val="111111"/>
          <w:sz w:val="28"/>
          <w:szCs w:val="28"/>
          <w:rtl/>
        </w:rPr>
        <w:t xml:space="preserve">3-واحْسَانُهُ =غلط</w:t>
      </w:r>
    </w:p>
    <w:p>
      <w:pPr>
        <w:pStyle w:val="BookText"/>
      </w:pPr>
      <w:r>
        <w:rPr>
          <w:rFonts w:ascii="Amiri" w:hAnsi="Amiri" w:eastAsia="Amiri" w:cs="Amiri"/>
          <w:lang w:bidi="ar-SA"/>
          <w:color w:val="111111"/>
          <w:sz w:val="28"/>
          <w:szCs w:val="28"/>
          <w:rtl/>
        </w:rPr>
        <w:t xml:space="preserve">1-وَرَحْمَتُهُ =صحیح</w:t>
      </w:r>
    </w:p>
    <w:p>
      <w:pPr>
        <w:pStyle w:val="Heading2"/>
      </w:pPr>
      <w:bookmarkStart w:id="3296" w:name="_Toc2798"/>
      <w:r>
        <w:t>سوره النور آیه 11</w:t>
      </w:r>
      <w:bookmarkEnd w:id="32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جَاءُوا ؟؟؟؟؟ عُصْبَةٌ مِنْکُمْ لَا تَحْسَبُوهُ شَرًّا لَکُمْ بَلْ هُوَ خَیْرٌ لَکُمْ لِکُلِّ امْرِئٍ مِنْهُمْ مَا اکْتَسَبَ مِنْ الْإِثْمِ وَالَّذِی تَوَلَّی کِبْرَهُ مِنْهُمْ لَهُ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1-بِالْإِفْکِ =صحیح</w:t>
      </w:r>
    </w:p>
    <w:p>
      <w:pPr>
        <w:pStyle w:val="BookText"/>
      </w:pPr>
      <w:r>
        <w:rPr>
          <w:rFonts w:ascii="Amiri" w:hAnsi="Amiri" w:eastAsia="Amiri" w:cs="Amiri"/>
          <w:lang w:bidi="ar-SA"/>
          <w:color w:val="111111"/>
          <w:sz w:val="28"/>
          <w:szCs w:val="28"/>
          <w:rtl/>
        </w:rPr>
        <w:t xml:space="preserve">3-بِالکُفْرِ =غلط</w:t>
      </w:r>
    </w:p>
    <w:p>
      <w:pPr>
        <w:pStyle w:val="BookText"/>
      </w:pPr>
      <w:r>
        <w:rPr>
          <w:rFonts w:ascii="Amiri" w:hAnsi="Amiri" w:eastAsia="Amiri" w:cs="Amiri"/>
          <w:lang w:bidi="ar-SA"/>
          <w:color w:val="111111"/>
          <w:sz w:val="28"/>
          <w:szCs w:val="28"/>
          <w:rtl/>
        </w:rPr>
        <w:t xml:space="preserve">2-بِالظُلْمِ =غلط</w:t>
      </w:r>
    </w:p>
    <w:p>
      <w:pPr>
        <w:pStyle w:val="Heading2"/>
      </w:pPr>
      <w:bookmarkStart w:id="3297" w:name="_Toc2799"/>
      <w:r>
        <w:t>سوره النور آیه 12</w:t>
      </w:r>
      <w:bookmarkEnd w:id="32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لَوْلَا إِذْ سَمِعْتُمُوهُ ظَنَّ الْمُؤْمِنُونَ وَالْمُؤْمِنَاتُ بِأَنفُسِهِمْ خَیْرًا ؟؟؟؟؟ هَذَا إِفْکٌ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 =غلط</w:t>
      </w:r>
    </w:p>
    <w:p>
      <w:pPr>
        <w:pStyle w:val="BookText"/>
      </w:pPr>
      <w:r>
        <w:rPr>
          <w:rFonts w:ascii="Amiri" w:hAnsi="Amiri" w:eastAsia="Amiri" w:cs="Amiri"/>
          <w:lang w:bidi="ar-SA"/>
          <w:color w:val="111111"/>
          <w:sz w:val="28"/>
          <w:szCs w:val="28"/>
          <w:rtl/>
        </w:rPr>
        <w:t xml:space="preserve">3-فِسْقٌ =غلط</w:t>
      </w:r>
    </w:p>
    <w:p>
      <w:pPr>
        <w:pStyle w:val="BookText"/>
      </w:pPr>
      <w:r>
        <w:rPr>
          <w:rFonts w:ascii="Amiri" w:hAnsi="Amiri" w:eastAsia="Amiri" w:cs="Amiri"/>
          <w:lang w:bidi="ar-SA"/>
          <w:color w:val="111111"/>
          <w:sz w:val="28"/>
          <w:szCs w:val="28"/>
          <w:rtl/>
        </w:rPr>
        <w:t xml:space="preserve">1-وَقَالُوا =صحیح</w:t>
      </w:r>
    </w:p>
    <w:p>
      <w:pPr>
        <w:pStyle w:val="Heading2"/>
      </w:pPr>
      <w:bookmarkStart w:id="3298" w:name="_Toc2800"/>
      <w:r>
        <w:t>سوره النور آیه 13</w:t>
      </w:r>
      <w:bookmarkEnd w:id="32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لَوْلَا جَاءُوا عَلَیْهِ ؟؟؟؟؟ شُهَدَاءَ فَإِذْ لَمْ یَأْتُوا بِالشُّهَدَاءِ فَأُوْلَئِکَ عِنْدَ اللَّهِ هُمْ الْکَاذِبُونَ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2-بِخَمْسَةٍ =غلط</w:t>
      </w:r>
    </w:p>
    <w:p>
      <w:pPr>
        <w:pStyle w:val="BookText"/>
      </w:pPr>
      <w:r>
        <w:rPr>
          <w:rFonts w:ascii="Amiri" w:hAnsi="Amiri" w:eastAsia="Amiri" w:cs="Amiri"/>
          <w:lang w:bidi="ar-SA"/>
          <w:color w:val="111111"/>
          <w:sz w:val="28"/>
          <w:szCs w:val="28"/>
          <w:rtl/>
        </w:rPr>
        <w:t xml:space="preserve">3-بِسَبْعَةِ =غلط</w:t>
      </w:r>
    </w:p>
    <w:p>
      <w:pPr>
        <w:pStyle w:val="BookText"/>
      </w:pPr>
      <w:r>
        <w:rPr>
          <w:rFonts w:ascii="Amiri" w:hAnsi="Amiri" w:eastAsia="Amiri" w:cs="Amiri"/>
          <w:lang w:bidi="ar-SA"/>
          <w:color w:val="111111"/>
          <w:sz w:val="28"/>
          <w:szCs w:val="28"/>
          <w:rtl/>
        </w:rPr>
        <w:t xml:space="preserve">1-بِأَرْبَعَةِ =صحیح</w:t>
      </w:r>
    </w:p>
    <w:p>
      <w:pPr>
        <w:pStyle w:val="Heading2"/>
      </w:pPr>
      <w:bookmarkStart w:id="3299" w:name="_Toc2801"/>
      <w:r>
        <w:t>سوره النور آیه 14</w:t>
      </w:r>
      <w:bookmarkEnd w:id="32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فَضْلُ اللَّهِ عَلَیْکُمْ ؟؟؟؟؟ فِی الدُّنْیَا وَالْآخِرَةِ لَمَسَّکُمْ فِی مَا أَفَضْتُمْ فِیهِ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2-وَإحْسَانُهُ =غلط</w:t>
      </w:r>
    </w:p>
    <w:p>
      <w:pPr>
        <w:pStyle w:val="BookText"/>
      </w:pPr>
      <w:r>
        <w:rPr>
          <w:rFonts w:ascii="Amiri" w:hAnsi="Amiri" w:eastAsia="Amiri" w:cs="Amiri"/>
          <w:lang w:bidi="ar-SA"/>
          <w:color w:val="111111"/>
          <w:sz w:val="28"/>
          <w:szCs w:val="28"/>
          <w:rtl/>
        </w:rPr>
        <w:t xml:space="preserve">1-وَرَحْمَتُهُ =صحیح</w:t>
      </w:r>
    </w:p>
    <w:p>
      <w:pPr>
        <w:pStyle w:val="BookText"/>
      </w:pPr>
      <w:r>
        <w:rPr>
          <w:rFonts w:ascii="Amiri" w:hAnsi="Amiri" w:eastAsia="Amiri" w:cs="Amiri"/>
          <w:lang w:bidi="ar-SA"/>
          <w:color w:val="111111"/>
          <w:sz w:val="28"/>
          <w:szCs w:val="28"/>
          <w:rtl/>
        </w:rPr>
        <w:t xml:space="preserve">3-وَمَغْفِرَتُهُ =غلط</w:t>
      </w:r>
    </w:p>
    <w:p>
      <w:pPr>
        <w:pStyle w:val="Heading2"/>
      </w:pPr>
      <w:bookmarkStart w:id="3300" w:name="_Toc2802"/>
      <w:r>
        <w:t>سوره النور آیه 15</w:t>
      </w:r>
      <w:bookmarkEnd w:id="33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تَلَقَّوْنَهُ بِأَلْسِنَتِکُمْ ؟؟؟؟؟ بِأَفْوَاهِکُمْ مَا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156_1515"/>
    <w:bookmarkEnd w:id="265"/>
    <w:p>
      <w:pPr>
        <w:pStyle w:val="BookText"/>
      </w:pPr>
      <w:r>
        <w:rPr>
          <w:rFonts w:ascii="Amiri" w:hAnsi="Amiri" w:eastAsia="Amiri" w:cs="Amiri"/>
          <w:lang w:bidi="ar-SA"/>
          <w:color w:val="111111"/>
          <w:sz w:val="28"/>
          <w:szCs w:val="28"/>
          <w:rtl/>
        </w:rPr>
        <w:t xml:space="preserve">لَیْسَ لَکُمْ بِهِ عِلْمٌ وَتَحْسَبُونَهُ هَیِّنًا وَهُوَ عِنْدَ اللَّهِ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3-وَتُخْبِروُنَ =غلط</w:t>
      </w:r>
    </w:p>
    <w:p>
      <w:pPr>
        <w:pStyle w:val="BookText"/>
      </w:pPr>
      <w:r>
        <w:rPr>
          <w:rFonts w:ascii="Amiri" w:hAnsi="Amiri" w:eastAsia="Amiri" w:cs="Amiri"/>
          <w:lang w:bidi="ar-SA"/>
          <w:color w:val="111111"/>
          <w:sz w:val="28"/>
          <w:szCs w:val="28"/>
          <w:rtl/>
        </w:rPr>
        <w:t xml:space="preserve">1-وَتَقُولُونَ =صحیح</w:t>
      </w:r>
    </w:p>
    <w:p>
      <w:pPr>
        <w:pStyle w:val="BookText"/>
      </w:pPr>
      <w:r>
        <w:rPr>
          <w:rFonts w:ascii="Amiri" w:hAnsi="Amiri" w:eastAsia="Amiri" w:cs="Amiri"/>
          <w:lang w:bidi="ar-SA"/>
          <w:color w:val="111111"/>
          <w:sz w:val="28"/>
          <w:szCs w:val="28"/>
          <w:rtl/>
        </w:rPr>
        <w:t xml:space="preserve">2-وَتَنْطِقُونَ =غلط</w:t>
      </w:r>
    </w:p>
    <w:p>
      <w:pPr>
        <w:pStyle w:val="Heading2"/>
      </w:pPr>
      <w:bookmarkStart w:id="3301" w:name="_Toc2803"/>
      <w:r>
        <w:t>سوره النور آیه 16</w:t>
      </w:r>
      <w:bookmarkEnd w:id="33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إِذْ سَمِعْتُمُوهُ قُلْتُمْ مَا یَکُونُ لَنَا أَنْ ؟؟؟؟؟ بِهَذَا سُبْحَانَکَ هَذَا بُهْتَانٌ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1-نَتَکَلَّمَ =صحیح</w:t>
      </w:r>
    </w:p>
    <w:p>
      <w:pPr>
        <w:pStyle w:val="BookText"/>
      </w:pPr>
      <w:r>
        <w:rPr>
          <w:rFonts w:ascii="Amiri" w:hAnsi="Amiri" w:eastAsia="Amiri" w:cs="Amiri"/>
          <w:lang w:bidi="ar-SA"/>
          <w:color w:val="111111"/>
          <w:sz w:val="28"/>
          <w:szCs w:val="28"/>
          <w:rtl/>
        </w:rPr>
        <w:t xml:space="preserve">2-نَتَحَدَّثْ =غلط</w:t>
      </w:r>
    </w:p>
    <w:p>
      <w:pPr>
        <w:pStyle w:val="BookText"/>
      </w:pPr>
      <w:r>
        <w:rPr>
          <w:rFonts w:ascii="Amiri" w:hAnsi="Amiri" w:eastAsia="Amiri" w:cs="Amiri"/>
          <w:lang w:bidi="ar-SA"/>
          <w:color w:val="111111"/>
          <w:sz w:val="28"/>
          <w:szCs w:val="28"/>
          <w:rtl/>
        </w:rPr>
        <w:t xml:space="preserve">3-نَتَقَوَّلْ =غلط</w:t>
      </w:r>
    </w:p>
    <w:p>
      <w:pPr>
        <w:pStyle w:val="Heading2"/>
      </w:pPr>
      <w:bookmarkStart w:id="3302" w:name="_Toc2804"/>
      <w:r>
        <w:t>سوره النور آیه 17</w:t>
      </w:r>
      <w:bookmarkEnd w:id="33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یَعِظُکُمْ اللَّهُ أَنْ تَعُودُوا ؟؟؟؟؟ أَبَدًا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1-لِمِثْلِهِ =صحیح</w:t>
      </w:r>
    </w:p>
    <w:p>
      <w:pPr>
        <w:pStyle w:val="BookText"/>
      </w:pPr>
      <w:r>
        <w:rPr>
          <w:rFonts w:ascii="Amiri" w:hAnsi="Amiri" w:eastAsia="Amiri" w:cs="Amiri"/>
          <w:lang w:bidi="ar-SA"/>
          <w:color w:val="111111"/>
          <w:sz w:val="28"/>
          <w:szCs w:val="28"/>
          <w:rtl/>
        </w:rPr>
        <w:t xml:space="preserve">3-لِشَبیهِهِ =غلط</w:t>
      </w:r>
    </w:p>
    <w:p>
      <w:pPr>
        <w:pStyle w:val="BookText"/>
      </w:pPr>
      <w:r>
        <w:rPr>
          <w:rFonts w:ascii="Amiri" w:hAnsi="Amiri" w:eastAsia="Amiri" w:cs="Amiri"/>
          <w:lang w:bidi="ar-SA"/>
          <w:color w:val="111111"/>
          <w:sz w:val="28"/>
          <w:szCs w:val="28"/>
          <w:rtl/>
        </w:rPr>
        <w:t xml:space="preserve">2-لِنَفْسِهِ =غلط</w:t>
      </w:r>
    </w:p>
    <w:p>
      <w:pPr>
        <w:pStyle w:val="Heading2"/>
      </w:pPr>
      <w:bookmarkStart w:id="3303" w:name="_Toc2805"/>
      <w:r>
        <w:t>سوره النور آیه 18</w:t>
      </w:r>
      <w:bookmarkEnd w:id="33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وَیُبَیِّنُ اللَّهُ لَکُمْ ؟؟؟؟؟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2-البَراهین =غلط</w:t>
      </w:r>
    </w:p>
    <w:p>
      <w:pPr>
        <w:pStyle w:val="BookText"/>
      </w:pPr>
      <w:r>
        <w:rPr>
          <w:rFonts w:ascii="Amiri" w:hAnsi="Amiri" w:eastAsia="Amiri" w:cs="Amiri"/>
          <w:lang w:bidi="ar-SA"/>
          <w:color w:val="111111"/>
          <w:sz w:val="28"/>
          <w:szCs w:val="28"/>
          <w:rtl/>
        </w:rPr>
        <w:t xml:space="preserve">3-الْبَیِّنات =غلط</w:t>
      </w:r>
    </w:p>
    <w:p>
      <w:pPr>
        <w:pStyle w:val="BookText"/>
      </w:pPr>
      <w:r>
        <w:rPr>
          <w:rFonts w:ascii="Amiri" w:hAnsi="Amiri" w:eastAsia="Amiri" w:cs="Amiri"/>
          <w:lang w:bidi="ar-SA"/>
          <w:color w:val="111111"/>
          <w:sz w:val="28"/>
          <w:szCs w:val="28"/>
          <w:rtl/>
        </w:rPr>
        <w:t xml:space="preserve">1-الْآیَاتِ =صحیح</w:t>
      </w:r>
    </w:p>
    <w:p>
      <w:pPr>
        <w:pStyle w:val="Heading2"/>
      </w:pPr>
      <w:bookmarkStart w:id="3304" w:name="_Toc2806"/>
      <w:r>
        <w:t>سوره النور آیه 19</w:t>
      </w:r>
      <w:bookmarkEnd w:id="33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یُحِبُّونَ أَنْ تَشِیعَ ؟؟؟؟؟ فِی الَّذِینَ آمَنُوا لَهُمْ عَذَابٌ أَلِیمٌ فِی الدُّنْیَا وَالْآخِرَةِ وَاللَّهُ یَعْلَمُ وَأَنْتُمْ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3-السَّیِّئة =غلط</w:t>
      </w:r>
    </w:p>
    <w:p>
      <w:pPr>
        <w:pStyle w:val="BookText"/>
      </w:pPr>
      <w:r>
        <w:rPr>
          <w:rFonts w:ascii="Amiri" w:hAnsi="Amiri" w:eastAsia="Amiri" w:cs="Amiri"/>
          <w:lang w:bidi="ar-SA"/>
          <w:color w:val="111111"/>
          <w:sz w:val="28"/>
          <w:szCs w:val="28"/>
          <w:rtl/>
        </w:rPr>
        <w:t xml:space="preserve">2-الْخَطیئة =غلط</w:t>
      </w:r>
    </w:p>
    <w:p>
      <w:pPr>
        <w:pStyle w:val="BookText"/>
      </w:pPr>
      <w:r>
        <w:rPr>
          <w:rFonts w:ascii="Amiri" w:hAnsi="Amiri" w:eastAsia="Amiri" w:cs="Amiri"/>
          <w:lang w:bidi="ar-SA"/>
          <w:color w:val="111111"/>
          <w:sz w:val="28"/>
          <w:szCs w:val="28"/>
          <w:rtl/>
        </w:rPr>
        <w:t xml:space="preserve">1-الْفَاحِشَةُ =صحیح</w:t>
      </w:r>
    </w:p>
    <w:p>
      <w:pPr>
        <w:pStyle w:val="Heading2"/>
      </w:pPr>
      <w:bookmarkStart w:id="3305" w:name="_Toc2807"/>
      <w:r>
        <w:t>سوره النور آیه 20</w:t>
      </w:r>
      <w:bookmarkEnd w:id="33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فَضْلُ اللَّهِ عَلَیْکُمْ ؟؟؟؟؟ وَأَنَّ اللَّهَ 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3-وَإحْسَانُهُ =غلط</w:t>
      </w:r>
    </w:p>
    <w:p>
      <w:pPr>
        <w:pStyle w:val="BookText"/>
      </w:pPr>
      <w:r>
        <w:rPr>
          <w:rFonts w:ascii="Amiri" w:hAnsi="Amiri" w:eastAsia="Amiri" w:cs="Amiri"/>
          <w:lang w:bidi="ar-SA"/>
          <w:color w:val="111111"/>
          <w:sz w:val="28"/>
          <w:szCs w:val="28"/>
          <w:rtl/>
        </w:rPr>
        <w:t xml:space="preserve">2-وَمَغْفِرَتُهُ =غلط</w:t>
      </w:r>
    </w:p>
    <w:p>
      <w:pPr>
        <w:pStyle w:val="BookText"/>
      </w:pPr>
      <w:r>
        <w:rPr>
          <w:rFonts w:ascii="Amiri" w:hAnsi="Amiri" w:eastAsia="Amiri" w:cs="Amiri"/>
          <w:lang w:bidi="ar-SA"/>
          <w:color w:val="111111"/>
          <w:sz w:val="28"/>
          <w:szCs w:val="28"/>
          <w:rtl/>
        </w:rPr>
        <w:t xml:space="preserve">1-وَرَحْمَتُهُ =صحیح</w:t>
      </w:r>
    </w:p>
    <w:p>
      <w:pPr>
        <w:pStyle w:val="Heading2"/>
      </w:pPr>
      <w:bookmarkStart w:id="3306" w:name="_Toc2808"/>
      <w:r>
        <w:t>سوره النور آیه 21</w:t>
      </w:r>
      <w:bookmarkEnd w:id="33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تَتَّبِعُوا خُطُوَاتِ ؟؟؟؟؟ وَمَنْ یَتَّبِعْ خُطُوَاتِ الشَّیْطَانِ فَإِنَّهُ یَأْمُرُ بِالْفَحْشَاءِ وَالْمُنْکَرِ وَلَوْلَا فَضْلُ اللَّهِ عَلَیْکُمْ وَرَحْمَتُهُ مَا زَکَا مِنْکُمْ مِنْ أَحَدٍ أَبَدًا وَلَکِنَّ اللَّهَ یُزَکِّی مَنْ یَشَاءُ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3307" w:name="_Toc2809"/>
      <w:r>
        <w:t>سوره النور آیه 22</w:t>
      </w:r>
      <w:bookmarkEnd w:id="33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یَأْتَلِ أُوْلُوا الْفَضْلِ مِنْکُمْ وَالسَّعَةِ أَنْ یُؤْتُوا أُوْلِی الْقُرْبَی وَالْمَسَاکِینَ وَالْمُهَاجِرِینَ فِی سَبِیلِ اللَّهِ ؟؟؟؟؟ وَلْیَصْفَحُوا أَلَا تُحِبُّونَ أَنْ یَغْفِرَ اللَّهُ لَکُمْ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3-وَلیتجاوَزُوا =غلط</w:t>
      </w:r>
    </w:p>
    <w:p>
      <w:pPr>
        <w:pStyle w:val="BookText"/>
      </w:pPr>
      <w:r>
        <w:rPr>
          <w:rFonts w:ascii="Amiri" w:hAnsi="Amiri" w:eastAsia="Amiri" w:cs="Amiri"/>
          <w:lang w:bidi="ar-SA"/>
          <w:color w:val="111111"/>
          <w:sz w:val="28"/>
          <w:szCs w:val="28"/>
          <w:rtl/>
        </w:rPr>
        <w:t xml:space="preserve">2-وَلْیُسَامِحُوا =غلط</w:t>
      </w:r>
    </w:p>
    <w:p>
      <w:pPr>
        <w:pStyle w:val="BookText"/>
      </w:pPr>
      <w:r>
        <w:rPr>
          <w:rFonts w:ascii="Amiri" w:hAnsi="Amiri" w:eastAsia="Amiri" w:cs="Amiri"/>
          <w:lang w:bidi="ar-SA"/>
          <w:color w:val="111111"/>
          <w:sz w:val="28"/>
          <w:szCs w:val="28"/>
          <w:rtl/>
        </w:rPr>
        <w:t xml:space="preserve">1-وَلْیَعْفُوا =صحیح</w:t>
      </w:r>
    </w:p>
    <w:p>
      <w:pPr>
        <w:pStyle w:val="Heading2"/>
      </w:pPr>
      <w:bookmarkStart w:id="3308" w:name="_Toc2810"/>
      <w:r>
        <w:t>سوره النور آیه 23</w:t>
      </w:r>
      <w:bookmarkEnd w:id="33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 وَلَهُمْ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3-وَالحِسَابِ =غلط</w:t>
      </w:r>
    </w:p>
    <w:p>
      <w:pPr>
        <w:pStyle w:val="BookText"/>
      </w:pPr>
      <w:r>
        <w:rPr>
          <w:rFonts w:ascii="Amiri" w:hAnsi="Amiri" w:eastAsia="Amiri" w:cs="Amiri"/>
          <w:lang w:bidi="ar-SA"/>
          <w:color w:val="111111"/>
          <w:sz w:val="28"/>
          <w:szCs w:val="28"/>
          <w:rtl/>
        </w:rPr>
        <w:t xml:space="preserve">2-وَالقِیامَةِ =غلط</w:t>
      </w:r>
    </w:p>
    <w:p>
      <w:pPr>
        <w:pStyle w:val="BookText"/>
      </w:pPr>
      <w:r>
        <w:rPr>
          <w:rFonts w:ascii="Amiri" w:hAnsi="Amiri" w:eastAsia="Amiri" w:cs="Amiri"/>
          <w:lang w:bidi="ar-SA"/>
          <w:color w:val="111111"/>
          <w:sz w:val="28"/>
          <w:szCs w:val="28"/>
          <w:rtl/>
        </w:rPr>
        <w:t xml:space="preserve">1-وَالْآخِرَةِ =صحیح</w:t>
      </w:r>
    </w:p>
    <w:p>
      <w:pPr>
        <w:pStyle w:val="Heading2"/>
      </w:pPr>
      <w:bookmarkStart w:id="3309" w:name="_Toc2811"/>
      <w:r>
        <w:t>سوره النور آیه 24</w:t>
      </w:r>
      <w:bookmarkEnd w:id="33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تَشْهَدُ ؟؟؟؟؟ أَلْسِنَتُهُمْ وَأَیْدِیهِمْ وَأَرْجُلُهُمْ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2-فَوْقَهُمْ =غلط</w:t>
      </w:r>
    </w:p>
    <w:p>
      <w:pPr>
        <w:pStyle w:val="BookText"/>
      </w:pPr>
      <w:r>
        <w:rPr>
          <w:rFonts w:ascii="Amiri" w:hAnsi="Amiri" w:eastAsia="Amiri" w:cs="Amiri"/>
          <w:lang w:bidi="ar-SA"/>
          <w:color w:val="111111"/>
          <w:sz w:val="28"/>
          <w:szCs w:val="28"/>
          <w:rtl/>
        </w:rPr>
        <w:t xml:space="preserve">3-لَهُمْ =غلط</w:t>
      </w:r>
    </w:p>
    <w:p>
      <w:pPr>
        <w:pStyle w:val="Heading2"/>
      </w:pPr>
      <w:bookmarkStart w:id="3310" w:name="_Toc2812"/>
      <w:r>
        <w:t>سوره النور آیه 25</w:t>
      </w:r>
      <w:bookmarkEnd w:id="33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 اللَّهُ دِینَهُمْ الْحَقَّ وَیَعْلَمُونَ أَنَّ اللَّهَ هُوَ الْحَقُّ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1-یُوَفِّیهِمْ =صحیح</w:t>
      </w:r>
    </w:p>
    <w:p>
      <w:pPr>
        <w:pStyle w:val="BookText"/>
      </w:pPr>
      <w:r>
        <w:rPr>
          <w:rFonts w:ascii="Amiri" w:hAnsi="Amiri" w:eastAsia="Amiri" w:cs="Amiri"/>
          <w:lang w:bidi="ar-SA"/>
          <w:color w:val="111111"/>
          <w:sz w:val="28"/>
          <w:szCs w:val="28"/>
          <w:rtl/>
        </w:rPr>
        <w:t xml:space="preserve">2-یُحاسِبَهُمْ =غلط</w:t>
      </w:r>
    </w:p>
    <w:p>
      <w:pPr>
        <w:pStyle w:val="BookText"/>
      </w:pPr>
      <w:r>
        <w:rPr>
          <w:rFonts w:ascii="Amiri" w:hAnsi="Amiri" w:eastAsia="Amiri" w:cs="Amiri"/>
          <w:lang w:bidi="ar-SA"/>
          <w:color w:val="111111"/>
          <w:sz w:val="28"/>
          <w:szCs w:val="28"/>
          <w:rtl/>
        </w:rPr>
        <w:t xml:space="preserve">3-یُعاقِبَهُمْ =غلط</w:t>
      </w:r>
    </w:p>
    <w:p>
      <w:pPr>
        <w:pStyle w:val="Heading2"/>
      </w:pPr>
      <w:bookmarkStart w:id="3311" w:name="_Toc2813"/>
      <w:r>
        <w:t>سوره النور آیه 26</w:t>
      </w:r>
      <w:bookmarkEnd w:id="33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الْخَبِیثَاتُ لِلْخَبِیثِینَ وَالْخَبِیثُونَ لِلْخَبِیثَاتِ وَالطَّیِّبَاتُ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156_1520"/>
    <w:bookmarkEnd w:id="266"/>
    <w:p>
      <w:pPr>
        <w:pStyle w:val="BookText"/>
      </w:pPr>
      <w:r>
        <w:rPr>
          <w:rFonts w:ascii="Amiri" w:hAnsi="Amiri" w:eastAsia="Amiri" w:cs="Amiri"/>
          <w:lang w:bidi="ar-SA"/>
          <w:color w:val="111111"/>
          <w:sz w:val="28"/>
          <w:szCs w:val="28"/>
          <w:rtl/>
        </w:rPr>
        <w:t xml:space="preserve">لِلطَّیِّبِینَ وَالطَّیِّبُونَ لِلطَّیِّبَاتِ أُوْلَئِکَ ؟؟؟؟؟ مِمَّا یَقُولُونَ لَهُمْ مَغْفِرَةٌ وَرِزْقٌ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2-بَریئونَ =غلط</w:t>
      </w:r>
    </w:p>
    <w:p>
      <w:pPr>
        <w:pStyle w:val="BookText"/>
      </w:pPr>
      <w:r>
        <w:rPr>
          <w:rFonts w:ascii="Amiri" w:hAnsi="Amiri" w:eastAsia="Amiri" w:cs="Amiri"/>
          <w:lang w:bidi="ar-SA"/>
          <w:color w:val="111111"/>
          <w:sz w:val="28"/>
          <w:szCs w:val="28"/>
          <w:rtl/>
        </w:rPr>
        <w:t xml:space="preserve">1-مُبَرَّءُونَ =صحیح</w:t>
      </w:r>
    </w:p>
    <w:p>
      <w:pPr>
        <w:pStyle w:val="BookText"/>
      </w:pPr>
      <w:r>
        <w:rPr>
          <w:rFonts w:ascii="Amiri" w:hAnsi="Amiri" w:eastAsia="Amiri" w:cs="Amiri"/>
          <w:lang w:bidi="ar-SA"/>
          <w:color w:val="111111"/>
          <w:sz w:val="28"/>
          <w:szCs w:val="28"/>
          <w:rtl/>
        </w:rPr>
        <w:t xml:space="preserve">3-مَعْفُووُّنَ =غلط</w:t>
      </w:r>
    </w:p>
    <w:p>
      <w:pPr>
        <w:pStyle w:val="Heading2"/>
      </w:pPr>
      <w:bookmarkStart w:id="3312" w:name="_Toc2814"/>
      <w:r>
        <w:t>سوره النور آیه 27</w:t>
      </w:r>
      <w:bookmarkEnd w:id="33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تَدْخُلُوا بُیُوتًا غَیْرَ ؟؟؟؟؟ حَتَّی تَسْتَأْنِسُوا وَتُسَلِّمُوا عَلَی أَهْلِهَا ذَلِکُمْ خَیْرٌ لَکُمْ لَعَلَّکُمْ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2-مَنازِلَکُمْ =غلط</w:t>
      </w:r>
    </w:p>
    <w:p>
      <w:pPr>
        <w:pStyle w:val="BookText"/>
      </w:pPr>
      <w:r>
        <w:rPr>
          <w:rFonts w:ascii="Amiri" w:hAnsi="Amiri" w:eastAsia="Amiri" w:cs="Amiri"/>
          <w:lang w:bidi="ar-SA"/>
          <w:color w:val="111111"/>
          <w:sz w:val="28"/>
          <w:szCs w:val="28"/>
          <w:rtl/>
        </w:rPr>
        <w:t xml:space="preserve">3-دُورِکُمْ =غلط</w:t>
      </w:r>
    </w:p>
    <w:p>
      <w:pPr>
        <w:pStyle w:val="BookText"/>
      </w:pPr>
      <w:r>
        <w:rPr>
          <w:rFonts w:ascii="Amiri" w:hAnsi="Amiri" w:eastAsia="Amiri" w:cs="Amiri"/>
          <w:lang w:bidi="ar-SA"/>
          <w:color w:val="111111"/>
          <w:sz w:val="28"/>
          <w:szCs w:val="28"/>
          <w:rtl/>
        </w:rPr>
        <w:t xml:space="preserve">1-بُیُوتِکُمْ =صحیح</w:t>
      </w:r>
    </w:p>
    <w:p>
      <w:pPr>
        <w:pStyle w:val="Heading2"/>
      </w:pPr>
      <w:bookmarkStart w:id="3313" w:name="_Toc2815"/>
      <w:r>
        <w:t>سوره النور آیه 28</w:t>
      </w:r>
      <w:bookmarkEnd w:id="33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لَمْ تَجِدُوا فِیهَا أَحَدًا فَلَا ؟؟؟؟؟ حَتَّی یُؤْذَنَ لَکُمْ وَإِنْ قِیلَ لَکُمْ ارْجِعُوا فَارْجِعُوا هُوَ أَزْکَی لَکُمْ وَاللَّهُ بِمَا تَعْمَلُونَ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3-تَلِجُوها =غلط</w:t>
      </w:r>
    </w:p>
    <w:p>
      <w:pPr>
        <w:pStyle w:val="BookText"/>
      </w:pPr>
      <w:r>
        <w:rPr>
          <w:rFonts w:ascii="Amiri" w:hAnsi="Amiri" w:eastAsia="Amiri" w:cs="Amiri"/>
          <w:lang w:bidi="ar-SA"/>
          <w:color w:val="111111"/>
          <w:sz w:val="28"/>
          <w:szCs w:val="28"/>
          <w:rtl/>
        </w:rPr>
        <w:t xml:space="preserve">2-تَرِدوُها =غلط</w:t>
      </w:r>
    </w:p>
    <w:p>
      <w:pPr>
        <w:pStyle w:val="BookText"/>
      </w:pPr>
      <w:r>
        <w:rPr>
          <w:rFonts w:ascii="Amiri" w:hAnsi="Amiri" w:eastAsia="Amiri" w:cs="Amiri"/>
          <w:lang w:bidi="ar-SA"/>
          <w:color w:val="111111"/>
          <w:sz w:val="28"/>
          <w:szCs w:val="28"/>
          <w:rtl/>
        </w:rPr>
        <w:t xml:space="preserve">1-تَدْخُلُوهَا =صحیح</w:t>
      </w:r>
    </w:p>
    <w:p>
      <w:pPr>
        <w:pStyle w:val="Heading2"/>
      </w:pPr>
      <w:bookmarkStart w:id="3314" w:name="_Toc2816"/>
      <w:r>
        <w:t>سوره النور آیه 29</w:t>
      </w:r>
      <w:bookmarkEnd w:id="33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عَلَیْکُمْ جُنَاحٌ أَنْ تَدْخُلُوا بُیُوتًا غَیْرَ ؟؟؟؟؟ فِیهَا مَتَاعٌ لَکُمْ وَاللَّهُ یَعْلَمُ مَا تُبْدُونَ وَمَا تَکْتُمُونَ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1-مَسْکُونَةٍ =صحیح</w:t>
      </w:r>
    </w:p>
    <w:p>
      <w:pPr>
        <w:pStyle w:val="BookText"/>
      </w:pPr>
      <w:r>
        <w:rPr>
          <w:rFonts w:ascii="Amiri" w:hAnsi="Amiri" w:eastAsia="Amiri" w:cs="Amiri"/>
          <w:lang w:bidi="ar-SA"/>
          <w:color w:val="111111"/>
          <w:sz w:val="28"/>
          <w:szCs w:val="28"/>
          <w:rtl/>
        </w:rPr>
        <w:t xml:space="preserve">2-آهِلَةٍ =غلط</w:t>
      </w:r>
    </w:p>
    <w:p>
      <w:pPr>
        <w:pStyle w:val="BookText"/>
      </w:pPr>
      <w:r>
        <w:rPr>
          <w:rFonts w:ascii="Amiri" w:hAnsi="Amiri" w:eastAsia="Amiri" w:cs="Amiri"/>
          <w:lang w:bidi="ar-SA"/>
          <w:color w:val="111111"/>
          <w:sz w:val="28"/>
          <w:szCs w:val="28"/>
          <w:rtl/>
        </w:rPr>
        <w:t xml:space="preserve">3-مُؤهَلَةٍ =غلط</w:t>
      </w:r>
    </w:p>
    <w:p>
      <w:pPr>
        <w:pStyle w:val="Heading2"/>
      </w:pPr>
      <w:bookmarkStart w:id="3315" w:name="_Toc2817"/>
      <w:r>
        <w:t>سوره النور آیه 30</w:t>
      </w:r>
      <w:bookmarkEnd w:id="33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لِلْمُؤْمِنِینَ یَغُضُّوا مِنْ أَبْصَارِهِمْ ؟؟؟؟؟ فُرُوجَهُمْ ذَلِکَ أَزْکَی لَهُمْ إِنَّ اللَّهَ خَبِیرٌ بِمَا یَصْنَعُونَ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1-وَیَحْفَظُوا =صحیح</w:t>
      </w:r>
    </w:p>
    <w:p>
      <w:pPr>
        <w:pStyle w:val="BookText"/>
      </w:pPr>
      <w:r>
        <w:rPr>
          <w:rFonts w:ascii="Amiri" w:hAnsi="Amiri" w:eastAsia="Amiri" w:cs="Amiri"/>
          <w:lang w:bidi="ar-SA"/>
          <w:color w:val="111111"/>
          <w:sz w:val="28"/>
          <w:szCs w:val="28"/>
          <w:rtl/>
        </w:rPr>
        <w:t xml:space="preserve">2-وَیَصُونُوا =غلط</w:t>
      </w:r>
    </w:p>
    <w:p>
      <w:pPr>
        <w:pStyle w:val="BookText"/>
      </w:pPr>
      <w:r>
        <w:rPr>
          <w:rFonts w:ascii="Amiri" w:hAnsi="Amiri" w:eastAsia="Amiri" w:cs="Amiri"/>
          <w:lang w:bidi="ar-SA"/>
          <w:color w:val="111111"/>
          <w:sz w:val="28"/>
          <w:szCs w:val="28"/>
          <w:rtl/>
        </w:rPr>
        <w:t xml:space="preserve">3-وَیَکِفُّوا =غلط</w:t>
      </w:r>
    </w:p>
    <w:p>
      <w:pPr>
        <w:pStyle w:val="Heading2"/>
      </w:pPr>
      <w:bookmarkStart w:id="3316" w:name="_Toc2818"/>
      <w:r>
        <w:t>سوره النور آیه 31</w:t>
      </w:r>
      <w:bookmarkEnd w:id="33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لِلْمُؤْمِنَاتِ یَغْضُضْنَ مِنْ أَبْصَارِهِنَّ ؟؟؟؟؟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3-وَیَکفَّنَ =غلط</w:t>
      </w:r>
    </w:p>
    <w:p>
      <w:pPr>
        <w:pStyle w:val="BookText"/>
      </w:pPr>
      <w:r>
        <w:rPr>
          <w:rFonts w:ascii="Amiri" w:hAnsi="Amiri" w:eastAsia="Amiri" w:cs="Amiri"/>
          <w:lang w:bidi="ar-SA"/>
          <w:color w:val="111111"/>
          <w:sz w:val="28"/>
          <w:szCs w:val="28"/>
          <w:rtl/>
        </w:rPr>
        <w:t xml:space="preserve">2-وَیصونَنَّ =غلط</w:t>
      </w:r>
    </w:p>
    <w:p>
      <w:pPr>
        <w:pStyle w:val="BookText"/>
      </w:pPr>
      <w:r>
        <w:rPr>
          <w:rFonts w:ascii="Amiri" w:hAnsi="Amiri" w:eastAsia="Amiri" w:cs="Amiri"/>
          <w:lang w:bidi="ar-SA"/>
          <w:color w:val="111111"/>
          <w:sz w:val="28"/>
          <w:szCs w:val="28"/>
          <w:rtl/>
        </w:rPr>
        <w:t xml:space="preserve">1-وَیَحْفَظْنَ =صحیح</w:t>
      </w:r>
    </w:p>
    <w:p>
      <w:pPr>
        <w:pStyle w:val="Heading2"/>
      </w:pPr>
      <w:bookmarkStart w:id="3317" w:name="_Toc2819"/>
      <w:r>
        <w:t>سوره النور آیه 32</w:t>
      </w:r>
      <w:bookmarkEnd w:id="33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وَأَنکِحُوا ؟؟؟؟؟ مِنْکُمْ وَالصَّالِحِینَ مِنْ عِبَادِکُمْ وَإِمَائِکُمْ إِنْ یَکُونُوا فُقَرَاءَ یُغْنِهِمْ اللَّهُ مِنْ فَضْلِهِ وَاللَّهُ وَاسِعٌ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1-الْأَیَامَی =صحیح</w:t>
      </w:r>
    </w:p>
    <w:p>
      <w:pPr>
        <w:pStyle w:val="BookText"/>
      </w:pPr>
      <w:r>
        <w:rPr>
          <w:rFonts w:ascii="Amiri" w:hAnsi="Amiri" w:eastAsia="Amiri" w:cs="Amiri"/>
          <w:lang w:bidi="ar-SA"/>
          <w:color w:val="111111"/>
          <w:sz w:val="28"/>
          <w:szCs w:val="28"/>
          <w:rtl/>
        </w:rPr>
        <w:t xml:space="preserve">3-الصَالِحاتِ =غلط</w:t>
      </w:r>
    </w:p>
    <w:p>
      <w:pPr>
        <w:pStyle w:val="BookText"/>
      </w:pPr>
      <w:r>
        <w:rPr>
          <w:rFonts w:ascii="Amiri" w:hAnsi="Amiri" w:eastAsia="Amiri" w:cs="Amiri"/>
          <w:lang w:bidi="ar-SA"/>
          <w:color w:val="111111"/>
          <w:sz w:val="28"/>
          <w:szCs w:val="28"/>
          <w:rtl/>
        </w:rPr>
        <w:t xml:space="preserve">2-الطیِّبات =غلط</w:t>
      </w:r>
    </w:p>
    <w:p>
      <w:pPr>
        <w:pStyle w:val="Heading2"/>
      </w:pPr>
      <w:bookmarkStart w:id="3318" w:name="_Toc2820"/>
      <w:r>
        <w:t>سوره النور آیه 33</w:t>
      </w:r>
      <w:bookmarkEnd w:id="33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وَلْیَسْتَعْفِفْ الَّذِینَ لَا یَجِدُونَ نِکَاحًا حَتَّی ؟؟؟؟؟ اللَّهُ مِنْ فَضْلِهِ وَالَّذِینَ یَبْتَغُونَ الْکِتَابَ مِمَّا مَلَکَتْ أَیْمَانُکُمْ فَکَاتِبُوهُمْ إِنْ عَلِمْتُمْ فِیهِمْ خَیْرًا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156_1523"/>
    <w:bookmarkEnd w:id="267"/>
    <w:p>
      <w:pPr>
        <w:pStyle w:val="BookText"/>
      </w:pPr>
      <w:r>
        <w:rPr>
          <w:rFonts w:ascii="Amiri" w:hAnsi="Amiri" w:eastAsia="Amiri" w:cs="Amiri"/>
          <w:lang w:bidi="ar-SA"/>
          <w:color w:val="111111"/>
          <w:sz w:val="28"/>
          <w:szCs w:val="28"/>
          <w:rtl/>
        </w:rPr>
        <w:t xml:space="preserve">وَآتُوهُمْ مِنْ مَالِ اللَّهِ الَّذِی آتَاکُمْ وَلَا تُکْرِهُوا فَتَیَاتِکُمْ عَلَی الْبِغَاءِ إِنْ أَرَدْنَ تَحَصُّنًا لِتَبْتَغُوا عَرَضَ الْحَیَاةِ الدُّنْیَا وَمَنْ یُکْرِهُّنَّ فَإِنَّ اللَّهَ مِنْ بَعْدِ إِکْرَاهِهِنَّ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1-یُغْنِیَهُمْ =صحیح</w:t>
      </w:r>
    </w:p>
    <w:p>
      <w:pPr>
        <w:pStyle w:val="BookText"/>
      </w:pPr>
      <w:r>
        <w:rPr>
          <w:rFonts w:ascii="Amiri" w:hAnsi="Amiri" w:eastAsia="Amiri" w:cs="Amiri"/>
          <w:lang w:bidi="ar-SA"/>
          <w:color w:val="111111"/>
          <w:sz w:val="28"/>
          <w:szCs w:val="28"/>
          <w:rtl/>
        </w:rPr>
        <w:t xml:space="preserve">2-یَکْفِهِمْ =غلط</w:t>
      </w:r>
    </w:p>
    <w:p>
      <w:pPr>
        <w:pStyle w:val="BookText"/>
      </w:pPr>
      <w:r>
        <w:rPr>
          <w:rFonts w:ascii="Amiri" w:hAnsi="Amiri" w:eastAsia="Amiri" w:cs="Amiri"/>
          <w:lang w:bidi="ar-SA"/>
          <w:color w:val="111111"/>
          <w:sz w:val="28"/>
          <w:szCs w:val="28"/>
          <w:rtl/>
        </w:rPr>
        <w:t xml:space="preserve">3-یَزیدَهُمْ =غلط</w:t>
      </w:r>
    </w:p>
    <w:p>
      <w:pPr>
        <w:pStyle w:val="Heading2"/>
      </w:pPr>
      <w:bookmarkStart w:id="3319" w:name="_Toc2821"/>
      <w:r>
        <w:t>سوره النور آیه 34</w:t>
      </w:r>
      <w:bookmarkEnd w:id="33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أَنزَلْنَا إِلَیْکُمْ آیَاتٍ ؟؟؟؟؟ وَمَثَلًا مِنْ الَّذِینَ خَلَوْا مِنْ قَبْلِکُمْ وَمَوْعِظَةً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2-مُفَصَّلاتٍ =غلط</w:t>
      </w:r>
    </w:p>
    <w:p>
      <w:pPr>
        <w:pStyle w:val="BookText"/>
      </w:pPr>
      <w:r>
        <w:rPr>
          <w:rFonts w:ascii="Amiri" w:hAnsi="Amiri" w:eastAsia="Amiri" w:cs="Amiri"/>
          <w:lang w:bidi="ar-SA"/>
          <w:color w:val="111111"/>
          <w:sz w:val="28"/>
          <w:szCs w:val="28"/>
          <w:rtl/>
        </w:rPr>
        <w:t xml:space="preserve">1-مُبَیِّنَاتٍ =صحیح</w:t>
      </w:r>
    </w:p>
    <w:p>
      <w:pPr>
        <w:pStyle w:val="BookText"/>
      </w:pPr>
      <w:r>
        <w:rPr>
          <w:rFonts w:ascii="Amiri" w:hAnsi="Amiri" w:eastAsia="Amiri" w:cs="Amiri"/>
          <w:lang w:bidi="ar-SA"/>
          <w:color w:val="111111"/>
          <w:sz w:val="28"/>
          <w:szCs w:val="28"/>
          <w:rtl/>
        </w:rPr>
        <w:t xml:space="preserve">3-وَاضِحاتٍ =غلط</w:t>
      </w:r>
    </w:p>
    <w:p>
      <w:pPr>
        <w:pStyle w:val="Heading2"/>
      </w:pPr>
      <w:bookmarkStart w:id="3320" w:name="_Toc2822"/>
      <w:r>
        <w:t>سوره النور آیه 35</w:t>
      </w:r>
      <w:bookmarkEnd w:id="33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نُورُ السَّمَاوَاتِ وَالْأَرْضِ مَثَلُ نُورِهِ کَمِشْکَاةٍ فِیهَا مِصْبَاحٌ ؟؟؟؟؟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2-النُّورُ =غلط</w:t>
      </w:r>
    </w:p>
    <w:p>
      <w:pPr>
        <w:pStyle w:val="BookText"/>
      </w:pPr>
      <w:r>
        <w:rPr>
          <w:rFonts w:ascii="Amiri" w:hAnsi="Amiri" w:eastAsia="Amiri" w:cs="Amiri"/>
          <w:lang w:bidi="ar-SA"/>
          <w:color w:val="111111"/>
          <w:sz w:val="28"/>
          <w:szCs w:val="28"/>
          <w:rtl/>
        </w:rPr>
        <w:t xml:space="preserve">1-الْمِصْبَاحُ =صحیح</w:t>
      </w:r>
    </w:p>
    <w:p>
      <w:pPr>
        <w:pStyle w:val="BookText"/>
      </w:pPr>
      <w:r>
        <w:rPr>
          <w:rFonts w:ascii="Amiri" w:hAnsi="Amiri" w:eastAsia="Amiri" w:cs="Amiri"/>
          <w:lang w:bidi="ar-SA"/>
          <w:color w:val="111111"/>
          <w:sz w:val="28"/>
          <w:szCs w:val="28"/>
          <w:rtl/>
        </w:rPr>
        <w:t xml:space="preserve">3-الضِّیاءُ =غلط</w:t>
      </w:r>
    </w:p>
    <w:p>
      <w:pPr>
        <w:pStyle w:val="Heading2"/>
      </w:pPr>
      <w:bookmarkStart w:id="3321" w:name="_Toc2823"/>
      <w:r>
        <w:t>سوره النور آیه 36</w:t>
      </w:r>
      <w:bookmarkEnd w:id="33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بُیُوتٍ أَذِنَ اللَّهُ أَنْ تُرْفَعَ وَیُذْکَرَ فِیهَا اسْمُهُ یُسَبِّحُ لَهُ فِیهَا ؟؟؟؟؟ وَالْآصَالِ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3-بِالنَّهارِ =غلط</w:t>
      </w:r>
    </w:p>
    <w:p>
      <w:pPr>
        <w:pStyle w:val="BookText"/>
      </w:pPr>
      <w:r>
        <w:rPr>
          <w:rFonts w:ascii="Amiri" w:hAnsi="Amiri" w:eastAsia="Amiri" w:cs="Amiri"/>
          <w:lang w:bidi="ar-SA"/>
          <w:color w:val="111111"/>
          <w:sz w:val="28"/>
          <w:szCs w:val="28"/>
          <w:rtl/>
        </w:rPr>
        <w:t xml:space="preserve">2-بِالغَداةِ =غلط</w:t>
      </w:r>
    </w:p>
    <w:p>
      <w:pPr>
        <w:pStyle w:val="BookText"/>
      </w:pPr>
      <w:r>
        <w:rPr>
          <w:rFonts w:ascii="Amiri" w:hAnsi="Amiri" w:eastAsia="Amiri" w:cs="Amiri"/>
          <w:lang w:bidi="ar-SA"/>
          <w:color w:val="111111"/>
          <w:sz w:val="28"/>
          <w:szCs w:val="28"/>
          <w:rtl/>
        </w:rPr>
        <w:t xml:space="preserve">1-بِالْغُدُوِّ =صحیح</w:t>
      </w:r>
    </w:p>
    <w:p>
      <w:pPr>
        <w:pStyle w:val="Heading2"/>
      </w:pPr>
      <w:bookmarkStart w:id="3322" w:name="_Toc2824"/>
      <w:r>
        <w:t>سوره النور آیه 37</w:t>
      </w:r>
      <w:bookmarkEnd w:id="33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رِجَالٌ لَا ؟؟؟؟؟ تِجَارَةٌ وَلَا بَیْعٌ عَنْ ذِکْرِ اللَّهِ وَإِقَامِ الصَّلَاةِ وَإِیتَاءِ الزَّکَاةِ یَخَافُونَ یَوْمًا تَتَقَلَّبُ فِیهِ الْقُلُوبُ وَالْأَبْصَارُ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2-تَمْنَعُهُمْ =غلط</w:t>
      </w:r>
    </w:p>
    <w:p>
      <w:pPr>
        <w:pStyle w:val="BookText"/>
      </w:pPr>
      <w:r>
        <w:rPr>
          <w:rFonts w:ascii="Amiri" w:hAnsi="Amiri" w:eastAsia="Amiri" w:cs="Amiri"/>
          <w:lang w:bidi="ar-SA"/>
          <w:color w:val="111111"/>
          <w:sz w:val="28"/>
          <w:szCs w:val="28"/>
          <w:rtl/>
        </w:rPr>
        <w:t xml:space="preserve">1-تُلْهِیهِمْ =صحیح</w:t>
      </w:r>
    </w:p>
    <w:p>
      <w:pPr>
        <w:pStyle w:val="BookText"/>
      </w:pPr>
      <w:r>
        <w:rPr>
          <w:rFonts w:ascii="Amiri" w:hAnsi="Amiri" w:eastAsia="Amiri" w:cs="Amiri"/>
          <w:lang w:bidi="ar-SA"/>
          <w:color w:val="111111"/>
          <w:sz w:val="28"/>
          <w:szCs w:val="28"/>
          <w:rtl/>
        </w:rPr>
        <w:t xml:space="preserve">3-تَحْجِبُهُمْ =غلط</w:t>
      </w:r>
    </w:p>
    <w:p>
      <w:pPr>
        <w:pStyle w:val="Heading2"/>
      </w:pPr>
      <w:bookmarkStart w:id="3323" w:name="_Toc2825"/>
      <w:r>
        <w:t>سوره النور آیه 38</w:t>
      </w:r>
      <w:bookmarkEnd w:id="33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لِیَجْزِیَهُمْ اللَّهُ أَحْسَنَ مَا عَمِلُوا وَیَزِیدَهُمْ مِنْ فَضْلِهِ ؟؟؟؟؟ یَرْزُقُ مَنْ یَشَاءُ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3-والرَّبُ =غلط</w:t>
      </w:r>
    </w:p>
    <w:p>
      <w:pPr>
        <w:pStyle w:val="BookText"/>
      </w:pPr>
      <w:r>
        <w:rPr>
          <w:rFonts w:ascii="Amiri" w:hAnsi="Amiri" w:eastAsia="Amiri" w:cs="Amiri"/>
          <w:lang w:bidi="ar-SA"/>
          <w:color w:val="111111"/>
          <w:sz w:val="28"/>
          <w:szCs w:val="28"/>
          <w:rtl/>
        </w:rPr>
        <w:t xml:space="preserve">1-وَاللَّهُ =صحیح</w:t>
      </w:r>
    </w:p>
    <w:p>
      <w:pPr>
        <w:pStyle w:val="BookText"/>
      </w:pPr>
      <w:r>
        <w:rPr>
          <w:rFonts w:ascii="Amiri" w:hAnsi="Amiri" w:eastAsia="Amiri" w:cs="Amiri"/>
          <w:lang w:bidi="ar-SA"/>
          <w:color w:val="111111"/>
          <w:sz w:val="28"/>
          <w:szCs w:val="28"/>
          <w:rtl/>
        </w:rPr>
        <w:t xml:space="preserve">2-وَهُوَ =غلط</w:t>
      </w:r>
    </w:p>
    <w:p>
      <w:pPr>
        <w:pStyle w:val="Heading2"/>
      </w:pPr>
      <w:bookmarkStart w:id="3324" w:name="_Toc2826"/>
      <w:r>
        <w:t>سوره النور آیه 39</w:t>
      </w:r>
      <w:bookmarkEnd w:id="33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أَعْمَالُهُمْ کَسَرَابٍ بِقِیعَةٍ ؟؟؟؟؟ الظَّمْآنُ مَاءً حَتَّی إِذَا جَاءَهُ لَمْ یَجِدْهُ شَیْئًا وَوَجَدَ اللَّهَ عِنْدَهُ فَوَفَّاهُ حِسَابَهُ وَاللَّهُ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3-یَتَوقَعُهُ =غلط</w:t>
      </w:r>
    </w:p>
    <w:p>
      <w:pPr>
        <w:pStyle w:val="BookText"/>
      </w:pPr>
      <w:r>
        <w:rPr>
          <w:rFonts w:ascii="Amiri" w:hAnsi="Amiri" w:eastAsia="Amiri" w:cs="Amiri"/>
          <w:lang w:bidi="ar-SA"/>
          <w:color w:val="111111"/>
          <w:sz w:val="28"/>
          <w:szCs w:val="28"/>
          <w:rtl/>
        </w:rPr>
        <w:t xml:space="preserve">1-یَحْسَبُهُ =صحیح</w:t>
      </w:r>
    </w:p>
    <w:p>
      <w:pPr>
        <w:pStyle w:val="BookText"/>
      </w:pPr>
      <w:r>
        <w:rPr>
          <w:rFonts w:ascii="Amiri" w:hAnsi="Amiri" w:eastAsia="Amiri" w:cs="Amiri"/>
          <w:lang w:bidi="ar-SA"/>
          <w:color w:val="111111"/>
          <w:sz w:val="28"/>
          <w:szCs w:val="28"/>
          <w:rtl/>
        </w:rPr>
        <w:t xml:space="preserve">2-یَظُنُّهُ =غلط</w:t>
      </w:r>
    </w:p>
    <w:p>
      <w:pPr>
        <w:pStyle w:val="Heading2"/>
      </w:pPr>
      <w:bookmarkStart w:id="3325" w:name="_Toc2827"/>
      <w:r>
        <w:t>سوره النور آیه 40</w:t>
      </w:r>
      <w:bookmarkEnd w:id="33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فِی بَحْرٍ لُجِّیٍّ یَغْشَاهُ مَوْجٌ مِنْ فَوْقِهِ مَوْجٌ مِنْ فَوْقِهِ سَحَابٌ ظُلُمَاتٌ بَعْضُهَا فَوْقَ بَعْضٍ إِذَا أَخْرَجَ یَدَهُ لَمْ یَکَدْ یَرَاهَا وَمَنْ لَمْ یَجْعَلْ اللَّهُ لَهُ نُورًا فَمَا لَهُ مِنْ نُورٍ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2-کظلامٍ =غلط</w:t>
      </w:r>
    </w:p>
    <w:p>
      <w:pPr>
        <w:pStyle w:val="BookText"/>
      </w:pPr>
      <w:r>
        <w:rPr>
          <w:rFonts w:ascii="Amiri" w:hAnsi="Amiri" w:eastAsia="Amiri" w:cs="Amiri"/>
          <w:lang w:bidi="ar-SA"/>
          <w:color w:val="111111"/>
          <w:sz w:val="28"/>
          <w:szCs w:val="28"/>
          <w:rtl/>
        </w:rPr>
        <w:t xml:space="preserve">3-کَلَیْلٍ =غلط</w:t>
      </w:r>
    </w:p>
    <w:p>
      <w:pPr>
        <w:pStyle w:val="BookText"/>
      </w:pPr>
      <w:r>
        <w:rPr>
          <w:rFonts w:ascii="Amiri" w:hAnsi="Amiri" w:eastAsia="Amiri" w:cs="Amiri"/>
          <w:lang w:bidi="ar-SA"/>
          <w:color w:val="111111"/>
          <w:sz w:val="28"/>
          <w:szCs w:val="28"/>
          <w:rtl/>
        </w:rPr>
        <w:t xml:space="preserve">1-کَظُلُمَاتٍ =صحیح</w:t>
      </w:r>
    </w:p>
    <w:p>
      <w:pPr>
        <w:pStyle w:val="Heading2"/>
      </w:pPr>
      <w:bookmarkStart w:id="3326" w:name="_Toc2828"/>
      <w:r>
        <w:t>سوره النور آیه 41</w:t>
      </w:r>
      <w:bookmarkEnd w:id="33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156_1526"/>
    <w:bookmarkEnd w:id="268"/>
    <w:p>
      <w:pPr>
        <w:pStyle w:val="BookText"/>
      </w:pPr>
      <w:r>
        <w:rPr>
          <w:rFonts w:ascii="Amiri" w:hAnsi="Amiri" w:eastAsia="Amiri" w:cs="Amiri"/>
          <w:lang w:bidi="ar-SA"/>
          <w:color w:val="111111"/>
          <w:sz w:val="28"/>
          <w:szCs w:val="28"/>
          <w:rtl/>
        </w:rPr>
        <w:t xml:space="preserve">تَرَی أَنَّ اللَّهَ یُسَبِّحُ لَهُ مَنْ فِی السَّمَاوَاتِ ؟؟؟؟؟ وَالطَّیْرُ صَافَّاتٍ کُلٌّ قَدْ عَلِمَ صَلَاتَهُ وَتَسْبِیحَهُ وَاللَّهُ عَلِیمٌ بِمَا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3327" w:name="_Toc2829"/>
      <w:r>
        <w:t>سوره النور آیه 42</w:t>
      </w:r>
      <w:bookmarkEnd w:id="33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مُلْکُ السَّمَاوَاتِ ؟؟؟؟؟ وَإِلَی اللَّهِ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3328" w:name="_Toc2830"/>
      <w:r>
        <w:t>سوره النور آیه 43</w:t>
      </w:r>
      <w:bookmarkEnd w:id="33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یُزْجِی سَحَابًا ثُمَّ یُؤَلِّفُ بَیْنَهُ ثُمَّ یَجْعَلُهُ رُکَامًا فَتَرَی الْوَدْقَ یَخْرُجُ مِنْ خِلَالِهِ وَیُنَزِّلُ مِنْ السَّمَاءِ مِنْ جِبَالٍ فِیهَا مِنْ بَرَدٍ فَیُصِیبُ بِهِ مَنْ یَشَاءُ ؟؟؟؟؟ عَنْ مَنْ یَشَاءُ یَکَادُ سَنَا بَرْقِهِ یَذْهَبُ بِالْأَبْصَارِ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2-وَیُبْعِدُهُ =غلط</w:t>
      </w:r>
    </w:p>
    <w:p>
      <w:pPr>
        <w:pStyle w:val="BookText"/>
      </w:pPr>
      <w:r>
        <w:rPr>
          <w:rFonts w:ascii="Amiri" w:hAnsi="Amiri" w:eastAsia="Amiri" w:cs="Amiri"/>
          <w:lang w:bidi="ar-SA"/>
          <w:color w:val="111111"/>
          <w:sz w:val="28"/>
          <w:szCs w:val="28"/>
          <w:rtl/>
        </w:rPr>
        <w:t xml:space="preserve">1-وَیَصْرِفُهُ =صحیح</w:t>
      </w:r>
    </w:p>
    <w:p>
      <w:pPr>
        <w:pStyle w:val="BookText"/>
      </w:pPr>
      <w:r>
        <w:rPr>
          <w:rFonts w:ascii="Amiri" w:hAnsi="Amiri" w:eastAsia="Amiri" w:cs="Amiri"/>
          <w:lang w:bidi="ar-SA"/>
          <w:color w:val="111111"/>
          <w:sz w:val="28"/>
          <w:szCs w:val="28"/>
          <w:rtl/>
        </w:rPr>
        <w:t xml:space="preserve">3-وَیُزِیلُهُ =غلط</w:t>
      </w:r>
    </w:p>
    <w:p>
      <w:pPr>
        <w:pStyle w:val="Heading2"/>
      </w:pPr>
      <w:bookmarkStart w:id="3329" w:name="_Toc2831"/>
      <w:r>
        <w:t>سوره النور آیه 44</w:t>
      </w:r>
      <w:bookmarkEnd w:id="33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یُقَلِّبُ اللَّهُ اللَّیْلَ ؟؟؟؟؟ إِنَّ فِی ذَلِکَ لَعِبْرَةً لِأُوْلِی 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3-وَالنُّور =غلط</w:t>
      </w:r>
    </w:p>
    <w:p>
      <w:pPr>
        <w:pStyle w:val="Heading2"/>
      </w:pPr>
      <w:bookmarkStart w:id="3330" w:name="_Toc2832"/>
      <w:r>
        <w:t>سوره النور آیه 45</w:t>
      </w:r>
      <w:bookmarkEnd w:id="33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خَلَقَ کُلَّ دَابَّةٍ مِنْ مَاءٍ ؟؟؟؟؟ مَنْ یَمْشِی عَلَی بَطْنِهِ وَمِنْهُمْ مَنْ یَمْشِی عَلَی رِجْلَیْنِ وَمِنْهُمْ مَنْ یَمْشِی عَلَی أَرْبَعٍ یَخْلُقُ اللَّهُ مَا یَشَاءُ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3-فَبِهِمْ =غلط</w:t>
      </w:r>
    </w:p>
    <w:p>
      <w:pPr>
        <w:pStyle w:val="BookText"/>
      </w:pPr>
      <w:r>
        <w:rPr>
          <w:rFonts w:ascii="Amiri" w:hAnsi="Amiri" w:eastAsia="Amiri" w:cs="Amiri"/>
          <w:lang w:bidi="ar-SA"/>
          <w:color w:val="111111"/>
          <w:sz w:val="28"/>
          <w:szCs w:val="28"/>
          <w:rtl/>
        </w:rPr>
        <w:t xml:space="preserve">1-فَمِنْهُمْ =صحیح</w:t>
      </w:r>
    </w:p>
    <w:p>
      <w:pPr>
        <w:pStyle w:val="BookText"/>
      </w:pPr>
      <w:r>
        <w:rPr>
          <w:rFonts w:ascii="Amiri" w:hAnsi="Amiri" w:eastAsia="Amiri" w:cs="Amiri"/>
          <w:lang w:bidi="ar-SA"/>
          <w:color w:val="111111"/>
          <w:sz w:val="28"/>
          <w:szCs w:val="28"/>
          <w:rtl/>
        </w:rPr>
        <w:t xml:space="preserve">2-فَفِیهِمْ =غلط</w:t>
      </w:r>
    </w:p>
    <w:p>
      <w:pPr>
        <w:pStyle w:val="Heading2"/>
      </w:pPr>
      <w:bookmarkStart w:id="3331" w:name="_Toc2833"/>
      <w:r>
        <w:t>سوره النور آیه 46</w:t>
      </w:r>
      <w:bookmarkEnd w:id="33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أَنزَلْنَا آیَاتٍ ؟؟؟؟؟ وَاللَّهُ یَهْدِی مَنْ یَشَاءُ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1-مُبَیِّنَاتٍ =صحیح</w:t>
      </w:r>
    </w:p>
    <w:p>
      <w:pPr>
        <w:pStyle w:val="BookText"/>
      </w:pPr>
      <w:r>
        <w:rPr>
          <w:rFonts w:ascii="Amiri" w:hAnsi="Amiri" w:eastAsia="Amiri" w:cs="Amiri"/>
          <w:lang w:bidi="ar-SA"/>
          <w:color w:val="111111"/>
          <w:sz w:val="28"/>
          <w:szCs w:val="28"/>
          <w:rtl/>
        </w:rPr>
        <w:t xml:space="preserve">2-مُفَصَّلاتٍ =غلط</w:t>
      </w:r>
    </w:p>
    <w:p>
      <w:pPr>
        <w:pStyle w:val="BookText"/>
      </w:pPr>
      <w:r>
        <w:rPr>
          <w:rFonts w:ascii="Amiri" w:hAnsi="Amiri" w:eastAsia="Amiri" w:cs="Amiri"/>
          <w:lang w:bidi="ar-SA"/>
          <w:color w:val="111111"/>
          <w:sz w:val="28"/>
          <w:szCs w:val="28"/>
          <w:rtl/>
        </w:rPr>
        <w:t xml:space="preserve">3-وَاضِحاتٍ =غلط</w:t>
      </w:r>
    </w:p>
    <w:p>
      <w:pPr>
        <w:pStyle w:val="Heading2"/>
      </w:pPr>
      <w:bookmarkStart w:id="3332" w:name="_Toc2834"/>
      <w:r>
        <w:t>سوره النور آیه 47</w:t>
      </w:r>
      <w:bookmarkEnd w:id="33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آمَنَّا بِاللَّهِ وَبِالرَّسُولِ ؟؟؟؟؟ ثُمَّ یَتَوَلَّی فَرِیقٌ مِنْهُمْ مِنْ بَعْدِ ذَلِکَ وَمَا أُوْلَئِکَ بِالْمُؤْمِنِینَ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3-وَأَنَبْنا =غلط</w:t>
      </w:r>
    </w:p>
    <w:p>
      <w:pPr>
        <w:pStyle w:val="BookText"/>
      </w:pPr>
      <w:r>
        <w:rPr>
          <w:rFonts w:ascii="Amiri" w:hAnsi="Amiri" w:eastAsia="Amiri" w:cs="Amiri"/>
          <w:lang w:bidi="ar-SA"/>
          <w:color w:val="111111"/>
          <w:sz w:val="28"/>
          <w:szCs w:val="28"/>
          <w:rtl/>
        </w:rPr>
        <w:t xml:space="preserve">1-وَأَطَعْنَا =صحیح</w:t>
      </w:r>
    </w:p>
    <w:p>
      <w:pPr>
        <w:pStyle w:val="BookText"/>
      </w:pPr>
      <w:r>
        <w:rPr>
          <w:rFonts w:ascii="Amiri" w:hAnsi="Amiri" w:eastAsia="Amiri" w:cs="Amiri"/>
          <w:lang w:bidi="ar-SA"/>
          <w:color w:val="111111"/>
          <w:sz w:val="28"/>
          <w:szCs w:val="28"/>
          <w:rtl/>
        </w:rPr>
        <w:t xml:space="preserve">2-وَاتَّبَعْنا =غلط</w:t>
      </w:r>
    </w:p>
    <w:p>
      <w:pPr>
        <w:pStyle w:val="Heading2"/>
      </w:pPr>
      <w:bookmarkStart w:id="3333" w:name="_Toc2835"/>
      <w:r>
        <w:t>سوره النور آیه 48</w:t>
      </w:r>
      <w:bookmarkEnd w:id="33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دُعُوا إِلَی اللَّهِ ؟؟؟؟؟ لِیَحْکُمَ بَیْنَهُمْ إِذَا فَرِیقٌ مِنْهُمْ 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Heading2"/>
      </w:pPr>
      <w:bookmarkStart w:id="3334" w:name="_Toc2836"/>
      <w:r>
        <w:t>سوره النور آیه 49</w:t>
      </w:r>
      <w:bookmarkEnd w:id="33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یَکُنْ لَهُمْ ؟؟؟؟؟ یَأْتُوا إِلَیْهِ مُذْعِنِینَ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1-الْحَقُّ =صحیح</w:t>
      </w:r>
    </w:p>
    <w:p>
      <w:pPr>
        <w:pStyle w:val="BookText"/>
      </w:pPr>
      <w:r>
        <w:rPr>
          <w:rFonts w:ascii="Amiri" w:hAnsi="Amiri" w:eastAsia="Amiri" w:cs="Amiri"/>
          <w:lang w:bidi="ar-SA"/>
          <w:color w:val="111111"/>
          <w:sz w:val="28"/>
          <w:szCs w:val="28"/>
          <w:rtl/>
        </w:rPr>
        <w:t xml:space="preserve">3-القِسْطُ =غلط</w:t>
      </w:r>
    </w:p>
    <w:p>
      <w:pPr>
        <w:pStyle w:val="BookText"/>
      </w:pPr>
      <w:r>
        <w:rPr>
          <w:rFonts w:ascii="Amiri" w:hAnsi="Amiri" w:eastAsia="Amiri" w:cs="Amiri"/>
          <w:lang w:bidi="ar-SA"/>
          <w:color w:val="111111"/>
          <w:sz w:val="28"/>
          <w:szCs w:val="28"/>
          <w:rtl/>
        </w:rPr>
        <w:t xml:space="preserve">2-العَدْلُ =غلط</w:t>
      </w:r>
    </w:p>
    <w:p>
      <w:pPr>
        <w:pStyle w:val="Heading2"/>
      </w:pPr>
      <w:bookmarkStart w:id="3335" w:name="_Toc2837"/>
      <w:r>
        <w:t>سوره النور آیه 50</w:t>
      </w:r>
      <w:bookmarkEnd w:id="33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أَفِی ؟؟؟؟؟ مَرَضٌ أَمْ ارْتَابُوا أَمْ یَخَافُونَ أَنْ یَحِیفَ اللَّهُ عَلَیْهِمْ وَرَسُولُهُ بَلْ أُوْلَئِکَ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2-صُدُورِهِمْ =غلط</w:t>
      </w:r>
    </w:p>
    <w:p>
      <w:pPr>
        <w:pStyle w:val="BookText"/>
      </w:pPr>
      <w:r>
        <w:rPr>
          <w:rFonts w:ascii="Amiri" w:hAnsi="Amiri" w:eastAsia="Amiri" w:cs="Amiri"/>
          <w:lang w:bidi="ar-SA"/>
          <w:color w:val="111111"/>
          <w:sz w:val="28"/>
          <w:szCs w:val="28"/>
          <w:rtl/>
        </w:rPr>
        <w:t xml:space="preserve">3-عُقولِهِمْ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3336" w:name="_Toc2838"/>
      <w:r>
        <w:t>سوره النور آیه 51</w:t>
      </w:r>
      <w:bookmarkEnd w:id="33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کَانَ قَوْلَ الْمُؤْمِنِینَ إِذَا دُعُوا إِلَی اللَّهِ وَرَسُولِهِ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156_1529"/>
    <w:bookmarkEnd w:id="269"/>
    <w:p>
      <w:pPr>
        <w:pStyle w:val="BookText"/>
      </w:pPr>
      <w:r>
        <w:rPr>
          <w:rFonts w:ascii="Amiri" w:hAnsi="Amiri" w:eastAsia="Amiri" w:cs="Amiri"/>
          <w:lang w:bidi="ar-SA"/>
          <w:color w:val="111111"/>
          <w:sz w:val="28"/>
          <w:szCs w:val="28"/>
          <w:rtl/>
        </w:rPr>
        <w:t xml:space="preserve">لِیَحْکُمَ بَیْنَهُمْ أَنْ یَقُولُوا سَمِعْنَا وَأَطَعْنَا ؟؟؟؟؟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2-وَهؤلاء =غلط</w:t>
      </w:r>
    </w:p>
    <w:p>
      <w:pPr>
        <w:pStyle w:val="BookText"/>
      </w:pPr>
      <w:r>
        <w:rPr>
          <w:rFonts w:ascii="IRNazanin" w:hAnsi="IRNazanin" w:eastAsia="IRNazanin" w:cs="IRNazanin"/>
          <w:lang w:bidi="fa-IR"/>
          <w:color w:val="111111"/>
          <w:sz w:val="28"/>
          <w:szCs w:val="28"/>
          <w:rtl/>
        </w:rPr>
        <w:t xml:space="preserve">3-والمؤمنونَ =غلط</w:t>
      </w:r>
    </w:p>
    <w:p>
      <w:pPr>
        <w:pStyle w:val="BookText"/>
      </w:pPr>
      <w:r>
        <w:rPr>
          <w:rFonts w:ascii="Amiri" w:hAnsi="Amiri" w:eastAsia="Amiri" w:cs="Amiri"/>
          <w:lang w:bidi="ar-SA"/>
          <w:color w:val="111111"/>
          <w:sz w:val="28"/>
          <w:szCs w:val="28"/>
          <w:rtl/>
        </w:rPr>
        <w:t xml:space="preserve">1-وَأُوْلَئِکَ =صحیح</w:t>
      </w:r>
    </w:p>
    <w:p>
      <w:pPr>
        <w:pStyle w:val="Heading2"/>
      </w:pPr>
      <w:bookmarkStart w:id="3337" w:name="_Toc2839"/>
      <w:r>
        <w:t>سوره النور آیه 52</w:t>
      </w:r>
      <w:bookmarkEnd w:id="33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یُطِعْ اللَّهَ وَرَسُولَهُ وَیَخْشَ اللَّهَ ؟؟؟؟؟ فَأُوْلَئِکَ هُمْ الْفَائِزُونَ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3-وَیَخْشاهُ =غلط</w:t>
      </w:r>
    </w:p>
    <w:p>
      <w:pPr>
        <w:pStyle w:val="BookText"/>
      </w:pPr>
      <w:r>
        <w:rPr>
          <w:rFonts w:ascii="Amiri" w:hAnsi="Amiri" w:eastAsia="Amiri" w:cs="Amiri"/>
          <w:lang w:bidi="ar-SA"/>
          <w:color w:val="111111"/>
          <w:sz w:val="28"/>
          <w:szCs w:val="28"/>
          <w:rtl/>
        </w:rPr>
        <w:t xml:space="preserve">2-وَیَخافُهُ =غلط</w:t>
      </w:r>
    </w:p>
    <w:p>
      <w:pPr>
        <w:pStyle w:val="BookText"/>
      </w:pPr>
      <w:r>
        <w:rPr>
          <w:rFonts w:ascii="Amiri" w:hAnsi="Amiri" w:eastAsia="Amiri" w:cs="Amiri"/>
          <w:lang w:bidi="ar-SA"/>
          <w:color w:val="111111"/>
          <w:sz w:val="28"/>
          <w:szCs w:val="28"/>
          <w:rtl/>
        </w:rPr>
        <w:t xml:space="preserve">1-وَیَتَّقِیهِ =صحیح</w:t>
      </w:r>
    </w:p>
    <w:p>
      <w:pPr>
        <w:pStyle w:val="Heading2"/>
      </w:pPr>
      <w:bookmarkStart w:id="3338" w:name="_Toc2840"/>
      <w:r>
        <w:t>سوره النور آیه 53</w:t>
      </w:r>
      <w:bookmarkEnd w:id="33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وَأَقْسَمُوا بِاللَّهِ جَهْدَ أَیْمَانِهِمْ لَئِنْ ؟؟؟؟؟ لَیَخْرُجُنَّ قُلْ لَا تُقْسِمُوا طَاعَةٌ مَعْرُوفَةٌ إِنَّ 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3-طَلَبْتَهُمْ =غلط</w:t>
      </w:r>
    </w:p>
    <w:p>
      <w:pPr>
        <w:pStyle w:val="BookText"/>
      </w:pPr>
      <w:r>
        <w:rPr>
          <w:rFonts w:ascii="Amiri" w:hAnsi="Amiri" w:eastAsia="Amiri" w:cs="Amiri"/>
          <w:lang w:bidi="ar-SA"/>
          <w:color w:val="111111"/>
          <w:sz w:val="28"/>
          <w:szCs w:val="28"/>
          <w:rtl/>
        </w:rPr>
        <w:t xml:space="preserve">2-أَرَدْتَهُمْ =غلط</w:t>
      </w:r>
    </w:p>
    <w:p>
      <w:pPr>
        <w:pStyle w:val="BookText"/>
      </w:pPr>
      <w:r>
        <w:rPr>
          <w:rFonts w:ascii="Amiri" w:hAnsi="Amiri" w:eastAsia="Amiri" w:cs="Amiri"/>
          <w:lang w:bidi="ar-SA"/>
          <w:color w:val="111111"/>
          <w:sz w:val="28"/>
          <w:szCs w:val="28"/>
          <w:rtl/>
        </w:rPr>
        <w:t xml:space="preserve">1-أَمَرْتَهُمْ =صحیح</w:t>
      </w:r>
    </w:p>
    <w:p>
      <w:pPr>
        <w:pStyle w:val="Heading2"/>
      </w:pPr>
      <w:bookmarkStart w:id="3339" w:name="_Toc2841"/>
      <w:r>
        <w:t>سوره النور آیه 54</w:t>
      </w:r>
      <w:bookmarkEnd w:id="33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أَطِیعُوا اللَّهَ وَأَطِیعُوا الرَّسُولَ فَإِنْ تَوَلَّوا فَإِنَّمَا عَلَیْهِ مَا حُمِّلَ ؟؟؟؟؟ مَا حُمِّلْتُمْ وَإِنْ تُطِیعُوهُ تَهْتَدُوا وَمَا عَلَی الرَّسُولِ إِلَّا الْبَلَاغُ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3-وَفیکُمْ =غلط</w:t>
      </w:r>
    </w:p>
    <w:p>
      <w:pPr>
        <w:pStyle w:val="BookText"/>
      </w:pPr>
      <w:r>
        <w:rPr>
          <w:rFonts w:ascii="Amiri" w:hAnsi="Amiri" w:eastAsia="Amiri" w:cs="Amiri"/>
          <w:lang w:bidi="ar-SA"/>
          <w:color w:val="111111"/>
          <w:sz w:val="28"/>
          <w:szCs w:val="28"/>
          <w:rtl/>
        </w:rPr>
        <w:t xml:space="preserve">1-وَعَلَیْکُمْ =صحیح</w:t>
      </w:r>
    </w:p>
    <w:p>
      <w:pPr>
        <w:pStyle w:val="BookText"/>
      </w:pPr>
      <w:r>
        <w:rPr>
          <w:rFonts w:ascii="Amiri" w:hAnsi="Amiri" w:eastAsia="Amiri" w:cs="Amiri"/>
          <w:lang w:bidi="ar-SA"/>
          <w:color w:val="111111"/>
          <w:sz w:val="28"/>
          <w:szCs w:val="28"/>
          <w:rtl/>
        </w:rPr>
        <w:t xml:space="preserve">2-وَلَکُمْ =غلط</w:t>
      </w:r>
    </w:p>
    <w:p>
      <w:pPr>
        <w:pStyle w:val="Heading2"/>
      </w:pPr>
      <w:bookmarkStart w:id="3340" w:name="_Toc2842"/>
      <w:r>
        <w:t>سوره النور آیه 55</w:t>
      </w:r>
      <w:bookmarkEnd w:id="33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 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IRNazanin" w:hAnsi="IRNazanin" w:eastAsia="IRNazanin" w:cs="IRNazanin"/>
          <w:lang w:bidi="fa-IR"/>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3-فَالْکافِرُونَ =غلط</w:t>
      </w:r>
    </w:p>
    <w:p>
      <w:pPr>
        <w:pStyle w:val="Heading2"/>
      </w:pPr>
      <w:bookmarkStart w:id="3341" w:name="_Toc2843"/>
      <w:r>
        <w:t>سوره النور آیه 56</w:t>
      </w:r>
      <w:bookmarkEnd w:id="33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وَأَقِیمُوا الصَّلَاةَ وَآتُوا الزَّکَاةَ ؟؟؟؟؟ الرَّسُولَ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2-وَاتَّبعُوا =غلط</w:t>
      </w:r>
    </w:p>
    <w:p>
      <w:pPr>
        <w:pStyle w:val="BookText"/>
      </w:pPr>
      <w:r>
        <w:rPr>
          <w:rFonts w:ascii="Amiri" w:hAnsi="Amiri" w:eastAsia="Amiri" w:cs="Amiri"/>
          <w:lang w:bidi="ar-SA"/>
          <w:color w:val="111111"/>
          <w:sz w:val="28"/>
          <w:szCs w:val="28"/>
          <w:rtl/>
        </w:rPr>
        <w:t xml:space="preserve">1-وَأَطِیعُوا =صحیح</w:t>
      </w:r>
    </w:p>
    <w:p>
      <w:pPr>
        <w:pStyle w:val="BookText"/>
      </w:pPr>
      <w:r>
        <w:rPr>
          <w:rFonts w:ascii="Amiri" w:hAnsi="Amiri" w:eastAsia="Amiri" w:cs="Amiri"/>
          <w:lang w:bidi="ar-SA"/>
          <w:color w:val="111111"/>
          <w:sz w:val="28"/>
          <w:szCs w:val="28"/>
          <w:rtl/>
        </w:rPr>
        <w:t xml:space="preserve">3-وَاسْمَعُوا =غلط</w:t>
      </w:r>
    </w:p>
    <w:p>
      <w:pPr>
        <w:pStyle w:val="Heading2"/>
      </w:pPr>
      <w:bookmarkStart w:id="3342" w:name="_Toc2844"/>
      <w:r>
        <w:t>سوره النور آیه 57</w:t>
      </w:r>
      <w:bookmarkEnd w:id="33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الَّذِینَ کَفَرُوا مُعْجِزِینَ فِی الْأَرْضِ وَمَأْوَاهُمْ النَّارُ وَلَبِئْسَ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1-تَحْسَبَنَّ =صحیح</w:t>
      </w:r>
    </w:p>
    <w:p>
      <w:pPr>
        <w:pStyle w:val="BookText"/>
      </w:pPr>
      <w:r>
        <w:rPr>
          <w:rFonts w:ascii="Amiri" w:hAnsi="Amiri" w:eastAsia="Amiri" w:cs="Amiri"/>
          <w:lang w:bidi="ar-SA"/>
          <w:color w:val="111111"/>
          <w:sz w:val="28"/>
          <w:szCs w:val="28"/>
          <w:rtl/>
        </w:rPr>
        <w:t xml:space="preserve">3-تَعُدَّنَّ =غلط</w:t>
      </w:r>
    </w:p>
    <w:p>
      <w:pPr>
        <w:pStyle w:val="BookText"/>
      </w:pPr>
      <w:r>
        <w:rPr>
          <w:rFonts w:ascii="Amiri" w:hAnsi="Amiri" w:eastAsia="Amiri" w:cs="Amiri"/>
          <w:lang w:bidi="ar-SA"/>
          <w:color w:val="111111"/>
          <w:sz w:val="28"/>
          <w:szCs w:val="28"/>
          <w:rtl/>
        </w:rPr>
        <w:t xml:space="preserve">2-تَظُنَنَّ =غلط</w:t>
      </w:r>
    </w:p>
    <w:p>
      <w:pPr>
        <w:pStyle w:val="Heading2"/>
      </w:pPr>
      <w:bookmarkStart w:id="3343" w:name="_Toc2845"/>
      <w:r>
        <w:t>سوره النور آیه 58</w:t>
      </w:r>
      <w:bookmarkEnd w:id="33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لِیَسْتَأْذِنْکُمْ الَّذِینَ مَلَکَتْ أَیْمَانُکُمْ وَالَّذِینَ لَمْ یَبْلُغُوا الْحُلُمَ مِنْکُمْ ثَلَاثَ مَرَّاتٍ مِنْ قَبْلِ صَلَاةِ الْفَجْرِ وَحِینَ تَضَعُونَ ثِیَابَکُمْ مِنْ ؟؟؟؟؟ وَمِنْ بَعْدِ صَلَاةِ الْعِشَاءِ ثَلَاثُ عَوْرَاتٍ لَکُمْ لَیْسَ عَلَیْکُمْ وَلَا عَلَیْهِمْ جُنَاحٌ بَعْدَهُنَّ طَوَّافُونَ عَلَیْکُمْ بَعْضُکُمْ عَلَی بَعْضٍ کَذَلِکَ یُبَیِّنُ اللَّهُ لَکُمْ الْآیَاتِ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1-الظَّهِیرَةِ =صحیح</w:t>
      </w:r>
    </w:p>
    <w:p>
      <w:pPr>
        <w:pStyle w:val="BookText"/>
      </w:pPr>
      <w:r>
        <w:rPr>
          <w:rFonts w:ascii="Amiri" w:hAnsi="Amiri" w:eastAsia="Amiri" w:cs="Amiri"/>
          <w:lang w:bidi="ar-SA"/>
          <w:color w:val="111111"/>
          <w:sz w:val="28"/>
          <w:szCs w:val="28"/>
          <w:rtl/>
        </w:rPr>
        <w:t xml:space="preserve">3-الغُدُّوِّ =غلط</w:t>
      </w:r>
    </w:p>
    <w:p>
      <w:pPr>
        <w:pStyle w:val="BookText"/>
      </w:pPr>
      <w:r>
        <w:rPr>
          <w:rFonts w:ascii="Amiri" w:hAnsi="Amiri" w:eastAsia="Amiri" w:cs="Amiri"/>
          <w:lang w:bidi="ar-SA"/>
          <w:color w:val="111111"/>
          <w:sz w:val="28"/>
          <w:szCs w:val="28"/>
          <w:rtl/>
        </w:rPr>
        <w:t xml:space="preserve">2-الغَداة =غلط</w:t>
      </w:r>
    </w:p>
    <w:p>
      <w:pPr>
        <w:pStyle w:val="Heading2"/>
      </w:pPr>
      <w:bookmarkStart w:id="3344" w:name="_Toc2846"/>
      <w:r>
        <w:t>سوره النور آیه 59</w:t>
      </w:r>
      <w:bookmarkEnd w:id="33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بَلَغَ ؟؟؟؟؟ مِنْکُمْ الْحُلُمَ فَلْیَسْتَأْذِنُوا کَمَا اسْتَأْذَنَ الَّذِینَ مِنْ قَبْلِهِمْ کَذَلِکَ یُبَیِّنُ اللَّهُ لَکُمْ آیَاتِهِ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2-الأبْناءُ =غلط</w:t>
      </w:r>
    </w:p>
    <w:p>
      <w:pPr>
        <w:pStyle w:val="BookText"/>
      </w:pPr>
      <w:r>
        <w:rPr>
          <w:rFonts w:ascii="Amiri" w:hAnsi="Amiri" w:eastAsia="Amiri" w:cs="Amiri"/>
          <w:lang w:bidi="ar-SA"/>
          <w:color w:val="111111"/>
          <w:sz w:val="28"/>
          <w:szCs w:val="28"/>
          <w:rtl/>
        </w:rPr>
        <w:t xml:space="preserve">1-الْأَطْفَالُ =صحیح</w:t>
      </w:r>
    </w:p>
    <w:p>
      <w:pPr>
        <w:pStyle w:val="BookText"/>
      </w:pPr>
      <w:r>
        <w:rPr>
          <w:rFonts w:ascii="IRNazanin" w:hAnsi="IRNazanin" w:eastAsia="IRNazanin" w:cs="IRNazanin"/>
          <w:lang w:bidi="fa-IR"/>
          <w:color w:val="111111"/>
          <w:sz w:val="28"/>
          <w:szCs w:val="28"/>
          <w:rtl/>
        </w:rPr>
        <w:t xml:space="preserve">3-الأولادُ =غلط</w:t>
      </w:r>
    </w:p>
    <w:p>
      <w:pPr>
        <w:pStyle w:val="Heading2"/>
      </w:pPr>
      <w:bookmarkStart w:id="3345" w:name="_Toc2847"/>
      <w:r>
        <w:t>سوره النور آیه 60</w:t>
      </w:r>
      <w:bookmarkEnd w:id="3345"/>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156_1532"/>
    <w:bookmarkEnd w:id="270"/>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وَالْقَوَاعِدُ مِنْ النِّسَاءِ اللَّاتِی لَا یَرْجُونَ نِکَاحًا فَلَیْسَ عَلَیْهِنَّ جُنَاحٌ أَنْ یَضَعْنَ ؟؟؟؟؟ غَیْرَ مُتَبَرِّجَاتٍ بِزِینَةٍ وَأَنْ یَسْتَعْفِفْنَ خَیْرٌ لَهُنَّ وَاللَّهُ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3-قَمیصَهُنَّ =غلط</w:t>
      </w:r>
    </w:p>
    <w:p>
      <w:pPr>
        <w:pStyle w:val="BookText"/>
      </w:pPr>
      <w:r>
        <w:rPr>
          <w:rFonts w:ascii="Amiri" w:hAnsi="Amiri" w:eastAsia="Amiri" w:cs="Amiri"/>
          <w:lang w:bidi="ar-SA"/>
          <w:color w:val="111111"/>
          <w:sz w:val="28"/>
          <w:szCs w:val="28"/>
          <w:rtl/>
        </w:rPr>
        <w:t xml:space="preserve">1-ثِیَابَهُنَّ =صحیح</w:t>
      </w:r>
    </w:p>
    <w:p>
      <w:pPr>
        <w:pStyle w:val="BookText"/>
      </w:pPr>
      <w:r>
        <w:rPr>
          <w:rFonts w:ascii="Amiri" w:hAnsi="Amiri" w:eastAsia="Amiri" w:cs="Amiri"/>
          <w:lang w:bidi="ar-SA"/>
          <w:color w:val="111111"/>
          <w:sz w:val="28"/>
          <w:szCs w:val="28"/>
          <w:rtl/>
        </w:rPr>
        <w:t xml:space="preserve">2-لباسَهُنَّ =غلط</w:t>
      </w:r>
    </w:p>
    <w:p>
      <w:pPr>
        <w:pStyle w:val="Heading2"/>
      </w:pPr>
      <w:bookmarkStart w:id="3346" w:name="_Toc2848"/>
      <w:r>
        <w:t>سوره النور آیه 61</w:t>
      </w:r>
      <w:bookmarkEnd w:id="33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3-أحفادِکُمْ =غلط</w:t>
      </w:r>
    </w:p>
    <w:p>
      <w:pPr>
        <w:pStyle w:val="BookText"/>
      </w:pPr>
      <w:r>
        <w:rPr>
          <w:rFonts w:ascii="Amiri" w:hAnsi="Amiri" w:eastAsia="Amiri" w:cs="Amiri"/>
          <w:lang w:bidi="ar-SA"/>
          <w:color w:val="111111"/>
          <w:sz w:val="28"/>
          <w:szCs w:val="28"/>
          <w:rtl/>
        </w:rPr>
        <w:t xml:space="preserve">2-أجدادِکُمْ =غلط</w:t>
      </w:r>
    </w:p>
    <w:p>
      <w:pPr>
        <w:pStyle w:val="BookText"/>
      </w:pPr>
      <w:r>
        <w:rPr>
          <w:rFonts w:ascii="Amiri" w:hAnsi="Amiri" w:eastAsia="Amiri" w:cs="Amiri"/>
          <w:lang w:bidi="ar-SA"/>
          <w:color w:val="111111"/>
          <w:sz w:val="28"/>
          <w:szCs w:val="28"/>
          <w:rtl/>
        </w:rPr>
        <w:t xml:space="preserve">1-عَمَّاتِکُمْ =صحیح</w:t>
      </w:r>
    </w:p>
    <w:p>
      <w:pPr>
        <w:pStyle w:val="Heading2"/>
      </w:pPr>
      <w:bookmarkStart w:id="3347" w:name="_Toc2849"/>
      <w:r>
        <w:t>سوره النور آیه 62</w:t>
      </w:r>
      <w:bookmarkEnd w:id="33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الْمُؤْمِنُونَ الَّذِینَ آمَنُوا بِاللَّهِ ؟؟؟؟؟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3348" w:name="_Toc2850"/>
      <w:r>
        <w:t>سوره النور آیه 63</w:t>
      </w:r>
      <w:bookmarkEnd w:id="33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 الَّذِینَ یُخَالِفُونَ عَنْ أَمْرِهِ أَنْ تُصِیبَهُمْ فِتْنَةٌ أَوْ یُصِیبَهُمْ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1-فَلْیَحْذَرْ =صحیح</w:t>
      </w:r>
    </w:p>
    <w:p>
      <w:pPr>
        <w:pStyle w:val="BookText"/>
      </w:pPr>
      <w:r>
        <w:rPr>
          <w:rFonts w:ascii="Amiri" w:hAnsi="Amiri" w:eastAsia="Amiri" w:cs="Amiri"/>
          <w:lang w:bidi="ar-SA"/>
          <w:color w:val="111111"/>
          <w:sz w:val="28"/>
          <w:szCs w:val="28"/>
          <w:rtl/>
        </w:rPr>
        <w:t xml:space="preserve">3-فَلْیُحجَبَ =غلط</w:t>
      </w:r>
    </w:p>
    <w:p>
      <w:pPr>
        <w:pStyle w:val="BookText"/>
      </w:pPr>
      <w:r>
        <w:rPr>
          <w:rFonts w:ascii="Amiri" w:hAnsi="Amiri" w:eastAsia="Amiri" w:cs="Amiri"/>
          <w:lang w:bidi="ar-SA"/>
          <w:color w:val="111111"/>
          <w:sz w:val="28"/>
          <w:szCs w:val="28"/>
          <w:rtl/>
        </w:rPr>
        <w:t xml:space="preserve">2-فَلْیَتَجَنَّبَ =غلط</w:t>
      </w:r>
    </w:p>
    <w:p>
      <w:pPr>
        <w:pStyle w:val="Heading2"/>
      </w:pPr>
      <w:bookmarkStart w:id="3349" w:name="_Toc2851"/>
      <w:r>
        <w:t>سوره النور آیه 64</w:t>
      </w:r>
      <w:bookmarkEnd w:id="33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 لِلَّهِ مَا فِی السَّمَاوَاتِ ؟؟؟؟؟ قَدْ یَعْلَمُ مَا أَنْتُمْ عَلَیْهِ وَیَوْمَ یُرْجَعُونَ إِلَیْهِ فَیُنَبِّئُهُمْ بِمَا عَمِلُوا وَاللَّهُ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3350" w:name="_Toc2852"/>
      <w:r>
        <w:t>سوره الفرقان آیه 1</w:t>
      </w:r>
      <w:bookmarkEnd w:id="33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تَبَارَکَ الَّذِی نَزَّلَ ؟؟؟؟؟ عَلَی عَبْدِهِ لِیَکُونَ لِلْعَالَمِینَ 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1-الْفُرْقَانَ =صحیح</w:t>
      </w:r>
    </w:p>
    <w:p>
      <w:pPr>
        <w:pStyle w:val="BookText"/>
      </w:pPr>
      <w:r>
        <w:rPr>
          <w:rFonts w:ascii="Amiri" w:hAnsi="Amiri" w:eastAsia="Amiri" w:cs="Amiri"/>
          <w:lang w:bidi="ar-SA"/>
          <w:color w:val="111111"/>
          <w:sz w:val="28"/>
          <w:szCs w:val="28"/>
          <w:rtl/>
        </w:rPr>
        <w:t xml:space="preserve">3-القُرآنَ =غلط</w:t>
      </w:r>
    </w:p>
    <w:p>
      <w:pPr>
        <w:pStyle w:val="Heading2"/>
      </w:pPr>
      <w:bookmarkStart w:id="3351" w:name="_Toc2853"/>
      <w:r>
        <w:t>سوره الفرقان آیه 2</w:t>
      </w:r>
      <w:bookmarkEnd w:id="33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لَهُ مُلْکُ السَّمَاوَاتِ ؟؟؟؟؟ وَلَمْ یَتَّخِذْ وَلَدًا وَلَمْ یَکُنْ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156_1535"/>
    <w:bookmarkEnd w:id="271"/>
    <w:p>
      <w:pPr>
        <w:pStyle w:val="BookText"/>
      </w:pPr>
      <w:r>
        <w:rPr>
          <w:rFonts w:ascii="Amiri" w:hAnsi="Amiri" w:eastAsia="Amiri" w:cs="Amiri"/>
          <w:lang w:bidi="ar-SA"/>
          <w:color w:val="111111"/>
          <w:sz w:val="28"/>
          <w:szCs w:val="28"/>
          <w:rtl/>
        </w:rPr>
        <w:t xml:space="preserve">لَهُ شَرِیکٌ فِی الْمُلْکِ وَخَلَقَ کُلَّ شَیْءٍ فَقَدَّرَهُ تَقْدِیرًا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Heading2"/>
      </w:pPr>
      <w:bookmarkStart w:id="3352" w:name="_Toc2854"/>
      <w:r>
        <w:t>سوره الفرقان آیه 3</w:t>
      </w:r>
      <w:bookmarkEnd w:id="33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وَاتَّخَذُوا مِنْ دُونِهِ آلِهَةً لَا ؟؟؟؟؟ شَیْئًا وَهُمْ یُخْلَقُونَ وَلَا یَمْلِکُونَ لِأَنفُسِهِمْ ضَرًّا وَلَا نَفْعًا وَلَا یَمْلِکُونَ مَوْتًا وَلَا حَیَاةً وَلَا نُشُورًا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3-یَفْعَلُونَ =غلط</w:t>
      </w:r>
    </w:p>
    <w:p>
      <w:pPr>
        <w:pStyle w:val="BookText"/>
      </w:pPr>
      <w:r>
        <w:rPr>
          <w:rFonts w:ascii="Amiri" w:hAnsi="Amiri" w:eastAsia="Amiri" w:cs="Amiri"/>
          <w:lang w:bidi="ar-SA"/>
          <w:color w:val="111111"/>
          <w:sz w:val="28"/>
          <w:szCs w:val="28"/>
          <w:rtl/>
        </w:rPr>
        <w:t xml:space="preserve">1-یَخْلُقُونَ =صحیح</w:t>
      </w:r>
    </w:p>
    <w:p>
      <w:pPr>
        <w:pStyle w:val="BookText"/>
      </w:pPr>
      <w:r>
        <w:rPr>
          <w:rFonts w:ascii="Amiri" w:hAnsi="Amiri" w:eastAsia="Amiri" w:cs="Amiri"/>
          <w:lang w:bidi="ar-SA"/>
          <w:color w:val="111111"/>
          <w:sz w:val="28"/>
          <w:szCs w:val="28"/>
          <w:rtl/>
        </w:rPr>
        <w:t xml:space="preserve">2-یَجْعَلُونَ =غلط</w:t>
      </w:r>
    </w:p>
    <w:p>
      <w:pPr>
        <w:pStyle w:val="Heading2"/>
      </w:pPr>
      <w:bookmarkStart w:id="3353" w:name="_Toc2855"/>
      <w:r>
        <w:t>سوره الفرقان آیه 4</w:t>
      </w:r>
      <w:bookmarkEnd w:id="33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إِنْ هَذَا إِلَّا إِفْکٌ افْتَرَاهُ ؟؟؟؟؟ عَلَیْهِ قَوْمٌ آخَرُونَ فَقَدْ جَاءُوا ظُلْمًا وَزُورًا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2-وَساعَدَهُ =غلط</w:t>
      </w:r>
    </w:p>
    <w:p>
      <w:pPr>
        <w:pStyle w:val="BookText"/>
      </w:pPr>
      <w:r>
        <w:rPr>
          <w:rFonts w:ascii="Amiri" w:hAnsi="Amiri" w:eastAsia="Amiri" w:cs="Amiri"/>
          <w:lang w:bidi="ar-SA"/>
          <w:color w:val="111111"/>
          <w:sz w:val="28"/>
          <w:szCs w:val="28"/>
          <w:rtl/>
        </w:rPr>
        <w:t xml:space="preserve">1-وَأَعَانَهُ =صحیح</w:t>
      </w:r>
    </w:p>
    <w:p>
      <w:pPr>
        <w:pStyle w:val="BookText"/>
      </w:pPr>
      <w:r>
        <w:rPr>
          <w:rFonts w:ascii="Amiri" w:hAnsi="Amiri" w:eastAsia="Amiri" w:cs="Amiri"/>
          <w:lang w:bidi="ar-SA"/>
          <w:color w:val="111111"/>
          <w:sz w:val="28"/>
          <w:szCs w:val="28"/>
          <w:rtl/>
        </w:rPr>
        <w:t xml:space="preserve">3-أَراحَهُ =غلط</w:t>
      </w:r>
    </w:p>
    <w:p>
      <w:pPr>
        <w:pStyle w:val="Heading2"/>
      </w:pPr>
      <w:bookmarkStart w:id="3354" w:name="_Toc2856"/>
      <w:r>
        <w:t>سوره الفرقان آیه 5</w:t>
      </w:r>
      <w:bookmarkEnd w:id="33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أَسَاطِیرُ الْأَوَّلِینَ ؟؟؟؟؟ فَهِیَ تُمْلَی عَلَیْهِ بُکْرَةً وَأَصِیلًا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3-افْتَراهَا =غلط</w:t>
      </w:r>
    </w:p>
    <w:p>
      <w:pPr>
        <w:pStyle w:val="BookText"/>
      </w:pPr>
      <w:r>
        <w:rPr>
          <w:rFonts w:ascii="Amiri" w:hAnsi="Amiri" w:eastAsia="Amiri" w:cs="Amiri"/>
          <w:lang w:bidi="ar-SA"/>
          <w:color w:val="111111"/>
          <w:sz w:val="28"/>
          <w:szCs w:val="28"/>
          <w:rtl/>
        </w:rPr>
        <w:t xml:space="preserve">1-اکْتَتَبَهَا =صحیح</w:t>
      </w:r>
    </w:p>
    <w:p>
      <w:pPr>
        <w:pStyle w:val="BookText"/>
      </w:pPr>
      <w:r>
        <w:rPr>
          <w:rFonts w:ascii="Amiri" w:hAnsi="Amiri" w:eastAsia="Amiri" w:cs="Amiri"/>
          <w:lang w:bidi="ar-SA"/>
          <w:color w:val="111111"/>
          <w:sz w:val="28"/>
          <w:szCs w:val="28"/>
          <w:rtl/>
        </w:rPr>
        <w:t xml:space="preserve">2-کَتَبَها =غلط</w:t>
      </w:r>
    </w:p>
    <w:p>
      <w:pPr>
        <w:pStyle w:val="Heading2"/>
      </w:pPr>
      <w:bookmarkStart w:id="3355" w:name="_Toc2857"/>
      <w:r>
        <w:t>سوره الفرقان آیه 6</w:t>
      </w:r>
      <w:bookmarkEnd w:id="33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أَنزَلَهُ الَّذِی یَعْلَمُ السِّرَّ فِی السَّمَاوَاتِ ؟؟؟؟؟ إِنَّهُ کَانَ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3356" w:name="_Toc2858"/>
      <w:r>
        <w:t>سوره الفرقان آیه 7</w:t>
      </w:r>
      <w:bookmarkEnd w:id="33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مَالِ هَذَا الرَّسُولِ یَأْکُلُ الطَّعَامَ وَیَمْشِی فِی ؟؟؟؟؟ لَوْلَا أُنزِلَ إِلَیْهِ مَلَکٌ فَیَکُونَ مَعَهُ 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1-الْأَسْوَاقِ =صحیح</w:t>
      </w:r>
    </w:p>
    <w:p>
      <w:pPr>
        <w:pStyle w:val="BookText"/>
      </w:pPr>
      <w:r>
        <w:rPr>
          <w:rFonts w:ascii="Amiri" w:hAnsi="Amiri" w:eastAsia="Amiri" w:cs="Amiri"/>
          <w:lang w:bidi="ar-SA"/>
          <w:color w:val="111111"/>
          <w:sz w:val="28"/>
          <w:szCs w:val="28"/>
          <w:rtl/>
        </w:rPr>
        <w:t xml:space="preserve">3-الأَزِقَّة =غلط</w:t>
      </w:r>
    </w:p>
    <w:p>
      <w:pPr>
        <w:pStyle w:val="BookText"/>
      </w:pPr>
      <w:r>
        <w:rPr>
          <w:rFonts w:ascii="Amiri" w:hAnsi="Amiri" w:eastAsia="Amiri" w:cs="Amiri"/>
          <w:lang w:bidi="ar-SA"/>
          <w:color w:val="111111"/>
          <w:sz w:val="28"/>
          <w:szCs w:val="28"/>
          <w:rtl/>
        </w:rPr>
        <w:t xml:space="preserve">2-السُّوقِ =غلط</w:t>
      </w:r>
    </w:p>
    <w:p>
      <w:pPr>
        <w:pStyle w:val="Heading2"/>
      </w:pPr>
      <w:bookmarkStart w:id="3357" w:name="_Toc2859"/>
      <w:r>
        <w:t>سوره الفرقان آیه 8</w:t>
      </w:r>
      <w:bookmarkEnd w:id="33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یُلْقَی إِلَیْهِ کَنزٌ أَوْ تَکُونُ لَهُ جَنَّةٌ یَأْکُلُ مِنْهَا وَقَالَ الظَّالِمُونَ إِنْ ؟؟؟؟؟ إِلَّا رَجُلًا مَسْحُورًا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1-تَتَّبِعُونَ =صحیح</w:t>
      </w:r>
    </w:p>
    <w:p>
      <w:pPr>
        <w:pStyle w:val="BookText"/>
      </w:pPr>
      <w:r>
        <w:rPr>
          <w:rFonts w:ascii="Amiri" w:hAnsi="Amiri" w:eastAsia="Amiri" w:cs="Amiri"/>
          <w:lang w:bidi="ar-SA"/>
          <w:color w:val="111111"/>
          <w:sz w:val="28"/>
          <w:szCs w:val="28"/>
          <w:rtl/>
        </w:rPr>
        <w:t xml:space="preserve">3-تَنْصِرُونَ =غلط</w:t>
      </w:r>
    </w:p>
    <w:p>
      <w:pPr>
        <w:pStyle w:val="BookText"/>
      </w:pPr>
      <w:r>
        <w:rPr>
          <w:rFonts w:ascii="Amiri" w:hAnsi="Amiri" w:eastAsia="Amiri" w:cs="Amiri"/>
          <w:lang w:bidi="ar-SA"/>
          <w:color w:val="111111"/>
          <w:sz w:val="28"/>
          <w:szCs w:val="28"/>
          <w:rtl/>
        </w:rPr>
        <w:t xml:space="preserve">2-تُطِیعُون =غلط</w:t>
      </w:r>
    </w:p>
    <w:p>
      <w:pPr>
        <w:pStyle w:val="Heading2"/>
      </w:pPr>
      <w:bookmarkStart w:id="3358" w:name="_Toc2860"/>
      <w:r>
        <w:t>سوره الفرقان آیه 9</w:t>
      </w:r>
      <w:bookmarkEnd w:id="33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انظُرْ کَیْفَ ضَرَبُوا لَکَ ؟؟؟؟؟ فَضَلُّوا فَلَا یَسْتَطِیعُونَ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2-الأقْوال =غلط</w:t>
      </w:r>
    </w:p>
    <w:p>
      <w:pPr>
        <w:pStyle w:val="BookText"/>
      </w:pPr>
      <w:r>
        <w:rPr>
          <w:rFonts w:ascii="IRNazanin" w:hAnsi="IRNazanin" w:eastAsia="IRNazanin" w:cs="IRNazanin"/>
          <w:lang w:bidi="fa-IR"/>
          <w:color w:val="111111"/>
          <w:sz w:val="28"/>
          <w:szCs w:val="28"/>
          <w:rtl/>
        </w:rPr>
        <w:t xml:space="preserve">3-الأحادیث =غلط</w:t>
      </w:r>
    </w:p>
    <w:p>
      <w:pPr>
        <w:pStyle w:val="BookText"/>
      </w:pPr>
      <w:r>
        <w:rPr>
          <w:rFonts w:ascii="Amiri" w:hAnsi="Amiri" w:eastAsia="Amiri" w:cs="Amiri"/>
          <w:lang w:bidi="ar-SA"/>
          <w:color w:val="111111"/>
          <w:sz w:val="28"/>
          <w:szCs w:val="28"/>
          <w:rtl/>
        </w:rPr>
        <w:t xml:space="preserve">1-الْأَمْثَالَ =صحیح</w:t>
      </w:r>
    </w:p>
    <w:p>
      <w:pPr>
        <w:pStyle w:val="Heading2"/>
      </w:pPr>
      <w:bookmarkStart w:id="3359" w:name="_Toc2861"/>
      <w:r>
        <w:t>سوره الفرقان آیه 10</w:t>
      </w:r>
      <w:bookmarkEnd w:id="33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 وَیَجْعَلْ لَکَ قُصُورًا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Heading2"/>
      </w:pPr>
      <w:bookmarkStart w:id="3360" w:name="_Toc2862"/>
      <w:r>
        <w:t>سوره الفرقان آیه 11</w:t>
      </w:r>
      <w:bookmarkEnd w:id="33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کَذَّبُوا ؟؟؟؟؟ وَأَعْتَدْنَا لِمَنْ کَذَّبَ بِالسَّاعَةِ 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2-بالقِیامَةِ =غلط</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1-بِالسَّاعَةِ =صحیح</w:t>
      </w:r>
    </w:p>
    <w:p>
      <w:pPr>
        <w:pStyle w:val="Heading2"/>
      </w:pPr>
      <w:bookmarkStart w:id="3361" w:name="_Toc2863"/>
      <w:r>
        <w:t>سوره الفرقان آیه 12</w:t>
      </w:r>
      <w:bookmarkEnd w:id="33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رَأَتْهُم مِنْ مَکَانٍ بَعِیدٍ سَمِعُوا لَهَا ؟؟؟؟؟ وَزَفِیرًا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2-حَسیساً =غلط</w:t>
      </w:r>
    </w:p>
    <w:p>
      <w:pPr>
        <w:pStyle w:val="BookText"/>
      </w:pPr>
      <w:r>
        <w:rPr>
          <w:rFonts w:ascii="Amiri" w:hAnsi="Amiri" w:eastAsia="Amiri" w:cs="Amiri"/>
          <w:lang w:bidi="ar-SA"/>
          <w:color w:val="111111"/>
          <w:sz w:val="28"/>
          <w:szCs w:val="28"/>
          <w:rtl/>
        </w:rPr>
        <w:t xml:space="preserve">3-أَنیناً =غلط</w:t>
      </w:r>
    </w:p>
    <w:p>
      <w:pPr>
        <w:pStyle w:val="BookText"/>
      </w:pPr>
      <w:r>
        <w:rPr>
          <w:rFonts w:ascii="Amiri" w:hAnsi="Amiri" w:eastAsia="Amiri" w:cs="Amiri"/>
          <w:lang w:bidi="ar-SA"/>
          <w:color w:val="111111"/>
          <w:sz w:val="28"/>
          <w:szCs w:val="28"/>
          <w:rtl/>
        </w:rPr>
        <w:t xml:space="preserve">1-تَغَیُّظًا =صحیح</w:t>
      </w:r>
    </w:p>
    <w:p>
      <w:pPr>
        <w:pStyle w:val="Heading2"/>
      </w:pPr>
      <w:bookmarkStart w:id="3362" w:name="_Toc2864"/>
      <w:r>
        <w:t>سوره الفرقان آیه 13</w:t>
      </w:r>
      <w:bookmarkEnd w:id="33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أُلْقُوا مِنْهَا مَکَانًا ضَیِّقًا ؟؟؟؟؟ دَعَوْا هُنَالِکَ ثُبُورًا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1-مُقَرَّنِینَ =صحیح</w:t>
      </w:r>
    </w:p>
    <w:p>
      <w:pPr>
        <w:pStyle w:val="BookText"/>
      </w:pPr>
      <w:r>
        <w:rPr>
          <w:rFonts w:ascii="Amiri" w:hAnsi="Amiri" w:eastAsia="Amiri" w:cs="Amiri"/>
          <w:lang w:bidi="ar-SA"/>
          <w:color w:val="111111"/>
          <w:sz w:val="28"/>
          <w:szCs w:val="28"/>
          <w:rtl/>
        </w:rPr>
        <w:t xml:space="preserve">2-مَغْلُولین =غلط</w:t>
      </w:r>
    </w:p>
    <w:p>
      <w:pPr>
        <w:pStyle w:val="BookText"/>
      </w:pPr>
      <w:r>
        <w:rPr>
          <w:rFonts w:ascii="Amiri" w:hAnsi="Amiri" w:eastAsia="Amiri" w:cs="Amiri"/>
          <w:lang w:bidi="ar-SA"/>
          <w:color w:val="111111"/>
          <w:sz w:val="28"/>
          <w:szCs w:val="28"/>
          <w:rtl/>
        </w:rPr>
        <w:t xml:space="preserve">3-مُکَبَّلینَ =غلط</w:t>
      </w:r>
    </w:p>
    <w:p>
      <w:pPr>
        <w:pStyle w:val="Heading2"/>
      </w:pPr>
      <w:bookmarkStart w:id="3363" w:name="_Toc2865"/>
      <w:r>
        <w:t>سوره الفرقان آیه 14</w:t>
      </w:r>
      <w:bookmarkEnd w:id="33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تَدْعُوا ؟؟؟؟؟ ثُبُورًا وَاحِدًا وَادْعُوا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156_1540"/>
    <w:bookmarkEnd w:id="272"/>
    <w:p>
      <w:pPr>
        <w:pStyle w:val="BookText"/>
      </w:pPr>
      <w:r>
        <w:rPr>
          <w:rFonts w:ascii="Amiri" w:hAnsi="Amiri" w:eastAsia="Amiri" w:cs="Amiri"/>
          <w:lang w:bidi="ar-SA"/>
          <w:color w:val="111111"/>
          <w:sz w:val="28"/>
          <w:szCs w:val="28"/>
          <w:rtl/>
        </w:rPr>
        <w:t xml:space="preserve">ثُبُورًا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3-غَداً =غلط</w:t>
      </w:r>
    </w:p>
    <w:p>
      <w:pPr>
        <w:pStyle w:val="BookText"/>
      </w:pPr>
      <w:r>
        <w:rPr>
          <w:rFonts w:ascii="Amiri" w:hAnsi="Amiri" w:eastAsia="Amiri" w:cs="Amiri"/>
          <w:lang w:bidi="ar-SA"/>
          <w:color w:val="111111"/>
          <w:sz w:val="28"/>
          <w:szCs w:val="28"/>
          <w:rtl/>
        </w:rPr>
        <w:t xml:space="preserve">1-الْیَوْمَ =صحیح</w:t>
      </w:r>
    </w:p>
    <w:p>
      <w:pPr>
        <w:pStyle w:val="BookText"/>
      </w:pPr>
      <w:r>
        <w:rPr>
          <w:rFonts w:ascii="Amiri" w:hAnsi="Amiri" w:eastAsia="Amiri" w:cs="Amiri"/>
          <w:lang w:bidi="ar-SA"/>
          <w:color w:val="111111"/>
          <w:sz w:val="28"/>
          <w:szCs w:val="28"/>
          <w:rtl/>
        </w:rPr>
        <w:t xml:space="preserve">2-الآنَ =غلط</w:t>
      </w:r>
    </w:p>
    <w:p>
      <w:pPr>
        <w:pStyle w:val="Heading2"/>
      </w:pPr>
      <w:bookmarkStart w:id="3364" w:name="_Toc2866"/>
      <w:r>
        <w:t>سوره الفرقان آیه 15</w:t>
      </w:r>
      <w:bookmarkEnd w:id="33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أَذَلِکَ خَیْرٌ أَمْ جَنَّةُ ؟؟؟؟؟ الَّتِی وُعِدَ الْمُتَّقُونَ کَانَتْ لَهُمْ جَزَاءً وَمَصِیرًا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1-الْخُلْدِ =صحیح</w:t>
      </w:r>
    </w:p>
    <w:p>
      <w:pPr>
        <w:pStyle w:val="BookText"/>
      </w:pPr>
      <w:r>
        <w:rPr>
          <w:rFonts w:ascii="Amiri" w:hAnsi="Amiri" w:eastAsia="Amiri" w:cs="Amiri"/>
          <w:lang w:bidi="ar-SA"/>
          <w:color w:val="111111"/>
          <w:sz w:val="28"/>
          <w:szCs w:val="28"/>
          <w:rtl/>
        </w:rPr>
        <w:t xml:space="preserve">3-الْخُلُودِ =غلط</w:t>
      </w:r>
    </w:p>
    <w:p>
      <w:pPr>
        <w:pStyle w:val="BookText"/>
      </w:pPr>
      <w:r>
        <w:rPr>
          <w:rFonts w:ascii="IRNazanin" w:hAnsi="IRNazanin" w:eastAsia="IRNazanin" w:cs="IRNazanin"/>
          <w:lang w:bidi="fa-IR"/>
          <w:color w:val="111111"/>
          <w:sz w:val="28"/>
          <w:szCs w:val="28"/>
          <w:rtl/>
        </w:rPr>
        <w:t xml:space="preserve">2-المأوی =غلط</w:t>
      </w:r>
    </w:p>
    <w:p>
      <w:pPr>
        <w:pStyle w:val="Heading2"/>
      </w:pPr>
      <w:bookmarkStart w:id="3365" w:name="_Toc2867"/>
      <w:r>
        <w:t>سوره الفرقان آیه 16</w:t>
      </w:r>
      <w:bookmarkEnd w:id="33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فِیهَا مَا ؟؟؟؟؟ خَالِدِینَ کَانَ عَلَی رَبِّکَ وَعْدًا مَسْئُولًا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2-یُریدُونَ =غلط</w:t>
      </w:r>
    </w:p>
    <w:p>
      <w:pPr>
        <w:pStyle w:val="BookText"/>
      </w:pPr>
      <w:r>
        <w:rPr>
          <w:rFonts w:ascii="Amiri" w:hAnsi="Amiri" w:eastAsia="Amiri" w:cs="Amiri"/>
          <w:lang w:bidi="ar-SA"/>
          <w:color w:val="111111"/>
          <w:sz w:val="28"/>
          <w:szCs w:val="28"/>
          <w:rtl/>
        </w:rPr>
        <w:t xml:space="preserve">3-یَبْتَغُونَ =غلط</w:t>
      </w:r>
    </w:p>
    <w:p>
      <w:pPr>
        <w:pStyle w:val="BookText"/>
      </w:pPr>
      <w:r>
        <w:rPr>
          <w:rFonts w:ascii="Amiri" w:hAnsi="Amiri" w:eastAsia="Amiri" w:cs="Amiri"/>
          <w:lang w:bidi="ar-SA"/>
          <w:color w:val="111111"/>
          <w:sz w:val="28"/>
          <w:szCs w:val="28"/>
          <w:rtl/>
        </w:rPr>
        <w:t xml:space="preserve">1-یَشَاءُونَ =صحیح</w:t>
      </w:r>
    </w:p>
    <w:p>
      <w:pPr>
        <w:pStyle w:val="Heading2"/>
      </w:pPr>
      <w:bookmarkStart w:id="3366" w:name="_Toc2868"/>
      <w:r>
        <w:t>سوره الفرقان آیه 17</w:t>
      </w:r>
      <w:bookmarkEnd w:id="33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وَمَا یَعْبُدُونَ مِنْ دُونِ اللَّهِ فَیَقُولُ أَأَنْتُمْ أَضْلَلْتُمْ عِبَادِی هَؤُلَاءِ أَمْ هُمْ ضَلُّوا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2-یَجْمَعُهُمْ =غلط</w:t>
      </w:r>
    </w:p>
    <w:p>
      <w:pPr>
        <w:pStyle w:val="BookText"/>
      </w:pPr>
      <w:r>
        <w:rPr>
          <w:rFonts w:ascii="Amiri" w:hAnsi="Amiri" w:eastAsia="Amiri" w:cs="Amiri"/>
          <w:lang w:bidi="ar-SA"/>
          <w:color w:val="111111"/>
          <w:sz w:val="28"/>
          <w:szCs w:val="28"/>
          <w:rtl/>
        </w:rPr>
        <w:t xml:space="preserve">3-یَبْعَثُهُمْ =غلط</w:t>
      </w:r>
    </w:p>
    <w:p>
      <w:pPr>
        <w:pStyle w:val="BookText"/>
      </w:pPr>
      <w:r>
        <w:rPr>
          <w:rFonts w:ascii="Amiri" w:hAnsi="Amiri" w:eastAsia="Amiri" w:cs="Amiri"/>
          <w:lang w:bidi="ar-SA"/>
          <w:color w:val="111111"/>
          <w:sz w:val="28"/>
          <w:szCs w:val="28"/>
          <w:rtl/>
        </w:rPr>
        <w:t xml:space="preserve">1-یَحْشُرُهُمْ =صحیح</w:t>
      </w:r>
    </w:p>
    <w:p>
      <w:pPr>
        <w:pStyle w:val="Heading2"/>
      </w:pPr>
      <w:bookmarkStart w:id="3367" w:name="_Toc2869"/>
      <w:r>
        <w:t>سوره الفرقان آیه 18</w:t>
      </w:r>
      <w:bookmarkEnd w:id="33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وَلَکِنْ مَتَّعْتَهُمْ ؟؟؟؟؟ حَتَّی نَسُوا الذِّکْرَ وَکَانُوا قَوْمًا بُورًا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2-وَأَبْناءَهُمْ =غلط</w:t>
      </w:r>
    </w:p>
    <w:p>
      <w:pPr>
        <w:pStyle w:val="BookText"/>
      </w:pPr>
      <w:r>
        <w:rPr>
          <w:rFonts w:ascii="Amiri" w:hAnsi="Amiri" w:eastAsia="Amiri" w:cs="Amiri"/>
          <w:lang w:bidi="ar-SA"/>
          <w:color w:val="111111"/>
          <w:sz w:val="28"/>
          <w:szCs w:val="28"/>
          <w:rtl/>
        </w:rPr>
        <w:t xml:space="preserve">3-وَأَجْدادَهُمْ =غلط</w:t>
      </w:r>
    </w:p>
    <w:p>
      <w:pPr>
        <w:pStyle w:val="BookText"/>
      </w:pPr>
      <w:r>
        <w:rPr>
          <w:rFonts w:ascii="Amiri" w:hAnsi="Amiri" w:eastAsia="Amiri" w:cs="Amiri"/>
          <w:lang w:bidi="ar-SA"/>
          <w:color w:val="111111"/>
          <w:sz w:val="28"/>
          <w:szCs w:val="28"/>
          <w:rtl/>
        </w:rPr>
        <w:t xml:space="preserve">1-وَآبَاءَهُمْ =صحیح</w:t>
      </w:r>
    </w:p>
    <w:p>
      <w:pPr>
        <w:pStyle w:val="Heading2"/>
      </w:pPr>
      <w:bookmarkStart w:id="3368" w:name="_Toc2870"/>
      <w:r>
        <w:t>سوره الفرقان آیه 19</w:t>
      </w:r>
      <w:bookmarkEnd w:id="33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فَقَدْ ؟؟؟؟؟ بِمَا تَقُولُونَ فَمَا تَسْتَطِیعُونَ صَرْفًا وَلَا نَصْرًا وَمَنْ یَظْلِمْ مِنْکُمْ نُذِقْهُ عَذَابًا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3-صَدُّوکُمْ =غلط</w:t>
      </w:r>
    </w:p>
    <w:p>
      <w:pPr>
        <w:pStyle w:val="BookText"/>
      </w:pPr>
      <w:r>
        <w:rPr>
          <w:rFonts w:ascii="Amiri" w:hAnsi="Amiri" w:eastAsia="Amiri" w:cs="Amiri"/>
          <w:lang w:bidi="ar-SA"/>
          <w:color w:val="111111"/>
          <w:sz w:val="28"/>
          <w:szCs w:val="28"/>
          <w:rtl/>
        </w:rPr>
        <w:t xml:space="preserve">2-خَذَلوکُمْ =غلط</w:t>
      </w:r>
    </w:p>
    <w:p>
      <w:pPr>
        <w:pStyle w:val="BookText"/>
      </w:pPr>
      <w:r>
        <w:rPr>
          <w:rFonts w:ascii="Amiri" w:hAnsi="Amiri" w:eastAsia="Amiri" w:cs="Amiri"/>
          <w:lang w:bidi="ar-SA"/>
          <w:color w:val="111111"/>
          <w:sz w:val="28"/>
          <w:szCs w:val="28"/>
          <w:rtl/>
        </w:rPr>
        <w:t xml:space="preserve">1-کَذَّبُوکُمْ =صحیح</w:t>
      </w:r>
    </w:p>
    <w:p>
      <w:pPr>
        <w:pStyle w:val="Heading2"/>
      </w:pPr>
      <w:bookmarkStart w:id="3369" w:name="_Toc2871"/>
      <w:r>
        <w:t>سوره الفرقان آیه 20</w:t>
      </w:r>
      <w:bookmarkEnd w:id="33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أَرْسَلْنَا قَبْلَکَ مِنْ الْمُرْسَلِینَ إِلَّا إِنَّهُمْ لَیَأْکُلُونَ الطَّعَامَ وَیَمْشُونَ فِی ؟؟؟؟؟ وَجَعَلْنَا بَعْضَکُمْ لِبَعْضٍ فِتْنَةً أَتَصْبِرُونَ وَکَانَ رَبُّکَ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2-السّوق =غلط</w:t>
      </w:r>
    </w:p>
    <w:p>
      <w:pPr>
        <w:pStyle w:val="BookText"/>
      </w:pPr>
      <w:r>
        <w:rPr>
          <w:rFonts w:ascii="Amiri" w:hAnsi="Amiri" w:eastAsia="Amiri" w:cs="Amiri"/>
          <w:lang w:bidi="ar-SA"/>
          <w:color w:val="111111"/>
          <w:sz w:val="28"/>
          <w:szCs w:val="28"/>
          <w:rtl/>
        </w:rPr>
        <w:t xml:space="preserve">3-الأزِقَّة =غلط</w:t>
      </w:r>
    </w:p>
    <w:p>
      <w:pPr>
        <w:pStyle w:val="BookText"/>
      </w:pPr>
      <w:r>
        <w:rPr>
          <w:rFonts w:ascii="Amiri" w:hAnsi="Amiri" w:eastAsia="Amiri" w:cs="Amiri"/>
          <w:lang w:bidi="ar-SA"/>
          <w:color w:val="111111"/>
          <w:sz w:val="28"/>
          <w:szCs w:val="28"/>
          <w:rtl/>
        </w:rPr>
        <w:t xml:space="preserve">1-الْأَسْوَاقِ =صحیح</w:t>
      </w:r>
    </w:p>
    <w:p>
      <w:pPr>
        <w:pStyle w:val="Heading2"/>
      </w:pPr>
      <w:bookmarkStart w:id="3370" w:name="_Toc2872"/>
      <w:r>
        <w:t>سوره الفرقان آیه 21</w:t>
      </w:r>
      <w:bookmarkEnd w:id="33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لَا یَرْجُونَ لِقَاءَنَا لَوْلَا أُنزِلَ عَلَیْنَا الْمَلَائِکَةُ أَوْ نَرَی رَبَّنَا لَقَدْ اسْتَکْبَرُوا فِی ؟؟؟؟؟ وَعَتَوْا عُتُوًّا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2-قَوْمِهِمْ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3371" w:name="_Toc2873"/>
      <w:r>
        <w:t>سوره الفرقان آیه 22</w:t>
      </w:r>
      <w:bookmarkEnd w:id="33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یَرَوْنَ الْمَلَائِکَةَ لَا بُشْرَی یَوْمَئِذٍ لِلْمُجْرِمِینَ ؟؟؟؟؟ حِجْرًا مَحْجُورًا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3-وَیَنْطِقُونَ =غلط</w:t>
      </w:r>
    </w:p>
    <w:p>
      <w:pPr>
        <w:pStyle w:val="BookText"/>
      </w:pPr>
      <w:r>
        <w:rPr>
          <w:rFonts w:ascii="Amiri" w:hAnsi="Amiri" w:eastAsia="Amiri" w:cs="Amiri"/>
          <w:lang w:bidi="ar-SA"/>
          <w:color w:val="111111"/>
          <w:sz w:val="28"/>
          <w:szCs w:val="28"/>
          <w:rtl/>
        </w:rPr>
        <w:t xml:space="preserve">2-وَیُخْبِرُون =غلط</w:t>
      </w:r>
    </w:p>
    <w:p>
      <w:pPr>
        <w:pStyle w:val="BookText"/>
      </w:pPr>
      <w:r>
        <w:rPr>
          <w:rFonts w:ascii="Amiri" w:hAnsi="Amiri" w:eastAsia="Amiri" w:cs="Amiri"/>
          <w:lang w:bidi="ar-SA"/>
          <w:color w:val="111111"/>
          <w:sz w:val="28"/>
          <w:szCs w:val="28"/>
          <w:rtl/>
        </w:rPr>
        <w:t xml:space="preserve">1-وَیَقُولُونَ =صحیح</w:t>
      </w:r>
    </w:p>
    <w:p>
      <w:pPr>
        <w:pStyle w:val="Heading2"/>
      </w:pPr>
      <w:bookmarkStart w:id="3372" w:name="_Toc2874"/>
      <w:r>
        <w:t>سوره الفرقان آیه 23</w:t>
      </w:r>
      <w:bookmarkEnd w:id="33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وَقَدِمْنَا إِلَی مَا عَمِلُوا مِنْ عَمَلٍ ؟؟؟؟؟ هَبَاءً مَنْثُورًا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1-فَجَعَلْنَاهُ =صحیح</w:t>
      </w:r>
    </w:p>
    <w:p>
      <w:pPr>
        <w:pStyle w:val="BookText"/>
      </w:pPr>
      <w:r>
        <w:rPr>
          <w:rFonts w:ascii="Amiri" w:hAnsi="Amiri" w:eastAsia="Amiri" w:cs="Amiri"/>
          <w:lang w:bidi="ar-SA"/>
          <w:color w:val="111111"/>
          <w:sz w:val="28"/>
          <w:szCs w:val="28"/>
          <w:rtl/>
        </w:rPr>
        <w:t xml:space="preserve">2-فَتَرَکْناهُ =غلط</w:t>
      </w:r>
    </w:p>
    <w:p>
      <w:pPr>
        <w:pStyle w:val="BookText"/>
      </w:pPr>
      <w:r>
        <w:rPr>
          <w:rFonts w:ascii="Amiri" w:hAnsi="Amiri" w:eastAsia="Amiri" w:cs="Amiri"/>
          <w:lang w:bidi="ar-SA"/>
          <w:color w:val="111111"/>
          <w:sz w:val="28"/>
          <w:szCs w:val="28"/>
          <w:rtl/>
        </w:rPr>
        <w:t xml:space="preserve">3-فَکانَ =غلط</w:t>
      </w:r>
    </w:p>
    <w:p>
      <w:pPr>
        <w:pStyle w:val="Heading2"/>
      </w:pPr>
      <w:bookmarkStart w:id="3373" w:name="_Toc2875"/>
      <w:r>
        <w:t>سوره الفرقان آیه 24</w:t>
      </w:r>
      <w:bookmarkEnd w:id="33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أَصْحَابُ الْجَنَّةِ یَوْمَئِذٍ خَیْرٌ ؟؟؟؟؟ وَأَحْسَنُ مَقِیلًا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1-مُسْتَقَرَّاً =صحیح</w:t>
      </w:r>
    </w:p>
    <w:p>
      <w:pPr>
        <w:pStyle w:val="BookText"/>
      </w:pPr>
      <w:r>
        <w:rPr>
          <w:rFonts w:ascii="Amiri" w:hAnsi="Amiri" w:eastAsia="Amiri" w:cs="Amiri"/>
          <w:lang w:bidi="ar-SA"/>
          <w:color w:val="111111"/>
          <w:sz w:val="28"/>
          <w:szCs w:val="28"/>
          <w:rtl/>
        </w:rPr>
        <w:t xml:space="preserve">3-مَقَراً =غلط</w:t>
      </w:r>
    </w:p>
    <w:p>
      <w:pPr>
        <w:pStyle w:val="BookText"/>
      </w:pPr>
      <w:r>
        <w:rPr>
          <w:rFonts w:ascii="Amiri" w:hAnsi="Amiri" w:eastAsia="Amiri" w:cs="Amiri"/>
          <w:lang w:bidi="ar-SA"/>
          <w:color w:val="111111"/>
          <w:sz w:val="28"/>
          <w:szCs w:val="28"/>
          <w:rtl/>
        </w:rPr>
        <w:t xml:space="preserve">2-مَقَاماً =غلط</w:t>
      </w:r>
    </w:p>
    <w:p>
      <w:pPr>
        <w:pStyle w:val="Heading2"/>
      </w:pPr>
      <w:bookmarkStart w:id="3374" w:name="_Toc2876"/>
      <w:r>
        <w:t>سوره الفرقان آیه 25</w:t>
      </w:r>
      <w:bookmarkEnd w:id="33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تَشَقَّقُ السَّمَاءُ ؟؟؟؟؟ وَنُزِّلَ الْمَلَائِکَةُ تَنزِیلًا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2-بالرَّعْدُ =غلط</w:t>
      </w:r>
    </w:p>
    <w:p>
      <w:pPr>
        <w:pStyle w:val="BookText"/>
      </w:pPr>
      <w:r>
        <w:rPr>
          <w:rFonts w:ascii="Amiri" w:hAnsi="Amiri" w:eastAsia="Amiri" w:cs="Amiri"/>
          <w:lang w:bidi="ar-SA"/>
          <w:color w:val="111111"/>
          <w:sz w:val="28"/>
          <w:szCs w:val="28"/>
          <w:rtl/>
        </w:rPr>
        <w:t xml:space="preserve">1-بِالْغَمَامِ =صحیح</w:t>
      </w:r>
    </w:p>
    <w:p>
      <w:pPr>
        <w:pStyle w:val="BookText"/>
      </w:pPr>
      <w:r>
        <w:rPr>
          <w:rFonts w:ascii="Amiri" w:hAnsi="Amiri" w:eastAsia="Amiri" w:cs="Amiri"/>
          <w:lang w:bidi="ar-SA"/>
          <w:color w:val="111111"/>
          <w:sz w:val="28"/>
          <w:szCs w:val="28"/>
          <w:rtl/>
        </w:rPr>
        <w:t xml:space="preserve">3-بالْبَرْقَ =غلط</w:t>
      </w:r>
    </w:p>
    <w:p>
      <w:pPr>
        <w:pStyle w:val="Heading2"/>
      </w:pPr>
      <w:bookmarkStart w:id="3375" w:name="_Toc2877"/>
      <w:r>
        <w:t>سوره الفرقان آیه 26</w:t>
      </w:r>
      <w:bookmarkEnd w:id="33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الْمُلْکُ ؟؟؟؟؟ الْحَقُّ لِلرَّحْمَانِ وَکَانَ یَوْمًا عَلَی الْکَافِرِینَ عَسِیرًا</w:t>
      </w:r>
    </w:p>
    <w:p>
      <w:pPr>
        <w:pStyle w:val="BookText"/>
      </w:pPr>
      <w:r>
        <w:rPr>
          <w:rFonts w:ascii="IRNazanin" w:hAnsi="IRNazanin" w:eastAsia="IRNazanin" w:cs="IRNazanin"/>
          <w:lang w:bidi="fa-IR"/>
          <w:color w:val="111111"/>
          <w:sz w:val="28"/>
          <w:szCs w:val="28"/>
          <w:rtl/>
        </w:rPr>
        <w:t xml:space="preserve">جواب: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156_1543"/>
    <w:bookmarkEnd w:id="273"/>
    <w:p>
      <w:pPr>
        <w:pStyle w:val="BookText"/>
      </w:pPr>
      <w:r>
        <w:rPr>
          <w:rFonts w:ascii="Amiri" w:hAnsi="Amiri" w:eastAsia="Amiri" w:cs="Amiri"/>
          <w:lang w:bidi="ar-SA"/>
          <w:color w:val="111111"/>
          <w:sz w:val="28"/>
          <w:szCs w:val="28"/>
          <w:rtl/>
        </w:rPr>
        <w:t xml:space="preserve">-حِینَئِذٍ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3-حِینَها =غلط</w:t>
      </w:r>
    </w:p>
    <w:p>
      <w:pPr>
        <w:pStyle w:val="Heading2"/>
      </w:pPr>
      <w:bookmarkStart w:id="3376" w:name="_Toc2878"/>
      <w:r>
        <w:t>سوره الفرقان آیه 27</w:t>
      </w:r>
      <w:bookmarkEnd w:id="33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یَعَضُّ الظَّالِمُ عَلَی یَدَیْهِ یَقُولُ ؟؟؟؟؟ اتَّخَذْتُ مَعَ الرَّسُولِ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3-لَیْتَنی =غلط</w:t>
      </w:r>
    </w:p>
    <w:p>
      <w:pPr>
        <w:pStyle w:val="BookText"/>
      </w:pPr>
      <w:r>
        <w:rPr>
          <w:rFonts w:ascii="Amiri" w:hAnsi="Amiri" w:eastAsia="Amiri" w:cs="Amiri"/>
          <w:lang w:bidi="ar-SA"/>
          <w:color w:val="111111"/>
          <w:sz w:val="28"/>
          <w:szCs w:val="28"/>
          <w:rtl/>
        </w:rPr>
        <w:t xml:space="preserve">1-یَالَیْتَنِی =صحیح</w:t>
      </w:r>
    </w:p>
    <w:p>
      <w:pPr>
        <w:pStyle w:val="BookText"/>
      </w:pPr>
      <w:r>
        <w:rPr>
          <w:rFonts w:ascii="Amiri" w:hAnsi="Amiri" w:eastAsia="Amiri" w:cs="Amiri"/>
          <w:lang w:bidi="ar-SA"/>
          <w:color w:val="111111"/>
          <w:sz w:val="28"/>
          <w:szCs w:val="28"/>
          <w:rtl/>
        </w:rPr>
        <w:t xml:space="preserve">2-عَسَانی =غلط</w:t>
      </w:r>
    </w:p>
    <w:p>
      <w:pPr>
        <w:pStyle w:val="Heading2"/>
      </w:pPr>
      <w:bookmarkStart w:id="3377" w:name="_Toc2879"/>
      <w:r>
        <w:t>سوره الفرقان آیه 28</w:t>
      </w:r>
      <w:bookmarkEnd w:id="33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یَاوَیْلَتِی ؟؟؟؟؟ لَمْ أَتَّخِذْ فُلَانًا خَلِیلًا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3-لَعَلْیِّ =غلط</w:t>
      </w:r>
    </w:p>
    <w:p>
      <w:pPr>
        <w:pStyle w:val="BookText"/>
      </w:pPr>
      <w:r>
        <w:rPr>
          <w:rFonts w:ascii="Amiri" w:hAnsi="Amiri" w:eastAsia="Amiri" w:cs="Amiri"/>
          <w:lang w:bidi="ar-SA"/>
          <w:color w:val="111111"/>
          <w:sz w:val="28"/>
          <w:szCs w:val="28"/>
          <w:rtl/>
        </w:rPr>
        <w:t xml:space="preserve">2-عَسَانی =غلط</w:t>
      </w:r>
    </w:p>
    <w:p>
      <w:pPr>
        <w:pStyle w:val="BookText"/>
      </w:pPr>
      <w:r>
        <w:rPr>
          <w:rFonts w:ascii="Amiri" w:hAnsi="Amiri" w:eastAsia="Amiri" w:cs="Amiri"/>
          <w:lang w:bidi="ar-SA"/>
          <w:color w:val="111111"/>
          <w:sz w:val="28"/>
          <w:szCs w:val="28"/>
          <w:rtl/>
        </w:rPr>
        <w:t xml:space="preserve">1-لَیْتَنِی =صحیح</w:t>
      </w:r>
    </w:p>
    <w:p>
      <w:pPr>
        <w:pStyle w:val="Heading2"/>
      </w:pPr>
      <w:bookmarkStart w:id="3378" w:name="_Toc2880"/>
      <w:r>
        <w:t>سوره الفرقان آیه 29</w:t>
      </w:r>
      <w:bookmarkEnd w:id="33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أَضَلَّنِی عَنْ الذِّکْرِ بَعْدَ إِذْ جَاءَنِی وَکَانَ ؟؟؟؟؟ لِلْإِنسَانِ خَذُولًا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3379" w:name="_Toc2881"/>
      <w:r>
        <w:t>سوره الفرقان آیه 30</w:t>
      </w:r>
      <w:bookmarkEnd w:id="33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یَارَبِّ إِنَّ قَوْمِی اتَّخَذُوا هَذَا الْقُرْآنَ مَهْجُورًا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3-الوَصِیُّ =غلط</w:t>
      </w:r>
    </w:p>
    <w:p>
      <w:pPr>
        <w:pStyle w:val="BookText"/>
      </w:pPr>
      <w:r>
        <w:rPr>
          <w:rFonts w:ascii="Amiri" w:hAnsi="Amiri" w:eastAsia="Amiri" w:cs="Amiri"/>
          <w:lang w:bidi="ar-SA"/>
          <w:color w:val="111111"/>
          <w:sz w:val="28"/>
          <w:szCs w:val="28"/>
          <w:rtl/>
        </w:rPr>
        <w:t xml:space="preserve">2-النَّبِیُّ =غلط</w:t>
      </w:r>
    </w:p>
    <w:p>
      <w:pPr>
        <w:pStyle w:val="BookText"/>
      </w:pPr>
      <w:r>
        <w:rPr>
          <w:rFonts w:ascii="Amiri" w:hAnsi="Amiri" w:eastAsia="Amiri" w:cs="Amiri"/>
          <w:lang w:bidi="ar-SA"/>
          <w:color w:val="111111"/>
          <w:sz w:val="28"/>
          <w:szCs w:val="28"/>
          <w:rtl/>
        </w:rPr>
        <w:t xml:space="preserve">1-الرَّسُولُ =صحیح</w:t>
      </w:r>
    </w:p>
    <w:p>
      <w:pPr>
        <w:pStyle w:val="Heading2"/>
      </w:pPr>
      <w:bookmarkStart w:id="3380" w:name="_Toc2882"/>
      <w:r>
        <w:t>سوره الفرقان آیه 31</w:t>
      </w:r>
      <w:bookmarkEnd w:id="33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لِکُلِّ نَبِیٍّ عَدُوًّا مِنْ الْمُجْرِمِینَ وَکَفَی بِرَبِّکَ هَادِیًا وَنَصِیرًا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3-أَنَبْنا =غلط</w:t>
      </w:r>
    </w:p>
    <w:p>
      <w:pPr>
        <w:pStyle w:val="BookText"/>
      </w:pPr>
      <w:r>
        <w:rPr>
          <w:rFonts w:ascii="Amiri" w:hAnsi="Amiri" w:eastAsia="Amiri" w:cs="Amiri"/>
          <w:lang w:bidi="ar-SA"/>
          <w:color w:val="111111"/>
          <w:sz w:val="28"/>
          <w:szCs w:val="28"/>
          <w:rtl/>
        </w:rPr>
        <w:t xml:space="preserve">2-فَرَضْنا =غلط</w:t>
      </w:r>
    </w:p>
    <w:p>
      <w:pPr>
        <w:pStyle w:val="BookText"/>
      </w:pPr>
      <w:r>
        <w:rPr>
          <w:rFonts w:ascii="Amiri" w:hAnsi="Amiri" w:eastAsia="Amiri" w:cs="Amiri"/>
          <w:lang w:bidi="ar-SA"/>
          <w:color w:val="111111"/>
          <w:sz w:val="28"/>
          <w:szCs w:val="28"/>
          <w:rtl/>
        </w:rPr>
        <w:t xml:space="preserve">1-جَعَلْنَا =صحیح</w:t>
      </w:r>
    </w:p>
    <w:p>
      <w:pPr>
        <w:pStyle w:val="Heading2"/>
      </w:pPr>
      <w:bookmarkStart w:id="3381" w:name="_Toc2883"/>
      <w:r>
        <w:t>سوره الفرقان آیه 32</w:t>
      </w:r>
      <w:bookmarkEnd w:id="33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لَوْلَا نُزِّلَ عَلَیْهِ الْقُرْآنُ جُمْلَةً وَاحِدَةً کَذَلِکَ ؟؟؟؟؟ بِهِ فُؤَادَکَ وَرَتَّلْنَاهُ تَرْتِیلًا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1-لِنُثَبِّتَ =صحیح</w:t>
      </w:r>
    </w:p>
    <w:p>
      <w:pPr>
        <w:pStyle w:val="BookText"/>
      </w:pPr>
      <w:r>
        <w:rPr>
          <w:rFonts w:ascii="Amiri" w:hAnsi="Amiri" w:eastAsia="Amiri" w:cs="Amiri"/>
          <w:lang w:bidi="ar-SA"/>
          <w:color w:val="111111"/>
          <w:sz w:val="28"/>
          <w:szCs w:val="28"/>
          <w:rtl/>
        </w:rPr>
        <w:t xml:space="preserve">3-لِتُقَیِّدَ =غلط</w:t>
      </w:r>
    </w:p>
    <w:p>
      <w:pPr>
        <w:pStyle w:val="BookText"/>
      </w:pPr>
      <w:r>
        <w:rPr>
          <w:rFonts w:ascii="Amiri" w:hAnsi="Amiri" w:eastAsia="Amiri" w:cs="Amiri"/>
          <w:lang w:bidi="ar-SA"/>
          <w:color w:val="111111"/>
          <w:sz w:val="28"/>
          <w:szCs w:val="28"/>
          <w:rtl/>
        </w:rPr>
        <w:t xml:space="preserve">2-لِتَرْبِطَ =غلط</w:t>
      </w:r>
    </w:p>
    <w:p>
      <w:pPr>
        <w:pStyle w:val="Heading2"/>
      </w:pPr>
      <w:bookmarkStart w:id="3382" w:name="_Toc2884"/>
      <w:r>
        <w:t>سوره الفرقان آیه 33</w:t>
      </w:r>
      <w:bookmarkEnd w:id="33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بِمَثَلٍ إِلَّا جِئْنَاکَ بِالْحَقِّ وَأَحْسَنَ تَفْسِیرًا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2-یَجِیئونَکَ =غلط</w:t>
      </w:r>
    </w:p>
    <w:p>
      <w:pPr>
        <w:pStyle w:val="BookText"/>
      </w:pPr>
      <w:r>
        <w:rPr>
          <w:rFonts w:ascii="Amiri" w:hAnsi="Amiri" w:eastAsia="Amiri" w:cs="Amiri"/>
          <w:lang w:bidi="ar-SA"/>
          <w:color w:val="111111"/>
          <w:sz w:val="28"/>
          <w:szCs w:val="28"/>
          <w:rtl/>
        </w:rPr>
        <w:t xml:space="preserve">1-یَأْتُونَکَ =صحیح</w:t>
      </w:r>
    </w:p>
    <w:p>
      <w:pPr>
        <w:pStyle w:val="BookText"/>
      </w:pPr>
      <w:r>
        <w:rPr>
          <w:rFonts w:ascii="Amiri" w:hAnsi="Amiri" w:eastAsia="Amiri" w:cs="Amiri"/>
          <w:lang w:bidi="ar-SA"/>
          <w:color w:val="111111"/>
          <w:sz w:val="28"/>
          <w:szCs w:val="28"/>
          <w:rtl/>
        </w:rPr>
        <w:t xml:space="preserve">3-یَرِدُونَکَ =غلط</w:t>
      </w:r>
    </w:p>
    <w:p>
      <w:pPr>
        <w:pStyle w:val="Heading2"/>
      </w:pPr>
      <w:bookmarkStart w:id="3383" w:name="_Toc2885"/>
      <w:r>
        <w:t>سوره الفرقان آیه 34</w:t>
      </w:r>
      <w:bookmarkEnd w:id="33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عَلَی وُجُوهِهِمْ إِلَی جَهَنَّمَ أُوْلَئِکَ شَرٌّ مَکَانًا وَأَضَلُّ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2-یُبْعَثُونَ =غلط</w:t>
      </w:r>
    </w:p>
    <w:p>
      <w:pPr>
        <w:pStyle w:val="BookText"/>
      </w:pPr>
      <w:r>
        <w:rPr>
          <w:rFonts w:ascii="Amiri" w:hAnsi="Amiri" w:eastAsia="Amiri" w:cs="Amiri"/>
          <w:lang w:bidi="ar-SA"/>
          <w:color w:val="111111"/>
          <w:sz w:val="28"/>
          <w:szCs w:val="28"/>
          <w:rtl/>
        </w:rPr>
        <w:t xml:space="preserve">1-یُحْشَرُونَ =صحیح</w:t>
      </w:r>
    </w:p>
    <w:p>
      <w:pPr>
        <w:pStyle w:val="BookText"/>
      </w:pPr>
      <w:r>
        <w:rPr>
          <w:rFonts w:ascii="Amiri" w:hAnsi="Amiri" w:eastAsia="Amiri" w:cs="Amiri"/>
          <w:lang w:bidi="ar-SA"/>
          <w:color w:val="111111"/>
          <w:sz w:val="28"/>
          <w:szCs w:val="28"/>
          <w:rtl/>
        </w:rPr>
        <w:t xml:space="preserve">3-یُجْمَعونَ =غلط</w:t>
      </w:r>
    </w:p>
    <w:p>
      <w:pPr>
        <w:pStyle w:val="Heading2"/>
      </w:pPr>
      <w:bookmarkStart w:id="3384" w:name="_Toc2886"/>
      <w:r>
        <w:t>سوره الفرقان آیه 35</w:t>
      </w:r>
      <w:bookmarkEnd w:id="33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الْکِتَابَ ؟؟؟؟؟ مَعَهُ أَخَاهُ هَارُونَ وَزِیرًا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2-وَبَعَثْنا =غلط</w:t>
      </w:r>
    </w:p>
    <w:p>
      <w:pPr>
        <w:pStyle w:val="BookText"/>
      </w:pPr>
      <w:r>
        <w:rPr>
          <w:rFonts w:ascii="Amiri" w:hAnsi="Amiri" w:eastAsia="Amiri" w:cs="Amiri"/>
          <w:lang w:bidi="ar-SA"/>
          <w:color w:val="111111"/>
          <w:sz w:val="28"/>
          <w:szCs w:val="28"/>
          <w:rtl/>
        </w:rPr>
        <w:t xml:space="preserve">1-وَجَعَلْنَا =صحیح</w:t>
      </w:r>
    </w:p>
    <w:p>
      <w:pPr>
        <w:pStyle w:val="BookText"/>
      </w:pPr>
      <w:r>
        <w:rPr>
          <w:rFonts w:ascii="Amiri" w:hAnsi="Amiri" w:eastAsia="Amiri" w:cs="Amiri"/>
          <w:lang w:bidi="ar-SA"/>
          <w:color w:val="111111"/>
          <w:sz w:val="28"/>
          <w:szCs w:val="28"/>
          <w:rtl/>
        </w:rPr>
        <w:t xml:space="preserve">3-وأوْحَیْنا =غلط</w:t>
      </w:r>
    </w:p>
    <w:p>
      <w:pPr>
        <w:pStyle w:val="Heading2"/>
      </w:pPr>
      <w:bookmarkStart w:id="3385" w:name="_Toc2887"/>
      <w:r>
        <w:t>سوره الفرقان آیه 36</w:t>
      </w:r>
      <w:bookmarkEnd w:id="33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فَقُلْنَا اذْهَبَا إِلَی الْقَوْمِ الَّذِینَ کَذَّبُوا ؟؟؟؟؟ فَدَمَّرْنَاهُمْ تَدْمِیرًا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Heading2"/>
      </w:pPr>
      <w:bookmarkStart w:id="3386" w:name="_Toc2888"/>
      <w:r>
        <w:t>سوره الفرقان آیه 37</w:t>
      </w:r>
      <w:bookmarkEnd w:id="33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وَقَوْمَ نُوحٍ لَمَّا ؟؟؟؟؟ الرُّسُلَ أَغْرَقْنَاهُمْ وَجَعَلْنَاهُمْ لِلنَّاسِ آیَةً وَأَعْتَدْنَا لِلظَّالِمِینَ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1-کَذَّبُوا =صحیح</w:t>
      </w:r>
    </w:p>
    <w:p>
      <w:pPr>
        <w:pStyle w:val="BookText"/>
      </w:pPr>
      <w:r>
        <w:rPr>
          <w:rFonts w:ascii="Amiri" w:hAnsi="Amiri" w:eastAsia="Amiri" w:cs="Amiri"/>
          <w:lang w:bidi="ar-SA"/>
          <w:color w:val="111111"/>
          <w:sz w:val="28"/>
          <w:szCs w:val="28"/>
          <w:rtl/>
        </w:rPr>
        <w:t xml:space="preserve">3-ظَلَمُوا =غلط</w:t>
      </w:r>
    </w:p>
    <w:p>
      <w:pPr>
        <w:pStyle w:val="BookText"/>
      </w:pPr>
      <w:r>
        <w:rPr>
          <w:rFonts w:ascii="Amiri" w:hAnsi="Amiri" w:eastAsia="Amiri" w:cs="Amiri"/>
          <w:lang w:bidi="ar-SA"/>
          <w:color w:val="111111"/>
          <w:sz w:val="28"/>
          <w:szCs w:val="28"/>
          <w:rtl/>
        </w:rPr>
        <w:t xml:space="preserve">2-إفْتَرُوا =غلط</w:t>
      </w:r>
    </w:p>
    <w:p>
      <w:pPr>
        <w:pStyle w:val="Heading2"/>
      </w:pPr>
      <w:bookmarkStart w:id="3387" w:name="_Toc2889"/>
      <w:r>
        <w:t>سوره الفرقان آیه 38</w:t>
      </w:r>
      <w:bookmarkEnd w:id="33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وَعَادًا وَثَمُودَ ؟؟؟؟؟ الرَّسِّ وَقُرُونًا بَیْنَ ذَلِکَ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1-وَأَصْحَابَ =صحیح</w:t>
      </w:r>
    </w:p>
    <w:p>
      <w:pPr>
        <w:pStyle w:val="BookText"/>
      </w:pPr>
      <w:r>
        <w:rPr>
          <w:rFonts w:ascii="Amiri" w:hAnsi="Amiri" w:eastAsia="Amiri" w:cs="Amiri"/>
          <w:lang w:bidi="ar-SA"/>
          <w:color w:val="111111"/>
          <w:sz w:val="28"/>
          <w:szCs w:val="28"/>
          <w:rtl/>
        </w:rPr>
        <w:t xml:space="preserve">2-وَرِفاقِ =غلط</w:t>
      </w:r>
    </w:p>
    <w:p>
      <w:pPr>
        <w:pStyle w:val="BookText"/>
      </w:pPr>
      <w:r>
        <w:rPr>
          <w:rFonts w:ascii="Amiri" w:hAnsi="Amiri" w:eastAsia="Amiri" w:cs="Amiri"/>
          <w:lang w:bidi="ar-SA"/>
          <w:color w:val="111111"/>
          <w:sz w:val="28"/>
          <w:szCs w:val="28"/>
          <w:rtl/>
        </w:rPr>
        <w:t xml:space="preserve">3-وَأهْلِ =غلط</w:t>
      </w:r>
    </w:p>
    <w:p>
      <w:pPr>
        <w:pStyle w:val="Heading2"/>
      </w:pPr>
      <w:bookmarkStart w:id="3388" w:name="_Toc2890"/>
      <w:r>
        <w:t>سوره الفرقان آیه 39</w:t>
      </w:r>
      <w:bookmarkEnd w:id="33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وَکُلًّا ضَرَبْنَا لَهُ ؟؟؟؟؟ وَکُلًّا تَبَّرْنَا تَتْبِیرًا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2-الأقوالَ =غلط</w:t>
      </w:r>
    </w:p>
    <w:p>
      <w:pPr>
        <w:pStyle w:val="BookText"/>
      </w:pPr>
      <w:r>
        <w:rPr>
          <w:rFonts w:ascii="IRNazanin" w:hAnsi="IRNazanin" w:eastAsia="IRNazanin" w:cs="IRNazanin"/>
          <w:lang w:bidi="fa-IR"/>
          <w:color w:val="111111"/>
          <w:sz w:val="28"/>
          <w:szCs w:val="28"/>
          <w:rtl/>
        </w:rPr>
        <w:t xml:space="preserve">3-الأحادیثَ =غلط</w:t>
      </w:r>
    </w:p>
    <w:p>
      <w:pPr>
        <w:pStyle w:val="BookText"/>
      </w:pPr>
      <w:r>
        <w:rPr>
          <w:rFonts w:ascii="Amiri" w:hAnsi="Amiri" w:eastAsia="Amiri" w:cs="Amiri"/>
          <w:lang w:bidi="ar-SA"/>
          <w:color w:val="111111"/>
          <w:sz w:val="28"/>
          <w:szCs w:val="28"/>
          <w:rtl/>
        </w:rPr>
        <w:t xml:space="preserve">1-الْأَمْثَالَ =صحیح</w:t>
      </w:r>
    </w:p>
    <w:p>
      <w:pPr>
        <w:pStyle w:val="Heading2"/>
      </w:pPr>
      <w:bookmarkStart w:id="3389" w:name="_Toc2891"/>
      <w:r>
        <w:t>سوره الفرقان آیه 40</w:t>
      </w:r>
      <w:bookmarkEnd w:id="33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أَتَوْا عَلَی ؟؟؟؟؟ الَّتِی أُمْطِرَتْ مَطَرَ السَّوْءِ أَفَلَمْ یَکُونُوا یَرَوْنَهَا بَلْ کَانُوا لَا یَرْجُونَ نُشُورًا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156_1546"/>
    <w:bookmarkEnd w:id="274"/>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2-البَلْدَةِ =غلط</w:t>
      </w:r>
    </w:p>
    <w:p>
      <w:pPr>
        <w:pStyle w:val="BookText"/>
      </w:pPr>
      <w:r>
        <w:rPr>
          <w:rFonts w:ascii="Amiri" w:hAnsi="Amiri" w:eastAsia="Amiri" w:cs="Amiri"/>
          <w:lang w:bidi="ar-SA"/>
          <w:color w:val="111111"/>
          <w:sz w:val="28"/>
          <w:szCs w:val="28"/>
          <w:rtl/>
        </w:rPr>
        <w:t xml:space="preserve">3-الْمَدِینةِ =غلط</w:t>
      </w:r>
    </w:p>
    <w:p>
      <w:pPr>
        <w:pStyle w:val="BookText"/>
      </w:pPr>
      <w:r>
        <w:rPr>
          <w:rFonts w:ascii="Amiri" w:hAnsi="Amiri" w:eastAsia="Amiri" w:cs="Amiri"/>
          <w:lang w:bidi="ar-SA"/>
          <w:color w:val="111111"/>
          <w:sz w:val="28"/>
          <w:szCs w:val="28"/>
          <w:rtl/>
        </w:rPr>
        <w:t xml:space="preserve">1-الْقَرْیَةِ =صحیح</w:t>
      </w:r>
    </w:p>
    <w:p>
      <w:pPr>
        <w:pStyle w:val="Heading2"/>
      </w:pPr>
      <w:bookmarkStart w:id="3390" w:name="_Toc2892"/>
      <w:r>
        <w:t>سوره الفرقان آیه 41</w:t>
      </w:r>
      <w:bookmarkEnd w:id="33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رَأَوْکَ إِنْ ؟؟؟؟؟ إِلَّا هُزُوًا أَهَذَا الَّذِی بَعَثَ اللَّهُ رَسُولًا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1-یَتَّخِذُونَکَ =صحیح</w:t>
      </w:r>
    </w:p>
    <w:p>
      <w:pPr>
        <w:pStyle w:val="BookText"/>
      </w:pPr>
      <w:r>
        <w:rPr>
          <w:rFonts w:ascii="Amiri" w:hAnsi="Amiri" w:eastAsia="Amiri" w:cs="Amiri"/>
          <w:lang w:bidi="ar-SA"/>
          <w:color w:val="111111"/>
          <w:sz w:val="28"/>
          <w:szCs w:val="28"/>
          <w:rtl/>
        </w:rPr>
        <w:t xml:space="preserve">3-یأخُذُوکَ =غلط</w:t>
      </w:r>
    </w:p>
    <w:p>
      <w:pPr>
        <w:pStyle w:val="BookText"/>
      </w:pPr>
      <w:r>
        <w:rPr>
          <w:rFonts w:ascii="Amiri" w:hAnsi="Amiri" w:eastAsia="Amiri" w:cs="Amiri"/>
          <w:lang w:bidi="ar-SA"/>
          <w:color w:val="111111"/>
          <w:sz w:val="28"/>
          <w:szCs w:val="28"/>
          <w:rtl/>
        </w:rPr>
        <w:t xml:space="preserve">2-یَتَّخذُوکَ =غلط</w:t>
      </w:r>
    </w:p>
    <w:p>
      <w:pPr>
        <w:pStyle w:val="Heading2"/>
      </w:pPr>
      <w:bookmarkStart w:id="3391" w:name="_Toc2893"/>
      <w:r>
        <w:t>سوره الفرقان آیه 42</w:t>
      </w:r>
      <w:bookmarkEnd w:id="33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کَادَ ؟؟؟؟؟ عَنْ آلِهَتِنَا لَوْلَا أَنْ صَبَرْنَا عَلَیْهَا وَسَوْفَ یَعْلَمُونَ حِینَ یَرَوْنَ الْعَذَابَ مَنْ أَضَلُّ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2-لَیُحْرِفُنا =غلط</w:t>
      </w:r>
    </w:p>
    <w:p>
      <w:pPr>
        <w:pStyle w:val="BookText"/>
      </w:pPr>
      <w:r>
        <w:rPr>
          <w:rFonts w:ascii="Amiri" w:hAnsi="Amiri" w:eastAsia="Amiri" w:cs="Amiri"/>
          <w:lang w:bidi="ar-SA"/>
          <w:color w:val="111111"/>
          <w:sz w:val="28"/>
          <w:szCs w:val="28"/>
          <w:rtl/>
        </w:rPr>
        <w:t xml:space="preserve">3-لَیُبْعِدُنا =غلط</w:t>
      </w:r>
    </w:p>
    <w:p>
      <w:pPr>
        <w:pStyle w:val="BookText"/>
      </w:pPr>
      <w:r>
        <w:rPr>
          <w:rFonts w:ascii="Amiri" w:hAnsi="Amiri" w:eastAsia="Amiri" w:cs="Amiri"/>
          <w:lang w:bidi="ar-SA"/>
          <w:color w:val="111111"/>
          <w:sz w:val="28"/>
          <w:szCs w:val="28"/>
          <w:rtl/>
        </w:rPr>
        <w:t xml:space="preserve">1-لَیُضِلُّنَا =صحیح</w:t>
      </w:r>
    </w:p>
    <w:p>
      <w:pPr>
        <w:pStyle w:val="Heading2"/>
      </w:pPr>
      <w:bookmarkStart w:id="3392" w:name="_Toc2894"/>
      <w:r>
        <w:t>سوره الفرقان آیه 43</w:t>
      </w:r>
      <w:bookmarkEnd w:id="33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أَرَأَیْتَ مَنْ اتَّخَذَ إِلَهَهُ هَوَاهُ ؟؟؟؟؟ تَکُونُ عَلَیْهِ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3-أفَأنَّکَ =غلط</w:t>
      </w:r>
    </w:p>
    <w:p>
      <w:pPr>
        <w:pStyle w:val="BookText"/>
      </w:pPr>
      <w:r>
        <w:rPr>
          <w:rFonts w:ascii="Amiri" w:hAnsi="Amiri" w:eastAsia="Amiri" w:cs="Amiri"/>
          <w:lang w:bidi="ar-SA"/>
          <w:color w:val="111111"/>
          <w:sz w:val="28"/>
          <w:szCs w:val="28"/>
          <w:rtl/>
        </w:rPr>
        <w:t xml:space="preserve">1-أَفَأَنْتَ =صحیح</w:t>
      </w:r>
    </w:p>
    <w:p>
      <w:pPr>
        <w:pStyle w:val="BookText"/>
      </w:pPr>
      <w:r>
        <w:rPr>
          <w:rFonts w:ascii="Amiri" w:hAnsi="Amiri" w:eastAsia="Amiri" w:cs="Amiri"/>
          <w:lang w:bidi="ar-SA"/>
          <w:color w:val="111111"/>
          <w:sz w:val="28"/>
          <w:szCs w:val="28"/>
          <w:rtl/>
        </w:rPr>
        <w:t xml:space="preserve">2-أَأَنْتَ =غلط</w:t>
      </w:r>
    </w:p>
    <w:p>
      <w:pPr>
        <w:pStyle w:val="Heading2"/>
      </w:pPr>
      <w:bookmarkStart w:id="3393" w:name="_Toc2895"/>
      <w:r>
        <w:t>سوره الفرقان آیه 44</w:t>
      </w:r>
      <w:bookmarkEnd w:id="33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تَحْسَبُ أَنَّ ؟؟؟؟؟ یَسْمَعُونَ أَوْ یَعْقِلُونَ إِنْ هُمْ إِلَّا کَالْأَنْعَامِ بَلْ هُمْ أَضَلُّ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3-مُعْطَمُهُمْ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Heading2"/>
      </w:pPr>
      <w:bookmarkStart w:id="3394" w:name="_Toc2896"/>
      <w:r>
        <w:t>سوره الفرقان آیه 45</w:t>
      </w:r>
      <w:bookmarkEnd w:id="33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رَبِّکَ کَیْفَ مَدَّ الظِّلَّ وَلَوْ شَاءَ ؟؟؟؟؟ سَاکِنًا ثُمَّ جَعَلْنَا الشَّمْسَ عَلَیْهِ دَلِیلًا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3-لَهَجَرَهُ =غلط</w:t>
      </w:r>
    </w:p>
    <w:p>
      <w:pPr>
        <w:pStyle w:val="BookText"/>
      </w:pPr>
      <w:r>
        <w:rPr>
          <w:rFonts w:ascii="Amiri" w:hAnsi="Amiri" w:eastAsia="Amiri" w:cs="Amiri"/>
          <w:lang w:bidi="ar-SA"/>
          <w:color w:val="111111"/>
          <w:sz w:val="28"/>
          <w:szCs w:val="28"/>
          <w:rtl/>
        </w:rPr>
        <w:t xml:space="preserve">1-لَجَعَلَهُ =صحیح</w:t>
      </w:r>
    </w:p>
    <w:p>
      <w:pPr>
        <w:pStyle w:val="BookText"/>
      </w:pPr>
      <w:r>
        <w:rPr>
          <w:rFonts w:ascii="Amiri" w:hAnsi="Amiri" w:eastAsia="Amiri" w:cs="Amiri"/>
          <w:lang w:bidi="ar-SA"/>
          <w:color w:val="111111"/>
          <w:sz w:val="28"/>
          <w:szCs w:val="28"/>
          <w:rtl/>
        </w:rPr>
        <w:t xml:space="preserve">2-لَتَرَکَهُ =غلط</w:t>
      </w:r>
    </w:p>
    <w:p>
      <w:pPr>
        <w:pStyle w:val="Heading2"/>
      </w:pPr>
      <w:bookmarkStart w:id="3395" w:name="_Toc2897"/>
      <w:r>
        <w:t>سوره الفرقان آیه 46</w:t>
      </w:r>
      <w:bookmarkEnd w:id="33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إِلَیْنَا قَبْضًا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2-أَمَتْناهُ =غلط</w:t>
      </w:r>
    </w:p>
    <w:p>
      <w:pPr>
        <w:pStyle w:val="BookText"/>
      </w:pPr>
      <w:r>
        <w:rPr>
          <w:rFonts w:ascii="Amiri" w:hAnsi="Amiri" w:eastAsia="Amiri" w:cs="Amiri"/>
          <w:lang w:bidi="ar-SA"/>
          <w:color w:val="111111"/>
          <w:sz w:val="28"/>
          <w:szCs w:val="28"/>
          <w:rtl/>
        </w:rPr>
        <w:t xml:space="preserve">1-قَبَضْنَاهُ =صحیح</w:t>
      </w:r>
    </w:p>
    <w:p>
      <w:pPr>
        <w:pStyle w:val="BookText"/>
      </w:pPr>
      <w:r>
        <w:rPr>
          <w:rFonts w:ascii="Amiri" w:hAnsi="Amiri" w:eastAsia="Amiri" w:cs="Amiri"/>
          <w:lang w:bidi="ar-SA"/>
          <w:color w:val="111111"/>
          <w:sz w:val="28"/>
          <w:szCs w:val="28"/>
          <w:rtl/>
        </w:rPr>
        <w:t xml:space="preserve">3-أَخَذْناهُ =غلط</w:t>
      </w:r>
    </w:p>
    <w:p>
      <w:pPr>
        <w:pStyle w:val="Heading2"/>
      </w:pPr>
      <w:bookmarkStart w:id="3396" w:name="_Toc2898"/>
      <w:r>
        <w:t>سوره الفرقان آیه 47</w:t>
      </w:r>
      <w:bookmarkEnd w:id="33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جَعَلَ لَکُمْ اللَّیْلَ لِبَاسًا ؟؟؟؟؟ سُبَاتًا وَجَعَلَ النَّهَارَ نُشُورًا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1-وَالنَّوْمَ =صحیح</w:t>
      </w:r>
    </w:p>
    <w:p>
      <w:pPr>
        <w:pStyle w:val="BookText"/>
      </w:pPr>
      <w:r>
        <w:rPr>
          <w:rFonts w:ascii="Amiri" w:hAnsi="Amiri" w:eastAsia="Amiri" w:cs="Amiri"/>
          <w:lang w:bidi="ar-SA"/>
          <w:color w:val="111111"/>
          <w:sz w:val="28"/>
          <w:szCs w:val="28"/>
          <w:rtl/>
        </w:rPr>
        <w:t xml:space="preserve">3-والرِّقوُدَ =غلط</w:t>
      </w:r>
    </w:p>
    <w:p>
      <w:pPr>
        <w:pStyle w:val="BookText"/>
      </w:pPr>
      <w:r>
        <w:rPr>
          <w:rFonts w:ascii="Amiri" w:hAnsi="Amiri" w:eastAsia="Amiri" w:cs="Amiri"/>
          <w:lang w:bidi="ar-SA"/>
          <w:color w:val="111111"/>
          <w:sz w:val="28"/>
          <w:szCs w:val="28"/>
          <w:rtl/>
        </w:rPr>
        <w:t xml:space="preserve">2-وَاللَّیْلَ =غلط</w:t>
      </w:r>
    </w:p>
    <w:p>
      <w:pPr>
        <w:pStyle w:val="Heading2"/>
      </w:pPr>
      <w:bookmarkStart w:id="3397" w:name="_Toc2899"/>
      <w:r>
        <w:t>سوره الفرقان آیه 48</w:t>
      </w:r>
      <w:bookmarkEnd w:id="33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أَرْسَلَ الرِّیَاحَ بُشْرًا بَیْنَ یَدَیْ رَحْمَتِهِ ؟؟؟؟؟ مِنْ السَّمَاءِ مَاءً طَهُورًا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3-وَأرْسَلْنا =غلط</w:t>
      </w:r>
    </w:p>
    <w:p>
      <w:pPr>
        <w:pStyle w:val="BookText"/>
      </w:pPr>
      <w:r>
        <w:rPr>
          <w:rFonts w:ascii="Amiri" w:hAnsi="Amiri" w:eastAsia="Amiri" w:cs="Amiri"/>
          <w:lang w:bidi="ar-SA"/>
          <w:color w:val="111111"/>
          <w:sz w:val="28"/>
          <w:szCs w:val="28"/>
          <w:rtl/>
        </w:rPr>
        <w:t xml:space="preserve">2-وَنَزَّلنا =غلط</w:t>
      </w:r>
    </w:p>
    <w:p>
      <w:pPr>
        <w:pStyle w:val="BookText"/>
      </w:pPr>
      <w:r>
        <w:rPr>
          <w:rFonts w:ascii="Amiri" w:hAnsi="Amiri" w:eastAsia="Amiri" w:cs="Amiri"/>
          <w:lang w:bidi="ar-SA"/>
          <w:color w:val="111111"/>
          <w:sz w:val="28"/>
          <w:szCs w:val="28"/>
          <w:rtl/>
        </w:rPr>
        <w:t xml:space="preserve">1-وَأَنزَلْنَا =صحیح</w:t>
      </w:r>
    </w:p>
    <w:p>
      <w:pPr>
        <w:pStyle w:val="Heading2"/>
      </w:pPr>
      <w:bookmarkStart w:id="3398" w:name="_Toc2900"/>
      <w:r>
        <w:t>سوره الفرقان آیه 49</w:t>
      </w:r>
      <w:bookmarkEnd w:id="33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لِنُحْیِیَ بِهِ بَلْدَةً مَیْتًا ؟؟؟؟؟ مِمَّا خَلَقْنَا أَنْعَامًا وَأَنَاسِیَّ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2-وَنرْوِیَهُ =غلط</w:t>
      </w:r>
    </w:p>
    <w:p>
      <w:pPr>
        <w:pStyle w:val="BookText"/>
      </w:pPr>
      <w:r>
        <w:rPr>
          <w:rFonts w:ascii="Amiri" w:hAnsi="Amiri" w:eastAsia="Amiri" w:cs="Amiri"/>
          <w:lang w:bidi="ar-SA"/>
          <w:color w:val="111111"/>
          <w:sz w:val="28"/>
          <w:szCs w:val="28"/>
          <w:rtl/>
        </w:rPr>
        <w:t xml:space="preserve">3-وَنُعْطِیَهُ =غلط</w:t>
      </w:r>
    </w:p>
    <w:p>
      <w:pPr>
        <w:pStyle w:val="BookText"/>
      </w:pPr>
      <w:r>
        <w:rPr>
          <w:rFonts w:ascii="Amiri" w:hAnsi="Amiri" w:eastAsia="Amiri" w:cs="Amiri"/>
          <w:lang w:bidi="ar-SA"/>
          <w:color w:val="111111"/>
          <w:sz w:val="28"/>
          <w:szCs w:val="28"/>
          <w:rtl/>
        </w:rPr>
        <w:t xml:space="preserve">1-وَنُسْقِیَهُ =صحیح</w:t>
      </w:r>
    </w:p>
    <w:p>
      <w:pPr>
        <w:pStyle w:val="Heading2"/>
      </w:pPr>
      <w:bookmarkStart w:id="3399" w:name="_Toc2901"/>
      <w:r>
        <w:t>سوره الفرقان آیه 50</w:t>
      </w:r>
      <w:bookmarkEnd w:id="33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بَیْنَهُمْ لِیَذَّکَّرُوا فَأَبَی أَکْثَرُ النَّاسِ إِلَّا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1-صَرَّفْنَاهُ =صحیح</w:t>
      </w:r>
    </w:p>
    <w:p>
      <w:pPr>
        <w:pStyle w:val="BookText"/>
      </w:pPr>
      <w:r>
        <w:rPr>
          <w:rFonts w:ascii="Amiri" w:hAnsi="Amiri" w:eastAsia="Amiri" w:cs="Amiri"/>
          <w:lang w:bidi="ar-SA"/>
          <w:color w:val="111111"/>
          <w:sz w:val="28"/>
          <w:szCs w:val="28"/>
          <w:rtl/>
        </w:rPr>
        <w:t xml:space="preserve">2-فَصَّلْناهُ =غلط</w:t>
      </w:r>
    </w:p>
    <w:p>
      <w:pPr>
        <w:pStyle w:val="BookText"/>
      </w:pPr>
      <w:r>
        <w:rPr>
          <w:rFonts w:ascii="Amiri" w:hAnsi="Amiri" w:eastAsia="Amiri" w:cs="Amiri"/>
          <w:lang w:bidi="ar-SA"/>
          <w:color w:val="111111"/>
          <w:sz w:val="28"/>
          <w:szCs w:val="28"/>
          <w:rtl/>
        </w:rPr>
        <w:t xml:space="preserve">3-بَیَّناهُ =غلط</w:t>
      </w:r>
    </w:p>
    <w:p>
      <w:pPr>
        <w:pStyle w:val="Heading2"/>
      </w:pPr>
      <w:bookmarkStart w:id="3400" w:name="_Toc2902"/>
      <w:r>
        <w:t>سوره الفرقان آیه 51</w:t>
      </w:r>
      <w:bookmarkEnd w:id="34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شِئْنَا ؟؟؟؟؟ فِی کُلِّ قَرْیَةٍ 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1-لَبَعَثْنَا =صحیح</w:t>
      </w:r>
    </w:p>
    <w:p>
      <w:pPr>
        <w:pStyle w:val="BookText"/>
      </w:pPr>
      <w:r>
        <w:rPr>
          <w:rFonts w:ascii="Amiri" w:hAnsi="Amiri" w:eastAsia="Amiri" w:cs="Amiri"/>
          <w:lang w:bidi="ar-SA"/>
          <w:color w:val="111111"/>
          <w:sz w:val="28"/>
          <w:szCs w:val="28"/>
          <w:rtl/>
        </w:rPr>
        <w:t xml:space="preserve">3-لأوْفَدْنا =غلط</w:t>
      </w:r>
    </w:p>
    <w:p>
      <w:pPr>
        <w:pStyle w:val="BookText"/>
      </w:pPr>
      <w:r>
        <w:rPr>
          <w:rFonts w:ascii="Amiri" w:hAnsi="Amiri" w:eastAsia="Amiri" w:cs="Amiri"/>
          <w:lang w:bidi="ar-SA"/>
          <w:color w:val="111111"/>
          <w:sz w:val="28"/>
          <w:szCs w:val="28"/>
          <w:rtl/>
        </w:rPr>
        <w:t xml:space="preserve">2-لأرْسَلْنا =غلط</w:t>
      </w:r>
    </w:p>
    <w:p>
      <w:pPr>
        <w:pStyle w:val="Heading2"/>
      </w:pPr>
      <w:bookmarkStart w:id="3401" w:name="_Toc2903"/>
      <w:r>
        <w:t>سوره الفرقان آیه 52</w:t>
      </w:r>
      <w:bookmarkEnd w:id="34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تُطِعْ ؟؟؟؟؟ وَجَاهِدْهُمْ بِهِ جِهَادًا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2-الظّالِمینَ =غلط</w:t>
      </w:r>
    </w:p>
    <w:p>
      <w:pPr>
        <w:pStyle w:val="BookText"/>
      </w:pPr>
      <w:r>
        <w:rPr>
          <w:rFonts w:ascii="Amiri" w:hAnsi="Amiri" w:eastAsia="Amiri" w:cs="Amiri"/>
          <w:lang w:bidi="ar-SA"/>
          <w:color w:val="111111"/>
          <w:sz w:val="28"/>
          <w:szCs w:val="28"/>
          <w:rtl/>
        </w:rPr>
        <w:t xml:space="preserve">1-الْکَافِرِینَ =صحیح</w:t>
      </w:r>
    </w:p>
    <w:p>
      <w:pPr>
        <w:pStyle w:val="BookText"/>
      </w:pPr>
      <w:r>
        <w:rPr>
          <w:rFonts w:ascii="IRNazanin" w:hAnsi="IRNazanin" w:eastAsia="IRNazanin" w:cs="IRNazanin"/>
          <w:lang w:bidi="fa-IR"/>
          <w:color w:val="111111"/>
          <w:sz w:val="28"/>
          <w:szCs w:val="28"/>
          <w:rtl/>
        </w:rPr>
        <w:t xml:space="preserve">3-الفاسِقین =غلط</w:t>
      </w:r>
    </w:p>
    <w:p>
      <w:pPr>
        <w:pStyle w:val="Heading2"/>
      </w:pPr>
      <w:bookmarkStart w:id="3402" w:name="_Toc2904"/>
      <w:r>
        <w:t>سوره الفرقان آیه 53</w:t>
      </w:r>
      <w:bookmarkEnd w:id="34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مَرَجَ الْبَحْرَیْنِ هَذَا عَذْبٌ فُرَاتٌ وَهَذَا مِلْحٌ أُجَاجٌ وَجَعَلَ ؟؟؟؟؟ بَرْزَخًا وَحِجْرًا مَحْجُورًا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2-فِیهما =غلط</w:t>
      </w:r>
    </w:p>
    <w:p>
      <w:pPr>
        <w:pStyle w:val="BookText"/>
      </w:pPr>
      <w:r>
        <w:rPr>
          <w:rFonts w:ascii="Amiri" w:hAnsi="Amiri" w:eastAsia="Amiri" w:cs="Amiri"/>
          <w:lang w:bidi="ar-SA"/>
          <w:color w:val="111111"/>
          <w:sz w:val="28"/>
          <w:szCs w:val="28"/>
          <w:rtl/>
        </w:rPr>
        <w:t xml:space="preserve">3-مَعَهُما =غلط</w:t>
      </w:r>
    </w:p>
    <w:p>
      <w:pPr>
        <w:pStyle w:val="BookText"/>
      </w:pPr>
      <w:r>
        <w:rPr>
          <w:rFonts w:ascii="Amiri" w:hAnsi="Amiri" w:eastAsia="Amiri" w:cs="Amiri"/>
          <w:lang w:bidi="ar-SA"/>
          <w:color w:val="111111"/>
          <w:sz w:val="28"/>
          <w:szCs w:val="28"/>
          <w:rtl/>
        </w:rPr>
        <w:t xml:space="preserve">1-بَیْنَهُمَا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156_1551"/>
    <w:bookmarkEnd w:id="275"/>
    <w:p>
      <w:pPr>
        <w:pStyle w:val="BookText"/>
      </w:pPr>
      <w:r>
        <w:rPr>
          <w:rFonts w:ascii="IRNazanin" w:hAnsi="IRNazanin" w:eastAsia="IRNazanin" w:cs="IRNazanin"/>
          <w:lang w:bidi="fa-IR"/>
          <w:color w:val="111111"/>
          <w:sz w:val="28"/>
          <w:szCs w:val="28"/>
          <w:rtl/>
        </w:rPr>
        <w:t xml:space="preserve">=صحیح</w:t>
      </w:r>
    </w:p>
    <w:p>
      <w:pPr>
        <w:pStyle w:val="Heading2"/>
      </w:pPr>
      <w:bookmarkStart w:id="3403" w:name="_Toc2905"/>
      <w:r>
        <w:t>سوره الفرقان آیه 54</w:t>
      </w:r>
      <w:bookmarkEnd w:id="34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خَلَقَ مِنْ الْمَاءِ بَشَرًا ؟؟؟؟؟ نَسَبًا وَصِهْرًا وَکَانَ رَبُّکَ 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3-فَسَوّاهُ =غلط</w:t>
      </w:r>
    </w:p>
    <w:p>
      <w:pPr>
        <w:pStyle w:val="BookText"/>
      </w:pPr>
      <w:r>
        <w:rPr>
          <w:rFonts w:ascii="Amiri" w:hAnsi="Amiri" w:eastAsia="Amiri" w:cs="Amiri"/>
          <w:lang w:bidi="ar-SA"/>
          <w:color w:val="111111"/>
          <w:sz w:val="28"/>
          <w:szCs w:val="28"/>
          <w:rtl/>
        </w:rPr>
        <w:t xml:space="preserve">1-فَجَعَلَهُ =صحیح</w:t>
      </w:r>
    </w:p>
    <w:p>
      <w:pPr>
        <w:pStyle w:val="BookText"/>
      </w:pPr>
      <w:r>
        <w:rPr>
          <w:rFonts w:ascii="Amiri" w:hAnsi="Amiri" w:eastAsia="Amiri" w:cs="Amiri"/>
          <w:lang w:bidi="ar-SA"/>
          <w:color w:val="111111"/>
          <w:sz w:val="28"/>
          <w:szCs w:val="28"/>
          <w:rtl/>
        </w:rPr>
        <w:t xml:space="preserve">2-فَخَلَقَهُ =غلط</w:t>
      </w:r>
    </w:p>
    <w:p>
      <w:pPr>
        <w:pStyle w:val="Heading2"/>
      </w:pPr>
      <w:bookmarkStart w:id="3404" w:name="_Toc2906"/>
      <w:r>
        <w:t>سوره الفرقان آیه 55</w:t>
      </w:r>
      <w:bookmarkEnd w:id="34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وَیَعْبُدُونَ مِنْ دُونِ اللَّهِ مَا لَا ؟؟؟؟؟ وَلَا یَضُرُّهُمْ وَکَانَ الْکَافِرُ عَلَی رَبِّهِ ظَهِیرًا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3-یُغْنِیَهُمْ =غلط</w:t>
      </w:r>
    </w:p>
    <w:p>
      <w:pPr>
        <w:pStyle w:val="BookText"/>
      </w:pPr>
      <w:r>
        <w:rPr>
          <w:rFonts w:ascii="Amiri" w:hAnsi="Amiri" w:eastAsia="Amiri" w:cs="Amiri"/>
          <w:lang w:bidi="ar-SA"/>
          <w:color w:val="111111"/>
          <w:sz w:val="28"/>
          <w:szCs w:val="28"/>
          <w:rtl/>
        </w:rPr>
        <w:t xml:space="preserve">2-یُفیدُهُمْ =غلط</w:t>
      </w:r>
    </w:p>
    <w:p>
      <w:pPr>
        <w:pStyle w:val="BookText"/>
      </w:pPr>
      <w:r>
        <w:rPr>
          <w:rFonts w:ascii="Amiri" w:hAnsi="Amiri" w:eastAsia="Amiri" w:cs="Amiri"/>
          <w:lang w:bidi="ar-SA"/>
          <w:color w:val="111111"/>
          <w:sz w:val="28"/>
          <w:szCs w:val="28"/>
          <w:rtl/>
        </w:rPr>
        <w:t xml:space="preserve">1-یَنفَعُهُمْ =صحیح</w:t>
      </w:r>
    </w:p>
    <w:p>
      <w:pPr>
        <w:pStyle w:val="Heading2"/>
      </w:pPr>
      <w:bookmarkStart w:id="3405" w:name="_Toc2907"/>
      <w:r>
        <w:t>سوره الفرقان آیه 56</w:t>
      </w:r>
      <w:bookmarkEnd w:id="34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أَرْسَلْنَاکَ إِلَّا ؟؟؟؟؟ وَنَذِیرًا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1-مُبَشِّرًا =صحیح</w:t>
      </w:r>
    </w:p>
    <w:p>
      <w:pPr>
        <w:pStyle w:val="BookText"/>
      </w:pPr>
      <w:r>
        <w:rPr>
          <w:rFonts w:ascii="Amiri" w:hAnsi="Amiri" w:eastAsia="Amiri" w:cs="Amiri"/>
          <w:lang w:bidi="ar-SA"/>
          <w:color w:val="111111"/>
          <w:sz w:val="28"/>
          <w:szCs w:val="28"/>
          <w:rtl/>
        </w:rPr>
        <w:t xml:space="preserve">2-مُفْرِحاً =غلط</w:t>
      </w:r>
    </w:p>
    <w:p>
      <w:pPr>
        <w:pStyle w:val="BookText"/>
      </w:pPr>
      <w:r>
        <w:rPr>
          <w:rFonts w:ascii="Amiri" w:hAnsi="Amiri" w:eastAsia="Amiri" w:cs="Amiri"/>
          <w:lang w:bidi="ar-SA"/>
          <w:color w:val="111111"/>
          <w:sz w:val="28"/>
          <w:szCs w:val="28"/>
          <w:rtl/>
        </w:rPr>
        <w:t xml:space="preserve">3-مُهَنِّئاً =غلط</w:t>
      </w:r>
    </w:p>
    <w:p>
      <w:pPr>
        <w:pStyle w:val="Heading2"/>
      </w:pPr>
      <w:bookmarkStart w:id="3406" w:name="_Toc2908"/>
      <w:r>
        <w:t>سوره الفرقان آیه 57</w:t>
      </w:r>
      <w:bookmarkEnd w:id="34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مَا ؟؟؟؟؟ عَلَیْهِ مِنْ أَجْرٍ إِلَّا مَنْ شَاءَ أَنْ یَتَّخِذَ إِلَی رَبِّهِ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2-أُریدکُمْ =غلط</w:t>
      </w:r>
    </w:p>
    <w:p>
      <w:pPr>
        <w:pStyle w:val="BookText"/>
      </w:pPr>
      <w:r>
        <w:rPr>
          <w:rFonts w:ascii="Amiri" w:hAnsi="Amiri" w:eastAsia="Amiri" w:cs="Amiri"/>
          <w:lang w:bidi="ar-SA"/>
          <w:color w:val="111111"/>
          <w:sz w:val="28"/>
          <w:szCs w:val="28"/>
          <w:rtl/>
        </w:rPr>
        <w:t xml:space="preserve">3-أَطلُبکُمْ =غلط</w:t>
      </w:r>
    </w:p>
    <w:p>
      <w:pPr>
        <w:pStyle w:val="BookText"/>
      </w:pPr>
      <w:r>
        <w:rPr>
          <w:rFonts w:ascii="Amiri" w:hAnsi="Amiri" w:eastAsia="Amiri" w:cs="Amiri"/>
          <w:lang w:bidi="ar-SA"/>
          <w:color w:val="111111"/>
          <w:sz w:val="28"/>
          <w:szCs w:val="28"/>
          <w:rtl/>
        </w:rPr>
        <w:t xml:space="preserve">1-أَسْأَلُکُمْ =صحیح</w:t>
      </w:r>
    </w:p>
    <w:p>
      <w:pPr>
        <w:pStyle w:val="Heading2"/>
      </w:pPr>
      <w:bookmarkStart w:id="3407" w:name="_Toc2909"/>
      <w:r>
        <w:t>سوره الفرقان آیه 58</w:t>
      </w:r>
      <w:bookmarkEnd w:id="34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وَتَوَکَّلْ عَلَی الْحَیِّ الَّذِی لَا یَمُوتُ وَسَبِّحْ ؟؟؟؟؟ وَکَفَی بِهِ بِذُنُوبِ عِبَادِهِ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3-بِثنائِهِ =غلط</w:t>
      </w:r>
    </w:p>
    <w:p>
      <w:pPr>
        <w:pStyle w:val="BookText"/>
      </w:pPr>
      <w:r>
        <w:rPr>
          <w:rFonts w:ascii="Amiri" w:hAnsi="Amiri" w:eastAsia="Amiri" w:cs="Amiri"/>
          <w:lang w:bidi="ar-SA"/>
          <w:color w:val="111111"/>
          <w:sz w:val="28"/>
          <w:szCs w:val="28"/>
          <w:rtl/>
        </w:rPr>
        <w:t xml:space="preserve">1-بِحَمْدِهِ =صحیح</w:t>
      </w:r>
    </w:p>
    <w:p>
      <w:pPr>
        <w:pStyle w:val="BookText"/>
      </w:pPr>
      <w:r>
        <w:rPr>
          <w:rFonts w:ascii="Amiri" w:hAnsi="Amiri" w:eastAsia="Amiri" w:cs="Amiri"/>
          <w:lang w:bidi="ar-SA"/>
          <w:color w:val="111111"/>
          <w:sz w:val="28"/>
          <w:szCs w:val="28"/>
          <w:rtl/>
        </w:rPr>
        <w:t xml:space="preserve">2-بِجَلالِهِ =غلط</w:t>
      </w:r>
    </w:p>
    <w:p>
      <w:pPr>
        <w:pStyle w:val="Heading2"/>
      </w:pPr>
      <w:bookmarkStart w:id="3408" w:name="_Toc2910"/>
      <w:r>
        <w:t>سوره الفرقان آیه 59</w:t>
      </w:r>
      <w:bookmarkEnd w:id="34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خَلَقَ السَّمَاوَاتِ وَالْأَرْضَ وَمَا بَیْنَهُمَا فِی سِتَّةِ أَیَّامٍ ثُمَّ اسْتَوَی عَلَی الْعَرْشِ ؟؟؟؟؟ فَاسْأَلْ بِهِ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Heading2"/>
      </w:pPr>
      <w:bookmarkStart w:id="3409" w:name="_Toc2911"/>
      <w:r>
        <w:t>سوره الفرقان آیه 60</w:t>
      </w:r>
      <w:bookmarkEnd w:id="34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اسْجُدُوا لِلرَّحْمَانِ قَالُوا وَمَا ؟؟؟؟؟ أَنَسْجُدُ لِمَا تَأْمُرُنَا وَزَادَهُمْ نُفُورًا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2-الحَنّان =غلط</w:t>
      </w:r>
    </w:p>
    <w:p>
      <w:pPr>
        <w:pStyle w:val="Heading2"/>
      </w:pPr>
      <w:bookmarkStart w:id="3410" w:name="_Toc2912"/>
      <w:r>
        <w:t>سوره الفرقان آیه 61</w:t>
      </w:r>
      <w:bookmarkEnd w:id="34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تَبَارَکَ الَّذِی جَعَلَ فِی ؟؟؟؟؟ بُرُوجًا وَجَعَلَ فِیهَا سِرَاجًا وَقَمَرًا مُنِیرًا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3-النُجومِ =غلط</w:t>
      </w:r>
    </w:p>
    <w:p>
      <w:pPr>
        <w:pStyle w:val="BookText"/>
      </w:pPr>
      <w:r>
        <w:rPr>
          <w:rFonts w:ascii="Amiri" w:hAnsi="Amiri" w:eastAsia="Amiri" w:cs="Amiri"/>
          <w:lang w:bidi="ar-SA"/>
          <w:color w:val="111111"/>
          <w:sz w:val="28"/>
          <w:szCs w:val="28"/>
          <w:rtl/>
        </w:rPr>
        <w:t xml:space="preserve">2-الجِبالِ =غلط</w:t>
      </w:r>
    </w:p>
    <w:p>
      <w:pPr>
        <w:pStyle w:val="Heading2"/>
      </w:pPr>
      <w:bookmarkStart w:id="3411" w:name="_Toc2913"/>
      <w:r>
        <w:t>سوره الفرقان آیه 62</w:t>
      </w:r>
      <w:bookmarkEnd w:id="34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جَعَلَ اللَّیْلَ ؟؟؟؟؟ خِلْفَةً لِمَنْ أَرَادَ أَنْ یَذَّکَّرَ أَوْ أَرَادَ شُکُورًا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2-والضِّیاءِ =غلط</w:t>
      </w:r>
    </w:p>
    <w:p>
      <w:pPr>
        <w:pStyle w:val="Heading2"/>
      </w:pPr>
      <w:bookmarkStart w:id="3412" w:name="_Toc2914"/>
      <w:r>
        <w:t>سوره الفرقان آیه 63</w:t>
      </w:r>
      <w:bookmarkEnd w:id="34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وَعِبَادُ ؟؟؟؟؟ الَّذِینَ یَمْشُونَ عَلَی الْأَرْضِ هَوْنًا وَإِذَا خَاطَبَهُمْ الْجَاهِلُونَ قَالُوا سَلَامًا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3-المنّان =غلط</w:t>
      </w:r>
    </w:p>
    <w:p>
      <w:pPr>
        <w:pStyle w:val="Heading2"/>
      </w:pPr>
      <w:bookmarkStart w:id="3413" w:name="_Toc2915"/>
      <w:r>
        <w:t>سوره الفرقان آیه 64</w:t>
      </w:r>
      <w:bookmarkEnd w:id="34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یَبِیتُونَ ؟؟؟؟؟ سُجَّدًا وَقِیَامًا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3-لِخالِقِهِمْ =غلط</w:t>
      </w:r>
    </w:p>
    <w:p>
      <w:pPr>
        <w:pStyle w:val="BookText"/>
      </w:pPr>
      <w:r>
        <w:rPr>
          <w:rFonts w:ascii="Amiri" w:hAnsi="Amiri" w:eastAsia="Amiri" w:cs="Amiri"/>
          <w:lang w:bidi="ar-SA"/>
          <w:color w:val="111111"/>
          <w:sz w:val="28"/>
          <w:szCs w:val="28"/>
          <w:rtl/>
        </w:rPr>
        <w:t xml:space="preserve">2-لِألهِهِمْ =غلط</w:t>
      </w:r>
    </w:p>
    <w:p>
      <w:pPr>
        <w:pStyle w:val="BookText"/>
      </w:pPr>
      <w:r>
        <w:rPr>
          <w:rFonts w:ascii="Amiri" w:hAnsi="Amiri" w:eastAsia="Amiri" w:cs="Amiri"/>
          <w:lang w:bidi="ar-SA"/>
          <w:color w:val="111111"/>
          <w:sz w:val="28"/>
          <w:szCs w:val="28"/>
          <w:rtl/>
        </w:rPr>
        <w:t xml:space="preserve">1-لِرَبِّهِمْ =صحیح</w:t>
      </w:r>
    </w:p>
    <w:p>
      <w:pPr>
        <w:pStyle w:val="Heading2"/>
      </w:pPr>
      <w:bookmarkStart w:id="3414" w:name="_Toc2916"/>
      <w:r>
        <w:t>سوره الفرقان آیه 65</w:t>
      </w:r>
      <w:bookmarkEnd w:id="34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رَبَّنَا اصْرِفْ عَنَّا عَذَابَ جَهَنَّمَ إِنَّ عَذَابَهَا کَانَ غَرَامًا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3-یَسْألوُنَ =غلط</w:t>
      </w:r>
    </w:p>
    <w:p>
      <w:pPr>
        <w:pStyle w:val="BookText"/>
      </w:pPr>
      <w:r>
        <w:rPr>
          <w:rFonts w:ascii="Amiri" w:hAnsi="Amiri" w:eastAsia="Amiri" w:cs="Amiri"/>
          <w:lang w:bidi="ar-SA"/>
          <w:color w:val="111111"/>
          <w:sz w:val="28"/>
          <w:szCs w:val="28"/>
          <w:rtl/>
        </w:rPr>
        <w:t xml:space="preserve">2-یَنْطِقُونَ =غلط</w:t>
      </w:r>
    </w:p>
    <w:p>
      <w:pPr>
        <w:pStyle w:val="BookText"/>
      </w:pPr>
      <w:r>
        <w:rPr>
          <w:rFonts w:ascii="Amiri" w:hAnsi="Amiri" w:eastAsia="Amiri" w:cs="Amiri"/>
          <w:lang w:bidi="ar-SA"/>
          <w:color w:val="111111"/>
          <w:sz w:val="28"/>
          <w:szCs w:val="28"/>
          <w:rtl/>
        </w:rPr>
        <w:t xml:space="preserve">1-یَقُولُونَ =صحیح</w:t>
      </w:r>
    </w:p>
    <w:p>
      <w:pPr>
        <w:pStyle w:val="Heading2"/>
      </w:pPr>
      <w:bookmarkStart w:id="3415" w:name="_Toc2917"/>
      <w:r>
        <w:t>سوره الفرقان آیه 66</w:t>
      </w:r>
      <w:bookmarkEnd w:id="34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إِنَّهَا سَاءَتْ ؟؟؟؟؟ وَمُقَامًا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3-بقاءً =غلط</w:t>
      </w:r>
    </w:p>
    <w:p>
      <w:pPr>
        <w:pStyle w:val="BookText"/>
      </w:pPr>
      <w:r>
        <w:rPr>
          <w:rFonts w:ascii="Amiri" w:hAnsi="Amiri" w:eastAsia="Amiri" w:cs="Amiri"/>
          <w:lang w:bidi="ar-SA"/>
          <w:color w:val="111111"/>
          <w:sz w:val="28"/>
          <w:szCs w:val="28"/>
          <w:rtl/>
        </w:rPr>
        <w:t xml:space="preserve">1-مُسْتَقَرًّا =صحیح</w:t>
      </w:r>
    </w:p>
    <w:p>
      <w:pPr>
        <w:pStyle w:val="BookText"/>
      </w:pPr>
      <w:r>
        <w:rPr>
          <w:rFonts w:ascii="Amiri" w:hAnsi="Amiri" w:eastAsia="Amiri" w:cs="Amiri"/>
          <w:lang w:bidi="ar-SA"/>
          <w:color w:val="111111"/>
          <w:sz w:val="28"/>
          <w:szCs w:val="28"/>
          <w:rtl/>
        </w:rPr>
        <w:t xml:space="preserve">2-إسْتِقْراراً =غلط</w:t>
      </w:r>
    </w:p>
    <w:p>
      <w:pPr>
        <w:pStyle w:val="Heading2"/>
      </w:pPr>
      <w:bookmarkStart w:id="3416" w:name="_Toc2918"/>
      <w:r>
        <w:t>سوره الفرقان آیه 67</w:t>
      </w:r>
      <w:bookmarkEnd w:id="34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إِذَا أَنفَقُوا لَمْ ؟؟؟؟؟ وَلَمْ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156_1554"/>
    <w:bookmarkEnd w:id="276"/>
    <w:p>
      <w:pPr>
        <w:pStyle w:val="BookText"/>
      </w:pPr>
      <w:r>
        <w:rPr>
          <w:rFonts w:ascii="Amiri" w:hAnsi="Amiri" w:eastAsia="Amiri" w:cs="Amiri"/>
          <w:lang w:bidi="ar-SA"/>
          <w:color w:val="111111"/>
          <w:sz w:val="28"/>
          <w:szCs w:val="28"/>
          <w:rtl/>
        </w:rPr>
        <w:t xml:space="preserve">یَقْتُرُوا وَکَانَ بَیْنَ ذَلِکَ قَوَامًا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1-یُسْرِفُوا =صحیح</w:t>
      </w:r>
    </w:p>
    <w:p>
      <w:pPr>
        <w:pStyle w:val="BookText"/>
      </w:pPr>
      <w:r>
        <w:rPr>
          <w:rFonts w:ascii="Amiri" w:hAnsi="Amiri" w:eastAsia="Amiri" w:cs="Amiri"/>
          <w:lang w:bidi="ar-SA"/>
          <w:color w:val="111111"/>
          <w:sz w:val="28"/>
          <w:szCs w:val="28"/>
          <w:rtl/>
        </w:rPr>
        <w:t xml:space="preserve">3-یَتَمادُوا =غلط</w:t>
      </w:r>
    </w:p>
    <w:p>
      <w:pPr>
        <w:pStyle w:val="BookText"/>
      </w:pPr>
      <w:r>
        <w:rPr>
          <w:rFonts w:ascii="Amiri" w:hAnsi="Amiri" w:eastAsia="Amiri" w:cs="Amiri"/>
          <w:lang w:bidi="ar-SA"/>
          <w:color w:val="111111"/>
          <w:sz w:val="28"/>
          <w:szCs w:val="28"/>
          <w:rtl/>
        </w:rPr>
        <w:t xml:space="preserve">2-یُبَذِّروُا =غلط</w:t>
      </w:r>
    </w:p>
    <w:p>
      <w:pPr>
        <w:pStyle w:val="Heading2"/>
      </w:pPr>
      <w:bookmarkStart w:id="3417" w:name="_Toc2919"/>
      <w:r>
        <w:t>سوره الفرقان آیه 68</w:t>
      </w:r>
      <w:bookmarkEnd w:id="34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لَا یَدْعُونَ مَعَ اللَّهِ إِلَهًا آخَرَ وَلَا ؟؟؟؟؟ النَّفْسَ الَّتِی حَرَّمَ اللَّهُ إِلَّا بِالْحَقِّ وَلَا یَزْنُونَ وَمَنْ یَفْعَلْ ذَلِکَ یَلْقَ أَثَامًا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2-یُوکِزُونَ =غلط</w:t>
      </w:r>
    </w:p>
    <w:p>
      <w:pPr>
        <w:pStyle w:val="BookText"/>
      </w:pPr>
      <w:r>
        <w:rPr>
          <w:rFonts w:ascii="Amiri" w:hAnsi="Amiri" w:eastAsia="Amiri" w:cs="Amiri"/>
          <w:lang w:bidi="ar-SA"/>
          <w:color w:val="111111"/>
          <w:sz w:val="28"/>
          <w:szCs w:val="28"/>
          <w:rtl/>
        </w:rPr>
        <w:t xml:space="preserve">1-یَقْتُلُونَ =صحیح</w:t>
      </w:r>
    </w:p>
    <w:p>
      <w:pPr>
        <w:pStyle w:val="BookText"/>
      </w:pPr>
      <w:r>
        <w:rPr>
          <w:rFonts w:ascii="Amiri" w:hAnsi="Amiri" w:eastAsia="Amiri" w:cs="Amiri"/>
          <w:lang w:bidi="ar-SA"/>
          <w:color w:val="111111"/>
          <w:sz w:val="28"/>
          <w:szCs w:val="28"/>
          <w:rtl/>
        </w:rPr>
        <w:t xml:space="preserve">3-یُحارِبُون =غلط</w:t>
      </w:r>
    </w:p>
    <w:p>
      <w:pPr>
        <w:pStyle w:val="Heading2"/>
      </w:pPr>
      <w:bookmarkStart w:id="3418" w:name="_Toc2920"/>
      <w:r>
        <w:t>سوره الفرقان آیه 69</w:t>
      </w:r>
      <w:bookmarkEnd w:id="34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یُضَاعَفْ لَهُ الْعَذَابُ یَوْمَ ؟؟؟؟؟ وَیَخْلُدْ فِیهِ مُهَانًا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3419" w:name="_Toc2921"/>
      <w:r>
        <w:t>سوره الفرقان آیه 70</w:t>
      </w:r>
      <w:bookmarkEnd w:id="34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تَابَ وَآمَنَ وَعَمِلَ عَمَلًا صَالِحًا ؟؟؟؟؟ یُبَدِّلُ اللَّهُ سَیِّئَاتِهِمْ حَسَنَاتٍ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IRNazanin" w:hAnsi="IRNazanin" w:eastAsia="IRNazanin" w:cs="IRNazanin"/>
          <w:lang w:bidi="fa-IR"/>
          <w:color w:val="111111"/>
          <w:sz w:val="28"/>
          <w:szCs w:val="28"/>
          <w:rtl/>
        </w:rPr>
        <w:t xml:space="preserve">3-فالمؤمِنون =غلط</w:t>
      </w:r>
    </w:p>
    <w:p>
      <w:pPr>
        <w:pStyle w:val="BookText"/>
      </w:pPr>
      <w:r>
        <w:rPr>
          <w:rFonts w:ascii="Amiri" w:hAnsi="Amiri" w:eastAsia="Amiri" w:cs="Amiri"/>
          <w:lang w:bidi="ar-SA"/>
          <w:color w:val="111111"/>
          <w:sz w:val="28"/>
          <w:szCs w:val="28"/>
          <w:rtl/>
        </w:rPr>
        <w:t xml:space="preserve">2-فهؤلاءِ =غلط</w:t>
      </w:r>
    </w:p>
    <w:p>
      <w:pPr>
        <w:pStyle w:val="Heading2"/>
      </w:pPr>
      <w:bookmarkStart w:id="3420" w:name="_Toc2922"/>
      <w:r>
        <w:t>سوره الفرقان آیه 71</w:t>
      </w:r>
      <w:bookmarkEnd w:id="34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تَابَ وَعَمِلَ صَالِحًا ؟؟؟؟؟ یَتُوبُ إِلَی اللَّهِ مَتَابًا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2-فَکَأَنَّهُ =غلط</w:t>
      </w:r>
    </w:p>
    <w:p>
      <w:pPr>
        <w:pStyle w:val="BookText"/>
      </w:pPr>
      <w:r>
        <w:rPr>
          <w:rFonts w:ascii="Amiri" w:hAnsi="Amiri" w:eastAsia="Amiri" w:cs="Amiri"/>
          <w:lang w:bidi="ar-SA"/>
          <w:color w:val="111111"/>
          <w:sz w:val="28"/>
          <w:szCs w:val="28"/>
          <w:rtl/>
        </w:rPr>
        <w:t xml:space="preserve">3-فَهُوَ =غلط</w:t>
      </w:r>
    </w:p>
    <w:p>
      <w:pPr>
        <w:pStyle w:val="BookText"/>
      </w:pPr>
      <w:r>
        <w:rPr>
          <w:rFonts w:ascii="Amiri" w:hAnsi="Amiri" w:eastAsia="Amiri" w:cs="Amiri"/>
          <w:lang w:bidi="ar-SA"/>
          <w:color w:val="111111"/>
          <w:sz w:val="28"/>
          <w:szCs w:val="28"/>
          <w:rtl/>
        </w:rPr>
        <w:t xml:space="preserve">1-فَإِنَّهُ =صحیح</w:t>
      </w:r>
    </w:p>
    <w:p>
      <w:pPr>
        <w:pStyle w:val="Heading2"/>
      </w:pPr>
      <w:bookmarkStart w:id="3421" w:name="_Toc2923"/>
      <w:r>
        <w:t>سوره الفرقان آیه 72</w:t>
      </w:r>
      <w:bookmarkEnd w:id="34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لَا ؟؟؟؟؟ الزُّورَ وَإِذَا مَرُّوا بِاللَّغْوِ مَرُّوا کِرَامًا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2-یَقُولوُن =غلط</w:t>
      </w:r>
    </w:p>
    <w:p>
      <w:pPr>
        <w:pStyle w:val="BookText"/>
      </w:pPr>
      <w:r>
        <w:rPr>
          <w:rFonts w:ascii="Amiri" w:hAnsi="Amiri" w:eastAsia="Amiri" w:cs="Amiri"/>
          <w:lang w:bidi="ar-SA"/>
          <w:color w:val="111111"/>
          <w:sz w:val="28"/>
          <w:szCs w:val="28"/>
          <w:rtl/>
        </w:rPr>
        <w:t xml:space="preserve">1-یَشْهَدُونَ =صحیح</w:t>
      </w:r>
    </w:p>
    <w:p>
      <w:pPr>
        <w:pStyle w:val="BookText"/>
      </w:pPr>
      <w:r>
        <w:rPr>
          <w:rFonts w:ascii="Amiri" w:hAnsi="Amiri" w:eastAsia="Amiri" w:cs="Amiri"/>
          <w:lang w:bidi="ar-SA"/>
          <w:color w:val="111111"/>
          <w:sz w:val="28"/>
          <w:szCs w:val="28"/>
          <w:rtl/>
        </w:rPr>
        <w:t xml:space="preserve">3-یَنْطِقُون =غلط</w:t>
      </w:r>
    </w:p>
    <w:p>
      <w:pPr>
        <w:pStyle w:val="Heading2"/>
      </w:pPr>
      <w:bookmarkStart w:id="3422" w:name="_Toc2924"/>
      <w:r>
        <w:t>سوره الفرقان آیه 73</w:t>
      </w:r>
      <w:bookmarkEnd w:id="34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إِذَا ؟؟؟؟؟ بِآیَاتِ رَبِّهِمْ لَمْ یَخِرُّوا عَلَیْهَا صُمًّا وَعُمْیَانًا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2-أُخْبِرُوا =غلط</w:t>
      </w:r>
    </w:p>
    <w:p>
      <w:pPr>
        <w:pStyle w:val="BookText"/>
      </w:pPr>
      <w:r>
        <w:rPr>
          <w:rFonts w:ascii="Amiri" w:hAnsi="Amiri" w:eastAsia="Amiri" w:cs="Amiri"/>
          <w:lang w:bidi="ar-SA"/>
          <w:color w:val="111111"/>
          <w:sz w:val="28"/>
          <w:szCs w:val="28"/>
          <w:rtl/>
        </w:rPr>
        <w:t xml:space="preserve">1-ذُکِّرُوا =صحیح</w:t>
      </w:r>
    </w:p>
    <w:p>
      <w:pPr>
        <w:pStyle w:val="BookText"/>
      </w:pPr>
      <w:r>
        <w:rPr>
          <w:rFonts w:ascii="Amiri" w:hAnsi="Amiri" w:eastAsia="Amiri" w:cs="Amiri"/>
          <w:lang w:bidi="ar-SA"/>
          <w:color w:val="111111"/>
          <w:sz w:val="28"/>
          <w:szCs w:val="28"/>
          <w:rtl/>
        </w:rPr>
        <w:t xml:space="preserve">3-عُلِّمُوا =غلط</w:t>
      </w:r>
    </w:p>
    <w:p>
      <w:pPr>
        <w:pStyle w:val="Heading2"/>
      </w:pPr>
      <w:bookmarkStart w:id="3423" w:name="_Toc2925"/>
      <w:r>
        <w:t>سوره الفرقان آیه 74</w:t>
      </w:r>
      <w:bookmarkEnd w:id="34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یَقُولُونَ رَبَّنَا هَبْ لَنَا مِنْ ؟؟؟؟؟ وَذُرِّیَّاتِنَا قُرَّةَ أَعْیُنٍ وَاجْعَلْنَا لِلْمُتَّقِینَ إِمَامًا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3-نِسَائِنا =غلط</w:t>
      </w:r>
    </w:p>
    <w:p>
      <w:pPr>
        <w:pStyle w:val="BookText"/>
      </w:pPr>
      <w:r>
        <w:rPr>
          <w:rFonts w:ascii="Amiri" w:hAnsi="Amiri" w:eastAsia="Amiri" w:cs="Amiri"/>
          <w:lang w:bidi="ar-SA"/>
          <w:color w:val="111111"/>
          <w:sz w:val="28"/>
          <w:szCs w:val="28"/>
          <w:rtl/>
        </w:rPr>
        <w:t xml:space="preserve">2-زَوْجاتِنا =غلط</w:t>
      </w:r>
    </w:p>
    <w:p>
      <w:pPr>
        <w:pStyle w:val="BookText"/>
      </w:pPr>
      <w:r>
        <w:rPr>
          <w:rFonts w:ascii="Amiri" w:hAnsi="Amiri" w:eastAsia="Amiri" w:cs="Amiri"/>
          <w:lang w:bidi="ar-SA"/>
          <w:color w:val="111111"/>
          <w:sz w:val="28"/>
          <w:szCs w:val="28"/>
          <w:rtl/>
        </w:rPr>
        <w:t xml:space="preserve">1-أَزْوَاجِنَا =صحیح</w:t>
      </w:r>
    </w:p>
    <w:p>
      <w:pPr>
        <w:pStyle w:val="Heading2"/>
      </w:pPr>
      <w:bookmarkStart w:id="3424" w:name="_Toc2926"/>
      <w:r>
        <w:t>سوره الفرقان آیه 75</w:t>
      </w:r>
      <w:bookmarkEnd w:id="34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یُجْزَوْنَ ؟؟؟؟؟ بِمَا صَبَرُوا وَیُلَقَّوْنَ فِیهَا تَحِیَّةً وَسَلَامًا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1-الْغُرْفَةَ =صحیح</w:t>
      </w:r>
    </w:p>
    <w:p>
      <w:pPr>
        <w:pStyle w:val="BookText"/>
      </w:pPr>
      <w:r>
        <w:rPr>
          <w:rFonts w:ascii="Amiri" w:hAnsi="Amiri" w:eastAsia="Amiri" w:cs="Amiri"/>
          <w:lang w:bidi="ar-SA"/>
          <w:color w:val="111111"/>
          <w:sz w:val="28"/>
          <w:szCs w:val="28"/>
          <w:rtl/>
        </w:rPr>
        <w:t xml:space="preserve">2-الجَنَّةَ =غلط</w:t>
      </w:r>
    </w:p>
    <w:p>
      <w:pPr>
        <w:pStyle w:val="BookText"/>
      </w:pPr>
      <w:r>
        <w:rPr>
          <w:rFonts w:ascii="Amiri" w:hAnsi="Amiri" w:eastAsia="Amiri" w:cs="Amiri"/>
          <w:lang w:bidi="ar-SA"/>
          <w:color w:val="111111"/>
          <w:sz w:val="28"/>
          <w:szCs w:val="28"/>
          <w:rtl/>
        </w:rPr>
        <w:t xml:space="preserve">3-النَعیمَ =غلط</w:t>
      </w:r>
    </w:p>
    <w:p>
      <w:pPr>
        <w:pStyle w:val="Heading2"/>
      </w:pPr>
      <w:bookmarkStart w:id="3425" w:name="_Toc2927"/>
      <w:r>
        <w:t>سوره الفرقان آیه 76</w:t>
      </w:r>
      <w:bookmarkEnd w:id="34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حَسُنَتْ ؟؟؟؟؟ وَمُقَامًا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3-إقامَةً =غلط</w:t>
      </w:r>
    </w:p>
    <w:p>
      <w:pPr>
        <w:pStyle w:val="BookText"/>
      </w:pPr>
      <w:r>
        <w:rPr>
          <w:rFonts w:ascii="Amiri" w:hAnsi="Amiri" w:eastAsia="Amiri" w:cs="Amiri"/>
          <w:lang w:bidi="ar-SA"/>
          <w:color w:val="111111"/>
          <w:sz w:val="28"/>
          <w:szCs w:val="28"/>
          <w:rtl/>
        </w:rPr>
        <w:t xml:space="preserve">1-مُسْتَقَرًّا =صحیح</w:t>
      </w:r>
    </w:p>
    <w:p>
      <w:pPr>
        <w:pStyle w:val="BookText"/>
      </w:pPr>
      <w:r>
        <w:rPr>
          <w:rFonts w:ascii="Amiri" w:hAnsi="Amiri" w:eastAsia="Amiri" w:cs="Amiri"/>
          <w:lang w:bidi="ar-SA"/>
          <w:color w:val="111111"/>
          <w:sz w:val="28"/>
          <w:szCs w:val="28"/>
          <w:rtl/>
        </w:rPr>
        <w:t xml:space="preserve">2-إسْتِقْراراً =غلط</w:t>
      </w:r>
    </w:p>
    <w:p>
      <w:pPr>
        <w:pStyle w:val="Heading2"/>
      </w:pPr>
      <w:bookmarkStart w:id="3426" w:name="_Toc2928"/>
      <w:r>
        <w:t>سوره الفرقان آیه 77</w:t>
      </w:r>
      <w:bookmarkEnd w:id="34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مَا یَعْبَأُ بِکُمْ رَبِّی لَوْلَا ؟؟؟؟؟ فَقَدْ کَذَّبْتُمْ فَسَوْفَ یَکُونُ لِزَامًا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2-سؤالُکُمْ =غلط</w:t>
      </w:r>
    </w:p>
    <w:p>
      <w:pPr>
        <w:pStyle w:val="BookText"/>
      </w:pPr>
      <w:r>
        <w:rPr>
          <w:rFonts w:ascii="Amiri" w:hAnsi="Amiri" w:eastAsia="Amiri" w:cs="Amiri"/>
          <w:lang w:bidi="ar-SA"/>
          <w:color w:val="111111"/>
          <w:sz w:val="28"/>
          <w:szCs w:val="28"/>
          <w:rtl/>
        </w:rPr>
        <w:t xml:space="preserve">1-دُعَاؤُکُمْ =صحیح</w:t>
      </w:r>
    </w:p>
    <w:p>
      <w:pPr>
        <w:pStyle w:val="BookText"/>
      </w:pPr>
      <w:r>
        <w:rPr>
          <w:rFonts w:ascii="Amiri" w:hAnsi="Amiri" w:eastAsia="Amiri" w:cs="Amiri"/>
          <w:lang w:bidi="ar-SA"/>
          <w:color w:val="111111"/>
          <w:sz w:val="28"/>
          <w:szCs w:val="28"/>
          <w:rtl/>
        </w:rPr>
        <w:t xml:space="preserve">3-طَلَبَکُمْ =غلط</w:t>
      </w:r>
    </w:p>
    <w:p>
      <w:pPr>
        <w:pStyle w:val="Heading2"/>
      </w:pPr>
      <w:bookmarkStart w:id="3427" w:name="_Toc2929"/>
      <w:r>
        <w:t>سوره الشعراء آیه 2</w:t>
      </w:r>
      <w:bookmarkEnd w:id="34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آیَاتُ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2-الفُرقان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IRNazanin" w:hAnsi="IRNazanin" w:eastAsia="IRNazanin" w:cs="IRNazanin"/>
          <w:lang w:bidi="fa-IR"/>
          <w:color w:val="111111"/>
          <w:sz w:val="28"/>
          <w:szCs w:val="28"/>
          <w:rtl/>
        </w:rPr>
        <w:t xml:space="preserve">3-القرآن =غلط</w:t>
      </w:r>
    </w:p>
    <w:p>
      <w:pPr>
        <w:pStyle w:val="Heading2"/>
      </w:pPr>
      <w:bookmarkStart w:id="3428" w:name="_Toc2930"/>
      <w:r>
        <w:t>سوره الشعراء آیه 3</w:t>
      </w:r>
      <w:bookmarkEnd w:id="34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لَعَلَّکَ بَاخِعٌ نَفْسَکَ أَلَّا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3-یُبیِتُوا =غلط</w:t>
      </w:r>
    </w:p>
    <w:p>
      <w:pPr>
        <w:pStyle w:val="BookText"/>
      </w:pPr>
      <w:r>
        <w:rPr>
          <w:rFonts w:ascii="Amiri" w:hAnsi="Amiri" w:eastAsia="Amiri" w:cs="Amiri"/>
          <w:lang w:bidi="ar-SA"/>
          <w:color w:val="111111"/>
          <w:sz w:val="28"/>
          <w:szCs w:val="28"/>
          <w:rtl/>
        </w:rPr>
        <w:t xml:space="preserve">1-یَکُونُوا =صحیح</w:t>
      </w:r>
    </w:p>
    <w:p>
      <w:pPr>
        <w:pStyle w:val="BookText"/>
      </w:pPr>
      <w:r>
        <w:rPr>
          <w:rFonts w:ascii="Amiri" w:hAnsi="Amiri" w:eastAsia="Amiri" w:cs="Amiri"/>
          <w:lang w:bidi="ar-SA"/>
          <w:color w:val="111111"/>
          <w:sz w:val="28"/>
          <w:szCs w:val="28"/>
          <w:rtl/>
        </w:rPr>
        <w:t xml:space="preserve">2-یُصْبَحُوا =غلط</w:t>
      </w:r>
    </w:p>
    <w:p>
      <w:pPr>
        <w:pStyle w:val="Heading2"/>
      </w:pPr>
      <w:bookmarkStart w:id="3429" w:name="_Toc2931"/>
      <w:r>
        <w:t>سوره الشعراء آیه 4</w:t>
      </w:r>
      <w:bookmarkEnd w:id="34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نَشَأْ نُنَزِّلْ ؟؟؟؟؟ مِنْ السَّمَاءِ آیَةً فَظَلَّتْ أَعْنَاقُهُمْ لَهَا خَاضِعِینَ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3-لَهُمْ =غلط</w:t>
      </w:r>
    </w:p>
    <w:p>
      <w:pPr>
        <w:pStyle w:val="Heading2"/>
      </w:pPr>
      <w:bookmarkStart w:id="3430" w:name="_Toc2932"/>
      <w:r>
        <w:t>سوره الشعراء آیه 5</w:t>
      </w:r>
      <w:bookmarkEnd w:id="34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یَأْتِیهِمْ مِنْ ذِکْرٍ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156_1557"/>
    <w:bookmarkEnd w:id="277"/>
    <w:p>
      <w:pPr>
        <w:pStyle w:val="BookText"/>
      </w:pPr>
      <w:r>
        <w:rPr>
          <w:rFonts w:ascii="Amiri" w:hAnsi="Amiri" w:eastAsia="Amiri" w:cs="Amiri"/>
          <w:lang w:bidi="ar-SA"/>
          <w:color w:val="111111"/>
          <w:sz w:val="28"/>
          <w:szCs w:val="28"/>
          <w:rtl/>
        </w:rPr>
        <w:t xml:space="preserve">مِنْ ؟؟؟؟؟ مُحْدَثٍ إِلَّا کَانُوا عَنْهُ مُعْرِضِینَ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3-الْمَنّان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2-الحَنّان =غلط</w:t>
      </w:r>
    </w:p>
    <w:p>
      <w:pPr>
        <w:pStyle w:val="Heading2"/>
      </w:pPr>
      <w:bookmarkStart w:id="3431" w:name="_Toc2933"/>
      <w:r>
        <w:t>سوره الشعراء آیه 6</w:t>
      </w:r>
      <w:bookmarkEnd w:id="34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فَقَدْ ؟؟؟؟؟ فَسَیَأْتِیهِمْ أَنْبَاءُ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3-خَذَلُوا =غلط</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1-کَذَّبُوا =صحیح</w:t>
      </w:r>
    </w:p>
    <w:p>
      <w:pPr>
        <w:pStyle w:val="Heading2"/>
      </w:pPr>
      <w:bookmarkStart w:id="3432" w:name="_Toc2934"/>
      <w:r>
        <w:t>سوره الشعراء آیه 7</w:t>
      </w:r>
      <w:bookmarkEnd w:id="34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إِلَی الْأَرْضِ کَمْ ؟؟؟؟؟ فِیهَا مِنْ کُلِّ زَوْجٍ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3-غَرَسْنا =غلط</w:t>
      </w:r>
    </w:p>
    <w:p>
      <w:pPr>
        <w:pStyle w:val="BookText"/>
      </w:pPr>
      <w:r>
        <w:rPr>
          <w:rFonts w:ascii="Amiri" w:hAnsi="Amiri" w:eastAsia="Amiri" w:cs="Amiri"/>
          <w:lang w:bidi="ar-SA"/>
          <w:color w:val="111111"/>
          <w:sz w:val="28"/>
          <w:szCs w:val="28"/>
          <w:rtl/>
        </w:rPr>
        <w:t xml:space="preserve">2-زَرَعْنا =غلط</w:t>
      </w:r>
    </w:p>
    <w:p>
      <w:pPr>
        <w:pStyle w:val="BookText"/>
      </w:pPr>
      <w:r>
        <w:rPr>
          <w:rFonts w:ascii="Amiri" w:hAnsi="Amiri" w:eastAsia="Amiri" w:cs="Amiri"/>
          <w:lang w:bidi="ar-SA"/>
          <w:color w:val="111111"/>
          <w:sz w:val="28"/>
          <w:szCs w:val="28"/>
          <w:rtl/>
        </w:rPr>
        <w:t xml:space="preserve">1-أَنْبَتْنَا =صحیح</w:t>
      </w:r>
    </w:p>
    <w:p>
      <w:pPr>
        <w:pStyle w:val="Heading2"/>
      </w:pPr>
      <w:bookmarkStart w:id="3433" w:name="_Toc2935"/>
      <w:r>
        <w:t>سوره الشعراء آیه 8</w:t>
      </w:r>
      <w:bookmarkEnd w:id="34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Heading2"/>
      </w:pPr>
      <w:bookmarkStart w:id="3434" w:name="_Toc2936"/>
      <w:r>
        <w:t>سوره الشعراء آیه 9</w:t>
      </w:r>
      <w:bookmarkEnd w:id="34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2-الحلیمُ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3-الخَبیرُ =غلط</w:t>
      </w:r>
    </w:p>
    <w:p>
      <w:pPr>
        <w:pStyle w:val="Heading2"/>
      </w:pPr>
      <w:bookmarkStart w:id="3435" w:name="_Toc2937"/>
      <w:r>
        <w:t>سوره الشعراء آیه 10</w:t>
      </w:r>
      <w:bookmarkEnd w:id="34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نَادَی رَبُّکَ مُوسَی أَنْ ائْتِ ؟؟؟؟؟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1-الْقَوْمَ =صحیح</w:t>
      </w:r>
    </w:p>
    <w:p>
      <w:pPr>
        <w:pStyle w:val="BookText"/>
      </w:pPr>
      <w:r>
        <w:rPr>
          <w:rFonts w:ascii="Amiri" w:hAnsi="Amiri" w:eastAsia="Amiri" w:cs="Amiri"/>
          <w:lang w:bidi="ar-SA"/>
          <w:color w:val="111111"/>
          <w:sz w:val="28"/>
          <w:szCs w:val="28"/>
          <w:rtl/>
        </w:rPr>
        <w:t xml:space="preserve">2-الزُّمْرَةَ =غلط</w:t>
      </w:r>
    </w:p>
    <w:p>
      <w:pPr>
        <w:pStyle w:val="BookText"/>
      </w:pPr>
      <w:r>
        <w:rPr>
          <w:rFonts w:ascii="Amiri" w:hAnsi="Amiri" w:eastAsia="Amiri" w:cs="Amiri"/>
          <w:lang w:bidi="ar-SA"/>
          <w:color w:val="111111"/>
          <w:sz w:val="28"/>
          <w:szCs w:val="28"/>
          <w:rtl/>
        </w:rPr>
        <w:t xml:space="preserve">3-الجَماعَة =غلط</w:t>
      </w:r>
    </w:p>
    <w:p>
      <w:pPr>
        <w:pStyle w:val="Heading2"/>
      </w:pPr>
      <w:bookmarkStart w:id="3436" w:name="_Toc2938"/>
      <w:r>
        <w:t>سوره الشعراء آیه 11</w:t>
      </w:r>
      <w:bookmarkEnd w:id="34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قَوْمَ ؟؟؟؟؟ أَلَا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3-نَمْرُود =غلط</w:t>
      </w:r>
    </w:p>
    <w:p>
      <w:pPr>
        <w:pStyle w:val="Heading2"/>
      </w:pPr>
      <w:bookmarkStart w:id="3437" w:name="_Toc2939"/>
      <w:r>
        <w:t>سوره الشعراء آیه 12</w:t>
      </w:r>
      <w:bookmarkEnd w:id="34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 أَنْ یُکَذِّبُونِی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2-أَخشی =غلط</w:t>
      </w:r>
    </w:p>
    <w:p>
      <w:pPr>
        <w:pStyle w:val="BookText"/>
      </w:pPr>
      <w:r>
        <w:rPr>
          <w:rFonts w:ascii="Amiri" w:hAnsi="Amiri" w:eastAsia="Amiri" w:cs="Amiri"/>
          <w:lang w:bidi="ar-SA"/>
          <w:color w:val="111111"/>
          <w:sz w:val="28"/>
          <w:szCs w:val="28"/>
          <w:rtl/>
        </w:rPr>
        <w:t xml:space="preserve">1-أَخَافُ =صحیح</w:t>
      </w:r>
    </w:p>
    <w:p>
      <w:pPr>
        <w:pStyle w:val="BookText"/>
      </w:pPr>
      <w:r>
        <w:rPr>
          <w:rFonts w:ascii="Amiri" w:hAnsi="Amiri" w:eastAsia="Amiri" w:cs="Amiri"/>
          <w:lang w:bidi="ar-SA"/>
          <w:color w:val="111111"/>
          <w:sz w:val="28"/>
          <w:szCs w:val="28"/>
          <w:rtl/>
        </w:rPr>
        <w:t xml:space="preserve">3-أَظُنَّ =غلط</w:t>
      </w:r>
    </w:p>
    <w:p>
      <w:pPr>
        <w:pStyle w:val="Heading2"/>
      </w:pPr>
      <w:bookmarkStart w:id="3438" w:name="_Toc2940"/>
      <w:r>
        <w:t>سوره الشعراء آیه 13</w:t>
      </w:r>
      <w:bookmarkEnd w:id="34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وَیَضِیقُ صَدْرِی وَلَا ؟؟؟؟؟ لِسَانِی فَأَرْسِلْ إِلَی هَارُونَ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3-یَخْرِجُ =غلط</w:t>
      </w:r>
    </w:p>
    <w:p>
      <w:pPr>
        <w:pStyle w:val="BookText"/>
      </w:pPr>
      <w:r>
        <w:rPr>
          <w:rFonts w:ascii="Amiri" w:hAnsi="Amiri" w:eastAsia="Amiri" w:cs="Amiri"/>
          <w:lang w:bidi="ar-SA"/>
          <w:color w:val="111111"/>
          <w:sz w:val="28"/>
          <w:szCs w:val="28"/>
          <w:rtl/>
        </w:rPr>
        <w:t xml:space="preserve">1-یَنْطَلِقُ =صحیح</w:t>
      </w:r>
    </w:p>
    <w:p>
      <w:pPr>
        <w:pStyle w:val="BookText"/>
      </w:pPr>
      <w:r>
        <w:rPr>
          <w:rFonts w:ascii="Amiri" w:hAnsi="Amiri" w:eastAsia="Amiri" w:cs="Amiri"/>
          <w:lang w:bidi="ar-SA"/>
          <w:color w:val="111111"/>
          <w:sz w:val="28"/>
          <w:szCs w:val="28"/>
          <w:rtl/>
        </w:rPr>
        <w:t xml:space="preserve">2-یَنْطِقُ =غلط</w:t>
      </w:r>
    </w:p>
    <w:p>
      <w:pPr>
        <w:pStyle w:val="Heading2"/>
      </w:pPr>
      <w:bookmarkStart w:id="3439" w:name="_Toc2941"/>
      <w:r>
        <w:t>سوره الشعراء آیه 14</w:t>
      </w:r>
      <w:bookmarkEnd w:id="34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وَلَهُمْ عَلَیَّ ذَنْبٌ ؟؟؟؟؟ أَنْ یَقْتُلُونِی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3-فأحْسَبُ =غلط</w:t>
      </w:r>
    </w:p>
    <w:p>
      <w:pPr>
        <w:pStyle w:val="BookText"/>
      </w:pPr>
      <w:r>
        <w:rPr>
          <w:rFonts w:ascii="Amiri" w:hAnsi="Amiri" w:eastAsia="Amiri" w:cs="Amiri"/>
          <w:lang w:bidi="ar-SA"/>
          <w:color w:val="111111"/>
          <w:sz w:val="28"/>
          <w:szCs w:val="28"/>
          <w:rtl/>
        </w:rPr>
        <w:t xml:space="preserve">1-فَأَخَافُ =صحیح</w:t>
      </w:r>
    </w:p>
    <w:p>
      <w:pPr>
        <w:pStyle w:val="BookText"/>
      </w:pPr>
      <w:r>
        <w:rPr>
          <w:rFonts w:ascii="Amiri" w:hAnsi="Amiri" w:eastAsia="Amiri" w:cs="Amiri"/>
          <w:lang w:bidi="ar-SA"/>
          <w:color w:val="111111"/>
          <w:sz w:val="28"/>
          <w:szCs w:val="28"/>
          <w:rtl/>
        </w:rPr>
        <w:t xml:space="preserve">2-فَأخْشی =غلط</w:t>
      </w:r>
    </w:p>
    <w:p>
      <w:pPr>
        <w:pStyle w:val="Heading2"/>
      </w:pPr>
      <w:bookmarkStart w:id="3440" w:name="_Toc2942"/>
      <w:r>
        <w:t>سوره الشعراء آیه 15</w:t>
      </w:r>
      <w:bookmarkEnd w:id="34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کَلَّا فَاذْهَبَا ؟؟؟؟؟ إِنَّا مَعَکُمْ مُسْتَمِعُونَ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3-بِمُعْجِزاتِنا =غلط</w:t>
      </w:r>
    </w:p>
    <w:p>
      <w:pPr>
        <w:pStyle w:val="BookText"/>
      </w:pPr>
      <w:r>
        <w:rPr>
          <w:rFonts w:ascii="Amiri" w:hAnsi="Amiri" w:eastAsia="Amiri" w:cs="Amiri"/>
          <w:lang w:bidi="ar-SA"/>
          <w:color w:val="111111"/>
          <w:sz w:val="28"/>
          <w:szCs w:val="28"/>
          <w:rtl/>
        </w:rPr>
        <w:t xml:space="preserve">2-بِکُتُبِنَا =غلط</w:t>
      </w:r>
    </w:p>
    <w:p>
      <w:pPr>
        <w:pStyle w:val="Heading2"/>
      </w:pPr>
      <w:bookmarkStart w:id="3441" w:name="_Toc2943"/>
      <w:r>
        <w:t>سوره الشعراء آیه 16</w:t>
      </w:r>
      <w:bookmarkEnd w:id="34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فَأْتِیَا ؟؟؟؟؟ فَقُولَا إِنَّا رَسُولُ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Heading2"/>
      </w:pPr>
      <w:bookmarkStart w:id="3442" w:name="_Toc2944"/>
      <w:r>
        <w:t>سوره الشعراء آیه 17</w:t>
      </w:r>
      <w:bookmarkEnd w:id="34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 مَعَنَا 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 =صحیح</w:t>
      </w:r>
    </w:p>
    <w:p>
      <w:pPr>
        <w:pStyle w:val="BookText"/>
      </w:pPr>
      <w:r>
        <w:rPr>
          <w:rFonts w:ascii="Amiri" w:hAnsi="Amiri" w:eastAsia="Amiri" w:cs="Amiri"/>
          <w:lang w:bidi="ar-SA"/>
          <w:color w:val="111111"/>
          <w:sz w:val="28"/>
          <w:szCs w:val="28"/>
          <w:rtl/>
        </w:rPr>
        <w:t xml:space="preserve">2-إِبْعَثْ =غلط</w:t>
      </w:r>
    </w:p>
    <w:p>
      <w:pPr>
        <w:pStyle w:val="BookText"/>
      </w:pPr>
      <w:r>
        <w:rPr>
          <w:rFonts w:ascii="Amiri" w:hAnsi="Amiri" w:eastAsia="Amiri" w:cs="Amiri"/>
          <w:lang w:bidi="ar-SA"/>
          <w:color w:val="111111"/>
          <w:sz w:val="28"/>
          <w:szCs w:val="28"/>
          <w:rtl/>
        </w:rPr>
        <w:t xml:space="preserve">3-أوْقِدْ =غلط</w:t>
      </w:r>
    </w:p>
    <w:p>
      <w:pPr>
        <w:pStyle w:val="Heading2"/>
      </w:pPr>
      <w:bookmarkStart w:id="3443" w:name="_Toc2945"/>
      <w:r>
        <w:t>سوره الشعراء آیه 18</w:t>
      </w:r>
      <w:bookmarkEnd w:id="34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أَلَمْ نُرَبِّکَ فِینَا وَلِیدًا ؟؟؟؟؟ فِینَا مِنْ عُمُرِکَ 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2-وَبَقیتَ =غلط</w:t>
      </w:r>
    </w:p>
    <w:p>
      <w:pPr>
        <w:pStyle w:val="BookText"/>
      </w:pPr>
      <w:r>
        <w:rPr>
          <w:rFonts w:ascii="Amiri" w:hAnsi="Amiri" w:eastAsia="Amiri" w:cs="Amiri"/>
          <w:lang w:bidi="ar-SA"/>
          <w:color w:val="111111"/>
          <w:sz w:val="28"/>
          <w:szCs w:val="28"/>
          <w:rtl/>
        </w:rPr>
        <w:t xml:space="preserve">1-وَلَبِثْتَ =صحیح</w:t>
      </w:r>
    </w:p>
    <w:p>
      <w:pPr>
        <w:pStyle w:val="BookText"/>
      </w:pPr>
      <w:r>
        <w:rPr>
          <w:rFonts w:ascii="Amiri" w:hAnsi="Amiri" w:eastAsia="Amiri" w:cs="Amiri"/>
          <w:lang w:bidi="ar-SA"/>
          <w:color w:val="111111"/>
          <w:sz w:val="28"/>
          <w:szCs w:val="28"/>
          <w:rtl/>
        </w:rPr>
        <w:t xml:space="preserve">3-وَهَجَعْتَ =غلط</w:t>
      </w:r>
    </w:p>
    <w:p>
      <w:pPr>
        <w:pStyle w:val="Heading2"/>
      </w:pPr>
      <w:bookmarkStart w:id="3444" w:name="_Toc2946"/>
      <w:r>
        <w:t>سوره الشعراء آیه 19</w:t>
      </w:r>
      <w:bookmarkEnd w:id="34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وَفَعَلْتَ ؟؟؟؟؟ الَّتِی فَعَلْتَ وَأَنْتَ مِنْ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3-مَقْتِلَتَکَ =غلط</w:t>
      </w:r>
    </w:p>
    <w:p>
      <w:pPr>
        <w:pStyle w:val="BookText"/>
      </w:pPr>
      <w:r>
        <w:rPr>
          <w:rFonts w:ascii="Amiri" w:hAnsi="Amiri" w:eastAsia="Amiri" w:cs="Amiri"/>
          <w:lang w:bidi="ar-SA"/>
          <w:color w:val="111111"/>
          <w:sz w:val="28"/>
          <w:szCs w:val="28"/>
          <w:rtl/>
        </w:rPr>
        <w:t xml:space="preserve">2-عَمَلَکَ =غلط</w:t>
      </w:r>
    </w:p>
    <w:p>
      <w:pPr>
        <w:pStyle w:val="BookText"/>
      </w:pPr>
      <w:r>
        <w:rPr>
          <w:rFonts w:ascii="Amiri" w:hAnsi="Amiri" w:eastAsia="Amiri" w:cs="Amiri"/>
          <w:lang w:bidi="ar-SA"/>
          <w:color w:val="111111"/>
          <w:sz w:val="28"/>
          <w:szCs w:val="28"/>
          <w:rtl/>
        </w:rPr>
        <w:t xml:space="preserve">1-فَعْلَتَکَ =صحیح</w:t>
      </w:r>
    </w:p>
    <w:p>
      <w:pPr>
        <w:pStyle w:val="Heading2"/>
      </w:pPr>
      <w:bookmarkStart w:id="3445" w:name="_Toc2947"/>
      <w:r>
        <w:t>سوره الشعراء آیه 20</w:t>
      </w:r>
      <w:bookmarkEnd w:id="34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إِذًا وَأَنَا مِنْ الضَّالِّینَ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2-عَمَلْتُها =غلط</w:t>
      </w:r>
    </w:p>
    <w:p>
      <w:pPr>
        <w:pStyle w:val="BookText"/>
      </w:pPr>
      <w:r>
        <w:rPr>
          <w:rFonts w:ascii="Amiri" w:hAnsi="Amiri" w:eastAsia="Amiri" w:cs="Amiri"/>
          <w:lang w:bidi="ar-SA"/>
          <w:color w:val="111111"/>
          <w:sz w:val="28"/>
          <w:szCs w:val="28"/>
          <w:rtl/>
        </w:rPr>
        <w:t xml:space="preserve">1-فَعَلْتُهَا =صحیح</w:t>
      </w:r>
    </w:p>
    <w:p>
      <w:pPr>
        <w:pStyle w:val="BookText"/>
      </w:pPr>
      <w:r>
        <w:rPr>
          <w:rFonts w:ascii="Amiri" w:hAnsi="Amiri" w:eastAsia="Amiri" w:cs="Amiri"/>
          <w:lang w:bidi="ar-SA"/>
          <w:color w:val="111111"/>
          <w:sz w:val="28"/>
          <w:szCs w:val="28"/>
          <w:rtl/>
        </w:rPr>
        <w:t xml:space="preserve">3-إرْتَکَبْتُها =غلط</w:t>
      </w:r>
    </w:p>
    <w:p>
      <w:pPr>
        <w:pStyle w:val="Heading2"/>
      </w:pPr>
      <w:bookmarkStart w:id="3446" w:name="_Toc2948"/>
      <w:r>
        <w:t>سوره الشعراء آیه 21</w:t>
      </w:r>
      <w:bookmarkEnd w:id="34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فَفَرَرْتُ مِنْکُمْ لَمَّا خِفْتُکُمْ فَوَهَبَ لِی رَبِّی حُکْمًا ؟؟؟؟؟ 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3-وَاخْتَارَنی =غلط</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156_1560"/>
    <w:bookmarkEnd w:id="278"/>
    <w:p>
      <w:pPr>
        <w:pStyle w:val="BookText"/>
      </w:pPr>
      <w:r>
        <w:rPr>
          <w:rFonts w:ascii="Amiri" w:hAnsi="Amiri" w:eastAsia="Amiri" w:cs="Amiri"/>
          <w:lang w:bidi="ar-SA"/>
          <w:color w:val="111111"/>
          <w:sz w:val="28"/>
          <w:szCs w:val="28"/>
          <w:rtl/>
        </w:rPr>
        <w:t xml:space="preserve">-وَجَعَلَنِی =صحیح</w:t>
      </w:r>
    </w:p>
    <w:p>
      <w:pPr>
        <w:pStyle w:val="BookText"/>
      </w:pPr>
      <w:r>
        <w:rPr>
          <w:rFonts w:ascii="Amiri" w:hAnsi="Amiri" w:eastAsia="Amiri" w:cs="Amiri"/>
          <w:lang w:bidi="ar-SA"/>
          <w:color w:val="111111"/>
          <w:sz w:val="28"/>
          <w:szCs w:val="28"/>
          <w:rtl/>
        </w:rPr>
        <w:t xml:space="preserve">2-وَاصْطَفانی =غلط</w:t>
      </w:r>
    </w:p>
    <w:p>
      <w:pPr>
        <w:pStyle w:val="Heading2"/>
      </w:pPr>
      <w:bookmarkStart w:id="3447" w:name="_Toc2949"/>
      <w:r>
        <w:t>سوره الشعراء آیه 22</w:t>
      </w:r>
      <w:bookmarkEnd w:id="34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وَتِلْکَ نِعْمَةٌ ؟؟؟؟؟ عَلَیَّ أَنْ عَبَّدْتَ 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3-تَقُولها =غلط</w:t>
      </w:r>
    </w:p>
    <w:p>
      <w:pPr>
        <w:pStyle w:val="BookText"/>
      </w:pPr>
      <w:r>
        <w:rPr>
          <w:rFonts w:ascii="Amiri" w:hAnsi="Amiri" w:eastAsia="Amiri" w:cs="Amiri"/>
          <w:lang w:bidi="ar-SA"/>
          <w:color w:val="111111"/>
          <w:sz w:val="28"/>
          <w:szCs w:val="28"/>
          <w:rtl/>
        </w:rPr>
        <w:t xml:space="preserve">1-تَمُنُّهَا =صحیح</w:t>
      </w:r>
    </w:p>
    <w:p>
      <w:pPr>
        <w:pStyle w:val="BookText"/>
      </w:pPr>
      <w:r>
        <w:rPr>
          <w:rFonts w:ascii="Amiri" w:hAnsi="Amiri" w:eastAsia="Amiri" w:cs="Amiri"/>
          <w:lang w:bidi="ar-SA"/>
          <w:color w:val="111111"/>
          <w:sz w:val="28"/>
          <w:szCs w:val="28"/>
          <w:rtl/>
        </w:rPr>
        <w:t xml:space="preserve">2-تَذْکُرُها =غلط</w:t>
      </w:r>
    </w:p>
    <w:p>
      <w:pPr>
        <w:pStyle w:val="Heading2"/>
      </w:pPr>
      <w:bookmarkStart w:id="3448" w:name="_Toc2950"/>
      <w:r>
        <w:t>سوره الشعراء آیه 23</w:t>
      </w:r>
      <w:bookmarkEnd w:id="34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وَمَا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Heading2"/>
      </w:pPr>
      <w:bookmarkStart w:id="3449" w:name="_Toc2951"/>
      <w:r>
        <w:t>سوره الشعراء آیه 24</w:t>
      </w:r>
      <w:bookmarkEnd w:id="34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السَّمَاوَاتِ ؟؟؟؟؟ وَمَا بَیْنَهُمَا إنْ کُنتُمْ مُوقِنِینَ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3450" w:name="_Toc2952"/>
      <w:r>
        <w:t>سوره الشعراء آیه 25</w:t>
      </w:r>
      <w:bookmarkEnd w:id="34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لِمَنْ ؟؟؟؟؟ أَلَا تَسْتَمِعُونَ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2-مَعَهُ =غلط</w:t>
      </w:r>
    </w:p>
    <w:p>
      <w:pPr>
        <w:pStyle w:val="BookText"/>
      </w:pPr>
      <w:r>
        <w:rPr>
          <w:rFonts w:ascii="Amiri" w:hAnsi="Amiri" w:eastAsia="Amiri" w:cs="Amiri"/>
          <w:lang w:bidi="ar-SA"/>
          <w:color w:val="111111"/>
          <w:sz w:val="28"/>
          <w:szCs w:val="28"/>
          <w:rtl/>
        </w:rPr>
        <w:t xml:space="preserve">1-حَوْلَهُ =صحیح</w:t>
      </w:r>
    </w:p>
    <w:p>
      <w:pPr>
        <w:pStyle w:val="BookText"/>
      </w:pPr>
      <w:r>
        <w:rPr>
          <w:rFonts w:ascii="Amiri" w:hAnsi="Amiri" w:eastAsia="Amiri" w:cs="Amiri"/>
          <w:lang w:bidi="ar-SA"/>
          <w:color w:val="111111"/>
          <w:sz w:val="28"/>
          <w:szCs w:val="28"/>
          <w:rtl/>
        </w:rPr>
        <w:t xml:space="preserve">3-خَلْفَهُ =غلط</w:t>
      </w:r>
    </w:p>
    <w:p>
      <w:pPr>
        <w:pStyle w:val="Heading2"/>
      </w:pPr>
      <w:bookmarkStart w:id="3451" w:name="_Toc2953"/>
      <w:r>
        <w:t>سوره الشعراء آیه 26</w:t>
      </w:r>
      <w:bookmarkEnd w:id="34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رَبُّکُمْ وَرَبُّ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1-آبَائِکُمْ =صحیح</w:t>
      </w:r>
    </w:p>
    <w:p>
      <w:pPr>
        <w:pStyle w:val="BookText"/>
      </w:pPr>
      <w:r>
        <w:rPr>
          <w:rFonts w:ascii="Amiri" w:hAnsi="Amiri" w:eastAsia="Amiri" w:cs="Amiri"/>
          <w:lang w:bidi="ar-SA"/>
          <w:color w:val="111111"/>
          <w:sz w:val="28"/>
          <w:szCs w:val="28"/>
          <w:rtl/>
        </w:rPr>
        <w:t xml:space="preserve">2-أَجْدادِکُمْ =غلط</w:t>
      </w:r>
    </w:p>
    <w:p>
      <w:pPr>
        <w:pStyle w:val="BookText"/>
      </w:pPr>
      <w:r>
        <w:rPr>
          <w:rFonts w:ascii="Amiri" w:hAnsi="Amiri" w:eastAsia="Amiri" w:cs="Amiri"/>
          <w:lang w:bidi="ar-SA"/>
          <w:color w:val="111111"/>
          <w:sz w:val="28"/>
          <w:szCs w:val="28"/>
          <w:rtl/>
        </w:rPr>
        <w:t xml:space="preserve">3-إخوانِکُمْ =غلط</w:t>
      </w:r>
    </w:p>
    <w:p>
      <w:pPr>
        <w:pStyle w:val="Heading2"/>
      </w:pPr>
      <w:bookmarkStart w:id="3452" w:name="_Toc2954"/>
      <w:r>
        <w:t>سوره الشعراء آیه 27</w:t>
      </w:r>
      <w:bookmarkEnd w:id="34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 ؟؟؟؟؟ الَّذِی أُرْسِلَ إِلَیْکُمْ لَمَجْنُونٌ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1-رَسُولَکُمْ =صحیح</w:t>
      </w:r>
    </w:p>
    <w:p>
      <w:pPr>
        <w:pStyle w:val="BookText"/>
      </w:pPr>
      <w:r>
        <w:rPr>
          <w:rFonts w:ascii="Amiri" w:hAnsi="Amiri" w:eastAsia="Amiri" w:cs="Amiri"/>
          <w:lang w:bidi="ar-SA"/>
          <w:color w:val="111111"/>
          <w:sz w:val="28"/>
          <w:szCs w:val="28"/>
          <w:rtl/>
        </w:rPr>
        <w:t xml:space="preserve">2-مَبْعوثَکُمْ =غلط</w:t>
      </w:r>
    </w:p>
    <w:p>
      <w:pPr>
        <w:pStyle w:val="BookText"/>
      </w:pPr>
      <w:r>
        <w:rPr>
          <w:rFonts w:ascii="Amiri" w:hAnsi="Amiri" w:eastAsia="Amiri" w:cs="Amiri"/>
          <w:lang w:bidi="ar-SA"/>
          <w:color w:val="111111"/>
          <w:sz w:val="28"/>
          <w:szCs w:val="28"/>
          <w:rtl/>
        </w:rPr>
        <w:t xml:space="preserve">3-مَوْفُودَکُمْ =غلط</w:t>
      </w:r>
    </w:p>
    <w:p>
      <w:pPr>
        <w:pStyle w:val="Heading2"/>
      </w:pPr>
      <w:bookmarkStart w:id="3453" w:name="_Toc2955"/>
      <w:r>
        <w:t>سوره الشعراء آیه 28</w:t>
      </w:r>
      <w:bookmarkEnd w:id="34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 وَالْمَغْرِبِ وَمَا بَیْنَهُمَا إِنْ کُنْتُمْ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3-الشِّمالِ =غلط</w:t>
      </w:r>
    </w:p>
    <w:p>
      <w:pPr>
        <w:pStyle w:val="BookText"/>
      </w:pPr>
      <w:r>
        <w:rPr>
          <w:rFonts w:ascii="Amiri" w:hAnsi="Amiri" w:eastAsia="Amiri" w:cs="Amiri"/>
          <w:lang w:bidi="ar-SA"/>
          <w:color w:val="111111"/>
          <w:sz w:val="28"/>
          <w:szCs w:val="28"/>
          <w:rtl/>
        </w:rPr>
        <w:t xml:space="preserve">1-الْمَشْرِقِ =صحیح</w:t>
      </w:r>
    </w:p>
    <w:p>
      <w:pPr>
        <w:pStyle w:val="BookText"/>
      </w:pPr>
      <w:r>
        <w:rPr>
          <w:rFonts w:ascii="Amiri" w:hAnsi="Amiri" w:eastAsia="Amiri" w:cs="Amiri"/>
          <w:lang w:bidi="ar-SA"/>
          <w:color w:val="111111"/>
          <w:sz w:val="28"/>
          <w:szCs w:val="28"/>
          <w:rtl/>
        </w:rPr>
        <w:t xml:space="preserve">2-الشّرقِ =غلط</w:t>
      </w:r>
    </w:p>
    <w:p>
      <w:pPr>
        <w:pStyle w:val="Heading2"/>
      </w:pPr>
      <w:bookmarkStart w:id="3454" w:name="_Toc2956"/>
      <w:r>
        <w:t>سوره الشعراء آیه 29</w:t>
      </w:r>
      <w:bookmarkEnd w:id="34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لَئِنْ ؟؟؟؟؟ إِلَهًَا غَیْرِی لَأَجْعَلَنَّکَ مِنْ الْمَسْجُونِینَ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1-اتَّخَذْتَ =صحیح</w:t>
      </w:r>
    </w:p>
    <w:p>
      <w:pPr>
        <w:pStyle w:val="BookText"/>
      </w:pPr>
      <w:r>
        <w:rPr>
          <w:rFonts w:ascii="Amiri" w:hAnsi="Amiri" w:eastAsia="Amiri" w:cs="Amiri"/>
          <w:lang w:bidi="ar-SA"/>
          <w:color w:val="111111"/>
          <w:sz w:val="28"/>
          <w:szCs w:val="28"/>
          <w:rtl/>
        </w:rPr>
        <w:t xml:space="preserve">2-عَبَدْتَ =غلط</w:t>
      </w:r>
    </w:p>
    <w:p>
      <w:pPr>
        <w:pStyle w:val="BookText"/>
      </w:pPr>
      <w:r>
        <w:rPr>
          <w:rFonts w:ascii="Amiri" w:hAnsi="Amiri" w:eastAsia="Amiri" w:cs="Amiri"/>
          <w:lang w:bidi="ar-SA"/>
          <w:color w:val="111111"/>
          <w:sz w:val="28"/>
          <w:szCs w:val="28"/>
          <w:rtl/>
        </w:rPr>
        <w:t xml:space="preserve">3-جَعَلْتَ =غلط</w:t>
      </w:r>
    </w:p>
    <w:p>
      <w:pPr>
        <w:pStyle w:val="Heading2"/>
      </w:pPr>
      <w:bookmarkStart w:id="3455" w:name="_Toc2957"/>
      <w:r>
        <w:t>سوره الشعراء آیه 30</w:t>
      </w:r>
      <w:bookmarkEnd w:id="34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أَوَلَوْ ؟؟؟؟؟ بِشَیْءٍ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3-قابَلْتُکَ =غلط</w:t>
      </w:r>
    </w:p>
    <w:p>
      <w:pPr>
        <w:pStyle w:val="BookText"/>
      </w:pPr>
      <w:r>
        <w:rPr>
          <w:rFonts w:ascii="Amiri" w:hAnsi="Amiri" w:eastAsia="Amiri" w:cs="Amiri"/>
          <w:lang w:bidi="ar-SA"/>
          <w:color w:val="111111"/>
          <w:sz w:val="28"/>
          <w:szCs w:val="28"/>
          <w:rtl/>
        </w:rPr>
        <w:t xml:space="preserve">2-أتَیْتُکَ =غلط</w:t>
      </w:r>
    </w:p>
    <w:p>
      <w:pPr>
        <w:pStyle w:val="BookText"/>
      </w:pPr>
      <w:r>
        <w:rPr>
          <w:rFonts w:ascii="Amiri" w:hAnsi="Amiri" w:eastAsia="Amiri" w:cs="Amiri"/>
          <w:lang w:bidi="ar-SA"/>
          <w:color w:val="111111"/>
          <w:sz w:val="28"/>
          <w:szCs w:val="28"/>
          <w:rtl/>
        </w:rPr>
        <w:t xml:space="preserve">1-جِئْتُکَ =صحیح</w:t>
      </w:r>
    </w:p>
    <w:p>
      <w:pPr>
        <w:pStyle w:val="Heading2"/>
      </w:pPr>
      <w:bookmarkStart w:id="3456" w:name="_Toc2958"/>
      <w:r>
        <w:t>سوره الشعراء آیه 31</w:t>
      </w:r>
      <w:bookmarkEnd w:id="34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بِهِ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1-فَأْتِ =صحیح</w:t>
      </w:r>
    </w:p>
    <w:p>
      <w:pPr>
        <w:pStyle w:val="BookText"/>
      </w:pPr>
      <w:r>
        <w:rPr>
          <w:rFonts w:ascii="Amiri" w:hAnsi="Amiri" w:eastAsia="Amiri" w:cs="Amiri"/>
          <w:lang w:bidi="ar-SA"/>
          <w:color w:val="111111"/>
          <w:sz w:val="28"/>
          <w:szCs w:val="28"/>
          <w:rtl/>
        </w:rPr>
        <w:t xml:space="preserve">2-فَجِئْنی =غلط</w:t>
      </w:r>
    </w:p>
    <w:p>
      <w:pPr>
        <w:pStyle w:val="BookText"/>
      </w:pPr>
      <w:r>
        <w:rPr>
          <w:rFonts w:ascii="Amiri" w:hAnsi="Amiri" w:eastAsia="Amiri" w:cs="Amiri"/>
          <w:lang w:bidi="ar-SA"/>
          <w:color w:val="111111"/>
          <w:sz w:val="28"/>
          <w:szCs w:val="28"/>
          <w:rtl/>
        </w:rPr>
        <w:t xml:space="preserve">3-فَأخْبِرْنی =غلط</w:t>
      </w:r>
    </w:p>
    <w:p>
      <w:pPr>
        <w:pStyle w:val="Heading2"/>
      </w:pPr>
      <w:bookmarkStart w:id="3457" w:name="_Toc2959"/>
      <w:r>
        <w:t>سوره الشعراء آیه 32</w:t>
      </w:r>
      <w:bookmarkEnd w:id="34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فَأَلْقَی عَصَاهُ فَإِذَا هِیَ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2-أَفْعی =غلط</w:t>
      </w:r>
    </w:p>
    <w:p>
      <w:pPr>
        <w:pStyle w:val="BookText"/>
      </w:pPr>
      <w:r>
        <w:rPr>
          <w:rFonts w:ascii="Amiri" w:hAnsi="Amiri" w:eastAsia="Amiri" w:cs="Amiri"/>
          <w:lang w:bidi="ar-SA"/>
          <w:color w:val="111111"/>
          <w:sz w:val="28"/>
          <w:szCs w:val="28"/>
          <w:rtl/>
        </w:rPr>
        <w:t xml:space="preserve">1-ثُعْبَانٌ =صحیح</w:t>
      </w:r>
    </w:p>
    <w:p>
      <w:pPr>
        <w:pStyle w:val="BookText"/>
      </w:pPr>
      <w:r>
        <w:rPr>
          <w:rFonts w:ascii="Amiri" w:hAnsi="Amiri" w:eastAsia="Amiri" w:cs="Amiri"/>
          <w:lang w:bidi="ar-SA"/>
          <w:color w:val="111111"/>
          <w:sz w:val="28"/>
          <w:szCs w:val="28"/>
          <w:rtl/>
        </w:rPr>
        <w:t xml:space="preserve">3-بُرهان =غلط</w:t>
      </w:r>
    </w:p>
    <w:p>
      <w:pPr>
        <w:pStyle w:val="Heading2"/>
      </w:pPr>
      <w:bookmarkStart w:id="3458" w:name="_Toc2960"/>
      <w:r>
        <w:t>سوره الشعراء آیه 33</w:t>
      </w:r>
      <w:bookmarkEnd w:id="34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وَنَزَعَ یَدَهُ فَإِذَا هِیَ ؟؟؟؟؟ لِلنَّاظِرِینَ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2-صَفْراء =غلط</w:t>
      </w:r>
    </w:p>
    <w:p>
      <w:pPr>
        <w:pStyle w:val="BookText"/>
      </w:pPr>
      <w:r>
        <w:rPr>
          <w:rFonts w:ascii="Amiri" w:hAnsi="Amiri" w:eastAsia="Amiri" w:cs="Amiri"/>
          <w:lang w:bidi="ar-SA"/>
          <w:color w:val="111111"/>
          <w:sz w:val="28"/>
          <w:szCs w:val="28"/>
          <w:rtl/>
        </w:rPr>
        <w:t xml:space="preserve">1-بَیْضَاءُ =صحیح</w:t>
      </w:r>
    </w:p>
    <w:p>
      <w:pPr>
        <w:pStyle w:val="BookText"/>
      </w:pPr>
      <w:r>
        <w:rPr>
          <w:rFonts w:ascii="Amiri" w:hAnsi="Amiri" w:eastAsia="Amiri" w:cs="Amiri"/>
          <w:lang w:bidi="ar-SA"/>
          <w:color w:val="111111"/>
          <w:sz w:val="28"/>
          <w:szCs w:val="28"/>
          <w:rtl/>
        </w:rPr>
        <w:t xml:space="preserve">3-حَمْراء =غلط</w:t>
      </w:r>
    </w:p>
    <w:p>
      <w:pPr>
        <w:pStyle w:val="Heading2"/>
      </w:pPr>
      <w:bookmarkStart w:id="3459" w:name="_Toc2961"/>
      <w:r>
        <w:t>سوره الشعراء آیه 34</w:t>
      </w:r>
      <w:bookmarkEnd w:id="34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حَوْلَهُ إِنَّ هَذَا لَسَاحِرٌ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2-لِلقَومِ =غلط</w:t>
      </w:r>
    </w:p>
    <w:p>
      <w:pPr>
        <w:pStyle w:val="BookText"/>
      </w:pPr>
      <w:r>
        <w:rPr>
          <w:rFonts w:ascii="Amiri" w:hAnsi="Amiri" w:eastAsia="Amiri" w:cs="Amiri"/>
          <w:lang w:bidi="ar-SA"/>
          <w:color w:val="111111"/>
          <w:sz w:val="28"/>
          <w:szCs w:val="28"/>
          <w:rtl/>
        </w:rPr>
        <w:t xml:space="preserve">1-لِلْمَلَإِ =صحیح</w:t>
      </w:r>
    </w:p>
    <w:p>
      <w:pPr>
        <w:pStyle w:val="BookText"/>
      </w:pPr>
      <w:r>
        <w:rPr>
          <w:rFonts w:ascii="Amiri" w:hAnsi="Amiri" w:eastAsia="Amiri" w:cs="Amiri"/>
          <w:lang w:bidi="ar-SA"/>
          <w:color w:val="111111"/>
          <w:sz w:val="28"/>
          <w:szCs w:val="28"/>
          <w:rtl/>
        </w:rPr>
        <w:t xml:space="preserve">3-لِقَوْمِهِ =غلط</w:t>
      </w:r>
    </w:p>
    <w:p>
      <w:pPr>
        <w:pStyle w:val="Heading2"/>
      </w:pPr>
      <w:bookmarkStart w:id="3460" w:name="_Toc2962"/>
      <w:r>
        <w:t>سوره الشعراء آیه 35</w:t>
      </w:r>
      <w:bookmarkEnd w:id="34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 أَنْ ؟؟؟؟؟ مِنْ أَرْضِکُمْ بِسِحْرِهِ فَمَاذَا تَأْمُرُونَ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3-یُنفیکُمْ =غلط</w:t>
      </w:r>
    </w:p>
    <w:p>
      <w:pPr>
        <w:pStyle w:val="BookText"/>
      </w:pPr>
      <w:r>
        <w:rPr>
          <w:rFonts w:ascii="Amiri" w:hAnsi="Amiri" w:eastAsia="Amiri" w:cs="Amiri"/>
          <w:lang w:bidi="ar-SA"/>
          <w:color w:val="111111"/>
          <w:sz w:val="28"/>
          <w:szCs w:val="28"/>
          <w:rtl/>
        </w:rPr>
        <w:t xml:space="preserve">1-یُخْرِجَکُمْ =صحیح</w:t>
      </w:r>
    </w:p>
    <w:p>
      <w:pPr>
        <w:pStyle w:val="BookText"/>
      </w:pPr>
      <w:r>
        <w:rPr>
          <w:rFonts w:ascii="Amiri" w:hAnsi="Amiri" w:eastAsia="Amiri" w:cs="Amiri"/>
          <w:lang w:bidi="ar-SA"/>
          <w:color w:val="111111"/>
          <w:sz w:val="28"/>
          <w:szCs w:val="28"/>
          <w:rtl/>
        </w:rPr>
        <w:t xml:space="preserve">2-یُبْعِدَکُمْ =غلط</w:t>
      </w:r>
    </w:p>
    <w:p>
      <w:pPr>
        <w:pStyle w:val="Heading2"/>
      </w:pPr>
      <w:bookmarkStart w:id="3461" w:name="_Toc2963"/>
      <w:r>
        <w:t>سوره الشعراء آیه 36</w:t>
      </w:r>
      <w:bookmarkEnd w:id="34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أَرْجِهِ وَأَخَاهُ وَابْعَثْ فِی ؟؟؟؟؟ حَاشِرِینَ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2-المدُنِ =غلط</w:t>
      </w:r>
    </w:p>
    <w:p>
      <w:pPr>
        <w:pStyle w:val="BookText"/>
      </w:pPr>
      <w:r>
        <w:rPr>
          <w:rFonts w:ascii="Amiri" w:hAnsi="Amiri" w:eastAsia="Amiri" w:cs="Amiri"/>
          <w:lang w:bidi="ar-SA"/>
          <w:color w:val="111111"/>
          <w:sz w:val="28"/>
          <w:szCs w:val="28"/>
          <w:rtl/>
        </w:rPr>
        <w:t xml:space="preserve">3-القُری =غلط</w:t>
      </w:r>
    </w:p>
    <w:p>
      <w:pPr>
        <w:pStyle w:val="BookText"/>
      </w:pPr>
      <w:r>
        <w:rPr>
          <w:rFonts w:ascii="Amiri" w:hAnsi="Amiri" w:eastAsia="Amiri" w:cs="Amiri"/>
          <w:lang w:bidi="ar-SA"/>
          <w:color w:val="111111"/>
          <w:sz w:val="28"/>
          <w:szCs w:val="28"/>
          <w:rtl/>
        </w:rPr>
        <w:t xml:space="preserve">1-الْمَدَائِنِ =صحیح</w:t>
      </w:r>
    </w:p>
    <w:p>
      <w:pPr>
        <w:pStyle w:val="Heading2"/>
      </w:pPr>
      <w:bookmarkStart w:id="3462" w:name="_Toc2964"/>
      <w:r>
        <w:t>سوره الشعراء آیه 37</w:t>
      </w:r>
      <w:bookmarkEnd w:id="34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یَأْتُوکَ بِکُلِّ ؟؟؟؟؟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2-ماکِرٍ =غلط</w:t>
      </w:r>
    </w:p>
    <w:p>
      <w:pPr>
        <w:pStyle w:val="BookText"/>
      </w:pPr>
      <w:r>
        <w:rPr>
          <w:rFonts w:ascii="Amiri" w:hAnsi="Amiri" w:eastAsia="Amiri" w:cs="Amiri"/>
          <w:lang w:bidi="ar-SA"/>
          <w:color w:val="111111"/>
          <w:sz w:val="28"/>
          <w:szCs w:val="28"/>
          <w:rtl/>
        </w:rPr>
        <w:t xml:space="preserve">3-مَکّارٍ =غلط</w:t>
      </w:r>
    </w:p>
    <w:p>
      <w:pPr>
        <w:pStyle w:val="BookText"/>
      </w:pPr>
      <w:r>
        <w:rPr>
          <w:rFonts w:ascii="Amiri" w:hAnsi="Amiri" w:eastAsia="Amiri" w:cs="Amiri"/>
          <w:lang w:bidi="ar-SA"/>
          <w:color w:val="111111"/>
          <w:sz w:val="28"/>
          <w:szCs w:val="28"/>
          <w:rtl/>
        </w:rPr>
        <w:t xml:space="preserve">1-سَحَّارٍ =صحیح</w:t>
      </w:r>
    </w:p>
    <w:p>
      <w:pPr>
        <w:pStyle w:val="Heading2"/>
      </w:pPr>
      <w:bookmarkStart w:id="3463" w:name="_Toc2965"/>
      <w:r>
        <w:t>سوره الشعراء آیه 38</w:t>
      </w:r>
      <w:bookmarkEnd w:id="34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فَجُمِعَ ؟؟؟؟؟ لِمِیقَاتِ یَوْمٍ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3-الْمُخادِعُونَ =غلط</w:t>
      </w:r>
    </w:p>
    <w:p>
      <w:pPr>
        <w:pStyle w:val="BookText"/>
      </w:pPr>
      <w:r>
        <w:rPr>
          <w:rFonts w:ascii="Amiri" w:hAnsi="Amiri" w:eastAsia="Amiri" w:cs="Amiri"/>
          <w:lang w:bidi="ar-SA"/>
          <w:color w:val="111111"/>
          <w:sz w:val="28"/>
          <w:szCs w:val="28"/>
          <w:rtl/>
        </w:rPr>
        <w:t xml:space="preserve">2-الْمَکَرَهُ =غلط</w:t>
      </w:r>
    </w:p>
    <w:p>
      <w:pPr>
        <w:pStyle w:val="BookText"/>
      </w:pPr>
      <w:r>
        <w:rPr>
          <w:rFonts w:ascii="Amiri" w:hAnsi="Amiri" w:eastAsia="Amiri" w:cs="Amiri"/>
          <w:lang w:bidi="ar-SA"/>
          <w:color w:val="111111"/>
          <w:sz w:val="28"/>
          <w:szCs w:val="28"/>
          <w:rtl/>
        </w:rPr>
        <w:t xml:space="preserve">1-السَّحَرَةُ =صحیح</w:t>
      </w:r>
    </w:p>
    <w:p>
      <w:pPr>
        <w:pStyle w:val="Heading2"/>
      </w:pPr>
      <w:bookmarkStart w:id="3464" w:name="_Toc2966"/>
      <w:r>
        <w:t>سوره الشعراء آیه 39</w:t>
      </w:r>
      <w:bookmarkEnd w:id="34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 هَلْ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156_1565"/>
    <w:bookmarkEnd w:id="279"/>
    <w:p>
      <w:pPr>
        <w:pStyle w:val="BookText"/>
      </w:pPr>
      <w:r>
        <w:rPr>
          <w:rFonts w:ascii="Amiri" w:hAnsi="Amiri" w:eastAsia="Amiri" w:cs="Amiri"/>
          <w:lang w:bidi="ar-SA"/>
          <w:color w:val="111111"/>
          <w:sz w:val="28"/>
          <w:szCs w:val="28"/>
          <w:rtl/>
        </w:rPr>
        <w:t xml:space="preserve">أَنْتُمْ مُجْتَمِعُونَ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2-لِلقوْمِ =غلط</w:t>
      </w:r>
    </w:p>
    <w:p>
      <w:pPr>
        <w:pStyle w:val="BookText"/>
      </w:pPr>
      <w:r>
        <w:rPr>
          <w:rFonts w:ascii="Amiri" w:hAnsi="Amiri" w:eastAsia="Amiri" w:cs="Amiri"/>
          <w:lang w:bidi="ar-SA"/>
          <w:color w:val="111111"/>
          <w:sz w:val="28"/>
          <w:szCs w:val="28"/>
          <w:rtl/>
        </w:rPr>
        <w:t xml:space="preserve">1-لِلنَّاسِ =صحیح</w:t>
      </w:r>
    </w:p>
    <w:p>
      <w:pPr>
        <w:pStyle w:val="BookText"/>
      </w:pPr>
      <w:r>
        <w:rPr>
          <w:rFonts w:ascii="Amiri" w:hAnsi="Amiri" w:eastAsia="Amiri" w:cs="Amiri"/>
          <w:lang w:bidi="ar-SA"/>
          <w:color w:val="111111"/>
          <w:sz w:val="28"/>
          <w:szCs w:val="28"/>
          <w:rtl/>
        </w:rPr>
        <w:t xml:space="preserve">3-لِلبَشَرِ =غلط</w:t>
      </w:r>
    </w:p>
    <w:p>
      <w:pPr>
        <w:pStyle w:val="Heading2"/>
      </w:pPr>
      <w:bookmarkStart w:id="3465" w:name="_Toc2967"/>
      <w:r>
        <w:t>سوره الشعراء آیه 40</w:t>
      </w:r>
      <w:bookmarkEnd w:id="34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لَعَلَّنَا نَتَّبِعُ ؟؟؟؟؟ إِنْ کَانُوا هُمْ الْغَالِبِینَ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1-السَّحَرَةَ =صحیح</w:t>
      </w:r>
    </w:p>
    <w:p>
      <w:pPr>
        <w:pStyle w:val="BookText"/>
      </w:pPr>
      <w:r>
        <w:rPr>
          <w:rFonts w:ascii="Amiri" w:hAnsi="Amiri" w:eastAsia="Amiri" w:cs="Amiri"/>
          <w:lang w:bidi="ar-SA"/>
          <w:color w:val="111111"/>
          <w:sz w:val="28"/>
          <w:szCs w:val="28"/>
          <w:rtl/>
        </w:rPr>
        <w:t xml:space="preserve">2-الْمَکَرَةَ =غلط</w:t>
      </w:r>
    </w:p>
    <w:p>
      <w:pPr>
        <w:pStyle w:val="BookText"/>
      </w:pPr>
      <w:r>
        <w:rPr>
          <w:rFonts w:ascii="Amiri" w:hAnsi="Amiri" w:eastAsia="Amiri" w:cs="Amiri"/>
          <w:lang w:bidi="ar-SA"/>
          <w:color w:val="111111"/>
          <w:sz w:val="28"/>
          <w:szCs w:val="28"/>
          <w:rtl/>
        </w:rPr>
        <w:t xml:space="preserve">3-الْمُخادِعینَ =غلط</w:t>
      </w:r>
    </w:p>
    <w:p>
      <w:pPr>
        <w:pStyle w:val="Heading2"/>
      </w:pPr>
      <w:bookmarkStart w:id="3466" w:name="_Toc2968"/>
      <w:r>
        <w:t>سوره الشعراء آیه 41</w:t>
      </w:r>
      <w:bookmarkEnd w:id="34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 السَّحَرَةُ قَالُوا ؟؟؟؟؟ أَئِنَّ لَنَا لَأَجْرًا إِنْ کُنَّا نَحْنُ الْغَالِبِینَ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2-لهامانَ =غلط</w:t>
      </w:r>
    </w:p>
    <w:p>
      <w:pPr>
        <w:pStyle w:val="BookText"/>
      </w:pPr>
      <w:r>
        <w:rPr>
          <w:rFonts w:ascii="Amiri" w:hAnsi="Amiri" w:eastAsia="Amiri" w:cs="Amiri"/>
          <w:lang w:bidi="ar-SA"/>
          <w:color w:val="111111"/>
          <w:sz w:val="28"/>
          <w:szCs w:val="28"/>
          <w:rtl/>
        </w:rPr>
        <w:t xml:space="preserve">1-لِفِرْعَوْنَ =صحیح</w:t>
      </w:r>
    </w:p>
    <w:p>
      <w:pPr>
        <w:pStyle w:val="BookText"/>
      </w:pPr>
      <w:r>
        <w:rPr>
          <w:rFonts w:ascii="Amiri" w:hAnsi="Amiri" w:eastAsia="Amiri" w:cs="Amiri"/>
          <w:lang w:bidi="ar-SA"/>
          <w:color w:val="111111"/>
          <w:sz w:val="28"/>
          <w:szCs w:val="28"/>
          <w:rtl/>
        </w:rPr>
        <w:t xml:space="preserve">3-لنمرودَ =غلط</w:t>
      </w:r>
    </w:p>
    <w:p>
      <w:pPr>
        <w:pStyle w:val="Heading2"/>
      </w:pPr>
      <w:bookmarkStart w:id="3467" w:name="_Toc2969"/>
      <w:r>
        <w:t>سوره الشعراء آیه 42</w:t>
      </w:r>
      <w:bookmarkEnd w:id="34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نَعَمْ ؟؟؟؟؟ إِذًا لَمِنْ الْمُقَرَّبِینَ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3-وَتَکوُنوا =غلط</w:t>
      </w:r>
    </w:p>
    <w:p>
      <w:pPr>
        <w:pStyle w:val="BookText"/>
      </w:pPr>
      <w:r>
        <w:rPr>
          <w:rFonts w:ascii="Amiri" w:hAnsi="Amiri" w:eastAsia="Amiri" w:cs="Amiri"/>
          <w:lang w:bidi="ar-SA"/>
          <w:color w:val="111111"/>
          <w:sz w:val="28"/>
          <w:szCs w:val="28"/>
          <w:rtl/>
        </w:rPr>
        <w:t xml:space="preserve">1-وَإِنَّکُمْ =صحیح</w:t>
      </w:r>
    </w:p>
    <w:p>
      <w:pPr>
        <w:pStyle w:val="BookText"/>
      </w:pPr>
      <w:r>
        <w:rPr>
          <w:rFonts w:ascii="Amiri" w:hAnsi="Amiri" w:eastAsia="Amiri" w:cs="Amiri"/>
          <w:lang w:bidi="ar-SA"/>
          <w:color w:val="111111"/>
          <w:sz w:val="28"/>
          <w:szCs w:val="28"/>
          <w:rtl/>
        </w:rPr>
        <w:t xml:space="preserve">2-وَأنْتُمْ =غلط</w:t>
      </w:r>
    </w:p>
    <w:p>
      <w:pPr>
        <w:pStyle w:val="Heading2"/>
      </w:pPr>
      <w:bookmarkStart w:id="3468" w:name="_Toc2970"/>
      <w:r>
        <w:t>سوره الشعراء آیه 43</w:t>
      </w:r>
      <w:bookmarkEnd w:id="34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لَهُمْ مُوسَی ؟؟؟؟؟ مَا أَنْتُمْ مُلْقُونَ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3-إرْمُوا =غلط</w:t>
      </w:r>
    </w:p>
    <w:p>
      <w:pPr>
        <w:pStyle w:val="BookText"/>
      </w:pPr>
      <w:r>
        <w:rPr>
          <w:rFonts w:ascii="Amiri" w:hAnsi="Amiri" w:eastAsia="Amiri" w:cs="Amiri"/>
          <w:lang w:bidi="ar-SA"/>
          <w:color w:val="111111"/>
          <w:sz w:val="28"/>
          <w:szCs w:val="28"/>
          <w:rtl/>
        </w:rPr>
        <w:t xml:space="preserve">1-أَلْقُوا =صحیح</w:t>
      </w:r>
    </w:p>
    <w:p>
      <w:pPr>
        <w:pStyle w:val="BookText"/>
      </w:pPr>
      <w:r>
        <w:rPr>
          <w:rFonts w:ascii="Amiri" w:hAnsi="Amiri" w:eastAsia="Amiri" w:cs="Amiri"/>
          <w:lang w:bidi="ar-SA"/>
          <w:color w:val="111111"/>
          <w:sz w:val="28"/>
          <w:szCs w:val="28"/>
          <w:rtl/>
        </w:rPr>
        <w:t xml:space="preserve">2-إطرَحُوا =غلط</w:t>
      </w:r>
    </w:p>
    <w:p>
      <w:pPr>
        <w:pStyle w:val="Heading2"/>
      </w:pPr>
      <w:bookmarkStart w:id="3469" w:name="_Toc2971"/>
      <w:r>
        <w:t>سوره الشعراء آیه 44</w:t>
      </w:r>
      <w:bookmarkEnd w:id="34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فَأَلْقَوْا ؟؟؟؟؟ وَعِصِیَّهُمْ وَقَالُوا بِعِزَّةِ فِرْعَوْنَ إِنَّا لَنَحْنُ الْغَالِبُونَ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3-أَعْمِدَتِهِمْ =غلط</w:t>
      </w:r>
    </w:p>
    <w:p>
      <w:pPr>
        <w:pStyle w:val="BookText"/>
      </w:pPr>
      <w:r>
        <w:rPr>
          <w:rFonts w:ascii="Amiri" w:hAnsi="Amiri" w:eastAsia="Amiri" w:cs="Amiri"/>
          <w:lang w:bidi="ar-SA"/>
          <w:color w:val="111111"/>
          <w:sz w:val="28"/>
          <w:szCs w:val="28"/>
          <w:rtl/>
        </w:rPr>
        <w:t xml:space="preserve">1-حِبَالَهُمْ =صحیح</w:t>
      </w:r>
    </w:p>
    <w:p>
      <w:pPr>
        <w:pStyle w:val="BookText"/>
      </w:pPr>
      <w:r>
        <w:rPr>
          <w:rFonts w:ascii="Amiri" w:hAnsi="Amiri" w:eastAsia="Amiri" w:cs="Amiri"/>
          <w:lang w:bidi="ar-SA"/>
          <w:color w:val="111111"/>
          <w:sz w:val="28"/>
          <w:szCs w:val="28"/>
          <w:rtl/>
        </w:rPr>
        <w:t xml:space="preserve">2-عِدَّتَهُمْ =غلط</w:t>
      </w:r>
    </w:p>
    <w:p>
      <w:pPr>
        <w:pStyle w:val="Heading2"/>
      </w:pPr>
      <w:bookmarkStart w:id="3470" w:name="_Toc2972"/>
      <w:r>
        <w:t>سوره الشعراء آیه 45</w:t>
      </w:r>
      <w:bookmarkEnd w:id="34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فَأَلْقَی مُوسَی ؟؟؟؟؟ فَإِذَا هِیَ تَلْقَفُ مَا یَأْفِکُونَ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1-عَصَاهُ =صحیح</w:t>
      </w:r>
    </w:p>
    <w:p>
      <w:pPr>
        <w:pStyle w:val="BookText"/>
      </w:pPr>
      <w:r>
        <w:rPr>
          <w:rFonts w:ascii="Amiri" w:hAnsi="Amiri" w:eastAsia="Amiri" w:cs="Amiri"/>
          <w:lang w:bidi="ar-SA"/>
          <w:color w:val="111111"/>
          <w:sz w:val="28"/>
          <w:szCs w:val="28"/>
          <w:rtl/>
        </w:rPr>
        <w:t xml:space="preserve">3-حَبْلهُ =غلط</w:t>
      </w:r>
    </w:p>
    <w:p>
      <w:pPr>
        <w:pStyle w:val="BookText"/>
      </w:pPr>
      <w:r>
        <w:rPr>
          <w:rFonts w:ascii="Amiri" w:hAnsi="Amiri" w:eastAsia="Amiri" w:cs="Amiri"/>
          <w:lang w:bidi="ar-SA"/>
          <w:color w:val="111111"/>
          <w:sz w:val="28"/>
          <w:szCs w:val="28"/>
          <w:rtl/>
        </w:rPr>
        <w:t xml:space="preserve">2-عُودَهُ =غلط</w:t>
      </w:r>
    </w:p>
    <w:p>
      <w:pPr>
        <w:pStyle w:val="Heading2"/>
      </w:pPr>
      <w:bookmarkStart w:id="3471" w:name="_Toc2973"/>
      <w:r>
        <w:t>سوره الشعراء آیه 46</w:t>
      </w:r>
      <w:bookmarkEnd w:id="34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فَأُلْقِیَ ؟؟؟؟؟ 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3-المخادِعُون =غلط</w:t>
      </w:r>
    </w:p>
    <w:p>
      <w:pPr>
        <w:pStyle w:val="BookText"/>
      </w:pPr>
      <w:r>
        <w:rPr>
          <w:rFonts w:ascii="Amiri" w:hAnsi="Amiri" w:eastAsia="Amiri" w:cs="Amiri"/>
          <w:lang w:bidi="ar-SA"/>
          <w:color w:val="111111"/>
          <w:sz w:val="28"/>
          <w:szCs w:val="28"/>
          <w:rtl/>
        </w:rPr>
        <w:t xml:space="preserve">2-الْمَکَرَةُ =غلط</w:t>
      </w:r>
    </w:p>
    <w:p>
      <w:pPr>
        <w:pStyle w:val="BookText"/>
      </w:pPr>
      <w:r>
        <w:rPr>
          <w:rFonts w:ascii="Amiri" w:hAnsi="Amiri" w:eastAsia="Amiri" w:cs="Amiri"/>
          <w:lang w:bidi="ar-SA"/>
          <w:color w:val="111111"/>
          <w:sz w:val="28"/>
          <w:szCs w:val="28"/>
          <w:rtl/>
        </w:rPr>
        <w:t xml:space="preserve">1-السَّحَرَةُ =صحیح</w:t>
      </w:r>
    </w:p>
    <w:p>
      <w:pPr>
        <w:pStyle w:val="Heading2"/>
      </w:pPr>
      <w:bookmarkStart w:id="3472" w:name="_Toc2974"/>
      <w:r>
        <w:t>سوره الشعراء آیه 47</w:t>
      </w:r>
      <w:bookmarkEnd w:id="34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آمَنَّا ؟؟؟؟؟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1-بِرَبِّ =صحیح</w:t>
      </w:r>
    </w:p>
    <w:p>
      <w:pPr>
        <w:pStyle w:val="BookText"/>
      </w:pPr>
      <w:r>
        <w:rPr>
          <w:rFonts w:ascii="Amiri" w:hAnsi="Amiri" w:eastAsia="Amiri" w:cs="Amiri"/>
          <w:lang w:bidi="ar-SA"/>
          <w:color w:val="111111"/>
          <w:sz w:val="28"/>
          <w:szCs w:val="28"/>
          <w:rtl/>
        </w:rPr>
        <w:t xml:space="preserve">2-بِإلهِ =غلط</w:t>
      </w:r>
    </w:p>
    <w:p>
      <w:pPr>
        <w:pStyle w:val="BookText"/>
      </w:pPr>
      <w:r>
        <w:rPr>
          <w:rFonts w:ascii="Amiri" w:hAnsi="Amiri" w:eastAsia="Amiri" w:cs="Amiri"/>
          <w:lang w:bidi="ar-SA"/>
          <w:color w:val="111111"/>
          <w:sz w:val="28"/>
          <w:szCs w:val="28"/>
          <w:rtl/>
        </w:rPr>
        <w:t xml:space="preserve">3-بخالِقِ =غلط</w:t>
      </w:r>
    </w:p>
    <w:p>
      <w:pPr>
        <w:pStyle w:val="Heading2"/>
      </w:pPr>
      <w:bookmarkStart w:id="3473" w:name="_Toc2975"/>
      <w:r>
        <w:t>سوره الشعراء آیه 48</w:t>
      </w:r>
      <w:bookmarkEnd w:id="34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 وَهَارُونَ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2-عیسی =غلط</w:t>
      </w:r>
    </w:p>
    <w:p>
      <w:pPr>
        <w:pStyle w:val="BookText"/>
      </w:pPr>
      <w:r>
        <w:rPr>
          <w:rFonts w:ascii="Amiri" w:hAnsi="Amiri" w:eastAsia="Amiri" w:cs="Amiri"/>
          <w:lang w:bidi="ar-SA"/>
          <w:color w:val="111111"/>
          <w:sz w:val="28"/>
          <w:szCs w:val="28"/>
          <w:rtl/>
        </w:rPr>
        <w:t xml:space="preserve">3-صالِح =غلط</w:t>
      </w:r>
    </w:p>
    <w:p>
      <w:pPr>
        <w:pStyle w:val="BookText"/>
      </w:pPr>
      <w:r>
        <w:rPr>
          <w:rFonts w:ascii="Amiri" w:hAnsi="Amiri" w:eastAsia="Amiri" w:cs="Amiri"/>
          <w:lang w:bidi="ar-SA"/>
          <w:color w:val="111111"/>
          <w:sz w:val="28"/>
          <w:szCs w:val="28"/>
          <w:rtl/>
        </w:rPr>
        <w:t xml:space="preserve">1-مُوسَی =صحیح</w:t>
      </w:r>
    </w:p>
    <w:p>
      <w:pPr>
        <w:pStyle w:val="Heading2"/>
      </w:pPr>
      <w:bookmarkStart w:id="3474" w:name="_Toc2976"/>
      <w:r>
        <w:t>سوره الشعراء آیه 49</w:t>
      </w:r>
      <w:bookmarkEnd w:id="34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 وَأَرْجُلَکُمْ مِنْ خِلَافٍ وَلَأُصَلِّبَنَّکُمْ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2-رُؤوسَکُمْ =غلط</w:t>
      </w:r>
    </w:p>
    <w:p>
      <w:pPr>
        <w:pStyle w:val="BookText"/>
      </w:pPr>
      <w:r>
        <w:rPr>
          <w:rFonts w:ascii="Amiri" w:hAnsi="Amiri" w:eastAsia="Amiri" w:cs="Amiri"/>
          <w:lang w:bidi="ar-SA"/>
          <w:color w:val="111111"/>
          <w:sz w:val="28"/>
          <w:szCs w:val="28"/>
          <w:rtl/>
        </w:rPr>
        <w:t xml:space="preserve">3-رِقابَکُمْ =غلط</w:t>
      </w:r>
    </w:p>
    <w:p>
      <w:pPr>
        <w:pStyle w:val="BookText"/>
      </w:pPr>
      <w:r>
        <w:rPr>
          <w:rFonts w:ascii="Amiri" w:hAnsi="Amiri" w:eastAsia="Amiri" w:cs="Amiri"/>
          <w:lang w:bidi="ar-SA"/>
          <w:color w:val="111111"/>
          <w:sz w:val="28"/>
          <w:szCs w:val="28"/>
          <w:rtl/>
        </w:rPr>
        <w:t xml:space="preserve">1-أَیْدِیَکُمْ =صحیح</w:t>
      </w:r>
    </w:p>
    <w:p>
      <w:pPr>
        <w:pStyle w:val="Heading2"/>
      </w:pPr>
      <w:bookmarkStart w:id="3475" w:name="_Toc2977"/>
      <w:r>
        <w:t>سوره الشعراء آیه 50</w:t>
      </w:r>
      <w:bookmarkEnd w:id="34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لَا ؟؟؟؟؟ إِنَّا إِلَی رَبِّنَا مُنْقَلِبُونَ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2-شَکَّ =غلط</w:t>
      </w:r>
    </w:p>
    <w:p>
      <w:pPr>
        <w:pStyle w:val="BookText"/>
      </w:pPr>
      <w:r>
        <w:rPr>
          <w:rFonts w:ascii="Amiri" w:hAnsi="Amiri" w:eastAsia="Amiri" w:cs="Amiri"/>
          <w:lang w:bidi="ar-SA"/>
          <w:color w:val="111111"/>
          <w:sz w:val="28"/>
          <w:szCs w:val="28"/>
          <w:rtl/>
        </w:rPr>
        <w:t xml:space="preserve">1-ضَیْرَ =صحیح</w:t>
      </w:r>
    </w:p>
    <w:p>
      <w:pPr>
        <w:pStyle w:val="BookText"/>
      </w:pPr>
      <w:r>
        <w:rPr>
          <w:rFonts w:ascii="Amiri" w:hAnsi="Amiri" w:eastAsia="Amiri" w:cs="Amiri"/>
          <w:lang w:bidi="ar-SA"/>
          <w:color w:val="111111"/>
          <w:sz w:val="28"/>
          <w:szCs w:val="28"/>
          <w:rtl/>
        </w:rPr>
        <w:t xml:space="preserve">3-رَیْبَ =غلط</w:t>
      </w:r>
    </w:p>
    <w:p>
      <w:pPr>
        <w:pStyle w:val="Heading2"/>
      </w:pPr>
      <w:bookmarkStart w:id="3476" w:name="_Toc2978"/>
      <w:r>
        <w:t>سوره الشعراء آیه 51</w:t>
      </w:r>
      <w:bookmarkEnd w:id="34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نَطْمَعُ أَنْ یَغْفِرَ لَنَا رَبُّنَا ؟؟؟؟؟ أَنْ کُنَّا أَوَّلَ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3-ذُنوبَنا =غلط</w:t>
      </w:r>
    </w:p>
    <w:p>
      <w:pPr>
        <w:pStyle w:val="BookText"/>
      </w:pPr>
      <w:r>
        <w:rPr>
          <w:rFonts w:ascii="Amiri" w:hAnsi="Amiri" w:eastAsia="Amiri" w:cs="Amiri"/>
          <w:lang w:bidi="ar-SA"/>
          <w:color w:val="111111"/>
          <w:sz w:val="28"/>
          <w:szCs w:val="28"/>
          <w:rtl/>
        </w:rPr>
        <w:t xml:space="preserve">1-خَطَایَانَا =صحیح</w:t>
      </w:r>
    </w:p>
    <w:p>
      <w:pPr>
        <w:pStyle w:val="BookText"/>
      </w:pPr>
      <w:r>
        <w:rPr>
          <w:rFonts w:ascii="Amiri" w:hAnsi="Amiri" w:eastAsia="Amiri" w:cs="Amiri"/>
          <w:lang w:bidi="ar-SA"/>
          <w:color w:val="111111"/>
          <w:sz w:val="28"/>
          <w:szCs w:val="28"/>
          <w:rtl/>
        </w:rPr>
        <w:t xml:space="preserve">2-أَخْطاءَنا =غلط</w:t>
      </w:r>
    </w:p>
    <w:p>
      <w:pPr>
        <w:pStyle w:val="Heading2"/>
      </w:pPr>
      <w:bookmarkStart w:id="3477" w:name="_Toc2979"/>
      <w:r>
        <w:t>سوره الشعراء آیه 52</w:t>
      </w:r>
      <w:bookmarkEnd w:id="34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وَأَوْحَیْنَا إِلَی مُوسَی أَنْ أَسْرِ ؟؟؟؟؟ إِنَّکُمْ مُتَّبَعُونَ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1-بِعِبَادِی =صحیح</w:t>
      </w:r>
    </w:p>
    <w:p>
      <w:pPr>
        <w:pStyle w:val="BookText"/>
      </w:pPr>
      <w:r>
        <w:rPr>
          <w:rFonts w:ascii="Amiri" w:hAnsi="Amiri" w:eastAsia="Amiri" w:cs="Amiri"/>
          <w:lang w:bidi="ar-SA"/>
          <w:color w:val="111111"/>
          <w:sz w:val="28"/>
          <w:szCs w:val="28"/>
          <w:rtl/>
        </w:rPr>
        <w:t xml:space="preserve">2-بِقَوْمی =غلط</w:t>
      </w:r>
    </w:p>
    <w:p>
      <w:pPr>
        <w:pStyle w:val="BookText"/>
      </w:pPr>
      <w:r>
        <w:rPr>
          <w:rFonts w:ascii="Amiri" w:hAnsi="Amiri" w:eastAsia="Amiri" w:cs="Amiri"/>
          <w:lang w:bidi="ar-SA"/>
          <w:color w:val="111111"/>
          <w:sz w:val="28"/>
          <w:szCs w:val="28"/>
          <w:rtl/>
        </w:rPr>
        <w:t xml:space="preserve">3-بِالمؤمنینَ =غلط</w:t>
      </w:r>
    </w:p>
    <w:p>
      <w:pPr>
        <w:pStyle w:val="Heading2"/>
      </w:pPr>
      <w:bookmarkStart w:id="3478" w:name="_Toc2980"/>
      <w:r>
        <w:t>سوره الشعراء آیه 53</w:t>
      </w:r>
      <w:bookmarkEnd w:id="34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فَأَرْسَلَ فِرْعَوْنُ فِی ؟؟؟؟؟ حَاشِرِینَ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1-الْمَدَائِنِ =صحیح</w:t>
      </w:r>
    </w:p>
    <w:p>
      <w:pPr>
        <w:pStyle w:val="BookText"/>
      </w:pPr>
      <w:r>
        <w:rPr>
          <w:rFonts w:ascii="Amiri" w:hAnsi="Amiri" w:eastAsia="Amiri" w:cs="Amiri"/>
          <w:lang w:bidi="ar-SA"/>
          <w:color w:val="111111"/>
          <w:sz w:val="28"/>
          <w:szCs w:val="28"/>
          <w:rtl/>
        </w:rPr>
        <w:t xml:space="preserve">2-الْمُدُنِ =غلط</w:t>
      </w:r>
    </w:p>
    <w:p>
      <w:pPr>
        <w:pStyle w:val="BookText"/>
      </w:pPr>
      <w:r>
        <w:rPr>
          <w:rFonts w:ascii="IRNazanin" w:hAnsi="IRNazanin" w:eastAsia="IRNazanin" w:cs="IRNazanin"/>
          <w:lang w:bidi="fa-IR"/>
          <w:color w:val="111111"/>
          <w:sz w:val="28"/>
          <w:szCs w:val="28"/>
          <w:rtl/>
        </w:rPr>
        <w:t xml:space="preserve">3-القری =غلط</w:t>
      </w:r>
    </w:p>
    <w:p>
      <w:pPr>
        <w:pStyle w:val="Heading2"/>
      </w:pPr>
      <w:bookmarkStart w:id="3479" w:name="_Toc2981"/>
      <w:r>
        <w:t>سوره الشعراء آیه 54</w:t>
      </w:r>
      <w:bookmarkEnd w:id="34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هَؤُلَاءِ ؟؟؟؟؟ قَلِیلُونَ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1-لَشِرْذِمَةٌ =صحیح</w:t>
      </w:r>
    </w:p>
    <w:p>
      <w:pPr>
        <w:pStyle w:val="BookText"/>
      </w:pPr>
      <w:r>
        <w:rPr>
          <w:rFonts w:ascii="Amiri" w:hAnsi="Amiri" w:eastAsia="Amiri" w:cs="Amiri"/>
          <w:lang w:bidi="ar-SA"/>
          <w:color w:val="111111"/>
          <w:sz w:val="28"/>
          <w:szCs w:val="28"/>
          <w:rtl/>
        </w:rPr>
        <w:t xml:space="preserve">3-لَعِصابَةٌ =غلط</w:t>
      </w:r>
    </w:p>
    <w:p>
      <w:pPr>
        <w:pStyle w:val="BookText"/>
      </w:pPr>
      <w:r>
        <w:rPr>
          <w:rFonts w:ascii="Amiri" w:hAnsi="Amiri" w:eastAsia="Amiri" w:cs="Amiri"/>
          <w:lang w:bidi="ar-SA"/>
          <w:color w:val="111111"/>
          <w:sz w:val="28"/>
          <w:szCs w:val="28"/>
          <w:rtl/>
        </w:rPr>
        <w:t xml:space="preserve">2-لَزُمْرَةٌ =غلط</w:t>
      </w:r>
    </w:p>
    <w:p>
      <w:pPr>
        <w:pStyle w:val="Heading2"/>
      </w:pPr>
      <w:bookmarkStart w:id="3480" w:name="_Toc2982"/>
      <w:r>
        <w:t>سوره الشعراء آیه 55</w:t>
      </w:r>
      <w:bookmarkEnd w:id="34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وَإِنَّهُمْ لَنَا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2-عاصُونَ =غلط</w:t>
      </w:r>
    </w:p>
    <w:p>
      <w:pPr>
        <w:pStyle w:val="BookText"/>
      </w:pPr>
      <w:r>
        <w:rPr>
          <w:rFonts w:ascii="Amiri" w:hAnsi="Amiri" w:eastAsia="Amiri" w:cs="Amiri"/>
          <w:lang w:bidi="ar-SA"/>
          <w:color w:val="111111"/>
          <w:sz w:val="28"/>
          <w:szCs w:val="28"/>
          <w:rtl/>
        </w:rPr>
        <w:t xml:space="preserve">3-نابِذوُنَ =غلط</w:t>
      </w:r>
    </w:p>
    <w:p>
      <w:pPr>
        <w:pStyle w:val="BookText"/>
      </w:pPr>
      <w:r>
        <w:rPr>
          <w:rFonts w:ascii="Amiri" w:hAnsi="Amiri" w:eastAsia="Amiri" w:cs="Amiri"/>
          <w:lang w:bidi="ar-SA"/>
          <w:color w:val="111111"/>
          <w:sz w:val="28"/>
          <w:szCs w:val="28"/>
          <w:rtl/>
        </w:rPr>
        <w:t xml:space="preserve">1-لَغَائِظُونَ =صحیح</w:t>
      </w:r>
    </w:p>
    <w:p>
      <w:pPr>
        <w:pStyle w:val="Heading2"/>
      </w:pPr>
      <w:bookmarkStart w:id="3481" w:name="_Toc2983"/>
      <w:r>
        <w:t>سوره الشعراء آیه 56</w:t>
      </w:r>
      <w:bookmarkEnd w:id="3481"/>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156_1568"/>
    <w:bookmarkEnd w:id="280"/>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وَإِنَّا ؟؟؟؟؟ حَاذِرُونَ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1-لَجَمِیعٌ =صحیح</w:t>
      </w:r>
    </w:p>
    <w:p>
      <w:pPr>
        <w:pStyle w:val="BookText"/>
      </w:pPr>
      <w:r>
        <w:rPr>
          <w:rFonts w:ascii="Amiri" w:hAnsi="Amiri" w:eastAsia="Amiri" w:cs="Amiri"/>
          <w:lang w:bidi="ar-SA"/>
          <w:color w:val="111111"/>
          <w:sz w:val="28"/>
          <w:szCs w:val="28"/>
          <w:rtl/>
        </w:rPr>
        <w:t xml:space="preserve">2-لَکلٌّ =غلط</w:t>
      </w:r>
    </w:p>
    <w:p>
      <w:pPr>
        <w:pStyle w:val="BookText"/>
      </w:pPr>
      <w:r>
        <w:rPr>
          <w:rFonts w:ascii="Amiri" w:hAnsi="Amiri" w:eastAsia="Amiri" w:cs="Amiri"/>
          <w:lang w:bidi="ar-SA"/>
          <w:color w:val="111111"/>
          <w:sz w:val="28"/>
          <w:szCs w:val="28"/>
          <w:rtl/>
        </w:rPr>
        <w:t xml:space="preserve">3-لَکُلُّنا =غلط</w:t>
      </w:r>
    </w:p>
    <w:p>
      <w:pPr>
        <w:pStyle w:val="Heading2"/>
      </w:pPr>
      <w:bookmarkStart w:id="3482" w:name="_Toc2984"/>
      <w:r>
        <w:t>سوره الشعراء آیه 57</w:t>
      </w:r>
      <w:bookmarkEnd w:id="34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فَأَخْرَجْنَاهُمْ مِنْ ؟؟؟؟؟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2-نَعیم =غلط</w:t>
      </w:r>
    </w:p>
    <w:p>
      <w:pPr>
        <w:pStyle w:val="BookText"/>
      </w:pPr>
      <w:r>
        <w:rPr>
          <w:rFonts w:ascii="Amiri" w:hAnsi="Amiri" w:eastAsia="Amiri" w:cs="Amiri"/>
          <w:lang w:bidi="ar-SA"/>
          <w:color w:val="111111"/>
          <w:sz w:val="28"/>
          <w:szCs w:val="28"/>
          <w:rtl/>
        </w:rPr>
        <w:t xml:space="preserve">3-کَرامَةٍ =غلط</w:t>
      </w:r>
    </w:p>
    <w:p>
      <w:pPr>
        <w:pStyle w:val="BookText"/>
      </w:pPr>
      <w:r>
        <w:rPr>
          <w:rFonts w:ascii="Amiri" w:hAnsi="Amiri" w:eastAsia="Amiri" w:cs="Amiri"/>
          <w:lang w:bidi="ar-SA"/>
          <w:color w:val="111111"/>
          <w:sz w:val="28"/>
          <w:szCs w:val="28"/>
          <w:rtl/>
        </w:rPr>
        <w:t xml:space="preserve">1-جَنَّاتٍ =صحیح</w:t>
      </w:r>
    </w:p>
    <w:p>
      <w:pPr>
        <w:pStyle w:val="Heading2"/>
      </w:pPr>
      <w:bookmarkStart w:id="3483" w:name="_Toc2985"/>
      <w:r>
        <w:t>سوره الشعراء آیه 58</w:t>
      </w:r>
      <w:bookmarkEnd w:id="34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وَکُنُوزٍ ؟؟؟؟؟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2-وَاسْتَقْرارٍ =غلط</w:t>
      </w:r>
    </w:p>
    <w:p>
      <w:pPr>
        <w:pStyle w:val="BookText"/>
      </w:pPr>
      <w:r>
        <w:rPr>
          <w:rFonts w:ascii="Amiri" w:hAnsi="Amiri" w:eastAsia="Amiri" w:cs="Amiri"/>
          <w:lang w:bidi="ar-SA"/>
          <w:color w:val="111111"/>
          <w:sz w:val="28"/>
          <w:szCs w:val="28"/>
          <w:rtl/>
        </w:rPr>
        <w:t xml:space="preserve">3-وَمُسْتَقَرٍ =غلط</w:t>
      </w:r>
    </w:p>
    <w:p>
      <w:pPr>
        <w:pStyle w:val="BookText"/>
      </w:pPr>
      <w:r>
        <w:rPr>
          <w:rFonts w:ascii="Amiri" w:hAnsi="Amiri" w:eastAsia="Amiri" w:cs="Amiri"/>
          <w:lang w:bidi="ar-SA"/>
          <w:color w:val="111111"/>
          <w:sz w:val="28"/>
          <w:szCs w:val="28"/>
          <w:rtl/>
        </w:rPr>
        <w:t xml:space="preserve">1-وَمَقَامٍ =صحیح</w:t>
      </w:r>
    </w:p>
    <w:p>
      <w:pPr>
        <w:pStyle w:val="Heading2"/>
      </w:pPr>
      <w:bookmarkStart w:id="3484" w:name="_Toc2986"/>
      <w:r>
        <w:t>سوره الشعراء آیه 59</w:t>
      </w:r>
      <w:bookmarkEnd w:id="34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3-وَأَعْطَیْناها =غلط</w:t>
      </w:r>
    </w:p>
    <w:p>
      <w:pPr>
        <w:pStyle w:val="BookText"/>
      </w:pPr>
      <w:r>
        <w:rPr>
          <w:rFonts w:ascii="Amiri" w:hAnsi="Amiri" w:eastAsia="Amiri" w:cs="Amiri"/>
          <w:lang w:bidi="ar-SA"/>
          <w:color w:val="111111"/>
          <w:sz w:val="28"/>
          <w:szCs w:val="28"/>
          <w:rtl/>
        </w:rPr>
        <w:t xml:space="preserve">2-وَوَهبْناها =غلط</w:t>
      </w:r>
    </w:p>
    <w:p>
      <w:pPr>
        <w:pStyle w:val="BookText"/>
      </w:pPr>
      <w:r>
        <w:rPr>
          <w:rFonts w:ascii="Amiri" w:hAnsi="Amiri" w:eastAsia="Amiri" w:cs="Amiri"/>
          <w:lang w:bidi="ar-SA"/>
          <w:color w:val="111111"/>
          <w:sz w:val="28"/>
          <w:szCs w:val="28"/>
          <w:rtl/>
        </w:rPr>
        <w:t xml:space="preserve">1-وَأَوْرَثْنَاهَا =صحیح</w:t>
      </w:r>
    </w:p>
    <w:p>
      <w:pPr>
        <w:pStyle w:val="Heading2"/>
      </w:pPr>
      <w:bookmarkStart w:id="3485" w:name="_Toc2987"/>
      <w:r>
        <w:t>سوره الشعراء آیه 60</w:t>
      </w:r>
      <w:bookmarkEnd w:id="34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فَأَتْبَعُوهُمْ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3-مُصِرِینَ =غلط</w:t>
      </w:r>
    </w:p>
    <w:p>
      <w:pPr>
        <w:pStyle w:val="BookText"/>
      </w:pPr>
      <w:r>
        <w:rPr>
          <w:rFonts w:ascii="Amiri" w:hAnsi="Amiri" w:eastAsia="Amiri" w:cs="Amiri"/>
          <w:lang w:bidi="ar-SA"/>
          <w:color w:val="111111"/>
          <w:sz w:val="28"/>
          <w:szCs w:val="28"/>
          <w:rtl/>
        </w:rPr>
        <w:t xml:space="preserve">2-مُسْرِعین =غلط</w:t>
      </w:r>
    </w:p>
    <w:p>
      <w:pPr>
        <w:pStyle w:val="BookText"/>
      </w:pPr>
      <w:r>
        <w:rPr>
          <w:rFonts w:ascii="Amiri" w:hAnsi="Amiri" w:eastAsia="Amiri" w:cs="Amiri"/>
          <w:lang w:bidi="ar-SA"/>
          <w:color w:val="111111"/>
          <w:sz w:val="28"/>
          <w:szCs w:val="28"/>
          <w:rtl/>
        </w:rPr>
        <w:t xml:space="preserve">1-مُشْرِقِینَ =صحیح</w:t>
      </w:r>
    </w:p>
    <w:p>
      <w:pPr>
        <w:pStyle w:val="Heading2"/>
      </w:pPr>
      <w:bookmarkStart w:id="3486" w:name="_Toc2988"/>
      <w:r>
        <w:t>سوره الشعراء آیه 61</w:t>
      </w:r>
      <w:bookmarkEnd w:id="34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تَرَاءَی ؟؟؟؟؟ قَالَ أَصْحَابُ مُوسَی إِنَّا لَمُدْرَکُونَ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1-الْجَمْعَانِ =صحیح</w:t>
      </w:r>
    </w:p>
    <w:p>
      <w:pPr>
        <w:pStyle w:val="BookText"/>
      </w:pPr>
      <w:r>
        <w:rPr>
          <w:rFonts w:ascii="IRNazanin" w:hAnsi="IRNazanin" w:eastAsia="IRNazanin" w:cs="IRNazanin"/>
          <w:lang w:bidi="fa-IR"/>
          <w:color w:val="111111"/>
          <w:sz w:val="28"/>
          <w:szCs w:val="28"/>
          <w:rtl/>
        </w:rPr>
        <w:t xml:space="preserve">2-الفَریقان =غلط</w:t>
      </w:r>
    </w:p>
    <w:p>
      <w:pPr>
        <w:pStyle w:val="BookText"/>
      </w:pPr>
      <w:r>
        <w:rPr>
          <w:rFonts w:ascii="IRNazanin" w:hAnsi="IRNazanin" w:eastAsia="IRNazanin" w:cs="IRNazanin"/>
          <w:lang w:bidi="fa-IR"/>
          <w:color w:val="111111"/>
          <w:sz w:val="28"/>
          <w:szCs w:val="28"/>
          <w:rtl/>
        </w:rPr>
        <w:t xml:space="preserve">3-القومانِ =غلط</w:t>
      </w:r>
    </w:p>
    <w:p>
      <w:pPr>
        <w:pStyle w:val="Heading2"/>
      </w:pPr>
      <w:bookmarkStart w:id="3487" w:name="_Toc2989"/>
      <w:r>
        <w:t>سوره الشعراء آیه 62</w:t>
      </w:r>
      <w:bookmarkEnd w:id="34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کَلَّا إِنَّ ؟؟؟؟؟ رَبِّی سَیَهْدِینِی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2-لی =غلط</w:t>
      </w:r>
    </w:p>
    <w:p>
      <w:pPr>
        <w:pStyle w:val="BookText"/>
      </w:pPr>
      <w:r>
        <w:rPr>
          <w:rFonts w:ascii="Amiri" w:hAnsi="Amiri" w:eastAsia="Amiri" w:cs="Amiri"/>
          <w:lang w:bidi="ar-SA"/>
          <w:color w:val="111111"/>
          <w:sz w:val="28"/>
          <w:szCs w:val="28"/>
          <w:rtl/>
        </w:rPr>
        <w:t xml:space="preserve">1-مَعِی =صحیح</w:t>
      </w:r>
    </w:p>
    <w:p>
      <w:pPr>
        <w:pStyle w:val="BookText"/>
      </w:pPr>
      <w:r>
        <w:rPr>
          <w:rFonts w:ascii="Amiri" w:hAnsi="Amiri" w:eastAsia="Amiri" w:cs="Amiri"/>
          <w:lang w:bidi="ar-SA"/>
          <w:color w:val="111111"/>
          <w:sz w:val="28"/>
          <w:szCs w:val="28"/>
          <w:rtl/>
        </w:rPr>
        <w:t xml:space="preserve">3-مَعَنا =غلط</w:t>
      </w:r>
    </w:p>
    <w:p>
      <w:pPr>
        <w:pStyle w:val="Heading2"/>
      </w:pPr>
      <w:bookmarkStart w:id="3488" w:name="_Toc2990"/>
      <w:r>
        <w:t>سوره الشعراء آیه 63</w:t>
      </w:r>
      <w:bookmarkEnd w:id="34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2-الحاجِزِ =غلط</w:t>
      </w:r>
    </w:p>
    <w:p>
      <w:pPr>
        <w:pStyle w:val="BookText"/>
      </w:pPr>
      <w:r>
        <w:rPr>
          <w:rFonts w:ascii="Amiri" w:hAnsi="Amiri" w:eastAsia="Amiri" w:cs="Amiri"/>
          <w:lang w:bidi="ar-SA"/>
          <w:color w:val="111111"/>
          <w:sz w:val="28"/>
          <w:szCs w:val="28"/>
          <w:rtl/>
        </w:rPr>
        <w:t xml:space="preserve">1-کَالطَّوْدِ =صحیح</w:t>
      </w:r>
    </w:p>
    <w:p>
      <w:pPr>
        <w:pStyle w:val="BookText"/>
      </w:pPr>
      <w:r>
        <w:rPr>
          <w:rFonts w:ascii="Amiri" w:hAnsi="Amiri" w:eastAsia="Amiri" w:cs="Amiri"/>
          <w:lang w:bidi="ar-SA"/>
          <w:color w:val="111111"/>
          <w:sz w:val="28"/>
          <w:szCs w:val="28"/>
          <w:rtl/>
        </w:rPr>
        <w:t xml:space="preserve">3-السُّورِ =غلط</w:t>
      </w:r>
    </w:p>
    <w:p>
      <w:pPr>
        <w:pStyle w:val="Heading2"/>
      </w:pPr>
      <w:bookmarkStart w:id="3489" w:name="_Toc2991"/>
      <w:r>
        <w:t>سوره الشعراء آیه 64</w:t>
      </w:r>
      <w:bookmarkEnd w:id="34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وَأَزْلَفْنَا ثَمَّ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2-البَّاقینَ =غلط</w:t>
      </w:r>
    </w:p>
    <w:p>
      <w:pPr>
        <w:pStyle w:val="BookText"/>
      </w:pPr>
      <w:r>
        <w:rPr>
          <w:rFonts w:ascii="Amiri" w:hAnsi="Amiri" w:eastAsia="Amiri" w:cs="Amiri"/>
          <w:lang w:bidi="ar-SA"/>
          <w:color w:val="111111"/>
          <w:sz w:val="28"/>
          <w:szCs w:val="28"/>
          <w:rtl/>
        </w:rPr>
        <w:t xml:space="preserve">3-الْمُزلَفینَ =غلط</w:t>
      </w:r>
    </w:p>
    <w:p>
      <w:pPr>
        <w:pStyle w:val="BookText"/>
      </w:pPr>
      <w:r>
        <w:rPr>
          <w:rFonts w:ascii="Amiri" w:hAnsi="Amiri" w:eastAsia="Amiri" w:cs="Amiri"/>
          <w:lang w:bidi="ar-SA"/>
          <w:color w:val="111111"/>
          <w:sz w:val="28"/>
          <w:szCs w:val="28"/>
          <w:rtl/>
        </w:rPr>
        <w:t xml:space="preserve">1-الْآخَرِینَ =صحیح</w:t>
      </w:r>
    </w:p>
    <w:p>
      <w:pPr>
        <w:pStyle w:val="Heading2"/>
      </w:pPr>
      <w:bookmarkStart w:id="3490" w:name="_Toc2992"/>
      <w:r>
        <w:t>سوره الشعراء آیه 65</w:t>
      </w:r>
      <w:bookmarkEnd w:id="34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وَأَنْجَیْنَا ؟؟؟؟؟ وَمَنْ مَعَهُ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3-صالح =غلط</w:t>
      </w:r>
    </w:p>
    <w:p>
      <w:pPr>
        <w:pStyle w:val="BookText"/>
      </w:pPr>
      <w:r>
        <w:rPr>
          <w:rFonts w:ascii="IRNazanin" w:hAnsi="IRNazanin" w:eastAsia="IRNazanin" w:cs="IRNazanin"/>
          <w:lang w:bidi="fa-IR"/>
          <w:color w:val="111111"/>
          <w:sz w:val="28"/>
          <w:szCs w:val="28"/>
          <w:rtl/>
        </w:rPr>
        <w:t xml:space="preserve">2-عیسی =غلط</w:t>
      </w:r>
    </w:p>
    <w:p>
      <w:pPr>
        <w:pStyle w:val="BookText"/>
      </w:pPr>
      <w:r>
        <w:rPr>
          <w:rFonts w:ascii="Amiri" w:hAnsi="Amiri" w:eastAsia="Amiri" w:cs="Amiri"/>
          <w:lang w:bidi="ar-SA"/>
          <w:color w:val="111111"/>
          <w:sz w:val="28"/>
          <w:szCs w:val="28"/>
          <w:rtl/>
        </w:rPr>
        <w:t xml:space="preserve">1-مُوسَی =صحیح</w:t>
      </w:r>
    </w:p>
    <w:p>
      <w:pPr>
        <w:pStyle w:val="Heading2"/>
      </w:pPr>
      <w:bookmarkStart w:id="3491" w:name="_Toc2993"/>
      <w:r>
        <w:t>سوره الشعراء آیه 66</w:t>
      </w:r>
      <w:bookmarkEnd w:id="34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3-أهْلَکْنا =غلط</w:t>
      </w:r>
    </w:p>
    <w:p>
      <w:pPr>
        <w:pStyle w:val="BookText"/>
      </w:pPr>
      <w:r>
        <w:rPr>
          <w:rFonts w:ascii="Amiri" w:hAnsi="Amiri" w:eastAsia="Amiri" w:cs="Amiri"/>
          <w:lang w:bidi="ar-SA"/>
          <w:color w:val="111111"/>
          <w:sz w:val="28"/>
          <w:szCs w:val="28"/>
          <w:rtl/>
        </w:rPr>
        <w:t xml:space="preserve">1-أَغْرَقْنَا =صحیح</w:t>
      </w:r>
    </w:p>
    <w:p>
      <w:pPr>
        <w:pStyle w:val="Heading2"/>
      </w:pPr>
      <w:bookmarkStart w:id="3492" w:name="_Toc2994"/>
      <w:r>
        <w:t>سوره الشعراء آیه 67</w:t>
      </w:r>
      <w:bookmarkEnd w:id="34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3493" w:name="_Toc2995"/>
      <w:r>
        <w:t>سوره الشعراء آیه 68</w:t>
      </w:r>
      <w:bookmarkEnd w:id="34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2-الرَّحمنُ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494" w:name="_Toc2996"/>
      <w:r>
        <w:t>سوره الشعراء آیه 69</w:t>
      </w:r>
      <w:bookmarkEnd w:id="34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وَاتْلُ ؟؟؟؟؟ نَبَأَ 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3-فیهِمْ =غلط</w:t>
      </w:r>
    </w:p>
    <w:p>
      <w:pPr>
        <w:pStyle w:val="Heading2"/>
      </w:pPr>
      <w:bookmarkStart w:id="3495" w:name="_Toc2997"/>
      <w:r>
        <w:t>سوره الشعراء آیه 70</w:t>
      </w:r>
      <w:bookmarkEnd w:id="34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لِأَبِیهِ ؟؟؟؟؟ مَا 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1-وَقَوْمِهِ =صحیح</w:t>
      </w:r>
    </w:p>
    <w:p>
      <w:pPr>
        <w:pStyle w:val="BookText"/>
      </w:pPr>
      <w:r>
        <w:rPr>
          <w:rFonts w:ascii="Amiri" w:hAnsi="Amiri" w:eastAsia="Amiri" w:cs="Amiri"/>
          <w:lang w:bidi="ar-SA"/>
          <w:color w:val="111111"/>
          <w:sz w:val="28"/>
          <w:szCs w:val="28"/>
          <w:rtl/>
        </w:rPr>
        <w:t xml:space="preserve">2-وَجَماعَتِهِ =غلط</w:t>
      </w:r>
    </w:p>
    <w:p>
      <w:pPr>
        <w:pStyle w:val="BookText"/>
      </w:pPr>
      <w:r>
        <w:rPr>
          <w:rFonts w:ascii="Amiri" w:hAnsi="Amiri" w:eastAsia="Amiri" w:cs="Amiri"/>
          <w:lang w:bidi="ar-SA"/>
          <w:color w:val="111111"/>
          <w:sz w:val="28"/>
          <w:szCs w:val="28"/>
          <w:rtl/>
        </w:rPr>
        <w:t xml:space="preserve">3-وَمِلَتِّهِ =غلط</w:t>
      </w:r>
    </w:p>
    <w:p>
      <w:pPr>
        <w:pStyle w:val="Heading2"/>
      </w:pPr>
      <w:bookmarkStart w:id="3496" w:name="_Toc2998"/>
      <w:r>
        <w:t>سوره الشعراء آیه 71</w:t>
      </w:r>
      <w:bookmarkEnd w:id="34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نَعْبُدُ ؟؟؟؟؟ فَنَظَلُّ لَهَا عَاکِفِینَ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2-أَوثَاناً =غلط</w:t>
      </w:r>
    </w:p>
    <w:p>
      <w:pPr>
        <w:pStyle w:val="BookText"/>
      </w:pPr>
      <w:r>
        <w:rPr>
          <w:rFonts w:ascii="Amiri" w:hAnsi="Amiri" w:eastAsia="Amiri" w:cs="Amiri"/>
          <w:lang w:bidi="ar-SA"/>
          <w:color w:val="111111"/>
          <w:sz w:val="28"/>
          <w:szCs w:val="28"/>
          <w:rtl/>
        </w:rPr>
        <w:t xml:space="preserve">1-أَصْنَامًا =صحیح</w:t>
      </w:r>
    </w:p>
    <w:p>
      <w:pPr>
        <w:pStyle w:val="BookText"/>
      </w:pPr>
      <w:r>
        <w:rPr>
          <w:rFonts w:ascii="Amiri" w:hAnsi="Amiri" w:eastAsia="Amiri" w:cs="Amiri"/>
          <w:lang w:bidi="ar-SA"/>
          <w:color w:val="111111"/>
          <w:sz w:val="28"/>
          <w:szCs w:val="28"/>
          <w:rtl/>
        </w:rPr>
        <w:t xml:space="preserve">3-حِجَارَةً =غلط</w:t>
      </w:r>
    </w:p>
    <w:p>
      <w:pPr>
        <w:pStyle w:val="Heading2"/>
      </w:pPr>
      <w:bookmarkStart w:id="3497" w:name="_Toc2999"/>
      <w:r>
        <w:t>سوره الشعراء آیه 72</w:t>
      </w:r>
      <w:bookmarkEnd w:id="34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هَلْ ؟؟؟؟؟ إِذْ تَدْعُونَ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2-یُجِیبونَکُمْ =غلط</w:t>
      </w:r>
    </w:p>
    <w:p>
      <w:pPr>
        <w:pStyle w:val="BookText"/>
      </w:pPr>
      <w:r>
        <w:rPr>
          <w:rFonts w:ascii="Amiri" w:hAnsi="Amiri" w:eastAsia="Amiri" w:cs="Amiri"/>
          <w:lang w:bidi="ar-SA"/>
          <w:color w:val="111111"/>
          <w:sz w:val="28"/>
          <w:szCs w:val="28"/>
          <w:rtl/>
        </w:rPr>
        <w:t xml:space="preserve">1-یَسْمَعُونَکُمْ =صحیح</w:t>
      </w:r>
    </w:p>
    <w:p>
      <w:pPr>
        <w:pStyle w:val="BookText"/>
      </w:pPr>
      <w:r>
        <w:rPr>
          <w:rFonts w:ascii="Amiri" w:hAnsi="Amiri" w:eastAsia="Amiri" w:cs="Amiri"/>
          <w:lang w:bidi="ar-SA"/>
          <w:color w:val="111111"/>
          <w:sz w:val="28"/>
          <w:szCs w:val="28"/>
          <w:rtl/>
        </w:rPr>
        <w:t xml:space="preserve">3-یُکَلِّمونَکُمْ =غلط</w:t>
      </w:r>
    </w:p>
    <w:p>
      <w:pPr>
        <w:pStyle w:val="Heading2"/>
      </w:pPr>
      <w:bookmarkStart w:id="3498" w:name="_Toc3000"/>
      <w:r>
        <w:t>سوره الشعراء آیه 73</w:t>
      </w:r>
      <w:bookmarkEnd w:id="34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أَوْ یَضُرُّونَ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3-یُطْعِمُونَکُمْ =غلط</w:t>
      </w:r>
    </w:p>
    <w:p>
      <w:pPr>
        <w:pStyle w:val="BookText"/>
      </w:pPr>
      <w:r>
        <w:rPr>
          <w:rFonts w:ascii="Amiri" w:hAnsi="Amiri" w:eastAsia="Amiri" w:cs="Amiri"/>
          <w:lang w:bidi="ar-SA"/>
          <w:color w:val="111111"/>
          <w:sz w:val="28"/>
          <w:szCs w:val="28"/>
          <w:rtl/>
        </w:rPr>
        <w:t xml:space="preserve">1-یَنْفَعُونَکُمْ =صحیح</w:t>
      </w:r>
    </w:p>
    <w:p>
      <w:pPr>
        <w:pStyle w:val="BookText"/>
      </w:pPr>
      <w:r>
        <w:rPr>
          <w:rFonts w:ascii="Amiri" w:hAnsi="Amiri" w:eastAsia="Amiri" w:cs="Amiri"/>
          <w:lang w:bidi="ar-SA"/>
          <w:color w:val="111111"/>
          <w:sz w:val="28"/>
          <w:szCs w:val="28"/>
          <w:rtl/>
        </w:rPr>
        <w:t xml:space="preserve">2-یُفیدونَکُمْ =غلط</w:t>
      </w:r>
    </w:p>
    <w:p>
      <w:pPr>
        <w:pStyle w:val="Heading2"/>
      </w:pPr>
      <w:bookmarkStart w:id="3499" w:name="_Toc3001"/>
      <w:r>
        <w:t>سوره الشعراء آیه 74</w:t>
      </w:r>
      <w:bookmarkEnd w:id="34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بَلْ ؟؟؟؟؟ آبَاءَنَا کَذَلِکَ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2-لاحَظْنَا =غلط</w:t>
      </w:r>
    </w:p>
    <w:p>
      <w:pPr>
        <w:pStyle w:val="BookText"/>
      </w:pPr>
      <w:r>
        <w:rPr>
          <w:rFonts w:ascii="Amiri" w:hAnsi="Amiri" w:eastAsia="Amiri" w:cs="Amiri"/>
          <w:lang w:bidi="ar-SA"/>
          <w:color w:val="111111"/>
          <w:sz w:val="28"/>
          <w:szCs w:val="28"/>
          <w:rtl/>
        </w:rPr>
        <w:t xml:space="preserve">1-وَجَدْنَا =صحیح</w:t>
      </w:r>
    </w:p>
    <w:p>
      <w:pPr>
        <w:pStyle w:val="BookText"/>
      </w:pPr>
      <w:r>
        <w:rPr>
          <w:rFonts w:ascii="Amiri" w:hAnsi="Amiri" w:eastAsia="Amiri" w:cs="Amiri"/>
          <w:lang w:bidi="ar-SA"/>
          <w:color w:val="111111"/>
          <w:sz w:val="28"/>
          <w:szCs w:val="28"/>
          <w:rtl/>
        </w:rPr>
        <w:t xml:space="preserve">3-سَمِعْنا =غلط</w:t>
      </w:r>
    </w:p>
    <w:p>
      <w:pPr>
        <w:pStyle w:val="Heading2"/>
      </w:pPr>
      <w:bookmarkStart w:id="3500" w:name="_Toc3002"/>
      <w:r>
        <w:t>سوره الشعراء آیه 75</w:t>
      </w:r>
      <w:bookmarkEnd w:id="3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مَا کُنْتُمْ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156_1573"/>
    <w:bookmarkEnd w:id="281"/>
    <w:p>
      <w:pPr>
        <w:pStyle w:val="BookText"/>
      </w:pPr>
      <w:r>
        <w:rPr>
          <w:rFonts w:ascii="Amiri" w:hAnsi="Amiri" w:eastAsia="Amiri" w:cs="Amiri"/>
          <w:lang w:bidi="ar-SA"/>
          <w:color w:val="111111"/>
          <w:sz w:val="28"/>
          <w:szCs w:val="28"/>
          <w:rtl/>
        </w:rPr>
        <w:t xml:space="preserve">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1-أَفَرَأَیْتُمْ =صحیح</w:t>
      </w:r>
    </w:p>
    <w:p>
      <w:pPr>
        <w:pStyle w:val="BookText"/>
      </w:pPr>
      <w:r>
        <w:rPr>
          <w:rFonts w:ascii="Amiri" w:hAnsi="Amiri" w:eastAsia="Amiri" w:cs="Amiri"/>
          <w:lang w:bidi="ar-SA"/>
          <w:color w:val="111111"/>
          <w:sz w:val="28"/>
          <w:szCs w:val="28"/>
          <w:rtl/>
        </w:rPr>
        <w:t xml:space="preserve">3-أَفَسَمِعْتُمْ =غلط</w:t>
      </w:r>
    </w:p>
    <w:p>
      <w:pPr>
        <w:pStyle w:val="BookText"/>
      </w:pPr>
      <w:r>
        <w:rPr>
          <w:rFonts w:ascii="Amiri" w:hAnsi="Amiri" w:eastAsia="Amiri" w:cs="Amiri"/>
          <w:lang w:bidi="ar-SA"/>
          <w:color w:val="111111"/>
          <w:sz w:val="28"/>
          <w:szCs w:val="28"/>
          <w:rtl/>
        </w:rPr>
        <w:t xml:space="preserve">2-أَفَبَصِرْتُمْ =غلط</w:t>
      </w:r>
    </w:p>
    <w:p>
      <w:pPr>
        <w:pStyle w:val="Heading2"/>
      </w:pPr>
      <w:bookmarkStart w:id="3501" w:name="_Toc3003"/>
      <w:r>
        <w:t>سوره الشعراء آیه 76</w:t>
      </w:r>
      <w:bookmarkEnd w:id="3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أَنْتُمْ ؟؟؟؟؟ الْأَقْدَمُونَ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3-وَأَجْدادُکُمْ =غلط</w:t>
      </w:r>
    </w:p>
    <w:p>
      <w:pPr>
        <w:pStyle w:val="BookText"/>
      </w:pPr>
      <w:r>
        <w:rPr>
          <w:rFonts w:ascii="Amiri" w:hAnsi="Amiri" w:eastAsia="Amiri" w:cs="Amiri"/>
          <w:lang w:bidi="ar-SA"/>
          <w:color w:val="111111"/>
          <w:sz w:val="28"/>
          <w:szCs w:val="28"/>
          <w:rtl/>
        </w:rPr>
        <w:t xml:space="preserve">2-وَاخْوانُکُمْ =غلط</w:t>
      </w:r>
    </w:p>
    <w:p>
      <w:pPr>
        <w:pStyle w:val="BookText"/>
      </w:pPr>
      <w:r>
        <w:rPr>
          <w:rFonts w:ascii="Amiri" w:hAnsi="Amiri" w:eastAsia="Amiri" w:cs="Amiri"/>
          <w:lang w:bidi="ar-SA"/>
          <w:color w:val="111111"/>
          <w:sz w:val="28"/>
          <w:szCs w:val="28"/>
          <w:rtl/>
        </w:rPr>
        <w:t xml:space="preserve">1-وَآبَاؤُکُمْ =صحیح</w:t>
      </w:r>
    </w:p>
    <w:p>
      <w:pPr>
        <w:pStyle w:val="Heading2"/>
      </w:pPr>
      <w:bookmarkStart w:id="3502" w:name="_Toc3004"/>
      <w:r>
        <w:t>سوره الشعراء آیه 77</w:t>
      </w:r>
      <w:bookmarkEnd w:id="3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فَإِنَّهُمْ ؟؟؟؟؟ لِی إِلَّا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3-ضِدٌ =غلط</w:t>
      </w:r>
    </w:p>
    <w:p>
      <w:pPr>
        <w:pStyle w:val="BookText"/>
      </w:pPr>
      <w:r>
        <w:rPr>
          <w:rFonts w:ascii="Amiri" w:hAnsi="Amiri" w:eastAsia="Amiri" w:cs="Amiri"/>
          <w:lang w:bidi="ar-SA"/>
          <w:color w:val="111111"/>
          <w:sz w:val="28"/>
          <w:szCs w:val="28"/>
          <w:rtl/>
        </w:rPr>
        <w:t xml:space="preserve">2-خَصْمٌ =غلط</w:t>
      </w:r>
    </w:p>
    <w:p>
      <w:pPr>
        <w:pStyle w:val="BookText"/>
      </w:pPr>
      <w:r>
        <w:rPr>
          <w:rFonts w:ascii="Amiri" w:hAnsi="Amiri" w:eastAsia="Amiri" w:cs="Amiri"/>
          <w:lang w:bidi="ar-SA"/>
          <w:color w:val="111111"/>
          <w:sz w:val="28"/>
          <w:szCs w:val="28"/>
          <w:rtl/>
        </w:rPr>
        <w:t xml:space="preserve">1-عَدُوٌّ =صحیح</w:t>
      </w:r>
    </w:p>
    <w:p>
      <w:pPr>
        <w:pStyle w:val="Heading2"/>
      </w:pPr>
      <w:bookmarkStart w:id="3503" w:name="_Toc3005"/>
      <w:r>
        <w:t>سوره الشعراء آیه 78</w:t>
      </w:r>
      <w:bookmarkEnd w:id="35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فَهُوَ یَهْدِینِی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1-خَلَقَنِی =صحیح</w:t>
      </w:r>
    </w:p>
    <w:p>
      <w:pPr>
        <w:pStyle w:val="BookText"/>
      </w:pPr>
      <w:r>
        <w:rPr>
          <w:rFonts w:ascii="Amiri" w:hAnsi="Amiri" w:eastAsia="Amiri" w:cs="Amiri"/>
          <w:lang w:bidi="ar-SA"/>
          <w:color w:val="111111"/>
          <w:sz w:val="28"/>
          <w:szCs w:val="28"/>
          <w:rtl/>
        </w:rPr>
        <w:t xml:space="preserve">2-جَعَلَنی =غلط</w:t>
      </w:r>
    </w:p>
    <w:p>
      <w:pPr>
        <w:pStyle w:val="BookText"/>
      </w:pPr>
      <w:r>
        <w:rPr>
          <w:rFonts w:ascii="Amiri" w:hAnsi="Amiri" w:eastAsia="Amiri" w:cs="Amiri"/>
          <w:lang w:bidi="ar-SA"/>
          <w:color w:val="111111"/>
          <w:sz w:val="28"/>
          <w:szCs w:val="28"/>
          <w:rtl/>
        </w:rPr>
        <w:t xml:space="preserve">3-أَنْشأَنی =غلط</w:t>
      </w:r>
    </w:p>
    <w:p>
      <w:pPr>
        <w:pStyle w:val="Heading2"/>
      </w:pPr>
      <w:bookmarkStart w:id="3504" w:name="_Toc3006"/>
      <w:r>
        <w:t>سوره الشعراء آیه 79</w:t>
      </w:r>
      <w:bookmarkEnd w:id="3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هُوَ ؟؟؟؟؟ وَیَسْقِینِی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2-یُغَذِّبنی =غلط</w:t>
      </w:r>
    </w:p>
    <w:p>
      <w:pPr>
        <w:pStyle w:val="BookText"/>
      </w:pPr>
      <w:r>
        <w:rPr>
          <w:rFonts w:ascii="Amiri" w:hAnsi="Amiri" w:eastAsia="Amiri" w:cs="Amiri"/>
          <w:lang w:bidi="ar-SA"/>
          <w:color w:val="111111"/>
          <w:sz w:val="28"/>
          <w:szCs w:val="28"/>
          <w:rtl/>
        </w:rPr>
        <w:t xml:space="preserve">3-یَکْفِیَنیِ =غلط</w:t>
      </w:r>
    </w:p>
    <w:p>
      <w:pPr>
        <w:pStyle w:val="BookText"/>
      </w:pPr>
      <w:r>
        <w:rPr>
          <w:rFonts w:ascii="Amiri" w:hAnsi="Amiri" w:eastAsia="Amiri" w:cs="Amiri"/>
          <w:lang w:bidi="ar-SA"/>
          <w:color w:val="111111"/>
          <w:sz w:val="28"/>
          <w:szCs w:val="28"/>
          <w:rtl/>
        </w:rPr>
        <w:t xml:space="preserve">1-یُطْعِمُنِی =صحیح</w:t>
      </w:r>
    </w:p>
    <w:p>
      <w:pPr>
        <w:pStyle w:val="Heading2"/>
      </w:pPr>
      <w:bookmarkStart w:id="3505" w:name="_Toc3007"/>
      <w:r>
        <w:t>سوره الشعراء آیه 80</w:t>
      </w:r>
      <w:bookmarkEnd w:id="3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فَهُوَ یَشْفِینِی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2-شَکَوْتُ =غلط</w:t>
      </w:r>
    </w:p>
    <w:p>
      <w:pPr>
        <w:pStyle w:val="BookText"/>
      </w:pPr>
      <w:r>
        <w:rPr>
          <w:rFonts w:ascii="Amiri" w:hAnsi="Amiri" w:eastAsia="Amiri" w:cs="Amiri"/>
          <w:lang w:bidi="ar-SA"/>
          <w:color w:val="111111"/>
          <w:sz w:val="28"/>
          <w:szCs w:val="28"/>
          <w:rtl/>
        </w:rPr>
        <w:t xml:space="preserve">1-مَرِضْتُ =صحیح</w:t>
      </w:r>
    </w:p>
    <w:p>
      <w:pPr>
        <w:pStyle w:val="BookText"/>
      </w:pPr>
      <w:r>
        <w:rPr>
          <w:rFonts w:ascii="Amiri" w:hAnsi="Amiri" w:eastAsia="Amiri" w:cs="Amiri"/>
          <w:lang w:bidi="ar-SA"/>
          <w:color w:val="111111"/>
          <w:sz w:val="28"/>
          <w:szCs w:val="28"/>
          <w:rtl/>
        </w:rPr>
        <w:t xml:space="preserve">3-أُصِبْتُ =غلط</w:t>
      </w:r>
    </w:p>
    <w:p>
      <w:pPr>
        <w:pStyle w:val="Heading2"/>
      </w:pPr>
      <w:bookmarkStart w:id="3506" w:name="_Toc3008"/>
      <w:r>
        <w:t>سوره الشعراء آیه 81</w:t>
      </w:r>
      <w:bookmarkEnd w:id="3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 ثُمَّ یُحْیِینِ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2-یَتَوَفّانی =غلط</w:t>
      </w:r>
    </w:p>
    <w:p>
      <w:pPr>
        <w:pStyle w:val="BookText"/>
      </w:pPr>
      <w:r>
        <w:rPr>
          <w:rFonts w:ascii="Amiri" w:hAnsi="Amiri" w:eastAsia="Amiri" w:cs="Amiri"/>
          <w:lang w:bidi="ar-SA"/>
          <w:color w:val="111111"/>
          <w:sz w:val="28"/>
          <w:szCs w:val="28"/>
          <w:rtl/>
        </w:rPr>
        <w:t xml:space="preserve">1-یُمِیتُنِی =صحیح</w:t>
      </w:r>
    </w:p>
    <w:p>
      <w:pPr>
        <w:pStyle w:val="BookText"/>
      </w:pPr>
      <w:r>
        <w:rPr>
          <w:rFonts w:ascii="Amiri" w:hAnsi="Amiri" w:eastAsia="Amiri" w:cs="Amiri"/>
          <w:lang w:bidi="ar-SA"/>
          <w:color w:val="111111"/>
          <w:sz w:val="28"/>
          <w:szCs w:val="28"/>
          <w:rtl/>
        </w:rPr>
        <w:t xml:space="preserve">3-یُهْلِکُنی =غلط</w:t>
      </w:r>
    </w:p>
    <w:p>
      <w:pPr>
        <w:pStyle w:val="Heading2"/>
      </w:pPr>
      <w:bookmarkStart w:id="3507" w:name="_Toc3009"/>
      <w:r>
        <w:t>سوره الشعراء آیه 82</w:t>
      </w:r>
      <w:bookmarkEnd w:id="3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أَطْمَعُ أَنْ یَغْفِرَ لِی ؟؟؟؟؟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3-ذُنُوبی =غلط</w:t>
      </w:r>
    </w:p>
    <w:p>
      <w:pPr>
        <w:pStyle w:val="BookText"/>
      </w:pPr>
      <w:r>
        <w:rPr>
          <w:rFonts w:ascii="Amiri" w:hAnsi="Amiri" w:eastAsia="Amiri" w:cs="Amiri"/>
          <w:lang w:bidi="ar-SA"/>
          <w:color w:val="111111"/>
          <w:sz w:val="28"/>
          <w:szCs w:val="28"/>
          <w:rtl/>
        </w:rPr>
        <w:t xml:space="preserve">2-مَعْصِیَتی =غلط</w:t>
      </w:r>
    </w:p>
    <w:p>
      <w:pPr>
        <w:pStyle w:val="BookText"/>
      </w:pPr>
      <w:r>
        <w:rPr>
          <w:rFonts w:ascii="Amiri" w:hAnsi="Amiri" w:eastAsia="Amiri" w:cs="Amiri"/>
          <w:lang w:bidi="ar-SA"/>
          <w:color w:val="111111"/>
          <w:sz w:val="28"/>
          <w:szCs w:val="28"/>
          <w:rtl/>
        </w:rPr>
        <w:t xml:space="preserve">1-خَطِیئَتِی =صحیح</w:t>
      </w:r>
    </w:p>
    <w:p>
      <w:pPr>
        <w:pStyle w:val="Heading2"/>
      </w:pPr>
      <w:bookmarkStart w:id="3508" w:name="_Toc3010"/>
      <w:r>
        <w:t>سوره الشعراء آیه 83</w:t>
      </w:r>
      <w:bookmarkEnd w:id="3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هَبْ لِی حُکْمًا ؟؟؟؟؟ بِالصَّالِحِینَ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1-وَأَلْحِقْنِی =صحیح</w:t>
      </w:r>
    </w:p>
    <w:p>
      <w:pPr>
        <w:pStyle w:val="BookText"/>
      </w:pPr>
      <w:r>
        <w:rPr>
          <w:rFonts w:ascii="Amiri" w:hAnsi="Amiri" w:eastAsia="Amiri" w:cs="Amiri"/>
          <w:lang w:bidi="ar-SA"/>
          <w:color w:val="111111"/>
          <w:sz w:val="28"/>
          <w:szCs w:val="28"/>
          <w:rtl/>
        </w:rPr>
        <w:t xml:space="preserve">2-وَأَتْبِعْنی =غلط</w:t>
      </w:r>
    </w:p>
    <w:p>
      <w:pPr>
        <w:pStyle w:val="BookText"/>
      </w:pPr>
      <w:r>
        <w:rPr>
          <w:rFonts w:ascii="Amiri" w:hAnsi="Amiri" w:eastAsia="Amiri" w:cs="Amiri"/>
          <w:lang w:bidi="ar-SA"/>
          <w:color w:val="111111"/>
          <w:sz w:val="28"/>
          <w:szCs w:val="28"/>
          <w:rtl/>
        </w:rPr>
        <w:t xml:space="preserve">3-وَسَدِّدْنی =غلط</w:t>
      </w:r>
    </w:p>
    <w:p>
      <w:pPr>
        <w:pStyle w:val="Heading2"/>
      </w:pPr>
      <w:bookmarkStart w:id="3509" w:name="_Toc3011"/>
      <w:r>
        <w:t>سوره الشعراء آیه 84</w:t>
      </w:r>
      <w:bookmarkEnd w:id="3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وَاجْعَلْ لِی ؟؟؟؟؟ صِدْقٍ فِی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3-حَدیثَ =غلط</w:t>
      </w:r>
    </w:p>
    <w:p>
      <w:pPr>
        <w:pStyle w:val="BookText"/>
      </w:pPr>
      <w:r>
        <w:rPr>
          <w:rFonts w:ascii="Amiri" w:hAnsi="Amiri" w:eastAsia="Amiri" w:cs="Amiri"/>
          <w:lang w:bidi="ar-SA"/>
          <w:color w:val="111111"/>
          <w:sz w:val="28"/>
          <w:szCs w:val="28"/>
          <w:rtl/>
        </w:rPr>
        <w:t xml:space="preserve">1-لِسَانَ =صحیح</w:t>
      </w:r>
    </w:p>
    <w:p>
      <w:pPr>
        <w:pStyle w:val="BookText"/>
      </w:pPr>
      <w:r>
        <w:rPr>
          <w:rFonts w:ascii="Amiri" w:hAnsi="Amiri" w:eastAsia="Amiri" w:cs="Amiri"/>
          <w:lang w:bidi="ar-SA"/>
          <w:color w:val="111111"/>
          <w:sz w:val="28"/>
          <w:szCs w:val="28"/>
          <w:rtl/>
        </w:rPr>
        <w:t xml:space="preserve">2-کَلامَ =غلط</w:t>
      </w:r>
    </w:p>
    <w:p>
      <w:pPr>
        <w:pStyle w:val="Heading2"/>
      </w:pPr>
      <w:bookmarkStart w:id="3510" w:name="_Toc3012"/>
      <w:r>
        <w:t>سوره الشعراء آیه 85</w:t>
      </w:r>
      <w:bookmarkEnd w:id="3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وَاجْعَلْنِی مِنْ ؟؟؟؟؟ جَنَّةِ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3-أََصْحابِ =غلط</w:t>
      </w:r>
    </w:p>
    <w:p>
      <w:pPr>
        <w:pStyle w:val="BookText"/>
      </w:pPr>
      <w:r>
        <w:rPr>
          <w:rFonts w:ascii="Amiri" w:hAnsi="Amiri" w:eastAsia="Amiri" w:cs="Amiri"/>
          <w:lang w:bidi="ar-SA"/>
          <w:color w:val="111111"/>
          <w:sz w:val="28"/>
          <w:szCs w:val="28"/>
          <w:rtl/>
        </w:rPr>
        <w:t xml:space="preserve">1-وَرَثَةِ =صحیح</w:t>
      </w:r>
    </w:p>
    <w:p>
      <w:pPr>
        <w:pStyle w:val="BookText"/>
      </w:pPr>
      <w:r>
        <w:rPr>
          <w:rFonts w:ascii="Amiri" w:hAnsi="Amiri" w:eastAsia="Amiri" w:cs="Amiri"/>
          <w:lang w:bidi="ar-SA"/>
          <w:color w:val="111111"/>
          <w:sz w:val="28"/>
          <w:szCs w:val="28"/>
          <w:rtl/>
        </w:rPr>
        <w:t xml:space="preserve">2-أَهْلِ =غلط</w:t>
      </w:r>
    </w:p>
    <w:p>
      <w:pPr>
        <w:pStyle w:val="Heading2"/>
      </w:pPr>
      <w:bookmarkStart w:id="3511" w:name="_Toc3013"/>
      <w:r>
        <w:t>سوره الشعراء آیه 86</w:t>
      </w:r>
      <w:bookmarkEnd w:id="3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وَاغْفِرْ ؟؟؟؟؟ إِنَّهُ کَانَ مِنْ الضَّالِّینَ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1-لِأَبِی =صحیح</w:t>
      </w:r>
    </w:p>
    <w:p>
      <w:pPr>
        <w:pStyle w:val="BookText"/>
      </w:pPr>
      <w:r>
        <w:rPr>
          <w:rFonts w:ascii="IRNazanin" w:hAnsi="IRNazanin" w:eastAsia="IRNazanin" w:cs="IRNazanin"/>
          <w:lang w:bidi="fa-IR"/>
          <w:color w:val="111111"/>
          <w:sz w:val="28"/>
          <w:szCs w:val="28"/>
          <w:rtl/>
        </w:rPr>
        <w:t xml:space="preserve">3-لأخی =غلط</w:t>
      </w:r>
    </w:p>
    <w:p>
      <w:pPr>
        <w:pStyle w:val="BookText"/>
      </w:pPr>
      <w:r>
        <w:rPr>
          <w:rFonts w:ascii="Amiri" w:hAnsi="Amiri" w:eastAsia="Amiri" w:cs="Amiri"/>
          <w:lang w:bidi="ar-SA"/>
          <w:color w:val="111111"/>
          <w:sz w:val="28"/>
          <w:szCs w:val="28"/>
          <w:rtl/>
        </w:rPr>
        <w:t xml:space="preserve">2-لِوالدِی =غلط</w:t>
      </w:r>
    </w:p>
    <w:p>
      <w:pPr>
        <w:pStyle w:val="Heading2"/>
      </w:pPr>
      <w:bookmarkStart w:id="3512" w:name="_Toc3014"/>
      <w:r>
        <w:t>سوره الشعراء آیه 87</w:t>
      </w:r>
      <w:bookmarkEnd w:id="3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یَوْمَ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1-تُخْزِنِی =صحیح</w:t>
      </w:r>
    </w:p>
    <w:p>
      <w:pPr>
        <w:pStyle w:val="BookText"/>
      </w:pPr>
      <w:r>
        <w:rPr>
          <w:rFonts w:ascii="Amiri" w:hAnsi="Amiri" w:eastAsia="Amiri" w:cs="Amiri"/>
          <w:lang w:bidi="ar-SA"/>
          <w:color w:val="111111"/>
          <w:sz w:val="28"/>
          <w:szCs w:val="28"/>
          <w:rtl/>
        </w:rPr>
        <w:t xml:space="preserve">3-تُحاسِبْنی =غلط</w:t>
      </w:r>
    </w:p>
    <w:p>
      <w:pPr>
        <w:pStyle w:val="BookText"/>
      </w:pPr>
      <w:r>
        <w:rPr>
          <w:rFonts w:ascii="Amiri" w:hAnsi="Amiri" w:eastAsia="Amiri" w:cs="Amiri"/>
          <w:lang w:bidi="ar-SA"/>
          <w:color w:val="111111"/>
          <w:sz w:val="28"/>
          <w:szCs w:val="28"/>
          <w:rtl/>
        </w:rPr>
        <w:t xml:space="preserve">2-تَفْضَحْنی =غلط</w:t>
      </w:r>
    </w:p>
    <w:p>
      <w:pPr>
        <w:pStyle w:val="Heading2"/>
      </w:pPr>
      <w:bookmarkStart w:id="3513" w:name="_Toc3015"/>
      <w:r>
        <w:t>سوره الشعراء آیه 88</w:t>
      </w:r>
      <w:bookmarkEnd w:id="3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لَا ؟؟؟؟؟ مَالٌ وَلَا بَنُونَ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2-یُفیدُ =غلط</w:t>
      </w:r>
    </w:p>
    <w:p>
      <w:pPr>
        <w:pStyle w:val="BookText"/>
      </w:pPr>
      <w:r>
        <w:rPr>
          <w:rFonts w:ascii="Amiri" w:hAnsi="Amiri" w:eastAsia="Amiri" w:cs="Amiri"/>
          <w:lang w:bidi="ar-SA"/>
          <w:color w:val="111111"/>
          <w:sz w:val="28"/>
          <w:szCs w:val="28"/>
          <w:rtl/>
        </w:rPr>
        <w:t xml:space="preserve">3-یَشْفَعُ =غلط</w:t>
      </w:r>
    </w:p>
    <w:p>
      <w:pPr>
        <w:pStyle w:val="BookText"/>
      </w:pPr>
      <w:r>
        <w:rPr>
          <w:rFonts w:ascii="Amiri" w:hAnsi="Amiri" w:eastAsia="Amiri" w:cs="Amiri"/>
          <w:lang w:bidi="ar-SA"/>
          <w:color w:val="111111"/>
          <w:sz w:val="28"/>
          <w:szCs w:val="28"/>
          <w:rtl/>
        </w:rPr>
        <w:t xml:space="preserve">1-یَنْفَعُ =صحیح</w:t>
      </w:r>
    </w:p>
    <w:p>
      <w:pPr>
        <w:pStyle w:val="Heading2"/>
      </w:pPr>
      <w:bookmarkStart w:id="3514" w:name="_Toc3016"/>
      <w:r>
        <w:t>سوره الشعراء آیه 89</w:t>
      </w:r>
      <w:bookmarkEnd w:id="3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أَتَی اللَّهَ ؟؟؟؟؟ سَلِیمٍ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3-بِدِینٍ =غلط</w:t>
      </w:r>
    </w:p>
    <w:p>
      <w:pPr>
        <w:pStyle w:val="BookText"/>
      </w:pPr>
      <w:r>
        <w:rPr>
          <w:rFonts w:ascii="Amiri" w:hAnsi="Amiri" w:eastAsia="Amiri" w:cs="Amiri"/>
          <w:lang w:bidi="ar-SA"/>
          <w:color w:val="111111"/>
          <w:sz w:val="28"/>
          <w:szCs w:val="28"/>
          <w:rtl/>
        </w:rPr>
        <w:t xml:space="preserve">2-بِصَدرٍ =غلط</w:t>
      </w:r>
    </w:p>
    <w:p>
      <w:pPr>
        <w:pStyle w:val="BookText"/>
      </w:pPr>
      <w:r>
        <w:rPr>
          <w:rFonts w:ascii="Amiri" w:hAnsi="Amiri" w:eastAsia="Amiri" w:cs="Amiri"/>
          <w:lang w:bidi="ar-SA"/>
          <w:color w:val="111111"/>
          <w:sz w:val="28"/>
          <w:szCs w:val="28"/>
          <w:rtl/>
        </w:rPr>
        <w:t xml:space="preserve">1-بِقَلْبٍ =صحیح</w:t>
      </w:r>
    </w:p>
    <w:p>
      <w:pPr>
        <w:pStyle w:val="Heading2"/>
      </w:pPr>
      <w:bookmarkStart w:id="3515" w:name="_Toc3017"/>
      <w:r>
        <w:t>سوره الشعراء آیه 90</w:t>
      </w:r>
      <w:bookmarkEnd w:id="3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وَأُزْلِفَتْ ؟؟؟؟؟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3-الْحَسَنَةُ =غلط</w:t>
      </w:r>
    </w:p>
    <w:p>
      <w:pPr>
        <w:pStyle w:val="BookText"/>
      </w:pPr>
      <w:r>
        <w:rPr>
          <w:rFonts w:ascii="Amiri" w:hAnsi="Amiri" w:eastAsia="Amiri" w:cs="Amiri"/>
          <w:lang w:bidi="ar-SA"/>
          <w:color w:val="111111"/>
          <w:sz w:val="28"/>
          <w:szCs w:val="28"/>
          <w:rtl/>
        </w:rPr>
        <w:t xml:space="preserve">2-الکَرامَةُ =غلط</w:t>
      </w:r>
    </w:p>
    <w:p>
      <w:pPr>
        <w:pStyle w:val="BookText"/>
      </w:pPr>
      <w:r>
        <w:rPr>
          <w:rFonts w:ascii="Amiri" w:hAnsi="Amiri" w:eastAsia="Amiri" w:cs="Amiri"/>
          <w:lang w:bidi="ar-SA"/>
          <w:color w:val="111111"/>
          <w:sz w:val="28"/>
          <w:szCs w:val="28"/>
          <w:rtl/>
        </w:rPr>
        <w:t xml:space="preserve">1-الْجَنَّةُ =صحیح</w:t>
      </w:r>
    </w:p>
    <w:p>
      <w:pPr>
        <w:pStyle w:val="Heading2"/>
      </w:pPr>
      <w:bookmarkStart w:id="3516" w:name="_Toc3018"/>
      <w:r>
        <w:t>سوره الشعراء آیه 91</w:t>
      </w:r>
      <w:bookmarkEnd w:id="3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وَبُرِّزَتْ ؟؟؟؟؟ لِلْغَاوِینَ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3-النَّارُ =غلط</w:t>
      </w:r>
    </w:p>
    <w:p>
      <w:pPr>
        <w:pStyle w:val="BookText"/>
      </w:pPr>
      <w:r>
        <w:rPr>
          <w:rFonts w:ascii="Amiri" w:hAnsi="Amiri" w:eastAsia="Amiri" w:cs="Amiri"/>
          <w:lang w:bidi="ar-SA"/>
          <w:color w:val="111111"/>
          <w:sz w:val="28"/>
          <w:szCs w:val="28"/>
          <w:rtl/>
        </w:rPr>
        <w:t xml:space="preserve">2-جَهَنَّمُ =غلط</w:t>
      </w:r>
    </w:p>
    <w:p>
      <w:pPr>
        <w:pStyle w:val="BookText"/>
      </w:pPr>
      <w:r>
        <w:rPr>
          <w:rFonts w:ascii="Amiri" w:hAnsi="Amiri" w:eastAsia="Amiri" w:cs="Amiri"/>
          <w:lang w:bidi="ar-SA"/>
          <w:color w:val="111111"/>
          <w:sz w:val="28"/>
          <w:szCs w:val="28"/>
          <w:rtl/>
        </w:rPr>
        <w:t xml:space="preserve">1-الْجَحِیمُ =صحیح</w:t>
      </w:r>
    </w:p>
    <w:p>
      <w:pPr>
        <w:pStyle w:val="Heading2"/>
      </w:pPr>
      <w:bookmarkStart w:id="3517" w:name="_Toc3019"/>
      <w:r>
        <w:t>سوره الشعراء آیه 92</w:t>
      </w:r>
      <w:bookmarkEnd w:id="3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لَهُمْ أَیْنَ مَا کُنْتُمْ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1-تَعْبُدُونَ =صحیح</w:t>
      </w:r>
    </w:p>
    <w:p>
      <w:pPr>
        <w:pStyle w:val="BookText"/>
      </w:pPr>
      <w:r>
        <w:rPr>
          <w:rFonts w:ascii="Amiri" w:hAnsi="Amiri" w:eastAsia="Amiri" w:cs="Amiri"/>
          <w:lang w:bidi="ar-SA"/>
          <w:color w:val="111111"/>
          <w:sz w:val="28"/>
          <w:szCs w:val="28"/>
          <w:rtl/>
        </w:rPr>
        <w:t xml:space="preserve">2-تُطیعونَ =غلط</w:t>
      </w:r>
    </w:p>
    <w:p>
      <w:pPr>
        <w:pStyle w:val="BookText"/>
      </w:pPr>
      <w:r>
        <w:rPr>
          <w:rFonts w:ascii="Amiri" w:hAnsi="Amiri" w:eastAsia="Amiri" w:cs="Amiri"/>
          <w:lang w:bidi="ar-SA"/>
          <w:color w:val="111111"/>
          <w:sz w:val="28"/>
          <w:szCs w:val="28"/>
          <w:rtl/>
        </w:rPr>
        <w:t xml:space="preserve">3-تَتَّبِعوُن =غلط</w:t>
      </w:r>
    </w:p>
    <w:p>
      <w:pPr>
        <w:pStyle w:val="Heading2"/>
      </w:pPr>
      <w:bookmarkStart w:id="3518" w:name="_Toc3020"/>
      <w:r>
        <w:t>سوره الشعراء آیه 93</w:t>
      </w:r>
      <w:bookmarkEnd w:id="3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دُونِ اللَّهِ هَلْ ؟؟؟؟؟ أَوْ یَنْتَصِرُونَ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2-یُعینونَکُمْ =غلط</w:t>
      </w:r>
    </w:p>
    <w:p>
      <w:pPr>
        <w:pStyle w:val="BookText"/>
      </w:pPr>
      <w:r>
        <w:rPr>
          <w:rFonts w:ascii="Amiri" w:hAnsi="Amiri" w:eastAsia="Amiri" w:cs="Amiri"/>
          <w:lang w:bidi="ar-SA"/>
          <w:color w:val="111111"/>
          <w:sz w:val="28"/>
          <w:szCs w:val="28"/>
          <w:rtl/>
        </w:rPr>
        <w:t xml:space="preserve">1-یَنْصُرُونَکُمْ =صحیح</w:t>
      </w:r>
    </w:p>
    <w:p>
      <w:pPr>
        <w:pStyle w:val="BookText"/>
      </w:pPr>
      <w:r>
        <w:rPr>
          <w:rFonts w:ascii="Amiri" w:hAnsi="Amiri" w:eastAsia="Amiri" w:cs="Amiri"/>
          <w:lang w:bidi="ar-SA"/>
          <w:color w:val="111111"/>
          <w:sz w:val="28"/>
          <w:szCs w:val="28"/>
          <w:rtl/>
        </w:rPr>
        <w:t xml:space="preserve">3-یُساعِدُونَکُمْ =غلط</w:t>
      </w:r>
    </w:p>
    <w:p>
      <w:pPr>
        <w:pStyle w:val="Heading2"/>
      </w:pPr>
      <w:bookmarkStart w:id="3519" w:name="_Toc3021"/>
      <w:r>
        <w:t>سوره الشعراء آیه 94</w:t>
      </w:r>
      <w:bookmarkEnd w:id="3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فَکُبْکِبُوا فِیهَا 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1-وَالْغَاوُونَ =صحیح</w:t>
      </w:r>
    </w:p>
    <w:p>
      <w:pPr>
        <w:pStyle w:val="BookText"/>
      </w:pPr>
      <w:r>
        <w:rPr>
          <w:rFonts w:ascii="Amiri" w:hAnsi="Amiri" w:eastAsia="Amiri" w:cs="Amiri"/>
          <w:lang w:bidi="ar-SA"/>
          <w:color w:val="111111"/>
          <w:sz w:val="28"/>
          <w:szCs w:val="28"/>
          <w:rtl/>
        </w:rPr>
        <w:t xml:space="preserve">3-وَالظَّالِموُنَ =غلط</w:t>
      </w:r>
    </w:p>
    <w:p>
      <w:pPr>
        <w:pStyle w:val="BookText"/>
      </w:pPr>
      <w:r>
        <w:rPr>
          <w:rFonts w:ascii="Amiri" w:hAnsi="Amiri" w:eastAsia="Amiri" w:cs="Amiri"/>
          <w:lang w:bidi="ar-SA"/>
          <w:color w:val="111111"/>
          <w:sz w:val="28"/>
          <w:szCs w:val="28"/>
          <w:rtl/>
        </w:rPr>
        <w:t xml:space="preserve">2-وَالفاسِقُونَ =غلط</w:t>
      </w:r>
    </w:p>
    <w:p>
      <w:pPr>
        <w:pStyle w:val="Heading2"/>
      </w:pPr>
      <w:bookmarkStart w:id="3520" w:name="_Toc3022"/>
      <w:r>
        <w:t>سوره الشعراء آیه 95</w:t>
      </w:r>
      <w:bookmarkEnd w:id="3520"/>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156_1576"/>
    <w:bookmarkEnd w:id="282"/>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وَجُنُودُ ؟؟؟؟؟ أَجْمَعُونَ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1-إِبْلِیسَ =صحیح</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2-الشَّیطانِ =غلط</w:t>
      </w:r>
    </w:p>
    <w:p>
      <w:pPr>
        <w:pStyle w:val="Heading2"/>
      </w:pPr>
      <w:bookmarkStart w:id="3521" w:name="_Toc3023"/>
      <w:r>
        <w:t>سوره الشعراء آیه 96</w:t>
      </w:r>
      <w:bookmarkEnd w:id="3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وَهُمْ فِیهَا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2-یَتَنازَعوُن =غلط</w:t>
      </w:r>
    </w:p>
    <w:p>
      <w:pPr>
        <w:pStyle w:val="BookText"/>
      </w:pPr>
      <w:r>
        <w:rPr>
          <w:rFonts w:ascii="Amiri" w:hAnsi="Amiri" w:eastAsia="Amiri" w:cs="Amiri"/>
          <w:lang w:bidi="ar-SA"/>
          <w:color w:val="111111"/>
          <w:sz w:val="28"/>
          <w:szCs w:val="28"/>
          <w:rtl/>
        </w:rPr>
        <w:t xml:space="preserve">1-یَخْتَصِمُونَ =صحیح</w:t>
      </w:r>
    </w:p>
    <w:p>
      <w:pPr>
        <w:pStyle w:val="BookText"/>
      </w:pPr>
      <w:r>
        <w:rPr>
          <w:rFonts w:ascii="Amiri" w:hAnsi="Amiri" w:eastAsia="Amiri" w:cs="Amiri"/>
          <w:lang w:bidi="ar-SA"/>
          <w:color w:val="111111"/>
          <w:sz w:val="28"/>
          <w:szCs w:val="28"/>
          <w:rtl/>
        </w:rPr>
        <w:t xml:space="preserve">3-یَتَحاکمُونَ =غلط</w:t>
      </w:r>
    </w:p>
    <w:p>
      <w:pPr>
        <w:pStyle w:val="Heading2"/>
      </w:pPr>
      <w:bookmarkStart w:id="3522" w:name="_Toc3024"/>
      <w:r>
        <w:t>سوره الشعراء آیه 97</w:t>
      </w:r>
      <w:bookmarkEnd w:id="3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تَاللَّهِ إِنْ کُنَّا لَفِی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2-جَهْلٍ =غلط</w:t>
      </w:r>
    </w:p>
    <w:p>
      <w:pPr>
        <w:pStyle w:val="BookText"/>
      </w:pPr>
      <w:r>
        <w:rPr>
          <w:rFonts w:ascii="Amiri" w:hAnsi="Amiri" w:eastAsia="Amiri" w:cs="Amiri"/>
          <w:lang w:bidi="ar-SA"/>
          <w:color w:val="111111"/>
          <w:sz w:val="28"/>
          <w:szCs w:val="28"/>
          <w:rtl/>
        </w:rPr>
        <w:t xml:space="preserve">3-باطِلٍ =غلط</w:t>
      </w:r>
    </w:p>
    <w:p>
      <w:pPr>
        <w:pStyle w:val="BookText"/>
      </w:pPr>
      <w:r>
        <w:rPr>
          <w:rFonts w:ascii="Amiri" w:hAnsi="Amiri" w:eastAsia="Amiri" w:cs="Amiri"/>
          <w:lang w:bidi="ar-SA"/>
          <w:color w:val="111111"/>
          <w:sz w:val="28"/>
          <w:szCs w:val="28"/>
          <w:rtl/>
        </w:rPr>
        <w:t xml:space="preserve">1-ضَلَالٍ =صحیح</w:t>
      </w:r>
    </w:p>
    <w:p>
      <w:pPr>
        <w:pStyle w:val="Heading2"/>
      </w:pPr>
      <w:bookmarkStart w:id="3523" w:name="_Toc3025"/>
      <w:r>
        <w:t>سوره الشعراء آیه 98</w:t>
      </w:r>
      <w:bookmarkEnd w:id="3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 بِرَبِّ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3-نُشبِّهَکُمْ =غلط</w:t>
      </w:r>
    </w:p>
    <w:p>
      <w:pPr>
        <w:pStyle w:val="BookText"/>
      </w:pPr>
      <w:r>
        <w:rPr>
          <w:rFonts w:ascii="Amiri" w:hAnsi="Amiri" w:eastAsia="Amiri" w:cs="Amiri"/>
          <w:lang w:bidi="ar-SA"/>
          <w:color w:val="111111"/>
          <w:sz w:val="28"/>
          <w:szCs w:val="28"/>
          <w:rtl/>
        </w:rPr>
        <w:t xml:space="preserve">2-نُقارِنَکُمْ =غلط</w:t>
      </w:r>
    </w:p>
    <w:p>
      <w:pPr>
        <w:pStyle w:val="BookText"/>
      </w:pPr>
      <w:r>
        <w:rPr>
          <w:rFonts w:ascii="Amiri" w:hAnsi="Amiri" w:eastAsia="Amiri" w:cs="Amiri"/>
          <w:lang w:bidi="ar-SA"/>
          <w:color w:val="111111"/>
          <w:sz w:val="28"/>
          <w:szCs w:val="28"/>
          <w:rtl/>
        </w:rPr>
        <w:t xml:space="preserve">1-نُسَوِّیکُمْ =صحیح</w:t>
      </w:r>
    </w:p>
    <w:p>
      <w:pPr>
        <w:pStyle w:val="Heading2"/>
      </w:pPr>
      <w:bookmarkStart w:id="3524" w:name="_Toc3026"/>
      <w:r>
        <w:t>سوره الشعراء آیه 99</w:t>
      </w:r>
      <w:bookmarkEnd w:id="3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1-أَضَلَّنَا =صحیح</w:t>
      </w:r>
    </w:p>
    <w:p>
      <w:pPr>
        <w:pStyle w:val="BookText"/>
      </w:pPr>
      <w:r>
        <w:rPr>
          <w:rFonts w:ascii="Amiri" w:hAnsi="Amiri" w:eastAsia="Amiri" w:cs="Amiri"/>
          <w:lang w:bidi="ar-SA"/>
          <w:color w:val="111111"/>
          <w:sz w:val="28"/>
          <w:szCs w:val="28"/>
          <w:rtl/>
        </w:rPr>
        <w:t xml:space="preserve">2-أَغْوانا =غلط</w:t>
      </w:r>
    </w:p>
    <w:p>
      <w:pPr>
        <w:pStyle w:val="BookText"/>
      </w:pPr>
      <w:r>
        <w:rPr>
          <w:rFonts w:ascii="Amiri" w:hAnsi="Amiri" w:eastAsia="Amiri" w:cs="Amiri"/>
          <w:lang w:bidi="ar-SA"/>
          <w:color w:val="111111"/>
          <w:sz w:val="28"/>
          <w:szCs w:val="28"/>
          <w:rtl/>
        </w:rPr>
        <w:t xml:space="preserve">3-ظلَمَنا =غلط</w:t>
      </w:r>
    </w:p>
    <w:p>
      <w:pPr>
        <w:pStyle w:val="Heading2"/>
      </w:pPr>
      <w:bookmarkStart w:id="3525" w:name="_Toc3027"/>
      <w:r>
        <w:t>سوره الشعراء آیه 100</w:t>
      </w:r>
      <w:bookmarkEnd w:id="3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مِنْ شَافِعِینَ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1-لَنَا =صحیح</w:t>
      </w:r>
    </w:p>
    <w:p>
      <w:pPr>
        <w:pStyle w:val="BookText"/>
      </w:pPr>
      <w:r>
        <w:rPr>
          <w:rFonts w:ascii="Amiri" w:hAnsi="Amiri" w:eastAsia="Amiri" w:cs="Amiri"/>
          <w:lang w:bidi="ar-SA"/>
          <w:color w:val="111111"/>
          <w:sz w:val="28"/>
          <w:szCs w:val="28"/>
          <w:rtl/>
        </w:rPr>
        <w:t xml:space="preserve">2-فِینا =غلط</w:t>
      </w:r>
    </w:p>
    <w:p>
      <w:pPr>
        <w:pStyle w:val="BookText"/>
      </w:pPr>
      <w:r>
        <w:rPr>
          <w:rFonts w:ascii="Amiri" w:hAnsi="Amiri" w:eastAsia="Amiri" w:cs="Amiri"/>
          <w:lang w:bidi="ar-SA"/>
          <w:color w:val="111111"/>
          <w:sz w:val="28"/>
          <w:szCs w:val="28"/>
          <w:rtl/>
        </w:rPr>
        <w:t xml:space="preserve">3-بِنا =غلط</w:t>
      </w:r>
    </w:p>
    <w:p>
      <w:pPr>
        <w:pStyle w:val="Heading2"/>
      </w:pPr>
      <w:bookmarkStart w:id="3526" w:name="_Toc3028"/>
      <w:r>
        <w:t>سوره الشعراء آیه 101</w:t>
      </w:r>
      <w:bookmarkEnd w:id="3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1-صَدِیقٍ =صحیح</w:t>
      </w:r>
    </w:p>
    <w:p>
      <w:pPr>
        <w:pStyle w:val="BookText"/>
      </w:pPr>
      <w:r>
        <w:rPr>
          <w:rFonts w:ascii="Amiri" w:hAnsi="Amiri" w:eastAsia="Amiri" w:cs="Amiri"/>
          <w:lang w:bidi="ar-SA"/>
          <w:color w:val="111111"/>
          <w:sz w:val="28"/>
          <w:szCs w:val="28"/>
          <w:rtl/>
        </w:rPr>
        <w:t xml:space="preserve">2-مُعِینٍ =غلط</w:t>
      </w:r>
    </w:p>
    <w:p>
      <w:pPr>
        <w:pStyle w:val="BookText"/>
      </w:pPr>
      <w:r>
        <w:rPr>
          <w:rFonts w:ascii="Amiri" w:hAnsi="Amiri" w:eastAsia="Amiri" w:cs="Amiri"/>
          <w:lang w:bidi="ar-SA"/>
          <w:color w:val="111111"/>
          <w:sz w:val="28"/>
          <w:szCs w:val="28"/>
          <w:rtl/>
        </w:rPr>
        <w:t xml:space="preserve">3-رَفیقٍ =غلط</w:t>
      </w:r>
    </w:p>
    <w:p>
      <w:pPr>
        <w:pStyle w:val="Heading2"/>
      </w:pPr>
      <w:bookmarkStart w:id="3527" w:name="_Toc3029"/>
      <w:r>
        <w:t>سوره الشعراء آیه 102</w:t>
      </w:r>
      <w:bookmarkEnd w:id="3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 أَنَّ لَنَا کَرَّةً ؟؟؟؟؟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2-فَنَصْبَح =غلط</w:t>
      </w:r>
    </w:p>
    <w:p>
      <w:pPr>
        <w:pStyle w:val="BookText"/>
      </w:pPr>
      <w:r>
        <w:rPr>
          <w:rFonts w:ascii="Amiri" w:hAnsi="Amiri" w:eastAsia="Amiri" w:cs="Amiri"/>
          <w:lang w:bidi="ar-SA"/>
          <w:color w:val="111111"/>
          <w:sz w:val="28"/>
          <w:szCs w:val="28"/>
          <w:rtl/>
        </w:rPr>
        <w:t xml:space="preserve">1-فَنَکُونَ =صحیح</w:t>
      </w:r>
    </w:p>
    <w:p>
      <w:pPr>
        <w:pStyle w:val="BookText"/>
      </w:pPr>
      <w:r>
        <w:rPr>
          <w:rFonts w:ascii="Amiri" w:hAnsi="Amiri" w:eastAsia="Amiri" w:cs="Amiri"/>
          <w:lang w:bidi="ar-SA"/>
          <w:color w:val="111111"/>
          <w:sz w:val="28"/>
          <w:szCs w:val="28"/>
          <w:rtl/>
        </w:rPr>
        <w:t xml:space="preserve">3-فَنَبیتَ =غلط</w:t>
      </w:r>
    </w:p>
    <w:p>
      <w:pPr>
        <w:pStyle w:val="Heading2"/>
      </w:pPr>
      <w:bookmarkStart w:id="3528" w:name="_Toc3030"/>
      <w:r>
        <w:t>سوره الشعراء آیه 103</w:t>
      </w:r>
      <w:bookmarkEnd w:id="35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3529" w:name="_Toc3031"/>
      <w:r>
        <w:t>سوره الشعراء آیه 104</w:t>
      </w:r>
      <w:bookmarkEnd w:id="3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2-الرَّحمن =غلط</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530" w:name="_Toc3032"/>
      <w:r>
        <w:t>سوره الشعراء آیه 105</w:t>
      </w:r>
      <w:bookmarkEnd w:id="3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قَوْمُ ؟؟؟؟؟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1-نُوحٍ =صحیح</w:t>
      </w:r>
    </w:p>
    <w:p>
      <w:pPr>
        <w:pStyle w:val="BookText"/>
      </w:pPr>
      <w:r>
        <w:rPr>
          <w:rFonts w:ascii="IRNazanin" w:hAnsi="IRNazanin" w:eastAsia="IRNazanin" w:cs="IRNazanin"/>
          <w:lang w:bidi="fa-IR"/>
          <w:color w:val="111111"/>
          <w:sz w:val="28"/>
          <w:szCs w:val="28"/>
          <w:rtl/>
        </w:rPr>
        <w:t xml:space="preserve">2-صالح =غلط</w:t>
      </w:r>
    </w:p>
    <w:p>
      <w:pPr>
        <w:pStyle w:val="Heading2"/>
      </w:pPr>
      <w:bookmarkStart w:id="3531" w:name="_Toc3033"/>
      <w:r>
        <w:t>سوره الشعراء آیه 106</w:t>
      </w:r>
      <w:bookmarkEnd w:id="3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لَهُمْ ؟؟؟؟؟ نُوحٌ أَلَا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3-نِبیُّهُمْ =غلط</w:t>
      </w:r>
    </w:p>
    <w:p>
      <w:pPr>
        <w:pStyle w:val="BookText"/>
      </w:pPr>
      <w:r>
        <w:rPr>
          <w:rFonts w:ascii="Amiri" w:hAnsi="Amiri" w:eastAsia="Amiri" w:cs="Amiri"/>
          <w:lang w:bidi="ar-SA"/>
          <w:color w:val="111111"/>
          <w:sz w:val="28"/>
          <w:szCs w:val="28"/>
          <w:rtl/>
        </w:rPr>
        <w:t xml:space="preserve">1-أَخُوهُمْ =صحیح</w:t>
      </w:r>
    </w:p>
    <w:p>
      <w:pPr>
        <w:pStyle w:val="BookText"/>
      </w:pPr>
      <w:r>
        <w:rPr>
          <w:rFonts w:ascii="Amiri" w:hAnsi="Amiri" w:eastAsia="Amiri" w:cs="Amiri"/>
          <w:lang w:bidi="ar-SA"/>
          <w:color w:val="111111"/>
          <w:sz w:val="28"/>
          <w:szCs w:val="28"/>
          <w:rtl/>
        </w:rPr>
        <w:t xml:space="preserve">2-صِاحِبُهُمْ =غلط</w:t>
      </w:r>
    </w:p>
    <w:p>
      <w:pPr>
        <w:pStyle w:val="Heading2"/>
      </w:pPr>
      <w:bookmarkStart w:id="3532" w:name="_Toc3034"/>
      <w:r>
        <w:t>سوره الشعراء آیه 107</w:t>
      </w:r>
      <w:bookmarkEnd w:id="3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لَکُمْ ؟؟؟؟؟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3-وَصِیٌّ =غلط</w:t>
      </w:r>
    </w:p>
    <w:p>
      <w:pPr>
        <w:pStyle w:val="BookText"/>
      </w:pPr>
      <w:r>
        <w:rPr>
          <w:rFonts w:ascii="Amiri" w:hAnsi="Amiri" w:eastAsia="Amiri" w:cs="Amiri"/>
          <w:lang w:bidi="ar-SA"/>
          <w:color w:val="111111"/>
          <w:sz w:val="28"/>
          <w:szCs w:val="28"/>
          <w:rtl/>
        </w:rPr>
        <w:t xml:space="preserve">2-نبِیٌّ =غلط</w:t>
      </w:r>
    </w:p>
    <w:p>
      <w:pPr>
        <w:pStyle w:val="BookText"/>
      </w:pPr>
      <w:r>
        <w:rPr>
          <w:rFonts w:ascii="Amiri" w:hAnsi="Amiri" w:eastAsia="Amiri" w:cs="Amiri"/>
          <w:lang w:bidi="ar-SA"/>
          <w:color w:val="111111"/>
          <w:sz w:val="28"/>
          <w:szCs w:val="28"/>
          <w:rtl/>
        </w:rPr>
        <w:t xml:space="preserve">1-رَسُولٌ =صحیح</w:t>
      </w:r>
    </w:p>
    <w:p>
      <w:pPr>
        <w:pStyle w:val="Heading2"/>
      </w:pPr>
      <w:bookmarkStart w:id="3533" w:name="_Toc3035"/>
      <w:r>
        <w:t>سوره الشعراء آیه 108</w:t>
      </w:r>
      <w:bookmarkEnd w:id="3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1-وَأَطِیعُونِی =صحیح</w:t>
      </w:r>
    </w:p>
    <w:p>
      <w:pPr>
        <w:pStyle w:val="BookText"/>
      </w:pPr>
      <w:r>
        <w:rPr>
          <w:rFonts w:ascii="Amiri" w:hAnsi="Amiri" w:eastAsia="Amiri" w:cs="Amiri"/>
          <w:lang w:bidi="ar-SA"/>
          <w:color w:val="111111"/>
          <w:sz w:val="28"/>
          <w:szCs w:val="28"/>
          <w:rtl/>
        </w:rPr>
        <w:t xml:space="preserve">3-واسْمَعُونی =غلط</w:t>
      </w:r>
    </w:p>
    <w:p>
      <w:pPr>
        <w:pStyle w:val="BookText"/>
      </w:pPr>
      <w:r>
        <w:rPr>
          <w:rFonts w:ascii="Amiri" w:hAnsi="Amiri" w:eastAsia="Amiri" w:cs="Amiri"/>
          <w:lang w:bidi="ar-SA"/>
          <w:color w:val="111111"/>
          <w:sz w:val="28"/>
          <w:szCs w:val="28"/>
          <w:rtl/>
        </w:rPr>
        <w:t xml:space="preserve">2-وَاتَّبِعوُنی =غلط</w:t>
      </w:r>
    </w:p>
    <w:p>
      <w:pPr>
        <w:pStyle w:val="Heading2"/>
      </w:pPr>
      <w:bookmarkStart w:id="3534" w:name="_Toc3036"/>
      <w:r>
        <w:t>سوره الشعراء آیه 109</w:t>
      </w:r>
      <w:bookmarkEnd w:id="3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 مِنْ أَجْرٍ إِنْ أَجْرِی إِلَّا عَلَی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2-أَطْلُبُکُمْ =غلط</w:t>
      </w:r>
    </w:p>
    <w:p>
      <w:pPr>
        <w:pStyle w:val="BookText"/>
      </w:pPr>
      <w:r>
        <w:rPr>
          <w:rFonts w:ascii="Amiri" w:hAnsi="Amiri" w:eastAsia="Amiri" w:cs="Amiri"/>
          <w:lang w:bidi="ar-SA"/>
          <w:color w:val="111111"/>
          <w:sz w:val="28"/>
          <w:szCs w:val="28"/>
          <w:rtl/>
        </w:rPr>
        <w:t xml:space="preserve">3-أریدُکُمْ =غلط</w:t>
      </w:r>
    </w:p>
    <w:p>
      <w:pPr>
        <w:pStyle w:val="BookText"/>
      </w:pPr>
      <w:r>
        <w:rPr>
          <w:rFonts w:ascii="Amiri" w:hAnsi="Amiri" w:eastAsia="Amiri" w:cs="Amiri"/>
          <w:lang w:bidi="ar-SA"/>
          <w:color w:val="111111"/>
          <w:sz w:val="28"/>
          <w:szCs w:val="28"/>
          <w:rtl/>
        </w:rPr>
        <w:t xml:space="preserve">1-أَسْأَلُکُمْ =صحیح</w:t>
      </w:r>
    </w:p>
    <w:p>
      <w:pPr>
        <w:pStyle w:val="Heading2"/>
      </w:pPr>
      <w:bookmarkStart w:id="3535" w:name="_Toc3037"/>
      <w:r>
        <w:t>سوره الشعراء آیه 110</w:t>
      </w:r>
      <w:bookmarkEnd w:id="3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2-وَاتَّبِعوُنی =غلط</w:t>
      </w:r>
    </w:p>
    <w:p>
      <w:pPr>
        <w:pStyle w:val="BookText"/>
      </w:pPr>
      <w:r>
        <w:rPr>
          <w:rFonts w:ascii="Amiri" w:hAnsi="Amiri" w:eastAsia="Amiri" w:cs="Amiri"/>
          <w:lang w:bidi="ar-SA"/>
          <w:color w:val="111111"/>
          <w:sz w:val="28"/>
          <w:szCs w:val="28"/>
          <w:rtl/>
        </w:rPr>
        <w:t xml:space="preserve">3-وَاسْمعوُنی =غلط</w:t>
      </w:r>
    </w:p>
    <w:p>
      <w:pPr>
        <w:pStyle w:val="BookText"/>
      </w:pPr>
      <w:r>
        <w:rPr>
          <w:rFonts w:ascii="Amiri" w:hAnsi="Amiri" w:eastAsia="Amiri" w:cs="Amiri"/>
          <w:lang w:bidi="ar-SA"/>
          <w:color w:val="111111"/>
          <w:sz w:val="28"/>
          <w:szCs w:val="28"/>
          <w:rtl/>
        </w:rPr>
        <w:t xml:space="preserve">1-وَأَطِیعُونِی =صحیح</w:t>
      </w:r>
    </w:p>
    <w:p>
      <w:pPr>
        <w:pStyle w:val="Heading2"/>
      </w:pPr>
      <w:bookmarkStart w:id="3536" w:name="_Toc3038"/>
      <w:r>
        <w:t>سوره الشعراء آیه 111</w:t>
      </w:r>
      <w:bookmarkEnd w:id="35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أَنُؤْمِنُ لَکَ ؟؟؟؟؟ الْأَرْذَلُونَ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1-وَاتَّبَعَکَ =صحیح</w:t>
      </w:r>
    </w:p>
    <w:p>
      <w:pPr>
        <w:pStyle w:val="BookText"/>
      </w:pPr>
      <w:r>
        <w:rPr>
          <w:rFonts w:ascii="Amiri" w:hAnsi="Amiri" w:eastAsia="Amiri" w:cs="Amiri"/>
          <w:lang w:bidi="ar-SA"/>
          <w:color w:val="111111"/>
          <w:sz w:val="28"/>
          <w:szCs w:val="28"/>
          <w:rtl/>
        </w:rPr>
        <w:t xml:space="preserve">2-وأطاعَکَ =غلط</w:t>
      </w:r>
    </w:p>
    <w:p>
      <w:pPr>
        <w:pStyle w:val="BookText"/>
      </w:pPr>
      <w:r>
        <w:rPr>
          <w:rFonts w:ascii="Amiri" w:hAnsi="Amiri" w:eastAsia="Amiri" w:cs="Amiri"/>
          <w:lang w:bidi="ar-SA"/>
          <w:color w:val="111111"/>
          <w:sz w:val="28"/>
          <w:szCs w:val="28"/>
          <w:rtl/>
        </w:rPr>
        <w:t xml:space="preserve">3-وَصَدَّقَکَ =غلط</w:t>
      </w:r>
    </w:p>
    <w:p>
      <w:pPr>
        <w:pStyle w:val="Heading2"/>
      </w:pPr>
      <w:bookmarkStart w:id="3537" w:name="_Toc3039"/>
      <w:r>
        <w:t>سوره الشعراء آیه 112</w:t>
      </w:r>
      <w:bookmarkEnd w:id="3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وَمَا ؟؟؟؟؟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3-مَعْرِفَتی =غلط</w:t>
      </w:r>
    </w:p>
    <w:p>
      <w:pPr>
        <w:pStyle w:val="BookText"/>
      </w:pPr>
      <w:r>
        <w:rPr>
          <w:rFonts w:ascii="Amiri" w:hAnsi="Amiri" w:eastAsia="Amiri" w:cs="Amiri"/>
          <w:lang w:bidi="ar-SA"/>
          <w:color w:val="111111"/>
          <w:sz w:val="28"/>
          <w:szCs w:val="28"/>
          <w:rtl/>
        </w:rPr>
        <w:t xml:space="preserve">2-دِرَایَتی =غلط</w:t>
      </w:r>
    </w:p>
    <w:p>
      <w:pPr>
        <w:pStyle w:val="BookText"/>
      </w:pPr>
      <w:r>
        <w:rPr>
          <w:rFonts w:ascii="Amiri" w:hAnsi="Amiri" w:eastAsia="Amiri" w:cs="Amiri"/>
          <w:lang w:bidi="ar-SA"/>
          <w:color w:val="111111"/>
          <w:sz w:val="28"/>
          <w:szCs w:val="28"/>
          <w:rtl/>
        </w:rPr>
        <w:t xml:space="preserve">1-عِلْمِی =صحیح</w:t>
      </w:r>
    </w:p>
    <w:p>
      <w:pPr>
        <w:pStyle w:val="Heading2"/>
      </w:pPr>
      <w:bookmarkStart w:id="3538" w:name="_Toc3040"/>
      <w:r>
        <w:t>سوره الشعراء آیه 113</w:t>
      </w:r>
      <w:bookmarkEnd w:id="3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إِلَّا عَلَی رَبِّی لَوْ تَشْعُرُونَ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1-حِسَابُهُمْ =صحیح</w:t>
      </w:r>
    </w:p>
    <w:p>
      <w:pPr>
        <w:pStyle w:val="BookText"/>
      </w:pPr>
      <w:r>
        <w:rPr>
          <w:rFonts w:ascii="Amiri" w:hAnsi="Amiri" w:eastAsia="Amiri" w:cs="Amiri"/>
          <w:lang w:bidi="ar-SA"/>
          <w:color w:val="111111"/>
          <w:sz w:val="28"/>
          <w:szCs w:val="28"/>
          <w:rtl/>
        </w:rPr>
        <w:t xml:space="preserve">2-مساءلَتُهُمْ =غلط</w:t>
      </w:r>
    </w:p>
    <w:p>
      <w:pPr>
        <w:pStyle w:val="BookText"/>
      </w:pPr>
      <w:r>
        <w:rPr>
          <w:rFonts w:ascii="Amiri" w:hAnsi="Amiri" w:eastAsia="Amiri" w:cs="Amiri"/>
          <w:lang w:bidi="ar-SA"/>
          <w:color w:val="111111"/>
          <w:sz w:val="28"/>
          <w:szCs w:val="28"/>
          <w:rtl/>
        </w:rPr>
        <w:t xml:space="preserve">3-هِوایَتُهُمْ =غلط</w:t>
      </w:r>
    </w:p>
    <w:p>
      <w:pPr>
        <w:pStyle w:val="Heading2"/>
      </w:pPr>
      <w:bookmarkStart w:id="3539" w:name="_Toc3041"/>
      <w:r>
        <w:t>سوره الشعراء آیه 114</w:t>
      </w:r>
      <w:bookmarkEnd w:id="35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أَنَا ؟؟؟؟؟ الْمُؤْمِنِینَ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156_1581"/>
    <w:bookmarkEnd w:id="283"/>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1-بِطَارِدِ =صحیح</w:t>
      </w:r>
    </w:p>
    <w:p>
      <w:pPr>
        <w:pStyle w:val="BookText"/>
      </w:pPr>
      <w:r>
        <w:rPr>
          <w:rFonts w:ascii="Amiri" w:hAnsi="Amiri" w:eastAsia="Amiri" w:cs="Amiri"/>
          <w:lang w:bidi="ar-SA"/>
          <w:color w:val="111111"/>
          <w:sz w:val="28"/>
          <w:szCs w:val="28"/>
          <w:rtl/>
        </w:rPr>
        <w:t xml:space="preserve">2-بِنابِذِ =غلط</w:t>
      </w:r>
    </w:p>
    <w:p>
      <w:pPr>
        <w:pStyle w:val="BookText"/>
      </w:pPr>
      <w:r>
        <w:rPr>
          <w:rFonts w:ascii="Amiri" w:hAnsi="Amiri" w:eastAsia="Amiri" w:cs="Amiri"/>
          <w:lang w:bidi="ar-SA"/>
          <w:color w:val="111111"/>
          <w:sz w:val="28"/>
          <w:szCs w:val="28"/>
          <w:rtl/>
        </w:rPr>
        <w:t xml:space="preserve">3-بِمُبْعِدِ =غلط</w:t>
      </w:r>
    </w:p>
    <w:p>
      <w:pPr>
        <w:pStyle w:val="Heading2"/>
      </w:pPr>
      <w:bookmarkStart w:id="3540" w:name="_Toc3042"/>
      <w:r>
        <w:t>سوره الشعراء آیه 115</w:t>
      </w:r>
      <w:bookmarkEnd w:id="3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أَنَا إِلَّا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3-مُحَذِّرٌ =غلط</w:t>
      </w:r>
    </w:p>
    <w:p>
      <w:pPr>
        <w:pStyle w:val="BookText"/>
      </w:pPr>
      <w:r>
        <w:rPr>
          <w:rFonts w:ascii="Amiri" w:hAnsi="Amiri" w:eastAsia="Amiri" w:cs="Amiri"/>
          <w:lang w:bidi="ar-SA"/>
          <w:color w:val="111111"/>
          <w:sz w:val="28"/>
          <w:szCs w:val="28"/>
          <w:rtl/>
        </w:rPr>
        <w:t xml:space="preserve">1-نَذِیرٌ =صحیح</w:t>
      </w:r>
    </w:p>
    <w:p>
      <w:pPr>
        <w:pStyle w:val="BookText"/>
      </w:pPr>
      <w:r>
        <w:rPr>
          <w:rFonts w:ascii="Amiri" w:hAnsi="Amiri" w:eastAsia="Amiri" w:cs="Amiri"/>
          <w:lang w:bidi="ar-SA"/>
          <w:color w:val="111111"/>
          <w:sz w:val="28"/>
          <w:szCs w:val="28"/>
          <w:rtl/>
        </w:rPr>
        <w:t xml:space="preserve">2-مُنْذِرٌ =غلط</w:t>
      </w:r>
    </w:p>
    <w:p>
      <w:pPr>
        <w:pStyle w:val="Heading2"/>
      </w:pPr>
      <w:bookmarkStart w:id="3541" w:name="_Toc3043"/>
      <w:r>
        <w:t>سوره الشعراء آیه 116</w:t>
      </w:r>
      <w:bookmarkEnd w:id="3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لَئِنْ لَمْ تَنْتَهِ یَانُوحُ ؟؟؟؟؟ مِنْ الْمَرْجُومِینَ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1-لَتَکُونَنَّ =صحیح</w:t>
      </w:r>
    </w:p>
    <w:p>
      <w:pPr>
        <w:pStyle w:val="BookText"/>
      </w:pPr>
      <w:r>
        <w:rPr>
          <w:rFonts w:ascii="Amiri" w:hAnsi="Amiri" w:eastAsia="Amiri" w:cs="Amiri"/>
          <w:lang w:bidi="ar-SA"/>
          <w:color w:val="111111"/>
          <w:sz w:val="28"/>
          <w:szCs w:val="28"/>
          <w:rtl/>
        </w:rPr>
        <w:t xml:space="preserve">3-لَتَبِیَنَّ =غلط</w:t>
      </w:r>
    </w:p>
    <w:p>
      <w:pPr>
        <w:pStyle w:val="BookText"/>
      </w:pPr>
      <w:r>
        <w:rPr>
          <w:rFonts w:ascii="Amiri" w:hAnsi="Amiri" w:eastAsia="Amiri" w:cs="Amiri"/>
          <w:lang w:bidi="ar-SA"/>
          <w:color w:val="111111"/>
          <w:sz w:val="28"/>
          <w:szCs w:val="28"/>
          <w:rtl/>
        </w:rPr>
        <w:t xml:space="preserve">2-لَتُصْبِحَنَّ =غلط</w:t>
      </w:r>
    </w:p>
    <w:p>
      <w:pPr>
        <w:pStyle w:val="Heading2"/>
      </w:pPr>
      <w:bookmarkStart w:id="3542" w:name="_Toc3044"/>
      <w:r>
        <w:t>سوره الشعراء آیه 117</w:t>
      </w:r>
      <w:bookmarkEnd w:id="3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 ؟؟؟؟؟ کَذَّبُونِی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1-قَوْمِی =صحیح</w:t>
      </w:r>
    </w:p>
    <w:p>
      <w:pPr>
        <w:pStyle w:val="BookText"/>
      </w:pPr>
      <w:r>
        <w:rPr>
          <w:rFonts w:ascii="Amiri" w:hAnsi="Amiri" w:eastAsia="Amiri" w:cs="Amiri"/>
          <w:lang w:bidi="ar-SA"/>
          <w:color w:val="111111"/>
          <w:sz w:val="28"/>
          <w:szCs w:val="28"/>
          <w:rtl/>
        </w:rPr>
        <w:t xml:space="preserve">3-القَوْمَ =غلط</w:t>
      </w:r>
    </w:p>
    <w:p>
      <w:pPr>
        <w:pStyle w:val="BookText"/>
      </w:pPr>
      <w:r>
        <w:rPr>
          <w:rFonts w:ascii="Amiri" w:hAnsi="Amiri" w:eastAsia="Amiri" w:cs="Amiri"/>
          <w:lang w:bidi="ar-SA"/>
          <w:color w:val="111111"/>
          <w:sz w:val="28"/>
          <w:szCs w:val="28"/>
          <w:rtl/>
        </w:rPr>
        <w:t xml:space="preserve">2-الناسَ =غلط</w:t>
      </w:r>
    </w:p>
    <w:p>
      <w:pPr>
        <w:pStyle w:val="Heading2"/>
      </w:pPr>
      <w:bookmarkStart w:id="3543" w:name="_Toc3045"/>
      <w:r>
        <w:t>سوره الشعراء آیه 118</w:t>
      </w:r>
      <w:bookmarkEnd w:id="3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فَافْتَحْ بَیْنِی ؟؟؟؟؟ فَتْحًا وَنَجِّنِی وَمَنْ مَعِی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2-وَفِیهِمْ =غلط</w:t>
      </w:r>
    </w:p>
    <w:p>
      <w:pPr>
        <w:pStyle w:val="BookText"/>
      </w:pPr>
      <w:r>
        <w:rPr>
          <w:rFonts w:ascii="Amiri" w:hAnsi="Amiri" w:eastAsia="Amiri" w:cs="Amiri"/>
          <w:lang w:bidi="ar-SA"/>
          <w:color w:val="111111"/>
          <w:sz w:val="28"/>
          <w:szCs w:val="28"/>
          <w:rtl/>
        </w:rPr>
        <w:t xml:space="preserve">3-ومَعَهُمْ =غلط</w:t>
      </w:r>
    </w:p>
    <w:p>
      <w:pPr>
        <w:pStyle w:val="BookText"/>
      </w:pPr>
      <w:r>
        <w:rPr>
          <w:rFonts w:ascii="Amiri" w:hAnsi="Amiri" w:eastAsia="Amiri" w:cs="Amiri"/>
          <w:lang w:bidi="ar-SA"/>
          <w:color w:val="111111"/>
          <w:sz w:val="28"/>
          <w:szCs w:val="28"/>
          <w:rtl/>
        </w:rPr>
        <w:t xml:space="preserve">1-وَبَیْنَهُمْ =صحیح</w:t>
      </w:r>
    </w:p>
    <w:p>
      <w:pPr>
        <w:pStyle w:val="Heading2"/>
      </w:pPr>
      <w:bookmarkStart w:id="3544" w:name="_Toc3046"/>
      <w:r>
        <w:t>سوره الشعراء آیه 119</w:t>
      </w:r>
      <w:bookmarkEnd w:id="3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فَأَنجَیْنَاهُ وَمَنْ مَعَهُ فِی ؟؟؟؟؟ الْمَشْحُونِ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2-السُفُنِ =غلط</w:t>
      </w:r>
    </w:p>
    <w:p>
      <w:pPr>
        <w:pStyle w:val="BookText"/>
      </w:pPr>
      <w:r>
        <w:rPr>
          <w:rFonts w:ascii="Amiri" w:hAnsi="Amiri" w:eastAsia="Amiri" w:cs="Amiri"/>
          <w:lang w:bidi="ar-SA"/>
          <w:color w:val="111111"/>
          <w:sz w:val="28"/>
          <w:szCs w:val="28"/>
          <w:rtl/>
        </w:rPr>
        <w:t xml:space="preserve">3-السَّفینَةِ =غلط</w:t>
      </w:r>
    </w:p>
    <w:p>
      <w:pPr>
        <w:pStyle w:val="BookText"/>
      </w:pPr>
      <w:r>
        <w:rPr>
          <w:rFonts w:ascii="Amiri" w:hAnsi="Amiri" w:eastAsia="Amiri" w:cs="Amiri"/>
          <w:lang w:bidi="ar-SA"/>
          <w:color w:val="111111"/>
          <w:sz w:val="28"/>
          <w:szCs w:val="28"/>
          <w:rtl/>
        </w:rPr>
        <w:t xml:space="preserve">1-الْفُلْکِ =صحیح</w:t>
      </w:r>
    </w:p>
    <w:p>
      <w:pPr>
        <w:pStyle w:val="Heading2"/>
      </w:pPr>
      <w:bookmarkStart w:id="3545" w:name="_Toc3047"/>
      <w:r>
        <w:t>سوره الشعراء آیه 120</w:t>
      </w:r>
      <w:bookmarkEnd w:id="3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بَعْدُ الْبَاقِینَ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3-دَمَّرْنا =غلط</w:t>
      </w:r>
    </w:p>
    <w:p>
      <w:pPr>
        <w:pStyle w:val="BookText"/>
      </w:pPr>
      <w:r>
        <w:rPr>
          <w:rFonts w:ascii="Amiri" w:hAnsi="Amiri" w:eastAsia="Amiri" w:cs="Amiri"/>
          <w:lang w:bidi="ar-SA"/>
          <w:color w:val="111111"/>
          <w:sz w:val="28"/>
          <w:szCs w:val="28"/>
          <w:rtl/>
        </w:rPr>
        <w:t xml:space="preserve">2-أَهْلَکْنا =غلط</w:t>
      </w:r>
    </w:p>
    <w:p>
      <w:pPr>
        <w:pStyle w:val="BookText"/>
      </w:pPr>
      <w:r>
        <w:rPr>
          <w:rFonts w:ascii="Amiri" w:hAnsi="Amiri" w:eastAsia="Amiri" w:cs="Amiri"/>
          <w:lang w:bidi="ar-SA"/>
          <w:color w:val="111111"/>
          <w:sz w:val="28"/>
          <w:szCs w:val="28"/>
          <w:rtl/>
        </w:rPr>
        <w:t xml:space="preserve">1-أَغْرَقْنَا =صحیح</w:t>
      </w:r>
    </w:p>
    <w:p>
      <w:pPr>
        <w:pStyle w:val="Heading2"/>
      </w:pPr>
      <w:bookmarkStart w:id="3546" w:name="_Toc3048"/>
      <w:r>
        <w:t>سوره الشعراء آیه 121</w:t>
      </w:r>
      <w:bookmarkEnd w:id="3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3547" w:name="_Toc3049"/>
      <w:r>
        <w:t>سوره الشعراء آیه 122</w:t>
      </w:r>
      <w:bookmarkEnd w:id="3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2-الرَّحمنُ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548" w:name="_Toc3050"/>
      <w:r>
        <w:t>سوره الشعراء آیه 123</w:t>
      </w:r>
      <w:bookmarkEnd w:id="3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3-الیَهودُ =غلط</w:t>
      </w:r>
    </w:p>
    <w:p>
      <w:pPr>
        <w:pStyle w:val="BookText"/>
      </w:pPr>
      <w:r>
        <w:rPr>
          <w:rFonts w:ascii="Amiri" w:hAnsi="Amiri" w:eastAsia="Amiri" w:cs="Amiri"/>
          <w:lang w:bidi="ar-SA"/>
          <w:color w:val="111111"/>
          <w:sz w:val="28"/>
          <w:szCs w:val="28"/>
          <w:rtl/>
        </w:rPr>
        <w:t xml:space="preserve">2-ثَمُودُ =غلط</w:t>
      </w:r>
    </w:p>
    <w:p>
      <w:pPr>
        <w:pStyle w:val="BookText"/>
      </w:pPr>
      <w:r>
        <w:rPr>
          <w:rFonts w:ascii="Amiri" w:hAnsi="Amiri" w:eastAsia="Amiri" w:cs="Amiri"/>
          <w:lang w:bidi="ar-SA"/>
          <w:color w:val="111111"/>
          <w:sz w:val="28"/>
          <w:szCs w:val="28"/>
          <w:rtl/>
        </w:rPr>
        <w:t xml:space="preserve">1-عَادٌ =صحیح</w:t>
      </w:r>
    </w:p>
    <w:p>
      <w:pPr>
        <w:pStyle w:val="Heading2"/>
      </w:pPr>
      <w:bookmarkStart w:id="3549" w:name="_Toc3051"/>
      <w:r>
        <w:t>سوره الشعراء آیه 124</w:t>
      </w:r>
      <w:bookmarkEnd w:id="3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لَهُمْ ؟؟؟؟؟ هُودٌ أَلَا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1-أَخُوهُمْ =صحیح</w:t>
      </w:r>
    </w:p>
    <w:p>
      <w:pPr>
        <w:pStyle w:val="BookText"/>
      </w:pPr>
      <w:r>
        <w:rPr>
          <w:rFonts w:ascii="Amiri" w:hAnsi="Amiri" w:eastAsia="Amiri" w:cs="Amiri"/>
          <w:lang w:bidi="ar-SA"/>
          <w:color w:val="111111"/>
          <w:sz w:val="28"/>
          <w:szCs w:val="28"/>
          <w:rtl/>
        </w:rPr>
        <w:t xml:space="preserve">3-صاحِبُهُمْ =غلط</w:t>
      </w:r>
    </w:p>
    <w:p>
      <w:pPr>
        <w:pStyle w:val="BookText"/>
      </w:pPr>
      <w:r>
        <w:rPr>
          <w:rFonts w:ascii="Amiri" w:hAnsi="Amiri" w:eastAsia="Amiri" w:cs="Amiri"/>
          <w:lang w:bidi="ar-SA"/>
          <w:color w:val="111111"/>
          <w:sz w:val="28"/>
          <w:szCs w:val="28"/>
          <w:rtl/>
        </w:rPr>
        <w:t xml:space="preserve">2-نَبِیُّهُمْ =غلط</w:t>
      </w:r>
    </w:p>
    <w:p>
      <w:pPr>
        <w:pStyle w:val="Heading2"/>
      </w:pPr>
      <w:bookmarkStart w:id="3550" w:name="_Toc3052"/>
      <w:r>
        <w:t>سوره الشعراء آیه 125</w:t>
      </w:r>
      <w:bookmarkEnd w:id="3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لَکُمْ ؟؟؟؟؟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1-رَسُولٌ =صحیح</w:t>
      </w:r>
    </w:p>
    <w:p>
      <w:pPr>
        <w:pStyle w:val="BookText"/>
      </w:pPr>
      <w:r>
        <w:rPr>
          <w:rFonts w:ascii="Amiri" w:hAnsi="Amiri" w:eastAsia="Amiri" w:cs="Amiri"/>
          <w:lang w:bidi="ar-SA"/>
          <w:color w:val="111111"/>
          <w:sz w:val="28"/>
          <w:szCs w:val="28"/>
          <w:rtl/>
        </w:rPr>
        <w:t xml:space="preserve">3-وَصِیٌّ =غلط</w:t>
      </w:r>
    </w:p>
    <w:p>
      <w:pPr>
        <w:pStyle w:val="BookText"/>
      </w:pPr>
      <w:r>
        <w:rPr>
          <w:rFonts w:ascii="Amiri" w:hAnsi="Amiri" w:eastAsia="Amiri" w:cs="Amiri"/>
          <w:lang w:bidi="ar-SA"/>
          <w:color w:val="111111"/>
          <w:sz w:val="28"/>
          <w:szCs w:val="28"/>
          <w:rtl/>
        </w:rPr>
        <w:t xml:space="preserve">2-نَبِیٌّ =غلط</w:t>
      </w:r>
    </w:p>
    <w:p>
      <w:pPr>
        <w:pStyle w:val="Heading2"/>
      </w:pPr>
      <w:bookmarkStart w:id="3551" w:name="_Toc3053"/>
      <w:r>
        <w:t>سوره الشعراء آیه 126</w:t>
      </w:r>
      <w:bookmarkEnd w:id="3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 وَأَطِیعُونِی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2-الأله =غلط</w:t>
      </w:r>
    </w:p>
    <w:p>
      <w:pPr>
        <w:pStyle w:val="BookText"/>
      </w:pPr>
      <w:r>
        <w:rPr>
          <w:rFonts w:ascii="Amiri" w:hAnsi="Amiri" w:eastAsia="Amiri" w:cs="Amiri"/>
          <w:lang w:bidi="ar-SA"/>
          <w:color w:val="111111"/>
          <w:sz w:val="28"/>
          <w:szCs w:val="28"/>
          <w:rtl/>
        </w:rPr>
        <w:t xml:space="preserve">3-الرَّبَ =غلط</w:t>
      </w:r>
    </w:p>
    <w:p>
      <w:pPr>
        <w:pStyle w:val="BookText"/>
      </w:pPr>
      <w:r>
        <w:rPr>
          <w:rFonts w:ascii="Amiri" w:hAnsi="Amiri" w:eastAsia="Amiri" w:cs="Amiri"/>
          <w:lang w:bidi="ar-SA"/>
          <w:color w:val="111111"/>
          <w:sz w:val="28"/>
          <w:szCs w:val="28"/>
          <w:rtl/>
        </w:rPr>
        <w:t xml:space="preserve">1-اللَّهَ =صحیح</w:t>
      </w:r>
    </w:p>
    <w:p>
      <w:pPr>
        <w:pStyle w:val="Heading2"/>
      </w:pPr>
      <w:bookmarkStart w:id="3552" w:name="_Toc3054"/>
      <w:r>
        <w:t>سوره الشعراء آیه 127</w:t>
      </w:r>
      <w:bookmarkEnd w:id="3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 مِنْ أَجْرٍ إِنْ أَجْرِی إِلَّا عَلَی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2-أَطْلُبُکُمْ =غلط</w:t>
      </w:r>
    </w:p>
    <w:p>
      <w:pPr>
        <w:pStyle w:val="BookText"/>
      </w:pPr>
      <w:r>
        <w:rPr>
          <w:rFonts w:ascii="Amiri" w:hAnsi="Amiri" w:eastAsia="Amiri" w:cs="Amiri"/>
          <w:lang w:bidi="ar-SA"/>
          <w:color w:val="111111"/>
          <w:sz w:val="28"/>
          <w:szCs w:val="28"/>
          <w:rtl/>
        </w:rPr>
        <w:t xml:space="preserve">3-أُریدُکُمْ =غلط</w:t>
      </w:r>
    </w:p>
    <w:p>
      <w:pPr>
        <w:pStyle w:val="BookText"/>
      </w:pPr>
      <w:r>
        <w:rPr>
          <w:rFonts w:ascii="Amiri" w:hAnsi="Amiri" w:eastAsia="Amiri" w:cs="Amiri"/>
          <w:lang w:bidi="ar-SA"/>
          <w:color w:val="111111"/>
          <w:sz w:val="28"/>
          <w:szCs w:val="28"/>
          <w:rtl/>
        </w:rPr>
        <w:t xml:space="preserve">1-أَسْأَلُکُمْ =صحیح</w:t>
      </w:r>
    </w:p>
    <w:p>
      <w:pPr>
        <w:pStyle w:val="Heading2"/>
      </w:pPr>
      <w:bookmarkStart w:id="3553" w:name="_Toc3055"/>
      <w:r>
        <w:t>سوره الشعراء آیه 128</w:t>
      </w:r>
      <w:bookmarkEnd w:id="3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أَتَبْنُونَ بِکُلِّ ؟؟؟؟؟ آیَةً تَعْبَثُونَ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2-بناءٍ =غلط</w:t>
      </w:r>
    </w:p>
    <w:p>
      <w:pPr>
        <w:pStyle w:val="BookText"/>
      </w:pPr>
      <w:r>
        <w:rPr>
          <w:rFonts w:ascii="Amiri" w:hAnsi="Amiri" w:eastAsia="Amiri" w:cs="Amiri"/>
          <w:lang w:bidi="ar-SA"/>
          <w:color w:val="111111"/>
          <w:sz w:val="28"/>
          <w:szCs w:val="28"/>
          <w:rtl/>
        </w:rPr>
        <w:t xml:space="preserve">3-طابوُقَةٍ =غلط</w:t>
      </w:r>
    </w:p>
    <w:p>
      <w:pPr>
        <w:pStyle w:val="BookText"/>
      </w:pPr>
      <w:r>
        <w:rPr>
          <w:rFonts w:ascii="Amiri" w:hAnsi="Amiri" w:eastAsia="Amiri" w:cs="Amiri"/>
          <w:lang w:bidi="ar-SA"/>
          <w:color w:val="111111"/>
          <w:sz w:val="28"/>
          <w:szCs w:val="28"/>
          <w:rtl/>
        </w:rPr>
        <w:t xml:space="preserve">1-رِیعٍ =صحیح</w:t>
      </w:r>
    </w:p>
    <w:p>
      <w:pPr>
        <w:pStyle w:val="Heading2"/>
      </w:pPr>
      <w:bookmarkStart w:id="3554" w:name="_Toc3056"/>
      <w:r>
        <w:t>سوره الشعراء آیه 129</w:t>
      </w:r>
      <w:bookmarkEnd w:id="3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وَتَتَّخِذُونَ مَصَانِعَ ؟؟؟؟؟ تَخْلُدُونَ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3-لَیْتَکُمْ =غلط</w:t>
      </w:r>
    </w:p>
    <w:p>
      <w:pPr>
        <w:pStyle w:val="BookText"/>
      </w:pPr>
      <w:r>
        <w:rPr>
          <w:rFonts w:ascii="Amiri" w:hAnsi="Amiri" w:eastAsia="Amiri" w:cs="Amiri"/>
          <w:lang w:bidi="ar-SA"/>
          <w:color w:val="111111"/>
          <w:sz w:val="28"/>
          <w:szCs w:val="28"/>
          <w:rtl/>
        </w:rPr>
        <w:t xml:space="preserve">2-عَسَاکُمْ =غلط</w:t>
      </w:r>
    </w:p>
    <w:p>
      <w:pPr>
        <w:pStyle w:val="BookText"/>
      </w:pPr>
      <w:r>
        <w:rPr>
          <w:rFonts w:ascii="Amiri" w:hAnsi="Amiri" w:eastAsia="Amiri" w:cs="Amiri"/>
          <w:lang w:bidi="ar-SA"/>
          <w:color w:val="111111"/>
          <w:sz w:val="28"/>
          <w:szCs w:val="28"/>
          <w:rtl/>
        </w:rPr>
        <w:t xml:space="preserve">1-لَعَلَّکُمْ =صحیح</w:t>
      </w:r>
    </w:p>
    <w:p>
      <w:pPr>
        <w:pStyle w:val="Heading2"/>
      </w:pPr>
      <w:bookmarkStart w:id="3555" w:name="_Toc3057"/>
      <w:r>
        <w:t>سوره الشعراء آیه 130</w:t>
      </w:r>
      <w:bookmarkEnd w:id="3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جَبَّارِینَ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1-بَطَشْتُمْ =صحیح</w:t>
      </w:r>
    </w:p>
    <w:p>
      <w:pPr>
        <w:pStyle w:val="BookText"/>
      </w:pPr>
      <w:r>
        <w:rPr>
          <w:rFonts w:ascii="Amiri" w:hAnsi="Amiri" w:eastAsia="Amiri" w:cs="Amiri"/>
          <w:lang w:bidi="ar-SA"/>
          <w:color w:val="111111"/>
          <w:sz w:val="28"/>
          <w:szCs w:val="28"/>
          <w:rtl/>
        </w:rPr>
        <w:t xml:space="preserve">2-ظلَمْتُمْ =غلط</w:t>
      </w:r>
    </w:p>
    <w:p>
      <w:pPr>
        <w:pStyle w:val="BookText"/>
      </w:pPr>
      <w:r>
        <w:rPr>
          <w:rFonts w:ascii="Amiri" w:hAnsi="Amiri" w:eastAsia="Amiri" w:cs="Amiri"/>
          <w:lang w:bidi="ar-SA"/>
          <w:color w:val="111111"/>
          <w:sz w:val="28"/>
          <w:szCs w:val="28"/>
          <w:rtl/>
        </w:rPr>
        <w:t xml:space="preserve">3-إعْتَدَیْتُمْ =غلط</w:t>
      </w:r>
    </w:p>
    <w:p>
      <w:pPr>
        <w:pStyle w:val="Heading2"/>
      </w:pPr>
      <w:bookmarkStart w:id="3556" w:name="_Toc3058"/>
      <w:r>
        <w:t>سوره الشعراء آیه 131</w:t>
      </w:r>
      <w:bookmarkEnd w:id="3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1-وَأَطِیعُونِی =صحیح</w:t>
      </w:r>
    </w:p>
    <w:p>
      <w:pPr>
        <w:pStyle w:val="BookText"/>
      </w:pPr>
      <w:r>
        <w:rPr>
          <w:rFonts w:ascii="Amiri" w:hAnsi="Amiri" w:eastAsia="Amiri" w:cs="Amiri"/>
          <w:lang w:bidi="ar-SA"/>
          <w:color w:val="111111"/>
          <w:sz w:val="28"/>
          <w:szCs w:val="28"/>
          <w:rtl/>
        </w:rPr>
        <w:t xml:space="preserve">2-وَاتَّبِعُونی =غلط</w:t>
      </w:r>
    </w:p>
    <w:p>
      <w:pPr>
        <w:pStyle w:val="BookText"/>
      </w:pPr>
      <w:r>
        <w:rPr>
          <w:rFonts w:ascii="Amiri" w:hAnsi="Amiri" w:eastAsia="Amiri" w:cs="Amiri"/>
          <w:lang w:bidi="ar-SA"/>
          <w:color w:val="111111"/>
          <w:sz w:val="28"/>
          <w:szCs w:val="28"/>
          <w:rtl/>
        </w:rPr>
        <w:t xml:space="preserve">3-وَاسْمَعُونی =غلط</w:t>
      </w:r>
    </w:p>
    <w:p>
      <w:pPr>
        <w:pStyle w:val="Heading2"/>
      </w:pPr>
      <w:bookmarkStart w:id="3557" w:name="_Toc3059"/>
      <w:r>
        <w:t>سوره الشعراء آیه 132</w:t>
      </w:r>
      <w:bookmarkEnd w:id="3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الَّذِی ؟؟؟؟؟ بِمَا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3-جَهَّزَکُمْ =غلط</w:t>
      </w:r>
    </w:p>
    <w:p>
      <w:pPr>
        <w:pStyle w:val="BookText"/>
      </w:pPr>
      <w:r>
        <w:rPr>
          <w:rFonts w:ascii="Amiri" w:hAnsi="Amiri" w:eastAsia="Amiri" w:cs="Amiri"/>
          <w:lang w:bidi="ar-SA"/>
          <w:color w:val="111111"/>
          <w:sz w:val="28"/>
          <w:szCs w:val="28"/>
          <w:rtl/>
        </w:rPr>
        <w:t xml:space="preserve">2-زَوَّدَکُمْ =غلط</w:t>
      </w:r>
    </w:p>
    <w:p>
      <w:pPr>
        <w:pStyle w:val="BookText"/>
      </w:pPr>
      <w:r>
        <w:rPr>
          <w:rFonts w:ascii="Amiri" w:hAnsi="Amiri" w:eastAsia="Amiri" w:cs="Amiri"/>
          <w:lang w:bidi="ar-SA"/>
          <w:color w:val="111111"/>
          <w:sz w:val="28"/>
          <w:szCs w:val="28"/>
          <w:rtl/>
        </w:rPr>
        <w:t xml:space="preserve">1-أَمَدَّکُمْ =صحیح</w:t>
      </w:r>
    </w:p>
    <w:p>
      <w:pPr>
        <w:pStyle w:val="Heading2"/>
      </w:pPr>
      <w:bookmarkStart w:id="3558" w:name="_Toc3060"/>
      <w:r>
        <w:t>سوره الشعراء آیه 133</w:t>
      </w:r>
      <w:bookmarkEnd w:id="3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أَمَدَّکُمْ ؟؟؟؟؟ وَبَنِینَ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1-بِأَنْعَامٍ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156_1584"/>
    <w:bookmarkEnd w:id="284"/>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3-بِخیْلٍ =غلط</w:t>
      </w:r>
    </w:p>
    <w:p>
      <w:pPr>
        <w:pStyle w:val="BookText"/>
      </w:pPr>
      <w:r>
        <w:rPr>
          <w:rFonts w:ascii="Amiri" w:hAnsi="Amiri" w:eastAsia="Amiri" w:cs="Amiri"/>
          <w:lang w:bidi="ar-SA"/>
          <w:color w:val="111111"/>
          <w:sz w:val="28"/>
          <w:szCs w:val="28"/>
          <w:rtl/>
        </w:rPr>
        <w:t xml:space="preserve">2-بِدَوابٍ =غلط</w:t>
      </w:r>
    </w:p>
    <w:p>
      <w:pPr>
        <w:pStyle w:val="Heading2"/>
      </w:pPr>
      <w:bookmarkStart w:id="3559" w:name="_Toc3061"/>
      <w:r>
        <w:t>سوره الشعراء آیه 134</w:t>
      </w:r>
      <w:bookmarkEnd w:id="3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وَجَنَّاتٍ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2-وَبِحارٍ =غلط</w:t>
      </w:r>
    </w:p>
    <w:p>
      <w:pPr>
        <w:pStyle w:val="BookText"/>
      </w:pPr>
      <w:r>
        <w:rPr>
          <w:rFonts w:ascii="Amiri" w:hAnsi="Amiri" w:eastAsia="Amiri" w:cs="Amiri"/>
          <w:lang w:bidi="ar-SA"/>
          <w:color w:val="111111"/>
          <w:sz w:val="28"/>
          <w:szCs w:val="28"/>
          <w:rtl/>
        </w:rPr>
        <w:t xml:space="preserve">3-وَأنْهارٍ =غلط</w:t>
      </w:r>
    </w:p>
    <w:p>
      <w:pPr>
        <w:pStyle w:val="BookText"/>
      </w:pPr>
      <w:r>
        <w:rPr>
          <w:rFonts w:ascii="Amiri" w:hAnsi="Amiri" w:eastAsia="Amiri" w:cs="Amiri"/>
          <w:lang w:bidi="ar-SA"/>
          <w:color w:val="111111"/>
          <w:sz w:val="28"/>
          <w:szCs w:val="28"/>
          <w:rtl/>
        </w:rPr>
        <w:t xml:space="preserve">1-وَعُیُونٍ =صحیح</w:t>
      </w:r>
    </w:p>
    <w:p>
      <w:pPr>
        <w:pStyle w:val="Heading2"/>
      </w:pPr>
      <w:bookmarkStart w:id="3560" w:name="_Toc3062"/>
      <w:r>
        <w:t>سوره الشعراء آیه 135</w:t>
      </w:r>
      <w:bookmarkEnd w:id="35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أَخَافُ ؟؟؟؟؟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2-فَوقَکُمْ =غلط</w:t>
      </w:r>
    </w:p>
    <w:p>
      <w:pPr>
        <w:pStyle w:val="BookText"/>
      </w:pPr>
      <w:r>
        <w:rPr>
          <w:rFonts w:ascii="Amiri" w:hAnsi="Amiri" w:eastAsia="Amiri" w:cs="Amiri"/>
          <w:lang w:bidi="ar-SA"/>
          <w:color w:val="111111"/>
          <w:sz w:val="28"/>
          <w:szCs w:val="28"/>
          <w:rtl/>
        </w:rPr>
        <w:t xml:space="preserve">3-فیکُمْ =غلط</w:t>
      </w:r>
    </w:p>
    <w:p>
      <w:pPr>
        <w:pStyle w:val="BookText"/>
      </w:pPr>
      <w:r>
        <w:rPr>
          <w:rFonts w:ascii="Amiri" w:hAnsi="Amiri" w:eastAsia="Amiri" w:cs="Amiri"/>
          <w:lang w:bidi="ar-SA"/>
          <w:color w:val="111111"/>
          <w:sz w:val="28"/>
          <w:szCs w:val="28"/>
          <w:rtl/>
        </w:rPr>
        <w:t xml:space="preserve">1-عَلَیْکُمْ =صحیح</w:t>
      </w:r>
    </w:p>
    <w:p>
      <w:pPr>
        <w:pStyle w:val="Heading2"/>
      </w:pPr>
      <w:bookmarkStart w:id="3561" w:name="_Toc3063"/>
      <w:r>
        <w:t>سوره الشعراء آیه 136</w:t>
      </w:r>
      <w:bookmarkEnd w:id="3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سَوَاءٌ عَلَیْنَا ؟؟؟؟؟ أَمْ لَمْ تَکُنْ مِنْ الْوَاعِظِینَ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2-أَنَصَحْتَ =غلط</w:t>
      </w:r>
    </w:p>
    <w:p>
      <w:pPr>
        <w:pStyle w:val="BookText"/>
      </w:pPr>
      <w:r>
        <w:rPr>
          <w:rFonts w:ascii="Amiri" w:hAnsi="Amiri" w:eastAsia="Amiri" w:cs="Amiri"/>
          <w:lang w:bidi="ar-SA"/>
          <w:color w:val="111111"/>
          <w:sz w:val="28"/>
          <w:szCs w:val="28"/>
          <w:rtl/>
        </w:rPr>
        <w:t xml:space="preserve">3-أَرشَدْتَ =غلط</w:t>
      </w:r>
    </w:p>
    <w:p>
      <w:pPr>
        <w:pStyle w:val="BookText"/>
      </w:pPr>
      <w:r>
        <w:rPr>
          <w:rFonts w:ascii="Amiri" w:hAnsi="Amiri" w:eastAsia="Amiri" w:cs="Amiri"/>
          <w:lang w:bidi="ar-SA"/>
          <w:color w:val="111111"/>
          <w:sz w:val="28"/>
          <w:szCs w:val="28"/>
          <w:rtl/>
        </w:rPr>
        <w:t xml:space="preserve">1-أَوَعَظْتَ =صحیح</w:t>
      </w:r>
    </w:p>
    <w:p>
      <w:pPr>
        <w:pStyle w:val="Heading2"/>
      </w:pPr>
      <w:bookmarkStart w:id="3562" w:name="_Toc3064"/>
      <w:r>
        <w:t>سوره الشعراء آیه 137</w:t>
      </w:r>
      <w:bookmarkEnd w:id="3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إِلَّا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3-عَمَلُ =غلط</w:t>
      </w:r>
    </w:p>
    <w:p>
      <w:pPr>
        <w:pStyle w:val="BookText"/>
      </w:pPr>
      <w:r>
        <w:rPr>
          <w:rFonts w:ascii="Amiri" w:hAnsi="Amiri" w:eastAsia="Amiri" w:cs="Amiri"/>
          <w:lang w:bidi="ar-SA"/>
          <w:color w:val="111111"/>
          <w:sz w:val="28"/>
          <w:szCs w:val="28"/>
          <w:rtl/>
        </w:rPr>
        <w:t xml:space="preserve">1-خُلُقُ =صحیح</w:t>
      </w:r>
    </w:p>
    <w:p>
      <w:pPr>
        <w:pStyle w:val="BookText"/>
      </w:pPr>
      <w:r>
        <w:rPr>
          <w:rFonts w:ascii="Amiri" w:hAnsi="Amiri" w:eastAsia="Amiri" w:cs="Amiri"/>
          <w:lang w:bidi="ar-SA"/>
          <w:color w:val="111111"/>
          <w:sz w:val="28"/>
          <w:szCs w:val="28"/>
          <w:rtl/>
        </w:rPr>
        <w:t xml:space="preserve">2-أَدَبُ =غلط</w:t>
      </w:r>
    </w:p>
    <w:p>
      <w:pPr>
        <w:pStyle w:val="Heading2"/>
      </w:pPr>
      <w:bookmarkStart w:id="3563" w:name="_Toc3065"/>
      <w:r>
        <w:t>سوره الشعراء آیه 138</w:t>
      </w:r>
      <w:bookmarkEnd w:id="3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بِمُعَذَّبِینَ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2-إِنّا =غلط</w:t>
      </w:r>
    </w:p>
    <w:p>
      <w:pPr>
        <w:pStyle w:val="BookText"/>
      </w:pPr>
      <w:r>
        <w:rPr>
          <w:rFonts w:ascii="Amiri" w:hAnsi="Amiri" w:eastAsia="Amiri" w:cs="Amiri"/>
          <w:lang w:bidi="ar-SA"/>
          <w:color w:val="111111"/>
          <w:sz w:val="28"/>
          <w:szCs w:val="28"/>
          <w:rtl/>
        </w:rPr>
        <w:t xml:space="preserve">1-نَحْنُ =صحیح</w:t>
      </w:r>
    </w:p>
    <w:p>
      <w:pPr>
        <w:pStyle w:val="BookText"/>
      </w:pPr>
      <w:r>
        <w:rPr>
          <w:rFonts w:ascii="Amiri" w:hAnsi="Amiri" w:eastAsia="Amiri" w:cs="Amiri"/>
          <w:lang w:bidi="ar-SA"/>
          <w:color w:val="111111"/>
          <w:sz w:val="28"/>
          <w:szCs w:val="28"/>
          <w:rtl/>
        </w:rPr>
        <w:t xml:space="preserve">3-قَوْمنَا =غلط</w:t>
      </w:r>
    </w:p>
    <w:p>
      <w:pPr>
        <w:pStyle w:val="Heading2"/>
      </w:pPr>
      <w:bookmarkStart w:id="3564" w:name="_Toc3066"/>
      <w:r>
        <w:t>سوره الشعراء آیه 139</w:t>
      </w:r>
      <w:bookmarkEnd w:id="3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 فَأَهْلَکْنَاهُمْ 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2-أغْلَبُهُمْ =غلط</w:t>
      </w:r>
    </w:p>
    <w:p>
      <w:pPr>
        <w:pStyle w:val="Heading2"/>
      </w:pPr>
      <w:bookmarkStart w:id="3565" w:name="_Toc3067"/>
      <w:r>
        <w:t>سوره الشعراء آیه 140</w:t>
      </w:r>
      <w:bookmarkEnd w:id="3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2-الرَّحْمنُ =غلط</w:t>
      </w:r>
    </w:p>
    <w:p>
      <w:pPr>
        <w:pStyle w:val="Heading2"/>
      </w:pPr>
      <w:bookmarkStart w:id="3566" w:name="_Toc3068"/>
      <w:r>
        <w:t>سوره الشعراء آیه 141</w:t>
      </w:r>
      <w:bookmarkEnd w:id="3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2-عادُ =غلط</w:t>
      </w:r>
    </w:p>
    <w:p>
      <w:pPr>
        <w:pStyle w:val="BookText"/>
      </w:pPr>
      <w:r>
        <w:rPr>
          <w:rFonts w:ascii="Amiri" w:hAnsi="Amiri" w:eastAsia="Amiri" w:cs="Amiri"/>
          <w:lang w:bidi="ar-SA"/>
          <w:color w:val="111111"/>
          <w:sz w:val="28"/>
          <w:szCs w:val="28"/>
          <w:rtl/>
        </w:rPr>
        <w:t xml:space="preserve">3-الیهودَ =غلط</w:t>
      </w:r>
    </w:p>
    <w:p>
      <w:pPr>
        <w:pStyle w:val="BookText"/>
      </w:pPr>
      <w:r>
        <w:rPr>
          <w:rFonts w:ascii="Amiri" w:hAnsi="Amiri" w:eastAsia="Amiri" w:cs="Amiri"/>
          <w:lang w:bidi="ar-SA"/>
          <w:color w:val="111111"/>
          <w:sz w:val="28"/>
          <w:szCs w:val="28"/>
          <w:rtl/>
        </w:rPr>
        <w:t xml:space="preserve">1-ثَمُودُ =صحیح</w:t>
      </w:r>
    </w:p>
    <w:p>
      <w:pPr>
        <w:pStyle w:val="Heading2"/>
      </w:pPr>
      <w:bookmarkStart w:id="3567" w:name="_Toc3069"/>
      <w:r>
        <w:t>سوره الشعراء آیه 142</w:t>
      </w:r>
      <w:bookmarkEnd w:id="3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لَهُمْ ؟؟؟؟؟ صَالِحٌ أَلَا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1-أَخُوهُمْ =صحیح</w:t>
      </w:r>
    </w:p>
    <w:p>
      <w:pPr>
        <w:pStyle w:val="BookText"/>
      </w:pPr>
      <w:r>
        <w:rPr>
          <w:rFonts w:ascii="Amiri" w:hAnsi="Amiri" w:eastAsia="Amiri" w:cs="Amiri"/>
          <w:lang w:bidi="ar-SA"/>
          <w:color w:val="111111"/>
          <w:sz w:val="28"/>
          <w:szCs w:val="28"/>
          <w:rtl/>
        </w:rPr>
        <w:t xml:space="preserve">2-نَبِیُّهُمْ =غلط</w:t>
      </w:r>
    </w:p>
    <w:p>
      <w:pPr>
        <w:pStyle w:val="BookText"/>
      </w:pPr>
      <w:r>
        <w:rPr>
          <w:rFonts w:ascii="Amiri" w:hAnsi="Amiri" w:eastAsia="Amiri" w:cs="Amiri"/>
          <w:lang w:bidi="ar-SA"/>
          <w:color w:val="111111"/>
          <w:sz w:val="28"/>
          <w:szCs w:val="28"/>
          <w:rtl/>
        </w:rPr>
        <w:t xml:space="preserve">3-صاحِبُهُمْ =غلط</w:t>
      </w:r>
    </w:p>
    <w:p>
      <w:pPr>
        <w:pStyle w:val="Heading2"/>
      </w:pPr>
      <w:bookmarkStart w:id="3568" w:name="_Toc3070"/>
      <w:r>
        <w:t>سوره الشعراء آیه 143</w:t>
      </w:r>
      <w:bookmarkEnd w:id="3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لَکُمْ ؟؟؟؟؟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2-نَبِیٌّ =غلط</w:t>
      </w:r>
    </w:p>
    <w:p>
      <w:pPr>
        <w:pStyle w:val="BookText"/>
      </w:pPr>
      <w:r>
        <w:rPr>
          <w:rFonts w:ascii="Amiri" w:hAnsi="Amiri" w:eastAsia="Amiri" w:cs="Amiri"/>
          <w:lang w:bidi="ar-SA"/>
          <w:color w:val="111111"/>
          <w:sz w:val="28"/>
          <w:szCs w:val="28"/>
          <w:rtl/>
        </w:rPr>
        <w:t xml:space="preserve">3-وَصیٌّ =غلط</w:t>
      </w:r>
    </w:p>
    <w:p>
      <w:pPr>
        <w:pStyle w:val="BookText"/>
      </w:pPr>
      <w:r>
        <w:rPr>
          <w:rFonts w:ascii="Amiri" w:hAnsi="Amiri" w:eastAsia="Amiri" w:cs="Amiri"/>
          <w:lang w:bidi="ar-SA"/>
          <w:color w:val="111111"/>
          <w:sz w:val="28"/>
          <w:szCs w:val="28"/>
          <w:rtl/>
        </w:rPr>
        <w:t xml:space="preserve">1-رَسُولٌ =صحیح</w:t>
      </w:r>
    </w:p>
    <w:p>
      <w:pPr>
        <w:pStyle w:val="Heading2"/>
      </w:pPr>
      <w:bookmarkStart w:id="3569" w:name="_Toc3071"/>
      <w:r>
        <w:t>سوره الشعراء آیه 144</w:t>
      </w:r>
      <w:bookmarkEnd w:id="3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3-وَاسْمَعُونی =غلط</w:t>
      </w:r>
    </w:p>
    <w:p>
      <w:pPr>
        <w:pStyle w:val="BookText"/>
      </w:pPr>
      <w:r>
        <w:rPr>
          <w:rFonts w:ascii="Amiri" w:hAnsi="Amiri" w:eastAsia="Amiri" w:cs="Amiri"/>
          <w:lang w:bidi="ar-SA"/>
          <w:color w:val="111111"/>
          <w:sz w:val="28"/>
          <w:szCs w:val="28"/>
          <w:rtl/>
        </w:rPr>
        <w:t xml:space="preserve">1-وَأَطِیعُونِی =صحیح</w:t>
      </w:r>
    </w:p>
    <w:p>
      <w:pPr>
        <w:pStyle w:val="BookText"/>
      </w:pPr>
      <w:r>
        <w:rPr>
          <w:rFonts w:ascii="Amiri" w:hAnsi="Amiri" w:eastAsia="Amiri" w:cs="Amiri"/>
          <w:lang w:bidi="ar-SA"/>
          <w:color w:val="111111"/>
          <w:sz w:val="28"/>
          <w:szCs w:val="28"/>
          <w:rtl/>
        </w:rPr>
        <w:t xml:space="preserve">2-وَاتَّبعوُنی =غلط</w:t>
      </w:r>
    </w:p>
    <w:p>
      <w:pPr>
        <w:pStyle w:val="Heading2"/>
      </w:pPr>
      <w:bookmarkStart w:id="3570" w:name="_Toc3072"/>
      <w:r>
        <w:t>سوره الشعراء آیه 145</w:t>
      </w:r>
      <w:bookmarkEnd w:id="3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 مِنْ أَجْرٍ إِنْ أَجْرِی إِلَّا عَلَی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3-أُریدُکُمْ =غلط</w:t>
      </w:r>
    </w:p>
    <w:p>
      <w:pPr>
        <w:pStyle w:val="BookText"/>
      </w:pPr>
      <w:r>
        <w:rPr>
          <w:rFonts w:ascii="Amiri" w:hAnsi="Amiri" w:eastAsia="Amiri" w:cs="Amiri"/>
          <w:lang w:bidi="ar-SA"/>
          <w:color w:val="111111"/>
          <w:sz w:val="28"/>
          <w:szCs w:val="28"/>
          <w:rtl/>
        </w:rPr>
        <w:t xml:space="preserve">1-أَسْأَلُکُمْ =صحیح</w:t>
      </w:r>
    </w:p>
    <w:p>
      <w:pPr>
        <w:pStyle w:val="BookText"/>
      </w:pPr>
      <w:r>
        <w:rPr>
          <w:rFonts w:ascii="Amiri" w:hAnsi="Amiri" w:eastAsia="Amiri" w:cs="Amiri"/>
          <w:lang w:bidi="ar-SA"/>
          <w:color w:val="111111"/>
          <w:sz w:val="28"/>
          <w:szCs w:val="28"/>
          <w:rtl/>
        </w:rPr>
        <w:t xml:space="preserve">2-أطْلُبُکُمْ =غلط</w:t>
      </w:r>
    </w:p>
    <w:p>
      <w:pPr>
        <w:pStyle w:val="Heading2"/>
      </w:pPr>
      <w:bookmarkStart w:id="3571" w:name="_Toc3073"/>
      <w:r>
        <w:t>سوره الشعراء آیه 146</w:t>
      </w:r>
      <w:bookmarkEnd w:id="3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أَتُتْرَکُونَ فِی مَا هَاهُنَا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3-مُقیمین =غلط</w:t>
      </w:r>
    </w:p>
    <w:p>
      <w:pPr>
        <w:pStyle w:val="BookText"/>
      </w:pPr>
      <w:r>
        <w:rPr>
          <w:rFonts w:ascii="Amiri" w:hAnsi="Amiri" w:eastAsia="Amiri" w:cs="Amiri"/>
          <w:lang w:bidi="ar-SA"/>
          <w:color w:val="111111"/>
          <w:sz w:val="28"/>
          <w:szCs w:val="28"/>
          <w:rtl/>
        </w:rPr>
        <w:t xml:space="preserve">1-آمِنِینَ =صحیح</w:t>
      </w:r>
    </w:p>
    <w:p>
      <w:pPr>
        <w:pStyle w:val="BookText"/>
      </w:pPr>
      <w:r>
        <w:rPr>
          <w:rFonts w:ascii="Amiri" w:hAnsi="Amiri" w:eastAsia="Amiri" w:cs="Amiri"/>
          <w:lang w:bidi="ar-SA"/>
          <w:color w:val="111111"/>
          <w:sz w:val="28"/>
          <w:szCs w:val="28"/>
          <w:rtl/>
        </w:rPr>
        <w:t xml:space="preserve">2-مُسْتَقِرِّین =غلط</w:t>
      </w:r>
    </w:p>
    <w:p>
      <w:pPr>
        <w:pStyle w:val="Heading2"/>
      </w:pPr>
      <w:bookmarkStart w:id="3572" w:name="_Toc3074"/>
      <w:r>
        <w:t>سوره الشعراء آیه 147</w:t>
      </w:r>
      <w:bookmarkEnd w:id="35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1-جَنَّاتٍ =صحیح</w:t>
      </w:r>
    </w:p>
    <w:p>
      <w:pPr>
        <w:pStyle w:val="BookText"/>
      </w:pPr>
      <w:r>
        <w:rPr>
          <w:rFonts w:ascii="Amiri" w:hAnsi="Amiri" w:eastAsia="Amiri" w:cs="Amiri"/>
          <w:lang w:bidi="ar-SA"/>
          <w:color w:val="111111"/>
          <w:sz w:val="28"/>
          <w:szCs w:val="28"/>
          <w:rtl/>
        </w:rPr>
        <w:t xml:space="preserve">3-کَرامَةٍ =غلط</w:t>
      </w:r>
    </w:p>
    <w:p>
      <w:pPr>
        <w:pStyle w:val="BookText"/>
      </w:pPr>
      <w:r>
        <w:rPr>
          <w:rFonts w:ascii="Amiri" w:hAnsi="Amiri" w:eastAsia="Amiri" w:cs="Amiri"/>
          <w:lang w:bidi="ar-SA"/>
          <w:color w:val="111111"/>
          <w:sz w:val="28"/>
          <w:szCs w:val="28"/>
          <w:rtl/>
        </w:rPr>
        <w:t xml:space="preserve">2-نَعیمٍ =غلط</w:t>
      </w:r>
    </w:p>
    <w:p>
      <w:pPr>
        <w:pStyle w:val="Heading2"/>
      </w:pPr>
      <w:bookmarkStart w:id="3573" w:name="_Toc3075"/>
      <w:r>
        <w:t>سوره الشعراء آیه 148</w:t>
      </w:r>
      <w:bookmarkEnd w:id="3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وَزُرُوعٍ وَنَخْلٍ ؟؟؟؟؟ هَضِیمٌ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3-تَمْرُها =غلط</w:t>
      </w:r>
    </w:p>
    <w:p>
      <w:pPr>
        <w:pStyle w:val="BookText"/>
      </w:pPr>
      <w:r>
        <w:rPr>
          <w:rFonts w:ascii="Amiri" w:hAnsi="Amiri" w:eastAsia="Amiri" w:cs="Amiri"/>
          <w:lang w:bidi="ar-SA"/>
          <w:color w:val="111111"/>
          <w:sz w:val="28"/>
          <w:szCs w:val="28"/>
          <w:rtl/>
        </w:rPr>
        <w:t xml:space="preserve">1-طَلْعُهَا =صحیح</w:t>
      </w:r>
    </w:p>
    <w:p>
      <w:pPr>
        <w:pStyle w:val="BookText"/>
      </w:pPr>
      <w:r>
        <w:rPr>
          <w:rFonts w:ascii="Amiri" w:hAnsi="Amiri" w:eastAsia="Amiri" w:cs="Amiri"/>
          <w:lang w:bidi="ar-SA"/>
          <w:color w:val="111111"/>
          <w:sz w:val="28"/>
          <w:szCs w:val="28"/>
          <w:rtl/>
        </w:rPr>
        <w:t xml:space="preserve">2-ثَمَرُها =غلط</w:t>
      </w:r>
    </w:p>
    <w:p>
      <w:pPr>
        <w:pStyle w:val="Heading2"/>
      </w:pPr>
      <w:bookmarkStart w:id="3574" w:name="_Toc3076"/>
      <w:r>
        <w:t>سوره الشعراء آیه 149</w:t>
      </w:r>
      <w:bookmarkEnd w:id="3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وَتَنْحِتُونَ مِنْ ؟؟؟؟؟ بُیُوتًا فَارِهِینَ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3-السُّهولِ =غلط</w:t>
      </w:r>
    </w:p>
    <w:p>
      <w:pPr>
        <w:pStyle w:val="BookText"/>
      </w:pPr>
      <w:r>
        <w:rPr>
          <w:rFonts w:ascii="Amiri" w:hAnsi="Amiri" w:eastAsia="Amiri" w:cs="Amiri"/>
          <w:lang w:bidi="ar-SA"/>
          <w:color w:val="111111"/>
          <w:sz w:val="28"/>
          <w:szCs w:val="28"/>
          <w:rtl/>
        </w:rPr>
        <w:t xml:space="preserve">2-الصُّخُورِ =غلط</w:t>
      </w:r>
    </w:p>
    <w:p>
      <w:pPr>
        <w:pStyle w:val="Heading2"/>
      </w:pPr>
      <w:bookmarkStart w:id="3575" w:name="_Toc3077"/>
      <w:r>
        <w:t>سوره الشعراء آیه 150</w:t>
      </w:r>
      <w:bookmarkEnd w:id="3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1-وَأَطِیعُونِی =صحیح</w:t>
      </w:r>
    </w:p>
    <w:p>
      <w:pPr>
        <w:pStyle w:val="BookText"/>
      </w:pPr>
      <w:r>
        <w:rPr>
          <w:rFonts w:ascii="Amiri" w:hAnsi="Amiri" w:eastAsia="Amiri" w:cs="Amiri"/>
          <w:lang w:bidi="ar-SA"/>
          <w:color w:val="111111"/>
          <w:sz w:val="28"/>
          <w:szCs w:val="28"/>
          <w:rtl/>
        </w:rPr>
        <w:t xml:space="preserve">3-وَاسْمَعُونی =غلط</w:t>
      </w:r>
    </w:p>
    <w:p>
      <w:pPr>
        <w:pStyle w:val="BookText"/>
      </w:pPr>
      <w:r>
        <w:rPr>
          <w:rFonts w:ascii="Amiri" w:hAnsi="Amiri" w:eastAsia="Amiri" w:cs="Amiri"/>
          <w:lang w:bidi="ar-SA"/>
          <w:color w:val="111111"/>
          <w:sz w:val="28"/>
          <w:szCs w:val="28"/>
          <w:rtl/>
        </w:rPr>
        <w:t xml:space="preserve">2-وَاتَّبِعُونی =غلط</w:t>
      </w:r>
    </w:p>
    <w:p>
      <w:pPr>
        <w:pStyle w:val="Heading2"/>
      </w:pPr>
      <w:bookmarkStart w:id="3576" w:name="_Toc3078"/>
      <w:r>
        <w:t>سوره الشعراء آیه 151</w:t>
      </w:r>
      <w:bookmarkEnd w:id="3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أَمْرَ الْمُسْرِفِینَ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3-تسْمَعُوا =غلط</w:t>
      </w:r>
    </w:p>
    <w:p>
      <w:pPr>
        <w:pStyle w:val="BookText"/>
      </w:pPr>
      <w:r>
        <w:rPr>
          <w:rFonts w:ascii="Amiri" w:hAnsi="Amiri" w:eastAsia="Amiri" w:cs="Amiri"/>
          <w:lang w:bidi="ar-SA"/>
          <w:color w:val="111111"/>
          <w:sz w:val="28"/>
          <w:szCs w:val="28"/>
          <w:rtl/>
        </w:rPr>
        <w:t xml:space="preserve">2-تَتَّبعُوا =غلط</w:t>
      </w:r>
    </w:p>
    <w:p>
      <w:pPr>
        <w:pStyle w:val="BookText"/>
      </w:pPr>
      <w:r>
        <w:rPr>
          <w:rFonts w:ascii="Amiri" w:hAnsi="Amiri" w:eastAsia="Amiri" w:cs="Amiri"/>
          <w:lang w:bidi="ar-SA"/>
          <w:color w:val="111111"/>
          <w:sz w:val="28"/>
          <w:szCs w:val="28"/>
          <w:rtl/>
        </w:rPr>
        <w:t xml:space="preserve">1-تُطِیعُوا =صحیح</w:t>
      </w:r>
    </w:p>
    <w:p>
      <w:pPr>
        <w:pStyle w:val="Heading2"/>
      </w:pPr>
      <w:bookmarkStart w:id="3577" w:name="_Toc3079"/>
      <w:r>
        <w:t>سوره الشعراء آیه 152</w:t>
      </w:r>
      <w:bookmarkEnd w:id="3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فِی الْأَرْضِ وَلَا یُصْلِحُونَ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2-یَظْلِمُونَ =غلط</w:t>
      </w:r>
    </w:p>
    <w:p>
      <w:pPr>
        <w:pStyle w:val="BookText"/>
      </w:pPr>
      <w:r>
        <w:rPr>
          <w:rFonts w:ascii="Amiri" w:hAnsi="Amiri" w:eastAsia="Amiri" w:cs="Amiri"/>
          <w:lang w:bidi="ar-SA"/>
          <w:color w:val="111111"/>
          <w:sz w:val="28"/>
          <w:szCs w:val="28"/>
          <w:rtl/>
        </w:rPr>
        <w:t xml:space="preserve">3-یَفْسَقُونَ =غلط</w:t>
      </w:r>
    </w:p>
    <w:p>
      <w:pPr>
        <w:pStyle w:val="BookText"/>
      </w:pPr>
      <w:r>
        <w:rPr>
          <w:rFonts w:ascii="Amiri" w:hAnsi="Amiri" w:eastAsia="Amiri" w:cs="Amiri"/>
          <w:lang w:bidi="ar-SA"/>
          <w:color w:val="111111"/>
          <w:sz w:val="28"/>
          <w:szCs w:val="28"/>
          <w:rtl/>
        </w:rPr>
        <w:t xml:space="preserve">1-یُفْسِدُونَ =صحیح</w:t>
      </w:r>
    </w:p>
    <w:p>
      <w:pPr>
        <w:pStyle w:val="Heading2"/>
      </w:pPr>
      <w:bookmarkStart w:id="3578" w:name="_Toc3080"/>
      <w:r>
        <w:t>سوره الشعراء آیه 153</w:t>
      </w:r>
      <w:bookmarkEnd w:id="3578"/>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156_1589"/>
    <w:bookmarkEnd w:id="285"/>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قَالُوا إِنَّمَا ؟؟؟؟؟ مِنْ الْمُسَحَّرِینَ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3-نَحْنُ =غلط</w:t>
      </w:r>
    </w:p>
    <w:p>
      <w:pPr>
        <w:pStyle w:val="BookText"/>
      </w:pPr>
      <w:r>
        <w:rPr>
          <w:rFonts w:ascii="Amiri" w:hAnsi="Amiri" w:eastAsia="Amiri" w:cs="Amiri"/>
          <w:lang w:bidi="ar-SA"/>
          <w:color w:val="111111"/>
          <w:sz w:val="28"/>
          <w:szCs w:val="28"/>
          <w:rtl/>
        </w:rPr>
        <w:t xml:space="preserve">2-أَنْتُمْ =غلط</w:t>
      </w:r>
    </w:p>
    <w:p>
      <w:pPr>
        <w:pStyle w:val="BookText"/>
      </w:pPr>
      <w:r>
        <w:rPr>
          <w:rFonts w:ascii="Amiri" w:hAnsi="Amiri" w:eastAsia="Amiri" w:cs="Amiri"/>
          <w:lang w:bidi="ar-SA"/>
          <w:color w:val="111111"/>
          <w:sz w:val="28"/>
          <w:szCs w:val="28"/>
          <w:rtl/>
        </w:rPr>
        <w:t xml:space="preserve">1-أَنْتَ =صحیح</w:t>
      </w:r>
    </w:p>
    <w:p>
      <w:pPr>
        <w:pStyle w:val="Heading2"/>
      </w:pPr>
      <w:bookmarkStart w:id="3579" w:name="_Toc3081"/>
      <w:r>
        <w:t>سوره الشعراء آیه 154</w:t>
      </w:r>
      <w:bookmarkEnd w:id="3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أَنْتَ إِلَّا بَشَرٌ ؟؟؟؟؟ فَأْتِ بِآیَةٍ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3-کَخَلْقِنا =غلط</w:t>
      </w:r>
    </w:p>
    <w:p>
      <w:pPr>
        <w:pStyle w:val="BookText"/>
      </w:pPr>
      <w:r>
        <w:rPr>
          <w:rFonts w:ascii="Amiri" w:hAnsi="Amiri" w:eastAsia="Amiri" w:cs="Amiri"/>
          <w:lang w:bidi="ar-SA"/>
          <w:color w:val="111111"/>
          <w:sz w:val="28"/>
          <w:szCs w:val="28"/>
          <w:rtl/>
        </w:rPr>
        <w:t xml:space="preserve">2-مِنَّا =غلط</w:t>
      </w:r>
    </w:p>
    <w:p>
      <w:pPr>
        <w:pStyle w:val="BookText"/>
      </w:pPr>
      <w:r>
        <w:rPr>
          <w:rFonts w:ascii="Amiri" w:hAnsi="Amiri" w:eastAsia="Amiri" w:cs="Amiri"/>
          <w:lang w:bidi="ar-SA"/>
          <w:color w:val="111111"/>
          <w:sz w:val="28"/>
          <w:szCs w:val="28"/>
          <w:rtl/>
        </w:rPr>
        <w:t xml:space="preserve">1-مِثْلُنَا =صحیح</w:t>
      </w:r>
    </w:p>
    <w:p>
      <w:pPr>
        <w:pStyle w:val="Heading2"/>
      </w:pPr>
      <w:bookmarkStart w:id="3580" w:name="_Toc3082"/>
      <w:r>
        <w:t>سوره الشعراء آیه 155</w:t>
      </w:r>
      <w:bookmarkEnd w:id="3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هَذِهِ ؟؟؟؟؟ لَهَا شِرْبٌ وَلَکُمْ شِرْبُ یَوْمٍ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1-نَاقَةٌ =صحیح</w:t>
      </w:r>
    </w:p>
    <w:p>
      <w:pPr>
        <w:pStyle w:val="BookText"/>
      </w:pPr>
      <w:r>
        <w:rPr>
          <w:rFonts w:ascii="Amiri" w:hAnsi="Amiri" w:eastAsia="Amiri" w:cs="Amiri"/>
          <w:lang w:bidi="ar-SA"/>
          <w:color w:val="111111"/>
          <w:sz w:val="28"/>
          <w:szCs w:val="28"/>
          <w:rtl/>
        </w:rPr>
        <w:t xml:space="preserve">2-دابَّةٌ =غلط</w:t>
      </w:r>
    </w:p>
    <w:p>
      <w:pPr>
        <w:pStyle w:val="BookText"/>
      </w:pPr>
      <w:r>
        <w:rPr>
          <w:rFonts w:ascii="Amiri" w:hAnsi="Amiri" w:eastAsia="Amiri" w:cs="Amiri"/>
          <w:lang w:bidi="ar-SA"/>
          <w:color w:val="111111"/>
          <w:sz w:val="28"/>
          <w:szCs w:val="28"/>
          <w:rtl/>
        </w:rPr>
        <w:t xml:space="preserve">3-بَقَرَةٌ =غلط</w:t>
      </w:r>
    </w:p>
    <w:p>
      <w:pPr>
        <w:pStyle w:val="Heading2"/>
      </w:pPr>
      <w:bookmarkStart w:id="3581" w:name="_Toc3083"/>
      <w:r>
        <w:t>سوره الشعراء آیه 156</w:t>
      </w:r>
      <w:bookmarkEnd w:id="3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بِسُوءٍ فَیَأْخُذَکُمْ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1-تَمَسُّوهَا =صحیح</w:t>
      </w:r>
    </w:p>
    <w:p>
      <w:pPr>
        <w:pStyle w:val="BookText"/>
      </w:pPr>
      <w:r>
        <w:rPr>
          <w:rFonts w:ascii="Amiri" w:hAnsi="Amiri" w:eastAsia="Amiri" w:cs="Amiri"/>
          <w:lang w:bidi="ar-SA"/>
          <w:color w:val="111111"/>
          <w:sz w:val="28"/>
          <w:szCs w:val="28"/>
          <w:rtl/>
        </w:rPr>
        <w:t xml:space="preserve">3-تَأخُذوها =غلط</w:t>
      </w:r>
    </w:p>
    <w:p>
      <w:pPr>
        <w:pStyle w:val="BookText"/>
      </w:pPr>
      <w:r>
        <w:rPr>
          <w:rFonts w:ascii="Amiri" w:hAnsi="Amiri" w:eastAsia="Amiri" w:cs="Amiri"/>
          <w:lang w:bidi="ar-SA"/>
          <w:color w:val="111111"/>
          <w:sz w:val="28"/>
          <w:szCs w:val="28"/>
          <w:rtl/>
        </w:rPr>
        <w:t xml:space="preserve">2-تُصیبُوها =غلط</w:t>
      </w:r>
    </w:p>
    <w:p>
      <w:pPr>
        <w:pStyle w:val="Heading2"/>
      </w:pPr>
      <w:bookmarkStart w:id="3582" w:name="_Toc3084"/>
      <w:r>
        <w:t>سوره الشعراء آیه 157</w:t>
      </w:r>
      <w:bookmarkEnd w:id="3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فَعَقَرُوهَا ؟؟؟؟؟ نَادِمِینَ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2-فَباتوُا =غلط</w:t>
      </w:r>
    </w:p>
    <w:p>
      <w:pPr>
        <w:pStyle w:val="BookText"/>
      </w:pPr>
      <w:r>
        <w:rPr>
          <w:rFonts w:ascii="Amiri" w:hAnsi="Amiri" w:eastAsia="Amiri" w:cs="Amiri"/>
          <w:lang w:bidi="ar-SA"/>
          <w:color w:val="111111"/>
          <w:sz w:val="28"/>
          <w:szCs w:val="28"/>
          <w:rtl/>
        </w:rPr>
        <w:t xml:space="preserve">3-فَکانوُا =غلط</w:t>
      </w:r>
    </w:p>
    <w:p>
      <w:pPr>
        <w:pStyle w:val="BookText"/>
      </w:pPr>
      <w:r>
        <w:rPr>
          <w:rFonts w:ascii="Amiri" w:hAnsi="Amiri" w:eastAsia="Amiri" w:cs="Amiri"/>
          <w:lang w:bidi="ar-SA"/>
          <w:color w:val="111111"/>
          <w:sz w:val="28"/>
          <w:szCs w:val="28"/>
          <w:rtl/>
        </w:rPr>
        <w:t xml:space="preserve">1-فَأَصْبَحُوا =صحیح</w:t>
      </w:r>
    </w:p>
    <w:p>
      <w:pPr>
        <w:pStyle w:val="Heading2"/>
      </w:pPr>
      <w:bookmarkStart w:id="3583" w:name="_Toc3085"/>
      <w:r>
        <w:t>سوره الشعراء آیه 158</w:t>
      </w:r>
      <w:bookmarkEnd w:id="3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فَأَخَذَهُمْ الْعَذَابُ 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3584" w:name="_Toc3086"/>
      <w:r>
        <w:t>سوره الشعراء آیه 159</w:t>
      </w:r>
      <w:bookmarkEnd w:id="3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2-الرَّحمنُ =غلط</w:t>
      </w:r>
    </w:p>
    <w:p>
      <w:pPr>
        <w:pStyle w:val="Heading2"/>
      </w:pPr>
      <w:bookmarkStart w:id="3585" w:name="_Toc3087"/>
      <w:r>
        <w:t>سوره الشعراء آیه 160</w:t>
      </w:r>
      <w:bookmarkEnd w:id="3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 لُوطٍ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2-جَماعةُ =غلط</w:t>
      </w:r>
    </w:p>
    <w:p>
      <w:pPr>
        <w:pStyle w:val="BookText"/>
      </w:pPr>
      <w:r>
        <w:rPr>
          <w:rFonts w:ascii="Amiri" w:hAnsi="Amiri" w:eastAsia="Amiri" w:cs="Amiri"/>
          <w:lang w:bidi="ar-SA"/>
          <w:color w:val="111111"/>
          <w:sz w:val="28"/>
          <w:szCs w:val="28"/>
          <w:rtl/>
        </w:rPr>
        <w:t xml:space="preserve">3-مِلَّةُ =غلط</w:t>
      </w:r>
    </w:p>
    <w:p>
      <w:pPr>
        <w:pStyle w:val="BookText"/>
      </w:pPr>
      <w:r>
        <w:rPr>
          <w:rFonts w:ascii="Amiri" w:hAnsi="Amiri" w:eastAsia="Amiri" w:cs="Amiri"/>
          <w:lang w:bidi="ar-SA"/>
          <w:color w:val="111111"/>
          <w:sz w:val="28"/>
          <w:szCs w:val="28"/>
          <w:rtl/>
        </w:rPr>
        <w:t xml:space="preserve">1-قَوْمُ =صحیح</w:t>
      </w:r>
    </w:p>
    <w:p>
      <w:pPr>
        <w:pStyle w:val="Heading2"/>
      </w:pPr>
      <w:bookmarkStart w:id="3586" w:name="_Toc3088"/>
      <w:r>
        <w:t>سوره الشعراء آیه 161</w:t>
      </w:r>
      <w:bookmarkEnd w:id="3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لَهُمْ ؟؟؟؟؟ لُوطٌ أَلَا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3-صاحِبُهُمْ =غلط</w:t>
      </w:r>
    </w:p>
    <w:p>
      <w:pPr>
        <w:pStyle w:val="BookText"/>
      </w:pPr>
      <w:r>
        <w:rPr>
          <w:rFonts w:ascii="Amiri" w:hAnsi="Amiri" w:eastAsia="Amiri" w:cs="Amiri"/>
          <w:lang w:bidi="ar-SA"/>
          <w:color w:val="111111"/>
          <w:sz w:val="28"/>
          <w:szCs w:val="28"/>
          <w:rtl/>
        </w:rPr>
        <w:t xml:space="preserve">1-أَخُوهُمْ =صحیح</w:t>
      </w:r>
    </w:p>
    <w:p>
      <w:pPr>
        <w:pStyle w:val="BookText"/>
      </w:pPr>
      <w:r>
        <w:rPr>
          <w:rFonts w:ascii="Amiri" w:hAnsi="Amiri" w:eastAsia="Amiri" w:cs="Amiri"/>
          <w:lang w:bidi="ar-SA"/>
          <w:color w:val="111111"/>
          <w:sz w:val="28"/>
          <w:szCs w:val="28"/>
          <w:rtl/>
        </w:rPr>
        <w:t xml:space="preserve">2-نَبِیُّهُمْ =غلط</w:t>
      </w:r>
    </w:p>
    <w:p>
      <w:pPr>
        <w:pStyle w:val="Heading2"/>
      </w:pPr>
      <w:bookmarkStart w:id="3587" w:name="_Toc3089"/>
      <w:r>
        <w:t>سوره الشعراء آیه 162</w:t>
      </w:r>
      <w:bookmarkEnd w:id="3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لَکُمْ ؟؟؟؟؟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3-وَصِیٌّ =غلط</w:t>
      </w:r>
    </w:p>
    <w:p>
      <w:pPr>
        <w:pStyle w:val="BookText"/>
      </w:pPr>
      <w:r>
        <w:rPr>
          <w:rFonts w:ascii="Amiri" w:hAnsi="Amiri" w:eastAsia="Amiri" w:cs="Amiri"/>
          <w:lang w:bidi="ar-SA"/>
          <w:color w:val="111111"/>
          <w:sz w:val="28"/>
          <w:szCs w:val="28"/>
          <w:rtl/>
        </w:rPr>
        <w:t xml:space="preserve">2-نَبِیٌّ =غلط</w:t>
      </w:r>
    </w:p>
    <w:p>
      <w:pPr>
        <w:pStyle w:val="BookText"/>
      </w:pPr>
      <w:r>
        <w:rPr>
          <w:rFonts w:ascii="Amiri" w:hAnsi="Amiri" w:eastAsia="Amiri" w:cs="Amiri"/>
          <w:lang w:bidi="ar-SA"/>
          <w:color w:val="111111"/>
          <w:sz w:val="28"/>
          <w:szCs w:val="28"/>
          <w:rtl/>
        </w:rPr>
        <w:t xml:space="preserve">1-رَسُولٌ =صحیح</w:t>
      </w:r>
    </w:p>
    <w:p>
      <w:pPr>
        <w:pStyle w:val="Heading2"/>
      </w:pPr>
      <w:bookmarkStart w:id="3588" w:name="_Toc3090"/>
      <w:r>
        <w:t>سوره الشعراء آیه 163</w:t>
      </w:r>
      <w:bookmarkEnd w:id="3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3-وَاسْمَعوُنی =غلط</w:t>
      </w:r>
    </w:p>
    <w:p>
      <w:pPr>
        <w:pStyle w:val="BookText"/>
      </w:pPr>
      <w:r>
        <w:rPr>
          <w:rFonts w:ascii="Amiri" w:hAnsi="Amiri" w:eastAsia="Amiri" w:cs="Amiri"/>
          <w:lang w:bidi="ar-SA"/>
          <w:color w:val="111111"/>
          <w:sz w:val="28"/>
          <w:szCs w:val="28"/>
          <w:rtl/>
        </w:rPr>
        <w:t xml:space="preserve">2-وَاتَّبعُونی =غلط</w:t>
      </w:r>
    </w:p>
    <w:p>
      <w:pPr>
        <w:pStyle w:val="BookText"/>
      </w:pPr>
      <w:r>
        <w:rPr>
          <w:rFonts w:ascii="Amiri" w:hAnsi="Amiri" w:eastAsia="Amiri" w:cs="Amiri"/>
          <w:lang w:bidi="ar-SA"/>
          <w:color w:val="111111"/>
          <w:sz w:val="28"/>
          <w:szCs w:val="28"/>
          <w:rtl/>
        </w:rPr>
        <w:t xml:space="preserve">1-وَأَطِیعُونِی =صحیح</w:t>
      </w:r>
    </w:p>
    <w:p>
      <w:pPr>
        <w:pStyle w:val="Heading2"/>
      </w:pPr>
      <w:bookmarkStart w:id="3589" w:name="_Toc3091"/>
      <w:r>
        <w:t>سوره الشعراء آیه 164</w:t>
      </w:r>
      <w:bookmarkEnd w:id="3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 مِنْ أَجْرٍ إِنْ أَجْرِی إِلَّا عَلَی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1-أَسْأَلُکُمْ =صحیح</w:t>
      </w:r>
    </w:p>
    <w:p>
      <w:pPr>
        <w:pStyle w:val="BookText"/>
      </w:pPr>
      <w:r>
        <w:rPr>
          <w:rFonts w:ascii="Amiri" w:hAnsi="Amiri" w:eastAsia="Amiri" w:cs="Amiri"/>
          <w:lang w:bidi="ar-SA"/>
          <w:color w:val="111111"/>
          <w:sz w:val="28"/>
          <w:szCs w:val="28"/>
          <w:rtl/>
        </w:rPr>
        <w:t xml:space="preserve">2-أطْلُبُکُمْ =غلط</w:t>
      </w:r>
    </w:p>
    <w:p>
      <w:pPr>
        <w:pStyle w:val="BookText"/>
      </w:pPr>
      <w:r>
        <w:rPr>
          <w:rFonts w:ascii="Amiri" w:hAnsi="Amiri" w:eastAsia="Amiri" w:cs="Amiri"/>
          <w:lang w:bidi="ar-SA"/>
          <w:color w:val="111111"/>
          <w:sz w:val="28"/>
          <w:szCs w:val="28"/>
          <w:rtl/>
        </w:rPr>
        <w:t xml:space="preserve">3-أریدُکُمْ =غلط</w:t>
      </w:r>
    </w:p>
    <w:p>
      <w:pPr>
        <w:pStyle w:val="Heading2"/>
      </w:pPr>
      <w:bookmarkStart w:id="3590" w:name="_Toc3092"/>
      <w:r>
        <w:t>سوره الشعراء آیه 165</w:t>
      </w:r>
      <w:bookmarkEnd w:id="3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أَتَأْتُونَ ؟؟؟؟؟ مِنْ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2-الرِّجالَ =غلط</w:t>
      </w:r>
    </w:p>
    <w:p>
      <w:pPr>
        <w:pStyle w:val="BookText"/>
      </w:pPr>
      <w:r>
        <w:rPr>
          <w:rFonts w:ascii="Amiri" w:hAnsi="Amiri" w:eastAsia="Amiri" w:cs="Amiri"/>
          <w:lang w:bidi="ar-SA"/>
          <w:color w:val="111111"/>
          <w:sz w:val="28"/>
          <w:szCs w:val="28"/>
          <w:rtl/>
        </w:rPr>
        <w:t xml:space="preserve">1-الذُّکْرَانَ =صحیح</w:t>
      </w:r>
    </w:p>
    <w:p>
      <w:pPr>
        <w:pStyle w:val="BookText"/>
      </w:pPr>
      <w:r>
        <w:rPr>
          <w:rFonts w:ascii="IRNazanin" w:hAnsi="IRNazanin" w:eastAsia="IRNazanin" w:cs="IRNazanin"/>
          <w:lang w:bidi="fa-IR"/>
          <w:color w:val="111111"/>
          <w:sz w:val="28"/>
          <w:szCs w:val="28"/>
          <w:rtl/>
        </w:rPr>
        <w:t xml:space="preserve">3-الأولادَ =غلط</w:t>
      </w:r>
    </w:p>
    <w:p>
      <w:pPr>
        <w:pStyle w:val="Heading2"/>
      </w:pPr>
      <w:bookmarkStart w:id="3591" w:name="_Toc3093"/>
      <w:r>
        <w:t>سوره الشعراء آیه 166</w:t>
      </w:r>
      <w:bookmarkEnd w:id="3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وَتَذَرُونَ مَا خَلَقَ لَکُمْ ؟؟؟؟؟ مِنْ أَزْوَاجِکُمْ بَلْ أَنْتُمْ قَوْمٌ عَادُونَ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2-إلهکُمْ =غلط</w:t>
      </w:r>
    </w:p>
    <w:p>
      <w:pPr>
        <w:pStyle w:val="BookText"/>
      </w:pPr>
      <w:r>
        <w:rPr>
          <w:rFonts w:ascii="Amiri" w:hAnsi="Amiri" w:eastAsia="Amiri" w:cs="Amiri"/>
          <w:lang w:bidi="ar-SA"/>
          <w:color w:val="111111"/>
          <w:sz w:val="28"/>
          <w:szCs w:val="28"/>
          <w:rtl/>
        </w:rPr>
        <w:t xml:space="preserve">1-رَبُّکُمْ =صحیح</w:t>
      </w:r>
    </w:p>
    <w:p>
      <w:pPr>
        <w:pStyle w:val="BookText"/>
      </w:pPr>
      <w:r>
        <w:rPr>
          <w:rFonts w:ascii="Amiri" w:hAnsi="Amiri" w:eastAsia="Amiri" w:cs="Amiri"/>
          <w:lang w:bidi="ar-SA"/>
          <w:color w:val="111111"/>
          <w:sz w:val="28"/>
          <w:szCs w:val="28"/>
          <w:rtl/>
        </w:rPr>
        <w:t xml:space="preserve">3-خالِقُکُمْ =غلط</w:t>
      </w:r>
    </w:p>
    <w:p>
      <w:pPr>
        <w:pStyle w:val="Heading2"/>
      </w:pPr>
      <w:bookmarkStart w:id="3592" w:name="_Toc3094"/>
      <w:r>
        <w:t>سوره الشعراء آیه 167</w:t>
      </w:r>
      <w:bookmarkEnd w:id="3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لَئِنْ لَمْ تَنْتَهِ یَالُوطُ ؟؟؟؟؟ مِنْ الْمُخْرَجِینَ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2-لَتُصبِحُنَّ =غلط</w:t>
      </w:r>
    </w:p>
    <w:p>
      <w:pPr>
        <w:pStyle w:val="BookText"/>
      </w:pPr>
      <w:r>
        <w:rPr>
          <w:rFonts w:ascii="Amiri" w:hAnsi="Amiri" w:eastAsia="Amiri" w:cs="Amiri"/>
          <w:lang w:bidi="ar-SA"/>
          <w:color w:val="111111"/>
          <w:sz w:val="28"/>
          <w:szCs w:val="28"/>
          <w:rtl/>
        </w:rPr>
        <w:t xml:space="preserve">1-لَتَکُونَنَّ =صحیح</w:t>
      </w:r>
    </w:p>
    <w:p>
      <w:pPr>
        <w:pStyle w:val="BookText"/>
      </w:pPr>
      <w:r>
        <w:rPr>
          <w:rFonts w:ascii="Amiri" w:hAnsi="Amiri" w:eastAsia="Amiri" w:cs="Amiri"/>
          <w:lang w:bidi="ar-SA"/>
          <w:color w:val="111111"/>
          <w:sz w:val="28"/>
          <w:szCs w:val="28"/>
          <w:rtl/>
        </w:rPr>
        <w:t xml:space="preserve">3-لَتَبیتُنَّ =غلط</w:t>
      </w:r>
    </w:p>
    <w:p>
      <w:pPr>
        <w:pStyle w:val="Heading2"/>
      </w:pPr>
      <w:bookmarkStart w:id="3593" w:name="_Toc3095"/>
      <w:r>
        <w:t>سوره الشعراء آیه 168</w:t>
      </w:r>
      <w:bookmarkEnd w:id="35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إِنِّی ؟؟؟؟؟ مِنْ الْقَالِینَ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3-لِعِصْیانِکُمْ =غلط</w:t>
      </w:r>
    </w:p>
    <w:p>
      <w:pPr>
        <w:pStyle w:val="BookText"/>
      </w:pPr>
      <w:r>
        <w:rPr>
          <w:rFonts w:ascii="Amiri" w:hAnsi="Amiri" w:eastAsia="Amiri" w:cs="Amiri"/>
          <w:lang w:bidi="ar-SA"/>
          <w:color w:val="111111"/>
          <w:sz w:val="28"/>
          <w:szCs w:val="28"/>
          <w:rtl/>
        </w:rPr>
        <w:t xml:space="preserve">1-لِعَمَلِکُمْ =صحیح</w:t>
      </w:r>
    </w:p>
    <w:p>
      <w:pPr>
        <w:pStyle w:val="BookText"/>
      </w:pPr>
      <w:r>
        <w:rPr>
          <w:rFonts w:ascii="Amiri" w:hAnsi="Amiri" w:eastAsia="Amiri" w:cs="Amiri"/>
          <w:lang w:bidi="ar-SA"/>
          <w:color w:val="111111"/>
          <w:sz w:val="28"/>
          <w:szCs w:val="28"/>
          <w:rtl/>
        </w:rPr>
        <w:t xml:space="preserve">2-لِفِعْلِکُمْ =غلط</w:t>
      </w:r>
    </w:p>
    <w:p>
      <w:pPr>
        <w:pStyle w:val="Heading2"/>
      </w:pPr>
      <w:bookmarkStart w:id="3594" w:name="_Toc3096"/>
      <w:r>
        <w:t>سوره الشعراء آیه 169</w:t>
      </w:r>
      <w:bookmarkEnd w:id="3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نَجِّنِی ؟؟؟؟؟ مِمَّا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2-وُذُرِّیَّتی =غلط</w:t>
      </w:r>
    </w:p>
    <w:p>
      <w:pPr>
        <w:pStyle w:val="BookText"/>
      </w:pPr>
      <w:r>
        <w:rPr>
          <w:rFonts w:ascii="Amiri" w:hAnsi="Amiri" w:eastAsia="Amiri" w:cs="Amiri"/>
          <w:lang w:bidi="ar-SA"/>
          <w:color w:val="111111"/>
          <w:sz w:val="28"/>
          <w:szCs w:val="28"/>
          <w:rtl/>
        </w:rPr>
        <w:t xml:space="preserve">3-وَوُلدی =غلط</w:t>
      </w:r>
    </w:p>
    <w:p>
      <w:pPr>
        <w:pStyle w:val="BookText"/>
      </w:pPr>
      <w:r>
        <w:rPr>
          <w:rFonts w:ascii="Amiri" w:hAnsi="Amiri" w:eastAsia="Amiri" w:cs="Amiri"/>
          <w:lang w:bidi="ar-SA"/>
          <w:color w:val="111111"/>
          <w:sz w:val="28"/>
          <w:szCs w:val="28"/>
          <w:rtl/>
        </w:rPr>
        <w:t xml:space="preserve">1-وَأَهْلِی =صحیح</w:t>
      </w:r>
    </w:p>
    <w:p>
      <w:pPr>
        <w:pStyle w:val="Heading2"/>
      </w:pPr>
      <w:bookmarkStart w:id="3595" w:name="_Toc3097"/>
      <w:r>
        <w:t>سوره الشعراء آیه 170</w:t>
      </w:r>
      <w:bookmarkEnd w:id="3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فَنَجَّیْنَاهُ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3-وَلْدَهُ =غلط</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156_1592"/>
    <w:bookmarkEnd w:id="286"/>
    <w:p>
      <w:pPr>
        <w:pStyle w:val="BookText"/>
      </w:pPr>
      <w:r>
        <w:rPr>
          <w:rFonts w:ascii="Amiri" w:hAnsi="Amiri" w:eastAsia="Amiri" w:cs="Amiri"/>
          <w:lang w:bidi="ar-SA"/>
          <w:color w:val="111111"/>
          <w:sz w:val="28"/>
          <w:szCs w:val="28"/>
          <w:rtl/>
        </w:rPr>
        <w:t xml:space="preserve">-وَأَهْلَهُ =صحیح</w:t>
      </w:r>
    </w:p>
    <w:p>
      <w:pPr>
        <w:pStyle w:val="BookText"/>
      </w:pPr>
      <w:r>
        <w:rPr>
          <w:rFonts w:ascii="Amiri" w:hAnsi="Amiri" w:eastAsia="Amiri" w:cs="Amiri"/>
          <w:lang w:bidi="ar-SA"/>
          <w:color w:val="111111"/>
          <w:sz w:val="28"/>
          <w:szCs w:val="28"/>
          <w:rtl/>
        </w:rPr>
        <w:t xml:space="preserve">2-وُذُرِّیَّتَهُ =غلط</w:t>
      </w:r>
    </w:p>
    <w:p>
      <w:pPr>
        <w:pStyle w:val="Heading2"/>
      </w:pPr>
      <w:bookmarkStart w:id="3596" w:name="_Toc3098"/>
      <w:r>
        <w:t>سوره الشعراء آیه 171</w:t>
      </w:r>
      <w:bookmarkEnd w:id="3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فِی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1-عَجُوزًا =صحیح</w:t>
      </w:r>
    </w:p>
    <w:p>
      <w:pPr>
        <w:pStyle w:val="BookText"/>
      </w:pPr>
      <w:r>
        <w:rPr>
          <w:rFonts w:ascii="Amiri" w:hAnsi="Amiri" w:eastAsia="Amiri" w:cs="Amiri"/>
          <w:lang w:bidi="ar-SA"/>
          <w:color w:val="111111"/>
          <w:sz w:val="28"/>
          <w:szCs w:val="28"/>
          <w:rtl/>
        </w:rPr>
        <w:t xml:space="preserve">3-زَوْجَتَهُ =غلط</w:t>
      </w:r>
    </w:p>
    <w:p>
      <w:pPr>
        <w:pStyle w:val="BookText"/>
      </w:pPr>
      <w:r>
        <w:rPr>
          <w:rFonts w:ascii="Amiri" w:hAnsi="Amiri" w:eastAsia="Amiri" w:cs="Amiri"/>
          <w:lang w:bidi="ar-SA"/>
          <w:color w:val="111111"/>
          <w:sz w:val="28"/>
          <w:szCs w:val="28"/>
          <w:rtl/>
        </w:rPr>
        <w:t xml:space="preserve">2-امرأةً =غلط</w:t>
      </w:r>
    </w:p>
    <w:p>
      <w:pPr>
        <w:pStyle w:val="Heading2"/>
      </w:pPr>
      <w:bookmarkStart w:id="3597" w:name="_Toc3099"/>
      <w:r>
        <w:t>سوره الشعراء آیه 172</w:t>
      </w:r>
      <w:bookmarkEnd w:id="3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1-دَمَّرْنَا =صحیح</w:t>
      </w:r>
    </w:p>
    <w:p>
      <w:pPr>
        <w:pStyle w:val="BookText"/>
      </w:pPr>
      <w:r>
        <w:rPr>
          <w:rFonts w:ascii="Amiri" w:hAnsi="Amiri" w:eastAsia="Amiri" w:cs="Amiri"/>
          <w:lang w:bidi="ar-SA"/>
          <w:color w:val="111111"/>
          <w:sz w:val="28"/>
          <w:szCs w:val="28"/>
          <w:rtl/>
        </w:rPr>
        <w:t xml:space="preserve">3-أهْلَکْنا =غلط</w:t>
      </w:r>
    </w:p>
    <w:p>
      <w:pPr>
        <w:pStyle w:val="BookText"/>
      </w:pPr>
      <w:r>
        <w:rPr>
          <w:rFonts w:ascii="Amiri" w:hAnsi="Amiri" w:eastAsia="Amiri" w:cs="Amiri"/>
          <w:lang w:bidi="ar-SA"/>
          <w:color w:val="111111"/>
          <w:sz w:val="28"/>
          <w:szCs w:val="28"/>
          <w:rtl/>
        </w:rPr>
        <w:t xml:space="preserve">2-حَطَّمْنا =غلط</w:t>
      </w:r>
    </w:p>
    <w:p>
      <w:pPr>
        <w:pStyle w:val="Heading2"/>
      </w:pPr>
      <w:bookmarkStart w:id="3598" w:name="_Toc3100"/>
      <w:r>
        <w:t>سوره الشعراء آیه 173</w:t>
      </w:r>
      <w:bookmarkEnd w:id="3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وَأَمْطَرْنَا ؟؟؟؟؟ مَطَرًا فَسَاءَ مَطَرُ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2-فَوْقَهُمْ =غلط</w:t>
      </w:r>
    </w:p>
    <w:p>
      <w:pPr>
        <w:pStyle w:val="BookText"/>
      </w:pPr>
      <w:r>
        <w:rPr>
          <w:rFonts w:ascii="Amiri" w:hAnsi="Amiri" w:eastAsia="Amiri" w:cs="Amiri"/>
          <w:lang w:bidi="ar-SA"/>
          <w:color w:val="111111"/>
          <w:sz w:val="28"/>
          <w:szCs w:val="28"/>
          <w:rtl/>
        </w:rPr>
        <w:t xml:space="preserve">3-بِهِمْ =غلط</w:t>
      </w:r>
    </w:p>
    <w:p>
      <w:pPr>
        <w:pStyle w:val="Heading2"/>
      </w:pPr>
      <w:bookmarkStart w:id="3599" w:name="_Toc3101"/>
      <w:r>
        <w:t>سوره الشعراء آیه 174</w:t>
      </w:r>
      <w:bookmarkEnd w:id="3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Heading2"/>
      </w:pPr>
      <w:bookmarkStart w:id="3600" w:name="_Toc3102"/>
      <w:r>
        <w:t>سوره الشعراء آیه 175</w:t>
      </w:r>
      <w:bookmarkEnd w:id="3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2-الرَّحمنُ =غلط</w:t>
      </w:r>
    </w:p>
    <w:p>
      <w:pPr>
        <w:pStyle w:val="Heading2"/>
      </w:pPr>
      <w:bookmarkStart w:id="3601" w:name="_Toc3103"/>
      <w:r>
        <w:t>سوره الشعراء آیه 176</w:t>
      </w:r>
      <w:bookmarkEnd w:id="3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 أَصْحَابُ ؟؟؟؟؟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3-عادٍ =غلط</w:t>
      </w:r>
    </w:p>
    <w:p>
      <w:pPr>
        <w:pStyle w:val="BookText"/>
      </w:pPr>
      <w:r>
        <w:rPr>
          <w:rFonts w:ascii="Amiri" w:hAnsi="Amiri" w:eastAsia="Amiri" w:cs="Amiri"/>
          <w:lang w:bidi="ar-SA"/>
          <w:color w:val="111111"/>
          <w:sz w:val="28"/>
          <w:szCs w:val="28"/>
          <w:rtl/>
        </w:rPr>
        <w:t xml:space="preserve">1-الْأَیْکَةِ =صحیح</w:t>
      </w:r>
    </w:p>
    <w:p>
      <w:pPr>
        <w:pStyle w:val="BookText"/>
      </w:pPr>
      <w:r>
        <w:rPr>
          <w:rFonts w:ascii="Amiri" w:hAnsi="Amiri" w:eastAsia="Amiri" w:cs="Amiri"/>
          <w:lang w:bidi="ar-SA"/>
          <w:color w:val="111111"/>
          <w:sz w:val="28"/>
          <w:szCs w:val="28"/>
          <w:rtl/>
        </w:rPr>
        <w:t xml:space="preserve">2-لوطٍ =غلط</w:t>
      </w:r>
    </w:p>
    <w:p>
      <w:pPr>
        <w:pStyle w:val="Heading2"/>
      </w:pPr>
      <w:bookmarkStart w:id="3602" w:name="_Toc3104"/>
      <w:r>
        <w:t>سوره الشعراء آیه 177</w:t>
      </w:r>
      <w:bookmarkEnd w:id="3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لَهُمْ ؟؟؟؟؟ أَلَا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3-مُوسی =غلط</w:t>
      </w:r>
    </w:p>
    <w:p>
      <w:pPr>
        <w:pStyle w:val="BookText"/>
      </w:pPr>
      <w:r>
        <w:rPr>
          <w:rFonts w:ascii="Amiri" w:hAnsi="Amiri" w:eastAsia="Amiri" w:cs="Amiri"/>
          <w:lang w:bidi="ar-SA"/>
          <w:color w:val="111111"/>
          <w:sz w:val="28"/>
          <w:szCs w:val="28"/>
          <w:rtl/>
        </w:rPr>
        <w:t xml:space="preserve">1-شُعَیْبٌ =صحیح</w:t>
      </w:r>
    </w:p>
    <w:p>
      <w:pPr>
        <w:pStyle w:val="BookText"/>
      </w:pPr>
      <w:r>
        <w:rPr>
          <w:rFonts w:ascii="Amiri" w:hAnsi="Amiri" w:eastAsia="Amiri" w:cs="Amiri"/>
          <w:lang w:bidi="ar-SA"/>
          <w:color w:val="111111"/>
          <w:sz w:val="28"/>
          <w:szCs w:val="28"/>
          <w:rtl/>
        </w:rPr>
        <w:t xml:space="preserve">2-صَالِحٌ =غلط</w:t>
      </w:r>
    </w:p>
    <w:p>
      <w:pPr>
        <w:pStyle w:val="Heading2"/>
      </w:pPr>
      <w:bookmarkStart w:id="3603" w:name="_Toc3105"/>
      <w:r>
        <w:t>سوره الشعراء آیه 178</w:t>
      </w:r>
      <w:bookmarkEnd w:id="3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لَکُمْ ؟؟؟؟؟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1-رَسُولٌ =صحیح</w:t>
      </w:r>
    </w:p>
    <w:p>
      <w:pPr>
        <w:pStyle w:val="BookText"/>
      </w:pPr>
      <w:r>
        <w:rPr>
          <w:rFonts w:ascii="Amiri" w:hAnsi="Amiri" w:eastAsia="Amiri" w:cs="Amiri"/>
          <w:lang w:bidi="ar-SA"/>
          <w:color w:val="111111"/>
          <w:sz w:val="28"/>
          <w:szCs w:val="28"/>
          <w:rtl/>
        </w:rPr>
        <w:t xml:space="preserve">3-وَصِیٌّ =غلط</w:t>
      </w:r>
    </w:p>
    <w:p>
      <w:pPr>
        <w:pStyle w:val="BookText"/>
      </w:pPr>
      <w:r>
        <w:rPr>
          <w:rFonts w:ascii="Amiri" w:hAnsi="Amiri" w:eastAsia="Amiri" w:cs="Amiri"/>
          <w:lang w:bidi="ar-SA"/>
          <w:color w:val="111111"/>
          <w:sz w:val="28"/>
          <w:szCs w:val="28"/>
          <w:rtl/>
        </w:rPr>
        <w:t xml:space="preserve">2-نَبِیٌّ =غلط</w:t>
      </w:r>
    </w:p>
    <w:p>
      <w:pPr>
        <w:pStyle w:val="Heading2"/>
      </w:pPr>
      <w:bookmarkStart w:id="3604" w:name="_Toc3106"/>
      <w:r>
        <w:t>سوره الشعراء آیه 179</w:t>
      </w:r>
      <w:bookmarkEnd w:id="3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3-وَاسْمَعوُنی =غلط</w:t>
      </w:r>
    </w:p>
    <w:p>
      <w:pPr>
        <w:pStyle w:val="BookText"/>
      </w:pPr>
      <w:r>
        <w:rPr>
          <w:rFonts w:ascii="Amiri" w:hAnsi="Amiri" w:eastAsia="Amiri" w:cs="Amiri"/>
          <w:lang w:bidi="ar-SA"/>
          <w:color w:val="111111"/>
          <w:sz w:val="28"/>
          <w:szCs w:val="28"/>
          <w:rtl/>
        </w:rPr>
        <w:t xml:space="preserve">1-وَأَطِیعُونِی =صحیح</w:t>
      </w:r>
    </w:p>
    <w:p>
      <w:pPr>
        <w:pStyle w:val="BookText"/>
      </w:pPr>
      <w:r>
        <w:rPr>
          <w:rFonts w:ascii="Amiri" w:hAnsi="Amiri" w:eastAsia="Amiri" w:cs="Amiri"/>
          <w:lang w:bidi="ar-SA"/>
          <w:color w:val="111111"/>
          <w:sz w:val="28"/>
          <w:szCs w:val="28"/>
          <w:rtl/>
        </w:rPr>
        <w:t xml:space="preserve">2-وَاتَّبِعُونی =غلط</w:t>
      </w:r>
    </w:p>
    <w:p>
      <w:pPr>
        <w:pStyle w:val="Heading2"/>
      </w:pPr>
      <w:bookmarkStart w:id="3605" w:name="_Toc3107"/>
      <w:r>
        <w:t>سوره الشعراء آیه 180</w:t>
      </w:r>
      <w:bookmarkEnd w:id="3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 مِنْ أَجْرٍ إِنْ أَجْرِی إِلَّا عَلَی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1-أَسْأَلُکُمْ =صحیح</w:t>
      </w:r>
    </w:p>
    <w:p>
      <w:pPr>
        <w:pStyle w:val="BookText"/>
      </w:pPr>
      <w:r>
        <w:rPr>
          <w:rFonts w:ascii="Amiri" w:hAnsi="Amiri" w:eastAsia="Amiri" w:cs="Amiri"/>
          <w:lang w:bidi="ar-SA"/>
          <w:color w:val="111111"/>
          <w:sz w:val="28"/>
          <w:szCs w:val="28"/>
          <w:rtl/>
        </w:rPr>
        <w:t xml:space="preserve">3-أریدُکُمْ =غلط</w:t>
      </w:r>
    </w:p>
    <w:p>
      <w:pPr>
        <w:pStyle w:val="BookText"/>
      </w:pPr>
      <w:r>
        <w:rPr>
          <w:rFonts w:ascii="Amiri" w:hAnsi="Amiri" w:eastAsia="Amiri" w:cs="Amiri"/>
          <w:lang w:bidi="ar-SA"/>
          <w:color w:val="111111"/>
          <w:sz w:val="28"/>
          <w:szCs w:val="28"/>
          <w:rtl/>
        </w:rPr>
        <w:t xml:space="preserve">2-أطْلبُکُمْ =غلط</w:t>
      </w:r>
    </w:p>
    <w:p>
      <w:pPr>
        <w:pStyle w:val="Heading2"/>
      </w:pPr>
      <w:bookmarkStart w:id="3606" w:name="_Toc3108"/>
      <w:r>
        <w:t>سوره الشعراء آیه 181</w:t>
      </w:r>
      <w:bookmarkEnd w:id="3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أَوْفُوا ؟؟؟؟؟ وَلَا تَکُونُوا مِنْ الْمُخْسِرِینَ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1-الْکَیْلَ =صحیح</w:t>
      </w:r>
    </w:p>
    <w:p>
      <w:pPr>
        <w:pStyle w:val="BookText"/>
      </w:pPr>
      <w:r>
        <w:rPr>
          <w:rFonts w:ascii="IRNazanin" w:hAnsi="IRNazanin" w:eastAsia="IRNazanin" w:cs="IRNazanin"/>
          <w:lang w:bidi="fa-IR"/>
          <w:color w:val="111111"/>
          <w:sz w:val="28"/>
          <w:szCs w:val="28"/>
          <w:rtl/>
        </w:rPr>
        <w:t xml:space="preserve">3-المیزانَ =غلط</w:t>
      </w:r>
    </w:p>
    <w:p>
      <w:pPr>
        <w:pStyle w:val="BookText"/>
      </w:pPr>
      <w:r>
        <w:rPr>
          <w:rFonts w:ascii="Amiri" w:hAnsi="Amiri" w:eastAsia="Amiri" w:cs="Amiri"/>
          <w:lang w:bidi="ar-SA"/>
          <w:color w:val="111111"/>
          <w:sz w:val="28"/>
          <w:szCs w:val="28"/>
          <w:rtl/>
        </w:rPr>
        <w:t xml:space="preserve">2-الوَزْنَ =غلط</w:t>
      </w:r>
    </w:p>
    <w:p>
      <w:pPr>
        <w:pStyle w:val="Heading2"/>
      </w:pPr>
      <w:bookmarkStart w:id="3607" w:name="_Toc3109"/>
      <w:r>
        <w:t>سوره الشعراء آیه 182</w:t>
      </w:r>
      <w:bookmarkEnd w:id="3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وَزِنُوا ؟؟؟؟؟ الْمُسْتَقِیمِ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2-بالکیلِ =غلط</w:t>
      </w:r>
    </w:p>
    <w:p>
      <w:pPr>
        <w:pStyle w:val="BookText"/>
      </w:pPr>
      <w:r>
        <w:rPr>
          <w:rFonts w:ascii="Amiri" w:hAnsi="Amiri" w:eastAsia="Amiri" w:cs="Amiri"/>
          <w:lang w:bidi="ar-SA"/>
          <w:color w:val="111111"/>
          <w:sz w:val="28"/>
          <w:szCs w:val="28"/>
          <w:rtl/>
        </w:rPr>
        <w:t xml:space="preserve">3-بالطَّریقِ =غلط</w:t>
      </w:r>
    </w:p>
    <w:p>
      <w:pPr>
        <w:pStyle w:val="BookText"/>
      </w:pPr>
      <w:r>
        <w:rPr>
          <w:rFonts w:ascii="Amiri" w:hAnsi="Amiri" w:eastAsia="Amiri" w:cs="Amiri"/>
          <w:lang w:bidi="ar-SA"/>
          <w:color w:val="111111"/>
          <w:sz w:val="28"/>
          <w:szCs w:val="28"/>
          <w:rtl/>
        </w:rPr>
        <w:t xml:space="preserve">1-بِالْقِسْطَاسِ =صحیح</w:t>
      </w:r>
    </w:p>
    <w:p>
      <w:pPr>
        <w:pStyle w:val="Heading2"/>
      </w:pPr>
      <w:bookmarkStart w:id="3608" w:name="_Toc3110"/>
      <w:r>
        <w:t>سوره الشعراء آیه 183</w:t>
      </w:r>
      <w:bookmarkEnd w:id="3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النَّاسَ أَشْیَاءَهُمْ وَلَا تَعْثَوْا فِی الْأَرْضِ 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2-تَأخُذوا =غلط</w:t>
      </w:r>
    </w:p>
    <w:p>
      <w:pPr>
        <w:pStyle w:val="BookText"/>
      </w:pPr>
      <w:r>
        <w:rPr>
          <w:rFonts w:ascii="Amiri" w:hAnsi="Amiri" w:eastAsia="Amiri" w:cs="Amiri"/>
          <w:lang w:bidi="ar-SA"/>
          <w:color w:val="111111"/>
          <w:sz w:val="28"/>
          <w:szCs w:val="28"/>
          <w:rtl/>
        </w:rPr>
        <w:t xml:space="preserve">3-تَظْلِمُوا =غلط</w:t>
      </w:r>
    </w:p>
    <w:p>
      <w:pPr>
        <w:pStyle w:val="BookText"/>
      </w:pPr>
      <w:r>
        <w:rPr>
          <w:rFonts w:ascii="Amiri" w:hAnsi="Amiri" w:eastAsia="Amiri" w:cs="Amiri"/>
          <w:lang w:bidi="ar-SA"/>
          <w:color w:val="111111"/>
          <w:sz w:val="28"/>
          <w:szCs w:val="28"/>
          <w:rtl/>
        </w:rPr>
        <w:t xml:space="preserve">1-تَبْخَسُوا =صحیح</w:t>
      </w:r>
    </w:p>
    <w:p>
      <w:pPr>
        <w:pStyle w:val="Heading2"/>
      </w:pPr>
      <w:bookmarkStart w:id="3609" w:name="_Toc3111"/>
      <w:r>
        <w:t>سوره الشعراء آیه 184</w:t>
      </w:r>
      <w:bookmarkEnd w:id="3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وَاتَّقُوا الَّذِی ؟؟؟؟؟ وَالْجِبِلَّةَ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2-جَعَلَکُمْ =غلط</w:t>
      </w:r>
    </w:p>
    <w:p>
      <w:pPr>
        <w:pStyle w:val="Heading2"/>
      </w:pPr>
      <w:bookmarkStart w:id="3610" w:name="_Toc3112"/>
      <w:r>
        <w:t>سوره الشعراء آیه 185</w:t>
      </w:r>
      <w:bookmarkEnd w:id="3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إِنَّمَا أَنْتَ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3-المَسْحُورین =غلط</w:t>
      </w:r>
    </w:p>
    <w:p>
      <w:pPr>
        <w:pStyle w:val="BookText"/>
      </w:pPr>
      <w:r>
        <w:rPr>
          <w:rFonts w:ascii="Amiri" w:hAnsi="Amiri" w:eastAsia="Amiri" w:cs="Amiri"/>
          <w:lang w:bidi="ar-SA"/>
          <w:color w:val="111111"/>
          <w:sz w:val="28"/>
          <w:szCs w:val="28"/>
          <w:rtl/>
        </w:rPr>
        <w:t xml:space="preserve">1-الْمُسَحَّرِینَ =صحیح</w:t>
      </w:r>
    </w:p>
    <w:p>
      <w:pPr>
        <w:pStyle w:val="BookText"/>
      </w:pPr>
      <w:r>
        <w:rPr>
          <w:rFonts w:ascii="Amiri" w:hAnsi="Amiri" w:eastAsia="Amiri" w:cs="Amiri"/>
          <w:lang w:bidi="ar-SA"/>
          <w:color w:val="111111"/>
          <w:sz w:val="28"/>
          <w:szCs w:val="28"/>
          <w:rtl/>
        </w:rPr>
        <w:t xml:space="preserve">2-السَّاحِرینَ =غلط</w:t>
      </w:r>
    </w:p>
    <w:p>
      <w:pPr>
        <w:pStyle w:val="Heading2"/>
      </w:pPr>
      <w:bookmarkStart w:id="3611" w:name="_Toc3113"/>
      <w:r>
        <w:t>سوره الشعراء آیه 186</w:t>
      </w:r>
      <w:bookmarkEnd w:id="3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أَنْتَ إِلَّا بَشَرٌ ؟؟؟؟؟ وَإِنْ نَظُنُّکَ لَمِنْ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1-مِثْلُنَا =صحیح</w:t>
      </w:r>
    </w:p>
    <w:p>
      <w:pPr>
        <w:pStyle w:val="BookText"/>
      </w:pPr>
      <w:r>
        <w:rPr>
          <w:rFonts w:ascii="Amiri" w:hAnsi="Amiri" w:eastAsia="Amiri" w:cs="Amiri"/>
          <w:lang w:bidi="ar-SA"/>
          <w:color w:val="111111"/>
          <w:sz w:val="28"/>
          <w:szCs w:val="28"/>
          <w:rtl/>
        </w:rPr>
        <w:t xml:space="preserve">2-مِنّا =غلط</w:t>
      </w:r>
    </w:p>
    <w:p>
      <w:pPr>
        <w:pStyle w:val="BookText"/>
      </w:pPr>
      <w:r>
        <w:rPr>
          <w:rFonts w:ascii="Amiri" w:hAnsi="Amiri" w:eastAsia="Amiri" w:cs="Amiri"/>
          <w:lang w:bidi="ar-SA"/>
          <w:color w:val="111111"/>
          <w:sz w:val="28"/>
          <w:szCs w:val="28"/>
          <w:rtl/>
        </w:rPr>
        <w:t xml:space="preserve">3-کَخَلْقِنا =غلط</w:t>
      </w:r>
    </w:p>
    <w:p>
      <w:pPr>
        <w:pStyle w:val="Heading2"/>
      </w:pPr>
      <w:bookmarkStart w:id="3612" w:name="_Toc3114"/>
      <w:r>
        <w:t>سوره الشعراء آیه 187</w:t>
      </w:r>
      <w:bookmarkEnd w:id="3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فَأَسْقِطْ عَلَیْنَا کِسَفًا مِنْ ؟؟؟؟؟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3-فَوْقِنا =غلط</w:t>
      </w:r>
    </w:p>
    <w:p>
      <w:pPr>
        <w:pStyle w:val="BookText"/>
      </w:pPr>
      <w:r>
        <w:rPr>
          <w:rFonts w:ascii="IRNazanin" w:hAnsi="IRNazanin" w:eastAsia="IRNazanin" w:cs="IRNazanin"/>
          <w:lang w:bidi="fa-IR"/>
          <w:color w:val="111111"/>
          <w:sz w:val="28"/>
          <w:szCs w:val="28"/>
          <w:rtl/>
        </w:rPr>
        <w:t xml:space="preserve">2-الأعلی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3613" w:name="_Toc3115"/>
      <w:r>
        <w:t>سوره الشعراء آیه 188</w:t>
      </w:r>
      <w:bookmarkEnd w:id="3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رَبِّی ؟؟؟؟؟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2-أحْکَمُ =غلط</w:t>
      </w:r>
    </w:p>
    <w:p>
      <w:pPr>
        <w:pStyle w:val="BookText"/>
      </w:pPr>
      <w:r>
        <w:rPr>
          <w:rFonts w:ascii="Amiri" w:hAnsi="Amiri" w:eastAsia="Amiri" w:cs="Amiri"/>
          <w:lang w:bidi="ar-SA"/>
          <w:color w:val="111111"/>
          <w:sz w:val="28"/>
          <w:szCs w:val="28"/>
          <w:rtl/>
        </w:rPr>
        <w:t xml:space="preserve">1-أَعْلَمُ =صحیح</w:t>
      </w:r>
    </w:p>
    <w:p>
      <w:pPr>
        <w:pStyle w:val="BookText"/>
      </w:pPr>
      <w:r>
        <w:rPr>
          <w:rFonts w:ascii="Amiri" w:hAnsi="Amiri" w:eastAsia="Amiri" w:cs="Amiri"/>
          <w:lang w:bidi="ar-SA"/>
          <w:color w:val="111111"/>
          <w:sz w:val="28"/>
          <w:szCs w:val="28"/>
          <w:rtl/>
        </w:rPr>
        <w:t xml:space="preserve">3-أعْرَفُ =غلط</w:t>
      </w:r>
    </w:p>
    <w:p>
      <w:pPr>
        <w:pStyle w:val="Heading2"/>
      </w:pPr>
      <w:bookmarkStart w:id="3614" w:name="_Toc3116"/>
      <w:r>
        <w:t>سوره الشعراء آیه 189</w:t>
      </w:r>
      <w:bookmarkEnd w:id="3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156_1596"/>
    <w:bookmarkEnd w:id="287"/>
    <w:p>
      <w:pPr>
        <w:pStyle w:val="BookText"/>
      </w:pPr>
      <w:r>
        <w:rPr>
          <w:rFonts w:ascii="Amiri" w:hAnsi="Amiri" w:eastAsia="Amiri" w:cs="Amiri"/>
          <w:lang w:bidi="ar-SA"/>
          <w:color w:val="111111"/>
          <w:sz w:val="28"/>
          <w:szCs w:val="28"/>
          <w:rtl/>
        </w:rPr>
        <w:t xml:space="preserve">؟؟؟؟؟ عَذَابُ یَوْمِ الظُّلَّةِ إِنَّهُ کَانَ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1-فَأَخَذَهُمْ =صحیح</w:t>
      </w:r>
    </w:p>
    <w:p>
      <w:pPr>
        <w:pStyle w:val="BookText"/>
      </w:pPr>
      <w:r>
        <w:rPr>
          <w:rFonts w:ascii="Amiri" w:hAnsi="Amiri" w:eastAsia="Amiri" w:cs="Amiri"/>
          <w:lang w:bidi="ar-SA"/>
          <w:color w:val="111111"/>
          <w:sz w:val="28"/>
          <w:szCs w:val="28"/>
          <w:rtl/>
        </w:rPr>
        <w:t xml:space="preserve">3-فَغَمَرَهُمْ =غلط</w:t>
      </w:r>
    </w:p>
    <w:p>
      <w:pPr>
        <w:pStyle w:val="BookText"/>
      </w:pPr>
      <w:r>
        <w:rPr>
          <w:rFonts w:ascii="Amiri" w:hAnsi="Amiri" w:eastAsia="Amiri" w:cs="Amiri"/>
          <w:lang w:bidi="ar-SA"/>
          <w:color w:val="111111"/>
          <w:sz w:val="28"/>
          <w:szCs w:val="28"/>
          <w:rtl/>
        </w:rPr>
        <w:t xml:space="preserve">2-فَغَشَّاهُمْ =غلط</w:t>
      </w:r>
    </w:p>
    <w:p>
      <w:pPr>
        <w:pStyle w:val="Heading2"/>
      </w:pPr>
      <w:bookmarkStart w:id="3615" w:name="_Toc3117"/>
      <w:r>
        <w:t>سوره الشعراء آیه 190</w:t>
      </w:r>
      <w:bookmarkEnd w:id="3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لَآیَةً وَمَا کَانَ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2-أغْلَبُهُمْ =غلط</w:t>
      </w:r>
    </w:p>
    <w:p>
      <w:pPr>
        <w:pStyle w:val="Heading2"/>
      </w:pPr>
      <w:bookmarkStart w:id="3616" w:name="_Toc3118"/>
      <w:r>
        <w:t>سوره الشعراء آیه 191</w:t>
      </w:r>
      <w:bookmarkEnd w:id="3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2-الرَّحمنُ =غلط</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617" w:name="_Toc3119"/>
      <w:r>
        <w:t>سوره الشعراء آیه 192</w:t>
      </w:r>
      <w:bookmarkEnd w:id="3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3-لأَمْرُ =غلط</w:t>
      </w:r>
    </w:p>
    <w:p>
      <w:pPr>
        <w:pStyle w:val="BookText"/>
      </w:pPr>
      <w:r>
        <w:rPr>
          <w:rFonts w:ascii="Amiri" w:hAnsi="Amiri" w:eastAsia="Amiri" w:cs="Amiri"/>
          <w:lang w:bidi="ar-SA"/>
          <w:color w:val="111111"/>
          <w:sz w:val="28"/>
          <w:szCs w:val="28"/>
          <w:rtl/>
        </w:rPr>
        <w:t xml:space="preserve">1-لَتَنْزِیلُ =صحیح</w:t>
      </w:r>
    </w:p>
    <w:p>
      <w:pPr>
        <w:pStyle w:val="BookText"/>
      </w:pPr>
      <w:r>
        <w:rPr>
          <w:rFonts w:ascii="Amiri" w:hAnsi="Amiri" w:eastAsia="Amiri" w:cs="Amiri"/>
          <w:lang w:bidi="ar-SA"/>
          <w:color w:val="111111"/>
          <w:sz w:val="28"/>
          <w:szCs w:val="28"/>
          <w:rtl/>
        </w:rPr>
        <w:t xml:space="preserve">2-لَحُکْمُ =غلط</w:t>
      </w:r>
    </w:p>
    <w:p>
      <w:pPr>
        <w:pStyle w:val="Heading2"/>
      </w:pPr>
      <w:bookmarkStart w:id="3618" w:name="_Toc3120"/>
      <w:r>
        <w:t>سوره الشعراء آیه 193</w:t>
      </w:r>
      <w:bookmarkEnd w:id="3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نَزَلَ بِهِ ؟؟؟؟؟ الْأَمِینُ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3-القُدْسُ =غلط</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1-الرُّوحُ =صحیح</w:t>
      </w:r>
    </w:p>
    <w:p>
      <w:pPr>
        <w:pStyle w:val="Heading2"/>
      </w:pPr>
      <w:bookmarkStart w:id="3619" w:name="_Toc3121"/>
      <w:r>
        <w:t>سوره الشعراء آیه 194</w:t>
      </w:r>
      <w:bookmarkEnd w:id="3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قَلْبِکَ ؟؟؟؟؟ مِنْ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1-لِتَکُونَ =صحیح</w:t>
      </w:r>
    </w:p>
    <w:p>
      <w:pPr>
        <w:pStyle w:val="BookText"/>
      </w:pPr>
      <w:r>
        <w:rPr>
          <w:rFonts w:ascii="Amiri" w:hAnsi="Amiri" w:eastAsia="Amiri" w:cs="Amiri"/>
          <w:lang w:bidi="ar-SA"/>
          <w:color w:val="111111"/>
          <w:sz w:val="28"/>
          <w:szCs w:val="28"/>
          <w:rtl/>
        </w:rPr>
        <w:t xml:space="preserve">2-لِتَصْبَحَ =غلط</w:t>
      </w:r>
    </w:p>
    <w:p>
      <w:pPr>
        <w:pStyle w:val="BookText"/>
      </w:pPr>
      <w:r>
        <w:rPr>
          <w:rFonts w:ascii="Amiri" w:hAnsi="Amiri" w:eastAsia="Amiri" w:cs="Amiri"/>
          <w:lang w:bidi="ar-SA"/>
          <w:color w:val="111111"/>
          <w:sz w:val="28"/>
          <w:szCs w:val="28"/>
          <w:rtl/>
        </w:rPr>
        <w:t xml:space="preserve">3-لِتَبیتَ =غلط</w:t>
      </w:r>
    </w:p>
    <w:p>
      <w:pPr>
        <w:pStyle w:val="Heading2"/>
      </w:pPr>
      <w:bookmarkStart w:id="3620" w:name="_Toc3122"/>
      <w:r>
        <w:t>سوره الشعراء آیه 195</w:t>
      </w:r>
      <w:bookmarkEnd w:id="36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بِلِسَانٍ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1-عَرَبِیٍّ =صحیح</w:t>
      </w:r>
    </w:p>
    <w:p>
      <w:pPr>
        <w:pStyle w:val="BookText"/>
      </w:pPr>
      <w:r>
        <w:rPr>
          <w:rFonts w:ascii="Amiri" w:hAnsi="Amiri" w:eastAsia="Amiri" w:cs="Amiri"/>
          <w:lang w:bidi="ar-SA"/>
          <w:color w:val="111111"/>
          <w:sz w:val="28"/>
          <w:szCs w:val="28"/>
          <w:rtl/>
        </w:rPr>
        <w:t xml:space="preserve">2-أَعجَمِیٍّ =غلط</w:t>
      </w:r>
    </w:p>
    <w:p>
      <w:pPr>
        <w:pStyle w:val="BookText"/>
      </w:pPr>
      <w:r>
        <w:rPr>
          <w:rFonts w:ascii="Amiri" w:hAnsi="Amiri" w:eastAsia="Amiri" w:cs="Amiri"/>
          <w:lang w:bidi="ar-SA"/>
          <w:color w:val="111111"/>
          <w:sz w:val="28"/>
          <w:szCs w:val="28"/>
          <w:rtl/>
        </w:rPr>
        <w:t xml:space="preserve">3-تُرکیٍّ =غلط</w:t>
      </w:r>
    </w:p>
    <w:p>
      <w:pPr>
        <w:pStyle w:val="Heading2"/>
      </w:pPr>
      <w:bookmarkStart w:id="3621" w:name="_Toc3123"/>
      <w:r>
        <w:t>سوره الشعراء آیه 196</w:t>
      </w:r>
      <w:bookmarkEnd w:id="3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 زُبُرِ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2-لَعِنْدَ =غلط</w:t>
      </w:r>
    </w:p>
    <w:p>
      <w:pPr>
        <w:pStyle w:val="BookText"/>
      </w:pPr>
      <w:r>
        <w:rPr>
          <w:rFonts w:ascii="Amiri" w:hAnsi="Amiri" w:eastAsia="Amiri" w:cs="Amiri"/>
          <w:lang w:bidi="ar-SA"/>
          <w:color w:val="111111"/>
          <w:sz w:val="28"/>
          <w:szCs w:val="28"/>
          <w:rtl/>
        </w:rPr>
        <w:t xml:space="preserve">1-لَفِی =صحیح</w:t>
      </w:r>
    </w:p>
    <w:p>
      <w:pPr>
        <w:pStyle w:val="BookText"/>
      </w:pPr>
      <w:r>
        <w:rPr>
          <w:rFonts w:ascii="Amiri" w:hAnsi="Amiri" w:eastAsia="Amiri" w:cs="Amiri"/>
          <w:lang w:bidi="ar-SA"/>
          <w:color w:val="111111"/>
          <w:sz w:val="28"/>
          <w:szCs w:val="28"/>
          <w:rtl/>
        </w:rPr>
        <w:t xml:space="preserve">3-لَأِلی =غلط</w:t>
      </w:r>
    </w:p>
    <w:p>
      <w:pPr>
        <w:pStyle w:val="Heading2"/>
      </w:pPr>
      <w:bookmarkStart w:id="3622" w:name="_Toc3124"/>
      <w:r>
        <w:t>سوره الشعراء آیه 197</w:t>
      </w:r>
      <w:bookmarkEnd w:id="3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یَکُنْ لَهُمْ آیَةً أَنْ ؟؟؟؟؟ عُلَمَاءُ 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1-یَعْلَمَهُ =صحیح</w:t>
      </w:r>
    </w:p>
    <w:p>
      <w:pPr>
        <w:pStyle w:val="BookText"/>
      </w:pPr>
      <w:r>
        <w:rPr>
          <w:rFonts w:ascii="Amiri" w:hAnsi="Amiri" w:eastAsia="Amiri" w:cs="Amiri"/>
          <w:lang w:bidi="ar-SA"/>
          <w:color w:val="111111"/>
          <w:sz w:val="28"/>
          <w:szCs w:val="28"/>
          <w:rtl/>
        </w:rPr>
        <w:t xml:space="preserve">2-یَعْرِفَهُ =غلط</w:t>
      </w:r>
    </w:p>
    <w:p>
      <w:pPr>
        <w:pStyle w:val="BookText"/>
      </w:pPr>
      <w:r>
        <w:rPr>
          <w:rFonts w:ascii="Amiri" w:hAnsi="Amiri" w:eastAsia="Amiri" w:cs="Amiri"/>
          <w:lang w:bidi="ar-SA"/>
          <w:color w:val="111111"/>
          <w:sz w:val="28"/>
          <w:szCs w:val="28"/>
          <w:rtl/>
        </w:rPr>
        <w:t xml:space="preserve">3-یُدْرِکَهُ =غلط</w:t>
      </w:r>
    </w:p>
    <w:p>
      <w:pPr>
        <w:pStyle w:val="Heading2"/>
      </w:pPr>
      <w:bookmarkStart w:id="3623" w:name="_Toc3125"/>
      <w:r>
        <w:t>سوره الشعراء آیه 198</w:t>
      </w:r>
      <w:bookmarkEnd w:id="3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 عَلَی بَعْضِ الْأَعْجَمِینَ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2-أنْزلناهُ =غلط</w:t>
      </w:r>
    </w:p>
    <w:p>
      <w:pPr>
        <w:pStyle w:val="BookText"/>
      </w:pPr>
      <w:r>
        <w:rPr>
          <w:rFonts w:ascii="Amiri" w:hAnsi="Amiri" w:eastAsia="Amiri" w:cs="Amiri"/>
          <w:lang w:bidi="ar-SA"/>
          <w:color w:val="111111"/>
          <w:sz w:val="28"/>
          <w:szCs w:val="28"/>
          <w:rtl/>
        </w:rPr>
        <w:t xml:space="preserve">1-نَزَّلْنَاهُ =صحیح</w:t>
      </w:r>
    </w:p>
    <w:p>
      <w:pPr>
        <w:pStyle w:val="BookText"/>
      </w:pPr>
      <w:r>
        <w:rPr>
          <w:rFonts w:ascii="Amiri" w:hAnsi="Amiri" w:eastAsia="Amiri" w:cs="Amiri"/>
          <w:lang w:bidi="ar-SA"/>
          <w:color w:val="111111"/>
          <w:sz w:val="28"/>
          <w:szCs w:val="28"/>
          <w:rtl/>
        </w:rPr>
        <w:t xml:space="preserve">3-أَرْسَلْناهُ =غلط</w:t>
      </w:r>
    </w:p>
    <w:p>
      <w:pPr>
        <w:pStyle w:val="Heading2"/>
      </w:pPr>
      <w:bookmarkStart w:id="3624" w:name="_Toc3126"/>
      <w:r>
        <w:t>سوره الشعراء آیه 199</w:t>
      </w:r>
      <w:bookmarkEnd w:id="3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فَقَرَأَهُ ؟؟؟؟؟ مَا کَانُوا بِهِ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3-بُیْنَهُمْ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3625" w:name="_Toc3127"/>
      <w:r>
        <w:t>سوره الشعراء آیه 200</w:t>
      </w:r>
      <w:bookmarkEnd w:id="3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فِی قُلُوبِ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2-أَدْخَلْناهُ =غلط</w:t>
      </w:r>
    </w:p>
    <w:p>
      <w:pPr>
        <w:pStyle w:val="BookText"/>
      </w:pPr>
      <w:r>
        <w:rPr>
          <w:rFonts w:ascii="Amiri" w:hAnsi="Amiri" w:eastAsia="Amiri" w:cs="Amiri"/>
          <w:lang w:bidi="ar-SA"/>
          <w:color w:val="111111"/>
          <w:sz w:val="28"/>
          <w:szCs w:val="28"/>
          <w:rtl/>
        </w:rPr>
        <w:t xml:space="preserve">3-أَوْرَدْنَاهُ =غلط</w:t>
      </w:r>
    </w:p>
    <w:p>
      <w:pPr>
        <w:pStyle w:val="BookText"/>
      </w:pPr>
      <w:r>
        <w:rPr>
          <w:rFonts w:ascii="Amiri" w:hAnsi="Amiri" w:eastAsia="Amiri" w:cs="Amiri"/>
          <w:lang w:bidi="ar-SA"/>
          <w:color w:val="111111"/>
          <w:sz w:val="28"/>
          <w:szCs w:val="28"/>
          <w:rtl/>
        </w:rPr>
        <w:t xml:space="preserve">1-سَلَکْنَاهُ =صحیح</w:t>
      </w:r>
    </w:p>
    <w:p>
      <w:pPr>
        <w:pStyle w:val="Heading2"/>
      </w:pPr>
      <w:bookmarkStart w:id="3626" w:name="_Toc3128"/>
      <w:r>
        <w:t>سوره الشعراء آیه 201</w:t>
      </w:r>
      <w:bookmarkEnd w:id="3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بِهِ حَتَّی یَرَوْا الْعَذَابَ الْأَلِیمَ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3-یَعْتَقِدُونَ =غلط</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2-یُصَدِّقُونَ =غلط</w:t>
      </w:r>
    </w:p>
    <w:p>
      <w:pPr>
        <w:pStyle w:val="Heading2"/>
      </w:pPr>
      <w:bookmarkStart w:id="3627" w:name="_Toc3129"/>
      <w:r>
        <w:t>سوره الشعراء آیه 202</w:t>
      </w:r>
      <w:bookmarkEnd w:id="3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فَیَأْتِیَهُمْ ؟؟؟؟؟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1-بَغْتَةً =صحیح</w:t>
      </w:r>
    </w:p>
    <w:p>
      <w:pPr>
        <w:pStyle w:val="BookText"/>
      </w:pPr>
      <w:r>
        <w:rPr>
          <w:rFonts w:ascii="Amiri" w:hAnsi="Amiri" w:eastAsia="Amiri" w:cs="Amiri"/>
          <w:lang w:bidi="ar-SA"/>
          <w:color w:val="111111"/>
          <w:sz w:val="28"/>
          <w:szCs w:val="28"/>
          <w:rtl/>
        </w:rPr>
        <w:t xml:space="preserve">3-فَوْراً =غلط</w:t>
      </w:r>
    </w:p>
    <w:p>
      <w:pPr>
        <w:pStyle w:val="BookText"/>
      </w:pPr>
      <w:r>
        <w:rPr>
          <w:rFonts w:ascii="Amiri" w:hAnsi="Amiri" w:eastAsia="Amiri" w:cs="Amiri"/>
          <w:lang w:bidi="ar-SA"/>
          <w:color w:val="111111"/>
          <w:sz w:val="28"/>
          <w:szCs w:val="28"/>
          <w:rtl/>
        </w:rPr>
        <w:t xml:space="preserve">2-فَجأةً =غلط</w:t>
      </w:r>
    </w:p>
    <w:p>
      <w:pPr>
        <w:pStyle w:val="Heading2"/>
      </w:pPr>
      <w:bookmarkStart w:id="3628" w:name="_Toc3130"/>
      <w:r>
        <w:t>سوره الشعراء آیه 203</w:t>
      </w:r>
      <w:bookmarkEnd w:id="3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فَیَقُولُوا هَلْ ؟؟؟؟؟ مُنظَرُونَ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1-نَحْنُ =صحیح</w:t>
      </w:r>
    </w:p>
    <w:p>
      <w:pPr>
        <w:pStyle w:val="BookText"/>
      </w:pPr>
      <w:r>
        <w:rPr>
          <w:rFonts w:ascii="Amiri" w:hAnsi="Amiri" w:eastAsia="Amiri" w:cs="Amiri"/>
          <w:lang w:bidi="ar-SA"/>
          <w:color w:val="111111"/>
          <w:sz w:val="28"/>
          <w:szCs w:val="28"/>
          <w:rtl/>
        </w:rPr>
        <w:t xml:space="preserve">2-إنّا =غلط</w:t>
      </w:r>
    </w:p>
    <w:p>
      <w:pPr>
        <w:pStyle w:val="BookText"/>
      </w:pPr>
      <w:r>
        <w:rPr>
          <w:rFonts w:ascii="Amiri" w:hAnsi="Amiri" w:eastAsia="Amiri" w:cs="Amiri"/>
          <w:lang w:bidi="ar-SA"/>
          <w:color w:val="111111"/>
          <w:sz w:val="28"/>
          <w:szCs w:val="28"/>
          <w:rtl/>
        </w:rPr>
        <w:t xml:space="preserve">3-هُمْ =غلط</w:t>
      </w:r>
    </w:p>
    <w:p>
      <w:pPr>
        <w:pStyle w:val="Heading2"/>
      </w:pPr>
      <w:bookmarkStart w:id="3629" w:name="_Toc3131"/>
      <w:r>
        <w:t>سوره الشعراء آیه 204</w:t>
      </w:r>
      <w:bookmarkEnd w:id="3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أَفَبِعَذَابِنَا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2-یَتَعَجَّلوُن =غلط</w:t>
      </w:r>
    </w:p>
    <w:p>
      <w:pPr>
        <w:pStyle w:val="BookText"/>
      </w:pPr>
      <w:r>
        <w:rPr>
          <w:rFonts w:ascii="Amiri" w:hAnsi="Amiri" w:eastAsia="Amiri" w:cs="Amiri"/>
          <w:lang w:bidi="ar-SA"/>
          <w:color w:val="111111"/>
          <w:sz w:val="28"/>
          <w:szCs w:val="28"/>
          <w:rtl/>
        </w:rPr>
        <w:t xml:space="preserve">1-یَسْتَعْجِلُونَ =صحیح</w:t>
      </w:r>
    </w:p>
    <w:p>
      <w:pPr>
        <w:pStyle w:val="BookText"/>
      </w:pPr>
      <w:r>
        <w:rPr>
          <w:rFonts w:ascii="Amiri" w:hAnsi="Amiri" w:eastAsia="Amiri" w:cs="Amiri"/>
          <w:lang w:bidi="ar-SA"/>
          <w:color w:val="111111"/>
          <w:sz w:val="28"/>
          <w:szCs w:val="28"/>
          <w:rtl/>
        </w:rPr>
        <w:t xml:space="preserve">3-یَشِکّون =غلط</w:t>
      </w:r>
    </w:p>
    <w:p>
      <w:pPr>
        <w:pStyle w:val="Heading2"/>
      </w:pPr>
      <w:bookmarkStart w:id="3630" w:name="_Toc3132"/>
      <w:r>
        <w:t>سوره الشعراء آیه 205</w:t>
      </w:r>
      <w:bookmarkEnd w:id="3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 إِنْ ؟؟؟؟؟ 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2-نَعَّمْناهُمْ =غلط</w:t>
      </w:r>
    </w:p>
    <w:p>
      <w:pPr>
        <w:pStyle w:val="BookText"/>
      </w:pPr>
      <w:r>
        <w:rPr>
          <w:rFonts w:ascii="Amiri" w:hAnsi="Amiri" w:eastAsia="Amiri" w:cs="Amiri"/>
          <w:lang w:bidi="ar-SA"/>
          <w:color w:val="111111"/>
          <w:sz w:val="28"/>
          <w:szCs w:val="28"/>
          <w:rtl/>
        </w:rPr>
        <w:t xml:space="preserve">1-مَتَّعْنَاهُمْ =صحیح</w:t>
      </w:r>
    </w:p>
    <w:p>
      <w:pPr>
        <w:pStyle w:val="BookText"/>
      </w:pPr>
      <w:r>
        <w:rPr>
          <w:rFonts w:ascii="Amiri" w:hAnsi="Amiri" w:eastAsia="Amiri" w:cs="Amiri"/>
          <w:lang w:bidi="ar-SA"/>
          <w:color w:val="111111"/>
          <w:sz w:val="28"/>
          <w:szCs w:val="28"/>
          <w:rtl/>
        </w:rPr>
        <w:t xml:space="preserve">3-رَزَقْنَاهُمْ =غلط</w:t>
      </w:r>
    </w:p>
    <w:p>
      <w:pPr>
        <w:pStyle w:val="Heading2"/>
      </w:pPr>
      <w:bookmarkStart w:id="3631" w:name="_Toc3133"/>
      <w:r>
        <w:t>سوره الشعراء آیه 206</w:t>
      </w:r>
      <w:bookmarkEnd w:id="3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مَا کَانُوا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3-أدْرَکَهُمْ =غلط</w:t>
      </w:r>
    </w:p>
    <w:p>
      <w:pPr>
        <w:pStyle w:val="BookText"/>
      </w:pPr>
      <w:r>
        <w:rPr>
          <w:rFonts w:ascii="Amiri" w:hAnsi="Amiri" w:eastAsia="Amiri" w:cs="Amiri"/>
          <w:lang w:bidi="ar-SA"/>
          <w:color w:val="111111"/>
          <w:sz w:val="28"/>
          <w:szCs w:val="28"/>
          <w:rtl/>
        </w:rPr>
        <w:t xml:space="preserve">1-جَاءَهُمْ =صحیح</w:t>
      </w:r>
    </w:p>
    <w:p>
      <w:pPr>
        <w:pStyle w:val="BookText"/>
      </w:pPr>
      <w:r>
        <w:rPr>
          <w:rFonts w:ascii="Amiri" w:hAnsi="Amiri" w:eastAsia="Amiri" w:cs="Amiri"/>
          <w:lang w:bidi="ar-SA"/>
          <w:color w:val="111111"/>
          <w:sz w:val="28"/>
          <w:szCs w:val="28"/>
          <w:rtl/>
        </w:rPr>
        <w:t xml:space="preserve">2-أَتَاهُمْ =غلط</w:t>
      </w:r>
    </w:p>
    <w:p>
      <w:pPr>
        <w:pStyle w:val="Heading2"/>
      </w:pPr>
      <w:bookmarkStart w:id="3632" w:name="_Toc3134"/>
      <w:r>
        <w:t>سوره الشعراء آیه 207</w:t>
      </w:r>
      <w:bookmarkEnd w:id="36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عَنْهُمْ مَا کَانُوا یُمَتَّعُونَ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2-أُبْعِدَ =غلط</w:t>
      </w:r>
    </w:p>
    <w:p>
      <w:pPr>
        <w:pStyle w:val="BookText"/>
      </w:pPr>
      <w:r>
        <w:rPr>
          <w:rFonts w:ascii="Amiri" w:hAnsi="Amiri" w:eastAsia="Amiri" w:cs="Amiri"/>
          <w:lang w:bidi="ar-SA"/>
          <w:color w:val="111111"/>
          <w:sz w:val="28"/>
          <w:szCs w:val="28"/>
          <w:rtl/>
        </w:rPr>
        <w:t xml:space="preserve">1-أَغْنَی =صحیح</w:t>
      </w:r>
    </w:p>
    <w:p>
      <w:pPr>
        <w:pStyle w:val="BookText"/>
      </w:pPr>
      <w:r>
        <w:rPr>
          <w:rFonts w:ascii="Amiri" w:hAnsi="Amiri" w:eastAsia="Amiri" w:cs="Amiri"/>
          <w:lang w:bidi="ar-SA"/>
          <w:color w:val="111111"/>
          <w:sz w:val="28"/>
          <w:szCs w:val="28"/>
          <w:rtl/>
        </w:rPr>
        <w:t xml:space="preserve">3-حُجِبَ =غلط</w:t>
      </w:r>
    </w:p>
    <w:p>
      <w:pPr>
        <w:pStyle w:val="Heading2"/>
      </w:pPr>
      <w:bookmarkStart w:id="3633" w:name="_Toc3135"/>
      <w:r>
        <w:t>سوره الشعراء آیه 208</w:t>
      </w:r>
      <w:bookmarkEnd w:id="3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156_1600"/>
    <w:bookmarkEnd w:id="288"/>
    <w:p>
      <w:pPr>
        <w:pStyle w:val="BookText"/>
      </w:pPr>
      <w:r>
        <w:rPr>
          <w:rFonts w:ascii="Amiri" w:hAnsi="Amiri" w:eastAsia="Amiri" w:cs="Amiri"/>
          <w:lang w:bidi="ar-SA"/>
          <w:color w:val="111111"/>
          <w:sz w:val="28"/>
          <w:szCs w:val="28"/>
          <w:rtl/>
        </w:rPr>
        <w:t xml:space="preserve">قَرْیَةٍ إِلَّا لَهَا مُنذِرُونَ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3-أَغْرَقْنا =غلط</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2-دَمَّرْنا =غلط</w:t>
      </w:r>
    </w:p>
    <w:p>
      <w:pPr>
        <w:pStyle w:val="Heading2"/>
      </w:pPr>
      <w:bookmarkStart w:id="3634" w:name="_Toc3136"/>
      <w:r>
        <w:t>سوره الشعراء آیه 209</w:t>
      </w:r>
      <w:bookmarkEnd w:id="3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ذِکْرَی وَمَا کُنَّا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3-مُسْتَهْزِئِینَ =غلط</w:t>
      </w:r>
    </w:p>
    <w:p>
      <w:pPr>
        <w:pStyle w:val="BookText"/>
      </w:pPr>
      <w:r>
        <w:rPr>
          <w:rFonts w:ascii="Amiri" w:hAnsi="Amiri" w:eastAsia="Amiri" w:cs="Amiri"/>
          <w:lang w:bidi="ar-SA"/>
          <w:color w:val="111111"/>
          <w:sz w:val="28"/>
          <w:szCs w:val="28"/>
          <w:rtl/>
        </w:rPr>
        <w:t xml:space="preserve">1-ظَالِمِینَ =صحیح</w:t>
      </w:r>
    </w:p>
    <w:p>
      <w:pPr>
        <w:pStyle w:val="BookText"/>
      </w:pPr>
      <w:r>
        <w:rPr>
          <w:rFonts w:ascii="Amiri" w:hAnsi="Amiri" w:eastAsia="Amiri" w:cs="Amiri"/>
          <w:lang w:bidi="ar-SA"/>
          <w:color w:val="111111"/>
          <w:sz w:val="28"/>
          <w:szCs w:val="28"/>
          <w:rtl/>
        </w:rPr>
        <w:t xml:space="preserve">2-لاعِبینَ =غلط</w:t>
      </w:r>
    </w:p>
    <w:p>
      <w:pPr>
        <w:pStyle w:val="Heading2"/>
      </w:pPr>
      <w:bookmarkStart w:id="3635" w:name="_Toc3137"/>
      <w:r>
        <w:t>سوره الشعراء آیه 210</w:t>
      </w:r>
      <w:bookmarkEnd w:id="3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بِهِ الشَّیَاطِینُ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3-هَوَتْ =غلط</w:t>
      </w:r>
    </w:p>
    <w:p>
      <w:pPr>
        <w:pStyle w:val="BookText"/>
      </w:pPr>
      <w:r>
        <w:rPr>
          <w:rFonts w:ascii="Amiri" w:hAnsi="Amiri" w:eastAsia="Amiri" w:cs="Amiri"/>
          <w:lang w:bidi="ar-SA"/>
          <w:color w:val="111111"/>
          <w:sz w:val="28"/>
          <w:szCs w:val="28"/>
          <w:rtl/>
        </w:rPr>
        <w:t xml:space="preserve">1-تَنَزَّلَتْ =صحیح</w:t>
      </w:r>
    </w:p>
    <w:p>
      <w:pPr>
        <w:pStyle w:val="BookText"/>
      </w:pPr>
      <w:r>
        <w:rPr>
          <w:rFonts w:ascii="Amiri" w:hAnsi="Amiri" w:eastAsia="Amiri" w:cs="Amiri"/>
          <w:lang w:bidi="ar-SA"/>
          <w:color w:val="111111"/>
          <w:sz w:val="28"/>
          <w:szCs w:val="28"/>
          <w:rtl/>
        </w:rPr>
        <w:t xml:space="preserve">2-نَزَلَتْ =غلط</w:t>
      </w:r>
    </w:p>
    <w:p>
      <w:pPr>
        <w:pStyle w:val="Heading2"/>
      </w:pPr>
      <w:bookmarkStart w:id="3636" w:name="_Toc3138"/>
      <w:r>
        <w:t>سوره الشعراء آیه 211</w:t>
      </w:r>
      <w:bookmarkEnd w:id="3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لَهُمْ وَمَا یَسْتَطِیعُونَ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1-یَنْبَغِی =صحیح</w:t>
      </w:r>
    </w:p>
    <w:p>
      <w:pPr>
        <w:pStyle w:val="BookText"/>
      </w:pPr>
      <w:r>
        <w:rPr>
          <w:rFonts w:ascii="Amiri" w:hAnsi="Amiri" w:eastAsia="Amiri" w:cs="Amiri"/>
          <w:lang w:bidi="ar-SA"/>
          <w:color w:val="111111"/>
          <w:sz w:val="28"/>
          <w:szCs w:val="28"/>
          <w:rtl/>
        </w:rPr>
        <w:t xml:space="preserve">3-یَکُونُ =غلط</w:t>
      </w:r>
    </w:p>
    <w:p>
      <w:pPr>
        <w:pStyle w:val="BookText"/>
      </w:pPr>
      <w:r>
        <w:rPr>
          <w:rFonts w:ascii="Amiri" w:hAnsi="Amiri" w:eastAsia="Amiri" w:cs="Amiri"/>
          <w:lang w:bidi="ar-SA"/>
          <w:color w:val="111111"/>
          <w:sz w:val="28"/>
          <w:szCs w:val="28"/>
          <w:rtl/>
        </w:rPr>
        <w:t xml:space="preserve">2-یَجِب =غلط</w:t>
      </w:r>
    </w:p>
    <w:p>
      <w:pPr>
        <w:pStyle w:val="Heading2"/>
      </w:pPr>
      <w:bookmarkStart w:id="3637" w:name="_Toc3139"/>
      <w:r>
        <w:t>سوره الشعراء آیه 212</w:t>
      </w:r>
      <w:bookmarkEnd w:id="3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عَنْ ؟؟؟؟؟ لَمَعْزُولُونَ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2-البَصَرِ =غلط</w:t>
      </w:r>
    </w:p>
    <w:p>
      <w:pPr>
        <w:pStyle w:val="BookText"/>
      </w:pPr>
      <w:r>
        <w:rPr>
          <w:rFonts w:ascii="Amiri" w:hAnsi="Amiri" w:eastAsia="Amiri" w:cs="Amiri"/>
          <w:lang w:bidi="ar-SA"/>
          <w:color w:val="111111"/>
          <w:sz w:val="28"/>
          <w:szCs w:val="28"/>
          <w:rtl/>
        </w:rPr>
        <w:t xml:space="preserve">3-الفُؤادِ =غلط</w:t>
      </w:r>
    </w:p>
    <w:p>
      <w:pPr>
        <w:pStyle w:val="BookText"/>
      </w:pPr>
      <w:r>
        <w:rPr>
          <w:rFonts w:ascii="Amiri" w:hAnsi="Amiri" w:eastAsia="Amiri" w:cs="Amiri"/>
          <w:lang w:bidi="ar-SA"/>
          <w:color w:val="111111"/>
          <w:sz w:val="28"/>
          <w:szCs w:val="28"/>
          <w:rtl/>
        </w:rPr>
        <w:t xml:space="preserve">1-السَّمْعِ =صحیح</w:t>
      </w:r>
    </w:p>
    <w:p>
      <w:pPr>
        <w:pStyle w:val="Heading2"/>
      </w:pPr>
      <w:bookmarkStart w:id="3638" w:name="_Toc3140"/>
      <w:r>
        <w:t>سوره الشعراء آیه 213</w:t>
      </w:r>
      <w:bookmarkEnd w:id="3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تَدْعُ مَعَ اللَّهِ إِلَهًا آخَرَ ؟؟؟؟؟ مِنْ الْمُعَذَّبِینَ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2-فَتُصْبحَ =غلط</w:t>
      </w:r>
    </w:p>
    <w:p>
      <w:pPr>
        <w:pStyle w:val="BookText"/>
      </w:pPr>
      <w:r>
        <w:rPr>
          <w:rFonts w:ascii="Amiri" w:hAnsi="Amiri" w:eastAsia="Amiri" w:cs="Amiri"/>
          <w:lang w:bidi="ar-SA"/>
          <w:color w:val="111111"/>
          <w:sz w:val="28"/>
          <w:szCs w:val="28"/>
          <w:rtl/>
        </w:rPr>
        <w:t xml:space="preserve">1-فَتَکُونَ =صحیح</w:t>
      </w:r>
    </w:p>
    <w:p>
      <w:pPr>
        <w:pStyle w:val="BookText"/>
      </w:pPr>
      <w:r>
        <w:rPr>
          <w:rFonts w:ascii="Amiri" w:hAnsi="Amiri" w:eastAsia="Amiri" w:cs="Amiri"/>
          <w:lang w:bidi="ar-SA"/>
          <w:color w:val="111111"/>
          <w:sz w:val="28"/>
          <w:szCs w:val="28"/>
          <w:rtl/>
        </w:rPr>
        <w:t xml:space="preserve">3-فَتَبیتَ =غلط</w:t>
      </w:r>
    </w:p>
    <w:p>
      <w:pPr>
        <w:pStyle w:val="Heading2"/>
      </w:pPr>
      <w:bookmarkStart w:id="3639" w:name="_Toc3141"/>
      <w:r>
        <w:t>سوره الشعراء آیه 214</w:t>
      </w:r>
      <w:bookmarkEnd w:id="3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وَأَنذِرْ ؟؟؟؟؟ الْأَقْرَبِینَ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2-قَوْمَکَ =غلط</w:t>
      </w:r>
    </w:p>
    <w:p>
      <w:pPr>
        <w:pStyle w:val="BookText"/>
      </w:pPr>
      <w:r>
        <w:rPr>
          <w:rFonts w:ascii="Amiri" w:hAnsi="Amiri" w:eastAsia="Amiri" w:cs="Amiri"/>
          <w:lang w:bidi="ar-SA"/>
          <w:color w:val="111111"/>
          <w:sz w:val="28"/>
          <w:szCs w:val="28"/>
          <w:rtl/>
        </w:rPr>
        <w:t xml:space="preserve">1-عَشِیرَتَکَ =صحیح</w:t>
      </w:r>
    </w:p>
    <w:p>
      <w:pPr>
        <w:pStyle w:val="BookText"/>
      </w:pPr>
      <w:r>
        <w:rPr>
          <w:rFonts w:ascii="Amiri" w:hAnsi="Amiri" w:eastAsia="Amiri" w:cs="Amiri"/>
          <w:lang w:bidi="ar-SA"/>
          <w:color w:val="111111"/>
          <w:sz w:val="28"/>
          <w:szCs w:val="28"/>
          <w:rtl/>
        </w:rPr>
        <w:t xml:space="preserve">3-أَهْلَکَ =غلط</w:t>
      </w:r>
    </w:p>
    <w:p>
      <w:pPr>
        <w:pStyle w:val="Heading2"/>
      </w:pPr>
      <w:bookmarkStart w:id="3640" w:name="_Toc3142"/>
      <w:r>
        <w:t>سوره الشعراء آیه 215</w:t>
      </w:r>
      <w:bookmarkEnd w:id="36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وَاخْفِضْ جَنَاحَکَ لِمَنْ ؟؟؟؟؟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3-سَمِعَکَ =غلط</w:t>
      </w:r>
    </w:p>
    <w:p>
      <w:pPr>
        <w:pStyle w:val="BookText"/>
      </w:pPr>
      <w:r>
        <w:rPr>
          <w:rFonts w:ascii="Amiri" w:hAnsi="Amiri" w:eastAsia="Amiri" w:cs="Amiri"/>
          <w:lang w:bidi="ar-SA"/>
          <w:color w:val="111111"/>
          <w:sz w:val="28"/>
          <w:szCs w:val="28"/>
          <w:rtl/>
        </w:rPr>
        <w:t xml:space="preserve">1-اتَّبَعَکَ =صحیح</w:t>
      </w:r>
    </w:p>
    <w:p>
      <w:pPr>
        <w:pStyle w:val="BookText"/>
      </w:pPr>
      <w:r>
        <w:rPr>
          <w:rFonts w:ascii="Amiri" w:hAnsi="Amiri" w:eastAsia="Amiri" w:cs="Amiri"/>
          <w:lang w:bidi="ar-SA"/>
          <w:color w:val="111111"/>
          <w:sz w:val="28"/>
          <w:szCs w:val="28"/>
          <w:rtl/>
        </w:rPr>
        <w:t xml:space="preserve">2-أَطَاعَکَ =غلط</w:t>
      </w:r>
    </w:p>
    <w:p>
      <w:pPr>
        <w:pStyle w:val="Heading2"/>
      </w:pPr>
      <w:bookmarkStart w:id="3641" w:name="_Toc3143"/>
      <w:r>
        <w:t>سوره الشعراء آیه 216</w:t>
      </w:r>
      <w:bookmarkEnd w:id="3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فَقُلْ إِنِّی بَرِیءٌ مِمَّا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1-عَصَوْکَ =صحیح</w:t>
      </w:r>
    </w:p>
    <w:p>
      <w:pPr>
        <w:pStyle w:val="BookText"/>
      </w:pPr>
      <w:r>
        <w:rPr>
          <w:rFonts w:ascii="Amiri" w:hAnsi="Amiri" w:eastAsia="Amiri" w:cs="Amiri"/>
          <w:lang w:bidi="ar-SA"/>
          <w:color w:val="111111"/>
          <w:sz w:val="28"/>
          <w:szCs w:val="28"/>
          <w:rtl/>
        </w:rPr>
        <w:t xml:space="preserve">2-خَالَفُوکَ =غلط</w:t>
      </w:r>
    </w:p>
    <w:p>
      <w:pPr>
        <w:pStyle w:val="BookText"/>
      </w:pPr>
      <w:r>
        <w:rPr>
          <w:rFonts w:ascii="Amiri" w:hAnsi="Amiri" w:eastAsia="Amiri" w:cs="Amiri"/>
          <w:lang w:bidi="ar-SA"/>
          <w:color w:val="111111"/>
          <w:sz w:val="28"/>
          <w:szCs w:val="28"/>
          <w:rtl/>
        </w:rPr>
        <w:t xml:space="preserve">3-صَدُّوکَ =غلط</w:t>
      </w:r>
    </w:p>
    <w:p>
      <w:pPr>
        <w:pStyle w:val="Heading2"/>
      </w:pPr>
      <w:bookmarkStart w:id="3642" w:name="_Toc3144"/>
      <w:r>
        <w:t>سوره الشعراء آیه 217</w:t>
      </w:r>
      <w:bookmarkEnd w:id="3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وَتَوَکَّلْ عَلَی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2-الرَّحمن =غلط</w:t>
      </w:r>
    </w:p>
    <w:p>
      <w:pPr>
        <w:pStyle w:val="Heading2"/>
      </w:pPr>
      <w:bookmarkStart w:id="3643" w:name="_Toc3145"/>
      <w:r>
        <w:t>سوره الشعراء آیه 218</w:t>
      </w:r>
      <w:bookmarkEnd w:id="3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حِینَ تَقُومُ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1-یَرَاکَ =صحیح</w:t>
      </w:r>
    </w:p>
    <w:p>
      <w:pPr>
        <w:pStyle w:val="BookText"/>
      </w:pPr>
      <w:r>
        <w:rPr>
          <w:rFonts w:ascii="Amiri" w:hAnsi="Amiri" w:eastAsia="Amiri" w:cs="Amiri"/>
          <w:lang w:bidi="ar-SA"/>
          <w:color w:val="111111"/>
          <w:sz w:val="28"/>
          <w:szCs w:val="28"/>
          <w:rtl/>
        </w:rPr>
        <w:t xml:space="preserve">2-یُشاهِدُکَ =غلط</w:t>
      </w:r>
    </w:p>
    <w:p>
      <w:pPr>
        <w:pStyle w:val="BookText"/>
      </w:pPr>
      <w:r>
        <w:rPr>
          <w:rFonts w:ascii="Amiri" w:hAnsi="Amiri" w:eastAsia="Amiri" w:cs="Amiri"/>
          <w:lang w:bidi="ar-SA"/>
          <w:color w:val="111111"/>
          <w:sz w:val="28"/>
          <w:szCs w:val="28"/>
          <w:rtl/>
        </w:rPr>
        <w:t xml:space="preserve">3-یُبْصِرُکَ =غلط</w:t>
      </w:r>
    </w:p>
    <w:p>
      <w:pPr>
        <w:pStyle w:val="Heading2"/>
      </w:pPr>
      <w:bookmarkStart w:id="3644" w:name="_Toc3146"/>
      <w:r>
        <w:t>سوره الشعراء آیه 219</w:t>
      </w:r>
      <w:bookmarkEnd w:id="3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وَتَقَلُّبَکَ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1-السَّاجِدِینَ =صحیح</w:t>
      </w:r>
    </w:p>
    <w:p>
      <w:pPr>
        <w:pStyle w:val="BookText"/>
      </w:pPr>
      <w:r>
        <w:rPr>
          <w:rFonts w:ascii="Amiri" w:hAnsi="Amiri" w:eastAsia="Amiri" w:cs="Amiri"/>
          <w:lang w:bidi="ar-SA"/>
          <w:color w:val="111111"/>
          <w:sz w:val="28"/>
          <w:szCs w:val="28"/>
          <w:rtl/>
        </w:rPr>
        <w:t xml:space="preserve">2-الرَّاکعینَ =غلط</w:t>
      </w:r>
    </w:p>
    <w:p>
      <w:pPr>
        <w:pStyle w:val="BookText"/>
      </w:pPr>
      <w:r>
        <w:rPr>
          <w:rFonts w:ascii="IRNazanin" w:hAnsi="IRNazanin" w:eastAsia="IRNazanin" w:cs="IRNazanin"/>
          <w:lang w:bidi="fa-IR"/>
          <w:color w:val="111111"/>
          <w:sz w:val="28"/>
          <w:szCs w:val="28"/>
          <w:rtl/>
        </w:rPr>
        <w:t xml:space="preserve">3-الخاشعین =غلط</w:t>
      </w:r>
    </w:p>
    <w:p>
      <w:pPr>
        <w:pStyle w:val="Heading2"/>
      </w:pPr>
      <w:bookmarkStart w:id="3645" w:name="_Toc3147"/>
      <w:r>
        <w:t>سوره الشعراء آیه 220</w:t>
      </w:r>
      <w:bookmarkEnd w:id="3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1-السَّمِیعُ =صحیح</w:t>
      </w:r>
    </w:p>
    <w:p>
      <w:pPr>
        <w:pStyle w:val="BookText"/>
      </w:pPr>
      <w:r>
        <w:rPr>
          <w:rFonts w:ascii="Amiri" w:hAnsi="Amiri" w:eastAsia="Amiri" w:cs="Amiri"/>
          <w:lang w:bidi="ar-SA"/>
          <w:color w:val="111111"/>
          <w:sz w:val="28"/>
          <w:szCs w:val="28"/>
          <w:rtl/>
        </w:rPr>
        <w:t xml:space="preserve">3-البَصیرُ =غلط</w:t>
      </w:r>
    </w:p>
    <w:p>
      <w:pPr>
        <w:pStyle w:val="BookText"/>
      </w:pPr>
      <w:r>
        <w:rPr>
          <w:rFonts w:ascii="Amiri" w:hAnsi="Amiri" w:eastAsia="Amiri" w:cs="Amiri"/>
          <w:lang w:bidi="ar-SA"/>
          <w:color w:val="111111"/>
          <w:sz w:val="28"/>
          <w:szCs w:val="28"/>
          <w:rtl/>
        </w:rPr>
        <w:t xml:space="preserve">2-الخَبیرُ =غلط</w:t>
      </w:r>
    </w:p>
    <w:p>
      <w:pPr>
        <w:pStyle w:val="Heading2"/>
      </w:pPr>
      <w:bookmarkStart w:id="3646" w:name="_Toc3148"/>
      <w:r>
        <w:t>سوره الشعراء آیه 221</w:t>
      </w:r>
      <w:bookmarkEnd w:id="3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أُنَبِّئُکُمْ عَلَی مَنْ ؟؟؟؟؟ الشَّیَاطِینُ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2-تُسَلَّط =غلط</w:t>
      </w:r>
    </w:p>
    <w:p>
      <w:pPr>
        <w:pStyle w:val="BookText"/>
      </w:pPr>
      <w:r>
        <w:rPr>
          <w:rFonts w:ascii="Amiri" w:hAnsi="Amiri" w:eastAsia="Amiri" w:cs="Amiri"/>
          <w:lang w:bidi="ar-SA"/>
          <w:color w:val="111111"/>
          <w:sz w:val="28"/>
          <w:szCs w:val="28"/>
          <w:rtl/>
        </w:rPr>
        <w:t xml:space="preserve">3-تَتَسَلَّط =غلط</w:t>
      </w:r>
    </w:p>
    <w:p>
      <w:pPr>
        <w:pStyle w:val="BookText"/>
      </w:pPr>
      <w:r>
        <w:rPr>
          <w:rFonts w:ascii="Amiri" w:hAnsi="Amiri" w:eastAsia="Amiri" w:cs="Amiri"/>
          <w:lang w:bidi="ar-SA"/>
          <w:color w:val="111111"/>
          <w:sz w:val="28"/>
          <w:szCs w:val="28"/>
          <w:rtl/>
        </w:rPr>
        <w:t xml:space="preserve">1-تَنَزَّلُ =صحیح</w:t>
      </w:r>
    </w:p>
    <w:p>
      <w:pPr>
        <w:pStyle w:val="Heading2"/>
      </w:pPr>
      <w:bookmarkStart w:id="3647" w:name="_Toc3149"/>
      <w:r>
        <w:t>سوره الشعراء آیه 222</w:t>
      </w:r>
      <w:bookmarkEnd w:id="3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تَنَزَّلُ عَلَی کُلِّ ؟؟؟؟؟ أَثِیمٍ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3-ظالِمٍ =غلط</w:t>
      </w:r>
    </w:p>
    <w:p>
      <w:pPr>
        <w:pStyle w:val="BookText"/>
      </w:pPr>
      <w:r>
        <w:rPr>
          <w:rFonts w:ascii="Amiri" w:hAnsi="Amiri" w:eastAsia="Amiri" w:cs="Amiri"/>
          <w:lang w:bidi="ar-SA"/>
          <w:color w:val="111111"/>
          <w:sz w:val="28"/>
          <w:szCs w:val="28"/>
          <w:rtl/>
        </w:rPr>
        <w:t xml:space="preserve">1-أَفَّاکٍ =صحیح</w:t>
      </w:r>
    </w:p>
    <w:p>
      <w:pPr>
        <w:pStyle w:val="BookText"/>
      </w:pPr>
      <w:r>
        <w:rPr>
          <w:rFonts w:ascii="Amiri" w:hAnsi="Amiri" w:eastAsia="Amiri" w:cs="Amiri"/>
          <w:lang w:bidi="ar-SA"/>
          <w:color w:val="111111"/>
          <w:sz w:val="28"/>
          <w:szCs w:val="28"/>
          <w:rtl/>
        </w:rPr>
        <w:t xml:space="preserve">2-مُفْتَرٍ =غلط</w:t>
      </w:r>
    </w:p>
    <w:p>
      <w:pPr>
        <w:pStyle w:val="Heading2"/>
      </w:pPr>
      <w:bookmarkStart w:id="3648" w:name="_Toc3150"/>
      <w:r>
        <w:t>سوره الشعراء آیه 223</w:t>
      </w:r>
      <w:bookmarkEnd w:id="3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یُلْقُونَ ؟؟؟؟؟ وَأَکْثَرُهُمْ 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2-البَصَرَ =غلط</w:t>
      </w:r>
    </w:p>
    <w:p>
      <w:pPr>
        <w:pStyle w:val="BookText"/>
      </w:pPr>
      <w:r>
        <w:rPr>
          <w:rFonts w:ascii="Amiri" w:hAnsi="Amiri" w:eastAsia="Amiri" w:cs="Amiri"/>
          <w:lang w:bidi="ar-SA"/>
          <w:color w:val="111111"/>
          <w:sz w:val="28"/>
          <w:szCs w:val="28"/>
          <w:rtl/>
        </w:rPr>
        <w:t xml:space="preserve">3-الفُؤاد =غلط</w:t>
      </w:r>
    </w:p>
    <w:p>
      <w:pPr>
        <w:pStyle w:val="BookText"/>
      </w:pPr>
      <w:r>
        <w:rPr>
          <w:rFonts w:ascii="Amiri" w:hAnsi="Amiri" w:eastAsia="Amiri" w:cs="Amiri"/>
          <w:lang w:bidi="ar-SA"/>
          <w:color w:val="111111"/>
          <w:sz w:val="28"/>
          <w:szCs w:val="28"/>
          <w:rtl/>
        </w:rPr>
        <w:t xml:space="preserve">1-السَّمْعَ =صحیح</w:t>
      </w:r>
    </w:p>
    <w:p>
      <w:pPr>
        <w:pStyle w:val="Heading2"/>
      </w:pPr>
      <w:bookmarkStart w:id="3649" w:name="_Toc3151"/>
      <w:r>
        <w:t>سوره الشعراء آیه 224</w:t>
      </w:r>
      <w:bookmarkEnd w:id="3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وَالشُّعَرَاءُ ؟؟؟؟؟ الْغَاوُونَ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2-یُطیعَهَمْ =غلط</w:t>
      </w:r>
    </w:p>
    <w:p>
      <w:pPr>
        <w:pStyle w:val="BookText"/>
      </w:pPr>
      <w:r>
        <w:rPr>
          <w:rFonts w:ascii="Amiri" w:hAnsi="Amiri" w:eastAsia="Amiri" w:cs="Amiri"/>
          <w:lang w:bidi="ar-SA"/>
          <w:color w:val="111111"/>
          <w:sz w:val="28"/>
          <w:szCs w:val="28"/>
          <w:rtl/>
        </w:rPr>
        <w:t xml:space="preserve">3-یَسْمَعُهُمْ =غلط</w:t>
      </w:r>
    </w:p>
    <w:p>
      <w:pPr>
        <w:pStyle w:val="BookText"/>
      </w:pPr>
      <w:r>
        <w:rPr>
          <w:rFonts w:ascii="Amiri" w:hAnsi="Amiri" w:eastAsia="Amiri" w:cs="Amiri"/>
          <w:lang w:bidi="ar-SA"/>
          <w:color w:val="111111"/>
          <w:sz w:val="28"/>
          <w:szCs w:val="28"/>
          <w:rtl/>
        </w:rPr>
        <w:t xml:space="preserve">1-یَتَّبِعُهُمْ =صحیح</w:t>
      </w:r>
    </w:p>
    <w:p>
      <w:pPr>
        <w:pStyle w:val="Heading2"/>
      </w:pPr>
      <w:bookmarkStart w:id="3650" w:name="_Toc3152"/>
      <w:r>
        <w:t>سوره الشعراء آیه 225</w:t>
      </w:r>
      <w:bookmarkEnd w:id="3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 فِی کُلِّ وَادٍ یَهِیمُونَ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1-أَنَّهُمْ =صحیح</w:t>
      </w:r>
    </w:p>
    <w:p>
      <w:pPr>
        <w:pStyle w:val="BookText"/>
      </w:pPr>
      <w:r>
        <w:rPr>
          <w:rFonts w:ascii="IRNazanin" w:hAnsi="IRNazanin" w:eastAsia="IRNazanin" w:cs="IRNazanin"/>
          <w:lang w:bidi="fa-IR"/>
          <w:color w:val="111111"/>
          <w:sz w:val="28"/>
          <w:szCs w:val="28"/>
          <w:rtl/>
        </w:rPr>
        <w:t xml:space="preserve">2-هؤلاء =غلط</w:t>
      </w:r>
    </w:p>
    <w:p>
      <w:pPr>
        <w:pStyle w:val="BookText"/>
      </w:pPr>
      <w:r>
        <w:rPr>
          <w:rFonts w:ascii="IRNazanin" w:hAnsi="IRNazanin" w:eastAsia="IRNazanin" w:cs="IRNazanin"/>
          <w:lang w:bidi="fa-IR"/>
          <w:color w:val="111111"/>
          <w:sz w:val="28"/>
          <w:szCs w:val="28"/>
          <w:rtl/>
        </w:rPr>
        <w:t xml:space="preserve">3-أولئک =غلط</w:t>
      </w:r>
    </w:p>
    <w:p>
      <w:pPr>
        <w:pStyle w:val="Heading2"/>
      </w:pPr>
      <w:bookmarkStart w:id="3651" w:name="_Toc3153"/>
      <w:r>
        <w:t>سوره الشعراء آیه 226</w:t>
      </w:r>
      <w:bookmarkEnd w:id="3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وَأَنَّهُمْ ؟؟؟؟؟ مَا لَا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2-یَنْطِقُونَ =غلط</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3-یَتَقَوَّلوُن =غلط</w:t>
      </w:r>
    </w:p>
    <w:p>
      <w:pPr>
        <w:pStyle w:val="Heading2"/>
      </w:pPr>
      <w:bookmarkStart w:id="3652" w:name="_Toc3154"/>
      <w:r>
        <w:t>سوره الشعراء آیه 227</w:t>
      </w:r>
      <w:bookmarkEnd w:id="3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آمَنُوا وَعَمِلُوا الصَّالِحَاتِ وَذَکَرُوا اللَّهَ کَثِیرًا ؟؟؟؟؟ مِنْ بَعْدِ مَا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156_1604"/>
    <w:bookmarkEnd w:id="289"/>
    <w:p>
      <w:pPr>
        <w:pStyle w:val="BookText"/>
      </w:pPr>
      <w:r>
        <w:rPr>
          <w:rFonts w:ascii="Amiri" w:hAnsi="Amiri" w:eastAsia="Amiri" w:cs="Amiri"/>
          <w:lang w:bidi="ar-SA"/>
          <w:color w:val="111111"/>
          <w:sz w:val="28"/>
          <w:szCs w:val="28"/>
          <w:rtl/>
        </w:rPr>
        <w:t xml:space="preserve">ظُلِمُوا وَسَیَعْلَمُ الَّذِینَ ظَلَمُوا أَیَّ مُنقَلَبٍ یَنقَلِبُونَ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1-وَانتَصَرُوا =صحیح</w:t>
      </w:r>
    </w:p>
    <w:p>
      <w:pPr>
        <w:pStyle w:val="BookText"/>
      </w:pPr>
      <w:r>
        <w:rPr>
          <w:rFonts w:ascii="Amiri" w:hAnsi="Amiri" w:eastAsia="Amiri" w:cs="Amiri"/>
          <w:lang w:bidi="ar-SA"/>
          <w:color w:val="111111"/>
          <w:sz w:val="28"/>
          <w:szCs w:val="28"/>
          <w:rtl/>
        </w:rPr>
        <w:t xml:space="preserve">2-وَغَلَبوُا =غلط</w:t>
      </w:r>
    </w:p>
    <w:p>
      <w:pPr>
        <w:pStyle w:val="BookText"/>
      </w:pPr>
      <w:r>
        <w:rPr>
          <w:rFonts w:ascii="Amiri" w:hAnsi="Amiri" w:eastAsia="Amiri" w:cs="Amiri"/>
          <w:lang w:bidi="ar-SA"/>
          <w:color w:val="111111"/>
          <w:sz w:val="28"/>
          <w:szCs w:val="28"/>
          <w:rtl/>
        </w:rPr>
        <w:t xml:space="preserve">3-وَفَازوا =غلط</w:t>
      </w:r>
    </w:p>
    <w:p>
      <w:pPr>
        <w:pStyle w:val="Heading2"/>
      </w:pPr>
      <w:bookmarkStart w:id="3653" w:name="_Toc3155"/>
      <w:r>
        <w:t>سوره النمل آیه 1</w:t>
      </w:r>
      <w:bookmarkEnd w:id="3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طس تِلْکَ آیَاتُ ؟؟؟؟؟ وَکِتَابٍ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1-الْقُرْآنِ =صحیح</w:t>
      </w:r>
    </w:p>
    <w:p>
      <w:pPr>
        <w:pStyle w:val="BookText"/>
      </w:pPr>
      <w:r>
        <w:rPr>
          <w:rFonts w:ascii="IRNazanin" w:hAnsi="IRNazanin" w:eastAsia="IRNazanin" w:cs="IRNazanin"/>
          <w:lang w:bidi="fa-IR"/>
          <w:color w:val="111111"/>
          <w:sz w:val="28"/>
          <w:szCs w:val="28"/>
          <w:rtl/>
        </w:rPr>
        <w:t xml:space="preserve">3-الفُرقان =غلط</w:t>
      </w:r>
    </w:p>
    <w:p>
      <w:pPr>
        <w:pStyle w:val="Heading2"/>
      </w:pPr>
      <w:bookmarkStart w:id="3654" w:name="_Toc3156"/>
      <w:r>
        <w:t>سوره النمل آیه 2</w:t>
      </w:r>
      <w:bookmarkEnd w:id="3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هُدًی ؟؟؟؟؟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2-وَفَوْز =غلط</w:t>
      </w:r>
    </w:p>
    <w:p>
      <w:pPr>
        <w:pStyle w:val="BookText"/>
      </w:pPr>
      <w:r>
        <w:rPr>
          <w:rFonts w:ascii="Amiri" w:hAnsi="Amiri" w:eastAsia="Amiri" w:cs="Amiri"/>
          <w:lang w:bidi="ar-SA"/>
          <w:color w:val="111111"/>
          <w:sz w:val="28"/>
          <w:szCs w:val="28"/>
          <w:rtl/>
        </w:rPr>
        <w:t xml:space="preserve">1-وَبُشْرَی =صحیح</w:t>
      </w:r>
    </w:p>
    <w:p>
      <w:pPr>
        <w:pStyle w:val="BookText"/>
      </w:pPr>
      <w:r>
        <w:rPr>
          <w:rFonts w:ascii="Amiri" w:hAnsi="Amiri" w:eastAsia="Amiri" w:cs="Amiri"/>
          <w:lang w:bidi="ar-SA"/>
          <w:color w:val="111111"/>
          <w:sz w:val="28"/>
          <w:szCs w:val="28"/>
          <w:rtl/>
        </w:rPr>
        <w:t xml:space="preserve">3-وَنصْر =غلط</w:t>
      </w:r>
    </w:p>
    <w:p>
      <w:pPr>
        <w:pStyle w:val="Heading2"/>
      </w:pPr>
      <w:bookmarkStart w:id="3655" w:name="_Toc3157"/>
      <w:r>
        <w:t>سوره النمل آیه 3</w:t>
      </w:r>
      <w:bookmarkEnd w:id="3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یُقِیمُونَ الصَّلَاةَ وَیُؤْتُونَ الزَّکَاةَ وَهُمْ ؟؟؟؟؟ هُمْ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2-بِالقِیامَةِ =غلط</w:t>
      </w:r>
    </w:p>
    <w:p>
      <w:pPr>
        <w:pStyle w:val="BookText"/>
      </w:pPr>
      <w:r>
        <w:rPr>
          <w:rFonts w:ascii="Amiri" w:hAnsi="Amiri" w:eastAsia="Amiri" w:cs="Amiri"/>
          <w:lang w:bidi="ar-SA"/>
          <w:color w:val="111111"/>
          <w:sz w:val="28"/>
          <w:szCs w:val="28"/>
          <w:rtl/>
        </w:rPr>
        <w:t xml:space="preserve">3-بِالدِّینِ =غلط</w:t>
      </w:r>
    </w:p>
    <w:p>
      <w:pPr>
        <w:pStyle w:val="BookText"/>
      </w:pPr>
      <w:r>
        <w:rPr>
          <w:rFonts w:ascii="Amiri" w:hAnsi="Amiri" w:eastAsia="Amiri" w:cs="Amiri"/>
          <w:lang w:bidi="ar-SA"/>
          <w:color w:val="111111"/>
          <w:sz w:val="28"/>
          <w:szCs w:val="28"/>
          <w:rtl/>
        </w:rPr>
        <w:t xml:space="preserve">1-بِالْآخِرَةِ =صحیح</w:t>
      </w:r>
    </w:p>
    <w:p>
      <w:pPr>
        <w:pStyle w:val="Heading2"/>
      </w:pPr>
      <w:bookmarkStart w:id="3656" w:name="_Toc3158"/>
      <w:r>
        <w:t>سوره النمل آیه 4</w:t>
      </w:r>
      <w:bookmarkEnd w:id="3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لَا یُؤْمِنُونَ ؟؟؟؟؟ زَیَّنَّا لَهُمْ أَعْمَالَهُمْ فَهُمْ یَعْمَهُونَ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3-بِالدِّینِ =غلط</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2-بِالقِیامَةِ =غلط</w:t>
      </w:r>
    </w:p>
    <w:p>
      <w:pPr>
        <w:pStyle w:val="Heading2"/>
      </w:pPr>
      <w:bookmarkStart w:id="3657" w:name="_Toc3159"/>
      <w:r>
        <w:t>سوره النمل آیه 5</w:t>
      </w:r>
      <w:bookmarkEnd w:id="3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لَهُمْ سُوءُ ؟؟؟؟؟ وَهُمْ فِی الْآخِرَةِ هُمْ الْأَخْسَرُونَ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2-العِقابِ =غلط</w:t>
      </w:r>
    </w:p>
    <w:p>
      <w:pPr>
        <w:pStyle w:val="Heading2"/>
      </w:pPr>
      <w:bookmarkStart w:id="3658" w:name="_Toc3160"/>
      <w:r>
        <w:t>سوره النمل آیه 6</w:t>
      </w:r>
      <w:bookmarkEnd w:id="3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وَإِنَّکَ ؟؟؟؟؟ الْقُرْآنَ مِنْ لَدُنْ حَکِیمٍ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1-لَتُلَقَّی =صحیح</w:t>
      </w:r>
    </w:p>
    <w:p>
      <w:pPr>
        <w:pStyle w:val="BookText"/>
      </w:pPr>
      <w:r>
        <w:rPr>
          <w:rFonts w:ascii="Amiri" w:hAnsi="Amiri" w:eastAsia="Amiri" w:cs="Amiri"/>
          <w:lang w:bidi="ar-SA"/>
          <w:color w:val="111111"/>
          <w:sz w:val="28"/>
          <w:szCs w:val="28"/>
          <w:rtl/>
        </w:rPr>
        <w:t xml:space="preserve">3-لَتَتَلقَّی =غلط</w:t>
      </w:r>
    </w:p>
    <w:p>
      <w:pPr>
        <w:pStyle w:val="BookText"/>
      </w:pPr>
      <w:r>
        <w:rPr>
          <w:rFonts w:ascii="Amiri" w:hAnsi="Amiri" w:eastAsia="Amiri" w:cs="Amiri"/>
          <w:lang w:bidi="ar-SA"/>
          <w:color w:val="111111"/>
          <w:sz w:val="28"/>
          <w:szCs w:val="28"/>
          <w:rtl/>
        </w:rPr>
        <w:t xml:space="preserve">2-لَتُعَلَّمَ =غلط</w:t>
      </w:r>
    </w:p>
    <w:p>
      <w:pPr>
        <w:pStyle w:val="Heading2"/>
      </w:pPr>
      <w:bookmarkStart w:id="3659" w:name="_Toc3161"/>
      <w:r>
        <w:t>سوره النمل آیه 7</w:t>
      </w:r>
      <w:bookmarkEnd w:id="3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 تَصْطَلُونَ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3-لَیْتَکُمْ =غلط</w:t>
      </w:r>
    </w:p>
    <w:p>
      <w:pPr>
        <w:pStyle w:val="BookText"/>
      </w:pPr>
      <w:r>
        <w:rPr>
          <w:rFonts w:ascii="Amiri" w:hAnsi="Amiri" w:eastAsia="Amiri" w:cs="Amiri"/>
          <w:lang w:bidi="ar-SA"/>
          <w:color w:val="111111"/>
          <w:sz w:val="28"/>
          <w:szCs w:val="28"/>
          <w:rtl/>
        </w:rPr>
        <w:t xml:space="preserve">2-عَسَاکُمْ =غلط</w:t>
      </w:r>
    </w:p>
    <w:p>
      <w:pPr>
        <w:pStyle w:val="BookText"/>
      </w:pPr>
      <w:r>
        <w:rPr>
          <w:rFonts w:ascii="Amiri" w:hAnsi="Amiri" w:eastAsia="Amiri" w:cs="Amiri"/>
          <w:lang w:bidi="ar-SA"/>
          <w:color w:val="111111"/>
          <w:sz w:val="28"/>
          <w:szCs w:val="28"/>
          <w:rtl/>
        </w:rPr>
        <w:t xml:space="preserve">1-لَعَلَّکُمْ =صحیح</w:t>
      </w:r>
    </w:p>
    <w:p>
      <w:pPr>
        <w:pStyle w:val="Heading2"/>
      </w:pPr>
      <w:bookmarkStart w:id="3660" w:name="_Toc3162"/>
      <w:r>
        <w:t>سوره النمل آیه 8</w:t>
      </w:r>
      <w:bookmarkEnd w:id="3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جَاءَهَا نُودِیَ أَنْ بُورِکَ مَنْ فِی النَّارِ وَمَنْ حَوْلَهَا ؟؟؟؟؟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1-وَسُبْحَانَ =صحیح</w:t>
      </w:r>
    </w:p>
    <w:p>
      <w:pPr>
        <w:pStyle w:val="BookText"/>
      </w:pPr>
      <w:r>
        <w:rPr>
          <w:rFonts w:ascii="Amiri" w:hAnsi="Amiri" w:eastAsia="Amiri" w:cs="Amiri"/>
          <w:lang w:bidi="ar-SA"/>
          <w:color w:val="111111"/>
          <w:sz w:val="28"/>
          <w:szCs w:val="28"/>
          <w:rtl/>
        </w:rPr>
        <w:t xml:space="preserve">3-وَتَعالی =غلط</w:t>
      </w:r>
    </w:p>
    <w:p>
      <w:pPr>
        <w:pStyle w:val="BookText"/>
      </w:pPr>
      <w:r>
        <w:rPr>
          <w:rFonts w:ascii="Amiri" w:hAnsi="Amiri" w:eastAsia="Amiri" w:cs="Amiri"/>
          <w:lang w:bidi="ar-SA"/>
          <w:color w:val="111111"/>
          <w:sz w:val="28"/>
          <w:szCs w:val="28"/>
          <w:rtl/>
        </w:rPr>
        <w:t xml:space="preserve">2-وَتَبارَکَ =غلط</w:t>
      </w:r>
    </w:p>
    <w:p>
      <w:pPr>
        <w:pStyle w:val="Heading2"/>
      </w:pPr>
      <w:bookmarkStart w:id="3661" w:name="_Toc3163"/>
      <w:r>
        <w:t>سوره النمل آیه 9</w:t>
      </w:r>
      <w:bookmarkEnd w:id="3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یَامُوسَی إِنَّهُ أَنَا اللَّهُ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2-العَلیمُ =غلط</w:t>
      </w:r>
    </w:p>
    <w:p>
      <w:pPr>
        <w:pStyle w:val="BookText"/>
      </w:pPr>
      <w:r>
        <w:rPr>
          <w:rFonts w:ascii="Amiri" w:hAnsi="Amiri" w:eastAsia="Amiri" w:cs="Amiri"/>
          <w:lang w:bidi="ar-SA"/>
          <w:color w:val="111111"/>
          <w:sz w:val="28"/>
          <w:szCs w:val="28"/>
          <w:rtl/>
        </w:rPr>
        <w:t xml:space="preserve">3-الخَبیرُ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662" w:name="_Toc3164"/>
      <w:r>
        <w:t>سوره النمل آیه 10</w:t>
      </w:r>
      <w:bookmarkEnd w:id="3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وَأَلْقِ عَصَاکَ فَلَمَّا رَآهَا تَهْتَزُّ ؟؟؟؟؟ جَانٌّ وَلَّی مُدْبِرًا وَلَمْ یُعَقِّبْ یَامُوسَی لَا تَخَفْ إِنِّی لَا یَخَافُ لَدَیَّ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2-کَمَثَلِ =غلط</w:t>
      </w:r>
    </w:p>
    <w:p>
      <w:pPr>
        <w:pStyle w:val="BookText"/>
      </w:pPr>
      <w:r>
        <w:rPr>
          <w:rFonts w:ascii="Amiri" w:hAnsi="Amiri" w:eastAsia="Amiri" w:cs="Amiri"/>
          <w:lang w:bidi="ar-SA"/>
          <w:color w:val="111111"/>
          <w:sz w:val="28"/>
          <w:szCs w:val="28"/>
          <w:rtl/>
        </w:rPr>
        <w:t xml:space="preserve">1-کَأَنَّهَا =صحیح</w:t>
      </w:r>
    </w:p>
    <w:p>
      <w:pPr>
        <w:pStyle w:val="BookText"/>
      </w:pPr>
      <w:r>
        <w:rPr>
          <w:rFonts w:ascii="Amiri" w:hAnsi="Amiri" w:eastAsia="Amiri" w:cs="Amiri"/>
          <w:lang w:bidi="ar-SA"/>
          <w:color w:val="111111"/>
          <w:sz w:val="28"/>
          <w:szCs w:val="28"/>
          <w:rtl/>
        </w:rPr>
        <w:t xml:space="preserve">3-کَهَیئَةِ =غلط</w:t>
      </w:r>
    </w:p>
    <w:p>
      <w:pPr>
        <w:pStyle w:val="Heading2"/>
      </w:pPr>
      <w:bookmarkStart w:id="3663" w:name="_Toc3165"/>
      <w:r>
        <w:t>سوره النمل آیه 11</w:t>
      </w:r>
      <w:bookmarkEnd w:id="3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ظَلَمَ ثُمَّ ؟؟؟؟؟ حُسْنًا بَعْدَ سُوءٍ فَإِنِّی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2-فَعَلَ =غلط</w:t>
      </w:r>
    </w:p>
    <w:p>
      <w:pPr>
        <w:pStyle w:val="BookText"/>
      </w:pPr>
      <w:r>
        <w:rPr>
          <w:rFonts w:ascii="Amiri" w:hAnsi="Amiri" w:eastAsia="Amiri" w:cs="Amiri"/>
          <w:lang w:bidi="ar-SA"/>
          <w:color w:val="111111"/>
          <w:sz w:val="28"/>
          <w:szCs w:val="28"/>
          <w:rtl/>
        </w:rPr>
        <w:t xml:space="preserve">1-بَدَّلَ =صحیح</w:t>
      </w:r>
    </w:p>
    <w:p>
      <w:pPr>
        <w:pStyle w:val="BookText"/>
      </w:pPr>
      <w:r>
        <w:rPr>
          <w:rFonts w:ascii="Amiri" w:hAnsi="Amiri" w:eastAsia="Amiri" w:cs="Amiri"/>
          <w:lang w:bidi="ar-SA"/>
          <w:color w:val="111111"/>
          <w:sz w:val="28"/>
          <w:szCs w:val="28"/>
          <w:rtl/>
        </w:rPr>
        <w:t xml:space="preserve">3-عَمَلَ =غلط</w:t>
      </w:r>
    </w:p>
    <w:p>
      <w:pPr>
        <w:pStyle w:val="Heading2"/>
      </w:pPr>
      <w:bookmarkStart w:id="3664" w:name="_Toc3166"/>
      <w:r>
        <w:t>سوره النمل آیه 12</w:t>
      </w:r>
      <w:bookmarkEnd w:id="3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وَأَدْخِلْ یَدَکَ فِی جَیْبِکَ تَخْرُجْ بَیْضَاءَ مِنْ غَیْرِ سُوءٍ فِی تِسْعِ آیَاتٍ إِلَی ؟؟؟؟؟ وَقَوْمِهِ إِنَّهُمْ کَانُوا قَوْمًا 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3-نَمْرُود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Heading2"/>
      </w:pPr>
      <w:bookmarkStart w:id="3665" w:name="_Toc3167"/>
      <w:r>
        <w:t>سوره النمل آیه 13</w:t>
      </w:r>
      <w:bookmarkEnd w:id="3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آیَاتُنَا مُبْصِرَةً قَالُوا هَذَا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3-أدْرَکَتْهُمْ =غلط</w:t>
      </w:r>
    </w:p>
    <w:p>
      <w:pPr>
        <w:pStyle w:val="BookText"/>
      </w:pPr>
      <w:r>
        <w:rPr>
          <w:rFonts w:ascii="Amiri" w:hAnsi="Amiri" w:eastAsia="Amiri" w:cs="Amiri"/>
          <w:lang w:bidi="ar-SA"/>
          <w:color w:val="111111"/>
          <w:sz w:val="28"/>
          <w:szCs w:val="28"/>
          <w:rtl/>
        </w:rPr>
        <w:t xml:space="preserve">1-جَاءَتْهُمْ =صحیح</w:t>
      </w:r>
    </w:p>
    <w:p>
      <w:pPr>
        <w:pStyle w:val="BookText"/>
      </w:pPr>
      <w:r>
        <w:rPr>
          <w:rFonts w:ascii="Amiri" w:hAnsi="Amiri" w:eastAsia="Amiri" w:cs="Amiri"/>
          <w:lang w:bidi="ar-SA"/>
          <w:color w:val="111111"/>
          <w:sz w:val="28"/>
          <w:szCs w:val="28"/>
          <w:rtl/>
        </w:rPr>
        <w:t xml:space="preserve">2-أتَتْهُمْ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156_1607"/>
    <w:bookmarkEnd w:id="290"/>
    <w:p>
      <w:pPr>
        <w:pStyle w:val="BookText"/>
      </w:pPr>
      <w:r>
        <w:rPr>
          <w:rFonts w:ascii="IRNazanin" w:hAnsi="IRNazanin" w:eastAsia="IRNazanin" w:cs="IRNazanin"/>
          <w:lang w:bidi="fa-IR"/>
          <w:color w:val="111111"/>
          <w:sz w:val="28"/>
          <w:szCs w:val="28"/>
          <w:rtl/>
        </w:rPr>
        <w:t xml:space="preserve">=غلط</w:t>
      </w:r>
    </w:p>
    <w:p>
      <w:pPr>
        <w:pStyle w:val="Heading2"/>
      </w:pPr>
      <w:bookmarkStart w:id="3666" w:name="_Toc3168"/>
      <w:r>
        <w:t>سوره النمل آیه 14</w:t>
      </w:r>
      <w:bookmarkEnd w:id="3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وَجَحَدُوا بِهَا وَاسْتَیْقَنَتْهَا ؟؟؟؟؟ ظُلْمًا وَعُلُوًّا فَانظُرْ کَیْفَ کَانَ عَاقِبَةُ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3-جَماعَتْهُمْ =غلط</w:t>
      </w:r>
    </w:p>
    <w:p>
      <w:pPr>
        <w:pStyle w:val="BookText"/>
      </w:pPr>
      <w:r>
        <w:rPr>
          <w:rFonts w:ascii="Amiri" w:hAnsi="Amiri" w:eastAsia="Amiri" w:cs="Amiri"/>
          <w:lang w:bidi="ar-SA"/>
          <w:color w:val="111111"/>
          <w:sz w:val="28"/>
          <w:szCs w:val="28"/>
          <w:rtl/>
        </w:rPr>
        <w:t xml:space="preserve">2-أَعْیُنُهُمْ =غلط</w:t>
      </w:r>
    </w:p>
    <w:p>
      <w:pPr>
        <w:pStyle w:val="Heading2"/>
      </w:pPr>
      <w:bookmarkStart w:id="3667" w:name="_Toc3169"/>
      <w:r>
        <w:t>سوره النمل آیه 15</w:t>
      </w:r>
      <w:bookmarkEnd w:id="3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دَاوُودَ وَسُلَیْمَانَ عِلْمًا وَقَالَا الْحَمْدُ لِلَّهِ الَّذِی ؟؟؟؟؟ عَلَی کَثِیرٍ مِنْ عِبَادِهِ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2-إصْطَفانا =غلط</w:t>
      </w:r>
    </w:p>
    <w:p>
      <w:pPr>
        <w:pStyle w:val="BookText"/>
      </w:pPr>
      <w:r>
        <w:rPr>
          <w:rFonts w:ascii="Amiri" w:hAnsi="Amiri" w:eastAsia="Amiri" w:cs="Amiri"/>
          <w:lang w:bidi="ar-SA"/>
          <w:color w:val="111111"/>
          <w:sz w:val="28"/>
          <w:szCs w:val="28"/>
          <w:rtl/>
        </w:rPr>
        <w:t xml:space="preserve">3-إنْتَجَبَنا =غلط</w:t>
      </w:r>
    </w:p>
    <w:p>
      <w:pPr>
        <w:pStyle w:val="BookText"/>
      </w:pPr>
      <w:r>
        <w:rPr>
          <w:rFonts w:ascii="Amiri" w:hAnsi="Amiri" w:eastAsia="Amiri" w:cs="Amiri"/>
          <w:lang w:bidi="ar-SA"/>
          <w:color w:val="111111"/>
          <w:sz w:val="28"/>
          <w:szCs w:val="28"/>
          <w:rtl/>
        </w:rPr>
        <w:t xml:space="preserve">1-فَضَّلَنَا =صحیح</w:t>
      </w:r>
    </w:p>
    <w:p>
      <w:pPr>
        <w:pStyle w:val="Heading2"/>
      </w:pPr>
      <w:bookmarkStart w:id="3668" w:name="_Toc3170"/>
      <w:r>
        <w:t>سوره النمل آیه 16</w:t>
      </w:r>
      <w:bookmarkEnd w:id="3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وَوَرِثَ ؟؟؟؟؟ دَاوُودَ وَقَالَ یَاأَیُّهَا النَّاسُ عُلِّمْنَا مَنطِقَ الطَّیْرِ وَأُوتِینَا مِنْ کُلِّ شَیْءٍ إِنَّ هَذَا لَهُوَ الْفَضْلُ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2-یَعْقُوبُ =غلط</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1-سُلَیْمَانُ =صحیح</w:t>
      </w:r>
    </w:p>
    <w:p>
      <w:pPr>
        <w:pStyle w:val="Heading2"/>
      </w:pPr>
      <w:bookmarkStart w:id="3669" w:name="_Toc3171"/>
      <w:r>
        <w:t>سوره النمل آیه 17</w:t>
      </w:r>
      <w:bookmarkEnd w:id="3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وَحُشِرَ لِسُلَیْمَانَ جُنُودُهُ مِنْ الْجِنِّ ؟؟؟؟؟ وَالطَّیْرِ فَهُمْ یُوزَعُونَ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1-وَالْإِنْسِ =صحیح</w:t>
      </w:r>
    </w:p>
    <w:p>
      <w:pPr>
        <w:pStyle w:val="BookText"/>
      </w:pPr>
      <w:r>
        <w:rPr>
          <w:rFonts w:ascii="Amiri" w:hAnsi="Amiri" w:eastAsia="Amiri" w:cs="Amiri"/>
          <w:lang w:bidi="ar-SA"/>
          <w:color w:val="111111"/>
          <w:sz w:val="28"/>
          <w:szCs w:val="28"/>
          <w:rtl/>
        </w:rPr>
        <w:t xml:space="preserve">3-والنَّاسِ =غلط</w:t>
      </w:r>
    </w:p>
    <w:p>
      <w:pPr>
        <w:pStyle w:val="BookText"/>
      </w:pPr>
      <w:r>
        <w:rPr>
          <w:rFonts w:ascii="Amiri" w:hAnsi="Amiri" w:eastAsia="Amiri" w:cs="Amiri"/>
          <w:lang w:bidi="ar-SA"/>
          <w:color w:val="111111"/>
          <w:sz w:val="28"/>
          <w:szCs w:val="28"/>
          <w:rtl/>
        </w:rPr>
        <w:t xml:space="preserve">2-والبَشَرِ =غلط</w:t>
      </w:r>
    </w:p>
    <w:p>
      <w:pPr>
        <w:pStyle w:val="Heading2"/>
      </w:pPr>
      <w:bookmarkStart w:id="3670" w:name="_Toc3172"/>
      <w:r>
        <w:t>سوره النمل آیه 18</w:t>
      </w:r>
      <w:bookmarkEnd w:id="3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أَتَوْا عَلَی وَادِی النَّمْلِ قَالَتْ نَمْلَةٌ ؟؟؟؟؟ النَّمْلُ ادْخُلُوا مَسَاکِنَکُمْ لَا یَحْطِمَنَّکُمْ سُلَیْمَانُ وَجُنُودُهُ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3-یا مَعْشَرَ =غلط</w:t>
      </w:r>
    </w:p>
    <w:p>
      <w:pPr>
        <w:pStyle w:val="BookText"/>
      </w:pPr>
      <w:r>
        <w:rPr>
          <w:rFonts w:ascii="Amiri" w:hAnsi="Amiri" w:eastAsia="Amiri" w:cs="Amiri"/>
          <w:lang w:bidi="ar-SA"/>
          <w:color w:val="111111"/>
          <w:sz w:val="28"/>
          <w:szCs w:val="28"/>
          <w:rtl/>
        </w:rPr>
        <w:t xml:space="preserve">1-یَاأَیُّهَا =صحیح</w:t>
      </w:r>
    </w:p>
    <w:p>
      <w:pPr>
        <w:pStyle w:val="Heading2"/>
      </w:pPr>
      <w:bookmarkStart w:id="3671" w:name="_Toc3173"/>
      <w:r>
        <w:t>سوره النمل آیه 19</w:t>
      </w:r>
      <w:bookmarkEnd w:id="3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فَتَبَسَّمَ ضَاحِکًا مِنْ قَوْلِهَا وَقَالَ رَبِّ أَوْزِعْنِی أَنْ أَشْکُرَ نِعْمَتَکَ الَّتِی أَنْعَمْتَ عَلَیَّ وَعَلَی وَالِدَیَّ وَأَنْ أَعْمَلَ صَالِحًا تَرْضَاهُ وَأَدْخِلْنِی ؟؟؟؟؟ فِی عِبَادِکَ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3-بِفَضلِکَ =غلط</w:t>
      </w:r>
    </w:p>
    <w:p>
      <w:pPr>
        <w:pStyle w:val="BookText"/>
      </w:pPr>
      <w:r>
        <w:rPr>
          <w:rFonts w:ascii="Amiri" w:hAnsi="Amiri" w:eastAsia="Amiri" w:cs="Amiri"/>
          <w:lang w:bidi="ar-SA"/>
          <w:color w:val="111111"/>
          <w:sz w:val="28"/>
          <w:szCs w:val="28"/>
          <w:rtl/>
        </w:rPr>
        <w:t xml:space="preserve">2-بِمَغْفِرَتِکَ =غلط</w:t>
      </w:r>
    </w:p>
    <w:p>
      <w:pPr>
        <w:pStyle w:val="BookText"/>
      </w:pPr>
      <w:r>
        <w:rPr>
          <w:rFonts w:ascii="Amiri" w:hAnsi="Amiri" w:eastAsia="Amiri" w:cs="Amiri"/>
          <w:lang w:bidi="ar-SA"/>
          <w:color w:val="111111"/>
          <w:sz w:val="28"/>
          <w:szCs w:val="28"/>
          <w:rtl/>
        </w:rPr>
        <w:t xml:space="preserve">1-بِرَحْمَتِکَ =صحیح</w:t>
      </w:r>
    </w:p>
    <w:p>
      <w:pPr>
        <w:pStyle w:val="Heading2"/>
      </w:pPr>
      <w:bookmarkStart w:id="3672" w:name="_Toc3174"/>
      <w:r>
        <w:t>سوره النمل آیه 20</w:t>
      </w:r>
      <w:bookmarkEnd w:id="3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وَتَفَقَّدَ الطَّیْرَ فَقَالَ مَا لِی لَا أَرَی ؟؟؟؟؟ أَمْ کَانَ مِنْ الْغَائِبِینَ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3-الغُرابَ =غلط</w:t>
      </w:r>
    </w:p>
    <w:p>
      <w:pPr>
        <w:pStyle w:val="BookText"/>
      </w:pPr>
      <w:r>
        <w:rPr>
          <w:rFonts w:ascii="Amiri" w:hAnsi="Amiri" w:eastAsia="Amiri" w:cs="Amiri"/>
          <w:lang w:bidi="ar-SA"/>
          <w:color w:val="111111"/>
          <w:sz w:val="28"/>
          <w:szCs w:val="28"/>
          <w:rtl/>
        </w:rPr>
        <w:t xml:space="preserve">1-الْهُدْهُدَ =صحیح</w:t>
      </w:r>
    </w:p>
    <w:p>
      <w:pPr>
        <w:pStyle w:val="BookText"/>
      </w:pPr>
      <w:r>
        <w:rPr>
          <w:rFonts w:ascii="Amiri" w:hAnsi="Amiri" w:eastAsia="Amiri" w:cs="Amiri"/>
          <w:lang w:bidi="ar-SA"/>
          <w:color w:val="111111"/>
          <w:sz w:val="28"/>
          <w:szCs w:val="28"/>
          <w:rtl/>
        </w:rPr>
        <w:t xml:space="preserve">2-العُصْفُورَ =غلط</w:t>
      </w:r>
    </w:p>
    <w:p>
      <w:pPr>
        <w:pStyle w:val="Heading2"/>
      </w:pPr>
      <w:bookmarkStart w:id="3673" w:name="_Toc3175"/>
      <w:r>
        <w:t>سوره النمل آیه 21</w:t>
      </w:r>
      <w:bookmarkEnd w:id="3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لَأُعَذِّبَنَّهُ عَذَابًا شَدِیدًا أَوْ لَأَذْبَحَنَّهُ أَوْ لَیَأْتِیَنِی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3-بِحُجَّةٍ =غلط</w:t>
      </w:r>
    </w:p>
    <w:p>
      <w:pPr>
        <w:pStyle w:val="BookText"/>
      </w:pPr>
      <w:r>
        <w:rPr>
          <w:rFonts w:ascii="Amiri" w:hAnsi="Amiri" w:eastAsia="Amiri" w:cs="Amiri"/>
          <w:lang w:bidi="ar-SA"/>
          <w:color w:val="111111"/>
          <w:sz w:val="28"/>
          <w:szCs w:val="28"/>
          <w:rtl/>
        </w:rPr>
        <w:t xml:space="preserve">1-بِسُلْطَانٍ =صحیح</w:t>
      </w:r>
    </w:p>
    <w:p>
      <w:pPr>
        <w:pStyle w:val="BookText"/>
      </w:pPr>
      <w:r>
        <w:rPr>
          <w:rFonts w:ascii="Amiri" w:hAnsi="Amiri" w:eastAsia="Amiri" w:cs="Amiri"/>
          <w:lang w:bidi="ar-SA"/>
          <w:color w:val="111111"/>
          <w:sz w:val="28"/>
          <w:szCs w:val="28"/>
          <w:rtl/>
        </w:rPr>
        <w:t xml:space="preserve">2-بِعُذرٍ =غلط</w:t>
      </w:r>
    </w:p>
    <w:p>
      <w:pPr>
        <w:pStyle w:val="Heading2"/>
      </w:pPr>
      <w:bookmarkStart w:id="3674" w:name="_Toc3176"/>
      <w:r>
        <w:t>سوره النمل آیه 22</w:t>
      </w:r>
      <w:bookmarkEnd w:id="3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فَمَکَثَ غَیْرَ بَعِیدٍ فَقَالَ أَحَطتُ بِمَا لَمْ تُحِطْ بِهِ ؟؟؟؟؟ مِنْ سَبَإٍ بِنَبَإٍ یَقِینٍ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1-وَجِئْتُکَ =صحیح</w:t>
      </w:r>
    </w:p>
    <w:p>
      <w:pPr>
        <w:pStyle w:val="BookText"/>
      </w:pPr>
      <w:r>
        <w:rPr>
          <w:rFonts w:ascii="Amiri" w:hAnsi="Amiri" w:eastAsia="Amiri" w:cs="Amiri"/>
          <w:lang w:bidi="ar-SA"/>
          <w:color w:val="111111"/>
          <w:sz w:val="28"/>
          <w:szCs w:val="28"/>
          <w:rtl/>
        </w:rPr>
        <w:t xml:space="preserve">2-وَأتَیْتُکَ =غلط</w:t>
      </w:r>
    </w:p>
    <w:p>
      <w:pPr>
        <w:pStyle w:val="BookText"/>
      </w:pPr>
      <w:r>
        <w:rPr>
          <w:rFonts w:ascii="Amiri" w:hAnsi="Amiri" w:eastAsia="Amiri" w:cs="Amiri"/>
          <w:lang w:bidi="ar-SA"/>
          <w:color w:val="111111"/>
          <w:sz w:val="28"/>
          <w:szCs w:val="28"/>
          <w:rtl/>
        </w:rPr>
        <w:t xml:space="preserve">3-وَحَضَرْتُکَ =غلط</w:t>
      </w:r>
    </w:p>
    <w:p>
      <w:pPr>
        <w:pStyle w:val="Heading2"/>
      </w:pPr>
      <w:bookmarkStart w:id="3675" w:name="_Toc3177"/>
      <w:r>
        <w:t>سوره النمل آیه 23</w:t>
      </w:r>
      <w:bookmarkEnd w:id="3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وَجَدتُّ امْرَأَةً ؟؟؟؟؟ وَأُوتِیَتْ مِنْ کُلِّ شَیْءٍ وَلَهَا عَرْشٌ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1-تَمْلِکُهُمْ =صحیح</w:t>
      </w:r>
    </w:p>
    <w:p>
      <w:pPr>
        <w:pStyle w:val="BookText"/>
      </w:pPr>
      <w:r>
        <w:rPr>
          <w:rFonts w:ascii="Amiri" w:hAnsi="Amiri" w:eastAsia="Amiri" w:cs="Amiri"/>
          <w:lang w:bidi="ar-SA"/>
          <w:color w:val="111111"/>
          <w:sz w:val="28"/>
          <w:szCs w:val="28"/>
          <w:rtl/>
        </w:rPr>
        <w:t xml:space="preserve">3-تَأمرُهُمْ =غلط</w:t>
      </w:r>
    </w:p>
    <w:p>
      <w:pPr>
        <w:pStyle w:val="BookText"/>
      </w:pPr>
      <w:r>
        <w:rPr>
          <w:rFonts w:ascii="Amiri" w:hAnsi="Amiri" w:eastAsia="Amiri" w:cs="Amiri"/>
          <w:lang w:bidi="ar-SA"/>
          <w:color w:val="111111"/>
          <w:sz w:val="28"/>
          <w:szCs w:val="28"/>
          <w:rtl/>
        </w:rPr>
        <w:t xml:space="preserve">2-تَرْأَسُهُمْ =غلط</w:t>
      </w:r>
    </w:p>
    <w:p>
      <w:pPr>
        <w:pStyle w:val="Heading2"/>
      </w:pPr>
      <w:bookmarkStart w:id="3676" w:name="_Toc3178"/>
      <w:r>
        <w:t>سوره النمل آیه 24</w:t>
      </w:r>
      <w:bookmarkEnd w:id="3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وَجَدْتُهَا وَقَوْمَهَا یَسْجُدُونَ لِلشَّمْسِ مِنْ دُونِ اللَّهِ وَزَیَّنَ لَهُمْ ؟؟؟؟؟ أَعْمَالَهُمْ فَصَدَّهُمْ عَنْ السَّبِیلِ فَهُمْ لَا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3677" w:name="_Toc3179"/>
      <w:r>
        <w:t>سوره النمل آیه 25</w:t>
      </w:r>
      <w:bookmarkEnd w:id="3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یَسْجُدُوا لِلَّهِ الَّذِی یُخْرِجُ الْخَبْءَ</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156_1611"/>
    <w:bookmarkEnd w:id="291"/>
    <w:p>
      <w:pPr>
        <w:pStyle w:val="BookText"/>
      </w:pPr>
      <w:r>
        <w:rPr>
          <w:rFonts w:ascii="Amiri" w:hAnsi="Amiri" w:eastAsia="Amiri" w:cs="Amiri"/>
          <w:lang w:bidi="ar-SA"/>
          <w:color w:val="111111"/>
          <w:sz w:val="28"/>
          <w:szCs w:val="28"/>
          <w:rtl/>
        </w:rPr>
        <w:t xml:space="preserve">فِی السَّمَاوَاتِ ؟؟؟؟؟ وَیَعْلَمُ مَا تُخْفُونَ وَمَا تُعْلِنُونَ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2-والارْضین =غلط</w:t>
      </w:r>
    </w:p>
    <w:p>
      <w:pPr>
        <w:pStyle w:val="Heading2"/>
      </w:pPr>
      <w:bookmarkStart w:id="3678" w:name="_Toc3180"/>
      <w:r>
        <w:t>سوره النمل آیه 26</w:t>
      </w:r>
      <w:bookmarkEnd w:id="3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لَا إِلَهَ إِلَّا هُوَ رَبُّ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3-الکُرسِی =غلط</w:t>
      </w:r>
    </w:p>
    <w:p>
      <w:pPr>
        <w:pStyle w:val="BookText"/>
      </w:pPr>
      <w:r>
        <w:rPr>
          <w:rFonts w:ascii="Amiri" w:hAnsi="Amiri" w:eastAsia="Amiri" w:cs="Amiri"/>
          <w:lang w:bidi="ar-SA"/>
          <w:color w:val="111111"/>
          <w:sz w:val="28"/>
          <w:szCs w:val="28"/>
          <w:rtl/>
        </w:rPr>
        <w:t xml:space="preserve">1-الْعَرْشِ =صحیح</w:t>
      </w:r>
    </w:p>
    <w:p>
      <w:pPr>
        <w:pStyle w:val="BookText"/>
      </w:pPr>
      <w:r>
        <w:rPr>
          <w:rFonts w:ascii="Amiri" w:hAnsi="Amiri" w:eastAsia="Amiri" w:cs="Amiri"/>
          <w:lang w:bidi="ar-SA"/>
          <w:color w:val="111111"/>
          <w:sz w:val="28"/>
          <w:szCs w:val="28"/>
          <w:rtl/>
        </w:rPr>
        <w:t xml:space="preserve">2-المُلُک =غلط</w:t>
      </w:r>
    </w:p>
    <w:p>
      <w:pPr>
        <w:pStyle w:val="Heading2"/>
      </w:pPr>
      <w:bookmarkStart w:id="3679" w:name="_Toc3181"/>
      <w:r>
        <w:t>سوره النمل آیه 27</w:t>
      </w:r>
      <w:bookmarkEnd w:id="36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سَنَنظُرُ ؟؟؟؟؟ أَمْ کُنتَ 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2-أأصَبْتَ =غلط</w:t>
      </w:r>
    </w:p>
    <w:p>
      <w:pPr>
        <w:pStyle w:val="BookText"/>
      </w:pPr>
      <w:r>
        <w:rPr>
          <w:rFonts w:ascii="Amiri" w:hAnsi="Amiri" w:eastAsia="Amiri" w:cs="Amiri"/>
          <w:lang w:bidi="ar-SA"/>
          <w:color w:val="111111"/>
          <w:sz w:val="28"/>
          <w:szCs w:val="28"/>
          <w:rtl/>
        </w:rPr>
        <w:t xml:space="preserve">3-أَأَدْرَکْتَ =غلط</w:t>
      </w:r>
    </w:p>
    <w:p>
      <w:pPr>
        <w:pStyle w:val="BookText"/>
      </w:pPr>
      <w:r>
        <w:rPr>
          <w:rFonts w:ascii="Amiri" w:hAnsi="Amiri" w:eastAsia="Amiri" w:cs="Amiri"/>
          <w:lang w:bidi="ar-SA"/>
          <w:color w:val="111111"/>
          <w:sz w:val="28"/>
          <w:szCs w:val="28"/>
          <w:rtl/>
        </w:rPr>
        <w:t xml:space="preserve">1-أَصَدَقْتَ =صحیح</w:t>
      </w:r>
    </w:p>
    <w:p>
      <w:pPr>
        <w:pStyle w:val="Heading2"/>
      </w:pPr>
      <w:bookmarkStart w:id="3680" w:name="_Toc3182"/>
      <w:r>
        <w:t>سوره النمل آیه 28</w:t>
      </w:r>
      <w:bookmarkEnd w:id="3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اذْهَب ؟؟؟؟؟ هَذَا فَأَلْقِهِ إِلَیْهِمْ ثُمَّ تَوَلَّ عَنْهُمْ فَانظُرْ مَاذَا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3-بِبَیانی =غلط</w:t>
      </w:r>
    </w:p>
    <w:p>
      <w:pPr>
        <w:pStyle w:val="BookText"/>
      </w:pPr>
      <w:r>
        <w:rPr>
          <w:rFonts w:ascii="Amiri" w:hAnsi="Amiri" w:eastAsia="Amiri" w:cs="Amiri"/>
          <w:lang w:bidi="ar-SA"/>
          <w:color w:val="111111"/>
          <w:sz w:val="28"/>
          <w:szCs w:val="28"/>
          <w:rtl/>
        </w:rPr>
        <w:t xml:space="preserve">2-بِرِسَالتی =غلط</w:t>
      </w:r>
    </w:p>
    <w:p>
      <w:pPr>
        <w:pStyle w:val="BookText"/>
      </w:pPr>
      <w:r>
        <w:rPr>
          <w:rFonts w:ascii="Amiri" w:hAnsi="Amiri" w:eastAsia="Amiri" w:cs="Amiri"/>
          <w:lang w:bidi="ar-SA"/>
          <w:color w:val="111111"/>
          <w:sz w:val="28"/>
          <w:szCs w:val="28"/>
          <w:rtl/>
        </w:rPr>
        <w:t xml:space="preserve">1-بِکِتَابِی =صحیح</w:t>
      </w:r>
    </w:p>
    <w:p>
      <w:pPr>
        <w:pStyle w:val="Heading2"/>
      </w:pPr>
      <w:bookmarkStart w:id="3681" w:name="_Toc3183"/>
      <w:r>
        <w:t>سوره النمل آیه 29</w:t>
      </w:r>
      <w:bookmarkEnd w:id="3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 المَلَأُ إِنِّی أُلْقِیَ إِلَیَّ کِتَابٌ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3-یامَعْشَر =غلط</w:t>
      </w:r>
    </w:p>
    <w:p>
      <w:pPr>
        <w:pStyle w:val="BookText"/>
      </w:pPr>
      <w:r>
        <w:rPr>
          <w:rFonts w:ascii="IRNazanin" w:hAnsi="IRNazanin" w:eastAsia="IRNazanin" w:cs="IRNazanin"/>
          <w:lang w:bidi="fa-IR"/>
          <w:color w:val="111111"/>
          <w:sz w:val="28"/>
          <w:szCs w:val="28"/>
          <w:rtl/>
        </w:rPr>
        <w:t xml:space="preserve">2-أیها =غلط</w:t>
      </w:r>
    </w:p>
    <w:p>
      <w:pPr>
        <w:pStyle w:val="Heading2"/>
      </w:pPr>
      <w:bookmarkStart w:id="3682" w:name="_Toc3184"/>
      <w:r>
        <w:t>سوره النمل آیه 30</w:t>
      </w:r>
      <w:bookmarkEnd w:id="3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مِنْ سُلَیْمَانَ وَإِنَّهُ بِاِسْمِ اللَّهِ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2-الحَنّان =غلط</w:t>
      </w:r>
    </w:p>
    <w:p>
      <w:pPr>
        <w:pStyle w:val="BookText"/>
      </w:pPr>
      <w:r>
        <w:rPr>
          <w:rFonts w:ascii="Amiri" w:hAnsi="Amiri" w:eastAsia="Amiri" w:cs="Amiri"/>
          <w:lang w:bidi="ar-SA"/>
          <w:color w:val="111111"/>
          <w:sz w:val="28"/>
          <w:szCs w:val="28"/>
          <w:rtl/>
        </w:rPr>
        <w:t xml:space="preserve">3-المَنّان =غلط</w:t>
      </w:r>
    </w:p>
    <w:p>
      <w:pPr>
        <w:pStyle w:val="Heading2"/>
      </w:pPr>
      <w:bookmarkStart w:id="3683" w:name="_Toc3185"/>
      <w:r>
        <w:t>سوره النمل آیه 31</w:t>
      </w:r>
      <w:bookmarkEnd w:id="36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تَعْلُوا عَلَیَّ ؟؟؟؟؟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1-وَأْتُونِی =صحیح</w:t>
      </w:r>
    </w:p>
    <w:p>
      <w:pPr>
        <w:pStyle w:val="BookText"/>
      </w:pPr>
      <w:r>
        <w:rPr>
          <w:rFonts w:ascii="Amiri" w:hAnsi="Amiri" w:eastAsia="Amiri" w:cs="Amiri"/>
          <w:lang w:bidi="ar-SA"/>
          <w:color w:val="111111"/>
          <w:sz w:val="28"/>
          <w:szCs w:val="28"/>
          <w:rtl/>
        </w:rPr>
        <w:t xml:space="preserve">2-وُجِیئُونی =غلط</w:t>
      </w:r>
    </w:p>
    <w:p>
      <w:pPr>
        <w:pStyle w:val="BookText"/>
      </w:pPr>
      <w:r>
        <w:rPr>
          <w:rFonts w:ascii="Amiri" w:hAnsi="Amiri" w:eastAsia="Amiri" w:cs="Amiri"/>
          <w:lang w:bidi="ar-SA"/>
          <w:color w:val="111111"/>
          <w:sz w:val="28"/>
          <w:szCs w:val="28"/>
          <w:rtl/>
        </w:rPr>
        <w:t xml:space="preserve">3-وَأَجیبوُنی =غلط</w:t>
      </w:r>
    </w:p>
    <w:p>
      <w:pPr>
        <w:pStyle w:val="Heading2"/>
      </w:pPr>
      <w:bookmarkStart w:id="3684" w:name="_Toc3186"/>
      <w:r>
        <w:t>سوره النمل آیه 32</w:t>
      </w:r>
      <w:bookmarkEnd w:id="3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 المَلَأُ أَفْتُونِی فِی أَمْرِی مَا کُنتُ قَاطِعَةً أَمْرًا حَتَّی تَشْهَدُونِی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3-یا معشَرَ =غلط</w:t>
      </w:r>
    </w:p>
    <w:p>
      <w:pPr>
        <w:pStyle w:val="Heading2"/>
      </w:pPr>
      <w:bookmarkStart w:id="3685" w:name="_Toc3187"/>
      <w:r>
        <w:t>سوره النمل آیه 33</w:t>
      </w:r>
      <w:bookmarkEnd w:id="3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نَحْنُ أُوْلُوا قُوَّةٍ وَأُولُوا بَأْسٍ شَدِیدٍ ؟؟؟؟؟ إِلَیْکِ فَانظُرِی مَاذَا تَأْمُرِینَ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1-وَالْأَمْرُ =صحیح</w:t>
      </w:r>
    </w:p>
    <w:p>
      <w:pPr>
        <w:pStyle w:val="BookText"/>
      </w:pPr>
      <w:r>
        <w:rPr>
          <w:rFonts w:ascii="Amiri" w:hAnsi="Amiri" w:eastAsia="Amiri" w:cs="Amiri"/>
          <w:lang w:bidi="ar-SA"/>
          <w:color w:val="111111"/>
          <w:sz w:val="28"/>
          <w:szCs w:val="28"/>
          <w:rtl/>
        </w:rPr>
        <w:t xml:space="preserve">2-وَالشَّأنُ =غلط</w:t>
      </w:r>
    </w:p>
    <w:p>
      <w:pPr>
        <w:pStyle w:val="BookText"/>
      </w:pPr>
      <w:r>
        <w:rPr>
          <w:rFonts w:ascii="Amiri" w:hAnsi="Amiri" w:eastAsia="Amiri" w:cs="Amiri"/>
          <w:lang w:bidi="ar-SA"/>
          <w:color w:val="111111"/>
          <w:sz w:val="28"/>
          <w:szCs w:val="28"/>
          <w:rtl/>
        </w:rPr>
        <w:t xml:space="preserve">3-وَالغَرْضُ =غلط</w:t>
      </w:r>
    </w:p>
    <w:p>
      <w:pPr>
        <w:pStyle w:val="Heading2"/>
      </w:pPr>
      <w:bookmarkStart w:id="3686" w:name="_Toc3188"/>
      <w:r>
        <w:t>سوره النمل آیه 34</w:t>
      </w:r>
      <w:bookmarkEnd w:id="3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إِنَّ الْمُلُوکَ إِذَا دَخَلُوا قَرْیَةً ؟؟؟؟؟ وَجَعَلُوا أَعِزَّةَ أَهْلِهَا أَذِلَّةً وَکَذَلِکَ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2-خَرَّبوُها =غلط</w:t>
      </w:r>
    </w:p>
    <w:p>
      <w:pPr>
        <w:pStyle w:val="BookText"/>
      </w:pPr>
      <w:r>
        <w:rPr>
          <w:rFonts w:ascii="Amiri" w:hAnsi="Amiri" w:eastAsia="Amiri" w:cs="Amiri"/>
          <w:lang w:bidi="ar-SA"/>
          <w:color w:val="111111"/>
          <w:sz w:val="28"/>
          <w:szCs w:val="28"/>
          <w:rtl/>
        </w:rPr>
        <w:t xml:space="preserve">1-أَفْسَدُوهَا =صحیح</w:t>
      </w:r>
    </w:p>
    <w:p>
      <w:pPr>
        <w:pStyle w:val="BookText"/>
      </w:pPr>
      <w:r>
        <w:rPr>
          <w:rFonts w:ascii="Amiri" w:hAnsi="Amiri" w:eastAsia="Amiri" w:cs="Amiri"/>
          <w:lang w:bidi="ar-SA"/>
          <w:color w:val="111111"/>
          <w:sz w:val="28"/>
          <w:szCs w:val="28"/>
          <w:rtl/>
        </w:rPr>
        <w:t xml:space="preserve">3-أذلُّوها =غلط</w:t>
      </w:r>
    </w:p>
    <w:p>
      <w:pPr>
        <w:pStyle w:val="Heading2"/>
      </w:pPr>
      <w:bookmarkStart w:id="3687" w:name="_Toc3189"/>
      <w:r>
        <w:t>سوره النمل آیه 35</w:t>
      </w:r>
      <w:bookmarkEnd w:id="3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وَإِنِّی مُرْسِلَةٌ إِلَیْهِمْ ؟؟؟؟؟ فَنَاظِرَةٌ بِمَ یَرْجِعُ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1-بِهَدِیَّةٍ =صحیح</w:t>
      </w:r>
    </w:p>
    <w:p>
      <w:pPr>
        <w:pStyle w:val="BookText"/>
      </w:pPr>
      <w:r>
        <w:rPr>
          <w:rFonts w:ascii="Amiri" w:hAnsi="Amiri" w:eastAsia="Amiri" w:cs="Amiri"/>
          <w:lang w:bidi="ar-SA"/>
          <w:color w:val="111111"/>
          <w:sz w:val="28"/>
          <w:szCs w:val="28"/>
          <w:rtl/>
        </w:rPr>
        <w:t xml:space="preserve">2-بِأمْوالِ =غلط</w:t>
      </w:r>
    </w:p>
    <w:p>
      <w:pPr>
        <w:pStyle w:val="BookText"/>
      </w:pPr>
      <w:r>
        <w:rPr>
          <w:rFonts w:ascii="Amiri" w:hAnsi="Amiri" w:eastAsia="Amiri" w:cs="Amiri"/>
          <w:lang w:bidi="ar-SA"/>
          <w:color w:val="111111"/>
          <w:sz w:val="28"/>
          <w:szCs w:val="28"/>
          <w:rtl/>
        </w:rPr>
        <w:t xml:space="preserve">3-بِمُلْکٍ =غلط</w:t>
      </w:r>
    </w:p>
    <w:p>
      <w:pPr>
        <w:pStyle w:val="Heading2"/>
      </w:pPr>
      <w:bookmarkStart w:id="3688" w:name="_Toc3190"/>
      <w:r>
        <w:t>سوره النمل آیه 36</w:t>
      </w:r>
      <w:bookmarkEnd w:id="3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 ؟؟؟؟؟ قَالَ أَتُمِدُّونَنِی بِمَالٍ فَمَا آتَانِی اللَّهُ خَیْرٌ مِمَّا آتَاکُمْ بَلْ أَنْتُمْ بِهَدِیَّتِکُمْ تَفْرَحُونَ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IRNazanin" w:hAnsi="IRNazanin" w:eastAsia="IRNazanin" w:cs="IRNazanin"/>
          <w:lang w:bidi="fa-IR"/>
          <w:color w:val="111111"/>
          <w:sz w:val="28"/>
          <w:szCs w:val="28"/>
          <w:rtl/>
        </w:rPr>
        <w:t xml:space="preserve">2-داود =غلط</w:t>
      </w:r>
    </w:p>
    <w:p>
      <w:pPr>
        <w:pStyle w:val="BookText"/>
      </w:pPr>
      <w:r>
        <w:rPr>
          <w:rFonts w:ascii="Amiri" w:hAnsi="Amiri" w:eastAsia="Amiri" w:cs="Amiri"/>
          <w:lang w:bidi="ar-SA"/>
          <w:color w:val="111111"/>
          <w:sz w:val="28"/>
          <w:szCs w:val="28"/>
          <w:rtl/>
        </w:rPr>
        <w:t xml:space="preserve">1-سُلَیْمَانَ =صحیح</w:t>
      </w:r>
    </w:p>
    <w:p>
      <w:pPr>
        <w:pStyle w:val="Heading2"/>
      </w:pPr>
      <w:bookmarkStart w:id="3689" w:name="_Toc3191"/>
      <w:r>
        <w:t>سوره النمل آیه 37</w:t>
      </w:r>
      <w:bookmarkEnd w:id="3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ارْجِعْ ؟؟؟؟؟ فَلَنَأْتِیَنَّهُمْ بِجُنُودٍ لَا قِبَلَ لَهُمْ بِهَا وَلَنُخْرِجَنَّهُمْ مِنْهَا أَذِلَّةً وَهُمْ صَاغِرُونَ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3-مَعَهُمْ =غلط</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1-إِلَیْهِمْ =صحیح</w:t>
      </w:r>
    </w:p>
    <w:p>
      <w:pPr>
        <w:pStyle w:val="Heading2"/>
      </w:pPr>
      <w:bookmarkStart w:id="3690" w:name="_Toc3192"/>
      <w:r>
        <w:t>سوره النمل آیه 38</w:t>
      </w:r>
      <w:bookmarkEnd w:id="3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المَلَأُ أَیُّکُمْ یَأْتِینِی بِعَرْشِهَا قَبْلَ أَنْ یَأْتُونِی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3-یا مَعْشَرَ =غلط</w:t>
      </w:r>
    </w:p>
    <w:p>
      <w:pPr>
        <w:pStyle w:val="BookText"/>
      </w:pPr>
      <w:r>
        <w:rPr>
          <w:rFonts w:ascii="IRNazanin" w:hAnsi="IRNazanin" w:eastAsia="IRNazanin" w:cs="IRNazanin"/>
          <w:lang w:bidi="fa-IR"/>
          <w:color w:val="111111"/>
          <w:sz w:val="28"/>
          <w:szCs w:val="28"/>
          <w:rtl/>
        </w:rPr>
        <w:t xml:space="preserve">2-أیها =غلط</w:t>
      </w:r>
    </w:p>
    <w:p>
      <w:pPr>
        <w:pStyle w:val="Heading2"/>
      </w:pPr>
      <w:bookmarkStart w:id="3691" w:name="_Toc3193"/>
      <w:r>
        <w:t>سوره النمل آیه 39</w:t>
      </w:r>
      <w:bookmarkEnd w:id="3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عِفْریتٌ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156_1615"/>
    <w:bookmarkEnd w:id="292"/>
    <w:p>
      <w:pPr>
        <w:pStyle w:val="BookText"/>
      </w:pPr>
      <w:r>
        <w:rPr>
          <w:rFonts w:ascii="Amiri" w:hAnsi="Amiri" w:eastAsia="Amiri" w:cs="Amiri"/>
          <w:lang w:bidi="ar-SA"/>
          <w:color w:val="111111"/>
          <w:sz w:val="28"/>
          <w:szCs w:val="28"/>
          <w:rtl/>
        </w:rPr>
        <w:t xml:space="preserve">مِنْ الْجِنِّ أَنَا آتِیکَ بِهِ قَبْلَ أَنْ تَقُومَ مِنْ ؟؟؟؟؟ وَإِنِّی عَلَیْهِ لَقَوِیٌّ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2-مَکَانَکَ =غلط</w:t>
      </w:r>
    </w:p>
    <w:p>
      <w:pPr>
        <w:pStyle w:val="BookText"/>
      </w:pPr>
      <w:r>
        <w:rPr>
          <w:rFonts w:ascii="Amiri" w:hAnsi="Amiri" w:eastAsia="Amiri" w:cs="Amiri"/>
          <w:lang w:bidi="ar-SA"/>
          <w:color w:val="111111"/>
          <w:sz w:val="28"/>
          <w:szCs w:val="28"/>
          <w:rtl/>
        </w:rPr>
        <w:t xml:space="preserve">3-مَجْلِسَکَ =غلط</w:t>
      </w:r>
    </w:p>
    <w:p>
      <w:pPr>
        <w:pStyle w:val="BookText"/>
      </w:pPr>
      <w:r>
        <w:rPr>
          <w:rFonts w:ascii="Amiri" w:hAnsi="Amiri" w:eastAsia="Amiri" w:cs="Amiri"/>
          <w:lang w:bidi="ar-SA"/>
          <w:color w:val="111111"/>
          <w:sz w:val="28"/>
          <w:szCs w:val="28"/>
          <w:rtl/>
        </w:rPr>
        <w:t xml:space="preserve">1-مَقَامِکَ =صحیح</w:t>
      </w:r>
    </w:p>
    <w:p>
      <w:pPr>
        <w:pStyle w:val="Heading2"/>
      </w:pPr>
      <w:bookmarkStart w:id="3692" w:name="_Toc3194"/>
      <w:r>
        <w:t>سوره النمل آیه 40</w:t>
      </w:r>
      <w:bookmarkEnd w:id="3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 عِنْدَهُ قَالَ هَذَا مِنْ فَضْلِ رَبِّی لِیَبْلُوَنِی أَأَشْکُرُ أَمْ أَکْفُرُ وَمَنْ شَکَرَ فَإِنَّمَا یَشْکُرُ لِنَفْسِهِ وَمَنْ کَفَرَ فَإِنَّ رَبِّی غَنِیٌّ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2-حاضِراً =غلط</w:t>
      </w:r>
    </w:p>
    <w:p>
      <w:pPr>
        <w:pStyle w:val="BookText"/>
      </w:pPr>
      <w:r>
        <w:rPr>
          <w:rFonts w:ascii="Amiri" w:hAnsi="Amiri" w:eastAsia="Amiri" w:cs="Amiri"/>
          <w:lang w:bidi="ar-SA"/>
          <w:color w:val="111111"/>
          <w:sz w:val="28"/>
          <w:szCs w:val="28"/>
          <w:rtl/>
        </w:rPr>
        <w:t xml:space="preserve">1-مُسْتَقِرًّا =صحیح</w:t>
      </w:r>
    </w:p>
    <w:p>
      <w:pPr>
        <w:pStyle w:val="BookText"/>
      </w:pPr>
      <w:r>
        <w:rPr>
          <w:rFonts w:ascii="Amiri" w:hAnsi="Amiri" w:eastAsia="Amiri" w:cs="Amiri"/>
          <w:lang w:bidi="ar-SA"/>
          <w:color w:val="111111"/>
          <w:sz w:val="28"/>
          <w:szCs w:val="28"/>
          <w:rtl/>
        </w:rPr>
        <w:t xml:space="preserve">3-ثابتاً =غلط</w:t>
      </w:r>
    </w:p>
    <w:p>
      <w:pPr>
        <w:pStyle w:val="Heading2"/>
      </w:pPr>
      <w:bookmarkStart w:id="3693" w:name="_Toc3195"/>
      <w:r>
        <w:t>سوره النمل آیه 41</w:t>
      </w:r>
      <w:bookmarkEnd w:id="3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نَکِّرُوا لَهَا عَرْشَهَا نَنظُرْ ؟؟؟؟؟ أَمْ تَکُونُ مِنْ الَّذِینَ لَا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3-أتُؤمِن =غلط</w:t>
      </w:r>
    </w:p>
    <w:p>
      <w:pPr>
        <w:pStyle w:val="BookText"/>
      </w:pPr>
      <w:r>
        <w:rPr>
          <w:rFonts w:ascii="Amiri" w:hAnsi="Amiri" w:eastAsia="Amiri" w:cs="Amiri"/>
          <w:lang w:bidi="ar-SA"/>
          <w:color w:val="111111"/>
          <w:sz w:val="28"/>
          <w:szCs w:val="28"/>
          <w:rtl/>
        </w:rPr>
        <w:t xml:space="preserve">1-أَتَهْتَدِی =صحیح</w:t>
      </w:r>
    </w:p>
    <w:p>
      <w:pPr>
        <w:pStyle w:val="BookText"/>
      </w:pPr>
      <w:r>
        <w:rPr>
          <w:rFonts w:ascii="Amiri" w:hAnsi="Amiri" w:eastAsia="Amiri" w:cs="Amiri"/>
          <w:lang w:bidi="ar-SA"/>
          <w:color w:val="111111"/>
          <w:sz w:val="28"/>
          <w:szCs w:val="28"/>
          <w:rtl/>
        </w:rPr>
        <w:t xml:space="preserve">2-أَتُصَدِّق =غلط</w:t>
      </w:r>
    </w:p>
    <w:p>
      <w:pPr>
        <w:pStyle w:val="Heading2"/>
      </w:pPr>
      <w:bookmarkStart w:id="3694" w:name="_Toc3196"/>
      <w:r>
        <w:t>سوره النمل آیه 42</w:t>
      </w:r>
      <w:bookmarkEnd w:id="3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جَاءَتْ قِیلَ أَهَکَذَا عَرْشُکِ قَالَتْ کَأَنَّهُ هُوَ ؟؟؟؟؟ الْعِلْمَ مِنْ قَبْلِهَا وَکُنَّا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2-أُعْطِینَا =غلط</w:t>
      </w:r>
    </w:p>
    <w:p>
      <w:pPr>
        <w:pStyle w:val="BookText"/>
      </w:pPr>
      <w:r>
        <w:rPr>
          <w:rFonts w:ascii="Amiri" w:hAnsi="Amiri" w:eastAsia="Amiri" w:cs="Amiri"/>
          <w:lang w:bidi="ar-SA"/>
          <w:color w:val="111111"/>
          <w:sz w:val="28"/>
          <w:szCs w:val="28"/>
          <w:rtl/>
        </w:rPr>
        <w:t xml:space="preserve">1-وَأُوتِینَا =صحیح</w:t>
      </w:r>
    </w:p>
    <w:p>
      <w:pPr>
        <w:pStyle w:val="BookText"/>
      </w:pPr>
      <w:r>
        <w:rPr>
          <w:rFonts w:ascii="Amiri" w:hAnsi="Amiri" w:eastAsia="Amiri" w:cs="Amiri"/>
          <w:lang w:bidi="ar-SA"/>
          <w:color w:val="111111"/>
          <w:sz w:val="28"/>
          <w:szCs w:val="28"/>
          <w:rtl/>
        </w:rPr>
        <w:t xml:space="preserve">3-وَوُهِبْنَا =غلط</w:t>
      </w:r>
    </w:p>
    <w:p>
      <w:pPr>
        <w:pStyle w:val="Heading2"/>
      </w:pPr>
      <w:bookmarkStart w:id="3695" w:name="_Toc3197"/>
      <w:r>
        <w:t>سوره النمل آیه 43</w:t>
      </w:r>
      <w:bookmarkEnd w:id="3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وَصَدَّهَا مَا کَانَتْ ؟؟؟؟؟ مِنْ دُونِ اللَّهِ إِنَّهَا کَانَتْ مِنْ قَوْمٍ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2-تُطیعُ =غلط</w:t>
      </w:r>
    </w:p>
    <w:p>
      <w:pPr>
        <w:pStyle w:val="BookText"/>
      </w:pPr>
      <w:r>
        <w:rPr>
          <w:rFonts w:ascii="Amiri" w:hAnsi="Amiri" w:eastAsia="Amiri" w:cs="Amiri"/>
          <w:lang w:bidi="ar-SA"/>
          <w:color w:val="111111"/>
          <w:sz w:val="28"/>
          <w:szCs w:val="28"/>
          <w:rtl/>
        </w:rPr>
        <w:t xml:space="preserve">1-تَعْبُدُ =صحیح</w:t>
      </w:r>
    </w:p>
    <w:p>
      <w:pPr>
        <w:pStyle w:val="BookText"/>
      </w:pPr>
      <w:r>
        <w:rPr>
          <w:rFonts w:ascii="Amiri" w:hAnsi="Amiri" w:eastAsia="Amiri" w:cs="Amiri"/>
          <w:lang w:bidi="ar-SA"/>
          <w:color w:val="111111"/>
          <w:sz w:val="28"/>
          <w:szCs w:val="28"/>
          <w:rtl/>
        </w:rPr>
        <w:t xml:space="preserve">3-تَتَّبعُ =غلط</w:t>
      </w:r>
    </w:p>
    <w:p>
      <w:pPr>
        <w:pStyle w:val="Heading2"/>
      </w:pPr>
      <w:bookmarkStart w:id="3696" w:name="_Toc3198"/>
      <w:r>
        <w:t>سوره النمل آیه 44</w:t>
      </w:r>
      <w:bookmarkEnd w:id="3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قِیلَ لَهَا ادْخُلِی الصَّرْحَ فَلَمَّا رَأَتْهُ حَسِبَتْهُ لُجَّةً وَکَشَفَتْ عَنْ سَاقَیْهَا قَالَ إِنَّهُ صَرْحٌ مُمَرَّدٌ مِنْ قَوَارِیرَ قَالَتْ رَبِّ إِنِّی ظَلَمْتُ نَفْسِی ؟؟؟؟؟ مَعَ سُلَیْمَانَ 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3-وَأمَنْتُ =غلط</w:t>
      </w:r>
    </w:p>
    <w:p>
      <w:pPr>
        <w:pStyle w:val="BookText"/>
      </w:pPr>
      <w:r>
        <w:rPr>
          <w:rFonts w:ascii="Amiri" w:hAnsi="Amiri" w:eastAsia="Amiri" w:cs="Amiri"/>
          <w:lang w:bidi="ar-SA"/>
          <w:color w:val="111111"/>
          <w:sz w:val="28"/>
          <w:szCs w:val="28"/>
          <w:rtl/>
        </w:rPr>
        <w:t xml:space="preserve">2-وأیْقَنتُ =غلط</w:t>
      </w:r>
    </w:p>
    <w:p>
      <w:pPr>
        <w:pStyle w:val="BookText"/>
      </w:pPr>
      <w:r>
        <w:rPr>
          <w:rFonts w:ascii="Amiri" w:hAnsi="Amiri" w:eastAsia="Amiri" w:cs="Amiri"/>
          <w:lang w:bidi="ar-SA"/>
          <w:color w:val="111111"/>
          <w:sz w:val="28"/>
          <w:szCs w:val="28"/>
          <w:rtl/>
        </w:rPr>
        <w:t xml:space="preserve">1-وَأَسْلَمْتُ =صحیح</w:t>
      </w:r>
    </w:p>
    <w:p>
      <w:pPr>
        <w:pStyle w:val="Heading2"/>
      </w:pPr>
      <w:bookmarkStart w:id="3697" w:name="_Toc3199"/>
      <w:r>
        <w:t>سوره النمل آیه 45</w:t>
      </w:r>
      <w:bookmarkEnd w:id="3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إِلَی ثَمُودَ أَخَاهُمْ صَالِحًا أَنْ اعْبُدُوا اللَّهَ فَإِذَا هُمْ فَرِیقَانِ یَخْتَصِمُونَ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3-أوْفَدْنَا =غلط</w:t>
      </w:r>
    </w:p>
    <w:p>
      <w:pPr>
        <w:pStyle w:val="BookText"/>
      </w:pPr>
      <w:r>
        <w:rPr>
          <w:rFonts w:ascii="Amiri" w:hAnsi="Amiri" w:eastAsia="Amiri" w:cs="Amiri"/>
          <w:lang w:bidi="ar-SA"/>
          <w:color w:val="111111"/>
          <w:sz w:val="28"/>
          <w:szCs w:val="28"/>
          <w:rtl/>
        </w:rPr>
        <w:t xml:space="preserve">2-بَعَثْنا =غلط</w:t>
      </w:r>
    </w:p>
    <w:p>
      <w:pPr>
        <w:pStyle w:val="Heading2"/>
      </w:pPr>
      <w:bookmarkStart w:id="3698" w:name="_Toc3200"/>
      <w:r>
        <w:t>سوره النمل آیه 46</w:t>
      </w:r>
      <w:bookmarkEnd w:id="3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یَاقَوْمِ لِمَ تَسْتَعْجِلُونَ بِالسَّیِّئَةِ قَبْلَ ؟؟؟؟؟ لَوْلَا تَسْتَغْفِرُونَ اللَّهَ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1-الْحَسَنَةِ =صحیح</w:t>
      </w:r>
    </w:p>
    <w:p>
      <w:pPr>
        <w:pStyle w:val="BookText"/>
      </w:pPr>
      <w:r>
        <w:rPr>
          <w:rFonts w:ascii="Amiri" w:hAnsi="Amiri" w:eastAsia="Amiri" w:cs="Amiri"/>
          <w:lang w:bidi="ar-SA"/>
          <w:color w:val="111111"/>
          <w:sz w:val="28"/>
          <w:szCs w:val="28"/>
          <w:rtl/>
        </w:rPr>
        <w:t xml:space="preserve">2-الطَّیِّبَةِ =غلط</w:t>
      </w:r>
    </w:p>
    <w:p>
      <w:pPr>
        <w:pStyle w:val="BookText"/>
      </w:pPr>
      <w:r>
        <w:rPr>
          <w:rFonts w:ascii="Amiri" w:hAnsi="Amiri" w:eastAsia="Amiri" w:cs="Amiri"/>
          <w:lang w:bidi="ar-SA"/>
          <w:color w:val="111111"/>
          <w:sz w:val="28"/>
          <w:szCs w:val="28"/>
          <w:rtl/>
        </w:rPr>
        <w:t xml:space="preserve">3-الأَجْر =غلط</w:t>
      </w:r>
    </w:p>
    <w:p>
      <w:pPr>
        <w:pStyle w:val="Heading2"/>
      </w:pPr>
      <w:bookmarkStart w:id="3699" w:name="_Toc3201"/>
      <w:r>
        <w:t>سوره النمل آیه 47</w:t>
      </w:r>
      <w:bookmarkEnd w:id="3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بِکَ وَبِمَنْ مَعَکَ قَالَ طَائِرُکُمْ عِنْدَ اللَّهِ بَلْ أَنْتُمْ قَوْمٌ تُفْتَنُونَ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2-تَمَسَّکْنا =غلط</w:t>
      </w:r>
    </w:p>
    <w:p>
      <w:pPr>
        <w:pStyle w:val="BookText"/>
      </w:pPr>
      <w:r>
        <w:rPr>
          <w:rFonts w:ascii="Amiri" w:hAnsi="Amiri" w:eastAsia="Amiri" w:cs="Amiri"/>
          <w:lang w:bidi="ar-SA"/>
          <w:color w:val="111111"/>
          <w:sz w:val="28"/>
          <w:szCs w:val="28"/>
          <w:rtl/>
        </w:rPr>
        <w:t xml:space="preserve">3-إسْتَعَنَّا =غلط</w:t>
      </w:r>
    </w:p>
    <w:p>
      <w:pPr>
        <w:pStyle w:val="BookText"/>
      </w:pPr>
      <w:r>
        <w:rPr>
          <w:rFonts w:ascii="Amiri" w:hAnsi="Amiri" w:eastAsia="Amiri" w:cs="Amiri"/>
          <w:lang w:bidi="ar-SA"/>
          <w:color w:val="111111"/>
          <w:sz w:val="28"/>
          <w:szCs w:val="28"/>
          <w:rtl/>
        </w:rPr>
        <w:t xml:space="preserve">1-اطَّیَّرْنَا =صحیح</w:t>
      </w:r>
    </w:p>
    <w:p>
      <w:pPr>
        <w:pStyle w:val="Heading2"/>
      </w:pPr>
      <w:bookmarkStart w:id="3700" w:name="_Toc3202"/>
      <w:r>
        <w:t>سوره النمل آیه 48</w:t>
      </w:r>
      <w:bookmarkEnd w:id="3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وَکَانَ فِی ؟؟؟؟؟ تِسْعَةُ رَهْطٍ یُفْسِدُونَ فِی الْأَرْضِ وَلَا یُصْلِحُونَ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2-القَرْیَةِ =غلط</w:t>
      </w:r>
    </w:p>
    <w:p>
      <w:pPr>
        <w:pStyle w:val="BookText"/>
      </w:pPr>
      <w:r>
        <w:rPr>
          <w:rFonts w:ascii="Amiri" w:hAnsi="Amiri" w:eastAsia="Amiri" w:cs="Amiri"/>
          <w:lang w:bidi="ar-SA"/>
          <w:color w:val="111111"/>
          <w:sz w:val="28"/>
          <w:szCs w:val="28"/>
          <w:rtl/>
        </w:rPr>
        <w:t xml:space="preserve">3-المَدائِنِ =غلط</w:t>
      </w:r>
    </w:p>
    <w:p>
      <w:pPr>
        <w:pStyle w:val="BookText"/>
      </w:pPr>
      <w:r>
        <w:rPr>
          <w:rFonts w:ascii="Amiri" w:hAnsi="Amiri" w:eastAsia="Amiri" w:cs="Amiri"/>
          <w:lang w:bidi="ar-SA"/>
          <w:color w:val="111111"/>
          <w:sz w:val="28"/>
          <w:szCs w:val="28"/>
          <w:rtl/>
        </w:rPr>
        <w:t xml:space="preserve">1-الْمَدِینَةِ =صحیح</w:t>
      </w:r>
    </w:p>
    <w:p>
      <w:pPr>
        <w:pStyle w:val="Heading2"/>
      </w:pPr>
      <w:bookmarkStart w:id="3701" w:name="_Toc3203"/>
      <w:r>
        <w:t>سوره النمل آیه 49</w:t>
      </w:r>
      <w:bookmarkEnd w:id="3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تَقَاسَمُوا بِاللَّهِ لَنُبَیِّتَنَّهُ وَأَهْلَهُ ثُمَّ ؟؟؟؟؟ لِوَلِیِّهِ مَا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156_1618"/>
    <w:bookmarkEnd w:id="293"/>
    <w:p>
      <w:pPr>
        <w:pStyle w:val="BookText"/>
      </w:pPr>
      <w:r>
        <w:rPr>
          <w:rFonts w:ascii="Amiri" w:hAnsi="Amiri" w:eastAsia="Amiri" w:cs="Amiri"/>
          <w:lang w:bidi="ar-SA"/>
          <w:color w:val="111111"/>
          <w:sz w:val="28"/>
          <w:szCs w:val="28"/>
          <w:rtl/>
        </w:rPr>
        <w:t xml:space="preserve">شَهِدْنَا مَهْلِکَ أَهْلِهِ وَإِنَّا لَصَادِقُونَ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3-لَتُجیبَنَّ =غلط</w:t>
      </w:r>
    </w:p>
    <w:p>
      <w:pPr>
        <w:pStyle w:val="BookText"/>
      </w:pPr>
      <w:r>
        <w:rPr>
          <w:rFonts w:ascii="Amiri" w:hAnsi="Amiri" w:eastAsia="Amiri" w:cs="Amiri"/>
          <w:lang w:bidi="ar-SA"/>
          <w:color w:val="111111"/>
          <w:sz w:val="28"/>
          <w:szCs w:val="28"/>
          <w:rtl/>
        </w:rPr>
        <w:t xml:space="preserve">2-لُتُخبِرَنَّ =غلط</w:t>
      </w:r>
    </w:p>
    <w:p>
      <w:pPr>
        <w:pStyle w:val="BookText"/>
      </w:pPr>
      <w:r>
        <w:rPr>
          <w:rFonts w:ascii="Amiri" w:hAnsi="Amiri" w:eastAsia="Amiri" w:cs="Amiri"/>
          <w:lang w:bidi="ar-SA"/>
          <w:color w:val="111111"/>
          <w:sz w:val="28"/>
          <w:szCs w:val="28"/>
          <w:rtl/>
        </w:rPr>
        <w:t xml:space="preserve">1-لَنَقُولَنَّ =صحیح</w:t>
      </w:r>
    </w:p>
    <w:p>
      <w:pPr>
        <w:pStyle w:val="Heading2"/>
      </w:pPr>
      <w:bookmarkStart w:id="3702" w:name="_Toc3204"/>
      <w:r>
        <w:t>سوره النمل آیه 50</w:t>
      </w:r>
      <w:bookmarkEnd w:id="3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وَمَکَرُوا مَکْرًا ؟؟؟؟؟ مَکْرًا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3-وَجَعَلْنا =غلط</w:t>
      </w:r>
    </w:p>
    <w:p>
      <w:pPr>
        <w:pStyle w:val="BookText"/>
      </w:pPr>
      <w:r>
        <w:rPr>
          <w:rFonts w:ascii="Amiri" w:hAnsi="Amiri" w:eastAsia="Amiri" w:cs="Amiri"/>
          <w:lang w:bidi="ar-SA"/>
          <w:color w:val="111111"/>
          <w:sz w:val="28"/>
          <w:szCs w:val="28"/>
          <w:rtl/>
        </w:rPr>
        <w:t xml:space="preserve">1-وَمَکَرْنَا =صحیح</w:t>
      </w:r>
    </w:p>
    <w:p>
      <w:pPr>
        <w:pStyle w:val="BookText"/>
      </w:pPr>
      <w:r>
        <w:rPr>
          <w:rFonts w:ascii="Amiri" w:hAnsi="Amiri" w:eastAsia="Amiri" w:cs="Amiri"/>
          <w:lang w:bidi="ar-SA"/>
          <w:color w:val="111111"/>
          <w:sz w:val="28"/>
          <w:szCs w:val="28"/>
          <w:rtl/>
        </w:rPr>
        <w:t xml:space="preserve">2-وَأمَرْنا =غلط</w:t>
      </w:r>
    </w:p>
    <w:p>
      <w:pPr>
        <w:pStyle w:val="Heading2"/>
      </w:pPr>
      <w:bookmarkStart w:id="3703" w:name="_Toc3205"/>
      <w:r>
        <w:t>سوره النمل آیه 51</w:t>
      </w:r>
      <w:bookmarkEnd w:id="3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فَانظُرْ کَیْفَ کَانَ عَاقِبَةُ مَکْرِهِمْ أَنَّا دَمَّرْنَاهُمْ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1-وَقَوْمَهُمْ =صحیح</w:t>
      </w:r>
    </w:p>
    <w:p>
      <w:pPr>
        <w:pStyle w:val="BookText"/>
      </w:pPr>
      <w:r>
        <w:rPr>
          <w:rFonts w:ascii="Amiri" w:hAnsi="Amiri" w:eastAsia="Amiri" w:cs="Amiri"/>
          <w:lang w:bidi="ar-SA"/>
          <w:color w:val="111111"/>
          <w:sz w:val="28"/>
          <w:szCs w:val="28"/>
          <w:rtl/>
        </w:rPr>
        <w:t xml:space="preserve">2-لِأناسٍ =غلط</w:t>
      </w:r>
    </w:p>
    <w:p>
      <w:pPr>
        <w:pStyle w:val="BookText"/>
      </w:pPr>
      <w:r>
        <w:rPr>
          <w:rFonts w:ascii="Amiri" w:hAnsi="Amiri" w:eastAsia="Amiri" w:cs="Amiri"/>
          <w:lang w:bidi="ar-SA"/>
          <w:color w:val="111111"/>
          <w:sz w:val="28"/>
          <w:szCs w:val="28"/>
          <w:rtl/>
        </w:rPr>
        <w:t xml:space="preserve">3-لِجَماعَةٍ =غلط</w:t>
      </w:r>
    </w:p>
    <w:p>
      <w:pPr>
        <w:pStyle w:val="Heading2"/>
      </w:pPr>
      <w:bookmarkStart w:id="3704" w:name="_Toc3206"/>
      <w:r>
        <w:t>سوره النمل آیه 52</w:t>
      </w:r>
      <w:bookmarkEnd w:id="3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فَتِلْکَ ؟؟؟؟؟ خَاوِیَةً بِمَا ظَلَمُوا إِنَّ فِی ذَلِکَ لَآیَةً لِقَوْمٍ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3-دُورُهُمْ =غلط</w:t>
      </w:r>
    </w:p>
    <w:p>
      <w:pPr>
        <w:pStyle w:val="BookText"/>
      </w:pPr>
      <w:r>
        <w:rPr>
          <w:rFonts w:ascii="Amiri" w:hAnsi="Amiri" w:eastAsia="Amiri" w:cs="Amiri"/>
          <w:lang w:bidi="ar-SA"/>
          <w:color w:val="111111"/>
          <w:sz w:val="28"/>
          <w:szCs w:val="28"/>
          <w:rtl/>
        </w:rPr>
        <w:t xml:space="preserve">2-مَنازِلُهُمْ =غلط</w:t>
      </w:r>
    </w:p>
    <w:p>
      <w:pPr>
        <w:pStyle w:val="BookText"/>
      </w:pPr>
      <w:r>
        <w:rPr>
          <w:rFonts w:ascii="Amiri" w:hAnsi="Amiri" w:eastAsia="Amiri" w:cs="Amiri"/>
          <w:lang w:bidi="ar-SA"/>
          <w:color w:val="111111"/>
          <w:sz w:val="28"/>
          <w:szCs w:val="28"/>
          <w:rtl/>
        </w:rPr>
        <w:t xml:space="preserve">1-بُیُوتُهُمْ =صحیح</w:t>
      </w:r>
    </w:p>
    <w:p>
      <w:pPr>
        <w:pStyle w:val="Heading2"/>
      </w:pPr>
      <w:bookmarkStart w:id="3705" w:name="_Toc3207"/>
      <w:r>
        <w:t>سوره النمل آیه 53</w:t>
      </w:r>
      <w:bookmarkEnd w:id="3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وَأَنجَیْنَا الَّذِینَ ؟؟؟؟؟ وَکَانُوا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3-تَیَقَنوُا =غلط</w:t>
      </w:r>
    </w:p>
    <w:p>
      <w:pPr>
        <w:pStyle w:val="BookText"/>
      </w:pPr>
      <w:r>
        <w:rPr>
          <w:rFonts w:ascii="Amiri" w:hAnsi="Amiri" w:eastAsia="Amiri" w:cs="Amiri"/>
          <w:lang w:bidi="ar-SA"/>
          <w:color w:val="111111"/>
          <w:sz w:val="28"/>
          <w:szCs w:val="28"/>
          <w:rtl/>
        </w:rPr>
        <w:t xml:space="preserve">2-صَدَّقُوا =غلط</w:t>
      </w:r>
    </w:p>
    <w:p>
      <w:pPr>
        <w:pStyle w:val="BookText"/>
      </w:pPr>
      <w:r>
        <w:rPr>
          <w:rFonts w:ascii="Amiri" w:hAnsi="Amiri" w:eastAsia="Amiri" w:cs="Amiri"/>
          <w:lang w:bidi="ar-SA"/>
          <w:color w:val="111111"/>
          <w:sz w:val="28"/>
          <w:szCs w:val="28"/>
          <w:rtl/>
        </w:rPr>
        <w:t xml:space="preserve">1-آمَنُوا =صحیح</w:t>
      </w:r>
    </w:p>
    <w:p>
      <w:pPr>
        <w:pStyle w:val="Heading2"/>
      </w:pPr>
      <w:bookmarkStart w:id="3706" w:name="_Toc3208"/>
      <w:r>
        <w:t>سوره النمل آیه 54</w:t>
      </w:r>
      <w:bookmarkEnd w:id="3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وَلُوطًا إِذْ قَالَ لِقَوْمِهِ أَتَأْتُونَ ؟؟؟؟؟ وَأَنْتُمْ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1-الْفَاحِشَةَ =صحیح</w:t>
      </w:r>
    </w:p>
    <w:p>
      <w:pPr>
        <w:pStyle w:val="BookText"/>
      </w:pPr>
      <w:r>
        <w:rPr>
          <w:rFonts w:ascii="Amiri" w:hAnsi="Amiri" w:eastAsia="Amiri" w:cs="Amiri"/>
          <w:lang w:bidi="ar-SA"/>
          <w:color w:val="111111"/>
          <w:sz w:val="28"/>
          <w:szCs w:val="28"/>
          <w:rtl/>
        </w:rPr>
        <w:t xml:space="preserve">2-السَّیئة =غلط</w:t>
      </w:r>
    </w:p>
    <w:p>
      <w:pPr>
        <w:pStyle w:val="BookText"/>
      </w:pPr>
      <w:r>
        <w:rPr>
          <w:rFonts w:ascii="Amiri" w:hAnsi="Amiri" w:eastAsia="Amiri" w:cs="Amiri"/>
          <w:lang w:bidi="ar-SA"/>
          <w:color w:val="111111"/>
          <w:sz w:val="28"/>
          <w:szCs w:val="28"/>
          <w:rtl/>
        </w:rPr>
        <w:t xml:space="preserve">3-الخَطیئَة =غلط</w:t>
      </w:r>
    </w:p>
    <w:p>
      <w:pPr>
        <w:pStyle w:val="Heading2"/>
      </w:pPr>
      <w:bookmarkStart w:id="3707" w:name="_Toc3209"/>
      <w:r>
        <w:t>سوره النمل آیه 55</w:t>
      </w:r>
      <w:bookmarkEnd w:id="37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أَئِنَّکُمْ ؟؟؟؟؟ الرِّجَالَ شَهْوَةً مِنْ دُونِ النِّسَاءِ بَلْ أَنْتُمْ قَوْمٌ تَجْهَلُونَ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2-لَتباشِروُنَ =غلط</w:t>
      </w:r>
    </w:p>
    <w:p>
      <w:pPr>
        <w:pStyle w:val="BookText"/>
      </w:pPr>
      <w:r>
        <w:rPr>
          <w:rFonts w:ascii="Amiri" w:hAnsi="Amiri" w:eastAsia="Amiri" w:cs="Amiri"/>
          <w:lang w:bidi="ar-SA"/>
          <w:color w:val="111111"/>
          <w:sz w:val="28"/>
          <w:szCs w:val="28"/>
          <w:rtl/>
        </w:rPr>
        <w:t xml:space="preserve">1-لَتَأْتُونَ =صحیح</w:t>
      </w:r>
    </w:p>
    <w:p>
      <w:pPr>
        <w:pStyle w:val="BookText"/>
      </w:pPr>
      <w:r>
        <w:rPr>
          <w:rFonts w:ascii="Amiri" w:hAnsi="Amiri" w:eastAsia="Amiri" w:cs="Amiri"/>
          <w:lang w:bidi="ar-SA"/>
          <w:color w:val="111111"/>
          <w:sz w:val="28"/>
          <w:szCs w:val="28"/>
          <w:rtl/>
        </w:rPr>
        <w:t xml:space="preserve">3-لَتَتَّخِذونَ =غلط</w:t>
      </w:r>
    </w:p>
    <w:p>
      <w:pPr>
        <w:pStyle w:val="Heading2"/>
      </w:pPr>
      <w:bookmarkStart w:id="3708" w:name="_Toc3210"/>
      <w:r>
        <w:t>سوره النمل آیه 56</w:t>
      </w:r>
      <w:bookmarkEnd w:id="37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کَانَ جَوَابَ قَوْمِهِ إِلَّا أَنْ قَالُوا أَخْرِجُوا آلَ لُوطٍ مِنْ ؟؟؟؟؟ إِنَّهُمْ أُنَاسٌ یَتَطَهَّرُونَ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2-مَدینَتِکُمْ =غلط</w:t>
      </w:r>
    </w:p>
    <w:p>
      <w:pPr>
        <w:pStyle w:val="BookText"/>
      </w:pPr>
      <w:r>
        <w:rPr>
          <w:rFonts w:ascii="Amiri" w:hAnsi="Amiri" w:eastAsia="Amiri" w:cs="Amiri"/>
          <w:lang w:bidi="ar-SA"/>
          <w:color w:val="111111"/>
          <w:sz w:val="28"/>
          <w:szCs w:val="28"/>
          <w:rtl/>
        </w:rPr>
        <w:t xml:space="preserve">3-بَلْدَتِکُمْ =غلط</w:t>
      </w:r>
    </w:p>
    <w:p>
      <w:pPr>
        <w:pStyle w:val="BookText"/>
      </w:pPr>
      <w:r>
        <w:rPr>
          <w:rFonts w:ascii="Amiri" w:hAnsi="Amiri" w:eastAsia="Amiri" w:cs="Amiri"/>
          <w:lang w:bidi="ar-SA"/>
          <w:color w:val="111111"/>
          <w:sz w:val="28"/>
          <w:szCs w:val="28"/>
          <w:rtl/>
        </w:rPr>
        <w:t xml:space="preserve">1-قَرْیَتِکُمْ =صحیح</w:t>
      </w:r>
    </w:p>
    <w:p>
      <w:pPr>
        <w:pStyle w:val="Heading2"/>
      </w:pPr>
      <w:bookmarkStart w:id="3709" w:name="_Toc3211"/>
      <w:r>
        <w:t>سوره النمل آیه 57</w:t>
      </w:r>
      <w:bookmarkEnd w:id="37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فَأَنجَیْنَاهُ وَأَهْلَهُ إِلَّا ؟؟؟؟؟ قَدَّرْنَاهَا مِنْ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3-عَجُوزَهُ =غلط</w:t>
      </w:r>
    </w:p>
    <w:p>
      <w:pPr>
        <w:pStyle w:val="BookText"/>
      </w:pPr>
      <w:r>
        <w:rPr>
          <w:rFonts w:ascii="Amiri" w:hAnsi="Amiri" w:eastAsia="Amiri" w:cs="Amiri"/>
          <w:lang w:bidi="ar-SA"/>
          <w:color w:val="111111"/>
          <w:sz w:val="28"/>
          <w:szCs w:val="28"/>
          <w:rtl/>
        </w:rPr>
        <w:t xml:space="preserve">2-زَوْجَتُهُ =غلط</w:t>
      </w:r>
    </w:p>
    <w:p>
      <w:pPr>
        <w:pStyle w:val="BookText"/>
      </w:pPr>
      <w:r>
        <w:rPr>
          <w:rFonts w:ascii="Amiri" w:hAnsi="Amiri" w:eastAsia="Amiri" w:cs="Amiri"/>
          <w:lang w:bidi="ar-SA"/>
          <w:color w:val="111111"/>
          <w:sz w:val="28"/>
          <w:szCs w:val="28"/>
          <w:rtl/>
        </w:rPr>
        <w:t xml:space="preserve">1-امْرَأَتَهُ =صحیح</w:t>
      </w:r>
    </w:p>
    <w:p>
      <w:pPr>
        <w:pStyle w:val="Heading2"/>
      </w:pPr>
      <w:bookmarkStart w:id="3710" w:name="_Toc3212"/>
      <w:r>
        <w:t>سوره النمل آیه 58</w:t>
      </w:r>
      <w:bookmarkEnd w:id="37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وَأَمْطَرْنَا ؟؟؟؟؟ مَطَرًا فَسَاءَ مَطَرُ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3-بِهِمْ =غلط</w:t>
      </w:r>
    </w:p>
    <w:p>
      <w:pPr>
        <w:pStyle w:val="BookText"/>
      </w:pPr>
      <w:r>
        <w:rPr>
          <w:rFonts w:ascii="Amiri" w:hAnsi="Amiri" w:eastAsia="Amiri" w:cs="Amiri"/>
          <w:lang w:bidi="ar-SA"/>
          <w:color w:val="111111"/>
          <w:sz w:val="28"/>
          <w:szCs w:val="28"/>
          <w:rtl/>
        </w:rPr>
        <w:t xml:space="preserve">2-فَوْقَهُمْ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3711" w:name="_Toc3213"/>
      <w:r>
        <w:t>سوره النمل آیه 59</w:t>
      </w:r>
      <w:bookmarkEnd w:id="37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لِلَّهِ وَسَلَامٌ عَلَی عِبَادِهِ الَّذِینَ اصْطَفَی أَاللَّهُ خَیْرٌ أَمَّا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1-الْحَمْدُ =صحیح</w:t>
      </w:r>
    </w:p>
    <w:p>
      <w:pPr>
        <w:pStyle w:val="BookText"/>
      </w:pPr>
      <w:r>
        <w:rPr>
          <w:rFonts w:ascii="Amiri" w:hAnsi="Amiri" w:eastAsia="Amiri" w:cs="Amiri"/>
          <w:lang w:bidi="ar-SA"/>
          <w:color w:val="111111"/>
          <w:sz w:val="28"/>
          <w:szCs w:val="28"/>
          <w:rtl/>
        </w:rPr>
        <w:t xml:space="preserve">2-الشُّکْرُ =غلط</w:t>
      </w:r>
    </w:p>
    <w:p>
      <w:pPr>
        <w:pStyle w:val="BookText"/>
      </w:pPr>
      <w:r>
        <w:rPr>
          <w:rFonts w:ascii="Amiri" w:hAnsi="Amiri" w:eastAsia="Amiri" w:cs="Amiri"/>
          <w:lang w:bidi="ar-SA"/>
          <w:color w:val="111111"/>
          <w:sz w:val="28"/>
          <w:szCs w:val="28"/>
          <w:rtl/>
        </w:rPr>
        <w:t xml:space="preserve">3-الفَضْل =غلط</w:t>
      </w:r>
    </w:p>
    <w:p>
      <w:pPr>
        <w:pStyle w:val="Heading2"/>
      </w:pPr>
      <w:bookmarkStart w:id="3712" w:name="_Toc3214"/>
      <w:r>
        <w:t>سوره النمل آیه 60</w:t>
      </w:r>
      <w:bookmarkEnd w:id="37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خَلَقَ السَّمَاوَاتِ ؟؟؟؟؟ وَأَنزَلَ لَکُمْ مِنْ السَّمَاءِ مَاءً فَأَنْبَتْنَا بِهِ حَدَائِقَ ذَاتَ بَهْجَةٍ مَا کَانَ لَکُمْ أَنْ تُنْبِتُوا شَجَرَهَا أَإِلَهٌ مَعَ اللَّهِ بَلْ هُمْ قَوْمٌ یَعْدِلُونَ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2-وَالارْضینَ =غلط</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3713" w:name="_Toc3215"/>
      <w:r>
        <w:t>سوره النمل آیه 61</w:t>
      </w:r>
      <w:bookmarkEnd w:id="37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جَعَلَ الْأَرْضَ قَرَارًا وَجَعَلَ خِلَالَهَا أَنْهَارًا وَجَعَلَ لَهَا رَوَاسِیَ وَجَعَلَ بَیْنَ الْبَحْرَیْنِ حَاجِزًا أَإِلهٌ مَعَ اللَّهِ بَلْ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Heading2"/>
      </w:pPr>
      <w:bookmarkStart w:id="3714" w:name="_Toc3216"/>
      <w:r>
        <w:t>سوره النمل آیه 62</w:t>
      </w:r>
      <w:bookmarkEnd w:id="37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یُجِیبُ ؟؟؟؟؟ إِذَا دَعَاهُ وَیَکْشِفُ السُّوءَ</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156_1621"/>
    <w:bookmarkEnd w:id="294"/>
    <w:p>
      <w:pPr>
        <w:pStyle w:val="BookText"/>
      </w:pPr>
      <w:r>
        <w:rPr>
          <w:rFonts w:ascii="Amiri" w:hAnsi="Amiri" w:eastAsia="Amiri" w:cs="Amiri"/>
          <w:lang w:bidi="ar-SA"/>
          <w:color w:val="111111"/>
          <w:sz w:val="28"/>
          <w:szCs w:val="28"/>
          <w:rtl/>
        </w:rPr>
        <w:t xml:space="preserve">وَیَجْعَلُکُمْ خُلَفَاءَ الْأَرْضِ أَإِلهٌ مَعَ اللَّهِ قَلِیلًا مَا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1-الْمُضطَرَّ =صحیح</w:t>
      </w:r>
    </w:p>
    <w:p>
      <w:pPr>
        <w:pStyle w:val="BookText"/>
      </w:pPr>
      <w:r>
        <w:rPr>
          <w:rFonts w:ascii="Amiri" w:hAnsi="Amiri" w:eastAsia="Amiri" w:cs="Amiri"/>
          <w:lang w:bidi="ar-SA"/>
          <w:color w:val="111111"/>
          <w:sz w:val="28"/>
          <w:szCs w:val="28"/>
          <w:rtl/>
        </w:rPr>
        <w:t xml:space="preserve">2-المُحَاط =غلط</w:t>
      </w:r>
    </w:p>
    <w:p>
      <w:pPr>
        <w:pStyle w:val="BookText"/>
      </w:pPr>
      <w:r>
        <w:rPr>
          <w:rFonts w:ascii="Amiri" w:hAnsi="Amiri" w:eastAsia="Amiri" w:cs="Amiri"/>
          <w:lang w:bidi="ar-SA"/>
          <w:color w:val="111111"/>
          <w:sz w:val="28"/>
          <w:szCs w:val="28"/>
          <w:rtl/>
        </w:rPr>
        <w:t xml:space="preserve">3-المَسْجون =غلط</w:t>
      </w:r>
    </w:p>
    <w:p>
      <w:pPr>
        <w:pStyle w:val="Heading2"/>
      </w:pPr>
      <w:bookmarkStart w:id="3715" w:name="_Toc3217"/>
      <w:r>
        <w:t>سوره النمل آیه 63</w:t>
      </w:r>
      <w:bookmarkEnd w:id="37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 فِی ظُلُمَاتِ الْبَرِّ وَالْبَحْرِ وَمَنْ یُرْسِلُ الرِّیَاحَ بُشْرًا بَیْنَ یَدَیْ رَحْمَتِهِ أَإِلهٌ مَعَ اللَّهِ تَعَالَی اللَّهُ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1-یَهْدِیکُمْ =صحیح</w:t>
      </w:r>
    </w:p>
    <w:p>
      <w:pPr>
        <w:pStyle w:val="BookText"/>
      </w:pPr>
      <w:r>
        <w:rPr>
          <w:rFonts w:ascii="Amiri" w:hAnsi="Amiri" w:eastAsia="Amiri" w:cs="Amiri"/>
          <w:lang w:bidi="ar-SA"/>
          <w:color w:val="111111"/>
          <w:sz w:val="28"/>
          <w:szCs w:val="28"/>
          <w:rtl/>
        </w:rPr>
        <w:t xml:space="preserve">2-یُرْشِدُکُمْ =غلط</w:t>
      </w:r>
    </w:p>
    <w:p>
      <w:pPr>
        <w:pStyle w:val="BookText"/>
      </w:pPr>
      <w:r>
        <w:rPr>
          <w:rFonts w:ascii="Amiri" w:hAnsi="Amiri" w:eastAsia="Amiri" w:cs="Amiri"/>
          <w:lang w:bidi="ar-SA"/>
          <w:color w:val="111111"/>
          <w:sz w:val="28"/>
          <w:szCs w:val="28"/>
          <w:rtl/>
        </w:rPr>
        <w:t xml:space="preserve">3-یَقُودُکُمْ =غلط</w:t>
      </w:r>
    </w:p>
    <w:p>
      <w:pPr>
        <w:pStyle w:val="Heading2"/>
      </w:pPr>
      <w:bookmarkStart w:id="3716" w:name="_Toc3218"/>
      <w:r>
        <w:t>سوره النمل آیه 64</w:t>
      </w:r>
      <w:bookmarkEnd w:id="37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یَبْدَأُ الْخَلْقَ ثُمَّ یُعِیدُهُ وَمَنْ ؟؟؟؟؟ مِنْ السَّمَاءِ وَالْأَرْضِ أَإِلهٌ مَعَ اللَّهِ قُلْ هَاتُوا بُرْهَانَکُمْ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2-یُعْطیکُمْ =غلط</w:t>
      </w:r>
    </w:p>
    <w:p>
      <w:pPr>
        <w:pStyle w:val="BookText"/>
      </w:pPr>
      <w:r>
        <w:rPr>
          <w:rFonts w:ascii="Amiri" w:hAnsi="Amiri" w:eastAsia="Amiri" w:cs="Amiri"/>
          <w:lang w:bidi="ar-SA"/>
          <w:color w:val="111111"/>
          <w:sz w:val="28"/>
          <w:szCs w:val="28"/>
          <w:rtl/>
        </w:rPr>
        <w:t xml:space="preserve">3-یَهِبُکُمْ =غلط</w:t>
      </w:r>
    </w:p>
    <w:p>
      <w:pPr>
        <w:pStyle w:val="BookText"/>
      </w:pPr>
      <w:r>
        <w:rPr>
          <w:rFonts w:ascii="Amiri" w:hAnsi="Amiri" w:eastAsia="Amiri" w:cs="Amiri"/>
          <w:lang w:bidi="ar-SA"/>
          <w:color w:val="111111"/>
          <w:sz w:val="28"/>
          <w:szCs w:val="28"/>
          <w:rtl/>
        </w:rPr>
        <w:t xml:space="preserve">1-یَرْزُقُکُمْ =صحیح</w:t>
      </w:r>
    </w:p>
    <w:p>
      <w:pPr>
        <w:pStyle w:val="Heading2"/>
      </w:pPr>
      <w:bookmarkStart w:id="3717" w:name="_Toc3219"/>
      <w:r>
        <w:t>سوره النمل آیه 65</w:t>
      </w:r>
      <w:bookmarkEnd w:id="37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یَعْلَمُ مَنْ فِی السَّمَاوَاتِ ؟؟؟؟؟ الْغَیْبَ إِلَّا اللَّهُ وَمَا یَشْعُرُونَ أَیَّانَ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Heading2"/>
      </w:pPr>
      <w:bookmarkStart w:id="3718" w:name="_Toc3220"/>
      <w:r>
        <w:t>سوره النمل آیه 66</w:t>
      </w:r>
      <w:bookmarkEnd w:id="37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ادَّارَکَ ؟؟؟؟؟ فِی الْآخِرَةِ بَلْ هُمْ فِی شَکٍّ مِنْهَا بَلْ هُمْ مِنْهَا عَمِینَ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3-وَعْیُهُمْ =غلط</w:t>
      </w:r>
    </w:p>
    <w:p>
      <w:pPr>
        <w:pStyle w:val="BookText"/>
      </w:pPr>
      <w:r>
        <w:rPr>
          <w:rFonts w:ascii="Amiri" w:hAnsi="Amiri" w:eastAsia="Amiri" w:cs="Amiri"/>
          <w:lang w:bidi="ar-SA"/>
          <w:color w:val="111111"/>
          <w:sz w:val="28"/>
          <w:szCs w:val="28"/>
          <w:rtl/>
        </w:rPr>
        <w:t xml:space="preserve">2-خَبَرُهُمْ =غلط</w:t>
      </w:r>
    </w:p>
    <w:p>
      <w:pPr>
        <w:pStyle w:val="BookText"/>
      </w:pPr>
      <w:r>
        <w:rPr>
          <w:rFonts w:ascii="Amiri" w:hAnsi="Amiri" w:eastAsia="Amiri" w:cs="Amiri"/>
          <w:lang w:bidi="ar-SA"/>
          <w:color w:val="111111"/>
          <w:sz w:val="28"/>
          <w:szCs w:val="28"/>
          <w:rtl/>
        </w:rPr>
        <w:t xml:space="preserve">1-عِلْمُهُمْ =صحیح</w:t>
      </w:r>
    </w:p>
    <w:p>
      <w:pPr>
        <w:pStyle w:val="Heading2"/>
      </w:pPr>
      <w:bookmarkStart w:id="3719" w:name="_Toc3221"/>
      <w:r>
        <w:t>سوره النمل آیه 67</w:t>
      </w:r>
      <w:bookmarkEnd w:id="37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أَئِذَا کُنَّا تُرَابًا ؟؟؟؟؟ أَئِنَّا لَمُخْرَجُونَ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1-وَآبَاؤُنَا =صحیح</w:t>
      </w:r>
    </w:p>
    <w:p>
      <w:pPr>
        <w:pStyle w:val="BookText"/>
      </w:pPr>
      <w:r>
        <w:rPr>
          <w:rFonts w:ascii="Amiri" w:hAnsi="Amiri" w:eastAsia="Amiri" w:cs="Amiri"/>
          <w:lang w:bidi="ar-SA"/>
          <w:color w:val="111111"/>
          <w:sz w:val="28"/>
          <w:szCs w:val="28"/>
          <w:rtl/>
        </w:rPr>
        <w:t xml:space="preserve">3-وَقَوْمِنا =غلط</w:t>
      </w:r>
    </w:p>
    <w:p>
      <w:pPr>
        <w:pStyle w:val="BookText"/>
      </w:pPr>
      <w:r>
        <w:rPr>
          <w:rFonts w:ascii="Amiri" w:hAnsi="Amiri" w:eastAsia="Amiri" w:cs="Amiri"/>
          <w:lang w:bidi="ar-SA"/>
          <w:color w:val="111111"/>
          <w:sz w:val="28"/>
          <w:szCs w:val="28"/>
          <w:rtl/>
        </w:rPr>
        <w:t xml:space="preserve">2-وَأجْدادنا =غلط</w:t>
      </w:r>
    </w:p>
    <w:p>
      <w:pPr>
        <w:pStyle w:val="Heading2"/>
      </w:pPr>
      <w:bookmarkStart w:id="3720" w:name="_Toc3222"/>
      <w:r>
        <w:t>سوره النمل آیه 68</w:t>
      </w:r>
      <w:bookmarkEnd w:id="37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وُعِدْنَا هَذَا نَحْنُ ؟؟؟؟؟ مِنْ قَبْلُ إِنْ هَذَا إِلَّا أَسَاطِیرُ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1-وَآبَاؤُنَا =صحیح</w:t>
      </w:r>
    </w:p>
    <w:p>
      <w:pPr>
        <w:pStyle w:val="BookText"/>
      </w:pPr>
      <w:r>
        <w:rPr>
          <w:rFonts w:ascii="Amiri" w:hAnsi="Amiri" w:eastAsia="Amiri" w:cs="Amiri"/>
          <w:lang w:bidi="ar-SA"/>
          <w:color w:val="111111"/>
          <w:sz w:val="28"/>
          <w:szCs w:val="28"/>
          <w:rtl/>
        </w:rPr>
        <w:t xml:space="preserve">3-وَقَوْمِنا =غلط</w:t>
      </w:r>
    </w:p>
    <w:p>
      <w:pPr>
        <w:pStyle w:val="BookText"/>
      </w:pPr>
      <w:r>
        <w:rPr>
          <w:rFonts w:ascii="Amiri" w:hAnsi="Amiri" w:eastAsia="Amiri" w:cs="Amiri"/>
          <w:lang w:bidi="ar-SA"/>
          <w:color w:val="111111"/>
          <w:sz w:val="28"/>
          <w:szCs w:val="28"/>
          <w:rtl/>
        </w:rPr>
        <w:t xml:space="preserve">2-وَأجْدادنا =غلط</w:t>
      </w:r>
    </w:p>
    <w:p>
      <w:pPr>
        <w:pStyle w:val="Heading2"/>
      </w:pPr>
      <w:bookmarkStart w:id="3721" w:name="_Toc3223"/>
      <w:r>
        <w:t>سوره النمل آیه 69</w:t>
      </w:r>
      <w:bookmarkEnd w:id="37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سِیرُوا فِی الْأَرْضِ ؟؟؟؟؟ کَیْفَ کَانَ عَاقِبَةُ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2-فَابْصِرُوا =غلط</w:t>
      </w:r>
    </w:p>
    <w:p>
      <w:pPr>
        <w:pStyle w:val="BookText"/>
      </w:pPr>
      <w:r>
        <w:rPr>
          <w:rFonts w:ascii="Amiri" w:hAnsi="Amiri" w:eastAsia="Amiri" w:cs="Amiri"/>
          <w:lang w:bidi="ar-SA"/>
          <w:color w:val="111111"/>
          <w:sz w:val="28"/>
          <w:szCs w:val="28"/>
          <w:rtl/>
        </w:rPr>
        <w:t xml:space="preserve">3-فَارْقَبُوا =غلط</w:t>
      </w:r>
    </w:p>
    <w:p>
      <w:pPr>
        <w:pStyle w:val="BookText"/>
      </w:pPr>
      <w:r>
        <w:rPr>
          <w:rFonts w:ascii="Amiri" w:hAnsi="Amiri" w:eastAsia="Amiri" w:cs="Amiri"/>
          <w:lang w:bidi="ar-SA"/>
          <w:color w:val="111111"/>
          <w:sz w:val="28"/>
          <w:szCs w:val="28"/>
          <w:rtl/>
        </w:rPr>
        <w:t xml:space="preserve">1-فَانظُرُوا =صحیح</w:t>
      </w:r>
    </w:p>
    <w:p>
      <w:pPr>
        <w:pStyle w:val="Heading2"/>
      </w:pPr>
      <w:bookmarkStart w:id="3722" w:name="_Toc3224"/>
      <w:r>
        <w:t>سوره النمل آیه 70</w:t>
      </w:r>
      <w:bookmarkEnd w:id="37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تَحْزَنْ ؟؟؟؟؟ وَلَا تَکُنْ فِی ضَیْقٍ مِمَّا یَمْکُرُونَ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3-لأجْلِهِمْ =غلط</w:t>
      </w:r>
    </w:p>
    <w:p>
      <w:pPr>
        <w:pStyle w:val="BookText"/>
      </w:pPr>
      <w:r>
        <w:rPr>
          <w:rFonts w:ascii="Amiri" w:hAnsi="Amiri" w:eastAsia="Amiri" w:cs="Amiri"/>
          <w:lang w:bidi="ar-SA"/>
          <w:color w:val="111111"/>
          <w:sz w:val="28"/>
          <w:szCs w:val="28"/>
          <w:rtl/>
        </w:rPr>
        <w:t xml:space="preserve">2-لَهُمْ =غلط</w:t>
      </w:r>
    </w:p>
    <w:p>
      <w:pPr>
        <w:pStyle w:val="Heading2"/>
      </w:pPr>
      <w:bookmarkStart w:id="3723" w:name="_Toc3225"/>
      <w:r>
        <w:t>سوره النمل آیه 71</w:t>
      </w:r>
      <w:bookmarkEnd w:id="37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1-الْوَعْدُ =صحیح</w:t>
      </w:r>
    </w:p>
    <w:p>
      <w:pPr>
        <w:pStyle w:val="BookText"/>
      </w:pPr>
      <w:r>
        <w:rPr>
          <w:rFonts w:ascii="Amiri" w:hAnsi="Amiri" w:eastAsia="Amiri" w:cs="Amiri"/>
          <w:lang w:bidi="ar-SA"/>
          <w:color w:val="111111"/>
          <w:sz w:val="28"/>
          <w:szCs w:val="28"/>
          <w:rtl/>
        </w:rPr>
        <w:t xml:space="preserve">2-الیَوْمُ =غلط</w:t>
      </w:r>
    </w:p>
    <w:p>
      <w:pPr>
        <w:pStyle w:val="Heading2"/>
      </w:pPr>
      <w:bookmarkStart w:id="3724" w:name="_Toc3226"/>
      <w:r>
        <w:t>سوره النمل آیه 72</w:t>
      </w:r>
      <w:bookmarkEnd w:id="37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عَسَی أَنْ یَکُونَ ؟؟؟؟؟ لَکُمْ بَعْضُ الَّذِی تَسْتَعْجِلُونَ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2-ظَهَرَ =غلط</w:t>
      </w:r>
    </w:p>
    <w:p>
      <w:pPr>
        <w:pStyle w:val="BookText"/>
      </w:pPr>
      <w:r>
        <w:rPr>
          <w:rFonts w:ascii="Amiri" w:hAnsi="Amiri" w:eastAsia="Amiri" w:cs="Amiri"/>
          <w:lang w:bidi="ar-SA"/>
          <w:color w:val="111111"/>
          <w:sz w:val="28"/>
          <w:szCs w:val="28"/>
          <w:rtl/>
        </w:rPr>
        <w:t xml:space="preserve">1-رَدِفَ =صحیح</w:t>
      </w:r>
    </w:p>
    <w:p>
      <w:pPr>
        <w:pStyle w:val="BookText"/>
      </w:pPr>
      <w:r>
        <w:rPr>
          <w:rFonts w:ascii="Amiri" w:hAnsi="Amiri" w:eastAsia="Amiri" w:cs="Amiri"/>
          <w:lang w:bidi="ar-SA"/>
          <w:color w:val="111111"/>
          <w:sz w:val="28"/>
          <w:szCs w:val="28"/>
          <w:rtl/>
        </w:rPr>
        <w:t xml:space="preserve">3-خَرَجَ =غلط</w:t>
      </w:r>
    </w:p>
    <w:p>
      <w:pPr>
        <w:pStyle w:val="Heading2"/>
      </w:pPr>
      <w:bookmarkStart w:id="3725" w:name="_Toc3227"/>
      <w:r>
        <w:t>سوره النمل آیه 73</w:t>
      </w:r>
      <w:bookmarkEnd w:id="37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لَذُو فَضْلٍ عَلَی النَّاسِ وَلَکِنَّ ؟؟؟؟؟ 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3-مَعْظَمُهُمْ =غلط</w:t>
      </w:r>
    </w:p>
    <w:p>
      <w:pPr>
        <w:pStyle w:val="Heading2"/>
      </w:pPr>
      <w:bookmarkStart w:id="3726" w:name="_Toc3228"/>
      <w:r>
        <w:t>سوره النمل آیه 74</w:t>
      </w:r>
      <w:bookmarkEnd w:id="37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رَبَّکَ لَیَعْلَمُ مَا تُکِنُّ ؟؟؟؟؟ وَمَا یُعْلِنُونَ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3-عُیونُهُمْ =غلط</w:t>
      </w:r>
    </w:p>
    <w:p>
      <w:pPr>
        <w:pStyle w:val="BookText"/>
      </w:pPr>
      <w:r>
        <w:rPr>
          <w:rFonts w:ascii="Amiri" w:hAnsi="Amiri" w:eastAsia="Amiri" w:cs="Amiri"/>
          <w:lang w:bidi="ar-SA"/>
          <w:color w:val="111111"/>
          <w:sz w:val="28"/>
          <w:szCs w:val="28"/>
          <w:rtl/>
        </w:rPr>
        <w:t xml:space="preserve">1-صُدُورُهُمْ =صحیح</w:t>
      </w:r>
    </w:p>
    <w:p>
      <w:pPr>
        <w:pStyle w:val="BookText"/>
      </w:pPr>
      <w:r>
        <w:rPr>
          <w:rFonts w:ascii="Amiri" w:hAnsi="Amiri" w:eastAsia="Amiri" w:cs="Amiri"/>
          <w:lang w:bidi="ar-SA"/>
          <w:color w:val="111111"/>
          <w:sz w:val="28"/>
          <w:szCs w:val="28"/>
          <w:rtl/>
        </w:rPr>
        <w:t xml:space="preserve">2-قُلوُبُهُمْ =غلط</w:t>
      </w:r>
    </w:p>
    <w:p>
      <w:pPr>
        <w:pStyle w:val="Heading2"/>
      </w:pPr>
      <w:bookmarkStart w:id="3727" w:name="_Toc3229"/>
      <w:r>
        <w:t>سوره النمل آیه 75</w:t>
      </w:r>
      <w:bookmarkEnd w:id="37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156_1625"/>
    <w:bookmarkEnd w:id="295"/>
    <w:p>
      <w:pPr>
        <w:pStyle w:val="BookText"/>
      </w:pPr>
      <w:r>
        <w:rPr>
          <w:rFonts w:ascii="Amiri" w:hAnsi="Amiri" w:eastAsia="Amiri" w:cs="Amiri"/>
          <w:lang w:bidi="ar-SA"/>
          <w:color w:val="111111"/>
          <w:sz w:val="28"/>
          <w:szCs w:val="28"/>
          <w:rtl/>
        </w:rPr>
        <w:t xml:space="preserve">غَائِبَةٍ فِی السَّمَاءِ ؟؟؟؟؟ إِلَّا فِی 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3728" w:name="_Toc3230"/>
      <w:r>
        <w:t>سوره النمل آیه 76</w:t>
      </w:r>
      <w:bookmarkEnd w:id="37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الْقُرْآنَ یَقُصُّ عَلَی بَنِی ؟؟؟؟؟ أَکْثَرَ الَّذِی هُمْ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2-الیَهودَ =غلط</w:t>
      </w:r>
    </w:p>
    <w:p>
      <w:pPr>
        <w:pStyle w:val="BookText"/>
      </w:pPr>
      <w:r>
        <w:rPr>
          <w:rFonts w:ascii="Amiri" w:hAnsi="Amiri" w:eastAsia="Amiri" w:cs="Amiri"/>
          <w:lang w:bidi="ar-SA"/>
          <w:color w:val="111111"/>
          <w:sz w:val="28"/>
          <w:szCs w:val="28"/>
          <w:rtl/>
        </w:rPr>
        <w:t xml:space="preserve">3-النَّصاری =غلط</w:t>
      </w:r>
    </w:p>
    <w:p>
      <w:pPr>
        <w:pStyle w:val="Heading2"/>
      </w:pPr>
      <w:bookmarkStart w:id="3729" w:name="_Toc3231"/>
      <w:r>
        <w:t>سوره النمل آیه 77</w:t>
      </w:r>
      <w:bookmarkEnd w:id="37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لَهُدًی ؟؟؟؟؟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1-وَرَحْمَةٌ =صحیح</w:t>
      </w:r>
    </w:p>
    <w:p>
      <w:pPr>
        <w:pStyle w:val="BookText"/>
      </w:pPr>
      <w:r>
        <w:rPr>
          <w:rFonts w:ascii="Amiri" w:hAnsi="Amiri" w:eastAsia="Amiri" w:cs="Amiri"/>
          <w:lang w:bidi="ar-SA"/>
          <w:color w:val="111111"/>
          <w:sz w:val="28"/>
          <w:szCs w:val="28"/>
          <w:rtl/>
        </w:rPr>
        <w:t xml:space="preserve">2-وَمَغْفرةُ =غلط</w:t>
      </w:r>
    </w:p>
    <w:p>
      <w:pPr>
        <w:pStyle w:val="BookText"/>
      </w:pPr>
      <w:r>
        <w:rPr>
          <w:rFonts w:ascii="Amiri" w:hAnsi="Amiri" w:eastAsia="Amiri" w:cs="Amiri"/>
          <w:lang w:bidi="ar-SA"/>
          <w:color w:val="111111"/>
          <w:sz w:val="28"/>
          <w:szCs w:val="28"/>
          <w:rtl/>
        </w:rPr>
        <w:t xml:space="preserve">3-وَفَضْلٌ =غلط</w:t>
      </w:r>
    </w:p>
    <w:p>
      <w:pPr>
        <w:pStyle w:val="Heading2"/>
      </w:pPr>
      <w:bookmarkStart w:id="3730" w:name="_Toc3232"/>
      <w:r>
        <w:t>سوره النمل آیه 78</w:t>
      </w:r>
      <w:bookmarkEnd w:id="37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یَقْضِی ؟؟؟؟؟ بِحُکْمِهِ وَهُوَ الْعَزِیزُ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2-مَعَهُمْ =غلط</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1-بَیْنَهُمْ =صحیح</w:t>
      </w:r>
    </w:p>
    <w:p>
      <w:pPr>
        <w:pStyle w:val="Heading2"/>
      </w:pPr>
      <w:bookmarkStart w:id="3731" w:name="_Toc3233"/>
      <w:r>
        <w:t>سوره النمل آیه 79</w:t>
      </w:r>
      <w:bookmarkEnd w:id="37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فَتَوَکَّلْ عَلَی اللَّهِ إِنَّکَ عَلَی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2-الهَلَکَة =غلط</w:t>
      </w:r>
    </w:p>
    <w:p>
      <w:pPr>
        <w:pStyle w:val="BookText"/>
      </w:pPr>
      <w:r>
        <w:rPr>
          <w:rFonts w:ascii="IRNazanin" w:hAnsi="IRNazanin" w:eastAsia="IRNazanin" w:cs="IRNazanin"/>
          <w:lang w:bidi="fa-IR"/>
          <w:color w:val="111111"/>
          <w:sz w:val="28"/>
          <w:szCs w:val="28"/>
          <w:rtl/>
        </w:rPr>
        <w:t xml:space="preserve">3-الأمْوات =غلط</w:t>
      </w:r>
    </w:p>
    <w:p>
      <w:pPr>
        <w:pStyle w:val="BookText"/>
      </w:pPr>
      <w:r>
        <w:rPr>
          <w:rFonts w:ascii="Amiri" w:hAnsi="Amiri" w:eastAsia="Amiri" w:cs="Amiri"/>
          <w:lang w:bidi="ar-SA"/>
          <w:color w:val="111111"/>
          <w:sz w:val="28"/>
          <w:szCs w:val="28"/>
          <w:rtl/>
        </w:rPr>
        <w:t xml:space="preserve">1-الْحَقِّ =صحیح</w:t>
      </w:r>
    </w:p>
    <w:p>
      <w:pPr>
        <w:pStyle w:val="Heading2"/>
      </w:pPr>
      <w:bookmarkStart w:id="3732" w:name="_Toc3234"/>
      <w:r>
        <w:t>سوره النمل آیه 80</w:t>
      </w:r>
      <w:bookmarkEnd w:id="37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 لَا تُسْمِعُ ؟؟؟؟؟ وَلَا تُسْمِعُ الصُّمَّ الدُّعَاءَ إِذَا وَلَّوْا مُدْبِرِینَ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3-الأمْوات =غلط</w:t>
      </w:r>
    </w:p>
    <w:p>
      <w:pPr>
        <w:pStyle w:val="BookText"/>
      </w:pPr>
      <w:r>
        <w:rPr>
          <w:rFonts w:ascii="Amiri" w:hAnsi="Amiri" w:eastAsia="Amiri" w:cs="Amiri"/>
          <w:lang w:bidi="ar-SA"/>
          <w:color w:val="111111"/>
          <w:sz w:val="28"/>
          <w:szCs w:val="28"/>
          <w:rtl/>
        </w:rPr>
        <w:t xml:space="preserve">2-القَتْلَیَ =غلط</w:t>
      </w:r>
    </w:p>
    <w:p>
      <w:pPr>
        <w:pStyle w:val="BookText"/>
      </w:pPr>
      <w:r>
        <w:rPr>
          <w:rFonts w:ascii="Amiri" w:hAnsi="Amiri" w:eastAsia="Amiri" w:cs="Amiri"/>
          <w:lang w:bidi="ar-SA"/>
          <w:color w:val="111111"/>
          <w:sz w:val="28"/>
          <w:szCs w:val="28"/>
          <w:rtl/>
        </w:rPr>
        <w:t xml:space="preserve">1-الْمَوْتَی =صحیح</w:t>
      </w:r>
    </w:p>
    <w:p>
      <w:pPr>
        <w:pStyle w:val="Heading2"/>
      </w:pPr>
      <w:bookmarkStart w:id="3733" w:name="_Toc3235"/>
      <w:r>
        <w:t>سوره النمل آیه 81</w:t>
      </w:r>
      <w:bookmarkEnd w:id="37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أَنْتَ بِهَادِی الْعُمْیِ عَنْ ضَلَالَتِهِمْ إِنْ تُسْمِعُ إِلَّا مَنْ یُؤْمِنُ ؟؟؟؟؟ فَهُمْ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2-یِکتُبِنا =غلط</w:t>
      </w:r>
    </w:p>
    <w:p>
      <w:pPr>
        <w:pStyle w:val="BookText"/>
      </w:pPr>
      <w:r>
        <w:rPr>
          <w:rFonts w:ascii="Amiri" w:hAnsi="Amiri" w:eastAsia="Amiri" w:cs="Amiri"/>
          <w:lang w:bidi="ar-SA"/>
          <w:color w:val="111111"/>
          <w:sz w:val="28"/>
          <w:szCs w:val="28"/>
          <w:rtl/>
        </w:rPr>
        <w:t xml:space="preserve">1-بِآیَاتِنَا =صحیح</w:t>
      </w:r>
    </w:p>
    <w:p>
      <w:pPr>
        <w:pStyle w:val="Heading2"/>
      </w:pPr>
      <w:bookmarkStart w:id="3734" w:name="_Toc3236"/>
      <w:r>
        <w:t>سوره النمل آیه 82</w:t>
      </w:r>
      <w:bookmarkEnd w:id="37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وَقَعَ الْقَوْلُ عَلَیْهِمْ ؟؟؟؟؟ لَهُمْ دَابَّةً مِنْ الْأَرْضِ تُکَلِّمُهُمْ أَنَّ النَّاسَ کَانُوا بِآیَاتِنَا لَا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3-بَرَّزْنا =غلط</w:t>
      </w:r>
    </w:p>
    <w:p>
      <w:pPr>
        <w:pStyle w:val="BookText"/>
      </w:pPr>
      <w:r>
        <w:rPr>
          <w:rFonts w:ascii="Amiri" w:hAnsi="Amiri" w:eastAsia="Amiri" w:cs="Amiri"/>
          <w:lang w:bidi="ar-SA"/>
          <w:color w:val="111111"/>
          <w:sz w:val="28"/>
          <w:szCs w:val="28"/>
          <w:rtl/>
        </w:rPr>
        <w:t xml:space="preserve">1-أَخْرَجْنَا =صحیح</w:t>
      </w:r>
    </w:p>
    <w:p>
      <w:pPr>
        <w:pStyle w:val="BookText"/>
      </w:pPr>
      <w:r>
        <w:rPr>
          <w:rFonts w:ascii="Amiri" w:hAnsi="Amiri" w:eastAsia="Amiri" w:cs="Amiri"/>
          <w:lang w:bidi="ar-SA"/>
          <w:color w:val="111111"/>
          <w:sz w:val="28"/>
          <w:szCs w:val="28"/>
          <w:rtl/>
        </w:rPr>
        <w:t xml:space="preserve">2-أَظْهَرْنا =غلط</w:t>
      </w:r>
    </w:p>
    <w:p>
      <w:pPr>
        <w:pStyle w:val="Heading2"/>
      </w:pPr>
      <w:bookmarkStart w:id="3735" w:name="_Toc3237"/>
      <w:r>
        <w:t>سوره النمل آیه 83</w:t>
      </w:r>
      <w:bookmarkEnd w:id="37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نَحْشُرُ مِنْ کُلِّ أُمَّةٍ فَوْجًا مِمَّنْ یُکَذِّبُ ؟؟؟؟؟ فَهُمْ یُوزَعُونَ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2-بکُتُبِنا =غلط</w:t>
      </w:r>
    </w:p>
    <w:p>
      <w:pPr>
        <w:pStyle w:val="Heading2"/>
      </w:pPr>
      <w:bookmarkStart w:id="3736" w:name="_Toc3238"/>
      <w:r>
        <w:t>سوره النمل آیه 84</w:t>
      </w:r>
      <w:bookmarkEnd w:id="37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جَاءُوا قَالَ أَکَذَّبْتُمْ ؟؟؟؟؟ وَلَمْ تُحِیطُوا بِهَا عِلْمًا أَمَّاذَا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2-بِرِسالاتی =غلط</w:t>
      </w:r>
    </w:p>
    <w:p>
      <w:pPr>
        <w:pStyle w:val="BookText"/>
      </w:pPr>
      <w:r>
        <w:rPr>
          <w:rFonts w:ascii="Amiri" w:hAnsi="Amiri" w:eastAsia="Amiri" w:cs="Amiri"/>
          <w:lang w:bidi="ar-SA"/>
          <w:color w:val="111111"/>
          <w:sz w:val="28"/>
          <w:szCs w:val="28"/>
          <w:rtl/>
        </w:rPr>
        <w:t xml:space="preserve">1-بِآیَاتِی =صحیح</w:t>
      </w:r>
    </w:p>
    <w:p>
      <w:pPr>
        <w:pStyle w:val="BookText"/>
      </w:pPr>
      <w:r>
        <w:rPr>
          <w:rFonts w:ascii="Amiri" w:hAnsi="Amiri" w:eastAsia="Amiri" w:cs="Amiri"/>
          <w:lang w:bidi="ar-SA"/>
          <w:color w:val="111111"/>
          <w:sz w:val="28"/>
          <w:szCs w:val="28"/>
          <w:rtl/>
        </w:rPr>
        <w:t xml:space="preserve">3-بِبِیِّناتی =غلط</w:t>
      </w:r>
    </w:p>
    <w:p>
      <w:pPr>
        <w:pStyle w:val="Heading2"/>
      </w:pPr>
      <w:bookmarkStart w:id="3737" w:name="_Toc3239"/>
      <w:r>
        <w:t>سوره النمل آیه 85</w:t>
      </w:r>
      <w:bookmarkEnd w:id="37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وَوَقَعَ الْقَوْلُ ؟؟؟؟؟ بِمَا ظَلَمُوا فَهُمْ لَا یَنطِقُونَ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3-بِهِمْ =غلط</w:t>
      </w:r>
    </w:p>
    <w:p>
      <w:pPr>
        <w:pStyle w:val="Heading2"/>
      </w:pPr>
      <w:bookmarkStart w:id="3738" w:name="_Toc3240"/>
      <w:r>
        <w:t>سوره النمل آیه 86</w:t>
      </w:r>
      <w:bookmarkEnd w:id="37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یَرَوْا أَنَّا جَعَلْنَا اللَّیْلَ ؟؟؟؟؟ فِیهِ وَالنَّهَارَ مُبْصِرًا إِنَّ فِی ذَلِکَ لَآیَاتٍ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2-لِیَنَامُوا =غلط</w:t>
      </w:r>
    </w:p>
    <w:p>
      <w:pPr>
        <w:pStyle w:val="BookText"/>
      </w:pPr>
      <w:r>
        <w:rPr>
          <w:rFonts w:ascii="Amiri" w:hAnsi="Amiri" w:eastAsia="Amiri" w:cs="Amiri"/>
          <w:lang w:bidi="ar-SA"/>
          <w:color w:val="111111"/>
          <w:sz w:val="28"/>
          <w:szCs w:val="28"/>
          <w:rtl/>
        </w:rPr>
        <w:t xml:space="preserve">3-لِیَهْجَعُوا =غلط</w:t>
      </w:r>
    </w:p>
    <w:p>
      <w:pPr>
        <w:pStyle w:val="BookText"/>
      </w:pPr>
      <w:r>
        <w:rPr>
          <w:rFonts w:ascii="Amiri" w:hAnsi="Amiri" w:eastAsia="Amiri" w:cs="Amiri"/>
          <w:lang w:bidi="ar-SA"/>
          <w:color w:val="111111"/>
          <w:sz w:val="28"/>
          <w:szCs w:val="28"/>
          <w:rtl/>
        </w:rPr>
        <w:t xml:space="preserve">1-لِیَسْکُنُوا =صحیح</w:t>
      </w:r>
    </w:p>
    <w:p>
      <w:pPr>
        <w:pStyle w:val="Heading2"/>
      </w:pPr>
      <w:bookmarkStart w:id="3739" w:name="_Toc3241"/>
      <w:r>
        <w:t>سوره النمل آیه 87</w:t>
      </w:r>
      <w:bookmarkEnd w:id="37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یُنفَخُ فِی الصُّورِ فَفَزِعَ مَنْ فِی السَّمَاوَاتِ وَمَنْ فِی ؟؟؟؟؟ إِلَّا مَنْ شَاءَ اللَّهُ وَکُلٌّ أَتَوْهُ دَاخِرِینَ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3-الجِبالِ =غلط</w:t>
      </w:r>
    </w:p>
    <w:p>
      <w:pPr>
        <w:pStyle w:val="BookText"/>
      </w:pPr>
      <w:r>
        <w:rPr>
          <w:rFonts w:ascii="IRNazanin" w:hAnsi="IRNazanin" w:eastAsia="IRNazanin" w:cs="IRNazanin"/>
          <w:lang w:bidi="fa-IR"/>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3740" w:name="_Toc3242"/>
      <w:r>
        <w:t>سوره النمل آیه 88</w:t>
      </w:r>
      <w:bookmarkEnd w:id="37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وَتَرَی الْجِبَالَ ؟؟؟؟؟ جَامِدَةً وَهِیَ تَمُرُّ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156_1628"/>
    <w:bookmarkEnd w:id="296"/>
    <w:p>
      <w:pPr>
        <w:pStyle w:val="BookText"/>
      </w:pPr>
      <w:r>
        <w:rPr>
          <w:rFonts w:ascii="Amiri" w:hAnsi="Amiri" w:eastAsia="Amiri" w:cs="Amiri"/>
          <w:lang w:bidi="ar-SA"/>
          <w:color w:val="111111"/>
          <w:sz w:val="28"/>
          <w:szCs w:val="28"/>
          <w:rtl/>
        </w:rPr>
        <w:t xml:space="preserve">مَرَّ السَّحَابِ صُنْعَ اللَّهِ الَّذِی أَتْقَنَ کُلَّ شَیْءٍ إِنَّهُ خَبِیرٌ بِمَا تَفْعَلُونَ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1-تَحْسَبُهَا =صحیح</w:t>
      </w:r>
    </w:p>
    <w:p>
      <w:pPr>
        <w:pStyle w:val="BookText"/>
      </w:pPr>
      <w:r>
        <w:rPr>
          <w:rFonts w:ascii="Amiri" w:hAnsi="Amiri" w:eastAsia="Amiri" w:cs="Amiri"/>
          <w:lang w:bidi="ar-SA"/>
          <w:color w:val="111111"/>
          <w:sz w:val="28"/>
          <w:szCs w:val="28"/>
          <w:rtl/>
        </w:rPr>
        <w:t xml:space="preserve">2-تَظُنُّها =غلط</w:t>
      </w:r>
    </w:p>
    <w:p>
      <w:pPr>
        <w:pStyle w:val="BookText"/>
      </w:pPr>
      <w:r>
        <w:rPr>
          <w:rFonts w:ascii="Amiri" w:hAnsi="Amiri" w:eastAsia="Amiri" w:cs="Amiri"/>
          <w:lang w:bidi="ar-SA"/>
          <w:color w:val="111111"/>
          <w:sz w:val="28"/>
          <w:szCs w:val="28"/>
          <w:rtl/>
        </w:rPr>
        <w:t xml:space="preserve">3-تَراها =غلط</w:t>
      </w:r>
    </w:p>
    <w:p>
      <w:pPr>
        <w:pStyle w:val="Heading2"/>
      </w:pPr>
      <w:bookmarkStart w:id="3741" w:name="_Toc3243"/>
      <w:r>
        <w:t>سوره النمل آیه 89</w:t>
      </w:r>
      <w:bookmarkEnd w:id="37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جَاءَ بِالْحَسَنَةِ فَلَهُ خَیْرٌ مِنْهَا وَهُمْ مِنْ فَزَعٍ ؟؟؟؟؟ آمِنُونَ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3-حِینَها =غلط</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1-یَوْمَئِذٍ =صحیح</w:t>
      </w:r>
    </w:p>
    <w:p>
      <w:pPr>
        <w:pStyle w:val="Heading2"/>
      </w:pPr>
      <w:bookmarkStart w:id="3742" w:name="_Toc3244"/>
      <w:r>
        <w:t>سوره النمل آیه 90</w:t>
      </w:r>
      <w:bookmarkEnd w:id="37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جَاءَ بِالسَّیِّئَةِ فَکُبَّتْ ؟؟؟؟؟ فِی النَّارِ هَلْ تُجْزَوْنَ إِلَّا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3-عیونُهُمْ =غلط</w:t>
      </w:r>
    </w:p>
    <w:p>
      <w:pPr>
        <w:pStyle w:val="BookText"/>
      </w:pPr>
      <w:r>
        <w:rPr>
          <w:rFonts w:ascii="Amiri" w:hAnsi="Amiri" w:eastAsia="Amiri" w:cs="Amiri"/>
          <w:lang w:bidi="ar-SA"/>
          <w:color w:val="111111"/>
          <w:sz w:val="28"/>
          <w:szCs w:val="28"/>
          <w:rtl/>
        </w:rPr>
        <w:t xml:space="preserve">2-جِبَاهُهُمْ =غلط</w:t>
      </w:r>
    </w:p>
    <w:p>
      <w:pPr>
        <w:pStyle w:val="BookText"/>
      </w:pPr>
      <w:r>
        <w:rPr>
          <w:rFonts w:ascii="Amiri" w:hAnsi="Amiri" w:eastAsia="Amiri" w:cs="Amiri"/>
          <w:lang w:bidi="ar-SA"/>
          <w:color w:val="111111"/>
          <w:sz w:val="28"/>
          <w:szCs w:val="28"/>
          <w:rtl/>
        </w:rPr>
        <w:t xml:space="preserve">1-وُجُوهُهُمْ =صحیح</w:t>
      </w:r>
    </w:p>
    <w:p>
      <w:pPr>
        <w:pStyle w:val="Heading2"/>
      </w:pPr>
      <w:bookmarkStart w:id="3743" w:name="_Toc3245"/>
      <w:r>
        <w:t>سوره النمل آیه 91</w:t>
      </w:r>
      <w:bookmarkEnd w:id="37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أُمِرْتُ أَنْ أَعْبُدَ رَبَّ هَذِهِ ؟؟؟؟؟ الَّذِی حَرَّمَهَا وَلَهُ کُلُّ شَیْءٍ وَأُمِرْتُ أَنْ أَکُونَ مِنْ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1-الْبَلْدَةِ =صحیح</w:t>
      </w:r>
    </w:p>
    <w:p>
      <w:pPr>
        <w:pStyle w:val="BookText"/>
      </w:pPr>
      <w:r>
        <w:rPr>
          <w:rFonts w:ascii="Amiri" w:hAnsi="Amiri" w:eastAsia="Amiri" w:cs="Amiri"/>
          <w:lang w:bidi="ar-SA"/>
          <w:color w:val="111111"/>
          <w:sz w:val="28"/>
          <w:szCs w:val="28"/>
          <w:rtl/>
        </w:rPr>
        <w:t xml:space="preserve">3-المَدینةِ =غلط</w:t>
      </w:r>
    </w:p>
    <w:p>
      <w:pPr>
        <w:pStyle w:val="BookText"/>
      </w:pPr>
      <w:r>
        <w:rPr>
          <w:rFonts w:ascii="Amiri" w:hAnsi="Amiri" w:eastAsia="Amiri" w:cs="Amiri"/>
          <w:lang w:bidi="ar-SA"/>
          <w:color w:val="111111"/>
          <w:sz w:val="28"/>
          <w:szCs w:val="28"/>
          <w:rtl/>
        </w:rPr>
        <w:t xml:space="preserve">2-القَرْیَةِ =غلط</w:t>
      </w:r>
    </w:p>
    <w:p>
      <w:pPr>
        <w:pStyle w:val="Heading2"/>
      </w:pPr>
      <w:bookmarkStart w:id="3744" w:name="_Toc3246"/>
      <w:r>
        <w:t>سوره النمل آیه 92</w:t>
      </w:r>
      <w:bookmarkEnd w:id="37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أَتْلُوَ ؟؟؟؟؟ فَمَنْ اهْتَدَی فَإِنَّمَا یَهْتَدِی لِنَفْسِهِ وَمَنْ ضَلَّ فَقُلْ إِنَّمَا أَنَا مِنْ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1-الْقُرْآنَ =صحیح</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IRNazanin" w:hAnsi="IRNazanin" w:eastAsia="IRNazanin" w:cs="IRNazanin"/>
          <w:lang w:bidi="fa-IR"/>
          <w:color w:val="111111"/>
          <w:sz w:val="28"/>
          <w:szCs w:val="28"/>
          <w:rtl/>
        </w:rPr>
        <w:t xml:space="preserve">2-الکتاب =غلط</w:t>
      </w:r>
    </w:p>
    <w:p>
      <w:pPr>
        <w:pStyle w:val="Heading2"/>
      </w:pPr>
      <w:bookmarkStart w:id="3745" w:name="_Toc3247"/>
      <w:r>
        <w:t>سوره النمل آیه 93</w:t>
      </w:r>
      <w:bookmarkEnd w:id="37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 الْحَمْدُ لِلَّهِ ؟؟؟؟؟ آیَاتِهِ فَتَعْرِفُونَهَا وَمَا رَبُّکَ بِغَافِلٍ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2-سَیُبصِرُکُمْ =غلط</w:t>
      </w:r>
    </w:p>
    <w:p>
      <w:pPr>
        <w:pStyle w:val="BookText"/>
      </w:pPr>
      <w:r>
        <w:rPr>
          <w:rFonts w:ascii="Amiri" w:hAnsi="Amiri" w:eastAsia="Amiri" w:cs="Amiri"/>
          <w:lang w:bidi="ar-SA"/>
          <w:color w:val="111111"/>
          <w:sz w:val="28"/>
          <w:szCs w:val="28"/>
          <w:rtl/>
        </w:rPr>
        <w:t xml:space="preserve">3-سَیُعَلِّمُکُمْ =غلط</w:t>
      </w:r>
    </w:p>
    <w:p>
      <w:pPr>
        <w:pStyle w:val="BookText"/>
      </w:pPr>
      <w:r>
        <w:rPr>
          <w:rFonts w:ascii="Amiri" w:hAnsi="Amiri" w:eastAsia="Amiri" w:cs="Amiri"/>
          <w:lang w:bidi="ar-SA"/>
          <w:color w:val="111111"/>
          <w:sz w:val="28"/>
          <w:szCs w:val="28"/>
          <w:rtl/>
        </w:rPr>
        <w:t xml:space="preserve">1-سَیُرِیکُمْ =صحیح</w:t>
      </w:r>
    </w:p>
    <w:p>
      <w:pPr>
        <w:pStyle w:val="Heading2"/>
      </w:pPr>
      <w:bookmarkStart w:id="3746" w:name="_Toc3248"/>
      <w:r>
        <w:t>سوره القصص آیه 2</w:t>
      </w:r>
      <w:bookmarkEnd w:id="37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آیَاتُ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2-القُرآنِ =غلط</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3747" w:name="_Toc3249"/>
      <w:r>
        <w:t>سوره القصص آیه 3</w:t>
      </w:r>
      <w:bookmarkEnd w:id="37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نَتْلُو عَلَیْکَ مِنْ نَبَإِ مُوسَی ؟؟؟؟؟ بِالْحَقِّ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3-وَنَمروُدَ =غلط</w:t>
      </w:r>
    </w:p>
    <w:p>
      <w:pPr>
        <w:pStyle w:val="BookText"/>
      </w:pPr>
      <w:r>
        <w:rPr>
          <w:rFonts w:ascii="Amiri" w:hAnsi="Amiri" w:eastAsia="Amiri" w:cs="Amiri"/>
          <w:lang w:bidi="ar-SA"/>
          <w:color w:val="111111"/>
          <w:sz w:val="28"/>
          <w:szCs w:val="28"/>
          <w:rtl/>
        </w:rPr>
        <w:t xml:space="preserve">1-وَفِرْعَوْنَ =صحیح</w:t>
      </w:r>
    </w:p>
    <w:p>
      <w:pPr>
        <w:pStyle w:val="BookText"/>
      </w:pPr>
      <w:r>
        <w:rPr>
          <w:rFonts w:ascii="Amiri" w:hAnsi="Amiri" w:eastAsia="Amiri" w:cs="Amiri"/>
          <w:lang w:bidi="ar-SA"/>
          <w:color w:val="111111"/>
          <w:sz w:val="28"/>
          <w:szCs w:val="28"/>
          <w:rtl/>
        </w:rPr>
        <w:t xml:space="preserve">2-وهامانَ =غلط</w:t>
      </w:r>
    </w:p>
    <w:p>
      <w:pPr>
        <w:pStyle w:val="Heading2"/>
      </w:pPr>
      <w:bookmarkStart w:id="3748" w:name="_Toc3250"/>
      <w:r>
        <w:t>سوره القصص آیه 4</w:t>
      </w:r>
      <w:bookmarkEnd w:id="37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فِرْعَوْنَ عَلَا فِی الْأَرْضِ وَجَعَلَ أَهْلَهَا شِیَعًا ؟؟؟؟؟ طَائِفَةً مِنْهُمْ یُذَبِّحُ أَبْنَاءَهُمْ وَیَسْتَحْیِ نِسَاءَهُمْ إِنَّهُ کَانَ مِنْ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3-یَظْلِمُ =غلط</w:t>
      </w:r>
    </w:p>
    <w:p>
      <w:pPr>
        <w:pStyle w:val="BookText"/>
      </w:pPr>
      <w:r>
        <w:rPr>
          <w:rFonts w:ascii="Amiri" w:hAnsi="Amiri" w:eastAsia="Amiri" w:cs="Amiri"/>
          <w:lang w:bidi="ar-SA"/>
          <w:color w:val="111111"/>
          <w:sz w:val="28"/>
          <w:szCs w:val="28"/>
          <w:rtl/>
        </w:rPr>
        <w:t xml:space="preserve">2-یَحْرِمُ =غلط</w:t>
      </w:r>
    </w:p>
    <w:p>
      <w:pPr>
        <w:pStyle w:val="BookText"/>
      </w:pPr>
      <w:r>
        <w:rPr>
          <w:rFonts w:ascii="Amiri" w:hAnsi="Amiri" w:eastAsia="Amiri" w:cs="Amiri"/>
          <w:lang w:bidi="ar-SA"/>
          <w:color w:val="111111"/>
          <w:sz w:val="28"/>
          <w:szCs w:val="28"/>
          <w:rtl/>
        </w:rPr>
        <w:t xml:space="preserve">1-یَسْتَضْعِفُ =صحیح</w:t>
      </w:r>
    </w:p>
    <w:p>
      <w:pPr>
        <w:pStyle w:val="Heading2"/>
      </w:pPr>
      <w:bookmarkStart w:id="3749" w:name="_Toc3251"/>
      <w:r>
        <w:t>سوره القصص آیه 5</w:t>
      </w:r>
      <w:bookmarkEnd w:id="37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وَنُرِیدُ أَنْ نَمُنَّ عَلَی الَّذِینَ ؟؟؟؟؟ فِی الْأَرْضِ وَنَجْعَلَهُمْ أَئِمَّةً وَنَجْعَلَهُمْ الْوَارِثِینَ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1-اسْتُضْعِفُوا =صحیح</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3-أُحِیطوُا =غلط</w:t>
      </w:r>
    </w:p>
    <w:p>
      <w:pPr>
        <w:pStyle w:val="Heading2"/>
      </w:pPr>
      <w:bookmarkStart w:id="3750" w:name="_Toc3252"/>
      <w:r>
        <w:t>سوره القصص آیه 6</w:t>
      </w:r>
      <w:bookmarkEnd w:id="37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وَنُمَکِّنَ لَهُمْ فِی الْأَرْضِ وَنُرِی ؟؟؟؟؟ وَهَامَانَ وَجُنُودَهُمَا مِنْهُمْ مَا کَانُوا یَحْذَرُونَ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BookText"/>
      </w:pPr>
      <w:r>
        <w:rPr>
          <w:rFonts w:ascii="Amiri" w:hAnsi="Amiri" w:eastAsia="Amiri" w:cs="Amiri"/>
          <w:lang w:bidi="ar-SA"/>
          <w:color w:val="111111"/>
          <w:sz w:val="28"/>
          <w:szCs w:val="28"/>
          <w:rtl/>
        </w:rPr>
        <w:t xml:space="preserve">1-فِرْعَوْنَ =صحیح</w:t>
      </w:r>
    </w:p>
    <w:p>
      <w:pPr>
        <w:pStyle w:val="Heading2"/>
      </w:pPr>
      <w:bookmarkStart w:id="3751" w:name="_Toc3253"/>
      <w:r>
        <w:t>سوره القصص آیه 7</w:t>
      </w:r>
      <w:bookmarkEnd w:id="37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وَأَوْحَیْنَا إِلَی أُمِّ مُوسَی أَنْ أَرْضِعِیهِ فَإِذَا خِفْتِ عَلَیْهِ فَأَلْقِیهِ فِی الْیَمِّ وَلَا تَخَافِی وَلَا تَحْزَنِی إِنَّا رَادُّوهُ إِلَیْکِ ؟؟؟؟؟ 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1-وَجَاعِلُوهُ =صحیح</w:t>
      </w:r>
    </w:p>
    <w:p>
      <w:pPr>
        <w:pStyle w:val="BookText"/>
      </w:pPr>
      <w:r>
        <w:rPr>
          <w:rFonts w:ascii="Amiri" w:hAnsi="Amiri" w:eastAsia="Amiri" w:cs="Amiri"/>
          <w:lang w:bidi="ar-SA"/>
          <w:color w:val="111111"/>
          <w:sz w:val="28"/>
          <w:szCs w:val="28"/>
          <w:rtl/>
        </w:rPr>
        <w:t xml:space="preserve">2-وَکاتِبوهُ =غلط</w:t>
      </w:r>
    </w:p>
    <w:p>
      <w:pPr>
        <w:pStyle w:val="BookText"/>
      </w:pPr>
      <w:r>
        <w:rPr>
          <w:rFonts w:ascii="Amiri" w:hAnsi="Amiri" w:eastAsia="Amiri" w:cs="Amiri"/>
          <w:lang w:bidi="ar-SA"/>
          <w:color w:val="111111"/>
          <w:sz w:val="28"/>
          <w:szCs w:val="28"/>
          <w:rtl/>
        </w:rPr>
        <w:t xml:space="preserve">3-وَقدَّرْناهُ =غلط</w:t>
      </w:r>
    </w:p>
    <w:p>
      <w:pPr>
        <w:pStyle w:val="Heading2"/>
      </w:pPr>
      <w:bookmarkStart w:id="3752" w:name="_Toc3254"/>
      <w:r>
        <w:t>سوره القصص آیه 8</w:t>
      </w:r>
      <w:bookmarkEnd w:id="37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فَالْتَقَطَهُ آلُ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156_1632"/>
    <w:bookmarkEnd w:id="297"/>
    <w:p>
      <w:pPr>
        <w:pStyle w:val="BookText"/>
      </w:pPr>
      <w:r>
        <w:rPr>
          <w:rFonts w:ascii="Amiri" w:hAnsi="Amiri" w:eastAsia="Amiri" w:cs="Amiri"/>
          <w:lang w:bidi="ar-SA"/>
          <w:color w:val="111111"/>
          <w:sz w:val="28"/>
          <w:szCs w:val="28"/>
          <w:rtl/>
        </w:rPr>
        <w:t xml:space="preserve">؟؟؟؟؟ لِیَکُونَ لَهُمْ عَدُوًّا وَحَزَنًا إِنَّ فِرْعَوْنَ وَهَامَانَ وَجُنُودَهُمَا کَانُوا خَاطِئِینَ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IRNazanin" w:hAnsi="IRNazanin" w:eastAsia="IRNazanin" w:cs="IRNazanin"/>
          <w:lang w:bidi="fa-IR"/>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Heading2"/>
      </w:pPr>
      <w:bookmarkStart w:id="3753" w:name="_Toc3255"/>
      <w:r>
        <w:t>سوره القصص آیه 9</w:t>
      </w:r>
      <w:bookmarkEnd w:id="37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امْرَأَةُ فِرْعَوْنَ قُرَّةُ عَیْنٍ لِی وَلَکَ لَا ؟؟؟؟؟ عَسَی أَنْ یَنفَعَنَا أَوْ نَتَّخِذَهُ وَلَدًا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2-تُمیتوهُ =غلط</w:t>
      </w:r>
    </w:p>
    <w:p>
      <w:pPr>
        <w:pStyle w:val="BookText"/>
      </w:pPr>
      <w:r>
        <w:rPr>
          <w:rFonts w:ascii="Amiri" w:hAnsi="Amiri" w:eastAsia="Amiri" w:cs="Amiri"/>
          <w:lang w:bidi="ar-SA"/>
          <w:color w:val="111111"/>
          <w:sz w:val="28"/>
          <w:szCs w:val="28"/>
          <w:rtl/>
        </w:rPr>
        <w:t xml:space="preserve">3-تُوکزوُهُ =غلط</w:t>
      </w:r>
    </w:p>
    <w:p>
      <w:pPr>
        <w:pStyle w:val="BookText"/>
      </w:pPr>
      <w:r>
        <w:rPr>
          <w:rFonts w:ascii="Amiri" w:hAnsi="Amiri" w:eastAsia="Amiri" w:cs="Amiri"/>
          <w:lang w:bidi="ar-SA"/>
          <w:color w:val="111111"/>
          <w:sz w:val="28"/>
          <w:szCs w:val="28"/>
          <w:rtl/>
        </w:rPr>
        <w:t xml:space="preserve">1-تَقْتُلُوهُ =صحیح</w:t>
      </w:r>
    </w:p>
    <w:p>
      <w:pPr>
        <w:pStyle w:val="Heading2"/>
      </w:pPr>
      <w:bookmarkStart w:id="3754" w:name="_Toc3256"/>
      <w:r>
        <w:t>سوره القصص آیه 10</w:t>
      </w:r>
      <w:bookmarkEnd w:id="37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وَأَصْبَحَ فُؤَادُ أُمِّ مُوسَی فَارِغًا إِنْ کَادَتْ ؟؟؟؟؟ بِهِ لَوْلَا أَنْ رَبَطْنَا عَلَی قَلْبِهَا لِتَکُونَ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2-لَتَخبِرَ =غلط</w:t>
      </w:r>
    </w:p>
    <w:p>
      <w:pPr>
        <w:pStyle w:val="BookText"/>
      </w:pPr>
      <w:r>
        <w:rPr>
          <w:rFonts w:ascii="Amiri" w:hAnsi="Amiri" w:eastAsia="Amiri" w:cs="Amiri"/>
          <w:lang w:bidi="ar-SA"/>
          <w:color w:val="111111"/>
          <w:sz w:val="28"/>
          <w:szCs w:val="28"/>
          <w:rtl/>
        </w:rPr>
        <w:t xml:space="preserve">3-لَتَبوُحَ =غلط</w:t>
      </w:r>
    </w:p>
    <w:p>
      <w:pPr>
        <w:pStyle w:val="BookText"/>
      </w:pPr>
      <w:r>
        <w:rPr>
          <w:rFonts w:ascii="Amiri" w:hAnsi="Amiri" w:eastAsia="Amiri" w:cs="Amiri"/>
          <w:lang w:bidi="ar-SA"/>
          <w:color w:val="111111"/>
          <w:sz w:val="28"/>
          <w:szCs w:val="28"/>
          <w:rtl/>
        </w:rPr>
        <w:t xml:space="preserve">1-لَتُبْدِی =صحیح</w:t>
      </w:r>
    </w:p>
    <w:p>
      <w:pPr>
        <w:pStyle w:val="Heading2"/>
      </w:pPr>
      <w:bookmarkStart w:id="3755" w:name="_Toc3257"/>
      <w:r>
        <w:t>سوره القصص آیه 11</w:t>
      </w:r>
      <w:bookmarkEnd w:id="37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وَقَالَتْ ؟؟؟؟؟ قُصِّیهِ فَبَصُرَتْ بِهِ عَنْ جُنُبٍ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3-لِعَمَّتِهِ =غلط</w:t>
      </w:r>
    </w:p>
    <w:p>
      <w:pPr>
        <w:pStyle w:val="BookText"/>
      </w:pPr>
      <w:r>
        <w:rPr>
          <w:rFonts w:ascii="Amiri" w:hAnsi="Amiri" w:eastAsia="Amiri" w:cs="Amiri"/>
          <w:lang w:bidi="ar-SA"/>
          <w:color w:val="111111"/>
          <w:sz w:val="28"/>
          <w:szCs w:val="28"/>
          <w:rtl/>
        </w:rPr>
        <w:t xml:space="preserve">1-لِأُخْتِهِ =صحیح</w:t>
      </w:r>
    </w:p>
    <w:p>
      <w:pPr>
        <w:pStyle w:val="BookText"/>
      </w:pPr>
      <w:r>
        <w:rPr>
          <w:rFonts w:ascii="Amiri" w:hAnsi="Amiri" w:eastAsia="Amiri" w:cs="Amiri"/>
          <w:lang w:bidi="ar-SA"/>
          <w:color w:val="111111"/>
          <w:sz w:val="28"/>
          <w:szCs w:val="28"/>
          <w:rtl/>
        </w:rPr>
        <w:t xml:space="preserve">2-لِخالَتِهِ =غلط</w:t>
      </w:r>
    </w:p>
    <w:p>
      <w:pPr>
        <w:pStyle w:val="Heading2"/>
      </w:pPr>
      <w:bookmarkStart w:id="3756" w:name="_Toc3258"/>
      <w:r>
        <w:t>سوره القصص آیه 12</w:t>
      </w:r>
      <w:bookmarkEnd w:id="37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وَحَرَّمْنَا عَلَیْهِ ؟؟؟؟؟ مِنْ قَبْلُ فَقَالَتْ هَلْ أَدُلُّکُمْ عَلَی أَهْلِ بَیْتٍ یَکْفُلُونَهُ لَکُمْ وَهُمْ لَهُ نَاصِحُونَ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1-الْمَرَاضِعَ =صحیح</w:t>
      </w:r>
    </w:p>
    <w:p>
      <w:pPr>
        <w:pStyle w:val="BookText"/>
      </w:pPr>
      <w:r>
        <w:rPr>
          <w:rFonts w:ascii="Amiri" w:hAnsi="Amiri" w:eastAsia="Amiri" w:cs="Amiri"/>
          <w:lang w:bidi="ar-SA"/>
          <w:color w:val="111111"/>
          <w:sz w:val="28"/>
          <w:szCs w:val="28"/>
          <w:rtl/>
        </w:rPr>
        <w:t xml:space="preserve">3-الرَّضاعة =غلط</w:t>
      </w:r>
    </w:p>
    <w:p>
      <w:pPr>
        <w:pStyle w:val="BookText"/>
      </w:pPr>
      <w:r>
        <w:rPr>
          <w:rFonts w:ascii="Amiri" w:hAnsi="Amiri" w:eastAsia="Amiri" w:cs="Amiri"/>
          <w:lang w:bidi="ar-SA"/>
          <w:color w:val="111111"/>
          <w:sz w:val="28"/>
          <w:szCs w:val="28"/>
          <w:rtl/>
        </w:rPr>
        <w:t xml:space="preserve">2-المُرضِعات =غلط</w:t>
      </w:r>
    </w:p>
    <w:p>
      <w:pPr>
        <w:pStyle w:val="Heading2"/>
      </w:pPr>
      <w:bookmarkStart w:id="3757" w:name="_Toc3259"/>
      <w:r>
        <w:t>سوره القصص آیه 13</w:t>
      </w:r>
      <w:bookmarkEnd w:id="37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فَرَدَدْنَاهُ إِلَی أُمِّهِ کَیْ تَقَرَّ عَیْنُهَا وَلَا تَحْزَنَ ؟؟؟؟؟ أَنَّ وَعْدَ اللَّهِ حَقٌّوَلَکِنَّ أَکْثَرَهُمْ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1-وَلِتَعْلَمَ =صحیح</w:t>
      </w:r>
    </w:p>
    <w:p>
      <w:pPr>
        <w:pStyle w:val="BookText"/>
      </w:pPr>
      <w:r>
        <w:rPr>
          <w:rFonts w:ascii="Amiri" w:hAnsi="Amiri" w:eastAsia="Amiri" w:cs="Amiri"/>
          <w:lang w:bidi="ar-SA"/>
          <w:color w:val="111111"/>
          <w:sz w:val="28"/>
          <w:szCs w:val="28"/>
          <w:rtl/>
        </w:rPr>
        <w:t xml:space="preserve">3-وَلِتُدْرِکَ =غلط</w:t>
      </w:r>
    </w:p>
    <w:p>
      <w:pPr>
        <w:pStyle w:val="BookText"/>
      </w:pPr>
      <w:r>
        <w:rPr>
          <w:rFonts w:ascii="Amiri" w:hAnsi="Amiri" w:eastAsia="Amiri" w:cs="Amiri"/>
          <w:lang w:bidi="ar-SA"/>
          <w:color w:val="111111"/>
          <w:sz w:val="28"/>
          <w:szCs w:val="28"/>
          <w:rtl/>
        </w:rPr>
        <w:t xml:space="preserve">2-وَلِتَعْرِفَ =غلط</w:t>
      </w:r>
    </w:p>
    <w:p>
      <w:pPr>
        <w:pStyle w:val="Heading2"/>
      </w:pPr>
      <w:bookmarkStart w:id="3758" w:name="_Toc3260"/>
      <w:r>
        <w:t>سوره القصص آیه 14</w:t>
      </w:r>
      <w:bookmarkEnd w:id="37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بَلَغَ أَشُدَّهُ ؟؟؟؟؟ آتَیْنَاهُ حُکْمًا وَعِلْمًا وَکَذَلِکَ نَجْزِی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3-وَقَوَی =غلط</w:t>
      </w:r>
    </w:p>
    <w:p>
      <w:pPr>
        <w:pStyle w:val="BookText"/>
      </w:pPr>
      <w:r>
        <w:rPr>
          <w:rFonts w:ascii="Amiri" w:hAnsi="Amiri" w:eastAsia="Amiri" w:cs="Amiri"/>
          <w:lang w:bidi="ar-SA"/>
          <w:color w:val="111111"/>
          <w:sz w:val="28"/>
          <w:szCs w:val="28"/>
          <w:rtl/>
        </w:rPr>
        <w:t xml:space="preserve">1-وَاسْتَوَی =صحیح</w:t>
      </w:r>
    </w:p>
    <w:p>
      <w:pPr>
        <w:pStyle w:val="BookText"/>
      </w:pPr>
      <w:r>
        <w:rPr>
          <w:rFonts w:ascii="Amiri" w:hAnsi="Amiri" w:eastAsia="Amiri" w:cs="Amiri"/>
          <w:lang w:bidi="ar-SA"/>
          <w:color w:val="111111"/>
          <w:sz w:val="28"/>
          <w:szCs w:val="28"/>
          <w:rtl/>
        </w:rPr>
        <w:t xml:space="preserve">2-وَاسْتَقْوَی =غلط</w:t>
      </w:r>
    </w:p>
    <w:p>
      <w:pPr>
        <w:pStyle w:val="Heading2"/>
      </w:pPr>
      <w:bookmarkStart w:id="3759" w:name="_Toc3261"/>
      <w:r>
        <w:t>سوره القصص آیه 15</w:t>
      </w:r>
      <w:bookmarkEnd w:id="37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وَدَخَلَ ؟؟؟؟؟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2-البَلدَةَ =غلط</w:t>
      </w:r>
    </w:p>
    <w:p>
      <w:pPr>
        <w:pStyle w:val="BookText"/>
      </w:pPr>
      <w:r>
        <w:rPr>
          <w:rFonts w:ascii="Amiri" w:hAnsi="Amiri" w:eastAsia="Amiri" w:cs="Amiri"/>
          <w:lang w:bidi="ar-SA"/>
          <w:color w:val="111111"/>
          <w:sz w:val="28"/>
          <w:szCs w:val="28"/>
          <w:rtl/>
        </w:rPr>
        <w:t xml:space="preserve">3-القَرْیَةَ =غلط</w:t>
      </w:r>
    </w:p>
    <w:p>
      <w:pPr>
        <w:pStyle w:val="BookText"/>
      </w:pPr>
      <w:r>
        <w:rPr>
          <w:rFonts w:ascii="Amiri" w:hAnsi="Amiri" w:eastAsia="Amiri" w:cs="Amiri"/>
          <w:lang w:bidi="ar-SA"/>
          <w:color w:val="111111"/>
          <w:sz w:val="28"/>
          <w:szCs w:val="28"/>
          <w:rtl/>
        </w:rPr>
        <w:t xml:space="preserve">1-الْمَدِینَةَ =صحیح</w:t>
      </w:r>
    </w:p>
    <w:p>
      <w:pPr>
        <w:pStyle w:val="Heading2"/>
      </w:pPr>
      <w:bookmarkStart w:id="3760" w:name="_Toc3262"/>
      <w:r>
        <w:t>سوره القصص آیه 16</w:t>
      </w:r>
      <w:bookmarkEnd w:id="37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ظَلَمْتُ نَفْسِی فَاغْفِرْ لِی فَغَفَرَ لَهُ إِنَّهُ 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3-الحَلیمُ =غلط</w:t>
      </w:r>
    </w:p>
    <w:p>
      <w:pPr>
        <w:pStyle w:val="BookText"/>
      </w:pPr>
      <w:r>
        <w:rPr>
          <w:rFonts w:ascii="Amiri" w:hAnsi="Amiri" w:eastAsia="Amiri" w:cs="Amiri"/>
          <w:lang w:bidi="ar-SA"/>
          <w:color w:val="111111"/>
          <w:sz w:val="28"/>
          <w:szCs w:val="28"/>
          <w:rtl/>
        </w:rPr>
        <w:t xml:space="preserve">2-العَزیزُ =غلط</w:t>
      </w:r>
    </w:p>
    <w:p>
      <w:pPr>
        <w:pStyle w:val="BookText"/>
      </w:pPr>
      <w:r>
        <w:rPr>
          <w:rFonts w:ascii="Amiri" w:hAnsi="Amiri" w:eastAsia="Amiri" w:cs="Amiri"/>
          <w:lang w:bidi="ar-SA"/>
          <w:color w:val="111111"/>
          <w:sz w:val="28"/>
          <w:szCs w:val="28"/>
          <w:rtl/>
        </w:rPr>
        <w:t xml:space="preserve">1-الْغَفُورُ =صحیح</w:t>
      </w:r>
    </w:p>
    <w:p>
      <w:pPr>
        <w:pStyle w:val="Heading2"/>
      </w:pPr>
      <w:bookmarkStart w:id="3761" w:name="_Toc3263"/>
      <w:r>
        <w:t>سوره القصص آیه 17</w:t>
      </w:r>
      <w:bookmarkEnd w:id="37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بِمَا ؟؟؟؟؟ عَلَیَّ فَلَنْ أَکُونَ ظَهِیرًا لِلْمُجْرِمِینَ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2-فَضَّلْتَ =غلط</w:t>
      </w:r>
    </w:p>
    <w:p>
      <w:pPr>
        <w:pStyle w:val="BookText"/>
      </w:pPr>
      <w:r>
        <w:rPr>
          <w:rFonts w:ascii="Amiri" w:hAnsi="Amiri" w:eastAsia="Amiri" w:cs="Amiri"/>
          <w:lang w:bidi="ar-SA"/>
          <w:color w:val="111111"/>
          <w:sz w:val="28"/>
          <w:szCs w:val="28"/>
          <w:rtl/>
        </w:rPr>
        <w:t xml:space="preserve">3-أَسْبَغْتَ =غلط</w:t>
      </w:r>
    </w:p>
    <w:p>
      <w:pPr>
        <w:pStyle w:val="BookText"/>
      </w:pPr>
      <w:r>
        <w:rPr>
          <w:rFonts w:ascii="Amiri" w:hAnsi="Amiri" w:eastAsia="Amiri" w:cs="Amiri"/>
          <w:lang w:bidi="ar-SA"/>
          <w:color w:val="111111"/>
          <w:sz w:val="28"/>
          <w:szCs w:val="28"/>
          <w:rtl/>
        </w:rPr>
        <w:t xml:space="preserve">1-أَنْعَمْتَ =صحیح</w:t>
      </w:r>
    </w:p>
    <w:p>
      <w:pPr>
        <w:pStyle w:val="Heading2"/>
      </w:pPr>
      <w:bookmarkStart w:id="3762" w:name="_Toc3264"/>
      <w:r>
        <w:t>سوره القصص آیه 18</w:t>
      </w:r>
      <w:bookmarkEnd w:id="37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فَأَصْبَحَ فِی ؟؟؟؟؟ خَائِفًا یَتَرَقَّبُ فَإِذَا الَّذِی اسْتَنصَرَهُ بِالْأَمْسِ یَسْتَصْرِخُهُ قَالَ لَهُ مُوسَی إِنَّکَ لَغَوِیٌّ مُبِینٌ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156_1635"/>
    <w:bookmarkEnd w:id="298"/>
    <w:p>
      <w:pPr>
        <w:pStyle w:val="BookText"/>
      </w:pPr>
      <w:r>
        <w:rPr>
          <w:rFonts w:ascii="Amiri" w:hAnsi="Amiri" w:eastAsia="Amiri" w:cs="Amiri"/>
          <w:lang w:bidi="ar-SA"/>
          <w:color w:val="111111"/>
          <w:sz w:val="28"/>
          <w:szCs w:val="28"/>
          <w:rtl/>
        </w:rPr>
        <w:t xml:space="preserve">-البَلْدَةَ =غلط</w:t>
      </w:r>
    </w:p>
    <w:p>
      <w:pPr>
        <w:pStyle w:val="BookText"/>
      </w:pPr>
      <w:r>
        <w:rPr>
          <w:rFonts w:ascii="Amiri" w:hAnsi="Amiri" w:eastAsia="Amiri" w:cs="Amiri"/>
          <w:lang w:bidi="ar-SA"/>
          <w:color w:val="111111"/>
          <w:sz w:val="28"/>
          <w:szCs w:val="28"/>
          <w:rtl/>
        </w:rPr>
        <w:t xml:space="preserve">3-القَرْیَةَ =غلط</w:t>
      </w:r>
    </w:p>
    <w:p>
      <w:pPr>
        <w:pStyle w:val="BookText"/>
      </w:pPr>
      <w:r>
        <w:rPr>
          <w:rFonts w:ascii="Amiri" w:hAnsi="Amiri" w:eastAsia="Amiri" w:cs="Amiri"/>
          <w:lang w:bidi="ar-SA"/>
          <w:color w:val="111111"/>
          <w:sz w:val="28"/>
          <w:szCs w:val="28"/>
          <w:rtl/>
        </w:rPr>
        <w:t xml:space="preserve">1-الْمَدِینَةِ =صحیح</w:t>
      </w:r>
    </w:p>
    <w:p>
      <w:pPr>
        <w:pStyle w:val="Heading2"/>
      </w:pPr>
      <w:bookmarkStart w:id="3763" w:name="_Toc3265"/>
      <w:r>
        <w:t>سوره القصص آیه 19</w:t>
      </w:r>
      <w:bookmarkEnd w:id="37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أَنْ أَرَادَ أَنْ یَبْطِشَ بِالَّذِی هُوَ عَدُوٌّ لَهُمَا قَالَ یَامُوسَی أَتُرِیدُ أَنْ ؟؟؟؟؟ کَمَا قَتَلْتَ نَفْسًا بِالْأَمْسِ إِنْ تُرِیدُ إِلَّا أَنْ تَکُونَ جَبَّارًا فِی الْأَرْضِ وَمَا تُرِیدُ أَنْ تَکُونَ مِنْ الْمُصْلِحِینَ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3-تُهْلِکُنی =غلط</w:t>
      </w:r>
    </w:p>
    <w:p>
      <w:pPr>
        <w:pStyle w:val="BookText"/>
      </w:pPr>
      <w:r>
        <w:rPr>
          <w:rFonts w:ascii="Amiri" w:hAnsi="Amiri" w:eastAsia="Amiri" w:cs="Amiri"/>
          <w:lang w:bidi="ar-SA"/>
          <w:color w:val="111111"/>
          <w:sz w:val="28"/>
          <w:szCs w:val="28"/>
          <w:rtl/>
        </w:rPr>
        <w:t xml:space="preserve">2-تُوْکِزَنی =غلط</w:t>
      </w:r>
    </w:p>
    <w:p>
      <w:pPr>
        <w:pStyle w:val="BookText"/>
      </w:pPr>
      <w:r>
        <w:rPr>
          <w:rFonts w:ascii="Amiri" w:hAnsi="Amiri" w:eastAsia="Amiri" w:cs="Amiri"/>
          <w:lang w:bidi="ar-SA"/>
          <w:color w:val="111111"/>
          <w:sz w:val="28"/>
          <w:szCs w:val="28"/>
          <w:rtl/>
        </w:rPr>
        <w:t xml:space="preserve">1-تَقْتُلَنِی =صحیح</w:t>
      </w:r>
    </w:p>
    <w:p>
      <w:pPr>
        <w:pStyle w:val="Heading2"/>
      </w:pPr>
      <w:bookmarkStart w:id="3764" w:name="_Toc3266"/>
      <w:r>
        <w:t>سوره القصص آیه 20</w:t>
      </w:r>
      <w:bookmarkEnd w:id="37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رَجُلٌ مِنْ أَقْصَی ؟؟؟؟؟ یَسْعَی قَالَ یَامُوسَی إِنَّ الْمَلَأَ یَأْتَمِرُونَ بِکَ لِیَقْتُلُوکَ فَاخْرُجْ إِنِّی لَکَ مِنْ النَّاصِحِینَ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3-القَرْیَةَ =غلط</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2-البَلْدَةَ =غلط</w:t>
      </w:r>
    </w:p>
    <w:p>
      <w:pPr>
        <w:pStyle w:val="Heading2"/>
      </w:pPr>
      <w:bookmarkStart w:id="3765" w:name="_Toc3267"/>
      <w:r>
        <w:t>سوره القصص آیه 21</w:t>
      </w:r>
      <w:bookmarkEnd w:id="37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فَخَرَجَ مِنْهَا خَائِفًا ؟؟؟؟؟ قَالَ رَبِّ نَجِّنِی مِنْ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1-یَتَرَقَّبُ =صحیح</w:t>
      </w:r>
    </w:p>
    <w:p>
      <w:pPr>
        <w:pStyle w:val="BookText"/>
      </w:pPr>
      <w:r>
        <w:rPr>
          <w:rFonts w:ascii="Amiri" w:hAnsi="Amiri" w:eastAsia="Amiri" w:cs="Amiri"/>
          <w:lang w:bidi="ar-SA"/>
          <w:color w:val="111111"/>
          <w:sz w:val="28"/>
          <w:szCs w:val="28"/>
          <w:rtl/>
        </w:rPr>
        <w:t xml:space="preserve">3-یَتَرَبَّصْ =غلط</w:t>
      </w:r>
    </w:p>
    <w:p>
      <w:pPr>
        <w:pStyle w:val="BookText"/>
      </w:pPr>
      <w:r>
        <w:rPr>
          <w:rFonts w:ascii="Amiri" w:hAnsi="Amiri" w:eastAsia="Amiri" w:cs="Amiri"/>
          <w:lang w:bidi="ar-SA"/>
          <w:color w:val="111111"/>
          <w:sz w:val="28"/>
          <w:szCs w:val="28"/>
          <w:rtl/>
        </w:rPr>
        <w:t xml:space="preserve">2-یَتَحَذَّر =غلط</w:t>
      </w:r>
    </w:p>
    <w:p>
      <w:pPr>
        <w:pStyle w:val="Heading2"/>
      </w:pPr>
      <w:bookmarkStart w:id="3766" w:name="_Toc3268"/>
      <w:r>
        <w:t>سوره القصص آیه 22</w:t>
      </w:r>
      <w:bookmarkEnd w:id="37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تَوَجَّهَ تِلْقَاءَ مَدْیَنَ قَالَ عَسَی رَبِّی أَنْ ؟؟؟؟؟ سَوَاءَ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2-یَرشُدَنی =غلط</w:t>
      </w:r>
    </w:p>
    <w:p>
      <w:pPr>
        <w:pStyle w:val="BookText"/>
      </w:pPr>
      <w:r>
        <w:rPr>
          <w:rFonts w:ascii="Amiri" w:hAnsi="Amiri" w:eastAsia="Amiri" w:cs="Amiri"/>
          <w:lang w:bidi="ar-SA"/>
          <w:color w:val="111111"/>
          <w:sz w:val="28"/>
          <w:szCs w:val="28"/>
          <w:rtl/>
        </w:rPr>
        <w:t xml:space="preserve">1-یَهْدِیَنِی =صحیح</w:t>
      </w:r>
    </w:p>
    <w:p>
      <w:pPr>
        <w:pStyle w:val="BookText"/>
      </w:pPr>
      <w:r>
        <w:rPr>
          <w:rFonts w:ascii="Amiri" w:hAnsi="Amiri" w:eastAsia="Amiri" w:cs="Amiri"/>
          <w:lang w:bidi="ar-SA"/>
          <w:color w:val="111111"/>
          <w:sz w:val="28"/>
          <w:szCs w:val="28"/>
          <w:rtl/>
        </w:rPr>
        <w:t xml:space="preserve">3-یُبْصِرَنی =غلط</w:t>
      </w:r>
    </w:p>
    <w:p>
      <w:pPr>
        <w:pStyle w:val="Heading2"/>
      </w:pPr>
      <w:bookmarkStart w:id="3767" w:name="_Toc3269"/>
      <w:r>
        <w:t>سوره القصص آیه 23</w:t>
      </w:r>
      <w:bookmarkEnd w:id="37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وَرَدَ مَاءَ مَدْیَنَ وَجَدَ عَلَیْهِ أُمَّةً مِنْ النَّاسِ یَسْقُونَ وَوَجَدَ مِنْ دُونِهِمْ ؟؟؟؟؟ تَذُودَانِ قَالَ مَا خَطْبُکُمَا قَالَتَا لَا نَسْقِی حَتَّی یُصْدِرَ الرِّعَاءُ وَأَبُونَا شَیْخٌ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2-بِنْتَیْنِ =غلط</w:t>
      </w:r>
    </w:p>
    <w:p>
      <w:pPr>
        <w:pStyle w:val="BookText"/>
      </w:pPr>
      <w:r>
        <w:rPr>
          <w:rFonts w:ascii="Amiri" w:hAnsi="Amiri" w:eastAsia="Amiri" w:cs="Amiri"/>
          <w:lang w:bidi="ar-SA"/>
          <w:color w:val="111111"/>
          <w:sz w:val="28"/>
          <w:szCs w:val="28"/>
          <w:rtl/>
        </w:rPr>
        <w:t xml:space="preserve">1-امْرَأتَیْنِ =صحیح</w:t>
      </w:r>
    </w:p>
    <w:p>
      <w:pPr>
        <w:pStyle w:val="BookText"/>
      </w:pPr>
      <w:r>
        <w:rPr>
          <w:rFonts w:ascii="Amiri" w:hAnsi="Amiri" w:eastAsia="Amiri" w:cs="Amiri"/>
          <w:lang w:bidi="ar-SA"/>
          <w:color w:val="111111"/>
          <w:sz w:val="28"/>
          <w:szCs w:val="28"/>
          <w:rtl/>
        </w:rPr>
        <w:t xml:space="preserve">3-أخْتَیْنِ =غلط</w:t>
      </w:r>
    </w:p>
    <w:p>
      <w:pPr>
        <w:pStyle w:val="Heading2"/>
      </w:pPr>
      <w:bookmarkStart w:id="3768" w:name="_Toc3270"/>
      <w:r>
        <w:t>سوره القصص آیه 24</w:t>
      </w:r>
      <w:bookmarkEnd w:id="37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فَسَقَی لَهُمَا ثُمَّ تَوَلَّی إِلَی الظِّلِّ فَقَالَ رَبِّ إِنِّی لِمَا ؟؟؟؟؟ إِلَیَّ مِنْ خَیْرٍ فَقِیرٌ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1-أَنزَلْتَ =صحیح</w:t>
      </w:r>
    </w:p>
    <w:p>
      <w:pPr>
        <w:pStyle w:val="BookText"/>
      </w:pPr>
      <w:r>
        <w:rPr>
          <w:rFonts w:ascii="Amiri" w:hAnsi="Amiri" w:eastAsia="Amiri" w:cs="Amiri"/>
          <w:lang w:bidi="ar-SA"/>
          <w:color w:val="111111"/>
          <w:sz w:val="28"/>
          <w:szCs w:val="28"/>
          <w:rtl/>
        </w:rPr>
        <w:t xml:space="preserve">3-تَزَّلْتَ =غلط</w:t>
      </w:r>
    </w:p>
    <w:p>
      <w:pPr>
        <w:pStyle w:val="BookText"/>
      </w:pPr>
      <w:r>
        <w:rPr>
          <w:rFonts w:ascii="Amiri" w:hAnsi="Amiri" w:eastAsia="Amiri" w:cs="Amiri"/>
          <w:lang w:bidi="ar-SA"/>
          <w:color w:val="111111"/>
          <w:sz w:val="28"/>
          <w:szCs w:val="28"/>
          <w:rtl/>
        </w:rPr>
        <w:t xml:space="preserve">2-أرْسَلْتَ =غلط</w:t>
      </w:r>
    </w:p>
    <w:p>
      <w:pPr>
        <w:pStyle w:val="Heading2"/>
      </w:pPr>
      <w:bookmarkStart w:id="3769" w:name="_Toc3271"/>
      <w:r>
        <w:t>سوره القصص آیه 25</w:t>
      </w:r>
      <w:bookmarkEnd w:id="37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فَجَاءَتْهُ ؟؟؟؟؟ تَمْشِی عَلَی اسْتِحْیَاءٍ قَالَتْ إِنَّ أَبِی یَدْعُوکَ لِیَجْزِیَکَ أَجْرَ مَا سَقَیْتَ لَنَا فَلَمَّا جَاءَهُ وَقَصَّ عَلَیْهِ الْقَصَصَ قَالَ لَا تَخَفْ نَجَوْتَ مِنْ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2-أولاهُما =غلط</w:t>
      </w:r>
    </w:p>
    <w:p>
      <w:pPr>
        <w:pStyle w:val="BookText"/>
      </w:pPr>
      <w:r>
        <w:rPr>
          <w:rFonts w:ascii="Amiri" w:hAnsi="Amiri" w:eastAsia="Amiri" w:cs="Amiri"/>
          <w:lang w:bidi="ar-SA"/>
          <w:color w:val="111111"/>
          <w:sz w:val="28"/>
          <w:szCs w:val="28"/>
          <w:rtl/>
        </w:rPr>
        <w:t xml:space="preserve">1-إِحْدَاهُمَا =صحیح</w:t>
      </w:r>
    </w:p>
    <w:p>
      <w:pPr>
        <w:pStyle w:val="BookText"/>
      </w:pPr>
      <w:r>
        <w:rPr>
          <w:rFonts w:ascii="Amiri" w:hAnsi="Amiri" w:eastAsia="Amiri" w:cs="Amiri"/>
          <w:lang w:bidi="ar-SA"/>
          <w:color w:val="111111"/>
          <w:sz w:val="28"/>
          <w:szCs w:val="28"/>
          <w:rtl/>
        </w:rPr>
        <w:t xml:space="preserve">3-ثانِیتهُما =غلط</w:t>
      </w:r>
    </w:p>
    <w:p>
      <w:pPr>
        <w:pStyle w:val="Heading2"/>
      </w:pPr>
      <w:bookmarkStart w:id="3770" w:name="_Toc3272"/>
      <w:r>
        <w:t>سوره القصص آیه 26</w:t>
      </w:r>
      <w:bookmarkEnd w:id="37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 یَاأَبَتِ اسْتَأْجِرْهُ إِنَّ خَیْرَ مَنْ اسْتَأْجَرْتَ الْقَوِیُّ الْأَمِینُ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1-إِحْدَاهُمَا =صحیح</w:t>
      </w:r>
    </w:p>
    <w:p>
      <w:pPr>
        <w:pStyle w:val="BookText"/>
      </w:pPr>
      <w:r>
        <w:rPr>
          <w:rFonts w:ascii="Amiri" w:hAnsi="Amiri" w:eastAsia="Amiri" w:cs="Amiri"/>
          <w:lang w:bidi="ar-SA"/>
          <w:color w:val="111111"/>
          <w:sz w:val="28"/>
          <w:szCs w:val="28"/>
          <w:rtl/>
        </w:rPr>
        <w:t xml:space="preserve">3-ثانِیتهُما =غلط</w:t>
      </w:r>
    </w:p>
    <w:p>
      <w:pPr>
        <w:pStyle w:val="BookText"/>
      </w:pPr>
      <w:r>
        <w:rPr>
          <w:rFonts w:ascii="IRNazanin" w:hAnsi="IRNazanin" w:eastAsia="IRNazanin" w:cs="IRNazanin"/>
          <w:lang w:bidi="fa-IR"/>
          <w:color w:val="111111"/>
          <w:sz w:val="28"/>
          <w:szCs w:val="28"/>
          <w:rtl/>
        </w:rPr>
        <w:t xml:space="preserve">2-أولاهُما =غلط</w:t>
      </w:r>
    </w:p>
    <w:p>
      <w:pPr>
        <w:pStyle w:val="Heading2"/>
      </w:pPr>
      <w:bookmarkStart w:id="3771" w:name="_Toc3273"/>
      <w:r>
        <w:t>سوره القصص آیه 27</w:t>
      </w:r>
      <w:bookmarkEnd w:id="37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إِنِّی أُرِیدُ أَنْ أُنکِحَکَ إِحْدَی ابْنَتَیَّ هَاتَیْنِ عَلَی أَنْ ؟؟؟؟؟ ثَمَانِیَةَ حِجَجٍ فَإِنْ أَتْمَمْتَ عَشْرًا فَمِنْ عِنْدِکَ وَمَا أُرِیدُ أَنْ أَشُقَّ عَلَیْکَ سَتَجِدُنِی إِنْ شَاءَ اللَّهُ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1-تَأْجُرَنِی =صحیح</w:t>
      </w:r>
    </w:p>
    <w:p>
      <w:pPr>
        <w:pStyle w:val="BookText"/>
      </w:pPr>
      <w:r>
        <w:rPr>
          <w:rFonts w:ascii="Amiri" w:hAnsi="Amiri" w:eastAsia="Amiri" w:cs="Amiri"/>
          <w:lang w:bidi="ar-SA"/>
          <w:color w:val="111111"/>
          <w:sz w:val="28"/>
          <w:szCs w:val="28"/>
          <w:rtl/>
        </w:rPr>
        <w:t xml:space="preserve">3-أسْتَعْمِلَکَ =غلط</w:t>
      </w:r>
    </w:p>
    <w:p>
      <w:pPr>
        <w:pStyle w:val="BookText"/>
      </w:pPr>
      <w:r>
        <w:rPr>
          <w:rFonts w:ascii="Amiri" w:hAnsi="Amiri" w:eastAsia="Amiri" w:cs="Amiri"/>
          <w:lang w:bidi="ar-SA"/>
          <w:color w:val="111111"/>
          <w:sz w:val="28"/>
          <w:szCs w:val="28"/>
          <w:rtl/>
        </w:rPr>
        <w:t xml:space="preserve">2-أسْتَأجُرَکَ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156_1639"/>
    <w:bookmarkEnd w:id="299"/>
    <w:p>
      <w:pPr>
        <w:pStyle w:val="BookText"/>
      </w:pPr>
      <w:r>
        <w:rPr>
          <w:rFonts w:ascii="IRNazanin" w:hAnsi="IRNazanin" w:eastAsia="IRNazanin" w:cs="IRNazanin"/>
          <w:lang w:bidi="fa-IR"/>
          <w:color w:val="111111"/>
          <w:sz w:val="28"/>
          <w:szCs w:val="28"/>
          <w:rtl/>
        </w:rPr>
        <w:t xml:space="preserve">=غلط</w:t>
      </w:r>
    </w:p>
    <w:p>
      <w:pPr>
        <w:pStyle w:val="Heading2"/>
      </w:pPr>
      <w:bookmarkStart w:id="3772" w:name="_Toc3274"/>
      <w:r>
        <w:t>سوره القصص آیه 28</w:t>
      </w:r>
      <w:bookmarkEnd w:id="37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ذَلِکَ بَیْنِی ؟؟؟؟؟ أَیَّمَا الْأَجَلَیْنِ قَضَیْتُ فَلَا عُدْوَانَ عَلَیَّ وَاللَّهُ عَلَی مَا نَقُولُ 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3-وَمَعَکَ =غلط</w:t>
      </w:r>
    </w:p>
    <w:p>
      <w:pPr>
        <w:pStyle w:val="BookText"/>
      </w:pPr>
      <w:r>
        <w:rPr>
          <w:rFonts w:ascii="Amiri" w:hAnsi="Amiri" w:eastAsia="Amiri" w:cs="Amiri"/>
          <w:lang w:bidi="ar-SA"/>
          <w:color w:val="111111"/>
          <w:sz w:val="28"/>
          <w:szCs w:val="28"/>
          <w:rtl/>
        </w:rPr>
        <w:t xml:space="preserve">2-وَبَیْنکُمْ =غلط</w:t>
      </w:r>
    </w:p>
    <w:p>
      <w:pPr>
        <w:pStyle w:val="BookText"/>
      </w:pPr>
      <w:r>
        <w:rPr>
          <w:rFonts w:ascii="Amiri" w:hAnsi="Amiri" w:eastAsia="Amiri" w:cs="Amiri"/>
          <w:lang w:bidi="ar-SA"/>
          <w:color w:val="111111"/>
          <w:sz w:val="28"/>
          <w:szCs w:val="28"/>
          <w:rtl/>
        </w:rPr>
        <w:t xml:space="preserve">1-وَبَیْنَکَ =صحیح</w:t>
      </w:r>
    </w:p>
    <w:p>
      <w:pPr>
        <w:pStyle w:val="Heading2"/>
      </w:pPr>
      <w:bookmarkStart w:id="3773" w:name="_Toc3275"/>
      <w:r>
        <w:t>سوره القصص آیه 29</w:t>
      </w:r>
      <w:bookmarkEnd w:id="37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قَضَی مُوسَی الْأَجَلَ وَسَارَ بِأَهْلِهِ آنَسَ مِنْ جَانِبِ الطُّورِ نَارًا قَالَ لِأَهْلِهِ امْکُثُوا إِنِّی آنَسْتُ نَارًا لَعَلِّی آتِیکُمْ مِنْهَا بِخَبَرٍ أَوْ جَذْوَةٍ مِنْ النَّارِ ؟؟؟؟؟ تَصْطَلُونَ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3-لَیْتکُمْ =غلط</w:t>
      </w:r>
    </w:p>
    <w:p>
      <w:pPr>
        <w:pStyle w:val="BookText"/>
      </w:pPr>
      <w:r>
        <w:rPr>
          <w:rFonts w:ascii="Amiri" w:hAnsi="Amiri" w:eastAsia="Amiri" w:cs="Amiri"/>
          <w:lang w:bidi="ar-SA"/>
          <w:color w:val="111111"/>
          <w:sz w:val="28"/>
          <w:szCs w:val="28"/>
          <w:rtl/>
        </w:rPr>
        <w:t xml:space="preserve">2-عَسَاکُمْ =غلط</w:t>
      </w:r>
    </w:p>
    <w:p>
      <w:pPr>
        <w:pStyle w:val="Heading2"/>
      </w:pPr>
      <w:bookmarkStart w:id="3774" w:name="_Toc3276"/>
      <w:r>
        <w:t>سوره القصص آیه 30</w:t>
      </w:r>
      <w:bookmarkEnd w:id="37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أَتَاهَا نُودِی مِنْ شَاطِئِ الْوَادِی ؟؟؟؟؟ فِی الْبُقْعَةِ الْمُبَارَکَةِ مِنْ الشَّجَرَةِ أَنْ یَامُوسَی إِنِّی أَنَا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1-الْأَیْمَنِ =صحیح</w:t>
      </w:r>
    </w:p>
    <w:p>
      <w:pPr>
        <w:pStyle w:val="BookText"/>
      </w:pPr>
      <w:r>
        <w:rPr>
          <w:rFonts w:ascii="Amiri" w:hAnsi="Amiri" w:eastAsia="Amiri" w:cs="Amiri"/>
          <w:lang w:bidi="ar-SA"/>
          <w:color w:val="111111"/>
          <w:sz w:val="28"/>
          <w:szCs w:val="28"/>
          <w:rtl/>
        </w:rPr>
        <w:t xml:space="preserve">3-الأقْصی =غلط</w:t>
      </w:r>
    </w:p>
    <w:p>
      <w:pPr>
        <w:pStyle w:val="BookText"/>
      </w:pPr>
      <w:r>
        <w:rPr>
          <w:rFonts w:ascii="Amiri" w:hAnsi="Amiri" w:eastAsia="Amiri" w:cs="Amiri"/>
          <w:lang w:bidi="ar-SA"/>
          <w:color w:val="111111"/>
          <w:sz w:val="28"/>
          <w:szCs w:val="28"/>
          <w:rtl/>
        </w:rPr>
        <w:t xml:space="preserve">2-الأیْسَرِ =غلط</w:t>
      </w:r>
    </w:p>
    <w:p>
      <w:pPr>
        <w:pStyle w:val="Heading2"/>
      </w:pPr>
      <w:bookmarkStart w:id="3775" w:name="_Toc3277"/>
      <w:r>
        <w:t>سوره القصص آیه 31</w:t>
      </w:r>
      <w:bookmarkEnd w:id="37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أَلْقِ عَصَاکَ فَلَمَّا رَآهَا تَهْتَزُّ ؟؟؟؟؟ جَانٌّ وَلَّی مُدْبِرًا وَلَمْ یُعَقِّبْ یَامُوسَی أَقْبِلْ وَلَا تَخَفْ إِنَّکَ مِنْ الْآمِنِینَ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2-أَنَّها =غلط</w:t>
      </w:r>
    </w:p>
    <w:p>
      <w:pPr>
        <w:pStyle w:val="BookText"/>
      </w:pPr>
      <w:r>
        <w:rPr>
          <w:rFonts w:ascii="Amiri" w:hAnsi="Amiri" w:eastAsia="Amiri" w:cs="Amiri"/>
          <w:lang w:bidi="ar-SA"/>
          <w:color w:val="111111"/>
          <w:sz w:val="28"/>
          <w:szCs w:val="28"/>
          <w:rtl/>
        </w:rPr>
        <w:t xml:space="preserve">3-لَعَلَّها =غلط</w:t>
      </w:r>
    </w:p>
    <w:p>
      <w:pPr>
        <w:pStyle w:val="BookText"/>
      </w:pPr>
      <w:r>
        <w:rPr>
          <w:rFonts w:ascii="Amiri" w:hAnsi="Amiri" w:eastAsia="Amiri" w:cs="Amiri"/>
          <w:lang w:bidi="ar-SA"/>
          <w:color w:val="111111"/>
          <w:sz w:val="28"/>
          <w:szCs w:val="28"/>
          <w:rtl/>
        </w:rPr>
        <w:t xml:space="preserve">1-کَأَنَّهَا =صحیح</w:t>
      </w:r>
    </w:p>
    <w:p>
      <w:pPr>
        <w:pStyle w:val="Heading2"/>
      </w:pPr>
      <w:bookmarkStart w:id="3776" w:name="_Toc3278"/>
      <w:r>
        <w:t>سوره القصص آیه 32</w:t>
      </w:r>
      <w:bookmarkEnd w:id="37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اسْلُکْ یَدَکَ فِی جَیْبِکَ تَخْرُجْ بَیْضَاءَ مِنْ غَیْرِ سُوءٍ وَاضْمُمْ إِلَیْکَ جَنَاحَکَ مِنْ الرَّهْبِ فَذَانِکَ ؟؟؟؟؟ مِنْ رَبِّکَ إِلَی فِرْعَوْنَ وَمَلَئِهِ إِنَّهُمْ کَانُوا قَوْمًا 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2-آیَتانِ =غلط</w:t>
      </w:r>
    </w:p>
    <w:p>
      <w:pPr>
        <w:pStyle w:val="BookText"/>
      </w:pPr>
      <w:r>
        <w:rPr>
          <w:rFonts w:ascii="Amiri" w:hAnsi="Amiri" w:eastAsia="Amiri" w:cs="Amiri"/>
          <w:lang w:bidi="ar-SA"/>
          <w:color w:val="111111"/>
          <w:sz w:val="28"/>
          <w:szCs w:val="28"/>
          <w:rtl/>
        </w:rPr>
        <w:t xml:space="preserve">3-دلیلانِ =غلط</w:t>
      </w:r>
    </w:p>
    <w:p>
      <w:pPr>
        <w:pStyle w:val="BookText"/>
      </w:pPr>
      <w:r>
        <w:rPr>
          <w:rFonts w:ascii="Amiri" w:hAnsi="Amiri" w:eastAsia="Amiri" w:cs="Amiri"/>
          <w:lang w:bidi="ar-SA"/>
          <w:color w:val="111111"/>
          <w:sz w:val="28"/>
          <w:szCs w:val="28"/>
          <w:rtl/>
        </w:rPr>
        <w:t xml:space="preserve">1-بُرْهَانَانِ =صحیح</w:t>
      </w:r>
    </w:p>
    <w:p>
      <w:pPr>
        <w:pStyle w:val="Heading2"/>
      </w:pPr>
      <w:bookmarkStart w:id="3777" w:name="_Toc3279"/>
      <w:r>
        <w:t>سوره القصص آیه 33</w:t>
      </w:r>
      <w:bookmarkEnd w:id="37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قَتَلْتُ مِنْهُمْ نَفْسًا ؟؟؟؟؟ أَنْ یَقْتُلُونِی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3-فَأَحْسَبُ =غلط</w:t>
      </w:r>
    </w:p>
    <w:p>
      <w:pPr>
        <w:pStyle w:val="BookText"/>
      </w:pPr>
      <w:r>
        <w:rPr>
          <w:rFonts w:ascii="Amiri" w:hAnsi="Amiri" w:eastAsia="Amiri" w:cs="Amiri"/>
          <w:lang w:bidi="ar-SA"/>
          <w:color w:val="111111"/>
          <w:sz w:val="28"/>
          <w:szCs w:val="28"/>
          <w:rtl/>
        </w:rPr>
        <w:t xml:space="preserve">1-فَأَخَافُ =صحیح</w:t>
      </w:r>
    </w:p>
    <w:p>
      <w:pPr>
        <w:pStyle w:val="BookText"/>
      </w:pPr>
      <w:r>
        <w:rPr>
          <w:rFonts w:ascii="Amiri" w:hAnsi="Amiri" w:eastAsia="Amiri" w:cs="Amiri"/>
          <w:lang w:bidi="ar-SA"/>
          <w:color w:val="111111"/>
          <w:sz w:val="28"/>
          <w:szCs w:val="28"/>
          <w:rtl/>
        </w:rPr>
        <w:t xml:space="preserve">2-فأخْشی =غلط</w:t>
      </w:r>
    </w:p>
    <w:p>
      <w:pPr>
        <w:pStyle w:val="Heading2"/>
      </w:pPr>
      <w:bookmarkStart w:id="3778" w:name="_Toc3280"/>
      <w:r>
        <w:t>سوره القصص آیه 34</w:t>
      </w:r>
      <w:bookmarkEnd w:id="37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وَأَخِی هَارُونُ هُوَ أَفْصَحُ مِنِّی لِسَانًا ؟؟؟؟؟ مَعِی رِدْءًا یُصَدِّقُنِی إِنِّی أَخَافُ أَنْ یُکَذِّبُونِی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2-فَابْعَثْهُ =غلط</w:t>
      </w:r>
    </w:p>
    <w:p>
      <w:pPr>
        <w:pStyle w:val="BookText"/>
      </w:pPr>
      <w:r>
        <w:rPr>
          <w:rFonts w:ascii="Amiri" w:hAnsi="Amiri" w:eastAsia="Amiri" w:cs="Amiri"/>
          <w:lang w:bidi="ar-SA"/>
          <w:color w:val="111111"/>
          <w:sz w:val="28"/>
          <w:szCs w:val="28"/>
          <w:rtl/>
        </w:rPr>
        <w:t xml:space="preserve">1-فَأَرْسِلْهُ =صحیح</w:t>
      </w:r>
    </w:p>
    <w:p>
      <w:pPr>
        <w:pStyle w:val="BookText"/>
      </w:pPr>
      <w:r>
        <w:rPr>
          <w:rFonts w:ascii="Amiri" w:hAnsi="Amiri" w:eastAsia="Amiri" w:cs="Amiri"/>
          <w:lang w:bidi="ar-SA"/>
          <w:color w:val="111111"/>
          <w:sz w:val="28"/>
          <w:szCs w:val="28"/>
          <w:rtl/>
        </w:rPr>
        <w:t xml:space="preserve">3-فَاوْفِدْهُ =غلط</w:t>
      </w:r>
    </w:p>
    <w:p>
      <w:pPr>
        <w:pStyle w:val="Heading2"/>
      </w:pPr>
      <w:bookmarkStart w:id="3779" w:name="_Toc3281"/>
      <w:r>
        <w:t>سوره القصص آیه 35</w:t>
      </w:r>
      <w:bookmarkEnd w:id="37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سَنَشُدُّ عَضُدَکَ بِأَخِیکَ وَنَجْعَلُ لَکُمَا سُلْطَانًا فَلَا یَصِلُونَ ؟؟؟؟؟ بِآیَاتِنَا أَنْتُمَا وَمَنْ اتَّبَعَکُمَا الْغَالِبُونَ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3-إِلیکَ =غلط</w:t>
      </w:r>
    </w:p>
    <w:p>
      <w:pPr>
        <w:pStyle w:val="BookText"/>
      </w:pPr>
      <w:r>
        <w:rPr>
          <w:rFonts w:ascii="Amiri" w:hAnsi="Amiri" w:eastAsia="Amiri" w:cs="Amiri"/>
          <w:lang w:bidi="ar-SA"/>
          <w:color w:val="111111"/>
          <w:sz w:val="28"/>
          <w:szCs w:val="28"/>
          <w:rtl/>
        </w:rPr>
        <w:t xml:space="preserve">1-إِلَیْکُمَا =صحیح</w:t>
      </w:r>
    </w:p>
    <w:p>
      <w:pPr>
        <w:pStyle w:val="BookText"/>
      </w:pPr>
      <w:r>
        <w:rPr>
          <w:rFonts w:ascii="Amiri" w:hAnsi="Amiri" w:eastAsia="Amiri" w:cs="Amiri"/>
          <w:lang w:bidi="ar-SA"/>
          <w:color w:val="111111"/>
          <w:sz w:val="28"/>
          <w:szCs w:val="28"/>
          <w:rtl/>
        </w:rPr>
        <w:t xml:space="preserve">2-إِلیْکُمْ =غلط</w:t>
      </w:r>
    </w:p>
    <w:p>
      <w:pPr>
        <w:pStyle w:val="Heading2"/>
      </w:pPr>
      <w:bookmarkStart w:id="3780" w:name="_Toc3282"/>
      <w:r>
        <w:t>سوره القصص آیه 36</w:t>
      </w:r>
      <w:bookmarkEnd w:id="37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جَاءَهُمْ مُوسَی ؟؟؟؟؟ بَیِّنَاتٍ قَالُوا مَا هَذَا إِلَّا سِحْرٌ مُفْتَرًی وَمَا سَمِعْنَا بِهَذَا فِی آبَائِنَا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3-بِبَراهینِنا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Heading2"/>
      </w:pPr>
      <w:bookmarkStart w:id="3781" w:name="_Toc3283"/>
      <w:r>
        <w:t>سوره القصص آیه 37</w:t>
      </w:r>
      <w:bookmarkEnd w:id="37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مُوسَی رَبِّی أَعْلَمُ بِمَنْ جَاءَ ؟؟؟؟؟ مِنْ عِنْدِهِ وَمَنْ تَکُونُ لَهُ عَاقِبَةُ الدَّارِ إِنَّهُ لَا یُفْلِحُ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1-بِالْهُدَی =صحیح</w:t>
      </w:r>
    </w:p>
    <w:p>
      <w:pPr>
        <w:pStyle w:val="BookText"/>
      </w:pPr>
      <w:r>
        <w:rPr>
          <w:rFonts w:ascii="Amiri" w:hAnsi="Amiri" w:eastAsia="Amiri" w:cs="Amiri"/>
          <w:lang w:bidi="ar-SA"/>
          <w:color w:val="111111"/>
          <w:sz w:val="28"/>
          <w:szCs w:val="28"/>
          <w:rtl/>
        </w:rPr>
        <w:t xml:space="preserve">3-بِالرَّحْمَةِ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156_1643"/>
    <w:bookmarkEnd w:id="300"/>
    <w:p>
      <w:pPr>
        <w:pStyle w:val="BookText"/>
      </w:pPr>
      <w:r>
        <w:rPr>
          <w:rFonts w:ascii="IRNazanin" w:hAnsi="IRNazanin" w:eastAsia="IRNazanin" w:cs="IRNazanin"/>
          <w:lang w:bidi="fa-IR"/>
          <w:color w:val="111111"/>
          <w:sz w:val="28"/>
          <w:szCs w:val="28"/>
          <w:rtl/>
        </w:rPr>
        <w:t xml:space="preserve">=غلط</w:t>
      </w:r>
    </w:p>
    <w:p>
      <w:pPr>
        <w:pStyle w:val="BookText"/>
      </w:pPr>
      <w:r>
        <w:rPr>
          <w:rFonts w:ascii="IRNazanin" w:hAnsi="IRNazanin" w:eastAsia="IRNazanin" w:cs="IRNazanin"/>
          <w:lang w:bidi="fa-IR"/>
          <w:color w:val="111111"/>
          <w:sz w:val="28"/>
          <w:szCs w:val="28"/>
          <w:rtl/>
        </w:rPr>
        <w:t xml:space="preserve">2-بِالبشری =غلط</w:t>
      </w:r>
    </w:p>
    <w:p>
      <w:pPr>
        <w:pStyle w:val="Heading2"/>
      </w:pPr>
      <w:bookmarkStart w:id="3782" w:name="_Toc3284"/>
      <w:r>
        <w:t>سوره القصص آیه 38</w:t>
      </w:r>
      <w:bookmarkEnd w:id="37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فِرْعَوْنُ ؟؟؟؟؟ الْمَلَأُ مَا عَلِمْتُ لَکُمْ مِنْ إِلَهٍ غَیْرِی فَأَوْقِدْ لِی یَا هَامَانُ عَلَی الطِّینِ فَاجْعَل لِی صَرْحًا لَعَلِّی أَطَّلِعُ إِلَی إِلَهِ مُوسَی وَإِنِّی لَأَظُنُّهُ 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3-یا مَعْشَر =غلط</w:t>
      </w:r>
    </w:p>
    <w:p>
      <w:pPr>
        <w:pStyle w:val="Heading2"/>
      </w:pPr>
      <w:bookmarkStart w:id="3783" w:name="_Toc3285"/>
      <w:r>
        <w:t>سوره القصص آیه 39</w:t>
      </w:r>
      <w:bookmarkEnd w:id="37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وَاسْتَکْبَرَ هُوَ ؟؟؟؟؟ فِی الْأَرْضِ بِغَیْرِ الْحَقِّ وَظَنُّوا أَنَّهُمْ إِلَیْنَا لَا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2-وَأتْباعُهُ =غلط</w:t>
      </w:r>
    </w:p>
    <w:p>
      <w:pPr>
        <w:pStyle w:val="BookText"/>
      </w:pPr>
      <w:r>
        <w:rPr>
          <w:rFonts w:ascii="Amiri" w:hAnsi="Amiri" w:eastAsia="Amiri" w:cs="Amiri"/>
          <w:lang w:bidi="ar-SA"/>
          <w:color w:val="111111"/>
          <w:sz w:val="28"/>
          <w:szCs w:val="28"/>
          <w:rtl/>
        </w:rPr>
        <w:t xml:space="preserve">3-وَجَیْشَهُ =غلط</w:t>
      </w:r>
    </w:p>
    <w:p>
      <w:pPr>
        <w:pStyle w:val="BookText"/>
      </w:pPr>
      <w:r>
        <w:rPr>
          <w:rFonts w:ascii="Amiri" w:hAnsi="Amiri" w:eastAsia="Amiri" w:cs="Amiri"/>
          <w:lang w:bidi="ar-SA"/>
          <w:color w:val="111111"/>
          <w:sz w:val="28"/>
          <w:szCs w:val="28"/>
          <w:rtl/>
        </w:rPr>
        <w:t xml:space="preserve">1-وَجُنُودُهُ =صحیح</w:t>
      </w:r>
    </w:p>
    <w:p>
      <w:pPr>
        <w:pStyle w:val="Heading2"/>
      </w:pPr>
      <w:bookmarkStart w:id="3784" w:name="_Toc3286"/>
      <w:r>
        <w:t>سوره القصص آیه 40</w:t>
      </w:r>
      <w:bookmarkEnd w:id="37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فَأَخَذْنَاهُ ؟؟؟؟؟ فَنَبَذْنَاهُمْ فِی الْیَمِّ فَانظُرْ کَیْفَ کَانَ عَاقِبَةُ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2-وَأتْباعُهُ =غلط</w:t>
      </w:r>
    </w:p>
    <w:p>
      <w:pPr>
        <w:pStyle w:val="BookText"/>
      </w:pPr>
      <w:r>
        <w:rPr>
          <w:rFonts w:ascii="Amiri" w:hAnsi="Amiri" w:eastAsia="Amiri" w:cs="Amiri"/>
          <w:lang w:bidi="ar-SA"/>
          <w:color w:val="111111"/>
          <w:sz w:val="28"/>
          <w:szCs w:val="28"/>
          <w:rtl/>
        </w:rPr>
        <w:t xml:space="preserve">3-وَجَیْشَهُ =غلط</w:t>
      </w:r>
    </w:p>
    <w:p>
      <w:pPr>
        <w:pStyle w:val="BookText"/>
      </w:pPr>
      <w:r>
        <w:rPr>
          <w:rFonts w:ascii="Amiri" w:hAnsi="Amiri" w:eastAsia="Amiri" w:cs="Amiri"/>
          <w:lang w:bidi="ar-SA"/>
          <w:color w:val="111111"/>
          <w:sz w:val="28"/>
          <w:szCs w:val="28"/>
          <w:rtl/>
        </w:rPr>
        <w:t xml:space="preserve">1-وَجُنُودَهُ =صحیح</w:t>
      </w:r>
    </w:p>
    <w:p>
      <w:pPr>
        <w:pStyle w:val="Heading2"/>
      </w:pPr>
      <w:bookmarkStart w:id="3785" w:name="_Toc3287"/>
      <w:r>
        <w:t>سوره القصص آیه 41</w:t>
      </w:r>
      <w:bookmarkEnd w:id="37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وَجَعَلْنَاهُمْ أَئِمَّةً یَدْعُونَ إِلَی النَّارِ وَیَوْمَ ؟؟؟؟؟ لَا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3786" w:name="_Toc3288"/>
      <w:r>
        <w:t>سوره القصص آیه 42</w:t>
      </w:r>
      <w:bookmarkEnd w:id="37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وَأَتْبَعْنَاهُمْ فِی هَذِهِ الدُّنْیَا لَعْنَةً وَیَوْمَ ؟؟؟؟؟ هُمْ مِنْ الْمَقْبُوحِینَ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2-الحِسابِ =غلط</w:t>
      </w:r>
    </w:p>
    <w:p>
      <w:pPr>
        <w:pStyle w:val="Heading2"/>
      </w:pPr>
      <w:bookmarkStart w:id="3787" w:name="_Toc3289"/>
      <w:r>
        <w:t>سوره القصص آیه 43</w:t>
      </w:r>
      <w:bookmarkEnd w:id="37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الْکِتَابَ مِنْ بَعْدِ مَا ؟؟؟؟؟ الْقُرُونَ الْأُولَی بَصَائِرَ لِلنَّاسِ وَهُدًی وَرَحْمَةً لَعَلَّهُمْ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3-قَضَیْنا =غلط</w:t>
      </w:r>
    </w:p>
    <w:p>
      <w:pPr>
        <w:pStyle w:val="BookText"/>
      </w:pPr>
      <w:r>
        <w:rPr>
          <w:rFonts w:ascii="Amiri" w:hAnsi="Amiri" w:eastAsia="Amiri" w:cs="Amiri"/>
          <w:lang w:bidi="ar-SA"/>
          <w:color w:val="111111"/>
          <w:sz w:val="28"/>
          <w:szCs w:val="28"/>
          <w:rtl/>
        </w:rPr>
        <w:t xml:space="preserve">2-دَمَّرْنا =غلط</w:t>
      </w:r>
    </w:p>
    <w:p>
      <w:pPr>
        <w:pStyle w:val="Heading2"/>
      </w:pPr>
      <w:bookmarkStart w:id="3788" w:name="_Toc3290"/>
      <w:r>
        <w:t>سوره القصص آیه 44</w:t>
      </w:r>
      <w:bookmarkEnd w:id="37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کُنتَ بِجَانِبِ ؟؟؟؟؟ إِذْ قَضَیْنَا إِلَی مُوسَی الْأَمْرَ وَمَا کُنتَ مِنْ الشَّاهِدِینَ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3-المَشْرِقیِّ =غلط</w:t>
      </w:r>
    </w:p>
    <w:p>
      <w:pPr>
        <w:pStyle w:val="BookText"/>
      </w:pPr>
      <w:r>
        <w:rPr>
          <w:rFonts w:ascii="Amiri" w:hAnsi="Amiri" w:eastAsia="Amiri" w:cs="Amiri"/>
          <w:lang w:bidi="ar-SA"/>
          <w:color w:val="111111"/>
          <w:sz w:val="28"/>
          <w:szCs w:val="28"/>
          <w:rtl/>
        </w:rPr>
        <w:t xml:space="preserve">1-الْغَرْبِیِّ =صحیح</w:t>
      </w:r>
    </w:p>
    <w:p>
      <w:pPr>
        <w:pStyle w:val="BookText"/>
      </w:pPr>
      <w:r>
        <w:rPr>
          <w:rFonts w:ascii="Amiri" w:hAnsi="Amiri" w:eastAsia="Amiri" w:cs="Amiri"/>
          <w:lang w:bidi="ar-SA"/>
          <w:color w:val="111111"/>
          <w:sz w:val="28"/>
          <w:szCs w:val="28"/>
          <w:rtl/>
        </w:rPr>
        <w:t xml:space="preserve">2-الشَّرقیِّ =غلط</w:t>
      </w:r>
    </w:p>
    <w:p>
      <w:pPr>
        <w:pStyle w:val="Heading2"/>
      </w:pPr>
      <w:bookmarkStart w:id="3789" w:name="_Toc3291"/>
      <w:r>
        <w:t>سوره القصص آیه 45</w:t>
      </w:r>
      <w:bookmarkEnd w:id="37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وَلَکِنَّا أَنشَأْنَا قُرُونًا ؟؟؟؟؟ عَلَیْهِمْ الْعُمُرُ وَمَا کُنتَ ثَاوِیًا فِی أَهْلِ مَدْیَنَ تَتْلُوا عَلَیْهِمْ آیَاتِنَا وَلَکِنَّا کُنَّا 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1-فَتَطَاوَلَ =صحیح</w:t>
      </w:r>
    </w:p>
    <w:p>
      <w:pPr>
        <w:pStyle w:val="BookText"/>
      </w:pPr>
      <w:r>
        <w:rPr>
          <w:rFonts w:ascii="Amiri" w:hAnsi="Amiri" w:eastAsia="Amiri" w:cs="Amiri"/>
          <w:lang w:bidi="ar-SA"/>
          <w:color w:val="111111"/>
          <w:sz w:val="28"/>
          <w:szCs w:val="28"/>
          <w:rtl/>
        </w:rPr>
        <w:t xml:space="preserve">3-فَتَجاوَزَ =غلط</w:t>
      </w:r>
    </w:p>
    <w:p>
      <w:pPr>
        <w:pStyle w:val="BookText"/>
      </w:pPr>
      <w:r>
        <w:rPr>
          <w:rFonts w:ascii="Amiri" w:hAnsi="Amiri" w:eastAsia="Amiri" w:cs="Amiri"/>
          <w:lang w:bidi="ar-SA"/>
          <w:color w:val="111111"/>
          <w:sz w:val="28"/>
          <w:szCs w:val="28"/>
          <w:rtl/>
        </w:rPr>
        <w:t xml:space="preserve">2-فَطالَ =غلط</w:t>
      </w:r>
    </w:p>
    <w:p>
      <w:pPr>
        <w:pStyle w:val="Heading2"/>
      </w:pPr>
      <w:bookmarkStart w:id="3790" w:name="_Toc3292"/>
      <w:r>
        <w:t>سوره القصص آیه 46</w:t>
      </w:r>
      <w:bookmarkEnd w:id="37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کُنتَ بِجَانِبِ الطُّورِ إِذْ نَادَیْنَا وَلَکِنْ رَحْمَةً مِنْ رَبِّکَ لِتُنذِرَ قَوْمًا مَا أَتَاهُمْ مِنْ نَذِیرٍ مِنْ قَبْلِکَ ؟؟؟؟؟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3-لَیْتَهُمْ =غلط</w:t>
      </w:r>
    </w:p>
    <w:p>
      <w:pPr>
        <w:pStyle w:val="BookText"/>
      </w:pPr>
      <w:r>
        <w:rPr>
          <w:rFonts w:ascii="Amiri" w:hAnsi="Amiri" w:eastAsia="Amiri" w:cs="Amiri"/>
          <w:lang w:bidi="ar-SA"/>
          <w:color w:val="111111"/>
          <w:sz w:val="28"/>
          <w:szCs w:val="28"/>
          <w:rtl/>
        </w:rPr>
        <w:t xml:space="preserve">2-عَسَاهُمْ =غلط</w:t>
      </w:r>
    </w:p>
    <w:p>
      <w:pPr>
        <w:pStyle w:val="Heading2"/>
      </w:pPr>
      <w:bookmarkStart w:id="3791" w:name="_Toc3293"/>
      <w:r>
        <w:t>سوره القصص آیه 47</w:t>
      </w:r>
      <w:bookmarkEnd w:id="37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أَنْ ؟؟؟؟؟ مُصِیبَةٌ بِمَا قَدَّمَتْ أَیْدِیهِمْ فَیَقُولُوا رَبَّنَا لَوْلَا أَرْسَلْتَ إِلَیْنَا رَسُولًا فَنَتَّبِعَ آیَاتِکَ وَنَکُونَ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2-تَمَسَّهُمْ =غلط</w:t>
      </w:r>
    </w:p>
    <w:p>
      <w:pPr>
        <w:pStyle w:val="BookText"/>
      </w:pPr>
      <w:r>
        <w:rPr>
          <w:rFonts w:ascii="Amiri" w:hAnsi="Amiri" w:eastAsia="Amiri" w:cs="Amiri"/>
          <w:lang w:bidi="ar-SA"/>
          <w:color w:val="111111"/>
          <w:sz w:val="28"/>
          <w:szCs w:val="28"/>
          <w:rtl/>
        </w:rPr>
        <w:t xml:space="preserve">1-تُصِیبَهُمْ =صحیح</w:t>
      </w:r>
    </w:p>
    <w:p>
      <w:pPr>
        <w:pStyle w:val="BookText"/>
      </w:pPr>
      <w:r>
        <w:rPr>
          <w:rFonts w:ascii="Amiri" w:hAnsi="Amiri" w:eastAsia="Amiri" w:cs="Amiri"/>
          <w:lang w:bidi="ar-SA"/>
          <w:color w:val="111111"/>
          <w:sz w:val="28"/>
          <w:szCs w:val="28"/>
          <w:rtl/>
        </w:rPr>
        <w:t xml:space="preserve">3-تَدْرِکَهُمْ =غلط</w:t>
      </w:r>
    </w:p>
    <w:p>
      <w:pPr>
        <w:pStyle w:val="Heading2"/>
      </w:pPr>
      <w:bookmarkStart w:id="3792" w:name="_Toc3294"/>
      <w:r>
        <w:t>سوره القصص آیه 48</w:t>
      </w:r>
      <w:bookmarkEnd w:id="37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جَاءَهُمْ الْحَقُّ مِنْ عِنْدِنَا قَالُوا لَوْلَا أُوتِیَ مِثْلَ مَا أُوتِیَ مُوسَی أَوَلَمْ ؟؟؟؟؟ بِمَا أُوتِیَ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156_1646"/>
    <w:bookmarkEnd w:id="301"/>
    <w:p>
      <w:pPr>
        <w:pStyle w:val="BookText"/>
      </w:pPr>
      <w:r>
        <w:rPr>
          <w:rFonts w:ascii="Amiri" w:hAnsi="Amiri" w:eastAsia="Amiri" w:cs="Amiri"/>
          <w:lang w:bidi="ar-SA"/>
          <w:color w:val="111111"/>
          <w:sz w:val="28"/>
          <w:szCs w:val="28"/>
          <w:rtl/>
        </w:rPr>
        <w:t xml:space="preserve">مُوسَی مِنْ قَبْلُ قَالُوا سِحْرَانِ تَظَاهَرَا وَقَالُوا إِنَّا بِکُلٍّ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2-یُکَذِّبوا =غلط</w:t>
      </w:r>
    </w:p>
    <w:p>
      <w:pPr>
        <w:pStyle w:val="BookText"/>
      </w:pPr>
      <w:r>
        <w:rPr>
          <w:rFonts w:ascii="Amiri" w:hAnsi="Amiri" w:eastAsia="Amiri" w:cs="Amiri"/>
          <w:lang w:bidi="ar-SA"/>
          <w:color w:val="111111"/>
          <w:sz w:val="28"/>
          <w:szCs w:val="28"/>
          <w:rtl/>
        </w:rPr>
        <w:t xml:space="preserve">3-یَظْلِموُا =غلط</w:t>
      </w:r>
    </w:p>
    <w:p>
      <w:pPr>
        <w:pStyle w:val="BookText"/>
      </w:pPr>
      <w:r>
        <w:rPr>
          <w:rFonts w:ascii="Amiri" w:hAnsi="Amiri" w:eastAsia="Amiri" w:cs="Amiri"/>
          <w:lang w:bidi="ar-SA"/>
          <w:color w:val="111111"/>
          <w:sz w:val="28"/>
          <w:szCs w:val="28"/>
          <w:rtl/>
        </w:rPr>
        <w:t xml:space="preserve">1-یَکْفُرُوا =صحیح</w:t>
      </w:r>
    </w:p>
    <w:p>
      <w:pPr>
        <w:pStyle w:val="Heading2"/>
      </w:pPr>
      <w:bookmarkStart w:id="3793" w:name="_Toc3295"/>
      <w:r>
        <w:t>سوره القصص آیه 49</w:t>
      </w:r>
      <w:bookmarkEnd w:id="37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فَأْتُوا بِکِتَابٍ مِنْ عِنْدِ اللَّهِ هُوَ أَهْدَی مِنْهُمَا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3-أَسْمَعْهُ =غلط</w:t>
      </w:r>
    </w:p>
    <w:p>
      <w:pPr>
        <w:pStyle w:val="BookText"/>
      </w:pPr>
      <w:r>
        <w:rPr>
          <w:rFonts w:ascii="Amiri" w:hAnsi="Amiri" w:eastAsia="Amiri" w:cs="Amiri"/>
          <w:lang w:bidi="ar-SA"/>
          <w:color w:val="111111"/>
          <w:sz w:val="28"/>
          <w:szCs w:val="28"/>
          <w:rtl/>
        </w:rPr>
        <w:t xml:space="preserve">2-أُطِعْهُ =غلط</w:t>
      </w:r>
    </w:p>
    <w:p>
      <w:pPr>
        <w:pStyle w:val="BookText"/>
      </w:pPr>
      <w:r>
        <w:rPr>
          <w:rFonts w:ascii="Amiri" w:hAnsi="Amiri" w:eastAsia="Amiri" w:cs="Amiri"/>
          <w:lang w:bidi="ar-SA"/>
          <w:color w:val="111111"/>
          <w:sz w:val="28"/>
          <w:szCs w:val="28"/>
          <w:rtl/>
        </w:rPr>
        <w:t xml:space="preserve">1-أَتَّبِعْهُ =صحیح</w:t>
      </w:r>
    </w:p>
    <w:p>
      <w:pPr>
        <w:pStyle w:val="Heading2"/>
      </w:pPr>
      <w:bookmarkStart w:id="3794" w:name="_Toc3296"/>
      <w:r>
        <w:t>سوره القصص آیه 50</w:t>
      </w:r>
      <w:bookmarkEnd w:id="37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لَمْ یَسْتَجِیبُوا لَکَ فَاعْلَمْ أَنَّمَا ؟؟؟؟؟ أَهْوَاءَهُمْ وَمَنْ أَضَلُّ مِمَّنْ اتَّبَعَ هَوَاهُ بِغَیْرِ هُدًی مِنْ اللَّهِ إِنَّ 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3-یَعْبدوُن =غلط</w:t>
      </w:r>
    </w:p>
    <w:p>
      <w:pPr>
        <w:pStyle w:val="BookText"/>
      </w:pPr>
      <w:r>
        <w:rPr>
          <w:rFonts w:ascii="Amiri" w:hAnsi="Amiri" w:eastAsia="Amiri" w:cs="Amiri"/>
          <w:lang w:bidi="ar-SA"/>
          <w:color w:val="111111"/>
          <w:sz w:val="28"/>
          <w:szCs w:val="28"/>
          <w:rtl/>
        </w:rPr>
        <w:t xml:space="preserve">2-یُطیعوُن =غلط</w:t>
      </w:r>
    </w:p>
    <w:p>
      <w:pPr>
        <w:pStyle w:val="BookText"/>
      </w:pPr>
      <w:r>
        <w:rPr>
          <w:rFonts w:ascii="Amiri" w:hAnsi="Amiri" w:eastAsia="Amiri" w:cs="Amiri"/>
          <w:lang w:bidi="ar-SA"/>
          <w:color w:val="111111"/>
          <w:sz w:val="28"/>
          <w:szCs w:val="28"/>
          <w:rtl/>
        </w:rPr>
        <w:t xml:space="preserve">1-یَتَّبِعُونَ =صحیح</w:t>
      </w:r>
    </w:p>
    <w:p>
      <w:pPr>
        <w:pStyle w:val="Heading2"/>
      </w:pPr>
      <w:bookmarkStart w:id="3795" w:name="_Toc3297"/>
      <w:r>
        <w:t>سوره القصص آیه 51</w:t>
      </w:r>
      <w:bookmarkEnd w:id="37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وَصَّلْنَا لَهُمْ الْقَوْلَ ؟؟؟؟؟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2-عَسَاهُمْ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3-لَیْتَهُمْ =غلط</w:t>
      </w:r>
    </w:p>
    <w:p>
      <w:pPr>
        <w:pStyle w:val="Heading2"/>
      </w:pPr>
      <w:bookmarkStart w:id="3796" w:name="_Toc3298"/>
      <w:r>
        <w:t>سوره القصص آیه 52</w:t>
      </w:r>
      <w:bookmarkEnd w:id="37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الْکِتَابَ مِنْ قَبْلِهِ هُمْ بِهِ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3-وَهَبْنَاهُمْ =غلط</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1-آتَیْنَاهُمْ =صحیح</w:t>
      </w:r>
    </w:p>
    <w:p>
      <w:pPr>
        <w:pStyle w:val="Heading2"/>
      </w:pPr>
      <w:bookmarkStart w:id="3797" w:name="_Toc3299"/>
      <w:r>
        <w:t>سوره القصص آیه 53</w:t>
      </w:r>
      <w:bookmarkEnd w:id="37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یُتْلَی ؟؟؟؟؟ قَالُوا آمَنَّا بِهِ إِنَّهُ الْحَقُّ مِنْ رَبِّنَا إِنَّا کُنَّا مِنْ قَبْلِهِ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3798" w:name="_Toc3300"/>
      <w:r>
        <w:t>سوره القصص آیه 54</w:t>
      </w:r>
      <w:bookmarkEnd w:id="37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یُؤْتَوْنَ أَجْرَهُمْ مَرَّتَیْنِ بِمَا صَبَرُوا وَیَدْرَءُونَ بِالْحَسَنَةِ ؟؟؟؟؟ وَمِمَّا رَزَقْنَاهُمْ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1-السَّیِّئَةَ =صحیح</w:t>
      </w:r>
    </w:p>
    <w:p>
      <w:pPr>
        <w:pStyle w:val="BookText"/>
      </w:pPr>
      <w:r>
        <w:rPr>
          <w:rFonts w:ascii="Amiri" w:hAnsi="Amiri" w:eastAsia="Amiri" w:cs="Amiri"/>
          <w:lang w:bidi="ar-SA"/>
          <w:color w:val="111111"/>
          <w:sz w:val="28"/>
          <w:szCs w:val="28"/>
          <w:rtl/>
        </w:rPr>
        <w:t xml:space="preserve">3-المَعْصِیَةَ =غلط</w:t>
      </w:r>
    </w:p>
    <w:p>
      <w:pPr>
        <w:pStyle w:val="BookText"/>
      </w:pPr>
      <w:r>
        <w:rPr>
          <w:rFonts w:ascii="Amiri" w:hAnsi="Amiri" w:eastAsia="Amiri" w:cs="Amiri"/>
          <w:lang w:bidi="ar-SA"/>
          <w:color w:val="111111"/>
          <w:sz w:val="28"/>
          <w:szCs w:val="28"/>
          <w:rtl/>
        </w:rPr>
        <w:t xml:space="preserve">2-الخَطیئةَ =غلط</w:t>
      </w:r>
    </w:p>
    <w:p>
      <w:pPr>
        <w:pStyle w:val="Heading2"/>
      </w:pPr>
      <w:bookmarkStart w:id="3799" w:name="_Toc3301"/>
      <w:r>
        <w:t>سوره القصص آیه 55</w:t>
      </w:r>
      <w:bookmarkEnd w:id="37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سَمِعُوا اللَّغْوَ أَعْرَضُوا عَنْهُ وَقَالُوا لَنَا ؟؟؟؟؟ وَلَکُمْ أَعْمَالُکُمْ سَلَامٌ عَلَیْکُمْ لَا نَبْتَغِی الْجَاهِلِینَ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2-أَفْعَالَنا =غلط</w:t>
      </w:r>
    </w:p>
    <w:p>
      <w:pPr>
        <w:pStyle w:val="BookText"/>
      </w:pPr>
      <w:r>
        <w:rPr>
          <w:rFonts w:ascii="Amiri" w:hAnsi="Amiri" w:eastAsia="Amiri" w:cs="Amiri"/>
          <w:lang w:bidi="ar-SA"/>
          <w:color w:val="111111"/>
          <w:sz w:val="28"/>
          <w:szCs w:val="28"/>
          <w:rtl/>
        </w:rPr>
        <w:t xml:space="preserve">1-أَعْمَالُنَا =صحیح</w:t>
      </w:r>
    </w:p>
    <w:p>
      <w:pPr>
        <w:pStyle w:val="BookText"/>
      </w:pPr>
      <w:r>
        <w:rPr>
          <w:rFonts w:ascii="Amiri" w:hAnsi="Amiri" w:eastAsia="Amiri" w:cs="Amiri"/>
          <w:lang w:bidi="ar-SA"/>
          <w:color w:val="111111"/>
          <w:sz w:val="28"/>
          <w:szCs w:val="28"/>
          <w:rtl/>
        </w:rPr>
        <w:t xml:space="preserve">3-سَعْیَنا =غلط</w:t>
      </w:r>
    </w:p>
    <w:p>
      <w:pPr>
        <w:pStyle w:val="Heading2"/>
      </w:pPr>
      <w:bookmarkStart w:id="3800" w:name="_Toc3302"/>
      <w:r>
        <w:t>سوره القصص آیه 56</w:t>
      </w:r>
      <w:bookmarkEnd w:id="38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 لَا تَهْدِی مَنْ ؟؟؟؟؟ وَلَکِنَّ اللَّهَ یَهْدِی مَنْ یَشَاءُ وَهُوَ أَعْلَمُ بِالْمُهْتَدِینَ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2-رَغِبْتَ =غلط</w:t>
      </w:r>
    </w:p>
    <w:p>
      <w:pPr>
        <w:pStyle w:val="BookText"/>
      </w:pPr>
      <w:r>
        <w:rPr>
          <w:rFonts w:ascii="Amiri" w:hAnsi="Amiri" w:eastAsia="Amiri" w:cs="Amiri"/>
          <w:lang w:bidi="ar-SA"/>
          <w:color w:val="111111"/>
          <w:sz w:val="28"/>
          <w:szCs w:val="28"/>
          <w:rtl/>
        </w:rPr>
        <w:t xml:space="preserve">1-أَحْبَبْتَ =صحیح</w:t>
      </w:r>
    </w:p>
    <w:p>
      <w:pPr>
        <w:pStyle w:val="BookText"/>
      </w:pPr>
      <w:r>
        <w:rPr>
          <w:rFonts w:ascii="Amiri" w:hAnsi="Amiri" w:eastAsia="Amiri" w:cs="Amiri"/>
          <w:lang w:bidi="ar-SA"/>
          <w:color w:val="111111"/>
          <w:sz w:val="28"/>
          <w:szCs w:val="28"/>
          <w:rtl/>
        </w:rPr>
        <w:t xml:space="preserve">3-إخْتَرْتَ =غلط</w:t>
      </w:r>
    </w:p>
    <w:p>
      <w:pPr>
        <w:pStyle w:val="Heading2"/>
      </w:pPr>
      <w:bookmarkStart w:id="3801" w:name="_Toc3303"/>
      <w:r>
        <w:t>سوره القصص آیه 57</w:t>
      </w:r>
      <w:bookmarkEnd w:id="38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إِنْ نَتَّبِعْ الْهُدَی مَعَکَ نُتَخَطَّفْ مِنْ أَرْضِنَا أَوَلَمْ نُمَکِّنْ لَهُمْ حَرَمًا آمِنًا یُجْبَی إِلَیْهِ ثَمَرَاتُ کُلِّ شَیْءٍ رِزْقًا مِنْ لَدُنَّا وَلَکِنَّ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Heading2"/>
      </w:pPr>
      <w:bookmarkStart w:id="3802" w:name="_Toc3304"/>
      <w:r>
        <w:t>سوره القصص آیه 58</w:t>
      </w:r>
      <w:bookmarkEnd w:id="38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أَهْلَکْنَا مِنْ قَرْیَةٍ بَطِرَتْ ؟؟؟؟؟ فَتِلْکَ مَسَاکِنُهُمْ لَمْ تُسْکَنْ مِنْ بَعْدِهِمْ إِلَّا قَلِیلًا وَکُنَّا نَحْنُ الْوَارِثِینَ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3-مَؤُونَتَها =غلط</w:t>
      </w:r>
    </w:p>
    <w:p>
      <w:pPr>
        <w:pStyle w:val="BookText"/>
      </w:pPr>
      <w:r>
        <w:rPr>
          <w:rFonts w:ascii="Amiri" w:hAnsi="Amiri" w:eastAsia="Amiri" w:cs="Amiri"/>
          <w:lang w:bidi="ar-SA"/>
          <w:color w:val="111111"/>
          <w:sz w:val="28"/>
          <w:szCs w:val="28"/>
          <w:rtl/>
        </w:rPr>
        <w:t xml:space="preserve">2-قُوتَها =غلط</w:t>
      </w:r>
    </w:p>
    <w:p>
      <w:pPr>
        <w:pStyle w:val="BookText"/>
      </w:pPr>
      <w:r>
        <w:rPr>
          <w:rFonts w:ascii="Amiri" w:hAnsi="Amiri" w:eastAsia="Amiri" w:cs="Amiri"/>
          <w:lang w:bidi="ar-SA"/>
          <w:color w:val="111111"/>
          <w:sz w:val="28"/>
          <w:szCs w:val="28"/>
          <w:rtl/>
        </w:rPr>
        <w:t xml:space="preserve">1-مَعِیشَتَهَا =صحیح</w:t>
      </w:r>
    </w:p>
    <w:p>
      <w:pPr>
        <w:pStyle w:val="Heading2"/>
      </w:pPr>
      <w:bookmarkStart w:id="3803" w:name="_Toc3305"/>
      <w:r>
        <w:t>سوره القصص آیه 59</w:t>
      </w:r>
      <w:bookmarkEnd w:id="38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رَبُّکَ مُهْلِکَ الْقُرَی حَتَّی یَبْعَثَ فِی أُمِّهَا رَسُولًا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156_1650"/>
    <w:bookmarkEnd w:id="302"/>
    <w:p>
      <w:pPr>
        <w:pStyle w:val="BookText"/>
      </w:pPr>
      <w:r>
        <w:rPr>
          <w:rFonts w:ascii="Amiri" w:hAnsi="Amiri" w:eastAsia="Amiri" w:cs="Amiri"/>
          <w:lang w:bidi="ar-SA"/>
          <w:color w:val="111111"/>
          <w:sz w:val="28"/>
          <w:szCs w:val="28"/>
          <w:rtl/>
        </w:rPr>
        <w:t xml:space="preserve">یَتْلُوا عَلَیْهِمْ آیَاتِنَا وَمَا کُنَّا مُهْلِکِی الْقُرَی إِلَّا ؟؟؟؟؟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1-وَأَهْلُهَا =صحیح</w:t>
      </w:r>
    </w:p>
    <w:p>
      <w:pPr>
        <w:pStyle w:val="BookText"/>
      </w:pPr>
      <w:r>
        <w:rPr>
          <w:rFonts w:ascii="Amiri" w:hAnsi="Amiri" w:eastAsia="Amiri" w:cs="Amiri"/>
          <w:lang w:bidi="ar-SA"/>
          <w:color w:val="111111"/>
          <w:sz w:val="28"/>
          <w:szCs w:val="28"/>
          <w:rtl/>
        </w:rPr>
        <w:t xml:space="preserve">2-وَأَصْحابُها =غلط</w:t>
      </w:r>
    </w:p>
    <w:p>
      <w:pPr>
        <w:pStyle w:val="BookText"/>
      </w:pPr>
      <w:r>
        <w:rPr>
          <w:rFonts w:ascii="Amiri" w:hAnsi="Amiri" w:eastAsia="Amiri" w:cs="Amiri"/>
          <w:lang w:bidi="ar-SA"/>
          <w:color w:val="111111"/>
          <w:sz w:val="28"/>
          <w:szCs w:val="28"/>
          <w:rtl/>
        </w:rPr>
        <w:t xml:space="preserve">3-وَمُتْرَفیهَا =غلط</w:t>
      </w:r>
    </w:p>
    <w:p>
      <w:pPr>
        <w:pStyle w:val="Heading2"/>
      </w:pPr>
      <w:bookmarkStart w:id="3804" w:name="_Toc3306"/>
      <w:r>
        <w:t>سوره القصص آیه 60</w:t>
      </w:r>
      <w:bookmarkEnd w:id="38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أُوتِیتُمْ مِنْ شَیْءٍ فَمَتَاعُ الْحَیَاةِ الدُّنْیَا ؟؟؟؟؟ وَمَا عِنْدَ اللَّهِ خَیْرٌ وَأَبْقَی أَفَلَا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3-وَزَهْوُها =غلط</w:t>
      </w:r>
    </w:p>
    <w:p>
      <w:pPr>
        <w:pStyle w:val="BookText"/>
      </w:pPr>
      <w:r>
        <w:rPr>
          <w:rFonts w:ascii="Amiri" w:hAnsi="Amiri" w:eastAsia="Amiri" w:cs="Amiri"/>
          <w:lang w:bidi="ar-SA"/>
          <w:color w:val="111111"/>
          <w:sz w:val="28"/>
          <w:szCs w:val="28"/>
          <w:rtl/>
        </w:rPr>
        <w:t xml:space="preserve">2-وَجَمالُها =غلط</w:t>
      </w:r>
    </w:p>
    <w:p>
      <w:pPr>
        <w:pStyle w:val="BookText"/>
      </w:pPr>
      <w:r>
        <w:rPr>
          <w:rFonts w:ascii="Amiri" w:hAnsi="Amiri" w:eastAsia="Amiri" w:cs="Amiri"/>
          <w:lang w:bidi="ar-SA"/>
          <w:color w:val="111111"/>
          <w:sz w:val="28"/>
          <w:szCs w:val="28"/>
          <w:rtl/>
        </w:rPr>
        <w:t xml:space="preserve">1-وَزِینَتُهَا =صحیح</w:t>
      </w:r>
    </w:p>
    <w:p>
      <w:pPr>
        <w:pStyle w:val="Heading2"/>
      </w:pPr>
      <w:bookmarkStart w:id="3805" w:name="_Toc3307"/>
      <w:r>
        <w:t>سوره القصص آیه 61</w:t>
      </w:r>
      <w:bookmarkEnd w:id="38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وَعَدْنَاهُ وَعْدًا حَسَنًا فَهُوَ لَاقِیهِ کَمَنْ ؟؟؟؟؟ مَتَاعَ الْحَیَاةِ الدُّنْیَا ثُمَّ هُوَ یَوْمَ الْقِیَامَةِ مِنْ الْمُحْضَرِینَ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1-مَتَّعْنَاهُ =صحیح</w:t>
      </w:r>
    </w:p>
    <w:p>
      <w:pPr>
        <w:pStyle w:val="BookText"/>
      </w:pPr>
      <w:r>
        <w:rPr>
          <w:rFonts w:ascii="Amiri" w:hAnsi="Amiri" w:eastAsia="Amiri" w:cs="Amiri"/>
          <w:lang w:bidi="ar-SA"/>
          <w:color w:val="111111"/>
          <w:sz w:val="28"/>
          <w:szCs w:val="28"/>
          <w:rtl/>
        </w:rPr>
        <w:t xml:space="preserve">2-رَزَقْناهُ =غلط</w:t>
      </w:r>
    </w:p>
    <w:p>
      <w:pPr>
        <w:pStyle w:val="BookText"/>
      </w:pPr>
      <w:r>
        <w:rPr>
          <w:rFonts w:ascii="Amiri" w:hAnsi="Amiri" w:eastAsia="Amiri" w:cs="Amiri"/>
          <w:lang w:bidi="ar-SA"/>
          <w:color w:val="111111"/>
          <w:sz w:val="28"/>
          <w:szCs w:val="28"/>
          <w:rtl/>
        </w:rPr>
        <w:t xml:space="preserve">3-آتَیْناهُ =غلط</w:t>
      </w:r>
    </w:p>
    <w:p>
      <w:pPr>
        <w:pStyle w:val="Heading2"/>
      </w:pPr>
      <w:bookmarkStart w:id="3806" w:name="_Toc3308"/>
      <w:r>
        <w:t>سوره القصص آیه 62</w:t>
      </w:r>
      <w:bookmarkEnd w:id="38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فَیَقُولُ أَیْنَ شُرَکَائِی الَّذِینَ کُنتُمْ تَزْعُمُونَ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2-یَحْشُرهُمْ =غلط</w:t>
      </w:r>
    </w:p>
    <w:p>
      <w:pPr>
        <w:pStyle w:val="BookText"/>
      </w:pPr>
      <w:r>
        <w:rPr>
          <w:rFonts w:ascii="Amiri" w:hAnsi="Amiri" w:eastAsia="Amiri" w:cs="Amiri"/>
          <w:lang w:bidi="ar-SA"/>
          <w:color w:val="111111"/>
          <w:sz w:val="28"/>
          <w:szCs w:val="28"/>
          <w:rtl/>
        </w:rPr>
        <w:t xml:space="preserve">1-یُنَادِیهِمْ =صحیح</w:t>
      </w:r>
    </w:p>
    <w:p>
      <w:pPr>
        <w:pStyle w:val="BookText"/>
      </w:pPr>
      <w:r>
        <w:rPr>
          <w:rFonts w:ascii="Amiri" w:hAnsi="Amiri" w:eastAsia="Amiri" w:cs="Amiri"/>
          <w:lang w:bidi="ar-SA"/>
          <w:color w:val="111111"/>
          <w:sz w:val="28"/>
          <w:szCs w:val="28"/>
          <w:rtl/>
        </w:rPr>
        <w:t xml:space="preserve">3-یَبْعَثُهُمْ =غلط</w:t>
      </w:r>
    </w:p>
    <w:p>
      <w:pPr>
        <w:pStyle w:val="Heading2"/>
      </w:pPr>
      <w:bookmarkStart w:id="3807" w:name="_Toc3309"/>
      <w:r>
        <w:t>سوره القصص آیه 63</w:t>
      </w:r>
      <w:bookmarkEnd w:id="38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الَّذِینَ حَقَّ عَلَیْهِمْ الْقَوْلُ رَبَّنَا هَؤُلَاءِ الَّذِینَ أَغْوَیْنَا أَغْوَیْنَاهُمْ کَمَا غَوَیْنَا ؟؟؟؟؟ إِلَیْکَ مَا کَانُوا إِیَّانَا یَعْبُدُونَ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2-بَرِأنَا =غلط</w:t>
      </w:r>
    </w:p>
    <w:p>
      <w:pPr>
        <w:pStyle w:val="BookText"/>
      </w:pPr>
      <w:r>
        <w:rPr>
          <w:rFonts w:ascii="Amiri" w:hAnsi="Amiri" w:eastAsia="Amiri" w:cs="Amiri"/>
          <w:lang w:bidi="ar-SA"/>
          <w:color w:val="111111"/>
          <w:sz w:val="28"/>
          <w:szCs w:val="28"/>
          <w:rtl/>
        </w:rPr>
        <w:t xml:space="preserve">1-تَبَرَّأْنَا =صحیح</w:t>
      </w:r>
    </w:p>
    <w:p>
      <w:pPr>
        <w:pStyle w:val="BookText"/>
      </w:pPr>
      <w:r>
        <w:rPr>
          <w:rFonts w:ascii="Amiri" w:hAnsi="Amiri" w:eastAsia="Amiri" w:cs="Amiri"/>
          <w:lang w:bidi="ar-SA"/>
          <w:color w:val="111111"/>
          <w:sz w:val="28"/>
          <w:szCs w:val="28"/>
          <w:rtl/>
        </w:rPr>
        <w:t xml:space="preserve">3-نُبْنَا =غلط</w:t>
      </w:r>
    </w:p>
    <w:p>
      <w:pPr>
        <w:pStyle w:val="Heading2"/>
      </w:pPr>
      <w:bookmarkStart w:id="3808" w:name="_Toc3310"/>
      <w:r>
        <w:t>سوره القصص آیه 64</w:t>
      </w:r>
      <w:bookmarkEnd w:id="38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ادْعُوا شُرَکَاءَکُمْ ؟؟؟؟؟ فَلَمْ یَسْتَجِیبُوا لَهُمْ وَرَأَوْا الْعَذَابَ لَوْ أَنَّهُمْ کَانُوا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2-فَنادَوْهُمْ =غلط</w:t>
      </w:r>
    </w:p>
    <w:p>
      <w:pPr>
        <w:pStyle w:val="BookText"/>
      </w:pPr>
      <w:r>
        <w:rPr>
          <w:rFonts w:ascii="Amiri" w:hAnsi="Amiri" w:eastAsia="Amiri" w:cs="Amiri"/>
          <w:lang w:bidi="ar-SA"/>
          <w:color w:val="111111"/>
          <w:sz w:val="28"/>
          <w:szCs w:val="28"/>
          <w:rtl/>
        </w:rPr>
        <w:t xml:space="preserve">1-فَدَعَوْهُمْ =صحیح</w:t>
      </w:r>
    </w:p>
    <w:p>
      <w:pPr>
        <w:pStyle w:val="BookText"/>
      </w:pPr>
      <w:r>
        <w:rPr>
          <w:rFonts w:ascii="Amiri" w:hAnsi="Amiri" w:eastAsia="Amiri" w:cs="Amiri"/>
          <w:lang w:bidi="ar-SA"/>
          <w:color w:val="111111"/>
          <w:sz w:val="28"/>
          <w:szCs w:val="28"/>
          <w:rtl/>
        </w:rPr>
        <w:t xml:space="preserve">3-فَسأَلوُهُمْ =غلط</w:t>
      </w:r>
    </w:p>
    <w:p>
      <w:pPr>
        <w:pStyle w:val="Heading2"/>
      </w:pPr>
      <w:bookmarkStart w:id="3809" w:name="_Toc3311"/>
      <w:r>
        <w:t>سوره القصص آیه 65</w:t>
      </w:r>
      <w:bookmarkEnd w:id="38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فَیَقُولُ مَاذَا أَجَبْتُمْ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3-یَسْأَلُهُمْ =غلط</w:t>
      </w:r>
    </w:p>
    <w:p>
      <w:pPr>
        <w:pStyle w:val="BookText"/>
      </w:pPr>
      <w:r>
        <w:rPr>
          <w:rFonts w:ascii="Amiri" w:hAnsi="Amiri" w:eastAsia="Amiri" w:cs="Amiri"/>
          <w:lang w:bidi="ar-SA"/>
          <w:color w:val="111111"/>
          <w:sz w:val="28"/>
          <w:szCs w:val="28"/>
          <w:rtl/>
        </w:rPr>
        <w:t xml:space="preserve">1-یُنَادِیهِمْ =صحیح</w:t>
      </w:r>
    </w:p>
    <w:p>
      <w:pPr>
        <w:pStyle w:val="BookText"/>
      </w:pPr>
      <w:r>
        <w:rPr>
          <w:rFonts w:ascii="Amiri" w:hAnsi="Amiri" w:eastAsia="Amiri" w:cs="Amiri"/>
          <w:lang w:bidi="ar-SA"/>
          <w:color w:val="111111"/>
          <w:sz w:val="28"/>
          <w:szCs w:val="28"/>
          <w:rtl/>
        </w:rPr>
        <w:t xml:space="preserve">2-یَدْعُوهُمْ =غلط</w:t>
      </w:r>
    </w:p>
    <w:p>
      <w:pPr>
        <w:pStyle w:val="Heading2"/>
      </w:pPr>
      <w:bookmarkStart w:id="3810" w:name="_Toc3312"/>
      <w:r>
        <w:t>سوره القصص آیه 66</w:t>
      </w:r>
      <w:bookmarkEnd w:id="38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فَعَمِیَتْ عَلَیْهِمْ ؟؟؟؟؟ یَوْمَئِذٍ فَهُمْ لَا یَتَسَاءَلُونَ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1-الْأَنْبَاءُ =صحیح</w:t>
      </w:r>
    </w:p>
    <w:p>
      <w:pPr>
        <w:pStyle w:val="BookText"/>
      </w:pPr>
      <w:r>
        <w:rPr>
          <w:rFonts w:ascii="Amiri" w:hAnsi="Amiri" w:eastAsia="Amiri" w:cs="Amiri"/>
          <w:lang w:bidi="ar-SA"/>
          <w:color w:val="111111"/>
          <w:sz w:val="28"/>
          <w:szCs w:val="28"/>
          <w:rtl/>
        </w:rPr>
        <w:t xml:space="preserve">3-الأَحْداثُ =غلط</w:t>
      </w:r>
    </w:p>
    <w:p>
      <w:pPr>
        <w:pStyle w:val="BookText"/>
      </w:pPr>
      <w:r>
        <w:rPr>
          <w:rFonts w:ascii="Amiri" w:hAnsi="Amiri" w:eastAsia="Amiri" w:cs="Amiri"/>
          <w:lang w:bidi="ar-SA"/>
          <w:color w:val="111111"/>
          <w:sz w:val="28"/>
          <w:szCs w:val="28"/>
          <w:rtl/>
        </w:rPr>
        <w:t xml:space="preserve">2-الأخْبارُ =غلط</w:t>
      </w:r>
    </w:p>
    <w:p>
      <w:pPr>
        <w:pStyle w:val="Heading2"/>
      </w:pPr>
      <w:bookmarkStart w:id="3811" w:name="_Toc3313"/>
      <w:r>
        <w:t>سوره القصص آیه 67</w:t>
      </w:r>
      <w:bookmarkEnd w:id="38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مَنْ تَابَ وَآمَنَ وَعَمِلَ ؟؟؟؟؟ فَعَسَی أَنْ یَکُونَ مِنْ الْمُفْلِحِینَ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1-صَالِحًا =صحیح</w:t>
      </w:r>
    </w:p>
    <w:p>
      <w:pPr>
        <w:pStyle w:val="BookText"/>
      </w:pPr>
      <w:r>
        <w:rPr>
          <w:rFonts w:ascii="Amiri" w:hAnsi="Amiri" w:eastAsia="Amiri" w:cs="Amiri"/>
          <w:lang w:bidi="ar-SA"/>
          <w:color w:val="111111"/>
          <w:sz w:val="28"/>
          <w:szCs w:val="28"/>
          <w:rtl/>
        </w:rPr>
        <w:t xml:space="preserve">2-حَسَناً =غلط</w:t>
      </w:r>
    </w:p>
    <w:p>
      <w:pPr>
        <w:pStyle w:val="BookText"/>
      </w:pPr>
      <w:r>
        <w:rPr>
          <w:rFonts w:ascii="Amiri" w:hAnsi="Amiri" w:eastAsia="Amiri" w:cs="Amiri"/>
          <w:lang w:bidi="ar-SA"/>
          <w:color w:val="111111"/>
          <w:sz w:val="28"/>
          <w:szCs w:val="28"/>
          <w:rtl/>
        </w:rPr>
        <w:t xml:space="preserve">3-خیراً =غلط</w:t>
      </w:r>
    </w:p>
    <w:p>
      <w:pPr>
        <w:pStyle w:val="Heading2"/>
      </w:pPr>
      <w:bookmarkStart w:id="3812" w:name="_Toc3314"/>
      <w:r>
        <w:t>سوره القصص آیه 68</w:t>
      </w:r>
      <w:bookmarkEnd w:id="38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وَرَبُّکَ یَخْلُقُ مَا یَشَاءُ ؟؟؟؟؟ مَا کَانَ لَهُمْ الْخِیَرَةُ سُبْحَانَ اللَّهِ وَتَعَالَی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1-وَیَخْتَارُ =صحیح</w:t>
      </w:r>
    </w:p>
    <w:p>
      <w:pPr>
        <w:pStyle w:val="BookText"/>
      </w:pPr>
      <w:r>
        <w:rPr>
          <w:rFonts w:ascii="Amiri" w:hAnsi="Amiri" w:eastAsia="Amiri" w:cs="Amiri"/>
          <w:lang w:bidi="ar-SA"/>
          <w:color w:val="111111"/>
          <w:sz w:val="28"/>
          <w:szCs w:val="28"/>
          <w:rtl/>
        </w:rPr>
        <w:t xml:space="preserve">2-وَیَنْتَخِبُ =غلط</w:t>
      </w:r>
    </w:p>
    <w:p>
      <w:pPr>
        <w:pStyle w:val="BookText"/>
      </w:pPr>
      <w:r>
        <w:rPr>
          <w:rFonts w:ascii="Amiri" w:hAnsi="Amiri" w:eastAsia="Amiri" w:cs="Amiri"/>
          <w:lang w:bidi="ar-SA"/>
          <w:color w:val="111111"/>
          <w:sz w:val="28"/>
          <w:szCs w:val="28"/>
          <w:rtl/>
        </w:rPr>
        <w:t xml:space="preserve">3-وَیَصْطَفی =غلط</w:t>
      </w:r>
    </w:p>
    <w:p>
      <w:pPr>
        <w:pStyle w:val="Heading2"/>
      </w:pPr>
      <w:bookmarkStart w:id="3813" w:name="_Toc3315"/>
      <w:r>
        <w:t>سوره القصص آیه 69</w:t>
      </w:r>
      <w:bookmarkEnd w:id="38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وَرَبُّکَ یَعْلَمُ مَا تُکِنُّ ؟؟؟؟؟ وَمَا یُعْلِنُونَ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2-قُلُوبُهُمْ =غلط</w:t>
      </w:r>
    </w:p>
    <w:p>
      <w:pPr>
        <w:pStyle w:val="BookText"/>
      </w:pPr>
      <w:r>
        <w:rPr>
          <w:rFonts w:ascii="Amiri" w:hAnsi="Amiri" w:eastAsia="Amiri" w:cs="Amiri"/>
          <w:lang w:bidi="ar-SA"/>
          <w:color w:val="111111"/>
          <w:sz w:val="28"/>
          <w:szCs w:val="28"/>
          <w:rtl/>
        </w:rPr>
        <w:t xml:space="preserve">1-صُدُورُهُمْ =صحیح</w:t>
      </w:r>
    </w:p>
    <w:p>
      <w:pPr>
        <w:pStyle w:val="BookText"/>
      </w:pPr>
      <w:r>
        <w:rPr>
          <w:rFonts w:ascii="Amiri" w:hAnsi="Amiri" w:eastAsia="Amiri" w:cs="Amiri"/>
          <w:lang w:bidi="ar-SA"/>
          <w:color w:val="111111"/>
          <w:sz w:val="28"/>
          <w:szCs w:val="28"/>
          <w:rtl/>
        </w:rPr>
        <w:t xml:space="preserve">3-عُیُونُهُمْ =غلط</w:t>
      </w:r>
    </w:p>
    <w:p>
      <w:pPr>
        <w:pStyle w:val="Heading2"/>
      </w:pPr>
      <w:bookmarkStart w:id="3814" w:name="_Toc3316"/>
      <w:r>
        <w:t>سوره القصص آیه 70</w:t>
      </w:r>
      <w:bookmarkEnd w:id="38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اللَّهُ لَا إِلَهَ إِلَّا هُوَ لَهُ الْحَمْدُ فِی الْأُولَی ؟؟؟؟؟ وَلَهُ الْحُکْمُ وَإِلَیْهِ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Amiri" w:hAnsi="Amiri" w:eastAsia="Amiri" w:cs="Amiri"/>
          <w:lang w:bidi="ar-SA"/>
          <w:color w:val="111111"/>
          <w:sz w:val="28"/>
          <w:szCs w:val="28"/>
          <w:rtl/>
        </w:rPr>
        <w:t xml:space="preserve">2-وَالحِسابِ =غلط</w:t>
      </w:r>
    </w:p>
    <w:p>
      <w:pPr>
        <w:pStyle w:val="BookText"/>
      </w:pPr>
      <w:r>
        <w:rPr>
          <w:rFonts w:ascii="Amiri" w:hAnsi="Amiri" w:eastAsia="Amiri" w:cs="Amiri"/>
          <w:lang w:bidi="ar-SA"/>
          <w:color w:val="111111"/>
          <w:sz w:val="28"/>
          <w:szCs w:val="28"/>
          <w:rtl/>
        </w:rPr>
        <w:t xml:space="preserve">3-والقِیامَةِ =غلط</w:t>
      </w:r>
    </w:p>
    <w:p>
      <w:pPr>
        <w:pStyle w:val="Heading2"/>
      </w:pPr>
      <w:bookmarkStart w:id="3815" w:name="_Toc3317"/>
      <w:r>
        <w:t>سوره القصص آیه 71</w:t>
      </w:r>
      <w:bookmarkEnd w:id="38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جَعَلَ اللَّهُ عَلَیْکُمْ اللَّیْلَ سَرْمَدًا إِلَی یَوْمِ الْقِیَامَةِ مَنْ إِلَهٌ غَیْرُ اللَّهِ یَأْتِیکُمْ بِضِیَاءٍ أَفَلَا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156_1654"/>
    <w:bookmarkEnd w:id="303"/>
    <w:p>
      <w:pPr>
        <w:pStyle w:val="BookText"/>
      </w:pPr>
      <w:r>
        <w:rPr>
          <w:rFonts w:ascii="Amiri" w:hAnsi="Amiri" w:eastAsia="Amiri" w:cs="Amiri"/>
          <w:lang w:bidi="ar-SA"/>
          <w:color w:val="111111"/>
          <w:sz w:val="28"/>
          <w:szCs w:val="28"/>
          <w:rtl/>
        </w:rPr>
        <w:t xml:space="preserve">تَسْمَعُونَ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2-أَبَصِرْتُم =غلط</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3-أأدْرَکْتُمْ =غلط</w:t>
      </w:r>
    </w:p>
    <w:p>
      <w:pPr>
        <w:pStyle w:val="Heading2"/>
      </w:pPr>
      <w:bookmarkStart w:id="3816" w:name="_Toc3318"/>
      <w:r>
        <w:t>سوره القصص آیه 72</w:t>
      </w:r>
      <w:bookmarkEnd w:id="38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جَعَلَ اللَّهُ عَلَیْکُمْ النَّهَارَ سَرْمَدًا إِلَی یَوْمِ الْقِیَامَةِ مَنْ إِلَهٌ غَیْرُ اللَّهِ یَأْتِیکُمْ بِلَیْلٍ تَسْکُنُونَ فِیهِ أَفَلَا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3-أأدْرَکْتُمْ =غلط</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2-أَبَصِرْتُم =غلط</w:t>
      </w:r>
    </w:p>
    <w:p>
      <w:pPr>
        <w:pStyle w:val="Heading2"/>
      </w:pPr>
      <w:bookmarkStart w:id="3817" w:name="_Toc3319"/>
      <w:r>
        <w:t>سوره القصص آیه 73</w:t>
      </w:r>
      <w:bookmarkEnd w:id="38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رَحْمَتِهِ جَعَلَ لَکُمْ اللَّیْلَ ؟؟؟؟؟ لِتَسْکُنُوا فِیهِ وَلِتَبْتَغُوا مِنْ فَضْلِهِ وَلَعَلَّکُمْ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2-والضِّیاءَ =غلط</w:t>
      </w:r>
    </w:p>
    <w:p>
      <w:pPr>
        <w:pStyle w:val="Heading2"/>
      </w:pPr>
      <w:bookmarkStart w:id="3818" w:name="_Toc3320"/>
      <w:r>
        <w:t>سوره القصص آیه 74</w:t>
      </w:r>
      <w:bookmarkEnd w:id="38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فَیَقُولُ أَیْنَ شُرَکَائِی الَّذِینَ کُنتُمْ تَزْعُمُونَ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3-یَحْشَرُهُمْ =غلط</w:t>
      </w:r>
    </w:p>
    <w:p>
      <w:pPr>
        <w:pStyle w:val="BookText"/>
      </w:pPr>
      <w:r>
        <w:rPr>
          <w:rFonts w:ascii="Amiri" w:hAnsi="Amiri" w:eastAsia="Amiri" w:cs="Amiri"/>
          <w:lang w:bidi="ar-SA"/>
          <w:color w:val="111111"/>
          <w:sz w:val="28"/>
          <w:szCs w:val="28"/>
          <w:rtl/>
        </w:rPr>
        <w:t xml:space="preserve">1-یُنَادِیهِمْ =صحیح</w:t>
      </w:r>
    </w:p>
    <w:p>
      <w:pPr>
        <w:pStyle w:val="BookText"/>
      </w:pPr>
      <w:r>
        <w:rPr>
          <w:rFonts w:ascii="Amiri" w:hAnsi="Amiri" w:eastAsia="Amiri" w:cs="Amiri"/>
          <w:lang w:bidi="ar-SA"/>
          <w:color w:val="111111"/>
          <w:sz w:val="28"/>
          <w:szCs w:val="28"/>
          <w:rtl/>
        </w:rPr>
        <w:t xml:space="preserve">2-یَدْعُوهُمْ =غلط</w:t>
      </w:r>
    </w:p>
    <w:p>
      <w:pPr>
        <w:pStyle w:val="Heading2"/>
      </w:pPr>
      <w:bookmarkStart w:id="3819" w:name="_Toc3321"/>
      <w:r>
        <w:t>سوره القصص آیه 75</w:t>
      </w:r>
      <w:bookmarkEnd w:id="38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وَنَزَعْنَا مِنْ کُلِّ أُمَّةٍ شَهِیدًا فَقُلْنَا هَاتُوا بُرْهَانَکُمْ ؟؟؟؟؟ أَنَّ الْحَقَّ لِلَّهِ وَضَلَّ عَنْهُمْ 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1-فَعَلِمُوا =صحیح</w:t>
      </w:r>
    </w:p>
    <w:p>
      <w:pPr>
        <w:pStyle w:val="BookText"/>
      </w:pPr>
      <w:r>
        <w:rPr>
          <w:rFonts w:ascii="Amiri" w:hAnsi="Amiri" w:eastAsia="Amiri" w:cs="Amiri"/>
          <w:lang w:bidi="ar-SA"/>
          <w:color w:val="111111"/>
          <w:sz w:val="28"/>
          <w:szCs w:val="28"/>
          <w:rtl/>
        </w:rPr>
        <w:t xml:space="preserve">3-فَأدْرکوُا =غلط</w:t>
      </w:r>
    </w:p>
    <w:p>
      <w:pPr>
        <w:pStyle w:val="BookText"/>
      </w:pPr>
      <w:r>
        <w:rPr>
          <w:rFonts w:ascii="Amiri" w:hAnsi="Amiri" w:eastAsia="Amiri" w:cs="Amiri"/>
          <w:lang w:bidi="ar-SA"/>
          <w:color w:val="111111"/>
          <w:sz w:val="28"/>
          <w:szCs w:val="28"/>
          <w:rtl/>
        </w:rPr>
        <w:t xml:space="preserve">2-فَعَرَفوا =غلط</w:t>
      </w:r>
    </w:p>
    <w:p>
      <w:pPr>
        <w:pStyle w:val="Heading2"/>
      </w:pPr>
      <w:bookmarkStart w:id="3820" w:name="_Toc3322"/>
      <w:r>
        <w:t>سوره القصص آیه 76</w:t>
      </w:r>
      <w:bookmarkEnd w:id="38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قَارُونَ کَانَ مِنْ قَوْمِ مُوسَی فَبَغَی عَلَیْهِمْ ؟؟؟؟؟ مِنْ الْکُنُوزِ مَا إِنَّ مَفَاتِحَهُ لَتَنُوءُ بِالْعُصْبَةِ أُولِی الْقُوَّةِ إِذْ قَالَ لَهُ قَوْمُهُ لَا تَفْرَحْ إِنَّ اللَّهَ لَا یُحِبُّ الْفَرِحِینَ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2-وَأَعْطَیْناه =غلط</w:t>
      </w:r>
    </w:p>
    <w:p>
      <w:pPr>
        <w:pStyle w:val="BookText"/>
      </w:pPr>
      <w:r>
        <w:rPr>
          <w:rFonts w:ascii="Amiri" w:hAnsi="Amiri" w:eastAsia="Amiri" w:cs="Amiri"/>
          <w:lang w:bidi="ar-SA"/>
          <w:color w:val="111111"/>
          <w:sz w:val="28"/>
          <w:szCs w:val="28"/>
          <w:rtl/>
        </w:rPr>
        <w:t xml:space="preserve">1-وَآتَیْنَاهُ =صحیح</w:t>
      </w:r>
    </w:p>
    <w:p>
      <w:pPr>
        <w:pStyle w:val="BookText"/>
      </w:pPr>
      <w:r>
        <w:rPr>
          <w:rFonts w:ascii="Amiri" w:hAnsi="Amiri" w:eastAsia="Amiri" w:cs="Amiri"/>
          <w:lang w:bidi="ar-SA"/>
          <w:color w:val="111111"/>
          <w:sz w:val="28"/>
          <w:szCs w:val="28"/>
          <w:rtl/>
        </w:rPr>
        <w:t xml:space="preserve">3-وَوَهَبْناهُ =غلط</w:t>
      </w:r>
    </w:p>
    <w:p>
      <w:pPr>
        <w:pStyle w:val="Heading2"/>
      </w:pPr>
      <w:bookmarkStart w:id="3821" w:name="_Toc3323"/>
      <w:r>
        <w:t>سوره القصص آیه 77</w:t>
      </w:r>
      <w:bookmarkEnd w:id="38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وَابْتَغِ فِیمَا آتَاکَ اللَّهُ الدَّارَ ؟؟؟؟؟ وَلَا تَنسَ نَصِیبَکَ مِنْ الدُّنْیَا وَأَحْسِنْ کَمَا أَحْسَنَ اللَّهُ إِلَیْکَ وَلَا تَبْغِ الْفَسَادَ فِی الْأَرْضِ إِنَّ اللَّهَ لَا یُحِبُّ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3-الحِسابَ =غلط</w:t>
      </w:r>
    </w:p>
    <w:p>
      <w:pPr>
        <w:pStyle w:val="Heading2"/>
      </w:pPr>
      <w:bookmarkStart w:id="3822" w:name="_Toc3324"/>
      <w:r>
        <w:t>سوره القصص آیه 78</w:t>
      </w:r>
      <w:bookmarkEnd w:id="38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إِنَّمَا أُوتِیتُهُ عَلَی عِلْمٍ عِندِی أَوَلَمْ یَعْلَمْ أَنَّ اللَّهَ قَدْ أَهْلَکَ مِنْ قَبْلِهِ مِنْ القُرُونِ مَنْ هُوَ أَشَدُّ مِنْهُ قُوَّةً وَأَکْثَرُ جَمْعًا وَلَا یُسْأَلُ عَنْ ؟؟؟؟؟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2-خَطایاهُمْ =غلط</w:t>
      </w:r>
    </w:p>
    <w:p>
      <w:pPr>
        <w:pStyle w:val="BookText"/>
      </w:pPr>
      <w:r>
        <w:rPr>
          <w:rFonts w:ascii="Amiri" w:hAnsi="Amiri" w:eastAsia="Amiri" w:cs="Amiri"/>
          <w:lang w:bidi="ar-SA"/>
          <w:color w:val="111111"/>
          <w:sz w:val="28"/>
          <w:szCs w:val="28"/>
          <w:rtl/>
        </w:rPr>
        <w:t xml:space="preserve">1-ذُنُوبِهِمْ =صحیح</w:t>
      </w:r>
    </w:p>
    <w:p>
      <w:pPr>
        <w:pStyle w:val="BookText"/>
      </w:pPr>
      <w:r>
        <w:rPr>
          <w:rFonts w:ascii="Amiri" w:hAnsi="Amiri" w:eastAsia="Amiri" w:cs="Amiri"/>
          <w:lang w:bidi="ar-SA"/>
          <w:color w:val="111111"/>
          <w:sz w:val="28"/>
          <w:szCs w:val="28"/>
          <w:rtl/>
        </w:rPr>
        <w:t xml:space="preserve">3-سَیِّئاتِهِمْ =غلط</w:t>
      </w:r>
    </w:p>
    <w:p>
      <w:pPr>
        <w:pStyle w:val="Heading2"/>
      </w:pPr>
      <w:bookmarkStart w:id="3823" w:name="_Toc3325"/>
      <w:r>
        <w:t>سوره القصص آیه 79</w:t>
      </w:r>
      <w:bookmarkEnd w:id="38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فَخَرَجَ عَلَی قَوْمِهِ فِی زِینَتِهِ قَالَ الَّذِینَ ؟؟؟؟؟ الْحَیَاةَ الدُّنیَا یَالَیْتَ لَنَا مِثْلَ مَا أُوتِیَ قَارُونُ إِنَّهُ لَذُو حَظٍّ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3-یُحِبُّونَ =غلط</w:t>
      </w:r>
    </w:p>
    <w:p>
      <w:pPr>
        <w:pStyle w:val="BookText"/>
      </w:pPr>
      <w:r>
        <w:rPr>
          <w:rFonts w:ascii="Amiri" w:hAnsi="Amiri" w:eastAsia="Amiri" w:cs="Amiri"/>
          <w:lang w:bidi="ar-SA"/>
          <w:color w:val="111111"/>
          <w:sz w:val="28"/>
          <w:szCs w:val="28"/>
          <w:rtl/>
        </w:rPr>
        <w:t xml:space="preserve">2-یَشْتَرُونَ =غلط</w:t>
      </w:r>
    </w:p>
    <w:p>
      <w:pPr>
        <w:pStyle w:val="BookText"/>
      </w:pPr>
      <w:r>
        <w:rPr>
          <w:rFonts w:ascii="Amiri" w:hAnsi="Amiri" w:eastAsia="Amiri" w:cs="Amiri"/>
          <w:lang w:bidi="ar-SA"/>
          <w:color w:val="111111"/>
          <w:sz w:val="28"/>
          <w:szCs w:val="28"/>
          <w:rtl/>
        </w:rPr>
        <w:t xml:space="preserve">1-یُرِیدُونَ =صحیح</w:t>
      </w:r>
    </w:p>
    <w:p>
      <w:pPr>
        <w:pStyle w:val="Heading2"/>
      </w:pPr>
      <w:bookmarkStart w:id="3824" w:name="_Toc3326"/>
      <w:r>
        <w:t>سوره القصص آیه 80</w:t>
      </w:r>
      <w:bookmarkEnd w:id="38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أُوتُوا الْعِلْمَ وَیْلَکُمْ ثَوَابُ اللَّهِ خَیْرٌ لِمَنْ آمَنَ وَعَمِلَ صَالِحًا وَلَا ؟؟؟؟؟ إِلَّا الصَّابِرُونَ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2-یَنالها =غلط</w:t>
      </w:r>
    </w:p>
    <w:p>
      <w:pPr>
        <w:pStyle w:val="BookText"/>
      </w:pPr>
      <w:r>
        <w:rPr>
          <w:rFonts w:ascii="Amiri" w:hAnsi="Amiri" w:eastAsia="Amiri" w:cs="Amiri"/>
          <w:lang w:bidi="ar-SA"/>
          <w:color w:val="111111"/>
          <w:sz w:val="28"/>
          <w:szCs w:val="28"/>
          <w:rtl/>
        </w:rPr>
        <w:t xml:space="preserve">1-یُلَقَّاهَا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156_1658"/>
    <w:bookmarkEnd w:id="304"/>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3-یُصِیبُها =غلط</w:t>
      </w:r>
    </w:p>
    <w:p>
      <w:pPr>
        <w:pStyle w:val="Heading2"/>
      </w:pPr>
      <w:bookmarkStart w:id="3825" w:name="_Toc3327"/>
      <w:r>
        <w:t>سوره القصص آیه 81</w:t>
      </w:r>
      <w:bookmarkEnd w:id="38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فَخَسَفْنَا بِهِ وَبِدَارِهِ الْأَرْضَ فَمَا کَانَ لَهُ مِنْ فِئَةٍ ؟؟؟؟؟ مِنْ دُونِ اللَّهِ وَمَا کَانَ مِنْ المُنْتَصِرِینَ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3-یَسْنِدِوُنَه =غلط</w:t>
      </w:r>
    </w:p>
    <w:p>
      <w:pPr>
        <w:pStyle w:val="BookText"/>
      </w:pPr>
      <w:r>
        <w:rPr>
          <w:rFonts w:ascii="Amiri" w:hAnsi="Amiri" w:eastAsia="Amiri" w:cs="Amiri"/>
          <w:lang w:bidi="ar-SA"/>
          <w:color w:val="111111"/>
          <w:sz w:val="28"/>
          <w:szCs w:val="28"/>
          <w:rtl/>
        </w:rPr>
        <w:t xml:space="preserve">2-یُؤیِّدونَهُ =غلط</w:t>
      </w:r>
    </w:p>
    <w:p>
      <w:pPr>
        <w:pStyle w:val="BookText"/>
      </w:pPr>
      <w:r>
        <w:rPr>
          <w:rFonts w:ascii="Amiri" w:hAnsi="Amiri" w:eastAsia="Amiri" w:cs="Amiri"/>
          <w:lang w:bidi="ar-SA"/>
          <w:color w:val="111111"/>
          <w:sz w:val="28"/>
          <w:szCs w:val="28"/>
          <w:rtl/>
        </w:rPr>
        <w:t xml:space="preserve">1-یَنصُرُونَهُ =صحیح</w:t>
      </w:r>
    </w:p>
    <w:p>
      <w:pPr>
        <w:pStyle w:val="Heading2"/>
      </w:pPr>
      <w:bookmarkStart w:id="3826" w:name="_Toc3328"/>
      <w:r>
        <w:t>سوره القصص آیه 82</w:t>
      </w:r>
      <w:bookmarkEnd w:id="38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وَأَصْبَحَ الَّذِینَ تَمَنَّوْا مَکَانَهُ ؟؟؟؟؟ یَقُولُونَ وَیْکَأَنَّ اللَّهَ یَبْسُطُ الرِّزْقَ لِمَنْ یَشَاءُ مِنْ عِبَادِهِ وَیَقْدِرُ لَوْلَا أَنْ مَنَّ اللَّهُ عَلَیْنَا لَخَسَفَ بِنَا وَیْکَأَنَّهُ لَا یُفْلِحُ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3-بالسَابِقِ =غلط</w:t>
      </w:r>
    </w:p>
    <w:p>
      <w:pPr>
        <w:pStyle w:val="BookText"/>
      </w:pPr>
      <w:r>
        <w:rPr>
          <w:rFonts w:ascii="IRNazanin" w:hAnsi="IRNazanin" w:eastAsia="IRNazanin" w:cs="IRNazanin"/>
          <w:lang w:bidi="fa-IR"/>
          <w:color w:val="111111"/>
          <w:sz w:val="28"/>
          <w:szCs w:val="28"/>
          <w:rtl/>
        </w:rPr>
        <w:t xml:space="preserve">2-بِالماضی =غلط</w:t>
      </w:r>
    </w:p>
    <w:p>
      <w:pPr>
        <w:pStyle w:val="BookText"/>
      </w:pPr>
      <w:r>
        <w:rPr>
          <w:rFonts w:ascii="Amiri" w:hAnsi="Amiri" w:eastAsia="Amiri" w:cs="Amiri"/>
          <w:lang w:bidi="ar-SA"/>
          <w:color w:val="111111"/>
          <w:sz w:val="28"/>
          <w:szCs w:val="28"/>
          <w:rtl/>
        </w:rPr>
        <w:t xml:space="preserve">1-بِالْأَمْسِ =صحیح</w:t>
      </w:r>
    </w:p>
    <w:p>
      <w:pPr>
        <w:pStyle w:val="Heading2"/>
      </w:pPr>
      <w:bookmarkStart w:id="3827" w:name="_Toc3329"/>
      <w:r>
        <w:t>سوره القصص آیه 83</w:t>
      </w:r>
      <w:bookmarkEnd w:id="38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الدَّارُ الْآخِرَةُ ؟؟؟؟؟ لِلَّذِینَ لَا یُرِیدُونَ عُلُوًّا فِی الْأَرْضِ وَلَا فَسَادًا وَالْعَاقِبَةُ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1-نَجْعَلُهَا =صحیح</w:t>
      </w:r>
    </w:p>
    <w:p>
      <w:pPr>
        <w:pStyle w:val="BookText"/>
      </w:pPr>
      <w:r>
        <w:rPr>
          <w:rFonts w:ascii="Amiri" w:hAnsi="Amiri" w:eastAsia="Amiri" w:cs="Amiri"/>
          <w:lang w:bidi="ar-SA"/>
          <w:color w:val="111111"/>
          <w:sz w:val="28"/>
          <w:szCs w:val="28"/>
          <w:rtl/>
        </w:rPr>
        <w:t xml:space="preserve">2-نَهِبُها =غلط</w:t>
      </w:r>
    </w:p>
    <w:p>
      <w:pPr>
        <w:pStyle w:val="BookText"/>
      </w:pPr>
      <w:r>
        <w:rPr>
          <w:rFonts w:ascii="Amiri" w:hAnsi="Amiri" w:eastAsia="Amiri" w:cs="Amiri"/>
          <w:lang w:bidi="ar-SA"/>
          <w:color w:val="111111"/>
          <w:sz w:val="28"/>
          <w:szCs w:val="28"/>
          <w:rtl/>
        </w:rPr>
        <w:t xml:space="preserve">3-نُورِثُها =غلط</w:t>
      </w:r>
    </w:p>
    <w:p>
      <w:pPr>
        <w:pStyle w:val="Heading2"/>
      </w:pPr>
      <w:bookmarkStart w:id="3828" w:name="_Toc3330"/>
      <w:r>
        <w:t>سوره القصص آیه 84</w:t>
      </w:r>
      <w:bookmarkEnd w:id="38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جَاءَ بِالْحَسَنَةِ فَلَهُ خَیْرٌ مِنْهَا وَمَنْ جَاءَ بِالسَّیِّئَةِ فَلَا ؟؟؟؟؟ الَّذِینَ عَمِلُوا السَّیِّئَاتِ إِلَّا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1-یُجْزَی =صحیح</w:t>
      </w:r>
    </w:p>
    <w:p>
      <w:pPr>
        <w:pStyle w:val="BookText"/>
      </w:pPr>
      <w:r>
        <w:rPr>
          <w:rFonts w:ascii="Amiri" w:hAnsi="Amiri" w:eastAsia="Amiri" w:cs="Amiri"/>
          <w:lang w:bidi="ar-SA"/>
          <w:color w:val="111111"/>
          <w:sz w:val="28"/>
          <w:szCs w:val="28"/>
          <w:rtl/>
        </w:rPr>
        <w:t xml:space="preserve">3-یُصابُ =غلط</w:t>
      </w:r>
    </w:p>
    <w:p>
      <w:pPr>
        <w:pStyle w:val="BookText"/>
      </w:pPr>
      <w:r>
        <w:rPr>
          <w:rFonts w:ascii="Amiri" w:hAnsi="Amiri" w:eastAsia="Amiri" w:cs="Amiri"/>
          <w:lang w:bidi="ar-SA"/>
          <w:color w:val="111111"/>
          <w:sz w:val="28"/>
          <w:szCs w:val="28"/>
          <w:rtl/>
        </w:rPr>
        <w:t xml:space="preserve">2-یُنالُ =غلط</w:t>
      </w:r>
    </w:p>
    <w:p>
      <w:pPr>
        <w:pStyle w:val="Heading2"/>
      </w:pPr>
      <w:bookmarkStart w:id="3829" w:name="_Toc3331"/>
      <w:r>
        <w:t>سوره القصص آیه 85</w:t>
      </w:r>
      <w:bookmarkEnd w:id="38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 فَرَضَ عَلَیْکَ ؟؟؟؟؟ لَرَادُّکَ إِلَی مَعَادٍ قُلْ رَبِّی أَعْلَمُ مَنْ جَاءَ بِالْهُدَی وَمَنْ هُوَ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1-الْقُرْآنَ =صحیح</w:t>
      </w:r>
    </w:p>
    <w:p>
      <w:pPr>
        <w:pStyle w:val="BookText"/>
      </w:pPr>
      <w:r>
        <w:rPr>
          <w:rFonts w:ascii="Amiri" w:hAnsi="Amiri" w:eastAsia="Amiri" w:cs="Amiri"/>
          <w:lang w:bidi="ar-SA"/>
          <w:color w:val="111111"/>
          <w:sz w:val="28"/>
          <w:szCs w:val="28"/>
          <w:rtl/>
        </w:rPr>
        <w:t xml:space="preserve">3-الفُرقانَ =غلط</w:t>
      </w:r>
    </w:p>
    <w:p>
      <w:pPr>
        <w:pStyle w:val="Heading2"/>
      </w:pPr>
      <w:bookmarkStart w:id="3830" w:name="_Toc3332"/>
      <w:r>
        <w:t>سوره القصص آیه 86</w:t>
      </w:r>
      <w:bookmarkEnd w:id="38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کُنتَ تَرْجُوا أَنْ یُلْقَی إِلَیْکَ ؟؟؟؟؟ إِلَّا رَحْمَةً مِنْ رَبِّکَ فَلَا تَکُونَنَّ ظَهِیرًا لِلْکَافِرِینَ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3-القُرآنُ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2-الفُرقانُ =غلط</w:t>
      </w:r>
    </w:p>
    <w:p>
      <w:pPr>
        <w:pStyle w:val="Heading2"/>
      </w:pPr>
      <w:bookmarkStart w:id="3831" w:name="_Toc3333"/>
      <w:r>
        <w:t>سوره القصص آیه 87</w:t>
      </w:r>
      <w:bookmarkEnd w:id="38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عَنْ آیَاتِ اللَّهِ بَعْدَ إِذْ أُنزِلَتْ إِلَیْکَ وَادْعُ إِلَی رَبِّکَ وَلَا تَکُونَنَّ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3-یَحْجِبُّنَّکَ =غلط</w:t>
      </w:r>
    </w:p>
    <w:p>
      <w:pPr>
        <w:pStyle w:val="BookText"/>
      </w:pPr>
      <w:r>
        <w:rPr>
          <w:rFonts w:ascii="Amiri" w:hAnsi="Amiri" w:eastAsia="Amiri" w:cs="Amiri"/>
          <w:lang w:bidi="ar-SA"/>
          <w:color w:val="111111"/>
          <w:sz w:val="28"/>
          <w:szCs w:val="28"/>
          <w:rtl/>
        </w:rPr>
        <w:t xml:space="preserve">1-یَصُدُّنَّکَ =صحیح</w:t>
      </w:r>
    </w:p>
    <w:p>
      <w:pPr>
        <w:pStyle w:val="BookText"/>
      </w:pPr>
      <w:r>
        <w:rPr>
          <w:rFonts w:ascii="Amiri" w:hAnsi="Amiri" w:eastAsia="Amiri" w:cs="Amiri"/>
          <w:lang w:bidi="ar-SA"/>
          <w:color w:val="111111"/>
          <w:sz w:val="28"/>
          <w:szCs w:val="28"/>
          <w:rtl/>
        </w:rPr>
        <w:t xml:space="preserve">2-یَمْنَعُنَّکَ =غلط</w:t>
      </w:r>
    </w:p>
    <w:p>
      <w:pPr>
        <w:pStyle w:val="Heading2"/>
      </w:pPr>
      <w:bookmarkStart w:id="3832" w:name="_Toc3334"/>
      <w:r>
        <w:t>سوره القصص آیه 88</w:t>
      </w:r>
      <w:bookmarkEnd w:id="38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تَدْعُ مَعَ اللَّهِ إِلَهًا آخَرَ لَا إِلَهَ إِلَّا هُوَ کُلُّ شَیْءٍ هَالِکٌ إِلَّا وَجْهَهُ لَهُ الْحُکْمُ ؟؟؟؟؟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2-وَلَهُ =غلط</w:t>
      </w:r>
    </w:p>
    <w:p>
      <w:pPr>
        <w:pStyle w:val="BookText"/>
      </w:pPr>
      <w:r>
        <w:rPr>
          <w:rFonts w:ascii="Amiri" w:hAnsi="Amiri" w:eastAsia="Amiri" w:cs="Amiri"/>
          <w:lang w:bidi="ar-SA"/>
          <w:color w:val="111111"/>
          <w:sz w:val="28"/>
          <w:szCs w:val="28"/>
          <w:rtl/>
        </w:rPr>
        <w:t xml:space="preserve">3-وَإیاهُ =غلط</w:t>
      </w:r>
    </w:p>
    <w:p>
      <w:pPr>
        <w:pStyle w:val="BookText"/>
      </w:pPr>
      <w:r>
        <w:rPr>
          <w:rFonts w:ascii="Amiri" w:hAnsi="Amiri" w:eastAsia="Amiri" w:cs="Amiri"/>
          <w:lang w:bidi="ar-SA"/>
          <w:color w:val="111111"/>
          <w:sz w:val="28"/>
          <w:szCs w:val="28"/>
          <w:rtl/>
        </w:rPr>
        <w:t xml:space="preserve">1-وَإِلَیْهِ =صحیح</w:t>
      </w:r>
    </w:p>
    <w:p>
      <w:pPr>
        <w:pStyle w:val="Heading2"/>
      </w:pPr>
      <w:bookmarkStart w:id="3833" w:name="_Toc3335"/>
      <w:r>
        <w:t>سوره العنکبوت آیه 2</w:t>
      </w:r>
      <w:bookmarkEnd w:id="38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أَحَسِبَ النَّاسُ أَنْ ؟؟؟؟؟ أَنْ یَقُولُوا آمَنَّا وَهُمْ لَا یُفْتَنُونَ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1-یُتْرَکُوا =صحیح</w:t>
      </w:r>
    </w:p>
    <w:p>
      <w:pPr>
        <w:pStyle w:val="BookText"/>
      </w:pPr>
      <w:r>
        <w:rPr>
          <w:rFonts w:ascii="Amiri" w:hAnsi="Amiri" w:eastAsia="Amiri" w:cs="Amiri"/>
          <w:lang w:bidi="ar-SA"/>
          <w:color w:val="111111"/>
          <w:sz w:val="28"/>
          <w:szCs w:val="28"/>
          <w:rtl/>
        </w:rPr>
        <w:t xml:space="preserve">2-یُهْجَروُا =غلط</w:t>
      </w:r>
    </w:p>
    <w:p>
      <w:pPr>
        <w:pStyle w:val="BookText"/>
      </w:pPr>
      <w:r>
        <w:rPr>
          <w:rFonts w:ascii="Amiri" w:hAnsi="Amiri" w:eastAsia="Amiri" w:cs="Amiri"/>
          <w:lang w:bidi="ar-SA"/>
          <w:color w:val="111111"/>
          <w:sz w:val="28"/>
          <w:szCs w:val="28"/>
          <w:rtl/>
        </w:rPr>
        <w:t xml:space="preserve">3-یُغادَروُا =غلط</w:t>
      </w:r>
    </w:p>
    <w:p>
      <w:pPr>
        <w:pStyle w:val="Heading2"/>
      </w:pPr>
      <w:bookmarkStart w:id="3834" w:name="_Toc3336"/>
      <w:r>
        <w:t>سوره العنکبوت آیه 3</w:t>
      </w:r>
      <w:bookmarkEnd w:id="38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فَتَنَّا الَّذِینَ مِنْ ؟؟؟؟؟ فَلَیَعْلَمَنَّ اللَّهُ الَّذِینَ صَدَقُوا وَلَیَعْلَمَنَّ الْکَاذِبِینَ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3-بَیْنِهِمْ =غلط</w:t>
      </w:r>
    </w:p>
    <w:p>
      <w:pPr>
        <w:pStyle w:val="BookText"/>
      </w:pPr>
      <w:r>
        <w:rPr>
          <w:rFonts w:ascii="Amiri" w:hAnsi="Amiri" w:eastAsia="Amiri" w:cs="Amiri"/>
          <w:lang w:bidi="ar-SA"/>
          <w:color w:val="111111"/>
          <w:sz w:val="28"/>
          <w:szCs w:val="28"/>
          <w:rtl/>
        </w:rPr>
        <w:t xml:space="preserve">2-قَبْل =غلط</w:t>
      </w:r>
    </w:p>
    <w:p>
      <w:pPr>
        <w:pStyle w:val="BookText"/>
      </w:pPr>
      <w:r>
        <w:rPr>
          <w:rFonts w:ascii="Amiri" w:hAnsi="Amiri" w:eastAsia="Amiri" w:cs="Amiri"/>
          <w:lang w:bidi="ar-SA"/>
          <w:color w:val="111111"/>
          <w:sz w:val="28"/>
          <w:szCs w:val="28"/>
          <w:rtl/>
        </w:rPr>
        <w:t xml:space="preserve">1-قَبْلِهِمْ =صحیح</w:t>
      </w:r>
    </w:p>
    <w:p>
      <w:pPr>
        <w:pStyle w:val="Heading2"/>
      </w:pPr>
      <w:bookmarkStart w:id="3835" w:name="_Toc3337"/>
      <w:r>
        <w:t>سوره العنکبوت آیه 4</w:t>
      </w:r>
      <w:bookmarkEnd w:id="38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حَسِبَ الَّذِینَ یَعْمَلُونَ السَّیِّئَاتِ أَنْ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156_1661"/>
    <w:bookmarkEnd w:id="305"/>
    <w:p>
      <w:pPr>
        <w:pStyle w:val="BookText"/>
      </w:pPr>
      <w:r>
        <w:rPr>
          <w:rFonts w:ascii="Amiri" w:hAnsi="Amiri" w:eastAsia="Amiri" w:cs="Amiri"/>
          <w:lang w:bidi="ar-SA"/>
          <w:color w:val="111111"/>
          <w:sz w:val="28"/>
          <w:szCs w:val="28"/>
          <w:rtl/>
        </w:rPr>
        <w:t xml:space="preserve">؟؟؟؟؟ سَاءَ مَا یَحْکُمُونَ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1-یَسْبِقُونَا =صحیح</w:t>
      </w:r>
    </w:p>
    <w:p>
      <w:pPr>
        <w:pStyle w:val="BookText"/>
      </w:pPr>
      <w:r>
        <w:rPr>
          <w:rFonts w:ascii="Amiri" w:hAnsi="Amiri" w:eastAsia="Amiri" w:cs="Amiri"/>
          <w:lang w:bidi="ar-SA"/>
          <w:color w:val="111111"/>
          <w:sz w:val="28"/>
          <w:szCs w:val="28"/>
          <w:rtl/>
        </w:rPr>
        <w:t xml:space="preserve">2-یَغْلبوُنا =غلط</w:t>
      </w:r>
    </w:p>
    <w:p>
      <w:pPr>
        <w:pStyle w:val="BookText"/>
      </w:pPr>
      <w:r>
        <w:rPr>
          <w:rFonts w:ascii="Amiri" w:hAnsi="Amiri" w:eastAsia="Amiri" w:cs="Amiri"/>
          <w:lang w:bidi="ar-SA"/>
          <w:color w:val="111111"/>
          <w:sz w:val="28"/>
          <w:szCs w:val="28"/>
          <w:rtl/>
        </w:rPr>
        <w:t xml:space="preserve">3-یَفوُقوُنا =غلط</w:t>
      </w:r>
    </w:p>
    <w:p>
      <w:pPr>
        <w:pStyle w:val="Heading2"/>
      </w:pPr>
      <w:bookmarkStart w:id="3836" w:name="_Toc3338"/>
      <w:r>
        <w:t>سوره العنکبوت آیه 5</w:t>
      </w:r>
      <w:bookmarkEnd w:id="38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یَرْجُو لِقَاءَ اللَّهِ فَإِنَّ أَجَلَ اللَّهِ لَآتٍ وَهُوَ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1-السَّمِیعُ =صحیح</w:t>
      </w:r>
    </w:p>
    <w:p>
      <w:pPr>
        <w:pStyle w:val="BookText"/>
      </w:pPr>
      <w:r>
        <w:rPr>
          <w:rFonts w:ascii="Amiri" w:hAnsi="Amiri" w:eastAsia="Amiri" w:cs="Amiri"/>
          <w:lang w:bidi="ar-SA"/>
          <w:color w:val="111111"/>
          <w:sz w:val="28"/>
          <w:szCs w:val="28"/>
          <w:rtl/>
        </w:rPr>
        <w:t xml:space="preserve">2-الخَبیرُ =غلط</w:t>
      </w:r>
    </w:p>
    <w:p>
      <w:pPr>
        <w:pStyle w:val="BookText"/>
      </w:pPr>
      <w:r>
        <w:rPr>
          <w:rFonts w:ascii="Amiri" w:hAnsi="Amiri" w:eastAsia="Amiri" w:cs="Amiri"/>
          <w:lang w:bidi="ar-SA"/>
          <w:color w:val="111111"/>
          <w:sz w:val="28"/>
          <w:szCs w:val="28"/>
          <w:rtl/>
        </w:rPr>
        <w:t xml:space="preserve">3-اللَّطیفُ =غلط</w:t>
      </w:r>
    </w:p>
    <w:p>
      <w:pPr>
        <w:pStyle w:val="Heading2"/>
      </w:pPr>
      <w:bookmarkStart w:id="3837" w:name="_Toc3339"/>
      <w:r>
        <w:t>سوره العنکبوت آیه 6</w:t>
      </w:r>
      <w:bookmarkEnd w:id="38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جَاهَدَ ؟؟؟؟؟ یُجَاهِدُ لِنَفْسِهِ إِنَّ اللَّهَ لَغَنِیٌّ عَنْ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2-فَکَأنَّما =غلط</w:t>
      </w:r>
    </w:p>
    <w:p>
      <w:pPr>
        <w:pStyle w:val="BookText"/>
      </w:pPr>
      <w:r>
        <w:rPr>
          <w:rFonts w:ascii="Amiri" w:hAnsi="Amiri" w:eastAsia="Amiri" w:cs="Amiri"/>
          <w:lang w:bidi="ar-SA"/>
          <w:color w:val="111111"/>
          <w:sz w:val="28"/>
          <w:szCs w:val="28"/>
          <w:rtl/>
        </w:rPr>
        <w:t xml:space="preserve">1-فَإِنَّمَا =صحیح</w:t>
      </w:r>
    </w:p>
    <w:p>
      <w:pPr>
        <w:pStyle w:val="BookText"/>
      </w:pPr>
      <w:r>
        <w:rPr>
          <w:rFonts w:ascii="Amiri" w:hAnsi="Amiri" w:eastAsia="Amiri" w:cs="Amiri"/>
          <w:lang w:bidi="ar-SA"/>
          <w:color w:val="111111"/>
          <w:sz w:val="28"/>
          <w:szCs w:val="28"/>
          <w:rtl/>
        </w:rPr>
        <w:t xml:space="preserve">3-فَلَعَلَّهُ =غلط</w:t>
      </w:r>
    </w:p>
    <w:p>
      <w:pPr>
        <w:pStyle w:val="Heading2"/>
      </w:pPr>
      <w:bookmarkStart w:id="3838" w:name="_Toc3340"/>
      <w:r>
        <w:t>سوره العنکبوت آیه 7</w:t>
      </w:r>
      <w:bookmarkEnd w:id="38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 الصَّالِحَاتِ لَنُکَفِّرَنَّ عَنْهُمْ سَیِّئَاتِهِمْ وَلَنَجْزِیَنَّهُمْ أَحْسَنَ الَّذِی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3-وَأَصابوُا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3839" w:name="_Toc3341"/>
      <w:r>
        <w:t>سوره العنکبوت آیه 8</w:t>
      </w:r>
      <w:bookmarkEnd w:id="38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وَوَصَّیْنَا ؟؟؟؟؟ بِوَالِدَیْهِ حُسْنًا وَإِنْ جَاهَدَاکَ لِتُشْرِکَ بِی مَا لَیْسَ لَکَ بِهِ عِلْمٌ فَلَا تُطِعْهُمَا إِلَیَّ مَرْجِعُکُمْ فَأُنَبِّئُکُمْ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2-المَرءَ =غلط</w:t>
      </w:r>
    </w:p>
    <w:p>
      <w:pPr>
        <w:pStyle w:val="Heading2"/>
      </w:pPr>
      <w:bookmarkStart w:id="3840" w:name="_Toc3342"/>
      <w:r>
        <w:t>سوره العنکبوت آیه 9</w:t>
      </w:r>
      <w:bookmarkEnd w:id="38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 الصَّالِحَاتِ لَنُدْخِلَنَّهُمْ فِی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3-وَأَصَابوُا =غلط</w:t>
      </w:r>
    </w:p>
    <w:p>
      <w:pPr>
        <w:pStyle w:val="BookText"/>
      </w:pPr>
      <w:r>
        <w:rPr>
          <w:rFonts w:ascii="Amiri" w:hAnsi="Amiri" w:eastAsia="Amiri" w:cs="Amiri"/>
          <w:lang w:bidi="ar-SA"/>
          <w:color w:val="111111"/>
          <w:sz w:val="28"/>
          <w:szCs w:val="28"/>
          <w:rtl/>
        </w:rPr>
        <w:t xml:space="preserve">2-وَفَعَلُوا =غلط</w:t>
      </w:r>
    </w:p>
    <w:p>
      <w:pPr>
        <w:pStyle w:val="Heading2"/>
      </w:pPr>
      <w:bookmarkStart w:id="3841" w:name="_Toc3343"/>
      <w:r>
        <w:t>سوره العنکبوت آیه 10</w:t>
      </w:r>
      <w:bookmarkEnd w:id="38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یَقُولُ آمَنَّا بِاللَّهِ فَإِذَا أُوذِیَ فِی اللَّهِ جَعَلَ فِتْنَةَ النَّاسِ کَعَذَابِ اللَّهِ وَلَئِنْ جَاءَ نَصْرٌ مِنْ رَبِّکَ ؟؟؟؟؟ إِنَّا کُنَّا مَعَکُمْ أَوَلَیْسَ اللَّهُ بِأَعْلَمَ بِمَا فِی صُدُورِ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3-لیُخْبِرُنَّ =غلط</w:t>
      </w:r>
    </w:p>
    <w:p>
      <w:pPr>
        <w:pStyle w:val="BookText"/>
      </w:pPr>
      <w:r>
        <w:rPr>
          <w:rFonts w:ascii="Amiri" w:hAnsi="Amiri" w:eastAsia="Amiri" w:cs="Amiri"/>
          <w:lang w:bidi="ar-SA"/>
          <w:color w:val="111111"/>
          <w:sz w:val="28"/>
          <w:szCs w:val="28"/>
          <w:rtl/>
        </w:rPr>
        <w:t xml:space="preserve">2-لَیَنْطِقُنَّ =غلط</w:t>
      </w:r>
    </w:p>
    <w:p>
      <w:pPr>
        <w:pStyle w:val="BookText"/>
      </w:pPr>
      <w:r>
        <w:rPr>
          <w:rFonts w:ascii="Amiri" w:hAnsi="Amiri" w:eastAsia="Amiri" w:cs="Amiri"/>
          <w:lang w:bidi="ar-SA"/>
          <w:color w:val="111111"/>
          <w:sz w:val="28"/>
          <w:szCs w:val="28"/>
          <w:rtl/>
        </w:rPr>
        <w:t xml:space="preserve">1-لَیَقُولُنَّ =صحیح</w:t>
      </w:r>
    </w:p>
    <w:p>
      <w:pPr>
        <w:pStyle w:val="Heading2"/>
      </w:pPr>
      <w:bookmarkStart w:id="3842" w:name="_Toc3344"/>
      <w:r>
        <w:t>سوره العنکبوت آیه 11</w:t>
      </w:r>
      <w:bookmarkEnd w:id="38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وَلَیَعْلَمَنَّ اللَّهُ الَّذِینَ ؟؟؟؟؟ وَلَیَعْلَمَنَّ الْمُنَافِقِینَ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3-إتَّقوُا =غلط</w:t>
      </w:r>
    </w:p>
    <w:p>
      <w:pPr>
        <w:pStyle w:val="BookText"/>
      </w:pPr>
      <w:r>
        <w:rPr>
          <w:rFonts w:ascii="Amiri" w:hAnsi="Amiri" w:eastAsia="Amiri" w:cs="Amiri"/>
          <w:lang w:bidi="ar-SA"/>
          <w:color w:val="111111"/>
          <w:sz w:val="28"/>
          <w:szCs w:val="28"/>
          <w:rtl/>
        </w:rPr>
        <w:t xml:space="preserve">2-صَدَّقوُا =غلط</w:t>
      </w:r>
    </w:p>
    <w:p>
      <w:pPr>
        <w:pStyle w:val="BookText"/>
      </w:pPr>
      <w:r>
        <w:rPr>
          <w:rFonts w:ascii="Amiri" w:hAnsi="Amiri" w:eastAsia="Amiri" w:cs="Amiri"/>
          <w:lang w:bidi="ar-SA"/>
          <w:color w:val="111111"/>
          <w:sz w:val="28"/>
          <w:szCs w:val="28"/>
          <w:rtl/>
        </w:rPr>
        <w:t xml:space="preserve">1-آمَنُوا =صحیح</w:t>
      </w:r>
    </w:p>
    <w:p>
      <w:pPr>
        <w:pStyle w:val="Heading2"/>
      </w:pPr>
      <w:bookmarkStart w:id="3843" w:name="_Toc3345"/>
      <w:r>
        <w:t>سوره العنکبوت آیه 12</w:t>
      </w:r>
      <w:bookmarkEnd w:id="38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لِلَّذِینَ آمَنُوا اتَّبِعُوا سَبِیلَنَا ؟؟؟؟؟ خَطَایَاکُمْ وَمَا هُمْ بِحَامِلِینَ مِنْ خَطَایَاهُمْ مِنْ شَیْءٍ إِنَّهُمْ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1-وَلْنَحْمِلْ =صحیح</w:t>
      </w:r>
    </w:p>
    <w:p>
      <w:pPr>
        <w:pStyle w:val="BookText"/>
      </w:pPr>
      <w:r>
        <w:rPr>
          <w:rFonts w:ascii="Amiri" w:hAnsi="Amiri" w:eastAsia="Amiri" w:cs="Amiri"/>
          <w:lang w:bidi="ar-SA"/>
          <w:color w:val="111111"/>
          <w:sz w:val="28"/>
          <w:szCs w:val="28"/>
          <w:rtl/>
        </w:rPr>
        <w:t xml:space="preserve">2-وَلِنَتَحَمَّلْ =غلط</w:t>
      </w:r>
    </w:p>
    <w:p>
      <w:pPr>
        <w:pStyle w:val="BookText"/>
      </w:pPr>
      <w:r>
        <w:rPr>
          <w:rFonts w:ascii="Amiri" w:hAnsi="Amiri" w:eastAsia="Amiri" w:cs="Amiri"/>
          <w:lang w:bidi="ar-SA"/>
          <w:color w:val="111111"/>
          <w:sz w:val="28"/>
          <w:szCs w:val="28"/>
          <w:rtl/>
        </w:rPr>
        <w:t xml:space="preserve">3-وَلِنَرْفَعْ =غلط</w:t>
      </w:r>
    </w:p>
    <w:p>
      <w:pPr>
        <w:pStyle w:val="Heading2"/>
      </w:pPr>
      <w:bookmarkStart w:id="3844" w:name="_Toc3346"/>
      <w:r>
        <w:t>سوره العنکبوت آیه 13</w:t>
      </w:r>
      <w:bookmarkEnd w:id="38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وَلَیَحْمِلُنَّ أَثْقَالَهُمْ ؟؟؟؟؟ مَعَ أَثْقَالِهِمْ وَلَیُسْأَلُنَّ یَوْمَ الْقِیَامَةِ عَمَّا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1-وَأَثْقَالًا =صحیح</w:t>
      </w:r>
    </w:p>
    <w:p>
      <w:pPr>
        <w:pStyle w:val="BookText"/>
      </w:pPr>
      <w:r>
        <w:rPr>
          <w:rFonts w:ascii="Amiri" w:hAnsi="Amiri" w:eastAsia="Amiri" w:cs="Amiri"/>
          <w:lang w:bidi="ar-SA"/>
          <w:color w:val="111111"/>
          <w:sz w:val="28"/>
          <w:szCs w:val="28"/>
          <w:rtl/>
        </w:rPr>
        <w:t xml:space="preserve">2-وَأَوْزاراً =غلط</w:t>
      </w:r>
    </w:p>
    <w:p>
      <w:pPr>
        <w:pStyle w:val="BookText"/>
      </w:pPr>
      <w:r>
        <w:rPr>
          <w:rFonts w:ascii="Amiri" w:hAnsi="Amiri" w:eastAsia="Amiri" w:cs="Amiri"/>
          <w:lang w:bidi="ar-SA"/>
          <w:color w:val="111111"/>
          <w:sz w:val="28"/>
          <w:szCs w:val="28"/>
          <w:rtl/>
        </w:rPr>
        <w:t xml:space="preserve">3-وَأَعْباءً =غلط</w:t>
      </w:r>
    </w:p>
    <w:p>
      <w:pPr>
        <w:pStyle w:val="Heading2"/>
      </w:pPr>
      <w:bookmarkStart w:id="3845" w:name="_Toc3347"/>
      <w:r>
        <w:t>سوره العنکبوت آیه 14</w:t>
      </w:r>
      <w:bookmarkEnd w:id="38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أَرْسَلْنَا نُوحًا إِلَی قَوْمِهِ فَلَبِثَ فِیهِمْ أَلْفَ سَنَةٍ إِلَّا خَمْسِینَ عَامًا ؟؟؟؟؟ الطُّوفَانُ وَهُمْ 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2-فَأَدْرَکَهُمْ =غلط</w:t>
      </w:r>
    </w:p>
    <w:p>
      <w:pPr>
        <w:pStyle w:val="BookText"/>
      </w:pPr>
      <w:r>
        <w:rPr>
          <w:rFonts w:ascii="Amiri" w:hAnsi="Amiri" w:eastAsia="Amiri" w:cs="Amiri"/>
          <w:lang w:bidi="ar-SA"/>
          <w:color w:val="111111"/>
          <w:sz w:val="28"/>
          <w:szCs w:val="28"/>
          <w:rtl/>
        </w:rPr>
        <w:t xml:space="preserve">1-فَأَخَذَهُمْ =صحیح</w:t>
      </w:r>
    </w:p>
    <w:p>
      <w:pPr>
        <w:pStyle w:val="BookText"/>
      </w:pPr>
      <w:r>
        <w:rPr>
          <w:rFonts w:ascii="Amiri" w:hAnsi="Amiri" w:eastAsia="Amiri" w:cs="Amiri"/>
          <w:lang w:bidi="ar-SA"/>
          <w:color w:val="111111"/>
          <w:sz w:val="28"/>
          <w:szCs w:val="28"/>
          <w:rtl/>
        </w:rPr>
        <w:t xml:space="preserve">3-فَأَصَابَهُمْ =غلط</w:t>
      </w:r>
    </w:p>
    <w:p>
      <w:pPr>
        <w:pStyle w:val="Heading2"/>
      </w:pPr>
      <w:bookmarkStart w:id="3846" w:name="_Toc3348"/>
      <w:r>
        <w:t>سوره العنکبوت آیه 15</w:t>
      </w:r>
      <w:bookmarkEnd w:id="38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فَأَنجَیْنَاهُ وَأَصْحَابَ ؟؟؟؟؟ وَجَعَلْنَاهَا آیَةً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3-المَرْکِبِ =غلط</w:t>
      </w:r>
    </w:p>
    <w:p>
      <w:pPr>
        <w:pStyle w:val="BookText"/>
      </w:pPr>
      <w:r>
        <w:rPr>
          <w:rFonts w:ascii="Amiri" w:hAnsi="Amiri" w:eastAsia="Amiri" w:cs="Amiri"/>
          <w:lang w:bidi="ar-SA"/>
          <w:color w:val="111111"/>
          <w:sz w:val="28"/>
          <w:szCs w:val="28"/>
          <w:rtl/>
        </w:rPr>
        <w:t xml:space="preserve">2-الفُلکِ =غلط</w:t>
      </w:r>
    </w:p>
    <w:p>
      <w:pPr>
        <w:pStyle w:val="BookText"/>
      </w:pPr>
      <w:r>
        <w:rPr>
          <w:rFonts w:ascii="Amiri" w:hAnsi="Amiri" w:eastAsia="Amiri" w:cs="Amiri"/>
          <w:lang w:bidi="ar-SA"/>
          <w:color w:val="111111"/>
          <w:sz w:val="28"/>
          <w:szCs w:val="28"/>
          <w:rtl/>
        </w:rPr>
        <w:t xml:space="preserve">1-السَّفِینَةِ =صحیح</w:t>
      </w:r>
    </w:p>
    <w:p>
      <w:pPr>
        <w:pStyle w:val="Heading2"/>
      </w:pPr>
      <w:bookmarkStart w:id="3847" w:name="_Toc3349"/>
      <w:r>
        <w:t>سوره العنکبوت آیه 16</w:t>
      </w:r>
      <w:bookmarkEnd w:id="38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وَإِبْرَاهِیمَ إِذْ قَالَ لِقَوْمِهِ اعْبُدُوا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156_1665"/>
    <w:bookmarkEnd w:id="306"/>
    <w:p>
      <w:pPr>
        <w:pStyle w:val="BookText"/>
      </w:pPr>
      <w:r>
        <w:rPr>
          <w:rFonts w:ascii="Amiri" w:hAnsi="Amiri" w:eastAsia="Amiri" w:cs="Amiri"/>
          <w:lang w:bidi="ar-SA"/>
          <w:color w:val="111111"/>
          <w:sz w:val="28"/>
          <w:szCs w:val="28"/>
          <w:rtl/>
        </w:rPr>
        <w:t xml:space="preserve">اللَّهَ ؟؟؟؟؟ ذَلِکُمْ خَیْرٌ لَکُمْ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3-وَاخْشَوْهُ =غلط</w:t>
      </w:r>
    </w:p>
    <w:p>
      <w:pPr>
        <w:pStyle w:val="BookText"/>
      </w:pPr>
      <w:r>
        <w:rPr>
          <w:rFonts w:ascii="Amiri" w:hAnsi="Amiri" w:eastAsia="Amiri" w:cs="Amiri"/>
          <w:lang w:bidi="ar-SA"/>
          <w:color w:val="111111"/>
          <w:sz w:val="28"/>
          <w:szCs w:val="28"/>
          <w:rtl/>
        </w:rPr>
        <w:t xml:space="preserve">2-وَأَطیعوُهُ =غلط</w:t>
      </w:r>
    </w:p>
    <w:p>
      <w:pPr>
        <w:pStyle w:val="BookText"/>
      </w:pPr>
      <w:r>
        <w:rPr>
          <w:rFonts w:ascii="Amiri" w:hAnsi="Amiri" w:eastAsia="Amiri" w:cs="Amiri"/>
          <w:lang w:bidi="ar-SA"/>
          <w:color w:val="111111"/>
          <w:sz w:val="28"/>
          <w:szCs w:val="28"/>
          <w:rtl/>
        </w:rPr>
        <w:t xml:space="preserve">1-وَاتَّقُوهُ =صحیح</w:t>
      </w:r>
    </w:p>
    <w:p>
      <w:pPr>
        <w:pStyle w:val="Heading2"/>
      </w:pPr>
      <w:bookmarkStart w:id="3848" w:name="_Toc3350"/>
      <w:r>
        <w:t>سوره العنکبوت آیه 17</w:t>
      </w:r>
      <w:bookmarkEnd w:id="38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تَعْبُدُونَ مِنْ دُونِ اللَّهِ أَوْثَانًا وَتَخْلُقُونَ إِفْکًا إِنَّ الَّذِینَ تَعْبُدُونَ مِنْ دُونِ اللَّهِ لَا یَمْلِکُونَ لَکُمْ رِزْقًا فَابْتَغُوا عِنْدَ اللَّهِ الرِّزْقَ ؟؟؟؟؟ وَاشْکُرُوا لَهُ 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3-وَاتَّقوُهُ =غلط</w:t>
      </w:r>
    </w:p>
    <w:p>
      <w:pPr>
        <w:pStyle w:val="BookText"/>
      </w:pPr>
      <w:r>
        <w:rPr>
          <w:rFonts w:ascii="Amiri" w:hAnsi="Amiri" w:eastAsia="Amiri" w:cs="Amiri"/>
          <w:lang w:bidi="ar-SA"/>
          <w:color w:val="111111"/>
          <w:sz w:val="28"/>
          <w:szCs w:val="28"/>
          <w:rtl/>
        </w:rPr>
        <w:t xml:space="preserve">1-وَاعْبُدُوهُ =صحیح</w:t>
      </w:r>
    </w:p>
    <w:p>
      <w:pPr>
        <w:pStyle w:val="BookText"/>
      </w:pPr>
      <w:r>
        <w:rPr>
          <w:rFonts w:ascii="Amiri" w:hAnsi="Amiri" w:eastAsia="Amiri" w:cs="Amiri"/>
          <w:lang w:bidi="ar-SA"/>
          <w:color w:val="111111"/>
          <w:sz w:val="28"/>
          <w:szCs w:val="28"/>
          <w:rtl/>
        </w:rPr>
        <w:t xml:space="preserve">2-وَأطیعوُهُ =غلط</w:t>
      </w:r>
    </w:p>
    <w:p>
      <w:pPr>
        <w:pStyle w:val="Heading2"/>
      </w:pPr>
      <w:bookmarkStart w:id="3849" w:name="_Toc3351"/>
      <w:r>
        <w:t>سوره العنکبوت آیه 18</w:t>
      </w:r>
      <w:bookmarkEnd w:id="38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فَقَدْ کَذَّبَ أُمَمٌ مِنْ قَبْلِکُمْ وَمَا عَلَی الرَّسُولِ إِلَّا الْبَلَاغُ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1-تُکَذِّبُوا =صحیح</w:t>
      </w:r>
    </w:p>
    <w:p>
      <w:pPr>
        <w:pStyle w:val="BookText"/>
      </w:pPr>
      <w:r>
        <w:rPr>
          <w:rFonts w:ascii="Amiri" w:hAnsi="Amiri" w:eastAsia="Amiri" w:cs="Amiri"/>
          <w:lang w:bidi="ar-SA"/>
          <w:color w:val="111111"/>
          <w:sz w:val="28"/>
          <w:szCs w:val="28"/>
          <w:rtl/>
        </w:rPr>
        <w:t xml:space="preserve">3-تَفْتَرُوا =غلط</w:t>
      </w:r>
    </w:p>
    <w:p>
      <w:pPr>
        <w:pStyle w:val="BookText"/>
      </w:pPr>
      <w:r>
        <w:rPr>
          <w:rFonts w:ascii="Amiri" w:hAnsi="Amiri" w:eastAsia="Amiri" w:cs="Amiri"/>
          <w:lang w:bidi="ar-SA"/>
          <w:color w:val="111111"/>
          <w:sz w:val="28"/>
          <w:szCs w:val="28"/>
          <w:rtl/>
        </w:rPr>
        <w:t xml:space="preserve">2-تظْلِمُوا =غلط</w:t>
      </w:r>
    </w:p>
    <w:p>
      <w:pPr>
        <w:pStyle w:val="Heading2"/>
      </w:pPr>
      <w:bookmarkStart w:id="3850" w:name="_Toc3352"/>
      <w:r>
        <w:t>سوره العنکبوت آیه 19</w:t>
      </w:r>
      <w:bookmarkEnd w:id="38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کَیْفَ یُبْدِئُ اللَّهُ ؟؟؟؟؟ ثُمَّ یُعِیدُهُ إِنَّ ذَلِکَ عَلَی اللَّهِ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2-الکَوْنَ =غلط</w:t>
      </w:r>
    </w:p>
    <w:p>
      <w:pPr>
        <w:pStyle w:val="BookText"/>
      </w:pPr>
      <w:r>
        <w:rPr>
          <w:rFonts w:ascii="Amiri" w:hAnsi="Amiri" w:eastAsia="Amiri" w:cs="Amiri"/>
          <w:lang w:bidi="ar-SA"/>
          <w:color w:val="111111"/>
          <w:sz w:val="28"/>
          <w:szCs w:val="28"/>
          <w:rtl/>
        </w:rPr>
        <w:t xml:space="preserve">1-الْخَلْقَ =صحیح</w:t>
      </w:r>
    </w:p>
    <w:p>
      <w:pPr>
        <w:pStyle w:val="BookText"/>
      </w:pPr>
      <w:r>
        <w:rPr>
          <w:rFonts w:ascii="Amiri" w:hAnsi="Amiri" w:eastAsia="Amiri" w:cs="Amiri"/>
          <w:lang w:bidi="ar-SA"/>
          <w:color w:val="111111"/>
          <w:sz w:val="28"/>
          <w:szCs w:val="28"/>
          <w:rtl/>
        </w:rPr>
        <w:t xml:space="preserve">3-النَّاسَ =غلط</w:t>
      </w:r>
    </w:p>
    <w:p>
      <w:pPr>
        <w:pStyle w:val="Heading2"/>
      </w:pPr>
      <w:bookmarkStart w:id="3851" w:name="_Toc3353"/>
      <w:r>
        <w:t>سوره العنکبوت آیه 20</w:t>
      </w:r>
      <w:bookmarkEnd w:id="38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سِیرُوا فِی الْأَرْضِ ؟؟؟؟؟ کَیْفَ بَدَأَ الْخَلْقَ ثُمَّ اللَّهُ یُنشِئُ النَّشْأَةَ الْآخِرَةَ إِنَّ 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2-فَابْصِرُوا =غلط</w:t>
      </w:r>
    </w:p>
    <w:p>
      <w:pPr>
        <w:pStyle w:val="BookText"/>
      </w:pPr>
      <w:r>
        <w:rPr>
          <w:rFonts w:ascii="Amiri" w:hAnsi="Amiri" w:eastAsia="Amiri" w:cs="Amiri"/>
          <w:lang w:bidi="ar-SA"/>
          <w:color w:val="111111"/>
          <w:sz w:val="28"/>
          <w:szCs w:val="28"/>
          <w:rtl/>
        </w:rPr>
        <w:t xml:space="preserve">1-فَانْظُرُوا =صحیح</w:t>
      </w:r>
    </w:p>
    <w:p>
      <w:pPr>
        <w:pStyle w:val="BookText"/>
      </w:pPr>
      <w:r>
        <w:rPr>
          <w:rFonts w:ascii="Amiri" w:hAnsi="Amiri" w:eastAsia="Amiri" w:cs="Amiri"/>
          <w:lang w:bidi="ar-SA"/>
          <w:color w:val="111111"/>
          <w:sz w:val="28"/>
          <w:szCs w:val="28"/>
          <w:rtl/>
        </w:rPr>
        <w:t xml:space="preserve">3-فَتَفَکَّرُوا =غلط</w:t>
      </w:r>
    </w:p>
    <w:p>
      <w:pPr>
        <w:pStyle w:val="Heading2"/>
      </w:pPr>
      <w:bookmarkStart w:id="3852" w:name="_Toc3354"/>
      <w:r>
        <w:t>سوره العنکبوت آیه 21</w:t>
      </w:r>
      <w:bookmarkEnd w:id="38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یُعَذِّبُ مَنْ یَشَاءُ ؟؟؟؟؟ مَنْ یَشَاءُ وَإِلَیْهِ تُقْلَبُونَ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1-وَیَرْحَمُ =صحیح</w:t>
      </w:r>
    </w:p>
    <w:p>
      <w:pPr>
        <w:pStyle w:val="BookText"/>
      </w:pPr>
      <w:r>
        <w:rPr>
          <w:rFonts w:ascii="Amiri" w:hAnsi="Amiri" w:eastAsia="Amiri" w:cs="Amiri"/>
          <w:lang w:bidi="ar-SA"/>
          <w:color w:val="111111"/>
          <w:sz w:val="28"/>
          <w:szCs w:val="28"/>
          <w:rtl/>
        </w:rPr>
        <w:t xml:space="preserve">3-وَیُنَجِّی =غلط</w:t>
      </w:r>
    </w:p>
    <w:p>
      <w:pPr>
        <w:pStyle w:val="BookText"/>
      </w:pPr>
      <w:r>
        <w:rPr>
          <w:rFonts w:ascii="Amiri" w:hAnsi="Amiri" w:eastAsia="Amiri" w:cs="Amiri"/>
          <w:lang w:bidi="ar-SA"/>
          <w:color w:val="111111"/>
          <w:sz w:val="28"/>
          <w:szCs w:val="28"/>
          <w:rtl/>
        </w:rPr>
        <w:t xml:space="preserve">2-وَیُنْقِذُ =غلط</w:t>
      </w:r>
    </w:p>
    <w:p>
      <w:pPr>
        <w:pStyle w:val="Heading2"/>
      </w:pPr>
      <w:bookmarkStart w:id="3853" w:name="_Toc3355"/>
      <w:r>
        <w:t>سوره العنکبوت آیه 22</w:t>
      </w:r>
      <w:bookmarkEnd w:id="38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أَنْتُمْ بِمُعْجِزِینَ فِی الْأَرْضِ وَلَا فِی ؟؟؟؟؟ وَمَا لَکُمْ مِنْ دُونِ اللَّهِ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3854" w:name="_Toc3356"/>
      <w:r>
        <w:t>سوره العنکبوت آیه 23</w:t>
      </w:r>
      <w:bookmarkEnd w:id="38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بِآیَاتِ اللَّهِ وَلِقَائِهِ أُوْلَئِکَ یَئِسُوا مِنْ رَحْمَتِی ؟؟؟؟؟ 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2-وَهؤلاءِ =غلط</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3-وَالکافِرِینَ =غلط</w:t>
      </w:r>
    </w:p>
    <w:p>
      <w:pPr>
        <w:pStyle w:val="Heading2"/>
      </w:pPr>
      <w:bookmarkStart w:id="3855" w:name="_Toc3357"/>
      <w:r>
        <w:t>سوره العنکبوت آیه 24</w:t>
      </w:r>
      <w:bookmarkEnd w:id="38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کَانَ جَوَابَ قَوْمِهِ إِلَّا أَنْ قَالُوا ؟؟؟؟؟ أَوْ حَرِّقُوهُ فَأَنجَاهُ اللَّهُ مِنْ النَّارِ إِنَّ فِی ذَلِکَ لَآیَاتٍ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2-أَهْلِکُوهُ =غلط</w:t>
      </w:r>
    </w:p>
    <w:p>
      <w:pPr>
        <w:pStyle w:val="BookText"/>
      </w:pPr>
      <w:r>
        <w:rPr>
          <w:rFonts w:ascii="Amiri" w:hAnsi="Amiri" w:eastAsia="Amiri" w:cs="Amiri"/>
          <w:lang w:bidi="ar-SA"/>
          <w:color w:val="111111"/>
          <w:sz w:val="28"/>
          <w:szCs w:val="28"/>
          <w:rtl/>
        </w:rPr>
        <w:t xml:space="preserve">1-اقْتُلُوهُ =صحیح</w:t>
      </w:r>
    </w:p>
    <w:p>
      <w:pPr>
        <w:pStyle w:val="BookText"/>
      </w:pPr>
      <w:r>
        <w:rPr>
          <w:rFonts w:ascii="Amiri" w:hAnsi="Amiri" w:eastAsia="Amiri" w:cs="Amiri"/>
          <w:lang w:bidi="ar-SA"/>
          <w:color w:val="111111"/>
          <w:sz w:val="28"/>
          <w:szCs w:val="28"/>
          <w:rtl/>
        </w:rPr>
        <w:t xml:space="preserve">3-إذْبَحُوهُ =غلط</w:t>
      </w:r>
    </w:p>
    <w:p>
      <w:pPr>
        <w:pStyle w:val="Heading2"/>
      </w:pPr>
      <w:bookmarkStart w:id="3856" w:name="_Toc3358"/>
      <w:r>
        <w:t>سوره العنکبوت آیه 25</w:t>
      </w:r>
      <w:bookmarkEnd w:id="38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إِنَّمَا ؟؟؟؟؟ مِنْ دُونِ اللَّهِ أَوْثَانًا مَوَدَّةَ بَیْنِکُمْ فِی الْحَیَاةِ الدُّنْیَا ثُمَّ یَوْمَ الْقِیَامَةِ یَکْفُرُ بَعْضُکُمْ بِبَعْضٍ وَیَلْعَنُ بَعْضُکُمْ بَعْضًا وَمَأْوَاکُمْ النَّارُ وَمَا لَکُمْ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3-جَعَلتُمْ =غلط</w:t>
      </w:r>
    </w:p>
    <w:p>
      <w:pPr>
        <w:pStyle w:val="BookText"/>
      </w:pPr>
      <w:r>
        <w:rPr>
          <w:rFonts w:ascii="Amiri" w:hAnsi="Amiri" w:eastAsia="Amiri" w:cs="Amiri"/>
          <w:lang w:bidi="ar-SA"/>
          <w:color w:val="111111"/>
          <w:sz w:val="28"/>
          <w:szCs w:val="28"/>
          <w:rtl/>
        </w:rPr>
        <w:t xml:space="preserve">2-عَبَدْتُمْ =غلط</w:t>
      </w:r>
    </w:p>
    <w:p>
      <w:pPr>
        <w:pStyle w:val="BookText"/>
      </w:pPr>
      <w:r>
        <w:rPr>
          <w:rFonts w:ascii="Amiri" w:hAnsi="Amiri" w:eastAsia="Amiri" w:cs="Amiri"/>
          <w:lang w:bidi="ar-SA"/>
          <w:color w:val="111111"/>
          <w:sz w:val="28"/>
          <w:szCs w:val="28"/>
          <w:rtl/>
        </w:rPr>
        <w:t xml:space="preserve">1-اتَّخَذْتُمْ =صحیح</w:t>
      </w:r>
    </w:p>
    <w:p>
      <w:pPr>
        <w:pStyle w:val="Heading2"/>
      </w:pPr>
      <w:bookmarkStart w:id="3857" w:name="_Toc3359"/>
      <w:r>
        <w:t>سوره العنکبوت آیه 26</w:t>
      </w:r>
      <w:bookmarkEnd w:id="38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فَآمَنَ لَهُ لُوطٌ وَقَالَ إِنِّی مُهَاجِرٌ إِلَی رَبِّی إِنَّهُ هُوَ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156_1668"/>
    <w:bookmarkEnd w:id="307"/>
    <w:p>
      <w:pPr>
        <w:pStyle w:val="BookText"/>
      </w:pPr>
      <w:r>
        <w:rPr>
          <w:rFonts w:ascii="Amiri" w:hAnsi="Amiri" w:eastAsia="Amiri" w:cs="Amiri"/>
          <w:lang w:bidi="ar-SA"/>
          <w:color w:val="111111"/>
          <w:sz w:val="28"/>
          <w:szCs w:val="28"/>
          <w:rtl/>
        </w:rPr>
        <w:t xml:space="preserve">؟؟؟؟؟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2-اللَّطیفُ =غلط</w:t>
      </w:r>
    </w:p>
    <w:p>
      <w:pPr>
        <w:pStyle w:val="BookText"/>
      </w:pPr>
      <w:r>
        <w:rPr>
          <w:rFonts w:ascii="Amiri" w:hAnsi="Amiri" w:eastAsia="Amiri" w:cs="Amiri"/>
          <w:lang w:bidi="ar-SA"/>
          <w:color w:val="111111"/>
          <w:sz w:val="28"/>
          <w:szCs w:val="28"/>
          <w:rtl/>
        </w:rPr>
        <w:t xml:space="preserve">3-العَلیمُ =غلط</w:t>
      </w:r>
    </w:p>
    <w:p>
      <w:pPr>
        <w:pStyle w:val="Heading2"/>
      </w:pPr>
      <w:bookmarkStart w:id="3858" w:name="_Toc3360"/>
      <w:r>
        <w:t>سوره العنکبوت آیه 27</w:t>
      </w:r>
      <w:bookmarkEnd w:id="38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لَهُ إِسْحَاقَ وَیَعْقُوبَ وَجَعَلْنَا فِی ؟؟؟؟؟ النُّبُوَّةَ وَالْکِتَابَ وَآتَیْنَاهُ أَجْرَهُ فِی الدُّنْیَا وَإِنَّهُ فِی الْآخِرَةِ لَمِنْ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1-ذُرِّیَّتِهِ =صحیح</w:t>
      </w:r>
    </w:p>
    <w:p>
      <w:pPr>
        <w:pStyle w:val="BookText"/>
      </w:pPr>
      <w:r>
        <w:rPr>
          <w:rFonts w:ascii="Amiri" w:hAnsi="Amiri" w:eastAsia="Amiri" w:cs="Amiri"/>
          <w:lang w:bidi="ar-SA"/>
          <w:color w:val="111111"/>
          <w:sz w:val="28"/>
          <w:szCs w:val="28"/>
          <w:rtl/>
        </w:rPr>
        <w:t xml:space="preserve">3-أهْلِهِ =غلط</w:t>
      </w:r>
    </w:p>
    <w:p>
      <w:pPr>
        <w:pStyle w:val="BookText"/>
      </w:pPr>
      <w:r>
        <w:rPr>
          <w:rFonts w:ascii="Amiri" w:hAnsi="Amiri" w:eastAsia="Amiri" w:cs="Amiri"/>
          <w:lang w:bidi="ar-SA"/>
          <w:color w:val="111111"/>
          <w:sz w:val="28"/>
          <w:szCs w:val="28"/>
          <w:rtl/>
        </w:rPr>
        <w:t xml:space="preserve">2-نَسْلِهِ =غلط</w:t>
      </w:r>
    </w:p>
    <w:p>
      <w:pPr>
        <w:pStyle w:val="Heading2"/>
      </w:pPr>
      <w:bookmarkStart w:id="3859" w:name="_Toc3361"/>
      <w:r>
        <w:t>سوره العنکبوت آیه 28</w:t>
      </w:r>
      <w:bookmarkEnd w:id="38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وَلُوطًا إِذْ قَالَ لِقَوْمِهِ إِنَّکُمْ لَتَأْتُونَ ؟؟؟؟؟ مَا سَبَقَکُمْ بِهَا مِنْ أَحَدٍ مِنْ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2-السَّیِّئَةَ =غلط</w:t>
      </w:r>
    </w:p>
    <w:p>
      <w:pPr>
        <w:pStyle w:val="BookText"/>
      </w:pPr>
      <w:r>
        <w:rPr>
          <w:rFonts w:ascii="Amiri" w:hAnsi="Amiri" w:eastAsia="Amiri" w:cs="Amiri"/>
          <w:lang w:bidi="ar-SA"/>
          <w:color w:val="111111"/>
          <w:sz w:val="28"/>
          <w:szCs w:val="28"/>
          <w:rtl/>
        </w:rPr>
        <w:t xml:space="preserve">1-الْفَاحِشَةَ =صحیح</w:t>
      </w:r>
    </w:p>
    <w:p>
      <w:pPr>
        <w:pStyle w:val="BookText"/>
      </w:pPr>
      <w:r>
        <w:rPr>
          <w:rFonts w:ascii="Amiri" w:hAnsi="Amiri" w:eastAsia="Amiri" w:cs="Amiri"/>
          <w:lang w:bidi="ar-SA"/>
          <w:color w:val="111111"/>
          <w:sz w:val="28"/>
          <w:szCs w:val="28"/>
          <w:rtl/>
        </w:rPr>
        <w:t xml:space="preserve">3-الخَطیئَةَ =غلط</w:t>
      </w:r>
    </w:p>
    <w:p>
      <w:pPr>
        <w:pStyle w:val="Heading2"/>
      </w:pPr>
      <w:bookmarkStart w:id="3860" w:name="_Toc3362"/>
      <w:r>
        <w:t>سوره العنکبوت آیه 29</w:t>
      </w:r>
      <w:bookmarkEnd w:id="38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أَئِنَّکُمْ ؟؟؟؟؟ الرِّجَالَ وَتَقْطَعُونَ السَّبِیلَ وَتَأْتُونَ فِی نَادِیکُمْ الْمُنکَرَ فَمَا کَانَ جَوَابَ قَوْمِهِ إِلَّا أَنْ قَالُوا ائْتِنَا بِعَذَابِ اللَّهِ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2-لَتُباشِرونَ =غلط</w:t>
      </w:r>
    </w:p>
    <w:p>
      <w:pPr>
        <w:pStyle w:val="BookText"/>
      </w:pPr>
      <w:r>
        <w:rPr>
          <w:rFonts w:ascii="Amiri" w:hAnsi="Amiri" w:eastAsia="Amiri" w:cs="Amiri"/>
          <w:lang w:bidi="ar-SA"/>
          <w:color w:val="111111"/>
          <w:sz w:val="28"/>
          <w:szCs w:val="28"/>
          <w:rtl/>
        </w:rPr>
        <w:t xml:space="preserve">1-لَتَأْتُونَ =صحیح</w:t>
      </w:r>
    </w:p>
    <w:p>
      <w:pPr>
        <w:pStyle w:val="BookText"/>
      </w:pPr>
      <w:r>
        <w:rPr>
          <w:rFonts w:ascii="Amiri" w:hAnsi="Amiri" w:eastAsia="Amiri" w:cs="Amiri"/>
          <w:lang w:bidi="ar-SA"/>
          <w:color w:val="111111"/>
          <w:sz w:val="28"/>
          <w:szCs w:val="28"/>
          <w:rtl/>
        </w:rPr>
        <w:t xml:space="preserve">3-لَتَرْغَبُونَ =غلط</w:t>
      </w:r>
    </w:p>
    <w:p>
      <w:pPr>
        <w:pStyle w:val="Heading2"/>
      </w:pPr>
      <w:bookmarkStart w:id="3861" w:name="_Toc3363"/>
      <w:r>
        <w:t>سوره العنکبوت آیه 30</w:t>
      </w:r>
      <w:bookmarkEnd w:id="38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 عَلَی الْقَوْمِ الْمُفْسِدِینَ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3-فَضِّلنی =غلط</w:t>
      </w:r>
    </w:p>
    <w:p>
      <w:pPr>
        <w:pStyle w:val="BookText"/>
      </w:pPr>
      <w:r>
        <w:rPr>
          <w:rFonts w:ascii="Amiri" w:hAnsi="Amiri" w:eastAsia="Amiri" w:cs="Amiri"/>
          <w:lang w:bidi="ar-SA"/>
          <w:color w:val="111111"/>
          <w:sz w:val="28"/>
          <w:szCs w:val="28"/>
          <w:rtl/>
        </w:rPr>
        <w:t xml:space="preserve">1-انصُرْنِی =صحیح</w:t>
      </w:r>
    </w:p>
    <w:p>
      <w:pPr>
        <w:pStyle w:val="BookText"/>
      </w:pPr>
      <w:r>
        <w:rPr>
          <w:rFonts w:ascii="Amiri" w:hAnsi="Amiri" w:eastAsia="Amiri" w:cs="Amiri"/>
          <w:lang w:bidi="ar-SA"/>
          <w:color w:val="111111"/>
          <w:sz w:val="28"/>
          <w:szCs w:val="28"/>
          <w:rtl/>
        </w:rPr>
        <w:t xml:space="preserve">2-قَوِّنی =غلط</w:t>
      </w:r>
    </w:p>
    <w:p>
      <w:pPr>
        <w:pStyle w:val="Heading2"/>
      </w:pPr>
      <w:bookmarkStart w:id="3862" w:name="_Toc3364"/>
      <w:r>
        <w:t>سوره العنکبوت آیه 31</w:t>
      </w:r>
      <w:bookmarkEnd w:id="38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جَاءَتْ رُسُلُنَا ؟؟؟؟؟ بِالْبُشْرَی قَالُوا إِنَّا مُهْلِکُو أَهْلِ هَذِهِ الْقَرْیَةِ إِنَّ أَهْلَهَا کَانُوا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2-إسْحاق =غلط</w:t>
      </w:r>
    </w:p>
    <w:p>
      <w:pPr>
        <w:pStyle w:val="BookText"/>
      </w:pPr>
      <w:r>
        <w:rPr>
          <w:rFonts w:ascii="IRNazanin" w:hAnsi="IRNazanin" w:eastAsia="IRNazanin" w:cs="IRNazanin"/>
          <w:lang w:bidi="fa-IR"/>
          <w:color w:val="111111"/>
          <w:sz w:val="28"/>
          <w:szCs w:val="28"/>
          <w:rtl/>
        </w:rPr>
        <w:t xml:space="preserve">3-صالح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3863" w:name="_Toc3365"/>
      <w:r>
        <w:t>سوره العنکبوت آیه 32</w:t>
      </w:r>
      <w:bookmarkEnd w:id="38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وَأَهْلَهُ إِلَّا ؟؟؟؟؟ کَانَتْ مِنْ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3-صاحِبَتُهُ =غلط</w:t>
      </w:r>
    </w:p>
    <w:p>
      <w:pPr>
        <w:pStyle w:val="BookText"/>
      </w:pPr>
      <w:r>
        <w:rPr>
          <w:rFonts w:ascii="Amiri" w:hAnsi="Amiri" w:eastAsia="Amiri" w:cs="Amiri"/>
          <w:lang w:bidi="ar-SA"/>
          <w:color w:val="111111"/>
          <w:sz w:val="28"/>
          <w:szCs w:val="28"/>
          <w:rtl/>
        </w:rPr>
        <w:t xml:space="preserve">2-زَوْجَتُهُ =غلط</w:t>
      </w:r>
    </w:p>
    <w:p>
      <w:pPr>
        <w:pStyle w:val="BookText"/>
      </w:pPr>
      <w:r>
        <w:rPr>
          <w:rFonts w:ascii="Amiri" w:hAnsi="Amiri" w:eastAsia="Amiri" w:cs="Amiri"/>
          <w:lang w:bidi="ar-SA"/>
          <w:color w:val="111111"/>
          <w:sz w:val="28"/>
          <w:szCs w:val="28"/>
          <w:rtl/>
        </w:rPr>
        <w:t xml:space="preserve">1-امْرَأَتَهُ =صحیح</w:t>
      </w:r>
    </w:p>
    <w:p>
      <w:pPr>
        <w:pStyle w:val="Heading2"/>
      </w:pPr>
      <w:bookmarkStart w:id="3864" w:name="_Toc3366"/>
      <w:r>
        <w:t>سوره العنکبوت آیه 33</w:t>
      </w:r>
      <w:bookmarkEnd w:id="38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أَنْ جَاءَتْ رُسُلُنَا لُوطًا سِیءَ بِهِمْ وَضَاقَ بِهِمْ ذَرْعًا وَقَالُوا لَا تَخَفْ وَلَا تَحْزَنْ إِنَّا مُنَجُّوکَ وَأَهْلَکَ إِلَّا ؟؟؟؟؟ کَانَتْ مِنْ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3-صاحِبَتَکَ =غلط</w:t>
      </w:r>
    </w:p>
    <w:p>
      <w:pPr>
        <w:pStyle w:val="BookText"/>
      </w:pPr>
      <w:r>
        <w:rPr>
          <w:rFonts w:ascii="Amiri" w:hAnsi="Amiri" w:eastAsia="Amiri" w:cs="Amiri"/>
          <w:lang w:bidi="ar-SA"/>
          <w:color w:val="111111"/>
          <w:sz w:val="28"/>
          <w:szCs w:val="28"/>
          <w:rtl/>
        </w:rPr>
        <w:t xml:space="preserve">2-زَوْجَتَکَ =غلط</w:t>
      </w:r>
    </w:p>
    <w:p>
      <w:pPr>
        <w:pStyle w:val="BookText"/>
      </w:pPr>
      <w:r>
        <w:rPr>
          <w:rFonts w:ascii="Amiri" w:hAnsi="Amiri" w:eastAsia="Amiri" w:cs="Amiri"/>
          <w:lang w:bidi="ar-SA"/>
          <w:color w:val="111111"/>
          <w:sz w:val="28"/>
          <w:szCs w:val="28"/>
          <w:rtl/>
        </w:rPr>
        <w:t xml:space="preserve">1-امْرَأَتَکَ =صحیح</w:t>
      </w:r>
    </w:p>
    <w:p>
      <w:pPr>
        <w:pStyle w:val="Heading2"/>
      </w:pPr>
      <w:bookmarkStart w:id="3865" w:name="_Toc3367"/>
      <w:r>
        <w:t>سوره العنکبوت آیه 34</w:t>
      </w:r>
      <w:bookmarkEnd w:id="38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مُنزِلُونَ عَلَی أَهْلِ هَذِهِ ؟؟؟؟؟ رِجْزًا مِنْ السَّمَاءِ بِمَا کَانُوا یَفْسُقُونَ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3-الْمَدینَةِ =غلط</w:t>
      </w:r>
    </w:p>
    <w:p>
      <w:pPr>
        <w:pStyle w:val="BookText"/>
      </w:pPr>
      <w:r>
        <w:rPr>
          <w:rFonts w:ascii="Amiri" w:hAnsi="Amiri" w:eastAsia="Amiri" w:cs="Amiri"/>
          <w:lang w:bidi="ar-SA"/>
          <w:color w:val="111111"/>
          <w:sz w:val="28"/>
          <w:szCs w:val="28"/>
          <w:rtl/>
        </w:rPr>
        <w:t xml:space="preserve">2-البَلْدَةِ =غلط</w:t>
      </w:r>
    </w:p>
    <w:p>
      <w:pPr>
        <w:pStyle w:val="BookText"/>
      </w:pPr>
      <w:r>
        <w:rPr>
          <w:rFonts w:ascii="Amiri" w:hAnsi="Amiri" w:eastAsia="Amiri" w:cs="Amiri"/>
          <w:lang w:bidi="ar-SA"/>
          <w:color w:val="111111"/>
          <w:sz w:val="28"/>
          <w:szCs w:val="28"/>
          <w:rtl/>
        </w:rPr>
        <w:t xml:space="preserve">1-الْقَرْیَةِ =صحیح</w:t>
      </w:r>
    </w:p>
    <w:p>
      <w:pPr>
        <w:pStyle w:val="Heading2"/>
      </w:pPr>
      <w:bookmarkStart w:id="3866" w:name="_Toc3368"/>
      <w:r>
        <w:t>سوره العنکبوت آیه 35</w:t>
      </w:r>
      <w:bookmarkEnd w:id="38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مِنْهَا آیَةً بَیِّنَةً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1-تَرَکْنَا =صحیح</w:t>
      </w:r>
    </w:p>
    <w:p>
      <w:pPr>
        <w:pStyle w:val="BookText"/>
      </w:pPr>
      <w:r>
        <w:rPr>
          <w:rFonts w:ascii="Amiri" w:hAnsi="Amiri" w:eastAsia="Amiri" w:cs="Amiri"/>
          <w:lang w:bidi="ar-SA"/>
          <w:color w:val="111111"/>
          <w:sz w:val="28"/>
          <w:szCs w:val="28"/>
          <w:rtl/>
        </w:rPr>
        <w:t xml:space="preserve">2-وَضَعْنا =غلط</w:t>
      </w:r>
    </w:p>
    <w:p>
      <w:pPr>
        <w:pStyle w:val="BookText"/>
      </w:pPr>
      <w:r>
        <w:rPr>
          <w:rFonts w:ascii="Amiri" w:hAnsi="Amiri" w:eastAsia="Amiri" w:cs="Amiri"/>
          <w:lang w:bidi="ar-SA"/>
          <w:color w:val="111111"/>
          <w:sz w:val="28"/>
          <w:szCs w:val="28"/>
          <w:rtl/>
        </w:rPr>
        <w:t xml:space="preserve">3-أَبْقَیْنَا =غلط</w:t>
      </w:r>
    </w:p>
    <w:p>
      <w:pPr>
        <w:pStyle w:val="Heading2"/>
      </w:pPr>
      <w:bookmarkStart w:id="3867" w:name="_Toc3369"/>
      <w:r>
        <w:t>سوره العنکبوت آیه 36</w:t>
      </w:r>
      <w:bookmarkEnd w:id="38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مَدْیَنَ ؟؟؟؟؟ شُعَیْبًا فَقَالَ یَاقَوْمِ اعْبُدُوا اللَّهَ وَارْجُوا الْیَوْمَ الْآخِرَ وَلَا تَعْثَوْا فِی الْأَرْضِ مُفْسِدِینَ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2-صاحِبَهُمْ =غلط</w:t>
      </w:r>
    </w:p>
    <w:p>
      <w:pPr>
        <w:pStyle w:val="BookText"/>
      </w:pPr>
      <w:r>
        <w:rPr>
          <w:rFonts w:ascii="Amiri" w:hAnsi="Amiri" w:eastAsia="Amiri" w:cs="Amiri"/>
          <w:lang w:bidi="ar-SA"/>
          <w:color w:val="111111"/>
          <w:sz w:val="28"/>
          <w:szCs w:val="28"/>
          <w:rtl/>
        </w:rPr>
        <w:t xml:space="preserve">1-أَخَاهُمْ =صحیح</w:t>
      </w:r>
    </w:p>
    <w:p>
      <w:pPr>
        <w:pStyle w:val="BookText"/>
      </w:pPr>
      <w:r>
        <w:rPr>
          <w:rFonts w:ascii="Amiri" w:hAnsi="Amiri" w:eastAsia="Amiri" w:cs="Amiri"/>
          <w:lang w:bidi="ar-SA"/>
          <w:color w:val="111111"/>
          <w:sz w:val="28"/>
          <w:szCs w:val="28"/>
          <w:rtl/>
        </w:rPr>
        <w:t xml:space="preserve">3-نَبِیَّهُمْ =غلط</w:t>
      </w:r>
    </w:p>
    <w:p>
      <w:pPr>
        <w:pStyle w:val="Heading2"/>
      </w:pPr>
      <w:bookmarkStart w:id="3868" w:name="_Toc3370"/>
      <w:r>
        <w:t>سوره العنکبوت آیه 37</w:t>
      </w:r>
      <w:bookmarkEnd w:id="38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 فَأَخَذَتْهُمْ الرَّجْفَةُ ؟؟؟؟؟ فِی دَارِهِمْ جَاثِمِینَ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2-فَکانُوا =غلط</w:t>
      </w:r>
    </w:p>
    <w:p>
      <w:pPr>
        <w:pStyle w:val="BookText"/>
      </w:pPr>
      <w:r>
        <w:rPr>
          <w:rFonts w:ascii="Amiri" w:hAnsi="Amiri" w:eastAsia="Amiri" w:cs="Amiri"/>
          <w:lang w:bidi="ar-SA"/>
          <w:color w:val="111111"/>
          <w:sz w:val="28"/>
          <w:szCs w:val="28"/>
          <w:rtl/>
        </w:rPr>
        <w:t xml:space="preserve">1-فَأَصْبَحُوا =صحیح</w:t>
      </w:r>
    </w:p>
    <w:p>
      <w:pPr>
        <w:pStyle w:val="BookText"/>
      </w:pPr>
      <w:r>
        <w:rPr>
          <w:rFonts w:ascii="Amiri" w:hAnsi="Amiri" w:eastAsia="Amiri" w:cs="Amiri"/>
          <w:lang w:bidi="ar-SA"/>
          <w:color w:val="111111"/>
          <w:sz w:val="28"/>
          <w:szCs w:val="28"/>
          <w:rtl/>
        </w:rPr>
        <w:t xml:space="preserve">3-فَباتُوا =غلط</w:t>
      </w:r>
    </w:p>
    <w:p>
      <w:pPr>
        <w:pStyle w:val="Heading2"/>
      </w:pPr>
      <w:bookmarkStart w:id="3869" w:name="_Toc3371"/>
      <w:r>
        <w:t>سوره العنکبوت آیه 38</w:t>
      </w:r>
      <w:bookmarkEnd w:id="3869"/>
    </w:p>
    <w:p>
      <w:pPr>
        <w:pStyle w:val="BookText"/>
      </w:pPr>
      <w:r>
        <w:rPr>
          <w:rFonts w:ascii="IRNazanin" w:hAnsi="IRNazanin" w:eastAsia="IRNazanin" w:cs="IRNazanin"/>
          <w:lang w:bidi="fa-IR"/>
          <w:color w:val="111111"/>
          <w:sz w:val="28"/>
          <w:szCs w:val="28"/>
          <w:rtl/>
        </w:rPr>
        <w:t xml:space="preserve">سوال: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156_1671"/>
    <w:bookmarkEnd w:id="308"/>
    <w:p>
      <w:pPr>
        <w:pStyle w:val="BookText"/>
      </w:pPr>
      <w:r>
        <w:rPr>
          <w:rFonts w:ascii="Amiri" w:hAnsi="Amiri" w:eastAsia="Amiri" w:cs="Amiri"/>
          <w:lang w:bidi="ar-SA"/>
          <w:color w:val="111111"/>
          <w:sz w:val="28"/>
          <w:szCs w:val="28"/>
          <w:rtl/>
        </w:rPr>
        <w:t xml:space="preserve">َعَادًا وَثَمُودَ وَقَدْ تَبَیَّنَ لَکُمْ مِنْ مَسَاکِنِهِمْ وَزَیَّنَ لَهُمْ ؟؟؟؟؟ أَعْمَالَهُمْ فَصَدَّهُمْ عَنْ السَّبِیلِ وَکَانُوا مُسْتَبْصِرِینَ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3870" w:name="_Toc3372"/>
      <w:r>
        <w:t>سوره العنکبوت آیه 39</w:t>
      </w:r>
      <w:bookmarkEnd w:id="38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وَقَارُونَ ؟؟؟؟؟ وَهَامَانَ وَلَقَدْ جَاءَهُمْ مُوسَی بِالْبَیِّنَاتِ فَاسْتَکْبَرُوا فِی الْأَرْضِ وَمَا کَانُوا سَابِقِینَ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3-وَنَمْرُودَ =غلط</w:t>
      </w:r>
    </w:p>
    <w:p>
      <w:pPr>
        <w:pStyle w:val="BookText"/>
      </w:pPr>
      <w:r>
        <w:rPr>
          <w:rFonts w:ascii="Amiri" w:hAnsi="Amiri" w:eastAsia="Amiri" w:cs="Amiri"/>
          <w:lang w:bidi="ar-SA"/>
          <w:color w:val="111111"/>
          <w:sz w:val="28"/>
          <w:szCs w:val="28"/>
          <w:rtl/>
        </w:rPr>
        <w:t xml:space="preserve">1-وَفِرْعَوْنَ =صحیح</w:t>
      </w:r>
    </w:p>
    <w:p>
      <w:pPr>
        <w:pStyle w:val="BookText"/>
      </w:pPr>
      <w:r>
        <w:rPr>
          <w:rFonts w:ascii="Amiri" w:hAnsi="Amiri" w:eastAsia="Amiri" w:cs="Amiri"/>
          <w:lang w:bidi="ar-SA"/>
          <w:color w:val="111111"/>
          <w:sz w:val="28"/>
          <w:szCs w:val="28"/>
          <w:rtl/>
        </w:rPr>
        <w:t xml:space="preserve">2-وَیأجوجَ =غلط</w:t>
      </w:r>
    </w:p>
    <w:p>
      <w:pPr>
        <w:pStyle w:val="Heading2"/>
      </w:pPr>
      <w:bookmarkStart w:id="3871" w:name="_Toc3373"/>
      <w:r>
        <w:t>سوره العنکبوت آیه 40</w:t>
      </w:r>
      <w:bookmarkEnd w:id="38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فَکُلًّا أَخَذْنَا بِذَنْبِهِ فَمِنْهُمْ مَنْ أَرْسَلْنَا عَلَیْهِ حَاصِبًا وَمِنْهُمْ مَنْ أَخَذَتْهُ الصَّیْحَةُ وَمِنْهُمْ مَنْ خَسَفْنَا بِهِ الْأَرْضَ وَمِنْهُمْ مَنْ أَغْرَقْنَا وَمَا کَانَ اللَّهُ لِیَظْلِمَهُمْ وَلَکِنْ کَانُوا ؟؟؟؟؟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2-قَوْمَهُمْ =غلط</w:t>
      </w:r>
    </w:p>
    <w:p>
      <w:pPr>
        <w:pStyle w:val="Heading2"/>
      </w:pPr>
      <w:bookmarkStart w:id="3872" w:name="_Toc3374"/>
      <w:r>
        <w:t>سوره العنکبوت آیه 41</w:t>
      </w:r>
      <w:bookmarkEnd w:id="38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الَّذِینَ اتَّخَذُوا مِنْ دُونِ اللَّهِ ؟؟؟؟؟ کَمَثَلِ الْعَنکَبُوتِ اتَّخَذَتْ بَیْتًا وَإِنَّ أَوْهَنَ الْبُیُوتِ لَبَیْتُ الْعَنْکَبُوتِ 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3-أَعْوان =غلط</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1-أَوْلِیَاءَ =صحیح</w:t>
      </w:r>
    </w:p>
    <w:p>
      <w:pPr>
        <w:pStyle w:val="Heading2"/>
      </w:pPr>
      <w:bookmarkStart w:id="3873" w:name="_Toc3375"/>
      <w:r>
        <w:t>سوره العنکبوت آیه 42</w:t>
      </w:r>
      <w:bookmarkEnd w:id="38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یَعْلَمُ مَا یَدْعُونَ مِنْ دُونِهِ مِنْ شَیْءٍ وَهُوَ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3-الخَبیرُ =غلط</w:t>
      </w:r>
    </w:p>
    <w:p>
      <w:pPr>
        <w:pStyle w:val="BookText"/>
      </w:pPr>
      <w:r>
        <w:rPr>
          <w:rFonts w:ascii="Amiri" w:hAnsi="Amiri" w:eastAsia="Amiri" w:cs="Amiri"/>
          <w:lang w:bidi="ar-SA"/>
          <w:color w:val="111111"/>
          <w:sz w:val="28"/>
          <w:szCs w:val="28"/>
          <w:rtl/>
        </w:rPr>
        <w:t xml:space="preserve">2-العَلیمُ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874" w:name="_Toc3376"/>
      <w:r>
        <w:t>سوره العنکبوت آیه 43</w:t>
      </w:r>
      <w:bookmarkEnd w:id="38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وَتِلْکَ ؟؟؟؟؟ نَضْرِبُهَا لِلنَّاسِ وَمَا یَعْقِلُهَا إِلَّا الْعَالِمُونَ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1-الْأَمْثَالُ =صحیح</w:t>
      </w:r>
    </w:p>
    <w:p>
      <w:pPr>
        <w:pStyle w:val="BookText"/>
      </w:pPr>
      <w:r>
        <w:rPr>
          <w:rFonts w:ascii="Amiri" w:hAnsi="Amiri" w:eastAsia="Amiri" w:cs="Amiri"/>
          <w:lang w:bidi="ar-SA"/>
          <w:color w:val="111111"/>
          <w:sz w:val="28"/>
          <w:szCs w:val="28"/>
          <w:rtl/>
        </w:rPr>
        <w:t xml:space="preserve">3-الأقْوالَ =غلط</w:t>
      </w:r>
    </w:p>
    <w:p>
      <w:pPr>
        <w:pStyle w:val="BookText"/>
      </w:pPr>
      <w:r>
        <w:rPr>
          <w:rFonts w:ascii="IRNazanin" w:hAnsi="IRNazanin" w:eastAsia="IRNazanin" w:cs="IRNazanin"/>
          <w:lang w:bidi="fa-IR"/>
          <w:color w:val="111111"/>
          <w:sz w:val="28"/>
          <w:szCs w:val="28"/>
          <w:rtl/>
        </w:rPr>
        <w:t xml:space="preserve">2-الأحادیثَ =غلط</w:t>
      </w:r>
    </w:p>
    <w:p>
      <w:pPr>
        <w:pStyle w:val="Heading2"/>
      </w:pPr>
      <w:bookmarkStart w:id="3875" w:name="_Toc3377"/>
      <w:r>
        <w:t>سوره العنکبوت آیه 44</w:t>
      </w:r>
      <w:bookmarkEnd w:id="38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اللَّهُ السَّمَاوَاتِ ؟؟؟؟؟ بِالْحَقِّ إِنَّ فِی ذَلِکَ لَآیَةً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3-والجبالَ =غلط</w:t>
      </w:r>
    </w:p>
    <w:p>
      <w:pPr>
        <w:pStyle w:val="Heading2"/>
      </w:pPr>
      <w:bookmarkStart w:id="3876" w:name="_Toc3378"/>
      <w:r>
        <w:t>سوره العنکبوت آیه 45</w:t>
      </w:r>
      <w:bookmarkEnd w:id="38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اتْلُ مَا أُوحِیَ إِلَیْکَ مِنْ الْکِتَابِ وَأَقِمْ الصَّلَاةَ إِنَّ الصَّلَاةَ تَنْهَی عَنْ ؟؟؟؟؟ وَالْمُنْکَرِ وَلَذِکْرُ اللَّهِ أَکْبَرُ وَاللَّهُ یَعْلَمُ مَا تَصْنَعُونَ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2-الخَطیئة =غلط</w:t>
      </w:r>
    </w:p>
    <w:p>
      <w:pPr>
        <w:pStyle w:val="BookText"/>
      </w:pPr>
      <w:r>
        <w:rPr>
          <w:rFonts w:ascii="Amiri" w:hAnsi="Amiri" w:eastAsia="Amiri" w:cs="Amiri"/>
          <w:lang w:bidi="ar-SA"/>
          <w:color w:val="111111"/>
          <w:sz w:val="28"/>
          <w:szCs w:val="28"/>
          <w:rtl/>
        </w:rPr>
        <w:t xml:space="preserve">1-الْفَحْشَاءِ =صحیح</w:t>
      </w:r>
    </w:p>
    <w:p>
      <w:pPr>
        <w:pStyle w:val="BookText"/>
      </w:pPr>
      <w:r>
        <w:rPr>
          <w:rFonts w:ascii="Amiri" w:hAnsi="Amiri" w:eastAsia="Amiri" w:cs="Amiri"/>
          <w:lang w:bidi="ar-SA"/>
          <w:color w:val="111111"/>
          <w:sz w:val="28"/>
          <w:szCs w:val="28"/>
          <w:rtl/>
        </w:rPr>
        <w:t xml:space="preserve">3-السَّیِّئَة =غلط</w:t>
      </w:r>
    </w:p>
    <w:p>
      <w:pPr>
        <w:pStyle w:val="Heading2"/>
      </w:pPr>
      <w:bookmarkStart w:id="3877" w:name="_Toc3379"/>
      <w:r>
        <w:t>سوره العنکبوت آیه 46</w:t>
      </w:r>
      <w:bookmarkEnd w:id="38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تُجَادِلُوا أَهْلَ الْکِتَابِ إِلَّا بِالَّتِی هِیَ أَحْسَنُ إِلَّا الَّذِینَ ظَلَمُوا مِنْهُمْ وَقُولُوا آمَنَّا بِالَّذِی أُنْزِلَ إِلَیْنَا وَأُنْزِلَ إِلَیْکُمْ وَإِلَهُنَا ؟؟؟؟؟ وَاحِدٌ وَنَحْنُ لَهُ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2-وَرَبُّکُمْ =غلط</w:t>
      </w:r>
    </w:p>
    <w:p>
      <w:pPr>
        <w:pStyle w:val="BookText"/>
      </w:pPr>
      <w:r>
        <w:rPr>
          <w:rFonts w:ascii="Amiri" w:hAnsi="Amiri" w:eastAsia="Amiri" w:cs="Amiri"/>
          <w:lang w:bidi="ar-SA"/>
          <w:color w:val="111111"/>
          <w:sz w:val="28"/>
          <w:szCs w:val="28"/>
          <w:rtl/>
        </w:rPr>
        <w:t xml:space="preserve">1-وَإِلَهُکُمْ =صحیح</w:t>
      </w:r>
    </w:p>
    <w:p>
      <w:pPr>
        <w:pStyle w:val="BookText"/>
      </w:pPr>
      <w:r>
        <w:rPr>
          <w:rFonts w:ascii="Amiri" w:hAnsi="Amiri" w:eastAsia="Amiri" w:cs="Amiri"/>
          <w:lang w:bidi="ar-SA"/>
          <w:color w:val="111111"/>
          <w:sz w:val="28"/>
          <w:szCs w:val="28"/>
          <w:rtl/>
        </w:rPr>
        <w:t xml:space="preserve">3-وَخالِقُکُمْ =غلط</w:t>
      </w:r>
    </w:p>
    <w:p>
      <w:pPr>
        <w:pStyle w:val="Heading2"/>
      </w:pPr>
      <w:bookmarkStart w:id="3878" w:name="_Toc3380"/>
      <w:r>
        <w:t>سوره العنکبوت آیه 47</w:t>
      </w:r>
      <w:bookmarkEnd w:id="38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أَنْزَلْنَا إِلَیْکَ الْکِتَابَ فَالَّذِینَ ؟؟؟؟؟ الْکِتَابَ یُؤْمِنُونَ بِهِ وَمِنْ هَؤُلَاء مَنْ یُؤْمِنُ بِهِ وَمَا یَجْحَدُ بِآیَاتِنَا إِلَّا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3-وَهَبْناهُمْ =غلط</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1-آتَیْنَاهُمْ =صحیح</w:t>
      </w:r>
    </w:p>
    <w:p>
      <w:pPr>
        <w:pStyle w:val="Heading2"/>
      </w:pPr>
      <w:bookmarkStart w:id="3879" w:name="_Toc3381"/>
      <w:r>
        <w:t>سوره العنکبوت آیه 48</w:t>
      </w:r>
      <w:bookmarkEnd w:id="38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کُنْتَ تَتْلُو مِنْ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156_1674"/>
    <w:bookmarkEnd w:id="309"/>
    <w:p>
      <w:pPr>
        <w:pStyle w:val="BookText"/>
      </w:pPr>
      <w:r>
        <w:rPr>
          <w:rFonts w:ascii="Amiri" w:hAnsi="Amiri" w:eastAsia="Amiri" w:cs="Amiri"/>
          <w:lang w:bidi="ar-SA"/>
          <w:color w:val="111111"/>
          <w:sz w:val="28"/>
          <w:szCs w:val="28"/>
          <w:rtl/>
        </w:rPr>
        <w:t xml:space="preserve">قَبْلِهِ مِنْ کِتَابٍ وَلَا تَخُطُّهُ ؟؟؟؟؟ إِذًا لَارْتَابَ الْمُبْطِلُونَ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2-بِیَدِکَ =غلط</w:t>
      </w:r>
    </w:p>
    <w:p>
      <w:pPr>
        <w:pStyle w:val="BookText"/>
      </w:pPr>
      <w:r>
        <w:rPr>
          <w:rFonts w:ascii="Amiri" w:hAnsi="Amiri" w:eastAsia="Amiri" w:cs="Amiri"/>
          <w:lang w:bidi="ar-SA"/>
          <w:color w:val="111111"/>
          <w:sz w:val="28"/>
          <w:szCs w:val="28"/>
          <w:rtl/>
        </w:rPr>
        <w:t xml:space="preserve">1-بِیَمِینِکَ =صحیح</w:t>
      </w:r>
    </w:p>
    <w:p>
      <w:pPr>
        <w:pStyle w:val="BookText"/>
      </w:pPr>
      <w:r>
        <w:rPr>
          <w:rFonts w:ascii="Amiri" w:hAnsi="Amiri" w:eastAsia="Amiri" w:cs="Amiri"/>
          <w:lang w:bidi="ar-SA"/>
          <w:color w:val="111111"/>
          <w:sz w:val="28"/>
          <w:szCs w:val="28"/>
          <w:rtl/>
        </w:rPr>
        <w:t xml:space="preserve">3-بِأیْدِیکَ =غلط</w:t>
      </w:r>
    </w:p>
    <w:p>
      <w:pPr>
        <w:pStyle w:val="Heading2"/>
      </w:pPr>
      <w:bookmarkStart w:id="3880" w:name="_Toc3382"/>
      <w:r>
        <w:t>سوره العنکبوت آیه 49</w:t>
      </w:r>
      <w:bookmarkEnd w:id="38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هُوَ آیَاتٌ بَیِّنَاتٌ فِی صُدُورِ الَّذِینَ أُوتُوا الْعِلْمَ وَمَا یَجْحَدُ ؟؟؟؟؟ إِلَّا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3-بِرُسُلِنا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Heading2"/>
      </w:pPr>
      <w:bookmarkStart w:id="3881" w:name="_Toc3383"/>
      <w:r>
        <w:t>سوره العنکبوت آیه 50</w:t>
      </w:r>
      <w:bookmarkEnd w:id="38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لَوْلَا أُنْزِلَ عَلَیْهِ آیَاتٌ مِنْ رَبِّهِ قُلْ إِنَّمَا الْآیَاتُ عِنْدَ اللَّهِ ؟؟؟؟؟ أَنَا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2-وَکَأنَّما =غلط</w:t>
      </w:r>
    </w:p>
    <w:p>
      <w:pPr>
        <w:pStyle w:val="BookText"/>
      </w:pPr>
      <w:r>
        <w:rPr>
          <w:rFonts w:ascii="Amiri" w:hAnsi="Amiri" w:eastAsia="Amiri" w:cs="Amiri"/>
          <w:lang w:bidi="ar-SA"/>
          <w:color w:val="111111"/>
          <w:sz w:val="28"/>
          <w:szCs w:val="28"/>
          <w:rtl/>
        </w:rPr>
        <w:t xml:space="preserve">1-وَإِنَّمَا =صحیح</w:t>
      </w:r>
    </w:p>
    <w:p>
      <w:pPr>
        <w:pStyle w:val="BookText"/>
      </w:pPr>
      <w:r>
        <w:rPr>
          <w:rFonts w:ascii="Amiri" w:hAnsi="Amiri" w:eastAsia="Amiri" w:cs="Amiri"/>
          <w:lang w:bidi="ar-SA"/>
          <w:color w:val="111111"/>
          <w:sz w:val="28"/>
          <w:szCs w:val="28"/>
          <w:rtl/>
        </w:rPr>
        <w:t xml:space="preserve">3-وَإنّی =غلط</w:t>
      </w:r>
    </w:p>
    <w:p>
      <w:pPr>
        <w:pStyle w:val="Heading2"/>
      </w:pPr>
      <w:bookmarkStart w:id="3882" w:name="_Toc3384"/>
      <w:r>
        <w:t>سوره العنکبوت آیه 51</w:t>
      </w:r>
      <w:bookmarkEnd w:id="38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یَکْفِهِمْ أَنَّا ؟؟؟؟؟ عَلَیْکَ الْکِتَابَ یُتْلَی عَلَیْهِمْ إِنَّ فِی ذَلِکَ لَرَحْمَةً وَذِکْرَی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2-نَزَّلْنا =غلط</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3-أَرْسَلْنا =غلط</w:t>
      </w:r>
    </w:p>
    <w:p>
      <w:pPr>
        <w:pStyle w:val="Heading2"/>
      </w:pPr>
      <w:bookmarkStart w:id="3883" w:name="_Toc3385"/>
      <w:r>
        <w:t>سوره العنکبوت آیه 52</w:t>
      </w:r>
      <w:bookmarkEnd w:id="38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کَفَی بِاللَّهِ بَیْنِی ؟؟؟؟؟ شَهِیدًا یَعْلَمُ مَا فِی السَّمَاوَاتِ وَالْأَرْضِ وَالَّذِینَ آمَنُوا بِالْبَاطِلِ وَکَفَرُوا بِاللَّهِ 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1-وَبَیْنَکُمْ =صحیح</w:t>
      </w:r>
    </w:p>
    <w:p>
      <w:pPr>
        <w:pStyle w:val="BookText"/>
      </w:pPr>
      <w:r>
        <w:rPr>
          <w:rFonts w:ascii="Amiri" w:hAnsi="Amiri" w:eastAsia="Amiri" w:cs="Amiri"/>
          <w:lang w:bidi="ar-SA"/>
          <w:color w:val="111111"/>
          <w:sz w:val="28"/>
          <w:szCs w:val="28"/>
          <w:rtl/>
        </w:rPr>
        <w:t xml:space="preserve">3-وَفیِکُمْ =غلط</w:t>
      </w:r>
    </w:p>
    <w:p>
      <w:pPr>
        <w:pStyle w:val="BookText"/>
      </w:pPr>
      <w:r>
        <w:rPr>
          <w:rFonts w:ascii="Amiri" w:hAnsi="Amiri" w:eastAsia="Amiri" w:cs="Amiri"/>
          <w:lang w:bidi="ar-SA"/>
          <w:color w:val="111111"/>
          <w:sz w:val="28"/>
          <w:szCs w:val="28"/>
          <w:rtl/>
        </w:rPr>
        <w:t xml:space="preserve">2-وَمَعَکُمْ =غلط</w:t>
      </w:r>
    </w:p>
    <w:p>
      <w:pPr>
        <w:pStyle w:val="Heading2"/>
      </w:pPr>
      <w:bookmarkStart w:id="3884" w:name="_Toc3386"/>
      <w:r>
        <w:t>سوره العنکبوت آیه 53</w:t>
      </w:r>
      <w:bookmarkEnd w:id="38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وَیَسْتَعْجِلُونَکَ ؟؟؟؟؟ وَلَوْلَا أَجَلٌ مُسَمًّی لَجَاءَهُمْ الْعَذَابُ وَلَیَأْتِیَنَّهُمْ بَغْتَةً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2-بِالعقابِ =غلط</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1-بِالْعَذَابِ =صحیح</w:t>
      </w:r>
    </w:p>
    <w:p>
      <w:pPr>
        <w:pStyle w:val="Heading2"/>
      </w:pPr>
      <w:bookmarkStart w:id="3885" w:name="_Toc3387"/>
      <w:r>
        <w:t>سوره العنکبوت آیه 54</w:t>
      </w:r>
      <w:bookmarkEnd w:id="38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یَسْتَعْجِلُونَکَ ؟؟؟؟؟ وَإِنَّ جَهَنَّمَ لَمُحِیطَةٌ بِالْکَافِرِینَ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2-بالعِقابِ =غلط</w:t>
      </w:r>
    </w:p>
    <w:p>
      <w:pPr>
        <w:pStyle w:val="BookText"/>
      </w:pPr>
      <w:r>
        <w:rPr>
          <w:rFonts w:ascii="Amiri" w:hAnsi="Amiri" w:eastAsia="Amiri" w:cs="Amiri"/>
          <w:lang w:bidi="ar-SA"/>
          <w:color w:val="111111"/>
          <w:sz w:val="28"/>
          <w:szCs w:val="28"/>
          <w:rtl/>
        </w:rPr>
        <w:t xml:space="preserve">1-بِالْعَذَابِ =صحیح</w:t>
      </w:r>
    </w:p>
    <w:p>
      <w:pPr>
        <w:pStyle w:val="BookText"/>
      </w:pPr>
      <w:r>
        <w:rPr>
          <w:rFonts w:ascii="Amiri" w:hAnsi="Amiri" w:eastAsia="Amiri" w:cs="Amiri"/>
          <w:lang w:bidi="ar-SA"/>
          <w:color w:val="111111"/>
          <w:sz w:val="28"/>
          <w:szCs w:val="28"/>
          <w:rtl/>
        </w:rPr>
        <w:t xml:space="preserve">3-بِالحِسابِ =غلط</w:t>
      </w:r>
    </w:p>
    <w:p>
      <w:pPr>
        <w:pStyle w:val="Heading2"/>
      </w:pPr>
      <w:bookmarkStart w:id="3886" w:name="_Toc3388"/>
      <w:r>
        <w:t>سوره العنکبوت آیه 55</w:t>
      </w:r>
      <w:bookmarkEnd w:id="38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یَغْشَاهُمْ الْعَذَابُ مِنْ فَوْقِهِمْ وَمِنْ تَحْتِ ؟؟؟؟؟ وَیَقُولُ ذُوقُوا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2-أَیْدِیهِمْ =غلط</w:t>
      </w:r>
    </w:p>
    <w:p>
      <w:pPr>
        <w:pStyle w:val="BookText"/>
      </w:pPr>
      <w:r>
        <w:rPr>
          <w:rFonts w:ascii="Amiri" w:hAnsi="Amiri" w:eastAsia="Amiri" w:cs="Amiri"/>
          <w:lang w:bidi="ar-SA"/>
          <w:color w:val="111111"/>
          <w:sz w:val="28"/>
          <w:szCs w:val="28"/>
          <w:rtl/>
        </w:rPr>
        <w:t xml:space="preserve">1-أَرْجُلِهِمْ =صحیح</w:t>
      </w:r>
    </w:p>
    <w:p>
      <w:pPr>
        <w:pStyle w:val="BookText"/>
      </w:pPr>
      <w:r>
        <w:rPr>
          <w:rFonts w:ascii="Amiri" w:hAnsi="Amiri" w:eastAsia="Amiri" w:cs="Amiri"/>
          <w:lang w:bidi="ar-SA"/>
          <w:color w:val="111111"/>
          <w:sz w:val="28"/>
          <w:szCs w:val="28"/>
          <w:rtl/>
        </w:rPr>
        <w:t xml:space="preserve">3-أقدامِهِمْ =غلط</w:t>
      </w:r>
    </w:p>
    <w:p>
      <w:pPr>
        <w:pStyle w:val="Heading2"/>
      </w:pPr>
      <w:bookmarkStart w:id="3887" w:name="_Toc3389"/>
      <w:r>
        <w:t>سوره العنکبوت آیه 56</w:t>
      </w:r>
      <w:bookmarkEnd w:id="38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یَاعِبَادِی الَّذِینَ آمَنُوا إِنَّ أَرْضِی وَاسِعَةٌ ؟؟؟؟؟ فَاعْبُدُونِی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3-فایّانا =غلط</w:t>
      </w:r>
    </w:p>
    <w:p>
      <w:pPr>
        <w:pStyle w:val="BookText"/>
      </w:pPr>
      <w:r>
        <w:rPr>
          <w:rFonts w:ascii="Amiri" w:hAnsi="Amiri" w:eastAsia="Amiri" w:cs="Amiri"/>
          <w:lang w:bidi="ar-SA"/>
          <w:color w:val="111111"/>
          <w:sz w:val="28"/>
          <w:szCs w:val="28"/>
          <w:rtl/>
        </w:rPr>
        <w:t xml:space="preserve">2-فَإِلَیَّ =غلط</w:t>
      </w:r>
    </w:p>
    <w:p>
      <w:pPr>
        <w:pStyle w:val="BookText"/>
      </w:pPr>
      <w:r>
        <w:rPr>
          <w:rFonts w:ascii="Amiri" w:hAnsi="Amiri" w:eastAsia="Amiri" w:cs="Amiri"/>
          <w:lang w:bidi="ar-SA"/>
          <w:color w:val="111111"/>
          <w:sz w:val="28"/>
          <w:szCs w:val="28"/>
          <w:rtl/>
        </w:rPr>
        <w:t xml:space="preserve">1-فَإِیَّایَ =صحیح</w:t>
      </w:r>
    </w:p>
    <w:p>
      <w:pPr>
        <w:pStyle w:val="Heading2"/>
      </w:pPr>
      <w:bookmarkStart w:id="3888" w:name="_Toc3390"/>
      <w:r>
        <w:t>سوره العنکبوت آیه 57</w:t>
      </w:r>
      <w:bookmarkEnd w:id="38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 نَفْسٍ ؟؟؟؟؟ الْمَوْتِ ثُمَّ إِلَیْنَا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1-ذَائِقَةُ =صحیح</w:t>
      </w:r>
    </w:p>
    <w:p>
      <w:pPr>
        <w:pStyle w:val="BookText"/>
      </w:pPr>
      <w:r>
        <w:rPr>
          <w:rFonts w:ascii="Amiri" w:hAnsi="Amiri" w:eastAsia="Amiri" w:cs="Amiri"/>
          <w:lang w:bidi="ar-SA"/>
          <w:color w:val="111111"/>
          <w:sz w:val="28"/>
          <w:szCs w:val="28"/>
          <w:rtl/>
        </w:rPr>
        <w:t xml:space="preserve">2-مُدْرِکَةُ =غلط</w:t>
      </w:r>
    </w:p>
    <w:p>
      <w:pPr>
        <w:pStyle w:val="BookText"/>
      </w:pPr>
      <w:r>
        <w:rPr>
          <w:rFonts w:ascii="Amiri" w:hAnsi="Amiri" w:eastAsia="Amiri" w:cs="Amiri"/>
          <w:lang w:bidi="ar-SA"/>
          <w:color w:val="111111"/>
          <w:sz w:val="28"/>
          <w:szCs w:val="28"/>
          <w:rtl/>
        </w:rPr>
        <w:t xml:space="preserve">3-مُصیبَةُ =غلط</w:t>
      </w:r>
    </w:p>
    <w:p>
      <w:pPr>
        <w:pStyle w:val="Heading2"/>
      </w:pPr>
      <w:bookmarkStart w:id="3889" w:name="_Toc3391"/>
      <w:r>
        <w:t>سوره العنکبوت آیه 58</w:t>
      </w:r>
      <w:bookmarkEnd w:id="38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وَعَمِلُوا الصَّالِحَاتِ لَنُبَوِّئَنَّهُمْ مِنْ الْجَنَّةِ غُرَفًا تَجْرِی مِنْ تَحْتِهَا ؟؟؟؟؟ خَالِدِینَ فِیهَا نِعْمَ أَجْرُ الْعَامِلِینَ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3890" w:name="_Toc3392"/>
      <w:r>
        <w:t>سوره العنکبوت آیه 59</w:t>
      </w:r>
      <w:bookmarkEnd w:id="38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صَبَرُوا وَعَلَی ؟؟؟؟؟ یَتَوَکَّلُونَ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1-رَبِّهِمْ =صحیح</w:t>
      </w:r>
    </w:p>
    <w:p>
      <w:pPr>
        <w:pStyle w:val="BookText"/>
      </w:pPr>
      <w:r>
        <w:rPr>
          <w:rFonts w:ascii="Amiri" w:hAnsi="Amiri" w:eastAsia="Amiri" w:cs="Amiri"/>
          <w:lang w:bidi="ar-SA"/>
          <w:color w:val="111111"/>
          <w:sz w:val="28"/>
          <w:szCs w:val="28"/>
          <w:rtl/>
        </w:rPr>
        <w:t xml:space="preserve">2-الهِهِمْ =غلط</w:t>
      </w:r>
    </w:p>
    <w:p>
      <w:pPr>
        <w:pStyle w:val="BookText"/>
      </w:pPr>
      <w:r>
        <w:rPr>
          <w:rFonts w:ascii="Amiri" w:hAnsi="Amiri" w:eastAsia="Amiri" w:cs="Amiri"/>
          <w:lang w:bidi="ar-SA"/>
          <w:color w:val="111111"/>
          <w:sz w:val="28"/>
          <w:szCs w:val="28"/>
          <w:rtl/>
        </w:rPr>
        <w:t xml:space="preserve">3-اللهِ =غلط</w:t>
      </w:r>
    </w:p>
    <w:p>
      <w:pPr>
        <w:pStyle w:val="Heading2"/>
      </w:pPr>
      <w:bookmarkStart w:id="3891" w:name="_Toc3393"/>
      <w:r>
        <w:t>سوره العنکبوت آیه 60</w:t>
      </w:r>
      <w:bookmarkEnd w:id="38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وَکَأَیِّن مِنْ دَابَّةٍ لَا تَحْمِلُ رِزْقَهَا اللَّهُ یَرْزُقُهَا ؟؟؟؟؟ وَهُوَ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1-وَإِیَّاکُمْ =صحیح</w:t>
      </w:r>
    </w:p>
    <w:p>
      <w:pPr>
        <w:pStyle w:val="BookText"/>
      </w:pPr>
      <w:r>
        <w:rPr>
          <w:rFonts w:ascii="Amiri" w:hAnsi="Amiri" w:eastAsia="Amiri" w:cs="Amiri"/>
          <w:lang w:bidi="ar-SA"/>
          <w:color w:val="111111"/>
          <w:sz w:val="28"/>
          <w:szCs w:val="28"/>
          <w:rtl/>
        </w:rPr>
        <w:t xml:space="preserve">2-وَإیّاکَ =غلط</w:t>
      </w:r>
    </w:p>
    <w:p>
      <w:pPr>
        <w:pStyle w:val="BookText"/>
      </w:pPr>
      <w:r>
        <w:rPr>
          <w:rFonts w:ascii="Amiri" w:hAnsi="Amiri" w:eastAsia="Amiri" w:cs="Amiri"/>
          <w:lang w:bidi="ar-SA"/>
          <w:color w:val="111111"/>
          <w:sz w:val="28"/>
          <w:szCs w:val="28"/>
          <w:rtl/>
        </w:rPr>
        <w:t xml:space="preserve">3-وَیَرْزُقُکُمْ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156_1679"/>
    <w:bookmarkEnd w:id="310"/>
    <w:p>
      <w:pPr>
        <w:pStyle w:val="BookText"/>
      </w:pPr>
      <w:r>
        <w:rPr>
          <w:rFonts w:ascii="IRNazanin" w:hAnsi="IRNazanin" w:eastAsia="IRNazanin" w:cs="IRNazanin"/>
          <w:lang w:bidi="fa-IR"/>
          <w:color w:val="111111"/>
          <w:sz w:val="28"/>
          <w:szCs w:val="28"/>
          <w:rtl/>
        </w:rPr>
        <w:t xml:space="preserve">=غلط</w:t>
      </w:r>
    </w:p>
    <w:p>
      <w:pPr>
        <w:pStyle w:val="Heading2"/>
      </w:pPr>
      <w:bookmarkStart w:id="3892" w:name="_Toc3394"/>
      <w:r>
        <w:t>سوره العنکبوت آیه 61</w:t>
      </w:r>
      <w:bookmarkEnd w:id="38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مَنْ خَلَقَ السَّمَاوَاتِ وَالْأَرْضَ وَسَخَّرَ الشَّمْسَ وَالْقَمَرَ لَیَقُولُنَّ اللَّهُ فَأَنَّا یُؤْفَکُونَ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2-أُخْبَرْتَهُمْ =غلط</w:t>
      </w:r>
    </w:p>
    <w:p>
      <w:pPr>
        <w:pStyle w:val="BookText"/>
      </w:pPr>
      <w:r>
        <w:rPr>
          <w:rFonts w:ascii="Amiri" w:hAnsi="Amiri" w:eastAsia="Amiri" w:cs="Amiri"/>
          <w:lang w:bidi="ar-SA"/>
          <w:color w:val="111111"/>
          <w:sz w:val="28"/>
          <w:szCs w:val="28"/>
          <w:rtl/>
        </w:rPr>
        <w:t xml:space="preserve">3-کَلَّمْتَهُمْ =غلط</w:t>
      </w:r>
    </w:p>
    <w:p>
      <w:pPr>
        <w:pStyle w:val="BookText"/>
      </w:pPr>
      <w:r>
        <w:rPr>
          <w:rFonts w:ascii="Amiri" w:hAnsi="Amiri" w:eastAsia="Amiri" w:cs="Amiri"/>
          <w:lang w:bidi="ar-SA"/>
          <w:color w:val="111111"/>
          <w:sz w:val="28"/>
          <w:szCs w:val="28"/>
          <w:rtl/>
        </w:rPr>
        <w:t xml:space="preserve">1-سَأَلْتَهُمْ =صحیح</w:t>
      </w:r>
    </w:p>
    <w:p>
      <w:pPr>
        <w:pStyle w:val="Heading2"/>
      </w:pPr>
      <w:bookmarkStart w:id="3893" w:name="_Toc3395"/>
      <w:r>
        <w:t>سوره العنکبوت آیه 62</w:t>
      </w:r>
      <w:bookmarkEnd w:id="38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یَبْسُطُ الرِّزْقَ لِمَنْ یَشَاءُ مِنْ عِبَادِهِ ؟؟؟؟؟ لَهُ إِنَّ 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2-وَیَستطیعُ =غلط</w:t>
      </w:r>
    </w:p>
    <w:p>
      <w:pPr>
        <w:pStyle w:val="BookText"/>
      </w:pPr>
      <w:r>
        <w:rPr>
          <w:rFonts w:ascii="Amiri" w:hAnsi="Amiri" w:eastAsia="Amiri" w:cs="Amiri"/>
          <w:lang w:bidi="ar-SA"/>
          <w:color w:val="111111"/>
          <w:sz w:val="28"/>
          <w:szCs w:val="28"/>
          <w:rtl/>
        </w:rPr>
        <w:t xml:space="preserve">3-وَیَتَمَکَّنُ =غلط</w:t>
      </w:r>
    </w:p>
    <w:p>
      <w:pPr>
        <w:pStyle w:val="BookText"/>
      </w:pPr>
      <w:r>
        <w:rPr>
          <w:rFonts w:ascii="Amiri" w:hAnsi="Amiri" w:eastAsia="Amiri" w:cs="Amiri"/>
          <w:lang w:bidi="ar-SA"/>
          <w:color w:val="111111"/>
          <w:sz w:val="28"/>
          <w:szCs w:val="28"/>
          <w:rtl/>
        </w:rPr>
        <w:t xml:space="preserve">1-وَیَقْدِرُ =صحیح</w:t>
      </w:r>
    </w:p>
    <w:p>
      <w:pPr>
        <w:pStyle w:val="Heading2"/>
      </w:pPr>
      <w:bookmarkStart w:id="3894" w:name="_Toc3396"/>
      <w:r>
        <w:t>سوره العنکبوت آیه 63</w:t>
      </w:r>
      <w:bookmarkEnd w:id="38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مَنْ نَزَّلَ مِنْ السَّمَاءِ مَاءً فَأَحْیَا بِهِ الْأَرْضَ مِنْ بَعْدِ مَوْتِهَا لَیَقُولُنَّ اللَّهُ قُلْ الْحَمْدُ لِلَّهِ بَلْ أَکْثَرُهُمْ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3-کَلَّمْتَهُمْ =غلط</w:t>
      </w:r>
    </w:p>
    <w:p>
      <w:pPr>
        <w:pStyle w:val="BookText"/>
      </w:pPr>
      <w:r>
        <w:rPr>
          <w:rFonts w:ascii="Amiri" w:hAnsi="Amiri" w:eastAsia="Amiri" w:cs="Amiri"/>
          <w:lang w:bidi="ar-SA"/>
          <w:color w:val="111111"/>
          <w:sz w:val="28"/>
          <w:szCs w:val="28"/>
          <w:rtl/>
        </w:rPr>
        <w:t xml:space="preserve">2-أَخْبَرْتَهُمْ =غلط</w:t>
      </w:r>
    </w:p>
    <w:p>
      <w:pPr>
        <w:pStyle w:val="BookText"/>
      </w:pPr>
      <w:r>
        <w:rPr>
          <w:rFonts w:ascii="Amiri" w:hAnsi="Amiri" w:eastAsia="Amiri" w:cs="Amiri"/>
          <w:lang w:bidi="ar-SA"/>
          <w:color w:val="111111"/>
          <w:sz w:val="28"/>
          <w:szCs w:val="28"/>
          <w:rtl/>
        </w:rPr>
        <w:t xml:space="preserve">1-سَأَلْتَهُمْ =صحیح</w:t>
      </w:r>
    </w:p>
    <w:p>
      <w:pPr>
        <w:pStyle w:val="Heading2"/>
      </w:pPr>
      <w:bookmarkStart w:id="3895" w:name="_Toc3397"/>
      <w:r>
        <w:t>سوره العنکبوت آیه 64</w:t>
      </w:r>
      <w:bookmarkEnd w:id="38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هَذِهِ الْحَیَاةُ الدُّنْیَا إِلَّا لَهْوٌ وَلَعِبٌ وَإِنَّ الدَّارَ الْآخِرَةَ لَهِیَ ؟؟؟؟؟ 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3-البَقاء =غلط</w:t>
      </w:r>
    </w:p>
    <w:p>
      <w:pPr>
        <w:pStyle w:val="BookText"/>
      </w:pPr>
      <w:r>
        <w:rPr>
          <w:rFonts w:ascii="Amiri" w:hAnsi="Amiri" w:eastAsia="Amiri" w:cs="Amiri"/>
          <w:lang w:bidi="ar-SA"/>
          <w:color w:val="111111"/>
          <w:sz w:val="28"/>
          <w:szCs w:val="28"/>
          <w:rtl/>
        </w:rPr>
        <w:t xml:space="preserve">2-الحَیاة =غلط</w:t>
      </w:r>
    </w:p>
    <w:p>
      <w:pPr>
        <w:pStyle w:val="BookText"/>
      </w:pPr>
      <w:r>
        <w:rPr>
          <w:rFonts w:ascii="Amiri" w:hAnsi="Amiri" w:eastAsia="Amiri" w:cs="Amiri"/>
          <w:lang w:bidi="ar-SA"/>
          <w:color w:val="111111"/>
          <w:sz w:val="28"/>
          <w:szCs w:val="28"/>
          <w:rtl/>
        </w:rPr>
        <w:t xml:space="preserve">1-الْحَیَوَانُ =صحیح</w:t>
      </w:r>
    </w:p>
    <w:p>
      <w:pPr>
        <w:pStyle w:val="Heading2"/>
      </w:pPr>
      <w:bookmarkStart w:id="3896" w:name="_Toc3398"/>
      <w:r>
        <w:t>سوره العنکبوت آیه 65</w:t>
      </w:r>
      <w:bookmarkEnd w:id="38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رَکِبُوا فِی الْفُلْکِ دَعَوْا اللَّهَ ؟؟؟؟؟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1-مُخْلِصِینَ =صحیح</w:t>
      </w:r>
    </w:p>
    <w:p>
      <w:pPr>
        <w:pStyle w:val="BookText"/>
      </w:pPr>
      <w:r>
        <w:rPr>
          <w:rFonts w:ascii="Amiri" w:hAnsi="Amiri" w:eastAsia="Amiri" w:cs="Amiri"/>
          <w:lang w:bidi="ar-SA"/>
          <w:color w:val="111111"/>
          <w:sz w:val="28"/>
          <w:szCs w:val="28"/>
          <w:rtl/>
        </w:rPr>
        <w:t xml:space="preserve">2-تائِبینَ =غلط</w:t>
      </w:r>
    </w:p>
    <w:p>
      <w:pPr>
        <w:pStyle w:val="BookText"/>
      </w:pPr>
      <w:r>
        <w:rPr>
          <w:rFonts w:ascii="Amiri" w:hAnsi="Amiri" w:eastAsia="Amiri" w:cs="Amiri"/>
          <w:lang w:bidi="ar-SA"/>
          <w:color w:val="111111"/>
          <w:sz w:val="28"/>
          <w:szCs w:val="28"/>
          <w:rtl/>
        </w:rPr>
        <w:t xml:space="preserve">3-عَابِدینَ =غلط</w:t>
      </w:r>
    </w:p>
    <w:p>
      <w:pPr>
        <w:pStyle w:val="Heading2"/>
      </w:pPr>
      <w:bookmarkStart w:id="3897" w:name="_Toc3399"/>
      <w:r>
        <w:t>سوره العنکبوت آیه 66</w:t>
      </w:r>
      <w:bookmarkEnd w:id="38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لِیَکْفُرُوا بِمَا ؟؟؟؟؟ وَلِیَتَمَتَّعُوا فَسَوْفَ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3-وَهَبْنَاهُمْ =غلط</w:t>
      </w:r>
    </w:p>
    <w:p>
      <w:pPr>
        <w:pStyle w:val="Heading2"/>
      </w:pPr>
      <w:bookmarkStart w:id="3898" w:name="_Toc3400"/>
      <w:r>
        <w:t>سوره العنکبوت آیه 67</w:t>
      </w:r>
      <w:bookmarkEnd w:id="38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أَنَّا جَعَلْنَا حَرَمًا آمِنًا وَیُتَخَطَّفُ النَّاسُ مِنْ حَوْلِهِمْ أَفَبِالْبَاطِلِ یُؤْمِنُونَ ؟؟؟؟؟ اللَّهِ یَکْفُرُونَ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2-وَبِفَضْلِ =غلط</w:t>
      </w:r>
    </w:p>
    <w:p>
      <w:pPr>
        <w:pStyle w:val="BookText"/>
      </w:pPr>
      <w:r>
        <w:rPr>
          <w:rFonts w:ascii="Amiri" w:hAnsi="Amiri" w:eastAsia="Amiri" w:cs="Amiri"/>
          <w:lang w:bidi="ar-SA"/>
          <w:color w:val="111111"/>
          <w:sz w:val="28"/>
          <w:szCs w:val="28"/>
          <w:rtl/>
        </w:rPr>
        <w:t xml:space="preserve">1-وَبِنِعْمَةِ =صحیح</w:t>
      </w:r>
    </w:p>
    <w:p>
      <w:pPr>
        <w:pStyle w:val="BookText"/>
      </w:pPr>
      <w:r>
        <w:rPr>
          <w:rFonts w:ascii="Amiri" w:hAnsi="Amiri" w:eastAsia="Amiri" w:cs="Amiri"/>
          <w:lang w:bidi="ar-SA"/>
          <w:color w:val="111111"/>
          <w:sz w:val="28"/>
          <w:szCs w:val="28"/>
          <w:rtl/>
        </w:rPr>
        <w:t xml:space="preserve">3-وَبأحْسانِ =غلط</w:t>
      </w:r>
    </w:p>
    <w:p>
      <w:pPr>
        <w:pStyle w:val="Heading2"/>
      </w:pPr>
      <w:bookmarkStart w:id="3899" w:name="_Toc3401"/>
      <w:r>
        <w:t>سوره العنکبوت آیه 68</w:t>
      </w:r>
      <w:bookmarkEnd w:id="38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افْتَرَی عَلَی اللَّهِ کَذِبًا أَوْ کَذَّبَ ؟؟؟؟؟ لَمَّا جَاءَهُ أَلَیْسَ فِی جَهَنَّمَ مَثْوًی لِلْکَافِرِینَ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2-بالعَدْل =غلط</w:t>
      </w:r>
    </w:p>
    <w:p>
      <w:pPr>
        <w:pStyle w:val="BookText"/>
      </w:pPr>
      <w:r>
        <w:rPr>
          <w:rFonts w:ascii="Amiri" w:hAnsi="Amiri" w:eastAsia="Amiri" w:cs="Amiri"/>
          <w:lang w:bidi="ar-SA"/>
          <w:color w:val="111111"/>
          <w:sz w:val="28"/>
          <w:szCs w:val="28"/>
          <w:rtl/>
        </w:rPr>
        <w:t xml:space="preserve">3-بالدِّینِ =غلط</w:t>
      </w:r>
    </w:p>
    <w:p>
      <w:pPr>
        <w:pStyle w:val="Heading2"/>
      </w:pPr>
      <w:bookmarkStart w:id="3900" w:name="_Toc3402"/>
      <w:r>
        <w:t>سوره العنکبوت آیه 69</w:t>
      </w:r>
      <w:bookmarkEnd w:id="39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فِینَا لَنَهْدِیَنَّهُمْ سُبُلَنَا وَإِنَّ اللَّهَ لَمَعَ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2-أطاعُوا =غلط</w:t>
      </w:r>
    </w:p>
    <w:p>
      <w:pPr>
        <w:pStyle w:val="BookText"/>
      </w:pPr>
      <w:r>
        <w:rPr>
          <w:rFonts w:ascii="Amiri" w:hAnsi="Amiri" w:eastAsia="Amiri" w:cs="Amiri"/>
          <w:lang w:bidi="ar-SA"/>
          <w:color w:val="111111"/>
          <w:sz w:val="28"/>
          <w:szCs w:val="28"/>
          <w:rtl/>
        </w:rPr>
        <w:t xml:space="preserve">1-جَاهَدُوا =صحیح</w:t>
      </w:r>
    </w:p>
    <w:p>
      <w:pPr>
        <w:pStyle w:val="BookText"/>
      </w:pPr>
      <w:r>
        <w:rPr>
          <w:rFonts w:ascii="Amiri" w:hAnsi="Amiri" w:eastAsia="Amiri" w:cs="Amiri"/>
          <w:lang w:bidi="ar-SA"/>
          <w:color w:val="111111"/>
          <w:sz w:val="28"/>
          <w:szCs w:val="28"/>
          <w:rtl/>
        </w:rPr>
        <w:t xml:space="preserve">3-صَبَرُوا =غلط</w:t>
      </w:r>
    </w:p>
    <w:p>
      <w:pPr>
        <w:pStyle w:val="Heading2"/>
      </w:pPr>
      <w:bookmarkStart w:id="3901" w:name="_Toc3403"/>
      <w:r>
        <w:t>سوره الروم آیه 2</w:t>
      </w:r>
      <w:bookmarkEnd w:id="39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غُلِبَتْ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2-الفُرْس =غلط</w:t>
      </w:r>
    </w:p>
    <w:p>
      <w:pPr>
        <w:pStyle w:val="BookText"/>
      </w:pPr>
      <w:r>
        <w:rPr>
          <w:rFonts w:ascii="Amiri" w:hAnsi="Amiri" w:eastAsia="Amiri" w:cs="Amiri"/>
          <w:lang w:bidi="ar-SA"/>
          <w:color w:val="111111"/>
          <w:sz w:val="28"/>
          <w:szCs w:val="28"/>
          <w:rtl/>
        </w:rPr>
        <w:t xml:space="preserve">1-الرُّومُ =صحیح</w:t>
      </w:r>
    </w:p>
    <w:p>
      <w:pPr>
        <w:pStyle w:val="BookText"/>
      </w:pPr>
      <w:r>
        <w:rPr>
          <w:rFonts w:ascii="Amiri" w:hAnsi="Amiri" w:eastAsia="Amiri" w:cs="Amiri"/>
          <w:lang w:bidi="ar-SA"/>
          <w:color w:val="111111"/>
          <w:sz w:val="28"/>
          <w:szCs w:val="28"/>
          <w:rtl/>
        </w:rPr>
        <w:t xml:space="preserve">3-التَّرْک =غلط</w:t>
      </w:r>
    </w:p>
    <w:p>
      <w:pPr>
        <w:pStyle w:val="Heading2"/>
      </w:pPr>
      <w:bookmarkStart w:id="3902" w:name="_Toc3404"/>
      <w:r>
        <w:t>سوره الروم آیه 3</w:t>
      </w:r>
      <w:bookmarkEnd w:id="39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أَدْنَی الْأَرْضِ وَهُمْ مِنْ بَعْدِ ؟؟؟؟؟ سَیَغْلِبُونَ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3-إنکسارِهِمْ =غلط</w:t>
      </w:r>
    </w:p>
    <w:p>
      <w:pPr>
        <w:pStyle w:val="BookText"/>
      </w:pPr>
      <w:r>
        <w:rPr>
          <w:rFonts w:ascii="Amiri" w:hAnsi="Amiri" w:eastAsia="Amiri" w:cs="Amiri"/>
          <w:lang w:bidi="ar-SA"/>
          <w:color w:val="111111"/>
          <w:sz w:val="28"/>
          <w:szCs w:val="28"/>
          <w:rtl/>
        </w:rPr>
        <w:t xml:space="preserve">1-غَلَبِهِمْ =صحیح</w:t>
      </w:r>
    </w:p>
    <w:p>
      <w:pPr>
        <w:pStyle w:val="BookText"/>
      </w:pPr>
      <w:r>
        <w:rPr>
          <w:rFonts w:ascii="Amiri" w:hAnsi="Amiri" w:eastAsia="Amiri" w:cs="Amiri"/>
          <w:lang w:bidi="ar-SA"/>
          <w:color w:val="111111"/>
          <w:sz w:val="28"/>
          <w:szCs w:val="28"/>
          <w:rtl/>
        </w:rPr>
        <w:t xml:space="preserve">2-هزیمَتِهِمْ =غلط</w:t>
      </w:r>
    </w:p>
    <w:p>
      <w:pPr>
        <w:pStyle w:val="Heading2"/>
      </w:pPr>
      <w:bookmarkStart w:id="3903" w:name="_Toc3405"/>
      <w:r>
        <w:t>سوره الروم آیه 4</w:t>
      </w:r>
      <w:bookmarkEnd w:id="39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بِضْعِ سِنِینَ لِلَّهِ الْأَمْرُ مِنْ قَبْلُ وَمِنْ بَعْدُ ؟؟؟؟؟ یَفْرَحُ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3-وَحینها =غلط</w:t>
      </w:r>
    </w:p>
    <w:p>
      <w:pPr>
        <w:pStyle w:val="BookText"/>
      </w:pPr>
      <w:r>
        <w:rPr>
          <w:rFonts w:ascii="Amiri" w:hAnsi="Amiri" w:eastAsia="Amiri" w:cs="Amiri"/>
          <w:lang w:bidi="ar-SA"/>
          <w:color w:val="111111"/>
          <w:sz w:val="28"/>
          <w:szCs w:val="28"/>
          <w:rtl/>
        </w:rPr>
        <w:t xml:space="preserve">2-وَحینئذٍ =غلط</w:t>
      </w:r>
    </w:p>
    <w:p>
      <w:pPr>
        <w:pStyle w:val="BookText"/>
      </w:pPr>
      <w:r>
        <w:rPr>
          <w:rFonts w:ascii="Amiri" w:hAnsi="Amiri" w:eastAsia="Amiri" w:cs="Amiri"/>
          <w:lang w:bidi="ar-SA"/>
          <w:color w:val="111111"/>
          <w:sz w:val="28"/>
          <w:szCs w:val="28"/>
          <w:rtl/>
        </w:rPr>
        <w:t xml:space="preserve">1-وَیَوْمَئِذٍ =صحیح</w:t>
      </w:r>
    </w:p>
    <w:p>
      <w:pPr>
        <w:pStyle w:val="Heading2"/>
      </w:pPr>
      <w:bookmarkStart w:id="3904" w:name="_Toc3406"/>
      <w:r>
        <w:t>سوره الروم آیه 5</w:t>
      </w:r>
      <w:bookmarkEnd w:id="39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بِنَصْرِ اللَّهِ یَنصُرُ مَنْ یَشَاءُ وَهُوَ ؟؟؟؟؟ الرَّحِیمُ</w:t>
      </w:r>
    </w:p>
    <w:p>
      <w:pPr>
        <w:pStyle w:val="BookText"/>
      </w:pPr>
      <w:r>
        <w:rPr>
          <w:rFonts w:ascii="IRNazanin" w:hAnsi="IRNazanin" w:eastAsia="IRNazanin" w:cs="IRNazanin"/>
          <w:lang w:bidi="fa-IR"/>
          <w:color w:val="111111"/>
          <w:sz w:val="28"/>
          <w:szCs w:val="28"/>
          <w:rtl/>
        </w:rPr>
        <w:t xml:space="preserve">جواب:</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156_1682"/>
    <w:bookmarkEnd w:id="311"/>
    <w:p>
      <w:pPr>
        <w:pStyle w:val="BookText"/>
      </w:pPr>
      <w:r>
        <w:rPr>
          <w:rFonts w:ascii="Amiri" w:hAnsi="Amiri" w:eastAsia="Amiri" w:cs="Amiri"/>
          <w:lang w:bidi="ar-SA"/>
          <w:color w:val="111111"/>
          <w:sz w:val="28"/>
          <w:szCs w:val="28"/>
          <w:rtl/>
        </w:rPr>
        <w:t xml:space="preserve">-الْعَزِیزُ =صحیح</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2-الرَّحمن =غلط</w:t>
      </w:r>
    </w:p>
    <w:p>
      <w:pPr>
        <w:pStyle w:val="Heading2"/>
      </w:pPr>
      <w:bookmarkStart w:id="3905" w:name="_Toc3407"/>
      <w:r>
        <w:t>سوره الروم آیه 6</w:t>
      </w:r>
      <w:bookmarkEnd w:id="39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وَعْدَ اللَّهِ لَا یُخْلِفُ اللَّهُ وَعْدَهُ ؟؟؟؟؟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3-وَکَأنَّ =غلط</w:t>
      </w:r>
    </w:p>
    <w:p>
      <w:pPr>
        <w:pStyle w:val="BookText"/>
      </w:pPr>
      <w:r>
        <w:rPr>
          <w:rFonts w:ascii="Amiri" w:hAnsi="Amiri" w:eastAsia="Amiri" w:cs="Amiri"/>
          <w:lang w:bidi="ar-SA"/>
          <w:color w:val="111111"/>
          <w:sz w:val="28"/>
          <w:szCs w:val="28"/>
          <w:rtl/>
        </w:rPr>
        <w:t xml:space="preserve">2-بَلْ =غلط</w:t>
      </w:r>
    </w:p>
    <w:p>
      <w:pPr>
        <w:pStyle w:val="BookText"/>
      </w:pPr>
      <w:r>
        <w:rPr>
          <w:rFonts w:ascii="Amiri" w:hAnsi="Amiri" w:eastAsia="Amiri" w:cs="Amiri"/>
          <w:lang w:bidi="ar-SA"/>
          <w:color w:val="111111"/>
          <w:sz w:val="28"/>
          <w:szCs w:val="28"/>
          <w:rtl/>
        </w:rPr>
        <w:t xml:space="preserve">1-وَلَکِنَّ =صحیح</w:t>
      </w:r>
    </w:p>
    <w:p>
      <w:pPr>
        <w:pStyle w:val="Heading2"/>
      </w:pPr>
      <w:bookmarkStart w:id="3906" w:name="_Toc3408"/>
      <w:r>
        <w:t>سوره الروم آیه 7</w:t>
      </w:r>
      <w:bookmarkEnd w:id="39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یَعْلَمُونَ ظَاهِرًا مِنْ ؟؟؟؟؟ الدُّنْیَا وَهُمْ عَنْ الْآخِرَةِ هُمْ 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3-لَذّاتٍ =غلط</w:t>
      </w:r>
    </w:p>
    <w:p>
      <w:pPr>
        <w:pStyle w:val="BookText"/>
      </w:pPr>
      <w:r>
        <w:rPr>
          <w:rFonts w:ascii="Amiri" w:hAnsi="Amiri" w:eastAsia="Amiri" w:cs="Amiri"/>
          <w:lang w:bidi="ar-SA"/>
          <w:color w:val="111111"/>
          <w:sz w:val="28"/>
          <w:szCs w:val="28"/>
          <w:rtl/>
        </w:rPr>
        <w:t xml:space="preserve">2-نَعیم =غلط</w:t>
      </w:r>
    </w:p>
    <w:p>
      <w:pPr>
        <w:pStyle w:val="BookText"/>
      </w:pPr>
      <w:r>
        <w:rPr>
          <w:rFonts w:ascii="Amiri" w:hAnsi="Amiri" w:eastAsia="Amiri" w:cs="Amiri"/>
          <w:lang w:bidi="ar-SA"/>
          <w:color w:val="111111"/>
          <w:sz w:val="28"/>
          <w:szCs w:val="28"/>
          <w:rtl/>
        </w:rPr>
        <w:t xml:space="preserve">1-الْحَیَاةِ =صحیح</w:t>
      </w:r>
    </w:p>
    <w:p>
      <w:pPr>
        <w:pStyle w:val="Heading2"/>
      </w:pPr>
      <w:bookmarkStart w:id="3907" w:name="_Toc3409"/>
      <w:r>
        <w:t>سوره الروم آیه 8</w:t>
      </w:r>
      <w:bookmarkEnd w:id="39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یَتَفَکَّرُوا فِی ؟؟؟؟؟ مَا خَلَقَ اللَّهُ السَّمَاوَاتِ وَالْأَرْضَ وَمَا بَیْنَهُمَا إِلَّا بِالْحَقِّ وَأَجَلٍ مُسَمًّی وَإِنَّ کَثِیرًا مِنْ النَّاسِ بِلِقَاءِ رَبِّهِمْ 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2-بَعْضِهِمْ =غلط</w:t>
      </w:r>
    </w:p>
    <w:p>
      <w:pPr>
        <w:pStyle w:val="BookText"/>
      </w:pPr>
      <w:r>
        <w:rPr>
          <w:rFonts w:ascii="Amiri" w:hAnsi="Amiri" w:eastAsia="Amiri" w:cs="Amiri"/>
          <w:lang w:bidi="ar-SA"/>
          <w:color w:val="111111"/>
          <w:sz w:val="28"/>
          <w:szCs w:val="28"/>
          <w:rtl/>
        </w:rPr>
        <w:t xml:space="preserve">3-قَوْمِهِمْ =غلط</w:t>
      </w:r>
    </w:p>
    <w:p>
      <w:pPr>
        <w:pStyle w:val="Heading2"/>
      </w:pPr>
      <w:bookmarkStart w:id="3908" w:name="_Toc3410"/>
      <w:r>
        <w:t>سوره الروم آیه 9</w:t>
      </w:r>
      <w:bookmarkEnd w:id="39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کَانُوا أَشَدَّ مِنْهُمْ قُوَّةً وَأَثَارُوا الْأَرْضَ ؟؟؟؟؟ أَکْثَرَ مِمَّا عَمَرُوهَا وَجَاءَتْهُمْ رُسُلُهُمْ بِالْبَیِّنَاتِ فَمَا کَانَ اللَّهُ لِیَظْلِمَهُمْ وَلَکِنْ کَانُوا أَنفُسَهُمْ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3-وَبَنَوْها =غلط</w:t>
      </w:r>
    </w:p>
    <w:p>
      <w:pPr>
        <w:pStyle w:val="BookText"/>
      </w:pPr>
      <w:r>
        <w:rPr>
          <w:rFonts w:ascii="Amiri" w:hAnsi="Amiri" w:eastAsia="Amiri" w:cs="Amiri"/>
          <w:lang w:bidi="ar-SA"/>
          <w:color w:val="111111"/>
          <w:sz w:val="28"/>
          <w:szCs w:val="28"/>
          <w:rtl/>
        </w:rPr>
        <w:t xml:space="preserve">1-وَعَمَرُوهَا =صحیح</w:t>
      </w:r>
    </w:p>
    <w:p>
      <w:pPr>
        <w:pStyle w:val="BookText"/>
      </w:pPr>
      <w:r>
        <w:rPr>
          <w:rFonts w:ascii="Amiri" w:hAnsi="Amiri" w:eastAsia="Amiri" w:cs="Amiri"/>
          <w:lang w:bidi="ar-SA"/>
          <w:color w:val="111111"/>
          <w:sz w:val="28"/>
          <w:szCs w:val="28"/>
          <w:rtl/>
        </w:rPr>
        <w:t xml:space="preserve">2-وَأَدامُوها =غلط</w:t>
      </w:r>
    </w:p>
    <w:p>
      <w:pPr>
        <w:pStyle w:val="Heading2"/>
      </w:pPr>
      <w:bookmarkStart w:id="3909" w:name="_Toc3411"/>
      <w:r>
        <w:t>سوره الروم آیه 10</w:t>
      </w:r>
      <w:bookmarkEnd w:id="39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کَانَ ؟؟؟؟؟ الَّذِینَ أَسَاءُوا السُّوءَ أَنْ کَذَّبُوا بِآیَاتِ اللَّهِ وَکَانُوا بِهَا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2-مَصیرُ =غلط</w:t>
      </w:r>
    </w:p>
    <w:p>
      <w:pPr>
        <w:pStyle w:val="BookText"/>
      </w:pPr>
      <w:r>
        <w:rPr>
          <w:rFonts w:ascii="Amiri" w:hAnsi="Amiri" w:eastAsia="Amiri" w:cs="Amiri"/>
          <w:lang w:bidi="ar-SA"/>
          <w:color w:val="111111"/>
          <w:sz w:val="28"/>
          <w:szCs w:val="28"/>
          <w:rtl/>
        </w:rPr>
        <w:t xml:space="preserve">1-عَاقِبَةَ =صحیح</w:t>
      </w:r>
    </w:p>
    <w:p>
      <w:pPr>
        <w:pStyle w:val="BookText"/>
      </w:pPr>
      <w:r>
        <w:rPr>
          <w:rFonts w:ascii="Amiri" w:hAnsi="Amiri" w:eastAsia="Amiri" w:cs="Amiri"/>
          <w:lang w:bidi="ar-SA"/>
          <w:color w:val="111111"/>
          <w:sz w:val="28"/>
          <w:szCs w:val="28"/>
          <w:rtl/>
        </w:rPr>
        <w:t xml:space="preserve">3-نِهایَةُ =غلط</w:t>
      </w:r>
    </w:p>
    <w:p>
      <w:pPr>
        <w:pStyle w:val="Heading2"/>
      </w:pPr>
      <w:bookmarkStart w:id="3910" w:name="_Toc3412"/>
      <w:r>
        <w:t>سوره الروم آیه 11</w:t>
      </w:r>
      <w:bookmarkEnd w:id="39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یَبْدَأُ ؟؟؟؟؟ ثُمَّ یُعِیدُهُ ثُمَّ 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2-الکَوْنَ =غلط</w:t>
      </w:r>
    </w:p>
    <w:p>
      <w:pPr>
        <w:pStyle w:val="BookText"/>
      </w:pPr>
      <w:r>
        <w:rPr>
          <w:rFonts w:ascii="Amiri" w:hAnsi="Amiri" w:eastAsia="Amiri" w:cs="Amiri"/>
          <w:lang w:bidi="ar-SA"/>
          <w:color w:val="111111"/>
          <w:sz w:val="28"/>
          <w:szCs w:val="28"/>
          <w:rtl/>
        </w:rPr>
        <w:t xml:space="preserve">1-الْخَلْقَ =صحیح</w:t>
      </w:r>
    </w:p>
    <w:p>
      <w:pPr>
        <w:pStyle w:val="BookText"/>
      </w:pPr>
      <w:r>
        <w:rPr>
          <w:rFonts w:ascii="Amiri" w:hAnsi="Amiri" w:eastAsia="Amiri" w:cs="Amiri"/>
          <w:lang w:bidi="ar-SA"/>
          <w:color w:val="111111"/>
          <w:sz w:val="28"/>
          <w:szCs w:val="28"/>
          <w:rtl/>
        </w:rPr>
        <w:t xml:space="preserve">3-البَشَرِ =غلط</w:t>
      </w:r>
    </w:p>
    <w:p>
      <w:pPr>
        <w:pStyle w:val="Heading2"/>
      </w:pPr>
      <w:bookmarkStart w:id="3911" w:name="_Toc3413"/>
      <w:r>
        <w:t>سوره الروم آیه 12</w:t>
      </w:r>
      <w:bookmarkEnd w:id="39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تَقُومُ ؟؟؟؟؟ یُبْلِسُ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3-الآخِرَةَ =غلط</w:t>
      </w:r>
    </w:p>
    <w:p>
      <w:pPr>
        <w:pStyle w:val="BookText"/>
      </w:pPr>
      <w:r>
        <w:rPr>
          <w:rFonts w:ascii="Amiri" w:hAnsi="Amiri" w:eastAsia="Amiri" w:cs="Amiri"/>
          <w:lang w:bidi="ar-SA"/>
          <w:color w:val="111111"/>
          <w:sz w:val="28"/>
          <w:szCs w:val="28"/>
          <w:rtl/>
        </w:rPr>
        <w:t xml:space="preserve">1-السَّاعَةُ =صحیح</w:t>
      </w:r>
    </w:p>
    <w:p>
      <w:pPr>
        <w:pStyle w:val="BookText"/>
      </w:pPr>
      <w:r>
        <w:rPr>
          <w:rFonts w:ascii="Amiri" w:hAnsi="Amiri" w:eastAsia="Amiri" w:cs="Amiri"/>
          <w:lang w:bidi="ar-SA"/>
          <w:color w:val="111111"/>
          <w:sz w:val="28"/>
          <w:szCs w:val="28"/>
          <w:rtl/>
        </w:rPr>
        <w:t xml:space="preserve">2-القِیَامَةُ =غلط</w:t>
      </w:r>
    </w:p>
    <w:p>
      <w:pPr>
        <w:pStyle w:val="Heading2"/>
      </w:pPr>
      <w:bookmarkStart w:id="3912" w:name="_Toc3414"/>
      <w:r>
        <w:t>سوره الروم آیه 13</w:t>
      </w:r>
      <w:bookmarkEnd w:id="39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 یَکُنْ لَهُمْ مِنْ شُرَکَائِهِمْ ؟؟؟؟؟ وَکَانُوا بِشُرَکَائِهِمْ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1-شُفَعَاءُ =صحیح</w:t>
      </w:r>
    </w:p>
    <w:p>
      <w:pPr>
        <w:pStyle w:val="BookText"/>
      </w:pPr>
      <w:r>
        <w:rPr>
          <w:rFonts w:ascii="Amiri" w:hAnsi="Amiri" w:eastAsia="Amiri" w:cs="Amiri"/>
          <w:lang w:bidi="ar-SA"/>
          <w:color w:val="111111"/>
          <w:sz w:val="28"/>
          <w:szCs w:val="28"/>
          <w:rtl/>
        </w:rPr>
        <w:t xml:space="preserve">3-مُسْتسْمِحینَ =غلط</w:t>
      </w:r>
    </w:p>
    <w:p>
      <w:pPr>
        <w:pStyle w:val="BookText"/>
      </w:pPr>
      <w:r>
        <w:rPr>
          <w:rFonts w:ascii="Amiri" w:hAnsi="Amiri" w:eastAsia="Amiri" w:cs="Amiri"/>
          <w:lang w:bidi="ar-SA"/>
          <w:color w:val="111111"/>
          <w:sz w:val="28"/>
          <w:szCs w:val="28"/>
          <w:rtl/>
        </w:rPr>
        <w:t xml:space="preserve">2-مُسْتَغْفِرِینَ =غلط</w:t>
      </w:r>
    </w:p>
    <w:p>
      <w:pPr>
        <w:pStyle w:val="Heading2"/>
      </w:pPr>
      <w:bookmarkStart w:id="3913" w:name="_Toc3415"/>
      <w:r>
        <w:t>سوره الروم آیه 14</w:t>
      </w:r>
      <w:bookmarkEnd w:id="39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تَقُومُ ؟؟؟؟؟ یَوْمَئِذٍ یَتَفَرَّقُونَ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1-السَّاعَةُ =صحیح</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3-الآخِرَةُ =غلط</w:t>
      </w:r>
    </w:p>
    <w:p>
      <w:pPr>
        <w:pStyle w:val="Heading2"/>
      </w:pPr>
      <w:bookmarkStart w:id="3914" w:name="_Toc3416"/>
      <w:r>
        <w:t>سوره الروم آیه 15</w:t>
      </w:r>
      <w:bookmarkEnd w:id="39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الَّذِینَ آمَنُوا ؟؟؟؟؟ الصَّالِحَاتِ فَهُمْ فِی رَوْضَةٍ یُحْبَرُونَ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3-وَأَصابُوا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3915" w:name="_Toc3417"/>
      <w:r>
        <w:t>سوره الروم آیه 16</w:t>
      </w:r>
      <w:bookmarkEnd w:id="39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کَفَرُوا وَکَذَّبُوا بِآیَاتِنَا وَلِقَاءِ الْآخِرَةِ ؟؟؟؟؟ فِی الْعَذَابِ 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2-فَهؤلاء =غلط</w:t>
      </w:r>
    </w:p>
    <w:p>
      <w:pPr>
        <w:pStyle w:val="BookText"/>
      </w:pPr>
      <w:r>
        <w:rPr>
          <w:rFonts w:ascii="IRNazanin" w:hAnsi="IRNazanin" w:eastAsia="IRNazanin" w:cs="IRNazanin"/>
          <w:lang w:bidi="fa-IR"/>
          <w:color w:val="111111"/>
          <w:sz w:val="28"/>
          <w:szCs w:val="28"/>
          <w:rtl/>
        </w:rPr>
        <w:t xml:space="preserve">3-فالکافِرون =غلط</w:t>
      </w:r>
    </w:p>
    <w:p>
      <w:pPr>
        <w:pStyle w:val="BookText"/>
      </w:pPr>
      <w:r>
        <w:rPr>
          <w:rFonts w:ascii="Amiri" w:hAnsi="Amiri" w:eastAsia="Amiri" w:cs="Amiri"/>
          <w:lang w:bidi="ar-SA"/>
          <w:color w:val="111111"/>
          <w:sz w:val="28"/>
          <w:szCs w:val="28"/>
          <w:rtl/>
        </w:rPr>
        <w:t xml:space="preserve">1-فَأُوْلَئِکَ =صحیح</w:t>
      </w:r>
    </w:p>
    <w:p>
      <w:pPr>
        <w:pStyle w:val="Heading2"/>
      </w:pPr>
      <w:bookmarkStart w:id="3916" w:name="_Toc3418"/>
      <w:r>
        <w:t>سوره الروم آیه 17</w:t>
      </w:r>
      <w:bookmarkEnd w:id="39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فَسُبْحَانَ اللَّهِ حِینَ ؟؟؟؟؟ وَحِینَ تُصْبِحُونَ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1-تُمْسُونَ =صحیح</w:t>
      </w:r>
    </w:p>
    <w:p>
      <w:pPr>
        <w:pStyle w:val="BookText"/>
      </w:pPr>
      <w:r>
        <w:rPr>
          <w:rFonts w:ascii="Amiri" w:hAnsi="Amiri" w:eastAsia="Amiri" w:cs="Amiri"/>
          <w:lang w:bidi="ar-SA"/>
          <w:color w:val="111111"/>
          <w:sz w:val="28"/>
          <w:szCs w:val="28"/>
          <w:rtl/>
        </w:rPr>
        <w:t xml:space="preserve">3-تَنامونَ =غلط</w:t>
      </w:r>
    </w:p>
    <w:p>
      <w:pPr>
        <w:pStyle w:val="BookText"/>
      </w:pPr>
      <w:r>
        <w:rPr>
          <w:rFonts w:ascii="Amiri" w:hAnsi="Amiri" w:eastAsia="Amiri" w:cs="Amiri"/>
          <w:lang w:bidi="ar-SA"/>
          <w:color w:val="111111"/>
          <w:sz w:val="28"/>
          <w:szCs w:val="28"/>
          <w:rtl/>
        </w:rPr>
        <w:t xml:space="preserve">2-تَغْدُون =غلط</w:t>
      </w:r>
    </w:p>
    <w:p>
      <w:pPr>
        <w:pStyle w:val="Heading2"/>
      </w:pPr>
      <w:bookmarkStart w:id="3917" w:name="_Toc3419"/>
      <w:r>
        <w:t>سوره الروم آیه 18</w:t>
      </w:r>
      <w:bookmarkEnd w:id="39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الْحَمْدُ فِی السَّمَاوَاتِ ؟؟؟؟؟ وَعَشِیًّا وَحِینَ تُظْهِرُونَ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156_1685"/>
    <w:bookmarkEnd w:id="312"/>
    <w:p>
      <w:pPr>
        <w:pStyle w:val="BookText"/>
      </w:pPr>
      <w:r>
        <w:rPr>
          <w:rFonts w:ascii="Amiri" w:hAnsi="Amiri" w:eastAsia="Amiri" w:cs="Amiri"/>
          <w:lang w:bidi="ar-SA"/>
          <w:color w:val="111111"/>
          <w:sz w:val="28"/>
          <w:szCs w:val="28"/>
          <w:rtl/>
        </w:rPr>
        <w:t xml:space="preserve">-وَالجِبالِ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3918" w:name="_Toc3420"/>
      <w:r>
        <w:t>سوره الروم آیه 19</w:t>
      </w:r>
      <w:bookmarkEnd w:id="39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یُخْرِجُ الْحَیَّ مِنْ ؟؟؟؟؟ وَیُخْرِجُ الْمَیِّتَ مِنْ الْحَیِّ وَیُحْیِ الْأَرْضَ بَعْدَ مَوْتِهَا وَکَذَلِکَ تُخْرَجُونَ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3-المُتَوّفِّی =غلط</w:t>
      </w:r>
    </w:p>
    <w:p>
      <w:pPr>
        <w:pStyle w:val="BookText"/>
      </w:pPr>
      <w:r>
        <w:rPr>
          <w:rFonts w:ascii="Amiri" w:hAnsi="Amiri" w:eastAsia="Amiri" w:cs="Amiri"/>
          <w:lang w:bidi="ar-SA"/>
          <w:color w:val="111111"/>
          <w:sz w:val="28"/>
          <w:szCs w:val="28"/>
          <w:rtl/>
        </w:rPr>
        <w:t xml:space="preserve">2-الهالِکِ =غلط</w:t>
      </w:r>
    </w:p>
    <w:p>
      <w:pPr>
        <w:pStyle w:val="BookText"/>
      </w:pPr>
      <w:r>
        <w:rPr>
          <w:rFonts w:ascii="Amiri" w:hAnsi="Amiri" w:eastAsia="Amiri" w:cs="Amiri"/>
          <w:lang w:bidi="ar-SA"/>
          <w:color w:val="111111"/>
          <w:sz w:val="28"/>
          <w:szCs w:val="28"/>
          <w:rtl/>
        </w:rPr>
        <w:t xml:space="preserve">1-الْمَیِّتِ =صحیح</w:t>
      </w:r>
    </w:p>
    <w:p>
      <w:pPr>
        <w:pStyle w:val="Heading2"/>
      </w:pPr>
      <w:bookmarkStart w:id="3919" w:name="_Toc3421"/>
      <w:r>
        <w:t>سوره الروم آیه 20</w:t>
      </w:r>
      <w:bookmarkEnd w:id="39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أَنْ ؟؟؟؟؟ مِنْ تُرَابٍ ثُمَّ إِذَا أَنْتُمْ بَشَرٌ تَنتَشِرُونَ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2-جَعَلَکُمْ =غلط</w:t>
      </w:r>
    </w:p>
    <w:p>
      <w:pPr>
        <w:pStyle w:val="BookText"/>
      </w:pPr>
      <w:r>
        <w:rPr>
          <w:rFonts w:ascii="Amiri" w:hAnsi="Amiri" w:eastAsia="Amiri" w:cs="Amiri"/>
          <w:lang w:bidi="ar-SA"/>
          <w:color w:val="111111"/>
          <w:sz w:val="28"/>
          <w:szCs w:val="28"/>
          <w:rtl/>
        </w:rPr>
        <w:t xml:space="preserve">1-خَلَقَکُمْ =صحیح</w:t>
      </w:r>
    </w:p>
    <w:p>
      <w:pPr>
        <w:pStyle w:val="Heading2"/>
      </w:pPr>
      <w:bookmarkStart w:id="3920" w:name="_Toc3422"/>
      <w:r>
        <w:t>سوره الروم آیه 21</w:t>
      </w:r>
      <w:bookmarkEnd w:id="39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أَنْ خَلَقَ لَکُمْ مِنْ أَنفُسِکُمْ أَزْوَاجًا ؟؟؟؟؟ إِلَیْهَا وَجَعَلَ بَیْنَکُمْ مَوَدَّةً وَرَحْمَةً إِنَّ فِی ذَلِکَ لَآیَاتٍ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3-لِتُباشروا =غلط</w:t>
      </w:r>
    </w:p>
    <w:p>
      <w:pPr>
        <w:pStyle w:val="BookText"/>
      </w:pPr>
      <w:r>
        <w:rPr>
          <w:rFonts w:ascii="Amiri" w:hAnsi="Amiri" w:eastAsia="Amiri" w:cs="Amiri"/>
          <w:lang w:bidi="ar-SA"/>
          <w:color w:val="111111"/>
          <w:sz w:val="28"/>
          <w:szCs w:val="28"/>
          <w:rtl/>
        </w:rPr>
        <w:t xml:space="preserve">2-لِیتَهْجَعُوا =غلط</w:t>
      </w:r>
    </w:p>
    <w:p>
      <w:pPr>
        <w:pStyle w:val="BookText"/>
      </w:pPr>
      <w:r>
        <w:rPr>
          <w:rFonts w:ascii="Amiri" w:hAnsi="Amiri" w:eastAsia="Amiri" w:cs="Amiri"/>
          <w:lang w:bidi="ar-SA"/>
          <w:color w:val="111111"/>
          <w:sz w:val="28"/>
          <w:szCs w:val="28"/>
          <w:rtl/>
        </w:rPr>
        <w:t xml:space="preserve">1-لِتَسْکُنُوا =صحیح</w:t>
      </w:r>
    </w:p>
    <w:p>
      <w:pPr>
        <w:pStyle w:val="Heading2"/>
      </w:pPr>
      <w:bookmarkStart w:id="3921" w:name="_Toc3423"/>
      <w:r>
        <w:t>سوره الروم آیه 22</w:t>
      </w:r>
      <w:bookmarkEnd w:id="39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خَلْقُ السَّمَاوَاتِ وَالْأَرْضِ ؟؟؟؟؟ أَلْسِنَتِکُمْ وَأَلْوَانِکُمْ إِنَّ فِی ذَلِکَ لَآیَاتٍ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1-وَاخْتِلَافُ =صحیح</w:t>
      </w:r>
    </w:p>
    <w:p>
      <w:pPr>
        <w:pStyle w:val="BookText"/>
      </w:pPr>
      <w:r>
        <w:rPr>
          <w:rFonts w:ascii="Amiri" w:hAnsi="Amiri" w:eastAsia="Amiri" w:cs="Amiri"/>
          <w:lang w:bidi="ar-SA"/>
          <w:color w:val="111111"/>
          <w:sz w:val="28"/>
          <w:szCs w:val="28"/>
          <w:rtl/>
        </w:rPr>
        <w:t xml:space="preserve">3-وَتَشابُه =غلط</w:t>
      </w:r>
    </w:p>
    <w:p>
      <w:pPr>
        <w:pStyle w:val="BookText"/>
      </w:pPr>
      <w:r>
        <w:rPr>
          <w:rFonts w:ascii="Amiri" w:hAnsi="Amiri" w:eastAsia="Amiri" w:cs="Amiri"/>
          <w:lang w:bidi="ar-SA"/>
          <w:color w:val="111111"/>
          <w:sz w:val="28"/>
          <w:szCs w:val="28"/>
          <w:rtl/>
        </w:rPr>
        <w:t xml:space="preserve">2-وَمُخْتَلَفُ =غلط</w:t>
      </w:r>
    </w:p>
    <w:p>
      <w:pPr>
        <w:pStyle w:val="Heading2"/>
      </w:pPr>
      <w:bookmarkStart w:id="3922" w:name="_Toc3424"/>
      <w:r>
        <w:t>سوره الروم آیه 23</w:t>
      </w:r>
      <w:bookmarkEnd w:id="39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مَنَامُکُمْ بِاللَّیْلِ ؟؟؟؟؟ وَابْتِغَاؤُکُمْ مِنْ فَضْلِهِ إِنَّ فِی ذَلِکَ لَآیَاتٍ لِقَوْمٍ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3-والنُّورِ =غلط</w:t>
      </w:r>
    </w:p>
    <w:p>
      <w:pPr>
        <w:pStyle w:val="BookText"/>
      </w:pPr>
      <w:r>
        <w:rPr>
          <w:rFonts w:ascii="Amiri" w:hAnsi="Amiri" w:eastAsia="Amiri" w:cs="Amiri"/>
          <w:lang w:bidi="ar-SA"/>
          <w:color w:val="111111"/>
          <w:sz w:val="28"/>
          <w:szCs w:val="28"/>
          <w:rtl/>
        </w:rPr>
        <w:t xml:space="preserve">1-وَالنَّهَارِ =صحیح</w:t>
      </w:r>
    </w:p>
    <w:p>
      <w:pPr>
        <w:pStyle w:val="Heading2"/>
      </w:pPr>
      <w:bookmarkStart w:id="3923" w:name="_Toc3425"/>
      <w:r>
        <w:t>سوره الروم آیه 24</w:t>
      </w:r>
      <w:bookmarkEnd w:id="39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یُرِیکُمْ الْبَرْقَ خَوْفًا وَطَمَعًا ؟؟؟؟؟ مِنْ السَّمَاءِ مَاءً فَیُحْیِ بِهِ الْأَرْضَ بَعْدَ مَوْتِهَا إِنَّ فِی ذَلِکَ لَآیَاتٍ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2-وَیُسقِطُ =غلط</w:t>
      </w:r>
    </w:p>
    <w:p>
      <w:pPr>
        <w:pStyle w:val="BookText"/>
      </w:pPr>
      <w:r>
        <w:rPr>
          <w:rFonts w:ascii="Amiri" w:hAnsi="Amiri" w:eastAsia="Amiri" w:cs="Amiri"/>
          <w:lang w:bidi="ar-SA"/>
          <w:color w:val="111111"/>
          <w:sz w:val="28"/>
          <w:szCs w:val="28"/>
          <w:rtl/>
        </w:rPr>
        <w:t xml:space="preserve">3-وَیُسْکِبُ =غلط</w:t>
      </w:r>
    </w:p>
    <w:p>
      <w:pPr>
        <w:pStyle w:val="BookText"/>
      </w:pPr>
      <w:r>
        <w:rPr>
          <w:rFonts w:ascii="Amiri" w:hAnsi="Amiri" w:eastAsia="Amiri" w:cs="Amiri"/>
          <w:lang w:bidi="ar-SA"/>
          <w:color w:val="111111"/>
          <w:sz w:val="28"/>
          <w:szCs w:val="28"/>
          <w:rtl/>
        </w:rPr>
        <w:t xml:space="preserve">1-وَیُنَزِّلُ =صحیح</w:t>
      </w:r>
    </w:p>
    <w:p>
      <w:pPr>
        <w:pStyle w:val="Heading2"/>
      </w:pPr>
      <w:bookmarkStart w:id="3924" w:name="_Toc3426"/>
      <w:r>
        <w:t>سوره الروم آیه 25</w:t>
      </w:r>
      <w:bookmarkEnd w:id="39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أَنْ تَقُومَ السَّمَاءُ ؟؟؟؟؟ بِأَمْرِهِ ثُمَّ إِذَا دَعَاکُمْ دَعْوَةً مِنْ الْأَرْضِ إِذَا أَنْتُمْ تَخْرُجُونَ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2-والأَرضونَ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3925" w:name="_Toc3427"/>
      <w:r>
        <w:t>سوره الروم آیه 26</w:t>
      </w:r>
      <w:bookmarkEnd w:id="39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مَنْ فِی السَّمَاوَاتِ ؟؟؟؟؟ کُلٌّ لَهُ قَانِتُونَ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3926" w:name="_Toc3428"/>
      <w:r>
        <w:t>سوره الروم آیه 27</w:t>
      </w:r>
      <w:bookmarkEnd w:id="39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یَبْدَأُ الْخَلْقَ ثُمَّ یُعِیدُهُ وَهُوَ أَهْوَنُ عَلَیْهِ وَلَهُ الْمَثَلُ الْأَعْلَی فِی السَّمَاوَاتِ ؟؟؟؟؟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3927" w:name="_Toc3429"/>
      <w:r>
        <w:t>سوره الروم آیه 28</w:t>
      </w:r>
      <w:bookmarkEnd w:id="39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ضَرَبَ لَکُمْ مَثَلًا مِنْ ؟؟؟؟؟ هَلْ لَکُمْ مِنْ مَا مَلَکَتْ أَیْمَانُکُمْ مِنْ شُرَکَاءَ فِی مَا رَزَقْنَاکُمْ فَأَنْتُمْ فِیهِ سَوَاءٌ تَخَافُونَهُمْ کَخِیفَتِکُمْ أَنفُسَکُمْ کَذَلِکَ نُفَصِّلُ الْآیَاتِ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2-بَعْضِکُمْ =غلط</w:t>
      </w:r>
    </w:p>
    <w:p>
      <w:pPr>
        <w:pStyle w:val="BookText"/>
      </w:pPr>
      <w:r>
        <w:rPr>
          <w:rFonts w:ascii="Amiri" w:hAnsi="Amiri" w:eastAsia="Amiri" w:cs="Amiri"/>
          <w:lang w:bidi="ar-SA"/>
          <w:color w:val="111111"/>
          <w:sz w:val="28"/>
          <w:szCs w:val="28"/>
          <w:rtl/>
        </w:rPr>
        <w:t xml:space="preserve">3-قَوْمَکُمْ =غلط</w:t>
      </w:r>
    </w:p>
    <w:p>
      <w:pPr>
        <w:pStyle w:val="Heading2"/>
      </w:pPr>
      <w:bookmarkStart w:id="3928" w:name="_Toc3430"/>
      <w:r>
        <w:t>سوره الروم آیه 29</w:t>
      </w:r>
      <w:bookmarkEnd w:id="39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اتَّبَعَ الَّذِینَ ؟؟؟؟؟ أَهْوَاءَهُمْ بِغَیْرِ عِلْمٍ فَمَنْ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156_1688"/>
    <w:bookmarkEnd w:id="313"/>
    <w:p>
      <w:pPr>
        <w:pStyle w:val="BookText"/>
      </w:pPr>
      <w:r>
        <w:rPr>
          <w:rFonts w:ascii="Amiri" w:hAnsi="Amiri" w:eastAsia="Amiri" w:cs="Amiri"/>
          <w:lang w:bidi="ar-SA"/>
          <w:color w:val="111111"/>
          <w:sz w:val="28"/>
          <w:szCs w:val="28"/>
          <w:rtl/>
        </w:rPr>
        <w:t xml:space="preserve">یَهْدِی مَنْ أَضَلَّ اللَّهُ وَمَا لَهُمْ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1-ظَلَمُوا =صحیح</w:t>
      </w:r>
    </w:p>
    <w:p>
      <w:pPr>
        <w:pStyle w:val="BookText"/>
      </w:pPr>
      <w:r>
        <w:rPr>
          <w:rFonts w:ascii="Amiri" w:hAnsi="Amiri" w:eastAsia="Amiri" w:cs="Amiri"/>
          <w:lang w:bidi="ar-SA"/>
          <w:color w:val="111111"/>
          <w:sz w:val="28"/>
          <w:szCs w:val="28"/>
          <w:rtl/>
        </w:rPr>
        <w:t xml:space="preserve">2-کَفَرُوا =غلط</w:t>
      </w:r>
    </w:p>
    <w:p>
      <w:pPr>
        <w:pStyle w:val="BookText"/>
      </w:pPr>
      <w:r>
        <w:rPr>
          <w:rFonts w:ascii="Amiri" w:hAnsi="Amiri" w:eastAsia="Amiri" w:cs="Amiri"/>
          <w:lang w:bidi="ar-SA"/>
          <w:color w:val="111111"/>
          <w:sz w:val="28"/>
          <w:szCs w:val="28"/>
          <w:rtl/>
        </w:rPr>
        <w:t xml:space="preserve">3-فَسَقَوا =غلط</w:t>
      </w:r>
    </w:p>
    <w:p>
      <w:pPr>
        <w:pStyle w:val="Heading2"/>
      </w:pPr>
      <w:bookmarkStart w:id="3929" w:name="_Toc3431"/>
      <w:r>
        <w:t>سوره الروم آیه 30</w:t>
      </w:r>
      <w:bookmarkEnd w:id="39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فَأَقِمْ وَجْهَکَ لِلدِّینِ حَنِیفًا فِطْرَةَ اللَّهِ الَّتِی فَطَرَ النَّاسَ عَلَیْهَا لَا تَبْدِیلَ لِخَلْقِ اللَّهِ ذَلِکَ الدِّینُ ؟؟؟؟؟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1-الْقَیِّمُ =صحیح</w:t>
      </w:r>
    </w:p>
    <w:p>
      <w:pPr>
        <w:pStyle w:val="BookText"/>
      </w:pPr>
      <w:r>
        <w:rPr>
          <w:rFonts w:ascii="Amiri" w:hAnsi="Amiri" w:eastAsia="Amiri" w:cs="Amiri"/>
          <w:lang w:bidi="ar-SA"/>
          <w:color w:val="111111"/>
          <w:sz w:val="28"/>
          <w:szCs w:val="28"/>
          <w:rtl/>
        </w:rPr>
        <w:t xml:space="preserve">2-القَویِمُ =غلط</w:t>
      </w:r>
    </w:p>
    <w:p>
      <w:pPr>
        <w:pStyle w:val="BookText"/>
      </w:pPr>
      <w:r>
        <w:rPr>
          <w:rFonts w:ascii="Amiri" w:hAnsi="Amiri" w:eastAsia="Amiri" w:cs="Amiri"/>
          <w:lang w:bidi="ar-SA"/>
          <w:color w:val="111111"/>
          <w:sz w:val="28"/>
          <w:szCs w:val="28"/>
          <w:rtl/>
        </w:rPr>
        <w:t xml:space="preserve">3-المُسْتَقیمُ =غلط</w:t>
      </w:r>
    </w:p>
    <w:p>
      <w:pPr>
        <w:pStyle w:val="Heading2"/>
      </w:pPr>
      <w:bookmarkStart w:id="3930" w:name="_Toc3432"/>
      <w:r>
        <w:t>سوره الروم آیه 31</w:t>
      </w:r>
      <w:bookmarkEnd w:id="39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مُنِیبِینَ إِلَیْهِ ؟؟؟؟؟ وَأَقِیمُوا الصَّلَاةَ وَلَا تَکُونُوا مِنْ الْمُشْرِکِینَ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2-وَأَطیعوه =غلط</w:t>
      </w:r>
    </w:p>
    <w:p>
      <w:pPr>
        <w:pStyle w:val="BookText"/>
      </w:pPr>
      <w:r>
        <w:rPr>
          <w:rFonts w:ascii="Amiri" w:hAnsi="Amiri" w:eastAsia="Amiri" w:cs="Amiri"/>
          <w:lang w:bidi="ar-SA"/>
          <w:color w:val="111111"/>
          <w:sz w:val="28"/>
          <w:szCs w:val="28"/>
          <w:rtl/>
        </w:rPr>
        <w:t xml:space="preserve">1-وَاتَّقُوهُ =صحیح</w:t>
      </w:r>
    </w:p>
    <w:p>
      <w:pPr>
        <w:pStyle w:val="BookText"/>
      </w:pPr>
      <w:r>
        <w:rPr>
          <w:rFonts w:ascii="Amiri" w:hAnsi="Amiri" w:eastAsia="Amiri" w:cs="Amiri"/>
          <w:lang w:bidi="ar-SA"/>
          <w:color w:val="111111"/>
          <w:sz w:val="28"/>
          <w:szCs w:val="28"/>
          <w:rtl/>
        </w:rPr>
        <w:t xml:space="preserve">3-واخْشَوْهُ =غلط</w:t>
      </w:r>
    </w:p>
    <w:p>
      <w:pPr>
        <w:pStyle w:val="Heading2"/>
      </w:pPr>
      <w:bookmarkStart w:id="3931" w:name="_Toc3433"/>
      <w:r>
        <w:t>سوره الروم آیه 32</w:t>
      </w:r>
      <w:bookmarkEnd w:id="39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الَّذِینَ فَرَّقُوا دِینَهُمْ وَکَانُوا شِیَعًا کُلُّ حِزْبٍ بِمَا ؟؟؟؟؟ فَرِحُونَ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1-لَدَیْهِمْ =صحیح</w:t>
      </w:r>
    </w:p>
    <w:p>
      <w:pPr>
        <w:pStyle w:val="BookText"/>
      </w:pPr>
      <w:r>
        <w:rPr>
          <w:rFonts w:ascii="Amiri" w:hAnsi="Amiri" w:eastAsia="Amiri" w:cs="Amiri"/>
          <w:lang w:bidi="ar-SA"/>
          <w:color w:val="111111"/>
          <w:sz w:val="28"/>
          <w:szCs w:val="28"/>
          <w:rtl/>
        </w:rPr>
        <w:t xml:space="preserve">2-عِنْدَهُمْ =غلط</w:t>
      </w:r>
    </w:p>
    <w:p>
      <w:pPr>
        <w:pStyle w:val="Heading2"/>
      </w:pPr>
      <w:bookmarkStart w:id="3932" w:name="_Toc3434"/>
      <w:r>
        <w:t>سوره الروم آیه 33</w:t>
      </w:r>
      <w:bookmarkEnd w:id="39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مَسَّ النَّاسَ ضُرٌّ دَعَوْا رَبَّهُمْ مُنِیبِینَ إِلَیْهِ ثُمَّ إِذَا ؟؟؟؟؟ مِنْهُ رَحْمَةً إِذَا فَرِیقٌ مِنْهُمْ بِرَبِّهِمْ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3-وَهَبَهُمْ =غلط</w:t>
      </w:r>
    </w:p>
    <w:p>
      <w:pPr>
        <w:pStyle w:val="BookText"/>
      </w:pPr>
      <w:r>
        <w:rPr>
          <w:rFonts w:ascii="Amiri" w:hAnsi="Amiri" w:eastAsia="Amiri" w:cs="Amiri"/>
          <w:lang w:bidi="ar-SA"/>
          <w:color w:val="111111"/>
          <w:sz w:val="28"/>
          <w:szCs w:val="28"/>
          <w:rtl/>
        </w:rPr>
        <w:t xml:space="preserve">1-أَذَاقَهُمْ =صحیح</w:t>
      </w:r>
    </w:p>
    <w:p>
      <w:pPr>
        <w:pStyle w:val="BookText"/>
      </w:pPr>
      <w:r>
        <w:rPr>
          <w:rFonts w:ascii="Amiri" w:hAnsi="Amiri" w:eastAsia="Amiri" w:cs="Amiri"/>
          <w:lang w:bidi="ar-SA"/>
          <w:color w:val="111111"/>
          <w:sz w:val="28"/>
          <w:szCs w:val="28"/>
          <w:rtl/>
        </w:rPr>
        <w:t xml:space="preserve">2-أَصابَهُمْ =غلط</w:t>
      </w:r>
    </w:p>
    <w:p>
      <w:pPr>
        <w:pStyle w:val="Heading2"/>
      </w:pPr>
      <w:bookmarkStart w:id="3933" w:name="_Toc3435"/>
      <w:r>
        <w:t>سوره الروم آیه 34</w:t>
      </w:r>
      <w:bookmarkEnd w:id="39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لِیَکْفُرُوا بِمَا ؟؟؟؟؟ فَتَمَتَّعُوا فَسَوْفَ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3-وَهبناهُمْ =غلط</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1-آتَیْنَاهُمْ =صحیح</w:t>
      </w:r>
    </w:p>
    <w:p>
      <w:pPr>
        <w:pStyle w:val="Heading2"/>
      </w:pPr>
      <w:bookmarkStart w:id="3934" w:name="_Toc3436"/>
      <w:r>
        <w:t>سوره الروم آیه 35</w:t>
      </w:r>
      <w:bookmarkEnd w:id="39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أَنزَلْنَا عَلَیْهِمْ سُلْطَانًا فَهُوَ ؟؟؟؟؟ بِمَا کَانُوا بِهِ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1-یَتَکَلَّمُ =صحیح</w:t>
      </w:r>
    </w:p>
    <w:p>
      <w:pPr>
        <w:pStyle w:val="BookText"/>
      </w:pPr>
      <w:r>
        <w:rPr>
          <w:rFonts w:ascii="Amiri" w:hAnsi="Amiri" w:eastAsia="Amiri" w:cs="Amiri"/>
          <w:lang w:bidi="ar-SA"/>
          <w:color w:val="111111"/>
          <w:sz w:val="28"/>
          <w:szCs w:val="28"/>
          <w:rtl/>
        </w:rPr>
        <w:t xml:space="preserve">3-یُخْبِرُ =غلط</w:t>
      </w:r>
    </w:p>
    <w:p>
      <w:pPr>
        <w:pStyle w:val="BookText"/>
      </w:pPr>
      <w:r>
        <w:rPr>
          <w:rFonts w:ascii="Amiri" w:hAnsi="Amiri" w:eastAsia="Amiri" w:cs="Amiri"/>
          <w:lang w:bidi="ar-SA"/>
          <w:color w:val="111111"/>
          <w:sz w:val="28"/>
          <w:szCs w:val="28"/>
          <w:rtl/>
        </w:rPr>
        <w:t xml:space="preserve">2-یَتَحَدَّثُ =غلط</w:t>
      </w:r>
    </w:p>
    <w:p>
      <w:pPr>
        <w:pStyle w:val="Heading2"/>
      </w:pPr>
      <w:bookmarkStart w:id="3935" w:name="_Toc3437"/>
      <w:r>
        <w:t>سوره الروم آیه 36</w:t>
      </w:r>
      <w:bookmarkEnd w:id="39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أَذَقْنَا النَّاسَ رَحْمَةً فَرِحُوا بِهَا وَإِنْ تُصِبْهُمْ سَیِّئَةٌ بِمَا قَدَّمَتْ ؟؟؟؟؟ إِذَا هُمْ یَقْنَطُونَ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3-أفعالُهُمْ =غلط</w:t>
      </w:r>
    </w:p>
    <w:p>
      <w:pPr>
        <w:pStyle w:val="BookText"/>
      </w:pPr>
      <w:r>
        <w:rPr>
          <w:rFonts w:ascii="Amiri" w:hAnsi="Amiri" w:eastAsia="Amiri" w:cs="Amiri"/>
          <w:lang w:bidi="ar-SA"/>
          <w:color w:val="111111"/>
          <w:sz w:val="28"/>
          <w:szCs w:val="28"/>
          <w:rtl/>
        </w:rPr>
        <w:t xml:space="preserve">2-أَعْمالُهُمْ =غلط</w:t>
      </w:r>
    </w:p>
    <w:p>
      <w:pPr>
        <w:pStyle w:val="BookText"/>
      </w:pPr>
      <w:r>
        <w:rPr>
          <w:rFonts w:ascii="Amiri" w:hAnsi="Amiri" w:eastAsia="Amiri" w:cs="Amiri"/>
          <w:lang w:bidi="ar-SA"/>
          <w:color w:val="111111"/>
          <w:sz w:val="28"/>
          <w:szCs w:val="28"/>
          <w:rtl/>
        </w:rPr>
        <w:t xml:space="preserve">1-أَیْدِیهِمْ =صحیح</w:t>
      </w:r>
    </w:p>
    <w:p>
      <w:pPr>
        <w:pStyle w:val="Heading2"/>
      </w:pPr>
      <w:bookmarkStart w:id="3936" w:name="_Toc3438"/>
      <w:r>
        <w:t>سوره الروم آیه 37</w:t>
      </w:r>
      <w:bookmarkEnd w:id="39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 اللَّهَ یَبْسُطُ الرِّزْقَ لِمَنْ یَشَاءُ ؟؟؟؟؟ إِنَّ فِی ذَلِکَ لَآیَاتٍ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1-وَیَقْدِرُ =صحیح</w:t>
      </w:r>
    </w:p>
    <w:p>
      <w:pPr>
        <w:pStyle w:val="BookText"/>
      </w:pPr>
      <w:r>
        <w:rPr>
          <w:rFonts w:ascii="Amiri" w:hAnsi="Amiri" w:eastAsia="Amiri" w:cs="Amiri"/>
          <w:lang w:bidi="ar-SA"/>
          <w:color w:val="111111"/>
          <w:sz w:val="28"/>
          <w:szCs w:val="28"/>
          <w:rtl/>
        </w:rPr>
        <w:t xml:space="preserve">2-وَیَسْتَطیع =غلط</w:t>
      </w:r>
    </w:p>
    <w:p>
      <w:pPr>
        <w:pStyle w:val="BookText"/>
      </w:pPr>
      <w:r>
        <w:rPr>
          <w:rFonts w:ascii="Amiri" w:hAnsi="Amiri" w:eastAsia="Amiri" w:cs="Amiri"/>
          <w:lang w:bidi="ar-SA"/>
          <w:color w:val="111111"/>
          <w:sz w:val="28"/>
          <w:szCs w:val="28"/>
          <w:rtl/>
        </w:rPr>
        <w:t xml:space="preserve">3-وَیَتَمَکَن =غلط</w:t>
      </w:r>
    </w:p>
    <w:p>
      <w:pPr>
        <w:pStyle w:val="Heading2"/>
      </w:pPr>
      <w:bookmarkStart w:id="3937" w:name="_Toc3439"/>
      <w:r>
        <w:t>سوره الروم آیه 38</w:t>
      </w:r>
      <w:bookmarkEnd w:id="39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فَآتِ ذَا الْقُرْبَی حَقَّهُ وَالْمِسْکِینَ وَابْنَ السَّبِیلِ ذَلِکَ خَیْرٌ لِلَّذِینَ یُرِیدُونَ وَجْهَ اللَّهِ ؟؟؟؟؟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2-وَهؤلاء =غلط</w:t>
      </w:r>
    </w:p>
    <w:p>
      <w:pPr>
        <w:pStyle w:val="BookText"/>
      </w:pPr>
      <w:r>
        <w:rPr>
          <w:rFonts w:ascii="Amiri" w:hAnsi="Amiri" w:eastAsia="Amiri" w:cs="Amiri"/>
          <w:lang w:bidi="ar-SA"/>
          <w:color w:val="111111"/>
          <w:sz w:val="28"/>
          <w:szCs w:val="28"/>
          <w:rtl/>
        </w:rPr>
        <w:t xml:space="preserve">3-والْمُؤمِنُونَ =غلط</w:t>
      </w:r>
    </w:p>
    <w:p>
      <w:pPr>
        <w:pStyle w:val="Heading2"/>
      </w:pPr>
      <w:bookmarkStart w:id="3938" w:name="_Toc3440"/>
      <w:r>
        <w:t>سوره الروم آیه 39</w:t>
      </w:r>
      <w:bookmarkEnd w:id="39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آتَیْتُمْ مِنْ رِبًا لِیَرْبُوَا فِی أَمْوَالِ النَّاسِ فَلَا یَرْبُوا عِنْدَ اللَّهِ وَمَا آتَیْتُمْ مِنْ زَکَاةٍ تُرِیدُونَ وَجْهَ اللَّهِ ؟؟؟؟؟ هُمْ الْمُضْعِفُونَ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2-فالمُحْسِنُون =غلط</w:t>
      </w:r>
    </w:p>
    <w:p>
      <w:pPr>
        <w:pStyle w:val="BookText"/>
      </w:pPr>
      <w:r>
        <w:rPr>
          <w:rFonts w:ascii="Amiri" w:hAnsi="Amiri" w:eastAsia="Amiri" w:cs="Amiri"/>
          <w:lang w:bidi="ar-SA"/>
          <w:color w:val="111111"/>
          <w:sz w:val="28"/>
          <w:szCs w:val="28"/>
          <w:rtl/>
        </w:rPr>
        <w:t xml:space="preserve">3-فَهؤلاء =غلط</w:t>
      </w:r>
    </w:p>
    <w:p>
      <w:pPr>
        <w:pStyle w:val="BookText"/>
      </w:pPr>
      <w:r>
        <w:rPr>
          <w:rFonts w:ascii="Amiri" w:hAnsi="Amiri" w:eastAsia="Amiri" w:cs="Amiri"/>
          <w:lang w:bidi="ar-SA"/>
          <w:color w:val="111111"/>
          <w:sz w:val="28"/>
          <w:szCs w:val="28"/>
          <w:rtl/>
        </w:rPr>
        <w:t xml:space="preserve">1-فَأُوْلَئِکَ =صحیح</w:t>
      </w:r>
    </w:p>
    <w:p>
      <w:pPr>
        <w:pStyle w:val="Heading2"/>
      </w:pPr>
      <w:bookmarkStart w:id="3939" w:name="_Toc3441"/>
      <w:r>
        <w:t>سوره الروم آیه 40</w:t>
      </w:r>
      <w:bookmarkEnd w:id="39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خَلَقَکُمْ ثُمَّ رَزَقَکُمْ ثُمَّ ؟؟؟؟؟ ثُمَّ یُحْیِیکُمْ هَلْ مِنْ شُرَکَائِکُمْ مَنْ یَفْعَلُ مِنْ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156_1691"/>
    <w:bookmarkEnd w:id="314"/>
    <w:p>
      <w:pPr>
        <w:pStyle w:val="BookText"/>
      </w:pPr>
      <w:r>
        <w:rPr>
          <w:rFonts w:ascii="Amiri" w:hAnsi="Amiri" w:eastAsia="Amiri" w:cs="Amiri"/>
          <w:lang w:bidi="ar-SA"/>
          <w:color w:val="111111"/>
          <w:sz w:val="28"/>
          <w:szCs w:val="28"/>
          <w:rtl/>
        </w:rPr>
        <w:t xml:space="preserve">ذَلِکُمْ مِنْ شَیْءٍ سُبْحَانَهُ وَتَعَالَی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2-یَتَوَّفاکُمْ =غلط</w:t>
      </w:r>
    </w:p>
    <w:p>
      <w:pPr>
        <w:pStyle w:val="BookText"/>
      </w:pPr>
      <w:r>
        <w:rPr>
          <w:rFonts w:ascii="Amiri" w:hAnsi="Amiri" w:eastAsia="Amiri" w:cs="Amiri"/>
          <w:lang w:bidi="ar-SA"/>
          <w:color w:val="111111"/>
          <w:sz w:val="28"/>
          <w:szCs w:val="28"/>
          <w:rtl/>
        </w:rPr>
        <w:t xml:space="preserve">1-یُمِیتُکُمْ =صحیح</w:t>
      </w:r>
    </w:p>
    <w:p>
      <w:pPr>
        <w:pStyle w:val="BookText"/>
      </w:pPr>
      <w:r>
        <w:rPr>
          <w:rFonts w:ascii="Amiri" w:hAnsi="Amiri" w:eastAsia="Amiri" w:cs="Amiri"/>
          <w:lang w:bidi="ar-SA"/>
          <w:color w:val="111111"/>
          <w:sz w:val="28"/>
          <w:szCs w:val="28"/>
          <w:rtl/>
        </w:rPr>
        <w:t xml:space="preserve">3-یُهْلِکَکُمْ =غلط</w:t>
      </w:r>
    </w:p>
    <w:p>
      <w:pPr>
        <w:pStyle w:val="Heading2"/>
      </w:pPr>
      <w:bookmarkStart w:id="3940" w:name="_Toc3442"/>
      <w:r>
        <w:t>سوره الروم آیه 41</w:t>
      </w:r>
      <w:bookmarkEnd w:id="39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ظَهَرَ الْفَسَادُ فِی الْبَرِّ ؟؟؟؟؟ بِمَا کَسَبَتْ أَیْدِی النَّاسِ لِیُذِیقَهُمْ بَعْضَ الَّذِی عَمِلُوا 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3-والأَنْهار =غلط</w:t>
      </w:r>
    </w:p>
    <w:p>
      <w:pPr>
        <w:pStyle w:val="BookText"/>
      </w:pPr>
      <w:r>
        <w:rPr>
          <w:rFonts w:ascii="Amiri" w:hAnsi="Amiri" w:eastAsia="Amiri" w:cs="Amiri"/>
          <w:lang w:bidi="ar-SA"/>
          <w:color w:val="111111"/>
          <w:sz w:val="28"/>
          <w:szCs w:val="28"/>
          <w:rtl/>
        </w:rPr>
        <w:t xml:space="preserve">1-وَالْبَحْرِ =صحیح</w:t>
      </w:r>
    </w:p>
    <w:p>
      <w:pPr>
        <w:pStyle w:val="BookText"/>
      </w:pPr>
      <w:r>
        <w:rPr>
          <w:rFonts w:ascii="Amiri" w:hAnsi="Amiri" w:eastAsia="Amiri" w:cs="Amiri"/>
          <w:lang w:bidi="ar-SA"/>
          <w:color w:val="111111"/>
          <w:sz w:val="28"/>
          <w:szCs w:val="28"/>
          <w:rtl/>
        </w:rPr>
        <w:t xml:space="preserve">2-وَالْنَهْرَ =غلط</w:t>
      </w:r>
    </w:p>
    <w:p>
      <w:pPr>
        <w:pStyle w:val="Heading2"/>
      </w:pPr>
      <w:bookmarkStart w:id="3941" w:name="_Toc3443"/>
      <w:r>
        <w:t>سوره الروم آیه 42</w:t>
      </w:r>
      <w:bookmarkEnd w:id="39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کَانَ ؟؟؟؟؟ 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3-مُعْظَمُهُمْ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2-أغْلَبُهُمْ =غلط</w:t>
      </w:r>
    </w:p>
    <w:p>
      <w:pPr>
        <w:pStyle w:val="Heading2"/>
      </w:pPr>
      <w:bookmarkStart w:id="3942" w:name="_Toc3444"/>
      <w:r>
        <w:t>سوره الروم آیه 43</w:t>
      </w:r>
      <w:bookmarkEnd w:id="39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فَأَقِمْ وَجْهَکَ لِلدِّینِ ؟؟؟؟؟ مِنْ قَبْلِ أَنْ یَأْتِیَ یَوْمٌ لَا مَرَدَّ لَهُ مِنْ اللَّهِ یَوْمَئِذٍ یَصَّدَّعُونَ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1-الْقَیِّمِ =صحیح</w:t>
      </w:r>
    </w:p>
    <w:p>
      <w:pPr>
        <w:pStyle w:val="BookText"/>
      </w:pPr>
      <w:r>
        <w:rPr>
          <w:rFonts w:ascii="Amiri" w:hAnsi="Amiri" w:eastAsia="Amiri" w:cs="Amiri"/>
          <w:lang w:bidi="ar-SA"/>
          <w:color w:val="111111"/>
          <w:sz w:val="28"/>
          <w:szCs w:val="28"/>
          <w:rtl/>
        </w:rPr>
        <w:t xml:space="preserve">3-الْمُستَقیم =غلط</w:t>
      </w:r>
    </w:p>
    <w:p>
      <w:pPr>
        <w:pStyle w:val="BookText"/>
      </w:pPr>
      <w:r>
        <w:rPr>
          <w:rFonts w:ascii="Amiri" w:hAnsi="Amiri" w:eastAsia="Amiri" w:cs="Amiri"/>
          <w:lang w:bidi="ar-SA"/>
          <w:color w:val="111111"/>
          <w:sz w:val="28"/>
          <w:szCs w:val="28"/>
          <w:rtl/>
        </w:rPr>
        <w:t xml:space="preserve">2-القَویمُ =غلط</w:t>
      </w:r>
    </w:p>
    <w:p>
      <w:pPr>
        <w:pStyle w:val="Heading2"/>
      </w:pPr>
      <w:bookmarkStart w:id="3943" w:name="_Toc3445"/>
      <w:r>
        <w:t>سوره الروم آیه 44</w:t>
      </w:r>
      <w:bookmarkEnd w:id="39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کَفَرَ ؟؟؟؟؟ کُفْرُهُ وَمَنْ عَمِلَ صَالِحًا فَلِأَنفُسِهِمْ یَمْهَدُونَ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3-فَیأتزِرُ =غلط</w:t>
      </w:r>
    </w:p>
    <w:p>
      <w:pPr>
        <w:pStyle w:val="BookText"/>
      </w:pPr>
      <w:r>
        <w:rPr>
          <w:rFonts w:ascii="Amiri" w:hAnsi="Amiri" w:eastAsia="Amiri" w:cs="Amiri"/>
          <w:lang w:bidi="ar-SA"/>
          <w:color w:val="111111"/>
          <w:sz w:val="28"/>
          <w:szCs w:val="28"/>
          <w:rtl/>
        </w:rPr>
        <w:t xml:space="preserve">1-فَعَلَیْهِ =صحیح</w:t>
      </w:r>
    </w:p>
    <w:p>
      <w:pPr>
        <w:pStyle w:val="BookText"/>
      </w:pPr>
      <w:r>
        <w:rPr>
          <w:rFonts w:ascii="Amiri" w:hAnsi="Amiri" w:eastAsia="Amiri" w:cs="Amiri"/>
          <w:lang w:bidi="ar-SA"/>
          <w:color w:val="111111"/>
          <w:sz w:val="28"/>
          <w:szCs w:val="28"/>
          <w:rtl/>
        </w:rPr>
        <w:t xml:space="preserve">2-فَیَتَحَمَّلُ =غلط</w:t>
      </w:r>
    </w:p>
    <w:p>
      <w:pPr>
        <w:pStyle w:val="Heading2"/>
      </w:pPr>
      <w:bookmarkStart w:id="3944" w:name="_Toc3446"/>
      <w:r>
        <w:t>سوره الروم آیه 45</w:t>
      </w:r>
      <w:bookmarkEnd w:id="39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لِیَجْزِیَ الَّذِینَ آمَنُوا ؟؟؟؟؟ الصَّالِحَاتِ مِنْ فَضْلِهِ إِنَّهُ لَا یُحِبُّ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3-وَأَصَابُوا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3945" w:name="_Toc3447"/>
      <w:r>
        <w:t>سوره الروم آیه 46</w:t>
      </w:r>
      <w:bookmarkEnd w:id="39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أَنْ یُرْسِلَ الرِّیَاحَ ؟؟؟؟؟ وَلِیُذِیقَکُمْ مِنْ رَحْمَتِهِ وَلِتَجْرِیَ الْفُلْکُ بِأَمْرِهِ وَلِتَبْتَغُوا مِنْ فَضْلِهِ وَلَعَلَّکُمْ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1-مُبَشِّرَاتٍ =صحیح</w:t>
      </w:r>
    </w:p>
    <w:p>
      <w:pPr>
        <w:pStyle w:val="BookText"/>
      </w:pPr>
      <w:r>
        <w:rPr>
          <w:rFonts w:ascii="Amiri" w:hAnsi="Amiri" w:eastAsia="Amiri" w:cs="Amiri"/>
          <w:lang w:bidi="ar-SA"/>
          <w:color w:val="111111"/>
          <w:sz w:val="28"/>
          <w:szCs w:val="28"/>
          <w:rtl/>
        </w:rPr>
        <w:t xml:space="preserve">3-فَضْلاً =غلط</w:t>
      </w:r>
    </w:p>
    <w:p>
      <w:pPr>
        <w:pStyle w:val="BookText"/>
      </w:pPr>
      <w:r>
        <w:rPr>
          <w:rFonts w:ascii="Amiri" w:hAnsi="Amiri" w:eastAsia="Amiri" w:cs="Amiri"/>
          <w:lang w:bidi="ar-SA"/>
          <w:color w:val="111111"/>
          <w:sz w:val="28"/>
          <w:szCs w:val="28"/>
          <w:rtl/>
        </w:rPr>
        <w:t xml:space="preserve">2-نِعْمَةً =غلط</w:t>
      </w:r>
    </w:p>
    <w:p>
      <w:pPr>
        <w:pStyle w:val="Heading2"/>
      </w:pPr>
      <w:bookmarkStart w:id="3946" w:name="_Toc3448"/>
      <w:r>
        <w:t>سوره الروم آیه 47</w:t>
      </w:r>
      <w:bookmarkEnd w:id="39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أَرْسَلْنَا مِنْ قَبْلِکَ رُسُلًا إِلَی قَوْمِهِمْ ؟؟؟؟؟ بِالْبَیِّنَاتِ فَانتَقَمْنَا مِنْ الَّذِینَ أَجْرَمُوا وَکَانَ حَقًّا عَلَیْنَا نَصْرُ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1-فَجَاءُوهُمْ =صحیح</w:t>
      </w:r>
    </w:p>
    <w:p>
      <w:pPr>
        <w:pStyle w:val="BookText"/>
      </w:pPr>
      <w:r>
        <w:rPr>
          <w:rFonts w:ascii="Amiri" w:hAnsi="Amiri" w:eastAsia="Amiri" w:cs="Amiri"/>
          <w:lang w:bidi="ar-SA"/>
          <w:color w:val="111111"/>
          <w:sz w:val="28"/>
          <w:szCs w:val="28"/>
          <w:rtl/>
        </w:rPr>
        <w:t xml:space="preserve">3-فَأدْرَکُوهُمْ =غلط</w:t>
      </w:r>
    </w:p>
    <w:p>
      <w:pPr>
        <w:pStyle w:val="BookText"/>
      </w:pPr>
      <w:r>
        <w:rPr>
          <w:rFonts w:ascii="Amiri" w:hAnsi="Amiri" w:eastAsia="Amiri" w:cs="Amiri"/>
          <w:lang w:bidi="ar-SA"/>
          <w:color w:val="111111"/>
          <w:sz w:val="28"/>
          <w:szCs w:val="28"/>
          <w:rtl/>
        </w:rPr>
        <w:t xml:space="preserve">2-فَأتَوْهُمْ =غلط</w:t>
      </w:r>
    </w:p>
    <w:p>
      <w:pPr>
        <w:pStyle w:val="Heading2"/>
      </w:pPr>
      <w:bookmarkStart w:id="3947" w:name="_Toc3449"/>
      <w:r>
        <w:t>سوره الروم آیه 48</w:t>
      </w:r>
      <w:bookmarkEnd w:id="39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یُرْسِلُ الرِّیَاحَ فَتُثِیرُ سَحَابًا ؟؟؟؟؟ فِی السَّمَاءِ کَیْفَ یَشَاءُ وَیَجْعَلُهُ کِسَفًا فَتَرَی الْوَدْقَ یَخْرُجُ مِنْ خِلَالِهِ فَإِذَا أَصَابَ بِهِ مَنْ یَشَاءُ مِنْ عِبَادِهِ إِذَا هُمْ یَسْتَبْشِرُونَ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2-فَیَنْشُرُهُ =غلط</w:t>
      </w:r>
    </w:p>
    <w:p>
      <w:pPr>
        <w:pStyle w:val="BookText"/>
      </w:pPr>
      <w:r>
        <w:rPr>
          <w:rFonts w:ascii="Amiri" w:hAnsi="Amiri" w:eastAsia="Amiri" w:cs="Amiri"/>
          <w:lang w:bidi="ar-SA"/>
          <w:color w:val="111111"/>
          <w:sz w:val="28"/>
          <w:szCs w:val="28"/>
          <w:rtl/>
        </w:rPr>
        <w:t xml:space="preserve">3-فَیَجْمَعُهُ =غلط</w:t>
      </w:r>
    </w:p>
    <w:p>
      <w:pPr>
        <w:pStyle w:val="BookText"/>
      </w:pPr>
      <w:r>
        <w:rPr>
          <w:rFonts w:ascii="Amiri" w:hAnsi="Amiri" w:eastAsia="Amiri" w:cs="Amiri"/>
          <w:lang w:bidi="ar-SA"/>
          <w:color w:val="111111"/>
          <w:sz w:val="28"/>
          <w:szCs w:val="28"/>
          <w:rtl/>
        </w:rPr>
        <w:t xml:space="preserve">1-فَیَبْسُطُهُ =صحیح</w:t>
      </w:r>
    </w:p>
    <w:p>
      <w:pPr>
        <w:pStyle w:val="Heading2"/>
      </w:pPr>
      <w:bookmarkStart w:id="3948" w:name="_Toc3450"/>
      <w:r>
        <w:t>سوره الروم آیه 49</w:t>
      </w:r>
      <w:bookmarkEnd w:id="39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کَانُوا مِنْ قَبْلِ أَنْ یُنَزَّلَ ؟؟؟؟؟ مِنْ قَبْلِهِ لَمُبْلِسِینَ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2-فَوْقَهَمْ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3949" w:name="_Toc3451"/>
      <w:r>
        <w:t>سوره الروم آیه 50</w:t>
      </w:r>
      <w:bookmarkEnd w:id="39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فَانظُرْ إِلَی آثَارِ رَحْمَةِ اللَّهِ کَیْفَ یُحْیِ الْأَرْضَ بَعْدَ مَوْتِهَا إِنَّ ذَلِکَ لَمُحْیِی ؟؟؟؟؟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3-الْمَیِّتِینَ =غلط</w:t>
      </w:r>
    </w:p>
    <w:p>
      <w:pPr>
        <w:pStyle w:val="BookText"/>
      </w:pPr>
      <w:r>
        <w:rPr>
          <w:rFonts w:ascii="Amiri" w:hAnsi="Amiri" w:eastAsia="Amiri" w:cs="Amiri"/>
          <w:lang w:bidi="ar-SA"/>
          <w:color w:val="111111"/>
          <w:sz w:val="28"/>
          <w:szCs w:val="28"/>
          <w:rtl/>
        </w:rPr>
        <w:t xml:space="preserve">1-الْمَوْتَی =صحیح</w:t>
      </w:r>
    </w:p>
    <w:p>
      <w:pPr>
        <w:pStyle w:val="BookText"/>
      </w:pPr>
      <w:r>
        <w:rPr>
          <w:rFonts w:ascii="IRNazanin" w:hAnsi="IRNazanin" w:eastAsia="IRNazanin" w:cs="IRNazanin"/>
          <w:lang w:bidi="fa-IR"/>
          <w:color w:val="111111"/>
          <w:sz w:val="28"/>
          <w:szCs w:val="28"/>
          <w:rtl/>
        </w:rPr>
        <w:t xml:space="preserve">2-الأمْوات =غلط</w:t>
      </w:r>
    </w:p>
    <w:p>
      <w:pPr>
        <w:pStyle w:val="Heading2"/>
      </w:pPr>
      <w:bookmarkStart w:id="3950" w:name="_Toc3452"/>
      <w:r>
        <w:t>سوره الروم آیه 51</w:t>
      </w:r>
      <w:bookmarkEnd w:id="39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رِیحًا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156_1694"/>
    <w:bookmarkEnd w:id="315"/>
    <w:p>
      <w:pPr>
        <w:pStyle w:val="BookText"/>
      </w:pPr>
      <w:r>
        <w:rPr>
          <w:rFonts w:ascii="Amiri" w:hAnsi="Amiri" w:eastAsia="Amiri" w:cs="Amiri"/>
          <w:lang w:bidi="ar-SA"/>
          <w:color w:val="111111"/>
          <w:sz w:val="28"/>
          <w:szCs w:val="28"/>
          <w:rtl/>
        </w:rPr>
        <w:t xml:space="preserve">فَرَأَوْهُ مُصْفَرًّا لَظَلُّوا مِنْ بَعْدِهِ یَکْفُرُونَ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3-أَنْزَلْنا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3951" w:name="_Toc3453"/>
      <w:r>
        <w:t>سوره الروم آیه 52</w:t>
      </w:r>
      <w:bookmarkEnd w:id="39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فَإِنَّکَ لَا تُسْمِعُ ؟؟؟؟؟ وَلَا تُسْمِعُ الصُّمَّ الدُّعَاءَ إِذَا وَلَّوْا مُدْبِرِینَ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1-الْمَوْتَی =صحیح</w:t>
      </w:r>
    </w:p>
    <w:p>
      <w:pPr>
        <w:pStyle w:val="BookText"/>
      </w:pPr>
      <w:r>
        <w:rPr>
          <w:rFonts w:ascii="Amiri" w:hAnsi="Amiri" w:eastAsia="Amiri" w:cs="Amiri"/>
          <w:lang w:bidi="ar-SA"/>
          <w:color w:val="111111"/>
          <w:sz w:val="28"/>
          <w:szCs w:val="28"/>
          <w:rtl/>
        </w:rPr>
        <w:t xml:space="preserve">3-المَیِّتینَ =غلط</w:t>
      </w:r>
    </w:p>
    <w:p>
      <w:pPr>
        <w:pStyle w:val="BookText"/>
      </w:pPr>
      <w:r>
        <w:rPr>
          <w:rFonts w:ascii="Amiri" w:hAnsi="Amiri" w:eastAsia="Amiri" w:cs="Amiri"/>
          <w:lang w:bidi="ar-SA"/>
          <w:color w:val="111111"/>
          <w:sz w:val="28"/>
          <w:szCs w:val="28"/>
          <w:rtl/>
        </w:rPr>
        <w:t xml:space="preserve">2-الأَمْوات =غلط</w:t>
      </w:r>
    </w:p>
    <w:p>
      <w:pPr>
        <w:pStyle w:val="Heading2"/>
      </w:pPr>
      <w:bookmarkStart w:id="3952" w:name="_Toc3454"/>
      <w:r>
        <w:t>سوره الروم آیه 53</w:t>
      </w:r>
      <w:bookmarkEnd w:id="39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أَنْتَ بِهَادِی الْعُمْیِ عَنْ ضَلَالَتِهِمْ إِنْ تُسْمِعُ إِلَّا مَنْ یُؤْمِنُ ؟؟؟؟؟ فَهُمْ مُسْلِمُونَ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3-بِرُسُلِنا =غلط</w:t>
      </w:r>
    </w:p>
    <w:p>
      <w:pPr>
        <w:pStyle w:val="Heading2"/>
      </w:pPr>
      <w:bookmarkStart w:id="3953" w:name="_Toc3455"/>
      <w:r>
        <w:t>سوره الروم آیه 54</w:t>
      </w:r>
      <w:bookmarkEnd w:id="39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 مِنْ ضَعْفٍ ثُمَّ جَعَلَ مِنْ بَعْدِ ضَعْفٍ قُوَّةً ثُمَّ جَعَلَ مِنْ بَعْدِ قُوَّةٍ ضَعْفًا وَشَیْبَةً یَخْلُقُ مَا یَشَاءُ وَهُوَ الْعَلِیمُ الْقَدِیرُ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2-جَعَلَکُمْ =غلط</w:t>
      </w:r>
    </w:p>
    <w:p>
      <w:pPr>
        <w:pStyle w:val="Heading2"/>
      </w:pPr>
      <w:bookmarkStart w:id="3954" w:name="_Toc3456"/>
      <w:r>
        <w:t>سوره الروم آیه 55</w:t>
      </w:r>
      <w:bookmarkEnd w:id="39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تَقُومُ ؟؟؟؟؟ یُقْسِمُ الْمُجْرِمُونَ مَا لَبِثُوا غَیْرَ سَاعَةٍ کَذَلِکَ کَانُوا یُؤْفَکُونَ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2-الآخِرة =غلط</w:t>
      </w:r>
    </w:p>
    <w:p>
      <w:pPr>
        <w:pStyle w:val="BookText"/>
      </w:pPr>
      <w:r>
        <w:rPr>
          <w:rFonts w:ascii="Amiri" w:hAnsi="Amiri" w:eastAsia="Amiri" w:cs="Amiri"/>
          <w:lang w:bidi="ar-SA"/>
          <w:color w:val="111111"/>
          <w:sz w:val="28"/>
          <w:szCs w:val="28"/>
          <w:rtl/>
        </w:rPr>
        <w:t xml:space="preserve">3-القِیامَة =غلط</w:t>
      </w:r>
    </w:p>
    <w:p>
      <w:pPr>
        <w:pStyle w:val="BookText"/>
      </w:pPr>
      <w:r>
        <w:rPr>
          <w:rFonts w:ascii="Amiri" w:hAnsi="Amiri" w:eastAsia="Amiri" w:cs="Amiri"/>
          <w:lang w:bidi="ar-SA"/>
          <w:color w:val="111111"/>
          <w:sz w:val="28"/>
          <w:szCs w:val="28"/>
          <w:rtl/>
        </w:rPr>
        <w:t xml:space="preserve">1-السَّاعَةُ =صحیح</w:t>
      </w:r>
    </w:p>
    <w:p>
      <w:pPr>
        <w:pStyle w:val="Heading2"/>
      </w:pPr>
      <w:bookmarkStart w:id="3955" w:name="_Toc3457"/>
      <w:r>
        <w:t>سوره الروم آیه 56</w:t>
      </w:r>
      <w:bookmarkEnd w:id="39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أُوتُوا الْعِلْمَ وَالْإِیمَانَ لَقَدْ ؟؟؟؟؟ فِی کِتَابِ اللَّهِ إِلَی یَوْمِ الْبَعْثِ فَهَذَا یَوْمُ الْبَعْثِ وَلَکِنَّکُمْ کُنتُمْ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2-بَقیتُمْ =غلط</w:t>
      </w:r>
    </w:p>
    <w:p>
      <w:pPr>
        <w:pStyle w:val="BookText"/>
      </w:pPr>
      <w:r>
        <w:rPr>
          <w:rFonts w:ascii="Amiri" w:hAnsi="Amiri" w:eastAsia="Amiri" w:cs="Amiri"/>
          <w:lang w:bidi="ar-SA"/>
          <w:color w:val="111111"/>
          <w:sz w:val="28"/>
          <w:szCs w:val="28"/>
          <w:rtl/>
        </w:rPr>
        <w:t xml:space="preserve">3-أَقَمْتُمْ =غلط</w:t>
      </w:r>
    </w:p>
    <w:p>
      <w:pPr>
        <w:pStyle w:val="BookText"/>
      </w:pPr>
      <w:r>
        <w:rPr>
          <w:rFonts w:ascii="Amiri" w:hAnsi="Amiri" w:eastAsia="Amiri" w:cs="Amiri"/>
          <w:lang w:bidi="ar-SA"/>
          <w:color w:val="111111"/>
          <w:sz w:val="28"/>
          <w:szCs w:val="28"/>
          <w:rtl/>
        </w:rPr>
        <w:t xml:space="preserve">1-لَبِثْتُمْ =صحیح</w:t>
      </w:r>
    </w:p>
    <w:p>
      <w:pPr>
        <w:pStyle w:val="Heading2"/>
      </w:pPr>
      <w:bookmarkStart w:id="3956" w:name="_Toc3458"/>
      <w:r>
        <w:t>سوره الروم آیه 57</w:t>
      </w:r>
      <w:bookmarkEnd w:id="39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فَیَوْمَئِذٍ لَا یَنفَعُ الَّذِینَ ؟؟؟؟؟ مَعْذِرَتُهُمْ وَلَا هُمْ یُسْتَعْتَبُونَ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2-کَفَروُا =غلط</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1-ظَلَمُوا =صحیح</w:t>
      </w:r>
    </w:p>
    <w:p>
      <w:pPr>
        <w:pStyle w:val="Heading2"/>
      </w:pPr>
      <w:bookmarkStart w:id="3957" w:name="_Toc3459"/>
      <w:r>
        <w:t>سوره الروم آیه 58</w:t>
      </w:r>
      <w:bookmarkEnd w:id="39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ضَرَبْنَا لِلنَّاسِ فِی هَذَا الْقُرْآنِ مِنْ کُلِّ مَثَلٍ وَلَئِنْ جِئْتَهُمْ بِآیَةٍ ؟؟؟؟؟ الَّذِینَ کَفَرُوا إِنْ أَنْتُمْ إِلَّا مُبْطِلُونَ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3-لَیَنْطُقَنَّ =غلط</w:t>
      </w:r>
    </w:p>
    <w:p>
      <w:pPr>
        <w:pStyle w:val="BookText"/>
      </w:pPr>
      <w:r>
        <w:rPr>
          <w:rFonts w:ascii="Amiri" w:hAnsi="Amiri" w:eastAsia="Amiri" w:cs="Amiri"/>
          <w:lang w:bidi="ar-SA"/>
          <w:color w:val="111111"/>
          <w:sz w:val="28"/>
          <w:szCs w:val="28"/>
          <w:rtl/>
        </w:rPr>
        <w:t xml:space="preserve">2-لَیُخْبِرَنَّ =غلط</w:t>
      </w:r>
    </w:p>
    <w:p>
      <w:pPr>
        <w:pStyle w:val="BookText"/>
      </w:pPr>
      <w:r>
        <w:rPr>
          <w:rFonts w:ascii="Amiri" w:hAnsi="Amiri" w:eastAsia="Amiri" w:cs="Amiri"/>
          <w:lang w:bidi="ar-SA"/>
          <w:color w:val="111111"/>
          <w:sz w:val="28"/>
          <w:szCs w:val="28"/>
          <w:rtl/>
        </w:rPr>
        <w:t xml:space="preserve">1-لَیَقُولَنَّ =صحیح</w:t>
      </w:r>
    </w:p>
    <w:p>
      <w:pPr>
        <w:pStyle w:val="Heading2"/>
      </w:pPr>
      <w:bookmarkStart w:id="3958" w:name="_Toc3460"/>
      <w:r>
        <w:t>سوره الروم آیه 59</w:t>
      </w:r>
      <w:bookmarkEnd w:id="39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یَطْبَعُ اللَّهُ عَلَی ؟؟؟؟؟ الَّذِینَ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 =صحیح</w:t>
      </w:r>
    </w:p>
    <w:p>
      <w:pPr>
        <w:pStyle w:val="BookText"/>
      </w:pPr>
      <w:r>
        <w:rPr>
          <w:rFonts w:ascii="Amiri" w:hAnsi="Amiri" w:eastAsia="Amiri" w:cs="Amiri"/>
          <w:lang w:bidi="ar-SA"/>
          <w:color w:val="111111"/>
          <w:sz w:val="28"/>
          <w:szCs w:val="28"/>
          <w:rtl/>
        </w:rPr>
        <w:t xml:space="preserve">2-صَدُورِ =غلط</w:t>
      </w:r>
    </w:p>
    <w:p>
      <w:pPr>
        <w:pStyle w:val="BookText"/>
      </w:pPr>
      <w:r>
        <w:rPr>
          <w:rFonts w:ascii="Amiri" w:hAnsi="Amiri" w:eastAsia="Amiri" w:cs="Amiri"/>
          <w:lang w:bidi="ar-SA"/>
          <w:color w:val="111111"/>
          <w:sz w:val="28"/>
          <w:szCs w:val="28"/>
          <w:rtl/>
        </w:rPr>
        <w:t xml:space="preserve">3-عَیونَ =غلط</w:t>
      </w:r>
    </w:p>
    <w:p>
      <w:pPr>
        <w:pStyle w:val="Heading2"/>
      </w:pPr>
      <w:bookmarkStart w:id="3959" w:name="_Toc3461"/>
      <w:r>
        <w:t>سوره الروم آیه 60</w:t>
      </w:r>
      <w:bookmarkEnd w:id="39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إِنَّ وَعْدَ اللَّهِ حَقٌّ وَلَا ؟؟؟؟؟ الَّذِینَ لَا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1-یَسْتَخِفَّنَّکَ =صحیح</w:t>
      </w:r>
    </w:p>
    <w:p>
      <w:pPr>
        <w:pStyle w:val="BookText"/>
      </w:pPr>
      <w:r>
        <w:rPr>
          <w:rFonts w:ascii="Amiri" w:hAnsi="Amiri" w:eastAsia="Amiri" w:cs="Amiri"/>
          <w:lang w:bidi="ar-SA"/>
          <w:color w:val="111111"/>
          <w:sz w:val="28"/>
          <w:szCs w:val="28"/>
          <w:rtl/>
        </w:rPr>
        <w:t xml:space="preserve">2-یُغْضِبَنَّکَ =غلط</w:t>
      </w:r>
    </w:p>
    <w:p>
      <w:pPr>
        <w:pStyle w:val="BookText"/>
      </w:pPr>
      <w:r>
        <w:rPr>
          <w:rFonts w:ascii="Amiri" w:hAnsi="Amiri" w:eastAsia="Amiri" w:cs="Amiri"/>
          <w:lang w:bidi="ar-SA"/>
          <w:color w:val="111111"/>
          <w:sz w:val="28"/>
          <w:szCs w:val="28"/>
          <w:rtl/>
        </w:rPr>
        <w:t xml:space="preserve">3-یحزُنَنَّکَ =غلط</w:t>
      </w:r>
    </w:p>
    <w:p>
      <w:pPr>
        <w:pStyle w:val="Heading2"/>
      </w:pPr>
      <w:bookmarkStart w:id="3960" w:name="_Toc3462"/>
      <w:r>
        <w:t>سوره لقمان آیه 2</w:t>
      </w:r>
      <w:bookmarkEnd w:id="39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آیَاتُ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3-القُرآن =غلط</w:t>
      </w:r>
    </w:p>
    <w:p>
      <w:pPr>
        <w:pStyle w:val="BookText"/>
      </w:pPr>
      <w:r>
        <w:rPr>
          <w:rFonts w:ascii="IRNazanin" w:hAnsi="IRNazanin" w:eastAsia="IRNazanin" w:cs="IRNazanin"/>
          <w:lang w:bidi="fa-IR"/>
          <w:color w:val="111111"/>
          <w:sz w:val="28"/>
          <w:szCs w:val="28"/>
          <w:rtl/>
        </w:rPr>
        <w:t xml:space="preserve">2-الفُرقان =غلط</w:t>
      </w:r>
    </w:p>
    <w:p>
      <w:pPr>
        <w:pStyle w:val="Heading2"/>
      </w:pPr>
      <w:bookmarkStart w:id="3961" w:name="_Toc3463"/>
      <w:r>
        <w:t>سوره لقمان آیه 3</w:t>
      </w:r>
      <w:bookmarkEnd w:id="39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هُدًی ؟؟؟؟؟ لِلْمُحْسِنِینَ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2-وَفَضْلاً =غلط</w:t>
      </w:r>
    </w:p>
    <w:p>
      <w:pPr>
        <w:pStyle w:val="BookText"/>
      </w:pPr>
      <w:r>
        <w:rPr>
          <w:rFonts w:ascii="Amiri" w:hAnsi="Amiri" w:eastAsia="Amiri" w:cs="Amiri"/>
          <w:lang w:bidi="ar-SA"/>
          <w:color w:val="111111"/>
          <w:sz w:val="28"/>
          <w:szCs w:val="28"/>
          <w:rtl/>
        </w:rPr>
        <w:t xml:space="preserve">1-وَرَحْمَةً =صحیح</w:t>
      </w:r>
    </w:p>
    <w:p>
      <w:pPr>
        <w:pStyle w:val="BookText"/>
      </w:pPr>
      <w:r>
        <w:rPr>
          <w:rFonts w:ascii="Amiri" w:hAnsi="Amiri" w:eastAsia="Amiri" w:cs="Amiri"/>
          <w:lang w:bidi="ar-SA"/>
          <w:color w:val="111111"/>
          <w:sz w:val="28"/>
          <w:szCs w:val="28"/>
          <w:rtl/>
        </w:rPr>
        <w:t xml:space="preserve">3-وَمَغْفِرةً =غلط</w:t>
      </w:r>
    </w:p>
    <w:p>
      <w:pPr>
        <w:pStyle w:val="Heading2"/>
      </w:pPr>
      <w:bookmarkStart w:id="3962" w:name="_Toc3464"/>
      <w:r>
        <w:t>سوره لقمان آیه 4</w:t>
      </w:r>
      <w:bookmarkEnd w:id="39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یُقِیمُونَ الصَّلَاةَ وَیُؤْتُونَ الزَّکَاةَ وَهُمْ ؟؟؟؟؟ هُمْ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3-بالحِسابِ =غلط</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2-بالقِیامَةِ =غلط</w:t>
      </w:r>
    </w:p>
    <w:p>
      <w:pPr>
        <w:pStyle w:val="Heading2"/>
      </w:pPr>
      <w:bookmarkStart w:id="3963" w:name="_Toc3465"/>
      <w:r>
        <w:t>سوره لقمان آیه 5</w:t>
      </w:r>
      <w:bookmarkEnd w:id="39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عَلَی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156_1698"/>
    <w:bookmarkEnd w:id="316"/>
    <w:p>
      <w:pPr>
        <w:pStyle w:val="BookText"/>
      </w:pPr>
      <w:r>
        <w:rPr>
          <w:rFonts w:ascii="Amiri" w:hAnsi="Amiri" w:eastAsia="Amiri" w:cs="Amiri"/>
          <w:lang w:bidi="ar-SA"/>
          <w:color w:val="111111"/>
          <w:sz w:val="28"/>
          <w:szCs w:val="28"/>
          <w:rtl/>
        </w:rPr>
        <w:t xml:space="preserve">هُدًی مِنْ رَبِّهِمْ ؟؟؟؟؟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2-وَهؤلاء =غلط</w:t>
      </w:r>
    </w:p>
    <w:p>
      <w:pPr>
        <w:pStyle w:val="BookText"/>
      </w:pPr>
      <w:r>
        <w:rPr>
          <w:rFonts w:ascii="Amiri" w:hAnsi="Amiri" w:eastAsia="Amiri" w:cs="Amiri"/>
          <w:lang w:bidi="ar-SA"/>
          <w:color w:val="111111"/>
          <w:sz w:val="28"/>
          <w:szCs w:val="28"/>
          <w:rtl/>
        </w:rPr>
        <w:t xml:space="preserve">3-والمُؤمنونَ =غلط</w:t>
      </w:r>
    </w:p>
    <w:p>
      <w:pPr>
        <w:pStyle w:val="BookText"/>
      </w:pPr>
      <w:r>
        <w:rPr>
          <w:rFonts w:ascii="Amiri" w:hAnsi="Amiri" w:eastAsia="Amiri" w:cs="Amiri"/>
          <w:lang w:bidi="ar-SA"/>
          <w:color w:val="111111"/>
          <w:sz w:val="28"/>
          <w:szCs w:val="28"/>
          <w:rtl/>
        </w:rPr>
        <w:t xml:space="preserve">1-وَأُوْلَئِکَ =صحیح</w:t>
      </w:r>
    </w:p>
    <w:p>
      <w:pPr>
        <w:pStyle w:val="Heading2"/>
      </w:pPr>
      <w:bookmarkStart w:id="3964" w:name="_Toc3466"/>
      <w:r>
        <w:t>سوره لقمان آیه 6</w:t>
      </w:r>
      <w:bookmarkEnd w:id="39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مَنْ یَشْتَرِی لَهْوَ ؟؟؟؟؟ لِیُضِلَّ عَنْ سَبِیلِ اللَّهِ بِغَیْرِ عِلْمٍ وَیَتَّخِذَهَا هُزُوًا أُولَئِکَ لَهُمْ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2-القَوْلَ =غلط</w:t>
      </w:r>
    </w:p>
    <w:p>
      <w:pPr>
        <w:pStyle w:val="BookText"/>
      </w:pPr>
      <w:r>
        <w:rPr>
          <w:rFonts w:ascii="Amiri" w:hAnsi="Amiri" w:eastAsia="Amiri" w:cs="Amiri"/>
          <w:lang w:bidi="ar-SA"/>
          <w:color w:val="111111"/>
          <w:sz w:val="28"/>
          <w:szCs w:val="28"/>
          <w:rtl/>
        </w:rPr>
        <w:t xml:space="preserve">3-الکَلام =غلط</w:t>
      </w:r>
    </w:p>
    <w:p>
      <w:pPr>
        <w:pStyle w:val="BookText"/>
      </w:pPr>
      <w:r>
        <w:rPr>
          <w:rFonts w:ascii="Amiri" w:hAnsi="Amiri" w:eastAsia="Amiri" w:cs="Amiri"/>
          <w:lang w:bidi="ar-SA"/>
          <w:color w:val="111111"/>
          <w:sz w:val="28"/>
          <w:szCs w:val="28"/>
          <w:rtl/>
        </w:rPr>
        <w:t xml:space="preserve">1-الْحَدِیثِ =صحیح</w:t>
      </w:r>
    </w:p>
    <w:p>
      <w:pPr>
        <w:pStyle w:val="Heading2"/>
      </w:pPr>
      <w:bookmarkStart w:id="3965" w:name="_Toc3467"/>
      <w:r>
        <w:t>سوره لقمان آیه 7</w:t>
      </w:r>
      <w:bookmarkEnd w:id="39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عَلَیْهِ آیَاتُنَا وَلَّی مُسْتَکْبِرًا کَأَنْ لَمْ ؟؟؟؟؟ کَأَنَّ فِی أُذُنَیْهِ وَقْرًا فَبَشِّرْهُ بِعَذَابٍ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3-یَفْهَمْها =غلط</w:t>
      </w:r>
    </w:p>
    <w:p>
      <w:pPr>
        <w:pStyle w:val="BookText"/>
      </w:pPr>
      <w:r>
        <w:rPr>
          <w:rFonts w:ascii="Amiri" w:hAnsi="Amiri" w:eastAsia="Amiri" w:cs="Amiri"/>
          <w:lang w:bidi="ar-SA"/>
          <w:color w:val="111111"/>
          <w:sz w:val="28"/>
          <w:szCs w:val="28"/>
          <w:rtl/>
        </w:rPr>
        <w:t xml:space="preserve">1-یَسْمَعْهَا =صحیح</w:t>
      </w:r>
    </w:p>
    <w:p>
      <w:pPr>
        <w:pStyle w:val="BookText"/>
      </w:pPr>
      <w:r>
        <w:rPr>
          <w:rFonts w:ascii="Amiri" w:hAnsi="Amiri" w:eastAsia="Amiri" w:cs="Amiri"/>
          <w:lang w:bidi="ar-SA"/>
          <w:color w:val="111111"/>
          <w:sz w:val="28"/>
          <w:szCs w:val="28"/>
          <w:rtl/>
        </w:rPr>
        <w:t xml:space="preserve">2-یُدْرِکْها =غلط</w:t>
      </w:r>
    </w:p>
    <w:p>
      <w:pPr>
        <w:pStyle w:val="Heading2"/>
      </w:pPr>
      <w:bookmarkStart w:id="3966" w:name="_Toc3468"/>
      <w:r>
        <w:t>سوره لقمان آیه 8</w:t>
      </w:r>
      <w:bookmarkEnd w:id="39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 الصَّالِحَاتِ لَهُمْ جَنَّاتُ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3-وَأَصابُوا =غلط</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3967" w:name="_Toc3469"/>
      <w:r>
        <w:t>سوره لقمان آیه 9</w:t>
      </w:r>
      <w:bookmarkEnd w:id="39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وَعْدَ اللَّهِ حَقًّا وَهُوَ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3-العَلیمُ =غلط</w:t>
      </w:r>
    </w:p>
    <w:p>
      <w:pPr>
        <w:pStyle w:val="BookText"/>
      </w:pPr>
      <w:r>
        <w:rPr>
          <w:rFonts w:ascii="Amiri" w:hAnsi="Amiri" w:eastAsia="Amiri" w:cs="Amiri"/>
          <w:lang w:bidi="ar-SA"/>
          <w:color w:val="111111"/>
          <w:sz w:val="28"/>
          <w:szCs w:val="28"/>
          <w:rtl/>
        </w:rPr>
        <w:t xml:space="preserve">2-الخَبیرُ =غلط</w:t>
      </w:r>
    </w:p>
    <w:p>
      <w:pPr>
        <w:pStyle w:val="Heading2"/>
      </w:pPr>
      <w:bookmarkStart w:id="3968" w:name="_Toc3470"/>
      <w:r>
        <w:t>سوره لقمان آیه 10</w:t>
      </w:r>
      <w:bookmarkEnd w:id="39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السَّمَاوَاتِ بِغَیْرِ عَمَدٍ تَرَوْنَهَا وَأَلْقَی فِی الْأَرْضِ رَوَاسِیَ أَنْ تَمِیدَ بِکُمْ وَبَثَّ فِیهَا مِنْ کُلِّ دَابَّةٍ ؟؟؟؟؟ مِنْ السَّمَاءِ مَاءً فَأَنْبَتْنَا فِیهَا مِنْ کُلِّ زَوْجٍ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2-وَنَزَّلْنا =غلط</w:t>
      </w:r>
    </w:p>
    <w:p>
      <w:pPr>
        <w:pStyle w:val="BookText"/>
      </w:pPr>
      <w:r>
        <w:rPr>
          <w:rFonts w:ascii="Amiri" w:hAnsi="Amiri" w:eastAsia="Amiri" w:cs="Amiri"/>
          <w:lang w:bidi="ar-SA"/>
          <w:color w:val="111111"/>
          <w:sz w:val="28"/>
          <w:szCs w:val="28"/>
          <w:rtl/>
        </w:rPr>
        <w:t xml:space="preserve">3-وَأَرْسَلْنا =غلط</w:t>
      </w:r>
    </w:p>
    <w:p>
      <w:pPr>
        <w:pStyle w:val="BookText"/>
      </w:pPr>
      <w:r>
        <w:rPr>
          <w:rFonts w:ascii="Amiri" w:hAnsi="Amiri" w:eastAsia="Amiri" w:cs="Amiri"/>
          <w:lang w:bidi="ar-SA"/>
          <w:color w:val="111111"/>
          <w:sz w:val="28"/>
          <w:szCs w:val="28"/>
          <w:rtl/>
        </w:rPr>
        <w:t xml:space="preserve">1-وَأَنزَلْنَا =صحیح</w:t>
      </w:r>
    </w:p>
    <w:p>
      <w:pPr>
        <w:pStyle w:val="Heading2"/>
      </w:pPr>
      <w:bookmarkStart w:id="3969" w:name="_Toc3471"/>
      <w:r>
        <w:t>سوره لقمان آیه 11</w:t>
      </w:r>
      <w:bookmarkEnd w:id="39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خَلْقُ اللَّهِ ؟؟؟؟؟ مَاذَا خَلَقَ الَّذِینَ مِنْ دُونِهِ بَلْ الظَّالِمُونَ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2-فابْصِرونی =غلط</w:t>
      </w:r>
    </w:p>
    <w:p>
      <w:pPr>
        <w:pStyle w:val="BookText"/>
      </w:pPr>
      <w:r>
        <w:rPr>
          <w:rFonts w:ascii="Amiri" w:hAnsi="Amiri" w:eastAsia="Amiri" w:cs="Amiri"/>
          <w:lang w:bidi="ar-SA"/>
          <w:color w:val="111111"/>
          <w:sz w:val="28"/>
          <w:szCs w:val="28"/>
          <w:rtl/>
        </w:rPr>
        <w:t xml:space="preserve">3-فأسْمِعُونی =غلط</w:t>
      </w:r>
    </w:p>
    <w:p>
      <w:pPr>
        <w:pStyle w:val="BookText"/>
      </w:pPr>
      <w:r>
        <w:rPr>
          <w:rFonts w:ascii="Amiri" w:hAnsi="Amiri" w:eastAsia="Amiri" w:cs="Amiri"/>
          <w:lang w:bidi="ar-SA"/>
          <w:color w:val="111111"/>
          <w:sz w:val="28"/>
          <w:szCs w:val="28"/>
          <w:rtl/>
        </w:rPr>
        <w:t xml:space="preserve">1-فَأَرُونِی =صحیح</w:t>
      </w:r>
    </w:p>
    <w:p>
      <w:pPr>
        <w:pStyle w:val="Heading2"/>
      </w:pPr>
      <w:bookmarkStart w:id="3970" w:name="_Toc3472"/>
      <w:r>
        <w:t>سوره لقمان آیه 12</w:t>
      </w:r>
      <w:bookmarkEnd w:id="39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لُقْمَانَ ؟؟؟؟؟ أَنْ اشْکُرْ لِلَّهِ وَمَنْ یَشْکُرْ فَإِنَّمَا یَشْکُرُ لِنَفْسِهِ وَمَنْ کَفَرَ فَإِنَّ اللَّهَ غَنِیٌّ 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2-المَوْعِظَة =غلط</w:t>
      </w:r>
    </w:p>
    <w:p>
      <w:pPr>
        <w:pStyle w:val="BookText"/>
      </w:pPr>
      <w:r>
        <w:rPr>
          <w:rFonts w:ascii="Amiri" w:hAnsi="Amiri" w:eastAsia="Amiri" w:cs="Amiri"/>
          <w:lang w:bidi="ar-SA"/>
          <w:color w:val="111111"/>
          <w:sz w:val="28"/>
          <w:szCs w:val="28"/>
          <w:rtl/>
        </w:rPr>
        <w:t xml:space="preserve">1-الْحِکْمَةَ =صحیح</w:t>
      </w:r>
    </w:p>
    <w:p>
      <w:pPr>
        <w:pStyle w:val="BookText"/>
      </w:pPr>
      <w:r>
        <w:rPr>
          <w:rFonts w:ascii="Amiri" w:hAnsi="Amiri" w:eastAsia="Amiri" w:cs="Amiri"/>
          <w:lang w:bidi="ar-SA"/>
          <w:color w:val="111111"/>
          <w:sz w:val="28"/>
          <w:szCs w:val="28"/>
          <w:rtl/>
        </w:rPr>
        <w:t xml:space="preserve">3-العِلْمَ =غلط</w:t>
      </w:r>
    </w:p>
    <w:p>
      <w:pPr>
        <w:pStyle w:val="Heading2"/>
      </w:pPr>
      <w:bookmarkStart w:id="3971" w:name="_Toc3473"/>
      <w:r>
        <w:t>سوره لقمان آیه 13</w:t>
      </w:r>
      <w:bookmarkEnd w:id="39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لُقْمَانُ لِابْنِهِ وَهُوَ یَعِظُهُ ؟؟؟؟؟ لَا تُشْرِکْ بِاللَّهِ إِنَّ الشِّرْکَ لَظُلْمٌ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 إبْنی =غلط</w:t>
      </w:r>
    </w:p>
    <w:p>
      <w:pPr>
        <w:pStyle w:val="BookText"/>
      </w:pPr>
      <w:r>
        <w:rPr>
          <w:rFonts w:ascii="Amiri" w:hAnsi="Amiri" w:eastAsia="Amiri" w:cs="Amiri"/>
          <w:lang w:bidi="ar-SA"/>
          <w:color w:val="111111"/>
          <w:sz w:val="28"/>
          <w:szCs w:val="28"/>
          <w:rtl/>
        </w:rPr>
        <w:t xml:space="preserve">1-یَابُنَیَّ =صحیح</w:t>
      </w:r>
    </w:p>
    <w:p>
      <w:pPr>
        <w:pStyle w:val="BookText"/>
      </w:pPr>
      <w:r>
        <w:rPr>
          <w:rFonts w:ascii="Amiri" w:hAnsi="Amiri" w:eastAsia="Amiri" w:cs="Amiri"/>
          <w:lang w:bidi="ar-SA"/>
          <w:color w:val="111111"/>
          <w:sz w:val="28"/>
          <w:szCs w:val="28"/>
          <w:rtl/>
        </w:rPr>
        <w:t xml:space="preserve">2-یا وَلَدی =غلط</w:t>
      </w:r>
    </w:p>
    <w:p>
      <w:pPr>
        <w:pStyle w:val="Heading2"/>
      </w:pPr>
      <w:bookmarkStart w:id="3972" w:name="_Toc3474"/>
      <w:r>
        <w:t>سوره لقمان آیه 14</w:t>
      </w:r>
      <w:bookmarkEnd w:id="39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وَوَصَّیْنَا ؟؟؟؟؟ بِوَالِدَیْهِ حَمَلَتْهُ أُمُّهُ وَهْنًا عَلَی وَهْنٍ وَفِصَالُهُ فِی عَامَیْنِ أَنْ اشْکُرْ لِی وَلِوَالِدَیْکَ إِلَیَّ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2-المَرء =غلط</w:t>
      </w:r>
    </w:p>
    <w:p>
      <w:pPr>
        <w:pStyle w:val="Heading2"/>
      </w:pPr>
      <w:bookmarkStart w:id="3973" w:name="_Toc3475"/>
      <w:r>
        <w:t>سوره لقمان آیه 15</w:t>
      </w:r>
      <w:bookmarkEnd w:id="39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جَاهَدَاکَ عَلی أَنْ تُشْرِکَ بِی مَا لَیْسَ لَکَ بِهِ عِلْمٌ فَلَا تُطِعْهُمَا وَصَاحِبْهُمَا فِی الدُّنْیَا مَعْرُوفًا وَاتَّبِعْ سَبِیلَ مَنْ أَنَابَ إِلَیَّ ثُمَّ إِلَیَّ ؟؟؟؟؟ فَأُنَبِّئُکُمْ بِمَا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156_1699"/>
    <w:bookmarkEnd w:id="317"/>
    <w:p>
      <w:pPr>
        <w:pStyle w:val="BookText"/>
      </w:pPr>
      <w:r>
        <w:rPr>
          <w:rFonts w:ascii="Amiri" w:hAnsi="Amiri" w:eastAsia="Amiri" w:cs="Amiri"/>
          <w:lang w:bidi="ar-SA"/>
          <w:color w:val="111111"/>
          <w:sz w:val="28"/>
          <w:szCs w:val="28"/>
          <w:rtl/>
        </w:rPr>
        <w:t xml:space="preserve">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3-عاقِبَتُکُمْ =غلط</w:t>
      </w:r>
    </w:p>
    <w:p>
      <w:pPr>
        <w:pStyle w:val="BookText"/>
      </w:pPr>
      <w:r>
        <w:rPr>
          <w:rFonts w:ascii="Amiri" w:hAnsi="Amiri" w:eastAsia="Amiri" w:cs="Amiri"/>
          <w:lang w:bidi="ar-SA"/>
          <w:color w:val="111111"/>
          <w:sz w:val="28"/>
          <w:szCs w:val="28"/>
          <w:rtl/>
        </w:rPr>
        <w:t xml:space="preserve">1-مَرْجِعُکُمْ =صحیح</w:t>
      </w:r>
    </w:p>
    <w:p>
      <w:pPr>
        <w:pStyle w:val="BookText"/>
      </w:pPr>
      <w:r>
        <w:rPr>
          <w:rFonts w:ascii="Amiri" w:hAnsi="Amiri" w:eastAsia="Amiri" w:cs="Amiri"/>
          <w:lang w:bidi="ar-SA"/>
          <w:color w:val="111111"/>
          <w:sz w:val="28"/>
          <w:szCs w:val="28"/>
          <w:rtl/>
        </w:rPr>
        <w:t xml:space="preserve">2-مَصیرُکُمْ =غلط</w:t>
      </w:r>
    </w:p>
    <w:p>
      <w:pPr>
        <w:pStyle w:val="Heading2"/>
      </w:pPr>
      <w:bookmarkStart w:id="3974" w:name="_Toc3476"/>
      <w:r>
        <w:t>سوره لقمان آیه 16</w:t>
      </w:r>
      <w:bookmarkEnd w:id="39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إِنَّهَا إِنْ تَکُنْ ؟؟؟؟؟ حَبَّةٍ مِنْ خَرْدَلٍ فَتَکُنْ فِی صَخْرَةٍ أَوْ فِی السَّمَاوَاتِ أَوْ فِی الْأَرْضِ یَأْتِ بِهَا اللَّهُ إِنَّ اللَّهَ لَطِیفٌ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3-أَدَقْ =غلط</w:t>
      </w:r>
    </w:p>
    <w:p>
      <w:pPr>
        <w:pStyle w:val="BookText"/>
      </w:pPr>
      <w:r>
        <w:rPr>
          <w:rFonts w:ascii="Amiri" w:hAnsi="Amiri" w:eastAsia="Amiri" w:cs="Amiri"/>
          <w:lang w:bidi="ar-SA"/>
          <w:color w:val="111111"/>
          <w:sz w:val="28"/>
          <w:szCs w:val="28"/>
          <w:rtl/>
        </w:rPr>
        <w:t xml:space="preserve">1-مِثْقَالَ =صحیح</w:t>
      </w:r>
    </w:p>
    <w:p>
      <w:pPr>
        <w:pStyle w:val="BookText"/>
      </w:pPr>
      <w:r>
        <w:rPr>
          <w:rFonts w:ascii="Amiri" w:hAnsi="Amiri" w:eastAsia="Amiri" w:cs="Amiri"/>
          <w:lang w:bidi="ar-SA"/>
          <w:color w:val="111111"/>
          <w:sz w:val="28"/>
          <w:szCs w:val="28"/>
          <w:rtl/>
        </w:rPr>
        <w:t xml:space="preserve">2-أَصْغَرْ =غلط</w:t>
      </w:r>
    </w:p>
    <w:p>
      <w:pPr>
        <w:pStyle w:val="Heading2"/>
      </w:pPr>
      <w:bookmarkStart w:id="3975" w:name="_Toc3477"/>
      <w:r>
        <w:t>سوره لقمان آیه 17</w:t>
      </w:r>
      <w:bookmarkEnd w:id="39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یَابُنَیَّ أَقِمْ ؟؟؟؟؟ وَأْمُرْ بِالْمَعْرُوفِ وَانْهَ عَنْ الْمُنکَرِ وَاصْبِرْ عَلَی مَا أَصَابَکَ إِنَّ ذَلِکَ مِنْ عَزْمِ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1-الصَّلَاةَ =صحیح</w:t>
      </w:r>
    </w:p>
    <w:p>
      <w:pPr>
        <w:pStyle w:val="BookText"/>
      </w:pPr>
      <w:r>
        <w:rPr>
          <w:rFonts w:ascii="Amiri" w:hAnsi="Amiri" w:eastAsia="Amiri" w:cs="Amiri"/>
          <w:lang w:bidi="ar-SA"/>
          <w:color w:val="111111"/>
          <w:sz w:val="28"/>
          <w:szCs w:val="28"/>
          <w:rtl/>
        </w:rPr>
        <w:t xml:space="preserve">3-الخُشوع =غلط</w:t>
      </w:r>
    </w:p>
    <w:p>
      <w:pPr>
        <w:pStyle w:val="BookText"/>
      </w:pPr>
      <w:r>
        <w:rPr>
          <w:rFonts w:ascii="Amiri" w:hAnsi="Amiri" w:eastAsia="Amiri" w:cs="Amiri"/>
          <w:lang w:bidi="ar-SA"/>
          <w:color w:val="111111"/>
          <w:sz w:val="28"/>
          <w:szCs w:val="28"/>
          <w:rtl/>
        </w:rPr>
        <w:t xml:space="preserve">2-العِبَادَةَ =غلط</w:t>
      </w:r>
    </w:p>
    <w:p>
      <w:pPr>
        <w:pStyle w:val="Heading2"/>
      </w:pPr>
      <w:bookmarkStart w:id="3976" w:name="_Toc3478"/>
      <w:r>
        <w:t>سوره لقمان آیه 18</w:t>
      </w:r>
      <w:bookmarkEnd w:id="39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خَدَّکَ لِلنَّاسِ وَلَا تَمْشِ فِی الْأَرْضِ مَرَحًا إِنَّ اللَّهَ لَا یُحِبُّ کُلَّ مُخْتَالٍ فَخُورٍ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1-تُصَعِّرْ =صحیح</w:t>
      </w:r>
    </w:p>
    <w:p>
      <w:pPr>
        <w:pStyle w:val="BookText"/>
      </w:pPr>
      <w:r>
        <w:rPr>
          <w:rFonts w:ascii="Amiri" w:hAnsi="Amiri" w:eastAsia="Amiri" w:cs="Amiri"/>
          <w:lang w:bidi="ar-SA"/>
          <w:color w:val="111111"/>
          <w:sz w:val="28"/>
          <w:szCs w:val="28"/>
          <w:rtl/>
        </w:rPr>
        <w:t xml:space="preserve">3-تُعبِّسْ =غلط</w:t>
      </w:r>
    </w:p>
    <w:p>
      <w:pPr>
        <w:pStyle w:val="BookText"/>
      </w:pPr>
      <w:r>
        <w:rPr>
          <w:rFonts w:ascii="Amiri" w:hAnsi="Amiri" w:eastAsia="Amiri" w:cs="Amiri"/>
          <w:lang w:bidi="ar-SA"/>
          <w:color w:val="111111"/>
          <w:sz w:val="28"/>
          <w:szCs w:val="28"/>
          <w:rtl/>
        </w:rPr>
        <w:t xml:space="preserve">2-تُعَکِّرْ =غلط</w:t>
      </w:r>
    </w:p>
    <w:p>
      <w:pPr>
        <w:pStyle w:val="Heading2"/>
      </w:pPr>
      <w:bookmarkStart w:id="3977" w:name="_Toc3479"/>
      <w:r>
        <w:t>سوره لقمان آیه 19</w:t>
      </w:r>
      <w:bookmarkEnd w:id="39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وَاقْصِدْ فِی مَشْیِکَ وَاغْضُضْ مِنْ صَوْتِکَ إِنَّ أَنکَرَ ؟؟؟؟؟ لَصَوْتُ الْحَمِیرِ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2-المَسْمُوعَاتِ =غلط</w:t>
      </w:r>
    </w:p>
    <w:p>
      <w:pPr>
        <w:pStyle w:val="BookText"/>
      </w:pPr>
      <w:r>
        <w:rPr>
          <w:rFonts w:ascii="Amiri" w:hAnsi="Amiri" w:eastAsia="Amiri" w:cs="Amiri"/>
          <w:lang w:bidi="ar-SA"/>
          <w:color w:val="111111"/>
          <w:sz w:val="28"/>
          <w:szCs w:val="28"/>
          <w:rtl/>
        </w:rPr>
        <w:t xml:space="preserve">3-الأَشْیَاءِ =غلط</w:t>
      </w:r>
    </w:p>
    <w:p>
      <w:pPr>
        <w:pStyle w:val="BookText"/>
      </w:pPr>
      <w:r>
        <w:rPr>
          <w:rFonts w:ascii="Amiri" w:hAnsi="Amiri" w:eastAsia="Amiri" w:cs="Amiri"/>
          <w:lang w:bidi="ar-SA"/>
          <w:color w:val="111111"/>
          <w:sz w:val="28"/>
          <w:szCs w:val="28"/>
          <w:rtl/>
        </w:rPr>
        <w:t xml:space="preserve">1-الْأَصْوَاتِ =صحیح</w:t>
      </w:r>
    </w:p>
    <w:p>
      <w:pPr>
        <w:pStyle w:val="Heading2"/>
      </w:pPr>
      <w:bookmarkStart w:id="3978" w:name="_Toc3480"/>
      <w:r>
        <w:t>سوره لقمان آیه 20</w:t>
      </w:r>
      <w:bookmarkEnd w:id="39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 وَمِنْ النَّاسِ مَنْ یُجَادِلُ فِی اللَّهِ بِغَیْرِ عِلْمٍ وَلَا هُدًی وَلَا کِتَابٍ مُنِیرٍ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2-وَمَخْفِیَّةً =غلط</w:t>
      </w:r>
    </w:p>
    <w:p>
      <w:pPr>
        <w:pStyle w:val="BookText"/>
      </w:pPr>
      <w:r>
        <w:rPr>
          <w:rFonts w:ascii="Amiri" w:hAnsi="Amiri" w:eastAsia="Amiri" w:cs="Amiri"/>
          <w:lang w:bidi="ar-SA"/>
          <w:color w:val="111111"/>
          <w:sz w:val="28"/>
          <w:szCs w:val="28"/>
          <w:rtl/>
        </w:rPr>
        <w:t xml:space="preserve">3-وَخافِیَةً =غلط</w:t>
      </w:r>
    </w:p>
    <w:p>
      <w:pPr>
        <w:pStyle w:val="BookText"/>
      </w:pPr>
      <w:r>
        <w:rPr>
          <w:rFonts w:ascii="Amiri" w:hAnsi="Amiri" w:eastAsia="Amiri" w:cs="Amiri"/>
          <w:lang w:bidi="ar-SA"/>
          <w:color w:val="111111"/>
          <w:sz w:val="28"/>
          <w:szCs w:val="28"/>
          <w:rtl/>
        </w:rPr>
        <w:t xml:space="preserve">1-وَبَاطِنَةً =صحیح</w:t>
      </w:r>
    </w:p>
    <w:p>
      <w:pPr>
        <w:pStyle w:val="Heading2"/>
      </w:pPr>
      <w:bookmarkStart w:id="3979" w:name="_Toc3481"/>
      <w:r>
        <w:t>سوره لقمان آیه 21</w:t>
      </w:r>
      <w:bookmarkEnd w:id="39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وَجَدْنَا عَلَیْهِ آبَاءَنَا أَوَلَوْ کَانَ ؟؟؟؟؟ یَدْعُوهُمْ إِلَی عَذَابِ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3980" w:name="_Toc3482"/>
      <w:r>
        <w:t>سوره لقمان آیه 22</w:t>
      </w:r>
      <w:bookmarkEnd w:id="39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یُسْلِمْ وَجْهَهُ إِلَی اللَّهِ وَهُوَ مُحْسِنٌ فَقَدِ ؟؟؟؟؟ بِالْعُرْوَةِ الْوُثْقَی وَإِلَی اللَّهِ عَاقِبَةُ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2-تمَسَّکَ =غلط</w:t>
      </w:r>
    </w:p>
    <w:p>
      <w:pPr>
        <w:pStyle w:val="BookText"/>
      </w:pPr>
      <w:r>
        <w:rPr>
          <w:rFonts w:ascii="Amiri" w:hAnsi="Amiri" w:eastAsia="Amiri" w:cs="Amiri"/>
          <w:lang w:bidi="ar-SA"/>
          <w:color w:val="111111"/>
          <w:sz w:val="28"/>
          <w:szCs w:val="28"/>
          <w:rtl/>
        </w:rPr>
        <w:t xml:space="preserve">1-اسْتَمْسَکَ =صحیح</w:t>
      </w:r>
    </w:p>
    <w:p>
      <w:pPr>
        <w:pStyle w:val="BookText"/>
      </w:pPr>
      <w:r>
        <w:rPr>
          <w:rFonts w:ascii="Amiri" w:hAnsi="Amiri" w:eastAsia="Amiri" w:cs="Amiri"/>
          <w:lang w:bidi="ar-SA"/>
          <w:color w:val="111111"/>
          <w:sz w:val="28"/>
          <w:szCs w:val="28"/>
          <w:rtl/>
        </w:rPr>
        <w:t xml:space="preserve">3-تَشَبَّثَ =غلط</w:t>
      </w:r>
    </w:p>
    <w:p>
      <w:pPr>
        <w:pStyle w:val="Heading2"/>
      </w:pPr>
      <w:bookmarkStart w:id="3981" w:name="_Toc3483"/>
      <w:r>
        <w:t>سوره لقمان آیه 23</w:t>
      </w:r>
      <w:bookmarkEnd w:id="39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کَفَرَ فَلَا یَحْزُنْکَ کُفْرُهُ إِلَیْنَا ؟؟؟؟؟ فَنُنَبِّئُهُمْ بِمَا عَمِلُوا إِنَّ اللَّهَ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1-مَرْجِعُهُمْ =صحیح</w:t>
      </w:r>
    </w:p>
    <w:p>
      <w:pPr>
        <w:pStyle w:val="BookText"/>
      </w:pPr>
      <w:r>
        <w:rPr>
          <w:rFonts w:ascii="Amiri" w:hAnsi="Amiri" w:eastAsia="Amiri" w:cs="Amiri"/>
          <w:lang w:bidi="ar-SA"/>
          <w:color w:val="111111"/>
          <w:sz w:val="28"/>
          <w:szCs w:val="28"/>
          <w:rtl/>
        </w:rPr>
        <w:t xml:space="preserve">3-عاقِبَتُهُمْ =غلط</w:t>
      </w:r>
    </w:p>
    <w:p>
      <w:pPr>
        <w:pStyle w:val="BookText"/>
      </w:pPr>
      <w:r>
        <w:rPr>
          <w:rFonts w:ascii="Amiri" w:hAnsi="Amiri" w:eastAsia="Amiri" w:cs="Amiri"/>
          <w:lang w:bidi="ar-SA"/>
          <w:color w:val="111111"/>
          <w:sz w:val="28"/>
          <w:szCs w:val="28"/>
          <w:rtl/>
        </w:rPr>
        <w:t xml:space="preserve">2-مَصیرُهُمْ =غلط</w:t>
      </w:r>
    </w:p>
    <w:p>
      <w:pPr>
        <w:pStyle w:val="Heading2"/>
      </w:pPr>
      <w:bookmarkStart w:id="3982" w:name="_Toc3484"/>
      <w:r>
        <w:t>سوره لقمان آیه 24</w:t>
      </w:r>
      <w:bookmarkEnd w:id="39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نُمَتِّعُهُمْ قَلِیلًا ثُمَّ ؟؟؟؟؟ إِلَی عَذَابٍ غَلِیظٍ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2-نَحْشُرُهُمْ =غلط</w:t>
      </w:r>
    </w:p>
    <w:p>
      <w:pPr>
        <w:pStyle w:val="BookText"/>
      </w:pPr>
      <w:r>
        <w:rPr>
          <w:rFonts w:ascii="Amiri" w:hAnsi="Amiri" w:eastAsia="Amiri" w:cs="Amiri"/>
          <w:lang w:bidi="ar-SA"/>
          <w:color w:val="111111"/>
          <w:sz w:val="28"/>
          <w:szCs w:val="28"/>
          <w:rtl/>
        </w:rPr>
        <w:t xml:space="preserve">1-نَضْطَرُّهُمْ =صحیح</w:t>
      </w:r>
    </w:p>
    <w:p>
      <w:pPr>
        <w:pStyle w:val="BookText"/>
      </w:pPr>
      <w:r>
        <w:rPr>
          <w:rFonts w:ascii="Amiri" w:hAnsi="Amiri" w:eastAsia="Amiri" w:cs="Amiri"/>
          <w:lang w:bidi="ar-SA"/>
          <w:color w:val="111111"/>
          <w:sz w:val="28"/>
          <w:szCs w:val="28"/>
          <w:rtl/>
        </w:rPr>
        <w:t xml:space="preserve">3-نَزُجُّهُمْ =غلط</w:t>
      </w:r>
    </w:p>
    <w:p>
      <w:pPr>
        <w:pStyle w:val="Heading2"/>
      </w:pPr>
      <w:bookmarkStart w:id="3983" w:name="_Toc3485"/>
      <w:r>
        <w:t>سوره لقمان آیه 25</w:t>
      </w:r>
      <w:bookmarkEnd w:id="39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مَنْ خَلَقَ السَّمَاوَاتِ وَالْأَرْضَ لَیَقُولُنَّ اللَّهُ قُلْ الْحَمْدُ لِلَّهِ بَلْ أَکْثَرُهُمْ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2-أخْبَرْتَهُمْ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156_1702"/>
    <w:bookmarkEnd w:id="318"/>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1-سَأَلْتَهُمْ =صحیح</w:t>
      </w:r>
    </w:p>
    <w:p>
      <w:pPr>
        <w:pStyle w:val="BookText"/>
      </w:pPr>
      <w:r>
        <w:rPr>
          <w:rFonts w:ascii="Amiri" w:hAnsi="Amiri" w:eastAsia="Amiri" w:cs="Amiri"/>
          <w:lang w:bidi="ar-SA"/>
          <w:color w:val="111111"/>
          <w:sz w:val="28"/>
          <w:szCs w:val="28"/>
          <w:rtl/>
        </w:rPr>
        <w:t xml:space="preserve">3-نَطَّقْتَهُمْ =غلط</w:t>
      </w:r>
    </w:p>
    <w:p>
      <w:pPr>
        <w:pStyle w:val="Heading2"/>
      </w:pPr>
      <w:bookmarkStart w:id="3984" w:name="_Toc3486"/>
      <w:r>
        <w:t>سوره لقمان آیه 26</w:t>
      </w:r>
      <w:bookmarkEnd w:id="39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لِلَّهِ مَا فِی السَّمَاوَاتِ ؟؟؟؟؟ إِنَّ اللَّهَ هُوَ الْغَنِیُّ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3985" w:name="_Toc3487"/>
      <w:r>
        <w:t>سوره لقمان آیه 27</w:t>
      </w:r>
      <w:bookmarkEnd w:id="39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أَنَّمَا فِی الْأَرْضِ مِنْ شَجَرَةٍ أَقْلَامٌ ؟؟؟؟؟ یَمُدُّهُ مِنْ بَعْدِهِ سَبْعَةُ أَبْحُرٍ مَا نَفِدَتْ کَلِمَاتُ اللَّهِ إِنَّ اللَّهَ عَزِیزٌ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2-والبِحارِ =غلط</w:t>
      </w:r>
    </w:p>
    <w:p>
      <w:pPr>
        <w:pStyle w:val="BookText"/>
      </w:pPr>
      <w:r>
        <w:rPr>
          <w:rFonts w:ascii="Amiri" w:hAnsi="Amiri" w:eastAsia="Amiri" w:cs="Amiri"/>
          <w:lang w:bidi="ar-SA"/>
          <w:color w:val="111111"/>
          <w:sz w:val="28"/>
          <w:szCs w:val="28"/>
          <w:rtl/>
        </w:rPr>
        <w:t xml:space="preserve">3-والنَهْرُ =غلط</w:t>
      </w:r>
    </w:p>
    <w:p>
      <w:pPr>
        <w:pStyle w:val="BookText"/>
      </w:pPr>
      <w:r>
        <w:rPr>
          <w:rFonts w:ascii="Amiri" w:hAnsi="Amiri" w:eastAsia="Amiri" w:cs="Amiri"/>
          <w:lang w:bidi="ar-SA"/>
          <w:color w:val="111111"/>
          <w:sz w:val="28"/>
          <w:szCs w:val="28"/>
          <w:rtl/>
        </w:rPr>
        <w:t xml:space="preserve">1-وَالْبَحْرُ =صحیح</w:t>
      </w:r>
    </w:p>
    <w:p>
      <w:pPr>
        <w:pStyle w:val="Heading2"/>
      </w:pPr>
      <w:bookmarkStart w:id="3986" w:name="_Toc3488"/>
      <w:r>
        <w:t>سوره لقمان آیه 28</w:t>
      </w:r>
      <w:bookmarkEnd w:id="39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وَلَا بَعْثُکُمْ إِلَّا کَنَفْسٍ وَاحِدَةٍ إِنَّ اللَّهَ سَمِیعٌ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2-إنْشاؤکُمْ =غلط</w:t>
      </w:r>
    </w:p>
    <w:p>
      <w:pPr>
        <w:pStyle w:val="BookText"/>
      </w:pPr>
      <w:r>
        <w:rPr>
          <w:rFonts w:ascii="Amiri" w:hAnsi="Amiri" w:eastAsia="Amiri" w:cs="Amiri"/>
          <w:lang w:bidi="ar-SA"/>
          <w:color w:val="111111"/>
          <w:sz w:val="28"/>
          <w:szCs w:val="28"/>
          <w:rtl/>
        </w:rPr>
        <w:t xml:space="preserve">3-جَعْلُکُمْ =غلط</w:t>
      </w:r>
    </w:p>
    <w:p>
      <w:pPr>
        <w:pStyle w:val="BookText"/>
      </w:pPr>
      <w:r>
        <w:rPr>
          <w:rFonts w:ascii="Amiri" w:hAnsi="Amiri" w:eastAsia="Amiri" w:cs="Amiri"/>
          <w:lang w:bidi="ar-SA"/>
          <w:color w:val="111111"/>
          <w:sz w:val="28"/>
          <w:szCs w:val="28"/>
          <w:rtl/>
        </w:rPr>
        <w:t xml:space="preserve">1-خَلْقُکُمْ =صحیح</w:t>
      </w:r>
    </w:p>
    <w:p>
      <w:pPr>
        <w:pStyle w:val="Heading2"/>
      </w:pPr>
      <w:bookmarkStart w:id="3987" w:name="_Toc3489"/>
      <w:r>
        <w:t>سوره لقمان آیه 29</w:t>
      </w:r>
      <w:bookmarkEnd w:id="39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یُولِجُ اللَّیْلَ فِی النَّهَارِ وَیُولِجُ النَّهَارَ فِی اللَّیْلِ وَسَخَّرَ الشَّمْسَ ؟؟؟؟؟ کُلٌّ یَجْرِی إِلَی أَجَلٍ مُسَمًّی وَأَنَّ 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2-وَالنُّجومَ =غلط</w:t>
      </w:r>
    </w:p>
    <w:p>
      <w:pPr>
        <w:pStyle w:val="BookText"/>
      </w:pPr>
      <w:r>
        <w:rPr>
          <w:rFonts w:ascii="Amiri" w:hAnsi="Amiri" w:eastAsia="Amiri" w:cs="Amiri"/>
          <w:lang w:bidi="ar-SA"/>
          <w:color w:val="111111"/>
          <w:sz w:val="28"/>
          <w:szCs w:val="28"/>
          <w:rtl/>
        </w:rPr>
        <w:t xml:space="preserve">3-وَالکَواکِبَ =غلط</w:t>
      </w:r>
    </w:p>
    <w:p>
      <w:pPr>
        <w:pStyle w:val="BookText"/>
      </w:pPr>
      <w:r>
        <w:rPr>
          <w:rFonts w:ascii="Amiri" w:hAnsi="Amiri" w:eastAsia="Amiri" w:cs="Amiri"/>
          <w:lang w:bidi="ar-SA"/>
          <w:color w:val="111111"/>
          <w:sz w:val="28"/>
          <w:szCs w:val="28"/>
          <w:rtl/>
        </w:rPr>
        <w:t xml:space="preserve">1-وَالْقَمَرَ =صحیح</w:t>
      </w:r>
    </w:p>
    <w:p>
      <w:pPr>
        <w:pStyle w:val="Heading2"/>
      </w:pPr>
      <w:bookmarkStart w:id="3988" w:name="_Toc3490"/>
      <w:r>
        <w:t>سوره لقمان آیه 30</w:t>
      </w:r>
      <w:bookmarkEnd w:id="39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هُوَ الْحَقُّ وَأَنَّ مَا یَدْعُونَ مِنْ دُونِهِ ؟؟؟؟؟ وَأَنَّ اللَّهَ هُوَ الْعَلِیُّ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3-الضَّلالَةُ =غلط</w:t>
      </w:r>
    </w:p>
    <w:p>
      <w:pPr>
        <w:pStyle w:val="BookText"/>
      </w:pPr>
      <w:r>
        <w:rPr>
          <w:rFonts w:ascii="Amiri" w:hAnsi="Amiri" w:eastAsia="Amiri" w:cs="Amiri"/>
          <w:lang w:bidi="ar-SA"/>
          <w:color w:val="111111"/>
          <w:sz w:val="28"/>
          <w:szCs w:val="28"/>
          <w:rtl/>
        </w:rPr>
        <w:t xml:space="preserve">2-الجَهَلُ =غلط</w:t>
      </w:r>
    </w:p>
    <w:p>
      <w:pPr>
        <w:pStyle w:val="BookText"/>
      </w:pPr>
      <w:r>
        <w:rPr>
          <w:rFonts w:ascii="Amiri" w:hAnsi="Amiri" w:eastAsia="Amiri" w:cs="Amiri"/>
          <w:lang w:bidi="ar-SA"/>
          <w:color w:val="111111"/>
          <w:sz w:val="28"/>
          <w:szCs w:val="28"/>
          <w:rtl/>
        </w:rPr>
        <w:t xml:space="preserve">1-الْبَاطِلُ =صحیح</w:t>
      </w:r>
    </w:p>
    <w:p>
      <w:pPr>
        <w:pStyle w:val="Heading2"/>
      </w:pPr>
      <w:bookmarkStart w:id="3989" w:name="_Toc3491"/>
      <w:r>
        <w:t>سوره لقمان آیه 31</w:t>
      </w:r>
      <w:bookmarkEnd w:id="39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الْفُلْکَ تَجْرِی فِی الْبَحْرِ بِنِعْمَةِ اللَّهِ ؟؟؟؟؟ مِنْ آیَاتِهِ إِنَّ فِی ذَلِکَ لَآیَاتٍ لِکُلِّ صَبَّارٍ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1-لِیُرِیَکُمْ =صحیح</w:t>
      </w:r>
    </w:p>
    <w:p>
      <w:pPr>
        <w:pStyle w:val="BookText"/>
      </w:pPr>
      <w:r>
        <w:rPr>
          <w:rFonts w:ascii="Amiri" w:hAnsi="Amiri" w:eastAsia="Amiri" w:cs="Amiri"/>
          <w:lang w:bidi="ar-SA"/>
          <w:color w:val="111111"/>
          <w:sz w:val="28"/>
          <w:szCs w:val="28"/>
          <w:rtl/>
        </w:rPr>
        <w:t xml:space="preserve">3-لِیُعْلِمَکُمْ =غلط</w:t>
      </w:r>
    </w:p>
    <w:p>
      <w:pPr>
        <w:pStyle w:val="BookText"/>
      </w:pPr>
      <w:r>
        <w:rPr>
          <w:rFonts w:ascii="Amiri" w:hAnsi="Amiri" w:eastAsia="Amiri" w:cs="Amiri"/>
          <w:lang w:bidi="ar-SA"/>
          <w:color w:val="111111"/>
          <w:sz w:val="28"/>
          <w:szCs w:val="28"/>
          <w:rtl/>
        </w:rPr>
        <w:t xml:space="preserve">2-لیُبْصِرَکُمْ =غلط</w:t>
      </w:r>
    </w:p>
    <w:p>
      <w:pPr>
        <w:pStyle w:val="Heading2"/>
      </w:pPr>
      <w:bookmarkStart w:id="3990" w:name="_Toc3492"/>
      <w:r>
        <w:t>سوره لقمان آیه 32</w:t>
      </w:r>
      <w:bookmarkEnd w:id="39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غَشِیَهُمْ مَوْجٌ ؟؟؟؟؟ دَعَوْا اللَّهَ مُخْلِصِینَ لَهُ الدِّینَ فَلَمَّا نَجَّاهُمْ إِلَی الْبَرِّ فَمِنْهُمْ مُقْتَصِدٌ وَمَا یَجْحَدُ بِآیَاتِنَا إِلَّا کُلُّ خَتَّارٍ 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3-کَالمُهْلِکَ =غلط</w:t>
      </w:r>
    </w:p>
    <w:p>
      <w:pPr>
        <w:pStyle w:val="BookText"/>
      </w:pPr>
      <w:r>
        <w:rPr>
          <w:rFonts w:ascii="Amiri" w:hAnsi="Amiri" w:eastAsia="Amiri" w:cs="Amiri"/>
          <w:lang w:bidi="ar-SA"/>
          <w:color w:val="111111"/>
          <w:sz w:val="28"/>
          <w:szCs w:val="28"/>
          <w:rtl/>
        </w:rPr>
        <w:t xml:space="preserve">1-کَالظُّلَلِ =صحیح</w:t>
      </w:r>
    </w:p>
    <w:p>
      <w:pPr>
        <w:pStyle w:val="BookText"/>
      </w:pPr>
      <w:r>
        <w:rPr>
          <w:rFonts w:ascii="Amiri" w:hAnsi="Amiri" w:eastAsia="Amiri" w:cs="Amiri"/>
          <w:lang w:bidi="ar-SA"/>
          <w:color w:val="111111"/>
          <w:sz w:val="28"/>
          <w:szCs w:val="28"/>
          <w:rtl/>
        </w:rPr>
        <w:t xml:space="preserve">2-کَالخَطَرِ =غلط</w:t>
      </w:r>
    </w:p>
    <w:p>
      <w:pPr>
        <w:pStyle w:val="Heading2"/>
      </w:pPr>
      <w:bookmarkStart w:id="3991" w:name="_Toc3493"/>
      <w:r>
        <w:t>سوره لقمان آیه 33</w:t>
      </w:r>
      <w:bookmarkEnd w:id="39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اتَّقُوا رَبَّکُمْ ؟؟؟؟؟ یَوْمًا لَا یَجْزِی وَالِدٌ عَنْ وَلَدِهِ وَلَا مَوْلُودٌ هُوَ جَازٍ عَنْ وَالِدِهِ شَیْئًا إِنَّ وَعْدَ اللَّهِ حَقٌّ فَلَا تَغُرَّنَّکُمْ الْحَیَاةُ الدُّنْیَا وَلَا یَغُرَّنَّکُمْ بِاللَّهِ الْغَرُورُ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3-واحَذَرُوا =غلط</w:t>
      </w:r>
    </w:p>
    <w:p>
      <w:pPr>
        <w:pStyle w:val="BookText"/>
      </w:pPr>
      <w:r>
        <w:rPr>
          <w:rFonts w:ascii="Amiri" w:hAnsi="Amiri" w:eastAsia="Amiri" w:cs="Amiri"/>
          <w:lang w:bidi="ar-SA"/>
          <w:color w:val="111111"/>
          <w:sz w:val="28"/>
          <w:szCs w:val="28"/>
          <w:rtl/>
        </w:rPr>
        <w:t xml:space="preserve">1-وَاخْشَوْا =صحیح</w:t>
      </w:r>
    </w:p>
    <w:p>
      <w:pPr>
        <w:pStyle w:val="BookText"/>
      </w:pPr>
      <w:r>
        <w:rPr>
          <w:rFonts w:ascii="Amiri" w:hAnsi="Amiri" w:eastAsia="Amiri" w:cs="Amiri"/>
          <w:lang w:bidi="ar-SA"/>
          <w:color w:val="111111"/>
          <w:sz w:val="28"/>
          <w:szCs w:val="28"/>
          <w:rtl/>
        </w:rPr>
        <w:t xml:space="preserve">2-وَخَافُوا =غلط</w:t>
      </w:r>
    </w:p>
    <w:p>
      <w:pPr>
        <w:pStyle w:val="Heading2"/>
      </w:pPr>
      <w:bookmarkStart w:id="3992" w:name="_Toc3494"/>
      <w:r>
        <w:t>سوره لقمان آیه 34</w:t>
      </w:r>
      <w:bookmarkEnd w:id="39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عِنْدَهُ عِلْمُ السَّاعَةِ وَیُنَزِّلُ الْغَیْثَ وَیَعْلَمُ مَا فِی ؟؟؟؟؟ وَمَا تَدْرِی نَفْسٌ مَاذَا تَکْسِبُ غَدًا وَمَا تَدْرِی نَفْسٌ بِأَیِّ أَرْضٍ تَمُوتُ إِنَّ اللَّهَ عَلِیمٌ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1-الْأَرْحَامِ =صحیح</w:t>
      </w:r>
    </w:p>
    <w:p>
      <w:pPr>
        <w:pStyle w:val="BookText"/>
      </w:pPr>
      <w:r>
        <w:rPr>
          <w:rFonts w:ascii="Amiri" w:hAnsi="Amiri" w:eastAsia="Amiri" w:cs="Amiri"/>
          <w:lang w:bidi="ar-SA"/>
          <w:color w:val="111111"/>
          <w:sz w:val="28"/>
          <w:szCs w:val="28"/>
          <w:rtl/>
        </w:rPr>
        <w:t xml:space="preserve">2-الأوْعِیة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156_1707"/>
    <w:bookmarkEnd w:id="319"/>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3-الرَّحیمِ =غلط</w:t>
      </w:r>
    </w:p>
    <w:p>
      <w:pPr>
        <w:pStyle w:val="Heading2"/>
      </w:pPr>
      <w:bookmarkStart w:id="3993" w:name="_Toc3495"/>
      <w:r>
        <w:t>سوره السجدة آیه 2</w:t>
      </w:r>
      <w:bookmarkEnd w:id="39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 لَا رَیْبَ فِیهِ مِنْ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2-القُرآن =غلط</w:t>
      </w:r>
    </w:p>
    <w:p>
      <w:pPr>
        <w:pStyle w:val="Heading2"/>
      </w:pPr>
      <w:bookmarkStart w:id="3994" w:name="_Toc3496"/>
      <w:r>
        <w:t>سوره السجدة آیه 3</w:t>
      </w:r>
      <w:bookmarkEnd w:id="39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 یَهْتَدُونَ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2-لیْتَهُمْ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3-عَساهُمْ =غلط</w:t>
      </w:r>
    </w:p>
    <w:p>
      <w:pPr>
        <w:pStyle w:val="Heading2"/>
      </w:pPr>
      <w:bookmarkStart w:id="3995" w:name="_Toc3497"/>
      <w:r>
        <w:t>سوره السجدة آیه 4</w:t>
      </w:r>
      <w:bookmarkEnd w:id="39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خَلَقَ السَّمَاوَاتِ ؟؟؟؟؟ وَمَا بَیْنَهُمَا فِی سِتَّةِ أَیَّامٍ ثُمَّ اسْتَوَی عَلَی الْعَرْشِ مَا لَکُمْ مِنْ دُونِهِ مِن وَلِیٍّ وَلَا شَفِیعٍ أَفَلَا تَتَذَکَّرُونَ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2-والارْضینَ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Heading2"/>
      </w:pPr>
      <w:bookmarkStart w:id="3996" w:name="_Toc3498"/>
      <w:r>
        <w:t>سوره السجدة آیه 5</w:t>
      </w:r>
      <w:bookmarkEnd w:id="39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یُدَبِّرُ الْأَمْرَ مِنْ السَّمَاءِ إِلَی الْأَرْضِ ثُمَّ یَعْرُجُ إِلَیْهِ فِی یَوْمٍ کَانَ ؟؟؟؟؟ أَلْفَ سَنَةٍ مِمَّا تَعُدُّونَ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3-وَقْتُهُ =غلط</w:t>
      </w:r>
    </w:p>
    <w:p>
      <w:pPr>
        <w:pStyle w:val="BookText"/>
      </w:pPr>
      <w:r>
        <w:rPr>
          <w:rFonts w:ascii="Amiri" w:hAnsi="Amiri" w:eastAsia="Amiri" w:cs="Amiri"/>
          <w:lang w:bidi="ar-SA"/>
          <w:color w:val="111111"/>
          <w:sz w:val="28"/>
          <w:szCs w:val="28"/>
          <w:rtl/>
        </w:rPr>
        <w:t xml:space="preserve">1-مِقْدَارُهُ =صحیح</w:t>
      </w:r>
    </w:p>
    <w:p>
      <w:pPr>
        <w:pStyle w:val="BookText"/>
      </w:pPr>
      <w:r>
        <w:rPr>
          <w:rFonts w:ascii="Amiri" w:hAnsi="Amiri" w:eastAsia="Amiri" w:cs="Amiri"/>
          <w:lang w:bidi="ar-SA"/>
          <w:color w:val="111111"/>
          <w:sz w:val="28"/>
          <w:szCs w:val="28"/>
          <w:rtl/>
        </w:rPr>
        <w:t xml:space="preserve">2-طُولُهُ =غلط</w:t>
      </w:r>
    </w:p>
    <w:p>
      <w:pPr>
        <w:pStyle w:val="Heading2"/>
      </w:pPr>
      <w:bookmarkStart w:id="3997" w:name="_Toc3499"/>
      <w:r>
        <w:t>سوره السجدة آیه 6</w:t>
      </w:r>
      <w:bookmarkEnd w:id="39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عَالِمُ الْغَیْبِ وَالشَّهَادَةِ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3-الرَّحمنَ =غلط</w:t>
      </w:r>
    </w:p>
    <w:p>
      <w:pPr>
        <w:pStyle w:val="BookText"/>
      </w:pPr>
      <w:r>
        <w:rPr>
          <w:rFonts w:ascii="Amiri" w:hAnsi="Amiri" w:eastAsia="Amiri" w:cs="Amiri"/>
          <w:lang w:bidi="ar-SA"/>
          <w:color w:val="111111"/>
          <w:sz w:val="28"/>
          <w:szCs w:val="28"/>
          <w:rtl/>
        </w:rPr>
        <w:t xml:space="preserve">2-العَلیمُ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3998" w:name="_Toc3500"/>
      <w:r>
        <w:t>سوره السجدة آیه 7</w:t>
      </w:r>
      <w:bookmarkEnd w:id="39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أَحْسَنَ کُلَّ شَیْءٍ خَلَقَهُ وَبَدَأَ خَلْقَ ؟؟؟؟؟ مِنْ 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2-المَرء =غلط</w:t>
      </w:r>
    </w:p>
    <w:p>
      <w:pPr>
        <w:pStyle w:val="Heading2"/>
      </w:pPr>
      <w:bookmarkStart w:id="3999" w:name="_Toc3501"/>
      <w:r>
        <w:t>سوره السجدة آیه 8</w:t>
      </w:r>
      <w:bookmarkEnd w:id="39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جَعَلَ نَسْلَهُ مِنْ ؟؟؟؟؟ مِنْ مَاءٍ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2-ذُرِّیَّةٍ =غلط</w:t>
      </w:r>
    </w:p>
    <w:p>
      <w:pPr>
        <w:pStyle w:val="BookText"/>
      </w:pPr>
      <w:r>
        <w:rPr>
          <w:rFonts w:ascii="Amiri" w:hAnsi="Amiri" w:eastAsia="Amiri" w:cs="Amiri"/>
          <w:lang w:bidi="ar-SA"/>
          <w:color w:val="111111"/>
          <w:sz w:val="28"/>
          <w:szCs w:val="28"/>
          <w:rtl/>
        </w:rPr>
        <w:t xml:space="preserve">1-سُلَالَةٍ =صحیح</w:t>
      </w:r>
    </w:p>
    <w:p>
      <w:pPr>
        <w:pStyle w:val="BookText"/>
      </w:pPr>
      <w:r>
        <w:rPr>
          <w:rFonts w:ascii="Amiri" w:hAnsi="Amiri" w:eastAsia="Amiri" w:cs="Amiri"/>
          <w:lang w:bidi="ar-SA"/>
          <w:color w:val="111111"/>
          <w:sz w:val="28"/>
          <w:szCs w:val="28"/>
          <w:rtl/>
        </w:rPr>
        <w:t xml:space="preserve">3-نَسْلٍ =غلط</w:t>
      </w:r>
    </w:p>
    <w:p>
      <w:pPr>
        <w:pStyle w:val="Heading2"/>
      </w:pPr>
      <w:bookmarkStart w:id="4000" w:name="_Toc3502"/>
      <w:r>
        <w:t>سوره السجدة آیه 9</w:t>
      </w:r>
      <w:bookmarkEnd w:id="40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سَوَّاهُ وَنَفَخَ فِیهِ مِنْ رُوحِهِ وَجَعَلَ لَکُمْ ؟؟؟؟؟ وَالْأَبْصَارَ وَالْأَفْئِدَةَ قَلِیلًا مَا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2-الأصْواتَ =غلط</w:t>
      </w:r>
    </w:p>
    <w:p>
      <w:pPr>
        <w:pStyle w:val="BookText"/>
      </w:pPr>
      <w:r>
        <w:rPr>
          <w:rFonts w:ascii="Amiri" w:hAnsi="Amiri" w:eastAsia="Amiri" w:cs="Amiri"/>
          <w:lang w:bidi="ar-SA"/>
          <w:color w:val="111111"/>
          <w:sz w:val="28"/>
          <w:szCs w:val="28"/>
          <w:rtl/>
        </w:rPr>
        <w:t xml:space="preserve">1-السَّمْعَ =صحیح</w:t>
      </w:r>
    </w:p>
    <w:p>
      <w:pPr>
        <w:pStyle w:val="BookText"/>
      </w:pPr>
      <w:r>
        <w:rPr>
          <w:rFonts w:ascii="Amiri" w:hAnsi="Amiri" w:eastAsia="Amiri" w:cs="Amiri"/>
          <w:lang w:bidi="ar-SA"/>
          <w:color w:val="111111"/>
          <w:sz w:val="28"/>
          <w:szCs w:val="28"/>
          <w:rtl/>
        </w:rPr>
        <w:t xml:space="preserve">3-الأصْغاءَ =غلط</w:t>
      </w:r>
    </w:p>
    <w:p>
      <w:pPr>
        <w:pStyle w:val="Heading2"/>
      </w:pPr>
      <w:bookmarkStart w:id="4001" w:name="_Toc3503"/>
      <w:r>
        <w:t>سوره السجدة آیه 10</w:t>
      </w:r>
      <w:bookmarkEnd w:id="40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أَئِذَا ؟؟؟؟؟ فِی الْأَرْضِ أَئِنَّا لَفِی خَلْقٍ جَدِیدٍ بَلْ هُمْ بِلِقَاءِ رَبِّهِمْ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1-ضَلَلْنَا =صحیح</w:t>
      </w:r>
    </w:p>
    <w:p>
      <w:pPr>
        <w:pStyle w:val="BookText"/>
      </w:pPr>
      <w:r>
        <w:rPr>
          <w:rFonts w:ascii="Amiri" w:hAnsi="Amiri" w:eastAsia="Amiri" w:cs="Amiri"/>
          <w:lang w:bidi="ar-SA"/>
          <w:color w:val="111111"/>
          <w:sz w:val="28"/>
          <w:szCs w:val="28"/>
          <w:rtl/>
        </w:rPr>
        <w:t xml:space="preserve">2-طَغَیْنا =غلط</w:t>
      </w:r>
    </w:p>
    <w:p>
      <w:pPr>
        <w:pStyle w:val="BookText"/>
      </w:pPr>
      <w:r>
        <w:rPr>
          <w:rFonts w:ascii="Amiri" w:hAnsi="Amiri" w:eastAsia="Amiri" w:cs="Amiri"/>
          <w:lang w:bidi="ar-SA"/>
          <w:color w:val="111111"/>
          <w:sz w:val="28"/>
          <w:szCs w:val="28"/>
          <w:rtl/>
        </w:rPr>
        <w:t xml:space="preserve">3-جَهِلْنا =غلط</w:t>
      </w:r>
    </w:p>
    <w:p>
      <w:pPr>
        <w:pStyle w:val="Heading2"/>
      </w:pPr>
      <w:bookmarkStart w:id="4002" w:name="_Toc3504"/>
      <w:r>
        <w:t>سوره السجدة آیه 11</w:t>
      </w:r>
      <w:bookmarkEnd w:id="40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یَتَوَفَّاکُمْ مَلَکُ ؟؟؟؟؟ الَّذِی وُکِّلَ بِکُمْ ثُمَّ إِلَی رَبِّکُمْ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2-الفَناءِ =غلط</w:t>
      </w:r>
    </w:p>
    <w:p>
      <w:pPr>
        <w:pStyle w:val="BookText"/>
      </w:pPr>
      <w:r>
        <w:rPr>
          <w:rFonts w:ascii="Amiri" w:hAnsi="Amiri" w:eastAsia="Amiri" w:cs="Amiri"/>
          <w:lang w:bidi="ar-SA"/>
          <w:color w:val="111111"/>
          <w:sz w:val="28"/>
          <w:szCs w:val="28"/>
          <w:rtl/>
        </w:rPr>
        <w:t xml:space="preserve">1-الْمَوْتِ =صحیح</w:t>
      </w:r>
    </w:p>
    <w:p>
      <w:pPr>
        <w:pStyle w:val="BookText"/>
      </w:pPr>
      <w:r>
        <w:rPr>
          <w:rFonts w:ascii="Amiri" w:hAnsi="Amiri" w:eastAsia="Amiri" w:cs="Amiri"/>
          <w:lang w:bidi="ar-SA"/>
          <w:color w:val="111111"/>
          <w:sz w:val="28"/>
          <w:szCs w:val="28"/>
          <w:rtl/>
        </w:rPr>
        <w:t xml:space="preserve">3-الهَلاک =غلط</w:t>
      </w:r>
    </w:p>
    <w:p>
      <w:pPr>
        <w:pStyle w:val="Heading2"/>
      </w:pPr>
      <w:bookmarkStart w:id="4003" w:name="_Toc3505"/>
      <w:r>
        <w:t>سوره السجدة آیه 12</w:t>
      </w:r>
      <w:bookmarkEnd w:id="40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تَرَی إِذْ الْمُجْرِمُونَ نَاکِسُوا رُءُوسِهِمْ عِنْدَ رَبِّهِمْ رَبَّنَا أَبْصَرْنَا وَسَمِعْنَا ؟؟؟؟؟ نَعْمَلْ صَالِحًا إِنَّا مُوقِنُونَ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3-فَأعِدْنا =غلط</w:t>
      </w:r>
    </w:p>
    <w:p>
      <w:pPr>
        <w:pStyle w:val="BookText"/>
      </w:pPr>
      <w:r>
        <w:rPr>
          <w:rFonts w:ascii="Amiri" w:hAnsi="Amiri" w:eastAsia="Amiri" w:cs="Amiri"/>
          <w:lang w:bidi="ar-SA"/>
          <w:color w:val="111111"/>
          <w:sz w:val="28"/>
          <w:szCs w:val="28"/>
          <w:rtl/>
        </w:rPr>
        <w:t xml:space="preserve">1-فَارْجِعْنَا =صحیح</w:t>
      </w:r>
    </w:p>
    <w:p>
      <w:pPr>
        <w:pStyle w:val="BookText"/>
      </w:pPr>
      <w:r>
        <w:rPr>
          <w:rFonts w:ascii="Amiri" w:hAnsi="Amiri" w:eastAsia="Amiri" w:cs="Amiri"/>
          <w:lang w:bidi="ar-SA"/>
          <w:color w:val="111111"/>
          <w:sz w:val="28"/>
          <w:szCs w:val="28"/>
          <w:rtl/>
        </w:rPr>
        <w:t xml:space="preserve">2-فَرُدَّنا =غلط</w:t>
      </w:r>
    </w:p>
    <w:p>
      <w:pPr>
        <w:pStyle w:val="Heading2"/>
      </w:pPr>
      <w:bookmarkStart w:id="4004" w:name="_Toc3506"/>
      <w:r>
        <w:t>سوره السجدة آیه 13</w:t>
      </w:r>
      <w:bookmarkEnd w:id="40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شِئْنَا ؟؟؟؟؟ کُلَّ نَفْسٍ هُدَاهَا وَلَکِنْ حَقَّ الْقَوْلُ مِنِّی لَأَمْلَأَنَّ جَهَنَّمَ مِنْ الْجِنَّةِ وَالنَّاسِ أَجْمَعِینَ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156_1710"/>
    <w:bookmarkEnd w:id="320"/>
    <w:p>
      <w:pPr>
        <w:pStyle w:val="BookText"/>
      </w:pPr>
      <w:r>
        <w:rPr>
          <w:rFonts w:ascii="Amiri" w:hAnsi="Amiri" w:eastAsia="Amiri" w:cs="Amiri"/>
          <w:lang w:bidi="ar-SA"/>
          <w:color w:val="111111"/>
          <w:sz w:val="28"/>
          <w:szCs w:val="28"/>
          <w:rtl/>
        </w:rPr>
        <w:t xml:space="preserve">-لَهَدْینا =غلط</w:t>
      </w:r>
    </w:p>
    <w:p>
      <w:pPr>
        <w:pStyle w:val="BookText"/>
      </w:pPr>
      <w:r>
        <w:rPr>
          <w:rFonts w:ascii="Amiri" w:hAnsi="Amiri" w:eastAsia="Amiri" w:cs="Amiri"/>
          <w:lang w:bidi="ar-SA"/>
          <w:color w:val="111111"/>
          <w:sz w:val="28"/>
          <w:szCs w:val="28"/>
          <w:rtl/>
        </w:rPr>
        <w:t xml:space="preserve">1-لَآتَیْنَا =صحیح</w:t>
      </w:r>
    </w:p>
    <w:p>
      <w:pPr>
        <w:pStyle w:val="BookText"/>
      </w:pPr>
      <w:r>
        <w:rPr>
          <w:rFonts w:ascii="Amiri" w:hAnsi="Amiri" w:eastAsia="Amiri" w:cs="Amiri"/>
          <w:lang w:bidi="ar-SA"/>
          <w:color w:val="111111"/>
          <w:sz w:val="28"/>
          <w:szCs w:val="28"/>
          <w:rtl/>
        </w:rPr>
        <w:t xml:space="preserve">2-لَجِئْنا =غلط</w:t>
      </w:r>
    </w:p>
    <w:p>
      <w:pPr>
        <w:pStyle w:val="Heading2"/>
      </w:pPr>
      <w:bookmarkStart w:id="4005" w:name="_Toc3507"/>
      <w:r>
        <w:t>سوره السجدة آیه 14</w:t>
      </w:r>
      <w:bookmarkEnd w:id="40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فَذُوقُوا بِمَا نَسِیتُمْ لِقَاءَ یَوْمِکُمْ هَذَا إِنَّا ؟؟؟؟؟ وَذُوقُوا عَذَابَ الْخُلْدِ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1-نَسِینَاکُمْ =صحیح</w:t>
      </w:r>
    </w:p>
    <w:p>
      <w:pPr>
        <w:pStyle w:val="BookText"/>
      </w:pPr>
      <w:r>
        <w:rPr>
          <w:rFonts w:ascii="Amiri" w:hAnsi="Amiri" w:eastAsia="Amiri" w:cs="Amiri"/>
          <w:lang w:bidi="ar-SA"/>
          <w:color w:val="111111"/>
          <w:sz w:val="28"/>
          <w:szCs w:val="28"/>
          <w:rtl/>
        </w:rPr>
        <w:t xml:space="preserve">3-هَجَرْناکُمْ =غلط</w:t>
      </w:r>
    </w:p>
    <w:p>
      <w:pPr>
        <w:pStyle w:val="BookText"/>
      </w:pPr>
      <w:r>
        <w:rPr>
          <w:rFonts w:ascii="Amiri" w:hAnsi="Amiri" w:eastAsia="Amiri" w:cs="Amiri"/>
          <w:lang w:bidi="ar-SA"/>
          <w:color w:val="111111"/>
          <w:sz w:val="28"/>
          <w:szCs w:val="28"/>
          <w:rtl/>
        </w:rPr>
        <w:t xml:space="preserve">2-تَرَکْناکُمْ =غلط</w:t>
      </w:r>
    </w:p>
    <w:p>
      <w:pPr>
        <w:pStyle w:val="Heading2"/>
      </w:pPr>
      <w:bookmarkStart w:id="4006" w:name="_Toc3508"/>
      <w:r>
        <w:t>سوره السجدة آیه 15</w:t>
      </w:r>
      <w:bookmarkEnd w:id="40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یُؤْمِنُ ؟؟؟؟؟ الَّذِینَ إِذَا ذُکِّرُوا بِهَا خَرُّوا سُجَّدًا وَسَبَّحُوا بِحَمْدِ رَبِّهِمْ وَهُمْ لَا یَسْتَکْبِرُونَ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2-بِکتُبِنا =غلط</w:t>
      </w:r>
    </w:p>
    <w:p>
      <w:pPr>
        <w:pStyle w:val="BookText"/>
      </w:pPr>
      <w:r>
        <w:rPr>
          <w:rFonts w:ascii="Amiri" w:hAnsi="Amiri" w:eastAsia="Amiri" w:cs="Amiri"/>
          <w:lang w:bidi="ar-SA"/>
          <w:color w:val="111111"/>
          <w:sz w:val="28"/>
          <w:szCs w:val="28"/>
          <w:rtl/>
        </w:rPr>
        <w:t xml:space="preserve">3-بِرُسُلِنا =غلط</w:t>
      </w:r>
    </w:p>
    <w:p>
      <w:pPr>
        <w:pStyle w:val="Heading2"/>
      </w:pPr>
      <w:bookmarkStart w:id="4007" w:name="_Toc3509"/>
      <w:r>
        <w:t>سوره السجدة آیه 16</w:t>
      </w:r>
      <w:bookmarkEnd w:id="40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تَتَجَافَی جُنُوبُهُمْ عَنْ ؟؟؟؟؟ یَدْعُونَ رَبَّهُمْ خَوْفًا وَطَمَعًا وَمِمَّا رَزَقْنَاهُمْ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1-الْمَضَاجِعِ =صحیح</w:t>
      </w:r>
    </w:p>
    <w:p>
      <w:pPr>
        <w:pStyle w:val="BookText"/>
      </w:pPr>
      <w:r>
        <w:rPr>
          <w:rFonts w:ascii="Amiri" w:hAnsi="Amiri" w:eastAsia="Amiri" w:cs="Amiri"/>
          <w:lang w:bidi="ar-SA"/>
          <w:color w:val="111111"/>
          <w:sz w:val="28"/>
          <w:szCs w:val="28"/>
          <w:rtl/>
        </w:rPr>
        <w:t xml:space="preserve">2-الْهُجوعِ =غلط</w:t>
      </w:r>
    </w:p>
    <w:p>
      <w:pPr>
        <w:pStyle w:val="BookText"/>
      </w:pPr>
      <w:r>
        <w:rPr>
          <w:rFonts w:ascii="Amiri" w:hAnsi="Amiri" w:eastAsia="Amiri" w:cs="Amiri"/>
          <w:lang w:bidi="ar-SA"/>
          <w:color w:val="111111"/>
          <w:sz w:val="28"/>
          <w:szCs w:val="28"/>
          <w:rtl/>
        </w:rPr>
        <w:t xml:space="preserve">3-النَّومِ =غلط</w:t>
      </w:r>
    </w:p>
    <w:p>
      <w:pPr>
        <w:pStyle w:val="Heading2"/>
      </w:pPr>
      <w:bookmarkStart w:id="4008" w:name="_Toc3510"/>
      <w:r>
        <w:t>سوره السجدة آیه 17</w:t>
      </w:r>
      <w:bookmarkEnd w:id="40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تَعْلَمُ نَفْسٌ مَا ؟؟؟؟؟ لَهُمْ مِنْ قُرَّةِ أَعْیُنٍ جَزَاءً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2-أُحْرِزَ =غلط</w:t>
      </w:r>
    </w:p>
    <w:p>
      <w:pPr>
        <w:pStyle w:val="BookText"/>
      </w:pPr>
      <w:r>
        <w:rPr>
          <w:rFonts w:ascii="Amiri" w:hAnsi="Amiri" w:eastAsia="Amiri" w:cs="Amiri"/>
          <w:lang w:bidi="ar-SA"/>
          <w:color w:val="111111"/>
          <w:sz w:val="28"/>
          <w:szCs w:val="28"/>
          <w:rtl/>
        </w:rPr>
        <w:t xml:space="preserve">3-کُتِبَ =غلط</w:t>
      </w:r>
    </w:p>
    <w:p>
      <w:pPr>
        <w:pStyle w:val="BookText"/>
      </w:pPr>
      <w:r>
        <w:rPr>
          <w:rFonts w:ascii="Amiri" w:hAnsi="Amiri" w:eastAsia="Amiri" w:cs="Amiri"/>
          <w:lang w:bidi="ar-SA"/>
          <w:color w:val="111111"/>
          <w:sz w:val="28"/>
          <w:szCs w:val="28"/>
          <w:rtl/>
        </w:rPr>
        <w:t xml:space="preserve">1-أُخْفِیَ =صحیح</w:t>
      </w:r>
    </w:p>
    <w:p>
      <w:pPr>
        <w:pStyle w:val="Heading2"/>
      </w:pPr>
      <w:bookmarkStart w:id="4009" w:name="_Toc3511"/>
      <w:r>
        <w:t>سوره السجدة آیه 18</w:t>
      </w:r>
      <w:bookmarkEnd w:id="40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کَانَ ؟؟؟؟؟ کَمَنْ کَانَ فَاسِقًا لَا یَسْتَوُونَ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3-مُصَدِّقاً =غلط</w:t>
      </w:r>
    </w:p>
    <w:p>
      <w:pPr>
        <w:pStyle w:val="BookText"/>
      </w:pPr>
      <w:r>
        <w:rPr>
          <w:rFonts w:ascii="Amiri" w:hAnsi="Amiri" w:eastAsia="Amiri" w:cs="Amiri"/>
          <w:lang w:bidi="ar-SA"/>
          <w:color w:val="111111"/>
          <w:sz w:val="28"/>
          <w:szCs w:val="28"/>
          <w:rtl/>
        </w:rPr>
        <w:t xml:space="preserve">2-مُتَّقِیاً =غلط</w:t>
      </w:r>
    </w:p>
    <w:p>
      <w:pPr>
        <w:pStyle w:val="BookText"/>
      </w:pPr>
      <w:r>
        <w:rPr>
          <w:rFonts w:ascii="Amiri" w:hAnsi="Amiri" w:eastAsia="Amiri" w:cs="Amiri"/>
          <w:lang w:bidi="ar-SA"/>
          <w:color w:val="111111"/>
          <w:sz w:val="28"/>
          <w:szCs w:val="28"/>
          <w:rtl/>
        </w:rPr>
        <w:t xml:space="preserve">1-مُؤْمِنًا =صحیح</w:t>
      </w:r>
    </w:p>
    <w:p>
      <w:pPr>
        <w:pStyle w:val="Heading2"/>
      </w:pPr>
      <w:bookmarkStart w:id="4010" w:name="_Toc3512"/>
      <w:r>
        <w:t>سوره السجدة آیه 19</w:t>
      </w:r>
      <w:bookmarkEnd w:id="40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أَمَّا الَّذِینَ آمَنُوا ؟؟؟؟؟ الصَّالِحَاتِ فَلَهُمْ جَنَّاتُ الْمَأْوَی نُزُلًا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3-وَأَصابُوا =غلط</w:t>
      </w:r>
    </w:p>
    <w:p>
      <w:pPr>
        <w:pStyle w:val="Heading2"/>
      </w:pPr>
      <w:bookmarkStart w:id="4011" w:name="_Toc3513"/>
      <w:r>
        <w:t>سوره السجدة آیه 20</w:t>
      </w:r>
      <w:bookmarkEnd w:id="40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فَسَقُوا فَمَأْوَاهُمْ النَّارُ کُلَّمَا أَرَادُوا أَنْ ؟؟؟؟؟ مِنْهَا أُعِیدُوا فِیهَا وَقِیلَ لَهُمْ ذُوقُوا عَذَابَ النَّارِ الَّذِی کُنْتُمْ بِهِ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3-یَسْتَغیثُوا =غلط</w:t>
      </w:r>
    </w:p>
    <w:p>
      <w:pPr>
        <w:pStyle w:val="BookText"/>
      </w:pPr>
      <w:r>
        <w:rPr>
          <w:rFonts w:ascii="Amiri" w:hAnsi="Amiri" w:eastAsia="Amiri" w:cs="Amiri"/>
          <w:lang w:bidi="ar-SA"/>
          <w:color w:val="111111"/>
          <w:sz w:val="28"/>
          <w:szCs w:val="28"/>
          <w:rtl/>
        </w:rPr>
        <w:t xml:space="preserve">1-یَخْرُجُوا =صحیح</w:t>
      </w:r>
    </w:p>
    <w:p>
      <w:pPr>
        <w:pStyle w:val="BookText"/>
      </w:pPr>
      <w:r>
        <w:rPr>
          <w:rFonts w:ascii="Amiri" w:hAnsi="Amiri" w:eastAsia="Amiri" w:cs="Amiri"/>
          <w:lang w:bidi="ar-SA"/>
          <w:color w:val="111111"/>
          <w:sz w:val="28"/>
          <w:szCs w:val="28"/>
          <w:rtl/>
        </w:rPr>
        <w:t xml:space="preserve">2-یَتَخلَّصُوا =غلط</w:t>
      </w:r>
    </w:p>
    <w:p>
      <w:pPr>
        <w:pStyle w:val="Heading2"/>
      </w:pPr>
      <w:bookmarkStart w:id="4012" w:name="_Toc3514"/>
      <w:r>
        <w:t>سوره السجدة آیه 21</w:t>
      </w:r>
      <w:bookmarkEnd w:id="40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وَلَنُذِیقَنَّهُمْ مِنْ الْعَذَابِ الْأَدْنَی دُونَ الْعَذَابِ ؟؟؟؟؟ 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3-الأشَد =غلط</w:t>
      </w:r>
    </w:p>
    <w:p>
      <w:pPr>
        <w:pStyle w:val="BookText"/>
      </w:pPr>
      <w:r>
        <w:rPr>
          <w:rFonts w:ascii="Amiri" w:hAnsi="Amiri" w:eastAsia="Amiri" w:cs="Amiri"/>
          <w:lang w:bidi="ar-SA"/>
          <w:color w:val="111111"/>
          <w:sz w:val="28"/>
          <w:szCs w:val="28"/>
          <w:rtl/>
        </w:rPr>
        <w:t xml:space="preserve">1-الْأَکْبَرِ =صحیح</w:t>
      </w:r>
    </w:p>
    <w:p>
      <w:pPr>
        <w:pStyle w:val="BookText"/>
      </w:pPr>
      <w:r>
        <w:rPr>
          <w:rFonts w:ascii="Amiri" w:hAnsi="Amiri" w:eastAsia="Amiri" w:cs="Amiri"/>
          <w:lang w:bidi="ar-SA"/>
          <w:color w:val="111111"/>
          <w:sz w:val="28"/>
          <w:szCs w:val="28"/>
          <w:rtl/>
        </w:rPr>
        <w:t xml:space="preserve">2-الأَقْوی =غلط</w:t>
      </w:r>
    </w:p>
    <w:p>
      <w:pPr>
        <w:pStyle w:val="Heading2"/>
      </w:pPr>
      <w:bookmarkStart w:id="4013" w:name="_Toc3515"/>
      <w:r>
        <w:t>سوره السجدة آیه 22</w:t>
      </w:r>
      <w:bookmarkEnd w:id="40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ذُکِّرَ بِآیَاتِ رَبِّهِ ثُمَّ أَعْرَضَ عَنْهَا إِنَّا مِنْ ؟؟؟؟؟ مُنتَقِمُونَ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1-الْمُجْرِمِینَ =صحیح</w:t>
      </w:r>
    </w:p>
    <w:p>
      <w:pPr>
        <w:pStyle w:val="BookText"/>
      </w:pPr>
      <w:r>
        <w:rPr>
          <w:rFonts w:ascii="Amiri" w:hAnsi="Amiri" w:eastAsia="Amiri" w:cs="Amiri"/>
          <w:lang w:bidi="ar-SA"/>
          <w:color w:val="111111"/>
          <w:sz w:val="28"/>
          <w:szCs w:val="28"/>
          <w:rtl/>
        </w:rPr>
        <w:t xml:space="preserve">2-الکافِرینَ =غلط</w:t>
      </w:r>
    </w:p>
    <w:p>
      <w:pPr>
        <w:pStyle w:val="BookText"/>
      </w:pPr>
      <w:r>
        <w:rPr>
          <w:rFonts w:ascii="Amiri" w:hAnsi="Amiri" w:eastAsia="Amiri" w:cs="Amiri"/>
          <w:lang w:bidi="ar-SA"/>
          <w:color w:val="111111"/>
          <w:sz w:val="28"/>
          <w:szCs w:val="28"/>
          <w:rtl/>
        </w:rPr>
        <w:t xml:space="preserve">3-الظالِمینَ =غلط</w:t>
      </w:r>
    </w:p>
    <w:p>
      <w:pPr>
        <w:pStyle w:val="Heading2"/>
      </w:pPr>
      <w:bookmarkStart w:id="4014" w:name="_Toc3516"/>
      <w:r>
        <w:t>سوره السجدة آیه 23</w:t>
      </w:r>
      <w:bookmarkEnd w:id="40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 فَلَا تَکُنْ فِی مِرْیَةٍ مِنْ لِقَائِهِ وَجَعَلْنَاهُ هُدًی لِبَنِی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3-الفُرقانَ =غلط</w:t>
      </w:r>
    </w:p>
    <w:p>
      <w:pPr>
        <w:pStyle w:val="BookText"/>
      </w:pPr>
      <w:r>
        <w:rPr>
          <w:rFonts w:ascii="Amiri" w:hAnsi="Amiri" w:eastAsia="Amiri" w:cs="Amiri"/>
          <w:lang w:bidi="ar-SA"/>
          <w:color w:val="111111"/>
          <w:sz w:val="28"/>
          <w:szCs w:val="28"/>
          <w:rtl/>
        </w:rPr>
        <w:t xml:space="preserve">2-القُرآنَ =غلط</w:t>
      </w:r>
    </w:p>
    <w:p>
      <w:pPr>
        <w:pStyle w:val="Heading2"/>
      </w:pPr>
      <w:bookmarkStart w:id="4015" w:name="_Toc3517"/>
      <w:r>
        <w:t>سوره السجدة آیه 24</w:t>
      </w:r>
      <w:bookmarkEnd w:id="40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مِنْهُمْ أَئِمَّةً یَهْدُونَ ؟؟؟؟؟ لَمَّا صَبَرُوا وَکَانُوا بِآیَاتِنَا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2-بِوَحْیِنا =غلط</w:t>
      </w:r>
    </w:p>
    <w:p>
      <w:pPr>
        <w:pStyle w:val="BookText"/>
      </w:pPr>
      <w:r>
        <w:rPr>
          <w:rFonts w:ascii="Amiri" w:hAnsi="Amiri" w:eastAsia="Amiri" w:cs="Amiri"/>
          <w:lang w:bidi="ar-SA"/>
          <w:color w:val="111111"/>
          <w:sz w:val="28"/>
          <w:szCs w:val="28"/>
          <w:rtl/>
        </w:rPr>
        <w:t xml:space="preserve">3-بِأرادَتِنا =غلط</w:t>
      </w:r>
    </w:p>
    <w:p>
      <w:pPr>
        <w:pStyle w:val="BookText"/>
      </w:pPr>
      <w:r>
        <w:rPr>
          <w:rFonts w:ascii="Amiri" w:hAnsi="Amiri" w:eastAsia="Amiri" w:cs="Amiri"/>
          <w:lang w:bidi="ar-SA"/>
          <w:color w:val="111111"/>
          <w:sz w:val="28"/>
          <w:szCs w:val="28"/>
          <w:rtl/>
        </w:rPr>
        <w:t xml:space="preserve">1-بِأَمْرِنَا =صحیح</w:t>
      </w:r>
    </w:p>
    <w:p>
      <w:pPr>
        <w:pStyle w:val="Heading2"/>
      </w:pPr>
      <w:bookmarkStart w:id="4016" w:name="_Toc3518"/>
      <w:r>
        <w:t>سوره السجدة آیه 25</w:t>
      </w:r>
      <w:bookmarkEnd w:id="40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هُوَ یَفْصِلُ بَیْنَهُمْ یَوْمَ ؟؟؟؟؟ فِیمَا کَانُوا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4017" w:name="_Toc3519"/>
      <w:r>
        <w:t>سوره السجدة آیه 26</w:t>
      </w:r>
      <w:bookmarkEnd w:id="40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156_1713"/>
    <w:bookmarkEnd w:id="321"/>
    <w:p>
      <w:pPr>
        <w:pStyle w:val="BookText"/>
      </w:pPr>
      <w:r>
        <w:rPr>
          <w:rFonts w:ascii="Amiri" w:hAnsi="Amiri" w:eastAsia="Amiri" w:cs="Amiri"/>
          <w:lang w:bidi="ar-SA"/>
          <w:color w:val="111111"/>
          <w:sz w:val="28"/>
          <w:szCs w:val="28"/>
          <w:rtl/>
        </w:rPr>
        <w:t xml:space="preserve">یَهْدِ لَهُمْ کَمْ ؟؟؟؟؟ مِنْ قَبْلِهِمْ مِنْ الْقُرُونِ یَمْشُونَ فِی مَسَاکِنِهِمْ إِنَّ فِی ذَلِکَ لَآیَاتٍ أَفَلَا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3-أَمَتْنا =غلط</w:t>
      </w:r>
    </w:p>
    <w:p>
      <w:pPr>
        <w:pStyle w:val="BookText"/>
      </w:pPr>
      <w:r>
        <w:rPr>
          <w:rFonts w:ascii="Amiri" w:hAnsi="Amiri" w:eastAsia="Amiri" w:cs="Amiri"/>
          <w:lang w:bidi="ar-SA"/>
          <w:color w:val="111111"/>
          <w:sz w:val="28"/>
          <w:szCs w:val="28"/>
          <w:rtl/>
        </w:rPr>
        <w:t xml:space="preserve">2-دَمَّرْنا =غلط</w:t>
      </w:r>
    </w:p>
    <w:p>
      <w:pPr>
        <w:pStyle w:val="Heading2"/>
      </w:pPr>
      <w:bookmarkStart w:id="4018" w:name="_Toc3520"/>
      <w:r>
        <w:t>سوره السجدة آیه 27</w:t>
      </w:r>
      <w:bookmarkEnd w:id="40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أَنَّا نَسُوقُ الْمَاءَ إِلَی الْأَرْضِ الْجُرُزِ ؟؟؟؟؟ بِهِ زَرْعًا تَأْکُلُ مِنْهُ أَنْعَامُهُمْ وَأَنفُسُهُمْ أَفَلَا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3-فَنَجْعَلُ =غلط</w:t>
      </w:r>
    </w:p>
    <w:p>
      <w:pPr>
        <w:pStyle w:val="BookText"/>
      </w:pPr>
      <w:r>
        <w:rPr>
          <w:rFonts w:ascii="Amiri" w:hAnsi="Amiri" w:eastAsia="Amiri" w:cs="Amiri"/>
          <w:lang w:bidi="ar-SA"/>
          <w:color w:val="111111"/>
          <w:sz w:val="28"/>
          <w:szCs w:val="28"/>
          <w:rtl/>
        </w:rPr>
        <w:t xml:space="preserve">2-فَنُنْبِتُ =غلط</w:t>
      </w:r>
    </w:p>
    <w:p>
      <w:pPr>
        <w:pStyle w:val="BookText"/>
      </w:pPr>
      <w:r>
        <w:rPr>
          <w:rFonts w:ascii="Amiri" w:hAnsi="Amiri" w:eastAsia="Amiri" w:cs="Amiri"/>
          <w:lang w:bidi="ar-SA"/>
          <w:color w:val="111111"/>
          <w:sz w:val="28"/>
          <w:szCs w:val="28"/>
          <w:rtl/>
        </w:rPr>
        <w:t xml:space="preserve">1-فَنُخْرِجُ =صحیح</w:t>
      </w:r>
    </w:p>
    <w:p>
      <w:pPr>
        <w:pStyle w:val="Heading2"/>
      </w:pPr>
      <w:bookmarkStart w:id="4019" w:name="_Toc3521"/>
      <w:r>
        <w:t>سوره السجدة آیه 28</w:t>
      </w:r>
      <w:bookmarkEnd w:id="40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1-الْفَتْحُ =صحیح</w:t>
      </w:r>
    </w:p>
    <w:p>
      <w:pPr>
        <w:pStyle w:val="BookText"/>
      </w:pPr>
      <w:r>
        <w:rPr>
          <w:rFonts w:ascii="Amiri" w:hAnsi="Amiri" w:eastAsia="Amiri" w:cs="Amiri"/>
          <w:lang w:bidi="ar-SA"/>
          <w:color w:val="111111"/>
          <w:sz w:val="28"/>
          <w:szCs w:val="28"/>
          <w:rtl/>
        </w:rPr>
        <w:t xml:space="preserve">2-الفَرَج =غلط</w:t>
      </w:r>
    </w:p>
    <w:p>
      <w:pPr>
        <w:pStyle w:val="BookText"/>
      </w:pPr>
      <w:r>
        <w:rPr>
          <w:rFonts w:ascii="Amiri" w:hAnsi="Amiri" w:eastAsia="Amiri" w:cs="Amiri"/>
          <w:lang w:bidi="ar-SA"/>
          <w:color w:val="111111"/>
          <w:sz w:val="28"/>
          <w:szCs w:val="28"/>
          <w:rtl/>
        </w:rPr>
        <w:t xml:space="preserve">3-الحِسابِ =غلط</w:t>
      </w:r>
    </w:p>
    <w:p>
      <w:pPr>
        <w:pStyle w:val="Heading2"/>
      </w:pPr>
      <w:bookmarkStart w:id="4020" w:name="_Toc3522"/>
      <w:r>
        <w:t>سوره السجدة آیه 29</w:t>
      </w:r>
      <w:bookmarkEnd w:id="40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یَوْمَ الْفَتْحِ لَا یَنفَعُ الَّذِینَ کَفَرُوا ؟؟؟؟؟ وَلَا 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3-تَوبَتُهُمْ =غلط</w:t>
      </w:r>
    </w:p>
    <w:p>
      <w:pPr>
        <w:pStyle w:val="BookText"/>
      </w:pPr>
      <w:r>
        <w:rPr>
          <w:rFonts w:ascii="Amiri" w:hAnsi="Amiri" w:eastAsia="Amiri" w:cs="Amiri"/>
          <w:lang w:bidi="ar-SA"/>
          <w:color w:val="111111"/>
          <w:sz w:val="28"/>
          <w:szCs w:val="28"/>
          <w:rtl/>
        </w:rPr>
        <w:t xml:space="preserve">1-إِیمَانُهُمْ =صحیح</w:t>
      </w:r>
    </w:p>
    <w:p>
      <w:pPr>
        <w:pStyle w:val="BookText"/>
      </w:pPr>
      <w:r>
        <w:rPr>
          <w:rFonts w:ascii="Amiri" w:hAnsi="Amiri" w:eastAsia="Amiri" w:cs="Amiri"/>
          <w:lang w:bidi="ar-SA"/>
          <w:color w:val="111111"/>
          <w:sz w:val="28"/>
          <w:szCs w:val="28"/>
          <w:rtl/>
        </w:rPr>
        <w:t xml:space="preserve">2-صِدْقُهُمْ =غلط</w:t>
      </w:r>
    </w:p>
    <w:p>
      <w:pPr>
        <w:pStyle w:val="Heading2"/>
      </w:pPr>
      <w:bookmarkStart w:id="4021" w:name="_Toc3523"/>
      <w:r>
        <w:t>سوره السجدة آیه 30</w:t>
      </w:r>
      <w:bookmarkEnd w:id="40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فَأَعْرِضْ عَنْهُمْ ؟؟؟؟؟ إِنَّهُمْ مُنتَظِرُونَ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3-وَتَمَهَّلْ =غلط</w:t>
      </w:r>
    </w:p>
    <w:p>
      <w:pPr>
        <w:pStyle w:val="BookText"/>
      </w:pPr>
      <w:r>
        <w:rPr>
          <w:rFonts w:ascii="Amiri" w:hAnsi="Amiri" w:eastAsia="Amiri" w:cs="Amiri"/>
          <w:lang w:bidi="ar-SA"/>
          <w:color w:val="111111"/>
          <w:sz w:val="28"/>
          <w:szCs w:val="28"/>
          <w:rtl/>
        </w:rPr>
        <w:t xml:space="preserve">1-وَانْتَظِرْ =صحیح</w:t>
      </w:r>
    </w:p>
    <w:p>
      <w:pPr>
        <w:pStyle w:val="BookText"/>
      </w:pPr>
      <w:r>
        <w:rPr>
          <w:rFonts w:ascii="Amiri" w:hAnsi="Amiri" w:eastAsia="Amiri" w:cs="Amiri"/>
          <w:lang w:bidi="ar-SA"/>
          <w:color w:val="111111"/>
          <w:sz w:val="28"/>
          <w:szCs w:val="28"/>
          <w:rtl/>
        </w:rPr>
        <w:t xml:space="preserve">2-وَاصْبِرْ =غلط</w:t>
      </w:r>
    </w:p>
    <w:p>
      <w:pPr>
        <w:pStyle w:val="Heading2"/>
      </w:pPr>
      <w:bookmarkStart w:id="4022" w:name="_Toc3524"/>
      <w:r>
        <w:t>سوره الأحزاب آیه 1</w:t>
      </w:r>
      <w:bookmarkEnd w:id="40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 اتَّقِ اللَّهَ وَلَا تُطِعْ الْکَافِرِینَ وَالْمُنَافِقِینَ إِنَّ اللَّهَ کَانَ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1-النَّبِیُّ =صحیح</w:t>
      </w:r>
    </w:p>
    <w:p>
      <w:pPr>
        <w:pStyle w:val="BookText"/>
      </w:pPr>
      <w:r>
        <w:rPr>
          <w:rFonts w:ascii="Amiri" w:hAnsi="Amiri" w:eastAsia="Amiri" w:cs="Amiri"/>
          <w:lang w:bidi="ar-SA"/>
          <w:color w:val="111111"/>
          <w:sz w:val="28"/>
          <w:szCs w:val="28"/>
          <w:rtl/>
        </w:rPr>
        <w:t xml:space="preserve">2-الرَّسُولُ =غلط</w:t>
      </w:r>
    </w:p>
    <w:p>
      <w:pPr>
        <w:pStyle w:val="BookText"/>
      </w:pPr>
      <w:r>
        <w:rPr>
          <w:rFonts w:ascii="Amiri" w:hAnsi="Amiri" w:eastAsia="Amiri" w:cs="Amiri"/>
          <w:lang w:bidi="ar-SA"/>
          <w:color w:val="111111"/>
          <w:sz w:val="28"/>
          <w:szCs w:val="28"/>
          <w:rtl/>
        </w:rPr>
        <w:t xml:space="preserve">3-الوَصِیُّ =غلط</w:t>
      </w:r>
    </w:p>
    <w:p>
      <w:pPr>
        <w:pStyle w:val="Heading2"/>
      </w:pPr>
      <w:bookmarkStart w:id="4023" w:name="_Toc3525"/>
      <w:r>
        <w:t>سوره الأحزاب آیه 2</w:t>
      </w:r>
      <w:bookmarkEnd w:id="40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وَاتَّبِعْ مَا یُوحَی إِلَیْکَ مِنْ رَبِّکَ إِنَّ اللَّهَ کَانَ بِمَا ؟؟؟؟؟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2-تَفْعَلُون =غلط</w:t>
      </w:r>
    </w:p>
    <w:p>
      <w:pPr>
        <w:pStyle w:val="BookText"/>
      </w:pPr>
      <w:r>
        <w:rPr>
          <w:rFonts w:ascii="Amiri" w:hAnsi="Amiri" w:eastAsia="Amiri" w:cs="Amiri"/>
          <w:lang w:bidi="ar-SA"/>
          <w:color w:val="111111"/>
          <w:sz w:val="28"/>
          <w:szCs w:val="28"/>
          <w:rtl/>
        </w:rPr>
        <w:t xml:space="preserve">1-تَعْمَلُونَ =صحیح</w:t>
      </w:r>
    </w:p>
    <w:p>
      <w:pPr>
        <w:pStyle w:val="BookText"/>
      </w:pPr>
      <w:r>
        <w:rPr>
          <w:rFonts w:ascii="Amiri" w:hAnsi="Amiri" w:eastAsia="Amiri" w:cs="Amiri"/>
          <w:lang w:bidi="ar-SA"/>
          <w:color w:val="111111"/>
          <w:sz w:val="28"/>
          <w:szCs w:val="28"/>
          <w:rtl/>
        </w:rPr>
        <w:t xml:space="preserve">3-تُصیبونَ =غلط</w:t>
      </w:r>
    </w:p>
    <w:p>
      <w:pPr>
        <w:pStyle w:val="Heading2"/>
      </w:pPr>
      <w:bookmarkStart w:id="4024" w:name="_Toc3526"/>
      <w:r>
        <w:t>سوره الأحزاب آیه 3</w:t>
      </w:r>
      <w:bookmarkEnd w:id="40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وَتَوَکَّلْ عَلَی اللَّهِ وَکَفَی ؟؟؟؟؟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2-بالخالِقِ =غلط</w:t>
      </w:r>
    </w:p>
    <w:p>
      <w:pPr>
        <w:pStyle w:val="BookText"/>
      </w:pPr>
      <w:r>
        <w:rPr>
          <w:rFonts w:ascii="Amiri" w:hAnsi="Amiri" w:eastAsia="Amiri" w:cs="Amiri"/>
          <w:lang w:bidi="ar-SA"/>
          <w:color w:val="111111"/>
          <w:sz w:val="28"/>
          <w:szCs w:val="28"/>
          <w:rtl/>
        </w:rPr>
        <w:t xml:space="preserve">1-بِاللَّهِ =صحیح</w:t>
      </w:r>
    </w:p>
    <w:p>
      <w:pPr>
        <w:pStyle w:val="BookText"/>
      </w:pPr>
      <w:r>
        <w:rPr>
          <w:rFonts w:ascii="Amiri" w:hAnsi="Amiri" w:eastAsia="Amiri" w:cs="Amiri"/>
          <w:lang w:bidi="ar-SA"/>
          <w:color w:val="111111"/>
          <w:sz w:val="28"/>
          <w:szCs w:val="28"/>
          <w:rtl/>
        </w:rPr>
        <w:t xml:space="preserve">3-بِالربِّ =غلط</w:t>
      </w:r>
    </w:p>
    <w:p>
      <w:pPr>
        <w:pStyle w:val="Heading2"/>
      </w:pPr>
      <w:bookmarkStart w:id="4025" w:name="_Toc3527"/>
      <w:r>
        <w:t>سوره الأحزاب آیه 4</w:t>
      </w:r>
      <w:bookmarkEnd w:id="40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جَعَلَ اللَّهُ لِرَجُلٍ مِنْ قَلْبَیْنِ فِی جَوْفِهِ وَمَا جَعَلَ أَزْوَاجَکُمْ اللَّائِی ؟؟؟؟؟ مِنْهُنَّ أُمَّهَاتِکُمْ وَمَا جَعَلَ أَدْعِیَاءَکُمْ أَبْنَاءَکُمْ ذَلِکُمْ قَوْلُکُمْ بِأَفْوَاهِکُمْ وَاللَّهُ یَقُولُ الْحَقَّ وَهُوَ یَهْدِی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3-تَمْتَعوُنَ =غلط</w:t>
      </w:r>
    </w:p>
    <w:p>
      <w:pPr>
        <w:pStyle w:val="BookText"/>
      </w:pPr>
      <w:r>
        <w:rPr>
          <w:rFonts w:ascii="Amiri" w:hAnsi="Amiri" w:eastAsia="Amiri" w:cs="Amiri"/>
          <w:lang w:bidi="ar-SA"/>
          <w:color w:val="111111"/>
          <w:sz w:val="28"/>
          <w:szCs w:val="28"/>
          <w:rtl/>
        </w:rPr>
        <w:t xml:space="preserve">1-تُظَاهِرُونَ =صحیح</w:t>
      </w:r>
    </w:p>
    <w:p>
      <w:pPr>
        <w:pStyle w:val="BookText"/>
      </w:pPr>
      <w:r>
        <w:rPr>
          <w:rFonts w:ascii="Amiri" w:hAnsi="Amiri" w:eastAsia="Amiri" w:cs="Amiri"/>
          <w:lang w:bidi="ar-SA"/>
          <w:color w:val="111111"/>
          <w:sz w:val="28"/>
          <w:szCs w:val="28"/>
          <w:rtl/>
        </w:rPr>
        <w:t xml:space="preserve">2-تُحَرِّمون =غلط</w:t>
      </w:r>
    </w:p>
    <w:p>
      <w:pPr>
        <w:pStyle w:val="Heading2"/>
      </w:pPr>
      <w:bookmarkStart w:id="4026" w:name="_Toc3528"/>
      <w:r>
        <w:t>سوره الأحزاب آیه 5</w:t>
      </w:r>
      <w:bookmarkEnd w:id="40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ادْعُوهُمْ ؟؟؟؟؟ هُوَ أَقْسَطُ عِنْدَ اللَّهِ فَإِنْ لَمْ تَعْلَمُوا آبَاءَهُمْ فَإِخْوَانُکُمْ فِی الدِّینِ وَمَوَالِیکُمْ وَلَیْسَ عَلَیْکُمْ جُنَاحٌ فِیمَا أَخْطَأْتُمْ بِهِ وَلَکِنْ مَا تَعَمَّدَتْ قُلُوبُکُمْ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3-لابناءِهِمْ =غلط</w:t>
      </w:r>
    </w:p>
    <w:p>
      <w:pPr>
        <w:pStyle w:val="BookText"/>
      </w:pPr>
      <w:r>
        <w:rPr>
          <w:rFonts w:ascii="Amiri" w:hAnsi="Amiri" w:eastAsia="Amiri" w:cs="Amiri"/>
          <w:lang w:bidi="ar-SA"/>
          <w:color w:val="111111"/>
          <w:sz w:val="28"/>
          <w:szCs w:val="28"/>
          <w:rtl/>
        </w:rPr>
        <w:t xml:space="preserve">1-لِآبَائِهِمْ =صحیح</w:t>
      </w:r>
    </w:p>
    <w:p>
      <w:pPr>
        <w:pStyle w:val="BookText"/>
      </w:pPr>
      <w:r>
        <w:rPr>
          <w:rFonts w:ascii="Amiri" w:hAnsi="Amiri" w:eastAsia="Amiri" w:cs="Amiri"/>
          <w:lang w:bidi="ar-SA"/>
          <w:color w:val="111111"/>
          <w:sz w:val="28"/>
          <w:szCs w:val="28"/>
          <w:rtl/>
        </w:rPr>
        <w:t xml:space="preserve">2-لِأَجدادِهِمْ =غلط</w:t>
      </w:r>
    </w:p>
    <w:p>
      <w:pPr>
        <w:pStyle w:val="Heading2"/>
      </w:pPr>
      <w:bookmarkStart w:id="4027" w:name="_Toc3529"/>
      <w:r>
        <w:t>سوره الأحزاب آیه 6</w:t>
      </w:r>
      <w:bookmarkEnd w:id="40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النَّبِیُّ أَوْلَی بِالْمُؤْمِنِینَ مِنْ ؟؟؟؟؟ وَأَزْوَاجُهُ أُمَّهَاتُهُمْ وَأُوْلُو الْأَرْحَامِ بَعْضُهُمْ أَوْلَی بِبَعْضٍ فِی کِتَابِ اللَّهِ مِنْ الْمُؤْمِنِینَ وَالْمُهَاجِرِینَ إِلَّا أَنْ تَفْعَلُوا إِلَی أَوْلِیَائِکُمْ مَعْرُوفًا کَانَ ذَلِکَ فِی الْکِتَابِ مَسْطُورًا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2-بَعْضِهِمْ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156_1716"/>
    <w:bookmarkEnd w:id="322"/>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4028" w:name="_Toc3530"/>
      <w:r>
        <w:t>سوره الأحزاب آیه 7</w:t>
      </w:r>
      <w:bookmarkEnd w:id="40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أَخَذْنَا مِنْ النَّبِیِّینَ ؟؟؟؟؟ وَمِنْکَ وَمِنْ نُوحٍ وَإِبْرَاهِیمَ وَمُوسَی وَعِیسَی ابْنِ مَرْیَمَ وَأَخَذْنَا مِنْهُمْ مِیثَاقًا غَلِیظًا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3-وَعْدَهُمْ =غلط</w:t>
      </w:r>
    </w:p>
    <w:p>
      <w:pPr>
        <w:pStyle w:val="BookText"/>
      </w:pPr>
      <w:r>
        <w:rPr>
          <w:rFonts w:ascii="Amiri" w:hAnsi="Amiri" w:eastAsia="Amiri" w:cs="Amiri"/>
          <w:lang w:bidi="ar-SA"/>
          <w:color w:val="111111"/>
          <w:sz w:val="28"/>
          <w:szCs w:val="28"/>
          <w:rtl/>
        </w:rPr>
        <w:t xml:space="preserve">2-عَهْدَهُمْ =غلط</w:t>
      </w:r>
    </w:p>
    <w:p>
      <w:pPr>
        <w:pStyle w:val="BookText"/>
      </w:pPr>
      <w:r>
        <w:rPr>
          <w:rFonts w:ascii="Amiri" w:hAnsi="Amiri" w:eastAsia="Amiri" w:cs="Amiri"/>
          <w:lang w:bidi="ar-SA"/>
          <w:color w:val="111111"/>
          <w:sz w:val="28"/>
          <w:szCs w:val="28"/>
          <w:rtl/>
        </w:rPr>
        <w:t xml:space="preserve">1-مِیثَاقَهُمْ =صحیح</w:t>
      </w:r>
    </w:p>
    <w:p>
      <w:pPr>
        <w:pStyle w:val="Heading2"/>
      </w:pPr>
      <w:bookmarkStart w:id="4029" w:name="_Toc3531"/>
      <w:r>
        <w:t>سوره الأحزاب آیه 8</w:t>
      </w:r>
      <w:bookmarkEnd w:id="40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لِیَسْأَلَ الصَّادِقِینَ عَنْ ؟؟؟؟؟ وَأَعَدَّ لِلْکَافِرِینَ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1-صِدْقِهِمْ =صحیح</w:t>
      </w:r>
    </w:p>
    <w:p>
      <w:pPr>
        <w:pStyle w:val="BookText"/>
      </w:pPr>
      <w:r>
        <w:rPr>
          <w:rFonts w:ascii="Amiri" w:hAnsi="Amiri" w:eastAsia="Amiri" w:cs="Amiri"/>
          <w:lang w:bidi="ar-SA"/>
          <w:color w:val="111111"/>
          <w:sz w:val="28"/>
          <w:szCs w:val="28"/>
          <w:rtl/>
        </w:rPr>
        <w:t xml:space="preserve">2-إیمانِهِمْ =غلط</w:t>
      </w:r>
    </w:p>
    <w:p>
      <w:pPr>
        <w:pStyle w:val="BookText"/>
      </w:pPr>
      <w:r>
        <w:rPr>
          <w:rFonts w:ascii="Amiri" w:hAnsi="Amiri" w:eastAsia="Amiri" w:cs="Amiri"/>
          <w:lang w:bidi="ar-SA"/>
          <w:color w:val="111111"/>
          <w:sz w:val="28"/>
          <w:szCs w:val="28"/>
          <w:rtl/>
        </w:rPr>
        <w:t xml:space="preserve">3-حَسَناتِهِمْ =غلط</w:t>
      </w:r>
    </w:p>
    <w:p>
      <w:pPr>
        <w:pStyle w:val="Heading2"/>
      </w:pPr>
      <w:bookmarkStart w:id="4030" w:name="_Toc3532"/>
      <w:r>
        <w:t>سوره الأحزاب آیه 9</w:t>
      </w:r>
      <w:bookmarkEnd w:id="40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اذْکُرُوا نِعْمَةَ اللَّهِ عَلَیْکُمْ إِذْ ؟؟؟؟؟ جُنُودٌ فَأَرْسَلْنَا عَلَیْهِمْ رِیحًا وَجُنُودًا لَمْ تَرَوْهَا وَکَانَ اللَّهُ بِمَا تَعْمَلُونَ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1-جَاءَتْکُمْ =صحیح</w:t>
      </w:r>
    </w:p>
    <w:p>
      <w:pPr>
        <w:pStyle w:val="BookText"/>
      </w:pPr>
      <w:r>
        <w:rPr>
          <w:rFonts w:ascii="Amiri" w:hAnsi="Amiri" w:eastAsia="Amiri" w:cs="Amiri"/>
          <w:lang w:bidi="ar-SA"/>
          <w:color w:val="111111"/>
          <w:sz w:val="28"/>
          <w:szCs w:val="28"/>
          <w:rtl/>
        </w:rPr>
        <w:t xml:space="preserve">2-أَتَتْکُمْ =غلط</w:t>
      </w:r>
    </w:p>
    <w:p>
      <w:pPr>
        <w:pStyle w:val="BookText"/>
      </w:pPr>
      <w:r>
        <w:rPr>
          <w:rFonts w:ascii="Amiri" w:hAnsi="Amiri" w:eastAsia="Amiri" w:cs="Amiri"/>
          <w:lang w:bidi="ar-SA"/>
          <w:color w:val="111111"/>
          <w:sz w:val="28"/>
          <w:szCs w:val="28"/>
          <w:rtl/>
        </w:rPr>
        <w:t xml:space="preserve">3-أَدْرَکَتْکُمْ =غلط</w:t>
      </w:r>
    </w:p>
    <w:p>
      <w:pPr>
        <w:pStyle w:val="Heading2"/>
      </w:pPr>
      <w:bookmarkStart w:id="4031" w:name="_Toc3533"/>
      <w:r>
        <w:t>سوره الأحزاب آیه 10</w:t>
      </w:r>
      <w:bookmarkEnd w:id="40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جَاءُوکُمْ مِنْ فَوْقِکُمْ وَمِنْ أَسْفَلَ مِنْکُمْ وَإِذْ زَاغَتْ ؟؟؟؟؟ وَبَلَغَتْ الْقُلُوبُ الْحَنَاجِرَ وَتَظُنُّونَ بِاللَّهِ الظُّنُونَ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1-الْأَبْصَارُ =صحیح</w:t>
      </w:r>
    </w:p>
    <w:p>
      <w:pPr>
        <w:pStyle w:val="BookText"/>
      </w:pPr>
      <w:r>
        <w:rPr>
          <w:rFonts w:ascii="IRNazanin" w:hAnsi="IRNazanin" w:eastAsia="IRNazanin" w:cs="IRNazanin"/>
          <w:lang w:bidi="fa-IR"/>
          <w:color w:val="111111"/>
          <w:sz w:val="28"/>
          <w:szCs w:val="28"/>
          <w:rtl/>
        </w:rPr>
        <w:t xml:space="preserve">2-الأسماعُ =غلط</w:t>
      </w:r>
    </w:p>
    <w:p>
      <w:pPr>
        <w:pStyle w:val="BookText"/>
      </w:pPr>
      <w:r>
        <w:rPr>
          <w:rFonts w:ascii="IRNazanin" w:hAnsi="IRNazanin" w:eastAsia="IRNazanin" w:cs="IRNazanin"/>
          <w:lang w:bidi="fa-IR"/>
          <w:color w:val="111111"/>
          <w:sz w:val="28"/>
          <w:szCs w:val="28"/>
          <w:rtl/>
        </w:rPr>
        <w:t xml:space="preserve">3-الأنْظار =غلط</w:t>
      </w:r>
    </w:p>
    <w:p>
      <w:pPr>
        <w:pStyle w:val="Heading2"/>
      </w:pPr>
      <w:bookmarkStart w:id="4032" w:name="_Toc3534"/>
      <w:r>
        <w:t>سوره الأحزاب آیه 11</w:t>
      </w:r>
      <w:bookmarkEnd w:id="40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هُنَالِکَ ابْتُلِیَ الْمُؤْمِنُونَ ؟؟؟؟؟ زِلْزَالًا شَدِیدًا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2-وأُمْتحِنُوا =غلط</w:t>
      </w:r>
    </w:p>
    <w:p>
      <w:pPr>
        <w:pStyle w:val="BookText"/>
      </w:pPr>
      <w:r>
        <w:rPr>
          <w:rFonts w:ascii="Amiri" w:hAnsi="Amiri" w:eastAsia="Amiri" w:cs="Amiri"/>
          <w:lang w:bidi="ar-SA"/>
          <w:color w:val="111111"/>
          <w:sz w:val="28"/>
          <w:szCs w:val="28"/>
          <w:rtl/>
        </w:rPr>
        <w:t xml:space="preserve">1-وَزُلْزِلُوا =صحیح</w:t>
      </w:r>
    </w:p>
    <w:p>
      <w:pPr>
        <w:pStyle w:val="BookText"/>
      </w:pPr>
      <w:r>
        <w:rPr>
          <w:rFonts w:ascii="Amiri" w:hAnsi="Amiri" w:eastAsia="Amiri" w:cs="Amiri"/>
          <w:lang w:bidi="ar-SA"/>
          <w:color w:val="111111"/>
          <w:sz w:val="28"/>
          <w:szCs w:val="28"/>
          <w:rtl/>
        </w:rPr>
        <w:t xml:space="preserve">3-وَمُحِّصوا =غلط</w:t>
      </w:r>
    </w:p>
    <w:p>
      <w:pPr>
        <w:pStyle w:val="Heading2"/>
      </w:pPr>
      <w:bookmarkStart w:id="4033" w:name="_Toc3535"/>
      <w:r>
        <w:t>سوره الأحزاب آیه 12</w:t>
      </w:r>
      <w:bookmarkEnd w:id="40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یَقُولُ ؟؟؟؟؟ وَالَّذِینَ فِی قُلُوبِهِمْ مَرَضٌ مَا وَعَدَنَا اللَّهُ وَرَسُولُهُ إِلَّا غُرُورًا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3-الکافِروُن =غلط</w:t>
      </w:r>
    </w:p>
    <w:p>
      <w:pPr>
        <w:pStyle w:val="BookText"/>
      </w:pPr>
      <w:r>
        <w:rPr>
          <w:rFonts w:ascii="Amiri" w:hAnsi="Amiri" w:eastAsia="Amiri" w:cs="Amiri"/>
          <w:lang w:bidi="ar-SA"/>
          <w:color w:val="111111"/>
          <w:sz w:val="28"/>
          <w:szCs w:val="28"/>
          <w:rtl/>
        </w:rPr>
        <w:t xml:space="preserve">1-الْمُنَافِقُونَ =صحیح</w:t>
      </w:r>
    </w:p>
    <w:p>
      <w:pPr>
        <w:pStyle w:val="BookText"/>
      </w:pPr>
      <w:r>
        <w:rPr>
          <w:rFonts w:ascii="IRNazanin" w:hAnsi="IRNazanin" w:eastAsia="IRNazanin" w:cs="IRNazanin"/>
          <w:lang w:bidi="fa-IR"/>
          <w:color w:val="111111"/>
          <w:sz w:val="28"/>
          <w:szCs w:val="28"/>
          <w:rtl/>
        </w:rPr>
        <w:t xml:space="preserve">2-الفاسِقون =غلط</w:t>
      </w:r>
    </w:p>
    <w:p>
      <w:pPr>
        <w:pStyle w:val="Heading2"/>
      </w:pPr>
      <w:bookmarkStart w:id="4034" w:name="_Toc3536"/>
      <w:r>
        <w:t>سوره الأحزاب آیه 13</w:t>
      </w:r>
      <w:bookmarkEnd w:id="40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قَالَتْ طَائِفَةٌ مِنْهُمْ یَاأَهْلَ یَثْرِبَ لَا مُقَامَ لَکُمْ ؟؟؟؟؟ وَیَسْتَأْذِنُ فَرِیقٌ مِنْهُمْ النَّبِیَّ یَقُولُونَ إِنَّ بُیُوتَنَا عَوْرَةٌ وَمَا هِیَ بِعَوْرَةٍ إِنْ یُرِیدُونَ إِلَّا فِرَارًا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3-فَأَنیبوا =غلط</w:t>
      </w:r>
    </w:p>
    <w:p>
      <w:pPr>
        <w:pStyle w:val="BookText"/>
      </w:pPr>
      <w:r>
        <w:rPr>
          <w:rFonts w:ascii="Amiri" w:hAnsi="Amiri" w:eastAsia="Amiri" w:cs="Amiri"/>
          <w:lang w:bidi="ar-SA"/>
          <w:color w:val="111111"/>
          <w:sz w:val="28"/>
          <w:szCs w:val="28"/>
          <w:rtl/>
        </w:rPr>
        <w:t xml:space="preserve">1-فَارْجِعُوا =صحیح</w:t>
      </w:r>
    </w:p>
    <w:p>
      <w:pPr>
        <w:pStyle w:val="BookText"/>
      </w:pPr>
      <w:r>
        <w:rPr>
          <w:rFonts w:ascii="Amiri" w:hAnsi="Amiri" w:eastAsia="Amiri" w:cs="Amiri"/>
          <w:lang w:bidi="ar-SA"/>
          <w:color w:val="111111"/>
          <w:sz w:val="28"/>
          <w:szCs w:val="28"/>
          <w:rtl/>
        </w:rPr>
        <w:t xml:space="preserve">2-فَعُودوا =غلط</w:t>
      </w:r>
    </w:p>
    <w:p>
      <w:pPr>
        <w:pStyle w:val="Heading2"/>
      </w:pPr>
      <w:bookmarkStart w:id="4035" w:name="_Toc3537"/>
      <w:r>
        <w:t>سوره الأحزاب آیه 14</w:t>
      </w:r>
      <w:bookmarkEnd w:id="40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دُخِلَتْ عَلَیْهِمْ مِنْ ؟؟؟؟؟ ثُمَّ سُئِلُوا الْفِتْنَةَ لَآتَوْهَا وَمَا تَلَبَّثُوا بِهَا إِلَّا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1-أَقْطَارِهَا =صحیح</w:t>
      </w:r>
    </w:p>
    <w:p>
      <w:pPr>
        <w:pStyle w:val="BookText"/>
      </w:pPr>
      <w:r>
        <w:rPr>
          <w:rFonts w:ascii="Amiri" w:hAnsi="Amiri" w:eastAsia="Amiri" w:cs="Amiri"/>
          <w:lang w:bidi="ar-SA"/>
          <w:color w:val="111111"/>
          <w:sz w:val="28"/>
          <w:szCs w:val="28"/>
          <w:rtl/>
        </w:rPr>
        <w:t xml:space="preserve">3-أرْکانِها =غلط</w:t>
      </w:r>
    </w:p>
    <w:p>
      <w:pPr>
        <w:pStyle w:val="BookText"/>
      </w:pPr>
      <w:r>
        <w:rPr>
          <w:rFonts w:ascii="Amiri" w:hAnsi="Amiri" w:eastAsia="Amiri" w:cs="Amiri"/>
          <w:lang w:bidi="ar-SA"/>
          <w:color w:val="111111"/>
          <w:sz w:val="28"/>
          <w:szCs w:val="28"/>
          <w:rtl/>
        </w:rPr>
        <w:t xml:space="preserve">2-أسْوارِها =غلط</w:t>
      </w:r>
    </w:p>
    <w:p>
      <w:pPr>
        <w:pStyle w:val="Heading2"/>
      </w:pPr>
      <w:bookmarkStart w:id="4036" w:name="_Toc3538"/>
      <w:r>
        <w:t>سوره الأحزاب آیه 15</w:t>
      </w:r>
      <w:bookmarkEnd w:id="40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کَانُوا عَاهَدُوا اللَّهَ مِنْ قَبْلُ لَا یُوَلُّونَ ؟؟؟؟؟ وَکَانَ عَهْدُ اللَّهِ مَسْئُولًا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3-الظُّهورَ =غلط</w:t>
      </w:r>
    </w:p>
    <w:p>
      <w:pPr>
        <w:pStyle w:val="BookText"/>
      </w:pPr>
      <w:r>
        <w:rPr>
          <w:rFonts w:ascii="Amiri" w:hAnsi="Amiri" w:eastAsia="Amiri" w:cs="Amiri"/>
          <w:lang w:bidi="ar-SA"/>
          <w:color w:val="111111"/>
          <w:sz w:val="28"/>
          <w:szCs w:val="28"/>
          <w:rtl/>
        </w:rPr>
        <w:t xml:space="preserve">1-الْأَدْبَارَ =صحیح</w:t>
      </w:r>
    </w:p>
    <w:p>
      <w:pPr>
        <w:pStyle w:val="BookText"/>
      </w:pPr>
      <w:r>
        <w:rPr>
          <w:rFonts w:ascii="Amiri" w:hAnsi="Amiri" w:eastAsia="Amiri" w:cs="Amiri"/>
          <w:lang w:bidi="ar-SA"/>
          <w:color w:val="111111"/>
          <w:sz w:val="28"/>
          <w:szCs w:val="28"/>
          <w:rtl/>
        </w:rPr>
        <w:t xml:space="preserve">2-التَقَهُّرَ =غلط</w:t>
      </w:r>
    </w:p>
    <w:p>
      <w:pPr>
        <w:pStyle w:val="Heading2"/>
      </w:pPr>
      <w:bookmarkStart w:id="4037" w:name="_Toc3539"/>
      <w:r>
        <w:t>سوره الأحزاب آیه 16</w:t>
      </w:r>
      <w:bookmarkEnd w:id="40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لَنْ ؟؟؟؟؟ الْفِرَارُ إِنْ فَرَرْتُمْ مِنْ الْمَوْتِ أَوْ الْقَتْلِ وَإِذًا لَا تُمَتَّعُونَ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3-یُنْجیکُمْ =غلط</w:t>
      </w:r>
    </w:p>
    <w:p>
      <w:pPr>
        <w:pStyle w:val="BookText"/>
      </w:pPr>
      <w:r>
        <w:rPr>
          <w:rFonts w:ascii="Amiri" w:hAnsi="Amiri" w:eastAsia="Amiri" w:cs="Amiri"/>
          <w:lang w:bidi="ar-SA"/>
          <w:color w:val="111111"/>
          <w:sz w:val="28"/>
          <w:szCs w:val="28"/>
          <w:rtl/>
        </w:rPr>
        <w:t xml:space="preserve">1-یَنْفَعَکُمْ =صحیح</w:t>
      </w:r>
    </w:p>
    <w:p>
      <w:pPr>
        <w:pStyle w:val="BookText"/>
      </w:pPr>
      <w:r>
        <w:rPr>
          <w:rFonts w:ascii="Amiri" w:hAnsi="Amiri" w:eastAsia="Amiri" w:cs="Amiri"/>
          <w:lang w:bidi="ar-SA"/>
          <w:color w:val="111111"/>
          <w:sz w:val="28"/>
          <w:szCs w:val="28"/>
          <w:rtl/>
        </w:rPr>
        <w:t xml:space="preserve">2-یُفیدَکُمْ =غلط</w:t>
      </w:r>
    </w:p>
    <w:p>
      <w:pPr>
        <w:pStyle w:val="Heading2"/>
      </w:pPr>
      <w:bookmarkStart w:id="4038" w:name="_Toc3540"/>
      <w:r>
        <w:t>سوره الأحزاب آیه 17</w:t>
      </w:r>
      <w:bookmarkEnd w:id="40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ذَا الَّذِی ؟؟؟؟؟ مِنْ اللَّهِ إِنْ أَرَادَ بِکُمْ سُوءًا أَوْ أَرَادَ بِکُمْ رَحْمَةً وَلَا یَجِدُونَ لَهُمْ مِنْ دُونِ اللَّهِ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156_1719"/>
    <w:bookmarkEnd w:id="323"/>
    <w:p>
      <w:pPr>
        <w:pStyle w:val="BookText"/>
      </w:pPr>
      <w:r>
        <w:rPr>
          <w:rFonts w:ascii="Amiri" w:hAnsi="Amiri" w:eastAsia="Amiri" w:cs="Amiri"/>
          <w:lang w:bidi="ar-SA"/>
          <w:color w:val="111111"/>
          <w:sz w:val="28"/>
          <w:szCs w:val="28"/>
          <w:rtl/>
        </w:rPr>
        <w:t xml:space="preserve">وَلِیًّا وَلَا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1-یَعْصِمُکُمْ =صحیح</w:t>
      </w:r>
    </w:p>
    <w:p>
      <w:pPr>
        <w:pStyle w:val="BookText"/>
      </w:pPr>
      <w:r>
        <w:rPr>
          <w:rFonts w:ascii="Amiri" w:hAnsi="Amiri" w:eastAsia="Amiri" w:cs="Amiri"/>
          <w:lang w:bidi="ar-SA"/>
          <w:color w:val="111111"/>
          <w:sz w:val="28"/>
          <w:szCs w:val="28"/>
          <w:rtl/>
        </w:rPr>
        <w:t xml:space="preserve">2-یُخَلِّصَکُمْ =غلط</w:t>
      </w:r>
    </w:p>
    <w:p>
      <w:pPr>
        <w:pStyle w:val="BookText"/>
      </w:pPr>
      <w:r>
        <w:rPr>
          <w:rFonts w:ascii="Amiri" w:hAnsi="Amiri" w:eastAsia="Amiri" w:cs="Amiri"/>
          <w:lang w:bidi="ar-SA"/>
          <w:color w:val="111111"/>
          <w:sz w:val="28"/>
          <w:szCs w:val="28"/>
          <w:rtl/>
        </w:rPr>
        <w:t xml:space="preserve">3-یُنجِّیکُمْ =غلط</w:t>
      </w:r>
    </w:p>
    <w:p>
      <w:pPr>
        <w:pStyle w:val="Heading2"/>
      </w:pPr>
      <w:bookmarkStart w:id="4039" w:name="_Toc3541"/>
      <w:r>
        <w:t>سوره الأحزاب آیه 18</w:t>
      </w:r>
      <w:bookmarkEnd w:id="40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یَعْلَمُ اللَّهُ الْمُعَوِّقِینَ مِنْکُمْ وَالْقَائِلِینَ لِإِخْوَانِهِمْ هَلُمَّ ؟؟؟؟؟ وَلَا یَأْتُونَ الْبَأْسَ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2-إلیْهِمْ =غلط</w:t>
      </w:r>
    </w:p>
    <w:p>
      <w:pPr>
        <w:pStyle w:val="BookText"/>
      </w:pPr>
      <w:r>
        <w:rPr>
          <w:rFonts w:ascii="Amiri" w:hAnsi="Amiri" w:eastAsia="Amiri" w:cs="Amiri"/>
          <w:lang w:bidi="ar-SA"/>
          <w:color w:val="111111"/>
          <w:sz w:val="28"/>
          <w:szCs w:val="28"/>
          <w:rtl/>
        </w:rPr>
        <w:t xml:space="preserve">3-مَعَنا =غلط</w:t>
      </w:r>
    </w:p>
    <w:p>
      <w:pPr>
        <w:pStyle w:val="BookText"/>
      </w:pPr>
      <w:r>
        <w:rPr>
          <w:rFonts w:ascii="Amiri" w:hAnsi="Amiri" w:eastAsia="Amiri" w:cs="Amiri"/>
          <w:lang w:bidi="ar-SA"/>
          <w:color w:val="111111"/>
          <w:sz w:val="28"/>
          <w:szCs w:val="28"/>
          <w:rtl/>
        </w:rPr>
        <w:t xml:space="preserve">1-إِلَیْنَا =صحیح</w:t>
      </w:r>
    </w:p>
    <w:p>
      <w:pPr>
        <w:pStyle w:val="Heading2"/>
      </w:pPr>
      <w:bookmarkStart w:id="4040" w:name="_Toc3542"/>
      <w:r>
        <w:t>سوره الأحزاب آیه 19</w:t>
      </w:r>
      <w:bookmarkEnd w:id="40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أَشِحَّةً عَلَیْکُمْ فَإِذَا جَاءَ الْخَوْفُ ؟؟؟؟؟ یَنْظُرُونَ إِلَیْکَ تَدُورُ أَعْیُنُهُمْ کَالَّذِی یُغْشَی عَلَیْهِ مِنْ الْمَوْتِ فَإِذَا ذَهَبَ الْخَوْفُ سَلَقُوکُمْ بِأَلْسِنَةٍ حِدَادٍ أَشِحَّةً عَلَی الْخَیْرِ أُوْلَئِکَ لَمْ یُؤْمِنُوا فَأَحْبَطَ اللَّهُ أَعْمَالَهُمْ وَکَانَ ذَلِکَ عَلَی اللَّهِ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2-أَبْصرتَهُمْ =غلط</w:t>
      </w:r>
    </w:p>
    <w:p>
      <w:pPr>
        <w:pStyle w:val="BookText"/>
      </w:pPr>
      <w:r>
        <w:rPr>
          <w:rFonts w:ascii="Amiri" w:hAnsi="Amiri" w:eastAsia="Amiri" w:cs="Amiri"/>
          <w:lang w:bidi="ar-SA"/>
          <w:color w:val="111111"/>
          <w:sz w:val="28"/>
          <w:szCs w:val="28"/>
          <w:rtl/>
        </w:rPr>
        <w:t xml:space="preserve">1-رَأَیْتَهُمْ =صحیح</w:t>
      </w:r>
    </w:p>
    <w:p>
      <w:pPr>
        <w:pStyle w:val="BookText"/>
      </w:pPr>
      <w:r>
        <w:rPr>
          <w:rFonts w:ascii="Amiri" w:hAnsi="Amiri" w:eastAsia="Amiri" w:cs="Amiri"/>
          <w:lang w:bidi="ar-SA"/>
          <w:color w:val="111111"/>
          <w:sz w:val="28"/>
          <w:szCs w:val="28"/>
          <w:rtl/>
        </w:rPr>
        <w:t xml:space="preserve">3-أَدْرَکْتَهُمْ =غلط</w:t>
      </w:r>
    </w:p>
    <w:p>
      <w:pPr>
        <w:pStyle w:val="Heading2"/>
      </w:pPr>
      <w:bookmarkStart w:id="4041" w:name="_Toc3543"/>
      <w:r>
        <w:t>سوره الأحزاب آیه 20</w:t>
      </w:r>
      <w:bookmarkEnd w:id="40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یَحْسَبُونَ ؟؟؟؟؟ لَمْ یَذْهَبُوا وَإِنْ یَأْتِ الْأَحْزَابُ یَوَدُّوا لَوْ أَنَّهُمْ بَادُونَ فِی الْأَعْرَابِ یَسْأَلُونَ عَنْ أَنْبَائِکُمْ وَلَوْ کَانُوا فِیکُمْ مَا قَاتَلُوا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2-الفئات =غلط</w:t>
      </w:r>
    </w:p>
    <w:p>
      <w:pPr>
        <w:pStyle w:val="BookText"/>
      </w:pPr>
      <w:r>
        <w:rPr>
          <w:rFonts w:ascii="Amiri" w:hAnsi="Amiri" w:eastAsia="Amiri" w:cs="Amiri"/>
          <w:lang w:bidi="ar-SA"/>
          <w:color w:val="111111"/>
          <w:sz w:val="28"/>
          <w:szCs w:val="28"/>
          <w:rtl/>
        </w:rPr>
        <w:t xml:space="preserve">1-الْأَحْزَابَ =صحیح</w:t>
      </w:r>
    </w:p>
    <w:p>
      <w:pPr>
        <w:pStyle w:val="BookText"/>
      </w:pPr>
      <w:r>
        <w:rPr>
          <w:rFonts w:ascii="Amiri" w:hAnsi="Amiri" w:eastAsia="Amiri" w:cs="Amiri"/>
          <w:lang w:bidi="ar-SA"/>
          <w:color w:val="111111"/>
          <w:sz w:val="28"/>
          <w:szCs w:val="28"/>
          <w:rtl/>
        </w:rPr>
        <w:t xml:space="preserve">3-الفِرَق =غلط</w:t>
      </w:r>
    </w:p>
    <w:p>
      <w:pPr>
        <w:pStyle w:val="Heading2"/>
      </w:pPr>
      <w:bookmarkStart w:id="4042" w:name="_Toc3544"/>
      <w:r>
        <w:t>سوره الأحزاب آیه 21</w:t>
      </w:r>
      <w:bookmarkEnd w:id="40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کَانَ لَکُمْ فِی رَسُولِ اللَّهِ أُسْوَةٌ حَسَنَةٌ لِمَنْ کَانَ یَرْجُو اللَّهَ ؟؟؟؟؟ الْآخِرَ وَذَکَرَ اللَّهَ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3-وَالحِسابَ =غلط</w:t>
      </w:r>
    </w:p>
    <w:p>
      <w:pPr>
        <w:pStyle w:val="BookText"/>
      </w:pPr>
      <w:r>
        <w:rPr>
          <w:rFonts w:ascii="Amiri" w:hAnsi="Amiri" w:eastAsia="Amiri" w:cs="Amiri"/>
          <w:lang w:bidi="ar-SA"/>
          <w:color w:val="111111"/>
          <w:sz w:val="28"/>
          <w:szCs w:val="28"/>
          <w:rtl/>
        </w:rPr>
        <w:t xml:space="preserve">1-وَالْیَوْمَ =صحیح</w:t>
      </w:r>
    </w:p>
    <w:p>
      <w:pPr>
        <w:pStyle w:val="BookText"/>
      </w:pPr>
      <w:r>
        <w:rPr>
          <w:rFonts w:ascii="Amiri" w:hAnsi="Amiri" w:eastAsia="Amiri" w:cs="Amiri"/>
          <w:lang w:bidi="ar-SA"/>
          <w:color w:val="111111"/>
          <w:sz w:val="28"/>
          <w:szCs w:val="28"/>
          <w:rtl/>
        </w:rPr>
        <w:t xml:space="preserve">2-والوَقْتَ =غلط</w:t>
      </w:r>
    </w:p>
    <w:p>
      <w:pPr>
        <w:pStyle w:val="Heading2"/>
      </w:pPr>
      <w:bookmarkStart w:id="4043" w:name="_Toc3545"/>
      <w:r>
        <w:t>سوره الأحزاب آیه 22</w:t>
      </w:r>
      <w:bookmarkEnd w:id="40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رَأَی الْمُؤْمِنُونَ ؟؟؟؟؟ قَالُوا هَذَا مَا وَعَدَنَا اللَّهُ وَرَسُولُهُ وَصَدَقَ اللَّهُ وَرَسُولُهُ وَمَا زَادَهُمْ إِلَّا إِیمَانًا وَتَسْلِیمًا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1-الْأَحْزَابَ =صحیح</w:t>
      </w:r>
    </w:p>
    <w:p>
      <w:pPr>
        <w:pStyle w:val="BookText"/>
      </w:pPr>
      <w:r>
        <w:rPr>
          <w:rFonts w:ascii="Amiri" w:hAnsi="Amiri" w:eastAsia="Amiri" w:cs="Amiri"/>
          <w:lang w:bidi="ar-SA"/>
          <w:color w:val="111111"/>
          <w:sz w:val="28"/>
          <w:szCs w:val="28"/>
          <w:rtl/>
        </w:rPr>
        <w:t xml:space="preserve">2-الفِئات =غلط</w:t>
      </w:r>
    </w:p>
    <w:p>
      <w:pPr>
        <w:pStyle w:val="BookText"/>
      </w:pPr>
      <w:r>
        <w:rPr>
          <w:rFonts w:ascii="Amiri" w:hAnsi="Amiri" w:eastAsia="Amiri" w:cs="Amiri"/>
          <w:lang w:bidi="ar-SA"/>
          <w:color w:val="111111"/>
          <w:sz w:val="28"/>
          <w:szCs w:val="28"/>
          <w:rtl/>
        </w:rPr>
        <w:t xml:space="preserve">3-الفِرَق =غلط</w:t>
      </w:r>
    </w:p>
    <w:p>
      <w:pPr>
        <w:pStyle w:val="Heading2"/>
      </w:pPr>
      <w:bookmarkStart w:id="4044" w:name="_Toc3546"/>
      <w:r>
        <w:t>سوره الأحزاب آیه 23</w:t>
      </w:r>
      <w:bookmarkEnd w:id="40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الْمُؤْمِنِینَ رِجَالٌ صَدَقُوا مَا عَاهَدُوا اللَّهَ عَلَیْهِ ؟؟؟؟؟ مَنْ قَضَی نَحْبَهُ وَمِنْهُمْ مَنْ یَنْتَظِرُ وَمَا بَدَّلُوا تَبْدِیلًا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1-فَمِنْهُمْ =صحیح</w:t>
      </w:r>
    </w:p>
    <w:p>
      <w:pPr>
        <w:pStyle w:val="BookText"/>
      </w:pPr>
      <w:r>
        <w:rPr>
          <w:rFonts w:ascii="Amiri" w:hAnsi="Amiri" w:eastAsia="Amiri" w:cs="Amiri"/>
          <w:lang w:bidi="ar-SA"/>
          <w:color w:val="111111"/>
          <w:sz w:val="28"/>
          <w:szCs w:val="28"/>
          <w:rtl/>
        </w:rPr>
        <w:t xml:space="preserve">3-فبینَهُمْ =غلط</w:t>
      </w:r>
    </w:p>
    <w:p>
      <w:pPr>
        <w:pStyle w:val="BookText"/>
      </w:pPr>
      <w:r>
        <w:rPr>
          <w:rFonts w:ascii="Amiri" w:hAnsi="Amiri" w:eastAsia="Amiri" w:cs="Amiri"/>
          <w:lang w:bidi="ar-SA"/>
          <w:color w:val="111111"/>
          <w:sz w:val="28"/>
          <w:szCs w:val="28"/>
          <w:rtl/>
        </w:rPr>
        <w:t xml:space="preserve">2-فَفیهِمْ =غلط</w:t>
      </w:r>
    </w:p>
    <w:p>
      <w:pPr>
        <w:pStyle w:val="Heading2"/>
      </w:pPr>
      <w:bookmarkStart w:id="4045" w:name="_Toc3547"/>
      <w:r>
        <w:t>سوره الأحزاب آیه 24</w:t>
      </w:r>
      <w:bookmarkEnd w:id="40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لِیَجْزِیَ اللَّهُ الصَّادِقِینَ ؟؟؟؟؟ وَیُعَذِّبَ الْمُنَافِقِینَ إِنْ شَاءَ أَوْ یَتُوبَ عَلَیْهِمْ إِنَّ اللَّهَ کَانَ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1-بِصِدْقِهِمْ =صحیح</w:t>
      </w:r>
    </w:p>
    <w:p>
      <w:pPr>
        <w:pStyle w:val="BookText"/>
      </w:pPr>
      <w:r>
        <w:rPr>
          <w:rFonts w:ascii="Amiri" w:hAnsi="Amiri" w:eastAsia="Amiri" w:cs="Amiri"/>
          <w:lang w:bidi="ar-SA"/>
          <w:color w:val="111111"/>
          <w:sz w:val="28"/>
          <w:szCs w:val="28"/>
          <w:rtl/>
        </w:rPr>
        <w:t xml:space="preserve">3-بِتَقْواهُمْ =غلط</w:t>
      </w:r>
    </w:p>
    <w:p>
      <w:pPr>
        <w:pStyle w:val="BookText"/>
      </w:pPr>
      <w:r>
        <w:rPr>
          <w:rFonts w:ascii="Amiri" w:hAnsi="Amiri" w:eastAsia="Amiri" w:cs="Amiri"/>
          <w:lang w:bidi="ar-SA"/>
          <w:color w:val="111111"/>
          <w:sz w:val="28"/>
          <w:szCs w:val="28"/>
          <w:rtl/>
        </w:rPr>
        <w:t xml:space="preserve">2-بأیمانِهِمْ =غلط</w:t>
      </w:r>
    </w:p>
    <w:p>
      <w:pPr>
        <w:pStyle w:val="Heading2"/>
      </w:pPr>
      <w:bookmarkStart w:id="4046" w:name="_Toc3548"/>
      <w:r>
        <w:t>سوره الأحزاب آیه 25</w:t>
      </w:r>
      <w:bookmarkEnd w:id="40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وَرَدَّ اللَّهُ الَّذِینَ کَفَرُوا ؟؟؟؟؟ لَمْ یَنَالُوا خَیْرًا وَکَفَی اللَّهُ الْمُؤْمِنِینَ الْقِتَالَ وَکَانَ اللَّهُ قَوِیًّا عَزِیزًا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2-بِحُزنِهِمْ =غلط</w:t>
      </w:r>
    </w:p>
    <w:p>
      <w:pPr>
        <w:pStyle w:val="BookText"/>
      </w:pPr>
      <w:r>
        <w:rPr>
          <w:rFonts w:ascii="Amiri" w:hAnsi="Amiri" w:eastAsia="Amiri" w:cs="Amiri"/>
          <w:lang w:bidi="ar-SA"/>
          <w:color w:val="111111"/>
          <w:sz w:val="28"/>
          <w:szCs w:val="28"/>
          <w:rtl/>
        </w:rPr>
        <w:t xml:space="preserve">1-بِغَیْظِهِمْ =صحیح</w:t>
      </w:r>
    </w:p>
    <w:p>
      <w:pPr>
        <w:pStyle w:val="BookText"/>
      </w:pPr>
      <w:r>
        <w:rPr>
          <w:rFonts w:ascii="Amiri" w:hAnsi="Amiri" w:eastAsia="Amiri" w:cs="Amiri"/>
          <w:lang w:bidi="ar-SA"/>
          <w:color w:val="111111"/>
          <w:sz w:val="28"/>
          <w:szCs w:val="28"/>
          <w:rtl/>
        </w:rPr>
        <w:t xml:space="preserve">3-بخذلانِهِمْ =غلط</w:t>
      </w:r>
    </w:p>
    <w:p>
      <w:pPr>
        <w:pStyle w:val="Heading2"/>
      </w:pPr>
      <w:bookmarkStart w:id="4047" w:name="_Toc3549"/>
      <w:r>
        <w:t>سوره الأحزاب آیه 26</w:t>
      </w:r>
      <w:bookmarkEnd w:id="40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وَأَنْزَلَ الَّذِینَ ؟؟؟؟؟ مِنْ أَهْلِ الْکِتَابِ مِنْ صَیَاصِیهِمْ وَقَذَفَ فِی قُلُوبِهِمْ الرُّعْبَ فَرِیقًا تَقْتُلُونَ وَتَأْسِرُونَ فَرِیقًا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1-ظَاهَرُوهُمْ =صحیح</w:t>
      </w:r>
    </w:p>
    <w:p>
      <w:pPr>
        <w:pStyle w:val="BookText"/>
      </w:pPr>
      <w:r>
        <w:rPr>
          <w:rFonts w:ascii="Amiri" w:hAnsi="Amiri" w:eastAsia="Amiri" w:cs="Amiri"/>
          <w:lang w:bidi="ar-SA"/>
          <w:color w:val="111111"/>
          <w:sz w:val="28"/>
          <w:szCs w:val="28"/>
          <w:rtl/>
        </w:rPr>
        <w:t xml:space="preserve">3-أَدْبَروُهُمْ =غلط</w:t>
      </w:r>
    </w:p>
    <w:p>
      <w:pPr>
        <w:pStyle w:val="BookText"/>
      </w:pPr>
      <w:r>
        <w:rPr>
          <w:rFonts w:ascii="Amiri" w:hAnsi="Amiri" w:eastAsia="Amiri" w:cs="Amiri"/>
          <w:lang w:bidi="ar-SA"/>
          <w:color w:val="111111"/>
          <w:sz w:val="28"/>
          <w:szCs w:val="28"/>
          <w:rtl/>
        </w:rPr>
        <w:t xml:space="preserve">2-خَلَّفُوهُمْ =غلط</w:t>
      </w:r>
    </w:p>
    <w:p>
      <w:pPr>
        <w:pStyle w:val="Heading2"/>
      </w:pPr>
      <w:bookmarkStart w:id="4048" w:name="_Toc3550"/>
      <w:r>
        <w:t>سوره الأحزاب آیه 27</w:t>
      </w:r>
      <w:bookmarkEnd w:id="4048"/>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156_1722"/>
    <w:bookmarkEnd w:id="324"/>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وَأَوْرَثَکُمْ ؟؟؟؟؟ وَدِیَارَهُمْ وَأَمْوَالَهُمْ وَأَرْضًا لَمْ تَطَئُوهَا وَکَانَ اللَّهُ عَلَی کُلِّ شَیْءٍ 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2-زَرْعَهُمْ =غلط</w:t>
      </w:r>
    </w:p>
    <w:p>
      <w:pPr>
        <w:pStyle w:val="BookText"/>
      </w:pPr>
      <w:r>
        <w:rPr>
          <w:rFonts w:ascii="Amiri" w:hAnsi="Amiri" w:eastAsia="Amiri" w:cs="Amiri"/>
          <w:lang w:bidi="ar-SA"/>
          <w:color w:val="111111"/>
          <w:sz w:val="28"/>
          <w:szCs w:val="28"/>
          <w:rtl/>
        </w:rPr>
        <w:t xml:space="preserve">3-مُثْمِراتَهُمْ =غلط</w:t>
      </w:r>
    </w:p>
    <w:p>
      <w:pPr>
        <w:pStyle w:val="BookText"/>
      </w:pPr>
      <w:r>
        <w:rPr>
          <w:rFonts w:ascii="Amiri" w:hAnsi="Amiri" w:eastAsia="Amiri" w:cs="Amiri"/>
          <w:lang w:bidi="ar-SA"/>
          <w:color w:val="111111"/>
          <w:sz w:val="28"/>
          <w:szCs w:val="28"/>
          <w:rtl/>
        </w:rPr>
        <w:t xml:space="preserve">1-أَرْضَهُمْ =صحیح</w:t>
      </w:r>
    </w:p>
    <w:p>
      <w:pPr>
        <w:pStyle w:val="Heading2"/>
      </w:pPr>
      <w:bookmarkStart w:id="4049" w:name="_Toc3551"/>
      <w:r>
        <w:t>سوره الأحزاب آیه 28</w:t>
      </w:r>
      <w:bookmarkEnd w:id="40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قُلْ لِأَزْوَاجِکَ إِنْ کُنْتُنَّ تُرِدْنَ الْحَیَاةَ الدُّنْیَا ؟؟؟؟؟ فَتَعَالَیْنَ أُمَتِّعْکُنَّ وَأُسَرِّحْکُنَّ سَرَاحًا جَمِیلًا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2-وَحِلْیَتِها =غلط</w:t>
      </w:r>
    </w:p>
    <w:p>
      <w:pPr>
        <w:pStyle w:val="BookText"/>
      </w:pPr>
      <w:r>
        <w:rPr>
          <w:rFonts w:ascii="Amiri" w:hAnsi="Amiri" w:eastAsia="Amiri" w:cs="Amiri"/>
          <w:lang w:bidi="ar-SA"/>
          <w:color w:val="111111"/>
          <w:sz w:val="28"/>
          <w:szCs w:val="28"/>
          <w:rtl/>
        </w:rPr>
        <w:t xml:space="preserve">3-وَلَذَّاتِها =غلط</w:t>
      </w:r>
    </w:p>
    <w:p>
      <w:pPr>
        <w:pStyle w:val="BookText"/>
      </w:pPr>
      <w:r>
        <w:rPr>
          <w:rFonts w:ascii="Amiri" w:hAnsi="Amiri" w:eastAsia="Amiri" w:cs="Amiri"/>
          <w:lang w:bidi="ar-SA"/>
          <w:color w:val="111111"/>
          <w:sz w:val="28"/>
          <w:szCs w:val="28"/>
          <w:rtl/>
        </w:rPr>
        <w:t xml:space="preserve">1-وَزِینَتَهَا =صحیح</w:t>
      </w:r>
    </w:p>
    <w:p>
      <w:pPr>
        <w:pStyle w:val="Heading2"/>
      </w:pPr>
      <w:bookmarkStart w:id="4050" w:name="_Toc3552"/>
      <w:r>
        <w:t>سوره الأحزاب آیه 29</w:t>
      </w:r>
      <w:bookmarkEnd w:id="40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کُنْتُنَّ تُرِدْنَ اللَّهَ ؟؟؟؟؟ وَالدَّارَ الْآخِرَةَ فَإِنَّ اللَّهَ أَعَدَّ لِلْمُحْسِنَاتِ مِنْکُنَّ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4051" w:name="_Toc3553"/>
      <w:r>
        <w:t>سوره الأحزاب آیه 30</w:t>
      </w:r>
      <w:bookmarkEnd w:id="40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یَانِسَاءَ النَّبِیِّ مَنْ یَأْتِ مِنْکُنَّ ؟؟؟؟؟ مُبَیِّنَةٍ یُضَاعَفْ لَهَا الْعَذَابُ ضِعْفَیْنِ وَکَانَ ذَلِکَ عَلَی اللَّهِ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3-بخطیئةٍ =غلط</w:t>
      </w:r>
    </w:p>
    <w:p>
      <w:pPr>
        <w:pStyle w:val="BookText"/>
      </w:pPr>
      <w:r>
        <w:rPr>
          <w:rFonts w:ascii="Amiri" w:hAnsi="Amiri" w:eastAsia="Amiri" w:cs="Amiri"/>
          <w:lang w:bidi="ar-SA"/>
          <w:color w:val="111111"/>
          <w:sz w:val="28"/>
          <w:szCs w:val="28"/>
          <w:rtl/>
        </w:rPr>
        <w:t xml:space="preserve">2-بمعصیةٍ =غلط</w:t>
      </w:r>
    </w:p>
    <w:p>
      <w:pPr>
        <w:pStyle w:val="BookText"/>
      </w:pPr>
      <w:r>
        <w:rPr>
          <w:rFonts w:ascii="Amiri" w:hAnsi="Amiri" w:eastAsia="Amiri" w:cs="Amiri"/>
          <w:lang w:bidi="ar-SA"/>
          <w:color w:val="111111"/>
          <w:sz w:val="28"/>
          <w:szCs w:val="28"/>
          <w:rtl/>
        </w:rPr>
        <w:t xml:space="preserve">1-بِفَاحِشَةٍ =صحیح</w:t>
      </w:r>
    </w:p>
    <w:p>
      <w:pPr>
        <w:pStyle w:val="Heading2"/>
      </w:pPr>
      <w:bookmarkStart w:id="4052" w:name="_Toc3554"/>
      <w:r>
        <w:t>سوره الأحزاب آیه 31</w:t>
      </w:r>
      <w:bookmarkEnd w:id="40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یَقْنُتْ مِنْکُنَّ لِلَّهِ ؟؟؟؟؟ وَتَعْمَلْ صَالِحًا نُؤْتِهَا أَجْرَهَا مَرَّتَیْنِ وَأَعْتَدْنَا لَهَا رِزْقًا کَرِیمًا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2-وخلیلهِ =غلط</w:t>
      </w:r>
    </w:p>
    <w:p>
      <w:pPr>
        <w:pStyle w:val="BookText"/>
      </w:pPr>
      <w:r>
        <w:rPr>
          <w:rFonts w:ascii="Amiri" w:hAnsi="Amiri" w:eastAsia="Amiri" w:cs="Amiri"/>
          <w:lang w:bidi="ar-SA"/>
          <w:color w:val="111111"/>
          <w:sz w:val="28"/>
          <w:szCs w:val="28"/>
          <w:rtl/>
        </w:rPr>
        <w:t xml:space="preserve">3-وإمامهِ =غلط</w:t>
      </w:r>
    </w:p>
    <w:p>
      <w:pPr>
        <w:pStyle w:val="Heading2"/>
      </w:pPr>
      <w:bookmarkStart w:id="4053" w:name="_Toc3555"/>
      <w:r>
        <w:t>سوره الأحزاب آیه 32</w:t>
      </w:r>
      <w:bookmarkEnd w:id="40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یَانِسَاءَ النَّبِیِّ لَسْتُنَّ کَأَحَدٍ مِنْ النِّسَاءِ إِنْ اتَّقَیْتُنَّ فَلَا تَخْضَعْنَ ؟؟؟؟؟ فَیَطْمَعَ الَّذِی فِی قَلْبِهِ مَرَضٌ وَقُلْنَ قَوْلًا مَعْرُوفًا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2-بالکلامِ =غلط</w:t>
      </w:r>
    </w:p>
    <w:p>
      <w:pPr>
        <w:pStyle w:val="BookText"/>
      </w:pPr>
      <w:r>
        <w:rPr>
          <w:rFonts w:ascii="Amiri" w:hAnsi="Amiri" w:eastAsia="Amiri" w:cs="Amiri"/>
          <w:lang w:bidi="ar-SA"/>
          <w:color w:val="111111"/>
          <w:sz w:val="28"/>
          <w:szCs w:val="28"/>
          <w:rtl/>
        </w:rPr>
        <w:t xml:space="preserve">1-بِالْقَوْلِ =صحیح</w:t>
      </w:r>
    </w:p>
    <w:p>
      <w:pPr>
        <w:pStyle w:val="BookText"/>
      </w:pPr>
      <w:r>
        <w:rPr>
          <w:rFonts w:ascii="Amiri" w:hAnsi="Amiri" w:eastAsia="Amiri" w:cs="Amiri"/>
          <w:lang w:bidi="ar-SA"/>
          <w:color w:val="111111"/>
          <w:sz w:val="28"/>
          <w:szCs w:val="28"/>
          <w:rtl/>
        </w:rPr>
        <w:t xml:space="preserve">3-بالصوتِ =غلط</w:t>
      </w:r>
    </w:p>
    <w:p>
      <w:pPr>
        <w:pStyle w:val="Heading2"/>
      </w:pPr>
      <w:bookmarkStart w:id="4054" w:name="_Toc3556"/>
      <w:r>
        <w:t>سوره الأحزاب آیه 33</w:t>
      </w:r>
      <w:bookmarkEnd w:id="40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وَقَرْنَ فِی ؟؟؟؟؟ وَلَا تَبَرَّجْنَ تَبَرُّجَ الْجَاهِلِیَّةِ الْأُولَی وَأَقِمْنَ الصَّلَاةَ وَآتِینَ الزَّکَاةَ وَأَطِعْنَ اللَّهَ وَرَسُولَهُ إِنَّمَا یُرِیدُ اللَّهُ لِیُذْهِبَ عَنْکُمْ الرِّجْسَ أَهْلَ الْبَیْتِ وَیُطَهِّرَکُمْ تَطْهِیرًا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2-حُجوُرِکُنَّ =غلط</w:t>
      </w:r>
    </w:p>
    <w:p>
      <w:pPr>
        <w:pStyle w:val="BookText"/>
      </w:pPr>
      <w:r>
        <w:rPr>
          <w:rFonts w:ascii="Amiri" w:hAnsi="Amiri" w:eastAsia="Amiri" w:cs="Amiri"/>
          <w:lang w:bidi="ar-SA"/>
          <w:color w:val="111111"/>
          <w:sz w:val="28"/>
          <w:szCs w:val="28"/>
          <w:rtl/>
        </w:rPr>
        <w:t xml:space="preserve">1-بُیُوتِکُنَّ =صحیح</w:t>
      </w:r>
    </w:p>
    <w:p>
      <w:pPr>
        <w:pStyle w:val="BookText"/>
      </w:pPr>
      <w:r>
        <w:rPr>
          <w:rFonts w:ascii="Amiri" w:hAnsi="Amiri" w:eastAsia="Amiri" w:cs="Amiri"/>
          <w:lang w:bidi="ar-SA"/>
          <w:color w:val="111111"/>
          <w:sz w:val="28"/>
          <w:szCs w:val="28"/>
          <w:rtl/>
        </w:rPr>
        <w:t xml:space="preserve">3-قُصُورِکُنَّ =غلط</w:t>
      </w:r>
    </w:p>
    <w:p>
      <w:pPr>
        <w:pStyle w:val="Heading2"/>
      </w:pPr>
      <w:bookmarkStart w:id="4055" w:name="_Toc3557"/>
      <w:r>
        <w:t>سوره الأحزاب آیه 34</w:t>
      </w:r>
      <w:bookmarkEnd w:id="40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وَاذْکُرْنَ مَا یُتْلَی فِی ؟؟؟؟؟ مِنْ آیَاتِ اللَّهِ وَالْحِکْمَةِ إِنَّ اللَّهَ کَانَ لَطِیفًا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1-بُیُوتِکُنَّ =صحیح</w:t>
      </w:r>
    </w:p>
    <w:p>
      <w:pPr>
        <w:pStyle w:val="BookText"/>
      </w:pPr>
      <w:r>
        <w:rPr>
          <w:rFonts w:ascii="Amiri" w:hAnsi="Amiri" w:eastAsia="Amiri" w:cs="Amiri"/>
          <w:lang w:bidi="ar-SA"/>
          <w:color w:val="111111"/>
          <w:sz w:val="28"/>
          <w:szCs w:val="28"/>
          <w:rtl/>
        </w:rPr>
        <w:t xml:space="preserve">2-غُرَفِکُنَّ =غلط</w:t>
      </w:r>
    </w:p>
    <w:p>
      <w:pPr>
        <w:pStyle w:val="BookText"/>
      </w:pPr>
      <w:r>
        <w:rPr>
          <w:rFonts w:ascii="Amiri" w:hAnsi="Amiri" w:eastAsia="Amiri" w:cs="Amiri"/>
          <w:lang w:bidi="ar-SA"/>
          <w:color w:val="111111"/>
          <w:sz w:val="28"/>
          <w:szCs w:val="28"/>
          <w:rtl/>
        </w:rPr>
        <w:t xml:space="preserve">3-مکانِکُنَّ =غلط</w:t>
      </w:r>
    </w:p>
    <w:p>
      <w:pPr>
        <w:pStyle w:val="Heading2"/>
      </w:pPr>
      <w:bookmarkStart w:id="4056" w:name="_Toc3558"/>
      <w:r>
        <w:t>سوره الأحزاب آیه 35</w:t>
      </w:r>
      <w:bookmarkEnd w:id="40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 وَالْحَافِظَاتِ وَالذَّاکِرِینَ اللَّهَ کَثِیرًا وَالذَّاکِرَاتِ أَعَدَّ اللَّهُ لَهُمْ مَغْفِرَةً وَأَجْرًا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3-أموالَهُمْ =غلط</w:t>
      </w:r>
    </w:p>
    <w:p>
      <w:pPr>
        <w:pStyle w:val="BookText"/>
      </w:pPr>
      <w:r>
        <w:rPr>
          <w:rFonts w:ascii="Amiri" w:hAnsi="Amiri" w:eastAsia="Amiri" w:cs="Amiri"/>
          <w:lang w:bidi="ar-SA"/>
          <w:color w:val="111111"/>
          <w:sz w:val="28"/>
          <w:szCs w:val="28"/>
          <w:rtl/>
        </w:rPr>
        <w:t xml:space="preserve">1-فُرُوجَهُمْ =صحیح</w:t>
      </w:r>
    </w:p>
    <w:p>
      <w:pPr>
        <w:pStyle w:val="BookText"/>
      </w:pPr>
      <w:r>
        <w:rPr>
          <w:rFonts w:ascii="Amiri" w:hAnsi="Amiri" w:eastAsia="Amiri" w:cs="Amiri"/>
          <w:lang w:bidi="ar-SA"/>
          <w:color w:val="111111"/>
          <w:sz w:val="28"/>
          <w:szCs w:val="28"/>
          <w:rtl/>
        </w:rPr>
        <w:t xml:space="preserve">2-أنْفُسَهُمْ =غلط</w:t>
      </w:r>
    </w:p>
    <w:p>
      <w:pPr>
        <w:pStyle w:val="Heading2"/>
      </w:pPr>
      <w:bookmarkStart w:id="4057" w:name="_Toc3559"/>
      <w:r>
        <w:t>سوره الأحزاب آیه 36</w:t>
      </w:r>
      <w:bookmarkEnd w:id="40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لِمُؤْمِنٍ وَلَا مُؤْمِنَةٍ إِذَا قَضَی اللَّهُ ؟؟؟؟؟ أَمْرًا أَنْ یَکُونَ لَهُمْ الْخِیَرَةُ مِنْ أَمْرِهِمْ وَمَنْ یَعْصِ اللَّهَ وَرَسُولَهُ فَقَدْ ضَلَّ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156_1725"/>
    <w:bookmarkEnd w:id="325"/>
    <w:p>
      <w:pPr>
        <w:pStyle w:val="BookText"/>
      </w:pPr>
      <w:r>
        <w:rPr>
          <w:rFonts w:ascii="Amiri" w:hAnsi="Amiri" w:eastAsia="Amiri" w:cs="Amiri"/>
          <w:lang w:bidi="ar-SA"/>
          <w:color w:val="111111"/>
          <w:sz w:val="28"/>
          <w:szCs w:val="28"/>
          <w:rtl/>
        </w:rPr>
        <w:t xml:space="preserve">ضَلَالًا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2-وولیُّهُ =غلط</w:t>
      </w:r>
    </w:p>
    <w:p>
      <w:pPr>
        <w:pStyle w:val="BookText"/>
      </w:pPr>
      <w:r>
        <w:rPr>
          <w:rFonts w:ascii="Amiri" w:hAnsi="Amiri" w:eastAsia="Amiri" w:cs="Amiri"/>
          <w:lang w:bidi="ar-SA"/>
          <w:color w:val="111111"/>
          <w:sz w:val="28"/>
          <w:szCs w:val="28"/>
          <w:rtl/>
        </w:rPr>
        <w:t xml:space="preserve">3-ووصیُّهُ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4058" w:name="_Toc3560"/>
      <w:r>
        <w:t>سوره الأحزاب آیه 37</w:t>
      </w:r>
      <w:bookmarkEnd w:id="40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تَقُولُ لِلَّذِی أَنْعَمَ اللَّهُ عَلَیْهِ ؟؟؟؟؟ عَلَیْهِ أَمْسِکْ عَلَیْکَ زَوْجَکَ وَاتَّقِ اللَّهَ وَتُخْفِی فِی نَفْسِکَ مَا اللَّهُ مُبْدِیهِ وَتَخْشَی النَّاسَ وَاللَّهُ أَحَقُّ أَنْ تَخْشَاهُ فَلَمَّا قَضَی زَیْدٌ مِنْهَا وَطَرًا زَوَّجْنَاکَهَا لِکَیْ لَا یَکُونَ عَلَی الْمُؤْمِنِینَ حَرَجٌ فِی أَزْوَاجِ أَدْعِیَائِهِمْ إِذَا قَضَوْا مِنْهُنَّ وَطَرًا وَکَانَ أَمْرُ اللَّهِ مَفْعُولًا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2-وأَحْسَنْتَ =غلط</w:t>
      </w:r>
    </w:p>
    <w:p>
      <w:pPr>
        <w:pStyle w:val="BookText"/>
      </w:pPr>
      <w:r>
        <w:rPr>
          <w:rFonts w:ascii="Amiri" w:hAnsi="Amiri" w:eastAsia="Amiri" w:cs="Amiri"/>
          <w:lang w:bidi="ar-SA"/>
          <w:color w:val="111111"/>
          <w:sz w:val="28"/>
          <w:szCs w:val="28"/>
          <w:rtl/>
        </w:rPr>
        <w:t xml:space="preserve">3-وأَکْرَمْتَ =غلط</w:t>
      </w:r>
    </w:p>
    <w:p>
      <w:pPr>
        <w:pStyle w:val="BookText"/>
      </w:pPr>
      <w:r>
        <w:rPr>
          <w:rFonts w:ascii="Amiri" w:hAnsi="Amiri" w:eastAsia="Amiri" w:cs="Amiri"/>
          <w:lang w:bidi="ar-SA"/>
          <w:color w:val="111111"/>
          <w:sz w:val="28"/>
          <w:szCs w:val="28"/>
          <w:rtl/>
        </w:rPr>
        <w:t xml:space="preserve">1-وَأَنْعَمْتَ =صحیح</w:t>
      </w:r>
    </w:p>
    <w:p>
      <w:pPr>
        <w:pStyle w:val="Heading2"/>
      </w:pPr>
      <w:bookmarkStart w:id="4059" w:name="_Toc3561"/>
      <w:r>
        <w:t>سوره الأحزاب آیه 38</w:t>
      </w:r>
      <w:bookmarkEnd w:id="40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عَلَی ؟؟؟؟؟ مِنْ حَرَجٍ فِیمَا فَرَضَ اللَّهُ لَهُ سُنَّةَ اللَّهِ فِی الَّذِینَ خَلَوْا مِنْ قَبْلُ وَکَانَ أَمْرُ اللَّهِ قَدَرًا مَقْدُورًا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3-الوصِیِّ =غلط</w:t>
      </w:r>
    </w:p>
    <w:p>
      <w:pPr>
        <w:pStyle w:val="BookText"/>
      </w:pPr>
      <w:r>
        <w:rPr>
          <w:rFonts w:ascii="Amiri" w:hAnsi="Amiri" w:eastAsia="Amiri" w:cs="Amiri"/>
          <w:lang w:bidi="ar-SA"/>
          <w:color w:val="111111"/>
          <w:sz w:val="28"/>
          <w:szCs w:val="28"/>
          <w:rtl/>
        </w:rPr>
        <w:t xml:space="preserve">2-الوَلیِّ =غلط</w:t>
      </w:r>
    </w:p>
    <w:p>
      <w:pPr>
        <w:pStyle w:val="BookText"/>
      </w:pPr>
      <w:r>
        <w:rPr>
          <w:rFonts w:ascii="Amiri" w:hAnsi="Amiri" w:eastAsia="Amiri" w:cs="Amiri"/>
          <w:lang w:bidi="ar-SA"/>
          <w:color w:val="111111"/>
          <w:sz w:val="28"/>
          <w:szCs w:val="28"/>
          <w:rtl/>
        </w:rPr>
        <w:t xml:space="preserve">1-النَّبِیِّ =صحیح</w:t>
      </w:r>
    </w:p>
    <w:p>
      <w:pPr>
        <w:pStyle w:val="Heading2"/>
      </w:pPr>
      <w:bookmarkStart w:id="4060" w:name="_Toc3562"/>
      <w:r>
        <w:t>سوره الأحزاب آیه 39</w:t>
      </w:r>
      <w:bookmarkEnd w:id="40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رِسَالَاتِ اللَّهِ وَیَخْشَوْنَهُ وَلَا یَخْشَوْنَ أَحَدًا إِلَّا اللَّهَ وَکَفَی بِاللَّهِ حَسِیبًا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1-یُبَلِّغُونَ =صحیح</w:t>
      </w:r>
    </w:p>
    <w:p>
      <w:pPr>
        <w:pStyle w:val="BookText"/>
      </w:pPr>
      <w:r>
        <w:rPr>
          <w:rFonts w:ascii="Amiri" w:hAnsi="Amiri" w:eastAsia="Amiri" w:cs="Amiri"/>
          <w:lang w:bidi="ar-SA"/>
          <w:color w:val="111111"/>
          <w:sz w:val="28"/>
          <w:szCs w:val="28"/>
          <w:rtl/>
        </w:rPr>
        <w:t xml:space="preserve">2-یُشَرِّحُونَ =غلط</w:t>
      </w:r>
    </w:p>
    <w:p>
      <w:pPr>
        <w:pStyle w:val="BookText"/>
      </w:pPr>
      <w:r>
        <w:rPr>
          <w:rFonts w:ascii="Amiri" w:hAnsi="Amiri" w:eastAsia="Amiri" w:cs="Amiri"/>
          <w:lang w:bidi="ar-SA"/>
          <w:color w:val="111111"/>
          <w:sz w:val="28"/>
          <w:szCs w:val="28"/>
          <w:rtl/>
        </w:rPr>
        <w:t xml:space="preserve">3-یُکَلِّمُونَ =غلط</w:t>
      </w:r>
    </w:p>
    <w:p>
      <w:pPr>
        <w:pStyle w:val="Heading2"/>
      </w:pPr>
      <w:bookmarkStart w:id="4061" w:name="_Toc3563"/>
      <w:r>
        <w:t>سوره الأحزاب آیه 40</w:t>
      </w:r>
      <w:bookmarkEnd w:id="40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مُحَمَّدٌ أَبَا أَحَدٍ مِنْ ؟؟؟؟؟ وَلَکِنْ رَسُولَ اللَّهِ وَخَاتَمَ النَّبِیِّینَ وَکَانَ اللَّهُ بِکُلِّ شَیْءٍ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1-رِجَالِکُمْ =صحیح</w:t>
      </w:r>
    </w:p>
    <w:p>
      <w:pPr>
        <w:pStyle w:val="BookText"/>
      </w:pPr>
      <w:r>
        <w:rPr>
          <w:rFonts w:ascii="Amiri" w:hAnsi="Amiri" w:eastAsia="Amiri" w:cs="Amiri"/>
          <w:lang w:bidi="ar-SA"/>
          <w:color w:val="111111"/>
          <w:sz w:val="28"/>
          <w:szCs w:val="28"/>
          <w:rtl/>
        </w:rPr>
        <w:t xml:space="preserve">2-نِساءِکُمْ =غلط</w:t>
      </w:r>
    </w:p>
    <w:p>
      <w:pPr>
        <w:pStyle w:val="BookText"/>
      </w:pPr>
      <w:r>
        <w:rPr>
          <w:rFonts w:ascii="Amiri" w:hAnsi="Amiri" w:eastAsia="Amiri" w:cs="Amiri"/>
          <w:lang w:bidi="ar-SA"/>
          <w:color w:val="111111"/>
          <w:sz w:val="28"/>
          <w:szCs w:val="28"/>
          <w:rtl/>
        </w:rPr>
        <w:t xml:space="preserve">3-بناتِکُمْ =غلط</w:t>
      </w:r>
    </w:p>
    <w:p>
      <w:pPr>
        <w:pStyle w:val="Heading2"/>
      </w:pPr>
      <w:bookmarkStart w:id="4062" w:name="_Toc3564"/>
      <w:r>
        <w:t>سوره الأحزاب آیه 41</w:t>
      </w:r>
      <w:bookmarkEnd w:id="40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 اذْکُرُوا اللَّهَ ذِکْرًا کَثِیرًا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2-اسْلَمُوا =غلط</w:t>
      </w:r>
    </w:p>
    <w:p>
      <w:pPr>
        <w:pStyle w:val="BookText"/>
      </w:pPr>
      <w:r>
        <w:rPr>
          <w:rFonts w:ascii="Amiri" w:hAnsi="Amiri" w:eastAsia="Amiri" w:cs="Amiri"/>
          <w:lang w:bidi="ar-SA"/>
          <w:color w:val="111111"/>
          <w:sz w:val="28"/>
          <w:szCs w:val="28"/>
          <w:rtl/>
        </w:rPr>
        <w:t xml:space="preserve">1-آمَنُوا =صحیح</w:t>
      </w:r>
    </w:p>
    <w:p>
      <w:pPr>
        <w:pStyle w:val="BookText"/>
      </w:pPr>
      <w:r>
        <w:rPr>
          <w:rFonts w:ascii="Amiri" w:hAnsi="Amiri" w:eastAsia="Amiri" w:cs="Amiri"/>
          <w:lang w:bidi="ar-SA"/>
          <w:color w:val="111111"/>
          <w:sz w:val="28"/>
          <w:szCs w:val="28"/>
          <w:rtl/>
        </w:rPr>
        <w:t xml:space="preserve">3-اشْرَکُوا =غلط</w:t>
      </w:r>
    </w:p>
    <w:p>
      <w:pPr>
        <w:pStyle w:val="Heading2"/>
      </w:pPr>
      <w:bookmarkStart w:id="4063" w:name="_Toc3565"/>
      <w:r>
        <w:t>سوره الأحزاب آیه 42</w:t>
      </w:r>
      <w:bookmarkEnd w:id="40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وَسَبِّحُوهُ ؟؟؟؟؟ وَأَصِیلًا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2-غُدْوَةٌ =غلط</w:t>
      </w:r>
    </w:p>
    <w:p>
      <w:pPr>
        <w:pStyle w:val="BookText"/>
      </w:pPr>
      <w:r>
        <w:rPr>
          <w:rFonts w:ascii="Amiri" w:hAnsi="Amiri" w:eastAsia="Amiri" w:cs="Amiri"/>
          <w:lang w:bidi="ar-SA"/>
          <w:color w:val="111111"/>
          <w:sz w:val="28"/>
          <w:szCs w:val="28"/>
          <w:rtl/>
        </w:rPr>
        <w:t xml:space="preserve">1-بُکْرَةً =صحیح</w:t>
      </w:r>
    </w:p>
    <w:p>
      <w:pPr>
        <w:pStyle w:val="BookText"/>
      </w:pPr>
      <w:r>
        <w:rPr>
          <w:rFonts w:ascii="Amiri" w:hAnsi="Amiri" w:eastAsia="Amiri" w:cs="Amiri"/>
          <w:lang w:bidi="ar-SA"/>
          <w:color w:val="111111"/>
          <w:sz w:val="28"/>
          <w:szCs w:val="28"/>
          <w:rtl/>
        </w:rPr>
        <w:t xml:space="preserve">3-قُوَّةٌ =غلط</w:t>
      </w:r>
    </w:p>
    <w:p>
      <w:pPr>
        <w:pStyle w:val="Heading2"/>
      </w:pPr>
      <w:bookmarkStart w:id="4064" w:name="_Toc3566"/>
      <w:r>
        <w:t>سوره الأحزاب آیه 43</w:t>
      </w:r>
      <w:bookmarkEnd w:id="40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یُصَلِّی عَلَیْکُمْ وَمَلَائِکَتُهُ لِیُخْرِجَکُمْ مِنْ ؟؟؟؟؟ إِلَی النُّورِ وَکَانَ بِالْمُؤْمِنِینَ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3-الغُرُفاتِ =غلط</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2-الحُجُراتِ =غلط</w:t>
      </w:r>
    </w:p>
    <w:p>
      <w:pPr>
        <w:pStyle w:val="Heading2"/>
      </w:pPr>
      <w:bookmarkStart w:id="4065" w:name="_Toc3567"/>
      <w:r>
        <w:t>سوره الأحزاب آیه 44</w:t>
      </w:r>
      <w:bookmarkEnd w:id="40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تَحِیَّتُهُمْ یَوْمَ ؟؟؟؟؟ سَلَامٌ وَأَعَدَّ لَهُمْ أَجْرًا کَرِیمًا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2-یُلاقُونَهُ =غلط</w:t>
      </w:r>
    </w:p>
    <w:p>
      <w:pPr>
        <w:pStyle w:val="BookText"/>
      </w:pPr>
      <w:r>
        <w:rPr>
          <w:rFonts w:ascii="Amiri" w:hAnsi="Amiri" w:eastAsia="Amiri" w:cs="Amiri"/>
          <w:lang w:bidi="ar-SA"/>
          <w:color w:val="111111"/>
          <w:sz w:val="28"/>
          <w:szCs w:val="28"/>
          <w:rtl/>
        </w:rPr>
        <w:t xml:space="preserve">1-یَلْقَوْنَهُ =صحیح</w:t>
      </w:r>
    </w:p>
    <w:p>
      <w:pPr>
        <w:pStyle w:val="BookText"/>
      </w:pPr>
      <w:r>
        <w:rPr>
          <w:rFonts w:ascii="Amiri" w:hAnsi="Amiri" w:eastAsia="Amiri" w:cs="Amiri"/>
          <w:lang w:bidi="ar-SA"/>
          <w:color w:val="111111"/>
          <w:sz w:val="28"/>
          <w:szCs w:val="28"/>
          <w:rtl/>
        </w:rPr>
        <w:t xml:space="preserve">3-یَجِدُونَهُ =غلط</w:t>
      </w:r>
    </w:p>
    <w:p>
      <w:pPr>
        <w:pStyle w:val="Heading2"/>
      </w:pPr>
      <w:bookmarkStart w:id="4066" w:name="_Toc3568"/>
      <w:r>
        <w:t>سوره الأحزاب آیه 45</w:t>
      </w:r>
      <w:bookmarkEnd w:id="40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إِنَّا أَرْسَلْنَاکَ شَاهِدًا ؟؟؟؟؟ وَنَذِیرًا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3-ومُعارِباً =غلط</w:t>
      </w:r>
    </w:p>
    <w:p>
      <w:pPr>
        <w:pStyle w:val="BookText"/>
      </w:pPr>
      <w:r>
        <w:rPr>
          <w:rFonts w:ascii="Amiri" w:hAnsi="Amiri" w:eastAsia="Amiri" w:cs="Amiri"/>
          <w:lang w:bidi="ar-SA"/>
          <w:color w:val="111111"/>
          <w:sz w:val="28"/>
          <w:szCs w:val="28"/>
          <w:rtl/>
        </w:rPr>
        <w:t xml:space="preserve">1-وَمُبَشِّرًا =صحیح</w:t>
      </w:r>
    </w:p>
    <w:p>
      <w:pPr>
        <w:pStyle w:val="BookText"/>
      </w:pPr>
      <w:r>
        <w:rPr>
          <w:rFonts w:ascii="Amiri" w:hAnsi="Amiri" w:eastAsia="Amiri" w:cs="Amiri"/>
          <w:lang w:bidi="ar-SA"/>
          <w:color w:val="111111"/>
          <w:sz w:val="28"/>
          <w:szCs w:val="28"/>
          <w:rtl/>
        </w:rPr>
        <w:t xml:space="preserve">2-ومُعَلِّماً =غلط</w:t>
      </w:r>
    </w:p>
    <w:p>
      <w:pPr>
        <w:pStyle w:val="Heading2"/>
      </w:pPr>
      <w:bookmarkStart w:id="4067" w:name="_Toc3569"/>
      <w:r>
        <w:t>سوره الأحزاب آیه 46</w:t>
      </w:r>
      <w:bookmarkEnd w:id="40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وَدَاعِیًا إِلَی اللَّهِ ؟؟؟؟؟ وَسِرَاجًا مُنِیرًا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3-بِفَضْلِهِ =غلط</w:t>
      </w:r>
    </w:p>
    <w:p>
      <w:pPr>
        <w:pStyle w:val="BookText"/>
      </w:pPr>
      <w:r>
        <w:rPr>
          <w:rFonts w:ascii="Amiri" w:hAnsi="Amiri" w:eastAsia="Amiri" w:cs="Amiri"/>
          <w:lang w:bidi="ar-SA"/>
          <w:color w:val="111111"/>
          <w:sz w:val="28"/>
          <w:szCs w:val="28"/>
          <w:rtl/>
        </w:rPr>
        <w:t xml:space="preserve">1-بِإِذْنِهِ =صحیح</w:t>
      </w:r>
    </w:p>
    <w:p>
      <w:pPr>
        <w:pStyle w:val="BookText"/>
      </w:pPr>
      <w:r>
        <w:rPr>
          <w:rFonts w:ascii="Amiri" w:hAnsi="Amiri" w:eastAsia="Amiri" w:cs="Amiri"/>
          <w:lang w:bidi="ar-SA"/>
          <w:color w:val="111111"/>
          <w:sz w:val="28"/>
          <w:szCs w:val="28"/>
          <w:rtl/>
        </w:rPr>
        <w:t xml:space="preserve">2-بِعِلْمِهِ =غلط</w:t>
      </w:r>
    </w:p>
    <w:p>
      <w:pPr>
        <w:pStyle w:val="Heading2"/>
      </w:pPr>
      <w:bookmarkStart w:id="4068" w:name="_Toc3570"/>
      <w:r>
        <w:t>سوره الأحزاب آیه 47</w:t>
      </w:r>
      <w:bookmarkEnd w:id="40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وَبَشِّرْ ؟؟؟؟؟ بِأَنَّ لَهُمْ مِنْ اللَّهِ فَضْلًا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3-العاملین =غلط</w:t>
      </w:r>
    </w:p>
    <w:p>
      <w:pPr>
        <w:pStyle w:val="BookText"/>
      </w:pPr>
      <w:r>
        <w:rPr>
          <w:rFonts w:ascii="IRNazanin" w:hAnsi="IRNazanin" w:eastAsia="IRNazanin" w:cs="IRNazanin"/>
          <w:lang w:bidi="fa-IR"/>
          <w:color w:val="111111"/>
          <w:sz w:val="28"/>
          <w:szCs w:val="28"/>
          <w:rtl/>
        </w:rPr>
        <w:t xml:space="preserve">2-المسلمین =غلط</w:t>
      </w:r>
    </w:p>
    <w:p>
      <w:pPr>
        <w:pStyle w:val="BookText"/>
      </w:pPr>
      <w:r>
        <w:rPr>
          <w:rFonts w:ascii="Amiri" w:hAnsi="Amiri" w:eastAsia="Amiri" w:cs="Amiri"/>
          <w:lang w:bidi="ar-SA"/>
          <w:color w:val="111111"/>
          <w:sz w:val="28"/>
          <w:szCs w:val="28"/>
          <w:rtl/>
        </w:rPr>
        <w:t xml:space="preserve">1-الْمُؤْمِنِینَ =صحیح</w:t>
      </w:r>
    </w:p>
    <w:p>
      <w:pPr>
        <w:pStyle w:val="Heading2"/>
      </w:pPr>
      <w:bookmarkStart w:id="4069" w:name="_Toc3571"/>
      <w:r>
        <w:t>سوره الأحزاب آیه 48</w:t>
      </w:r>
      <w:bookmarkEnd w:id="40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تُطِعْ الْکَافِرِینَ وَالْمُنَافِقِینَ وَدَعْ</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156_1728"/>
    <w:bookmarkEnd w:id="326"/>
    <w:p>
      <w:pPr>
        <w:pStyle w:val="BookText"/>
      </w:pPr>
      <w:r>
        <w:rPr>
          <w:rFonts w:ascii="Amiri" w:hAnsi="Amiri" w:eastAsia="Amiri" w:cs="Amiri"/>
          <w:lang w:bidi="ar-SA"/>
          <w:color w:val="111111"/>
          <w:sz w:val="28"/>
          <w:szCs w:val="28"/>
          <w:rtl/>
        </w:rPr>
        <w:t xml:space="preserve">أَذَاهُمْ ؟؟؟؟؟ عَلَی اللَّهِ وَکَفَی بِاللَّهِ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1-وَتَوَکَّلْ =صحیح</w:t>
      </w:r>
    </w:p>
    <w:p>
      <w:pPr>
        <w:pStyle w:val="BookText"/>
      </w:pPr>
      <w:r>
        <w:rPr>
          <w:rFonts w:ascii="Amiri" w:hAnsi="Amiri" w:eastAsia="Amiri" w:cs="Amiri"/>
          <w:lang w:bidi="ar-SA"/>
          <w:color w:val="111111"/>
          <w:sz w:val="28"/>
          <w:szCs w:val="28"/>
          <w:rtl/>
        </w:rPr>
        <w:t xml:space="preserve">2-وتوسَّلْ =غلط</w:t>
      </w:r>
    </w:p>
    <w:p>
      <w:pPr>
        <w:pStyle w:val="BookText"/>
      </w:pPr>
      <w:r>
        <w:rPr>
          <w:rFonts w:ascii="Amiri" w:hAnsi="Amiri" w:eastAsia="Amiri" w:cs="Amiri"/>
          <w:lang w:bidi="ar-SA"/>
          <w:color w:val="111111"/>
          <w:sz w:val="28"/>
          <w:szCs w:val="28"/>
          <w:rtl/>
        </w:rPr>
        <w:t xml:space="preserve">3-وتحمَّلْ =غلط</w:t>
      </w:r>
    </w:p>
    <w:p>
      <w:pPr>
        <w:pStyle w:val="Heading2"/>
      </w:pPr>
      <w:bookmarkStart w:id="4070" w:name="_Toc3572"/>
      <w:r>
        <w:t>سوره الأحزاب آیه 49</w:t>
      </w:r>
      <w:bookmarkEnd w:id="40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نَکَحْتُمْ الْمُؤْمِنَاتِ ثُمَّ طَلَّقْتُمُوهُنَّ مِنْ قَبْلِ أَنْ تَمَسُّوهُنَّ فَمَا لَکُمْ ؟؟؟؟؟ مِنْ عِدَّةٍ تَعْتَدُّونَهَا فَمَتِّعُوهُنَّ وَسَرِّحُوهُنَّ سَرَاحًا جَمِیلًا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2-الیهنَّ =غلط</w:t>
      </w:r>
    </w:p>
    <w:p>
      <w:pPr>
        <w:pStyle w:val="BookText"/>
      </w:pPr>
      <w:r>
        <w:rPr>
          <w:rFonts w:ascii="Amiri" w:hAnsi="Amiri" w:eastAsia="Amiri" w:cs="Amiri"/>
          <w:lang w:bidi="ar-SA"/>
          <w:color w:val="111111"/>
          <w:sz w:val="28"/>
          <w:szCs w:val="28"/>
          <w:rtl/>
        </w:rPr>
        <w:t xml:space="preserve">3-بِهِنَّ =غلط</w:t>
      </w:r>
    </w:p>
    <w:p>
      <w:pPr>
        <w:pStyle w:val="BookText"/>
      </w:pPr>
      <w:r>
        <w:rPr>
          <w:rFonts w:ascii="Amiri" w:hAnsi="Amiri" w:eastAsia="Amiri" w:cs="Amiri"/>
          <w:lang w:bidi="ar-SA"/>
          <w:color w:val="111111"/>
          <w:sz w:val="28"/>
          <w:szCs w:val="28"/>
          <w:rtl/>
        </w:rPr>
        <w:t xml:space="preserve">1-عَلَیْهِنَّ =صحیح</w:t>
      </w:r>
    </w:p>
    <w:p>
      <w:pPr>
        <w:pStyle w:val="Heading2"/>
      </w:pPr>
      <w:bookmarkStart w:id="4071" w:name="_Toc3573"/>
      <w:r>
        <w:t>سوره الأحزاب آیه 50</w:t>
      </w:r>
      <w:bookmarkEnd w:id="40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إِنَّا أَحْلَلْنَا لَکَ أَزْوَاجَکَ اللَّاتِی آتَیْتَ ؟؟؟؟؟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قَدْ عَلِمْنَا مَا فَرَضْنَا عَلَیْهِمْ فِی أَزْوَاجِهِمْ وَمَا مَلَکَتْ أَیْمَانُهُمْ لِکَیْلَا یَکُونَ عَلَیْکَ حَرَجٌ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2-أمْوالَهُنَّ =غلط</w:t>
      </w:r>
    </w:p>
    <w:p>
      <w:pPr>
        <w:pStyle w:val="BookText"/>
      </w:pPr>
      <w:r>
        <w:rPr>
          <w:rFonts w:ascii="Amiri" w:hAnsi="Amiri" w:eastAsia="Amiri" w:cs="Amiri"/>
          <w:lang w:bidi="ar-SA"/>
          <w:color w:val="111111"/>
          <w:sz w:val="28"/>
          <w:szCs w:val="28"/>
          <w:rtl/>
        </w:rPr>
        <w:t xml:space="preserve">1-أُجُورَهُنَّ =صحیح</w:t>
      </w:r>
    </w:p>
    <w:p>
      <w:pPr>
        <w:pStyle w:val="BookText"/>
      </w:pPr>
      <w:r>
        <w:rPr>
          <w:rFonts w:ascii="Amiri" w:hAnsi="Amiri" w:eastAsia="Amiri" w:cs="Amiri"/>
          <w:lang w:bidi="ar-SA"/>
          <w:color w:val="111111"/>
          <w:sz w:val="28"/>
          <w:szCs w:val="28"/>
          <w:rtl/>
        </w:rPr>
        <w:t xml:space="preserve">3-عطائَهُنَّ =غلط</w:t>
      </w:r>
    </w:p>
    <w:p>
      <w:pPr>
        <w:pStyle w:val="Heading2"/>
      </w:pPr>
      <w:bookmarkStart w:id="4072" w:name="_Toc3574"/>
      <w:r>
        <w:t>سوره الأحزاب آیه 51</w:t>
      </w:r>
      <w:bookmarkEnd w:id="40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تُرْجِی مَنْ تَشَاءُ مِنْهُنَّ وَتُؤْوِی إِلَیْکَ مَنْ تَشَاءُ وَمَنْ ابْتَغَیْتَ مِمَّنْ عَزَلْتَ فَلَا جُنَاحَ عَلَیْکَ ذَلِکَ أَدْنَی أَنْ تَقَرَّ أَعْیُنُهُنَّ وَلَا یَحْزَنَّ ؟؟؟؟؟ بِمَا آتَیْتَهُنَّ کُلُّهُنَّ وَاللَّهُ یَعْلَمُ مَا فِی قُلُوبِکُمْ وَکَانَ اللَّهُ عَلِیمًا حَلِیمًا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2-وَیَقْبَلْنَ =غلط</w:t>
      </w:r>
    </w:p>
    <w:p>
      <w:pPr>
        <w:pStyle w:val="BookText"/>
      </w:pPr>
      <w:r>
        <w:rPr>
          <w:rFonts w:ascii="Amiri" w:hAnsi="Amiri" w:eastAsia="Amiri" w:cs="Amiri"/>
          <w:lang w:bidi="ar-SA"/>
          <w:color w:val="111111"/>
          <w:sz w:val="28"/>
          <w:szCs w:val="28"/>
          <w:rtl/>
        </w:rPr>
        <w:t xml:space="preserve">1-وَیَرْضَیْنَ =صحیح</w:t>
      </w:r>
    </w:p>
    <w:p>
      <w:pPr>
        <w:pStyle w:val="BookText"/>
      </w:pPr>
      <w:r>
        <w:rPr>
          <w:rFonts w:ascii="Amiri" w:hAnsi="Amiri" w:eastAsia="Amiri" w:cs="Amiri"/>
          <w:lang w:bidi="ar-SA"/>
          <w:color w:val="111111"/>
          <w:sz w:val="28"/>
          <w:szCs w:val="28"/>
          <w:rtl/>
        </w:rPr>
        <w:t xml:space="preserve">3-وَیَحْمَدْنَ =غلط</w:t>
      </w:r>
    </w:p>
    <w:p>
      <w:pPr>
        <w:pStyle w:val="Heading2"/>
      </w:pPr>
      <w:bookmarkStart w:id="4073" w:name="_Toc3575"/>
      <w:r>
        <w:t>سوره الأحزاب آیه 52</w:t>
      </w:r>
      <w:bookmarkEnd w:id="40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یَحِلُّ لَکَ النِّسَاءُ مِنْ بَعْدُ وَلَا أَنْ تَبَدَّلَ بِهِنَّ مِنْ أَزْوَاجٍ وَلَوْ أَعْجَبَکَ ؟؟؟؟؟ إِلَّا مَا مَلَکَتْ یَمِینُکَ وَکَانَ اللَّهُ عَلَی کُلِّ شَیْءٍ رَقِیبًا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3-صُورَتُهُنَّ =غلط</w:t>
      </w:r>
    </w:p>
    <w:p>
      <w:pPr>
        <w:pStyle w:val="BookText"/>
      </w:pPr>
      <w:r>
        <w:rPr>
          <w:rFonts w:ascii="Amiri" w:hAnsi="Amiri" w:eastAsia="Amiri" w:cs="Amiri"/>
          <w:lang w:bidi="ar-SA"/>
          <w:color w:val="111111"/>
          <w:sz w:val="28"/>
          <w:szCs w:val="28"/>
          <w:rtl/>
        </w:rPr>
        <w:t xml:space="preserve">1-حُسْنُهُنَّ =صحیح</w:t>
      </w:r>
    </w:p>
    <w:p>
      <w:pPr>
        <w:pStyle w:val="BookText"/>
      </w:pPr>
      <w:r>
        <w:rPr>
          <w:rFonts w:ascii="Amiri" w:hAnsi="Amiri" w:eastAsia="Amiri" w:cs="Amiri"/>
          <w:lang w:bidi="ar-SA"/>
          <w:color w:val="111111"/>
          <w:sz w:val="28"/>
          <w:szCs w:val="28"/>
          <w:rtl/>
        </w:rPr>
        <w:t xml:space="preserve">2-جَمالُهُنَّ =غلط</w:t>
      </w:r>
    </w:p>
    <w:p>
      <w:pPr>
        <w:pStyle w:val="Heading2"/>
      </w:pPr>
      <w:bookmarkStart w:id="4074" w:name="_Toc3576"/>
      <w:r>
        <w:t>سوره الأحزاب آیه 53</w:t>
      </w:r>
      <w:bookmarkEnd w:id="40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تَدْخُلُوا بُیُوتَ النَّبِیِّ إِلَّا أَنْ یُؤْذَنَ لَکُمْ إِلَی طَعَامٍ غَیْرَ نَاظِرِینَ إِنَاهُ وَلَکِنْ إِذَا دُعِیتُمْ فَادْخُلُوا فَإِذَا طَعِمْتُمْ فَانْتَشِرُوا وَلَا مُسْتَأْنِسِینَ لِحَدِیثٍ إِنَّ ذَلِکُمْ کَانَ یُؤْذِی النَّبِیَّ ؟؟؟؟؟ مِنْکُمْ وَاللَّهُ لَا یَسْتَحْیِ مِنْ الْحَقِّ وَإِذَا سَأَلْتُمُوهُنَّ مَتَاعًا فَاسْأَلُوهُنَّ مِنْ وَرَاءِ حِجَابٍ ذَلِکُمْ أَطْهَرُ لِقُلُوبِکُمْ وَقُلُوبِهِنَّ وَمَا کَانَ لَکُمْ أَنْ تُؤْذُوا رَسُولَ اللَّهِ وَلَا أَنْ تَنْکِحُوا أَزْوَاجَهُ مِنْ بَعْدِهِ أَبَدًا إِنَّ ذَلِکُمْ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156_1732"/>
    <w:bookmarkEnd w:id="327"/>
    <w:p>
      <w:pPr>
        <w:pStyle w:val="BookText"/>
      </w:pPr>
      <w:r>
        <w:rPr>
          <w:rFonts w:ascii="Amiri" w:hAnsi="Amiri" w:eastAsia="Amiri" w:cs="Amiri"/>
          <w:lang w:bidi="ar-SA"/>
          <w:color w:val="111111"/>
          <w:sz w:val="28"/>
          <w:szCs w:val="28"/>
          <w:rtl/>
        </w:rPr>
        <w:t xml:space="preserve">کَانَ عِنْدَ اللَّهِ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1-فَیَسْتَحْیِ =صحیح</w:t>
      </w:r>
    </w:p>
    <w:p>
      <w:pPr>
        <w:pStyle w:val="BookText"/>
      </w:pPr>
      <w:r>
        <w:rPr>
          <w:rFonts w:ascii="Amiri" w:hAnsi="Amiri" w:eastAsia="Amiri" w:cs="Amiri"/>
          <w:lang w:bidi="ar-SA"/>
          <w:color w:val="111111"/>
          <w:sz w:val="28"/>
          <w:szCs w:val="28"/>
          <w:rtl/>
        </w:rPr>
        <w:t xml:space="preserve">2-فَیَخْجَلْ =غلط</w:t>
      </w:r>
    </w:p>
    <w:p>
      <w:pPr>
        <w:pStyle w:val="BookText"/>
      </w:pPr>
      <w:r>
        <w:rPr>
          <w:rFonts w:ascii="Amiri" w:hAnsi="Amiri" w:eastAsia="Amiri" w:cs="Amiri"/>
          <w:lang w:bidi="ar-SA"/>
          <w:color w:val="111111"/>
          <w:sz w:val="28"/>
          <w:szCs w:val="28"/>
          <w:rtl/>
        </w:rPr>
        <w:t xml:space="preserve">3-فَیَحْتَشِمْ =غلط</w:t>
      </w:r>
    </w:p>
    <w:p>
      <w:pPr>
        <w:pStyle w:val="Heading2"/>
      </w:pPr>
      <w:bookmarkStart w:id="4075" w:name="_Toc3577"/>
      <w:r>
        <w:t>سوره الأحزاب آیه 54</w:t>
      </w:r>
      <w:bookmarkEnd w:id="40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تُبْدُوا شَیْئًا أَوْ ؟؟؟؟؟ فَإِنَّ اللَّهَ کَانَ بِکُلِّ شَیْءٍ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3-تَضَعُوه =غلط</w:t>
      </w:r>
    </w:p>
    <w:p>
      <w:pPr>
        <w:pStyle w:val="BookText"/>
      </w:pPr>
      <w:r>
        <w:rPr>
          <w:rFonts w:ascii="Amiri" w:hAnsi="Amiri" w:eastAsia="Amiri" w:cs="Amiri"/>
          <w:lang w:bidi="ar-SA"/>
          <w:color w:val="111111"/>
          <w:sz w:val="28"/>
          <w:szCs w:val="28"/>
          <w:rtl/>
        </w:rPr>
        <w:t xml:space="preserve">1-تُخْفُوهُ =صحیح</w:t>
      </w:r>
    </w:p>
    <w:p>
      <w:pPr>
        <w:pStyle w:val="BookText"/>
      </w:pPr>
      <w:r>
        <w:rPr>
          <w:rFonts w:ascii="Amiri" w:hAnsi="Amiri" w:eastAsia="Amiri" w:cs="Amiri"/>
          <w:lang w:bidi="ar-SA"/>
          <w:color w:val="111111"/>
          <w:sz w:val="28"/>
          <w:szCs w:val="28"/>
          <w:rtl/>
        </w:rPr>
        <w:t xml:space="preserve">2-تَستُرُوه =غلط</w:t>
      </w:r>
    </w:p>
    <w:p>
      <w:pPr>
        <w:pStyle w:val="Heading2"/>
      </w:pPr>
      <w:bookmarkStart w:id="4076" w:name="_Toc3578"/>
      <w:r>
        <w:t>سوره الأحزاب آیه 55</w:t>
      </w:r>
      <w:bookmarkEnd w:id="40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جُنَاحَ عَلَیْهِنَّ فِی آبَائِهِنَّ وَلَا أَبْنَائِهِنَّ وَلَا إِخْوَانِهِنَّ وَلَا أَبْنَاءِ إِخْوَانِهِنَّ وَلَا أَبْنَاءِ أَخَوَاتِهِنَّ وَلَا ؟؟؟؟؟ وَلَا مَا مَلَکَتْ أَیْمَانُهُنَّ وَاتَّقِینَ اللَّهَ إِنَّ اللَّهَ کَانَ عَلَی کُلِّ شَیْءٍ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3-ولا أولادِهِنَّ =غلط</w:t>
      </w:r>
    </w:p>
    <w:p>
      <w:pPr>
        <w:pStyle w:val="BookText"/>
      </w:pPr>
      <w:r>
        <w:rPr>
          <w:rFonts w:ascii="Amiri" w:hAnsi="Amiri" w:eastAsia="Amiri" w:cs="Amiri"/>
          <w:lang w:bidi="ar-SA"/>
          <w:color w:val="111111"/>
          <w:sz w:val="28"/>
          <w:szCs w:val="28"/>
          <w:rtl/>
        </w:rPr>
        <w:t xml:space="preserve">1-نِسَائِهِنَّ =صحیح</w:t>
      </w:r>
    </w:p>
    <w:p>
      <w:pPr>
        <w:pStyle w:val="BookText"/>
      </w:pPr>
      <w:r>
        <w:rPr>
          <w:rFonts w:ascii="Amiri" w:hAnsi="Amiri" w:eastAsia="Amiri" w:cs="Amiri"/>
          <w:lang w:bidi="ar-SA"/>
          <w:color w:val="111111"/>
          <w:sz w:val="28"/>
          <w:szCs w:val="28"/>
          <w:rtl/>
        </w:rPr>
        <w:t xml:space="preserve">2-ولا رِجالِهِنَّ =غلط</w:t>
      </w:r>
    </w:p>
    <w:p>
      <w:pPr>
        <w:pStyle w:val="Heading2"/>
      </w:pPr>
      <w:bookmarkStart w:id="4077" w:name="_Toc3579"/>
      <w:r>
        <w:t>سوره الأحزاب آیه 56</w:t>
      </w:r>
      <w:bookmarkEnd w:id="40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وَمَلَائِکَتَهُ یُصَلُّونَ عَلَی النَّبِیِّ ؟؟؟؟؟ الَّذِینَ آمَنُوا صَلُّوا عَلَیْهِ وَسَلِّمُوا تَسْلِیمًا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2-أنْتُمُ =غلط</w:t>
      </w:r>
    </w:p>
    <w:p>
      <w:pPr>
        <w:pStyle w:val="BookText"/>
      </w:pPr>
      <w:r>
        <w:rPr>
          <w:rFonts w:ascii="Amiri" w:hAnsi="Amiri" w:eastAsia="Amiri" w:cs="Amiri"/>
          <w:lang w:bidi="ar-SA"/>
          <w:color w:val="111111"/>
          <w:sz w:val="28"/>
          <w:szCs w:val="28"/>
          <w:rtl/>
        </w:rPr>
        <w:t xml:space="preserve">3-أَیُّها =غلط</w:t>
      </w:r>
    </w:p>
    <w:p>
      <w:pPr>
        <w:pStyle w:val="Heading2"/>
      </w:pPr>
      <w:bookmarkStart w:id="4078" w:name="_Toc3580"/>
      <w:r>
        <w:t>سوره الأحزاب آیه 57</w:t>
      </w:r>
      <w:bookmarkEnd w:id="40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 وَأَعَدَّ لَهُمْ عَذَابًا مُهِینًا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IRNazanin" w:hAnsi="IRNazanin" w:eastAsia="IRNazanin" w:cs="IRNazanin"/>
          <w:lang w:bidi="fa-IR"/>
          <w:color w:val="111111"/>
          <w:sz w:val="28"/>
          <w:szCs w:val="28"/>
          <w:rtl/>
        </w:rPr>
        <w:t xml:space="preserve">2-القیامة =غلط</w:t>
      </w:r>
    </w:p>
    <w:p>
      <w:pPr>
        <w:pStyle w:val="BookText"/>
      </w:pPr>
      <w:r>
        <w:rPr>
          <w:rFonts w:ascii="IRNazanin" w:hAnsi="IRNazanin" w:eastAsia="IRNazanin" w:cs="IRNazanin"/>
          <w:lang w:bidi="fa-IR"/>
          <w:color w:val="111111"/>
          <w:sz w:val="28"/>
          <w:szCs w:val="28"/>
          <w:rtl/>
        </w:rPr>
        <w:t xml:space="preserve">3-والأُخری =غلط</w:t>
      </w:r>
    </w:p>
    <w:p>
      <w:pPr>
        <w:pStyle w:val="Heading2"/>
      </w:pPr>
      <w:bookmarkStart w:id="4079" w:name="_Toc3581"/>
      <w:r>
        <w:t>سوره الأحزاب آیه 58</w:t>
      </w:r>
      <w:bookmarkEnd w:id="40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یُؤْذُونَ الْمُؤْمِنِینَ وَالْمُؤْمِنَاتِ بِغَیْرِ مَا ؟؟؟؟؟ فَقَدِ احْتَمَلُوا بُهْتَانًا وَإِثْمًا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2-ما کَسَبُوا =غلط</w:t>
      </w:r>
    </w:p>
    <w:p>
      <w:pPr>
        <w:pStyle w:val="BookText"/>
      </w:pPr>
      <w:r>
        <w:rPr>
          <w:rFonts w:ascii="Amiri" w:hAnsi="Amiri" w:eastAsia="Amiri" w:cs="Amiri"/>
          <w:lang w:bidi="ar-SA"/>
          <w:color w:val="111111"/>
          <w:sz w:val="28"/>
          <w:szCs w:val="28"/>
          <w:rtl/>
        </w:rPr>
        <w:t xml:space="preserve">3-ما أَخَذُوا =غلط</w:t>
      </w:r>
    </w:p>
    <w:p>
      <w:pPr>
        <w:pStyle w:val="BookText"/>
      </w:pPr>
      <w:r>
        <w:rPr>
          <w:rFonts w:ascii="Amiri" w:hAnsi="Amiri" w:eastAsia="Amiri" w:cs="Amiri"/>
          <w:lang w:bidi="ar-SA"/>
          <w:color w:val="111111"/>
          <w:sz w:val="28"/>
          <w:szCs w:val="28"/>
          <w:rtl/>
        </w:rPr>
        <w:t xml:space="preserve">1-اکْتَسَبُوا =صحیح</w:t>
      </w:r>
    </w:p>
    <w:p>
      <w:pPr>
        <w:pStyle w:val="Heading2"/>
      </w:pPr>
      <w:bookmarkStart w:id="4080" w:name="_Toc3582"/>
      <w:r>
        <w:t>سوره الأحزاب آیه 59</w:t>
      </w:r>
      <w:bookmarkEnd w:id="40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قُلْ لِأَزْوَاجِکَ ؟؟؟؟؟ وَنِسَاءِ الْمُؤْمِنِینَ یُدْنِینَ عَلَیْهِنَّ مِنْ جَلَابِیبِهِنَّ ذَلِکَ أَدْنَی أَنْ یُعْرَفْنَ فَلَا یُؤْذَیْنَ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3-وأَخَوَاتِکَ =غلط</w:t>
      </w:r>
    </w:p>
    <w:p>
      <w:pPr>
        <w:pStyle w:val="BookText"/>
      </w:pPr>
      <w:r>
        <w:rPr>
          <w:rFonts w:ascii="Amiri" w:hAnsi="Amiri" w:eastAsia="Amiri" w:cs="Amiri"/>
          <w:lang w:bidi="ar-SA"/>
          <w:color w:val="111111"/>
          <w:sz w:val="28"/>
          <w:szCs w:val="28"/>
          <w:rtl/>
        </w:rPr>
        <w:t xml:space="preserve">2-وإخْوانِکَ =غلط</w:t>
      </w:r>
    </w:p>
    <w:p>
      <w:pPr>
        <w:pStyle w:val="BookText"/>
      </w:pPr>
      <w:r>
        <w:rPr>
          <w:rFonts w:ascii="Amiri" w:hAnsi="Amiri" w:eastAsia="Amiri" w:cs="Amiri"/>
          <w:lang w:bidi="ar-SA"/>
          <w:color w:val="111111"/>
          <w:sz w:val="28"/>
          <w:szCs w:val="28"/>
          <w:rtl/>
        </w:rPr>
        <w:t xml:space="preserve">1-وَبَنَاتِکَ =صحیح</w:t>
      </w:r>
    </w:p>
    <w:p>
      <w:pPr>
        <w:pStyle w:val="Heading2"/>
      </w:pPr>
      <w:bookmarkStart w:id="4081" w:name="_Toc3583"/>
      <w:r>
        <w:t>سوره الأحزاب آیه 60</w:t>
      </w:r>
      <w:bookmarkEnd w:id="40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لَئِنْ لَمْ یَنْتَهِ الْمُنَافِقُونَ وَالَّذِینَ فِی قُلُوبِهِمْ مَرَضٌ وَالْمُرْجِفُونَ فِی ؟؟؟؟؟ لَنُغْرِیَنَّکَ بِهِمْ ثُمَّ لَا یُجَاوِرُونَکَ فِیهَا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3-الْبَصْرَةِ =غلط</w:t>
      </w:r>
    </w:p>
    <w:p>
      <w:pPr>
        <w:pStyle w:val="BookText"/>
      </w:pPr>
      <w:r>
        <w:rPr>
          <w:rFonts w:ascii="Amiri" w:hAnsi="Amiri" w:eastAsia="Amiri" w:cs="Amiri"/>
          <w:lang w:bidi="ar-SA"/>
          <w:color w:val="111111"/>
          <w:sz w:val="28"/>
          <w:szCs w:val="28"/>
          <w:rtl/>
        </w:rPr>
        <w:t xml:space="preserve">2-الکُوفَةِ =غلط</w:t>
      </w:r>
    </w:p>
    <w:p>
      <w:pPr>
        <w:pStyle w:val="BookText"/>
      </w:pPr>
      <w:r>
        <w:rPr>
          <w:rFonts w:ascii="Amiri" w:hAnsi="Amiri" w:eastAsia="Amiri" w:cs="Amiri"/>
          <w:lang w:bidi="ar-SA"/>
          <w:color w:val="111111"/>
          <w:sz w:val="28"/>
          <w:szCs w:val="28"/>
          <w:rtl/>
        </w:rPr>
        <w:t xml:space="preserve">1-الْمَدِینَةِ =صحیح</w:t>
      </w:r>
    </w:p>
    <w:p>
      <w:pPr>
        <w:pStyle w:val="Heading2"/>
      </w:pPr>
      <w:bookmarkStart w:id="4082" w:name="_Toc3584"/>
      <w:r>
        <w:t>سوره الأحزاب آیه 61</w:t>
      </w:r>
      <w:bookmarkEnd w:id="40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مَلْعُونِینَ أَیْنَمَا ثُقِفُوا أُخِذُوا ؟؟؟؟؟ تَقْتِیلًا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3-وصُلِّبُوا =غلط</w:t>
      </w:r>
    </w:p>
    <w:p>
      <w:pPr>
        <w:pStyle w:val="BookText"/>
      </w:pPr>
      <w:r>
        <w:rPr>
          <w:rFonts w:ascii="Amiri" w:hAnsi="Amiri" w:eastAsia="Amiri" w:cs="Amiri"/>
          <w:lang w:bidi="ar-SA"/>
          <w:color w:val="111111"/>
          <w:sz w:val="28"/>
          <w:szCs w:val="28"/>
          <w:rtl/>
        </w:rPr>
        <w:t xml:space="preserve">2-وذُبِّحُوا =غلط</w:t>
      </w:r>
    </w:p>
    <w:p>
      <w:pPr>
        <w:pStyle w:val="BookText"/>
      </w:pPr>
      <w:r>
        <w:rPr>
          <w:rFonts w:ascii="Amiri" w:hAnsi="Amiri" w:eastAsia="Amiri" w:cs="Amiri"/>
          <w:lang w:bidi="ar-SA"/>
          <w:color w:val="111111"/>
          <w:sz w:val="28"/>
          <w:szCs w:val="28"/>
          <w:rtl/>
        </w:rPr>
        <w:t xml:space="preserve">1-وَقُتِّلُوا =صحیح</w:t>
      </w:r>
    </w:p>
    <w:p>
      <w:pPr>
        <w:pStyle w:val="Heading2"/>
      </w:pPr>
      <w:bookmarkStart w:id="4083" w:name="_Toc3585"/>
      <w:r>
        <w:t>سوره الأحزاب آیه 62</w:t>
      </w:r>
      <w:bookmarkEnd w:id="40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سُنَّةَ اللَّهِ فِی الَّذِینَ ؟؟؟؟؟ مِنْ قَبْلُ وَلَنْ تَجِدَ لِسُنَّةِ اللَّهِ تَبْدِیلًا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1-خَلَوْا =صحیح</w:t>
      </w:r>
    </w:p>
    <w:p>
      <w:pPr>
        <w:pStyle w:val="BookText"/>
      </w:pPr>
      <w:r>
        <w:rPr>
          <w:rFonts w:ascii="Amiri" w:hAnsi="Amiri" w:eastAsia="Amiri" w:cs="Amiri"/>
          <w:lang w:bidi="ar-SA"/>
          <w:color w:val="111111"/>
          <w:sz w:val="28"/>
          <w:szCs w:val="28"/>
          <w:rtl/>
        </w:rPr>
        <w:t xml:space="preserve">2-مَضَوا =غلط</w:t>
      </w:r>
    </w:p>
    <w:p>
      <w:pPr>
        <w:pStyle w:val="BookText"/>
      </w:pPr>
      <w:r>
        <w:rPr>
          <w:rFonts w:ascii="Amiri" w:hAnsi="Amiri" w:eastAsia="Amiri" w:cs="Amiri"/>
          <w:lang w:bidi="ar-SA"/>
          <w:color w:val="111111"/>
          <w:sz w:val="28"/>
          <w:szCs w:val="28"/>
          <w:rtl/>
        </w:rPr>
        <w:t xml:space="preserve">3-عَلَوا =غلط</w:t>
      </w:r>
    </w:p>
    <w:p>
      <w:pPr>
        <w:pStyle w:val="Heading2"/>
      </w:pPr>
      <w:bookmarkStart w:id="4084" w:name="_Toc3586"/>
      <w:r>
        <w:t>سوره الأحزاب آیه 63</w:t>
      </w:r>
      <w:bookmarkEnd w:id="40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یَسْأَلُکَ النَّاسُ عَنْ ؟؟؟؟؟ قُلْ إِنَّمَا عِلْمُهَا عِنْدَ اللَّهِ وَمَا یُدْرِیکَ لَعَلَّ السَّاعَةَ تَکُونُ قَرِیبًا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1-السَّاعَةِ =صحیح</w:t>
      </w:r>
    </w:p>
    <w:p>
      <w:pPr>
        <w:pStyle w:val="BookText"/>
      </w:pPr>
      <w:r>
        <w:rPr>
          <w:rFonts w:ascii="Amiri" w:hAnsi="Amiri" w:eastAsia="Amiri" w:cs="Amiri"/>
          <w:lang w:bidi="ar-SA"/>
          <w:color w:val="111111"/>
          <w:sz w:val="28"/>
          <w:szCs w:val="28"/>
          <w:rtl/>
        </w:rPr>
        <w:t xml:space="preserve">3-العلامة =غلط</w:t>
      </w:r>
    </w:p>
    <w:p>
      <w:pPr>
        <w:pStyle w:val="Heading2"/>
      </w:pPr>
      <w:bookmarkStart w:id="4085" w:name="_Toc3587"/>
      <w:r>
        <w:t>سوره الأحزاب آیه 64</w:t>
      </w:r>
      <w:bookmarkEnd w:id="40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لَعَنَ الْکَافِرِینَ ؟؟؟؟؟ لَهُمْ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156_1735"/>
    <w:bookmarkEnd w:id="328"/>
    <w:p>
      <w:pPr>
        <w:pStyle w:val="BookText"/>
      </w:pPr>
      <w:r>
        <w:rPr>
          <w:rFonts w:ascii="Amiri" w:hAnsi="Amiri" w:eastAsia="Amiri" w:cs="Amiri"/>
          <w:lang w:bidi="ar-SA"/>
          <w:color w:val="111111"/>
          <w:sz w:val="28"/>
          <w:szCs w:val="28"/>
          <w:rtl/>
        </w:rPr>
        <w:t xml:space="preserve">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1-وَأَعَدَّ =صحیح</w:t>
      </w:r>
    </w:p>
    <w:p>
      <w:pPr>
        <w:pStyle w:val="BookText"/>
      </w:pPr>
      <w:r>
        <w:rPr>
          <w:rFonts w:ascii="Amiri" w:hAnsi="Amiri" w:eastAsia="Amiri" w:cs="Amiri"/>
          <w:lang w:bidi="ar-SA"/>
          <w:color w:val="111111"/>
          <w:sz w:val="28"/>
          <w:szCs w:val="28"/>
          <w:rtl/>
        </w:rPr>
        <w:t xml:space="preserve">2-وهیَّأ =غلط</w:t>
      </w:r>
    </w:p>
    <w:p>
      <w:pPr>
        <w:pStyle w:val="BookText"/>
      </w:pPr>
      <w:r>
        <w:rPr>
          <w:rFonts w:ascii="Amiri" w:hAnsi="Amiri" w:eastAsia="Amiri" w:cs="Amiri"/>
          <w:lang w:bidi="ar-SA"/>
          <w:color w:val="111111"/>
          <w:sz w:val="28"/>
          <w:szCs w:val="28"/>
          <w:rtl/>
        </w:rPr>
        <w:t xml:space="preserve">3-وَقَدَّرَ =غلط</w:t>
      </w:r>
    </w:p>
    <w:p>
      <w:pPr>
        <w:pStyle w:val="Heading2"/>
      </w:pPr>
      <w:bookmarkStart w:id="4086" w:name="_Toc3588"/>
      <w:r>
        <w:t>سوره الأحزاب آیه 65</w:t>
      </w:r>
      <w:bookmarkEnd w:id="40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خَالِدِینَ فِیهَا أَبَدًا لَا ؟؟؟؟؟ وَلِیًّا وَلَا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1-یَجِدُونَ =صحیح</w:t>
      </w:r>
    </w:p>
    <w:p>
      <w:pPr>
        <w:pStyle w:val="BookText"/>
      </w:pPr>
      <w:r>
        <w:rPr>
          <w:rFonts w:ascii="Amiri" w:hAnsi="Amiri" w:eastAsia="Amiri" w:cs="Amiri"/>
          <w:lang w:bidi="ar-SA"/>
          <w:color w:val="111111"/>
          <w:sz w:val="28"/>
          <w:szCs w:val="28"/>
          <w:rtl/>
        </w:rPr>
        <w:t xml:space="preserve">2-لا یَرَوْنَ =غلط</w:t>
      </w:r>
    </w:p>
    <w:p>
      <w:pPr>
        <w:pStyle w:val="BookText"/>
      </w:pPr>
      <w:r>
        <w:rPr>
          <w:rFonts w:ascii="Amiri" w:hAnsi="Amiri" w:eastAsia="Amiri" w:cs="Amiri"/>
          <w:lang w:bidi="ar-SA"/>
          <w:color w:val="111111"/>
          <w:sz w:val="28"/>
          <w:szCs w:val="28"/>
          <w:rtl/>
        </w:rPr>
        <w:t xml:space="preserve">3-لا یَسْمَعُونَ =غلط</w:t>
      </w:r>
    </w:p>
    <w:p>
      <w:pPr>
        <w:pStyle w:val="Heading2"/>
      </w:pPr>
      <w:bookmarkStart w:id="4087" w:name="_Toc3589"/>
      <w:r>
        <w:t>سوره الأحزاب آیه 66</w:t>
      </w:r>
      <w:bookmarkEnd w:id="40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تُقَلَّبُ وُجُوهُهُمْ فِی النَّارِ یَقُولُونَ ؟؟؟؟؟ أَطَعْنَا اللَّهَ وَأَطَعْنَا الرَّسُولَ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2-یا وَیْلَنا =غلط</w:t>
      </w:r>
    </w:p>
    <w:p>
      <w:pPr>
        <w:pStyle w:val="BookText"/>
      </w:pPr>
      <w:r>
        <w:rPr>
          <w:rFonts w:ascii="Amiri" w:hAnsi="Amiri" w:eastAsia="Amiri" w:cs="Amiri"/>
          <w:lang w:bidi="ar-SA"/>
          <w:color w:val="111111"/>
          <w:sz w:val="28"/>
          <w:szCs w:val="28"/>
          <w:rtl/>
        </w:rPr>
        <w:t xml:space="preserve">1-یَالَیْتَنَا =صحیح</w:t>
      </w:r>
    </w:p>
    <w:p>
      <w:pPr>
        <w:pStyle w:val="BookText"/>
      </w:pPr>
      <w:r>
        <w:rPr>
          <w:rFonts w:ascii="Amiri" w:hAnsi="Amiri" w:eastAsia="Amiri" w:cs="Amiri"/>
          <w:lang w:bidi="ar-SA"/>
          <w:color w:val="111111"/>
          <w:sz w:val="28"/>
          <w:szCs w:val="28"/>
          <w:rtl/>
        </w:rPr>
        <w:t xml:space="preserve">3-یا سَیِّدَنا =غلط</w:t>
      </w:r>
    </w:p>
    <w:p>
      <w:pPr>
        <w:pStyle w:val="Heading2"/>
      </w:pPr>
      <w:bookmarkStart w:id="4088" w:name="_Toc3590"/>
      <w:r>
        <w:t>سوره الأحزاب آیه 67</w:t>
      </w:r>
      <w:bookmarkEnd w:id="40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رَبَّنَا إِنَّا أَطَعْنَا ؟؟؟؟؟ وَکُبَرَاءَنَا فَأَضَلُّونَا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2-قادَتَنا =غلط</w:t>
      </w:r>
    </w:p>
    <w:p>
      <w:pPr>
        <w:pStyle w:val="BookText"/>
      </w:pPr>
      <w:r>
        <w:rPr>
          <w:rFonts w:ascii="IRNazanin" w:hAnsi="IRNazanin" w:eastAsia="IRNazanin" w:cs="IRNazanin"/>
          <w:lang w:bidi="fa-IR"/>
          <w:color w:val="111111"/>
          <w:sz w:val="28"/>
          <w:szCs w:val="28"/>
          <w:rtl/>
        </w:rPr>
        <w:t xml:space="preserve">3-رؤسائنا =غلط</w:t>
      </w:r>
    </w:p>
    <w:p>
      <w:pPr>
        <w:pStyle w:val="BookText"/>
      </w:pPr>
      <w:r>
        <w:rPr>
          <w:rFonts w:ascii="Amiri" w:hAnsi="Amiri" w:eastAsia="Amiri" w:cs="Amiri"/>
          <w:lang w:bidi="ar-SA"/>
          <w:color w:val="111111"/>
          <w:sz w:val="28"/>
          <w:szCs w:val="28"/>
          <w:rtl/>
        </w:rPr>
        <w:t xml:space="preserve">1-سَادَتَنَا =صحیح</w:t>
      </w:r>
    </w:p>
    <w:p>
      <w:pPr>
        <w:pStyle w:val="Heading2"/>
      </w:pPr>
      <w:bookmarkStart w:id="4089" w:name="_Toc3591"/>
      <w:r>
        <w:t>سوره الأحزاب آیه 68</w:t>
      </w:r>
      <w:bookmarkEnd w:id="40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آتِهِمْ ؟؟؟؟؟ مِنْ الْعَذَابِ وَالْعَنْهُمْ لَعْنًا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3-ضعفاً =غلط</w:t>
      </w:r>
    </w:p>
    <w:p>
      <w:pPr>
        <w:pStyle w:val="BookText"/>
      </w:pPr>
      <w:r>
        <w:rPr>
          <w:rFonts w:ascii="Amiri" w:hAnsi="Amiri" w:eastAsia="Amiri" w:cs="Amiri"/>
          <w:lang w:bidi="ar-SA"/>
          <w:color w:val="111111"/>
          <w:sz w:val="28"/>
          <w:szCs w:val="28"/>
          <w:rtl/>
        </w:rPr>
        <w:t xml:space="preserve">2-مَرَّتین =غلط</w:t>
      </w:r>
    </w:p>
    <w:p>
      <w:pPr>
        <w:pStyle w:val="BookText"/>
      </w:pPr>
      <w:r>
        <w:rPr>
          <w:rFonts w:ascii="Amiri" w:hAnsi="Amiri" w:eastAsia="Amiri" w:cs="Amiri"/>
          <w:lang w:bidi="ar-SA"/>
          <w:color w:val="111111"/>
          <w:sz w:val="28"/>
          <w:szCs w:val="28"/>
          <w:rtl/>
        </w:rPr>
        <w:t xml:space="preserve">1-ضِعْفَیْنِ =صحیح</w:t>
      </w:r>
    </w:p>
    <w:p>
      <w:pPr>
        <w:pStyle w:val="Heading2"/>
      </w:pPr>
      <w:bookmarkStart w:id="4090" w:name="_Toc3592"/>
      <w:r>
        <w:t>سوره الأحزاب آیه 69</w:t>
      </w:r>
      <w:bookmarkEnd w:id="40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تَکُونُوا ؟؟؟؟؟ آذَوْا مُوسَی فَبَرَّأَهُ اللَّهُ مِمَّا قَالُوا وَکَانَ عِنْدَ اللَّهِ وَجِیهًا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3-کالَّتان =غلط</w:t>
      </w:r>
    </w:p>
    <w:p>
      <w:pPr>
        <w:pStyle w:val="BookText"/>
      </w:pPr>
      <w:r>
        <w:rPr>
          <w:rFonts w:ascii="Amiri" w:hAnsi="Amiri" w:eastAsia="Amiri" w:cs="Amiri"/>
          <w:lang w:bidi="ar-SA"/>
          <w:color w:val="111111"/>
          <w:sz w:val="28"/>
          <w:szCs w:val="28"/>
          <w:rtl/>
        </w:rPr>
        <w:t xml:space="preserve">2-کالّذان =غلط</w:t>
      </w:r>
    </w:p>
    <w:p>
      <w:pPr>
        <w:pStyle w:val="BookText"/>
      </w:pPr>
      <w:r>
        <w:rPr>
          <w:rFonts w:ascii="Amiri" w:hAnsi="Amiri" w:eastAsia="Amiri" w:cs="Amiri"/>
          <w:lang w:bidi="ar-SA"/>
          <w:color w:val="111111"/>
          <w:sz w:val="28"/>
          <w:szCs w:val="28"/>
          <w:rtl/>
        </w:rPr>
        <w:t xml:space="preserve">1-کَالَّذِینَ =صحیح</w:t>
      </w:r>
    </w:p>
    <w:p>
      <w:pPr>
        <w:pStyle w:val="Heading2"/>
      </w:pPr>
      <w:bookmarkStart w:id="4091" w:name="_Toc3593"/>
      <w:r>
        <w:t>سوره الأحزاب آیه 70</w:t>
      </w:r>
      <w:bookmarkEnd w:id="40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 اللَّهَ وَقُولُوا قَوْلًا سَدِیدًا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1-اتَّقُوا =صحیح</w:t>
      </w:r>
    </w:p>
    <w:p>
      <w:pPr>
        <w:pStyle w:val="BookText"/>
      </w:pPr>
      <w:r>
        <w:rPr>
          <w:rFonts w:ascii="Amiri" w:hAnsi="Amiri" w:eastAsia="Amiri" w:cs="Amiri"/>
          <w:lang w:bidi="ar-SA"/>
          <w:color w:val="111111"/>
          <w:sz w:val="28"/>
          <w:szCs w:val="28"/>
          <w:rtl/>
        </w:rPr>
        <w:t xml:space="preserve">2-خَافُوا =غلط</w:t>
      </w:r>
    </w:p>
    <w:p>
      <w:pPr>
        <w:pStyle w:val="BookText"/>
      </w:pPr>
      <w:r>
        <w:rPr>
          <w:rFonts w:ascii="Amiri" w:hAnsi="Amiri" w:eastAsia="Amiri" w:cs="Amiri"/>
          <w:lang w:bidi="ar-SA"/>
          <w:color w:val="111111"/>
          <w:sz w:val="28"/>
          <w:szCs w:val="28"/>
          <w:rtl/>
        </w:rPr>
        <w:t xml:space="preserve">3-أطِیعُوا =غلط</w:t>
      </w:r>
    </w:p>
    <w:p>
      <w:pPr>
        <w:pStyle w:val="Heading2"/>
      </w:pPr>
      <w:bookmarkStart w:id="4092" w:name="_Toc3594"/>
      <w:r>
        <w:t>سوره الأحزاب آیه 71</w:t>
      </w:r>
      <w:bookmarkEnd w:id="40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یُصْلِحْ لَکُمْ أَعْمَالَکُمْ وَیَغْفِرْ لَکُمْ ؟؟؟؟؟ وَمَنْ یُطِعْ اللَّهَ وَرَسُولَهُ فَقَدْ فَازَ فَوْزًا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3-خَطِیئاتِکُمْ =غلط</w:t>
      </w:r>
    </w:p>
    <w:p>
      <w:pPr>
        <w:pStyle w:val="BookText"/>
      </w:pPr>
      <w:r>
        <w:rPr>
          <w:rFonts w:ascii="Amiri" w:hAnsi="Amiri" w:eastAsia="Amiri" w:cs="Amiri"/>
          <w:lang w:bidi="ar-SA"/>
          <w:color w:val="111111"/>
          <w:sz w:val="28"/>
          <w:szCs w:val="28"/>
          <w:rtl/>
        </w:rPr>
        <w:t xml:space="preserve">2-مَعاصِیَکُمْ =غلط</w:t>
      </w:r>
    </w:p>
    <w:p>
      <w:pPr>
        <w:pStyle w:val="BookText"/>
      </w:pPr>
      <w:r>
        <w:rPr>
          <w:rFonts w:ascii="Amiri" w:hAnsi="Amiri" w:eastAsia="Amiri" w:cs="Amiri"/>
          <w:lang w:bidi="ar-SA"/>
          <w:color w:val="111111"/>
          <w:sz w:val="28"/>
          <w:szCs w:val="28"/>
          <w:rtl/>
        </w:rPr>
        <w:t xml:space="preserve">1-ذُنُوبَکُمْ =صحیح</w:t>
      </w:r>
    </w:p>
    <w:p>
      <w:pPr>
        <w:pStyle w:val="Heading2"/>
      </w:pPr>
      <w:bookmarkStart w:id="4093" w:name="_Toc3595"/>
      <w:r>
        <w:t>سوره الأحزاب آیه 72</w:t>
      </w:r>
      <w:bookmarkEnd w:id="40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عَرَضْنَا ؟؟؟؟؟ عَلَی السَّمَاوَاتِ وَالْأَرْضِ وَالْجِبَالِ فَأَبَیْنَ أَنْ یَحْمِلْنَهَا وَأَشْفَقْنَ مِنْهَا وَحَمَلَهَا الْإِنْسَانُ إِنَّهُ کَانَ ظَلُومًا جَهُولًا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2-الإنْسانَ =غلط</w:t>
      </w:r>
    </w:p>
    <w:p>
      <w:pPr>
        <w:pStyle w:val="BookText"/>
      </w:pPr>
      <w:r>
        <w:rPr>
          <w:rFonts w:ascii="Amiri" w:hAnsi="Amiri" w:eastAsia="Amiri" w:cs="Amiri"/>
          <w:lang w:bidi="ar-SA"/>
          <w:color w:val="111111"/>
          <w:sz w:val="28"/>
          <w:szCs w:val="28"/>
          <w:rtl/>
        </w:rPr>
        <w:t xml:space="preserve">1-الْأَمَانَةَ =صحیح</w:t>
      </w:r>
    </w:p>
    <w:p>
      <w:pPr>
        <w:pStyle w:val="BookText"/>
      </w:pPr>
      <w:r>
        <w:rPr>
          <w:rFonts w:ascii="Amiri" w:hAnsi="Amiri" w:eastAsia="Amiri" w:cs="Amiri"/>
          <w:lang w:bidi="ar-SA"/>
          <w:color w:val="111111"/>
          <w:sz w:val="28"/>
          <w:szCs w:val="28"/>
          <w:rtl/>
        </w:rPr>
        <w:t xml:space="preserve">3-النُّبُوَةَ =غلط</w:t>
      </w:r>
    </w:p>
    <w:p>
      <w:pPr>
        <w:pStyle w:val="Heading2"/>
      </w:pPr>
      <w:bookmarkStart w:id="4094" w:name="_Toc3596"/>
      <w:r>
        <w:t>سوره الأحزاب آیه 73</w:t>
      </w:r>
      <w:bookmarkEnd w:id="40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لِیُعَذِّبَ اللَّهُ الْمُنَافِقِینَ وَالْمُنَافِقَاتِ وَالْمُشْرِکِینَ وَالْمُشْرِکَاتِ ؟؟؟؟؟ اللَّهُ عَلَی الْمُؤْمِنِینَ وَالْمُؤْمِنَاتِ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2-وَیَغْفر =غلط</w:t>
      </w:r>
    </w:p>
    <w:p>
      <w:pPr>
        <w:pStyle w:val="BookText"/>
      </w:pPr>
      <w:r>
        <w:rPr>
          <w:rFonts w:ascii="Amiri" w:hAnsi="Amiri" w:eastAsia="Amiri" w:cs="Amiri"/>
          <w:lang w:bidi="ar-SA"/>
          <w:color w:val="111111"/>
          <w:sz w:val="28"/>
          <w:szCs w:val="28"/>
          <w:rtl/>
        </w:rPr>
        <w:t xml:space="preserve">1-وَیَتُوبَ =صحیح</w:t>
      </w:r>
    </w:p>
    <w:p>
      <w:pPr>
        <w:pStyle w:val="BookText"/>
      </w:pPr>
      <w:r>
        <w:rPr>
          <w:rFonts w:ascii="Amiri" w:hAnsi="Amiri" w:eastAsia="Amiri" w:cs="Amiri"/>
          <w:lang w:bidi="ar-SA"/>
          <w:color w:val="111111"/>
          <w:sz w:val="28"/>
          <w:szCs w:val="28"/>
          <w:rtl/>
        </w:rPr>
        <w:t xml:space="preserve">3-وَیَعْفو =غلط</w:t>
      </w:r>
    </w:p>
    <w:p>
      <w:pPr>
        <w:pStyle w:val="Heading2"/>
      </w:pPr>
      <w:bookmarkStart w:id="4095" w:name="_Toc3597"/>
      <w:r>
        <w:t>سوره سبأ آیه 1</w:t>
      </w:r>
      <w:bookmarkEnd w:id="40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الْحَمْدُ لِلَّهِ الَّذِی لَهُ مَا فِی السَّمَاوَاتِ وَمَا فِی الْأَرْضِ وَلَهُ الْحَمْدُ فِی ؟؟؟؟؟ وَهُوَ الْحَکِیمُ الْخَبِیرُ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2-الدّنیا =غلط</w:t>
      </w:r>
    </w:p>
    <w:p>
      <w:pPr>
        <w:pStyle w:val="Heading2"/>
      </w:pPr>
      <w:bookmarkStart w:id="4096" w:name="_Toc3598"/>
      <w:r>
        <w:t>سوره سبأ آیه 2</w:t>
      </w:r>
      <w:bookmarkEnd w:id="40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 مَا یَلِجُ فِی الْأَرْضِ وَمَا یَخْرُجُ مِنْهَا وَمَا یَنزِلُ مِنْ ؟؟؟؟؟ وَمَا یَعْرُجُ فِیهَا وَهُوَ الرَّحِیمُ الْغَفُورُ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2-السَّحاب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IRNazanin" w:hAnsi="IRNazanin" w:eastAsia="IRNazanin" w:cs="IRNazanin"/>
          <w:lang w:bidi="fa-IR"/>
          <w:color w:val="111111"/>
          <w:sz w:val="28"/>
          <w:szCs w:val="28"/>
          <w:rtl/>
        </w:rPr>
        <w:t xml:space="preserve">3-الجنان =غلط</w:t>
      </w:r>
    </w:p>
    <w:p>
      <w:pPr>
        <w:pStyle w:val="Heading2"/>
      </w:pPr>
      <w:bookmarkStart w:id="4097" w:name="_Toc3599"/>
      <w:r>
        <w:t>سوره سبأ آیه 3</w:t>
      </w:r>
      <w:bookmarkEnd w:id="40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لَا ؟؟؟؟؟ السَّاعَةُ قُلْ بَلَی وَرَبِّی لَتَأْتِیَنَّکُمْ عَالِمِ الْغَیْبِ لَا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156_1739"/>
    <w:bookmarkEnd w:id="329"/>
    <w:p>
      <w:pPr>
        <w:pStyle w:val="BookText"/>
      </w:pPr>
      <w:r>
        <w:rPr>
          <w:rFonts w:ascii="Amiri" w:hAnsi="Amiri" w:eastAsia="Amiri" w:cs="Amiri"/>
          <w:lang w:bidi="ar-SA"/>
          <w:color w:val="111111"/>
          <w:sz w:val="28"/>
          <w:szCs w:val="28"/>
          <w:rtl/>
        </w:rPr>
        <w:t xml:space="preserve">یَعْزُبُ عَنْهُ مِثْقَالُ ذَرَّةٍ فِی السَّمَاوَاتِ وَلَا فِی الْأَرْضِ وَلَا أَصْغَرُ مِنْ ذَلِکَ وَلَا أَکْبَرُ إِلَّا فِی کِتَابٍ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 تَأخُذُنا =غلط</w:t>
      </w:r>
    </w:p>
    <w:p>
      <w:pPr>
        <w:pStyle w:val="BookText"/>
      </w:pPr>
      <w:r>
        <w:rPr>
          <w:rFonts w:ascii="Amiri" w:hAnsi="Amiri" w:eastAsia="Amiri" w:cs="Amiri"/>
          <w:lang w:bidi="ar-SA"/>
          <w:color w:val="111111"/>
          <w:sz w:val="28"/>
          <w:szCs w:val="28"/>
          <w:rtl/>
        </w:rPr>
        <w:t xml:space="preserve">1-تَأْتِینَا =صحیح</w:t>
      </w:r>
    </w:p>
    <w:p>
      <w:pPr>
        <w:pStyle w:val="BookText"/>
      </w:pPr>
      <w:r>
        <w:rPr>
          <w:rFonts w:ascii="Amiri" w:hAnsi="Amiri" w:eastAsia="Amiri" w:cs="Amiri"/>
          <w:lang w:bidi="ar-SA"/>
          <w:color w:val="111111"/>
          <w:sz w:val="28"/>
          <w:szCs w:val="28"/>
          <w:rtl/>
        </w:rPr>
        <w:t xml:space="preserve">2-لا تَجیئُنا =غلط</w:t>
      </w:r>
    </w:p>
    <w:p>
      <w:pPr>
        <w:pStyle w:val="Heading2"/>
      </w:pPr>
      <w:bookmarkStart w:id="4098" w:name="_Toc3600"/>
      <w:r>
        <w:t>سوره سبأ آیه 4</w:t>
      </w:r>
      <w:bookmarkEnd w:id="40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لِیَجْزِیَ الَّذِینَ آمَنُوا ؟؟؟؟؟ الصَّالِحَاتِ أُوْلَئِکَ لَهُمْ مَغْفِرَةٌ وَرِزْقٌ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3-وعَلِمُوا =غلط</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4099" w:name="_Toc3601"/>
      <w:r>
        <w:t>سوره سبأ آیه 5</w:t>
      </w:r>
      <w:bookmarkEnd w:id="40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سَعَوْا فِی آیَاتِنَا ؟؟؟؟؟ أُوْلَئِکَ لَهُمْ عَذَابٌ مِنْ رِجْزٍ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3-مضارِّین =غلط</w:t>
      </w:r>
    </w:p>
    <w:p>
      <w:pPr>
        <w:pStyle w:val="BookText"/>
      </w:pPr>
      <w:r>
        <w:rPr>
          <w:rFonts w:ascii="Amiri" w:hAnsi="Amiri" w:eastAsia="Amiri" w:cs="Amiri"/>
          <w:lang w:bidi="ar-SA"/>
          <w:color w:val="111111"/>
          <w:sz w:val="28"/>
          <w:szCs w:val="28"/>
          <w:rtl/>
        </w:rPr>
        <w:t xml:space="preserve">2-مُحَارِبین =غلط</w:t>
      </w:r>
    </w:p>
    <w:p>
      <w:pPr>
        <w:pStyle w:val="BookText"/>
      </w:pPr>
      <w:r>
        <w:rPr>
          <w:rFonts w:ascii="Amiri" w:hAnsi="Amiri" w:eastAsia="Amiri" w:cs="Amiri"/>
          <w:lang w:bidi="ar-SA"/>
          <w:color w:val="111111"/>
          <w:sz w:val="28"/>
          <w:szCs w:val="28"/>
          <w:rtl/>
        </w:rPr>
        <w:t xml:space="preserve">1-مُعَاجِزِینَ =صحیح</w:t>
      </w:r>
    </w:p>
    <w:p>
      <w:pPr>
        <w:pStyle w:val="Heading2"/>
      </w:pPr>
      <w:bookmarkStart w:id="4100" w:name="_Toc3602"/>
      <w:r>
        <w:t>سوره سبأ آیه 6</w:t>
      </w:r>
      <w:bookmarkEnd w:id="41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وَیَرَی الَّذِینَ أُوتُوا الْعِلْمَ الَّذِی أُنزِلَ إِلَیْکَ مِنْ رَبِّکَ هُوَ الْحَقَّ وَیَهْدِی إِلَی صِرَاطِ ؟؟؟؟؟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2-اللَّطیف =غلط</w:t>
      </w:r>
    </w:p>
    <w:p>
      <w:pPr>
        <w:pStyle w:val="BookText"/>
      </w:pPr>
      <w:r>
        <w:rPr>
          <w:rFonts w:ascii="IRNazanin" w:hAnsi="IRNazanin" w:eastAsia="IRNazanin" w:cs="IRNazanin"/>
          <w:lang w:bidi="fa-IR"/>
          <w:color w:val="111111"/>
          <w:sz w:val="28"/>
          <w:szCs w:val="28"/>
          <w:rtl/>
        </w:rPr>
        <w:t xml:space="preserve">3-الکریم =غلط</w:t>
      </w:r>
    </w:p>
    <w:p>
      <w:pPr>
        <w:pStyle w:val="Heading2"/>
      </w:pPr>
      <w:bookmarkStart w:id="4101" w:name="_Toc3603"/>
      <w:r>
        <w:t>سوره سبأ آیه 7</w:t>
      </w:r>
      <w:bookmarkEnd w:id="41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هَلْ ؟؟؟؟؟ عَلَی رَجُلٍ یُنَبِّئُکُمْ إِذَا مُزِّقْتُمْ کُلَّ مُمَزَّقٍ إِنَّکُمْ لَفِی خَلْقٍ جَدِیدٍ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2-نُرْشِدُکُمْ =غلط</w:t>
      </w:r>
    </w:p>
    <w:p>
      <w:pPr>
        <w:pStyle w:val="BookText"/>
      </w:pPr>
      <w:r>
        <w:rPr>
          <w:rFonts w:ascii="Amiri" w:hAnsi="Amiri" w:eastAsia="Amiri" w:cs="Amiri"/>
          <w:lang w:bidi="ar-SA"/>
          <w:color w:val="111111"/>
          <w:sz w:val="28"/>
          <w:szCs w:val="28"/>
          <w:rtl/>
        </w:rPr>
        <w:t xml:space="preserve">3-نُلْقِیْکُم =غلط</w:t>
      </w:r>
    </w:p>
    <w:p>
      <w:pPr>
        <w:pStyle w:val="BookText"/>
      </w:pPr>
      <w:r>
        <w:rPr>
          <w:rFonts w:ascii="Amiri" w:hAnsi="Amiri" w:eastAsia="Amiri" w:cs="Amiri"/>
          <w:lang w:bidi="ar-SA"/>
          <w:color w:val="111111"/>
          <w:sz w:val="28"/>
          <w:szCs w:val="28"/>
          <w:rtl/>
        </w:rPr>
        <w:t xml:space="preserve">1-نَدُلُّکُمْ =صحیح</w:t>
      </w:r>
    </w:p>
    <w:p>
      <w:pPr>
        <w:pStyle w:val="Heading2"/>
      </w:pPr>
      <w:bookmarkStart w:id="4102" w:name="_Toc3604"/>
      <w:r>
        <w:t>سوره سبأ آیه 8</w:t>
      </w:r>
      <w:bookmarkEnd w:id="41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أَافْتَرَی عَلَی اللَّهِ کَذِبًا أَمْ بِهِ جِنَّةٌ بَلْ الَّذِینَ لَا یُؤْمِنُونَ ؟؟؟؟؟ فِی الْعَذَابِ وَالضَّلَالِ الْبَعِیدِ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3-بالرَّسول =غلط</w:t>
      </w:r>
    </w:p>
    <w:p>
      <w:pPr>
        <w:pStyle w:val="BookText"/>
      </w:pPr>
      <w:r>
        <w:rPr>
          <w:rFonts w:ascii="Amiri" w:hAnsi="Amiri" w:eastAsia="Amiri" w:cs="Amiri"/>
          <w:lang w:bidi="ar-SA"/>
          <w:color w:val="111111"/>
          <w:sz w:val="28"/>
          <w:szCs w:val="28"/>
          <w:rtl/>
        </w:rPr>
        <w:t xml:space="preserve">2-باللهِ =غلط</w:t>
      </w:r>
    </w:p>
    <w:p>
      <w:pPr>
        <w:pStyle w:val="Heading2"/>
      </w:pPr>
      <w:bookmarkStart w:id="4103" w:name="_Toc3605"/>
      <w:r>
        <w:t>سوره سبأ آیه 9</w:t>
      </w:r>
      <w:bookmarkEnd w:id="41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یَرَوْا إِلَی مَا بَیْنَ ؟؟؟؟؟ وَمَا خَلْفَهُمْ مِنْ السَّمَاءِ وَالْأَرْضِ إِنْ نَشَأْ نَخْسِفْ بِهِمْ الْأَرْضَ أَوْ نُسْقِطْ عَلَیْهِمْ کِسَفًا مِنْ السَّمَاءِ إِنَّ فِی ذَلِکَ لَآیَةً لِکُلِّ عَبْدٍ مُنِیبٍ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3-أَنْفُسِهِم =غلط</w:t>
      </w:r>
    </w:p>
    <w:p>
      <w:pPr>
        <w:pStyle w:val="BookText"/>
      </w:pPr>
      <w:r>
        <w:rPr>
          <w:rFonts w:ascii="Amiri" w:hAnsi="Amiri" w:eastAsia="Amiri" w:cs="Amiri"/>
          <w:lang w:bidi="ar-SA"/>
          <w:color w:val="111111"/>
          <w:sz w:val="28"/>
          <w:szCs w:val="28"/>
          <w:rtl/>
        </w:rPr>
        <w:t xml:space="preserve">2-أَرْجُلِهِم =غلط</w:t>
      </w:r>
    </w:p>
    <w:p>
      <w:pPr>
        <w:pStyle w:val="Heading2"/>
      </w:pPr>
      <w:bookmarkStart w:id="4104" w:name="_Toc3606"/>
      <w:r>
        <w:t>سوره سبأ آیه 10</w:t>
      </w:r>
      <w:bookmarkEnd w:id="41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دَاوُودَ مِنَّا فَضْلًا یَاجِبَالُ أَوِّبِی مَعَهُ ؟؟؟؟؟ وَأَلَنَّا لَهُ الْحَدِیدَ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2-والطِّیُور =غلط</w:t>
      </w:r>
    </w:p>
    <w:p>
      <w:pPr>
        <w:pStyle w:val="BookText"/>
      </w:pPr>
      <w:r>
        <w:rPr>
          <w:rFonts w:ascii="Amiri" w:hAnsi="Amiri" w:eastAsia="Amiri" w:cs="Amiri"/>
          <w:lang w:bidi="ar-SA"/>
          <w:color w:val="111111"/>
          <w:sz w:val="28"/>
          <w:szCs w:val="28"/>
          <w:rtl/>
        </w:rPr>
        <w:t xml:space="preserve">3-والحَمَام =غلط</w:t>
      </w:r>
    </w:p>
    <w:p>
      <w:pPr>
        <w:pStyle w:val="BookText"/>
      </w:pPr>
      <w:r>
        <w:rPr>
          <w:rFonts w:ascii="Amiri" w:hAnsi="Amiri" w:eastAsia="Amiri" w:cs="Amiri"/>
          <w:lang w:bidi="ar-SA"/>
          <w:color w:val="111111"/>
          <w:sz w:val="28"/>
          <w:szCs w:val="28"/>
          <w:rtl/>
        </w:rPr>
        <w:t xml:space="preserve">1-وَالطَّیْرَ =صحیح</w:t>
      </w:r>
    </w:p>
    <w:p>
      <w:pPr>
        <w:pStyle w:val="Heading2"/>
      </w:pPr>
      <w:bookmarkStart w:id="4105" w:name="_Toc3607"/>
      <w:r>
        <w:t>سوره سبأ آیه 11</w:t>
      </w:r>
      <w:bookmarkEnd w:id="41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اعْمَلْ سَابِغَاتٍ وَقَدِّرْ فِی السَّرْدِ ؟؟؟؟؟ صَالِحًا إِنِّی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1-وَاعْمَلُوا =صحیح</w:t>
      </w:r>
    </w:p>
    <w:p>
      <w:pPr>
        <w:pStyle w:val="BookText"/>
      </w:pPr>
      <w:r>
        <w:rPr>
          <w:rFonts w:ascii="Amiri" w:hAnsi="Amiri" w:eastAsia="Amiri" w:cs="Amiri"/>
          <w:lang w:bidi="ar-SA"/>
          <w:color w:val="111111"/>
          <w:sz w:val="28"/>
          <w:szCs w:val="28"/>
          <w:rtl/>
        </w:rPr>
        <w:t xml:space="preserve">2-وَافْعَلُوا =غلط</w:t>
      </w:r>
    </w:p>
    <w:p>
      <w:pPr>
        <w:pStyle w:val="BookText"/>
      </w:pPr>
      <w:r>
        <w:rPr>
          <w:rFonts w:ascii="Amiri" w:hAnsi="Amiri" w:eastAsia="Amiri" w:cs="Amiri"/>
          <w:lang w:bidi="ar-SA"/>
          <w:color w:val="111111"/>
          <w:sz w:val="28"/>
          <w:szCs w:val="28"/>
          <w:rtl/>
        </w:rPr>
        <w:t xml:space="preserve">3-وَاعْلَمُوا =غلط</w:t>
      </w:r>
    </w:p>
    <w:p>
      <w:pPr>
        <w:pStyle w:val="Heading2"/>
      </w:pPr>
      <w:bookmarkStart w:id="4106" w:name="_Toc3608"/>
      <w:r>
        <w:t>سوره سبأ آیه 12</w:t>
      </w:r>
      <w:bookmarkEnd w:id="41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وَلِسُلَیْمَانَ الرِّیحَ غُدُوُّهَا شَهْرٌ ؟؟؟؟؟ شَهْرٌ وَأَسَلْنَا لَهُ عَیْنَ الْقِطْرِ وَمِنْ الْجِنِّ مَنْ یَعْمَلُ بَیْنَ یَدَیْهِ بِإِذْنِ رَبِّهِ وَمَنْ یَزِغْ مِنْهُمْ عَنْ أَمْرِنَا نُذِقْهُ مِنْ عَذَابِ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3-وسَفَرُها =غلط</w:t>
      </w:r>
    </w:p>
    <w:p>
      <w:pPr>
        <w:pStyle w:val="BookText"/>
      </w:pPr>
      <w:r>
        <w:rPr>
          <w:rFonts w:ascii="Amiri" w:hAnsi="Amiri" w:eastAsia="Amiri" w:cs="Amiri"/>
          <w:lang w:bidi="ar-SA"/>
          <w:color w:val="111111"/>
          <w:sz w:val="28"/>
          <w:szCs w:val="28"/>
          <w:rtl/>
        </w:rPr>
        <w:t xml:space="preserve">1-وَرَوَاحُهَا =صحیح</w:t>
      </w:r>
    </w:p>
    <w:p>
      <w:pPr>
        <w:pStyle w:val="BookText"/>
      </w:pPr>
      <w:r>
        <w:rPr>
          <w:rFonts w:ascii="Amiri" w:hAnsi="Amiri" w:eastAsia="Amiri" w:cs="Amiri"/>
          <w:lang w:bidi="ar-SA"/>
          <w:color w:val="111111"/>
          <w:sz w:val="28"/>
          <w:szCs w:val="28"/>
          <w:rtl/>
        </w:rPr>
        <w:t xml:space="preserve">2-وَذَهابُها =غلط</w:t>
      </w:r>
    </w:p>
    <w:p>
      <w:pPr>
        <w:pStyle w:val="Heading2"/>
      </w:pPr>
      <w:bookmarkStart w:id="4107" w:name="_Toc3609"/>
      <w:r>
        <w:t>سوره سبأ آیه 13</w:t>
      </w:r>
      <w:bookmarkEnd w:id="41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یَعْمَلُونَ لَهُ مَا یَشَاءُ مِنْ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156_1742"/>
    <w:bookmarkEnd w:id="330"/>
    <w:p>
      <w:pPr>
        <w:pStyle w:val="BookText"/>
      </w:pPr>
      <w:r>
        <w:rPr>
          <w:rFonts w:ascii="Amiri" w:hAnsi="Amiri" w:eastAsia="Amiri" w:cs="Amiri"/>
          <w:lang w:bidi="ar-SA"/>
          <w:color w:val="111111"/>
          <w:sz w:val="28"/>
          <w:szCs w:val="28"/>
          <w:rtl/>
        </w:rPr>
        <w:t xml:space="preserve">مَحَارِیبَ ؟؟؟؟؟ وَجِفَانٍ کَالْجَوَابِ وَقُدُورٍ رَاسِیَاتٍ اعْمَلُوا آلَ دَاوُودَ شُکْرًا وَقَلِیلٌ مِنْ عِبَادِی الشَّکُورُ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3-وأوانیَ =غلط</w:t>
      </w:r>
    </w:p>
    <w:p>
      <w:pPr>
        <w:pStyle w:val="BookText"/>
      </w:pPr>
      <w:r>
        <w:rPr>
          <w:rFonts w:ascii="Amiri" w:hAnsi="Amiri" w:eastAsia="Amiri" w:cs="Amiri"/>
          <w:lang w:bidi="ar-SA"/>
          <w:color w:val="111111"/>
          <w:sz w:val="28"/>
          <w:szCs w:val="28"/>
          <w:rtl/>
        </w:rPr>
        <w:t xml:space="preserve">1-وَتَمَاثِیلَ =صحیح</w:t>
      </w:r>
    </w:p>
    <w:p>
      <w:pPr>
        <w:pStyle w:val="BookText"/>
      </w:pPr>
      <w:r>
        <w:rPr>
          <w:rFonts w:ascii="Amiri" w:hAnsi="Amiri" w:eastAsia="Amiri" w:cs="Amiri"/>
          <w:lang w:bidi="ar-SA"/>
          <w:color w:val="111111"/>
          <w:sz w:val="28"/>
          <w:szCs w:val="28"/>
          <w:rtl/>
        </w:rPr>
        <w:t xml:space="preserve">2-وَمجسماتٍ =غلط</w:t>
      </w:r>
    </w:p>
    <w:p>
      <w:pPr>
        <w:pStyle w:val="Heading2"/>
      </w:pPr>
      <w:bookmarkStart w:id="4108" w:name="_Toc3610"/>
      <w:r>
        <w:t>سوره سبأ آیه 14</w:t>
      </w:r>
      <w:bookmarkEnd w:id="41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 فَلَمَّا خَرَّ تَبَیَّنَتْ الْجِنُّ أَنْ لَوْ کَانُوا یَعْلَمُونَ الْغَیْبَ مَا لَبِثُوا فِی الْعَذَابِ الْمُهِینِ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1-مِنسَأَتَهُ =صحیح</w:t>
      </w:r>
    </w:p>
    <w:p>
      <w:pPr>
        <w:pStyle w:val="BookText"/>
      </w:pPr>
      <w:r>
        <w:rPr>
          <w:rFonts w:ascii="Amiri" w:hAnsi="Amiri" w:eastAsia="Amiri" w:cs="Amiri"/>
          <w:lang w:bidi="ar-SA"/>
          <w:color w:val="111111"/>
          <w:sz w:val="28"/>
          <w:szCs w:val="28"/>
          <w:rtl/>
        </w:rPr>
        <w:t xml:space="preserve">2-عَصاهُ =غلط</w:t>
      </w:r>
    </w:p>
    <w:p>
      <w:pPr>
        <w:pStyle w:val="BookText"/>
      </w:pPr>
      <w:r>
        <w:rPr>
          <w:rFonts w:ascii="Amiri" w:hAnsi="Amiri" w:eastAsia="Amiri" w:cs="Amiri"/>
          <w:lang w:bidi="ar-SA"/>
          <w:color w:val="111111"/>
          <w:sz w:val="28"/>
          <w:szCs w:val="28"/>
          <w:rtl/>
        </w:rPr>
        <w:t xml:space="preserve">3-کُرسیَّهُ =غلط</w:t>
      </w:r>
    </w:p>
    <w:p>
      <w:pPr>
        <w:pStyle w:val="Heading2"/>
      </w:pPr>
      <w:bookmarkStart w:id="4109" w:name="_Toc3611"/>
      <w:r>
        <w:t>سوره سبأ آیه 15</w:t>
      </w:r>
      <w:bookmarkEnd w:id="41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کَانَ لِسَبَإٍ فِی ؟؟؟؟؟ آیَةٌ جَنَّتَانِ عَنْ یَمِینٍ وَشِمَالٍ کُلُوا مِنْ رِزْقِ رَبِّکُمْ وَاشْکُرُوا لَهُ بَلْدَةٌ طَیِّبَةٌ وَرَبٌّ غَفُورٌ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1-مَسْکَنِهِمْ =صحیح</w:t>
      </w:r>
    </w:p>
    <w:p>
      <w:pPr>
        <w:pStyle w:val="BookText"/>
      </w:pPr>
      <w:r>
        <w:rPr>
          <w:rFonts w:ascii="Amiri" w:hAnsi="Amiri" w:eastAsia="Amiri" w:cs="Amiri"/>
          <w:lang w:bidi="ar-SA"/>
          <w:color w:val="111111"/>
          <w:sz w:val="28"/>
          <w:szCs w:val="28"/>
          <w:rtl/>
        </w:rPr>
        <w:t xml:space="preserve">3-بَلْدَتِهِم =غلط</w:t>
      </w:r>
    </w:p>
    <w:p>
      <w:pPr>
        <w:pStyle w:val="BookText"/>
      </w:pPr>
      <w:r>
        <w:rPr>
          <w:rFonts w:ascii="Amiri" w:hAnsi="Amiri" w:eastAsia="Amiri" w:cs="Amiri"/>
          <w:lang w:bidi="ar-SA"/>
          <w:color w:val="111111"/>
          <w:sz w:val="28"/>
          <w:szCs w:val="28"/>
          <w:rtl/>
        </w:rPr>
        <w:t xml:space="preserve">2-قَرْیَتِهِم =غلط</w:t>
      </w:r>
    </w:p>
    <w:p>
      <w:pPr>
        <w:pStyle w:val="Heading2"/>
      </w:pPr>
      <w:bookmarkStart w:id="4110" w:name="_Toc3612"/>
      <w:r>
        <w:t>سوره سبأ آیه 16</w:t>
      </w:r>
      <w:bookmarkEnd w:id="41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فَأَعْرَضُوا فَأَرْسَلْنَا عَلَیْهِمْ سَیْلَ الْعَرِمِ وَبَدَّلْنَاهُمْ بِجَنَّتَیْهِمْ ؟؟؟؟؟ ذَوَاتَی أُکُلٍ خَمْطٍ وَأَثْلٍ وَشَیْءٍ مِنْ سِدْرٍ قَلِیلٍ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2-جَنَّتانِ =غلط</w:t>
      </w:r>
    </w:p>
    <w:p>
      <w:pPr>
        <w:pStyle w:val="BookText"/>
      </w:pPr>
      <w:r>
        <w:rPr>
          <w:rFonts w:ascii="Amiri" w:hAnsi="Amiri" w:eastAsia="Amiri" w:cs="Amiri"/>
          <w:lang w:bidi="ar-SA"/>
          <w:color w:val="111111"/>
          <w:sz w:val="28"/>
          <w:szCs w:val="28"/>
          <w:rtl/>
        </w:rPr>
        <w:t xml:space="preserve">3-جَنّاتٍ =غلط</w:t>
      </w:r>
    </w:p>
    <w:p>
      <w:pPr>
        <w:pStyle w:val="BookText"/>
      </w:pPr>
      <w:r>
        <w:rPr>
          <w:rFonts w:ascii="Amiri" w:hAnsi="Amiri" w:eastAsia="Amiri" w:cs="Amiri"/>
          <w:lang w:bidi="ar-SA"/>
          <w:color w:val="111111"/>
          <w:sz w:val="28"/>
          <w:szCs w:val="28"/>
          <w:rtl/>
        </w:rPr>
        <w:t xml:space="preserve">1-جَنَّتَیْنِ =صحیح</w:t>
      </w:r>
    </w:p>
    <w:p>
      <w:pPr>
        <w:pStyle w:val="Heading2"/>
      </w:pPr>
      <w:bookmarkStart w:id="4111" w:name="_Toc3613"/>
      <w:r>
        <w:t>سوره سبأ آیه 17</w:t>
      </w:r>
      <w:bookmarkEnd w:id="41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بِمَا کَفَرُوا وَهَلْ نُجَازِی إِلَّا الْکَفُورَ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3-عَاقَبْناهم =غلط</w:t>
      </w:r>
    </w:p>
    <w:p>
      <w:pPr>
        <w:pStyle w:val="BookText"/>
      </w:pPr>
      <w:r>
        <w:rPr>
          <w:rFonts w:ascii="Amiri" w:hAnsi="Amiri" w:eastAsia="Amiri" w:cs="Amiri"/>
          <w:lang w:bidi="ar-SA"/>
          <w:color w:val="111111"/>
          <w:sz w:val="28"/>
          <w:szCs w:val="28"/>
          <w:rtl/>
        </w:rPr>
        <w:t xml:space="preserve">2-أخَذْناهُم =غلط</w:t>
      </w:r>
    </w:p>
    <w:p>
      <w:pPr>
        <w:pStyle w:val="BookText"/>
      </w:pPr>
      <w:r>
        <w:rPr>
          <w:rFonts w:ascii="Amiri" w:hAnsi="Amiri" w:eastAsia="Amiri" w:cs="Amiri"/>
          <w:lang w:bidi="ar-SA"/>
          <w:color w:val="111111"/>
          <w:sz w:val="28"/>
          <w:szCs w:val="28"/>
          <w:rtl/>
        </w:rPr>
        <w:t xml:space="preserve">1-جَزَیْنَاهُمْ =صحیح</w:t>
      </w:r>
    </w:p>
    <w:p>
      <w:pPr>
        <w:pStyle w:val="Heading2"/>
      </w:pPr>
      <w:bookmarkStart w:id="4112" w:name="_Toc3614"/>
      <w:r>
        <w:t>سوره سبأ آیه 18</w:t>
      </w:r>
      <w:bookmarkEnd w:id="41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 فِیهَا السَّیْرَ سِیرُوا فِیهَا لَیَالِی وَأَیَّامًا آمِنِینَ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3-ویَسَّرْنا =غلط</w:t>
      </w:r>
    </w:p>
    <w:p>
      <w:pPr>
        <w:pStyle w:val="BookText"/>
      </w:pPr>
      <w:r>
        <w:rPr>
          <w:rFonts w:ascii="Amiri" w:hAnsi="Amiri" w:eastAsia="Amiri" w:cs="Amiri"/>
          <w:lang w:bidi="ar-SA"/>
          <w:color w:val="111111"/>
          <w:sz w:val="28"/>
          <w:szCs w:val="28"/>
          <w:rtl/>
        </w:rPr>
        <w:t xml:space="preserve">2-ومکَّنا =غلط</w:t>
      </w:r>
    </w:p>
    <w:p>
      <w:pPr>
        <w:pStyle w:val="BookText"/>
      </w:pPr>
      <w:r>
        <w:rPr>
          <w:rFonts w:ascii="Amiri" w:hAnsi="Amiri" w:eastAsia="Amiri" w:cs="Amiri"/>
          <w:lang w:bidi="ar-SA"/>
          <w:color w:val="111111"/>
          <w:sz w:val="28"/>
          <w:szCs w:val="28"/>
          <w:rtl/>
        </w:rPr>
        <w:t xml:space="preserve">1-وَقَدَّرْنَا =صحیح</w:t>
      </w:r>
    </w:p>
    <w:p>
      <w:pPr>
        <w:pStyle w:val="Heading2"/>
      </w:pPr>
      <w:bookmarkStart w:id="4113" w:name="_Toc3615"/>
      <w:r>
        <w:t>سوره سبأ آیه 19</w:t>
      </w:r>
      <w:bookmarkEnd w:id="41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فَقَالُوا رَبَّنَا بَاعِدْ بَیْنَ ؟؟؟؟؟ وَظَلَمُوا أَنفُسَهُمْ فَجَعَلْنَاهُمْ أَحَادِیثَ وَمَزَّقْنَاهُمْ کُلَّ مُمَزَّقٍ إِنَّ فِی ذَلِکَ لَآیَاتٍ لِکُلِّ صَبَّارٍ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2-طُرُقِنا =غلط</w:t>
      </w:r>
    </w:p>
    <w:p>
      <w:pPr>
        <w:pStyle w:val="BookText"/>
      </w:pPr>
      <w:r>
        <w:rPr>
          <w:rFonts w:ascii="Amiri" w:hAnsi="Amiri" w:eastAsia="Amiri" w:cs="Amiri"/>
          <w:lang w:bidi="ar-SA"/>
          <w:color w:val="111111"/>
          <w:sz w:val="28"/>
          <w:szCs w:val="28"/>
          <w:rtl/>
        </w:rPr>
        <w:t xml:space="preserve">3-أیّامِنا =غلط</w:t>
      </w:r>
    </w:p>
    <w:p>
      <w:pPr>
        <w:pStyle w:val="BookText"/>
      </w:pPr>
      <w:r>
        <w:rPr>
          <w:rFonts w:ascii="Amiri" w:hAnsi="Amiri" w:eastAsia="Amiri" w:cs="Amiri"/>
          <w:lang w:bidi="ar-SA"/>
          <w:color w:val="111111"/>
          <w:sz w:val="28"/>
          <w:szCs w:val="28"/>
          <w:rtl/>
        </w:rPr>
        <w:t xml:space="preserve">1-أَسْفَارِنَا =صحیح</w:t>
      </w:r>
    </w:p>
    <w:p>
      <w:pPr>
        <w:pStyle w:val="Heading2"/>
      </w:pPr>
      <w:bookmarkStart w:id="4114" w:name="_Toc3616"/>
      <w:r>
        <w:t>سوره سبأ آیه 20</w:t>
      </w:r>
      <w:bookmarkEnd w:id="41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صَدَّقَ ؟؟؟؟؟ إِبْلِیسُ ظَنَّهُ فَاتَّبَعُوهُ إِلَّا فَرِیقًا مِنْ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3-بهِم =غلط</w:t>
      </w:r>
    </w:p>
    <w:p>
      <w:pPr>
        <w:pStyle w:val="BookText"/>
      </w:pPr>
      <w:r>
        <w:rPr>
          <w:rFonts w:ascii="IRNazanin" w:hAnsi="IRNazanin" w:eastAsia="IRNazanin" w:cs="IRNazanin"/>
          <w:lang w:bidi="fa-IR"/>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4115" w:name="_Toc3617"/>
      <w:r>
        <w:t>سوره سبأ آیه 21</w:t>
      </w:r>
      <w:bookmarkEnd w:id="41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لَهُ عَلَیْهِمْ مِنْ سُلْطَانٍ إِلَّا لِنَعْلَمَ مَنْ یُؤْمِنُ ؟؟؟؟؟ مِمَّنْ هُوَ مِنْهَا فِی شَکٍّ وَرَبُّکَ عَلَی کُلِّ شَیْءٍ حَفِیظٌ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1-بِالْآخِرَةِ =صحیح</w:t>
      </w:r>
    </w:p>
    <w:p>
      <w:pPr>
        <w:pStyle w:val="BookText"/>
      </w:pPr>
      <w:r>
        <w:rPr>
          <w:rFonts w:ascii="Amiri" w:hAnsi="Amiri" w:eastAsia="Amiri" w:cs="Amiri"/>
          <w:lang w:bidi="ar-SA"/>
          <w:color w:val="111111"/>
          <w:sz w:val="28"/>
          <w:szCs w:val="28"/>
          <w:rtl/>
        </w:rPr>
        <w:t xml:space="preserve">3-بالقارعةِ =غلط</w:t>
      </w:r>
    </w:p>
    <w:p>
      <w:pPr>
        <w:pStyle w:val="BookText"/>
      </w:pPr>
      <w:r>
        <w:rPr>
          <w:rFonts w:ascii="Amiri" w:hAnsi="Amiri" w:eastAsia="Amiri" w:cs="Amiri"/>
          <w:lang w:bidi="ar-SA"/>
          <w:color w:val="111111"/>
          <w:sz w:val="28"/>
          <w:szCs w:val="28"/>
          <w:rtl/>
        </w:rPr>
        <w:t xml:space="preserve">2-بالآزفةِ =غلط</w:t>
      </w:r>
    </w:p>
    <w:p>
      <w:pPr>
        <w:pStyle w:val="Heading2"/>
      </w:pPr>
      <w:bookmarkStart w:id="4116" w:name="_Toc3618"/>
      <w:r>
        <w:t>سوره سبأ آیه 22</w:t>
      </w:r>
      <w:bookmarkEnd w:id="41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ادْعُوا الَّذِینَ زَعَمْتُمْ مِنْ دُونِ اللَّهِ لَا ؟؟؟؟؟ مِثْقَالَ ذَرَّةٍ فِی السَّمَاوَاتِ وَلَا فِی الْأَرْضِ وَمَا لَهُمْ فِیهِمَا مِنْ شِرْکٍ وَمَا لَهُ مِنْهُمْ مِنْ ظَهِیرٍ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1-یَمْلِکُونَ =صحیح</w:t>
      </w:r>
    </w:p>
    <w:p>
      <w:pPr>
        <w:pStyle w:val="BookText"/>
      </w:pPr>
      <w:r>
        <w:rPr>
          <w:rFonts w:ascii="Amiri" w:hAnsi="Amiri" w:eastAsia="Amiri" w:cs="Amiri"/>
          <w:lang w:bidi="ar-SA"/>
          <w:color w:val="111111"/>
          <w:sz w:val="28"/>
          <w:szCs w:val="28"/>
          <w:rtl/>
        </w:rPr>
        <w:t xml:space="preserve">2-لا یَخْلِقُون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156_1746"/>
    <w:bookmarkEnd w:id="331"/>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3-لا یُنفِقُون =غلط</w:t>
      </w:r>
    </w:p>
    <w:p>
      <w:pPr>
        <w:pStyle w:val="Heading2"/>
      </w:pPr>
      <w:bookmarkStart w:id="4117" w:name="_Toc3619"/>
      <w:r>
        <w:t>سوره سبأ آیه 23</w:t>
      </w:r>
      <w:bookmarkEnd w:id="41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تَنفَعُ ؟؟؟؟؟ عِنْدَهُ إِلَّا لِمَنْ أَذِنَ لَهُ حَتَّی إِذَا فُزِّعَ عَنْ قُلُوبِهِمْ قَالُوا مَاذَا قَالَ رَبُّکُمْ قَالُوا الْحَقَّ وَهُوَ الْعَلِیُّ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1-الشَّفَاعَةُ =صحیح</w:t>
      </w:r>
    </w:p>
    <w:p>
      <w:pPr>
        <w:pStyle w:val="BookText"/>
      </w:pPr>
      <w:r>
        <w:rPr>
          <w:rFonts w:ascii="Amiri" w:hAnsi="Amiri" w:eastAsia="Amiri" w:cs="Amiri"/>
          <w:lang w:bidi="ar-SA"/>
          <w:color w:val="111111"/>
          <w:sz w:val="28"/>
          <w:szCs w:val="28"/>
          <w:rtl/>
        </w:rPr>
        <w:t xml:space="preserve">2-العَدالةُ =غلط</w:t>
      </w:r>
    </w:p>
    <w:p>
      <w:pPr>
        <w:pStyle w:val="BookText"/>
      </w:pPr>
      <w:r>
        <w:rPr>
          <w:rFonts w:ascii="Amiri" w:hAnsi="Amiri" w:eastAsia="Amiri" w:cs="Amiri"/>
          <w:lang w:bidi="ar-SA"/>
          <w:color w:val="111111"/>
          <w:sz w:val="28"/>
          <w:szCs w:val="28"/>
          <w:rtl/>
        </w:rPr>
        <w:t xml:space="preserve">3-النُصْرَةُ =غلط</w:t>
      </w:r>
    </w:p>
    <w:p>
      <w:pPr>
        <w:pStyle w:val="Heading2"/>
      </w:pPr>
      <w:bookmarkStart w:id="4118" w:name="_Toc3620"/>
      <w:r>
        <w:t>سوره سبأ آیه 24</w:t>
      </w:r>
      <w:bookmarkEnd w:id="41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مَنْ ؟؟؟؟؟ مِنْ السَّمَاوَاتِ وَالْأَرْضِ قُلْ اللَّهُ وَإِنَّا أَوْ إِیَّاکُمْ لَعَلَی هُدًی أَوْ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2-یَنْصُرُکُمْ =غلط</w:t>
      </w:r>
    </w:p>
    <w:p>
      <w:pPr>
        <w:pStyle w:val="BookText"/>
      </w:pPr>
      <w:r>
        <w:rPr>
          <w:rFonts w:ascii="Amiri" w:hAnsi="Amiri" w:eastAsia="Amiri" w:cs="Amiri"/>
          <w:lang w:bidi="ar-SA"/>
          <w:color w:val="111111"/>
          <w:sz w:val="28"/>
          <w:szCs w:val="28"/>
          <w:rtl/>
        </w:rPr>
        <w:t xml:space="preserve">3-یُنْجیکُمْ =غلط</w:t>
      </w:r>
    </w:p>
    <w:p>
      <w:pPr>
        <w:pStyle w:val="BookText"/>
      </w:pPr>
      <w:r>
        <w:rPr>
          <w:rFonts w:ascii="Amiri" w:hAnsi="Amiri" w:eastAsia="Amiri" w:cs="Amiri"/>
          <w:lang w:bidi="ar-SA"/>
          <w:color w:val="111111"/>
          <w:sz w:val="28"/>
          <w:szCs w:val="28"/>
          <w:rtl/>
        </w:rPr>
        <w:t xml:space="preserve">1-یَرْزُقُکُمْ =صحیح</w:t>
      </w:r>
    </w:p>
    <w:p>
      <w:pPr>
        <w:pStyle w:val="Heading2"/>
      </w:pPr>
      <w:bookmarkStart w:id="4119" w:name="_Toc3621"/>
      <w:r>
        <w:t>سوره سبأ آیه 25</w:t>
      </w:r>
      <w:bookmarkEnd w:id="41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لَا ؟؟؟؟؟ عَمَّا أَجْرَمْنَا وَلَا نُسْأَلُ عَمَّا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2-تُحاسَبُون =غلط</w:t>
      </w:r>
    </w:p>
    <w:p>
      <w:pPr>
        <w:pStyle w:val="BookText"/>
      </w:pPr>
      <w:r>
        <w:rPr>
          <w:rFonts w:ascii="Amiri" w:hAnsi="Amiri" w:eastAsia="Amiri" w:cs="Amiri"/>
          <w:lang w:bidi="ar-SA"/>
          <w:color w:val="111111"/>
          <w:sz w:val="28"/>
          <w:szCs w:val="28"/>
          <w:rtl/>
        </w:rPr>
        <w:t xml:space="preserve">3-تُحْمَلُونَ =غلط</w:t>
      </w:r>
    </w:p>
    <w:p>
      <w:pPr>
        <w:pStyle w:val="BookText"/>
      </w:pPr>
      <w:r>
        <w:rPr>
          <w:rFonts w:ascii="Amiri" w:hAnsi="Amiri" w:eastAsia="Amiri" w:cs="Amiri"/>
          <w:lang w:bidi="ar-SA"/>
          <w:color w:val="111111"/>
          <w:sz w:val="28"/>
          <w:szCs w:val="28"/>
          <w:rtl/>
        </w:rPr>
        <w:t xml:space="preserve">1-تُسْأَلُونَ =صحیح</w:t>
      </w:r>
    </w:p>
    <w:p>
      <w:pPr>
        <w:pStyle w:val="Heading2"/>
      </w:pPr>
      <w:bookmarkStart w:id="4120" w:name="_Toc3622"/>
      <w:r>
        <w:t>سوره سبأ آیه 26</w:t>
      </w:r>
      <w:bookmarkEnd w:id="41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یَجْمَعُ بَیْنَنَا رَبُّنَا ثُمَّ یَفْتَحُ بَیْنَنَا بِالْحَقِّ وَهُوَ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3-الخبیر =غلط</w:t>
      </w:r>
    </w:p>
    <w:p>
      <w:pPr>
        <w:pStyle w:val="BookText"/>
      </w:pPr>
      <w:r>
        <w:rPr>
          <w:rFonts w:ascii="Amiri" w:hAnsi="Amiri" w:eastAsia="Amiri" w:cs="Amiri"/>
          <w:lang w:bidi="ar-SA"/>
          <w:color w:val="111111"/>
          <w:sz w:val="28"/>
          <w:szCs w:val="28"/>
          <w:rtl/>
        </w:rPr>
        <w:t xml:space="preserve">2-السّمیعُ =غلط</w:t>
      </w:r>
    </w:p>
    <w:p>
      <w:pPr>
        <w:pStyle w:val="BookText"/>
      </w:pPr>
      <w:r>
        <w:rPr>
          <w:rFonts w:ascii="Amiri" w:hAnsi="Amiri" w:eastAsia="Amiri" w:cs="Amiri"/>
          <w:lang w:bidi="ar-SA"/>
          <w:color w:val="111111"/>
          <w:sz w:val="28"/>
          <w:szCs w:val="28"/>
          <w:rtl/>
        </w:rPr>
        <w:t xml:space="preserve">1-الْفَتَّاحُ =صحیح</w:t>
      </w:r>
    </w:p>
    <w:p>
      <w:pPr>
        <w:pStyle w:val="Heading2"/>
      </w:pPr>
      <w:bookmarkStart w:id="4121" w:name="_Toc3623"/>
      <w:r>
        <w:t>سوره سبأ آیه 27</w:t>
      </w:r>
      <w:bookmarkEnd w:id="41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أَرُونِی الَّذِینَ ؟؟؟؟؟ بِهِ شُرَکَاءَ کَلَّا بَلْ هُوَ اللَّهُ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3-جَعَلْتُهمْ =غلط</w:t>
      </w:r>
    </w:p>
    <w:p>
      <w:pPr>
        <w:pStyle w:val="BookText"/>
      </w:pPr>
      <w:r>
        <w:rPr>
          <w:rFonts w:ascii="Amiri" w:hAnsi="Amiri" w:eastAsia="Amiri" w:cs="Amiri"/>
          <w:lang w:bidi="ar-SA"/>
          <w:color w:val="111111"/>
          <w:sz w:val="28"/>
          <w:szCs w:val="28"/>
          <w:rtl/>
        </w:rPr>
        <w:t xml:space="preserve">2-زَعَمْتُهمْ =غلط</w:t>
      </w:r>
    </w:p>
    <w:p>
      <w:pPr>
        <w:pStyle w:val="BookText"/>
      </w:pPr>
      <w:r>
        <w:rPr>
          <w:rFonts w:ascii="Amiri" w:hAnsi="Amiri" w:eastAsia="Amiri" w:cs="Amiri"/>
          <w:lang w:bidi="ar-SA"/>
          <w:color w:val="111111"/>
          <w:sz w:val="28"/>
          <w:szCs w:val="28"/>
          <w:rtl/>
        </w:rPr>
        <w:t xml:space="preserve">1-أَلْحَقْتُمْ =صحیح</w:t>
      </w:r>
    </w:p>
    <w:p>
      <w:pPr>
        <w:pStyle w:val="Heading2"/>
      </w:pPr>
      <w:bookmarkStart w:id="4122" w:name="_Toc3624"/>
      <w:r>
        <w:t>سوره سبأ آیه 28</w:t>
      </w:r>
      <w:bookmarkEnd w:id="41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أَرْسَلْنَاکَ إِلَّا کَافَّةً لِلنَّاسِ بَشِیرًا ؟؟؟؟؟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1-وَنَذِیرًا =صحیح</w:t>
      </w:r>
    </w:p>
    <w:p>
      <w:pPr>
        <w:pStyle w:val="BookText"/>
      </w:pPr>
      <w:r>
        <w:rPr>
          <w:rFonts w:ascii="Amiri" w:hAnsi="Amiri" w:eastAsia="Amiri" w:cs="Amiri"/>
          <w:lang w:bidi="ar-SA"/>
          <w:color w:val="111111"/>
          <w:sz w:val="28"/>
          <w:szCs w:val="28"/>
          <w:rtl/>
        </w:rPr>
        <w:t xml:space="preserve">2-وشهیداً =غلط</w:t>
      </w:r>
    </w:p>
    <w:p>
      <w:pPr>
        <w:pStyle w:val="BookText"/>
      </w:pPr>
      <w:r>
        <w:rPr>
          <w:rFonts w:ascii="Amiri" w:hAnsi="Amiri" w:eastAsia="Amiri" w:cs="Amiri"/>
          <w:lang w:bidi="ar-SA"/>
          <w:color w:val="111111"/>
          <w:sz w:val="28"/>
          <w:szCs w:val="28"/>
          <w:rtl/>
        </w:rPr>
        <w:t xml:space="preserve">3-رَحْمَةً =غلط</w:t>
      </w:r>
    </w:p>
    <w:p>
      <w:pPr>
        <w:pStyle w:val="Heading2"/>
      </w:pPr>
      <w:bookmarkStart w:id="4123" w:name="_Toc3625"/>
      <w:r>
        <w:t>سوره سبأ آیه 29</w:t>
      </w:r>
      <w:bookmarkEnd w:id="41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3-الأجَلُ =غلط</w:t>
      </w:r>
    </w:p>
    <w:p>
      <w:pPr>
        <w:pStyle w:val="BookText"/>
      </w:pPr>
      <w:r>
        <w:rPr>
          <w:rFonts w:ascii="Amiri" w:hAnsi="Amiri" w:eastAsia="Amiri" w:cs="Amiri"/>
          <w:lang w:bidi="ar-SA"/>
          <w:color w:val="111111"/>
          <w:sz w:val="28"/>
          <w:szCs w:val="28"/>
          <w:rtl/>
        </w:rPr>
        <w:t xml:space="preserve">2-الوَقْتُ =غلط</w:t>
      </w:r>
    </w:p>
    <w:p>
      <w:pPr>
        <w:pStyle w:val="BookText"/>
      </w:pPr>
      <w:r>
        <w:rPr>
          <w:rFonts w:ascii="Amiri" w:hAnsi="Amiri" w:eastAsia="Amiri" w:cs="Amiri"/>
          <w:lang w:bidi="ar-SA"/>
          <w:color w:val="111111"/>
          <w:sz w:val="28"/>
          <w:szCs w:val="28"/>
          <w:rtl/>
        </w:rPr>
        <w:t xml:space="preserve">1-الْوَعْدُ =صحیح</w:t>
      </w:r>
    </w:p>
    <w:p>
      <w:pPr>
        <w:pStyle w:val="Heading2"/>
      </w:pPr>
      <w:bookmarkStart w:id="4124" w:name="_Toc3626"/>
      <w:r>
        <w:t>سوره سبأ آیه 30</w:t>
      </w:r>
      <w:bookmarkEnd w:id="41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لَکُمْ مِیعَادُ یَوْمٍ لَا ؟؟؟؟؟ عَنْهُ سَاعَةً وَلَا تَسْتَقْدِمُونَ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1-تَسْتَأْخِرُونَ =صحیح</w:t>
      </w:r>
    </w:p>
    <w:p>
      <w:pPr>
        <w:pStyle w:val="BookText"/>
      </w:pPr>
      <w:r>
        <w:rPr>
          <w:rFonts w:ascii="Amiri" w:hAnsi="Amiri" w:eastAsia="Amiri" w:cs="Amiri"/>
          <w:lang w:bidi="ar-SA"/>
          <w:color w:val="111111"/>
          <w:sz w:val="28"/>
          <w:szCs w:val="28"/>
          <w:rtl/>
        </w:rPr>
        <w:t xml:space="preserve">3-تُنْظَرونَ =غلط</w:t>
      </w:r>
    </w:p>
    <w:p>
      <w:pPr>
        <w:pStyle w:val="BookText"/>
      </w:pPr>
      <w:r>
        <w:rPr>
          <w:rFonts w:ascii="Amiri" w:hAnsi="Amiri" w:eastAsia="Amiri" w:cs="Amiri"/>
          <w:lang w:bidi="ar-SA"/>
          <w:color w:val="111111"/>
          <w:sz w:val="28"/>
          <w:szCs w:val="28"/>
          <w:rtl/>
        </w:rPr>
        <w:t xml:space="preserve">2-تَتَأَخرون =غلط</w:t>
      </w:r>
    </w:p>
    <w:p>
      <w:pPr>
        <w:pStyle w:val="Heading2"/>
      </w:pPr>
      <w:bookmarkStart w:id="4125" w:name="_Toc3627"/>
      <w:r>
        <w:t>سوره سبأ آیه 31</w:t>
      </w:r>
      <w:bookmarkEnd w:id="41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لَنْ نُؤْمِنَ بِهَذَا الْقُرْآنِ وَلَا بِالَّذِی بَیْنَ یَدَیْهِ وَلَوْ تَرَی إِذْ الظَّالِمُونَ ؟؟؟؟؟ عِنْدَ رَبِّهِمْ یَرْجِعُ بَعْضُهُمْ إِلَی بَعْضٍ الْقَوْلَ یَقُولُ الَّذِینَ اسْتُضْعِفُوا لِلَّذِینَ اسْتَکْبَرُوا لَوْلَا أَنْتُمْ لَکُنَّا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2-واقِفونَ =غلط</w:t>
      </w:r>
    </w:p>
    <w:p>
      <w:pPr>
        <w:pStyle w:val="BookText"/>
      </w:pPr>
      <w:r>
        <w:rPr>
          <w:rFonts w:ascii="Amiri" w:hAnsi="Amiri" w:eastAsia="Amiri" w:cs="Amiri"/>
          <w:lang w:bidi="ar-SA"/>
          <w:color w:val="111111"/>
          <w:sz w:val="28"/>
          <w:szCs w:val="28"/>
          <w:rtl/>
        </w:rPr>
        <w:t xml:space="preserve">3-ماکِثونَ =غلط</w:t>
      </w:r>
    </w:p>
    <w:p>
      <w:pPr>
        <w:pStyle w:val="BookText"/>
      </w:pPr>
      <w:r>
        <w:rPr>
          <w:rFonts w:ascii="Amiri" w:hAnsi="Amiri" w:eastAsia="Amiri" w:cs="Amiri"/>
          <w:lang w:bidi="ar-SA"/>
          <w:color w:val="111111"/>
          <w:sz w:val="28"/>
          <w:szCs w:val="28"/>
          <w:rtl/>
        </w:rPr>
        <w:t xml:space="preserve">1-مَوْقُوفُونَ =صحیح</w:t>
      </w:r>
    </w:p>
    <w:p>
      <w:pPr>
        <w:pStyle w:val="Heading2"/>
      </w:pPr>
      <w:bookmarkStart w:id="4126" w:name="_Toc3628"/>
      <w:r>
        <w:t>سوره سبأ آیه 32</w:t>
      </w:r>
      <w:bookmarkEnd w:id="41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الَّذِینَ اسْتَکْبَرُوا لِلَّذِینَ ؟؟؟؟؟ أَنَحْنُ صَدَدْنَاکُمْ عَنْ الْهُدَی بَعْدَ إِذْ جَاءَکُمْ بَلْ کُنتُمْ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2-آمنوا =غلط</w:t>
      </w:r>
    </w:p>
    <w:p>
      <w:pPr>
        <w:pStyle w:val="BookText"/>
      </w:pPr>
      <w:r>
        <w:rPr>
          <w:rFonts w:ascii="Amiri" w:hAnsi="Amiri" w:eastAsia="Amiri" w:cs="Amiri"/>
          <w:lang w:bidi="ar-SA"/>
          <w:color w:val="111111"/>
          <w:sz w:val="28"/>
          <w:szCs w:val="28"/>
          <w:rtl/>
        </w:rPr>
        <w:t xml:space="preserve">3-أتَّبتوا =غلط</w:t>
      </w:r>
    </w:p>
    <w:p>
      <w:pPr>
        <w:pStyle w:val="BookText"/>
      </w:pPr>
      <w:r>
        <w:rPr>
          <w:rFonts w:ascii="Amiri" w:hAnsi="Amiri" w:eastAsia="Amiri" w:cs="Amiri"/>
          <w:lang w:bidi="ar-SA"/>
          <w:color w:val="111111"/>
          <w:sz w:val="28"/>
          <w:szCs w:val="28"/>
          <w:rtl/>
        </w:rPr>
        <w:t xml:space="preserve">1-اسْتُضْعِفُوا =صحیح</w:t>
      </w:r>
    </w:p>
    <w:p>
      <w:pPr>
        <w:pStyle w:val="Heading2"/>
      </w:pPr>
      <w:bookmarkStart w:id="4127" w:name="_Toc3629"/>
      <w:r>
        <w:t>سوره سبأ آیه 33</w:t>
      </w:r>
      <w:bookmarkEnd w:id="41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اسْتُضْعِفُوا لِلَّذِینَ اسْتَکْبَرُوا بَلْ مَکْرُ اللَّیْلِ ؟؟؟؟؟ إِذْ تَأْمُرُونَنَا أَنْ نَکْفُرَ بِاللَّهِ وَنَجْعَلَ لَهُ أَندَادًا وَأَسَرُّوا النَّدَامَةَ لَمَّا رَأَوْا الْعَذَابَ وَجَعَلْنَا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156_1749"/>
    <w:bookmarkEnd w:id="332"/>
    <w:p>
      <w:pPr>
        <w:pStyle w:val="BookText"/>
      </w:pPr>
      <w:r>
        <w:rPr>
          <w:rFonts w:ascii="Amiri" w:hAnsi="Amiri" w:eastAsia="Amiri" w:cs="Amiri"/>
          <w:lang w:bidi="ar-SA"/>
          <w:color w:val="111111"/>
          <w:sz w:val="28"/>
          <w:szCs w:val="28"/>
          <w:rtl/>
        </w:rPr>
        <w:t xml:space="preserve">الْأَغْلَالَ فِی أَعْنَاقِ الَّذِینَ کَفَرُوا هَلْ یُجْزَوْنَ إِلَّا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2-الإصْباح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3-والضِّیاء =غلط</w:t>
      </w:r>
    </w:p>
    <w:p>
      <w:pPr>
        <w:pStyle w:val="Heading2"/>
      </w:pPr>
      <w:bookmarkStart w:id="4128" w:name="_Toc3630"/>
      <w:r>
        <w:t>سوره سبأ آیه 34</w:t>
      </w:r>
      <w:bookmarkEnd w:id="41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أَرْسَلْنَا فِی قَرْیَةٍ مِنْ نَذِیرٍ إِلَّا قَالَ ؟؟؟؟؟ إِنَّا بِمَا أُرْسِلْتُمْ بِهِ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3-ظالِمُوها =غلط</w:t>
      </w:r>
    </w:p>
    <w:p>
      <w:pPr>
        <w:pStyle w:val="BookText"/>
      </w:pPr>
      <w:r>
        <w:rPr>
          <w:rFonts w:ascii="Amiri" w:hAnsi="Amiri" w:eastAsia="Amiri" w:cs="Amiri"/>
          <w:lang w:bidi="ar-SA"/>
          <w:color w:val="111111"/>
          <w:sz w:val="28"/>
          <w:szCs w:val="28"/>
          <w:rtl/>
        </w:rPr>
        <w:t xml:space="preserve">1-مُتْرَفُوهَا =صحیح</w:t>
      </w:r>
    </w:p>
    <w:p>
      <w:pPr>
        <w:pStyle w:val="BookText"/>
      </w:pPr>
      <w:r>
        <w:rPr>
          <w:rFonts w:ascii="Amiri" w:hAnsi="Amiri" w:eastAsia="Amiri" w:cs="Amiri"/>
          <w:lang w:bidi="ar-SA"/>
          <w:color w:val="111111"/>
          <w:sz w:val="28"/>
          <w:szCs w:val="28"/>
          <w:rtl/>
        </w:rPr>
        <w:t xml:space="preserve">2-زُعَماؤُها =غلط</w:t>
      </w:r>
    </w:p>
    <w:p>
      <w:pPr>
        <w:pStyle w:val="Heading2"/>
      </w:pPr>
      <w:bookmarkStart w:id="4129" w:name="_Toc3631"/>
      <w:r>
        <w:t>سوره سبأ آیه 35</w:t>
      </w:r>
      <w:bookmarkEnd w:id="41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نَحْنُ أَکْثَرُ أَمْوَالًا ؟؟؟؟؟ وَمَا نَحْنُ بِمُعَذَّبِینَ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2-وأبْناءَاً =غلط</w:t>
      </w:r>
    </w:p>
    <w:p>
      <w:pPr>
        <w:pStyle w:val="BookText"/>
      </w:pPr>
      <w:r>
        <w:rPr>
          <w:rFonts w:ascii="Amiri" w:hAnsi="Amiri" w:eastAsia="Amiri" w:cs="Amiri"/>
          <w:lang w:bidi="ar-SA"/>
          <w:color w:val="111111"/>
          <w:sz w:val="28"/>
          <w:szCs w:val="28"/>
          <w:rtl/>
        </w:rPr>
        <w:t xml:space="preserve">1-وَأَوْلَادًا =صحیح</w:t>
      </w:r>
    </w:p>
    <w:p>
      <w:pPr>
        <w:pStyle w:val="BookText"/>
      </w:pPr>
      <w:r>
        <w:rPr>
          <w:rFonts w:ascii="Amiri" w:hAnsi="Amiri" w:eastAsia="Amiri" w:cs="Amiri"/>
          <w:lang w:bidi="ar-SA"/>
          <w:color w:val="111111"/>
          <w:sz w:val="28"/>
          <w:szCs w:val="28"/>
          <w:rtl/>
        </w:rPr>
        <w:t xml:space="preserve">3-وأنْصارَاً =غلط</w:t>
      </w:r>
    </w:p>
    <w:p>
      <w:pPr>
        <w:pStyle w:val="Heading2"/>
      </w:pPr>
      <w:bookmarkStart w:id="4130" w:name="_Toc3632"/>
      <w:r>
        <w:t>سوره سبأ آیه 36</w:t>
      </w:r>
      <w:bookmarkEnd w:id="41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رَبِّی یَبْسُطُ الرِّزْقَ لِمَنْ یَشَاءُ ؟؟؟؟؟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2-ویَقْتِر =غلط</w:t>
      </w:r>
    </w:p>
    <w:p>
      <w:pPr>
        <w:pStyle w:val="BookText"/>
      </w:pPr>
      <w:r>
        <w:rPr>
          <w:rFonts w:ascii="Amiri" w:hAnsi="Amiri" w:eastAsia="Amiri" w:cs="Amiri"/>
          <w:lang w:bidi="ar-SA"/>
          <w:color w:val="111111"/>
          <w:sz w:val="28"/>
          <w:szCs w:val="28"/>
          <w:rtl/>
        </w:rPr>
        <w:t xml:space="preserve">1-وَیَقْدِرُ =صحیح</w:t>
      </w:r>
    </w:p>
    <w:p>
      <w:pPr>
        <w:pStyle w:val="BookText"/>
      </w:pPr>
      <w:r>
        <w:rPr>
          <w:rFonts w:ascii="Amiri" w:hAnsi="Amiri" w:eastAsia="Amiri" w:cs="Amiri"/>
          <w:lang w:bidi="ar-SA"/>
          <w:color w:val="111111"/>
          <w:sz w:val="28"/>
          <w:szCs w:val="28"/>
          <w:rtl/>
        </w:rPr>
        <w:t xml:space="preserve">3-وَیُمْسِک =غلط</w:t>
      </w:r>
    </w:p>
    <w:p>
      <w:pPr>
        <w:pStyle w:val="Heading2"/>
      </w:pPr>
      <w:bookmarkStart w:id="4131" w:name="_Toc3633"/>
      <w:r>
        <w:t>سوره سبأ آیه 37</w:t>
      </w:r>
      <w:bookmarkEnd w:id="41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أَمْوَالُکُمْ وَلَا أَوْلَادُکُمْ بِالَّتِی تُقَرِّبُکُمْ عِنْدَنَا زُلْفَی إِلَّا مَنْ آمَنَ وَعَمِلَ صَالِحًا ؟؟؟؟؟ لَهُمْ جَزَاءُ الضِّعْفِ بِمَا عَمِلُوا وَهُمْ فِی الْغُرُفَاتِ آمِنُونَ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3-فَهؤُلاءِ =غلط</w:t>
      </w:r>
    </w:p>
    <w:p>
      <w:pPr>
        <w:pStyle w:val="BookText"/>
      </w:pPr>
      <w:r>
        <w:rPr>
          <w:rFonts w:ascii="Amiri" w:hAnsi="Amiri" w:eastAsia="Amiri" w:cs="Amiri"/>
          <w:lang w:bidi="ar-SA"/>
          <w:color w:val="111111"/>
          <w:sz w:val="28"/>
          <w:szCs w:val="28"/>
          <w:rtl/>
        </w:rPr>
        <w:t xml:space="preserve">2-فإنَّهُمْ =غلط</w:t>
      </w:r>
    </w:p>
    <w:p>
      <w:pPr>
        <w:pStyle w:val="Heading2"/>
      </w:pPr>
      <w:bookmarkStart w:id="4132" w:name="_Toc3634"/>
      <w:r>
        <w:t>سوره سبأ آیه 38</w:t>
      </w:r>
      <w:bookmarkEnd w:id="41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یَسْعَوْنَ فِی آیَاتِنَا ؟؟؟؟؟ أُوْلَئِکَ فِی الْعَذَابِ 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2-مُعَانِدین =غلط</w:t>
      </w:r>
    </w:p>
    <w:p>
      <w:pPr>
        <w:pStyle w:val="BookText"/>
      </w:pPr>
      <w:r>
        <w:rPr>
          <w:rFonts w:ascii="Amiri" w:hAnsi="Amiri" w:eastAsia="Amiri" w:cs="Amiri"/>
          <w:lang w:bidi="ar-SA"/>
          <w:color w:val="111111"/>
          <w:sz w:val="28"/>
          <w:szCs w:val="28"/>
          <w:rtl/>
        </w:rPr>
        <w:t xml:space="preserve">3-مُخالفینَ =غلط</w:t>
      </w:r>
    </w:p>
    <w:p>
      <w:pPr>
        <w:pStyle w:val="BookText"/>
      </w:pPr>
      <w:r>
        <w:rPr>
          <w:rFonts w:ascii="Amiri" w:hAnsi="Amiri" w:eastAsia="Amiri" w:cs="Amiri"/>
          <w:lang w:bidi="ar-SA"/>
          <w:color w:val="111111"/>
          <w:sz w:val="28"/>
          <w:szCs w:val="28"/>
          <w:rtl/>
        </w:rPr>
        <w:t xml:space="preserve">1-مُعَاجِزِینَ =صحیح</w:t>
      </w:r>
    </w:p>
    <w:p>
      <w:pPr>
        <w:pStyle w:val="Heading2"/>
      </w:pPr>
      <w:bookmarkStart w:id="4133" w:name="_Toc3635"/>
      <w:r>
        <w:t>سوره سبأ آیه 39</w:t>
      </w:r>
      <w:bookmarkEnd w:id="41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رَبِّی یَبْسُطُ الرِّزْقَ لِمَنْ یَشَاءُ مِنْ عِبَادِهِ وَیَقْدِرُ لَهُ وَمَا ؟؟؟؟؟ مِنْ شَیْءٍ فَهُوَ یُخْلِفُهُ وَهُوَ خَیْرُ الرَّازِقِینَ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1-أَنفَقْتُمْ =صحیح</w:t>
      </w:r>
    </w:p>
    <w:p>
      <w:pPr>
        <w:pStyle w:val="BookText"/>
      </w:pPr>
      <w:r>
        <w:rPr>
          <w:rFonts w:ascii="Amiri" w:hAnsi="Amiri" w:eastAsia="Amiri" w:cs="Amiri"/>
          <w:lang w:bidi="ar-SA"/>
          <w:color w:val="111111"/>
          <w:sz w:val="28"/>
          <w:szCs w:val="28"/>
          <w:rtl/>
        </w:rPr>
        <w:t xml:space="preserve">2-أعْطَیْتُم =غلط</w:t>
      </w:r>
    </w:p>
    <w:p>
      <w:pPr>
        <w:pStyle w:val="BookText"/>
      </w:pPr>
      <w:r>
        <w:rPr>
          <w:rFonts w:ascii="Amiri" w:hAnsi="Amiri" w:eastAsia="Amiri" w:cs="Amiri"/>
          <w:lang w:bidi="ar-SA"/>
          <w:color w:val="111111"/>
          <w:sz w:val="28"/>
          <w:szCs w:val="28"/>
          <w:rtl/>
        </w:rPr>
        <w:t xml:space="preserve">3-تُنْفِقونَ =غلط</w:t>
      </w:r>
    </w:p>
    <w:p>
      <w:pPr>
        <w:pStyle w:val="Heading2"/>
      </w:pPr>
      <w:bookmarkStart w:id="4134" w:name="_Toc3636"/>
      <w:r>
        <w:t>سوره سبأ آیه 40</w:t>
      </w:r>
      <w:bookmarkEnd w:id="41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جَمِیعًا ثُمَّ یَقُولُ لِلْمَلَائِکَةِ أَهَؤُلَاءِ إِیَّاکُمْ کَانُوا یَعْبُدُونَ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1-یَحْشُرُهُمْ =صحیح</w:t>
      </w:r>
    </w:p>
    <w:p>
      <w:pPr>
        <w:pStyle w:val="BookText"/>
      </w:pPr>
      <w:r>
        <w:rPr>
          <w:rFonts w:ascii="Amiri" w:hAnsi="Amiri" w:eastAsia="Amiri" w:cs="Amiri"/>
          <w:lang w:bidi="ar-SA"/>
          <w:color w:val="111111"/>
          <w:sz w:val="28"/>
          <w:szCs w:val="28"/>
          <w:rtl/>
        </w:rPr>
        <w:t xml:space="preserve">2-یَدْعُوهم =غلط</w:t>
      </w:r>
    </w:p>
    <w:p>
      <w:pPr>
        <w:pStyle w:val="BookText"/>
      </w:pPr>
      <w:r>
        <w:rPr>
          <w:rFonts w:ascii="Amiri" w:hAnsi="Amiri" w:eastAsia="Amiri" w:cs="Amiri"/>
          <w:lang w:bidi="ar-SA"/>
          <w:color w:val="111111"/>
          <w:sz w:val="28"/>
          <w:szCs w:val="28"/>
          <w:rtl/>
        </w:rPr>
        <w:t xml:space="preserve">3-یَحْبسُهُمْ =غلط</w:t>
      </w:r>
    </w:p>
    <w:p>
      <w:pPr>
        <w:pStyle w:val="Heading2"/>
      </w:pPr>
      <w:bookmarkStart w:id="4135" w:name="_Toc3637"/>
      <w:r>
        <w:t>سوره سبأ آیه 41</w:t>
      </w:r>
      <w:bookmarkEnd w:id="41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سُبْحَانَکَ أَنْتَ وَلِیُّنَا مِنْ دُونِهِمْ بَلْ کَانُوا یَعْبُدُونَ الْجِنَّ ؟؟؟؟؟ بِهِمْ 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2-أجْمَعُهمْ =غلط</w:t>
      </w:r>
    </w:p>
    <w:p>
      <w:pPr>
        <w:pStyle w:val="BookText"/>
      </w:pPr>
      <w:r>
        <w:rPr>
          <w:rFonts w:ascii="Amiri" w:hAnsi="Amiri" w:eastAsia="Amiri" w:cs="Amiri"/>
          <w:lang w:bidi="ar-SA"/>
          <w:color w:val="111111"/>
          <w:sz w:val="28"/>
          <w:szCs w:val="28"/>
          <w:rtl/>
        </w:rPr>
        <w:t xml:space="preserve">3-أغْلَبُهُمْ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4136" w:name="_Toc3638"/>
      <w:r>
        <w:t>سوره سبأ آیه 42</w:t>
      </w:r>
      <w:bookmarkEnd w:id="41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فَالْیَوْمَ لَا یَمْلِکُ ؟؟؟؟؟ لِبَعْضٍ نَفْعًا وَلَا ضَرًّا وَنَقُولُ لِلَّذِینَ ظَلَمُوا ذُوقُوا عَذَابَ النَّارِ الَّتِی کُنتُمْ بِهَا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3-أَحَدُکُمْ =غلط</w:t>
      </w:r>
    </w:p>
    <w:p>
      <w:pPr>
        <w:pStyle w:val="BookText"/>
      </w:pPr>
      <w:r>
        <w:rPr>
          <w:rFonts w:ascii="Amiri" w:hAnsi="Amiri" w:eastAsia="Amiri" w:cs="Amiri"/>
          <w:lang w:bidi="ar-SA"/>
          <w:color w:val="111111"/>
          <w:sz w:val="28"/>
          <w:szCs w:val="28"/>
          <w:rtl/>
        </w:rPr>
        <w:t xml:space="preserve">2-أَکْثَرُکُمْ =غلط</w:t>
      </w:r>
    </w:p>
    <w:p>
      <w:pPr>
        <w:pStyle w:val="BookText"/>
      </w:pPr>
      <w:r>
        <w:rPr>
          <w:rFonts w:ascii="Amiri" w:hAnsi="Amiri" w:eastAsia="Amiri" w:cs="Amiri"/>
          <w:lang w:bidi="ar-SA"/>
          <w:color w:val="111111"/>
          <w:sz w:val="28"/>
          <w:szCs w:val="28"/>
          <w:rtl/>
        </w:rPr>
        <w:t xml:space="preserve">1-بَعْضُکُمْ =صحیح</w:t>
      </w:r>
    </w:p>
    <w:p>
      <w:pPr>
        <w:pStyle w:val="Heading2"/>
      </w:pPr>
      <w:bookmarkStart w:id="4137" w:name="_Toc3639"/>
      <w:r>
        <w:t>سوره سبأ آیه 43</w:t>
      </w:r>
      <w:bookmarkEnd w:id="41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عَلَیْهِمْ آیَاتُنَا بَیِّنَاتٍ قَالُوا مَا هَذَا إِلَّا رَجُلٌ یُرِیدُ أَنْ ؟؟؟؟؟ عَمَّا کَانَ یَعْبُدُ آبَاؤُکُمْ وَقَالُوا مَا هَذَا إِلَّا إِفْکٌ مُفْتَرًی وَقَالَ الَّذِینَ کَفَرُوا لِلْحَقِّ لَمَّا جَاءَهُمْ إِنْ هَذَا إِلَّا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3-یُضِّلُکُمْ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156_1753"/>
    <w:bookmarkEnd w:id="333"/>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1-یَصُدَّکُمْ =صحیح</w:t>
      </w:r>
    </w:p>
    <w:p>
      <w:pPr>
        <w:pStyle w:val="BookText"/>
      </w:pPr>
      <w:r>
        <w:rPr>
          <w:rFonts w:ascii="Amiri" w:hAnsi="Amiri" w:eastAsia="Amiri" w:cs="Amiri"/>
          <w:lang w:bidi="ar-SA"/>
          <w:color w:val="111111"/>
          <w:sz w:val="28"/>
          <w:szCs w:val="28"/>
          <w:rtl/>
        </w:rPr>
        <w:t xml:space="preserve">2-یَنْهاکُمْ =غلط</w:t>
      </w:r>
    </w:p>
    <w:p>
      <w:pPr>
        <w:pStyle w:val="Heading2"/>
      </w:pPr>
      <w:bookmarkStart w:id="4138" w:name="_Toc3640"/>
      <w:r>
        <w:t>سوره سبأ آیه 44</w:t>
      </w:r>
      <w:bookmarkEnd w:id="41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کُتُبٍ یَدْرُسُونَهَا وَمَا أَرْسَلْنَا إِلَیْهِمْ قَبْلَکَ مِنْ نَذِیرٍ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3-عَلَّمناهم =غلط</w:t>
      </w:r>
    </w:p>
    <w:p>
      <w:pPr>
        <w:pStyle w:val="BookText"/>
      </w:pPr>
      <w:r>
        <w:rPr>
          <w:rFonts w:ascii="Amiri" w:hAnsi="Amiri" w:eastAsia="Amiri" w:cs="Amiri"/>
          <w:lang w:bidi="ar-SA"/>
          <w:color w:val="111111"/>
          <w:sz w:val="28"/>
          <w:szCs w:val="28"/>
          <w:rtl/>
        </w:rPr>
        <w:t xml:space="preserve">2-أعْطیْناهم =غلط</w:t>
      </w:r>
    </w:p>
    <w:p>
      <w:pPr>
        <w:pStyle w:val="Heading2"/>
      </w:pPr>
      <w:bookmarkStart w:id="4139" w:name="_Toc3641"/>
      <w:r>
        <w:t>سوره سبأ آیه 45</w:t>
      </w:r>
      <w:bookmarkEnd w:id="41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وَکَذَّبَ الَّذِینَ مِنْ قَبْلِهِمْ وَمَا بَلَغُوا مِعْشَارَ مَا ؟؟؟؟؟ فَکَذَّبُوا رُسُلِی فَکَیْفَ کَانَ نَکِیرِ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3-أَخَذناهُمْ =غلط</w:t>
      </w:r>
    </w:p>
    <w:p>
      <w:pPr>
        <w:pStyle w:val="BookText"/>
      </w:pPr>
      <w:r>
        <w:rPr>
          <w:rFonts w:ascii="Amiri" w:hAnsi="Amiri" w:eastAsia="Amiri" w:cs="Amiri"/>
          <w:lang w:bidi="ar-SA"/>
          <w:color w:val="111111"/>
          <w:sz w:val="28"/>
          <w:szCs w:val="28"/>
          <w:rtl/>
        </w:rPr>
        <w:t xml:space="preserve">2-عَذَّبْناهم =غلط</w:t>
      </w:r>
    </w:p>
    <w:p>
      <w:pPr>
        <w:pStyle w:val="Heading2"/>
      </w:pPr>
      <w:bookmarkStart w:id="4140" w:name="_Toc3642"/>
      <w:r>
        <w:t>سوره سبأ آیه 46</w:t>
      </w:r>
      <w:bookmarkEnd w:id="41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أَعِظُکُمْ ؟؟؟؟؟ أَنْ تَقُومُوا لِلَّهِ مَثْنَی وَفُرَادَی ثُمَّ تَتَفَکَّرُوا مَا بِصَاحِبِکُمْ مِنْ جِنَّةٍ إِنْ هُوَ إِلَّا نَذِیرٌ لَکُمْ بَیْنَ یَدَیْ عَذَابٍ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3-بِمَوْعِظَةٍ =غلط</w:t>
      </w:r>
    </w:p>
    <w:p>
      <w:pPr>
        <w:pStyle w:val="BookText"/>
      </w:pPr>
      <w:r>
        <w:rPr>
          <w:rFonts w:ascii="Amiri" w:hAnsi="Amiri" w:eastAsia="Amiri" w:cs="Amiri"/>
          <w:lang w:bidi="ar-SA"/>
          <w:color w:val="111111"/>
          <w:sz w:val="28"/>
          <w:szCs w:val="28"/>
          <w:rtl/>
        </w:rPr>
        <w:t xml:space="preserve">1-بِوَاحِدَةٍ =صحیح</w:t>
      </w:r>
    </w:p>
    <w:p>
      <w:pPr>
        <w:pStyle w:val="BookText"/>
      </w:pPr>
      <w:r>
        <w:rPr>
          <w:rFonts w:ascii="Amiri" w:hAnsi="Amiri" w:eastAsia="Amiri" w:cs="Amiri"/>
          <w:lang w:bidi="ar-SA"/>
          <w:color w:val="111111"/>
          <w:sz w:val="28"/>
          <w:szCs w:val="28"/>
          <w:rtl/>
        </w:rPr>
        <w:t xml:space="preserve">2-بفائِدةٍ =غلط</w:t>
      </w:r>
    </w:p>
    <w:p>
      <w:pPr>
        <w:pStyle w:val="Heading2"/>
      </w:pPr>
      <w:bookmarkStart w:id="4141" w:name="_Toc3643"/>
      <w:r>
        <w:t>سوره سبأ آیه 47</w:t>
      </w:r>
      <w:bookmarkEnd w:id="41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مَا ؟؟؟؟؟ مِنْ أَجْرٍ فَهُوَ لَکُمْ إِنْ أَجْرِی إِلَّا عَلَی اللَّهِ وَهُوَ عَلَی کُلِّ شَیْءٍ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1-سَأَلْتُکُمْ =صحیح</w:t>
      </w:r>
    </w:p>
    <w:p>
      <w:pPr>
        <w:pStyle w:val="BookText"/>
      </w:pPr>
      <w:r>
        <w:rPr>
          <w:rFonts w:ascii="Amiri" w:hAnsi="Amiri" w:eastAsia="Amiri" w:cs="Amiri"/>
          <w:lang w:bidi="ar-SA"/>
          <w:color w:val="111111"/>
          <w:sz w:val="28"/>
          <w:szCs w:val="28"/>
          <w:rtl/>
        </w:rPr>
        <w:t xml:space="preserve">3-أَعْطَیْتُکُمْ =غلط</w:t>
      </w:r>
    </w:p>
    <w:p>
      <w:pPr>
        <w:pStyle w:val="BookText"/>
      </w:pPr>
      <w:r>
        <w:rPr>
          <w:rFonts w:ascii="Amiri" w:hAnsi="Amiri" w:eastAsia="Amiri" w:cs="Amiri"/>
          <w:lang w:bidi="ar-SA"/>
          <w:color w:val="111111"/>
          <w:sz w:val="28"/>
          <w:szCs w:val="28"/>
          <w:rtl/>
        </w:rPr>
        <w:t xml:space="preserve">2-طالَبْتُکُمْ =غلط</w:t>
      </w:r>
    </w:p>
    <w:p>
      <w:pPr>
        <w:pStyle w:val="Heading2"/>
      </w:pPr>
      <w:bookmarkStart w:id="4142" w:name="_Toc3644"/>
      <w:r>
        <w:t>سوره سبأ آیه 48</w:t>
      </w:r>
      <w:bookmarkEnd w:id="41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رَبِّی یَقْذِفُ ؟؟؟؟؟ عَلَّامُ الْغُیُوبِ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2-بِالهُدی =غلط</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3-بالنَصر =غلط</w:t>
      </w:r>
    </w:p>
    <w:p>
      <w:pPr>
        <w:pStyle w:val="Heading2"/>
      </w:pPr>
      <w:bookmarkStart w:id="4143" w:name="_Toc3645"/>
      <w:r>
        <w:t>سوره سبأ آیه 49</w:t>
      </w:r>
      <w:bookmarkEnd w:id="41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جَاءَ الْحَقُّ وَمَا یُبْدِئُ ؟؟؟؟؟ وَمَا یُعِیدُ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2-الکَذِبُ =غلط</w:t>
      </w:r>
    </w:p>
    <w:p>
      <w:pPr>
        <w:pStyle w:val="BookText"/>
      </w:pPr>
      <w:r>
        <w:rPr>
          <w:rFonts w:ascii="Amiri" w:hAnsi="Amiri" w:eastAsia="Amiri" w:cs="Amiri"/>
          <w:lang w:bidi="ar-SA"/>
          <w:color w:val="111111"/>
          <w:sz w:val="28"/>
          <w:szCs w:val="28"/>
          <w:rtl/>
        </w:rPr>
        <w:t xml:space="preserve">3-الکُفْرُ =غلط</w:t>
      </w:r>
    </w:p>
    <w:p>
      <w:pPr>
        <w:pStyle w:val="BookText"/>
      </w:pPr>
      <w:r>
        <w:rPr>
          <w:rFonts w:ascii="Amiri" w:hAnsi="Amiri" w:eastAsia="Amiri" w:cs="Amiri"/>
          <w:lang w:bidi="ar-SA"/>
          <w:color w:val="111111"/>
          <w:sz w:val="28"/>
          <w:szCs w:val="28"/>
          <w:rtl/>
        </w:rPr>
        <w:t xml:space="preserve">1-الْبَاطِلُ =صحیح</w:t>
      </w:r>
    </w:p>
    <w:p>
      <w:pPr>
        <w:pStyle w:val="Heading2"/>
      </w:pPr>
      <w:bookmarkStart w:id="4144" w:name="_Toc3646"/>
      <w:r>
        <w:t>سوره سبأ آیه 50</w:t>
      </w:r>
      <w:bookmarkEnd w:id="41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ضَلَلْتُ فَإِنَّمَا أَضِلُّ عَلَی نَفْسِی وَإِنْ ؟؟؟؟؟ فَبِمَا یُوحِی إِلَیَّ رَبِّی إِنَّهُ سَمِیعٌ 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2-آمَنْتُ =غلط</w:t>
      </w:r>
    </w:p>
    <w:p>
      <w:pPr>
        <w:pStyle w:val="BookText"/>
      </w:pPr>
      <w:r>
        <w:rPr>
          <w:rFonts w:ascii="Amiri" w:hAnsi="Amiri" w:eastAsia="Amiri" w:cs="Amiri"/>
          <w:lang w:bidi="ar-SA"/>
          <w:color w:val="111111"/>
          <w:sz w:val="28"/>
          <w:szCs w:val="28"/>
          <w:rtl/>
        </w:rPr>
        <w:t xml:space="preserve">3-أنْذَرْتُ =غلط</w:t>
      </w:r>
    </w:p>
    <w:p>
      <w:pPr>
        <w:pStyle w:val="BookText"/>
      </w:pPr>
      <w:r>
        <w:rPr>
          <w:rFonts w:ascii="Amiri" w:hAnsi="Amiri" w:eastAsia="Amiri" w:cs="Amiri"/>
          <w:lang w:bidi="ar-SA"/>
          <w:color w:val="111111"/>
          <w:sz w:val="28"/>
          <w:szCs w:val="28"/>
          <w:rtl/>
        </w:rPr>
        <w:t xml:space="preserve">1-اهْتَدَیْتُ =صحیح</w:t>
      </w:r>
    </w:p>
    <w:p>
      <w:pPr>
        <w:pStyle w:val="Heading2"/>
      </w:pPr>
      <w:bookmarkStart w:id="4145" w:name="_Toc3647"/>
      <w:r>
        <w:t>سوره سبأ آیه 51</w:t>
      </w:r>
      <w:bookmarkEnd w:id="41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تَرَی إِذْ فَزِعُوا فَلَا فَوْتَ ؟؟؟؟؟ مِنْ مَکَانٍ 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3-وَحُبِسُوا =غلط</w:t>
      </w:r>
    </w:p>
    <w:p>
      <w:pPr>
        <w:pStyle w:val="BookText"/>
      </w:pPr>
      <w:r>
        <w:rPr>
          <w:rFonts w:ascii="Amiri" w:hAnsi="Amiri" w:eastAsia="Amiri" w:cs="Amiri"/>
          <w:lang w:bidi="ar-SA"/>
          <w:color w:val="111111"/>
          <w:sz w:val="28"/>
          <w:szCs w:val="28"/>
          <w:rtl/>
        </w:rPr>
        <w:t xml:space="preserve">2-وحُشِرُوا =غلط</w:t>
      </w:r>
    </w:p>
    <w:p>
      <w:pPr>
        <w:pStyle w:val="BookText"/>
      </w:pPr>
      <w:r>
        <w:rPr>
          <w:rFonts w:ascii="Amiri" w:hAnsi="Amiri" w:eastAsia="Amiri" w:cs="Amiri"/>
          <w:lang w:bidi="ar-SA"/>
          <w:color w:val="111111"/>
          <w:sz w:val="28"/>
          <w:szCs w:val="28"/>
          <w:rtl/>
        </w:rPr>
        <w:t xml:space="preserve">1-وَأُخِذُوا =صحیح</w:t>
      </w:r>
    </w:p>
    <w:p>
      <w:pPr>
        <w:pStyle w:val="Heading2"/>
      </w:pPr>
      <w:bookmarkStart w:id="4146" w:name="_Toc3648"/>
      <w:r>
        <w:t>سوره سبأ آیه 52</w:t>
      </w:r>
      <w:bookmarkEnd w:id="41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آمَنَّا بِهِ وَأَنَّی لَهُمْ ؟؟؟؟؟ مِنْ مَکَانٍ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1-التَّنَاوُشُ =صحیح</w:t>
      </w:r>
    </w:p>
    <w:p>
      <w:pPr>
        <w:pStyle w:val="BookText"/>
      </w:pPr>
      <w:r>
        <w:rPr>
          <w:rFonts w:ascii="Amiri" w:hAnsi="Amiri" w:eastAsia="Amiri" w:cs="Amiri"/>
          <w:lang w:bidi="ar-SA"/>
          <w:color w:val="111111"/>
          <w:sz w:val="28"/>
          <w:szCs w:val="28"/>
          <w:rtl/>
        </w:rPr>
        <w:t xml:space="preserve">3-التَّواصُلُ =غلط</w:t>
      </w:r>
    </w:p>
    <w:p>
      <w:pPr>
        <w:pStyle w:val="BookText"/>
      </w:pPr>
      <w:r>
        <w:rPr>
          <w:rFonts w:ascii="Amiri" w:hAnsi="Amiri" w:eastAsia="Amiri" w:cs="Amiri"/>
          <w:lang w:bidi="ar-SA"/>
          <w:color w:val="111111"/>
          <w:sz w:val="28"/>
          <w:szCs w:val="28"/>
          <w:rtl/>
        </w:rPr>
        <w:t xml:space="preserve">2-التَّناوُلَ =غلط</w:t>
      </w:r>
    </w:p>
    <w:p>
      <w:pPr>
        <w:pStyle w:val="Heading2"/>
      </w:pPr>
      <w:bookmarkStart w:id="4147" w:name="_Toc3649"/>
      <w:r>
        <w:t>سوره سبأ آیه 53</w:t>
      </w:r>
      <w:bookmarkEnd w:id="41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کَفَرُوا بِهِ مِنْ قَبْلُ وَیَقْذِفُونَ ؟؟؟؟؟ مِنْ مَکَانٍ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1-بِالْغَیْبِ =صحیح</w:t>
      </w:r>
    </w:p>
    <w:p>
      <w:pPr>
        <w:pStyle w:val="BookText"/>
      </w:pPr>
      <w:r>
        <w:rPr>
          <w:rFonts w:ascii="Amiri" w:hAnsi="Amiri" w:eastAsia="Amiri" w:cs="Amiri"/>
          <w:lang w:bidi="ar-SA"/>
          <w:color w:val="111111"/>
          <w:sz w:val="28"/>
          <w:szCs w:val="28"/>
          <w:rtl/>
        </w:rPr>
        <w:t xml:space="preserve">3-بِالْوحی =غلط</w:t>
      </w:r>
    </w:p>
    <w:p>
      <w:pPr>
        <w:pStyle w:val="BookText"/>
      </w:pPr>
      <w:r>
        <w:rPr>
          <w:rFonts w:ascii="Amiri" w:hAnsi="Amiri" w:eastAsia="Amiri" w:cs="Amiri"/>
          <w:lang w:bidi="ar-SA"/>
          <w:color w:val="111111"/>
          <w:sz w:val="28"/>
          <w:szCs w:val="28"/>
          <w:rtl/>
        </w:rPr>
        <w:t xml:space="preserve">2-بالکِتابِ =غلط</w:t>
      </w:r>
    </w:p>
    <w:p>
      <w:pPr>
        <w:pStyle w:val="Heading2"/>
      </w:pPr>
      <w:bookmarkStart w:id="4148" w:name="_Toc3650"/>
      <w:r>
        <w:t>سوره سبأ آیه 54</w:t>
      </w:r>
      <w:bookmarkEnd w:id="41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وَحِیلَ بَیْنَهُمْ وَبَیْنَ مَا ؟؟؟؟؟ کَمَا فُعِلَ بِأَشْیَاعِهِمْ مِنْ قَبْلُ إِنَّهُمْ کَانُوا فِی شَکٍّ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1-یَشْتَهُونَ =صحیح</w:t>
      </w:r>
    </w:p>
    <w:p>
      <w:pPr>
        <w:pStyle w:val="BookText"/>
      </w:pPr>
      <w:r>
        <w:rPr>
          <w:rFonts w:ascii="Amiri" w:hAnsi="Amiri" w:eastAsia="Amiri" w:cs="Amiri"/>
          <w:lang w:bidi="ar-SA"/>
          <w:color w:val="111111"/>
          <w:sz w:val="28"/>
          <w:szCs w:val="28"/>
          <w:rtl/>
        </w:rPr>
        <w:t xml:space="preserve">3-یَطْلِبون =غلط</w:t>
      </w:r>
    </w:p>
    <w:p>
      <w:pPr>
        <w:pStyle w:val="BookText"/>
      </w:pPr>
      <w:r>
        <w:rPr>
          <w:rFonts w:ascii="Amiri" w:hAnsi="Amiri" w:eastAsia="Amiri" w:cs="Amiri"/>
          <w:lang w:bidi="ar-SA"/>
          <w:color w:val="111111"/>
          <w:sz w:val="28"/>
          <w:szCs w:val="28"/>
          <w:rtl/>
        </w:rPr>
        <w:t xml:space="preserve">2-یُریدون =غلط</w:t>
      </w:r>
    </w:p>
    <w:p>
      <w:pPr>
        <w:pStyle w:val="Heading2"/>
      </w:pPr>
      <w:bookmarkStart w:id="4149" w:name="_Toc3651"/>
      <w:r>
        <w:t>سوره فاطر آیه 1</w:t>
      </w:r>
      <w:bookmarkEnd w:id="41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الْحَمْدُ لِلَّهِ فَاطِرِ السَّمَاوَاتِ ؟؟؟؟؟ جَاعِلِ الْمَلَائِکَةِ رُسُلًا أُولِی أَجْنِحَةٍ مَثْنَی وَثُلَاثَ وَرُبَاعَ یَزِیدُ فِی الْخَلْقِ مَا یَشَاءُ إِنَّ اللَّهَ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156_1756"/>
    <w:bookmarkEnd w:id="334"/>
    <w:p>
      <w:pPr>
        <w:pStyle w:val="BookText"/>
      </w:pPr>
      <w:r>
        <w:rPr>
          <w:rFonts w:ascii="Amiri" w:hAnsi="Amiri" w:eastAsia="Amiri" w:cs="Amiri"/>
          <w:lang w:bidi="ar-SA"/>
          <w:color w:val="111111"/>
          <w:sz w:val="28"/>
          <w:szCs w:val="28"/>
          <w:rtl/>
        </w:rPr>
        <w:t xml:space="preserve">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4150" w:name="_Toc3652"/>
      <w:r>
        <w:t>سوره فاطر آیه 2</w:t>
      </w:r>
      <w:bookmarkEnd w:id="41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یَفْتَحْ اللَّهُ لِلنَّاسِ مِنْ رَحْمَةٍ فَلَا مُمْسِکَ لَهَا وَمَا یُمْسِکْ فَلَا مُرْسِلَ لَهُ مِنْ بَعْدِهِ وَهُوَ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3-اللّطیف =غلط</w:t>
      </w:r>
    </w:p>
    <w:p>
      <w:pPr>
        <w:pStyle w:val="BookText"/>
      </w:pPr>
      <w:r>
        <w:rPr>
          <w:rFonts w:ascii="Amiri" w:hAnsi="Amiri" w:eastAsia="Amiri" w:cs="Amiri"/>
          <w:lang w:bidi="ar-SA"/>
          <w:color w:val="111111"/>
          <w:sz w:val="28"/>
          <w:szCs w:val="28"/>
          <w:rtl/>
        </w:rPr>
        <w:t xml:space="preserve">2-الْعَلیمُ =غلط</w:t>
      </w:r>
    </w:p>
    <w:p>
      <w:pPr>
        <w:pStyle w:val="Heading2"/>
      </w:pPr>
      <w:bookmarkStart w:id="4151" w:name="_Toc3653"/>
      <w:r>
        <w:t>سوره فاطر آیه 3</w:t>
      </w:r>
      <w:bookmarkEnd w:id="41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اذْکُرُوا نِعْمَةَ اللَّهِ عَلَیْکُمْ هَلْ مِنْ خَالِقٍ غَیْرُ اللَّهِ ؟؟؟؟؟ مِنْ السَّمَاءِ وَالْأَرْضِ لَا إِلَهَ إِلَّا هُوَ فَأَنَّی تُؤْفَکُونَ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2-یَنْصُرُکُمْ =غلط</w:t>
      </w:r>
    </w:p>
    <w:p>
      <w:pPr>
        <w:pStyle w:val="BookText"/>
      </w:pPr>
      <w:r>
        <w:rPr>
          <w:rFonts w:ascii="Amiri" w:hAnsi="Amiri" w:eastAsia="Amiri" w:cs="Amiri"/>
          <w:lang w:bidi="ar-SA"/>
          <w:color w:val="111111"/>
          <w:sz w:val="28"/>
          <w:szCs w:val="28"/>
          <w:rtl/>
        </w:rPr>
        <w:t xml:space="preserve">1-یَرْزُقُکُمْ =صحیح</w:t>
      </w:r>
    </w:p>
    <w:p>
      <w:pPr>
        <w:pStyle w:val="BookText"/>
      </w:pPr>
      <w:r>
        <w:rPr>
          <w:rFonts w:ascii="Amiri" w:hAnsi="Amiri" w:eastAsia="Amiri" w:cs="Amiri"/>
          <w:lang w:bidi="ar-SA"/>
          <w:color w:val="111111"/>
          <w:sz w:val="28"/>
          <w:szCs w:val="28"/>
          <w:rtl/>
        </w:rPr>
        <w:t xml:space="preserve">3-یَکفیَکُمْ =غلط</w:t>
      </w:r>
    </w:p>
    <w:p>
      <w:pPr>
        <w:pStyle w:val="Heading2"/>
      </w:pPr>
      <w:bookmarkStart w:id="4152" w:name="_Toc3654"/>
      <w:r>
        <w:t>سوره فاطر آیه 4</w:t>
      </w:r>
      <w:bookmarkEnd w:id="4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فَقَدْ کُذِّبَتْ رُسُلٌ مِنْ قَبْلِکَ وَإِلَی اللَّهِ تُرْجَعُ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2-یُعانِدوکَ =غلط</w:t>
      </w:r>
    </w:p>
    <w:p>
      <w:pPr>
        <w:pStyle w:val="BookText"/>
      </w:pPr>
      <w:r>
        <w:rPr>
          <w:rFonts w:ascii="Amiri" w:hAnsi="Amiri" w:eastAsia="Amiri" w:cs="Amiri"/>
          <w:lang w:bidi="ar-SA"/>
          <w:color w:val="111111"/>
          <w:sz w:val="28"/>
          <w:szCs w:val="28"/>
          <w:rtl/>
        </w:rPr>
        <w:t xml:space="preserve">1-یُکَذِّبُوکَ =صحیح</w:t>
      </w:r>
    </w:p>
    <w:p>
      <w:pPr>
        <w:pStyle w:val="BookText"/>
      </w:pPr>
      <w:r>
        <w:rPr>
          <w:rFonts w:ascii="Amiri" w:hAnsi="Amiri" w:eastAsia="Amiri" w:cs="Amiri"/>
          <w:lang w:bidi="ar-SA"/>
          <w:color w:val="111111"/>
          <w:sz w:val="28"/>
          <w:szCs w:val="28"/>
          <w:rtl/>
        </w:rPr>
        <w:t xml:space="preserve">3-یُخالِفُوکَ =غلط</w:t>
      </w:r>
    </w:p>
    <w:p>
      <w:pPr>
        <w:pStyle w:val="Heading2"/>
      </w:pPr>
      <w:bookmarkStart w:id="4153" w:name="_Toc3655"/>
      <w:r>
        <w:t>سوره فاطر آیه 5</w:t>
      </w:r>
      <w:bookmarkEnd w:id="41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إِنَّ وَعْدَ اللَّهِ حَقٌّ فَلَا تَغُرَّنَّکُمْ ؟؟؟؟؟ الدُّنْیَا وَلَا یَغُرَّنَّکُمْ بِاللَّهِ الْغَرُورُ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3-هذِه =غلط</w:t>
      </w:r>
    </w:p>
    <w:p>
      <w:pPr>
        <w:pStyle w:val="BookText"/>
      </w:pPr>
      <w:r>
        <w:rPr>
          <w:rFonts w:ascii="Amiri" w:hAnsi="Amiri" w:eastAsia="Amiri" w:cs="Amiri"/>
          <w:lang w:bidi="ar-SA"/>
          <w:color w:val="111111"/>
          <w:sz w:val="28"/>
          <w:szCs w:val="28"/>
          <w:rtl/>
        </w:rPr>
        <w:t xml:space="preserve">1-الْحَیَاةُ =صحیح</w:t>
      </w:r>
    </w:p>
    <w:p>
      <w:pPr>
        <w:pStyle w:val="BookText"/>
      </w:pPr>
      <w:r>
        <w:rPr>
          <w:rFonts w:ascii="Amiri" w:hAnsi="Amiri" w:eastAsia="Amiri" w:cs="Amiri"/>
          <w:lang w:bidi="ar-SA"/>
          <w:color w:val="111111"/>
          <w:sz w:val="28"/>
          <w:szCs w:val="28"/>
          <w:rtl/>
        </w:rPr>
        <w:t xml:space="preserve">2-الدَّارُ =غلط</w:t>
      </w:r>
    </w:p>
    <w:p>
      <w:pPr>
        <w:pStyle w:val="Heading2"/>
      </w:pPr>
      <w:bookmarkStart w:id="4154" w:name="_Toc3656"/>
      <w:r>
        <w:t>سوره فاطر آیه 6</w:t>
      </w:r>
      <w:bookmarkEnd w:id="41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لَکُمْ عَدُوٌّ فَاتَّخِذُوهُ عَدُوًّا إِنَّمَا یَدْعُو حِزْبَهُ لِیَکُونُوا مِنْ أَصْحَابِ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3-هذا =غلط</w:t>
      </w:r>
    </w:p>
    <w:p>
      <w:pPr>
        <w:pStyle w:val="BookText"/>
      </w:pPr>
      <w:r>
        <w:rPr>
          <w:rFonts w:ascii="Amiri" w:hAnsi="Amiri" w:eastAsia="Amiri" w:cs="Amiri"/>
          <w:lang w:bidi="ar-SA"/>
          <w:color w:val="111111"/>
          <w:sz w:val="28"/>
          <w:szCs w:val="28"/>
          <w:rtl/>
        </w:rPr>
        <w:t xml:space="preserve">2-إبلیسَ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4155" w:name="_Toc3657"/>
      <w:r>
        <w:t>سوره فاطر آیه 7</w:t>
      </w:r>
      <w:bookmarkEnd w:id="41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کَفَرُوا لَهُمْ عَذَابٌ ؟؟؟؟؟ وَالَّذِینَ آمَنُوا وَعَمِلُوا الصَّالِحَاتِ لَهُمْ مَغْفِرَةٌ وَأَجْرٌ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1-شَدِیدٌ =صحیح</w:t>
      </w:r>
    </w:p>
    <w:p>
      <w:pPr>
        <w:pStyle w:val="BookText"/>
      </w:pPr>
      <w:r>
        <w:rPr>
          <w:rFonts w:ascii="Amiri" w:hAnsi="Amiri" w:eastAsia="Amiri" w:cs="Amiri"/>
          <w:lang w:bidi="ar-SA"/>
          <w:color w:val="111111"/>
          <w:sz w:val="28"/>
          <w:szCs w:val="28"/>
          <w:rtl/>
        </w:rPr>
        <w:t xml:space="preserve">2-ألیمٌ =غلط</w:t>
      </w:r>
    </w:p>
    <w:p>
      <w:pPr>
        <w:pStyle w:val="BookText"/>
      </w:pPr>
      <w:r>
        <w:rPr>
          <w:rFonts w:ascii="Amiri" w:hAnsi="Amiri" w:eastAsia="Amiri" w:cs="Amiri"/>
          <w:lang w:bidi="ar-SA"/>
          <w:color w:val="111111"/>
          <w:sz w:val="28"/>
          <w:szCs w:val="28"/>
          <w:rtl/>
        </w:rPr>
        <w:t xml:space="preserve">3-عَظیم =غلط</w:t>
      </w:r>
    </w:p>
    <w:p>
      <w:pPr>
        <w:pStyle w:val="Heading2"/>
      </w:pPr>
      <w:bookmarkStart w:id="4156" w:name="_Toc3658"/>
      <w:r>
        <w:t>سوره فاطر آیه 8</w:t>
      </w:r>
      <w:bookmarkEnd w:id="41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زُیِّنَ لَهُ سُوءُ عَمَلِهِ فَرَآهُ حَسَنًا فَإِنَّ اللَّهَ یُضِلُّ مَنْ یَشَاءُ وَیَهْدِی مَنْ یَشَاءُ فَلَا تَذْهَبْ نَفْسُکَ ؟؟؟؟؟ حَسَرَاتٍ إِنَّ اللَّهَ عَلِیمٌ بِمَا یَصْنَعُونَ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2-لأجْلِهِمْ =غلط</w:t>
      </w:r>
    </w:p>
    <w:p>
      <w:pPr>
        <w:pStyle w:val="BookText"/>
      </w:pPr>
      <w:r>
        <w:rPr>
          <w:rFonts w:ascii="Amiri" w:hAnsi="Amiri" w:eastAsia="Amiri" w:cs="Amiri"/>
          <w:lang w:bidi="ar-SA"/>
          <w:color w:val="111111"/>
          <w:sz w:val="28"/>
          <w:szCs w:val="28"/>
          <w:rtl/>
        </w:rPr>
        <w:t xml:space="preserve">3-لَهُمْ =غلط</w:t>
      </w:r>
    </w:p>
    <w:p>
      <w:pPr>
        <w:pStyle w:val="Heading2"/>
      </w:pPr>
      <w:bookmarkStart w:id="4157" w:name="_Toc3659"/>
      <w:r>
        <w:t>سوره فاطر آیه 9</w:t>
      </w:r>
      <w:bookmarkEnd w:id="41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الَّذِی أَرْسَلَ الرِّیَاحَ فَتُثِیرُ سَحَابًا ؟؟؟؟؟ إِلَی بَلَدٍ مَیِّتٍ فَأَحْیَیْنَا بِهِ الْأَرْضَ بَعْدَ مَوْتِهَا کَذَلِکَ النُّشُورُ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2-فَأرْسلناهُ =غلط</w:t>
      </w:r>
    </w:p>
    <w:p>
      <w:pPr>
        <w:pStyle w:val="BookText"/>
      </w:pPr>
      <w:r>
        <w:rPr>
          <w:rFonts w:ascii="Amiri" w:hAnsi="Amiri" w:eastAsia="Amiri" w:cs="Amiri"/>
          <w:lang w:bidi="ar-SA"/>
          <w:color w:val="111111"/>
          <w:sz w:val="28"/>
          <w:szCs w:val="28"/>
          <w:rtl/>
        </w:rPr>
        <w:t xml:space="preserve">3-فَبَعثناهُ =غلط</w:t>
      </w:r>
    </w:p>
    <w:p>
      <w:pPr>
        <w:pStyle w:val="BookText"/>
      </w:pPr>
      <w:r>
        <w:rPr>
          <w:rFonts w:ascii="Amiri" w:hAnsi="Amiri" w:eastAsia="Amiri" w:cs="Amiri"/>
          <w:lang w:bidi="ar-SA"/>
          <w:color w:val="111111"/>
          <w:sz w:val="28"/>
          <w:szCs w:val="28"/>
          <w:rtl/>
        </w:rPr>
        <w:t xml:space="preserve">1-فَسُقْنَاهُ =صحیح</w:t>
      </w:r>
    </w:p>
    <w:p>
      <w:pPr>
        <w:pStyle w:val="Heading2"/>
      </w:pPr>
      <w:bookmarkStart w:id="4158" w:name="_Toc3660"/>
      <w:r>
        <w:t>سوره فاطر آیه 10</w:t>
      </w:r>
      <w:bookmarkEnd w:id="41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 الصَّالِحُ یَرْفَعُهُ وَالَّذِینَ یَمْکُرُونَ السَّیِّئَاتِ لَهُمْ عَذَابٌ شَدِیدٌ وَمَکْرُ أُوْلَئِکَ هُوَ یَبُورُ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2-والسَّعْیُ =غلط</w:t>
      </w:r>
    </w:p>
    <w:p>
      <w:pPr>
        <w:pStyle w:val="BookText"/>
      </w:pPr>
      <w:r>
        <w:rPr>
          <w:rFonts w:ascii="Amiri" w:hAnsi="Amiri" w:eastAsia="Amiri" w:cs="Amiri"/>
          <w:lang w:bidi="ar-SA"/>
          <w:color w:val="111111"/>
          <w:sz w:val="28"/>
          <w:szCs w:val="28"/>
          <w:rtl/>
        </w:rPr>
        <w:t xml:space="preserve">3-والفِعْلُ =غلط</w:t>
      </w:r>
    </w:p>
    <w:p>
      <w:pPr>
        <w:pStyle w:val="BookText"/>
      </w:pPr>
      <w:r>
        <w:rPr>
          <w:rFonts w:ascii="Amiri" w:hAnsi="Amiri" w:eastAsia="Amiri" w:cs="Amiri"/>
          <w:lang w:bidi="ar-SA"/>
          <w:color w:val="111111"/>
          <w:sz w:val="28"/>
          <w:szCs w:val="28"/>
          <w:rtl/>
        </w:rPr>
        <w:t xml:space="preserve">1-وَالْعَمَلُ =صحیح</w:t>
      </w:r>
    </w:p>
    <w:p>
      <w:pPr>
        <w:pStyle w:val="Heading2"/>
      </w:pPr>
      <w:bookmarkStart w:id="4159" w:name="_Toc3661"/>
      <w:r>
        <w:t>سوره فاطر آیه 11</w:t>
      </w:r>
      <w:bookmarkEnd w:id="41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 مِنْ تُرَابٍ ثُمَّ مِنْ نُطْفَةٍ ثُمَّ جَعَلَکُمْ أَزْوَاجًا وَمَا تَحْمِلُ مِنْ أُنْثَی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156_1759"/>
    <w:bookmarkEnd w:id="335"/>
    <w:p>
      <w:pPr>
        <w:pStyle w:val="BookText"/>
      </w:pPr>
      <w:r>
        <w:rPr>
          <w:rFonts w:ascii="Amiri" w:hAnsi="Amiri" w:eastAsia="Amiri" w:cs="Amiri"/>
          <w:lang w:bidi="ar-SA"/>
          <w:color w:val="111111"/>
          <w:sz w:val="28"/>
          <w:szCs w:val="28"/>
          <w:rtl/>
        </w:rPr>
        <w:t xml:space="preserve">وَلَا تَضَعُ إِلَّا بِعِلْمِهِ وَمَا یُعَمَّرُ مِنْ مُعَمَّرٍ وَلَا یُنْقَصُ مِنْ عُمُرِهِ إِلَّا فِی کِتَابٍ إِنَّ ذَلِکَ عَلَی اللَّهِ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3-فَطَرَکُمْ =غلط</w:t>
      </w:r>
    </w:p>
    <w:p>
      <w:pPr>
        <w:pStyle w:val="BookText"/>
      </w:pPr>
      <w:r>
        <w:rPr>
          <w:rFonts w:ascii="Amiri" w:hAnsi="Amiri" w:eastAsia="Amiri" w:cs="Amiri"/>
          <w:lang w:bidi="ar-SA"/>
          <w:color w:val="111111"/>
          <w:sz w:val="28"/>
          <w:szCs w:val="28"/>
          <w:rtl/>
        </w:rPr>
        <w:t xml:space="preserve">1-خَلَقَکُمْ =صحیح</w:t>
      </w:r>
    </w:p>
    <w:p>
      <w:pPr>
        <w:pStyle w:val="BookText"/>
      </w:pPr>
      <w:r>
        <w:rPr>
          <w:rFonts w:ascii="Amiri" w:hAnsi="Amiri" w:eastAsia="Amiri" w:cs="Amiri"/>
          <w:lang w:bidi="ar-SA"/>
          <w:color w:val="111111"/>
          <w:sz w:val="28"/>
          <w:szCs w:val="28"/>
          <w:rtl/>
        </w:rPr>
        <w:t xml:space="preserve">2-أَنشأکُمْ =غلط</w:t>
      </w:r>
    </w:p>
    <w:p>
      <w:pPr>
        <w:pStyle w:val="Heading2"/>
      </w:pPr>
      <w:bookmarkStart w:id="4160" w:name="_Toc3662"/>
      <w:r>
        <w:t>سوره فاطر آیه 12</w:t>
      </w:r>
      <w:bookmarkEnd w:id="41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یَسْتَوِی ؟؟؟؟؟ هَذَا عَذْبٌ فُرَاتٌ سَائِغٌ شَرَابُهُ وَهَذَا مِلْحٌ أُجَاجٌ وَمِنْ کُلٍّ تَأْکُلُونَ لَحْمًا طَرِیًّا وَتَسْتَخْرِجُونَ حِلْیَةً تَلْبَسُونَهَا وَتَرَی الْفُلْکَ فِیهِ مَوَاخِرَ لِتَبْتَغُوا مِنْ فَضْلِهِ وَلَعَلَّکُمْ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2-النَّهران =غلط</w:t>
      </w:r>
    </w:p>
    <w:p>
      <w:pPr>
        <w:pStyle w:val="BookText"/>
      </w:pPr>
      <w:r>
        <w:rPr>
          <w:rFonts w:ascii="Amiri" w:hAnsi="Amiri" w:eastAsia="Amiri" w:cs="Amiri"/>
          <w:lang w:bidi="ar-SA"/>
          <w:color w:val="111111"/>
          <w:sz w:val="28"/>
          <w:szCs w:val="28"/>
          <w:rtl/>
        </w:rPr>
        <w:t xml:space="preserve">1-الْبَحْرَانِ =صحیح</w:t>
      </w:r>
    </w:p>
    <w:p>
      <w:pPr>
        <w:pStyle w:val="BookText"/>
      </w:pPr>
      <w:r>
        <w:rPr>
          <w:rFonts w:ascii="IRNazanin" w:hAnsi="IRNazanin" w:eastAsia="IRNazanin" w:cs="IRNazanin"/>
          <w:lang w:bidi="fa-IR"/>
          <w:color w:val="111111"/>
          <w:sz w:val="28"/>
          <w:szCs w:val="28"/>
          <w:rtl/>
        </w:rPr>
        <w:t xml:space="preserve">3-الْماءان =غلط</w:t>
      </w:r>
    </w:p>
    <w:p>
      <w:pPr>
        <w:pStyle w:val="Heading2"/>
      </w:pPr>
      <w:bookmarkStart w:id="4161" w:name="_Toc3663"/>
      <w:r>
        <w:t>سوره فاطر آیه 13</w:t>
      </w:r>
      <w:bookmarkEnd w:id="41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یُولِجُ اللَّیْلَ فِی النَّهَارِ وَیُولِجُ النَّهَارَ فِی اللَّیْلِ وَسَخَّرَ الشَّمْسَ ؟؟؟؟؟ کُلٌّ یَجْرِی لِأَجَلٍ مُسَمًّی ذَلِکُمْ اللَّهُ رَبُّکُمْ لَهُ الْمُلْکُ وَالَّذِینَ تَدْعُونَ مِنْ دُونِهِ مَا یَمْلِکُونَ مِنْ قِطْمِیرٍ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2-والبَدْرَ =غلط</w:t>
      </w:r>
    </w:p>
    <w:p>
      <w:pPr>
        <w:pStyle w:val="BookText"/>
      </w:pPr>
      <w:r>
        <w:rPr>
          <w:rFonts w:ascii="Amiri" w:hAnsi="Amiri" w:eastAsia="Amiri" w:cs="Amiri"/>
          <w:lang w:bidi="ar-SA"/>
          <w:color w:val="111111"/>
          <w:sz w:val="28"/>
          <w:szCs w:val="28"/>
          <w:rtl/>
        </w:rPr>
        <w:t xml:space="preserve">1-وَالْقَمَرَ =صحیح</w:t>
      </w:r>
    </w:p>
    <w:p>
      <w:pPr>
        <w:pStyle w:val="BookText"/>
      </w:pPr>
      <w:r>
        <w:rPr>
          <w:rFonts w:ascii="Amiri" w:hAnsi="Amiri" w:eastAsia="Amiri" w:cs="Amiri"/>
          <w:lang w:bidi="ar-SA"/>
          <w:color w:val="111111"/>
          <w:sz w:val="28"/>
          <w:szCs w:val="28"/>
          <w:rtl/>
        </w:rPr>
        <w:t xml:space="preserve">3-والنّجومَ =غلط</w:t>
      </w:r>
    </w:p>
    <w:p>
      <w:pPr>
        <w:pStyle w:val="Heading2"/>
      </w:pPr>
      <w:bookmarkStart w:id="4162" w:name="_Toc3664"/>
      <w:r>
        <w:t>سوره فاطر آیه 14</w:t>
      </w:r>
      <w:bookmarkEnd w:id="41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تَدْعُوهُمْ لَا یَسْمَعُوا دُعَاءَکُمْ وَلَوْ سَمِعُوا مَا ؟؟؟؟؟ لَکُمْ وَیَوْمَ الْقِیَامَةِ یَکْفُرُونَ بِشِرْکِکُمْ وَلَا یُنَبِّئُکَ مِثْلُ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3-استَسلَموا =غلط</w:t>
      </w:r>
    </w:p>
    <w:p>
      <w:pPr>
        <w:pStyle w:val="BookText"/>
      </w:pPr>
      <w:r>
        <w:rPr>
          <w:rFonts w:ascii="Amiri" w:hAnsi="Amiri" w:eastAsia="Amiri" w:cs="Amiri"/>
          <w:lang w:bidi="ar-SA"/>
          <w:color w:val="111111"/>
          <w:sz w:val="28"/>
          <w:szCs w:val="28"/>
          <w:rtl/>
        </w:rPr>
        <w:t xml:space="preserve">1-اسْتَجَابُوا =صحیح</w:t>
      </w:r>
    </w:p>
    <w:p>
      <w:pPr>
        <w:pStyle w:val="BookText"/>
      </w:pPr>
      <w:r>
        <w:rPr>
          <w:rFonts w:ascii="Amiri" w:hAnsi="Amiri" w:eastAsia="Amiri" w:cs="Amiri"/>
          <w:lang w:bidi="ar-SA"/>
          <w:color w:val="111111"/>
          <w:sz w:val="28"/>
          <w:szCs w:val="28"/>
          <w:rtl/>
        </w:rPr>
        <w:t xml:space="preserve">2-أجابُوا =غلط</w:t>
      </w:r>
    </w:p>
    <w:p>
      <w:pPr>
        <w:pStyle w:val="Heading2"/>
      </w:pPr>
      <w:bookmarkStart w:id="4163" w:name="_Toc3665"/>
      <w:r>
        <w:t>سوره فاطر آیه 15</w:t>
      </w:r>
      <w:bookmarkEnd w:id="41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أَنْتُمْ ؟؟؟؟؟ إِلَی اللَّهِ وَاللَّهُ هُوَ الْغَنِیُّ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1-الْفُقَرَاءُ =صحیح</w:t>
      </w:r>
    </w:p>
    <w:p>
      <w:pPr>
        <w:pStyle w:val="BookText"/>
      </w:pPr>
      <w:r>
        <w:rPr>
          <w:rFonts w:ascii="IRNazanin" w:hAnsi="IRNazanin" w:eastAsia="IRNazanin" w:cs="IRNazanin"/>
          <w:lang w:bidi="fa-IR"/>
          <w:color w:val="111111"/>
          <w:sz w:val="28"/>
          <w:szCs w:val="28"/>
          <w:rtl/>
        </w:rPr>
        <w:t xml:space="preserve">3-الأذلاءُ =غلط</w:t>
      </w:r>
    </w:p>
    <w:p>
      <w:pPr>
        <w:pStyle w:val="BookText"/>
      </w:pPr>
      <w:r>
        <w:rPr>
          <w:rFonts w:ascii="Amiri" w:hAnsi="Amiri" w:eastAsia="Amiri" w:cs="Amiri"/>
          <w:lang w:bidi="ar-SA"/>
          <w:color w:val="111111"/>
          <w:sz w:val="28"/>
          <w:szCs w:val="28"/>
          <w:rtl/>
        </w:rPr>
        <w:t xml:space="preserve">2-الضُعَفاءُ =غلط</w:t>
      </w:r>
    </w:p>
    <w:p>
      <w:pPr>
        <w:pStyle w:val="Heading2"/>
      </w:pPr>
      <w:bookmarkStart w:id="4164" w:name="_Toc3666"/>
      <w:r>
        <w:t>سوره فاطر آیه 16</w:t>
      </w:r>
      <w:bookmarkEnd w:id="41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یَشَأْ ؟؟؟؟؟ وَیَأْتِ بِخَلْقٍ جَدِیدٍ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1-یُذْهِبْکُمْ =صحیح</w:t>
      </w:r>
    </w:p>
    <w:p>
      <w:pPr>
        <w:pStyle w:val="BookText"/>
      </w:pPr>
      <w:r>
        <w:rPr>
          <w:rFonts w:ascii="Amiri" w:hAnsi="Amiri" w:eastAsia="Amiri" w:cs="Amiri"/>
          <w:lang w:bidi="ar-SA"/>
          <w:color w:val="111111"/>
          <w:sz w:val="28"/>
          <w:szCs w:val="28"/>
          <w:rtl/>
        </w:rPr>
        <w:t xml:space="preserve">2-یُهْلِکُمْ =غلط</w:t>
      </w:r>
    </w:p>
    <w:p>
      <w:pPr>
        <w:pStyle w:val="BookText"/>
      </w:pPr>
      <w:r>
        <w:rPr>
          <w:rFonts w:ascii="Amiri" w:hAnsi="Amiri" w:eastAsia="Amiri" w:cs="Amiri"/>
          <w:lang w:bidi="ar-SA"/>
          <w:color w:val="111111"/>
          <w:sz w:val="28"/>
          <w:szCs w:val="28"/>
          <w:rtl/>
        </w:rPr>
        <w:t xml:space="preserve">3-یُعذِبْکُمْ =غلط</w:t>
      </w:r>
    </w:p>
    <w:p>
      <w:pPr>
        <w:pStyle w:val="Heading2"/>
      </w:pPr>
      <w:bookmarkStart w:id="4165" w:name="_Toc3667"/>
      <w:r>
        <w:t>سوره فاطر آیه 17</w:t>
      </w:r>
      <w:bookmarkEnd w:id="41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ذَلِکَ عَلَی ؟؟؟؟؟ بِعَزِیزٍ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1-اللَّهِ =صحیح</w:t>
      </w:r>
    </w:p>
    <w:p>
      <w:pPr>
        <w:pStyle w:val="BookText"/>
      </w:pPr>
      <w:r>
        <w:rPr>
          <w:rFonts w:ascii="Amiri" w:hAnsi="Amiri" w:eastAsia="Amiri" w:cs="Amiri"/>
          <w:lang w:bidi="ar-SA"/>
          <w:color w:val="111111"/>
          <w:sz w:val="28"/>
          <w:szCs w:val="28"/>
          <w:rtl/>
        </w:rPr>
        <w:t xml:space="preserve">2-القادرِ =غلط</w:t>
      </w:r>
    </w:p>
    <w:p>
      <w:pPr>
        <w:pStyle w:val="BookText"/>
      </w:pPr>
      <w:r>
        <w:rPr>
          <w:rFonts w:ascii="Amiri" w:hAnsi="Amiri" w:eastAsia="Amiri" w:cs="Amiri"/>
          <w:lang w:bidi="ar-SA"/>
          <w:color w:val="111111"/>
          <w:sz w:val="28"/>
          <w:szCs w:val="28"/>
          <w:rtl/>
        </w:rPr>
        <w:t xml:space="preserve">3-الْمَوْلی =غلط</w:t>
      </w:r>
    </w:p>
    <w:p>
      <w:pPr>
        <w:pStyle w:val="Heading2"/>
      </w:pPr>
      <w:bookmarkStart w:id="4166" w:name="_Toc3668"/>
      <w:r>
        <w:t>سوره فاطر آیه 18</w:t>
      </w:r>
      <w:bookmarkEnd w:id="41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تَزِرُ وَازِرَةٌ وِزْرَ أُخْرَی وَإِنْ تَدْعُ مُثْقَلَةٌ إِلَی حِمْلِهَا لَا یُحْمَلْ مِنْهُ شَیْءٌ وَلَوْ کَانَ ذَا قُرْبَی إِنَّمَا تُنْذِرُ الَّذِینَ یَخْشَوْنَ رَبَّهُمْ بِالغَیْبِ ؟؟؟؟؟ الصَّلَاةَ وَمَنْ تَزَکَّی فَإِنَّمَا یَتَزَکَّی لِنَفْسِهِ وَإِلَی اللَّهِ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2-وأدّوْا =غلط</w:t>
      </w:r>
    </w:p>
    <w:p>
      <w:pPr>
        <w:pStyle w:val="BookText"/>
      </w:pPr>
      <w:r>
        <w:rPr>
          <w:rFonts w:ascii="Amiri" w:hAnsi="Amiri" w:eastAsia="Amiri" w:cs="Amiri"/>
          <w:lang w:bidi="ar-SA"/>
          <w:color w:val="111111"/>
          <w:sz w:val="28"/>
          <w:szCs w:val="28"/>
          <w:rtl/>
        </w:rPr>
        <w:t xml:space="preserve">3-وأتمّوُا =غلط</w:t>
      </w:r>
    </w:p>
    <w:p>
      <w:pPr>
        <w:pStyle w:val="BookText"/>
      </w:pPr>
      <w:r>
        <w:rPr>
          <w:rFonts w:ascii="Amiri" w:hAnsi="Amiri" w:eastAsia="Amiri" w:cs="Amiri"/>
          <w:lang w:bidi="ar-SA"/>
          <w:color w:val="111111"/>
          <w:sz w:val="28"/>
          <w:szCs w:val="28"/>
          <w:rtl/>
        </w:rPr>
        <w:t xml:space="preserve">1-وَأَقَامُوا =صحیح</w:t>
      </w:r>
    </w:p>
    <w:p>
      <w:pPr>
        <w:pStyle w:val="Heading2"/>
      </w:pPr>
      <w:bookmarkStart w:id="4167" w:name="_Toc3669"/>
      <w:r>
        <w:t>سوره فاطر آیه 19</w:t>
      </w:r>
      <w:bookmarkEnd w:id="41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یَسْتَوِی ؟؟؟؟؟ وَالْبَصِیرُ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3-الأَصَمُّ =غلط</w:t>
      </w:r>
    </w:p>
    <w:p>
      <w:pPr>
        <w:pStyle w:val="BookText"/>
      </w:pPr>
      <w:r>
        <w:rPr>
          <w:rFonts w:ascii="Amiri" w:hAnsi="Amiri" w:eastAsia="Amiri" w:cs="Amiri"/>
          <w:lang w:bidi="ar-SA"/>
          <w:color w:val="111111"/>
          <w:sz w:val="28"/>
          <w:szCs w:val="28"/>
          <w:rtl/>
        </w:rPr>
        <w:t xml:space="preserve">2-الأَبْکَمُ =غلط</w:t>
      </w:r>
    </w:p>
    <w:p>
      <w:pPr>
        <w:pStyle w:val="BookText"/>
      </w:pPr>
      <w:r>
        <w:rPr>
          <w:rFonts w:ascii="Amiri" w:hAnsi="Amiri" w:eastAsia="Amiri" w:cs="Amiri"/>
          <w:lang w:bidi="ar-SA"/>
          <w:color w:val="111111"/>
          <w:sz w:val="28"/>
          <w:szCs w:val="28"/>
          <w:rtl/>
        </w:rPr>
        <w:t xml:space="preserve">1-الْأَعْمَی =صحیح</w:t>
      </w:r>
    </w:p>
    <w:p>
      <w:pPr>
        <w:pStyle w:val="Heading2"/>
      </w:pPr>
      <w:bookmarkStart w:id="4168" w:name="_Toc3670"/>
      <w:r>
        <w:t>سوره فاطر آیه 20</w:t>
      </w:r>
      <w:bookmarkEnd w:id="41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وَلَا النُّورُ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2-الظُّلَمُ =غلط</w:t>
      </w:r>
    </w:p>
    <w:p>
      <w:pPr>
        <w:pStyle w:val="BookText"/>
      </w:pPr>
      <w:r>
        <w:rPr>
          <w:rFonts w:ascii="Amiri" w:hAnsi="Amiri" w:eastAsia="Amiri" w:cs="Amiri"/>
          <w:lang w:bidi="ar-SA"/>
          <w:color w:val="111111"/>
          <w:sz w:val="28"/>
          <w:szCs w:val="28"/>
          <w:rtl/>
        </w:rPr>
        <w:t xml:space="preserve">1-الظُّلُمَاتُ =صحیح</w:t>
      </w:r>
    </w:p>
    <w:p>
      <w:pPr>
        <w:pStyle w:val="BookText"/>
      </w:pPr>
      <w:r>
        <w:rPr>
          <w:rFonts w:ascii="Amiri" w:hAnsi="Amiri" w:eastAsia="Amiri" w:cs="Amiri"/>
          <w:lang w:bidi="ar-SA"/>
          <w:color w:val="111111"/>
          <w:sz w:val="28"/>
          <w:szCs w:val="28"/>
          <w:rtl/>
        </w:rPr>
        <w:t xml:space="preserve">3-والظُّلْمَةُ =غلط</w:t>
      </w:r>
    </w:p>
    <w:p>
      <w:pPr>
        <w:pStyle w:val="Heading2"/>
      </w:pPr>
      <w:bookmarkStart w:id="4169" w:name="_Toc3671"/>
      <w:r>
        <w:t>سوره فاطر آیه 21</w:t>
      </w:r>
      <w:bookmarkEnd w:id="41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وَلَا الْحَرُورُ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1-الظِّلُّ =صحیح</w:t>
      </w:r>
    </w:p>
    <w:p>
      <w:pPr>
        <w:pStyle w:val="BookText"/>
      </w:pPr>
      <w:r>
        <w:rPr>
          <w:rFonts w:ascii="Amiri" w:hAnsi="Amiri" w:eastAsia="Amiri" w:cs="Amiri"/>
          <w:lang w:bidi="ar-SA"/>
          <w:color w:val="111111"/>
          <w:sz w:val="28"/>
          <w:szCs w:val="28"/>
          <w:rtl/>
        </w:rPr>
        <w:t xml:space="preserve">3-الْبَرْدُ =غلط</w:t>
      </w:r>
    </w:p>
    <w:p>
      <w:pPr>
        <w:pStyle w:val="BookText"/>
      </w:pPr>
      <w:r>
        <w:rPr>
          <w:rFonts w:ascii="Amiri" w:hAnsi="Amiri" w:eastAsia="Amiri" w:cs="Amiri"/>
          <w:lang w:bidi="ar-SA"/>
          <w:color w:val="111111"/>
          <w:sz w:val="28"/>
          <w:szCs w:val="28"/>
          <w:rtl/>
        </w:rPr>
        <w:t xml:space="preserve">2-الظّلالُ =غلط</w:t>
      </w:r>
    </w:p>
    <w:p>
      <w:pPr>
        <w:pStyle w:val="Heading2"/>
      </w:pPr>
      <w:bookmarkStart w:id="4170" w:name="_Toc3672"/>
      <w:r>
        <w:t>سوره فاطر آیه 22</w:t>
      </w:r>
      <w:bookmarkEnd w:id="41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یَسْتَوِی ؟؟؟؟؟ وَلَا الْأَمْوَاتُ إِنَّ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156_1762"/>
    <w:bookmarkEnd w:id="336"/>
    <w:p>
      <w:pPr>
        <w:pStyle w:val="BookText"/>
      </w:pPr>
      <w:r>
        <w:rPr>
          <w:rFonts w:ascii="Amiri" w:hAnsi="Amiri" w:eastAsia="Amiri" w:cs="Amiri"/>
          <w:lang w:bidi="ar-SA"/>
          <w:color w:val="111111"/>
          <w:sz w:val="28"/>
          <w:szCs w:val="28"/>
          <w:rtl/>
        </w:rPr>
        <w:t xml:space="preserve">اللَّهَ یُسْمِعُ مَنْ یَشَاءُ وَمَا أَنْتَ بِمُسْمِعٍ مَنْ فِی الْقُبُورِ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1-الْأَحْیَاءُ =صحیح</w:t>
      </w:r>
    </w:p>
    <w:p>
      <w:pPr>
        <w:pStyle w:val="BookText"/>
      </w:pPr>
      <w:r>
        <w:rPr>
          <w:rFonts w:ascii="Amiri" w:hAnsi="Amiri" w:eastAsia="Amiri" w:cs="Amiri"/>
          <w:lang w:bidi="ar-SA"/>
          <w:color w:val="111111"/>
          <w:sz w:val="28"/>
          <w:szCs w:val="28"/>
          <w:rtl/>
        </w:rPr>
        <w:t xml:space="preserve">3-الْعُلَماءُ =غلط</w:t>
      </w:r>
    </w:p>
    <w:p>
      <w:pPr>
        <w:pStyle w:val="BookText"/>
      </w:pPr>
      <w:r>
        <w:rPr>
          <w:rFonts w:ascii="IRNazanin" w:hAnsi="IRNazanin" w:eastAsia="IRNazanin" w:cs="IRNazanin"/>
          <w:lang w:bidi="fa-IR"/>
          <w:color w:val="111111"/>
          <w:sz w:val="28"/>
          <w:szCs w:val="28"/>
          <w:rtl/>
        </w:rPr>
        <w:t xml:space="preserve">2-الشهداءُ =غلط</w:t>
      </w:r>
    </w:p>
    <w:p>
      <w:pPr>
        <w:pStyle w:val="Heading2"/>
      </w:pPr>
      <w:bookmarkStart w:id="4171" w:name="_Toc3673"/>
      <w:r>
        <w:t>سوره فاطر آیه 23</w:t>
      </w:r>
      <w:bookmarkEnd w:id="41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أَنْتَ إِلَّا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3-رسولٌ =غلط</w:t>
      </w:r>
    </w:p>
    <w:p>
      <w:pPr>
        <w:pStyle w:val="BookText"/>
      </w:pPr>
      <w:r>
        <w:rPr>
          <w:rFonts w:ascii="Amiri" w:hAnsi="Amiri" w:eastAsia="Amiri" w:cs="Amiri"/>
          <w:lang w:bidi="ar-SA"/>
          <w:color w:val="111111"/>
          <w:sz w:val="28"/>
          <w:szCs w:val="28"/>
          <w:rtl/>
        </w:rPr>
        <w:t xml:space="preserve">1-نَذِیرٌ =صحیح</w:t>
      </w:r>
    </w:p>
    <w:p>
      <w:pPr>
        <w:pStyle w:val="BookText"/>
      </w:pPr>
      <w:r>
        <w:rPr>
          <w:rFonts w:ascii="Amiri" w:hAnsi="Amiri" w:eastAsia="Amiri" w:cs="Amiri"/>
          <w:lang w:bidi="ar-SA"/>
          <w:color w:val="111111"/>
          <w:sz w:val="28"/>
          <w:szCs w:val="28"/>
          <w:rtl/>
        </w:rPr>
        <w:t xml:space="preserve">2-بَشیرٌ =غلط</w:t>
      </w:r>
    </w:p>
    <w:p>
      <w:pPr>
        <w:pStyle w:val="Heading2"/>
      </w:pPr>
      <w:bookmarkStart w:id="4172" w:name="_Toc3674"/>
      <w:r>
        <w:t>سوره فاطر آیه 24</w:t>
      </w:r>
      <w:bookmarkEnd w:id="41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أَرْسَلْنَاکَ ؟؟؟؟؟ بَشِیرًا وَنَذِیرًا وَإِنْ مِنْ أُمَّةٍ إِلَّا خلَا فِیهَا نَذِیرٌ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3-بالنُّورِ =غلط</w:t>
      </w:r>
    </w:p>
    <w:p>
      <w:pPr>
        <w:pStyle w:val="BookText"/>
      </w:pPr>
      <w:r>
        <w:rPr>
          <w:rFonts w:ascii="Amiri" w:hAnsi="Amiri" w:eastAsia="Amiri" w:cs="Amiri"/>
          <w:lang w:bidi="ar-SA"/>
          <w:color w:val="111111"/>
          <w:sz w:val="28"/>
          <w:szCs w:val="28"/>
          <w:rtl/>
        </w:rPr>
        <w:t xml:space="preserve">2-بالْهُدی =غلط</w:t>
      </w:r>
    </w:p>
    <w:p>
      <w:pPr>
        <w:pStyle w:val="Heading2"/>
      </w:pPr>
      <w:bookmarkStart w:id="4173" w:name="_Toc3675"/>
      <w:r>
        <w:t>سوره فاطر آیه 25</w:t>
      </w:r>
      <w:bookmarkEnd w:id="41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فَقَدْ کَذَّبَ الَّذِینَ مِنْ قَبْلِهِمْ جَاءَتْهُمْ رُسُلُهُمْ بِالْبَیِّنَاتِ وَبِالزُّبُرِ وَبِالْکِتَابِ الْمُنِیرِ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2-یُخالِفُوکَ =غلط</w:t>
      </w:r>
    </w:p>
    <w:p>
      <w:pPr>
        <w:pStyle w:val="BookText"/>
      </w:pPr>
      <w:r>
        <w:rPr>
          <w:rFonts w:ascii="Amiri" w:hAnsi="Amiri" w:eastAsia="Amiri" w:cs="Amiri"/>
          <w:lang w:bidi="ar-SA"/>
          <w:color w:val="111111"/>
          <w:sz w:val="28"/>
          <w:szCs w:val="28"/>
          <w:rtl/>
        </w:rPr>
        <w:t xml:space="preserve">3-یُعاندوکَ =غلط</w:t>
      </w:r>
    </w:p>
    <w:p>
      <w:pPr>
        <w:pStyle w:val="BookText"/>
      </w:pPr>
      <w:r>
        <w:rPr>
          <w:rFonts w:ascii="Amiri" w:hAnsi="Amiri" w:eastAsia="Amiri" w:cs="Amiri"/>
          <w:lang w:bidi="ar-SA"/>
          <w:color w:val="111111"/>
          <w:sz w:val="28"/>
          <w:szCs w:val="28"/>
          <w:rtl/>
        </w:rPr>
        <w:t xml:space="preserve">1-یُکَذِّبُوکَ =صحیح</w:t>
      </w:r>
    </w:p>
    <w:p>
      <w:pPr>
        <w:pStyle w:val="Heading2"/>
      </w:pPr>
      <w:bookmarkStart w:id="4174" w:name="_Toc3676"/>
      <w:r>
        <w:t>سوره فاطر آیه 26</w:t>
      </w:r>
      <w:bookmarkEnd w:id="41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أَخَذْتُ الَّذِینَ ؟؟؟؟؟ فَکَیْفَ کَانَ نَکِیرِ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3-أَجْرَمُوا =غلط</w:t>
      </w:r>
    </w:p>
    <w:p>
      <w:pPr>
        <w:pStyle w:val="BookText"/>
      </w:pPr>
      <w:r>
        <w:rPr>
          <w:rFonts w:ascii="Amiri" w:hAnsi="Amiri" w:eastAsia="Amiri" w:cs="Amiri"/>
          <w:lang w:bidi="ar-SA"/>
          <w:color w:val="111111"/>
          <w:sz w:val="28"/>
          <w:szCs w:val="28"/>
          <w:rtl/>
        </w:rPr>
        <w:t xml:space="preserve">1-کَفَرُوا =صحیح</w:t>
      </w:r>
    </w:p>
    <w:p>
      <w:pPr>
        <w:pStyle w:val="Heading2"/>
      </w:pPr>
      <w:bookmarkStart w:id="4175" w:name="_Toc3677"/>
      <w:r>
        <w:t>سوره فاطر آیه 27</w:t>
      </w:r>
      <w:bookmarkEnd w:id="41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أَنْزَلَ مِنْ السَّمَاءِ مَاءً فَأَخْرَجْنَا بِهِ ثَمَرَاتٍ مُخْتَلِفًا ؟؟؟؟؟ وَمِنْ الْجِبَالِ جُدَدٌ بِیضٌ وَحُمْرٌ مُخْتَلِفٌ أَلْوَانُهَا وَغَرَابِیبُ سُودٌ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2-أَشْکالُها =غلط</w:t>
      </w:r>
    </w:p>
    <w:p>
      <w:pPr>
        <w:pStyle w:val="BookText"/>
      </w:pPr>
      <w:r>
        <w:rPr>
          <w:rFonts w:ascii="Amiri" w:hAnsi="Amiri" w:eastAsia="Amiri" w:cs="Amiri"/>
          <w:lang w:bidi="ar-SA"/>
          <w:color w:val="111111"/>
          <w:sz w:val="28"/>
          <w:szCs w:val="28"/>
          <w:rtl/>
        </w:rPr>
        <w:t xml:space="preserve">3-أُکُلُها =غلط</w:t>
      </w:r>
    </w:p>
    <w:p>
      <w:pPr>
        <w:pStyle w:val="BookText"/>
      </w:pPr>
      <w:r>
        <w:rPr>
          <w:rFonts w:ascii="Amiri" w:hAnsi="Amiri" w:eastAsia="Amiri" w:cs="Amiri"/>
          <w:lang w:bidi="ar-SA"/>
          <w:color w:val="111111"/>
          <w:sz w:val="28"/>
          <w:szCs w:val="28"/>
          <w:rtl/>
        </w:rPr>
        <w:t xml:space="preserve">1-أَلْوَانُهَا =صحیح</w:t>
      </w:r>
    </w:p>
    <w:p>
      <w:pPr>
        <w:pStyle w:val="Heading2"/>
      </w:pPr>
      <w:bookmarkStart w:id="4176" w:name="_Toc3678"/>
      <w:r>
        <w:t>سوره فاطر آیه 28</w:t>
      </w:r>
      <w:bookmarkEnd w:id="41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النَّاسِ وَالدَّوَابِّ وَالْأَنْعَامِ مُخْتَلِفٌ أَلْوَانُهُ کَذَلِکَ إِنَّمَا یَخْشَی اللَّهَ مِنْ عِبَادِهِ ؟؟؟؟؟ إِنَّ اللَّهَ عَزِیزٌ غَفُورٌ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3-الأتقیاءُ =غلط</w:t>
      </w:r>
    </w:p>
    <w:p>
      <w:pPr>
        <w:pStyle w:val="BookText"/>
      </w:pPr>
      <w:r>
        <w:rPr>
          <w:rFonts w:ascii="Amiri" w:hAnsi="Amiri" w:eastAsia="Amiri" w:cs="Amiri"/>
          <w:lang w:bidi="ar-SA"/>
          <w:color w:val="111111"/>
          <w:sz w:val="28"/>
          <w:szCs w:val="28"/>
          <w:rtl/>
        </w:rPr>
        <w:t xml:space="preserve">2-الفُقَهاءُ =غلط</w:t>
      </w:r>
    </w:p>
    <w:p>
      <w:pPr>
        <w:pStyle w:val="BookText"/>
      </w:pPr>
      <w:r>
        <w:rPr>
          <w:rFonts w:ascii="Amiri" w:hAnsi="Amiri" w:eastAsia="Amiri" w:cs="Amiri"/>
          <w:lang w:bidi="ar-SA"/>
          <w:color w:val="111111"/>
          <w:sz w:val="28"/>
          <w:szCs w:val="28"/>
          <w:rtl/>
        </w:rPr>
        <w:t xml:space="preserve">1-الْعُلَمَاءُ =صحیح</w:t>
      </w:r>
    </w:p>
    <w:p>
      <w:pPr>
        <w:pStyle w:val="Heading2"/>
      </w:pPr>
      <w:bookmarkStart w:id="4177" w:name="_Toc3679"/>
      <w:r>
        <w:t>سوره فاطر آیه 29</w:t>
      </w:r>
      <w:bookmarkEnd w:id="41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یَتْلُونَ کِتَابَ اللَّهِ وَأَقَامُوا الصَّلَاةَ ؟؟؟؟؟ مِمَّا رَزَقْنَاهُمْ سِرًّا وَعَلَانِیَةً یَرْجُونَ تِجَارَةً لَنْ تَبُورَ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1-وَأَنْفَقُوا =صحیح</w:t>
      </w:r>
    </w:p>
    <w:p>
      <w:pPr>
        <w:pStyle w:val="BookText"/>
      </w:pPr>
      <w:r>
        <w:rPr>
          <w:rFonts w:ascii="Amiri" w:hAnsi="Amiri" w:eastAsia="Amiri" w:cs="Amiri"/>
          <w:lang w:bidi="ar-SA"/>
          <w:color w:val="111111"/>
          <w:sz w:val="28"/>
          <w:szCs w:val="28"/>
          <w:rtl/>
        </w:rPr>
        <w:t xml:space="preserve">3-وآتَوْا =غلط</w:t>
      </w:r>
    </w:p>
    <w:p>
      <w:pPr>
        <w:pStyle w:val="BookText"/>
      </w:pPr>
      <w:r>
        <w:rPr>
          <w:rFonts w:ascii="Amiri" w:hAnsi="Amiri" w:eastAsia="Amiri" w:cs="Amiri"/>
          <w:lang w:bidi="ar-SA"/>
          <w:color w:val="111111"/>
          <w:sz w:val="28"/>
          <w:szCs w:val="28"/>
          <w:rtl/>
        </w:rPr>
        <w:t xml:space="preserve">2-وأَعْطَوْا =غلط</w:t>
      </w:r>
    </w:p>
    <w:p>
      <w:pPr>
        <w:pStyle w:val="Heading2"/>
      </w:pPr>
      <w:bookmarkStart w:id="4178" w:name="_Toc3680"/>
      <w:r>
        <w:t>سوره فاطر آیه 30</w:t>
      </w:r>
      <w:bookmarkEnd w:id="41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لِیُوَفِّیَهُمْ ؟؟؟؟؟ وَیَزِیدَهُمْ مِنْ فَضْلِه ِإِنَّهُ غَفُورٌ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1-أُجُورَهُمْ =صحیح</w:t>
      </w:r>
    </w:p>
    <w:p>
      <w:pPr>
        <w:pStyle w:val="BookText"/>
      </w:pPr>
      <w:r>
        <w:rPr>
          <w:rFonts w:ascii="Amiri" w:hAnsi="Amiri" w:eastAsia="Amiri" w:cs="Amiri"/>
          <w:lang w:bidi="ar-SA"/>
          <w:color w:val="111111"/>
          <w:sz w:val="28"/>
          <w:szCs w:val="28"/>
          <w:rtl/>
        </w:rPr>
        <w:t xml:space="preserve">3-حِسَابَهُمْ =غلط</w:t>
      </w:r>
    </w:p>
    <w:p>
      <w:pPr>
        <w:pStyle w:val="BookText"/>
      </w:pPr>
      <w:r>
        <w:rPr>
          <w:rFonts w:ascii="Amiri" w:hAnsi="Amiri" w:eastAsia="Amiri" w:cs="Amiri"/>
          <w:lang w:bidi="ar-SA"/>
          <w:color w:val="111111"/>
          <w:sz w:val="28"/>
          <w:szCs w:val="28"/>
          <w:rtl/>
        </w:rPr>
        <w:t xml:space="preserve">2-أجْرَهُمْ =غلط</w:t>
      </w:r>
    </w:p>
    <w:p>
      <w:pPr>
        <w:pStyle w:val="Heading2"/>
      </w:pPr>
      <w:bookmarkStart w:id="4179" w:name="_Toc3681"/>
      <w:r>
        <w:t>سوره فاطر آیه 31</w:t>
      </w:r>
      <w:bookmarkEnd w:id="41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 إِلَیْکَ مِنْ الْکِتَابِ هُوَ الْحَقُّ مُصَدِّقًا لِمَا بَیْنَ یَدَیْهِ إِنَّ اللَّهَ بِعِبَادِهِ لَخَبِیرٌ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3-نَزَّلْنَا =غلط</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2-أَنْزَلْنا =غلط</w:t>
      </w:r>
    </w:p>
    <w:p>
      <w:pPr>
        <w:pStyle w:val="Heading2"/>
      </w:pPr>
      <w:bookmarkStart w:id="4180" w:name="_Toc3682"/>
      <w:r>
        <w:t>سوره فاطر آیه 32</w:t>
      </w:r>
      <w:bookmarkEnd w:id="41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أَوْرَثْنَا الْکِتَابَ الَّذِینَ ؟؟؟؟؟ مِنْ عِبَادِنَا فَمِنْهُمْ ظَالِمٌ لِنَفْسِهِ وَمِنْهُمْ مُقْتَصِدٌ وَمِنْهُمْ سَابِقٌ بِالْخَیْرَاتِ بِإِذْنِ اللَّهِ ذَلِکَ هُوَ الْفَضْلُ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1-اصْطَفَیْنَا =صحیح</w:t>
      </w:r>
    </w:p>
    <w:p>
      <w:pPr>
        <w:pStyle w:val="BookText"/>
      </w:pPr>
      <w:r>
        <w:rPr>
          <w:rFonts w:ascii="Amiri" w:hAnsi="Amiri" w:eastAsia="Amiri" w:cs="Amiri"/>
          <w:lang w:bidi="ar-SA"/>
          <w:color w:val="111111"/>
          <w:sz w:val="28"/>
          <w:szCs w:val="28"/>
          <w:rtl/>
        </w:rPr>
        <w:t xml:space="preserve">2-أجْتَبَیْنا =غلط</w:t>
      </w:r>
    </w:p>
    <w:p>
      <w:pPr>
        <w:pStyle w:val="BookText"/>
      </w:pPr>
      <w:r>
        <w:rPr>
          <w:rFonts w:ascii="Amiri" w:hAnsi="Amiri" w:eastAsia="Amiri" w:cs="Amiri"/>
          <w:lang w:bidi="ar-SA"/>
          <w:color w:val="111111"/>
          <w:sz w:val="28"/>
          <w:szCs w:val="28"/>
          <w:rtl/>
        </w:rPr>
        <w:t xml:space="preserve">3-أَخْتَرْنا =غلط</w:t>
      </w:r>
    </w:p>
    <w:p>
      <w:pPr>
        <w:pStyle w:val="Heading2"/>
      </w:pPr>
      <w:bookmarkStart w:id="4181" w:name="_Toc3683"/>
      <w:r>
        <w:t>سوره فاطر آیه 33</w:t>
      </w:r>
      <w:bookmarkEnd w:id="41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جَنَّاتُ عَدْنٍ یَدْخُلُونَهَا ؟؟؟؟؟ فِیهَا مِنْ أَسَاوِرَ مِنْ ذَهَبٍ وَلُؤْلُؤًا وَلِبَاسُهُمْ فِیهَا حَرِیرٌ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1-یُحَلَّوْنَ =صحیح</w:t>
      </w:r>
    </w:p>
    <w:p>
      <w:pPr>
        <w:pStyle w:val="BookText"/>
      </w:pPr>
      <w:r>
        <w:rPr>
          <w:rFonts w:ascii="Amiri" w:hAnsi="Amiri" w:eastAsia="Amiri" w:cs="Amiri"/>
          <w:lang w:bidi="ar-SA"/>
          <w:color w:val="111111"/>
          <w:sz w:val="28"/>
          <w:szCs w:val="28"/>
          <w:rtl/>
        </w:rPr>
        <w:t xml:space="preserve">3-یُعْطَوْنَ =غلط</w:t>
      </w:r>
    </w:p>
    <w:p>
      <w:pPr>
        <w:pStyle w:val="BookText"/>
      </w:pPr>
      <w:r>
        <w:rPr>
          <w:rFonts w:ascii="Amiri" w:hAnsi="Amiri" w:eastAsia="Amiri" w:cs="Amiri"/>
          <w:lang w:bidi="ar-SA"/>
          <w:color w:val="111111"/>
          <w:sz w:val="28"/>
          <w:szCs w:val="28"/>
          <w:rtl/>
        </w:rPr>
        <w:t xml:space="preserve">2-یَلْبَسون =غلط</w:t>
      </w:r>
    </w:p>
    <w:p>
      <w:pPr>
        <w:pStyle w:val="Heading2"/>
      </w:pPr>
      <w:bookmarkStart w:id="4182" w:name="_Toc3684"/>
      <w:r>
        <w:t>سوره فاطر آیه 34</w:t>
      </w:r>
      <w:bookmarkEnd w:id="4182"/>
    </w:p>
    <w:p>
      <w:pPr>
        <w:pStyle w:val="BookText"/>
      </w:pPr>
      <w:r>
        <w:rPr>
          <w:rFonts w:ascii="IRNazanin" w:hAnsi="IRNazanin" w:eastAsia="IRNazanin" w:cs="IRNazanin"/>
          <w:lang w:bidi="fa-IR"/>
          <w:color w:val="111111"/>
          <w:sz w:val="28"/>
          <w:szCs w:val="28"/>
          <w:rtl/>
        </w:rPr>
        <w:t xml:space="preserve">سوال: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156_1766"/>
    <w:bookmarkEnd w:id="337"/>
    <w:p>
      <w:pPr>
        <w:pStyle w:val="BookText"/>
      </w:pPr>
      <w:r>
        <w:rPr>
          <w:rFonts w:ascii="Amiri" w:hAnsi="Amiri" w:eastAsia="Amiri" w:cs="Amiri"/>
          <w:lang w:bidi="ar-SA"/>
          <w:color w:val="111111"/>
          <w:sz w:val="28"/>
          <w:szCs w:val="28"/>
          <w:rtl/>
        </w:rPr>
        <w:t xml:space="preserve">َقَالُوا ؟؟؟؟؟ لِلَّهِ الَّذِی أَذْهَبَ عَنَّا الْحَزَنَ إِنَّ رَبَّنَا لَغَفُورٌ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2-سُبْحَانَ =غلط</w:t>
      </w:r>
    </w:p>
    <w:p>
      <w:pPr>
        <w:pStyle w:val="BookText"/>
      </w:pPr>
      <w:r>
        <w:rPr>
          <w:rFonts w:ascii="Amiri" w:hAnsi="Amiri" w:eastAsia="Amiri" w:cs="Amiri"/>
          <w:lang w:bidi="ar-SA"/>
          <w:color w:val="111111"/>
          <w:sz w:val="28"/>
          <w:szCs w:val="28"/>
          <w:rtl/>
        </w:rPr>
        <w:t xml:space="preserve">1-الْحَمْدُ =صحیح</w:t>
      </w:r>
    </w:p>
    <w:p>
      <w:pPr>
        <w:pStyle w:val="BookText"/>
      </w:pPr>
      <w:r>
        <w:rPr>
          <w:rFonts w:ascii="Amiri" w:hAnsi="Amiri" w:eastAsia="Amiri" w:cs="Amiri"/>
          <w:lang w:bidi="ar-SA"/>
          <w:color w:val="111111"/>
          <w:sz w:val="28"/>
          <w:szCs w:val="28"/>
          <w:rtl/>
        </w:rPr>
        <w:t xml:space="preserve">3-الشکْرُ =غلط</w:t>
      </w:r>
    </w:p>
    <w:p>
      <w:pPr>
        <w:pStyle w:val="Heading2"/>
      </w:pPr>
      <w:bookmarkStart w:id="4183" w:name="_Toc3685"/>
      <w:r>
        <w:t>سوره فاطر آیه 35</w:t>
      </w:r>
      <w:bookmarkEnd w:id="41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أَحَلَّنَا دَارَ ؟؟؟؟؟ مِنْ فَضْلِهِ لَا یَمَسُّنَا فِیهَا نَصَبٌ وَلَا یَمَسُّنَا فِیهَا لُغُوبٌ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2-الکرامَةِ =غلط</w:t>
      </w:r>
    </w:p>
    <w:p>
      <w:pPr>
        <w:pStyle w:val="BookText"/>
      </w:pPr>
      <w:r>
        <w:rPr>
          <w:rFonts w:ascii="Amiri" w:hAnsi="Amiri" w:eastAsia="Amiri" w:cs="Amiri"/>
          <w:lang w:bidi="ar-SA"/>
          <w:color w:val="111111"/>
          <w:sz w:val="28"/>
          <w:szCs w:val="28"/>
          <w:rtl/>
        </w:rPr>
        <w:t xml:space="preserve">1-الْمُقَامَةِ =صحیح</w:t>
      </w:r>
    </w:p>
    <w:p>
      <w:pPr>
        <w:pStyle w:val="BookText"/>
      </w:pPr>
      <w:r>
        <w:rPr>
          <w:rFonts w:ascii="Amiri" w:hAnsi="Amiri" w:eastAsia="Amiri" w:cs="Amiri"/>
          <w:lang w:bidi="ar-SA"/>
          <w:color w:val="111111"/>
          <w:sz w:val="28"/>
          <w:szCs w:val="28"/>
          <w:rtl/>
        </w:rPr>
        <w:t xml:space="preserve">3-النَّعیمِ =غلط</w:t>
      </w:r>
    </w:p>
    <w:p>
      <w:pPr>
        <w:pStyle w:val="Heading2"/>
      </w:pPr>
      <w:bookmarkStart w:id="4184" w:name="_Toc3686"/>
      <w:r>
        <w:t>سوره فاطر آیه 36</w:t>
      </w:r>
      <w:bookmarkEnd w:id="41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لَهُمْ نَارُ جَهَنَّمَ لَا یُقْضَی عَلَیْهِمْ ؟؟؟؟؟ وَلَا یُخَفَّفُ عَنْهُمْ مِنْ عَذَابِهَا کَذَلِکَ نَجْزِی کُلَّ 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3-فَیُخْرَجُوا =غلط</w:t>
      </w:r>
    </w:p>
    <w:p>
      <w:pPr>
        <w:pStyle w:val="BookText"/>
      </w:pPr>
      <w:r>
        <w:rPr>
          <w:rFonts w:ascii="Amiri" w:hAnsi="Amiri" w:eastAsia="Amiri" w:cs="Amiri"/>
          <w:lang w:bidi="ar-SA"/>
          <w:color w:val="111111"/>
          <w:sz w:val="28"/>
          <w:szCs w:val="28"/>
          <w:rtl/>
        </w:rPr>
        <w:t xml:space="preserve">1-فَیَمُوتُوا =صحیح</w:t>
      </w:r>
    </w:p>
    <w:p>
      <w:pPr>
        <w:pStyle w:val="BookText"/>
      </w:pPr>
      <w:r>
        <w:rPr>
          <w:rFonts w:ascii="Amiri" w:hAnsi="Amiri" w:eastAsia="Amiri" w:cs="Amiri"/>
          <w:lang w:bidi="ar-SA"/>
          <w:color w:val="111111"/>
          <w:sz w:val="28"/>
          <w:szCs w:val="28"/>
          <w:rtl/>
        </w:rPr>
        <w:t xml:space="preserve">2-فَیَتَوَفُوا =غلط</w:t>
      </w:r>
    </w:p>
    <w:p>
      <w:pPr>
        <w:pStyle w:val="Heading2"/>
      </w:pPr>
      <w:bookmarkStart w:id="4185" w:name="_Toc3687"/>
      <w:r>
        <w:t>سوره فاطر آیه 37</w:t>
      </w:r>
      <w:bookmarkEnd w:id="41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وَهُمْ یَصْطَرِخُونَ فِیهَا رَبَّنَا ؟؟؟؟؟ نَعْمَلْ صَالِحًا غَیْرَ الَّذِی کُنَّا نَعْمَلُ أَوَلَمْ نُعَمِّرْکُمْ مَا یَتَذَکَّرُ فِیهِ مَنْ تَذَکَّرَ وَجَاءَکُمْ النَّذِیرُ فَذُوقُوا فَمَا لِلظَّالِمِینَ مِنْ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3-خَلِّصنا =غلط</w:t>
      </w:r>
    </w:p>
    <w:p>
      <w:pPr>
        <w:pStyle w:val="BookText"/>
      </w:pPr>
      <w:r>
        <w:rPr>
          <w:rFonts w:ascii="Amiri" w:hAnsi="Amiri" w:eastAsia="Amiri" w:cs="Amiri"/>
          <w:lang w:bidi="ar-SA"/>
          <w:color w:val="111111"/>
          <w:sz w:val="28"/>
          <w:szCs w:val="28"/>
          <w:rtl/>
        </w:rPr>
        <w:t xml:space="preserve">2-اَنْقِذْنا =غلط</w:t>
      </w:r>
    </w:p>
    <w:p>
      <w:pPr>
        <w:pStyle w:val="BookText"/>
      </w:pPr>
      <w:r>
        <w:rPr>
          <w:rFonts w:ascii="Amiri" w:hAnsi="Amiri" w:eastAsia="Amiri" w:cs="Amiri"/>
          <w:lang w:bidi="ar-SA"/>
          <w:color w:val="111111"/>
          <w:sz w:val="28"/>
          <w:szCs w:val="28"/>
          <w:rtl/>
        </w:rPr>
        <w:t xml:space="preserve">1-أَخْرِجْنَا =صحیح</w:t>
      </w:r>
    </w:p>
    <w:p>
      <w:pPr>
        <w:pStyle w:val="Heading2"/>
      </w:pPr>
      <w:bookmarkStart w:id="4186" w:name="_Toc3688"/>
      <w:r>
        <w:t>سوره فاطر آیه 38</w:t>
      </w:r>
      <w:bookmarkEnd w:id="41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عَالِمُ غَیْبِ السَّمَاوَاتِ ؟؟؟؟؟ إِنَّهُ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IRNazanin" w:hAnsi="IRNazanin" w:eastAsia="IRNazanin" w:cs="IRNazanin"/>
          <w:lang w:bidi="fa-IR"/>
          <w:color w:val="111111"/>
          <w:sz w:val="28"/>
          <w:szCs w:val="28"/>
          <w:rtl/>
        </w:rPr>
        <w:t xml:space="preserve">3-والکتاب =غلط</w:t>
      </w:r>
    </w:p>
    <w:p>
      <w:pPr>
        <w:pStyle w:val="Heading2"/>
      </w:pPr>
      <w:bookmarkStart w:id="4187" w:name="_Toc3689"/>
      <w:r>
        <w:t>سوره فاطر آیه 39</w:t>
      </w:r>
      <w:bookmarkEnd w:id="41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 خَلَائِفَ فِی الْأَرْضِ فَمَنْ کَفَرَ فَعَلَیْهِ کُفْرُهُ وَلَا یَزِیدُ الْکَافِرِینَ کُفْرُهُمْ عِنْدَ رَبِّهِمْ إِلَّا مَقْتًا وَلَا یَزِیدُ الْکَافِرِینَ کُفْرُهُمْ إِلَّا خَسَارًا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1-جَعَلَکُمْ =صحیح</w:t>
      </w:r>
    </w:p>
    <w:p>
      <w:pPr>
        <w:pStyle w:val="BookText"/>
      </w:pPr>
      <w:r>
        <w:rPr>
          <w:rFonts w:ascii="Amiri" w:hAnsi="Amiri" w:eastAsia="Amiri" w:cs="Amiri"/>
          <w:lang w:bidi="ar-SA"/>
          <w:color w:val="111111"/>
          <w:sz w:val="28"/>
          <w:szCs w:val="28"/>
          <w:rtl/>
        </w:rPr>
        <w:t xml:space="preserve">2-خَلَقَکُمْ =غلط</w:t>
      </w:r>
    </w:p>
    <w:p>
      <w:pPr>
        <w:pStyle w:val="BookText"/>
      </w:pPr>
      <w:r>
        <w:rPr>
          <w:rFonts w:ascii="Amiri" w:hAnsi="Amiri" w:eastAsia="Amiri" w:cs="Amiri"/>
          <w:lang w:bidi="ar-SA"/>
          <w:color w:val="111111"/>
          <w:sz w:val="28"/>
          <w:szCs w:val="28"/>
          <w:rtl/>
        </w:rPr>
        <w:t xml:space="preserve">3-تَرَکَکُمْ =غلط</w:t>
      </w:r>
    </w:p>
    <w:p>
      <w:pPr>
        <w:pStyle w:val="Heading2"/>
      </w:pPr>
      <w:bookmarkStart w:id="4188" w:name="_Toc3690"/>
      <w:r>
        <w:t>سوره فاطر آیه 40</w:t>
      </w:r>
      <w:bookmarkEnd w:id="41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شُرَکَاءَکُمْ الَّذِینَ تَدْعُونَ مِنْ دُونِ اللَّهِ أَرُونِی مَاذَا خَلَقُوا مِنْ الْأَرْضِ أَمْ لَهُمْ شِرْکٌ فِی السَّمَاوَاتِ أَمْ آتَیْنَاهُمْ کِتَابًا فَهُمْ عَلَی بَیِّنَةٍ مِنْهُ بَلْ إِنْ یَعِدُ الظَّالِمُونَ بَعْضُهُمْ بَعْضًا إِلَّا غُرُورًا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2-أَسَمِعْتُمْ =غلط</w:t>
      </w:r>
    </w:p>
    <w:p>
      <w:pPr>
        <w:pStyle w:val="BookText"/>
      </w:pPr>
      <w:r>
        <w:rPr>
          <w:rFonts w:ascii="Amiri" w:hAnsi="Amiri" w:eastAsia="Amiri" w:cs="Amiri"/>
          <w:lang w:bidi="ar-SA"/>
          <w:color w:val="111111"/>
          <w:sz w:val="28"/>
          <w:szCs w:val="28"/>
          <w:rtl/>
        </w:rPr>
        <w:t xml:space="preserve">3-أَوَجَدْتُم =غلط</w:t>
      </w:r>
    </w:p>
    <w:p>
      <w:pPr>
        <w:pStyle w:val="BookText"/>
      </w:pPr>
      <w:r>
        <w:rPr>
          <w:rFonts w:ascii="Amiri" w:hAnsi="Amiri" w:eastAsia="Amiri" w:cs="Amiri"/>
          <w:lang w:bidi="ar-SA"/>
          <w:color w:val="111111"/>
          <w:sz w:val="28"/>
          <w:szCs w:val="28"/>
          <w:rtl/>
        </w:rPr>
        <w:t xml:space="preserve">1-أَرَأَیْتُمْ =صحیح</w:t>
      </w:r>
    </w:p>
    <w:p>
      <w:pPr>
        <w:pStyle w:val="Heading2"/>
      </w:pPr>
      <w:bookmarkStart w:id="4189" w:name="_Toc3691"/>
      <w:r>
        <w:t>سوره فاطر آیه 41</w:t>
      </w:r>
      <w:bookmarkEnd w:id="41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یُمْسِکُ السَّمَاوَاتِ ؟؟؟؟؟ أَنْ تَزُولَا وَلَئِنْ زَالَتَا إِنْ أَمْسَکَهُمَا مِنْ أَحَدٍ مِنْ بَعْدِهِ إِنَّهُ کَانَ حَلِیمًا غَفُورًا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2-والنُّجومَ =غلط</w:t>
      </w:r>
    </w:p>
    <w:p>
      <w:pPr>
        <w:pStyle w:val="BookText"/>
      </w:pPr>
      <w:r>
        <w:rPr>
          <w:rFonts w:ascii="IRNazanin" w:hAnsi="IRNazanin" w:eastAsia="IRNazanin" w:cs="IRNazanin"/>
          <w:lang w:bidi="fa-IR"/>
          <w:color w:val="111111"/>
          <w:sz w:val="28"/>
          <w:szCs w:val="28"/>
          <w:rtl/>
        </w:rPr>
        <w:t xml:space="preserve">3-والکواکبَ =غلط</w:t>
      </w:r>
    </w:p>
    <w:p>
      <w:pPr>
        <w:pStyle w:val="Heading2"/>
      </w:pPr>
      <w:bookmarkStart w:id="4190" w:name="_Toc3692"/>
      <w:r>
        <w:t>سوره فاطر آیه 42</w:t>
      </w:r>
      <w:bookmarkEnd w:id="41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وَأَقْسَمُوا بِاللَّهِ جَهْدَ أَیْمَانِهِمْ لَئِنْ جَاءَهُمْ نَذِیرٌ ؟؟؟؟؟ أَهْدَی مِنْ إِحْدَی الْأُمَمِ فَلَمَّا جَاءَهُمْ نَذِیرٌ مَا زَادَهُمْ إِلَّا نُفُورًا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2-لَیُجْعَلُنَّ =غلط</w:t>
      </w:r>
    </w:p>
    <w:p>
      <w:pPr>
        <w:pStyle w:val="BookText"/>
      </w:pPr>
      <w:r>
        <w:rPr>
          <w:rFonts w:ascii="Amiri" w:hAnsi="Amiri" w:eastAsia="Amiri" w:cs="Amiri"/>
          <w:lang w:bidi="ar-SA"/>
          <w:color w:val="111111"/>
          <w:sz w:val="28"/>
          <w:szCs w:val="28"/>
          <w:rtl/>
        </w:rPr>
        <w:t xml:space="preserve">1-لَیَکُونُنَّ =صحیح</w:t>
      </w:r>
    </w:p>
    <w:p>
      <w:pPr>
        <w:pStyle w:val="BookText"/>
      </w:pPr>
      <w:r>
        <w:rPr>
          <w:rFonts w:ascii="Amiri" w:hAnsi="Amiri" w:eastAsia="Amiri" w:cs="Amiri"/>
          <w:lang w:bidi="ar-SA"/>
          <w:color w:val="111111"/>
          <w:sz w:val="28"/>
          <w:szCs w:val="28"/>
          <w:rtl/>
        </w:rPr>
        <w:t xml:space="preserve">3-لَیَصیرَنَّ =غلط</w:t>
      </w:r>
    </w:p>
    <w:p>
      <w:pPr>
        <w:pStyle w:val="Heading2"/>
      </w:pPr>
      <w:bookmarkStart w:id="4191" w:name="_Toc3693"/>
      <w:r>
        <w:t>سوره فاطر آیه 43</w:t>
      </w:r>
      <w:bookmarkEnd w:id="41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اسْتِکْبَارًا فِی الْأَرْضِ وَمَکْرَ السَّیِّئِ وَلَا یَحِیقُ الْمَکْرُ السَّیِّئُ إِلَّا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156_1769"/>
    <w:bookmarkEnd w:id="338"/>
    <w:p>
      <w:pPr>
        <w:pStyle w:val="BookText"/>
      </w:pPr>
      <w:r>
        <w:rPr>
          <w:rFonts w:ascii="Amiri" w:hAnsi="Amiri" w:eastAsia="Amiri" w:cs="Amiri"/>
          <w:lang w:bidi="ar-SA"/>
          <w:color w:val="111111"/>
          <w:sz w:val="28"/>
          <w:szCs w:val="28"/>
          <w:rtl/>
        </w:rPr>
        <w:t xml:space="preserve">بِأَهْلِهِ فَهَلْ ؟؟؟؟؟ إِلَّا سُنَّةَ الْأَوَّلِینَ فَلَنْ تَجِدَ لِسُنَّةِ اللَّهِ تَبْدِیلًا وَلَنْ تَجِدَ لِسُنَّةِ اللَّهِ تَحْوِیلًا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2-یَنتَظِرونِ =غلط</w:t>
      </w:r>
    </w:p>
    <w:p>
      <w:pPr>
        <w:pStyle w:val="BookText"/>
      </w:pPr>
      <w:r>
        <w:rPr>
          <w:rFonts w:ascii="Amiri" w:hAnsi="Amiri" w:eastAsia="Amiri" w:cs="Amiri"/>
          <w:lang w:bidi="ar-SA"/>
          <w:color w:val="111111"/>
          <w:sz w:val="28"/>
          <w:szCs w:val="28"/>
          <w:rtl/>
        </w:rPr>
        <w:t xml:space="preserve">3-یَرْجونَ =غلط</w:t>
      </w:r>
    </w:p>
    <w:p>
      <w:pPr>
        <w:pStyle w:val="BookText"/>
      </w:pPr>
      <w:r>
        <w:rPr>
          <w:rFonts w:ascii="Amiri" w:hAnsi="Amiri" w:eastAsia="Amiri" w:cs="Amiri"/>
          <w:lang w:bidi="ar-SA"/>
          <w:color w:val="111111"/>
          <w:sz w:val="28"/>
          <w:szCs w:val="28"/>
          <w:rtl/>
        </w:rPr>
        <w:t xml:space="preserve">1-یَنْظُرُونَ =صحیح</w:t>
      </w:r>
    </w:p>
    <w:p>
      <w:pPr>
        <w:pStyle w:val="Heading2"/>
      </w:pPr>
      <w:bookmarkStart w:id="4192" w:name="_Toc3694"/>
      <w:r>
        <w:t>سوره فاطر آیه 44</w:t>
      </w:r>
      <w:bookmarkEnd w:id="41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یَسِیرُوا فِی الْأَرْضِ ؟؟؟؟؟ کَیْفَ کَانَ عَاقِبَةُ الَّذِینَ مِنْ قَبْلِهِمْ وَکَانُوا أَشَدَّ مِنْهُمْ قُوَّةً وَمَا کَانَ اللَّهُ لِیُعْجِزَهُ مِنْ شَیْءٍ فِی السَّمَاوَاتِ وَلَا فِی الْأَرْضِ إِنَّهُ کَانَ عَلِیمًا 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2-فَیَقْرَؤا =غلط</w:t>
      </w:r>
    </w:p>
    <w:p>
      <w:pPr>
        <w:pStyle w:val="BookText"/>
      </w:pPr>
      <w:r>
        <w:rPr>
          <w:rFonts w:ascii="Amiri" w:hAnsi="Amiri" w:eastAsia="Amiri" w:cs="Amiri"/>
          <w:lang w:bidi="ar-SA"/>
          <w:color w:val="111111"/>
          <w:sz w:val="28"/>
          <w:szCs w:val="28"/>
          <w:rtl/>
        </w:rPr>
        <w:t xml:space="preserve">3-فَیُبْصروا =غلط</w:t>
      </w:r>
    </w:p>
    <w:p>
      <w:pPr>
        <w:pStyle w:val="BookText"/>
      </w:pPr>
      <w:r>
        <w:rPr>
          <w:rFonts w:ascii="Amiri" w:hAnsi="Amiri" w:eastAsia="Amiri" w:cs="Amiri"/>
          <w:lang w:bidi="ar-SA"/>
          <w:color w:val="111111"/>
          <w:sz w:val="28"/>
          <w:szCs w:val="28"/>
          <w:rtl/>
        </w:rPr>
        <w:t xml:space="preserve">1-فَیَنْظُرُوا =صحیح</w:t>
      </w:r>
    </w:p>
    <w:p>
      <w:pPr>
        <w:pStyle w:val="Heading2"/>
      </w:pPr>
      <w:bookmarkStart w:id="4193" w:name="_Toc3695"/>
      <w:r>
        <w:t>سوره فاطر آیه 45</w:t>
      </w:r>
      <w:bookmarkEnd w:id="41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یُؤَاخِذُ اللَّهُ النَّاسَ بِمَا کَسَبُوا مَا تَرَکَ عَلَی ظَهْرِهَا مِنْ دَابَّةٍ وَلَکِنْ یُؤَخِّرُهُمْ إِلَی أَجَلٍ مُسَمًّی فَإِذَا جَاءَ أَجَلُهُمْ فَإِنَّ اللَّهَ کَانَ ؟؟؟؟؟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3-بالنّاسِ =غلط</w:t>
      </w:r>
    </w:p>
    <w:p>
      <w:pPr>
        <w:pStyle w:val="BookText"/>
      </w:pPr>
      <w:r>
        <w:rPr>
          <w:rFonts w:ascii="Amiri" w:hAnsi="Amiri" w:eastAsia="Amiri" w:cs="Amiri"/>
          <w:lang w:bidi="ar-SA"/>
          <w:color w:val="111111"/>
          <w:sz w:val="28"/>
          <w:szCs w:val="28"/>
          <w:rtl/>
        </w:rPr>
        <w:t xml:space="preserve">1-بِعِبَادِهِ =صحیح</w:t>
      </w:r>
    </w:p>
    <w:p>
      <w:pPr>
        <w:pStyle w:val="BookText"/>
      </w:pPr>
      <w:r>
        <w:rPr>
          <w:rFonts w:ascii="IRNazanin" w:hAnsi="IRNazanin" w:eastAsia="IRNazanin" w:cs="IRNazanin"/>
          <w:lang w:bidi="fa-IR"/>
          <w:color w:val="111111"/>
          <w:sz w:val="28"/>
          <w:szCs w:val="28"/>
          <w:rtl/>
        </w:rPr>
        <w:t xml:space="preserve">2-بِأولیائه =غلط</w:t>
      </w:r>
    </w:p>
    <w:p>
      <w:pPr>
        <w:pStyle w:val="Heading2"/>
      </w:pPr>
      <w:bookmarkStart w:id="4194" w:name="_Toc3696"/>
      <w:r>
        <w:t>سوره یس آیه 2</w:t>
      </w:r>
      <w:bookmarkEnd w:id="41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وَالْقُرْآنِ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1-الْحَکِیمِ =صحیح</w:t>
      </w:r>
    </w:p>
    <w:p>
      <w:pPr>
        <w:pStyle w:val="BookText"/>
      </w:pPr>
      <w:r>
        <w:rPr>
          <w:rFonts w:ascii="Amiri" w:hAnsi="Amiri" w:eastAsia="Amiri" w:cs="Amiri"/>
          <w:lang w:bidi="ar-SA"/>
          <w:color w:val="111111"/>
          <w:sz w:val="28"/>
          <w:szCs w:val="28"/>
          <w:rtl/>
        </w:rPr>
        <w:t xml:space="preserve">3-الْعَزیز =غلط</w:t>
      </w:r>
    </w:p>
    <w:p>
      <w:pPr>
        <w:pStyle w:val="BookText"/>
      </w:pPr>
      <w:r>
        <w:rPr>
          <w:rFonts w:ascii="Amiri" w:hAnsi="Amiri" w:eastAsia="Amiri" w:cs="Amiri"/>
          <w:lang w:bidi="ar-SA"/>
          <w:color w:val="111111"/>
          <w:sz w:val="28"/>
          <w:szCs w:val="28"/>
          <w:rtl/>
        </w:rPr>
        <w:t xml:space="preserve">2-الْمَجید =غلط</w:t>
      </w:r>
    </w:p>
    <w:p>
      <w:pPr>
        <w:pStyle w:val="Heading2"/>
      </w:pPr>
      <w:bookmarkStart w:id="4195" w:name="_Toc3697"/>
      <w:r>
        <w:t>سوره یس آیه 3</w:t>
      </w:r>
      <w:bookmarkEnd w:id="41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 لَمِنْ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1-الْمُرْسَلِینَ =صحیح</w:t>
      </w:r>
    </w:p>
    <w:p>
      <w:pPr>
        <w:pStyle w:val="BookText"/>
      </w:pPr>
      <w:r>
        <w:rPr>
          <w:rFonts w:ascii="Amiri" w:hAnsi="Amiri" w:eastAsia="Amiri" w:cs="Amiri"/>
          <w:lang w:bidi="ar-SA"/>
          <w:color w:val="111111"/>
          <w:sz w:val="28"/>
          <w:szCs w:val="28"/>
          <w:rtl/>
        </w:rPr>
        <w:t xml:space="preserve">2-الْمُنْذَرین =غلط</w:t>
      </w:r>
    </w:p>
    <w:p>
      <w:pPr>
        <w:pStyle w:val="BookText"/>
      </w:pPr>
      <w:r>
        <w:rPr>
          <w:rFonts w:ascii="Amiri" w:hAnsi="Amiri" w:eastAsia="Amiri" w:cs="Amiri"/>
          <w:lang w:bidi="ar-SA"/>
          <w:color w:val="111111"/>
          <w:sz w:val="28"/>
          <w:szCs w:val="28"/>
          <w:rtl/>
        </w:rPr>
        <w:t xml:space="preserve">3-الْمُبَشرین =غلط</w:t>
      </w:r>
    </w:p>
    <w:p>
      <w:pPr>
        <w:pStyle w:val="Heading2"/>
      </w:pPr>
      <w:bookmarkStart w:id="4196" w:name="_Toc3698"/>
      <w:r>
        <w:t>سوره یس آیه 4</w:t>
      </w:r>
      <w:bookmarkEnd w:id="41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2-طریقٍ =غلط</w:t>
      </w:r>
    </w:p>
    <w:p>
      <w:pPr>
        <w:pStyle w:val="BookText"/>
      </w:pPr>
      <w:r>
        <w:rPr>
          <w:rFonts w:ascii="Amiri" w:hAnsi="Amiri" w:eastAsia="Amiri" w:cs="Amiri"/>
          <w:lang w:bidi="ar-SA"/>
          <w:color w:val="111111"/>
          <w:sz w:val="28"/>
          <w:szCs w:val="28"/>
          <w:rtl/>
        </w:rPr>
        <w:t xml:space="preserve">3-سواءٍ =غلط</w:t>
      </w:r>
    </w:p>
    <w:p>
      <w:pPr>
        <w:pStyle w:val="BookText"/>
      </w:pPr>
      <w:r>
        <w:rPr>
          <w:rFonts w:ascii="Amiri" w:hAnsi="Amiri" w:eastAsia="Amiri" w:cs="Amiri"/>
          <w:lang w:bidi="ar-SA"/>
          <w:color w:val="111111"/>
          <w:sz w:val="28"/>
          <w:szCs w:val="28"/>
          <w:rtl/>
        </w:rPr>
        <w:t xml:space="preserve">1-صِرَاطٍ =صحیح</w:t>
      </w:r>
    </w:p>
    <w:p>
      <w:pPr>
        <w:pStyle w:val="Heading2"/>
      </w:pPr>
      <w:bookmarkStart w:id="4197" w:name="_Toc3699"/>
      <w:r>
        <w:t>سوره یس آیه 5</w:t>
      </w:r>
      <w:bookmarkEnd w:id="41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2-الغَفُورِ =غلط</w:t>
      </w:r>
    </w:p>
    <w:p>
      <w:pPr>
        <w:pStyle w:val="BookText"/>
      </w:pPr>
      <w:r>
        <w:rPr>
          <w:rFonts w:ascii="Amiri" w:hAnsi="Amiri" w:eastAsia="Amiri" w:cs="Amiri"/>
          <w:lang w:bidi="ar-SA"/>
          <w:color w:val="111111"/>
          <w:sz w:val="28"/>
          <w:szCs w:val="28"/>
          <w:rtl/>
        </w:rPr>
        <w:t xml:space="preserve">3-الْحَکیمِ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4198" w:name="_Toc3700"/>
      <w:r>
        <w:t>سوره یس آیه 6</w:t>
      </w:r>
      <w:bookmarkEnd w:id="41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لِتُنذِرَ قَوْمًا مَا أُنذِرَ ؟؟؟؟؟ فَهُمْ 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3-أَوْلیاؤُهمْ =غلط</w:t>
      </w:r>
    </w:p>
    <w:p>
      <w:pPr>
        <w:pStyle w:val="BookText"/>
      </w:pPr>
      <w:r>
        <w:rPr>
          <w:rFonts w:ascii="Amiri" w:hAnsi="Amiri" w:eastAsia="Amiri" w:cs="Amiri"/>
          <w:lang w:bidi="ar-SA"/>
          <w:color w:val="111111"/>
          <w:sz w:val="28"/>
          <w:szCs w:val="28"/>
          <w:rtl/>
        </w:rPr>
        <w:t xml:space="preserve">2-أَجْدادُهم =غلط</w:t>
      </w:r>
    </w:p>
    <w:p>
      <w:pPr>
        <w:pStyle w:val="BookText"/>
      </w:pPr>
      <w:r>
        <w:rPr>
          <w:rFonts w:ascii="Amiri" w:hAnsi="Amiri" w:eastAsia="Amiri" w:cs="Amiri"/>
          <w:lang w:bidi="ar-SA"/>
          <w:color w:val="111111"/>
          <w:sz w:val="28"/>
          <w:szCs w:val="28"/>
          <w:rtl/>
        </w:rPr>
        <w:t xml:space="preserve">1-آبَاؤُهُمْ =صحیح</w:t>
      </w:r>
    </w:p>
    <w:p>
      <w:pPr>
        <w:pStyle w:val="Heading2"/>
      </w:pPr>
      <w:bookmarkStart w:id="4199" w:name="_Toc3701"/>
      <w:r>
        <w:t>سوره یس آیه 7</w:t>
      </w:r>
      <w:bookmarkEnd w:id="41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حَقَّ الْقَوْلُ عَلَی ؟؟؟؟؟ فَهُمْ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2-أغْلَبهم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3-أَشَدِّهم =غلط</w:t>
      </w:r>
    </w:p>
    <w:p>
      <w:pPr>
        <w:pStyle w:val="Heading2"/>
      </w:pPr>
      <w:bookmarkStart w:id="4200" w:name="_Toc3702"/>
      <w:r>
        <w:t>سوره یس آیه 8</w:t>
      </w:r>
      <w:bookmarkEnd w:id="42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جَعَلْنَا فِی أَعْنَاقِهِمْ أَغْلَالًا فَهِیَ إِلَی ؟؟؟؟؟ فَهُمْ مُقْمَحُونَ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3-الحَنَاجِرِ =غلط</w:t>
      </w:r>
    </w:p>
    <w:p>
      <w:pPr>
        <w:pStyle w:val="BookText"/>
      </w:pPr>
      <w:r>
        <w:rPr>
          <w:rFonts w:ascii="Amiri" w:hAnsi="Amiri" w:eastAsia="Amiri" w:cs="Amiri"/>
          <w:lang w:bidi="ar-SA"/>
          <w:color w:val="111111"/>
          <w:sz w:val="28"/>
          <w:szCs w:val="28"/>
          <w:rtl/>
        </w:rPr>
        <w:t xml:space="preserve">2-الأَعْماقِ =غلط</w:t>
      </w:r>
    </w:p>
    <w:p>
      <w:pPr>
        <w:pStyle w:val="BookText"/>
      </w:pPr>
      <w:r>
        <w:rPr>
          <w:rFonts w:ascii="Amiri" w:hAnsi="Amiri" w:eastAsia="Amiri" w:cs="Amiri"/>
          <w:lang w:bidi="ar-SA"/>
          <w:color w:val="111111"/>
          <w:sz w:val="28"/>
          <w:szCs w:val="28"/>
          <w:rtl/>
        </w:rPr>
        <w:t xml:space="preserve">1-الْأَذْقَانِ =صحیح</w:t>
      </w:r>
    </w:p>
    <w:p>
      <w:pPr>
        <w:pStyle w:val="Heading2"/>
      </w:pPr>
      <w:bookmarkStart w:id="4201" w:name="_Toc3703"/>
      <w:r>
        <w:t>سوره یس آیه 9</w:t>
      </w:r>
      <w:bookmarkEnd w:id="42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مِنْ بَیْنِ ؟؟؟؟؟ سَدًّا وَمِنْ خَلْفِهِمْ سَدًّا فَأَغْشَیْنَاهُمْ فَهُمْ لَا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1-أَیْدِیهِمْ =صحیح</w:t>
      </w:r>
    </w:p>
    <w:p>
      <w:pPr>
        <w:pStyle w:val="BookText"/>
      </w:pPr>
      <w:r>
        <w:rPr>
          <w:rFonts w:ascii="Amiri" w:hAnsi="Amiri" w:eastAsia="Amiri" w:cs="Amiri"/>
          <w:lang w:bidi="ar-SA"/>
          <w:color w:val="111111"/>
          <w:sz w:val="28"/>
          <w:szCs w:val="28"/>
          <w:rtl/>
        </w:rPr>
        <w:t xml:space="preserve">2-أَرْجُلِهِمْ =غلط</w:t>
      </w:r>
    </w:p>
    <w:p>
      <w:pPr>
        <w:pStyle w:val="Heading2"/>
      </w:pPr>
      <w:bookmarkStart w:id="4202" w:name="_Toc3704"/>
      <w:r>
        <w:t>سوره یس آیه 10</w:t>
      </w:r>
      <w:bookmarkEnd w:id="42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وَسَوَاءٌ عَلَیْهِمْ أَأَنذَرْتَهُمْ أَمْ لَمْ ؟؟؟؟؟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1-تُنذِرْهُمْ =صحیح</w:t>
      </w:r>
    </w:p>
    <w:p>
      <w:pPr>
        <w:pStyle w:val="BookText"/>
      </w:pPr>
      <w:r>
        <w:rPr>
          <w:rFonts w:ascii="Amiri" w:hAnsi="Amiri" w:eastAsia="Amiri" w:cs="Amiri"/>
          <w:lang w:bidi="ar-SA"/>
          <w:color w:val="111111"/>
          <w:sz w:val="28"/>
          <w:szCs w:val="28"/>
          <w:rtl/>
        </w:rPr>
        <w:t xml:space="preserve">3-تُحَذِرْهُمْ =غلط</w:t>
      </w:r>
    </w:p>
    <w:p>
      <w:pPr>
        <w:pStyle w:val="BookText"/>
      </w:pPr>
      <w:r>
        <w:rPr>
          <w:rFonts w:ascii="Amiri" w:hAnsi="Amiri" w:eastAsia="Amiri" w:cs="Amiri"/>
          <w:lang w:bidi="ar-SA"/>
          <w:color w:val="111111"/>
          <w:sz w:val="28"/>
          <w:szCs w:val="28"/>
          <w:rtl/>
        </w:rPr>
        <w:t xml:space="preserve">2-تُبَشِّرْهُمْ =غلط</w:t>
      </w:r>
    </w:p>
    <w:p>
      <w:pPr>
        <w:pStyle w:val="Heading2"/>
      </w:pPr>
      <w:bookmarkStart w:id="4203" w:name="_Toc3705"/>
      <w:r>
        <w:t>سوره یس آیه 11</w:t>
      </w:r>
      <w:bookmarkEnd w:id="42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تُنذِرُ مَنْ اتَّبَعَ الذِّکْرَ وَخَشِیَ ؟؟؟؟؟ بِالْغَیْبِ فَبَشِّرْهُ بِمَغْفِرَةٍ وَأَجْرٍ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3-الرَّحِیمَ =غلط</w:t>
      </w:r>
    </w:p>
    <w:p>
      <w:pPr>
        <w:pStyle w:val="BookText"/>
      </w:pPr>
      <w:r>
        <w:rPr>
          <w:rFonts w:ascii="Amiri" w:hAnsi="Amiri" w:eastAsia="Amiri" w:cs="Amiri"/>
          <w:lang w:bidi="ar-SA"/>
          <w:color w:val="111111"/>
          <w:sz w:val="28"/>
          <w:szCs w:val="28"/>
          <w:rtl/>
        </w:rPr>
        <w:t xml:space="preserve">2-اللهَ =غلط</w:t>
      </w:r>
    </w:p>
    <w:p>
      <w:pPr>
        <w:pStyle w:val="Heading2"/>
      </w:pPr>
      <w:bookmarkStart w:id="4204" w:name="_Toc3706"/>
      <w:r>
        <w:t>سوره یس آیه 12</w:t>
      </w:r>
      <w:bookmarkEnd w:id="42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نَحْنُ نُحْیِ الْمَوْتَی وَنَکْتُبُ مَا قَدَّمُوا ؟؟؟؟؟ وَکُلَّ شَیْءٍ أحْصَیْنَاهُ فِی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156_1773"/>
    <w:bookmarkEnd w:id="339"/>
    <w:p>
      <w:pPr>
        <w:pStyle w:val="BookText"/>
      </w:pPr>
      <w:r>
        <w:rPr>
          <w:rFonts w:ascii="Amiri" w:hAnsi="Amiri" w:eastAsia="Amiri" w:cs="Amiri"/>
          <w:lang w:bidi="ar-SA"/>
          <w:color w:val="111111"/>
          <w:sz w:val="28"/>
          <w:szCs w:val="28"/>
          <w:rtl/>
        </w:rPr>
        <w:t xml:space="preserve">إِمَامٍ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2-وَأَعْمالَهُمْ =غلط</w:t>
      </w:r>
    </w:p>
    <w:p>
      <w:pPr>
        <w:pStyle w:val="BookText"/>
      </w:pPr>
      <w:r>
        <w:rPr>
          <w:rFonts w:ascii="Amiri" w:hAnsi="Amiri" w:eastAsia="Amiri" w:cs="Amiri"/>
          <w:lang w:bidi="ar-SA"/>
          <w:color w:val="111111"/>
          <w:sz w:val="28"/>
          <w:szCs w:val="28"/>
          <w:rtl/>
        </w:rPr>
        <w:t xml:space="preserve">3-وأَفْعالَهُمْ =غلط</w:t>
      </w:r>
    </w:p>
    <w:p>
      <w:pPr>
        <w:pStyle w:val="BookText"/>
      </w:pPr>
      <w:r>
        <w:rPr>
          <w:rFonts w:ascii="Amiri" w:hAnsi="Amiri" w:eastAsia="Amiri" w:cs="Amiri"/>
          <w:lang w:bidi="ar-SA"/>
          <w:color w:val="111111"/>
          <w:sz w:val="28"/>
          <w:szCs w:val="28"/>
          <w:rtl/>
        </w:rPr>
        <w:t xml:space="preserve">1-وَآثَارَهُمْ =صحیح</w:t>
      </w:r>
    </w:p>
    <w:p>
      <w:pPr>
        <w:pStyle w:val="Heading2"/>
      </w:pPr>
      <w:bookmarkStart w:id="4205" w:name="_Toc3707"/>
      <w:r>
        <w:t>سوره یس آیه 13</w:t>
      </w:r>
      <w:bookmarkEnd w:id="42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وَاضْرِبْ لَهُمْ مَثَلًا أَصْحَابَ ؟؟؟؟؟ إِذْ جَاءَهَا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1-الْقَرْیَةِ =صحیح</w:t>
      </w:r>
    </w:p>
    <w:p>
      <w:pPr>
        <w:pStyle w:val="BookText"/>
      </w:pPr>
      <w:r>
        <w:rPr>
          <w:rFonts w:ascii="Amiri" w:hAnsi="Amiri" w:eastAsia="Amiri" w:cs="Amiri"/>
          <w:lang w:bidi="ar-SA"/>
          <w:color w:val="111111"/>
          <w:sz w:val="28"/>
          <w:szCs w:val="28"/>
          <w:rtl/>
        </w:rPr>
        <w:t xml:space="preserve">3-الدَّارِ =غلط</w:t>
      </w:r>
    </w:p>
    <w:p>
      <w:pPr>
        <w:pStyle w:val="BookText"/>
      </w:pPr>
      <w:r>
        <w:rPr>
          <w:rFonts w:ascii="Amiri" w:hAnsi="Amiri" w:eastAsia="Amiri" w:cs="Amiri"/>
          <w:lang w:bidi="ar-SA"/>
          <w:color w:val="111111"/>
          <w:sz w:val="28"/>
          <w:szCs w:val="28"/>
          <w:rtl/>
        </w:rPr>
        <w:t xml:space="preserve">2-الْبَلْدَةِ =غلط</w:t>
      </w:r>
    </w:p>
    <w:p>
      <w:pPr>
        <w:pStyle w:val="Heading2"/>
      </w:pPr>
      <w:bookmarkStart w:id="4206" w:name="_Toc3708"/>
      <w:r>
        <w:t>سوره یس آیه 14</w:t>
      </w:r>
      <w:bookmarkEnd w:id="42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أَرْسَلْنَا إِلَیْهِمْ اثْنَیْنِ فَکَذَّبُوهُمَا ؟؟؟؟؟ بِثَالِثٍ فَقَالُوا إِنَّا إِلَیْکُمْ 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3-فَأَتْبَعْنا =غلط</w:t>
      </w:r>
    </w:p>
    <w:p>
      <w:pPr>
        <w:pStyle w:val="BookText"/>
      </w:pPr>
      <w:r>
        <w:rPr>
          <w:rFonts w:ascii="Amiri" w:hAnsi="Amiri" w:eastAsia="Amiri" w:cs="Amiri"/>
          <w:lang w:bidi="ar-SA"/>
          <w:color w:val="111111"/>
          <w:sz w:val="28"/>
          <w:szCs w:val="28"/>
          <w:rtl/>
        </w:rPr>
        <w:t xml:space="preserve">2-فَأَرْسَلْنا =غلط</w:t>
      </w:r>
    </w:p>
    <w:p>
      <w:pPr>
        <w:pStyle w:val="BookText"/>
      </w:pPr>
      <w:r>
        <w:rPr>
          <w:rFonts w:ascii="Amiri" w:hAnsi="Amiri" w:eastAsia="Amiri" w:cs="Amiri"/>
          <w:lang w:bidi="ar-SA"/>
          <w:color w:val="111111"/>
          <w:sz w:val="28"/>
          <w:szCs w:val="28"/>
          <w:rtl/>
        </w:rPr>
        <w:t xml:space="preserve">1-فَعَزَّزْنَا =صحیح</w:t>
      </w:r>
    </w:p>
    <w:p>
      <w:pPr>
        <w:pStyle w:val="Heading2"/>
      </w:pPr>
      <w:bookmarkStart w:id="4207" w:name="_Toc3709"/>
      <w:r>
        <w:t>سوره یس آیه 15</w:t>
      </w:r>
      <w:bookmarkEnd w:id="42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مَا أَنْتُمْ إِلَّا بَشَرٌ مِثْلُنَا وَمَا أَنزَلَ ؟؟؟؟؟ مِنْ شَیْءٍ إِنْ أَنْتُمْ إِلَّا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3-الرحیمُ =غلط</w:t>
      </w:r>
    </w:p>
    <w:p>
      <w:pPr>
        <w:pStyle w:val="Heading2"/>
      </w:pPr>
      <w:bookmarkStart w:id="4208" w:name="_Toc3710"/>
      <w:r>
        <w:t>سوره یس آیه 16</w:t>
      </w:r>
      <w:bookmarkEnd w:id="42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رَبُّنَا یَعْلَمُ إِنَّا ؟؟؟؟؟ 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1-إِلَیْکُمْ =صحیح</w:t>
      </w:r>
    </w:p>
    <w:p>
      <w:pPr>
        <w:pStyle w:val="BookText"/>
      </w:pPr>
      <w:r>
        <w:rPr>
          <w:rFonts w:ascii="Amiri" w:hAnsi="Amiri" w:eastAsia="Amiri" w:cs="Amiri"/>
          <w:lang w:bidi="ar-SA"/>
          <w:color w:val="111111"/>
          <w:sz w:val="28"/>
          <w:szCs w:val="28"/>
          <w:rtl/>
        </w:rPr>
        <w:t xml:space="preserve">2-لَکُمْ =غلط</w:t>
      </w:r>
    </w:p>
    <w:p>
      <w:pPr>
        <w:pStyle w:val="BookText"/>
      </w:pPr>
      <w:r>
        <w:rPr>
          <w:rFonts w:ascii="Amiri" w:hAnsi="Amiri" w:eastAsia="Amiri" w:cs="Amiri"/>
          <w:lang w:bidi="ar-SA"/>
          <w:color w:val="111111"/>
          <w:sz w:val="28"/>
          <w:szCs w:val="28"/>
          <w:rtl/>
        </w:rPr>
        <w:t xml:space="preserve">3-إِلَیْهِمْ =غلط</w:t>
      </w:r>
    </w:p>
    <w:p>
      <w:pPr>
        <w:pStyle w:val="Heading2"/>
      </w:pPr>
      <w:bookmarkStart w:id="4209" w:name="_Toc3711"/>
      <w:r>
        <w:t>سوره یس آیه 17</w:t>
      </w:r>
      <w:bookmarkEnd w:id="42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عَلَیْنَا إِلَّا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3-الإبْلاغُ =غلط</w:t>
      </w:r>
    </w:p>
    <w:p>
      <w:pPr>
        <w:pStyle w:val="BookText"/>
      </w:pPr>
      <w:r>
        <w:rPr>
          <w:rFonts w:ascii="Amiri" w:hAnsi="Amiri" w:eastAsia="Amiri" w:cs="Amiri"/>
          <w:lang w:bidi="ar-SA"/>
          <w:color w:val="111111"/>
          <w:sz w:val="28"/>
          <w:szCs w:val="28"/>
          <w:rtl/>
        </w:rPr>
        <w:t xml:space="preserve">1-الْبَلَاغُ =صحیح</w:t>
      </w:r>
    </w:p>
    <w:p>
      <w:pPr>
        <w:pStyle w:val="BookText"/>
      </w:pPr>
      <w:r>
        <w:rPr>
          <w:rFonts w:ascii="Amiri" w:hAnsi="Amiri" w:eastAsia="Amiri" w:cs="Amiri"/>
          <w:lang w:bidi="ar-SA"/>
          <w:color w:val="111111"/>
          <w:sz w:val="28"/>
          <w:szCs w:val="28"/>
          <w:rtl/>
        </w:rPr>
        <w:t xml:space="preserve">2-الْخَبَرُ =غلط</w:t>
      </w:r>
    </w:p>
    <w:p>
      <w:pPr>
        <w:pStyle w:val="Heading2"/>
      </w:pPr>
      <w:bookmarkStart w:id="4210" w:name="_Toc3712"/>
      <w:r>
        <w:t>سوره یس آیه 18</w:t>
      </w:r>
      <w:bookmarkEnd w:id="42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إِنَّا ؟؟؟؟؟ بِکُمْ لَئِنْ لَمْ تَنتَهُوا لَنَرْجُمَنَّکُمْ وَلَیَمَسَّنَّکُمْ مِنَّا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1-تَطَیَّرْنَا =صحیح</w:t>
      </w:r>
    </w:p>
    <w:p>
      <w:pPr>
        <w:pStyle w:val="BookText"/>
      </w:pPr>
      <w:r>
        <w:rPr>
          <w:rFonts w:ascii="Amiri" w:hAnsi="Amiri" w:eastAsia="Amiri" w:cs="Amiri"/>
          <w:lang w:bidi="ar-SA"/>
          <w:color w:val="111111"/>
          <w:sz w:val="28"/>
          <w:szCs w:val="28"/>
          <w:rtl/>
        </w:rPr>
        <w:t xml:space="preserve">2-تَشَاوَرْنا =غلط</w:t>
      </w:r>
    </w:p>
    <w:p>
      <w:pPr>
        <w:pStyle w:val="BookText"/>
      </w:pPr>
      <w:r>
        <w:rPr>
          <w:rFonts w:ascii="Amiri" w:hAnsi="Amiri" w:eastAsia="Amiri" w:cs="Amiri"/>
          <w:lang w:bidi="ar-SA"/>
          <w:color w:val="111111"/>
          <w:sz w:val="28"/>
          <w:szCs w:val="28"/>
          <w:rtl/>
        </w:rPr>
        <w:t xml:space="preserve">3-تَفَائَلْنا =غلط</w:t>
      </w:r>
    </w:p>
    <w:p>
      <w:pPr>
        <w:pStyle w:val="Heading2"/>
      </w:pPr>
      <w:bookmarkStart w:id="4211" w:name="_Toc3713"/>
      <w:r>
        <w:t>سوره یس آیه 19</w:t>
      </w:r>
      <w:bookmarkEnd w:id="42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مَعَکُمْ أَئِنْ ذُکِّرْتُمْ بَلْ أَنْتُمْ قَوْمٌ مُسْرِفُونَ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1-طَائِرُکُمْ =صحیح</w:t>
      </w:r>
    </w:p>
    <w:p>
      <w:pPr>
        <w:pStyle w:val="BookText"/>
      </w:pPr>
      <w:r>
        <w:rPr>
          <w:rFonts w:ascii="Amiri" w:hAnsi="Amiri" w:eastAsia="Amiri" w:cs="Amiri"/>
          <w:lang w:bidi="ar-SA"/>
          <w:color w:val="111111"/>
          <w:sz w:val="28"/>
          <w:szCs w:val="28"/>
          <w:rtl/>
        </w:rPr>
        <w:t xml:space="preserve">3-کِتابُکُمْ =غلط</w:t>
      </w:r>
    </w:p>
    <w:p>
      <w:pPr>
        <w:pStyle w:val="BookText"/>
      </w:pPr>
      <w:r>
        <w:rPr>
          <w:rFonts w:ascii="Amiri" w:hAnsi="Amiri" w:eastAsia="Amiri" w:cs="Amiri"/>
          <w:lang w:bidi="ar-SA"/>
          <w:color w:val="111111"/>
          <w:sz w:val="28"/>
          <w:szCs w:val="28"/>
          <w:rtl/>
        </w:rPr>
        <w:t xml:space="preserve">2-عَمَلَکُمْ =غلط</w:t>
      </w:r>
    </w:p>
    <w:p>
      <w:pPr>
        <w:pStyle w:val="Heading2"/>
      </w:pPr>
      <w:bookmarkStart w:id="4212" w:name="_Toc3714"/>
      <w:r>
        <w:t>سوره یس آیه 20</w:t>
      </w:r>
      <w:bookmarkEnd w:id="42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مِنْ أَقْصَی ؟؟؟؟؟ رَجُلٌ یَسْعَی قَالَ یَاقَوْمِ اتَّبِعُوا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1-الْمَدِینَةِ =صحیح</w:t>
      </w:r>
    </w:p>
    <w:p>
      <w:pPr>
        <w:pStyle w:val="BookText"/>
      </w:pPr>
      <w:r>
        <w:rPr>
          <w:rFonts w:ascii="Amiri" w:hAnsi="Amiri" w:eastAsia="Amiri" w:cs="Amiri"/>
          <w:lang w:bidi="ar-SA"/>
          <w:color w:val="111111"/>
          <w:sz w:val="28"/>
          <w:szCs w:val="28"/>
          <w:rtl/>
        </w:rPr>
        <w:t xml:space="preserve">3-الْبَلْدَةِ =غلط</w:t>
      </w:r>
    </w:p>
    <w:p>
      <w:pPr>
        <w:pStyle w:val="BookText"/>
      </w:pPr>
      <w:r>
        <w:rPr>
          <w:rFonts w:ascii="Amiri" w:hAnsi="Amiri" w:eastAsia="Amiri" w:cs="Amiri"/>
          <w:lang w:bidi="ar-SA"/>
          <w:color w:val="111111"/>
          <w:sz w:val="28"/>
          <w:szCs w:val="28"/>
          <w:rtl/>
        </w:rPr>
        <w:t xml:space="preserve">2-الْقَرْیَةِ =غلط</w:t>
      </w:r>
    </w:p>
    <w:p>
      <w:pPr>
        <w:pStyle w:val="Heading2"/>
      </w:pPr>
      <w:bookmarkStart w:id="4213" w:name="_Toc3715"/>
      <w:r>
        <w:t>سوره یس آیه 21</w:t>
      </w:r>
      <w:bookmarkEnd w:id="42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اتَّبِعُوا مَنْ لَا ؟؟؟؟؟ أَجْرًا وَهُمْ 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2-یَطْلُبَکم =غلط</w:t>
      </w:r>
    </w:p>
    <w:p>
      <w:pPr>
        <w:pStyle w:val="BookText"/>
      </w:pPr>
      <w:r>
        <w:rPr>
          <w:rFonts w:ascii="Amiri" w:hAnsi="Amiri" w:eastAsia="Amiri" w:cs="Amiri"/>
          <w:lang w:bidi="ar-SA"/>
          <w:color w:val="111111"/>
          <w:sz w:val="28"/>
          <w:szCs w:val="28"/>
          <w:rtl/>
        </w:rPr>
        <w:t xml:space="preserve">3-یُعْطیکُمْ =غلط</w:t>
      </w:r>
    </w:p>
    <w:p>
      <w:pPr>
        <w:pStyle w:val="BookText"/>
      </w:pPr>
      <w:r>
        <w:rPr>
          <w:rFonts w:ascii="Amiri" w:hAnsi="Amiri" w:eastAsia="Amiri" w:cs="Amiri"/>
          <w:lang w:bidi="ar-SA"/>
          <w:color w:val="111111"/>
          <w:sz w:val="28"/>
          <w:szCs w:val="28"/>
          <w:rtl/>
        </w:rPr>
        <w:t xml:space="preserve">1-یَسْأَلُکُمْ =صحیح</w:t>
      </w:r>
    </w:p>
    <w:p>
      <w:pPr>
        <w:pStyle w:val="Heading2"/>
      </w:pPr>
      <w:bookmarkStart w:id="4214" w:name="_Toc3716"/>
      <w:r>
        <w:t>سوره یس آیه 22</w:t>
      </w:r>
      <w:bookmarkEnd w:id="42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لِی لَا أَعْبُدُ الَّذِی فَطَرَنِی ؟؟؟؟؟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3-وَعَلَیْهِ =غلط</w:t>
      </w:r>
    </w:p>
    <w:p>
      <w:pPr>
        <w:pStyle w:val="BookText"/>
      </w:pPr>
      <w:r>
        <w:rPr>
          <w:rFonts w:ascii="Amiri" w:hAnsi="Amiri" w:eastAsia="Amiri" w:cs="Amiri"/>
          <w:lang w:bidi="ar-SA"/>
          <w:color w:val="111111"/>
          <w:sz w:val="28"/>
          <w:szCs w:val="28"/>
          <w:rtl/>
        </w:rPr>
        <w:t xml:space="preserve">1-وَإِلَیْهِ =صحیح</w:t>
      </w:r>
    </w:p>
    <w:p>
      <w:pPr>
        <w:pStyle w:val="BookText"/>
      </w:pPr>
      <w:r>
        <w:rPr>
          <w:rFonts w:ascii="Amiri" w:hAnsi="Amiri" w:eastAsia="Amiri" w:cs="Amiri"/>
          <w:lang w:bidi="ar-SA"/>
          <w:color w:val="111111"/>
          <w:sz w:val="28"/>
          <w:szCs w:val="28"/>
          <w:rtl/>
        </w:rPr>
        <w:t xml:space="preserve">2-ولَهُ =غلط</w:t>
      </w:r>
    </w:p>
    <w:p>
      <w:pPr>
        <w:pStyle w:val="Heading2"/>
      </w:pPr>
      <w:bookmarkStart w:id="4215" w:name="_Toc3717"/>
      <w:r>
        <w:t>سوره یس آیه 23</w:t>
      </w:r>
      <w:bookmarkEnd w:id="42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أَأَتَّخِذُ مِنْ دُونِهِ آلِهَةً إِنْ یُرِدْنِی ؟؟؟؟؟ بِضُرٍّ لَا تُغْنِ عَنِّی شَفَاعَتُهُمْ شَیْئًا وَلَا یُنقِذُونِی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2-الرَّبُ =غلط</w:t>
      </w:r>
    </w:p>
    <w:p>
      <w:pPr>
        <w:pStyle w:val="BookText"/>
      </w:pPr>
      <w:r>
        <w:rPr>
          <w:rFonts w:ascii="Amiri" w:hAnsi="Amiri" w:eastAsia="Amiri" w:cs="Amiri"/>
          <w:lang w:bidi="ar-SA"/>
          <w:color w:val="111111"/>
          <w:sz w:val="28"/>
          <w:szCs w:val="28"/>
          <w:rtl/>
        </w:rPr>
        <w:t xml:space="preserve">3-اللهُ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4216" w:name="_Toc3718"/>
      <w:r>
        <w:t>سوره یس آیه 24</w:t>
      </w:r>
      <w:bookmarkEnd w:id="42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إِذًا لَفِی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3-خطأ =غلط</w:t>
      </w:r>
    </w:p>
    <w:p>
      <w:pPr>
        <w:pStyle w:val="BookText"/>
      </w:pPr>
      <w:r>
        <w:rPr>
          <w:rFonts w:ascii="Amiri" w:hAnsi="Amiri" w:eastAsia="Amiri" w:cs="Amiri"/>
          <w:lang w:bidi="ar-SA"/>
          <w:color w:val="111111"/>
          <w:sz w:val="28"/>
          <w:szCs w:val="28"/>
          <w:rtl/>
        </w:rPr>
        <w:t xml:space="preserve">1-ضَلَالٍ =صحیح</w:t>
      </w:r>
    </w:p>
    <w:p>
      <w:pPr>
        <w:pStyle w:val="BookText"/>
      </w:pPr>
      <w:r>
        <w:rPr>
          <w:rFonts w:ascii="Amiri" w:hAnsi="Amiri" w:eastAsia="Amiri" w:cs="Amiri"/>
          <w:lang w:bidi="ar-SA"/>
          <w:color w:val="111111"/>
          <w:sz w:val="28"/>
          <w:szCs w:val="28"/>
          <w:rtl/>
        </w:rPr>
        <w:t xml:space="preserve">2-باطِل =غلط</w:t>
      </w:r>
    </w:p>
    <w:p>
      <w:pPr>
        <w:pStyle w:val="Heading2"/>
      </w:pPr>
      <w:bookmarkStart w:id="4217" w:name="_Toc3719"/>
      <w:r>
        <w:t>سوره یس آیه 25</w:t>
      </w:r>
      <w:bookmarkEnd w:id="42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آمَنْتُ ؟؟؟؟؟ فَاسْمَعُونِی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3-بإِلهِکُمْ =غلط</w:t>
      </w:r>
    </w:p>
    <w:p>
      <w:pPr>
        <w:pStyle w:val="BookText"/>
      </w:pPr>
      <w:r>
        <w:rPr>
          <w:rFonts w:ascii="Amiri" w:hAnsi="Amiri" w:eastAsia="Amiri" w:cs="Amiri"/>
          <w:lang w:bidi="ar-SA"/>
          <w:color w:val="111111"/>
          <w:sz w:val="28"/>
          <w:szCs w:val="28"/>
          <w:rtl/>
        </w:rPr>
        <w:t xml:space="preserve">1-بِرَبِّکُمْ =صحیح</w:t>
      </w:r>
    </w:p>
    <w:p>
      <w:pPr>
        <w:pStyle w:val="BookText"/>
      </w:pPr>
      <w:r>
        <w:rPr>
          <w:rFonts w:ascii="Amiri" w:hAnsi="Amiri" w:eastAsia="Amiri" w:cs="Amiri"/>
          <w:lang w:bidi="ar-SA"/>
          <w:color w:val="111111"/>
          <w:sz w:val="28"/>
          <w:szCs w:val="28"/>
          <w:rtl/>
        </w:rPr>
        <w:t xml:space="preserve">2-بخالِقِکُمْ =غلط</w:t>
      </w:r>
    </w:p>
    <w:p>
      <w:pPr>
        <w:pStyle w:val="Heading2"/>
      </w:pPr>
      <w:bookmarkStart w:id="4218" w:name="_Toc3720"/>
      <w:r>
        <w:t>سوره یس آیه 26</w:t>
      </w:r>
      <w:bookmarkEnd w:id="42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قِیلَ ادْخُلْ ؟؟؟؟؟ قَالَ یَالَیْتَ قَوْمِی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2-الْفردوسَ =غلط</w:t>
      </w:r>
    </w:p>
    <w:p>
      <w:pPr>
        <w:pStyle w:val="BookText"/>
      </w:pPr>
      <w:r>
        <w:rPr>
          <w:rFonts w:ascii="Amiri" w:hAnsi="Amiri" w:eastAsia="Amiri" w:cs="Amiri"/>
          <w:lang w:bidi="ar-SA"/>
          <w:color w:val="111111"/>
          <w:sz w:val="28"/>
          <w:szCs w:val="28"/>
          <w:rtl/>
        </w:rPr>
        <w:t xml:space="preserve">3-النَّعیمَ =غلط</w:t>
      </w:r>
    </w:p>
    <w:p>
      <w:pPr>
        <w:pStyle w:val="Heading2"/>
      </w:pPr>
      <w:bookmarkStart w:id="4219" w:name="_Toc3721"/>
      <w:r>
        <w:t>سوره یس آیه 27</w:t>
      </w:r>
      <w:bookmarkEnd w:id="42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بِمَا غَفَرَ لِی رَبِّی ؟؟؟؟؟ مِنْ الْمُکْرَمِینَ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2-واختارنی =غلط</w:t>
      </w:r>
    </w:p>
    <w:p>
      <w:pPr>
        <w:pStyle w:val="BookText"/>
      </w:pPr>
      <w:r>
        <w:rPr>
          <w:rFonts w:ascii="Amiri" w:hAnsi="Amiri" w:eastAsia="Amiri" w:cs="Amiri"/>
          <w:lang w:bidi="ar-SA"/>
          <w:color w:val="111111"/>
          <w:sz w:val="28"/>
          <w:szCs w:val="28"/>
          <w:rtl/>
        </w:rPr>
        <w:t xml:space="preserve">1-وَجَعَلَنِی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156_1776"/>
    <w:bookmarkEnd w:id="340"/>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3-وَوَصفَنی =غلط</w:t>
      </w:r>
    </w:p>
    <w:p>
      <w:pPr>
        <w:pStyle w:val="Heading2"/>
      </w:pPr>
      <w:bookmarkStart w:id="4220" w:name="_Toc3722"/>
      <w:r>
        <w:t>سوره یس آیه 28</w:t>
      </w:r>
      <w:bookmarkEnd w:id="42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 قَوْمِهِ مِنْ بَعْدِهِ مِنْ جُندٍ مِنْ السَّمَاءِ وَمَا کُنَّا مُنزِلِینَ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2-أَرْسَلْنا =غلط</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1-أَنزَلْنَا =صحیح</w:t>
      </w:r>
    </w:p>
    <w:p>
      <w:pPr>
        <w:pStyle w:val="Heading2"/>
      </w:pPr>
      <w:bookmarkStart w:id="4221" w:name="_Toc3723"/>
      <w:r>
        <w:t>سوره یس آیه 29</w:t>
      </w:r>
      <w:bookmarkEnd w:id="42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کَانَتْ إِلَّا صَیْحَةً ؟؟؟؟؟ فَإِذَا هُمْ خَامِدُونَ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3-قارِعةً =غلط</w:t>
      </w:r>
    </w:p>
    <w:p>
      <w:pPr>
        <w:pStyle w:val="BookText"/>
      </w:pPr>
      <w:r>
        <w:rPr>
          <w:rFonts w:ascii="Amiri" w:hAnsi="Amiri" w:eastAsia="Amiri" w:cs="Amiri"/>
          <w:lang w:bidi="ar-SA"/>
          <w:color w:val="111111"/>
          <w:sz w:val="28"/>
          <w:szCs w:val="28"/>
          <w:rtl/>
        </w:rPr>
        <w:t xml:space="preserve">1-وَاحِدَةً =صحیح</w:t>
      </w:r>
    </w:p>
    <w:p>
      <w:pPr>
        <w:pStyle w:val="BookText"/>
      </w:pPr>
      <w:r>
        <w:rPr>
          <w:rFonts w:ascii="Amiri" w:hAnsi="Amiri" w:eastAsia="Amiri" w:cs="Amiri"/>
          <w:lang w:bidi="ar-SA"/>
          <w:color w:val="111111"/>
          <w:sz w:val="28"/>
          <w:szCs w:val="28"/>
          <w:rtl/>
        </w:rPr>
        <w:t xml:space="preserve">2-عَظیمةً =غلط</w:t>
      </w:r>
    </w:p>
    <w:p>
      <w:pPr>
        <w:pStyle w:val="Heading2"/>
      </w:pPr>
      <w:bookmarkStart w:id="4222" w:name="_Toc3724"/>
      <w:r>
        <w:t>سوره یس آیه 30</w:t>
      </w:r>
      <w:bookmarkEnd w:id="42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یَاحَسْرَةً عَلَی الْعِبَادِ مَا ؟؟؟؟؟ مِنْ رَسُولٍ إِلَّا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3-یَهدِیهم =غلط</w:t>
      </w:r>
    </w:p>
    <w:p>
      <w:pPr>
        <w:pStyle w:val="BookText"/>
      </w:pPr>
      <w:r>
        <w:rPr>
          <w:rFonts w:ascii="Amiri" w:hAnsi="Amiri" w:eastAsia="Amiri" w:cs="Amiri"/>
          <w:lang w:bidi="ar-SA"/>
          <w:color w:val="111111"/>
          <w:sz w:val="28"/>
          <w:szCs w:val="28"/>
          <w:rtl/>
        </w:rPr>
        <w:t xml:space="preserve">1-یَأْتِیهِمْ =صحیح</w:t>
      </w:r>
    </w:p>
    <w:p>
      <w:pPr>
        <w:pStyle w:val="BookText"/>
      </w:pPr>
      <w:r>
        <w:rPr>
          <w:rFonts w:ascii="Amiri" w:hAnsi="Amiri" w:eastAsia="Amiri" w:cs="Amiri"/>
          <w:lang w:bidi="ar-SA"/>
          <w:color w:val="111111"/>
          <w:sz w:val="28"/>
          <w:szCs w:val="28"/>
          <w:rtl/>
        </w:rPr>
        <w:t xml:space="preserve">2-یَأخُذَهُمْ =غلط</w:t>
      </w:r>
    </w:p>
    <w:p>
      <w:pPr>
        <w:pStyle w:val="Heading2"/>
      </w:pPr>
      <w:bookmarkStart w:id="4223" w:name="_Toc3725"/>
      <w:r>
        <w:t>سوره یس آیه 31</w:t>
      </w:r>
      <w:bookmarkEnd w:id="42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یَرَوْا کَمْ ؟؟؟؟؟ قَبْلَهُمْ مِنْ الْقُرُونِ أَنَّهُمْ إِلَیْهِمْ لَا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3-أَمَتْنا =غلط</w:t>
      </w:r>
    </w:p>
    <w:p>
      <w:pPr>
        <w:pStyle w:val="BookText"/>
      </w:pPr>
      <w:r>
        <w:rPr>
          <w:rFonts w:ascii="Amiri" w:hAnsi="Amiri" w:eastAsia="Amiri" w:cs="Amiri"/>
          <w:lang w:bidi="ar-SA"/>
          <w:color w:val="111111"/>
          <w:sz w:val="28"/>
          <w:szCs w:val="28"/>
          <w:rtl/>
        </w:rPr>
        <w:t xml:space="preserve">2-أَغَرْقنا =غلط</w:t>
      </w:r>
    </w:p>
    <w:p>
      <w:pPr>
        <w:pStyle w:val="Heading2"/>
      </w:pPr>
      <w:bookmarkStart w:id="4224" w:name="_Toc3726"/>
      <w:r>
        <w:t>سوره یس آیه 32</w:t>
      </w:r>
      <w:bookmarkEnd w:id="42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کُلٌّ لَمَّا جَمِیعٌ ؟؟؟؟؟ 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3-عِنْدَنا =غلط</w:t>
      </w:r>
    </w:p>
    <w:p>
      <w:pPr>
        <w:pStyle w:val="BookText"/>
      </w:pPr>
      <w:r>
        <w:rPr>
          <w:rFonts w:ascii="Amiri" w:hAnsi="Amiri" w:eastAsia="Amiri" w:cs="Amiri"/>
          <w:lang w:bidi="ar-SA"/>
          <w:color w:val="111111"/>
          <w:sz w:val="28"/>
          <w:szCs w:val="28"/>
          <w:rtl/>
        </w:rPr>
        <w:t xml:space="preserve">1-لَدَیْنَا =صحیح</w:t>
      </w:r>
    </w:p>
    <w:p>
      <w:pPr>
        <w:pStyle w:val="BookText"/>
      </w:pPr>
      <w:r>
        <w:rPr>
          <w:rFonts w:ascii="Amiri" w:hAnsi="Amiri" w:eastAsia="Amiri" w:cs="Amiri"/>
          <w:lang w:bidi="ar-SA"/>
          <w:color w:val="111111"/>
          <w:sz w:val="28"/>
          <w:szCs w:val="28"/>
          <w:rtl/>
        </w:rPr>
        <w:t xml:space="preserve">2-ألَیْنا =غلط</w:t>
      </w:r>
    </w:p>
    <w:p>
      <w:pPr>
        <w:pStyle w:val="Heading2"/>
      </w:pPr>
      <w:bookmarkStart w:id="4225" w:name="_Toc3727"/>
      <w:r>
        <w:t>سوره یس آیه 33</w:t>
      </w:r>
      <w:bookmarkEnd w:id="42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وَآیَةٌ لَهُمْ الْأَرْضُ ؟؟؟؟؟ أَحْیَیْنَاهَا وَأَخْرَجْنَا مِنْهَا حَبًّا فَمِنْهُ یَأْکُلُونَ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1-الْمَیْتَةُ =صحیح</w:t>
      </w:r>
    </w:p>
    <w:p>
      <w:pPr>
        <w:pStyle w:val="BookText"/>
      </w:pPr>
      <w:r>
        <w:rPr>
          <w:rFonts w:ascii="Amiri" w:hAnsi="Amiri" w:eastAsia="Amiri" w:cs="Amiri"/>
          <w:lang w:bidi="ar-SA"/>
          <w:color w:val="111111"/>
          <w:sz w:val="28"/>
          <w:szCs w:val="28"/>
          <w:rtl/>
        </w:rPr>
        <w:t xml:space="preserve">3-الخاشِعَةُ =غلط</w:t>
      </w:r>
    </w:p>
    <w:p>
      <w:pPr>
        <w:pStyle w:val="BookText"/>
      </w:pPr>
      <w:r>
        <w:rPr>
          <w:rFonts w:ascii="Amiri" w:hAnsi="Amiri" w:eastAsia="Amiri" w:cs="Amiri"/>
          <w:lang w:bidi="ar-SA"/>
          <w:color w:val="111111"/>
          <w:sz w:val="28"/>
          <w:szCs w:val="28"/>
          <w:rtl/>
        </w:rPr>
        <w:t xml:space="preserve">2-الْیابسَةُ =غلط</w:t>
      </w:r>
    </w:p>
    <w:p>
      <w:pPr>
        <w:pStyle w:val="Heading2"/>
      </w:pPr>
      <w:bookmarkStart w:id="4226" w:name="_Toc3728"/>
      <w:r>
        <w:t>سوره یس آیه 34</w:t>
      </w:r>
      <w:bookmarkEnd w:id="42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فِیهَا جَنَّاتٍ مِنْ نَخِیلٍ وَأَعْنَابٍ ؟؟؟؟؟ فِیهَا مِنْ الْعُیُونِ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1-وَفَجَّرْنَا =صحیح</w:t>
      </w:r>
    </w:p>
    <w:p>
      <w:pPr>
        <w:pStyle w:val="BookText"/>
      </w:pPr>
      <w:r>
        <w:rPr>
          <w:rFonts w:ascii="Amiri" w:hAnsi="Amiri" w:eastAsia="Amiri" w:cs="Amiri"/>
          <w:lang w:bidi="ar-SA"/>
          <w:color w:val="111111"/>
          <w:sz w:val="28"/>
          <w:szCs w:val="28"/>
          <w:rtl/>
        </w:rPr>
        <w:t xml:space="preserve">3-وأَجْرَیْنا =غلط</w:t>
      </w:r>
    </w:p>
    <w:p>
      <w:pPr>
        <w:pStyle w:val="BookText"/>
      </w:pPr>
      <w:r>
        <w:rPr>
          <w:rFonts w:ascii="Amiri" w:hAnsi="Amiri" w:eastAsia="Amiri" w:cs="Amiri"/>
          <w:lang w:bidi="ar-SA"/>
          <w:color w:val="111111"/>
          <w:sz w:val="28"/>
          <w:szCs w:val="28"/>
          <w:rtl/>
        </w:rPr>
        <w:t xml:space="preserve">2-وفَتَحْنَا =غلط</w:t>
      </w:r>
    </w:p>
    <w:p>
      <w:pPr>
        <w:pStyle w:val="Heading2"/>
      </w:pPr>
      <w:bookmarkStart w:id="4227" w:name="_Toc3729"/>
      <w:r>
        <w:t>سوره یس آیه 35</w:t>
      </w:r>
      <w:bookmarkEnd w:id="42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لِیَأْکُلُوا مِنْ ثَمَرِهِ وَمَا عَمِلَتْهُ ؟؟؟؟؟ أَفَلَا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2-أَیَادیهِم =غلط</w:t>
      </w:r>
    </w:p>
    <w:p>
      <w:pPr>
        <w:pStyle w:val="BookText"/>
      </w:pPr>
      <w:r>
        <w:rPr>
          <w:rFonts w:ascii="Amiri" w:hAnsi="Amiri" w:eastAsia="Amiri" w:cs="Amiri"/>
          <w:lang w:bidi="ar-SA"/>
          <w:color w:val="111111"/>
          <w:sz w:val="28"/>
          <w:szCs w:val="28"/>
          <w:rtl/>
        </w:rPr>
        <w:t xml:space="preserve">3-أَنْفُسُهم =غلط</w:t>
      </w:r>
    </w:p>
    <w:p>
      <w:pPr>
        <w:pStyle w:val="BookText"/>
      </w:pPr>
      <w:r>
        <w:rPr>
          <w:rFonts w:ascii="Amiri" w:hAnsi="Amiri" w:eastAsia="Amiri" w:cs="Amiri"/>
          <w:lang w:bidi="ar-SA"/>
          <w:color w:val="111111"/>
          <w:sz w:val="28"/>
          <w:szCs w:val="28"/>
          <w:rtl/>
        </w:rPr>
        <w:t xml:space="preserve">1-أَیْدِیهِمْ =صحیح</w:t>
      </w:r>
    </w:p>
    <w:p>
      <w:pPr>
        <w:pStyle w:val="Heading2"/>
      </w:pPr>
      <w:bookmarkStart w:id="4228" w:name="_Toc3730"/>
      <w:r>
        <w:t>سوره یس آیه 36</w:t>
      </w:r>
      <w:bookmarkEnd w:id="42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سُبْحَانَ الَّذِی خَلَقَ ؟؟؟؟؟ کُلَّهَا مِمَّا تُنْبِتُ الْأَرْضُ وَمِنْ أَنفُسِهِمْ وَمِمَّا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2-الأَنْعامَ =غلط</w:t>
      </w:r>
    </w:p>
    <w:p>
      <w:pPr>
        <w:pStyle w:val="BookText"/>
      </w:pPr>
      <w:r>
        <w:rPr>
          <w:rFonts w:ascii="Amiri" w:hAnsi="Amiri" w:eastAsia="Amiri" w:cs="Amiri"/>
          <w:lang w:bidi="ar-SA"/>
          <w:color w:val="111111"/>
          <w:sz w:val="28"/>
          <w:szCs w:val="28"/>
          <w:rtl/>
        </w:rPr>
        <w:t xml:space="preserve">1-الْأَزْوَاجَ =صحیح</w:t>
      </w:r>
    </w:p>
    <w:p>
      <w:pPr>
        <w:pStyle w:val="BookText"/>
      </w:pPr>
      <w:r>
        <w:rPr>
          <w:rFonts w:ascii="Amiri" w:hAnsi="Amiri" w:eastAsia="Amiri" w:cs="Amiri"/>
          <w:lang w:bidi="ar-SA"/>
          <w:color w:val="111111"/>
          <w:sz w:val="28"/>
          <w:szCs w:val="28"/>
          <w:rtl/>
        </w:rPr>
        <w:t xml:space="preserve">3-النُّفوسَ =غلط</w:t>
      </w:r>
    </w:p>
    <w:p>
      <w:pPr>
        <w:pStyle w:val="Heading2"/>
      </w:pPr>
      <w:bookmarkStart w:id="4229" w:name="_Toc3731"/>
      <w:r>
        <w:t>سوره یس آیه 37</w:t>
      </w:r>
      <w:bookmarkEnd w:id="42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وَآیَةٌ لَهُمْ اللَّیْلُ نَسْلَخُ مِنْهُ ؟؟؟؟؟ فَإِذَا هُمْ مُظْلِمُونَ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3-الضّیاءَ =غلط</w:t>
      </w:r>
    </w:p>
    <w:p>
      <w:pPr>
        <w:pStyle w:val="BookText"/>
      </w:pPr>
      <w:r>
        <w:rPr>
          <w:rFonts w:ascii="Amiri" w:hAnsi="Amiri" w:eastAsia="Amiri" w:cs="Amiri"/>
          <w:lang w:bidi="ar-SA"/>
          <w:color w:val="111111"/>
          <w:sz w:val="28"/>
          <w:szCs w:val="28"/>
          <w:rtl/>
        </w:rPr>
        <w:t xml:space="preserve">1-النَّهَارَ =صحیح</w:t>
      </w:r>
    </w:p>
    <w:p>
      <w:pPr>
        <w:pStyle w:val="BookText"/>
      </w:pPr>
      <w:r>
        <w:rPr>
          <w:rFonts w:ascii="Amiri" w:hAnsi="Amiri" w:eastAsia="Amiri" w:cs="Amiri"/>
          <w:lang w:bidi="ar-SA"/>
          <w:color w:val="111111"/>
          <w:sz w:val="28"/>
          <w:szCs w:val="28"/>
          <w:rtl/>
        </w:rPr>
        <w:t xml:space="preserve">2-الصَّباحَ =غلط</w:t>
      </w:r>
    </w:p>
    <w:p>
      <w:pPr>
        <w:pStyle w:val="Heading2"/>
      </w:pPr>
      <w:bookmarkStart w:id="4230" w:name="_Toc3732"/>
      <w:r>
        <w:t>سوره یس آیه 38</w:t>
      </w:r>
      <w:bookmarkEnd w:id="42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وَالشَّمْسُ تَجْرِی لِمُسْتَقَرٍّ لَهَا ذَلِکَ تَقْدِیرُ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3-الْبَصیرْ =غلط</w:t>
      </w:r>
    </w:p>
    <w:p>
      <w:pPr>
        <w:pStyle w:val="BookText"/>
      </w:pPr>
      <w:r>
        <w:rPr>
          <w:rFonts w:ascii="Amiri" w:hAnsi="Amiri" w:eastAsia="Amiri" w:cs="Amiri"/>
          <w:lang w:bidi="ar-SA"/>
          <w:color w:val="111111"/>
          <w:sz w:val="28"/>
          <w:szCs w:val="28"/>
          <w:rtl/>
        </w:rPr>
        <w:t xml:space="preserve">2-الحَکیم =غلط</w:t>
      </w:r>
    </w:p>
    <w:p>
      <w:pPr>
        <w:pStyle w:val="Heading2"/>
      </w:pPr>
      <w:bookmarkStart w:id="4231" w:name="_Toc3733"/>
      <w:r>
        <w:t>سوره یس آیه 39</w:t>
      </w:r>
      <w:bookmarkEnd w:id="42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وَالْقَمَرَ ؟؟؟؟؟ مَنَازِلَ حَتَّی عَادَ کَالْعُرْجُونِ الْقَدِیمِ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2-جَعَلْناه =غلط</w:t>
      </w:r>
    </w:p>
    <w:p>
      <w:pPr>
        <w:pStyle w:val="BookText"/>
      </w:pPr>
      <w:r>
        <w:rPr>
          <w:rFonts w:ascii="Amiri" w:hAnsi="Amiri" w:eastAsia="Amiri" w:cs="Amiri"/>
          <w:lang w:bidi="ar-SA"/>
          <w:color w:val="111111"/>
          <w:sz w:val="28"/>
          <w:szCs w:val="28"/>
          <w:rtl/>
        </w:rPr>
        <w:t xml:space="preserve">3-خَلَقْناهُ =غلط</w:t>
      </w:r>
    </w:p>
    <w:p>
      <w:pPr>
        <w:pStyle w:val="BookText"/>
      </w:pPr>
      <w:r>
        <w:rPr>
          <w:rFonts w:ascii="Amiri" w:hAnsi="Amiri" w:eastAsia="Amiri" w:cs="Amiri"/>
          <w:lang w:bidi="ar-SA"/>
          <w:color w:val="111111"/>
          <w:sz w:val="28"/>
          <w:szCs w:val="28"/>
          <w:rtl/>
        </w:rPr>
        <w:t xml:space="preserve">1-قَدَّرْنَاهُ =صحیح</w:t>
      </w:r>
    </w:p>
    <w:p>
      <w:pPr>
        <w:pStyle w:val="Heading2"/>
      </w:pPr>
      <w:bookmarkStart w:id="4232" w:name="_Toc3734"/>
      <w:r>
        <w:t>سوره یس آیه 40</w:t>
      </w:r>
      <w:bookmarkEnd w:id="42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الشَّمْسُ یَنْبَغِی لَهَا أَنْ تُدْرِکَ الْقَمَرَ وَلَا اللَّیْلُ سَابِقُ ؟؟؟؟؟ وَکُلٌّ فِی فَلَکٍ یَسْبَحُونَ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1-النَّهَارِ =صحیح</w:t>
      </w:r>
    </w:p>
    <w:p>
      <w:pPr>
        <w:pStyle w:val="BookText"/>
      </w:pPr>
      <w:r>
        <w:rPr>
          <w:rFonts w:ascii="Amiri" w:hAnsi="Amiri" w:eastAsia="Amiri" w:cs="Amiri"/>
          <w:lang w:bidi="ar-SA"/>
          <w:color w:val="111111"/>
          <w:sz w:val="28"/>
          <w:szCs w:val="28"/>
          <w:rtl/>
        </w:rPr>
        <w:t xml:space="preserve">3-الْفَجْرِ =غلط</w:t>
      </w:r>
    </w:p>
    <w:p>
      <w:pPr>
        <w:pStyle w:val="BookText"/>
      </w:pPr>
      <w:r>
        <w:rPr>
          <w:rFonts w:ascii="Amiri" w:hAnsi="Amiri" w:eastAsia="Amiri" w:cs="Amiri"/>
          <w:lang w:bidi="ar-SA"/>
          <w:color w:val="111111"/>
          <w:sz w:val="28"/>
          <w:szCs w:val="28"/>
          <w:rtl/>
        </w:rPr>
        <w:t xml:space="preserve">2-الضیاءِ =غلط</w:t>
      </w:r>
    </w:p>
    <w:p>
      <w:pPr>
        <w:pStyle w:val="Heading2"/>
      </w:pPr>
      <w:bookmarkStart w:id="4233" w:name="_Toc3735"/>
      <w:r>
        <w:t>سوره یس آیه 41</w:t>
      </w:r>
      <w:bookmarkEnd w:id="42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وَآیَةٌ لَهُمْ أَنَّا ؟؟؟؟؟ ذُرِّیَّتَهُمْ فِی الْفُلْکِ الْمَشْحُونِ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2-أَنْقَذْنا =غلط</w:t>
      </w:r>
    </w:p>
    <w:p>
      <w:pPr>
        <w:pStyle w:val="BookText"/>
      </w:pPr>
      <w:r>
        <w:rPr>
          <w:rFonts w:ascii="Amiri" w:hAnsi="Amiri" w:eastAsia="Amiri" w:cs="Amiri"/>
          <w:lang w:bidi="ar-SA"/>
          <w:color w:val="111111"/>
          <w:sz w:val="28"/>
          <w:szCs w:val="28"/>
          <w:rtl/>
        </w:rPr>
        <w:t xml:space="preserve">3-رَفَعْنا =غلط</w:t>
      </w:r>
    </w:p>
    <w:p>
      <w:pPr>
        <w:pStyle w:val="BookText"/>
      </w:pPr>
      <w:r>
        <w:rPr>
          <w:rFonts w:ascii="Amiri" w:hAnsi="Amiri" w:eastAsia="Amiri" w:cs="Amiri"/>
          <w:lang w:bidi="ar-SA"/>
          <w:color w:val="111111"/>
          <w:sz w:val="28"/>
          <w:szCs w:val="28"/>
          <w:rtl/>
        </w:rPr>
        <w:t xml:space="preserve">1-حَمَلْنَا =صحیح</w:t>
      </w:r>
    </w:p>
    <w:p>
      <w:pPr>
        <w:pStyle w:val="Heading2"/>
      </w:pPr>
      <w:bookmarkStart w:id="4234" w:name="_Toc3736"/>
      <w:r>
        <w:t>سوره یس آیه 42</w:t>
      </w:r>
      <w:bookmarkEnd w:id="42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وَخَلَقْنَا لَهُمْ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156_1779"/>
    <w:bookmarkEnd w:id="341"/>
    <w:p>
      <w:pPr>
        <w:pStyle w:val="BookText"/>
      </w:pPr>
      <w:r>
        <w:rPr>
          <w:rFonts w:ascii="Amiri" w:hAnsi="Amiri" w:eastAsia="Amiri" w:cs="Amiri"/>
          <w:lang w:bidi="ar-SA"/>
          <w:color w:val="111111"/>
          <w:sz w:val="28"/>
          <w:szCs w:val="28"/>
          <w:rtl/>
        </w:rPr>
        <w:t xml:space="preserve">مِنْ ؟؟؟؟؟ مَا یَرْکَبُونَ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3-جنْسِهِ =غلط</w:t>
      </w:r>
    </w:p>
    <w:p>
      <w:pPr>
        <w:pStyle w:val="BookText"/>
      </w:pPr>
      <w:r>
        <w:rPr>
          <w:rFonts w:ascii="Amiri" w:hAnsi="Amiri" w:eastAsia="Amiri" w:cs="Amiri"/>
          <w:lang w:bidi="ar-SA"/>
          <w:color w:val="111111"/>
          <w:sz w:val="28"/>
          <w:szCs w:val="28"/>
          <w:rtl/>
        </w:rPr>
        <w:t xml:space="preserve">2-شَکْلَهِ =غلط</w:t>
      </w:r>
    </w:p>
    <w:p>
      <w:pPr>
        <w:pStyle w:val="BookText"/>
      </w:pPr>
      <w:r>
        <w:rPr>
          <w:rFonts w:ascii="Amiri" w:hAnsi="Amiri" w:eastAsia="Amiri" w:cs="Amiri"/>
          <w:lang w:bidi="ar-SA"/>
          <w:color w:val="111111"/>
          <w:sz w:val="28"/>
          <w:szCs w:val="28"/>
          <w:rtl/>
        </w:rPr>
        <w:t xml:space="preserve">1-مِثْلِهِ =صحیح</w:t>
      </w:r>
    </w:p>
    <w:p>
      <w:pPr>
        <w:pStyle w:val="Heading2"/>
      </w:pPr>
      <w:bookmarkStart w:id="4235" w:name="_Toc3737"/>
      <w:r>
        <w:t>سوره یس آیه 43</w:t>
      </w:r>
      <w:bookmarkEnd w:id="42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نَشَأْ ؟؟؟؟؟ فَلَا صَرِیخَ لَهُمْ وَلَا هُمْ یُنقَذُونَ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3-نُنْقِذَهمْ =غلط</w:t>
      </w:r>
    </w:p>
    <w:p>
      <w:pPr>
        <w:pStyle w:val="BookText"/>
      </w:pPr>
      <w:r>
        <w:rPr>
          <w:rFonts w:ascii="Amiri" w:hAnsi="Amiri" w:eastAsia="Amiri" w:cs="Amiri"/>
          <w:lang w:bidi="ar-SA"/>
          <w:color w:val="111111"/>
          <w:sz w:val="28"/>
          <w:szCs w:val="28"/>
          <w:rtl/>
        </w:rPr>
        <w:t xml:space="preserve">1-نُغْرِقْهُمْ =صحیح</w:t>
      </w:r>
    </w:p>
    <w:p>
      <w:pPr>
        <w:pStyle w:val="BookText"/>
      </w:pPr>
      <w:r>
        <w:rPr>
          <w:rFonts w:ascii="Amiri" w:hAnsi="Amiri" w:eastAsia="Amiri" w:cs="Amiri"/>
          <w:lang w:bidi="ar-SA"/>
          <w:color w:val="111111"/>
          <w:sz w:val="28"/>
          <w:szCs w:val="28"/>
          <w:rtl/>
        </w:rPr>
        <w:t xml:space="preserve">2-نُهلِکْهمْ =غلط</w:t>
      </w:r>
    </w:p>
    <w:p>
      <w:pPr>
        <w:pStyle w:val="Heading2"/>
      </w:pPr>
      <w:bookmarkStart w:id="4236" w:name="_Toc3738"/>
      <w:r>
        <w:t>سوره یس آیه 44</w:t>
      </w:r>
      <w:bookmarkEnd w:id="42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رَحْمَةً مِنَّا ؟؟؟؟؟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1-وَمَتَاعًا =صحیح</w:t>
      </w:r>
    </w:p>
    <w:p>
      <w:pPr>
        <w:pStyle w:val="BookText"/>
      </w:pPr>
      <w:r>
        <w:rPr>
          <w:rFonts w:ascii="Amiri" w:hAnsi="Amiri" w:eastAsia="Amiri" w:cs="Amiri"/>
          <w:lang w:bidi="ar-SA"/>
          <w:color w:val="111111"/>
          <w:sz w:val="28"/>
          <w:szCs w:val="28"/>
          <w:rtl/>
        </w:rPr>
        <w:t xml:space="preserve">2-وأَجَلاً =غلط</w:t>
      </w:r>
    </w:p>
    <w:p>
      <w:pPr>
        <w:pStyle w:val="BookText"/>
      </w:pPr>
      <w:r>
        <w:rPr>
          <w:rFonts w:ascii="Amiri" w:hAnsi="Amiri" w:eastAsia="Amiri" w:cs="Amiri"/>
          <w:lang w:bidi="ar-SA"/>
          <w:color w:val="111111"/>
          <w:sz w:val="28"/>
          <w:szCs w:val="28"/>
          <w:rtl/>
        </w:rPr>
        <w:t xml:space="preserve">3-وَقَضاءاً =غلط</w:t>
      </w:r>
    </w:p>
    <w:p>
      <w:pPr>
        <w:pStyle w:val="Heading2"/>
      </w:pPr>
      <w:bookmarkStart w:id="4237" w:name="_Toc3739"/>
      <w:r>
        <w:t>سوره یس آیه 45</w:t>
      </w:r>
      <w:bookmarkEnd w:id="42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اتَّقُوا مَا بَیْنَ ؟؟؟؟؟ وَمَا خَلْفَکُمْ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3-أَعْیُنِکُمْ =غلط</w:t>
      </w:r>
    </w:p>
    <w:p>
      <w:pPr>
        <w:pStyle w:val="BookText"/>
      </w:pPr>
      <w:r>
        <w:rPr>
          <w:rFonts w:ascii="Amiri" w:hAnsi="Amiri" w:eastAsia="Amiri" w:cs="Amiri"/>
          <w:lang w:bidi="ar-SA"/>
          <w:color w:val="111111"/>
          <w:sz w:val="28"/>
          <w:szCs w:val="28"/>
          <w:rtl/>
        </w:rPr>
        <w:t xml:space="preserve">2-أَبْصارَکُمْ =غلط</w:t>
      </w:r>
    </w:p>
    <w:p>
      <w:pPr>
        <w:pStyle w:val="BookText"/>
      </w:pPr>
      <w:r>
        <w:rPr>
          <w:rFonts w:ascii="Amiri" w:hAnsi="Amiri" w:eastAsia="Amiri" w:cs="Amiri"/>
          <w:lang w:bidi="ar-SA"/>
          <w:color w:val="111111"/>
          <w:sz w:val="28"/>
          <w:szCs w:val="28"/>
          <w:rtl/>
        </w:rPr>
        <w:t xml:space="preserve">1-أَیْدِیکُمْ =صحیح</w:t>
      </w:r>
    </w:p>
    <w:p>
      <w:pPr>
        <w:pStyle w:val="Heading2"/>
      </w:pPr>
      <w:bookmarkStart w:id="4238" w:name="_Toc3740"/>
      <w:r>
        <w:t>سوره یس آیه 46</w:t>
      </w:r>
      <w:bookmarkEnd w:id="42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آیَةٍ مِنْ آیَاتِ رَبِّهِمْ إِلَّا کَانُوا عَنْهَا مُعْرِضِینَ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2-نُریهِمْ =غلط</w:t>
      </w:r>
    </w:p>
    <w:p>
      <w:pPr>
        <w:pStyle w:val="BookText"/>
      </w:pPr>
      <w:r>
        <w:rPr>
          <w:rFonts w:ascii="Amiri" w:hAnsi="Amiri" w:eastAsia="Amiri" w:cs="Amiri"/>
          <w:lang w:bidi="ar-SA"/>
          <w:color w:val="111111"/>
          <w:sz w:val="28"/>
          <w:szCs w:val="28"/>
          <w:rtl/>
        </w:rPr>
        <w:t xml:space="preserve">3-نُعْطیهِم =غلط</w:t>
      </w:r>
    </w:p>
    <w:p>
      <w:pPr>
        <w:pStyle w:val="BookText"/>
      </w:pPr>
      <w:r>
        <w:rPr>
          <w:rFonts w:ascii="Amiri" w:hAnsi="Amiri" w:eastAsia="Amiri" w:cs="Amiri"/>
          <w:lang w:bidi="ar-SA"/>
          <w:color w:val="111111"/>
          <w:sz w:val="28"/>
          <w:szCs w:val="28"/>
          <w:rtl/>
        </w:rPr>
        <w:t xml:space="preserve">1-تَأْتِیهِمْ =صحیح</w:t>
      </w:r>
    </w:p>
    <w:p>
      <w:pPr>
        <w:pStyle w:val="Heading2"/>
      </w:pPr>
      <w:bookmarkStart w:id="4239" w:name="_Toc3741"/>
      <w:r>
        <w:t>سوره یس آیه 47</w:t>
      </w:r>
      <w:bookmarkEnd w:id="42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أَنفِقُوا مِمَّا رَزَقَکُمْ اللَّهُ قَالَ الَّذِینَ ؟؟؟؟؟ الِلَّذِینَ آمَنُوا أَنُطْعِمُ مَنْ لَوْ یَشَاءُ اللَّهُ أَطْعَمَهُ إِنْ أَنْتُمْ إِلَّا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3-أَجْرَمُوا =غلط</w:t>
      </w:r>
    </w:p>
    <w:p>
      <w:pPr>
        <w:pStyle w:val="BookText"/>
      </w:pPr>
      <w:r>
        <w:rPr>
          <w:rFonts w:ascii="Amiri" w:hAnsi="Amiri" w:eastAsia="Amiri" w:cs="Amiri"/>
          <w:lang w:bidi="ar-SA"/>
          <w:color w:val="111111"/>
          <w:sz w:val="28"/>
          <w:szCs w:val="28"/>
          <w:rtl/>
        </w:rPr>
        <w:t xml:space="preserve">1-کَفَرُو =صحیح</w:t>
      </w:r>
    </w:p>
    <w:p>
      <w:pPr>
        <w:pStyle w:val="BookText"/>
      </w:pPr>
      <w:r>
        <w:rPr>
          <w:rFonts w:ascii="Amiri" w:hAnsi="Amiri" w:eastAsia="Amiri" w:cs="Amiri"/>
          <w:lang w:bidi="ar-SA"/>
          <w:color w:val="111111"/>
          <w:sz w:val="28"/>
          <w:szCs w:val="28"/>
          <w:rtl/>
        </w:rPr>
        <w:t xml:space="preserve">2-طَلَمُوا =غلط</w:t>
      </w:r>
    </w:p>
    <w:p>
      <w:pPr>
        <w:pStyle w:val="Heading2"/>
      </w:pPr>
      <w:bookmarkStart w:id="4240" w:name="_Toc3742"/>
      <w:r>
        <w:t>سوره یس آیه 48</w:t>
      </w:r>
      <w:bookmarkEnd w:id="42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3-الأَجَلُ =غلط</w:t>
      </w:r>
    </w:p>
    <w:p>
      <w:pPr>
        <w:pStyle w:val="BookText"/>
      </w:pPr>
      <w:r>
        <w:rPr>
          <w:rFonts w:ascii="Amiri" w:hAnsi="Amiri" w:eastAsia="Amiri" w:cs="Amiri"/>
          <w:lang w:bidi="ar-SA"/>
          <w:color w:val="111111"/>
          <w:sz w:val="28"/>
          <w:szCs w:val="28"/>
          <w:rtl/>
        </w:rPr>
        <w:t xml:space="preserve">1-الْوَعْدُ =صحیح</w:t>
      </w:r>
    </w:p>
    <w:p>
      <w:pPr>
        <w:pStyle w:val="BookText"/>
      </w:pPr>
      <w:r>
        <w:rPr>
          <w:rFonts w:ascii="Amiri" w:hAnsi="Amiri" w:eastAsia="Amiri" w:cs="Amiri"/>
          <w:lang w:bidi="ar-SA"/>
          <w:color w:val="111111"/>
          <w:sz w:val="28"/>
          <w:szCs w:val="28"/>
          <w:rtl/>
        </w:rPr>
        <w:t xml:space="preserve">2-الْوَقْتُ =غلط</w:t>
      </w:r>
    </w:p>
    <w:p>
      <w:pPr>
        <w:pStyle w:val="Heading2"/>
      </w:pPr>
      <w:bookmarkStart w:id="4241" w:name="_Toc3743"/>
      <w:r>
        <w:t>سوره یس آیه 49</w:t>
      </w:r>
      <w:bookmarkEnd w:id="42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یَنظُرُونَ إِلَّا صَیْحَةً وَاحِدَةً ؟؟؟؟؟ وَهُمْ یَخِصِّمُونَ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2-تَأتیهم =غلط</w:t>
      </w:r>
    </w:p>
    <w:p>
      <w:pPr>
        <w:pStyle w:val="BookText"/>
      </w:pPr>
      <w:r>
        <w:rPr>
          <w:rFonts w:ascii="Amiri" w:hAnsi="Amiri" w:eastAsia="Amiri" w:cs="Amiri"/>
          <w:lang w:bidi="ar-SA"/>
          <w:color w:val="111111"/>
          <w:sz w:val="28"/>
          <w:szCs w:val="28"/>
          <w:rtl/>
        </w:rPr>
        <w:t xml:space="preserve">3-تُهْلِکُهُمْ =غلط</w:t>
      </w:r>
    </w:p>
    <w:p>
      <w:pPr>
        <w:pStyle w:val="BookText"/>
      </w:pPr>
      <w:r>
        <w:rPr>
          <w:rFonts w:ascii="Amiri" w:hAnsi="Amiri" w:eastAsia="Amiri" w:cs="Amiri"/>
          <w:lang w:bidi="ar-SA"/>
          <w:color w:val="111111"/>
          <w:sz w:val="28"/>
          <w:szCs w:val="28"/>
          <w:rtl/>
        </w:rPr>
        <w:t xml:space="preserve">1-تَأْخُذُهُمْ =صحیح</w:t>
      </w:r>
    </w:p>
    <w:p>
      <w:pPr>
        <w:pStyle w:val="Heading2"/>
      </w:pPr>
      <w:bookmarkStart w:id="4242" w:name="_Toc3744"/>
      <w:r>
        <w:t>سوره یس آیه 50</w:t>
      </w:r>
      <w:bookmarkEnd w:id="42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یَسْتَطِیعُونَ ؟؟؟؟؟ وَلَا إِلَی أَهْلِهِمْ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3-عَوْدَةً =غلط</w:t>
      </w:r>
    </w:p>
    <w:p>
      <w:pPr>
        <w:pStyle w:val="BookText"/>
      </w:pPr>
      <w:r>
        <w:rPr>
          <w:rFonts w:ascii="Amiri" w:hAnsi="Amiri" w:eastAsia="Amiri" w:cs="Amiri"/>
          <w:lang w:bidi="ar-SA"/>
          <w:color w:val="111111"/>
          <w:sz w:val="28"/>
          <w:szCs w:val="28"/>
          <w:rtl/>
        </w:rPr>
        <w:t xml:space="preserve">2-وَصِیَةً =غلط</w:t>
      </w:r>
    </w:p>
    <w:p>
      <w:pPr>
        <w:pStyle w:val="BookText"/>
      </w:pPr>
      <w:r>
        <w:rPr>
          <w:rFonts w:ascii="Amiri" w:hAnsi="Amiri" w:eastAsia="Amiri" w:cs="Amiri"/>
          <w:lang w:bidi="ar-SA"/>
          <w:color w:val="111111"/>
          <w:sz w:val="28"/>
          <w:szCs w:val="28"/>
          <w:rtl/>
        </w:rPr>
        <w:t xml:space="preserve">1-تَوْصِیَةً =صحیح</w:t>
      </w:r>
    </w:p>
    <w:p>
      <w:pPr>
        <w:pStyle w:val="Heading2"/>
      </w:pPr>
      <w:bookmarkStart w:id="4243" w:name="_Toc3745"/>
      <w:r>
        <w:t>سوره یس آیه 51</w:t>
      </w:r>
      <w:bookmarkEnd w:id="42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وَنُفِخَ فِی الصُّورِ فَإِذَا هُمْ مِنْ ؟؟؟؟؟ إِلَی رَبِّهِمْ یَنسِلُونَ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1-الْأَجْدَاثِ =صحیح</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2-الْقبورِ =غلط</w:t>
      </w:r>
    </w:p>
    <w:p>
      <w:pPr>
        <w:pStyle w:val="Heading2"/>
      </w:pPr>
      <w:bookmarkStart w:id="4244" w:name="_Toc3746"/>
      <w:r>
        <w:t>سوره یس آیه 52</w:t>
      </w:r>
      <w:bookmarkEnd w:id="42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مَنْ بَعَثَنَا مِنْ مَرْقَدِنَا هَذَا مَا وَعَدَ الرَّحْمَانُ وَصَدَقَ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1-یَاوَیْلَنَا =صحیح</w:t>
      </w:r>
    </w:p>
    <w:p>
      <w:pPr>
        <w:pStyle w:val="BookText"/>
      </w:pPr>
      <w:r>
        <w:rPr>
          <w:rFonts w:ascii="Amiri" w:hAnsi="Amiri" w:eastAsia="Amiri" w:cs="Amiri"/>
          <w:lang w:bidi="ar-SA"/>
          <w:color w:val="111111"/>
          <w:sz w:val="28"/>
          <w:szCs w:val="28"/>
          <w:rtl/>
        </w:rPr>
        <w:t xml:space="preserve">2-یاغَوْثَنا =غلط</w:t>
      </w:r>
    </w:p>
    <w:p>
      <w:pPr>
        <w:pStyle w:val="BookText"/>
      </w:pPr>
      <w:r>
        <w:rPr>
          <w:rFonts w:ascii="Amiri" w:hAnsi="Amiri" w:eastAsia="Amiri" w:cs="Amiri"/>
          <w:lang w:bidi="ar-SA"/>
          <w:color w:val="111111"/>
          <w:sz w:val="28"/>
          <w:szCs w:val="28"/>
          <w:rtl/>
        </w:rPr>
        <w:t xml:space="preserve">3-یالَیْتَنا =غلط</w:t>
      </w:r>
    </w:p>
    <w:p>
      <w:pPr>
        <w:pStyle w:val="Heading2"/>
      </w:pPr>
      <w:bookmarkStart w:id="4245" w:name="_Toc3747"/>
      <w:r>
        <w:t>سوره یس آیه 53</w:t>
      </w:r>
      <w:bookmarkEnd w:id="42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کَانَتْ إِلَّا صَیْحَةً ؟؟؟؟؟ فَإِذَا هُمْ جَمِیعٌ لَدَیْنَا 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1-وَاحِدَةً =صحیح</w:t>
      </w:r>
    </w:p>
    <w:p>
      <w:pPr>
        <w:pStyle w:val="BookText"/>
      </w:pPr>
      <w:r>
        <w:rPr>
          <w:rFonts w:ascii="Amiri" w:hAnsi="Amiri" w:eastAsia="Amiri" w:cs="Amiri"/>
          <w:lang w:bidi="ar-SA"/>
          <w:color w:val="111111"/>
          <w:sz w:val="28"/>
          <w:szCs w:val="28"/>
          <w:rtl/>
        </w:rPr>
        <w:t xml:space="preserve">2-ثَانیةً =غلط</w:t>
      </w:r>
    </w:p>
    <w:p>
      <w:pPr>
        <w:pStyle w:val="BookText"/>
      </w:pPr>
      <w:r>
        <w:rPr>
          <w:rFonts w:ascii="Amiri" w:hAnsi="Amiri" w:eastAsia="Amiri" w:cs="Amiri"/>
          <w:lang w:bidi="ar-SA"/>
          <w:color w:val="111111"/>
          <w:sz w:val="28"/>
          <w:szCs w:val="28"/>
          <w:rtl/>
        </w:rPr>
        <w:t xml:space="preserve">3-عَظیمَةً =غلط</w:t>
      </w:r>
    </w:p>
    <w:p>
      <w:pPr>
        <w:pStyle w:val="Heading2"/>
      </w:pPr>
      <w:bookmarkStart w:id="4246" w:name="_Toc3748"/>
      <w:r>
        <w:t>سوره یس آیه 54</w:t>
      </w:r>
      <w:bookmarkEnd w:id="42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فَالْیَوْمَ لَا تُظْلَمُ نَفْسٌ شَیْئًا وَلَا ؟؟؟؟؟ إِلَّا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2-تُعْطَوْنَ =غلط</w:t>
      </w:r>
    </w:p>
    <w:p>
      <w:pPr>
        <w:pStyle w:val="BookText"/>
      </w:pPr>
      <w:r>
        <w:rPr>
          <w:rFonts w:ascii="Amiri" w:hAnsi="Amiri" w:eastAsia="Amiri" w:cs="Amiri"/>
          <w:lang w:bidi="ar-SA"/>
          <w:color w:val="111111"/>
          <w:sz w:val="28"/>
          <w:szCs w:val="28"/>
          <w:rtl/>
        </w:rPr>
        <w:t xml:space="preserve">1-تُجْزَوْنَ =صحیح</w:t>
      </w:r>
    </w:p>
    <w:p>
      <w:pPr>
        <w:pStyle w:val="BookText"/>
      </w:pPr>
      <w:r>
        <w:rPr>
          <w:rFonts w:ascii="Amiri" w:hAnsi="Amiri" w:eastAsia="Amiri" w:cs="Amiri"/>
          <w:lang w:bidi="ar-SA"/>
          <w:color w:val="111111"/>
          <w:sz w:val="28"/>
          <w:szCs w:val="28"/>
          <w:rtl/>
        </w:rPr>
        <w:t xml:space="preserve">3-تُجازونَ =غلط</w:t>
      </w:r>
    </w:p>
    <w:p>
      <w:pPr>
        <w:pStyle w:val="Heading2"/>
      </w:pPr>
      <w:bookmarkStart w:id="4247" w:name="_Toc3749"/>
      <w:r>
        <w:t>سوره یس آیه 55</w:t>
      </w:r>
      <w:bookmarkEnd w:id="42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أَصْحَابَ ؟؟؟؟؟ الْیَوْمَ فِی شُغُلٍ فَاکِهُونَ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2-النّعیمِ =غلط</w:t>
      </w:r>
    </w:p>
    <w:p>
      <w:pPr>
        <w:pStyle w:val="BookText"/>
      </w:pPr>
      <w:r>
        <w:rPr>
          <w:rFonts w:ascii="Amiri" w:hAnsi="Amiri" w:eastAsia="Amiri" w:cs="Amiri"/>
          <w:lang w:bidi="ar-SA"/>
          <w:color w:val="111111"/>
          <w:sz w:val="28"/>
          <w:szCs w:val="28"/>
          <w:rtl/>
        </w:rPr>
        <w:t xml:space="preserve">3-الْجِنانِ =غلط</w:t>
      </w:r>
    </w:p>
    <w:p>
      <w:pPr>
        <w:pStyle w:val="Heading2"/>
      </w:pPr>
      <w:bookmarkStart w:id="4248" w:name="_Toc3750"/>
      <w:r>
        <w:t>سوره یس آیه 56</w:t>
      </w:r>
      <w:bookmarkEnd w:id="42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هُمْ وَأَزْوَاجُهُمْ فِی ظِلَالٍ عَلَی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156_1783"/>
    <w:bookmarkEnd w:id="342"/>
    <w:p>
      <w:pPr>
        <w:pStyle w:val="BookText"/>
      </w:pPr>
      <w:r>
        <w:rPr>
          <w:rFonts w:ascii="Amiri" w:hAnsi="Amiri" w:eastAsia="Amiri" w:cs="Amiri"/>
          <w:lang w:bidi="ar-SA"/>
          <w:color w:val="111111"/>
          <w:sz w:val="28"/>
          <w:szCs w:val="28"/>
          <w:rtl/>
        </w:rPr>
        <w:t xml:space="preserve">مُتَّکِئُونَ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2-الأسِرَّةِ =غلط</w:t>
      </w:r>
    </w:p>
    <w:p>
      <w:pPr>
        <w:pStyle w:val="BookText"/>
      </w:pPr>
      <w:r>
        <w:rPr>
          <w:rFonts w:ascii="Amiri" w:hAnsi="Amiri" w:eastAsia="Amiri" w:cs="Amiri"/>
          <w:lang w:bidi="ar-SA"/>
          <w:color w:val="111111"/>
          <w:sz w:val="28"/>
          <w:szCs w:val="28"/>
          <w:rtl/>
        </w:rPr>
        <w:t xml:space="preserve">1-الْأَرَائِکِ =صحیح</w:t>
      </w:r>
    </w:p>
    <w:p>
      <w:pPr>
        <w:pStyle w:val="BookText"/>
      </w:pPr>
      <w:r>
        <w:rPr>
          <w:rFonts w:ascii="Amiri" w:hAnsi="Amiri" w:eastAsia="Amiri" w:cs="Amiri"/>
          <w:lang w:bidi="ar-SA"/>
          <w:color w:val="111111"/>
          <w:sz w:val="28"/>
          <w:szCs w:val="28"/>
          <w:rtl/>
        </w:rPr>
        <w:t xml:space="preserve">3-السُرُرِ =غلط</w:t>
      </w:r>
    </w:p>
    <w:p>
      <w:pPr>
        <w:pStyle w:val="Heading2"/>
      </w:pPr>
      <w:bookmarkStart w:id="4249" w:name="_Toc3751"/>
      <w:r>
        <w:t>سوره یس آیه 57</w:t>
      </w:r>
      <w:bookmarkEnd w:id="42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فِیهَا ؟؟؟؟؟ وَلَهُمْ مَا یَدَّعُونَ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2-فَواکِهٌ =غلط</w:t>
      </w:r>
    </w:p>
    <w:p>
      <w:pPr>
        <w:pStyle w:val="BookText"/>
      </w:pPr>
      <w:r>
        <w:rPr>
          <w:rFonts w:ascii="Amiri" w:hAnsi="Amiri" w:eastAsia="Amiri" w:cs="Amiri"/>
          <w:lang w:bidi="ar-SA"/>
          <w:color w:val="111111"/>
          <w:sz w:val="28"/>
          <w:szCs w:val="28"/>
          <w:rtl/>
        </w:rPr>
        <w:t xml:space="preserve">1-فَاکِهَةٌ =صحیح</w:t>
      </w:r>
    </w:p>
    <w:p>
      <w:pPr>
        <w:pStyle w:val="BookText"/>
      </w:pPr>
      <w:r>
        <w:rPr>
          <w:rFonts w:ascii="Amiri" w:hAnsi="Amiri" w:eastAsia="Amiri" w:cs="Amiri"/>
          <w:lang w:bidi="ar-SA"/>
          <w:color w:val="111111"/>
          <w:sz w:val="28"/>
          <w:szCs w:val="28"/>
          <w:rtl/>
        </w:rPr>
        <w:t xml:space="preserve">3-مَواهِبٌ =غلط</w:t>
      </w:r>
    </w:p>
    <w:p>
      <w:pPr>
        <w:pStyle w:val="Heading2"/>
      </w:pPr>
      <w:bookmarkStart w:id="4250" w:name="_Toc3752"/>
      <w:r>
        <w:t>سوره یس آیه 58</w:t>
      </w:r>
      <w:bookmarkEnd w:id="42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قَوْلًا مِنْ ؟؟؟؟؟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3-مَولی =غلط</w:t>
      </w:r>
    </w:p>
    <w:p>
      <w:pPr>
        <w:pStyle w:val="BookText"/>
      </w:pPr>
      <w:r>
        <w:rPr>
          <w:rFonts w:ascii="Amiri" w:hAnsi="Amiri" w:eastAsia="Amiri" w:cs="Amiri"/>
          <w:lang w:bidi="ar-SA"/>
          <w:color w:val="111111"/>
          <w:sz w:val="28"/>
          <w:szCs w:val="28"/>
          <w:rtl/>
        </w:rPr>
        <w:t xml:space="preserve">2-خالِقٍ =غلط</w:t>
      </w:r>
    </w:p>
    <w:p>
      <w:pPr>
        <w:pStyle w:val="BookText"/>
      </w:pPr>
      <w:r>
        <w:rPr>
          <w:rFonts w:ascii="Amiri" w:hAnsi="Amiri" w:eastAsia="Amiri" w:cs="Amiri"/>
          <w:lang w:bidi="ar-SA"/>
          <w:color w:val="111111"/>
          <w:sz w:val="28"/>
          <w:szCs w:val="28"/>
          <w:rtl/>
        </w:rPr>
        <w:t xml:space="preserve">1-رَبٍّ =صحیح</w:t>
      </w:r>
    </w:p>
    <w:p>
      <w:pPr>
        <w:pStyle w:val="Heading2"/>
      </w:pPr>
      <w:bookmarkStart w:id="4251" w:name="_Toc3753"/>
      <w:r>
        <w:t>سوره یس آیه 59</w:t>
      </w:r>
      <w:bookmarkEnd w:id="42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وَامْتَازُوا ؟؟؟؟؟ أَیُّهَا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3-الآنَ =غلط</w:t>
      </w:r>
    </w:p>
    <w:p>
      <w:pPr>
        <w:pStyle w:val="BookText"/>
      </w:pPr>
      <w:r>
        <w:rPr>
          <w:rFonts w:ascii="Amiri" w:hAnsi="Amiri" w:eastAsia="Amiri" w:cs="Amiri"/>
          <w:lang w:bidi="ar-SA"/>
          <w:color w:val="111111"/>
          <w:sz w:val="28"/>
          <w:szCs w:val="28"/>
          <w:rtl/>
        </w:rPr>
        <w:t xml:space="preserve">2-السّاعةَ =غلط</w:t>
      </w:r>
    </w:p>
    <w:p>
      <w:pPr>
        <w:pStyle w:val="BookText"/>
      </w:pPr>
      <w:r>
        <w:rPr>
          <w:rFonts w:ascii="Amiri" w:hAnsi="Amiri" w:eastAsia="Amiri" w:cs="Amiri"/>
          <w:lang w:bidi="ar-SA"/>
          <w:color w:val="111111"/>
          <w:sz w:val="28"/>
          <w:szCs w:val="28"/>
          <w:rtl/>
        </w:rPr>
        <w:t xml:space="preserve">1-الْیَوْمَ =صحیح</w:t>
      </w:r>
    </w:p>
    <w:p>
      <w:pPr>
        <w:pStyle w:val="Heading2"/>
      </w:pPr>
      <w:bookmarkStart w:id="4252" w:name="_Toc3754"/>
      <w:r>
        <w:t>سوره یس آیه 60</w:t>
      </w:r>
      <w:bookmarkEnd w:id="42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أَعْهَدْ إِلَیْکُمْ یَابَنِی آدَمَ أَنْ لَا تَعْبُدُوا ؟؟؟؟؟ إِنَّهُ لَکُمْ عَدُوٌّ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3-الأَصنامَ =غلط</w:t>
      </w:r>
    </w:p>
    <w:p>
      <w:pPr>
        <w:pStyle w:val="BookText"/>
      </w:pPr>
      <w:r>
        <w:rPr>
          <w:rFonts w:ascii="Amiri" w:hAnsi="Amiri" w:eastAsia="Amiri" w:cs="Amiri"/>
          <w:lang w:bidi="ar-SA"/>
          <w:color w:val="111111"/>
          <w:sz w:val="28"/>
          <w:szCs w:val="28"/>
          <w:rtl/>
        </w:rPr>
        <w:t xml:space="preserve">2-إبْلیسَ =غلط</w:t>
      </w:r>
    </w:p>
    <w:p>
      <w:pPr>
        <w:pStyle w:val="Heading2"/>
      </w:pPr>
      <w:bookmarkStart w:id="4253" w:name="_Toc3755"/>
      <w:r>
        <w:t>سوره یس آیه 61</w:t>
      </w:r>
      <w:bookmarkEnd w:id="42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 هَذَا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1-اعْبُدُونِی =صحیح</w:t>
      </w:r>
    </w:p>
    <w:p>
      <w:pPr>
        <w:pStyle w:val="BookText"/>
      </w:pPr>
      <w:r>
        <w:rPr>
          <w:rFonts w:ascii="IRNazanin" w:hAnsi="IRNazanin" w:eastAsia="IRNazanin" w:cs="IRNazanin"/>
          <w:lang w:bidi="fa-IR"/>
          <w:color w:val="111111"/>
          <w:sz w:val="28"/>
          <w:szCs w:val="28"/>
          <w:rtl/>
        </w:rPr>
        <w:t xml:space="preserve">3-أطِیعونی =غلط</w:t>
      </w:r>
    </w:p>
    <w:p>
      <w:pPr>
        <w:pStyle w:val="BookText"/>
      </w:pPr>
      <w:r>
        <w:rPr>
          <w:rFonts w:ascii="Amiri" w:hAnsi="Amiri" w:eastAsia="Amiri" w:cs="Amiri"/>
          <w:lang w:bidi="ar-SA"/>
          <w:color w:val="111111"/>
          <w:sz w:val="28"/>
          <w:szCs w:val="28"/>
          <w:rtl/>
        </w:rPr>
        <w:t xml:space="preserve">2-اتّبِعُونی =غلط</w:t>
      </w:r>
    </w:p>
    <w:p>
      <w:pPr>
        <w:pStyle w:val="Heading2"/>
      </w:pPr>
      <w:bookmarkStart w:id="4254" w:name="_Toc3756"/>
      <w:r>
        <w:t>سوره یس آیه 62</w:t>
      </w:r>
      <w:bookmarkEnd w:id="42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أَضَلَّ مِنْکُمْ جِبِلًّا کَثِیرًا أَفَلَمْ ؟؟؟؟؟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2-تَعُودوا =غلط</w:t>
      </w:r>
    </w:p>
    <w:p>
      <w:pPr>
        <w:pStyle w:val="BookText"/>
      </w:pPr>
      <w:r>
        <w:rPr>
          <w:rFonts w:ascii="Amiri" w:hAnsi="Amiri" w:eastAsia="Amiri" w:cs="Amiri"/>
          <w:lang w:bidi="ar-SA"/>
          <w:color w:val="111111"/>
          <w:sz w:val="28"/>
          <w:szCs w:val="28"/>
          <w:rtl/>
        </w:rPr>
        <w:t xml:space="preserve">3-ترْجِعُوا =غلط</w:t>
      </w:r>
    </w:p>
    <w:p>
      <w:pPr>
        <w:pStyle w:val="BookText"/>
      </w:pPr>
      <w:r>
        <w:rPr>
          <w:rFonts w:ascii="Amiri" w:hAnsi="Amiri" w:eastAsia="Amiri" w:cs="Amiri"/>
          <w:lang w:bidi="ar-SA"/>
          <w:color w:val="111111"/>
          <w:sz w:val="28"/>
          <w:szCs w:val="28"/>
          <w:rtl/>
        </w:rPr>
        <w:t xml:space="preserve">1-تَکُونُوا =صحیح</w:t>
      </w:r>
    </w:p>
    <w:p>
      <w:pPr>
        <w:pStyle w:val="Heading2"/>
      </w:pPr>
      <w:bookmarkStart w:id="4255" w:name="_Toc3757"/>
      <w:r>
        <w:t>سوره یس آیه 63</w:t>
      </w:r>
      <w:bookmarkEnd w:id="42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هَذِهِ ؟؟؟؟؟ الَّتِی کُنتُمْ تُوعَدُونَ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1-جَهَنَّمُ =صحیح</w:t>
      </w:r>
    </w:p>
    <w:p>
      <w:pPr>
        <w:pStyle w:val="BookText"/>
      </w:pPr>
      <w:r>
        <w:rPr>
          <w:rFonts w:ascii="Amiri" w:hAnsi="Amiri" w:eastAsia="Amiri" w:cs="Amiri"/>
          <w:lang w:bidi="ar-SA"/>
          <w:color w:val="111111"/>
          <w:sz w:val="28"/>
          <w:szCs w:val="28"/>
          <w:rtl/>
        </w:rPr>
        <w:t xml:space="preserve">3-الْجَحیمُ =غلط</w:t>
      </w:r>
    </w:p>
    <w:p>
      <w:pPr>
        <w:pStyle w:val="Heading2"/>
      </w:pPr>
      <w:bookmarkStart w:id="4256" w:name="_Toc3758"/>
      <w:r>
        <w:t>سوره یس آیه 64</w:t>
      </w:r>
      <w:bookmarkEnd w:id="42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اصْلَوْهَا ؟؟؟؟؟ بِمَا کُنتُمْ 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3-السّاعَةَ =غلط</w:t>
      </w:r>
    </w:p>
    <w:p>
      <w:pPr>
        <w:pStyle w:val="BookText"/>
      </w:pPr>
      <w:r>
        <w:rPr>
          <w:rFonts w:ascii="Amiri" w:hAnsi="Amiri" w:eastAsia="Amiri" w:cs="Amiri"/>
          <w:lang w:bidi="ar-SA"/>
          <w:color w:val="111111"/>
          <w:sz w:val="28"/>
          <w:szCs w:val="28"/>
          <w:rtl/>
        </w:rPr>
        <w:t xml:space="preserve">2-الآنَ =غلط</w:t>
      </w:r>
    </w:p>
    <w:p>
      <w:pPr>
        <w:pStyle w:val="BookText"/>
      </w:pPr>
      <w:r>
        <w:rPr>
          <w:rFonts w:ascii="Amiri" w:hAnsi="Amiri" w:eastAsia="Amiri" w:cs="Amiri"/>
          <w:lang w:bidi="ar-SA"/>
          <w:color w:val="111111"/>
          <w:sz w:val="28"/>
          <w:szCs w:val="28"/>
          <w:rtl/>
        </w:rPr>
        <w:t xml:space="preserve">1-الْیَوْمَ =صحیح</w:t>
      </w:r>
    </w:p>
    <w:p>
      <w:pPr>
        <w:pStyle w:val="Heading2"/>
      </w:pPr>
      <w:bookmarkStart w:id="4257" w:name="_Toc3759"/>
      <w:r>
        <w:t>سوره یس آیه 65</w:t>
      </w:r>
      <w:bookmarkEnd w:id="42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الْیَوْمَ نَخْتِمُ عَلَی أَفْوَاهِهِمْ وَتُکَلِّمُنَا أَیْدِیهِمْ وَتَشْهَدُ ؟؟؟؟؟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2-أبْصارُهم =غلط</w:t>
      </w:r>
    </w:p>
    <w:p>
      <w:pPr>
        <w:pStyle w:val="BookText"/>
      </w:pPr>
      <w:r>
        <w:rPr>
          <w:rFonts w:ascii="Amiri" w:hAnsi="Amiri" w:eastAsia="Amiri" w:cs="Amiri"/>
          <w:lang w:bidi="ar-SA"/>
          <w:color w:val="111111"/>
          <w:sz w:val="28"/>
          <w:szCs w:val="28"/>
          <w:rtl/>
        </w:rPr>
        <w:t xml:space="preserve">1-أَرْجُلُهُمْ =صحیح</w:t>
      </w:r>
    </w:p>
    <w:p>
      <w:pPr>
        <w:pStyle w:val="BookText"/>
      </w:pPr>
      <w:r>
        <w:rPr>
          <w:rFonts w:ascii="Amiri" w:hAnsi="Amiri" w:eastAsia="Amiri" w:cs="Amiri"/>
          <w:lang w:bidi="ar-SA"/>
          <w:color w:val="111111"/>
          <w:sz w:val="28"/>
          <w:szCs w:val="28"/>
          <w:rtl/>
        </w:rPr>
        <w:t xml:space="preserve">3-أسْماعُهُمْ =غلط</w:t>
      </w:r>
    </w:p>
    <w:p>
      <w:pPr>
        <w:pStyle w:val="Heading2"/>
      </w:pPr>
      <w:bookmarkStart w:id="4258" w:name="_Toc3760"/>
      <w:r>
        <w:t>سوره یس آیه 66</w:t>
      </w:r>
      <w:bookmarkEnd w:id="42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نَشَاءُ لَطَمَسْنَا عَلَی ؟؟؟؟؟ فَاسْتَبَقُوا الصِّرَاطَ فَأَنَّی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2-أبْصارِهِمْ =غلط</w:t>
      </w:r>
    </w:p>
    <w:p>
      <w:pPr>
        <w:pStyle w:val="BookText"/>
      </w:pPr>
      <w:r>
        <w:rPr>
          <w:rFonts w:ascii="Amiri" w:hAnsi="Amiri" w:eastAsia="Amiri" w:cs="Amiri"/>
          <w:lang w:bidi="ar-SA"/>
          <w:color w:val="111111"/>
          <w:sz w:val="28"/>
          <w:szCs w:val="28"/>
          <w:rtl/>
        </w:rPr>
        <w:t xml:space="preserve">1-أَعْیُنِهِمْ =صحیح</w:t>
      </w:r>
    </w:p>
    <w:p>
      <w:pPr>
        <w:pStyle w:val="BookText"/>
      </w:pPr>
      <w:r>
        <w:rPr>
          <w:rFonts w:ascii="Amiri" w:hAnsi="Amiri" w:eastAsia="Amiri" w:cs="Amiri"/>
          <w:lang w:bidi="ar-SA"/>
          <w:color w:val="111111"/>
          <w:sz w:val="28"/>
          <w:szCs w:val="28"/>
          <w:rtl/>
        </w:rPr>
        <w:t xml:space="preserve">3-بَصَائِرِهم =غلط</w:t>
      </w:r>
    </w:p>
    <w:p>
      <w:pPr>
        <w:pStyle w:val="Heading2"/>
      </w:pPr>
      <w:bookmarkStart w:id="4259" w:name="_Toc3761"/>
      <w:r>
        <w:t>سوره یس آیه 67</w:t>
      </w:r>
      <w:bookmarkEnd w:id="42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نَشَاءُ لَمَسَخْنَاهُمْ عَلَی مَکَانَتِهِمْ فَمَا ؟؟؟؟؟ مُضِیًّا وَلَا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3-قَدِرُوا =غلط</w:t>
      </w:r>
    </w:p>
    <w:p>
      <w:pPr>
        <w:pStyle w:val="BookText"/>
      </w:pPr>
      <w:r>
        <w:rPr>
          <w:rFonts w:ascii="Amiri" w:hAnsi="Amiri" w:eastAsia="Amiri" w:cs="Amiri"/>
          <w:lang w:bidi="ar-SA"/>
          <w:color w:val="111111"/>
          <w:sz w:val="28"/>
          <w:szCs w:val="28"/>
          <w:rtl/>
        </w:rPr>
        <w:t xml:space="preserve">2-تَمَکنّوا =غلط</w:t>
      </w:r>
    </w:p>
    <w:p>
      <w:pPr>
        <w:pStyle w:val="BookText"/>
      </w:pPr>
      <w:r>
        <w:rPr>
          <w:rFonts w:ascii="Amiri" w:hAnsi="Amiri" w:eastAsia="Amiri" w:cs="Amiri"/>
          <w:lang w:bidi="ar-SA"/>
          <w:color w:val="111111"/>
          <w:sz w:val="28"/>
          <w:szCs w:val="28"/>
          <w:rtl/>
        </w:rPr>
        <w:t xml:space="preserve">1-اسْتَطَاعُوا =صحیح</w:t>
      </w:r>
    </w:p>
    <w:p>
      <w:pPr>
        <w:pStyle w:val="Heading2"/>
      </w:pPr>
      <w:bookmarkStart w:id="4260" w:name="_Toc3762"/>
      <w:r>
        <w:t>سوره یس آیه 68</w:t>
      </w:r>
      <w:bookmarkEnd w:id="42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 نُنَکِّسْهُ فِی الْخَلْقِ أَفَلَا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1-نُعَمِّرْهُ =صحیح</w:t>
      </w:r>
    </w:p>
    <w:p>
      <w:pPr>
        <w:pStyle w:val="BookText"/>
      </w:pPr>
      <w:r>
        <w:rPr>
          <w:rFonts w:ascii="Amiri" w:hAnsi="Amiri" w:eastAsia="Amiri" w:cs="Amiri"/>
          <w:lang w:bidi="ar-SA"/>
          <w:color w:val="111111"/>
          <w:sz w:val="28"/>
          <w:szCs w:val="28"/>
          <w:rtl/>
        </w:rPr>
        <w:t xml:space="preserve">2-نَسْتَعْمِرْهُ =غلط</w:t>
      </w:r>
    </w:p>
    <w:p>
      <w:pPr>
        <w:pStyle w:val="BookText"/>
      </w:pPr>
      <w:r>
        <w:rPr>
          <w:rFonts w:ascii="Amiri" w:hAnsi="Amiri" w:eastAsia="Amiri" w:cs="Amiri"/>
          <w:lang w:bidi="ar-SA"/>
          <w:color w:val="111111"/>
          <w:sz w:val="28"/>
          <w:szCs w:val="28"/>
          <w:rtl/>
        </w:rPr>
        <w:t xml:space="preserve">3-نُبَصِّرْهُ =غلط</w:t>
      </w:r>
    </w:p>
    <w:p>
      <w:pPr>
        <w:pStyle w:val="Heading2"/>
      </w:pPr>
      <w:bookmarkStart w:id="4261" w:name="_Toc3763"/>
      <w:r>
        <w:t>سوره یس آیه 69</w:t>
      </w:r>
      <w:bookmarkEnd w:id="42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الشِّعْرَ وَمَا یَنْبَغِی لَهُ إِنْ هُوَ إِلَّا ذِکْرٌ وَقُرْآنٌ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1-عَلَّمْنَاهُ =صحیح</w:t>
      </w:r>
    </w:p>
    <w:p>
      <w:pPr>
        <w:pStyle w:val="BookText"/>
      </w:pPr>
      <w:r>
        <w:rPr>
          <w:rFonts w:ascii="Amiri" w:hAnsi="Amiri" w:eastAsia="Amiri" w:cs="Amiri"/>
          <w:lang w:bidi="ar-SA"/>
          <w:color w:val="111111"/>
          <w:sz w:val="28"/>
          <w:szCs w:val="28"/>
          <w:rtl/>
        </w:rPr>
        <w:t xml:space="preserve">3-هَدَیناهُ =غلط</w:t>
      </w:r>
    </w:p>
    <w:p>
      <w:pPr>
        <w:pStyle w:val="BookText"/>
      </w:pPr>
      <w:r>
        <w:rPr>
          <w:rFonts w:ascii="Amiri" w:hAnsi="Amiri" w:eastAsia="Amiri" w:cs="Amiri"/>
          <w:lang w:bidi="ar-SA"/>
          <w:color w:val="111111"/>
          <w:sz w:val="28"/>
          <w:szCs w:val="28"/>
          <w:rtl/>
        </w:rPr>
        <w:t xml:space="preserve">2-دَرَّسْناهُ =غلط</w:t>
      </w:r>
    </w:p>
    <w:p>
      <w:pPr>
        <w:pStyle w:val="Heading2"/>
      </w:pPr>
      <w:bookmarkStart w:id="4262" w:name="_Toc3764"/>
      <w:r>
        <w:t>سوره یس آیه 70</w:t>
      </w:r>
      <w:bookmarkEnd w:id="42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لِیُنْذِرَ مَنْ کَانَ حَیًّا ؟؟؟؟؟ الْقَوْلُ عَلَی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1-وَیَحِقَّ =صحیح</w:t>
      </w:r>
    </w:p>
    <w:p>
      <w:pPr>
        <w:pStyle w:val="BookText"/>
      </w:pPr>
      <w:r>
        <w:rPr>
          <w:rFonts w:ascii="Amiri" w:hAnsi="Amiri" w:eastAsia="Amiri" w:cs="Amiri"/>
          <w:lang w:bidi="ar-SA"/>
          <w:color w:val="111111"/>
          <w:sz w:val="28"/>
          <w:szCs w:val="28"/>
          <w:rtl/>
        </w:rPr>
        <w:t xml:space="preserve">3-یَسْتحِقُ =غلط</w:t>
      </w:r>
    </w:p>
    <w:p>
      <w:pPr>
        <w:pStyle w:val="BookText"/>
      </w:pPr>
      <w:r>
        <w:rPr>
          <w:rFonts w:ascii="Amiri" w:hAnsi="Amiri" w:eastAsia="Amiri" w:cs="Amiri"/>
          <w:lang w:bidi="ar-SA"/>
          <w:color w:val="111111"/>
          <w:sz w:val="28"/>
          <w:szCs w:val="28"/>
          <w:rtl/>
        </w:rPr>
        <w:t xml:space="preserve">2-وَیَثبتُ =غلط</w:t>
      </w:r>
    </w:p>
    <w:p>
      <w:pPr>
        <w:pStyle w:val="Heading2"/>
      </w:pPr>
      <w:bookmarkStart w:id="4263" w:name="_Toc3765"/>
      <w:r>
        <w:t>سوره یس آیه 71</w:t>
      </w:r>
      <w:bookmarkEnd w:id="42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أَنَّا خَلَقْنَا لَهُمْ مِمَّا عَمِلَتْ ؟؟؟؟؟ أَنْعَامًا فَهُمْ لَهَا مَالِکُونَ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2-قُدْرَتُنا =غلط</w:t>
      </w:r>
    </w:p>
    <w:p>
      <w:pPr>
        <w:pStyle w:val="BookText"/>
      </w:pPr>
      <w:r>
        <w:rPr>
          <w:rFonts w:ascii="Amiri" w:hAnsi="Amiri" w:eastAsia="Amiri" w:cs="Amiri"/>
          <w:lang w:bidi="ar-SA"/>
          <w:color w:val="111111"/>
          <w:sz w:val="28"/>
          <w:szCs w:val="28"/>
          <w:rtl/>
        </w:rPr>
        <w:t xml:space="preserve">3-إرادَتُنا =غلط</w:t>
      </w:r>
    </w:p>
    <w:p>
      <w:pPr>
        <w:pStyle w:val="BookText"/>
      </w:pPr>
      <w:r>
        <w:rPr>
          <w:rFonts w:ascii="Amiri" w:hAnsi="Amiri" w:eastAsia="Amiri" w:cs="Amiri"/>
          <w:lang w:bidi="ar-SA"/>
          <w:color w:val="111111"/>
          <w:sz w:val="28"/>
          <w:szCs w:val="28"/>
          <w:rtl/>
        </w:rPr>
        <w:t xml:space="preserve">1-أَیْدِینَا =صحیح</w:t>
      </w:r>
    </w:p>
    <w:p>
      <w:pPr>
        <w:pStyle w:val="Heading2"/>
      </w:pPr>
      <w:bookmarkStart w:id="4264" w:name="_Toc3766"/>
      <w:r>
        <w:t>سوره یس آیه 72</w:t>
      </w:r>
      <w:bookmarkEnd w:id="42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وَذَلَّلْنَاهَا لَهُمْ فَمِنْهَا ؟؟؟؟؟ وَمِنْهَا یَأْکُلُونَ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156_1786"/>
    <w:bookmarkEnd w:id="343"/>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3-مَرْکبَهُمْ =غلط</w:t>
      </w:r>
    </w:p>
    <w:p>
      <w:pPr>
        <w:pStyle w:val="BookText"/>
      </w:pPr>
      <w:r>
        <w:rPr>
          <w:rFonts w:ascii="Amiri" w:hAnsi="Amiri" w:eastAsia="Amiri" w:cs="Amiri"/>
          <w:lang w:bidi="ar-SA"/>
          <w:color w:val="111111"/>
          <w:sz w:val="28"/>
          <w:szCs w:val="28"/>
          <w:rtl/>
        </w:rPr>
        <w:t xml:space="preserve">2-صَعُودَهُمْ =غلط</w:t>
      </w:r>
    </w:p>
    <w:p>
      <w:pPr>
        <w:pStyle w:val="BookText"/>
      </w:pPr>
      <w:r>
        <w:rPr>
          <w:rFonts w:ascii="Amiri" w:hAnsi="Amiri" w:eastAsia="Amiri" w:cs="Amiri"/>
          <w:lang w:bidi="ar-SA"/>
          <w:color w:val="111111"/>
          <w:sz w:val="28"/>
          <w:szCs w:val="28"/>
          <w:rtl/>
        </w:rPr>
        <w:t xml:space="preserve">1-رَکُوبُهُمْ =صحیح</w:t>
      </w:r>
    </w:p>
    <w:p>
      <w:pPr>
        <w:pStyle w:val="Heading2"/>
      </w:pPr>
      <w:bookmarkStart w:id="4265" w:name="_Toc3767"/>
      <w:r>
        <w:t>سوره یس آیه 73</w:t>
      </w:r>
      <w:bookmarkEnd w:id="42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وَلَهُمْ فِیهَا مَنَافِعُ ؟؟؟؟؟ أَفَلَا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3-مَوَاهِبُ =غلط</w:t>
      </w:r>
    </w:p>
    <w:p>
      <w:pPr>
        <w:pStyle w:val="BookText"/>
      </w:pPr>
      <w:r>
        <w:rPr>
          <w:rFonts w:ascii="Amiri" w:hAnsi="Amiri" w:eastAsia="Amiri" w:cs="Amiri"/>
          <w:lang w:bidi="ar-SA"/>
          <w:color w:val="111111"/>
          <w:sz w:val="28"/>
          <w:szCs w:val="28"/>
          <w:rtl/>
        </w:rPr>
        <w:t xml:space="preserve">1-وَمَشَارِبُ =صحیح</w:t>
      </w:r>
    </w:p>
    <w:p>
      <w:pPr>
        <w:pStyle w:val="BookText"/>
      </w:pPr>
      <w:r>
        <w:rPr>
          <w:rFonts w:ascii="Amiri" w:hAnsi="Amiri" w:eastAsia="Amiri" w:cs="Amiri"/>
          <w:lang w:bidi="ar-SA"/>
          <w:color w:val="111111"/>
          <w:sz w:val="28"/>
          <w:szCs w:val="28"/>
          <w:rtl/>
        </w:rPr>
        <w:t xml:space="preserve">2-ومَآکِلُ =غلط</w:t>
      </w:r>
    </w:p>
    <w:p>
      <w:pPr>
        <w:pStyle w:val="Heading2"/>
      </w:pPr>
      <w:bookmarkStart w:id="4266" w:name="_Toc3768"/>
      <w:r>
        <w:t>سوره یس آیه 74</w:t>
      </w:r>
      <w:bookmarkEnd w:id="42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وَاتَّخَذُوا مِنْ دُونِ اللَّهِ آلِهَةً ؟؟؟؟؟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3-کَأَنّهُمْ =غلط</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2-لَیْتَهُمْ =غلط</w:t>
      </w:r>
    </w:p>
    <w:p>
      <w:pPr>
        <w:pStyle w:val="Heading2"/>
      </w:pPr>
      <w:bookmarkStart w:id="4267" w:name="_Toc3769"/>
      <w:r>
        <w:t>سوره یس آیه 75</w:t>
      </w:r>
      <w:bookmarkEnd w:id="42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یَسْتَطِیعُونَ ؟؟؟؟؟ وَهُمْ لَهُمْ جُندٌ 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1-نَصْرَهُمْ =صحیح</w:t>
      </w:r>
    </w:p>
    <w:p>
      <w:pPr>
        <w:pStyle w:val="BookText"/>
      </w:pPr>
      <w:r>
        <w:rPr>
          <w:rFonts w:ascii="Amiri" w:hAnsi="Amiri" w:eastAsia="Amiri" w:cs="Amiri"/>
          <w:lang w:bidi="ar-SA"/>
          <w:color w:val="111111"/>
          <w:sz w:val="28"/>
          <w:szCs w:val="28"/>
          <w:rtl/>
        </w:rPr>
        <w:t xml:space="preserve">2-نَفْعَهُمْ =غلط</w:t>
      </w:r>
    </w:p>
    <w:p>
      <w:pPr>
        <w:pStyle w:val="BookText"/>
      </w:pPr>
      <w:r>
        <w:rPr>
          <w:rFonts w:ascii="Amiri" w:hAnsi="Amiri" w:eastAsia="Amiri" w:cs="Amiri"/>
          <w:lang w:bidi="ar-SA"/>
          <w:color w:val="111111"/>
          <w:sz w:val="28"/>
          <w:szCs w:val="28"/>
          <w:rtl/>
        </w:rPr>
        <w:t xml:space="preserve">3-نُصْرَتَهُمْ =غلط</w:t>
      </w:r>
    </w:p>
    <w:p>
      <w:pPr>
        <w:pStyle w:val="Heading2"/>
      </w:pPr>
      <w:bookmarkStart w:id="4268" w:name="_Toc3770"/>
      <w:r>
        <w:t>سوره یس آیه 76</w:t>
      </w:r>
      <w:bookmarkEnd w:id="42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قَوْلُهُمْ إِنَّا نَعْلَمُ مَا یُسِرُّونَ وَمَا یُعْلِنُونَ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3-یّضُرُّکَ =غلط</w:t>
      </w:r>
    </w:p>
    <w:p>
      <w:pPr>
        <w:pStyle w:val="BookText"/>
      </w:pPr>
      <w:r>
        <w:rPr>
          <w:rFonts w:ascii="Amiri" w:hAnsi="Amiri" w:eastAsia="Amiri" w:cs="Amiri"/>
          <w:lang w:bidi="ar-SA"/>
          <w:color w:val="111111"/>
          <w:sz w:val="28"/>
          <w:szCs w:val="28"/>
          <w:rtl/>
        </w:rPr>
        <w:t xml:space="preserve">2-یَهُمُّکَ =غلط</w:t>
      </w:r>
    </w:p>
    <w:p>
      <w:pPr>
        <w:pStyle w:val="BookText"/>
      </w:pPr>
      <w:r>
        <w:rPr>
          <w:rFonts w:ascii="Amiri" w:hAnsi="Amiri" w:eastAsia="Amiri" w:cs="Amiri"/>
          <w:lang w:bidi="ar-SA"/>
          <w:color w:val="111111"/>
          <w:sz w:val="28"/>
          <w:szCs w:val="28"/>
          <w:rtl/>
        </w:rPr>
        <w:t xml:space="preserve">1-یَحْزُنْکَ =صحیح</w:t>
      </w:r>
    </w:p>
    <w:p>
      <w:pPr>
        <w:pStyle w:val="Heading2"/>
      </w:pPr>
      <w:bookmarkStart w:id="4269" w:name="_Toc3771"/>
      <w:r>
        <w:t>سوره یس آیه 77</w:t>
      </w:r>
      <w:bookmarkEnd w:id="42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 ؟؟؟؟؟ أَنَّا خَلَقْنَاهُ مِنْ نُطْفَةٍ فَإِذَا هُوَ خَصِیمٌ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2-الإنْسُ =غلط</w:t>
      </w:r>
    </w:p>
    <w:p>
      <w:pPr>
        <w:pStyle w:val="BookText"/>
      </w:pPr>
      <w:r>
        <w:rPr>
          <w:rFonts w:ascii="Amiri" w:hAnsi="Amiri" w:eastAsia="Amiri" w:cs="Amiri"/>
          <w:lang w:bidi="ar-SA"/>
          <w:color w:val="111111"/>
          <w:sz w:val="28"/>
          <w:szCs w:val="28"/>
          <w:rtl/>
        </w:rPr>
        <w:t xml:space="preserve">3-البَشَرُ =غلط</w:t>
      </w:r>
    </w:p>
    <w:p>
      <w:pPr>
        <w:pStyle w:val="Heading2"/>
      </w:pPr>
      <w:bookmarkStart w:id="4270" w:name="_Toc3772"/>
      <w:r>
        <w:t>سوره یس آیه 78</w:t>
      </w:r>
      <w:bookmarkEnd w:id="42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وَضَرَبَ لَنَا مَثَلًا وَنَسِیَ خَلْقَهُ قَالَ مَنْ یُحْیِ ؟؟؟؟؟ وَهِیَ رَمِیمٌ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1-الْعِظَامَ =صحیح</w:t>
      </w:r>
    </w:p>
    <w:p>
      <w:pPr>
        <w:pStyle w:val="BookText"/>
      </w:pPr>
      <w:r>
        <w:rPr>
          <w:rFonts w:ascii="Amiri" w:hAnsi="Amiri" w:eastAsia="Amiri" w:cs="Amiri"/>
          <w:lang w:bidi="ar-SA"/>
          <w:color w:val="111111"/>
          <w:sz w:val="28"/>
          <w:szCs w:val="28"/>
          <w:rtl/>
        </w:rPr>
        <w:t xml:space="preserve">2-الأَجْزَاءَ =غلط</w:t>
      </w:r>
    </w:p>
    <w:p>
      <w:pPr>
        <w:pStyle w:val="BookText"/>
      </w:pPr>
      <w:r>
        <w:rPr>
          <w:rFonts w:ascii="Amiri" w:hAnsi="Amiri" w:eastAsia="Amiri" w:cs="Amiri"/>
          <w:lang w:bidi="ar-SA"/>
          <w:color w:val="111111"/>
          <w:sz w:val="28"/>
          <w:szCs w:val="28"/>
          <w:rtl/>
        </w:rPr>
        <w:t xml:space="preserve">3-الأَعضاءَ =غلط</w:t>
      </w:r>
    </w:p>
    <w:p>
      <w:pPr>
        <w:pStyle w:val="Heading2"/>
      </w:pPr>
      <w:bookmarkStart w:id="4271" w:name="_Toc3773"/>
      <w:r>
        <w:t>سوره یس آیه 79</w:t>
      </w:r>
      <w:bookmarkEnd w:id="42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الَّذِی أَنشَأَهَا أَوَّلَ مَرَّةٍ وَهُوَ بِکُلِّ خَلْقٍ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2-یُنْشِئها =غلط</w:t>
      </w:r>
    </w:p>
    <w:p>
      <w:pPr>
        <w:pStyle w:val="BookText"/>
      </w:pPr>
      <w:r>
        <w:rPr>
          <w:rFonts w:ascii="Amiri" w:hAnsi="Amiri" w:eastAsia="Amiri" w:cs="Amiri"/>
          <w:lang w:bidi="ar-SA"/>
          <w:color w:val="111111"/>
          <w:sz w:val="28"/>
          <w:szCs w:val="28"/>
          <w:rtl/>
        </w:rPr>
        <w:t xml:space="preserve">1-یُحْیِیهَا =صحیح</w:t>
      </w:r>
    </w:p>
    <w:p>
      <w:pPr>
        <w:pStyle w:val="BookText"/>
      </w:pPr>
      <w:r>
        <w:rPr>
          <w:rFonts w:ascii="Amiri" w:hAnsi="Amiri" w:eastAsia="Amiri" w:cs="Amiri"/>
          <w:lang w:bidi="ar-SA"/>
          <w:color w:val="111111"/>
          <w:sz w:val="28"/>
          <w:szCs w:val="28"/>
          <w:rtl/>
        </w:rPr>
        <w:t xml:space="preserve">3-یُعیدُها =غلط</w:t>
      </w:r>
    </w:p>
    <w:p>
      <w:pPr>
        <w:pStyle w:val="Heading2"/>
      </w:pPr>
      <w:bookmarkStart w:id="4272" w:name="_Toc3774"/>
      <w:r>
        <w:t>سوره یس آیه 80</w:t>
      </w:r>
      <w:bookmarkEnd w:id="42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جَعَلَ لَکُمْ مِنْ الشَّجَرِ ؟؟؟؟؟ نَارًا فَإِذَا أَنْتُمْ مِنْهُ تُوقِدُونَ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2-الأَصْفَرِ =غلط</w:t>
      </w:r>
    </w:p>
    <w:p>
      <w:pPr>
        <w:pStyle w:val="BookText"/>
      </w:pPr>
      <w:r>
        <w:rPr>
          <w:rFonts w:ascii="Amiri" w:hAnsi="Amiri" w:eastAsia="Amiri" w:cs="Amiri"/>
          <w:lang w:bidi="ar-SA"/>
          <w:color w:val="111111"/>
          <w:sz w:val="28"/>
          <w:szCs w:val="28"/>
          <w:rtl/>
        </w:rPr>
        <w:t xml:space="preserve">3-الْیابِس =غلط</w:t>
      </w:r>
    </w:p>
    <w:p>
      <w:pPr>
        <w:pStyle w:val="BookText"/>
      </w:pPr>
      <w:r>
        <w:rPr>
          <w:rFonts w:ascii="Amiri" w:hAnsi="Amiri" w:eastAsia="Amiri" w:cs="Amiri"/>
          <w:lang w:bidi="ar-SA"/>
          <w:color w:val="111111"/>
          <w:sz w:val="28"/>
          <w:szCs w:val="28"/>
          <w:rtl/>
        </w:rPr>
        <w:t xml:space="preserve">1-الْأَخْضَرِ =صحیح</w:t>
      </w:r>
    </w:p>
    <w:p>
      <w:pPr>
        <w:pStyle w:val="Heading2"/>
      </w:pPr>
      <w:bookmarkStart w:id="4273" w:name="_Toc3775"/>
      <w:r>
        <w:t>سوره یس آیه 81</w:t>
      </w:r>
      <w:bookmarkEnd w:id="42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أَوَلَیْسَ الَّذِی خَلَقَ السَّمَاوَاتِ ؟؟؟؟؟ بِقَادِرٍ عَلَی أَنْ یَخْلُقَ مِثْلَهُمْ بَلَی وَهُوَ الْخَلَّاقُ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3-والنُّجُومَ =غلط</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4274" w:name="_Toc3776"/>
      <w:r>
        <w:t>سوره یس آیه 82</w:t>
      </w:r>
      <w:bookmarkEnd w:id="42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أَمْرُهُ إِذَا أَرَادَ ؟؟؟؟؟ أَنْ یَقُولَ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1-شَیْئًا =صحیح</w:t>
      </w:r>
    </w:p>
    <w:p>
      <w:pPr>
        <w:pStyle w:val="BookText"/>
      </w:pPr>
      <w:r>
        <w:rPr>
          <w:rFonts w:ascii="Amiri" w:hAnsi="Amiri" w:eastAsia="Amiri" w:cs="Amiri"/>
          <w:lang w:bidi="ar-SA"/>
          <w:color w:val="111111"/>
          <w:sz w:val="28"/>
          <w:szCs w:val="28"/>
          <w:rtl/>
        </w:rPr>
        <w:t xml:space="preserve">3-قدْراً =غلط</w:t>
      </w:r>
    </w:p>
    <w:p>
      <w:pPr>
        <w:pStyle w:val="BookText"/>
      </w:pPr>
      <w:r>
        <w:rPr>
          <w:rFonts w:ascii="Amiri" w:hAnsi="Amiri" w:eastAsia="Amiri" w:cs="Amiri"/>
          <w:lang w:bidi="ar-SA"/>
          <w:color w:val="111111"/>
          <w:sz w:val="28"/>
          <w:szCs w:val="28"/>
          <w:rtl/>
        </w:rPr>
        <w:t xml:space="preserve">2-أَمْراً =غلط</w:t>
      </w:r>
    </w:p>
    <w:p>
      <w:pPr>
        <w:pStyle w:val="Heading2"/>
      </w:pPr>
      <w:bookmarkStart w:id="4275" w:name="_Toc3777"/>
      <w:r>
        <w:t>سوره یس آیه 83</w:t>
      </w:r>
      <w:bookmarkEnd w:id="42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فَسُبْحَانَ الَّذِی بِیَدِهِ مَلَکُوتُ کُلِّ شَیْءٍ ؟؟؟؟؟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1-وَإِلَیْهِ =صحیح</w:t>
      </w:r>
    </w:p>
    <w:p>
      <w:pPr>
        <w:pStyle w:val="BookText"/>
      </w:pPr>
      <w:r>
        <w:rPr>
          <w:rFonts w:ascii="Amiri" w:hAnsi="Amiri" w:eastAsia="Amiri" w:cs="Amiri"/>
          <w:lang w:bidi="ar-SA"/>
          <w:color w:val="111111"/>
          <w:sz w:val="28"/>
          <w:szCs w:val="28"/>
          <w:rtl/>
        </w:rPr>
        <w:t xml:space="preserve">3-ومِنْهُ =غلط</w:t>
      </w:r>
    </w:p>
    <w:p>
      <w:pPr>
        <w:pStyle w:val="BookText"/>
      </w:pPr>
      <w:r>
        <w:rPr>
          <w:rFonts w:ascii="Amiri" w:hAnsi="Amiri" w:eastAsia="Amiri" w:cs="Amiri"/>
          <w:lang w:bidi="ar-SA"/>
          <w:color w:val="111111"/>
          <w:sz w:val="28"/>
          <w:szCs w:val="28"/>
          <w:rtl/>
        </w:rPr>
        <w:t xml:space="preserve">2-وَلَهُ =غلط</w:t>
      </w:r>
    </w:p>
    <w:p>
      <w:pPr>
        <w:pStyle w:val="Heading2"/>
      </w:pPr>
      <w:bookmarkStart w:id="4276" w:name="_Toc3778"/>
      <w:r>
        <w:t>سوره الصافات آیه 1</w:t>
      </w:r>
      <w:bookmarkEnd w:id="42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وَالصَّافَّاتِ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3-دَرْباً =غلط</w:t>
      </w:r>
    </w:p>
    <w:p>
      <w:pPr>
        <w:pStyle w:val="BookText"/>
      </w:pPr>
      <w:r>
        <w:rPr>
          <w:rFonts w:ascii="Amiri" w:hAnsi="Amiri" w:eastAsia="Amiri" w:cs="Amiri"/>
          <w:lang w:bidi="ar-SA"/>
          <w:color w:val="111111"/>
          <w:sz w:val="28"/>
          <w:szCs w:val="28"/>
          <w:rtl/>
        </w:rPr>
        <w:t xml:space="preserve">2-سَیْراً =غلط</w:t>
      </w:r>
    </w:p>
    <w:p>
      <w:pPr>
        <w:pStyle w:val="BookText"/>
      </w:pPr>
      <w:r>
        <w:rPr>
          <w:rFonts w:ascii="Amiri" w:hAnsi="Amiri" w:eastAsia="Amiri" w:cs="Amiri"/>
          <w:lang w:bidi="ar-SA"/>
          <w:color w:val="111111"/>
          <w:sz w:val="28"/>
          <w:szCs w:val="28"/>
          <w:rtl/>
        </w:rPr>
        <w:t xml:space="preserve">1-صَفًّا =صحیح</w:t>
      </w:r>
    </w:p>
    <w:p>
      <w:pPr>
        <w:pStyle w:val="Heading2"/>
      </w:pPr>
      <w:bookmarkStart w:id="4277" w:name="_Toc3779"/>
      <w:r>
        <w:t>سوره الصافات آیه 2</w:t>
      </w:r>
      <w:bookmarkEnd w:id="42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فَالزَّاجِرَاتِ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2-أَمْراً =غلط</w:t>
      </w:r>
    </w:p>
    <w:p>
      <w:pPr>
        <w:pStyle w:val="BookText"/>
      </w:pPr>
      <w:r>
        <w:rPr>
          <w:rFonts w:ascii="Amiri" w:hAnsi="Amiri" w:eastAsia="Amiri" w:cs="Amiri"/>
          <w:lang w:bidi="ar-SA"/>
          <w:color w:val="111111"/>
          <w:sz w:val="28"/>
          <w:szCs w:val="28"/>
          <w:rtl/>
        </w:rPr>
        <w:t xml:space="preserve">1-زَجْرًا =صحیح</w:t>
      </w:r>
    </w:p>
    <w:p>
      <w:pPr>
        <w:pStyle w:val="BookText"/>
      </w:pPr>
      <w:r>
        <w:rPr>
          <w:rFonts w:ascii="Amiri" w:hAnsi="Amiri" w:eastAsia="Amiri" w:cs="Amiri"/>
          <w:lang w:bidi="ar-SA"/>
          <w:color w:val="111111"/>
          <w:sz w:val="28"/>
          <w:szCs w:val="28"/>
          <w:rtl/>
        </w:rPr>
        <w:t xml:space="preserve">3-صَوْتاً =غلط</w:t>
      </w:r>
    </w:p>
    <w:p>
      <w:pPr>
        <w:pStyle w:val="Heading2"/>
      </w:pPr>
      <w:bookmarkStart w:id="4278" w:name="_Toc3780"/>
      <w:r>
        <w:t>سوره الصافات آیه 3</w:t>
      </w:r>
      <w:bookmarkEnd w:id="42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فَالتَّالِیَاتِ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1-ذِکْرًا =صحیح</w:t>
      </w:r>
    </w:p>
    <w:p>
      <w:pPr>
        <w:pStyle w:val="BookText"/>
      </w:pPr>
      <w:r>
        <w:rPr>
          <w:rFonts w:ascii="Amiri" w:hAnsi="Amiri" w:eastAsia="Amiri" w:cs="Amiri"/>
          <w:lang w:bidi="ar-SA"/>
          <w:color w:val="111111"/>
          <w:sz w:val="28"/>
          <w:szCs w:val="28"/>
          <w:rtl/>
        </w:rPr>
        <w:t xml:space="preserve">2-وَحْیاً =غلط</w:t>
      </w:r>
    </w:p>
    <w:p>
      <w:pPr>
        <w:pStyle w:val="BookText"/>
      </w:pPr>
      <w:r>
        <w:rPr>
          <w:rFonts w:ascii="Amiri" w:hAnsi="Amiri" w:eastAsia="Amiri" w:cs="Amiri"/>
          <w:lang w:bidi="ar-SA"/>
          <w:color w:val="111111"/>
          <w:sz w:val="28"/>
          <w:szCs w:val="28"/>
          <w:rtl/>
        </w:rPr>
        <w:t xml:space="preserve">3-وِرْداً =غلط</w:t>
      </w:r>
    </w:p>
    <w:p>
      <w:pPr>
        <w:pStyle w:val="Heading2"/>
      </w:pPr>
      <w:bookmarkStart w:id="4279" w:name="_Toc3781"/>
      <w:r>
        <w:t>سوره الصافات آیه 4</w:t>
      </w:r>
      <w:bookmarkEnd w:id="42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لَوَاحِدٌ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2-رَبَّکُمْ =غلط</w:t>
      </w:r>
    </w:p>
    <w:p>
      <w:pPr>
        <w:pStyle w:val="BookText"/>
      </w:pPr>
      <w:r>
        <w:rPr>
          <w:rFonts w:ascii="Amiri" w:hAnsi="Amiri" w:eastAsia="Amiri" w:cs="Amiri"/>
          <w:lang w:bidi="ar-SA"/>
          <w:color w:val="111111"/>
          <w:sz w:val="28"/>
          <w:szCs w:val="28"/>
          <w:rtl/>
        </w:rPr>
        <w:t xml:space="preserve">1-إِلَهَکُمْ =صحیح</w:t>
      </w:r>
    </w:p>
    <w:p>
      <w:pPr>
        <w:pStyle w:val="BookText"/>
      </w:pPr>
      <w:r>
        <w:rPr>
          <w:rFonts w:ascii="Amiri" w:hAnsi="Amiri" w:eastAsia="Amiri" w:cs="Amiri"/>
          <w:lang w:bidi="ar-SA"/>
          <w:color w:val="111111"/>
          <w:sz w:val="28"/>
          <w:szCs w:val="28"/>
          <w:rtl/>
        </w:rPr>
        <w:t xml:space="preserve">3-خالِقَکُمْ =غلط</w:t>
      </w:r>
    </w:p>
    <w:p>
      <w:pPr>
        <w:pStyle w:val="Heading2"/>
      </w:pPr>
      <w:bookmarkStart w:id="4280" w:name="_Toc3782"/>
      <w:r>
        <w:t>سوره الصافات آیه 5</w:t>
      </w:r>
      <w:bookmarkEnd w:id="42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السَّمَاوَاتِ ؟؟؟؟؟ وَمَا بَیْنَهُمَا وَرَبُّ الْمَشَارِقِ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3-والکواکب =غلط</w:t>
      </w:r>
    </w:p>
    <w:p>
      <w:pPr>
        <w:pStyle w:val="Heading2"/>
      </w:pPr>
      <w:bookmarkStart w:id="4281" w:name="_Toc3783"/>
      <w:r>
        <w:t>سوره الصافات آیه 6</w:t>
      </w:r>
      <w:bookmarkEnd w:id="4281"/>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156_1789"/>
    <w:bookmarkEnd w:id="344"/>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إِنَّا زَیَّنَّا ؟؟؟؟؟ الدُّنْیَا بِزِینَةٍ الْکَوَاکِبِ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3-فضاءَ =غلط</w:t>
      </w:r>
    </w:p>
    <w:p>
      <w:pPr>
        <w:pStyle w:val="BookText"/>
      </w:pPr>
      <w:r>
        <w:rPr>
          <w:rFonts w:ascii="Amiri" w:hAnsi="Amiri" w:eastAsia="Amiri" w:cs="Amiri"/>
          <w:lang w:bidi="ar-SA"/>
          <w:color w:val="111111"/>
          <w:sz w:val="28"/>
          <w:szCs w:val="28"/>
          <w:rtl/>
        </w:rPr>
        <w:t xml:space="preserve">2-سَقْفَ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4282" w:name="_Toc3784"/>
      <w:r>
        <w:t>سوره الصافات آیه 7</w:t>
      </w:r>
      <w:bookmarkEnd w:id="42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وَحِفْظًا مِنْ کُلِّ ؟؟؟؟؟ مَارِدٍ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3-إبْلیسٍ =غلط</w:t>
      </w:r>
    </w:p>
    <w:p>
      <w:pPr>
        <w:pStyle w:val="BookText"/>
      </w:pPr>
      <w:r>
        <w:rPr>
          <w:rFonts w:ascii="Amiri" w:hAnsi="Amiri" w:eastAsia="Amiri" w:cs="Amiri"/>
          <w:lang w:bidi="ar-SA"/>
          <w:color w:val="111111"/>
          <w:sz w:val="28"/>
          <w:szCs w:val="28"/>
          <w:rtl/>
        </w:rPr>
        <w:t xml:space="preserve">2-جانٍّ =غلط</w:t>
      </w:r>
    </w:p>
    <w:p>
      <w:pPr>
        <w:pStyle w:val="BookText"/>
      </w:pPr>
      <w:r>
        <w:rPr>
          <w:rFonts w:ascii="Amiri" w:hAnsi="Amiri" w:eastAsia="Amiri" w:cs="Amiri"/>
          <w:lang w:bidi="ar-SA"/>
          <w:color w:val="111111"/>
          <w:sz w:val="28"/>
          <w:szCs w:val="28"/>
          <w:rtl/>
        </w:rPr>
        <w:t xml:space="preserve">1-شَیْطَانٍ =صحیح</w:t>
      </w:r>
    </w:p>
    <w:p>
      <w:pPr>
        <w:pStyle w:val="Heading2"/>
      </w:pPr>
      <w:bookmarkStart w:id="4283" w:name="_Toc3785"/>
      <w:r>
        <w:t>سوره الصافات آیه 8</w:t>
      </w:r>
      <w:bookmarkEnd w:id="42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یَسَّمَّعُونَ إِلَی الْمَلَإِ ؟؟؟؟؟ وَیُقْذَفُونَ مِنْ کُلِّ جَانِبٍ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1-الْأَعْلَی =صحیح</w:t>
      </w:r>
    </w:p>
    <w:p>
      <w:pPr>
        <w:pStyle w:val="BookText"/>
      </w:pPr>
      <w:r>
        <w:rPr>
          <w:rFonts w:ascii="Amiri" w:hAnsi="Amiri" w:eastAsia="Amiri" w:cs="Amiri"/>
          <w:lang w:bidi="ar-SA"/>
          <w:color w:val="111111"/>
          <w:sz w:val="28"/>
          <w:szCs w:val="28"/>
          <w:rtl/>
        </w:rPr>
        <w:t xml:space="preserve">3-الأَسْمَی =غلط</w:t>
      </w:r>
    </w:p>
    <w:p>
      <w:pPr>
        <w:pStyle w:val="BookText"/>
      </w:pPr>
      <w:r>
        <w:rPr>
          <w:rFonts w:ascii="Amiri" w:hAnsi="Amiri" w:eastAsia="Amiri" w:cs="Amiri"/>
          <w:lang w:bidi="ar-SA"/>
          <w:color w:val="111111"/>
          <w:sz w:val="28"/>
          <w:szCs w:val="28"/>
          <w:rtl/>
        </w:rPr>
        <w:t xml:space="preserve">2-الأَرْقی =غلط</w:t>
      </w:r>
    </w:p>
    <w:p>
      <w:pPr>
        <w:pStyle w:val="Heading2"/>
      </w:pPr>
      <w:bookmarkStart w:id="4284" w:name="_Toc3786"/>
      <w:r>
        <w:t>سوره الصافات آیه 9</w:t>
      </w:r>
      <w:bookmarkEnd w:id="42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دُحُورًا وَلَهُمْ ؟؟؟؟؟ وَاصِبٌ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1-عَذَابٌ =صحیح</w:t>
      </w:r>
    </w:p>
    <w:p>
      <w:pPr>
        <w:pStyle w:val="BookText"/>
      </w:pPr>
      <w:r>
        <w:rPr>
          <w:rFonts w:ascii="Amiri" w:hAnsi="Amiri" w:eastAsia="Amiri" w:cs="Amiri"/>
          <w:lang w:bidi="ar-SA"/>
          <w:color w:val="111111"/>
          <w:sz w:val="28"/>
          <w:szCs w:val="28"/>
          <w:rtl/>
        </w:rPr>
        <w:t xml:space="preserve">3-عَنَاءٌ =غلط</w:t>
      </w:r>
    </w:p>
    <w:p>
      <w:pPr>
        <w:pStyle w:val="BookText"/>
      </w:pPr>
      <w:r>
        <w:rPr>
          <w:rFonts w:ascii="Amiri" w:hAnsi="Amiri" w:eastAsia="Amiri" w:cs="Amiri"/>
          <w:lang w:bidi="ar-SA"/>
          <w:color w:val="111111"/>
          <w:sz w:val="28"/>
          <w:szCs w:val="28"/>
          <w:rtl/>
        </w:rPr>
        <w:t xml:space="preserve">2-سعیرٌ =غلط</w:t>
      </w:r>
    </w:p>
    <w:p>
      <w:pPr>
        <w:pStyle w:val="Heading2"/>
      </w:pPr>
      <w:bookmarkStart w:id="4285" w:name="_Toc3787"/>
      <w:r>
        <w:t>سوره الصافات آیه 10</w:t>
      </w:r>
      <w:bookmarkEnd w:id="42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خَطِفَ الْخَطْفَةَ ؟؟؟؟؟ شِهَابٌ ثَاقِبٌ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2-فَجَاءَهُ =غلط</w:t>
      </w:r>
    </w:p>
    <w:p>
      <w:pPr>
        <w:pStyle w:val="BookText"/>
      </w:pPr>
      <w:r>
        <w:rPr>
          <w:rFonts w:ascii="Amiri" w:hAnsi="Amiri" w:eastAsia="Amiri" w:cs="Amiri"/>
          <w:lang w:bidi="ar-SA"/>
          <w:color w:val="111111"/>
          <w:sz w:val="28"/>
          <w:szCs w:val="28"/>
          <w:rtl/>
        </w:rPr>
        <w:t xml:space="preserve">3-فَوَصَلَهُ =غلط</w:t>
      </w:r>
    </w:p>
    <w:p>
      <w:pPr>
        <w:pStyle w:val="BookText"/>
      </w:pPr>
      <w:r>
        <w:rPr>
          <w:rFonts w:ascii="Amiri" w:hAnsi="Amiri" w:eastAsia="Amiri" w:cs="Amiri"/>
          <w:lang w:bidi="ar-SA"/>
          <w:color w:val="111111"/>
          <w:sz w:val="28"/>
          <w:szCs w:val="28"/>
          <w:rtl/>
        </w:rPr>
        <w:t xml:space="preserve">1-فَأَتْبَعَهُ =صحیح</w:t>
      </w:r>
    </w:p>
    <w:p>
      <w:pPr>
        <w:pStyle w:val="Heading2"/>
      </w:pPr>
      <w:bookmarkStart w:id="4286" w:name="_Toc3788"/>
      <w:r>
        <w:t>سوره الصافات آیه 11</w:t>
      </w:r>
      <w:bookmarkEnd w:id="42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فَاسْتَفْتِهِمْ أَهُمْ أَشَدُّ خَلْقًا أَمْ مَنْ ؟؟؟؟؟ إِنَّا خَلَقْنَاهُمْ مِنْ طِینٍ لَازِبٍ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1-خَلَقْنَا =صحیح</w:t>
      </w:r>
    </w:p>
    <w:p>
      <w:pPr>
        <w:pStyle w:val="BookText"/>
      </w:pPr>
      <w:r>
        <w:rPr>
          <w:rFonts w:ascii="Amiri" w:hAnsi="Amiri" w:eastAsia="Amiri" w:cs="Amiri"/>
          <w:lang w:bidi="ar-SA"/>
          <w:color w:val="111111"/>
          <w:sz w:val="28"/>
          <w:szCs w:val="28"/>
          <w:rtl/>
        </w:rPr>
        <w:t xml:space="preserve">3-أَبْدَعْنا =غلط</w:t>
      </w:r>
    </w:p>
    <w:p>
      <w:pPr>
        <w:pStyle w:val="BookText"/>
      </w:pPr>
      <w:r>
        <w:rPr>
          <w:rFonts w:ascii="Amiri" w:hAnsi="Amiri" w:eastAsia="Amiri" w:cs="Amiri"/>
          <w:lang w:bidi="ar-SA"/>
          <w:color w:val="111111"/>
          <w:sz w:val="28"/>
          <w:szCs w:val="28"/>
          <w:rtl/>
        </w:rPr>
        <w:t xml:space="preserve">2-أَنْشَاْنا =غلط</w:t>
      </w:r>
    </w:p>
    <w:p>
      <w:pPr>
        <w:pStyle w:val="Heading2"/>
      </w:pPr>
      <w:bookmarkStart w:id="4287" w:name="_Toc3789"/>
      <w:r>
        <w:t>سوره الصافات آیه 12</w:t>
      </w:r>
      <w:bookmarkEnd w:id="42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 وَیَسْخَرُونَ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2-تَحَجَبْتَ =غلط</w:t>
      </w:r>
    </w:p>
    <w:p>
      <w:pPr>
        <w:pStyle w:val="BookText"/>
      </w:pPr>
      <w:r>
        <w:rPr>
          <w:rFonts w:ascii="Amiri" w:hAnsi="Amiri" w:eastAsia="Amiri" w:cs="Amiri"/>
          <w:lang w:bidi="ar-SA"/>
          <w:color w:val="111111"/>
          <w:sz w:val="28"/>
          <w:szCs w:val="28"/>
          <w:rtl/>
        </w:rPr>
        <w:t xml:space="preserve">3-نَظَرْتَ =غلط</w:t>
      </w:r>
    </w:p>
    <w:p>
      <w:pPr>
        <w:pStyle w:val="BookText"/>
      </w:pPr>
      <w:r>
        <w:rPr>
          <w:rFonts w:ascii="Amiri" w:hAnsi="Amiri" w:eastAsia="Amiri" w:cs="Amiri"/>
          <w:lang w:bidi="ar-SA"/>
          <w:color w:val="111111"/>
          <w:sz w:val="28"/>
          <w:szCs w:val="28"/>
          <w:rtl/>
        </w:rPr>
        <w:t xml:space="preserve">1-عَجِبْتَ =صحیح</w:t>
      </w:r>
    </w:p>
    <w:p>
      <w:pPr>
        <w:pStyle w:val="Heading2"/>
      </w:pPr>
      <w:bookmarkStart w:id="4288" w:name="_Toc3790"/>
      <w:r>
        <w:t>سوره الصافات آیه 13</w:t>
      </w:r>
      <w:bookmarkEnd w:id="42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لَا یَذْکُرُونَ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2-وُعِظُّوا =غلط</w:t>
      </w:r>
    </w:p>
    <w:p>
      <w:pPr>
        <w:pStyle w:val="BookText"/>
      </w:pPr>
      <w:r>
        <w:rPr>
          <w:rFonts w:ascii="Amiri" w:hAnsi="Amiri" w:eastAsia="Amiri" w:cs="Amiri"/>
          <w:lang w:bidi="ar-SA"/>
          <w:color w:val="111111"/>
          <w:sz w:val="28"/>
          <w:szCs w:val="28"/>
          <w:rtl/>
        </w:rPr>
        <w:t xml:space="preserve">3-أُبْصِروا =غلط</w:t>
      </w:r>
    </w:p>
    <w:p>
      <w:pPr>
        <w:pStyle w:val="BookText"/>
      </w:pPr>
      <w:r>
        <w:rPr>
          <w:rFonts w:ascii="Amiri" w:hAnsi="Amiri" w:eastAsia="Amiri" w:cs="Amiri"/>
          <w:lang w:bidi="ar-SA"/>
          <w:color w:val="111111"/>
          <w:sz w:val="28"/>
          <w:szCs w:val="28"/>
          <w:rtl/>
        </w:rPr>
        <w:t xml:space="preserve">1-ذُکِّرُوا =صحیح</w:t>
      </w:r>
    </w:p>
    <w:p>
      <w:pPr>
        <w:pStyle w:val="Heading2"/>
      </w:pPr>
      <w:bookmarkStart w:id="4289" w:name="_Toc3791"/>
      <w:r>
        <w:t>سوره الصافات آیه 14</w:t>
      </w:r>
      <w:bookmarkEnd w:id="42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رَأَوْا آیَةً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2-یَسْتَهْزؤن =غلط</w:t>
      </w:r>
    </w:p>
    <w:p>
      <w:pPr>
        <w:pStyle w:val="BookText"/>
      </w:pPr>
      <w:r>
        <w:rPr>
          <w:rFonts w:ascii="Amiri" w:hAnsi="Amiri" w:eastAsia="Amiri" w:cs="Amiri"/>
          <w:lang w:bidi="ar-SA"/>
          <w:color w:val="111111"/>
          <w:sz w:val="28"/>
          <w:szCs w:val="28"/>
          <w:rtl/>
        </w:rPr>
        <w:t xml:space="preserve">1-یَسْتَسْخِرُونَ =صحیح</w:t>
      </w:r>
    </w:p>
    <w:p>
      <w:pPr>
        <w:pStyle w:val="BookText"/>
      </w:pPr>
      <w:r>
        <w:rPr>
          <w:rFonts w:ascii="Amiri" w:hAnsi="Amiri" w:eastAsia="Amiri" w:cs="Amiri"/>
          <w:lang w:bidi="ar-SA"/>
          <w:color w:val="111111"/>
          <w:sz w:val="28"/>
          <w:szCs w:val="28"/>
          <w:rtl/>
        </w:rPr>
        <w:t xml:space="preserve">3-یَضحَکُون =غلط</w:t>
      </w:r>
    </w:p>
    <w:p>
      <w:pPr>
        <w:pStyle w:val="Heading2"/>
      </w:pPr>
      <w:bookmarkStart w:id="4290" w:name="_Toc3792"/>
      <w:r>
        <w:t>سوره الصافات آیه 15</w:t>
      </w:r>
      <w:bookmarkEnd w:id="42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إِنْ هَذَا إِلَّا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3-شِعْرٌ =غلط</w:t>
      </w:r>
    </w:p>
    <w:p>
      <w:pPr>
        <w:pStyle w:val="BookText"/>
      </w:pPr>
      <w:r>
        <w:rPr>
          <w:rFonts w:ascii="Amiri" w:hAnsi="Amiri" w:eastAsia="Amiri" w:cs="Amiri"/>
          <w:lang w:bidi="ar-SA"/>
          <w:color w:val="111111"/>
          <w:sz w:val="28"/>
          <w:szCs w:val="28"/>
          <w:rtl/>
        </w:rPr>
        <w:t xml:space="preserve">2-إفْکٌ =غلط</w:t>
      </w:r>
    </w:p>
    <w:p>
      <w:pPr>
        <w:pStyle w:val="BookText"/>
      </w:pPr>
      <w:r>
        <w:rPr>
          <w:rFonts w:ascii="Amiri" w:hAnsi="Amiri" w:eastAsia="Amiri" w:cs="Amiri"/>
          <w:lang w:bidi="ar-SA"/>
          <w:color w:val="111111"/>
          <w:sz w:val="28"/>
          <w:szCs w:val="28"/>
          <w:rtl/>
        </w:rPr>
        <w:t xml:space="preserve">1-سِحْرٌ =صحیح</w:t>
      </w:r>
    </w:p>
    <w:p>
      <w:pPr>
        <w:pStyle w:val="Heading2"/>
      </w:pPr>
      <w:bookmarkStart w:id="4291" w:name="_Toc3793"/>
      <w:r>
        <w:t>سوره الصافات آیه 16</w:t>
      </w:r>
      <w:bookmarkEnd w:id="42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أَئِذَا مِتْنَا وَکُنَّا تُرَابًا ؟؟؟؟؟ أَئِنَّا لَمَبْعُوثُونَ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1-وَعِظَامًا =صحیح</w:t>
      </w:r>
    </w:p>
    <w:p>
      <w:pPr>
        <w:pStyle w:val="BookText"/>
      </w:pPr>
      <w:r>
        <w:rPr>
          <w:rFonts w:ascii="Amiri" w:hAnsi="Amiri" w:eastAsia="Amiri" w:cs="Amiri"/>
          <w:lang w:bidi="ar-SA"/>
          <w:color w:val="111111"/>
          <w:sz w:val="28"/>
          <w:szCs w:val="28"/>
          <w:rtl/>
        </w:rPr>
        <w:t xml:space="preserve">2-وَرُفاتا =غلط</w:t>
      </w:r>
    </w:p>
    <w:p>
      <w:pPr>
        <w:pStyle w:val="BookText"/>
      </w:pPr>
      <w:r>
        <w:rPr>
          <w:rFonts w:ascii="Amiri" w:hAnsi="Amiri" w:eastAsia="Amiri" w:cs="Amiri"/>
          <w:lang w:bidi="ar-SA"/>
          <w:color w:val="111111"/>
          <w:sz w:val="28"/>
          <w:szCs w:val="28"/>
          <w:rtl/>
        </w:rPr>
        <w:t xml:space="preserve">3-وحُطاماً =غلط</w:t>
      </w:r>
    </w:p>
    <w:p>
      <w:pPr>
        <w:pStyle w:val="Heading2"/>
      </w:pPr>
      <w:bookmarkStart w:id="4292" w:name="_Toc3794"/>
      <w:r>
        <w:t>سوره الصافات آیه 17</w:t>
      </w:r>
      <w:bookmarkEnd w:id="42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الْأَوَّلُونَ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1-آبَاؤُنَا =صحیح</w:t>
      </w:r>
    </w:p>
    <w:p>
      <w:pPr>
        <w:pStyle w:val="BookText"/>
      </w:pPr>
      <w:r>
        <w:rPr>
          <w:rFonts w:ascii="Amiri" w:hAnsi="Amiri" w:eastAsia="Amiri" w:cs="Amiri"/>
          <w:lang w:bidi="ar-SA"/>
          <w:color w:val="111111"/>
          <w:sz w:val="28"/>
          <w:szCs w:val="28"/>
          <w:rtl/>
        </w:rPr>
        <w:t xml:space="preserve">2-أَجْدادُنا =غلط</w:t>
      </w:r>
    </w:p>
    <w:p>
      <w:pPr>
        <w:pStyle w:val="BookText"/>
      </w:pPr>
      <w:r>
        <w:rPr>
          <w:rFonts w:ascii="Amiri" w:hAnsi="Amiri" w:eastAsia="Amiri" w:cs="Amiri"/>
          <w:lang w:bidi="ar-SA"/>
          <w:color w:val="111111"/>
          <w:sz w:val="28"/>
          <w:szCs w:val="28"/>
          <w:rtl/>
        </w:rPr>
        <w:t xml:space="preserve">3-أَبْناءُنا =غلط</w:t>
      </w:r>
    </w:p>
    <w:p>
      <w:pPr>
        <w:pStyle w:val="Heading2"/>
      </w:pPr>
      <w:bookmarkStart w:id="4293" w:name="_Toc3795"/>
      <w:r>
        <w:t>سوره الصافات آیه 18</w:t>
      </w:r>
      <w:bookmarkEnd w:id="42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نَعَمْ ؟؟؟؟؟ دَاخِرُونَ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1-وَأَنْتُمْ =صحیح</w:t>
      </w:r>
    </w:p>
    <w:p>
      <w:pPr>
        <w:pStyle w:val="BookText"/>
      </w:pPr>
      <w:r>
        <w:rPr>
          <w:rFonts w:ascii="Amiri" w:hAnsi="Amiri" w:eastAsia="Amiri" w:cs="Amiri"/>
          <w:lang w:bidi="ar-SA"/>
          <w:color w:val="111111"/>
          <w:sz w:val="28"/>
          <w:szCs w:val="28"/>
          <w:rtl/>
        </w:rPr>
        <w:t xml:space="preserve">2-وأَنَّکُمْ =غلط</w:t>
      </w:r>
    </w:p>
    <w:p>
      <w:pPr>
        <w:pStyle w:val="BookText"/>
      </w:pPr>
      <w:r>
        <w:rPr>
          <w:rFonts w:ascii="Amiri" w:hAnsi="Amiri" w:eastAsia="Amiri" w:cs="Amiri"/>
          <w:lang w:bidi="ar-SA"/>
          <w:color w:val="111111"/>
          <w:sz w:val="28"/>
          <w:szCs w:val="28"/>
          <w:rtl/>
        </w:rPr>
        <w:t xml:space="preserve">3-وَهُمْ =غلط</w:t>
      </w:r>
    </w:p>
    <w:p>
      <w:pPr>
        <w:pStyle w:val="Heading2"/>
      </w:pPr>
      <w:bookmarkStart w:id="4294" w:name="_Toc3796"/>
      <w:r>
        <w:t>سوره الصافات آیه 19</w:t>
      </w:r>
      <w:bookmarkEnd w:id="42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فَإِنَّمَا هِیَ زَجْرَةٌ ؟؟؟؟؟ فَإِذَا هُمْ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2-زاجِرةٌ =غلط</w:t>
      </w:r>
    </w:p>
    <w:p>
      <w:pPr>
        <w:pStyle w:val="BookText"/>
      </w:pPr>
      <w:r>
        <w:rPr>
          <w:rFonts w:ascii="Amiri" w:hAnsi="Amiri" w:eastAsia="Amiri" w:cs="Amiri"/>
          <w:lang w:bidi="ar-SA"/>
          <w:color w:val="111111"/>
          <w:sz w:val="28"/>
          <w:szCs w:val="28"/>
          <w:rtl/>
        </w:rPr>
        <w:t xml:space="preserve">3-قارِعةٌ =غلط</w:t>
      </w:r>
    </w:p>
    <w:p>
      <w:pPr>
        <w:pStyle w:val="BookText"/>
      </w:pPr>
      <w:r>
        <w:rPr>
          <w:rFonts w:ascii="Amiri" w:hAnsi="Amiri" w:eastAsia="Amiri" w:cs="Amiri"/>
          <w:lang w:bidi="ar-SA"/>
          <w:color w:val="111111"/>
          <w:sz w:val="28"/>
          <w:szCs w:val="28"/>
          <w:rtl/>
        </w:rPr>
        <w:t xml:space="preserve">1-وَاحِدَةٌ =صحیح</w:t>
      </w:r>
    </w:p>
    <w:p>
      <w:pPr>
        <w:pStyle w:val="Heading2"/>
      </w:pPr>
      <w:bookmarkStart w:id="4295" w:name="_Toc3797"/>
      <w:r>
        <w:t>سوره الصافات آیه 20</w:t>
      </w:r>
      <w:bookmarkEnd w:id="42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 هَذَا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 لَیْتَنا =غلط</w:t>
      </w:r>
    </w:p>
    <w:p>
      <w:pPr>
        <w:pStyle w:val="BookText"/>
      </w:pPr>
      <w:r>
        <w:rPr>
          <w:rFonts w:ascii="Amiri" w:hAnsi="Amiri" w:eastAsia="Amiri" w:cs="Amiri"/>
          <w:lang w:bidi="ar-SA"/>
          <w:color w:val="111111"/>
          <w:sz w:val="28"/>
          <w:szCs w:val="28"/>
          <w:rtl/>
        </w:rPr>
        <w:t xml:space="preserve">2-یَارَبَّنا =غلط</w:t>
      </w:r>
    </w:p>
    <w:p>
      <w:pPr>
        <w:pStyle w:val="BookText"/>
      </w:pPr>
      <w:r>
        <w:rPr>
          <w:rFonts w:ascii="Amiri" w:hAnsi="Amiri" w:eastAsia="Amiri" w:cs="Amiri"/>
          <w:lang w:bidi="ar-SA"/>
          <w:color w:val="111111"/>
          <w:sz w:val="28"/>
          <w:szCs w:val="28"/>
          <w:rtl/>
        </w:rPr>
        <w:t xml:space="preserve">1-یَاوَیْلَنَا =صحیح</w:t>
      </w:r>
    </w:p>
    <w:p>
      <w:pPr>
        <w:pStyle w:val="Heading2"/>
      </w:pPr>
      <w:bookmarkStart w:id="4296" w:name="_Toc3798"/>
      <w:r>
        <w:t>سوره الصافات آیه 21</w:t>
      </w:r>
      <w:bookmarkEnd w:id="42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یَوْمُ ؟؟؟؟؟ الَّذِی کُنتُمْ بِهِ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3-الْوَعْدِ =غلط</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1-الْفَصْلِ =صحیح</w:t>
      </w:r>
    </w:p>
    <w:p>
      <w:pPr>
        <w:pStyle w:val="Heading2"/>
      </w:pPr>
      <w:bookmarkStart w:id="4297" w:name="_Toc3799"/>
      <w:r>
        <w:t>سوره الصافات آیه 22</w:t>
      </w:r>
      <w:bookmarkEnd w:id="42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احْشُرُوا الَّذِینَ ؟؟؟؟؟ وَأَزْوَاجَهُمْ وَمَا کَانُوا یَعْبُدُونَ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2-کَفَرُوا =غلط</w:t>
      </w:r>
    </w:p>
    <w:p>
      <w:pPr>
        <w:pStyle w:val="BookText"/>
      </w:pPr>
      <w:r>
        <w:rPr>
          <w:rFonts w:ascii="Amiri" w:hAnsi="Amiri" w:eastAsia="Amiri" w:cs="Amiri"/>
          <w:lang w:bidi="ar-SA"/>
          <w:color w:val="111111"/>
          <w:sz w:val="28"/>
          <w:szCs w:val="28"/>
          <w:rtl/>
        </w:rPr>
        <w:t xml:space="preserve">3-أَجْرَمُوا =غلط</w:t>
      </w:r>
    </w:p>
    <w:p>
      <w:pPr>
        <w:pStyle w:val="BookText"/>
      </w:pPr>
      <w:r>
        <w:rPr>
          <w:rFonts w:ascii="Amiri" w:hAnsi="Amiri" w:eastAsia="Amiri" w:cs="Amiri"/>
          <w:lang w:bidi="ar-SA"/>
          <w:color w:val="111111"/>
          <w:sz w:val="28"/>
          <w:szCs w:val="28"/>
          <w:rtl/>
        </w:rPr>
        <w:t xml:space="preserve">1-ظَلَمُوا =صحیح</w:t>
      </w:r>
    </w:p>
    <w:p>
      <w:pPr>
        <w:pStyle w:val="Heading2"/>
      </w:pPr>
      <w:bookmarkStart w:id="4298" w:name="_Toc3800"/>
      <w:r>
        <w:t>سوره الصافات آیه 23</w:t>
      </w:r>
      <w:bookmarkEnd w:id="42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دُونِ اللَّهِ ؟؟؟؟؟ إِلَی صِرَاطِ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3-فارْسِلُوهم =غلط</w:t>
      </w:r>
    </w:p>
    <w:p>
      <w:pPr>
        <w:pStyle w:val="BookText"/>
      </w:pPr>
      <w:r>
        <w:rPr>
          <w:rFonts w:ascii="Amiri" w:hAnsi="Amiri" w:eastAsia="Amiri" w:cs="Amiri"/>
          <w:lang w:bidi="ar-SA"/>
          <w:color w:val="111111"/>
          <w:sz w:val="28"/>
          <w:szCs w:val="28"/>
          <w:rtl/>
        </w:rPr>
        <w:t xml:space="preserve">2-فارْشُدوهم =غلط</w:t>
      </w:r>
    </w:p>
    <w:p>
      <w:pPr>
        <w:pStyle w:val="BookText"/>
      </w:pPr>
      <w:r>
        <w:rPr>
          <w:rFonts w:ascii="Amiri" w:hAnsi="Amiri" w:eastAsia="Amiri" w:cs="Amiri"/>
          <w:lang w:bidi="ar-SA"/>
          <w:color w:val="111111"/>
          <w:sz w:val="28"/>
          <w:szCs w:val="28"/>
          <w:rtl/>
        </w:rPr>
        <w:t xml:space="preserve">1-فَاهْدُوهُمْ =صحیح</w:t>
      </w:r>
    </w:p>
    <w:p>
      <w:pPr>
        <w:pStyle w:val="Heading2"/>
      </w:pPr>
      <w:bookmarkStart w:id="4299" w:name="_Toc3801"/>
      <w:r>
        <w:t>سوره الصافات آیه 24</w:t>
      </w:r>
      <w:bookmarkEnd w:id="42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وَقِفُوهُمْ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156_1792"/>
    <w:bookmarkEnd w:id="345"/>
    <w:p>
      <w:pPr>
        <w:pStyle w:val="BookText"/>
      </w:pPr>
      <w:r>
        <w:rPr>
          <w:rFonts w:ascii="Amiri" w:hAnsi="Amiri" w:eastAsia="Amiri" w:cs="Amiri"/>
          <w:lang w:bidi="ar-SA"/>
          <w:color w:val="111111"/>
          <w:sz w:val="28"/>
          <w:szCs w:val="28"/>
          <w:rtl/>
        </w:rPr>
        <w:t xml:space="preserve">مَسْئُولُونَ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3-فَهُمْ =غلط</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2-إنَّکُمْ =غلط</w:t>
      </w:r>
    </w:p>
    <w:p>
      <w:pPr>
        <w:pStyle w:val="Heading2"/>
      </w:pPr>
      <w:bookmarkStart w:id="4300" w:name="_Toc3802"/>
      <w:r>
        <w:t>سوره الصافات آیه 25</w:t>
      </w:r>
      <w:bookmarkEnd w:id="43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لَکُمْ 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1-تَنَاصَرُونَ =صحیح</w:t>
      </w:r>
    </w:p>
    <w:p>
      <w:pPr>
        <w:pStyle w:val="BookText"/>
      </w:pPr>
      <w:r>
        <w:rPr>
          <w:rFonts w:ascii="Amiri" w:hAnsi="Amiri" w:eastAsia="Amiri" w:cs="Amiri"/>
          <w:lang w:bidi="ar-SA"/>
          <w:color w:val="111111"/>
          <w:sz w:val="28"/>
          <w:szCs w:val="28"/>
          <w:rtl/>
        </w:rPr>
        <w:t xml:space="preserve">2-تَتَنَاصَرُون =غلط</w:t>
      </w:r>
    </w:p>
    <w:p>
      <w:pPr>
        <w:pStyle w:val="BookText"/>
      </w:pPr>
      <w:r>
        <w:rPr>
          <w:rFonts w:ascii="Amiri" w:hAnsi="Amiri" w:eastAsia="Amiri" w:cs="Amiri"/>
          <w:lang w:bidi="ar-SA"/>
          <w:color w:val="111111"/>
          <w:sz w:val="28"/>
          <w:szCs w:val="28"/>
          <w:rtl/>
        </w:rPr>
        <w:t xml:space="preserve">3-تَدْفعون =غلط</w:t>
      </w:r>
    </w:p>
    <w:p>
      <w:pPr>
        <w:pStyle w:val="Heading2"/>
      </w:pPr>
      <w:bookmarkStart w:id="4301" w:name="_Toc3803"/>
      <w:r>
        <w:t>سوره الصافات آیه 26</w:t>
      </w:r>
      <w:bookmarkEnd w:id="43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هُمْ ؟؟؟؟؟ مُسْتَسْلِمُونَ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1-الْیَوْمَ =صحیح</w:t>
      </w:r>
    </w:p>
    <w:p>
      <w:pPr>
        <w:pStyle w:val="BookText"/>
      </w:pPr>
      <w:r>
        <w:rPr>
          <w:rFonts w:ascii="IRNazanin" w:hAnsi="IRNazanin" w:eastAsia="IRNazanin" w:cs="IRNazanin"/>
          <w:lang w:bidi="fa-IR"/>
          <w:color w:val="111111"/>
          <w:sz w:val="28"/>
          <w:szCs w:val="28"/>
          <w:rtl/>
        </w:rPr>
        <w:t xml:space="preserve">2-الآن =غلط</w:t>
      </w:r>
    </w:p>
    <w:p>
      <w:pPr>
        <w:pStyle w:val="BookText"/>
      </w:pPr>
      <w:r>
        <w:rPr>
          <w:rFonts w:ascii="Amiri" w:hAnsi="Amiri" w:eastAsia="Amiri" w:cs="Amiri"/>
          <w:lang w:bidi="ar-SA"/>
          <w:color w:val="111111"/>
          <w:sz w:val="28"/>
          <w:szCs w:val="28"/>
          <w:rtl/>
        </w:rPr>
        <w:t xml:space="preserve">3-السّاعةَ =غلط</w:t>
      </w:r>
    </w:p>
    <w:p>
      <w:pPr>
        <w:pStyle w:val="Heading2"/>
      </w:pPr>
      <w:bookmarkStart w:id="4302" w:name="_Toc3804"/>
      <w:r>
        <w:t>سوره الصافات آیه 27</w:t>
      </w:r>
      <w:bookmarkEnd w:id="43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وَأَقْبَلَ ؟؟؟؟؟ عَلَی بَعْضٍ یَتَسَاءَلُونَ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2-أَکْثَرُهُم =غلط</w:t>
      </w:r>
    </w:p>
    <w:p>
      <w:pPr>
        <w:pStyle w:val="BookText"/>
      </w:pPr>
      <w:r>
        <w:rPr>
          <w:rFonts w:ascii="Amiri" w:hAnsi="Amiri" w:eastAsia="Amiri" w:cs="Amiri"/>
          <w:lang w:bidi="ar-SA"/>
          <w:color w:val="111111"/>
          <w:sz w:val="28"/>
          <w:szCs w:val="28"/>
          <w:rtl/>
        </w:rPr>
        <w:t xml:space="preserve">1-بَعْضُهُمْ =صحیح</w:t>
      </w:r>
    </w:p>
    <w:p>
      <w:pPr>
        <w:pStyle w:val="BookText"/>
      </w:pPr>
      <w:r>
        <w:rPr>
          <w:rFonts w:ascii="Amiri" w:hAnsi="Amiri" w:eastAsia="Amiri" w:cs="Amiri"/>
          <w:lang w:bidi="ar-SA"/>
          <w:color w:val="111111"/>
          <w:sz w:val="28"/>
          <w:szCs w:val="28"/>
          <w:rtl/>
        </w:rPr>
        <w:t xml:space="preserve">3-مِنْهم =غلط</w:t>
      </w:r>
    </w:p>
    <w:p>
      <w:pPr>
        <w:pStyle w:val="Heading2"/>
      </w:pPr>
      <w:bookmarkStart w:id="4303" w:name="_Toc3805"/>
      <w:r>
        <w:t>سوره الصافات آیه 28</w:t>
      </w:r>
      <w:bookmarkEnd w:id="43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إِنَّکُمْ کُنتُمْ ؟؟؟؟؟ عَنْ الْیَمِینِ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2-تَضِلُونا =غلط</w:t>
      </w:r>
    </w:p>
    <w:p>
      <w:pPr>
        <w:pStyle w:val="BookText"/>
      </w:pPr>
      <w:r>
        <w:rPr>
          <w:rFonts w:ascii="Amiri" w:hAnsi="Amiri" w:eastAsia="Amiri" w:cs="Amiri"/>
          <w:lang w:bidi="ar-SA"/>
          <w:color w:val="111111"/>
          <w:sz w:val="28"/>
          <w:szCs w:val="28"/>
          <w:rtl/>
        </w:rPr>
        <w:t xml:space="preserve">3-تَأْخُذونا =غلط</w:t>
      </w:r>
    </w:p>
    <w:p>
      <w:pPr>
        <w:pStyle w:val="BookText"/>
      </w:pPr>
      <w:r>
        <w:rPr>
          <w:rFonts w:ascii="Amiri" w:hAnsi="Amiri" w:eastAsia="Amiri" w:cs="Amiri"/>
          <w:lang w:bidi="ar-SA"/>
          <w:color w:val="111111"/>
          <w:sz w:val="28"/>
          <w:szCs w:val="28"/>
          <w:rtl/>
        </w:rPr>
        <w:t xml:space="preserve">1-تَأْتُونَنَا =صحیح</w:t>
      </w:r>
    </w:p>
    <w:p>
      <w:pPr>
        <w:pStyle w:val="Heading2"/>
      </w:pPr>
      <w:bookmarkStart w:id="4304" w:name="_Toc3806"/>
      <w:r>
        <w:t>سوره الصافات آیه 29</w:t>
      </w:r>
      <w:bookmarkEnd w:id="43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بَلْ لَمْ ؟؟؟؟؟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3-تُخْلَقُوا =غلط</w:t>
      </w:r>
    </w:p>
    <w:p>
      <w:pPr>
        <w:pStyle w:val="BookText"/>
      </w:pPr>
      <w:r>
        <w:rPr>
          <w:rFonts w:ascii="Amiri" w:hAnsi="Amiri" w:eastAsia="Amiri" w:cs="Amiri"/>
          <w:lang w:bidi="ar-SA"/>
          <w:color w:val="111111"/>
          <w:sz w:val="28"/>
          <w:szCs w:val="28"/>
          <w:rtl/>
        </w:rPr>
        <w:t xml:space="preserve">2-تُصَّبْحُوا =غلط</w:t>
      </w:r>
    </w:p>
    <w:p>
      <w:pPr>
        <w:pStyle w:val="BookText"/>
      </w:pPr>
      <w:r>
        <w:rPr>
          <w:rFonts w:ascii="Amiri" w:hAnsi="Amiri" w:eastAsia="Amiri" w:cs="Amiri"/>
          <w:lang w:bidi="ar-SA"/>
          <w:color w:val="111111"/>
          <w:sz w:val="28"/>
          <w:szCs w:val="28"/>
          <w:rtl/>
        </w:rPr>
        <w:t xml:space="preserve">1-تَکُونُوا =صحیح</w:t>
      </w:r>
    </w:p>
    <w:p>
      <w:pPr>
        <w:pStyle w:val="Heading2"/>
      </w:pPr>
      <w:bookmarkStart w:id="4305" w:name="_Toc3807"/>
      <w:r>
        <w:t>سوره الصافات آیه 30</w:t>
      </w:r>
      <w:bookmarkEnd w:id="43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لَنَا ؟؟؟؟؟ مِنْ سُلْطَانٍ بَلْ کُنتُمْ قَوْمًا طَاغِینَ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3-لَکُمْ =غلط</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1-عَلَیْکُمْ =صحیح</w:t>
      </w:r>
    </w:p>
    <w:p>
      <w:pPr>
        <w:pStyle w:val="Heading2"/>
      </w:pPr>
      <w:bookmarkStart w:id="4306" w:name="_Toc3808"/>
      <w:r>
        <w:t>سوره الصافات آیه 31</w:t>
      </w:r>
      <w:bookmarkEnd w:id="43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فَحَقَّ ؟؟؟؟؟ قَوْلُ رَبِّنَا إِنَّا لَذَائِقُونَ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1-عَلَیْنَا =صحیح</w:t>
      </w:r>
    </w:p>
    <w:p>
      <w:pPr>
        <w:pStyle w:val="BookText"/>
      </w:pPr>
      <w:r>
        <w:rPr>
          <w:rFonts w:ascii="Amiri" w:hAnsi="Amiri" w:eastAsia="Amiri" w:cs="Amiri"/>
          <w:lang w:bidi="ar-SA"/>
          <w:color w:val="111111"/>
          <w:sz w:val="28"/>
          <w:szCs w:val="28"/>
          <w:rtl/>
        </w:rPr>
        <w:t xml:space="preserve">3-إلَیْنا =غلط</w:t>
      </w:r>
    </w:p>
    <w:p>
      <w:pPr>
        <w:pStyle w:val="BookText"/>
      </w:pPr>
      <w:r>
        <w:rPr>
          <w:rFonts w:ascii="Amiri" w:hAnsi="Amiri" w:eastAsia="Amiri" w:cs="Amiri"/>
          <w:lang w:bidi="ar-SA"/>
          <w:color w:val="111111"/>
          <w:sz w:val="28"/>
          <w:szCs w:val="28"/>
          <w:rtl/>
        </w:rPr>
        <w:t xml:space="preserve">2-عَلَیْکُمْ =غلط</w:t>
      </w:r>
    </w:p>
    <w:p>
      <w:pPr>
        <w:pStyle w:val="Heading2"/>
      </w:pPr>
      <w:bookmarkStart w:id="4307" w:name="_Toc3809"/>
      <w:r>
        <w:t>سوره الصافات آیه 32</w:t>
      </w:r>
      <w:bookmarkEnd w:id="43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فَأَغْوَیْنَاکُمْ إِنَّا کُنَّا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3-غَافِلین =غلط</w:t>
      </w:r>
    </w:p>
    <w:p>
      <w:pPr>
        <w:pStyle w:val="BookText"/>
      </w:pPr>
      <w:r>
        <w:rPr>
          <w:rFonts w:ascii="Amiri" w:hAnsi="Amiri" w:eastAsia="Amiri" w:cs="Amiri"/>
          <w:lang w:bidi="ar-SA"/>
          <w:color w:val="111111"/>
          <w:sz w:val="28"/>
          <w:szCs w:val="28"/>
          <w:rtl/>
        </w:rPr>
        <w:t xml:space="preserve">2-ضَالین =غلط</w:t>
      </w:r>
    </w:p>
    <w:p>
      <w:pPr>
        <w:pStyle w:val="BookText"/>
      </w:pPr>
      <w:r>
        <w:rPr>
          <w:rFonts w:ascii="Amiri" w:hAnsi="Amiri" w:eastAsia="Amiri" w:cs="Amiri"/>
          <w:lang w:bidi="ar-SA"/>
          <w:color w:val="111111"/>
          <w:sz w:val="28"/>
          <w:szCs w:val="28"/>
          <w:rtl/>
        </w:rPr>
        <w:t xml:space="preserve">1-غَاوِینَ =صحیح</w:t>
      </w:r>
    </w:p>
    <w:p>
      <w:pPr>
        <w:pStyle w:val="Heading2"/>
      </w:pPr>
      <w:bookmarkStart w:id="4308" w:name="_Toc3810"/>
      <w:r>
        <w:t>سوره الصافات آیه 33</w:t>
      </w:r>
      <w:bookmarkEnd w:id="43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فَإِنَّهُمْ ؟؟؟؟؟ فِی الْعَذَابِ مُشْتَرِکُونَ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4309" w:name="_Toc3811"/>
      <w:r>
        <w:t>سوره الصافات آیه 34</w:t>
      </w:r>
      <w:bookmarkEnd w:id="43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کَذَلِکَ نَفْعَلُ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1-بِالْمُجْرِمِینَ =صحیح</w:t>
      </w:r>
    </w:p>
    <w:p>
      <w:pPr>
        <w:pStyle w:val="BookText"/>
      </w:pPr>
      <w:r>
        <w:rPr>
          <w:rFonts w:ascii="IRNazanin" w:hAnsi="IRNazanin" w:eastAsia="IRNazanin" w:cs="IRNazanin"/>
          <w:lang w:bidi="fa-IR"/>
          <w:color w:val="111111"/>
          <w:sz w:val="28"/>
          <w:szCs w:val="28"/>
          <w:rtl/>
        </w:rPr>
        <w:t xml:space="preserve">3-بالظّالمین =غلط</w:t>
      </w:r>
    </w:p>
    <w:p>
      <w:pPr>
        <w:pStyle w:val="BookText"/>
      </w:pPr>
      <w:r>
        <w:rPr>
          <w:rFonts w:ascii="Amiri" w:hAnsi="Amiri" w:eastAsia="Amiri" w:cs="Amiri"/>
          <w:lang w:bidi="ar-SA"/>
          <w:color w:val="111111"/>
          <w:sz w:val="28"/>
          <w:szCs w:val="28"/>
          <w:rtl/>
        </w:rPr>
        <w:t xml:space="preserve">2-بالمُفسدِین =غلط</w:t>
      </w:r>
    </w:p>
    <w:p>
      <w:pPr>
        <w:pStyle w:val="Heading2"/>
      </w:pPr>
      <w:bookmarkStart w:id="4310" w:name="_Toc3812"/>
      <w:r>
        <w:t>سوره الصافات آیه 35</w:t>
      </w:r>
      <w:bookmarkEnd w:id="43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کَانُوا إِذَا ؟؟؟؟؟ لَهُمْ لَا إِلَهَ إِلَّا اللَّهُ یَسْتَکْبِرُونَ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1-قِیلَ =صحیح</w:t>
      </w:r>
    </w:p>
    <w:p>
      <w:pPr>
        <w:pStyle w:val="BookText"/>
      </w:pPr>
      <w:r>
        <w:rPr>
          <w:rFonts w:ascii="Amiri" w:hAnsi="Amiri" w:eastAsia="Amiri" w:cs="Amiri"/>
          <w:lang w:bidi="ar-SA"/>
          <w:color w:val="111111"/>
          <w:sz w:val="28"/>
          <w:szCs w:val="28"/>
          <w:rtl/>
        </w:rPr>
        <w:t xml:space="preserve">2-قَالَ =غلط</w:t>
      </w:r>
    </w:p>
    <w:p>
      <w:pPr>
        <w:pStyle w:val="BookText"/>
      </w:pPr>
      <w:r>
        <w:rPr>
          <w:rFonts w:ascii="Amiri" w:hAnsi="Amiri" w:eastAsia="Amiri" w:cs="Amiri"/>
          <w:lang w:bidi="ar-SA"/>
          <w:color w:val="111111"/>
          <w:sz w:val="28"/>
          <w:szCs w:val="28"/>
          <w:rtl/>
        </w:rPr>
        <w:t xml:space="preserve">3-ذَکَرَ =غلط</w:t>
      </w:r>
    </w:p>
    <w:p>
      <w:pPr>
        <w:pStyle w:val="Heading2"/>
      </w:pPr>
      <w:bookmarkStart w:id="4311" w:name="_Toc3813"/>
      <w:r>
        <w:t>سوره الصافات آیه 36</w:t>
      </w:r>
      <w:bookmarkEnd w:id="43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أَئِنَّا ؟؟؟؟؟ آلِهَتِنَا لِشَاعِرٍ 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2-لَنَابِذوا =غلط</w:t>
      </w:r>
    </w:p>
    <w:p>
      <w:pPr>
        <w:pStyle w:val="BookText"/>
      </w:pPr>
      <w:r>
        <w:rPr>
          <w:rFonts w:ascii="Amiri" w:hAnsi="Amiri" w:eastAsia="Amiri" w:cs="Amiri"/>
          <w:lang w:bidi="ar-SA"/>
          <w:color w:val="111111"/>
          <w:sz w:val="28"/>
          <w:szCs w:val="28"/>
          <w:rtl/>
        </w:rPr>
        <w:t xml:space="preserve">1-لَتَارِکُوا =صحیح</w:t>
      </w:r>
    </w:p>
    <w:p>
      <w:pPr>
        <w:pStyle w:val="BookText"/>
      </w:pPr>
      <w:r>
        <w:rPr>
          <w:rFonts w:ascii="Amiri" w:hAnsi="Amiri" w:eastAsia="Amiri" w:cs="Amiri"/>
          <w:lang w:bidi="ar-SA"/>
          <w:color w:val="111111"/>
          <w:sz w:val="28"/>
          <w:szCs w:val="28"/>
          <w:rtl/>
        </w:rPr>
        <w:t xml:space="preserve">3-لَعَائِدوا =غلط</w:t>
      </w:r>
    </w:p>
    <w:p>
      <w:pPr>
        <w:pStyle w:val="Heading2"/>
      </w:pPr>
      <w:bookmarkStart w:id="4312" w:name="_Toc3814"/>
      <w:r>
        <w:t>سوره الصافات آیه 37</w:t>
      </w:r>
      <w:bookmarkEnd w:id="43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جَاءَ ؟؟؟؟؟ وَصَدَّقَ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3-بالوَعْدِ =غلط</w:t>
      </w:r>
    </w:p>
    <w:p>
      <w:pPr>
        <w:pStyle w:val="BookText"/>
      </w:pPr>
      <w:r>
        <w:rPr>
          <w:rFonts w:ascii="Amiri" w:hAnsi="Amiri" w:eastAsia="Amiri" w:cs="Amiri"/>
          <w:lang w:bidi="ar-SA"/>
          <w:color w:val="111111"/>
          <w:sz w:val="28"/>
          <w:szCs w:val="28"/>
          <w:rtl/>
        </w:rPr>
        <w:t xml:space="preserve">2-بالصِّدْقِ =غلط</w:t>
      </w:r>
    </w:p>
    <w:p>
      <w:pPr>
        <w:pStyle w:val="BookText"/>
      </w:pPr>
      <w:r>
        <w:rPr>
          <w:rFonts w:ascii="Amiri" w:hAnsi="Amiri" w:eastAsia="Amiri" w:cs="Amiri"/>
          <w:lang w:bidi="ar-SA"/>
          <w:color w:val="111111"/>
          <w:sz w:val="28"/>
          <w:szCs w:val="28"/>
          <w:rtl/>
        </w:rPr>
        <w:t xml:space="preserve">1-بِالْحَقِّ =صحیح</w:t>
      </w:r>
    </w:p>
    <w:p>
      <w:pPr>
        <w:pStyle w:val="Heading2"/>
      </w:pPr>
      <w:bookmarkStart w:id="4313" w:name="_Toc3815"/>
      <w:r>
        <w:t>سوره الصافات آیه 38</w:t>
      </w:r>
      <w:bookmarkEnd w:id="43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إِنَّکُمْ ؟؟؟؟؟ الْعَذَابِ الْأَلِیمِ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3-لَشارِبوا =غلط</w:t>
      </w:r>
    </w:p>
    <w:p>
      <w:pPr>
        <w:pStyle w:val="BookText"/>
      </w:pPr>
      <w:r>
        <w:rPr>
          <w:rFonts w:ascii="Amiri" w:hAnsi="Amiri" w:eastAsia="Amiri" w:cs="Amiri"/>
          <w:lang w:bidi="ar-SA"/>
          <w:color w:val="111111"/>
          <w:sz w:val="28"/>
          <w:szCs w:val="28"/>
          <w:rtl/>
        </w:rPr>
        <w:t xml:space="preserve">2-لآکِلوْا =غلط</w:t>
      </w:r>
    </w:p>
    <w:p>
      <w:pPr>
        <w:pStyle w:val="BookText"/>
      </w:pPr>
      <w:r>
        <w:rPr>
          <w:rFonts w:ascii="Amiri" w:hAnsi="Amiri" w:eastAsia="Amiri" w:cs="Amiri"/>
          <w:lang w:bidi="ar-SA"/>
          <w:color w:val="111111"/>
          <w:sz w:val="28"/>
          <w:szCs w:val="28"/>
          <w:rtl/>
        </w:rPr>
        <w:t xml:space="preserve">1-لَذَائِقُوا =صحیح</w:t>
      </w:r>
    </w:p>
    <w:p>
      <w:pPr>
        <w:pStyle w:val="Heading2"/>
      </w:pPr>
      <w:bookmarkStart w:id="4314" w:name="_Toc3816"/>
      <w:r>
        <w:t>سوره الصافات آیه 39</w:t>
      </w:r>
      <w:bookmarkEnd w:id="43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2-تَکْسِبونَ =غلط</w:t>
      </w:r>
    </w:p>
    <w:p>
      <w:pPr>
        <w:pStyle w:val="BookText"/>
      </w:pPr>
      <w:r>
        <w:rPr>
          <w:rFonts w:ascii="Amiri" w:hAnsi="Amiri" w:eastAsia="Amiri" w:cs="Amiri"/>
          <w:lang w:bidi="ar-SA"/>
          <w:color w:val="111111"/>
          <w:sz w:val="28"/>
          <w:szCs w:val="28"/>
          <w:rtl/>
        </w:rPr>
        <w:t xml:space="preserve">1-تُجْزَوْنَ =صحیح</w:t>
      </w:r>
    </w:p>
    <w:p>
      <w:pPr>
        <w:pStyle w:val="BookText"/>
      </w:pPr>
      <w:r>
        <w:rPr>
          <w:rFonts w:ascii="Amiri" w:hAnsi="Amiri" w:eastAsia="Amiri" w:cs="Amiri"/>
          <w:lang w:bidi="ar-SA"/>
          <w:color w:val="111111"/>
          <w:sz w:val="28"/>
          <w:szCs w:val="28"/>
          <w:rtl/>
        </w:rPr>
        <w:t xml:space="preserve">3-تُرَوْنَ =غلط</w:t>
      </w:r>
    </w:p>
    <w:p>
      <w:pPr>
        <w:pStyle w:val="Heading2"/>
      </w:pPr>
      <w:bookmarkStart w:id="4315" w:name="_Toc3817"/>
      <w:r>
        <w:t>سوره الصافات آیه 40</w:t>
      </w:r>
      <w:bookmarkEnd w:id="43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عِبَادَ اللَّهِ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1-الْمُخْلَصِینَ =صحیح</w:t>
      </w:r>
    </w:p>
    <w:p>
      <w:pPr>
        <w:pStyle w:val="BookText"/>
      </w:pPr>
      <w:r>
        <w:rPr>
          <w:rFonts w:ascii="Amiri" w:hAnsi="Amiri" w:eastAsia="Amiri" w:cs="Amiri"/>
          <w:lang w:bidi="ar-SA"/>
          <w:color w:val="111111"/>
          <w:sz w:val="28"/>
          <w:szCs w:val="28"/>
          <w:rtl/>
        </w:rPr>
        <w:t xml:space="preserve">3-الْمُؤمِنون =غلط</w:t>
      </w:r>
    </w:p>
    <w:p>
      <w:pPr>
        <w:pStyle w:val="BookText"/>
      </w:pPr>
      <w:r>
        <w:rPr>
          <w:rFonts w:ascii="Amiri" w:hAnsi="Amiri" w:eastAsia="Amiri" w:cs="Amiri"/>
          <w:lang w:bidi="ar-SA"/>
          <w:color w:val="111111"/>
          <w:sz w:val="28"/>
          <w:szCs w:val="28"/>
          <w:rtl/>
        </w:rPr>
        <w:t xml:space="preserve">2-الْمُتَّقون =غلط</w:t>
      </w:r>
    </w:p>
    <w:p>
      <w:pPr>
        <w:pStyle w:val="Heading2"/>
      </w:pPr>
      <w:bookmarkStart w:id="4316" w:name="_Toc3818"/>
      <w:r>
        <w:t>سوره الصافات آیه 41</w:t>
      </w:r>
      <w:bookmarkEnd w:id="43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لَهُمْ ؟؟؟؟؟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2-أَجْرٌ =غلط</w:t>
      </w:r>
    </w:p>
    <w:p>
      <w:pPr>
        <w:pStyle w:val="BookText"/>
      </w:pPr>
      <w:r>
        <w:rPr>
          <w:rFonts w:ascii="Amiri" w:hAnsi="Amiri" w:eastAsia="Amiri" w:cs="Amiri"/>
          <w:lang w:bidi="ar-SA"/>
          <w:color w:val="111111"/>
          <w:sz w:val="28"/>
          <w:szCs w:val="28"/>
          <w:rtl/>
        </w:rPr>
        <w:t xml:space="preserve">3-وَعْدٌ =غلط</w:t>
      </w:r>
    </w:p>
    <w:p>
      <w:pPr>
        <w:pStyle w:val="BookText"/>
      </w:pPr>
      <w:r>
        <w:rPr>
          <w:rFonts w:ascii="Amiri" w:hAnsi="Amiri" w:eastAsia="Amiri" w:cs="Amiri"/>
          <w:lang w:bidi="ar-SA"/>
          <w:color w:val="111111"/>
          <w:sz w:val="28"/>
          <w:szCs w:val="28"/>
          <w:rtl/>
        </w:rPr>
        <w:t xml:space="preserve">1-رِزْقٌ =صحیح</w:t>
      </w:r>
    </w:p>
    <w:p>
      <w:pPr>
        <w:pStyle w:val="Heading2"/>
      </w:pPr>
      <w:bookmarkStart w:id="4317" w:name="_Toc3819"/>
      <w:r>
        <w:t>سوره الصافات آیه 42</w:t>
      </w:r>
      <w:bookmarkEnd w:id="43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فَوَاکِهُ وَهُمْ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1-مُکْرَمُونَ =صحیح</w:t>
      </w:r>
    </w:p>
    <w:p>
      <w:pPr>
        <w:pStyle w:val="BookText"/>
      </w:pPr>
      <w:r>
        <w:rPr>
          <w:rFonts w:ascii="Amiri" w:hAnsi="Amiri" w:eastAsia="Amiri" w:cs="Amiri"/>
          <w:lang w:bidi="ar-SA"/>
          <w:color w:val="111111"/>
          <w:sz w:val="28"/>
          <w:szCs w:val="28"/>
          <w:rtl/>
        </w:rPr>
        <w:t xml:space="preserve">3-یَنظِرون =غلط</w:t>
      </w:r>
    </w:p>
    <w:p>
      <w:pPr>
        <w:pStyle w:val="BookText"/>
      </w:pPr>
      <w:r>
        <w:rPr>
          <w:rFonts w:ascii="Amiri" w:hAnsi="Amiri" w:eastAsia="Amiri" w:cs="Amiri"/>
          <w:lang w:bidi="ar-SA"/>
          <w:color w:val="111111"/>
          <w:sz w:val="28"/>
          <w:szCs w:val="28"/>
          <w:rtl/>
        </w:rPr>
        <w:t xml:space="preserve">2-مُتَکِئون =غلط</w:t>
      </w:r>
    </w:p>
    <w:p>
      <w:pPr>
        <w:pStyle w:val="Heading2"/>
      </w:pPr>
      <w:bookmarkStart w:id="4318" w:name="_Toc3820"/>
      <w:r>
        <w:t>سوره الصافات آیه 43</w:t>
      </w:r>
      <w:bookmarkEnd w:id="43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1-جَنَّاتِ =صحیح</w:t>
      </w:r>
    </w:p>
    <w:p>
      <w:pPr>
        <w:pStyle w:val="BookText"/>
      </w:pPr>
      <w:r>
        <w:rPr>
          <w:rFonts w:ascii="Amiri" w:hAnsi="Amiri" w:eastAsia="Amiri" w:cs="Amiri"/>
          <w:lang w:bidi="ar-SA"/>
          <w:color w:val="111111"/>
          <w:sz w:val="28"/>
          <w:szCs w:val="28"/>
          <w:rtl/>
        </w:rPr>
        <w:t xml:space="preserve">3-جِنّانِ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156_1795"/>
    <w:bookmarkEnd w:id="346"/>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2-جَنَّةِ =غلط</w:t>
      </w:r>
    </w:p>
    <w:p>
      <w:pPr>
        <w:pStyle w:val="Heading2"/>
      </w:pPr>
      <w:bookmarkStart w:id="4319" w:name="_Toc3821"/>
      <w:r>
        <w:t>سوره الصافات آیه 44</w:t>
      </w:r>
      <w:bookmarkEnd w:id="43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 مُتَقَابِلِینَ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2-أَسِرَّةٍ =غلط</w:t>
      </w:r>
    </w:p>
    <w:p>
      <w:pPr>
        <w:pStyle w:val="BookText"/>
      </w:pPr>
      <w:r>
        <w:rPr>
          <w:rFonts w:ascii="Amiri" w:hAnsi="Amiri" w:eastAsia="Amiri" w:cs="Amiri"/>
          <w:lang w:bidi="ar-SA"/>
          <w:color w:val="111111"/>
          <w:sz w:val="28"/>
          <w:szCs w:val="28"/>
          <w:rtl/>
        </w:rPr>
        <w:t xml:space="preserve">3-فُرُشٍ =غلط</w:t>
      </w:r>
    </w:p>
    <w:p>
      <w:pPr>
        <w:pStyle w:val="BookText"/>
      </w:pPr>
      <w:r>
        <w:rPr>
          <w:rFonts w:ascii="Amiri" w:hAnsi="Amiri" w:eastAsia="Amiri" w:cs="Amiri"/>
          <w:lang w:bidi="ar-SA"/>
          <w:color w:val="111111"/>
          <w:sz w:val="28"/>
          <w:szCs w:val="28"/>
          <w:rtl/>
        </w:rPr>
        <w:t xml:space="preserve">1-سُرُرٍ =صحیح</w:t>
      </w:r>
    </w:p>
    <w:p>
      <w:pPr>
        <w:pStyle w:val="Heading2"/>
      </w:pPr>
      <w:bookmarkStart w:id="4320" w:name="_Toc3822"/>
      <w:r>
        <w:t>سوره الصافات آیه 45</w:t>
      </w:r>
      <w:bookmarkEnd w:id="43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یُطَافُ ؟؟؟؟؟ بِکَأْسٍ مِنْ 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3-بِهِمْ =غلط</w:t>
      </w:r>
    </w:p>
    <w:p>
      <w:pPr>
        <w:pStyle w:val="Heading2"/>
      </w:pPr>
      <w:bookmarkStart w:id="4321" w:name="_Toc3823"/>
      <w:r>
        <w:t>سوره الصافات آیه 46</w:t>
      </w:r>
      <w:bookmarkEnd w:id="43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بَیْضَاءَ ؟؟؟؟؟ لِلشَّارِبِینَ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3-نَعْمَةٍ =غلط</w:t>
      </w:r>
    </w:p>
    <w:p>
      <w:pPr>
        <w:pStyle w:val="BookText"/>
      </w:pPr>
      <w:r>
        <w:rPr>
          <w:rFonts w:ascii="Amiri" w:hAnsi="Amiri" w:eastAsia="Amiri" w:cs="Amiri"/>
          <w:lang w:bidi="ar-SA"/>
          <w:color w:val="111111"/>
          <w:sz w:val="28"/>
          <w:szCs w:val="28"/>
          <w:rtl/>
        </w:rPr>
        <w:t xml:space="preserve">2-هَنیئاً =غلط</w:t>
      </w:r>
    </w:p>
    <w:p>
      <w:pPr>
        <w:pStyle w:val="BookText"/>
      </w:pPr>
      <w:r>
        <w:rPr>
          <w:rFonts w:ascii="Amiri" w:hAnsi="Amiri" w:eastAsia="Amiri" w:cs="Amiri"/>
          <w:lang w:bidi="ar-SA"/>
          <w:color w:val="111111"/>
          <w:sz w:val="28"/>
          <w:szCs w:val="28"/>
          <w:rtl/>
        </w:rPr>
        <w:t xml:space="preserve">1-لَذَّةٍ =صحیح</w:t>
      </w:r>
    </w:p>
    <w:p>
      <w:pPr>
        <w:pStyle w:val="Heading2"/>
      </w:pPr>
      <w:bookmarkStart w:id="4322" w:name="_Toc3824"/>
      <w:r>
        <w:t>سوره الصافات آیه 47</w:t>
      </w:r>
      <w:bookmarkEnd w:id="43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فِیهَا ؟؟؟؟؟ وَلَا هُمْ عَنْهَا یُنزَفُونَ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3-حَرٌّ =غلط</w:t>
      </w:r>
    </w:p>
    <w:p>
      <w:pPr>
        <w:pStyle w:val="BookText"/>
      </w:pPr>
      <w:r>
        <w:rPr>
          <w:rFonts w:ascii="Amiri" w:hAnsi="Amiri" w:eastAsia="Amiri" w:cs="Amiri"/>
          <w:lang w:bidi="ar-SA"/>
          <w:color w:val="111111"/>
          <w:sz w:val="28"/>
          <w:szCs w:val="28"/>
          <w:rtl/>
        </w:rPr>
        <w:t xml:space="preserve">2-ذِلٌّ =غلط</w:t>
      </w:r>
    </w:p>
    <w:p>
      <w:pPr>
        <w:pStyle w:val="BookText"/>
      </w:pPr>
      <w:r>
        <w:rPr>
          <w:rFonts w:ascii="Amiri" w:hAnsi="Amiri" w:eastAsia="Amiri" w:cs="Amiri"/>
          <w:lang w:bidi="ar-SA"/>
          <w:color w:val="111111"/>
          <w:sz w:val="28"/>
          <w:szCs w:val="28"/>
          <w:rtl/>
        </w:rPr>
        <w:t xml:space="preserve">1-غَوْلٌ =صحیح</w:t>
      </w:r>
    </w:p>
    <w:p>
      <w:pPr>
        <w:pStyle w:val="Heading2"/>
      </w:pPr>
      <w:bookmarkStart w:id="4323" w:name="_Toc3825"/>
      <w:r>
        <w:t>سوره الصافات آیه 48</w:t>
      </w:r>
      <w:bookmarkEnd w:id="43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وَعِنْدَهُمْ ؟؟؟؟؟ الطَّرْفِ 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1-قَاصِرَاتُ =صحیح</w:t>
      </w:r>
    </w:p>
    <w:p>
      <w:pPr>
        <w:pStyle w:val="BookText"/>
      </w:pPr>
      <w:r>
        <w:rPr>
          <w:rFonts w:ascii="Amiri" w:hAnsi="Amiri" w:eastAsia="Amiri" w:cs="Amiri"/>
          <w:lang w:bidi="ar-SA"/>
          <w:color w:val="111111"/>
          <w:sz w:val="28"/>
          <w:szCs w:val="28"/>
          <w:rtl/>
        </w:rPr>
        <w:t xml:space="preserve">3-قَانِتات =غلط</w:t>
      </w:r>
    </w:p>
    <w:p>
      <w:pPr>
        <w:pStyle w:val="BookText"/>
      </w:pPr>
      <w:r>
        <w:rPr>
          <w:rFonts w:ascii="Amiri" w:hAnsi="Amiri" w:eastAsia="Amiri" w:cs="Amiri"/>
          <w:lang w:bidi="ar-SA"/>
          <w:color w:val="111111"/>
          <w:sz w:val="28"/>
          <w:szCs w:val="28"/>
          <w:rtl/>
        </w:rPr>
        <w:t xml:space="preserve">2-فَاتِنات =غلط</w:t>
      </w:r>
    </w:p>
    <w:p>
      <w:pPr>
        <w:pStyle w:val="Heading2"/>
      </w:pPr>
      <w:bookmarkStart w:id="4324" w:name="_Toc3826"/>
      <w:r>
        <w:t>سوره الصافات آیه 49</w:t>
      </w:r>
      <w:bookmarkEnd w:id="43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کَأَنَّهُنَّ ؟؟؟؟؟ مَکْنُونٌ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3-دُرٌّ =غلط</w:t>
      </w:r>
    </w:p>
    <w:p>
      <w:pPr>
        <w:pStyle w:val="BookText"/>
      </w:pPr>
      <w:r>
        <w:rPr>
          <w:rFonts w:ascii="Amiri" w:hAnsi="Amiri" w:eastAsia="Amiri" w:cs="Amiri"/>
          <w:lang w:bidi="ar-SA"/>
          <w:color w:val="111111"/>
          <w:sz w:val="28"/>
          <w:szCs w:val="28"/>
          <w:rtl/>
        </w:rPr>
        <w:t xml:space="preserve">1-بَیْضٌ =صحیح</w:t>
      </w:r>
    </w:p>
    <w:p>
      <w:pPr>
        <w:pStyle w:val="BookText"/>
      </w:pPr>
      <w:r>
        <w:rPr>
          <w:rFonts w:ascii="Amiri" w:hAnsi="Amiri" w:eastAsia="Amiri" w:cs="Amiri"/>
          <w:lang w:bidi="ar-SA"/>
          <w:color w:val="111111"/>
          <w:sz w:val="28"/>
          <w:szCs w:val="28"/>
          <w:rtl/>
        </w:rPr>
        <w:t xml:space="preserve">2-نورٌ =غلط</w:t>
      </w:r>
    </w:p>
    <w:p>
      <w:pPr>
        <w:pStyle w:val="Heading2"/>
      </w:pPr>
      <w:bookmarkStart w:id="4325" w:name="_Toc3827"/>
      <w:r>
        <w:t>سوره الصافات آیه 50</w:t>
      </w:r>
      <w:bookmarkEnd w:id="43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فَأَقْبَلَ ؟؟؟؟؟ عَلَی بَعْضٍ یَتَسَاءَلُونَ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1-بَعْضُهُمْ =صحیح</w:t>
      </w:r>
    </w:p>
    <w:p>
      <w:pPr>
        <w:pStyle w:val="BookText"/>
      </w:pPr>
      <w:r>
        <w:rPr>
          <w:rFonts w:ascii="Amiri" w:hAnsi="Amiri" w:eastAsia="Amiri" w:cs="Amiri"/>
          <w:lang w:bidi="ar-SA"/>
          <w:color w:val="111111"/>
          <w:sz w:val="28"/>
          <w:szCs w:val="28"/>
          <w:rtl/>
        </w:rPr>
        <w:t xml:space="preserve">3-الْبَعْضُ =غلط</w:t>
      </w:r>
    </w:p>
    <w:p>
      <w:pPr>
        <w:pStyle w:val="BookText"/>
      </w:pPr>
      <w:r>
        <w:rPr>
          <w:rFonts w:ascii="Amiri" w:hAnsi="Amiri" w:eastAsia="Amiri" w:cs="Amiri"/>
          <w:lang w:bidi="ar-SA"/>
          <w:color w:val="111111"/>
          <w:sz w:val="28"/>
          <w:szCs w:val="28"/>
          <w:rtl/>
        </w:rPr>
        <w:t xml:space="preserve">2-أَکْثَرُهُمْ =غلط</w:t>
      </w:r>
    </w:p>
    <w:p>
      <w:pPr>
        <w:pStyle w:val="Heading2"/>
      </w:pPr>
      <w:bookmarkStart w:id="4326" w:name="_Toc3828"/>
      <w:r>
        <w:t>سوره الصافات آیه 51</w:t>
      </w:r>
      <w:bookmarkEnd w:id="43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مِنْهُمْ إِنِّی کَانَ لِی قَرِینٌ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3-وَاحِدٌ =غلط</w:t>
      </w:r>
    </w:p>
    <w:p>
      <w:pPr>
        <w:pStyle w:val="BookText"/>
      </w:pPr>
      <w:r>
        <w:rPr>
          <w:rFonts w:ascii="Amiri" w:hAnsi="Amiri" w:eastAsia="Amiri" w:cs="Amiri"/>
          <w:lang w:bidi="ar-SA"/>
          <w:color w:val="111111"/>
          <w:sz w:val="28"/>
          <w:szCs w:val="28"/>
          <w:rtl/>
        </w:rPr>
        <w:t xml:space="preserve">2-رَجُلٌ =غلط</w:t>
      </w:r>
    </w:p>
    <w:p>
      <w:pPr>
        <w:pStyle w:val="BookText"/>
      </w:pPr>
      <w:r>
        <w:rPr>
          <w:rFonts w:ascii="Amiri" w:hAnsi="Amiri" w:eastAsia="Amiri" w:cs="Amiri"/>
          <w:lang w:bidi="ar-SA"/>
          <w:color w:val="111111"/>
          <w:sz w:val="28"/>
          <w:szCs w:val="28"/>
          <w:rtl/>
        </w:rPr>
        <w:t xml:space="preserve">1-قَائِلٌ =صحیح</w:t>
      </w:r>
    </w:p>
    <w:p>
      <w:pPr>
        <w:pStyle w:val="Heading2"/>
      </w:pPr>
      <w:bookmarkStart w:id="4327" w:name="_Toc3829"/>
      <w:r>
        <w:t>سوره الصافات آیه 52</w:t>
      </w:r>
      <w:bookmarkEnd w:id="43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یَقُولُ ؟؟؟؟؟ لَمِنْ الْمُصَدِّقِینَ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2-أَنْتَ =غلط</w:t>
      </w:r>
    </w:p>
    <w:p>
      <w:pPr>
        <w:pStyle w:val="BookText"/>
      </w:pPr>
      <w:r>
        <w:rPr>
          <w:rFonts w:ascii="Amiri" w:hAnsi="Amiri" w:eastAsia="Amiri" w:cs="Amiri"/>
          <w:lang w:bidi="ar-SA"/>
          <w:color w:val="111111"/>
          <w:sz w:val="28"/>
          <w:szCs w:val="28"/>
          <w:rtl/>
        </w:rPr>
        <w:t xml:space="preserve">3-إِنّهُ =غلط</w:t>
      </w:r>
    </w:p>
    <w:p>
      <w:pPr>
        <w:pStyle w:val="BookText"/>
      </w:pPr>
      <w:r>
        <w:rPr>
          <w:rFonts w:ascii="Amiri" w:hAnsi="Amiri" w:eastAsia="Amiri" w:cs="Amiri"/>
          <w:lang w:bidi="ar-SA"/>
          <w:color w:val="111111"/>
          <w:sz w:val="28"/>
          <w:szCs w:val="28"/>
          <w:rtl/>
        </w:rPr>
        <w:t xml:space="preserve">1-أَئِنَّکَ =صحیح</w:t>
      </w:r>
    </w:p>
    <w:p>
      <w:pPr>
        <w:pStyle w:val="Heading2"/>
      </w:pPr>
      <w:bookmarkStart w:id="4328" w:name="_Toc3830"/>
      <w:r>
        <w:t>سوره الصافات آیه 53</w:t>
      </w:r>
      <w:bookmarkEnd w:id="43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أَئِذَا مِتْنَا وَکُنَّا تُرَابًا ؟؟؟؟؟ أَئِنَّا لَمَدِینُونَ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2-رُفَاتاً =غلط</w:t>
      </w:r>
    </w:p>
    <w:p>
      <w:pPr>
        <w:pStyle w:val="BookText"/>
      </w:pPr>
      <w:r>
        <w:rPr>
          <w:rFonts w:ascii="Amiri" w:hAnsi="Amiri" w:eastAsia="Amiri" w:cs="Amiri"/>
          <w:lang w:bidi="ar-SA"/>
          <w:color w:val="111111"/>
          <w:sz w:val="28"/>
          <w:szCs w:val="28"/>
          <w:rtl/>
        </w:rPr>
        <w:t xml:space="preserve">3-حُطَاماً =غلط</w:t>
      </w:r>
    </w:p>
    <w:p>
      <w:pPr>
        <w:pStyle w:val="BookText"/>
      </w:pPr>
      <w:r>
        <w:rPr>
          <w:rFonts w:ascii="Amiri" w:hAnsi="Amiri" w:eastAsia="Amiri" w:cs="Amiri"/>
          <w:lang w:bidi="ar-SA"/>
          <w:color w:val="111111"/>
          <w:sz w:val="28"/>
          <w:szCs w:val="28"/>
          <w:rtl/>
        </w:rPr>
        <w:t xml:space="preserve">1-وَعِظَامًا =صحیح</w:t>
      </w:r>
    </w:p>
    <w:p>
      <w:pPr>
        <w:pStyle w:val="Heading2"/>
      </w:pPr>
      <w:bookmarkStart w:id="4329" w:name="_Toc3831"/>
      <w:r>
        <w:t>سوره الصافات آیه 54</w:t>
      </w:r>
      <w:bookmarkEnd w:id="43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هَلْ ؟؟؟؟؟ مُطَّلِعُونَ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3-أَنَّکُمْ =غلط</w:t>
      </w:r>
    </w:p>
    <w:p>
      <w:pPr>
        <w:pStyle w:val="BookText"/>
      </w:pPr>
      <w:r>
        <w:rPr>
          <w:rFonts w:ascii="Amiri" w:hAnsi="Amiri" w:eastAsia="Amiri" w:cs="Amiri"/>
          <w:lang w:bidi="ar-SA"/>
          <w:color w:val="111111"/>
          <w:sz w:val="28"/>
          <w:szCs w:val="28"/>
          <w:rtl/>
        </w:rPr>
        <w:t xml:space="preserve">2-هُمْ =غلط</w:t>
      </w:r>
    </w:p>
    <w:p>
      <w:pPr>
        <w:pStyle w:val="BookText"/>
      </w:pPr>
      <w:r>
        <w:rPr>
          <w:rFonts w:ascii="Amiri" w:hAnsi="Amiri" w:eastAsia="Amiri" w:cs="Amiri"/>
          <w:lang w:bidi="ar-SA"/>
          <w:color w:val="111111"/>
          <w:sz w:val="28"/>
          <w:szCs w:val="28"/>
          <w:rtl/>
        </w:rPr>
        <w:t xml:space="preserve">1-أَنْتُمْ =صحیح</w:t>
      </w:r>
    </w:p>
    <w:p>
      <w:pPr>
        <w:pStyle w:val="Heading2"/>
      </w:pPr>
      <w:bookmarkStart w:id="4330" w:name="_Toc3832"/>
      <w:r>
        <w:t>سوره الصافات آیه 55</w:t>
      </w:r>
      <w:bookmarkEnd w:id="43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فَاطَّلَعَ فَرَآهُ فِی ؟؟؟؟؟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3-أَسْفَلِ =غلط</w:t>
      </w:r>
    </w:p>
    <w:p>
      <w:pPr>
        <w:pStyle w:val="BookText"/>
      </w:pPr>
      <w:r>
        <w:rPr>
          <w:rFonts w:ascii="Amiri" w:hAnsi="Amiri" w:eastAsia="Amiri" w:cs="Amiri"/>
          <w:lang w:bidi="ar-SA"/>
          <w:color w:val="111111"/>
          <w:sz w:val="28"/>
          <w:szCs w:val="28"/>
          <w:rtl/>
        </w:rPr>
        <w:t xml:space="preserve">1-سَوَاءِ =صحیح</w:t>
      </w:r>
    </w:p>
    <w:p>
      <w:pPr>
        <w:pStyle w:val="BookText"/>
      </w:pPr>
      <w:r>
        <w:rPr>
          <w:rFonts w:ascii="Amiri" w:hAnsi="Amiri" w:eastAsia="Amiri" w:cs="Amiri"/>
          <w:lang w:bidi="ar-SA"/>
          <w:color w:val="111111"/>
          <w:sz w:val="28"/>
          <w:szCs w:val="28"/>
          <w:rtl/>
        </w:rPr>
        <w:t xml:space="preserve">2-قَعْرِ =غلط</w:t>
      </w:r>
    </w:p>
    <w:p>
      <w:pPr>
        <w:pStyle w:val="Heading2"/>
      </w:pPr>
      <w:bookmarkStart w:id="4331" w:name="_Toc3833"/>
      <w:r>
        <w:t>سوره الصافات آیه 56</w:t>
      </w:r>
      <w:bookmarkEnd w:id="43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إِنْ کِدْتَ لَتُرْدِینِی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1-تَاللَّهِ =صحیح</w:t>
      </w:r>
    </w:p>
    <w:p>
      <w:pPr>
        <w:pStyle w:val="BookText"/>
      </w:pPr>
      <w:r>
        <w:rPr>
          <w:rFonts w:ascii="Amiri" w:hAnsi="Amiri" w:eastAsia="Amiri" w:cs="Amiri"/>
          <w:lang w:bidi="ar-SA"/>
          <w:color w:val="111111"/>
          <w:sz w:val="28"/>
          <w:szCs w:val="28"/>
          <w:rtl/>
        </w:rPr>
        <w:t xml:space="preserve">2-وَاللهِ =غلط</w:t>
      </w:r>
    </w:p>
    <w:p>
      <w:pPr>
        <w:pStyle w:val="BookText"/>
      </w:pPr>
      <w:r>
        <w:rPr>
          <w:rFonts w:ascii="Amiri" w:hAnsi="Amiri" w:eastAsia="Amiri" w:cs="Amiri"/>
          <w:lang w:bidi="ar-SA"/>
          <w:color w:val="111111"/>
          <w:sz w:val="28"/>
          <w:szCs w:val="28"/>
          <w:rtl/>
        </w:rPr>
        <w:t xml:space="preserve">3-بِاللهِ =غلط</w:t>
      </w:r>
    </w:p>
    <w:p>
      <w:pPr>
        <w:pStyle w:val="Heading2"/>
      </w:pPr>
      <w:bookmarkStart w:id="4332" w:name="_Toc3834"/>
      <w:r>
        <w:t>سوره الصافات آیه 57</w:t>
      </w:r>
      <w:bookmarkEnd w:id="43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نِعْمَةُ رَبِّی ؟؟؟؟؟ مِنْ الْمُحْضَرِینَ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1-لَکُنتُ =صحیح</w:t>
      </w:r>
    </w:p>
    <w:p>
      <w:pPr>
        <w:pStyle w:val="BookText"/>
      </w:pPr>
      <w:r>
        <w:rPr>
          <w:rFonts w:ascii="Amiri" w:hAnsi="Amiri" w:eastAsia="Amiri" w:cs="Amiri"/>
          <w:lang w:bidi="ar-SA"/>
          <w:color w:val="111111"/>
          <w:sz w:val="28"/>
          <w:szCs w:val="28"/>
          <w:rtl/>
        </w:rPr>
        <w:t xml:space="preserve">2-لَکُنْتُمْ =غلط</w:t>
      </w:r>
    </w:p>
    <w:p>
      <w:pPr>
        <w:pStyle w:val="BookText"/>
      </w:pPr>
      <w:r>
        <w:rPr>
          <w:rFonts w:ascii="Amiri" w:hAnsi="Amiri" w:eastAsia="Amiri" w:cs="Amiri"/>
          <w:lang w:bidi="ar-SA"/>
          <w:color w:val="111111"/>
          <w:sz w:val="28"/>
          <w:szCs w:val="28"/>
          <w:rtl/>
        </w:rPr>
        <w:t xml:space="preserve">3-لأَنْتُمْ =غلط</w:t>
      </w:r>
    </w:p>
    <w:p>
      <w:pPr>
        <w:pStyle w:val="Heading2"/>
      </w:pPr>
      <w:bookmarkStart w:id="4333" w:name="_Toc3835"/>
      <w:r>
        <w:t>سوره الصافات آیه 58</w:t>
      </w:r>
      <w:bookmarkEnd w:id="43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أَفَمَا ؟؟؟؟؟ بِمَیِّتِینَ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2-هُمْ =غلط</w:t>
      </w:r>
    </w:p>
    <w:p>
      <w:pPr>
        <w:pStyle w:val="BookText"/>
      </w:pPr>
      <w:r>
        <w:rPr>
          <w:rFonts w:ascii="Amiri" w:hAnsi="Amiri" w:eastAsia="Amiri" w:cs="Amiri"/>
          <w:lang w:bidi="ar-SA"/>
          <w:color w:val="111111"/>
          <w:sz w:val="28"/>
          <w:szCs w:val="28"/>
          <w:rtl/>
        </w:rPr>
        <w:t xml:space="preserve">3-أُولئِکَ =غلط</w:t>
      </w:r>
    </w:p>
    <w:p>
      <w:pPr>
        <w:pStyle w:val="BookText"/>
      </w:pPr>
      <w:r>
        <w:rPr>
          <w:rFonts w:ascii="Amiri" w:hAnsi="Amiri" w:eastAsia="Amiri" w:cs="Amiri"/>
          <w:lang w:bidi="ar-SA"/>
          <w:color w:val="111111"/>
          <w:sz w:val="28"/>
          <w:szCs w:val="28"/>
          <w:rtl/>
        </w:rPr>
        <w:t xml:space="preserve">1-نَحْنُ =صحیح</w:t>
      </w:r>
    </w:p>
    <w:p>
      <w:pPr>
        <w:pStyle w:val="Heading2"/>
      </w:pPr>
      <w:bookmarkStart w:id="4334" w:name="_Toc3836"/>
      <w:r>
        <w:t>سوره الصافات آیه 59</w:t>
      </w:r>
      <w:bookmarkEnd w:id="43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الْأُولَی وَمَا نَحْنُ بِمُعَذَّبِینَ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1-مَوْتَتَنَا =صحیح</w:t>
      </w:r>
    </w:p>
    <w:p>
      <w:pPr>
        <w:pStyle w:val="BookText"/>
      </w:pPr>
      <w:r>
        <w:rPr>
          <w:rFonts w:ascii="Amiri" w:hAnsi="Amiri" w:eastAsia="Amiri" w:cs="Amiri"/>
          <w:lang w:bidi="ar-SA"/>
          <w:color w:val="111111"/>
          <w:sz w:val="28"/>
          <w:szCs w:val="28"/>
          <w:rtl/>
        </w:rPr>
        <w:t xml:space="preserve">3-وَفاتنا =غلط</w:t>
      </w:r>
    </w:p>
    <w:p>
      <w:pPr>
        <w:pStyle w:val="BookText"/>
      </w:pPr>
      <w:r>
        <w:rPr>
          <w:rFonts w:ascii="Amiri" w:hAnsi="Amiri" w:eastAsia="Amiri" w:cs="Amiri"/>
          <w:lang w:bidi="ar-SA"/>
          <w:color w:val="111111"/>
          <w:sz w:val="28"/>
          <w:szCs w:val="28"/>
          <w:rtl/>
        </w:rPr>
        <w:t xml:space="preserve">2-صَیْحَتَنا =غلط</w:t>
      </w:r>
    </w:p>
    <w:p>
      <w:pPr>
        <w:pStyle w:val="Heading2"/>
      </w:pPr>
      <w:bookmarkStart w:id="4335" w:name="_Toc3837"/>
      <w:r>
        <w:t>سوره الصافات آیه 60</w:t>
      </w:r>
      <w:bookmarkEnd w:id="43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لَهُوَ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2-الْنَّصْرُ =غلط</w:t>
      </w:r>
    </w:p>
    <w:p>
      <w:pPr>
        <w:pStyle w:val="BookText"/>
      </w:pPr>
      <w:r>
        <w:rPr>
          <w:rFonts w:ascii="Amiri" w:hAnsi="Amiri" w:eastAsia="Amiri" w:cs="Amiri"/>
          <w:lang w:bidi="ar-SA"/>
          <w:color w:val="111111"/>
          <w:sz w:val="28"/>
          <w:szCs w:val="28"/>
          <w:rtl/>
        </w:rPr>
        <w:t xml:space="preserve">1-الْفَوْزُ =صحیح</w:t>
      </w:r>
    </w:p>
    <w:p>
      <w:pPr>
        <w:pStyle w:val="BookText"/>
      </w:pPr>
      <w:r>
        <w:rPr>
          <w:rFonts w:ascii="Amiri" w:hAnsi="Amiri" w:eastAsia="Amiri" w:cs="Amiri"/>
          <w:lang w:bidi="ar-SA"/>
          <w:color w:val="111111"/>
          <w:sz w:val="28"/>
          <w:szCs w:val="28"/>
          <w:rtl/>
        </w:rPr>
        <w:t xml:space="preserve">3-الْفَلاحُ =غلط</w:t>
      </w:r>
    </w:p>
    <w:p>
      <w:pPr>
        <w:pStyle w:val="Heading2"/>
      </w:pPr>
      <w:bookmarkStart w:id="4336" w:name="_Toc3838"/>
      <w:r>
        <w:t>سوره الصافات آیه 61</w:t>
      </w:r>
      <w:bookmarkEnd w:id="43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لِمِثْلِ هَذَا ؟؟؟؟؟ الْعَامِلُونَ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2-فَلْیَفْعَلِ =غلط</w:t>
      </w:r>
    </w:p>
    <w:p>
      <w:pPr>
        <w:pStyle w:val="BookText"/>
      </w:pPr>
      <w:r>
        <w:rPr>
          <w:rFonts w:ascii="Amiri" w:hAnsi="Amiri" w:eastAsia="Amiri" w:cs="Amiri"/>
          <w:lang w:bidi="ar-SA"/>
          <w:color w:val="111111"/>
          <w:sz w:val="28"/>
          <w:szCs w:val="28"/>
          <w:rtl/>
        </w:rPr>
        <w:t xml:space="preserve">1-فَلْیَعْمَلِ =صحیح</w:t>
      </w:r>
    </w:p>
    <w:p>
      <w:pPr>
        <w:pStyle w:val="BookText"/>
      </w:pPr>
      <w:r>
        <w:rPr>
          <w:rFonts w:ascii="Amiri" w:hAnsi="Amiri" w:eastAsia="Amiri" w:cs="Amiri"/>
          <w:lang w:bidi="ar-SA"/>
          <w:color w:val="111111"/>
          <w:sz w:val="28"/>
          <w:szCs w:val="28"/>
          <w:rtl/>
        </w:rPr>
        <w:t xml:space="preserve">3-فَلْیسْعَی =غلط</w:t>
      </w:r>
    </w:p>
    <w:p>
      <w:pPr>
        <w:pStyle w:val="Heading2"/>
      </w:pPr>
      <w:bookmarkStart w:id="4337" w:name="_Toc3839"/>
      <w:r>
        <w:t>سوره الصافات آیه 62</w:t>
      </w:r>
      <w:bookmarkEnd w:id="43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أَذَلِکَ خَیْرٌ نُزُلًا أَمْ ؟؟؟؟؟ الزَّقُّومِ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3-ثَمَرَةُ =غلط</w:t>
      </w:r>
    </w:p>
    <w:p>
      <w:pPr>
        <w:pStyle w:val="BookText"/>
      </w:pPr>
      <w:r>
        <w:rPr>
          <w:rFonts w:ascii="Amiri" w:hAnsi="Amiri" w:eastAsia="Amiri" w:cs="Amiri"/>
          <w:lang w:bidi="ar-SA"/>
          <w:color w:val="111111"/>
          <w:sz w:val="28"/>
          <w:szCs w:val="28"/>
          <w:rtl/>
        </w:rPr>
        <w:t xml:space="preserve">1-شَجَرَةُ =صحیح</w:t>
      </w:r>
    </w:p>
    <w:p>
      <w:pPr>
        <w:pStyle w:val="BookText"/>
      </w:pPr>
      <w:r>
        <w:rPr>
          <w:rFonts w:ascii="Amiri" w:hAnsi="Amiri" w:eastAsia="Amiri" w:cs="Amiri"/>
          <w:lang w:bidi="ar-SA"/>
          <w:color w:val="111111"/>
          <w:sz w:val="28"/>
          <w:szCs w:val="28"/>
          <w:rtl/>
        </w:rPr>
        <w:t xml:space="preserve">2-نَخْلَةُ =غلط</w:t>
      </w:r>
    </w:p>
    <w:p>
      <w:pPr>
        <w:pStyle w:val="Heading2"/>
      </w:pPr>
      <w:bookmarkStart w:id="4338" w:name="_Toc3840"/>
      <w:r>
        <w:t>سوره الصافات آیه 63</w:t>
      </w:r>
      <w:bookmarkEnd w:id="43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فِتْنَةً لِلظَّالِمِینَ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3-وَضَعْنَاها =غلط</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156_1799"/>
    <w:bookmarkEnd w:id="347"/>
    <w:p>
      <w:pPr>
        <w:pStyle w:val="BookText"/>
      </w:pPr>
      <w:r>
        <w:rPr>
          <w:rFonts w:ascii="Amiri" w:hAnsi="Amiri" w:eastAsia="Amiri" w:cs="Amiri"/>
          <w:lang w:bidi="ar-SA"/>
          <w:color w:val="111111"/>
          <w:sz w:val="28"/>
          <w:szCs w:val="28"/>
          <w:rtl/>
        </w:rPr>
        <w:t xml:space="preserve">-تَرَکْنَاها =غلط</w:t>
      </w:r>
    </w:p>
    <w:p>
      <w:pPr>
        <w:pStyle w:val="BookText"/>
      </w:pPr>
      <w:r>
        <w:rPr>
          <w:rFonts w:ascii="Amiri" w:hAnsi="Amiri" w:eastAsia="Amiri" w:cs="Amiri"/>
          <w:lang w:bidi="ar-SA"/>
          <w:color w:val="111111"/>
          <w:sz w:val="28"/>
          <w:szCs w:val="28"/>
          <w:rtl/>
        </w:rPr>
        <w:t xml:space="preserve">1-جَعَلْنَاهَا =صحیح</w:t>
      </w:r>
    </w:p>
    <w:p>
      <w:pPr>
        <w:pStyle w:val="Heading2"/>
      </w:pPr>
      <w:bookmarkStart w:id="4339" w:name="_Toc3841"/>
      <w:r>
        <w:t>سوره الصافات آیه 64</w:t>
      </w:r>
      <w:bookmarkEnd w:id="43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إِنَّهَا شَجَرَةٌ ؟؟؟؟؟ فِی أَصْلِ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1-تَخْرُجُ =صحیح</w:t>
      </w:r>
    </w:p>
    <w:p>
      <w:pPr>
        <w:pStyle w:val="BookText"/>
      </w:pPr>
      <w:r>
        <w:rPr>
          <w:rFonts w:ascii="Amiri" w:hAnsi="Amiri" w:eastAsia="Amiri" w:cs="Amiri"/>
          <w:lang w:bidi="ar-SA"/>
          <w:color w:val="111111"/>
          <w:sz w:val="28"/>
          <w:szCs w:val="28"/>
          <w:rtl/>
        </w:rPr>
        <w:t xml:space="preserve">3-تُثْمِرُ =غلط</w:t>
      </w:r>
    </w:p>
    <w:p>
      <w:pPr>
        <w:pStyle w:val="BookText"/>
      </w:pPr>
      <w:r>
        <w:rPr>
          <w:rFonts w:ascii="Amiri" w:hAnsi="Amiri" w:eastAsia="Amiri" w:cs="Amiri"/>
          <w:lang w:bidi="ar-SA"/>
          <w:color w:val="111111"/>
          <w:sz w:val="28"/>
          <w:szCs w:val="28"/>
          <w:rtl/>
        </w:rPr>
        <w:t xml:space="preserve">2-تَنْبتُ =غلط</w:t>
      </w:r>
    </w:p>
    <w:p>
      <w:pPr>
        <w:pStyle w:val="Heading2"/>
      </w:pPr>
      <w:bookmarkStart w:id="4340" w:name="_Toc3842"/>
      <w:r>
        <w:t>سوره الصافات آیه 65</w:t>
      </w:r>
      <w:bookmarkEnd w:id="43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طَلْعُهَا ؟؟؟؟؟ رُءُوسُ الشَّیَاطِینِ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1-کَأَنَّهُ =صحیح</w:t>
      </w:r>
    </w:p>
    <w:p>
      <w:pPr>
        <w:pStyle w:val="BookText"/>
      </w:pPr>
      <w:r>
        <w:rPr>
          <w:rFonts w:ascii="Amiri" w:hAnsi="Amiri" w:eastAsia="Amiri" w:cs="Amiri"/>
          <w:lang w:bidi="ar-SA"/>
          <w:color w:val="111111"/>
          <w:sz w:val="28"/>
          <w:szCs w:val="28"/>
          <w:rtl/>
        </w:rPr>
        <w:t xml:space="preserve">3-کأَنَّها =غلط</w:t>
      </w:r>
    </w:p>
    <w:p>
      <w:pPr>
        <w:pStyle w:val="BookText"/>
      </w:pPr>
      <w:r>
        <w:rPr>
          <w:rFonts w:ascii="Amiri" w:hAnsi="Amiri" w:eastAsia="Amiri" w:cs="Amiri"/>
          <w:lang w:bidi="ar-SA"/>
          <w:color w:val="111111"/>
          <w:sz w:val="28"/>
          <w:szCs w:val="28"/>
          <w:rtl/>
        </w:rPr>
        <w:t xml:space="preserve">2-یَشْبَهُ =غلط</w:t>
      </w:r>
    </w:p>
    <w:p>
      <w:pPr>
        <w:pStyle w:val="Heading2"/>
      </w:pPr>
      <w:bookmarkStart w:id="4341" w:name="_Toc3843"/>
      <w:r>
        <w:t>سوره الصافات آیه 66</w:t>
      </w:r>
      <w:bookmarkEnd w:id="43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فَإِنَّهُمْ لَآکِلُونَ مِنْهَا ؟؟؟؟؟ مِنْهَا الْبُطُونَ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1-فَمَالِئُونَ =صحیح</w:t>
      </w:r>
    </w:p>
    <w:p>
      <w:pPr>
        <w:pStyle w:val="BookText"/>
      </w:pPr>
      <w:r>
        <w:rPr>
          <w:rFonts w:ascii="Amiri" w:hAnsi="Amiri" w:eastAsia="Amiri" w:cs="Amiri"/>
          <w:lang w:bidi="ar-SA"/>
          <w:color w:val="111111"/>
          <w:sz w:val="28"/>
          <w:szCs w:val="28"/>
          <w:rtl/>
        </w:rPr>
        <w:t xml:space="preserve">2-فَشَارِبونَ =غلط</w:t>
      </w:r>
    </w:p>
    <w:p>
      <w:pPr>
        <w:pStyle w:val="BookText"/>
      </w:pPr>
      <w:r>
        <w:rPr>
          <w:rFonts w:ascii="Amiri" w:hAnsi="Amiri" w:eastAsia="Amiri" w:cs="Amiri"/>
          <w:lang w:bidi="ar-SA"/>
          <w:color w:val="111111"/>
          <w:sz w:val="28"/>
          <w:szCs w:val="28"/>
          <w:rtl/>
        </w:rPr>
        <w:t xml:space="preserve">3-فَذَائِقُونَ =غلط</w:t>
      </w:r>
    </w:p>
    <w:p>
      <w:pPr>
        <w:pStyle w:val="Heading2"/>
      </w:pPr>
      <w:bookmarkStart w:id="4342" w:name="_Toc3844"/>
      <w:r>
        <w:t>سوره الصافات آیه 67</w:t>
      </w:r>
      <w:bookmarkEnd w:id="43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 لَهُمْ ؟؟؟؟؟ لَشَوْبًا مِنْ 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1-عَلَیْهَا =صحیح</w:t>
      </w:r>
    </w:p>
    <w:p>
      <w:pPr>
        <w:pStyle w:val="BookText"/>
      </w:pPr>
      <w:r>
        <w:rPr>
          <w:rFonts w:ascii="Amiri" w:hAnsi="Amiri" w:eastAsia="Amiri" w:cs="Amiri"/>
          <w:lang w:bidi="ar-SA"/>
          <w:color w:val="111111"/>
          <w:sz w:val="28"/>
          <w:szCs w:val="28"/>
          <w:rtl/>
        </w:rPr>
        <w:t xml:space="preserve">3-فِیهَا =غلط</w:t>
      </w:r>
    </w:p>
    <w:p>
      <w:pPr>
        <w:pStyle w:val="Heading2"/>
      </w:pPr>
      <w:bookmarkStart w:id="4343" w:name="_Toc3845"/>
      <w:r>
        <w:t>سوره الصافات آیه 68</w:t>
      </w:r>
      <w:bookmarkEnd w:id="43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 ؟؟؟؟؟ لَإِلَی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3-إِیَابَهُمْ =غلط</w:t>
      </w:r>
    </w:p>
    <w:p>
      <w:pPr>
        <w:pStyle w:val="BookText"/>
      </w:pPr>
      <w:r>
        <w:rPr>
          <w:rFonts w:ascii="Amiri" w:hAnsi="Amiri" w:eastAsia="Amiri" w:cs="Amiri"/>
          <w:lang w:bidi="ar-SA"/>
          <w:color w:val="111111"/>
          <w:sz w:val="28"/>
          <w:szCs w:val="28"/>
          <w:rtl/>
        </w:rPr>
        <w:t xml:space="preserve">1-مَرْجِعَهُمْ =صحیح</w:t>
      </w:r>
    </w:p>
    <w:p>
      <w:pPr>
        <w:pStyle w:val="BookText"/>
      </w:pPr>
      <w:r>
        <w:rPr>
          <w:rFonts w:ascii="Amiri" w:hAnsi="Amiri" w:eastAsia="Amiri" w:cs="Amiri"/>
          <w:lang w:bidi="ar-SA"/>
          <w:color w:val="111111"/>
          <w:sz w:val="28"/>
          <w:szCs w:val="28"/>
          <w:rtl/>
        </w:rPr>
        <w:t xml:space="preserve">2-مَأوَاهُمْ =غلط</w:t>
      </w:r>
    </w:p>
    <w:p>
      <w:pPr>
        <w:pStyle w:val="Heading2"/>
      </w:pPr>
      <w:bookmarkStart w:id="4344" w:name="_Toc3846"/>
      <w:r>
        <w:t>سوره الصافات آیه 69</w:t>
      </w:r>
      <w:bookmarkEnd w:id="43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أَلْفَوْا ؟؟؟؟؟ 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2-أجْدَادَهُمْ =غلط</w:t>
      </w:r>
    </w:p>
    <w:p>
      <w:pPr>
        <w:pStyle w:val="BookText"/>
      </w:pPr>
      <w:r>
        <w:rPr>
          <w:rFonts w:ascii="Amiri" w:hAnsi="Amiri" w:eastAsia="Amiri" w:cs="Amiri"/>
          <w:lang w:bidi="ar-SA"/>
          <w:color w:val="111111"/>
          <w:sz w:val="28"/>
          <w:szCs w:val="28"/>
          <w:rtl/>
        </w:rPr>
        <w:t xml:space="preserve">1-آبَاءَهُمْ =صحیح</w:t>
      </w:r>
    </w:p>
    <w:p>
      <w:pPr>
        <w:pStyle w:val="BookText"/>
      </w:pPr>
      <w:r>
        <w:rPr>
          <w:rFonts w:ascii="Amiri" w:hAnsi="Amiri" w:eastAsia="Amiri" w:cs="Amiri"/>
          <w:lang w:bidi="ar-SA"/>
          <w:color w:val="111111"/>
          <w:sz w:val="28"/>
          <w:szCs w:val="28"/>
          <w:rtl/>
        </w:rPr>
        <w:t xml:space="preserve">3-أَزْواجَهُمْ =غلط</w:t>
      </w:r>
    </w:p>
    <w:p>
      <w:pPr>
        <w:pStyle w:val="Heading2"/>
      </w:pPr>
      <w:bookmarkStart w:id="4345" w:name="_Toc3847"/>
      <w:r>
        <w:t>سوره الصافات آیه 70</w:t>
      </w:r>
      <w:bookmarkEnd w:id="43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فَهُمْ عَلَی ؟؟؟؟؟ یُهْرَعُونَ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3-أَعْمالِهِمْ =غلط</w:t>
      </w:r>
    </w:p>
    <w:p>
      <w:pPr>
        <w:pStyle w:val="BookText"/>
      </w:pPr>
      <w:r>
        <w:rPr>
          <w:rFonts w:ascii="Amiri" w:hAnsi="Amiri" w:eastAsia="Amiri" w:cs="Amiri"/>
          <w:lang w:bidi="ar-SA"/>
          <w:color w:val="111111"/>
          <w:sz w:val="28"/>
          <w:szCs w:val="28"/>
          <w:rtl/>
        </w:rPr>
        <w:t xml:space="preserve">1-آثَارِهِمْ =صحیح</w:t>
      </w:r>
    </w:p>
    <w:p>
      <w:pPr>
        <w:pStyle w:val="BookText"/>
      </w:pPr>
      <w:r>
        <w:rPr>
          <w:rFonts w:ascii="Amiri" w:hAnsi="Amiri" w:eastAsia="Amiri" w:cs="Amiri"/>
          <w:lang w:bidi="ar-SA"/>
          <w:color w:val="111111"/>
          <w:sz w:val="28"/>
          <w:szCs w:val="28"/>
          <w:rtl/>
        </w:rPr>
        <w:t xml:space="preserve">2-أَفْعَالِهِمْ =غلط</w:t>
      </w:r>
    </w:p>
    <w:p>
      <w:pPr>
        <w:pStyle w:val="Heading2"/>
      </w:pPr>
      <w:bookmarkStart w:id="4346" w:name="_Toc3848"/>
      <w:r>
        <w:t>سوره الصافات آیه 71</w:t>
      </w:r>
      <w:bookmarkEnd w:id="43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ضَلَّ ؟؟؟؟؟ أَکْثَرُ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3-قَبْلَکُمْ =غلط</w:t>
      </w:r>
    </w:p>
    <w:p>
      <w:pPr>
        <w:pStyle w:val="BookText"/>
      </w:pPr>
      <w:r>
        <w:rPr>
          <w:rFonts w:ascii="Amiri" w:hAnsi="Amiri" w:eastAsia="Amiri" w:cs="Amiri"/>
          <w:lang w:bidi="ar-SA"/>
          <w:color w:val="111111"/>
          <w:sz w:val="28"/>
          <w:szCs w:val="28"/>
          <w:rtl/>
        </w:rPr>
        <w:t xml:space="preserve">1-قَبْلَهُمْ =صحیح</w:t>
      </w:r>
    </w:p>
    <w:p>
      <w:pPr>
        <w:pStyle w:val="BookText"/>
      </w:pPr>
      <w:r>
        <w:rPr>
          <w:rFonts w:ascii="Amiri" w:hAnsi="Amiri" w:eastAsia="Amiri" w:cs="Amiri"/>
          <w:lang w:bidi="ar-SA"/>
          <w:color w:val="111111"/>
          <w:sz w:val="28"/>
          <w:szCs w:val="28"/>
          <w:rtl/>
        </w:rPr>
        <w:t xml:space="preserve">2-مِنْهُمْ =غلط</w:t>
      </w:r>
    </w:p>
    <w:p>
      <w:pPr>
        <w:pStyle w:val="Heading2"/>
      </w:pPr>
      <w:bookmarkStart w:id="4347" w:name="_Toc3849"/>
      <w:r>
        <w:t>سوره الصافات آیه 72</w:t>
      </w:r>
      <w:bookmarkEnd w:id="43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فِیهِمْ 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3-جَعَلْنا =غلط</w:t>
      </w:r>
    </w:p>
    <w:p>
      <w:pPr>
        <w:pStyle w:val="BookText"/>
      </w:pPr>
      <w:r>
        <w:rPr>
          <w:rFonts w:ascii="Amiri" w:hAnsi="Amiri" w:eastAsia="Amiri" w:cs="Amiri"/>
          <w:lang w:bidi="ar-SA"/>
          <w:color w:val="111111"/>
          <w:sz w:val="28"/>
          <w:szCs w:val="28"/>
          <w:rtl/>
        </w:rPr>
        <w:t xml:space="preserve">2-بَعَثْنا =غلط</w:t>
      </w:r>
    </w:p>
    <w:p>
      <w:pPr>
        <w:pStyle w:val="Heading2"/>
      </w:pPr>
      <w:bookmarkStart w:id="4348" w:name="_Toc3850"/>
      <w:r>
        <w:t>سوره الصافات آیه 73</w:t>
      </w:r>
      <w:bookmarkEnd w:id="43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فَانظُرْ کَیْفَ کَانَ ؟؟؟؟؟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1-عَاقِبَةُ =صحیح</w:t>
      </w:r>
    </w:p>
    <w:p>
      <w:pPr>
        <w:pStyle w:val="BookText"/>
      </w:pPr>
      <w:r>
        <w:rPr>
          <w:rFonts w:ascii="Amiri" w:hAnsi="Amiri" w:eastAsia="Amiri" w:cs="Amiri"/>
          <w:lang w:bidi="ar-SA"/>
          <w:color w:val="111111"/>
          <w:sz w:val="28"/>
          <w:szCs w:val="28"/>
          <w:rtl/>
        </w:rPr>
        <w:t xml:space="preserve">2-نِهَایَةُ =غلط</w:t>
      </w:r>
    </w:p>
    <w:p>
      <w:pPr>
        <w:pStyle w:val="BookText"/>
      </w:pPr>
      <w:r>
        <w:rPr>
          <w:rFonts w:ascii="Amiri" w:hAnsi="Amiri" w:eastAsia="Amiri" w:cs="Amiri"/>
          <w:lang w:bidi="ar-SA"/>
          <w:color w:val="111111"/>
          <w:sz w:val="28"/>
          <w:szCs w:val="28"/>
          <w:rtl/>
        </w:rPr>
        <w:t xml:space="preserve">3-جَزَاءُ =غلط</w:t>
      </w:r>
    </w:p>
    <w:p>
      <w:pPr>
        <w:pStyle w:val="Heading2"/>
      </w:pPr>
      <w:bookmarkStart w:id="4349" w:name="_Toc3851"/>
      <w:r>
        <w:t>سوره الصافات آیه 74</w:t>
      </w:r>
      <w:bookmarkEnd w:id="43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اللَّهِ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2-أَوْلِیاء =غلط</w:t>
      </w:r>
    </w:p>
    <w:p>
      <w:pPr>
        <w:pStyle w:val="BookText"/>
      </w:pPr>
      <w:r>
        <w:rPr>
          <w:rFonts w:ascii="Amiri" w:hAnsi="Amiri" w:eastAsia="Amiri" w:cs="Amiri"/>
          <w:lang w:bidi="ar-SA"/>
          <w:color w:val="111111"/>
          <w:sz w:val="28"/>
          <w:szCs w:val="28"/>
          <w:rtl/>
        </w:rPr>
        <w:t xml:space="preserve">3-أَنْصَار =غلط</w:t>
      </w:r>
    </w:p>
    <w:p>
      <w:pPr>
        <w:pStyle w:val="BookText"/>
      </w:pPr>
      <w:r>
        <w:rPr>
          <w:rFonts w:ascii="Amiri" w:hAnsi="Amiri" w:eastAsia="Amiri" w:cs="Amiri"/>
          <w:lang w:bidi="ar-SA"/>
          <w:color w:val="111111"/>
          <w:sz w:val="28"/>
          <w:szCs w:val="28"/>
          <w:rtl/>
        </w:rPr>
        <w:t xml:space="preserve">1-عِبَادَ =صحیح</w:t>
      </w:r>
    </w:p>
    <w:p>
      <w:pPr>
        <w:pStyle w:val="Heading2"/>
      </w:pPr>
      <w:bookmarkStart w:id="4350" w:name="_Toc3852"/>
      <w:r>
        <w:t>سوره الصافات آیه 75</w:t>
      </w:r>
      <w:bookmarkEnd w:id="43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نَادَانَا نُوحٌ ؟؟؟؟؟ الْمُجِیبُونَ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2-فَنِعْمَ =غلط</w:t>
      </w:r>
    </w:p>
    <w:p>
      <w:pPr>
        <w:pStyle w:val="BookText"/>
      </w:pPr>
      <w:r>
        <w:rPr>
          <w:rFonts w:ascii="Amiri" w:hAnsi="Amiri" w:eastAsia="Amiri" w:cs="Amiri"/>
          <w:lang w:bidi="ar-SA"/>
          <w:color w:val="111111"/>
          <w:sz w:val="28"/>
          <w:szCs w:val="28"/>
          <w:rtl/>
        </w:rPr>
        <w:t xml:space="preserve">3-فَإِنَّا =غلط</w:t>
      </w:r>
    </w:p>
    <w:p>
      <w:pPr>
        <w:pStyle w:val="BookText"/>
      </w:pPr>
      <w:r>
        <w:rPr>
          <w:rFonts w:ascii="Amiri" w:hAnsi="Amiri" w:eastAsia="Amiri" w:cs="Amiri"/>
          <w:lang w:bidi="ar-SA"/>
          <w:color w:val="111111"/>
          <w:sz w:val="28"/>
          <w:szCs w:val="28"/>
          <w:rtl/>
        </w:rPr>
        <w:t xml:space="preserve">1-فَلَنِعْمَ =صحیح</w:t>
      </w:r>
    </w:p>
    <w:p>
      <w:pPr>
        <w:pStyle w:val="Heading2"/>
      </w:pPr>
      <w:bookmarkStart w:id="4351" w:name="_Toc3853"/>
      <w:r>
        <w:t>سوره الصافات آیه 76</w:t>
      </w:r>
      <w:bookmarkEnd w:id="43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وَنَجَّیْنَاهُ ؟؟؟؟؟ مِنْ الْکَرْبِ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1-وَأَهْلَهُ =صحیح</w:t>
      </w:r>
    </w:p>
    <w:p>
      <w:pPr>
        <w:pStyle w:val="BookText"/>
      </w:pPr>
      <w:r>
        <w:rPr>
          <w:rFonts w:ascii="Amiri" w:hAnsi="Amiri" w:eastAsia="Amiri" w:cs="Amiri"/>
          <w:lang w:bidi="ar-SA"/>
          <w:color w:val="111111"/>
          <w:sz w:val="28"/>
          <w:szCs w:val="28"/>
          <w:rtl/>
        </w:rPr>
        <w:t xml:space="preserve">3-وَذُرِّیتَهُ =غلط</w:t>
      </w:r>
    </w:p>
    <w:p>
      <w:pPr>
        <w:pStyle w:val="BookText"/>
      </w:pPr>
      <w:r>
        <w:rPr>
          <w:rFonts w:ascii="Amiri" w:hAnsi="Amiri" w:eastAsia="Amiri" w:cs="Amiri"/>
          <w:lang w:bidi="ar-SA"/>
          <w:color w:val="111111"/>
          <w:sz w:val="28"/>
          <w:szCs w:val="28"/>
          <w:rtl/>
        </w:rPr>
        <w:t xml:space="preserve">2-وَوِلْدَهُ =غلط</w:t>
      </w:r>
    </w:p>
    <w:p>
      <w:pPr>
        <w:pStyle w:val="Heading2"/>
      </w:pPr>
      <w:bookmarkStart w:id="4352" w:name="_Toc3854"/>
      <w:r>
        <w:t>سوره الصافات آیه 77</w:t>
      </w:r>
      <w:bookmarkEnd w:id="43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 هُمْ الْبَاقِینَ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3-نَسْلَهُ =غلط</w:t>
      </w:r>
    </w:p>
    <w:p>
      <w:pPr>
        <w:pStyle w:val="BookText"/>
      </w:pPr>
      <w:r>
        <w:rPr>
          <w:rFonts w:ascii="Amiri" w:hAnsi="Amiri" w:eastAsia="Amiri" w:cs="Amiri"/>
          <w:lang w:bidi="ar-SA"/>
          <w:color w:val="111111"/>
          <w:sz w:val="28"/>
          <w:szCs w:val="28"/>
          <w:rtl/>
        </w:rPr>
        <w:t xml:space="preserve">1-ذُرِّیَّتَهُ =صحیح</w:t>
      </w:r>
    </w:p>
    <w:p>
      <w:pPr>
        <w:pStyle w:val="BookText"/>
      </w:pPr>
      <w:r>
        <w:rPr>
          <w:rFonts w:ascii="Amiri" w:hAnsi="Amiri" w:eastAsia="Amiri" w:cs="Amiri"/>
          <w:lang w:bidi="ar-SA"/>
          <w:color w:val="111111"/>
          <w:sz w:val="28"/>
          <w:szCs w:val="28"/>
          <w:rtl/>
        </w:rPr>
        <w:t xml:space="preserve">2-أَبْنَاءَهُ =غلط</w:t>
      </w:r>
    </w:p>
    <w:p>
      <w:pPr>
        <w:pStyle w:val="Heading2"/>
      </w:pPr>
      <w:bookmarkStart w:id="4353" w:name="_Toc3855"/>
      <w:r>
        <w:t>سوره الصافات آیه 78</w:t>
      </w:r>
      <w:bookmarkEnd w:id="43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وَتَرَکْنَا عَلَیْهِ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1-الْآخِرِینَ =صحیح</w:t>
      </w:r>
    </w:p>
    <w:p>
      <w:pPr>
        <w:pStyle w:val="BookText"/>
      </w:pPr>
      <w:r>
        <w:rPr>
          <w:rFonts w:ascii="Amiri" w:hAnsi="Amiri" w:eastAsia="Amiri" w:cs="Amiri"/>
          <w:lang w:bidi="ar-SA"/>
          <w:color w:val="111111"/>
          <w:sz w:val="28"/>
          <w:szCs w:val="28"/>
          <w:rtl/>
        </w:rPr>
        <w:t xml:space="preserve">3-الْمَاضینَ =غلط</w:t>
      </w:r>
    </w:p>
    <w:p>
      <w:pPr>
        <w:pStyle w:val="BookText"/>
      </w:pPr>
      <w:r>
        <w:rPr>
          <w:rFonts w:ascii="IRNazanin" w:hAnsi="IRNazanin" w:eastAsia="IRNazanin" w:cs="IRNazanin"/>
          <w:lang w:bidi="fa-IR"/>
          <w:color w:val="111111"/>
          <w:sz w:val="28"/>
          <w:szCs w:val="28"/>
          <w:rtl/>
        </w:rPr>
        <w:t xml:space="preserve">2-الأولینَ =غلط</w:t>
      </w:r>
    </w:p>
    <w:p>
      <w:pPr>
        <w:pStyle w:val="Heading2"/>
      </w:pPr>
      <w:bookmarkStart w:id="4354" w:name="_Toc3856"/>
      <w:r>
        <w:t>سوره الصافات آیه 79</w:t>
      </w:r>
      <w:bookmarkEnd w:id="43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عَلَی ؟؟؟؟؟ فِی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3-رَسُولِنا =غلط</w:t>
      </w:r>
    </w:p>
    <w:p>
      <w:pPr>
        <w:pStyle w:val="BookText"/>
      </w:pPr>
      <w:r>
        <w:rPr>
          <w:rFonts w:ascii="Amiri" w:hAnsi="Amiri" w:eastAsia="Amiri" w:cs="Amiri"/>
          <w:lang w:bidi="ar-SA"/>
          <w:color w:val="111111"/>
          <w:sz w:val="28"/>
          <w:szCs w:val="28"/>
          <w:rtl/>
        </w:rPr>
        <w:t xml:space="preserve">1-نُوحٍ =صحیح</w:t>
      </w:r>
    </w:p>
    <w:p>
      <w:pPr>
        <w:pStyle w:val="BookText"/>
      </w:pPr>
      <w:r>
        <w:rPr>
          <w:rFonts w:ascii="Amiri" w:hAnsi="Amiri" w:eastAsia="Amiri" w:cs="Amiri"/>
          <w:lang w:bidi="ar-SA"/>
          <w:color w:val="111111"/>
          <w:sz w:val="28"/>
          <w:szCs w:val="28"/>
          <w:rtl/>
        </w:rPr>
        <w:t xml:space="preserve">2-رَسُولٍ =غلط</w:t>
      </w:r>
    </w:p>
    <w:p>
      <w:pPr>
        <w:pStyle w:val="Heading2"/>
      </w:pPr>
      <w:bookmarkStart w:id="4355" w:name="_Toc3857"/>
      <w:r>
        <w:t>سوره الصافات آیه 80</w:t>
      </w:r>
      <w:bookmarkEnd w:id="43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کَذَلِکَ ؟؟؟؟؟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3-نُجازی =غلط</w:t>
      </w:r>
    </w:p>
    <w:p>
      <w:pPr>
        <w:pStyle w:val="BookText"/>
      </w:pPr>
      <w:r>
        <w:rPr>
          <w:rFonts w:ascii="Amiri" w:hAnsi="Amiri" w:eastAsia="Amiri" w:cs="Amiri"/>
          <w:lang w:bidi="ar-SA"/>
          <w:color w:val="111111"/>
          <w:sz w:val="28"/>
          <w:szCs w:val="28"/>
          <w:rtl/>
        </w:rPr>
        <w:t xml:space="preserve">1-نَجْزِی =صحیح</w:t>
      </w:r>
    </w:p>
    <w:p>
      <w:pPr>
        <w:pStyle w:val="BookText"/>
      </w:pPr>
      <w:r>
        <w:rPr>
          <w:rFonts w:ascii="Amiri" w:hAnsi="Amiri" w:eastAsia="Amiri" w:cs="Amiri"/>
          <w:lang w:bidi="ar-SA"/>
          <w:color w:val="111111"/>
          <w:sz w:val="28"/>
          <w:szCs w:val="28"/>
          <w:rtl/>
        </w:rPr>
        <w:t xml:space="preserve">2-نُثیب =غلط</w:t>
      </w:r>
    </w:p>
    <w:p>
      <w:pPr>
        <w:pStyle w:val="Heading2"/>
      </w:pPr>
      <w:bookmarkStart w:id="4356" w:name="_Toc3858"/>
      <w:r>
        <w:t>سوره الصافات آیه 81</w:t>
      </w:r>
      <w:bookmarkEnd w:id="43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مِنْ ؟؟؟؟؟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1-عِبَادِنَا =صحیح</w:t>
      </w:r>
    </w:p>
    <w:p>
      <w:pPr>
        <w:pStyle w:val="BookText"/>
      </w:pPr>
      <w:r>
        <w:rPr>
          <w:rFonts w:ascii="Amiri" w:hAnsi="Amiri" w:eastAsia="Amiri" w:cs="Amiri"/>
          <w:lang w:bidi="ar-SA"/>
          <w:color w:val="111111"/>
          <w:sz w:val="28"/>
          <w:szCs w:val="28"/>
          <w:rtl/>
        </w:rPr>
        <w:t xml:space="preserve">3-أَنْبیَاءِنا =غلط</w:t>
      </w:r>
    </w:p>
    <w:p>
      <w:pPr>
        <w:pStyle w:val="BookText"/>
      </w:pPr>
      <w:r>
        <w:rPr>
          <w:rFonts w:ascii="Amiri" w:hAnsi="Amiri" w:eastAsia="Amiri" w:cs="Amiri"/>
          <w:lang w:bidi="ar-SA"/>
          <w:color w:val="111111"/>
          <w:sz w:val="28"/>
          <w:szCs w:val="28"/>
          <w:rtl/>
        </w:rPr>
        <w:t xml:space="preserve">2-رُسِلِنا =غلط</w:t>
      </w:r>
    </w:p>
    <w:p>
      <w:pPr>
        <w:pStyle w:val="Heading2"/>
      </w:pPr>
      <w:bookmarkStart w:id="4357" w:name="_Toc3859"/>
      <w:r>
        <w:t>سوره الصافات آیه 82</w:t>
      </w:r>
      <w:bookmarkEnd w:id="43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2-دَمَرْنا =غلط</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1-أَغْرَقْنَا =صحیح</w:t>
      </w:r>
    </w:p>
    <w:p>
      <w:pPr>
        <w:pStyle w:val="Heading2"/>
      </w:pPr>
      <w:bookmarkStart w:id="4358" w:name="_Toc3860"/>
      <w:r>
        <w:t>سوره الصافات آیه 83</w:t>
      </w:r>
      <w:bookmarkEnd w:id="43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مِنْ ؟؟؟؟؟ لَإِبْرَاهِیمَ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2-أَنْصَارِهِ =غلط</w:t>
      </w:r>
    </w:p>
    <w:p>
      <w:pPr>
        <w:pStyle w:val="BookText"/>
      </w:pPr>
      <w:r>
        <w:rPr>
          <w:rFonts w:ascii="Amiri" w:hAnsi="Amiri" w:eastAsia="Amiri" w:cs="Amiri"/>
          <w:lang w:bidi="ar-SA"/>
          <w:color w:val="111111"/>
          <w:sz w:val="28"/>
          <w:szCs w:val="28"/>
          <w:rtl/>
        </w:rPr>
        <w:t xml:space="preserve">3-أَصْحَابهِ =غلط</w:t>
      </w:r>
    </w:p>
    <w:p>
      <w:pPr>
        <w:pStyle w:val="BookText"/>
      </w:pPr>
      <w:r>
        <w:rPr>
          <w:rFonts w:ascii="Amiri" w:hAnsi="Amiri" w:eastAsia="Amiri" w:cs="Amiri"/>
          <w:lang w:bidi="ar-SA"/>
          <w:color w:val="111111"/>
          <w:sz w:val="28"/>
          <w:szCs w:val="28"/>
          <w:rtl/>
        </w:rPr>
        <w:t xml:space="preserve">1-شِیعَتِهِ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156_1802"/>
    <w:bookmarkEnd w:id="348"/>
    <w:p>
      <w:pPr>
        <w:pStyle w:val="BookText"/>
      </w:pPr>
      <w:r>
        <w:rPr>
          <w:rFonts w:ascii="IRNazanin" w:hAnsi="IRNazanin" w:eastAsia="IRNazanin" w:cs="IRNazanin"/>
          <w:lang w:bidi="fa-IR"/>
          <w:color w:val="111111"/>
          <w:sz w:val="28"/>
          <w:szCs w:val="28"/>
          <w:rtl/>
        </w:rPr>
        <w:t xml:space="preserve">=صحیح</w:t>
      </w:r>
    </w:p>
    <w:p>
      <w:pPr>
        <w:pStyle w:val="Heading2"/>
      </w:pPr>
      <w:bookmarkStart w:id="4359" w:name="_Toc3861"/>
      <w:r>
        <w:t>سوره الصافات آیه 84</w:t>
      </w:r>
      <w:bookmarkEnd w:id="43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جَاءَ رَبَّهُ ؟؟؟؟؟ سَلِیمٍ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3-بصَدْرٍ =غلط</w:t>
      </w:r>
    </w:p>
    <w:p>
      <w:pPr>
        <w:pStyle w:val="BookText"/>
      </w:pPr>
      <w:r>
        <w:rPr>
          <w:rFonts w:ascii="Amiri" w:hAnsi="Amiri" w:eastAsia="Amiri" w:cs="Amiri"/>
          <w:lang w:bidi="ar-SA"/>
          <w:color w:val="111111"/>
          <w:sz w:val="28"/>
          <w:szCs w:val="28"/>
          <w:rtl/>
        </w:rPr>
        <w:t xml:space="preserve">2-بفُؤادٍ =غلط</w:t>
      </w:r>
    </w:p>
    <w:p>
      <w:pPr>
        <w:pStyle w:val="BookText"/>
      </w:pPr>
      <w:r>
        <w:rPr>
          <w:rFonts w:ascii="Amiri" w:hAnsi="Amiri" w:eastAsia="Amiri" w:cs="Amiri"/>
          <w:lang w:bidi="ar-SA"/>
          <w:color w:val="111111"/>
          <w:sz w:val="28"/>
          <w:szCs w:val="28"/>
          <w:rtl/>
        </w:rPr>
        <w:t xml:space="preserve">1-بِقَلْبٍ =صحیح</w:t>
      </w:r>
    </w:p>
    <w:p>
      <w:pPr>
        <w:pStyle w:val="Heading2"/>
      </w:pPr>
      <w:bookmarkStart w:id="4360" w:name="_Toc3862"/>
      <w:r>
        <w:t>سوره الصافات آیه 85</w:t>
      </w:r>
      <w:bookmarkEnd w:id="43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لِأَبِیهِ ؟؟؟؟؟ مَاذَا 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2-وَأَهْلِهِ =غلط</w:t>
      </w:r>
    </w:p>
    <w:p>
      <w:pPr>
        <w:pStyle w:val="BookText"/>
      </w:pPr>
      <w:r>
        <w:rPr>
          <w:rFonts w:ascii="Amiri" w:hAnsi="Amiri" w:eastAsia="Amiri" w:cs="Amiri"/>
          <w:lang w:bidi="ar-SA"/>
          <w:color w:val="111111"/>
          <w:sz w:val="28"/>
          <w:szCs w:val="28"/>
          <w:rtl/>
        </w:rPr>
        <w:t xml:space="preserve">3-وَصُحْبِهِ =غلط</w:t>
      </w:r>
    </w:p>
    <w:p>
      <w:pPr>
        <w:pStyle w:val="BookText"/>
      </w:pPr>
      <w:r>
        <w:rPr>
          <w:rFonts w:ascii="Amiri" w:hAnsi="Amiri" w:eastAsia="Amiri" w:cs="Amiri"/>
          <w:lang w:bidi="ar-SA"/>
          <w:color w:val="111111"/>
          <w:sz w:val="28"/>
          <w:szCs w:val="28"/>
          <w:rtl/>
        </w:rPr>
        <w:t xml:space="preserve">1-وَقَوْمِهِ =صحیح</w:t>
      </w:r>
    </w:p>
    <w:p>
      <w:pPr>
        <w:pStyle w:val="Heading2"/>
      </w:pPr>
      <w:bookmarkStart w:id="4361" w:name="_Toc3863"/>
      <w:r>
        <w:t>سوره الصافات آیه 86</w:t>
      </w:r>
      <w:bookmarkEnd w:id="43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أَئِفْکًا ؟؟؟؟؟ دُونَ اللَّهِ تُرِیدُونَ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2-أَرْبَاباً =غلط</w:t>
      </w:r>
    </w:p>
    <w:p>
      <w:pPr>
        <w:pStyle w:val="BookText"/>
      </w:pPr>
      <w:r>
        <w:rPr>
          <w:rFonts w:ascii="Amiri" w:hAnsi="Amiri" w:eastAsia="Amiri" w:cs="Amiri"/>
          <w:lang w:bidi="ar-SA"/>
          <w:color w:val="111111"/>
          <w:sz w:val="28"/>
          <w:szCs w:val="28"/>
          <w:rtl/>
        </w:rPr>
        <w:t xml:space="preserve">3-إلهاً =غلط</w:t>
      </w:r>
    </w:p>
    <w:p>
      <w:pPr>
        <w:pStyle w:val="BookText"/>
      </w:pPr>
      <w:r>
        <w:rPr>
          <w:rFonts w:ascii="Amiri" w:hAnsi="Amiri" w:eastAsia="Amiri" w:cs="Amiri"/>
          <w:lang w:bidi="ar-SA"/>
          <w:color w:val="111111"/>
          <w:sz w:val="28"/>
          <w:szCs w:val="28"/>
          <w:rtl/>
        </w:rPr>
        <w:t xml:space="preserve">1-آلِهَةً =صحیح</w:t>
      </w:r>
    </w:p>
    <w:p>
      <w:pPr>
        <w:pStyle w:val="Heading2"/>
      </w:pPr>
      <w:bookmarkStart w:id="4362" w:name="_Toc3864"/>
      <w:r>
        <w:t>سوره الصافات آیه 87</w:t>
      </w:r>
      <w:bookmarkEnd w:id="43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بِرَبِّ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3-خَوْفُکُمْ =غلط</w:t>
      </w:r>
    </w:p>
    <w:p>
      <w:pPr>
        <w:pStyle w:val="BookText"/>
      </w:pPr>
      <w:r>
        <w:rPr>
          <w:rFonts w:ascii="Amiri" w:hAnsi="Amiri" w:eastAsia="Amiri" w:cs="Amiri"/>
          <w:lang w:bidi="ar-SA"/>
          <w:color w:val="111111"/>
          <w:sz w:val="28"/>
          <w:szCs w:val="28"/>
          <w:rtl/>
        </w:rPr>
        <w:t xml:space="preserve">1-ظَنُّکُمْ =صحیح</w:t>
      </w:r>
    </w:p>
    <w:p>
      <w:pPr>
        <w:pStyle w:val="BookText"/>
      </w:pPr>
      <w:r>
        <w:rPr>
          <w:rFonts w:ascii="Amiri" w:hAnsi="Amiri" w:eastAsia="Amiri" w:cs="Amiri"/>
          <w:lang w:bidi="ar-SA"/>
          <w:color w:val="111111"/>
          <w:sz w:val="28"/>
          <w:szCs w:val="28"/>
          <w:rtl/>
        </w:rPr>
        <w:t xml:space="preserve">2-إیمَائُکُمْ =غلط</w:t>
      </w:r>
    </w:p>
    <w:p>
      <w:pPr>
        <w:pStyle w:val="Heading2"/>
      </w:pPr>
      <w:bookmarkStart w:id="4363" w:name="_Toc3865"/>
      <w:r>
        <w:t>سوره الصافات آیه 88</w:t>
      </w:r>
      <w:bookmarkEnd w:id="43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فَنَظَرَ ؟؟؟؟؟ فِی النُّجُومِ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2-مَرَّةً =غلط</w:t>
      </w:r>
    </w:p>
    <w:p>
      <w:pPr>
        <w:pStyle w:val="BookText"/>
      </w:pPr>
      <w:r>
        <w:rPr>
          <w:rFonts w:ascii="Amiri" w:hAnsi="Amiri" w:eastAsia="Amiri" w:cs="Amiri"/>
          <w:lang w:bidi="ar-SA"/>
          <w:color w:val="111111"/>
          <w:sz w:val="28"/>
          <w:szCs w:val="28"/>
          <w:rtl/>
        </w:rPr>
        <w:t xml:space="preserve">3-لَحْظَةً =غلط</w:t>
      </w:r>
    </w:p>
    <w:p>
      <w:pPr>
        <w:pStyle w:val="BookText"/>
      </w:pPr>
      <w:r>
        <w:rPr>
          <w:rFonts w:ascii="Amiri" w:hAnsi="Amiri" w:eastAsia="Amiri" w:cs="Amiri"/>
          <w:lang w:bidi="ar-SA"/>
          <w:color w:val="111111"/>
          <w:sz w:val="28"/>
          <w:szCs w:val="28"/>
          <w:rtl/>
        </w:rPr>
        <w:t xml:space="preserve">1-نَظْرَةً =صحیح</w:t>
      </w:r>
    </w:p>
    <w:p>
      <w:pPr>
        <w:pStyle w:val="Heading2"/>
      </w:pPr>
      <w:bookmarkStart w:id="4364" w:name="_Toc3866"/>
      <w:r>
        <w:t>سوره الصافات آیه 89</w:t>
      </w:r>
      <w:bookmarkEnd w:id="43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إِنِّی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1-سَقِیمٌ =صحیح</w:t>
      </w:r>
    </w:p>
    <w:p>
      <w:pPr>
        <w:pStyle w:val="BookText"/>
      </w:pPr>
      <w:r>
        <w:rPr>
          <w:rFonts w:ascii="Amiri" w:hAnsi="Amiri" w:eastAsia="Amiri" w:cs="Amiri"/>
          <w:lang w:bidi="ar-SA"/>
          <w:color w:val="111111"/>
          <w:sz w:val="28"/>
          <w:szCs w:val="28"/>
          <w:rtl/>
        </w:rPr>
        <w:t xml:space="preserve">3-سَلیِمْ =غلط</w:t>
      </w:r>
    </w:p>
    <w:p>
      <w:pPr>
        <w:pStyle w:val="BookText"/>
      </w:pPr>
      <w:r>
        <w:rPr>
          <w:rFonts w:ascii="Amiri" w:hAnsi="Amiri" w:eastAsia="Amiri" w:cs="Amiri"/>
          <w:lang w:bidi="ar-SA"/>
          <w:color w:val="111111"/>
          <w:sz w:val="28"/>
          <w:szCs w:val="28"/>
          <w:rtl/>
        </w:rPr>
        <w:t xml:space="preserve">2-مَرِیضٌ =غلط</w:t>
      </w:r>
    </w:p>
    <w:p>
      <w:pPr>
        <w:pStyle w:val="Heading2"/>
      </w:pPr>
      <w:bookmarkStart w:id="4365" w:name="_Toc3867"/>
      <w:r>
        <w:t>سوره الصافات آیه 90</w:t>
      </w:r>
      <w:bookmarkEnd w:id="43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فَتَوَلَّوْا عَنْهُ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2-مُقْبِلینَ =غلط</w:t>
      </w:r>
    </w:p>
    <w:p>
      <w:pPr>
        <w:pStyle w:val="BookText"/>
      </w:pPr>
      <w:r>
        <w:rPr>
          <w:rFonts w:ascii="Amiri" w:hAnsi="Amiri" w:eastAsia="Amiri" w:cs="Amiri"/>
          <w:lang w:bidi="ar-SA"/>
          <w:color w:val="111111"/>
          <w:sz w:val="28"/>
          <w:szCs w:val="28"/>
          <w:rtl/>
        </w:rPr>
        <w:t xml:space="preserve">1-مُدْبِرِینَ =صحیح</w:t>
      </w:r>
    </w:p>
    <w:p>
      <w:pPr>
        <w:pStyle w:val="BookText"/>
      </w:pPr>
      <w:r>
        <w:rPr>
          <w:rFonts w:ascii="Amiri" w:hAnsi="Amiri" w:eastAsia="Amiri" w:cs="Amiri"/>
          <w:lang w:bidi="ar-SA"/>
          <w:color w:val="111111"/>
          <w:sz w:val="28"/>
          <w:szCs w:val="28"/>
          <w:rtl/>
        </w:rPr>
        <w:t xml:space="preserve">3-أًجْمعین =غلط</w:t>
      </w:r>
    </w:p>
    <w:p>
      <w:pPr>
        <w:pStyle w:val="Heading2"/>
      </w:pPr>
      <w:bookmarkStart w:id="4366" w:name="_Toc3868"/>
      <w:r>
        <w:t>سوره الصافات آیه 91</w:t>
      </w:r>
      <w:bookmarkEnd w:id="43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فَرَاغَ إِلَی ؟؟؟؟؟ فَقَالَ أَلَا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2-أَصْنامِهِمْ =غلط</w:t>
      </w:r>
    </w:p>
    <w:p>
      <w:pPr>
        <w:pStyle w:val="BookText"/>
      </w:pPr>
      <w:r>
        <w:rPr>
          <w:rFonts w:ascii="Amiri" w:hAnsi="Amiri" w:eastAsia="Amiri" w:cs="Amiri"/>
          <w:lang w:bidi="ar-SA"/>
          <w:color w:val="111111"/>
          <w:sz w:val="28"/>
          <w:szCs w:val="28"/>
          <w:rtl/>
        </w:rPr>
        <w:t xml:space="preserve">1-آلِهَتِهِمْ =صحیح</w:t>
      </w:r>
    </w:p>
    <w:p>
      <w:pPr>
        <w:pStyle w:val="BookText"/>
      </w:pPr>
      <w:r>
        <w:rPr>
          <w:rFonts w:ascii="Amiri" w:hAnsi="Amiri" w:eastAsia="Amiri" w:cs="Amiri"/>
          <w:lang w:bidi="ar-SA"/>
          <w:color w:val="111111"/>
          <w:sz w:val="28"/>
          <w:szCs w:val="28"/>
          <w:rtl/>
        </w:rPr>
        <w:t xml:space="preserve">3-أَرْبَابِهم =غلط</w:t>
      </w:r>
    </w:p>
    <w:p>
      <w:pPr>
        <w:pStyle w:val="Heading2"/>
      </w:pPr>
      <w:bookmarkStart w:id="4367" w:name="_Toc3869"/>
      <w:r>
        <w:t>سوره الصافات آیه 92</w:t>
      </w:r>
      <w:bookmarkEnd w:id="43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لَکُمْ 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 تَشْرَبونَ =غلط</w:t>
      </w:r>
    </w:p>
    <w:p>
      <w:pPr>
        <w:pStyle w:val="BookText"/>
      </w:pPr>
      <w:r>
        <w:rPr>
          <w:rFonts w:ascii="Amiri" w:hAnsi="Amiri" w:eastAsia="Amiri" w:cs="Amiri"/>
          <w:lang w:bidi="ar-SA"/>
          <w:color w:val="111111"/>
          <w:sz w:val="28"/>
          <w:szCs w:val="28"/>
          <w:rtl/>
        </w:rPr>
        <w:t xml:space="preserve">1-تَنطِقُونَ =صحیح</w:t>
      </w:r>
    </w:p>
    <w:p>
      <w:pPr>
        <w:pStyle w:val="BookText"/>
      </w:pPr>
      <w:r>
        <w:rPr>
          <w:rFonts w:ascii="Amiri" w:hAnsi="Amiri" w:eastAsia="Amiri" w:cs="Amiri"/>
          <w:lang w:bidi="ar-SA"/>
          <w:color w:val="111111"/>
          <w:sz w:val="28"/>
          <w:szCs w:val="28"/>
          <w:rtl/>
        </w:rPr>
        <w:t xml:space="preserve">2-تُجِیبُونَ =غلط</w:t>
      </w:r>
    </w:p>
    <w:p>
      <w:pPr>
        <w:pStyle w:val="Heading2"/>
      </w:pPr>
      <w:bookmarkStart w:id="4368" w:name="_Toc3870"/>
      <w:r>
        <w:t>سوره الصافات آیه 93</w:t>
      </w:r>
      <w:bookmarkEnd w:id="43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فَرَاغَ ؟؟؟؟؟ ضَرْبًا بِالْیَمِینِ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3-عَلَیْهِ =غلط</w:t>
      </w:r>
    </w:p>
    <w:p>
      <w:pPr>
        <w:pStyle w:val="BookText"/>
      </w:pPr>
      <w:r>
        <w:rPr>
          <w:rFonts w:ascii="Amiri" w:hAnsi="Amiri" w:eastAsia="Amiri" w:cs="Amiri"/>
          <w:lang w:bidi="ar-SA"/>
          <w:color w:val="111111"/>
          <w:sz w:val="28"/>
          <w:szCs w:val="28"/>
          <w:rtl/>
        </w:rPr>
        <w:t xml:space="preserve">2-بِهِمْ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4369" w:name="_Toc3871"/>
      <w:r>
        <w:t>سوره الصافات آیه 94</w:t>
      </w:r>
      <w:bookmarkEnd w:id="43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فَأَقْبَلُوا إِلَیْهِ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1-یَزِفُّونَ =صحیح</w:t>
      </w:r>
    </w:p>
    <w:p>
      <w:pPr>
        <w:pStyle w:val="BookText"/>
      </w:pPr>
      <w:r>
        <w:rPr>
          <w:rFonts w:ascii="Amiri" w:hAnsi="Amiri" w:eastAsia="Amiri" w:cs="Amiri"/>
          <w:lang w:bidi="ar-SA"/>
          <w:color w:val="111111"/>
          <w:sz w:val="28"/>
          <w:szCs w:val="28"/>
          <w:rtl/>
        </w:rPr>
        <w:t xml:space="preserve">2-یَسْعُونَ =غلط</w:t>
      </w:r>
    </w:p>
    <w:p>
      <w:pPr>
        <w:pStyle w:val="BookText"/>
      </w:pPr>
      <w:r>
        <w:rPr>
          <w:rFonts w:ascii="Amiri" w:hAnsi="Amiri" w:eastAsia="Amiri" w:cs="Amiri"/>
          <w:lang w:bidi="ar-SA"/>
          <w:color w:val="111111"/>
          <w:sz w:val="28"/>
          <w:szCs w:val="28"/>
          <w:rtl/>
        </w:rPr>
        <w:t xml:space="preserve">3-یَرْکِضُونَ =غلط</w:t>
      </w:r>
    </w:p>
    <w:p>
      <w:pPr>
        <w:pStyle w:val="Heading2"/>
      </w:pPr>
      <w:bookmarkStart w:id="4370" w:name="_Toc3872"/>
      <w:r>
        <w:t>سوره الصافات آیه 95</w:t>
      </w:r>
      <w:bookmarkEnd w:id="43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مَا تَنْحِتُونَ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1-أَتَعْبُدُونَ =صحیح</w:t>
      </w:r>
    </w:p>
    <w:p>
      <w:pPr>
        <w:pStyle w:val="BookText"/>
      </w:pPr>
      <w:r>
        <w:rPr>
          <w:rFonts w:ascii="Amiri" w:hAnsi="Amiri" w:eastAsia="Amiri" w:cs="Amiri"/>
          <w:lang w:bidi="ar-SA"/>
          <w:color w:val="111111"/>
          <w:sz w:val="28"/>
          <w:szCs w:val="28"/>
          <w:rtl/>
        </w:rPr>
        <w:t xml:space="preserve">2-أَتَجْعَلُونَ =غلط</w:t>
      </w:r>
    </w:p>
    <w:p>
      <w:pPr>
        <w:pStyle w:val="BookText"/>
      </w:pPr>
      <w:r>
        <w:rPr>
          <w:rFonts w:ascii="Amiri" w:hAnsi="Amiri" w:eastAsia="Amiri" w:cs="Amiri"/>
          <w:lang w:bidi="ar-SA"/>
          <w:color w:val="111111"/>
          <w:sz w:val="28"/>
          <w:szCs w:val="28"/>
          <w:rtl/>
        </w:rPr>
        <w:t xml:space="preserve">3-أَتَفعَلُونَ =غلط</w:t>
      </w:r>
    </w:p>
    <w:p>
      <w:pPr>
        <w:pStyle w:val="Heading2"/>
      </w:pPr>
      <w:bookmarkStart w:id="4371" w:name="_Toc3873"/>
      <w:r>
        <w:t>سوره الصافات آیه 96</w:t>
      </w:r>
      <w:bookmarkEnd w:id="43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 وَمَا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3-فَطَرَکُمْ =غلط</w:t>
      </w:r>
    </w:p>
    <w:p>
      <w:pPr>
        <w:pStyle w:val="BookText"/>
      </w:pPr>
      <w:r>
        <w:rPr>
          <w:rFonts w:ascii="Amiri" w:hAnsi="Amiri" w:eastAsia="Amiri" w:cs="Amiri"/>
          <w:lang w:bidi="ar-SA"/>
          <w:color w:val="111111"/>
          <w:sz w:val="28"/>
          <w:szCs w:val="28"/>
          <w:rtl/>
        </w:rPr>
        <w:t xml:space="preserve">2-ذَرَأَکُمْ =غلط</w:t>
      </w:r>
    </w:p>
    <w:p>
      <w:pPr>
        <w:pStyle w:val="BookText"/>
      </w:pPr>
      <w:r>
        <w:rPr>
          <w:rFonts w:ascii="Amiri" w:hAnsi="Amiri" w:eastAsia="Amiri" w:cs="Amiri"/>
          <w:lang w:bidi="ar-SA"/>
          <w:color w:val="111111"/>
          <w:sz w:val="28"/>
          <w:szCs w:val="28"/>
          <w:rtl/>
        </w:rPr>
        <w:t xml:space="preserve">1-خَلَقَکُمْ =صحیح</w:t>
      </w:r>
    </w:p>
    <w:p>
      <w:pPr>
        <w:pStyle w:val="Heading2"/>
      </w:pPr>
      <w:bookmarkStart w:id="4372" w:name="_Toc3874"/>
      <w:r>
        <w:t>سوره الصافات آیه 97</w:t>
      </w:r>
      <w:bookmarkEnd w:id="43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ابْنُوا لَهُ بُنْیَانًا ؟؟؟؟؟ فِی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1-فَأَلْقُوهُ =صحیح</w:t>
      </w:r>
    </w:p>
    <w:p>
      <w:pPr>
        <w:pStyle w:val="BookText"/>
      </w:pPr>
      <w:r>
        <w:rPr>
          <w:rFonts w:ascii="Amiri" w:hAnsi="Amiri" w:eastAsia="Amiri" w:cs="Amiri"/>
          <w:lang w:bidi="ar-SA"/>
          <w:color w:val="111111"/>
          <w:sz w:val="28"/>
          <w:szCs w:val="28"/>
          <w:rtl/>
        </w:rPr>
        <w:t xml:space="preserve">2-فَأَرْمُوهُ =غلط</w:t>
      </w:r>
    </w:p>
    <w:p>
      <w:pPr>
        <w:pStyle w:val="BookText"/>
      </w:pPr>
      <w:r>
        <w:rPr>
          <w:rFonts w:ascii="Amiri" w:hAnsi="Amiri" w:eastAsia="Amiri" w:cs="Amiri"/>
          <w:lang w:bidi="ar-SA"/>
          <w:color w:val="111111"/>
          <w:sz w:val="28"/>
          <w:szCs w:val="28"/>
          <w:rtl/>
        </w:rPr>
        <w:t xml:space="preserve">3-فأجْعَلوهُ =غلط</w:t>
      </w:r>
    </w:p>
    <w:p>
      <w:pPr>
        <w:pStyle w:val="Heading2"/>
      </w:pPr>
      <w:bookmarkStart w:id="4373" w:name="_Toc3875"/>
      <w:r>
        <w:t>سوره الصافات آیه 98</w:t>
      </w:r>
      <w:bookmarkEnd w:id="43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فَأَرَادُوا بِهِ کَیْدًا ؟؟؟؟؟ الْأَسْفَلِینَ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2-فَبَعثناهُمْ =غلط</w:t>
      </w:r>
    </w:p>
    <w:p>
      <w:pPr>
        <w:pStyle w:val="BookText"/>
      </w:pPr>
      <w:r>
        <w:rPr>
          <w:rFonts w:ascii="Amiri" w:hAnsi="Amiri" w:eastAsia="Amiri" w:cs="Amiri"/>
          <w:lang w:bidi="ar-SA"/>
          <w:color w:val="111111"/>
          <w:sz w:val="28"/>
          <w:szCs w:val="28"/>
          <w:rtl/>
        </w:rPr>
        <w:t xml:space="preserve">1-فَجَعَلْنَاهُمْ =صحیح</w:t>
      </w:r>
    </w:p>
    <w:p>
      <w:pPr>
        <w:pStyle w:val="BookText"/>
      </w:pPr>
      <w:r>
        <w:rPr>
          <w:rFonts w:ascii="Amiri" w:hAnsi="Amiri" w:eastAsia="Amiri" w:cs="Amiri"/>
          <w:lang w:bidi="ar-SA"/>
          <w:color w:val="111111"/>
          <w:sz w:val="28"/>
          <w:szCs w:val="28"/>
          <w:rtl/>
        </w:rPr>
        <w:t xml:space="preserve">3-فَتَرْکْناهُمْ =غلط</w:t>
      </w:r>
    </w:p>
    <w:p>
      <w:pPr>
        <w:pStyle w:val="Heading2"/>
      </w:pPr>
      <w:bookmarkStart w:id="4374" w:name="_Toc3876"/>
      <w:r>
        <w:t>سوره الصافات آیه 99</w:t>
      </w:r>
      <w:bookmarkEnd w:id="43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إِنِّی ؟؟؟؟؟ إِلَی رَبِّی سَیَهْدِینِی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2-رَاحِلٌ =غلط</w:t>
      </w:r>
    </w:p>
    <w:p>
      <w:pPr>
        <w:pStyle w:val="BookText"/>
      </w:pPr>
      <w:r>
        <w:rPr>
          <w:rFonts w:ascii="Amiri" w:hAnsi="Amiri" w:eastAsia="Amiri" w:cs="Amiri"/>
          <w:lang w:bidi="ar-SA"/>
          <w:color w:val="111111"/>
          <w:sz w:val="28"/>
          <w:szCs w:val="28"/>
          <w:rtl/>
        </w:rPr>
        <w:t xml:space="preserve">3-مُهَاجِرٌ =غلط</w:t>
      </w:r>
    </w:p>
    <w:p>
      <w:pPr>
        <w:pStyle w:val="BookText"/>
      </w:pPr>
      <w:r>
        <w:rPr>
          <w:rFonts w:ascii="Amiri" w:hAnsi="Amiri" w:eastAsia="Amiri" w:cs="Amiri"/>
          <w:lang w:bidi="ar-SA"/>
          <w:color w:val="111111"/>
          <w:sz w:val="28"/>
          <w:szCs w:val="28"/>
          <w:rtl/>
        </w:rPr>
        <w:t xml:space="preserve">1-ذَاهِبٌ =صحیح</w:t>
      </w:r>
    </w:p>
    <w:p>
      <w:pPr>
        <w:pStyle w:val="Heading2"/>
      </w:pPr>
      <w:bookmarkStart w:id="4375" w:name="_Toc3877"/>
      <w:r>
        <w:t>سوره الصافات آیه 100</w:t>
      </w:r>
      <w:bookmarkEnd w:id="43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 لِی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2-أعْطِنی =غلط</w:t>
      </w:r>
    </w:p>
    <w:p>
      <w:pPr>
        <w:pStyle w:val="BookText"/>
      </w:pPr>
      <w:r>
        <w:rPr>
          <w:rFonts w:ascii="Amiri" w:hAnsi="Amiri" w:eastAsia="Amiri" w:cs="Amiri"/>
          <w:lang w:bidi="ar-SA"/>
          <w:color w:val="111111"/>
          <w:sz w:val="28"/>
          <w:szCs w:val="28"/>
          <w:rtl/>
        </w:rPr>
        <w:t xml:space="preserve">3-ارْزُقْنی =غلط</w:t>
      </w:r>
    </w:p>
    <w:p>
      <w:pPr>
        <w:pStyle w:val="BookText"/>
      </w:pPr>
      <w:r>
        <w:rPr>
          <w:rFonts w:ascii="Amiri" w:hAnsi="Amiri" w:eastAsia="Amiri" w:cs="Amiri"/>
          <w:lang w:bidi="ar-SA"/>
          <w:color w:val="111111"/>
          <w:sz w:val="28"/>
          <w:szCs w:val="28"/>
          <w:rtl/>
        </w:rPr>
        <w:t xml:space="preserve">1-هَبْ =صحیح</w:t>
      </w:r>
    </w:p>
    <w:p>
      <w:pPr>
        <w:pStyle w:val="Heading2"/>
      </w:pPr>
      <w:bookmarkStart w:id="4376" w:name="_Toc3878"/>
      <w:r>
        <w:t>سوره الصافات آیه 101</w:t>
      </w:r>
      <w:bookmarkEnd w:id="43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فَبَشَّرْنَاهُ ؟؟؟؟؟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3-بِنبیٍّ =غلط</w:t>
      </w:r>
    </w:p>
    <w:p>
      <w:pPr>
        <w:pStyle w:val="BookText"/>
      </w:pPr>
      <w:r>
        <w:rPr>
          <w:rFonts w:ascii="Amiri" w:hAnsi="Amiri" w:eastAsia="Amiri" w:cs="Amiri"/>
          <w:lang w:bidi="ar-SA"/>
          <w:color w:val="111111"/>
          <w:sz w:val="28"/>
          <w:szCs w:val="28"/>
          <w:rtl/>
        </w:rPr>
        <w:t xml:space="preserve">1-بِغُلَامٍ =صحیح</w:t>
      </w:r>
    </w:p>
    <w:p>
      <w:pPr>
        <w:pStyle w:val="BookText"/>
      </w:pPr>
      <w:r>
        <w:rPr>
          <w:rFonts w:ascii="Amiri" w:hAnsi="Amiri" w:eastAsia="Amiri" w:cs="Amiri"/>
          <w:lang w:bidi="ar-SA"/>
          <w:color w:val="111111"/>
          <w:sz w:val="28"/>
          <w:szCs w:val="28"/>
          <w:rtl/>
        </w:rPr>
        <w:t xml:space="preserve">2-بَوَلَدٍ =غلط</w:t>
      </w:r>
    </w:p>
    <w:p>
      <w:pPr>
        <w:pStyle w:val="Heading2"/>
      </w:pPr>
      <w:bookmarkStart w:id="4377" w:name="_Toc3879"/>
      <w:r>
        <w:t>سوره الصافات آیه 102</w:t>
      </w:r>
      <w:bookmarkEnd w:id="43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بَلَغَ مَعَهُ السَّعْیَ قَالَ یَابُنَیَّ إِنِّی أَرَی فِی الْمَنَامِ أَنِّی أَذْبَحُکَ فَانظُرْ مَاذَا تَرَی قَالَ یَاأَبَتِ افْعَلْ مَا تُؤْمَرُ ؟؟؟؟؟ إِنْ شَاءَ اللَّهُ مِنْ الصَّابِرِینَ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1-سَتَجِدُنِی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156_1805"/>
    <w:bookmarkEnd w:id="349"/>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3-سَتُوافینی =غلط</w:t>
      </w:r>
    </w:p>
    <w:p>
      <w:pPr>
        <w:pStyle w:val="BookText"/>
      </w:pPr>
      <w:r>
        <w:rPr>
          <w:rFonts w:ascii="Amiri" w:hAnsi="Amiri" w:eastAsia="Amiri" w:cs="Amiri"/>
          <w:lang w:bidi="ar-SA"/>
          <w:color w:val="111111"/>
          <w:sz w:val="28"/>
          <w:szCs w:val="28"/>
          <w:rtl/>
        </w:rPr>
        <w:t xml:space="preserve">2-سَتَرَانی =غلط</w:t>
      </w:r>
    </w:p>
    <w:p>
      <w:pPr>
        <w:pStyle w:val="Heading2"/>
      </w:pPr>
      <w:bookmarkStart w:id="4378" w:name="_Toc3880"/>
      <w:r>
        <w:t>سوره الصافات آیه 103</w:t>
      </w:r>
      <w:bookmarkEnd w:id="43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وَتَلَّهُ لِلْجَبِینِ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1-أَسْلَمَا =صحیح</w:t>
      </w:r>
    </w:p>
    <w:p>
      <w:pPr>
        <w:pStyle w:val="BookText"/>
      </w:pPr>
      <w:r>
        <w:rPr>
          <w:rFonts w:ascii="Amiri" w:hAnsi="Amiri" w:eastAsia="Amiri" w:cs="Amiri"/>
          <w:lang w:bidi="ar-SA"/>
          <w:color w:val="111111"/>
          <w:sz w:val="28"/>
          <w:szCs w:val="28"/>
          <w:rtl/>
        </w:rPr>
        <w:t xml:space="preserve">3-وَقَفَا =غلط</w:t>
      </w:r>
    </w:p>
    <w:p>
      <w:pPr>
        <w:pStyle w:val="BookText"/>
      </w:pPr>
      <w:r>
        <w:rPr>
          <w:rFonts w:ascii="Amiri" w:hAnsi="Amiri" w:eastAsia="Amiri" w:cs="Amiri"/>
          <w:lang w:bidi="ar-SA"/>
          <w:color w:val="111111"/>
          <w:sz w:val="28"/>
          <w:szCs w:val="28"/>
          <w:rtl/>
        </w:rPr>
        <w:t xml:space="preserve">2-آمَنّا =غلط</w:t>
      </w:r>
    </w:p>
    <w:p>
      <w:pPr>
        <w:pStyle w:val="Heading2"/>
      </w:pPr>
      <w:bookmarkStart w:id="4379" w:name="_Toc3881"/>
      <w:r>
        <w:t>سوره الصافات آیه 104</w:t>
      </w:r>
      <w:bookmarkEnd w:id="43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 أَنْ یَاإِبْرَاهِیمُ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2-وَنَاوَلْنَاه =غلط</w:t>
      </w:r>
    </w:p>
    <w:p>
      <w:pPr>
        <w:pStyle w:val="BookText"/>
      </w:pPr>
      <w:r>
        <w:rPr>
          <w:rFonts w:ascii="Amiri" w:hAnsi="Amiri" w:eastAsia="Amiri" w:cs="Amiri"/>
          <w:lang w:bidi="ar-SA"/>
          <w:color w:val="111111"/>
          <w:sz w:val="28"/>
          <w:szCs w:val="28"/>
          <w:rtl/>
        </w:rPr>
        <w:t xml:space="preserve">3-وَوَصَلْنَاهُ =غلط</w:t>
      </w:r>
    </w:p>
    <w:p>
      <w:pPr>
        <w:pStyle w:val="BookText"/>
      </w:pPr>
      <w:r>
        <w:rPr>
          <w:rFonts w:ascii="Amiri" w:hAnsi="Amiri" w:eastAsia="Amiri" w:cs="Amiri"/>
          <w:lang w:bidi="ar-SA"/>
          <w:color w:val="111111"/>
          <w:sz w:val="28"/>
          <w:szCs w:val="28"/>
          <w:rtl/>
        </w:rPr>
        <w:t xml:space="preserve">1-وَنَادَیْنَاهُ =صحیح</w:t>
      </w:r>
    </w:p>
    <w:p>
      <w:pPr>
        <w:pStyle w:val="Heading2"/>
      </w:pPr>
      <w:bookmarkStart w:id="4380" w:name="_Toc3882"/>
      <w:r>
        <w:t>سوره الصافات آیه 105</w:t>
      </w:r>
      <w:bookmarkEnd w:id="43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صَدَّقْتَ ؟؟؟؟؟ إِنَّا کَذَلِکَ نَجْزِی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2-المنامَ =غلط</w:t>
      </w:r>
    </w:p>
    <w:p>
      <w:pPr>
        <w:pStyle w:val="BookText"/>
      </w:pPr>
      <w:r>
        <w:rPr>
          <w:rFonts w:ascii="Amiri" w:hAnsi="Amiri" w:eastAsia="Amiri" w:cs="Amiri"/>
          <w:lang w:bidi="ar-SA"/>
          <w:color w:val="111111"/>
          <w:sz w:val="28"/>
          <w:szCs w:val="28"/>
          <w:rtl/>
        </w:rPr>
        <w:t xml:space="preserve">3-الْوَعْدَ =غلط</w:t>
      </w:r>
    </w:p>
    <w:p>
      <w:pPr>
        <w:pStyle w:val="BookText"/>
      </w:pPr>
      <w:r>
        <w:rPr>
          <w:rFonts w:ascii="Amiri" w:hAnsi="Amiri" w:eastAsia="Amiri" w:cs="Amiri"/>
          <w:lang w:bidi="ar-SA"/>
          <w:color w:val="111111"/>
          <w:sz w:val="28"/>
          <w:szCs w:val="28"/>
          <w:rtl/>
        </w:rPr>
        <w:t xml:space="preserve">1-الرُّؤْیَا =صحیح</w:t>
      </w:r>
    </w:p>
    <w:p>
      <w:pPr>
        <w:pStyle w:val="Heading2"/>
      </w:pPr>
      <w:bookmarkStart w:id="4381" w:name="_Toc3883"/>
      <w:r>
        <w:t>سوره الصافات آیه 106</w:t>
      </w:r>
      <w:bookmarkEnd w:id="43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لَهُوَ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1-الْبَلَاءُ =صحیح</w:t>
      </w:r>
    </w:p>
    <w:p>
      <w:pPr>
        <w:pStyle w:val="BookText"/>
      </w:pPr>
      <w:r>
        <w:rPr>
          <w:rFonts w:ascii="Amiri" w:hAnsi="Amiri" w:eastAsia="Amiri" w:cs="Amiri"/>
          <w:lang w:bidi="ar-SA"/>
          <w:color w:val="111111"/>
          <w:sz w:val="28"/>
          <w:szCs w:val="28"/>
          <w:rtl/>
        </w:rPr>
        <w:t xml:space="preserve">2-الإمْتِحانُ =غلط</w:t>
      </w:r>
    </w:p>
    <w:p>
      <w:pPr>
        <w:pStyle w:val="BookText"/>
      </w:pPr>
      <w:r>
        <w:rPr>
          <w:rFonts w:ascii="Amiri" w:hAnsi="Amiri" w:eastAsia="Amiri" w:cs="Amiri"/>
          <w:lang w:bidi="ar-SA"/>
          <w:color w:val="111111"/>
          <w:sz w:val="28"/>
          <w:szCs w:val="28"/>
          <w:rtl/>
        </w:rPr>
        <w:t xml:space="preserve">3-الابْتِلاءُ =غلط</w:t>
      </w:r>
    </w:p>
    <w:p>
      <w:pPr>
        <w:pStyle w:val="Heading2"/>
      </w:pPr>
      <w:bookmarkStart w:id="4382" w:name="_Toc3884"/>
      <w:r>
        <w:t>سوره الصافات آیه 107</w:t>
      </w:r>
      <w:bookmarkEnd w:id="43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وَفَدَیْنَاهُ ؟؟؟؟؟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2-بِکَبْشٍ =غلط</w:t>
      </w:r>
    </w:p>
    <w:p>
      <w:pPr>
        <w:pStyle w:val="BookText"/>
      </w:pPr>
      <w:r>
        <w:rPr>
          <w:rFonts w:ascii="Amiri" w:hAnsi="Amiri" w:eastAsia="Amiri" w:cs="Amiri"/>
          <w:lang w:bidi="ar-SA"/>
          <w:color w:val="111111"/>
          <w:sz w:val="28"/>
          <w:szCs w:val="28"/>
          <w:rtl/>
        </w:rPr>
        <w:t xml:space="preserve">1-بِذِبْحٍ =صحیح</w:t>
      </w:r>
    </w:p>
    <w:p>
      <w:pPr>
        <w:pStyle w:val="BookText"/>
      </w:pPr>
      <w:r>
        <w:rPr>
          <w:rFonts w:ascii="Amiri" w:hAnsi="Amiri" w:eastAsia="Amiri" w:cs="Amiri"/>
          <w:lang w:bidi="ar-SA"/>
          <w:color w:val="111111"/>
          <w:sz w:val="28"/>
          <w:szCs w:val="28"/>
          <w:rtl/>
        </w:rPr>
        <w:t xml:space="preserve">3-بِفِدَاءٍ =غلط</w:t>
      </w:r>
    </w:p>
    <w:p>
      <w:pPr>
        <w:pStyle w:val="Heading2"/>
      </w:pPr>
      <w:bookmarkStart w:id="4383" w:name="_Toc3885"/>
      <w:r>
        <w:t>سوره الصافات آیه 108</w:t>
      </w:r>
      <w:bookmarkEnd w:id="43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وَتَرَکْنَا عَلَیْهِ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3-الْماضین =غلط</w:t>
      </w:r>
    </w:p>
    <w:p>
      <w:pPr>
        <w:pStyle w:val="BookText"/>
      </w:pPr>
      <w:r>
        <w:rPr>
          <w:rFonts w:ascii="Amiri" w:hAnsi="Amiri" w:eastAsia="Amiri" w:cs="Amiri"/>
          <w:lang w:bidi="ar-SA"/>
          <w:color w:val="111111"/>
          <w:sz w:val="28"/>
          <w:szCs w:val="28"/>
          <w:rtl/>
        </w:rPr>
        <w:t xml:space="preserve">1-الْآخِرِینَ =صحیح</w:t>
      </w:r>
    </w:p>
    <w:p>
      <w:pPr>
        <w:pStyle w:val="BookText"/>
      </w:pPr>
      <w:r>
        <w:rPr>
          <w:rFonts w:ascii="Amiri" w:hAnsi="Amiri" w:eastAsia="Amiri" w:cs="Amiri"/>
          <w:lang w:bidi="ar-SA"/>
          <w:color w:val="111111"/>
          <w:sz w:val="28"/>
          <w:szCs w:val="28"/>
          <w:rtl/>
        </w:rPr>
        <w:t xml:space="preserve">2-الأَوَلین =غلط</w:t>
      </w:r>
    </w:p>
    <w:p>
      <w:pPr>
        <w:pStyle w:val="Heading2"/>
      </w:pPr>
      <w:bookmarkStart w:id="4384" w:name="_Toc3886"/>
      <w:r>
        <w:t>سوره الصافات آیه 109</w:t>
      </w:r>
      <w:bookmarkEnd w:id="43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عَلَی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3-رَسُولِنا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2-الْخَلیلِ =غلط</w:t>
      </w:r>
    </w:p>
    <w:p>
      <w:pPr>
        <w:pStyle w:val="Heading2"/>
      </w:pPr>
      <w:bookmarkStart w:id="4385" w:name="_Toc3887"/>
      <w:r>
        <w:t>سوره الصافات آیه 110</w:t>
      </w:r>
      <w:bookmarkEnd w:id="43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3-نُعْطی =غلط</w:t>
      </w:r>
    </w:p>
    <w:p>
      <w:pPr>
        <w:pStyle w:val="BookText"/>
      </w:pPr>
      <w:r>
        <w:rPr>
          <w:rFonts w:ascii="Amiri" w:hAnsi="Amiri" w:eastAsia="Amiri" w:cs="Amiri"/>
          <w:lang w:bidi="ar-SA"/>
          <w:color w:val="111111"/>
          <w:sz w:val="28"/>
          <w:szCs w:val="28"/>
          <w:rtl/>
        </w:rPr>
        <w:t xml:space="preserve">1-نَجْزِی =صحیح</w:t>
      </w:r>
    </w:p>
    <w:p>
      <w:pPr>
        <w:pStyle w:val="BookText"/>
      </w:pPr>
      <w:r>
        <w:rPr>
          <w:rFonts w:ascii="Amiri" w:hAnsi="Amiri" w:eastAsia="Amiri" w:cs="Amiri"/>
          <w:lang w:bidi="ar-SA"/>
          <w:color w:val="111111"/>
          <w:sz w:val="28"/>
          <w:szCs w:val="28"/>
          <w:rtl/>
        </w:rPr>
        <w:t xml:space="preserve">2-نُجَازی =غلط</w:t>
      </w:r>
    </w:p>
    <w:p>
      <w:pPr>
        <w:pStyle w:val="Heading2"/>
      </w:pPr>
      <w:bookmarkStart w:id="4386" w:name="_Toc3888"/>
      <w:r>
        <w:t>سوره الصافات آیه 111</w:t>
      </w:r>
      <w:bookmarkEnd w:id="43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مِنْ ؟؟؟؟؟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1-عِبَادِنَا =صحیح</w:t>
      </w:r>
    </w:p>
    <w:p>
      <w:pPr>
        <w:pStyle w:val="BookText"/>
      </w:pPr>
      <w:r>
        <w:rPr>
          <w:rFonts w:ascii="Amiri" w:hAnsi="Amiri" w:eastAsia="Amiri" w:cs="Amiri"/>
          <w:lang w:bidi="ar-SA"/>
          <w:color w:val="111111"/>
          <w:sz w:val="28"/>
          <w:szCs w:val="28"/>
          <w:rtl/>
        </w:rPr>
        <w:t xml:space="preserve">3-أَوْلِیاءِنا =غلط</w:t>
      </w:r>
    </w:p>
    <w:p>
      <w:pPr>
        <w:pStyle w:val="BookText"/>
      </w:pPr>
      <w:r>
        <w:rPr>
          <w:rFonts w:ascii="Amiri" w:hAnsi="Amiri" w:eastAsia="Amiri" w:cs="Amiri"/>
          <w:lang w:bidi="ar-SA"/>
          <w:color w:val="111111"/>
          <w:sz w:val="28"/>
          <w:szCs w:val="28"/>
          <w:rtl/>
        </w:rPr>
        <w:t xml:space="preserve">2-أَنْبِیاءِنا =غلط</w:t>
      </w:r>
    </w:p>
    <w:p>
      <w:pPr>
        <w:pStyle w:val="Heading2"/>
      </w:pPr>
      <w:bookmarkStart w:id="4387" w:name="_Toc3889"/>
      <w:r>
        <w:t>سوره الصافات آیه 112</w:t>
      </w:r>
      <w:bookmarkEnd w:id="43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وَبَشَّرْنَاهُ ؟؟؟؟؟ نَبِیًّا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2-بإسماعیل =غلط</w:t>
      </w:r>
    </w:p>
    <w:p>
      <w:pPr>
        <w:pStyle w:val="BookText"/>
      </w:pPr>
      <w:r>
        <w:rPr>
          <w:rFonts w:ascii="Amiri" w:hAnsi="Amiri" w:eastAsia="Amiri" w:cs="Amiri"/>
          <w:lang w:bidi="ar-SA"/>
          <w:color w:val="111111"/>
          <w:sz w:val="28"/>
          <w:szCs w:val="28"/>
          <w:rtl/>
        </w:rPr>
        <w:t xml:space="preserve">1-بِإِسْحَاقَ =صحیح</w:t>
      </w:r>
    </w:p>
    <w:p>
      <w:pPr>
        <w:pStyle w:val="BookText"/>
      </w:pPr>
      <w:r>
        <w:rPr>
          <w:rFonts w:ascii="Amiri" w:hAnsi="Amiri" w:eastAsia="Amiri" w:cs="Amiri"/>
          <w:lang w:bidi="ar-SA"/>
          <w:color w:val="111111"/>
          <w:sz w:val="28"/>
          <w:szCs w:val="28"/>
          <w:rtl/>
        </w:rPr>
        <w:t xml:space="preserve">3-بیَعْقُوبَ =غلط</w:t>
      </w:r>
    </w:p>
    <w:p>
      <w:pPr>
        <w:pStyle w:val="Heading2"/>
      </w:pPr>
      <w:bookmarkStart w:id="4388" w:name="_Toc3890"/>
      <w:r>
        <w:t>سوره الصافات آیه 113</w:t>
      </w:r>
      <w:bookmarkEnd w:id="43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وَبَارَکْنَا عَلَیْهِ وَعَلَی إِسْحَاقَ وَمِنْ ذُرِّیَّتِهِمَا مُحْسِنٌ وَظَالِمٌ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1-لِنَفْسِهِ =صحیح</w:t>
      </w:r>
    </w:p>
    <w:p>
      <w:pPr>
        <w:pStyle w:val="BookText"/>
      </w:pPr>
      <w:r>
        <w:rPr>
          <w:rFonts w:ascii="Amiri" w:hAnsi="Amiri" w:eastAsia="Amiri" w:cs="Amiri"/>
          <w:lang w:bidi="ar-SA"/>
          <w:color w:val="111111"/>
          <w:sz w:val="28"/>
          <w:szCs w:val="28"/>
          <w:rtl/>
        </w:rPr>
        <w:t xml:space="preserve">3-لِأُمِّهِ =غلط</w:t>
      </w:r>
    </w:p>
    <w:p>
      <w:pPr>
        <w:pStyle w:val="BookText"/>
      </w:pPr>
      <w:r>
        <w:rPr>
          <w:rFonts w:ascii="Amiri" w:hAnsi="Amiri" w:eastAsia="Amiri" w:cs="Amiri"/>
          <w:lang w:bidi="ar-SA"/>
          <w:color w:val="111111"/>
          <w:sz w:val="28"/>
          <w:szCs w:val="28"/>
          <w:rtl/>
        </w:rPr>
        <w:t xml:space="preserve">2-لِأَهْلِهِ =غلط</w:t>
      </w:r>
    </w:p>
    <w:p>
      <w:pPr>
        <w:pStyle w:val="Heading2"/>
      </w:pPr>
      <w:bookmarkStart w:id="4389" w:name="_Toc3891"/>
      <w:r>
        <w:t>سوره الصافات آیه 114</w:t>
      </w:r>
      <w:bookmarkEnd w:id="43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عَلَی مُوسَی وَهَارُونَ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1-مَنَنَّا =صحیح</w:t>
      </w:r>
    </w:p>
    <w:p>
      <w:pPr>
        <w:pStyle w:val="BookText"/>
      </w:pPr>
      <w:r>
        <w:rPr>
          <w:rFonts w:ascii="Amiri" w:hAnsi="Amiri" w:eastAsia="Amiri" w:cs="Amiri"/>
          <w:lang w:bidi="ar-SA"/>
          <w:color w:val="111111"/>
          <w:sz w:val="28"/>
          <w:szCs w:val="28"/>
          <w:rtl/>
        </w:rPr>
        <w:t xml:space="preserve">3-وَعَدْنا =غلط</w:t>
      </w:r>
    </w:p>
    <w:p>
      <w:pPr>
        <w:pStyle w:val="BookText"/>
      </w:pPr>
      <w:r>
        <w:rPr>
          <w:rFonts w:ascii="Amiri" w:hAnsi="Amiri" w:eastAsia="Amiri" w:cs="Amiri"/>
          <w:lang w:bidi="ar-SA"/>
          <w:color w:val="111111"/>
          <w:sz w:val="28"/>
          <w:szCs w:val="28"/>
          <w:rtl/>
        </w:rPr>
        <w:t xml:space="preserve">2-فَضَّلْنا =غلط</w:t>
      </w:r>
    </w:p>
    <w:p>
      <w:pPr>
        <w:pStyle w:val="Heading2"/>
      </w:pPr>
      <w:bookmarkStart w:id="4390" w:name="_Toc3892"/>
      <w:r>
        <w:t>سوره الصافات آیه 115</w:t>
      </w:r>
      <w:bookmarkEnd w:id="43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وَنَجَّیْنَاهُمَا وَقَوْمَهُمَا مِنْ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3-البَلاءِ =غلط</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1-الْکَرْبِ =صحیح</w:t>
      </w:r>
    </w:p>
    <w:p>
      <w:pPr>
        <w:pStyle w:val="Heading2"/>
      </w:pPr>
      <w:bookmarkStart w:id="4391" w:name="_Toc3893"/>
      <w:r>
        <w:t>سوره الصافات آیه 116</w:t>
      </w:r>
      <w:bookmarkEnd w:id="43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وَنَصَرْنَاهُمْ ؟؟؟؟؟ هُمْ الْغَالِبِینَ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2-فإنّهُمُ =غلط</w:t>
      </w:r>
    </w:p>
    <w:p>
      <w:pPr>
        <w:pStyle w:val="BookText"/>
      </w:pPr>
      <w:r>
        <w:rPr>
          <w:rFonts w:ascii="Amiri" w:hAnsi="Amiri" w:eastAsia="Amiri" w:cs="Amiri"/>
          <w:lang w:bidi="ar-SA"/>
          <w:color w:val="111111"/>
          <w:sz w:val="28"/>
          <w:szCs w:val="28"/>
          <w:rtl/>
        </w:rPr>
        <w:t xml:space="preserve">1-فَکَانُوا =صحیح</w:t>
      </w:r>
    </w:p>
    <w:p>
      <w:pPr>
        <w:pStyle w:val="BookText"/>
      </w:pPr>
      <w:r>
        <w:rPr>
          <w:rFonts w:ascii="Amiri" w:hAnsi="Amiri" w:eastAsia="Amiri" w:cs="Amiri"/>
          <w:lang w:bidi="ar-SA"/>
          <w:color w:val="111111"/>
          <w:sz w:val="28"/>
          <w:szCs w:val="28"/>
          <w:rtl/>
        </w:rPr>
        <w:t xml:space="preserve">3-فهُمْ =غلط</w:t>
      </w:r>
    </w:p>
    <w:p>
      <w:pPr>
        <w:pStyle w:val="Heading2"/>
      </w:pPr>
      <w:bookmarkStart w:id="4392" w:name="_Toc3894"/>
      <w:r>
        <w:t>سوره الصافات آیه 117</w:t>
      </w:r>
      <w:bookmarkEnd w:id="43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وَآتَیْنَاهُمَا ؟؟؟؟؟ الْمُسْتَبِینَ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3-الزَّبُورَ =غلط</w:t>
      </w:r>
    </w:p>
    <w:p>
      <w:pPr>
        <w:pStyle w:val="BookText"/>
      </w:pPr>
      <w:r>
        <w:rPr>
          <w:rFonts w:ascii="Amiri" w:hAnsi="Amiri" w:eastAsia="Amiri" w:cs="Amiri"/>
          <w:lang w:bidi="ar-SA"/>
          <w:color w:val="111111"/>
          <w:sz w:val="28"/>
          <w:szCs w:val="28"/>
          <w:rtl/>
        </w:rPr>
        <w:t xml:space="preserve">2-الْفُرقانَ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4393" w:name="_Toc3895"/>
      <w:r>
        <w:t>سوره الصافات آیه 118</w:t>
      </w:r>
      <w:bookmarkEnd w:id="43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وَهَدَیْنَاهُمَا ؟؟؟؟؟ الْمُسْتَقِیمَ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3-السّبیلَ =غلط</w:t>
      </w:r>
    </w:p>
    <w:p>
      <w:pPr>
        <w:pStyle w:val="BookText"/>
      </w:pPr>
      <w:r>
        <w:rPr>
          <w:rFonts w:ascii="Amiri" w:hAnsi="Amiri" w:eastAsia="Amiri" w:cs="Amiri"/>
          <w:lang w:bidi="ar-SA"/>
          <w:color w:val="111111"/>
          <w:sz w:val="28"/>
          <w:szCs w:val="28"/>
          <w:rtl/>
        </w:rPr>
        <w:t xml:space="preserve">2-الطَّریقَ =غلط</w:t>
      </w:r>
    </w:p>
    <w:p>
      <w:pPr>
        <w:pStyle w:val="BookText"/>
      </w:pPr>
      <w:r>
        <w:rPr>
          <w:rFonts w:ascii="Amiri" w:hAnsi="Amiri" w:eastAsia="Amiri" w:cs="Amiri"/>
          <w:lang w:bidi="ar-SA"/>
          <w:color w:val="111111"/>
          <w:sz w:val="28"/>
          <w:szCs w:val="28"/>
          <w:rtl/>
        </w:rPr>
        <w:t xml:space="preserve">1-الصِّرَاطَ =صحیح</w:t>
      </w:r>
    </w:p>
    <w:p>
      <w:pPr>
        <w:pStyle w:val="Heading2"/>
      </w:pPr>
      <w:bookmarkStart w:id="4394" w:name="_Toc3896"/>
      <w:r>
        <w:t>سوره الصافات آیه 119</w:t>
      </w:r>
      <w:bookmarkEnd w:id="43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وَتَرَکْنَا ؟؟؟؟؟ فِی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1-عَلَیْهِمَا =صحیح</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3-بِهِمْ =غلط</w:t>
      </w:r>
    </w:p>
    <w:p>
      <w:pPr>
        <w:pStyle w:val="Heading2"/>
      </w:pPr>
      <w:bookmarkStart w:id="4395" w:name="_Toc3897"/>
      <w:r>
        <w:t>سوره الصافات آیه 120</w:t>
      </w:r>
      <w:bookmarkEnd w:id="43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عَلَی ؟؟؟؟؟ وَهَارُونَ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1-مُوسَی =صحیح</w:t>
      </w:r>
    </w:p>
    <w:p>
      <w:pPr>
        <w:pStyle w:val="BookText"/>
      </w:pPr>
      <w:r>
        <w:rPr>
          <w:rFonts w:ascii="Amiri" w:hAnsi="Amiri" w:eastAsia="Amiri" w:cs="Amiri"/>
          <w:lang w:bidi="ar-SA"/>
          <w:color w:val="111111"/>
          <w:sz w:val="28"/>
          <w:szCs w:val="28"/>
          <w:rtl/>
        </w:rPr>
        <w:t xml:space="preserve">3-هُودٍ =غلط</w:t>
      </w:r>
    </w:p>
    <w:p>
      <w:pPr>
        <w:pStyle w:val="BookText"/>
      </w:pPr>
      <w:r>
        <w:rPr>
          <w:rFonts w:ascii="Amiri" w:hAnsi="Amiri" w:eastAsia="Amiri" w:cs="Amiri"/>
          <w:lang w:bidi="ar-SA"/>
          <w:color w:val="111111"/>
          <w:sz w:val="28"/>
          <w:szCs w:val="28"/>
          <w:rtl/>
        </w:rPr>
        <w:t xml:space="preserve">2-نوحٍ =غلط</w:t>
      </w:r>
    </w:p>
    <w:p>
      <w:pPr>
        <w:pStyle w:val="Heading2"/>
      </w:pPr>
      <w:bookmarkStart w:id="4396" w:name="_Toc3898"/>
      <w:r>
        <w:t>سوره الصافات آیه 121</w:t>
      </w:r>
      <w:bookmarkEnd w:id="43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کَذَلِکَ ؟؟؟؟؟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2-نُجازی =غلط</w:t>
      </w:r>
    </w:p>
    <w:p>
      <w:pPr>
        <w:pStyle w:val="BookText"/>
      </w:pPr>
      <w:r>
        <w:rPr>
          <w:rFonts w:ascii="Amiri" w:hAnsi="Amiri" w:eastAsia="Amiri" w:cs="Amiri"/>
          <w:lang w:bidi="ar-SA"/>
          <w:color w:val="111111"/>
          <w:sz w:val="28"/>
          <w:szCs w:val="28"/>
          <w:rtl/>
        </w:rPr>
        <w:t xml:space="preserve">1-نَجْزِی =صحیح</w:t>
      </w:r>
    </w:p>
    <w:p>
      <w:pPr>
        <w:pStyle w:val="BookText"/>
      </w:pPr>
      <w:r>
        <w:rPr>
          <w:rFonts w:ascii="Amiri" w:hAnsi="Amiri" w:eastAsia="Amiri" w:cs="Amiri"/>
          <w:lang w:bidi="ar-SA"/>
          <w:color w:val="111111"/>
          <w:sz w:val="28"/>
          <w:szCs w:val="28"/>
          <w:rtl/>
        </w:rPr>
        <w:t xml:space="preserve">3-نَنْصُرُ =غلط</w:t>
      </w:r>
    </w:p>
    <w:p>
      <w:pPr>
        <w:pStyle w:val="Heading2"/>
      </w:pPr>
      <w:bookmarkStart w:id="4397" w:name="_Toc3899"/>
      <w:r>
        <w:t>سوره الصافات آیه 122</w:t>
      </w:r>
      <w:bookmarkEnd w:id="43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إِنَّهُمَا مِنْ ؟؟؟؟؟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3-أَنْصَارِنا =غلط</w:t>
      </w:r>
    </w:p>
    <w:p>
      <w:pPr>
        <w:pStyle w:val="BookText"/>
      </w:pPr>
      <w:r>
        <w:rPr>
          <w:rFonts w:ascii="Amiri" w:hAnsi="Amiri" w:eastAsia="Amiri" w:cs="Amiri"/>
          <w:lang w:bidi="ar-SA"/>
          <w:color w:val="111111"/>
          <w:sz w:val="28"/>
          <w:szCs w:val="28"/>
          <w:rtl/>
        </w:rPr>
        <w:t xml:space="preserve">1-عِبَادِنَا =صحیح</w:t>
      </w:r>
    </w:p>
    <w:p>
      <w:pPr>
        <w:pStyle w:val="BookText"/>
      </w:pPr>
      <w:r>
        <w:rPr>
          <w:rFonts w:ascii="Amiri" w:hAnsi="Amiri" w:eastAsia="Amiri" w:cs="Amiri"/>
          <w:lang w:bidi="ar-SA"/>
          <w:color w:val="111111"/>
          <w:sz w:val="28"/>
          <w:szCs w:val="28"/>
          <w:rtl/>
        </w:rPr>
        <w:t xml:space="preserve">2-رُسِلِنا =غلط</w:t>
      </w:r>
    </w:p>
    <w:p>
      <w:pPr>
        <w:pStyle w:val="Heading2"/>
      </w:pPr>
      <w:bookmarkStart w:id="4398" w:name="_Toc3900"/>
      <w:r>
        <w:t>سوره الصافات آیه 123</w:t>
      </w:r>
      <w:bookmarkEnd w:id="43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156_1810"/>
    <w:bookmarkEnd w:id="350"/>
    <w:p>
      <w:pPr>
        <w:pStyle w:val="BookText"/>
      </w:pPr>
      <w:r>
        <w:rPr>
          <w:rFonts w:ascii="Amiri" w:hAnsi="Amiri" w:eastAsia="Amiri" w:cs="Amiri"/>
          <w:lang w:bidi="ar-SA"/>
          <w:color w:val="111111"/>
          <w:sz w:val="28"/>
          <w:szCs w:val="28"/>
          <w:rtl/>
        </w:rPr>
        <w:t xml:space="preserve">لَمِنْ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3-آل یاسین =غلط</w:t>
      </w:r>
    </w:p>
    <w:p>
      <w:pPr>
        <w:pStyle w:val="BookText"/>
      </w:pPr>
      <w:r>
        <w:rPr>
          <w:rFonts w:ascii="Amiri" w:hAnsi="Amiri" w:eastAsia="Amiri" w:cs="Amiri"/>
          <w:lang w:bidi="ar-SA"/>
          <w:color w:val="111111"/>
          <w:sz w:val="28"/>
          <w:szCs w:val="28"/>
          <w:rtl/>
        </w:rPr>
        <w:t xml:space="preserve">1-إِلْیَاسَ =صحیح</w:t>
      </w:r>
    </w:p>
    <w:p>
      <w:pPr>
        <w:pStyle w:val="BookText"/>
      </w:pPr>
      <w:r>
        <w:rPr>
          <w:rFonts w:ascii="Amiri" w:hAnsi="Amiri" w:eastAsia="Amiri" w:cs="Amiri"/>
          <w:lang w:bidi="ar-SA"/>
          <w:color w:val="111111"/>
          <w:sz w:val="28"/>
          <w:szCs w:val="28"/>
          <w:rtl/>
        </w:rPr>
        <w:t xml:space="preserve">2-یاسِینَ =غلط</w:t>
      </w:r>
    </w:p>
    <w:p>
      <w:pPr>
        <w:pStyle w:val="Heading2"/>
      </w:pPr>
      <w:bookmarkStart w:id="4399" w:name="_Toc3901"/>
      <w:r>
        <w:t>سوره الصافات آیه 124</w:t>
      </w:r>
      <w:bookmarkEnd w:id="43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 أَلَا تَتَّقُونَ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2-لِصُحْبِهِ =غلط</w:t>
      </w:r>
    </w:p>
    <w:p>
      <w:pPr>
        <w:pStyle w:val="BookText"/>
      </w:pPr>
      <w:r>
        <w:rPr>
          <w:rFonts w:ascii="Amiri" w:hAnsi="Amiri" w:eastAsia="Amiri" w:cs="Amiri"/>
          <w:lang w:bidi="ar-SA"/>
          <w:color w:val="111111"/>
          <w:sz w:val="28"/>
          <w:szCs w:val="28"/>
          <w:rtl/>
        </w:rPr>
        <w:t xml:space="preserve">3-لِعَشیرَتِهِ =غلط</w:t>
      </w:r>
    </w:p>
    <w:p>
      <w:pPr>
        <w:pStyle w:val="BookText"/>
      </w:pPr>
      <w:r>
        <w:rPr>
          <w:rFonts w:ascii="Amiri" w:hAnsi="Amiri" w:eastAsia="Amiri" w:cs="Amiri"/>
          <w:lang w:bidi="ar-SA"/>
          <w:color w:val="111111"/>
          <w:sz w:val="28"/>
          <w:szCs w:val="28"/>
          <w:rtl/>
        </w:rPr>
        <w:t xml:space="preserve">1-لِقَوْمِهِ =صحیح</w:t>
      </w:r>
    </w:p>
    <w:p>
      <w:pPr>
        <w:pStyle w:val="Heading2"/>
      </w:pPr>
      <w:bookmarkStart w:id="4400" w:name="_Toc3902"/>
      <w:r>
        <w:t>سوره الصافات آیه 125</w:t>
      </w:r>
      <w:bookmarkEnd w:id="44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أَتَدْعُونَ بَعْلًا ؟؟؟؟؟ أَحْسَنَ الْخَالِقِینَ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3-وَتَدَعُونَ =غلط</w:t>
      </w:r>
    </w:p>
    <w:p>
      <w:pPr>
        <w:pStyle w:val="BookText"/>
      </w:pPr>
      <w:r>
        <w:rPr>
          <w:rFonts w:ascii="Amiri" w:hAnsi="Amiri" w:eastAsia="Amiri" w:cs="Amiri"/>
          <w:lang w:bidi="ar-SA"/>
          <w:color w:val="111111"/>
          <w:sz w:val="28"/>
          <w:szCs w:val="28"/>
          <w:rtl/>
        </w:rPr>
        <w:t xml:space="preserve">1-وَتَذَرُونَ =صحیح</w:t>
      </w:r>
    </w:p>
    <w:p>
      <w:pPr>
        <w:pStyle w:val="BookText"/>
      </w:pPr>
      <w:r>
        <w:rPr>
          <w:rFonts w:ascii="Amiri" w:hAnsi="Amiri" w:eastAsia="Amiri" w:cs="Amiri"/>
          <w:lang w:bidi="ar-SA"/>
          <w:color w:val="111111"/>
          <w:sz w:val="28"/>
          <w:szCs w:val="28"/>
          <w:rtl/>
        </w:rPr>
        <w:t xml:space="preserve">2-وَتَتْرکونَ =غلط</w:t>
      </w:r>
    </w:p>
    <w:p>
      <w:pPr>
        <w:pStyle w:val="Heading2"/>
      </w:pPr>
      <w:bookmarkStart w:id="4401" w:name="_Toc3903"/>
      <w:r>
        <w:t>سوره الصافات آیه 126</w:t>
      </w:r>
      <w:bookmarkEnd w:id="44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رَبَّکُمْ وَرَبَّ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3-آبائِهِمْ =غلط</w:t>
      </w:r>
    </w:p>
    <w:p>
      <w:pPr>
        <w:pStyle w:val="BookText"/>
      </w:pPr>
      <w:r>
        <w:rPr>
          <w:rFonts w:ascii="Amiri" w:hAnsi="Amiri" w:eastAsia="Amiri" w:cs="Amiri"/>
          <w:lang w:bidi="ar-SA"/>
          <w:color w:val="111111"/>
          <w:sz w:val="28"/>
          <w:szCs w:val="28"/>
          <w:rtl/>
        </w:rPr>
        <w:t xml:space="preserve">2-أَجْدَادِکُمْ =غلط</w:t>
      </w:r>
    </w:p>
    <w:p>
      <w:pPr>
        <w:pStyle w:val="BookText"/>
      </w:pPr>
      <w:r>
        <w:rPr>
          <w:rFonts w:ascii="Amiri" w:hAnsi="Amiri" w:eastAsia="Amiri" w:cs="Amiri"/>
          <w:lang w:bidi="ar-SA"/>
          <w:color w:val="111111"/>
          <w:sz w:val="28"/>
          <w:szCs w:val="28"/>
          <w:rtl/>
        </w:rPr>
        <w:t xml:space="preserve">1-آبَائِکُمْ =صحیح</w:t>
      </w:r>
    </w:p>
    <w:p>
      <w:pPr>
        <w:pStyle w:val="Heading2"/>
      </w:pPr>
      <w:bookmarkStart w:id="4402" w:name="_Toc3904"/>
      <w:r>
        <w:t>سوره الصافات آیه 127</w:t>
      </w:r>
      <w:bookmarkEnd w:id="44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 ؟؟؟؟؟ لَمُحْضَرُونَ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1-فَإِنَّهُمْ =صحیح</w:t>
      </w:r>
    </w:p>
    <w:p>
      <w:pPr>
        <w:pStyle w:val="BookText"/>
      </w:pPr>
      <w:r>
        <w:rPr>
          <w:rFonts w:ascii="Amiri" w:hAnsi="Amiri" w:eastAsia="Amiri" w:cs="Amiri"/>
          <w:lang w:bidi="ar-SA"/>
          <w:color w:val="111111"/>
          <w:sz w:val="28"/>
          <w:szCs w:val="28"/>
          <w:rtl/>
        </w:rPr>
        <w:t xml:space="preserve">2-فَهُمْ =غلط</w:t>
      </w:r>
    </w:p>
    <w:p>
      <w:pPr>
        <w:pStyle w:val="BookText"/>
      </w:pPr>
      <w:r>
        <w:rPr>
          <w:rFonts w:ascii="Amiri" w:hAnsi="Amiri" w:eastAsia="Amiri" w:cs="Amiri"/>
          <w:lang w:bidi="ar-SA"/>
          <w:color w:val="111111"/>
          <w:sz w:val="28"/>
          <w:szCs w:val="28"/>
          <w:rtl/>
        </w:rPr>
        <w:t xml:space="preserve">3-فأُولئِکَ =غلط</w:t>
      </w:r>
    </w:p>
    <w:p>
      <w:pPr>
        <w:pStyle w:val="Heading2"/>
      </w:pPr>
      <w:bookmarkStart w:id="4403" w:name="_Toc3905"/>
      <w:r>
        <w:t>سوره الصافات آیه 128</w:t>
      </w:r>
      <w:bookmarkEnd w:id="44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اللَّهِ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1-عِبَادَ =صحیح</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3-أَوْلیاءِ =غلط</w:t>
      </w:r>
    </w:p>
    <w:p>
      <w:pPr>
        <w:pStyle w:val="Heading2"/>
      </w:pPr>
      <w:bookmarkStart w:id="4404" w:name="_Toc3906"/>
      <w:r>
        <w:t>سوره الصافات آیه 129</w:t>
      </w:r>
      <w:bookmarkEnd w:id="44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وَتَرَکْنَا عَلَیْهِ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2-الأوَلین =غلط</w:t>
      </w:r>
    </w:p>
    <w:p>
      <w:pPr>
        <w:pStyle w:val="BookText"/>
      </w:pPr>
      <w:r>
        <w:rPr>
          <w:rFonts w:ascii="Amiri" w:hAnsi="Amiri" w:eastAsia="Amiri" w:cs="Amiri"/>
          <w:lang w:bidi="ar-SA"/>
          <w:color w:val="111111"/>
          <w:sz w:val="28"/>
          <w:szCs w:val="28"/>
          <w:rtl/>
        </w:rPr>
        <w:t xml:space="preserve">1-الْآخِرِینَ =صحیح</w:t>
      </w:r>
    </w:p>
    <w:p>
      <w:pPr>
        <w:pStyle w:val="BookText"/>
      </w:pPr>
      <w:r>
        <w:rPr>
          <w:rFonts w:ascii="Amiri" w:hAnsi="Amiri" w:eastAsia="Amiri" w:cs="Amiri"/>
          <w:lang w:bidi="ar-SA"/>
          <w:color w:val="111111"/>
          <w:sz w:val="28"/>
          <w:szCs w:val="28"/>
          <w:rtl/>
        </w:rPr>
        <w:t xml:space="preserve">3-الْمَاضِین =غلط</w:t>
      </w:r>
    </w:p>
    <w:p>
      <w:pPr>
        <w:pStyle w:val="Heading2"/>
      </w:pPr>
      <w:bookmarkStart w:id="4405" w:name="_Toc3907"/>
      <w:r>
        <w:t>سوره الصافات آیه 130</w:t>
      </w:r>
      <w:bookmarkEnd w:id="44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عَلَی إِلْ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2-إلْیاس =غلط</w:t>
      </w:r>
    </w:p>
    <w:p>
      <w:pPr>
        <w:pStyle w:val="BookText"/>
      </w:pPr>
      <w:r>
        <w:rPr>
          <w:rFonts w:ascii="IRNazanin" w:hAnsi="IRNazanin" w:eastAsia="IRNazanin" w:cs="IRNazanin"/>
          <w:lang w:bidi="fa-IR"/>
          <w:color w:val="111111"/>
          <w:sz w:val="28"/>
          <w:szCs w:val="28"/>
          <w:rtl/>
        </w:rPr>
        <w:t xml:space="preserve">3-إبراهیم =غلط</w:t>
      </w:r>
    </w:p>
    <w:p>
      <w:pPr>
        <w:pStyle w:val="BookText"/>
      </w:pPr>
      <w:r>
        <w:rPr>
          <w:rFonts w:ascii="Amiri" w:hAnsi="Amiri" w:eastAsia="Amiri" w:cs="Amiri"/>
          <w:lang w:bidi="ar-SA"/>
          <w:color w:val="111111"/>
          <w:sz w:val="28"/>
          <w:szCs w:val="28"/>
          <w:rtl/>
        </w:rPr>
        <w:t xml:space="preserve">1-یَاسِینَ =صحیح</w:t>
      </w:r>
    </w:p>
    <w:p>
      <w:pPr>
        <w:pStyle w:val="Heading2"/>
      </w:pPr>
      <w:bookmarkStart w:id="4406" w:name="_Toc3908"/>
      <w:r>
        <w:t>سوره الصافات آیه 131</w:t>
      </w:r>
      <w:bookmarkEnd w:id="44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کَذَلِکَ ؟؟؟؟؟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3-نَرِثُ =غلط</w:t>
      </w:r>
    </w:p>
    <w:p>
      <w:pPr>
        <w:pStyle w:val="BookText"/>
      </w:pPr>
      <w:r>
        <w:rPr>
          <w:rFonts w:ascii="Amiri" w:hAnsi="Amiri" w:eastAsia="Amiri" w:cs="Amiri"/>
          <w:lang w:bidi="ar-SA"/>
          <w:color w:val="111111"/>
          <w:sz w:val="28"/>
          <w:szCs w:val="28"/>
          <w:rtl/>
        </w:rPr>
        <w:t xml:space="preserve">1-نَجْزِی =صحیح</w:t>
      </w:r>
    </w:p>
    <w:p>
      <w:pPr>
        <w:pStyle w:val="BookText"/>
      </w:pPr>
      <w:r>
        <w:rPr>
          <w:rFonts w:ascii="Amiri" w:hAnsi="Amiri" w:eastAsia="Amiri" w:cs="Amiri"/>
          <w:lang w:bidi="ar-SA"/>
          <w:color w:val="111111"/>
          <w:sz w:val="28"/>
          <w:szCs w:val="28"/>
          <w:rtl/>
        </w:rPr>
        <w:t xml:space="preserve">2-نُجازی =غلط</w:t>
      </w:r>
    </w:p>
    <w:p>
      <w:pPr>
        <w:pStyle w:val="Heading2"/>
      </w:pPr>
      <w:bookmarkStart w:id="4407" w:name="_Toc3909"/>
      <w:r>
        <w:t>سوره الصافات آیه 132</w:t>
      </w:r>
      <w:bookmarkEnd w:id="44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مِنْ ؟؟؟؟؟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1-عِبَادِنَا =صحیح</w:t>
      </w:r>
    </w:p>
    <w:p>
      <w:pPr>
        <w:pStyle w:val="BookText"/>
      </w:pPr>
      <w:r>
        <w:rPr>
          <w:rFonts w:ascii="Amiri" w:hAnsi="Amiri" w:eastAsia="Amiri" w:cs="Amiri"/>
          <w:lang w:bidi="ar-SA"/>
          <w:color w:val="111111"/>
          <w:sz w:val="28"/>
          <w:szCs w:val="28"/>
          <w:rtl/>
        </w:rPr>
        <w:t xml:space="preserve">3-أَنْصارِنا =غلط</w:t>
      </w:r>
    </w:p>
    <w:p>
      <w:pPr>
        <w:pStyle w:val="BookText"/>
      </w:pPr>
      <w:r>
        <w:rPr>
          <w:rFonts w:ascii="Amiri" w:hAnsi="Amiri" w:eastAsia="Amiri" w:cs="Amiri"/>
          <w:lang w:bidi="ar-SA"/>
          <w:color w:val="111111"/>
          <w:sz w:val="28"/>
          <w:szCs w:val="28"/>
          <w:rtl/>
        </w:rPr>
        <w:t xml:space="preserve">2-أَولیاءِنا =غلط</w:t>
      </w:r>
    </w:p>
    <w:p>
      <w:pPr>
        <w:pStyle w:val="Heading2"/>
      </w:pPr>
      <w:bookmarkStart w:id="4408" w:name="_Toc3910"/>
      <w:r>
        <w:t>سوره الصافات آیه 133</w:t>
      </w:r>
      <w:bookmarkEnd w:id="44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3-هوداً =غلط</w:t>
      </w:r>
    </w:p>
    <w:p>
      <w:pPr>
        <w:pStyle w:val="BookText"/>
      </w:pPr>
      <w:r>
        <w:rPr>
          <w:rFonts w:ascii="Amiri" w:hAnsi="Amiri" w:eastAsia="Amiri" w:cs="Amiri"/>
          <w:lang w:bidi="ar-SA"/>
          <w:color w:val="111111"/>
          <w:sz w:val="28"/>
          <w:szCs w:val="28"/>
          <w:rtl/>
        </w:rPr>
        <w:t xml:space="preserve">1-لُوطًا =صحیح</w:t>
      </w:r>
    </w:p>
    <w:p>
      <w:pPr>
        <w:pStyle w:val="BookText"/>
      </w:pPr>
      <w:r>
        <w:rPr>
          <w:rFonts w:ascii="Amiri" w:hAnsi="Amiri" w:eastAsia="Amiri" w:cs="Amiri"/>
          <w:lang w:bidi="ar-SA"/>
          <w:color w:val="111111"/>
          <w:sz w:val="28"/>
          <w:szCs w:val="28"/>
          <w:rtl/>
        </w:rPr>
        <w:t xml:space="preserve">2-نوحاً =غلط</w:t>
      </w:r>
    </w:p>
    <w:p>
      <w:pPr>
        <w:pStyle w:val="Heading2"/>
      </w:pPr>
      <w:bookmarkStart w:id="4409" w:name="_Toc3911"/>
      <w:r>
        <w:t>سوره الصافات آیه 134</w:t>
      </w:r>
      <w:bookmarkEnd w:id="44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 وَأَهْلَهُ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1-نَجَّیْنَاهُ =صحیح</w:t>
      </w:r>
    </w:p>
    <w:p>
      <w:pPr>
        <w:pStyle w:val="BookText"/>
      </w:pPr>
      <w:r>
        <w:rPr>
          <w:rFonts w:ascii="Amiri" w:hAnsi="Amiri" w:eastAsia="Amiri" w:cs="Amiri"/>
          <w:lang w:bidi="ar-SA"/>
          <w:color w:val="111111"/>
          <w:sz w:val="28"/>
          <w:szCs w:val="28"/>
          <w:rtl/>
        </w:rPr>
        <w:t xml:space="preserve">3-أَنْقَذْناهُ =غلط</w:t>
      </w:r>
    </w:p>
    <w:p>
      <w:pPr>
        <w:pStyle w:val="BookText"/>
      </w:pPr>
      <w:r>
        <w:rPr>
          <w:rFonts w:ascii="Amiri" w:hAnsi="Amiri" w:eastAsia="Amiri" w:cs="Amiri"/>
          <w:lang w:bidi="ar-SA"/>
          <w:color w:val="111111"/>
          <w:sz w:val="28"/>
          <w:szCs w:val="28"/>
          <w:rtl/>
        </w:rPr>
        <w:t xml:space="preserve">2-خَلَّصْناهُ =غلط</w:t>
      </w:r>
    </w:p>
    <w:p>
      <w:pPr>
        <w:pStyle w:val="Heading2"/>
      </w:pPr>
      <w:bookmarkStart w:id="4410" w:name="_Toc3912"/>
      <w:r>
        <w:t>سوره الصافات آیه 135</w:t>
      </w:r>
      <w:bookmarkEnd w:id="44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فِی الْغَابِرِینَ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1-عَجُوزًا =صحیح</w:t>
      </w:r>
    </w:p>
    <w:p>
      <w:pPr>
        <w:pStyle w:val="BookText"/>
      </w:pPr>
      <w:r>
        <w:rPr>
          <w:rFonts w:ascii="Amiri" w:hAnsi="Amiri" w:eastAsia="Amiri" w:cs="Amiri"/>
          <w:lang w:bidi="ar-SA"/>
          <w:color w:val="111111"/>
          <w:sz w:val="28"/>
          <w:szCs w:val="28"/>
          <w:rtl/>
        </w:rPr>
        <w:t xml:space="preserve">2-وَلیداً =غلط</w:t>
      </w:r>
    </w:p>
    <w:p>
      <w:pPr>
        <w:pStyle w:val="BookText"/>
      </w:pPr>
      <w:r>
        <w:rPr>
          <w:rFonts w:ascii="Amiri" w:hAnsi="Amiri" w:eastAsia="Amiri" w:cs="Amiri"/>
          <w:lang w:bidi="ar-SA"/>
          <w:color w:val="111111"/>
          <w:sz w:val="28"/>
          <w:szCs w:val="28"/>
          <w:rtl/>
        </w:rPr>
        <w:t xml:space="preserve">3-إمْرأَةً =غلط</w:t>
      </w:r>
    </w:p>
    <w:p>
      <w:pPr>
        <w:pStyle w:val="Heading2"/>
      </w:pPr>
      <w:bookmarkStart w:id="4411" w:name="_Toc3913"/>
      <w:r>
        <w:t>سوره الصافات آیه 136</w:t>
      </w:r>
      <w:bookmarkEnd w:id="44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2-أَغْرَقْنا =غلط</w:t>
      </w:r>
    </w:p>
    <w:p>
      <w:pPr>
        <w:pStyle w:val="BookText"/>
      </w:pPr>
      <w:r>
        <w:rPr>
          <w:rFonts w:ascii="Amiri" w:hAnsi="Amiri" w:eastAsia="Amiri" w:cs="Amiri"/>
          <w:lang w:bidi="ar-SA"/>
          <w:color w:val="111111"/>
          <w:sz w:val="28"/>
          <w:szCs w:val="28"/>
          <w:rtl/>
        </w:rPr>
        <w:t xml:space="preserve">1-دَمَّرْنَا =صحیح</w:t>
      </w:r>
    </w:p>
    <w:p>
      <w:pPr>
        <w:pStyle w:val="BookText"/>
      </w:pPr>
      <w:r>
        <w:rPr>
          <w:rFonts w:ascii="Amiri" w:hAnsi="Amiri" w:eastAsia="Amiri" w:cs="Amiri"/>
          <w:lang w:bidi="ar-SA"/>
          <w:color w:val="111111"/>
          <w:sz w:val="28"/>
          <w:szCs w:val="28"/>
          <w:rtl/>
        </w:rPr>
        <w:t xml:space="preserve">3-أَمْهَلْنا =غلط</w:t>
      </w:r>
    </w:p>
    <w:p>
      <w:pPr>
        <w:pStyle w:val="Heading2"/>
      </w:pPr>
      <w:bookmarkStart w:id="4412" w:name="_Toc3914"/>
      <w:r>
        <w:t>سوره الصافات آیه 137</w:t>
      </w:r>
      <w:bookmarkEnd w:id="44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وَإِنَّکُمْ ؟؟؟؟؟ عَلَیْهِمْ مُصْبِحِینَ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3-لَتَسْئَلونَ =غلط</w:t>
      </w:r>
    </w:p>
    <w:p>
      <w:pPr>
        <w:pStyle w:val="BookText"/>
      </w:pPr>
      <w:r>
        <w:rPr>
          <w:rFonts w:ascii="Amiri" w:hAnsi="Amiri" w:eastAsia="Amiri" w:cs="Amiri"/>
          <w:lang w:bidi="ar-SA"/>
          <w:color w:val="111111"/>
          <w:sz w:val="28"/>
          <w:szCs w:val="28"/>
          <w:rtl/>
        </w:rPr>
        <w:t xml:space="preserve">2-لَتَنْظرون =غلط</w:t>
      </w:r>
    </w:p>
    <w:p>
      <w:pPr>
        <w:pStyle w:val="BookText"/>
      </w:pPr>
      <w:r>
        <w:rPr>
          <w:rFonts w:ascii="Amiri" w:hAnsi="Amiri" w:eastAsia="Amiri" w:cs="Amiri"/>
          <w:lang w:bidi="ar-SA"/>
          <w:color w:val="111111"/>
          <w:sz w:val="28"/>
          <w:szCs w:val="28"/>
          <w:rtl/>
        </w:rPr>
        <w:t xml:space="preserve">1-لَتَمُرُّونَ =صحیح</w:t>
      </w:r>
    </w:p>
    <w:p>
      <w:pPr>
        <w:pStyle w:val="Heading2"/>
      </w:pPr>
      <w:bookmarkStart w:id="4413" w:name="_Toc3915"/>
      <w:r>
        <w:t>سوره الصافات آیه 138</w:t>
      </w:r>
      <w:bookmarkEnd w:id="44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وَبِاللَّیْلِ أَفَلَا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3-تَسَمَعون =غلط</w:t>
      </w:r>
    </w:p>
    <w:p>
      <w:pPr>
        <w:pStyle w:val="BookText"/>
      </w:pPr>
      <w:r>
        <w:rPr>
          <w:rFonts w:ascii="Amiri" w:hAnsi="Amiri" w:eastAsia="Amiri" w:cs="Amiri"/>
          <w:lang w:bidi="ar-SA"/>
          <w:color w:val="111111"/>
          <w:sz w:val="28"/>
          <w:szCs w:val="28"/>
          <w:rtl/>
        </w:rPr>
        <w:t xml:space="preserve">1-تَعْقِلُونَ =صحیح</w:t>
      </w:r>
    </w:p>
    <w:p>
      <w:pPr>
        <w:pStyle w:val="BookText"/>
      </w:pPr>
      <w:r>
        <w:rPr>
          <w:rFonts w:ascii="Amiri" w:hAnsi="Amiri" w:eastAsia="Amiri" w:cs="Amiri"/>
          <w:lang w:bidi="ar-SA"/>
          <w:color w:val="111111"/>
          <w:sz w:val="28"/>
          <w:szCs w:val="28"/>
          <w:rtl/>
        </w:rPr>
        <w:t xml:space="preserve">2-تَنْطقون =غلط</w:t>
      </w:r>
    </w:p>
    <w:p>
      <w:pPr>
        <w:pStyle w:val="Heading2"/>
      </w:pPr>
      <w:bookmarkStart w:id="4414" w:name="_Toc3916"/>
      <w:r>
        <w:t>سوره الصافات آیه 139</w:t>
      </w:r>
      <w:bookmarkEnd w:id="44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لَمِنْ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3-لُوطاً =غلط</w:t>
      </w:r>
    </w:p>
    <w:p>
      <w:pPr>
        <w:pStyle w:val="BookText"/>
      </w:pPr>
      <w:r>
        <w:rPr>
          <w:rFonts w:ascii="Amiri" w:hAnsi="Amiri" w:eastAsia="Amiri" w:cs="Amiri"/>
          <w:lang w:bidi="ar-SA"/>
          <w:color w:val="111111"/>
          <w:sz w:val="28"/>
          <w:szCs w:val="28"/>
          <w:rtl/>
        </w:rPr>
        <w:t xml:space="preserve">1-یُونُسَ =صحیح</w:t>
      </w:r>
    </w:p>
    <w:p>
      <w:pPr>
        <w:pStyle w:val="BookText"/>
      </w:pPr>
      <w:r>
        <w:rPr>
          <w:rFonts w:ascii="Amiri" w:hAnsi="Amiri" w:eastAsia="Amiri" w:cs="Amiri"/>
          <w:lang w:bidi="ar-SA"/>
          <w:color w:val="111111"/>
          <w:sz w:val="28"/>
          <w:szCs w:val="28"/>
          <w:rtl/>
        </w:rPr>
        <w:t xml:space="preserve">2-صالحاً =غلط</w:t>
      </w:r>
    </w:p>
    <w:p>
      <w:pPr>
        <w:pStyle w:val="Heading2"/>
      </w:pPr>
      <w:bookmarkStart w:id="4415" w:name="_Toc3917"/>
      <w:r>
        <w:t>سوره الصافات آیه 140</w:t>
      </w:r>
      <w:bookmarkEnd w:id="44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أَبَقَ إِلَی ؟؟؟؟؟ الْمَشْحُونِ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1-الْفُلْکِ =صحیح</w:t>
      </w:r>
    </w:p>
    <w:p>
      <w:pPr>
        <w:pStyle w:val="BookText"/>
      </w:pPr>
      <w:r>
        <w:rPr>
          <w:rFonts w:ascii="Amiri" w:hAnsi="Amiri" w:eastAsia="Amiri" w:cs="Amiri"/>
          <w:lang w:bidi="ar-SA"/>
          <w:color w:val="111111"/>
          <w:sz w:val="28"/>
          <w:szCs w:val="28"/>
          <w:rtl/>
        </w:rPr>
        <w:t xml:space="preserve">3-الْبَیت =غلط</w:t>
      </w:r>
    </w:p>
    <w:p>
      <w:pPr>
        <w:pStyle w:val="BookText"/>
      </w:pPr>
      <w:r>
        <w:rPr>
          <w:rFonts w:ascii="Amiri" w:hAnsi="Amiri" w:eastAsia="Amiri" w:cs="Amiri"/>
          <w:lang w:bidi="ar-SA"/>
          <w:color w:val="111111"/>
          <w:sz w:val="28"/>
          <w:szCs w:val="28"/>
          <w:rtl/>
        </w:rPr>
        <w:t xml:space="preserve">2-الْبَحْرِ =غلط</w:t>
      </w:r>
    </w:p>
    <w:p>
      <w:pPr>
        <w:pStyle w:val="Heading2"/>
      </w:pPr>
      <w:bookmarkStart w:id="4416" w:name="_Toc3918"/>
      <w:r>
        <w:t>سوره الصافات آیه 141</w:t>
      </w:r>
      <w:bookmarkEnd w:id="44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فَسَاهَمَ ؟؟؟؟؟ مِنْ الْمُدْحَضِینَ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2-فإنَّهُ =غلط</w:t>
      </w:r>
    </w:p>
    <w:p>
      <w:pPr>
        <w:pStyle w:val="BookText"/>
      </w:pPr>
      <w:r>
        <w:rPr>
          <w:rFonts w:ascii="Amiri" w:hAnsi="Amiri" w:eastAsia="Amiri" w:cs="Amiri"/>
          <w:lang w:bidi="ar-SA"/>
          <w:color w:val="111111"/>
          <w:sz w:val="28"/>
          <w:szCs w:val="28"/>
          <w:rtl/>
        </w:rPr>
        <w:t xml:space="preserve">1-فَکَانَ =صحیح</w:t>
      </w:r>
    </w:p>
    <w:p>
      <w:pPr>
        <w:pStyle w:val="BookText"/>
      </w:pPr>
      <w:r>
        <w:rPr>
          <w:rFonts w:ascii="Amiri" w:hAnsi="Amiri" w:eastAsia="Amiri" w:cs="Amiri"/>
          <w:lang w:bidi="ar-SA"/>
          <w:color w:val="111111"/>
          <w:sz w:val="28"/>
          <w:szCs w:val="28"/>
          <w:rtl/>
        </w:rPr>
        <w:t xml:space="preserve">3-فَصَارَ =غلط</w:t>
      </w:r>
    </w:p>
    <w:p>
      <w:pPr>
        <w:pStyle w:val="Heading2"/>
      </w:pPr>
      <w:bookmarkStart w:id="4417" w:name="_Toc3919"/>
      <w:r>
        <w:t>سوره الصافات آیه 142</w:t>
      </w:r>
      <w:bookmarkEnd w:id="44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فَالْتَقَمَهُ ؟؟؟؟؟ وَهُوَ مُلِیمٌ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1-الْحُوتُ =صحیح</w:t>
      </w:r>
    </w:p>
    <w:p>
      <w:pPr>
        <w:pStyle w:val="BookText"/>
      </w:pPr>
      <w:r>
        <w:rPr>
          <w:rFonts w:ascii="Amiri" w:hAnsi="Amiri" w:eastAsia="Amiri" w:cs="Amiri"/>
          <w:lang w:bidi="ar-SA"/>
          <w:color w:val="111111"/>
          <w:sz w:val="28"/>
          <w:szCs w:val="28"/>
          <w:rtl/>
        </w:rPr>
        <w:t xml:space="preserve">3-السُبُعُ =غلط</w:t>
      </w:r>
    </w:p>
    <w:p>
      <w:pPr>
        <w:pStyle w:val="BookText"/>
      </w:pPr>
      <w:r>
        <w:rPr>
          <w:rFonts w:ascii="Amiri" w:hAnsi="Amiri" w:eastAsia="Amiri" w:cs="Amiri"/>
          <w:lang w:bidi="ar-SA"/>
          <w:color w:val="111111"/>
          <w:sz w:val="28"/>
          <w:szCs w:val="28"/>
          <w:rtl/>
        </w:rPr>
        <w:t xml:space="preserve">2-البَحْرُ =غلط</w:t>
      </w:r>
    </w:p>
    <w:p>
      <w:pPr>
        <w:pStyle w:val="Heading2"/>
      </w:pPr>
      <w:bookmarkStart w:id="4418" w:name="_Toc3920"/>
      <w:r>
        <w:t>سوره الصافات آیه 143</w:t>
      </w:r>
      <w:bookmarkEnd w:id="44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أَنَّهُ کَانَ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1-الْمُسَبِّحِینَ =صحیح</w:t>
      </w:r>
    </w:p>
    <w:p>
      <w:pPr>
        <w:pStyle w:val="BookText"/>
      </w:pPr>
      <w:r>
        <w:rPr>
          <w:rFonts w:ascii="Amiri" w:hAnsi="Amiri" w:eastAsia="Amiri" w:cs="Amiri"/>
          <w:lang w:bidi="ar-SA"/>
          <w:color w:val="111111"/>
          <w:sz w:val="28"/>
          <w:szCs w:val="28"/>
          <w:rtl/>
        </w:rPr>
        <w:t xml:space="preserve">3-الْمُنْفِقین =غلط</w:t>
      </w:r>
    </w:p>
    <w:p>
      <w:pPr>
        <w:pStyle w:val="BookText"/>
      </w:pPr>
      <w:r>
        <w:rPr>
          <w:rFonts w:ascii="IRNazanin" w:hAnsi="IRNazanin" w:eastAsia="IRNazanin" w:cs="IRNazanin"/>
          <w:lang w:bidi="fa-IR"/>
          <w:color w:val="111111"/>
          <w:sz w:val="28"/>
          <w:szCs w:val="28"/>
          <w:rtl/>
        </w:rPr>
        <w:t xml:space="preserve">2-المصلّین =غلط</w:t>
      </w:r>
    </w:p>
    <w:p>
      <w:pPr>
        <w:pStyle w:val="Heading2"/>
      </w:pPr>
      <w:bookmarkStart w:id="4419" w:name="_Toc3921"/>
      <w:r>
        <w:t>سوره الصافات آیه 144</w:t>
      </w:r>
      <w:bookmarkEnd w:id="44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لَلَبِثَ فِی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156_1813"/>
    <w:bookmarkEnd w:id="351"/>
    <w:p>
      <w:pPr>
        <w:pStyle w:val="BookText"/>
      </w:pPr>
      <w:r>
        <w:rPr>
          <w:rFonts w:ascii="Amiri" w:hAnsi="Amiri" w:eastAsia="Amiri" w:cs="Amiri"/>
          <w:lang w:bidi="ar-SA"/>
          <w:color w:val="111111"/>
          <w:sz w:val="28"/>
          <w:szCs w:val="28"/>
          <w:rtl/>
        </w:rPr>
        <w:t xml:space="preserve">؟؟؟؟؟ إِلَی یَوْمِ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2-جَوْفِهِ =غلط</w:t>
      </w:r>
    </w:p>
    <w:p>
      <w:pPr>
        <w:pStyle w:val="BookText"/>
      </w:pPr>
      <w:r>
        <w:rPr>
          <w:rFonts w:ascii="Amiri" w:hAnsi="Amiri" w:eastAsia="Amiri" w:cs="Amiri"/>
          <w:lang w:bidi="ar-SA"/>
          <w:color w:val="111111"/>
          <w:sz w:val="28"/>
          <w:szCs w:val="28"/>
          <w:rtl/>
        </w:rPr>
        <w:t xml:space="preserve">3-ظَهْرِهِ =غلط</w:t>
      </w:r>
    </w:p>
    <w:p>
      <w:pPr>
        <w:pStyle w:val="BookText"/>
      </w:pPr>
      <w:r>
        <w:rPr>
          <w:rFonts w:ascii="Amiri" w:hAnsi="Amiri" w:eastAsia="Amiri" w:cs="Amiri"/>
          <w:lang w:bidi="ar-SA"/>
          <w:color w:val="111111"/>
          <w:sz w:val="28"/>
          <w:szCs w:val="28"/>
          <w:rtl/>
        </w:rPr>
        <w:t xml:space="preserve">1-بَطْنِهِ =صحیح</w:t>
      </w:r>
    </w:p>
    <w:p>
      <w:pPr>
        <w:pStyle w:val="Heading2"/>
      </w:pPr>
      <w:bookmarkStart w:id="4420" w:name="_Toc3922"/>
      <w:r>
        <w:t>سوره الصافات آیه 145</w:t>
      </w:r>
      <w:bookmarkEnd w:id="44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فَنَبَذْنَاهُ ؟؟؟؟؟ وَهُوَ سَقِیمٌ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2-بِالصّحراءِ =غلط</w:t>
      </w:r>
    </w:p>
    <w:p>
      <w:pPr>
        <w:pStyle w:val="BookText"/>
      </w:pPr>
      <w:r>
        <w:rPr>
          <w:rFonts w:ascii="Amiri" w:hAnsi="Amiri" w:eastAsia="Amiri" w:cs="Amiri"/>
          <w:lang w:bidi="ar-SA"/>
          <w:color w:val="111111"/>
          <w:sz w:val="28"/>
          <w:szCs w:val="28"/>
          <w:rtl/>
        </w:rPr>
        <w:t xml:space="preserve">1-بِالْعَرَاءِ =صحیح</w:t>
      </w:r>
    </w:p>
    <w:p>
      <w:pPr>
        <w:pStyle w:val="BookText"/>
      </w:pPr>
      <w:r>
        <w:rPr>
          <w:rFonts w:ascii="Amiri" w:hAnsi="Amiri" w:eastAsia="Amiri" w:cs="Amiri"/>
          <w:lang w:bidi="ar-SA"/>
          <w:color w:val="111111"/>
          <w:sz w:val="28"/>
          <w:szCs w:val="28"/>
          <w:rtl/>
        </w:rPr>
        <w:t xml:space="preserve">3-بِالهواءِ =غلط</w:t>
      </w:r>
    </w:p>
    <w:p>
      <w:pPr>
        <w:pStyle w:val="Heading2"/>
      </w:pPr>
      <w:bookmarkStart w:id="4421" w:name="_Toc3923"/>
      <w:r>
        <w:t>سوره الصافات آیه 146</w:t>
      </w:r>
      <w:bookmarkEnd w:id="44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وَأَنْبَتْنَا عَلَیْهِ ؟؟؟؟؟ مِنْ یَقْطِینٍ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3-نَخْلةً =غلط</w:t>
      </w:r>
    </w:p>
    <w:p>
      <w:pPr>
        <w:pStyle w:val="BookText"/>
      </w:pPr>
      <w:r>
        <w:rPr>
          <w:rFonts w:ascii="Amiri" w:hAnsi="Amiri" w:eastAsia="Amiri" w:cs="Amiri"/>
          <w:lang w:bidi="ar-SA"/>
          <w:color w:val="111111"/>
          <w:sz w:val="28"/>
          <w:szCs w:val="28"/>
          <w:rtl/>
        </w:rPr>
        <w:t xml:space="preserve">2-ثَمَرَةً =غلط</w:t>
      </w:r>
    </w:p>
    <w:p>
      <w:pPr>
        <w:pStyle w:val="BookText"/>
      </w:pPr>
      <w:r>
        <w:rPr>
          <w:rFonts w:ascii="Amiri" w:hAnsi="Amiri" w:eastAsia="Amiri" w:cs="Amiri"/>
          <w:lang w:bidi="ar-SA"/>
          <w:color w:val="111111"/>
          <w:sz w:val="28"/>
          <w:szCs w:val="28"/>
          <w:rtl/>
        </w:rPr>
        <w:t xml:space="preserve">1-شَجَرَةً =صحیح</w:t>
      </w:r>
    </w:p>
    <w:p>
      <w:pPr>
        <w:pStyle w:val="Heading2"/>
      </w:pPr>
      <w:bookmarkStart w:id="4422" w:name="_Toc3924"/>
      <w:r>
        <w:t>سوره الصافات آیه 147</w:t>
      </w:r>
      <w:bookmarkEnd w:id="44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وَأَرْسَلْنَاهُ إِلَی ؟؟؟؟؟ أَلْفٍ أَوْ یَزِیدُونَ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3-سَبْعَةِ =غلط</w:t>
      </w:r>
    </w:p>
    <w:p>
      <w:pPr>
        <w:pStyle w:val="BookText"/>
      </w:pPr>
      <w:r>
        <w:rPr>
          <w:rFonts w:ascii="Amiri" w:hAnsi="Amiri" w:eastAsia="Amiri" w:cs="Amiri"/>
          <w:lang w:bidi="ar-SA"/>
          <w:color w:val="111111"/>
          <w:sz w:val="28"/>
          <w:szCs w:val="28"/>
          <w:rtl/>
        </w:rPr>
        <w:t xml:space="preserve">2-خَمْسَةِ =غلط</w:t>
      </w:r>
    </w:p>
    <w:p>
      <w:pPr>
        <w:pStyle w:val="BookText"/>
      </w:pPr>
      <w:r>
        <w:rPr>
          <w:rFonts w:ascii="Amiri" w:hAnsi="Amiri" w:eastAsia="Amiri" w:cs="Amiri"/>
          <w:lang w:bidi="ar-SA"/>
          <w:color w:val="111111"/>
          <w:sz w:val="28"/>
          <w:szCs w:val="28"/>
          <w:rtl/>
        </w:rPr>
        <w:t xml:space="preserve">1-مِائَةِ =صحیح</w:t>
      </w:r>
    </w:p>
    <w:p>
      <w:pPr>
        <w:pStyle w:val="Heading2"/>
      </w:pPr>
      <w:bookmarkStart w:id="4423" w:name="_Toc3925"/>
      <w:r>
        <w:t>سوره الصافات آیه 148</w:t>
      </w:r>
      <w:bookmarkEnd w:id="44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فَآمَنُوا ؟؟؟؟؟ إِلَی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1-فَمَتَّعْنَاهُمْ =صحیح</w:t>
      </w:r>
    </w:p>
    <w:p>
      <w:pPr>
        <w:pStyle w:val="BookText"/>
      </w:pPr>
      <w:r>
        <w:rPr>
          <w:rFonts w:ascii="Amiri" w:hAnsi="Amiri" w:eastAsia="Amiri" w:cs="Amiri"/>
          <w:lang w:bidi="ar-SA"/>
          <w:color w:val="111111"/>
          <w:sz w:val="28"/>
          <w:szCs w:val="28"/>
          <w:rtl/>
        </w:rPr>
        <w:t xml:space="preserve">2-فَتَرَکْناهُمْ =غلط</w:t>
      </w:r>
    </w:p>
    <w:p>
      <w:pPr>
        <w:pStyle w:val="BookText"/>
      </w:pPr>
      <w:r>
        <w:rPr>
          <w:rFonts w:ascii="Amiri" w:hAnsi="Amiri" w:eastAsia="Amiri" w:cs="Amiri"/>
          <w:lang w:bidi="ar-SA"/>
          <w:color w:val="111111"/>
          <w:sz w:val="28"/>
          <w:szCs w:val="28"/>
          <w:rtl/>
        </w:rPr>
        <w:t xml:space="preserve">3-فَأَمْهَلْناهم =غلط</w:t>
      </w:r>
    </w:p>
    <w:p>
      <w:pPr>
        <w:pStyle w:val="Heading2"/>
      </w:pPr>
      <w:bookmarkStart w:id="4424" w:name="_Toc3926"/>
      <w:r>
        <w:t>سوره الصافات آیه 149</w:t>
      </w:r>
      <w:bookmarkEnd w:id="44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فَاسْتَفْتِهِمْ ؟؟؟؟؟ الْبَنَاتُ وَلَهُمْ الْبَنُونَ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3-أَلِرَبِّهمْ =غلط</w:t>
      </w:r>
    </w:p>
    <w:p>
      <w:pPr>
        <w:pStyle w:val="BookText"/>
      </w:pPr>
      <w:r>
        <w:rPr>
          <w:rFonts w:ascii="Amiri" w:hAnsi="Amiri" w:eastAsia="Amiri" w:cs="Amiri"/>
          <w:lang w:bidi="ar-SA"/>
          <w:color w:val="111111"/>
          <w:sz w:val="28"/>
          <w:szCs w:val="28"/>
          <w:rtl/>
        </w:rPr>
        <w:t xml:space="preserve">1-أَلِرَبِّکَ =صحیح</w:t>
      </w:r>
    </w:p>
    <w:p>
      <w:pPr>
        <w:pStyle w:val="BookText"/>
      </w:pPr>
      <w:r>
        <w:rPr>
          <w:rFonts w:ascii="Amiri" w:hAnsi="Amiri" w:eastAsia="Amiri" w:cs="Amiri"/>
          <w:lang w:bidi="ar-SA"/>
          <w:color w:val="111111"/>
          <w:sz w:val="28"/>
          <w:szCs w:val="28"/>
          <w:rtl/>
        </w:rPr>
        <w:t xml:space="preserve">2-أَلَهُ =غلط</w:t>
      </w:r>
    </w:p>
    <w:p>
      <w:pPr>
        <w:pStyle w:val="Heading2"/>
      </w:pPr>
      <w:bookmarkStart w:id="4425" w:name="_Toc3927"/>
      <w:r>
        <w:t>سوره الصافات آیه 150</w:t>
      </w:r>
      <w:bookmarkEnd w:id="44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الْمَلَائِکَةَ إِنَاثًا وَهُمْ شَاهِدُونَ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2-جَعَلْنا =غلط</w:t>
      </w:r>
    </w:p>
    <w:p>
      <w:pPr>
        <w:pStyle w:val="BookText"/>
      </w:pPr>
      <w:r>
        <w:rPr>
          <w:rFonts w:ascii="Amiri" w:hAnsi="Amiri" w:eastAsia="Amiri" w:cs="Amiri"/>
          <w:lang w:bidi="ar-SA"/>
          <w:color w:val="111111"/>
          <w:sz w:val="28"/>
          <w:szCs w:val="28"/>
          <w:rtl/>
        </w:rPr>
        <w:t xml:space="preserve">3-أَنْشَاْنا =غلط</w:t>
      </w:r>
    </w:p>
    <w:p>
      <w:pPr>
        <w:pStyle w:val="BookText"/>
      </w:pPr>
      <w:r>
        <w:rPr>
          <w:rFonts w:ascii="Amiri" w:hAnsi="Amiri" w:eastAsia="Amiri" w:cs="Amiri"/>
          <w:lang w:bidi="ar-SA"/>
          <w:color w:val="111111"/>
          <w:sz w:val="28"/>
          <w:szCs w:val="28"/>
          <w:rtl/>
        </w:rPr>
        <w:t xml:space="preserve">1-خَلَقْنَا =صحیح</w:t>
      </w:r>
    </w:p>
    <w:p>
      <w:pPr>
        <w:pStyle w:val="Heading2"/>
      </w:pPr>
      <w:bookmarkStart w:id="4426" w:name="_Toc3928"/>
      <w:r>
        <w:t>سوره الصافات آیه 151</w:t>
      </w:r>
      <w:bookmarkEnd w:id="44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إِنَّهُمْ مِنْ ؟؟؟؟؟ لَیَقُولُونَ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3-صِدْقِهِمْ =غلط</w:t>
      </w:r>
    </w:p>
    <w:p>
      <w:pPr>
        <w:pStyle w:val="BookText"/>
      </w:pPr>
      <w:r>
        <w:rPr>
          <w:rFonts w:ascii="Amiri" w:hAnsi="Amiri" w:eastAsia="Amiri" w:cs="Amiri"/>
          <w:lang w:bidi="ar-SA"/>
          <w:color w:val="111111"/>
          <w:sz w:val="28"/>
          <w:szCs w:val="28"/>
          <w:rtl/>
        </w:rPr>
        <w:t xml:space="preserve">1-إِفْکِهِمْ =صحیح</w:t>
      </w:r>
    </w:p>
    <w:p>
      <w:pPr>
        <w:pStyle w:val="BookText"/>
      </w:pPr>
      <w:r>
        <w:rPr>
          <w:rFonts w:ascii="Amiri" w:hAnsi="Amiri" w:eastAsia="Amiri" w:cs="Amiri"/>
          <w:lang w:bidi="ar-SA"/>
          <w:color w:val="111111"/>
          <w:sz w:val="28"/>
          <w:szCs w:val="28"/>
          <w:rtl/>
        </w:rPr>
        <w:t xml:space="preserve">2-کِذْبِهِمْ =غلط</w:t>
      </w:r>
    </w:p>
    <w:p>
      <w:pPr>
        <w:pStyle w:val="Heading2"/>
      </w:pPr>
      <w:bookmarkStart w:id="4427" w:name="_Toc3929"/>
      <w:r>
        <w:t>سوره الصافات آیه 152</w:t>
      </w:r>
      <w:bookmarkEnd w:id="44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وَلَدَ اللَّهُ ؟؟؟؟؟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3-وَرَبِّکَ =غلط</w:t>
      </w:r>
    </w:p>
    <w:p>
      <w:pPr>
        <w:pStyle w:val="BookText"/>
      </w:pPr>
      <w:r>
        <w:rPr>
          <w:rFonts w:ascii="Amiri" w:hAnsi="Amiri" w:eastAsia="Amiri" w:cs="Amiri"/>
          <w:lang w:bidi="ar-SA"/>
          <w:color w:val="111111"/>
          <w:sz w:val="28"/>
          <w:szCs w:val="28"/>
          <w:rtl/>
        </w:rPr>
        <w:t xml:space="preserve">1-وَإِنَّهُمْ =صحیح</w:t>
      </w:r>
    </w:p>
    <w:p>
      <w:pPr>
        <w:pStyle w:val="BookText"/>
      </w:pPr>
      <w:r>
        <w:rPr>
          <w:rFonts w:ascii="Amiri" w:hAnsi="Amiri" w:eastAsia="Amiri" w:cs="Amiri"/>
          <w:lang w:bidi="ar-SA"/>
          <w:color w:val="111111"/>
          <w:sz w:val="28"/>
          <w:szCs w:val="28"/>
          <w:rtl/>
        </w:rPr>
        <w:t xml:space="preserve">2-وَهُمْ =غلط</w:t>
      </w:r>
    </w:p>
    <w:p>
      <w:pPr>
        <w:pStyle w:val="Heading2"/>
      </w:pPr>
      <w:bookmarkStart w:id="4428" w:name="_Toc3930"/>
      <w:r>
        <w:t>سوره الصافات آیه 153</w:t>
      </w:r>
      <w:bookmarkEnd w:id="44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أَاصْطَفَی ؟؟؟؟؟ عَلَی الْبَنِینَ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2-الإنَاثَ =غلط</w:t>
      </w:r>
    </w:p>
    <w:p>
      <w:pPr>
        <w:pStyle w:val="BookText"/>
      </w:pPr>
      <w:r>
        <w:rPr>
          <w:rFonts w:ascii="Amiri" w:hAnsi="Amiri" w:eastAsia="Amiri" w:cs="Amiri"/>
          <w:lang w:bidi="ar-SA"/>
          <w:color w:val="111111"/>
          <w:sz w:val="28"/>
          <w:szCs w:val="28"/>
          <w:rtl/>
        </w:rPr>
        <w:t xml:space="preserve">1-الْبَنَاتِ =صحیح</w:t>
      </w:r>
    </w:p>
    <w:p>
      <w:pPr>
        <w:pStyle w:val="BookText"/>
      </w:pPr>
      <w:r>
        <w:rPr>
          <w:rFonts w:ascii="Amiri" w:hAnsi="Amiri" w:eastAsia="Amiri" w:cs="Amiri"/>
          <w:lang w:bidi="ar-SA"/>
          <w:color w:val="111111"/>
          <w:sz w:val="28"/>
          <w:szCs w:val="28"/>
          <w:rtl/>
        </w:rPr>
        <w:t xml:space="preserve">3-الشَبَابَ =غلط</w:t>
      </w:r>
    </w:p>
    <w:p>
      <w:pPr>
        <w:pStyle w:val="Heading2"/>
      </w:pPr>
      <w:bookmarkStart w:id="4429" w:name="_Toc3931"/>
      <w:r>
        <w:t>سوره الصافات آیه 154</w:t>
      </w:r>
      <w:bookmarkEnd w:id="44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لَکُمْ ؟؟؟؟؟ تَحْکُمُونَ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3-لِماذا =غلط</w:t>
      </w:r>
    </w:p>
    <w:p>
      <w:pPr>
        <w:pStyle w:val="BookText"/>
      </w:pPr>
      <w:r>
        <w:rPr>
          <w:rFonts w:ascii="Amiri" w:hAnsi="Amiri" w:eastAsia="Amiri" w:cs="Amiri"/>
          <w:lang w:bidi="ar-SA"/>
          <w:color w:val="111111"/>
          <w:sz w:val="28"/>
          <w:szCs w:val="28"/>
          <w:rtl/>
        </w:rPr>
        <w:t xml:space="preserve">2-لِمَ =غلط</w:t>
      </w:r>
    </w:p>
    <w:p>
      <w:pPr>
        <w:pStyle w:val="BookText"/>
      </w:pPr>
      <w:r>
        <w:rPr>
          <w:rFonts w:ascii="Amiri" w:hAnsi="Amiri" w:eastAsia="Amiri" w:cs="Amiri"/>
          <w:lang w:bidi="ar-SA"/>
          <w:color w:val="111111"/>
          <w:sz w:val="28"/>
          <w:szCs w:val="28"/>
          <w:rtl/>
        </w:rPr>
        <w:t xml:space="preserve">1-کَیْفَ =صحیح</w:t>
      </w:r>
    </w:p>
    <w:p>
      <w:pPr>
        <w:pStyle w:val="Heading2"/>
      </w:pPr>
      <w:bookmarkStart w:id="4430" w:name="_Toc3932"/>
      <w:r>
        <w:t>سوره الصافات آیه 155</w:t>
      </w:r>
      <w:bookmarkEnd w:id="44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3-تَهْتَدون =غلط</w:t>
      </w:r>
    </w:p>
    <w:p>
      <w:pPr>
        <w:pStyle w:val="BookText"/>
      </w:pPr>
      <w:r>
        <w:rPr>
          <w:rFonts w:ascii="Amiri" w:hAnsi="Amiri" w:eastAsia="Amiri" w:cs="Amiri"/>
          <w:lang w:bidi="ar-SA"/>
          <w:color w:val="111111"/>
          <w:sz w:val="28"/>
          <w:szCs w:val="28"/>
          <w:rtl/>
        </w:rPr>
        <w:t xml:space="preserve">2-تَشْکُرون =غلط</w:t>
      </w:r>
    </w:p>
    <w:p>
      <w:pPr>
        <w:pStyle w:val="BookText"/>
      </w:pPr>
      <w:r>
        <w:rPr>
          <w:rFonts w:ascii="Amiri" w:hAnsi="Amiri" w:eastAsia="Amiri" w:cs="Amiri"/>
          <w:lang w:bidi="ar-SA"/>
          <w:color w:val="111111"/>
          <w:sz w:val="28"/>
          <w:szCs w:val="28"/>
          <w:rtl/>
        </w:rPr>
        <w:t xml:space="preserve">1-تَذَکَّرُونَ =صحیح</w:t>
      </w:r>
    </w:p>
    <w:p>
      <w:pPr>
        <w:pStyle w:val="Heading2"/>
      </w:pPr>
      <w:bookmarkStart w:id="4431" w:name="_Toc3933"/>
      <w:r>
        <w:t>سوره الصافات آیه 156</w:t>
      </w:r>
      <w:bookmarkEnd w:id="44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لَکُمْ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3-عِلْمٌ =غلط</w:t>
      </w:r>
    </w:p>
    <w:p>
      <w:pPr>
        <w:pStyle w:val="BookText"/>
      </w:pPr>
      <w:r>
        <w:rPr>
          <w:rFonts w:ascii="Amiri" w:hAnsi="Amiri" w:eastAsia="Amiri" w:cs="Amiri"/>
          <w:lang w:bidi="ar-SA"/>
          <w:color w:val="111111"/>
          <w:sz w:val="28"/>
          <w:szCs w:val="28"/>
          <w:rtl/>
        </w:rPr>
        <w:t xml:space="preserve">2-کِتابٌ =غلط</w:t>
      </w:r>
    </w:p>
    <w:p>
      <w:pPr>
        <w:pStyle w:val="BookText"/>
      </w:pPr>
      <w:r>
        <w:rPr>
          <w:rFonts w:ascii="Amiri" w:hAnsi="Amiri" w:eastAsia="Amiri" w:cs="Amiri"/>
          <w:lang w:bidi="ar-SA"/>
          <w:color w:val="111111"/>
          <w:sz w:val="28"/>
          <w:szCs w:val="28"/>
          <w:rtl/>
        </w:rPr>
        <w:t xml:space="preserve">1-سُلْطَانٌ =صحیح</w:t>
      </w:r>
    </w:p>
    <w:p>
      <w:pPr>
        <w:pStyle w:val="Heading2"/>
      </w:pPr>
      <w:bookmarkStart w:id="4432" w:name="_Toc3934"/>
      <w:r>
        <w:t>سوره الصافات آیه 157</w:t>
      </w:r>
      <w:bookmarkEnd w:id="44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فَأْتُوا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1-بِکِتَابِکُمْ =صحیح</w:t>
      </w:r>
    </w:p>
    <w:p>
      <w:pPr>
        <w:pStyle w:val="BookText"/>
      </w:pPr>
      <w:r>
        <w:rPr>
          <w:rFonts w:ascii="Amiri" w:hAnsi="Amiri" w:eastAsia="Amiri" w:cs="Amiri"/>
          <w:lang w:bidi="ar-SA"/>
          <w:color w:val="111111"/>
          <w:sz w:val="28"/>
          <w:szCs w:val="28"/>
          <w:rtl/>
        </w:rPr>
        <w:t xml:space="preserve">2-بِبِرْهانِکُمْ =غلط</w:t>
      </w:r>
    </w:p>
    <w:p>
      <w:pPr>
        <w:pStyle w:val="BookText"/>
      </w:pPr>
      <w:r>
        <w:rPr>
          <w:rFonts w:ascii="Amiri" w:hAnsi="Amiri" w:eastAsia="Amiri" w:cs="Amiri"/>
          <w:lang w:bidi="ar-SA"/>
          <w:color w:val="111111"/>
          <w:sz w:val="28"/>
          <w:szCs w:val="28"/>
          <w:rtl/>
        </w:rPr>
        <w:t xml:space="preserve">3-بِحجَّتکم =غلط</w:t>
      </w:r>
    </w:p>
    <w:p>
      <w:pPr>
        <w:pStyle w:val="Heading2"/>
      </w:pPr>
      <w:bookmarkStart w:id="4433" w:name="_Toc3935"/>
      <w:r>
        <w:t>سوره الصافات آیه 158</w:t>
      </w:r>
      <w:bookmarkEnd w:id="44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وَجَعَلُوا بَیْنَهُ وَبَیْنَ ؟؟؟؟؟ نَسَبًا وَلَقَدْ عَلِمَتْ الْجِنَّةُ إِنَّهُمْ لَمُحْضَرُونَ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2-الجانِّ =غلط</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3-الأشاعِرَةِ =غلط</w:t>
      </w:r>
    </w:p>
    <w:p>
      <w:pPr>
        <w:pStyle w:val="Heading2"/>
      </w:pPr>
      <w:bookmarkStart w:id="4434" w:name="_Toc3936"/>
      <w:r>
        <w:t>سوره الصافات آیه 159</w:t>
      </w:r>
      <w:bookmarkEnd w:id="44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سُبْحَانَ اللَّهِ عَمَّا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1-یَصِفُونَ =صحیح</w:t>
      </w:r>
    </w:p>
    <w:p>
      <w:pPr>
        <w:pStyle w:val="BookText"/>
      </w:pPr>
      <w:r>
        <w:rPr>
          <w:rFonts w:ascii="Amiri" w:hAnsi="Amiri" w:eastAsia="Amiri" w:cs="Amiri"/>
          <w:lang w:bidi="ar-SA"/>
          <w:color w:val="111111"/>
          <w:sz w:val="28"/>
          <w:szCs w:val="28"/>
          <w:rtl/>
        </w:rPr>
        <w:t xml:space="preserve">2-یَفْعَلُون =غلط</w:t>
      </w:r>
    </w:p>
    <w:p>
      <w:pPr>
        <w:pStyle w:val="BookText"/>
      </w:pPr>
      <w:r>
        <w:rPr>
          <w:rFonts w:ascii="Amiri" w:hAnsi="Amiri" w:eastAsia="Amiri" w:cs="Amiri"/>
          <w:lang w:bidi="ar-SA"/>
          <w:color w:val="111111"/>
          <w:sz w:val="28"/>
          <w:szCs w:val="28"/>
          <w:rtl/>
        </w:rPr>
        <w:t xml:space="preserve">3-یکْتِبون =غلط</w:t>
      </w:r>
    </w:p>
    <w:p>
      <w:pPr>
        <w:pStyle w:val="Heading2"/>
      </w:pPr>
      <w:bookmarkStart w:id="4435" w:name="_Toc3937"/>
      <w:r>
        <w:t>سوره الصافات آیه 160</w:t>
      </w:r>
      <w:bookmarkEnd w:id="44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اللَّهِ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2-رُسِلَ =غلط</w:t>
      </w:r>
    </w:p>
    <w:p>
      <w:pPr>
        <w:pStyle w:val="BookText"/>
      </w:pPr>
      <w:r>
        <w:rPr>
          <w:rFonts w:ascii="Amiri" w:hAnsi="Amiri" w:eastAsia="Amiri" w:cs="Amiri"/>
          <w:lang w:bidi="ar-SA"/>
          <w:color w:val="111111"/>
          <w:sz w:val="28"/>
          <w:szCs w:val="28"/>
          <w:rtl/>
        </w:rPr>
        <w:t xml:space="preserve">1-عِبَادَ =صحیح</w:t>
      </w:r>
    </w:p>
    <w:p>
      <w:pPr>
        <w:pStyle w:val="BookText"/>
      </w:pPr>
      <w:r>
        <w:rPr>
          <w:rFonts w:ascii="Amiri" w:hAnsi="Amiri" w:eastAsia="Amiri" w:cs="Amiri"/>
          <w:lang w:bidi="ar-SA"/>
          <w:color w:val="111111"/>
          <w:sz w:val="28"/>
          <w:szCs w:val="28"/>
          <w:rtl/>
        </w:rPr>
        <w:t xml:space="preserve">3-انبیاءِ =غلط</w:t>
      </w:r>
    </w:p>
    <w:p>
      <w:pPr>
        <w:pStyle w:val="Heading2"/>
      </w:pPr>
      <w:bookmarkStart w:id="4436" w:name="_Toc3938"/>
      <w:r>
        <w:t>سوره الصافات آیه 161</w:t>
      </w:r>
      <w:bookmarkEnd w:id="44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فَإِنَّکُمْ وَمَا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2-تَصْنعون =غلط</w:t>
      </w:r>
    </w:p>
    <w:p>
      <w:pPr>
        <w:pStyle w:val="BookText"/>
      </w:pPr>
      <w:r>
        <w:rPr>
          <w:rFonts w:ascii="Amiri" w:hAnsi="Amiri" w:eastAsia="Amiri" w:cs="Amiri"/>
          <w:lang w:bidi="ar-SA"/>
          <w:color w:val="111111"/>
          <w:sz w:val="28"/>
          <w:szCs w:val="28"/>
          <w:rtl/>
        </w:rPr>
        <w:t xml:space="preserve">1-تَعْبُدُونَ =صحیح</w:t>
      </w:r>
    </w:p>
    <w:p>
      <w:pPr>
        <w:pStyle w:val="BookText"/>
      </w:pPr>
      <w:r>
        <w:rPr>
          <w:rFonts w:ascii="IRNazanin" w:hAnsi="IRNazanin" w:eastAsia="IRNazanin" w:cs="IRNazanin"/>
          <w:lang w:bidi="fa-IR"/>
          <w:color w:val="111111"/>
          <w:sz w:val="28"/>
          <w:szCs w:val="28"/>
          <w:rtl/>
        </w:rPr>
        <w:t xml:space="preserve">3-تقولون =غلط</w:t>
      </w:r>
    </w:p>
    <w:p>
      <w:pPr>
        <w:pStyle w:val="Heading2"/>
      </w:pPr>
      <w:bookmarkStart w:id="4437" w:name="_Toc3939"/>
      <w:r>
        <w:t>سوره الصافات آیه 162</w:t>
      </w:r>
      <w:bookmarkEnd w:id="44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أَنْتُمْ عَلَیْهِ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1-بِفَاتِنِینَ =صحیح</w:t>
      </w:r>
    </w:p>
    <w:p>
      <w:pPr>
        <w:pStyle w:val="BookText"/>
      </w:pPr>
      <w:r>
        <w:rPr>
          <w:rFonts w:ascii="Amiri" w:hAnsi="Amiri" w:eastAsia="Amiri" w:cs="Amiri"/>
          <w:lang w:bidi="ar-SA"/>
          <w:color w:val="111111"/>
          <w:sz w:val="28"/>
          <w:szCs w:val="28"/>
          <w:rtl/>
        </w:rPr>
        <w:t xml:space="preserve">3-بمُسْتقیمین =غلط</w:t>
      </w:r>
    </w:p>
    <w:p>
      <w:pPr>
        <w:pStyle w:val="BookText"/>
      </w:pPr>
      <w:r>
        <w:rPr>
          <w:rFonts w:ascii="IRNazanin" w:hAnsi="IRNazanin" w:eastAsia="IRNazanin" w:cs="IRNazanin"/>
          <w:lang w:bidi="fa-IR"/>
          <w:color w:val="111111"/>
          <w:sz w:val="28"/>
          <w:szCs w:val="28"/>
          <w:rtl/>
        </w:rPr>
        <w:t xml:space="preserve">2-بثابتین =غلط</w:t>
      </w:r>
    </w:p>
    <w:p>
      <w:pPr>
        <w:pStyle w:val="Heading2"/>
      </w:pPr>
      <w:bookmarkStart w:id="4438" w:name="_Toc3940"/>
      <w:r>
        <w:t>سوره الصافات آیه 163</w:t>
      </w:r>
      <w:bookmarkEnd w:id="44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هُوَ ؟؟؟؟؟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3-دَاخِلٍ =غلط</w:t>
      </w:r>
    </w:p>
    <w:p>
      <w:pPr>
        <w:pStyle w:val="BookText"/>
      </w:pPr>
      <w:r>
        <w:rPr>
          <w:rFonts w:ascii="Amiri" w:hAnsi="Amiri" w:eastAsia="Amiri" w:cs="Amiri"/>
          <w:lang w:bidi="ar-SA"/>
          <w:color w:val="111111"/>
          <w:sz w:val="28"/>
          <w:szCs w:val="28"/>
          <w:rtl/>
        </w:rPr>
        <w:t xml:space="preserve">1-صَالِ =صحیح</w:t>
      </w:r>
    </w:p>
    <w:p>
      <w:pPr>
        <w:pStyle w:val="BookText"/>
      </w:pPr>
      <w:r>
        <w:rPr>
          <w:rFonts w:ascii="Amiri" w:hAnsi="Amiri" w:eastAsia="Amiri" w:cs="Amiri"/>
          <w:lang w:bidi="ar-SA"/>
          <w:color w:val="111111"/>
          <w:sz w:val="28"/>
          <w:szCs w:val="28"/>
          <w:rtl/>
        </w:rPr>
        <w:t xml:space="preserve">2-ذَائِقٍ =غلط</w:t>
      </w:r>
    </w:p>
    <w:p>
      <w:pPr>
        <w:pStyle w:val="Heading2"/>
      </w:pPr>
      <w:bookmarkStart w:id="4439" w:name="_Toc3941"/>
      <w:r>
        <w:t>سوره الصافات آیه 164</w:t>
      </w:r>
      <w:bookmarkEnd w:id="44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مِنَّا إِلَّا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156_1816"/>
    <w:bookmarkEnd w:id="352"/>
    <w:p>
      <w:pPr>
        <w:pStyle w:val="BookText"/>
      </w:pPr>
      <w:r>
        <w:rPr>
          <w:rFonts w:ascii="Amiri" w:hAnsi="Amiri" w:eastAsia="Amiri" w:cs="Amiri"/>
          <w:lang w:bidi="ar-SA"/>
          <w:color w:val="111111"/>
          <w:sz w:val="28"/>
          <w:szCs w:val="28"/>
          <w:rtl/>
        </w:rPr>
        <w:t xml:space="preserve">لَهُ ؟؟؟؟؟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1-مَقَامٌ =صحیح</w:t>
      </w:r>
    </w:p>
    <w:p>
      <w:pPr>
        <w:pStyle w:val="BookText"/>
      </w:pPr>
      <w:r>
        <w:rPr>
          <w:rFonts w:ascii="Amiri" w:hAnsi="Amiri" w:eastAsia="Amiri" w:cs="Amiri"/>
          <w:lang w:bidi="ar-SA"/>
          <w:color w:val="111111"/>
          <w:sz w:val="28"/>
          <w:szCs w:val="28"/>
          <w:rtl/>
        </w:rPr>
        <w:t xml:space="preserve">2-مَکَانٌ =غلط</w:t>
      </w:r>
    </w:p>
    <w:p>
      <w:pPr>
        <w:pStyle w:val="BookText"/>
      </w:pPr>
      <w:r>
        <w:rPr>
          <w:rFonts w:ascii="Amiri" w:hAnsi="Amiri" w:eastAsia="Amiri" w:cs="Amiri"/>
          <w:lang w:bidi="ar-SA"/>
          <w:color w:val="111111"/>
          <w:sz w:val="28"/>
          <w:szCs w:val="28"/>
          <w:rtl/>
        </w:rPr>
        <w:t xml:space="preserve">3-مَرْکَزٌ =غلط</w:t>
      </w:r>
    </w:p>
    <w:p>
      <w:pPr>
        <w:pStyle w:val="Heading2"/>
      </w:pPr>
      <w:bookmarkStart w:id="4440" w:name="_Toc3942"/>
      <w:r>
        <w:t>سوره الصافات آیه 165</w:t>
      </w:r>
      <w:bookmarkEnd w:id="44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لَنَحْنُ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1-الصَّافُّونَ =صحیح</w:t>
      </w:r>
    </w:p>
    <w:p>
      <w:pPr>
        <w:pStyle w:val="BookText"/>
      </w:pPr>
      <w:r>
        <w:rPr>
          <w:rFonts w:ascii="Amiri" w:hAnsi="Amiri" w:eastAsia="Amiri" w:cs="Amiri"/>
          <w:lang w:bidi="ar-SA"/>
          <w:color w:val="111111"/>
          <w:sz w:val="28"/>
          <w:szCs w:val="28"/>
          <w:rtl/>
        </w:rPr>
        <w:t xml:space="preserve">2-الْمُصَلّون =غلط</w:t>
      </w:r>
    </w:p>
    <w:p>
      <w:pPr>
        <w:pStyle w:val="BookText"/>
      </w:pPr>
      <w:r>
        <w:rPr>
          <w:rFonts w:ascii="IRNazanin" w:hAnsi="IRNazanin" w:eastAsia="IRNazanin" w:cs="IRNazanin"/>
          <w:lang w:bidi="fa-IR"/>
          <w:color w:val="111111"/>
          <w:sz w:val="28"/>
          <w:szCs w:val="28"/>
          <w:rtl/>
        </w:rPr>
        <w:t xml:space="preserve">3-المنفقُون =غلط</w:t>
      </w:r>
    </w:p>
    <w:p>
      <w:pPr>
        <w:pStyle w:val="Heading2"/>
      </w:pPr>
      <w:bookmarkStart w:id="4441" w:name="_Toc3943"/>
      <w:r>
        <w:t>سوره الصافات آیه 166</w:t>
      </w:r>
      <w:bookmarkEnd w:id="44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لَنَحْنُ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1-الْمُسَبِّحُونَ =صحیح</w:t>
      </w:r>
    </w:p>
    <w:p>
      <w:pPr>
        <w:pStyle w:val="BookText"/>
      </w:pPr>
      <w:r>
        <w:rPr>
          <w:rFonts w:ascii="Amiri" w:hAnsi="Amiri" w:eastAsia="Amiri" w:cs="Amiri"/>
          <w:lang w:bidi="ar-SA"/>
          <w:color w:val="111111"/>
          <w:sz w:val="28"/>
          <w:szCs w:val="28"/>
          <w:rtl/>
        </w:rPr>
        <w:t xml:space="preserve">2-الْمُطیعونَ =غلط</w:t>
      </w:r>
    </w:p>
    <w:p>
      <w:pPr>
        <w:pStyle w:val="BookText"/>
      </w:pPr>
      <w:r>
        <w:rPr>
          <w:rFonts w:ascii="IRNazanin" w:hAnsi="IRNazanin" w:eastAsia="IRNazanin" w:cs="IRNazanin"/>
          <w:lang w:bidi="fa-IR"/>
          <w:color w:val="111111"/>
          <w:sz w:val="28"/>
          <w:szCs w:val="28"/>
          <w:rtl/>
        </w:rPr>
        <w:t xml:space="preserve">3-المؤمنون =غلط</w:t>
      </w:r>
    </w:p>
    <w:p>
      <w:pPr>
        <w:pStyle w:val="Heading2"/>
      </w:pPr>
      <w:bookmarkStart w:id="4442" w:name="_Toc3944"/>
      <w:r>
        <w:t>سوره الصافات آیه 167</w:t>
      </w:r>
      <w:bookmarkEnd w:id="44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کَانُوا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2-لَیَکْذبونَ =غلط</w:t>
      </w:r>
    </w:p>
    <w:p>
      <w:pPr>
        <w:pStyle w:val="BookText"/>
      </w:pPr>
      <w:r>
        <w:rPr>
          <w:rFonts w:ascii="Amiri" w:hAnsi="Amiri" w:eastAsia="Amiri" w:cs="Amiri"/>
          <w:lang w:bidi="ar-SA"/>
          <w:color w:val="111111"/>
          <w:sz w:val="28"/>
          <w:szCs w:val="28"/>
          <w:rtl/>
        </w:rPr>
        <w:t xml:space="preserve">1-لَیَقُولُونَ =صحیح</w:t>
      </w:r>
    </w:p>
    <w:p>
      <w:pPr>
        <w:pStyle w:val="BookText"/>
      </w:pPr>
      <w:r>
        <w:rPr>
          <w:rFonts w:ascii="IRNazanin" w:hAnsi="IRNazanin" w:eastAsia="IRNazanin" w:cs="IRNazanin"/>
          <w:lang w:bidi="fa-IR"/>
          <w:color w:val="111111"/>
          <w:sz w:val="28"/>
          <w:szCs w:val="28"/>
          <w:rtl/>
        </w:rPr>
        <w:t xml:space="preserve">3-لیفْترون =غلط</w:t>
      </w:r>
    </w:p>
    <w:p>
      <w:pPr>
        <w:pStyle w:val="Heading2"/>
      </w:pPr>
      <w:bookmarkStart w:id="4443" w:name="_Toc3945"/>
      <w:r>
        <w:t>سوره الصافات آیه 168</w:t>
      </w:r>
      <w:bookmarkEnd w:id="44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أَنَّ ؟؟؟؟؟ ذِکْرًا مِنْ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2-عِنْدَهُمْ =غلط</w:t>
      </w:r>
    </w:p>
    <w:p>
      <w:pPr>
        <w:pStyle w:val="BookText"/>
      </w:pPr>
      <w:r>
        <w:rPr>
          <w:rFonts w:ascii="Amiri" w:hAnsi="Amiri" w:eastAsia="Amiri" w:cs="Amiri"/>
          <w:lang w:bidi="ar-SA"/>
          <w:color w:val="111111"/>
          <w:sz w:val="28"/>
          <w:szCs w:val="28"/>
          <w:rtl/>
        </w:rPr>
        <w:t xml:space="preserve">1-عِنْدَنَا =صحیح</w:t>
      </w:r>
    </w:p>
    <w:p>
      <w:pPr>
        <w:pStyle w:val="Heading2"/>
      </w:pPr>
      <w:bookmarkStart w:id="4444" w:name="_Toc3946"/>
      <w:r>
        <w:t>سوره الصافات آیه 169</w:t>
      </w:r>
      <w:bookmarkEnd w:id="44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لَکُنَّا ؟؟؟؟؟ اللَّهِ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2-أبناءَ =غلط</w:t>
      </w:r>
    </w:p>
    <w:p>
      <w:pPr>
        <w:pStyle w:val="BookText"/>
      </w:pPr>
      <w:r>
        <w:rPr>
          <w:rFonts w:ascii="Amiri" w:hAnsi="Amiri" w:eastAsia="Amiri" w:cs="Amiri"/>
          <w:lang w:bidi="ar-SA"/>
          <w:color w:val="111111"/>
          <w:sz w:val="28"/>
          <w:szCs w:val="28"/>
          <w:rtl/>
        </w:rPr>
        <w:t xml:space="preserve">1-عِبَادَ =صحیح</w:t>
      </w:r>
    </w:p>
    <w:p>
      <w:pPr>
        <w:pStyle w:val="BookText"/>
      </w:pPr>
      <w:r>
        <w:rPr>
          <w:rFonts w:ascii="Amiri" w:hAnsi="Amiri" w:eastAsia="Amiri" w:cs="Amiri"/>
          <w:lang w:bidi="ar-SA"/>
          <w:color w:val="111111"/>
          <w:sz w:val="28"/>
          <w:szCs w:val="28"/>
          <w:rtl/>
        </w:rPr>
        <w:t xml:space="preserve">3-أَنْصارَ =غلط</w:t>
      </w:r>
    </w:p>
    <w:p>
      <w:pPr>
        <w:pStyle w:val="Heading2"/>
      </w:pPr>
      <w:bookmarkStart w:id="4445" w:name="_Toc3947"/>
      <w:r>
        <w:t>سوره الصافات آیه 170</w:t>
      </w:r>
      <w:bookmarkEnd w:id="44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فَکَفَرُوا بِهِ ؟؟؟؟؟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2-فَلَیْتَ =غلط</w:t>
      </w:r>
    </w:p>
    <w:p>
      <w:pPr>
        <w:pStyle w:val="BookText"/>
      </w:pPr>
      <w:r>
        <w:rPr>
          <w:rFonts w:ascii="Amiri" w:hAnsi="Amiri" w:eastAsia="Amiri" w:cs="Amiri"/>
          <w:lang w:bidi="ar-SA"/>
          <w:color w:val="111111"/>
          <w:sz w:val="28"/>
          <w:szCs w:val="28"/>
          <w:rtl/>
        </w:rPr>
        <w:t xml:space="preserve">1-فَسَوْفَ =صحیح</w:t>
      </w:r>
    </w:p>
    <w:p>
      <w:pPr>
        <w:pStyle w:val="BookText"/>
      </w:pPr>
      <w:r>
        <w:rPr>
          <w:rFonts w:ascii="Amiri" w:hAnsi="Amiri" w:eastAsia="Amiri" w:cs="Amiri"/>
          <w:lang w:bidi="ar-SA"/>
          <w:color w:val="111111"/>
          <w:sz w:val="28"/>
          <w:szCs w:val="28"/>
          <w:rtl/>
        </w:rPr>
        <w:t xml:space="preserve">3-فَقَدْ =غلط</w:t>
      </w:r>
    </w:p>
    <w:p>
      <w:pPr>
        <w:pStyle w:val="Heading2"/>
      </w:pPr>
      <w:bookmarkStart w:id="4446" w:name="_Toc3948"/>
      <w:r>
        <w:t>سوره الصافات آیه 171</w:t>
      </w:r>
      <w:bookmarkEnd w:id="44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سَبَقَتْ کَلِمَتُنَا ؟؟؟؟؟ الْمُرْسَلِینَ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3-لِرُسِلِنا =غلط</w:t>
      </w:r>
    </w:p>
    <w:p>
      <w:pPr>
        <w:pStyle w:val="BookText"/>
      </w:pPr>
      <w:r>
        <w:rPr>
          <w:rFonts w:ascii="Amiri" w:hAnsi="Amiri" w:eastAsia="Amiri" w:cs="Amiri"/>
          <w:lang w:bidi="ar-SA"/>
          <w:color w:val="111111"/>
          <w:sz w:val="28"/>
          <w:szCs w:val="28"/>
          <w:rtl/>
        </w:rPr>
        <w:t xml:space="preserve">1-لِعِبَادِنَا =صحیح</w:t>
      </w:r>
    </w:p>
    <w:p>
      <w:pPr>
        <w:pStyle w:val="BookText"/>
      </w:pPr>
      <w:r>
        <w:rPr>
          <w:rFonts w:ascii="Amiri" w:hAnsi="Amiri" w:eastAsia="Amiri" w:cs="Amiri"/>
          <w:lang w:bidi="ar-SA"/>
          <w:color w:val="111111"/>
          <w:sz w:val="28"/>
          <w:szCs w:val="28"/>
          <w:rtl/>
        </w:rPr>
        <w:t xml:space="preserve">2-لِأنبیاءِنا =غلط</w:t>
      </w:r>
    </w:p>
    <w:p>
      <w:pPr>
        <w:pStyle w:val="Heading2"/>
      </w:pPr>
      <w:bookmarkStart w:id="4447" w:name="_Toc3949"/>
      <w:r>
        <w:t>سوره الصافات آیه 172</w:t>
      </w:r>
      <w:bookmarkEnd w:id="44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لَهُمْ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1-الْمَنصُورُونَ =صحیح</w:t>
      </w:r>
    </w:p>
    <w:p>
      <w:pPr>
        <w:pStyle w:val="BookText"/>
      </w:pPr>
      <w:r>
        <w:rPr>
          <w:rFonts w:ascii="Amiri" w:hAnsi="Amiri" w:eastAsia="Amiri" w:cs="Amiri"/>
          <w:lang w:bidi="ar-SA"/>
          <w:color w:val="111111"/>
          <w:sz w:val="28"/>
          <w:szCs w:val="28"/>
          <w:rtl/>
        </w:rPr>
        <w:t xml:space="preserve">2-الْفائِزون =غلط</w:t>
      </w:r>
    </w:p>
    <w:p>
      <w:pPr>
        <w:pStyle w:val="BookText"/>
      </w:pPr>
      <w:r>
        <w:rPr>
          <w:rFonts w:ascii="IRNazanin" w:hAnsi="IRNazanin" w:eastAsia="IRNazanin" w:cs="IRNazanin"/>
          <w:lang w:bidi="fa-IR"/>
          <w:color w:val="111111"/>
          <w:sz w:val="28"/>
          <w:szCs w:val="28"/>
          <w:rtl/>
        </w:rPr>
        <w:t xml:space="preserve">3-الْواثون =غلط</w:t>
      </w:r>
    </w:p>
    <w:p>
      <w:pPr>
        <w:pStyle w:val="Heading2"/>
      </w:pPr>
      <w:bookmarkStart w:id="4448" w:name="_Toc3950"/>
      <w:r>
        <w:t>سوره الصافات آیه 173</w:t>
      </w:r>
      <w:bookmarkEnd w:id="44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لَهُمْ الْغَالِبُونَ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1-جُندَنَا =صحیح</w:t>
      </w:r>
    </w:p>
    <w:p>
      <w:pPr>
        <w:pStyle w:val="BookText"/>
      </w:pPr>
      <w:r>
        <w:rPr>
          <w:rFonts w:ascii="IRNazanin" w:hAnsi="IRNazanin" w:eastAsia="IRNazanin" w:cs="IRNazanin"/>
          <w:lang w:bidi="fa-IR"/>
          <w:color w:val="111111"/>
          <w:sz w:val="28"/>
          <w:szCs w:val="28"/>
          <w:rtl/>
        </w:rPr>
        <w:t xml:space="preserve">3-أَولیاءنا =غلط</w:t>
      </w:r>
    </w:p>
    <w:p>
      <w:pPr>
        <w:pStyle w:val="BookText"/>
      </w:pPr>
      <w:r>
        <w:rPr>
          <w:rFonts w:ascii="Amiri" w:hAnsi="Amiri" w:eastAsia="Amiri" w:cs="Amiri"/>
          <w:lang w:bidi="ar-SA"/>
          <w:color w:val="111111"/>
          <w:sz w:val="28"/>
          <w:szCs w:val="28"/>
          <w:rtl/>
        </w:rPr>
        <w:t xml:space="preserve">2-جَیشَنَا =غلط</w:t>
      </w:r>
    </w:p>
    <w:p>
      <w:pPr>
        <w:pStyle w:val="Heading2"/>
      </w:pPr>
      <w:bookmarkStart w:id="4449" w:name="_Toc3951"/>
      <w:r>
        <w:t>سوره الصافات آیه 174</w:t>
      </w:r>
      <w:bookmarkEnd w:id="44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 ؟؟؟؟؟ حَتَّی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1-عَنْهُمْ =صحیح</w:t>
      </w:r>
    </w:p>
    <w:p>
      <w:pPr>
        <w:pStyle w:val="BookText"/>
      </w:pPr>
      <w:r>
        <w:rPr>
          <w:rFonts w:ascii="Amiri" w:hAnsi="Amiri" w:eastAsia="Amiri" w:cs="Amiri"/>
          <w:lang w:bidi="ar-SA"/>
          <w:color w:val="111111"/>
          <w:sz w:val="28"/>
          <w:szCs w:val="28"/>
          <w:rtl/>
        </w:rPr>
        <w:t xml:space="preserve">3-عَلَیْهِمْ =غلط</w:t>
      </w:r>
    </w:p>
    <w:p>
      <w:pPr>
        <w:pStyle w:val="BookText"/>
      </w:pPr>
      <w:r>
        <w:rPr>
          <w:rFonts w:ascii="Amiri" w:hAnsi="Amiri" w:eastAsia="Amiri" w:cs="Amiri"/>
          <w:lang w:bidi="ar-SA"/>
          <w:color w:val="111111"/>
          <w:sz w:val="28"/>
          <w:szCs w:val="28"/>
          <w:rtl/>
        </w:rPr>
        <w:t xml:space="preserve">2-عَنْکُمْ =غلط</w:t>
      </w:r>
    </w:p>
    <w:p>
      <w:pPr>
        <w:pStyle w:val="Heading2"/>
      </w:pPr>
      <w:bookmarkStart w:id="4450" w:name="_Toc3952"/>
      <w:r>
        <w:t>سوره الصافات آیه 175</w:t>
      </w:r>
      <w:bookmarkEnd w:id="44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وَأَبْصِرْهُمْ ؟؟؟؟؟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2-فإنَّهُمْ =غلط</w:t>
      </w:r>
    </w:p>
    <w:p>
      <w:pPr>
        <w:pStyle w:val="BookText"/>
      </w:pPr>
      <w:r>
        <w:rPr>
          <w:rFonts w:ascii="Amiri" w:hAnsi="Amiri" w:eastAsia="Amiri" w:cs="Amiri"/>
          <w:lang w:bidi="ar-SA"/>
          <w:color w:val="111111"/>
          <w:sz w:val="28"/>
          <w:szCs w:val="28"/>
          <w:rtl/>
        </w:rPr>
        <w:t xml:space="preserve">3-فَهُمْ =غلط</w:t>
      </w:r>
    </w:p>
    <w:p>
      <w:pPr>
        <w:pStyle w:val="BookText"/>
      </w:pPr>
      <w:r>
        <w:rPr>
          <w:rFonts w:ascii="Amiri" w:hAnsi="Amiri" w:eastAsia="Amiri" w:cs="Amiri"/>
          <w:lang w:bidi="ar-SA"/>
          <w:color w:val="111111"/>
          <w:sz w:val="28"/>
          <w:szCs w:val="28"/>
          <w:rtl/>
        </w:rPr>
        <w:t xml:space="preserve">1-فَسَوْفَ =صحیح</w:t>
      </w:r>
    </w:p>
    <w:p>
      <w:pPr>
        <w:pStyle w:val="Heading2"/>
      </w:pPr>
      <w:bookmarkStart w:id="4451" w:name="_Toc3953"/>
      <w:r>
        <w:t>سوره الصافات آیه 176</w:t>
      </w:r>
      <w:bookmarkEnd w:id="44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أَفَبِعَذَابِنَا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2-یَسْتَهْزِؤن =غلط</w:t>
      </w:r>
    </w:p>
    <w:p>
      <w:pPr>
        <w:pStyle w:val="BookText"/>
      </w:pPr>
      <w:r>
        <w:rPr>
          <w:rFonts w:ascii="Amiri" w:hAnsi="Amiri" w:eastAsia="Amiri" w:cs="Amiri"/>
          <w:lang w:bidi="ar-SA"/>
          <w:color w:val="111111"/>
          <w:sz w:val="28"/>
          <w:szCs w:val="28"/>
          <w:rtl/>
        </w:rPr>
        <w:t xml:space="preserve">1-یَسْتَعْجِلُونَ =صحیح</w:t>
      </w:r>
    </w:p>
    <w:p>
      <w:pPr>
        <w:pStyle w:val="BookText"/>
      </w:pPr>
      <w:r>
        <w:rPr>
          <w:rFonts w:ascii="Amiri" w:hAnsi="Amiri" w:eastAsia="Amiri" w:cs="Amiri"/>
          <w:lang w:bidi="ar-SA"/>
          <w:color w:val="111111"/>
          <w:sz w:val="28"/>
          <w:szCs w:val="28"/>
          <w:rtl/>
        </w:rPr>
        <w:t xml:space="preserve">3-یَستأْخِرون =غلط</w:t>
      </w:r>
    </w:p>
    <w:p>
      <w:pPr>
        <w:pStyle w:val="Heading2"/>
      </w:pPr>
      <w:bookmarkStart w:id="4452" w:name="_Toc3954"/>
      <w:r>
        <w:t>سوره الصافات آیه 177</w:t>
      </w:r>
      <w:bookmarkEnd w:id="44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نَزَلَ ؟؟؟؟؟ فَسَاءَ صَبَاحُ الْمُنذَرِینَ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3-بدارِهِمْ =غلط</w:t>
      </w:r>
    </w:p>
    <w:p>
      <w:pPr>
        <w:pStyle w:val="BookText"/>
      </w:pPr>
      <w:r>
        <w:rPr>
          <w:rFonts w:ascii="Amiri" w:hAnsi="Amiri" w:eastAsia="Amiri" w:cs="Amiri"/>
          <w:lang w:bidi="ar-SA"/>
          <w:color w:val="111111"/>
          <w:sz w:val="28"/>
          <w:szCs w:val="28"/>
          <w:rtl/>
        </w:rPr>
        <w:t xml:space="preserve">2-بِقرْیتِهِمْ =غلط</w:t>
      </w:r>
    </w:p>
    <w:p>
      <w:pPr>
        <w:pStyle w:val="BookText"/>
      </w:pPr>
      <w:r>
        <w:rPr>
          <w:rFonts w:ascii="Amiri" w:hAnsi="Amiri" w:eastAsia="Amiri" w:cs="Amiri"/>
          <w:lang w:bidi="ar-SA"/>
          <w:color w:val="111111"/>
          <w:sz w:val="28"/>
          <w:szCs w:val="28"/>
          <w:rtl/>
        </w:rPr>
        <w:t xml:space="preserve">1-بِسَاحَتِهِمْ =صحیح</w:t>
      </w:r>
    </w:p>
    <w:p>
      <w:pPr>
        <w:pStyle w:val="Heading2"/>
      </w:pPr>
      <w:bookmarkStart w:id="4453" w:name="_Toc3955"/>
      <w:r>
        <w:t>سوره الصافات آیه 178</w:t>
      </w:r>
      <w:bookmarkEnd w:id="44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وَتَوَلَّ ؟؟؟؟؟ حَتَّی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3-عَلَیْهِمْ =غلط</w:t>
      </w:r>
    </w:p>
    <w:p>
      <w:pPr>
        <w:pStyle w:val="BookText"/>
      </w:pPr>
      <w:r>
        <w:rPr>
          <w:rFonts w:ascii="Amiri" w:hAnsi="Amiri" w:eastAsia="Amiri" w:cs="Amiri"/>
          <w:lang w:bidi="ar-SA"/>
          <w:color w:val="111111"/>
          <w:sz w:val="28"/>
          <w:szCs w:val="28"/>
          <w:rtl/>
        </w:rPr>
        <w:t xml:space="preserve">2-أَلیهمْ =غلط</w:t>
      </w:r>
    </w:p>
    <w:p>
      <w:pPr>
        <w:pStyle w:val="BookText"/>
      </w:pPr>
      <w:r>
        <w:rPr>
          <w:rFonts w:ascii="Amiri" w:hAnsi="Amiri" w:eastAsia="Amiri" w:cs="Amiri"/>
          <w:lang w:bidi="ar-SA"/>
          <w:color w:val="111111"/>
          <w:sz w:val="28"/>
          <w:szCs w:val="28"/>
          <w:rtl/>
        </w:rPr>
        <w:t xml:space="preserve">1-عَنْهُمْ =صحیح</w:t>
      </w:r>
    </w:p>
    <w:p>
      <w:pPr>
        <w:pStyle w:val="Heading2"/>
      </w:pPr>
      <w:bookmarkStart w:id="4454" w:name="_Toc3956"/>
      <w:r>
        <w:t>سوره الصافات آیه 179</w:t>
      </w:r>
      <w:bookmarkEnd w:id="44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وَأَبْصِرْ ؟؟؟؟؟ یُبْصِرُونَ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1-فَسَوْفَ =صحیح</w:t>
      </w:r>
    </w:p>
    <w:p>
      <w:pPr>
        <w:pStyle w:val="BookText"/>
      </w:pPr>
      <w:r>
        <w:rPr>
          <w:rFonts w:ascii="Amiri" w:hAnsi="Amiri" w:eastAsia="Amiri" w:cs="Amiri"/>
          <w:lang w:bidi="ar-SA"/>
          <w:color w:val="111111"/>
          <w:sz w:val="28"/>
          <w:szCs w:val="28"/>
          <w:rtl/>
        </w:rPr>
        <w:t xml:space="preserve">2-فإنَّهُمْ =غلط</w:t>
      </w:r>
    </w:p>
    <w:p>
      <w:pPr>
        <w:pStyle w:val="BookText"/>
      </w:pPr>
      <w:r>
        <w:rPr>
          <w:rFonts w:ascii="Amiri" w:hAnsi="Amiri" w:eastAsia="Amiri" w:cs="Amiri"/>
          <w:lang w:bidi="ar-SA"/>
          <w:color w:val="111111"/>
          <w:sz w:val="28"/>
          <w:szCs w:val="28"/>
          <w:rtl/>
        </w:rPr>
        <w:t xml:space="preserve">3-فَکذلک =غلط</w:t>
      </w:r>
    </w:p>
    <w:p>
      <w:pPr>
        <w:pStyle w:val="Heading2"/>
      </w:pPr>
      <w:bookmarkStart w:id="4455" w:name="_Toc3957"/>
      <w:r>
        <w:t>سوره الصافات آیه 180</w:t>
      </w:r>
      <w:bookmarkEnd w:id="44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سُبْحَانَ رَبِّکَ رَبِّ ؟؟؟؟؟ عَمَّا یَصِفُونَ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3-الجمالِ =غلط</w:t>
      </w:r>
    </w:p>
    <w:p>
      <w:pPr>
        <w:pStyle w:val="BookText"/>
      </w:pPr>
      <w:r>
        <w:rPr>
          <w:rFonts w:ascii="Amiri" w:hAnsi="Amiri" w:eastAsia="Amiri" w:cs="Amiri"/>
          <w:lang w:bidi="ar-SA"/>
          <w:color w:val="111111"/>
          <w:sz w:val="28"/>
          <w:szCs w:val="28"/>
          <w:rtl/>
        </w:rPr>
        <w:t xml:space="preserve">2-الجلالِ =غلط</w:t>
      </w:r>
    </w:p>
    <w:p>
      <w:pPr>
        <w:pStyle w:val="BookText"/>
      </w:pPr>
      <w:r>
        <w:rPr>
          <w:rFonts w:ascii="Amiri" w:hAnsi="Amiri" w:eastAsia="Amiri" w:cs="Amiri"/>
          <w:lang w:bidi="ar-SA"/>
          <w:color w:val="111111"/>
          <w:sz w:val="28"/>
          <w:szCs w:val="28"/>
          <w:rtl/>
        </w:rPr>
        <w:t xml:space="preserve">1-الْعِزَّةِ =صحیح</w:t>
      </w:r>
    </w:p>
    <w:p>
      <w:pPr>
        <w:pStyle w:val="Heading2"/>
      </w:pPr>
      <w:bookmarkStart w:id="4456" w:name="_Toc3958"/>
      <w:r>
        <w:t>سوره الصافات آیه 181</w:t>
      </w:r>
      <w:bookmarkEnd w:id="44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وَسَلَامٌ عَلَی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1-الْمُرْسَلِینَ =صحیح</w:t>
      </w:r>
    </w:p>
    <w:p>
      <w:pPr>
        <w:pStyle w:val="BookText"/>
      </w:pPr>
      <w:r>
        <w:rPr>
          <w:rFonts w:ascii="Amiri" w:hAnsi="Amiri" w:eastAsia="Amiri" w:cs="Amiri"/>
          <w:lang w:bidi="ar-SA"/>
          <w:color w:val="111111"/>
          <w:sz w:val="28"/>
          <w:szCs w:val="28"/>
          <w:rtl/>
        </w:rPr>
        <w:t xml:space="preserve">2-الْمُنْذِرین =غلط</w:t>
      </w:r>
    </w:p>
    <w:p>
      <w:pPr>
        <w:pStyle w:val="BookText"/>
      </w:pPr>
      <w:r>
        <w:rPr>
          <w:rFonts w:ascii="Amiri" w:hAnsi="Amiri" w:eastAsia="Amiri" w:cs="Amiri"/>
          <w:lang w:bidi="ar-SA"/>
          <w:color w:val="111111"/>
          <w:sz w:val="28"/>
          <w:szCs w:val="28"/>
          <w:rtl/>
        </w:rPr>
        <w:t xml:space="preserve">3-الْمُهْتَدین =غلط</w:t>
      </w:r>
    </w:p>
    <w:p>
      <w:pPr>
        <w:pStyle w:val="Heading2"/>
      </w:pPr>
      <w:bookmarkStart w:id="4457" w:name="_Toc3959"/>
      <w:r>
        <w:t>سوره الصافات آیه 182</w:t>
      </w:r>
      <w:bookmarkEnd w:id="44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وَالْحَمْدُ لِلَّهِ ؟؟؟؟؟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 =غلط</w:t>
      </w:r>
    </w:p>
    <w:p>
      <w:pPr>
        <w:pStyle w:val="BookText"/>
      </w:pPr>
      <w:r>
        <w:rPr>
          <w:rFonts w:ascii="Amiri" w:hAnsi="Amiri" w:eastAsia="Amiri" w:cs="Amiri"/>
          <w:lang w:bidi="ar-SA"/>
          <w:color w:val="111111"/>
          <w:sz w:val="28"/>
          <w:szCs w:val="28"/>
          <w:rtl/>
        </w:rPr>
        <w:t xml:space="preserve">1-رَبِّ =صحیح</w:t>
      </w:r>
    </w:p>
    <w:p>
      <w:pPr>
        <w:pStyle w:val="BookText"/>
      </w:pPr>
      <w:r>
        <w:rPr>
          <w:rFonts w:ascii="Amiri" w:hAnsi="Amiri" w:eastAsia="Amiri" w:cs="Amiri"/>
          <w:lang w:bidi="ar-SA"/>
          <w:color w:val="111111"/>
          <w:sz w:val="28"/>
          <w:szCs w:val="28"/>
          <w:rtl/>
        </w:rPr>
        <w:t xml:space="preserve">3-خالِقِ =غلط</w:t>
      </w:r>
    </w:p>
    <w:p>
      <w:pPr>
        <w:pStyle w:val="Heading2"/>
      </w:pPr>
      <w:bookmarkStart w:id="4458" w:name="_Toc3960"/>
      <w:r>
        <w:t>سوره ص آیه 1</w:t>
      </w:r>
      <w:bookmarkEnd w:id="44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ص ؟؟؟؟؟ ذِی الذِّکْرِ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2-والْکِتابِ =غلط</w:t>
      </w:r>
    </w:p>
    <w:p>
      <w:pPr>
        <w:pStyle w:val="BookText"/>
      </w:pPr>
      <w:r>
        <w:rPr>
          <w:rFonts w:ascii="Amiri" w:hAnsi="Amiri" w:eastAsia="Amiri" w:cs="Amiri"/>
          <w:lang w:bidi="ar-SA"/>
          <w:color w:val="111111"/>
          <w:sz w:val="28"/>
          <w:szCs w:val="28"/>
          <w:rtl/>
        </w:rPr>
        <w:t xml:space="preserve">1-وَالْقُرْآنِ =صحیح</w:t>
      </w:r>
    </w:p>
    <w:p>
      <w:pPr>
        <w:pStyle w:val="BookText"/>
      </w:pPr>
      <w:r>
        <w:rPr>
          <w:rFonts w:ascii="Amiri" w:hAnsi="Amiri" w:eastAsia="Amiri" w:cs="Amiri"/>
          <w:lang w:bidi="ar-SA"/>
          <w:color w:val="111111"/>
          <w:sz w:val="28"/>
          <w:szCs w:val="28"/>
          <w:rtl/>
        </w:rPr>
        <w:t xml:space="preserve">3-والْفُرْقَانِ =غلط</w:t>
      </w:r>
    </w:p>
    <w:p>
      <w:pPr>
        <w:pStyle w:val="Heading2"/>
      </w:pPr>
      <w:bookmarkStart w:id="4459" w:name="_Toc3961"/>
      <w:r>
        <w:t>سوره ص آیه 2</w:t>
      </w:r>
      <w:bookmarkEnd w:id="44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الَّذِینَ ؟؟؟؟؟ فِی عِزَّةٍ وَشِقَاقٍ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2-ظَلَمُوا =غلط</w:t>
      </w:r>
    </w:p>
    <w:p>
      <w:pPr>
        <w:pStyle w:val="BookText"/>
      </w:pPr>
      <w:r>
        <w:rPr>
          <w:rFonts w:ascii="Amiri" w:hAnsi="Amiri" w:eastAsia="Amiri" w:cs="Amiri"/>
          <w:lang w:bidi="ar-SA"/>
          <w:color w:val="111111"/>
          <w:sz w:val="28"/>
          <w:szCs w:val="28"/>
          <w:rtl/>
        </w:rPr>
        <w:t xml:space="preserve">3-أَجْرَمُوا =غلط</w:t>
      </w:r>
    </w:p>
    <w:p>
      <w:pPr>
        <w:pStyle w:val="BookText"/>
      </w:pPr>
      <w:r>
        <w:rPr>
          <w:rFonts w:ascii="Amiri" w:hAnsi="Amiri" w:eastAsia="Amiri" w:cs="Amiri"/>
          <w:lang w:bidi="ar-SA"/>
          <w:color w:val="111111"/>
          <w:sz w:val="28"/>
          <w:szCs w:val="28"/>
          <w:rtl/>
        </w:rPr>
        <w:t xml:space="preserve">1-کَفَرُوا =صحیح</w:t>
      </w:r>
    </w:p>
    <w:p>
      <w:pPr>
        <w:pStyle w:val="Heading2"/>
      </w:pPr>
      <w:bookmarkStart w:id="4460" w:name="_Toc3962"/>
      <w:r>
        <w:t>سوره ص آیه 3</w:t>
      </w:r>
      <w:bookmarkEnd w:id="44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 ؟؟؟؟؟ مِنْ قَبْلِهِمْ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156_1821"/>
    <w:bookmarkEnd w:id="353"/>
    <w:p>
      <w:pPr>
        <w:pStyle w:val="BookText"/>
      </w:pPr>
      <w:r>
        <w:rPr>
          <w:rFonts w:ascii="Amiri" w:hAnsi="Amiri" w:eastAsia="Amiri" w:cs="Amiri"/>
          <w:lang w:bidi="ar-SA"/>
          <w:color w:val="111111"/>
          <w:sz w:val="28"/>
          <w:szCs w:val="28"/>
          <w:rtl/>
        </w:rPr>
        <w:t xml:space="preserve">مِنْ قَرْنٍ فَنَادَوْا وَلَاتَ حِینَ مَنَاصٍ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2-أَغْرَقنا =غلط</w:t>
      </w:r>
    </w:p>
    <w:p>
      <w:pPr>
        <w:pStyle w:val="BookText"/>
      </w:pPr>
      <w:r>
        <w:rPr>
          <w:rFonts w:ascii="Amiri" w:hAnsi="Amiri" w:eastAsia="Amiri" w:cs="Amiri"/>
          <w:lang w:bidi="ar-SA"/>
          <w:color w:val="111111"/>
          <w:sz w:val="28"/>
          <w:szCs w:val="28"/>
          <w:rtl/>
        </w:rPr>
        <w:t xml:space="preserve">3-أَرْسَلْنا =غلط</w:t>
      </w:r>
    </w:p>
    <w:p>
      <w:pPr>
        <w:pStyle w:val="BookText"/>
      </w:pPr>
      <w:r>
        <w:rPr>
          <w:rFonts w:ascii="Amiri" w:hAnsi="Amiri" w:eastAsia="Amiri" w:cs="Amiri"/>
          <w:lang w:bidi="ar-SA"/>
          <w:color w:val="111111"/>
          <w:sz w:val="28"/>
          <w:szCs w:val="28"/>
          <w:rtl/>
        </w:rPr>
        <w:t xml:space="preserve">1-أَهْلَکْنَا =صحیح</w:t>
      </w:r>
    </w:p>
    <w:p>
      <w:pPr>
        <w:pStyle w:val="Heading2"/>
      </w:pPr>
      <w:bookmarkStart w:id="4461" w:name="_Toc3963"/>
      <w:r>
        <w:t>سوره ص آیه 4</w:t>
      </w:r>
      <w:bookmarkEnd w:id="44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وَعَجِبُوا أَنْ ؟؟؟؟؟ مُنْذِرٌ مِنْهُمْ وَقَالَ الْکَافِرُونَ هَذَا سَاحِرٌ کَذَّابٌ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1-جَاءَهُمْ =صحیح</w:t>
      </w:r>
    </w:p>
    <w:p>
      <w:pPr>
        <w:pStyle w:val="BookText"/>
      </w:pPr>
      <w:r>
        <w:rPr>
          <w:rFonts w:ascii="Amiri" w:hAnsi="Amiri" w:eastAsia="Amiri" w:cs="Amiri"/>
          <w:lang w:bidi="ar-SA"/>
          <w:color w:val="111111"/>
          <w:sz w:val="28"/>
          <w:szCs w:val="28"/>
          <w:rtl/>
        </w:rPr>
        <w:t xml:space="preserve">2-رآهُمْ =غلط</w:t>
      </w:r>
    </w:p>
    <w:p>
      <w:pPr>
        <w:pStyle w:val="BookText"/>
      </w:pPr>
      <w:r>
        <w:rPr>
          <w:rFonts w:ascii="Amiri" w:hAnsi="Amiri" w:eastAsia="Amiri" w:cs="Amiri"/>
          <w:lang w:bidi="ar-SA"/>
          <w:color w:val="111111"/>
          <w:sz w:val="28"/>
          <w:szCs w:val="28"/>
          <w:rtl/>
        </w:rPr>
        <w:t xml:space="preserve">3-کَلَّمَهُمْ =غلط</w:t>
      </w:r>
    </w:p>
    <w:p>
      <w:pPr>
        <w:pStyle w:val="Heading2"/>
      </w:pPr>
      <w:bookmarkStart w:id="4462" w:name="_Toc3964"/>
      <w:r>
        <w:t>سوره ص آیه 5</w:t>
      </w:r>
      <w:bookmarkEnd w:id="44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أَجَعَلَ ؟؟؟؟؟ إِلَهًا وَاحِدًا إِنَّ هَذَا لَشَیْءٌ عُجَابٌ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2-الأَصْنامَ =غلط</w:t>
      </w:r>
    </w:p>
    <w:p>
      <w:pPr>
        <w:pStyle w:val="BookText"/>
      </w:pPr>
      <w:r>
        <w:rPr>
          <w:rFonts w:ascii="Amiri" w:hAnsi="Amiri" w:eastAsia="Amiri" w:cs="Amiri"/>
          <w:lang w:bidi="ar-SA"/>
          <w:color w:val="111111"/>
          <w:sz w:val="28"/>
          <w:szCs w:val="28"/>
          <w:rtl/>
        </w:rPr>
        <w:t xml:space="preserve">1-الْآلِهَةَ =صحیح</w:t>
      </w:r>
    </w:p>
    <w:p>
      <w:pPr>
        <w:pStyle w:val="BookText"/>
      </w:pPr>
      <w:r>
        <w:rPr>
          <w:rFonts w:ascii="Amiri" w:hAnsi="Amiri" w:eastAsia="Amiri" w:cs="Amiri"/>
          <w:lang w:bidi="ar-SA"/>
          <w:color w:val="111111"/>
          <w:sz w:val="28"/>
          <w:szCs w:val="28"/>
          <w:rtl/>
        </w:rPr>
        <w:t xml:space="preserve">3-الأربَابَ =غلط</w:t>
      </w:r>
    </w:p>
    <w:p>
      <w:pPr>
        <w:pStyle w:val="Heading2"/>
      </w:pPr>
      <w:bookmarkStart w:id="4463" w:name="_Toc3965"/>
      <w:r>
        <w:t>سوره ص آیه 6</w:t>
      </w:r>
      <w:bookmarkEnd w:id="44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وَانطَلَقَ الْمَلَأُ مِنْهُمْ أَنْ امْشُوا ؟؟؟؟؟ عَلَی آلِهَتِکُمْ إِنَّ هَذَا لَشَیْءٌ یُرَادُ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1-وَاصْبِرُوا =صحیح</w:t>
      </w:r>
    </w:p>
    <w:p>
      <w:pPr>
        <w:pStyle w:val="BookText"/>
      </w:pPr>
      <w:r>
        <w:rPr>
          <w:rFonts w:ascii="Amiri" w:hAnsi="Amiri" w:eastAsia="Amiri" w:cs="Amiri"/>
          <w:lang w:bidi="ar-SA"/>
          <w:color w:val="111111"/>
          <w:sz w:val="28"/>
          <w:szCs w:val="28"/>
          <w:rtl/>
        </w:rPr>
        <w:t xml:space="preserve">2-واصْمِدوا =غلط</w:t>
      </w:r>
    </w:p>
    <w:p>
      <w:pPr>
        <w:pStyle w:val="BookText"/>
      </w:pPr>
      <w:r>
        <w:rPr>
          <w:rFonts w:ascii="Amiri" w:hAnsi="Amiri" w:eastAsia="Amiri" w:cs="Amiri"/>
          <w:lang w:bidi="ar-SA"/>
          <w:color w:val="111111"/>
          <w:sz w:val="28"/>
          <w:szCs w:val="28"/>
          <w:rtl/>
        </w:rPr>
        <w:t xml:space="preserve">3-واسْتَقیموا =غلط</w:t>
      </w:r>
    </w:p>
    <w:p>
      <w:pPr>
        <w:pStyle w:val="Heading2"/>
      </w:pPr>
      <w:bookmarkStart w:id="4464" w:name="_Toc3966"/>
      <w:r>
        <w:t>سوره ص آیه 7</w:t>
      </w:r>
      <w:bookmarkEnd w:id="44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سَمِعْنَا بِهَذَا فِی ؟؟؟؟؟ الْآخِرَةِ إِنْ هَذَا إِلَّا اخْتِلَاقٌ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1-الْمِلَّةِ =صحیح</w:t>
      </w:r>
    </w:p>
    <w:p>
      <w:pPr>
        <w:pStyle w:val="BookText"/>
      </w:pPr>
      <w:r>
        <w:rPr>
          <w:rFonts w:ascii="Amiri" w:hAnsi="Amiri" w:eastAsia="Amiri" w:cs="Amiri"/>
          <w:lang w:bidi="ar-SA"/>
          <w:color w:val="111111"/>
          <w:sz w:val="28"/>
          <w:szCs w:val="28"/>
          <w:rtl/>
        </w:rPr>
        <w:t xml:space="preserve">2-الأُمّةِ =غلط</w:t>
      </w:r>
    </w:p>
    <w:p>
      <w:pPr>
        <w:pStyle w:val="BookText"/>
      </w:pPr>
      <w:r>
        <w:rPr>
          <w:rFonts w:ascii="Amiri" w:hAnsi="Amiri" w:eastAsia="Amiri" w:cs="Amiri"/>
          <w:lang w:bidi="ar-SA"/>
          <w:color w:val="111111"/>
          <w:sz w:val="28"/>
          <w:szCs w:val="28"/>
          <w:rtl/>
        </w:rPr>
        <w:t xml:space="preserve">3-الْفِرْقَةِ =غلط</w:t>
      </w:r>
    </w:p>
    <w:p>
      <w:pPr>
        <w:pStyle w:val="Heading2"/>
      </w:pPr>
      <w:bookmarkStart w:id="4465" w:name="_Toc3967"/>
      <w:r>
        <w:t>سوره ص آیه 8</w:t>
      </w:r>
      <w:bookmarkEnd w:id="44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أَؤُنزِلَ عَلَیْهِ ؟؟؟؟؟ مِنْ بَیْنِنَا بَلْ هُمْ فِی شَکٍّ مِنْ ذِکْرِی بَلْ لَمَّا یَذُوقُوا 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1-الذِّکْرُ =صحیح</w:t>
      </w:r>
    </w:p>
    <w:p>
      <w:pPr>
        <w:pStyle w:val="BookText"/>
      </w:pPr>
      <w:r>
        <w:rPr>
          <w:rFonts w:ascii="Amiri" w:hAnsi="Amiri" w:eastAsia="Amiri" w:cs="Amiri"/>
          <w:lang w:bidi="ar-SA"/>
          <w:color w:val="111111"/>
          <w:sz w:val="28"/>
          <w:szCs w:val="28"/>
          <w:rtl/>
        </w:rPr>
        <w:t xml:space="preserve">3-الکِتابُ =غلط</w:t>
      </w:r>
    </w:p>
    <w:p>
      <w:pPr>
        <w:pStyle w:val="Heading2"/>
      </w:pPr>
      <w:bookmarkStart w:id="4466" w:name="_Toc3968"/>
      <w:r>
        <w:t>سوره ص آیه 9</w:t>
      </w:r>
      <w:bookmarkEnd w:id="44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خَزَائِنُ رَحْمَةِ رَبِّکَ الْعَزِیزِ الْوَهَّابِ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3-لَدَیْکُمْ =غلط</w:t>
      </w:r>
    </w:p>
    <w:p>
      <w:pPr>
        <w:pStyle w:val="BookText"/>
      </w:pPr>
      <w:r>
        <w:rPr>
          <w:rFonts w:ascii="Amiri" w:hAnsi="Amiri" w:eastAsia="Amiri" w:cs="Amiri"/>
          <w:lang w:bidi="ar-SA"/>
          <w:color w:val="111111"/>
          <w:sz w:val="28"/>
          <w:szCs w:val="28"/>
          <w:rtl/>
        </w:rPr>
        <w:t xml:space="preserve">1-عِنْدَهُمْ =صحیح</w:t>
      </w:r>
    </w:p>
    <w:p>
      <w:pPr>
        <w:pStyle w:val="BookText"/>
      </w:pPr>
      <w:r>
        <w:rPr>
          <w:rFonts w:ascii="Amiri" w:hAnsi="Amiri" w:eastAsia="Amiri" w:cs="Amiri"/>
          <w:lang w:bidi="ar-SA"/>
          <w:color w:val="111111"/>
          <w:sz w:val="28"/>
          <w:szCs w:val="28"/>
          <w:rtl/>
        </w:rPr>
        <w:t xml:space="preserve">2-عِنْدَکُمْ =غلط</w:t>
      </w:r>
    </w:p>
    <w:p>
      <w:pPr>
        <w:pStyle w:val="Heading2"/>
      </w:pPr>
      <w:bookmarkStart w:id="4467" w:name="_Toc3969"/>
      <w:r>
        <w:t>سوره ص آیه 10</w:t>
      </w:r>
      <w:bookmarkEnd w:id="44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مُلْکُ السَّمَاوَاتِ ؟؟؟؟؟ وَمَا بَیْنَهُمَا فَلْیَرْتَقُوا فِی الْأَسْبَابِ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3-والأرضین =غلط</w:t>
      </w:r>
    </w:p>
    <w:p>
      <w:pPr>
        <w:pStyle w:val="BookText"/>
      </w:pPr>
      <w:r>
        <w:rPr>
          <w:rFonts w:ascii="IRNazanin" w:hAnsi="IRNazanin" w:eastAsia="IRNazanin" w:cs="IRNazanin"/>
          <w:lang w:bidi="fa-IR"/>
          <w:color w:val="111111"/>
          <w:sz w:val="28"/>
          <w:szCs w:val="28"/>
          <w:rtl/>
        </w:rPr>
        <w:t xml:space="preserve">2-والکواکبِ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4468" w:name="_Toc3970"/>
      <w:r>
        <w:t>سوره ص آیه 11</w:t>
      </w:r>
      <w:bookmarkEnd w:id="44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جُندٌ مَا ؟؟؟؟؟ مَهْزُومٌ مِنْ الْأَحْزَابِ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1-هُنَالِکَ =صحیح</w:t>
      </w:r>
    </w:p>
    <w:p>
      <w:pPr>
        <w:pStyle w:val="BookText"/>
      </w:pPr>
      <w:r>
        <w:rPr>
          <w:rFonts w:ascii="Amiri" w:hAnsi="Amiri" w:eastAsia="Amiri" w:cs="Amiri"/>
          <w:lang w:bidi="ar-SA"/>
          <w:color w:val="111111"/>
          <w:sz w:val="28"/>
          <w:szCs w:val="28"/>
          <w:rtl/>
        </w:rPr>
        <w:t xml:space="preserve">3-کأُولئکَ =غلط</w:t>
      </w:r>
    </w:p>
    <w:p>
      <w:pPr>
        <w:pStyle w:val="BookText"/>
      </w:pPr>
      <w:r>
        <w:rPr>
          <w:rFonts w:ascii="Amiri" w:hAnsi="Amiri" w:eastAsia="Amiri" w:cs="Amiri"/>
          <w:lang w:bidi="ar-SA"/>
          <w:color w:val="111111"/>
          <w:sz w:val="28"/>
          <w:szCs w:val="28"/>
          <w:rtl/>
        </w:rPr>
        <w:t xml:space="preserve">2-کَذلِکَ =غلط</w:t>
      </w:r>
    </w:p>
    <w:p>
      <w:pPr>
        <w:pStyle w:val="Heading2"/>
      </w:pPr>
      <w:bookmarkStart w:id="4469" w:name="_Toc3971"/>
      <w:r>
        <w:t>سوره ص آیه 12</w:t>
      </w:r>
      <w:bookmarkEnd w:id="44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قَبْلَهُمْ قَوْمُ نُوحٍ وَعَادٌ ؟؟؟؟؟ ذُو الْأَوْتَادِ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1-وَفِرْعَوْنُ =صحیح</w:t>
      </w:r>
    </w:p>
    <w:p>
      <w:pPr>
        <w:pStyle w:val="BookText"/>
      </w:pPr>
      <w:r>
        <w:rPr>
          <w:rFonts w:ascii="Amiri" w:hAnsi="Amiri" w:eastAsia="Amiri" w:cs="Amiri"/>
          <w:lang w:bidi="ar-SA"/>
          <w:color w:val="111111"/>
          <w:sz w:val="28"/>
          <w:szCs w:val="28"/>
          <w:rtl/>
        </w:rPr>
        <w:t xml:space="preserve">3-وقارونَ =غلط</w:t>
      </w:r>
    </w:p>
    <w:p>
      <w:pPr>
        <w:pStyle w:val="BookText"/>
      </w:pPr>
      <w:r>
        <w:rPr>
          <w:rFonts w:ascii="Amiri" w:hAnsi="Amiri" w:eastAsia="Amiri" w:cs="Amiri"/>
          <w:lang w:bidi="ar-SA"/>
          <w:color w:val="111111"/>
          <w:sz w:val="28"/>
          <w:szCs w:val="28"/>
          <w:rtl/>
        </w:rPr>
        <w:t xml:space="preserve">2-وهامانَ =غلط</w:t>
      </w:r>
    </w:p>
    <w:p>
      <w:pPr>
        <w:pStyle w:val="Heading2"/>
      </w:pPr>
      <w:bookmarkStart w:id="4470" w:name="_Toc3972"/>
      <w:r>
        <w:t>سوره ص آیه 13</w:t>
      </w:r>
      <w:bookmarkEnd w:id="44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وَثَمُودُ وَقَوْمُ لُوطٍ ؟؟؟؟؟ الأَیْکَةِ أُوْلَئِکَ الْأَحْزَابُ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3-وأَنْصَارُ =غلط</w:t>
      </w:r>
    </w:p>
    <w:p>
      <w:pPr>
        <w:pStyle w:val="BookText"/>
      </w:pPr>
      <w:r>
        <w:rPr>
          <w:rFonts w:ascii="Amiri" w:hAnsi="Amiri" w:eastAsia="Amiri" w:cs="Amiri"/>
          <w:lang w:bidi="ar-SA"/>
          <w:color w:val="111111"/>
          <w:sz w:val="28"/>
          <w:szCs w:val="28"/>
          <w:rtl/>
        </w:rPr>
        <w:t xml:space="preserve">2-وأَبْناءُ =غلط</w:t>
      </w:r>
    </w:p>
    <w:p>
      <w:pPr>
        <w:pStyle w:val="BookText"/>
      </w:pPr>
      <w:r>
        <w:rPr>
          <w:rFonts w:ascii="Amiri" w:hAnsi="Amiri" w:eastAsia="Amiri" w:cs="Amiri"/>
          <w:lang w:bidi="ar-SA"/>
          <w:color w:val="111111"/>
          <w:sz w:val="28"/>
          <w:szCs w:val="28"/>
          <w:rtl/>
        </w:rPr>
        <w:t xml:space="preserve">1-وَأَصْحَابُ =صحیح</w:t>
      </w:r>
    </w:p>
    <w:p>
      <w:pPr>
        <w:pStyle w:val="Heading2"/>
      </w:pPr>
      <w:bookmarkStart w:id="4471" w:name="_Toc3973"/>
      <w:r>
        <w:t>سوره ص آیه 14</w:t>
      </w:r>
      <w:bookmarkEnd w:id="44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کُلٌّ إِلَّا کَذَّبَ ؟؟؟؟؟ فَحَقَّ 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1-الرُّسُلَ =صحیح</w:t>
      </w:r>
    </w:p>
    <w:p>
      <w:pPr>
        <w:pStyle w:val="BookText"/>
      </w:pPr>
      <w:r>
        <w:rPr>
          <w:rFonts w:ascii="Amiri" w:hAnsi="Amiri" w:eastAsia="Amiri" w:cs="Amiri"/>
          <w:lang w:bidi="ar-SA"/>
          <w:color w:val="111111"/>
          <w:sz w:val="28"/>
          <w:szCs w:val="28"/>
          <w:rtl/>
        </w:rPr>
        <w:t xml:space="preserve">2-الکُتُبَ =غلط</w:t>
      </w:r>
    </w:p>
    <w:p>
      <w:pPr>
        <w:pStyle w:val="BookText"/>
      </w:pPr>
      <w:r>
        <w:rPr>
          <w:rFonts w:ascii="Amiri" w:hAnsi="Amiri" w:eastAsia="Amiri" w:cs="Amiri"/>
          <w:lang w:bidi="ar-SA"/>
          <w:color w:val="111111"/>
          <w:sz w:val="28"/>
          <w:szCs w:val="28"/>
          <w:rtl/>
        </w:rPr>
        <w:t xml:space="preserve">3-الآیاتِ =غلط</w:t>
      </w:r>
    </w:p>
    <w:p>
      <w:pPr>
        <w:pStyle w:val="Heading2"/>
      </w:pPr>
      <w:bookmarkStart w:id="4472" w:name="_Toc3974"/>
      <w:r>
        <w:t>سوره ص آیه 15</w:t>
      </w:r>
      <w:bookmarkEnd w:id="44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یَنظُرُ ؟؟؟؟؟ إِلَّا صَیْحَةً وَاحِدَةً مَا لَهَا مِنْ فَوَاقٍ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3-الکافِرون =غلط</w:t>
      </w:r>
    </w:p>
    <w:p>
      <w:pPr>
        <w:pStyle w:val="BookText"/>
      </w:pPr>
      <w:r>
        <w:rPr>
          <w:rFonts w:ascii="Amiri" w:hAnsi="Amiri" w:eastAsia="Amiri" w:cs="Amiri"/>
          <w:lang w:bidi="ar-SA"/>
          <w:color w:val="111111"/>
          <w:sz w:val="28"/>
          <w:szCs w:val="28"/>
          <w:rtl/>
        </w:rPr>
        <w:t xml:space="preserve">2-أُولئکَ =غلط</w:t>
      </w:r>
    </w:p>
    <w:p>
      <w:pPr>
        <w:pStyle w:val="BookText"/>
      </w:pPr>
      <w:r>
        <w:rPr>
          <w:rFonts w:ascii="Amiri" w:hAnsi="Amiri" w:eastAsia="Amiri" w:cs="Amiri"/>
          <w:lang w:bidi="ar-SA"/>
          <w:color w:val="111111"/>
          <w:sz w:val="28"/>
          <w:szCs w:val="28"/>
          <w:rtl/>
        </w:rPr>
        <w:t xml:space="preserve">1-هَؤُلَاءِ =صحیح</w:t>
      </w:r>
    </w:p>
    <w:p>
      <w:pPr>
        <w:pStyle w:val="Heading2"/>
      </w:pPr>
      <w:bookmarkStart w:id="4473" w:name="_Toc3975"/>
      <w:r>
        <w:t>سوره ص آیه 16</w:t>
      </w:r>
      <w:bookmarkEnd w:id="44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رَبَّنَا ؟؟؟؟؟ لَنَا قِطَّنَا قَبْلَ یَوْمِ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3-نَزِّلْ =غلط</w:t>
      </w:r>
    </w:p>
    <w:p>
      <w:pPr>
        <w:pStyle w:val="BookText"/>
      </w:pPr>
      <w:r>
        <w:rPr>
          <w:rFonts w:ascii="Amiri" w:hAnsi="Amiri" w:eastAsia="Amiri" w:cs="Amiri"/>
          <w:lang w:bidi="ar-SA"/>
          <w:color w:val="111111"/>
          <w:sz w:val="28"/>
          <w:szCs w:val="28"/>
          <w:rtl/>
        </w:rPr>
        <w:t xml:space="preserve">2-أَسْرِعْ =غلط</w:t>
      </w:r>
    </w:p>
    <w:p>
      <w:pPr>
        <w:pStyle w:val="BookText"/>
      </w:pPr>
      <w:r>
        <w:rPr>
          <w:rFonts w:ascii="Amiri" w:hAnsi="Amiri" w:eastAsia="Amiri" w:cs="Amiri"/>
          <w:lang w:bidi="ar-SA"/>
          <w:color w:val="111111"/>
          <w:sz w:val="28"/>
          <w:szCs w:val="28"/>
          <w:rtl/>
        </w:rPr>
        <w:t xml:space="preserve">1-عَجِّلْ =صحیح</w:t>
      </w:r>
    </w:p>
    <w:p>
      <w:pPr>
        <w:pStyle w:val="Heading2"/>
      </w:pPr>
      <w:bookmarkStart w:id="4474" w:name="_Toc3976"/>
      <w:r>
        <w:t>سوره ص آیه 17</w:t>
      </w:r>
      <w:bookmarkEnd w:id="44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اصْبِرْ عَلَی مَا ؟؟؟؟؟ وَاذْکُرْ عَبْدَنَا دَاوُودَ ذَا الْأَیْدِ إِنَّهُ أَوَّابٌ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2-یَدَّعُون =غلط</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3-یَفْتَرون =غلط</w:t>
      </w:r>
    </w:p>
    <w:p>
      <w:pPr>
        <w:pStyle w:val="Heading2"/>
      </w:pPr>
      <w:bookmarkStart w:id="4475" w:name="_Toc3977"/>
      <w:r>
        <w:t>سوره ص آیه 18</w:t>
      </w:r>
      <w:bookmarkEnd w:id="4475"/>
    </w:p>
    <w:p>
      <w:pPr>
        <w:pStyle w:val="BookText"/>
      </w:pPr>
      <w:r>
        <w:rPr>
          <w:rFonts w:ascii="IRNazanin" w:hAnsi="IRNazanin" w:eastAsia="IRNazanin" w:cs="IRNazanin"/>
          <w:lang w:bidi="fa-IR"/>
          <w:color w:val="111111"/>
          <w:sz w:val="28"/>
          <w:szCs w:val="28"/>
          <w:rtl/>
        </w:rPr>
        <w:t xml:space="preserve">سوال: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156_1824"/>
    <w:bookmarkEnd w:id="354"/>
    <w:p>
      <w:pPr>
        <w:pStyle w:val="BookText"/>
      </w:pPr>
      <w:r>
        <w:rPr>
          <w:rFonts w:ascii="Amiri" w:hAnsi="Amiri" w:eastAsia="Amiri" w:cs="Amiri"/>
          <w:lang w:bidi="ar-SA"/>
          <w:color w:val="111111"/>
          <w:sz w:val="28"/>
          <w:szCs w:val="28"/>
          <w:rtl/>
        </w:rPr>
        <w:t xml:space="preserve">ِنَّا سَخَّرْنَا الْجِبَالَ مَعَهُ یُسَبِّحْنَ ؟؟؟؟؟ وَالْإِشْرَاقِ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3-بالْفَجْرِ =غلط</w:t>
      </w:r>
    </w:p>
    <w:p>
      <w:pPr>
        <w:pStyle w:val="BookText"/>
      </w:pPr>
      <w:r>
        <w:rPr>
          <w:rFonts w:ascii="Amiri" w:hAnsi="Amiri" w:eastAsia="Amiri" w:cs="Amiri"/>
          <w:lang w:bidi="ar-SA"/>
          <w:color w:val="111111"/>
          <w:sz w:val="28"/>
          <w:szCs w:val="28"/>
          <w:rtl/>
        </w:rPr>
        <w:t xml:space="preserve">1-بِالْعَشِیِّ =صحیح</w:t>
      </w:r>
    </w:p>
    <w:p>
      <w:pPr>
        <w:pStyle w:val="BookText"/>
      </w:pPr>
      <w:r>
        <w:rPr>
          <w:rFonts w:ascii="Amiri" w:hAnsi="Amiri" w:eastAsia="Amiri" w:cs="Amiri"/>
          <w:lang w:bidi="ar-SA"/>
          <w:color w:val="111111"/>
          <w:sz w:val="28"/>
          <w:szCs w:val="28"/>
          <w:rtl/>
        </w:rPr>
        <w:t xml:space="preserve">2-بالصَّبَاحِ =غلط</w:t>
      </w:r>
    </w:p>
    <w:p>
      <w:pPr>
        <w:pStyle w:val="Heading2"/>
      </w:pPr>
      <w:bookmarkStart w:id="4476" w:name="_Toc3978"/>
      <w:r>
        <w:t>سوره ص آیه 19</w:t>
      </w:r>
      <w:bookmarkEnd w:id="44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وَالطَّیْرَ ؟؟؟؟؟ کُلٌّ لَهُ أَوَّابٌ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1-مَحْشُورَةً =صحیح</w:t>
      </w:r>
    </w:p>
    <w:p>
      <w:pPr>
        <w:pStyle w:val="BookText"/>
      </w:pPr>
      <w:r>
        <w:rPr>
          <w:rFonts w:ascii="Amiri" w:hAnsi="Amiri" w:eastAsia="Amiri" w:cs="Amiri"/>
          <w:lang w:bidi="ar-SA"/>
          <w:color w:val="111111"/>
          <w:sz w:val="28"/>
          <w:szCs w:val="28"/>
          <w:rtl/>
        </w:rPr>
        <w:t xml:space="preserve">2-مَصْفوفَةً =غلط</w:t>
      </w:r>
    </w:p>
    <w:p>
      <w:pPr>
        <w:pStyle w:val="BookText"/>
      </w:pPr>
      <w:r>
        <w:rPr>
          <w:rFonts w:ascii="Amiri" w:hAnsi="Amiri" w:eastAsia="Amiri" w:cs="Amiri"/>
          <w:lang w:bidi="ar-SA"/>
          <w:color w:val="111111"/>
          <w:sz w:val="28"/>
          <w:szCs w:val="28"/>
          <w:rtl/>
        </w:rPr>
        <w:t xml:space="preserve">3-مَحْسُوبةً =غلط</w:t>
      </w:r>
    </w:p>
    <w:p>
      <w:pPr>
        <w:pStyle w:val="Heading2"/>
      </w:pPr>
      <w:bookmarkStart w:id="4477" w:name="_Toc3979"/>
      <w:r>
        <w:t>سوره ص آیه 20</w:t>
      </w:r>
      <w:bookmarkEnd w:id="44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وَشَدَدْنَا مُلْکَهُ ؟؟؟؟؟ الْحِکْمَةَ وَفَصْلَ الْخِطَابِ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1-وَآتَیْنَاهُ =صحیح</w:t>
      </w:r>
    </w:p>
    <w:p>
      <w:pPr>
        <w:pStyle w:val="BookText"/>
      </w:pPr>
      <w:r>
        <w:rPr>
          <w:rFonts w:ascii="Amiri" w:hAnsi="Amiri" w:eastAsia="Amiri" w:cs="Amiri"/>
          <w:lang w:bidi="ar-SA"/>
          <w:color w:val="111111"/>
          <w:sz w:val="28"/>
          <w:szCs w:val="28"/>
          <w:rtl/>
        </w:rPr>
        <w:t xml:space="preserve">3-وعَلَّمنَاهُ =غلط</w:t>
      </w:r>
    </w:p>
    <w:p>
      <w:pPr>
        <w:pStyle w:val="BookText"/>
      </w:pPr>
      <w:r>
        <w:rPr>
          <w:rFonts w:ascii="Amiri" w:hAnsi="Amiri" w:eastAsia="Amiri" w:cs="Amiri"/>
          <w:lang w:bidi="ar-SA"/>
          <w:color w:val="111111"/>
          <w:sz w:val="28"/>
          <w:szCs w:val="28"/>
          <w:rtl/>
        </w:rPr>
        <w:t xml:space="preserve">2-وأَعْطیْناه =غلط</w:t>
      </w:r>
    </w:p>
    <w:p>
      <w:pPr>
        <w:pStyle w:val="Heading2"/>
      </w:pPr>
      <w:bookmarkStart w:id="4478" w:name="_Toc3980"/>
      <w:r>
        <w:t>سوره ص آیه 21</w:t>
      </w:r>
      <w:bookmarkEnd w:id="44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وَهَلْ أَتَاکَ نَبَأُ الْخَصْمِ إِذْ ؟؟؟؟؟ الْمِحْرَابَ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1-تَسَوَّرُوا =صحیح</w:t>
      </w:r>
    </w:p>
    <w:p>
      <w:pPr>
        <w:pStyle w:val="BookText"/>
      </w:pPr>
      <w:r>
        <w:rPr>
          <w:rFonts w:ascii="Amiri" w:hAnsi="Amiri" w:eastAsia="Amiri" w:cs="Amiri"/>
          <w:lang w:bidi="ar-SA"/>
          <w:color w:val="111111"/>
          <w:sz w:val="28"/>
          <w:szCs w:val="28"/>
          <w:rtl/>
        </w:rPr>
        <w:t xml:space="preserve">3-تَسَلَقُوا =غلط</w:t>
      </w:r>
    </w:p>
    <w:p>
      <w:pPr>
        <w:pStyle w:val="BookText"/>
      </w:pPr>
      <w:r>
        <w:rPr>
          <w:rFonts w:ascii="Amiri" w:hAnsi="Amiri" w:eastAsia="Amiri" w:cs="Amiri"/>
          <w:lang w:bidi="ar-SA"/>
          <w:color w:val="111111"/>
          <w:sz w:val="28"/>
          <w:szCs w:val="28"/>
          <w:rtl/>
        </w:rPr>
        <w:t xml:space="preserve">2-صَعَدُوا =غلط</w:t>
      </w:r>
    </w:p>
    <w:p>
      <w:pPr>
        <w:pStyle w:val="Heading2"/>
      </w:pPr>
      <w:bookmarkStart w:id="4479" w:name="_Toc3981"/>
      <w:r>
        <w:t>سوره ص آیه 22</w:t>
      </w:r>
      <w:bookmarkEnd w:id="44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دَخَلُوا عَلَی دَاوُودَ فَفَزِعَ مِنْهُمْ قَالُوا لَا تَخَفْ خَصْمَانِ بَغَی بَعْضُنَا عَلَی بَعْضٍ فَاحْکُمْ بَیْنَنَا ؟؟؟؟؟ وَلَا تُشْطِطْ وَاهْدِنَا إِلَی سَوَاءِ الصِّرَاطِ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2-بالصِّدْقِ =غلط</w:t>
      </w:r>
    </w:p>
    <w:p>
      <w:pPr>
        <w:pStyle w:val="BookText"/>
      </w:pPr>
      <w:r>
        <w:rPr>
          <w:rFonts w:ascii="Amiri" w:hAnsi="Amiri" w:eastAsia="Amiri" w:cs="Amiri"/>
          <w:lang w:bidi="ar-SA"/>
          <w:color w:val="111111"/>
          <w:sz w:val="28"/>
          <w:szCs w:val="28"/>
          <w:rtl/>
        </w:rPr>
        <w:t xml:space="preserve">3-بالفَضْلِ =غلط</w:t>
      </w:r>
    </w:p>
    <w:p>
      <w:pPr>
        <w:pStyle w:val="BookText"/>
      </w:pPr>
      <w:r>
        <w:rPr>
          <w:rFonts w:ascii="Amiri" w:hAnsi="Amiri" w:eastAsia="Amiri" w:cs="Amiri"/>
          <w:lang w:bidi="ar-SA"/>
          <w:color w:val="111111"/>
          <w:sz w:val="28"/>
          <w:szCs w:val="28"/>
          <w:rtl/>
        </w:rPr>
        <w:t xml:space="preserve">1-بِالْحَقِّ =صحیح</w:t>
      </w:r>
    </w:p>
    <w:p>
      <w:pPr>
        <w:pStyle w:val="Heading2"/>
      </w:pPr>
      <w:bookmarkStart w:id="4480" w:name="_Toc3982"/>
      <w:r>
        <w:t>سوره ص آیه 23</w:t>
      </w:r>
      <w:bookmarkEnd w:id="44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أَخِی لَهُ تِسْعٌ ؟؟؟؟؟ نَعْجَةً وَلِیَ نَعْجَةٌ وَاحِدَةٌ فَقَالَ أَکْفِلْنِیهَا وَعَزَّنِی فِی الْخِطَابِ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1-وَتِسْعُونَ =صحیح</w:t>
      </w:r>
    </w:p>
    <w:p>
      <w:pPr>
        <w:pStyle w:val="BookText"/>
      </w:pPr>
      <w:r>
        <w:rPr>
          <w:rFonts w:ascii="Amiri" w:hAnsi="Amiri" w:eastAsia="Amiri" w:cs="Amiri"/>
          <w:lang w:bidi="ar-SA"/>
          <w:color w:val="111111"/>
          <w:sz w:val="28"/>
          <w:szCs w:val="28"/>
          <w:rtl/>
        </w:rPr>
        <w:t xml:space="preserve">2-وسَبْعُون =غلط</w:t>
      </w:r>
    </w:p>
    <w:p>
      <w:pPr>
        <w:pStyle w:val="BookText"/>
      </w:pPr>
      <w:r>
        <w:rPr>
          <w:rFonts w:ascii="Amiri" w:hAnsi="Amiri" w:eastAsia="Amiri" w:cs="Amiri"/>
          <w:lang w:bidi="ar-SA"/>
          <w:color w:val="111111"/>
          <w:sz w:val="28"/>
          <w:szCs w:val="28"/>
          <w:rtl/>
        </w:rPr>
        <w:t xml:space="preserve">3-وعِشْرونَ =غلط</w:t>
      </w:r>
    </w:p>
    <w:p>
      <w:pPr>
        <w:pStyle w:val="Heading2"/>
      </w:pPr>
      <w:bookmarkStart w:id="4481" w:name="_Toc3983"/>
      <w:r>
        <w:t>سوره ص آیه 24</w:t>
      </w:r>
      <w:bookmarkEnd w:id="44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لَقَدْ ظَلَمَکَ بِسُؤَالِ نَعْجَتِکَ إِلَی نِعَاجِهِ وَإِنَّ کَثِیرًا مِنْ ؟؟؟؟؟ لَیَبْغِی بَعْضُهُمْ عَلَی بَعْضٍ إِلَّا الَّذِینَ آمَنُوا وَعَمِلُوا الصَّالِحَاتِ وَقَلِیلٌ مَا هُمْ وَظَنَّ دَاوُودُ أَنَّمَا فَتَنَّاهُ فَاسْتَغْفَرَ رَبَّهُ وَخَرَّ رَاکِعًا وَأَنَابَ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2-الشُّرَکَاءِ =غلط</w:t>
      </w:r>
    </w:p>
    <w:p>
      <w:pPr>
        <w:pStyle w:val="BookText"/>
      </w:pPr>
      <w:r>
        <w:rPr>
          <w:rFonts w:ascii="IRNazanin" w:hAnsi="IRNazanin" w:eastAsia="IRNazanin" w:cs="IRNazanin"/>
          <w:lang w:bidi="fa-IR"/>
          <w:color w:val="111111"/>
          <w:sz w:val="28"/>
          <w:szCs w:val="28"/>
          <w:rtl/>
        </w:rPr>
        <w:t xml:space="preserve">3-الأصحابِ =غلط</w:t>
      </w:r>
    </w:p>
    <w:p>
      <w:pPr>
        <w:pStyle w:val="BookText"/>
      </w:pPr>
      <w:r>
        <w:rPr>
          <w:rFonts w:ascii="Amiri" w:hAnsi="Amiri" w:eastAsia="Amiri" w:cs="Amiri"/>
          <w:lang w:bidi="ar-SA"/>
          <w:color w:val="111111"/>
          <w:sz w:val="28"/>
          <w:szCs w:val="28"/>
          <w:rtl/>
        </w:rPr>
        <w:t xml:space="preserve">1-الْخُلَطَاءِ =صحیح</w:t>
      </w:r>
    </w:p>
    <w:p>
      <w:pPr>
        <w:pStyle w:val="Heading2"/>
      </w:pPr>
      <w:bookmarkStart w:id="4482" w:name="_Toc3984"/>
      <w:r>
        <w:t>سوره ص آیه 25</w:t>
      </w:r>
      <w:bookmarkEnd w:id="44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فَغَفَرْنَا لَهُ ذَلِکَ وَإِنَّ لَهُ ؟؟؟؟؟ لَزُلْفَی وَحُسْنَ 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3-عِنْدَکُمْ =غلط</w:t>
      </w:r>
    </w:p>
    <w:p>
      <w:pPr>
        <w:pStyle w:val="BookText"/>
      </w:pPr>
      <w:r>
        <w:rPr>
          <w:rFonts w:ascii="Amiri" w:hAnsi="Amiri" w:eastAsia="Amiri" w:cs="Amiri"/>
          <w:lang w:bidi="ar-SA"/>
          <w:color w:val="111111"/>
          <w:sz w:val="28"/>
          <w:szCs w:val="28"/>
          <w:rtl/>
        </w:rPr>
        <w:t xml:space="preserve">2-عِنْدَهُمْ =غلط</w:t>
      </w:r>
    </w:p>
    <w:p>
      <w:pPr>
        <w:pStyle w:val="BookText"/>
      </w:pPr>
      <w:r>
        <w:rPr>
          <w:rFonts w:ascii="Amiri" w:hAnsi="Amiri" w:eastAsia="Amiri" w:cs="Amiri"/>
          <w:lang w:bidi="ar-SA"/>
          <w:color w:val="111111"/>
          <w:sz w:val="28"/>
          <w:szCs w:val="28"/>
          <w:rtl/>
        </w:rPr>
        <w:t xml:space="preserve">1-عِنْدَنَا =صحیح</w:t>
      </w:r>
    </w:p>
    <w:p>
      <w:pPr>
        <w:pStyle w:val="Heading2"/>
      </w:pPr>
      <w:bookmarkStart w:id="4483" w:name="_Toc3985"/>
      <w:r>
        <w:t>سوره ص آیه 26</w:t>
      </w:r>
      <w:bookmarkEnd w:id="44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یَادَاوُودُ إِنَّا ؟؟؟؟؟ خَلِیفَةً فِی الْأَرْضِ فَاحْکُمْ بَیْنَ النَّاسِ بِالْحَقِّ وَلَا تَتَّبِعْ الْهَوَی فَیُضِلَّکَ عَنْ سَبِیلِ اللَّهِ إِنَّ الَّذِینَ یَضِلُّونَ عَنْ سَبِیلِ اللَّهِ لَهُمْ عَذَابٌ شَدِیدٌ بِمَا نَسُوا یَوْمَ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3-وَهَبْناکَ =غلط</w:t>
      </w:r>
    </w:p>
    <w:p>
      <w:pPr>
        <w:pStyle w:val="BookText"/>
      </w:pPr>
      <w:r>
        <w:rPr>
          <w:rFonts w:ascii="Amiri" w:hAnsi="Amiri" w:eastAsia="Amiri" w:cs="Amiri"/>
          <w:lang w:bidi="ar-SA"/>
          <w:color w:val="111111"/>
          <w:sz w:val="28"/>
          <w:szCs w:val="28"/>
          <w:rtl/>
        </w:rPr>
        <w:t xml:space="preserve">2-تَرَکْناکَ =غلط</w:t>
      </w:r>
    </w:p>
    <w:p>
      <w:pPr>
        <w:pStyle w:val="BookText"/>
      </w:pPr>
      <w:r>
        <w:rPr>
          <w:rFonts w:ascii="Amiri" w:hAnsi="Amiri" w:eastAsia="Amiri" w:cs="Amiri"/>
          <w:lang w:bidi="ar-SA"/>
          <w:color w:val="111111"/>
          <w:sz w:val="28"/>
          <w:szCs w:val="28"/>
          <w:rtl/>
        </w:rPr>
        <w:t xml:space="preserve">1-جَعَلْنَاکَ =صحیح</w:t>
      </w:r>
    </w:p>
    <w:p>
      <w:pPr>
        <w:pStyle w:val="Heading2"/>
      </w:pPr>
      <w:bookmarkStart w:id="4484" w:name="_Toc3986"/>
      <w:r>
        <w:t>سوره ص آیه 27</w:t>
      </w:r>
      <w:bookmarkEnd w:id="44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خَلَقْنَا السَّمَاءَ ؟؟؟؟؟ وَمَا بَیْنَهُمَا بَاطِلًا ذَلِکَ ظَنُّ الَّذِینَ کَفَرُوا فَوَیْلٌ لِلَّذِینَ کَفَرُوا مِنْ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2-والْمَهْد =غلط</w:t>
      </w:r>
    </w:p>
    <w:p>
      <w:pPr>
        <w:pStyle w:val="BookText"/>
      </w:pPr>
      <w:r>
        <w:rPr>
          <w:rFonts w:ascii="Amiri" w:hAnsi="Amiri" w:eastAsia="Amiri" w:cs="Amiri"/>
          <w:lang w:bidi="ar-SA"/>
          <w:color w:val="111111"/>
          <w:sz w:val="28"/>
          <w:szCs w:val="28"/>
          <w:rtl/>
        </w:rPr>
        <w:t xml:space="preserve">3-والْفُلْکَ =غلط</w:t>
      </w:r>
    </w:p>
    <w:p>
      <w:pPr>
        <w:pStyle w:val="Heading2"/>
      </w:pPr>
      <w:bookmarkStart w:id="4485" w:name="_Toc3987"/>
      <w:r>
        <w:t>سوره ص آیه 28</w:t>
      </w:r>
      <w:bookmarkEnd w:id="44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نَجْعَلُ الَّذِینَ آمَنُوا ؟؟؟؟؟ الصَّالِحَاتِ کَالْمُفْسِدِینَ فِی الْأَرْضِ أَمْ نَجْعَلُ الْمُتَّقِینَ کَالْفُجَّارِ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3-وَکَسَبُوا =غلط</w:t>
      </w:r>
    </w:p>
    <w:p>
      <w:pPr>
        <w:pStyle w:val="Heading2"/>
      </w:pPr>
      <w:bookmarkStart w:id="4486" w:name="_Toc3988"/>
      <w:r>
        <w:t>سوره ص آیه 29</w:t>
      </w:r>
      <w:bookmarkEnd w:id="44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کِتَابٌ ؟؟؟؟؟ إِلَیْکَ مُبَارَکٌ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156_1827"/>
    <w:bookmarkEnd w:id="355"/>
    <w:p>
      <w:pPr>
        <w:pStyle w:val="BookText"/>
      </w:pPr>
      <w:r>
        <w:rPr>
          <w:rFonts w:ascii="Amiri" w:hAnsi="Amiri" w:eastAsia="Amiri" w:cs="Amiri"/>
          <w:lang w:bidi="ar-SA"/>
          <w:color w:val="111111"/>
          <w:sz w:val="28"/>
          <w:szCs w:val="28"/>
          <w:rtl/>
        </w:rPr>
        <w:t xml:space="preserve">لِیَدَّبَّرُوا آیَاتِهِ وَلِیَتَذَکَّرَ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2-وَهَبْناهُ =غلط</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3-فَرَقْناه =غلط</w:t>
      </w:r>
    </w:p>
    <w:p>
      <w:pPr>
        <w:pStyle w:val="Heading2"/>
      </w:pPr>
      <w:bookmarkStart w:id="4487" w:name="_Toc3989"/>
      <w:r>
        <w:t>سوره ص آیه 30</w:t>
      </w:r>
      <w:bookmarkEnd w:id="44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لِدَاوُودَ ؟؟؟؟؟ نِعْمَ الْعَبْدُ إِنَّهُ أَوَّابٌ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2-اسماعیل =غلط</w:t>
      </w:r>
    </w:p>
    <w:p>
      <w:pPr>
        <w:pStyle w:val="BookText"/>
      </w:pPr>
      <w:r>
        <w:rPr>
          <w:rFonts w:ascii="Amiri" w:hAnsi="Amiri" w:eastAsia="Amiri" w:cs="Amiri"/>
          <w:lang w:bidi="ar-SA"/>
          <w:color w:val="111111"/>
          <w:sz w:val="28"/>
          <w:szCs w:val="28"/>
          <w:rtl/>
        </w:rPr>
        <w:t xml:space="preserve">3-زکریّا =غلط</w:t>
      </w:r>
    </w:p>
    <w:p>
      <w:pPr>
        <w:pStyle w:val="BookText"/>
      </w:pPr>
      <w:r>
        <w:rPr>
          <w:rFonts w:ascii="Amiri" w:hAnsi="Amiri" w:eastAsia="Amiri" w:cs="Amiri"/>
          <w:lang w:bidi="ar-SA"/>
          <w:color w:val="111111"/>
          <w:sz w:val="28"/>
          <w:szCs w:val="28"/>
          <w:rtl/>
        </w:rPr>
        <w:t xml:space="preserve">1-سُلَیْمَانَ =صحیح</w:t>
      </w:r>
    </w:p>
    <w:p>
      <w:pPr>
        <w:pStyle w:val="Heading2"/>
      </w:pPr>
      <w:bookmarkStart w:id="4488" w:name="_Toc3990"/>
      <w:r>
        <w:t>سوره ص آیه 31</w:t>
      </w:r>
      <w:bookmarkEnd w:id="44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عُرِضَ عَلَیْهِ ؟؟؟؟؟ الصَّافِنَاتُ الْجِیَادُ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3-بالضحی =غلط</w:t>
      </w:r>
    </w:p>
    <w:p>
      <w:pPr>
        <w:pStyle w:val="BookText"/>
      </w:pPr>
      <w:r>
        <w:rPr>
          <w:rFonts w:ascii="Amiri" w:hAnsi="Amiri" w:eastAsia="Amiri" w:cs="Amiri"/>
          <w:lang w:bidi="ar-SA"/>
          <w:color w:val="111111"/>
          <w:sz w:val="28"/>
          <w:szCs w:val="28"/>
          <w:rtl/>
        </w:rPr>
        <w:t xml:space="preserve">2-بالغداة =غلط</w:t>
      </w:r>
    </w:p>
    <w:p>
      <w:pPr>
        <w:pStyle w:val="BookText"/>
      </w:pPr>
      <w:r>
        <w:rPr>
          <w:rFonts w:ascii="Amiri" w:hAnsi="Amiri" w:eastAsia="Amiri" w:cs="Amiri"/>
          <w:lang w:bidi="ar-SA"/>
          <w:color w:val="111111"/>
          <w:sz w:val="28"/>
          <w:szCs w:val="28"/>
          <w:rtl/>
        </w:rPr>
        <w:t xml:space="preserve">1-بِالْعَشِیِّ =صحیح</w:t>
      </w:r>
    </w:p>
    <w:p>
      <w:pPr>
        <w:pStyle w:val="Heading2"/>
      </w:pPr>
      <w:bookmarkStart w:id="4489" w:name="_Toc3991"/>
      <w:r>
        <w:t>سوره ص آیه 32</w:t>
      </w:r>
      <w:bookmarkEnd w:id="44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إِنِّی ؟؟؟؟؟ حُبَّ الْخَیْرِ عَنْ ذِکْرِ رَبِّی حَتَّی تَوَارَتْ بِالْحِجَابِ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2-أَنْشَأْتُ =غلط</w:t>
      </w:r>
    </w:p>
    <w:p>
      <w:pPr>
        <w:pStyle w:val="BookText"/>
      </w:pPr>
      <w:r>
        <w:rPr>
          <w:rFonts w:ascii="Amiri" w:hAnsi="Amiri" w:eastAsia="Amiri" w:cs="Amiri"/>
          <w:lang w:bidi="ar-SA"/>
          <w:color w:val="111111"/>
          <w:sz w:val="28"/>
          <w:szCs w:val="28"/>
          <w:rtl/>
        </w:rPr>
        <w:t xml:space="preserve">3-ذَکَرْتُ =غلط</w:t>
      </w:r>
    </w:p>
    <w:p>
      <w:pPr>
        <w:pStyle w:val="BookText"/>
      </w:pPr>
      <w:r>
        <w:rPr>
          <w:rFonts w:ascii="Amiri" w:hAnsi="Amiri" w:eastAsia="Amiri" w:cs="Amiri"/>
          <w:lang w:bidi="ar-SA"/>
          <w:color w:val="111111"/>
          <w:sz w:val="28"/>
          <w:szCs w:val="28"/>
          <w:rtl/>
        </w:rPr>
        <w:t xml:space="preserve">1-أَحْبَبْتُ =صحیح</w:t>
      </w:r>
    </w:p>
    <w:p>
      <w:pPr>
        <w:pStyle w:val="Heading2"/>
      </w:pPr>
      <w:bookmarkStart w:id="4490" w:name="_Toc3992"/>
      <w:r>
        <w:t>سوره ص آیه 33</w:t>
      </w:r>
      <w:bookmarkEnd w:id="44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رُدُّوهَا عَلَیَّ فَطَفِقَ مَسْحًا ؟؟؟؟؟ وَالْأَعْنَاقِ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3-بالسّلْمِ =غلط</w:t>
      </w:r>
    </w:p>
    <w:p>
      <w:pPr>
        <w:pStyle w:val="BookText"/>
      </w:pPr>
      <w:r>
        <w:rPr>
          <w:rFonts w:ascii="Amiri" w:hAnsi="Amiri" w:eastAsia="Amiri" w:cs="Amiri"/>
          <w:lang w:bidi="ar-SA"/>
          <w:color w:val="111111"/>
          <w:sz w:val="28"/>
          <w:szCs w:val="28"/>
          <w:rtl/>
        </w:rPr>
        <w:t xml:space="preserve">2-بالسّیرِ =غلط</w:t>
      </w:r>
    </w:p>
    <w:p>
      <w:pPr>
        <w:pStyle w:val="BookText"/>
      </w:pPr>
      <w:r>
        <w:rPr>
          <w:rFonts w:ascii="Amiri" w:hAnsi="Amiri" w:eastAsia="Amiri" w:cs="Amiri"/>
          <w:lang w:bidi="ar-SA"/>
          <w:color w:val="111111"/>
          <w:sz w:val="28"/>
          <w:szCs w:val="28"/>
          <w:rtl/>
        </w:rPr>
        <w:t xml:space="preserve">1-بِالسُّوقِ =صحیح</w:t>
      </w:r>
    </w:p>
    <w:p>
      <w:pPr>
        <w:pStyle w:val="Heading2"/>
      </w:pPr>
      <w:bookmarkStart w:id="4491" w:name="_Toc3993"/>
      <w:r>
        <w:t>سوره ص آیه 34</w:t>
      </w:r>
      <w:bookmarkEnd w:id="44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فَتَنَّا ؟؟؟؟؟ وَأَلْقَیْنَا عَلَی کُرْسِیِّهِ جَسَدًا ثُمَّ أَنَابَ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3-إبراهیمَ =غلط</w:t>
      </w:r>
    </w:p>
    <w:p>
      <w:pPr>
        <w:pStyle w:val="BookText"/>
      </w:pPr>
      <w:r>
        <w:rPr>
          <w:rFonts w:ascii="Amiri" w:hAnsi="Amiri" w:eastAsia="Amiri" w:cs="Amiri"/>
          <w:lang w:bidi="ar-SA"/>
          <w:color w:val="111111"/>
          <w:sz w:val="28"/>
          <w:szCs w:val="28"/>
          <w:rtl/>
        </w:rPr>
        <w:t xml:space="preserve">2-دَاودَ =غلط</w:t>
      </w:r>
    </w:p>
    <w:p>
      <w:pPr>
        <w:pStyle w:val="BookText"/>
      </w:pPr>
      <w:r>
        <w:rPr>
          <w:rFonts w:ascii="Amiri" w:hAnsi="Amiri" w:eastAsia="Amiri" w:cs="Amiri"/>
          <w:lang w:bidi="ar-SA"/>
          <w:color w:val="111111"/>
          <w:sz w:val="28"/>
          <w:szCs w:val="28"/>
          <w:rtl/>
        </w:rPr>
        <w:t xml:space="preserve">1-سُلَیْمَانَ =صحیح</w:t>
      </w:r>
    </w:p>
    <w:p>
      <w:pPr>
        <w:pStyle w:val="Heading2"/>
      </w:pPr>
      <w:bookmarkStart w:id="4492" w:name="_Toc3994"/>
      <w:r>
        <w:t>سوره ص آیه 35</w:t>
      </w:r>
      <w:bookmarkEnd w:id="44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اغْفِرْ لِی وَهَبْ لِی مُلْکًا لَا ؟؟؟؟؟ لِأَحَدٍ مِنْ بَعْدِی إِنَّکَ أَنْتَ الْوَهَّابُ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1-یَنْبَغِی =صحیح</w:t>
      </w:r>
    </w:p>
    <w:p>
      <w:pPr>
        <w:pStyle w:val="BookText"/>
      </w:pPr>
      <w:r>
        <w:rPr>
          <w:rFonts w:ascii="Amiri" w:hAnsi="Amiri" w:eastAsia="Amiri" w:cs="Amiri"/>
          <w:lang w:bidi="ar-SA"/>
          <w:color w:val="111111"/>
          <w:sz w:val="28"/>
          <w:szCs w:val="28"/>
          <w:rtl/>
        </w:rPr>
        <w:t xml:space="preserve">2-یَکونُ =غلط</w:t>
      </w:r>
    </w:p>
    <w:p>
      <w:pPr>
        <w:pStyle w:val="BookText"/>
      </w:pPr>
      <w:r>
        <w:rPr>
          <w:rFonts w:ascii="Amiri" w:hAnsi="Amiri" w:eastAsia="Amiri" w:cs="Amiri"/>
          <w:lang w:bidi="ar-SA"/>
          <w:color w:val="111111"/>
          <w:sz w:val="28"/>
          <w:szCs w:val="28"/>
          <w:rtl/>
        </w:rPr>
        <w:t xml:space="preserve">3-یحصلُ =غلط</w:t>
      </w:r>
    </w:p>
    <w:p>
      <w:pPr>
        <w:pStyle w:val="Heading2"/>
      </w:pPr>
      <w:bookmarkStart w:id="4493" w:name="_Toc3995"/>
      <w:r>
        <w:t>سوره ص آیه 36</w:t>
      </w:r>
      <w:bookmarkEnd w:id="44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فَسَخَّرْنَا لَهُ الرِّیحَ تَجْرِی ؟؟؟؟؟ رُخَاءً حَیْثُ أَصَابَ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1-بِأَمْرِهِ =صحیح</w:t>
      </w:r>
    </w:p>
    <w:p>
      <w:pPr>
        <w:pStyle w:val="BookText"/>
      </w:pPr>
      <w:r>
        <w:rPr>
          <w:rFonts w:ascii="Amiri" w:hAnsi="Amiri" w:eastAsia="Amiri" w:cs="Amiri"/>
          <w:lang w:bidi="ar-SA"/>
          <w:color w:val="111111"/>
          <w:sz w:val="28"/>
          <w:szCs w:val="28"/>
          <w:rtl/>
        </w:rPr>
        <w:t xml:space="preserve">2-بِقَوْلِهِ =غلط</w:t>
      </w:r>
    </w:p>
    <w:p>
      <w:pPr>
        <w:pStyle w:val="BookText"/>
      </w:pPr>
      <w:r>
        <w:rPr>
          <w:rFonts w:ascii="Amiri" w:hAnsi="Amiri" w:eastAsia="Amiri" w:cs="Amiri"/>
          <w:lang w:bidi="ar-SA"/>
          <w:color w:val="111111"/>
          <w:sz w:val="28"/>
          <w:szCs w:val="28"/>
          <w:rtl/>
        </w:rPr>
        <w:t xml:space="preserve">3-بِذِکْرِهِ =غلط</w:t>
      </w:r>
    </w:p>
    <w:p>
      <w:pPr>
        <w:pStyle w:val="Heading2"/>
      </w:pPr>
      <w:bookmarkStart w:id="4494" w:name="_Toc3996"/>
      <w:r>
        <w:t>سوره ص آیه 37</w:t>
      </w:r>
      <w:bookmarkEnd w:id="44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وَالشَّیَاطِینَ کُلَّ ؟؟؟؟؟ وَغَوَّاصٍ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2-بَحَّارٍ =غلط</w:t>
      </w:r>
    </w:p>
    <w:p>
      <w:pPr>
        <w:pStyle w:val="BookText"/>
      </w:pPr>
      <w:r>
        <w:rPr>
          <w:rFonts w:ascii="Amiri" w:hAnsi="Amiri" w:eastAsia="Amiri" w:cs="Amiri"/>
          <w:lang w:bidi="ar-SA"/>
          <w:color w:val="111111"/>
          <w:sz w:val="28"/>
          <w:szCs w:val="28"/>
          <w:rtl/>
        </w:rPr>
        <w:t xml:space="preserve">1-بَنَّاءٍ =صحیح</w:t>
      </w:r>
    </w:p>
    <w:p>
      <w:pPr>
        <w:pStyle w:val="BookText"/>
      </w:pPr>
      <w:r>
        <w:rPr>
          <w:rFonts w:ascii="Amiri" w:hAnsi="Amiri" w:eastAsia="Amiri" w:cs="Amiri"/>
          <w:lang w:bidi="ar-SA"/>
          <w:color w:val="111111"/>
          <w:sz w:val="28"/>
          <w:szCs w:val="28"/>
          <w:rtl/>
        </w:rPr>
        <w:t xml:space="preserve">3-نَجَّارٍ =غلط</w:t>
      </w:r>
    </w:p>
    <w:p>
      <w:pPr>
        <w:pStyle w:val="Heading2"/>
      </w:pPr>
      <w:bookmarkStart w:id="4495" w:name="_Toc3997"/>
      <w:r>
        <w:t>سوره ص آیه 38</w:t>
      </w:r>
      <w:bookmarkEnd w:id="44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وَآخَرِینَ ؟؟؟؟؟ فِی الْأَصْفَادِ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3-محبوسین =غلط</w:t>
      </w:r>
    </w:p>
    <w:p>
      <w:pPr>
        <w:pStyle w:val="BookText"/>
      </w:pPr>
      <w:r>
        <w:rPr>
          <w:rFonts w:ascii="Amiri" w:hAnsi="Amiri" w:eastAsia="Amiri" w:cs="Amiri"/>
          <w:lang w:bidi="ar-SA"/>
          <w:color w:val="111111"/>
          <w:sz w:val="28"/>
          <w:szCs w:val="28"/>
          <w:rtl/>
        </w:rPr>
        <w:t xml:space="preserve">1-مُقَرَّنِینَ =صحیح</w:t>
      </w:r>
    </w:p>
    <w:p>
      <w:pPr>
        <w:pStyle w:val="BookText"/>
      </w:pPr>
      <w:r>
        <w:rPr>
          <w:rFonts w:ascii="Amiri" w:hAnsi="Amiri" w:eastAsia="Amiri" w:cs="Amiri"/>
          <w:lang w:bidi="ar-SA"/>
          <w:color w:val="111111"/>
          <w:sz w:val="28"/>
          <w:szCs w:val="28"/>
          <w:rtl/>
        </w:rPr>
        <w:t xml:space="preserve">2-مَغْلولین =غلط</w:t>
      </w:r>
    </w:p>
    <w:p>
      <w:pPr>
        <w:pStyle w:val="Heading2"/>
      </w:pPr>
      <w:bookmarkStart w:id="4496" w:name="_Toc3998"/>
      <w:r>
        <w:t>سوره ص آیه 39</w:t>
      </w:r>
      <w:bookmarkEnd w:id="44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 فَامْنُنْ أَوْ أَمْسِکْ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2-مَالُنا =غلط</w:t>
      </w:r>
    </w:p>
    <w:p>
      <w:pPr>
        <w:pStyle w:val="BookText"/>
      </w:pPr>
      <w:r>
        <w:rPr>
          <w:rFonts w:ascii="Amiri" w:hAnsi="Amiri" w:eastAsia="Amiri" w:cs="Amiri"/>
          <w:lang w:bidi="ar-SA"/>
          <w:color w:val="111111"/>
          <w:sz w:val="28"/>
          <w:szCs w:val="28"/>
          <w:rtl/>
        </w:rPr>
        <w:t xml:space="preserve">3-هُدانَا =غلط</w:t>
      </w:r>
    </w:p>
    <w:p>
      <w:pPr>
        <w:pStyle w:val="BookText"/>
      </w:pPr>
      <w:r>
        <w:rPr>
          <w:rFonts w:ascii="Amiri" w:hAnsi="Amiri" w:eastAsia="Amiri" w:cs="Amiri"/>
          <w:lang w:bidi="ar-SA"/>
          <w:color w:val="111111"/>
          <w:sz w:val="28"/>
          <w:szCs w:val="28"/>
          <w:rtl/>
        </w:rPr>
        <w:t xml:space="preserve">1-عَطَاؤُنَا =صحیح</w:t>
      </w:r>
    </w:p>
    <w:p>
      <w:pPr>
        <w:pStyle w:val="Heading2"/>
      </w:pPr>
      <w:bookmarkStart w:id="4497" w:name="_Toc3999"/>
      <w:r>
        <w:t>سوره ص آیه 40</w:t>
      </w:r>
      <w:bookmarkEnd w:id="44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لَهُ ؟؟؟؟؟ لَزُلْفَی وَحُسْنَ 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2-عنْدَکُمْ =غلط</w:t>
      </w:r>
    </w:p>
    <w:p>
      <w:pPr>
        <w:pStyle w:val="BookText"/>
      </w:pPr>
      <w:r>
        <w:rPr>
          <w:rFonts w:ascii="Amiri" w:hAnsi="Amiri" w:eastAsia="Amiri" w:cs="Amiri"/>
          <w:lang w:bidi="ar-SA"/>
          <w:color w:val="111111"/>
          <w:sz w:val="28"/>
          <w:szCs w:val="28"/>
          <w:rtl/>
        </w:rPr>
        <w:t xml:space="preserve">3-عنْدَهُمْ =غلط</w:t>
      </w:r>
    </w:p>
    <w:p>
      <w:pPr>
        <w:pStyle w:val="BookText"/>
      </w:pPr>
      <w:r>
        <w:rPr>
          <w:rFonts w:ascii="Amiri" w:hAnsi="Amiri" w:eastAsia="Amiri" w:cs="Amiri"/>
          <w:lang w:bidi="ar-SA"/>
          <w:color w:val="111111"/>
          <w:sz w:val="28"/>
          <w:szCs w:val="28"/>
          <w:rtl/>
        </w:rPr>
        <w:t xml:space="preserve">1-عِنْدَنَا =صحیح</w:t>
      </w:r>
    </w:p>
    <w:p>
      <w:pPr>
        <w:pStyle w:val="Heading2"/>
      </w:pPr>
      <w:bookmarkStart w:id="4498" w:name="_Toc4000"/>
      <w:r>
        <w:t>سوره ص آیه 41</w:t>
      </w:r>
      <w:bookmarkEnd w:id="44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عَبْدَنَا أَیُّوبَ إِذْ نَادَی رَبَّهُ أَنِّی مَسَّنِی ؟؟؟؟؟ بِنُصْبٍ وَعَذَابٍ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3-الْفَقْرُ =غلط</w:t>
      </w:r>
    </w:p>
    <w:p>
      <w:pPr>
        <w:pStyle w:val="BookText"/>
      </w:pPr>
      <w:r>
        <w:rPr>
          <w:rFonts w:ascii="Amiri" w:hAnsi="Amiri" w:eastAsia="Amiri" w:cs="Amiri"/>
          <w:lang w:bidi="ar-SA"/>
          <w:color w:val="111111"/>
          <w:sz w:val="28"/>
          <w:szCs w:val="28"/>
          <w:rtl/>
        </w:rPr>
        <w:t xml:space="preserve">2-السُّقْمُ =غلط</w:t>
      </w:r>
    </w:p>
    <w:p>
      <w:pPr>
        <w:pStyle w:val="Heading2"/>
      </w:pPr>
      <w:bookmarkStart w:id="4499" w:name="_Toc4001"/>
      <w:r>
        <w:t>سوره ص آیه 42</w:t>
      </w:r>
      <w:bookmarkEnd w:id="44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ارْکُضْ ؟؟؟؟؟ هَذَا مُغْتَسَلٌ بَارِدٌ وَشَرَابٌ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3-بجُهْدِکَ =غلط</w:t>
      </w:r>
    </w:p>
    <w:p>
      <w:pPr>
        <w:pStyle w:val="BookText"/>
      </w:pPr>
      <w:r>
        <w:rPr>
          <w:rFonts w:ascii="Amiri" w:hAnsi="Amiri" w:eastAsia="Amiri" w:cs="Amiri"/>
          <w:lang w:bidi="ar-SA"/>
          <w:color w:val="111111"/>
          <w:sz w:val="28"/>
          <w:szCs w:val="28"/>
          <w:rtl/>
        </w:rPr>
        <w:t xml:space="preserve">2-بنَفْسِکَ =غلط</w:t>
      </w:r>
    </w:p>
    <w:p>
      <w:pPr>
        <w:pStyle w:val="BookText"/>
      </w:pPr>
      <w:r>
        <w:rPr>
          <w:rFonts w:ascii="Amiri" w:hAnsi="Amiri" w:eastAsia="Amiri" w:cs="Amiri"/>
          <w:lang w:bidi="ar-SA"/>
          <w:color w:val="111111"/>
          <w:sz w:val="28"/>
          <w:szCs w:val="28"/>
          <w:rtl/>
        </w:rPr>
        <w:t xml:space="preserve">1-بِرِجْلِکَ =صحیح</w:t>
      </w:r>
    </w:p>
    <w:p>
      <w:pPr>
        <w:pStyle w:val="Heading2"/>
      </w:pPr>
      <w:bookmarkStart w:id="4500" w:name="_Toc4002"/>
      <w:r>
        <w:t>سوره ص آیه 43</w:t>
      </w:r>
      <w:bookmarkEnd w:id="4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وَوَهَبْنَا لَهُ أَهْلَهُ ؟؟؟؟؟ مَعَهُمْ رَحْمَةً مِنَّا وَذِکْرَی لِأُوْلِی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1-وَمِثْلَهُمْ =صحیح</w:t>
      </w:r>
    </w:p>
    <w:p>
      <w:pPr>
        <w:pStyle w:val="BookText"/>
      </w:pPr>
      <w:r>
        <w:rPr>
          <w:rFonts w:ascii="Amiri" w:hAnsi="Amiri" w:eastAsia="Amiri" w:cs="Amiri"/>
          <w:lang w:bidi="ar-SA"/>
          <w:color w:val="111111"/>
          <w:sz w:val="28"/>
          <w:szCs w:val="28"/>
          <w:rtl/>
        </w:rPr>
        <w:t xml:space="preserve">2-ومَالَهُمْ =غلط</w:t>
      </w:r>
    </w:p>
    <w:p>
      <w:pPr>
        <w:pStyle w:val="BookText"/>
      </w:pPr>
      <w:r>
        <w:rPr>
          <w:rFonts w:ascii="Amiri" w:hAnsi="Amiri" w:eastAsia="Amiri" w:cs="Amiri"/>
          <w:lang w:bidi="ar-SA"/>
          <w:color w:val="111111"/>
          <w:sz w:val="28"/>
          <w:szCs w:val="28"/>
          <w:rtl/>
        </w:rPr>
        <w:t xml:space="preserve">3-وجَمعَهُمْ =غلط</w:t>
      </w:r>
    </w:p>
    <w:p>
      <w:pPr>
        <w:pStyle w:val="Heading2"/>
      </w:pPr>
      <w:bookmarkStart w:id="4501" w:name="_Toc4003"/>
      <w:r>
        <w:t>سوره ص آیه 44</w:t>
      </w:r>
      <w:bookmarkEnd w:id="4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وَخُذْ بِیَدِکَ ضِغْثًا فَاضْرِبْ بِهِ وَلَا تَحْنَثْ إِنَّا ؟؟؟؟؟ صَابِرًا نِعْمَ الْعَبْدُ إِنَّهُ أَوَّابٌ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1-وَجَدْنَاهُ =صحیح</w:t>
      </w:r>
    </w:p>
    <w:p>
      <w:pPr>
        <w:pStyle w:val="BookText"/>
      </w:pPr>
      <w:r>
        <w:rPr>
          <w:rFonts w:ascii="Amiri" w:hAnsi="Amiri" w:eastAsia="Amiri" w:cs="Amiri"/>
          <w:lang w:bidi="ar-SA"/>
          <w:color w:val="111111"/>
          <w:sz w:val="28"/>
          <w:szCs w:val="28"/>
          <w:rtl/>
        </w:rPr>
        <w:t xml:space="preserve">2-رأَیْناهُ =غلط</w:t>
      </w:r>
    </w:p>
    <w:p>
      <w:pPr>
        <w:pStyle w:val="BookText"/>
      </w:pPr>
      <w:r>
        <w:rPr>
          <w:rFonts w:ascii="Amiri" w:hAnsi="Amiri" w:eastAsia="Amiri" w:cs="Amiri"/>
          <w:lang w:bidi="ar-SA"/>
          <w:color w:val="111111"/>
          <w:sz w:val="28"/>
          <w:szCs w:val="28"/>
          <w:rtl/>
        </w:rPr>
        <w:t xml:space="preserve">3-وَصَفْناهُ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156_1830"/>
    <w:bookmarkEnd w:id="356"/>
    <w:p>
      <w:pPr>
        <w:pStyle w:val="BookText"/>
      </w:pPr>
      <w:r>
        <w:rPr>
          <w:rFonts w:ascii="IRNazanin" w:hAnsi="IRNazanin" w:eastAsia="IRNazanin" w:cs="IRNazanin"/>
          <w:lang w:bidi="fa-IR"/>
          <w:color w:val="111111"/>
          <w:sz w:val="28"/>
          <w:szCs w:val="28"/>
          <w:rtl/>
        </w:rPr>
        <w:t xml:space="preserve">=غلط</w:t>
      </w:r>
    </w:p>
    <w:p>
      <w:pPr>
        <w:pStyle w:val="Heading2"/>
      </w:pPr>
      <w:bookmarkStart w:id="4502" w:name="_Toc4004"/>
      <w:r>
        <w:t>سوره ص آیه 45</w:t>
      </w:r>
      <w:bookmarkEnd w:id="4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عِبَادَنَا ؟؟؟؟؟ وَإِسْحَاقَ وَیَعْقُوبَ أُوْلِی الْأَیْدِی وَالْأَبْصَارِ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2-إسْماعیل =غلط</w:t>
      </w:r>
    </w:p>
    <w:p>
      <w:pPr>
        <w:pStyle w:val="BookText"/>
      </w:pPr>
      <w:r>
        <w:rPr>
          <w:rFonts w:ascii="IRNazanin" w:hAnsi="IRNazanin" w:eastAsia="IRNazanin" w:cs="IRNazanin"/>
          <w:lang w:bidi="fa-IR"/>
          <w:color w:val="111111"/>
          <w:sz w:val="28"/>
          <w:szCs w:val="28"/>
          <w:rtl/>
        </w:rPr>
        <w:t xml:space="preserve">3-زکریا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4503" w:name="_Toc4005"/>
      <w:r>
        <w:t>سوره ص آیه 46</w:t>
      </w:r>
      <w:bookmarkEnd w:id="45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أَخْلَصْنَاهُمْ ؟؟؟؟؟ ذِکْرَی الدَّارِ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2-بصَافیةٍ =غلط</w:t>
      </w:r>
    </w:p>
    <w:p>
      <w:pPr>
        <w:pStyle w:val="BookText"/>
      </w:pPr>
      <w:r>
        <w:rPr>
          <w:rFonts w:ascii="Amiri" w:hAnsi="Amiri" w:eastAsia="Amiri" w:cs="Amiri"/>
          <w:lang w:bidi="ar-SA"/>
          <w:color w:val="111111"/>
          <w:sz w:val="28"/>
          <w:szCs w:val="28"/>
          <w:rtl/>
        </w:rPr>
        <w:t xml:space="preserve">1-بِخَالِصَةٍ =صحیح</w:t>
      </w:r>
    </w:p>
    <w:p>
      <w:pPr>
        <w:pStyle w:val="BookText"/>
      </w:pPr>
      <w:r>
        <w:rPr>
          <w:rFonts w:ascii="Amiri" w:hAnsi="Amiri" w:eastAsia="Amiri" w:cs="Amiri"/>
          <w:lang w:bidi="ar-SA"/>
          <w:color w:val="111111"/>
          <w:sz w:val="28"/>
          <w:szCs w:val="28"/>
          <w:rtl/>
        </w:rPr>
        <w:t xml:space="preserve">3-بِوَاحِدَةٍ =غلط</w:t>
      </w:r>
    </w:p>
    <w:p>
      <w:pPr>
        <w:pStyle w:val="Heading2"/>
      </w:pPr>
      <w:bookmarkStart w:id="4504" w:name="_Toc4006"/>
      <w:r>
        <w:t>سوره ص آیه 47</w:t>
      </w:r>
      <w:bookmarkEnd w:id="4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وَإِنَّهُمْ ؟؟؟؟؟ لَمِنْ الْمُصْطَفَیْنَ الْأَخْیَارِ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3-کانُوا =غلط</w:t>
      </w:r>
    </w:p>
    <w:p>
      <w:pPr>
        <w:pStyle w:val="BookText"/>
      </w:pPr>
      <w:r>
        <w:rPr>
          <w:rFonts w:ascii="Amiri" w:hAnsi="Amiri" w:eastAsia="Amiri" w:cs="Amiri"/>
          <w:lang w:bidi="ar-SA"/>
          <w:color w:val="111111"/>
          <w:sz w:val="28"/>
          <w:szCs w:val="28"/>
          <w:rtl/>
        </w:rPr>
        <w:t xml:space="preserve">2-عِنْدَکُمْ =غلط</w:t>
      </w:r>
    </w:p>
    <w:p>
      <w:pPr>
        <w:pStyle w:val="BookText"/>
      </w:pPr>
      <w:r>
        <w:rPr>
          <w:rFonts w:ascii="Amiri" w:hAnsi="Amiri" w:eastAsia="Amiri" w:cs="Amiri"/>
          <w:lang w:bidi="ar-SA"/>
          <w:color w:val="111111"/>
          <w:sz w:val="28"/>
          <w:szCs w:val="28"/>
          <w:rtl/>
        </w:rPr>
        <w:t xml:space="preserve">1-عِنْدَنَا =صحیح</w:t>
      </w:r>
    </w:p>
    <w:p>
      <w:pPr>
        <w:pStyle w:val="Heading2"/>
      </w:pPr>
      <w:bookmarkStart w:id="4505" w:name="_Toc4007"/>
      <w:r>
        <w:t>سوره ص آیه 48</w:t>
      </w:r>
      <w:bookmarkEnd w:id="4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 وَالْیَسَعَ وَذَا الْکِفْلِ وَکُلٌّ مِنْ الْأَخْیَارِ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1-إِسْمَاعِیلَ =صحیح</w:t>
      </w:r>
    </w:p>
    <w:p>
      <w:pPr>
        <w:pStyle w:val="BookText"/>
      </w:pPr>
      <w:r>
        <w:rPr>
          <w:rFonts w:ascii="Amiri" w:hAnsi="Amiri" w:eastAsia="Amiri" w:cs="Amiri"/>
          <w:lang w:bidi="ar-SA"/>
          <w:color w:val="111111"/>
          <w:sz w:val="28"/>
          <w:szCs w:val="28"/>
          <w:rtl/>
        </w:rPr>
        <w:t xml:space="preserve">2-زَکَرِّیا =غلط</w:t>
      </w:r>
    </w:p>
    <w:p>
      <w:pPr>
        <w:pStyle w:val="BookText"/>
      </w:pPr>
      <w:r>
        <w:rPr>
          <w:rFonts w:ascii="Amiri" w:hAnsi="Amiri" w:eastAsia="Amiri" w:cs="Amiri"/>
          <w:lang w:bidi="ar-SA"/>
          <w:color w:val="111111"/>
          <w:sz w:val="28"/>
          <w:szCs w:val="28"/>
          <w:rtl/>
        </w:rPr>
        <w:t xml:space="preserve">3-سُلیمان =غلط</w:t>
      </w:r>
    </w:p>
    <w:p>
      <w:pPr>
        <w:pStyle w:val="Heading2"/>
      </w:pPr>
      <w:bookmarkStart w:id="4506" w:name="_Toc4008"/>
      <w:r>
        <w:t>سوره ص آیه 49</w:t>
      </w:r>
      <w:bookmarkEnd w:id="4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ذِکْرٌ وَإِنَّ ؟؟؟؟؟ لَحُسْنَ 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1-لِلْمُتَّقِینَ =صحیح</w:t>
      </w:r>
    </w:p>
    <w:p>
      <w:pPr>
        <w:pStyle w:val="BookText"/>
      </w:pPr>
      <w:r>
        <w:rPr>
          <w:rFonts w:ascii="Amiri" w:hAnsi="Amiri" w:eastAsia="Amiri" w:cs="Amiri"/>
          <w:lang w:bidi="ar-SA"/>
          <w:color w:val="111111"/>
          <w:sz w:val="28"/>
          <w:szCs w:val="28"/>
          <w:rtl/>
        </w:rPr>
        <w:t xml:space="preserve">2-لِلمُؤمنین =غلط</w:t>
      </w:r>
    </w:p>
    <w:p>
      <w:pPr>
        <w:pStyle w:val="BookText"/>
      </w:pPr>
      <w:r>
        <w:rPr>
          <w:rFonts w:ascii="Amiri" w:hAnsi="Amiri" w:eastAsia="Amiri" w:cs="Amiri"/>
          <w:lang w:bidi="ar-SA"/>
          <w:color w:val="111111"/>
          <w:sz w:val="28"/>
          <w:szCs w:val="28"/>
          <w:rtl/>
        </w:rPr>
        <w:t xml:space="preserve">3-لِلصّالحینَ =غلط</w:t>
      </w:r>
    </w:p>
    <w:p>
      <w:pPr>
        <w:pStyle w:val="Heading2"/>
      </w:pPr>
      <w:bookmarkStart w:id="4507" w:name="_Toc4009"/>
      <w:r>
        <w:t>سوره ص آیه 50</w:t>
      </w:r>
      <w:bookmarkEnd w:id="4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جَنَّاتِ عَدْنٍ ؟؟؟؟؟ لَهُمْ الْأَبْوَابُ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3-مُعدَّدَةَ =غلط</w:t>
      </w:r>
    </w:p>
    <w:p>
      <w:pPr>
        <w:pStyle w:val="BookText"/>
      </w:pPr>
      <w:r>
        <w:rPr>
          <w:rFonts w:ascii="Amiri" w:hAnsi="Amiri" w:eastAsia="Amiri" w:cs="Amiri"/>
          <w:lang w:bidi="ar-SA"/>
          <w:color w:val="111111"/>
          <w:sz w:val="28"/>
          <w:szCs w:val="28"/>
          <w:rtl/>
        </w:rPr>
        <w:t xml:space="preserve">1-مُفَتَّحَةً =صحیح</w:t>
      </w:r>
    </w:p>
    <w:p>
      <w:pPr>
        <w:pStyle w:val="BookText"/>
      </w:pPr>
      <w:r>
        <w:rPr>
          <w:rFonts w:ascii="Amiri" w:hAnsi="Amiri" w:eastAsia="Amiri" w:cs="Amiri"/>
          <w:lang w:bidi="ar-SA"/>
          <w:color w:val="111111"/>
          <w:sz w:val="28"/>
          <w:szCs w:val="28"/>
          <w:rtl/>
        </w:rPr>
        <w:t xml:space="preserve">2-مُزَّینةَ =غلط</w:t>
      </w:r>
    </w:p>
    <w:p>
      <w:pPr>
        <w:pStyle w:val="Heading2"/>
      </w:pPr>
      <w:bookmarkStart w:id="4508" w:name="_Toc4010"/>
      <w:r>
        <w:t>سوره ص آیه 51</w:t>
      </w:r>
      <w:bookmarkEnd w:id="4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مُتَّکِئِینَ فِیهَا یَدْعُونَ فِیهَا ؟؟؟؟؟ کَثِیرَةٍ وَشَرَابٍ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1-بِفَاکِهَةٍ =صحیح</w:t>
      </w:r>
    </w:p>
    <w:p>
      <w:pPr>
        <w:pStyle w:val="BookText"/>
      </w:pPr>
      <w:r>
        <w:rPr>
          <w:rFonts w:ascii="Amiri" w:hAnsi="Amiri" w:eastAsia="Amiri" w:cs="Amiri"/>
          <w:lang w:bidi="ar-SA"/>
          <w:color w:val="111111"/>
          <w:sz w:val="28"/>
          <w:szCs w:val="28"/>
          <w:rtl/>
        </w:rPr>
        <w:t xml:space="preserve">3-بأشکالٍ =غلط</w:t>
      </w:r>
    </w:p>
    <w:p>
      <w:pPr>
        <w:pStyle w:val="BookText"/>
      </w:pPr>
      <w:r>
        <w:rPr>
          <w:rFonts w:ascii="Amiri" w:hAnsi="Amiri" w:eastAsia="Amiri" w:cs="Amiri"/>
          <w:lang w:bidi="ar-SA"/>
          <w:color w:val="111111"/>
          <w:sz w:val="28"/>
          <w:szCs w:val="28"/>
          <w:rtl/>
        </w:rPr>
        <w:t xml:space="preserve">2-بأَنواع =غلط</w:t>
      </w:r>
    </w:p>
    <w:p>
      <w:pPr>
        <w:pStyle w:val="Heading2"/>
      </w:pPr>
      <w:bookmarkStart w:id="4509" w:name="_Toc4011"/>
      <w:r>
        <w:t>سوره ص آیه 52</w:t>
      </w:r>
      <w:bookmarkEnd w:id="4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وَعِنْدَهُمْ ؟؟؟؟؟ الطَّرْفِ أَتْرَابٌ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1-قَاصِرَاتُ =صحیح</w:t>
      </w:r>
    </w:p>
    <w:p>
      <w:pPr>
        <w:pStyle w:val="BookText"/>
      </w:pPr>
      <w:r>
        <w:rPr>
          <w:rFonts w:ascii="Amiri" w:hAnsi="Amiri" w:eastAsia="Amiri" w:cs="Amiri"/>
          <w:lang w:bidi="ar-SA"/>
          <w:color w:val="111111"/>
          <w:sz w:val="28"/>
          <w:szCs w:val="28"/>
          <w:rtl/>
        </w:rPr>
        <w:t xml:space="preserve">3-فاتِناتٍ =غلط</w:t>
      </w:r>
    </w:p>
    <w:p>
      <w:pPr>
        <w:pStyle w:val="BookText"/>
      </w:pPr>
      <w:r>
        <w:rPr>
          <w:rFonts w:ascii="Amiri" w:hAnsi="Amiri" w:eastAsia="Amiri" w:cs="Amiri"/>
          <w:lang w:bidi="ar-SA"/>
          <w:color w:val="111111"/>
          <w:sz w:val="28"/>
          <w:szCs w:val="28"/>
          <w:rtl/>
        </w:rPr>
        <w:t xml:space="preserve">2-قانتاتٍ =غلط</w:t>
      </w:r>
    </w:p>
    <w:p>
      <w:pPr>
        <w:pStyle w:val="Heading2"/>
      </w:pPr>
      <w:bookmarkStart w:id="4510" w:name="_Toc4012"/>
      <w:r>
        <w:t>سوره ص آیه 53</w:t>
      </w:r>
      <w:bookmarkEnd w:id="4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مَا ؟؟؟؟؟ لِیَوْمِ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2-تُواعِدون =غلط</w:t>
      </w:r>
    </w:p>
    <w:p>
      <w:pPr>
        <w:pStyle w:val="BookText"/>
      </w:pPr>
      <w:r>
        <w:rPr>
          <w:rFonts w:ascii="Amiri" w:hAnsi="Amiri" w:eastAsia="Amiri" w:cs="Amiri"/>
          <w:lang w:bidi="ar-SA"/>
          <w:color w:val="111111"/>
          <w:sz w:val="28"/>
          <w:szCs w:val="28"/>
          <w:rtl/>
        </w:rPr>
        <w:t xml:space="preserve">3-تُوصَفُون =غلط</w:t>
      </w:r>
    </w:p>
    <w:p>
      <w:pPr>
        <w:pStyle w:val="BookText"/>
      </w:pPr>
      <w:r>
        <w:rPr>
          <w:rFonts w:ascii="Amiri" w:hAnsi="Amiri" w:eastAsia="Amiri" w:cs="Amiri"/>
          <w:lang w:bidi="ar-SA"/>
          <w:color w:val="111111"/>
          <w:sz w:val="28"/>
          <w:szCs w:val="28"/>
          <w:rtl/>
        </w:rPr>
        <w:t xml:space="preserve">1-تُوعَدُونَ =صحیح</w:t>
      </w:r>
    </w:p>
    <w:p>
      <w:pPr>
        <w:pStyle w:val="Heading2"/>
      </w:pPr>
      <w:bookmarkStart w:id="4511" w:name="_Toc4013"/>
      <w:r>
        <w:t>سوره ص آیه 54</w:t>
      </w:r>
      <w:bookmarkEnd w:id="4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 مَا لَهُ مِنْ نَفَادٍ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2-لَنَعمُنا =غلط</w:t>
      </w:r>
    </w:p>
    <w:p>
      <w:pPr>
        <w:pStyle w:val="BookText"/>
      </w:pPr>
      <w:r>
        <w:rPr>
          <w:rFonts w:ascii="Amiri" w:hAnsi="Amiri" w:eastAsia="Amiri" w:cs="Amiri"/>
          <w:lang w:bidi="ar-SA"/>
          <w:color w:val="111111"/>
          <w:sz w:val="28"/>
          <w:szCs w:val="28"/>
          <w:rtl/>
        </w:rPr>
        <w:t xml:space="preserve">3-لَعَطَاؤُنا =غلط</w:t>
      </w:r>
    </w:p>
    <w:p>
      <w:pPr>
        <w:pStyle w:val="BookText"/>
      </w:pPr>
      <w:r>
        <w:rPr>
          <w:rFonts w:ascii="Amiri" w:hAnsi="Amiri" w:eastAsia="Amiri" w:cs="Amiri"/>
          <w:lang w:bidi="ar-SA"/>
          <w:color w:val="111111"/>
          <w:sz w:val="28"/>
          <w:szCs w:val="28"/>
          <w:rtl/>
        </w:rPr>
        <w:t xml:space="preserve">1-لَرِزْقُنَا =صحیح</w:t>
      </w:r>
    </w:p>
    <w:p>
      <w:pPr>
        <w:pStyle w:val="Heading2"/>
      </w:pPr>
      <w:bookmarkStart w:id="4512" w:name="_Toc4014"/>
      <w:r>
        <w:t>سوره ص آیه 55</w:t>
      </w:r>
      <w:bookmarkEnd w:id="4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وَإِنَّ ؟؟؟؟؟ لَشَرَّ مَآبٍ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3-لِلظالمین =غلط</w:t>
      </w:r>
    </w:p>
    <w:p>
      <w:pPr>
        <w:pStyle w:val="BookText"/>
      </w:pPr>
      <w:r>
        <w:rPr>
          <w:rFonts w:ascii="IRNazanin" w:hAnsi="IRNazanin" w:eastAsia="IRNazanin" w:cs="IRNazanin"/>
          <w:lang w:bidi="fa-IR"/>
          <w:color w:val="111111"/>
          <w:sz w:val="28"/>
          <w:szCs w:val="28"/>
          <w:rtl/>
        </w:rPr>
        <w:t xml:space="preserve">2-لِلفاسقین =غلط</w:t>
      </w:r>
    </w:p>
    <w:p>
      <w:pPr>
        <w:pStyle w:val="BookText"/>
      </w:pPr>
      <w:r>
        <w:rPr>
          <w:rFonts w:ascii="Amiri" w:hAnsi="Amiri" w:eastAsia="Amiri" w:cs="Amiri"/>
          <w:lang w:bidi="ar-SA"/>
          <w:color w:val="111111"/>
          <w:sz w:val="28"/>
          <w:szCs w:val="28"/>
          <w:rtl/>
        </w:rPr>
        <w:t xml:space="preserve">1-لِلطَّاغِینَ =صحیح</w:t>
      </w:r>
    </w:p>
    <w:p>
      <w:pPr>
        <w:pStyle w:val="Heading2"/>
      </w:pPr>
      <w:bookmarkStart w:id="4513" w:name="_Toc4015"/>
      <w:r>
        <w:t>سوره ص آیه 56</w:t>
      </w:r>
      <w:bookmarkEnd w:id="4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جَهَنَّمَ ؟؟؟؟؟ فَبِئْسَ الْمِهَادُ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2-یُسْقَوْنَها =غلط</w:t>
      </w:r>
    </w:p>
    <w:p>
      <w:pPr>
        <w:pStyle w:val="BookText"/>
      </w:pPr>
      <w:r>
        <w:rPr>
          <w:rFonts w:ascii="Amiri" w:hAnsi="Amiri" w:eastAsia="Amiri" w:cs="Amiri"/>
          <w:lang w:bidi="ar-SA"/>
          <w:color w:val="111111"/>
          <w:sz w:val="28"/>
          <w:szCs w:val="28"/>
          <w:rtl/>
        </w:rPr>
        <w:t xml:space="preserve">1-یَصْلَوْنَهَا =صحیح</w:t>
      </w:r>
    </w:p>
    <w:p>
      <w:pPr>
        <w:pStyle w:val="BookText"/>
      </w:pPr>
      <w:r>
        <w:rPr>
          <w:rFonts w:ascii="Amiri" w:hAnsi="Amiri" w:eastAsia="Amiri" w:cs="Amiri"/>
          <w:lang w:bidi="ar-SA"/>
          <w:color w:val="111111"/>
          <w:sz w:val="28"/>
          <w:szCs w:val="28"/>
          <w:rtl/>
        </w:rPr>
        <w:t xml:space="preserve">3-یَدْخُلُونها =غلط</w:t>
      </w:r>
    </w:p>
    <w:p>
      <w:pPr>
        <w:pStyle w:val="Heading2"/>
      </w:pPr>
      <w:bookmarkStart w:id="4514" w:name="_Toc4016"/>
      <w:r>
        <w:t>سوره ص آیه 57</w:t>
      </w:r>
      <w:bookmarkEnd w:id="4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 حَمِیمٌ وَغَسَّاقٌ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2-فلْیَشْرَبوهُ =غلط</w:t>
      </w:r>
    </w:p>
    <w:p>
      <w:pPr>
        <w:pStyle w:val="BookText"/>
      </w:pPr>
      <w:r>
        <w:rPr>
          <w:rFonts w:ascii="Amiri" w:hAnsi="Amiri" w:eastAsia="Amiri" w:cs="Amiri"/>
          <w:lang w:bidi="ar-SA"/>
          <w:color w:val="111111"/>
          <w:sz w:val="28"/>
          <w:szCs w:val="28"/>
          <w:rtl/>
        </w:rPr>
        <w:t xml:space="preserve">3-فَلْیأکلوهُ =غلط</w:t>
      </w:r>
    </w:p>
    <w:p>
      <w:pPr>
        <w:pStyle w:val="BookText"/>
      </w:pPr>
      <w:r>
        <w:rPr>
          <w:rFonts w:ascii="Amiri" w:hAnsi="Amiri" w:eastAsia="Amiri" w:cs="Amiri"/>
          <w:lang w:bidi="ar-SA"/>
          <w:color w:val="111111"/>
          <w:sz w:val="28"/>
          <w:szCs w:val="28"/>
          <w:rtl/>
        </w:rPr>
        <w:t xml:space="preserve">1-فَلْیَذُوقُوهُ =صحیح</w:t>
      </w:r>
    </w:p>
    <w:p>
      <w:pPr>
        <w:pStyle w:val="Heading2"/>
      </w:pPr>
      <w:bookmarkStart w:id="4515" w:name="_Toc4017"/>
      <w:r>
        <w:t>سوره ص آیه 58</w:t>
      </w:r>
      <w:bookmarkEnd w:id="4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وَآخَرُ مِنْ ؟؟؟؟؟ أَزْوَاجٌ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3-طَعْمِهِ =غلط</w:t>
      </w:r>
    </w:p>
    <w:p>
      <w:pPr>
        <w:pStyle w:val="BookText"/>
      </w:pPr>
      <w:r>
        <w:rPr>
          <w:rFonts w:ascii="Amiri" w:hAnsi="Amiri" w:eastAsia="Amiri" w:cs="Amiri"/>
          <w:lang w:bidi="ar-SA"/>
          <w:color w:val="111111"/>
          <w:sz w:val="28"/>
          <w:szCs w:val="28"/>
          <w:rtl/>
        </w:rPr>
        <w:t xml:space="preserve">2-جِنْسیهِ =غلط</w:t>
      </w:r>
    </w:p>
    <w:p>
      <w:pPr>
        <w:pStyle w:val="BookText"/>
      </w:pPr>
      <w:r>
        <w:rPr>
          <w:rFonts w:ascii="Amiri" w:hAnsi="Amiri" w:eastAsia="Amiri" w:cs="Amiri"/>
          <w:lang w:bidi="ar-SA"/>
          <w:color w:val="111111"/>
          <w:sz w:val="28"/>
          <w:szCs w:val="28"/>
          <w:rtl/>
        </w:rPr>
        <w:t xml:space="preserve">1-شَکْلِهِ =صحیح</w:t>
      </w:r>
    </w:p>
    <w:p>
      <w:pPr>
        <w:pStyle w:val="Heading2"/>
      </w:pPr>
      <w:bookmarkStart w:id="4516" w:name="_Toc4018"/>
      <w:r>
        <w:t>سوره ص آیه 59</w:t>
      </w:r>
      <w:bookmarkEnd w:id="4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فَوْجٌ ؟؟؟؟؟ مَعَکُمْ لَا مَرْحَبًا بِهِمْ إِنَّهُمْ صَالُوا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1-مُقْتَحِمٌ =صحیح</w:t>
      </w:r>
    </w:p>
    <w:p>
      <w:pPr>
        <w:pStyle w:val="BookText"/>
      </w:pPr>
      <w:r>
        <w:rPr>
          <w:rFonts w:ascii="Amiri" w:hAnsi="Amiri" w:eastAsia="Amiri" w:cs="Amiri"/>
          <w:lang w:bidi="ar-SA"/>
          <w:color w:val="111111"/>
          <w:sz w:val="28"/>
          <w:szCs w:val="28"/>
          <w:rtl/>
        </w:rPr>
        <w:t xml:space="preserve">2-داخلٌ =غلط</w:t>
      </w:r>
    </w:p>
    <w:p>
      <w:pPr>
        <w:pStyle w:val="BookText"/>
      </w:pPr>
      <w:r>
        <w:rPr>
          <w:rFonts w:ascii="Amiri" w:hAnsi="Amiri" w:eastAsia="Amiri" w:cs="Amiri"/>
          <w:lang w:bidi="ar-SA"/>
          <w:color w:val="111111"/>
          <w:sz w:val="28"/>
          <w:szCs w:val="28"/>
          <w:rtl/>
        </w:rPr>
        <w:t xml:space="preserve">3-راحِلٌ =غلط</w:t>
      </w:r>
    </w:p>
    <w:p>
      <w:pPr>
        <w:pStyle w:val="Heading2"/>
      </w:pPr>
      <w:bookmarkStart w:id="4517" w:name="_Toc4019"/>
      <w:r>
        <w:t>سوره ص آیه 60</w:t>
      </w:r>
      <w:bookmarkEnd w:id="4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بَلْ أَنْتُمْ لَا ؟؟؟؟؟ بِکُمْ أَنْتُمْ قَدَّمْتُمُوهُ لَنَا فَبِئْسَ الْقَرَارُ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1-مَرْحَبًا =صحیح</w:t>
      </w:r>
    </w:p>
    <w:p>
      <w:pPr>
        <w:pStyle w:val="BookText"/>
      </w:pPr>
      <w:r>
        <w:rPr>
          <w:rFonts w:ascii="Amiri" w:hAnsi="Amiri" w:eastAsia="Amiri" w:cs="Amiri"/>
          <w:lang w:bidi="ar-SA"/>
          <w:color w:val="111111"/>
          <w:sz w:val="28"/>
          <w:szCs w:val="28"/>
          <w:rtl/>
        </w:rPr>
        <w:t xml:space="preserve">2-أَهْلاً =غلط</w:t>
      </w:r>
    </w:p>
    <w:p>
      <w:pPr>
        <w:pStyle w:val="BookText"/>
      </w:pPr>
      <w:r>
        <w:rPr>
          <w:rFonts w:ascii="Amiri" w:hAnsi="Amiri" w:eastAsia="Amiri" w:cs="Amiri"/>
          <w:lang w:bidi="ar-SA"/>
          <w:color w:val="111111"/>
          <w:sz w:val="28"/>
          <w:szCs w:val="28"/>
          <w:rtl/>
        </w:rPr>
        <w:t xml:space="preserve">3-سُحْقاً =غلط</w:t>
      </w:r>
    </w:p>
    <w:p>
      <w:pPr>
        <w:pStyle w:val="Heading2"/>
      </w:pPr>
      <w:bookmarkStart w:id="4518" w:name="_Toc4020"/>
      <w:r>
        <w:t>سوره ص آیه 61</w:t>
      </w:r>
      <w:bookmarkEnd w:id="4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رَبَّنَا مَنْ قَدَّمَ لَنَا هَذَا ؟؟؟؟؟ عَذَابًا ضِعْفًا فِی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1-فَزِدْهُ =صحیح</w:t>
      </w:r>
    </w:p>
    <w:p>
      <w:pPr>
        <w:pStyle w:val="BookText"/>
      </w:pPr>
      <w:r>
        <w:rPr>
          <w:rFonts w:ascii="Amiri" w:hAnsi="Amiri" w:eastAsia="Amiri" w:cs="Amiri"/>
          <w:lang w:bidi="ar-SA"/>
          <w:color w:val="111111"/>
          <w:sz w:val="28"/>
          <w:szCs w:val="28"/>
          <w:rtl/>
        </w:rPr>
        <w:t xml:space="preserve">2-فاصْلِهِ =غلط</w:t>
      </w:r>
    </w:p>
    <w:p>
      <w:pPr>
        <w:pStyle w:val="BookText"/>
      </w:pPr>
      <w:r>
        <w:rPr>
          <w:rFonts w:ascii="Amiri" w:hAnsi="Amiri" w:eastAsia="Amiri" w:cs="Amiri"/>
          <w:lang w:bidi="ar-SA"/>
          <w:color w:val="111111"/>
          <w:sz w:val="28"/>
          <w:szCs w:val="28"/>
          <w:rtl/>
        </w:rPr>
        <w:t xml:space="preserve">3-فأذِقْهُ =غلط</w:t>
      </w:r>
    </w:p>
    <w:p>
      <w:pPr>
        <w:pStyle w:val="Heading2"/>
      </w:pPr>
      <w:bookmarkStart w:id="4519" w:name="_Toc4021"/>
      <w:r>
        <w:t>سوره ص آیه 62</w:t>
      </w:r>
      <w:bookmarkEnd w:id="4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مَا لَنَا لَا نَرَی رِجَالًا کُنَّا ؟؟؟؟؟ مِنْ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156_1833"/>
    <w:bookmarkEnd w:id="357"/>
    <w:p>
      <w:pPr>
        <w:pStyle w:val="BookText"/>
      </w:pPr>
      <w:r>
        <w:rPr>
          <w:rFonts w:ascii="Amiri" w:hAnsi="Amiri" w:eastAsia="Amiri" w:cs="Amiri"/>
          <w:lang w:bidi="ar-SA"/>
          <w:color w:val="111111"/>
          <w:sz w:val="28"/>
          <w:szCs w:val="28"/>
          <w:rtl/>
        </w:rPr>
        <w:t xml:space="preserve">الْأَشْرَارِ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2-نحْسَبُهُمْ =غلط</w:t>
      </w:r>
    </w:p>
    <w:p>
      <w:pPr>
        <w:pStyle w:val="BookText"/>
      </w:pPr>
      <w:r>
        <w:rPr>
          <w:rFonts w:ascii="Amiri" w:hAnsi="Amiri" w:eastAsia="Amiri" w:cs="Amiri"/>
          <w:lang w:bidi="ar-SA"/>
          <w:color w:val="111111"/>
          <w:sz w:val="28"/>
          <w:szCs w:val="28"/>
          <w:rtl/>
        </w:rPr>
        <w:t xml:space="preserve">1-نَعُدُّهُمْ =صحیح</w:t>
      </w:r>
    </w:p>
    <w:p>
      <w:pPr>
        <w:pStyle w:val="BookText"/>
      </w:pPr>
      <w:r>
        <w:rPr>
          <w:rFonts w:ascii="Amiri" w:hAnsi="Amiri" w:eastAsia="Amiri" w:cs="Amiri"/>
          <w:lang w:bidi="ar-SA"/>
          <w:color w:val="111111"/>
          <w:sz w:val="28"/>
          <w:szCs w:val="28"/>
          <w:rtl/>
        </w:rPr>
        <w:t xml:space="preserve">3-نَراهُمْ =غلط</w:t>
      </w:r>
    </w:p>
    <w:p>
      <w:pPr>
        <w:pStyle w:val="Heading2"/>
      </w:pPr>
      <w:bookmarkStart w:id="4520" w:name="_Toc4022"/>
      <w:r>
        <w:t>سوره ص آیه 63</w:t>
      </w:r>
      <w:bookmarkEnd w:id="45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أَاتَّخَذْنَاهُمْ ؟؟؟؟؟ أَمْ زَاغَتْ عَنْهُمْ 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3-أَوْلاداً =غلط</w:t>
      </w:r>
    </w:p>
    <w:p>
      <w:pPr>
        <w:pStyle w:val="BookText"/>
      </w:pPr>
      <w:r>
        <w:rPr>
          <w:rFonts w:ascii="Amiri" w:hAnsi="Amiri" w:eastAsia="Amiri" w:cs="Amiri"/>
          <w:lang w:bidi="ar-SA"/>
          <w:color w:val="111111"/>
          <w:sz w:val="28"/>
          <w:szCs w:val="28"/>
          <w:rtl/>
        </w:rPr>
        <w:t xml:space="preserve">1-سِخْرِیًّا =صحیح</w:t>
      </w:r>
    </w:p>
    <w:p>
      <w:pPr>
        <w:pStyle w:val="BookText"/>
      </w:pPr>
      <w:r>
        <w:rPr>
          <w:rFonts w:ascii="Amiri" w:hAnsi="Amiri" w:eastAsia="Amiri" w:cs="Amiri"/>
          <w:lang w:bidi="ar-SA"/>
          <w:color w:val="111111"/>
          <w:sz w:val="28"/>
          <w:szCs w:val="28"/>
          <w:rtl/>
        </w:rPr>
        <w:t xml:space="preserve">2-أصحاباً =غلط</w:t>
      </w:r>
    </w:p>
    <w:p>
      <w:pPr>
        <w:pStyle w:val="Heading2"/>
      </w:pPr>
      <w:bookmarkStart w:id="4521" w:name="_Toc4023"/>
      <w:r>
        <w:t>سوره ص آیه 64</w:t>
      </w:r>
      <w:bookmarkEnd w:id="4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ذَلِکَ لَحَقٌّ ؟؟؟؟؟ أَهْلِ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2-تَخَالُفُ =غلط</w:t>
      </w:r>
    </w:p>
    <w:p>
      <w:pPr>
        <w:pStyle w:val="BookText"/>
      </w:pPr>
      <w:r>
        <w:rPr>
          <w:rFonts w:ascii="Amiri" w:hAnsi="Amiri" w:eastAsia="Amiri" w:cs="Amiri"/>
          <w:lang w:bidi="ar-SA"/>
          <w:color w:val="111111"/>
          <w:sz w:val="28"/>
          <w:szCs w:val="28"/>
          <w:rtl/>
        </w:rPr>
        <w:t xml:space="preserve">3-تَعَانُدُ =غلط</w:t>
      </w:r>
    </w:p>
    <w:p>
      <w:pPr>
        <w:pStyle w:val="BookText"/>
      </w:pPr>
      <w:r>
        <w:rPr>
          <w:rFonts w:ascii="Amiri" w:hAnsi="Amiri" w:eastAsia="Amiri" w:cs="Amiri"/>
          <w:lang w:bidi="ar-SA"/>
          <w:color w:val="111111"/>
          <w:sz w:val="28"/>
          <w:szCs w:val="28"/>
          <w:rtl/>
        </w:rPr>
        <w:t xml:space="preserve">1-تَخَاصُمُ =صحیح</w:t>
      </w:r>
    </w:p>
    <w:p>
      <w:pPr>
        <w:pStyle w:val="Heading2"/>
      </w:pPr>
      <w:bookmarkStart w:id="4522" w:name="_Toc4024"/>
      <w:r>
        <w:t>سوره ص آیه 65</w:t>
      </w:r>
      <w:bookmarkEnd w:id="4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أَنَا مُنذِرٌ وَمَا مِنْ إِلَهٍ إِلَّا اللَّهُ ؟؟؟؟؟ الْقَهَّارُ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2-الْمَلِکُ =غلط</w:t>
      </w:r>
    </w:p>
    <w:p>
      <w:pPr>
        <w:pStyle w:val="BookText"/>
      </w:pPr>
      <w:r>
        <w:rPr>
          <w:rFonts w:ascii="Amiri" w:hAnsi="Amiri" w:eastAsia="Amiri" w:cs="Amiri"/>
          <w:lang w:bidi="ar-SA"/>
          <w:color w:val="111111"/>
          <w:sz w:val="28"/>
          <w:szCs w:val="28"/>
          <w:rtl/>
        </w:rPr>
        <w:t xml:space="preserve">3-الرّازِقُ =غلط</w:t>
      </w:r>
    </w:p>
    <w:p>
      <w:pPr>
        <w:pStyle w:val="BookText"/>
      </w:pPr>
      <w:r>
        <w:rPr>
          <w:rFonts w:ascii="Amiri" w:hAnsi="Amiri" w:eastAsia="Amiri" w:cs="Amiri"/>
          <w:lang w:bidi="ar-SA"/>
          <w:color w:val="111111"/>
          <w:sz w:val="28"/>
          <w:szCs w:val="28"/>
          <w:rtl/>
        </w:rPr>
        <w:t xml:space="preserve">1-الْوَاحِدُ =صحیح</w:t>
      </w:r>
    </w:p>
    <w:p>
      <w:pPr>
        <w:pStyle w:val="Heading2"/>
      </w:pPr>
      <w:bookmarkStart w:id="4523" w:name="_Toc4025"/>
      <w:r>
        <w:t>سوره ص آیه 66</w:t>
      </w:r>
      <w:bookmarkEnd w:id="4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السَّمَاوَاتِ ؟؟؟؟؟ وَمَا بَیْنَهُمَا الْعَزِیزُ الْغَفَّارُ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3-والکواکِبُ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2-والْجِبال =غلط</w:t>
      </w:r>
    </w:p>
    <w:p>
      <w:pPr>
        <w:pStyle w:val="Heading2"/>
      </w:pPr>
      <w:bookmarkStart w:id="4524" w:name="_Toc4026"/>
      <w:r>
        <w:t>سوره ص آیه 67</w:t>
      </w:r>
      <w:bookmarkEnd w:id="4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هُوَ ؟؟؟؟؟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3-وَحْیٌّ =غلط</w:t>
      </w:r>
    </w:p>
    <w:p>
      <w:pPr>
        <w:pStyle w:val="BookText"/>
      </w:pPr>
      <w:r>
        <w:rPr>
          <w:rFonts w:ascii="Amiri" w:hAnsi="Amiri" w:eastAsia="Amiri" w:cs="Amiri"/>
          <w:lang w:bidi="ar-SA"/>
          <w:color w:val="111111"/>
          <w:sz w:val="28"/>
          <w:szCs w:val="28"/>
          <w:rtl/>
        </w:rPr>
        <w:t xml:space="preserve">2-خَبَرٌ =غلط</w:t>
      </w:r>
    </w:p>
    <w:p>
      <w:pPr>
        <w:pStyle w:val="BookText"/>
      </w:pPr>
      <w:r>
        <w:rPr>
          <w:rFonts w:ascii="Amiri" w:hAnsi="Amiri" w:eastAsia="Amiri" w:cs="Amiri"/>
          <w:lang w:bidi="ar-SA"/>
          <w:color w:val="111111"/>
          <w:sz w:val="28"/>
          <w:szCs w:val="28"/>
          <w:rtl/>
        </w:rPr>
        <w:t xml:space="preserve">1-نَبَأٌ =صحیح</w:t>
      </w:r>
    </w:p>
    <w:p>
      <w:pPr>
        <w:pStyle w:val="Heading2"/>
      </w:pPr>
      <w:bookmarkStart w:id="4525" w:name="_Toc4027"/>
      <w:r>
        <w:t>سوره ص آیه 68</w:t>
      </w:r>
      <w:bookmarkEnd w:id="4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أَنْتُمْ عَنْهُ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1-مُعْرِضُونَ =صحیح</w:t>
      </w:r>
    </w:p>
    <w:p>
      <w:pPr>
        <w:pStyle w:val="BookText"/>
      </w:pPr>
      <w:r>
        <w:rPr>
          <w:rFonts w:ascii="Amiri" w:hAnsi="Amiri" w:eastAsia="Amiri" w:cs="Amiri"/>
          <w:lang w:bidi="ar-SA"/>
          <w:color w:val="111111"/>
          <w:sz w:val="28"/>
          <w:szCs w:val="28"/>
          <w:rtl/>
        </w:rPr>
        <w:t xml:space="preserve">2-غَافِلُون =غلط</w:t>
      </w:r>
    </w:p>
    <w:p>
      <w:pPr>
        <w:pStyle w:val="BookText"/>
      </w:pPr>
      <w:r>
        <w:rPr>
          <w:rFonts w:ascii="Amiri" w:hAnsi="Amiri" w:eastAsia="Amiri" w:cs="Amiri"/>
          <w:lang w:bidi="ar-SA"/>
          <w:color w:val="111111"/>
          <w:sz w:val="28"/>
          <w:szCs w:val="28"/>
          <w:rtl/>
        </w:rPr>
        <w:t xml:space="preserve">3-مُسْتکْبِرون =غلط</w:t>
      </w:r>
    </w:p>
    <w:p>
      <w:pPr>
        <w:pStyle w:val="Heading2"/>
      </w:pPr>
      <w:bookmarkStart w:id="4526" w:name="_Toc4028"/>
      <w:r>
        <w:t>سوره ص آیه 69</w:t>
      </w:r>
      <w:bookmarkEnd w:id="4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کَانَ لِی مِنْ عِلْمٍ ؟؟؟؟؟ الْأَعْلَی إِذْ یَخْتَصِمُونَ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2-الأسْمَی =غلط</w:t>
      </w:r>
    </w:p>
    <w:p>
      <w:pPr>
        <w:pStyle w:val="BookText"/>
      </w:pPr>
      <w:r>
        <w:rPr>
          <w:rFonts w:ascii="Amiri" w:hAnsi="Amiri" w:eastAsia="Amiri" w:cs="Amiri"/>
          <w:lang w:bidi="ar-SA"/>
          <w:color w:val="111111"/>
          <w:sz w:val="28"/>
          <w:szCs w:val="28"/>
          <w:rtl/>
        </w:rPr>
        <w:t xml:space="preserve">3-الأرْقَی =غلط</w:t>
      </w:r>
    </w:p>
    <w:p>
      <w:pPr>
        <w:pStyle w:val="BookText"/>
      </w:pPr>
      <w:r>
        <w:rPr>
          <w:rFonts w:ascii="Amiri" w:hAnsi="Amiri" w:eastAsia="Amiri" w:cs="Amiri"/>
          <w:lang w:bidi="ar-SA"/>
          <w:color w:val="111111"/>
          <w:sz w:val="28"/>
          <w:szCs w:val="28"/>
          <w:rtl/>
        </w:rPr>
        <w:t xml:space="preserve">1-بِالْمَلَإِ =صحیح</w:t>
      </w:r>
    </w:p>
    <w:p>
      <w:pPr>
        <w:pStyle w:val="Heading2"/>
      </w:pPr>
      <w:bookmarkStart w:id="4527" w:name="_Toc4029"/>
      <w:r>
        <w:t>سوره ص آیه 70</w:t>
      </w:r>
      <w:bookmarkEnd w:id="4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یُوحَی إِلَیَّ إِلَّا أَنَّمَا أَنَا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1-نَذِیرٌ =صحیح</w:t>
      </w:r>
    </w:p>
    <w:p>
      <w:pPr>
        <w:pStyle w:val="BookText"/>
      </w:pPr>
      <w:r>
        <w:rPr>
          <w:rFonts w:ascii="Amiri" w:hAnsi="Amiri" w:eastAsia="Amiri" w:cs="Amiri"/>
          <w:lang w:bidi="ar-SA"/>
          <w:color w:val="111111"/>
          <w:sz w:val="28"/>
          <w:szCs w:val="28"/>
          <w:rtl/>
        </w:rPr>
        <w:t xml:space="preserve">2-رَسُولٌ =غلط</w:t>
      </w:r>
    </w:p>
    <w:p>
      <w:pPr>
        <w:pStyle w:val="BookText"/>
      </w:pPr>
      <w:r>
        <w:rPr>
          <w:rFonts w:ascii="Amiri" w:hAnsi="Amiri" w:eastAsia="Amiri" w:cs="Amiri"/>
          <w:lang w:bidi="ar-SA"/>
          <w:color w:val="111111"/>
          <w:sz w:val="28"/>
          <w:szCs w:val="28"/>
          <w:rtl/>
        </w:rPr>
        <w:t xml:space="preserve">3-منْذِرٌ =غلط</w:t>
      </w:r>
    </w:p>
    <w:p>
      <w:pPr>
        <w:pStyle w:val="Heading2"/>
      </w:pPr>
      <w:bookmarkStart w:id="4528" w:name="_Toc4030"/>
      <w:r>
        <w:t>سوره ص آیه 71</w:t>
      </w:r>
      <w:bookmarkEnd w:id="45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قَالَ رَبُّکَ ؟؟؟؟؟ إِنِّی خَالِقٌ بَشَرًا مِنْ 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1-لِلْمَلَائِکَةِ =صحیح</w:t>
      </w:r>
    </w:p>
    <w:p>
      <w:pPr>
        <w:pStyle w:val="BookText"/>
      </w:pPr>
      <w:r>
        <w:rPr>
          <w:rFonts w:ascii="Amiri" w:hAnsi="Amiri" w:eastAsia="Amiri" w:cs="Amiri"/>
          <w:lang w:bidi="ar-SA"/>
          <w:color w:val="111111"/>
          <w:sz w:val="28"/>
          <w:szCs w:val="28"/>
          <w:rtl/>
        </w:rPr>
        <w:t xml:space="preserve">2-للّناسِ =غلط</w:t>
      </w:r>
    </w:p>
    <w:p>
      <w:pPr>
        <w:pStyle w:val="BookText"/>
      </w:pPr>
      <w:r>
        <w:rPr>
          <w:rFonts w:ascii="Amiri" w:hAnsi="Amiri" w:eastAsia="Amiri" w:cs="Amiri"/>
          <w:lang w:bidi="ar-SA"/>
          <w:color w:val="111111"/>
          <w:sz w:val="28"/>
          <w:szCs w:val="28"/>
          <w:rtl/>
        </w:rPr>
        <w:t xml:space="preserve">3-للرُّسلِ =غلط</w:t>
      </w:r>
    </w:p>
    <w:p>
      <w:pPr>
        <w:pStyle w:val="Heading2"/>
      </w:pPr>
      <w:bookmarkStart w:id="4529" w:name="_Toc4031"/>
      <w:r>
        <w:t>سوره ص آیه 72</w:t>
      </w:r>
      <w:bookmarkEnd w:id="4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وَنَفَخْتُ فِیهِ مِنْ رُوحِی فَقَعُوا لَهُ سَاجِدِینَ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3-عَدَّلْتُهُ =غلط</w:t>
      </w:r>
    </w:p>
    <w:p>
      <w:pPr>
        <w:pStyle w:val="BookText"/>
      </w:pPr>
      <w:r>
        <w:rPr>
          <w:rFonts w:ascii="Amiri" w:hAnsi="Amiri" w:eastAsia="Amiri" w:cs="Amiri"/>
          <w:lang w:bidi="ar-SA"/>
          <w:color w:val="111111"/>
          <w:sz w:val="28"/>
          <w:szCs w:val="28"/>
          <w:rtl/>
        </w:rPr>
        <w:t xml:space="preserve">2-خَلَقْتُهُ =غلط</w:t>
      </w:r>
    </w:p>
    <w:p>
      <w:pPr>
        <w:pStyle w:val="BookText"/>
      </w:pPr>
      <w:r>
        <w:rPr>
          <w:rFonts w:ascii="Amiri" w:hAnsi="Amiri" w:eastAsia="Amiri" w:cs="Amiri"/>
          <w:lang w:bidi="ar-SA"/>
          <w:color w:val="111111"/>
          <w:sz w:val="28"/>
          <w:szCs w:val="28"/>
          <w:rtl/>
        </w:rPr>
        <w:t xml:space="preserve">1-سَوَّیْتُهُ =صحیح</w:t>
      </w:r>
    </w:p>
    <w:p>
      <w:pPr>
        <w:pStyle w:val="Heading2"/>
      </w:pPr>
      <w:bookmarkStart w:id="4530" w:name="_Toc4032"/>
      <w:r>
        <w:t>سوره ص آیه 73</w:t>
      </w:r>
      <w:bookmarkEnd w:id="4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فَسَجَدَ الْمَلَائِکَةُ ؟؟؟؟؟ أَجْمَعُونَ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1-کُلُّهُمْ =صحیح</w:t>
      </w:r>
    </w:p>
    <w:p>
      <w:pPr>
        <w:pStyle w:val="BookText"/>
      </w:pPr>
      <w:r>
        <w:rPr>
          <w:rFonts w:ascii="Amiri" w:hAnsi="Amiri" w:eastAsia="Amiri" w:cs="Amiri"/>
          <w:lang w:bidi="ar-SA"/>
          <w:color w:val="111111"/>
          <w:sz w:val="28"/>
          <w:szCs w:val="28"/>
          <w:rtl/>
        </w:rPr>
        <w:t xml:space="preserve">3-أکْمَلُهُمْ =غلط</w:t>
      </w:r>
    </w:p>
    <w:p>
      <w:pPr>
        <w:pStyle w:val="BookText"/>
      </w:pPr>
      <w:r>
        <w:rPr>
          <w:rFonts w:ascii="Amiri" w:hAnsi="Amiri" w:eastAsia="Amiri" w:cs="Amiri"/>
          <w:lang w:bidi="ar-SA"/>
          <w:color w:val="111111"/>
          <w:sz w:val="28"/>
          <w:szCs w:val="28"/>
          <w:rtl/>
        </w:rPr>
        <w:t xml:space="preserve">2-جَمیعُهُمْ =غلط</w:t>
      </w:r>
    </w:p>
    <w:p>
      <w:pPr>
        <w:pStyle w:val="Heading2"/>
      </w:pPr>
      <w:bookmarkStart w:id="4531" w:name="_Toc4033"/>
      <w:r>
        <w:t>سوره ص آیه 74</w:t>
      </w:r>
      <w:bookmarkEnd w:id="4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إِبْلِیسَ ؟؟؟؟؟ وَکَانَ مِنْ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3-أَعْرَضَ =غلط</w:t>
      </w:r>
    </w:p>
    <w:p>
      <w:pPr>
        <w:pStyle w:val="BookText"/>
      </w:pPr>
      <w:r>
        <w:rPr>
          <w:rFonts w:ascii="Amiri" w:hAnsi="Amiri" w:eastAsia="Amiri" w:cs="Amiri"/>
          <w:lang w:bidi="ar-SA"/>
          <w:color w:val="111111"/>
          <w:sz w:val="28"/>
          <w:szCs w:val="28"/>
          <w:rtl/>
        </w:rPr>
        <w:t xml:space="preserve">1-اسْتَکْبَرَ =صحیح</w:t>
      </w:r>
    </w:p>
    <w:p>
      <w:pPr>
        <w:pStyle w:val="BookText"/>
      </w:pPr>
      <w:r>
        <w:rPr>
          <w:rFonts w:ascii="Amiri" w:hAnsi="Amiri" w:eastAsia="Amiri" w:cs="Amiri"/>
          <w:lang w:bidi="ar-SA"/>
          <w:color w:val="111111"/>
          <w:sz w:val="28"/>
          <w:szCs w:val="28"/>
          <w:rtl/>
        </w:rPr>
        <w:t xml:space="preserve">2-أنْکَرَ =غلط</w:t>
      </w:r>
    </w:p>
    <w:p>
      <w:pPr>
        <w:pStyle w:val="Heading2"/>
      </w:pPr>
      <w:bookmarkStart w:id="4532" w:name="_Toc4034"/>
      <w:r>
        <w:t>سوره ص آیه 75</w:t>
      </w:r>
      <w:bookmarkEnd w:id="4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مَا مَنَعَکَ أَنْ تَسْجُدَ لِمَا خَلَقْتُ بِیَدَیَّ أَاسْتَکْبَرْتَ أَمْ کُنتَ مِنْ الْعَالِینَ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1-یَاإِبْلِیسُ =صحیح</w:t>
      </w:r>
    </w:p>
    <w:p>
      <w:pPr>
        <w:pStyle w:val="BookText"/>
      </w:pPr>
      <w:r>
        <w:rPr>
          <w:rFonts w:ascii="IRNazanin" w:hAnsi="IRNazanin" w:eastAsia="IRNazanin" w:cs="IRNazanin"/>
          <w:lang w:bidi="fa-IR"/>
          <w:color w:val="111111"/>
          <w:sz w:val="28"/>
          <w:szCs w:val="28"/>
          <w:rtl/>
        </w:rPr>
        <w:t xml:space="preserve">3-یا شیطانُ =غلط</w:t>
      </w:r>
    </w:p>
    <w:p>
      <w:pPr>
        <w:pStyle w:val="BookText"/>
      </w:pPr>
      <w:r>
        <w:rPr>
          <w:rFonts w:ascii="IRNazanin" w:hAnsi="IRNazanin" w:eastAsia="IRNazanin" w:cs="IRNazanin"/>
          <w:lang w:bidi="fa-IR"/>
          <w:color w:val="111111"/>
          <w:sz w:val="28"/>
          <w:szCs w:val="28"/>
          <w:rtl/>
        </w:rPr>
        <w:t xml:space="preserve">2-یا هذا =غلط</w:t>
      </w:r>
    </w:p>
    <w:p>
      <w:pPr>
        <w:pStyle w:val="Heading2"/>
      </w:pPr>
      <w:bookmarkStart w:id="4533" w:name="_Toc4035"/>
      <w:r>
        <w:t>سوره ص آیه 76</w:t>
      </w:r>
      <w:bookmarkEnd w:id="4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أَنَا خَیْرٌ مِنْهُ خَلَقْتَنِی مِنْ نَارٍ ؟؟؟؟؟ مِنْ 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1-وَخَلَقْتَهُ =صحیح</w:t>
      </w:r>
    </w:p>
    <w:p>
      <w:pPr>
        <w:pStyle w:val="BookText"/>
      </w:pPr>
      <w:r>
        <w:rPr>
          <w:rFonts w:ascii="Amiri" w:hAnsi="Amiri" w:eastAsia="Amiri" w:cs="Amiri"/>
          <w:lang w:bidi="ar-SA"/>
          <w:color w:val="111111"/>
          <w:sz w:val="28"/>
          <w:szCs w:val="28"/>
          <w:rtl/>
        </w:rPr>
        <w:t xml:space="preserve">3-وَفَطَرْتَهُ =غلط</w:t>
      </w:r>
    </w:p>
    <w:p>
      <w:pPr>
        <w:pStyle w:val="BookText"/>
      </w:pPr>
      <w:r>
        <w:rPr>
          <w:rFonts w:ascii="Amiri" w:hAnsi="Amiri" w:eastAsia="Amiri" w:cs="Amiri"/>
          <w:lang w:bidi="ar-SA"/>
          <w:color w:val="111111"/>
          <w:sz w:val="28"/>
          <w:szCs w:val="28"/>
          <w:rtl/>
        </w:rPr>
        <w:t xml:space="preserve">2-وَجَعَلْتَهُ =غلط</w:t>
      </w:r>
    </w:p>
    <w:p>
      <w:pPr>
        <w:pStyle w:val="Heading2"/>
      </w:pPr>
      <w:bookmarkStart w:id="4534" w:name="_Toc4036"/>
      <w:r>
        <w:t>سوره ص آیه 77</w:t>
      </w:r>
      <w:bookmarkEnd w:id="4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مِنْهَا فَإِنَّکَ رَجِیمٌ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1-فَاخْرُجْ =صحیح</w:t>
      </w:r>
    </w:p>
    <w:p>
      <w:pPr>
        <w:pStyle w:val="BookText"/>
      </w:pPr>
      <w:r>
        <w:rPr>
          <w:rFonts w:ascii="Amiri" w:hAnsi="Amiri" w:eastAsia="Amiri" w:cs="Amiri"/>
          <w:lang w:bidi="ar-SA"/>
          <w:color w:val="111111"/>
          <w:sz w:val="28"/>
          <w:szCs w:val="28"/>
          <w:rtl/>
        </w:rPr>
        <w:t xml:space="preserve">3-فاهْبِط =غلط</w:t>
      </w:r>
    </w:p>
    <w:p>
      <w:pPr>
        <w:pStyle w:val="BookText"/>
      </w:pPr>
      <w:r>
        <w:rPr>
          <w:rFonts w:ascii="Amiri" w:hAnsi="Amiri" w:eastAsia="Amiri" w:cs="Amiri"/>
          <w:lang w:bidi="ar-SA"/>
          <w:color w:val="111111"/>
          <w:sz w:val="28"/>
          <w:szCs w:val="28"/>
          <w:rtl/>
        </w:rPr>
        <w:t xml:space="preserve">2-فأنْزِلْ =غلط</w:t>
      </w:r>
    </w:p>
    <w:p>
      <w:pPr>
        <w:pStyle w:val="Heading2"/>
      </w:pPr>
      <w:bookmarkStart w:id="4535" w:name="_Toc4037"/>
      <w:r>
        <w:t>سوره ص آیه 78</w:t>
      </w:r>
      <w:bookmarkEnd w:id="4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عَلَیْکَ ؟؟؟؟؟ إِلَی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2-کَلِمَتی =غلط</w:t>
      </w:r>
    </w:p>
    <w:p>
      <w:pPr>
        <w:pStyle w:val="BookText"/>
      </w:pPr>
      <w:r>
        <w:rPr>
          <w:rFonts w:ascii="Amiri" w:hAnsi="Amiri" w:eastAsia="Amiri" w:cs="Amiri"/>
          <w:lang w:bidi="ar-SA"/>
          <w:color w:val="111111"/>
          <w:sz w:val="28"/>
          <w:szCs w:val="28"/>
          <w:rtl/>
        </w:rPr>
        <w:t xml:space="preserve">3-عَذابی =غلط</w:t>
      </w:r>
    </w:p>
    <w:p>
      <w:pPr>
        <w:pStyle w:val="BookText"/>
      </w:pPr>
      <w:r>
        <w:rPr>
          <w:rFonts w:ascii="Amiri" w:hAnsi="Amiri" w:eastAsia="Amiri" w:cs="Amiri"/>
          <w:lang w:bidi="ar-SA"/>
          <w:color w:val="111111"/>
          <w:sz w:val="28"/>
          <w:szCs w:val="28"/>
          <w:rtl/>
        </w:rPr>
        <w:t xml:space="preserve">1-لَعْنَتِی =صحیح</w:t>
      </w:r>
    </w:p>
    <w:p>
      <w:pPr>
        <w:pStyle w:val="Heading2"/>
      </w:pPr>
      <w:bookmarkStart w:id="4536" w:name="_Toc4038"/>
      <w:r>
        <w:t>سوره ص آیه 79</w:t>
      </w:r>
      <w:bookmarkEnd w:id="4536"/>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156_1838"/>
    <w:bookmarkEnd w:id="358"/>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قَالَ رَبِّ ؟؟؟؟؟ إِلَی یَوْمِ یُبْعَثُونَ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3-فأجْعَلنی =غلط</w:t>
      </w:r>
    </w:p>
    <w:p>
      <w:pPr>
        <w:pStyle w:val="BookText"/>
      </w:pPr>
      <w:r>
        <w:rPr>
          <w:rFonts w:ascii="Amiri" w:hAnsi="Amiri" w:eastAsia="Amiri" w:cs="Amiri"/>
          <w:lang w:bidi="ar-SA"/>
          <w:color w:val="111111"/>
          <w:sz w:val="28"/>
          <w:szCs w:val="28"/>
          <w:rtl/>
        </w:rPr>
        <w:t xml:space="preserve">2-فاتْرُکْنی =غلط</w:t>
      </w:r>
    </w:p>
    <w:p>
      <w:pPr>
        <w:pStyle w:val="BookText"/>
      </w:pPr>
      <w:r>
        <w:rPr>
          <w:rFonts w:ascii="Amiri" w:hAnsi="Amiri" w:eastAsia="Amiri" w:cs="Amiri"/>
          <w:lang w:bidi="ar-SA"/>
          <w:color w:val="111111"/>
          <w:sz w:val="28"/>
          <w:szCs w:val="28"/>
          <w:rtl/>
        </w:rPr>
        <w:t xml:space="preserve">1-فَأَنظِرْنِی =صحیح</w:t>
      </w:r>
    </w:p>
    <w:p>
      <w:pPr>
        <w:pStyle w:val="Heading2"/>
      </w:pPr>
      <w:bookmarkStart w:id="4537" w:name="_Toc4039"/>
      <w:r>
        <w:t>سوره ص آیه 80</w:t>
      </w:r>
      <w:bookmarkEnd w:id="4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مِنْ الْمُنظَرِینَ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2-فإنَّهُ =غلط</w:t>
      </w:r>
    </w:p>
    <w:p>
      <w:pPr>
        <w:pStyle w:val="BookText"/>
      </w:pPr>
      <w:r>
        <w:rPr>
          <w:rFonts w:ascii="Amiri" w:hAnsi="Amiri" w:eastAsia="Amiri" w:cs="Amiri"/>
          <w:lang w:bidi="ar-SA"/>
          <w:color w:val="111111"/>
          <w:sz w:val="28"/>
          <w:szCs w:val="28"/>
          <w:rtl/>
        </w:rPr>
        <w:t xml:space="preserve">3-فَهُوَ =غلط</w:t>
      </w:r>
    </w:p>
    <w:p>
      <w:pPr>
        <w:pStyle w:val="BookText"/>
      </w:pPr>
      <w:r>
        <w:rPr>
          <w:rFonts w:ascii="Amiri" w:hAnsi="Amiri" w:eastAsia="Amiri" w:cs="Amiri"/>
          <w:lang w:bidi="ar-SA"/>
          <w:color w:val="111111"/>
          <w:sz w:val="28"/>
          <w:szCs w:val="28"/>
          <w:rtl/>
        </w:rPr>
        <w:t xml:space="preserve">1-فَإِنَّکَ =صحیح</w:t>
      </w:r>
    </w:p>
    <w:p>
      <w:pPr>
        <w:pStyle w:val="Heading2"/>
      </w:pPr>
      <w:bookmarkStart w:id="4538" w:name="_Toc4040"/>
      <w:r>
        <w:t>سوره ص آیه 81</w:t>
      </w:r>
      <w:bookmarkEnd w:id="4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یَوْمِ ؟؟؟؟؟ الْمَعْلُومِ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2-وَعْدِ =غلط</w:t>
      </w:r>
    </w:p>
    <w:p>
      <w:pPr>
        <w:pStyle w:val="BookText"/>
      </w:pPr>
      <w:r>
        <w:rPr>
          <w:rFonts w:ascii="Amiri" w:hAnsi="Amiri" w:eastAsia="Amiri" w:cs="Amiri"/>
          <w:lang w:bidi="ar-SA"/>
          <w:color w:val="111111"/>
          <w:sz w:val="28"/>
          <w:szCs w:val="28"/>
          <w:rtl/>
        </w:rPr>
        <w:t xml:space="preserve">3-حِینِ =غلط</w:t>
      </w:r>
    </w:p>
    <w:p>
      <w:pPr>
        <w:pStyle w:val="BookText"/>
      </w:pPr>
      <w:r>
        <w:rPr>
          <w:rFonts w:ascii="Amiri" w:hAnsi="Amiri" w:eastAsia="Amiri" w:cs="Amiri"/>
          <w:lang w:bidi="ar-SA"/>
          <w:color w:val="111111"/>
          <w:sz w:val="28"/>
          <w:szCs w:val="28"/>
          <w:rtl/>
        </w:rPr>
        <w:t xml:space="preserve">1-الْوَقْتِ =صحیح</w:t>
      </w:r>
    </w:p>
    <w:p>
      <w:pPr>
        <w:pStyle w:val="Heading2"/>
      </w:pPr>
      <w:bookmarkStart w:id="4539" w:name="_Toc4041"/>
      <w:r>
        <w:t>سوره ص آیه 82</w:t>
      </w:r>
      <w:bookmarkEnd w:id="45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لَأُغْوِیَنَّهُمْ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3-فبعَظَمَتِکَ =غلط</w:t>
      </w:r>
    </w:p>
    <w:p>
      <w:pPr>
        <w:pStyle w:val="BookText"/>
      </w:pPr>
      <w:r>
        <w:rPr>
          <w:rFonts w:ascii="Amiri" w:hAnsi="Amiri" w:eastAsia="Amiri" w:cs="Amiri"/>
          <w:lang w:bidi="ar-SA"/>
          <w:color w:val="111111"/>
          <w:sz w:val="28"/>
          <w:szCs w:val="28"/>
          <w:rtl/>
        </w:rPr>
        <w:t xml:space="preserve">2-فَبقُدْرَتِکَ =غلط</w:t>
      </w:r>
    </w:p>
    <w:p>
      <w:pPr>
        <w:pStyle w:val="BookText"/>
      </w:pPr>
      <w:r>
        <w:rPr>
          <w:rFonts w:ascii="Amiri" w:hAnsi="Amiri" w:eastAsia="Amiri" w:cs="Amiri"/>
          <w:lang w:bidi="ar-SA"/>
          <w:color w:val="111111"/>
          <w:sz w:val="28"/>
          <w:szCs w:val="28"/>
          <w:rtl/>
        </w:rPr>
        <w:t xml:space="preserve">1-فَبِعِزَّتِکَ =صحیح</w:t>
      </w:r>
    </w:p>
    <w:p>
      <w:pPr>
        <w:pStyle w:val="Heading2"/>
      </w:pPr>
      <w:bookmarkStart w:id="4540" w:name="_Toc4042"/>
      <w:r>
        <w:t>سوره ص آیه 83</w:t>
      </w:r>
      <w:bookmarkEnd w:id="4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مِنْهُمْ الْمُخْلَصِینَ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2-رُسُلِکَ =غلط</w:t>
      </w:r>
    </w:p>
    <w:p>
      <w:pPr>
        <w:pStyle w:val="BookText"/>
      </w:pPr>
      <w:r>
        <w:rPr>
          <w:rFonts w:ascii="Amiri" w:hAnsi="Amiri" w:eastAsia="Amiri" w:cs="Amiri"/>
          <w:lang w:bidi="ar-SA"/>
          <w:color w:val="111111"/>
          <w:sz w:val="28"/>
          <w:szCs w:val="28"/>
          <w:rtl/>
        </w:rPr>
        <w:t xml:space="preserve">1-عِبَادَکَ =صحیح</w:t>
      </w:r>
    </w:p>
    <w:p>
      <w:pPr>
        <w:pStyle w:val="BookText"/>
      </w:pPr>
      <w:r>
        <w:rPr>
          <w:rFonts w:ascii="Amiri" w:hAnsi="Amiri" w:eastAsia="Amiri" w:cs="Amiri"/>
          <w:lang w:bidi="ar-SA"/>
          <w:color w:val="111111"/>
          <w:sz w:val="28"/>
          <w:szCs w:val="28"/>
          <w:rtl/>
        </w:rPr>
        <w:t xml:space="preserve">3-أوْلیاءَکَ =غلط</w:t>
      </w:r>
    </w:p>
    <w:p>
      <w:pPr>
        <w:pStyle w:val="Heading2"/>
      </w:pPr>
      <w:bookmarkStart w:id="4541" w:name="_Toc4043"/>
      <w:r>
        <w:t>سوره ص آیه 84</w:t>
      </w:r>
      <w:bookmarkEnd w:id="4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وَالْحَقَّ أَقُولُ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1-فَالْحَقُّ =صحیح</w:t>
      </w:r>
    </w:p>
    <w:p>
      <w:pPr>
        <w:pStyle w:val="BookText"/>
      </w:pPr>
      <w:r>
        <w:rPr>
          <w:rFonts w:ascii="Amiri" w:hAnsi="Amiri" w:eastAsia="Amiri" w:cs="Amiri"/>
          <w:lang w:bidi="ar-SA"/>
          <w:color w:val="111111"/>
          <w:sz w:val="28"/>
          <w:szCs w:val="28"/>
          <w:rtl/>
        </w:rPr>
        <w:t xml:space="preserve">3-فالْوَحیُ =غلط</w:t>
      </w:r>
    </w:p>
    <w:p>
      <w:pPr>
        <w:pStyle w:val="BookText"/>
      </w:pPr>
      <w:r>
        <w:rPr>
          <w:rFonts w:ascii="Amiri" w:hAnsi="Amiri" w:eastAsia="Amiri" w:cs="Amiri"/>
          <w:lang w:bidi="ar-SA"/>
          <w:color w:val="111111"/>
          <w:sz w:val="28"/>
          <w:szCs w:val="28"/>
          <w:rtl/>
        </w:rPr>
        <w:t xml:space="preserve">2-فالصّدْق =غلط</w:t>
      </w:r>
    </w:p>
    <w:p>
      <w:pPr>
        <w:pStyle w:val="Heading2"/>
      </w:pPr>
      <w:bookmarkStart w:id="4542" w:name="_Toc4044"/>
      <w:r>
        <w:t>سوره ص آیه 85</w:t>
      </w:r>
      <w:bookmarkEnd w:id="4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لَأَمْلَأَنَّ ؟؟؟؟؟ مِنْکَ وَمِمَّنْ تَبِعَکَ مِنْهُمْ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1-جَهَنَّمَ =صحیح</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2-النّارَ =غلط</w:t>
      </w:r>
    </w:p>
    <w:p>
      <w:pPr>
        <w:pStyle w:val="Heading2"/>
      </w:pPr>
      <w:bookmarkStart w:id="4543" w:name="_Toc4045"/>
      <w:r>
        <w:t>سوره ص آیه 86</w:t>
      </w:r>
      <w:bookmarkEnd w:id="4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مَا ؟؟؟؟؟ عَلَیْهِ مِنْ أَجْرٍ وَمَا أَنَا مِنْ الْمُتَکَلِّفِینَ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2-أَطْلِبَکُمْ =غلط</w:t>
      </w:r>
    </w:p>
    <w:p>
      <w:pPr>
        <w:pStyle w:val="BookText"/>
      </w:pPr>
      <w:r>
        <w:rPr>
          <w:rFonts w:ascii="Amiri" w:hAnsi="Amiri" w:eastAsia="Amiri" w:cs="Amiri"/>
          <w:lang w:bidi="ar-SA"/>
          <w:color w:val="111111"/>
          <w:sz w:val="28"/>
          <w:szCs w:val="28"/>
          <w:rtl/>
        </w:rPr>
        <w:t xml:space="preserve">3-أُنْشِدَکُمْ =غلط</w:t>
      </w:r>
    </w:p>
    <w:p>
      <w:pPr>
        <w:pStyle w:val="BookText"/>
      </w:pPr>
      <w:r>
        <w:rPr>
          <w:rFonts w:ascii="Amiri" w:hAnsi="Amiri" w:eastAsia="Amiri" w:cs="Amiri"/>
          <w:lang w:bidi="ar-SA"/>
          <w:color w:val="111111"/>
          <w:sz w:val="28"/>
          <w:szCs w:val="28"/>
          <w:rtl/>
        </w:rPr>
        <w:t xml:space="preserve">1-أَسْأَلُکُمْ =صحیح</w:t>
      </w:r>
    </w:p>
    <w:p>
      <w:pPr>
        <w:pStyle w:val="Heading2"/>
      </w:pPr>
      <w:bookmarkStart w:id="4544" w:name="_Toc4046"/>
      <w:r>
        <w:t>سوره ص آیه 87</w:t>
      </w:r>
      <w:bookmarkEnd w:id="4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هُوَ إِلَّا ؟؟؟؟؟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2-وَحْیٌ =غلط</w:t>
      </w:r>
    </w:p>
    <w:p>
      <w:pPr>
        <w:pStyle w:val="BookText"/>
      </w:pPr>
      <w:r>
        <w:rPr>
          <w:rFonts w:ascii="Amiri" w:hAnsi="Amiri" w:eastAsia="Amiri" w:cs="Amiri"/>
          <w:lang w:bidi="ar-SA"/>
          <w:color w:val="111111"/>
          <w:sz w:val="28"/>
          <w:szCs w:val="28"/>
          <w:rtl/>
        </w:rPr>
        <w:t xml:space="preserve">3-أَمْرٌ =غلط</w:t>
      </w:r>
    </w:p>
    <w:p>
      <w:pPr>
        <w:pStyle w:val="BookText"/>
      </w:pPr>
      <w:r>
        <w:rPr>
          <w:rFonts w:ascii="Amiri" w:hAnsi="Amiri" w:eastAsia="Amiri" w:cs="Amiri"/>
          <w:lang w:bidi="ar-SA"/>
          <w:color w:val="111111"/>
          <w:sz w:val="28"/>
          <w:szCs w:val="28"/>
          <w:rtl/>
        </w:rPr>
        <w:t xml:space="preserve">1-ذِکْرٌ =صحیح</w:t>
      </w:r>
    </w:p>
    <w:p>
      <w:pPr>
        <w:pStyle w:val="Heading2"/>
      </w:pPr>
      <w:bookmarkStart w:id="4545" w:name="_Toc4047"/>
      <w:r>
        <w:t>سوره ص آیه 88</w:t>
      </w:r>
      <w:bookmarkEnd w:id="4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وَلَتَعْلَمُنَّ ؟؟؟؟؟ بَعْدَ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3-أَمْرَهُ =غلط</w:t>
      </w:r>
    </w:p>
    <w:p>
      <w:pPr>
        <w:pStyle w:val="BookText"/>
      </w:pPr>
      <w:r>
        <w:rPr>
          <w:rFonts w:ascii="Amiri" w:hAnsi="Amiri" w:eastAsia="Amiri" w:cs="Amiri"/>
          <w:lang w:bidi="ar-SA"/>
          <w:color w:val="111111"/>
          <w:sz w:val="28"/>
          <w:szCs w:val="28"/>
          <w:rtl/>
        </w:rPr>
        <w:t xml:space="preserve">2-شأْنَهُ =غلط</w:t>
      </w:r>
    </w:p>
    <w:p>
      <w:pPr>
        <w:pStyle w:val="BookText"/>
      </w:pPr>
      <w:r>
        <w:rPr>
          <w:rFonts w:ascii="Amiri" w:hAnsi="Amiri" w:eastAsia="Amiri" w:cs="Amiri"/>
          <w:lang w:bidi="ar-SA"/>
          <w:color w:val="111111"/>
          <w:sz w:val="28"/>
          <w:szCs w:val="28"/>
          <w:rtl/>
        </w:rPr>
        <w:t xml:space="preserve">1-نَبَأَهُ =صحیح</w:t>
      </w:r>
    </w:p>
    <w:p>
      <w:pPr>
        <w:pStyle w:val="Heading2"/>
      </w:pPr>
      <w:bookmarkStart w:id="4546" w:name="_Toc4048"/>
      <w:r>
        <w:t>سوره الزمر آیه 1</w:t>
      </w:r>
      <w:bookmarkEnd w:id="4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 مِنْ اللَّهِ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2-القُرآنِ =غلط</w:t>
      </w:r>
    </w:p>
    <w:p>
      <w:pPr>
        <w:pStyle w:val="BookText"/>
      </w:pPr>
      <w:r>
        <w:rPr>
          <w:rFonts w:ascii="Amiri" w:hAnsi="Amiri" w:eastAsia="Amiri" w:cs="Amiri"/>
          <w:lang w:bidi="ar-SA"/>
          <w:color w:val="111111"/>
          <w:sz w:val="28"/>
          <w:szCs w:val="28"/>
          <w:rtl/>
        </w:rPr>
        <w:t xml:space="preserve">3-الذِّکْرِ =غلط</w:t>
      </w:r>
    </w:p>
    <w:p>
      <w:pPr>
        <w:pStyle w:val="Heading2"/>
      </w:pPr>
      <w:bookmarkStart w:id="4547" w:name="_Toc4049"/>
      <w:r>
        <w:t>سوره الزمر آیه 2</w:t>
      </w:r>
      <w:bookmarkEnd w:id="4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إِلَیْکَ الْکِتَابَ بِالْحَقِّ فَاعْبُدْ اللَّهَ مُخْلِصًا لَهُ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2-أَعْطَیْنا =غلط</w:t>
      </w:r>
    </w:p>
    <w:p>
      <w:pPr>
        <w:pStyle w:val="BookText"/>
      </w:pPr>
      <w:r>
        <w:rPr>
          <w:rFonts w:ascii="Amiri" w:hAnsi="Amiri" w:eastAsia="Amiri" w:cs="Amiri"/>
          <w:lang w:bidi="ar-SA"/>
          <w:color w:val="111111"/>
          <w:sz w:val="28"/>
          <w:szCs w:val="28"/>
          <w:rtl/>
        </w:rPr>
        <w:t xml:space="preserve">3-أَرْسَلْنا =غلط</w:t>
      </w:r>
    </w:p>
    <w:p>
      <w:pPr>
        <w:pStyle w:val="Heading2"/>
      </w:pPr>
      <w:bookmarkStart w:id="4548" w:name="_Toc4050"/>
      <w:r>
        <w:t>سوره الزمر آیه 3</w:t>
      </w:r>
      <w:bookmarkEnd w:id="4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لِلَّهِ الدِّینُ الْخَالِصُ وَالَّذِینَ اتَّخَذُوا مِنْ دُونِهِ أَوْلِیَاءَ مَا ؟؟؟؟؟ إِلَّا لِیُقَرِّبُونَا إِلَی اللَّهِ زُلْفَی إِنَّ اللَّهَ یَحْکُمُ بَیْنَهُمْ فِی مَا هُمْ فِیهِ یَخْتَلِفُونَ إِنَّ اللَّهَ لَا یَهْدِی مَنْ هُوَ کَاذِبٌ کَفَّارٌ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3-نَسْأَلُهُمْ =غلط</w:t>
      </w:r>
    </w:p>
    <w:p>
      <w:pPr>
        <w:pStyle w:val="BookText"/>
      </w:pPr>
      <w:r>
        <w:rPr>
          <w:rFonts w:ascii="Amiri" w:hAnsi="Amiri" w:eastAsia="Amiri" w:cs="Amiri"/>
          <w:lang w:bidi="ar-SA"/>
          <w:color w:val="111111"/>
          <w:sz w:val="28"/>
          <w:szCs w:val="28"/>
          <w:rtl/>
        </w:rPr>
        <w:t xml:space="preserve">2-نَدْعُوهُمْ =غلط</w:t>
      </w:r>
    </w:p>
    <w:p>
      <w:pPr>
        <w:pStyle w:val="BookText"/>
      </w:pPr>
      <w:r>
        <w:rPr>
          <w:rFonts w:ascii="Amiri" w:hAnsi="Amiri" w:eastAsia="Amiri" w:cs="Amiri"/>
          <w:lang w:bidi="ar-SA"/>
          <w:color w:val="111111"/>
          <w:sz w:val="28"/>
          <w:szCs w:val="28"/>
          <w:rtl/>
        </w:rPr>
        <w:t xml:space="preserve">1-نَعْبُدُهُمْ =صحیح</w:t>
      </w:r>
    </w:p>
    <w:p>
      <w:pPr>
        <w:pStyle w:val="Heading2"/>
      </w:pPr>
      <w:bookmarkStart w:id="4549" w:name="_Toc4051"/>
      <w:r>
        <w:t>سوره الزمر آیه 4</w:t>
      </w:r>
      <w:bookmarkEnd w:id="4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 هُوَ اللَّهُ الْوَاحِدُ الْقَهَّارُ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1-سُبْحَانَهُ =صحیح</w:t>
      </w:r>
    </w:p>
    <w:p>
      <w:pPr>
        <w:pStyle w:val="BookText"/>
      </w:pPr>
      <w:r>
        <w:rPr>
          <w:rFonts w:ascii="Amiri" w:hAnsi="Amiri" w:eastAsia="Amiri" w:cs="Amiri"/>
          <w:lang w:bidi="ar-SA"/>
          <w:color w:val="111111"/>
          <w:sz w:val="28"/>
          <w:szCs w:val="28"/>
          <w:rtl/>
        </w:rPr>
        <w:t xml:space="preserve">2-تَعالی =غلط</w:t>
      </w:r>
    </w:p>
    <w:p>
      <w:pPr>
        <w:pStyle w:val="BookText"/>
      </w:pPr>
      <w:r>
        <w:rPr>
          <w:rFonts w:ascii="Amiri" w:hAnsi="Amiri" w:eastAsia="Amiri" w:cs="Amiri"/>
          <w:lang w:bidi="ar-SA"/>
          <w:color w:val="111111"/>
          <w:sz w:val="28"/>
          <w:szCs w:val="28"/>
          <w:rtl/>
        </w:rPr>
        <w:t xml:space="preserve">3-تَنْزیهاً =غلط</w:t>
      </w:r>
    </w:p>
    <w:p>
      <w:pPr>
        <w:pStyle w:val="Heading2"/>
      </w:pPr>
      <w:bookmarkStart w:id="4550" w:name="_Toc4052"/>
      <w:r>
        <w:t>سوره الزمر آیه 5</w:t>
      </w:r>
      <w:bookmarkEnd w:id="4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السَّمَاوَاتِ ؟؟؟؟؟ بِالْحَقِّ یُکَوِّرُ اللَّیْلَ عَلَی النَّهَارِ وَیُکَوِّرُ النَّهَارَ عَلَی اللَّیْلِ وَسَخَّرَ الشَّمْسَ وَالْقَمَرَ کُلٌّ یَجْرِی لِأَجَلٍ مُسَمًّی أَلَا هُوَ الْعَزِیزُ الْغَفَّارُ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156_1841"/>
    <w:bookmarkEnd w:id="359"/>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3-والجِبالَ =غلط</w:t>
      </w:r>
    </w:p>
    <w:p>
      <w:pPr>
        <w:pStyle w:val="Heading2"/>
      </w:pPr>
      <w:bookmarkStart w:id="4551" w:name="_Toc4053"/>
      <w:r>
        <w:t>سوره الزمر آیه 6</w:t>
      </w:r>
      <w:bookmarkEnd w:id="4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خَلَقَکُمْ مِنْ نَفْسٍ وَاحِدَةٍ ثُمَّ جَعَلَ مِنْهَا زَوْجَهَا وَأَنْزَلَ لَکُمْ مِنْ ؟؟؟؟؟ ثَمَانِیَةَ أَزْوَاجٍ یَخْلُقُکُمْ فِی بُطُونِ أُمَّهَاتِکُمْ خَلْقًا مِنْ بَعْدِ خَلْقٍ فِی ظُلُمَاتٍ ثَلَاثٍ ذَلِکُمْ اللَّهُ رَبُّکُمْ لَهُ الْمُلْکُ لَا إِلَهَ إِلَّا هُوَ فَأَنَّی تُصْرَفُونَ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2-الضَأْنِ =غلط</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Amiri" w:hAnsi="Amiri" w:eastAsia="Amiri" w:cs="Amiri"/>
          <w:lang w:bidi="ar-SA"/>
          <w:color w:val="111111"/>
          <w:sz w:val="28"/>
          <w:szCs w:val="28"/>
          <w:rtl/>
        </w:rPr>
        <w:t xml:space="preserve">3-الْمَعْزِ =غلط</w:t>
      </w:r>
    </w:p>
    <w:p>
      <w:pPr>
        <w:pStyle w:val="Heading2"/>
      </w:pPr>
      <w:bookmarkStart w:id="4552" w:name="_Toc4054"/>
      <w:r>
        <w:t>سوره الزمر آیه 7</w:t>
      </w:r>
      <w:bookmarkEnd w:id="4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تَکْفُرُوا فَإِنَّ اللَّهَ غَنِیٌّ عَنْکُمْ وَلَا یَرْضَی لِعِبَادِهِ الْکُفْرَ وَإِنْ تَشْکُرُوا یَرْضَهُ لَکُمْ وَلَا تَزِرُ وَازِرَةٌ وِزْرَ أُخْرَی ثُمَّ إِلَی رَبِّکُمْ ؟؟؟؟؟ فَیُنَبِّئُکُمْ بِمَا کُنْتُمْ تَعْمَلُونَ إِنَّهُ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2-مَرْجِعُهُمْ =غلط</w:t>
      </w:r>
    </w:p>
    <w:p>
      <w:pPr>
        <w:pStyle w:val="BookText"/>
      </w:pPr>
      <w:r>
        <w:rPr>
          <w:rFonts w:ascii="Amiri" w:hAnsi="Amiri" w:eastAsia="Amiri" w:cs="Amiri"/>
          <w:lang w:bidi="ar-SA"/>
          <w:color w:val="111111"/>
          <w:sz w:val="28"/>
          <w:szCs w:val="28"/>
          <w:rtl/>
        </w:rPr>
        <w:t xml:space="preserve">3-مَصِیرُکُمْ =غلط</w:t>
      </w:r>
    </w:p>
    <w:p>
      <w:pPr>
        <w:pStyle w:val="BookText"/>
      </w:pPr>
      <w:r>
        <w:rPr>
          <w:rFonts w:ascii="Amiri" w:hAnsi="Amiri" w:eastAsia="Amiri" w:cs="Amiri"/>
          <w:lang w:bidi="ar-SA"/>
          <w:color w:val="111111"/>
          <w:sz w:val="28"/>
          <w:szCs w:val="28"/>
          <w:rtl/>
        </w:rPr>
        <w:t xml:space="preserve">1-مَرْجِعُکُمْ =صحیح</w:t>
      </w:r>
    </w:p>
    <w:p>
      <w:pPr>
        <w:pStyle w:val="Heading2"/>
      </w:pPr>
      <w:bookmarkStart w:id="4553" w:name="_Toc4055"/>
      <w:r>
        <w:t>سوره الزمر آیه 8</w:t>
      </w:r>
      <w:bookmarkEnd w:id="4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مَسَّ ؟؟؟؟؟ ضُرٌّ دَعَا رَبَّهُ مُنِیبًا إِلَیْهِ ثُمَّ إِذَا خَوَّلَهُ نِعْمَةً مِنْهُ نَسِیَ مَا کَانَ یَدْعُو إِلَیْهِ مِنْ قَبْلُ وَجَعَلَ لِلَّهِ أَنْدَادًا لِیُضِلَّ عَنْ سَبِیلِهِ قُلْ تَمَتَّعْ بِکُفْرِکَ قَلِیلًا إِنَّکَ مِنْ أَصْحَابِ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2-النّاسَ =غلط</w:t>
      </w:r>
    </w:p>
    <w:p>
      <w:pPr>
        <w:pStyle w:val="Heading2"/>
      </w:pPr>
      <w:bookmarkStart w:id="4554" w:name="_Toc4056"/>
      <w:r>
        <w:t>سوره الزمر آیه 9</w:t>
      </w:r>
      <w:bookmarkEnd w:id="4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هُوَ قَانِتٌ آنَاءَ اللَّیْلِ سَاجِدًا وَقَائِمًا یَحْذَرُ الْآخِرَةَ وَیَرْجُو رَحْمَةَ رَبِّهِ قُلْ هَلْ یَسْتَوِی الَّذِینَ ؟؟؟؟؟ وَالَّذِینَ لَا یَعْلَمُونَ إِنَّمَا یَتَذَکَّرُ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3-یَذْکُرونَ =غلط</w:t>
      </w:r>
    </w:p>
    <w:p>
      <w:pPr>
        <w:pStyle w:val="BookText"/>
      </w:pPr>
      <w:r>
        <w:rPr>
          <w:rFonts w:ascii="Amiri" w:hAnsi="Amiri" w:eastAsia="Amiri" w:cs="Amiri"/>
          <w:lang w:bidi="ar-SA"/>
          <w:color w:val="111111"/>
          <w:sz w:val="28"/>
          <w:szCs w:val="28"/>
          <w:rtl/>
        </w:rPr>
        <w:t xml:space="preserve">2-یَعْبُدونَ =غلط</w:t>
      </w:r>
    </w:p>
    <w:p>
      <w:pPr>
        <w:pStyle w:val="BookText"/>
      </w:pPr>
      <w:r>
        <w:rPr>
          <w:rFonts w:ascii="Amiri" w:hAnsi="Amiri" w:eastAsia="Amiri" w:cs="Amiri"/>
          <w:lang w:bidi="ar-SA"/>
          <w:color w:val="111111"/>
          <w:sz w:val="28"/>
          <w:szCs w:val="28"/>
          <w:rtl/>
        </w:rPr>
        <w:t xml:space="preserve">1-یَعْلَمُونَ =صحیح</w:t>
      </w:r>
    </w:p>
    <w:p>
      <w:pPr>
        <w:pStyle w:val="Heading2"/>
      </w:pPr>
      <w:bookmarkStart w:id="4555" w:name="_Toc4057"/>
      <w:r>
        <w:t>سوره الزمر آیه 10</w:t>
      </w:r>
      <w:bookmarkEnd w:id="4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الَّذِینَ آمَنُوا اتَّقُوا رَبَّکُمْ لِلَّذِینَ أَحْسَنُوا فِی هَذِهِ الدُّنْیَا حَسَنَةٌ وَأَرْضُ اللَّهِ وَاسِعَةٌ إِنَّمَا یُوَفَّی الصَّابِرُونَ أَجْرَهُمْ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1-یَاعِبَادِ =صحیح</w:t>
      </w:r>
    </w:p>
    <w:p>
      <w:pPr>
        <w:pStyle w:val="BookText"/>
      </w:pPr>
      <w:r>
        <w:rPr>
          <w:rFonts w:ascii="Amiri" w:hAnsi="Amiri" w:eastAsia="Amiri" w:cs="Amiri"/>
          <w:lang w:bidi="ar-SA"/>
          <w:color w:val="111111"/>
          <w:sz w:val="28"/>
          <w:szCs w:val="28"/>
          <w:rtl/>
        </w:rPr>
        <w:t xml:space="preserve">3-یا أنْصَاری =غلط</w:t>
      </w:r>
    </w:p>
    <w:p>
      <w:pPr>
        <w:pStyle w:val="BookText"/>
      </w:pPr>
      <w:r>
        <w:rPr>
          <w:rFonts w:ascii="IRNazanin" w:hAnsi="IRNazanin" w:eastAsia="IRNazanin" w:cs="IRNazanin"/>
          <w:lang w:bidi="fa-IR"/>
          <w:color w:val="111111"/>
          <w:sz w:val="28"/>
          <w:szCs w:val="28"/>
          <w:rtl/>
        </w:rPr>
        <w:t xml:space="preserve">2-یا أولیائی =غلط</w:t>
      </w:r>
    </w:p>
    <w:p>
      <w:pPr>
        <w:pStyle w:val="Heading2"/>
      </w:pPr>
      <w:bookmarkStart w:id="4556" w:name="_Toc4058"/>
      <w:r>
        <w:t>سوره الزمر آیه 11</w:t>
      </w:r>
      <w:bookmarkEnd w:id="4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أُمِرْتُ أَنْ أَعْبُدَ اللَّهَ ؟؟؟؟؟ لَهُ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1-مُخْلِصًا =صحیح</w:t>
      </w:r>
    </w:p>
    <w:p>
      <w:pPr>
        <w:pStyle w:val="BookText"/>
      </w:pPr>
      <w:r>
        <w:rPr>
          <w:rFonts w:ascii="Amiri" w:hAnsi="Amiri" w:eastAsia="Amiri" w:cs="Amiri"/>
          <w:lang w:bidi="ar-SA"/>
          <w:color w:val="111111"/>
          <w:sz w:val="28"/>
          <w:szCs w:val="28"/>
          <w:rtl/>
        </w:rPr>
        <w:t xml:space="preserve">3-حَنِیفاً =غلط</w:t>
      </w:r>
    </w:p>
    <w:p>
      <w:pPr>
        <w:pStyle w:val="BookText"/>
      </w:pPr>
      <w:r>
        <w:rPr>
          <w:rFonts w:ascii="Amiri" w:hAnsi="Amiri" w:eastAsia="Amiri" w:cs="Amiri"/>
          <w:lang w:bidi="ar-SA"/>
          <w:color w:val="111111"/>
          <w:sz w:val="28"/>
          <w:szCs w:val="28"/>
          <w:rtl/>
        </w:rPr>
        <w:t xml:space="preserve">2-مُوَّحِداً =غلط</w:t>
      </w:r>
    </w:p>
    <w:p>
      <w:pPr>
        <w:pStyle w:val="Heading2"/>
      </w:pPr>
      <w:bookmarkStart w:id="4557" w:name="_Toc4059"/>
      <w:r>
        <w:t>سوره الزمر آیه 12</w:t>
      </w:r>
      <w:bookmarkEnd w:id="4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وَأُمِرْتُ لِأَنْ ؟؟؟؟؟ أَوَّلَ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2-أُصْبَحُ =غلط</w:t>
      </w:r>
    </w:p>
    <w:p>
      <w:pPr>
        <w:pStyle w:val="BookText"/>
      </w:pPr>
      <w:r>
        <w:rPr>
          <w:rFonts w:ascii="Amiri" w:hAnsi="Amiri" w:eastAsia="Amiri" w:cs="Amiri"/>
          <w:lang w:bidi="ar-SA"/>
          <w:color w:val="111111"/>
          <w:sz w:val="28"/>
          <w:szCs w:val="28"/>
          <w:rtl/>
        </w:rPr>
        <w:t xml:space="preserve">3-أَبْقی =غلط</w:t>
      </w:r>
    </w:p>
    <w:p>
      <w:pPr>
        <w:pStyle w:val="BookText"/>
      </w:pPr>
      <w:r>
        <w:rPr>
          <w:rFonts w:ascii="Amiri" w:hAnsi="Amiri" w:eastAsia="Amiri" w:cs="Amiri"/>
          <w:lang w:bidi="ar-SA"/>
          <w:color w:val="111111"/>
          <w:sz w:val="28"/>
          <w:szCs w:val="28"/>
          <w:rtl/>
        </w:rPr>
        <w:t xml:space="preserve">1-أَکُونَ =صحیح</w:t>
      </w:r>
    </w:p>
    <w:p>
      <w:pPr>
        <w:pStyle w:val="Heading2"/>
      </w:pPr>
      <w:bookmarkStart w:id="4558" w:name="_Toc4060"/>
      <w:r>
        <w:t>سوره الزمر آیه 13</w:t>
      </w:r>
      <w:bookmarkEnd w:id="4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أَخَافُ إِنْ ؟؟؟؟؟ رَبِّی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1-عَصَیْتُ =صحیح</w:t>
      </w:r>
    </w:p>
    <w:p>
      <w:pPr>
        <w:pStyle w:val="BookText"/>
      </w:pPr>
      <w:r>
        <w:rPr>
          <w:rFonts w:ascii="Amiri" w:hAnsi="Amiri" w:eastAsia="Amiri" w:cs="Amiri"/>
          <w:lang w:bidi="ar-SA"/>
          <w:color w:val="111111"/>
          <w:sz w:val="28"/>
          <w:szCs w:val="28"/>
          <w:rtl/>
        </w:rPr>
        <w:t xml:space="preserve">2-خَالَفْتَ =غلط</w:t>
      </w:r>
    </w:p>
    <w:p>
      <w:pPr>
        <w:pStyle w:val="BookText"/>
      </w:pPr>
      <w:r>
        <w:rPr>
          <w:rFonts w:ascii="Amiri" w:hAnsi="Amiri" w:eastAsia="Amiri" w:cs="Amiri"/>
          <w:lang w:bidi="ar-SA"/>
          <w:color w:val="111111"/>
          <w:sz w:val="28"/>
          <w:szCs w:val="28"/>
          <w:rtl/>
        </w:rPr>
        <w:t xml:space="preserve">3-کَذَّبْتُ =غلط</w:t>
      </w:r>
    </w:p>
    <w:p>
      <w:pPr>
        <w:pStyle w:val="Heading2"/>
      </w:pPr>
      <w:bookmarkStart w:id="4559" w:name="_Toc4061"/>
      <w:r>
        <w:t>سوره الزمر آیه 14</w:t>
      </w:r>
      <w:bookmarkEnd w:id="4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اللَّهَ أَعْبُدُ ؟؟؟؟؟ لَهُ دِینِی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2-مُوَّحِداً =غلط</w:t>
      </w:r>
    </w:p>
    <w:p>
      <w:pPr>
        <w:pStyle w:val="BookText"/>
      </w:pPr>
      <w:r>
        <w:rPr>
          <w:rFonts w:ascii="Amiri" w:hAnsi="Amiri" w:eastAsia="Amiri" w:cs="Amiri"/>
          <w:lang w:bidi="ar-SA"/>
          <w:color w:val="111111"/>
          <w:sz w:val="28"/>
          <w:szCs w:val="28"/>
          <w:rtl/>
        </w:rPr>
        <w:t xml:space="preserve">1-مُخْلِصًا =صحیح</w:t>
      </w:r>
    </w:p>
    <w:p>
      <w:pPr>
        <w:pStyle w:val="BookText"/>
      </w:pPr>
      <w:r>
        <w:rPr>
          <w:rFonts w:ascii="Amiri" w:hAnsi="Amiri" w:eastAsia="Amiri" w:cs="Amiri"/>
          <w:lang w:bidi="ar-SA"/>
          <w:color w:val="111111"/>
          <w:sz w:val="28"/>
          <w:szCs w:val="28"/>
          <w:rtl/>
        </w:rPr>
        <w:t xml:space="preserve">3-خالِصاً =غلط</w:t>
      </w:r>
    </w:p>
    <w:p>
      <w:pPr>
        <w:pStyle w:val="Heading2"/>
      </w:pPr>
      <w:bookmarkStart w:id="4560" w:name="_Toc4062"/>
      <w:r>
        <w:t>سوره الزمر آیه 15</w:t>
      </w:r>
      <w:bookmarkEnd w:id="4560"/>
    </w:p>
    <w:p>
      <w:pPr>
        <w:pStyle w:val="BookText"/>
      </w:pPr>
      <w:r>
        <w:rPr>
          <w:rFonts w:ascii="IRNazanin" w:hAnsi="IRNazanin" w:eastAsia="IRNazanin" w:cs="IRNazanin"/>
          <w:lang w:bidi="fa-IR"/>
          <w:color w:val="111111"/>
          <w:sz w:val="28"/>
          <w:szCs w:val="28"/>
          <w:rtl/>
        </w:rPr>
        <w:t xml:space="preserve">سوال: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156_1844"/>
    <w:bookmarkEnd w:id="360"/>
    <w:p>
      <w:pPr>
        <w:pStyle w:val="BookText"/>
      </w:pPr>
      <w:r>
        <w:rPr>
          <w:rFonts w:ascii="Amiri" w:hAnsi="Amiri" w:eastAsia="Amiri" w:cs="Amiri"/>
          <w:lang w:bidi="ar-SA"/>
          <w:color w:val="111111"/>
          <w:sz w:val="28"/>
          <w:szCs w:val="28"/>
          <w:rtl/>
        </w:rPr>
        <w:t xml:space="preserve">َاعْبُدُوا مَا شِئْتُمْ مِنْ دُونِهِ قُلْ إِنَّ الْخَاسِرِینَ الَّذِینَ خَسِرُوا ؟؟؟؟؟ وَأَهْلِیهِمْ یَوْمَ الْقِیَامَةِ أَلَا ذَلِکَ هُوَ الْخُسْرَانُ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3-تِجارَتَهُمْ =غلط</w:t>
      </w:r>
    </w:p>
    <w:p>
      <w:pPr>
        <w:pStyle w:val="BookText"/>
      </w:pPr>
      <w:r>
        <w:rPr>
          <w:rFonts w:ascii="Amiri" w:hAnsi="Amiri" w:eastAsia="Amiri" w:cs="Amiri"/>
          <w:lang w:bidi="ar-SA"/>
          <w:color w:val="111111"/>
          <w:sz w:val="28"/>
          <w:szCs w:val="28"/>
          <w:rtl/>
        </w:rPr>
        <w:t xml:space="preserve">2-مَالَهُمْ =غلط</w:t>
      </w:r>
    </w:p>
    <w:p>
      <w:pPr>
        <w:pStyle w:val="BookText"/>
      </w:pPr>
      <w:r>
        <w:rPr>
          <w:rFonts w:ascii="Amiri" w:hAnsi="Amiri" w:eastAsia="Amiri" w:cs="Amiri"/>
          <w:lang w:bidi="ar-SA"/>
          <w:color w:val="111111"/>
          <w:sz w:val="28"/>
          <w:szCs w:val="28"/>
          <w:rtl/>
        </w:rPr>
        <w:t xml:space="preserve">1-أَنْفُسَهُمْ =صحیح</w:t>
      </w:r>
    </w:p>
    <w:p>
      <w:pPr>
        <w:pStyle w:val="Heading2"/>
      </w:pPr>
      <w:bookmarkStart w:id="4561" w:name="_Toc4063"/>
      <w:r>
        <w:t>سوره الزمر آیه 16</w:t>
      </w:r>
      <w:bookmarkEnd w:id="4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مِنْ ؟؟؟؟؟ ظُلَلٌ مِنْ النَّارِ وَمِنْ تَحْتِهِمْ ظُلَلٌ ذَلِکَ یُخَوِّفُ اللَّهُ بِهِ عِبَادَهُ یَاعِبَادِ فَاتَّقُونِی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3-عَذابِهِمْ =غلط</w:t>
      </w:r>
    </w:p>
    <w:p>
      <w:pPr>
        <w:pStyle w:val="BookText"/>
      </w:pPr>
      <w:r>
        <w:rPr>
          <w:rFonts w:ascii="Amiri" w:hAnsi="Amiri" w:eastAsia="Amiri" w:cs="Amiri"/>
          <w:lang w:bidi="ar-SA"/>
          <w:color w:val="111111"/>
          <w:sz w:val="28"/>
          <w:szCs w:val="28"/>
          <w:rtl/>
        </w:rPr>
        <w:t xml:space="preserve">2-رَأسِهِمْ =غلط</w:t>
      </w:r>
    </w:p>
    <w:p>
      <w:pPr>
        <w:pStyle w:val="BookText"/>
      </w:pPr>
      <w:r>
        <w:rPr>
          <w:rFonts w:ascii="Amiri" w:hAnsi="Amiri" w:eastAsia="Amiri" w:cs="Amiri"/>
          <w:lang w:bidi="ar-SA"/>
          <w:color w:val="111111"/>
          <w:sz w:val="28"/>
          <w:szCs w:val="28"/>
          <w:rtl/>
        </w:rPr>
        <w:t xml:space="preserve">1-فَوْقِهِمْ =صحیح</w:t>
      </w:r>
    </w:p>
    <w:p>
      <w:pPr>
        <w:pStyle w:val="Heading2"/>
      </w:pPr>
      <w:bookmarkStart w:id="4562" w:name="_Toc4064"/>
      <w:r>
        <w:t>سوره الزمر آیه 17</w:t>
      </w:r>
      <w:bookmarkEnd w:id="4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اجْتَنَبُوا الطَّاغُوتَ أَنْ ؟؟؟؟؟ وَأَنَابُوا إِلَی اللَّهِ لَهُمْ الْبُشْرَی فَبَشِّرْ عِبَادِی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3-یَدْعُوها =غلط</w:t>
      </w:r>
    </w:p>
    <w:p>
      <w:pPr>
        <w:pStyle w:val="BookText"/>
      </w:pPr>
      <w:r>
        <w:rPr>
          <w:rFonts w:ascii="Amiri" w:hAnsi="Amiri" w:eastAsia="Amiri" w:cs="Amiri"/>
          <w:lang w:bidi="ar-SA"/>
          <w:color w:val="111111"/>
          <w:sz w:val="28"/>
          <w:szCs w:val="28"/>
          <w:rtl/>
        </w:rPr>
        <w:t xml:space="preserve">1-یَعْبُدُوهَا =صحیح</w:t>
      </w:r>
    </w:p>
    <w:p>
      <w:pPr>
        <w:pStyle w:val="BookText"/>
      </w:pPr>
      <w:r>
        <w:rPr>
          <w:rFonts w:ascii="Amiri" w:hAnsi="Amiri" w:eastAsia="Amiri" w:cs="Amiri"/>
          <w:lang w:bidi="ar-SA"/>
          <w:color w:val="111111"/>
          <w:sz w:val="28"/>
          <w:szCs w:val="28"/>
          <w:rtl/>
        </w:rPr>
        <w:t xml:space="preserve">2-یَنْصُروها =غلط</w:t>
      </w:r>
    </w:p>
    <w:p>
      <w:pPr>
        <w:pStyle w:val="Heading2"/>
      </w:pPr>
      <w:bookmarkStart w:id="4563" w:name="_Toc4065"/>
      <w:r>
        <w:t>سوره الزمر آیه 18</w:t>
      </w:r>
      <w:bookmarkEnd w:id="4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یَسْتَمِعُونَ الْقَوْلَ فَیَتَّبِعُونَ أَحْسَنَهُ أُوْلَئِکَ الَّذِینَ هَدَاهُمْ اللَّهُ ؟؟؟؟؟ هُمْ أُوْلُوا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1-وَأُوْلَئِکَ =صحیح</w:t>
      </w:r>
    </w:p>
    <w:p>
      <w:pPr>
        <w:pStyle w:val="BookText"/>
      </w:pPr>
      <w:r>
        <w:rPr>
          <w:rFonts w:ascii="Amiri" w:hAnsi="Amiri" w:eastAsia="Amiri" w:cs="Amiri"/>
          <w:lang w:bidi="ar-SA"/>
          <w:color w:val="111111"/>
          <w:sz w:val="28"/>
          <w:szCs w:val="28"/>
          <w:rtl/>
        </w:rPr>
        <w:t xml:space="preserve">3-وانَّهُمْ =غلط</w:t>
      </w:r>
    </w:p>
    <w:p>
      <w:pPr>
        <w:pStyle w:val="BookText"/>
      </w:pPr>
      <w:r>
        <w:rPr>
          <w:rFonts w:ascii="Amiri" w:hAnsi="Amiri" w:eastAsia="Amiri" w:cs="Amiri"/>
          <w:lang w:bidi="ar-SA"/>
          <w:color w:val="111111"/>
          <w:sz w:val="28"/>
          <w:szCs w:val="28"/>
          <w:rtl/>
        </w:rPr>
        <w:t xml:space="preserve">2-هَؤلاء =غلط</w:t>
      </w:r>
    </w:p>
    <w:p>
      <w:pPr>
        <w:pStyle w:val="Heading2"/>
      </w:pPr>
      <w:bookmarkStart w:id="4564" w:name="_Toc4066"/>
      <w:r>
        <w:t>سوره الزمر آیه 19</w:t>
      </w:r>
      <w:bookmarkEnd w:id="4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حَقَّ عَلَیْهِ کَلِمَةُ ؟؟؟؟؟ أَفَأَنْتَ تُنقِذُ مَنْ فِی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2-النّارِ =غلط</w:t>
      </w:r>
    </w:p>
    <w:p>
      <w:pPr>
        <w:pStyle w:val="Heading2"/>
      </w:pPr>
      <w:bookmarkStart w:id="4565" w:name="_Toc4067"/>
      <w:r>
        <w:t>سوره الزمر آیه 20</w:t>
      </w:r>
      <w:bookmarkEnd w:id="4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 وَعْدَ اللَّهِ لَا یُخْلِفُ اللَّهُ الْمِیعَادَ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3-الْعُیون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2-الْمِیاه =غلط</w:t>
      </w:r>
    </w:p>
    <w:p>
      <w:pPr>
        <w:pStyle w:val="Heading2"/>
      </w:pPr>
      <w:bookmarkStart w:id="4566" w:name="_Toc4068"/>
      <w:r>
        <w:t>سوره الزمر آیه 21</w:t>
      </w:r>
      <w:bookmarkEnd w:id="4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أَنْزَلَ مِنْ السَّمَاءِ مَاءً فَسَلَکَهُ یَنَابِیعَ فِی الْأَرْضِ ثُمَّ یُخْرِجُ بِهِ زَرْعًا ؟؟؟؟؟ أَلْوَانُهُ ثُمَّ یَهِیجُ فَتَرَاهُ مُصْفَرًّا ثُمَّ یَجْعَلُهُ حُطَامًا إِنَّ فِی ذَلِکَ لَذِکْرَی لِأُوْلِی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2-مُتَعَدِّداً =غلط</w:t>
      </w:r>
    </w:p>
    <w:p>
      <w:pPr>
        <w:pStyle w:val="BookText"/>
      </w:pPr>
      <w:r>
        <w:rPr>
          <w:rFonts w:ascii="Amiri" w:hAnsi="Amiri" w:eastAsia="Amiri" w:cs="Amiri"/>
          <w:lang w:bidi="ar-SA"/>
          <w:color w:val="111111"/>
          <w:sz w:val="28"/>
          <w:szCs w:val="28"/>
          <w:rtl/>
        </w:rPr>
        <w:t xml:space="preserve">3-مُتَنوِعاً =غلط</w:t>
      </w:r>
    </w:p>
    <w:p>
      <w:pPr>
        <w:pStyle w:val="BookText"/>
      </w:pPr>
      <w:r>
        <w:rPr>
          <w:rFonts w:ascii="Amiri" w:hAnsi="Amiri" w:eastAsia="Amiri" w:cs="Amiri"/>
          <w:lang w:bidi="ar-SA"/>
          <w:color w:val="111111"/>
          <w:sz w:val="28"/>
          <w:szCs w:val="28"/>
          <w:rtl/>
        </w:rPr>
        <w:t xml:space="preserve">1-مُخْتَلِفًا =صحیح</w:t>
      </w:r>
    </w:p>
    <w:p>
      <w:pPr>
        <w:pStyle w:val="Heading2"/>
      </w:pPr>
      <w:bookmarkStart w:id="4567" w:name="_Toc4069"/>
      <w:r>
        <w:t>سوره الزمر آیه 22</w:t>
      </w:r>
      <w:bookmarkEnd w:id="4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شَرَحَ اللَّهُ صَدْرَهُ لِلْإِسْلَامِ فَهُوَ عَلَی نُورٍ مِنْ رَبِّهِ فَوَیْلٌ لِلْقَاسِیَةِ ؟؟؟؟؟ مِنْ ذِکْرِ اللَّهِ أُوْلَئِکَ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3-عُقُولُهُمْ =غلط</w:t>
      </w:r>
    </w:p>
    <w:p>
      <w:pPr>
        <w:pStyle w:val="BookText"/>
      </w:pPr>
      <w:r>
        <w:rPr>
          <w:rFonts w:ascii="Amiri" w:hAnsi="Amiri" w:eastAsia="Amiri" w:cs="Amiri"/>
          <w:lang w:bidi="ar-SA"/>
          <w:color w:val="111111"/>
          <w:sz w:val="28"/>
          <w:szCs w:val="28"/>
          <w:rtl/>
        </w:rPr>
        <w:t xml:space="preserve">2-صُدُرُهُمْ =غلط</w:t>
      </w:r>
    </w:p>
    <w:p>
      <w:pPr>
        <w:pStyle w:val="BookText"/>
      </w:pPr>
      <w:r>
        <w:rPr>
          <w:rFonts w:ascii="Amiri" w:hAnsi="Amiri" w:eastAsia="Amiri" w:cs="Amiri"/>
          <w:lang w:bidi="ar-SA"/>
          <w:color w:val="111111"/>
          <w:sz w:val="28"/>
          <w:szCs w:val="28"/>
          <w:rtl/>
        </w:rPr>
        <w:t xml:space="preserve">1-قُلُوبُهُمْ =صحیح</w:t>
      </w:r>
    </w:p>
    <w:p>
      <w:pPr>
        <w:pStyle w:val="Heading2"/>
      </w:pPr>
      <w:bookmarkStart w:id="4568" w:name="_Toc4070"/>
      <w:r>
        <w:t>سوره الزمر آیه 23</w:t>
      </w:r>
      <w:bookmarkEnd w:id="4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نَزَّلَ أَحْسَنَ الْحَدِیثِ کِتَابًا ؟؟؟؟؟ مَثَانِیَ تَقْشَعِرُّ مِنْهُ جُلُودُ الَّذِینَ یَخْشَوْنَ رَبَّهُمْ ثُمَّ تَلِینُ جُلُودُهُمْ وَقُلُوبُهُمْ إِلَی ذِکْرِ اللَّهِ ذَلِکَ هُدَی اللَّهِ یَهْدِی بِهِ مَنْ یَشَاءُ وَمَنْ یُضْلِلْ اللَّهُ فَمَا لَهُ مِنْ 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2-مُحْکَماً =غلط</w:t>
      </w:r>
    </w:p>
    <w:p>
      <w:pPr>
        <w:pStyle w:val="BookText"/>
      </w:pPr>
      <w:r>
        <w:rPr>
          <w:rFonts w:ascii="Amiri" w:hAnsi="Amiri" w:eastAsia="Amiri" w:cs="Amiri"/>
          <w:lang w:bidi="ar-SA"/>
          <w:color w:val="111111"/>
          <w:sz w:val="28"/>
          <w:szCs w:val="28"/>
          <w:rtl/>
        </w:rPr>
        <w:t xml:space="preserve">1-مُتَشَابِهًا =صحیح</w:t>
      </w:r>
    </w:p>
    <w:p>
      <w:pPr>
        <w:pStyle w:val="BookText"/>
      </w:pPr>
      <w:r>
        <w:rPr>
          <w:rFonts w:ascii="Amiri" w:hAnsi="Amiri" w:eastAsia="Amiri" w:cs="Amiri"/>
          <w:lang w:bidi="ar-SA"/>
          <w:color w:val="111111"/>
          <w:sz w:val="28"/>
          <w:szCs w:val="28"/>
          <w:rtl/>
        </w:rPr>
        <w:t xml:space="preserve">3-عَزِیزاً =غلط</w:t>
      </w:r>
    </w:p>
    <w:p>
      <w:pPr>
        <w:pStyle w:val="Heading2"/>
      </w:pPr>
      <w:bookmarkStart w:id="4569" w:name="_Toc4071"/>
      <w:r>
        <w:t>سوره الزمر آیه 24</w:t>
      </w:r>
      <w:bookmarkEnd w:id="4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یَتَّقِی بِوَجْهِهِ سُوءَ الْعَذَابِ یَوْمَ ؟؟؟؟؟ وَقِیلَ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156_1848"/>
    <w:bookmarkEnd w:id="361"/>
    <w:p>
      <w:pPr>
        <w:pStyle w:val="BookText"/>
      </w:pPr>
      <w:r>
        <w:rPr>
          <w:rFonts w:ascii="Amiri" w:hAnsi="Amiri" w:eastAsia="Amiri" w:cs="Amiri"/>
          <w:lang w:bidi="ar-SA"/>
          <w:color w:val="111111"/>
          <w:sz w:val="28"/>
          <w:szCs w:val="28"/>
          <w:rtl/>
        </w:rPr>
        <w:t xml:space="preserve">لِلظَّالِمِینَ ذُوقُوا مَا کُنْتُمْ تَکْسِبُونَ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3-الْحِساب =غلط</w:t>
      </w:r>
    </w:p>
    <w:p>
      <w:pPr>
        <w:pStyle w:val="Heading2"/>
      </w:pPr>
      <w:bookmarkStart w:id="4570" w:name="_Toc4072"/>
      <w:r>
        <w:t>سوره الزمر آیه 25</w:t>
      </w:r>
      <w:bookmarkEnd w:id="4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 الَّذِینَ مِنْ قَبْلِهِمْ ؟؟؟؟؟ الْعَذَابُ مِنْ حَیْثُ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3-فأهْلَکَهُمْ =غلط</w:t>
      </w:r>
    </w:p>
    <w:p>
      <w:pPr>
        <w:pStyle w:val="BookText"/>
      </w:pPr>
      <w:r>
        <w:rPr>
          <w:rFonts w:ascii="Amiri" w:hAnsi="Amiri" w:eastAsia="Amiri" w:cs="Amiri"/>
          <w:lang w:bidi="ar-SA"/>
          <w:color w:val="111111"/>
          <w:sz w:val="28"/>
          <w:szCs w:val="28"/>
          <w:rtl/>
        </w:rPr>
        <w:t xml:space="preserve">1-فَأَتَاهُمْ =صحیح</w:t>
      </w:r>
    </w:p>
    <w:p>
      <w:pPr>
        <w:pStyle w:val="BookText"/>
      </w:pPr>
      <w:r>
        <w:rPr>
          <w:rFonts w:ascii="Amiri" w:hAnsi="Amiri" w:eastAsia="Amiri" w:cs="Amiri"/>
          <w:lang w:bidi="ar-SA"/>
          <w:color w:val="111111"/>
          <w:sz w:val="28"/>
          <w:szCs w:val="28"/>
          <w:rtl/>
        </w:rPr>
        <w:t xml:space="preserve">2-فَجَاءَهُمْ =غلط</w:t>
      </w:r>
    </w:p>
    <w:p>
      <w:pPr>
        <w:pStyle w:val="Heading2"/>
      </w:pPr>
      <w:bookmarkStart w:id="4571" w:name="_Toc4073"/>
      <w:r>
        <w:t>سوره الزمر آیه 26</w:t>
      </w:r>
      <w:bookmarkEnd w:id="4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فَأَذَاقَهُمْ اللَّهُ الْخِزْیَ فِی الْحَیَاةِ الدُّنْیَا ؟؟؟؟؟ الْآخِرَةِ أَکْبَرُ 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1-وَلَعَذَابُ =صحیح</w:t>
      </w:r>
    </w:p>
    <w:p>
      <w:pPr>
        <w:pStyle w:val="BookText"/>
      </w:pPr>
      <w:r>
        <w:rPr>
          <w:rFonts w:ascii="Amiri" w:hAnsi="Amiri" w:eastAsia="Amiri" w:cs="Amiri"/>
          <w:lang w:bidi="ar-SA"/>
          <w:color w:val="111111"/>
          <w:sz w:val="28"/>
          <w:szCs w:val="28"/>
          <w:rtl/>
        </w:rPr>
        <w:t xml:space="preserve">2-وَلَبَلاءُ =غلط</w:t>
      </w:r>
    </w:p>
    <w:p>
      <w:pPr>
        <w:pStyle w:val="BookText"/>
      </w:pPr>
      <w:r>
        <w:rPr>
          <w:rFonts w:ascii="Amiri" w:hAnsi="Amiri" w:eastAsia="Amiri" w:cs="Amiri"/>
          <w:lang w:bidi="ar-SA"/>
          <w:color w:val="111111"/>
          <w:sz w:val="28"/>
          <w:szCs w:val="28"/>
          <w:rtl/>
        </w:rPr>
        <w:t xml:space="preserve">3-ولَحِسَابُ =غلط</w:t>
      </w:r>
    </w:p>
    <w:p>
      <w:pPr>
        <w:pStyle w:val="Heading2"/>
      </w:pPr>
      <w:bookmarkStart w:id="4572" w:name="_Toc4074"/>
      <w:r>
        <w:t>سوره الزمر آیه 27</w:t>
      </w:r>
      <w:bookmarkEnd w:id="45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ضَرَبْنَا لِلنَّاسِ فِی هَذَا الْقُرْآنِ مِنْ کُلِّ مَثَلٍ ؟؟؟؟؟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3-فإنَّهُمْ =غلط</w:t>
      </w:r>
    </w:p>
    <w:p>
      <w:pPr>
        <w:pStyle w:val="BookText"/>
      </w:pPr>
      <w:r>
        <w:rPr>
          <w:rFonts w:ascii="Amiri" w:hAnsi="Amiri" w:eastAsia="Amiri" w:cs="Amiri"/>
          <w:lang w:bidi="ar-SA"/>
          <w:color w:val="111111"/>
          <w:sz w:val="28"/>
          <w:szCs w:val="28"/>
          <w:rtl/>
        </w:rPr>
        <w:t xml:space="preserve">2-عَسَاهُمْ =غلط</w:t>
      </w:r>
    </w:p>
    <w:p>
      <w:pPr>
        <w:pStyle w:val="Heading2"/>
      </w:pPr>
      <w:bookmarkStart w:id="4573" w:name="_Toc4075"/>
      <w:r>
        <w:t>سوره الزمر آیه 28</w:t>
      </w:r>
      <w:bookmarkEnd w:id="4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قُرآنًا عَرَبِیًّا غَیْرَ ذِی عِوَجٍ ؟؟؟؟؟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1-لَعَلَّهُمْ =صحیح</w:t>
      </w:r>
    </w:p>
    <w:p>
      <w:pPr>
        <w:pStyle w:val="BookText"/>
      </w:pPr>
      <w:r>
        <w:rPr>
          <w:rFonts w:ascii="Amiri" w:hAnsi="Amiri" w:eastAsia="Amiri" w:cs="Amiri"/>
          <w:lang w:bidi="ar-SA"/>
          <w:color w:val="111111"/>
          <w:sz w:val="28"/>
          <w:szCs w:val="28"/>
          <w:rtl/>
        </w:rPr>
        <w:t xml:space="preserve">3-عَسَی =غلط</w:t>
      </w:r>
    </w:p>
    <w:p>
      <w:pPr>
        <w:pStyle w:val="BookText"/>
      </w:pPr>
      <w:r>
        <w:rPr>
          <w:rFonts w:ascii="Amiri" w:hAnsi="Amiri" w:eastAsia="Amiri" w:cs="Amiri"/>
          <w:lang w:bidi="ar-SA"/>
          <w:color w:val="111111"/>
          <w:sz w:val="28"/>
          <w:szCs w:val="28"/>
          <w:rtl/>
        </w:rPr>
        <w:t xml:space="preserve">2-فإنّهُمْ =غلط</w:t>
      </w:r>
    </w:p>
    <w:p>
      <w:pPr>
        <w:pStyle w:val="Heading2"/>
      </w:pPr>
      <w:bookmarkStart w:id="4574" w:name="_Toc4076"/>
      <w:r>
        <w:t>سوره الزمر آیه 29</w:t>
      </w:r>
      <w:bookmarkEnd w:id="4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ضَرَبَ اللَّهُ مَثَلًا رَجُلًا فِیهِ شُرَکَاءُ مُتَشَاکِسُونَ وَرَجُلًا سَلَمًا لِرَجُلٍ هَلْ یَسْتَوِیَانِ مَثَلًا الْحَمْدُ لِلَّهِ بَلْ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2-إنَّهُمْ =غلط</w:t>
      </w:r>
    </w:p>
    <w:p>
      <w:pPr>
        <w:pStyle w:val="BookText"/>
      </w:pPr>
      <w:r>
        <w:rPr>
          <w:rFonts w:ascii="Amiri" w:hAnsi="Amiri" w:eastAsia="Amiri" w:cs="Amiri"/>
          <w:lang w:bidi="ar-SA"/>
          <w:color w:val="111111"/>
          <w:sz w:val="28"/>
          <w:szCs w:val="28"/>
          <w:rtl/>
        </w:rPr>
        <w:t xml:space="preserve">3-جمیعُهُمْ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4575" w:name="_Toc4077"/>
      <w:r>
        <w:t>سوره الزمر آیه 30</w:t>
      </w:r>
      <w:bookmarkEnd w:id="4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 مَیِّتٌ ؟؟؟؟؟ مَیِّتُونَ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1-وَإِنَّهُمْ =صحیح</w:t>
      </w:r>
    </w:p>
    <w:p>
      <w:pPr>
        <w:pStyle w:val="BookText"/>
      </w:pPr>
      <w:r>
        <w:rPr>
          <w:rFonts w:ascii="Amiri" w:hAnsi="Amiri" w:eastAsia="Amiri" w:cs="Amiri"/>
          <w:lang w:bidi="ar-SA"/>
          <w:color w:val="111111"/>
          <w:sz w:val="28"/>
          <w:szCs w:val="28"/>
          <w:rtl/>
        </w:rPr>
        <w:t xml:space="preserve">3-وأولئکَ =غلط</w:t>
      </w:r>
    </w:p>
    <w:p>
      <w:pPr>
        <w:pStyle w:val="BookText"/>
      </w:pPr>
      <w:r>
        <w:rPr>
          <w:rFonts w:ascii="Amiri" w:hAnsi="Amiri" w:eastAsia="Amiri" w:cs="Amiri"/>
          <w:lang w:bidi="ar-SA"/>
          <w:color w:val="111111"/>
          <w:sz w:val="28"/>
          <w:szCs w:val="28"/>
          <w:rtl/>
        </w:rPr>
        <w:t xml:space="preserve">2-وَهُمْ =غلط</w:t>
      </w:r>
    </w:p>
    <w:p>
      <w:pPr>
        <w:pStyle w:val="Heading2"/>
      </w:pPr>
      <w:bookmarkStart w:id="4576" w:name="_Toc4078"/>
      <w:r>
        <w:t>سوره الزمر آیه 31</w:t>
      </w:r>
      <w:bookmarkEnd w:id="4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إِنَّکُمْ یَوْمَ ؟؟؟؟؟ عِنْدَ رَبِّکُمْ تَخْتَصِمُونَ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4577" w:name="_Toc4079"/>
      <w:r>
        <w:t>سوره الزمر آیه 32</w:t>
      </w:r>
      <w:bookmarkEnd w:id="4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أَظْلَمُ مِمَّنْ کَذَبَ عَلَی اللَّهِ وَکَذَّبَ ؟؟؟؟؟ إِذْ جَاءَهُ أَلَیْسَ فِی جَهَنَّمَ مَثْوًی لِلْکَافِرِینَ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2-بالکِتَابِ =غلط</w:t>
      </w:r>
    </w:p>
    <w:p>
      <w:pPr>
        <w:pStyle w:val="BookText"/>
      </w:pPr>
      <w:r>
        <w:rPr>
          <w:rFonts w:ascii="Amiri" w:hAnsi="Amiri" w:eastAsia="Amiri" w:cs="Amiri"/>
          <w:lang w:bidi="ar-SA"/>
          <w:color w:val="111111"/>
          <w:sz w:val="28"/>
          <w:szCs w:val="28"/>
          <w:rtl/>
        </w:rPr>
        <w:t xml:space="preserve">3-بالْوَحی =غلط</w:t>
      </w:r>
    </w:p>
    <w:p>
      <w:pPr>
        <w:pStyle w:val="BookText"/>
      </w:pPr>
      <w:r>
        <w:rPr>
          <w:rFonts w:ascii="Amiri" w:hAnsi="Amiri" w:eastAsia="Amiri" w:cs="Amiri"/>
          <w:lang w:bidi="ar-SA"/>
          <w:color w:val="111111"/>
          <w:sz w:val="28"/>
          <w:szCs w:val="28"/>
          <w:rtl/>
        </w:rPr>
        <w:t xml:space="preserve">1-بِالصِّدْقِ =صحیح</w:t>
      </w:r>
    </w:p>
    <w:p>
      <w:pPr>
        <w:pStyle w:val="Heading2"/>
      </w:pPr>
      <w:bookmarkStart w:id="4578" w:name="_Toc4080"/>
      <w:r>
        <w:t>سوره الزمر آیه 33</w:t>
      </w:r>
      <w:bookmarkEnd w:id="45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جَاءَ ؟؟؟؟؟ وَصَدَّقَ بِهِ أُوْلَئِکَ هُمْ الْمُتَّقُونَ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1-بِالصِّدْقِ =صحیح</w:t>
      </w:r>
    </w:p>
    <w:p>
      <w:pPr>
        <w:pStyle w:val="BookText"/>
      </w:pPr>
      <w:r>
        <w:rPr>
          <w:rFonts w:ascii="Amiri" w:hAnsi="Amiri" w:eastAsia="Amiri" w:cs="Amiri"/>
          <w:lang w:bidi="ar-SA"/>
          <w:color w:val="111111"/>
          <w:sz w:val="28"/>
          <w:szCs w:val="28"/>
          <w:rtl/>
        </w:rPr>
        <w:t xml:space="preserve">3-بالذِّکْرِ =غلط</w:t>
      </w:r>
    </w:p>
    <w:p>
      <w:pPr>
        <w:pStyle w:val="BookText"/>
      </w:pPr>
      <w:r>
        <w:rPr>
          <w:rFonts w:ascii="Amiri" w:hAnsi="Amiri" w:eastAsia="Amiri" w:cs="Amiri"/>
          <w:lang w:bidi="ar-SA"/>
          <w:color w:val="111111"/>
          <w:sz w:val="28"/>
          <w:szCs w:val="28"/>
          <w:rtl/>
        </w:rPr>
        <w:t xml:space="preserve">2-بالْحَقِّ =غلط</w:t>
      </w:r>
    </w:p>
    <w:p>
      <w:pPr>
        <w:pStyle w:val="Heading2"/>
      </w:pPr>
      <w:bookmarkStart w:id="4579" w:name="_Toc4081"/>
      <w:r>
        <w:t>سوره الزمر آیه 34</w:t>
      </w:r>
      <w:bookmarkEnd w:id="4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مَا ؟؟؟؟؟ عِنْدَ رَبِّهِمْ ذَلِکَ جَزَاءُ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3-یَشْتَهُون =غلط</w:t>
      </w:r>
    </w:p>
    <w:p>
      <w:pPr>
        <w:pStyle w:val="BookText"/>
      </w:pPr>
      <w:r>
        <w:rPr>
          <w:rFonts w:ascii="Amiri" w:hAnsi="Amiri" w:eastAsia="Amiri" w:cs="Amiri"/>
          <w:lang w:bidi="ar-SA"/>
          <w:color w:val="111111"/>
          <w:sz w:val="28"/>
          <w:szCs w:val="28"/>
          <w:rtl/>
        </w:rPr>
        <w:t xml:space="preserve">1-یَشَاءُونَ =صحیح</w:t>
      </w:r>
    </w:p>
    <w:p>
      <w:pPr>
        <w:pStyle w:val="BookText"/>
      </w:pPr>
      <w:r>
        <w:rPr>
          <w:rFonts w:ascii="Amiri" w:hAnsi="Amiri" w:eastAsia="Amiri" w:cs="Amiri"/>
          <w:lang w:bidi="ar-SA"/>
          <w:color w:val="111111"/>
          <w:sz w:val="28"/>
          <w:szCs w:val="28"/>
          <w:rtl/>
        </w:rPr>
        <w:t xml:space="preserve">2-یُریدونَ =غلط</w:t>
      </w:r>
    </w:p>
    <w:p>
      <w:pPr>
        <w:pStyle w:val="Heading2"/>
      </w:pPr>
      <w:bookmarkStart w:id="4580" w:name="_Toc4082"/>
      <w:r>
        <w:t>سوره الزمر آیه 35</w:t>
      </w:r>
      <w:bookmarkEnd w:id="4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لِیُکَفِّرَ اللَّهُ عَنْهُمْ أَسْوَأَ الَّذِی عَمِلُوا وَیَجْزِیَهُمْ ؟؟؟؟؟ بِأَحْسَنِ الَّذِی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1-أَجْرَهُمْ =صحیح</w:t>
      </w:r>
    </w:p>
    <w:p>
      <w:pPr>
        <w:pStyle w:val="BookText"/>
      </w:pPr>
      <w:r>
        <w:rPr>
          <w:rFonts w:ascii="Amiri" w:hAnsi="Amiri" w:eastAsia="Amiri" w:cs="Amiri"/>
          <w:lang w:bidi="ar-SA"/>
          <w:color w:val="111111"/>
          <w:sz w:val="28"/>
          <w:szCs w:val="28"/>
          <w:rtl/>
        </w:rPr>
        <w:t xml:space="preserve">2-عَمَلَهُمْ =غلط</w:t>
      </w:r>
    </w:p>
    <w:p>
      <w:pPr>
        <w:pStyle w:val="BookText"/>
      </w:pPr>
      <w:r>
        <w:rPr>
          <w:rFonts w:ascii="Amiri" w:hAnsi="Amiri" w:eastAsia="Amiri" w:cs="Amiri"/>
          <w:lang w:bidi="ar-SA"/>
          <w:color w:val="111111"/>
          <w:sz w:val="28"/>
          <w:szCs w:val="28"/>
          <w:rtl/>
        </w:rPr>
        <w:t xml:space="preserve">3-ثَوابَهُمْ =غلط</w:t>
      </w:r>
    </w:p>
    <w:p>
      <w:pPr>
        <w:pStyle w:val="Heading2"/>
      </w:pPr>
      <w:bookmarkStart w:id="4581" w:name="_Toc4083"/>
      <w:r>
        <w:t>سوره الزمر آیه 36</w:t>
      </w:r>
      <w:bookmarkEnd w:id="4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أَلَیْسَ اللَّهُ بِکَافٍ عَبْدَهُ وَیُخَوِّفُونَکَ ؟؟؟؟؟ مِنْ دُونِهِ وَمَنْ یُضْلِلْ اللَّهُ فَمَا لَهُ مِنْ 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2-بِمَنْ =غلط</w:t>
      </w:r>
    </w:p>
    <w:p>
      <w:pPr>
        <w:pStyle w:val="BookText"/>
      </w:pPr>
      <w:r>
        <w:rPr>
          <w:rFonts w:ascii="Amiri" w:hAnsi="Amiri" w:eastAsia="Amiri" w:cs="Amiri"/>
          <w:lang w:bidi="ar-SA"/>
          <w:color w:val="111111"/>
          <w:sz w:val="28"/>
          <w:szCs w:val="28"/>
          <w:rtl/>
        </w:rPr>
        <w:t xml:space="preserve">1-بِالَّذِینَ =صحیح</w:t>
      </w:r>
    </w:p>
    <w:p>
      <w:pPr>
        <w:pStyle w:val="BookText"/>
      </w:pPr>
      <w:r>
        <w:rPr>
          <w:rFonts w:ascii="Amiri" w:hAnsi="Amiri" w:eastAsia="Amiri" w:cs="Amiri"/>
          <w:lang w:bidi="ar-SA"/>
          <w:color w:val="111111"/>
          <w:sz w:val="28"/>
          <w:szCs w:val="28"/>
          <w:rtl/>
        </w:rPr>
        <w:t xml:space="preserve">3-بِهؤلاء =غلط</w:t>
      </w:r>
    </w:p>
    <w:p>
      <w:pPr>
        <w:pStyle w:val="Heading2"/>
      </w:pPr>
      <w:bookmarkStart w:id="4582" w:name="_Toc4084"/>
      <w:r>
        <w:t>سوره الزمر آیه 37</w:t>
      </w:r>
      <w:bookmarkEnd w:id="4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یَهْدِ اللَّهُ فَمَا لَهُ مِنْ مُضِلٍّ أَلَیْسَ اللَّهُ ؟؟؟؟؟ ذِی انْتِقَامٍ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2-بقدیرٍ =غلط</w:t>
      </w:r>
    </w:p>
    <w:p>
      <w:pPr>
        <w:pStyle w:val="BookText"/>
      </w:pPr>
      <w:r>
        <w:rPr>
          <w:rFonts w:ascii="Amiri" w:hAnsi="Amiri" w:eastAsia="Amiri" w:cs="Amiri"/>
          <w:lang w:bidi="ar-SA"/>
          <w:color w:val="111111"/>
          <w:sz w:val="28"/>
          <w:szCs w:val="28"/>
          <w:rtl/>
        </w:rPr>
        <w:t xml:space="preserve">1-بِعَزِیزٍ =صحیح</w:t>
      </w:r>
    </w:p>
    <w:p>
      <w:pPr>
        <w:pStyle w:val="BookText"/>
      </w:pPr>
      <w:r>
        <w:rPr>
          <w:rFonts w:ascii="IRNazanin" w:hAnsi="IRNazanin" w:eastAsia="IRNazanin" w:cs="IRNazanin"/>
          <w:lang w:bidi="fa-IR"/>
          <w:color w:val="111111"/>
          <w:sz w:val="28"/>
          <w:szCs w:val="28"/>
          <w:rtl/>
        </w:rPr>
        <w:t xml:space="preserve">3-بعلیم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156_1852"/>
    <w:bookmarkEnd w:id="362"/>
    <w:p>
      <w:pPr>
        <w:pStyle w:val="BookText"/>
      </w:pPr>
      <w:r>
        <w:rPr>
          <w:rFonts w:ascii="IRNazanin" w:hAnsi="IRNazanin" w:eastAsia="IRNazanin" w:cs="IRNazanin"/>
          <w:lang w:bidi="fa-IR"/>
          <w:color w:val="111111"/>
          <w:sz w:val="28"/>
          <w:szCs w:val="28"/>
          <w:rtl/>
        </w:rPr>
        <w:t xml:space="preserve">=غلط</w:t>
      </w:r>
    </w:p>
    <w:p>
      <w:pPr>
        <w:pStyle w:val="Heading2"/>
      </w:pPr>
      <w:bookmarkStart w:id="4583" w:name="_Toc4085"/>
      <w:r>
        <w:t>سوره الزمر آیه 38</w:t>
      </w:r>
      <w:bookmarkEnd w:id="4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مَنْ خَلَقَ السَّمَاوَاتِ وَالْأَرْضَ لَیَقُولُنَّ اللَّهُ قُلْ أَفَرَأَیْتُمْ مَا تَدْعُونَ مِنْ دُونِ اللَّهِ إِنْ أَرَادَنِی اللَّهُ بِضُرٍّ هَلْ هُنَّ کَاشِفَاتُ ضُرِّهِ أَوْ أَرَادَنِی بِرَحْمَةٍ هَلْ هُنَّ مُمْسِکَاتُ رَحْمَتِهِ قُلْ حَسْبِی اللَّهُ عَلَیْهِ یَتَوَکَّلُ الْمُتَوَکِّلُونَ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2-لَیَعْلَمَنَ =غلط</w:t>
      </w:r>
    </w:p>
    <w:p>
      <w:pPr>
        <w:pStyle w:val="BookText"/>
      </w:pPr>
      <w:r>
        <w:rPr>
          <w:rFonts w:ascii="Amiri" w:hAnsi="Amiri" w:eastAsia="Amiri" w:cs="Amiri"/>
          <w:lang w:bidi="ar-SA"/>
          <w:color w:val="111111"/>
          <w:sz w:val="28"/>
          <w:szCs w:val="28"/>
          <w:rtl/>
        </w:rPr>
        <w:t xml:space="preserve">1-سَأَلْتَهُمْ =صحیح</w:t>
      </w:r>
    </w:p>
    <w:p>
      <w:pPr>
        <w:pStyle w:val="BookText"/>
      </w:pPr>
      <w:r>
        <w:rPr>
          <w:rFonts w:ascii="Amiri" w:hAnsi="Amiri" w:eastAsia="Amiri" w:cs="Amiri"/>
          <w:lang w:bidi="ar-SA"/>
          <w:color w:val="111111"/>
          <w:sz w:val="28"/>
          <w:szCs w:val="28"/>
          <w:rtl/>
        </w:rPr>
        <w:t xml:space="preserve">3-لَیُجیبنَ =غلط</w:t>
      </w:r>
    </w:p>
    <w:p>
      <w:pPr>
        <w:pStyle w:val="Heading2"/>
      </w:pPr>
      <w:bookmarkStart w:id="4584" w:name="_Toc4086"/>
      <w:r>
        <w:t>سوره الزمر آیه 39</w:t>
      </w:r>
      <w:bookmarkEnd w:id="4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اعْمَلُوا عَلَی مَکَانَتِکُمْ إِنِّی عَامِلٌ فَسَوْفَ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3-یا عشیرتی =غلط</w:t>
      </w:r>
    </w:p>
    <w:p>
      <w:pPr>
        <w:pStyle w:val="BookText"/>
      </w:pPr>
      <w:r>
        <w:rPr>
          <w:rFonts w:ascii="Amiri" w:hAnsi="Amiri" w:eastAsia="Amiri" w:cs="Amiri"/>
          <w:lang w:bidi="ar-SA"/>
          <w:color w:val="111111"/>
          <w:sz w:val="28"/>
          <w:szCs w:val="28"/>
          <w:rtl/>
        </w:rPr>
        <w:t xml:space="preserve">1-یَاقَوْمِ =صحیح</w:t>
      </w:r>
    </w:p>
    <w:p>
      <w:pPr>
        <w:pStyle w:val="BookText"/>
      </w:pPr>
      <w:r>
        <w:rPr>
          <w:rFonts w:ascii="Amiri" w:hAnsi="Amiri" w:eastAsia="Amiri" w:cs="Amiri"/>
          <w:lang w:bidi="ar-SA"/>
          <w:color w:val="111111"/>
          <w:sz w:val="28"/>
          <w:szCs w:val="28"/>
          <w:rtl/>
        </w:rPr>
        <w:t xml:space="preserve">2-یا أَهْلی =غلط</w:t>
      </w:r>
    </w:p>
    <w:p>
      <w:pPr>
        <w:pStyle w:val="Heading2"/>
      </w:pPr>
      <w:bookmarkStart w:id="4585" w:name="_Toc4087"/>
      <w:r>
        <w:t>سوره الزمر آیه 40</w:t>
      </w:r>
      <w:bookmarkEnd w:id="4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عَذَابٌ یُخْزِیهِ وَیَحِلُّ عَلَیْهِ عَذَابٌ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2-یُصیبَهُ =غلط</w:t>
      </w:r>
    </w:p>
    <w:p>
      <w:pPr>
        <w:pStyle w:val="BookText"/>
      </w:pPr>
      <w:r>
        <w:rPr>
          <w:rFonts w:ascii="Amiri" w:hAnsi="Amiri" w:eastAsia="Amiri" w:cs="Amiri"/>
          <w:lang w:bidi="ar-SA"/>
          <w:color w:val="111111"/>
          <w:sz w:val="28"/>
          <w:szCs w:val="28"/>
          <w:rtl/>
        </w:rPr>
        <w:t xml:space="preserve">3-یَنَالَهُ =غلط</w:t>
      </w:r>
    </w:p>
    <w:p>
      <w:pPr>
        <w:pStyle w:val="BookText"/>
      </w:pPr>
      <w:r>
        <w:rPr>
          <w:rFonts w:ascii="Amiri" w:hAnsi="Amiri" w:eastAsia="Amiri" w:cs="Amiri"/>
          <w:lang w:bidi="ar-SA"/>
          <w:color w:val="111111"/>
          <w:sz w:val="28"/>
          <w:szCs w:val="28"/>
          <w:rtl/>
        </w:rPr>
        <w:t xml:space="preserve">1-یَأْتِیهِ =صحیح</w:t>
      </w:r>
    </w:p>
    <w:p>
      <w:pPr>
        <w:pStyle w:val="Heading2"/>
      </w:pPr>
      <w:bookmarkStart w:id="4586" w:name="_Toc4088"/>
      <w:r>
        <w:t>سوره الزمر آیه 41</w:t>
      </w:r>
      <w:bookmarkEnd w:id="4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أَنْزَلْنَا عَلَیْکَ الْکِتَابَ لِلنَّاسِ بِالْحَقِّ فَمَنْ اهْتَدَی ؟؟؟؟؟ وَمَنْ ضَلَّ فَإِنَّمَا یَضِلُّ عَلَیْهَا وَمَا أَنْتَ عَلَیْهِمْ بِوَکِیلٍ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2-فَعَلَیْهِ =غلط</w:t>
      </w:r>
    </w:p>
    <w:p>
      <w:pPr>
        <w:pStyle w:val="BookText"/>
      </w:pPr>
      <w:r>
        <w:rPr>
          <w:rFonts w:ascii="Amiri" w:hAnsi="Amiri" w:eastAsia="Amiri" w:cs="Amiri"/>
          <w:lang w:bidi="ar-SA"/>
          <w:color w:val="111111"/>
          <w:sz w:val="28"/>
          <w:szCs w:val="28"/>
          <w:rtl/>
        </w:rPr>
        <w:t xml:space="preserve">3-فَلَهُ =غلط</w:t>
      </w:r>
    </w:p>
    <w:p>
      <w:pPr>
        <w:pStyle w:val="BookText"/>
      </w:pPr>
      <w:r>
        <w:rPr>
          <w:rFonts w:ascii="Amiri" w:hAnsi="Amiri" w:eastAsia="Amiri" w:cs="Amiri"/>
          <w:lang w:bidi="ar-SA"/>
          <w:color w:val="111111"/>
          <w:sz w:val="28"/>
          <w:szCs w:val="28"/>
          <w:rtl/>
        </w:rPr>
        <w:t xml:space="preserve">1-فَلِنَفْسِهِ =صحیح</w:t>
      </w:r>
    </w:p>
    <w:p>
      <w:pPr>
        <w:pStyle w:val="Heading2"/>
      </w:pPr>
      <w:bookmarkStart w:id="4587" w:name="_Toc4089"/>
      <w:r>
        <w:t>سوره الزمر آیه 42</w:t>
      </w:r>
      <w:bookmarkEnd w:id="4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یَتَوَفَّی ؟؟؟؟؟ حِینَ مَوْتِهَا وَالَّتِی لَمْ تَمُتْ فِی مَنَامِهَا فَیُمْسِکُ الَّتِی قَضَی عَلَیْهَا الْمَوْتَ وَیُرْسِلُ الْأُخْرَی إِلَی أَجَلٍ مُسَمًّی إِنَّ فِی ذَلِکَ لَآیَاتٍ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3-النّاسَ =غلط</w:t>
      </w:r>
    </w:p>
    <w:p>
      <w:pPr>
        <w:pStyle w:val="BookText"/>
      </w:pPr>
      <w:r>
        <w:rPr>
          <w:rFonts w:ascii="Amiri" w:hAnsi="Amiri" w:eastAsia="Amiri" w:cs="Amiri"/>
          <w:lang w:bidi="ar-SA"/>
          <w:color w:val="111111"/>
          <w:sz w:val="28"/>
          <w:szCs w:val="28"/>
          <w:rtl/>
        </w:rPr>
        <w:t xml:space="preserve">1-الْأَنْفُسَ =صحیح</w:t>
      </w:r>
    </w:p>
    <w:p>
      <w:pPr>
        <w:pStyle w:val="BookText"/>
      </w:pPr>
      <w:r>
        <w:rPr>
          <w:rFonts w:ascii="Amiri" w:hAnsi="Amiri" w:eastAsia="Amiri" w:cs="Amiri"/>
          <w:lang w:bidi="ar-SA"/>
          <w:color w:val="111111"/>
          <w:sz w:val="28"/>
          <w:szCs w:val="28"/>
          <w:rtl/>
        </w:rPr>
        <w:t xml:space="preserve">2-النُّفوسَ =غلط</w:t>
      </w:r>
    </w:p>
    <w:p>
      <w:pPr>
        <w:pStyle w:val="Heading2"/>
      </w:pPr>
      <w:bookmarkStart w:id="4588" w:name="_Toc4090"/>
      <w:r>
        <w:t>سوره الزمر آیه 43</w:t>
      </w:r>
      <w:bookmarkEnd w:id="4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اتَّخَذُوا مِنْ دُونِ اللَّهِ شُفَعَاءَ قُلْ أَوَلَوْ کَانُوا لَا ؟؟؟؟؟ شَیْئًا وَلَا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1-یَمْلِکُونَ =صحیح</w:t>
      </w:r>
    </w:p>
    <w:p>
      <w:pPr>
        <w:pStyle w:val="BookText"/>
      </w:pPr>
      <w:r>
        <w:rPr>
          <w:rFonts w:ascii="Amiri" w:hAnsi="Amiri" w:eastAsia="Amiri" w:cs="Amiri"/>
          <w:lang w:bidi="ar-SA"/>
          <w:color w:val="111111"/>
          <w:sz w:val="28"/>
          <w:szCs w:val="28"/>
          <w:rtl/>
        </w:rPr>
        <w:t xml:space="preserve">3-لا یَعْطُونَ =غلط</w:t>
      </w:r>
    </w:p>
    <w:p>
      <w:pPr>
        <w:pStyle w:val="BookText"/>
      </w:pPr>
      <w:r>
        <w:rPr>
          <w:rFonts w:ascii="Amiri" w:hAnsi="Amiri" w:eastAsia="Amiri" w:cs="Amiri"/>
          <w:lang w:bidi="ar-SA"/>
          <w:color w:val="111111"/>
          <w:sz w:val="28"/>
          <w:szCs w:val="28"/>
          <w:rtl/>
        </w:rPr>
        <w:t xml:space="preserve">2-یَرْزُقُونَ =غلط</w:t>
      </w:r>
    </w:p>
    <w:p>
      <w:pPr>
        <w:pStyle w:val="Heading2"/>
      </w:pPr>
      <w:bookmarkStart w:id="4589" w:name="_Toc4091"/>
      <w:r>
        <w:t>سوره الزمر آیه 44</w:t>
      </w:r>
      <w:bookmarkEnd w:id="4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لِلَّهِ ؟؟؟؟؟ جَمِیعًا لَهُ مُلْکُ السَّمَاوَاتِ وَالْأَرْضِ ثُمَّ 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1-الشَّفَاعَةُ =صحیح</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3-والکَوْن =غلط</w:t>
      </w:r>
    </w:p>
    <w:p>
      <w:pPr>
        <w:pStyle w:val="Heading2"/>
      </w:pPr>
      <w:bookmarkStart w:id="4590" w:name="_Toc4092"/>
      <w:r>
        <w:t>سوره الزمر آیه 45</w:t>
      </w:r>
      <w:bookmarkEnd w:id="4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ذُکِرَ اللَّهُ وَحْدَهُ ؟؟؟؟؟ قُلُوبُ الَّذِینَ لَا یُؤْمِنُونَ بِالْآخِرَةِ وَإِذَا ذُکِرَ الَّذِینَ مِنْ دُونِهِ إِذَا هُمْ یَسْتَبْشِرُونَ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2-نَفَرَتْ =غلط</w:t>
      </w:r>
    </w:p>
    <w:p>
      <w:pPr>
        <w:pStyle w:val="BookText"/>
      </w:pPr>
      <w:r>
        <w:rPr>
          <w:rFonts w:ascii="Amiri" w:hAnsi="Amiri" w:eastAsia="Amiri" w:cs="Amiri"/>
          <w:lang w:bidi="ar-SA"/>
          <w:color w:val="111111"/>
          <w:sz w:val="28"/>
          <w:szCs w:val="28"/>
          <w:rtl/>
        </w:rPr>
        <w:t xml:space="preserve">1-اشْمَأَزَّتْ =صحیح</w:t>
      </w:r>
    </w:p>
    <w:p>
      <w:pPr>
        <w:pStyle w:val="BookText"/>
      </w:pPr>
      <w:r>
        <w:rPr>
          <w:rFonts w:ascii="Amiri" w:hAnsi="Amiri" w:eastAsia="Amiri" w:cs="Amiri"/>
          <w:lang w:bidi="ar-SA"/>
          <w:color w:val="111111"/>
          <w:sz w:val="28"/>
          <w:szCs w:val="28"/>
          <w:rtl/>
        </w:rPr>
        <w:t xml:space="preserve">3-اسْتَکْبَرَتْ =غلط</w:t>
      </w:r>
    </w:p>
    <w:p>
      <w:pPr>
        <w:pStyle w:val="Heading2"/>
      </w:pPr>
      <w:bookmarkStart w:id="4591" w:name="_Toc4093"/>
      <w:r>
        <w:t>سوره الزمر آیه 46</w:t>
      </w:r>
      <w:bookmarkEnd w:id="4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اللَّهُمَّ فَاطِرَ السَّمَاوَاتِ ؟؟؟؟؟ عَالِمَ الْغَیْبِ وَالشَّهَادَةِ أَنْتَ تَحْکُمُ بَیْنَ عِبَادِکَ فِی مَا کَانُوا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2-والْخَلْقِ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3-والکَوْنِ =غلط</w:t>
      </w:r>
    </w:p>
    <w:p>
      <w:pPr>
        <w:pStyle w:val="Heading2"/>
      </w:pPr>
      <w:bookmarkStart w:id="4592" w:name="_Toc4094"/>
      <w:r>
        <w:t>سوره الزمر آیه 47</w:t>
      </w:r>
      <w:bookmarkEnd w:id="4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 لِلَّذِینَ ظَلَمُوا مَا فِی الْأَرْضِ جَمِیعًا وَمِثْلَهُ مَعَهُ ؟؟؟؟؟ بِهِ مِنْ سُوءِ الْعَذَابِ یَوْمَ الْقِیَامَةِ وَبَدَا لَهُمْ مِنْ اللَّهِ مَا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156_1855"/>
    <w:bookmarkEnd w:id="363"/>
    <w:p>
      <w:pPr>
        <w:pStyle w:val="BookText"/>
      </w:pPr>
      <w:r>
        <w:rPr>
          <w:rFonts w:ascii="Amiri" w:hAnsi="Amiri" w:eastAsia="Amiri" w:cs="Amiri"/>
          <w:lang w:bidi="ar-SA"/>
          <w:color w:val="111111"/>
          <w:sz w:val="28"/>
          <w:szCs w:val="28"/>
          <w:rtl/>
        </w:rPr>
        <w:t xml:space="preserve">لَمْ یَکُونُوا یَحْتَسِبُونَ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3-لَقَدِمُوا =غلط</w:t>
      </w:r>
    </w:p>
    <w:p>
      <w:pPr>
        <w:pStyle w:val="BookText"/>
      </w:pPr>
      <w:r>
        <w:rPr>
          <w:rFonts w:ascii="Amiri" w:hAnsi="Amiri" w:eastAsia="Amiri" w:cs="Amiri"/>
          <w:lang w:bidi="ar-SA"/>
          <w:color w:val="111111"/>
          <w:sz w:val="28"/>
          <w:szCs w:val="28"/>
          <w:rtl/>
        </w:rPr>
        <w:t xml:space="preserve">2-لَنَجَوْا =غلط</w:t>
      </w:r>
    </w:p>
    <w:p>
      <w:pPr>
        <w:pStyle w:val="BookText"/>
      </w:pPr>
      <w:r>
        <w:rPr>
          <w:rFonts w:ascii="Amiri" w:hAnsi="Amiri" w:eastAsia="Amiri" w:cs="Amiri"/>
          <w:lang w:bidi="ar-SA"/>
          <w:color w:val="111111"/>
          <w:sz w:val="28"/>
          <w:szCs w:val="28"/>
          <w:rtl/>
        </w:rPr>
        <w:t xml:space="preserve">1-لَافْتَدَوْا =صحیح</w:t>
      </w:r>
    </w:p>
    <w:p>
      <w:pPr>
        <w:pStyle w:val="Heading2"/>
      </w:pPr>
      <w:bookmarkStart w:id="4593" w:name="_Toc4095"/>
      <w:r>
        <w:t>سوره الزمر آیه 48</w:t>
      </w:r>
      <w:bookmarkEnd w:id="45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وَبَدَا لَهُمْ ؟؟؟؟؟ مَا کَسَبُوا وَحَاقَ بِهِمْ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3-سُوءَ =غلط</w:t>
      </w:r>
    </w:p>
    <w:p>
      <w:pPr>
        <w:pStyle w:val="BookText"/>
      </w:pPr>
      <w:r>
        <w:rPr>
          <w:rFonts w:ascii="Amiri" w:hAnsi="Amiri" w:eastAsia="Amiri" w:cs="Amiri"/>
          <w:lang w:bidi="ar-SA"/>
          <w:color w:val="111111"/>
          <w:sz w:val="28"/>
          <w:szCs w:val="28"/>
          <w:rtl/>
        </w:rPr>
        <w:t xml:space="preserve">1-سَیِّئَاتُ =صحیح</w:t>
      </w:r>
    </w:p>
    <w:p>
      <w:pPr>
        <w:pStyle w:val="BookText"/>
      </w:pPr>
      <w:r>
        <w:rPr>
          <w:rFonts w:ascii="Amiri" w:hAnsi="Amiri" w:eastAsia="Amiri" w:cs="Amiri"/>
          <w:lang w:bidi="ar-SA"/>
          <w:color w:val="111111"/>
          <w:sz w:val="28"/>
          <w:szCs w:val="28"/>
          <w:rtl/>
        </w:rPr>
        <w:t xml:space="preserve">2-تَبِعات =غلط</w:t>
      </w:r>
    </w:p>
    <w:p>
      <w:pPr>
        <w:pStyle w:val="Heading2"/>
      </w:pPr>
      <w:bookmarkStart w:id="4594" w:name="_Toc4096"/>
      <w:r>
        <w:t>سوره الزمر آیه 49</w:t>
      </w:r>
      <w:bookmarkEnd w:id="4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مَسَّ ؟؟؟؟؟ ضُرٌّ دَعَانَا ثُمَّ إِذَا خَوَّلْنَاهُ نِعْمَةً مِنَّا قَالَ إِنَّمَا أُوتِیتُهُ عَلَی عِلْمٍ بَلْ هِیَ فِتْنَةٌ وَلَکِنَّ أَکْثَرَهُمْ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2-النَّاسُ =غلط</w:t>
      </w:r>
    </w:p>
    <w:p>
      <w:pPr>
        <w:pStyle w:val="Heading2"/>
      </w:pPr>
      <w:bookmarkStart w:id="4595" w:name="_Toc4097"/>
      <w:r>
        <w:t>سوره الزمر آیه 50</w:t>
      </w:r>
      <w:bookmarkEnd w:id="4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قَالَهَا الَّذِینَ مِنْ ؟؟؟؟؟ فَمَا أَغْنَی عَنْهُمْ 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3-ورائِهِمْ =غلط</w:t>
      </w:r>
    </w:p>
    <w:p>
      <w:pPr>
        <w:pStyle w:val="BookText"/>
      </w:pPr>
      <w:r>
        <w:rPr>
          <w:rFonts w:ascii="Amiri" w:hAnsi="Amiri" w:eastAsia="Amiri" w:cs="Amiri"/>
          <w:lang w:bidi="ar-SA"/>
          <w:color w:val="111111"/>
          <w:sz w:val="28"/>
          <w:szCs w:val="28"/>
          <w:rtl/>
        </w:rPr>
        <w:t xml:space="preserve">1-قَبْلِهِمْ =صحیح</w:t>
      </w:r>
    </w:p>
    <w:p>
      <w:pPr>
        <w:pStyle w:val="BookText"/>
      </w:pPr>
      <w:r>
        <w:rPr>
          <w:rFonts w:ascii="Amiri" w:hAnsi="Amiri" w:eastAsia="Amiri" w:cs="Amiri"/>
          <w:lang w:bidi="ar-SA"/>
          <w:color w:val="111111"/>
          <w:sz w:val="28"/>
          <w:szCs w:val="28"/>
          <w:rtl/>
        </w:rPr>
        <w:t xml:space="preserve">2-دُونِهم =غلط</w:t>
      </w:r>
    </w:p>
    <w:p>
      <w:pPr>
        <w:pStyle w:val="Heading2"/>
      </w:pPr>
      <w:bookmarkStart w:id="4596" w:name="_Toc4098"/>
      <w:r>
        <w:t>سوره الزمر آیه 51</w:t>
      </w:r>
      <w:bookmarkEnd w:id="4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فَأَصَابَهُمْ سَیِّئَاتُ مَا کَسَبُوا وَالَّذِینَ ؟؟؟؟؟ مِنْ هَؤُلَاءِ سَیُصِیبُهُمْ سَیِّئَاتُ مَا کَسَبُوا وَمَا هُمْ بِمُعْجِزِینَ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1-ظَلَمُوا =صحیح</w:t>
      </w:r>
    </w:p>
    <w:p>
      <w:pPr>
        <w:pStyle w:val="BookText"/>
      </w:pPr>
      <w:r>
        <w:rPr>
          <w:rFonts w:ascii="Amiri" w:hAnsi="Amiri" w:eastAsia="Amiri" w:cs="Amiri"/>
          <w:lang w:bidi="ar-SA"/>
          <w:color w:val="111111"/>
          <w:sz w:val="28"/>
          <w:szCs w:val="28"/>
          <w:rtl/>
        </w:rPr>
        <w:t xml:space="preserve">3-أجْرَمُوا =غلط</w:t>
      </w:r>
    </w:p>
    <w:p>
      <w:pPr>
        <w:pStyle w:val="BookText"/>
      </w:pPr>
      <w:r>
        <w:rPr>
          <w:rFonts w:ascii="Amiri" w:hAnsi="Amiri" w:eastAsia="Amiri" w:cs="Amiri"/>
          <w:lang w:bidi="ar-SA"/>
          <w:color w:val="111111"/>
          <w:sz w:val="28"/>
          <w:szCs w:val="28"/>
          <w:rtl/>
        </w:rPr>
        <w:t xml:space="preserve">2-کَفَرُوا =غلط</w:t>
      </w:r>
    </w:p>
    <w:p>
      <w:pPr>
        <w:pStyle w:val="Heading2"/>
      </w:pPr>
      <w:bookmarkStart w:id="4597" w:name="_Toc4099"/>
      <w:r>
        <w:t>سوره الزمر آیه 52</w:t>
      </w:r>
      <w:bookmarkEnd w:id="4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 أَنَّ اللَّهَ یَبْسُطُ الرِّزْقَ لِمَنْ یَشَاءُ وَیَقْدِرُ إِنَّ فِی ذَلِکَ لَآیَاتٍ لِقَوْمٍ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1-یَعْلَمُوا =صحیح</w:t>
      </w:r>
    </w:p>
    <w:p>
      <w:pPr>
        <w:pStyle w:val="BookText"/>
      </w:pPr>
      <w:r>
        <w:rPr>
          <w:rFonts w:ascii="Amiri" w:hAnsi="Amiri" w:eastAsia="Amiri" w:cs="Amiri"/>
          <w:lang w:bidi="ar-SA"/>
          <w:color w:val="111111"/>
          <w:sz w:val="28"/>
          <w:szCs w:val="28"/>
          <w:rtl/>
        </w:rPr>
        <w:t xml:space="preserve">3-یَذْکرُوا =غلط</w:t>
      </w:r>
    </w:p>
    <w:p>
      <w:pPr>
        <w:pStyle w:val="BookText"/>
      </w:pPr>
      <w:r>
        <w:rPr>
          <w:rFonts w:ascii="Amiri" w:hAnsi="Amiri" w:eastAsia="Amiri" w:cs="Amiri"/>
          <w:lang w:bidi="ar-SA"/>
          <w:color w:val="111111"/>
          <w:sz w:val="28"/>
          <w:szCs w:val="28"/>
          <w:rtl/>
        </w:rPr>
        <w:t xml:space="preserve">2-یُؤمِنوا =غلط</w:t>
      </w:r>
    </w:p>
    <w:p>
      <w:pPr>
        <w:pStyle w:val="Heading2"/>
      </w:pPr>
      <w:bookmarkStart w:id="4598" w:name="_Toc4100"/>
      <w:r>
        <w:t>سوره الزمر آیه 53</w:t>
      </w:r>
      <w:bookmarkEnd w:id="4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یَاعِبَادِی الَّذِینَ أَسْرَفُوا عَلَی ؟؟؟؟؟ لَا تَقْنَطُوا مِنْ رَحْمَةِ اللَّهِ إِنَّ اللَّهَ یَغْفِرُ الذُّنُوبَ جَمِیعًا إِنَّهُ هُوَ الْغَفُورُ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2-أَمْوَالِهِمْ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3-أَنْفُسَهُمْ =غلط</w:t>
      </w:r>
    </w:p>
    <w:p>
      <w:pPr>
        <w:pStyle w:val="Heading2"/>
      </w:pPr>
      <w:bookmarkStart w:id="4599" w:name="_Toc4101"/>
      <w:r>
        <w:t>سوره الزمر آیه 54</w:t>
      </w:r>
      <w:bookmarkEnd w:id="4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وَأَنِیبُوا إِلَی رَبِّکُمْ ؟؟؟؟؟ لَهُ مِنْ قَبْلِ أَنْ یَأْتِیَکُمْ الْعَذَابُ ثُمَّ لَا تُنْصَرُونَ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2-وآمِنوُا =غلط</w:t>
      </w:r>
    </w:p>
    <w:p>
      <w:pPr>
        <w:pStyle w:val="BookText"/>
      </w:pPr>
      <w:r>
        <w:rPr>
          <w:rFonts w:ascii="Amiri" w:hAnsi="Amiri" w:eastAsia="Amiri" w:cs="Amiri"/>
          <w:lang w:bidi="ar-SA"/>
          <w:color w:val="111111"/>
          <w:sz w:val="28"/>
          <w:szCs w:val="28"/>
          <w:rtl/>
        </w:rPr>
        <w:t xml:space="preserve">1-وَأَسْلِمُوا =صحیح</w:t>
      </w:r>
    </w:p>
    <w:p>
      <w:pPr>
        <w:pStyle w:val="BookText"/>
      </w:pPr>
      <w:r>
        <w:rPr>
          <w:rFonts w:ascii="Amiri" w:hAnsi="Amiri" w:eastAsia="Amiri" w:cs="Amiri"/>
          <w:lang w:bidi="ar-SA"/>
          <w:color w:val="111111"/>
          <w:sz w:val="28"/>
          <w:szCs w:val="28"/>
          <w:rtl/>
        </w:rPr>
        <w:t xml:space="preserve">3-واتّقُوا =غلط</w:t>
      </w:r>
    </w:p>
    <w:p>
      <w:pPr>
        <w:pStyle w:val="Heading2"/>
      </w:pPr>
      <w:bookmarkStart w:id="4600" w:name="_Toc4102"/>
      <w:r>
        <w:t>سوره الزمر آیه 55</w:t>
      </w:r>
      <w:bookmarkEnd w:id="4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وَاتَّبِعُوا أَحْسَنَ مَا أُنْزِلَ إِلَیْکُمْ مِنْ رَبِّکُمْ مِنْ قَبْلِ أَنْ ؟؟؟؟؟ العَذَابُ بَغْتَةً وَأَنْتُمْ لَا تَشْعُرُونَ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3-یُغْرِقَکُمْ =غلط</w:t>
      </w:r>
    </w:p>
    <w:p>
      <w:pPr>
        <w:pStyle w:val="BookText"/>
      </w:pPr>
      <w:r>
        <w:rPr>
          <w:rFonts w:ascii="Amiri" w:hAnsi="Amiri" w:eastAsia="Amiri" w:cs="Amiri"/>
          <w:lang w:bidi="ar-SA"/>
          <w:color w:val="111111"/>
          <w:sz w:val="28"/>
          <w:szCs w:val="28"/>
          <w:rtl/>
        </w:rPr>
        <w:t xml:space="preserve">1-یَأْتِیَکُمْ =صحیح</w:t>
      </w:r>
    </w:p>
    <w:p>
      <w:pPr>
        <w:pStyle w:val="BookText"/>
      </w:pPr>
      <w:r>
        <w:rPr>
          <w:rFonts w:ascii="Amiri" w:hAnsi="Amiri" w:eastAsia="Amiri" w:cs="Amiri"/>
          <w:lang w:bidi="ar-SA"/>
          <w:color w:val="111111"/>
          <w:sz w:val="28"/>
          <w:szCs w:val="28"/>
          <w:rtl/>
        </w:rPr>
        <w:t xml:space="preserve">2-یُهْلِکُمْ =غلط</w:t>
      </w:r>
    </w:p>
    <w:p>
      <w:pPr>
        <w:pStyle w:val="Heading2"/>
      </w:pPr>
      <w:bookmarkStart w:id="4601" w:name="_Toc4103"/>
      <w:r>
        <w:t>سوره الزمر آیه 56</w:t>
      </w:r>
      <w:bookmarkEnd w:id="4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تَقُولَ نَفْسٌ ؟؟؟؟؟ عَلَی مَا فَرَّطْتُ فِی جَنْبِ اللَّهِ وَإِنْ کُنْتُ لَمِنْ السَّاخِرِینَ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3-یالیتنی =غلط</w:t>
      </w:r>
    </w:p>
    <w:p>
      <w:pPr>
        <w:pStyle w:val="BookText"/>
      </w:pPr>
      <w:r>
        <w:rPr>
          <w:rFonts w:ascii="Amiri" w:hAnsi="Amiri" w:eastAsia="Amiri" w:cs="Amiri"/>
          <w:lang w:bidi="ar-SA"/>
          <w:color w:val="111111"/>
          <w:sz w:val="28"/>
          <w:szCs w:val="28"/>
          <w:rtl/>
        </w:rPr>
        <w:t xml:space="preserve">1-یَاحَسْرَتَا =صحیح</w:t>
      </w:r>
    </w:p>
    <w:p>
      <w:pPr>
        <w:pStyle w:val="BookText"/>
      </w:pPr>
      <w:r>
        <w:rPr>
          <w:rFonts w:ascii="IRNazanin" w:hAnsi="IRNazanin" w:eastAsia="IRNazanin" w:cs="IRNazanin"/>
          <w:lang w:bidi="fa-IR"/>
          <w:color w:val="111111"/>
          <w:sz w:val="28"/>
          <w:szCs w:val="28"/>
          <w:rtl/>
        </w:rPr>
        <w:t xml:space="preserve">2-یا ویلتی =غلط</w:t>
      </w:r>
    </w:p>
    <w:p>
      <w:pPr>
        <w:pStyle w:val="Heading2"/>
      </w:pPr>
      <w:bookmarkStart w:id="4602" w:name="_Toc4104"/>
      <w:r>
        <w:t>سوره الزمر آیه 57</w:t>
      </w:r>
      <w:bookmarkEnd w:id="4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تَقُولَ لَوْ أَنَّ اللَّهَ ؟؟؟؟؟ لَکُنْتُ مِنْ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1-هَدَانِی =صحیح</w:t>
      </w:r>
    </w:p>
    <w:p>
      <w:pPr>
        <w:pStyle w:val="BookText"/>
      </w:pPr>
      <w:r>
        <w:rPr>
          <w:rFonts w:ascii="Amiri" w:hAnsi="Amiri" w:eastAsia="Amiri" w:cs="Amiri"/>
          <w:lang w:bidi="ar-SA"/>
          <w:color w:val="111111"/>
          <w:sz w:val="28"/>
          <w:szCs w:val="28"/>
          <w:rtl/>
        </w:rPr>
        <w:t xml:space="preserve">2-أَرْشَدَنی =غلط</w:t>
      </w:r>
    </w:p>
    <w:p>
      <w:pPr>
        <w:pStyle w:val="BookText"/>
      </w:pPr>
      <w:r>
        <w:rPr>
          <w:rFonts w:ascii="Amiri" w:hAnsi="Amiri" w:eastAsia="Amiri" w:cs="Amiri"/>
          <w:lang w:bidi="ar-SA"/>
          <w:color w:val="111111"/>
          <w:sz w:val="28"/>
          <w:szCs w:val="28"/>
          <w:rtl/>
        </w:rPr>
        <w:t xml:space="preserve">3-وَفقنی =غلط</w:t>
      </w:r>
    </w:p>
    <w:p>
      <w:pPr>
        <w:pStyle w:val="Heading2"/>
      </w:pPr>
      <w:bookmarkStart w:id="4603" w:name="_Toc4105"/>
      <w:r>
        <w:t>سوره الزمر آیه 58</w:t>
      </w:r>
      <w:bookmarkEnd w:id="4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تَقُولَ حِینَ تَرَی ؟؟؟؟؟ لَوْ أَنَّ لِی کَرَّةً فَأَکُونَ مِنْ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3-الجَحیم =غلط</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156_1858"/>
    <w:bookmarkEnd w:id="364"/>
    <w:p>
      <w:pPr>
        <w:pStyle w:val="BookText"/>
      </w:pPr>
      <w:r>
        <w:rPr>
          <w:rFonts w:ascii="Amiri" w:hAnsi="Amiri" w:eastAsia="Amiri" w:cs="Amiri"/>
          <w:lang w:bidi="ar-SA"/>
          <w:color w:val="111111"/>
          <w:sz w:val="28"/>
          <w:szCs w:val="28"/>
          <w:rtl/>
        </w:rPr>
        <w:t xml:space="preserve">-النّارَ =غلط</w:t>
      </w:r>
    </w:p>
    <w:p>
      <w:pPr>
        <w:pStyle w:val="Heading2"/>
      </w:pPr>
      <w:bookmarkStart w:id="4604" w:name="_Toc4106"/>
      <w:r>
        <w:t>سوره الزمر آیه 59</w:t>
      </w:r>
      <w:bookmarkEnd w:id="4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قَدْ جَاءَتْکَ آیَاتِی ؟؟؟؟؟ بِهَا وَاسْتَکْبَرْتَ وَکُنْتَ مِنْ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2-فکَفَرْتَ =غلط</w:t>
      </w:r>
    </w:p>
    <w:p>
      <w:pPr>
        <w:pStyle w:val="BookText"/>
      </w:pPr>
      <w:r>
        <w:rPr>
          <w:rFonts w:ascii="IRNazanin" w:hAnsi="IRNazanin" w:eastAsia="IRNazanin" w:cs="IRNazanin"/>
          <w:lang w:bidi="fa-IR"/>
          <w:color w:val="111111"/>
          <w:sz w:val="28"/>
          <w:szCs w:val="28"/>
          <w:rtl/>
        </w:rPr>
        <w:t xml:space="preserve">3-فاستکبرتَ =غلط</w:t>
      </w:r>
    </w:p>
    <w:p>
      <w:pPr>
        <w:pStyle w:val="BookText"/>
      </w:pPr>
      <w:r>
        <w:rPr>
          <w:rFonts w:ascii="Amiri" w:hAnsi="Amiri" w:eastAsia="Amiri" w:cs="Amiri"/>
          <w:lang w:bidi="ar-SA"/>
          <w:color w:val="111111"/>
          <w:sz w:val="28"/>
          <w:szCs w:val="28"/>
          <w:rtl/>
        </w:rPr>
        <w:t xml:space="preserve">1-فَکَذَّبْتَ =صحیح</w:t>
      </w:r>
    </w:p>
    <w:p>
      <w:pPr>
        <w:pStyle w:val="Heading2"/>
      </w:pPr>
      <w:bookmarkStart w:id="4605" w:name="_Toc4107"/>
      <w:r>
        <w:t>سوره الزمر آیه 60</w:t>
      </w:r>
      <w:bookmarkEnd w:id="4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 تَرَی الَّذِینَ کَذَبُوا عَلَی اللَّهِ وُجُوهُهُمْ مُسْوَدَّةٌ أَلَیْسَ فِی جَهَنَّمَ مَثْوًی لِلْمُتَکَبِّرِینَ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4606" w:name="_Toc4108"/>
      <w:r>
        <w:t>سوره الزمر آیه 61</w:t>
      </w:r>
      <w:bookmarkEnd w:id="4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وَیُنَجِّی اللَّهُ الَّذِینَ اتَّقَوا بِمَفَازَتِهِمْ لَا ؟؟؟؟؟ السُّوءُ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1-یَمَسُّهُمْ =صحیح</w:t>
      </w:r>
    </w:p>
    <w:p>
      <w:pPr>
        <w:pStyle w:val="BookText"/>
      </w:pPr>
      <w:r>
        <w:rPr>
          <w:rFonts w:ascii="Amiri" w:hAnsi="Amiri" w:eastAsia="Amiri" w:cs="Amiri"/>
          <w:lang w:bidi="ar-SA"/>
          <w:color w:val="111111"/>
          <w:sz w:val="28"/>
          <w:szCs w:val="28"/>
          <w:rtl/>
        </w:rPr>
        <w:t xml:space="preserve">3-یَرَوْنَ =غلط</w:t>
      </w:r>
    </w:p>
    <w:p>
      <w:pPr>
        <w:pStyle w:val="BookText"/>
      </w:pPr>
      <w:r>
        <w:rPr>
          <w:rFonts w:ascii="Amiri" w:hAnsi="Amiri" w:eastAsia="Amiri" w:cs="Amiri"/>
          <w:lang w:bidi="ar-SA"/>
          <w:color w:val="111111"/>
          <w:sz w:val="28"/>
          <w:szCs w:val="28"/>
          <w:rtl/>
        </w:rPr>
        <w:t xml:space="preserve">2-یَنَالَهُمْ =غلط</w:t>
      </w:r>
    </w:p>
    <w:p>
      <w:pPr>
        <w:pStyle w:val="Heading2"/>
      </w:pPr>
      <w:bookmarkStart w:id="4607" w:name="_Toc4109"/>
      <w:r>
        <w:t>سوره الزمر آیه 62</w:t>
      </w:r>
      <w:bookmarkEnd w:id="4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 کُلِّ شَیْءٍ وَهُوَ عَلَی کُلِّ شَیْءٍ 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2-فاطِرٌ =غلط</w:t>
      </w:r>
    </w:p>
    <w:p>
      <w:pPr>
        <w:pStyle w:val="BookText"/>
      </w:pPr>
      <w:r>
        <w:rPr>
          <w:rFonts w:ascii="Amiri" w:hAnsi="Amiri" w:eastAsia="Amiri" w:cs="Amiri"/>
          <w:lang w:bidi="ar-SA"/>
          <w:color w:val="111111"/>
          <w:sz w:val="28"/>
          <w:szCs w:val="28"/>
          <w:rtl/>
        </w:rPr>
        <w:t xml:space="preserve">3-مالِکٌ =غلط</w:t>
      </w:r>
    </w:p>
    <w:p>
      <w:pPr>
        <w:pStyle w:val="BookText"/>
      </w:pPr>
      <w:r>
        <w:rPr>
          <w:rFonts w:ascii="Amiri" w:hAnsi="Amiri" w:eastAsia="Amiri" w:cs="Amiri"/>
          <w:lang w:bidi="ar-SA"/>
          <w:color w:val="111111"/>
          <w:sz w:val="28"/>
          <w:szCs w:val="28"/>
          <w:rtl/>
        </w:rPr>
        <w:t xml:space="preserve">1-خَالِقُ =صحیح</w:t>
      </w:r>
    </w:p>
    <w:p>
      <w:pPr>
        <w:pStyle w:val="Heading2"/>
      </w:pPr>
      <w:bookmarkStart w:id="4608" w:name="_Toc4110"/>
      <w:r>
        <w:t>سوره الزمر آیه 63</w:t>
      </w:r>
      <w:bookmarkEnd w:id="4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مَقَالِیدُ السَّمَاوَاتِ ؟؟؟؟؟ وَالَّذِینَ کَفَرُوا بِآیَاتِ اللَّهِ أُوْلَئِکَ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3-والْمُلْک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4609" w:name="_Toc4111"/>
      <w:r>
        <w:t>سوره الزمر آیه 64</w:t>
      </w:r>
      <w:bookmarkEnd w:id="4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اللَّهِ تَأْمُرُونَنِی أَعْبُدُ أَیُّهَا الْجَاهِلُونَ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3-أَلَیْسَ =غلط</w:t>
      </w:r>
    </w:p>
    <w:p>
      <w:pPr>
        <w:pStyle w:val="BookText"/>
      </w:pPr>
      <w:r>
        <w:rPr>
          <w:rFonts w:ascii="Amiri" w:hAnsi="Amiri" w:eastAsia="Amiri" w:cs="Amiri"/>
          <w:lang w:bidi="ar-SA"/>
          <w:color w:val="111111"/>
          <w:sz w:val="28"/>
          <w:szCs w:val="28"/>
          <w:rtl/>
        </w:rPr>
        <w:t xml:space="preserve">1-أَفَغَیْرَ =صحیح</w:t>
      </w:r>
    </w:p>
    <w:p>
      <w:pPr>
        <w:pStyle w:val="BookText"/>
      </w:pPr>
      <w:r>
        <w:rPr>
          <w:rFonts w:ascii="Amiri" w:hAnsi="Amiri" w:eastAsia="Amiri" w:cs="Amiri"/>
          <w:lang w:bidi="ar-SA"/>
          <w:color w:val="111111"/>
          <w:sz w:val="28"/>
          <w:szCs w:val="28"/>
          <w:rtl/>
        </w:rPr>
        <w:t xml:space="preserve">2-غَیْرَ =غلط</w:t>
      </w:r>
    </w:p>
    <w:p>
      <w:pPr>
        <w:pStyle w:val="Heading2"/>
      </w:pPr>
      <w:bookmarkStart w:id="4610" w:name="_Toc4112"/>
      <w:r>
        <w:t>سوره الزمر آیه 65</w:t>
      </w:r>
      <w:bookmarkEnd w:id="4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أُوحِیَ إِلَیْکَ وَإِلَی الَّذِینَ مِنْ قَبْلِکَ لَئِنْ ؟؟؟؟؟ لَیَحْبَطَنَّ عَمَلُکَ وَلَتَکُونَنَّ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3-کَفَرْتَ =غلط</w:t>
      </w:r>
    </w:p>
    <w:p>
      <w:pPr>
        <w:pStyle w:val="BookText"/>
      </w:pPr>
      <w:r>
        <w:rPr>
          <w:rFonts w:ascii="Amiri" w:hAnsi="Amiri" w:eastAsia="Amiri" w:cs="Amiri"/>
          <w:lang w:bidi="ar-SA"/>
          <w:color w:val="111111"/>
          <w:sz w:val="28"/>
          <w:szCs w:val="28"/>
          <w:rtl/>
        </w:rPr>
        <w:t xml:space="preserve">1-أَشْرَکْتَ =صحیح</w:t>
      </w:r>
    </w:p>
    <w:p>
      <w:pPr>
        <w:pStyle w:val="BookText"/>
      </w:pPr>
      <w:r>
        <w:rPr>
          <w:rFonts w:ascii="Amiri" w:hAnsi="Amiri" w:eastAsia="Amiri" w:cs="Amiri"/>
          <w:lang w:bidi="ar-SA"/>
          <w:color w:val="111111"/>
          <w:sz w:val="28"/>
          <w:szCs w:val="28"/>
          <w:rtl/>
        </w:rPr>
        <w:t xml:space="preserve">2-نَسَیْتَ =غلط</w:t>
      </w:r>
    </w:p>
    <w:p>
      <w:pPr>
        <w:pStyle w:val="Heading2"/>
      </w:pPr>
      <w:bookmarkStart w:id="4611" w:name="_Toc4113"/>
      <w:r>
        <w:t>سوره الزمر آیه 66</w:t>
      </w:r>
      <w:bookmarkEnd w:id="4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اللَّهَ ؟؟؟؟؟ وَکُنْ مِنْ الشَّاکِرِینَ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1-فَاعْبُدْ =صحیح</w:t>
      </w:r>
    </w:p>
    <w:p>
      <w:pPr>
        <w:pStyle w:val="BookText"/>
      </w:pPr>
      <w:r>
        <w:rPr>
          <w:rFonts w:ascii="Amiri" w:hAnsi="Amiri" w:eastAsia="Amiri" w:cs="Amiri"/>
          <w:lang w:bidi="ar-SA"/>
          <w:color w:val="111111"/>
          <w:sz w:val="28"/>
          <w:szCs w:val="28"/>
          <w:rtl/>
        </w:rPr>
        <w:t xml:space="preserve">2-فاذْکُرْ =غلط</w:t>
      </w:r>
    </w:p>
    <w:p>
      <w:pPr>
        <w:pStyle w:val="BookText"/>
      </w:pPr>
      <w:r>
        <w:rPr>
          <w:rFonts w:ascii="Amiri" w:hAnsi="Amiri" w:eastAsia="Amiri" w:cs="Amiri"/>
          <w:lang w:bidi="ar-SA"/>
          <w:color w:val="111111"/>
          <w:sz w:val="28"/>
          <w:szCs w:val="28"/>
          <w:rtl/>
        </w:rPr>
        <w:t xml:space="preserve">3-فادْعُوا =غلط</w:t>
      </w:r>
    </w:p>
    <w:p>
      <w:pPr>
        <w:pStyle w:val="Heading2"/>
      </w:pPr>
      <w:bookmarkStart w:id="4612" w:name="_Toc4114"/>
      <w:r>
        <w:t>سوره الزمر آیه 67</w:t>
      </w:r>
      <w:bookmarkEnd w:id="4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قَدَرُوا اللَّهَ حَقَّ قَدْرِهِ وَالْأَرْضُ جَمِیعًا قَبْضَتُهُ یَوْمَ ؟؟؟؟؟ وَالسَّماوَاتُ مَطْوِیَّاتٌ بِیَمِینِهِ سُبْحَانَهُ وَتَعَالَی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Heading2"/>
      </w:pPr>
      <w:bookmarkStart w:id="4613" w:name="_Toc4115"/>
      <w:r>
        <w:t>سوره الزمر آیه 68</w:t>
      </w:r>
      <w:bookmarkEnd w:id="4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وَنُفِخَ فِی الصُّورِ فَصَعِقَ مَنْ فِی السَّمَاوَاتِ وَمَنْ فِی ؟؟؟؟؟ إِلَّا مَنْ شَاءَ اللَّهُ ثُمَّ نُفِخَ فِیهِ أُخْرَی فَإِذَا هُمْ قِیَامٌ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2-الکَوْنُ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3-الأَمْرُ =غلط</w:t>
      </w:r>
    </w:p>
    <w:p>
      <w:pPr>
        <w:pStyle w:val="Heading2"/>
      </w:pPr>
      <w:bookmarkStart w:id="4614" w:name="_Toc4116"/>
      <w:r>
        <w:t>سوره الزمر آیه 69</w:t>
      </w:r>
      <w:bookmarkEnd w:id="4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وَأَشْرَقَتْ الْأَرْضُ بِنُورِ رَبِّهَا وَوُضِعَ ؟؟؟؟؟ وَجِیءَ بِالنَّبِیِّینَ وَالشُّهَدَاءِ وَقُضِیَ بَیْنَهُمْ بِالْحَقِّ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2-الْمِیزان =غلط</w:t>
      </w:r>
    </w:p>
    <w:p>
      <w:pPr>
        <w:pStyle w:val="BookText"/>
      </w:pPr>
      <w:r>
        <w:rPr>
          <w:rFonts w:ascii="Amiri" w:hAnsi="Amiri" w:eastAsia="Amiri" w:cs="Amiri"/>
          <w:lang w:bidi="ar-SA"/>
          <w:color w:val="111111"/>
          <w:sz w:val="28"/>
          <w:szCs w:val="28"/>
          <w:rtl/>
        </w:rPr>
        <w:t xml:space="preserve">3-الصّراط =غلط</w:t>
      </w:r>
    </w:p>
    <w:p>
      <w:pPr>
        <w:pStyle w:val="Heading2"/>
      </w:pPr>
      <w:bookmarkStart w:id="4615" w:name="_Toc4117"/>
      <w:r>
        <w:t>سوره الزمر آیه 70</w:t>
      </w:r>
      <w:bookmarkEnd w:id="4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وَوُفِّیَتْ کُلُّ ؟؟؟؟؟ مَا عَمِلَتْ وَهُوَ أَعْلَمُ بِمَا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2-واحدة =غلط</w:t>
      </w:r>
    </w:p>
    <w:p>
      <w:pPr>
        <w:pStyle w:val="BookText"/>
      </w:pPr>
      <w:r>
        <w:rPr>
          <w:rFonts w:ascii="Amiri" w:hAnsi="Amiri" w:eastAsia="Amiri" w:cs="Amiri"/>
          <w:lang w:bidi="ar-SA"/>
          <w:color w:val="111111"/>
          <w:sz w:val="28"/>
          <w:szCs w:val="28"/>
          <w:rtl/>
        </w:rPr>
        <w:t xml:space="preserve">1-نَفْسٍ =صحیح</w:t>
      </w:r>
    </w:p>
    <w:p>
      <w:pPr>
        <w:pStyle w:val="BookText"/>
      </w:pPr>
      <w:r>
        <w:rPr>
          <w:rFonts w:ascii="IRNazanin" w:hAnsi="IRNazanin" w:eastAsia="IRNazanin" w:cs="IRNazanin"/>
          <w:lang w:bidi="fa-IR"/>
          <w:color w:val="111111"/>
          <w:sz w:val="28"/>
          <w:szCs w:val="28"/>
          <w:rtl/>
        </w:rPr>
        <w:t xml:space="preserve">3-روح =غلط</w:t>
      </w:r>
    </w:p>
    <w:p>
      <w:pPr>
        <w:pStyle w:val="Heading2"/>
      </w:pPr>
      <w:bookmarkStart w:id="4616" w:name="_Toc4118"/>
      <w:r>
        <w:t>سوره الزمر آیه 71</w:t>
      </w:r>
      <w:bookmarkEnd w:id="4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وَسِیقَ الَّذِینَ کَفَرُوا إِلَی جَهَنَّمَ زُمَرًا حَتَّی إِذَا جَاءُوهَا فُتِحَتْ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156_1861"/>
    <w:bookmarkEnd w:id="365"/>
    <w:p>
      <w:pPr>
        <w:pStyle w:val="BookText"/>
      </w:pPr>
      <w:r>
        <w:rPr>
          <w:rFonts w:ascii="Amiri" w:hAnsi="Amiri" w:eastAsia="Amiri" w:cs="Amiri"/>
          <w:lang w:bidi="ar-SA"/>
          <w:color w:val="111111"/>
          <w:sz w:val="28"/>
          <w:szCs w:val="28"/>
          <w:rtl/>
        </w:rPr>
        <w:t xml:space="preserve">وَقَالَ لَهُمْ خَزَنَتُهَا أَلَمْ یَأْتِکُمْ رُسُلٌ مِنْکُمْ یَتْلُونَ عَلَیْکُمْ آیَاتِ رَبِّکُمْ وَیُنْذِرُونَکُمْ لِقَاءَ یَوْمِکُمْ هَذَا قَالُوا بَلَی وَلَکِنْ حَقَّتْ کَلِمَةُ الْعَذَابِ عَلَی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2-نَوافِذُها =غلط</w:t>
      </w:r>
    </w:p>
    <w:p>
      <w:pPr>
        <w:pStyle w:val="BookText"/>
      </w:pPr>
      <w:r>
        <w:rPr>
          <w:rFonts w:ascii="Amiri" w:hAnsi="Amiri" w:eastAsia="Amiri" w:cs="Amiri"/>
          <w:lang w:bidi="ar-SA"/>
          <w:color w:val="111111"/>
          <w:sz w:val="28"/>
          <w:szCs w:val="28"/>
          <w:rtl/>
        </w:rPr>
        <w:t xml:space="preserve">3-حدُودُها =غلط</w:t>
      </w:r>
    </w:p>
    <w:p>
      <w:pPr>
        <w:pStyle w:val="BookText"/>
      </w:pPr>
      <w:r>
        <w:rPr>
          <w:rFonts w:ascii="Amiri" w:hAnsi="Amiri" w:eastAsia="Amiri" w:cs="Amiri"/>
          <w:lang w:bidi="ar-SA"/>
          <w:color w:val="111111"/>
          <w:sz w:val="28"/>
          <w:szCs w:val="28"/>
          <w:rtl/>
        </w:rPr>
        <w:t xml:space="preserve">1-أَبْوَابُهَا =صحیح</w:t>
      </w:r>
    </w:p>
    <w:p>
      <w:pPr>
        <w:pStyle w:val="Heading2"/>
      </w:pPr>
      <w:bookmarkStart w:id="4617" w:name="_Toc4119"/>
      <w:r>
        <w:t>سوره الزمر آیه 72</w:t>
      </w:r>
      <w:bookmarkEnd w:id="4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قِیلَ ادْخُلُوا أَبْوَابَ جَهَنَّمَ ؟؟؟؟؟ فِیهَا فَبِئْسَ مَثْوَی الْمُتَکَبِّرِینَ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2-مَاکِثین =غلط</w:t>
      </w:r>
    </w:p>
    <w:p>
      <w:pPr>
        <w:pStyle w:val="BookText"/>
      </w:pPr>
      <w:r>
        <w:rPr>
          <w:rFonts w:ascii="Amiri" w:hAnsi="Amiri" w:eastAsia="Amiri" w:cs="Amiri"/>
          <w:lang w:bidi="ar-SA"/>
          <w:color w:val="111111"/>
          <w:sz w:val="28"/>
          <w:szCs w:val="28"/>
          <w:rtl/>
        </w:rPr>
        <w:t xml:space="preserve">3-مُقیمینَ =غلط</w:t>
      </w:r>
    </w:p>
    <w:p>
      <w:pPr>
        <w:pStyle w:val="BookText"/>
      </w:pPr>
      <w:r>
        <w:rPr>
          <w:rFonts w:ascii="Amiri" w:hAnsi="Amiri" w:eastAsia="Amiri" w:cs="Amiri"/>
          <w:lang w:bidi="ar-SA"/>
          <w:color w:val="111111"/>
          <w:sz w:val="28"/>
          <w:szCs w:val="28"/>
          <w:rtl/>
        </w:rPr>
        <w:t xml:space="preserve">1-خَالِدِینَ =صحیح</w:t>
      </w:r>
    </w:p>
    <w:p>
      <w:pPr>
        <w:pStyle w:val="Heading2"/>
      </w:pPr>
      <w:bookmarkStart w:id="4618" w:name="_Toc4120"/>
      <w:r>
        <w:t>سوره الزمر آیه 73</w:t>
      </w:r>
      <w:bookmarkEnd w:id="4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وَسِیقَ الَّذِینَ اتَّقَوْا رَبَّهُمْ إِلَی الْجَنَّةِ زُمَرًا حَتَّی إِذَا جَاءُوهَا وَفُتِحَتْ ؟؟؟؟؟ وَقَالَ لَهُمْ خَزَنَتُهَا سَلَامٌ عَلَیْکُمْ طِبْتُمْ فَادْخُلُوهَا خَالِدِینَ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3-حُدُودُها =غلط</w:t>
      </w:r>
    </w:p>
    <w:p>
      <w:pPr>
        <w:pStyle w:val="BookText"/>
      </w:pPr>
      <w:r>
        <w:rPr>
          <w:rFonts w:ascii="Amiri" w:hAnsi="Amiri" w:eastAsia="Amiri" w:cs="Amiri"/>
          <w:lang w:bidi="ar-SA"/>
          <w:color w:val="111111"/>
          <w:sz w:val="28"/>
          <w:szCs w:val="28"/>
          <w:rtl/>
        </w:rPr>
        <w:t xml:space="preserve">1-أَبْوَابُهَا =صحیح</w:t>
      </w:r>
    </w:p>
    <w:p>
      <w:pPr>
        <w:pStyle w:val="BookText"/>
      </w:pPr>
      <w:r>
        <w:rPr>
          <w:rFonts w:ascii="Amiri" w:hAnsi="Amiri" w:eastAsia="Amiri" w:cs="Amiri"/>
          <w:lang w:bidi="ar-SA"/>
          <w:color w:val="111111"/>
          <w:sz w:val="28"/>
          <w:szCs w:val="28"/>
          <w:rtl/>
        </w:rPr>
        <w:t xml:space="preserve">2-غُرَفُها =غلط</w:t>
      </w:r>
    </w:p>
    <w:p>
      <w:pPr>
        <w:pStyle w:val="Heading2"/>
      </w:pPr>
      <w:bookmarkStart w:id="4619" w:name="_Toc4121"/>
      <w:r>
        <w:t>سوره الزمر آیه 74</w:t>
      </w:r>
      <w:bookmarkEnd w:id="4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الْحَمْدُ لِلَّهِ الَّذِی صَدَقَنَا وَعْدَهُ وَأَوْرَثَنَا الْأَرْضَ ؟؟؟؟؟ مِنْ الْجَنَّةِ حَیْثُ نَشَاءُ فَنِعْمَ أَجْرُ الْعَامِلِینَ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1-نَتَبَوَّأُ =صحیح</w:t>
      </w:r>
    </w:p>
    <w:p>
      <w:pPr>
        <w:pStyle w:val="BookText"/>
      </w:pPr>
      <w:r>
        <w:rPr>
          <w:rFonts w:ascii="Amiri" w:hAnsi="Amiri" w:eastAsia="Amiri" w:cs="Amiri"/>
          <w:lang w:bidi="ar-SA"/>
          <w:color w:val="111111"/>
          <w:sz w:val="28"/>
          <w:szCs w:val="28"/>
          <w:rtl/>
        </w:rPr>
        <w:t xml:space="preserve">3-نَتَذَّوَقُ =غلط</w:t>
      </w:r>
    </w:p>
    <w:p>
      <w:pPr>
        <w:pStyle w:val="BookText"/>
      </w:pPr>
      <w:r>
        <w:rPr>
          <w:rFonts w:ascii="Amiri" w:hAnsi="Amiri" w:eastAsia="Amiri" w:cs="Amiri"/>
          <w:lang w:bidi="ar-SA"/>
          <w:color w:val="111111"/>
          <w:sz w:val="28"/>
          <w:szCs w:val="28"/>
          <w:rtl/>
        </w:rPr>
        <w:t xml:space="preserve">2-نَتنعّمُ =غلط</w:t>
      </w:r>
    </w:p>
    <w:p>
      <w:pPr>
        <w:pStyle w:val="Heading2"/>
      </w:pPr>
      <w:bookmarkStart w:id="4620" w:name="_Toc4122"/>
      <w:r>
        <w:t>سوره الزمر آیه 75</w:t>
      </w:r>
      <w:bookmarkEnd w:id="46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وَتَرَی الْمَلَائِکَةَ حَافِّینَ مِنْ حَوْلِ الْعَرْشِ ؟؟؟؟؟ بِحَمْدِ رَبِّهِمْ وَقُضِیَ بَیْنَهُمْ بِالْحَقِّ وَقِیلَ الْحَمْدُ لِلَّهِ رَبِّ الْعَالَمِینَ إِلَّا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1-یُسَبِّحُونَ =صحیح</w:t>
      </w:r>
    </w:p>
    <w:p>
      <w:pPr>
        <w:pStyle w:val="BookText"/>
      </w:pPr>
      <w:r>
        <w:rPr>
          <w:rFonts w:ascii="Amiri" w:hAnsi="Amiri" w:eastAsia="Amiri" w:cs="Amiri"/>
          <w:lang w:bidi="ar-SA"/>
          <w:color w:val="111111"/>
          <w:sz w:val="28"/>
          <w:szCs w:val="28"/>
          <w:rtl/>
        </w:rPr>
        <w:t xml:space="preserve">2-یُصَلُّون =غلط</w:t>
      </w:r>
    </w:p>
    <w:p>
      <w:pPr>
        <w:pStyle w:val="BookText"/>
      </w:pPr>
      <w:r>
        <w:rPr>
          <w:rFonts w:ascii="Amiri" w:hAnsi="Amiri" w:eastAsia="Amiri" w:cs="Amiri"/>
          <w:lang w:bidi="ar-SA"/>
          <w:color w:val="111111"/>
          <w:sz w:val="28"/>
          <w:szCs w:val="28"/>
          <w:rtl/>
        </w:rPr>
        <w:t xml:space="preserve">3-یُکِبّرونَ =غلط</w:t>
      </w:r>
    </w:p>
    <w:p>
      <w:pPr>
        <w:pStyle w:val="Heading2"/>
      </w:pPr>
      <w:bookmarkStart w:id="4621" w:name="_Toc4123"/>
      <w:r>
        <w:t>سوره غافر آیه 2</w:t>
      </w:r>
      <w:bookmarkEnd w:id="4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 مِنْ اللَّهِ الْعَزِیزِ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2-الذِّکرِ =غلط</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3-الأَمْرِ =غلط</w:t>
      </w:r>
    </w:p>
    <w:p>
      <w:pPr>
        <w:pStyle w:val="Heading2"/>
      </w:pPr>
      <w:bookmarkStart w:id="4622" w:name="_Toc4124"/>
      <w:r>
        <w:t>سوره غافر آیه 3</w:t>
      </w:r>
      <w:bookmarkEnd w:id="4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غَافِرِ الذَّنْبِ وَقَابِلِ التَّوْبِ شَدِیدِ ؟؟؟؟؟ ذِی الطَّوْلِ لَا إِلَهَ إِلَّا هُوَ إِلَیْهِ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1-الْعِقَابِ =صحیح</w:t>
      </w:r>
    </w:p>
    <w:p>
      <w:pPr>
        <w:pStyle w:val="BookText"/>
      </w:pPr>
      <w:r>
        <w:rPr>
          <w:rFonts w:ascii="Amiri" w:hAnsi="Amiri" w:eastAsia="Amiri" w:cs="Amiri"/>
          <w:lang w:bidi="ar-SA"/>
          <w:color w:val="111111"/>
          <w:sz w:val="28"/>
          <w:szCs w:val="28"/>
          <w:rtl/>
        </w:rPr>
        <w:t xml:space="preserve">3-الْعَذابِ =غلط</w:t>
      </w:r>
    </w:p>
    <w:p>
      <w:pPr>
        <w:pStyle w:val="Heading2"/>
      </w:pPr>
      <w:bookmarkStart w:id="4623" w:name="_Toc4125"/>
      <w:r>
        <w:t>سوره غافر آیه 4</w:t>
      </w:r>
      <w:bookmarkEnd w:id="4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یُجَادِلُ فِی آیَاتِ اللَّهِ إِلَّا الَّذِینَ کَفَرُوا فَلَا ؟؟؟؟؟ تَقَلُّبُهُمْ فِی الْبِلَادِ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3-یَضُرُّکَ =غلط</w:t>
      </w:r>
    </w:p>
    <w:p>
      <w:pPr>
        <w:pStyle w:val="BookText"/>
      </w:pPr>
      <w:r>
        <w:rPr>
          <w:rFonts w:ascii="Amiri" w:hAnsi="Amiri" w:eastAsia="Amiri" w:cs="Amiri"/>
          <w:lang w:bidi="ar-SA"/>
          <w:color w:val="111111"/>
          <w:sz w:val="28"/>
          <w:szCs w:val="28"/>
          <w:rtl/>
        </w:rPr>
        <w:t xml:space="preserve">1-یَغْرُرْکَ =صحیح</w:t>
      </w:r>
    </w:p>
    <w:p>
      <w:pPr>
        <w:pStyle w:val="BookText"/>
      </w:pPr>
      <w:r>
        <w:rPr>
          <w:rFonts w:ascii="Amiri" w:hAnsi="Amiri" w:eastAsia="Amiri" w:cs="Amiri"/>
          <w:lang w:bidi="ar-SA"/>
          <w:color w:val="111111"/>
          <w:sz w:val="28"/>
          <w:szCs w:val="28"/>
          <w:rtl/>
        </w:rPr>
        <w:t xml:space="preserve">2-یَحْزُنْکَ =غلط</w:t>
      </w:r>
    </w:p>
    <w:p>
      <w:pPr>
        <w:pStyle w:val="Heading2"/>
      </w:pPr>
      <w:bookmarkStart w:id="4624" w:name="_Toc4126"/>
      <w:r>
        <w:t>سوره غافر آیه 5</w:t>
      </w:r>
      <w:bookmarkEnd w:id="4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قَبْلَهُمْ قَوْمُ نُوحٍ وَالْأَحْزَابُ مِنْ بَعْدِهِمْ وَهَمَّتْ کُلُّ أُمَّةٍ بِرَسُولِهِمْ لِیَأْخُذُوهُ وَجَادَلُوا ؟؟؟؟؟ لِیُدْحِضُوا بِهِ الْحَقَّ فَأَخَذْتُهُمْ فَکَیْفَ کَانَ 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2-بالکذب =غلط</w:t>
      </w:r>
    </w:p>
    <w:p>
      <w:pPr>
        <w:pStyle w:val="BookText"/>
      </w:pPr>
      <w:r>
        <w:rPr>
          <w:rFonts w:ascii="Amiri" w:hAnsi="Amiri" w:eastAsia="Amiri" w:cs="Amiri"/>
          <w:lang w:bidi="ar-SA"/>
          <w:color w:val="111111"/>
          <w:sz w:val="28"/>
          <w:szCs w:val="28"/>
          <w:rtl/>
        </w:rPr>
        <w:t xml:space="preserve">1-بِالْبَاطِلِ =صحیح</w:t>
      </w:r>
    </w:p>
    <w:p>
      <w:pPr>
        <w:pStyle w:val="BookText"/>
      </w:pPr>
      <w:r>
        <w:rPr>
          <w:rFonts w:ascii="Amiri" w:hAnsi="Amiri" w:eastAsia="Amiri" w:cs="Amiri"/>
          <w:lang w:bidi="ar-SA"/>
          <w:color w:val="111111"/>
          <w:sz w:val="28"/>
          <w:szCs w:val="28"/>
          <w:rtl/>
        </w:rPr>
        <w:t xml:space="preserve">3-بالظُّلْمِ =غلط</w:t>
      </w:r>
    </w:p>
    <w:p>
      <w:pPr>
        <w:pStyle w:val="Heading2"/>
      </w:pPr>
      <w:bookmarkStart w:id="4625" w:name="_Toc4127"/>
      <w:r>
        <w:t>سوره غافر آیه 6</w:t>
      </w:r>
      <w:bookmarkEnd w:id="4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حَقَّتْ کَلِمَةُ ؟؟؟؟؟ عَلَی الَّذِینَ کَفَرُوا أَنَّهُمْ أَصْحَابُ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3-الخَالِقُ =غلط</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2-الرَّبِ =غلط</w:t>
      </w:r>
    </w:p>
    <w:p>
      <w:pPr>
        <w:pStyle w:val="Heading2"/>
      </w:pPr>
      <w:bookmarkStart w:id="4626" w:name="_Toc4128"/>
      <w:r>
        <w:t>سوره غافر آیه 7</w:t>
      </w:r>
      <w:bookmarkEnd w:id="4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یَحْمِلُونَ الْعَرْشَ وَمَنْ حَوْلَهُ ؟؟؟؟؟ بِحَمْدِ رَبِّهِمْ وَیُؤْمِنُونَ بِهِ وَیَسْتَغْفِرُونَ لِلَّذِینَ آمَنُوا رَبَّنَا وَسِعْتَ کُلَّ شَیْءٍ رَحْمَةً وَعِلْمًا فَاغْفِرْ لِلَّذِینَ تَابُوا وَاتَّبَعُوا سَبِیلَکَ وَقِهِمْ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156_1864"/>
    <w:bookmarkEnd w:id="366"/>
    <w:p>
      <w:pPr>
        <w:pStyle w:val="BookText"/>
      </w:pPr>
      <w:r>
        <w:rPr>
          <w:rFonts w:ascii="Amiri" w:hAnsi="Amiri" w:eastAsia="Amiri" w:cs="Amiri"/>
          <w:lang w:bidi="ar-SA"/>
          <w:color w:val="111111"/>
          <w:sz w:val="28"/>
          <w:szCs w:val="28"/>
          <w:rtl/>
        </w:rPr>
        <w:t xml:space="preserve">عَذَابَ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3-یُکبّرون =غلط</w:t>
      </w:r>
    </w:p>
    <w:p>
      <w:pPr>
        <w:pStyle w:val="BookText"/>
      </w:pPr>
      <w:r>
        <w:rPr>
          <w:rFonts w:ascii="Amiri" w:hAnsi="Amiri" w:eastAsia="Amiri" w:cs="Amiri"/>
          <w:lang w:bidi="ar-SA"/>
          <w:color w:val="111111"/>
          <w:sz w:val="28"/>
          <w:szCs w:val="28"/>
          <w:rtl/>
        </w:rPr>
        <w:t xml:space="preserve">1-یُسَبِّحُونَ =صحیح</w:t>
      </w:r>
    </w:p>
    <w:p>
      <w:pPr>
        <w:pStyle w:val="BookText"/>
      </w:pPr>
      <w:r>
        <w:rPr>
          <w:rFonts w:ascii="Amiri" w:hAnsi="Amiri" w:eastAsia="Amiri" w:cs="Amiri"/>
          <w:lang w:bidi="ar-SA"/>
          <w:color w:val="111111"/>
          <w:sz w:val="28"/>
          <w:szCs w:val="28"/>
          <w:rtl/>
        </w:rPr>
        <w:t xml:space="preserve">2-یُصَلُّون =غلط</w:t>
      </w:r>
    </w:p>
    <w:p>
      <w:pPr>
        <w:pStyle w:val="Heading2"/>
      </w:pPr>
      <w:bookmarkStart w:id="4627" w:name="_Toc4129"/>
      <w:r>
        <w:t>سوره غافر آیه 8</w:t>
      </w:r>
      <w:bookmarkEnd w:id="4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وَأَدْخِلْهُمْ جَنَّاتِ عَدْنٍ الَّتِی ؟؟؟؟؟ وَمَنْ صَلَحَ مِنْ آبَائِهِمْ وَأَزْوَاجِهِمْ وَذُرِّیَّاتِهِمْ إِنَّکَ أَنْتَ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3-وَصَفْتَهُمْ =غلط</w:t>
      </w:r>
    </w:p>
    <w:p>
      <w:pPr>
        <w:pStyle w:val="BookText"/>
      </w:pPr>
      <w:r>
        <w:rPr>
          <w:rFonts w:ascii="Amiri" w:hAnsi="Amiri" w:eastAsia="Amiri" w:cs="Amiri"/>
          <w:lang w:bidi="ar-SA"/>
          <w:color w:val="111111"/>
          <w:sz w:val="28"/>
          <w:szCs w:val="28"/>
          <w:rtl/>
        </w:rPr>
        <w:t xml:space="preserve">1-وَعَدْتَهُم =صحیح</w:t>
      </w:r>
    </w:p>
    <w:p>
      <w:pPr>
        <w:pStyle w:val="BookText"/>
      </w:pPr>
      <w:r>
        <w:rPr>
          <w:rFonts w:ascii="Amiri" w:hAnsi="Amiri" w:eastAsia="Amiri" w:cs="Amiri"/>
          <w:lang w:bidi="ar-SA"/>
          <w:color w:val="111111"/>
          <w:sz w:val="28"/>
          <w:szCs w:val="28"/>
          <w:rtl/>
        </w:rPr>
        <w:t xml:space="preserve">2-واعَدْتَّهم =غلط</w:t>
      </w:r>
    </w:p>
    <w:p>
      <w:pPr>
        <w:pStyle w:val="Heading2"/>
      </w:pPr>
      <w:bookmarkStart w:id="4628" w:name="_Toc4130"/>
      <w:r>
        <w:t>سوره غافر آیه 9</w:t>
      </w:r>
      <w:bookmarkEnd w:id="4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وَقِهِمْ السَّیِّئَاتِ وَمَنْ تَقِی السَّیِّئَاتِ ؟؟؟؟؟ فَقَدْ رَحِمْتَهُ وَذَلِکَ هُوَ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4629" w:name="_Toc4131"/>
      <w:r>
        <w:t>سوره غافر آیه 10</w:t>
      </w:r>
      <w:bookmarkEnd w:id="4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یُنَادَوْنَ لَمَقْتُ اللَّهِ أَکْبَرُ مِنْ مَقْتِکُمْ ؟؟؟؟؟ إِذْ تُدْعَوْنَ إِلَی الْإِیمَانِ فَتَکْفُرُونَ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2-أَمْوَالِکُمْ =غلط</w:t>
      </w:r>
    </w:p>
    <w:p>
      <w:pPr>
        <w:pStyle w:val="BookText"/>
      </w:pPr>
      <w:r>
        <w:rPr>
          <w:rFonts w:ascii="Amiri" w:hAnsi="Amiri" w:eastAsia="Amiri" w:cs="Amiri"/>
          <w:lang w:bidi="ar-SA"/>
          <w:color w:val="111111"/>
          <w:sz w:val="28"/>
          <w:szCs w:val="28"/>
          <w:rtl/>
        </w:rPr>
        <w:t xml:space="preserve">3-آبَائِکُمْ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4630" w:name="_Toc4132"/>
      <w:r>
        <w:t>سوره غافر آیه 11</w:t>
      </w:r>
      <w:bookmarkEnd w:id="4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رَبَّنَا أَمَتَّنَا اثْنَتَیْنِ وَأَحْیَیْتَنَا اثْنَتَیْنِ فَاعْتَرَفْنَا ؟؟؟؟؟ فَهَلْ إِلَی خُرُوجٍ مِنْ 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2-بأَعْمالِنَا =غلط</w:t>
      </w:r>
    </w:p>
    <w:p>
      <w:pPr>
        <w:pStyle w:val="BookText"/>
      </w:pPr>
      <w:r>
        <w:rPr>
          <w:rFonts w:ascii="Amiri" w:hAnsi="Amiri" w:eastAsia="Amiri" w:cs="Amiri"/>
          <w:lang w:bidi="ar-SA"/>
          <w:color w:val="111111"/>
          <w:sz w:val="28"/>
          <w:szCs w:val="28"/>
          <w:rtl/>
        </w:rPr>
        <w:t xml:space="preserve">3-بِسَیئاتنا =غلط</w:t>
      </w:r>
    </w:p>
    <w:p>
      <w:pPr>
        <w:pStyle w:val="BookText"/>
      </w:pPr>
      <w:r>
        <w:rPr>
          <w:rFonts w:ascii="Amiri" w:hAnsi="Amiri" w:eastAsia="Amiri" w:cs="Amiri"/>
          <w:lang w:bidi="ar-SA"/>
          <w:color w:val="111111"/>
          <w:sz w:val="28"/>
          <w:szCs w:val="28"/>
          <w:rtl/>
        </w:rPr>
        <w:t xml:space="preserve">1-بِذُنُوبِنَا =صحیح</w:t>
      </w:r>
    </w:p>
    <w:p>
      <w:pPr>
        <w:pStyle w:val="Heading2"/>
      </w:pPr>
      <w:bookmarkStart w:id="4631" w:name="_Toc4133"/>
      <w:r>
        <w:t>سوره غافر آیه 12</w:t>
      </w:r>
      <w:bookmarkEnd w:id="4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بِأَنَّهُ إِذَا دُعِیَ اللَّهُ وَحْدَهُ کَفَرْتُمْ وَإِنْ یُشْرَکْ بِهِ تُؤْمِنُوا ؟؟؟؟؟ لِلَّهِ الْعَلِیِّ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2-فالأمْرُ =غلط</w:t>
      </w:r>
    </w:p>
    <w:p>
      <w:pPr>
        <w:pStyle w:val="BookText"/>
      </w:pPr>
      <w:r>
        <w:rPr>
          <w:rFonts w:ascii="Amiri" w:hAnsi="Amiri" w:eastAsia="Amiri" w:cs="Amiri"/>
          <w:lang w:bidi="ar-SA"/>
          <w:color w:val="111111"/>
          <w:sz w:val="28"/>
          <w:szCs w:val="28"/>
          <w:rtl/>
        </w:rPr>
        <w:t xml:space="preserve">1-فَالْحُکْمُ =صحیح</w:t>
      </w:r>
    </w:p>
    <w:p>
      <w:pPr>
        <w:pStyle w:val="BookText"/>
      </w:pPr>
      <w:r>
        <w:rPr>
          <w:rFonts w:ascii="Amiri" w:hAnsi="Amiri" w:eastAsia="Amiri" w:cs="Amiri"/>
          <w:lang w:bidi="ar-SA"/>
          <w:color w:val="111111"/>
          <w:sz w:val="28"/>
          <w:szCs w:val="28"/>
          <w:rtl/>
        </w:rPr>
        <w:t xml:space="preserve">3-فالذّکْرُ =غلط</w:t>
      </w:r>
    </w:p>
    <w:p>
      <w:pPr>
        <w:pStyle w:val="Heading2"/>
      </w:pPr>
      <w:bookmarkStart w:id="4632" w:name="_Toc4134"/>
      <w:r>
        <w:t>سوره غافر آیه 13</w:t>
      </w:r>
      <w:bookmarkEnd w:id="46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یُرِیکُمْ آیَاتِهِ ؟؟؟؟؟ لَکُمْ مِنْ السَّمَاءِ رِزْقًا وَمَا یَتَذَکَّرُ إِلَّا مَنْ یُنِیبُ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3-ویبعثُ =غلط</w:t>
      </w:r>
    </w:p>
    <w:p>
      <w:pPr>
        <w:pStyle w:val="BookText"/>
      </w:pPr>
      <w:r>
        <w:rPr>
          <w:rFonts w:ascii="Amiri" w:hAnsi="Amiri" w:eastAsia="Amiri" w:cs="Amiri"/>
          <w:lang w:bidi="ar-SA"/>
          <w:color w:val="111111"/>
          <w:sz w:val="28"/>
          <w:szCs w:val="28"/>
          <w:rtl/>
        </w:rPr>
        <w:t xml:space="preserve">1-وَیُنَزِّلُ =صحیح</w:t>
      </w:r>
    </w:p>
    <w:p>
      <w:pPr>
        <w:pStyle w:val="BookText"/>
      </w:pPr>
      <w:r>
        <w:rPr>
          <w:rFonts w:ascii="Amiri" w:hAnsi="Amiri" w:eastAsia="Amiri" w:cs="Amiri"/>
          <w:lang w:bidi="ar-SA"/>
          <w:color w:val="111111"/>
          <w:sz w:val="28"/>
          <w:szCs w:val="28"/>
          <w:rtl/>
        </w:rPr>
        <w:t xml:space="preserve">2-ویُرْسِلُ =غلط</w:t>
      </w:r>
    </w:p>
    <w:p>
      <w:pPr>
        <w:pStyle w:val="Heading2"/>
      </w:pPr>
      <w:bookmarkStart w:id="4633" w:name="_Toc4135"/>
      <w:r>
        <w:t>سوره غافر آیه 14</w:t>
      </w:r>
      <w:bookmarkEnd w:id="4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فَادْعُوا اللَّهَ ؟؟؟؟؟ لَهُ الدِّینَ وَلَوْ کَرِهَ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1-مُخْلِصِینَ =صحیح</w:t>
      </w:r>
    </w:p>
    <w:p>
      <w:pPr>
        <w:pStyle w:val="BookText"/>
      </w:pPr>
      <w:r>
        <w:rPr>
          <w:rFonts w:ascii="Amiri" w:hAnsi="Amiri" w:eastAsia="Amiri" w:cs="Amiri"/>
          <w:lang w:bidi="ar-SA"/>
          <w:color w:val="111111"/>
          <w:sz w:val="28"/>
          <w:szCs w:val="28"/>
          <w:rtl/>
        </w:rPr>
        <w:t xml:space="preserve">2-مُوَحدّین =غلط</w:t>
      </w:r>
    </w:p>
    <w:p>
      <w:pPr>
        <w:pStyle w:val="BookText"/>
      </w:pPr>
      <w:r>
        <w:rPr>
          <w:rFonts w:ascii="Amiri" w:hAnsi="Amiri" w:eastAsia="Amiri" w:cs="Amiri"/>
          <w:lang w:bidi="ar-SA"/>
          <w:color w:val="111111"/>
          <w:sz w:val="28"/>
          <w:szCs w:val="28"/>
          <w:rtl/>
        </w:rPr>
        <w:t xml:space="preserve">3-مُؤْمنینَ =غلط</w:t>
      </w:r>
    </w:p>
    <w:p>
      <w:pPr>
        <w:pStyle w:val="Heading2"/>
      </w:pPr>
      <w:bookmarkStart w:id="4634" w:name="_Toc4136"/>
      <w:r>
        <w:t>سوره غافر آیه 15</w:t>
      </w:r>
      <w:bookmarkEnd w:id="4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رَفِیعُ ؟؟؟؟؟ ذُو الْعَرْشِ یُلْقِی الرُّوحَ مِنْ أَمْرِهِ عَلَی مَنْ یَشَاءُ مِنْ عِبَادِهِ لِیُنْذِرَ یَوْمَ التَّلَاقِی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2-الْمَدارج =غلط</w:t>
      </w:r>
    </w:p>
    <w:p>
      <w:pPr>
        <w:pStyle w:val="BookText"/>
      </w:pPr>
      <w:r>
        <w:rPr>
          <w:rFonts w:ascii="Amiri" w:hAnsi="Amiri" w:eastAsia="Amiri" w:cs="Amiri"/>
          <w:lang w:bidi="ar-SA"/>
          <w:color w:val="111111"/>
          <w:sz w:val="28"/>
          <w:szCs w:val="28"/>
          <w:rtl/>
        </w:rPr>
        <w:t xml:space="preserve">1-الدَّرَجَاتِ =صحیح</w:t>
      </w:r>
    </w:p>
    <w:p>
      <w:pPr>
        <w:pStyle w:val="Heading2"/>
      </w:pPr>
      <w:bookmarkStart w:id="4635" w:name="_Toc4137"/>
      <w:r>
        <w:t>سوره غافر آیه 16</w:t>
      </w:r>
      <w:bookmarkEnd w:id="4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هُمْ ؟؟؟؟؟ لَا یَخْفَی عَلَی اللَّهِ مِنْهُمْ شَیْءٌ لِمَنْ الْمُلْکُ الْیَوْمَ لِلَّهِ الْوَاحِدِ الْقَهَّارِ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1-بَارِزُونَ =صحیح</w:t>
      </w:r>
    </w:p>
    <w:p>
      <w:pPr>
        <w:pStyle w:val="BookText"/>
      </w:pPr>
      <w:r>
        <w:rPr>
          <w:rFonts w:ascii="Amiri" w:hAnsi="Amiri" w:eastAsia="Amiri" w:cs="Amiri"/>
          <w:lang w:bidi="ar-SA"/>
          <w:color w:val="111111"/>
          <w:sz w:val="28"/>
          <w:szCs w:val="28"/>
          <w:rtl/>
        </w:rPr>
        <w:t xml:space="preserve">2-مَحْشُورون =غلط</w:t>
      </w:r>
    </w:p>
    <w:p>
      <w:pPr>
        <w:pStyle w:val="BookText"/>
      </w:pPr>
      <w:r>
        <w:rPr>
          <w:rFonts w:ascii="Amiri" w:hAnsi="Amiri" w:eastAsia="Amiri" w:cs="Amiri"/>
          <w:lang w:bidi="ar-SA"/>
          <w:color w:val="111111"/>
          <w:sz w:val="28"/>
          <w:szCs w:val="28"/>
          <w:rtl/>
        </w:rPr>
        <w:t xml:space="preserve">3-واقِفُونَ =غلط</w:t>
      </w:r>
    </w:p>
    <w:p>
      <w:pPr>
        <w:pStyle w:val="Heading2"/>
      </w:pPr>
      <w:bookmarkStart w:id="4636" w:name="_Toc4138"/>
      <w:r>
        <w:t>سوره غافر آیه 17</w:t>
      </w:r>
      <w:bookmarkEnd w:id="4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الْیَوْمَ تُجْزَی کُلُّ نَفْسٍ بِمَا کَسَبَتْ لَا ظُلْمَ ؟؟؟؟؟ إِنَّ اللَّهَ سَرِیعُ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1-الْیَوْمَ =صحیح</w:t>
      </w:r>
    </w:p>
    <w:p>
      <w:pPr>
        <w:pStyle w:val="BookText"/>
      </w:pPr>
      <w:r>
        <w:rPr>
          <w:rFonts w:ascii="Amiri" w:hAnsi="Amiri" w:eastAsia="Amiri" w:cs="Amiri"/>
          <w:lang w:bidi="ar-SA"/>
          <w:color w:val="111111"/>
          <w:sz w:val="28"/>
          <w:szCs w:val="28"/>
          <w:rtl/>
        </w:rPr>
        <w:t xml:space="preserve">3-الْحینَ =غلط</w:t>
      </w:r>
    </w:p>
    <w:p>
      <w:pPr>
        <w:pStyle w:val="BookText"/>
      </w:pPr>
      <w:r>
        <w:rPr>
          <w:rFonts w:ascii="Amiri" w:hAnsi="Amiri" w:eastAsia="Amiri" w:cs="Amiri"/>
          <w:lang w:bidi="ar-SA"/>
          <w:color w:val="111111"/>
          <w:sz w:val="28"/>
          <w:szCs w:val="28"/>
          <w:rtl/>
        </w:rPr>
        <w:t xml:space="preserve">2-الآنَ =غلط</w:t>
      </w:r>
    </w:p>
    <w:p>
      <w:pPr>
        <w:pStyle w:val="Heading2"/>
      </w:pPr>
      <w:bookmarkStart w:id="4637" w:name="_Toc4139"/>
      <w:r>
        <w:t>سوره غافر آیه 18</w:t>
      </w:r>
      <w:bookmarkEnd w:id="4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وَأَنذِرْهُمْ یَوْمَ الْآزِفَةِ إِذْ الْقُلُوبُ لَدَی ؟؟؟؟؟ کَاظِمِینَ مَا لِلظَّالِمِینَ مِنْ حَمِیمٍ وَلَا شَفِیعٍ یُطَاعُ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2-الْحلْقُوم =غلط</w:t>
      </w:r>
    </w:p>
    <w:p>
      <w:pPr>
        <w:pStyle w:val="BookText"/>
      </w:pPr>
      <w:r>
        <w:rPr>
          <w:rFonts w:ascii="IRNazanin" w:hAnsi="IRNazanin" w:eastAsia="IRNazanin" w:cs="IRNazanin"/>
          <w:lang w:bidi="fa-IR"/>
          <w:color w:val="111111"/>
          <w:sz w:val="28"/>
          <w:szCs w:val="28"/>
          <w:rtl/>
        </w:rPr>
        <w:t xml:space="preserve">3-الصدور =غلط</w:t>
      </w:r>
    </w:p>
    <w:p>
      <w:pPr>
        <w:pStyle w:val="BookText"/>
      </w:pPr>
      <w:r>
        <w:rPr>
          <w:rFonts w:ascii="Amiri" w:hAnsi="Amiri" w:eastAsia="Amiri" w:cs="Amiri"/>
          <w:lang w:bidi="ar-SA"/>
          <w:color w:val="111111"/>
          <w:sz w:val="28"/>
          <w:szCs w:val="28"/>
          <w:rtl/>
        </w:rPr>
        <w:t xml:space="preserve">1-الْحَنَاجِرِ =صحیح</w:t>
      </w:r>
    </w:p>
    <w:p>
      <w:pPr>
        <w:pStyle w:val="Heading2"/>
      </w:pPr>
      <w:bookmarkStart w:id="4638" w:name="_Toc4140"/>
      <w:r>
        <w:t>سوره غافر آیه 19</w:t>
      </w:r>
      <w:bookmarkEnd w:id="4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 خَائِنَةَ ؟؟؟؟؟ وَمَا تُخْفِی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156_1866"/>
    <w:bookmarkEnd w:id="367"/>
    <w:p>
      <w:pPr>
        <w:pStyle w:val="BookText"/>
      </w:pPr>
      <w:r>
        <w:rPr>
          <w:rFonts w:ascii="Amiri" w:hAnsi="Amiri" w:eastAsia="Amiri" w:cs="Amiri"/>
          <w:lang w:bidi="ar-SA"/>
          <w:color w:val="111111"/>
          <w:sz w:val="28"/>
          <w:szCs w:val="28"/>
          <w:rtl/>
        </w:rPr>
        <w:t xml:space="preserve">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2-الأَلْسُنِ =غلط</w:t>
      </w:r>
    </w:p>
    <w:p>
      <w:pPr>
        <w:pStyle w:val="BookText"/>
      </w:pPr>
      <w:r>
        <w:rPr>
          <w:rFonts w:ascii="Amiri" w:hAnsi="Amiri" w:eastAsia="Amiri" w:cs="Amiri"/>
          <w:lang w:bidi="ar-SA"/>
          <w:color w:val="111111"/>
          <w:sz w:val="28"/>
          <w:szCs w:val="28"/>
          <w:rtl/>
        </w:rPr>
        <w:t xml:space="preserve">3-الأرْجُلِ =غلط</w:t>
      </w:r>
    </w:p>
    <w:p>
      <w:pPr>
        <w:pStyle w:val="BookText"/>
      </w:pPr>
      <w:r>
        <w:rPr>
          <w:rFonts w:ascii="Amiri" w:hAnsi="Amiri" w:eastAsia="Amiri" w:cs="Amiri"/>
          <w:lang w:bidi="ar-SA"/>
          <w:color w:val="111111"/>
          <w:sz w:val="28"/>
          <w:szCs w:val="28"/>
          <w:rtl/>
        </w:rPr>
        <w:t xml:space="preserve">1-الْأَعْیُنِ =صحیح</w:t>
      </w:r>
    </w:p>
    <w:p>
      <w:pPr>
        <w:pStyle w:val="Heading2"/>
      </w:pPr>
      <w:bookmarkStart w:id="4639" w:name="_Toc4141"/>
      <w:r>
        <w:t>سوره غافر آیه 20</w:t>
      </w:r>
      <w:bookmarkEnd w:id="4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یَقْضِی بِالْحَقِّ وَالَّذِینَ ؟؟؟؟؟ مِنْ دُونِهِ لَا یَقْضُونَ بِشَیْءٍ إِنَّ اللَّهَ هُوَ السَّمِیعُ الْبَصِیرُ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1-یَدْعُونَ =صحیح</w:t>
      </w:r>
    </w:p>
    <w:p>
      <w:pPr>
        <w:pStyle w:val="BookText"/>
      </w:pPr>
      <w:r>
        <w:rPr>
          <w:rFonts w:ascii="Amiri" w:hAnsi="Amiri" w:eastAsia="Amiri" w:cs="Amiri"/>
          <w:lang w:bidi="ar-SA"/>
          <w:color w:val="111111"/>
          <w:sz w:val="28"/>
          <w:szCs w:val="28"/>
          <w:rtl/>
        </w:rPr>
        <w:t xml:space="preserve">2-یَطْلِبونَ =غلط</w:t>
      </w:r>
    </w:p>
    <w:p>
      <w:pPr>
        <w:pStyle w:val="BookText"/>
      </w:pPr>
      <w:r>
        <w:rPr>
          <w:rFonts w:ascii="Amiri" w:hAnsi="Amiri" w:eastAsia="Amiri" w:cs="Amiri"/>
          <w:lang w:bidi="ar-SA"/>
          <w:color w:val="111111"/>
          <w:sz w:val="28"/>
          <w:szCs w:val="28"/>
          <w:rtl/>
        </w:rPr>
        <w:t xml:space="preserve">3-یُشرِکونَ =غلط</w:t>
      </w:r>
    </w:p>
    <w:p>
      <w:pPr>
        <w:pStyle w:val="Heading2"/>
      </w:pPr>
      <w:bookmarkStart w:id="4640" w:name="_Toc4142"/>
      <w:r>
        <w:t>سوره غافر آیه 21</w:t>
      </w:r>
      <w:bookmarkEnd w:id="46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لَمْ یَسِیرُوا فِی الْأَرْضِ فَیَنظُرُوا کَیْفَ کَانَ عَاقِبَةُ الَّذِینَ کَانُوا مِنْ قَبْلِهِمْ کَانُوا هُمْ أَشَدَّ مِنْهُمْ قُوَّةً وَآثَارًا فِی الْأَرْضِ ؟؟؟؟؟ اللَّهُ بِذُنُوبِهِمْ وَمَا کَانَ لَهُمْ مِنْ اللَّهِ مِنْ وَاقٍ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2-فعَذَّبَهُم =غلط</w:t>
      </w:r>
    </w:p>
    <w:p>
      <w:pPr>
        <w:pStyle w:val="BookText"/>
      </w:pPr>
      <w:r>
        <w:rPr>
          <w:rFonts w:ascii="Amiri" w:hAnsi="Amiri" w:eastAsia="Amiri" w:cs="Amiri"/>
          <w:lang w:bidi="ar-SA"/>
          <w:color w:val="111111"/>
          <w:sz w:val="28"/>
          <w:szCs w:val="28"/>
          <w:rtl/>
        </w:rPr>
        <w:t xml:space="preserve">1-فَأَخَذَهُمْ =صحیح</w:t>
      </w:r>
    </w:p>
    <w:p>
      <w:pPr>
        <w:pStyle w:val="BookText"/>
      </w:pPr>
      <w:r>
        <w:rPr>
          <w:rFonts w:ascii="Amiri" w:hAnsi="Amiri" w:eastAsia="Amiri" w:cs="Amiri"/>
          <w:lang w:bidi="ar-SA"/>
          <w:color w:val="111111"/>
          <w:sz w:val="28"/>
          <w:szCs w:val="28"/>
          <w:rtl/>
        </w:rPr>
        <w:t xml:space="preserve">3-فَقَتَلَهُمْ =غلط</w:t>
      </w:r>
    </w:p>
    <w:p>
      <w:pPr>
        <w:pStyle w:val="Heading2"/>
      </w:pPr>
      <w:bookmarkStart w:id="4641" w:name="_Toc4143"/>
      <w:r>
        <w:t>سوره غافر آیه 22</w:t>
      </w:r>
      <w:bookmarkEnd w:id="4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بِأَنَّهُمْ کَانَتْ تَأْتِیهِمْ رُسُلُهُمْ بِالْبَیِّنَاتِ فَکَفَرُوا ؟؟؟؟؟ اللَّهُ إِنَّهُ قَوِیٌّ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1-فَأَخَذَهُمْ =صحیح</w:t>
      </w:r>
    </w:p>
    <w:p>
      <w:pPr>
        <w:pStyle w:val="BookText"/>
      </w:pPr>
      <w:r>
        <w:rPr>
          <w:rFonts w:ascii="Amiri" w:hAnsi="Amiri" w:eastAsia="Amiri" w:cs="Amiri"/>
          <w:lang w:bidi="ar-SA"/>
          <w:color w:val="111111"/>
          <w:sz w:val="28"/>
          <w:szCs w:val="28"/>
          <w:rtl/>
        </w:rPr>
        <w:t xml:space="preserve">2-فَأَغْرَقَهُمْ =غلط</w:t>
      </w:r>
    </w:p>
    <w:p>
      <w:pPr>
        <w:pStyle w:val="BookText"/>
      </w:pPr>
      <w:r>
        <w:rPr>
          <w:rFonts w:ascii="Amiri" w:hAnsi="Amiri" w:eastAsia="Amiri" w:cs="Amiri"/>
          <w:lang w:bidi="ar-SA"/>
          <w:color w:val="111111"/>
          <w:sz w:val="28"/>
          <w:szCs w:val="28"/>
          <w:rtl/>
        </w:rPr>
        <w:t xml:space="preserve">3-فاهْلَکَهُمْ =غلط</w:t>
      </w:r>
    </w:p>
    <w:p>
      <w:pPr>
        <w:pStyle w:val="Heading2"/>
      </w:pPr>
      <w:bookmarkStart w:id="4642" w:name="_Toc4144"/>
      <w:r>
        <w:t>سوره غافر آیه 23</w:t>
      </w:r>
      <w:bookmarkEnd w:id="4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مُوسَی بِآیَاتِنَا وَسُلْطَانٍ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3-نَصَرْنا =غلط</w:t>
      </w:r>
    </w:p>
    <w:p>
      <w:pPr>
        <w:pStyle w:val="Heading2"/>
      </w:pPr>
      <w:bookmarkStart w:id="4643" w:name="_Toc4145"/>
      <w:r>
        <w:t>سوره غافر آیه 24</w:t>
      </w:r>
      <w:bookmarkEnd w:id="4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 وَهَامَانَ وَقَارُونَ فَقَالُوا سَاحِرٌ کَذَّابٌ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2-نَمْرودَ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3-هَارُوت =غلط</w:t>
      </w:r>
    </w:p>
    <w:p>
      <w:pPr>
        <w:pStyle w:val="Heading2"/>
      </w:pPr>
      <w:bookmarkStart w:id="4644" w:name="_Toc4146"/>
      <w:r>
        <w:t>سوره غافر آیه 25</w:t>
      </w:r>
      <w:bookmarkEnd w:id="4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وَاسْتَحْیُوا ؟؟؟؟؟ وَمَا کَیْدُ الْکَافِرِینَ إِلَّا فِی ضَلَالٍ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2-بَنَاتَهُمْ =غلط</w:t>
      </w:r>
    </w:p>
    <w:p>
      <w:pPr>
        <w:pStyle w:val="BookText"/>
      </w:pPr>
      <w:r>
        <w:rPr>
          <w:rFonts w:ascii="Amiri" w:hAnsi="Amiri" w:eastAsia="Amiri" w:cs="Amiri"/>
          <w:lang w:bidi="ar-SA"/>
          <w:color w:val="111111"/>
          <w:sz w:val="28"/>
          <w:szCs w:val="28"/>
          <w:rtl/>
        </w:rPr>
        <w:t xml:space="preserve">3-أَزْواجَهُمْ =غلط</w:t>
      </w:r>
    </w:p>
    <w:p>
      <w:pPr>
        <w:pStyle w:val="BookText"/>
      </w:pPr>
      <w:r>
        <w:rPr>
          <w:rFonts w:ascii="Amiri" w:hAnsi="Amiri" w:eastAsia="Amiri" w:cs="Amiri"/>
          <w:lang w:bidi="ar-SA"/>
          <w:color w:val="111111"/>
          <w:sz w:val="28"/>
          <w:szCs w:val="28"/>
          <w:rtl/>
        </w:rPr>
        <w:t xml:space="preserve">1-نِسَاءَهُمْ =صحیح</w:t>
      </w:r>
    </w:p>
    <w:p>
      <w:pPr>
        <w:pStyle w:val="Heading2"/>
      </w:pPr>
      <w:bookmarkStart w:id="4645" w:name="_Toc4147"/>
      <w:r>
        <w:t>سوره غافر آیه 26</w:t>
      </w:r>
      <w:bookmarkEnd w:id="4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ذَرُونِی أَقْتُلْ مُوسَی وَلْیَدْعُ رَبَّهُ إِنِّی أَخَافُ أَنْ یُبَدِّلَ دِینَکُمْ أَوْ أَنْ یُظْهِرَ فِی الْأَرْضِ الْفَسَادَ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3-هَامَان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2-قارونَ =غلط</w:t>
      </w:r>
    </w:p>
    <w:p>
      <w:pPr>
        <w:pStyle w:val="Heading2"/>
      </w:pPr>
      <w:bookmarkStart w:id="4646" w:name="_Toc4148"/>
      <w:r>
        <w:t>سوره غافر آیه 27</w:t>
      </w:r>
      <w:bookmarkEnd w:id="4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مُوسَی إِنِّی عُذْتُ بِرَبِّی ؟؟؟؟؟ مِنْ کُلِّ مُتَکَبِّرٍ لَا یُؤْمِنُ بِیَوْمِ الْحِسَابِ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3-وخالِقِکُمْ =غلط</w:t>
      </w:r>
    </w:p>
    <w:p>
      <w:pPr>
        <w:pStyle w:val="BookText"/>
      </w:pPr>
      <w:r>
        <w:rPr>
          <w:rFonts w:ascii="Amiri" w:hAnsi="Amiri" w:eastAsia="Amiri" w:cs="Amiri"/>
          <w:lang w:bidi="ar-SA"/>
          <w:color w:val="111111"/>
          <w:sz w:val="28"/>
          <w:szCs w:val="28"/>
          <w:rtl/>
        </w:rPr>
        <w:t xml:space="preserve">1-وَرَبِّکُمْ =صحیح</w:t>
      </w:r>
    </w:p>
    <w:p>
      <w:pPr>
        <w:pStyle w:val="BookText"/>
      </w:pPr>
      <w:r>
        <w:rPr>
          <w:rFonts w:ascii="Amiri" w:hAnsi="Amiri" w:eastAsia="Amiri" w:cs="Amiri"/>
          <w:lang w:bidi="ar-SA"/>
          <w:color w:val="111111"/>
          <w:sz w:val="28"/>
          <w:szCs w:val="28"/>
          <w:rtl/>
        </w:rPr>
        <w:t xml:space="preserve">2-وَرازِقِکُمْ =غلط</w:t>
      </w:r>
    </w:p>
    <w:p>
      <w:pPr>
        <w:pStyle w:val="Heading2"/>
      </w:pPr>
      <w:bookmarkStart w:id="4647" w:name="_Toc4149"/>
      <w:r>
        <w:t>سوره غافر آیه 28</w:t>
      </w:r>
      <w:bookmarkEnd w:id="4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رَجُلٌ مُؤْمِنٌ مِنْ آلِ ؟؟؟؟؟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2-الْفراعِنة =غلط</w:t>
      </w:r>
    </w:p>
    <w:p>
      <w:pPr>
        <w:pStyle w:val="BookText"/>
      </w:pPr>
      <w:r>
        <w:rPr>
          <w:rFonts w:ascii="Amiri" w:hAnsi="Amiri" w:eastAsia="Amiri" w:cs="Amiri"/>
          <w:lang w:bidi="ar-SA"/>
          <w:color w:val="111111"/>
          <w:sz w:val="28"/>
          <w:szCs w:val="28"/>
          <w:rtl/>
        </w:rPr>
        <w:t xml:space="preserve">3-هارونَ =غلط</w:t>
      </w:r>
    </w:p>
    <w:p>
      <w:pPr>
        <w:pStyle w:val="Heading2"/>
      </w:pPr>
      <w:bookmarkStart w:id="4648" w:name="_Toc4150"/>
      <w:r>
        <w:t>سوره غافر آیه 29</w:t>
      </w:r>
      <w:bookmarkEnd w:id="4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یَاقَوْمِ لَکُمْ الْمُلْکُ الْیَوْمَ ظَاهِرِینَ فِی الْأَرْضِ فَمَنْ یَنصُرُنَا مِنْ بَأْسِ اللَّهِ إِنْ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156_1869"/>
    <w:bookmarkEnd w:id="368"/>
    <w:p>
      <w:pPr>
        <w:pStyle w:val="BookText"/>
      </w:pPr>
      <w:r>
        <w:rPr>
          <w:rFonts w:ascii="Amiri" w:hAnsi="Amiri" w:eastAsia="Amiri" w:cs="Amiri"/>
          <w:lang w:bidi="ar-SA"/>
          <w:color w:val="111111"/>
          <w:sz w:val="28"/>
          <w:szCs w:val="28"/>
          <w:rtl/>
        </w:rPr>
        <w:t xml:space="preserve">جَاءَنَا قَالَ فِرْعَوْنُ مَا أُرِیکُمْ إِلَّا مَا أَرَی وَمَا ؟؟؟؟؟ إِلَّا سَبِیلَ الرَّشَادِ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3-ادَّلُکُمْ =غلط</w:t>
      </w:r>
    </w:p>
    <w:p>
      <w:pPr>
        <w:pStyle w:val="BookText"/>
      </w:pPr>
      <w:r>
        <w:rPr>
          <w:rFonts w:ascii="Amiri" w:hAnsi="Amiri" w:eastAsia="Amiri" w:cs="Amiri"/>
          <w:lang w:bidi="ar-SA"/>
          <w:color w:val="111111"/>
          <w:sz w:val="28"/>
          <w:szCs w:val="28"/>
          <w:rtl/>
        </w:rPr>
        <w:t xml:space="preserve">2-أُریکُمْ =غلط</w:t>
      </w:r>
    </w:p>
    <w:p>
      <w:pPr>
        <w:pStyle w:val="BookText"/>
      </w:pPr>
      <w:r>
        <w:rPr>
          <w:rFonts w:ascii="Amiri" w:hAnsi="Amiri" w:eastAsia="Amiri" w:cs="Amiri"/>
          <w:lang w:bidi="ar-SA"/>
          <w:color w:val="111111"/>
          <w:sz w:val="28"/>
          <w:szCs w:val="28"/>
          <w:rtl/>
        </w:rPr>
        <w:t xml:space="preserve">1-أَهْدِیکُمْ =صحیح</w:t>
      </w:r>
    </w:p>
    <w:p>
      <w:pPr>
        <w:pStyle w:val="Heading2"/>
      </w:pPr>
      <w:bookmarkStart w:id="4649" w:name="_Toc4151"/>
      <w:r>
        <w:t>سوره غافر آیه 30</w:t>
      </w:r>
      <w:bookmarkEnd w:id="4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 آمَنَ یَاقَوْمِ إِنِّی أَخَافُ ؟؟؟؟؟ مِثْلَ یَوْمِ الْأَحْزَابِ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3-مِنْکُمْ =غلط</w:t>
      </w:r>
    </w:p>
    <w:p>
      <w:pPr>
        <w:pStyle w:val="BookText"/>
      </w:pPr>
      <w:r>
        <w:rPr>
          <w:rFonts w:ascii="Amiri" w:hAnsi="Amiri" w:eastAsia="Amiri" w:cs="Amiri"/>
          <w:lang w:bidi="ar-SA"/>
          <w:color w:val="111111"/>
          <w:sz w:val="28"/>
          <w:szCs w:val="28"/>
          <w:rtl/>
        </w:rPr>
        <w:t xml:space="preserve">2-عَلَیْهِمْ =غلط</w:t>
      </w:r>
    </w:p>
    <w:p>
      <w:pPr>
        <w:pStyle w:val="Heading2"/>
      </w:pPr>
      <w:bookmarkStart w:id="4650" w:name="_Toc4152"/>
      <w:r>
        <w:t>سوره غافر آیه 31</w:t>
      </w:r>
      <w:bookmarkEnd w:id="4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دَأْبِ قَوْمِ نُوحٍ وَعَادٍ ؟؟؟؟؟ وَالَّذِینَ مِنْ بَعْدِهِمْ وَمَا اللَّهُ یُرِیدُ ظُلْمًا لِلْعِبَادِ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1-وَثَمُودَ =صحیح</w:t>
      </w:r>
    </w:p>
    <w:p>
      <w:pPr>
        <w:pStyle w:val="BookText"/>
      </w:pPr>
      <w:r>
        <w:rPr>
          <w:rFonts w:ascii="Amiri" w:hAnsi="Amiri" w:eastAsia="Amiri" w:cs="Amiri"/>
          <w:lang w:bidi="ar-SA"/>
          <w:color w:val="111111"/>
          <w:sz w:val="28"/>
          <w:szCs w:val="28"/>
          <w:rtl/>
        </w:rPr>
        <w:t xml:space="preserve">3-ولُوطٍ =غلط</w:t>
      </w:r>
    </w:p>
    <w:p>
      <w:pPr>
        <w:pStyle w:val="BookText"/>
      </w:pPr>
      <w:r>
        <w:rPr>
          <w:rFonts w:ascii="Amiri" w:hAnsi="Amiri" w:eastAsia="Amiri" w:cs="Amiri"/>
          <w:lang w:bidi="ar-SA"/>
          <w:color w:val="111111"/>
          <w:sz w:val="28"/>
          <w:szCs w:val="28"/>
          <w:rtl/>
        </w:rPr>
        <w:t xml:space="preserve">2-وتبّعَ =غلط</w:t>
      </w:r>
    </w:p>
    <w:p>
      <w:pPr>
        <w:pStyle w:val="Heading2"/>
      </w:pPr>
      <w:bookmarkStart w:id="4651" w:name="_Toc4153"/>
      <w:r>
        <w:t>سوره غافر آیه 32</w:t>
      </w:r>
      <w:bookmarkEnd w:id="4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إِنِّی أَخَافُ ؟؟؟؟؟ یَوْمَ التَّنَادِی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3-مِنْکُمْ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2-عَلَیْهِمْ =غلط</w:t>
      </w:r>
    </w:p>
    <w:p>
      <w:pPr>
        <w:pStyle w:val="Heading2"/>
      </w:pPr>
      <w:bookmarkStart w:id="4652" w:name="_Toc4154"/>
      <w:r>
        <w:t>سوره غافر آیه 33</w:t>
      </w:r>
      <w:bookmarkEnd w:id="4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تُوَلُّونَ ؟؟؟؟؟ مَا لَکُمْ مِنْ اللَّهِ مِنْ عَاصِمٍ وَمَنْ یُضْلِلْ اللَّهُ فَمَا لَهُ مِنْ 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2-مُعْرِضین =غلط</w:t>
      </w:r>
    </w:p>
    <w:p>
      <w:pPr>
        <w:pStyle w:val="BookText"/>
      </w:pPr>
      <w:r>
        <w:rPr>
          <w:rFonts w:ascii="Amiri" w:hAnsi="Amiri" w:eastAsia="Amiri" w:cs="Amiri"/>
          <w:lang w:bidi="ar-SA"/>
          <w:color w:val="111111"/>
          <w:sz w:val="28"/>
          <w:szCs w:val="28"/>
          <w:rtl/>
        </w:rPr>
        <w:t xml:space="preserve">1-مُدْبِرِینَ =صحیح</w:t>
      </w:r>
    </w:p>
    <w:p>
      <w:pPr>
        <w:pStyle w:val="BookText"/>
      </w:pPr>
      <w:r>
        <w:rPr>
          <w:rFonts w:ascii="Amiri" w:hAnsi="Amiri" w:eastAsia="Amiri" w:cs="Amiri"/>
          <w:lang w:bidi="ar-SA"/>
          <w:color w:val="111111"/>
          <w:sz w:val="28"/>
          <w:szCs w:val="28"/>
          <w:rtl/>
        </w:rPr>
        <w:t xml:space="preserve">3-مُکَذِّبین =غلط</w:t>
      </w:r>
    </w:p>
    <w:p>
      <w:pPr>
        <w:pStyle w:val="Heading2"/>
      </w:pPr>
      <w:bookmarkStart w:id="4653" w:name="_Toc4155"/>
      <w:r>
        <w:t>سوره غافر آیه 34</w:t>
      </w:r>
      <w:bookmarkEnd w:id="4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یُوسُفُ مِنْ قَبْلُ بِالْبَیِّنَاتِ فَمَا زِلْتُمْ فِی شَکٍّ مِمَّا جَاءَکُمْ بِهِ حَتَّی إِذَا هَلَکَ قُلْتُمْ لَنْ یَبْعَثَ اللَّهُ مِنْ بَعْدِهِ رَسُولًا کَذَلِکَ یُضِلُّ اللَّهُ مَنْ هُوَ مُسْرِفٌ مُرْتَابٌ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3-جاءَ =غلط</w:t>
      </w:r>
    </w:p>
    <w:p>
      <w:pPr>
        <w:pStyle w:val="BookText"/>
      </w:pPr>
      <w:r>
        <w:rPr>
          <w:rFonts w:ascii="Amiri" w:hAnsi="Amiri" w:eastAsia="Amiri" w:cs="Amiri"/>
          <w:lang w:bidi="ar-SA"/>
          <w:color w:val="111111"/>
          <w:sz w:val="28"/>
          <w:szCs w:val="28"/>
          <w:rtl/>
        </w:rPr>
        <w:t xml:space="preserve">1-جَاءَکُمْ =صحیح</w:t>
      </w:r>
    </w:p>
    <w:p>
      <w:pPr>
        <w:pStyle w:val="BookText"/>
      </w:pPr>
      <w:r>
        <w:rPr>
          <w:rFonts w:ascii="Amiri" w:hAnsi="Amiri" w:eastAsia="Amiri" w:cs="Amiri"/>
          <w:lang w:bidi="ar-SA"/>
          <w:color w:val="111111"/>
          <w:sz w:val="28"/>
          <w:szCs w:val="28"/>
          <w:rtl/>
        </w:rPr>
        <w:t xml:space="preserve">2-أَتَاکُمْ =غلط</w:t>
      </w:r>
    </w:p>
    <w:p>
      <w:pPr>
        <w:pStyle w:val="Heading2"/>
      </w:pPr>
      <w:bookmarkStart w:id="4654" w:name="_Toc4156"/>
      <w:r>
        <w:t>سوره غافر آیه 35</w:t>
      </w:r>
      <w:bookmarkEnd w:id="4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فِی آیَاتِ اللَّهِ بِغَیْرِ سُلْطَانٍ أَتَاهُمْ کَبُرَ مَقْتًا عِنْدَ اللَّهِ وَعِنْدَ الَّذِینَ آمَنُوا کَذَلِکَ یَطْبَعُ اللَّهُ عَلَی کُلِّ قَلْبِ مُتَکَبِّرٍ جَبَّارٍ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3-یَسْتهزِؤنَ =غلط</w:t>
      </w:r>
    </w:p>
    <w:p>
      <w:pPr>
        <w:pStyle w:val="BookText"/>
      </w:pPr>
      <w:r>
        <w:rPr>
          <w:rFonts w:ascii="Amiri" w:hAnsi="Amiri" w:eastAsia="Amiri" w:cs="Amiri"/>
          <w:lang w:bidi="ar-SA"/>
          <w:color w:val="111111"/>
          <w:sz w:val="28"/>
          <w:szCs w:val="28"/>
          <w:rtl/>
        </w:rPr>
        <w:t xml:space="preserve">1-یُجَادِلُونَ =صحیح</w:t>
      </w:r>
    </w:p>
    <w:p>
      <w:pPr>
        <w:pStyle w:val="BookText"/>
      </w:pPr>
      <w:r>
        <w:rPr>
          <w:rFonts w:ascii="Amiri" w:hAnsi="Amiri" w:eastAsia="Amiri" w:cs="Amiri"/>
          <w:lang w:bidi="ar-SA"/>
          <w:color w:val="111111"/>
          <w:sz w:val="28"/>
          <w:szCs w:val="28"/>
          <w:rtl/>
        </w:rPr>
        <w:t xml:space="preserve">2-یُکذِّبون =غلط</w:t>
      </w:r>
    </w:p>
    <w:p>
      <w:pPr>
        <w:pStyle w:val="Heading2"/>
      </w:pPr>
      <w:bookmarkStart w:id="4655" w:name="_Toc4157"/>
      <w:r>
        <w:t>سوره غافر آیه 36</w:t>
      </w:r>
      <w:bookmarkEnd w:id="4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فِرْعَوْنُ ؟؟؟؟؟ ابْنِ لِی صَرْحًا لَعَلِّی أَبْلُغُ الْأَسْبَابَ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3-یا هَارون =غلط</w:t>
      </w:r>
    </w:p>
    <w:p>
      <w:pPr>
        <w:pStyle w:val="BookText"/>
      </w:pPr>
      <w:r>
        <w:rPr>
          <w:rFonts w:ascii="Amiri" w:hAnsi="Amiri" w:eastAsia="Amiri" w:cs="Amiri"/>
          <w:lang w:bidi="ar-SA"/>
          <w:color w:val="111111"/>
          <w:sz w:val="28"/>
          <w:szCs w:val="28"/>
          <w:rtl/>
        </w:rPr>
        <w:t xml:space="preserve">1-یَاهَامَانُ =صحیح</w:t>
      </w:r>
    </w:p>
    <w:p>
      <w:pPr>
        <w:pStyle w:val="BookText"/>
      </w:pPr>
      <w:r>
        <w:rPr>
          <w:rFonts w:ascii="Amiri" w:hAnsi="Amiri" w:eastAsia="Amiri" w:cs="Amiri"/>
          <w:lang w:bidi="ar-SA"/>
          <w:color w:val="111111"/>
          <w:sz w:val="28"/>
          <w:szCs w:val="28"/>
          <w:rtl/>
        </w:rPr>
        <w:t xml:space="preserve">2-یَا قَارون =غلط</w:t>
      </w:r>
    </w:p>
    <w:p>
      <w:pPr>
        <w:pStyle w:val="Heading2"/>
      </w:pPr>
      <w:bookmarkStart w:id="4656" w:name="_Toc4158"/>
      <w:r>
        <w:t>سوره غافر آیه 37</w:t>
      </w:r>
      <w:bookmarkEnd w:id="4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أَسْبَابَ السَّمَاوَاتِ فَأَطَّلِعَ إِلَی إِلَهِ مُوسَی وَإِنِّی لَأَظُنُّهُ کَاذِبًا وَکَذَلِکَ زُیِّنَ ؟؟؟؟؟ سُوءُ عَمَلِهِ وَصُدَّ عَنْ السَّبِیلِ وَمَا کَیْدُ فِرْعَوْنَ إِلَّا فِی تَبَابٍ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1-لِفِرْعَوْنَ =صحیح</w:t>
      </w:r>
    </w:p>
    <w:p>
      <w:pPr>
        <w:pStyle w:val="BookText"/>
      </w:pPr>
      <w:r>
        <w:rPr>
          <w:rFonts w:ascii="Amiri" w:hAnsi="Amiri" w:eastAsia="Amiri" w:cs="Amiri"/>
          <w:lang w:bidi="ar-SA"/>
          <w:color w:val="111111"/>
          <w:sz w:val="28"/>
          <w:szCs w:val="28"/>
          <w:rtl/>
        </w:rPr>
        <w:t xml:space="preserve">2-لِقارون =غلط</w:t>
      </w:r>
    </w:p>
    <w:p>
      <w:pPr>
        <w:pStyle w:val="BookText"/>
      </w:pPr>
      <w:r>
        <w:rPr>
          <w:rFonts w:ascii="Amiri" w:hAnsi="Amiri" w:eastAsia="Amiri" w:cs="Amiri"/>
          <w:lang w:bidi="ar-SA"/>
          <w:color w:val="111111"/>
          <w:sz w:val="28"/>
          <w:szCs w:val="28"/>
          <w:rtl/>
        </w:rPr>
        <w:t xml:space="preserve">3-لِهَارُونَ =غلط</w:t>
      </w:r>
    </w:p>
    <w:p>
      <w:pPr>
        <w:pStyle w:val="Heading2"/>
      </w:pPr>
      <w:bookmarkStart w:id="4657" w:name="_Toc4159"/>
      <w:r>
        <w:t>سوره غافر آیه 38</w:t>
      </w:r>
      <w:bookmarkEnd w:id="4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 آمَنَ یَاقَوْمِ ؟؟؟؟؟ أَهْدِکُمْ سَبِیلَ الرَّشَادِ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2-صَدِّقونی =غلط</w:t>
      </w:r>
    </w:p>
    <w:p>
      <w:pPr>
        <w:pStyle w:val="BookText"/>
      </w:pPr>
      <w:r>
        <w:rPr>
          <w:rFonts w:ascii="Amiri" w:hAnsi="Amiri" w:eastAsia="Amiri" w:cs="Amiri"/>
          <w:lang w:bidi="ar-SA"/>
          <w:color w:val="111111"/>
          <w:sz w:val="28"/>
          <w:szCs w:val="28"/>
          <w:rtl/>
        </w:rPr>
        <w:t xml:space="preserve">3-أسْمَعُونی =غلط</w:t>
      </w:r>
    </w:p>
    <w:p>
      <w:pPr>
        <w:pStyle w:val="BookText"/>
      </w:pPr>
      <w:r>
        <w:rPr>
          <w:rFonts w:ascii="Amiri" w:hAnsi="Amiri" w:eastAsia="Amiri" w:cs="Amiri"/>
          <w:lang w:bidi="ar-SA"/>
          <w:color w:val="111111"/>
          <w:sz w:val="28"/>
          <w:szCs w:val="28"/>
          <w:rtl/>
        </w:rPr>
        <w:t xml:space="preserve">1-اتَّبِعُونِی =صحیح</w:t>
      </w:r>
    </w:p>
    <w:p>
      <w:pPr>
        <w:pStyle w:val="Heading2"/>
      </w:pPr>
      <w:bookmarkStart w:id="4658" w:name="_Toc4160"/>
      <w:r>
        <w:t>سوره غافر آیه 39</w:t>
      </w:r>
      <w:bookmarkEnd w:id="4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یَاقَوْمِ إِنَّمَا هَذِهِ ؟؟؟؟؟ الدُّنْیَا مَتَاعٌ وَإِنَّ الْآخِرَةَ هِیَ دَارُ الْقَرَارِ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1-الْحَیَاةُ =صحیح</w:t>
      </w:r>
    </w:p>
    <w:p>
      <w:pPr>
        <w:pStyle w:val="BookText"/>
      </w:pPr>
      <w:r>
        <w:rPr>
          <w:rFonts w:ascii="Amiri" w:hAnsi="Amiri" w:eastAsia="Amiri" w:cs="Amiri"/>
          <w:lang w:bidi="ar-SA"/>
          <w:color w:val="111111"/>
          <w:sz w:val="28"/>
          <w:szCs w:val="28"/>
          <w:rtl/>
        </w:rPr>
        <w:t xml:space="preserve">2-الْمَتاعُ =غلط</w:t>
      </w:r>
    </w:p>
    <w:p>
      <w:pPr>
        <w:pStyle w:val="BookText"/>
      </w:pPr>
      <w:r>
        <w:rPr>
          <w:rFonts w:ascii="Amiri" w:hAnsi="Amiri" w:eastAsia="Amiri" w:cs="Amiri"/>
          <w:lang w:bidi="ar-SA"/>
          <w:color w:val="111111"/>
          <w:sz w:val="28"/>
          <w:szCs w:val="28"/>
          <w:rtl/>
        </w:rPr>
        <w:t xml:space="preserve">3-الدّارُ =غلط</w:t>
      </w:r>
    </w:p>
    <w:p>
      <w:pPr>
        <w:pStyle w:val="Heading2"/>
      </w:pPr>
      <w:bookmarkStart w:id="4659" w:name="_Toc4161"/>
      <w:r>
        <w:t>سوره غافر آیه 40</w:t>
      </w:r>
      <w:bookmarkEnd w:id="4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عَمِلَ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156_1872"/>
    <w:bookmarkEnd w:id="369"/>
    <w:p>
      <w:pPr>
        <w:pStyle w:val="BookText"/>
      </w:pPr>
      <w:r>
        <w:rPr>
          <w:rFonts w:ascii="Amiri" w:hAnsi="Amiri" w:eastAsia="Amiri" w:cs="Amiri"/>
          <w:lang w:bidi="ar-SA"/>
          <w:color w:val="111111"/>
          <w:sz w:val="28"/>
          <w:szCs w:val="28"/>
          <w:rtl/>
        </w:rPr>
        <w:t xml:space="preserve">سَیِّئَةً فَلَا یُجْزَی إِلَّا مِثْلَهَا وَمَنْ عَمِلَ صَالِحًا مِنْ ذَکَرٍ أَوْ أُنْثَی وَهُوَ مُؤْمِنٌ ؟؟؟؟؟ یَدْخُلُونَ الْجَنَّةَ یُرْزَقُونَ فِیهَا بِغَیْرِ حِسَابٍ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2-فَهُمْ =غلط</w:t>
      </w:r>
    </w:p>
    <w:p>
      <w:pPr>
        <w:pStyle w:val="BookText"/>
      </w:pPr>
      <w:r>
        <w:rPr>
          <w:rFonts w:ascii="Amiri" w:hAnsi="Amiri" w:eastAsia="Amiri" w:cs="Amiri"/>
          <w:lang w:bidi="ar-SA"/>
          <w:color w:val="111111"/>
          <w:sz w:val="28"/>
          <w:szCs w:val="28"/>
          <w:rtl/>
        </w:rPr>
        <w:t xml:space="preserve">3-فإنّهُمْ =غلط</w:t>
      </w:r>
    </w:p>
    <w:p>
      <w:pPr>
        <w:pStyle w:val="Heading2"/>
      </w:pPr>
      <w:bookmarkStart w:id="4660" w:name="_Toc4162"/>
      <w:r>
        <w:t>سوره غافر آیه 41</w:t>
      </w:r>
      <w:bookmarkEnd w:id="4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وَیَاقَوْمِ مَا لِی ؟؟؟؟؟ إِلَی النَّجَاةِ وَتَدْعُونَنِی إِلَی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2-أَهدیکُم =غلط</w:t>
      </w:r>
    </w:p>
    <w:p>
      <w:pPr>
        <w:pStyle w:val="BookText"/>
      </w:pPr>
      <w:r>
        <w:rPr>
          <w:rFonts w:ascii="Amiri" w:hAnsi="Amiri" w:eastAsia="Amiri" w:cs="Amiri"/>
          <w:lang w:bidi="ar-SA"/>
          <w:color w:val="111111"/>
          <w:sz w:val="28"/>
          <w:szCs w:val="28"/>
          <w:rtl/>
        </w:rPr>
        <w:t xml:space="preserve">3-أُنادِیکُمْ =غلط</w:t>
      </w:r>
    </w:p>
    <w:p>
      <w:pPr>
        <w:pStyle w:val="BookText"/>
      </w:pPr>
      <w:r>
        <w:rPr>
          <w:rFonts w:ascii="Amiri" w:hAnsi="Amiri" w:eastAsia="Amiri" w:cs="Amiri"/>
          <w:lang w:bidi="ar-SA"/>
          <w:color w:val="111111"/>
          <w:sz w:val="28"/>
          <w:szCs w:val="28"/>
          <w:rtl/>
        </w:rPr>
        <w:t xml:space="preserve">1-أَدْعُوکُمْ =صحیح</w:t>
      </w:r>
    </w:p>
    <w:p>
      <w:pPr>
        <w:pStyle w:val="Heading2"/>
      </w:pPr>
      <w:bookmarkStart w:id="4661" w:name="_Toc4163"/>
      <w:r>
        <w:t>سوره غافر آیه 42</w:t>
      </w:r>
      <w:bookmarkEnd w:id="4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تَدْعُونَنِی لِأَکْفُرَ بِاللَّهِ وَأُشْرِکَ بِهِ مَا لَیْسَ لِی بِهِ عِلْمٌ وَأَنَا ؟؟؟؟؟ إِلَی الْعَزِیزِ الْغَفَّارِ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3-أَدُّلُکُمْ =غلط</w:t>
      </w:r>
    </w:p>
    <w:p>
      <w:pPr>
        <w:pStyle w:val="BookText"/>
      </w:pPr>
      <w:r>
        <w:rPr>
          <w:rFonts w:ascii="Amiri" w:hAnsi="Amiri" w:eastAsia="Amiri" w:cs="Amiri"/>
          <w:lang w:bidi="ar-SA"/>
          <w:color w:val="111111"/>
          <w:sz w:val="28"/>
          <w:szCs w:val="28"/>
          <w:rtl/>
        </w:rPr>
        <w:t xml:space="preserve">2-أهْدِیکُمْ =غلط</w:t>
      </w:r>
    </w:p>
    <w:p>
      <w:pPr>
        <w:pStyle w:val="BookText"/>
      </w:pPr>
      <w:r>
        <w:rPr>
          <w:rFonts w:ascii="Amiri" w:hAnsi="Amiri" w:eastAsia="Amiri" w:cs="Amiri"/>
          <w:lang w:bidi="ar-SA"/>
          <w:color w:val="111111"/>
          <w:sz w:val="28"/>
          <w:szCs w:val="28"/>
          <w:rtl/>
        </w:rPr>
        <w:t xml:space="preserve">1-أَدْعُوکُمْ =صحیح</w:t>
      </w:r>
    </w:p>
    <w:p>
      <w:pPr>
        <w:pStyle w:val="Heading2"/>
      </w:pPr>
      <w:bookmarkStart w:id="4662" w:name="_Toc4164"/>
      <w:r>
        <w:t>سوره غافر آیه 43</w:t>
      </w:r>
      <w:bookmarkEnd w:id="4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جَرَمَ أَنَّمَا ؟؟؟؟؟ إِلَیْهِ لَیْسَ لَهُ دَعْوَةٌ فِی الدُّنْیَا وَلَا فِی الْآخِرَةِ وَأَنَّ مَرَدَّنَا إِلَی اللَّهِ وَأَنَّ الْمُسْرِفِینَ هُمْ أَصْحَابُ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3-ترْشُدونی =غلط</w:t>
      </w:r>
    </w:p>
    <w:p>
      <w:pPr>
        <w:pStyle w:val="BookText"/>
      </w:pPr>
      <w:r>
        <w:rPr>
          <w:rFonts w:ascii="Amiri" w:hAnsi="Amiri" w:eastAsia="Amiri" w:cs="Amiri"/>
          <w:lang w:bidi="ar-SA"/>
          <w:color w:val="111111"/>
          <w:sz w:val="28"/>
          <w:szCs w:val="28"/>
          <w:rtl/>
        </w:rPr>
        <w:t xml:space="preserve">1-تَدْعُونَنِی =صحیح</w:t>
      </w:r>
    </w:p>
    <w:p>
      <w:pPr>
        <w:pStyle w:val="BookText"/>
      </w:pPr>
      <w:r>
        <w:rPr>
          <w:rFonts w:ascii="Amiri" w:hAnsi="Amiri" w:eastAsia="Amiri" w:cs="Amiri"/>
          <w:lang w:bidi="ar-SA"/>
          <w:color w:val="111111"/>
          <w:sz w:val="28"/>
          <w:szCs w:val="28"/>
          <w:rtl/>
        </w:rPr>
        <w:t xml:space="preserve">2-تهْدِوننی =غلط</w:t>
      </w:r>
    </w:p>
    <w:p>
      <w:pPr>
        <w:pStyle w:val="Heading2"/>
      </w:pPr>
      <w:bookmarkStart w:id="4663" w:name="_Toc4165"/>
      <w:r>
        <w:t>سوره غافر آیه 44</w:t>
      </w:r>
      <w:bookmarkEnd w:id="4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فَسَتَذْکُرُونَ مَا أَقُولُ لَکُمْ ؟؟؟؟؟ أَمْرِی إِلَی اللَّهِ إِنَّ اللَّهَ بَصِیرٌ بِالْعِبَادِ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3-واجْعَلُ =غلط</w:t>
      </w:r>
    </w:p>
    <w:p>
      <w:pPr>
        <w:pStyle w:val="BookText"/>
      </w:pPr>
      <w:r>
        <w:rPr>
          <w:rFonts w:ascii="Amiri" w:hAnsi="Amiri" w:eastAsia="Amiri" w:cs="Amiri"/>
          <w:lang w:bidi="ar-SA"/>
          <w:color w:val="111111"/>
          <w:sz w:val="28"/>
          <w:szCs w:val="28"/>
          <w:rtl/>
        </w:rPr>
        <w:t xml:space="preserve">1-وَأُفَوِّضُ =صحیح</w:t>
      </w:r>
    </w:p>
    <w:p>
      <w:pPr>
        <w:pStyle w:val="BookText"/>
      </w:pPr>
      <w:r>
        <w:rPr>
          <w:rFonts w:ascii="Amiri" w:hAnsi="Amiri" w:eastAsia="Amiri" w:cs="Amiri"/>
          <w:lang w:bidi="ar-SA"/>
          <w:color w:val="111111"/>
          <w:sz w:val="28"/>
          <w:szCs w:val="28"/>
          <w:rtl/>
        </w:rPr>
        <w:t xml:space="preserve">2-وأُوّکِلُ =غلط</w:t>
      </w:r>
    </w:p>
    <w:p>
      <w:pPr>
        <w:pStyle w:val="Heading2"/>
      </w:pPr>
      <w:bookmarkStart w:id="4664" w:name="_Toc4166"/>
      <w:r>
        <w:t>سوره غافر آیه 45</w:t>
      </w:r>
      <w:bookmarkEnd w:id="4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فَوَقَاهُ اللَّهُ ؟؟؟؟؟ مَا مَکَرُوا وَحَاقَ بِآلِ فِرْعَوْنَ سُوءُ الْعَذَابِ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1-سَیِّئَاتِ =صحیح</w:t>
      </w:r>
    </w:p>
    <w:p>
      <w:pPr>
        <w:pStyle w:val="BookText"/>
      </w:pPr>
      <w:r>
        <w:rPr>
          <w:rFonts w:ascii="Amiri" w:hAnsi="Amiri" w:eastAsia="Amiri" w:cs="Amiri"/>
          <w:lang w:bidi="ar-SA"/>
          <w:color w:val="111111"/>
          <w:sz w:val="28"/>
          <w:szCs w:val="28"/>
          <w:rtl/>
        </w:rPr>
        <w:t xml:space="preserve">2-تَبعاتِ =غلط</w:t>
      </w:r>
    </w:p>
    <w:p>
      <w:pPr>
        <w:pStyle w:val="BookText"/>
      </w:pPr>
      <w:r>
        <w:rPr>
          <w:rFonts w:ascii="Amiri" w:hAnsi="Amiri" w:eastAsia="Amiri" w:cs="Amiri"/>
          <w:lang w:bidi="ar-SA"/>
          <w:color w:val="111111"/>
          <w:sz w:val="28"/>
          <w:szCs w:val="28"/>
          <w:rtl/>
        </w:rPr>
        <w:t xml:space="preserve">3-ذنُوبَ =غلط</w:t>
      </w:r>
    </w:p>
    <w:p>
      <w:pPr>
        <w:pStyle w:val="Heading2"/>
      </w:pPr>
      <w:bookmarkStart w:id="4665" w:name="_Toc4167"/>
      <w:r>
        <w:t>سوره غافر آیه 46</w:t>
      </w:r>
      <w:bookmarkEnd w:id="4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النَّارُ ؟؟؟؟؟ عَلَیْهَا غُدُوًّا وَعَشِیًّا وَیَوْمَ تَقُومُ السَّاعَةُ أَدْخِلُوا آلَ فِرْعَوْنَ أَشَدَّ الْعَذَابِ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1-یُعْرَضُونَ =صحیح</w:t>
      </w:r>
    </w:p>
    <w:p>
      <w:pPr>
        <w:pStyle w:val="BookText"/>
      </w:pPr>
      <w:r>
        <w:rPr>
          <w:rFonts w:ascii="Amiri" w:hAnsi="Amiri" w:eastAsia="Amiri" w:cs="Amiri"/>
          <w:lang w:bidi="ar-SA"/>
          <w:color w:val="111111"/>
          <w:sz w:val="28"/>
          <w:szCs w:val="28"/>
          <w:rtl/>
        </w:rPr>
        <w:t xml:space="preserve">3-یُوفِدونَ =غلط</w:t>
      </w:r>
    </w:p>
    <w:p>
      <w:pPr>
        <w:pStyle w:val="BookText"/>
      </w:pPr>
      <w:r>
        <w:rPr>
          <w:rFonts w:ascii="Amiri" w:hAnsi="Amiri" w:eastAsia="Amiri" w:cs="Amiri"/>
          <w:lang w:bidi="ar-SA"/>
          <w:color w:val="111111"/>
          <w:sz w:val="28"/>
          <w:szCs w:val="28"/>
          <w:rtl/>
        </w:rPr>
        <w:t xml:space="preserve">2-یَدْخُلُون =غلط</w:t>
      </w:r>
    </w:p>
    <w:p>
      <w:pPr>
        <w:pStyle w:val="Heading2"/>
      </w:pPr>
      <w:bookmarkStart w:id="4666" w:name="_Toc4168"/>
      <w:r>
        <w:t>سوره غافر آیه 47</w:t>
      </w:r>
      <w:bookmarkEnd w:id="4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یَتَحَاجُّونَ فِی النَّارِ فَیَقُولُ ؟؟؟؟؟ لِلَّذِینَ اسْتَکْبَرُوا إِنَّا کُنَّا لَکُمْ تَبَعًا فَهَلْ أَنْتُمْ مُغْنُونَ عَنَّا نَصِیبًا مِنْ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2-الْمُسْتضعفون =غلط</w:t>
      </w:r>
    </w:p>
    <w:p>
      <w:pPr>
        <w:pStyle w:val="BookText"/>
      </w:pPr>
      <w:r>
        <w:rPr>
          <w:rFonts w:ascii="Amiri" w:hAnsi="Amiri" w:eastAsia="Amiri" w:cs="Amiri"/>
          <w:lang w:bidi="ar-SA"/>
          <w:color w:val="111111"/>
          <w:sz w:val="28"/>
          <w:szCs w:val="28"/>
          <w:rtl/>
        </w:rPr>
        <w:t xml:space="preserve">3-الْمَظْلُومون =غلط</w:t>
      </w:r>
    </w:p>
    <w:p>
      <w:pPr>
        <w:pStyle w:val="BookText"/>
      </w:pPr>
      <w:r>
        <w:rPr>
          <w:rFonts w:ascii="Amiri" w:hAnsi="Amiri" w:eastAsia="Amiri" w:cs="Amiri"/>
          <w:lang w:bidi="ar-SA"/>
          <w:color w:val="111111"/>
          <w:sz w:val="28"/>
          <w:szCs w:val="28"/>
          <w:rtl/>
        </w:rPr>
        <w:t xml:space="preserve">1-الضُّعَفَاءُ =صحیح</w:t>
      </w:r>
    </w:p>
    <w:p>
      <w:pPr>
        <w:pStyle w:val="Heading2"/>
      </w:pPr>
      <w:bookmarkStart w:id="4667" w:name="_Toc4169"/>
      <w:r>
        <w:t>سوره غافر آیه 48</w:t>
      </w:r>
      <w:bookmarkEnd w:id="4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الَّذِینَ ؟؟؟؟؟ إِنَّا کُلٌّ فِیهَا إِنَّ اللَّهَ قَدْ حَکَمَ بَیْنَ الْعِبَادِ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2-ظلمُوا =غلط</w:t>
      </w:r>
    </w:p>
    <w:p>
      <w:pPr>
        <w:pStyle w:val="BookText"/>
      </w:pPr>
      <w:r>
        <w:rPr>
          <w:rFonts w:ascii="IRNazanin" w:hAnsi="IRNazanin" w:eastAsia="IRNazanin" w:cs="IRNazanin"/>
          <w:lang w:bidi="fa-IR"/>
          <w:color w:val="111111"/>
          <w:sz w:val="28"/>
          <w:szCs w:val="28"/>
          <w:rtl/>
        </w:rPr>
        <w:t xml:space="preserve">3-استنصَروا =غلط</w:t>
      </w:r>
    </w:p>
    <w:p>
      <w:pPr>
        <w:pStyle w:val="BookText"/>
      </w:pPr>
      <w:r>
        <w:rPr>
          <w:rFonts w:ascii="Amiri" w:hAnsi="Amiri" w:eastAsia="Amiri" w:cs="Amiri"/>
          <w:lang w:bidi="ar-SA"/>
          <w:color w:val="111111"/>
          <w:sz w:val="28"/>
          <w:szCs w:val="28"/>
          <w:rtl/>
        </w:rPr>
        <w:t xml:space="preserve">1-اسْتَکْبَرُوا =صحیح</w:t>
      </w:r>
    </w:p>
    <w:p>
      <w:pPr>
        <w:pStyle w:val="Heading2"/>
      </w:pPr>
      <w:bookmarkStart w:id="4668" w:name="_Toc4170"/>
      <w:r>
        <w:t>سوره غافر آیه 49</w:t>
      </w:r>
      <w:bookmarkEnd w:id="4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فِی النَّارِ ؟؟؟؟؟ جَهَنَّمَ ادْعُوا رَبَّکُمْ یُخَفِّفْ عَنَّا یَوْمًا مِنْ الْعَذَابِ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3-لِحَفَظةِ =غلط</w:t>
      </w:r>
    </w:p>
    <w:p>
      <w:pPr>
        <w:pStyle w:val="BookText"/>
      </w:pPr>
      <w:r>
        <w:rPr>
          <w:rFonts w:ascii="Amiri" w:hAnsi="Amiri" w:eastAsia="Amiri" w:cs="Amiri"/>
          <w:lang w:bidi="ar-SA"/>
          <w:color w:val="111111"/>
          <w:sz w:val="28"/>
          <w:szCs w:val="28"/>
          <w:rtl/>
        </w:rPr>
        <w:t xml:space="preserve">2-لأَهْلِ =غلط</w:t>
      </w:r>
    </w:p>
    <w:p>
      <w:pPr>
        <w:pStyle w:val="BookText"/>
      </w:pPr>
      <w:r>
        <w:rPr>
          <w:rFonts w:ascii="Amiri" w:hAnsi="Amiri" w:eastAsia="Amiri" w:cs="Amiri"/>
          <w:lang w:bidi="ar-SA"/>
          <w:color w:val="111111"/>
          <w:sz w:val="28"/>
          <w:szCs w:val="28"/>
          <w:rtl/>
        </w:rPr>
        <w:t xml:space="preserve">1-لِخَزَنَةِ =صحیح</w:t>
      </w:r>
    </w:p>
    <w:p>
      <w:pPr>
        <w:pStyle w:val="Heading2"/>
      </w:pPr>
      <w:bookmarkStart w:id="4669" w:name="_Toc4171"/>
      <w:r>
        <w:t>سوره غافر آیه 50</w:t>
      </w:r>
      <w:bookmarkEnd w:id="4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أَوَ لَمْ تَکُ ؟؟؟؟؟ رُسُلُکُمْ بِالْبَیِّنَاتِ قَالُوا بَلَی قَالُوا فَادْعُوا وَمَا دُعَاءُ الْکَافِرِینَ إِلَّا فِی ضَلَالٍ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2-تَصِلِکُمْ =غلط</w:t>
      </w:r>
    </w:p>
    <w:p>
      <w:pPr>
        <w:pStyle w:val="BookText"/>
      </w:pPr>
      <w:r>
        <w:rPr>
          <w:rFonts w:ascii="Amiri" w:hAnsi="Amiri" w:eastAsia="Amiri" w:cs="Amiri"/>
          <w:lang w:bidi="ar-SA"/>
          <w:color w:val="111111"/>
          <w:sz w:val="28"/>
          <w:szCs w:val="28"/>
          <w:rtl/>
        </w:rPr>
        <w:t xml:space="preserve">3-تَهْدیِکُمْ =غلط</w:t>
      </w:r>
    </w:p>
    <w:p>
      <w:pPr>
        <w:pStyle w:val="BookText"/>
      </w:pPr>
      <w:r>
        <w:rPr>
          <w:rFonts w:ascii="Amiri" w:hAnsi="Amiri" w:eastAsia="Amiri" w:cs="Amiri"/>
          <w:lang w:bidi="ar-SA"/>
          <w:color w:val="111111"/>
          <w:sz w:val="28"/>
          <w:szCs w:val="28"/>
          <w:rtl/>
        </w:rPr>
        <w:t xml:space="preserve">1-تَأْتِیکُمْ =صحیح</w:t>
      </w:r>
    </w:p>
    <w:p>
      <w:pPr>
        <w:pStyle w:val="Heading2"/>
      </w:pPr>
      <w:bookmarkStart w:id="4670" w:name="_Toc4172"/>
      <w:r>
        <w:t>سوره غافر آیه 51</w:t>
      </w:r>
      <w:bookmarkEnd w:id="4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لَنَنصُرُ ؟؟؟؟؟ وَالَّذِینَ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156_1873"/>
    <w:bookmarkEnd w:id="370"/>
    <w:p>
      <w:pPr>
        <w:pStyle w:val="BookText"/>
      </w:pPr>
      <w:r>
        <w:rPr>
          <w:rFonts w:ascii="Amiri" w:hAnsi="Amiri" w:eastAsia="Amiri" w:cs="Amiri"/>
          <w:lang w:bidi="ar-SA"/>
          <w:color w:val="111111"/>
          <w:sz w:val="28"/>
          <w:szCs w:val="28"/>
          <w:rtl/>
        </w:rPr>
        <w:t xml:space="preserve">آمَنُوا فِی الْحَیَاةِ الدُّنْیَا وَیَوْمَ یَقُومُ الْأَشْهَادُ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3-أَنبیاءَنا =غلط</w:t>
      </w:r>
    </w:p>
    <w:p>
      <w:pPr>
        <w:pStyle w:val="BookText"/>
      </w:pPr>
      <w:r>
        <w:rPr>
          <w:rFonts w:ascii="Amiri" w:hAnsi="Amiri" w:eastAsia="Amiri" w:cs="Amiri"/>
          <w:lang w:bidi="ar-SA"/>
          <w:color w:val="111111"/>
          <w:sz w:val="28"/>
          <w:szCs w:val="28"/>
          <w:rtl/>
        </w:rPr>
        <w:t xml:space="preserve">2-عِبَادَنَا =غلط</w:t>
      </w:r>
    </w:p>
    <w:p>
      <w:pPr>
        <w:pStyle w:val="BookText"/>
      </w:pPr>
      <w:r>
        <w:rPr>
          <w:rFonts w:ascii="Amiri" w:hAnsi="Amiri" w:eastAsia="Amiri" w:cs="Amiri"/>
          <w:lang w:bidi="ar-SA"/>
          <w:color w:val="111111"/>
          <w:sz w:val="28"/>
          <w:szCs w:val="28"/>
          <w:rtl/>
        </w:rPr>
        <w:t xml:space="preserve">1-رُسُلَنَا =صحیح</w:t>
      </w:r>
    </w:p>
    <w:p>
      <w:pPr>
        <w:pStyle w:val="Heading2"/>
      </w:pPr>
      <w:bookmarkStart w:id="4671" w:name="_Toc4173"/>
      <w:r>
        <w:t>سوره غافر آیه 52</w:t>
      </w:r>
      <w:bookmarkEnd w:id="4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لَا یَنفَعُ الظَّالِمِینَ مَعْذِرَتُهُمْ وَلَهُمْ ؟؟؟؟؟ وَلَهُمْ سُوءُ الدَّارِ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1-اللَّعْنَةُ =صحیح</w:t>
      </w:r>
    </w:p>
    <w:p>
      <w:pPr>
        <w:pStyle w:val="BookText"/>
      </w:pPr>
      <w:r>
        <w:rPr>
          <w:rFonts w:ascii="Amiri" w:hAnsi="Amiri" w:eastAsia="Amiri" w:cs="Amiri"/>
          <w:lang w:bidi="ar-SA"/>
          <w:color w:val="111111"/>
          <w:sz w:val="28"/>
          <w:szCs w:val="28"/>
          <w:rtl/>
        </w:rPr>
        <w:t xml:space="preserve">3-الصَیْحَةُ =غلط</w:t>
      </w:r>
    </w:p>
    <w:p>
      <w:pPr>
        <w:pStyle w:val="BookText"/>
      </w:pPr>
      <w:r>
        <w:rPr>
          <w:rFonts w:ascii="Amiri" w:hAnsi="Amiri" w:eastAsia="Amiri" w:cs="Amiri"/>
          <w:lang w:bidi="ar-SA"/>
          <w:color w:val="111111"/>
          <w:sz w:val="28"/>
          <w:szCs w:val="28"/>
          <w:rtl/>
        </w:rPr>
        <w:t xml:space="preserve">2-الوَحْدَةُ =غلط</w:t>
      </w:r>
    </w:p>
    <w:p>
      <w:pPr>
        <w:pStyle w:val="Heading2"/>
      </w:pPr>
      <w:bookmarkStart w:id="4672" w:name="_Toc4174"/>
      <w:r>
        <w:t>سوره غافر آیه 53</w:t>
      </w:r>
      <w:bookmarkEnd w:id="4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الْهُدَی وَأَوْرَثْنَا بَنِی ؟؟؟؟؟ الْکِتَابَ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2-اسحاقَ =غلط</w:t>
      </w:r>
    </w:p>
    <w:p>
      <w:pPr>
        <w:pStyle w:val="Heading2"/>
      </w:pPr>
      <w:bookmarkStart w:id="4673" w:name="_Toc4175"/>
      <w:r>
        <w:t>سوره غافر آیه 54</w:t>
      </w:r>
      <w:bookmarkEnd w:id="4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هُدًی ؟؟؟؟؟ لِأُولِی الْأَلْبَابِ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1-وَذِکْرَی =صحیح</w:t>
      </w:r>
    </w:p>
    <w:p>
      <w:pPr>
        <w:pStyle w:val="BookText"/>
      </w:pPr>
      <w:r>
        <w:rPr>
          <w:rFonts w:ascii="Amiri" w:hAnsi="Amiri" w:eastAsia="Amiri" w:cs="Amiri"/>
          <w:lang w:bidi="ar-SA"/>
          <w:color w:val="111111"/>
          <w:sz w:val="28"/>
          <w:szCs w:val="28"/>
          <w:rtl/>
        </w:rPr>
        <w:t xml:space="preserve">2-وبَصائِرَ =غلط</w:t>
      </w:r>
    </w:p>
    <w:p>
      <w:pPr>
        <w:pStyle w:val="BookText"/>
      </w:pPr>
      <w:r>
        <w:rPr>
          <w:rFonts w:ascii="Amiri" w:hAnsi="Amiri" w:eastAsia="Amiri" w:cs="Amiri"/>
          <w:lang w:bidi="ar-SA"/>
          <w:color w:val="111111"/>
          <w:sz w:val="28"/>
          <w:szCs w:val="28"/>
          <w:rtl/>
        </w:rPr>
        <w:t xml:space="preserve">3-ورَحْمَةً =غلط</w:t>
      </w:r>
    </w:p>
    <w:p>
      <w:pPr>
        <w:pStyle w:val="Heading2"/>
      </w:pPr>
      <w:bookmarkStart w:id="4674" w:name="_Toc4176"/>
      <w:r>
        <w:t>سوره غافر آیه 55</w:t>
      </w:r>
      <w:bookmarkEnd w:id="4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إِنَّ وَعْدَ اللَّهِ حَقٌّ وَاسْتَغْفِرْ لِذَنْبِکَ وَسَبِّحْ بِحَمْدِ رَبِّکَ ؟؟؟؟؟ وَالْإِبْکَارِ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2-بالْغَداةِ =غلط</w:t>
      </w:r>
    </w:p>
    <w:p>
      <w:pPr>
        <w:pStyle w:val="BookText"/>
      </w:pPr>
      <w:r>
        <w:rPr>
          <w:rFonts w:ascii="Amiri" w:hAnsi="Amiri" w:eastAsia="Amiri" w:cs="Amiri"/>
          <w:lang w:bidi="ar-SA"/>
          <w:color w:val="111111"/>
          <w:sz w:val="28"/>
          <w:szCs w:val="28"/>
          <w:rtl/>
        </w:rPr>
        <w:t xml:space="preserve">1-بِالْعَشِیِّ =صحیح</w:t>
      </w:r>
    </w:p>
    <w:p>
      <w:pPr>
        <w:pStyle w:val="BookText"/>
      </w:pPr>
      <w:r>
        <w:rPr>
          <w:rFonts w:ascii="Amiri" w:hAnsi="Amiri" w:eastAsia="Amiri" w:cs="Amiri"/>
          <w:lang w:bidi="ar-SA"/>
          <w:color w:val="111111"/>
          <w:sz w:val="28"/>
          <w:szCs w:val="28"/>
          <w:rtl/>
        </w:rPr>
        <w:t xml:space="preserve">3-بالنَّهارِ =غلط</w:t>
      </w:r>
    </w:p>
    <w:p>
      <w:pPr>
        <w:pStyle w:val="Heading2"/>
      </w:pPr>
      <w:bookmarkStart w:id="4675" w:name="_Toc4177"/>
      <w:r>
        <w:t>سوره غافر آیه 56</w:t>
      </w:r>
      <w:bookmarkEnd w:id="4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فِی آیَاتِ اللَّهِ بِغَیْرِ سُلْطَانٍ أَتَاهُمْ إِنْ فِی صُدُورِهِمْ إِلَّا کِبْرٌ مَا هُمْ بِبَالِغِیهِ فَاسْتَعِذْ بِاللَّهِ إِنَّهُ هُوَ السَّمِیعُ الْبَصِیرُ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1-یُجَادِلُونَ =صحیح</w:t>
      </w:r>
    </w:p>
    <w:p>
      <w:pPr>
        <w:pStyle w:val="BookText"/>
      </w:pPr>
      <w:r>
        <w:rPr>
          <w:rFonts w:ascii="Amiri" w:hAnsi="Amiri" w:eastAsia="Amiri" w:cs="Amiri"/>
          <w:lang w:bidi="ar-SA"/>
          <w:color w:val="111111"/>
          <w:sz w:val="28"/>
          <w:szCs w:val="28"/>
          <w:rtl/>
        </w:rPr>
        <w:t xml:space="preserve">3-یُکذِّبون =غلط</w:t>
      </w:r>
    </w:p>
    <w:p>
      <w:pPr>
        <w:pStyle w:val="BookText"/>
      </w:pPr>
      <w:r>
        <w:rPr>
          <w:rFonts w:ascii="Amiri" w:hAnsi="Amiri" w:eastAsia="Amiri" w:cs="Amiri"/>
          <w:lang w:bidi="ar-SA"/>
          <w:color w:val="111111"/>
          <w:sz w:val="28"/>
          <w:szCs w:val="28"/>
          <w:rtl/>
        </w:rPr>
        <w:t xml:space="preserve">2-یُخادِعونَ =غلط</w:t>
      </w:r>
    </w:p>
    <w:p>
      <w:pPr>
        <w:pStyle w:val="Heading2"/>
      </w:pPr>
      <w:bookmarkStart w:id="4676" w:name="_Toc4178"/>
      <w:r>
        <w:t>سوره غافر آیه 57</w:t>
      </w:r>
      <w:bookmarkEnd w:id="4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لَخَلْقُ السَّمَاوَاتِ ؟؟؟؟؟ أَکْبَرُ مِنْ خَلْقِ النَّاسِ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2-والکَوْنِ =غلط</w:t>
      </w:r>
    </w:p>
    <w:p>
      <w:pPr>
        <w:pStyle w:val="Heading2"/>
      </w:pPr>
      <w:bookmarkStart w:id="4677" w:name="_Toc4179"/>
      <w:r>
        <w:t>سوره غافر آیه 58</w:t>
      </w:r>
      <w:bookmarkEnd w:id="4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یَسْتَوِی الْأَعْمَی ؟؟؟؟؟ وَالَّذِینَ آمَنُوا وَعَمِلُوا الصَّالِحَاتِ وَلَا الْمُسِیءُ قَلِیلًا مَا تَتَذَکَّرُونَ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3-والأَبْکَمُ =غلط</w:t>
      </w:r>
    </w:p>
    <w:p>
      <w:pPr>
        <w:pStyle w:val="BookText"/>
      </w:pPr>
      <w:r>
        <w:rPr>
          <w:rFonts w:ascii="Amiri" w:hAnsi="Amiri" w:eastAsia="Amiri" w:cs="Amiri"/>
          <w:lang w:bidi="ar-SA"/>
          <w:color w:val="111111"/>
          <w:sz w:val="28"/>
          <w:szCs w:val="28"/>
          <w:rtl/>
        </w:rPr>
        <w:t xml:space="preserve">2-والْمُبْصِرُ =غلط</w:t>
      </w:r>
    </w:p>
    <w:p>
      <w:pPr>
        <w:pStyle w:val="BookText"/>
      </w:pPr>
      <w:r>
        <w:rPr>
          <w:rFonts w:ascii="Amiri" w:hAnsi="Amiri" w:eastAsia="Amiri" w:cs="Amiri"/>
          <w:lang w:bidi="ar-SA"/>
          <w:color w:val="111111"/>
          <w:sz w:val="28"/>
          <w:szCs w:val="28"/>
          <w:rtl/>
        </w:rPr>
        <w:t xml:space="preserve">1-وَالْبَصِیرُ =صحیح</w:t>
      </w:r>
    </w:p>
    <w:p>
      <w:pPr>
        <w:pStyle w:val="Heading2"/>
      </w:pPr>
      <w:bookmarkStart w:id="4678" w:name="_Toc4180"/>
      <w:r>
        <w:t>سوره غافر آیه 59</w:t>
      </w:r>
      <w:bookmarkEnd w:id="4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لَآتِیَةٌ لَا رَیْبَ فِیهَا وَلَکِنَّ أَکْثَرَ النَّاسِ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1-السَّاعَةَ =صحیح</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3-الْقارِعَةَ =غلط</w:t>
      </w:r>
    </w:p>
    <w:p>
      <w:pPr>
        <w:pStyle w:val="Heading2"/>
      </w:pPr>
      <w:bookmarkStart w:id="4679" w:name="_Toc4181"/>
      <w:r>
        <w:t>سوره غافر آیه 60</w:t>
      </w:r>
      <w:bookmarkEnd w:id="46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رَبُّکُمْ ادْعُونِی ؟؟؟؟؟ لَکُمْ إِنَّ الَّذِینَ یَسْتَکْبِرُونَ عَنْ عِبَادَتِی سَیَدْخُلُونَ جَهَنَّمَ دَاخِرِینَ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3-أَهَبُ =غلط</w:t>
      </w:r>
    </w:p>
    <w:p>
      <w:pPr>
        <w:pStyle w:val="BookText"/>
      </w:pPr>
      <w:r>
        <w:rPr>
          <w:rFonts w:ascii="Amiri" w:hAnsi="Amiri" w:eastAsia="Amiri" w:cs="Amiri"/>
          <w:lang w:bidi="ar-SA"/>
          <w:color w:val="111111"/>
          <w:sz w:val="28"/>
          <w:szCs w:val="28"/>
          <w:rtl/>
        </w:rPr>
        <w:t xml:space="preserve">2-أَسْمَعُ =غلط</w:t>
      </w:r>
    </w:p>
    <w:p>
      <w:pPr>
        <w:pStyle w:val="BookText"/>
      </w:pPr>
      <w:r>
        <w:rPr>
          <w:rFonts w:ascii="Amiri" w:hAnsi="Amiri" w:eastAsia="Amiri" w:cs="Amiri"/>
          <w:lang w:bidi="ar-SA"/>
          <w:color w:val="111111"/>
          <w:sz w:val="28"/>
          <w:szCs w:val="28"/>
          <w:rtl/>
        </w:rPr>
        <w:t xml:space="preserve">1-أَسْتَجِبْ =صحیح</w:t>
      </w:r>
    </w:p>
    <w:p>
      <w:pPr>
        <w:pStyle w:val="Heading2"/>
      </w:pPr>
      <w:bookmarkStart w:id="4680" w:name="_Toc4182"/>
      <w:r>
        <w:t>سوره غافر آیه 61</w:t>
      </w:r>
      <w:bookmarkEnd w:id="4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جَعَلَ لَکُمْ اللَّیْلَ ؟؟؟؟؟ فِیهِ وَالنَّهَارَ مُبْصِرًا إِنَّ اللَّهَ لَذُو فَضْلٍ عَلَی النَّاسِ وَلَکِنَّ أَکْثَرَ النَّاسِ لَا یَشْکُرُونَ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3-لِتَبْتَغُوا =غلط</w:t>
      </w:r>
    </w:p>
    <w:p>
      <w:pPr>
        <w:pStyle w:val="BookText"/>
      </w:pPr>
      <w:r>
        <w:rPr>
          <w:rFonts w:ascii="Amiri" w:hAnsi="Amiri" w:eastAsia="Amiri" w:cs="Amiri"/>
          <w:lang w:bidi="ar-SA"/>
          <w:color w:val="111111"/>
          <w:sz w:val="28"/>
          <w:szCs w:val="28"/>
          <w:rtl/>
        </w:rPr>
        <w:t xml:space="preserve">2-لِتَهْجعُوا =غلط</w:t>
      </w:r>
    </w:p>
    <w:p>
      <w:pPr>
        <w:pStyle w:val="BookText"/>
      </w:pPr>
      <w:r>
        <w:rPr>
          <w:rFonts w:ascii="Amiri" w:hAnsi="Amiri" w:eastAsia="Amiri" w:cs="Amiri"/>
          <w:lang w:bidi="ar-SA"/>
          <w:color w:val="111111"/>
          <w:sz w:val="28"/>
          <w:szCs w:val="28"/>
          <w:rtl/>
        </w:rPr>
        <w:t xml:space="preserve">1-لِتَسْکُنُوا =صحیح</w:t>
      </w:r>
    </w:p>
    <w:p>
      <w:pPr>
        <w:pStyle w:val="Heading2"/>
      </w:pPr>
      <w:bookmarkStart w:id="4681" w:name="_Toc4183"/>
      <w:r>
        <w:t>سوره غافر آیه 62</w:t>
      </w:r>
      <w:bookmarkEnd w:id="4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اللَّهُ ؟؟؟؟؟ خَالِقُ کُلِّ شَیْءٍ لَا إِلَهَ إِلَّا هُوَ فَأَنَّا تُؤْفَکُونَ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 =صحیح</w:t>
      </w:r>
    </w:p>
    <w:p>
      <w:pPr>
        <w:pStyle w:val="BookText"/>
      </w:pPr>
      <w:r>
        <w:rPr>
          <w:rFonts w:ascii="Amiri" w:hAnsi="Amiri" w:eastAsia="Amiri" w:cs="Amiri"/>
          <w:lang w:bidi="ar-SA"/>
          <w:color w:val="111111"/>
          <w:sz w:val="28"/>
          <w:szCs w:val="28"/>
          <w:rtl/>
        </w:rPr>
        <w:t xml:space="preserve">3-فَاطِرُکُمْ =غلط</w:t>
      </w:r>
    </w:p>
    <w:p>
      <w:pPr>
        <w:pStyle w:val="BookText"/>
      </w:pPr>
      <w:r>
        <w:rPr>
          <w:rFonts w:ascii="Amiri" w:hAnsi="Amiri" w:eastAsia="Amiri" w:cs="Amiri"/>
          <w:lang w:bidi="ar-SA"/>
          <w:color w:val="111111"/>
          <w:sz w:val="28"/>
          <w:szCs w:val="28"/>
          <w:rtl/>
        </w:rPr>
        <w:t xml:space="preserve">2-خالِقُکُمْ =غلط</w:t>
      </w:r>
    </w:p>
    <w:p>
      <w:pPr>
        <w:pStyle w:val="Heading2"/>
      </w:pPr>
      <w:bookmarkStart w:id="4682" w:name="_Toc4184"/>
      <w:r>
        <w:t>سوره غافر آیه 63</w:t>
      </w:r>
      <w:bookmarkEnd w:id="4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الَّذِینَ کَانُوا بِآیَاتِ اللَّهِ یَجْحَدُونَ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2-یُغْلَبُ =غلط</w:t>
      </w:r>
    </w:p>
    <w:p>
      <w:pPr>
        <w:pStyle w:val="BookText"/>
      </w:pPr>
      <w:r>
        <w:rPr>
          <w:rFonts w:ascii="Amiri" w:hAnsi="Amiri" w:eastAsia="Amiri" w:cs="Amiri"/>
          <w:lang w:bidi="ar-SA"/>
          <w:color w:val="111111"/>
          <w:sz w:val="28"/>
          <w:szCs w:val="28"/>
          <w:rtl/>
        </w:rPr>
        <w:t xml:space="preserve">3-یُقْتَلُ =غلط</w:t>
      </w:r>
    </w:p>
    <w:p>
      <w:pPr>
        <w:pStyle w:val="BookText"/>
      </w:pPr>
      <w:r>
        <w:rPr>
          <w:rFonts w:ascii="Amiri" w:hAnsi="Amiri" w:eastAsia="Amiri" w:cs="Amiri"/>
          <w:lang w:bidi="ar-SA"/>
          <w:color w:val="111111"/>
          <w:sz w:val="28"/>
          <w:szCs w:val="28"/>
          <w:rtl/>
        </w:rPr>
        <w:t xml:space="preserve">1-یُؤْفَکُ =صحیح</w:t>
      </w:r>
    </w:p>
    <w:p>
      <w:pPr>
        <w:pStyle w:val="Heading2"/>
      </w:pPr>
      <w:bookmarkStart w:id="4683" w:name="_Toc4185"/>
      <w:r>
        <w:t>سوره غافر آیه 64</w:t>
      </w:r>
      <w:bookmarkEnd w:id="4683"/>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156_1876"/>
    <w:bookmarkEnd w:id="371"/>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اللَّهُ الَّذِی جَعَلَ لَکُمْ الْأَرْضَ قَرَارًا ؟؟؟؟؟ بِنَاءً وَصَوَّرَکُمْ فَأَحْسَنَ صُوَرَکُمْ وَرَزَقَکُمْ مِنْ الطَّیِّبَاتِ ذَلِکُمْ اللَّهُ رَبُّکُمْ فَتَبَارَکَ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2-والجبالَ =غلط</w:t>
      </w:r>
    </w:p>
    <w:p>
      <w:pPr>
        <w:pStyle w:val="BookText"/>
      </w:pPr>
      <w:r>
        <w:rPr>
          <w:rFonts w:ascii="Amiri" w:hAnsi="Amiri" w:eastAsia="Amiri" w:cs="Amiri"/>
          <w:lang w:bidi="ar-SA"/>
          <w:color w:val="111111"/>
          <w:sz w:val="28"/>
          <w:szCs w:val="28"/>
          <w:rtl/>
        </w:rPr>
        <w:t xml:space="preserve">1-وَالسَّمَاءَ =صحیح</w:t>
      </w:r>
    </w:p>
    <w:p>
      <w:pPr>
        <w:pStyle w:val="BookText"/>
      </w:pPr>
      <w:r>
        <w:rPr>
          <w:rFonts w:ascii="Amiri" w:hAnsi="Amiri" w:eastAsia="Amiri" w:cs="Amiri"/>
          <w:lang w:bidi="ar-SA"/>
          <w:color w:val="111111"/>
          <w:sz w:val="28"/>
          <w:szCs w:val="28"/>
          <w:rtl/>
        </w:rPr>
        <w:t xml:space="preserve">3-والنّجُومَ =غلط</w:t>
      </w:r>
    </w:p>
    <w:p>
      <w:pPr>
        <w:pStyle w:val="Heading2"/>
      </w:pPr>
      <w:bookmarkStart w:id="4684" w:name="_Toc4186"/>
      <w:r>
        <w:t>سوره غافر آیه 65</w:t>
      </w:r>
      <w:bookmarkEnd w:id="4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الْحَیُّ لَا إِلَهَ إِلَّا هُوَ فَادْعُوهُ ؟؟؟؟؟ لَهُ الدِّینَ الْحَمْدُ 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2-مُوّحدین =غلط</w:t>
      </w:r>
    </w:p>
    <w:p>
      <w:pPr>
        <w:pStyle w:val="BookText"/>
      </w:pPr>
      <w:r>
        <w:rPr>
          <w:rFonts w:ascii="Amiri" w:hAnsi="Amiri" w:eastAsia="Amiri" w:cs="Amiri"/>
          <w:lang w:bidi="ar-SA"/>
          <w:color w:val="111111"/>
          <w:sz w:val="28"/>
          <w:szCs w:val="28"/>
          <w:rtl/>
        </w:rPr>
        <w:t xml:space="preserve">1-مُخْلِصِینَ =صحیح</w:t>
      </w:r>
    </w:p>
    <w:p>
      <w:pPr>
        <w:pStyle w:val="BookText"/>
      </w:pPr>
      <w:r>
        <w:rPr>
          <w:rFonts w:ascii="Amiri" w:hAnsi="Amiri" w:eastAsia="Amiri" w:cs="Amiri"/>
          <w:lang w:bidi="ar-SA"/>
          <w:color w:val="111111"/>
          <w:sz w:val="28"/>
          <w:szCs w:val="28"/>
          <w:rtl/>
        </w:rPr>
        <w:t xml:space="preserve">3-مُؤمِنینَ =غلط</w:t>
      </w:r>
    </w:p>
    <w:p>
      <w:pPr>
        <w:pStyle w:val="Heading2"/>
      </w:pPr>
      <w:bookmarkStart w:id="4685" w:name="_Toc4187"/>
      <w:r>
        <w:t>سوره غافر آیه 66</w:t>
      </w:r>
      <w:bookmarkEnd w:id="4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نُهِیتُ أَنْ أَعْبُدَ الَّذِینَ تَدْعُونَ مِنْ دُونِ اللَّهِ لَمَّا جَاءَنِی الْبَیِّنَاتُ مِنْ رَبِّی ؟؟؟؟؟ أَنْ أُسْلِمَ لِرَبِّ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3-وأَرَدْتُ =غلط</w:t>
      </w:r>
    </w:p>
    <w:p>
      <w:pPr>
        <w:pStyle w:val="BookText"/>
      </w:pPr>
      <w:r>
        <w:rPr>
          <w:rFonts w:ascii="Amiri" w:hAnsi="Amiri" w:eastAsia="Amiri" w:cs="Amiri"/>
          <w:lang w:bidi="ar-SA"/>
          <w:color w:val="111111"/>
          <w:sz w:val="28"/>
          <w:szCs w:val="28"/>
          <w:rtl/>
        </w:rPr>
        <w:t xml:space="preserve">1-وَأُمِرْتُ =صحیح</w:t>
      </w:r>
    </w:p>
    <w:p>
      <w:pPr>
        <w:pStyle w:val="BookText"/>
      </w:pPr>
      <w:r>
        <w:rPr>
          <w:rFonts w:ascii="Amiri" w:hAnsi="Amiri" w:eastAsia="Amiri" w:cs="Amiri"/>
          <w:lang w:bidi="ar-SA"/>
          <w:color w:val="111111"/>
          <w:sz w:val="28"/>
          <w:szCs w:val="28"/>
          <w:rtl/>
        </w:rPr>
        <w:t xml:space="preserve">2-ودَعَوْتُ =غلط</w:t>
      </w:r>
    </w:p>
    <w:p>
      <w:pPr>
        <w:pStyle w:val="Heading2"/>
      </w:pPr>
      <w:bookmarkStart w:id="4686" w:name="_Toc4188"/>
      <w:r>
        <w:t>سوره غافر آیه 67</w:t>
      </w:r>
      <w:bookmarkEnd w:id="4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خَلَقَکُمْ مِنْ تُرَابٍ ثُمَّ مِنْ نُطْفَةٍ ثُمَّ مِنْ عَلَقَةٍ ثُمَّ ؟؟؟؟؟ طِفْلًا ثُمَّ لِتَبْلُغُوا أَشُدَّکُمْ ثُمَّ لِتَکُونُوا شُیُوخًا وَمِنْکُمْ مَنْ یُتَوَفَّی مِنْ قَبْلُ وَلِتَبْلُغُوا أَجَلًا مُسَمًّی وَلَعَلَّکُمْ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2-یَجْعَلُکُمْ =غلط</w:t>
      </w:r>
    </w:p>
    <w:p>
      <w:pPr>
        <w:pStyle w:val="BookText"/>
      </w:pPr>
      <w:r>
        <w:rPr>
          <w:rFonts w:ascii="Amiri" w:hAnsi="Amiri" w:eastAsia="Amiri" w:cs="Amiri"/>
          <w:lang w:bidi="ar-SA"/>
          <w:color w:val="111111"/>
          <w:sz w:val="28"/>
          <w:szCs w:val="28"/>
          <w:rtl/>
        </w:rPr>
        <w:t xml:space="preserve">1-یُخْرِجُکُمْ =صحیح</w:t>
      </w:r>
    </w:p>
    <w:p>
      <w:pPr>
        <w:pStyle w:val="BookText"/>
      </w:pPr>
      <w:r>
        <w:rPr>
          <w:rFonts w:ascii="Amiri" w:hAnsi="Amiri" w:eastAsia="Amiri" w:cs="Amiri"/>
          <w:lang w:bidi="ar-SA"/>
          <w:color w:val="111111"/>
          <w:sz w:val="28"/>
          <w:szCs w:val="28"/>
          <w:rtl/>
        </w:rPr>
        <w:t xml:space="preserve">3-یَخْلُقُکُمْ =غلط</w:t>
      </w:r>
    </w:p>
    <w:p>
      <w:pPr>
        <w:pStyle w:val="Heading2"/>
      </w:pPr>
      <w:bookmarkStart w:id="4687" w:name="_Toc4189"/>
      <w:r>
        <w:t>سوره غافر آیه 68</w:t>
      </w:r>
      <w:bookmarkEnd w:id="4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یُحْیِ وَیُمِیتُ فَإِذَا قَضَی أَمْرًا ؟؟؟؟؟ یَقُولُ لَهُ کُنْ فَیَکُونُ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3-فَلَعلَّهُ =غلط</w:t>
      </w:r>
    </w:p>
    <w:p>
      <w:pPr>
        <w:pStyle w:val="BookText"/>
      </w:pPr>
      <w:r>
        <w:rPr>
          <w:rFonts w:ascii="Amiri" w:hAnsi="Amiri" w:eastAsia="Amiri" w:cs="Amiri"/>
          <w:lang w:bidi="ar-SA"/>
          <w:color w:val="111111"/>
          <w:sz w:val="28"/>
          <w:szCs w:val="28"/>
          <w:rtl/>
        </w:rPr>
        <w:t xml:space="preserve">1-فَإِنَّمَا =صحیح</w:t>
      </w:r>
    </w:p>
    <w:p>
      <w:pPr>
        <w:pStyle w:val="BookText"/>
      </w:pPr>
      <w:r>
        <w:rPr>
          <w:rFonts w:ascii="Amiri" w:hAnsi="Amiri" w:eastAsia="Amiri" w:cs="Amiri"/>
          <w:lang w:bidi="ar-SA"/>
          <w:color w:val="111111"/>
          <w:sz w:val="28"/>
          <w:szCs w:val="28"/>
          <w:rtl/>
        </w:rPr>
        <w:t xml:space="preserve">2-فإنَّهُ =غلط</w:t>
      </w:r>
    </w:p>
    <w:p>
      <w:pPr>
        <w:pStyle w:val="Heading2"/>
      </w:pPr>
      <w:bookmarkStart w:id="4688" w:name="_Toc4190"/>
      <w:r>
        <w:t>سوره غافر آیه 69</w:t>
      </w:r>
      <w:bookmarkEnd w:id="4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الَّذِینَ ؟؟؟؟؟ فِی آیَاتِ اللَّهِ أَنَّی یُصْرَفُونَ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3-یَسْتهزؤنَ =غلط</w:t>
      </w:r>
    </w:p>
    <w:p>
      <w:pPr>
        <w:pStyle w:val="BookText"/>
      </w:pPr>
      <w:r>
        <w:rPr>
          <w:rFonts w:ascii="Amiri" w:hAnsi="Amiri" w:eastAsia="Amiri" w:cs="Amiri"/>
          <w:lang w:bidi="ar-SA"/>
          <w:color w:val="111111"/>
          <w:sz w:val="28"/>
          <w:szCs w:val="28"/>
          <w:rtl/>
        </w:rPr>
        <w:t xml:space="preserve">1-یُجَادِلُونَ =صحیح</w:t>
      </w:r>
    </w:p>
    <w:p>
      <w:pPr>
        <w:pStyle w:val="BookText"/>
      </w:pPr>
      <w:r>
        <w:rPr>
          <w:rFonts w:ascii="Amiri" w:hAnsi="Amiri" w:eastAsia="Amiri" w:cs="Amiri"/>
          <w:lang w:bidi="ar-SA"/>
          <w:color w:val="111111"/>
          <w:sz w:val="28"/>
          <w:szCs w:val="28"/>
          <w:rtl/>
        </w:rPr>
        <w:t xml:space="preserve">2-یُکذّبُون =غلط</w:t>
      </w:r>
    </w:p>
    <w:p>
      <w:pPr>
        <w:pStyle w:val="Heading2"/>
      </w:pPr>
      <w:bookmarkStart w:id="4689" w:name="_Toc4191"/>
      <w:r>
        <w:t>سوره غافر آیه 70</w:t>
      </w:r>
      <w:bookmarkEnd w:id="4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کَذَّبُوا ؟؟؟؟؟ وَبِمَا أَرْسَلْنَا بِهِ رُسُلَنَا فَسَوْفَ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2-بالْقُرآنِ =غلط</w:t>
      </w:r>
    </w:p>
    <w:p>
      <w:pPr>
        <w:pStyle w:val="BookText"/>
      </w:pPr>
      <w:r>
        <w:rPr>
          <w:rFonts w:ascii="Amiri" w:hAnsi="Amiri" w:eastAsia="Amiri" w:cs="Amiri"/>
          <w:lang w:bidi="ar-SA"/>
          <w:color w:val="111111"/>
          <w:sz w:val="28"/>
          <w:szCs w:val="28"/>
          <w:rtl/>
        </w:rPr>
        <w:t xml:space="preserve">3-بالذِّکرِ =غلط</w:t>
      </w:r>
    </w:p>
    <w:p>
      <w:pPr>
        <w:pStyle w:val="BookText"/>
      </w:pPr>
      <w:r>
        <w:rPr>
          <w:rFonts w:ascii="Amiri" w:hAnsi="Amiri" w:eastAsia="Amiri" w:cs="Amiri"/>
          <w:lang w:bidi="ar-SA"/>
          <w:color w:val="111111"/>
          <w:sz w:val="28"/>
          <w:szCs w:val="28"/>
          <w:rtl/>
        </w:rPr>
        <w:t xml:space="preserve">1-بِالْکِتَابِ =صحیح</w:t>
      </w:r>
    </w:p>
    <w:p>
      <w:pPr>
        <w:pStyle w:val="Heading2"/>
      </w:pPr>
      <w:bookmarkStart w:id="4690" w:name="_Toc4192"/>
      <w:r>
        <w:t>سوره غافر آیه 71</w:t>
      </w:r>
      <w:bookmarkEnd w:id="4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 فِی أَعْنَاقِهِمْ وَالسَّلَاسِلُ یُسْحَبُونَ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1-الْأَغْلَالُ =صحیح</w:t>
      </w:r>
    </w:p>
    <w:p>
      <w:pPr>
        <w:pStyle w:val="BookText"/>
      </w:pPr>
      <w:r>
        <w:rPr>
          <w:rFonts w:ascii="Amiri" w:hAnsi="Amiri" w:eastAsia="Amiri" w:cs="Amiri"/>
          <w:lang w:bidi="ar-SA"/>
          <w:color w:val="111111"/>
          <w:sz w:val="28"/>
          <w:szCs w:val="28"/>
          <w:rtl/>
        </w:rPr>
        <w:t xml:space="preserve">2-الْقیُودُ =غلط</w:t>
      </w:r>
    </w:p>
    <w:p>
      <w:pPr>
        <w:pStyle w:val="BookText"/>
      </w:pPr>
      <w:r>
        <w:rPr>
          <w:rFonts w:ascii="IRNazanin" w:hAnsi="IRNazanin" w:eastAsia="IRNazanin" w:cs="IRNazanin"/>
          <w:lang w:bidi="fa-IR"/>
          <w:color w:val="111111"/>
          <w:sz w:val="28"/>
          <w:szCs w:val="28"/>
          <w:rtl/>
        </w:rPr>
        <w:t xml:space="preserve">3-الأموالُ =غلط</w:t>
      </w:r>
    </w:p>
    <w:p>
      <w:pPr>
        <w:pStyle w:val="Heading2"/>
      </w:pPr>
      <w:bookmarkStart w:id="4691" w:name="_Toc4193"/>
      <w:r>
        <w:t>سوره غافر آیه 72</w:t>
      </w:r>
      <w:bookmarkEnd w:id="4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ثُمَّ فِی النَّارِ یُسْجَرُونَ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2-الْجَحیمِ =غلط</w:t>
      </w:r>
    </w:p>
    <w:p>
      <w:pPr>
        <w:pStyle w:val="BookText"/>
      </w:pPr>
      <w:r>
        <w:rPr>
          <w:rFonts w:ascii="Amiri" w:hAnsi="Amiri" w:eastAsia="Amiri" w:cs="Amiri"/>
          <w:lang w:bidi="ar-SA"/>
          <w:color w:val="111111"/>
          <w:sz w:val="28"/>
          <w:szCs w:val="28"/>
          <w:rtl/>
        </w:rPr>
        <w:t xml:space="preserve">3-النّارِ =غلط</w:t>
      </w:r>
    </w:p>
    <w:p>
      <w:pPr>
        <w:pStyle w:val="BookText"/>
      </w:pPr>
      <w:r>
        <w:rPr>
          <w:rFonts w:ascii="Amiri" w:hAnsi="Amiri" w:eastAsia="Amiri" w:cs="Amiri"/>
          <w:lang w:bidi="ar-SA"/>
          <w:color w:val="111111"/>
          <w:sz w:val="28"/>
          <w:szCs w:val="28"/>
          <w:rtl/>
        </w:rPr>
        <w:t xml:space="preserve">1-الْحَمِیمِ =صحیح</w:t>
      </w:r>
    </w:p>
    <w:p>
      <w:pPr>
        <w:pStyle w:val="Heading2"/>
      </w:pPr>
      <w:bookmarkStart w:id="4692" w:name="_Toc4194"/>
      <w:r>
        <w:t>سوره غافر آیه 73</w:t>
      </w:r>
      <w:bookmarkEnd w:id="4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قِیلَ لَهُمْ أَیْنَ مَا ؟؟؟؟؟ تُشْرِکُونَ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3-کَانُوا =غلط</w:t>
      </w:r>
    </w:p>
    <w:p>
      <w:pPr>
        <w:pStyle w:val="BookText"/>
      </w:pPr>
      <w:r>
        <w:rPr>
          <w:rFonts w:ascii="Amiri" w:hAnsi="Amiri" w:eastAsia="Amiri" w:cs="Amiri"/>
          <w:lang w:bidi="ar-SA"/>
          <w:color w:val="111111"/>
          <w:sz w:val="28"/>
          <w:szCs w:val="28"/>
          <w:rtl/>
        </w:rPr>
        <w:t xml:space="preserve">2-أَنَّکُمْ =غلط</w:t>
      </w:r>
    </w:p>
    <w:p>
      <w:pPr>
        <w:pStyle w:val="BookText"/>
      </w:pPr>
      <w:r>
        <w:rPr>
          <w:rFonts w:ascii="Amiri" w:hAnsi="Amiri" w:eastAsia="Amiri" w:cs="Amiri"/>
          <w:lang w:bidi="ar-SA"/>
          <w:color w:val="111111"/>
          <w:sz w:val="28"/>
          <w:szCs w:val="28"/>
          <w:rtl/>
        </w:rPr>
        <w:t xml:space="preserve">1-کُنْتُمْ =صحیح</w:t>
      </w:r>
    </w:p>
    <w:p>
      <w:pPr>
        <w:pStyle w:val="Heading2"/>
      </w:pPr>
      <w:bookmarkStart w:id="4693" w:name="_Toc4195"/>
      <w:r>
        <w:t>سوره غافر آیه 74</w:t>
      </w:r>
      <w:bookmarkEnd w:id="4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دُونِ اللَّهِ قَالُوا ؟؟؟؟؟ عَنَّا بَلْ لَمْ نَکُنْ نَدْعُو مِنْ قَبْلُ شَیْئًا کَذَلِکَ یُضِلُّ اللَّهُ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3-رَحَلُوا =غلط</w:t>
      </w:r>
    </w:p>
    <w:p>
      <w:pPr>
        <w:pStyle w:val="BookText"/>
      </w:pPr>
      <w:r>
        <w:rPr>
          <w:rFonts w:ascii="Amiri" w:hAnsi="Amiri" w:eastAsia="Amiri" w:cs="Amiri"/>
          <w:lang w:bidi="ar-SA"/>
          <w:color w:val="111111"/>
          <w:sz w:val="28"/>
          <w:szCs w:val="28"/>
          <w:rtl/>
        </w:rPr>
        <w:t xml:space="preserve">2-ذَهَبُوا =غلط</w:t>
      </w:r>
    </w:p>
    <w:p>
      <w:pPr>
        <w:pStyle w:val="BookText"/>
      </w:pPr>
      <w:r>
        <w:rPr>
          <w:rFonts w:ascii="Amiri" w:hAnsi="Amiri" w:eastAsia="Amiri" w:cs="Amiri"/>
          <w:lang w:bidi="ar-SA"/>
          <w:color w:val="111111"/>
          <w:sz w:val="28"/>
          <w:szCs w:val="28"/>
          <w:rtl/>
        </w:rPr>
        <w:t xml:space="preserve">1-ضَلُّوا =صحیح</w:t>
      </w:r>
    </w:p>
    <w:p>
      <w:pPr>
        <w:pStyle w:val="Heading2"/>
      </w:pPr>
      <w:bookmarkStart w:id="4694" w:name="_Toc4196"/>
      <w:r>
        <w:t>سوره غافر آیه 75</w:t>
      </w:r>
      <w:bookmarkEnd w:id="4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بِمَا کُنْتُمْ ؟؟؟؟؟ فِی الْأَرْضِ بِغَیْرِ الْحَقِّ وَبِمَا کُنْتُمْ تَمْرَحُونَ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3-تَسْتَکْبِرون =غلط</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156_1879"/>
    <w:bookmarkEnd w:id="372"/>
    <w:p>
      <w:pPr>
        <w:pStyle w:val="BookText"/>
      </w:pPr>
      <w:r>
        <w:rPr>
          <w:rFonts w:ascii="Amiri" w:hAnsi="Amiri" w:eastAsia="Amiri" w:cs="Amiri"/>
          <w:lang w:bidi="ar-SA"/>
          <w:color w:val="111111"/>
          <w:sz w:val="28"/>
          <w:szCs w:val="28"/>
          <w:rtl/>
        </w:rPr>
        <w:t xml:space="preserve">-تَفْرَحُونَ =صحیح</w:t>
      </w:r>
    </w:p>
    <w:p>
      <w:pPr>
        <w:pStyle w:val="BookText"/>
      </w:pPr>
      <w:r>
        <w:rPr>
          <w:rFonts w:ascii="Amiri" w:hAnsi="Amiri" w:eastAsia="Amiri" w:cs="Amiri"/>
          <w:lang w:bidi="ar-SA"/>
          <w:color w:val="111111"/>
          <w:sz w:val="28"/>
          <w:szCs w:val="28"/>
          <w:rtl/>
        </w:rPr>
        <w:t xml:space="preserve">2-تمزحُونَ =غلط</w:t>
      </w:r>
    </w:p>
    <w:p>
      <w:pPr>
        <w:pStyle w:val="Heading2"/>
      </w:pPr>
      <w:bookmarkStart w:id="4695" w:name="_Toc4197"/>
      <w:r>
        <w:t>سوره غافر آیه 76</w:t>
      </w:r>
      <w:bookmarkEnd w:id="4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ادْخُلُوا أَبْوَابَ جَهَنَّمَ ؟؟؟؟؟ فِیهَا فَبِئْسَ مَثْوَی الْمُتَکَبِّرِینَ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1-خَالِدِینَ =صحیح</w:t>
      </w:r>
    </w:p>
    <w:p>
      <w:pPr>
        <w:pStyle w:val="BookText"/>
      </w:pPr>
      <w:r>
        <w:rPr>
          <w:rFonts w:ascii="Amiri" w:hAnsi="Amiri" w:eastAsia="Amiri" w:cs="Amiri"/>
          <w:lang w:bidi="ar-SA"/>
          <w:color w:val="111111"/>
          <w:sz w:val="28"/>
          <w:szCs w:val="28"/>
          <w:rtl/>
        </w:rPr>
        <w:t xml:space="preserve">2-مَاکثینَ =غلط</w:t>
      </w:r>
    </w:p>
    <w:p>
      <w:pPr>
        <w:pStyle w:val="BookText"/>
      </w:pPr>
      <w:r>
        <w:rPr>
          <w:rFonts w:ascii="Amiri" w:hAnsi="Amiri" w:eastAsia="Amiri" w:cs="Amiri"/>
          <w:lang w:bidi="ar-SA"/>
          <w:color w:val="111111"/>
          <w:sz w:val="28"/>
          <w:szCs w:val="28"/>
          <w:rtl/>
        </w:rPr>
        <w:t xml:space="preserve">3-باقینَ =غلط</w:t>
      </w:r>
    </w:p>
    <w:p>
      <w:pPr>
        <w:pStyle w:val="Heading2"/>
      </w:pPr>
      <w:bookmarkStart w:id="4696" w:name="_Toc4198"/>
      <w:r>
        <w:t>سوره غافر آیه 77</w:t>
      </w:r>
      <w:bookmarkEnd w:id="4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إِنَّ وَعْدَ اللَّهِ حَقٌّ فَإِمَّا ؟؟؟؟؟ بَعْضَ الَّذِی نَعِدُهُمْ أَوْ نَتَوَفَّیَنَّکَ فَإِلَیْنَا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3-نُسْمعنَّکَ =غلط</w:t>
      </w:r>
    </w:p>
    <w:p>
      <w:pPr>
        <w:pStyle w:val="BookText"/>
      </w:pPr>
      <w:r>
        <w:rPr>
          <w:rFonts w:ascii="Amiri" w:hAnsi="Amiri" w:eastAsia="Amiri" w:cs="Amiri"/>
          <w:lang w:bidi="ar-SA"/>
          <w:color w:val="111111"/>
          <w:sz w:val="28"/>
          <w:szCs w:val="28"/>
          <w:rtl/>
        </w:rPr>
        <w:t xml:space="preserve">1-نُرِیَنَّکَ =صحیح</w:t>
      </w:r>
    </w:p>
    <w:p>
      <w:pPr>
        <w:pStyle w:val="BookText"/>
      </w:pPr>
      <w:r>
        <w:rPr>
          <w:rFonts w:ascii="Amiri" w:hAnsi="Amiri" w:eastAsia="Amiri" w:cs="Amiri"/>
          <w:lang w:bidi="ar-SA"/>
          <w:color w:val="111111"/>
          <w:sz w:val="28"/>
          <w:szCs w:val="28"/>
          <w:rtl/>
        </w:rPr>
        <w:t xml:space="preserve">2-نَعِدَنَّکَ =غلط</w:t>
      </w:r>
    </w:p>
    <w:p>
      <w:pPr>
        <w:pStyle w:val="Heading2"/>
      </w:pPr>
      <w:bookmarkStart w:id="4697" w:name="_Toc4199"/>
      <w:r>
        <w:t>سوره غافر آیه 78</w:t>
      </w:r>
      <w:bookmarkEnd w:id="4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رُسُلًا مِنْ قَبْلِکَ مِنْهُمْ مَنْ قَصَصْنَا عَلَیْکَ وَمِنْهُمْ مَنْ لَمْ نَقْصُصْ عَلَیْکَ وَمَا کَانَ لِرَسُولٍ أَنْ یَأْتِیَ بِآیَةٍ إِلَّا بِإِذْنِ اللَّهِ فَإِذَا جَاءَ أَمْرُ اللَّهِ قُضِیَ بِالْحَقِّ وَخَسِرَ هُنَالِکَ الْمُبْطِلُونَ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3-جَعَلْنا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4698" w:name="_Toc4200"/>
      <w:r>
        <w:t>سوره غافر آیه 79</w:t>
      </w:r>
      <w:bookmarkEnd w:id="4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جَعَلَ لَکُمْ ؟؟؟؟؟ لِتَرْکَبُوا مِنْهَا وَمِنْهَا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1-الْأَنْعَامَ =صحیح</w:t>
      </w:r>
    </w:p>
    <w:p>
      <w:pPr>
        <w:pStyle w:val="BookText"/>
      </w:pPr>
      <w:r>
        <w:rPr>
          <w:rFonts w:ascii="Amiri" w:hAnsi="Amiri" w:eastAsia="Amiri" w:cs="Amiri"/>
          <w:lang w:bidi="ar-SA"/>
          <w:color w:val="111111"/>
          <w:sz w:val="28"/>
          <w:szCs w:val="28"/>
          <w:rtl/>
        </w:rPr>
        <w:t xml:space="preserve">3-البِغاَلَ =غلط</w:t>
      </w:r>
    </w:p>
    <w:p>
      <w:pPr>
        <w:pStyle w:val="BookText"/>
      </w:pPr>
      <w:r>
        <w:rPr>
          <w:rFonts w:ascii="Amiri" w:hAnsi="Amiri" w:eastAsia="Amiri" w:cs="Amiri"/>
          <w:lang w:bidi="ar-SA"/>
          <w:color w:val="111111"/>
          <w:sz w:val="28"/>
          <w:szCs w:val="28"/>
          <w:rtl/>
        </w:rPr>
        <w:t xml:space="preserve">2-الْحَمَیرَ =غلط</w:t>
      </w:r>
    </w:p>
    <w:p>
      <w:pPr>
        <w:pStyle w:val="Heading2"/>
      </w:pPr>
      <w:bookmarkStart w:id="4699" w:name="_Toc4201"/>
      <w:r>
        <w:t>سوره غافر آیه 80</w:t>
      </w:r>
      <w:bookmarkEnd w:id="4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وَلَکُمْ فِیهَا مَنَافِعُ وَلِتَبْلُغُوا عَلَیْهَا حَاجَةً فِی ؟؟؟؟؟ وَعَلَیْهَا وَعَلَی الْفُلْکِ تُحْمَلُونَ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2-بُیُوتِکُمْ =غلط</w:t>
      </w:r>
    </w:p>
    <w:p>
      <w:pPr>
        <w:pStyle w:val="BookText"/>
      </w:pPr>
      <w:r>
        <w:rPr>
          <w:rFonts w:ascii="Amiri" w:hAnsi="Amiri" w:eastAsia="Amiri" w:cs="Amiri"/>
          <w:lang w:bidi="ar-SA"/>
          <w:color w:val="111111"/>
          <w:sz w:val="28"/>
          <w:szCs w:val="28"/>
          <w:rtl/>
        </w:rPr>
        <w:t xml:space="preserve">1-صُدُورِکُمْ =صحیح</w:t>
      </w:r>
    </w:p>
    <w:p>
      <w:pPr>
        <w:pStyle w:val="BookText"/>
      </w:pPr>
      <w:r>
        <w:rPr>
          <w:rFonts w:ascii="Amiri" w:hAnsi="Amiri" w:eastAsia="Amiri" w:cs="Amiri"/>
          <w:lang w:bidi="ar-SA"/>
          <w:color w:val="111111"/>
          <w:sz w:val="28"/>
          <w:szCs w:val="28"/>
          <w:rtl/>
        </w:rPr>
        <w:t xml:space="preserve">3-مَسَاکِنَکُمْ =غلط</w:t>
      </w:r>
    </w:p>
    <w:p>
      <w:pPr>
        <w:pStyle w:val="Heading2"/>
      </w:pPr>
      <w:bookmarkStart w:id="4700" w:name="_Toc4202"/>
      <w:r>
        <w:t>سوره غافر آیه 81</w:t>
      </w:r>
      <w:bookmarkEnd w:id="4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وَیُرِیکُمْ آیَاتِهِ فَأَیَّ ؟؟؟؟؟ اللَّهِ تُنکِرُونَ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2-کتُبِ =غلط</w:t>
      </w:r>
    </w:p>
    <w:p>
      <w:pPr>
        <w:pStyle w:val="BookText"/>
      </w:pPr>
      <w:r>
        <w:rPr>
          <w:rFonts w:ascii="Amiri" w:hAnsi="Amiri" w:eastAsia="Amiri" w:cs="Amiri"/>
          <w:lang w:bidi="ar-SA"/>
          <w:color w:val="111111"/>
          <w:sz w:val="28"/>
          <w:szCs w:val="28"/>
          <w:rtl/>
        </w:rPr>
        <w:t xml:space="preserve">3-نِعَمِ =غلط</w:t>
      </w:r>
    </w:p>
    <w:p>
      <w:pPr>
        <w:pStyle w:val="BookText"/>
      </w:pPr>
      <w:r>
        <w:rPr>
          <w:rFonts w:ascii="Amiri" w:hAnsi="Amiri" w:eastAsia="Amiri" w:cs="Amiri"/>
          <w:lang w:bidi="ar-SA"/>
          <w:color w:val="111111"/>
          <w:sz w:val="28"/>
          <w:szCs w:val="28"/>
          <w:rtl/>
        </w:rPr>
        <w:t xml:space="preserve">1-آیَاتِ =صحیح</w:t>
      </w:r>
    </w:p>
    <w:p>
      <w:pPr>
        <w:pStyle w:val="Heading2"/>
      </w:pPr>
      <w:bookmarkStart w:id="4701" w:name="_Toc4203"/>
      <w:r>
        <w:t>سوره غافر آیه 82</w:t>
      </w:r>
      <w:bookmarkEnd w:id="4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یَسِیرُوا فِی الْأَرْضِ ؟؟؟؟؟ کَیْفَ کَانَ عَاقِبَةُ الَّذِینَ مِنْ قَبْلِهِمْ کَانُوا أَکْثَرَ مِنْهُمْ وَأَشَدَّ قُوَّةً وَآثَارًا فِی الْأَرْضِ فَمَا أَغْنَی عَنْهُمْ 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2-فیَسْمَعُوا =غلط</w:t>
      </w:r>
    </w:p>
    <w:p>
      <w:pPr>
        <w:pStyle w:val="BookText"/>
      </w:pPr>
      <w:r>
        <w:rPr>
          <w:rFonts w:ascii="Amiri" w:hAnsi="Amiri" w:eastAsia="Amiri" w:cs="Amiri"/>
          <w:lang w:bidi="ar-SA"/>
          <w:color w:val="111111"/>
          <w:sz w:val="28"/>
          <w:szCs w:val="28"/>
          <w:rtl/>
        </w:rPr>
        <w:t xml:space="preserve">3-فَیَعْقِلُوا =غلط</w:t>
      </w:r>
    </w:p>
    <w:p>
      <w:pPr>
        <w:pStyle w:val="BookText"/>
      </w:pPr>
      <w:r>
        <w:rPr>
          <w:rFonts w:ascii="Amiri" w:hAnsi="Amiri" w:eastAsia="Amiri" w:cs="Amiri"/>
          <w:lang w:bidi="ar-SA"/>
          <w:color w:val="111111"/>
          <w:sz w:val="28"/>
          <w:szCs w:val="28"/>
          <w:rtl/>
        </w:rPr>
        <w:t xml:space="preserve">1-فَیَنظُرُوا =صحیح</w:t>
      </w:r>
    </w:p>
    <w:p>
      <w:pPr>
        <w:pStyle w:val="Heading2"/>
      </w:pPr>
      <w:bookmarkStart w:id="4702" w:name="_Toc4204"/>
      <w:r>
        <w:t>سوره غافر آیه 83</w:t>
      </w:r>
      <w:bookmarkEnd w:id="4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رُسُلُهُمْ بِالْبَیِّنَاتِ فَرِحُوا بِمَا عِنْدَهُمْ مِنْ الْعِلْمِ وَحَاقَ بِهِمْ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3-وَعَدَتْهُمْ =غلط</w:t>
      </w:r>
    </w:p>
    <w:p>
      <w:pPr>
        <w:pStyle w:val="BookText"/>
      </w:pPr>
      <w:r>
        <w:rPr>
          <w:rFonts w:ascii="Amiri" w:hAnsi="Amiri" w:eastAsia="Amiri" w:cs="Amiri"/>
          <w:lang w:bidi="ar-SA"/>
          <w:color w:val="111111"/>
          <w:sz w:val="28"/>
          <w:szCs w:val="28"/>
          <w:rtl/>
        </w:rPr>
        <w:t xml:space="preserve">2-أَتَتْهُمْ =غلط</w:t>
      </w:r>
    </w:p>
    <w:p>
      <w:pPr>
        <w:pStyle w:val="BookText"/>
      </w:pPr>
      <w:r>
        <w:rPr>
          <w:rFonts w:ascii="Amiri" w:hAnsi="Amiri" w:eastAsia="Amiri" w:cs="Amiri"/>
          <w:lang w:bidi="ar-SA"/>
          <w:color w:val="111111"/>
          <w:sz w:val="28"/>
          <w:szCs w:val="28"/>
          <w:rtl/>
        </w:rPr>
        <w:t xml:space="preserve">1-جَاءَتْهُمْ =صحیح</w:t>
      </w:r>
    </w:p>
    <w:p>
      <w:pPr>
        <w:pStyle w:val="Heading2"/>
      </w:pPr>
      <w:bookmarkStart w:id="4703" w:name="_Toc4205"/>
      <w:r>
        <w:t>سوره غافر آیه 84</w:t>
      </w:r>
      <w:bookmarkEnd w:id="4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رَأَوْا بَأْسَنَا قَالُوا آمَنَّا بِاللَّهِ وَحْدَهُ ؟؟؟؟؟ بِمَا کُنَّا بِهِ 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1-وَکَفَرْنَا =صحیح</w:t>
      </w:r>
    </w:p>
    <w:p>
      <w:pPr>
        <w:pStyle w:val="BookText"/>
      </w:pPr>
      <w:r>
        <w:rPr>
          <w:rFonts w:ascii="IRNazanin" w:hAnsi="IRNazanin" w:eastAsia="IRNazanin" w:cs="IRNazanin"/>
          <w:lang w:bidi="fa-IR"/>
          <w:color w:val="111111"/>
          <w:sz w:val="28"/>
          <w:szCs w:val="28"/>
          <w:rtl/>
        </w:rPr>
        <w:t xml:space="preserve">3-وأستهزأنا =غلط</w:t>
      </w:r>
    </w:p>
    <w:p>
      <w:pPr>
        <w:pStyle w:val="BookText"/>
      </w:pPr>
      <w:r>
        <w:rPr>
          <w:rFonts w:ascii="Amiri" w:hAnsi="Amiri" w:eastAsia="Amiri" w:cs="Amiri"/>
          <w:lang w:bidi="ar-SA"/>
          <w:color w:val="111111"/>
          <w:sz w:val="28"/>
          <w:szCs w:val="28"/>
          <w:rtl/>
        </w:rPr>
        <w:t xml:space="preserve">2-وکذَّبْنا =غلط</w:t>
      </w:r>
    </w:p>
    <w:p>
      <w:pPr>
        <w:pStyle w:val="Heading2"/>
      </w:pPr>
      <w:bookmarkStart w:id="4704" w:name="_Toc4206"/>
      <w:r>
        <w:t>سوره غافر آیه 85</w:t>
      </w:r>
      <w:bookmarkEnd w:id="4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 یَکُ ؟؟؟؟؟ إِیمَانُهُمْ لَمَّا رَأَوْا بَأْسَنَا سُنَّةَ اللَّهِ الَّتِی قَدْ خَلَتْ فِی عِبَادِهِ وَخَسِرَ هُنَالِکَ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1-یَنْفَعُهُمْ =صحیح</w:t>
      </w:r>
    </w:p>
    <w:p>
      <w:pPr>
        <w:pStyle w:val="BookText"/>
      </w:pPr>
      <w:r>
        <w:rPr>
          <w:rFonts w:ascii="Amiri" w:hAnsi="Amiri" w:eastAsia="Amiri" w:cs="Amiri"/>
          <w:lang w:bidi="ar-SA"/>
          <w:color w:val="111111"/>
          <w:sz w:val="28"/>
          <w:szCs w:val="28"/>
          <w:rtl/>
        </w:rPr>
        <w:t xml:space="preserve">2-یُغْنیهم =غلط</w:t>
      </w:r>
    </w:p>
    <w:p>
      <w:pPr>
        <w:pStyle w:val="BookText"/>
      </w:pPr>
      <w:r>
        <w:rPr>
          <w:rFonts w:ascii="Amiri" w:hAnsi="Amiri" w:eastAsia="Amiri" w:cs="Amiri"/>
          <w:lang w:bidi="ar-SA"/>
          <w:color w:val="111111"/>
          <w:sz w:val="28"/>
          <w:szCs w:val="28"/>
          <w:rtl/>
        </w:rPr>
        <w:t xml:space="preserve">3-یَنْفَعُهُمْ =غلط</w:t>
      </w:r>
    </w:p>
    <w:p>
      <w:pPr>
        <w:pStyle w:val="Heading2"/>
      </w:pPr>
      <w:bookmarkStart w:id="4705" w:name="_Toc4207"/>
      <w:r>
        <w:t>سوره فصلت آیه 2</w:t>
      </w:r>
      <w:bookmarkEnd w:id="4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مِنْ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2-العلیم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3-السّمیع =غلط</w:t>
      </w:r>
    </w:p>
    <w:p>
      <w:pPr>
        <w:pStyle w:val="Heading2"/>
      </w:pPr>
      <w:bookmarkStart w:id="4706" w:name="_Toc4208"/>
      <w:r>
        <w:t>سوره فصلت آیه 3</w:t>
      </w:r>
      <w:bookmarkEnd w:id="4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کِتَابٌ فُصِّلَتْ آیَاتُهُ قُرْآنًا ؟؟؟؟؟ لِقَوْمٍ یَعْلَمُونَ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156_1882"/>
    <w:bookmarkEnd w:id="373"/>
    <w:p>
      <w:pPr>
        <w:pStyle w:val="BookText"/>
      </w:pPr>
      <w:r>
        <w:rPr>
          <w:rFonts w:ascii="Amiri" w:hAnsi="Amiri" w:eastAsia="Amiri" w:cs="Amiri"/>
          <w:lang w:bidi="ar-SA"/>
          <w:color w:val="111111"/>
          <w:sz w:val="28"/>
          <w:szCs w:val="28"/>
          <w:rtl/>
        </w:rPr>
        <w:t xml:space="preserve">-حَکیماً =غلط</w:t>
      </w:r>
    </w:p>
    <w:p>
      <w:pPr>
        <w:pStyle w:val="BookText"/>
      </w:pPr>
      <w:r>
        <w:rPr>
          <w:rFonts w:ascii="Amiri" w:hAnsi="Amiri" w:eastAsia="Amiri" w:cs="Amiri"/>
          <w:lang w:bidi="ar-SA"/>
          <w:color w:val="111111"/>
          <w:sz w:val="28"/>
          <w:szCs w:val="28"/>
          <w:rtl/>
        </w:rPr>
        <w:t xml:space="preserve">1-عَرَبِیًّا =صحیح</w:t>
      </w:r>
    </w:p>
    <w:p>
      <w:pPr>
        <w:pStyle w:val="BookText"/>
      </w:pPr>
      <w:r>
        <w:rPr>
          <w:rFonts w:ascii="Amiri" w:hAnsi="Amiri" w:eastAsia="Amiri" w:cs="Amiri"/>
          <w:lang w:bidi="ar-SA"/>
          <w:color w:val="111111"/>
          <w:sz w:val="28"/>
          <w:szCs w:val="28"/>
          <w:rtl/>
        </w:rPr>
        <w:t xml:space="preserve">3-عَزیزاً =غلط</w:t>
      </w:r>
    </w:p>
    <w:p>
      <w:pPr>
        <w:pStyle w:val="Heading2"/>
      </w:pPr>
      <w:bookmarkStart w:id="4707" w:name="_Toc4209"/>
      <w:r>
        <w:t>سوره فصلت آیه 4</w:t>
      </w:r>
      <w:bookmarkEnd w:id="47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بَشِیرًا وَنَذِیرًا فَأَعْرَضَ ؟؟؟؟؟ فَهُمْ لَا یَسْمَعُونَ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3-أَجْمعُهُمْ =غلط</w:t>
      </w:r>
    </w:p>
    <w:p>
      <w:pPr>
        <w:pStyle w:val="BookText"/>
      </w:pPr>
      <w:r>
        <w:rPr>
          <w:rFonts w:ascii="Amiri" w:hAnsi="Amiri" w:eastAsia="Amiri" w:cs="Amiri"/>
          <w:lang w:bidi="ar-SA"/>
          <w:color w:val="111111"/>
          <w:sz w:val="28"/>
          <w:szCs w:val="28"/>
          <w:rtl/>
        </w:rPr>
        <w:t xml:space="preserve">2-أَجَمعُکُمْ =غلط</w:t>
      </w:r>
    </w:p>
    <w:p>
      <w:pPr>
        <w:pStyle w:val="Heading2"/>
      </w:pPr>
      <w:bookmarkStart w:id="4708" w:name="_Toc4210"/>
      <w:r>
        <w:t>سوره فصلت آیه 5</w:t>
      </w:r>
      <w:bookmarkEnd w:id="47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 فِی أَکِنَّةٍ مِمَّا تَدْعُونَا إِلَیْهِ وَفِی آذَانِنَا وَقْرٌ وَمِنْ بَیْنِنَا وَبَیْنِکَ حِجَابٌ فَاعْمَلْ إِنَّنَا عَامِلُونَ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2-أَسْمَاعُنا =غلط</w:t>
      </w:r>
    </w:p>
    <w:p>
      <w:pPr>
        <w:pStyle w:val="BookText"/>
      </w:pPr>
      <w:r>
        <w:rPr>
          <w:rFonts w:ascii="Amiri" w:hAnsi="Amiri" w:eastAsia="Amiri" w:cs="Amiri"/>
          <w:lang w:bidi="ar-SA"/>
          <w:color w:val="111111"/>
          <w:sz w:val="28"/>
          <w:szCs w:val="28"/>
          <w:rtl/>
        </w:rPr>
        <w:t xml:space="preserve">1-قُلُوبُنَا =صحیح</w:t>
      </w:r>
    </w:p>
    <w:p>
      <w:pPr>
        <w:pStyle w:val="BookText"/>
      </w:pPr>
      <w:r>
        <w:rPr>
          <w:rFonts w:ascii="Amiri" w:hAnsi="Amiri" w:eastAsia="Amiri" w:cs="Amiri"/>
          <w:lang w:bidi="ar-SA"/>
          <w:color w:val="111111"/>
          <w:sz w:val="28"/>
          <w:szCs w:val="28"/>
          <w:rtl/>
        </w:rPr>
        <w:t xml:space="preserve">3-أَبْصَارُنا =غلط</w:t>
      </w:r>
    </w:p>
    <w:p>
      <w:pPr>
        <w:pStyle w:val="Heading2"/>
      </w:pPr>
      <w:bookmarkStart w:id="4709" w:name="_Toc4211"/>
      <w:r>
        <w:t>سوره فصلت آیه 6</w:t>
      </w:r>
      <w:bookmarkEnd w:id="47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أَنَا بَشَرٌ ؟؟؟؟؟ یُوحَی إِلَیَّ أَنَّمَا إِلَهُکُمْ إِلَهٌ وَاحِدٌ فَاسْتَقِیمُوا إِلَیْهِ وَاسْتَغْفِرُوهُ وَوَیْلٌ لِلْمُشْرِکِینَ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3-مِنْکُمْ =غلط</w:t>
      </w:r>
    </w:p>
    <w:p>
      <w:pPr>
        <w:pStyle w:val="BookText"/>
      </w:pPr>
      <w:r>
        <w:rPr>
          <w:rFonts w:ascii="Amiri" w:hAnsi="Amiri" w:eastAsia="Amiri" w:cs="Amiri"/>
          <w:lang w:bidi="ar-SA"/>
          <w:color w:val="111111"/>
          <w:sz w:val="28"/>
          <w:szCs w:val="28"/>
          <w:rtl/>
        </w:rPr>
        <w:t xml:space="preserve">1-مِثْلُکُمْ =صحیح</w:t>
      </w:r>
    </w:p>
    <w:p>
      <w:pPr>
        <w:pStyle w:val="BookText"/>
      </w:pPr>
      <w:r>
        <w:rPr>
          <w:rFonts w:ascii="Amiri" w:hAnsi="Amiri" w:eastAsia="Amiri" w:cs="Amiri"/>
          <w:lang w:bidi="ar-SA"/>
          <w:color w:val="111111"/>
          <w:sz w:val="28"/>
          <w:szCs w:val="28"/>
          <w:rtl/>
        </w:rPr>
        <w:t xml:space="preserve">2-مِثْلُهُمْ =غلط</w:t>
      </w:r>
    </w:p>
    <w:p>
      <w:pPr>
        <w:pStyle w:val="Heading2"/>
      </w:pPr>
      <w:bookmarkStart w:id="4710" w:name="_Toc4212"/>
      <w:r>
        <w:t>سوره فصلت آیه 7</w:t>
      </w:r>
      <w:bookmarkEnd w:id="47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لَا یُؤْتُونَ الزَّکَاةَ وَهُمْ ؟؟؟؟؟ هُمْ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3-بالقیامَةِ =غلط</w:t>
      </w:r>
    </w:p>
    <w:p>
      <w:pPr>
        <w:pStyle w:val="BookText"/>
      </w:pPr>
      <w:r>
        <w:rPr>
          <w:rFonts w:ascii="Amiri" w:hAnsi="Amiri" w:eastAsia="Amiri" w:cs="Amiri"/>
          <w:lang w:bidi="ar-SA"/>
          <w:color w:val="111111"/>
          <w:sz w:val="28"/>
          <w:szCs w:val="28"/>
          <w:rtl/>
        </w:rPr>
        <w:t xml:space="preserve">2-بالسّاعةِ =غلط</w:t>
      </w:r>
    </w:p>
    <w:p>
      <w:pPr>
        <w:pStyle w:val="BookText"/>
      </w:pPr>
      <w:r>
        <w:rPr>
          <w:rFonts w:ascii="Amiri" w:hAnsi="Amiri" w:eastAsia="Amiri" w:cs="Amiri"/>
          <w:lang w:bidi="ar-SA"/>
          <w:color w:val="111111"/>
          <w:sz w:val="28"/>
          <w:szCs w:val="28"/>
          <w:rtl/>
        </w:rPr>
        <w:t xml:space="preserve">1-بِالْآخِرَةِ =صحیح</w:t>
      </w:r>
    </w:p>
    <w:p>
      <w:pPr>
        <w:pStyle w:val="Heading2"/>
      </w:pPr>
      <w:bookmarkStart w:id="4711" w:name="_Toc4213"/>
      <w:r>
        <w:t>سوره فصلت آیه 8</w:t>
      </w:r>
      <w:bookmarkEnd w:id="47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 الصَّالِحَاتِ لَهُمْ أَجْرٌ غَیْرُ مَمْنُونٍ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3-وَکَسَبُوا =غلط</w:t>
      </w:r>
    </w:p>
    <w:p>
      <w:pPr>
        <w:pStyle w:val="Heading2"/>
      </w:pPr>
      <w:bookmarkStart w:id="4712" w:name="_Toc4214"/>
      <w:r>
        <w:t>سوره فصلت آیه 9</w:t>
      </w:r>
      <w:bookmarkEnd w:id="47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لَتَکْفُرُونَ بِالَّذِی خَلَقَ الْأَرْضَ فِی یَوْمَیْنِ وَتَجْعَلُونَ لَهُ أَندَادًا ذَلِکَ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2-إِنَّکُمْ =غلط</w:t>
      </w:r>
    </w:p>
    <w:p>
      <w:pPr>
        <w:pStyle w:val="BookText"/>
      </w:pPr>
      <w:r>
        <w:rPr>
          <w:rFonts w:ascii="Amiri" w:hAnsi="Amiri" w:eastAsia="Amiri" w:cs="Amiri"/>
          <w:lang w:bidi="ar-SA"/>
          <w:color w:val="111111"/>
          <w:sz w:val="28"/>
          <w:szCs w:val="28"/>
          <w:rtl/>
        </w:rPr>
        <w:t xml:space="preserve">3-إِنَّهُمْ =غلط</w:t>
      </w:r>
    </w:p>
    <w:p>
      <w:pPr>
        <w:pStyle w:val="BookText"/>
      </w:pPr>
      <w:r>
        <w:rPr>
          <w:rFonts w:ascii="Amiri" w:hAnsi="Amiri" w:eastAsia="Amiri" w:cs="Amiri"/>
          <w:lang w:bidi="ar-SA"/>
          <w:color w:val="111111"/>
          <w:sz w:val="28"/>
          <w:szCs w:val="28"/>
          <w:rtl/>
        </w:rPr>
        <w:t xml:space="preserve">1-أَئِنَّکُمْ =صحیح</w:t>
      </w:r>
    </w:p>
    <w:p>
      <w:pPr>
        <w:pStyle w:val="Heading2"/>
      </w:pPr>
      <w:bookmarkStart w:id="4713" w:name="_Toc4215"/>
      <w:r>
        <w:t>سوره فصلت آیه 10</w:t>
      </w:r>
      <w:bookmarkEnd w:id="47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 فِیهَا رَوَاسِیَ مِنْ فَوْقِهَا وَبَارَکَ فِیهَا وَقَدَّرَ فِیهَا ؟؟؟؟؟ فِی أَرْبَعَةِ أَیَّامٍ سَوَاءً لِلسَّائِلِینَ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3-أَمْوالَها =غلط</w:t>
      </w:r>
    </w:p>
    <w:p>
      <w:pPr>
        <w:pStyle w:val="BookText"/>
      </w:pPr>
      <w:r>
        <w:rPr>
          <w:rFonts w:ascii="Amiri" w:hAnsi="Amiri" w:eastAsia="Amiri" w:cs="Amiri"/>
          <w:lang w:bidi="ar-SA"/>
          <w:color w:val="111111"/>
          <w:sz w:val="28"/>
          <w:szCs w:val="28"/>
          <w:rtl/>
        </w:rPr>
        <w:t xml:space="preserve">1-أَقْوَاتَهَا =صحیح</w:t>
      </w:r>
    </w:p>
    <w:p>
      <w:pPr>
        <w:pStyle w:val="BookText"/>
      </w:pPr>
      <w:r>
        <w:rPr>
          <w:rFonts w:ascii="Amiri" w:hAnsi="Amiri" w:eastAsia="Amiri" w:cs="Amiri"/>
          <w:lang w:bidi="ar-SA"/>
          <w:color w:val="111111"/>
          <w:sz w:val="28"/>
          <w:szCs w:val="28"/>
          <w:rtl/>
        </w:rPr>
        <w:t xml:space="preserve">2-أرْزاقَها =غلط</w:t>
      </w:r>
    </w:p>
    <w:p>
      <w:pPr>
        <w:pStyle w:val="Heading2"/>
      </w:pPr>
      <w:bookmarkStart w:id="4714" w:name="_Toc4216"/>
      <w:r>
        <w:t>سوره فصلت آیه 11</w:t>
      </w:r>
      <w:bookmarkEnd w:id="47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اسْتَوَی إِلَی السَّمَاءِ وَهِیَ دُخَانٌ فَقَالَ لَهَا ؟؟؟؟؟ اِئْتِیَا طَوْعًا أَوْ کَرْهًا قَالَتَا أَتَیْنَا طَائِعِینَ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2-ولِلْجِبالِ =غلط</w:t>
      </w:r>
    </w:p>
    <w:p>
      <w:pPr>
        <w:pStyle w:val="BookText"/>
      </w:pPr>
      <w:r>
        <w:rPr>
          <w:rFonts w:ascii="Amiri" w:hAnsi="Amiri" w:eastAsia="Amiri" w:cs="Amiri"/>
          <w:lang w:bidi="ar-SA"/>
          <w:color w:val="111111"/>
          <w:sz w:val="28"/>
          <w:szCs w:val="28"/>
          <w:rtl/>
        </w:rPr>
        <w:t xml:space="preserve">3-وللرّیاحِ =غلط</w:t>
      </w:r>
    </w:p>
    <w:p>
      <w:pPr>
        <w:pStyle w:val="BookText"/>
      </w:pPr>
      <w:r>
        <w:rPr>
          <w:rFonts w:ascii="Amiri" w:hAnsi="Amiri" w:eastAsia="Amiri" w:cs="Amiri"/>
          <w:lang w:bidi="ar-SA"/>
          <w:color w:val="111111"/>
          <w:sz w:val="28"/>
          <w:szCs w:val="28"/>
          <w:rtl/>
        </w:rPr>
        <w:t xml:space="preserve">1-وَلِلْأَرْضِ =صحیح</w:t>
      </w:r>
    </w:p>
    <w:p>
      <w:pPr>
        <w:pStyle w:val="Heading2"/>
      </w:pPr>
      <w:bookmarkStart w:id="4715" w:name="_Toc4217"/>
      <w:r>
        <w:t>سوره فصلت آیه 12</w:t>
      </w:r>
      <w:bookmarkEnd w:id="47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فَقَضَاهُنَّ سَبْعَ سَمَاوَاتٍ فِی یَوْمَیْنِ وَأَوْحَی فِی کُلِّ سَمَاءٍ أَمْرَهَا وَزَیَّنَّا السَّمَاءَ الدُّنْیَا ؟؟؟؟؟ وَحِفْظًا ذَلِکَ تَقْدِیرُ الْعَزِیزِ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3-بنُجُومَ =غلط</w:t>
      </w:r>
    </w:p>
    <w:p>
      <w:pPr>
        <w:pStyle w:val="BookText"/>
      </w:pPr>
      <w:r>
        <w:rPr>
          <w:rFonts w:ascii="Amiri" w:hAnsi="Amiri" w:eastAsia="Amiri" w:cs="Amiri"/>
          <w:lang w:bidi="ar-SA"/>
          <w:color w:val="111111"/>
          <w:sz w:val="28"/>
          <w:szCs w:val="28"/>
          <w:rtl/>
        </w:rPr>
        <w:t xml:space="preserve">1-بِمَصَابِیحَ =صحیح</w:t>
      </w:r>
    </w:p>
    <w:p>
      <w:pPr>
        <w:pStyle w:val="BookText"/>
      </w:pPr>
      <w:r>
        <w:rPr>
          <w:rFonts w:ascii="Amiri" w:hAnsi="Amiri" w:eastAsia="Amiri" w:cs="Amiri"/>
          <w:lang w:bidi="ar-SA"/>
          <w:color w:val="111111"/>
          <w:sz w:val="28"/>
          <w:szCs w:val="28"/>
          <w:rtl/>
        </w:rPr>
        <w:t xml:space="preserve">2-بِکواکبَ =غلط</w:t>
      </w:r>
    </w:p>
    <w:p>
      <w:pPr>
        <w:pStyle w:val="Heading2"/>
      </w:pPr>
      <w:bookmarkStart w:id="4716" w:name="_Toc4218"/>
      <w:r>
        <w:t>سوره فصلت آیه 13</w:t>
      </w:r>
      <w:bookmarkEnd w:id="47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فَقُلْ أَنذَرْتُکُمْ صَاعِقَةً مِثْلَ صَاعِقَةِ عَادٍ وَثَمُودَ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3-کَذَّبُوا =غلط</w:t>
      </w:r>
    </w:p>
    <w:p>
      <w:pPr>
        <w:pStyle w:val="BookText"/>
      </w:pPr>
      <w:r>
        <w:rPr>
          <w:rFonts w:ascii="Amiri" w:hAnsi="Amiri" w:eastAsia="Amiri" w:cs="Amiri"/>
          <w:lang w:bidi="ar-SA"/>
          <w:color w:val="111111"/>
          <w:sz w:val="28"/>
          <w:szCs w:val="28"/>
          <w:rtl/>
        </w:rPr>
        <w:t xml:space="preserve">1-أَعْرَضُوا =صحیح</w:t>
      </w:r>
    </w:p>
    <w:p>
      <w:pPr>
        <w:pStyle w:val="BookText"/>
      </w:pPr>
      <w:r>
        <w:rPr>
          <w:rFonts w:ascii="Amiri" w:hAnsi="Amiri" w:eastAsia="Amiri" w:cs="Amiri"/>
          <w:lang w:bidi="ar-SA"/>
          <w:color w:val="111111"/>
          <w:sz w:val="28"/>
          <w:szCs w:val="28"/>
          <w:rtl/>
        </w:rPr>
        <w:t xml:space="preserve">2-نَسُوا =غلط</w:t>
      </w:r>
    </w:p>
    <w:p>
      <w:pPr>
        <w:pStyle w:val="Heading2"/>
      </w:pPr>
      <w:bookmarkStart w:id="4717" w:name="_Toc4219"/>
      <w:r>
        <w:t>سوره فصلت آیه 14</w:t>
      </w:r>
      <w:bookmarkEnd w:id="47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جَاءَتْهُمْ الرُّسُلُ مِنْ بَیْنِ أَیْدِیهِمْ وَمِنْ خَلْفِهِمْ أَلَّا تَعْبُدُوا إِلَّا اللَّهَ قَالُوا لَوْ شَاءَ رَبُّنَا لَأَنزَلَ مَلَائِکَةً فَإِنَّا بِمَا ؟؟؟؟؟ بِهِ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1-أُرْسِلْتُمْ =صحیح</w:t>
      </w:r>
    </w:p>
    <w:p>
      <w:pPr>
        <w:pStyle w:val="BookText"/>
      </w:pPr>
      <w:r>
        <w:rPr>
          <w:rFonts w:ascii="Amiri" w:hAnsi="Amiri" w:eastAsia="Amiri" w:cs="Amiri"/>
          <w:lang w:bidi="ar-SA"/>
          <w:color w:val="111111"/>
          <w:sz w:val="28"/>
          <w:szCs w:val="28"/>
          <w:rtl/>
        </w:rPr>
        <w:t xml:space="preserve">3-بُعِثْتُمْ =غلط</w:t>
      </w:r>
    </w:p>
    <w:p>
      <w:pPr>
        <w:pStyle w:val="BookText"/>
      </w:pPr>
      <w:r>
        <w:rPr>
          <w:rFonts w:ascii="Amiri" w:hAnsi="Amiri" w:eastAsia="Amiri" w:cs="Amiri"/>
          <w:lang w:bidi="ar-SA"/>
          <w:color w:val="111111"/>
          <w:sz w:val="28"/>
          <w:szCs w:val="28"/>
          <w:rtl/>
        </w:rPr>
        <w:t xml:space="preserve">2-أُنْزِلتُمْ =غلط</w:t>
      </w:r>
    </w:p>
    <w:p>
      <w:pPr>
        <w:pStyle w:val="Heading2"/>
      </w:pPr>
      <w:bookmarkStart w:id="4718" w:name="_Toc4220"/>
      <w:r>
        <w:t>سوره فصلت آیه 15</w:t>
      </w:r>
      <w:bookmarkEnd w:id="47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عَادٌ فَاسْتَکْبَرُوا فِی الْأَرْضِ بِغَیْرِ الْحَقِّ</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156_1885"/>
    <w:bookmarkEnd w:id="374"/>
    <w:p>
      <w:pPr>
        <w:pStyle w:val="BookText"/>
      </w:pPr>
      <w:r>
        <w:rPr>
          <w:rFonts w:ascii="Amiri" w:hAnsi="Amiri" w:eastAsia="Amiri" w:cs="Amiri"/>
          <w:lang w:bidi="ar-SA"/>
          <w:color w:val="111111"/>
          <w:sz w:val="28"/>
          <w:szCs w:val="28"/>
          <w:rtl/>
        </w:rPr>
        <w:t xml:space="preserve">وَقَالُوا مَنْ أَشَدُّ مِنَّا قُوَّةً أَوَلَمْ یَرَوْا أَنَّ اللَّهَ الَّذِی خَلَقَهُمْ هُوَ أَشَدُّ مِنْهُمْ قُوَّةً وَکَانُوا ؟؟؟؟؟ یَجْحَدُونَ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2-بِرُسُلِنا =غلط</w:t>
      </w:r>
    </w:p>
    <w:p>
      <w:pPr>
        <w:pStyle w:val="BookText"/>
      </w:pPr>
      <w:r>
        <w:rPr>
          <w:rFonts w:ascii="Amiri" w:hAnsi="Amiri" w:eastAsia="Amiri" w:cs="Amiri"/>
          <w:lang w:bidi="ar-SA"/>
          <w:color w:val="111111"/>
          <w:sz w:val="28"/>
          <w:szCs w:val="28"/>
          <w:rtl/>
        </w:rPr>
        <w:t xml:space="preserve">3-بِکُتُبنا =غلط</w:t>
      </w:r>
    </w:p>
    <w:p>
      <w:pPr>
        <w:pStyle w:val="Heading2"/>
      </w:pPr>
      <w:bookmarkStart w:id="4719" w:name="_Toc4221"/>
      <w:r>
        <w:t>سوره فصلت آیه 16</w:t>
      </w:r>
      <w:bookmarkEnd w:id="47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 الْآخِرَةِ أَخْزَی وَهُمْ لَا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2-ولَعقابُ =غلط</w:t>
      </w:r>
    </w:p>
    <w:p>
      <w:pPr>
        <w:pStyle w:val="BookText"/>
      </w:pPr>
      <w:r>
        <w:rPr>
          <w:rFonts w:ascii="Amiri" w:hAnsi="Amiri" w:eastAsia="Amiri" w:cs="Amiri"/>
          <w:lang w:bidi="ar-SA"/>
          <w:color w:val="111111"/>
          <w:sz w:val="28"/>
          <w:szCs w:val="28"/>
          <w:rtl/>
        </w:rPr>
        <w:t xml:space="preserve">3-ولنَّارُ =غلط</w:t>
      </w:r>
    </w:p>
    <w:p>
      <w:pPr>
        <w:pStyle w:val="BookText"/>
      </w:pPr>
      <w:r>
        <w:rPr>
          <w:rFonts w:ascii="Amiri" w:hAnsi="Amiri" w:eastAsia="Amiri" w:cs="Amiri"/>
          <w:lang w:bidi="ar-SA"/>
          <w:color w:val="111111"/>
          <w:sz w:val="28"/>
          <w:szCs w:val="28"/>
          <w:rtl/>
        </w:rPr>
        <w:t xml:space="preserve">1-وَلَعَذَابُ =صحیح</w:t>
      </w:r>
    </w:p>
    <w:p>
      <w:pPr>
        <w:pStyle w:val="Heading2"/>
      </w:pPr>
      <w:bookmarkStart w:id="4720" w:name="_Toc4222"/>
      <w:r>
        <w:t>سوره فصلت آیه 17</w:t>
      </w:r>
      <w:bookmarkEnd w:id="47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ثَمُودُ فَهَدَیْنَاهُمْ فَاسْتَحَبُّوا الْعَمَی عَلَی الْهُدَی فَأَخَذَتْهُمْ صَاعِقَةُ ؟؟؟؟؟ الْهُونِ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3-العِقابِ =غلط</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1-الْعَذَابِ =صحیح</w:t>
      </w:r>
    </w:p>
    <w:p>
      <w:pPr>
        <w:pStyle w:val="Heading2"/>
      </w:pPr>
      <w:bookmarkStart w:id="4721" w:name="_Toc4223"/>
      <w:r>
        <w:t>سوره فصلت آیه 18</w:t>
      </w:r>
      <w:bookmarkEnd w:id="47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وَنَجَّیْنَا الَّذِینَ ؟؟؟؟؟ وَکَانُوا یَتَّقُونَ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3-سَارَعوا =غلط</w:t>
      </w:r>
    </w:p>
    <w:p>
      <w:pPr>
        <w:pStyle w:val="BookText"/>
      </w:pPr>
      <w:r>
        <w:rPr>
          <w:rFonts w:ascii="Amiri" w:hAnsi="Amiri" w:eastAsia="Amiri" w:cs="Amiri"/>
          <w:lang w:bidi="ar-SA"/>
          <w:color w:val="111111"/>
          <w:sz w:val="28"/>
          <w:szCs w:val="28"/>
          <w:rtl/>
        </w:rPr>
        <w:t xml:space="preserve">2-صَدَّقُوا =غلط</w:t>
      </w:r>
    </w:p>
    <w:p>
      <w:pPr>
        <w:pStyle w:val="BookText"/>
      </w:pPr>
      <w:r>
        <w:rPr>
          <w:rFonts w:ascii="Amiri" w:hAnsi="Amiri" w:eastAsia="Amiri" w:cs="Amiri"/>
          <w:lang w:bidi="ar-SA"/>
          <w:color w:val="111111"/>
          <w:sz w:val="28"/>
          <w:szCs w:val="28"/>
          <w:rtl/>
        </w:rPr>
        <w:t xml:space="preserve">1-آمَنُوا =صحیح</w:t>
      </w:r>
    </w:p>
    <w:p>
      <w:pPr>
        <w:pStyle w:val="Heading2"/>
      </w:pPr>
      <w:bookmarkStart w:id="4722" w:name="_Toc4224"/>
      <w:r>
        <w:t>سوره فصلت آیه 19</w:t>
      </w:r>
      <w:bookmarkEnd w:id="47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یُحْشَرُ ؟؟؟؟؟ اللَّهِ إِلَی النَّارِ فَهُمْ یُوزَعُونَ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2-عُدْوانُ =غلط</w:t>
      </w:r>
    </w:p>
    <w:p>
      <w:pPr>
        <w:pStyle w:val="BookText"/>
      </w:pPr>
      <w:r>
        <w:rPr>
          <w:rFonts w:ascii="Amiri" w:hAnsi="Amiri" w:eastAsia="Amiri" w:cs="Amiri"/>
          <w:lang w:bidi="ar-SA"/>
          <w:color w:val="111111"/>
          <w:sz w:val="28"/>
          <w:szCs w:val="28"/>
          <w:rtl/>
        </w:rPr>
        <w:t xml:space="preserve">3-کفّارُ =غلط</w:t>
      </w:r>
    </w:p>
    <w:p>
      <w:pPr>
        <w:pStyle w:val="BookText"/>
      </w:pPr>
      <w:r>
        <w:rPr>
          <w:rFonts w:ascii="Amiri" w:hAnsi="Amiri" w:eastAsia="Amiri" w:cs="Amiri"/>
          <w:lang w:bidi="ar-SA"/>
          <w:color w:val="111111"/>
          <w:sz w:val="28"/>
          <w:szCs w:val="28"/>
          <w:rtl/>
        </w:rPr>
        <w:t xml:space="preserve">1-أَعْدَاءُ =صحیح</w:t>
      </w:r>
    </w:p>
    <w:p>
      <w:pPr>
        <w:pStyle w:val="Heading2"/>
      </w:pPr>
      <w:bookmarkStart w:id="4723" w:name="_Toc4225"/>
      <w:r>
        <w:t>سوره فصلت آیه 20</w:t>
      </w:r>
      <w:bookmarkEnd w:id="47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مَا جَاءُوهَا شَهِدَ ؟؟؟؟؟ سَمْعُهُمْ وَأَبْصَارُهُمْ وَجُلُودُهُمْ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2-عَلَیْکُمْ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4724" w:name="_Toc4226"/>
      <w:r>
        <w:t>سوره فصلت آیه 21</w:t>
      </w:r>
      <w:bookmarkEnd w:id="47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لِجُلُودِهِمْ لِمَ ؟؟؟؟؟ عَلَیْنَا قَالُوا أَنطَقَنَا اللَّهُ الَّذِی أَنطَقَ کُلَّ شَیْءٍ وَهُوَ خَلَقَکُمْ أَوَّلَ مَرَّةٍ وَإِلَیْهِ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3-قُلْتُمْ =غلط</w:t>
      </w:r>
    </w:p>
    <w:p>
      <w:pPr>
        <w:pStyle w:val="BookText"/>
      </w:pPr>
      <w:r>
        <w:rPr>
          <w:rFonts w:ascii="Amiri" w:hAnsi="Amiri" w:eastAsia="Amiri" w:cs="Amiri"/>
          <w:lang w:bidi="ar-SA"/>
          <w:color w:val="111111"/>
          <w:sz w:val="28"/>
          <w:szCs w:val="28"/>
          <w:rtl/>
        </w:rPr>
        <w:t xml:space="preserve">1-شَهِدْتُمْ =صحیح</w:t>
      </w:r>
    </w:p>
    <w:p>
      <w:pPr>
        <w:pStyle w:val="BookText"/>
      </w:pPr>
      <w:r>
        <w:rPr>
          <w:rFonts w:ascii="Amiri" w:hAnsi="Amiri" w:eastAsia="Amiri" w:cs="Amiri"/>
          <w:lang w:bidi="ar-SA"/>
          <w:color w:val="111111"/>
          <w:sz w:val="28"/>
          <w:szCs w:val="28"/>
          <w:rtl/>
        </w:rPr>
        <w:t xml:space="preserve">2-تَکَلَمْتُمْ =غلط</w:t>
      </w:r>
    </w:p>
    <w:p>
      <w:pPr>
        <w:pStyle w:val="Heading2"/>
      </w:pPr>
      <w:bookmarkStart w:id="4725" w:name="_Toc4227"/>
      <w:r>
        <w:t>سوره فصلت آیه 22</w:t>
      </w:r>
      <w:bookmarkEnd w:id="47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کُنْتُمْ تَسْتَتِرُونَ أَنْ یَشْهَدَ عَلَیْکُمْ سَمْعُکُمْ وَلَا أَبْصَارُکُمْ وَلَا ؟؟؟؟؟ وَلَکِنْ ظَنَنْتُمْ أَنَّ اللَّهَ لَا یَعْلَمُ کَثِیرًا مِمَّا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3-أَرْجُلُکُمْ =غلط</w:t>
      </w:r>
    </w:p>
    <w:p>
      <w:pPr>
        <w:pStyle w:val="BookText"/>
      </w:pPr>
      <w:r>
        <w:rPr>
          <w:rFonts w:ascii="Amiri" w:hAnsi="Amiri" w:eastAsia="Amiri" w:cs="Amiri"/>
          <w:lang w:bidi="ar-SA"/>
          <w:color w:val="111111"/>
          <w:sz w:val="28"/>
          <w:szCs w:val="28"/>
          <w:rtl/>
        </w:rPr>
        <w:t xml:space="preserve">1-جُلُودُکُمْ =صحیح</w:t>
      </w:r>
    </w:p>
    <w:p>
      <w:pPr>
        <w:pStyle w:val="BookText"/>
      </w:pPr>
      <w:r>
        <w:rPr>
          <w:rFonts w:ascii="Amiri" w:hAnsi="Amiri" w:eastAsia="Amiri" w:cs="Amiri"/>
          <w:lang w:bidi="ar-SA"/>
          <w:color w:val="111111"/>
          <w:sz w:val="28"/>
          <w:szCs w:val="28"/>
          <w:rtl/>
        </w:rPr>
        <w:t xml:space="preserve">2-أیدیکُمْ =غلط</w:t>
      </w:r>
    </w:p>
    <w:p>
      <w:pPr>
        <w:pStyle w:val="Heading2"/>
      </w:pPr>
      <w:bookmarkStart w:id="4726" w:name="_Toc4228"/>
      <w:r>
        <w:t>سوره فصلت آیه 23</w:t>
      </w:r>
      <w:bookmarkEnd w:id="47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وَذَلِکُمْ ظَنُّکُمْ الَّذِی ظَنَنتُمْ ؟؟؟؟؟ أَرْدَاکُمْ فَأَصْبَحْتُمْ مِنْ الْخَاسِرِینَ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1-بِرَبِّکُمْ =صحیح</w:t>
      </w:r>
    </w:p>
    <w:p>
      <w:pPr>
        <w:pStyle w:val="BookText"/>
      </w:pPr>
      <w:r>
        <w:rPr>
          <w:rFonts w:ascii="Amiri" w:hAnsi="Amiri" w:eastAsia="Amiri" w:cs="Amiri"/>
          <w:lang w:bidi="ar-SA"/>
          <w:color w:val="111111"/>
          <w:sz w:val="28"/>
          <w:szCs w:val="28"/>
          <w:rtl/>
        </w:rPr>
        <w:t xml:space="preserve">3-بخَالِقِکُمْ =غلط</w:t>
      </w:r>
    </w:p>
    <w:p>
      <w:pPr>
        <w:pStyle w:val="BookText"/>
      </w:pPr>
      <w:r>
        <w:rPr>
          <w:rFonts w:ascii="Amiri" w:hAnsi="Amiri" w:eastAsia="Amiri" w:cs="Amiri"/>
          <w:lang w:bidi="ar-SA"/>
          <w:color w:val="111111"/>
          <w:sz w:val="28"/>
          <w:szCs w:val="28"/>
          <w:rtl/>
        </w:rPr>
        <w:t xml:space="preserve">2-باللهِ =غلط</w:t>
      </w:r>
    </w:p>
    <w:p>
      <w:pPr>
        <w:pStyle w:val="Heading2"/>
      </w:pPr>
      <w:bookmarkStart w:id="4727" w:name="_Toc4229"/>
      <w:r>
        <w:t>سوره فصلت آیه 24</w:t>
      </w:r>
      <w:bookmarkEnd w:id="47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فَالنَّارُ مَثْوًی لَهُمْ وَإِنْ یَسْتَعْتِبُوا فَمَا هُمْ مِنْ الْمُعْتَبِینَ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2-یَسْکُنوا =غلط</w:t>
      </w:r>
    </w:p>
    <w:p>
      <w:pPr>
        <w:pStyle w:val="BookText"/>
      </w:pPr>
      <w:r>
        <w:rPr>
          <w:rFonts w:ascii="Amiri" w:hAnsi="Amiri" w:eastAsia="Amiri" w:cs="Amiri"/>
          <w:lang w:bidi="ar-SA"/>
          <w:color w:val="111111"/>
          <w:sz w:val="28"/>
          <w:szCs w:val="28"/>
          <w:rtl/>
        </w:rPr>
        <w:t xml:space="preserve">1-یَصْبِرُوا =صحیح</w:t>
      </w:r>
    </w:p>
    <w:p>
      <w:pPr>
        <w:pStyle w:val="BookText"/>
      </w:pPr>
      <w:r>
        <w:rPr>
          <w:rFonts w:ascii="Amiri" w:hAnsi="Amiri" w:eastAsia="Amiri" w:cs="Amiri"/>
          <w:lang w:bidi="ar-SA"/>
          <w:color w:val="111111"/>
          <w:sz w:val="28"/>
          <w:szCs w:val="28"/>
          <w:rtl/>
        </w:rPr>
        <w:t xml:space="preserve">3-یَمْکِثوا =غلط</w:t>
      </w:r>
    </w:p>
    <w:p>
      <w:pPr>
        <w:pStyle w:val="Heading2"/>
      </w:pPr>
      <w:bookmarkStart w:id="4728" w:name="_Toc4230"/>
      <w:r>
        <w:t>سوره فصلت آیه 25</w:t>
      </w:r>
      <w:bookmarkEnd w:id="47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وَقَیَّضْنَا لَهُمْ قُرَنَاءَ ؟؟؟؟؟ لَهُمْ مَا بَیْنَ أَیْدِیهِمْ وَمَا خَلْفَهُمْ وَحَقَّ عَلَیْهِمْ الْقَوْلُ فِی أُمَمٍ قَدْ خَلَتْ مِنْ قَبْلِهِمْ مِنْ الْجِنِّ وَالْإِنسِ إِنَّهُمْ کَانُوا 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2-فصَوَّروا =غلط</w:t>
      </w:r>
    </w:p>
    <w:p>
      <w:pPr>
        <w:pStyle w:val="BookText"/>
      </w:pPr>
      <w:r>
        <w:rPr>
          <w:rFonts w:ascii="Amiri" w:hAnsi="Amiri" w:eastAsia="Amiri" w:cs="Amiri"/>
          <w:lang w:bidi="ar-SA"/>
          <w:color w:val="111111"/>
          <w:sz w:val="28"/>
          <w:szCs w:val="28"/>
          <w:rtl/>
        </w:rPr>
        <w:t xml:space="preserve">3-فکذّبُوا =غلط</w:t>
      </w:r>
    </w:p>
    <w:p>
      <w:pPr>
        <w:pStyle w:val="BookText"/>
      </w:pPr>
      <w:r>
        <w:rPr>
          <w:rFonts w:ascii="Amiri" w:hAnsi="Amiri" w:eastAsia="Amiri" w:cs="Amiri"/>
          <w:lang w:bidi="ar-SA"/>
          <w:color w:val="111111"/>
          <w:sz w:val="28"/>
          <w:szCs w:val="28"/>
          <w:rtl/>
        </w:rPr>
        <w:t xml:space="preserve">1-فَزَیَّنُوا =صحیح</w:t>
      </w:r>
    </w:p>
    <w:p>
      <w:pPr>
        <w:pStyle w:val="Heading2"/>
      </w:pPr>
      <w:bookmarkStart w:id="4729" w:name="_Toc4231"/>
      <w:r>
        <w:t>سوره فصلت آیه 26</w:t>
      </w:r>
      <w:bookmarkEnd w:id="47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لَا تَسْمَعُوا لِهَذَا الْقُرْآنِ وَالْغَوْا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156_1888"/>
    <w:bookmarkEnd w:id="375"/>
    <w:p>
      <w:pPr>
        <w:pStyle w:val="BookText"/>
      </w:pPr>
      <w:r>
        <w:rPr>
          <w:rFonts w:ascii="Amiri" w:hAnsi="Amiri" w:eastAsia="Amiri" w:cs="Amiri"/>
          <w:lang w:bidi="ar-SA"/>
          <w:color w:val="111111"/>
          <w:sz w:val="28"/>
          <w:szCs w:val="28"/>
          <w:rtl/>
        </w:rPr>
        <w:t xml:space="preserve">فِیهِ ؟؟؟؟؟ تَغْلِبُونَ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3-عَسَاکُمْ =غلط</w:t>
      </w:r>
    </w:p>
    <w:p>
      <w:pPr>
        <w:pStyle w:val="BookText"/>
      </w:pPr>
      <w:r>
        <w:rPr>
          <w:rFonts w:ascii="Amiri" w:hAnsi="Amiri" w:eastAsia="Amiri" w:cs="Amiri"/>
          <w:lang w:bidi="ar-SA"/>
          <w:color w:val="111111"/>
          <w:sz w:val="28"/>
          <w:szCs w:val="28"/>
          <w:rtl/>
        </w:rPr>
        <w:t xml:space="preserve">2-عَسَی =غلط</w:t>
      </w:r>
    </w:p>
    <w:p>
      <w:pPr>
        <w:pStyle w:val="BookText"/>
      </w:pPr>
      <w:r>
        <w:rPr>
          <w:rFonts w:ascii="Amiri" w:hAnsi="Amiri" w:eastAsia="Amiri" w:cs="Amiri"/>
          <w:lang w:bidi="ar-SA"/>
          <w:color w:val="111111"/>
          <w:sz w:val="28"/>
          <w:szCs w:val="28"/>
          <w:rtl/>
        </w:rPr>
        <w:t xml:space="preserve">1-لَعَلَّکُمْ =صحیح</w:t>
      </w:r>
    </w:p>
    <w:p>
      <w:pPr>
        <w:pStyle w:val="Heading2"/>
      </w:pPr>
      <w:bookmarkStart w:id="4730" w:name="_Toc4232"/>
      <w:r>
        <w:t>سوره فصلت آیه 27</w:t>
      </w:r>
      <w:bookmarkEnd w:id="47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فَلَنُذِیقَنَّ الَّذِینَ ؟؟؟؟؟ عَذَابًا شَدِیدًا وَلَنَجْزِیَنَّهُمْ أَسْوَأَ الَّذِی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3-نَابزوا =غلط</w:t>
      </w:r>
    </w:p>
    <w:p>
      <w:pPr>
        <w:pStyle w:val="BookText"/>
      </w:pPr>
      <w:r>
        <w:rPr>
          <w:rFonts w:ascii="Amiri" w:hAnsi="Amiri" w:eastAsia="Amiri" w:cs="Amiri"/>
          <w:lang w:bidi="ar-SA"/>
          <w:color w:val="111111"/>
          <w:sz w:val="28"/>
          <w:szCs w:val="28"/>
          <w:rtl/>
        </w:rPr>
        <w:t xml:space="preserve">2-نَافَقُوا =غلط</w:t>
      </w:r>
    </w:p>
    <w:p>
      <w:pPr>
        <w:pStyle w:val="BookText"/>
      </w:pPr>
      <w:r>
        <w:rPr>
          <w:rFonts w:ascii="Amiri" w:hAnsi="Amiri" w:eastAsia="Amiri" w:cs="Amiri"/>
          <w:lang w:bidi="ar-SA"/>
          <w:color w:val="111111"/>
          <w:sz w:val="28"/>
          <w:szCs w:val="28"/>
          <w:rtl/>
        </w:rPr>
        <w:t xml:space="preserve">1-کَفَرُوا =صحیح</w:t>
      </w:r>
    </w:p>
    <w:p>
      <w:pPr>
        <w:pStyle w:val="Heading2"/>
      </w:pPr>
      <w:bookmarkStart w:id="4731" w:name="_Toc4233"/>
      <w:r>
        <w:t>سوره فصلت آیه 28</w:t>
      </w:r>
      <w:bookmarkEnd w:id="47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جَزَاءُ أَعْدَاءِ اللَّهِ النَّارُ لَهُمْ فِیهَا دَارُ الْخُلْدِ جَزَاءً بِمَا کَانُوا ؟؟؟؟؟ یَجْحَدُونَ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3-بِوَحْینا =غلط</w:t>
      </w:r>
    </w:p>
    <w:p>
      <w:pPr>
        <w:pStyle w:val="BookText"/>
      </w:pPr>
      <w:r>
        <w:rPr>
          <w:rFonts w:ascii="Amiri" w:hAnsi="Amiri" w:eastAsia="Amiri" w:cs="Amiri"/>
          <w:lang w:bidi="ar-SA"/>
          <w:color w:val="111111"/>
          <w:sz w:val="28"/>
          <w:szCs w:val="28"/>
          <w:rtl/>
        </w:rPr>
        <w:t xml:space="preserve">2-بِرُسُلِنا =غلط</w:t>
      </w:r>
    </w:p>
    <w:p>
      <w:pPr>
        <w:pStyle w:val="Heading2"/>
      </w:pPr>
      <w:bookmarkStart w:id="4732" w:name="_Toc4234"/>
      <w:r>
        <w:t>سوره فصلت آیه 29</w:t>
      </w:r>
      <w:bookmarkEnd w:id="47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کَفَرُوا رَبَّنَا أَرِنَا الَّذَیْنِ أَضَلَّانَا مِنْ الْجِنِّ وَالْإِنْسِ نَجْعَلْهُمَا تَحْتَ ؟؟؟؟؟ لِیَکُونَا مِنْ الْأَسْفَلِینَ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3-قُدْرَتِنا =غلط</w:t>
      </w:r>
    </w:p>
    <w:p>
      <w:pPr>
        <w:pStyle w:val="BookText"/>
      </w:pPr>
      <w:r>
        <w:rPr>
          <w:rFonts w:ascii="Amiri" w:hAnsi="Amiri" w:eastAsia="Amiri" w:cs="Amiri"/>
          <w:lang w:bidi="ar-SA"/>
          <w:color w:val="111111"/>
          <w:sz w:val="28"/>
          <w:szCs w:val="28"/>
          <w:rtl/>
        </w:rPr>
        <w:t xml:space="preserve">2-أرْجُلِنا =غلط</w:t>
      </w:r>
    </w:p>
    <w:p>
      <w:pPr>
        <w:pStyle w:val="BookText"/>
      </w:pPr>
      <w:r>
        <w:rPr>
          <w:rFonts w:ascii="Amiri" w:hAnsi="Amiri" w:eastAsia="Amiri" w:cs="Amiri"/>
          <w:lang w:bidi="ar-SA"/>
          <w:color w:val="111111"/>
          <w:sz w:val="28"/>
          <w:szCs w:val="28"/>
          <w:rtl/>
        </w:rPr>
        <w:t xml:space="preserve">1-أَقْدَامِنَا =صحیح</w:t>
      </w:r>
    </w:p>
    <w:p>
      <w:pPr>
        <w:pStyle w:val="Heading2"/>
      </w:pPr>
      <w:bookmarkStart w:id="4733" w:name="_Toc4235"/>
      <w:r>
        <w:t>سوره فصلت آیه 30</w:t>
      </w:r>
      <w:bookmarkEnd w:id="47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قَالُوا رَبُّنَا اللَّهُ ثُمَّ ؟؟؟؟؟ تَتَنَزَّلُ عَلَیْهِمْ الْمَلَائِکَةُ أَلَّا تَخَافُوا وَلَا تَحْزَنُوا وَأَبْشِرُوا بِالْجَنَّةِ الَّتِی کُنْتُمْ تُوعَدُونَ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1-اسْتَقَامُوا =صحیح</w:t>
      </w:r>
    </w:p>
    <w:p>
      <w:pPr>
        <w:pStyle w:val="BookText"/>
      </w:pPr>
      <w:r>
        <w:rPr>
          <w:rFonts w:ascii="Amiri" w:hAnsi="Amiri" w:eastAsia="Amiri" w:cs="Amiri"/>
          <w:lang w:bidi="ar-SA"/>
          <w:color w:val="111111"/>
          <w:sz w:val="28"/>
          <w:szCs w:val="28"/>
          <w:rtl/>
        </w:rPr>
        <w:t xml:space="preserve">3-تابُوا =غلط</w:t>
      </w:r>
    </w:p>
    <w:p>
      <w:pPr>
        <w:pStyle w:val="BookText"/>
      </w:pPr>
      <w:r>
        <w:rPr>
          <w:rFonts w:ascii="Amiri" w:hAnsi="Amiri" w:eastAsia="Amiri" w:cs="Amiri"/>
          <w:lang w:bidi="ar-SA"/>
          <w:color w:val="111111"/>
          <w:sz w:val="28"/>
          <w:szCs w:val="28"/>
          <w:rtl/>
        </w:rPr>
        <w:t xml:space="preserve">2-تَوَکلّوا =غلط</w:t>
      </w:r>
    </w:p>
    <w:p>
      <w:pPr>
        <w:pStyle w:val="Heading2"/>
      </w:pPr>
      <w:bookmarkStart w:id="4734" w:name="_Toc4236"/>
      <w:r>
        <w:t>سوره فصلت آیه 31</w:t>
      </w:r>
      <w:bookmarkEnd w:id="47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أَوْلِیَاؤُکُمْ فِی الْحَیَاةِ الدُّنْیَا وَفِی الْآخِرَةِ وَلَکُمْ فِیهَا مَا تَشْتَهِی ؟؟؟؟؟ وَلَکُمْ فِیهَا مَا تَدَّعُونَ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3-أَهلیکُمْ =غلط</w:t>
      </w:r>
    </w:p>
    <w:p>
      <w:pPr>
        <w:pStyle w:val="BookText"/>
      </w:pPr>
      <w:r>
        <w:rPr>
          <w:rFonts w:ascii="Amiri" w:hAnsi="Amiri" w:eastAsia="Amiri" w:cs="Amiri"/>
          <w:lang w:bidi="ar-SA"/>
          <w:color w:val="111111"/>
          <w:sz w:val="28"/>
          <w:szCs w:val="28"/>
          <w:rtl/>
        </w:rPr>
        <w:t xml:space="preserve">2-أَزْوَاجُکُمْ =غلط</w:t>
      </w:r>
    </w:p>
    <w:p>
      <w:pPr>
        <w:pStyle w:val="Heading2"/>
      </w:pPr>
      <w:bookmarkStart w:id="4735" w:name="_Toc4237"/>
      <w:r>
        <w:t>سوره فصلت آیه 32</w:t>
      </w:r>
      <w:bookmarkEnd w:id="47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نُزُلًا مِنْ ؟؟؟؟؟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1-غَفُورٍ =صحیح</w:t>
      </w:r>
    </w:p>
    <w:p>
      <w:pPr>
        <w:pStyle w:val="BookText"/>
      </w:pPr>
      <w:r>
        <w:rPr>
          <w:rFonts w:ascii="Amiri" w:hAnsi="Amiri" w:eastAsia="Amiri" w:cs="Amiri"/>
          <w:lang w:bidi="ar-SA"/>
          <w:color w:val="111111"/>
          <w:sz w:val="28"/>
          <w:szCs w:val="28"/>
          <w:rtl/>
        </w:rPr>
        <w:t xml:space="preserve">3-سَمیعٍ =غلط</w:t>
      </w:r>
    </w:p>
    <w:p>
      <w:pPr>
        <w:pStyle w:val="BookText"/>
      </w:pPr>
      <w:r>
        <w:rPr>
          <w:rFonts w:ascii="Amiri" w:hAnsi="Amiri" w:eastAsia="Amiri" w:cs="Amiri"/>
          <w:lang w:bidi="ar-SA"/>
          <w:color w:val="111111"/>
          <w:sz w:val="28"/>
          <w:szCs w:val="28"/>
          <w:rtl/>
        </w:rPr>
        <w:t xml:space="preserve">2-لَطِیفٌ =غلط</w:t>
      </w:r>
    </w:p>
    <w:p>
      <w:pPr>
        <w:pStyle w:val="Heading2"/>
      </w:pPr>
      <w:bookmarkStart w:id="4736" w:name="_Toc4238"/>
      <w:r>
        <w:t>سوره فصلت آیه 33</w:t>
      </w:r>
      <w:bookmarkEnd w:id="47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أَحْسَنُ قَوْلًا مِمَّنْ دَعَا إِلَی اللَّهِ ؟؟؟؟؟ صَالِحًا وَقَالَ إِنَّنِی مِنْ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2-وَکَسَبَ =غلط</w:t>
      </w:r>
    </w:p>
    <w:p>
      <w:pPr>
        <w:pStyle w:val="BookText"/>
      </w:pPr>
      <w:r>
        <w:rPr>
          <w:rFonts w:ascii="Amiri" w:hAnsi="Amiri" w:eastAsia="Amiri" w:cs="Amiri"/>
          <w:lang w:bidi="ar-SA"/>
          <w:color w:val="111111"/>
          <w:sz w:val="28"/>
          <w:szCs w:val="28"/>
          <w:rtl/>
        </w:rPr>
        <w:t xml:space="preserve">1-وَعَمِلَ =صحیح</w:t>
      </w:r>
    </w:p>
    <w:p>
      <w:pPr>
        <w:pStyle w:val="BookText"/>
      </w:pPr>
      <w:r>
        <w:rPr>
          <w:rFonts w:ascii="Amiri" w:hAnsi="Amiri" w:eastAsia="Amiri" w:cs="Amiri"/>
          <w:lang w:bidi="ar-SA"/>
          <w:color w:val="111111"/>
          <w:sz w:val="28"/>
          <w:szCs w:val="28"/>
          <w:rtl/>
        </w:rPr>
        <w:t xml:space="preserve">3-وَفَعَلَ =غلط</w:t>
      </w:r>
    </w:p>
    <w:p>
      <w:pPr>
        <w:pStyle w:val="Heading2"/>
      </w:pPr>
      <w:bookmarkStart w:id="4737" w:name="_Toc4239"/>
      <w:r>
        <w:t>سوره فصلت آیه 34</w:t>
      </w:r>
      <w:bookmarkEnd w:id="47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تَسْتَوِی الْحَسَنَةُ وَلَا ؟؟؟؟؟ ادْفَعْ بِالَّتِی هِیَ أَحْسَنُ فَإِذَا الَّذِی بَیْنَکَ وَبَیْنَهُ عَدَاوَةٌ کَأَنَّهُ وَلِیٌّ 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3-التبعةِ =غلط</w:t>
      </w:r>
    </w:p>
    <w:p>
      <w:pPr>
        <w:pStyle w:val="BookText"/>
      </w:pPr>
      <w:r>
        <w:rPr>
          <w:rFonts w:ascii="Amiri" w:hAnsi="Amiri" w:eastAsia="Amiri" w:cs="Amiri"/>
          <w:lang w:bidi="ar-SA"/>
          <w:color w:val="111111"/>
          <w:sz w:val="28"/>
          <w:szCs w:val="28"/>
          <w:rtl/>
        </w:rPr>
        <w:t xml:space="preserve">1-السَّیِّئَةُ =صحیح</w:t>
      </w:r>
    </w:p>
    <w:p>
      <w:pPr>
        <w:pStyle w:val="BookText"/>
      </w:pPr>
      <w:r>
        <w:rPr>
          <w:rFonts w:ascii="Amiri" w:hAnsi="Amiri" w:eastAsia="Amiri" w:cs="Amiri"/>
          <w:lang w:bidi="ar-SA"/>
          <w:color w:val="111111"/>
          <w:sz w:val="28"/>
          <w:szCs w:val="28"/>
          <w:rtl/>
        </w:rPr>
        <w:t xml:space="preserve">2-الْمَعْصیةِ =غلط</w:t>
      </w:r>
    </w:p>
    <w:p>
      <w:pPr>
        <w:pStyle w:val="Heading2"/>
      </w:pPr>
      <w:bookmarkStart w:id="4738" w:name="_Toc4240"/>
      <w:r>
        <w:t>سوره فصلت آیه 35</w:t>
      </w:r>
      <w:bookmarkEnd w:id="47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الَّذِینَ صَبَرُوا وَمَا یُلَقَّاهَا إِلَّا ذُو حَظٍّ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3-یفعَلُها =غلط</w:t>
      </w:r>
    </w:p>
    <w:p>
      <w:pPr>
        <w:pStyle w:val="BookText"/>
      </w:pPr>
      <w:r>
        <w:rPr>
          <w:rFonts w:ascii="Amiri" w:hAnsi="Amiri" w:eastAsia="Amiri" w:cs="Amiri"/>
          <w:lang w:bidi="ar-SA"/>
          <w:color w:val="111111"/>
          <w:sz w:val="28"/>
          <w:szCs w:val="28"/>
          <w:rtl/>
        </w:rPr>
        <w:t xml:space="preserve">2-یَرَاهَا =غلط</w:t>
      </w:r>
    </w:p>
    <w:p>
      <w:pPr>
        <w:pStyle w:val="BookText"/>
      </w:pPr>
      <w:r>
        <w:rPr>
          <w:rFonts w:ascii="Amiri" w:hAnsi="Amiri" w:eastAsia="Amiri" w:cs="Amiri"/>
          <w:lang w:bidi="ar-SA"/>
          <w:color w:val="111111"/>
          <w:sz w:val="28"/>
          <w:szCs w:val="28"/>
          <w:rtl/>
        </w:rPr>
        <w:t xml:space="preserve">1-یُلَقَّاهَا =صحیح</w:t>
      </w:r>
    </w:p>
    <w:p>
      <w:pPr>
        <w:pStyle w:val="Heading2"/>
      </w:pPr>
      <w:bookmarkStart w:id="4739" w:name="_Toc4241"/>
      <w:r>
        <w:t>سوره فصلت آیه 36</w:t>
      </w:r>
      <w:bookmarkEnd w:id="47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وَإِمَّا یَنْزَغَنَّکَ مِنْ ؟؟؟؟؟ نَزْغٌ فَاسْتَعِذْ بِاللَّهِ إِنَّهُ هُوَ السَّمِیعُ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IRNazanin" w:hAnsi="IRNazanin" w:eastAsia="IRNazanin" w:cs="IRNazanin"/>
          <w:lang w:bidi="fa-IR"/>
          <w:color w:val="111111"/>
          <w:sz w:val="28"/>
          <w:szCs w:val="28"/>
          <w:rtl/>
        </w:rPr>
        <w:t xml:space="preserve">2-الوسواسِ =غلط</w:t>
      </w:r>
    </w:p>
    <w:p>
      <w:pPr>
        <w:pStyle w:val="BookText"/>
      </w:pPr>
      <w:r>
        <w:rPr>
          <w:rFonts w:ascii="Amiri" w:hAnsi="Amiri" w:eastAsia="Amiri" w:cs="Amiri"/>
          <w:lang w:bidi="ar-SA"/>
          <w:color w:val="111111"/>
          <w:sz w:val="28"/>
          <w:szCs w:val="28"/>
          <w:rtl/>
        </w:rPr>
        <w:t xml:space="preserve">3-الخَنّاسِ =غلط</w:t>
      </w:r>
    </w:p>
    <w:p>
      <w:pPr>
        <w:pStyle w:val="Heading2"/>
      </w:pPr>
      <w:bookmarkStart w:id="4740" w:name="_Toc4242"/>
      <w:r>
        <w:t>سوره فصلت آیه 37</w:t>
      </w:r>
      <w:bookmarkEnd w:id="47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اللَّیْلُ ؟؟؟؟؟ وَالشَّمْسُ وَالْقَمَرُ لَا تَسْجُدُوا لِلشَّمْسِ وَلَا لِلْقَمَرِ وَاسْجُدُوا لِلَّهِ الَّذِی خَلَقَهُنَّ إِنْ کُنْتُمْ إِیَّاهُ 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2-والغداة =غلط</w:t>
      </w:r>
    </w:p>
    <w:p>
      <w:pPr>
        <w:pStyle w:val="BookText"/>
      </w:pPr>
      <w:r>
        <w:rPr>
          <w:rFonts w:ascii="Amiri" w:hAnsi="Amiri" w:eastAsia="Amiri" w:cs="Amiri"/>
          <w:lang w:bidi="ar-SA"/>
          <w:color w:val="111111"/>
          <w:sz w:val="28"/>
          <w:szCs w:val="28"/>
          <w:rtl/>
        </w:rPr>
        <w:t xml:space="preserve">3-والإبْکَار =غلط</w:t>
      </w:r>
    </w:p>
    <w:p>
      <w:pPr>
        <w:pStyle w:val="Heading2"/>
      </w:pPr>
      <w:bookmarkStart w:id="4741" w:name="_Toc4243"/>
      <w:r>
        <w:t>سوره فصلت آیه 38</w:t>
      </w:r>
      <w:bookmarkEnd w:id="47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اسْتَکْبَرُوا فَالَّذِینَ عِنْدَ رَبِّکَ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156_1891"/>
    <w:bookmarkEnd w:id="376"/>
    <w:p>
      <w:pPr>
        <w:pStyle w:val="BookText"/>
      </w:pPr>
      <w:r>
        <w:rPr>
          <w:rFonts w:ascii="Amiri" w:hAnsi="Amiri" w:eastAsia="Amiri" w:cs="Amiri"/>
          <w:lang w:bidi="ar-SA"/>
          <w:color w:val="111111"/>
          <w:sz w:val="28"/>
          <w:szCs w:val="28"/>
          <w:rtl/>
        </w:rPr>
        <w:t xml:space="preserve">لَهُ بِاللَّیْلِ وَالنَّهَارِ وَهُمْ لَا یَسْأَمُونَ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2-یُصَلُّون =غلط</w:t>
      </w:r>
    </w:p>
    <w:p>
      <w:pPr>
        <w:pStyle w:val="BookText"/>
      </w:pPr>
      <w:r>
        <w:rPr>
          <w:rFonts w:ascii="Amiri" w:hAnsi="Amiri" w:eastAsia="Amiri" w:cs="Amiri"/>
          <w:lang w:bidi="ar-SA"/>
          <w:color w:val="111111"/>
          <w:sz w:val="28"/>
          <w:szCs w:val="28"/>
          <w:rtl/>
        </w:rPr>
        <w:t xml:space="preserve">3-یُکبرّون =غلط</w:t>
      </w:r>
    </w:p>
    <w:p>
      <w:pPr>
        <w:pStyle w:val="BookText"/>
      </w:pPr>
      <w:r>
        <w:rPr>
          <w:rFonts w:ascii="Amiri" w:hAnsi="Amiri" w:eastAsia="Amiri" w:cs="Amiri"/>
          <w:lang w:bidi="ar-SA"/>
          <w:color w:val="111111"/>
          <w:sz w:val="28"/>
          <w:szCs w:val="28"/>
          <w:rtl/>
        </w:rPr>
        <w:t xml:space="preserve">1-یُسَبِّحُونَ =صحیح</w:t>
      </w:r>
    </w:p>
    <w:p>
      <w:pPr>
        <w:pStyle w:val="Heading2"/>
      </w:pPr>
      <w:bookmarkStart w:id="4742" w:name="_Toc4244"/>
      <w:r>
        <w:t>سوره فصلت آیه 39</w:t>
      </w:r>
      <w:bookmarkEnd w:id="47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أَنَّکَ تَرَی الْأَرْضَ خَاشِعَةً فَإِذَا ؟؟؟؟؟ عَلَیْهَا الْمَاءَ اهْتَزَّتْ وَرَبَتْ إِنَّ الَّذِی أَحْیَاهَا لَمُحْیِی الْمَوْتَی إِنَّهُ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1-أَنزَلْنَا =صحیح</w:t>
      </w:r>
    </w:p>
    <w:p>
      <w:pPr>
        <w:pStyle w:val="BookText"/>
      </w:pPr>
      <w:r>
        <w:rPr>
          <w:rFonts w:ascii="Amiri" w:hAnsi="Amiri" w:eastAsia="Amiri" w:cs="Amiri"/>
          <w:lang w:bidi="ar-SA"/>
          <w:color w:val="111111"/>
          <w:sz w:val="28"/>
          <w:szCs w:val="28"/>
          <w:rtl/>
        </w:rPr>
        <w:t xml:space="preserve">3-جَعَلْنَا =غلط</w:t>
      </w:r>
    </w:p>
    <w:p>
      <w:pPr>
        <w:pStyle w:val="BookText"/>
      </w:pPr>
      <w:r>
        <w:rPr>
          <w:rFonts w:ascii="Amiri" w:hAnsi="Amiri" w:eastAsia="Amiri" w:cs="Amiri"/>
          <w:lang w:bidi="ar-SA"/>
          <w:color w:val="111111"/>
          <w:sz w:val="28"/>
          <w:szCs w:val="28"/>
          <w:rtl/>
        </w:rPr>
        <w:t xml:space="preserve">2-بَعَثْنَا =غلط</w:t>
      </w:r>
    </w:p>
    <w:p>
      <w:pPr>
        <w:pStyle w:val="Heading2"/>
      </w:pPr>
      <w:bookmarkStart w:id="4743" w:name="_Toc4245"/>
      <w:r>
        <w:t>سوره فصلت آیه 40</w:t>
      </w:r>
      <w:bookmarkEnd w:id="47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یُلْحِدُونَ فِی آیَاتِنَا لَا یَخْفَوْنَ عَلَیْنَا أَفَمَنْ یُلْقَی فِی النَّارِ خَیْرٌ أَمْ مَنْ یَأْتِی آمِنًا یَوْمَ ؟؟؟؟؟ اعْمَلُوا مَا شِئْتُمْ إِنَّهُ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3-البَعْثِ =غلط</w:t>
      </w:r>
    </w:p>
    <w:p>
      <w:pPr>
        <w:pStyle w:val="Heading2"/>
      </w:pPr>
      <w:bookmarkStart w:id="4744" w:name="_Toc4246"/>
      <w:r>
        <w:t>سوره فصلت آیه 41</w:t>
      </w:r>
      <w:bookmarkEnd w:id="47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 لَمَّا جَاءَهُمْ وَإِنَّهُ لَکِتَابٌ 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2-بالوَحی =غلط</w:t>
      </w:r>
    </w:p>
    <w:p>
      <w:pPr>
        <w:pStyle w:val="BookText"/>
      </w:pPr>
      <w:r>
        <w:rPr>
          <w:rFonts w:ascii="Amiri" w:hAnsi="Amiri" w:eastAsia="Amiri" w:cs="Amiri"/>
          <w:lang w:bidi="ar-SA"/>
          <w:color w:val="111111"/>
          <w:sz w:val="28"/>
          <w:szCs w:val="28"/>
          <w:rtl/>
        </w:rPr>
        <w:t xml:space="preserve">1-بِالذِّکْرِ =صحیح</w:t>
      </w:r>
    </w:p>
    <w:p>
      <w:pPr>
        <w:pStyle w:val="BookText"/>
      </w:pPr>
      <w:r>
        <w:rPr>
          <w:rFonts w:ascii="Amiri" w:hAnsi="Amiri" w:eastAsia="Amiri" w:cs="Amiri"/>
          <w:lang w:bidi="ar-SA"/>
          <w:color w:val="111111"/>
          <w:sz w:val="28"/>
          <w:szCs w:val="28"/>
          <w:rtl/>
        </w:rPr>
        <w:t xml:space="preserve">3-بِالکِتابِ =غلط</w:t>
      </w:r>
    </w:p>
    <w:p>
      <w:pPr>
        <w:pStyle w:val="Heading2"/>
      </w:pPr>
      <w:bookmarkStart w:id="4745" w:name="_Toc4247"/>
      <w:r>
        <w:t>سوره فصلت آیه 42</w:t>
      </w:r>
      <w:bookmarkEnd w:id="47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یَأْتِیهِ ؟؟؟؟؟ مِنْ بَیْنِ یَدَیْهِ وَلَا مِنْ خَلْفِهِ تَنزِیلٌ مِنْ حَکِیمٍ 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2-الکذْبُ =غلط</w:t>
      </w:r>
    </w:p>
    <w:p>
      <w:pPr>
        <w:pStyle w:val="BookText"/>
      </w:pPr>
      <w:r>
        <w:rPr>
          <w:rFonts w:ascii="Amiri" w:hAnsi="Amiri" w:eastAsia="Amiri" w:cs="Amiri"/>
          <w:lang w:bidi="ar-SA"/>
          <w:color w:val="111111"/>
          <w:sz w:val="28"/>
          <w:szCs w:val="28"/>
          <w:rtl/>
        </w:rPr>
        <w:t xml:space="preserve">3-الشَّکُ =غلط</w:t>
      </w:r>
    </w:p>
    <w:p>
      <w:pPr>
        <w:pStyle w:val="BookText"/>
      </w:pPr>
      <w:r>
        <w:rPr>
          <w:rFonts w:ascii="Amiri" w:hAnsi="Amiri" w:eastAsia="Amiri" w:cs="Amiri"/>
          <w:lang w:bidi="ar-SA"/>
          <w:color w:val="111111"/>
          <w:sz w:val="28"/>
          <w:szCs w:val="28"/>
          <w:rtl/>
        </w:rPr>
        <w:t xml:space="preserve">1-الْبَاطِلُ =صحیح</w:t>
      </w:r>
    </w:p>
    <w:p>
      <w:pPr>
        <w:pStyle w:val="Heading2"/>
      </w:pPr>
      <w:bookmarkStart w:id="4746" w:name="_Toc4248"/>
      <w:r>
        <w:t>سوره فصلت آیه 43</w:t>
      </w:r>
      <w:bookmarkEnd w:id="47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یُقَالُ لَکَ إِلَّا مَا قَدْ قِیلَ ؟؟؟؟؟ مِنْ قَبْلِکَ إِنَّ رَبَّکَ لَذُو مَغْفِرَةٍ وَذُو عِقَابٍ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3-للأَنْبیاءِ =غلط</w:t>
      </w:r>
    </w:p>
    <w:p>
      <w:pPr>
        <w:pStyle w:val="BookText"/>
      </w:pPr>
      <w:r>
        <w:rPr>
          <w:rFonts w:ascii="Amiri" w:hAnsi="Amiri" w:eastAsia="Amiri" w:cs="Amiri"/>
          <w:lang w:bidi="ar-SA"/>
          <w:color w:val="111111"/>
          <w:sz w:val="28"/>
          <w:szCs w:val="28"/>
          <w:rtl/>
        </w:rPr>
        <w:t xml:space="preserve">1-لِلرُّسُلِ =صحیح</w:t>
      </w:r>
    </w:p>
    <w:p>
      <w:pPr>
        <w:pStyle w:val="BookText"/>
      </w:pPr>
      <w:r>
        <w:rPr>
          <w:rFonts w:ascii="Amiri" w:hAnsi="Amiri" w:eastAsia="Amiri" w:cs="Amiri"/>
          <w:lang w:bidi="ar-SA"/>
          <w:color w:val="111111"/>
          <w:sz w:val="28"/>
          <w:szCs w:val="28"/>
          <w:rtl/>
        </w:rPr>
        <w:t xml:space="preserve">2-لِلَّذین =غلط</w:t>
      </w:r>
    </w:p>
    <w:p>
      <w:pPr>
        <w:pStyle w:val="Heading2"/>
      </w:pPr>
      <w:bookmarkStart w:id="4747" w:name="_Toc4249"/>
      <w:r>
        <w:t>سوره فصلت آیه 44</w:t>
      </w:r>
      <w:bookmarkEnd w:id="47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جَعَلْنَاهُ قُرْآنًا ؟؟؟؟؟ لَقَالُوا لَوْلَا فُصِّلَتْ آیَاتُهُ أَأَعْجَمِیٌّ وَعَرَبِیٌّ قُلْ هُوَ لِلَّذِینَ آمَنُوا هُدًی وَشِفَاءٌ وَالَّذِینَ لَا یُؤْمِنُونَ فِی آذَانِهِمْ وَقْرٌ وَهُوَ عَلَیْهِمْ عَمًی أُوْلَئِکَ یُنَادَوْنَ مِنْ مَکَانٍ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1-أَعْجَمِیًّا =صحیح</w:t>
      </w:r>
    </w:p>
    <w:p>
      <w:pPr>
        <w:pStyle w:val="BookText"/>
      </w:pPr>
      <w:r>
        <w:rPr>
          <w:rFonts w:ascii="Amiri" w:hAnsi="Amiri" w:eastAsia="Amiri" w:cs="Amiri"/>
          <w:lang w:bidi="ar-SA"/>
          <w:color w:val="111111"/>
          <w:sz w:val="28"/>
          <w:szCs w:val="28"/>
          <w:rtl/>
        </w:rPr>
        <w:t xml:space="preserve">3-عِبْرِیاً =غلط</w:t>
      </w:r>
    </w:p>
    <w:p>
      <w:pPr>
        <w:pStyle w:val="BookText"/>
      </w:pPr>
      <w:r>
        <w:rPr>
          <w:rFonts w:ascii="Amiri" w:hAnsi="Amiri" w:eastAsia="Amiri" w:cs="Amiri"/>
          <w:lang w:bidi="ar-SA"/>
          <w:color w:val="111111"/>
          <w:sz w:val="28"/>
          <w:szCs w:val="28"/>
          <w:rtl/>
        </w:rPr>
        <w:t xml:space="preserve">2-إسْرائیلیاً =غلط</w:t>
      </w:r>
    </w:p>
    <w:p>
      <w:pPr>
        <w:pStyle w:val="Heading2"/>
      </w:pPr>
      <w:bookmarkStart w:id="4748" w:name="_Toc4250"/>
      <w:r>
        <w:t>سوره فصلت آیه 45</w:t>
      </w:r>
      <w:bookmarkEnd w:id="47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مُوسَی الْکِتَابَ ؟؟؟؟؟ فِیهِ وَلَوْلَا کَلِمَةٌ سَبَقَتْ مِنْ رَبِّکَ لَقُضِیَ بَیْنَهُمْ وَإِنَّهُمْ لَفِی شَکٍّ مِنْهُ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1-فَاخْتُلِفَ =صحیح</w:t>
      </w:r>
    </w:p>
    <w:p>
      <w:pPr>
        <w:pStyle w:val="BookText"/>
      </w:pPr>
      <w:r>
        <w:rPr>
          <w:rFonts w:ascii="Amiri" w:hAnsi="Amiri" w:eastAsia="Amiri" w:cs="Amiri"/>
          <w:lang w:bidi="ar-SA"/>
          <w:color w:val="111111"/>
          <w:sz w:val="28"/>
          <w:szCs w:val="28"/>
          <w:rtl/>
        </w:rPr>
        <w:t xml:space="preserve">3-فاسْتُهْزِأَ =غلط</w:t>
      </w:r>
    </w:p>
    <w:p>
      <w:pPr>
        <w:pStyle w:val="BookText"/>
      </w:pPr>
      <w:r>
        <w:rPr>
          <w:rFonts w:ascii="Amiri" w:hAnsi="Amiri" w:eastAsia="Amiri" w:cs="Amiri"/>
          <w:lang w:bidi="ar-SA"/>
          <w:color w:val="111111"/>
          <w:sz w:val="28"/>
          <w:szCs w:val="28"/>
          <w:rtl/>
        </w:rPr>
        <w:t xml:space="preserve">2-فَکُذِّبَ =غلط</w:t>
      </w:r>
    </w:p>
    <w:p>
      <w:pPr>
        <w:pStyle w:val="Heading2"/>
      </w:pPr>
      <w:bookmarkStart w:id="4749" w:name="_Toc4251"/>
      <w:r>
        <w:t>سوره فصلت آیه 46</w:t>
      </w:r>
      <w:bookmarkEnd w:id="47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عَمِلَ صَالِحًا ؟؟؟؟؟ وَمَنْ أَسَاءَ فَعَلَیْهَا وَمَا رَبُّکَ بِظَلَّامٍ لِلْعَبِیدِ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3-فَلِأَهلِهِ =غلط</w:t>
      </w:r>
    </w:p>
    <w:p>
      <w:pPr>
        <w:pStyle w:val="BookText"/>
      </w:pPr>
      <w:r>
        <w:rPr>
          <w:rFonts w:ascii="Amiri" w:hAnsi="Amiri" w:eastAsia="Amiri" w:cs="Amiri"/>
          <w:lang w:bidi="ar-SA"/>
          <w:color w:val="111111"/>
          <w:sz w:val="28"/>
          <w:szCs w:val="28"/>
          <w:rtl/>
        </w:rPr>
        <w:t xml:space="preserve">1-فَلِنَفْسِهِ =صحیح</w:t>
      </w:r>
    </w:p>
    <w:p>
      <w:pPr>
        <w:pStyle w:val="BookText"/>
      </w:pPr>
      <w:r>
        <w:rPr>
          <w:rFonts w:ascii="Amiri" w:hAnsi="Amiri" w:eastAsia="Amiri" w:cs="Amiri"/>
          <w:lang w:bidi="ar-SA"/>
          <w:color w:val="111111"/>
          <w:sz w:val="28"/>
          <w:szCs w:val="28"/>
          <w:rtl/>
        </w:rPr>
        <w:t xml:space="preserve">2-فلروحِهِ =غلط</w:t>
      </w:r>
    </w:p>
    <w:p>
      <w:pPr>
        <w:pStyle w:val="Heading2"/>
      </w:pPr>
      <w:bookmarkStart w:id="4750" w:name="_Toc4252"/>
      <w:r>
        <w:t>سوره فصلت آیه 47</w:t>
      </w:r>
      <w:bookmarkEnd w:id="47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إِلَیْهِ یُرَدُّ عِلْمُ السَّاعَةِ وَمَا تَخْرُجُ مِنْ ثَمَرَاتٍ مِنْ ؟؟؟؟؟ وَمَا تَحْمِلُ مِنْ أُنثَی وَلَا تَضَعُ إِلَّا بِعِلْمِهِ وَیَوْمَ یُنَادِیهِمْ أَیْنَ شُرَکَائِی قَالُوا آذَنَّاکَ مَا مِنَّا مِنْ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2-أَثْمارِهَا =غلط</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156_1894"/>
    <w:bookmarkEnd w:id="377"/>
    <w:p>
      <w:pPr>
        <w:pStyle w:val="BookText"/>
      </w:pPr>
      <w:r>
        <w:rPr>
          <w:rFonts w:ascii="Amiri" w:hAnsi="Amiri" w:eastAsia="Amiri" w:cs="Amiri"/>
          <w:lang w:bidi="ar-SA"/>
          <w:color w:val="111111"/>
          <w:sz w:val="28"/>
          <w:szCs w:val="28"/>
          <w:rtl/>
        </w:rPr>
        <w:t xml:space="preserve">-أَشْجارِها =غلط</w:t>
      </w:r>
    </w:p>
    <w:p>
      <w:pPr>
        <w:pStyle w:val="BookText"/>
      </w:pPr>
      <w:r>
        <w:rPr>
          <w:rFonts w:ascii="Amiri" w:hAnsi="Amiri" w:eastAsia="Amiri" w:cs="Amiri"/>
          <w:lang w:bidi="ar-SA"/>
          <w:color w:val="111111"/>
          <w:sz w:val="28"/>
          <w:szCs w:val="28"/>
          <w:rtl/>
        </w:rPr>
        <w:t xml:space="preserve">1-أَکْمَامِهَا =صحیح</w:t>
      </w:r>
    </w:p>
    <w:p>
      <w:pPr>
        <w:pStyle w:val="Heading2"/>
      </w:pPr>
      <w:bookmarkStart w:id="4751" w:name="_Toc4253"/>
      <w:r>
        <w:t>سوره فصلت آیه 48</w:t>
      </w:r>
      <w:bookmarkEnd w:id="47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وَضَلَّ عَنْهُمْ مَا کَانُوا ؟؟؟؟؟ مِنْ قَبْلُ وَظَنُّوا مَا لَهُمْ مِنْ مَحِیصٍ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3-یُریدون =غلط</w:t>
      </w:r>
    </w:p>
    <w:p>
      <w:pPr>
        <w:pStyle w:val="BookText"/>
      </w:pPr>
      <w:r>
        <w:rPr>
          <w:rFonts w:ascii="Amiri" w:hAnsi="Amiri" w:eastAsia="Amiri" w:cs="Amiri"/>
          <w:lang w:bidi="ar-SA"/>
          <w:color w:val="111111"/>
          <w:sz w:val="28"/>
          <w:szCs w:val="28"/>
          <w:rtl/>
        </w:rPr>
        <w:t xml:space="preserve">2-یَطلبُونَ =غلط</w:t>
      </w:r>
    </w:p>
    <w:p>
      <w:pPr>
        <w:pStyle w:val="BookText"/>
      </w:pPr>
      <w:r>
        <w:rPr>
          <w:rFonts w:ascii="Amiri" w:hAnsi="Amiri" w:eastAsia="Amiri" w:cs="Amiri"/>
          <w:lang w:bidi="ar-SA"/>
          <w:color w:val="111111"/>
          <w:sz w:val="28"/>
          <w:szCs w:val="28"/>
          <w:rtl/>
        </w:rPr>
        <w:t xml:space="preserve">1-یَدْعُونَ =صحیح</w:t>
      </w:r>
    </w:p>
    <w:p>
      <w:pPr>
        <w:pStyle w:val="Heading2"/>
      </w:pPr>
      <w:bookmarkStart w:id="4752" w:name="_Toc4254"/>
      <w:r>
        <w:t>سوره فصلت آیه 49</w:t>
      </w:r>
      <w:bookmarkEnd w:id="47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یَسْأَمُ ؟؟؟؟؟ مِنْ دُعَاءِ الْخَیْرِ وَإِنْ مَسَّهُ الشَّرُّ فَیَئُوسٌ قَنُوطٌ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2-النّاسُ =غلط</w:t>
      </w:r>
    </w:p>
    <w:p>
      <w:pPr>
        <w:pStyle w:val="BookText"/>
      </w:pPr>
      <w:r>
        <w:rPr>
          <w:rFonts w:ascii="Amiri" w:hAnsi="Amiri" w:eastAsia="Amiri" w:cs="Amiri"/>
          <w:lang w:bidi="ar-SA"/>
          <w:color w:val="111111"/>
          <w:sz w:val="28"/>
          <w:szCs w:val="28"/>
          <w:rtl/>
        </w:rPr>
        <w:t xml:space="preserve">3-الْمَرْءَ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4753" w:name="_Toc4255"/>
      <w:r>
        <w:t>سوره فصلت آیه 50</w:t>
      </w:r>
      <w:bookmarkEnd w:id="47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أَذَقْنَاهُ رَحْمَةً مِنَّا مِنْ بَعْدِ ضَرَّاءَ مَسَّتْهُ ؟؟؟؟؟ هَذَا لِی وَمَا أَظُنُّ السَّاعَةَ قَائِمَةً وَلَئِنْ رُجِعْتُ إِلَی رَبِّی إِنَّ لِی عِنْدَهُ لَلْحُسْنَی فَلَنُنَبِّئَنَّ الَّذِینَ کَفَرُوا بِمَا عَمِلُوا وَلَنُذِیقَنَّهُمْ مِنْ عَذَابٍ غَلِیظٍ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2-لَیَسْمعنَّ =غلط</w:t>
      </w:r>
    </w:p>
    <w:p>
      <w:pPr>
        <w:pStyle w:val="BookText"/>
      </w:pPr>
      <w:r>
        <w:rPr>
          <w:rFonts w:ascii="Amiri" w:hAnsi="Amiri" w:eastAsia="Amiri" w:cs="Amiri"/>
          <w:lang w:bidi="ar-SA"/>
          <w:color w:val="111111"/>
          <w:sz w:val="28"/>
          <w:szCs w:val="28"/>
          <w:rtl/>
        </w:rPr>
        <w:t xml:space="preserve">3-لیَرَیَنَّ =غلط</w:t>
      </w:r>
    </w:p>
    <w:p>
      <w:pPr>
        <w:pStyle w:val="BookText"/>
      </w:pPr>
      <w:r>
        <w:rPr>
          <w:rFonts w:ascii="Amiri" w:hAnsi="Amiri" w:eastAsia="Amiri" w:cs="Amiri"/>
          <w:lang w:bidi="ar-SA"/>
          <w:color w:val="111111"/>
          <w:sz w:val="28"/>
          <w:szCs w:val="28"/>
          <w:rtl/>
        </w:rPr>
        <w:t xml:space="preserve">1-لَیَقُولَنَّ =صحیح</w:t>
      </w:r>
    </w:p>
    <w:p>
      <w:pPr>
        <w:pStyle w:val="Heading2"/>
      </w:pPr>
      <w:bookmarkStart w:id="4754" w:name="_Toc4256"/>
      <w:r>
        <w:t>سوره فصلت آیه 51</w:t>
      </w:r>
      <w:bookmarkEnd w:id="47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أَنْعَمْنَا عَلَی ؟؟؟؟؟ أَعْرَضَ وَنَأی بِجَانِبِهِ وَإِذَا مَسَّهُ الشَّرُّ فَذُو دُعَاءٍ عَرِیضٍ</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3-البشَرِ =غلط</w:t>
      </w:r>
    </w:p>
    <w:p>
      <w:pPr>
        <w:pStyle w:val="BookText"/>
      </w:pPr>
      <w:r>
        <w:rPr>
          <w:rFonts w:ascii="Amiri" w:hAnsi="Amiri" w:eastAsia="Amiri" w:cs="Amiri"/>
          <w:lang w:bidi="ar-SA"/>
          <w:color w:val="111111"/>
          <w:sz w:val="28"/>
          <w:szCs w:val="28"/>
          <w:rtl/>
        </w:rPr>
        <w:t xml:space="preserve">2-الناسِ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4755" w:name="_Toc4257"/>
      <w:r>
        <w:t>سوره فصلت آیه 52</w:t>
      </w:r>
      <w:bookmarkEnd w:id="47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کَانَ مِنْ عِنْدِ اللَّهِ ثُمَّ کَفَرْتُمْ بِهِ مَنْ أَضَلُّ مِمَّنْ هُوَ فِی شِقَاقٍ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3-أَشاهَدْتُمْ =غلط</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2-أَنَظَرْتُمْ =غلط</w:t>
      </w:r>
    </w:p>
    <w:p>
      <w:pPr>
        <w:pStyle w:val="Heading2"/>
      </w:pPr>
      <w:bookmarkStart w:id="4756" w:name="_Toc4258"/>
      <w:r>
        <w:t>سوره فصلت آیه 53</w:t>
      </w:r>
      <w:bookmarkEnd w:id="47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سَنُرِیهِمْ آیَاتِنَا فِی الْآفَاقِ وَفِی ؟؟؟؟؟ حَتَّی یَتَبَیَّنَ لَهُمْ أَنَّهُ الْحَقُّ أَوَلَمْ یَکْفِ بِرَبِّکَ أَنَّهُ عَلَی کُلِّ شَیْءٍ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3-مَسَاکِنِهِمْ =غلط</w:t>
      </w:r>
    </w:p>
    <w:p>
      <w:pPr>
        <w:pStyle w:val="BookText"/>
      </w:pPr>
      <w:r>
        <w:rPr>
          <w:rFonts w:ascii="Amiri" w:hAnsi="Amiri" w:eastAsia="Amiri" w:cs="Amiri"/>
          <w:lang w:bidi="ar-SA"/>
          <w:color w:val="111111"/>
          <w:sz w:val="28"/>
          <w:szCs w:val="28"/>
          <w:rtl/>
        </w:rPr>
        <w:t xml:space="preserve">2-کُتُبِهِمْ =غلط</w:t>
      </w:r>
    </w:p>
    <w:p>
      <w:pPr>
        <w:pStyle w:val="Heading2"/>
      </w:pPr>
      <w:bookmarkStart w:id="4757" w:name="_Toc4259"/>
      <w:r>
        <w:t>سوره فصلت آیه 54</w:t>
      </w:r>
      <w:bookmarkEnd w:id="47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 فِی مِرْیَةٍ مِنْ لِقَاءِ رَبِّهِمْ أَلَا إِنَّهُ بِکُلِّ شَیْءٍ مُحِیطٌ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2-إنَّکُمْ =غلط</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3-هُمْ =غلط</w:t>
      </w:r>
    </w:p>
    <w:p>
      <w:pPr>
        <w:pStyle w:val="Heading2"/>
      </w:pPr>
      <w:bookmarkStart w:id="4758" w:name="_Toc4260"/>
      <w:r>
        <w:t>سوره الشوری آیه 3</w:t>
      </w:r>
      <w:bookmarkEnd w:id="47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یُوحِی إِلَیْکَ وَإِلَی الَّذِینَ مِنْ قَبْلِکَ اللَّهُ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2-العلیمُ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3-الخبیرُ =غلط</w:t>
      </w:r>
    </w:p>
    <w:p>
      <w:pPr>
        <w:pStyle w:val="Heading2"/>
      </w:pPr>
      <w:bookmarkStart w:id="4759" w:name="_Toc4261"/>
      <w:r>
        <w:t>سوره الشوری آیه 4</w:t>
      </w:r>
      <w:bookmarkEnd w:id="47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مَا فِی السَّمَاوَاتِ وَمَا فِی الْأَرْضِ وَهُوَ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1-الْعَلِیُّ =صحیح</w:t>
      </w:r>
    </w:p>
    <w:p>
      <w:pPr>
        <w:pStyle w:val="BookText"/>
      </w:pPr>
      <w:r>
        <w:rPr>
          <w:rFonts w:ascii="Amiri" w:hAnsi="Amiri" w:eastAsia="Amiri" w:cs="Amiri"/>
          <w:lang w:bidi="ar-SA"/>
          <w:color w:val="111111"/>
          <w:sz w:val="28"/>
          <w:szCs w:val="28"/>
          <w:rtl/>
        </w:rPr>
        <w:t xml:space="preserve">3-الْمَلِکُ =غلط</w:t>
      </w:r>
    </w:p>
    <w:p>
      <w:pPr>
        <w:pStyle w:val="BookText"/>
      </w:pPr>
      <w:r>
        <w:rPr>
          <w:rFonts w:ascii="IRNazanin" w:hAnsi="IRNazanin" w:eastAsia="IRNazanin" w:cs="IRNazanin"/>
          <w:lang w:bidi="fa-IR"/>
          <w:color w:val="111111"/>
          <w:sz w:val="28"/>
          <w:szCs w:val="28"/>
          <w:rtl/>
        </w:rPr>
        <w:t xml:space="preserve">2-الکبیر =غلط</w:t>
      </w:r>
    </w:p>
    <w:p>
      <w:pPr>
        <w:pStyle w:val="Heading2"/>
      </w:pPr>
      <w:bookmarkStart w:id="4760" w:name="_Toc4262"/>
      <w:r>
        <w:t>سوره الشوری آیه 5</w:t>
      </w:r>
      <w:bookmarkEnd w:id="47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تَکَادُ السَّمَاوَاتُ یَتَفَطَّرْنَ مِنْ فَوْقِهِنَّ وَالْمَلَائِکَةُ ؟؟؟؟؟ بِحَمْدِ رَبِّهِمْ وَیَسْتَغْفِرُونَ لِمَنْ فِی الْأَرْضِ أَلَا إِنَّ اللَّهَ هُوَ الْغَفُورُ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2-یُکَبّرون =غلط</w:t>
      </w:r>
    </w:p>
    <w:p>
      <w:pPr>
        <w:pStyle w:val="BookText"/>
      </w:pPr>
      <w:r>
        <w:rPr>
          <w:rFonts w:ascii="Amiri" w:hAnsi="Amiri" w:eastAsia="Amiri" w:cs="Amiri"/>
          <w:lang w:bidi="ar-SA"/>
          <w:color w:val="111111"/>
          <w:sz w:val="28"/>
          <w:szCs w:val="28"/>
          <w:rtl/>
        </w:rPr>
        <w:t xml:space="preserve">1-یُسَبِّحُونَ =صحیح</w:t>
      </w:r>
    </w:p>
    <w:p>
      <w:pPr>
        <w:pStyle w:val="BookText"/>
      </w:pPr>
      <w:r>
        <w:rPr>
          <w:rFonts w:ascii="Amiri" w:hAnsi="Amiri" w:eastAsia="Amiri" w:cs="Amiri"/>
          <w:lang w:bidi="ar-SA"/>
          <w:color w:val="111111"/>
          <w:sz w:val="28"/>
          <w:szCs w:val="28"/>
          <w:rtl/>
        </w:rPr>
        <w:t xml:space="preserve">3-یُصَلون =غلط</w:t>
      </w:r>
    </w:p>
    <w:p>
      <w:pPr>
        <w:pStyle w:val="Heading2"/>
      </w:pPr>
      <w:bookmarkStart w:id="4761" w:name="_Toc4263"/>
      <w:r>
        <w:t>سوره الشوری آیه 6</w:t>
      </w:r>
      <w:bookmarkEnd w:id="47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مِنْ دُونِهِ أَولِیَاءَ اللَّهُ حَفِیظٌ عَلَیْهِمْ وَمَا أَنْتَ عَلَیْهِمْ بِوَکِیلٍ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1-اتَّخَذُوا =صحیح</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156_1897"/>
    <w:bookmarkEnd w:id="378"/>
    <w:p>
      <w:pPr>
        <w:pStyle w:val="BookText"/>
      </w:pPr>
      <w:r>
        <w:rPr>
          <w:rFonts w:ascii="Amiri" w:hAnsi="Amiri" w:eastAsia="Amiri" w:cs="Amiri"/>
          <w:lang w:bidi="ar-SA"/>
          <w:color w:val="111111"/>
          <w:sz w:val="28"/>
          <w:szCs w:val="28"/>
          <w:rtl/>
        </w:rPr>
        <w:t xml:space="preserve">-عَبَدُوا =غلط</w:t>
      </w:r>
    </w:p>
    <w:p>
      <w:pPr>
        <w:pStyle w:val="BookText"/>
      </w:pPr>
      <w:r>
        <w:rPr>
          <w:rFonts w:ascii="Amiri" w:hAnsi="Amiri" w:eastAsia="Amiri" w:cs="Amiri"/>
          <w:lang w:bidi="ar-SA"/>
          <w:color w:val="111111"/>
          <w:sz w:val="28"/>
          <w:szCs w:val="28"/>
          <w:rtl/>
        </w:rPr>
        <w:t xml:space="preserve">2-جَعَلُوا =غلط</w:t>
      </w:r>
    </w:p>
    <w:p>
      <w:pPr>
        <w:pStyle w:val="Heading2"/>
      </w:pPr>
      <w:bookmarkStart w:id="4762" w:name="_Toc4264"/>
      <w:r>
        <w:t>سوره الشوری آیه 7</w:t>
      </w:r>
      <w:bookmarkEnd w:id="47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إِلَیْکَ قُرْآنًا عَرَبِیًّا لِتُنْذِرَ أُمَّ الْقُرَی وَمَنْ حَوْلَهَا وَتُنْذِرَ یَوْمَ الْجَمْعِ لَا رَیْبَ فِیهِ فَرِیقٌ فِی الْجَنَّةِ وَفَرِیقٌ فِی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3-أَرْسَلْنا =غلط</w:t>
      </w:r>
    </w:p>
    <w:p>
      <w:pPr>
        <w:pStyle w:val="BookText"/>
      </w:pPr>
      <w:r>
        <w:rPr>
          <w:rFonts w:ascii="Amiri" w:hAnsi="Amiri" w:eastAsia="Amiri" w:cs="Amiri"/>
          <w:lang w:bidi="ar-SA"/>
          <w:color w:val="111111"/>
          <w:sz w:val="28"/>
          <w:szCs w:val="28"/>
          <w:rtl/>
        </w:rPr>
        <w:t xml:space="preserve">2-أَنْزَلْنَا =غلط</w:t>
      </w:r>
    </w:p>
    <w:p>
      <w:pPr>
        <w:pStyle w:val="Heading2"/>
      </w:pPr>
      <w:bookmarkStart w:id="4763" w:name="_Toc4265"/>
      <w:r>
        <w:t>سوره الشوری آیه 8</w:t>
      </w:r>
      <w:bookmarkEnd w:id="47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شَاءَ اللَّهُ ؟؟؟؟؟ أُمَّةً وَاحِدَةً وَلَکِنْ یُدْخِلُ مَنْ یَشَاءُ فِی رَحْمَتِهِ وَالظَّالِمُونَ مَا لَهُمْ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3-لَجَعلَکُمْ =غلط</w:t>
      </w:r>
    </w:p>
    <w:p>
      <w:pPr>
        <w:pStyle w:val="BookText"/>
      </w:pPr>
      <w:r>
        <w:rPr>
          <w:rFonts w:ascii="Amiri" w:hAnsi="Amiri" w:eastAsia="Amiri" w:cs="Amiri"/>
          <w:lang w:bidi="ar-SA"/>
          <w:color w:val="111111"/>
          <w:sz w:val="28"/>
          <w:szCs w:val="28"/>
          <w:rtl/>
        </w:rPr>
        <w:t xml:space="preserve">1-لَجَعَلَهُمْ =صحیح</w:t>
      </w:r>
    </w:p>
    <w:p>
      <w:pPr>
        <w:pStyle w:val="BookText"/>
      </w:pPr>
      <w:r>
        <w:rPr>
          <w:rFonts w:ascii="Amiri" w:hAnsi="Amiri" w:eastAsia="Amiri" w:cs="Amiri"/>
          <w:lang w:bidi="ar-SA"/>
          <w:color w:val="111111"/>
          <w:sz w:val="28"/>
          <w:szCs w:val="28"/>
          <w:rtl/>
        </w:rPr>
        <w:t xml:space="preserve">2-لَخَلَقَهُمْ =غلط</w:t>
      </w:r>
    </w:p>
    <w:p>
      <w:pPr>
        <w:pStyle w:val="Heading2"/>
      </w:pPr>
      <w:bookmarkStart w:id="4764" w:name="_Toc4266"/>
      <w:r>
        <w:t>سوره الشوری آیه 9</w:t>
      </w:r>
      <w:bookmarkEnd w:id="47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اتَّخَذُوا مِنْ دُونِهِ ؟؟؟؟؟ فَاللَّهُ هُوَ الْوَلِیُّ وَهُوَ یُحْیِ المَوْتَی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1-أَوْلِیَاءَ =صحیح</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3-أبنَاءَ =غلط</w:t>
      </w:r>
    </w:p>
    <w:p>
      <w:pPr>
        <w:pStyle w:val="Heading2"/>
      </w:pPr>
      <w:bookmarkStart w:id="4765" w:name="_Toc4267"/>
      <w:r>
        <w:t>سوره الشوری آیه 10</w:t>
      </w:r>
      <w:bookmarkEnd w:id="47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اخْتَلَفْتُمْ فِیهِ مِنْ شَیْءٍ فَحُکْمُهُ إِلَی اللَّهِ ذَلِکُمْ اللَّهُ رَبِّی عَلَیْهِ ؟؟؟؟؟ وَإِلَیْهِ أُنِیبُ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1-تَوَکَّلْتُ =صحیح</w:t>
      </w:r>
    </w:p>
    <w:p>
      <w:pPr>
        <w:pStyle w:val="BookText"/>
      </w:pPr>
      <w:r>
        <w:rPr>
          <w:rFonts w:ascii="Amiri" w:hAnsi="Amiri" w:eastAsia="Amiri" w:cs="Amiri"/>
          <w:lang w:bidi="ar-SA"/>
          <w:color w:val="111111"/>
          <w:sz w:val="28"/>
          <w:szCs w:val="28"/>
          <w:rtl/>
        </w:rPr>
        <w:t xml:space="preserve">3-رجَوْتُ =غلط</w:t>
      </w:r>
    </w:p>
    <w:p>
      <w:pPr>
        <w:pStyle w:val="BookText"/>
      </w:pPr>
      <w:r>
        <w:rPr>
          <w:rFonts w:ascii="Amiri" w:hAnsi="Amiri" w:eastAsia="Amiri" w:cs="Amiri"/>
          <w:lang w:bidi="ar-SA"/>
          <w:color w:val="111111"/>
          <w:sz w:val="28"/>
          <w:szCs w:val="28"/>
          <w:rtl/>
        </w:rPr>
        <w:t xml:space="preserve">2-اعتَمدتُ =غلط</w:t>
      </w:r>
    </w:p>
    <w:p>
      <w:pPr>
        <w:pStyle w:val="Heading2"/>
      </w:pPr>
      <w:bookmarkStart w:id="4766" w:name="_Toc4268"/>
      <w:r>
        <w:t>سوره الشوری آیه 11</w:t>
      </w:r>
      <w:bookmarkEnd w:id="47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فَاطِرُ السَّمَاوَاتِ وَالْأَرْضِ جَعَلَ لَکُمْ مِنْ ؟؟؟؟؟ أَزْوَاجًا وَمِنْ الْأَنْعَامِ أَزْوَاجًا یَذْرَؤُکُمْ فِیهِ لَیْسَ کَمِثْلِهِ شَیْءٌ وَهُوَ السَّمِیعُ البَصِیرُ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3-أَهلیکُمْ =غلط</w:t>
      </w:r>
    </w:p>
    <w:p>
      <w:pPr>
        <w:pStyle w:val="BookText"/>
      </w:pPr>
      <w:r>
        <w:rPr>
          <w:rFonts w:ascii="Amiri" w:hAnsi="Amiri" w:eastAsia="Amiri" w:cs="Amiri"/>
          <w:lang w:bidi="ar-SA"/>
          <w:color w:val="111111"/>
          <w:sz w:val="28"/>
          <w:szCs w:val="28"/>
          <w:rtl/>
        </w:rPr>
        <w:t xml:space="preserve">2-بَعضِکُمْ =غلط</w:t>
      </w:r>
    </w:p>
    <w:p>
      <w:pPr>
        <w:pStyle w:val="Heading2"/>
      </w:pPr>
      <w:bookmarkStart w:id="4767" w:name="_Toc4269"/>
      <w:r>
        <w:t>سوره الشوری آیه 12</w:t>
      </w:r>
      <w:bookmarkEnd w:id="47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مَقَالِیدُ السَّمَاوَاتِ ؟؟؟؟؟ یَبْسُطُ الرِّزْقَ لِمَنْ یَشَاءُ وَیَقْدِرُ إِنَّهُ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2-والکَوْنِ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3-والبَحْرِ =غلط</w:t>
      </w:r>
    </w:p>
    <w:p>
      <w:pPr>
        <w:pStyle w:val="Heading2"/>
      </w:pPr>
      <w:bookmarkStart w:id="4768" w:name="_Toc4270"/>
      <w:r>
        <w:t>سوره الشوری آیه 13</w:t>
      </w:r>
      <w:bookmarkEnd w:id="47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شَرَعَ لَکُمْ مِنْ الدِّینِ مَا وَصَّی بِهِ نُوحًا وَالَّذِی أَوْحَیْنَا إِلَیْکَ وَمَا وَصَّیْنَا بِهِ ؟؟؟؟؟ وَمُوسَی وَعِیسَی أَنْ أَقِیمُوا الدِّینَ وَلَا تَتَفَرَّقُوا فِیهِ کَبُرَ عَلَی الْمُشْرِکِینَ مَا تَدْعُوهُمْ إِلَیْهِ اللَّهُ یَجْتَبِی إِلَیْهِ مَنْ یَشَاءُ وَیَهْدِی إِلَیْهِ مَنْ یُنِیبُ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3-إسْحَاق =غلط</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Heading2"/>
      </w:pPr>
      <w:bookmarkStart w:id="4769" w:name="_Toc4271"/>
      <w:r>
        <w:t>سوره الشوری آیه 14</w:t>
      </w:r>
      <w:bookmarkEnd w:id="47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مِنْ بَعْدِ مَا جَاءَهُمْ الْعِلْمُ بَغْیًا بَیْنَهُمْ وَلَوْلَا کَلِمَةٌ سَبَقَتْ مِنْ رَبِّکَ إِلَی أَجَلٍ مُسَمًّی لَقُضِیَ بَیْنَهُمْ وَإِنَّ الَّذِینَ أُورِثُوا الْکِتَابَ مِنْ بَعْدِهِمْ لَفِی شَکٍّ مِنْهُ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2-اخْتَلَفُوا =غلط</w:t>
      </w:r>
    </w:p>
    <w:p>
      <w:pPr>
        <w:pStyle w:val="BookText"/>
      </w:pPr>
      <w:r>
        <w:rPr>
          <w:rFonts w:ascii="Amiri" w:hAnsi="Amiri" w:eastAsia="Amiri" w:cs="Amiri"/>
          <w:lang w:bidi="ar-SA"/>
          <w:color w:val="111111"/>
          <w:sz w:val="28"/>
          <w:szCs w:val="28"/>
          <w:rtl/>
        </w:rPr>
        <w:t xml:space="preserve">1-تَفَرَّقُوا =صحیح</w:t>
      </w:r>
    </w:p>
    <w:p>
      <w:pPr>
        <w:pStyle w:val="BookText"/>
      </w:pPr>
      <w:r>
        <w:rPr>
          <w:rFonts w:ascii="Amiri" w:hAnsi="Amiri" w:eastAsia="Amiri" w:cs="Amiri"/>
          <w:lang w:bidi="ar-SA"/>
          <w:color w:val="111111"/>
          <w:sz w:val="28"/>
          <w:szCs w:val="28"/>
          <w:rtl/>
        </w:rPr>
        <w:t xml:space="preserve">3-تَمَزَّقوا =غلط</w:t>
      </w:r>
    </w:p>
    <w:p>
      <w:pPr>
        <w:pStyle w:val="Heading2"/>
      </w:pPr>
      <w:bookmarkStart w:id="4770" w:name="_Toc4272"/>
      <w:r>
        <w:t>سوره الشوری آیه 15</w:t>
      </w:r>
      <w:bookmarkEnd w:id="47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فَلِذَلِکَ فَادْعُ وَاسْتَقِمْ کَمَا أُمِرْتَ وَلَا تَتَّبِعْ أَهْوَاءَهُمْ وَقُلْ آمَنْتُ بِمَا أَنْزَلَ اللَّهُ مِنْ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156_1901"/>
    <w:bookmarkEnd w:id="379"/>
    <w:p>
      <w:pPr>
        <w:pStyle w:val="BookText"/>
      </w:pPr>
      <w:r>
        <w:rPr>
          <w:rFonts w:ascii="Amiri" w:hAnsi="Amiri" w:eastAsia="Amiri" w:cs="Amiri"/>
          <w:lang w:bidi="ar-SA"/>
          <w:color w:val="111111"/>
          <w:sz w:val="28"/>
          <w:szCs w:val="28"/>
          <w:rtl/>
        </w:rPr>
        <w:t xml:space="preserve">کِتَابٍ وَأُمِرْتُ لِأَعْدِلَ بَیْنَکُمْ اللَّهُ رَبُّنَا وَرَبُّکُمْ لَنَا ؟؟؟؟؟ وَلَکُمْ أَعْمَالُکُمْ لَا حُجَّةَ بَیْنَنَا وَبَیْنَکُمْ اللَّهُ یَجْمَعُ بَیْنَنَا وَإِلَیْهِ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3-أَمْوالَنا =غلط</w:t>
      </w:r>
    </w:p>
    <w:p>
      <w:pPr>
        <w:pStyle w:val="BookText"/>
      </w:pPr>
      <w:r>
        <w:rPr>
          <w:rFonts w:ascii="Amiri" w:hAnsi="Amiri" w:eastAsia="Amiri" w:cs="Amiri"/>
          <w:lang w:bidi="ar-SA"/>
          <w:color w:val="111111"/>
          <w:sz w:val="28"/>
          <w:szCs w:val="28"/>
          <w:rtl/>
        </w:rPr>
        <w:t xml:space="preserve">1-أَعْمَالُنَا =صحیح</w:t>
      </w:r>
    </w:p>
    <w:p>
      <w:pPr>
        <w:pStyle w:val="BookText"/>
      </w:pPr>
      <w:r>
        <w:rPr>
          <w:rFonts w:ascii="Amiri" w:hAnsi="Amiri" w:eastAsia="Amiri" w:cs="Amiri"/>
          <w:lang w:bidi="ar-SA"/>
          <w:color w:val="111111"/>
          <w:sz w:val="28"/>
          <w:szCs w:val="28"/>
          <w:rtl/>
        </w:rPr>
        <w:t xml:space="preserve">2-أَفْعَالُنا =غلط</w:t>
      </w:r>
    </w:p>
    <w:p>
      <w:pPr>
        <w:pStyle w:val="Heading2"/>
      </w:pPr>
      <w:bookmarkStart w:id="4771" w:name="_Toc4273"/>
      <w:r>
        <w:t>سوره الشوری آیه 16</w:t>
      </w:r>
      <w:bookmarkEnd w:id="47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یُحَاجُّونَ فِی اللَّهِ مِنْ بَعْدِ مَا اسْتُجِیبَ لَهُ حُجَّتُهُمْ دَاحِضَةٌ عِنْدَ رَبِّهِمْ ؟؟؟؟؟ غَضَبٌ وَلَهُمْ عَذَابٌ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3-وَلَهُمْ =غلط</w:t>
      </w:r>
    </w:p>
    <w:p>
      <w:pPr>
        <w:pStyle w:val="BookText"/>
      </w:pPr>
      <w:r>
        <w:rPr>
          <w:rFonts w:ascii="Amiri" w:hAnsi="Amiri" w:eastAsia="Amiri" w:cs="Amiri"/>
          <w:lang w:bidi="ar-SA"/>
          <w:color w:val="111111"/>
          <w:sz w:val="28"/>
          <w:szCs w:val="28"/>
          <w:rtl/>
        </w:rPr>
        <w:t xml:space="preserve">1-وَعَلَیْهِمْ =صحیح</w:t>
      </w:r>
    </w:p>
    <w:p>
      <w:pPr>
        <w:pStyle w:val="BookText"/>
      </w:pPr>
      <w:r>
        <w:rPr>
          <w:rFonts w:ascii="Amiri" w:hAnsi="Amiri" w:eastAsia="Amiri" w:cs="Amiri"/>
          <w:lang w:bidi="ar-SA"/>
          <w:color w:val="111111"/>
          <w:sz w:val="28"/>
          <w:szCs w:val="28"/>
          <w:rtl/>
        </w:rPr>
        <w:t xml:space="preserve">2-وَعَلیکُمْ =غلط</w:t>
      </w:r>
    </w:p>
    <w:p>
      <w:pPr>
        <w:pStyle w:val="Heading2"/>
      </w:pPr>
      <w:bookmarkStart w:id="4772" w:name="_Toc4274"/>
      <w:r>
        <w:t>سوره الشوری آیه 17</w:t>
      </w:r>
      <w:bookmarkEnd w:id="47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أَنْزَلَ ؟؟؟؟؟ بِالْحَقِّ وَالْمِیزَانَ وَمَا یُدْرِیکَ لَعَلَّ السَّاعَةَ 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3-الوَحْی =غلط</w:t>
      </w:r>
    </w:p>
    <w:p>
      <w:pPr>
        <w:pStyle w:val="BookText"/>
      </w:pPr>
      <w:r>
        <w:rPr>
          <w:rFonts w:ascii="Amiri" w:hAnsi="Amiri" w:eastAsia="Amiri" w:cs="Amiri"/>
          <w:lang w:bidi="ar-SA"/>
          <w:color w:val="111111"/>
          <w:sz w:val="28"/>
          <w:szCs w:val="28"/>
          <w:rtl/>
        </w:rPr>
        <w:t xml:space="preserve">2-الذِّکْرَ =غلط</w:t>
      </w:r>
    </w:p>
    <w:p>
      <w:pPr>
        <w:pStyle w:val="Heading2"/>
      </w:pPr>
      <w:bookmarkStart w:id="4773" w:name="_Toc4275"/>
      <w:r>
        <w:t>سوره الشوری آیه 18</w:t>
      </w:r>
      <w:bookmarkEnd w:id="47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یَسْتَعْجِلُ بِهَا الَّذِینَ لَا ؟؟؟؟؟ بِهَا وَالَّذِینَ آمَنُوا مُشْفِقُونَ مِنْهَا وَیَعْلَمُونَ أَنَّهَا الْحَقُّ أَلَا إِنَّ الَّذِینَ یُمَارُونَ فِی السَّاعَةِ لَفِی ضَلَالٍ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2-یُصدِّقُون =غلط</w:t>
      </w:r>
    </w:p>
    <w:p>
      <w:pPr>
        <w:pStyle w:val="BookText"/>
      </w:pPr>
      <w:r>
        <w:rPr>
          <w:rFonts w:ascii="Amiri" w:hAnsi="Amiri" w:eastAsia="Amiri" w:cs="Amiri"/>
          <w:lang w:bidi="ar-SA"/>
          <w:color w:val="111111"/>
          <w:sz w:val="28"/>
          <w:szCs w:val="28"/>
          <w:rtl/>
        </w:rPr>
        <w:t xml:space="preserve">3-یَسْمعون =غلط</w:t>
      </w:r>
    </w:p>
    <w:p>
      <w:pPr>
        <w:pStyle w:val="Heading2"/>
      </w:pPr>
      <w:bookmarkStart w:id="4774" w:name="_Toc4276"/>
      <w:r>
        <w:t>سوره الشوری آیه 19</w:t>
      </w:r>
      <w:bookmarkEnd w:id="47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لَطِیفٌ ؟؟؟؟؟ یَرْزُقُ مَنْ یَشَاءُ وَهُوَ الْقَوِیُّ العَزِیزُ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2-بِرُسلِهِ =غلط</w:t>
      </w:r>
    </w:p>
    <w:p>
      <w:pPr>
        <w:pStyle w:val="BookText"/>
      </w:pPr>
      <w:r>
        <w:rPr>
          <w:rFonts w:ascii="Amiri" w:hAnsi="Amiri" w:eastAsia="Amiri" w:cs="Amiri"/>
          <w:lang w:bidi="ar-SA"/>
          <w:color w:val="111111"/>
          <w:sz w:val="28"/>
          <w:szCs w:val="28"/>
          <w:rtl/>
        </w:rPr>
        <w:t xml:space="preserve">1-بِعِبَادِهِ =صحیح</w:t>
      </w:r>
    </w:p>
    <w:p>
      <w:pPr>
        <w:pStyle w:val="BookText"/>
      </w:pPr>
      <w:r>
        <w:rPr>
          <w:rFonts w:ascii="Amiri" w:hAnsi="Amiri" w:eastAsia="Amiri" w:cs="Amiri"/>
          <w:lang w:bidi="ar-SA"/>
          <w:color w:val="111111"/>
          <w:sz w:val="28"/>
          <w:szCs w:val="28"/>
          <w:rtl/>
        </w:rPr>
        <w:t xml:space="preserve">3-بالنّاسِ =غلط</w:t>
      </w:r>
    </w:p>
    <w:p>
      <w:pPr>
        <w:pStyle w:val="Heading2"/>
      </w:pPr>
      <w:bookmarkStart w:id="4775" w:name="_Toc4277"/>
      <w:r>
        <w:t>سوره الشوری آیه 20</w:t>
      </w:r>
      <w:bookmarkEnd w:id="47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کَانَ یُرِیدُ حَرْثَ ؟؟؟؟؟ نَزِدْ لَهُ فِی حَرْثِهِ وَمَنْ کَانَ یُرِیدُ حَرْثَ الدُّنْیَا نُؤتِهِ مِنْهَا وَمَا لَهُ فِی الْآخِرَةِ مِنْ نَصِیبٍ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2-الآجِلَةِ =غلط</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3-الْقِیامَةِ =غلط</w:t>
      </w:r>
    </w:p>
    <w:p>
      <w:pPr>
        <w:pStyle w:val="Heading2"/>
      </w:pPr>
      <w:bookmarkStart w:id="4776" w:name="_Toc4278"/>
      <w:r>
        <w:t>سوره الشوری آیه 21</w:t>
      </w:r>
      <w:bookmarkEnd w:id="47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شُرَکَاءُ شَرَعُوا لَهُمْ مِنْ الدِّینِ مَا لَمْ یَأْذَنْ بِهِ اللَّهُ وَلَوْلَا کَلِمَةُ الْفَصْلِ لَقُضِیَ ؟؟؟؟؟ وَإِنَّ الظَّالِمِینَ 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3-عَلیهِمْ =غلط</w:t>
      </w:r>
    </w:p>
    <w:p>
      <w:pPr>
        <w:pStyle w:val="BookText"/>
      </w:pPr>
      <w:r>
        <w:rPr>
          <w:rFonts w:ascii="Amiri" w:hAnsi="Amiri" w:eastAsia="Amiri" w:cs="Amiri"/>
          <w:lang w:bidi="ar-SA"/>
          <w:color w:val="111111"/>
          <w:sz w:val="28"/>
          <w:szCs w:val="28"/>
          <w:rtl/>
        </w:rPr>
        <w:t xml:space="preserve">1-بَیْنَهُمْ =صحیح</w:t>
      </w:r>
    </w:p>
    <w:p>
      <w:pPr>
        <w:pStyle w:val="Heading2"/>
      </w:pPr>
      <w:bookmarkStart w:id="4777" w:name="_Toc4279"/>
      <w:r>
        <w:t>سوره الشوری آیه 22</w:t>
      </w:r>
      <w:bookmarkEnd w:id="47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تَرَی الظَّالِمِینَ ؟؟؟؟؟ مِمَّا کَسَبُوا وَهُوَ وَاقِعٌ بِهِمْ وَالَّذِینَ آمَنُوا وَعَمِلُوا الصَّالِحَاتِ فِی رَوْضَاتِ الْجَنَّاتِ لَهُمْ مَا یَشَاءُونَ عِنْدَ رَبِّهِمْ ذَلِکَ هُوَ الْفَضْلُ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3-وَجِلینَ =غلط</w:t>
      </w:r>
    </w:p>
    <w:p>
      <w:pPr>
        <w:pStyle w:val="BookText"/>
      </w:pPr>
      <w:r>
        <w:rPr>
          <w:rFonts w:ascii="Amiri" w:hAnsi="Amiri" w:eastAsia="Amiri" w:cs="Amiri"/>
          <w:lang w:bidi="ar-SA"/>
          <w:color w:val="111111"/>
          <w:sz w:val="28"/>
          <w:szCs w:val="28"/>
          <w:rtl/>
        </w:rPr>
        <w:t xml:space="preserve">1-مُشْفِقِینَ =صحیح</w:t>
      </w:r>
    </w:p>
    <w:p>
      <w:pPr>
        <w:pStyle w:val="BookText"/>
      </w:pPr>
      <w:r>
        <w:rPr>
          <w:rFonts w:ascii="Amiri" w:hAnsi="Amiri" w:eastAsia="Amiri" w:cs="Amiri"/>
          <w:lang w:bidi="ar-SA"/>
          <w:color w:val="111111"/>
          <w:sz w:val="28"/>
          <w:szCs w:val="28"/>
          <w:rtl/>
        </w:rPr>
        <w:t xml:space="preserve">2-خائفَین =غلط</w:t>
      </w:r>
    </w:p>
    <w:p>
      <w:pPr>
        <w:pStyle w:val="Heading2"/>
      </w:pPr>
      <w:bookmarkStart w:id="4778" w:name="_Toc4280"/>
      <w:r>
        <w:t>سوره الشوری آیه 23</w:t>
      </w:r>
      <w:bookmarkEnd w:id="47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الَّذِی یُبَشِّرُ اللَّهُ عِبَادَهُ الَّذِینَ آمَنُوا وَعَمِلُوا الصَّالِحَاتِ قُلْ لَا ؟؟؟؟؟ عَلَیْهِ أَجْرًا إِلَّا الْمَوَدَّةَ فِی الْقُرْبَی وَمَنْ یَقْتَرِفْ حَسَنَةً نَزِدْ لَهُ فِیهَا حُسْنًا إِنَّ اللَّهَ غَفُورٌ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1-أَسْأَلُکُمْ =صحیح</w:t>
      </w:r>
    </w:p>
    <w:p>
      <w:pPr>
        <w:pStyle w:val="BookText"/>
      </w:pPr>
      <w:r>
        <w:rPr>
          <w:rFonts w:ascii="Amiri" w:hAnsi="Amiri" w:eastAsia="Amiri" w:cs="Amiri"/>
          <w:lang w:bidi="ar-SA"/>
          <w:color w:val="111111"/>
          <w:sz w:val="28"/>
          <w:szCs w:val="28"/>
          <w:rtl/>
        </w:rPr>
        <w:t xml:space="preserve">3-أُریدُ =غلط</w:t>
      </w:r>
    </w:p>
    <w:p>
      <w:pPr>
        <w:pStyle w:val="BookText"/>
      </w:pPr>
      <w:r>
        <w:rPr>
          <w:rFonts w:ascii="Amiri" w:hAnsi="Amiri" w:eastAsia="Amiri" w:cs="Amiri"/>
          <w:lang w:bidi="ar-SA"/>
          <w:color w:val="111111"/>
          <w:sz w:val="28"/>
          <w:szCs w:val="28"/>
          <w:rtl/>
        </w:rPr>
        <w:t xml:space="preserve">2-أطلبکُمْ =غلط</w:t>
      </w:r>
    </w:p>
    <w:p>
      <w:pPr>
        <w:pStyle w:val="Heading2"/>
      </w:pPr>
      <w:bookmarkStart w:id="4779" w:name="_Toc4281"/>
      <w:r>
        <w:t>سوره الشوری آیه 24</w:t>
      </w:r>
      <w:bookmarkEnd w:id="47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افْتَرَی عَلَی اللَّهِ کَذِبًا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156_1903"/>
    <w:bookmarkEnd w:id="380"/>
    <w:p>
      <w:pPr>
        <w:pStyle w:val="BookText"/>
      </w:pPr>
      <w:r>
        <w:rPr>
          <w:rFonts w:ascii="Amiri" w:hAnsi="Amiri" w:eastAsia="Amiri" w:cs="Amiri"/>
          <w:lang w:bidi="ar-SA"/>
          <w:color w:val="111111"/>
          <w:sz w:val="28"/>
          <w:szCs w:val="28"/>
          <w:rtl/>
        </w:rPr>
        <w:t xml:space="preserve">فَإِنْ یَشَأْ اللَّهُ یَخْتِمْ عَلَی قَلْبِکَ وَیَمْحُ اللَّهُ الْبَاطِلَ وَیُحِقُّ الْحَقَّ بِکَلِمَاتِهِ إِنَّهُ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3-یَسْمعُون =غلط</w:t>
      </w:r>
    </w:p>
    <w:p>
      <w:pPr>
        <w:pStyle w:val="BookText"/>
      </w:pPr>
      <w:r>
        <w:rPr>
          <w:rFonts w:ascii="Amiri" w:hAnsi="Amiri" w:eastAsia="Amiri" w:cs="Amiri"/>
          <w:lang w:bidi="ar-SA"/>
          <w:color w:val="111111"/>
          <w:sz w:val="28"/>
          <w:szCs w:val="28"/>
          <w:rtl/>
        </w:rPr>
        <w:t xml:space="preserve">2-یَدّعُون =غلط</w:t>
      </w:r>
    </w:p>
    <w:p>
      <w:pPr>
        <w:pStyle w:val="Heading2"/>
      </w:pPr>
      <w:bookmarkStart w:id="4780" w:name="_Toc4282"/>
      <w:r>
        <w:t>سوره الشوری آیه 25</w:t>
      </w:r>
      <w:bookmarkEnd w:id="47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یَقْبَلُ ؟؟؟؟؟ عَنْ عِبَادِهِ وَیَعْفُو عَنْ السَّیِّئَاتِ وَیَعْلَمُ مَا تَفْعَلُونَ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3-العَوْدَةَ =غلط</w:t>
      </w:r>
    </w:p>
    <w:p>
      <w:pPr>
        <w:pStyle w:val="BookText"/>
      </w:pPr>
      <w:r>
        <w:rPr>
          <w:rFonts w:ascii="Amiri" w:hAnsi="Amiri" w:eastAsia="Amiri" w:cs="Amiri"/>
          <w:lang w:bidi="ar-SA"/>
          <w:color w:val="111111"/>
          <w:sz w:val="28"/>
          <w:szCs w:val="28"/>
          <w:rtl/>
        </w:rPr>
        <w:t xml:space="preserve">1-التَّوْبَةَ =صحیح</w:t>
      </w:r>
    </w:p>
    <w:p>
      <w:pPr>
        <w:pStyle w:val="BookText"/>
      </w:pPr>
      <w:r>
        <w:rPr>
          <w:rFonts w:ascii="Amiri" w:hAnsi="Amiri" w:eastAsia="Amiri" w:cs="Amiri"/>
          <w:lang w:bidi="ar-SA"/>
          <w:color w:val="111111"/>
          <w:sz w:val="28"/>
          <w:szCs w:val="28"/>
          <w:rtl/>
        </w:rPr>
        <w:t xml:space="preserve">2-الإنَابةَ =غلط</w:t>
      </w:r>
    </w:p>
    <w:p>
      <w:pPr>
        <w:pStyle w:val="Heading2"/>
      </w:pPr>
      <w:bookmarkStart w:id="4781" w:name="_Toc4283"/>
      <w:r>
        <w:t>سوره الشوری آیه 26</w:t>
      </w:r>
      <w:bookmarkEnd w:id="47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وَیَسْتَجِیبُ الَّذِینَ آمَنُوا ؟؟؟؟؟ الصَّالِحَاتِ وَیَزِیدُهُمْ مِنْ فَضْلِهِ وَالْکَافِرُونَ لَهُمْ عَذَابٌ 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3-وحَصَلّوا =غلط</w:t>
      </w:r>
    </w:p>
    <w:p>
      <w:pPr>
        <w:pStyle w:val="BookText"/>
      </w:pPr>
      <w:r>
        <w:rPr>
          <w:rFonts w:ascii="Amiri" w:hAnsi="Amiri" w:eastAsia="Amiri" w:cs="Amiri"/>
          <w:lang w:bidi="ar-SA"/>
          <w:color w:val="111111"/>
          <w:sz w:val="28"/>
          <w:szCs w:val="28"/>
          <w:rtl/>
        </w:rPr>
        <w:t xml:space="preserve">2-وکَسَبُوا =غلط</w:t>
      </w:r>
    </w:p>
    <w:p>
      <w:pPr>
        <w:pStyle w:val="Heading2"/>
      </w:pPr>
      <w:bookmarkStart w:id="4782" w:name="_Toc4284"/>
      <w:r>
        <w:t>سوره الشوری آیه 27</w:t>
      </w:r>
      <w:bookmarkEnd w:id="47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بَسَطَ اللَّهُ الرِّزْقَ ؟؟؟؟؟ لَبَغَوْا فِی الْأَرْضِ وَلَکِنْ یُنَزِّلُ بِقَدَرٍ مَا یَشَاءُ إِنَّهُ بِعِبَادِهِ خَبِیرٌ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2-للنّاسِ =غلط</w:t>
      </w:r>
    </w:p>
    <w:p>
      <w:pPr>
        <w:pStyle w:val="BookText"/>
      </w:pPr>
      <w:r>
        <w:rPr>
          <w:rFonts w:ascii="Amiri" w:hAnsi="Amiri" w:eastAsia="Amiri" w:cs="Amiri"/>
          <w:lang w:bidi="ar-SA"/>
          <w:color w:val="111111"/>
          <w:sz w:val="28"/>
          <w:szCs w:val="28"/>
          <w:rtl/>
        </w:rPr>
        <w:t xml:space="preserve">1-لِعِبَادِهِ =صحیح</w:t>
      </w:r>
    </w:p>
    <w:p>
      <w:pPr>
        <w:pStyle w:val="BookText"/>
      </w:pPr>
      <w:r>
        <w:rPr>
          <w:rFonts w:ascii="Amiri" w:hAnsi="Amiri" w:eastAsia="Amiri" w:cs="Amiri"/>
          <w:lang w:bidi="ar-SA"/>
          <w:color w:val="111111"/>
          <w:sz w:val="28"/>
          <w:szCs w:val="28"/>
          <w:rtl/>
        </w:rPr>
        <w:t xml:space="preserve">3-للبَشَرِ =غلط</w:t>
      </w:r>
    </w:p>
    <w:p>
      <w:pPr>
        <w:pStyle w:val="Heading2"/>
      </w:pPr>
      <w:bookmarkStart w:id="4783" w:name="_Toc4285"/>
      <w:r>
        <w:t>سوره الشوری آیه 28</w:t>
      </w:r>
      <w:bookmarkEnd w:id="47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یُنَزِّلُ الْغَیْثَ مِنْ بَعْدِ مَا قَنَطُوا وَیَنشُرُ ؟؟؟؟؟ وَهُوَ الْوَلِیُّ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2-آیاتِهِ =غلط</w:t>
      </w:r>
    </w:p>
    <w:p>
      <w:pPr>
        <w:pStyle w:val="BookText"/>
      </w:pPr>
      <w:r>
        <w:rPr>
          <w:rFonts w:ascii="Amiri" w:hAnsi="Amiri" w:eastAsia="Amiri" w:cs="Amiri"/>
          <w:lang w:bidi="ar-SA"/>
          <w:color w:val="111111"/>
          <w:sz w:val="28"/>
          <w:szCs w:val="28"/>
          <w:rtl/>
        </w:rPr>
        <w:t xml:space="preserve">1-رَحْمَتَهُ =صحیح</w:t>
      </w:r>
    </w:p>
    <w:p>
      <w:pPr>
        <w:pStyle w:val="BookText"/>
      </w:pPr>
      <w:r>
        <w:rPr>
          <w:rFonts w:ascii="Amiri" w:hAnsi="Amiri" w:eastAsia="Amiri" w:cs="Amiri"/>
          <w:lang w:bidi="ar-SA"/>
          <w:color w:val="111111"/>
          <w:sz w:val="28"/>
          <w:szCs w:val="28"/>
          <w:rtl/>
        </w:rPr>
        <w:t xml:space="preserve">3-لُطْفِهِ =غلط</w:t>
      </w:r>
    </w:p>
    <w:p>
      <w:pPr>
        <w:pStyle w:val="Heading2"/>
      </w:pPr>
      <w:bookmarkStart w:id="4784" w:name="_Toc4286"/>
      <w:r>
        <w:t>سوره الشوری آیه 29</w:t>
      </w:r>
      <w:bookmarkEnd w:id="47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خَلْقُ السَّمَاوَاتِ ؟؟؟؟؟ وَمَا بَثَّ فِیهِمَا مِنْ دَابَّةٍ وَهُوَ عَلَی جَمْعِهِمْ إِذَا یَشَاءُ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2-والفُلْکَ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3-والأنْهارِ =غلط</w:t>
      </w:r>
    </w:p>
    <w:p>
      <w:pPr>
        <w:pStyle w:val="Heading2"/>
      </w:pPr>
      <w:bookmarkStart w:id="4785" w:name="_Toc4287"/>
      <w:r>
        <w:t>سوره الشوری آیه 30</w:t>
      </w:r>
      <w:bookmarkEnd w:id="47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مُصِیبَةٍ فَبِمَا کَسَبَتْ أَیْدِیکُمْ وَیَعْفُو عَنْ کَثِیرٍ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3-أَتَاکُمْ =غلط</w:t>
      </w:r>
    </w:p>
    <w:p>
      <w:pPr>
        <w:pStyle w:val="BookText"/>
      </w:pPr>
      <w:r>
        <w:rPr>
          <w:rFonts w:ascii="Amiri" w:hAnsi="Amiri" w:eastAsia="Amiri" w:cs="Amiri"/>
          <w:lang w:bidi="ar-SA"/>
          <w:color w:val="111111"/>
          <w:sz w:val="28"/>
          <w:szCs w:val="28"/>
          <w:rtl/>
        </w:rPr>
        <w:t xml:space="preserve">1-أَصَابَکُمْ =صحیح</w:t>
      </w:r>
    </w:p>
    <w:p>
      <w:pPr>
        <w:pStyle w:val="BookText"/>
      </w:pPr>
      <w:r>
        <w:rPr>
          <w:rFonts w:ascii="Amiri" w:hAnsi="Amiri" w:eastAsia="Amiri" w:cs="Amiri"/>
          <w:lang w:bidi="ar-SA"/>
          <w:color w:val="111111"/>
          <w:sz w:val="28"/>
          <w:szCs w:val="28"/>
          <w:rtl/>
        </w:rPr>
        <w:t xml:space="preserve">2-جَاءَکُمْ =غلط</w:t>
      </w:r>
    </w:p>
    <w:p>
      <w:pPr>
        <w:pStyle w:val="Heading2"/>
      </w:pPr>
      <w:bookmarkStart w:id="4786" w:name="_Toc4288"/>
      <w:r>
        <w:t>سوره الشوری آیه 31</w:t>
      </w:r>
      <w:bookmarkEnd w:id="47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أَنْتُمْ بِمُعْجِزِینَ فِی ؟؟؟؟؟ وَمَا لَکُمْ مِنْ دُونِ اللَّهِ مِنْ وَلِیٍّ وَلَا نَصِیرٍ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2-الدّهر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3-العَصْرِ =غلط</w:t>
      </w:r>
    </w:p>
    <w:p>
      <w:pPr>
        <w:pStyle w:val="Heading2"/>
      </w:pPr>
      <w:bookmarkStart w:id="4787" w:name="_Toc4289"/>
      <w:r>
        <w:t>سوره الشوری آیه 32</w:t>
      </w:r>
      <w:bookmarkEnd w:id="47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آیَاتِهِ ؟؟؟؟؟ فِی الْبَحْرِ کَالْأَعْلَامِ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1-الْجَوَارِ =صحیح</w:t>
      </w:r>
    </w:p>
    <w:p>
      <w:pPr>
        <w:pStyle w:val="BookText"/>
      </w:pPr>
      <w:r>
        <w:rPr>
          <w:rFonts w:ascii="Amiri" w:hAnsi="Amiri" w:eastAsia="Amiri" w:cs="Amiri"/>
          <w:lang w:bidi="ar-SA"/>
          <w:color w:val="111111"/>
          <w:sz w:val="28"/>
          <w:szCs w:val="28"/>
          <w:rtl/>
        </w:rPr>
        <w:t xml:space="preserve">3-الطیرِ =غلط</w:t>
      </w:r>
    </w:p>
    <w:p>
      <w:pPr>
        <w:pStyle w:val="BookText"/>
      </w:pPr>
      <w:r>
        <w:rPr>
          <w:rFonts w:ascii="Amiri" w:hAnsi="Amiri" w:eastAsia="Amiri" w:cs="Amiri"/>
          <w:lang w:bidi="ar-SA"/>
          <w:color w:val="111111"/>
          <w:sz w:val="28"/>
          <w:szCs w:val="28"/>
          <w:rtl/>
        </w:rPr>
        <w:t xml:space="preserve">2-الفُلکِ =غلط</w:t>
      </w:r>
    </w:p>
    <w:p>
      <w:pPr>
        <w:pStyle w:val="Heading2"/>
      </w:pPr>
      <w:bookmarkStart w:id="4788" w:name="_Toc4290"/>
      <w:r>
        <w:t>سوره الشوری آیه 33</w:t>
      </w:r>
      <w:bookmarkEnd w:id="47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یَشَأْ یُسْکِنْ الرِّیحَ ؟؟؟؟؟ رَوَاکِدَ عَلَی ظَهْرِهِ إِنَّ فِی ذَلِکَ لَآیَاتٍ لِکُلِّ صَبَّارٍ شَکُورٍ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2-فیکُنَّ =غلط</w:t>
      </w:r>
    </w:p>
    <w:p>
      <w:pPr>
        <w:pStyle w:val="BookText"/>
      </w:pPr>
      <w:r>
        <w:rPr>
          <w:rFonts w:ascii="Amiri" w:hAnsi="Amiri" w:eastAsia="Amiri" w:cs="Amiri"/>
          <w:lang w:bidi="ar-SA"/>
          <w:color w:val="111111"/>
          <w:sz w:val="28"/>
          <w:szCs w:val="28"/>
          <w:rtl/>
        </w:rPr>
        <w:t xml:space="preserve">1-فَیَظْلَلْنَ =صحیح</w:t>
      </w:r>
    </w:p>
    <w:p>
      <w:pPr>
        <w:pStyle w:val="BookText"/>
      </w:pPr>
      <w:r>
        <w:rPr>
          <w:rFonts w:ascii="Amiri" w:hAnsi="Amiri" w:eastAsia="Amiri" w:cs="Amiri"/>
          <w:lang w:bidi="ar-SA"/>
          <w:color w:val="111111"/>
          <w:sz w:val="28"/>
          <w:szCs w:val="28"/>
          <w:rtl/>
        </w:rPr>
        <w:t xml:space="preserve">3-فَیَبْقین =غلط</w:t>
      </w:r>
    </w:p>
    <w:p>
      <w:pPr>
        <w:pStyle w:val="Heading2"/>
      </w:pPr>
      <w:bookmarkStart w:id="4789" w:name="_Toc4291"/>
      <w:r>
        <w:t>سوره الشوری آیه 34</w:t>
      </w:r>
      <w:bookmarkEnd w:id="47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بِمَا کَسَبُوا وَیَعْفُ عَنْ کَثِیرٍ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2-یُهلِکهُنَّ =غلط</w:t>
      </w:r>
    </w:p>
    <w:p>
      <w:pPr>
        <w:pStyle w:val="BookText"/>
      </w:pPr>
      <w:r>
        <w:rPr>
          <w:rFonts w:ascii="Amiri" w:hAnsi="Amiri" w:eastAsia="Amiri" w:cs="Amiri"/>
          <w:lang w:bidi="ar-SA"/>
          <w:color w:val="111111"/>
          <w:sz w:val="28"/>
          <w:szCs w:val="28"/>
          <w:rtl/>
        </w:rPr>
        <w:t xml:space="preserve">1-یُوبِقْهُنَّ =صحیح</w:t>
      </w:r>
    </w:p>
    <w:p>
      <w:pPr>
        <w:pStyle w:val="BookText"/>
      </w:pPr>
      <w:r>
        <w:rPr>
          <w:rFonts w:ascii="Amiri" w:hAnsi="Amiri" w:eastAsia="Amiri" w:cs="Amiri"/>
          <w:lang w:bidi="ar-SA"/>
          <w:color w:val="111111"/>
          <w:sz w:val="28"/>
          <w:szCs w:val="28"/>
          <w:rtl/>
        </w:rPr>
        <w:t xml:space="preserve">3-یَتْرُکهنَّ =غلط</w:t>
      </w:r>
    </w:p>
    <w:p>
      <w:pPr>
        <w:pStyle w:val="Heading2"/>
      </w:pPr>
      <w:bookmarkStart w:id="4790" w:name="_Toc4292"/>
      <w:r>
        <w:t>سوره الشوری آیه 35</w:t>
      </w:r>
      <w:bookmarkEnd w:id="47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وَیَعْلَمَ الَّذِینَ ؟؟؟؟؟ فِی آیَاتِنَا مَا لَهُمْ مِنْ مَحِیصٍ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1-یُجَادِلُونَ =صحیح</w:t>
      </w:r>
    </w:p>
    <w:p>
      <w:pPr>
        <w:pStyle w:val="BookText"/>
      </w:pPr>
      <w:r>
        <w:rPr>
          <w:rFonts w:ascii="Amiri" w:hAnsi="Amiri" w:eastAsia="Amiri" w:cs="Amiri"/>
          <w:lang w:bidi="ar-SA"/>
          <w:color w:val="111111"/>
          <w:sz w:val="28"/>
          <w:szCs w:val="28"/>
          <w:rtl/>
        </w:rPr>
        <w:t xml:space="preserve">3-یسْتهزوُنَ =غلط</w:t>
      </w:r>
    </w:p>
    <w:p>
      <w:pPr>
        <w:pStyle w:val="BookText"/>
      </w:pPr>
      <w:r>
        <w:rPr>
          <w:rFonts w:ascii="Amiri" w:hAnsi="Amiri" w:eastAsia="Amiri" w:cs="Amiri"/>
          <w:lang w:bidi="ar-SA"/>
          <w:color w:val="111111"/>
          <w:sz w:val="28"/>
          <w:szCs w:val="28"/>
          <w:rtl/>
        </w:rPr>
        <w:t xml:space="preserve">2-یُسَارِعُونَ =غلط</w:t>
      </w:r>
    </w:p>
    <w:p>
      <w:pPr>
        <w:pStyle w:val="Heading2"/>
      </w:pPr>
      <w:bookmarkStart w:id="4791" w:name="_Toc4293"/>
      <w:r>
        <w:t>سوره الشوری آیه 36</w:t>
      </w:r>
      <w:bookmarkEnd w:id="47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مِنْ شَیْءٍ فَمَتَاعُ الْحَیَاةِ الدُّنْیَا وَمَا عِنْدَ اللَّهِ خَیْرٌ وَأَبْقَی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156_1907"/>
    <w:bookmarkEnd w:id="381"/>
    <w:p>
      <w:pPr>
        <w:pStyle w:val="BookText"/>
      </w:pPr>
      <w:r>
        <w:rPr>
          <w:rFonts w:ascii="Amiri" w:hAnsi="Amiri" w:eastAsia="Amiri" w:cs="Amiri"/>
          <w:lang w:bidi="ar-SA"/>
          <w:color w:val="111111"/>
          <w:sz w:val="28"/>
          <w:szCs w:val="28"/>
          <w:rtl/>
        </w:rPr>
        <w:t xml:space="preserve">لِلَّذِینَ آمَنُوا وَعَلَی رَبِّهِمْ یَتَوَکَّلُونَ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2-أُعطیتُمْ =غلط</w:t>
      </w:r>
    </w:p>
    <w:p>
      <w:pPr>
        <w:pStyle w:val="BookText"/>
      </w:pPr>
      <w:r>
        <w:rPr>
          <w:rFonts w:ascii="Amiri" w:hAnsi="Amiri" w:eastAsia="Amiri" w:cs="Amiri"/>
          <w:lang w:bidi="ar-SA"/>
          <w:color w:val="111111"/>
          <w:sz w:val="28"/>
          <w:szCs w:val="28"/>
          <w:rtl/>
        </w:rPr>
        <w:t xml:space="preserve">1-أُوتِیتُمْ =صحیح</w:t>
      </w:r>
    </w:p>
    <w:p>
      <w:pPr>
        <w:pStyle w:val="BookText"/>
      </w:pPr>
      <w:r>
        <w:rPr>
          <w:rFonts w:ascii="Amiri" w:hAnsi="Amiri" w:eastAsia="Amiri" w:cs="Amiri"/>
          <w:lang w:bidi="ar-SA"/>
          <w:color w:val="111111"/>
          <w:sz w:val="28"/>
          <w:szCs w:val="28"/>
          <w:rtl/>
        </w:rPr>
        <w:t xml:space="preserve">3-رُزِقتُمْ =غلط</w:t>
      </w:r>
    </w:p>
    <w:p>
      <w:pPr>
        <w:pStyle w:val="Heading2"/>
      </w:pPr>
      <w:bookmarkStart w:id="4792" w:name="_Toc4294"/>
      <w:r>
        <w:t>سوره الشوری آیه 37</w:t>
      </w:r>
      <w:bookmarkEnd w:id="47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یَجْتَنِبُونَ ؟؟؟؟؟ الْإِثْمِ وَالْفَوَاحِشَ وَإِذَا مَا غَضِبُوا هُمْ یَغْفِرُونَ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3-صغارَ =غلط</w:t>
      </w:r>
    </w:p>
    <w:p>
      <w:pPr>
        <w:pStyle w:val="BookText"/>
      </w:pPr>
      <w:r>
        <w:rPr>
          <w:rFonts w:ascii="Amiri" w:hAnsi="Amiri" w:eastAsia="Amiri" w:cs="Amiri"/>
          <w:lang w:bidi="ar-SA"/>
          <w:color w:val="111111"/>
          <w:sz w:val="28"/>
          <w:szCs w:val="28"/>
          <w:rtl/>
        </w:rPr>
        <w:t xml:space="preserve">1-کَبَائِرَ =صحیح</w:t>
      </w:r>
    </w:p>
    <w:p>
      <w:pPr>
        <w:pStyle w:val="BookText"/>
      </w:pPr>
      <w:r>
        <w:rPr>
          <w:rFonts w:ascii="Amiri" w:hAnsi="Amiri" w:eastAsia="Amiri" w:cs="Amiri"/>
          <w:lang w:bidi="ar-SA"/>
          <w:color w:val="111111"/>
          <w:sz w:val="28"/>
          <w:szCs w:val="28"/>
          <w:rtl/>
        </w:rPr>
        <w:t xml:space="preserve">2-صغائِر =غلط</w:t>
      </w:r>
    </w:p>
    <w:p>
      <w:pPr>
        <w:pStyle w:val="Heading2"/>
      </w:pPr>
      <w:bookmarkStart w:id="4793" w:name="_Toc4295"/>
      <w:r>
        <w:t>سوره الشوری آیه 38</w:t>
      </w:r>
      <w:bookmarkEnd w:id="47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لِرَبِّهِمْ وَأَقَامُوا الصَّلَاةَ وَأَمْرُهُمْ شُورَی بَیْنَهُمْ وَمِمَّا رَزَقْنَاهُمْ یُنْفِقُونَ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3-استسْلَمُوا =غلط</w:t>
      </w:r>
    </w:p>
    <w:p>
      <w:pPr>
        <w:pStyle w:val="BookText"/>
      </w:pPr>
      <w:r>
        <w:rPr>
          <w:rFonts w:ascii="Amiri" w:hAnsi="Amiri" w:eastAsia="Amiri" w:cs="Amiri"/>
          <w:lang w:bidi="ar-SA"/>
          <w:color w:val="111111"/>
          <w:sz w:val="28"/>
          <w:szCs w:val="28"/>
          <w:rtl/>
        </w:rPr>
        <w:t xml:space="preserve">1-اسْتَجَابُوا =صحیح</w:t>
      </w:r>
    </w:p>
    <w:p>
      <w:pPr>
        <w:pStyle w:val="BookText"/>
      </w:pPr>
      <w:r>
        <w:rPr>
          <w:rFonts w:ascii="Amiri" w:hAnsi="Amiri" w:eastAsia="Amiri" w:cs="Amiri"/>
          <w:lang w:bidi="ar-SA"/>
          <w:color w:val="111111"/>
          <w:sz w:val="28"/>
          <w:szCs w:val="28"/>
          <w:rtl/>
        </w:rPr>
        <w:t xml:space="preserve">2-آمَنُوا =غلط</w:t>
      </w:r>
    </w:p>
    <w:p>
      <w:pPr>
        <w:pStyle w:val="Heading2"/>
      </w:pPr>
      <w:bookmarkStart w:id="4794" w:name="_Toc4296"/>
      <w:r>
        <w:t>سوره الشوری آیه 39</w:t>
      </w:r>
      <w:bookmarkEnd w:id="47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إِذَا ؟؟؟؟؟ الْبَغْیُ هُمْ یَنْتَصِرُونَ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3-دَهَاهُمْ =غلط</w:t>
      </w:r>
    </w:p>
    <w:p>
      <w:pPr>
        <w:pStyle w:val="BookText"/>
      </w:pPr>
      <w:r>
        <w:rPr>
          <w:rFonts w:ascii="Amiri" w:hAnsi="Amiri" w:eastAsia="Amiri" w:cs="Amiri"/>
          <w:lang w:bidi="ar-SA"/>
          <w:color w:val="111111"/>
          <w:sz w:val="28"/>
          <w:szCs w:val="28"/>
          <w:rtl/>
        </w:rPr>
        <w:t xml:space="preserve">1-أَصَابَهُمْ =صحیح</w:t>
      </w:r>
    </w:p>
    <w:p>
      <w:pPr>
        <w:pStyle w:val="BookText"/>
      </w:pPr>
      <w:r>
        <w:rPr>
          <w:rFonts w:ascii="Amiri" w:hAnsi="Amiri" w:eastAsia="Amiri" w:cs="Amiri"/>
          <w:lang w:bidi="ar-SA"/>
          <w:color w:val="111111"/>
          <w:sz w:val="28"/>
          <w:szCs w:val="28"/>
          <w:rtl/>
        </w:rPr>
        <w:t xml:space="preserve">2-أتاهُمْ =غلط</w:t>
      </w:r>
    </w:p>
    <w:p>
      <w:pPr>
        <w:pStyle w:val="Heading2"/>
      </w:pPr>
      <w:bookmarkStart w:id="4795" w:name="_Toc4297"/>
      <w:r>
        <w:t>سوره الشوری آیه 40</w:t>
      </w:r>
      <w:bookmarkEnd w:id="47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وَجَزَاءُ سَیِّئَةٍ سَیِّئَةٌ مِثْلُهَا فَمَنْ عَفَا ؟؟؟؟؟ فَأَجْرُهُ عَلَی اللَّهِ إِنَّهُ لَا یُحِبُّ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1-وَأَصْلَحَ =صحیح</w:t>
      </w:r>
    </w:p>
    <w:p>
      <w:pPr>
        <w:pStyle w:val="BookText"/>
      </w:pPr>
      <w:r>
        <w:rPr>
          <w:rFonts w:ascii="Amiri" w:hAnsi="Amiri" w:eastAsia="Amiri" w:cs="Amiri"/>
          <w:lang w:bidi="ar-SA"/>
          <w:color w:val="111111"/>
          <w:sz w:val="28"/>
          <w:szCs w:val="28"/>
          <w:rtl/>
        </w:rPr>
        <w:t xml:space="preserve">2-وغَفَرَ =غلط</w:t>
      </w:r>
    </w:p>
    <w:p>
      <w:pPr>
        <w:pStyle w:val="BookText"/>
      </w:pPr>
      <w:r>
        <w:rPr>
          <w:rFonts w:ascii="Amiri" w:hAnsi="Amiri" w:eastAsia="Amiri" w:cs="Amiri"/>
          <w:lang w:bidi="ar-SA"/>
          <w:color w:val="111111"/>
          <w:sz w:val="28"/>
          <w:szCs w:val="28"/>
          <w:rtl/>
        </w:rPr>
        <w:t xml:space="preserve">3-وأعْرَضَ =غلط</w:t>
      </w:r>
    </w:p>
    <w:p>
      <w:pPr>
        <w:pStyle w:val="Heading2"/>
      </w:pPr>
      <w:bookmarkStart w:id="4796" w:name="_Toc4298"/>
      <w:r>
        <w:t>سوره الشوری آیه 41</w:t>
      </w:r>
      <w:bookmarkEnd w:id="47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وَلَمَنْ انتَصَرَ بَعْدَ ظُلْمِهِ ؟؟؟؟؟ مَا عَلَیْهِمْ مِنْ 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3-فإنَّهُمْ =غلط</w:t>
      </w:r>
    </w:p>
    <w:p>
      <w:pPr>
        <w:pStyle w:val="BookText"/>
      </w:pPr>
      <w:r>
        <w:rPr>
          <w:rFonts w:ascii="Amiri" w:hAnsi="Amiri" w:eastAsia="Amiri" w:cs="Amiri"/>
          <w:lang w:bidi="ar-SA"/>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1-فَأُوْلَئِکَ =صحیح</w:t>
      </w:r>
    </w:p>
    <w:p>
      <w:pPr>
        <w:pStyle w:val="Heading2"/>
      </w:pPr>
      <w:bookmarkStart w:id="4797" w:name="_Toc4299"/>
      <w:r>
        <w:t>سوره الشوری آیه 42</w:t>
      </w:r>
      <w:bookmarkEnd w:id="47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السَّبِیلُ عَلَی الَّذِینَ ؟؟؟؟؟ النَّاسَ وَیَبْغُونَ فِی الْأَرْضِ بِغَیْرِ الْحَقِّ أُوْلَئِکَ 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1-یَظْلِمُونَ =صحیح</w:t>
      </w:r>
    </w:p>
    <w:p>
      <w:pPr>
        <w:pStyle w:val="BookText"/>
      </w:pPr>
      <w:r>
        <w:rPr>
          <w:rFonts w:ascii="Amiri" w:hAnsi="Amiri" w:eastAsia="Amiri" w:cs="Amiri"/>
          <w:lang w:bidi="ar-SA"/>
          <w:color w:val="111111"/>
          <w:sz w:val="28"/>
          <w:szCs w:val="28"/>
          <w:rtl/>
        </w:rPr>
        <w:t xml:space="preserve">2-یَقْتُلون =غلط</w:t>
      </w:r>
    </w:p>
    <w:p>
      <w:pPr>
        <w:pStyle w:val="BookText"/>
      </w:pPr>
      <w:r>
        <w:rPr>
          <w:rFonts w:ascii="Amiri" w:hAnsi="Amiri" w:eastAsia="Amiri" w:cs="Amiri"/>
          <w:lang w:bidi="ar-SA"/>
          <w:color w:val="111111"/>
          <w:sz w:val="28"/>
          <w:szCs w:val="28"/>
          <w:rtl/>
        </w:rPr>
        <w:t xml:space="preserve">3-یرْمُونَ =غلط</w:t>
      </w:r>
    </w:p>
    <w:p>
      <w:pPr>
        <w:pStyle w:val="Heading2"/>
      </w:pPr>
      <w:bookmarkStart w:id="4798" w:name="_Toc4300"/>
      <w:r>
        <w:t>سوره الشوری آیه 43</w:t>
      </w:r>
      <w:bookmarkEnd w:id="47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وَلَمَنْ صَبَرَ ؟؟؟؟؟ إِنَّ ذَلِکَ لَمِنْ عَزْمِ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1-وَغَفَرَ =صحیح</w:t>
      </w:r>
    </w:p>
    <w:p>
      <w:pPr>
        <w:pStyle w:val="BookText"/>
      </w:pPr>
      <w:r>
        <w:rPr>
          <w:rFonts w:ascii="Amiri" w:hAnsi="Amiri" w:eastAsia="Amiri" w:cs="Amiri"/>
          <w:lang w:bidi="ar-SA"/>
          <w:color w:val="111111"/>
          <w:sz w:val="28"/>
          <w:szCs w:val="28"/>
          <w:rtl/>
        </w:rPr>
        <w:t xml:space="preserve">2-وظَفَرَ =غلط</w:t>
      </w:r>
    </w:p>
    <w:p>
      <w:pPr>
        <w:pStyle w:val="BookText"/>
      </w:pPr>
      <w:r>
        <w:rPr>
          <w:rFonts w:ascii="Amiri" w:hAnsi="Amiri" w:eastAsia="Amiri" w:cs="Amiri"/>
          <w:lang w:bidi="ar-SA"/>
          <w:color w:val="111111"/>
          <w:sz w:val="28"/>
          <w:szCs w:val="28"/>
          <w:rtl/>
        </w:rPr>
        <w:t xml:space="preserve">3-وأَصْلَحَ =غلط</w:t>
      </w:r>
    </w:p>
    <w:p>
      <w:pPr>
        <w:pStyle w:val="Heading2"/>
      </w:pPr>
      <w:bookmarkStart w:id="4799" w:name="_Toc4301"/>
      <w:r>
        <w:t>سوره الشوری آیه 44</w:t>
      </w:r>
      <w:bookmarkEnd w:id="47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یُضْلِلْ اللَّهُ فَمَا لَهُ مِنْ وَلِیٍّ مِنْ بَعْدِهِ وَتَرَی الظَّالِمِینَ لَمَّا رَأَوْا ؟؟؟؟؟ یَقُولُونَ هَلْ إِلَی مَرَدٍّ مِنْ 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2-النّار =غلط</w:t>
      </w:r>
    </w:p>
    <w:p>
      <w:pPr>
        <w:pStyle w:val="Heading2"/>
      </w:pPr>
      <w:bookmarkStart w:id="4800" w:name="_Toc4302"/>
      <w:r>
        <w:t>سوره الشوری آیه 45</w:t>
      </w:r>
      <w:bookmarkEnd w:id="48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وَتَرَاهُمْ یُعْرَضُونَ عَلَیْهَا خَاشِعِینَ مِنْ الذُّلِّ یَنْظُرُونَ مِنْ طَرْفٍ خَفِیٍّ وَقَالَ الَّذِینَ آمَنُوا إِنَّ الْخَاسِرِینَ الَّذِینَ خَسِرُوا أَنفُسَهُمْ وَأَهْلِیهِمْ یَوْمَ ؟؟؟؟؟ أَلَا إِنَّ الظَّالِمِینَ فِی عَذَابٍ مُقِیمٍ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4801" w:name="_Toc4303"/>
      <w:r>
        <w:t>سوره الشوری آیه 46</w:t>
      </w:r>
      <w:bookmarkEnd w:id="48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لَهُمْ مِنْ ؟؟؟؟؟ یَنصُرُونَهُمْ مِنْ دُونِ اللَّهِ وَمَنْ یُضْلِلْ اللَّهُ فَمَا لَهُ مِنْ 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3-شُفَعَاءَ =غلط</w:t>
      </w:r>
    </w:p>
    <w:p>
      <w:pPr>
        <w:pStyle w:val="BookText"/>
      </w:pPr>
      <w:r>
        <w:rPr>
          <w:rFonts w:ascii="Amiri" w:hAnsi="Amiri" w:eastAsia="Amiri" w:cs="Amiri"/>
          <w:lang w:bidi="ar-SA"/>
          <w:color w:val="111111"/>
          <w:sz w:val="28"/>
          <w:szCs w:val="28"/>
          <w:rtl/>
        </w:rPr>
        <w:t xml:space="preserve">1-أَوْلِیَاءَ =صحیح</w:t>
      </w:r>
    </w:p>
    <w:p>
      <w:pPr>
        <w:pStyle w:val="BookText"/>
      </w:pPr>
      <w:r>
        <w:rPr>
          <w:rFonts w:ascii="Amiri" w:hAnsi="Amiri" w:eastAsia="Amiri" w:cs="Amiri"/>
          <w:lang w:bidi="ar-SA"/>
          <w:color w:val="111111"/>
          <w:sz w:val="28"/>
          <w:szCs w:val="28"/>
          <w:rtl/>
        </w:rPr>
        <w:t xml:space="preserve">2-أَنْصَارَ =غلط</w:t>
      </w:r>
    </w:p>
    <w:p>
      <w:pPr>
        <w:pStyle w:val="Heading2"/>
      </w:pPr>
      <w:bookmarkStart w:id="4802" w:name="_Toc4304"/>
      <w:r>
        <w:t>سوره الشوری آیه 47</w:t>
      </w:r>
      <w:bookmarkEnd w:id="48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اسْتَجِیبُوا ؟؟؟؟؟ مِنْ قَبْلِ أَنْ یَأْتِیَ یَوْمٌ لَا مَرَدَّ لَهُ مِنْ اللَّهِ مَا لَکُمْ مِنْ مَلْجَإٍ یَوْمَئِذٍ وَمَا لَکُمْ مِنْ نَکِیرٍ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1-لِرَبِّکُمْ =صحیح</w:t>
      </w:r>
    </w:p>
    <w:p>
      <w:pPr>
        <w:pStyle w:val="BookText"/>
      </w:pPr>
      <w:r>
        <w:rPr>
          <w:rFonts w:ascii="Amiri" w:hAnsi="Amiri" w:eastAsia="Amiri" w:cs="Amiri"/>
          <w:lang w:bidi="ar-SA"/>
          <w:color w:val="111111"/>
          <w:sz w:val="28"/>
          <w:szCs w:val="28"/>
          <w:rtl/>
        </w:rPr>
        <w:t xml:space="preserve">3-لِخَالِقِکُمْ =غلط</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156_1910"/>
    <w:bookmarkEnd w:id="382"/>
    <w:p>
      <w:pPr>
        <w:pStyle w:val="BookText"/>
      </w:pPr>
      <w:r>
        <w:rPr>
          <w:rFonts w:ascii="Amiri" w:hAnsi="Amiri" w:eastAsia="Amiri" w:cs="Amiri"/>
          <w:lang w:bidi="ar-SA"/>
          <w:color w:val="111111"/>
          <w:sz w:val="28"/>
          <w:szCs w:val="28"/>
          <w:rtl/>
        </w:rPr>
        <w:t xml:space="preserve">-لِلهِ =غلط</w:t>
      </w:r>
    </w:p>
    <w:p>
      <w:pPr>
        <w:pStyle w:val="Heading2"/>
      </w:pPr>
      <w:bookmarkStart w:id="4803" w:name="_Toc4305"/>
      <w:r>
        <w:t>سوره الشوری آیه 48</w:t>
      </w:r>
      <w:bookmarkEnd w:id="48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وَإِنَّا إِذَا أَذَقْنَا ؟؟؟؟؟ مِنَّا رَحْمَةً فَرِحَ بِهَا وَإِنْ تُصِبْهُمْ سَیِّئَةٌ بِمَا قَدَّمَتْ أَیْدِیهِمْ فَإِنَّ الْإِنسَانَ کَفُورٌ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2-النّاسَ =غلط</w:t>
      </w:r>
    </w:p>
    <w:p>
      <w:pPr>
        <w:pStyle w:val="BookText"/>
      </w:pPr>
      <w:r>
        <w:rPr>
          <w:rFonts w:ascii="Amiri" w:hAnsi="Amiri" w:eastAsia="Amiri" w:cs="Amiri"/>
          <w:lang w:bidi="ar-SA"/>
          <w:color w:val="111111"/>
          <w:sz w:val="28"/>
          <w:szCs w:val="28"/>
          <w:rtl/>
        </w:rPr>
        <w:t xml:space="preserve">3-الْکَافِرَ =غلط</w:t>
      </w:r>
    </w:p>
    <w:p>
      <w:pPr>
        <w:pStyle w:val="Heading2"/>
      </w:pPr>
      <w:bookmarkStart w:id="4804" w:name="_Toc4306"/>
      <w:r>
        <w:t>سوره الشوری آیه 49</w:t>
      </w:r>
      <w:bookmarkEnd w:id="48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لِلَّهِ مُلْکُ السَّمَاوَاتِ ؟؟؟؟؟ یَخْلُقُ مَا یَشَاءُ یَهَبُ لِمَنْ یَشَاءُ إِنَاثًا وَیَهَبُ لِمَنْ یَشَاءُ الذُّکُورَ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2-والکَوْنِ =غلط</w:t>
      </w:r>
    </w:p>
    <w:p>
      <w:pPr>
        <w:pStyle w:val="BookText"/>
      </w:pPr>
      <w:r>
        <w:rPr>
          <w:rFonts w:ascii="Amiri" w:hAnsi="Amiri" w:eastAsia="Amiri" w:cs="Amiri"/>
          <w:lang w:bidi="ar-SA"/>
          <w:color w:val="111111"/>
          <w:sz w:val="28"/>
          <w:szCs w:val="28"/>
          <w:rtl/>
        </w:rPr>
        <w:t xml:space="preserve">3-والخَلْقِ =غلط</w:t>
      </w:r>
    </w:p>
    <w:p>
      <w:pPr>
        <w:pStyle w:val="Heading2"/>
      </w:pPr>
      <w:bookmarkStart w:id="4805" w:name="_Toc4307"/>
      <w:r>
        <w:t>سوره الشوری آیه 50</w:t>
      </w:r>
      <w:bookmarkEnd w:id="48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یُزَوِّجُهُمْ ؟؟؟؟؟ وَإِنَاثًا وَیَجْعَلُ مَنْ یَشَاءُ عَقِیمًا إِنَّهُ عَلِیمٌ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2-شُبّاناً =غلط</w:t>
      </w:r>
    </w:p>
    <w:p>
      <w:pPr>
        <w:pStyle w:val="BookText"/>
      </w:pPr>
      <w:r>
        <w:rPr>
          <w:rFonts w:ascii="Amiri" w:hAnsi="Amiri" w:eastAsia="Amiri" w:cs="Amiri"/>
          <w:lang w:bidi="ar-SA"/>
          <w:color w:val="111111"/>
          <w:sz w:val="28"/>
          <w:szCs w:val="28"/>
          <w:rtl/>
        </w:rPr>
        <w:t xml:space="preserve">1-ذُکْرَانًا =صحیح</w:t>
      </w:r>
    </w:p>
    <w:p>
      <w:pPr>
        <w:pStyle w:val="BookText"/>
      </w:pPr>
      <w:r>
        <w:rPr>
          <w:rFonts w:ascii="Amiri" w:hAnsi="Amiri" w:eastAsia="Amiri" w:cs="Amiri"/>
          <w:lang w:bidi="ar-SA"/>
          <w:color w:val="111111"/>
          <w:sz w:val="28"/>
          <w:szCs w:val="28"/>
          <w:rtl/>
        </w:rPr>
        <w:t xml:space="preserve">3-رجالاً =غلط</w:t>
      </w:r>
    </w:p>
    <w:p>
      <w:pPr>
        <w:pStyle w:val="Heading2"/>
      </w:pPr>
      <w:bookmarkStart w:id="4806" w:name="_Toc4308"/>
      <w:r>
        <w:t>سوره الشوری آیه 51</w:t>
      </w:r>
      <w:bookmarkEnd w:id="48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کَانَ لِبَشَرٍ أَنْ ؟؟؟؟؟ اللَّهُ إِلَّا وَحْیًا أَوْ مِنْ وَرَاءِ حِجَابٍ أَوْ یُرْسِلَ رَسُولًا فَیُوحِیَ بِإِذْنِهِ مَا یَشَاءُ إِنَّهُ عَلِیٌّ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1-یُکَلِّمَهُ =صحیح</w:t>
      </w:r>
    </w:p>
    <w:p>
      <w:pPr>
        <w:pStyle w:val="BookText"/>
      </w:pPr>
      <w:r>
        <w:rPr>
          <w:rFonts w:ascii="Amiri" w:hAnsi="Amiri" w:eastAsia="Amiri" w:cs="Amiri"/>
          <w:lang w:bidi="ar-SA"/>
          <w:color w:val="111111"/>
          <w:sz w:val="28"/>
          <w:szCs w:val="28"/>
          <w:rtl/>
        </w:rPr>
        <w:t xml:space="preserve">2-یُنادِیهِ =غلط</w:t>
      </w:r>
    </w:p>
    <w:p>
      <w:pPr>
        <w:pStyle w:val="BookText"/>
      </w:pPr>
      <w:r>
        <w:rPr>
          <w:rFonts w:ascii="Amiri" w:hAnsi="Amiri" w:eastAsia="Amiri" w:cs="Amiri"/>
          <w:lang w:bidi="ar-SA"/>
          <w:color w:val="111111"/>
          <w:sz w:val="28"/>
          <w:szCs w:val="28"/>
          <w:rtl/>
        </w:rPr>
        <w:t xml:space="preserve">3-یُرْسِلَهُ =غلط</w:t>
      </w:r>
    </w:p>
    <w:p>
      <w:pPr>
        <w:pStyle w:val="Heading2"/>
      </w:pPr>
      <w:bookmarkStart w:id="4807" w:name="_Toc4309"/>
      <w:r>
        <w:t>سوره الشوری آیه 52</w:t>
      </w:r>
      <w:bookmarkEnd w:id="48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 إِلَیْکَ رُوحًا مِنْ أَمْرِنَا مَا کُنْتَ تَدْرِی مَا الْکِتَابُ وَلَا الْإِیمَانُ وَلَکِنْ جَعَلْنَاهُ نُورًا نَهْدِی بِهِ مَنْ نَشَاءُ مِنْ عِبَادِنَا وَإِنَّکَ لَتَهْدِی إِلَی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1-أَوْحَیْنَا =صحیح</w:t>
      </w:r>
    </w:p>
    <w:p>
      <w:pPr>
        <w:pStyle w:val="BookText"/>
      </w:pPr>
      <w:r>
        <w:rPr>
          <w:rFonts w:ascii="Amiri" w:hAnsi="Amiri" w:eastAsia="Amiri" w:cs="Amiri"/>
          <w:lang w:bidi="ar-SA"/>
          <w:color w:val="111111"/>
          <w:sz w:val="28"/>
          <w:szCs w:val="28"/>
          <w:rtl/>
        </w:rPr>
        <w:t xml:space="preserve">3-جَعَلْنَا =غلط</w:t>
      </w:r>
    </w:p>
    <w:p>
      <w:pPr>
        <w:pStyle w:val="Heading2"/>
      </w:pPr>
      <w:bookmarkStart w:id="4808" w:name="_Toc4310"/>
      <w:r>
        <w:t>سوره الشوری آیه 53</w:t>
      </w:r>
      <w:bookmarkEnd w:id="48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صِرَاطِ اللَّهِ الَّذِی لَهُ مَا فِی السَّمَاوَاتِ وَمَا فِی ؟؟؟؟؟ أَلَا إِلَی اللَّهِ تَصِیرُ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3-الْکَونِ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2-الخَلْقِ =غلط</w:t>
      </w:r>
    </w:p>
    <w:p>
      <w:pPr>
        <w:pStyle w:val="Heading2"/>
      </w:pPr>
      <w:bookmarkStart w:id="4809" w:name="_Toc4311"/>
      <w:r>
        <w:t>سوره الزخرف آیه 2</w:t>
      </w:r>
      <w:bookmarkEnd w:id="48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وَالْکِتَابِ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3-الحکیمِ =غلط</w:t>
      </w:r>
    </w:p>
    <w:p>
      <w:pPr>
        <w:pStyle w:val="BookText"/>
      </w:pPr>
      <w:r>
        <w:rPr>
          <w:rFonts w:ascii="Amiri" w:hAnsi="Amiri" w:eastAsia="Amiri" w:cs="Amiri"/>
          <w:lang w:bidi="ar-SA"/>
          <w:color w:val="111111"/>
          <w:sz w:val="28"/>
          <w:szCs w:val="28"/>
          <w:rtl/>
        </w:rPr>
        <w:t xml:space="preserve">1-الْمُبِینِ =صحیح</w:t>
      </w:r>
    </w:p>
    <w:p>
      <w:pPr>
        <w:pStyle w:val="BookText"/>
      </w:pPr>
      <w:r>
        <w:rPr>
          <w:rFonts w:ascii="Amiri" w:hAnsi="Amiri" w:eastAsia="Amiri" w:cs="Amiri"/>
          <w:lang w:bidi="ar-SA"/>
          <w:color w:val="111111"/>
          <w:sz w:val="28"/>
          <w:szCs w:val="28"/>
          <w:rtl/>
        </w:rPr>
        <w:t xml:space="preserve">2-المجیدِ =غلط</w:t>
      </w:r>
    </w:p>
    <w:p>
      <w:pPr>
        <w:pStyle w:val="Heading2"/>
      </w:pPr>
      <w:bookmarkStart w:id="4810" w:name="_Toc4312"/>
      <w:r>
        <w:t>سوره الزخرف آیه 3</w:t>
      </w:r>
      <w:bookmarkEnd w:id="48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قُرْآنًا عَرَبِیًّا لَعَلَّکُمْ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3-قَرأْناهُ =غلط</w:t>
      </w:r>
    </w:p>
    <w:p>
      <w:pPr>
        <w:pStyle w:val="BookText"/>
      </w:pPr>
      <w:r>
        <w:rPr>
          <w:rFonts w:ascii="Amiri" w:hAnsi="Amiri" w:eastAsia="Amiri" w:cs="Amiri"/>
          <w:lang w:bidi="ar-SA"/>
          <w:color w:val="111111"/>
          <w:sz w:val="28"/>
          <w:szCs w:val="28"/>
          <w:rtl/>
        </w:rPr>
        <w:t xml:space="preserve">1-جَعَلْنَاهُ =صحیح</w:t>
      </w:r>
    </w:p>
    <w:p>
      <w:pPr>
        <w:pStyle w:val="BookText"/>
      </w:pPr>
      <w:r>
        <w:rPr>
          <w:rFonts w:ascii="Amiri" w:hAnsi="Amiri" w:eastAsia="Amiri" w:cs="Amiri"/>
          <w:lang w:bidi="ar-SA"/>
          <w:color w:val="111111"/>
          <w:sz w:val="28"/>
          <w:szCs w:val="28"/>
          <w:rtl/>
        </w:rPr>
        <w:t xml:space="preserve">2-کَتَبْناهُ =غلط</w:t>
      </w:r>
    </w:p>
    <w:p>
      <w:pPr>
        <w:pStyle w:val="Heading2"/>
      </w:pPr>
      <w:bookmarkStart w:id="4811" w:name="_Toc4313"/>
      <w:r>
        <w:t>سوره الزخرف آیه 4</w:t>
      </w:r>
      <w:bookmarkEnd w:id="48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فِی أُمِّ ؟؟؟؟؟ لَدَیْنَا لَعَلِیٌّ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3-الذِّکرِ =غلط</w:t>
      </w:r>
    </w:p>
    <w:p>
      <w:pPr>
        <w:pStyle w:val="BookText"/>
      </w:pPr>
      <w:r>
        <w:rPr>
          <w:rFonts w:ascii="Amiri" w:hAnsi="Amiri" w:eastAsia="Amiri" w:cs="Amiri"/>
          <w:lang w:bidi="ar-SA"/>
          <w:color w:val="111111"/>
          <w:sz w:val="28"/>
          <w:szCs w:val="28"/>
          <w:rtl/>
        </w:rPr>
        <w:t xml:space="preserve">2-القُری =غلط</w:t>
      </w:r>
    </w:p>
    <w:p>
      <w:pPr>
        <w:pStyle w:val="Heading2"/>
      </w:pPr>
      <w:bookmarkStart w:id="4812" w:name="_Toc4314"/>
      <w:r>
        <w:t>سوره الزخرف آیه 5</w:t>
      </w:r>
      <w:bookmarkEnd w:id="48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أَفَنَضْرِبُ عَنکُمْ ؟؟؟؟؟ صَفْحًا أَنْ کُنتُمْ قَوْمًا 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2-الذِکْری =غلط</w:t>
      </w:r>
    </w:p>
    <w:p>
      <w:pPr>
        <w:pStyle w:val="BookText"/>
      </w:pPr>
      <w:r>
        <w:rPr>
          <w:rFonts w:ascii="Amiri" w:hAnsi="Amiri" w:eastAsia="Amiri" w:cs="Amiri"/>
          <w:lang w:bidi="ar-SA"/>
          <w:color w:val="111111"/>
          <w:sz w:val="28"/>
          <w:szCs w:val="28"/>
          <w:rtl/>
        </w:rPr>
        <w:t xml:space="preserve">1-الذِّکْرَ =صحیح</w:t>
      </w:r>
    </w:p>
    <w:p>
      <w:pPr>
        <w:pStyle w:val="BookText"/>
      </w:pPr>
      <w:r>
        <w:rPr>
          <w:rFonts w:ascii="Amiri" w:hAnsi="Amiri" w:eastAsia="Amiri" w:cs="Amiri"/>
          <w:lang w:bidi="ar-SA"/>
          <w:color w:val="111111"/>
          <w:sz w:val="28"/>
          <w:szCs w:val="28"/>
          <w:rtl/>
        </w:rPr>
        <w:t xml:space="preserve">3-الوَحْیَ =غلط</w:t>
      </w:r>
    </w:p>
    <w:p>
      <w:pPr>
        <w:pStyle w:val="Heading2"/>
      </w:pPr>
      <w:bookmarkStart w:id="4813" w:name="_Toc4315"/>
      <w:r>
        <w:t>سوره الزخرف آیه 6</w:t>
      </w:r>
      <w:bookmarkEnd w:id="48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 مِنْ نَبِیٍّ فِی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3-جَعَلْنَا =غلط</w:t>
      </w:r>
    </w:p>
    <w:p>
      <w:pPr>
        <w:pStyle w:val="Heading2"/>
      </w:pPr>
      <w:bookmarkStart w:id="4814" w:name="_Toc4316"/>
      <w:r>
        <w:t>سوره الزخرف آیه 7</w:t>
      </w:r>
      <w:bookmarkEnd w:id="48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مِنْ نَبِیٍّ إِلَّا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2-یَهْدِیهِمْ =غلط</w:t>
      </w:r>
    </w:p>
    <w:p>
      <w:pPr>
        <w:pStyle w:val="BookText"/>
      </w:pPr>
      <w:r>
        <w:rPr>
          <w:rFonts w:ascii="Amiri" w:hAnsi="Amiri" w:eastAsia="Amiri" w:cs="Amiri"/>
          <w:lang w:bidi="ar-SA"/>
          <w:color w:val="111111"/>
          <w:sz w:val="28"/>
          <w:szCs w:val="28"/>
          <w:rtl/>
        </w:rPr>
        <w:t xml:space="preserve">1-یَأْتِیهِمْ =صحیح</w:t>
      </w:r>
    </w:p>
    <w:p>
      <w:pPr>
        <w:pStyle w:val="BookText"/>
      </w:pPr>
      <w:r>
        <w:rPr>
          <w:rFonts w:ascii="Amiri" w:hAnsi="Amiri" w:eastAsia="Amiri" w:cs="Amiri"/>
          <w:lang w:bidi="ar-SA"/>
          <w:color w:val="111111"/>
          <w:sz w:val="28"/>
          <w:szCs w:val="28"/>
          <w:rtl/>
        </w:rPr>
        <w:t xml:space="preserve">3-یُکَلِمُهُمْ =غلط</w:t>
      </w:r>
    </w:p>
    <w:p>
      <w:pPr>
        <w:pStyle w:val="Heading2"/>
      </w:pPr>
      <w:bookmarkStart w:id="4815" w:name="_Toc4317"/>
      <w:r>
        <w:t>سوره الزخرف آیه 8</w:t>
      </w:r>
      <w:bookmarkEnd w:id="48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فَأَهْلَکْنَا أَشَدَّ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156_1913"/>
    <w:bookmarkEnd w:id="383"/>
    <w:p>
      <w:pPr>
        <w:pStyle w:val="BookText"/>
      </w:pPr>
      <w:r>
        <w:rPr>
          <w:rFonts w:ascii="Amiri" w:hAnsi="Amiri" w:eastAsia="Amiri" w:cs="Amiri"/>
          <w:lang w:bidi="ar-SA"/>
          <w:color w:val="111111"/>
          <w:sz w:val="28"/>
          <w:szCs w:val="28"/>
          <w:rtl/>
        </w:rPr>
        <w:t xml:space="preserve">مِنْهُمْ ؟؟؟؟؟ وَمَضَی مَثَلُ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3-شأناً =غلط</w:t>
      </w:r>
    </w:p>
    <w:p>
      <w:pPr>
        <w:pStyle w:val="BookText"/>
      </w:pPr>
      <w:r>
        <w:rPr>
          <w:rFonts w:ascii="Amiri" w:hAnsi="Amiri" w:eastAsia="Amiri" w:cs="Amiri"/>
          <w:lang w:bidi="ar-SA"/>
          <w:color w:val="111111"/>
          <w:sz w:val="28"/>
          <w:szCs w:val="28"/>
          <w:rtl/>
        </w:rPr>
        <w:t xml:space="preserve">1-بَطْشًا =صحیح</w:t>
      </w:r>
    </w:p>
    <w:p>
      <w:pPr>
        <w:pStyle w:val="BookText"/>
      </w:pPr>
      <w:r>
        <w:rPr>
          <w:rFonts w:ascii="Amiri" w:hAnsi="Amiri" w:eastAsia="Amiri" w:cs="Amiri"/>
          <w:lang w:bidi="ar-SA"/>
          <w:color w:val="111111"/>
          <w:sz w:val="28"/>
          <w:szCs w:val="28"/>
          <w:rtl/>
        </w:rPr>
        <w:t xml:space="preserve">2-أَمْراً =غلط</w:t>
      </w:r>
    </w:p>
    <w:p>
      <w:pPr>
        <w:pStyle w:val="Heading2"/>
      </w:pPr>
      <w:bookmarkStart w:id="4816" w:name="_Toc4318"/>
      <w:r>
        <w:t>سوره الزخرف آیه 9</w:t>
      </w:r>
      <w:bookmarkEnd w:id="48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مَنْ خَلَقَ السَّمَاوَاتِ وَالْأَرْضَ لَیَقُولُنَّ خَلَقَهُنَّ الْعَزِیزُ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2-ذَکَّرْتَهم =غلط</w:t>
      </w:r>
    </w:p>
    <w:p>
      <w:pPr>
        <w:pStyle w:val="BookText"/>
      </w:pPr>
      <w:r>
        <w:rPr>
          <w:rFonts w:ascii="Amiri" w:hAnsi="Amiri" w:eastAsia="Amiri" w:cs="Amiri"/>
          <w:lang w:bidi="ar-SA"/>
          <w:color w:val="111111"/>
          <w:sz w:val="28"/>
          <w:szCs w:val="28"/>
          <w:rtl/>
        </w:rPr>
        <w:t xml:space="preserve">1-سَأَلْتَهُمْ =صحیح</w:t>
      </w:r>
    </w:p>
    <w:p>
      <w:pPr>
        <w:pStyle w:val="BookText"/>
      </w:pPr>
      <w:r>
        <w:rPr>
          <w:rFonts w:ascii="Amiri" w:hAnsi="Amiri" w:eastAsia="Amiri" w:cs="Amiri"/>
          <w:lang w:bidi="ar-SA"/>
          <w:color w:val="111111"/>
          <w:sz w:val="28"/>
          <w:szCs w:val="28"/>
          <w:rtl/>
        </w:rPr>
        <w:t xml:space="preserve">3-تَسْأَلهمْ =غلط</w:t>
      </w:r>
    </w:p>
    <w:p>
      <w:pPr>
        <w:pStyle w:val="Heading2"/>
      </w:pPr>
      <w:bookmarkStart w:id="4817" w:name="_Toc4319"/>
      <w:r>
        <w:t>سوره الزخرف آیه 10</w:t>
      </w:r>
      <w:bookmarkEnd w:id="48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جَعَلَ لَکُمْ الْأَرْضَ مَهْدًا وَجَعَلَ لَکُمْ فِیهَا سُبُلًا ؟؟؟؟؟ تَهْتَدُونَ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2-لعلَّهُمْ =غلط</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3-عَسَاهُمْ =غلط</w:t>
      </w:r>
    </w:p>
    <w:p>
      <w:pPr>
        <w:pStyle w:val="Heading2"/>
      </w:pPr>
      <w:bookmarkStart w:id="4818" w:name="_Toc4320"/>
      <w:r>
        <w:t>سوره الزخرف آیه 11</w:t>
      </w:r>
      <w:bookmarkEnd w:id="48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نَزَّلَ مِنْ السَّمَاءِ مَاءً بِقَدَرٍ ؟؟؟؟؟ بِهِ بَلْدَةً مَیْتًا کَذَلِکَ تُخْرَجُونَ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3-فَبَعَثْنا =غلط</w:t>
      </w:r>
    </w:p>
    <w:p>
      <w:pPr>
        <w:pStyle w:val="BookText"/>
      </w:pPr>
      <w:r>
        <w:rPr>
          <w:rFonts w:ascii="Amiri" w:hAnsi="Amiri" w:eastAsia="Amiri" w:cs="Amiri"/>
          <w:lang w:bidi="ar-SA"/>
          <w:color w:val="111111"/>
          <w:sz w:val="28"/>
          <w:szCs w:val="28"/>
          <w:rtl/>
        </w:rPr>
        <w:t xml:space="preserve">2-فأخْرَجْنا =غلط</w:t>
      </w:r>
    </w:p>
    <w:p>
      <w:pPr>
        <w:pStyle w:val="BookText"/>
      </w:pPr>
      <w:r>
        <w:rPr>
          <w:rFonts w:ascii="Amiri" w:hAnsi="Amiri" w:eastAsia="Amiri" w:cs="Amiri"/>
          <w:lang w:bidi="ar-SA"/>
          <w:color w:val="111111"/>
          <w:sz w:val="28"/>
          <w:szCs w:val="28"/>
          <w:rtl/>
        </w:rPr>
        <w:t xml:space="preserve">1-فَأَنشَرْنَا =صحیح</w:t>
      </w:r>
    </w:p>
    <w:p>
      <w:pPr>
        <w:pStyle w:val="Heading2"/>
      </w:pPr>
      <w:bookmarkStart w:id="4819" w:name="_Toc4321"/>
      <w:r>
        <w:t>سوره الزخرف آیه 12</w:t>
      </w:r>
      <w:bookmarkEnd w:id="48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خَلَقَ ؟؟؟؟؟ کُلَّهَا وَجَعَلَ لَکُمْ مِنْ الْفُلْکِ وَالْأَنْعَامِ مَا تَرْکَبُونَ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1-الْأَزْوَاجَ =صحیح</w:t>
      </w:r>
    </w:p>
    <w:p>
      <w:pPr>
        <w:pStyle w:val="BookText"/>
      </w:pPr>
      <w:r>
        <w:rPr>
          <w:rFonts w:ascii="Amiri" w:hAnsi="Amiri" w:eastAsia="Amiri" w:cs="Amiri"/>
          <w:lang w:bidi="ar-SA"/>
          <w:color w:val="111111"/>
          <w:sz w:val="28"/>
          <w:szCs w:val="28"/>
          <w:rtl/>
        </w:rPr>
        <w:t xml:space="preserve">2-الأنْفُسَ =غلط</w:t>
      </w:r>
    </w:p>
    <w:p>
      <w:pPr>
        <w:pStyle w:val="BookText"/>
      </w:pPr>
      <w:r>
        <w:rPr>
          <w:rFonts w:ascii="Amiri" w:hAnsi="Amiri" w:eastAsia="Amiri" w:cs="Amiri"/>
          <w:lang w:bidi="ar-SA"/>
          <w:color w:val="111111"/>
          <w:sz w:val="28"/>
          <w:szCs w:val="28"/>
          <w:rtl/>
        </w:rPr>
        <w:t xml:space="preserve">3-النّفُوسَ =غلط</w:t>
      </w:r>
    </w:p>
    <w:p>
      <w:pPr>
        <w:pStyle w:val="Heading2"/>
      </w:pPr>
      <w:bookmarkStart w:id="4820" w:name="_Toc4322"/>
      <w:r>
        <w:t>سوره الزخرف آیه 13</w:t>
      </w:r>
      <w:bookmarkEnd w:id="48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 سُبْحانَ الَّذِی سَخَّرَ لَنَا هَذَا وَمَا کُنَّا لَهُ مُقْرِنِینَ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1-وَتَقُولُوا =صحیح</w:t>
      </w:r>
    </w:p>
    <w:p>
      <w:pPr>
        <w:pStyle w:val="BookText"/>
      </w:pPr>
      <w:r>
        <w:rPr>
          <w:rFonts w:ascii="Amiri" w:hAnsi="Amiri" w:eastAsia="Amiri" w:cs="Amiri"/>
          <w:lang w:bidi="ar-SA"/>
          <w:color w:val="111111"/>
          <w:sz w:val="28"/>
          <w:szCs w:val="28"/>
          <w:rtl/>
        </w:rPr>
        <w:t xml:space="preserve">3-وتُصلّوا =غلط</w:t>
      </w:r>
    </w:p>
    <w:p>
      <w:pPr>
        <w:pStyle w:val="BookText"/>
      </w:pPr>
      <w:r>
        <w:rPr>
          <w:rFonts w:ascii="Amiri" w:hAnsi="Amiri" w:eastAsia="Amiri" w:cs="Amiri"/>
          <w:lang w:bidi="ar-SA"/>
          <w:color w:val="111111"/>
          <w:sz w:val="28"/>
          <w:szCs w:val="28"/>
          <w:rtl/>
        </w:rPr>
        <w:t xml:space="preserve">2-وتُسَبِحوا =غلط</w:t>
      </w:r>
    </w:p>
    <w:p>
      <w:pPr>
        <w:pStyle w:val="Heading2"/>
      </w:pPr>
      <w:bookmarkStart w:id="4821" w:name="_Toc4323"/>
      <w:r>
        <w:t>سوره الزخرف آیه 14</w:t>
      </w:r>
      <w:bookmarkEnd w:id="48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إِلَی ؟؟؟؟؟ لَمُنقَلِبُونَ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2-إِلهَنا =غلط</w:t>
      </w:r>
    </w:p>
    <w:p>
      <w:pPr>
        <w:pStyle w:val="BookText"/>
      </w:pPr>
      <w:r>
        <w:rPr>
          <w:rFonts w:ascii="Amiri" w:hAnsi="Amiri" w:eastAsia="Amiri" w:cs="Amiri"/>
          <w:lang w:bidi="ar-SA"/>
          <w:color w:val="111111"/>
          <w:sz w:val="28"/>
          <w:szCs w:val="28"/>
          <w:rtl/>
        </w:rPr>
        <w:t xml:space="preserve">3-خالِقَنا =غلط</w:t>
      </w:r>
    </w:p>
    <w:p>
      <w:pPr>
        <w:pStyle w:val="BookText"/>
      </w:pPr>
      <w:r>
        <w:rPr>
          <w:rFonts w:ascii="Amiri" w:hAnsi="Amiri" w:eastAsia="Amiri" w:cs="Amiri"/>
          <w:lang w:bidi="ar-SA"/>
          <w:color w:val="111111"/>
          <w:sz w:val="28"/>
          <w:szCs w:val="28"/>
          <w:rtl/>
        </w:rPr>
        <w:t xml:space="preserve">1-رَبِّنَا =صحیح</w:t>
      </w:r>
    </w:p>
    <w:p>
      <w:pPr>
        <w:pStyle w:val="Heading2"/>
      </w:pPr>
      <w:bookmarkStart w:id="4822" w:name="_Toc4324"/>
      <w:r>
        <w:t>سوره الزخرف آیه 15</w:t>
      </w:r>
      <w:bookmarkEnd w:id="48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وَجَعَلُوا لَهُ مِنْ عِبَادِهِ جُزْءًا إِنَّ ؟؟؟؟؟ لَکَفُورٌ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2-الإنسَ =غلط</w:t>
      </w:r>
    </w:p>
    <w:p>
      <w:pPr>
        <w:pStyle w:val="BookText"/>
      </w:pPr>
      <w:r>
        <w:rPr>
          <w:rFonts w:ascii="Amiri" w:hAnsi="Amiri" w:eastAsia="Amiri" w:cs="Amiri"/>
          <w:lang w:bidi="ar-SA"/>
          <w:color w:val="111111"/>
          <w:sz w:val="28"/>
          <w:szCs w:val="28"/>
          <w:rtl/>
        </w:rPr>
        <w:t xml:space="preserve">3-الجانَّ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4823" w:name="_Toc4325"/>
      <w:r>
        <w:t>سوره الزخرف آیه 16</w:t>
      </w:r>
      <w:bookmarkEnd w:id="48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اتَّخَذَ مِمَّا یَخْلُقُ بَنَاتٍ ؟؟؟؟؟ بِالْبَنِینَ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3-وَوَهَبَکُمْ =غلط</w:t>
      </w:r>
    </w:p>
    <w:p>
      <w:pPr>
        <w:pStyle w:val="BookText"/>
      </w:pPr>
      <w:r>
        <w:rPr>
          <w:rFonts w:ascii="Amiri" w:hAnsi="Amiri" w:eastAsia="Amiri" w:cs="Amiri"/>
          <w:lang w:bidi="ar-SA"/>
          <w:color w:val="111111"/>
          <w:sz w:val="28"/>
          <w:szCs w:val="28"/>
          <w:rtl/>
        </w:rPr>
        <w:t xml:space="preserve">1-وَأَصْفَاکُمْ =صحیح</w:t>
      </w:r>
    </w:p>
    <w:p>
      <w:pPr>
        <w:pStyle w:val="BookText"/>
      </w:pPr>
      <w:r>
        <w:rPr>
          <w:rFonts w:ascii="Amiri" w:hAnsi="Amiri" w:eastAsia="Amiri" w:cs="Amiri"/>
          <w:lang w:bidi="ar-SA"/>
          <w:color w:val="111111"/>
          <w:sz w:val="28"/>
          <w:szCs w:val="28"/>
          <w:rtl/>
        </w:rPr>
        <w:t xml:space="preserve">2-وخَصَّکُمْ =غلط</w:t>
      </w:r>
    </w:p>
    <w:p>
      <w:pPr>
        <w:pStyle w:val="Heading2"/>
      </w:pPr>
      <w:bookmarkStart w:id="4824" w:name="_Toc4326"/>
      <w:r>
        <w:t>سوره الزخرف آیه 17</w:t>
      </w:r>
      <w:bookmarkEnd w:id="48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بُشِّرَ ؟؟؟؟؟ بِمَا ضَرَبَ لِلرَّحْمَانِ مَثَلًا ظَلَّ وَجْهُهُ مُسْوَدًّا وَهُوَ کَظِیمٌ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3-شَخْصٌ =غلط</w:t>
      </w:r>
    </w:p>
    <w:p>
      <w:pPr>
        <w:pStyle w:val="BookText"/>
      </w:pPr>
      <w:r>
        <w:rPr>
          <w:rFonts w:ascii="Amiri" w:hAnsi="Amiri" w:eastAsia="Amiri" w:cs="Amiri"/>
          <w:lang w:bidi="ar-SA"/>
          <w:color w:val="111111"/>
          <w:sz w:val="28"/>
          <w:szCs w:val="28"/>
          <w:rtl/>
        </w:rPr>
        <w:t xml:space="preserve">1-أَحَدُهُمْ =صحیح</w:t>
      </w:r>
    </w:p>
    <w:p>
      <w:pPr>
        <w:pStyle w:val="BookText"/>
      </w:pPr>
      <w:r>
        <w:rPr>
          <w:rFonts w:ascii="Amiri" w:hAnsi="Amiri" w:eastAsia="Amiri" w:cs="Amiri"/>
          <w:lang w:bidi="ar-SA"/>
          <w:color w:val="111111"/>
          <w:sz w:val="28"/>
          <w:szCs w:val="28"/>
          <w:rtl/>
        </w:rPr>
        <w:t xml:space="preserve">2-وَاحِدَهُمْ =غلط</w:t>
      </w:r>
    </w:p>
    <w:p>
      <w:pPr>
        <w:pStyle w:val="Heading2"/>
      </w:pPr>
      <w:bookmarkStart w:id="4825" w:name="_Toc4327"/>
      <w:r>
        <w:t>سوره الزخرف آیه 18</w:t>
      </w:r>
      <w:bookmarkEnd w:id="48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أَوَمَنْ یُنَشَّأُ فِی ؟؟؟؟؟ وَهُوَ فِی الْخِصَامِ غَیْرُ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1-الْحِلْیَةِ =صحیح</w:t>
      </w:r>
    </w:p>
    <w:p>
      <w:pPr>
        <w:pStyle w:val="BookText"/>
      </w:pPr>
      <w:r>
        <w:rPr>
          <w:rFonts w:ascii="Amiri" w:hAnsi="Amiri" w:eastAsia="Amiri" w:cs="Amiri"/>
          <w:lang w:bidi="ar-SA"/>
          <w:color w:val="111111"/>
          <w:sz w:val="28"/>
          <w:szCs w:val="28"/>
          <w:rtl/>
        </w:rPr>
        <w:t xml:space="preserve">2-الْمِرْیةِ =غلط</w:t>
      </w:r>
    </w:p>
    <w:p>
      <w:pPr>
        <w:pStyle w:val="BookText"/>
      </w:pPr>
      <w:r>
        <w:rPr>
          <w:rFonts w:ascii="Amiri" w:hAnsi="Amiri" w:eastAsia="Amiri" w:cs="Amiri"/>
          <w:lang w:bidi="ar-SA"/>
          <w:color w:val="111111"/>
          <w:sz w:val="28"/>
          <w:szCs w:val="28"/>
          <w:rtl/>
        </w:rPr>
        <w:t xml:space="preserve">3-الْخِلْقَةِ =غلط</w:t>
      </w:r>
    </w:p>
    <w:p>
      <w:pPr>
        <w:pStyle w:val="Heading2"/>
      </w:pPr>
      <w:bookmarkStart w:id="4826" w:name="_Toc4328"/>
      <w:r>
        <w:t>سوره الزخرف آیه 19</w:t>
      </w:r>
      <w:bookmarkEnd w:id="48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وَجَعَلُوا الْمَلَائِکَةَ الَّذِینَ هُمْ عِبَادُ ؟؟؟؟؟ إِنَاثًا أَشَهِدُوا خَلْقَهُمْ سَتُکْتَبُ شَهَادَتُهُمْ وَیُسْأَلُونَ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2-اللهِ =غلط</w:t>
      </w:r>
    </w:p>
    <w:p>
      <w:pPr>
        <w:pStyle w:val="BookText"/>
      </w:pPr>
      <w:r>
        <w:rPr>
          <w:rFonts w:ascii="IRNazanin" w:hAnsi="IRNazanin" w:eastAsia="IRNazanin" w:cs="IRNazanin"/>
          <w:lang w:bidi="fa-IR"/>
          <w:color w:val="111111"/>
          <w:sz w:val="28"/>
          <w:szCs w:val="28"/>
          <w:rtl/>
        </w:rPr>
        <w:t xml:space="preserve">3-الرحیم =غلط</w:t>
      </w:r>
    </w:p>
    <w:p>
      <w:pPr>
        <w:pStyle w:val="Heading2"/>
      </w:pPr>
      <w:bookmarkStart w:id="4827" w:name="_Toc4329"/>
      <w:r>
        <w:t>سوره الزخرف آیه 20</w:t>
      </w:r>
      <w:bookmarkEnd w:id="48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 شَاءَ ؟؟؟؟؟ مَا عَبَدْنَاهُمْ مَا لَهُمْ بِذَلِکَ مِنْ عِلْمٍ إِنْ هُمْ إِلَّا یَخْرُصُونَ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3-الْفَاطِرُ =غلط</w:t>
      </w:r>
    </w:p>
    <w:p>
      <w:pPr>
        <w:pStyle w:val="BookText"/>
      </w:pPr>
      <w:r>
        <w:rPr>
          <w:rFonts w:ascii="Amiri" w:hAnsi="Amiri" w:eastAsia="Amiri" w:cs="Amiri"/>
          <w:lang w:bidi="ar-SA"/>
          <w:color w:val="111111"/>
          <w:sz w:val="28"/>
          <w:szCs w:val="28"/>
          <w:rtl/>
        </w:rPr>
        <w:t xml:space="preserve">2-الْخالِقُ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4828" w:name="_Toc4330"/>
      <w:r>
        <w:t>سوره الزخرف آیه 21</w:t>
      </w:r>
      <w:bookmarkEnd w:id="48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کِتَابًا مِنْ قَبْلِهِ فَهُمْ بِهِ مُسْتَمْسِکُونَ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1-آتَیْنَاهُمْ =صحیح</w:t>
      </w:r>
    </w:p>
    <w:p>
      <w:pPr>
        <w:pStyle w:val="BookText"/>
      </w:pPr>
      <w:r>
        <w:rPr>
          <w:rFonts w:ascii="Amiri" w:hAnsi="Amiri" w:eastAsia="Amiri" w:cs="Amiri"/>
          <w:lang w:bidi="ar-SA"/>
          <w:color w:val="111111"/>
          <w:sz w:val="28"/>
          <w:szCs w:val="28"/>
          <w:rtl/>
        </w:rPr>
        <w:t xml:space="preserve">2-أَعْطیْناهُمْ =غلط</w:t>
      </w:r>
    </w:p>
    <w:p>
      <w:pPr>
        <w:pStyle w:val="BookText"/>
      </w:pPr>
      <w:r>
        <w:rPr>
          <w:rFonts w:ascii="Amiri" w:hAnsi="Amiri" w:eastAsia="Amiri" w:cs="Amiri"/>
          <w:lang w:bidi="ar-SA"/>
          <w:color w:val="111111"/>
          <w:sz w:val="28"/>
          <w:szCs w:val="28"/>
          <w:rtl/>
        </w:rPr>
        <w:t xml:space="preserve">3-عَلَّمناهُمْ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156_1916"/>
    <w:bookmarkEnd w:id="384"/>
    <w:p>
      <w:pPr>
        <w:pStyle w:val="BookText"/>
      </w:pPr>
      <w:r>
        <w:rPr>
          <w:rFonts w:ascii="IRNazanin" w:hAnsi="IRNazanin" w:eastAsia="IRNazanin" w:cs="IRNazanin"/>
          <w:lang w:bidi="fa-IR"/>
          <w:color w:val="111111"/>
          <w:sz w:val="28"/>
          <w:szCs w:val="28"/>
          <w:rtl/>
        </w:rPr>
        <w:t xml:space="preserve">=غلط</w:t>
      </w:r>
    </w:p>
    <w:p>
      <w:pPr>
        <w:pStyle w:val="Heading2"/>
      </w:pPr>
      <w:bookmarkStart w:id="4829" w:name="_Toc4331"/>
      <w:r>
        <w:t>سوره الزخرف آیه 22</w:t>
      </w:r>
      <w:bookmarkEnd w:id="48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قَالُوا إِنَّا وَجَدْنَا آبَاءَنَا عَلَی أُمَّةٍ وَإِنَّا عَلَی ؟؟؟؟؟ 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2-أَعْمالَهُمْ =غلط</w:t>
      </w:r>
    </w:p>
    <w:p>
      <w:pPr>
        <w:pStyle w:val="BookText"/>
      </w:pPr>
      <w:r>
        <w:rPr>
          <w:rFonts w:ascii="Amiri" w:hAnsi="Amiri" w:eastAsia="Amiri" w:cs="Amiri"/>
          <w:lang w:bidi="ar-SA"/>
          <w:color w:val="111111"/>
          <w:sz w:val="28"/>
          <w:szCs w:val="28"/>
          <w:rtl/>
        </w:rPr>
        <w:t xml:space="preserve">1-آثَارِهِمْ =صحیح</w:t>
      </w:r>
    </w:p>
    <w:p>
      <w:pPr>
        <w:pStyle w:val="BookText"/>
      </w:pPr>
      <w:r>
        <w:rPr>
          <w:rFonts w:ascii="Amiri" w:hAnsi="Amiri" w:eastAsia="Amiri" w:cs="Amiri"/>
          <w:lang w:bidi="ar-SA"/>
          <w:color w:val="111111"/>
          <w:sz w:val="28"/>
          <w:szCs w:val="28"/>
          <w:rtl/>
        </w:rPr>
        <w:t xml:space="preserve">3-طَریقَتهمْ =غلط</w:t>
      </w:r>
    </w:p>
    <w:p>
      <w:pPr>
        <w:pStyle w:val="Heading2"/>
      </w:pPr>
      <w:bookmarkStart w:id="4830" w:name="_Toc4332"/>
      <w:r>
        <w:t>سوره الزخرف آیه 23</w:t>
      </w:r>
      <w:bookmarkEnd w:id="48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وَکَذَلِکَ مَا أَرْسَلْنَا مِنْ قَبْلِکَ فِی قَرْیَةٍ مِنْ نَذِیرٍ إِلَّا قَالَ ؟؟؟؟؟ إِنَّا وَجَدْنَا آبَاءَنَا عَلَی أُمَّةٍ وَإِنَّا عَلَی آثَارِهِمْ مُقْتَدُونَ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2-أَصْحَابُهَا =غلط</w:t>
      </w:r>
    </w:p>
    <w:p>
      <w:pPr>
        <w:pStyle w:val="BookText"/>
      </w:pPr>
      <w:r>
        <w:rPr>
          <w:rFonts w:ascii="Amiri" w:hAnsi="Amiri" w:eastAsia="Amiri" w:cs="Amiri"/>
          <w:lang w:bidi="ar-SA"/>
          <w:color w:val="111111"/>
          <w:sz w:val="28"/>
          <w:szCs w:val="28"/>
          <w:rtl/>
        </w:rPr>
        <w:t xml:space="preserve">1-مُتْرَفُوهَا =صحیح</w:t>
      </w:r>
    </w:p>
    <w:p>
      <w:pPr>
        <w:pStyle w:val="BookText"/>
      </w:pPr>
      <w:r>
        <w:rPr>
          <w:rFonts w:ascii="Amiri" w:hAnsi="Amiri" w:eastAsia="Amiri" w:cs="Amiri"/>
          <w:lang w:bidi="ar-SA"/>
          <w:color w:val="111111"/>
          <w:sz w:val="28"/>
          <w:szCs w:val="28"/>
          <w:rtl/>
        </w:rPr>
        <w:t xml:space="preserve">3-أَهْلُها =غلط</w:t>
      </w:r>
    </w:p>
    <w:p>
      <w:pPr>
        <w:pStyle w:val="Heading2"/>
      </w:pPr>
      <w:bookmarkStart w:id="4831" w:name="_Toc4333"/>
      <w:r>
        <w:t>سوره الزخرف آیه 24</w:t>
      </w:r>
      <w:bookmarkEnd w:id="48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أَوَلَوْ جِئْتُکُمْ بِأَهْدَی مِمَّا وَجَدْتُمْ عَلَیْهِ آبَاءَکُمْ قَالُوا إِنَّا بِمَا ؟؟؟؟؟ بِهِ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2-بُعِثْتُمْ =غلط</w:t>
      </w:r>
    </w:p>
    <w:p>
      <w:pPr>
        <w:pStyle w:val="BookText"/>
      </w:pPr>
      <w:r>
        <w:rPr>
          <w:rFonts w:ascii="Amiri" w:hAnsi="Amiri" w:eastAsia="Amiri" w:cs="Amiri"/>
          <w:lang w:bidi="ar-SA"/>
          <w:color w:val="111111"/>
          <w:sz w:val="28"/>
          <w:szCs w:val="28"/>
          <w:rtl/>
        </w:rPr>
        <w:t xml:space="preserve">3-جِئْتُمْ =غلط</w:t>
      </w:r>
    </w:p>
    <w:p>
      <w:pPr>
        <w:pStyle w:val="BookText"/>
      </w:pPr>
      <w:r>
        <w:rPr>
          <w:rFonts w:ascii="Amiri" w:hAnsi="Amiri" w:eastAsia="Amiri" w:cs="Amiri"/>
          <w:lang w:bidi="ar-SA"/>
          <w:color w:val="111111"/>
          <w:sz w:val="28"/>
          <w:szCs w:val="28"/>
          <w:rtl/>
        </w:rPr>
        <w:t xml:space="preserve">1-أُرْسِلْتُمْ =صحیح</w:t>
      </w:r>
    </w:p>
    <w:p>
      <w:pPr>
        <w:pStyle w:val="Heading2"/>
      </w:pPr>
      <w:bookmarkStart w:id="4832" w:name="_Toc4334"/>
      <w:r>
        <w:t>سوره الزخرف آیه 25</w:t>
      </w:r>
      <w:bookmarkEnd w:id="48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فَانتَقَمْنَا مِنْهُمْ فَانظُرْ کَیْفَ کَانَ ؟؟؟؟؟ الْمُکَذِّبِینَ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3-مُنتهی =غلط</w:t>
      </w:r>
    </w:p>
    <w:p>
      <w:pPr>
        <w:pStyle w:val="BookText"/>
      </w:pPr>
      <w:r>
        <w:rPr>
          <w:rFonts w:ascii="Amiri" w:hAnsi="Amiri" w:eastAsia="Amiri" w:cs="Amiri"/>
          <w:lang w:bidi="ar-SA"/>
          <w:color w:val="111111"/>
          <w:sz w:val="28"/>
          <w:szCs w:val="28"/>
          <w:rtl/>
        </w:rPr>
        <w:t xml:space="preserve">1-عَاقِبَةُ =صحیح</w:t>
      </w:r>
    </w:p>
    <w:p>
      <w:pPr>
        <w:pStyle w:val="BookText"/>
      </w:pPr>
      <w:r>
        <w:rPr>
          <w:rFonts w:ascii="Amiri" w:hAnsi="Amiri" w:eastAsia="Amiri" w:cs="Amiri"/>
          <w:lang w:bidi="ar-SA"/>
          <w:color w:val="111111"/>
          <w:sz w:val="28"/>
          <w:szCs w:val="28"/>
          <w:rtl/>
        </w:rPr>
        <w:t xml:space="preserve">2-نِهایةُ =غلط</w:t>
      </w:r>
    </w:p>
    <w:p>
      <w:pPr>
        <w:pStyle w:val="Heading2"/>
      </w:pPr>
      <w:bookmarkStart w:id="4833" w:name="_Toc4335"/>
      <w:r>
        <w:t>سوره الزخرف آیه 26</w:t>
      </w:r>
      <w:bookmarkEnd w:id="48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 لِأَبِیهِ وَقَوْمِهِ إِنَّنِی بَرَاءٌ مِمَّا تَعْبُدُونَ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IRNazanin" w:hAnsi="IRNazanin" w:eastAsia="IRNazanin" w:cs="IRNazanin"/>
          <w:lang w:bidi="fa-IR"/>
          <w:color w:val="111111"/>
          <w:sz w:val="28"/>
          <w:szCs w:val="28"/>
          <w:rtl/>
        </w:rPr>
        <w:t xml:space="preserve">3-موسی =غلط</w:t>
      </w:r>
    </w:p>
    <w:p>
      <w:pPr>
        <w:pStyle w:val="BookText"/>
      </w:pPr>
      <w:r>
        <w:rPr>
          <w:rFonts w:ascii="Amiri" w:hAnsi="Amiri" w:eastAsia="Amiri" w:cs="Amiri"/>
          <w:lang w:bidi="ar-SA"/>
          <w:color w:val="111111"/>
          <w:sz w:val="28"/>
          <w:szCs w:val="28"/>
          <w:rtl/>
        </w:rPr>
        <w:t xml:space="preserve">2-لوطُ =غلط</w:t>
      </w:r>
    </w:p>
    <w:p>
      <w:pPr>
        <w:pStyle w:val="Heading2"/>
      </w:pPr>
      <w:bookmarkStart w:id="4834" w:name="_Toc4336"/>
      <w:r>
        <w:t>سوره الزخرف آیه 27</w:t>
      </w:r>
      <w:bookmarkEnd w:id="48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 ؟؟؟؟؟ فَإِنَّهُ سَیَهْدِینِی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3-بَرَأنی =غلط</w:t>
      </w:r>
    </w:p>
    <w:p>
      <w:pPr>
        <w:pStyle w:val="BookText"/>
      </w:pPr>
      <w:r>
        <w:rPr>
          <w:rFonts w:ascii="Amiri" w:hAnsi="Amiri" w:eastAsia="Amiri" w:cs="Amiri"/>
          <w:lang w:bidi="ar-SA"/>
          <w:color w:val="111111"/>
          <w:sz w:val="28"/>
          <w:szCs w:val="28"/>
          <w:rtl/>
        </w:rPr>
        <w:t xml:space="preserve">2-خَلَقَنی =غلط</w:t>
      </w:r>
    </w:p>
    <w:p>
      <w:pPr>
        <w:pStyle w:val="BookText"/>
      </w:pPr>
      <w:r>
        <w:rPr>
          <w:rFonts w:ascii="Amiri" w:hAnsi="Amiri" w:eastAsia="Amiri" w:cs="Amiri"/>
          <w:lang w:bidi="ar-SA"/>
          <w:color w:val="111111"/>
          <w:sz w:val="28"/>
          <w:szCs w:val="28"/>
          <w:rtl/>
        </w:rPr>
        <w:t xml:space="preserve">1-فَطَرَنِی =صحیح</w:t>
      </w:r>
    </w:p>
    <w:p>
      <w:pPr>
        <w:pStyle w:val="Heading2"/>
      </w:pPr>
      <w:bookmarkStart w:id="4835" w:name="_Toc4337"/>
      <w:r>
        <w:t>سوره الزخرف آیه 28</w:t>
      </w:r>
      <w:bookmarkEnd w:id="48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وَجَعَلَهَا کَلِمَةً بَاقِیَةً فِی عَقِبِهِ ؟؟؟؟؟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3-کَأَنَّهُمْ =غلط</w:t>
      </w:r>
    </w:p>
    <w:p>
      <w:pPr>
        <w:pStyle w:val="BookText"/>
      </w:pPr>
      <w:r>
        <w:rPr>
          <w:rFonts w:ascii="Amiri" w:hAnsi="Amiri" w:eastAsia="Amiri" w:cs="Amiri"/>
          <w:lang w:bidi="ar-SA"/>
          <w:color w:val="111111"/>
          <w:sz w:val="28"/>
          <w:szCs w:val="28"/>
          <w:rtl/>
        </w:rPr>
        <w:t xml:space="preserve">2-لَعَلَّکُمْ =غلط</w:t>
      </w:r>
    </w:p>
    <w:p>
      <w:pPr>
        <w:pStyle w:val="BookText"/>
      </w:pPr>
      <w:r>
        <w:rPr>
          <w:rFonts w:ascii="Amiri" w:hAnsi="Amiri" w:eastAsia="Amiri" w:cs="Amiri"/>
          <w:lang w:bidi="ar-SA"/>
          <w:color w:val="111111"/>
          <w:sz w:val="28"/>
          <w:szCs w:val="28"/>
          <w:rtl/>
        </w:rPr>
        <w:t xml:space="preserve">1-لَعَلَّهُمْ =صحیح</w:t>
      </w:r>
    </w:p>
    <w:p>
      <w:pPr>
        <w:pStyle w:val="Heading2"/>
      </w:pPr>
      <w:bookmarkStart w:id="4836" w:name="_Toc4338"/>
      <w:r>
        <w:t>سوره الزخرف آیه 29</w:t>
      </w:r>
      <w:bookmarkEnd w:id="48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مَتَّعْتُ هَؤُلَاءِ ؟؟؟؟؟ حَتَّی جَاءَهُمْ الْحَقُّ وَرَسُولٌ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1-وَآبَاءَهُمْ =صحیح</w:t>
      </w:r>
    </w:p>
    <w:p>
      <w:pPr>
        <w:pStyle w:val="BookText"/>
      </w:pPr>
      <w:r>
        <w:rPr>
          <w:rFonts w:ascii="Amiri" w:hAnsi="Amiri" w:eastAsia="Amiri" w:cs="Amiri"/>
          <w:lang w:bidi="ar-SA"/>
          <w:color w:val="111111"/>
          <w:sz w:val="28"/>
          <w:szCs w:val="28"/>
          <w:rtl/>
        </w:rPr>
        <w:t xml:space="preserve">2-وأَجدادَهُمْ =غلط</w:t>
      </w:r>
    </w:p>
    <w:p>
      <w:pPr>
        <w:pStyle w:val="BookText"/>
      </w:pPr>
      <w:r>
        <w:rPr>
          <w:rFonts w:ascii="Amiri" w:hAnsi="Amiri" w:eastAsia="Amiri" w:cs="Amiri"/>
          <w:lang w:bidi="ar-SA"/>
          <w:color w:val="111111"/>
          <w:sz w:val="28"/>
          <w:szCs w:val="28"/>
          <w:rtl/>
        </w:rPr>
        <w:t xml:space="preserve">3-وأَجدادَکُمْ =غلط</w:t>
      </w:r>
    </w:p>
    <w:p>
      <w:pPr>
        <w:pStyle w:val="Heading2"/>
      </w:pPr>
      <w:bookmarkStart w:id="4837" w:name="_Toc4339"/>
      <w:r>
        <w:t>سوره الزخرف آیه 30</w:t>
      </w:r>
      <w:bookmarkEnd w:id="48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 الْحَقُّ قَالُوا هَذَا سِحْرٌ وَإِنَّا بِهِ 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1-جَاءَهُمْ =صحیح</w:t>
      </w:r>
    </w:p>
    <w:p>
      <w:pPr>
        <w:pStyle w:val="BookText"/>
      </w:pPr>
      <w:r>
        <w:rPr>
          <w:rFonts w:ascii="Amiri" w:hAnsi="Amiri" w:eastAsia="Amiri" w:cs="Amiri"/>
          <w:lang w:bidi="ar-SA"/>
          <w:color w:val="111111"/>
          <w:sz w:val="28"/>
          <w:szCs w:val="28"/>
          <w:rtl/>
        </w:rPr>
        <w:t xml:space="preserve">2-رَأَوْا =غلط</w:t>
      </w:r>
    </w:p>
    <w:p>
      <w:pPr>
        <w:pStyle w:val="BookText"/>
      </w:pPr>
      <w:r>
        <w:rPr>
          <w:rFonts w:ascii="Amiri" w:hAnsi="Amiri" w:eastAsia="Amiri" w:cs="Amiri"/>
          <w:lang w:bidi="ar-SA"/>
          <w:color w:val="111111"/>
          <w:sz w:val="28"/>
          <w:szCs w:val="28"/>
          <w:rtl/>
        </w:rPr>
        <w:t xml:space="preserve">3-سَمعُوا =غلط</w:t>
      </w:r>
    </w:p>
    <w:p>
      <w:pPr>
        <w:pStyle w:val="Heading2"/>
      </w:pPr>
      <w:bookmarkStart w:id="4838" w:name="_Toc4340"/>
      <w:r>
        <w:t>سوره الزخرف آیه 31</w:t>
      </w:r>
      <w:bookmarkEnd w:id="48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لَوْلَا نُزِّلَ هَذَا ؟؟؟؟؟ عَلَی رَجُلٍ مِنْ الْقَرْیَتَیْنِ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1-الْقُرْآنُ =صحیح</w:t>
      </w:r>
    </w:p>
    <w:p>
      <w:pPr>
        <w:pStyle w:val="BookText"/>
      </w:pPr>
      <w:r>
        <w:rPr>
          <w:rFonts w:ascii="Amiri" w:hAnsi="Amiri" w:eastAsia="Amiri" w:cs="Amiri"/>
          <w:lang w:bidi="ar-SA"/>
          <w:color w:val="111111"/>
          <w:sz w:val="28"/>
          <w:szCs w:val="28"/>
          <w:rtl/>
        </w:rPr>
        <w:t xml:space="preserve">3-الذّکْرُ =غلط</w:t>
      </w:r>
    </w:p>
    <w:p>
      <w:pPr>
        <w:pStyle w:val="Heading2"/>
      </w:pPr>
      <w:bookmarkStart w:id="4839" w:name="_Toc4341"/>
      <w:r>
        <w:t>سوره الزخرف آیه 32</w:t>
      </w:r>
      <w:bookmarkEnd w:id="48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أَهُمْ ؟؟؟؟؟ رَحْمَةَ رَبِّکَ نَحْنُ قَسَمْنَا بَیْنَهُمْ مَعِیشَتَهُمْ فِی الْحَیَاةِ الدُّنْیَا وَرَفَعْنَا بَعْضَهُمْ فَوْقَ بَعْضٍ دَرَجَاتٍ لِیَتَّخِذَ بَعْضُهُمْ بَعْضًا سُخْرِیًّا وَرَحْمَةُ رَبِّکَ خَیْرٌ مِمَّا یَجْمَعُونَ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3-یجزِؤنَ =غلط</w:t>
      </w:r>
    </w:p>
    <w:p>
      <w:pPr>
        <w:pStyle w:val="BookText"/>
      </w:pPr>
      <w:r>
        <w:rPr>
          <w:rFonts w:ascii="Amiri" w:hAnsi="Amiri" w:eastAsia="Amiri" w:cs="Amiri"/>
          <w:lang w:bidi="ar-SA"/>
          <w:color w:val="111111"/>
          <w:sz w:val="28"/>
          <w:szCs w:val="28"/>
          <w:rtl/>
        </w:rPr>
        <w:t xml:space="preserve">2-یُوَزِعون =غلط</w:t>
      </w:r>
    </w:p>
    <w:p>
      <w:pPr>
        <w:pStyle w:val="BookText"/>
      </w:pPr>
      <w:r>
        <w:rPr>
          <w:rFonts w:ascii="Amiri" w:hAnsi="Amiri" w:eastAsia="Amiri" w:cs="Amiri"/>
          <w:lang w:bidi="ar-SA"/>
          <w:color w:val="111111"/>
          <w:sz w:val="28"/>
          <w:szCs w:val="28"/>
          <w:rtl/>
        </w:rPr>
        <w:t xml:space="preserve">1-یَقْسِمُونَ =صحیح</w:t>
      </w:r>
    </w:p>
    <w:p>
      <w:pPr>
        <w:pStyle w:val="Heading2"/>
      </w:pPr>
      <w:bookmarkStart w:id="4840" w:name="_Toc4342"/>
      <w:r>
        <w:t>سوره الزخرف آیه 33</w:t>
      </w:r>
      <w:bookmarkEnd w:id="48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أَنْ یَکُونَ النَّاسُ أُمَّةً وَاحِدَةً ؟؟؟؟؟ لِمَنْ یَکْفُرُ بِالرَّحْمَانِ لِبُیُوتِهِمْ سُقُفًا مِنْ فَضَّةٍ وَمَعَارِجَ عَلَیْهَا یَظْهَرُونَ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3-لَوَهَبْنَا =غلط</w:t>
      </w:r>
    </w:p>
    <w:p>
      <w:pPr>
        <w:pStyle w:val="BookText"/>
      </w:pPr>
      <w:r>
        <w:rPr>
          <w:rFonts w:ascii="Amiri" w:hAnsi="Amiri" w:eastAsia="Amiri" w:cs="Amiri"/>
          <w:lang w:bidi="ar-SA"/>
          <w:color w:val="111111"/>
          <w:sz w:val="28"/>
          <w:szCs w:val="28"/>
          <w:rtl/>
        </w:rPr>
        <w:t xml:space="preserve">2-لَتَرَکْنا =غلط</w:t>
      </w:r>
    </w:p>
    <w:p>
      <w:pPr>
        <w:pStyle w:val="BookText"/>
      </w:pPr>
      <w:r>
        <w:rPr>
          <w:rFonts w:ascii="Amiri" w:hAnsi="Amiri" w:eastAsia="Amiri" w:cs="Amiri"/>
          <w:lang w:bidi="ar-SA"/>
          <w:color w:val="111111"/>
          <w:sz w:val="28"/>
          <w:szCs w:val="28"/>
          <w:rtl/>
        </w:rPr>
        <w:t xml:space="preserve">1-لَجَعَلْنَا =صحیح</w:t>
      </w:r>
    </w:p>
    <w:p>
      <w:pPr>
        <w:pStyle w:val="Heading2"/>
      </w:pPr>
      <w:bookmarkStart w:id="4841" w:name="_Toc4343"/>
      <w:r>
        <w:t>سوره الزخرف آیه 34</w:t>
      </w:r>
      <w:bookmarkEnd w:id="48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وَلِبُیُوتِهِمْ ؟؟؟؟؟ وَسُرُرًا عَلَیْهَا یَتَّکِئُونَ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3-نَوافذَ =غلط</w:t>
      </w:r>
    </w:p>
    <w:p>
      <w:pPr>
        <w:pStyle w:val="BookText"/>
      </w:pPr>
      <w:r>
        <w:rPr>
          <w:rFonts w:ascii="Amiri" w:hAnsi="Amiri" w:eastAsia="Amiri" w:cs="Amiri"/>
          <w:lang w:bidi="ar-SA"/>
          <w:color w:val="111111"/>
          <w:sz w:val="28"/>
          <w:szCs w:val="28"/>
          <w:rtl/>
        </w:rPr>
        <w:t xml:space="preserve">1-أَبْوَابًا =صحیح</w:t>
      </w:r>
    </w:p>
    <w:p>
      <w:pPr>
        <w:pStyle w:val="BookText"/>
      </w:pPr>
      <w:r>
        <w:rPr>
          <w:rFonts w:ascii="Amiri" w:hAnsi="Amiri" w:eastAsia="Amiri" w:cs="Amiri"/>
          <w:lang w:bidi="ar-SA"/>
          <w:color w:val="111111"/>
          <w:sz w:val="28"/>
          <w:szCs w:val="28"/>
          <w:rtl/>
        </w:rPr>
        <w:t xml:space="preserve">2-فُرُشاً =غلط</w:t>
      </w:r>
    </w:p>
    <w:p>
      <w:pPr>
        <w:pStyle w:val="Heading2"/>
      </w:pPr>
      <w:bookmarkStart w:id="4842" w:name="_Toc4344"/>
      <w:r>
        <w:t>سوره الزخرف آیه 35</w:t>
      </w:r>
      <w:bookmarkEnd w:id="48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وَزُخْرُفًا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156_1920"/>
    <w:bookmarkEnd w:id="385"/>
    <w:p>
      <w:pPr>
        <w:pStyle w:val="BookText"/>
      </w:pPr>
      <w:r>
        <w:rPr>
          <w:rFonts w:ascii="Amiri" w:hAnsi="Amiri" w:eastAsia="Amiri" w:cs="Amiri"/>
          <w:lang w:bidi="ar-SA"/>
          <w:color w:val="111111"/>
          <w:sz w:val="28"/>
          <w:szCs w:val="28"/>
          <w:rtl/>
        </w:rPr>
        <w:t xml:space="preserve">وَإِنْ کُلُّ ذَلِکَ لَمَّا مَتَاعُ الْحَیَاةِ الدُّنْیَا ؟؟؟؟؟ عِنْدَ رَبِّکَ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1-وَالْآخِرَةُ =صحیح</w:t>
      </w:r>
    </w:p>
    <w:p>
      <w:pPr>
        <w:pStyle w:val="BookText"/>
      </w:pPr>
      <w:r>
        <w:rPr>
          <w:rFonts w:ascii="IRNazanin" w:hAnsi="IRNazanin" w:eastAsia="IRNazanin" w:cs="IRNazanin"/>
          <w:lang w:bidi="fa-IR"/>
          <w:color w:val="111111"/>
          <w:sz w:val="28"/>
          <w:szCs w:val="28"/>
          <w:rtl/>
        </w:rPr>
        <w:t xml:space="preserve">3-والباقیةُ =غلط</w:t>
      </w:r>
    </w:p>
    <w:p>
      <w:pPr>
        <w:pStyle w:val="BookText"/>
      </w:pPr>
      <w:r>
        <w:rPr>
          <w:rFonts w:ascii="Amiri" w:hAnsi="Amiri" w:eastAsia="Amiri" w:cs="Amiri"/>
          <w:lang w:bidi="ar-SA"/>
          <w:color w:val="111111"/>
          <w:sz w:val="28"/>
          <w:szCs w:val="28"/>
          <w:rtl/>
        </w:rPr>
        <w:t xml:space="preserve">2-والعَاقبةُ =غلط</w:t>
      </w:r>
    </w:p>
    <w:p>
      <w:pPr>
        <w:pStyle w:val="Heading2"/>
      </w:pPr>
      <w:bookmarkStart w:id="4843" w:name="_Toc4345"/>
      <w:r>
        <w:t>سوره الزخرف آیه 36</w:t>
      </w:r>
      <w:bookmarkEnd w:id="48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یَعْشُ عَنْ ذِکْرِ ؟؟؟؟؟ نُقَیِّضْ لَهُ شَیْطَانًا فَهُوَ لَهُ قَرِینٌ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2-الربِّ =غلط</w:t>
      </w:r>
    </w:p>
    <w:p>
      <w:pPr>
        <w:pStyle w:val="BookText"/>
      </w:pPr>
      <w:r>
        <w:rPr>
          <w:rFonts w:ascii="Amiri" w:hAnsi="Amiri" w:eastAsia="Amiri" w:cs="Amiri"/>
          <w:lang w:bidi="ar-SA"/>
          <w:color w:val="111111"/>
          <w:sz w:val="28"/>
          <w:szCs w:val="28"/>
          <w:rtl/>
        </w:rPr>
        <w:t xml:space="preserve">3-اللهِ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4844" w:name="_Toc4346"/>
      <w:r>
        <w:t>سوره الزخرف آیه 37</w:t>
      </w:r>
      <w:bookmarkEnd w:id="48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وَإِنَّهُمْ لَیَصُدُّونَهُمْ عَنْ ؟؟؟؟؟ وَیَحْسَبُونَ أَنَّهُمْ مُهْتَدُونَ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2-الطَّریقِ =غلط</w:t>
      </w:r>
    </w:p>
    <w:p>
      <w:pPr>
        <w:pStyle w:val="BookText"/>
      </w:pPr>
      <w:r>
        <w:rPr>
          <w:rFonts w:ascii="Amiri" w:hAnsi="Amiri" w:eastAsia="Amiri" w:cs="Amiri"/>
          <w:lang w:bidi="ar-SA"/>
          <w:color w:val="111111"/>
          <w:sz w:val="28"/>
          <w:szCs w:val="28"/>
          <w:rtl/>
        </w:rPr>
        <w:t xml:space="preserve">3-الصّوابِ =غلط</w:t>
      </w:r>
    </w:p>
    <w:p>
      <w:pPr>
        <w:pStyle w:val="BookText"/>
      </w:pPr>
      <w:r>
        <w:rPr>
          <w:rFonts w:ascii="Amiri" w:hAnsi="Amiri" w:eastAsia="Amiri" w:cs="Amiri"/>
          <w:lang w:bidi="ar-SA"/>
          <w:color w:val="111111"/>
          <w:sz w:val="28"/>
          <w:szCs w:val="28"/>
          <w:rtl/>
        </w:rPr>
        <w:t xml:space="preserve">1-السَّبِیلِ =صحیح</w:t>
      </w:r>
    </w:p>
    <w:p>
      <w:pPr>
        <w:pStyle w:val="Heading2"/>
      </w:pPr>
      <w:bookmarkStart w:id="4845" w:name="_Toc4347"/>
      <w:r>
        <w:t>سوره الزخرف آیه 38</w:t>
      </w:r>
      <w:bookmarkEnd w:id="48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جَاءَنَا قَالَ یَالَیْتَ بَیْنِی ؟؟؟؟؟ بُعْدَ الْمَشْرِقَیْنِ فَبِئْسَ الْقَرِینُ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1-وَبَیْنَکَ =صحیح</w:t>
      </w:r>
    </w:p>
    <w:p>
      <w:pPr>
        <w:pStyle w:val="BookText"/>
      </w:pPr>
      <w:r>
        <w:rPr>
          <w:rFonts w:ascii="Amiri" w:hAnsi="Amiri" w:eastAsia="Amiri" w:cs="Amiri"/>
          <w:lang w:bidi="ar-SA"/>
          <w:color w:val="111111"/>
          <w:sz w:val="28"/>
          <w:szCs w:val="28"/>
          <w:rtl/>
        </w:rPr>
        <w:t xml:space="preserve">3-ومَعَهُ =غلط</w:t>
      </w:r>
    </w:p>
    <w:p>
      <w:pPr>
        <w:pStyle w:val="BookText"/>
      </w:pPr>
      <w:r>
        <w:rPr>
          <w:rFonts w:ascii="Amiri" w:hAnsi="Amiri" w:eastAsia="Amiri" w:cs="Amiri"/>
          <w:lang w:bidi="ar-SA"/>
          <w:color w:val="111111"/>
          <w:sz w:val="28"/>
          <w:szCs w:val="28"/>
          <w:rtl/>
        </w:rPr>
        <w:t xml:space="preserve">2-وبَیْنه =غلط</w:t>
      </w:r>
    </w:p>
    <w:p>
      <w:pPr>
        <w:pStyle w:val="Heading2"/>
      </w:pPr>
      <w:bookmarkStart w:id="4846" w:name="_Toc4348"/>
      <w:r>
        <w:t>سوره الزخرف آیه 39</w:t>
      </w:r>
      <w:bookmarkEnd w:id="48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 ؟؟؟؟؟ الْیَوْمَ إِذْ ظَلَمْتُمْ أَنَّکُمْ فِی الْعَذَابِ مُشْتَرِکُونَ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2-یُغْنیکُمْ =غلط</w:t>
      </w:r>
    </w:p>
    <w:p>
      <w:pPr>
        <w:pStyle w:val="BookText"/>
      </w:pPr>
      <w:r>
        <w:rPr>
          <w:rFonts w:ascii="Amiri" w:hAnsi="Amiri" w:eastAsia="Amiri" w:cs="Amiri"/>
          <w:lang w:bidi="ar-SA"/>
          <w:color w:val="111111"/>
          <w:sz w:val="28"/>
          <w:szCs w:val="28"/>
          <w:rtl/>
        </w:rPr>
        <w:t xml:space="preserve">3-یَضُرّکُمْ =غلط</w:t>
      </w:r>
    </w:p>
    <w:p>
      <w:pPr>
        <w:pStyle w:val="BookText"/>
      </w:pPr>
      <w:r>
        <w:rPr>
          <w:rFonts w:ascii="Amiri" w:hAnsi="Amiri" w:eastAsia="Amiri" w:cs="Amiri"/>
          <w:lang w:bidi="ar-SA"/>
          <w:color w:val="111111"/>
          <w:sz w:val="28"/>
          <w:szCs w:val="28"/>
          <w:rtl/>
        </w:rPr>
        <w:t xml:space="preserve">1-یَنفَعَکُمْ =صحیح</w:t>
      </w:r>
    </w:p>
    <w:p>
      <w:pPr>
        <w:pStyle w:val="Heading2"/>
      </w:pPr>
      <w:bookmarkStart w:id="4847" w:name="_Toc4349"/>
      <w:r>
        <w:t>سوره الزخرف آیه 40</w:t>
      </w:r>
      <w:bookmarkEnd w:id="48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أَفَأَنْتَ تُسْمِعُ الصُّمَّ أَوْ تَهْدِی ؟؟؟؟؟ وَمَنْ کَانَ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2-الأعْمَی =غلط</w:t>
      </w:r>
    </w:p>
    <w:p>
      <w:pPr>
        <w:pStyle w:val="BookText"/>
      </w:pPr>
      <w:r>
        <w:rPr>
          <w:rFonts w:ascii="Amiri" w:hAnsi="Amiri" w:eastAsia="Amiri" w:cs="Amiri"/>
          <w:lang w:bidi="ar-SA"/>
          <w:color w:val="111111"/>
          <w:sz w:val="28"/>
          <w:szCs w:val="28"/>
          <w:rtl/>
        </w:rPr>
        <w:t xml:space="preserve">1-الْعُمْیَ =صحیح</w:t>
      </w:r>
    </w:p>
    <w:p>
      <w:pPr>
        <w:pStyle w:val="BookText"/>
      </w:pPr>
      <w:r>
        <w:rPr>
          <w:rFonts w:ascii="Amiri" w:hAnsi="Amiri" w:eastAsia="Amiri" w:cs="Amiri"/>
          <w:lang w:bidi="ar-SA"/>
          <w:color w:val="111111"/>
          <w:sz w:val="28"/>
          <w:szCs w:val="28"/>
          <w:rtl/>
        </w:rPr>
        <w:t xml:space="preserve">3-الأبْکَمَ =غلط</w:t>
      </w:r>
    </w:p>
    <w:p>
      <w:pPr>
        <w:pStyle w:val="Heading2"/>
      </w:pPr>
      <w:bookmarkStart w:id="4848" w:name="_Toc4350"/>
      <w:r>
        <w:t>سوره الزخرف آیه 41</w:t>
      </w:r>
      <w:bookmarkEnd w:id="48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فَإِمَّا ؟؟؟؟؟ بِکَ فَإِنَّا مِنْهُمْ مُنْتَقِمُونَ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3-نَجْعَلنَّ =غلط</w:t>
      </w:r>
    </w:p>
    <w:p>
      <w:pPr>
        <w:pStyle w:val="BookText"/>
      </w:pPr>
      <w:r>
        <w:rPr>
          <w:rFonts w:ascii="Amiri" w:hAnsi="Amiri" w:eastAsia="Amiri" w:cs="Amiri"/>
          <w:lang w:bidi="ar-SA"/>
          <w:color w:val="111111"/>
          <w:sz w:val="28"/>
          <w:szCs w:val="28"/>
          <w:rtl/>
        </w:rPr>
        <w:t xml:space="preserve">2-نَتْرُکَنَّ =غلط</w:t>
      </w:r>
    </w:p>
    <w:p>
      <w:pPr>
        <w:pStyle w:val="BookText"/>
      </w:pPr>
      <w:r>
        <w:rPr>
          <w:rFonts w:ascii="Amiri" w:hAnsi="Amiri" w:eastAsia="Amiri" w:cs="Amiri"/>
          <w:lang w:bidi="ar-SA"/>
          <w:color w:val="111111"/>
          <w:sz w:val="28"/>
          <w:szCs w:val="28"/>
          <w:rtl/>
        </w:rPr>
        <w:t xml:space="preserve">1-نَذْهَبَنَّ =صحیح</w:t>
      </w:r>
    </w:p>
    <w:p>
      <w:pPr>
        <w:pStyle w:val="Heading2"/>
      </w:pPr>
      <w:bookmarkStart w:id="4849" w:name="_Toc4351"/>
      <w:r>
        <w:t>سوره الزخرف آیه 42</w:t>
      </w:r>
      <w:bookmarkEnd w:id="48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الَّذِی وَعَدْنَاهُمْ فَإِنَّا عَلَیْهِمْ مُقْتَدِرُونَ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3-نُسْمِعنَّکَ =غلط</w:t>
      </w:r>
    </w:p>
    <w:p>
      <w:pPr>
        <w:pStyle w:val="BookText"/>
      </w:pPr>
      <w:r>
        <w:rPr>
          <w:rFonts w:ascii="Amiri" w:hAnsi="Amiri" w:eastAsia="Amiri" w:cs="Amiri"/>
          <w:lang w:bidi="ar-SA"/>
          <w:color w:val="111111"/>
          <w:sz w:val="28"/>
          <w:szCs w:val="28"/>
          <w:rtl/>
        </w:rPr>
        <w:t xml:space="preserve">2-نَعِدَنَکَ =غلط</w:t>
      </w:r>
    </w:p>
    <w:p>
      <w:pPr>
        <w:pStyle w:val="BookText"/>
      </w:pPr>
      <w:r>
        <w:rPr>
          <w:rFonts w:ascii="Amiri" w:hAnsi="Amiri" w:eastAsia="Amiri" w:cs="Amiri"/>
          <w:lang w:bidi="ar-SA"/>
          <w:color w:val="111111"/>
          <w:sz w:val="28"/>
          <w:szCs w:val="28"/>
          <w:rtl/>
        </w:rPr>
        <w:t xml:space="preserve">1-نُرِیَنَّکَ =صحیح</w:t>
      </w:r>
    </w:p>
    <w:p>
      <w:pPr>
        <w:pStyle w:val="Heading2"/>
      </w:pPr>
      <w:bookmarkStart w:id="4850" w:name="_Toc4352"/>
      <w:r>
        <w:t>سوره الزخرف آیه 43</w:t>
      </w:r>
      <w:bookmarkEnd w:id="48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فَاسْتَمْسِکْ ؟؟؟؟؟ أُوحِیَ إِلَیْکَ إِنَّکَ عَلَی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1-بِالَّذِی =صحیح</w:t>
      </w:r>
    </w:p>
    <w:p>
      <w:pPr>
        <w:pStyle w:val="BookText"/>
      </w:pPr>
      <w:r>
        <w:rPr>
          <w:rFonts w:ascii="Amiri" w:hAnsi="Amiri" w:eastAsia="Amiri" w:cs="Amiri"/>
          <w:lang w:bidi="ar-SA"/>
          <w:color w:val="111111"/>
          <w:sz w:val="28"/>
          <w:szCs w:val="28"/>
          <w:rtl/>
        </w:rPr>
        <w:t xml:space="preserve">2-بِما =غلط</w:t>
      </w:r>
    </w:p>
    <w:p>
      <w:pPr>
        <w:pStyle w:val="BookText"/>
      </w:pPr>
      <w:r>
        <w:rPr>
          <w:rFonts w:ascii="IRNazanin" w:hAnsi="IRNazanin" w:eastAsia="IRNazanin" w:cs="IRNazanin"/>
          <w:lang w:bidi="fa-IR"/>
          <w:color w:val="111111"/>
          <w:sz w:val="28"/>
          <w:szCs w:val="28"/>
          <w:rtl/>
        </w:rPr>
        <w:t xml:space="preserve">3-بالتی =غلط</w:t>
      </w:r>
    </w:p>
    <w:p>
      <w:pPr>
        <w:pStyle w:val="Heading2"/>
      </w:pPr>
      <w:bookmarkStart w:id="4851" w:name="_Toc4353"/>
      <w:r>
        <w:t>سوره الزخرف آیه 44</w:t>
      </w:r>
      <w:bookmarkEnd w:id="48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لَذِکْرٌ لَکَ ؟؟؟؟؟ وَسَوْفَ تُسْأَلُونَ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1-وَلِقَوْمِکَ =صحیح</w:t>
      </w:r>
    </w:p>
    <w:p>
      <w:pPr>
        <w:pStyle w:val="BookText"/>
      </w:pPr>
      <w:r>
        <w:rPr>
          <w:rFonts w:ascii="Amiri" w:hAnsi="Amiri" w:eastAsia="Amiri" w:cs="Amiri"/>
          <w:lang w:bidi="ar-SA"/>
          <w:color w:val="111111"/>
          <w:sz w:val="28"/>
          <w:szCs w:val="28"/>
          <w:rtl/>
        </w:rPr>
        <w:t xml:space="preserve">3-ولعشیرتِکَ =غلط</w:t>
      </w:r>
    </w:p>
    <w:p>
      <w:pPr>
        <w:pStyle w:val="BookText"/>
      </w:pPr>
      <w:r>
        <w:rPr>
          <w:rFonts w:ascii="Amiri" w:hAnsi="Amiri" w:eastAsia="Amiri" w:cs="Amiri"/>
          <w:lang w:bidi="ar-SA"/>
          <w:color w:val="111111"/>
          <w:sz w:val="28"/>
          <w:szCs w:val="28"/>
          <w:rtl/>
        </w:rPr>
        <w:t xml:space="preserve">2-ولِأَهْلِکَ =غلط</w:t>
      </w:r>
    </w:p>
    <w:p>
      <w:pPr>
        <w:pStyle w:val="Heading2"/>
      </w:pPr>
      <w:bookmarkStart w:id="4852" w:name="_Toc4354"/>
      <w:r>
        <w:t>سوره الزخرف آیه 45</w:t>
      </w:r>
      <w:bookmarkEnd w:id="48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وَاسْأَلْ مَنْ أَرْسَلْنَا مِنْ قَبْلِکَ مِنْ رُسُلِنَا أَجَعَلْنَا مِنْ دُونِ ؟؟؟؟؟ آلِهَةً یُعْبَدُونَ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2-الفتّاحِ =غلط</w:t>
      </w:r>
    </w:p>
    <w:p>
      <w:pPr>
        <w:pStyle w:val="BookText"/>
      </w:pPr>
      <w:r>
        <w:rPr>
          <w:rFonts w:ascii="Amiri" w:hAnsi="Amiri" w:eastAsia="Amiri" w:cs="Amiri"/>
          <w:lang w:bidi="ar-SA"/>
          <w:color w:val="111111"/>
          <w:sz w:val="28"/>
          <w:szCs w:val="28"/>
          <w:rtl/>
        </w:rPr>
        <w:t xml:space="preserve">3-الربِّ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4853" w:name="_Toc4355"/>
      <w:r>
        <w:t>سوره الزخرف آیه 46</w:t>
      </w:r>
      <w:bookmarkEnd w:id="48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مُوسَی بِآیَاتِنَا إِلَی فِرْعَوْنَ وَمَلَئِهِ فَقَالَ إِنِّی رَسُولُ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3-جَعَلْنَا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4854" w:name="_Toc4356"/>
      <w:r>
        <w:t>سوره الزخرف آیه 47</w:t>
      </w:r>
      <w:bookmarkEnd w:id="48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جَاءَهُمْ ؟؟؟؟؟ إِذَا هُمْ مِنْهَا یَضْحَکُونَ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3-بِوحینَا =غلط</w:t>
      </w:r>
    </w:p>
    <w:p>
      <w:pPr>
        <w:pStyle w:val="BookText"/>
      </w:pPr>
      <w:r>
        <w:rPr>
          <w:rFonts w:ascii="IRNazanin" w:hAnsi="IRNazanin" w:eastAsia="IRNazanin" w:cs="IRNazanin"/>
          <w:lang w:bidi="fa-IR"/>
          <w:color w:val="111111"/>
          <w:sz w:val="28"/>
          <w:szCs w:val="28"/>
          <w:rtl/>
        </w:rPr>
        <w:t xml:space="preserve">2-بکتابِنا =غلط</w:t>
      </w:r>
    </w:p>
    <w:p>
      <w:pPr>
        <w:pStyle w:val="BookText"/>
      </w:pPr>
      <w:r>
        <w:rPr>
          <w:rFonts w:ascii="Amiri" w:hAnsi="Amiri" w:eastAsia="Amiri" w:cs="Amiri"/>
          <w:lang w:bidi="ar-SA"/>
          <w:color w:val="111111"/>
          <w:sz w:val="28"/>
          <w:szCs w:val="28"/>
          <w:rtl/>
        </w:rPr>
        <w:t xml:space="preserve">1-بِآیَاتِنَا =صحیح</w:t>
      </w:r>
    </w:p>
    <w:p>
      <w:pPr>
        <w:pStyle w:val="Heading2"/>
      </w:pPr>
      <w:bookmarkStart w:id="4855" w:name="_Toc4357"/>
      <w:r>
        <w:t>سوره الزخرف آیه 48</w:t>
      </w:r>
      <w:bookmarkEnd w:id="48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نُرِیهِمْ مِنْ آیَةٍ إِلَّا هِیَ أَکْبَرُ مِنْ أُخْتِهَا وَأَخَذْنَاهُمْ ؟؟؟؟؟ 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2-بالهَلاکِ =غلط</w:t>
      </w:r>
    </w:p>
    <w:p>
      <w:pPr>
        <w:pStyle w:val="BookText"/>
      </w:pPr>
      <w:r>
        <w:rPr>
          <w:rFonts w:ascii="Amiri" w:hAnsi="Amiri" w:eastAsia="Amiri" w:cs="Amiri"/>
          <w:lang w:bidi="ar-SA"/>
          <w:color w:val="111111"/>
          <w:sz w:val="28"/>
          <w:szCs w:val="28"/>
          <w:rtl/>
        </w:rPr>
        <w:t xml:space="preserve">3-بالْبلاءِ =غلط</w:t>
      </w:r>
    </w:p>
    <w:p>
      <w:pPr>
        <w:pStyle w:val="BookText"/>
      </w:pPr>
      <w:r>
        <w:rPr>
          <w:rFonts w:ascii="Amiri" w:hAnsi="Amiri" w:eastAsia="Amiri" w:cs="Amiri"/>
          <w:lang w:bidi="ar-SA"/>
          <w:color w:val="111111"/>
          <w:sz w:val="28"/>
          <w:szCs w:val="28"/>
          <w:rtl/>
        </w:rPr>
        <w:t xml:space="preserve">1-بِالْعَذَابِ =صحیح</w:t>
      </w:r>
    </w:p>
    <w:p>
      <w:pPr>
        <w:pStyle w:val="Heading2"/>
      </w:pPr>
      <w:bookmarkStart w:id="4856" w:name="_Toc4358"/>
      <w:r>
        <w:t>سوره الزخرف آیه 49</w:t>
      </w:r>
      <w:bookmarkEnd w:id="48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 السَّاحِرُ ادْعُ لَنَا رَبَّکَ بِمَا عَهِدَ عِنْدَکَ إِنَّنَا لَمُهْتَدُونَ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156_1923"/>
    <w:bookmarkEnd w:id="386"/>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3-یَا =غلط</w:t>
      </w:r>
    </w:p>
    <w:p>
      <w:pPr>
        <w:pStyle w:val="BookText"/>
      </w:pPr>
      <w:r>
        <w:rPr>
          <w:rFonts w:ascii="Amiri" w:hAnsi="Amiri" w:eastAsia="Amiri" w:cs="Amiri"/>
          <w:lang w:bidi="ar-SA"/>
          <w:color w:val="111111"/>
          <w:sz w:val="28"/>
          <w:szCs w:val="28"/>
          <w:rtl/>
        </w:rPr>
        <w:t xml:space="preserve">2-أیُّها =غلط</w:t>
      </w:r>
    </w:p>
    <w:p>
      <w:pPr>
        <w:pStyle w:val="BookText"/>
      </w:pPr>
      <w:r>
        <w:rPr>
          <w:rFonts w:ascii="Amiri" w:hAnsi="Amiri" w:eastAsia="Amiri" w:cs="Amiri"/>
          <w:lang w:bidi="ar-SA"/>
          <w:color w:val="111111"/>
          <w:sz w:val="28"/>
          <w:szCs w:val="28"/>
          <w:rtl/>
        </w:rPr>
        <w:t xml:space="preserve">1-یَاأَیُّهَا =صحیح</w:t>
      </w:r>
    </w:p>
    <w:p>
      <w:pPr>
        <w:pStyle w:val="Heading2"/>
      </w:pPr>
      <w:bookmarkStart w:id="4857" w:name="_Toc4359"/>
      <w:r>
        <w:t>سوره الزخرف آیه 50</w:t>
      </w:r>
      <w:bookmarkEnd w:id="48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کَشَفْنَا عَنْهُمْ ؟؟؟؟؟ إِذَا هُمْ یَنکُثُونَ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2-الرِجزَ =غلط</w:t>
      </w:r>
    </w:p>
    <w:p>
      <w:pPr>
        <w:pStyle w:val="BookText"/>
      </w:pPr>
      <w:r>
        <w:rPr>
          <w:rFonts w:ascii="Amiri" w:hAnsi="Amiri" w:eastAsia="Amiri" w:cs="Amiri"/>
          <w:lang w:bidi="ar-SA"/>
          <w:color w:val="111111"/>
          <w:sz w:val="28"/>
          <w:szCs w:val="28"/>
          <w:rtl/>
        </w:rPr>
        <w:t xml:space="preserve">3-البَلاءَ =غلط</w:t>
      </w:r>
    </w:p>
    <w:p>
      <w:pPr>
        <w:pStyle w:val="Heading2"/>
      </w:pPr>
      <w:bookmarkStart w:id="4858" w:name="_Toc4360"/>
      <w:r>
        <w:t>سوره الزخرف آیه 51</w:t>
      </w:r>
      <w:bookmarkEnd w:id="48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وَنَادَی فِرْعَوْنُ فِی قَوْمِهِ قَالَ یَاقَوْمِ أَلَیْسَ لِی مُلْکُ مِصْرَ وَهَذِهِ ؟؟؟؟؟ تَجْرِی مِنْ تَحْتِی أَفَلَا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2-الْمیاهُ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3-البِحارُ =غلط</w:t>
      </w:r>
    </w:p>
    <w:p>
      <w:pPr>
        <w:pStyle w:val="Heading2"/>
      </w:pPr>
      <w:bookmarkStart w:id="4859" w:name="_Toc4361"/>
      <w:r>
        <w:t>سوره الزخرف آیه 52</w:t>
      </w:r>
      <w:bookmarkEnd w:id="48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أَنَا خَیْرٌ مِنْ هَذَا الَّذِی هُوَ ؟؟؟؟؟ وَلَا یَکَادُ یُبِینُ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3-بَسیطٌ =غلط</w:t>
      </w:r>
    </w:p>
    <w:p>
      <w:pPr>
        <w:pStyle w:val="BookText"/>
      </w:pPr>
      <w:r>
        <w:rPr>
          <w:rFonts w:ascii="Amiri" w:hAnsi="Amiri" w:eastAsia="Amiri" w:cs="Amiri"/>
          <w:lang w:bidi="ar-SA"/>
          <w:color w:val="111111"/>
          <w:sz w:val="28"/>
          <w:szCs w:val="28"/>
          <w:rtl/>
        </w:rPr>
        <w:t xml:space="preserve">2-صَغیرٌ =غلط</w:t>
      </w:r>
    </w:p>
    <w:p>
      <w:pPr>
        <w:pStyle w:val="BookText"/>
      </w:pPr>
      <w:r>
        <w:rPr>
          <w:rFonts w:ascii="Amiri" w:hAnsi="Amiri" w:eastAsia="Amiri" w:cs="Amiri"/>
          <w:lang w:bidi="ar-SA"/>
          <w:color w:val="111111"/>
          <w:sz w:val="28"/>
          <w:szCs w:val="28"/>
          <w:rtl/>
        </w:rPr>
        <w:t xml:space="preserve">1-مَهِینٌ =صحیح</w:t>
      </w:r>
    </w:p>
    <w:p>
      <w:pPr>
        <w:pStyle w:val="Heading2"/>
      </w:pPr>
      <w:bookmarkStart w:id="4860" w:name="_Toc4362"/>
      <w:r>
        <w:t>سوره الزخرف آیه 53</w:t>
      </w:r>
      <w:bookmarkEnd w:id="48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أُلْقِیَ عَلَیْهِ ؟؟؟؟؟ مِنْ ذَهَبٍ أَوْ جَاءَ مَعَهُ الْمَلَائِکَةُ مُقْتَرِنِینَ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1-أَسْوِرَةٌ =صحیح</w:t>
      </w:r>
    </w:p>
    <w:p>
      <w:pPr>
        <w:pStyle w:val="BookText"/>
      </w:pPr>
      <w:r>
        <w:rPr>
          <w:rFonts w:ascii="Amiri" w:hAnsi="Amiri" w:eastAsia="Amiri" w:cs="Amiri"/>
          <w:lang w:bidi="ar-SA"/>
          <w:color w:val="111111"/>
          <w:sz w:val="28"/>
          <w:szCs w:val="28"/>
          <w:rtl/>
        </w:rPr>
        <w:t xml:space="preserve">3-کَنْزٌ =غلط</w:t>
      </w:r>
    </w:p>
    <w:p>
      <w:pPr>
        <w:pStyle w:val="BookText"/>
      </w:pPr>
      <w:r>
        <w:rPr>
          <w:rFonts w:ascii="Amiri" w:hAnsi="Amiri" w:eastAsia="Amiri" w:cs="Amiri"/>
          <w:lang w:bidi="ar-SA"/>
          <w:color w:val="111111"/>
          <w:sz w:val="28"/>
          <w:szCs w:val="28"/>
          <w:rtl/>
        </w:rPr>
        <w:t xml:space="preserve">2-أَلبِسَةٌ =غلط</w:t>
      </w:r>
    </w:p>
    <w:p>
      <w:pPr>
        <w:pStyle w:val="Heading2"/>
      </w:pPr>
      <w:bookmarkStart w:id="4861" w:name="_Toc4363"/>
      <w:r>
        <w:t>سوره الزخرف آیه 54</w:t>
      </w:r>
      <w:bookmarkEnd w:id="48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فَاسْتَخَفَّ قَوْمَهُ ؟؟؟؟؟ إِنَّهُمْ کَانُوا قَوْمًا 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1-فَأَطَاعُوهُ =صحیح</w:t>
      </w:r>
    </w:p>
    <w:p>
      <w:pPr>
        <w:pStyle w:val="BookText"/>
      </w:pPr>
      <w:r>
        <w:rPr>
          <w:rFonts w:ascii="Amiri" w:hAnsi="Amiri" w:eastAsia="Amiri" w:cs="Amiri"/>
          <w:lang w:bidi="ar-SA"/>
          <w:color w:val="111111"/>
          <w:sz w:val="28"/>
          <w:szCs w:val="28"/>
          <w:rtl/>
        </w:rPr>
        <w:t xml:space="preserve">3-فَقَادوهُ =غلط</w:t>
      </w:r>
    </w:p>
    <w:p>
      <w:pPr>
        <w:pStyle w:val="BookText"/>
      </w:pPr>
      <w:r>
        <w:rPr>
          <w:rFonts w:ascii="Amiri" w:hAnsi="Amiri" w:eastAsia="Amiri" w:cs="Amiri"/>
          <w:lang w:bidi="ar-SA"/>
          <w:color w:val="111111"/>
          <w:sz w:val="28"/>
          <w:szCs w:val="28"/>
          <w:rtl/>
        </w:rPr>
        <w:t xml:space="preserve">2-فَتَبَعُوهُ =غلط</w:t>
      </w:r>
    </w:p>
    <w:p>
      <w:pPr>
        <w:pStyle w:val="Heading2"/>
      </w:pPr>
      <w:bookmarkStart w:id="4862" w:name="_Toc4364"/>
      <w:r>
        <w:t>سوره الزخرف آیه 55</w:t>
      </w:r>
      <w:bookmarkEnd w:id="48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آسَفُونَا ؟؟؟؟؟ مِنْهُمْ فَأَغْرَقْنَاهُمْ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3-انْتَصَرْنا =غلط</w:t>
      </w:r>
    </w:p>
    <w:p>
      <w:pPr>
        <w:pStyle w:val="BookText"/>
      </w:pPr>
      <w:r>
        <w:rPr>
          <w:rFonts w:ascii="Amiri" w:hAnsi="Amiri" w:eastAsia="Amiri" w:cs="Amiri"/>
          <w:lang w:bidi="ar-SA"/>
          <w:color w:val="111111"/>
          <w:sz w:val="28"/>
          <w:szCs w:val="28"/>
          <w:rtl/>
        </w:rPr>
        <w:t xml:space="preserve">2-أنْتَزعْنَا =غلط</w:t>
      </w:r>
    </w:p>
    <w:p>
      <w:pPr>
        <w:pStyle w:val="BookText"/>
      </w:pPr>
      <w:r>
        <w:rPr>
          <w:rFonts w:ascii="Amiri" w:hAnsi="Amiri" w:eastAsia="Amiri" w:cs="Amiri"/>
          <w:lang w:bidi="ar-SA"/>
          <w:color w:val="111111"/>
          <w:sz w:val="28"/>
          <w:szCs w:val="28"/>
          <w:rtl/>
        </w:rPr>
        <w:t xml:space="preserve">1-انتَقَمْنَا =صحیح</w:t>
      </w:r>
    </w:p>
    <w:p>
      <w:pPr>
        <w:pStyle w:val="Heading2"/>
      </w:pPr>
      <w:bookmarkStart w:id="4863" w:name="_Toc4365"/>
      <w:r>
        <w:t>سوره الزخرف آیه 56</w:t>
      </w:r>
      <w:bookmarkEnd w:id="48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فَجَعَلْنَاهُمْ سَلَفًا ؟؟؟؟؟ لِلْآخِرِینَ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1-وَمَثَلًا =صحیح</w:t>
      </w:r>
    </w:p>
    <w:p>
      <w:pPr>
        <w:pStyle w:val="BookText"/>
      </w:pPr>
      <w:r>
        <w:rPr>
          <w:rFonts w:ascii="Amiri" w:hAnsi="Amiri" w:eastAsia="Amiri" w:cs="Amiri"/>
          <w:lang w:bidi="ar-SA"/>
          <w:color w:val="111111"/>
          <w:sz w:val="28"/>
          <w:szCs w:val="28"/>
          <w:rtl/>
        </w:rPr>
        <w:t xml:space="preserve">3-علامةً =غلط</w:t>
      </w:r>
    </w:p>
    <w:p>
      <w:pPr>
        <w:pStyle w:val="BookText"/>
      </w:pPr>
      <w:r>
        <w:rPr>
          <w:rFonts w:ascii="Amiri" w:hAnsi="Amiri" w:eastAsia="Amiri" w:cs="Amiri"/>
          <w:lang w:bidi="ar-SA"/>
          <w:color w:val="111111"/>
          <w:sz w:val="28"/>
          <w:szCs w:val="28"/>
          <w:rtl/>
        </w:rPr>
        <w:t xml:space="preserve">2-آیةً =غلط</w:t>
      </w:r>
    </w:p>
    <w:p>
      <w:pPr>
        <w:pStyle w:val="Heading2"/>
      </w:pPr>
      <w:bookmarkStart w:id="4864" w:name="_Toc4366"/>
      <w:r>
        <w:t>سوره الزخرف آیه 57</w:t>
      </w:r>
      <w:bookmarkEnd w:id="48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ضُرِبَ ابْنُ مَرْیَمَ مَثَلًا إِذَا ؟؟؟؟؟ مِنْهُ یَصِدُّونَ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1-قَوْمُکَ =صحیح</w:t>
      </w:r>
    </w:p>
    <w:p>
      <w:pPr>
        <w:pStyle w:val="BookText"/>
      </w:pPr>
      <w:r>
        <w:rPr>
          <w:rFonts w:ascii="Amiri" w:hAnsi="Amiri" w:eastAsia="Amiri" w:cs="Amiri"/>
          <w:lang w:bidi="ar-SA"/>
          <w:color w:val="111111"/>
          <w:sz w:val="28"/>
          <w:szCs w:val="28"/>
          <w:rtl/>
        </w:rPr>
        <w:t xml:space="preserve">2-أهْلُکَ =غلط</w:t>
      </w:r>
    </w:p>
    <w:p>
      <w:pPr>
        <w:pStyle w:val="BookText"/>
      </w:pPr>
      <w:r>
        <w:rPr>
          <w:rFonts w:ascii="Amiri" w:hAnsi="Amiri" w:eastAsia="Amiri" w:cs="Amiri"/>
          <w:lang w:bidi="ar-SA"/>
          <w:color w:val="111111"/>
          <w:sz w:val="28"/>
          <w:szCs w:val="28"/>
          <w:rtl/>
        </w:rPr>
        <w:t xml:space="preserve">3-عشیرتُکَ =غلط</w:t>
      </w:r>
    </w:p>
    <w:p>
      <w:pPr>
        <w:pStyle w:val="Heading2"/>
      </w:pPr>
      <w:bookmarkStart w:id="4865" w:name="_Toc4367"/>
      <w:r>
        <w:t>سوره الزخرف آیه 58</w:t>
      </w:r>
      <w:bookmarkEnd w:id="48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 خَیْرٌ أَمْ هُوَ مَا ضَرَبُوهُ لَکَ إِلَّا جَدَلًا بَلْ هُمْ قَوْمٌ خَصِمُونَ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1-أَآلِهَتُنَا =صحیح</w:t>
      </w:r>
    </w:p>
    <w:p>
      <w:pPr>
        <w:pStyle w:val="BookText"/>
      </w:pPr>
      <w:r>
        <w:rPr>
          <w:rFonts w:ascii="IRNazanin" w:hAnsi="IRNazanin" w:eastAsia="IRNazanin" w:cs="IRNazanin"/>
          <w:lang w:bidi="fa-IR"/>
          <w:color w:val="111111"/>
          <w:sz w:val="28"/>
          <w:szCs w:val="28"/>
          <w:rtl/>
        </w:rPr>
        <w:t xml:space="preserve">2-أربابنا =غلط</w:t>
      </w:r>
    </w:p>
    <w:p>
      <w:pPr>
        <w:pStyle w:val="BookText"/>
      </w:pPr>
      <w:r>
        <w:rPr>
          <w:rFonts w:ascii="IRNazanin" w:hAnsi="IRNazanin" w:eastAsia="IRNazanin" w:cs="IRNazanin"/>
          <w:lang w:bidi="fa-IR"/>
          <w:color w:val="111111"/>
          <w:sz w:val="28"/>
          <w:szCs w:val="28"/>
          <w:rtl/>
        </w:rPr>
        <w:t xml:space="preserve">3-أصنامَنا =غلط</w:t>
      </w:r>
    </w:p>
    <w:p>
      <w:pPr>
        <w:pStyle w:val="Heading2"/>
      </w:pPr>
      <w:bookmarkStart w:id="4866" w:name="_Toc4368"/>
      <w:r>
        <w:t>سوره الزخرف آیه 59</w:t>
      </w:r>
      <w:bookmarkEnd w:id="48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هُوَ إِلَّا عَبْدٌ ؟؟؟؟؟ عَلَیْهِ وَجَعَلْنَاهُ مَثَلًا لِبَنِی إِسْرَائِیلَ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2-تَفضَّلْنا =غلط</w:t>
      </w:r>
    </w:p>
    <w:p>
      <w:pPr>
        <w:pStyle w:val="BookText"/>
      </w:pPr>
      <w:r>
        <w:rPr>
          <w:rFonts w:ascii="Amiri" w:hAnsi="Amiri" w:eastAsia="Amiri" w:cs="Amiri"/>
          <w:lang w:bidi="ar-SA"/>
          <w:color w:val="111111"/>
          <w:sz w:val="28"/>
          <w:szCs w:val="28"/>
          <w:rtl/>
        </w:rPr>
        <w:t xml:space="preserve">1-أَنْعَمْنَا =صحیح</w:t>
      </w:r>
    </w:p>
    <w:p>
      <w:pPr>
        <w:pStyle w:val="BookText"/>
      </w:pPr>
      <w:r>
        <w:rPr>
          <w:rFonts w:ascii="Amiri" w:hAnsi="Amiri" w:eastAsia="Amiri" w:cs="Amiri"/>
          <w:lang w:bidi="ar-SA"/>
          <w:color w:val="111111"/>
          <w:sz w:val="28"/>
          <w:szCs w:val="28"/>
          <w:rtl/>
        </w:rPr>
        <w:t xml:space="preserve">3-تَکَرَمْنا =غلط</w:t>
      </w:r>
    </w:p>
    <w:p>
      <w:pPr>
        <w:pStyle w:val="Heading2"/>
      </w:pPr>
      <w:bookmarkStart w:id="4867" w:name="_Toc4369"/>
      <w:r>
        <w:t>سوره الزخرف آیه 60</w:t>
      </w:r>
      <w:bookmarkEnd w:id="48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نَشَاءُ ؟؟؟؟؟ مِنْکُمْ مَلَائِکَةً فِی الْأَرْضِ یَخْلُفُونَ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3-لَفَطَرْنَا =غلط</w:t>
      </w:r>
    </w:p>
    <w:p>
      <w:pPr>
        <w:pStyle w:val="BookText"/>
      </w:pPr>
      <w:r>
        <w:rPr>
          <w:rFonts w:ascii="Amiri" w:hAnsi="Amiri" w:eastAsia="Amiri" w:cs="Amiri"/>
          <w:lang w:bidi="ar-SA"/>
          <w:color w:val="111111"/>
          <w:sz w:val="28"/>
          <w:szCs w:val="28"/>
          <w:rtl/>
        </w:rPr>
        <w:t xml:space="preserve">2-لَخَلَقْنا =غلط</w:t>
      </w:r>
    </w:p>
    <w:p>
      <w:pPr>
        <w:pStyle w:val="BookText"/>
      </w:pPr>
      <w:r>
        <w:rPr>
          <w:rFonts w:ascii="Amiri" w:hAnsi="Amiri" w:eastAsia="Amiri" w:cs="Amiri"/>
          <w:lang w:bidi="ar-SA"/>
          <w:color w:val="111111"/>
          <w:sz w:val="28"/>
          <w:szCs w:val="28"/>
          <w:rtl/>
        </w:rPr>
        <w:t xml:space="preserve">1-لَجَعَلْنَا =صحیح</w:t>
      </w:r>
    </w:p>
    <w:p>
      <w:pPr>
        <w:pStyle w:val="Heading2"/>
      </w:pPr>
      <w:bookmarkStart w:id="4868" w:name="_Toc4370"/>
      <w:r>
        <w:t>سوره الزخرف آیه 61</w:t>
      </w:r>
      <w:bookmarkEnd w:id="48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لَعِلْمٌ ؟؟؟؟؟ فَلَا تَمْتَرُنَّ بِهَا وَاتَّبِعُونِی هَذَا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2-لِلْحِسابِ =غلط</w:t>
      </w:r>
    </w:p>
    <w:p>
      <w:pPr>
        <w:pStyle w:val="BookText"/>
      </w:pPr>
      <w:r>
        <w:rPr>
          <w:rFonts w:ascii="Amiri" w:hAnsi="Amiri" w:eastAsia="Amiri" w:cs="Amiri"/>
          <w:lang w:bidi="ar-SA"/>
          <w:color w:val="111111"/>
          <w:sz w:val="28"/>
          <w:szCs w:val="28"/>
          <w:rtl/>
        </w:rPr>
        <w:t xml:space="preserve">1-لِلسَّاعَةِ =صحیح</w:t>
      </w:r>
    </w:p>
    <w:p>
      <w:pPr>
        <w:pStyle w:val="BookText"/>
      </w:pPr>
      <w:r>
        <w:rPr>
          <w:rFonts w:ascii="Amiri" w:hAnsi="Amiri" w:eastAsia="Amiri" w:cs="Amiri"/>
          <w:lang w:bidi="ar-SA"/>
          <w:color w:val="111111"/>
          <w:sz w:val="28"/>
          <w:szCs w:val="28"/>
          <w:rtl/>
        </w:rPr>
        <w:t xml:space="preserve">3-لِلْحَشْرِ =غلط</w:t>
      </w:r>
    </w:p>
    <w:p>
      <w:pPr>
        <w:pStyle w:val="Heading2"/>
      </w:pPr>
      <w:bookmarkStart w:id="4869" w:name="_Toc4371"/>
      <w:r>
        <w:t>سوره الزخرف آیه 62</w:t>
      </w:r>
      <w:bookmarkEnd w:id="48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یَصُدَّنَّکُمْ ؟؟؟؟؟ إِنَّهُ لَکُمْ عَدُوٌّ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3-الجنُّ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2-الخنَّاسُ =غلط</w:t>
      </w:r>
    </w:p>
    <w:p>
      <w:pPr>
        <w:pStyle w:val="Heading2"/>
      </w:pPr>
      <w:bookmarkStart w:id="4870" w:name="_Toc4372"/>
      <w:r>
        <w:t>سوره الزخرف آیه 63</w:t>
      </w:r>
      <w:bookmarkEnd w:id="48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وَلَمَّا جَاءَ عِیسَی بِالْبَیِّنَاتِ قَالَ قَدْ ؟؟؟؟؟ بِالْحِکْمَةِ وَلِأُبَیِّنَ لَکُمْ بَعْضَ الَّذِی تَخْتَلِفُونَ فِیهِ فَاتَّقُوا اللَّهَ وَأَطِیعُونِی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3-وَفَدْتُ =غلط</w:t>
      </w:r>
    </w:p>
    <w:p>
      <w:pPr>
        <w:pStyle w:val="BookText"/>
      </w:pPr>
      <w:r>
        <w:rPr>
          <w:rFonts w:ascii="Amiri" w:hAnsi="Amiri" w:eastAsia="Amiri" w:cs="Amiri"/>
          <w:lang w:bidi="ar-SA"/>
          <w:color w:val="111111"/>
          <w:sz w:val="28"/>
          <w:szCs w:val="28"/>
          <w:rtl/>
        </w:rPr>
        <w:t xml:space="preserve">1-جِئْتُکُمْ =صحیح</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156_1926"/>
    <w:bookmarkEnd w:id="387"/>
    <w:p>
      <w:pPr>
        <w:pStyle w:val="BookText"/>
      </w:pPr>
      <w:r>
        <w:rPr>
          <w:rFonts w:ascii="Amiri" w:hAnsi="Amiri" w:eastAsia="Amiri" w:cs="Amiri"/>
          <w:lang w:bidi="ar-SA"/>
          <w:color w:val="111111"/>
          <w:sz w:val="28"/>
          <w:szCs w:val="28"/>
          <w:rtl/>
        </w:rPr>
        <w:t xml:space="preserve">-أَتَیْتُکُمْ =غلط</w:t>
      </w:r>
    </w:p>
    <w:p>
      <w:pPr>
        <w:pStyle w:val="Heading2"/>
      </w:pPr>
      <w:bookmarkStart w:id="4871" w:name="_Toc4373"/>
      <w:r>
        <w:t>سوره الزخرف آیه 64</w:t>
      </w:r>
      <w:bookmarkEnd w:id="48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هُوَ رَبِّی وَرَبُّکُمْ ؟؟؟؟؟ هَذَا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2-فادْعُوهُ =غلط</w:t>
      </w:r>
    </w:p>
    <w:p>
      <w:pPr>
        <w:pStyle w:val="BookText"/>
      </w:pPr>
      <w:r>
        <w:rPr>
          <w:rFonts w:ascii="Amiri" w:hAnsi="Amiri" w:eastAsia="Amiri" w:cs="Amiri"/>
          <w:lang w:bidi="ar-SA"/>
          <w:color w:val="111111"/>
          <w:sz w:val="28"/>
          <w:szCs w:val="28"/>
          <w:rtl/>
        </w:rPr>
        <w:t xml:space="preserve">3-فاشْکُروهُ =غلط</w:t>
      </w:r>
    </w:p>
    <w:p>
      <w:pPr>
        <w:pStyle w:val="BookText"/>
      </w:pPr>
      <w:r>
        <w:rPr>
          <w:rFonts w:ascii="Amiri" w:hAnsi="Amiri" w:eastAsia="Amiri" w:cs="Amiri"/>
          <w:lang w:bidi="ar-SA"/>
          <w:color w:val="111111"/>
          <w:sz w:val="28"/>
          <w:szCs w:val="28"/>
          <w:rtl/>
        </w:rPr>
        <w:t xml:space="preserve">1-فَاعْبُدُوهُ =صحیح</w:t>
      </w:r>
    </w:p>
    <w:p>
      <w:pPr>
        <w:pStyle w:val="Heading2"/>
      </w:pPr>
      <w:bookmarkStart w:id="4872" w:name="_Toc4374"/>
      <w:r>
        <w:t>سوره الزخرف آیه 65</w:t>
      </w:r>
      <w:bookmarkEnd w:id="48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فَاخْتَلَفَ ؟؟؟؟؟ مِنْ بَیْنِهِمْ فَوَیْلٌ لِلَّذِینَ ظَلَمُوا مِنْ عَذَابِ یَوْمٍ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1-الْأَحْزَابُ =صحیح</w:t>
      </w:r>
    </w:p>
    <w:p>
      <w:pPr>
        <w:pStyle w:val="BookText"/>
      </w:pPr>
      <w:r>
        <w:rPr>
          <w:rFonts w:ascii="Amiri" w:hAnsi="Amiri" w:eastAsia="Amiri" w:cs="Amiri"/>
          <w:lang w:bidi="ar-SA"/>
          <w:color w:val="111111"/>
          <w:sz w:val="28"/>
          <w:szCs w:val="28"/>
          <w:rtl/>
        </w:rPr>
        <w:t xml:space="preserve">3-الأصْحَابُ =غلط</w:t>
      </w:r>
    </w:p>
    <w:p>
      <w:pPr>
        <w:pStyle w:val="BookText"/>
      </w:pPr>
      <w:r>
        <w:rPr>
          <w:rFonts w:ascii="IRNazanin" w:hAnsi="IRNazanin" w:eastAsia="IRNazanin" w:cs="IRNazanin"/>
          <w:lang w:bidi="fa-IR"/>
          <w:color w:val="111111"/>
          <w:sz w:val="28"/>
          <w:szCs w:val="28"/>
          <w:rtl/>
        </w:rPr>
        <w:t xml:space="preserve">2-الأقوامُ =غلط</w:t>
      </w:r>
    </w:p>
    <w:p>
      <w:pPr>
        <w:pStyle w:val="Heading2"/>
      </w:pPr>
      <w:bookmarkStart w:id="4873" w:name="_Toc4375"/>
      <w:r>
        <w:t>سوره الزخرف آیه 66</w:t>
      </w:r>
      <w:bookmarkEnd w:id="48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یَنظُرُونَ إِلَّا السَّاعَةَ أَنْ ؟؟؟؟؟ بَغْتَةً وَهُمْ لَا یَشْعُرُونَ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2-تَبْهَتُهمْ =غلط</w:t>
      </w:r>
    </w:p>
    <w:p>
      <w:pPr>
        <w:pStyle w:val="BookText"/>
      </w:pPr>
      <w:r>
        <w:rPr>
          <w:rFonts w:ascii="Amiri" w:hAnsi="Amiri" w:eastAsia="Amiri" w:cs="Amiri"/>
          <w:lang w:bidi="ar-SA"/>
          <w:color w:val="111111"/>
          <w:sz w:val="28"/>
          <w:szCs w:val="28"/>
          <w:rtl/>
        </w:rPr>
        <w:t xml:space="preserve">3-تُفَاجئَهُمْ =غلط</w:t>
      </w:r>
    </w:p>
    <w:p>
      <w:pPr>
        <w:pStyle w:val="BookText"/>
      </w:pPr>
      <w:r>
        <w:rPr>
          <w:rFonts w:ascii="Amiri" w:hAnsi="Amiri" w:eastAsia="Amiri" w:cs="Amiri"/>
          <w:lang w:bidi="ar-SA"/>
          <w:color w:val="111111"/>
          <w:sz w:val="28"/>
          <w:szCs w:val="28"/>
          <w:rtl/>
        </w:rPr>
        <w:t xml:space="preserve">1-تَأْتِیَهُمْ =صحیح</w:t>
      </w:r>
    </w:p>
    <w:p>
      <w:pPr>
        <w:pStyle w:val="Heading2"/>
      </w:pPr>
      <w:bookmarkStart w:id="4874" w:name="_Toc4376"/>
      <w:r>
        <w:t>سوره الزخرف آیه 67</w:t>
      </w:r>
      <w:bookmarkEnd w:id="48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الْأَخِلَّاءُ ؟؟؟؟؟ بَعْضُهُمْ لِبَعْضٍ عَدُوٌّ إِلَّا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Heading2"/>
      </w:pPr>
      <w:bookmarkStart w:id="4875" w:name="_Toc4377"/>
      <w:r>
        <w:t>سوره الزخرف آیه 68</w:t>
      </w:r>
      <w:bookmarkEnd w:id="48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یَاعِبَادِ لَا خَوْفٌ ؟؟؟؟؟ الْیَوْمَ وَلَا أَنْتُمْ تَحْزَنُونَ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2-مِنْکُمْ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3-عَلَیْهِمْ =غلط</w:t>
      </w:r>
    </w:p>
    <w:p>
      <w:pPr>
        <w:pStyle w:val="Heading2"/>
      </w:pPr>
      <w:bookmarkStart w:id="4876" w:name="_Toc4378"/>
      <w:r>
        <w:t>سوره الزخرف آیه 69</w:t>
      </w:r>
      <w:bookmarkEnd w:id="48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آمَنُوا ؟؟؟؟؟ وَکَانُوا 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3-بِکِتَابنا =غلط</w:t>
      </w:r>
    </w:p>
    <w:p>
      <w:pPr>
        <w:pStyle w:val="BookText"/>
      </w:pPr>
      <w:r>
        <w:rPr>
          <w:rFonts w:ascii="Amiri" w:hAnsi="Amiri" w:eastAsia="Amiri" w:cs="Amiri"/>
          <w:lang w:bidi="ar-SA"/>
          <w:color w:val="111111"/>
          <w:sz w:val="28"/>
          <w:szCs w:val="28"/>
          <w:rtl/>
        </w:rPr>
        <w:t xml:space="preserve">2-بِوَحْیِنا =غلط</w:t>
      </w:r>
    </w:p>
    <w:p>
      <w:pPr>
        <w:pStyle w:val="BookText"/>
      </w:pPr>
      <w:r>
        <w:rPr>
          <w:rFonts w:ascii="Amiri" w:hAnsi="Amiri" w:eastAsia="Amiri" w:cs="Amiri"/>
          <w:lang w:bidi="ar-SA"/>
          <w:color w:val="111111"/>
          <w:sz w:val="28"/>
          <w:szCs w:val="28"/>
          <w:rtl/>
        </w:rPr>
        <w:t xml:space="preserve">1-بِآیَاتِنَا =صحیح</w:t>
      </w:r>
    </w:p>
    <w:p>
      <w:pPr>
        <w:pStyle w:val="Heading2"/>
      </w:pPr>
      <w:bookmarkStart w:id="4877" w:name="_Toc4379"/>
      <w:r>
        <w:t>سوره الزخرف آیه 70</w:t>
      </w:r>
      <w:bookmarkEnd w:id="48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ادْخُلُوا ؟؟؟؟؟ أَنْتُمْ وَأَزْوَاجُکُمْ تُحْبَرُونَ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2-الْفِرْدوسَ =غلط</w:t>
      </w:r>
    </w:p>
    <w:p>
      <w:pPr>
        <w:pStyle w:val="BookText"/>
      </w:pPr>
      <w:r>
        <w:rPr>
          <w:rFonts w:ascii="Amiri" w:hAnsi="Amiri" w:eastAsia="Amiri" w:cs="Amiri"/>
          <w:lang w:bidi="ar-SA"/>
          <w:color w:val="111111"/>
          <w:sz w:val="28"/>
          <w:szCs w:val="28"/>
          <w:rtl/>
        </w:rPr>
        <w:t xml:space="preserve">3-النَّعیمَ =غلط</w:t>
      </w:r>
    </w:p>
    <w:p>
      <w:pPr>
        <w:pStyle w:val="Heading2"/>
      </w:pPr>
      <w:bookmarkStart w:id="4878" w:name="_Toc4380"/>
      <w:r>
        <w:t>سوره الزخرف آیه 71</w:t>
      </w:r>
      <w:bookmarkEnd w:id="48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یُطَافُ عَلَیْهِمْ بِصِحَافٍ مِنْ ذَهَبٍ ؟؟؟؟؟ وَفِیهَا مَا تَشْتَهِیهِ الْأَنفُسُ وَتَلَذُّ الْأَعْیُنُ وَأَنْتُمْ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3-وأوانیَ =غلط</w:t>
      </w:r>
    </w:p>
    <w:p>
      <w:pPr>
        <w:pStyle w:val="BookText"/>
      </w:pPr>
      <w:r>
        <w:rPr>
          <w:rFonts w:ascii="Amiri" w:hAnsi="Amiri" w:eastAsia="Amiri" w:cs="Amiri"/>
          <w:lang w:bidi="ar-SA"/>
          <w:color w:val="111111"/>
          <w:sz w:val="28"/>
          <w:szCs w:val="28"/>
          <w:rtl/>
        </w:rPr>
        <w:t xml:space="preserve">1-وَأَکْوَابٍ =صحیح</w:t>
      </w:r>
    </w:p>
    <w:p>
      <w:pPr>
        <w:pStyle w:val="BookText"/>
      </w:pPr>
      <w:r>
        <w:rPr>
          <w:rFonts w:ascii="IRNazanin" w:hAnsi="IRNazanin" w:eastAsia="IRNazanin" w:cs="IRNazanin"/>
          <w:lang w:bidi="fa-IR"/>
          <w:color w:val="111111"/>
          <w:sz w:val="28"/>
          <w:szCs w:val="28"/>
          <w:rtl/>
        </w:rPr>
        <w:t xml:space="preserve">2-وقواریرَ =غلط</w:t>
      </w:r>
    </w:p>
    <w:p>
      <w:pPr>
        <w:pStyle w:val="Heading2"/>
      </w:pPr>
      <w:bookmarkStart w:id="4879" w:name="_Toc4381"/>
      <w:r>
        <w:t>سوره الزخرف آیه 72</w:t>
      </w:r>
      <w:bookmarkEnd w:id="48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وَتِلْکَ ؟؟؟؟؟ الَّتِی أُورِثْتُمُوهَا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3-النِّعْمَةُ =غلط</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2-الدّارُ =غلط</w:t>
      </w:r>
    </w:p>
    <w:p>
      <w:pPr>
        <w:pStyle w:val="Heading2"/>
      </w:pPr>
      <w:bookmarkStart w:id="4880" w:name="_Toc4382"/>
      <w:r>
        <w:t>سوره الزخرف آیه 73</w:t>
      </w:r>
      <w:bookmarkEnd w:id="48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لَکُمْ فِیهَا ؟؟؟؟؟ کَثِیرَةٌ مِنْهَا تَأْکُلُونَ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1-فَاکِهَةٌ =صحیح</w:t>
      </w:r>
    </w:p>
    <w:p>
      <w:pPr>
        <w:pStyle w:val="BookText"/>
      </w:pPr>
      <w:r>
        <w:rPr>
          <w:rFonts w:ascii="Amiri" w:hAnsi="Amiri" w:eastAsia="Amiri" w:cs="Amiri"/>
          <w:lang w:bidi="ar-SA"/>
          <w:color w:val="111111"/>
          <w:sz w:val="28"/>
          <w:szCs w:val="28"/>
          <w:rtl/>
        </w:rPr>
        <w:t xml:space="preserve">3-أَصْنَافٌ =غلط</w:t>
      </w:r>
    </w:p>
    <w:p>
      <w:pPr>
        <w:pStyle w:val="BookText"/>
      </w:pPr>
      <w:r>
        <w:rPr>
          <w:rFonts w:ascii="Amiri" w:hAnsi="Amiri" w:eastAsia="Amiri" w:cs="Amiri"/>
          <w:lang w:bidi="ar-SA"/>
          <w:color w:val="111111"/>
          <w:sz w:val="28"/>
          <w:szCs w:val="28"/>
          <w:rtl/>
        </w:rPr>
        <w:t xml:space="preserve">2-أَنْواعٌ =غلط</w:t>
      </w:r>
    </w:p>
    <w:p>
      <w:pPr>
        <w:pStyle w:val="Heading2"/>
      </w:pPr>
      <w:bookmarkStart w:id="4881" w:name="_Toc4383"/>
      <w:r>
        <w:t>سوره الزخرف آیه 74</w:t>
      </w:r>
      <w:bookmarkEnd w:id="48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الْمُجْرِمِینَ فِی عَذَابِ ؟؟؟؟؟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2-الْعَذابِ =غلط</w:t>
      </w:r>
    </w:p>
    <w:p>
      <w:pPr>
        <w:pStyle w:val="BookText"/>
      </w:pPr>
      <w:r>
        <w:rPr>
          <w:rFonts w:ascii="Amiri" w:hAnsi="Amiri" w:eastAsia="Amiri" w:cs="Amiri"/>
          <w:lang w:bidi="ar-SA"/>
          <w:color w:val="111111"/>
          <w:sz w:val="28"/>
          <w:szCs w:val="28"/>
          <w:rtl/>
        </w:rPr>
        <w:t xml:space="preserve">3-النّارِ =غلط</w:t>
      </w:r>
    </w:p>
    <w:p>
      <w:pPr>
        <w:pStyle w:val="BookText"/>
      </w:pPr>
      <w:r>
        <w:rPr>
          <w:rFonts w:ascii="Amiri" w:hAnsi="Amiri" w:eastAsia="Amiri" w:cs="Amiri"/>
          <w:lang w:bidi="ar-SA"/>
          <w:color w:val="111111"/>
          <w:sz w:val="28"/>
          <w:szCs w:val="28"/>
          <w:rtl/>
        </w:rPr>
        <w:t xml:space="preserve">1-جَهَنَّمَ =صحیح</w:t>
      </w:r>
    </w:p>
    <w:p>
      <w:pPr>
        <w:pStyle w:val="Heading2"/>
      </w:pPr>
      <w:bookmarkStart w:id="4882" w:name="_Toc4384"/>
      <w:r>
        <w:t>سوره الزخرف آیه 75</w:t>
      </w:r>
      <w:bookmarkEnd w:id="48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عَنْهُمْ وَهُمْ فِیهِ مُبْلِسُونَ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2-یُخَفَفُ =غلط</w:t>
      </w:r>
    </w:p>
    <w:p>
      <w:pPr>
        <w:pStyle w:val="BookText"/>
      </w:pPr>
      <w:r>
        <w:rPr>
          <w:rFonts w:ascii="Amiri" w:hAnsi="Amiri" w:eastAsia="Amiri" w:cs="Amiri"/>
          <w:lang w:bidi="ar-SA"/>
          <w:color w:val="111111"/>
          <w:sz w:val="28"/>
          <w:szCs w:val="28"/>
          <w:rtl/>
        </w:rPr>
        <w:t xml:space="preserve">3-یُطْفَأُ =غلط</w:t>
      </w:r>
    </w:p>
    <w:p>
      <w:pPr>
        <w:pStyle w:val="BookText"/>
      </w:pPr>
      <w:r>
        <w:rPr>
          <w:rFonts w:ascii="Amiri" w:hAnsi="Amiri" w:eastAsia="Amiri" w:cs="Amiri"/>
          <w:lang w:bidi="ar-SA"/>
          <w:color w:val="111111"/>
          <w:sz w:val="28"/>
          <w:szCs w:val="28"/>
          <w:rtl/>
        </w:rPr>
        <w:t xml:space="preserve">1-یُفَتَّرُ =صحیح</w:t>
      </w:r>
    </w:p>
    <w:p>
      <w:pPr>
        <w:pStyle w:val="Heading2"/>
      </w:pPr>
      <w:bookmarkStart w:id="4883" w:name="_Toc4385"/>
      <w:r>
        <w:t>سوره الزخرف آیه 76</w:t>
      </w:r>
      <w:bookmarkEnd w:id="48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وَلَکِنْ کَانُوا هُمْ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3-رَحَمْناهُمْ =غلط</w:t>
      </w:r>
    </w:p>
    <w:p>
      <w:pPr>
        <w:pStyle w:val="BookText"/>
      </w:pPr>
      <w:r>
        <w:rPr>
          <w:rFonts w:ascii="Amiri" w:hAnsi="Amiri" w:eastAsia="Amiri" w:cs="Amiri"/>
          <w:lang w:bidi="ar-SA"/>
          <w:color w:val="111111"/>
          <w:sz w:val="28"/>
          <w:szCs w:val="28"/>
          <w:rtl/>
        </w:rPr>
        <w:t xml:space="preserve">2-قَتَلْناهُمْ =غلط</w:t>
      </w:r>
    </w:p>
    <w:p>
      <w:pPr>
        <w:pStyle w:val="BookText"/>
      </w:pPr>
      <w:r>
        <w:rPr>
          <w:rFonts w:ascii="Amiri" w:hAnsi="Amiri" w:eastAsia="Amiri" w:cs="Amiri"/>
          <w:lang w:bidi="ar-SA"/>
          <w:color w:val="111111"/>
          <w:sz w:val="28"/>
          <w:szCs w:val="28"/>
          <w:rtl/>
        </w:rPr>
        <w:t xml:space="preserve">1-ظَلَمْنَاهُمْ =صحیح</w:t>
      </w:r>
    </w:p>
    <w:p>
      <w:pPr>
        <w:pStyle w:val="Heading2"/>
      </w:pPr>
      <w:bookmarkStart w:id="4884" w:name="_Toc4386"/>
      <w:r>
        <w:t>سوره الزخرف آیه 77</w:t>
      </w:r>
      <w:bookmarkEnd w:id="48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وَنَادَوْا ؟؟؟؟؟ لِیَقْضِ عَلَیْنَا رَبُّکَ قَالَ إِنَّکُمْ مَاکِثُونَ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 مَلیکُ =غلط</w:t>
      </w:r>
    </w:p>
    <w:p>
      <w:pPr>
        <w:pStyle w:val="BookText"/>
      </w:pPr>
      <w:r>
        <w:rPr>
          <w:rFonts w:ascii="Amiri" w:hAnsi="Amiri" w:eastAsia="Amiri" w:cs="Amiri"/>
          <w:lang w:bidi="ar-SA"/>
          <w:color w:val="111111"/>
          <w:sz w:val="28"/>
          <w:szCs w:val="28"/>
          <w:rtl/>
        </w:rPr>
        <w:t xml:space="preserve">2-یا مَلِکُ =غلط</w:t>
      </w:r>
    </w:p>
    <w:p>
      <w:pPr>
        <w:pStyle w:val="BookText"/>
      </w:pPr>
      <w:r>
        <w:rPr>
          <w:rFonts w:ascii="Amiri" w:hAnsi="Amiri" w:eastAsia="Amiri" w:cs="Amiri"/>
          <w:lang w:bidi="ar-SA"/>
          <w:color w:val="111111"/>
          <w:sz w:val="28"/>
          <w:szCs w:val="28"/>
          <w:rtl/>
        </w:rPr>
        <w:t xml:space="preserve">1-یَامَالِکُ =صحیح</w:t>
      </w:r>
    </w:p>
    <w:p>
      <w:pPr>
        <w:pStyle w:val="Heading2"/>
      </w:pPr>
      <w:bookmarkStart w:id="4885" w:name="_Toc4387"/>
      <w:r>
        <w:t>سوره الزخرف آیه 78</w:t>
      </w:r>
      <w:bookmarkEnd w:id="48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جِئْنَاکُمْ بِالْحَقِّ وَلَکِنَّ ؟؟؟؟؟ لِلْحَقِّ کَارِهُونَ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3-کلُّکُمْ =غلط</w:t>
      </w:r>
    </w:p>
    <w:p>
      <w:pPr>
        <w:pStyle w:val="BookText"/>
      </w:pPr>
      <w:r>
        <w:rPr>
          <w:rFonts w:ascii="Amiri" w:hAnsi="Amiri" w:eastAsia="Amiri" w:cs="Amiri"/>
          <w:lang w:bidi="ar-SA"/>
          <w:color w:val="111111"/>
          <w:sz w:val="28"/>
          <w:szCs w:val="28"/>
          <w:rtl/>
        </w:rPr>
        <w:t xml:space="preserve">1-أَکْثَرَکُمْ =صحیح</w:t>
      </w:r>
    </w:p>
    <w:p>
      <w:pPr>
        <w:pStyle w:val="BookText"/>
      </w:pPr>
      <w:r>
        <w:rPr>
          <w:rFonts w:ascii="Amiri" w:hAnsi="Amiri" w:eastAsia="Amiri" w:cs="Amiri"/>
          <w:lang w:bidi="ar-SA"/>
          <w:color w:val="111111"/>
          <w:sz w:val="28"/>
          <w:szCs w:val="28"/>
          <w:rtl/>
        </w:rPr>
        <w:t xml:space="preserve">2-أغلبُکُمْ =غلط</w:t>
      </w:r>
    </w:p>
    <w:p>
      <w:pPr>
        <w:pStyle w:val="Heading2"/>
      </w:pPr>
      <w:bookmarkStart w:id="4886" w:name="_Toc4388"/>
      <w:r>
        <w:t>سوره الزخرف آیه 79</w:t>
      </w:r>
      <w:bookmarkEnd w:id="48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أَمْرًا فَإِنَّا مُبْرِمُونَ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1-أَبْرَمُوا =صحیح</w:t>
      </w:r>
    </w:p>
    <w:p>
      <w:pPr>
        <w:pStyle w:val="BookText"/>
      </w:pPr>
      <w:r>
        <w:rPr>
          <w:rFonts w:ascii="Amiri" w:hAnsi="Amiri" w:eastAsia="Amiri" w:cs="Amiri"/>
          <w:lang w:bidi="ar-SA"/>
          <w:color w:val="111111"/>
          <w:sz w:val="28"/>
          <w:szCs w:val="28"/>
          <w:rtl/>
        </w:rPr>
        <w:t xml:space="preserve">2-أَحْکَمُوا =غلط</w:t>
      </w:r>
    </w:p>
    <w:p>
      <w:pPr>
        <w:pStyle w:val="BookText"/>
      </w:pPr>
      <w:r>
        <w:rPr>
          <w:rFonts w:ascii="Amiri" w:hAnsi="Amiri" w:eastAsia="Amiri" w:cs="Amiri"/>
          <w:lang w:bidi="ar-SA"/>
          <w:color w:val="111111"/>
          <w:sz w:val="28"/>
          <w:szCs w:val="28"/>
          <w:rtl/>
        </w:rPr>
        <w:t xml:space="preserve">3-أَلْزَمُوا =غلط</w:t>
      </w:r>
    </w:p>
    <w:p>
      <w:pPr>
        <w:pStyle w:val="Heading2"/>
      </w:pPr>
      <w:bookmarkStart w:id="4887" w:name="_Toc4389"/>
      <w:r>
        <w:t>سوره الزخرف آیه 80</w:t>
      </w:r>
      <w:bookmarkEnd w:id="48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156_1930"/>
    <w:bookmarkEnd w:id="388"/>
    <w:p>
      <w:pPr>
        <w:pStyle w:val="BookText"/>
      </w:pPr>
      <w:r>
        <w:rPr>
          <w:rFonts w:ascii="Amiri" w:hAnsi="Amiri" w:eastAsia="Amiri" w:cs="Amiri"/>
          <w:lang w:bidi="ar-SA"/>
          <w:color w:val="111111"/>
          <w:sz w:val="28"/>
          <w:szCs w:val="28"/>
          <w:rtl/>
        </w:rPr>
        <w:t xml:space="preserve">؟؟؟؟؟ أَنَّا لَا نَسْمَعُ سِرَّهُمْ وَنَجْوَاهُمْ بَلَی وَرُسُلُنَا لَدَیْهِمْ یَکْتُبُونَ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2-یَرَوْنَ =غلط</w:t>
      </w:r>
    </w:p>
    <w:p>
      <w:pPr>
        <w:pStyle w:val="BookText"/>
      </w:pPr>
      <w:r>
        <w:rPr>
          <w:rFonts w:ascii="Amiri" w:hAnsi="Amiri" w:eastAsia="Amiri" w:cs="Amiri"/>
          <w:lang w:bidi="ar-SA"/>
          <w:color w:val="111111"/>
          <w:sz w:val="28"/>
          <w:szCs w:val="28"/>
          <w:rtl/>
        </w:rPr>
        <w:t xml:space="preserve">1-یَحْسَبُونَ =صحیح</w:t>
      </w:r>
    </w:p>
    <w:p>
      <w:pPr>
        <w:pStyle w:val="BookText"/>
      </w:pPr>
      <w:r>
        <w:rPr>
          <w:rFonts w:ascii="Amiri" w:hAnsi="Amiri" w:eastAsia="Amiri" w:cs="Amiri"/>
          <w:lang w:bidi="ar-SA"/>
          <w:color w:val="111111"/>
          <w:sz w:val="28"/>
          <w:szCs w:val="28"/>
          <w:rtl/>
        </w:rPr>
        <w:t xml:space="preserve">3-یَتَصَوَرون =غلط</w:t>
      </w:r>
    </w:p>
    <w:p>
      <w:pPr>
        <w:pStyle w:val="Heading2"/>
      </w:pPr>
      <w:bookmarkStart w:id="4888" w:name="_Toc4390"/>
      <w:r>
        <w:t>سوره الزخرف آیه 81</w:t>
      </w:r>
      <w:bookmarkEnd w:id="48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کَانَ ؟؟؟؟؟ وَلَدٌ فَأَنَا أَوَّلُ الْعَابِدِینَ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2-لِلْمَالِکِ =غلط</w:t>
      </w:r>
    </w:p>
    <w:p>
      <w:pPr>
        <w:pStyle w:val="BookText"/>
      </w:pPr>
      <w:r>
        <w:rPr>
          <w:rFonts w:ascii="Amiri" w:hAnsi="Amiri" w:eastAsia="Amiri" w:cs="Amiri"/>
          <w:lang w:bidi="ar-SA"/>
          <w:color w:val="111111"/>
          <w:sz w:val="28"/>
          <w:szCs w:val="28"/>
          <w:rtl/>
        </w:rPr>
        <w:t xml:space="preserve">1-لِلرَّحْمَانِ =صحیح</w:t>
      </w:r>
    </w:p>
    <w:p>
      <w:pPr>
        <w:pStyle w:val="BookText"/>
      </w:pPr>
      <w:r>
        <w:rPr>
          <w:rFonts w:ascii="Amiri" w:hAnsi="Amiri" w:eastAsia="Amiri" w:cs="Amiri"/>
          <w:lang w:bidi="ar-SA"/>
          <w:color w:val="111111"/>
          <w:sz w:val="28"/>
          <w:szCs w:val="28"/>
          <w:rtl/>
        </w:rPr>
        <w:t xml:space="preserve">3-لِلْواحِدِ =غلط</w:t>
      </w:r>
    </w:p>
    <w:p>
      <w:pPr>
        <w:pStyle w:val="Heading2"/>
      </w:pPr>
      <w:bookmarkStart w:id="4889" w:name="_Toc4391"/>
      <w:r>
        <w:t>سوره الزخرف آیه 82</w:t>
      </w:r>
      <w:bookmarkEnd w:id="48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سُبْحَانَ رَبِّ السَّمَاوَاتِ ؟؟؟؟؟ رَبِّ الْعَرْشِ عَمَّا یَصِفُونَ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3-والْکَوْنِ =غلط</w:t>
      </w:r>
    </w:p>
    <w:p>
      <w:pPr>
        <w:pStyle w:val="BookText"/>
      </w:pPr>
      <w:r>
        <w:rPr>
          <w:rFonts w:ascii="Amiri" w:hAnsi="Amiri" w:eastAsia="Amiri" w:cs="Amiri"/>
          <w:lang w:bidi="ar-SA"/>
          <w:color w:val="111111"/>
          <w:sz w:val="28"/>
          <w:szCs w:val="28"/>
          <w:rtl/>
        </w:rPr>
        <w:t xml:space="preserve">2-والْخَلْقِ =غلط</w:t>
      </w:r>
    </w:p>
    <w:p>
      <w:pPr>
        <w:pStyle w:val="Heading2"/>
      </w:pPr>
      <w:bookmarkStart w:id="4890" w:name="_Toc4392"/>
      <w:r>
        <w:t>سوره الزخرف آیه 83</w:t>
      </w:r>
      <w:bookmarkEnd w:id="48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فَذَرْهُمْ یَخُوضُوا ؟؟؟؟؟ حَتَّی یُلَاقُوا یَوْمَهُمْ الَّذِی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2-ویَأَکُلُوا =غلط</w:t>
      </w:r>
    </w:p>
    <w:p>
      <w:pPr>
        <w:pStyle w:val="BookText"/>
      </w:pPr>
      <w:r>
        <w:rPr>
          <w:rFonts w:ascii="Amiri" w:hAnsi="Amiri" w:eastAsia="Amiri" w:cs="Amiri"/>
          <w:lang w:bidi="ar-SA"/>
          <w:color w:val="111111"/>
          <w:sz w:val="28"/>
          <w:szCs w:val="28"/>
          <w:rtl/>
        </w:rPr>
        <w:t xml:space="preserve">3-ویَفسُقُوا =غلط</w:t>
      </w:r>
    </w:p>
    <w:p>
      <w:pPr>
        <w:pStyle w:val="BookText"/>
      </w:pPr>
      <w:r>
        <w:rPr>
          <w:rFonts w:ascii="Amiri" w:hAnsi="Amiri" w:eastAsia="Amiri" w:cs="Amiri"/>
          <w:lang w:bidi="ar-SA"/>
          <w:color w:val="111111"/>
          <w:sz w:val="28"/>
          <w:szCs w:val="28"/>
          <w:rtl/>
        </w:rPr>
        <w:t xml:space="preserve">1-وَیَلْعَبُوا =صحیح</w:t>
      </w:r>
    </w:p>
    <w:p>
      <w:pPr>
        <w:pStyle w:val="Heading2"/>
      </w:pPr>
      <w:bookmarkStart w:id="4891" w:name="_Toc4393"/>
      <w:r>
        <w:t>سوره الزخرف آیه 84</w:t>
      </w:r>
      <w:bookmarkEnd w:id="48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 فِی ؟؟؟؟؟ إِلَهٌ وَفِی الْأَرْضِ إِلَهٌ وَهُوَ الْحَکِیمُ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3-الکوْنِ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IRNazanin" w:hAnsi="IRNazanin" w:eastAsia="IRNazanin" w:cs="IRNazanin"/>
          <w:lang w:bidi="fa-IR"/>
          <w:color w:val="111111"/>
          <w:sz w:val="28"/>
          <w:szCs w:val="28"/>
          <w:rtl/>
        </w:rPr>
        <w:t xml:space="preserve">2-السّموات =غلط</w:t>
      </w:r>
    </w:p>
    <w:p>
      <w:pPr>
        <w:pStyle w:val="Heading2"/>
      </w:pPr>
      <w:bookmarkStart w:id="4892" w:name="_Toc4394"/>
      <w:r>
        <w:t>سوره الزخرف آیه 85</w:t>
      </w:r>
      <w:bookmarkEnd w:id="48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وَتَبَارَکَ الَّذِی لَهُ مُلْکُ السَّمَاوَاتِ ؟؟؟؟؟ وَمَا بَیْنَهُمَا وَعِنْدَهُ عِلْمُ السَّاعَةِ وَإِلَیْهِ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2-والأمْرِ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4893" w:name="_Toc4395"/>
      <w:r>
        <w:t>سوره الزخرف آیه 86</w:t>
      </w:r>
      <w:bookmarkEnd w:id="48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یَمْلِکُ الَّذِینَ یَدْعُونَ مِنْ دُونِهِ ؟؟؟؟؟ إِلَّا مَنْ شَهِدَ بِالْحَقِّ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3-النُصْرَةَ =غلط</w:t>
      </w:r>
    </w:p>
    <w:p>
      <w:pPr>
        <w:pStyle w:val="BookText"/>
      </w:pPr>
      <w:r>
        <w:rPr>
          <w:rFonts w:ascii="Amiri" w:hAnsi="Amiri" w:eastAsia="Amiri" w:cs="Amiri"/>
          <w:lang w:bidi="ar-SA"/>
          <w:color w:val="111111"/>
          <w:sz w:val="28"/>
          <w:szCs w:val="28"/>
          <w:rtl/>
        </w:rPr>
        <w:t xml:space="preserve">2-الْقُدْرَةَ =غلط</w:t>
      </w:r>
    </w:p>
    <w:p>
      <w:pPr>
        <w:pStyle w:val="BookText"/>
      </w:pPr>
      <w:r>
        <w:rPr>
          <w:rFonts w:ascii="Amiri" w:hAnsi="Amiri" w:eastAsia="Amiri" w:cs="Amiri"/>
          <w:lang w:bidi="ar-SA"/>
          <w:color w:val="111111"/>
          <w:sz w:val="28"/>
          <w:szCs w:val="28"/>
          <w:rtl/>
        </w:rPr>
        <w:t xml:space="preserve">1-الشَّفَاعَةَ =صحیح</w:t>
      </w:r>
    </w:p>
    <w:p>
      <w:pPr>
        <w:pStyle w:val="Heading2"/>
      </w:pPr>
      <w:bookmarkStart w:id="4894" w:name="_Toc4396"/>
      <w:r>
        <w:t>سوره الزخرف آیه 87</w:t>
      </w:r>
      <w:bookmarkEnd w:id="48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وَلَئِنْ ؟؟؟؟؟ مَنْ خَلَقَهُمْ لَیَقُولُنَّ اللَّهُ فَأَنَّی یُؤْفَکُونَ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1-سَأَلْتَهُمْ =صحیح</w:t>
      </w:r>
    </w:p>
    <w:p>
      <w:pPr>
        <w:pStyle w:val="BookText"/>
      </w:pPr>
      <w:r>
        <w:rPr>
          <w:rFonts w:ascii="Amiri" w:hAnsi="Amiri" w:eastAsia="Amiri" w:cs="Amiri"/>
          <w:lang w:bidi="ar-SA"/>
          <w:color w:val="111111"/>
          <w:sz w:val="28"/>
          <w:szCs w:val="28"/>
          <w:rtl/>
        </w:rPr>
        <w:t xml:space="preserve">3-بَصَّرْتَهُمْ =غلط</w:t>
      </w:r>
    </w:p>
    <w:p>
      <w:pPr>
        <w:pStyle w:val="BookText"/>
      </w:pPr>
      <w:r>
        <w:rPr>
          <w:rFonts w:ascii="Amiri" w:hAnsi="Amiri" w:eastAsia="Amiri" w:cs="Amiri"/>
          <w:lang w:bidi="ar-SA"/>
          <w:color w:val="111111"/>
          <w:sz w:val="28"/>
          <w:szCs w:val="28"/>
          <w:rtl/>
        </w:rPr>
        <w:t xml:space="preserve">2-ذَکَرْتَهُمْ =غلط</w:t>
      </w:r>
    </w:p>
    <w:p>
      <w:pPr>
        <w:pStyle w:val="Heading2"/>
      </w:pPr>
      <w:bookmarkStart w:id="4895" w:name="_Toc4397"/>
      <w:r>
        <w:t>سوره الزخرف آیه 88</w:t>
      </w:r>
      <w:bookmarkEnd w:id="48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وَقِیلِهِ یَارَبِّ إِنَّ ؟؟؟؟؟ قَوْمٌ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3-قَوْمی =غلط</w:t>
      </w:r>
    </w:p>
    <w:p>
      <w:pPr>
        <w:pStyle w:val="BookText"/>
      </w:pPr>
      <w:r>
        <w:rPr>
          <w:rFonts w:ascii="Amiri" w:hAnsi="Amiri" w:eastAsia="Amiri" w:cs="Amiri"/>
          <w:lang w:bidi="ar-SA"/>
          <w:color w:val="111111"/>
          <w:sz w:val="28"/>
          <w:szCs w:val="28"/>
          <w:rtl/>
        </w:rPr>
        <w:t xml:space="preserve">2-أًولَئِکَ =غلط</w:t>
      </w:r>
    </w:p>
    <w:p>
      <w:pPr>
        <w:pStyle w:val="BookText"/>
      </w:pPr>
      <w:r>
        <w:rPr>
          <w:rFonts w:ascii="Amiri" w:hAnsi="Amiri" w:eastAsia="Amiri" w:cs="Amiri"/>
          <w:lang w:bidi="ar-SA"/>
          <w:color w:val="111111"/>
          <w:sz w:val="28"/>
          <w:szCs w:val="28"/>
          <w:rtl/>
        </w:rPr>
        <w:t xml:space="preserve">1-هَؤُلَاءِ =صحیح</w:t>
      </w:r>
    </w:p>
    <w:p>
      <w:pPr>
        <w:pStyle w:val="Heading2"/>
      </w:pPr>
      <w:bookmarkStart w:id="4896" w:name="_Toc4398"/>
      <w:r>
        <w:t>سوره الزخرف آیه 89</w:t>
      </w:r>
      <w:bookmarkEnd w:id="48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فَاصْفَحْ عَنْهُمْ وَقُلْ سَلَامٌ ؟؟؟؟؟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2-فإنَّهُمْ =غلط</w:t>
      </w:r>
    </w:p>
    <w:p>
      <w:pPr>
        <w:pStyle w:val="BookText"/>
      </w:pPr>
      <w:r>
        <w:rPr>
          <w:rFonts w:ascii="Amiri" w:hAnsi="Amiri" w:eastAsia="Amiri" w:cs="Amiri"/>
          <w:lang w:bidi="ar-SA"/>
          <w:color w:val="111111"/>
          <w:sz w:val="28"/>
          <w:szCs w:val="28"/>
          <w:rtl/>
        </w:rPr>
        <w:t xml:space="preserve">1-فَسَوْفَ =صحیح</w:t>
      </w:r>
    </w:p>
    <w:p>
      <w:pPr>
        <w:pStyle w:val="BookText"/>
      </w:pPr>
      <w:r>
        <w:rPr>
          <w:rFonts w:ascii="Amiri" w:hAnsi="Amiri" w:eastAsia="Amiri" w:cs="Amiri"/>
          <w:lang w:bidi="ar-SA"/>
          <w:color w:val="111111"/>
          <w:sz w:val="28"/>
          <w:szCs w:val="28"/>
          <w:rtl/>
        </w:rPr>
        <w:t xml:space="preserve">3-فَقَدْ =غلط</w:t>
      </w:r>
    </w:p>
    <w:p>
      <w:pPr>
        <w:pStyle w:val="Heading2"/>
      </w:pPr>
      <w:bookmarkStart w:id="4897" w:name="_Toc4399"/>
      <w:r>
        <w:t>سوره الدخان آیه 2</w:t>
      </w:r>
      <w:bookmarkEnd w:id="48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وَالْکِتَابِ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3-الْکَریمْ =غلط</w:t>
      </w:r>
    </w:p>
    <w:p>
      <w:pPr>
        <w:pStyle w:val="BookText"/>
      </w:pPr>
      <w:r>
        <w:rPr>
          <w:rFonts w:ascii="Amiri" w:hAnsi="Amiri" w:eastAsia="Amiri" w:cs="Amiri"/>
          <w:lang w:bidi="ar-SA"/>
          <w:color w:val="111111"/>
          <w:sz w:val="28"/>
          <w:szCs w:val="28"/>
          <w:rtl/>
        </w:rPr>
        <w:t xml:space="preserve">2-الْحَکیم =غلط</w:t>
      </w:r>
    </w:p>
    <w:p>
      <w:pPr>
        <w:pStyle w:val="BookText"/>
      </w:pPr>
      <w:r>
        <w:rPr>
          <w:rFonts w:ascii="Amiri" w:hAnsi="Amiri" w:eastAsia="Amiri" w:cs="Amiri"/>
          <w:lang w:bidi="ar-SA"/>
          <w:color w:val="111111"/>
          <w:sz w:val="28"/>
          <w:szCs w:val="28"/>
          <w:rtl/>
        </w:rPr>
        <w:t xml:space="preserve">1-الْمُبِینِ =صحیح</w:t>
      </w:r>
    </w:p>
    <w:p>
      <w:pPr>
        <w:pStyle w:val="Heading2"/>
      </w:pPr>
      <w:bookmarkStart w:id="4898" w:name="_Toc4400"/>
      <w:r>
        <w:t>سوره الدخان آیه 3</w:t>
      </w:r>
      <w:bookmarkEnd w:id="48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فِی لَیْلَةٍ مُبَارَکَةٍ إِنَّا کُنَّا 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2-أَرْسَلْناهُ =غلط</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3-بَعَثْناهُ =غلط</w:t>
      </w:r>
    </w:p>
    <w:p>
      <w:pPr>
        <w:pStyle w:val="Heading2"/>
      </w:pPr>
      <w:bookmarkStart w:id="4899" w:name="_Toc4401"/>
      <w:r>
        <w:t>سوره الدخان آیه 4</w:t>
      </w:r>
      <w:bookmarkEnd w:id="48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فِیهَا ؟؟؟؟؟ کُلُّ أَمْرٍ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2-یُفْصَلُ =غلط</w:t>
      </w:r>
    </w:p>
    <w:p>
      <w:pPr>
        <w:pStyle w:val="BookText"/>
      </w:pPr>
      <w:r>
        <w:rPr>
          <w:rFonts w:ascii="Amiri" w:hAnsi="Amiri" w:eastAsia="Amiri" w:cs="Amiri"/>
          <w:lang w:bidi="ar-SA"/>
          <w:color w:val="111111"/>
          <w:sz w:val="28"/>
          <w:szCs w:val="28"/>
          <w:rtl/>
        </w:rPr>
        <w:t xml:space="preserve">1-یُفْرَقُ =صحیح</w:t>
      </w:r>
    </w:p>
    <w:p>
      <w:pPr>
        <w:pStyle w:val="BookText"/>
      </w:pPr>
      <w:r>
        <w:rPr>
          <w:rFonts w:ascii="Amiri" w:hAnsi="Amiri" w:eastAsia="Amiri" w:cs="Amiri"/>
          <w:lang w:bidi="ar-SA"/>
          <w:color w:val="111111"/>
          <w:sz w:val="28"/>
          <w:szCs w:val="28"/>
          <w:rtl/>
        </w:rPr>
        <w:t xml:space="preserve">3-یُقْسَمُ =غلط</w:t>
      </w:r>
    </w:p>
    <w:p>
      <w:pPr>
        <w:pStyle w:val="Heading2"/>
      </w:pPr>
      <w:bookmarkStart w:id="4900" w:name="_Toc4402"/>
      <w:r>
        <w:t>سوره الدخان آیه 5</w:t>
      </w:r>
      <w:bookmarkEnd w:id="49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أَمْرًا مِنْ ؟؟؟؟؟ إِنَّا کُنَّا مُرْسِلِینَ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3-أَمْرِنا =غلط</w:t>
      </w:r>
    </w:p>
    <w:p>
      <w:pPr>
        <w:pStyle w:val="BookText"/>
      </w:pPr>
      <w:r>
        <w:rPr>
          <w:rFonts w:ascii="Amiri" w:hAnsi="Amiri" w:eastAsia="Amiri" w:cs="Amiri"/>
          <w:lang w:bidi="ar-SA"/>
          <w:color w:val="111111"/>
          <w:sz w:val="28"/>
          <w:szCs w:val="28"/>
          <w:rtl/>
        </w:rPr>
        <w:t xml:space="preserve">1-عِنْدِنَا =صحیح</w:t>
      </w:r>
    </w:p>
    <w:p>
      <w:pPr>
        <w:pStyle w:val="BookText"/>
      </w:pPr>
      <w:r>
        <w:rPr>
          <w:rFonts w:ascii="Amiri" w:hAnsi="Amiri" w:eastAsia="Amiri" w:cs="Amiri"/>
          <w:lang w:bidi="ar-SA"/>
          <w:color w:val="111111"/>
          <w:sz w:val="28"/>
          <w:szCs w:val="28"/>
          <w:rtl/>
        </w:rPr>
        <w:t xml:space="preserve">2-لدُّنَا =غلط</w:t>
      </w:r>
    </w:p>
    <w:p>
      <w:pPr>
        <w:pStyle w:val="Heading2"/>
      </w:pPr>
      <w:bookmarkStart w:id="4901" w:name="_Toc4403"/>
      <w:r>
        <w:t>سوره الدخان آیه 6</w:t>
      </w:r>
      <w:bookmarkEnd w:id="49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رَحْمَةً مِنْ رَبِّکَ إِنَّهُ 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1-السَّمِیعُ =صحیح</w:t>
      </w:r>
    </w:p>
    <w:p>
      <w:pPr>
        <w:pStyle w:val="BookText"/>
      </w:pPr>
      <w:r>
        <w:rPr>
          <w:rFonts w:ascii="Amiri" w:hAnsi="Amiri" w:eastAsia="Amiri" w:cs="Amiri"/>
          <w:lang w:bidi="ar-SA"/>
          <w:color w:val="111111"/>
          <w:sz w:val="28"/>
          <w:szCs w:val="28"/>
          <w:rtl/>
        </w:rPr>
        <w:t xml:space="preserve">3-اللَّطِیفُ =غلط</w:t>
      </w:r>
    </w:p>
    <w:p>
      <w:pPr>
        <w:pStyle w:val="BookText"/>
      </w:pPr>
      <w:r>
        <w:rPr>
          <w:rFonts w:ascii="Amiri" w:hAnsi="Amiri" w:eastAsia="Amiri" w:cs="Amiri"/>
          <w:lang w:bidi="ar-SA"/>
          <w:color w:val="111111"/>
          <w:sz w:val="28"/>
          <w:szCs w:val="28"/>
          <w:rtl/>
        </w:rPr>
        <w:t xml:space="preserve">2-البَصیرُ =غلط</w:t>
      </w:r>
    </w:p>
    <w:p>
      <w:pPr>
        <w:pStyle w:val="Heading2"/>
      </w:pPr>
      <w:bookmarkStart w:id="4902" w:name="_Toc4404"/>
      <w:r>
        <w:t>سوره الدخان آیه 7</w:t>
      </w:r>
      <w:bookmarkEnd w:id="49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السَّمَاوَاتِ ؟؟؟؟؟ وَمَا بَیْنَهُمَا إِنْ کُنْتُمْ مُوقِنِینَ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3-والْفُلْکِ =غلط</w:t>
      </w:r>
    </w:p>
    <w:p>
      <w:pPr>
        <w:pStyle w:val="BookText"/>
      </w:pPr>
      <w:r>
        <w:rPr>
          <w:rFonts w:ascii="Amiri" w:hAnsi="Amiri" w:eastAsia="Amiri" w:cs="Amiri"/>
          <w:lang w:bidi="ar-SA"/>
          <w:color w:val="111111"/>
          <w:sz w:val="28"/>
          <w:szCs w:val="28"/>
          <w:rtl/>
        </w:rPr>
        <w:t xml:space="preserve">2-والْخَلْقِ =غلط</w:t>
      </w:r>
    </w:p>
    <w:p>
      <w:pPr>
        <w:pStyle w:val="Heading2"/>
      </w:pPr>
      <w:bookmarkStart w:id="4903" w:name="_Toc4405"/>
      <w:r>
        <w:t>سوره الدخان آیه 8</w:t>
      </w:r>
      <w:bookmarkEnd w:id="4903"/>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156_1934"/>
    <w:bookmarkEnd w:id="389"/>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لَا إِلَهَ إِلَّا هُوَ یُحْیِ وَیُمِیتُ رَبُّکُمْ وَرَبُّ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1-آبَائِکُمْ =صحیح</w:t>
      </w:r>
    </w:p>
    <w:p>
      <w:pPr>
        <w:pStyle w:val="BookText"/>
      </w:pPr>
      <w:r>
        <w:rPr>
          <w:rFonts w:ascii="Amiri" w:hAnsi="Amiri" w:eastAsia="Amiri" w:cs="Amiri"/>
          <w:lang w:bidi="ar-SA"/>
          <w:color w:val="111111"/>
          <w:sz w:val="28"/>
          <w:szCs w:val="28"/>
          <w:rtl/>
        </w:rPr>
        <w:t xml:space="preserve">3-إخْوانِکُمْ =غلط</w:t>
      </w:r>
    </w:p>
    <w:p>
      <w:pPr>
        <w:pStyle w:val="BookText"/>
      </w:pPr>
      <w:r>
        <w:rPr>
          <w:rFonts w:ascii="Amiri" w:hAnsi="Amiri" w:eastAsia="Amiri" w:cs="Amiri"/>
          <w:lang w:bidi="ar-SA"/>
          <w:color w:val="111111"/>
          <w:sz w:val="28"/>
          <w:szCs w:val="28"/>
          <w:rtl/>
        </w:rPr>
        <w:t xml:space="preserve">2-أَجْدادِکُمْ =غلط</w:t>
      </w:r>
    </w:p>
    <w:p>
      <w:pPr>
        <w:pStyle w:val="Heading2"/>
      </w:pPr>
      <w:bookmarkStart w:id="4904" w:name="_Toc4406"/>
      <w:r>
        <w:t>سوره الدخان آیه 9</w:t>
      </w:r>
      <w:bookmarkEnd w:id="49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هُمْ فِی ؟؟؟؟؟ یَلْعَبُونَ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2-رَیْبٍ =غلط</w:t>
      </w:r>
    </w:p>
    <w:p>
      <w:pPr>
        <w:pStyle w:val="BookText"/>
      </w:pPr>
      <w:r>
        <w:rPr>
          <w:rFonts w:ascii="Amiri" w:hAnsi="Amiri" w:eastAsia="Amiri" w:cs="Amiri"/>
          <w:lang w:bidi="ar-SA"/>
          <w:color w:val="111111"/>
          <w:sz w:val="28"/>
          <w:szCs w:val="28"/>
          <w:rtl/>
        </w:rPr>
        <w:t xml:space="preserve">3-أَمْرٍ =غلط</w:t>
      </w:r>
    </w:p>
    <w:p>
      <w:pPr>
        <w:pStyle w:val="BookText"/>
      </w:pPr>
      <w:r>
        <w:rPr>
          <w:rFonts w:ascii="Amiri" w:hAnsi="Amiri" w:eastAsia="Amiri" w:cs="Amiri"/>
          <w:lang w:bidi="ar-SA"/>
          <w:color w:val="111111"/>
          <w:sz w:val="28"/>
          <w:szCs w:val="28"/>
          <w:rtl/>
        </w:rPr>
        <w:t xml:space="preserve">1-شَکٍّ =صحیح</w:t>
      </w:r>
    </w:p>
    <w:p>
      <w:pPr>
        <w:pStyle w:val="Heading2"/>
      </w:pPr>
      <w:bookmarkStart w:id="4905" w:name="_Toc4407"/>
      <w:r>
        <w:t>سوره الدخان آیه 10</w:t>
      </w:r>
      <w:bookmarkEnd w:id="49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فَارْتَقِبْ یَوْمَ تَأْتِی ؟؟؟؟؟ بِدُخَانٍ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3-الرِّیَاحُ =غلط</w:t>
      </w:r>
    </w:p>
    <w:p>
      <w:pPr>
        <w:pStyle w:val="BookText"/>
      </w:pPr>
      <w:r>
        <w:rPr>
          <w:rFonts w:ascii="Amiri" w:hAnsi="Amiri" w:eastAsia="Amiri" w:cs="Amiri"/>
          <w:lang w:bidi="ar-SA"/>
          <w:color w:val="111111"/>
          <w:sz w:val="28"/>
          <w:szCs w:val="28"/>
          <w:rtl/>
        </w:rPr>
        <w:t xml:space="preserve">2-الدُّنیا =غلط</w:t>
      </w:r>
    </w:p>
    <w:p>
      <w:pPr>
        <w:pStyle w:val="Heading2"/>
      </w:pPr>
      <w:bookmarkStart w:id="4906" w:name="_Toc4408"/>
      <w:r>
        <w:t>سوره الدخان آیه 11</w:t>
      </w:r>
      <w:bookmarkEnd w:id="49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یَغْشَی ؟؟؟؟؟ هَذَا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3-الْبَحْرَ =غلط</w:t>
      </w:r>
    </w:p>
    <w:p>
      <w:pPr>
        <w:pStyle w:val="BookText"/>
      </w:pPr>
      <w:r>
        <w:rPr>
          <w:rFonts w:ascii="Amiri" w:hAnsi="Amiri" w:eastAsia="Amiri" w:cs="Amiri"/>
          <w:lang w:bidi="ar-SA"/>
          <w:color w:val="111111"/>
          <w:sz w:val="28"/>
          <w:szCs w:val="28"/>
          <w:rtl/>
        </w:rPr>
        <w:t xml:space="preserve">1-النَّاسَ =صحیح</w:t>
      </w:r>
    </w:p>
    <w:p>
      <w:pPr>
        <w:pStyle w:val="Heading2"/>
      </w:pPr>
      <w:bookmarkStart w:id="4907" w:name="_Toc4409"/>
      <w:r>
        <w:t>سوره الدخان آیه 12</w:t>
      </w:r>
      <w:bookmarkEnd w:id="49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اکْشِفْ عَنَّا ؟؟؟؟؟ إِنَّا 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3-الأَجَلَ =غلط</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2-الْعِقابَ =غلط</w:t>
      </w:r>
    </w:p>
    <w:p>
      <w:pPr>
        <w:pStyle w:val="Heading2"/>
      </w:pPr>
      <w:bookmarkStart w:id="4908" w:name="_Toc4410"/>
      <w:r>
        <w:t>سوره الدخان آیه 13</w:t>
      </w:r>
      <w:bookmarkEnd w:id="49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أَنَّی لَهُمْ ؟؟؟؟؟ وَقَدْ جَاءَهُمْ رَسُولٌ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1-الذِّکْرَی =صحیح</w:t>
      </w:r>
    </w:p>
    <w:p>
      <w:pPr>
        <w:pStyle w:val="BookText"/>
      </w:pPr>
      <w:r>
        <w:rPr>
          <w:rFonts w:ascii="Amiri" w:hAnsi="Amiri" w:eastAsia="Amiri" w:cs="Amiri"/>
          <w:lang w:bidi="ar-SA"/>
          <w:color w:val="111111"/>
          <w:sz w:val="28"/>
          <w:szCs w:val="28"/>
          <w:rtl/>
        </w:rPr>
        <w:t xml:space="preserve">3-الأُولی =غلط</w:t>
      </w:r>
    </w:p>
    <w:p>
      <w:pPr>
        <w:pStyle w:val="BookText"/>
      </w:pPr>
      <w:r>
        <w:rPr>
          <w:rFonts w:ascii="Amiri" w:hAnsi="Amiri" w:eastAsia="Amiri" w:cs="Amiri"/>
          <w:lang w:bidi="ar-SA"/>
          <w:color w:val="111111"/>
          <w:sz w:val="28"/>
          <w:szCs w:val="28"/>
          <w:rtl/>
        </w:rPr>
        <w:t xml:space="preserve">2-النَّجْوی =غلط</w:t>
      </w:r>
    </w:p>
    <w:p>
      <w:pPr>
        <w:pStyle w:val="Heading2"/>
      </w:pPr>
      <w:bookmarkStart w:id="4909" w:name="_Toc4411"/>
      <w:r>
        <w:t>سوره الدخان آیه 14</w:t>
      </w:r>
      <w:bookmarkEnd w:id="49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عَنْهُ وَقَالُوا مُعَلَّمٌ 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2-أَعْرَضُوا =غلط</w:t>
      </w:r>
    </w:p>
    <w:p>
      <w:pPr>
        <w:pStyle w:val="BookText"/>
      </w:pPr>
      <w:r>
        <w:rPr>
          <w:rFonts w:ascii="Amiri" w:hAnsi="Amiri" w:eastAsia="Amiri" w:cs="Amiri"/>
          <w:lang w:bidi="ar-SA"/>
          <w:color w:val="111111"/>
          <w:sz w:val="28"/>
          <w:szCs w:val="28"/>
          <w:rtl/>
        </w:rPr>
        <w:t xml:space="preserve">3-کَذَّبُوا =غلط</w:t>
      </w:r>
    </w:p>
    <w:p>
      <w:pPr>
        <w:pStyle w:val="BookText"/>
      </w:pPr>
      <w:r>
        <w:rPr>
          <w:rFonts w:ascii="Amiri" w:hAnsi="Amiri" w:eastAsia="Amiri" w:cs="Amiri"/>
          <w:lang w:bidi="ar-SA"/>
          <w:color w:val="111111"/>
          <w:sz w:val="28"/>
          <w:szCs w:val="28"/>
          <w:rtl/>
        </w:rPr>
        <w:t xml:space="preserve">1-تَوَلَّوْا =صحیح</w:t>
      </w:r>
    </w:p>
    <w:p>
      <w:pPr>
        <w:pStyle w:val="Heading2"/>
      </w:pPr>
      <w:bookmarkStart w:id="4910" w:name="_Toc4412"/>
      <w:r>
        <w:t>سوره الدخان آیه 15</w:t>
      </w:r>
      <w:bookmarkEnd w:id="49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کَاشِفُوا ؟؟؟؟؟ قَلِیلًا إِنَّکُمْ عَائِدُونَ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3-الْعِقَابَ =غلط</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1-الْعَذَابِ =صحیح</w:t>
      </w:r>
    </w:p>
    <w:p>
      <w:pPr>
        <w:pStyle w:val="Heading2"/>
      </w:pPr>
      <w:bookmarkStart w:id="4911" w:name="_Toc4413"/>
      <w:r>
        <w:t>سوره الدخان آیه 16</w:t>
      </w:r>
      <w:bookmarkEnd w:id="49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نَبْطِشُ ؟؟؟؟؟ الْکُبْرَی إِنَّا مُنتَقِمُونَ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2-المرَّةَ =غلط</w:t>
      </w:r>
    </w:p>
    <w:p>
      <w:pPr>
        <w:pStyle w:val="BookText"/>
      </w:pPr>
      <w:r>
        <w:rPr>
          <w:rFonts w:ascii="Amiri" w:hAnsi="Amiri" w:eastAsia="Amiri" w:cs="Amiri"/>
          <w:lang w:bidi="ar-SA"/>
          <w:color w:val="111111"/>
          <w:sz w:val="28"/>
          <w:szCs w:val="28"/>
          <w:rtl/>
        </w:rPr>
        <w:t xml:space="preserve">3-الصّیحَةَ =غلط</w:t>
      </w:r>
    </w:p>
    <w:p>
      <w:pPr>
        <w:pStyle w:val="BookText"/>
      </w:pPr>
      <w:r>
        <w:rPr>
          <w:rFonts w:ascii="Amiri" w:hAnsi="Amiri" w:eastAsia="Amiri" w:cs="Amiri"/>
          <w:lang w:bidi="ar-SA"/>
          <w:color w:val="111111"/>
          <w:sz w:val="28"/>
          <w:szCs w:val="28"/>
          <w:rtl/>
        </w:rPr>
        <w:t xml:space="preserve">1-الْبَطْشَةَ =صحیح</w:t>
      </w:r>
    </w:p>
    <w:p>
      <w:pPr>
        <w:pStyle w:val="Heading2"/>
      </w:pPr>
      <w:bookmarkStart w:id="4912" w:name="_Toc4414"/>
      <w:r>
        <w:t>سوره الدخان آیه 17</w:t>
      </w:r>
      <w:bookmarkEnd w:id="49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فَتَنَّا قَبْلَهُمْ قَوْمَ فِرْعَوْنَ ؟؟؟؟؟ رَسُولٌ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3-وأَتَاهُمْ =غلط</w:t>
      </w:r>
    </w:p>
    <w:p>
      <w:pPr>
        <w:pStyle w:val="BookText"/>
      </w:pPr>
      <w:r>
        <w:rPr>
          <w:rFonts w:ascii="Amiri" w:hAnsi="Amiri" w:eastAsia="Amiri" w:cs="Amiri"/>
          <w:lang w:bidi="ar-SA"/>
          <w:color w:val="111111"/>
          <w:sz w:val="28"/>
          <w:szCs w:val="28"/>
          <w:rtl/>
        </w:rPr>
        <w:t xml:space="preserve">2-ونَاداهُمْ =غلط</w:t>
      </w:r>
    </w:p>
    <w:p>
      <w:pPr>
        <w:pStyle w:val="BookText"/>
      </w:pPr>
      <w:r>
        <w:rPr>
          <w:rFonts w:ascii="Amiri" w:hAnsi="Amiri" w:eastAsia="Amiri" w:cs="Amiri"/>
          <w:lang w:bidi="ar-SA"/>
          <w:color w:val="111111"/>
          <w:sz w:val="28"/>
          <w:szCs w:val="28"/>
          <w:rtl/>
        </w:rPr>
        <w:t xml:space="preserve">1-وَجَاءَهُمْ =صحیح</w:t>
      </w:r>
    </w:p>
    <w:p>
      <w:pPr>
        <w:pStyle w:val="Heading2"/>
      </w:pPr>
      <w:bookmarkStart w:id="4913" w:name="_Toc4415"/>
      <w:r>
        <w:t>سوره الدخان آیه 18</w:t>
      </w:r>
      <w:bookmarkEnd w:id="49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أَدُّوا إِلَیَّ عِبَادَ اللَّهِ إِنِّی لَکُمْ ؟؟؟؟؟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1-رَسُولٌ =صحیح</w:t>
      </w:r>
    </w:p>
    <w:p>
      <w:pPr>
        <w:pStyle w:val="BookText"/>
      </w:pPr>
      <w:r>
        <w:rPr>
          <w:rFonts w:ascii="Amiri" w:hAnsi="Amiri" w:eastAsia="Amiri" w:cs="Amiri"/>
          <w:lang w:bidi="ar-SA"/>
          <w:color w:val="111111"/>
          <w:sz w:val="28"/>
          <w:szCs w:val="28"/>
          <w:rtl/>
        </w:rPr>
        <w:t xml:space="preserve">2-نَذِیرٌ =غلط</w:t>
      </w:r>
    </w:p>
    <w:p>
      <w:pPr>
        <w:pStyle w:val="BookText"/>
      </w:pPr>
      <w:r>
        <w:rPr>
          <w:rFonts w:ascii="Amiri" w:hAnsi="Amiri" w:eastAsia="Amiri" w:cs="Amiri"/>
          <w:lang w:bidi="ar-SA"/>
          <w:color w:val="111111"/>
          <w:sz w:val="28"/>
          <w:szCs w:val="28"/>
          <w:rtl/>
        </w:rPr>
        <w:t xml:space="preserve">3-بَشیرٌ =غلط</w:t>
      </w:r>
    </w:p>
    <w:p>
      <w:pPr>
        <w:pStyle w:val="Heading2"/>
      </w:pPr>
      <w:bookmarkStart w:id="4914" w:name="_Toc4416"/>
      <w:r>
        <w:t>سوره الدخان آیه 19</w:t>
      </w:r>
      <w:bookmarkEnd w:id="49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لَا تَعْلُوا عَلَی اللَّهِ إِنِّی آتِیکُمْ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2-بِأَمْر =غلط</w:t>
      </w:r>
    </w:p>
    <w:p>
      <w:pPr>
        <w:pStyle w:val="BookText"/>
      </w:pPr>
      <w:r>
        <w:rPr>
          <w:rFonts w:ascii="Amiri" w:hAnsi="Amiri" w:eastAsia="Amiri" w:cs="Amiri"/>
          <w:lang w:bidi="ar-SA"/>
          <w:color w:val="111111"/>
          <w:sz w:val="28"/>
          <w:szCs w:val="28"/>
          <w:rtl/>
        </w:rPr>
        <w:t xml:space="preserve">1-بِسُلْطَانٍ =صحیح</w:t>
      </w:r>
    </w:p>
    <w:p>
      <w:pPr>
        <w:pStyle w:val="BookText"/>
      </w:pPr>
      <w:r>
        <w:rPr>
          <w:rFonts w:ascii="Amiri" w:hAnsi="Amiri" w:eastAsia="Amiri" w:cs="Amiri"/>
          <w:lang w:bidi="ar-SA"/>
          <w:color w:val="111111"/>
          <w:sz w:val="28"/>
          <w:szCs w:val="28"/>
          <w:rtl/>
        </w:rPr>
        <w:t xml:space="preserve">3-بِوَحْی =غلط</w:t>
      </w:r>
    </w:p>
    <w:p>
      <w:pPr>
        <w:pStyle w:val="Heading2"/>
      </w:pPr>
      <w:bookmarkStart w:id="4915" w:name="_Toc4417"/>
      <w:r>
        <w:t>سوره الدخان آیه 20</w:t>
      </w:r>
      <w:bookmarkEnd w:id="49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وَإِنِّی عُذْتُ بِرَبِّی ؟؟؟؟؟ أَنْ تَرْجُمُونِی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3-وخَالِقِکُمْ =غلط</w:t>
      </w:r>
    </w:p>
    <w:p>
      <w:pPr>
        <w:pStyle w:val="BookText"/>
      </w:pPr>
      <w:r>
        <w:rPr>
          <w:rFonts w:ascii="Amiri" w:hAnsi="Amiri" w:eastAsia="Amiri" w:cs="Amiri"/>
          <w:lang w:bidi="ar-SA"/>
          <w:color w:val="111111"/>
          <w:sz w:val="28"/>
          <w:szCs w:val="28"/>
          <w:rtl/>
        </w:rPr>
        <w:t xml:space="preserve">1-وَرَبِّکُمْ =صحیح</w:t>
      </w:r>
    </w:p>
    <w:p>
      <w:pPr>
        <w:pStyle w:val="BookText"/>
      </w:pPr>
      <w:r>
        <w:rPr>
          <w:rFonts w:ascii="Amiri" w:hAnsi="Amiri" w:eastAsia="Amiri" w:cs="Amiri"/>
          <w:lang w:bidi="ar-SA"/>
          <w:color w:val="111111"/>
          <w:sz w:val="28"/>
          <w:szCs w:val="28"/>
          <w:rtl/>
        </w:rPr>
        <w:t xml:space="preserve">2-وإلهَکُمْ =غلط</w:t>
      </w:r>
    </w:p>
    <w:p>
      <w:pPr>
        <w:pStyle w:val="Heading2"/>
      </w:pPr>
      <w:bookmarkStart w:id="4916" w:name="_Toc4418"/>
      <w:r>
        <w:t>سوره الدخان آیه 21</w:t>
      </w:r>
      <w:bookmarkEnd w:id="49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لَمْ ؟؟؟؟؟ لِی فَاعْتَزِلُونِی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3-تَعْتقِدُوا =غلط</w:t>
      </w:r>
    </w:p>
    <w:p>
      <w:pPr>
        <w:pStyle w:val="BookText"/>
      </w:pPr>
      <w:r>
        <w:rPr>
          <w:rFonts w:ascii="Amiri" w:hAnsi="Amiri" w:eastAsia="Amiri" w:cs="Amiri"/>
          <w:lang w:bidi="ar-SA"/>
          <w:color w:val="111111"/>
          <w:sz w:val="28"/>
          <w:szCs w:val="28"/>
          <w:rtl/>
        </w:rPr>
        <w:t xml:space="preserve">2-تُصَدِّقُوا =غلط</w:t>
      </w:r>
    </w:p>
    <w:p>
      <w:pPr>
        <w:pStyle w:val="BookText"/>
      </w:pPr>
      <w:r>
        <w:rPr>
          <w:rFonts w:ascii="Amiri" w:hAnsi="Amiri" w:eastAsia="Amiri" w:cs="Amiri"/>
          <w:lang w:bidi="ar-SA"/>
          <w:color w:val="111111"/>
          <w:sz w:val="28"/>
          <w:szCs w:val="28"/>
          <w:rtl/>
        </w:rPr>
        <w:t xml:space="preserve">1-تُؤْمِنُوا =صحیح</w:t>
      </w:r>
    </w:p>
    <w:p>
      <w:pPr>
        <w:pStyle w:val="Heading2"/>
      </w:pPr>
      <w:bookmarkStart w:id="4917" w:name="_Toc4419"/>
      <w:r>
        <w:t>سوره الدخان آیه 22</w:t>
      </w:r>
      <w:bookmarkEnd w:id="49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فَدَعَا رَبَّهُ أَنَّ ؟؟؟؟؟ قَوْمٌ 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1-هَؤُلَاءِ =صحیح</w:t>
      </w:r>
    </w:p>
    <w:p>
      <w:pPr>
        <w:pStyle w:val="BookText"/>
      </w:pPr>
      <w:r>
        <w:rPr>
          <w:rFonts w:ascii="Amiri" w:hAnsi="Amiri" w:eastAsia="Amiri" w:cs="Amiri"/>
          <w:lang w:bidi="ar-SA"/>
          <w:color w:val="111111"/>
          <w:sz w:val="28"/>
          <w:szCs w:val="28"/>
          <w:rtl/>
        </w:rPr>
        <w:t xml:space="preserve">3-قَومی =غلط</w:t>
      </w:r>
    </w:p>
    <w:p>
      <w:pPr>
        <w:pStyle w:val="BookText"/>
      </w:pPr>
      <w:r>
        <w:rPr>
          <w:rFonts w:ascii="Amiri" w:hAnsi="Amiri" w:eastAsia="Amiri" w:cs="Amiri"/>
          <w:lang w:bidi="ar-SA"/>
          <w:color w:val="111111"/>
          <w:sz w:val="28"/>
          <w:szCs w:val="28"/>
          <w:rtl/>
        </w:rPr>
        <w:t xml:space="preserve">2-أولئکَ =غلط</w:t>
      </w:r>
    </w:p>
    <w:p>
      <w:pPr>
        <w:pStyle w:val="Heading2"/>
      </w:pPr>
      <w:bookmarkStart w:id="4918" w:name="_Toc4420"/>
      <w:r>
        <w:t>سوره الدخان آیه 23</w:t>
      </w:r>
      <w:bookmarkEnd w:id="49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فَأَسْرِ ؟؟؟؟؟ لَیْلًا إِنَّکُمْ مُتَّبَعُونَ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1-بِعِبَادِی =صحیح</w:t>
      </w:r>
    </w:p>
    <w:p>
      <w:pPr>
        <w:pStyle w:val="BookText"/>
      </w:pPr>
      <w:r>
        <w:rPr>
          <w:rFonts w:ascii="IRNazanin" w:hAnsi="IRNazanin" w:eastAsia="IRNazanin" w:cs="IRNazanin"/>
          <w:lang w:bidi="fa-IR"/>
          <w:color w:val="111111"/>
          <w:sz w:val="28"/>
          <w:szCs w:val="28"/>
          <w:rtl/>
        </w:rPr>
        <w:t xml:space="preserve">2-بأولیائی =غلط</w:t>
      </w:r>
    </w:p>
    <w:p>
      <w:pPr>
        <w:pStyle w:val="BookText"/>
      </w:pPr>
      <w:r>
        <w:rPr>
          <w:rFonts w:ascii="Amiri" w:hAnsi="Amiri" w:eastAsia="Amiri" w:cs="Amiri"/>
          <w:lang w:bidi="ar-SA"/>
          <w:color w:val="111111"/>
          <w:sz w:val="28"/>
          <w:szCs w:val="28"/>
          <w:rtl/>
        </w:rPr>
        <w:t xml:space="preserve">3-بالنّاسِ =غلط</w:t>
      </w:r>
    </w:p>
    <w:p>
      <w:pPr>
        <w:pStyle w:val="Heading2"/>
      </w:pPr>
      <w:bookmarkStart w:id="4919" w:name="_Toc4421"/>
      <w:r>
        <w:t>سوره الدخان آیه 24</w:t>
      </w:r>
      <w:bookmarkEnd w:id="49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وَاتْرُکْ ؟؟؟؟؟ رَهْوًا إِنَّهُمْ جُندٌ مُغْرَقُونَ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2-الیمَّ =غلط</w:t>
      </w:r>
    </w:p>
    <w:p>
      <w:pPr>
        <w:pStyle w:val="BookText"/>
      </w:pPr>
      <w:r>
        <w:rPr>
          <w:rFonts w:ascii="Amiri" w:hAnsi="Amiri" w:eastAsia="Amiri" w:cs="Amiri"/>
          <w:lang w:bidi="ar-SA"/>
          <w:color w:val="111111"/>
          <w:sz w:val="28"/>
          <w:szCs w:val="28"/>
          <w:rtl/>
        </w:rPr>
        <w:t xml:space="preserve">3-النَّهْرَ =غلط</w:t>
      </w:r>
    </w:p>
    <w:p>
      <w:pPr>
        <w:pStyle w:val="BookText"/>
      </w:pPr>
      <w:r>
        <w:rPr>
          <w:rFonts w:ascii="Amiri" w:hAnsi="Amiri" w:eastAsia="Amiri" w:cs="Amiri"/>
          <w:lang w:bidi="ar-SA"/>
          <w:color w:val="111111"/>
          <w:sz w:val="28"/>
          <w:szCs w:val="28"/>
          <w:rtl/>
        </w:rPr>
        <w:t xml:space="preserve">1-الْبَحْرَ =صحیح</w:t>
      </w:r>
    </w:p>
    <w:p>
      <w:pPr>
        <w:pStyle w:val="Heading2"/>
      </w:pPr>
      <w:bookmarkStart w:id="4920" w:name="_Toc4422"/>
      <w:r>
        <w:t>سوره الدخان آیه 25</w:t>
      </w:r>
      <w:bookmarkEnd w:id="49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 تَرَکُوا مِنْ ؟؟؟؟؟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2-مَزارعٍ</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156_1937"/>
    <w:bookmarkEnd w:id="390"/>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1-جَنَّاتٍ =صحیح</w:t>
      </w:r>
    </w:p>
    <w:p>
      <w:pPr>
        <w:pStyle w:val="BookText"/>
      </w:pPr>
      <w:r>
        <w:rPr>
          <w:rFonts w:ascii="Amiri" w:hAnsi="Amiri" w:eastAsia="Amiri" w:cs="Amiri"/>
          <w:lang w:bidi="ar-SA"/>
          <w:color w:val="111111"/>
          <w:sz w:val="28"/>
          <w:szCs w:val="28"/>
          <w:rtl/>
        </w:rPr>
        <w:t xml:space="preserve">3-مَرَاتِعٍ =غلط</w:t>
      </w:r>
    </w:p>
    <w:p>
      <w:pPr>
        <w:pStyle w:val="Heading2"/>
      </w:pPr>
      <w:bookmarkStart w:id="4921" w:name="_Toc4423"/>
      <w:r>
        <w:t>سوره الدخان آیه 26</w:t>
      </w:r>
      <w:bookmarkEnd w:id="49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وَزُرُوعٍ ؟؟؟؟؟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3-ومنزِلٍ =غلط</w:t>
      </w:r>
    </w:p>
    <w:p>
      <w:pPr>
        <w:pStyle w:val="BookText"/>
      </w:pPr>
      <w:r>
        <w:rPr>
          <w:rFonts w:ascii="Amiri" w:hAnsi="Amiri" w:eastAsia="Amiri" w:cs="Amiri"/>
          <w:lang w:bidi="ar-SA"/>
          <w:color w:val="111111"/>
          <w:sz w:val="28"/>
          <w:szCs w:val="28"/>
          <w:rtl/>
        </w:rPr>
        <w:t xml:space="preserve">1-وَمَقَامٍ =صحیح</w:t>
      </w:r>
    </w:p>
    <w:p>
      <w:pPr>
        <w:pStyle w:val="BookText"/>
      </w:pPr>
      <w:r>
        <w:rPr>
          <w:rFonts w:ascii="Amiri" w:hAnsi="Amiri" w:eastAsia="Amiri" w:cs="Amiri"/>
          <w:lang w:bidi="ar-SA"/>
          <w:color w:val="111111"/>
          <w:sz w:val="28"/>
          <w:szCs w:val="28"/>
          <w:rtl/>
        </w:rPr>
        <w:t xml:space="preserve">2-ومکانٍ =غلط</w:t>
      </w:r>
    </w:p>
    <w:p>
      <w:pPr>
        <w:pStyle w:val="Heading2"/>
      </w:pPr>
      <w:bookmarkStart w:id="4922" w:name="_Toc4424"/>
      <w:r>
        <w:t>سوره الدخان آیه 27</w:t>
      </w:r>
      <w:bookmarkEnd w:id="49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وَنَعْمَةٍ کَانُوا فِیهَا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1-فَاکِهِینَ =صحیح</w:t>
      </w:r>
    </w:p>
    <w:p>
      <w:pPr>
        <w:pStyle w:val="BookText"/>
      </w:pPr>
      <w:r>
        <w:rPr>
          <w:rFonts w:ascii="Amiri" w:hAnsi="Amiri" w:eastAsia="Amiri" w:cs="Amiri"/>
          <w:lang w:bidi="ar-SA"/>
          <w:color w:val="111111"/>
          <w:sz w:val="28"/>
          <w:szCs w:val="28"/>
          <w:rtl/>
        </w:rPr>
        <w:t xml:space="preserve">3-مُنعَمین =غلط</w:t>
      </w:r>
    </w:p>
    <w:p>
      <w:pPr>
        <w:pStyle w:val="BookText"/>
      </w:pPr>
      <w:r>
        <w:rPr>
          <w:rFonts w:ascii="Amiri" w:hAnsi="Amiri" w:eastAsia="Amiri" w:cs="Amiri"/>
          <w:lang w:bidi="ar-SA"/>
          <w:color w:val="111111"/>
          <w:sz w:val="28"/>
          <w:szCs w:val="28"/>
          <w:rtl/>
        </w:rPr>
        <w:t xml:space="preserve">2-هَانِئین =غلط</w:t>
      </w:r>
    </w:p>
    <w:p>
      <w:pPr>
        <w:pStyle w:val="Heading2"/>
      </w:pPr>
      <w:bookmarkStart w:id="4923" w:name="_Toc4425"/>
      <w:r>
        <w:t>سوره الدخان آیه 28</w:t>
      </w:r>
      <w:bookmarkEnd w:id="49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قَوْمًا 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1-وَأَوْرَثْنَاهَا =صحیح</w:t>
      </w:r>
    </w:p>
    <w:p>
      <w:pPr>
        <w:pStyle w:val="BookText"/>
      </w:pPr>
      <w:r>
        <w:rPr>
          <w:rFonts w:ascii="IRNazanin" w:hAnsi="IRNazanin" w:eastAsia="IRNazanin" w:cs="IRNazanin"/>
          <w:lang w:bidi="fa-IR"/>
          <w:color w:val="111111"/>
          <w:sz w:val="28"/>
          <w:szCs w:val="28"/>
          <w:rtl/>
        </w:rPr>
        <w:t xml:space="preserve">3-وأعطیناها =غلط</w:t>
      </w:r>
    </w:p>
    <w:p>
      <w:pPr>
        <w:pStyle w:val="BookText"/>
      </w:pPr>
      <w:r>
        <w:rPr>
          <w:rFonts w:ascii="Amiri" w:hAnsi="Amiri" w:eastAsia="Amiri" w:cs="Amiri"/>
          <w:lang w:bidi="ar-SA"/>
          <w:color w:val="111111"/>
          <w:sz w:val="28"/>
          <w:szCs w:val="28"/>
          <w:rtl/>
        </w:rPr>
        <w:t xml:space="preserve">2-وَوَهَبْناها =غلط</w:t>
      </w:r>
    </w:p>
    <w:p>
      <w:pPr>
        <w:pStyle w:val="Heading2"/>
      </w:pPr>
      <w:bookmarkStart w:id="4924" w:name="_Toc4426"/>
      <w:r>
        <w:t>سوره الدخان آیه 29</w:t>
      </w:r>
      <w:bookmarkEnd w:id="49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بَکَتْ عَلَیْهِمْ السَّمَاءُ ؟؟؟؟؟ وَمَا کَانُوا مُنظَرِینَ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2-والنّاسُ =غلط</w:t>
      </w:r>
    </w:p>
    <w:p>
      <w:pPr>
        <w:pStyle w:val="Heading2"/>
      </w:pPr>
      <w:bookmarkStart w:id="4925" w:name="_Toc4427"/>
      <w:r>
        <w:t>سوره الدخان آیه 30</w:t>
      </w:r>
      <w:bookmarkEnd w:id="49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نَجَّیْنَا بَنِی ؟؟؟؟؟ مِنْ الْعَذَابِ الْمُهِینِ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2-اسماعیل =غلط</w:t>
      </w:r>
    </w:p>
    <w:p>
      <w:pPr>
        <w:pStyle w:val="BookText"/>
      </w:pPr>
      <w:r>
        <w:rPr>
          <w:rFonts w:ascii="Amiri" w:hAnsi="Amiri" w:eastAsia="Amiri" w:cs="Amiri"/>
          <w:lang w:bidi="ar-SA"/>
          <w:color w:val="111111"/>
          <w:sz w:val="28"/>
          <w:szCs w:val="28"/>
          <w:rtl/>
        </w:rPr>
        <w:t xml:space="preserve">3-یعقوبَ =غلط</w:t>
      </w:r>
    </w:p>
    <w:p>
      <w:pPr>
        <w:pStyle w:val="BookText"/>
      </w:pPr>
      <w:r>
        <w:rPr>
          <w:rFonts w:ascii="Amiri" w:hAnsi="Amiri" w:eastAsia="Amiri" w:cs="Amiri"/>
          <w:lang w:bidi="ar-SA"/>
          <w:color w:val="111111"/>
          <w:sz w:val="28"/>
          <w:szCs w:val="28"/>
          <w:rtl/>
        </w:rPr>
        <w:t xml:space="preserve">1-إِسْرَائِیلَ =صحیح</w:t>
      </w:r>
    </w:p>
    <w:p>
      <w:pPr>
        <w:pStyle w:val="Heading2"/>
      </w:pPr>
      <w:bookmarkStart w:id="4926" w:name="_Toc4428"/>
      <w:r>
        <w:t>سوره الدخان آیه 31</w:t>
      </w:r>
      <w:bookmarkEnd w:id="49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إِنَّهُ کَانَ عَالِیًا مِنْ الْمُسْرِفِینَ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3-هَامَانَ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2-قارونَ =غلط</w:t>
      </w:r>
    </w:p>
    <w:p>
      <w:pPr>
        <w:pStyle w:val="Heading2"/>
      </w:pPr>
      <w:bookmarkStart w:id="4927" w:name="_Toc4429"/>
      <w:r>
        <w:t>سوره الدخان آیه 32</w:t>
      </w:r>
      <w:bookmarkEnd w:id="49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عَلَی عِلْمٍ عَلَی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3-کَلَمْناهُمْ =غلط</w:t>
      </w:r>
    </w:p>
    <w:p>
      <w:pPr>
        <w:pStyle w:val="BookText"/>
      </w:pPr>
      <w:r>
        <w:rPr>
          <w:rFonts w:ascii="Amiri" w:hAnsi="Amiri" w:eastAsia="Amiri" w:cs="Amiri"/>
          <w:lang w:bidi="ar-SA"/>
          <w:color w:val="111111"/>
          <w:sz w:val="28"/>
          <w:szCs w:val="28"/>
          <w:rtl/>
        </w:rPr>
        <w:t xml:space="preserve">1-اخْتَرْنَاهُمْ =صحیح</w:t>
      </w:r>
    </w:p>
    <w:p>
      <w:pPr>
        <w:pStyle w:val="BookText"/>
      </w:pPr>
      <w:r>
        <w:rPr>
          <w:rFonts w:ascii="Amiri" w:hAnsi="Amiri" w:eastAsia="Amiri" w:cs="Amiri"/>
          <w:lang w:bidi="ar-SA"/>
          <w:color w:val="111111"/>
          <w:sz w:val="28"/>
          <w:szCs w:val="28"/>
          <w:rtl/>
        </w:rPr>
        <w:t xml:space="preserve">2-اصطفیناهُمْ =غلط</w:t>
      </w:r>
    </w:p>
    <w:p>
      <w:pPr>
        <w:pStyle w:val="Heading2"/>
      </w:pPr>
      <w:bookmarkStart w:id="4928" w:name="_Toc4430"/>
      <w:r>
        <w:t>سوره الدخان آیه 33</w:t>
      </w:r>
      <w:bookmarkEnd w:id="49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وَآتَیْنَاهُمْ مِنْ ؟؟؟؟؟ مَا فِیهِ بَلَاءٌ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1-الْآیَاتِ =صحیح</w:t>
      </w:r>
    </w:p>
    <w:p>
      <w:pPr>
        <w:pStyle w:val="BookText"/>
      </w:pPr>
      <w:r>
        <w:rPr>
          <w:rFonts w:ascii="IRNazanin" w:hAnsi="IRNazanin" w:eastAsia="IRNazanin" w:cs="IRNazanin"/>
          <w:lang w:bidi="fa-IR"/>
          <w:color w:val="111111"/>
          <w:sz w:val="28"/>
          <w:szCs w:val="28"/>
          <w:rtl/>
        </w:rPr>
        <w:t xml:space="preserve">3-المحکماتِ =غلط</w:t>
      </w:r>
    </w:p>
    <w:p>
      <w:pPr>
        <w:pStyle w:val="BookText"/>
      </w:pPr>
      <w:r>
        <w:rPr>
          <w:rFonts w:ascii="IRNazanin" w:hAnsi="IRNazanin" w:eastAsia="IRNazanin" w:cs="IRNazanin"/>
          <w:lang w:bidi="fa-IR"/>
          <w:color w:val="111111"/>
          <w:sz w:val="28"/>
          <w:szCs w:val="28"/>
          <w:rtl/>
        </w:rPr>
        <w:t xml:space="preserve">2-المعجزات =غلط</w:t>
      </w:r>
    </w:p>
    <w:p>
      <w:pPr>
        <w:pStyle w:val="Heading2"/>
      </w:pPr>
      <w:bookmarkStart w:id="4929" w:name="_Toc4431"/>
      <w:r>
        <w:t>سوره الدخان آیه 34</w:t>
      </w:r>
      <w:bookmarkEnd w:id="49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لَیَقُولُونَ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2-أوْلئِکَ =غلط</w:t>
      </w:r>
    </w:p>
    <w:p>
      <w:pPr>
        <w:pStyle w:val="BookText"/>
      </w:pPr>
      <w:r>
        <w:rPr>
          <w:rFonts w:ascii="Amiri" w:hAnsi="Amiri" w:eastAsia="Amiri" w:cs="Amiri"/>
          <w:lang w:bidi="ar-SA"/>
          <w:color w:val="111111"/>
          <w:sz w:val="28"/>
          <w:szCs w:val="28"/>
          <w:rtl/>
        </w:rPr>
        <w:t xml:space="preserve">1-هَؤُلَاءِ =صحیح</w:t>
      </w:r>
    </w:p>
    <w:p>
      <w:pPr>
        <w:pStyle w:val="BookText"/>
      </w:pPr>
      <w:r>
        <w:rPr>
          <w:rFonts w:ascii="Amiri" w:hAnsi="Amiri" w:eastAsia="Amiri" w:cs="Amiri"/>
          <w:lang w:bidi="ar-SA"/>
          <w:color w:val="111111"/>
          <w:sz w:val="28"/>
          <w:szCs w:val="28"/>
          <w:rtl/>
        </w:rPr>
        <w:t xml:space="preserve">3-قَوْمَکَ =غلط</w:t>
      </w:r>
    </w:p>
    <w:p>
      <w:pPr>
        <w:pStyle w:val="Heading2"/>
      </w:pPr>
      <w:bookmarkStart w:id="4930" w:name="_Toc4432"/>
      <w:r>
        <w:t>سوره الدخان آیه 35</w:t>
      </w:r>
      <w:bookmarkEnd w:id="49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هِیَ إِلَّا ؟؟؟؟؟ الْأُولَی وَمَا نَحْنُ بِمُنشَرِینَ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2-نَقْلَتُنا =غلط</w:t>
      </w:r>
    </w:p>
    <w:p>
      <w:pPr>
        <w:pStyle w:val="BookText"/>
      </w:pPr>
      <w:r>
        <w:rPr>
          <w:rFonts w:ascii="Amiri" w:hAnsi="Amiri" w:eastAsia="Amiri" w:cs="Amiri"/>
          <w:lang w:bidi="ar-SA"/>
          <w:color w:val="111111"/>
          <w:sz w:val="28"/>
          <w:szCs w:val="28"/>
          <w:rtl/>
        </w:rPr>
        <w:t xml:space="preserve">3-رحْلَتُنا =غلط</w:t>
      </w:r>
    </w:p>
    <w:p>
      <w:pPr>
        <w:pStyle w:val="BookText"/>
      </w:pPr>
      <w:r>
        <w:rPr>
          <w:rFonts w:ascii="Amiri" w:hAnsi="Amiri" w:eastAsia="Amiri" w:cs="Amiri"/>
          <w:lang w:bidi="ar-SA"/>
          <w:color w:val="111111"/>
          <w:sz w:val="28"/>
          <w:szCs w:val="28"/>
          <w:rtl/>
        </w:rPr>
        <w:t xml:space="preserve">1-مَوْتَتُنَا =صحیح</w:t>
      </w:r>
    </w:p>
    <w:p>
      <w:pPr>
        <w:pStyle w:val="Heading2"/>
      </w:pPr>
      <w:bookmarkStart w:id="4931" w:name="_Toc4433"/>
      <w:r>
        <w:t>سوره الدخان آیه 36</w:t>
      </w:r>
      <w:bookmarkEnd w:id="49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فَأْتُوا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2-بإخْوَانِنا =غلط</w:t>
      </w:r>
    </w:p>
    <w:p>
      <w:pPr>
        <w:pStyle w:val="BookText"/>
      </w:pPr>
      <w:r>
        <w:rPr>
          <w:rFonts w:ascii="Amiri" w:hAnsi="Amiri" w:eastAsia="Amiri" w:cs="Amiri"/>
          <w:lang w:bidi="ar-SA"/>
          <w:color w:val="111111"/>
          <w:sz w:val="28"/>
          <w:szCs w:val="28"/>
          <w:rtl/>
        </w:rPr>
        <w:t xml:space="preserve">3-بأَجْدادِنا =غلط</w:t>
      </w:r>
    </w:p>
    <w:p>
      <w:pPr>
        <w:pStyle w:val="BookText"/>
      </w:pPr>
      <w:r>
        <w:rPr>
          <w:rFonts w:ascii="Amiri" w:hAnsi="Amiri" w:eastAsia="Amiri" w:cs="Amiri"/>
          <w:lang w:bidi="ar-SA"/>
          <w:color w:val="111111"/>
          <w:sz w:val="28"/>
          <w:szCs w:val="28"/>
          <w:rtl/>
        </w:rPr>
        <w:t xml:space="preserve">1-بِآبَائِنَا =صحیح</w:t>
      </w:r>
    </w:p>
    <w:p>
      <w:pPr>
        <w:pStyle w:val="Heading2"/>
      </w:pPr>
      <w:bookmarkStart w:id="4932" w:name="_Toc4434"/>
      <w:r>
        <w:t>سوره الدخان آیه 37</w:t>
      </w:r>
      <w:bookmarkEnd w:id="49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أَهُمْ خَیْرٌ أَمْ قَوْمُ ؟؟؟؟؟ وَالَّذِینَ مِنْ قَبْلِهِمْ أَهْلَکْنَاهُمْ إِنَّهُمْ کَانُوا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3-هودٍ =غلط</w:t>
      </w:r>
    </w:p>
    <w:p>
      <w:pPr>
        <w:pStyle w:val="BookText"/>
      </w:pPr>
      <w:r>
        <w:rPr>
          <w:rFonts w:ascii="Amiri" w:hAnsi="Amiri" w:eastAsia="Amiri" w:cs="Amiri"/>
          <w:lang w:bidi="ar-SA"/>
          <w:color w:val="111111"/>
          <w:sz w:val="28"/>
          <w:szCs w:val="28"/>
          <w:rtl/>
        </w:rPr>
        <w:t xml:space="preserve">2-نَمْرُودٍ =غلط</w:t>
      </w:r>
    </w:p>
    <w:p>
      <w:pPr>
        <w:pStyle w:val="BookText"/>
      </w:pPr>
      <w:r>
        <w:rPr>
          <w:rFonts w:ascii="Amiri" w:hAnsi="Amiri" w:eastAsia="Amiri" w:cs="Amiri"/>
          <w:lang w:bidi="ar-SA"/>
          <w:color w:val="111111"/>
          <w:sz w:val="28"/>
          <w:szCs w:val="28"/>
          <w:rtl/>
        </w:rPr>
        <w:t xml:space="preserve">1-تُبَّعٍ =صحیح</w:t>
      </w:r>
    </w:p>
    <w:p>
      <w:pPr>
        <w:pStyle w:val="Heading2"/>
      </w:pPr>
      <w:bookmarkStart w:id="4933" w:name="_Toc4435"/>
      <w:r>
        <w:t>سوره الدخان آیه 38</w:t>
      </w:r>
      <w:bookmarkEnd w:id="49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خَلَقْنَا السَّمَاوَاتِ ؟؟؟؟؟ وَمَا بَیْنَهُمَا لَاعِبِینَ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3-والْفُلْکَ =غلط</w:t>
      </w:r>
    </w:p>
    <w:p>
      <w:pPr>
        <w:pStyle w:val="Heading2"/>
      </w:pPr>
      <w:bookmarkStart w:id="4934" w:name="_Toc4436"/>
      <w:r>
        <w:t>سوره الدخان آیه 39</w:t>
      </w:r>
      <w:bookmarkEnd w:id="49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خَلَقْنَاهُمَا إِلَّا بِالْحَقِّ وَلَکِنَّ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2-أَسْرَعُهُمْ =غلط</w:t>
      </w:r>
    </w:p>
    <w:p>
      <w:pPr>
        <w:pStyle w:val="BookText"/>
      </w:pPr>
      <w:r>
        <w:rPr>
          <w:rFonts w:ascii="Amiri" w:hAnsi="Amiri" w:eastAsia="Amiri" w:cs="Amiri"/>
          <w:lang w:bidi="ar-SA"/>
          <w:color w:val="111111"/>
          <w:sz w:val="28"/>
          <w:szCs w:val="28"/>
          <w:rtl/>
        </w:rPr>
        <w:t xml:space="preserve">1-أَکْثَرَهُمْ =صحیح</w:t>
      </w:r>
    </w:p>
    <w:p>
      <w:pPr>
        <w:pStyle w:val="BookText"/>
      </w:pPr>
      <w:r>
        <w:rPr>
          <w:rFonts w:ascii="Amiri" w:hAnsi="Amiri" w:eastAsia="Amiri" w:cs="Amiri"/>
          <w:lang w:bidi="ar-SA"/>
          <w:color w:val="111111"/>
          <w:sz w:val="28"/>
          <w:szCs w:val="28"/>
          <w:rtl/>
        </w:rPr>
        <w:t xml:space="preserve">3-أَغْلبُهُمْ =غلط</w:t>
      </w:r>
    </w:p>
    <w:p>
      <w:pPr>
        <w:pStyle w:val="Heading2"/>
      </w:pPr>
      <w:bookmarkStart w:id="4935" w:name="_Toc4437"/>
      <w:r>
        <w:t>سوره الدخان آیه 40</w:t>
      </w:r>
      <w:bookmarkEnd w:id="49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یَوْمَ الْفَصْلِ ؟؟؟؟؟ أَجْمَعِینَ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3-مَنزِلُهُمْ =غلط</w:t>
      </w:r>
    </w:p>
    <w:p>
      <w:pPr>
        <w:pStyle w:val="BookText"/>
      </w:pPr>
      <w:r>
        <w:rPr>
          <w:rFonts w:ascii="Amiri" w:hAnsi="Amiri" w:eastAsia="Amiri" w:cs="Amiri"/>
          <w:lang w:bidi="ar-SA"/>
          <w:color w:val="111111"/>
          <w:sz w:val="28"/>
          <w:szCs w:val="28"/>
          <w:rtl/>
        </w:rPr>
        <w:t xml:space="preserve">1-مِیقَاتُهُمْ =صحیح</w:t>
      </w:r>
    </w:p>
    <w:p>
      <w:pPr>
        <w:pStyle w:val="BookText"/>
      </w:pPr>
      <w:r>
        <w:rPr>
          <w:rFonts w:ascii="Amiri" w:hAnsi="Amiri" w:eastAsia="Amiri" w:cs="Amiri"/>
          <w:lang w:bidi="ar-SA"/>
          <w:color w:val="111111"/>
          <w:sz w:val="28"/>
          <w:szCs w:val="28"/>
          <w:rtl/>
        </w:rPr>
        <w:t xml:space="preserve">2-مَوْعِدُهُمْ =غلط</w:t>
      </w:r>
    </w:p>
    <w:p>
      <w:pPr>
        <w:pStyle w:val="Heading2"/>
      </w:pPr>
      <w:bookmarkStart w:id="4936" w:name="_Toc4438"/>
      <w:r>
        <w:t>سوره الدخان آیه 41</w:t>
      </w:r>
      <w:bookmarkEnd w:id="49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لَا یُغْنِی ؟؟؟؟؟ عَنْ مَوْلًی شَیْئًا وَلَا هُمْ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2-أحدٌ =غلط</w:t>
      </w:r>
    </w:p>
    <w:p>
      <w:pPr>
        <w:pStyle w:val="BookText"/>
      </w:pPr>
      <w:r>
        <w:rPr>
          <w:rFonts w:ascii="Amiri" w:hAnsi="Amiri" w:eastAsia="Amiri" w:cs="Amiri"/>
          <w:lang w:bidi="ar-SA"/>
          <w:color w:val="111111"/>
          <w:sz w:val="28"/>
          <w:szCs w:val="28"/>
          <w:rtl/>
        </w:rPr>
        <w:t xml:space="preserve">3-صدیقٌ =غلط</w:t>
      </w:r>
    </w:p>
    <w:p>
      <w:pPr>
        <w:pStyle w:val="BookText"/>
      </w:pPr>
      <w:r>
        <w:rPr>
          <w:rFonts w:ascii="Amiri" w:hAnsi="Amiri" w:eastAsia="Amiri" w:cs="Amiri"/>
          <w:lang w:bidi="ar-SA"/>
          <w:color w:val="111111"/>
          <w:sz w:val="28"/>
          <w:szCs w:val="28"/>
          <w:rtl/>
        </w:rPr>
        <w:t xml:space="preserve">1-مَوْلًی =صحیح</w:t>
      </w:r>
    </w:p>
    <w:p>
      <w:pPr>
        <w:pStyle w:val="Heading2"/>
      </w:pPr>
      <w:bookmarkStart w:id="4937" w:name="_Toc4439"/>
      <w:r>
        <w:t>سوره الدخان آیه 42</w:t>
      </w:r>
      <w:bookmarkEnd w:id="49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رَحِمَ اللَّهُ إِنَّهُ 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3-الغفورُ =غلط</w:t>
      </w:r>
    </w:p>
    <w:p>
      <w:pPr>
        <w:pStyle w:val="BookText"/>
      </w:pPr>
      <w:r>
        <w:rPr>
          <w:rFonts w:ascii="Amiri" w:hAnsi="Amiri" w:eastAsia="Amiri" w:cs="Amiri"/>
          <w:lang w:bidi="ar-SA"/>
          <w:color w:val="111111"/>
          <w:sz w:val="28"/>
          <w:szCs w:val="28"/>
          <w:rtl/>
        </w:rPr>
        <w:t xml:space="preserve">2-اللطیفُ =غلط</w:t>
      </w:r>
    </w:p>
    <w:p>
      <w:pPr>
        <w:pStyle w:val="BookText"/>
      </w:pPr>
      <w:r>
        <w:rPr>
          <w:rFonts w:ascii="Amiri" w:hAnsi="Amiri" w:eastAsia="Amiri" w:cs="Amiri"/>
          <w:lang w:bidi="ar-SA"/>
          <w:color w:val="111111"/>
          <w:sz w:val="28"/>
          <w:szCs w:val="28"/>
          <w:rtl/>
        </w:rPr>
        <w:t xml:space="preserve">1-الْعَزِیزُ =صحیح</w:t>
      </w:r>
    </w:p>
    <w:p>
      <w:pPr>
        <w:pStyle w:val="Heading2"/>
      </w:pPr>
      <w:bookmarkStart w:id="4938" w:name="_Toc4440"/>
      <w:r>
        <w:t>سوره الدخان آیه 43</w:t>
      </w:r>
      <w:bookmarkEnd w:id="49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156_1940"/>
    <w:bookmarkEnd w:id="391"/>
    <w:p>
      <w:pPr>
        <w:pStyle w:val="BookText"/>
      </w:pPr>
      <w:r>
        <w:rPr>
          <w:rFonts w:ascii="Amiri" w:hAnsi="Amiri" w:eastAsia="Amiri" w:cs="Amiri"/>
          <w:lang w:bidi="ar-SA"/>
          <w:color w:val="111111"/>
          <w:sz w:val="28"/>
          <w:szCs w:val="28"/>
          <w:rtl/>
        </w:rPr>
        <w:t xml:space="preserve">؟؟؟؟؟ الزَّقُّومِ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1-شَجَرَةَ =صحیح</w:t>
      </w:r>
    </w:p>
    <w:p>
      <w:pPr>
        <w:pStyle w:val="BookText"/>
      </w:pPr>
      <w:r>
        <w:rPr>
          <w:rFonts w:ascii="Amiri" w:hAnsi="Amiri" w:eastAsia="Amiri" w:cs="Amiri"/>
          <w:lang w:bidi="ar-SA"/>
          <w:color w:val="111111"/>
          <w:sz w:val="28"/>
          <w:szCs w:val="28"/>
          <w:rtl/>
        </w:rPr>
        <w:t xml:space="preserve">3-فَاکِهةَ =غلط</w:t>
      </w:r>
    </w:p>
    <w:p>
      <w:pPr>
        <w:pStyle w:val="BookText"/>
      </w:pPr>
      <w:r>
        <w:rPr>
          <w:rFonts w:ascii="Amiri" w:hAnsi="Amiri" w:eastAsia="Amiri" w:cs="Amiri"/>
          <w:lang w:bidi="ar-SA"/>
          <w:color w:val="111111"/>
          <w:sz w:val="28"/>
          <w:szCs w:val="28"/>
          <w:rtl/>
        </w:rPr>
        <w:t xml:space="preserve">2-ثَمَرَةَ =غلط</w:t>
      </w:r>
    </w:p>
    <w:p>
      <w:pPr>
        <w:pStyle w:val="Heading2"/>
      </w:pPr>
      <w:bookmarkStart w:id="4939" w:name="_Toc4441"/>
      <w:r>
        <w:t>سوره الدخان آیه 44</w:t>
      </w:r>
      <w:bookmarkEnd w:id="49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طَعَامُ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2-الألیمِ =غلط</w:t>
      </w:r>
    </w:p>
    <w:p>
      <w:pPr>
        <w:pStyle w:val="BookText"/>
      </w:pPr>
      <w:r>
        <w:rPr>
          <w:rFonts w:ascii="Amiri" w:hAnsi="Amiri" w:eastAsia="Amiri" w:cs="Amiri"/>
          <w:lang w:bidi="ar-SA"/>
          <w:color w:val="111111"/>
          <w:sz w:val="28"/>
          <w:szCs w:val="28"/>
          <w:rtl/>
        </w:rPr>
        <w:t xml:space="preserve">1-الْأَثِیمِ =صحیح</w:t>
      </w:r>
    </w:p>
    <w:p>
      <w:pPr>
        <w:pStyle w:val="BookText"/>
      </w:pPr>
      <w:r>
        <w:rPr>
          <w:rFonts w:ascii="Amiri" w:hAnsi="Amiri" w:eastAsia="Amiri" w:cs="Amiri"/>
          <w:lang w:bidi="ar-SA"/>
          <w:color w:val="111111"/>
          <w:sz w:val="28"/>
          <w:szCs w:val="28"/>
          <w:rtl/>
        </w:rPr>
        <w:t xml:space="preserve">3-السّقیم =غلط</w:t>
      </w:r>
    </w:p>
    <w:p>
      <w:pPr>
        <w:pStyle w:val="Heading2"/>
      </w:pPr>
      <w:bookmarkStart w:id="4940" w:name="_Toc4442"/>
      <w:r>
        <w:t>سوره الدخان آیه 45</w:t>
      </w:r>
      <w:bookmarkEnd w:id="49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کَالْمُهْلِ ؟؟؟؟؟ فِی الْبُطُونِ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2-یَفُورُ =غلط</w:t>
      </w:r>
    </w:p>
    <w:p>
      <w:pPr>
        <w:pStyle w:val="BookText"/>
      </w:pPr>
      <w:r>
        <w:rPr>
          <w:rFonts w:ascii="Amiri" w:hAnsi="Amiri" w:eastAsia="Amiri" w:cs="Amiri"/>
          <w:lang w:bidi="ar-SA"/>
          <w:color w:val="111111"/>
          <w:sz w:val="28"/>
          <w:szCs w:val="28"/>
          <w:rtl/>
        </w:rPr>
        <w:t xml:space="preserve">3-یَلْقِی =غلط</w:t>
      </w:r>
    </w:p>
    <w:p>
      <w:pPr>
        <w:pStyle w:val="BookText"/>
      </w:pPr>
      <w:r>
        <w:rPr>
          <w:rFonts w:ascii="Amiri" w:hAnsi="Amiri" w:eastAsia="Amiri" w:cs="Amiri"/>
          <w:lang w:bidi="ar-SA"/>
          <w:color w:val="111111"/>
          <w:sz w:val="28"/>
          <w:szCs w:val="28"/>
          <w:rtl/>
        </w:rPr>
        <w:t xml:space="preserve">1-یَغْلِی =صحیح</w:t>
      </w:r>
    </w:p>
    <w:p>
      <w:pPr>
        <w:pStyle w:val="Heading2"/>
      </w:pPr>
      <w:bookmarkStart w:id="4941" w:name="_Toc4443"/>
      <w:r>
        <w:t>سوره الدخان آیه 46</w:t>
      </w:r>
      <w:bookmarkEnd w:id="49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کَغَلْیِ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3-القَدید =غلط</w:t>
      </w:r>
    </w:p>
    <w:p>
      <w:pPr>
        <w:pStyle w:val="BookText"/>
      </w:pPr>
      <w:r>
        <w:rPr>
          <w:rFonts w:ascii="Amiri" w:hAnsi="Amiri" w:eastAsia="Amiri" w:cs="Amiri"/>
          <w:lang w:bidi="ar-SA"/>
          <w:color w:val="111111"/>
          <w:sz w:val="28"/>
          <w:szCs w:val="28"/>
          <w:rtl/>
        </w:rPr>
        <w:t xml:space="preserve">1-الْحَمِیمِ =صحیح</w:t>
      </w:r>
    </w:p>
    <w:p>
      <w:pPr>
        <w:pStyle w:val="BookText"/>
      </w:pPr>
      <w:r>
        <w:rPr>
          <w:rFonts w:ascii="Amiri" w:hAnsi="Amiri" w:eastAsia="Amiri" w:cs="Amiri"/>
          <w:lang w:bidi="ar-SA"/>
          <w:color w:val="111111"/>
          <w:sz w:val="28"/>
          <w:szCs w:val="28"/>
          <w:rtl/>
        </w:rPr>
        <w:t xml:space="preserve">2-الْجَحیمِ =غلط</w:t>
      </w:r>
    </w:p>
    <w:p>
      <w:pPr>
        <w:pStyle w:val="Heading2"/>
      </w:pPr>
      <w:bookmarkStart w:id="4942" w:name="_Toc4444"/>
      <w:r>
        <w:t>سوره الدخان آیه 47</w:t>
      </w:r>
      <w:bookmarkEnd w:id="49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خُذُوهُ ؟؟؟؟؟ إِلَی سَوَاءِ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1-فَاعْتِلُوهُ =صحیح</w:t>
      </w:r>
    </w:p>
    <w:p>
      <w:pPr>
        <w:pStyle w:val="BookText"/>
      </w:pPr>
      <w:r>
        <w:rPr>
          <w:rFonts w:ascii="Amiri" w:hAnsi="Amiri" w:eastAsia="Amiri" w:cs="Amiri"/>
          <w:lang w:bidi="ar-SA"/>
          <w:color w:val="111111"/>
          <w:sz w:val="28"/>
          <w:szCs w:val="28"/>
          <w:rtl/>
        </w:rPr>
        <w:t xml:space="preserve">3-فاجْعَلوهُ =غلط</w:t>
      </w:r>
    </w:p>
    <w:p>
      <w:pPr>
        <w:pStyle w:val="BookText"/>
      </w:pPr>
      <w:r>
        <w:rPr>
          <w:rFonts w:ascii="Amiri" w:hAnsi="Amiri" w:eastAsia="Amiri" w:cs="Amiri"/>
          <w:lang w:bidi="ar-SA"/>
          <w:color w:val="111111"/>
          <w:sz w:val="28"/>
          <w:szCs w:val="28"/>
          <w:rtl/>
        </w:rPr>
        <w:t xml:space="preserve">2-فادْخلُوهُ =غلط</w:t>
      </w:r>
    </w:p>
    <w:p>
      <w:pPr>
        <w:pStyle w:val="Heading2"/>
      </w:pPr>
      <w:bookmarkStart w:id="4943" w:name="_Toc4445"/>
      <w:r>
        <w:t>سوره الدخان آیه 48</w:t>
      </w:r>
      <w:bookmarkEnd w:id="49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صُبُّوا فَوْقَ رَأْسِهِ ؟؟؟؟؟ عَذَابِ الْحَمِیمِ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 =صحیح</w:t>
      </w:r>
    </w:p>
    <w:p>
      <w:pPr>
        <w:pStyle w:val="BookText"/>
      </w:pPr>
      <w:r>
        <w:rPr>
          <w:rFonts w:ascii="Amiri" w:hAnsi="Amiri" w:eastAsia="Amiri" w:cs="Amiri"/>
          <w:lang w:bidi="ar-SA"/>
          <w:color w:val="111111"/>
          <w:sz w:val="28"/>
          <w:szCs w:val="28"/>
          <w:rtl/>
        </w:rPr>
        <w:t xml:space="preserve">3-مُرَّ =غلط</w:t>
      </w:r>
    </w:p>
    <w:p>
      <w:pPr>
        <w:pStyle w:val="BookText"/>
      </w:pPr>
      <w:r>
        <w:rPr>
          <w:rFonts w:ascii="Amiri" w:hAnsi="Amiri" w:eastAsia="Amiri" w:cs="Amiri"/>
          <w:lang w:bidi="ar-SA"/>
          <w:color w:val="111111"/>
          <w:sz w:val="28"/>
          <w:szCs w:val="28"/>
          <w:rtl/>
        </w:rPr>
        <w:t xml:space="preserve">2-کلّ =غلط</w:t>
      </w:r>
    </w:p>
    <w:p>
      <w:pPr>
        <w:pStyle w:val="Heading2"/>
      </w:pPr>
      <w:bookmarkStart w:id="4944" w:name="_Toc4446"/>
      <w:r>
        <w:t>سوره الدخان آیه 49</w:t>
      </w:r>
      <w:bookmarkEnd w:id="49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ذُقْ إِنَّکَ أَنْتَ ؟؟؟؟؟ الْکَرِیمُ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3-الشّدید =غلط</w:t>
      </w:r>
    </w:p>
    <w:p>
      <w:pPr>
        <w:pStyle w:val="BookText"/>
      </w:pPr>
      <w:r>
        <w:rPr>
          <w:rFonts w:ascii="Amiri" w:hAnsi="Amiri" w:eastAsia="Amiri" w:cs="Amiri"/>
          <w:lang w:bidi="ar-SA"/>
          <w:color w:val="111111"/>
          <w:sz w:val="28"/>
          <w:szCs w:val="28"/>
          <w:rtl/>
        </w:rPr>
        <w:t xml:space="preserve">2-الْقَدیر =غلط</w:t>
      </w:r>
    </w:p>
    <w:p>
      <w:pPr>
        <w:pStyle w:val="Heading2"/>
      </w:pPr>
      <w:bookmarkStart w:id="4945" w:name="_Toc4447"/>
      <w:r>
        <w:t>سوره الدخان آیه 50</w:t>
      </w:r>
      <w:bookmarkEnd w:id="49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مَا ؟؟؟؟؟ بِهِ تَمْتَرُونَ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3-أَنتُمْ =غلط</w:t>
      </w:r>
    </w:p>
    <w:p>
      <w:pPr>
        <w:pStyle w:val="BookText"/>
      </w:pPr>
      <w:r>
        <w:rPr>
          <w:rFonts w:ascii="Amiri" w:hAnsi="Amiri" w:eastAsia="Amiri" w:cs="Amiri"/>
          <w:lang w:bidi="ar-SA"/>
          <w:color w:val="111111"/>
          <w:sz w:val="28"/>
          <w:szCs w:val="28"/>
          <w:rtl/>
        </w:rPr>
        <w:t xml:space="preserve">1-کُنتُمْ =صحیح</w:t>
      </w:r>
    </w:p>
    <w:p>
      <w:pPr>
        <w:pStyle w:val="BookText"/>
      </w:pPr>
      <w:r>
        <w:rPr>
          <w:rFonts w:ascii="Amiri" w:hAnsi="Amiri" w:eastAsia="Amiri" w:cs="Amiri"/>
          <w:lang w:bidi="ar-SA"/>
          <w:color w:val="111111"/>
          <w:sz w:val="28"/>
          <w:szCs w:val="28"/>
          <w:rtl/>
        </w:rPr>
        <w:t xml:space="preserve">2-کَانُوا =غلط</w:t>
      </w:r>
    </w:p>
    <w:p>
      <w:pPr>
        <w:pStyle w:val="Heading2"/>
      </w:pPr>
      <w:bookmarkStart w:id="4946" w:name="_Toc4448"/>
      <w:r>
        <w:t>سوره الدخان آیه 51</w:t>
      </w:r>
      <w:bookmarkEnd w:id="49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مَقَامٍ 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1-الْمُتَّقِینَ =صحیح</w:t>
      </w:r>
    </w:p>
    <w:p>
      <w:pPr>
        <w:pStyle w:val="BookText"/>
      </w:pPr>
      <w:r>
        <w:rPr>
          <w:rFonts w:ascii="Amiri" w:hAnsi="Amiri" w:eastAsia="Amiri" w:cs="Amiri"/>
          <w:lang w:bidi="ar-SA"/>
          <w:color w:val="111111"/>
          <w:sz w:val="28"/>
          <w:szCs w:val="28"/>
          <w:rtl/>
        </w:rPr>
        <w:t xml:space="preserve">3-المُوَّحدین =غلط</w:t>
      </w:r>
    </w:p>
    <w:p>
      <w:pPr>
        <w:pStyle w:val="Heading2"/>
      </w:pPr>
      <w:bookmarkStart w:id="4947" w:name="_Toc4449"/>
      <w:r>
        <w:t>سوره الدخان آیه 52</w:t>
      </w:r>
      <w:bookmarkEnd w:id="49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1-جَنَّاتٍ =صحیح</w:t>
      </w:r>
    </w:p>
    <w:p>
      <w:pPr>
        <w:pStyle w:val="BookText"/>
      </w:pPr>
      <w:r>
        <w:rPr>
          <w:rFonts w:ascii="Amiri" w:hAnsi="Amiri" w:eastAsia="Amiri" w:cs="Amiri"/>
          <w:lang w:bidi="ar-SA"/>
          <w:color w:val="111111"/>
          <w:sz w:val="28"/>
          <w:szCs w:val="28"/>
          <w:rtl/>
        </w:rPr>
        <w:t xml:space="preserve">3-حدائِقٍ =غلط</w:t>
      </w:r>
    </w:p>
    <w:p>
      <w:pPr>
        <w:pStyle w:val="BookText"/>
      </w:pPr>
      <w:r>
        <w:rPr>
          <w:rFonts w:ascii="Amiri" w:hAnsi="Amiri" w:eastAsia="Amiri" w:cs="Amiri"/>
          <w:lang w:bidi="ar-SA"/>
          <w:color w:val="111111"/>
          <w:sz w:val="28"/>
          <w:szCs w:val="28"/>
          <w:rtl/>
        </w:rPr>
        <w:t xml:space="preserve">2-نَعیمٍ =غلط</w:t>
      </w:r>
    </w:p>
    <w:p>
      <w:pPr>
        <w:pStyle w:val="Heading2"/>
      </w:pPr>
      <w:bookmarkStart w:id="4948" w:name="_Toc4450"/>
      <w:r>
        <w:t>سوره الدخان آیه 53</w:t>
      </w:r>
      <w:bookmarkEnd w:id="49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یَلْبَسُونَ مِنْ سُندُسٍ ؟؟؟؟؟ مُتَقَابِلِینَ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1-وَإِسْتَبْرَقٍ =صحیح</w:t>
      </w:r>
    </w:p>
    <w:p>
      <w:pPr>
        <w:pStyle w:val="BookText"/>
      </w:pPr>
      <w:r>
        <w:rPr>
          <w:rFonts w:ascii="IRNazanin" w:hAnsi="IRNazanin" w:eastAsia="IRNazanin" w:cs="IRNazanin"/>
          <w:lang w:bidi="fa-IR"/>
          <w:color w:val="111111"/>
          <w:sz w:val="28"/>
          <w:szCs w:val="28"/>
          <w:rtl/>
        </w:rPr>
        <w:t xml:space="preserve">3-نعیم =غلط</w:t>
      </w:r>
    </w:p>
    <w:p>
      <w:pPr>
        <w:pStyle w:val="BookText"/>
      </w:pPr>
      <w:r>
        <w:rPr>
          <w:rFonts w:ascii="Amiri" w:hAnsi="Amiri" w:eastAsia="Amiri" w:cs="Amiri"/>
          <w:lang w:bidi="ar-SA"/>
          <w:color w:val="111111"/>
          <w:sz w:val="28"/>
          <w:szCs w:val="28"/>
          <w:rtl/>
        </w:rPr>
        <w:t xml:space="preserve">2-وحریرٍ =غلط</w:t>
      </w:r>
    </w:p>
    <w:p>
      <w:pPr>
        <w:pStyle w:val="Heading2"/>
      </w:pPr>
      <w:bookmarkStart w:id="4949" w:name="_Toc4451"/>
      <w:r>
        <w:t>سوره الدخان آیه 54</w:t>
      </w:r>
      <w:bookmarkEnd w:id="49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بِحُورٍ 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2-وَمَتَّعْناهُمْ =غلط</w:t>
      </w:r>
    </w:p>
    <w:p>
      <w:pPr>
        <w:pStyle w:val="BookText"/>
      </w:pPr>
      <w:r>
        <w:rPr>
          <w:rFonts w:ascii="Amiri" w:hAnsi="Amiri" w:eastAsia="Amiri" w:cs="Amiri"/>
          <w:lang w:bidi="ar-SA"/>
          <w:color w:val="111111"/>
          <w:sz w:val="28"/>
          <w:szCs w:val="28"/>
          <w:rtl/>
        </w:rPr>
        <w:t xml:space="preserve">3-وَجَزَیْناهُمْ =غلط</w:t>
      </w:r>
    </w:p>
    <w:p>
      <w:pPr>
        <w:pStyle w:val="BookText"/>
      </w:pPr>
      <w:r>
        <w:rPr>
          <w:rFonts w:ascii="Amiri" w:hAnsi="Amiri" w:eastAsia="Amiri" w:cs="Amiri"/>
          <w:lang w:bidi="ar-SA"/>
          <w:color w:val="111111"/>
          <w:sz w:val="28"/>
          <w:szCs w:val="28"/>
          <w:rtl/>
        </w:rPr>
        <w:t xml:space="preserve">1-وَزَوَّجْنَاهُمْ =صحیح</w:t>
      </w:r>
    </w:p>
    <w:p>
      <w:pPr>
        <w:pStyle w:val="Heading2"/>
      </w:pPr>
      <w:bookmarkStart w:id="4950" w:name="_Toc4452"/>
      <w:r>
        <w:t>سوره الدخان آیه 55</w:t>
      </w:r>
      <w:bookmarkEnd w:id="49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یَدْعُونَ فِیهَا بِکُلِّ ؟؟؟؟؟ آمِنِینَ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2-ثِمَارٍ =غلط</w:t>
      </w:r>
    </w:p>
    <w:p>
      <w:pPr>
        <w:pStyle w:val="BookText"/>
      </w:pPr>
      <w:r>
        <w:rPr>
          <w:rFonts w:ascii="Amiri" w:hAnsi="Amiri" w:eastAsia="Amiri" w:cs="Amiri"/>
          <w:lang w:bidi="ar-SA"/>
          <w:color w:val="111111"/>
          <w:sz w:val="28"/>
          <w:szCs w:val="28"/>
          <w:rtl/>
        </w:rPr>
        <w:t xml:space="preserve">3-أَنْواعٍ =غلط</w:t>
      </w:r>
    </w:p>
    <w:p>
      <w:pPr>
        <w:pStyle w:val="BookText"/>
      </w:pPr>
      <w:r>
        <w:rPr>
          <w:rFonts w:ascii="Amiri" w:hAnsi="Amiri" w:eastAsia="Amiri" w:cs="Amiri"/>
          <w:lang w:bidi="ar-SA"/>
          <w:color w:val="111111"/>
          <w:sz w:val="28"/>
          <w:szCs w:val="28"/>
          <w:rtl/>
        </w:rPr>
        <w:t xml:space="preserve">1-فَاکِهَةٍ =صحیح</w:t>
      </w:r>
    </w:p>
    <w:p>
      <w:pPr>
        <w:pStyle w:val="Heading2"/>
      </w:pPr>
      <w:bookmarkStart w:id="4951" w:name="_Toc4453"/>
      <w:r>
        <w:t>سوره الدخان آیه 56</w:t>
      </w:r>
      <w:bookmarkEnd w:id="49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یَذُوقُونَ فِیهَا الْمَوْتَ إِلَّا ؟؟؟؟؟ الْأُولَی وَوَقَاهُمْ عَذَابَ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3-الصّیحَةَ =غلط</w:t>
      </w:r>
    </w:p>
    <w:p>
      <w:pPr>
        <w:pStyle w:val="BookText"/>
      </w:pPr>
      <w:r>
        <w:rPr>
          <w:rFonts w:ascii="Amiri" w:hAnsi="Amiri" w:eastAsia="Amiri" w:cs="Amiri"/>
          <w:lang w:bidi="ar-SA"/>
          <w:color w:val="111111"/>
          <w:sz w:val="28"/>
          <w:szCs w:val="28"/>
          <w:rtl/>
        </w:rPr>
        <w:t xml:space="preserve">2-الْمَرَةَ =غلط</w:t>
      </w:r>
    </w:p>
    <w:p>
      <w:pPr>
        <w:pStyle w:val="BookText"/>
      </w:pPr>
      <w:r>
        <w:rPr>
          <w:rFonts w:ascii="Amiri" w:hAnsi="Amiri" w:eastAsia="Amiri" w:cs="Amiri"/>
          <w:lang w:bidi="ar-SA"/>
          <w:color w:val="111111"/>
          <w:sz w:val="28"/>
          <w:szCs w:val="28"/>
          <w:rtl/>
        </w:rPr>
        <w:t xml:space="preserve">1-الْمَوْتَةَ =صحیح</w:t>
      </w:r>
    </w:p>
    <w:p>
      <w:pPr>
        <w:pStyle w:val="Heading2"/>
      </w:pPr>
      <w:bookmarkStart w:id="4952" w:name="_Toc4454"/>
      <w:r>
        <w:t>سوره الدخان آیه 57</w:t>
      </w:r>
      <w:bookmarkEnd w:id="49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فَضْلًا مِنْ رَبِّکَ ذَلِکَ هُوَ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3-النَصْرُ =غلط</w:t>
      </w:r>
    </w:p>
    <w:p>
      <w:pPr>
        <w:pStyle w:val="BookText"/>
      </w:pPr>
      <w:r>
        <w:rPr>
          <w:rFonts w:ascii="Amiri" w:hAnsi="Amiri" w:eastAsia="Amiri" w:cs="Amiri"/>
          <w:lang w:bidi="ar-SA"/>
          <w:color w:val="111111"/>
          <w:sz w:val="28"/>
          <w:szCs w:val="28"/>
          <w:rtl/>
        </w:rPr>
        <w:t xml:space="preserve">1-الْفَوْزُ =صحیح</w:t>
      </w:r>
    </w:p>
    <w:p>
      <w:pPr>
        <w:pStyle w:val="BookText"/>
      </w:pPr>
      <w:r>
        <w:rPr>
          <w:rFonts w:ascii="Amiri" w:hAnsi="Amiri" w:eastAsia="Amiri" w:cs="Amiri"/>
          <w:lang w:bidi="ar-SA"/>
          <w:color w:val="111111"/>
          <w:sz w:val="28"/>
          <w:szCs w:val="28"/>
          <w:rtl/>
        </w:rPr>
        <w:t xml:space="preserve">2-الْفَلاحُ =غلط</w:t>
      </w:r>
    </w:p>
    <w:p>
      <w:pPr>
        <w:pStyle w:val="Heading2"/>
      </w:pPr>
      <w:bookmarkStart w:id="4953" w:name="_Toc4455"/>
      <w:r>
        <w:t>سوره الدخان آیه 58</w:t>
      </w:r>
      <w:bookmarkEnd w:id="49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فَإِنَّمَا ؟؟؟؟؟ بِلِسَانِکَ لَعَلَّهُمْ یَتَذَکَّرُونَ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1-یَسَّرْنَاهُ =صحیح</w:t>
      </w:r>
    </w:p>
    <w:p>
      <w:pPr>
        <w:pStyle w:val="BookText"/>
      </w:pPr>
      <w:r>
        <w:rPr>
          <w:rFonts w:ascii="Amiri" w:hAnsi="Amiri" w:eastAsia="Amiri" w:cs="Amiri"/>
          <w:lang w:bidi="ar-SA"/>
          <w:color w:val="111111"/>
          <w:sz w:val="28"/>
          <w:szCs w:val="28"/>
          <w:rtl/>
        </w:rPr>
        <w:t xml:space="preserve">2-أَجْرَیْنَاهُ =غلط</w:t>
      </w:r>
    </w:p>
    <w:p>
      <w:pPr>
        <w:pStyle w:val="BookText"/>
      </w:pPr>
      <w:r>
        <w:rPr>
          <w:rFonts w:ascii="Amiri" w:hAnsi="Amiri" w:eastAsia="Amiri" w:cs="Amiri"/>
          <w:lang w:bidi="ar-SA"/>
          <w:color w:val="111111"/>
          <w:sz w:val="28"/>
          <w:szCs w:val="28"/>
          <w:rtl/>
        </w:rPr>
        <w:t xml:space="preserve">3-عَلَّمناهُمْ =غلط</w:t>
      </w:r>
    </w:p>
    <w:p>
      <w:pPr>
        <w:pStyle w:val="Heading2"/>
      </w:pPr>
      <w:bookmarkStart w:id="4954" w:name="_Toc4456"/>
      <w:r>
        <w:t>سوره الدخان آیه 59</w:t>
      </w:r>
      <w:bookmarkEnd w:id="49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فَارْتَقِبْ ؟؟؟؟؟ مُرْتَقِبُونَ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3-فَهَؤلاءِ =غلط</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2-فَهُمْ =غلط</w:t>
      </w:r>
    </w:p>
    <w:p>
      <w:pPr>
        <w:pStyle w:val="Heading2"/>
      </w:pPr>
      <w:bookmarkStart w:id="4955" w:name="_Toc4457"/>
      <w:r>
        <w:t>سوره الجاثیة آیه 2</w:t>
      </w:r>
      <w:bookmarkEnd w:id="49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 مِنْ اللَّهِ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2-الْفُرقَانِ =غلط</w:t>
      </w:r>
    </w:p>
    <w:p>
      <w:pPr>
        <w:pStyle w:val="BookText"/>
      </w:pPr>
      <w:r>
        <w:rPr>
          <w:rFonts w:ascii="Amiri" w:hAnsi="Amiri" w:eastAsia="Amiri" w:cs="Amiri"/>
          <w:lang w:bidi="ar-SA"/>
          <w:color w:val="111111"/>
          <w:sz w:val="28"/>
          <w:szCs w:val="28"/>
          <w:rtl/>
        </w:rPr>
        <w:t xml:space="preserve">3-الوَحْی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4956" w:name="_Toc4458"/>
      <w:r>
        <w:t>سوره الجاثیة آیه 3</w:t>
      </w:r>
      <w:bookmarkEnd w:id="49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السَّمَاوَاتِ ؟؟؟؟؟ لَآیَاتٍ لِلْمُؤْمِنِینَ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3-والریح =غلط</w:t>
      </w:r>
    </w:p>
    <w:p>
      <w:pPr>
        <w:pStyle w:val="BookText"/>
      </w:pPr>
      <w:r>
        <w:rPr>
          <w:rFonts w:ascii="Amiri" w:hAnsi="Amiri" w:eastAsia="Amiri" w:cs="Amiri"/>
          <w:lang w:bidi="ar-SA"/>
          <w:color w:val="111111"/>
          <w:sz w:val="28"/>
          <w:szCs w:val="28"/>
          <w:rtl/>
        </w:rPr>
        <w:t xml:space="preserve">2-والفُلکِ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4957" w:name="_Toc4459"/>
      <w:r>
        <w:t>سوره الجاثیة آیه 4</w:t>
      </w:r>
      <w:bookmarkEnd w:id="49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 وَمَا یَبُثُّ مِنْ دَابَّةٍ آیَاتٌ لِقَوْمٍ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1-خَلْقِکُمْ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156_1945"/>
    <w:bookmarkEnd w:id="392"/>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2-أَمْرِکُمْ =غلط</w:t>
      </w:r>
    </w:p>
    <w:p>
      <w:pPr>
        <w:pStyle w:val="BookText"/>
      </w:pPr>
      <w:r>
        <w:rPr>
          <w:rFonts w:ascii="Amiri" w:hAnsi="Amiri" w:eastAsia="Amiri" w:cs="Amiri"/>
          <w:lang w:bidi="ar-SA"/>
          <w:color w:val="111111"/>
          <w:sz w:val="28"/>
          <w:szCs w:val="28"/>
          <w:rtl/>
        </w:rPr>
        <w:t xml:space="preserve">3-وَعْدِکُمْ =غلط</w:t>
      </w:r>
    </w:p>
    <w:p>
      <w:pPr>
        <w:pStyle w:val="Heading2"/>
      </w:pPr>
      <w:bookmarkStart w:id="4958" w:name="_Toc4460"/>
      <w:r>
        <w:t>سوره الجاثیة آیه 5</w:t>
      </w:r>
      <w:bookmarkEnd w:id="49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وَاخْتِلَافِ اللَّیْلِ ؟؟؟؟؟ وَمَا أَنزَلَ اللَّهُ مِنْ السَّمَاءِ مِنْ رِزْقٍ فَأَحْیَا بِهِ الْأَرْضَ بَعْدَ مَوْتِهَا وَتَصْرِیفِ الرِّیَاحِ آیَاتٌ لِقَوْمٍ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2-والضِّیاءِ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3-والصَّبَاحِ =غلط</w:t>
      </w:r>
    </w:p>
    <w:p>
      <w:pPr>
        <w:pStyle w:val="Heading2"/>
      </w:pPr>
      <w:bookmarkStart w:id="4959" w:name="_Toc4461"/>
      <w:r>
        <w:t>سوره الجاثیة آیه 6</w:t>
      </w:r>
      <w:bookmarkEnd w:id="49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آیَاتُ اللَّهِ ؟؟؟؟؟ عَلَیْکَ بِالْحَقِّ فَبِأَیِّ حَدِیثٍ بَعْدَ اللَّهِ وَآیَاتِهِ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3-نُوحِیها =غلط</w:t>
      </w:r>
    </w:p>
    <w:p>
      <w:pPr>
        <w:pStyle w:val="BookText"/>
      </w:pPr>
      <w:r>
        <w:rPr>
          <w:rFonts w:ascii="Amiri" w:hAnsi="Amiri" w:eastAsia="Amiri" w:cs="Amiri"/>
          <w:lang w:bidi="ar-SA"/>
          <w:color w:val="111111"/>
          <w:sz w:val="28"/>
          <w:szCs w:val="28"/>
          <w:rtl/>
        </w:rPr>
        <w:t xml:space="preserve">2-نَقْرَأَها =غلط</w:t>
      </w:r>
    </w:p>
    <w:p>
      <w:pPr>
        <w:pStyle w:val="BookText"/>
      </w:pPr>
      <w:r>
        <w:rPr>
          <w:rFonts w:ascii="Amiri" w:hAnsi="Amiri" w:eastAsia="Amiri" w:cs="Amiri"/>
          <w:lang w:bidi="ar-SA"/>
          <w:color w:val="111111"/>
          <w:sz w:val="28"/>
          <w:szCs w:val="28"/>
          <w:rtl/>
        </w:rPr>
        <w:t xml:space="preserve">1-نَتْلُوهَا =صحیح</w:t>
      </w:r>
    </w:p>
    <w:p>
      <w:pPr>
        <w:pStyle w:val="Heading2"/>
      </w:pPr>
      <w:bookmarkStart w:id="4960" w:name="_Toc4462"/>
      <w:r>
        <w:t>سوره الجاثیة آیه 7</w:t>
      </w:r>
      <w:bookmarkEnd w:id="49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لِکُلِّ ؟؟؟؟؟ أَثِیمٍ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1-أَفَّاکٍ =صحیح</w:t>
      </w:r>
    </w:p>
    <w:p>
      <w:pPr>
        <w:pStyle w:val="BookText"/>
      </w:pPr>
      <w:r>
        <w:rPr>
          <w:rFonts w:ascii="Amiri" w:hAnsi="Amiri" w:eastAsia="Amiri" w:cs="Amiri"/>
          <w:lang w:bidi="ar-SA"/>
          <w:color w:val="111111"/>
          <w:sz w:val="28"/>
          <w:szCs w:val="28"/>
          <w:rtl/>
        </w:rPr>
        <w:t xml:space="preserve">2-مُفْترٍ =غلط</w:t>
      </w:r>
    </w:p>
    <w:p>
      <w:pPr>
        <w:pStyle w:val="BookText"/>
      </w:pPr>
      <w:r>
        <w:rPr>
          <w:rFonts w:ascii="Amiri" w:hAnsi="Amiri" w:eastAsia="Amiri" w:cs="Amiri"/>
          <w:lang w:bidi="ar-SA"/>
          <w:color w:val="111111"/>
          <w:sz w:val="28"/>
          <w:szCs w:val="28"/>
          <w:rtl/>
        </w:rPr>
        <w:t xml:space="preserve">3-مُکذِّبٍ =غلط</w:t>
      </w:r>
    </w:p>
    <w:p>
      <w:pPr>
        <w:pStyle w:val="Heading2"/>
      </w:pPr>
      <w:bookmarkStart w:id="4961" w:name="_Toc4463"/>
      <w:r>
        <w:t>سوره الجاثیة آیه 8</w:t>
      </w:r>
      <w:bookmarkEnd w:id="49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یَسْمَعُ آیَاتِ اللَّهِ تُتْلَی عَلَیْهِ ثُمَّ یُصِرُّ مُسْتَکْبِرًا کَأَنْ لَمْ ؟؟؟؟؟ فَبَشِّرْهُ بِعَذَابٍ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2-یَرَاها =غلط</w:t>
      </w:r>
    </w:p>
    <w:p>
      <w:pPr>
        <w:pStyle w:val="BookText"/>
      </w:pPr>
      <w:r>
        <w:rPr>
          <w:rFonts w:ascii="Amiri" w:hAnsi="Amiri" w:eastAsia="Amiri" w:cs="Amiri"/>
          <w:lang w:bidi="ar-SA"/>
          <w:color w:val="111111"/>
          <w:sz w:val="28"/>
          <w:szCs w:val="28"/>
          <w:rtl/>
        </w:rPr>
        <w:t xml:space="preserve">1-یَسْمَعْهَا =صحیح</w:t>
      </w:r>
    </w:p>
    <w:p>
      <w:pPr>
        <w:pStyle w:val="BookText"/>
      </w:pPr>
      <w:r>
        <w:rPr>
          <w:rFonts w:ascii="Amiri" w:hAnsi="Amiri" w:eastAsia="Amiri" w:cs="Amiri"/>
          <w:lang w:bidi="ar-SA"/>
          <w:color w:val="111111"/>
          <w:sz w:val="28"/>
          <w:szCs w:val="28"/>
          <w:rtl/>
        </w:rPr>
        <w:t xml:space="preserve">3-یَفْهَمُهَا =غلط</w:t>
      </w:r>
    </w:p>
    <w:p>
      <w:pPr>
        <w:pStyle w:val="Heading2"/>
      </w:pPr>
      <w:bookmarkStart w:id="4962" w:name="_Toc4464"/>
      <w:r>
        <w:t>سوره الجاثیة آیه 9</w:t>
      </w:r>
      <w:bookmarkEnd w:id="49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عَلِمَ مِنْ آیَاتِنَا شَیْئًا ؟؟؟؟؟ هُزُوًا أُوْلَئِکَ لَهُمْ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2-جَعَلَهَا =غلط</w:t>
      </w:r>
    </w:p>
    <w:p>
      <w:pPr>
        <w:pStyle w:val="BookText"/>
      </w:pPr>
      <w:r>
        <w:rPr>
          <w:rFonts w:ascii="Amiri" w:hAnsi="Amiri" w:eastAsia="Amiri" w:cs="Amiri"/>
          <w:lang w:bidi="ar-SA"/>
          <w:color w:val="111111"/>
          <w:sz w:val="28"/>
          <w:szCs w:val="28"/>
          <w:rtl/>
        </w:rPr>
        <w:t xml:space="preserve">1-اتَّخَذَهَا =صحیح</w:t>
      </w:r>
    </w:p>
    <w:p>
      <w:pPr>
        <w:pStyle w:val="BookText"/>
      </w:pPr>
      <w:r>
        <w:rPr>
          <w:rFonts w:ascii="Amiri" w:hAnsi="Amiri" w:eastAsia="Amiri" w:cs="Amiri"/>
          <w:lang w:bidi="ar-SA"/>
          <w:color w:val="111111"/>
          <w:sz w:val="28"/>
          <w:szCs w:val="28"/>
          <w:rtl/>
        </w:rPr>
        <w:t xml:space="preserve">3-اسْتَعْمَلَها =غلط</w:t>
      </w:r>
    </w:p>
    <w:p>
      <w:pPr>
        <w:pStyle w:val="Heading2"/>
      </w:pPr>
      <w:bookmarkStart w:id="4963" w:name="_Toc4465"/>
      <w:r>
        <w:t>سوره الجاثیة آیه 10</w:t>
      </w:r>
      <w:bookmarkEnd w:id="49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جَهَنَّمُ وَلَا یُغْنِی عَنْهُمْ مَا کَسَبُوا شَیْئًا وَلَا مَا اتَّخَذُوا مِنْ دُونِ اللَّهِ أَوْلِیَاءَ وَلَهُمْ عَذَابٌ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3-جُنوبِهِمْ =غلط</w:t>
      </w:r>
    </w:p>
    <w:p>
      <w:pPr>
        <w:pStyle w:val="BookText"/>
      </w:pPr>
      <w:r>
        <w:rPr>
          <w:rFonts w:ascii="Amiri" w:hAnsi="Amiri" w:eastAsia="Amiri" w:cs="Amiri"/>
          <w:lang w:bidi="ar-SA"/>
          <w:color w:val="111111"/>
          <w:sz w:val="28"/>
          <w:szCs w:val="28"/>
          <w:rtl/>
        </w:rPr>
        <w:t xml:space="preserve">1-وَرَائِهِمْ =صحیح</w:t>
      </w:r>
    </w:p>
    <w:p>
      <w:pPr>
        <w:pStyle w:val="BookText"/>
      </w:pPr>
      <w:r>
        <w:rPr>
          <w:rFonts w:ascii="Amiri" w:hAnsi="Amiri" w:eastAsia="Amiri" w:cs="Amiri"/>
          <w:lang w:bidi="ar-SA"/>
          <w:color w:val="111111"/>
          <w:sz w:val="28"/>
          <w:szCs w:val="28"/>
          <w:rtl/>
        </w:rPr>
        <w:t xml:space="preserve">2-أَمَامِهِمْ =غلط</w:t>
      </w:r>
    </w:p>
    <w:p>
      <w:pPr>
        <w:pStyle w:val="Heading2"/>
      </w:pPr>
      <w:bookmarkStart w:id="4964" w:name="_Toc4466"/>
      <w:r>
        <w:t>سوره الجاثیة آیه 11</w:t>
      </w:r>
      <w:bookmarkEnd w:id="49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هُدًی وَالَّذِینَ ؟؟؟؟؟ بِآیَاتِ رَبِّهِمْ لَهُمْ عَذَابٌ مِنْ رِجْزٍ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2-أَعْرَضُوا =غلط</w:t>
      </w:r>
    </w:p>
    <w:p>
      <w:pPr>
        <w:pStyle w:val="BookText"/>
      </w:pPr>
      <w:r>
        <w:rPr>
          <w:rFonts w:ascii="Amiri" w:hAnsi="Amiri" w:eastAsia="Amiri" w:cs="Amiri"/>
          <w:lang w:bidi="ar-SA"/>
          <w:color w:val="111111"/>
          <w:sz w:val="28"/>
          <w:szCs w:val="28"/>
          <w:rtl/>
        </w:rPr>
        <w:t xml:space="preserve">3-نَسُوا =غلط</w:t>
      </w:r>
    </w:p>
    <w:p>
      <w:pPr>
        <w:pStyle w:val="BookText"/>
      </w:pPr>
      <w:r>
        <w:rPr>
          <w:rFonts w:ascii="Amiri" w:hAnsi="Amiri" w:eastAsia="Amiri" w:cs="Amiri"/>
          <w:lang w:bidi="ar-SA"/>
          <w:color w:val="111111"/>
          <w:sz w:val="28"/>
          <w:szCs w:val="28"/>
          <w:rtl/>
        </w:rPr>
        <w:t xml:space="preserve">1-کَفَرُوا =صحیح</w:t>
      </w:r>
    </w:p>
    <w:p>
      <w:pPr>
        <w:pStyle w:val="Heading2"/>
      </w:pPr>
      <w:bookmarkStart w:id="4965" w:name="_Toc4467"/>
      <w:r>
        <w:t>سوره الجاثیة آیه 12</w:t>
      </w:r>
      <w:bookmarkEnd w:id="49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سَخَّرَ لَکُمْ الْبَحْرَ ؟؟؟؟؟ الْفُلْکُ فِیهِ بِأَمْرِهِ وَلِتَبْتَغُوا مِنْ فَضْلِهِ وَلَعَلَّکُمْ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1-لِتَجْرِیَ =صحیح</w:t>
      </w:r>
    </w:p>
    <w:p>
      <w:pPr>
        <w:pStyle w:val="BookText"/>
      </w:pPr>
      <w:r>
        <w:rPr>
          <w:rFonts w:ascii="Amiri" w:hAnsi="Amiri" w:eastAsia="Amiri" w:cs="Amiri"/>
          <w:lang w:bidi="ar-SA"/>
          <w:color w:val="111111"/>
          <w:sz w:val="28"/>
          <w:szCs w:val="28"/>
          <w:rtl/>
        </w:rPr>
        <w:t xml:space="preserve">3-لِتَمْضِیَ =غلط</w:t>
      </w:r>
    </w:p>
    <w:p>
      <w:pPr>
        <w:pStyle w:val="BookText"/>
      </w:pPr>
      <w:r>
        <w:rPr>
          <w:rFonts w:ascii="Amiri" w:hAnsi="Amiri" w:eastAsia="Amiri" w:cs="Amiri"/>
          <w:lang w:bidi="ar-SA"/>
          <w:color w:val="111111"/>
          <w:sz w:val="28"/>
          <w:szCs w:val="28"/>
          <w:rtl/>
        </w:rPr>
        <w:t xml:space="preserve">2-لِتَسیرَ =غلط</w:t>
      </w:r>
    </w:p>
    <w:p>
      <w:pPr>
        <w:pStyle w:val="Heading2"/>
      </w:pPr>
      <w:bookmarkStart w:id="4966" w:name="_Toc4468"/>
      <w:r>
        <w:t>سوره الجاثیة آیه 13</w:t>
      </w:r>
      <w:bookmarkEnd w:id="49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وَسَخَّرَ لَکُمْ مَا فِی السَّمَاوَاتِ وَمَا فِی ؟؟؟؟؟ جَمِیعًا مِنْهُ إِنَّ فِی ذَلِکَ لَآیَاتٍ لِقَوْمٍ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2-الْکَوْنِ =غلط</w:t>
      </w:r>
    </w:p>
    <w:p>
      <w:pPr>
        <w:pStyle w:val="BookText"/>
      </w:pPr>
      <w:r>
        <w:rPr>
          <w:rFonts w:ascii="Amiri" w:hAnsi="Amiri" w:eastAsia="Amiri" w:cs="Amiri"/>
          <w:lang w:bidi="ar-SA"/>
          <w:color w:val="111111"/>
          <w:sz w:val="28"/>
          <w:szCs w:val="28"/>
          <w:rtl/>
        </w:rPr>
        <w:t xml:space="preserve">3-الْمَهْدِ =غلط</w:t>
      </w:r>
    </w:p>
    <w:p>
      <w:pPr>
        <w:pStyle w:val="Heading2"/>
      </w:pPr>
      <w:bookmarkStart w:id="4967" w:name="_Toc4469"/>
      <w:r>
        <w:t>سوره الجاثیة آیه 14</w:t>
      </w:r>
      <w:bookmarkEnd w:id="49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لِلَّذِینَ ؟؟؟؟؟ یَغْفِرُوا لِلَّذِینَ لَا یَرْجُونَ أَیَّامَ اللَّهِ لِیَجْزِیَ قَوْمًا بِمَا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2-صَبَروا =غلط</w:t>
      </w:r>
    </w:p>
    <w:p>
      <w:pPr>
        <w:pStyle w:val="BookText"/>
      </w:pPr>
      <w:r>
        <w:rPr>
          <w:rFonts w:ascii="Amiri" w:hAnsi="Amiri" w:eastAsia="Amiri" w:cs="Amiri"/>
          <w:lang w:bidi="ar-SA"/>
          <w:color w:val="111111"/>
          <w:sz w:val="28"/>
          <w:szCs w:val="28"/>
          <w:rtl/>
        </w:rPr>
        <w:t xml:space="preserve">1- آمَنُوا =صحیح</w:t>
      </w:r>
    </w:p>
    <w:p>
      <w:pPr>
        <w:pStyle w:val="BookText"/>
      </w:pPr>
      <w:r>
        <w:rPr>
          <w:rFonts w:ascii="Amiri" w:hAnsi="Amiri" w:eastAsia="Amiri" w:cs="Amiri"/>
          <w:lang w:bidi="ar-SA"/>
          <w:color w:val="111111"/>
          <w:sz w:val="28"/>
          <w:szCs w:val="28"/>
          <w:rtl/>
        </w:rPr>
        <w:t xml:space="preserve">3-اهْتَدَوْا =غلط</w:t>
      </w:r>
    </w:p>
    <w:p>
      <w:pPr>
        <w:pStyle w:val="Heading2"/>
      </w:pPr>
      <w:bookmarkStart w:id="4968" w:name="_Toc4470"/>
      <w:r>
        <w:t>سوره الجاثیة آیه 15</w:t>
      </w:r>
      <w:bookmarkEnd w:id="49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عَمِلَ صَالِحًا ؟؟؟؟؟ وَمَنْ أَسَاءَ فَعَلَیْهَا ثُمَّ إِلَی رَبِّکُمْ تُرْجَعُونَ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3-فلأهْلِهِ =غلط</w:t>
      </w:r>
    </w:p>
    <w:p>
      <w:pPr>
        <w:pStyle w:val="BookText"/>
      </w:pPr>
      <w:r>
        <w:rPr>
          <w:rFonts w:ascii="Amiri" w:hAnsi="Amiri" w:eastAsia="Amiri" w:cs="Amiri"/>
          <w:lang w:bidi="ar-SA"/>
          <w:color w:val="111111"/>
          <w:sz w:val="28"/>
          <w:szCs w:val="28"/>
          <w:rtl/>
        </w:rPr>
        <w:t xml:space="preserve">1-فَلِنَفْسِهِ =صحیح</w:t>
      </w:r>
    </w:p>
    <w:p>
      <w:pPr>
        <w:pStyle w:val="BookText"/>
      </w:pPr>
      <w:r>
        <w:rPr>
          <w:rFonts w:ascii="Amiri" w:hAnsi="Amiri" w:eastAsia="Amiri" w:cs="Amiri"/>
          <w:lang w:bidi="ar-SA"/>
          <w:color w:val="111111"/>
          <w:sz w:val="28"/>
          <w:szCs w:val="28"/>
          <w:rtl/>
        </w:rPr>
        <w:t xml:space="preserve">2-فَلِروحِهِ =غلط</w:t>
      </w:r>
    </w:p>
    <w:p>
      <w:pPr>
        <w:pStyle w:val="Heading2"/>
      </w:pPr>
      <w:bookmarkStart w:id="4969" w:name="_Toc4471"/>
      <w:r>
        <w:t>سوره الجاثیة آیه 16</w:t>
      </w:r>
      <w:bookmarkEnd w:id="49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آتَیْنَا بَنِی ؟؟؟؟؟ الْکِتَابَ وَالْحُکْمَ وَالنُّبُوَّةَ وَرَزَقْنَاهُمْ مِنْ الطَّیِّبَاتِ وَفَضَّلْنَاهُمْ عَلَی الْعَالَمِینَ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156_1948"/>
    <w:bookmarkEnd w:id="393"/>
    <w:p>
      <w:pPr>
        <w:pStyle w:val="BookText"/>
      </w:pPr>
      <w:r>
        <w:rPr>
          <w:rFonts w:ascii="Amiri" w:hAnsi="Amiri" w:eastAsia="Amiri" w:cs="Amiri"/>
          <w:lang w:bidi="ar-SA"/>
          <w:color w:val="111111"/>
          <w:sz w:val="28"/>
          <w:szCs w:val="28"/>
          <w:rtl/>
        </w:rPr>
        <w:t xml:space="preserve">-إبْراهیمَ =غلط</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3-یَعْقوبَ =غلط</w:t>
      </w:r>
    </w:p>
    <w:p>
      <w:pPr>
        <w:pStyle w:val="Heading2"/>
      </w:pPr>
      <w:bookmarkStart w:id="4970" w:name="_Toc4472"/>
      <w:r>
        <w:t>سوره الجاثیة آیه 17</w:t>
      </w:r>
      <w:bookmarkEnd w:id="49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وَآتَیْنَاهُمْ بَیِّنَاتٍ مِنْ الْأَمْرِ فَمَا اخْتَلَفُوا إِلَّا مِنْ بَعْدِ مَا جَاءَهُمْ الْعِلْمُ بَغْیًا بَیْنَهُمْ إِنَّ رَبَّکَ یَقْضِی بَیْنَهُمْ یَوْمَ ؟؟؟؟؟ فِیمَا کَانُوا فِیهِ یَخْتَلِفُونَ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Heading2"/>
      </w:pPr>
      <w:bookmarkStart w:id="4971" w:name="_Toc4473"/>
      <w:r>
        <w:t>سوره الجاثیة آیه 18</w:t>
      </w:r>
      <w:bookmarkEnd w:id="49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عَلَی شَرِیعَةٍ مِنْ الْأَمْرِ فَاتَّبِعْهَا وَلَا تَتَّبِعْ أَهْوَاءَ الَّذِینَ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1-جَعَلْنَاکَ =صحیح</w:t>
      </w:r>
    </w:p>
    <w:p>
      <w:pPr>
        <w:pStyle w:val="BookText"/>
      </w:pPr>
      <w:r>
        <w:rPr>
          <w:rFonts w:ascii="Amiri" w:hAnsi="Amiri" w:eastAsia="Amiri" w:cs="Amiri"/>
          <w:lang w:bidi="ar-SA"/>
          <w:color w:val="111111"/>
          <w:sz w:val="28"/>
          <w:szCs w:val="28"/>
          <w:rtl/>
        </w:rPr>
        <w:t xml:space="preserve">2-ترَکْنَاک =غلط</w:t>
      </w:r>
    </w:p>
    <w:p>
      <w:pPr>
        <w:pStyle w:val="BookText"/>
      </w:pPr>
      <w:r>
        <w:rPr>
          <w:rFonts w:ascii="Amiri" w:hAnsi="Amiri" w:eastAsia="Amiri" w:cs="Amiri"/>
          <w:lang w:bidi="ar-SA"/>
          <w:color w:val="111111"/>
          <w:sz w:val="28"/>
          <w:szCs w:val="28"/>
          <w:rtl/>
        </w:rPr>
        <w:t xml:space="preserve">3-وَضَعْنَاکَ =غلط</w:t>
      </w:r>
    </w:p>
    <w:p>
      <w:pPr>
        <w:pStyle w:val="Heading2"/>
      </w:pPr>
      <w:bookmarkStart w:id="4972" w:name="_Toc4474"/>
      <w:r>
        <w:t>سوره الجاثیة آیه 19</w:t>
      </w:r>
      <w:bookmarkEnd w:id="49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لَنْ یُغْنُوا عَنکَ مِنْ اللَّهِ شَیْئًا وَإِنَّ الظَّالِمِینَ بَعْضُهُمْ ؟؟؟؟؟ بَعْضٍ وَاللَّهُ وَلِیُّ الْمُتَّقِینَ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3-أَبْنَاءُ =غلط</w:t>
      </w:r>
    </w:p>
    <w:p>
      <w:pPr>
        <w:pStyle w:val="BookText"/>
      </w:pPr>
      <w:r>
        <w:rPr>
          <w:rFonts w:ascii="Amiri" w:hAnsi="Amiri" w:eastAsia="Amiri" w:cs="Amiri"/>
          <w:lang w:bidi="ar-SA"/>
          <w:color w:val="111111"/>
          <w:sz w:val="28"/>
          <w:szCs w:val="28"/>
          <w:rtl/>
        </w:rPr>
        <w:t xml:space="preserve">1-أَوْلِیَاءُ =صحیح</w:t>
      </w:r>
    </w:p>
    <w:p>
      <w:pPr>
        <w:pStyle w:val="Heading2"/>
      </w:pPr>
      <w:bookmarkStart w:id="4973" w:name="_Toc4475"/>
      <w:r>
        <w:t>سوره الجاثیة آیه 20</w:t>
      </w:r>
      <w:bookmarkEnd w:id="49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بَصَائِرُ لِلنَّاسِ وَهُدًی ؟؟؟؟؟ لِقَوْمٍ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2-وبُشْری =غلط</w:t>
      </w:r>
    </w:p>
    <w:p>
      <w:pPr>
        <w:pStyle w:val="BookText"/>
      </w:pPr>
      <w:r>
        <w:rPr>
          <w:rFonts w:ascii="Amiri" w:hAnsi="Amiri" w:eastAsia="Amiri" w:cs="Amiri"/>
          <w:lang w:bidi="ar-SA"/>
          <w:color w:val="111111"/>
          <w:sz w:val="28"/>
          <w:szCs w:val="28"/>
          <w:rtl/>
        </w:rPr>
        <w:t xml:space="preserve">1-وَرَحْمَةٌ =صحیح</w:t>
      </w:r>
    </w:p>
    <w:p>
      <w:pPr>
        <w:pStyle w:val="BookText"/>
      </w:pPr>
      <w:r>
        <w:rPr>
          <w:rFonts w:ascii="Amiri" w:hAnsi="Amiri" w:eastAsia="Amiri" w:cs="Amiri"/>
          <w:lang w:bidi="ar-SA"/>
          <w:color w:val="111111"/>
          <w:sz w:val="28"/>
          <w:szCs w:val="28"/>
          <w:rtl/>
        </w:rPr>
        <w:t xml:space="preserve">3-ونورٌ =غلط</w:t>
      </w:r>
    </w:p>
    <w:p>
      <w:pPr>
        <w:pStyle w:val="Heading2"/>
      </w:pPr>
      <w:bookmarkStart w:id="4974" w:name="_Toc4476"/>
      <w:r>
        <w:t>سوره الجاثیة آیه 21</w:t>
      </w:r>
      <w:bookmarkEnd w:id="49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حَسِبَ الَّذِینَ اجْتَرَحُوا السَّیِّئَاتِ أَنْ ؟؟؟؟؟ کَالَّذِینَ آمَنُوا وَعَمِلُوا الصَّالِحَاتِ سَوَاءً مَحْیَاهُمْ وَمَمَاتُهُمْ سَاءَ مَا یَحْکُمُونَ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1-نَجْعَلَهُمْ =صحیح</w:t>
      </w:r>
    </w:p>
    <w:p>
      <w:pPr>
        <w:pStyle w:val="BookText"/>
      </w:pPr>
      <w:r>
        <w:rPr>
          <w:rFonts w:ascii="Amiri" w:hAnsi="Amiri" w:eastAsia="Amiri" w:cs="Amiri"/>
          <w:lang w:bidi="ar-SA"/>
          <w:color w:val="111111"/>
          <w:sz w:val="28"/>
          <w:szCs w:val="28"/>
          <w:rtl/>
        </w:rPr>
        <w:t xml:space="preserve">2-نَتْرُکهُمْ =غلط</w:t>
      </w:r>
    </w:p>
    <w:p>
      <w:pPr>
        <w:pStyle w:val="BookText"/>
      </w:pPr>
      <w:r>
        <w:rPr>
          <w:rFonts w:ascii="Amiri" w:hAnsi="Amiri" w:eastAsia="Amiri" w:cs="Amiri"/>
          <w:lang w:bidi="ar-SA"/>
          <w:color w:val="111111"/>
          <w:sz w:val="28"/>
          <w:szCs w:val="28"/>
          <w:rtl/>
        </w:rPr>
        <w:t xml:space="preserve">3-نُمْهِلَهُمْ =غلط</w:t>
      </w:r>
    </w:p>
    <w:p>
      <w:pPr>
        <w:pStyle w:val="Heading2"/>
      </w:pPr>
      <w:bookmarkStart w:id="4975" w:name="_Toc4477"/>
      <w:r>
        <w:t>سوره الجاثیة آیه 22</w:t>
      </w:r>
      <w:bookmarkEnd w:id="49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وَخَلَقَ اللَّهُ السَّمَاوَاتِ ؟؟؟؟؟ بِالْحَقِّ وَلِتُجْزَی کُلُّ نَفْسٍ بِمَا کَسَبَتْ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3-والْفُلْکَ =غلط</w:t>
      </w:r>
    </w:p>
    <w:p>
      <w:pPr>
        <w:pStyle w:val="BookText"/>
      </w:pPr>
      <w:r>
        <w:rPr>
          <w:rFonts w:ascii="Amiri" w:hAnsi="Amiri" w:eastAsia="Amiri" w:cs="Amiri"/>
          <w:lang w:bidi="ar-SA"/>
          <w:color w:val="111111"/>
          <w:sz w:val="28"/>
          <w:szCs w:val="28"/>
          <w:rtl/>
        </w:rPr>
        <w:t xml:space="preserve">2-والْبَحْرَ =غلط</w:t>
      </w:r>
    </w:p>
    <w:p>
      <w:pPr>
        <w:pStyle w:val="Heading2"/>
      </w:pPr>
      <w:bookmarkStart w:id="4976" w:name="_Toc4478"/>
      <w:r>
        <w:t>سوره الجاثیة آیه 23</w:t>
      </w:r>
      <w:bookmarkEnd w:id="49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 مَنْ اتَّخَذَ إِلَهَهُ هَوَاهُ ؟؟؟؟؟ اللَّهُ عَلَی عِلْمٍ وَخَتَمَ عَلَی سَمْعِهِ وَقَلْبِهِ وَجَعَلَ عَلَی بَصَرِهِ غِشَاوَةً فَمَنْ یَهْدِیهِ مِنْ بَعْدِ اللَّهِ أَفَلَا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1-وَأَضَلَّهُ =صحیح</w:t>
      </w:r>
    </w:p>
    <w:p>
      <w:pPr>
        <w:pStyle w:val="BookText"/>
      </w:pPr>
      <w:r>
        <w:rPr>
          <w:rFonts w:ascii="Amiri" w:hAnsi="Amiri" w:eastAsia="Amiri" w:cs="Amiri"/>
          <w:lang w:bidi="ar-SA"/>
          <w:color w:val="111111"/>
          <w:sz w:val="28"/>
          <w:szCs w:val="28"/>
          <w:rtl/>
        </w:rPr>
        <w:t xml:space="preserve">2-وأَعْمَاهُ =غلط</w:t>
      </w:r>
    </w:p>
    <w:p>
      <w:pPr>
        <w:pStyle w:val="BookText"/>
      </w:pPr>
      <w:r>
        <w:rPr>
          <w:rFonts w:ascii="Amiri" w:hAnsi="Amiri" w:eastAsia="Amiri" w:cs="Amiri"/>
          <w:lang w:bidi="ar-SA"/>
          <w:color w:val="111111"/>
          <w:sz w:val="28"/>
          <w:szCs w:val="28"/>
          <w:rtl/>
        </w:rPr>
        <w:t xml:space="preserve">3-وَأَصَمَّهُ =غلط</w:t>
      </w:r>
    </w:p>
    <w:p>
      <w:pPr>
        <w:pStyle w:val="Heading2"/>
      </w:pPr>
      <w:bookmarkStart w:id="4977" w:name="_Toc4479"/>
      <w:r>
        <w:t>سوره الجاثیة آیه 24</w:t>
      </w:r>
      <w:bookmarkEnd w:id="49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مَا هِیَ إِلَّا حَیَاتُنَا الدُّنْیَا نَمُوتُ وَنَحْیَا وَمَا ؟؟؟؟؟ إِلَّا الدَّهْرُ وَمَا لَهُمْ بِذَلِکَ مِنْ عِلْمٍ إِنْ هُمْ إِلَّا یَظُنُّونَ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2-یَغنینَا =غلط</w:t>
      </w:r>
    </w:p>
    <w:p>
      <w:pPr>
        <w:pStyle w:val="BookText"/>
      </w:pPr>
      <w:r>
        <w:rPr>
          <w:rFonts w:ascii="Amiri" w:hAnsi="Amiri" w:eastAsia="Amiri" w:cs="Amiri"/>
          <w:lang w:bidi="ar-SA"/>
          <w:color w:val="111111"/>
          <w:sz w:val="28"/>
          <w:szCs w:val="28"/>
          <w:rtl/>
        </w:rPr>
        <w:t xml:space="preserve">3-یَجْمعُنا =غلط</w:t>
      </w:r>
    </w:p>
    <w:p>
      <w:pPr>
        <w:pStyle w:val="BookText"/>
      </w:pPr>
      <w:r>
        <w:rPr>
          <w:rFonts w:ascii="Amiri" w:hAnsi="Amiri" w:eastAsia="Amiri" w:cs="Amiri"/>
          <w:lang w:bidi="ar-SA"/>
          <w:color w:val="111111"/>
          <w:sz w:val="28"/>
          <w:szCs w:val="28"/>
          <w:rtl/>
        </w:rPr>
        <w:t xml:space="preserve">1-یُهْلِکُنَا =صحیح</w:t>
      </w:r>
    </w:p>
    <w:p>
      <w:pPr>
        <w:pStyle w:val="Heading2"/>
      </w:pPr>
      <w:bookmarkStart w:id="4978" w:name="_Toc4480"/>
      <w:r>
        <w:t>سوره الجاثیة آیه 25</w:t>
      </w:r>
      <w:bookmarkEnd w:id="49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عَلَیْهِمْ آیَاتُنَا بَیِّنَاتٍ مَا کَانَ ؟؟؟؟؟ إِلَّا أَنْ قَالُوا ائْتُوا بِآبَائِنَا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3-قَوْلَهُمْ =غلط</w:t>
      </w:r>
    </w:p>
    <w:p>
      <w:pPr>
        <w:pStyle w:val="BookText"/>
      </w:pPr>
      <w:r>
        <w:rPr>
          <w:rFonts w:ascii="Amiri" w:hAnsi="Amiri" w:eastAsia="Amiri" w:cs="Amiri"/>
          <w:lang w:bidi="ar-SA"/>
          <w:color w:val="111111"/>
          <w:sz w:val="28"/>
          <w:szCs w:val="28"/>
          <w:rtl/>
        </w:rPr>
        <w:t xml:space="preserve">2-دَلیلَهُمْ =غلط</w:t>
      </w:r>
    </w:p>
    <w:p>
      <w:pPr>
        <w:pStyle w:val="BookText"/>
      </w:pPr>
      <w:r>
        <w:rPr>
          <w:rFonts w:ascii="Amiri" w:hAnsi="Amiri" w:eastAsia="Amiri" w:cs="Amiri"/>
          <w:lang w:bidi="ar-SA"/>
          <w:color w:val="111111"/>
          <w:sz w:val="28"/>
          <w:szCs w:val="28"/>
          <w:rtl/>
        </w:rPr>
        <w:t xml:space="preserve">1-حُجَّتَهُمْ =صحیح</w:t>
      </w:r>
    </w:p>
    <w:p>
      <w:pPr>
        <w:pStyle w:val="Heading2"/>
      </w:pPr>
      <w:bookmarkStart w:id="4979" w:name="_Toc4481"/>
      <w:r>
        <w:t>سوره الجاثیة آیه 26</w:t>
      </w:r>
      <w:bookmarkEnd w:id="49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اللَّهُ یُحْیِیکُمْ ثُمَّ یُمِیتُکُمْ ثُمَّ ؟؟؟؟؟ إِلَی یَوْمِ الْقِیَامَةِ لَا رَیْبَ فِیهِ وَلَکِنَّ أَکْثَرَ النَّاسِ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1-یَجْمَعُکُمْ =صحیح</w:t>
      </w:r>
    </w:p>
    <w:p>
      <w:pPr>
        <w:pStyle w:val="BookText"/>
      </w:pPr>
      <w:r>
        <w:rPr>
          <w:rFonts w:ascii="Amiri" w:hAnsi="Amiri" w:eastAsia="Amiri" w:cs="Amiri"/>
          <w:lang w:bidi="ar-SA"/>
          <w:color w:val="111111"/>
          <w:sz w:val="28"/>
          <w:szCs w:val="28"/>
          <w:rtl/>
        </w:rPr>
        <w:t xml:space="preserve">2-یَحْشُرَکُمْ =غلط</w:t>
      </w:r>
    </w:p>
    <w:p>
      <w:pPr>
        <w:pStyle w:val="BookText"/>
      </w:pPr>
      <w:r>
        <w:rPr>
          <w:rFonts w:ascii="Amiri" w:hAnsi="Amiri" w:eastAsia="Amiri" w:cs="Amiri"/>
          <w:lang w:bidi="ar-SA"/>
          <w:color w:val="111111"/>
          <w:sz w:val="28"/>
          <w:szCs w:val="28"/>
          <w:rtl/>
        </w:rPr>
        <w:t xml:space="preserve">3-یُحَاسِبُکُمْ =غلط</w:t>
      </w:r>
    </w:p>
    <w:p>
      <w:pPr>
        <w:pStyle w:val="Heading2"/>
      </w:pPr>
      <w:bookmarkStart w:id="4980" w:name="_Toc4482"/>
      <w:r>
        <w:t>سوره الجاثیة آیه 27</w:t>
      </w:r>
      <w:bookmarkEnd w:id="4980"/>
    </w:p>
    <w:p>
      <w:pPr>
        <w:pStyle w:val="BookText"/>
      </w:pPr>
      <w:r>
        <w:rPr>
          <w:rFonts w:ascii="IRNazanin" w:hAnsi="IRNazanin" w:eastAsia="IRNazanin" w:cs="IRNazanin"/>
          <w:lang w:bidi="fa-IR"/>
          <w:color w:val="111111"/>
          <w:sz w:val="28"/>
          <w:szCs w:val="28"/>
          <w:rtl/>
        </w:rPr>
        <w:t xml:space="preserve">سوال: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156_1951"/>
    <w:bookmarkEnd w:id="394"/>
    <w:p>
      <w:pPr>
        <w:pStyle w:val="BookText"/>
      </w:pPr>
      <w:r>
        <w:rPr>
          <w:rFonts w:ascii="Amiri" w:hAnsi="Amiri" w:eastAsia="Amiri" w:cs="Amiri"/>
          <w:lang w:bidi="ar-SA"/>
          <w:color w:val="111111"/>
          <w:sz w:val="28"/>
          <w:szCs w:val="28"/>
          <w:rtl/>
        </w:rPr>
        <w:t xml:space="preserve">َلِلَّهِ مُلْکُ السَّمَاوَاتِ ؟؟؟؟؟ وَیَوْمَ تَقُومُ السَّاعَةُ یَوْمَئِذٍ یَخْسَرُ الْمُبْطِلُونَ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2-والأَمْرَ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3-والْکُوْنَ =غلط</w:t>
      </w:r>
    </w:p>
    <w:p>
      <w:pPr>
        <w:pStyle w:val="Heading2"/>
      </w:pPr>
      <w:bookmarkStart w:id="4981" w:name="_Toc4483"/>
      <w:r>
        <w:t>سوره الجاثیة آیه 28</w:t>
      </w:r>
      <w:bookmarkEnd w:id="49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وَتَرَی کُلَّ أُمَّةٍ جَاثِیَةً کُلُّ أُمَّةٍ تُدْعَی إِلَی ؟؟؟؟؟ الْیَوْمَ تُجْزَوْنَ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1-کِتَابِهَا =صحیح</w:t>
      </w:r>
    </w:p>
    <w:p>
      <w:pPr>
        <w:pStyle w:val="BookText"/>
      </w:pPr>
      <w:r>
        <w:rPr>
          <w:rFonts w:ascii="Amiri" w:hAnsi="Amiri" w:eastAsia="Amiri" w:cs="Amiri"/>
          <w:lang w:bidi="ar-SA"/>
          <w:color w:val="111111"/>
          <w:sz w:val="28"/>
          <w:szCs w:val="28"/>
          <w:rtl/>
        </w:rPr>
        <w:t xml:space="preserve">3-أَعْمَالِها =غلط</w:t>
      </w:r>
    </w:p>
    <w:p>
      <w:pPr>
        <w:pStyle w:val="BookText"/>
      </w:pPr>
      <w:r>
        <w:rPr>
          <w:rFonts w:ascii="Amiri" w:hAnsi="Amiri" w:eastAsia="Amiri" w:cs="Amiri"/>
          <w:lang w:bidi="ar-SA"/>
          <w:color w:val="111111"/>
          <w:sz w:val="28"/>
          <w:szCs w:val="28"/>
          <w:rtl/>
        </w:rPr>
        <w:t xml:space="preserve">2-رَسُولِها =غلط</w:t>
      </w:r>
    </w:p>
    <w:p>
      <w:pPr>
        <w:pStyle w:val="Heading2"/>
      </w:pPr>
      <w:bookmarkStart w:id="4982" w:name="_Toc4484"/>
      <w:r>
        <w:t>سوره الجاثیة آیه 29</w:t>
      </w:r>
      <w:bookmarkEnd w:id="49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کِتَابُنَا یَنطِقُ عَلَیْکُمْ بِالْحَقِّ إِنَّا کُنَّا ؟؟؟؟؟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2-نَکتُبُ =غلط</w:t>
      </w:r>
    </w:p>
    <w:p>
      <w:pPr>
        <w:pStyle w:val="BookText"/>
      </w:pPr>
      <w:r>
        <w:rPr>
          <w:rFonts w:ascii="Amiri" w:hAnsi="Amiri" w:eastAsia="Amiri" w:cs="Amiri"/>
          <w:lang w:bidi="ar-SA"/>
          <w:color w:val="111111"/>
          <w:sz w:val="28"/>
          <w:szCs w:val="28"/>
          <w:rtl/>
        </w:rPr>
        <w:t xml:space="preserve">3-نَجْمَعُ =غلط</w:t>
      </w:r>
    </w:p>
    <w:p>
      <w:pPr>
        <w:pStyle w:val="BookText"/>
      </w:pPr>
      <w:r>
        <w:rPr>
          <w:rFonts w:ascii="Amiri" w:hAnsi="Amiri" w:eastAsia="Amiri" w:cs="Amiri"/>
          <w:lang w:bidi="ar-SA"/>
          <w:color w:val="111111"/>
          <w:sz w:val="28"/>
          <w:szCs w:val="28"/>
          <w:rtl/>
        </w:rPr>
        <w:t xml:space="preserve">1-نَسْتَنسِخُ =صحیح</w:t>
      </w:r>
    </w:p>
    <w:p>
      <w:pPr>
        <w:pStyle w:val="Heading2"/>
      </w:pPr>
      <w:bookmarkStart w:id="4983" w:name="_Toc4485"/>
      <w:r>
        <w:t>سوره الجاثیة آیه 30</w:t>
      </w:r>
      <w:bookmarkEnd w:id="49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الَّذِینَ آمَنُوا ؟؟؟؟؟ الصَّالِحَاتِ فَیُدْخِلُهُمْ رَبُّهُمْ فِی رَحْمَتِهِ ذَلِکَ هُوَ الْفَوْزُ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3-وَجَمَعُوا =غلط</w:t>
      </w:r>
    </w:p>
    <w:p>
      <w:pPr>
        <w:pStyle w:val="BookText"/>
      </w:pPr>
      <w:r>
        <w:rPr>
          <w:rFonts w:ascii="Amiri" w:hAnsi="Amiri" w:eastAsia="Amiri" w:cs="Amiri"/>
          <w:lang w:bidi="ar-SA"/>
          <w:color w:val="111111"/>
          <w:sz w:val="28"/>
          <w:szCs w:val="28"/>
          <w:rtl/>
        </w:rPr>
        <w:t xml:space="preserve">2-وَکَسَبُوا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4984" w:name="_Toc4486"/>
      <w:r>
        <w:t>سوره الجاثیة آیه 31</w:t>
      </w:r>
      <w:bookmarkEnd w:id="49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الَّذِینَ کَفَرُوا أَفَلَمْ تَکُنْ آیَاتِی تُتْلَی ؟؟؟؟؟ فَاسْتَکْبَرْتُمْ وَکُنتُمْ قَوْمًا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3-لَکُمْ =غلط</w:t>
      </w:r>
    </w:p>
    <w:p>
      <w:pPr>
        <w:pStyle w:val="Heading2"/>
      </w:pPr>
      <w:bookmarkStart w:id="4985" w:name="_Toc4487"/>
      <w:r>
        <w:t>سوره الجاثیة آیه 32</w:t>
      </w:r>
      <w:bookmarkEnd w:id="49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إِنَّ وَعْدَ اللَّهِ حَقٌّ ؟؟؟؟؟ لَا رَیْبَ فِیهَا قُلْتُمْ مَا نَدْرِی مَا السَّاعَةُ إِنْ نَظُنُّ إِلَّا ظَنًّا وَمَا نَحْنُ بِمُسْتَیْقِنِینَ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3-والقَارِعَةُ =غلط</w:t>
      </w:r>
    </w:p>
    <w:p>
      <w:pPr>
        <w:pStyle w:val="BookText"/>
      </w:pPr>
      <w:r>
        <w:rPr>
          <w:rFonts w:ascii="Amiri" w:hAnsi="Amiri" w:eastAsia="Amiri" w:cs="Amiri"/>
          <w:lang w:bidi="ar-SA"/>
          <w:color w:val="111111"/>
          <w:sz w:val="28"/>
          <w:szCs w:val="28"/>
          <w:rtl/>
        </w:rPr>
        <w:t xml:space="preserve">2-والْقیامَةُ =غلط</w:t>
      </w:r>
    </w:p>
    <w:p>
      <w:pPr>
        <w:pStyle w:val="BookText"/>
      </w:pPr>
      <w:r>
        <w:rPr>
          <w:rFonts w:ascii="Amiri" w:hAnsi="Amiri" w:eastAsia="Amiri" w:cs="Amiri"/>
          <w:lang w:bidi="ar-SA"/>
          <w:color w:val="111111"/>
          <w:sz w:val="28"/>
          <w:szCs w:val="28"/>
          <w:rtl/>
        </w:rPr>
        <w:t xml:space="preserve">1-وَالسَّاعَةُ =صحیح</w:t>
      </w:r>
    </w:p>
    <w:p>
      <w:pPr>
        <w:pStyle w:val="Heading2"/>
      </w:pPr>
      <w:bookmarkStart w:id="4986" w:name="_Toc4488"/>
      <w:r>
        <w:t>سوره الجاثیة آیه 33</w:t>
      </w:r>
      <w:bookmarkEnd w:id="49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وَبَدَا لَهُمْ ؟؟؟؟؟ مَا عَمِلُوا وَحَاقَ بِهِمْ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2-مَسَاؤِئُ =غلط</w:t>
      </w:r>
    </w:p>
    <w:p>
      <w:pPr>
        <w:pStyle w:val="BookText"/>
      </w:pPr>
      <w:r>
        <w:rPr>
          <w:rFonts w:ascii="Amiri" w:hAnsi="Amiri" w:eastAsia="Amiri" w:cs="Amiri"/>
          <w:lang w:bidi="ar-SA"/>
          <w:color w:val="111111"/>
          <w:sz w:val="28"/>
          <w:szCs w:val="28"/>
          <w:rtl/>
        </w:rPr>
        <w:t xml:space="preserve">1-سَیِّئَاتُ =صحیح</w:t>
      </w:r>
    </w:p>
    <w:p>
      <w:pPr>
        <w:pStyle w:val="BookText"/>
      </w:pPr>
      <w:r>
        <w:rPr>
          <w:rFonts w:ascii="Amiri" w:hAnsi="Amiri" w:eastAsia="Amiri" w:cs="Amiri"/>
          <w:lang w:bidi="ar-SA"/>
          <w:color w:val="111111"/>
          <w:sz w:val="28"/>
          <w:szCs w:val="28"/>
          <w:rtl/>
        </w:rPr>
        <w:t xml:space="preserve">3-ذُنوبُ =غلط</w:t>
      </w:r>
    </w:p>
    <w:p>
      <w:pPr>
        <w:pStyle w:val="Heading2"/>
      </w:pPr>
      <w:bookmarkStart w:id="4987" w:name="_Toc4489"/>
      <w:r>
        <w:t>سوره الجاثیة آیه 34</w:t>
      </w:r>
      <w:bookmarkEnd w:id="49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الْیَوْمَ ؟؟؟؟؟ کَمَا نَسِیتُمْ لِقَاءَ یَوْمِکُمْ هَذَا وَمَأْوَاکُمْ النَّارُ وَمَا لَکُمْ مِنْ نَاصِرِینَ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2-نَهْمِلُکُمْ =غلط</w:t>
      </w:r>
    </w:p>
    <w:p>
      <w:pPr>
        <w:pStyle w:val="BookText"/>
      </w:pPr>
      <w:r>
        <w:rPr>
          <w:rFonts w:ascii="Amiri" w:hAnsi="Amiri" w:eastAsia="Amiri" w:cs="Amiri"/>
          <w:lang w:bidi="ar-SA"/>
          <w:color w:val="111111"/>
          <w:sz w:val="28"/>
          <w:szCs w:val="28"/>
          <w:rtl/>
        </w:rPr>
        <w:t xml:space="preserve">3-نَتْرُکُکُمْ =غلط</w:t>
      </w:r>
    </w:p>
    <w:p>
      <w:pPr>
        <w:pStyle w:val="BookText"/>
      </w:pPr>
      <w:r>
        <w:rPr>
          <w:rFonts w:ascii="Amiri" w:hAnsi="Amiri" w:eastAsia="Amiri" w:cs="Amiri"/>
          <w:lang w:bidi="ar-SA"/>
          <w:color w:val="111111"/>
          <w:sz w:val="28"/>
          <w:szCs w:val="28"/>
          <w:rtl/>
        </w:rPr>
        <w:t xml:space="preserve">1-نَنسَاکُمْ =صحیح</w:t>
      </w:r>
    </w:p>
    <w:p>
      <w:pPr>
        <w:pStyle w:val="Heading2"/>
      </w:pPr>
      <w:bookmarkStart w:id="4988" w:name="_Toc4490"/>
      <w:r>
        <w:t>سوره الجاثیة آیه 35</w:t>
      </w:r>
      <w:bookmarkEnd w:id="49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ذَلِکُمْ بِأَنَّکُمْ ؟؟؟؟؟ آیَاتِ اللَّهِ هُزُوًا وَغَرَّتْکُمْ الْحَیَاةُ الدُّنْیَا فَالْیَوْمَ لَا یُخْرَجُونَ مِنْهَا وَلَا هُمْ یُسْتَعْتَبُونَ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3-قُلْتُمْ =غلط</w:t>
      </w:r>
    </w:p>
    <w:p>
      <w:pPr>
        <w:pStyle w:val="BookText"/>
      </w:pPr>
      <w:r>
        <w:rPr>
          <w:rFonts w:ascii="Amiri" w:hAnsi="Amiri" w:eastAsia="Amiri" w:cs="Amiri"/>
          <w:lang w:bidi="ar-SA"/>
          <w:color w:val="111111"/>
          <w:sz w:val="28"/>
          <w:szCs w:val="28"/>
          <w:rtl/>
        </w:rPr>
        <w:t xml:space="preserve">1-اتَّخَذْتُمْ =صحیح</w:t>
      </w:r>
    </w:p>
    <w:p>
      <w:pPr>
        <w:pStyle w:val="BookText"/>
      </w:pPr>
      <w:r>
        <w:rPr>
          <w:rFonts w:ascii="Amiri" w:hAnsi="Amiri" w:eastAsia="Amiri" w:cs="Amiri"/>
          <w:lang w:bidi="ar-SA"/>
          <w:color w:val="111111"/>
          <w:sz w:val="28"/>
          <w:szCs w:val="28"/>
          <w:rtl/>
        </w:rPr>
        <w:t xml:space="preserve">2-جَعَلْتُمْ =غلط</w:t>
      </w:r>
    </w:p>
    <w:p>
      <w:pPr>
        <w:pStyle w:val="Heading2"/>
      </w:pPr>
      <w:bookmarkStart w:id="4989" w:name="_Toc4491"/>
      <w:r>
        <w:t>سوره الجاثیة آیه 36</w:t>
      </w:r>
      <w:bookmarkEnd w:id="49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فَلِلَّهِ ؟؟؟؟؟ رَبِّ السَّمَاوَاتِ وَرَبِّ الْأَرْضِ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3-الأَمرُ =غلط</w:t>
      </w:r>
    </w:p>
    <w:p>
      <w:pPr>
        <w:pStyle w:val="BookText"/>
      </w:pPr>
      <w:r>
        <w:rPr>
          <w:rFonts w:ascii="Amiri" w:hAnsi="Amiri" w:eastAsia="Amiri" w:cs="Amiri"/>
          <w:lang w:bidi="ar-SA"/>
          <w:color w:val="111111"/>
          <w:sz w:val="28"/>
          <w:szCs w:val="28"/>
          <w:rtl/>
        </w:rPr>
        <w:t xml:space="preserve">2-الشُکْرُ =غلط</w:t>
      </w:r>
    </w:p>
    <w:p>
      <w:pPr>
        <w:pStyle w:val="BookText"/>
      </w:pPr>
      <w:r>
        <w:rPr>
          <w:rFonts w:ascii="Amiri" w:hAnsi="Amiri" w:eastAsia="Amiri" w:cs="Amiri"/>
          <w:lang w:bidi="ar-SA"/>
          <w:color w:val="111111"/>
          <w:sz w:val="28"/>
          <w:szCs w:val="28"/>
          <w:rtl/>
        </w:rPr>
        <w:t xml:space="preserve">1-الْحَمْدُ =صحیح</w:t>
      </w:r>
    </w:p>
    <w:p>
      <w:pPr>
        <w:pStyle w:val="Heading2"/>
      </w:pPr>
      <w:bookmarkStart w:id="4990" w:name="_Toc4492"/>
      <w:r>
        <w:t>سوره الجاثیة آیه 37</w:t>
      </w:r>
      <w:bookmarkEnd w:id="49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الْکِبْرِیَاءُ فِی السَّمَاوَاتِ ؟؟؟؟؟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2-والْکَوْنِ =غلط</w:t>
      </w:r>
    </w:p>
    <w:p>
      <w:pPr>
        <w:pStyle w:val="BookText"/>
      </w:pPr>
      <w:r>
        <w:rPr>
          <w:rFonts w:ascii="Amiri" w:hAnsi="Amiri" w:eastAsia="Amiri" w:cs="Amiri"/>
          <w:lang w:bidi="ar-SA"/>
          <w:color w:val="111111"/>
          <w:sz w:val="28"/>
          <w:szCs w:val="28"/>
          <w:rtl/>
        </w:rPr>
        <w:t xml:space="preserve">3-والْخلْقِ =غلط</w:t>
      </w:r>
    </w:p>
    <w:p>
      <w:pPr>
        <w:pStyle w:val="Heading2"/>
      </w:pPr>
      <w:bookmarkStart w:id="4991" w:name="_Toc4493"/>
      <w:r>
        <w:t>سوره الأحقاف آیه 2</w:t>
      </w:r>
      <w:bookmarkEnd w:id="49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 مِنْ اللَّهِ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2-الأَمْرِ =غلط</w:t>
      </w:r>
    </w:p>
    <w:p>
      <w:pPr>
        <w:pStyle w:val="BookText"/>
      </w:pPr>
      <w:r>
        <w:rPr>
          <w:rFonts w:ascii="Amiri" w:hAnsi="Amiri" w:eastAsia="Amiri" w:cs="Amiri"/>
          <w:lang w:bidi="ar-SA"/>
          <w:color w:val="111111"/>
          <w:sz w:val="28"/>
          <w:szCs w:val="28"/>
          <w:rtl/>
        </w:rPr>
        <w:t xml:space="preserve">3-الذِّکْرِ =غلط</w:t>
      </w:r>
    </w:p>
    <w:p>
      <w:pPr>
        <w:pStyle w:val="BookText"/>
      </w:pPr>
      <w:r>
        <w:rPr>
          <w:rFonts w:ascii="Amiri" w:hAnsi="Amiri" w:eastAsia="Amiri" w:cs="Amiri"/>
          <w:lang w:bidi="ar-SA"/>
          <w:color w:val="111111"/>
          <w:sz w:val="28"/>
          <w:szCs w:val="28"/>
          <w:rtl/>
        </w:rPr>
        <w:t xml:space="preserve">1-الْکِتَابِ =صحیح</w:t>
      </w:r>
    </w:p>
    <w:p>
      <w:pPr>
        <w:pStyle w:val="Heading2"/>
      </w:pPr>
      <w:bookmarkStart w:id="4992" w:name="_Toc4494"/>
      <w:r>
        <w:t>سوره الأحقاف آیه 3</w:t>
      </w:r>
      <w:bookmarkEnd w:id="49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خَلَقْنَا السَّمَاوَاتِ ؟؟؟؟؟ وَمَا بَیْنَهُمَا إِلَّا بِالْحَقِّ وَأَجَلٍ مُسَمًّی وَالَّذِینَ کَفَرُوا عَمَّا أُنْذِرُوا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156_1954"/>
    <w:bookmarkEnd w:id="395"/>
    <w:p>
      <w:pPr>
        <w:pStyle w:val="BookText"/>
      </w:pPr>
      <w:r>
        <w:rPr>
          <w:rFonts w:ascii="Amiri" w:hAnsi="Amiri" w:eastAsia="Amiri" w:cs="Amiri"/>
          <w:lang w:bidi="ar-SA"/>
          <w:color w:val="111111"/>
          <w:sz w:val="28"/>
          <w:szCs w:val="28"/>
          <w:rtl/>
        </w:rPr>
        <w:t xml:space="preserve">مُعْرِضُونَ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2-والنُّجُومَ =غلط</w:t>
      </w:r>
    </w:p>
    <w:p>
      <w:pPr>
        <w:pStyle w:val="BookText"/>
      </w:pPr>
      <w:r>
        <w:rPr>
          <w:rFonts w:ascii="Amiri" w:hAnsi="Amiri" w:eastAsia="Amiri" w:cs="Amiri"/>
          <w:lang w:bidi="ar-SA"/>
          <w:color w:val="111111"/>
          <w:sz w:val="28"/>
          <w:szCs w:val="28"/>
          <w:rtl/>
        </w:rPr>
        <w:t xml:space="preserve">3-والْفُلْکَ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4993" w:name="_Toc4495"/>
      <w:r>
        <w:t>سوره الأحقاف آیه 4</w:t>
      </w:r>
      <w:bookmarkEnd w:id="49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مَا تَدْعُونَ مِنْ دُونِ اللَّهِ أَرُونِی مَاذَا خَلَقُوا مِنْ الْأَرْضِ أَمْ لَهُمْ شِرْکٌ فِی السَّمَاوَاتِ اِئْتُونِی بِکِتَابٍ مِنْ قَبْلِ هَذَا أَوْ أَثَارَةٍ مِنْ عِلْمٍ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2-أَسَمِعْتُمْ =غلط</w:t>
      </w:r>
    </w:p>
    <w:p>
      <w:pPr>
        <w:pStyle w:val="BookText"/>
      </w:pPr>
      <w:r>
        <w:rPr>
          <w:rFonts w:ascii="Amiri" w:hAnsi="Amiri" w:eastAsia="Amiri" w:cs="Amiri"/>
          <w:lang w:bidi="ar-SA"/>
          <w:color w:val="111111"/>
          <w:sz w:val="28"/>
          <w:szCs w:val="28"/>
          <w:rtl/>
        </w:rPr>
        <w:t xml:space="preserve">3-أَذکَرْتُمْ =غلط</w:t>
      </w:r>
    </w:p>
    <w:p>
      <w:pPr>
        <w:pStyle w:val="Heading2"/>
      </w:pPr>
      <w:bookmarkStart w:id="4994" w:name="_Toc4496"/>
      <w:r>
        <w:t>سوره الأحقاف آیه 5</w:t>
      </w:r>
      <w:bookmarkEnd w:id="49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أَضَلُّ مِمَّنْ یَدْعُو مِنْ دُونِ اللَّهِ مَنْ لَا یَسْتَجِیبُ لَهُ إِلَی یَوْمِ ؟؟؟؟؟ وَهُمْ عَنْ دُعَائِهِمْ غَافِلُونَ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2-الآخِرَةِ =غلط</w:t>
      </w:r>
    </w:p>
    <w:p>
      <w:pPr>
        <w:pStyle w:val="Heading2"/>
      </w:pPr>
      <w:bookmarkStart w:id="4995" w:name="_Toc4497"/>
      <w:r>
        <w:t>سوره الأحقاف آیه 6</w:t>
      </w:r>
      <w:bookmarkEnd w:id="49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حُشِرَ النَّاسُ کَانُوا لَهُمْ ؟؟؟؟؟ وَکَانُوا بِعِبَادَتِهِمْ 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1-أَعْدَاءً =صحیح</w:t>
      </w:r>
    </w:p>
    <w:p>
      <w:pPr>
        <w:pStyle w:val="BookText"/>
      </w:pPr>
      <w:r>
        <w:rPr>
          <w:rFonts w:ascii="Amiri" w:hAnsi="Amiri" w:eastAsia="Amiri" w:cs="Amiri"/>
          <w:lang w:bidi="ar-SA"/>
          <w:color w:val="111111"/>
          <w:sz w:val="28"/>
          <w:szCs w:val="28"/>
          <w:rtl/>
        </w:rPr>
        <w:t xml:space="preserve">3-عَداوَةً =غلط</w:t>
      </w:r>
    </w:p>
    <w:p>
      <w:pPr>
        <w:pStyle w:val="BookText"/>
      </w:pPr>
      <w:r>
        <w:rPr>
          <w:rFonts w:ascii="Amiri" w:hAnsi="Amiri" w:eastAsia="Amiri" w:cs="Amiri"/>
          <w:lang w:bidi="ar-SA"/>
          <w:color w:val="111111"/>
          <w:sz w:val="28"/>
          <w:szCs w:val="28"/>
          <w:rtl/>
        </w:rPr>
        <w:t xml:space="preserve">2-ألِدّاءً =غلط</w:t>
      </w:r>
    </w:p>
    <w:p>
      <w:pPr>
        <w:pStyle w:val="Heading2"/>
      </w:pPr>
      <w:bookmarkStart w:id="4996" w:name="_Toc4498"/>
      <w:r>
        <w:t>سوره الأحقاف آیه 7</w:t>
      </w:r>
      <w:bookmarkEnd w:id="49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تُتْلَی ؟؟؟؟؟ آیَاتُنَا بَیِّنَاتٍ قَالَ الَّذِینَ کَفَرُوا لِلْحَقِّ لَمَّا جَاءَهُمْ هَذَا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2-عَلَیْکُمْ =غلط</w:t>
      </w:r>
    </w:p>
    <w:p>
      <w:pPr>
        <w:pStyle w:val="Heading2"/>
      </w:pPr>
      <w:bookmarkStart w:id="4997" w:name="_Toc4499"/>
      <w:r>
        <w:t>سوره الأحقاف آیه 8</w:t>
      </w:r>
      <w:bookmarkEnd w:id="49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 وَهُوَ الْغَفُورُ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3-وبَیْنَهُمْ =غلط</w:t>
      </w:r>
    </w:p>
    <w:p>
      <w:pPr>
        <w:pStyle w:val="BookText"/>
      </w:pPr>
      <w:r>
        <w:rPr>
          <w:rFonts w:ascii="Amiri" w:hAnsi="Amiri" w:eastAsia="Amiri" w:cs="Amiri"/>
          <w:lang w:bidi="ar-SA"/>
          <w:color w:val="111111"/>
          <w:sz w:val="28"/>
          <w:szCs w:val="28"/>
          <w:rtl/>
        </w:rPr>
        <w:t xml:space="preserve">2-ومَعَکُمْ =غلط</w:t>
      </w:r>
    </w:p>
    <w:p>
      <w:pPr>
        <w:pStyle w:val="BookText"/>
      </w:pPr>
      <w:r>
        <w:rPr>
          <w:rFonts w:ascii="Amiri" w:hAnsi="Amiri" w:eastAsia="Amiri" w:cs="Amiri"/>
          <w:lang w:bidi="ar-SA"/>
          <w:color w:val="111111"/>
          <w:sz w:val="28"/>
          <w:szCs w:val="28"/>
          <w:rtl/>
        </w:rPr>
        <w:t xml:space="preserve">1-وَبَیْنَکُمْ =صحیح</w:t>
      </w:r>
    </w:p>
    <w:p>
      <w:pPr>
        <w:pStyle w:val="Heading2"/>
      </w:pPr>
      <w:bookmarkStart w:id="4998" w:name="_Toc4500"/>
      <w:r>
        <w:t>سوره الأحقاف آیه 9</w:t>
      </w:r>
      <w:bookmarkEnd w:id="49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مَا کُنْتُ بِدْعًا مِنْ ؟؟؟؟؟ وَمَا أَدْرِی مَا یُفْعَلُ بِی وَلَا بِکُمْ إِنْ أَتَّبِعُ إِلَّا مَا یُوحَی إِلَیَّ وَمَا أَنَا إِلَّا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2-النُّذُرِ =غلط</w:t>
      </w:r>
    </w:p>
    <w:p>
      <w:pPr>
        <w:pStyle w:val="BookText"/>
      </w:pPr>
      <w:r>
        <w:rPr>
          <w:rFonts w:ascii="Amiri" w:hAnsi="Amiri" w:eastAsia="Amiri" w:cs="Amiri"/>
          <w:lang w:bidi="ar-SA"/>
          <w:color w:val="111111"/>
          <w:sz w:val="28"/>
          <w:szCs w:val="28"/>
          <w:rtl/>
        </w:rPr>
        <w:t xml:space="preserve">3-الأَنبیاءِ =غلط</w:t>
      </w:r>
    </w:p>
    <w:p>
      <w:pPr>
        <w:pStyle w:val="BookText"/>
      </w:pPr>
      <w:r>
        <w:rPr>
          <w:rFonts w:ascii="Amiri" w:hAnsi="Amiri" w:eastAsia="Amiri" w:cs="Amiri"/>
          <w:lang w:bidi="ar-SA"/>
          <w:color w:val="111111"/>
          <w:sz w:val="28"/>
          <w:szCs w:val="28"/>
          <w:rtl/>
        </w:rPr>
        <w:t xml:space="preserve">1-الرُّسُلِ =صحیح</w:t>
      </w:r>
    </w:p>
    <w:p>
      <w:pPr>
        <w:pStyle w:val="Heading2"/>
      </w:pPr>
      <w:bookmarkStart w:id="4999" w:name="_Toc4501"/>
      <w:r>
        <w:t>سوره الأحقاف آیه 10</w:t>
      </w:r>
      <w:bookmarkEnd w:id="49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کَانَ مِنْ عِنْدِ اللَّهِ وَکَفَرْتُمْ بِهِ وَشَهِدَ شَاهِدٌ مِنْ بَنِی إِسْرَائِیلَ عَلَی مِثْلِهِ فَآمَنَ وَاسْتَکْبَرْتُمْ إِنَّ 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3-أَشَهِدْتُمْ =غلط</w:t>
      </w:r>
    </w:p>
    <w:p>
      <w:pPr>
        <w:pStyle w:val="BookText"/>
      </w:pPr>
      <w:r>
        <w:rPr>
          <w:rFonts w:ascii="Amiri" w:hAnsi="Amiri" w:eastAsia="Amiri" w:cs="Amiri"/>
          <w:lang w:bidi="ar-SA"/>
          <w:color w:val="111111"/>
          <w:sz w:val="28"/>
          <w:szCs w:val="28"/>
          <w:rtl/>
        </w:rPr>
        <w:t xml:space="preserve">2-أَبَصَرْتُمْ =غلط</w:t>
      </w:r>
    </w:p>
    <w:p>
      <w:pPr>
        <w:pStyle w:val="BookText"/>
      </w:pPr>
      <w:r>
        <w:rPr>
          <w:rFonts w:ascii="Amiri" w:hAnsi="Amiri" w:eastAsia="Amiri" w:cs="Amiri"/>
          <w:lang w:bidi="ar-SA"/>
          <w:color w:val="111111"/>
          <w:sz w:val="28"/>
          <w:szCs w:val="28"/>
          <w:rtl/>
        </w:rPr>
        <w:t xml:space="preserve">1-أَرَأَیْتُمْ =صحیح</w:t>
      </w:r>
    </w:p>
    <w:p>
      <w:pPr>
        <w:pStyle w:val="Heading2"/>
      </w:pPr>
      <w:bookmarkStart w:id="5000" w:name="_Toc4502"/>
      <w:r>
        <w:t>سوره الأحقاف آیه 11</w:t>
      </w:r>
      <w:bookmarkEnd w:id="50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الَّذِینَ ؟؟؟؟؟ لِلَّذِینَ آمَنُوا لَوْ کَانَ خَیْرًا مَا سَبَقُونَا إِلَیْهِ وَإِذْ لَمْ یَهْتَدُوا بِهِ فَسَیَقُولُونَ هَذَا إِفْکٌ قَدِیمٌ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3-کَذَّبُوا =غلط</w:t>
      </w:r>
    </w:p>
    <w:p>
      <w:pPr>
        <w:pStyle w:val="BookText"/>
      </w:pPr>
      <w:r>
        <w:rPr>
          <w:rFonts w:ascii="Amiri" w:hAnsi="Amiri" w:eastAsia="Amiri" w:cs="Amiri"/>
          <w:lang w:bidi="ar-SA"/>
          <w:color w:val="111111"/>
          <w:sz w:val="28"/>
          <w:szCs w:val="28"/>
          <w:rtl/>
        </w:rPr>
        <w:t xml:space="preserve">2-أَجرَمُوا =غلط</w:t>
      </w:r>
    </w:p>
    <w:p>
      <w:pPr>
        <w:pStyle w:val="Heading2"/>
      </w:pPr>
      <w:bookmarkStart w:id="5001" w:name="_Toc4503"/>
      <w:r>
        <w:t>سوره الأحقاف آیه 12</w:t>
      </w:r>
      <w:bookmarkEnd w:id="50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قَبْلِهِ کِتَابُ مُوسَی إِمَامًا ؟؟؟؟؟ وَهَذَا کِتَابٌ مُصَدِّقٌ لِسَانًا عَرَبِیًّا لِیُنْذِرَ الَّذِینَ ظَلَمُوا وَبُشْرَی لِلْمُحْسِنِینَ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1-وَرَحْمَةً =صحیح</w:t>
      </w:r>
    </w:p>
    <w:p>
      <w:pPr>
        <w:pStyle w:val="BookText"/>
      </w:pPr>
      <w:r>
        <w:rPr>
          <w:rFonts w:ascii="Amiri" w:hAnsi="Amiri" w:eastAsia="Amiri" w:cs="Amiri"/>
          <w:lang w:bidi="ar-SA"/>
          <w:color w:val="111111"/>
          <w:sz w:val="28"/>
          <w:szCs w:val="28"/>
          <w:rtl/>
        </w:rPr>
        <w:t xml:space="preserve">3-ونوراً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156_1957"/>
    <w:bookmarkEnd w:id="396"/>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2-وهدیً =غلط</w:t>
      </w:r>
    </w:p>
    <w:p>
      <w:pPr>
        <w:pStyle w:val="Heading2"/>
      </w:pPr>
      <w:bookmarkStart w:id="5002" w:name="_Toc4504"/>
      <w:r>
        <w:t>سوره الأحقاف آیه 13</w:t>
      </w:r>
      <w:bookmarkEnd w:id="50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قَالُوا رَبُّنَا اللَّهُ ثُمَّ ؟؟؟؟؟ فَلَا خَوْفٌ عَلَیْهِمْ وَلَا هُمْ یَحْزَنُونَ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2-اسْتَمَروا =غلط</w:t>
      </w:r>
    </w:p>
    <w:p>
      <w:pPr>
        <w:pStyle w:val="BookText"/>
      </w:pPr>
      <w:r>
        <w:rPr>
          <w:rFonts w:ascii="Amiri" w:hAnsi="Amiri" w:eastAsia="Amiri" w:cs="Amiri"/>
          <w:lang w:bidi="ar-SA"/>
          <w:color w:val="111111"/>
          <w:sz w:val="28"/>
          <w:szCs w:val="28"/>
          <w:rtl/>
        </w:rPr>
        <w:t xml:space="preserve">3-وقَفوا =غلط</w:t>
      </w:r>
    </w:p>
    <w:p>
      <w:pPr>
        <w:pStyle w:val="BookText"/>
      </w:pPr>
      <w:r>
        <w:rPr>
          <w:rFonts w:ascii="Amiri" w:hAnsi="Amiri" w:eastAsia="Amiri" w:cs="Amiri"/>
          <w:lang w:bidi="ar-SA"/>
          <w:color w:val="111111"/>
          <w:sz w:val="28"/>
          <w:szCs w:val="28"/>
          <w:rtl/>
        </w:rPr>
        <w:t xml:space="preserve">1-اسْتَقَامُوا =صحیح</w:t>
      </w:r>
    </w:p>
    <w:p>
      <w:pPr>
        <w:pStyle w:val="Heading2"/>
      </w:pPr>
      <w:bookmarkStart w:id="5003" w:name="_Toc4505"/>
      <w:r>
        <w:t>سوره الأحقاف آیه 14</w:t>
      </w:r>
      <w:bookmarkEnd w:id="50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أَصْحَابُ ؟؟؟؟؟ خَالِدِینَ فِیهَا جَزَاءً بِمَا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2-الْفِردوسِ =غلط</w:t>
      </w:r>
    </w:p>
    <w:p>
      <w:pPr>
        <w:pStyle w:val="BookText"/>
      </w:pPr>
      <w:r>
        <w:rPr>
          <w:rFonts w:ascii="Amiri" w:hAnsi="Amiri" w:eastAsia="Amiri" w:cs="Amiri"/>
          <w:lang w:bidi="ar-SA"/>
          <w:color w:val="111111"/>
          <w:sz w:val="28"/>
          <w:szCs w:val="28"/>
          <w:rtl/>
        </w:rPr>
        <w:t xml:space="preserve">3-النّعیمِ =غلط</w:t>
      </w:r>
    </w:p>
    <w:p>
      <w:pPr>
        <w:pStyle w:val="BookText"/>
      </w:pPr>
      <w:r>
        <w:rPr>
          <w:rFonts w:ascii="Amiri" w:hAnsi="Amiri" w:eastAsia="Amiri" w:cs="Amiri"/>
          <w:lang w:bidi="ar-SA"/>
          <w:color w:val="111111"/>
          <w:sz w:val="28"/>
          <w:szCs w:val="28"/>
          <w:rtl/>
        </w:rPr>
        <w:t xml:space="preserve">1-الْجَنَّةِ =صحیح</w:t>
      </w:r>
    </w:p>
    <w:p>
      <w:pPr>
        <w:pStyle w:val="Heading2"/>
      </w:pPr>
      <w:bookmarkStart w:id="5004" w:name="_Toc4506"/>
      <w:r>
        <w:t>سوره الأحقاف آیه 15</w:t>
      </w:r>
      <w:bookmarkEnd w:id="50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وَوَصَّیْنَا الْإِنسَانَ بِوَالِدَیْهِ إِحْسَانًا حَمَلَتْهُ أُمُّهُ کُرْهًا ؟؟؟؟؟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3-وَتَرَکَتْهُ =غلط</w:t>
      </w:r>
    </w:p>
    <w:p>
      <w:pPr>
        <w:pStyle w:val="BookText"/>
      </w:pPr>
      <w:r>
        <w:rPr>
          <w:rFonts w:ascii="Amiri" w:hAnsi="Amiri" w:eastAsia="Amiri" w:cs="Amiri"/>
          <w:lang w:bidi="ar-SA"/>
          <w:color w:val="111111"/>
          <w:sz w:val="28"/>
          <w:szCs w:val="28"/>
          <w:rtl/>
        </w:rPr>
        <w:t xml:space="preserve">2-وَوَلَدَتْهُ =غلط</w:t>
      </w:r>
    </w:p>
    <w:p>
      <w:pPr>
        <w:pStyle w:val="BookText"/>
      </w:pPr>
      <w:r>
        <w:rPr>
          <w:rFonts w:ascii="Amiri" w:hAnsi="Amiri" w:eastAsia="Amiri" w:cs="Amiri"/>
          <w:lang w:bidi="ar-SA"/>
          <w:color w:val="111111"/>
          <w:sz w:val="28"/>
          <w:szCs w:val="28"/>
          <w:rtl/>
        </w:rPr>
        <w:t xml:space="preserve">1-وَوَضَعَتْهُ =صحیح</w:t>
      </w:r>
    </w:p>
    <w:p>
      <w:pPr>
        <w:pStyle w:val="Heading2"/>
      </w:pPr>
      <w:bookmarkStart w:id="5005" w:name="_Toc4507"/>
      <w:r>
        <w:t>سوره الأحقاف آیه 16</w:t>
      </w:r>
      <w:bookmarkEnd w:id="50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نَتَقَبَّلُ عَنْهُمْ أَحْسَنَ مَا عَمِلُوا ؟؟؟؟؟ عَنْ سَیِّئَاتِهِمْ فِی أَصْحَابِ الْجَنَّةِ وَعْدَ الصِّدْقِ الَّذِی کَانُوا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1-وَنَتَجاوَزُ =صحیح</w:t>
      </w:r>
    </w:p>
    <w:p>
      <w:pPr>
        <w:pStyle w:val="BookText"/>
      </w:pPr>
      <w:r>
        <w:rPr>
          <w:rFonts w:ascii="Amiri" w:hAnsi="Amiri" w:eastAsia="Amiri" w:cs="Amiri"/>
          <w:lang w:bidi="ar-SA"/>
          <w:color w:val="111111"/>
          <w:sz w:val="28"/>
          <w:szCs w:val="28"/>
          <w:rtl/>
        </w:rPr>
        <w:t xml:space="preserve">2-ونَعْفُو =غلط</w:t>
      </w:r>
    </w:p>
    <w:p>
      <w:pPr>
        <w:pStyle w:val="BookText"/>
      </w:pPr>
      <w:r>
        <w:rPr>
          <w:rFonts w:ascii="Amiri" w:hAnsi="Amiri" w:eastAsia="Amiri" w:cs="Amiri"/>
          <w:lang w:bidi="ar-SA"/>
          <w:color w:val="111111"/>
          <w:sz w:val="28"/>
          <w:szCs w:val="28"/>
          <w:rtl/>
        </w:rPr>
        <w:t xml:space="preserve">3-ونَصفَحُ =غلط</w:t>
      </w:r>
    </w:p>
    <w:p>
      <w:pPr>
        <w:pStyle w:val="Heading2"/>
      </w:pPr>
      <w:bookmarkStart w:id="5006" w:name="_Toc4508"/>
      <w:r>
        <w:t>سوره الأحقاف آیه 17</w:t>
      </w:r>
      <w:bookmarkEnd w:id="50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قَالَ لِوَالِدَیْهِ أُفٍّ لَکُمَا أَتَعِدَانِنِی أَنْ أُخْرَجَ وَقَدْ خَلَتْ ؟؟؟؟؟ مِنْ قَبْلِی وَهُمَا یَسْتَغِیثَانِ اللَّهَ وَیْلَکَ آمِنْ إِنَّ وَعْدَ اللَّهِ حَقٌّ فَیَقُولُ مَا هَذَا إِلَّا أَسَاطِیرُ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3-النّاسُ =غلط</w:t>
      </w:r>
    </w:p>
    <w:p>
      <w:pPr>
        <w:pStyle w:val="BookText"/>
      </w:pPr>
      <w:r>
        <w:rPr>
          <w:rFonts w:ascii="Amiri" w:hAnsi="Amiri" w:eastAsia="Amiri" w:cs="Amiri"/>
          <w:lang w:bidi="ar-SA"/>
          <w:color w:val="111111"/>
          <w:sz w:val="28"/>
          <w:szCs w:val="28"/>
          <w:rtl/>
        </w:rPr>
        <w:t xml:space="preserve">2-الأُمَمُ =غلط</w:t>
      </w:r>
    </w:p>
    <w:p>
      <w:pPr>
        <w:pStyle w:val="BookText"/>
      </w:pPr>
      <w:r>
        <w:rPr>
          <w:rFonts w:ascii="Amiri" w:hAnsi="Amiri" w:eastAsia="Amiri" w:cs="Amiri"/>
          <w:lang w:bidi="ar-SA"/>
          <w:color w:val="111111"/>
          <w:sz w:val="28"/>
          <w:szCs w:val="28"/>
          <w:rtl/>
        </w:rPr>
        <w:t xml:space="preserve">1-الْقُرُونُ =صحیح</w:t>
      </w:r>
    </w:p>
    <w:p>
      <w:pPr>
        <w:pStyle w:val="Heading2"/>
      </w:pPr>
      <w:bookmarkStart w:id="5007" w:name="_Toc4509"/>
      <w:r>
        <w:t>سوره الأحقاف آیه 18</w:t>
      </w:r>
      <w:bookmarkEnd w:id="50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حَقَّ ؟؟؟؟؟ الْقَوْلُ فِی أُمَمٍ قَدْ خَلَتْ مِنْ قَبْلِهِمْ مِنْ الْجِنِّ وَالْإِنسِ إِنَّهُمْ کَانُوا خَاسِرِینَ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3-مِنْهُمْ =غلط</w:t>
      </w:r>
    </w:p>
    <w:p>
      <w:pPr>
        <w:pStyle w:val="Heading2"/>
      </w:pPr>
      <w:bookmarkStart w:id="5008" w:name="_Toc4510"/>
      <w:r>
        <w:t>سوره الأحقاف آیه 19</w:t>
      </w:r>
      <w:bookmarkEnd w:id="50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وَلِکُلٍّ ؟؟؟؟؟ مِمَّا عَمِلُوا وَلِیُوَفِّیَهُمْ أَعْمَالَهُمْ وَهُمْ لَا یُظْلَمُونَ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2-مَنَازِلٌ =غلط</w:t>
      </w:r>
    </w:p>
    <w:p>
      <w:pPr>
        <w:pStyle w:val="BookText"/>
      </w:pPr>
      <w:r>
        <w:rPr>
          <w:rFonts w:ascii="Amiri" w:hAnsi="Amiri" w:eastAsia="Amiri" w:cs="Amiri"/>
          <w:lang w:bidi="ar-SA"/>
          <w:color w:val="111111"/>
          <w:sz w:val="28"/>
          <w:szCs w:val="28"/>
          <w:rtl/>
        </w:rPr>
        <w:t xml:space="preserve">3-مَرَاتِبٌ =غلط</w:t>
      </w:r>
    </w:p>
    <w:p>
      <w:pPr>
        <w:pStyle w:val="BookText"/>
      </w:pPr>
      <w:r>
        <w:rPr>
          <w:rFonts w:ascii="Amiri" w:hAnsi="Amiri" w:eastAsia="Amiri" w:cs="Amiri"/>
          <w:lang w:bidi="ar-SA"/>
          <w:color w:val="111111"/>
          <w:sz w:val="28"/>
          <w:szCs w:val="28"/>
          <w:rtl/>
        </w:rPr>
        <w:t xml:space="preserve">1-دَرَجَاتٌ =صحیح</w:t>
      </w:r>
    </w:p>
    <w:p>
      <w:pPr>
        <w:pStyle w:val="Heading2"/>
      </w:pPr>
      <w:bookmarkStart w:id="5009" w:name="_Toc4511"/>
      <w:r>
        <w:t>سوره الأحقاف آیه 20</w:t>
      </w:r>
      <w:bookmarkEnd w:id="50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یُعْرَضُ الَّذِینَ کَفَرُوا عَلَی النَّارِ ؟؟؟؟؟ طَیِّبَاتِکُمْ فِی حَیَاتِکُمْ الدُّنْیَا وَاسْتَمْتَعْتُمْ بِهَا فَالْیَوْمَ تُجْزَوْنَ عَذَابَ الْهُونِ بِمَا کُنْتُمْ تَسْتَکْبِرُونَ فِی الْأَرْضِ بِغَیْرِ الْحَقِّ وَبِمَا کُنْتُمْ تَفْسُقُونَ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3-أَسْلَفْتُمْ =غلط</w:t>
      </w:r>
    </w:p>
    <w:p>
      <w:pPr>
        <w:pStyle w:val="BookText"/>
      </w:pPr>
      <w:r>
        <w:rPr>
          <w:rFonts w:ascii="Amiri" w:hAnsi="Amiri" w:eastAsia="Amiri" w:cs="Amiri"/>
          <w:lang w:bidi="ar-SA"/>
          <w:color w:val="111111"/>
          <w:sz w:val="28"/>
          <w:szCs w:val="28"/>
          <w:rtl/>
        </w:rPr>
        <w:t xml:space="preserve">1-أَذْهَبْتُمْ =صحیح</w:t>
      </w:r>
    </w:p>
    <w:p>
      <w:pPr>
        <w:pStyle w:val="BookText"/>
      </w:pPr>
      <w:r>
        <w:rPr>
          <w:rFonts w:ascii="Amiri" w:hAnsi="Amiri" w:eastAsia="Amiri" w:cs="Amiri"/>
          <w:lang w:bidi="ar-SA"/>
          <w:color w:val="111111"/>
          <w:sz w:val="28"/>
          <w:szCs w:val="28"/>
          <w:rtl/>
        </w:rPr>
        <w:t xml:space="preserve">2-أَفْنَیْتُمْ =غلط</w:t>
      </w:r>
    </w:p>
    <w:p>
      <w:pPr>
        <w:pStyle w:val="Heading2"/>
      </w:pPr>
      <w:bookmarkStart w:id="5010" w:name="_Toc4512"/>
      <w:r>
        <w:t>سوره الأحقاف آیه 21</w:t>
      </w:r>
      <w:bookmarkEnd w:id="50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أَخَا عَادٍ إِذْ أَنْذَرَ قَوْمَهُ بِالْأَحْقَافِ وَقَدْ خَلَتْ النُّذُرُ مِنْ بَیْنِ یَدَیْهِ وَمِنْ خَلْفِهِ أَلَّا ؟؟؟؟؟ إِلَّا اللَّهَ إِنِّی أَخَافُ</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156_1960"/>
    <w:bookmarkEnd w:id="397"/>
    <w:p>
      <w:pPr>
        <w:pStyle w:val="BookText"/>
      </w:pPr>
      <w:r>
        <w:rPr>
          <w:rFonts w:ascii="Amiri" w:hAnsi="Amiri" w:eastAsia="Amiri" w:cs="Amiri"/>
          <w:lang w:bidi="ar-SA"/>
          <w:color w:val="111111"/>
          <w:sz w:val="28"/>
          <w:szCs w:val="28"/>
          <w:rtl/>
        </w:rPr>
        <w:t xml:space="preserve">عَلَیْکُمْ عَذَابَ یَوْمٍ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2-تَدْعوا =غلط</w:t>
      </w:r>
    </w:p>
    <w:p>
      <w:pPr>
        <w:pStyle w:val="BookText"/>
      </w:pPr>
      <w:r>
        <w:rPr>
          <w:rFonts w:ascii="Amiri" w:hAnsi="Amiri" w:eastAsia="Amiri" w:cs="Amiri"/>
          <w:lang w:bidi="ar-SA"/>
          <w:color w:val="111111"/>
          <w:sz w:val="28"/>
          <w:szCs w:val="28"/>
          <w:rtl/>
        </w:rPr>
        <w:t xml:space="preserve">3-تُؤمِنوا =غلط</w:t>
      </w:r>
    </w:p>
    <w:p>
      <w:pPr>
        <w:pStyle w:val="BookText"/>
      </w:pPr>
      <w:r>
        <w:rPr>
          <w:rFonts w:ascii="Amiri" w:hAnsi="Amiri" w:eastAsia="Amiri" w:cs="Amiri"/>
          <w:lang w:bidi="ar-SA"/>
          <w:color w:val="111111"/>
          <w:sz w:val="28"/>
          <w:szCs w:val="28"/>
          <w:rtl/>
        </w:rPr>
        <w:t xml:space="preserve">1-تَعْبُدُوا =صحیح</w:t>
      </w:r>
    </w:p>
    <w:p>
      <w:pPr>
        <w:pStyle w:val="Heading2"/>
      </w:pPr>
      <w:bookmarkStart w:id="5011" w:name="_Toc4513"/>
      <w:r>
        <w:t>سوره الأحقاف آیه 22</w:t>
      </w:r>
      <w:bookmarkEnd w:id="50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لِتَأْفِکَنَا عَنْ آلِهَتِنَا فَأْتِنَا بِمَا تَعِدُنَا إِنْ کُنْتَ مِنْ الصَّادِقِینَ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1-أَجِئْتَنَا =صحیح</w:t>
      </w:r>
    </w:p>
    <w:p>
      <w:pPr>
        <w:pStyle w:val="BookText"/>
      </w:pPr>
      <w:r>
        <w:rPr>
          <w:rFonts w:ascii="Amiri" w:hAnsi="Amiri" w:eastAsia="Amiri" w:cs="Amiri"/>
          <w:lang w:bidi="ar-SA"/>
          <w:color w:val="111111"/>
          <w:sz w:val="28"/>
          <w:szCs w:val="28"/>
          <w:rtl/>
        </w:rPr>
        <w:t xml:space="preserve">3-أَهَدَیتنا =غلط</w:t>
      </w:r>
    </w:p>
    <w:p>
      <w:pPr>
        <w:pStyle w:val="BookText"/>
      </w:pPr>
      <w:r>
        <w:rPr>
          <w:rFonts w:ascii="Amiri" w:hAnsi="Amiri" w:eastAsia="Amiri" w:cs="Amiri"/>
          <w:lang w:bidi="ar-SA"/>
          <w:color w:val="111111"/>
          <w:sz w:val="28"/>
          <w:szCs w:val="28"/>
          <w:rtl/>
        </w:rPr>
        <w:t xml:space="preserve">2-أَوَعَظتَنا =غلط</w:t>
      </w:r>
    </w:p>
    <w:p>
      <w:pPr>
        <w:pStyle w:val="Heading2"/>
      </w:pPr>
      <w:bookmarkStart w:id="5012" w:name="_Toc4514"/>
      <w:r>
        <w:t>سوره الأحقاف آیه 23</w:t>
      </w:r>
      <w:bookmarkEnd w:id="50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إِنَّمَا الْعِلْمُ عِنْدَ اللَّهِ وَأُبَلِّغُکُمْ مَا ؟؟؟؟؟ بِهِ وَلَکِنِّی أَرَاکُمْ قَوْمًا تَجْهَلُونَ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2-بُعِثتُ =غلط</w:t>
      </w:r>
    </w:p>
    <w:p>
      <w:pPr>
        <w:pStyle w:val="BookText"/>
      </w:pPr>
      <w:r>
        <w:rPr>
          <w:rFonts w:ascii="Amiri" w:hAnsi="Amiri" w:eastAsia="Amiri" w:cs="Amiri"/>
          <w:lang w:bidi="ar-SA"/>
          <w:color w:val="111111"/>
          <w:sz w:val="28"/>
          <w:szCs w:val="28"/>
          <w:rtl/>
        </w:rPr>
        <w:t xml:space="preserve">3-أُمِرْتُ =غلط</w:t>
      </w:r>
    </w:p>
    <w:p>
      <w:pPr>
        <w:pStyle w:val="BookText"/>
      </w:pPr>
      <w:r>
        <w:rPr>
          <w:rFonts w:ascii="Amiri" w:hAnsi="Amiri" w:eastAsia="Amiri" w:cs="Amiri"/>
          <w:lang w:bidi="ar-SA"/>
          <w:color w:val="111111"/>
          <w:sz w:val="28"/>
          <w:szCs w:val="28"/>
          <w:rtl/>
        </w:rPr>
        <w:t xml:space="preserve">1-أُرْسِلْتُ =صحیح</w:t>
      </w:r>
    </w:p>
    <w:p>
      <w:pPr>
        <w:pStyle w:val="Heading2"/>
      </w:pPr>
      <w:bookmarkStart w:id="5013" w:name="_Toc4515"/>
      <w:r>
        <w:t>سوره الأحقاف آیه 24</w:t>
      </w:r>
      <w:bookmarkEnd w:id="50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رَأَوْهُ عَارِضًا ؟؟؟؟؟ أَوْدِیَتِهِمْ قَالُوا هَذَا عَارِضٌ مُمْطِرُنَا بَلْ هُوَ مَا اسْتَعْجَلْتُمْ بِهِ رِیحٌ فِیهَا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2-قاصِدَ =غلط</w:t>
      </w:r>
    </w:p>
    <w:p>
      <w:pPr>
        <w:pStyle w:val="BookText"/>
      </w:pPr>
      <w:r>
        <w:rPr>
          <w:rFonts w:ascii="Amiri" w:hAnsi="Amiri" w:eastAsia="Amiri" w:cs="Amiri"/>
          <w:lang w:bidi="ar-SA"/>
          <w:color w:val="111111"/>
          <w:sz w:val="28"/>
          <w:szCs w:val="28"/>
          <w:rtl/>
        </w:rPr>
        <w:t xml:space="preserve">3-مستَعْرِضَ =غلط</w:t>
      </w:r>
    </w:p>
    <w:p>
      <w:pPr>
        <w:pStyle w:val="BookText"/>
      </w:pPr>
      <w:r>
        <w:rPr>
          <w:rFonts w:ascii="Amiri" w:hAnsi="Amiri" w:eastAsia="Amiri" w:cs="Amiri"/>
          <w:lang w:bidi="ar-SA"/>
          <w:color w:val="111111"/>
          <w:sz w:val="28"/>
          <w:szCs w:val="28"/>
          <w:rtl/>
        </w:rPr>
        <w:t xml:space="preserve">1-مُسْتَقْبِلَ =صحیح</w:t>
      </w:r>
    </w:p>
    <w:p>
      <w:pPr>
        <w:pStyle w:val="Heading2"/>
      </w:pPr>
      <w:bookmarkStart w:id="5014" w:name="_Toc4516"/>
      <w:r>
        <w:t>سوره الأحقاف آیه 25</w:t>
      </w:r>
      <w:bookmarkEnd w:id="50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تُدَمِّرُ کُلَّ شَیْءٍ بِأَمْرِ رَبِّهَا ؟؟؟؟؟ لَا یُرَی إِلَّا مَسَاکِنُهُمْ کَذَلِکَ نَجْزِی الْقَوْمَ 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3-فَأضْحَوا =غلط</w:t>
      </w:r>
    </w:p>
    <w:p>
      <w:pPr>
        <w:pStyle w:val="BookText"/>
      </w:pPr>
      <w:r>
        <w:rPr>
          <w:rFonts w:ascii="Amiri" w:hAnsi="Amiri" w:eastAsia="Amiri" w:cs="Amiri"/>
          <w:lang w:bidi="ar-SA"/>
          <w:color w:val="111111"/>
          <w:sz w:val="28"/>
          <w:szCs w:val="28"/>
          <w:rtl/>
        </w:rPr>
        <w:t xml:space="preserve">2-فَبَاتُوا =غلط</w:t>
      </w:r>
    </w:p>
    <w:p>
      <w:pPr>
        <w:pStyle w:val="BookText"/>
      </w:pPr>
      <w:r>
        <w:rPr>
          <w:rFonts w:ascii="Amiri" w:hAnsi="Amiri" w:eastAsia="Amiri" w:cs="Amiri"/>
          <w:lang w:bidi="ar-SA"/>
          <w:color w:val="111111"/>
          <w:sz w:val="28"/>
          <w:szCs w:val="28"/>
          <w:rtl/>
        </w:rPr>
        <w:t xml:space="preserve">1-فَأَصْبَحُوا =صحیح</w:t>
      </w:r>
    </w:p>
    <w:p>
      <w:pPr>
        <w:pStyle w:val="Heading2"/>
      </w:pPr>
      <w:bookmarkStart w:id="5015" w:name="_Toc4517"/>
      <w:r>
        <w:t>سوره الأحقاف آیه 26</w:t>
      </w:r>
      <w:bookmarkEnd w:id="50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مَکَّنَّاهُمْ فِیمَا إِنْ مَکَّنَّاکُمْ فِیهِ وَجَعَلْنَا لَهُمْ سَمْعًا ؟؟؟؟؟ وَأَفْئِدَةً فَمَا أَغْنَی عَنْهُمْ سَمْعُهُمْ وَلَا أَبْصَارُهُمْ وَلَا أَفْئِدَتُهُمْ مِنْ شَیْءٍ إِذْ کَانُوا یَجْحَدُونَ بِآیَاتِ اللَّهِ وَحَاقَ بِهِمْ مَا کَانُوا بِهِ یَسْتَهْزِئُون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3-ونوراً =غلط</w:t>
      </w:r>
    </w:p>
    <w:p>
      <w:pPr>
        <w:pStyle w:val="BookText"/>
      </w:pPr>
      <w:r>
        <w:rPr>
          <w:rFonts w:ascii="Amiri" w:hAnsi="Amiri" w:eastAsia="Amiri" w:cs="Amiri"/>
          <w:lang w:bidi="ar-SA"/>
          <w:color w:val="111111"/>
          <w:sz w:val="28"/>
          <w:szCs w:val="28"/>
          <w:rtl/>
        </w:rPr>
        <w:t xml:space="preserve">1-وَأَبْصَارًا =صحیح</w:t>
      </w:r>
    </w:p>
    <w:p>
      <w:pPr>
        <w:pStyle w:val="BookText"/>
      </w:pPr>
      <w:r>
        <w:rPr>
          <w:rFonts w:ascii="Amiri" w:hAnsi="Amiri" w:eastAsia="Amiri" w:cs="Amiri"/>
          <w:lang w:bidi="ar-SA"/>
          <w:color w:val="111111"/>
          <w:sz w:val="28"/>
          <w:szCs w:val="28"/>
          <w:rtl/>
        </w:rPr>
        <w:t xml:space="preserve">2-وبَصیرةً =غلط</w:t>
      </w:r>
    </w:p>
    <w:p>
      <w:pPr>
        <w:pStyle w:val="Heading2"/>
      </w:pPr>
      <w:bookmarkStart w:id="5016" w:name="_Toc4518"/>
      <w:r>
        <w:t>سوره الأحقاف آیه 27</w:t>
      </w:r>
      <w:bookmarkEnd w:id="50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أَهْلَکْنَا مَا حَوْلَکُمْ مِنْ الْقُرَی ؟؟؟؟؟ الْآیَاتِ لَعَلَّهُمْ یَرْجِعُونَ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1-وَصَرَّفْنَا =صحیح</w:t>
      </w:r>
    </w:p>
    <w:p>
      <w:pPr>
        <w:pStyle w:val="BookText"/>
      </w:pPr>
      <w:r>
        <w:rPr>
          <w:rFonts w:ascii="Amiri" w:hAnsi="Amiri" w:eastAsia="Amiri" w:cs="Amiri"/>
          <w:lang w:bidi="ar-SA"/>
          <w:color w:val="111111"/>
          <w:sz w:val="28"/>
          <w:szCs w:val="28"/>
          <w:rtl/>
        </w:rPr>
        <w:t xml:space="preserve">3-وآتَیْنا =غلط</w:t>
      </w:r>
    </w:p>
    <w:p>
      <w:pPr>
        <w:pStyle w:val="BookText"/>
      </w:pPr>
      <w:r>
        <w:rPr>
          <w:rFonts w:ascii="Amiri" w:hAnsi="Amiri" w:eastAsia="Amiri" w:cs="Amiri"/>
          <w:lang w:bidi="ar-SA"/>
          <w:color w:val="111111"/>
          <w:sz w:val="28"/>
          <w:szCs w:val="28"/>
          <w:rtl/>
        </w:rPr>
        <w:t xml:space="preserve">2-وَعَدَّدْنا =غلط</w:t>
      </w:r>
    </w:p>
    <w:p>
      <w:pPr>
        <w:pStyle w:val="Heading2"/>
      </w:pPr>
      <w:bookmarkStart w:id="5017" w:name="_Toc4519"/>
      <w:r>
        <w:t>سوره الأحقاف آیه 28</w:t>
      </w:r>
      <w:bookmarkEnd w:id="50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 الَّذِینَ اتَّخَذُوا مِنْ دُونِ اللَّهِ قُرْبَانًا آلِهَةً بَلْ ضَلُّوا عَنْهُمْ وَذَلِکَ إِفْکُهُمْ وَمَا کَانُوا یَفْتَرُونَ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3-أیَّدَهُمْ =غلط</w:t>
      </w:r>
    </w:p>
    <w:p>
      <w:pPr>
        <w:pStyle w:val="BookText"/>
      </w:pPr>
      <w:r>
        <w:rPr>
          <w:rFonts w:ascii="Amiri" w:hAnsi="Amiri" w:eastAsia="Amiri" w:cs="Amiri"/>
          <w:lang w:bidi="ar-SA"/>
          <w:color w:val="111111"/>
          <w:sz w:val="28"/>
          <w:szCs w:val="28"/>
          <w:rtl/>
        </w:rPr>
        <w:t xml:space="preserve">1-نَصَرَهُمْ =صحیح</w:t>
      </w:r>
    </w:p>
    <w:p>
      <w:pPr>
        <w:pStyle w:val="BookText"/>
      </w:pPr>
      <w:r>
        <w:rPr>
          <w:rFonts w:ascii="Amiri" w:hAnsi="Amiri" w:eastAsia="Amiri" w:cs="Amiri"/>
          <w:lang w:bidi="ar-SA"/>
          <w:color w:val="111111"/>
          <w:sz w:val="28"/>
          <w:szCs w:val="28"/>
          <w:rtl/>
        </w:rPr>
        <w:t xml:space="preserve">2-أعَانَهُمْ =غلط</w:t>
      </w:r>
    </w:p>
    <w:p>
      <w:pPr>
        <w:pStyle w:val="Heading2"/>
      </w:pPr>
      <w:bookmarkStart w:id="5018" w:name="_Toc4520"/>
      <w:r>
        <w:t>سوره الأحقاف آیه 29</w:t>
      </w:r>
      <w:bookmarkEnd w:id="50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صَرَفْنَا إِلَیْکَ نَفَرًا مِنْ الْجِنِّ یَسْتَمِعُونَ ؟؟؟؟؟ فَلَمَّا حَضَرُوهُ قَالُوا أَنْصِتُوا فَلَمَّا قُضِیَ وَلَّوْا إِلَی قَوْمِهِمْ مُنْذِرِینَ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3-الْوَحْیَ =غلط</w:t>
      </w:r>
    </w:p>
    <w:p>
      <w:pPr>
        <w:pStyle w:val="BookText"/>
      </w:pPr>
      <w:r>
        <w:rPr>
          <w:rFonts w:ascii="Amiri" w:hAnsi="Amiri" w:eastAsia="Amiri" w:cs="Amiri"/>
          <w:lang w:bidi="ar-SA"/>
          <w:color w:val="111111"/>
          <w:sz w:val="28"/>
          <w:szCs w:val="28"/>
          <w:rtl/>
        </w:rPr>
        <w:t xml:space="preserve">2-الآیاتِ =غلط</w:t>
      </w:r>
    </w:p>
    <w:p>
      <w:pPr>
        <w:pStyle w:val="BookText"/>
      </w:pPr>
      <w:r>
        <w:rPr>
          <w:rFonts w:ascii="Amiri" w:hAnsi="Amiri" w:eastAsia="Amiri" w:cs="Amiri"/>
          <w:lang w:bidi="ar-SA"/>
          <w:color w:val="111111"/>
          <w:sz w:val="28"/>
          <w:szCs w:val="28"/>
          <w:rtl/>
        </w:rPr>
        <w:t xml:space="preserve">1-الْقُرْآنَ =صحیح</w:t>
      </w:r>
    </w:p>
    <w:p>
      <w:pPr>
        <w:pStyle w:val="Heading2"/>
      </w:pPr>
      <w:bookmarkStart w:id="5019" w:name="_Toc4521"/>
      <w:r>
        <w:t>سوره الأحقاف آیه 30</w:t>
      </w:r>
      <w:bookmarkEnd w:id="50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إِنَّا سَمِعْنَا کِتَابًا أُنْزِلَ مِنْ بَعْدِ مُوسَی مُصَدِّقًا لِمَا بَیْنَ یَدَیْهِ یَهْدِی إِلَی الْحَقِّ وَإِلَی طَرِیقٍ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2-یا أهْلَنَا =غلط</w:t>
      </w:r>
    </w:p>
    <w:p>
      <w:pPr>
        <w:pStyle w:val="BookText"/>
      </w:pPr>
      <w:r>
        <w:rPr>
          <w:rFonts w:ascii="Amiri" w:hAnsi="Amiri" w:eastAsia="Amiri" w:cs="Amiri"/>
          <w:lang w:bidi="ar-SA"/>
          <w:color w:val="111111"/>
          <w:sz w:val="28"/>
          <w:szCs w:val="28"/>
          <w:rtl/>
        </w:rPr>
        <w:t xml:space="preserve">3-یا أبْنَاءَنَا =غلط</w:t>
      </w:r>
    </w:p>
    <w:p>
      <w:pPr>
        <w:pStyle w:val="BookText"/>
      </w:pPr>
      <w:r>
        <w:rPr>
          <w:rFonts w:ascii="Amiri" w:hAnsi="Amiri" w:eastAsia="Amiri" w:cs="Amiri"/>
          <w:lang w:bidi="ar-SA"/>
          <w:color w:val="111111"/>
          <w:sz w:val="28"/>
          <w:szCs w:val="28"/>
          <w:rtl/>
        </w:rPr>
        <w:t xml:space="preserve">1-یَاقَوْمَنَا =صحیح</w:t>
      </w:r>
    </w:p>
    <w:p>
      <w:pPr>
        <w:pStyle w:val="Heading2"/>
      </w:pPr>
      <w:bookmarkStart w:id="5020" w:name="_Toc4522"/>
      <w:r>
        <w:t>سوره الأحقاف آیه 31</w:t>
      </w:r>
      <w:bookmarkEnd w:id="50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یَاقَوْمَنَا أَجِیبُوا دَاعِی اللَّهِ وَآمِنُوا بِهِ یَغْفِرْ لَکُمْ مِنْ ذُنُوبِکُمْ ؟؟؟؟؟ مِنْ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3-ویُخَلِصُکُمْ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156_1963"/>
    <w:bookmarkEnd w:id="398"/>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2-ویُنْقِذُکُمْ =غلط</w:t>
      </w:r>
    </w:p>
    <w:p>
      <w:pPr>
        <w:pStyle w:val="BookText"/>
      </w:pPr>
      <w:r>
        <w:rPr>
          <w:rFonts w:ascii="Amiri" w:hAnsi="Amiri" w:eastAsia="Amiri" w:cs="Amiri"/>
          <w:lang w:bidi="ar-SA"/>
          <w:color w:val="111111"/>
          <w:sz w:val="28"/>
          <w:szCs w:val="28"/>
          <w:rtl/>
        </w:rPr>
        <w:t xml:space="preserve">1-وَیُجِرْکُمْ =صحیح</w:t>
      </w:r>
    </w:p>
    <w:p>
      <w:pPr>
        <w:pStyle w:val="Heading2"/>
      </w:pPr>
      <w:bookmarkStart w:id="5021" w:name="_Toc4523"/>
      <w:r>
        <w:t>سوره الأحقاف آیه 32</w:t>
      </w:r>
      <w:bookmarkEnd w:id="50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لَا یُجِبْ دَاعِی اللَّهِ فَلَیْسَ ؟؟؟؟؟ فِی الْأَرْضِ وَلَیْسَ لَهُ مِنْ دُونِهِ أَولِیَاءُ أُوْلَئِکَ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1-بِمُعْجِزٍ =صحیح</w:t>
      </w:r>
    </w:p>
    <w:p>
      <w:pPr>
        <w:pStyle w:val="BookText"/>
      </w:pPr>
      <w:r>
        <w:rPr>
          <w:rFonts w:ascii="Amiri" w:hAnsi="Amiri" w:eastAsia="Amiri" w:cs="Amiri"/>
          <w:lang w:bidi="ar-SA"/>
          <w:color w:val="111111"/>
          <w:sz w:val="28"/>
          <w:szCs w:val="28"/>
          <w:rtl/>
        </w:rPr>
        <w:t xml:space="preserve">2-بِقَادِرٍ =غلط</w:t>
      </w:r>
    </w:p>
    <w:p>
      <w:pPr>
        <w:pStyle w:val="BookText"/>
      </w:pPr>
      <w:r>
        <w:rPr>
          <w:rFonts w:ascii="Amiri" w:hAnsi="Amiri" w:eastAsia="Amiri" w:cs="Amiri"/>
          <w:lang w:bidi="ar-SA"/>
          <w:color w:val="111111"/>
          <w:sz w:val="28"/>
          <w:szCs w:val="28"/>
          <w:rtl/>
        </w:rPr>
        <w:t xml:space="preserve">3-بِصَالِحٍ =غلط</w:t>
      </w:r>
    </w:p>
    <w:p>
      <w:pPr>
        <w:pStyle w:val="Heading2"/>
      </w:pPr>
      <w:bookmarkStart w:id="5022" w:name="_Toc4524"/>
      <w:r>
        <w:t>سوره الأحقاف آیه 33</w:t>
      </w:r>
      <w:bookmarkEnd w:id="50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أَنَّ اللَّهَ الَّذِی خَلَقَ السَّمَاوَاتِ ؟؟؟؟؟ وَلَمْ یَعْیَ بِخَلْقِهِنَّ بِقَادِرٍ عَلَی أَنْ یُحْیِیَ الْمَوْتَی بَلَی إِنَّهُ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2-والرّیحَ =غلط</w:t>
      </w:r>
    </w:p>
    <w:p>
      <w:pPr>
        <w:pStyle w:val="Heading2"/>
      </w:pPr>
      <w:bookmarkStart w:id="5023" w:name="_Toc4525"/>
      <w:r>
        <w:t>سوره الأحقاف آیه 34</w:t>
      </w:r>
      <w:bookmarkEnd w:id="50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وَیَوْمَ یُعْرَضُ الَّذِینَ کَفَرُوا عَلَی النَّارِ أَلَیْسَ هَذَا ؟؟؟؟؟ قَالُوا بَلَی وَرَبِّنَا قَالَ فَذُوقُوا الْعَذَابَ بِمَا کُنْتُمْ 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2-بالصّدْقِ =غلط</w:t>
      </w:r>
    </w:p>
    <w:p>
      <w:pPr>
        <w:pStyle w:val="BookText"/>
      </w:pPr>
      <w:r>
        <w:rPr>
          <w:rFonts w:ascii="Amiri" w:hAnsi="Amiri" w:eastAsia="Amiri" w:cs="Amiri"/>
          <w:lang w:bidi="ar-SA"/>
          <w:color w:val="111111"/>
          <w:sz w:val="28"/>
          <w:szCs w:val="28"/>
          <w:rtl/>
        </w:rPr>
        <w:t xml:space="preserve">3-بالْوَعْدِ =غلط</w:t>
      </w:r>
    </w:p>
    <w:p>
      <w:pPr>
        <w:pStyle w:val="BookText"/>
      </w:pPr>
      <w:r>
        <w:rPr>
          <w:rFonts w:ascii="Amiri" w:hAnsi="Amiri" w:eastAsia="Amiri" w:cs="Amiri"/>
          <w:lang w:bidi="ar-SA"/>
          <w:color w:val="111111"/>
          <w:sz w:val="28"/>
          <w:szCs w:val="28"/>
          <w:rtl/>
        </w:rPr>
        <w:t xml:space="preserve">1-بِالْحَقِّ =صحیح</w:t>
      </w:r>
    </w:p>
    <w:p>
      <w:pPr>
        <w:pStyle w:val="Heading2"/>
      </w:pPr>
      <w:bookmarkStart w:id="5024" w:name="_Toc4526"/>
      <w:r>
        <w:t>سوره الأحقاف آیه 35</w:t>
      </w:r>
      <w:bookmarkEnd w:id="50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کَمَا صَبَرَ أُوْلُوا الْعَزْمِ مِنْ الرُّسُلِ وَلَا ؟؟؟؟؟ لَهُمْ کَأَنَّهُمْ یَوْمَ یَرَوْنَ مَا یُوعَدُونَ لَمْ یَلْبَثُوا إِلَّا سَاعَةً مِنْ نَهَارٍ بَلَاغٌ فَهَلْ یُهْلَکُ إِلَّا الْقَوْمُ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2-تَعْجَلْ =غلط</w:t>
      </w:r>
    </w:p>
    <w:p>
      <w:pPr>
        <w:pStyle w:val="BookText"/>
      </w:pPr>
      <w:r>
        <w:rPr>
          <w:rFonts w:ascii="Amiri" w:hAnsi="Amiri" w:eastAsia="Amiri" w:cs="Amiri"/>
          <w:lang w:bidi="ar-SA"/>
          <w:color w:val="111111"/>
          <w:sz w:val="28"/>
          <w:szCs w:val="28"/>
          <w:rtl/>
        </w:rPr>
        <w:t xml:space="preserve">1-تَسْتَعْجِلْ =صحیح</w:t>
      </w:r>
    </w:p>
    <w:p>
      <w:pPr>
        <w:pStyle w:val="BookText"/>
      </w:pPr>
      <w:r>
        <w:rPr>
          <w:rFonts w:ascii="Amiri" w:hAnsi="Amiri" w:eastAsia="Amiri" w:cs="Amiri"/>
          <w:lang w:bidi="ar-SA"/>
          <w:color w:val="111111"/>
          <w:sz w:val="28"/>
          <w:szCs w:val="28"/>
          <w:rtl/>
        </w:rPr>
        <w:t xml:space="preserve">3-ولا تُسْرِعْ =غلط</w:t>
      </w:r>
    </w:p>
    <w:p>
      <w:pPr>
        <w:pStyle w:val="Heading2"/>
      </w:pPr>
      <w:bookmarkStart w:id="5025" w:name="_Toc4527"/>
      <w:r>
        <w:t>سوره محمد آیه 1</w:t>
      </w:r>
      <w:bookmarkEnd w:id="50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کَفَرُوا ؟؟؟؟؟ عَنْ سَبِیلِ اللَّهِ أَضَلَّ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3-وزَلّوا =غلط</w:t>
      </w:r>
    </w:p>
    <w:p>
      <w:pPr>
        <w:pStyle w:val="BookText"/>
      </w:pPr>
      <w:r>
        <w:rPr>
          <w:rFonts w:ascii="Amiri" w:hAnsi="Amiri" w:eastAsia="Amiri" w:cs="Amiri"/>
          <w:lang w:bidi="ar-SA"/>
          <w:color w:val="111111"/>
          <w:sz w:val="28"/>
          <w:szCs w:val="28"/>
          <w:rtl/>
        </w:rPr>
        <w:t xml:space="preserve">1-وَصَدُّوا =صحیح</w:t>
      </w:r>
    </w:p>
    <w:p>
      <w:pPr>
        <w:pStyle w:val="BookText"/>
      </w:pPr>
      <w:r>
        <w:rPr>
          <w:rFonts w:ascii="Amiri" w:hAnsi="Amiri" w:eastAsia="Amiri" w:cs="Amiri"/>
          <w:lang w:bidi="ar-SA"/>
          <w:color w:val="111111"/>
          <w:sz w:val="28"/>
          <w:szCs w:val="28"/>
          <w:rtl/>
        </w:rPr>
        <w:t xml:space="preserve">2-وَشَقُّوا =غلط</w:t>
      </w:r>
    </w:p>
    <w:p>
      <w:pPr>
        <w:pStyle w:val="Heading2"/>
      </w:pPr>
      <w:bookmarkStart w:id="5026" w:name="_Toc4528"/>
      <w:r>
        <w:t>سوره محمد آیه 2</w:t>
      </w:r>
      <w:bookmarkEnd w:id="50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 الصَّالِحَاتِ وَآمَنُوا بِمَا نُزِّلَ عَلَی مُحَمَّدٍ وَهُوَ الْحَقُّ مِنْ رَبِّهِمْ کَفَّرَ عَنْهُمْ سَیِّئَاتِهِمْ وَأَصْلَحَ بَالَهُمْ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3-وَجَمَعُوا =غلط</w:t>
      </w:r>
    </w:p>
    <w:p>
      <w:pPr>
        <w:pStyle w:val="BookText"/>
      </w:pPr>
      <w:r>
        <w:rPr>
          <w:rFonts w:ascii="Amiri" w:hAnsi="Amiri" w:eastAsia="Amiri" w:cs="Amiri"/>
          <w:lang w:bidi="ar-SA"/>
          <w:color w:val="111111"/>
          <w:sz w:val="28"/>
          <w:szCs w:val="28"/>
          <w:rtl/>
        </w:rPr>
        <w:t xml:space="preserve">2-وکَسَبُوا =غلط</w:t>
      </w:r>
    </w:p>
    <w:p>
      <w:pPr>
        <w:pStyle w:val="BookText"/>
      </w:pPr>
      <w:r>
        <w:rPr>
          <w:rFonts w:ascii="Amiri" w:hAnsi="Amiri" w:eastAsia="Amiri" w:cs="Amiri"/>
          <w:lang w:bidi="ar-SA"/>
          <w:color w:val="111111"/>
          <w:sz w:val="28"/>
          <w:szCs w:val="28"/>
          <w:rtl/>
        </w:rPr>
        <w:t xml:space="preserve">1-وَعَمِلُوا =صحیح</w:t>
      </w:r>
    </w:p>
    <w:p>
      <w:pPr>
        <w:pStyle w:val="Heading2"/>
      </w:pPr>
      <w:bookmarkStart w:id="5027" w:name="_Toc4529"/>
      <w:r>
        <w:t>سوره محمد آیه 3</w:t>
      </w:r>
      <w:bookmarkEnd w:id="50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الَّذِینَ کَفَرُوا ؟؟؟؟؟ الْبَاطِلَ وَأَنَّ الَّذِینَ آمَنُوا اتَّبَعُوا الْحَقَّ مِنْ رَبِّهِمْ کَذَلِکَ یَضْرِبُ اللَّهُ لِلنَّاسِ أَمْثَالَهُمْ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2-قَصَدُوا =غلط</w:t>
      </w:r>
    </w:p>
    <w:p>
      <w:pPr>
        <w:pStyle w:val="BookText"/>
      </w:pPr>
      <w:r>
        <w:rPr>
          <w:rFonts w:ascii="Amiri" w:hAnsi="Amiri" w:eastAsia="Amiri" w:cs="Amiri"/>
          <w:lang w:bidi="ar-SA"/>
          <w:color w:val="111111"/>
          <w:sz w:val="28"/>
          <w:szCs w:val="28"/>
          <w:rtl/>
        </w:rPr>
        <w:t xml:space="preserve">1-اتَّبَعُوا =صحیح</w:t>
      </w:r>
    </w:p>
    <w:p>
      <w:pPr>
        <w:pStyle w:val="BookText"/>
      </w:pPr>
      <w:r>
        <w:rPr>
          <w:rFonts w:ascii="Amiri" w:hAnsi="Amiri" w:eastAsia="Amiri" w:cs="Amiri"/>
          <w:lang w:bidi="ar-SA"/>
          <w:color w:val="111111"/>
          <w:sz w:val="28"/>
          <w:szCs w:val="28"/>
          <w:rtl/>
        </w:rPr>
        <w:t xml:space="preserve">3-ذَکَرُوا =غلط</w:t>
      </w:r>
    </w:p>
    <w:p>
      <w:pPr>
        <w:pStyle w:val="Heading2"/>
      </w:pPr>
      <w:bookmarkStart w:id="5028" w:name="_Toc4530"/>
      <w:r>
        <w:t>سوره محمد آیه 4</w:t>
      </w:r>
      <w:bookmarkEnd w:id="50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وَإِمَّا فِدَاءً حَتَّی تَضَعَ الْحَرْبُ ؟؟؟؟؟ ذَلِکَ وَلَوْ یَشَاءُ اللَّهُ لَانتَصَرَ مِنْهُمْ وَلَکِنْ لِیَبْلُوَ بَعْضَکُمْ بِبَعْضٍ وَالَّذِینَ قُتِلُوا فِی سَبِیلِ اللَّهِ فَلَنْ یُضِلَّ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2-أَحْمَالَها =غلط</w:t>
      </w:r>
    </w:p>
    <w:p>
      <w:pPr>
        <w:pStyle w:val="BookText"/>
      </w:pPr>
      <w:r>
        <w:rPr>
          <w:rFonts w:ascii="Amiri" w:hAnsi="Amiri" w:eastAsia="Amiri" w:cs="Amiri"/>
          <w:lang w:bidi="ar-SA"/>
          <w:color w:val="111111"/>
          <w:sz w:val="28"/>
          <w:szCs w:val="28"/>
          <w:rtl/>
        </w:rPr>
        <w:t xml:space="preserve">3-أَصْداءَها =غلط</w:t>
      </w:r>
    </w:p>
    <w:p>
      <w:pPr>
        <w:pStyle w:val="BookText"/>
      </w:pPr>
      <w:r>
        <w:rPr>
          <w:rFonts w:ascii="Amiri" w:hAnsi="Amiri" w:eastAsia="Amiri" w:cs="Amiri"/>
          <w:lang w:bidi="ar-SA"/>
          <w:color w:val="111111"/>
          <w:sz w:val="28"/>
          <w:szCs w:val="28"/>
          <w:rtl/>
        </w:rPr>
        <w:t xml:space="preserve">1-أَوْزَارَهَا =صحیح</w:t>
      </w:r>
    </w:p>
    <w:p>
      <w:pPr>
        <w:pStyle w:val="Heading2"/>
      </w:pPr>
      <w:bookmarkStart w:id="5029" w:name="_Toc4531"/>
      <w:r>
        <w:t>سوره محمد آیه 5</w:t>
      </w:r>
      <w:bookmarkEnd w:id="50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سَیَهْدِیهِمْ ؟؟؟؟؟ بَالَهُمْ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3-ویَرْفَعُ =غلط</w:t>
      </w:r>
    </w:p>
    <w:p>
      <w:pPr>
        <w:pStyle w:val="BookText"/>
      </w:pPr>
      <w:r>
        <w:rPr>
          <w:rFonts w:ascii="Amiri" w:hAnsi="Amiri" w:eastAsia="Amiri" w:cs="Amiri"/>
          <w:lang w:bidi="ar-SA"/>
          <w:color w:val="111111"/>
          <w:sz w:val="28"/>
          <w:szCs w:val="28"/>
          <w:rtl/>
        </w:rPr>
        <w:t xml:space="preserve">1-وَیُصْلِحُ =صحیح</w:t>
      </w:r>
    </w:p>
    <w:p>
      <w:pPr>
        <w:pStyle w:val="BookText"/>
      </w:pPr>
      <w:r>
        <w:rPr>
          <w:rFonts w:ascii="Amiri" w:hAnsi="Amiri" w:eastAsia="Amiri" w:cs="Amiri"/>
          <w:lang w:bidi="ar-SA"/>
          <w:color w:val="111111"/>
          <w:sz w:val="28"/>
          <w:szCs w:val="28"/>
          <w:rtl/>
        </w:rPr>
        <w:t xml:space="preserve">2-ویَهْدی =غلط</w:t>
      </w:r>
    </w:p>
    <w:p>
      <w:pPr>
        <w:pStyle w:val="Heading2"/>
      </w:pPr>
      <w:bookmarkStart w:id="5030" w:name="_Toc4532"/>
      <w:r>
        <w:t>سوره محمد آیه 6</w:t>
      </w:r>
      <w:bookmarkEnd w:id="50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وَیُدْخِلُهُمْ ؟؟؟؟؟ عَرَّفَهَا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2-النَّعیمَ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156_1966"/>
    <w:bookmarkEnd w:id="399"/>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3-الْفِردَوسَ =غلط</w:t>
      </w:r>
    </w:p>
    <w:p>
      <w:pPr>
        <w:pStyle w:val="BookText"/>
      </w:pPr>
      <w:r>
        <w:rPr>
          <w:rFonts w:ascii="Amiri" w:hAnsi="Amiri" w:eastAsia="Amiri" w:cs="Amiri"/>
          <w:lang w:bidi="ar-SA"/>
          <w:color w:val="111111"/>
          <w:sz w:val="28"/>
          <w:szCs w:val="28"/>
          <w:rtl/>
        </w:rPr>
        <w:t xml:space="preserve">1-الْجَنَّةَ =صحیح</w:t>
      </w:r>
    </w:p>
    <w:p>
      <w:pPr>
        <w:pStyle w:val="Heading2"/>
      </w:pPr>
      <w:bookmarkStart w:id="5031" w:name="_Toc4533"/>
      <w:r>
        <w:t>سوره محمد آیه 7</w:t>
      </w:r>
      <w:bookmarkEnd w:id="50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تَنصُرُوا اللَّهَ ؟؟؟؟؟ وَیُثَبِّتْ أَقْدَامَکُمْ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3-یَرشُدُّکُمْ =غلط</w:t>
      </w:r>
    </w:p>
    <w:p>
      <w:pPr>
        <w:pStyle w:val="BookText"/>
      </w:pPr>
      <w:r>
        <w:rPr>
          <w:rFonts w:ascii="Amiri" w:hAnsi="Amiri" w:eastAsia="Amiri" w:cs="Amiri"/>
          <w:lang w:bidi="ar-SA"/>
          <w:color w:val="111111"/>
          <w:sz w:val="28"/>
          <w:szCs w:val="28"/>
          <w:rtl/>
        </w:rPr>
        <w:t xml:space="preserve">1-یَنصُرْکُمْ =صحیح</w:t>
      </w:r>
    </w:p>
    <w:p>
      <w:pPr>
        <w:pStyle w:val="BookText"/>
      </w:pPr>
      <w:r>
        <w:rPr>
          <w:rFonts w:ascii="Amiri" w:hAnsi="Amiri" w:eastAsia="Amiri" w:cs="Amiri"/>
          <w:lang w:bidi="ar-SA"/>
          <w:color w:val="111111"/>
          <w:sz w:val="28"/>
          <w:szCs w:val="28"/>
          <w:rtl/>
        </w:rPr>
        <w:t xml:space="preserve">2-یَهدیکُمْ =غلط</w:t>
      </w:r>
    </w:p>
    <w:p>
      <w:pPr>
        <w:pStyle w:val="Heading2"/>
      </w:pPr>
      <w:bookmarkStart w:id="5032" w:name="_Toc4534"/>
      <w:r>
        <w:t>سوره محمد آیه 8</w:t>
      </w:r>
      <w:bookmarkEnd w:id="50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 لَهُمْ وَأَضَلَّ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1-فَتَعْسًا =صحیح</w:t>
      </w:r>
    </w:p>
    <w:p>
      <w:pPr>
        <w:pStyle w:val="BookText"/>
      </w:pPr>
      <w:r>
        <w:rPr>
          <w:rFonts w:ascii="Amiri" w:hAnsi="Amiri" w:eastAsia="Amiri" w:cs="Amiri"/>
          <w:lang w:bidi="ar-SA"/>
          <w:color w:val="111111"/>
          <w:sz w:val="28"/>
          <w:szCs w:val="28"/>
          <w:rtl/>
        </w:rPr>
        <w:t xml:space="preserve">3-فَسُحْقاً =غلط</w:t>
      </w:r>
    </w:p>
    <w:p>
      <w:pPr>
        <w:pStyle w:val="BookText"/>
      </w:pPr>
      <w:r>
        <w:rPr>
          <w:rFonts w:ascii="Amiri" w:hAnsi="Amiri" w:eastAsia="Amiri" w:cs="Amiri"/>
          <w:lang w:bidi="ar-SA"/>
          <w:color w:val="111111"/>
          <w:sz w:val="28"/>
          <w:szCs w:val="28"/>
          <w:rtl/>
        </w:rPr>
        <w:t xml:space="preserve">2-فَبُعداً =غلط</w:t>
      </w:r>
    </w:p>
    <w:p>
      <w:pPr>
        <w:pStyle w:val="Heading2"/>
      </w:pPr>
      <w:bookmarkStart w:id="5033" w:name="_Toc4535"/>
      <w:r>
        <w:t>سوره محمد آیه 9</w:t>
      </w:r>
      <w:bookmarkEnd w:id="50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کَرِهُوا مَا أَنزَلَ اللَّهُ فَأَحْبَطَ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2-بِأَنَّکُمْ =غلط</w:t>
      </w:r>
    </w:p>
    <w:p>
      <w:pPr>
        <w:pStyle w:val="BookText"/>
      </w:pPr>
      <w:r>
        <w:rPr>
          <w:rFonts w:ascii="Amiri" w:hAnsi="Amiri" w:eastAsia="Amiri" w:cs="Amiri"/>
          <w:lang w:bidi="ar-SA"/>
          <w:color w:val="111111"/>
          <w:sz w:val="28"/>
          <w:szCs w:val="28"/>
          <w:rtl/>
        </w:rPr>
        <w:t xml:space="preserve">3-لأَنَّهُمْ =غلط</w:t>
      </w:r>
    </w:p>
    <w:p>
      <w:pPr>
        <w:pStyle w:val="Heading2"/>
      </w:pPr>
      <w:bookmarkStart w:id="5034" w:name="_Toc4536"/>
      <w:r>
        <w:t>سوره محمد آیه 10</w:t>
      </w:r>
      <w:bookmarkEnd w:id="50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یَسِیرُوا فِی الْأَرْضِ ؟؟؟؟؟ کَیْفَ کَانَ عَاقِبَةُ الَّذِینَ مِنْ قَبْلِهِمْ دَمَّرَ اللَّهُ عَلَیْهِمْ وَلِلْکَافِرِینَ أَمْثَالُهَا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2-فَیَسْمَعُوا =غلط</w:t>
      </w:r>
    </w:p>
    <w:p>
      <w:pPr>
        <w:pStyle w:val="BookText"/>
      </w:pPr>
      <w:r>
        <w:rPr>
          <w:rFonts w:ascii="Amiri" w:hAnsi="Amiri" w:eastAsia="Amiri" w:cs="Amiri"/>
          <w:lang w:bidi="ar-SA"/>
          <w:color w:val="111111"/>
          <w:sz w:val="28"/>
          <w:szCs w:val="28"/>
          <w:rtl/>
        </w:rPr>
        <w:t xml:space="preserve">3-فَیَعقِلُوا =غلط</w:t>
      </w:r>
    </w:p>
    <w:p>
      <w:pPr>
        <w:pStyle w:val="BookText"/>
      </w:pPr>
      <w:r>
        <w:rPr>
          <w:rFonts w:ascii="Amiri" w:hAnsi="Amiri" w:eastAsia="Amiri" w:cs="Amiri"/>
          <w:lang w:bidi="ar-SA"/>
          <w:color w:val="111111"/>
          <w:sz w:val="28"/>
          <w:szCs w:val="28"/>
          <w:rtl/>
        </w:rPr>
        <w:t xml:space="preserve">1-فَیَنظُرُوا =صحیح</w:t>
      </w:r>
    </w:p>
    <w:p>
      <w:pPr>
        <w:pStyle w:val="Heading2"/>
      </w:pPr>
      <w:bookmarkStart w:id="5035" w:name="_Toc4537"/>
      <w:r>
        <w:t>سوره محمد آیه 11</w:t>
      </w:r>
      <w:bookmarkEnd w:id="50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 اللَّهَ ؟؟؟؟؟ الَّذِینَ آمَنُوا وَأَنَّ الْکَافِرِینَ لَا مَوْلَی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2-وَالیَ =غلط</w:t>
      </w:r>
    </w:p>
    <w:p>
      <w:pPr>
        <w:pStyle w:val="BookText"/>
      </w:pPr>
      <w:r>
        <w:rPr>
          <w:rFonts w:ascii="Amiri" w:hAnsi="Amiri" w:eastAsia="Amiri" w:cs="Amiri"/>
          <w:lang w:bidi="ar-SA"/>
          <w:color w:val="111111"/>
          <w:sz w:val="28"/>
          <w:szCs w:val="28"/>
          <w:rtl/>
        </w:rPr>
        <w:t xml:space="preserve">3-والٍ =غلط</w:t>
      </w:r>
    </w:p>
    <w:p>
      <w:pPr>
        <w:pStyle w:val="BookText"/>
      </w:pPr>
      <w:r>
        <w:rPr>
          <w:rFonts w:ascii="Amiri" w:hAnsi="Amiri" w:eastAsia="Amiri" w:cs="Amiri"/>
          <w:lang w:bidi="ar-SA"/>
          <w:color w:val="111111"/>
          <w:sz w:val="28"/>
          <w:szCs w:val="28"/>
          <w:rtl/>
        </w:rPr>
        <w:t xml:space="preserve">1-مَوْلَی =صحیح</w:t>
      </w:r>
    </w:p>
    <w:p>
      <w:pPr>
        <w:pStyle w:val="Heading2"/>
      </w:pPr>
      <w:bookmarkStart w:id="5036" w:name="_Toc4538"/>
      <w:r>
        <w:t>سوره محمد آیه 12</w:t>
      </w:r>
      <w:bookmarkEnd w:id="50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 وَالَّذِینَ کَفَرُوا یَتَمَتَّعُونَ وَیَأْکُلُونَ کَمَا تَأْکُلُ الْأَنْعَامُ وَالنَّارُ مَثْوًی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2-العُیونَ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5037" w:name="_Toc4539"/>
      <w:r>
        <w:t>سوره محمد آیه 13</w:t>
      </w:r>
      <w:bookmarkEnd w:id="50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وَکَأَیِّنْ مِنْ قَرْیَةٍ هِیَ أَشَدُّ قُوَّةً مِنْ قَرْیَتِکَ الَّتِی ؟؟؟؟؟ أَهْلَکْنَاهُمْ فَلَا نَاصِرَ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3-أَقْصَتْکَ =غلط</w:t>
      </w:r>
    </w:p>
    <w:p>
      <w:pPr>
        <w:pStyle w:val="BookText"/>
      </w:pPr>
      <w:r>
        <w:rPr>
          <w:rFonts w:ascii="Amiri" w:hAnsi="Amiri" w:eastAsia="Amiri" w:cs="Amiri"/>
          <w:lang w:bidi="ar-SA"/>
          <w:color w:val="111111"/>
          <w:sz w:val="28"/>
          <w:szCs w:val="28"/>
          <w:rtl/>
        </w:rPr>
        <w:t xml:space="preserve">1-أَخْرَجَتْکَ =صحیح</w:t>
      </w:r>
    </w:p>
    <w:p>
      <w:pPr>
        <w:pStyle w:val="BookText"/>
      </w:pPr>
      <w:r>
        <w:rPr>
          <w:rFonts w:ascii="Amiri" w:hAnsi="Amiri" w:eastAsia="Amiri" w:cs="Amiri"/>
          <w:lang w:bidi="ar-SA"/>
          <w:color w:val="111111"/>
          <w:sz w:val="28"/>
          <w:szCs w:val="28"/>
          <w:rtl/>
        </w:rPr>
        <w:t xml:space="preserve">2-طَرَدَتک =غلط</w:t>
      </w:r>
    </w:p>
    <w:p>
      <w:pPr>
        <w:pStyle w:val="Heading2"/>
      </w:pPr>
      <w:bookmarkStart w:id="5038" w:name="_Toc4540"/>
      <w:r>
        <w:t>سوره محمد آیه 14</w:t>
      </w:r>
      <w:bookmarkEnd w:id="50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کَانَ عَلَی بَیِّنَةٍ مِنْ رَبِّهِ کَمَنْ زُیِّنَ لَهُ سُوءُ عَمَلِهِ ؟؟؟؟؟ أَهْوَاءَهُمْ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1-وَاتَّبَعُوا =صحیح</w:t>
      </w:r>
    </w:p>
    <w:p>
      <w:pPr>
        <w:pStyle w:val="BookText"/>
      </w:pPr>
      <w:r>
        <w:rPr>
          <w:rFonts w:ascii="Amiri" w:hAnsi="Amiri" w:eastAsia="Amiri" w:cs="Amiri"/>
          <w:lang w:bidi="ar-SA"/>
          <w:color w:val="111111"/>
          <w:sz w:val="28"/>
          <w:szCs w:val="28"/>
          <w:rtl/>
        </w:rPr>
        <w:t xml:space="preserve">3-وقَصَدُوا =غلط</w:t>
      </w:r>
    </w:p>
    <w:p>
      <w:pPr>
        <w:pStyle w:val="BookText"/>
      </w:pPr>
      <w:r>
        <w:rPr>
          <w:rFonts w:ascii="Amiri" w:hAnsi="Amiri" w:eastAsia="Amiri" w:cs="Amiri"/>
          <w:lang w:bidi="ar-SA"/>
          <w:color w:val="111111"/>
          <w:sz w:val="28"/>
          <w:szCs w:val="28"/>
          <w:rtl/>
        </w:rPr>
        <w:t xml:space="preserve">2-وَسَمِعُوا =غلط</w:t>
      </w:r>
    </w:p>
    <w:p>
      <w:pPr>
        <w:pStyle w:val="Heading2"/>
      </w:pPr>
      <w:bookmarkStart w:id="5039" w:name="_Toc4541"/>
      <w:r>
        <w:t>سوره محمد آیه 15</w:t>
      </w:r>
      <w:bookmarkEnd w:id="50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وَأَنْهَارٌ مِنْ لَبَنٍ لَمْ یَتَغَیَّرْ طَعْمُهُ وَأَنْهَارٌ مِنْ خَمْرٍ لَذَّةٍ لِلشَّارِبِینَ وَأَنْهَارٌ مِنْ عَسَلٍ مُصَفًّی وَلَهُمْ فِیهَا مِنْ کُلِّ ؟؟؟؟؟ وَمَغْفِرَةٌ مِنْ رَبِّهِمْ کَمَنْ هُوَ خَالِدٌ فِی النَّارِ وَسُقُوا مَاءً حَمِیمًا فَقَطَّعَ أَمْعَاءَهُمْ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1-الثَّمَرَاتِ =صحیح</w:t>
      </w:r>
    </w:p>
    <w:p>
      <w:pPr>
        <w:pStyle w:val="BookText"/>
      </w:pPr>
      <w:r>
        <w:rPr>
          <w:rFonts w:ascii="Amiri" w:hAnsi="Amiri" w:eastAsia="Amiri" w:cs="Amiri"/>
          <w:lang w:bidi="ar-SA"/>
          <w:color w:val="111111"/>
          <w:sz w:val="28"/>
          <w:szCs w:val="28"/>
          <w:rtl/>
        </w:rPr>
        <w:t xml:space="preserve">3-الأنْواعِ =غلط</w:t>
      </w:r>
    </w:p>
    <w:p>
      <w:pPr>
        <w:pStyle w:val="BookText"/>
      </w:pPr>
      <w:r>
        <w:rPr>
          <w:rFonts w:ascii="Amiri" w:hAnsi="Amiri" w:eastAsia="Amiri" w:cs="Amiri"/>
          <w:lang w:bidi="ar-SA"/>
          <w:color w:val="111111"/>
          <w:sz w:val="28"/>
          <w:szCs w:val="28"/>
          <w:rtl/>
        </w:rPr>
        <w:t xml:space="preserve">2-اللّذاتِ =غلط</w:t>
      </w:r>
    </w:p>
    <w:p>
      <w:pPr>
        <w:pStyle w:val="Heading2"/>
      </w:pPr>
      <w:bookmarkStart w:id="5040" w:name="_Toc4542"/>
      <w:r>
        <w:t>سوره محمد آیه 16</w:t>
      </w:r>
      <w:bookmarkEnd w:id="50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وَمِنْهُمْ مَنْ یَسْتَمِعُ إِلَیْکَ حَتَّی إِذَا خَرَجُوا مِنْ عِنْدِکَ قَالُوا لِلَّذِینَ أُوتُوا الْعِلْمَ مَاذَا قَالَ آنِفًا أُوْلَئِکَ الَّذِینَ طَبَعَ اللَّهُ عَلَی قُلُوبِهِمْ ؟؟؟؟؟ أَهْوَاءَهُمْ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3-وأَبْصَروا =غلط</w:t>
      </w:r>
    </w:p>
    <w:p>
      <w:pPr>
        <w:pStyle w:val="BookText"/>
      </w:pPr>
      <w:r>
        <w:rPr>
          <w:rFonts w:ascii="Amiri" w:hAnsi="Amiri" w:eastAsia="Amiri" w:cs="Amiri"/>
          <w:lang w:bidi="ar-SA"/>
          <w:color w:val="111111"/>
          <w:sz w:val="28"/>
          <w:szCs w:val="28"/>
          <w:rtl/>
        </w:rPr>
        <w:t xml:space="preserve">1-وَاتَّبَعُوا =صحیح</w:t>
      </w:r>
    </w:p>
    <w:p>
      <w:pPr>
        <w:pStyle w:val="BookText"/>
      </w:pPr>
      <w:r>
        <w:rPr>
          <w:rFonts w:ascii="Amiri" w:hAnsi="Amiri" w:eastAsia="Amiri" w:cs="Amiri"/>
          <w:lang w:bidi="ar-SA"/>
          <w:color w:val="111111"/>
          <w:sz w:val="28"/>
          <w:szCs w:val="28"/>
          <w:rtl/>
        </w:rPr>
        <w:t xml:space="preserve">2-واسْتَمَعُوا =غلط</w:t>
      </w:r>
    </w:p>
    <w:p>
      <w:pPr>
        <w:pStyle w:val="Heading2"/>
      </w:pPr>
      <w:bookmarkStart w:id="5041" w:name="_Toc4543"/>
      <w:r>
        <w:t>سوره محمد آیه 17</w:t>
      </w:r>
      <w:bookmarkEnd w:id="50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156_1969"/>
    <w:bookmarkEnd w:id="400"/>
    <w:p>
      <w:pPr>
        <w:pStyle w:val="BookText"/>
      </w:pPr>
      <w:r>
        <w:rPr>
          <w:rFonts w:ascii="Amiri" w:hAnsi="Amiri" w:eastAsia="Amiri" w:cs="Amiri"/>
          <w:lang w:bidi="ar-SA"/>
          <w:color w:val="111111"/>
          <w:sz w:val="28"/>
          <w:szCs w:val="28"/>
          <w:rtl/>
        </w:rPr>
        <w:t xml:space="preserve">زَادَهُمْ هُدًی وَآتَاهُمْ تَقْواهُمْ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1-اهْتَدَوْا =صحیح</w:t>
      </w:r>
    </w:p>
    <w:p>
      <w:pPr>
        <w:pStyle w:val="BookText"/>
      </w:pPr>
      <w:r>
        <w:rPr>
          <w:rFonts w:ascii="Amiri" w:hAnsi="Amiri" w:eastAsia="Amiri" w:cs="Amiri"/>
          <w:lang w:bidi="ar-SA"/>
          <w:color w:val="111111"/>
          <w:sz w:val="28"/>
          <w:szCs w:val="28"/>
          <w:rtl/>
        </w:rPr>
        <w:t xml:space="preserve">3-اتَّقوْا =غلط</w:t>
      </w:r>
    </w:p>
    <w:p>
      <w:pPr>
        <w:pStyle w:val="BookText"/>
      </w:pPr>
      <w:r>
        <w:rPr>
          <w:rFonts w:ascii="Amiri" w:hAnsi="Amiri" w:eastAsia="Amiri" w:cs="Amiri"/>
          <w:lang w:bidi="ar-SA"/>
          <w:color w:val="111111"/>
          <w:sz w:val="28"/>
          <w:szCs w:val="28"/>
          <w:rtl/>
        </w:rPr>
        <w:t xml:space="preserve">2-آمَنُوا =غلط</w:t>
      </w:r>
    </w:p>
    <w:p>
      <w:pPr>
        <w:pStyle w:val="Heading2"/>
      </w:pPr>
      <w:bookmarkStart w:id="5042" w:name="_Toc4544"/>
      <w:r>
        <w:t>سوره محمد آیه 18</w:t>
      </w:r>
      <w:bookmarkEnd w:id="50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فَهَلْ یَنْظُرُونَ إِلَّا السَّاعَةَ أَنْ ؟؟؟؟؟ بَغْتَةً فَقَدْ جَاءَ أَشْرَاطُهَا فَأَنَّی لَهُمْ إِذَا جَاءَتْهُمْ ذِکْرَاهُمْ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2-تُفاجِئَهُمْ =غلط</w:t>
      </w:r>
    </w:p>
    <w:p>
      <w:pPr>
        <w:pStyle w:val="BookText"/>
      </w:pPr>
      <w:r>
        <w:rPr>
          <w:rFonts w:ascii="Amiri" w:hAnsi="Amiri" w:eastAsia="Amiri" w:cs="Amiri"/>
          <w:lang w:bidi="ar-SA"/>
          <w:color w:val="111111"/>
          <w:sz w:val="28"/>
          <w:szCs w:val="28"/>
          <w:rtl/>
        </w:rPr>
        <w:t xml:space="preserve">1-تَأْتِیَهُمْ =صحیح</w:t>
      </w:r>
    </w:p>
    <w:p>
      <w:pPr>
        <w:pStyle w:val="BookText"/>
      </w:pPr>
      <w:r>
        <w:rPr>
          <w:rFonts w:ascii="Amiri" w:hAnsi="Amiri" w:eastAsia="Amiri" w:cs="Amiri"/>
          <w:lang w:bidi="ar-SA"/>
          <w:color w:val="111111"/>
          <w:sz w:val="28"/>
          <w:szCs w:val="28"/>
          <w:rtl/>
        </w:rPr>
        <w:t xml:space="preserve">3-تَبْهَتُهُمْ =غلط</w:t>
      </w:r>
    </w:p>
    <w:p>
      <w:pPr>
        <w:pStyle w:val="Heading2"/>
      </w:pPr>
      <w:bookmarkStart w:id="5043" w:name="_Toc4545"/>
      <w:r>
        <w:t>سوره محمد آیه 19</w:t>
      </w:r>
      <w:bookmarkEnd w:id="50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فَاعْلَمْ أَنَّهُ لَا إِلَهَ إِلَّا اللَّهُ وَاسْتَغْفِرْ ؟؟؟؟؟ وَلِلْمُؤْمِنِینَ وَالْمُؤْمِنَاتِ وَاللَّهُ یَعْلَمُ مُتَقَلَّبَکُمْ وَمَثْوَاکُمْ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2-لِنَفْسِکَ =غلط</w:t>
      </w:r>
    </w:p>
    <w:p>
      <w:pPr>
        <w:pStyle w:val="BookText"/>
      </w:pPr>
      <w:r>
        <w:rPr>
          <w:rFonts w:ascii="Amiri" w:hAnsi="Amiri" w:eastAsia="Amiri" w:cs="Amiri"/>
          <w:lang w:bidi="ar-SA"/>
          <w:color w:val="111111"/>
          <w:sz w:val="28"/>
          <w:szCs w:val="28"/>
          <w:rtl/>
        </w:rPr>
        <w:t xml:space="preserve">3-لأَهْلِکَ =غلط</w:t>
      </w:r>
    </w:p>
    <w:p>
      <w:pPr>
        <w:pStyle w:val="BookText"/>
      </w:pPr>
      <w:r>
        <w:rPr>
          <w:rFonts w:ascii="Amiri" w:hAnsi="Amiri" w:eastAsia="Amiri" w:cs="Amiri"/>
          <w:lang w:bidi="ar-SA"/>
          <w:color w:val="111111"/>
          <w:sz w:val="28"/>
          <w:szCs w:val="28"/>
          <w:rtl/>
        </w:rPr>
        <w:t xml:space="preserve">1-لِذَنْبِکَ =صحیح</w:t>
      </w:r>
    </w:p>
    <w:p>
      <w:pPr>
        <w:pStyle w:val="Heading2"/>
      </w:pPr>
      <w:bookmarkStart w:id="5044" w:name="_Toc4546"/>
      <w:r>
        <w:t>سوره محمد آیه 20</w:t>
      </w:r>
      <w:bookmarkEnd w:id="50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 الَّذِینَ آمَنُوا لَوْلَا نُزِّلَتْ سُورَةٌ فَإِذَا أُنزِلَتْ سُورَةٌ مُحْکَمَةٌ وَذُکِرَ فِیهَا الْقِتَالُ رَأَیْتَ الَّذِینَ فِی قُلُوبِهِمْ مَرَضٌ یَنظُرُونَ إِلَیْکَ نَظَرَ ؟؟؟؟؟ عَلَیْهِ مِنْ الْمَوْتِ فَأَوْلَی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2-الْمَقْضی =غلط</w:t>
      </w:r>
    </w:p>
    <w:p>
      <w:pPr>
        <w:pStyle w:val="BookText"/>
      </w:pPr>
      <w:r>
        <w:rPr>
          <w:rFonts w:ascii="Amiri" w:hAnsi="Amiri" w:eastAsia="Amiri" w:cs="Amiri"/>
          <w:lang w:bidi="ar-SA"/>
          <w:color w:val="111111"/>
          <w:sz w:val="28"/>
          <w:szCs w:val="28"/>
          <w:rtl/>
        </w:rPr>
        <w:t xml:space="preserve">3-الْمَرِیضِ =غلط</w:t>
      </w:r>
    </w:p>
    <w:p>
      <w:pPr>
        <w:pStyle w:val="BookText"/>
      </w:pPr>
      <w:r>
        <w:rPr>
          <w:rFonts w:ascii="Amiri" w:hAnsi="Amiri" w:eastAsia="Amiri" w:cs="Amiri"/>
          <w:lang w:bidi="ar-SA"/>
          <w:color w:val="111111"/>
          <w:sz w:val="28"/>
          <w:szCs w:val="28"/>
          <w:rtl/>
        </w:rPr>
        <w:t xml:space="preserve">1-الْمَغْشِیِّ =صحیح</w:t>
      </w:r>
    </w:p>
    <w:p>
      <w:pPr>
        <w:pStyle w:val="Heading2"/>
      </w:pPr>
      <w:bookmarkStart w:id="5045" w:name="_Toc4547"/>
      <w:r>
        <w:t>سوره محمد آیه 21</w:t>
      </w:r>
      <w:bookmarkEnd w:id="50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طَاعَةٌ وَقَوْلٌ ؟؟؟؟؟ فَإِذَا عَزَمَ الْأَمْرُ فَلَوْ صَدَقُوا اللَّهَ لَکَانَ خَیْرًا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3-صِدْقٌ =غلط</w:t>
      </w:r>
    </w:p>
    <w:p>
      <w:pPr>
        <w:pStyle w:val="BookText"/>
      </w:pPr>
      <w:r>
        <w:rPr>
          <w:rFonts w:ascii="Amiri" w:hAnsi="Amiri" w:eastAsia="Amiri" w:cs="Amiri"/>
          <w:lang w:bidi="ar-SA"/>
          <w:color w:val="111111"/>
          <w:sz w:val="28"/>
          <w:szCs w:val="28"/>
          <w:rtl/>
        </w:rPr>
        <w:t xml:space="preserve">1-مَعْرُوفٌ =صحیح</w:t>
      </w:r>
    </w:p>
    <w:p>
      <w:pPr>
        <w:pStyle w:val="BookText"/>
      </w:pPr>
      <w:r>
        <w:rPr>
          <w:rFonts w:ascii="Amiri" w:hAnsi="Amiri" w:eastAsia="Amiri" w:cs="Amiri"/>
          <w:lang w:bidi="ar-SA"/>
          <w:color w:val="111111"/>
          <w:sz w:val="28"/>
          <w:szCs w:val="28"/>
          <w:rtl/>
        </w:rPr>
        <w:t xml:space="preserve">2-حقٌّ =غلط</w:t>
      </w:r>
    </w:p>
    <w:p>
      <w:pPr>
        <w:pStyle w:val="Heading2"/>
      </w:pPr>
      <w:bookmarkStart w:id="5046" w:name="_Toc4548"/>
      <w:r>
        <w:t>سوره محمد آیه 22</w:t>
      </w:r>
      <w:bookmarkEnd w:id="50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فَهَلْ ؟؟؟؟؟ إِنْ تَوَلَّیْتُمْ أَنْ تُفْسِدُوا فِی الْأَرْضِ وَتُقَطِّعُوا أَرْحَامَکُمْ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1-عَسَیْتُمْ =صحیح</w:t>
      </w:r>
    </w:p>
    <w:p>
      <w:pPr>
        <w:pStyle w:val="BookText"/>
      </w:pPr>
      <w:r>
        <w:rPr>
          <w:rFonts w:ascii="Amiri" w:hAnsi="Amiri" w:eastAsia="Amiri" w:cs="Amiri"/>
          <w:lang w:bidi="ar-SA"/>
          <w:color w:val="111111"/>
          <w:sz w:val="28"/>
          <w:szCs w:val="28"/>
          <w:rtl/>
        </w:rPr>
        <w:t xml:space="preserve">2-عَسَاکُمْ =غلط</w:t>
      </w:r>
    </w:p>
    <w:p>
      <w:pPr>
        <w:pStyle w:val="BookText"/>
      </w:pPr>
      <w:r>
        <w:rPr>
          <w:rFonts w:ascii="Amiri" w:hAnsi="Amiri" w:eastAsia="Amiri" w:cs="Amiri"/>
          <w:lang w:bidi="ar-SA"/>
          <w:color w:val="111111"/>
          <w:sz w:val="28"/>
          <w:szCs w:val="28"/>
          <w:rtl/>
        </w:rPr>
        <w:t xml:space="preserve">3-عَسَی =غلط</w:t>
      </w:r>
    </w:p>
    <w:p>
      <w:pPr>
        <w:pStyle w:val="Heading2"/>
      </w:pPr>
      <w:bookmarkStart w:id="5047" w:name="_Toc4549"/>
      <w:r>
        <w:t>سوره محمد آیه 23</w:t>
      </w:r>
      <w:bookmarkEnd w:id="50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الَّذِینَ ؟؟؟؟؟ اللَّهُ فَأَصَمَّهُمْ وَأَعْمَی أَبْصَارَهُمْ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3-تَرَکَهُمْ =غلط</w:t>
      </w:r>
    </w:p>
    <w:p>
      <w:pPr>
        <w:pStyle w:val="BookText"/>
      </w:pPr>
      <w:r>
        <w:rPr>
          <w:rFonts w:ascii="Amiri" w:hAnsi="Amiri" w:eastAsia="Amiri" w:cs="Amiri"/>
          <w:lang w:bidi="ar-SA"/>
          <w:color w:val="111111"/>
          <w:sz w:val="28"/>
          <w:szCs w:val="28"/>
          <w:rtl/>
        </w:rPr>
        <w:t xml:space="preserve">2-قَتَلَهُمْ =غلط</w:t>
      </w:r>
    </w:p>
    <w:p>
      <w:pPr>
        <w:pStyle w:val="BookText"/>
      </w:pPr>
      <w:r>
        <w:rPr>
          <w:rFonts w:ascii="Amiri" w:hAnsi="Amiri" w:eastAsia="Amiri" w:cs="Amiri"/>
          <w:lang w:bidi="ar-SA"/>
          <w:color w:val="111111"/>
          <w:sz w:val="28"/>
          <w:szCs w:val="28"/>
          <w:rtl/>
        </w:rPr>
        <w:t xml:space="preserve">1-لَعَنَهُمْ =صحیح</w:t>
      </w:r>
    </w:p>
    <w:p>
      <w:pPr>
        <w:pStyle w:val="Heading2"/>
      </w:pPr>
      <w:bookmarkStart w:id="5048" w:name="_Toc4550"/>
      <w:r>
        <w:t>سوره محمد آیه 24</w:t>
      </w:r>
      <w:bookmarkEnd w:id="50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یَتَدَبَّرُونَ ؟؟؟؟؟ أَمْ عَلَی قُلُوبٍ أَقْفَالُهَا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3-الذِّکْرَ =غلط</w:t>
      </w:r>
    </w:p>
    <w:p>
      <w:pPr>
        <w:pStyle w:val="BookText"/>
      </w:pPr>
      <w:r>
        <w:rPr>
          <w:rFonts w:ascii="Amiri" w:hAnsi="Amiri" w:eastAsia="Amiri" w:cs="Amiri"/>
          <w:lang w:bidi="ar-SA"/>
          <w:color w:val="111111"/>
          <w:sz w:val="28"/>
          <w:szCs w:val="28"/>
          <w:rtl/>
        </w:rPr>
        <w:t xml:space="preserve">2-الآیاتِ =غلط</w:t>
      </w:r>
    </w:p>
    <w:p>
      <w:pPr>
        <w:pStyle w:val="BookText"/>
      </w:pPr>
      <w:r>
        <w:rPr>
          <w:rFonts w:ascii="Amiri" w:hAnsi="Amiri" w:eastAsia="Amiri" w:cs="Amiri"/>
          <w:lang w:bidi="ar-SA"/>
          <w:color w:val="111111"/>
          <w:sz w:val="28"/>
          <w:szCs w:val="28"/>
          <w:rtl/>
        </w:rPr>
        <w:t xml:space="preserve">1-الْقُرْآنَ =صحیح</w:t>
      </w:r>
    </w:p>
    <w:p>
      <w:pPr>
        <w:pStyle w:val="Heading2"/>
      </w:pPr>
      <w:bookmarkStart w:id="5049" w:name="_Toc4551"/>
      <w:r>
        <w:t>سوره محمد آیه 25</w:t>
      </w:r>
      <w:bookmarkEnd w:id="50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 سَوَّلَ لَهُمْ وَأَمْلَی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2-الخَنّاسُ =غلط</w:t>
      </w:r>
    </w:p>
    <w:p>
      <w:pPr>
        <w:pStyle w:val="BookText"/>
      </w:pPr>
      <w:r>
        <w:rPr>
          <w:rFonts w:ascii="Amiri" w:hAnsi="Amiri" w:eastAsia="Amiri" w:cs="Amiri"/>
          <w:lang w:bidi="ar-SA"/>
          <w:color w:val="111111"/>
          <w:sz w:val="28"/>
          <w:szCs w:val="28"/>
          <w:rtl/>
        </w:rPr>
        <w:t xml:space="preserve">3-الْجَانُّ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5050" w:name="_Toc4552"/>
      <w:r>
        <w:t>سوره محمد آیه 26</w:t>
      </w:r>
      <w:bookmarkEnd w:id="50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قَالُوا لِلَّذِینَ کَرِهُوا مَا نَزَّلَ اللَّهُ سَنُطِیعُکُمْ فِی بَعْضِ الْأَمْرِ وَاللَّهُ یَعْلَمُ إِسْرَارَهُمْ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3-أَنَّکُمْ =غلط</w:t>
      </w:r>
    </w:p>
    <w:p>
      <w:pPr>
        <w:pStyle w:val="BookText"/>
      </w:pPr>
      <w:r>
        <w:rPr>
          <w:rFonts w:ascii="Amiri" w:hAnsi="Amiri" w:eastAsia="Amiri" w:cs="Amiri"/>
          <w:lang w:bidi="ar-SA"/>
          <w:color w:val="111111"/>
          <w:sz w:val="28"/>
          <w:szCs w:val="28"/>
          <w:rtl/>
        </w:rPr>
        <w:t xml:space="preserve">2-بِأَنَّکُمْ =غلط</w:t>
      </w:r>
    </w:p>
    <w:p>
      <w:pPr>
        <w:pStyle w:val="Heading2"/>
      </w:pPr>
      <w:bookmarkStart w:id="5051" w:name="_Toc4553"/>
      <w:r>
        <w:t>سوره محمد آیه 27</w:t>
      </w:r>
      <w:bookmarkEnd w:id="50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إِذَا تَوَفَّتْهُمْ الْمَلَائِکَةُ ؟؟؟؟؟ وُجُوهَهُمْ وَأَدْبَارَهُمْ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2-یَحْرقُونَ =غلط</w:t>
      </w:r>
    </w:p>
    <w:p>
      <w:pPr>
        <w:pStyle w:val="BookText"/>
      </w:pPr>
      <w:r>
        <w:rPr>
          <w:rFonts w:ascii="Amiri" w:hAnsi="Amiri" w:eastAsia="Amiri" w:cs="Amiri"/>
          <w:lang w:bidi="ar-SA"/>
          <w:color w:val="111111"/>
          <w:sz w:val="28"/>
          <w:szCs w:val="28"/>
          <w:rtl/>
        </w:rPr>
        <w:t xml:space="preserve">1-یَضْرِبُونَ =صحیح</w:t>
      </w:r>
    </w:p>
    <w:p>
      <w:pPr>
        <w:pStyle w:val="BookText"/>
      </w:pPr>
      <w:r>
        <w:rPr>
          <w:rFonts w:ascii="Amiri" w:hAnsi="Amiri" w:eastAsia="Amiri" w:cs="Amiri"/>
          <w:lang w:bidi="ar-SA"/>
          <w:color w:val="111111"/>
          <w:sz w:val="28"/>
          <w:szCs w:val="28"/>
          <w:rtl/>
        </w:rPr>
        <w:t xml:space="preserve">3-یَصُّدونَ =غلط</w:t>
      </w:r>
    </w:p>
    <w:p>
      <w:pPr>
        <w:pStyle w:val="Heading2"/>
      </w:pPr>
      <w:bookmarkStart w:id="5052" w:name="_Toc4554"/>
      <w:r>
        <w:t>سوره محمد آیه 28</w:t>
      </w:r>
      <w:bookmarkEnd w:id="50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اتَّبَعُوا مَا أَسْخَطَ اللَّهَ وَکَرِهُوا رِضْوَانَهُ فَأَحْبَطَ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2-أَنَّهُمْ =غلط</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3-کَانُوا =غلط</w:t>
      </w:r>
    </w:p>
    <w:p>
      <w:pPr>
        <w:pStyle w:val="Heading2"/>
      </w:pPr>
      <w:bookmarkStart w:id="5053" w:name="_Toc4555"/>
      <w:r>
        <w:t>سوره محمد آیه 29</w:t>
      </w:r>
      <w:bookmarkEnd w:id="50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حَسِبَ الَّذِینَ فِی ؟؟؟؟؟ مَرَضٌ أَنْ لَنْ یُخْرِجَ اللَّهُ أَضْغَانَهُمْ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3-صدورِهِمْ =غلط</w:t>
      </w:r>
    </w:p>
    <w:p>
      <w:pPr>
        <w:pStyle w:val="BookText"/>
      </w:pPr>
      <w:r>
        <w:rPr>
          <w:rFonts w:ascii="Amiri" w:hAnsi="Amiri" w:eastAsia="Amiri" w:cs="Amiri"/>
          <w:lang w:bidi="ar-SA"/>
          <w:color w:val="111111"/>
          <w:sz w:val="28"/>
          <w:szCs w:val="28"/>
          <w:rtl/>
        </w:rPr>
        <w:t xml:space="preserve">1-قُلُوبِهِمْ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156_1972"/>
    <w:bookmarkEnd w:id="401"/>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2-نُفُوسِهِمْ =غلط</w:t>
      </w:r>
    </w:p>
    <w:p>
      <w:pPr>
        <w:pStyle w:val="Heading2"/>
      </w:pPr>
      <w:bookmarkStart w:id="5054" w:name="_Toc4556"/>
      <w:r>
        <w:t>سوره محمد آیه 30</w:t>
      </w:r>
      <w:bookmarkEnd w:id="50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نَشَاءُ لَأَرَیْنَاکَهُمْ فَلَعَرَفْتَهُمْ ؟؟؟؟؟ وَلَتَعْرِفَنَّهُمْ فِی لَحْنِ الْقَوْلِ وَاللَّهُ یَعْلَمُ أَعْمَالَکُمْ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3-بصُورِهِمْ =غلط</w:t>
      </w:r>
    </w:p>
    <w:p>
      <w:pPr>
        <w:pStyle w:val="BookText"/>
      </w:pPr>
      <w:r>
        <w:rPr>
          <w:rFonts w:ascii="Amiri" w:hAnsi="Amiri" w:eastAsia="Amiri" w:cs="Amiri"/>
          <w:lang w:bidi="ar-SA"/>
          <w:color w:val="111111"/>
          <w:sz w:val="28"/>
          <w:szCs w:val="28"/>
          <w:rtl/>
        </w:rPr>
        <w:t xml:space="preserve">2-بِعَلاماتِهِمْ =غلط</w:t>
      </w:r>
    </w:p>
    <w:p>
      <w:pPr>
        <w:pStyle w:val="BookText"/>
      </w:pPr>
      <w:r>
        <w:rPr>
          <w:rFonts w:ascii="Amiri" w:hAnsi="Amiri" w:eastAsia="Amiri" w:cs="Amiri"/>
          <w:lang w:bidi="ar-SA"/>
          <w:color w:val="111111"/>
          <w:sz w:val="28"/>
          <w:szCs w:val="28"/>
          <w:rtl/>
        </w:rPr>
        <w:t xml:space="preserve">1-بِسِیمَاهُمْ =صحیح</w:t>
      </w:r>
    </w:p>
    <w:p>
      <w:pPr>
        <w:pStyle w:val="Heading2"/>
      </w:pPr>
      <w:bookmarkStart w:id="5055" w:name="_Toc4557"/>
      <w:r>
        <w:t>سوره محمد آیه 31</w:t>
      </w:r>
      <w:bookmarkEnd w:id="50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وَلَنَبْلُوَنَّکُمْ حَتَّی نَعْلَمَ الْمُجَاهِدِینَ مِنْکُمْ وَالصَّابِرِینَ ؟؟؟؟؟ أَخْبَارَکُمْ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1-وَنَبْلُوَ =صحیح</w:t>
      </w:r>
    </w:p>
    <w:p>
      <w:pPr>
        <w:pStyle w:val="BookText"/>
      </w:pPr>
      <w:r>
        <w:rPr>
          <w:rFonts w:ascii="Amiri" w:hAnsi="Amiri" w:eastAsia="Amiri" w:cs="Amiri"/>
          <w:lang w:bidi="ar-SA"/>
          <w:color w:val="111111"/>
          <w:sz w:val="28"/>
          <w:szCs w:val="28"/>
          <w:rtl/>
        </w:rPr>
        <w:t xml:space="preserve">2-وَنَسْمَعَ =غلط</w:t>
      </w:r>
    </w:p>
    <w:p>
      <w:pPr>
        <w:pStyle w:val="BookText"/>
      </w:pPr>
      <w:r>
        <w:rPr>
          <w:rFonts w:ascii="Amiri" w:hAnsi="Amiri" w:eastAsia="Amiri" w:cs="Amiri"/>
          <w:lang w:bidi="ar-SA"/>
          <w:color w:val="111111"/>
          <w:sz w:val="28"/>
          <w:szCs w:val="28"/>
          <w:rtl/>
        </w:rPr>
        <w:t xml:space="preserve">3-وَنَکْتُبَ =غلط</w:t>
      </w:r>
    </w:p>
    <w:p>
      <w:pPr>
        <w:pStyle w:val="Heading2"/>
      </w:pPr>
      <w:bookmarkStart w:id="5056" w:name="_Toc4558"/>
      <w:r>
        <w:t>سوره محمد آیه 32</w:t>
      </w:r>
      <w:bookmarkEnd w:id="50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وَصَدُّوا عَنْ سَبِیلِ اللَّهِ وَشَاقُّوا الرَّسُولَ مِنْ بَعْدِ مَا تَبَیَّنَ لَهُمْ الهُدَی لَنْ یَضُرُّوا اللَّهَ شَیْئًا ؟؟؟؟؟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1-وَسَیُحْبِطُ =صحیح</w:t>
      </w:r>
    </w:p>
    <w:p>
      <w:pPr>
        <w:pStyle w:val="BookText"/>
      </w:pPr>
      <w:r>
        <w:rPr>
          <w:rFonts w:ascii="Amiri" w:hAnsi="Amiri" w:eastAsia="Amiri" w:cs="Amiri"/>
          <w:lang w:bidi="ar-SA"/>
          <w:color w:val="111111"/>
          <w:sz w:val="28"/>
          <w:szCs w:val="28"/>
          <w:rtl/>
        </w:rPr>
        <w:t xml:space="preserve">2-وسَیفنی =غلط</w:t>
      </w:r>
    </w:p>
    <w:p>
      <w:pPr>
        <w:pStyle w:val="BookText"/>
      </w:pPr>
      <w:r>
        <w:rPr>
          <w:rFonts w:ascii="Amiri" w:hAnsi="Amiri" w:eastAsia="Amiri" w:cs="Amiri"/>
          <w:lang w:bidi="ar-SA"/>
          <w:color w:val="111111"/>
          <w:sz w:val="28"/>
          <w:szCs w:val="28"/>
          <w:rtl/>
        </w:rPr>
        <w:t xml:space="preserve">3-وسَیَتْرُکُ =غلط</w:t>
      </w:r>
    </w:p>
    <w:p>
      <w:pPr>
        <w:pStyle w:val="Heading2"/>
      </w:pPr>
      <w:bookmarkStart w:id="5057" w:name="_Toc4559"/>
      <w:r>
        <w:t>سوره محمد آیه 33</w:t>
      </w:r>
      <w:bookmarkEnd w:id="50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أَطِیعُوا اللَّهَ ؟؟؟؟؟ الرَّسُولَ وَلَا تُبْطِلُوا أَعْمَالَکُمْ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2-واتَّبِعُوا =غلط</w:t>
      </w:r>
    </w:p>
    <w:p>
      <w:pPr>
        <w:pStyle w:val="BookText"/>
      </w:pPr>
      <w:r>
        <w:rPr>
          <w:rFonts w:ascii="Amiri" w:hAnsi="Amiri" w:eastAsia="Amiri" w:cs="Amiri"/>
          <w:lang w:bidi="ar-SA"/>
          <w:color w:val="111111"/>
          <w:sz w:val="28"/>
          <w:szCs w:val="28"/>
          <w:rtl/>
        </w:rPr>
        <w:t xml:space="preserve">1-وَأَطِیعُوا =صحیح</w:t>
      </w:r>
    </w:p>
    <w:p>
      <w:pPr>
        <w:pStyle w:val="BookText"/>
      </w:pPr>
      <w:r>
        <w:rPr>
          <w:rFonts w:ascii="Amiri" w:hAnsi="Amiri" w:eastAsia="Amiri" w:cs="Amiri"/>
          <w:lang w:bidi="ar-SA"/>
          <w:color w:val="111111"/>
          <w:sz w:val="28"/>
          <w:szCs w:val="28"/>
          <w:rtl/>
        </w:rPr>
        <w:t xml:space="preserve">3-وأحبُّوا =غلط</w:t>
      </w:r>
    </w:p>
    <w:p>
      <w:pPr>
        <w:pStyle w:val="Heading2"/>
      </w:pPr>
      <w:bookmarkStart w:id="5058" w:name="_Toc4560"/>
      <w:r>
        <w:t>سوره محمد آیه 34</w:t>
      </w:r>
      <w:bookmarkEnd w:id="50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وَصَدُّوا عَنْ ؟؟؟؟؟ اللَّهِ ثُمَّ مَاتُوا وَهُمْ کُفَّارٌ فَلَنْ یَغْفِرَ اللَّهُ 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1-سَبِیلِ =صحیح</w:t>
      </w:r>
    </w:p>
    <w:p>
      <w:pPr>
        <w:pStyle w:val="BookText"/>
      </w:pPr>
      <w:r>
        <w:rPr>
          <w:rFonts w:ascii="Amiri" w:hAnsi="Amiri" w:eastAsia="Amiri" w:cs="Amiri"/>
          <w:lang w:bidi="ar-SA"/>
          <w:color w:val="111111"/>
          <w:sz w:val="28"/>
          <w:szCs w:val="28"/>
          <w:rtl/>
        </w:rPr>
        <w:t xml:space="preserve">2-طریقِ =غلط</w:t>
      </w:r>
    </w:p>
    <w:p>
      <w:pPr>
        <w:pStyle w:val="BookText"/>
      </w:pPr>
      <w:r>
        <w:rPr>
          <w:rFonts w:ascii="Amiri" w:hAnsi="Amiri" w:eastAsia="Amiri" w:cs="Amiri"/>
          <w:lang w:bidi="ar-SA"/>
          <w:color w:val="111111"/>
          <w:sz w:val="28"/>
          <w:szCs w:val="28"/>
          <w:rtl/>
        </w:rPr>
        <w:t xml:space="preserve">3-أَمْرِ =غلط</w:t>
      </w:r>
    </w:p>
    <w:p>
      <w:pPr>
        <w:pStyle w:val="Heading2"/>
      </w:pPr>
      <w:bookmarkStart w:id="5059" w:name="_Toc4561"/>
      <w:r>
        <w:t>سوره محمد آیه 35</w:t>
      </w:r>
      <w:bookmarkEnd w:id="50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تَهِنُوا ؟؟؟؟؟ إِلَی السَّلْمِ وَأَنْتُمْ الْأَعْلَوْنَ وَاللَّهُ مَعَکُمْ وَلَنْ یَتِرَکُمْ أَعْمَالَکُمْ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2-وتَطْلِبُوا =غلط</w:t>
      </w:r>
    </w:p>
    <w:p>
      <w:pPr>
        <w:pStyle w:val="BookText"/>
      </w:pPr>
      <w:r>
        <w:rPr>
          <w:rFonts w:ascii="Amiri" w:hAnsi="Amiri" w:eastAsia="Amiri" w:cs="Amiri"/>
          <w:lang w:bidi="ar-SA"/>
          <w:color w:val="111111"/>
          <w:sz w:val="28"/>
          <w:szCs w:val="28"/>
          <w:rtl/>
        </w:rPr>
        <w:t xml:space="preserve">1-وَتَدْعُوا =صحیح</w:t>
      </w:r>
    </w:p>
    <w:p>
      <w:pPr>
        <w:pStyle w:val="BookText"/>
      </w:pPr>
      <w:r>
        <w:rPr>
          <w:rFonts w:ascii="Amiri" w:hAnsi="Amiri" w:eastAsia="Amiri" w:cs="Amiri"/>
          <w:lang w:bidi="ar-SA"/>
          <w:color w:val="111111"/>
          <w:sz w:val="28"/>
          <w:szCs w:val="28"/>
          <w:rtl/>
        </w:rPr>
        <w:t xml:space="preserve">3-وتُسْلِمُوا =غلط</w:t>
      </w:r>
    </w:p>
    <w:p>
      <w:pPr>
        <w:pStyle w:val="Heading2"/>
      </w:pPr>
      <w:bookmarkStart w:id="5060" w:name="_Toc4562"/>
      <w:r>
        <w:t>سوره محمد آیه 36</w:t>
      </w:r>
      <w:bookmarkEnd w:id="50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الحَیَاةُ الدُّنْیَا لَعِبٌ وَلَهْوٌ وَإِنْ تُؤْمِنُوا وَتَتَّقُوا یُؤْتِکُمْ أُجُورَکُمْ وَلَا ؟؟؟؟؟ أَمْوَالَکُمْ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2-یَطْلبکُمْ =غلط</w:t>
      </w:r>
    </w:p>
    <w:p>
      <w:pPr>
        <w:pStyle w:val="BookText"/>
      </w:pPr>
      <w:r>
        <w:rPr>
          <w:rFonts w:ascii="Amiri" w:hAnsi="Amiri" w:eastAsia="Amiri" w:cs="Amiri"/>
          <w:lang w:bidi="ar-SA"/>
          <w:color w:val="111111"/>
          <w:sz w:val="28"/>
          <w:szCs w:val="28"/>
          <w:rtl/>
        </w:rPr>
        <w:t xml:space="preserve">3-یَنْشِدُکُمْ =غلط</w:t>
      </w:r>
    </w:p>
    <w:p>
      <w:pPr>
        <w:pStyle w:val="BookText"/>
      </w:pPr>
      <w:r>
        <w:rPr>
          <w:rFonts w:ascii="Amiri" w:hAnsi="Amiri" w:eastAsia="Amiri" w:cs="Amiri"/>
          <w:lang w:bidi="ar-SA"/>
          <w:color w:val="111111"/>
          <w:sz w:val="28"/>
          <w:szCs w:val="28"/>
          <w:rtl/>
        </w:rPr>
        <w:t xml:space="preserve">1-یَسْأَلْکُمْ =صحیح</w:t>
      </w:r>
    </w:p>
    <w:p>
      <w:pPr>
        <w:pStyle w:val="Heading2"/>
      </w:pPr>
      <w:bookmarkStart w:id="5061" w:name="_Toc4563"/>
      <w:r>
        <w:t>سوره محمد آیه 37</w:t>
      </w:r>
      <w:bookmarkEnd w:id="50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یَسْأَلْکُمُوهَا ؟؟؟؟؟ تَبْخَلُوا وَیُخْرِجْ أَضْغَانَکُمْ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2-فیطلبکُمْ =غلط</w:t>
      </w:r>
    </w:p>
    <w:p>
      <w:pPr>
        <w:pStyle w:val="BookText"/>
      </w:pPr>
      <w:r>
        <w:rPr>
          <w:rFonts w:ascii="Amiri" w:hAnsi="Amiri" w:eastAsia="Amiri" w:cs="Amiri"/>
          <w:lang w:bidi="ar-SA"/>
          <w:color w:val="111111"/>
          <w:sz w:val="28"/>
          <w:szCs w:val="28"/>
          <w:rtl/>
        </w:rPr>
        <w:t xml:space="preserve">3-فَیَدْعُوکُمْ =غلط</w:t>
      </w:r>
    </w:p>
    <w:p>
      <w:pPr>
        <w:pStyle w:val="BookText"/>
      </w:pPr>
      <w:r>
        <w:rPr>
          <w:rFonts w:ascii="Amiri" w:hAnsi="Amiri" w:eastAsia="Amiri" w:cs="Amiri"/>
          <w:lang w:bidi="ar-SA"/>
          <w:color w:val="111111"/>
          <w:sz w:val="28"/>
          <w:szCs w:val="28"/>
          <w:rtl/>
        </w:rPr>
        <w:t xml:space="preserve">1-فَیُحْفِکُمْ =صحیح</w:t>
      </w:r>
    </w:p>
    <w:p>
      <w:pPr>
        <w:pStyle w:val="Heading2"/>
      </w:pPr>
      <w:bookmarkStart w:id="5062" w:name="_Toc4564"/>
      <w:r>
        <w:t>سوره محمد آیه 38</w:t>
      </w:r>
      <w:bookmarkEnd w:id="50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هَاأَنْتُمْ هَؤُلَاءِ تُدْعَوْنَ لِتُنفِقُوا فِی سَبِیلِ اللَّهِ فَمِنْکُمْ مَنْ یَبْخَلُ وَمَنْ یَبْخَلْ فَإِنَّمَا یَبْخَلُ عَنْ نَفْسِهِ وَاللَّهُ الْغَنِیُّ وَأَنْتُمْ ؟؟؟؟؟ وَإِنْ تَتَوَلَّوْا یَسْتَبْدِلْ قَوْمًا غَیْرَکُمْ ثُمَّ لَا یَکُونُوا أَمْثَالَکُمْ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3-المحتاجُونَ =غلط</w:t>
      </w:r>
    </w:p>
    <w:p>
      <w:pPr>
        <w:pStyle w:val="BookText"/>
      </w:pPr>
      <w:r>
        <w:rPr>
          <w:rFonts w:ascii="Amiri" w:hAnsi="Amiri" w:eastAsia="Amiri" w:cs="Amiri"/>
          <w:lang w:bidi="ar-SA"/>
          <w:color w:val="111111"/>
          <w:sz w:val="28"/>
          <w:szCs w:val="28"/>
          <w:rtl/>
        </w:rPr>
        <w:t xml:space="preserve">1-الْفُقَرَاءُ =صحیح</w:t>
      </w:r>
    </w:p>
    <w:p>
      <w:pPr>
        <w:pStyle w:val="BookText"/>
      </w:pPr>
      <w:r>
        <w:rPr>
          <w:rFonts w:ascii="IRNazanin" w:hAnsi="IRNazanin" w:eastAsia="IRNazanin" w:cs="IRNazanin"/>
          <w:lang w:bidi="fa-IR"/>
          <w:color w:val="111111"/>
          <w:sz w:val="28"/>
          <w:szCs w:val="28"/>
          <w:rtl/>
        </w:rPr>
        <w:t xml:space="preserve">2-المساکین =غلط</w:t>
      </w:r>
    </w:p>
    <w:p>
      <w:pPr>
        <w:pStyle w:val="Heading2"/>
      </w:pPr>
      <w:bookmarkStart w:id="5063" w:name="_Toc4565"/>
      <w:r>
        <w:t>سوره الفتح آیه 1</w:t>
      </w:r>
      <w:bookmarkEnd w:id="50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لَکَ فَتْحًا مُبِینًا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1-فَتَحْنَا =صحیح</w:t>
      </w:r>
    </w:p>
    <w:p>
      <w:pPr>
        <w:pStyle w:val="BookText"/>
      </w:pPr>
      <w:r>
        <w:rPr>
          <w:rFonts w:ascii="Amiri" w:hAnsi="Amiri" w:eastAsia="Amiri" w:cs="Amiri"/>
          <w:lang w:bidi="ar-SA"/>
          <w:color w:val="111111"/>
          <w:sz w:val="28"/>
          <w:szCs w:val="28"/>
          <w:rtl/>
        </w:rPr>
        <w:t xml:space="preserve">3-وَهَبْنَا =غلط</w:t>
      </w:r>
    </w:p>
    <w:p>
      <w:pPr>
        <w:pStyle w:val="BookText"/>
      </w:pPr>
      <w:r>
        <w:rPr>
          <w:rFonts w:ascii="Amiri" w:hAnsi="Amiri" w:eastAsia="Amiri" w:cs="Amiri"/>
          <w:lang w:bidi="ar-SA"/>
          <w:color w:val="111111"/>
          <w:sz w:val="28"/>
          <w:szCs w:val="28"/>
          <w:rtl/>
        </w:rPr>
        <w:t xml:space="preserve">2-جَعَلْنَا =غلط</w:t>
      </w:r>
    </w:p>
    <w:p>
      <w:pPr>
        <w:pStyle w:val="Heading2"/>
      </w:pPr>
      <w:bookmarkStart w:id="5064" w:name="_Toc4566"/>
      <w:r>
        <w:t>سوره الفتح آیه 2</w:t>
      </w:r>
      <w:bookmarkEnd w:id="50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لِیَغْفِرَ لَکَ اللَّهُ مَا تَقَدَّمَ مِنْ ذَنْبِکَ وَمَا تَأَخَّرَ وَیُتِمَّ نِعْمَتَهُ عَلَیْکَ ؟؟؟؟؟ صِرَاطًا مُسْتَقِیمًا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1-وَیَهْدِیَکَ =صحیح</w:t>
      </w:r>
    </w:p>
    <w:p>
      <w:pPr>
        <w:pStyle w:val="BookText"/>
      </w:pPr>
      <w:r>
        <w:rPr>
          <w:rFonts w:ascii="Amiri" w:hAnsi="Amiri" w:eastAsia="Amiri" w:cs="Amiri"/>
          <w:lang w:bidi="ar-SA"/>
          <w:color w:val="111111"/>
          <w:sz w:val="28"/>
          <w:szCs w:val="28"/>
          <w:rtl/>
        </w:rPr>
        <w:t xml:space="preserve">2-ویوصِلُکَ =غلط</w:t>
      </w:r>
    </w:p>
    <w:p>
      <w:pPr>
        <w:pStyle w:val="BookText"/>
      </w:pPr>
      <w:r>
        <w:rPr>
          <w:rFonts w:ascii="Amiri" w:hAnsi="Amiri" w:eastAsia="Amiri" w:cs="Amiri"/>
          <w:lang w:bidi="ar-SA"/>
          <w:color w:val="111111"/>
          <w:sz w:val="28"/>
          <w:szCs w:val="28"/>
          <w:rtl/>
        </w:rPr>
        <w:t xml:space="preserve">3-ویُرْشُدُکَ =غلط</w:t>
      </w:r>
    </w:p>
    <w:p>
      <w:pPr>
        <w:pStyle w:val="Heading2"/>
      </w:pPr>
      <w:bookmarkStart w:id="5065" w:name="_Toc4567"/>
      <w:r>
        <w:t>سوره الفتح آیه 3</w:t>
      </w:r>
      <w:bookmarkEnd w:id="50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وَیَنْصُرَکَ اللَّهُ ؟؟؟؟؟ عَزِیزًا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1-نَصْرًا =صحیح</w:t>
      </w:r>
    </w:p>
    <w:p>
      <w:pPr>
        <w:pStyle w:val="BookText"/>
      </w:pPr>
      <w:r>
        <w:rPr>
          <w:rFonts w:ascii="Amiri" w:hAnsi="Amiri" w:eastAsia="Amiri" w:cs="Amiri"/>
          <w:lang w:bidi="ar-SA"/>
          <w:color w:val="111111"/>
          <w:sz w:val="28"/>
          <w:szCs w:val="28"/>
          <w:rtl/>
        </w:rPr>
        <w:t xml:space="preserve">2-فَتْحَاً =غلط</w:t>
      </w:r>
    </w:p>
    <w:p>
      <w:pPr>
        <w:pStyle w:val="BookText"/>
      </w:pPr>
      <w:r>
        <w:rPr>
          <w:rFonts w:ascii="Amiri" w:hAnsi="Amiri" w:eastAsia="Amiri" w:cs="Amiri"/>
          <w:lang w:bidi="ar-SA"/>
          <w:color w:val="111111"/>
          <w:sz w:val="28"/>
          <w:szCs w:val="28"/>
          <w:rtl/>
        </w:rPr>
        <w:t xml:space="preserve">3-رِزقاً =غلط</w:t>
      </w:r>
    </w:p>
    <w:p>
      <w:pPr>
        <w:pStyle w:val="Heading2"/>
      </w:pPr>
      <w:bookmarkStart w:id="5066" w:name="_Toc4568"/>
      <w:r>
        <w:t>سوره الفتح آیه 4</w:t>
      </w:r>
      <w:bookmarkEnd w:id="50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أَنْزَلَ ؟؟؟؟؟ فِی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156_1975"/>
    <w:bookmarkEnd w:id="402"/>
    <w:p>
      <w:pPr>
        <w:pStyle w:val="BookText"/>
      </w:pPr>
      <w:r>
        <w:rPr>
          <w:rFonts w:ascii="Amiri" w:hAnsi="Amiri" w:eastAsia="Amiri" w:cs="Amiri"/>
          <w:lang w:bidi="ar-SA"/>
          <w:color w:val="111111"/>
          <w:sz w:val="28"/>
          <w:szCs w:val="28"/>
          <w:rtl/>
        </w:rPr>
        <w:t xml:space="preserve">قُلُوبِ الْمُؤْمِنِینَ لِیَزْدَادُوا إِیمَانًا مَعَ إِیمَانِهِمْ وَلِلَّهِ جُنُودُ السَّمَاوَاتِ وَالْأَرْضِ وَکَانَ اللَّهُ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2-الْهدایَةَ =غلط</w:t>
      </w:r>
    </w:p>
    <w:p>
      <w:pPr>
        <w:pStyle w:val="BookText"/>
      </w:pPr>
      <w:r>
        <w:rPr>
          <w:rFonts w:ascii="Amiri" w:hAnsi="Amiri" w:eastAsia="Amiri" w:cs="Amiri"/>
          <w:lang w:bidi="ar-SA"/>
          <w:color w:val="111111"/>
          <w:sz w:val="28"/>
          <w:szCs w:val="28"/>
          <w:rtl/>
        </w:rPr>
        <w:t xml:space="preserve">1-السَّکِینَةَ =صحیح</w:t>
      </w:r>
    </w:p>
    <w:p>
      <w:pPr>
        <w:pStyle w:val="BookText"/>
      </w:pPr>
      <w:r>
        <w:rPr>
          <w:rFonts w:ascii="Amiri" w:hAnsi="Amiri" w:eastAsia="Amiri" w:cs="Amiri"/>
          <w:lang w:bidi="ar-SA"/>
          <w:color w:val="111111"/>
          <w:sz w:val="28"/>
          <w:szCs w:val="28"/>
          <w:rtl/>
        </w:rPr>
        <w:t xml:space="preserve">3-الوَسِیلَةَ =غلط</w:t>
      </w:r>
    </w:p>
    <w:p>
      <w:pPr>
        <w:pStyle w:val="Heading2"/>
      </w:pPr>
      <w:bookmarkStart w:id="5067" w:name="_Toc4569"/>
      <w:r>
        <w:t>سوره الفتح آیه 5</w:t>
      </w:r>
      <w:bookmarkEnd w:id="50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لِیُدْخِلَ الْمُؤْمِنِینَ وَالْمُؤْمِنَاتِ جَنَّاتٍ تَجْرِی مِنْ تَحْتِهَا ؟؟؟؟؟ خَالِدِینَ فِیهَا وَیُکَفِّرَ عَنْهُمْ سَیِّئَاتِهِمْ وَکَانَ ذَلِکَ عِنْدَ اللَّهِ فَوْزًا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3-العیونُ =غلط</w:t>
      </w:r>
    </w:p>
    <w:p>
      <w:pPr>
        <w:pStyle w:val="BookText"/>
      </w:pPr>
      <w:r>
        <w:rPr>
          <w:rFonts w:ascii="Amiri" w:hAnsi="Amiri" w:eastAsia="Amiri" w:cs="Amiri"/>
          <w:lang w:bidi="ar-SA"/>
          <w:color w:val="111111"/>
          <w:sz w:val="28"/>
          <w:szCs w:val="28"/>
          <w:rtl/>
        </w:rPr>
        <w:t xml:space="preserve">2-المِیاهُ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5068" w:name="_Toc4570"/>
      <w:r>
        <w:t>سوره الفتح آیه 6</w:t>
      </w:r>
      <w:bookmarkEnd w:id="50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وَیُعَذِّبَ الْمُنَافِقِینَ وَالْمُنَافِقَاتِ وَالْمُشْرِکِینَ وَالْمُشْرِکَاتِ ؟؟؟؟؟ بِاللَّهِ ظَنَّ السَّوْءِ عَلَیْهِمْ دَائِرَةُ السَّوْءِ وَغَضِبَ اللَّهُ عَلَیْهِمْ وَلَعَنَهُمْ وَأَعَدَّ لَهُمْ جَهَنَّمَ وَسَاءَتْ مَصِیرًا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2-الْمُتَصورین =غلط</w:t>
      </w:r>
    </w:p>
    <w:p>
      <w:pPr>
        <w:pStyle w:val="BookText"/>
      </w:pPr>
      <w:r>
        <w:rPr>
          <w:rFonts w:ascii="Amiri" w:hAnsi="Amiri" w:eastAsia="Amiri" w:cs="Amiri"/>
          <w:lang w:bidi="ar-SA"/>
          <w:color w:val="111111"/>
          <w:sz w:val="28"/>
          <w:szCs w:val="28"/>
          <w:rtl/>
        </w:rPr>
        <w:t xml:space="preserve">1-الظَّانِّینَ =صحیح</w:t>
      </w:r>
    </w:p>
    <w:p>
      <w:pPr>
        <w:pStyle w:val="BookText"/>
      </w:pPr>
      <w:r>
        <w:rPr>
          <w:rFonts w:ascii="IRNazanin" w:hAnsi="IRNazanin" w:eastAsia="IRNazanin" w:cs="IRNazanin"/>
          <w:lang w:bidi="fa-IR"/>
          <w:color w:val="111111"/>
          <w:sz w:val="28"/>
          <w:szCs w:val="28"/>
          <w:rtl/>
        </w:rPr>
        <w:t xml:space="preserve">3-القاصِدین =غلط</w:t>
      </w:r>
    </w:p>
    <w:p>
      <w:pPr>
        <w:pStyle w:val="Heading2"/>
      </w:pPr>
      <w:bookmarkStart w:id="5069" w:name="_Toc4571"/>
      <w:r>
        <w:t>سوره الفتح آیه 7</w:t>
      </w:r>
      <w:bookmarkEnd w:id="50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جُنُودُ السَّمَاوَاتِ ؟؟؟؟؟ وَکَانَ اللَّهُ عَزِیزًا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3-والْکَوْنِ =غلط</w:t>
      </w:r>
    </w:p>
    <w:p>
      <w:pPr>
        <w:pStyle w:val="Heading2"/>
      </w:pPr>
      <w:bookmarkStart w:id="5070" w:name="_Toc4572"/>
      <w:r>
        <w:t>سوره الفتح آیه 8</w:t>
      </w:r>
      <w:bookmarkEnd w:id="50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أَرْسَلْنَاکَ شَاهِدًا ؟؟؟؟؟ وَنَذِیرًا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3-مبلِغاً =غلط</w:t>
      </w:r>
    </w:p>
    <w:p>
      <w:pPr>
        <w:pStyle w:val="BookText"/>
      </w:pPr>
      <w:r>
        <w:rPr>
          <w:rFonts w:ascii="Amiri" w:hAnsi="Amiri" w:eastAsia="Amiri" w:cs="Amiri"/>
          <w:lang w:bidi="ar-SA"/>
          <w:color w:val="111111"/>
          <w:sz w:val="28"/>
          <w:szCs w:val="28"/>
          <w:rtl/>
        </w:rPr>
        <w:t xml:space="preserve">2-وبشیراً =غلط</w:t>
      </w:r>
    </w:p>
    <w:p>
      <w:pPr>
        <w:pStyle w:val="BookText"/>
      </w:pPr>
      <w:r>
        <w:rPr>
          <w:rFonts w:ascii="Amiri" w:hAnsi="Amiri" w:eastAsia="Amiri" w:cs="Amiri"/>
          <w:lang w:bidi="ar-SA"/>
          <w:color w:val="111111"/>
          <w:sz w:val="28"/>
          <w:szCs w:val="28"/>
          <w:rtl/>
        </w:rPr>
        <w:t xml:space="preserve">1-وَمُبَشِّرًا =صحیح</w:t>
      </w:r>
    </w:p>
    <w:p>
      <w:pPr>
        <w:pStyle w:val="Heading2"/>
      </w:pPr>
      <w:bookmarkStart w:id="5071" w:name="_Toc4573"/>
      <w:r>
        <w:t>سوره الفتح آیه 9</w:t>
      </w:r>
      <w:bookmarkEnd w:id="50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لِتُؤْمِنُوا بِاللَّهِ ؟؟؟؟؟ وَتُعَزِّرُوهُ وَتُوَقِّرُوهُ وَتُسَبِّحُوهُ بُکْرَةً وَأَصِیلًا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3-وولیِّهِ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Heading2"/>
      </w:pPr>
      <w:bookmarkStart w:id="5072" w:name="_Toc4574"/>
      <w:r>
        <w:t>سوره الفتح آیه 10</w:t>
      </w:r>
      <w:bookmarkEnd w:id="50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یُبَایِعُونَکَ إِنَّمَا ؟؟؟؟؟ اللَّهَ یَدُ اللَّهِ فَوْقَ أَیْدِیهِمْ فَمَنْ نَکَثَ فَإِنَّمَا یَنْکُثُ عَلَی نَفْسِهِ وَمَنْ أَوْفَی بِمَا عَاهَدَ عَلَیْهُ اللَّهَ فَسَیُؤْتِیهِ 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1-یُبَایِعُونَ =صحیح</w:t>
      </w:r>
    </w:p>
    <w:p>
      <w:pPr>
        <w:pStyle w:val="BookText"/>
      </w:pPr>
      <w:r>
        <w:rPr>
          <w:rFonts w:ascii="Amiri" w:hAnsi="Amiri" w:eastAsia="Amiri" w:cs="Amiri"/>
          <w:lang w:bidi="ar-SA"/>
          <w:color w:val="111111"/>
          <w:sz w:val="28"/>
          <w:szCs w:val="28"/>
          <w:rtl/>
        </w:rPr>
        <w:t xml:space="preserve">3-یُؤَیدّون =غلط</w:t>
      </w:r>
    </w:p>
    <w:p>
      <w:pPr>
        <w:pStyle w:val="BookText"/>
      </w:pPr>
      <w:r>
        <w:rPr>
          <w:rFonts w:ascii="Amiri" w:hAnsi="Amiri" w:eastAsia="Amiri" w:cs="Amiri"/>
          <w:lang w:bidi="ar-SA"/>
          <w:color w:val="111111"/>
          <w:sz w:val="28"/>
          <w:szCs w:val="28"/>
          <w:rtl/>
        </w:rPr>
        <w:t xml:space="preserve">2-یُناصِرون =غلط</w:t>
      </w:r>
    </w:p>
    <w:p>
      <w:pPr>
        <w:pStyle w:val="Heading2"/>
      </w:pPr>
      <w:bookmarkStart w:id="5073" w:name="_Toc4575"/>
      <w:r>
        <w:t>سوره الفتح آیه 11</w:t>
      </w:r>
      <w:bookmarkEnd w:id="50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 لَکَ الْمُخَلَّفُونَ مِنْ ؟؟؟؟؟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1-الْأَعْرَابِ =صحیح</w:t>
      </w:r>
    </w:p>
    <w:p>
      <w:pPr>
        <w:pStyle w:val="BookText"/>
      </w:pPr>
      <w:r>
        <w:rPr>
          <w:rFonts w:ascii="Amiri" w:hAnsi="Amiri" w:eastAsia="Amiri" w:cs="Amiri"/>
          <w:lang w:bidi="ar-SA"/>
          <w:color w:val="111111"/>
          <w:sz w:val="28"/>
          <w:szCs w:val="28"/>
          <w:rtl/>
        </w:rPr>
        <w:t xml:space="preserve">3-الْمُنافقونَ =غلط</w:t>
      </w:r>
    </w:p>
    <w:p>
      <w:pPr>
        <w:pStyle w:val="BookText"/>
      </w:pPr>
      <w:r>
        <w:rPr>
          <w:rFonts w:ascii="Amiri" w:hAnsi="Amiri" w:eastAsia="Amiri" w:cs="Amiri"/>
          <w:lang w:bidi="ar-SA"/>
          <w:color w:val="111111"/>
          <w:sz w:val="28"/>
          <w:szCs w:val="28"/>
          <w:rtl/>
        </w:rPr>
        <w:t xml:space="preserve">2-القُری =غلط</w:t>
      </w:r>
    </w:p>
    <w:p>
      <w:pPr>
        <w:pStyle w:val="Heading2"/>
      </w:pPr>
      <w:bookmarkStart w:id="5074" w:name="_Toc4576"/>
      <w:r>
        <w:t>سوره الفتح آیه 12</w:t>
      </w:r>
      <w:bookmarkEnd w:id="50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ظَنَنْتُمْ أَنْ لَنْ یَنْقَلِبَ الرَّسُولُ وَالْمُؤْمِنُونَ إِلَی أَهْلِیهِمْ أَبَدًا وَزُیِّنَ ذَلِکَ فِی قُلُوبِکُمْ ؟؟؟؟؟ ظَنَّ السَّوْءِ وَکُنْتُمْ قَوْمًا بُورًا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2-وقَصَدْتُمْ =غلط</w:t>
      </w:r>
    </w:p>
    <w:p>
      <w:pPr>
        <w:pStyle w:val="BookText"/>
      </w:pPr>
      <w:r>
        <w:rPr>
          <w:rFonts w:ascii="Amiri" w:hAnsi="Amiri" w:eastAsia="Amiri" w:cs="Amiri"/>
          <w:lang w:bidi="ar-SA"/>
          <w:color w:val="111111"/>
          <w:sz w:val="28"/>
          <w:szCs w:val="28"/>
          <w:rtl/>
        </w:rPr>
        <w:t xml:space="preserve">1-وَظَنَنْتُمْ =صحیح</w:t>
      </w:r>
    </w:p>
    <w:p>
      <w:pPr>
        <w:pStyle w:val="BookText"/>
      </w:pPr>
      <w:r>
        <w:rPr>
          <w:rFonts w:ascii="Amiri" w:hAnsi="Amiri" w:eastAsia="Amiri" w:cs="Amiri"/>
          <w:lang w:bidi="ar-SA"/>
          <w:color w:val="111111"/>
          <w:sz w:val="28"/>
          <w:szCs w:val="28"/>
          <w:rtl/>
        </w:rPr>
        <w:t xml:space="preserve">3-وتَصَوَرْتُمْ =غلط</w:t>
      </w:r>
    </w:p>
    <w:p>
      <w:pPr>
        <w:pStyle w:val="Heading2"/>
      </w:pPr>
      <w:bookmarkStart w:id="5075" w:name="_Toc4577"/>
      <w:r>
        <w:t>سوره الفتح آیه 13</w:t>
      </w:r>
      <w:bookmarkEnd w:id="50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لَمْ یُؤْمِنْ بِاللَّهِ ؟؟؟؟؟ فَإِنَّا أَعْتَدْنَا لِلْکَافِرِینَ 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3-وَوَلِیِّهِ =غلط</w:t>
      </w:r>
    </w:p>
    <w:p>
      <w:pPr>
        <w:pStyle w:val="BookText"/>
      </w:pPr>
      <w:r>
        <w:rPr>
          <w:rFonts w:ascii="Amiri" w:hAnsi="Amiri" w:eastAsia="Amiri" w:cs="Amiri"/>
          <w:lang w:bidi="ar-SA"/>
          <w:color w:val="111111"/>
          <w:sz w:val="28"/>
          <w:szCs w:val="28"/>
          <w:rtl/>
        </w:rPr>
        <w:t xml:space="preserve">2-ونبیِّهِ =غلط</w:t>
      </w:r>
    </w:p>
    <w:p>
      <w:pPr>
        <w:pStyle w:val="Heading2"/>
      </w:pPr>
      <w:bookmarkStart w:id="5076" w:name="_Toc4578"/>
      <w:r>
        <w:t>سوره الفتح آیه 14</w:t>
      </w:r>
      <w:bookmarkEnd w:id="50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مُلْکُ السَّمَاوَاتِ ؟؟؟؟؟ یَغْفِرُ لِمَنْ یَشَاءُ وَیُعَذِّبُ مَنْ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156_1979"/>
    <w:bookmarkEnd w:id="403"/>
    <w:p>
      <w:pPr>
        <w:pStyle w:val="BookText"/>
      </w:pPr>
      <w:r>
        <w:rPr>
          <w:rFonts w:ascii="Amiri" w:hAnsi="Amiri" w:eastAsia="Amiri" w:cs="Amiri"/>
          <w:lang w:bidi="ar-SA"/>
          <w:color w:val="111111"/>
          <w:sz w:val="28"/>
          <w:szCs w:val="28"/>
          <w:rtl/>
        </w:rPr>
        <w:t xml:space="preserve">یَشَاءُ وَکَانَ اللَّهُ غَفُورًا رَحِیمًا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IRNazanin" w:hAnsi="IRNazanin" w:eastAsia="IRNazanin" w:cs="IRNazanin"/>
          <w:lang w:bidi="fa-IR"/>
          <w:color w:val="111111"/>
          <w:sz w:val="28"/>
          <w:szCs w:val="28"/>
          <w:rtl/>
        </w:rPr>
        <w:t xml:space="preserve">2-والأرضین =غلط</w:t>
      </w:r>
    </w:p>
    <w:p>
      <w:pPr>
        <w:pStyle w:val="Heading2"/>
      </w:pPr>
      <w:bookmarkStart w:id="5077" w:name="_Toc4579"/>
      <w:r>
        <w:t>سوره الفتح آیه 15</w:t>
      </w:r>
      <w:bookmarkEnd w:id="50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سَیَقُولُ الْمُخَلَّفُونَ إِذَا ؟؟؟؟؟ إِلَی مَغَانِمَ لِتَأْخُذُوهَا ذَرُونَا نَتَّبِعْکُمْ یُرِیدُونَ أَنْ یُبَدِّلُوا کَلَامَ اللَّهِ قُلْ لَنْ تَتَّبِعُونَا کَذَلِکُمْ قَالَ اللَّهُ مِنْ قَبْلُ فَسَیَقُولُونَ بَلْ تَحْسُدُونَنَا بَلْ کَانُوا لَا یَفْقَهُونَ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1-انطَلَقْتُمْ =صحیح</w:t>
      </w:r>
    </w:p>
    <w:p>
      <w:pPr>
        <w:pStyle w:val="BookText"/>
      </w:pPr>
      <w:r>
        <w:rPr>
          <w:rFonts w:ascii="Amiri" w:hAnsi="Amiri" w:eastAsia="Amiri" w:cs="Amiri"/>
          <w:lang w:bidi="ar-SA"/>
          <w:color w:val="111111"/>
          <w:sz w:val="28"/>
          <w:szCs w:val="28"/>
          <w:rtl/>
        </w:rPr>
        <w:t xml:space="preserve">2-ذَهبْتُمْ =غلط</w:t>
      </w:r>
    </w:p>
    <w:p>
      <w:pPr>
        <w:pStyle w:val="BookText"/>
      </w:pPr>
      <w:r>
        <w:rPr>
          <w:rFonts w:ascii="Amiri" w:hAnsi="Amiri" w:eastAsia="Amiri" w:cs="Amiri"/>
          <w:lang w:bidi="ar-SA"/>
          <w:color w:val="111111"/>
          <w:sz w:val="28"/>
          <w:szCs w:val="28"/>
          <w:rtl/>
        </w:rPr>
        <w:t xml:space="preserve">3-رَجَعْتُمْ =غلط</w:t>
      </w:r>
    </w:p>
    <w:p>
      <w:pPr>
        <w:pStyle w:val="Heading2"/>
      </w:pPr>
      <w:bookmarkStart w:id="5078" w:name="_Toc4580"/>
      <w:r>
        <w:t>سوره الفتح آیه 16</w:t>
      </w:r>
      <w:bookmarkEnd w:id="50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لِلْمُخَلَّفِینَ مِنْ ؟؟؟؟؟ سَتُدْعَوْنَ إِلَی قَوْمٍ أُوْلِی بَأْسٍ شَدِیدٍ تُقَاتِلُونَهُمْ أَوْ یُسْلِمُونَ فَإِنْ تُطِیعُوا یُؤْتِکُمْ اللَّهُ أَجْرًا حَسَنًا وَإِنْ تَتَوَلَّوْا کَمَا تَوَلَّیْتُمْ مِنْ قَبْلُ یُعَذِّبْکُمْ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1-الْأَعْرَابِ =صحیح</w:t>
      </w:r>
    </w:p>
    <w:p>
      <w:pPr>
        <w:pStyle w:val="BookText"/>
      </w:pPr>
      <w:r>
        <w:rPr>
          <w:rFonts w:ascii="Amiri" w:hAnsi="Amiri" w:eastAsia="Amiri" w:cs="Amiri"/>
          <w:lang w:bidi="ar-SA"/>
          <w:color w:val="111111"/>
          <w:sz w:val="28"/>
          <w:szCs w:val="28"/>
          <w:rtl/>
        </w:rPr>
        <w:t xml:space="preserve">2-الْمُنافقین =غلط</w:t>
      </w:r>
    </w:p>
    <w:p>
      <w:pPr>
        <w:pStyle w:val="BookText"/>
      </w:pPr>
      <w:r>
        <w:rPr>
          <w:rFonts w:ascii="IRNazanin" w:hAnsi="IRNazanin" w:eastAsia="IRNazanin" w:cs="IRNazanin"/>
          <w:lang w:bidi="fa-IR"/>
          <w:color w:val="111111"/>
          <w:sz w:val="28"/>
          <w:szCs w:val="28"/>
          <w:rtl/>
        </w:rPr>
        <w:t xml:space="preserve">3-الأنصارِ =غلط</w:t>
      </w:r>
    </w:p>
    <w:p>
      <w:pPr>
        <w:pStyle w:val="Heading2"/>
      </w:pPr>
      <w:bookmarkStart w:id="5079" w:name="_Toc4581"/>
      <w:r>
        <w:t>سوره الفتح آیه 17</w:t>
      </w:r>
      <w:bookmarkEnd w:id="50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وَمَنْ یُطِعْ اللَّهَ وَرَسُولَهُ یُدْخِلْهُ جَنَّاتٍ تَجْرِی مِنْ تَحْتِهَا ؟؟؟؟؟ وَمَنْ یَتَوَلَّ یُعَذِّبْهُ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2-الْعیونَ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5080" w:name="_Toc4582"/>
      <w:r>
        <w:t>سوره الفتح آیه 18</w:t>
      </w:r>
      <w:bookmarkEnd w:id="50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 عَلَیْهِمْ وَأَثَابَهُمْ فَتْحًا قَرِیبًا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1-السَّکِینَةَ =صحیح</w:t>
      </w:r>
    </w:p>
    <w:p>
      <w:pPr>
        <w:pStyle w:val="BookText"/>
      </w:pPr>
      <w:r>
        <w:rPr>
          <w:rFonts w:ascii="Amiri" w:hAnsi="Amiri" w:eastAsia="Amiri" w:cs="Amiri"/>
          <w:lang w:bidi="ar-SA"/>
          <w:color w:val="111111"/>
          <w:sz w:val="28"/>
          <w:szCs w:val="28"/>
          <w:rtl/>
        </w:rPr>
        <w:t xml:space="preserve">2-الْهِدایَةُ =غلط</w:t>
      </w:r>
    </w:p>
    <w:p>
      <w:pPr>
        <w:pStyle w:val="BookText"/>
      </w:pPr>
      <w:r>
        <w:rPr>
          <w:rFonts w:ascii="IRNazanin" w:hAnsi="IRNazanin" w:eastAsia="IRNazanin" w:cs="IRNazanin"/>
          <w:lang w:bidi="fa-IR"/>
          <w:color w:val="111111"/>
          <w:sz w:val="28"/>
          <w:szCs w:val="28"/>
          <w:rtl/>
        </w:rPr>
        <w:t xml:space="preserve">3-الإیمانَ =غلط</w:t>
      </w:r>
    </w:p>
    <w:p>
      <w:pPr>
        <w:pStyle w:val="Heading2"/>
      </w:pPr>
      <w:bookmarkStart w:id="5081" w:name="_Toc4583"/>
      <w:r>
        <w:t>سوره الفتح آیه 19</w:t>
      </w:r>
      <w:bookmarkEnd w:id="50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وَمَغَانِمَ ؟؟؟؟؟ یَأْخُذُونَهَا وَکَانَ اللَّهُ عَزِیزًا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1-کَثِیرَةً =صحیح</w:t>
      </w:r>
    </w:p>
    <w:p>
      <w:pPr>
        <w:pStyle w:val="BookText"/>
      </w:pPr>
      <w:r>
        <w:rPr>
          <w:rFonts w:ascii="Amiri" w:hAnsi="Amiri" w:eastAsia="Amiri" w:cs="Amiri"/>
          <w:lang w:bidi="ar-SA"/>
          <w:color w:val="111111"/>
          <w:sz w:val="28"/>
          <w:szCs w:val="28"/>
          <w:rtl/>
        </w:rPr>
        <w:t xml:space="preserve">3-عَظِیمَةً =غلط</w:t>
      </w:r>
    </w:p>
    <w:p>
      <w:pPr>
        <w:pStyle w:val="BookText"/>
      </w:pPr>
      <w:r>
        <w:rPr>
          <w:rFonts w:ascii="Amiri" w:hAnsi="Amiri" w:eastAsia="Amiri" w:cs="Amiri"/>
          <w:lang w:bidi="ar-SA"/>
          <w:color w:val="111111"/>
          <w:sz w:val="28"/>
          <w:szCs w:val="28"/>
          <w:rtl/>
        </w:rPr>
        <w:t xml:space="preserve">2-عَدِیدَةً =غلط</w:t>
      </w:r>
    </w:p>
    <w:p>
      <w:pPr>
        <w:pStyle w:val="Heading2"/>
      </w:pPr>
      <w:bookmarkStart w:id="5082" w:name="_Toc4584"/>
      <w:r>
        <w:t>سوره الفتح آیه 20</w:t>
      </w:r>
      <w:bookmarkEnd w:id="50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وَعَدَکُمْ اللَّهُ مَغَانِمَ کَثِیرَةً تَأْخُذُونَهَا فَعَجَّلَ لَکُمْ هَذِهِ وَکَفَّ أَیْدِیَ النَّاسِ عَنْکُمْ ؟؟؟؟؟ آیَةً لِلْمُؤْمِنِینَ وَیَهْدِیَکُمْ صِرَاطًا مُسْتَقِیمًا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1-وَلِتَکُونَ =صحیح</w:t>
      </w:r>
    </w:p>
    <w:p>
      <w:pPr>
        <w:pStyle w:val="BookText"/>
      </w:pPr>
      <w:r>
        <w:rPr>
          <w:rFonts w:ascii="Amiri" w:hAnsi="Amiri" w:eastAsia="Amiri" w:cs="Amiri"/>
          <w:lang w:bidi="ar-SA"/>
          <w:color w:val="111111"/>
          <w:sz w:val="28"/>
          <w:szCs w:val="28"/>
          <w:rtl/>
        </w:rPr>
        <w:t xml:space="preserve">3-ولِتَضّل =غلط</w:t>
      </w:r>
    </w:p>
    <w:p>
      <w:pPr>
        <w:pStyle w:val="BookText"/>
      </w:pPr>
      <w:r>
        <w:rPr>
          <w:rFonts w:ascii="Amiri" w:hAnsi="Amiri" w:eastAsia="Amiri" w:cs="Amiri"/>
          <w:lang w:bidi="ar-SA"/>
          <w:color w:val="111111"/>
          <w:sz w:val="28"/>
          <w:szCs w:val="28"/>
          <w:rtl/>
        </w:rPr>
        <w:t xml:space="preserve">2-ولِتَبقی =غلط</w:t>
      </w:r>
    </w:p>
    <w:p>
      <w:pPr>
        <w:pStyle w:val="Heading2"/>
      </w:pPr>
      <w:bookmarkStart w:id="5083" w:name="_Toc4585"/>
      <w:r>
        <w:t>سوره الفتح آیه 21</w:t>
      </w:r>
      <w:bookmarkEnd w:id="50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وَأُخْرَی لَمْ ؟؟؟؟؟ عَلَیْهَا قَدْ أَحَاطَ اللَّهُ بِهَا وَکَانَ اللَّهُ عَلَی کُلِّ شَیْءٍ 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2-تَسْتطیعوا =غلط</w:t>
      </w:r>
    </w:p>
    <w:p>
      <w:pPr>
        <w:pStyle w:val="BookText"/>
      </w:pPr>
      <w:r>
        <w:rPr>
          <w:rFonts w:ascii="Amiri" w:hAnsi="Amiri" w:eastAsia="Amiri" w:cs="Amiri"/>
          <w:lang w:bidi="ar-SA"/>
          <w:color w:val="111111"/>
          <w:sz w:val="28"/>
          <w:szCs w:val="28"/>
          <w:rtl/>
        </w:rPr>
        <w:t xml:space="preserve">3-تَبْقُوا =غلط</w:t>
      </w:r>
    </w:p>
    <w:p>
      <w:pPr>
        <w:pStyle w:val="BookText"/>
      </w:pPr>
      <w:r>
        <w:rPr>
          <w:rFonts w:ascii="Amiri" w:hAnsi="Amiri" w:eastAsia="Amiri" w:cs="Amiri"/>
          <w:lang w:bidi="ar-SA"/>
          <w:color w:val="111111"/>
          <w:sz w:val="28"/>
          <w:szCs w:val="28"/>
          <w:rtl/>
        </w:rPr>
        <w:t xml:space="preserve">1-تَقْدِرُوا =صحیح</w:t>
      </w:r>
    </w:p>
    <w:p>
      <w:pPr>
        <w:pStyle w:val="Heading2"/>
      </w:pPr>
      <w:bookmarkStart w:id="5084" w:name="_Toc4586"/>
      <w:r>
        <w:t>سوره الفتح آیه 22</w:t>
      </w:r>
      <w:bookmarkEnd w:id="50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قَاتَلَکُمْ الَّذِینَ کَفَرُوا لَوَلَّوْا ؟؟؟؟؟ ثُمَّ لَا یَجِدُونَ وَلِیًّا وَلَا نَصِیرًا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2-الْوجوهَ =غلط</w:t>
      </w:r>
    </w:p>
    <w:p>
      <w:pPr>
        <w:pStyle w:val="BookText"/>
      </w:pPr>
      <w:r>
        <w:rPr>
          <w:rFonts w:ascii="IRNazanin" w:hAnsi="IRNazanin" w:eastAsia="IRNazanin" w:cs="IRNazanin"/>
          <w:lang w:bidi="fa-IR"/>
          <w:color w:val="111111"/>
          <w:sz w:val="28"/>
          <w:szCs w:val="28"/>
          <w:rtl/>
        </w:rPr>
        <w:t xml:space="preserve">3-الأنظارَ =غلط</w:t>
      </w:r>
    </w:p>
    <w:p>
      <w:pPr>
        <w:pStyle w:val="BookText"/>
      </w:pPr>
      <w:r>
        <w:rPr>
          <w:rFonts w:ascii="Amiri" w:hAnsi="Amiri" w:eastAsia="Amiri" w:cs="Amiri"/>
          <w:lang w:bidi="ar-SA"/>
          <w:color w:val="111111"/>
          <w:sz w:val="28"/>
          <w:szCs w:val="28"/>
          <w:rtl/>
        </w:rPr>
        <w:t xml:space="preserve">1-الْأَدْبَارَ =صحیح</w:t>
      </w:r>
    </w:p>
    <w:p>
      <w:pPr>
        <w:pStyle w:val="Heading2"/>
      </w:pPr>
      <w:bookmarkStart w:id="5085" w:name="_Toc4587"/>
      <w:r>
        <w:t>سوره الفتح آیه 23</w:t>
      </w:r>
      <w:bookmarkEnd w:id="50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سُنَّةَ اللَّهِ الَّتِی قَدْ خَلَتْ مِنْ قَبْلُ وَلَنْ تَجِدَ ؟؟؟؟؟ اللَّهِ تَبْدِیلًا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3-لِنّعْمَةِ =غلط</w:t>
      </w:r>
    </w:p>
    <w:p>
      <w:pPr>
        <w:pStyle w:val="BookText"/>
      </w:pPr>
      <w:r>
        <w:rPr>
          <w:rFonts w:ascii="Amiri" w:hAnsi="Amiri" w:eastAsia="Amiri" w:cs="Amiri"/>
          <w:lang w:bidi="ar-SA"/>
          <w:color w:val="111111"/>
          <w:sz w:val="28"/>
          <w:szCs w:val="28"/>
          <w:rtl/>
        </w:rPr>
        <w:t xml:space="preserve">2-لِقُدْرَةِ =غلط</w:t>
      </w:r>
    </w:p>
    <w:p>
      <w:pPr>
        <w:pStyle w:val="BookText"/>
      </w:pPr>
      <w:r>
        <w:rPr>
          <w:rFonts w:ascii="Amiri" w:hAnsi="Amiri" w:eastAsia="Amiri" w:cs="Amiri"/>
          <w:lang w:bidi="ar-SA"/>
          <w:color w:val="111111"/>
          <w:sz w:val="28"/>
          <w:szCs w:val="28"/>
          <w:rtl/>
        </w:rPr>
        <w:t xml:space="preserve">1-لِسُنَّةِ =صحیح</w:t>
      </w:r>
    </w:p>
    <w:p>
      <w:pPr>
        <w:pStyle w:val="Heading2"/>
      </w:pPr>
      <w:bookmarkStart w:id="5086" w:name="_Toc4588"/>
      <w:r>
        <w:t>سوره الفتح آیه 24</w:t>
      </w:r>
      <w:bookmarkEnd w:id="50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الَّذِی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156_1982"/>
    <w:bookmarkEnd w:id="404"/>
    <w:p>
      <w:pPr>
        <w:pStyle w:val="BookText"/>
      </w:pPr>
      <w:r>
        <w:rPr>
          <w:rFonts w:ascii="Amiri" w:hAnsi="Amiri" w:eastAsia="Amiri" w:cs="Amiri"/>
          <w:lang w:bidi="ar-SA"/>
          <w:color w:val="111111"/>
          <w:sz w:val="28"/>
          <w:szCs w:val="28"/>
          <w:rtl/>
        </w:rPr>
        <w:t xml:space="preserve">کَفَّ ؟؟؟؟؟ عَنْکُمْ وَأَیْدِیَکُمْ عَنْهُمْ بِبَطْنِ مَکَّةَ مِنْ بَعْدِ أَنْ أَظْفَرَکُمْ عَلَیْهِمْ وَکَانَ اللَّهُ بِمَا تَعْمَلُونَ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3-أَمْوالَهُمْ =غلط</w:t>
      </w:r>
    </w:p>
    <w:p>
      <w:pPr>
        <w:pStyle w:val="BookText"/>
      </w:pPr>
      <w:r>
        <w:rPr>
          <w:rFonts w:ascii="Amiri" w:hAnsi="Amiri" w:eastAsia="Amiri" w:cs="Amiri"/>
          <w:lang w:bidi="ar-SA"/>
          <w:color w:val="111111"/>
          <w:sz w:val="28"/>
          <w:szCs w:val="28"/>
          <w:rtl/>
        </w:rPr>
        <w:t xml:space="preserve">2-أَنْفُسَهُمْ =غلط</w:t>
      </w:r>
    </w:p>
    <w:p>
      <w:pPr>
        <w:pStyle w:val="BookText"/>
      </w:pPr>
      <w:r>
        <w:rPr>
          <w:rFonts w:ascii="Amiri" w:hAnsi="Amiri" w:eastAsia="Amiri" w:cs="Amiri"/>
          <w:lang w:bidi="ar-SA"/>
          <w:color w:val="111111"/>
          <w:sz w:val="28"/>
          <w:szCs w:val="28"/>
          <w:rtl/>
        </w:rPr>
        <w:t xml:space="preserve">1-أَیْدِیَهُمْ =صحیح</w:t>
      </w:r>
    </w:p>
    <w:p>
      <w:pPr>
        <w:pStyle w:val="Heading2"/>
      </w:pPr>
      <w:bookmarkStart w:id="5087" w:name="_Toc4589"/>
      <w:r>
        <w:t>سوره الفتح آیه 25</w:t>
      </w:r>
      <w:bookmarkEnd w:id="50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هُمْ الَّذِینَ کَفَرُوا ؟؟؟؟؟ عَنْ الْمَسْجِدِ الْحَرَامِ وَالْهَدْیَ مَعْکُوفًا أَنْ یَبْلُغَ مَحِلَّهُ وَلَوْلَا رِجَالٌ مُؤْمِنُونَ وَنِسَاءٌ مُؤْمِنَاتٌ لَمْ تَعْلَمُوهُمْ أَنْ تَطَئُوهُمْ فَتُصِیبَکُمْ مِنْهُمْ مَعَرَّةٌ بِغَیْرِ عِلْمٍ لِیُدْخِلَ اللَّهُ فِی رَحْمَتِهِ مَنْ یَشَاءُ لَوْ تَزَیَّلُوا لَعَذَّبْنَا الَّذِینَ کَفَرُوا مِنْهُمْ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2-وَمَنَعُوکُمْ =غلط</w:t>
      </w:r>
    </w:p>
    <w:p>
      <w:pPr>
        <w:pStyle w:val="BookText"/>
      </w:pPr>
      <w:r>
        <w:rPr>
          <w:rFonts w:ascii="Amiri" w:hAnsi="Amiri" w:eastAsia="Amiri" w:cs="Amiri"/>
          <w:lang w:bidi="ar-SA"/>
          <w:color w:val="111111"/>
          <w:sz w:val="28"/>
          <w:szCs w:val="28"/>
          <w:rtl/>
        </w:rPr>
        <w:t xml:space="preserve">1-وَصَدُّوکُمْ =صحیح</w:t>
      </w:r>
    </w:p>
    <w:p>
      <w:pPr>
        <w:pStyle w:val="BookText"/>
      </w:pPr>
      <w:r>
        <w:rPr>
          <w:rFonts w:ascii="Amiri" w:hAnsi="Amiri" w:eastAsia="Amiri" w:cs="Amiri"/>
          <w:lang w:bidi="ar-SA"/>
          <w:color w:val="111111"/>
          <w:sz w:val="28"/>
          <w:szCs w:val="28"/>
          <w:rtl/>
        </w:rPr>
        <w:t xml:space="preserve">3-وقَطعُوکُمْ =غلط</w:t>
      </w:r>
    </w:p>
    <w:p>
      <w:pPr>
        <w:pStyle w:val="Heading2"/>
      </w:pPr>
      <w:bookmarkStart w:id="5088" w:name="_Toc4590"/>
      <w:r>
        <w:t>سوره الفتح آیه 26</w:t>
      </w:r>
      <w:bookmarkEnd w:id="50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جَعَلَ الَّذِینَ کَفَرُوا فِی قُلُوبِهِمْ ؟؟؟؟؟ حَمِیَّةَ الْجَاهِلِیَّةِ فَأَنْزَلَ اللَّهُ سَکِینَتَهُ عَلَی رَسُولِهِ وَعَلَی الْمُؤْمِنِینَ وَأَلْزَمَهُمْ کَلِمَةَ التَّقْوَی وَکَانُوا أَحَقَّ بِهَا وَأَهْلَهَا وَکَانَ اللَّهُ بِکُلِّ شَیْءٍ عَلِیمًا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1-الْحَمِیَّةَ =صحیح</w:t>
      </w:r>
    </w:p>
    <w:p>
      <w:pPr>
        <w:pStyle w:val="BookText"/>
      </w:pPr>
      <w:r>
        <w:rPr>
          <w:rFonts w:ascii="Amiri" w:hAnsi="Amiri" w:eastAsia="Amiri" w:cs="Amiri"/>
          <w:lang w:bidi="ar-SA"/>
          <w:color w:val="111111"/>
          <w:sz w:val="28"/>
          <w:szCs w:val="28"/>
          <w:rtl/>
        </w:rPr>
        <w:t xml:space="preserve">2-الحقیقَةَ =غلط</w:t>
      </w:r>
    </w:p>
    <w:p>
      <w:pPr>
        <w:pStyle w:val="BookText"/>
      </w:pPr>
      <w:r>
        <w:rPr>
          <w:rFonts w:ascii="Amiri" w:hAnsi="Amiri" w:eastAsia="Amiri" w:cs="Amiri"/>
          <w:lang w:bidi="ar-SA"/>
          <w:color w:val="111111"/>
          <w:sz w:val="28"/>
          <w:szCs w:val="28"/>
          <w:rtl/>
        </w:rPr>
        <w:t xml:space="preserve">3-الحصیلَةَ =غلط</w:t>
      </w:r>
    </w:p>
    <w:p>
      <w:pPr>
        <w:pStyle w:val="Heading2"/>
      </w:pPr>
      <w:bookmarkStart w:id="5089" w:name="_Toc4591"/>
      <w:r>
        <w:t>سوره الفتح آیه 27</w:t>
      </w:r>
      <w:bookmarkEnd w:id="50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 رُءُوسَکُمْ وَمُقَصِّرِینَ لَا تَخَافُونَ فَعَلِمَ مَا لَمْ تَعْلَمُوا فَجَعَلَ مِنْ دُونِ ذَلِکَ فَتْحًا قَرِیبًا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2-مُحْرِمین =غلط</w:t>
      </w:r>
    </w:p>
    <w:p>
      <w:pPr>
        <w:pStyle w:val="BookText"/>
      </w:pPr>
      <w:r>
        <w:rPr>
          <w:rFonts w:ascii="Amiri" w:hAnsi="Amiri" w:eastAsia="Amiri" w:cs="Amiri"/>
          <w:lang w:bidi="ar-SA"/>
          <w:color w:val="111111"/>
          <w:sz w:val="28"/>
          <w:szCs w:val="28"/>
          <w:rtl/>
        </w:rPr>
        <w:t xml:space="preserve">1-مُحَلِّقِینَ =صحیح</w:t>
      </w:r>
    </w:p>
    <w:p>
      <w:pPr>
        <w:pStyle w:val="BookText"/>
      </w:pPr>
      <w:r>
        <w:rPr>
          <w:rFonts w:ascii="Amiri" w:hAnsi="Amiri" w:eastAsia="Amiri" w:cs="Amiri"/>
          <w:lang w:bidi="ar-SA"/>
          <w:color w:val="111111"/>
          <w:sz w:val="28"/>
          <w:szCs w:val="28"/>
          <w:rtl/>
        </w:rPr>
        <w:t xml:space="preserve">3-مُکَبرین =غلط</w:t>
      </w:r>
    </w:p>
    <w:p>
      <w:pPr>
        <w:pStyle w:val="Heading2"/>
      </w:pPr>
      <w:bookmarkStart w:id="5090" w:name="_Toc4592"/>
      <w:r>
        <w:t>سوره الفتح آیه 28</w:t>
      </w:r>
      <w:bookmarkEnd w:id="50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أَرْسَلَ رَسُولَهُ بِالْهُدَی وَدِینِ الْحَقِّ ؟؟؟؟؟ عَلَی الدِّینِ کُلِّهِ وَکَفَی بِاللَّهِ شَهِیدًا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2-لِیُغلِبُهُ =غلط</w:t>
      </w:r>
    </w:p>
    <w:p>
      <w:pPr>
        <w:pStyle w:val="BookText"/>
      </w:pPr>
      <w:r>
        <w:rPr>
          <w:rFonts w:ascii="Amiri" w:hAnsi="Amiri" w:eastAsia="Amiri" w:cs="Amiri"/>
          <w:lang w:bidi="ar-SA"/>
          <w:color w:val="111111"/>
          <w:sz w:val="28"/>
          <w:szCs w:val="28"/>
          <w:rtl/>
        </w:rPr>
        <w:t xml:space="preserve">1-لِیُظْهِرَهُ =صحیح</w:t>
      </w:r>
    </w:p>
    <w:p>
      <w:pPr>
        <w:pStyle w:val="BookText"/>
      </w:pPr>
      <w:r>
        <w:rPr>
          <w:rFonts w:ascii="Amiri" w:hAnsi="Amiri" w:eastAsia="Amiri" w:cs="Amiri"/>
          <w:lang w:bidi="ar-SA"/>
          <w:color w:val="111111"/>
          <w:sz w:val="28"/>
          <w:szCs w:val="28"/>
          <w:rtl/>
        </w:rPr>
        <w:t xml:space="preserve">3-لِیَهدیهِ =غلط</w:t>
      </w:r>
    </w:p>
    <w:p>
      <w:pPr>
        <w:pStyle w:val="Heading2"/>
      </w:pPr>
      <w:bookmarkStart w:id="5091" w:name="_Toc4593"/>
      <w:r>
        <w:t>سوره الفتح آیه 29</w:t>
      </w:r>
      <w:bookmarkEnd w:id="50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مُحَمَّدٌ رَسُولُ اللَّهِ وَالَّذِینَ مَعَهُ أَشِدَّاءُ عَلَی الْکُفَّارِ رُحَمَاءُ بَیْنَهُمْ تَرَاهُمْ رُکَّعًا سُجَّدًا یَبْتَغُونَ فَضْلًا مِنْ اللَّهِ ؟؟؟؟؟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 مِنْهُمْ مَغْفِرَةً وَأَجْرًا عَظِیمًا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2-ورِضاءاً =غلط</w:t>
      </w:r>
    </w:p>
    <w:p>
      <w:pPr>
        <w:pStyle w:val="BookText"/>
      </w:pPr>
      <w:r>
        <w:rPr>
          <w:rFonts w:ascii="Amiri" w:hAnsi="Amiri" w:eastAsia="Amiri" w:cs="Amiri"/>
          <w:lang w:bidi="ar-SA"/>
          <w:color w:val="111111"/>
          <w:sz w:val="28"/>
          <w:szCs w:val="28"/>
          <w:rtl/>
        </w:rPr>
        <w:t xml:space="preserve">3-ونَعیماً =غلط</w:t>
      </w:r>
    </w:p>
    <w:p>
      <w:pPr>
        <w:pStyle w:val="BookText"/>
      </w:pPr>
      <w:r>
        <w:rPr>
          <w:rFonts w:ascii="Amiri" w:hAnsi="Amiri" w:eastAsia="Amiri" w:cs="Amiri"/>
          <w:lang w:bidi="ar-SA"/>
          <w:color w:val="111111"/>
          <w:sz w:val="28"/>
          <w:szCs w:val="28"/>
          <w:rtl/>
        </w:rPr>
        <w:t xml:space="preserve">1-وَرِضْوَانًا =صحیح</w:t>
      </w:r>
    </w:p>
    <w:p>
      <w:pPr>
        <w:pStyle w:val="Heading2"/>
      </w:pPr>
      <w:bookmarkStart w:id="5092" w:name="_Toc4594"/>
      <w:r>
        <w:t>سوره الحجرات آیه 1</w:t>
      </w:r>
      <w:bookmarkEnd w:id="50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 بَیْنَ یَدَیْ اللَّهِ وَرَسُولِهِ وَاتَّقُوا اللَّهَ إِنَّ اللَّهَ سَمِیعٌ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3-تَقُوموا =غلط</w:t>
      </w:r>
    </w:p>
    <w:p>
      <w:pPr>
        <w:pStyle w:val="BookText"/>
      </w:pPr>
      <w:r>
        <w:rPr>
          <w:rFonts w:ascii="Amiri" w:hAnsi="Amiri" w:eastAsia="Amiri" w:cs="Amiri"/>
          <w:lang w:bidi="ar-SA"/>
          <w:color w:val="111111"/>
          <w:sz w:val="28"/>
          <w:szCs w:val="28"/>
          <w:rtl/>
        </w:rPr>
        <w:t xml:space="preserve">1-تُقَدِّمُوا =صحیح</w:t>
      </w:r>
    </w:p>
    <w:p>
      <w:pPr>
        <w:pStyle w:val="BookText"/>
      </w:pPr>
      <w:r>
        <w:rPr>
          <w:rFonts w:ascii="Amiri" w:hAnsi="Amiri" w:eastAsia="Amiri" w:cs="Amiri"/>
          <w:lang w:bidi="ar-SA"/>
          <w:color w:val="111111"/>
          <w:sz w:val="28"/>
          <w:szCs w:val="28"/>
          <w:rtl/>
        </w:rPr>
        <w:t xml:space="preserve">2-تَجْلِسُوا =غلط</w:t>
      </w:r>
    </w:p>
    <w:p>
      <w:pPr>
        <w:pStyle w:val="Heading2"/>
      </w:pPr>
      <w:bookmarkStart w:id="5093" w:name="_Toc4595"/>
      <w:r>
        <w:t>سوره الحجرات آیه 2</w:t>
      </w:r>
      <w:bookmarkEnd w:id="50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156_1985"/>
    <w:bookmarkEnd w:id="405"/>
    <w:p>
      <w:pPr>
        <w:pStyle w:val="BookText"/>
      </w:pPr>
      <w:r>
        <w:rPr>
          <w:rFonts w:ascii="Amiri" w:hAnsi="Amiri" w:eastAsia="Amiri" w:cs="Amiri"/>
          <w:lang w:bidi="ar-SA"/>
          <w:color w:val="111111"/>
          <w:sz w:val="28"/>
          <w:szCs w:val="28"/>
          <w:rtl/>
        </w:rPr>
        <w:t xml:space="preserve">لَا تَرْفَعُوا أَصْوَاتَکُمْ فَوْقَ صَوْتِ النَّبِیِّ وَلَا تَجْهَرُوا لَهُ ؟؟؟؟؟ کَجَهْرِ بَعْضِکُمْ لِبَعْضٍ أَنْ تَحْبَطَ أَعْمَالُکُمْ وَأَنْتُمْ لَا تَشْعُرُونَ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1-بِالْقَوْلِ =صحیح</w:t>
      </w:r>
    </w:p>
    <w:p>
      <w:pPr>
        <w:pStyle w:val="BookText"/>
      </w:pPr>
      <w:r>
        <w:rPr>
          <w:rFonts w:ascii="Amiri" w:hAnsi="Amiri" w:eastAsia="Amiri" w:cs="Amiri"/>
          <w:lang w:bidi="ar-SA"/>
          <w:color w:val="111111"/>
          <w:sz w:val="28"/>
          <w:szCs w:val="28"/>
          <w:rtl/>
        </w:rPr>
        <w:t xml:space="preserve">3-بالْحَدیثِ =غلط</w:t>
      </w:r>
    </w:p>
    <w:p>
      <w:pPr>
        <w:pStyle w:val="BookText"/>
      </w:pPr>
      <w:r>
        <w:rPr>
          <w:rFonts w:ascii="Amiri" w:hAnsi="Amiri" w:eastAsia="Amiri" w:cs="Amiri"/>
          <w:lang w:bidi="ar-SA"/>
          <w:color w:val="111111"/>
          <w:sz w:val="28"/>
          <w:szCs w:val="28"/>
          <w:rtl/>
        </w:rPr>
        <w:t xml:space="preserve">2-بِالکلامِ =غلط</w:t>
      </w:r>
    </w:p>
    <w:p>
      <w:pPr>
        <w:pStyle w:val="Heading2"/>
      </w:pPr>
      <w:bookmarkStart w:id="5094" w:name="_Toc4596"/>
      <w:r>
        <w:t>سوره الحجرات آیه 3</w:t>
      </w:r>
      <w:bookmarkEnd w:id="50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 لِلتَّقْوَی لَهُمْ مَغْفِرَةٌ وَأَجْرٌ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3-صُدورَهُمْ =غلط</w:t>
      </w:r>
    </w:p>
    <w:p>
      <w:pPr>
        <w:pStyle w:val="BookText"/>
      </w:pPr>
      <w:r>
        <w:rPr>
          <w:rFonts w:ascii="Amiri" w:hAnsi="Amiri" w:eastAsia="Amiri" w:cs="Amiri"/>
          <w:lang w:bidi="ar-SA"/>
          <w:color w:val="111111"/>
          <w:sz w:val="28"/>
          <w:szCs w:val="28"/>
          <w:rtl/>
        </w:rPr>
        <w:t xml:space="preserve">2-نُفُوسَهُمْ =غلط</w:t>
      </w:r>
    </w:p>
    <w:p>
      <w:pPr>
        <w:pStyle w:val="Heading2"/>
      </w:pPr>
      <w:bookmarkStart w:id="5095" w:name="_Toc4597"/>
      <w:r>
        <w:t>سوره الحجرات آیه 4</w:t>
      </w:r>
      <w:bookmarkEnd w:id="50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مِنْ وَرَاءِ الْحُجُرَاتِ أَکْثَرُهُمْ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3-یَرَوْنَکَ =غلط</w:t>
      </w:r>
    </w:p>
    <w:p>
      <w:pPr>
        <w:pStyle w:val="BookText"/>
      </w:pPr>
      <w:r>
        <w:rPr>
          <w:rFonts w:ascii="Amiri" w:hAnsi="Amiri" w:eastAsia="Amiri" w:cs="Amiri"/>
          <w:lang w:bidi="ar-SA"/>
          <w:color w:val="111111"/>
          <w:sz w:val="28"/>
          <w:szCs w:val="28"/>
          <w:rtl/>
        </w:rPr>
        <w:t xml:space="preserve">2-یَسْمَعُونَکَ =غلط</w:t>
      </w:r>
    </w:p>
    <w:p>
      <w:pPr>
        <w:pStyle w:val="BookText"/>
      </w:pPr>
      <w:r>
        <w:rPr>
          <w:rFonts w:ascii="Amiri" w:hAnsi="Amiri" w:eastAsia="Amiri" w:cs="Amiri"/>
          <w:lang w:bidi="ar-SA"/>
          <w:color w:val="111111"/>
          <w:sz w:val="28"/>
          <w:szCs w:val="28"/>
          <w:rtl/>
        </w:rPr>
        <w:t xml:space="preserve">1-یُنَادُونَکَ =صحیح</w:t>
      </w:r>
    </w:p>
    <w:p>
      <w:pPr>
        <w:pStyle w:val="Heading2"/>
      </w:pPr>
      <w:bookmarkStart w:id="5096" w:name="_Toc4598"/>
      <w:r>
        <w:t>سوره الحجرات آیه 5</w:t>
      </w:r>
      <w:bookmarkEnd w:id="50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أَنَّهُمْ صَبَرُوا حَتَّی تَخْرُجَ ؟؟؟؟؟ لَکَانَ خَیْرًا لَهُمْ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1-إِلَیْهِمْ =صحیح</w:t>
      </w:r>
    </w:p>
    <w:p>
      <w:pPr>
        <w:pStyle w:val="BookText"/>
      </w:pPr>
      <w:r>
        <w:rPr>
          <w:rFonts w:ascii="Amiri" w:hAnsi="Amiri" w:eastAsia="Amiri" w:cs="Amiri"/>
          <w:lang w:bidi="ar-SA"/>
          <w:color w:val="111111"/>
          <w:sz w:val="28"/>
          <w:szCs w:val="28"/>
          <w:rtl/>
        </w:rPr>
        <w:t xml:space="preserve">3-مِنْهُمْ =غلط</w:t>
      </w:r>
    </w:p>
    <w:p>
      <w:pPr>
        <w:pStyle w:val="BookText"/>
      </w:pPr>
      <w:r>
        <w:rPr>
          <w:rFonts w:ascii="Amiri" w:hAnsi="Amiri" w:eastAsia="Amiri" w:cs="Amiri"/>
          <w:lang w:bidi="ar-SA"/>
          <w:color w:val="111111"/>
          <w:sz w:val="28"/>
          <w:szCs w:val="28"/>
          <w:rtl/>
        </w:rPr>
        <w:t xml:space="preserve">2-لَهُمْ =غلط</w:t>
      </w:r>
    </w:p>
    <w:p>
      <w:pPr>
        <w:pStyle w:val="Heading2"/>
      </w:pPr>
      <w:bookmarkStart w:id="5097" w:name="_Toc4599"/>
      <w:r>
        <w:t>سوره الحجرات آیه 6</w:t>
      </w:r>
      <w:bookmarkEnd w:id="50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جَاءَکُمْ فَاسِقٌ بِنَبَإٍ فَتَبَیَّنُوا أَنْ تُصِیبُوا قَوْمًا بِجَهَالَةٍ ؟؟؟؟؟ عَلَی مَا فَعَلْتُمْ نَادِمِینَ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2-فَتَصیروا =غلط</w:t>
      </w:r>
    </w:p>
    <w:p>
      <w:pPr>
        <w:pStyle w:val="BookText"/>
      </w:pPr>
      <w:r>
        <w:rPr>
          <w:rFonts w:ascii="Amiri" w:hAnsi="Amiri" w:eastAsia="Amiri" w:cs="Amiri"/>
          <w:lang w:bidi="ar-SA"/>
          <w:color w:val="111111"/>
          <w:sz w:val="28"/>
          <w:szCs w:val="28"/>
          <w:rtl/>
        </w:rPr>
        <w:t xml:space="preserve">3-فَتَضِلّوا =غلط</w:t>
      </w:r>
    </w:p>
    <w:p>
      <w:pPr>
        <w:pStyle w:val="BookText"/>
      </w:pPr>
      <w:r>
        <w:rPr>
          <w:rFonts w:ascii="Amiri" w:hAnsi="Amiri" w:eastAsia="Amiri" w:cs="Amiri"/>
          <w:lang w:bidi="ar-SA"/>
          <w:color w:val="111111"/>
          <w:sz w:val="28"/>
          <w:szCs w:val="28"/>
          <w:rtl/>
        </w:rPr>
        <w:t xml:space="preserve">1-فَتُصْبِحُوا =صحیح</w:t>
      </w:r>
    </w:p>
    <w:p>
      <w:pPr>
        <w:pStyle w:val="Heading2"/>
      </w:pPr>
      <w:bookmarkStart w:id="5098" w:name="_Toc4600"/>
      <w:r>
        <w:t>سوره الحجرات آیه 7</w:t>
      </w:r>
      <w:bookmarkEnd w:id="50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وَاعْلَمُوا أَنَّ فِیکُمْ رَسُولَ اللَّهِ لَوْ یُطِیعُکُمْ فِی کَثِیرٍ مِنْ الْأَمْرِ لَعَنِتُّمْ وَلَکِنَّ اللَّهَ حَبَّبَ إِلَیْکُمْ الْإِیمَانَ وَزَیَّنَهُ فِی قُلُوبِکُمْ وَکَرَّهَ إِلَیْکُمْ الْکُفْرَ ؟؟؟؟؟ وَالْعِصْیَانَ أُوْلَئِکَ هُمْ الرَّاشِدُونَ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2-والنِفاقَ =غلط</w:t>
      </w:r>
    </w:p>
    <w:p>
      <w:pPr>
        <w:pStyle w:val="BookText"/>
      </w:pPr>
      <w:r>
        <w:rPr>
          <w:rFonts w:ascii="Amiri" w:hAnsi="Amiri" w:eastAsia="Amiri" w:cs="Amiri"/>
          <w:lang w:bidi="ar-SA"/>
          <w:color w:val="111111"/>
          <w:sz w:val="28"/>
          <w:szCs w:val="28"/>
          <w:rtl/>
        </w:rPr>
        <w:t xml:space="preserve">3-والکِذْبَ =غلط</w:t>
      </w:r>
    </w:p>
    <w:p>
      <w:pPr>
        <w:pStyle w:val="BookText"/>
      </w:pPr>
      <w:r>
        <w:rPr>
          <w:rFonts w:ascii="Amiri" w:hAnsi="Amiri" w:eastAsia="Amiri" w:cs="Amiri"/>
          <w:lang w:bidi="ar-SA"/>
          <w:color w:val="111111"/>
          <w:sz w:val="28"/>
          <w:szCs w:val="28"/>
          <w:rtl/>
        </w:rPr>
        <w:t xml:space="preserve">1-وَالْفُسُوقَ =صحیح</w:t>
      </w:r>
    </w:p>
    <w:p>
      <w:pPr>
        <w:pStyle w:val="Heading2"/>
      </w:pPr>
      <w:bookmarkStart w:id="5099" w:name="_Toc4601"/>
      <w:r>
        <w:t>سوره الحجرات آیه 8</w:t>
      </w:r>
      <w:bookmarkEnd w:id="50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فَضْلًا مِنْ اللَّهِ ؟؟؟؟؟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2-وَرَحْمَةً =غلط</w:t>
      </w:r>
    </w:p>
    <w:p>
      <w:pPr>
        <w:pStyle w:val="BookText"/>
      </w:pPr>
      <w:r>
        <w:rPr>
          <w:rFonts w:ascii="Amiri" w:hAnsi="Amiri" w:eastAsia="Amiri" w:cs="Amiri"/>
          <w:lang w:bidi="ar-SA"/>
          <w:color w:val="111111"/>
          <w:sz w:val="28"/>
          <w:szCs w:val="28"/>
          <w:rtl/>
        </w:rPr>
        <w:t xml:space="preserve">1-وَنِعْمَةً =صحیح</w:t>
      </w:r>
    </w:p>
    <w:p>
      <w:pPr>
        <w:pStyle w:val="BookText"/>
      </w:pPr>
      <w:r>
        <w:rPr>
          <w:rFonts w:ascii="Amiri" w:hAnsi="Amiri" w:eastAsia="Amiri" w:cs="Amiri"/>
          <w:lang w:bidi="ar-SA"/>
          <w:color w:val="111111"/>
          <w:sz w:val="28"/>
          <w:szCs w:val="28"/>
          <w:rtl/>
        </w:rPr>
        <w:t xml:space="preserve">3-ونُوراً =غلط</w:t>
      </w:r>
    </w:p>
    <w:p>
      <w:pPr>
        <w:pStyle w:val="Heading2"/>
      </w:pPr>
      <w:bookmarkStart w:id="5100" w:name="_Toc4602"/>
      <w:r>
        <w:t>سوره الحجرات آیه 9</w:t>
      </w:r>
      <w:bookmarkEnd w:id="51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3-قَبِیلتان =غلط</w:t>
      </w:r>
    </w:p>
    <w:p>
      <w:pPr>
        <w:pStyle w:val="BookText"/>
      </w:pPr>
      <w:r>
        <w:rPr>
          <w:rFonts w:ascii="Amiri" w:hAnsi="Amiri" w:eastAsia="Amiri" w:cs="Amiri"/>
          <w:lang w:bidi="ar-SA"/>
          <w:color w:val="111111"/>
          <w:sz w:val="28"/>
          <w:szCs w:val="28"/>
          <w:rtl/>
        </w:rPr>
        <w:t xml:space="preserve">1-طَائِفَتَانِ =صحیح</w:t>
      </w:r>
    </w:p>
    <w:p>
      <w:pPr>
        <w:pStyle w:val="BookText"/>
      </w:pPr>
      <w:r>
        <w:rPr>
          <w:rFonts w:ascii="Amiri" w:hAnsi="Amiri" w:eastAsia="Amiri" w:cs="Amiri"/>
          <w:lang w:bidi="ar-SA"/>
          <w:color w:val="111111"/>
          <w:sz w:val="28"/>
          <w:szCs w:val="28"/>
          <w:rtl/>
        </w:rPr>
        <w:t xml:space="preserve">2-فِرْقَتانِ =غلط</w:t>
      </w:r>
    </w:p>
    <w:p>
      <w:pPr>
        <w:pStyle w:val="Heading2"/>
      </w:pPr>
      <w:bookmarkStart w:id="5101" w:name="_Toc4603"/>
      <w:r>
        <w:t>سوره الحجرات آیه 10</w:t>
      </w:r>
      <w:bookmarkEnd w:id="51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الْمُؤْمِنُونَ إِخْوَةٌ ؟؟؟؟؟ بَیْنَ أَخَوَیْکُمْ وَاتَّقُوا اللَّهَ لَعَلَّکُمْ تُرْحَمُونَ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3-فَوَحِدُّوا =غلط</w:t>
      </w:r>
    </w:p>
    <w:p>
      <w:pPr>
        <w:pStyle w:val="BookText"/>
      </w:pPr>
      <w:r>
        <w:rPr>
          <w:rFonts w:ascii="Amiri" w:hAnsi="Amiri" w:eastAsia="Amiri" w:cs="Amiri"/>
          <w:lang w:bidi="ar-SA"/>
          <w:color w:val="111111"/>
          <w:sz w:val="28"/>
          <w:szCs w:val="28"/>
          <w:rtl/>
        </w:rPr>
        <w:t xml:space="preserve">1-فَأَصْلِحُوا =صحیح</w:t>
      </w:r>
    </w:p>
    <w:p>
      <w:pPr>
        <w:pStyle w:val="BookText"/>
      </w:pPr>
      <w:r>
        <w:rPr>
          <w:rFonts w:ascii="Amiri" w:hAnsi="Amiri" w:eastAsia="Amiri" w:cs="Amiri"/>
          <w:lang w:bidi="ar-SA"/>
          <w:color w:val="111111"/>
          <w:sz w:val="28"/>
          <w:szCs w:val="28"/>
          <w:rtl/>
        </w:rPr>
        <w:t xml:space="preserve">2-فَأَجْمِعُوا =غلط</w:t>
      </w:r>
    </w:p>
    <w:p>
      <w:pPr>
        <w:pStyle w:val="Heading2"/>
      </w:pPr>
      <w:bookmarkStart w:id="5102" w:name="_Toc4604"/>
      <w:r>
        <w:t>سوره الحجرات آیه 11</w:t>
      </w:r>
      <w:bookmarkEnd w:id="51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156_1988"/>
    <w:bookmarkEnd w:id="406"/>
    <w:p>
      <w:pPr>
        <w:pStyle w:val="BookText"/>
      </w:pPr>
      <w:r>
        <w:rPr>
          <w:rFonts w:ascii="Amiri" w:hAnsi="Amiri" w:eastAsia="Amiri" w:cs="Amiri"/>
          <w:lang w:bidi="ar-SA"/>
          <w:color w:val="111111"/>
          <w:sz w:val="28"/>
          <w:szCs w:val="28"/>
          <w:rtl/>
        </w:rPr>
        <w:t xml:space="preserve">لَمْ یَتُبْ ؟؟؟؟؟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3-فإنَّهُمْ =غلط</w:t>
      </w:r>
    </w:p>
    <w:p>
      <w:pPr>
        <w:pStyle w:val="BookText"/>
      </w:pPr>
      <w:r>
        <w:rPr>
          <w:rFonts w:ascii="Amiri" w:hAnsi="Amiri" w:eastAsia="Amiri" w:cs="Amiri"/>
          <w:lang w:bidi="ar-SA"/>
          <w:color w:val="111111"/>
          <w:sz w:val="28"/>
          <w:szCs w:val="28"/>
          <w:rtl/>
        </w:rPr>
        <w:t xml:space="preserve">2-فَهؤلاءِ =غلط</w:t>
      </w:r>
    </w:p>
    <w:p>
      <w:pPr>
        <w:pStyle w:val="Heading2"/>
      </w:pPr>
      <w:bookmarkStart w:id="5103" w:name="_Toc4605"/>
      <w:r>
        <w:t>سوره الحجرات آیه 12</w:t>
      </w:r>
      <w:bookmarkEnd w:id="51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 کَثِیرًا مِنْ الظَّنِّ إِنَّ بَعْضَ الظَّنِّ إِثْمٌ وَلَا تَجَسَّسُوا وَلَا یَغْتَبْ بَعْضُکُمْ بَعْضًا أَیُحِبُّ أَحَدُکُمْ أَنْ یَأْکُلَ لَحْمَ أَخِیهِ مَیْتًا فَکَرِهْتُمُوهُ وَاتَّقُوا اللَّهَ إِنَّ اللَّهَ تَوَّابٌ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1-اجْتَنِبُوا =صحیح</w:t>
      </w:r>
    </w:p>
    <w:p>
      <w:pPr>
        <w:pStyle w:val="BookText"/>
      </w:pPr>
      <w:r>
        <w:rPr>
          <w:rFonts w:ascii="Amiri" w:hAnsi="Amiri" w:eastAsia="Amiri" w:cs="Amiri"/>
          <w:lang w:bidi="ar-SA"/>
          <w:color w:val="111111"/>
          <w:sz w:val="28"/>
          <w:szCs w:val="28"/>
          <w:rtl/>
        </w:rPr>
        <w:t xml:space="preserve">3-جَانبوا =غلط</w:t>
      </w:r>
    </w:p>
    <w:p>
      <w:pPr>
        <w:pStyle w:val="BookText"/>
      </w:pPr>
      <w:r>
        <w:rPr>
          <w:rFonts w:ascii="Amiri" w:hAnsi="Amiri" w:eastAsia="Amiri" w:cs="Amiri"/>
          <w:lang w:bidi="ar-SA"/>
          <w:color w:val="111111"/>
          <w:sz w:val="28"/>
          <w:szCs w:val="28"/>
          <w:rtl/>
        </w:rPr>
        <w:t xml:space="preserve">2-إترکُوا =غلط</w:t>
      </w:r>
    </w:p>
    <w:p>
      <w:pPr>
        <w:pStyle w:val="Heading2"/>
      </w:pPr>
      <w:bookmarkStart w:id="5104" w:name="_Toc4606"/>
      <w:r>
        <w:t>سوره الحجرات آیه 13</w:t>
      </w:r>
      <w:bookmarkEnd w:id="51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النَّاسُ إِنَّا خَلَقْنَاکُمْ مِنْ ذَکَرٍ وَأُنثَی وَجَعَلْنَاکُمْ شُعُوبًا وَقَبَائِلَ لِتَعَارَفُوا إِنَّ ؟؟؟؟؟ عِنْدَ اللَّهِ أَتْقَاکُمْ إِنَّ اللَّهَ عَلِیمٌ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2-أَعَزَّکُمْ =غلط</w:t>
      </w:r>
    </w:p>
    <w:p>
      <w:pPr>
        <w:pStyle w:val="BookText"/>
      </w:pPr>
      <w:r>
        <w:rPr>
          <w:rFonts w:ascii="Amiri" w:hAnsi="Amiri" w:eastAsia="Amiri" w:cs="Amiri"/>
          <w:lang w:bidi="ar-SA"/>
          <w:color w:val="111111"/>
          <w:sz w:val="28"/>
          <w:szCs w:val="28"/>
          <w:rtl/>
        </w:rPr>
        <w:t xml:space="preserve">1-أَکْرَمَکُمْ =صحیح</w:t>
      </w:r>
    </w:p>
    <w:p>
      <w:pPr>
        <w:pStyle w:val="BookText"/>
      </w:pPr>
      <w:r>
        <w:rPr>
          <w:rFonts w:ascii="Amiri" w:hAnsi="Amiri" w:eastAsia="Amiri" w:cs="Amiri"/>
          <w:lang w:bidi="ar-SA"/>
          <w:color w:val="111111"/>
          <w:sz w:val="28"/>
          <w:szCs w:val="28"/>
          <w:rtl/>
        </w:rPr>
        <w:t xml:space="preserve">3-أَثْمَنَکُمْ =غلط</w:t>
      </w:r>
    </w:p>
    <w:p>
      <w:pPr>
        <w:pStyle w:val="Heading2"/>
      </w:pPr>
      <w:bookmarkStart w:id="5105" w:name="_Toc4607"/>
      <w:r>
        <w:t>سوره الحجرات آیه 14</w:t>
      </w:r>
      <w:bookmarkEnd w:id="51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قَالَتْ ؟؟؟؟؟ آمَنَّا قُلْ لَمْ تُؤْمِنُوا وَلَکِنْ قُولُوا أَسْلَمْنَا وَلَمَّا یَدْخُلْ الْإِیمَانُ فِی قُلُوبِکُمْ وَإِنْ تُطِیعُوا اللَّهَ وَرَسُولَهُ لَا یَلِتْکُمْ مِنْ أَعْمَالِکُمْ شَیْئًا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1-الْأَعْرَابُ =صحیح</w:t>
      </w:r>
    </w:p>
    <w:p>
      <w:pPr>
        <w:pStyle w:val="BookText"/>
      </w:pPr>
      <w:r>
        <w:rPr>
          <w:rFonts w:ascii="Amiri" w:hAnsi="Amiri" w:eastAsia="Amiri" w:cs="Amiri"/>
          <w:lang w:bidi="ar-SA"/>
          <w:color w:val="111111"/>
          <w:sz w:val="28"/>
          <w:szCs w:val="28"/>
          <w:rtl/>
        </w:rPr>
        <w:t xml:space="preserve">2-قُریشٌ =غلط</w:t>
      </w:r>
    </w:p>
    <w:p>
      <w:pPr>
        <w:pStyle w:val="BookText"/>
      </w:pPr>
      <w:r>
        <w:rPr>
          <w:rFonts w:ascii="Amiri" w:hAnsi="Amiri" w:eastAsia="Amiri" w:cs="Amiri"/>
          <w:lang w:bidi="ar-SA"/>
          <w:color w:val="111111"/>
          <w:sz w:val="28"/>
          <w:szCs w:val="28"/>
          <w:rtl/>
        </w:rPr>
        <w:t xml:space="preserve">3-الْقَبائِلُ =غلط</w:t>
      </w:r>
    </w:p>
    <w:p>
      <w:pPr>
        <w:pStyle w:val="Heading2"/>
      </w:pPr>
      <w:bookmarkStart w:id="5106" w:name="_Toc4608"/>
      <w:r>
        <w:t>سوره الحجرات آیه 15</w:t>
      </w:r>
      <w:bookmarkEnd w:id="51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الْمُؤْمِنُونَ الَّذِینَ آمَنُوا بِاللَّهِ ؟؟؟؟؟ ثُمَّ لَمْ یَرْتَابُوا وَجَاهَدُوا بِأَمْوَالِهِمْ وَأَنفُسِهِمْ فِی سَبِیلِ اللَّهِ أُوْلَئِکَ هُمْ الصَّادِقُونَ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2-ونَذِیرِهِ =غلط</w:t>
      </w:r>
    </w:p>
    <w:p>
      <w:pPr>
        <w:pStyle w:val="BookText"/>
      </w:pPr>
      <w:r>
        <w:rPr>
          <w:rFonts w:ascii="Amiri" w:hAnsi="Amiri" w:eastAsia="Amiri" w:cs="Amiri"/>
          <w:lang w:bidi="ar-SA"/>
          <w:color w:val="111111"/>
          <w:sz w:val="28"/>
          <w:szCs w:val="28"/>
          <w:rtl/>
        </w:rPr>
        <w:t xml:space="preserve">3-وبشیرِهِ =غلط</w:t>
      </w:r>
    </w:p>
    <w:p>
      <w:pPr>
        <w:pStyle w:val="BookText"/>
      </w:pPr>
      <w:r>
        <w:rPr>
          <w:rFonts w:ascii="Amiri" w:hAnsi="Amiri" w:eastAsia="Amiri" w:cs="Amiri"/>
          <w:lang w:bidi="ar-SA"/>
          <w:color w:val="111111"/>
          <w:sz w:val="28"/>
          <w:szCs w:val="28"/>
          <w:rtl/>
        </w:rPr>
        <w:t xml:space="preserve">1-وَرَسُولِهِ =صحیح</w:t>
      </w:r>
    </w:p>
    <w:p>
      <w:pPr>
        <w:pStyle w:val="Heading2"/>
      </w:pPr>
      <w:bookmarkStart w:id="5107" w:name="_Toc4609"/>
      <w:r>
        <w:t>سوره الحجرات آیه 16</w:t>
      </w:r>
      <w:bookmarkEnd w:id="51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أَتُعَلِّمُونَ اللَّهَ ؟؟؟؟؟ وَاللَّهُ یَعْلَمُ مَا فِی السَّمَاوَاتِ وَمَا فِی الْأَرْضِ وَاللَّهُ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2-بِرِسَالَتِکُمْ =غلط</w:t>
      </w:r>
    </w:p>
    <w:p>
      <w:pPr>
        <w:pStyle w:val="BookText"/>
      </w:pPr>
      <w:r>
        <w:rPr>
          <w:rFonts w:ascii="Amiri" w:hAnsi="Amiri" w:eastAsia="Amiri" w:cs="Amiri"/>
          <w:lang w:bidi="ar-SA"/>
          <w:color w:val="111111"/>
          <w:sz w:val="28"/>
          <w:szCs w:val="28"/>
          <w:rtl/>
        </w:rPr>
        <w:t xml:space="preserve">3-بِمِلَتِکُمْ =غلط</w:t>
      </w:r>
    </w:p>
    <w:p>
      <w:pPr>
        <w:pStyle w:val="BookText"/>
      </w:pPr>
      <w:r>
        <w:rPr>
          <w:rFonts w:ascii="Amiri" w:hAnsi="Amiri" w:eastAsia="Amiri" w:cs="Amiri"/>
          <w:lang w:bidi="ar-SA"/>
          <w:color w:val="111111"/>
          <w:sz w:val="28"/>
          <w:szCs w:val="28"/>
          <w:rtl/>
        </w:rPr>
        <w:t xml:space="preserve">1-بِدِینِکُمْ =صحیح</w:t>
      </w:r>
    </w:p>
    <w:p>
      <w:pPr>
        <w:pStyle w:val="Heading2"/>
      </w:pPr>
      <w:bookmarkStart w:id="5108" w:name="_Toc4610"/>
      <w:r>
        <w:t>سوره الحجرات آیه 17</w:t>
      </w:r>
      <w:bookmarkEnd w:id="51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یَمُنُّونَ عَلَیْکَ أَنْ أَسْلَمُوا قُلْ لَا تَمُنُّوا عَلَیَّ إِسْلَامَکُمْ بَلْ اللَّهُ یَمُنُّ عَلَیْکُمْ أَنْ هَدَاکُمْ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3-لِلتَّقْوَی =غلط</w:t>
      </w:r>
    </w:p>
    <w:p>
      <w:pPr>
        <w:pStyle w:val="BookText"/>
      </w:pPr>
      <w:r>
        <w:rPr>
          <w:rFonts w:ascii="Amiri" w:hAnsi="Amiri" w:eastAsia="Amiri" w:cs="Amiri"/>
          <w:lang w:bidi="ar-SA"/>
          <w:color w:val="111111"/>
          <w:sz w:val="28"/>
          <w:szCs w:val="28"/>
          <w:rtl/>
        </w:rPr>
        <w:t xml:space="preserve">2-لِلْهِدایةِ =غلط</w:t>
      </w:r>
    </w:p>
    <w:p>
      <w:pPr>
        <w:pStyle w:val="BookText"/>
      </w:pPr>
      <w:r>
        <w:rPr>
          <w:rFonts w:ascii="Amiri" w:hAnsi="Amiri" w:eastAsia="Amiri" w:cs="Amiri"/>
          <w:lang w:bidi="ar-SA"/>
          <w:color w:val="111111"/>
          <w:sz w:val="28"/>
          <w:szCs w:val="28"/>
          <w:rtl/>
        </w:rPr>
        <w:t xml:space="preserve">1-لِلْإِیمَانِ =صحیح</w:t>
      </w:r>
    </w:p>
    <w:p>
      <w:pPr>
        <w:pStyle w:val="Heading2"/>
      </w:pPr>
      <w:bookmarkStart w:id="5109" w:name="_Toc4611"/>
      <w:r>
        <w:t>سوره الحجرات آیه 18</w:t>
      </w:r>
      <w:bookmarkEnd w:id="51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یَعْلَمُ غَیْبَ السَّمَاوَاتِ ؟؟؟؟؟ وَاللَّهُ بَصِیرٌ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2-والنّاسِ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110" w:name="_Toc4612"/>
      <w:r>
        <w:t>سوره ق آیه 1</w:t>
      </w:r>
      <w:bookmarkEnd w:id="51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 ؟؟؟؟؟ الْمَجِیدِ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1-وَالْقُرْآنِ =صحیح</w:t>
      </w:r>
    </w:p>
    <w:p>
      <w:pPr>
        <w:pStyle w:val="BookText"/>
      </w:pPr>
      <w:r>
        <w:rPr>
          <w:rFonts w:ascii="IRNazanin" w:hAnsi="IRNazanin" w:eastAsia="IRNazanin" w:cs="IRNazanin"/>
          <w:lang w:bidi="fa-IR"/>
          <w:color w:val="111111"/>
          <w:sz w:val="28"/>
          <w:szCs w:val="28"/>
          <w:rtl/>
        </w:rPr>
        <w:t xml:space="preserve">2-والکتابِ =غلط</w:t>
      </w:r>
    </w:p>
    <w:p>
      <w:pPr>
        <w:pStyle w:val="BookText"/>
      </w:pPr>
      <w:r>
        <w:rPr>
          <w:rFonts w:ascii="Amiri" w:hAnsi="Amiri" w:eastAsia="Amiri" w:cs="Amiri"/>
          <w:lang w:bidi="ar-SA"/>
          <w:color w:val="111111"/>
          <w:sz w:val="28"/>
          <w:szCs w:val="28"/>
          <w:rtl/>
        </w:rPr>
        <w:t xml:space="preserve">3-والذّکْرِ =غلط</w:t>
      </w:r>
    </w:p>
    <w:p>
      <w:pPr>
        <w:pStyle w:val="Heading2"/>
      </w:pPr>
      <w:bookmarkStart w:id="5111" w:name="_Toc4613"/>
      <w:r>
        <w:t>سوره ق آیه 2</w:t>
      </w:r>
      <w:bookmarkEnd w:id="51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عَجِبُوا أَنْ ؟؟؟؟؟ مُنْذِرٌ مِنْهُمْ فَقَالَ الْکَافِرُونَ هَذَا شَیْءٌ عَجِیبٌ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3-حَذَّرَهُمْ =غلط</w:t>
      </w:r>
    </w:p>
    <w:p>
      <w:pPr>
        <w:pStyle w:val="BookText"/>
      </w:pPr>
      <w:r>
        <w:rPr>
          <w:rFonts w:ascii="Amiri" w:hAnsi="Amiri" w:eastAsia="Amiri" w:cs="Amiri"/>
          <w:lang w:bidi="ar-SA"/>
          <w:color w:val="111111"/>
          <w:sz w:val="28"/>
          <w:szCs w:val="28"/>
          <w:rtl/>
        </w:rPr>
        <w:t xml:space="preserve">2-أَتَاهُمْ =غلط</w:t>
      </w:r>
    </w:p>
    <w:p>
      <w:pPr>
        <w:pStyle w:val="BookText"/>
      </w:pPr>
      <w:r>
        <w:rPr>
          <w:rFonts w:ascii="Amiri" w:hAnsi="Amiri" w:eastAsia="Amiri" w:cs="Amiri"/>
          <w:lang w:bidi="ar-SA"/>
          <w:color w:val="111111"/>
          <w:sz w:val="28"/>
          <w:szCs w:val="28"/>
          <w:rtl/>
        </w:rPr>
        <w:t xml:space="preserve">1-جَاءَهُمْ =صحیح</w:t>
      </w:r>
    </w:p>
    <w:p>
      <w:pPr>
        <w:pStyle w:val="Heading2"/>
      </w:pPr>
      <w:bookmarkStart w:id="5112" w:name="_Toc4614"/>
      <w:r>
        <w:t>سوره ق آیه 3</w:t>
      </w:r>
      <w:bookmarkEnd w:id="51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أَئِذَا مِتْنَا وَکُنَّا ؟؟؟؟؟ ذَلِکَ رَجْعٌ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3-رُفَاتاً =غلط</w:t>
      </w:r>
    </w:p>
    <w:p>
      <w:pPr>
        <w:pStyle w:val="BookText"/>
      </w:pPr>
      <w:r>
        <w:rPr>
          <w:rFonts w:ascii="Amiri" w:hAnsi="Amiri" w:eastAsia="Amiri" w:cs="Amiri"/>
          <w:lang w:bidi="ar-SA"/>
          <w:color w:val="111111"/>
          <w:sz w:val="28"/>
          <w:szCs w:val="28"/>
          <w:rtl/>
        </w:rPr>
        <w:t xml:space="preserve">2-عِظاماً =غلط</w:t>
      </w:r>
    </w:p>
    <w:p>
      <w:pPr>
        <w:pStyle w:val="BookText"/>
      </w:pPr>
      <w:r>
        <w:rPr>
          <w:rFonts w:ascii="Amiri" w:hAnsi="Amiri" w:eastAsia="Amiri" w:cs="Amiri"/>
          <w:lang w:bidi="ar-SA"/>
          <w:color w:val="111111"/>
          <w:sz w:val="28"/>
          <w:szCs w:val="28"/>
          <w:rtl/>
        </w:rPr>
        <w:t xml:space="preserve">1-تُرَابًا =صحیح</w:t>
      </w:r>
    </w:p>
    <w:p>
      <w:pPr>
        <w:pStyle w:val="Heading2"/>
      </w:pPr>
      <w:bookmarkStart w:id="5113" w:name="_Toc4615"/>
      <w:r>
        <w:t>سوره ق آیه 4</w:t>
      </w:r>
      <w:bookmarkEnd w:id="5113"/>
    </w:p>
    <w:p>
      <w:pPr>
        <w:pStyle w:val="BookText"/>
      </w:pPr>
      <w:r>
        <w:rPr>
          <w:rFonts w:ascii="IRNazanin" w:hAnsi="IRNazanin" w:eastAsia="IRNazanin" w:cs="IRNazanin"/>
          <w:lang w:bidi="fa-IR"/>
          <w:color w:val="111111"/>
          <w:sz w:val="28"/>
          <w:szCs w:val="28"/>
          <w:rtl/>
        </w:rPr>
        <w:t xml:space="preserve">سوال: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156_1991"/>
    <w:bookmarkEnd w:id="407"/>
    <w:p>
      <w:pPr>
        <w:pStyle w:val="BookText"/>
      </w:pPr>
      <w:r>
        <w:rPr>
          <w:rFonts w:ascii="Amiri" w:hAnsi="Amiri" w:eastAsia="Amiri" w:cs="Amiri"/>
          <w:lang w:bidi="ar-SA"/>
          <w:color w:val="111111"/>
          <w:sz w:val="28"/>
          <w:szCs w:val="28"/>
          <w:rtl/>
        </w:rPr>
        <w:t xml:space="preserve">َدْ عَلِمْنَا مَا تَنْقُصُ الْأَرْضُ مِنْهُمْ ؟؟؟؟؟ کِتَابٌ حَفِیظٌ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2-وعِنْدَهُمْ =غلط</w:t>
      </w:r>
    </w:p>
    <w:p>
      <w:pPr>
        <w:pStyle w:val="BookText"/>
      </w:pPr>
      <w:r>
        <w:rPr>
          <w:rFonts w:ascii="Amiri" w:hAnsi="Amiri" w:eastAsia="Amiri" w:cs="Amiri"/>
          <w:lang w:bidi="ar-SA"/>
          <w:color w:val="111111"/>
          <w:sz w:val="28"/>
          <w:szCs w:val="28"/>
          <w:rtl/>
        </w:rPr>
        <w:t xml:space="preserve">3-وعِنْدَکُمْ =غلط</w:t>
      </w:r>
    </w:p>
    <w:p>
      <w:pPr>
        <w:pStyle w:val="BookText"/>
      </w:pPr>
      <w:r>
        <w:rPr>
          <w:rFonts w:ascii="Amiri" w:hAnsi="Amiri" w:eastAsia="Amiri" w:cs="Amiri"/>
          <w:lang w:bidi="ar-SA"/>
          <w:color w:val="111111"/>
          <w:sz w:val="28"/>
          <w:szCs w:val="28"/>
          <w:rtl/>
        </w:rPr>
        <w:t xml:space="preserve">1-وَعِنْدَنَا =صحیح</w:t>
      </w:r>
    </w:p>
    <w:p>
      <w:pPr>
        <w:pStyle w:val="Heading2"/>
      </w:pPr>
      <w:bookmarkStart w:id="5114" w:name="_Toc4616"/>
      <w:r>
        <w:t>سوره ق آیه 5</w:t>
      </w:r>
      <w:bookmarkEnd w:id="51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کَذَّبُوا ؟؟؟؟؟ لَمَّا جَاءَهُمْ فَهُمْ فِی أَمْرٍ مَرِیجٍ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3-بالصِّدْقِ =غلط</w:t>
      </w:r>
    </w:p>
    <w:p>
      <w:pPr>
        <w:pStyle w:val="BookText"/>
      </w:pPr>
      <w:r>
        <w:rPr>
          <w:rFonts w:ascii="Amiri" w:hAnsi="Amiri" w:eastAsia="Amiri" w:cs="Amiri"/>
          <w:lang w:bidi="ar-SA"/>
          <w:color w:val="111111"/>
          <w:sz w:val="28"/>
          <w:szCs w:val="28"/>
          <w:rtl/>
        </w:rPr>
        <w:t xml:space="preserve">1-بِالْحَقِّ =صحیح</w:t>
      </w:r>
    </w:p>
    <w:p>
      <w:pPr>
        <w:pStyle w:val="BookText"/>
      </w:pPr>
      <w:r>
        <w:rPr>
          <w:rFonts w:ascii="Amiri" w:hAnsi="Amiri" w:eastAsia="Amiri" w:cs="Amiri"/>
          <w:lang w:bidi="ar-SA"/>
          <w:color w:val="111111"/>
          <w:sz w:val="28"/>
          <w:szCs w:val="28"/>
          <w:rtl/>
        </w:rPr>
        <w:t xml:space="preserve">2-بالذِّکْرِ =غلط</w:t>
      </w:r>
    </w:p>
    <w:p>
      <w:pPr>
        <w:pStyle w:val="Heading2"/>
      </w:pPr>
      <w:bookmarkStart w:id="5115" w:name="_Toc4617"/>
      <w:r>
        <w:t>سوره ق آیه 6</w:t>
      </w:r>
      <w:bookmarkEnd w:id="51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أَفَلَمْ یَنْظُرُوا إِلَی السَّمَاءِ فَوْقَهُمْ کَیْفَ ؟؟؟؟؟ وَزَیَّنَّاهَا وَمَا لَهَا مِنْ فُرُوجٍ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2-رَفَعْنَاها =غلط</w:t>
      </w:r>
    </w:p>
    <w:p>
      <w:pPr>
        <w:pStyle w:val="BookText"/>
      </w:pPr>
      <w:r>
        <w:rPr>
          <w:rFonts w:ascii="Amiri" w:hAnsi="Amiri" w:eastAsia="Amiri" w:cs="Amiri"/>
          <w:lang w:bidi="ar-SA"/>
          <w:color w:val="111111"/>
          <w:sz w:val="28"/>
          <w:szCs w:val="28"/>
          <w:rtl/>
        </w:rPr>
        <w:t xml:space="preserve">3-خَلَقْناها =غلط</w:t>
      </w:r>
    </w:p>
    <w:p>
      <w:pPr>
        <w:pStyle w:val="BookText"/>
      </w:pPr>
      <w:r>
        <w:rPr>
          <w:rFonts w:ascii="Amiri" w:hAnsi="Amiri" w:eastAsia="Amiri" w:cs="Amiri"/>
          <w:lang w:bidi="ar-SA"/>
          <w:color w:val="111111"/>
          <w:sz w:val="28"/>
          <w:szCs w:val="28"/>
          <w:rtl/>
        </w:rPr>
        <w:t xml:space="preserve">1-بَنَیْنَاهَا =صحیح</w:t>
      </w:r>
    </w:p>
    <w:p>
      <w:pPr>
        <w:pStyle w:val="Heading2"/>
      </w:pPr>
      <w:bookmarkStart w:id="5116" w:name="_Toc4618"/>
      <w:r>
        <w:t>سوره ق آیه 7</w:t>
      </w:r>
      <w:bookmarkEnd w:id="51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 ؟؟؟؟؟ وَأَلْقَیْنَا فِیهَا رَوَاسِیَ وَأَنْبَتْنَا فِیهَا مِنْ کُلِّ زَوْجٍ بَهِیجٍ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3-خَلَقْناها =غلط</w:t>
      </w:r>
    </w:p>
    <w:p>
      <w:pPr>
        <w:pStyle w:val="BookText"/>
      </w:pPr>
      <w:r>
        <w:rPr>
          <w:rFonts w:ascii="Amiri" w:hAnsi="Amiri" w:eastAsia="Amiri" w:cs="Amiri"/>
          <w:lang w:bidi="ar-SA"/>
          <w:color w:val="111111"/>
          <w:sz w:val="28"/>
          <w:szCs w:val="28"/>
          <w:rtl/>
        </w:rPr>
        <w:t xml:space="preserve">2-مَهَدْناها =غلط</w:t>
      </w:r>
    </w:p>
    <w:p>
      <w:pPr>
        <w:pStyle w:val="BookText"/>
      </w:pPr>
      <w:r>
        <w:rPr>
          <w:rFonts w:ascii="Amiri" w:hAnsi="Amiri" w:eastAsia="Amiri" w:cs="Amiri"/>
          <w:lang w:bidi="ar-SA"/>
          <w:color w:val="111111"/>
          <w:sz w:val="28"/>
          <w:szCs w:val="28"/>
          <w:rtl/>
        </w:rPr>
        <w:t xml:space="preserve">1-مَدَدْنَاهَا =صحیح</w:t>
      </w:r>
    </w:p>
    <w:p>
      <w:pPr>
        <w:pStyle w:val="Heading2"/>
      </w:pPr>
      <w:bookmarkStart w:id="5117" w:name="_Toc4619"/>
      <w:r>
        <w:t>سوره ق آیه 8</w:t>
      </w:r>
      <w:bookmarkEnd w:id="51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تَبْصِرَةً ؟؟؟؟؟ لِکُلِّ عَبْدٍ مُنِیبٍ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3-وتَقْوَی =غلط</w:t>
      </w:r>
    </w:p>
    <w:p>
      <w:pPr>
        <w:pStyle w:val="BookText"/>
      </w:pPr>
      <w:r>
        <w:rPr>
          <w:rFonts w:ascii="Amiri" w:hAnsi="Amiri" w:eastAsia="Amiri" w:cs="Amiri"/>
          <w:lang w:bidi="ar-SA"/>
          <w:color w:val="111111"/>
          <w:sz w:val="28"/>
          <w:szCs w:val="28"/>
          <w:rtl/>
        </w:rPr>
        <w:t xml:space="preserve">2-وتَذْکِرَةً =غلط</w:t>
      </w:r>
    </w:p>
    <w:p>
      <w:pPr>
        <w:pStyle w:val="BookText"/>
      </w:pPr>
      <w:r>
        <w:rPr>
          <w:rFonts w:ascii="Amiri" w:hAnsi="Amiri" w:eastAsia="Amiri" w:cs="Amiri"/>
          <w:lang w:bidi="ar-SA"/>
          <w:color w:val="111111"/>
          <w:sz w:val="28"/>
          <w:szCs w:val="28"/>
          <w:rtl/>
        </w:rPr>
        <w:t xml:space="preserve">1-وَذِکْرَی =صحیح</w:t>
      </w:r>
    </w:p>
    <w:p>
      <w:pPr>
        <w:pStyle w:val="Heading2"/>
      </w:pPr>
      <w:bookmarkStart w:id="5118" w:name="_Toc4620"/>
      <w:r>
        <w:t>سوره ق آیه 9</w:t>
      </w:r>
      <w:bookmarkEnd w:id="51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وَنَزَّلْنَا مِنْ ؟؟؟؟؟ مَاءً مُبَارَکًا فَأَنْبَتْنَا بِهِ جَنَّاتٍ وَحَبَّ الْحَصِیدِ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3-الْمُعْصِراتِ =غلط</w:t>
      </w:r>
    </w:p>
    <w:p>
      <w:pPr>
        <w:pStyle w:val="BookText"/>
      </w:pPr>
      <w:r>
        <w:rPr>
          <w:rFonts w:ascii="Amiri" w:hAnsi="Amiri" w:eastAsia="Amiri" w:cs="Amiri"/>
          <w:lang w:bidi="ar-SA"/>
          <w:color w:val="111111"/>
          <w:sz w:val="28"/>
          <w:szCs w:val="28"/>
          <w:rtl/>
        </w:rPr>
        <w:t xml:space="preserve">2-السَّمواتِ =غلط</w:t>
      </w:r>
    </w:p>
    <w:p>
      <w:pPr>
        <w:pStyle w:val="Heading2"/>
      </w:pPr>
      <w:bookmarkStart w:id="5119" w:name="_Toc4621"/>
      <w:r>
        <w:t>سوره ق آیه 10</w:t>
      </w:r>
      <w:bookmarkEnd w:id="51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وَالنَّخْلَ ؟؟؟؟؟ لَهَا طَلْعٌ نَضِیدٌ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1-بَاسِقَاتٍ =صحیح</w:t>
      </w:r>
    </w:p>
    <w:p>
      <w:pPr>
        <w:pStyle w:val="BookText"/>
      </w:pPr>
      <w:r>
        <w:rPr>
          <w:rFonts w:ascii="Amiri" w:hAnsi="Amiri" w:eastAsia="Amiri" w:cs="Amiri"/>
          <w:lang w:bidi="ar-SA"/>
          <w:color w:val="111111"/>
          <w:sz w:val="28"/>
          <w:szCs w:val="28"/>
          <w:rtl/>
        </w:rPr>
        <w:t xml:space="preserve">2-صَاعِداتٍ =غلط</w:t>
      </w:r>
    </w:p>
    <w:p>
      <w:pPr>
        <w:pStyle w:val="BookText"/>
      </w:pPr>
      <w:r>
        <w:rPr>
          <w:rFonts w:ascii="Amiri" w:hAnsi="Amiri" w:eastAsia="Amiri" w:cs="Amiri"/>
          <w:lang w:bidi="ar-SA"/>
          <w:color w:val="111111"/>
          <w:sz w:val="28"/>
          <w:szCs w:val="28"/>
          <w:rtl/>
        </w:rPr>
        <w:t xml:space="preserve">3-صَافاتٍ =غلط</w:t>
      </w:r>
    </w:p>
    <w:p>
      <w:pPr>
        <w:pStyle w:val="Heading2"/>
      </w:pPr>
      <w:bookmarkStart w:id="5120" w:name="_Toc4622"/>
      <w:r>
        <w:t>سوره ق آیه 11</w:t>
      </w:r>
      <w:bookmarkEnd w:id="51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رِزْقًا ؟؟؟؟؟ وَأَحْیَیْنَا بِهِ بَلْدَةً مَیْتًا کَذَلِکَ الْخُرُوجُ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2-لِلنّاسِ =غلط</w:t>
      </w:r>
    </w:p>
    <w:p>
      <w:pPr>
        <w:pStyle w:val="BookText"/>
      </w:pPr>
      <w:r>
        <w:rPr>
          <w:rFonts w:ascii="Amiri" w:hAnsi="Amiri" w:eastAsia="Amiri" w:cs="Amiri"/>
          <w:lang w:bidi="ar-SA"/>
          <w:color w:val="111111"/>
          <w:sz w:val="28"/>
          <w:szCs w:val="28"/>
          <w:rtl/>
        </w:rPr>
        <w:t xml:space="preserve">1-لِلْعِبَادِ =صحیح</w:t>
      </w:r>
    </w:p>
    <w:p>
      <w:pPr>
        <w:pStyle w:val="BookText"/>
      </w:pPr>
      <w:r>
        <w:rPr>
          <w:rFonts w:ascii="Amiri" w:hAnsi="Amiri" w:eastAsia="Amiri" w:cs="Amiri"/>
          <w:lang w:bidi="ar-SA"/>
          <w:color w:val="111111"/>
          <w:sz w:val="28"/>
          <w:szCs w:val="28"/>
          <w:rtl/>
        </w:rPr>
        <w:t xml:space="preserve">3-للْخَلْقِ =غلط</w:t>
      </w:r>
    </w:p>
    <w:p>
      <w:pPr>
        <w:pStyle w:val="Heading2"/>
      </w:pPr>
      <w:bookmarkStart w:id="5121" w:name="_Toc4623"/>
      <w:r>
        <w:t>سوره ق آیه 12</w:t>
      </w:r>
      <w:bookmarkEnd w:id="51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قَبْلَهُمْ قَوْمُ نُوحٍ ؟؟؟؟؟ الرَّسِّ وَثَمُودُ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2-وأهلُ =غلط</w:t>
      </w:r>
    </w:p>
    <w:p>
      <w:pPr>
        <w:pStyle w:val="BookText"/>
      </w:pPr>
      <w:r>
        <w:rPr>
          <w:rFonts w:ascii="Amiri" w:hAnsi="Amiri" w:eastAsia="Amiri" w:cs="Amiri"/>
          <w:lang w:bidi="ar-SA"/>
          <w:color w:val="111111"/>
          <w:sz w:val="28"/>
          <w:szCs w:val="28"/>
          <w:rtl/>
        </w:rPr>
        <w:t xml:space="preserve">1-وَأَصْحَابُ =صحیح</w:t>
      </w:r>
    </w:p>
    <w:p>
      <w:pPr>
        <w:pStyle w:val="BookText"/>
      </w:pPr>
      <w:r>
        <w:rPr>
          <w:rFonts w:ascii="Amiri" w:hAnsi="Amiri" w:eastAsia="Amiri" w:cs="Amiri"/>
          <w:lang w:bidi="ar-SA"/>
          <w:color w:val="111111"/>
          <w:sz w:val="28"/>
          <w:szCs w:val="28"/>
          <w:rtl/>
        </w:rPr>
        <w:t xml:space="preserve">3-وأَقْوامُ =غلط</w:t>
      </w:r>
    </w:p>
    <w:p>
      <w:pPr>
        <w:pStyle w:val="Heading2"/>
      </w:pPr>
      <w:bookmarkStart w:id="5122" w:name="_Toc4624"/>
      <w:r>
        <w:t>سوره ق آیه 13</w:t>
      </w:r>
      <w:bookmarkEnd w:id="51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وَعَادٌ ؟؟؟؟؟ وَإِخْوَانُ لُوطٍ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1-وَفِرْعَوْنُ =صحیح</w:t>
      </w:r>
    </w:p>
    <w:p>
      <w:pPr>
        <w:pStyle w:val="BookText"/>
      </w:pPr>
      <w:r>
        <w:rPr>
          <w:rFonts w:ascii="IRNazanin" w:hAnsi="IRNazanin" w:eastAsia="IRNazanin" w:cs="IRNazanin"/>
          <w:lang w:bidi="fa-IR"/>
          <w:color w:val="111111"/>
          <w:sz w:val="28"/>
          <w:szCs w:val="28"/>
          <w:rtl/>
        </w:rPr>
        <w:t xml:space="preserve">2-وقارون =غلط</w:t>
      </w:r>
    </w:p>
    <w:p>
      <w:pPr>
        <w:pStyle w:val="BookText"/>
      </w:pPr>
      <w:r>
        <w:rPr>
          <w:rFonts w:ascii="IRNazanin" w:hAnsi="IRNazanin" w:eastAsia="IRNazanin" w:cs="IRNazanin"/>
          <w:lang w:bidi="fa-IR"/>
          <w:color w:val="111111"/>
          <w:sz w:val="28"/>
          <w:szCs w:val="28"/>
          <w:rtl/>
        </w:rPr>
        <w:t xml:space="preserve">3-وهامان =غلط</w:t>
      </w:r>
    </w:p>
    <w:p>
      <w:pPr>
        <w:pStyle w:val="Heading2"/>
      </w:pPr>
      <w:bookmarkStart w:id="5123" w:name="_Toc4625"/>
      <w:r>
        <w:t>سوره ق آیه 14</w:t>
      </w:r>
      <w:bookmarkEnd w:id="51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وَأَصْحَابُ ؟؟؟؟؟ وَقَوْمُ تُبَّعٍ کُلٌّ کَذَّبَ الرُّسُلَ فَحَقَّ وَعِیدِ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2-الْقَرْیةِ =غلط</w:t>
      </w:r>
    </w:p>
    <w:p>
      <w:pPr>
        <w:pStyle w:val="BookText"/>
      </w:pPr>
      <w:r>
        <w:rPr>
          <w:rFonts w:ascii="Amiri" w:hAnsi="Amiri" w:eastAsia="Amiri" w:cs="Amiri"/>
          <w:lang w:bidi="ar-SA"/>
          <w:color w:val="111111"/>
          <w:sz w:val="28"/>
          <w:szCs w:val="28"/>
          <w:rtl/>
        </w:rPr>
        <w:t xml:space="preserve">1-الْأَیْکَةِ =صحیح</w:t>
      </w:r>
    </w:p>
    <w:p>
      <w:pPr>
        <w:pStyle w:val="BookText"/>
      </w:pPr>
      <w:r>
        <w:rPr>
          <w:rFonts w:ascii="Amiri" w:hAnsi="Amiri" w:eastAsia="Amiri" w:cs="Amiri"/>
          <w:lang w:bidi="ar-SA"/>
          <w:color w:val="111111"/>
          <w:sz w:val="28"/>
          <w:szCs w:val="28"/>
          <w:rtl/>
        </w:rPr>
        <w:t xml:space="preserve">3-الصُفَّةِ =غلط</w:t>
      </w:r>
    </w:p>
    <w:p>
      <w:pPr>
        <w:pStyle w:val="Heading2"/>
      </w:pPr>
      <w:bookmarkStart w:id="5124" w:name="_Toc4626"/>
      <w:r>
        <w:t>سوره ق آیه 15</w:t>
      </w:r>
      <w:bookmarkEnd w:id="51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أَفَعَیِینَا ؟؟؟؟؟ الْأَوَّلِ بَلْ هُمْ فِی لَبْسٍ مِنْ خَلْقٍ جَدِیدٍ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1-بِالْخَلْقِ =صحیح</w:t>
      </w:r>
    </w:p>
    <w:p>
      <w:pPr>
        <w:pStyle w:val="BookText"/>
      </w:pPr>
      <w:r>
        <w:rPr>
          <w:rFonts w:ascii="Amiri" w:hAnsi="Amiri" w:eastAsia="Amiri" w:cs="Amiri"/>
          <w:lang w:bidi="ar-SA"/>
          <w:color w:val="111111"/>
          <w:sz w:val="28"/>
          <w:szCs w:val="28"/>
          <w:rtl/>
        </w:rPr>
        <w:t xml:space="preserve">3-بالأَمْرِ =غلط</w:t>
      </w:r>
    </w:p>
    <w:p>
      <w:pPr>
        <w:pStyle w:val="BookText"/>
      </w:pPr>
      <w:r>
        <w:rPr>
          <w:rFonts w:ascii="Amiri" w:hAnsi="Amiri" w:eastAsia="Amiri" w:cs="Amiri"/>
          <w:lang w:bidi="ar-SA"/>
          <w:color w:val="111111"/>
          <w:sz w:val="28"/>
          <w:szCs w:val="28"/>
          <w:rtl/>
        </w:rPr>
        <w:t xml:space="preserve">2-بالْوَعْدِ =غلط</w:t>
      </w:r>
    </w:p>
    <w:p>
      <w:pPr>
        <w:pStyle w:val="Heading2"/>
      </w:pPr>
      <w:bookmarkStart w:id="5125" w:name="_Toc4627"/>
      <w:r>
        <w:t>سوره ق آیه 16</w:t>
      </w:r>
      <w:bookmarkEnd w:id="51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خَلَقْنَا ؟؟؟؟؟ وَنَعْلَمُ مَا تُوَسْوِسُ بِهِ نَفْسُهُ وَنَحْنُ أَقْرَبُ إِلَیْهِ مِنْ حَبْلِ الْوَرِیدِ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3-الْبَشَرَ =غلط</w:t>
      </w:r>
    </w:p>
    <w:p>
      <w:pPr>
        <w:pStyle w:val="BookText"/>
      </w:pPr>
      <w:r>
        <w:rPr>
          <w:rFonts w:ascii="Amiri" w:hAnsi="Amiri" w:eastAsia="Amiri" w:cs="Amiri"/>
          <w:lang w:bidi="ar-SA"/>
          <w:color w:val="111111"/>
          <w:sz w:val="28"/>
          <w:szCs w:val="28"/>
          <w:rtl/>
        </w:rPr>
        <w:t xml:space="preserve">2-الإنْسَ =غلط</w:t>
      </w:r>
    </w:p>
    <w:p>
      <w:pPr>
        <w:pStyle w:val="Heading2"/>
      </w:pPr>
      <w:bookmarkStart w:id="5126" w:name="_Toc4628"/>
      <w:r>
        <w:t>سوره ق آیه 17</w:t>
      </w:r>
      <w:bookmarkEnd w:id="51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 الْمُتَلَقِّیَانِ عَنْ الْیَمِینِ وَعَنْ الشِّمَالِ قَعِیدٌ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3-یُسَجِّلُ =غلط</w:t>
      </w:r>
    </w:p>
    <w:p>
      <w:pPr>
        <w:pStyle w:val="BookText"/>
      </w:pPr>
      <w:r>
        <w:rPr>
          <w:rFonts w:ascii="Amiri" w:hAnsi="Amiri" w:eastAsia="Amiri" w:cs="Amiri"/>
          <w:lang w:bidi="ar-SA"/>
          <w:color w:val="111111"/>
          <w:sz w:val="28"/>
          <w:szCs w:val="28"/>
          <w:rtl/>
        </w:rPr>
        <w:t xml:space="preserve">2-یَکْتُبُ =غلط</w:t>
      </w:r>
    </w:p>
    <w:p>
      <w:pPr>
        <w:pStyle w:val="BookText"/>
      </w:pPr>
      <w:r>
        <w:rPr>
          <w:rFonts w:ascii="Amiri" w:hAnsi="Amiri" w:eastAsia="Amiri" w:cs="Amiri"/>
          <w:lang w:bidi="ar-SA"/>
          <w:color w:val="111111"/>
          <w:sz w:val="28"/>
          <w:szCs w:val="28"/>
          <w:rtl/>
        </w:rPr>
        <w:t xml:space="preserve">1-یَتَلَقَّی =صحیح</w:t>
      </w:r>
    </w:p>
    <w:p>
      <w:pPr>
        <w:pStyle w:val="Heading2"/>
      </w:pPr>
      <w:bookmarkStart w:id="5127" w:name="_Toc4629"/>
      <w:r>
        <w:t>سوره ق آیه 18</w:t>
      </w:r>
      <w:bookmarkEnd w:id="51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یَلْفِظُ مِنْ ؟؟؟؟؟ إِلَّا لَدَیْهِ رَقِیبٌ عَتِیدٌ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1-قَوْلٍ =صحیح</w:t>
      </w:r>
    </w:p>
    <w:p>
      <w:pPr>
        <w:pStyle w:val="BookText"/>
      </w:pPr>
      <w:r>
        <w:rPr>
          <w:rFonts w:ascii="Amiri" w:hAnsi="Amiri" w:eastAsia="Amiri" w:cs="Amiri"/>
          <w:lang w:bidi="ar-SA"/>
          <w:color w:val="111111"/>
          <w:sz w:val="28"/>
          <w:szCs w:val="28"/>
          <w:rtl/>
        </w:rPr>
        <w:t xml:space="preserve">2-کَلِمَةٍ =غلط</w:t>
      </w:r>
    </w:p>
    <w:p>
      <w:pPr>
        <w:pStyle w:val="BookText"/>
      </w:pPr>
      <w:r>
        <w:rPr>
          <w:rFonts w:ascii="Amiri" w:hAnsi="Amiri" w:eastAsia="Amiri" w:cs="Amiri"/>
          <w:lang w:bidi="ar-SA"/>
          <w:color w:val="111111"/>
          <w:sz w:val="28"/>
          <w:szCs w:val="28"/>
          <w:rtl/>
        </w:rPr>
        <w:t xml:space="preserve">3-شَیء =غلط</w:t>
      </w:r>
    </w:p>
    <w:p>
      <w:pPr>
        <w:pStyle w:val="Heading2"/>
      </w:pPr>
      <w:bookmarkStart w:id="5128" w:name="_Toc4630"/>
      <w:r>
        <w:t>سوره ق آیه 19</w:t>
      </w:r>
      <w:bookmarkEnd w:id="51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وَجَاءَتْ سَکْرَةُ الْمَوْتِ ؟؟؟؟؟ ذَلِکَ مَا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156_1994"/>
    <w:bookmarkEnd w:id="408"/>
    <w:p>
      <w:pPr>
        <w:pStyle w:val="BookText"/>
      </w:pPr>
      <w:r>
        <w:rPr>
          <w:rFonts w:ascii="Amiri" w:hAnsi="Amiri" w:eastAsia="Amiri" w:cs="Amiri"/>
          <w:lang w:bidi="ar-SA"/>
          <w:color w:val="111111"/>
          <w:sz w:val="28"/>
          <w:szCs w:val="28"/>
          <w:rtl/>
        </w:rPr>
        <w:t xml:space="preserve">کُنْتَ مِنْهُ تَحِیدُ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2-بالْوَعْدِ =غلط</w:t>
      </w:r>
    </w:p>
    <w:p>
      <w:pPr>
        <w:pStyle w:val="BookText"/>
      </w:pPr>
      <w:r>
        <w:rPr>
          <w:rFonts w:ascii="Amiri" w:hAnsi="Amiri" w:eastAsia="Amiri" w:cs="Amiri"/>
          <w:lang w:bidi="ar-SA"/>
          <w:color w:val="111111"/>
          <w:sz w:val="28"/>
          <w:szCs w:val="28"/>
          <w:rtl/>
        </w:rPr>
        <w:t xml:space="preserve">3-بالصّدْقِ =غلط</w:t>
      </w:r>
    </w:p>
    <w:p>
      <w:pPr>
        <w:pStyle w:val="BookText"/>
      </w:pPr>
      <w:r>
        <w:rPr>
          <w:rFonts w:ascii="Amiri" w:hAnsi="Amiri" w:eastAsia="Amiri" w:cs="Amiri"/>
          <w:lang w:bidi="ar-SA"/>
          <w:color w:val="111111"/>
          <w:sz w:val="28"/>
          <w:szCs w:val="28"/>
          <w:rtl/>
        </w:rPr>
        <w:t xml:space="preserve">1-بِالْحَقِّ =صحیح</w:t>
      </w:r>
    </w:p>
    <w:p>
      <w:pPr>
        <w:pStyle w:val="Heading2"/>
      </w:pPr>
      <w:bookmarkStart w:id="5129" w:name="_Toc4631"/>
      <w:r>
        <w:t>سوره ق آیه 20</w:t>
      </w:r>
      <w:bookmarkEnd w:id="51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وَنُفِخَ فِی ؟؟؟؟؟ ذَلِکَ یَوْمُ الْوَعِیدِ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2-السّور =غلط</w:t>
      </w:r>
    </w:p>
    <w:p>
      <w:pPr>
        <w:pStyle w:val="BookText"/>
      </w:pPr>
      <w:r>
        <w:rPr>
          <w:rFonts w:ascii="Amiri" w:hAnsi="Amiri" w:eastAsia="Amiri" w:cs="Amiri"/>
          <w:lang w:bidi="ar-SA"/>
          <w:color w:val="111111"/>
          <w:sz w:val="28"/>
          <w:szCs w:val="28"/>
          <w:rtl/>
        </w:rPr>
        <w:t xml:space="preserve">1-الصُّورِ =صحیح</w:t>
      </w:r>
    </w:p>
    <w:p>
      <w:pPr>
        <w:pStyle w:val="BookText"/>
      </w:pPr>
      <w:r>
        <w:rPr>
          <w:rFonts w:ascii="Amiri" w:hAnsi="Amiri" w:eastAsia="Amiri" w:cs="Amiri"/>
          <w:lang w:bidi="ar-SA"/>
          <w:color w:val="111111"/>
          <w:sz w:val="28"/>
          <w:szCs w:val="28"/>
          <w:rtl/>
        </w:rPr>
        <w:t xml:space="preserve">3-التنورِ =غلط</w:t>
      </w:r>
    </w:p>
    <w:p>
      <w:pPr>
        <w:pStyle w:val="Heading2"/>
      </w:pPr>
      <w:bookmarkStart w:id="5130" w:name="_Toc4632"/>
      <w:r>
        <w:t>سوره ق آیه 21</w:t>
      </w:r>
      <w:bookmarkEnd w:id="51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وَجَاءَتْ کُلُّ ؟؟؟؟؟ مَعَهَا سَائِقٌ وَشَهِیدٌ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2-واحِدةٍ =غلط</w:t>
      </w:r>
    </w:p>
    <w:p>
      <w:pPr>
        <w:pStyle w:val="BookText"/>
      </w:pPr>
      <w:r>
        <w:rPr>
          <w:rFonts w:ascii="Amiri" w:hAnsi="Amiri" w:eastAsia="Amiri" w:cs="Amiri"/>
          <w:lang w:bidi="ar-SA"/>
          <w:color w:val="111111"/>
          <w:sz w:val="28"/>
          <w:szCs w:val="28"/>
          <w:rtl/>
        </w:rPr>
        <w:t xml:space="preserve">1-نَفْسٍ =صحیح</w:t>
      </w:r>
    </w:p>
    <w:p>
      <w:pPr>
        <w:pStyle w:val="BookText"/>
      </w:pPr>
      <w:r>
        <w:rPr>
          <w:rFonts w:ascii="Amiri" w:hAnsi="Amiri" w:eastAsia="Amiri" w:cs="Amiri"/>
          <w:lang w:bidi="ar-SA"/>
          <w:color w:val="111111"/>
          <w:sz w:val="28"/>
          <w:szCs w:val="28"/>
          <w:rtl/>
        </w:rPr>
        <w:t xml:space="preserve">3-مُثقَلَةٍ =غلط</w:t>
      </w:r>
    </w:p>
    <w:p>
      <w:pPr>
        <w:pStyle w:val="Heading2"/>
      </w:pPr>
      <w:bookmarkStart w:id="5131" w:name="_Toc4633"/>
      <w:r>
        <w:t>سوره ق آیه 22</w:t>
      </w:r>
      <w:bookmarkEnd w:id="51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کُنْتَ فِی غَفْلَةٍ مِنْ هَذَا ؟؟؟؟؟ عَنْکَ غِطَاءَکَ فَبَصَرُکَ الْیَوْمَ حَدِیدٌ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3-فَأَزَلْنَا =غلط</w:t>
      </w:r>
    </w:p>
    <w:p>
      <w:pPr>
        <w:pStyle w:val="BookText"/>
      </w:pPr>
      <w:r>
        <w:rPr>
          <w:rFonts w:ascii="Amiri" w:hAnsi="Amiri" w:eastAsia="Amiri" w:cs="Amiri"/>
          <w:lang w:bidi="ar-SA"/>
          <w:color w:val="111111"/>
          <w:sz w:val="28"/>
          <w:szCs w:val="28"/>
          <w:rtl/>
        </w:rPr>
        <w:t xml:space="preserve">1-فَکَشَفْنَا =صحیح</w:t>
      </w:r>
    </w:p>
    <w:p>
      <w:pPr>
        <w:pStyle w:val="BookText"/>
      </w:pPr>
      <w:r>
        <w:rPr>
          <w:rFonts w:ascii="Amiri" w:hAnsi="Amiri" w:eastAsia="Amiri" w:cs="Amiri"/>
          <w:lang w:bidi="ar-SA"/>
          <w:color w:val="111111"/>
          <w:sz w:val="28"/>
          <w:szCs w:val="28"/>
          <w:rtl/>
        </w:rPr>
        <w:t xml:space="preserve">2-فَرَفَعْنَا =غلط</w:t>
      </w:r>
    </w:p>
    <w:p>
      <w:pPr>
        <w:pStyle w:val="Heading2"/>
      </w:pPr>
      <w:bookmarkStart w:id="5132" w:name="_Toc4634"/>
      <w:r>
        <w:t>سوره ق آیه 23</w:t>
      </w:r>
      <w:bookmarkEnd w:id="51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هَذَا مَا لَدَیَّ عَتِیدٌ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2-رفیقُهُ =غلط</w:t>
      </w:r>
    </w:p>
    <w:p>
      <w:pPr>
        <w:pStyle w:val="BookText"/>
      </w:pPr>
      <w:r>
        <w:rPr>
          <w:rFonts w:ascii="Amiri" w:hAnsi="Amiri" w:eastAsia="Amiri" w:cs="Amiri"/>
          <w:lang w:bidi="ar-SA"/>
          <w:color w:val="111111"/>
          <w:sz w:val="28"/>
          <w:szCs w:val="28"/>
          <w:rtl/>
        </w:rPr>
        <w:t xml:space="preserve">1-قَرِینُهُ =صحیح</w:t>
      </w:r>
    </w:p>
    <w:p>
      <w:pPr>
        <w:pStyle w:val="BookText"/>
      </w:pPr>
      <w:r>
        <w:rPr>
          <w:rFonts w:ascii="Amiri" w:hAnsi="Amiri" w:eastAsia="Amiri" w:cs="Amiri"/>
          <w:lang w:bidi="ar-SA"/>
          <w:color w:val="111111"/>
          <w:sz w:val="28"/>
          <w:szCs w:val="28"/>
          <w:rtl/>
        </w:rPr>
        <w:t xml:space="preserve">3-صَدِیقُهُ =غلط</w:t>
      </w:r>
    </w:p>
    <w:p>
      <w:pPr>
        <w:pStyle w:val="Heading2"/>
      </w:pPr>
      <w:bookmarkStart w:id="5133" w:name="_Toc4635"/>
      <w:r>
        <w:t>سوره ق آیه 24</w:t>
      </w:r>
      <w:bookmarkEnd w:id="51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أَلْقِیَا فِی ؟؟؟؟؟ کُلَّ کَفَّارٍ عَنِیدٍ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1-جَهَنَّمَ =صحیح</w:t>
      </w:r>
    </w:p>
    <w:p>
      <w:pPr>
        <w:pStyle w:val="Heading2"/>
      </w:pPr>
      <w:bookmarkStart w:id="5134" w:name="_Toc4636"/>
      <w:r>
        <w:t>سوره ق آیه 25</w:t>
      </w:r>
      <w:bookmarkEnd w:id="51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مَنَّاعٍ ؟؟؟؟؟ مُعْتَدٍ مُرِیبٍ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3-للصّدْقِ =غلط</w:t>
      </w:r>
    </w:p>
    <w:p>
      <w:pPr>
        <w:pStyle w:val="BookText"/>
      </w:pPr>
      <w:r>
        <w:rPr>
          <w:rFonts w:ascii="Amiri" w:hAnsi="Amiri" w:eastAsia="Amiri" w:cs="Amiri"/>
          <w:lang w:bidi="ar-SA"/>
          <w:color w:val="111111"/>
          <w:sz w:val="28"/>
          <w:szCs w:val="28"/>
          <w:rtl/>
        </w:rPr>
        <w:t xml:space="preserve">2-لِلْحَقِ =غلط</w:t>
      </w:r>
    </w:p>
    <w:p>
      <w:pPr>
        <w:pStyle w:val="BookText"/>
      </w:pPr>
      <w:r>
        <w:rPr>
          <w:rFonts w:ascii="Amiri" w:hAnsi="Amiri" w:eastAsia="Amiri" w:cs="Amiri"/>
          <w:lang w:bidi="ar-SA"/>
          <w:color w:val="111111"/>
          <w:sz w:val="28"/>
          <w:szCs w:val="28"/>
          <w:rtl/>
        </w:rPr>
        <w:t xml:space="preserve">1-لِلْخَیْرِ =صحیح</w:t>
      </w:r>
    </w:p>
    <w:p>
      <w:pPr>
        <w:pStyle w:val="Heading2"/>
      </w:pPr>
      <w:bookmarkStart w:id="5135" w:name="_Toc4637"/>
      <w:r>
        <w:t>سوره ق آیه 26</w:t>
      </w:r>
      <w:bookmarkEnd w:id="51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جَعَلَ مَعَ اللَّهِ إِلَهًا آخَرَ فَأَلْقِیَاهُ فِی ؟؟؟؟؟ الشَّدِیدِ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3-الحِسَابِ =غلط</w:t>
      </w:r>
    </w:p>
    <w:p>
      <w:pPr>
        <w:pStyle w:val="BookText"/>
      </w:pPr>
      <w:r>
        <w:rPr>
          <w:rFonts w:ascii="Amiri" w:hAnsi="Amiri" w:eastAsia="Amiri" w:cs="Amiri"/>
          <w:lang w:bidi="ar-SA"/>
          <w:color w:val="111111"/>
          <w:sz w:val="28"/>
          <w:szCs w:val="28"/>
          <w:rtl/>
        </w:rPr>
        <w:t xml:space="preserve">2-العِقابِ =غلط</w:t>
      </w:r>
    </w:p>
    <w:p>
      <w:pPr>
        <w:pStyle w:val="Heading2"/>
      </w:pPr>
      <w:bookmarkStart w:id="5136" w:name="_Toc4638"/>
      <w:r>
        <w:t>سوره ق آیه 27</w:t>
      </w:r>
      <w:bookmarkEnd w:id="51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قَرِینُهُ رَبَّنَا مَا ؟؟؟؟؟ وَلَکِنْ کَانَ فِی ضَلَالٍ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1-أَطْغَیْتُهُ =صحیح</w:t>
      </w:r>
    </w:p>
    <w:p>
      <w:pPr>
        <w:pStyle w:val="BookText"/>
      </w:pPr>
      <w:r>
        <w:rPr>
          <w:rFonts w:ascii="Amiri" w:hAnsi="Amiri" w:eastAsia="Amiri" w:cs="Amiri"/>
          <w:lang w:bidi="ar-SA"/>
          <w:color w:val="111111"/>
          <w:sz w:val="28"/>
          <w:szCs w:val="28"/>
          <w:rtl/>
        </w:rPr>
        <w:t xml:space="preserve">2-ظَلَمْتُهُ =غلط</w:t>
      </w:r>
    </w:p>
    <w:p>
      <w:pPr>
        <w:pStyle w:val="BookText"/>
      </w:pPr>
      <w:r>
        <w:rPr>
          <w:rFonts w:ascii="Amiri" w:hAnsi="Amiri" w:eastAsia="Amiri" w:cs="Amiri"/>
          <w:lang w:bidi="ar-SA"/>
          <w:color w:val="111111"/>
          <w:sz w:val="28"/>
          <w:szCs w:val="28"/>
          <w:rtl/>
        </w:rPr>
        <w:t xml:space="preserve">3-صَدَدْتُهُ =غلط</w:t>
      </w:r>
    </w:p>
    <w:p>
      <w:pPr>
        <w:pStyle w:val="Heading2"/>
      </w:pPr>
      <w:bookmarkStart w:id="5137" w:name="_Toc4639"/>
      <w:r>
        <w:t>سوره ق آیه 28</w:t>
      </w:r>
      <w:bookmarkEnd w:id="51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لَا ؟؟؟؟؟ لَدَیَّ وَقَدْ قَدَّمْتُ إِلَیْکُمْ بِالْوَعِیدِ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2-تَتنَازَعُوا =غلط</w:t>
      </w:r>
    </w:p>
    <w:p>
      <w:pPr>
        <w:pStyle w:val="BookText"/>
      </w:pPr>
      <w:r>
        <w:rPr>
          <w:rFonts w:ascii="IRNazanin" w:hAnsi="IRNazanin" w:eastAsia="IRNazanin" w:cs="IRNazanin"/>
          <w:lang w:bidi="fa-IR"/>
          <w:color w:val="111111"/>
          <w:sz w:val="28"/>
          <w:szCs w:val="28"/>
          <w:rtl/>
        </w:rPr>
        <w:t xml:space="preserve">3-تتکلموا =غلط</w:t>
      </w:r>
    </w:p>
    <w:p>
      <w:pPr>
        <w:pStyle w:val="BookText"/>
      </w:pPr>
      <w:r>
        <w:rPr>
          <w:rFonts w:ascii="Amiri" w:hAnsi="Amiri" w:eastAsia="Amiri" w:cs="Amiri"/>
          <w:lang w:bidi="ar-SA"/>
          <w:color w:val="111111"/>
          <w:sz w:val="28"/>
          <w:szCs w:val="28"/>
          <w:rtl/>
        </w:rPr>
        <w:t xml:space="preserve">1-تَخْتَصِمُوا =صحیح</w:t>
      </w:r>
    </w:p>
    <w:p>
      <w:pPr>
        <w:pStyle w:val="Heading2"/>
      </w:pPr>
      <w:bookmarkStart w:id="5138" w:name="_Toc4640"/>
      <w:r>
        <w:t>سوره ق آیه 29</w:t>
      </w:r>
      <w:bookmarkEnd w:id="51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یُبَدَّلُ الْقَوْلُ لَدَیَّ وَمَا أَنَا ؟؟؟؟؟ لِلْعَبِیدِ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2-بظالِمٍ =غلط</w:t>
      </w:r>
    </w:p>
    <w:p>
      <w:pPr>
        <w:pStyle w:val="BookText"/>
      </w:pPr>
      <w:r>
        <w:rPr>
          <w:rFonts w:ascii="Amiri" w:hAnsi="Amiri" w:eastAsia="Amiri" w:cs="Amiri"/>
          <w:lang w:bidi="ar-SA"/>
          <w:color w:val="111111"/>
          <w:sz w:val="28"/>
          <w:szCs w:val="28"/>
          <w:rtl/>
        </w:rPr>
        <w:t xml:space="preserve">3-بقَهارٍ =غلط</w:t>
      </w:r>
    </w:p>
    <w:p>
      <w:pPr>
        <w:pStyle w:val="BookText"/>
      </w:pPr>
      <w:r>
        <w:rPr>
          <w:rFonts w:ascii="Amiri" w:hAnsi="Amiri" w:eastAsia="Amiri" w:cs="Amiri"/>
          <w:lang w:bidi="ar-SA"/>
          <w:color w:val="111111"/>
          <w:sz w:val="28"/>
          <w:szCs w:val="28"/>
          <w:rtl/>
        </w:rPr>
        <w:t xml:space="preserve">1-بِظَلَّامٍ =صحیح</w:t>
      </w:r>
    </w:p>
    <w:p>
      <w:pPr>
        <w:pStyle w:val="Heading2"/>
      </w:pPr>
      <w:bookmarkStart w:id="5139" w:name="_Toc4641"/>
      <w:r>
        <w:t>سوره ق آیه 30</w:t>
      </w:r>
      <w:bookmarkEnd w:id="51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نَقُولُ ؟؟؟؟؟ هَلْ امْتَلَأْتِ وَتَقُولُ هَلْ مِنْ مَزِیدٍ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3-لِلنّارِ =غلط</w:t>
      </w:r>
    </w:p>
    <w:p>
      <w:pPr>
        <w:pStyle w:val="BookText"/>
      </w:pPr>
      <w:r>
        <w:rPr>
          <w:rFonts w:ascii="Amiri" w:hAnsi="Amiri" w:eastAsia="Amiri" w:cs="Amiri"/>
          <w:lang w:bidi="ar-SA"/>
          <w:color w:val="111111"/>
          <w:sz w:val="28"/>
          <w:szCs w:val="28"/>
          <w:rtl/>
        </w:rPr>
        <w:t xml:space="preserve">2-للَسَّعیر =غلط</w:t>
      </w:r>
    </w:p>
    <w:p>
      <w:pPr>
        <w:pStyle w:val="BookText"/>
      </w:pPr>
      <w:r>
        <w:rPr>
          <w:rFonts w:ascii="Amiri" w:hAnsi="Amiri" w:eastAsia="Amiri" w:cs="Amiri"/>
          <w:lang w:bidi="ar-SA"/>
          <w:color w:val="111111"/>
          <w:sz w:val="28"/>
          <w:szCs w:val="28"/>
          <w:rtl/>
        </w:rPr>
        <w:t xml:space="preserve">1-لِجَهَنَّمَ =صحیح</w:t>
      </w:r>
    </w:p>
    <w:p>
      <w:pPr>
        <w:pStyle w:val="Heading2"/>
      </w:pPr>
      <w:bookmarkStart w:id="5140" w:name="_Toc4642"/>
      <w:r>
        <w:t>سوره ق آیه 31</w:t>
      </w:r>
      <w:bookmarkEnd w:id="51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وَأُزْلِفَتْ ؟؟؟؟؟ لِلْمُتَّقِینَ غَیْرَ بَعِیدٍ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3-الجِنَانُ =غلط</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2-النَّعیم =غلط</w:t>
      </w:r>
    </w:p>
    <w:p>
      <w:pPr>
        <w:pStyle w:val="Heading2"/>
      </w:pPr>
      <w:bookmarkStart w:id="5141" w:name="_Toc4643"/>
      <w:r>
        <w:t>سوره ق آیه 32</w:t>
      </w:r>
      <w:bookmarkEnd w:id="51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مَا ؟؟؟؟؟ لِکُلِّ أَوَّابٍ حَفِیظٍ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1-تُوعَدُونَ =صحیح</w:t>
      </w:r>
    </w:p>
    <w:p>
      <w:pPr>
        <w:pStyle w:val="BookText"/>
      </w:pPr>
      <w:r>
        <w:rPr>
          <w:rFonts w:ascii="Amiri" w:hAnsi="Amiri" w:eastAsia="Amiri" w:cs="Amiri"/>
          <w:lang w:bidi="ar-SA"/>
          <w:color w:val="111111"/>
          <w:sz w:val="28"/>
          <w:szCs w:val="28"/>
          <w:rtl/>
        </w:rPr>
        <w:t xml:space="preserve">2-توفِدُونَ =غلط</w:t>
      </w:r>
    </w:p>
    <w:p>
      <w:pPr>
        <w:pStyle w:val="BookText"/>
      </w:pPr>
      <w:r>
        <w:rPr>
          <w:rFonts w:ascii="Amiri" w:hAnsi="Amiri" w:eastAsia="Amiri" w:cs="Amiri"/>
          <w:lang w:bidi="ar-SA"/>
          <w:color w:val="111111"/>
          <w:sz w:val="28"/>
          <w:szCs w:val="28"/>
          <w:rtl/>
        </w:rPr>
        <w:t xml:space="preserve">3-تُورَثُونَ =غلط</w:t>
      </w:r>
    </w:p>
    <w:p>
      <w:pPr>
        <w:pStyle w:val="Heading2"/>
      </w:pPr>
      <w:bookmarkStart w:id="5142" w:name="_Toc4644"/>
      <w:r>
        <w:t>سوره ق آیه 33</w:t>
      </w:r>
      <w:bookmarkEnd w:id="51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خَشِیَ ؟؟؟؟؟ بِالْغَیْبِ وَجَاءَ بِقَلْبٍ مُنِیبٍ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3-اللهُ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2-الرَبُّ =غلط</w:t>
      </w:r>
    </w:p>
    <w:p>
      <w:pPr>
        <w:pStyle w:val="Heading2"/>
      </w:pPr>
      <w:bookmarkStart w:id="5143" w:name="_Toc4645"/>
      <w:r>
        <w:t>سوره ق آیه 34</w:t>
      </w:r>
      <w:bookmarkEnd w:id="51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ادْخُلُوهَا ؟؟؟؟؟ ذَلِکَ یَوْمُ الْخُلُودِ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3-بهَنَاءٍ =غلط</w:t>
      </w:r>
    </w:p>
    <w:p>
      <w:pPr>
        <w:pStyle w:val="BookText"/>
      </w:pPr>
      <w:r>
        <w:rPr>
          <w:rFonts w:ascii="Amiri" w:hAnsi="Amiri" w:eastAsia="Amiri" w:cs="Amiri"/>
          <w:lang w:bidi="ar-SA"/>
          <w:color w:val="111111"/>
          <w:sz w:val="28"/>
          <w:szCs w:val="28"/>
          <w:rtl/>
        </w:rPr>
        <w:t xml:space="preserve">1-بِسَلَامٍ =صحیح</w:t>
      </w:r>
    </w:p>
    <w:p>
      <w:pPr>
        <w:pStyle w:val="BookText"/>
      </w:pPr>
      <w:r>
        <w:rPr>
          <w:rFonts w:ascii="Amiri" w:hAnsi="Amiri" w:eastAsia="Amiri" w:cs="Amiri"/>
          <w:lang w:bidi="ar-SA"/>
          <w:color w:val="111111"/>
          <w:sz w:val="28"/>
          <w:szCs w:val="28"/>
          <w:rtl/>
        </w:rPr>
        <w:t xml:space="preserve">2-بأمانٍ =غلط</w:t>
      </w:r>
    </w:p>
    <w:p>
      <w:pPr>
        <w:pStyle w:val="Heading2"/>
      </w:pPr>
      <w:bookmarkStart w:id="5144" w:name="_Toc4646"/>
      <w:r>
        <w:t>سوره ق آیه 35</w:t>
      </w:r>
      <w:bookmarkEnd w:id="51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لَهُمْ مَا یَشَاءُونَ فِیهَا ؟؟؟؟؟ مَزِیدٌ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1-وَلَدَیْنَا =صحیح</w:t>
      </w:r>
    </w:p>
    <w:p>
      <w:pPr>
        <w:pStyle w:val="BookText"/>
      </w:pPr>
      <w:r>
        <w:rPr>
          <w:rFonts w:ascii="Amiri" w:hAnsi="Amiri" w:eastAsia="Amiri" w:cs="Amiri"/>
          <w:lang w:bidi="ar-SA"/>
          <w:color w:val="111111"/>
          <w:sz w:val="28"/>
          <w:szCs w:val="28"/>
          <w:rtl/>
        </w:rPr>
        <w:t xml:space="preserve">2-وعِندنا =غلط</w:t>
      </w:r>
    </w:p>
    <w:p>
      <w:pPr>
        <w:pStyle w:val="BookText"/>
      </w:pPr>
      <w:r>
        <w:rPr>
          <w:rFonts w:ascii="Amiri" w:hAnsi="Amiri" w:eastAsia="Amiri" w:cs="Amiri"/>
          <w:lang w:bidi="ar-SA"/>
          <w:color w:val="111111"/>
          <w:sz w:val="28"/>
          <w:szCs w:val="28"/>
          <w:rtl/>
        </w:rPr>
        <w:t xml:space="preserve">3-وعِنْدَهُمْ =غلط</w:t>
      </w:r>
    </w:p>
    <w:p>
      <w:pPr>
        <w:pStyle w:val="Heading2"/>
      </w:pPr>
      <w:bookmarkStart w:id="5145" w:name="_Toc4647"/>
      <w:r>
        <w:t>سوره ق آیه 36</w:t>
      </w:r>
      <w:bookmarkEnd w:id="51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156_1998"/>
    <w:bookmarkEnd w:id="409"/>
    <w:p>
      <w:pPr>
        <w:pStyle w:val="BookText"/>
      </w:pPr>
      <w:r>
        <w:rPr>
          <w:rFonts w:ascii="Amiri" w:hAnsi="Amiri" w:eastAsia="Amiri" w:cs="Amiri"/>
          <w:lang w:bidi="ar-SA"/>
          <w:color w:val="111111"/>
          <w:sz w:val="28"/>
          <w:szCs w:val="28"/>
          <w:rtl/>
        </w:rPr>
        <w:t xml:space="preserve">قَبْلَهُمْ مِنْ قَرْنٍ هُمْ أَشَدُّ مِنْهُمْ بَطْشًا فَنَقَّبُوا فِی الْبِلَادِ هَلْ مِنْ مَحِیصٍ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2-أَغْرَقنا =غلط</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3-أَحْرَقْنا =غلط</w:t>
      </w:r>
    </w:p>
    <w:p>
      <w:pPr>
        <w:pStyle w:val="Heading2"/>
      </w:pPr>
      <w:bookmarkStart w:id="5146" w:name="_Toc4648"/>
      <w:r>
        <w:t>سوره ق آیه 37</w:t>
      </w:r>
      <w:bookmarkEnd w:id="51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 لِمَنْ کَانَ لَهُ قَلْبٌ أَوْ أَلْقَی السَّمْعَ وَهُوَ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2-لعبرةً =غلط</w:t>
      </w:r>
    </w:p>
    <w:p>
      <w:pPr>
        <w:pStyle w:val="BookText"/>
      </w:pPr>
      <w:r>
        <w:rPr>
          <w:rFonts w:ascii="Amiri" w:hAnsi="Amiri" w:eastAsia="Amiri" w:cs="Amiri"/>
          <w:lang w:bidi="ar-SA"/>
          <w:color w:val="111111"/>
          <w:sz w:val="28"/>
          <w:szCs w:val="28"/>
          <w:rtl/>
        </w:rPr>
        <w:t xml:space="preserve">3-لآیةً =غلط</w:t>
      </w:r>
    </w:p>
    <w:p>
      <w:pPr>
        <w:pStyle w:val="BookText"/>
      </w:pPr>
      <w:r>
        <w:rPr>
          <w:rFonts w:ascii="Amiri" w:hAnsi="Amiri" w:eastAsia="Amiri" w:cs="Amiri"/>
          <w:lang w:bidi="ar-SA"/>
          <w:color w:val="111111"/>
          <w:sz w:val="28"/>
          <w:szCs w:val="28"/>
          <w:rtl/>
        </w:rPr>
        <w:t xml:space="preserve">1-لَذِکْرَی =صحیح</w:t>
      </w:r>
    </w:p>
    <w:p>
      <w:pPr>
        <w:pStyle w:val="Heading2"/>
      </w:pPr>
      <w:bookmarkStart w:id="5147" w:name="_Toc4649"/>
      <w:r>
        <w:t>سوره ق آیه 38</w:t>
      </w:r>
      <w:bookmarkEnd w:id="51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خَلَقْنَا السَّمَاوَاتِ ؟؟؟؟؟ وَمَا بَیْنَهُمَا فِی سِتَّةِ أَیَّامٍ وَمَا مَسَّنَا مِنْ لُغُوبٍ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3-والْکَوْنَ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148" w:name="_Toc4650"/>
      <w:r>
        <w:t>سوره ق آیه 39</w:t>
      </w:r>
      <w:bookmarkEnd w:id="51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عَلَی مَا ؟؟؟؟؟ وَسَبِّحْ بِحَمْدِ رَبِّکَ قَبْلَ طُلُوعِ الشَّمْسِ وَقَبْلَ الْغُرُوبِ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3-یُکذِّبون =غلط</w:t>
      </w:r>
    </w:p>
    <w:p>
      <w:pPr>
        <w:pStyle w:val="BookText"/>
      </w:pPr>
      <w:r>
        <w:rPr>
          <w:rFonts w:ascii="Amiri" w:hAnsi="Amiri" w:eastAsia="Amiri" w:cs="Amiri"/>
          <w:lang w:bidi="ar-SA"/>
          <w:color w:val="111111"/>
          <w:sz w:val="28"/>
          <w:szCs w:val="28"/>
          <w:rtl/>
        </w:rPr>
        <w:t xml:space="preserve">2-یَصفُونَ =غلط</w:t>
      </w:r>
    </w:p>
    <w:p>
      <w:pPr>
        <w:pStyle w:val="BookText"/>
      </w:pPr>
      <w:r>
        <w:rPr>
          <w:rFonts w:ascii="Amiri" w:hAnsi="Amiri" w:eastAsia="Amiri" w:cs="Amiri"/>
          <w:lang w:bidi="ar-SA"/>
          <w:color w:val="111111"/>
          <w:sz w:val="28"/>
          <w:szCs w:val="28"/>
          <w:rtl/>
        </w:rPr>
        <w:t xml:space="preserve">1-یَقُولُونَ =صحیح</w:t>
      </w:r>
    </w:p>
    <w:p>
      <w:pPr>
        <w:pStyle w:val="Heading2"/>
      </w:pPr>
      <w:bookmarkStart w:id="5149" w:name="_Toc4651"/>
      <w:r>
        <w:t>سوره ق آیه 40</w:t>
      </w:r>
      <w:bookmarkEnd w:id="51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اللَّیْلِ ؟؟؟؟؟ وَأَدْبَارَ السُّجُودِ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1-فَسَبِّحْهُ =صحیح</w:t>
      </w:r>
    </w:p>
    <w:p>
      <w:pPr>
        <w:pStyle w:val="BookText"/>
      </w:pPr>
      <w:r>
        <w:rPr>
          <w:rFonts w:ascii="Amiri" w:hAnsi="Amiri" w:eastAsia="Amiri" w:cs="Amiri"/>
          <w:lang w:bidi="ar-SA"/>
          <w:color w:val="111111"/>
          <w:sz w:val="28"/>
          <w:szCs w:val="28"/>
          <w:rtl/>
        </w:rPr>
        <w:t xml:space="preserve">3-فَمَجّدْهُ =غلط</w:t>
      </w:r>
    </w:p>
    <w:p>
      <w:pPr>
        <w:pStyle w:val="BookText"/>
      </w:pPr>
      <w:r>
        <w:rPr>
          <w:rFonts w:ascii="Amiri" w:hAnsi="Amiri" w:eastAsia="Amiri" w:cs="Amiri"/>
          <w:lang w:bidi="ar-SA"/>
          <w:color w:val="111111"/>
          <w:sz w:val="28"/>
          <w:szCs w:val="28"/>
          <w:rtl/>
        </w:rPr>
        <w:t xml:space="preserve">2-فاذْکُرْهُ =غلط</w:t>
      </w:r>
    </w:p>
    <w:p>
      <w:pPr>
        <w:pStyle w:val="Heading2"/>
      </w:pPr>
      <w:bookmarkStart w:id="5150" w:name="_Toc4652"/>
      <w:r>
        <w:t>سوره ق آیه 41</w:t>
      </w:r>
      <w:bookmarkEnd w:id="51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وَاسْتَمِعْ یَوْمَ یُنَادِ ؟؟؟؟؟ مِنْ مَکَانٍ قَرِیبٍ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1-الْمُنَادِ =صحیح</w:t>
      </w:r>
    </w:p>
    <w:p>
      <w:pPr>
        <w:pStyle w:val="BookText"/>
      </w:pPr>
      <w:r>
        <w:rPr>
          <w:rFonts w:ascii="Amiri" w:hAnsi="Amiri" w:eastAsia="Amiri" w:cs="Amiri"/>
          <w:lang w:bidi="ar-SA"/>
          <w:color w:val="111111"/>
          <w:sz w:val="28"/>
          <w:szCs w:val="28"/>
          <w:rtl/>
        </w:rPr>
        <w:t xml:space="preserve">2-الدّاعِ =غلط</w:t>
      </w:r>
    </w:p>
    <w:p>
      <w:pPr>
        <w:pStyle w:val="BookText"/>
      </w:pPr>
      <w:r>
        <w:rPr>
          <w:rFonts w:ascii="Amiri" w:hAnsi="Amiri" w:eastAsia="Amiri" w:cs="Amiri"/>
          <w:lang w:bidi="ar-SA"/>
          <w:color w:val="111111"/>
          <w:sz w:val="28"/>
          <w:szCs w:val="28"/>
          <w:rtl/>
        </w:rPr>
        <w:t xml:space="preserve">3-المَلَکُ =غلط</w:t>
      </w:r>
    </w:p>
    <w:p>
      <w:pPr>
        <w:pStyle w:val="Heading2"/>
      </w:pPr>
      <w:bookmarkStart w:id="5151" w:name="_Toc4653"/>
      <w:r>
        <w:t>سوره ق آیه 42</w:t>
      </w:r>
      <w:bookmarkEnd w:id="51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الصَّیْحَةَ بِالْحَقِّ ذَلِکَ یَوْمُ الْخُرُوجِ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1-یَسْمَعُونَ =صحیح</w:t>
      </w:r>
    </w:p>
    <w:p>
      <w:pPr>
        <w:pStyle w:val="BookText"/>
      </w:pPr>
      <w:r>
        <w:rPr>
          <w:rFonts w:ascii="Amiri" w:hAnsi="Amiri" w:eastAsia="Amiri" w:cs="Amiri"/>
          <w:lang w:bidi="ar-SA"/>
          <w:color w:val="111111"/>
          <w:sz w:val="28"/>
          <w:szCs w:val="28"/>
          <w:rtl/>
        </w:rPr>
        <w:t xml:space="preserve">2-یَسْتَمعون =غلط</w:t>
      </w:r>
    </w:p>
    <w:p>
      <w:pPr>
        <w:pStyle w:val="BookText"/>
      </w:pPr>
      <w:r>
        <w:rPr>
          <w:rFonts w:ascii="Amiri" w:hAnsi="Amiri" w:eastAsia="Amiri" w:cs="Amiri"/>
          <w:lang w:bidi="ar-SA"/>
          <w:color w:val="111111"/>
          <w:sz w:val="28"/>
          <w:szCs w:val="28"/>
          <w:rtl/>
        </w:rPr>
        <w:t xml:space="preserve">3-یَسْعُونَ =غلط</w:t>
      </w:r>
    </w:p>
    <w:p>
      <w:pPr>
        <w:pStyle w:val="Heading2"/>
      </w:pPr>
      <w:bookmarkStart w:id="5152" w:name="_Toc4654"/>
      <w:r>
        <w:t>سوره ق آیه 43</w:t>
      </w:r>
      <w:bookmarkEnd w:id="5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نَحْنُ نُحْیِی وَنُمِیتُ ؟؟؟؟؟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2-وَعَلَیْنا =غلط</w:t>
      </w:r>
    </w:p>
    <w:p>
      <w:pPr>
        <w:pStyle w:val="BookText"/>
      </w:pPr>
      <w:r>
        <w:rPr>
          <w:rFonts w:ascii="Amiri" w:hAnsi="Amiri" w:eastAsia="Amiri" w:cs="Amiri"/>
          <w:lang w:bidi="ar-SA"/>
          <w:color w:val="111111"/>
          <w:sz w:val="28"/>
          <w:szCs w:val="28"/>
          <w:rtl/>
        </w:rPr>
        <w:t xml:space="preserve">1-وَإِلَیْنَا =صحیح</w:t>
      </w:r>
    </w:p>
    <w:p>
      <w:pPr>
        <w:pStyle w:val="BookText"/>
      </w:pPr>
      <w:r>
        <w:rPr>
          <w:rFonts w:ascii="Amiri" w:hAnsi="Amiri" w:eastAsia="Amiri" w:cs="Amiri"/>
          <w:lang w:bidi="ar-SA"/>
          <w:color w:val="111111"/>
          <w:sz w:val="28"/>
          <w:szCs w:val="28"/>
          <w:rtl/>
        </w:rPr>
        <w:t xml:space="preserve">3-وإلیهِمْ =غلط</w:t>
      </w:r>
    </w:p>
    <w:p>
      <w:pPr>
        <w:pStyle w:val="Heading2"/>
      </w:pPr>
      <w:bookmarkStart w:id="5153" w:name="_Toc4655"/>
      <w:r>
        <w:t>سوره ق آیه 44</w:t>
      </w:r>
      <w:bookmarkEnd w:id="51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الْأَرْضُ عَنْهُمْ سِرَاعًا ذَلِکَ حَشْرٌ عَلَیْنَا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1-تَشَقَّقُ =صحیح</w:t>
      </w:r>
    </w:p>
    <w:p>
      <w:pPr>
        <w:pStyle w:val="BookText"/>
      </w:pPr>
      <w:r>
        <w:rPr>
          <w:rFonts w:ascii="Amiri" w:hAnsi="Amiri" w:eastAsia="Amiri" w:cs="Amiri"/>
          <w:lang w:bidi="ar-SA"/>
          <w:color w:val="111111"/>
          <w:sz w:val="28"/>
          <w:szCs w:val="28"/>
          <w:rtl/>
        </w:rPr>
        <w:t xml:space="preserve">2-تَتَفَطَرُ =غلط</w:t>
      </w:r>
    </w:p>
    <w:p>
      <w:pPr>
        <w:pStyle w:val="BookText"/>
      </w:pPr>
      <w:r>
        <w:rPr>
          <w:rFonts w:ascii="Amiri" w:hAnsi="Amiri" w:eastAsia="Amiri" w:cs="Amiri"/>
          <w:lang w:bidi="ar-SA"/>
          <w:color w:val="111111"/>
          <w:sz w:val="28"/>
          <w:szCs w:val="28"/>
          <w:rtl/>
        </w:rPr>
        <w:t xml:space="preserve">3-تَتَفَتَّحُ =غلط</w:t>
      </w:r>
    </w:p>
    <w:p>
      <w:pPr>
        <w:pStyle w:val="Heading2"/>
      </w:pPr>
      <w:bookmarkStart w:id="5154" w:name="_Toc4656"/>
      <w:r>
        <w:t>سوره ق آیه 45</w:t>
      </w:r>
      <w:bookmarkEnd w:id="51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أَعْلَمُ بِمَا یَقُولُونَ وَمَا أَنْتَ عَلَیْهِمْ بِجَبَّارٍ فَذَکِّرْ ؟؟؟؟؟ مَنْ یَخَافُ وَعِیدِ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2-بِالْکتابِ =غلط</w:t>
      </w:r>
    </w:p>
    <w:p>
      <w:pPr>
        <w:pStyle w:val="BookText"/>
      </w:pPr>
      <w:r>
        <w:rPr>
          <w:rFonts w:ascii="Amiri" w:hAnsi="Amiri" w:eastAsia="Amiri" w:cs="Amiri"/>
          <w:lang w:bidi="ar-SA"/>
          <w:color w:val="111111"/>
          <w:sz w:val="28"/>
          <w:szCs w:val="28"/>
          <w:rtl/>
        </w:rPr>
        <w:t xml:space="preserve">1-بِالْقُرْآنِ =صحیح</w:t>
      </w:r>
    </w:p>
    <w:p>
      <w:pPr>
        <w:pStyle w:val="BookText"/>
      </w:pPr>
      <w:r>
        <w:rPr>
          <w:rFonts w:ascii="Amiri" w:hAnsi="Amiri" w:eastAsia="Amiri" w:cs="Amiri"/>
          <w:lang w:bidi="ar-SA"/>
          <w:color w:val="111111"/>
          <w:sz w:val="28"/>
          <w:szCs w:val="28"/>
          <w:rtl/>
        </w:rPr>
        <w:t xml:space="preserve">3-بالْفُرقَانِ =غلط</w:t>
      </w:r>
    </w:p>
    <w:p>
      <w:pPr>
        <w:pStyle w:val="Heading2"/>
      </w:pPr>
      <w:bookmarkStart w:id="5155" w:name="_Toc4657"/>
      <w:r>
        <w:t>سوره الذاریات آیه 1</w:t>
      </w:r>
      <w:bookmarkEnd w:id="51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وَالذَّارِیَاتِ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3-تُراباً =غلط</w:t>
      </w:r>
    </w:p>
    <w:p>
      <w:pPr>
        <w:pStyle w:val="BookText"/>
      </w:pPr>
      <w:r>
        <w:rPr>
          <w:rFonts w:ascii="Amiri" w:hAnsi="Amiri" w:eastAsia="Amiri" w:cs="Amiri"/>
          <w:lang w:bidi="ar-SA"/>
          <w:color w:val="111111"/>
          <w:sz w:val="28"/>
          <w:szCs w:val="28"/>
          <w:rtl/>
        </w:rPr>
        <w:t xml:space="preserve">1-ذَرْوًا =صحیح</w:t>
      </w:r>
    </w:p>
    <w:p>
      <w:pPr>
        <w:pStyle w:val="BookText"/>
      </w:pPr>
      <w:r>
        <w:rPr>
          <w:rFonts w:ascii="Amiri" w:hAnsi="Amiri" w:eastAsia="Amiri" w:cs="Amiri"/>
          <w:lang w:bidi="ar-SA"/>
          <w:color w:val="111111"/>
          <w:sz w:val="28"/>
          <w:szCs w:val="28"/>
          <w:rtl/>
        </w:rPr>
        <w:t xml:space="preserve">2-ذرّاً =غلط</w:t>
      </w:r>
    </w:p>
    <w:p>
      <w:pPr>
        <w:pStyle w:val="Heading2"/>
      </w:pPr>
      <w:bookmarkStart w:id="5156" w:name="_Toc4658"/>
      <w:r>
        <w:t>سوره الذاریات آیه 2</w:t>
      </w:r>
      <w:bookmarkEnd w:id="51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فَالْحَامِلَاتِ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3-مَطَراًّ =غلط</w:t>
      </w:r>
    </w:p>
    <w:p>
      <w:pPr>
        <w:pStyle w:val="BookText"/>
      </w:pPr>
      <w:r>
        <w:rPr>
          <w:rFonts w:ascii="Amiri" w:hAnsi="Amiri" w:eastAsia="Amiri" w:cs="Amiri"/>
          <w:lang w:bidi="ar-SA"/>
          <w:color w:val="111111"/>
          <w:sz w:val="28"/>
          <w:szCs w:val="28"/>
          <w:rtl/>
        </w:rPr>
        <w:t xml:space="preserve">1-وِقْرًا =صحیح</w:t>
      </w:r>
    </w:p>
    <w:p>
      <w:pPr>
        <w:pStyle w:val="BookText"/>
      </w:pPr>
      <w:r>
        <w:rPr>
          <w:rFonts w:ascii="Amiri" w:hAnsi="Amiri" w:eastAsia="Amiri" w:cs="Amiri"/>
          <w:lang w:bidi="ar-SA"/>
          <w:color w:val="111111"/>
          <w:sz w:val="28"/>
          <w:szCs w:val="28"/>
          <w:rtl/>
        </w:rPr>
        <w:t xml:space="preserve">2-مَاءًا =غلط</w:t>
      </w:r>
    </w:p>
    <w:p>
      <w:pPr>
        <w:pStyle w:val="Heading2"/>
      </w:pPr>
      <w:bookmarkStart w:id="5157" w:name="_Toc4659"/>
      <w:r>
        <w:t>سوره الذاریات آیه 3</w:t>
      </w:r>
      <w:bookmarkEnd w:id="51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فَالْجَارِیَاتِ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3-ضبحاً =غلط</w:t>
      </w:r>
    </w:p>
    <w:p>
      <w:pPr>
        <w:pStyle w:val="BookText"/>
      </w:pPr>
      <w:r>
        <w:rPr>
          <w:rFonts w:ascii="Amiri" w:hAnsi="Amiri" w:eastAsia="Amiri" w:cs="Amiri"/>
          <w:lang w:bidi="ar-SA"/>
          <w:color w:val="111111"/>
          <w:sz w:val="28"/>
          <w:szCs w:val="28"/>
          <w:rtl/>
        </w:rPr>
        <w:t xml:space="preserve">2-جَرْیاً =غلط</w:t>
      </w:r>
    </w:p>
    <w:p>
      <w:pPr>
        <w:pStyle w:val="BookText"/>
      </w:pPr>
      <w:r>
        <w:rPr>
          <w:rFonts w:ascii="Amiri" w:hAnsi="Amiri" w:eastAsia="Amiri" w:cs="Amiri"/>
          <w:lang w:bidi="ar-SA"/>
          <w:color w:val="111111"/>
          <w:sz w:val="28"/>
          <w:szCs w:val="28"/>
          <w:rtl/>
        </w:rPr>
        <w:t xml:space="preserve">1-یُسْرًا =صحیح</w:t>
      </w:r>
    </w:p>
    <w:p>
      <w:pPr>
        <w:pStyle w:val="Heading2"/>
      </w:pPr>
      <w:bookmarkStart w:id="5158" w:name="_Toc4660"/>
      <w:r>
        <w:t>سوره الذاریات آیه 4</w:t>
      </w:r>
      <w:bookmarkEnd w:id="51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فَالْمُقَسِّمَاتِ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1-أَمْرًا =صحیح</w:t>
      </w:r>
    </w:p>
    <w:p>
      <w:pPr>
        <w:pStyle w:val="BookText"/>
      </w:pPr>
      <w:r>
        <w:rPr>
          <w:rFonts w:ascii="Amiri" w:hAnsi="Amiri" w:eastAsia="Amiri" w:cs="Amiri"/>
          <w:lang w:bidi="ar-SA"/>
          <w:color w:val="111111"/>
          <w:sz w:val="28"/>
          <w:szCs w:val="28"/>
          <w:rtl/>
        </w:rPr>
        <w:t xml:space="preserve">3-مَالاً =غلط</w:t>
      </w:r>
    </w:p>
    <w:p>
      <w:pPr>
        <w:pStyle w:val="BookText"/>
      </w:pPr>
      <w:r>
        <w:rPr>
          <w:rFonts w:ascii="Amiri" w:hAnsi="Amiri" w:eastAsia="Amiri" w:cs="Amiri"/>
          <w:lang w:bidi="ar-SA"/>
          <w:color w:val="111111"/>
          <w:sz w:val="28"/>
          <w:szCs w:val="28"/>
          <w:rtl/>
        </w:rPr>
        <w:t xml:space="preserve">2-رِزْقاً =غلط</w:t>
      </w:r>
    </w:p>
    <w:p>
      <w:pPr>
        <w:pStyle w:val="Heading2"/>
      </w:pPr>
      <w:bookmarkStart w:id="5159" w:name="_Toc4661"/>
      <w:r>
        <w:t>سوره الذاریات آیه 5</w:t>
      </w:r>
      <w:bookmarkEnd w:id="51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لَصَادِقٌ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2-تعِدونَ =غلط</w:t>
      </w:r>
    </w:p>
    <w:p>
      <w:pPr>
        <w:pStyle w:val="BookText"/>
      </w:pPr>
      <w:r>
        <w:rPr>
          <w:rFonts w:ascii="Amiri" w:hAnsi="Amiri" w:eastAsia="Amiri" w:cs="Amiri"/>
          <w:lang w:bidi="ar-SA"/>
          <w:color w:val="111111"/>
          <w:sz w:val="28"/>
          <w:szCs w:val="28"/>
          <w:rtl/>
        </w:rPr>
        <w:t xml:space="preserve">3-توصَفُونَ =غلط</w:t>
      </w:r>
    </w:p>
    <w:p>
      <w:pPr>
        <w:pStyle w:val="BookText"/>
      </w:pPr>
      <w:r>
        <w:rPr>
          <w:rFonts w:ascii="Amiri" w:hAnsi="Amiri" w:eastAsia="Amiri" w:cs="Amiri"/>
          <w:lang w:bidi="ar-SA"/>
          <w:color w:val="111111"/>
          <w:sz w:val="28"/>
          <w:szCs w:val="28"/>
          <w:rtl/>
        </w:rPr>
        <w:t xml:space="preserve">1-تُوعَدُونَ =صحیح</w:t>
      </w:r>
    </w:p>
    <w:p>
      <w:pPr>
        <w:pStyle w:val="Heading2"/>
      </w:pPr>
      <w:bookmarkStart w:id="5160" w:name="_Toc4662"/>
      <w:r>
        <w:t>سوره الذاریات آیه 6</w:t>
      </w:r>
      <w:bookmarkEnd w:id="51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لَوَاقِعٌ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1-الدِّینَ =صحیح</w:t>
      </w:r>
    </w:p>
    <w:p>
      <w:pPr>
        <w:pStyle w:val="BookText"/>
      </w:pPr>
      <w:r>
        <w:rPr>
          <w:rFonts w:ascii="Amiri" w:hAnsi="Amiri" w:eastAsia="Amiri" w:cs="Amiri"/>
          <w:lang w:bidi="ar-SA"/>
          <w:color w:val="111111"/>
          <w:sz w:val="28"/>
          <w:szCs w:val="28"/>
          <w:rtl/>
        </w:rPr>
        <w:t xml:space="preserve">3-النَّصْرَ =غلط</w:t>
      </w:r>
    </w:p>
    <w:p>
      <w:pPr>
        <w:pStyle w:val="BookText"/>
      </w:pPr>
      <w:r>
        <w:rPr>
          <w:rFonts w:ascii="Amiri" w:hAnsi="Amiri" w:eastAsia="Amiri" w:cs="Amiri"/>
          <w:lang w:bidi="ar-SA"/>
          <w:color w:val="111111"/>
          <w:sz w:val="28"/>
          <w:szCs w:val="28"/>
          <w:rtl/>
        </w:rPr>
        <w:t xml:space="preserve">2-الْحَقَّ =غلط</w:t>
      </w:r>
    </w:p>
    <w:p>
      <w:pPr>
        <w:pStyle w:val="Heading2"/>
      </w:pPr>
      <w:bookmarkStart w:id="5161" w:name="_Toc4663"/>
      <w:r>
        <w:t>سوره الذاریات آیه 7</w:t>
      </w:r>
      <w:bookmarkEnd w:id="51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 الْحُبُکِ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3-لَهَا =غلط</w:t>
      </w:r>
    </w:p>
    <w:p>
      <w:pPr>
        <w:pStyle w:val="BookText"/>
      </w:pPr>
      <w:r>
        <w:rPr>
          <w:rFonts w:ascii="Amiri" w:hAnsi="Amiri" w:eastAsia="Amiri" w:cs="Amiri"/>
          <w:lang w:bidi="ar-SA"/>
          <w:color w:val="111111"/>
          <w:sz w:val="28"/>
          <w:szCs w:val="28"/>
          <w:rtl/>
        </w:rPr>
        <w:t xml:space="preserve">1-ذَاتِ =صحیح</w:t>
      </w:r>
    </w:p>
    <w:p>
      <w:pPr>
        <w:pStyle w:val="BookText"/>
      </w:pPr>
      <w:r>
        <w:rPr>
          <w:rFonts w:ascii="Amiri" w:hAnsi="Amiri" w:eastAsia="Amiri" w:cs="Amiri"/>
          <w:lang w:bidi="ar-SA"/>
          <w:color w:val="111111"/>
          <w:sz w:val="28"/>
          <w:szCs w:val="28"/>
          <w:rtl/>
        </w:rPr>
        <w:t xml:space="preserve">2-فِیها =غلط</w:t>
      </w:r>
    </w:p>
    <w:p>
      <w:pPr>
        <w:pStyle w:val="Heading2"/>
      </w:pPr>
      <w:bookmarkStart w:id="5162" w:name="_Toc4664"/>
      <w:r>
        <w:t>سوره الذاریات آیه 8</w:t>
      </w:r>
      <w:bookmarkEnd w:id="51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إِنَّکُمْ ؟؟؟؟؟ قَوْلٍ مُخْتَلِفٍ</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156_2001"/>
    <w:bookmarkEnd w:id="410"/>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3-لأِلی =غلط</w:t>
      </w:r>
    </w:p>
    <w:p>
      <w:pPr>
        <w:pStyle w:val="BookText"/>
      </w:pPr>
      <w:r>
        <w:rPr>
          <w:rFonts w:ascii="Amiri" w:hAnsi="Amiri" w:eastAsia="Amiri" w:cs="Amiri"/>
          <w:lang w:bidi="ar-SA"/>
          <w:color w:val="111111"/>
          <w:sz w:val="28"/>
          <w:szCs w:val="28"/>
          <w:rtl/>
        </w:rPr>
        <w:t xml:space="preserve">1-لَفِی =صحیح</w:t>
      </w:r>
    </w:p>
    <w:p>
      <w:pPr>
        <w:pStyle w:val="BookText"/>
      </w:pPr>
      <w:r>
        <w:rPr>
          <w:rFonts w:ascii="Amiri" w:hAnsi="Amiri" w:eastAsia="Amiri" w:cs="Amiri"/>
          <w:lang w:bidi="ar-SA"/>
          <w:color w:val="111111"/>
          <w:sz w:val="28"/>
          <w:szCs w:val="28"/>
          <w:rtl/>
        </w:rPr>
        <w:t xml:space="preserve">2-لَعَالی =غلط</w:t>
      </w:r>
    </w:p>
    <w:p>
      <w:pPr>
        <w:pStyle w:val="Heading2"/>
      </w:pPr>
      <w:bookmarkStart w:id="5163" w:name="_Toc4665"/>
      <w:r>
        <w:t>سوره الذاریات آیه 9</w:t>
      </w:r>
      <w:bookmarkEnd w:id="51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یُؤْفَکُ عَنْهُ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1-أُفِکَ =صحیح</w:t>
      </w:r>
    </w:p>
    <w:p>
      <w:pPr>
        <w:pStyle w:val="BookText"/>
      </w:pPr>
      <w:r>
        <w:rPr>
          <w:rFonts w:ascii="Amiri" w:hAnsi="Amiri" w:eastAsia="Amiri" w:cs="Amiri"/>
          <w:lang w:bidi="ar-SA"/>
          <w:color w:val="111111"/>
          <w:sz w:val="28"/>
          <w:szCs w:val="28"/>
          <w:rtl/>
        </w:rPr>
        <w:t xml:space="preserve">3-کُفِرْ =غلط</w:t>
      </w:r>
    </w:p>
    <w:p>
      <w:pPr>
        <w:pStyle w:val="BookText"/>
      </w:pPr>
      <w:r>
        <w:rPr>
          <w:rFonts w:ascii="Amiri" w:hAnsi="Amiri" w:eastAsia="Amiri" w:cs="Amiri"/>
          <w:lang w:bidi="ar-SA"/>
          <w:color w:val="111111"/>
          <w:sz w:val="28"/>
          <w:szCs w:val="28"/>
          <w:rtl/>
        </w:rPr>
        <w:t xml:space="preserve">2-کُذِبْ =غلط</w:t>
      </w:r>
    </w:p>
    <w:p>
      <w:pPr>
        <w:pStyle w:val="Heading2"/>
      </w:pPr>
      <w:bookmarkStart w:id="5164" w:name="_Toc4666"/>
      <w:r>
        <w:t>سوره الذاریات آیه 10</w:t>
      </w:r>
      <w:bookmarkEnd w:id="51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قُتِلَ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1-الْخَرَّاصُونَ =صحیح</w:t>
      </w:r>
    </w:p>
    <w:p>
      <w:pPr>
        <w:pStyle w:val="BookText"/>
      </w:pPr>
      <w:r>
        <w:rPr>
          <w:rFonts w:ascii="Amiri" w:hAnsi="Amiri" w:eastAsia="Amiri" w:cs="Amiri"/>
          <w:lang w:bidi="ar-SA"/>
          <w:color w:val="111111"/>
          <w:sz w:val="28"/>
          <w:szCs w:val="28"/>
          <w:rtl/>
        </w:rPr>
        <w:t xml:space="preserve">2-الکَذَّابُونَ =غلط</w:t>
      </w:r>
    </w:p>
    <w:p>
      <w:pPr>
        <w:pStyle w:val="BookText"/>
      </w:pPr>
      <w:r>
        <w:rPr>
          <w:rFonts w:ascii="Amiri" w:hAnsi="Amiri" w:eastAsia="Amiri" w:cs="Amiri"/>
          <w:lang w:bidi="ar-SA"/>
          <w:color w:val="111111"/>
          <w:sz w:val="28"/>
          <w:szCs w:val="28"/>
          <w:rtl/>
        </w:rPr>
        <w:t xml:space="preserve">3-الْمُنافِقُونَ =غلط</w:t>
      </w:r>
    </w:p>
    <w:p>
      <w:pPr>
        <w:pStyle w:val="Heading2"/>
      </w:pPr>
      <w:bookmarkStart w:id="5165" w:name="_Toc4667"/>
      <w:r>
        <w:t>سوره الذاریات آیه 11</w:t>
      </w:r>
      <w:bookmarkEnd w:id="51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هُمْ فِی ؟؟؟؟؟ سَاهُونَ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2-غَفْلَةٍ =غلط</w:t>
      </w:r>
    </w:p>
    <w:p>
      <w:pPr>
        <w:pStyle w:val="BookText"/>
      </w:pPr>
      <w:r>
        <w:rPr>
          <w:rFonts w:ascii="Amiri" w:hAnsi="Amiri" w:eastAsia="Amiri" w:cs="Amiri"/>
          <w:lang w:bidi="ar-SA"/>
          <w:color w:val="111111"/>
          <w:sz w:val="28"/>
          <w:szCs w:val="28"/>
          <w:rtl/>
        </w:rPr>
        <w:t xml:space="preserve">3-ضیعَةٍ =غلط</w:t>
      </w:r>
    </w:p>
    <w:p>
      <w:pPr>
        <w:pStyle w:val="BookText"/>
      </w:pPr>
      <w:r>
        <w:rPr>
          <w:rFonts w:ascii="Amiri" w:hAnsi="Amiri" w:eastAsia="Amiri" w:cs="Amiri"/>
          <w:lang w:bidi="ar-SA"/>
          <w:color w:val="111111"/>
          <w:sz w:val="28"/>
          <w:szCs w:val="28"/>
          <w:rtl/>
        </w:rPr>
        <w:t xml:space="preserve">1-غَمْرَةٍ =صحیح</w:t>
      </w:r>
    </w:p>
    <w:p>
      <w:pPr>
        <w:pStyle w:val="Heading2"/>
      </w:pPr>
      <w:bookmarkStart w:id="5166" w:name="_Toc4668"/>
      <w:r>
        <w:t>سوره الذاریات آیه 12</w:t>
      </w:r>
      <w:bookmarkEnd w:id="51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 أَیَّانَ ؟؟؟؟؟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 =غلط</w:t>
      </w:r>
    </w:p>
    <w:p>
      <w:pPr>
        <w:pStyle w:val="BookText"/>
      </w:pPr>
      <w:r>
        <w:rPr>
          <w:rFonts w:ascii="Amiri" w:hAnsi="Amiri" w:eastAsia="Amiri" w:cs="Amiri"/>
          <w:lang w:bidi="ar-SA"/>
          <w:color w:val="111111"/>
          <w:sz w:val="28"/>
          <w:szCs w:val="28"/>
          <w:rtl/>
        </w:rPr>
        <w:t xml:space="preserve">3-عِنْدَ =غلط</w:t>
      </w:r>
    </w:p>
    <w:p>
      <w:pPr>
        <w:pStyle w:val="BookText"/>
      </w:pPr>
      <w:r>
        <w:rPr>
          <w:rFonts w:ascii="Amiri" w:hAnsi="Amiri" w:eastAsia="Amiri" w:cs="Amiri"/>
          <w:lang w:bidi="ar-SA"/>
          <w:color w:val="111111"/>
          <w:sz w:val="28"/>
          <w:szCs w:val="28"/>
          <w:rtl/>
        </w:rPr>
        <w:t xml:space="preserve">1-یَوْمُ =صحیح</w:t>
      </w:r>
    </w:p>
    <w:p>
      <w:pPr>
        <w:pStyle w:val="Heading2"/>
      </w:pPr>
      <w:bookmarkStart w:id="5167" w:name="_Toc4669"/>
      <w:r>
        <w:t>سوره الذاریات آیه 13</w:t>
      </w:r>
      <w:bookmarkEnd w:id="51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هُمْ عَلَی ؟؟؟؟؟ یُفْتَنُونَ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3-الجحیمِ =غلط</w:t>
      </w:r>
    </w:p>
    <w:p>
      <w:pPr>
        <w:pStyle w:val="BookText"/>
      </w:pPr>
      <w:r>
        <w:rPr>
          <w:rFonts w:ascii="Amiri" w:hAnsi="Amiri" w:eastAsia="Amiri" w:cs="Amiri"/>
          <w:lang w:bidi="ar-SA"/>
          <w:color w:val="111111"/>
          <w:sz w:val="28"/>
          <w:szCs w:val="28"/>
          <w:rtl/>
        </w:rPr>
        <w:t xml:space="preserve">2-السّعیِر =غلط</w:t>
      </w:r>
    </w:p>
    <w:p>
      <w:pPr>
        <w:pStyle w:val="BookText"/>
      </w:pPr>
      <w:r>
        <w:rPr>
          <w:rFonts w:ascii="Amiri" w:hAnsi="Amiri" w:eastAsia="Amiri" w:cs="Amiri"/>
          <w:lang w:bidi="ar-SA"/>
          <w:color w:val="111111"/>
          <w:sz w:val="28"/>
          <w:szCs w:val="28"/>
          <w:rtl/>
        </w:rPr>
        <w:t xml:space="preserve">1-النَّارِ =صحیح</w:t>
      </w:r>
    </w:p>
    <w:p>
      <w:pPr>
        <w:pStyle w:val="Heading2"/>
      </w:pPr>
      <w:bookmarkStart w:id="5168" w:name="_Toc4670"/>
      <w:r>
        <w:t>سوره الذاریات آیه 14</w:t>
      </w:r>
      <w:bookmarkEnd w:id="51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ذُوقُوا ؟؟؟؟؟ هَذَا الَّذِی کُنتُمْ بِهِ تَسْتَعْجِلُونَ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3-جَزَائَکُمْ =غلط</w:t>
      </w:r>
    </w:p>
    <w:p>
      <w:pPr>
        <w:pStyle w:val="BookText"/>
      </w:pPr>
      <w:r>
        <w:rPr>
          <w:rFonts w:ascii="Amiri" w:hAnsi="Amiri" w:eastAsia="Amiri" w:cs="Amiri"/>
          <w:lang w:bidi="ar-SA"/>
          <w:color w:val="111111"/>
          <w:sz w:val="28"/>
          <w:szCs w:val="28"/>
          <w:rtl/>
        </w:rPr>
        <w:t xml:space="preserve">1-فِتْنَتَکُمْ =صحیح</w:t>
      </w:r>
    </w:p>
    <w:p>
      <w:pPr>
        <w:pStyle w:val="BookText"/>
      </w:pPr>
      <w:r>
        <w:rPr>
          <w:rFonts w:ascii="Amiri" w:hAnsi="Amiri" w:eastAsia="Amiri" w:cs="Amiri"/>
          <w:lang w:bidi="ar-SA"/>
          <w:color w:val="111111"/>
          <w:sz w:val="28"/>
          <w:szCs w:val="28"/>
          <w:rtl/>
        </w:rPr>
        <w:t xml:space="preserve">2-حَقَّکُمْ =غلط</w:t>
      </w:r>
    </w:p>
    <w:p>
      <w:pPr>
        <w:pStyle w:val="Heading2"/>
      </w:pPr>
      <w:bookmarkStart w:id="5169" w:name="_Toc4671"/>
      <w:r>
        <w:t>سوره الذاریات آیه 15</w:t>
      </w:r>
      <w:bookmarkEnd w:id="51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جَنَّاتٍ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1-الْمُتَّقِینَ =صحیح</w:t>
      </w:r>
    </w:p>
    <w:p>
      <w:pPr>
        <w:pStyle w:val="BookText"/>
      </w:pPr>
      <w:r>
        <w:rPr>
          <w:rFonts w:ascii="Amiri" w:hAnsi="Amiri" w:eastAsia="Amiri" w:cs="Amiri"/>
          <w:lang w:bidi="ar-SA"/>
          <w:color w:val="111111"/>
          <w:sz w:val="28"/>
          <w:szCs w:val="28"/>
          <w:rtl/>
        </w:rPr>
        <w:t xml:space="preserve">3-الْمُتَّقینَ =غلط</w:t>
      </w:r>
    </w:p>
    <w:p>
      <w:pPr>
        <w:pStyle w:val="BookText"/>
      </w:pPr>
      <w:r>
        <w:rPr>
          <w:rFonts w:ascii="Amiri" w:hAnsi="Amiri" w:eastAsia="Amiri" w:cs="Amiri"/>
          <w:lang w:bidi="ar-SA"/>
          <w:color w:val="111111"/>
          <w:sz w:val="28"/>
          <w:szCs w:val="28"/>
          <w:rtl/>
        </w:rPr>
        <w:t xml:space="preserve">2-الْمؤْمِنینَ =غلط</w:t>
      </w:r>
    </w:p>
    <w:p>
      <w:pPr>
        <w:pStyle w:val="Heading2"/>
      </w:pPr>
      <w:bookmarkStart w:id="5170" w:name="_Toc4672"/>
      <w:r>
        <w:t>سوره الذاریات آیه 16</w:t>
      </w:r>
      <w:bookmarkEnd w:id="51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آخِذِینَ مَا آتَاهُمْ ؟؟؟؟؟ إِنَّهُمْ کَانُوا قَبْلَ ذَلِکَ 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2-خالِقُهُمْ =غلط</w:t>
      </w:r>
    </w:p>
    <w:p>
      <w:pPr>
        <w:pStyle w:val="BookText"/>
      </w:pPr>
      <w:r>
        <w:rPr>
          <w:rFonts w:ascii="Amiri" w:hAnsi="Amiri" w:eastAsia="Amiri" w:cs="Amiri"/>
          <w:lang w:bidi="ar-SA"/>
          <w:color w:val="111111"/>
          <w:sz w:val="28"/>
          <w:szCs w:val="28"/>
          <w:rtl/>
        </w:rPr>
        <w:t xml:space="preserve">3-فَاطِرُهُمْ =غلط</w:t>
      </w:r>
    </w:p>
    <w:p>
      <w:pPr>
        <w:pStyle w:val="BookText"/>
      </w:pPr>
      <w:r>
        <w:rPr>
          <w:rFonts w:ascii="Amiri" w:hAnsi="Amiri" w:eastAsia="Amiri" w:cs="Amiri"/>
          <w:lang w:bidi="ar-SA"/>
          <w:color w:val="111111"/>
          <w:sz w:val="28"/>
          <w:szCs w:val="28"/>
          <w:rtl/>
        </w:rPr>
        <w:t xml:space="preserve">1-رَبُّهُمْ =صحیح</w:t>
      </w:r>
    </w:p>
    <w:p>
      <w:pPr>
        <w:pStyle w:val="Heading2"/>
      </w:pPr>
      <w:bookmarkStart w:id="5171" w:name="_Toc4673"/>
      <w:r>
        <w:t>سوره الذاریات آیه 17</w:t>
      </w:r>
      <w:bookmarkEnd w:id="51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کَانُوا قَلِیلًا مِنْ ؟؟؟؟؟ مَا یَهْجَعُونَ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3-النَّهارِ =غلط</w:t>
      </w:r>
    </w:p>
    <w:p>
      <w:pPr>
        <w:pStyle w:val="BookText"/>
      </w:pPr>
      <w:r>
        <w:rPr>
          <w:rFonts w:ascii="Amiri" w:hAnsi="Amiri" w:eastAsia="Amiri" w:cs="Amiri"/>
          <w:lang w:bidi="ar-SA"/>
          <w:color w:val="111111"/>
          <w:sz w:val="28"/>
          <w:szCs w:val="28"/>
          <w:rtl/>
        </w:rPr>
        <w:t xml:space="preserve">2-السَّحَرِ =غلط</w:t>
      </w:r>
    </w:p>
    <w:p>
      <w:pPr>
        <w:pStyle w:val="BookText"/>
      </w:pPr>
      <w:r>
        <w:rPr>
          <w:rFonts w:ascii="Amiri" w:hAnsi="Amiri" w:eastAsia="Amiri" w:cs="Amiri"/>
          <w:lang w:bidi="ar-SA"/>
          <w:color w:val="111111"/>
          <w:sz w:val="28"/>
          <w:szCs w:val="28"/>
          <w:rtl/>
        </w:rPr>
        <w:t xml:space="preserve">1-اللَّیْلِ =صحیح</w:t>
      </w:r>
    </w:p>
    <w:p>
      <w:pPr>
        <w:pStyle w:val="Heading2"/>
      </w:pPr>
      <w:bookmarkStart w:id="5172" w:name="_Toc4674"/>
      <w:r>
        <w:t>سوره الذاریات آیه 18</w:t>
      </w:r>
      <w:bookmarkEnd w:id="51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وَبِالْأَسْحَارِ 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3-یُسَّبحون =غلط</w:t>
      </w:r>
    </w:p>
    <w:p>
      <w:pPr>
        <w:pStyle w:val="BookText"/>
      </w:pPr>
      <w:r>
        <w:rPr>
          <w:rFonts w:ascii="Amiri" w:hAnsi="Amiri" w:eastAsia="Amiri" w:cs="Amiri"/>
          <w:lang w:bidi="ar-SA"/>
          <w:color w:val="111111"/>
          <w:sz w:val="28"/>
          <w:szCs w:val="28"/>
          <w:rtl/>
        </w:rPr>
        <w:t xml:space="preserve">2-یُصَلُّونَ =غلط</w:t>
      </w:r>
    </w:p>
    <w:p>
      <w:pPr>
        <w:pStyle w:val="BookText"/>
      </w:pPr>
      <w:r>
        <w:rPr>
          <w:rFonts w:ascii="Amiri" w:hAnsi="Amiri" w:eastAsia="Amiri" w:cs="Amiri"/>
          <w:lang w:bidi="ar-SA"/>
          <w:color w:val="111111"/>
          <w:sz w:val="28"/>
          <w:szCs w:val="28"/>
          <w:rtl/>
        </w:rPr>
        <w:t xml:space="preserve">1-یَسْتَغْفِرُونَ =صحیح</w:t>
      </w:r>
    </w:p>
    <w:p>
      <w:pPr>
        <w:pStyle w:val="Heading2"/>
      </w:pPr>
      <w:bookmarkStart w:id="5173" w:name="_Toc4675"/>
      <w:r>
        <w:t>سوره الذاریات آیه 19</w:t>
      </w:r>
      <w:bookmarkEnd w:id="51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أَمْوَالِهِمْ حَقٌّ ؟؟؟؟؟ وَالْمَحْرُومِ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1-لِلسَّائِلِ =صحیح</w:t>
      </w:r>
    </w:p>
    <w:p>
      <w:pPr>
        <w:pStyle w:val="BookText"/>
      </w:pPr>
      <w:r>
        <w:rPr>
          <w:rFonts w:ascii="Amiri" w:hAnsi="Amiri" w:eastAsia="Amiri" w:cs="Amiri"/>
          <w:lang w:bidi="ar-SA"/>
          <w:color w:val="111111"/>
          <w:sz w:val="28"/>
          <w:szCs w:val="28"/>
          <w:rtl/>
        </w:rPr>
        <w:t xml:space="preserve">3-لِلأَسیرِ =غلط</w:t>
      </w:r>
    </w:p>
    <w:p>
      <w:pPr>
        <w:pStyle w:val="BookText"/>
      </w:pPr>
      <w:r>
        <w:rPr>
          <w:rFonts w:ascii="Amiri" w:hAnsi="Amiri" w:eastAsia="Amiri" w:cs="Amiri"/>
          <w:lang w:bidi="ar-SA"/>
          <w:color w:val="111111"/>
          <w:sz w:val="28"/>
          <w:szCs w:val="28"/>
          <w:rtl/>
        </w:rPr>
        <w:t xml:space="preserve">2-لِلْفَقیر =غلط</w:t>
      </w:r>
    </w:p>
    <w:p>
      <w:pPr>
        <w:pStyle w:val="Heading2"/>
      </w:pPr>
      <w:bookmarkStart w:id="5174" w:name="_Toc4676"/>
      <w:r>
        <w:t>سوره الذاریات آیه 20</w:t>
      </w:r>
      <w:bookmarkEnd w:id="51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 آیَاتٌ لِلْمُوقِنِینَ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2-السَّماءِ =غلط</w:t>
      </w:r>
    </w:p>
    <w:p>
      <w:pPr>
        <w:pStyle w:val="BookText"/>
      </w:pPr>
      <w:r>
        <w:rPr>
          <w:rFonts w:ascii="Amiri" w:hAnsi="Amiri" w:eastAsia="Amiri" w:cs="Amiri"/>
          <w:lang w:bidi="ar-SA"/>
          <w:color w:val="111111"/>
          <w:sz w:val="28"/>
          <w:szCs w:val="28"/>
          <w:rtl/>
        </w:rPr>
        <w:t xml:space="preserve">3-الْکَوْنِ =غلط</w:t>
      </w:r>
    </w:p>
    <w:p>
      <w:pPr>
        <w:pStyle w:val="Heading2"/>
      </w:pPr>
      <w:bookmarkStart w:id="5175" w:name="_Toc4677"/>
      <w:r>
        <w:t>سوره الذاریات آیه 21</w:t>
      </w:r>
      <w:bookmarkEnd w:id="51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 أَفَلَا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2-أَمْوالِکُمْ =غلط</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3-أَوْلادِکُمْ =غلط</w:t>
      </w:r>
    </w:p>
    <w:p>
      <w:pPr>
        <w:pStyle w:val="Heading2"/>
      </w:pPr>
      <w:bookmarkStart w:id="5176" w:name="_Toc4678"/>
      <w:r>
        <w:t>سوره الذاریات آیه 22</w:t>
      </w:r>
      <w:bookmarkEnd w:id="51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 رِزْقُکُمْ وَمَا تُوعَدُونَ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3-الْهَواءِ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2-الآفاقِ =غلط</w:t>
      </w:r>
    </w:p>
    <w:p>
      <w:pPr>
        <w:pStyle w:val="Heading2"/>
      </w:pPr>
      <w:bookmarkStart w:id="5177" w:name="_Toc4679"/>
      <w:r>
        <w:t>سوره الذاریات آیه 23</w:t>
      </w:r>
      <w:bookmarkEnd w:id="51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فَوَرَبِّ السَّمَاءِ ؟؟؟؟؟ إِنَّهُ لَحَقٌّ مِثْلَ مَا أَنَّکُمْ تَنطِقُونَ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2-والْمَاءِ =غلط</w:t>
      </w:r>
    </w:p>
    <w:p>
      <w:pPr>
        <w:pStyle w:val="BookText"/>
      </w:pPr>
      <w:r>
        <w:rPr>
          <w:rFonts w:ascii="Amiri" w:hAnsi="Amiri" w:eastAsia="Amiri" w:cs="Amiri"/>
          <w:lang w:bidi="ar-SA"/>
          <w:color w:val="111111"/>
          <w:sz w:val="28"/>
          <w:szCs w:val="28"/>
          <w:rtl/>
        </w:rPr>
        <w:t xml:space="preserve">3-والْریاحِ =غلط</w:t>
      </w:r>
    </w:p>
    <w:p>
      <w:pPr>
        <w:pStyle w:val="Heading2"/>
      </w:pPr>
      <w:bookmarkStart w:id="5178" w:name="_Toc4680"/>
      <w:r>
        <w:t>سوره الذاریات آیه 24</w:t>
      </w:r>
      <w:bookmarkEnd w:id="51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أَتَاکَ حَدِیثُ ضَیْفِ ؟؟؟؟؟ الْمُکْرَمِینَ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3-نُوح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5179" w:name="_Toc4681"/>
      <w:r>
        <w:t>سوره الذاریات آیه 25</w:t>
      </w:r>
      <w:bookmarkEnd w:id="51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دَخَلُوا عَلَیْهِ ؟؟؟؟؟ سَلَامًا قَالَ سَلَامٌ قَوْمٌ مُنکَرُونَ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1-فَقَالُوا =صحیح</w:t>
      </w:r>
    </w:p>
    <w:p>
      <w:pPr>
        <w:pStyle w:val="BookText"/>
      </w:pPr>
      <w:r>
        <w:rPr>
          <w:rFonts w:ascii="Amiri" w:hAnsi="Amiri" w:eastAsia="Amiri" w:cs="Amiri"/>
          <w:lang w:bidi="ar-SA"/>
          <w:color w:val="111111"/>
          <w:sz w:val="28"/>
          <w:szCs w:val="28"/>
          <w:rtl/>
        </w:rPr>
        <w:t xml:space="preserve">3-فَصَلحُوا =غلط</w:t>
      </w:r>
    </w:p>
    <w:p>
      <w:pPr>
        <w:pStyle w:val="BookText"/>
      </w:pPr>
      <w:r>
        <w:rPr>
          <w:rFonts w:ascii="Amiri" w:hAnsi="Amiri" w:eastAsia="Amiri" w:cs="Amiri"/>
          <w:lang w:bidi="ar-SA"/>
          <w:color w:val="111111"/>
          <w:sz w:val="28"/>
          <w:szCs w:val="28"/>
          <w:rtl/>
        </w:rPr>
        <w:t xml:space="preserve">2-فنادَوْا =غلط</w:t>
      </w:r>
    </w:p>
    <w:p>
      <w:pPr>
        <w:pStyle w:val="Heading2"/>
      </w:pPr>
      <w:bookmarkStart w:id="5180" w:name="_Toc4682"/>
      <w:r>
        <w:t>سوره الذاریات آیه 26</w:t>
      </w:r>
      <w:bookmarkEnd w:id="51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فَرَاغَ إِلَی أَهْلِهِ ؟؟؟؟؟ بِعِجْلٍ سَمِینٍ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2-فَأَتی =غلط</w:t>
      </w:r>
    </w:p>
    <w:p>
      <w:pPr>
        <w:pStyle w:val="BookText"/>
      </w:pPr>
      <w:r>
        <w:rPr>
          <w:rFonts w:ascii="Amiri" w:hAnsi="Amiri" w:eastAsia="Amiri" w:cs="Amiri"/>
          <w:lang w:bidi="ar-SA"/>
          <w:color w:val="111111"/>
          <w:sz w:val="28"/>
          <w:szCs w:val="28"/>
          <w:rtl/>
        </w:rPr>
        <w:t xml:space="preserve">3-فَقَدَّمَ =غلط</w:t>
      </w:r>
    </w:p>
    <w:p>
      <w:pPr>
        <w:pStyle w:val="BookText"/>
      </w:pPr>
      <w:r>
        <w:rPr>
          <w:rFonts w:ascii="Amiri" w:hAnsi="Amiri" w:eastAsia="Amiri" w:cs="Amiri"/>
          <w:lang w:bidi="ar-SA"/>
          <w:color w:val="111111"/>
          <w:sz w:val="28"/>
          <w:szCs w:val="28"/>
          <w:rtl/>
        </w:rPr>
        <w:t xml:space="preserve">1-فَجَاءَ =صحیح</w:t>
      </w:r>
    </w:p>
    <w:p>
      <w:pPr>
        <w:pStyle w:val="Heading2"/>
      </w:pPr>
      <w:bookmarkStart w:id="5181" w:name="_Toc4683"/>
      <w:r>
        <w:t>سوره الذاریات آیه 27</w:t>
      </w:r>
      <w:bookmarkEnd w:id="51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فَقَرَّبَهُ ؟؟؟؟؟ قَالَ أَلَا تَأْکُلُونَ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156_2004"/>
    <w:bookmarkEnd w:id="411"/>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3-لأَیْدیهِمْ =غلط</w:t>
      </w:r>
    </w:p>
    <w:p>
      <w:pPr>
        <w:pStyle w:val="BookText"/>
      </w:pPr>
      <w:r>
        <w:rPr>
          <w:rFonts w:ascii="Amiri" w:hAnsi="Amiri" w:eastAsia="Amiri" w:cs="Amiri"/>
          <w:lang w:bidi="ar-SA"/>
          <w:color w:val="111111"/>
          <w:sz w:val="28"/>
          <w:szCs w:val="28"/>
          <w:rtl/>
        </w:rPr>
        <w:t xml:space="preserve">1-إِلَیْهِمْ =صحیح</w:t>
      </w:r>
    </w:p>
    <w:p>
      <w:pPr>
        <w:pStyle w:val="BookText"/>
      </w:pPr>
      <w:r>
        <w:rPr>
          <w:rFonts w:ascii="Amiri" w:hAnsi="Amiri" w:eastAsia="Amiri" w:cs="Amiri"/>
          <w:lang w:bidi="ar-SA"/>
          <w:color w:val="111111"/>
          <w:sz w:val="28"/>
          <w:szCs w:val="28"/>
          <w:rtl/>
        </w:rPr>
        <w:t xml:space="preserve">2-لَهُمْ =غلط</w:t>
      </w:r>
    </w:p>
    <w:p>
      <w:pPr>
        <w:pStyle w:val="Heading2"/>
      </w:pPr>
      <w:bookmarkStart w:id="5182" w:name="_Toc4684"/>
      <w:r>
        <w:t>سوره الذاریات آیه 28</w:t>
      </w:r>
      <w:bookmarkEnd w:id="51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فَأَوْجَسَ مِنْهُمْ خِیفَةً قَالُوا لَا تَخَفْ ؟؟؟؟؟ بِغُلَامٍ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1-وَبَشَّرُوهُ =صحیح</w:t>
      </w:r>
    </w:p>
    <w:p>
      <w:pPr>
        <w:pStyle w:val="BookText"/>
      </w:pPr>
      <w:r>
        <w:rPr>
          <w:rFonts w:ascii="Amiri" w:hAnsi="Amiri" w:eastAsia="Amiri" w:cs="Amiri"/>
          <w:lang w:bidi="ar-SA"/>
          <w:color w:val="111111"/>
          <w:sz w:val="28"/>
          <w:szCs w:val="28"/>
          <w:rtl/>
        </w:rPr>
        <w:t xml:space="preserve">3-وهَنَئوهُ =غلط</w:t>
      </w:r>
    </w:p>
    <w:p>
      <w:pPr>
        <w:pStyle w:val="BookText"/>
      </w:pPr>
      <w:r>
        <w:rPr>
          <w:rFonts w:ascii="Amiri" w:hAnsi="Amiri" w:eastAsia="Amiri" w:cs="Amiri"/>
          <w:lang w:bidi="ar-SA"/>
          <w:color w:val="111111"/>
          <w:sz w:val="28"/>
          <w:szCs w:val="28"/>
          <w:rtl/>
        </w:rPr>
        <w:t xml:space="preserve">2-وأَخْبَروهُ =غلط</w:t>
      </w:r>
    </w:p>
    <w:p>
      <w:pPr>
        <w:pStyle w:val="Heading2"/>
      </w:pPr>
      <w:bookmarkStart w:id="5183" w:name="_Toc4685"/>
      <w:r>
        <w:t>سوره الذاریات آیه 29</w:t>
      </w:r>
      <w:bookmarkEnd w:id="51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فَأَقْبَلَتْ ؟؟؟؟؟ فِی صَرَّةٍ فَصَکَّتْ وَجْهَهَا وَقَالَتْ عَجُوزٌ عَقِیمٌ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1-امْرَأَتُهُ =صحیح</w:t>
      </w:r>
    </w:p>
    <w:p>
      <w:pPr>
        <w:pStyle w:val="BookText"/>
      </w:pPr>
      <w:r>
        <w:rPr>
          <w:rFonts w:ascii="Amiri" w:hAnsi="Amiri" w:eastAsia="Amiri" w:cs="Amiri"/>
          <w:lang w:bidi="ar-SA"/>
          <w:color w:val="111111"/>
          <w:sz w:val="28"/>
          <w:szCs w:val="28"/>
          <w:rtl/>
        </w:rPr>
        <w:t xml:space="preserve">3-صاحِبَتَهُ =غلط</w:t>
      </w:r>
    </w:p>
    <w:p>
      <w:pPr>
        <w:pStyle w:val="BookText"/>
      </w:pPr>
      <w:r>
        <w:rPr>
          <w:rFonts w:ascii="Amiri" w:hAnsi="Amiri" w:eastAsia="Amiri" w:cs="Amiri"/>
          <w:lang w:bidi="ar-SA"/>
          <w:color w:val="111111"/>
          <w:sz w:val="28"/>
          <w:szCs w:val="28"/>
          <w:rtl/>
        </w:rPr>
        <w:t xml:space="preserve">2-زوجَتَهُ =غلط</w:t>
      </w:r>
    </w:p>
    <w:p>
      <w:pPr>
        <w:pStyle w:val="Heading2"/>
      </w:pPr>
      <w:bookmarkStart w:id="5184" w:name="_Toc4686"/>
      <w:r>
        <w:t>سوره الذاریات آیه 30</w:t>
      </w:r>
      <w:bookmarkEnd w:id="51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کَذَلِکَ قَالَ رَبُّکِ إِنَّهُ هُوَ ؟؟؟؟؟ الْعَلِیمُ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2-السَّمیعِ =غلط</w:t>
      </w:r>
    </w:p>
    <w:p>
      <w:pPr>
        <w:pStyle w:val="BookText"/>
      </w:pPr>
      <w:r>
        <w:rPr>
          <w:rFonts w:ascii="Amiri" w:hAnsi="Amiri" w:eastAsia="Amiri" w:cs="Amiri"/>
          <w:lang w:bidi="ar-SA"/>
          <w:color w:val="111111"/>
          <w:sz w:val="28"/>
          <w:szCs w:val="28"/>
          <w:rtl/>
        </w:rPr>
        <w:t xml:space="preserve">1-الْحَکِیمُ =صحیح</w:t>
      </w:r>
    </w:p>
    <w:p>
      <w:pPr>
        <w:pStyle w:val="BookText"/>
      </w:pPr>
      <w:r>
        <w:rPr>
          <w:rFonts w:ascii="Amiri" w:hAnsi="Amiri" w:eastAsia="Amiri" w:cs="Amiri"/>
          <w:lang w:bidi="ar-SA"/>
          <w:color w:val="111111"/>
          <w:sz w:val="28"/>
          <w:szCs w:val="28"/>
          <w:rtl/>
        </w:rPr>
        <w:t xml:space="preserve">3-اللَّطیفِ =غلط</w:t>
      </w:r>
    </w:p>
    <w:p>
      <w:pPr>
        <w:pStyle w:val="Heading2"/>
      </w:pPr>
      <w:bookmarkStart w:id="5185" w:name="_Toc4687"/>
      <w:r>
        <w:t>سوره الذاریات آیه 31</w:t>
      </w:r>
      <w:bookmarkEnd w:id="51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فَمَا ؟؟؟؟؟ أَیُّهَا الْمُرْسَلُونَ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3-شَأنُکُمْ =غلط</w:t>
      </w:r>
    </w:p>
    <w:p>
      <w:pPr>
        <w:pStyle w:val="BookText"/>
      </w:pPr>
      <w:r>
        <w:rPr>
          <w:rFonts w:ascii="Amiri" w:hAnsi="Amiri" w:eastAsia="Amiri" w:cs="Amiri"/>
          <w:lang w:bidi="ar-SA"/>
          <w:color w:val="111111"/>
          <w:sz w:val="28"/>
          <w:szCs w:val="28"/>
          <w:rtl/>
        </w:rPr>
        <w:t xml:space="preserve">1-خَطْبُکُمْ =صحیح</w:t>
      </w:r>
    </w:p>
    <w:p>
      <w:pPr>
        <w:pStyle w:val="BookText"/>
      </w:pPr>
      <w:r>
        <w:rPr>
          <w:rFonts w:ascii="Amiri" w:hAnsi="Amiri" w:eastAsia="Amiri" w:cs="Amiri"/>
          <w:lang w:bidi="ar-SA"/>
          <w:color w:val="111111"/>
          <w:sz w:val="28"/>
          <w:szCs w:val="28"/>
          <w:rtl/>
        </w:rPr>
        <w:t xml:space="preserve">2-أَمْرُکُمْ =غلط</w:t>
      </w:r>
    </w:p>
    <w:p>
      <w:pPr>
        <w:pStyle w:val="Heading2"/>
      </w:pPr>
      <w:bookmarkStart w:id="5186" w:name="_Toc4688"/>
      <w:r>
        <w:t>سوره الذاریات آیه 32</w:t>
      </w:r>
      <w:bookmarkEnd w:id="51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إِنَّا ؟؟؟؟؟ إِلَی قَوْمٍ 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3-بُعِثْنَا =غلط</w:t>
      </w:r>
    </w:p>
    <w:p>
      <w:pPr>
        <w:pStyle w:val="BookText"/>
      </w:pPr>
      <w:r>
        <w:rPr>
          <w:rFonts w:ascii="Amiri" w:hAnsi="Amiri" w:eastAsia="Amiri" w:cs="Amiri"/>
          <w:lang w:bidi="ar-SA"/>
          <w:color w:val="111111"/>
          <w:sz w:val="28"/>
          <w:szCs w:val="28"/>
          <w:rtl/>
        </w:rPr>
        <w:t xml:space="preserve">2-جِئنَا =غلط</w:t>
      </w:r>
    </w:p>
    <w:p>
      <w:pPr>
        <w:pStyle w:val="Heading2"/>
      </w:pPr>
      <w:bookmarkStart w:id="5187" w:name="_Toc4689"/>
      <w:r>
        <w:t>سوره الذاریات آیه 33</w:t>
      </w:r>
      <w:bookmarkEnd w:id="51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لِنُرْسِلَ ؟؟؟؟؟ حِجَارَةً مِنْ 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2-إلَیْهِمْ =غلط</w:t>
      </w:r>
    </w:p>
    <w:p>
      <w:pPr>
        <w:pStyle w:val="Heading2"/>
      </w:pPr>
      <w:bookmarkStart w:id="5188" w:name="_Toc4690"/>
      <w:r>
        <w:t>سوره الذاریات آیه 34</w:t>
      </w:r>
      <w:bookmarkEnd w:id="51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مُسَوَّمَةً عِنْدَ ؟؟؟؟؟ لِلْمُسْرِفِینَ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2-إِلهکَ =غلط</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3-اللهِ =غلط</w:t>
      </w:r>
    </w:p>
    <w:p>
      <w:pPr>
        <w:pStyle w:val="Heading2"/>
      </w:pPr>
      <w:bookmarkStart w:id="5189" w:name="_Toc4691"/>
      <w:r>
        <w:t>سوره الذاریات آیه 35</w:t>
      </w:r>
      <w:bookmarkEnd w:id="51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فَأَخْرَجْنَا مَنْ کَانَ فِیهَا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3-الصَّابِرین =غلط</w:t>
      </w:r>
    </w:p>
    <w:p>
      <w:pPr>
        <w:pStyle w:val="BookText"/>
      </w:pPr>
      <w:r>
        <w:rPr>
          <w:rFonts w:ascii="Amiri" w:hAnsi="Amiri" w:eastAsia="Amiri" w:cs="Amiri"/>
          <w:lang w:bidi="ar-SA"/>
          <w:color w:val="111111"/>
          <w:sz w:val="28"/>
          <w:szCs w:val="28"/>
          <w:rtl/>
        </w:rPr>
        <w:t xml:space="preserve">1-الْمُؤْمِنِینَ =صحیح</w:t>
      </w:r>
    </w:p>
    <w:p>
      <w:pPr>
        <w:pStyle w:val="BookText"/>
      </w:pPr>
      <w:r>
        <w:rPr>
          <w:rFonts w:ascii="IRNazanin" w:hAnsi="IRNazanin" w:eastAsia="IRNazanin" w:cs="IRNazanin"/>
          <w:lang w:bidi="fa-IR"/>
          <w:color w:val="111111"/>
          <w:sz w:val="28"/>
          <w:szCs w:val="28"/>
          <w:rtl/>
        </w:rPr>
        <w:t xml:space="preserve">2-الصّالحین =غلط</w:t>
      </w:r>
    </w:p>
    <w:p>
      <w:pPr>
        <w:pStyle w:val="Heading2"/>
      </w:pPr>
      <w:bookmarkStart w:id="5190" w:name="_Toc4692"/>
      <w:r>
        <w:t>سوره الذاریات آیه 36</w:t>
      </w:r>
      <w:bookmarkEnd w:id="51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فِیهَا غَیْرَ بَیْتٍ مِنْ الْمُسْلِمِینَ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3-لَقیْنا =غلط</w:t>
      </w:r>
    </w:p>
    <w:p>
      <w:pPr>
        <w:pStyle w:val="BookText"/>
      </w:pPr>
      <w:r>
        <w:rPr>
          <w:rFonts w:ascii="Amiri" w:hAnsi="Amiri" w:eastAsia="Amiri" w:cs="Amiri"/>
          <w:lang w:bidi="ar-SA"/>
          <w:color w:val="111111"/>
          <w:sz w:val="28"/>
          <w:szCs w:val="28"/>
          <w:rtl/>
        </w:rPr>
        <w:t xml:space="preserve">1-وَجَدْنَا =صحیح</w:t>
      </w:r>
    </w:p>
    <w:p>
      <w:pPr>
        <w:pStyle w:val="BookText"/>
      </w:pPr>
      <w:r>
        <w:rPr>
          <w:rFonts w:ascii="Amiri" w:hAnsi="Amiri" w:eastAsia="Amiri" w:cs="Amiri"/>
          <w:lang w:bidi="ar-SA"/>
          <w:color w:val="111111"/>
          <w:sz w:val="28"/>
          <w:szCs w:val="28"/>
          <w:rtl/>
        </w:rPr>
        <w:t xml:space="preserve">2-رَأَیْنا =غلط</w:t>
      </w:r>
    </w:p>
    <w:p>
      <w:pPr>
        <w:pStyle w:val="Heading2"/>
      </w:pPr>
      <w:bookmarkStart w:id="5191" w:name="_Toc4693"/>
      <w:r>
        <w:t>سوره الذاریات آیه 37</w:t>
      </w:r>
      <w:bookmarkEnd w:id="51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وَتَرَکْنَا فِیهَا آیَةً لِلَّذِینَ ؟؟؟؟؟ الْعَذَابَ الْأَلِیمَ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1-یَخَافُونَ =صحیح</w:t>
      </w:r>
    </w:p>
    <w:p>
      <w:pPr>
        <w:pStyle w:val="BookText"/>
      </w:pPr>
      <w:r>
        <w:rPr>
          <w:rFonts w:ascii="Amiri" w:hAnsi="Amiri" w:eastAsia="Amiri" w:cs="Amiri"/>
          <w:lang w:bidi="ar-SA"/>
          <w:color w:val="111111"/>
          <w:sz w:val="28"/>
          <w:szCs w:val="28"/>
          <w:rtl/>
        </w:rPr>
        <w:t xml:space="preserve">3-یحْذَرون =غلط</w:t>
      </w:r>
    </w:p>
    <w:p>
      <w:pPr>
        <w:pStyle w:val="BookText"/>
      </w:pPr>
      <w:r>
        <w:rPr>
          <w:rFonts w:ascii="Amiri" w:hAnsi="Amiri" w:eastAsia="Amiri" w:cs="Amiri"/>
          <w:lang w:bidi="ar-SA"/>
          <w:color w:val="111111"/>
          <w:sz w:val="28"/>
          <w:szCs w:val="28"/>
          <w:rtl/>
        </w:rPr>
        <w:t xml:space="preserve">2-یَرْهَبُونَ =غلط</w:t>
      </w:r>
    </w:p>
    <w:p>
      <w:pPr>
        <w:pStyle w:val="Heading2"/>
      </w:pPr>
      <w:bookmarkStart w:id="5192" w:name="_Toc4694"/>
      <w:r>
        <w:t>سوره الذاریات آیه 38</w:t>
      </w:r>
      <w:bookmarkEnd w:id="51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مُوسَی إِذْ أَرْسَلْنَاهُ إِلَی فِرْعَوْنَ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1-بِسُلْطَانٍ =صحیح</w:t>
      </w:r>
    </w:p>
    <w:p>
      <w:pPr>
        <w:pStyle w:val="BookText"/>
      </w:pPr>
      <w:r>
        <w:rPr>
          <w:rFonts w:ascii="Amiri" w:hAnsi="Amiri" w:eastAsia="Amiri" w:cs="Amiri"/>
          <w:lang w:bidi="ar-SA"/>
          <w:color w:val="111111"/>
          <w:sz w:val="28"/>
          <w:szCs w:val="28"/>
          <w:rtl/>
        </w:rPr>
        <w:t xml:space="preserve">2-بِبرْهَانٍ =غلط</w:t>
      </w:r>
    </w:p>
    <w:p>
      <w:pPr>
        <w:pStyle w:val="BookText"/>
      </w:pPr>
      <w:r>
        <w:rPr>
          <w:rFonts w:ascii="Amiri" w:hAnsi="Amiri" w:eastAsia="Amiri" w:cs="Amiri"/>
          <w:lang w:bidi="ar-SA"/>
          <w:color w:val="111111"/>
          <w:sz w:val="28"/>
          <w:szCs w:val="28"/>
          <w:rtl/>
        </w:rPr>
        <w:t xml:space="preserve">3-بِأَمْرٍ =غلط</w:t>
      </w:r>
    </w:p>
    <w:p>
      <w:pPr>
        <w:pStyle w:val="Heading2"/>
      </w:pPr>
      <w:bookmarkStart w:id="5193" w:name="_Toc4695"/>
      <w:r>
        <w:t>سوره الذاریات آیه 39</w:t>
      </w:r>
      <w:bookmarkEnd w:id="51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فَتَوَلَّی ؟؟؟؟؟ وَقَالَ سَاحِرٌ أَوْ 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1-بِرُکْنِهِ =صحیح</w:t>
      </w:r>
    </w:p>
    <w:p>
      <w:pPr>
        <w:pStyle w:val="BookText"/>
      </w:pPr>
      <w:r>
        <w:rPr>
          <w:rFonts w:ascii="Amiri" w:hAnsi="Amiri" w:eastAsia="Amiri" w:cs="Amiri"/>
          <w:lang w:bidi="ar-SA"/>
          <w:color w:val="111111"/>
          <w:sz w:val="28"/>
          <w:szCs w:val="28"/>
          <w:rtl/>
        </w:rPr>
        <w:t xml:space="preserve">2-بِجُنْدِهِ =غلط</w:t>
      </w:r>
    </w:p>
    <w:p>
      <w:pPr>
        <w:pStyle w:val="BookText"/>
      </w:pPr>
      <w:r>
        <w:rPr>
          <w:rFonts w:ascii="Amiri" w:hAnsi="Amiri" w:eastAsia="Amiri" w:cs="Amiri"/>
          <w:lang w:bidi="ar-SA"/>
          <w:color w:val="111111"/>
          <w:sz w:val="28"/>
          <w:szCs w:val="28"/>
          <w:rtl/>
        </w:rPr>
        <w:t xml:space="preserve">3-بِرَکْبِهِ =غلط</w:t>
      </w:r>
    </w:p>
    <w:p>
      <w:pPr>
        <w:pStyle w:val="Heading2"/>
      </w:pPr>
      <w:bookmarkStart w:id="5194" w:name="_Toc4696"/>
      <w:r>
        <w:t>سوره الذاریات آیه 40</w:t>
      </w:r>
      <w:bookmarkEnd w:id="51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فَأَخَذْنَاهُ ؟؟؟؟؟ فَنَبَذْنَاهُمْ فِی الْیَمِّ وَهُوَ مُلِیمٌ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3-وجُنْدَهُ =غلط</w:t>
      </w:r>
    </w:p>
    <w:p>
      <w:pPr>
        <w:pStyle w:val="BookText"/>
      </w:pPr>
      <w:r>
        <w:rPr>
          <w:rFonts w:ascii="Amiri" w:hAnsi="Amiri" w:eastAsia="Amiri" w:cs="Amiri"/>
          <w:lang w:bidi="ar-SA"/>
          <w:color w:val="111111"/>
          <w:sz w:val="28"/>
          <w:szCs w:val="28"/>
          <w:rtl/>
        </w:rPr>
        <w:t xml:space="preserve">1-وَجُنُودَهُ =صحیح</w:t>
      </w:r>
    </w:p>
    <w:p>
      <w:pPr>
        <w:pStyle w:val="BookText"/>
      </w:pPr>
      <w:r>
        <w:rPr>
          <w:rFonts w:ascii="Amiri" w:hAnsi="Amiri" w:eastAsia="Amiri" w:cs="Amiri"/>
          <w:lang w:bidi="ar-SA"/>
          <w:color w:val="111111"/>
          <w:sz w:val="28"/>
          <w:szCs w:val="28"/>
          <w:rtl/>
        </w:rPr>
        <w:t xml:space="preserve">2-وجَیشَهُ =غلط</w:t>
      </w:r>
    </w:p>
    <w:p>
      <w:pPr>
        <w:pStyle w:val="Heading2"/>
      </w:pPr>
      <w:bookmarkStart w:id="5195" w:name="_Toc4697"/>
      <w:r>
        <w:t>سوره الذاریات آیه 41</w:t>
      </w:r>
      <w:bookmarkEnd w:id="51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عَادٍ إِذْ ؟؟؟؟؟ عَلَیْهِمْ الرِّیحَ الْعَقِیمَ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3-جِئْنا =غلط</w:t>
      </w:r>
    </w:p>
    <w:p>
      <w:pPr>
        <w:pStyle w:val="BookText"/>
      </w:pPr>
      <w:r>
        <w:rPr>
          <w:rFonts w:ascii="Amiri" w:hAnsi="Amiri" w:eastAsia="Amiri" w:cs="Amiri"/>
          <w:lang w:bidi="ar-SA"/>
          <w:color w:val="111111"/>
          <w:sz w:val="28"/>
          <w:szCs w:val="28"/>
          <w:rtl/>
        </w:rPr>
        <w:t xml:space="preserve">2-بَعَثْنا =غلط</w:t>
      </w:r>
    </w:p>
    <w:p>
      <w:pPr>
        <w:pStyle w:val="Heading2"/>
      </w:pPr>
      <w:bookmarkStart w:id="5196" w:name="_Toc4698"/>
      <w:r>
        <w:t>سوره الذاریات آیه 42</w:t>
      </w:r>
      <w:bookmarkEnd w:id="51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تَذَرُ مِنْ شَیْءٍ أَتَتْ عَلَیْهِ إِلَّا ؟؟؟؟؟ کَالرَّمِیمِ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1-جَعَلَتْهُ =صحیح</w:t>
      </w:r>
    </w:p>
    <w:p>
      <w:pPr>
        <w:pStyle w:val="BookText"/>
      </w:pPr>
      <w:r>
        <w:rPr>
          <w:rFonts w:ascii="Amiri" w:hAnsi="Amiri" w:eastAsia="Amiri" w:cs="Amiri"/>
          <w:lang w:bidi="ar-SA"/>
          <w:color w:val="111111"/>
          <w:sz w:val="28"/>
          <w:szCs w:val="28"/>
          <w:rtl/>
        </w:rPr>
        <w:t xml:space="preserve">3-رَمَتْهُ =غلط</w:t>
      </w:r>
    </w:p>
    <w:p>
      <w:pPr>
        <w:pStyle w:val="BookText"/>
      </w:pPr>
      <w:r>
        <w:rPr>
          <w:rFonts w:ascii="Amiri" w:hAnsi="Amiri" w:eastAsia="Amiri" w:cs="Amiri"/>
          <w:lang w:bidi="ar-SA"/>
          <w:color w:val="111111"/>
          <w:sz w:val="28"/>
          <w:szCs w:val="28"/>
          <w:rtl/>
        </w:rPr>
        <w:t xml:space="preserve">2-تَرَکَتْهُ =غلط</w:t>
      </w:r>
    </w:p>
    <w:p>
      <w:pPr>
        <w:pStyle w:val="Heading2"/>
      </w:pPr>
      <w:bookmarkStart w:id="5197" w:name="_Toc4699"/>
      <w:r>
        <w:t>سوره الذاریات آیه 43</w:t>
      </w:r>
      <w:bookmarkEnd w:id="51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وَفِی ثَمُودَ إِذْ قِیلَ لَهُمْ ؟؟؟؟؟ حَتَّی 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2-إصْبروا =غلط</w:t>
      </w:r>
    </w:p>
    <w:p>
      <w:pPr>
        <w:pStyle w:val="BookText"/>
      </w:pPr>
      <w:r>
        <w:rPr>
          <w:rFonts w:ascii="Amiri" w:hAnsi="Amiri" w:eastAsia="Amiri" w:cs="Amiri"/>
          <w:lang w:bidi="ar-SA"/>
          <w:color w:val="111111"/>
          <w:sz w:val="28"/>
          <w:szCs w:val="28"/>
          <w:rtl/>
        </w:rPr>
        <w:t xml:space="preserve">3-إحْذَروا =غلط</w:t>
      </w:r>
    </w:p>
    <w:p>
      <w:pPr>
        <w:pStyle w:val="BookText"/>
      </w:pPr>
      <w:r>
        <w:rPr>
          <w:rFonts w:ascii="Amiri" w:hAnsi="Amiri" w:eastAsia="Amiri" w:cs="Amiri"/>
          <w:lang w:bidi="ar-SA"/>
          <w:color w:val="111111"/>
          <w:sz w:val="28"/>
          <w:szCs w:val="28"/>
          <w:rtl/>
        </w:rPr>
        <w:t xml:space="preserve">1-تَمَتَّعُوا =صحیح</w:t>
      </w:r>
    </w:p>
    <w:p>
      <w:pPr>
        <w:pStyle w:val="Heading2"/>
      </w:pPr>
      <w:bookmarkStart w:id="5198" w:name="_Toc4700"/>
      <w:r>
        <w:t>سوره الذاریات آیه 44</w:t>
      </w:r>
      <w:bookmarkEnd w:id="51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فَعَتَوْا عَنْ أَمْرِ رَبِّهِمْ فَأَخَذَتْهُمْ ؟؟؟؟؟ وَهُمْ یَنظُرُونَ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156_2007"/>
    <w:bookmarkEnd w:id="412"/>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2-الْعَاصَفَةُ =غلط</w:t>
      </w:r>
    </w:p>
    <w:p>
      <w:pPr>
        <w:pStyle w:val="BookText"/>
      </w:pPr>
      <w:r>
        <w:rPr>
          <w:rFonts w:ascii="Amiri" w:hAnsi="Amiri" w:eastAsia="Amiri" w:cs="Amiri"/>
          <w:lang w:bidi="ar-SA"/>
          <w:color w:val="111111"/>
          <w:sz w:val="28"/>
          <w:szCs w:val="28"/>
          <w:rtl/>
        </w:rPr>
        <w:t xml:space="preserve">3-الْقَارِعةُ =غلط</w:t>
      </w:r>
    </w:p>
    <w:p>
      <w:pPr>
        <w:pStyle w:val="BookText"/>
      </w:pPr>
      <w:r>
        <w:rPr>
          <w:rFonts w:ascii="Amiri" w:hAnsi="Amiri" w:eastAsia="Amiri" w:cs="Amiri"/>
          <w:lang w:bidi="ar-SA"/>
          <w:color w:val="111111"/>
          <w:sz w:val="28"/>
          <w:szCs w:val="28"/>
          <w:rtl/>
        </w:rPr>
        <w:t xml:space="preserve">1-الصَّاعِقَةُ =صحیح</w:t>
      </w:r>
    </w:p>
    <w:p>
      <w:pPr>
        <w:pStyle w:val="Heading2"/>
      </w:pPr>
      <w:bookmarkStart w:id="5199" w:name="_Toc4701"/>
      <w:r>
        <w:t>سوره الذاریات آیه 45</w:t>
      </w:r>
      <w:bookmarkEnd w:id="51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مِنْ قِیَامٍ وَمَا کَانُوا مُنتَصِرِینَ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3-تَمَکَّنوا =غلط</w:t>
      </w:r>
    </w:p>
    <w:p>
      <w:pPr>
        <w:pStyle w:val="BookText"/>
      </w:pPr>
      <w:r>
        <w:rPr>
          <w:rFonts w:ascii="Amiri" w:hAnsi="Amiri" w:eastAsia="Amiri" w:cs="Amiri"/>
          <w:lang w:bidi="ar-SA"/>
          <w:color w:val="111111"/>
          <w:sz w:val="28"/>
          <w:szCs w:val="28"/>
          <w:rtl/>
        </w:rPr>
        <w:t xml:space="preserve">2-قَدِروا =غلط</w:t>
      </w:r>
    </w:p>
    <w:p>
      <w:pPr>
        <w:pStyle w:val="BookText"/>
      </w:pPr>
      <w:r>
        <w:rPr>
          <w:rFonts w:ascii="Amiri" w:hAnsi="Amiri" w:eastAsia="Amiri" w:cs="Amiri"/>
          <w:lang w:bidi="ar-SA"/>
          <w:color w:val="111111"/>
          <w:sz w:val="28"/>
          <w:szCs w:val="28"/>
          <w:rtl/>
        </w:rPr>
        <w:t xml:space="preserve">1-اسْتَطَاعُوا =صحیح</w:t>
      </w:r>
    </w:p>
    <w:p>
      <w:pPr>
        <w:pStyle w:val="Heading2"/>
      </w:pPr>
      <w:bookmarkStart w:id="5200" w:name="_Toc4702"/>
      <w:r>
        <w:t>سوره الذاریات آیه 46</w:t>
      </w:r>
      <w:bookmarkEnd w:id="52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وَقَوْمَ نُوحٍ مِنْ قَبْلُ ؟؟؟؟؟ کَانُوا قَوْمًا 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3-أُولئِکَ =غلط</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2-فَهُمْ =غلط</w:t>
      </w:r>
    </w:p>
    <w:p>
      <w:pPr>
        <w:pStyle w:val="Heading2"/>
      </w:pPr>
      <w:bookmarkStart w:id="5201" w:name="_Toc4703"/>
      <w:r>
        <w:t>سوره الذاریات آیه 47</w:t>
      </w:r>
      <w:bookmarkEnd w:id="52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 بِأَیْیدٍ وَإِنَّا لَمُوسِعُونَ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2-فَتَحْنَاها =غلط</w:t>
      </w:r>
    </w:p>
    <w:p>
      <w:pPr>
        <w:pStyle w:val="BookText"/>
      </w:pPr>
      <w:r>
        <w:rPr>
          <w:rFonts w:ascii="Amiri" w:hAnsi="Amiri" w:eastAsia="Amiri" w:cs="Amiri"/>
          <w:lang w:bidi="ar-SA"/>
          <w:color w:val="111111"/>
          <w:sz w:val="28"/>
          <w:szCs w:val="28"/>
          <w:rtl/>
        </w:rPr>
        <w:t xml:space="preserve">1-بَنَیْنَاهَا =صحیح</w:t>
      </w:r>
    </w:p>
    <w:p>
      <w:pPr>
        <w:pStyle w:val="BookText"/>
      </w:pPr>
      <w:r>
        <w:rPr>
          <w:rFonts w:ascii="Amiri" w:hAnsi="Amiri" w:eastAsia="Amiri" w:cs="Amiri"/>
          <w:lang w:bidi="ar-SA"/>
          <w:color w:val="111111"/>
          <w:sz w:val="28"/>
          <w:szCs w:val="28"/>
          <w:rtl/>
        </w:rPr>
        <w:t xml:space="preserve">3-خَلَقْنَاها =غلط</w:t>
      </w:r>
    </w:p>
    <w:p>
      <w:pPr>
        <w:pStyle w:val="Heading2"/>
      </w:pPr>
      <w:bookmarkStart w:id="5202" w:name="_Toc4704"/>
      <w:r>
        <w:t>سوره الذاریات آیه 48</w:t>
      </w:r>
      <w:bookmarkEnd w:id="52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 ؟؟؟؟؟ فَنِعْمَ الْمَاهِدُونَ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2-سَطَحْناها =غلط</w:t>
      </w:r>
    </w:p>
    <w:p>
      <w:pPr>
        <w:pStyle w:val="BookText"/>
      </w:pPr>
      <w:r>
        <w:rPr>
          <w:rFonts w:ascii="Amiri" w:hAnsi="Amiri" w:eastAsia="Amiri" w:cs="Amiri"/>
          <w:lang w:bidi="ar-SA"/>
          <w:color w:val="111111"/>
          <w:sz w:val="28"/>
          <w:szCs w:val="28"/>
          <w:rtl/>
        </w:rPr>
        <w:t xml:space="preserve">1-فَرَشْنَاهَا =صحیح</w:t>
      </w:r>
    </w:p>
    <w:p>
      <w:pPr>
        <w:pStyle w:val="BookText"/>
      </w:pPr>
      <w:r>
        <w:rPr>
          <w:rFonts w:ascii="Amiri" w:hAnsi="Amiri" w:eastAsia="Amiri" w:cs="Amiri"/>
          <w:lang w:bidi="ar-SA"/>
          <w:color w:val="111111"/>
          <w:sz w:val="28"/>
          <w:szCs w:val="28"/>
          <w:rtl/>
        </w:rPr>
        <w:t xml:space="preserve">3-دَحَیْناها =غلط</w:t>
      </w:r>
    </w:p>
    <w:p>
      <w:pPr>
        <w:pStyle w:val="Heading2"/>
      </w:pPr>
      <w:bookmarkStart w:id="5203" w:name="_Toc4705"/>
      <w:r>
        <w:t>سوره الذاریات آیه 49</w:t>
      </w:r>
      <w:bookmarkEnd w:id="52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کُلِّ شَیْءٍ خَلَقْنَا زَوْجَیْنِ ؟؟؟؟؟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3-لَعَلَّهُمْ =غلط</w:t>
      </w:r>
    </w:p>
    <w:p>
      <w:pPr>
        <w:pStyle w:val="BookText"/>
      </w:pPr>
      <w:r>
        <w:rPr>
          <w:rFonts w:ascii="Amiri" w:hAnsi="Amiri" w:eastAsia="Amiri" w:cs="Amiri"/>
          <w:lang w:bidi="ar-SA"/>
          <w:color w:val="111111"/>
          <w:sz w:val="28"/>
          <w:szCs w:val="28"/>
          <w:rtl/>
        </w:rPr>
        <w:t xml:space="preserve">1-لَعَلَّکُمْ =صحیح</w:t>
      </w:r>
    </w:p>
    <w:p>
      <w:pPr>
        <w:pStyle w:val="BookText"/>
      </w:pPr>
      <w:r>
        <w:rPr>
          <w:rFonts w:ascii="Amiri" w:hAnsi="Amiri" w:eastAsia="Amiri" w:cs="Amiri"/>
          <w:lang w:bidi="ar-SA"/>
          <w:color w:val="111111"/>
          <w:sz w:val="28"/>
          <w:szCs w:val="28"/>
          <w:rtl/>
        </w:rPr>
        <w:t xml:space="preserve">2-عَسَاکُمْ =غلط</w:t>
      </w:r>
    </w:p>
    <w:p>
      <w:pPr>
        <w:pStyle w:val="Heading2"/>
      </w:pPr>
      <w:bookmarkStart w:id="5204" w:name="_Toc4706"/>
      <w:r>
        <w:t>سوره الذاریات آیه 50</w:t>
      </w:r>
      <w:bookmarkEnd w:id="52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فَفِرُّوا إِلَی اللَّهِ إِنِّی لَکُمْ مِنْهُ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3-بَشِیرٌ =غلط</w:t>
      </w:r>
    </w:p>
    <w:p>
      <w:pPr>
        <w:pStyle w:val="BookText"/>
      </w:pPr>
      <w:r>
        <w:rPr>
          <w:rFonts w:ascii="Amiri" w:hAnsi="Amiri" w:eastAsia="Amiri" w:cs="Amiri"/>
          <w:lang w:bidi="ar-SA"/>
          <w:color w:val="111111"/>
          <w:sz w:val="28"/>
          <w:szCs w:val="28"/>
          <w:rtl/>
        </w:rPr>
        <w:t xml:space="preserve">2-رَسُولٌ =غلط</w:t>
      </w:r>
    </w:p>
    <w:p>
      <w:pPr>
        <w:pStyle w:val="BookText"/>
      </w:pPr>
      <w:r>
        <w:rPr>
          <w:rFonts w:ascii="Amiri" w:hAnsi="Amiri" w:eastAsia="Amiri" w:cs="Amiri"/>
          <w:lang w:bidi="ar-SA"/>
          <w:color w:val="111111"/>
          <w:sz w:val="28"/>
          <w:szCs w:val="28"/>
          <w:rtl/>
        </w:rPr>
        <w:t xml:space="preserve">1-نَذِیرٌ =صحیح</w:t>
      </w:r>
    </w:p>
    <w:p>
      <w:pPr>
        <w:pStyle w:val="Heading2"/>
      </w:pPr>
      <w:bookmarkStart w:id="5205" w:name="_Toc4707"/>
      <w:r>
        <w:t>سوره الذاریات آیه 51</w:t>
      </w:r>
      <w:bookmarkEnd w:id="52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مَعَ اللَّهِ إِلَهًا آخَرَ إِنِّی لَکُمْ مِنْهُ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3-تَعْبُدُوا =غلط</w:t>
      </w:r>
    </w:p>
    <w:p>
      <w:pPr>
        <w:pStyle w:val="BookText"/>
      </w:pPr>
      <w:r>
        <w:rPr>
          <w:rFonts w:ascii="Amiri" w:hAnsi="Amiri" w:eastAsia="Amiri" w:cs="Amiri"/>
          <w:lang w:bidi="ar-SA"/>
          <w:color w:val="111111"/>
          <w:sz w:val="28"/>
          <w:szCs w:val="28"/>
          <w:rtl/>
        </w:rPr>
        <w:t xml:space="preserve">2-تدعُوا =غلط</w:t>
      </w:r>
    </w:p>
    <w:p>
      <w:pPr>
        <w:pStyle w:val="BookText"/>
      </w:pPr>
      <w:r>
        <w:rPr>
          <w:rFonts w:ascii="Amiri" w:hAnsi="Amiri" w:eastAsia="Amiri" w:cs="Amiri"/>
          <w:lang w:bidi="ar-SA"/>
          <w:color w:val="111111"/>
          <w:sz w:val="28"/>
          <w:szCs w:val="28"/>
          <w:rtl/>
        </w:rPr>
        <w:t xml:space="preserve">1-تَجْعَلُوا =صحیح</w:t>
      </w:r>
    </w:p>
    <w:p>
      <w:pPr>
        <w:pStyle w:val="Heading2"/>
      </w:pPr>
      <w:bookmarkStart w:id="5206" w:name="_Toc4708"/>
      <w:r>
        <w:t>سوره الذاریات آیه 52</w:t>
      </w:r>
      <w:bookmarkEnd w:id="52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مَا أَتَی الَّذِینَ مِنْ ؟؟؟؟؟ مِنْ رَسُولٍ إِلَّا قَالُوا سَاحِرٌ أَوْ 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1-قَبْلِهِمْ =صحیح</w:t>
      </w:r>
    </w:p>
    <w:p>
      <w:pPr>
        <w:pStyle w:val="BookText"/>
      </w:pPr>
      <w:r>
        <w:rPr>
          <w:rFonts w:ascii="Amiri" w:hAnsi="Amiri" w:eastAsia="Amiri" w:cs="Amiri"/>
          <w:lang w:bidi="ar-SA"/>
          <w:color w:val="111111"/>
          <w:sz w:val="28"/>
          <w:szCs w:val="28"/>
          <w:rtl/>
        </w:rPr>
        <w:t xml:space="preserve">2-قَبْلِکُمْ =غلط</w:t>
      </w:r>
    </w:p>
    <w:p>
      <w:pPr>
        <w:pStyle w:val="BookText"/>
      </w:pPr>
      <w:r>
        <w:rPr>
          <w:rFonts w:ascii="Amiri" w:hAnsi="Amiri" w:eastAsia="Amiri" w:cs="Amiri"/>
          <w:lang w:bidi="ar-SA"/>
          <w:color w:val="111111"/>
          <w:sz w:val="28"/>
          <w:szCs w:val="28"/>
          <w:rtl/>
        </w:rPr>
        <w:t xml:space="preserve">3-وَرَائِهِمْ =غلط</w:t>
      </w:r>
    </w:p>
    <w:p>
      <w:pPr>
        <w:pStyle w:val="Heading2"/>
      </w:pPr>
      <w:bookmarkStart w:id="5207" w:name="_Toc4709"/>
      <w:r>
        <w:t>سوره الذاریات آیه 53</w:t>
      </w:r>
      <w:bookmarkEnd w:id="52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أَتَوَاصَوْا بِهِ بَلْ هُمْ ؟؟؟؟؟ طَاغُونَ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2-أُناسٌ =غلط</w:t>
      </w:r>
    </w:p>
    <w:p>
      <w:pPr>
        <w:pStyle w:val="BookText"/>
      </w:pPr>
      <w:r>
        <w:rPr>
          <w:rFonts w:ascii="Amiri" w:hAnsi="Amiri" w:eastAsia="Amiri" w:cs="Amiri"/>
          <w:lang w:bidi="ar-SA"/>
          <w:color w:val="111111"/>
          <w:sz w:val="28"/>
          <w:szCs w:val="28"/>
          <w:rtl/>
        </w:rPr>
        <w:t xml:space="preserve">1-قَوْمٌ =صحیح</w:t>
      </w:r>
    </w:p>
    <w:p>
      <w:pPr>
        <w:pStyle w:val="BookText"/>
      </w:pPr>
      <w:r>
        <w:rPr>
          <w:rFonts w:ascii="Amiri" w:hAnsi="Amiri" w:eastAsia="Amiri" w:cs="Amiri"/>
          <w:lang w:bidi="ar-SA"/>
          <w:color w:val="111111"/>
          <w:sz w:val="28"/>
          <w:szCs w:val="28"/>
          <w:rtl/>
        </w:rPr>
        <w:t xml:space="preserve">3-قِسْمٌ =غلط</w:t>
      </w:r>
    </w:p>
    <w:p>
      <w:pPr>
        <w:pStyle w:val="Heading2"/>
      </w:pPr>
      <w:bookmarkStart w:id="5208" w:name="_Toc4710"/>
      <w:r>
        <w:t>سوره الذاریات آیه 54</w:t>
      </w:r>
      <w:bookmarkEnd w:id="52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 ؟؟؟؟؟ فَمَا أَنْتَ بِمَلُومٍ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2-الیهمْ =غلط</w:t>
      </w:r>
    </w:p>
    <w:p>
      <w:pPr>
        <w:pStyle w:val="BookText"/>
      </w:pPr>
      <w:r>
        <w:rPr>
          <w:rFonts w:ascii="Amiri" w:hAnsi="Amiri" w:eastAsia="Amiri" w:cs="Amiri"/>
          <w:lang w:bidi="ar-SA"/>
          <w:color w:val="111111"/>
          <w:sz w:val="28"/>
          <w:szCs w:val="28"/>
          <w:rtl/>
        </w:rPr>
        <w:t xml:space="preserve">1-عَنْهُمْ =صحیح</w:t>
      </w:r>
    </w:p>
    <w:p>
      <w:pPr>
        <w:pStyle w:val="BookText"/>
      </w:pPr>
      <w:r>
        <w:rPr>
          <w:rFonts w:ascii="Amiri" w:hAnsi="Amiri" w:eastAsia="Amiri" w:cs="Amiri"/>
          <w:lang w:bidi="ar-SA"/>
          <w:color w:val="111111"/>
          <w:sz w:val="28"/>
          <w:szCs w:val="28"/>
          <w:rtl/>
        </w:rPr>
        <w:t xml:space="preserve">3-مِنْهُمْ =غلط</w:t>
      </w:r>
    </w:p>
    <w:p>
      <w:pPr>
        <w:pStyle w:val="Heading2"/>
      </w:pPr>
      <w:bookmarkStart w:id="5209" w:name="_Toc4711"/>
      <w:r>
        <w:t>سوره الذاریات آیه 55</w:t>
      </w:r>
      <w:bookmarkEnd w:id="52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وَذَکِّرْ فَإِنَّ ؟؟؟؟؟ تَنفَعُ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1-الذِّکْرَی =صحیح</w:t>
      </w:r>
    </w:p>
    <w:p>
      <w:pPr>
        <w:pStyle w:val="BookText"/>
      </w:pPr>
      <w:r>
        <w:rPr>
          <w:rFonts w:ascii="Amiri" w:hAnsi="Amiri" w:eastAsia="Amiri" w:cs="Amiri"/>
          <w:lang w:bidi="ar-SA"/>
          <w:color w:val="111111"/>
          <w:sz w:val="28"/>
          <w:szCs w:val="28"/>
          <w:rtl/>
        </w:rPr>
        <w:t xml:space="preserve">3-النّجوی =غلط</w:t>
      </w:r>
    </w:p>
    <w:p>
      <w:pPr>
        <w:pStyle w:val="BookText"/>
      </w:pPr>
      <w:r>
        <w:rPr>
          <w:rFonts w:ascii="Amiri" w:hAnsi="Amiri" w:eastAsia="Amiri" w:cs="Amiri"/>
          <w:lang w:bidi="ar-SA"/>
          <w:color w:val="111111"/>
          <w:sz w:val="28"/>
          <w:szCs w:val="28"/>
          <w:rtl/>
        </w:rPr>
        <w:t xml:space="preserve">2-البُشْری =غلط</w:t>
      </w:r>
    </w:p>
    <w:p>
      <w:pPr>
        <w:pStyle w:val="Heading2"/>
      </w:pPr>
      <w:bookmarkStart w:id="5210" w:name="_Toc4712"/>
      <w:r>
        <w:t>سوره الذاریات آیه 56</w:t>
      </w:r>
      <w:bookmarkEnd w:id="52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خَلَقْتُ الْجِنَّ ؟؟؟؟؟ إِلَّا لِیَعْبُدُونِی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1-وَالْإِنسَ =صحیح</w:t>
      </w:r>
    </w:p>
    <w:p>
      <w:pPr>
        <w:pStyle w:val="BookText"/>
      </w:pPr>
      <w:r>
        <w:rPr>
          <w:rFonts w:ascii="Amiri" w:hAnsi="Amiri" w:eastAsia="Amiri" w:cs="Amiri"/>
          <w:lang w:bidi="ar-SA"/>
          <w:color w:val="111111"/>
          <w:sz w:val="28"/>
          <w:szCs w:val="28"/>
          <w:rtl/>
        </w:rPr>
        <w:t xml:space="preserve">3-والنَّاسَ =غلط</w:t>
      </w:r>
    </w:p>
    <w:p>
      <w:pPr>
        <w:pStyle w:val="BookText"/>
      </w:pPr>
      <w:r>
        <w:rPr>
          <w:rFonts w:ascii="Amiri" w:hAnsi="Amiri" w:eastAsia="Amiri" w:cs="Amiri"/>
          <w:lang w:bidi="ar-SA"/>
          <w:color w:val="111111"/>
          <w:sz w:val="28"/>
          <w:szCs w:val="28"/>
          <w:rtl/>
        </w:rPr>
        <w:t xml:space="preserve">2-والْخَلْقَ =غلط</w:t>
      </w:r>
    </w:p>
    <w:p>
      <w:pPr>
        <w:pStyle w:val="Heading2"/>
      </w:pPr>
      <w:bookmarkStart w:id="5211" w:name="_Toc4713"/>
      <w:r>
        <w:t>سوره الذاریات آیه 57</w:t>
      </w:r>
      <w:bookmarkEnd w:id="52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أُرِیدُ مِنْهُمْ مِنْ ؟؟؟؟؟ وَمَا أُرِیدُ أَنْ یُطْعِمُونِی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2-شُکْرٍ =غلط</w:t>
      </w:r>
    </w:p>
    <w:p>
      <w:pPr>
        <w:pStyle w:val="BookText"/>
      </w:pPr>
      <w:r>
        <w:rPr>
          <w:rFonts w:ascii="Amiri" w:hAnsi="Amiri" w:eastAsia="Amiri" w:cs="Amiri"/>
          <w:lang w:bidi="ar-SA"/>
          <w:color w:val="111111"/>
          <w:sz w:val="28"/>
          <w:szCs w:val="28"/>
          <w:rtl/>
        </w:rPr>
        <w:t xml:space="preserve">1-رِزْقٍ =صحیح</w:t>
      </w:r>
    </w:p>
    <w:p>
      <w:pPr>
        <w:pStyle w:val="BookText"/>
      </w:pPr>
      <w:r>
        <w:rPr>
          <w:rFonts w:ascii="Amiri" w:hAnsi="Amiri" w:eastAsia="Amiri" w:cs="Amiri"/>
          <w:lang w:bidi="ar-SA"/>
          <w:color w:val="111111"/>
          <w:sz w:val="28"/>
          <w:szCs w:val="28"/>
          <w:rtl/>
        </w:rPr>
        <w:t xml:space="preserve">3-أَجْرٍ =غلط</w:t>
      </w:r>
    </w:p>
    <w:p>
      <w:pPr>
        <w:pStyle w:val="Heading2"/>
      </w:pPr>
      <w:bookmarkStart w:id="5212" w:name="_Toc4714"/>
      <w:r>
        <w:t>سوره الذاریات آیه 58</w:t>
      </w:r>
      <w:bookmarkEnd w:id="52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هُوَ ؟؟؟؟؟ ذُو الْقُوَّةِ الْمَتِینُ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3-القهّارُ =غلط</w:t>
      </w:r>
    </w:p>
    <w:p>
      <w:pPr>
        <w:pStyle w:val="BookText"/>
      </w:pPr>
      <w:r>
        <w:rPr>
          <w:rFonts w:ascii="Amiri" w:hAnsi="Amiri" w:eastAsia="Amiri" w:cs="Amiri"/>
          <w:lang w:bidi="ar-SA"/>
          <w:color w:val="111111"/>
          <w:sz w:val="28"/>
          <w:szCs w:val="28"/>
          <w:rtl/>
        </w:rPr>
        <w:t xml:space="preserve">1-الرَّزَّاقُ =صحیح</w:t>
      </w:r>
    </w:p>
    <w:p>
      <w:pPr>
        <w:pStyle w:val="BookText"/>
      </w:pPr>
      <w:r>
        <w:rPr>
          <w:rFonts w:ascii="Amiri" w:hAnsi="Amiri" w:eastAsia="Amiri" w:cs="Amiri"/>
          <w:lang w:bidi="ar-SA"/>
          <w:color w:val="111111"/>
          <w:sz w:val="28"/>
          <w:szCs w:val="28"/>
          <w:rtl/>
        </w:rPr>
        <w:t xml:space="preserve">2-الفتّاحُ =غلط</w:t>
      </w:r>
    </w:p>
    <w:p>
      <w:pPr>
        <w:pStyle w:val="Heading2"/>
      </w:pPr>
      <w:bookmarkStart w:id="5213" w:name="_Toc4715"/>
      <w:r>
        <w:t>سوره الذاریات آیه 59</w:t>
      </w:r>
      <w:bookmarkEnd w:id="52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لِلَّذِینَ ؟؟؟؟؟ ذَنُوبًا مِثْلَ ذَنُوبِ أَصْحَابِهِمْ فَلَا یَسْتَعْجِلُونِی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3-کَفَروا =غلط</w:t>
      </w:r>
    </w:p>
    <w:p>
      <w:pPr>
        <w:pStyle w:val="BookText"/>
      </w:pPr>
      <w:r>
        <w:rPr>
          <w:rFonts w:ascii="Amiri" w:hAnsi="Amiri" w:eastAsia="Amiri" w:cs="Amiri"/>
          <w:lang w:bidi="ar-SA"/>
          <w:color w:val="111111"/>
          <w:sz w:val="28"/>
          <w:szCs w:val="28"/>
          <w:rtl/>
        </w:rPr>
        <w:t xml:space="preserve">1-ظَلَمُوا =صحیح</w:t>
      </w:r>
    </w:p>
    <w:p>
      <w:pPr>
        <w:pStyle w:val="BookText"/>
      </w:pPr>
      <w:r>
        <w:rPr>
          <w:rFonts w:ascii="Amiri" w:hAnsi="Amiri" w:eastAsia="Amiri" w:cs="Amiri"/>
          <w:lang w:bidi="ar-SA"/>
          <w:color w:val="111111"/>
          <w:sz w:val="28"/>
          <w:szCs w:val="28"/>
          <w:rtl/>
        </w:rPr>
        <w:t xml:space="preserve">2-أَجْرَمُوا =غلط</w:t>
      </w:r>
    </w:p>
    <w:p>
      <w:pPr>
        <w:pStyle w:val="Heading2"/>
      </w:pPr>
      <w:bookmarkStart w:id="5214" w:name="_Toc4716"/>
      <w:r>
        <w:t>سوره الذاریات آیه 60</w:t>
      </w:r>
      <w:bookmarkEnd w:id="52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فَوَیْلٌ لِلَّذِینَ ؟؟؟؟؟ مِنْ یَوْمِهِمْ الَّذِی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2-أَشْرَکوا =غلط</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3-ظَلموُا =غلط</w:t>
      </w:r>
    </w:p>
    <w:p>
      <w:pPr>
        <w:pStyle w:val="Heading2"/>
      </w:pPr>
      <w:bookmarkStart w:id="5215" w:name="_Toc4717"/>
      <w:r>
        <w:t>سوره الطور آیه 2</w:t>
      </w:r>
      <w:bookmarkEnd w:id="52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وَکِتَابٍ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156_2011"/>
    <w:bookmarkEnd w:id="413"/>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2-مَکْتُوبٍ =غلط</w:t>
      </w:r>
    </w:p>
    <w:p>
      <w:pPr>
        <w:pStyle w:val="BookText"/>
      </w:pPr>
      <w:r>
        <w:rPr>
          <w:rFonts w:ascii="Amiri" w:hAnsi="Amiri" w:eastAsia="Amiri" w:cs="Amiri"/>
          <w:lang w:bidi="ar-SA"/>
          <w:color w:val="111111"/>
          <w:sz w:val="28"/>
          <w:szCs w:val="28"/>
          <w:rtl/>
        </w:rPr>
        <w:t xml:space="preserve">3-مَفْتُوحٍ =غلط</w:t>
      </w:r>
    </w:p>
    <w:p>
      <w:pPr>
        <w:pStyle w:val="BookText"/>
      </w:pPr>
      <w:r>
        <w:rPr>
          <w:rFonts w:ascii="Amiri" w:hAnsi="Amiri" w:eastAsia="Amiri" w:cs="Amiri"/>
          <w:lang w:bidi="ar-SA"/>
          <w:color w:val="111111"/>
          <w:sz w:val="28"/>
          <w:szCs w:val="28"/>
          <w:rtl/>
        </w:rPr>
        <w:t xml:space="preserve">1-مَسْطُورٍ =صحیح</w:t>
      </w:r>
    </w:p>
    <w:p>
      <w:pPr>
        <w:pStyle w:val="Heading2"/>
      </w:pPr>
      <w:bookmarkStart w:id="5216" w:name="_Toc4718"/>
      <w:r>
        <w:t>سوره الطور آیه 3</w:t>
      </w:r>
      <w:bookmarkEnd w:id="52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مَنْشُورٍ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3-أَمْرٍ =غلط</w:t>
      </w:r>
    </w:p>
    <w:p>
      <w:pPr>
        <w:pStyle w:val="BookText"/>
      </w:pPr>
      <w:r>
        <w:rPr>
          <w:rFonts w:ascii="Amiri" w:hAnsi="Amiri" w:eastAsia="Amiri" w:cs="Amiri"/>
          <w:lang w:bidi="ar-SA"/>
          <w:color w:val="111111"/>
          <w:sz w:val="28"/>
          <w:szCs w:val="28"/>
          <w:rtl/>
        </w:rPr>
        <w:t xml:space="preserve">1-رَقٍّ =صحیح</w:t>
      </w:r>
    </w:p>
    <w:p>
      <w:pPr>
        <w:pStyle w:val="BookText"/>
      </w:pPr>
      <w:r>
        <w:rPr>
          <w:rFonts w:ascii="Amiri" w:hAnsi="Amiri" w:eastAsia="Amiri" w:cs="Amiri"/>
          <w:lang w:bidi="ar-SA"/>
          <w:color w:val="111111"/>
          <w:sz w:val="28"/>
          <w:szCs w:val="28"/>
          <w:rtl/>
        </w:rPr>
        <w:t xml:space="preserve">2-ورقٍ =غلط</w:t>
      </w:r>
    </w:p>
    <w:p>
      <w:pPr>
        <w:pStyle w:val="Heading2"/>
      </w:pPr>
      <w:bookmarkStart w:id="5217" w:name="_Toc4719"/>
      <w:r>
        <w:t>سوره الطور آیه 4</w:t>
      </w:r>
      <w:bookmarkEnd w:id="52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وَالْبَیْتِ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2-المَرْفُوعِ =غلط</w:t>
      </w:r>
    </w:p>
    <w:p>
      <w:pPr>
        <w:pStyle w:val="BookText"/>
      </w:pPr>
      <w:r>
        <w:rPr>
          <w:rFonts w:ascii="Amiri" w:hAnsi="Amiri" w:eastAsia="Amiri" w:cs="Amiri"/>
          <w:lang w:bidi="ar-SA"/>
          <w:color w:val="111111"/>
          <w:sz w:val="28"/>
          <w:szCs w:val="28"/>
          <w:rtl/>
        </w:rPr>
        <w:t xml:space="preserve">1-الْمَعْمُورِ =صحیح</w:t>
      </w:r>
    </w:p>
    <w:p>
      <w:pPr>
        <w:pStyle w:val="BookText"/>
      </w:pPr>
      <w:r>
        <w:rPr>
          <w:rFonts w:ascii="IRNazanin" w:hAnsi="IRNazanin" w:eastAsia="IRNazanin" w:cs="IRNazanin"/>
          <w:lang w:bidi="fa-IR"/>
          <w:color w:val="111111"/>
          <w:sz w:val="28"/>
          <w:szCs w:val="28"/>
          <w:rtl/>
        </w:rPr>
        <w:t xml:space="preserve">3-المنصورِ =غلط</w:t>
      </w:r>
    </w:p>
    <w:p>
      <w:pPr>
        <w:pStyle w:val="Heading2"/>
      </w:pPr>
      <w:bookmarkStart w:id="5218" w:name="_Toc4720"/>
      <w:r>
        <w:t>سوره الطور آیه 5</w:t>
      </w:r>
      <w:bookmarkEnd w:id="52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وَالسَّقْفِ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1-الْمَرْفُوعِ =صحیح</w:t>
      </w:r>
    </w:p>
    <w:p>
      <w:pPr>
        <w:pStyle w:val="BookText"/>
      </w:pPr>
      <w:r>
        <w:rPr>
          <w:rFonts w:ascii="Amiri" w:hAnsi="Amiri" w:eastAsia="Amiri" w:cs="Amiri"/>
          <w:lang w:bidi="ar-SA"/>
          <w:color w:val="111111"/>
          <w:sz w:val="28"/>
          <w:szCs w:val="28"/>
          <w:rtl/>
        </w:rPr>
        <w:t xml:space="preserve">2-المَصْفوف =غلط</w:t>
      </w:r>
    </w:p>
    <w:p>
      <w:pPr>
        <w:pStyle w:val="BookText"/>
      </w:pPr>
      <w:r>
        <w:rPr>
          <w:rFonts w:ascii="Amiri" w:hAnsi="Amiri" w:eastAsia="Amiri" w:cs="Amiri"/>
          <w:lang w:bidi="ar-SA"/>
          <w:color w:val="111111"/>
          <w:sz w:val="28"/>
          <w:szCs w:val="28"/>
          <w:rtl/>
        </w:rPr>
        <w:t xml:space="preserve">3-المَفْتُوحِ =غلط</w:t>
      </w:r>
    </w:p>
    <w:p>
      <w:pPr>
        <w:pStyle w:val="Heading2"/>
      </w:pPr>
      <w:bookmarkStart w:id="5219" w:name="_Toc4721"/>
      <w:r>
        <w:t>سوره الطور آیه 6</w:t>
      </w:r>
      <w:bookmarkEnd w:id="52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وَالْبَحْرِ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1-الْمَسْجُورِ =صحیح</w:t>
      </w:r>
    </w:p>
    <w:p>
      <w:pPr>
        <w:pStyle w:val="BookText"/>
      </w:pPr>
      <w:r>
        <w:rPr>
          <w:rFonts w:ascii="Amiri" w:hAnsi="Amiri" w:eastAsia="Amiri" w:cs="Amiri"/>
          <w:lang w:bidi="ar-SA"/>
          <w:color w:val="111111"/>
          <w:sz w:val="28"/>
          <w:szCs w:val="28"/>
          <w:rtl/>
        </w:rPr>
        <w:t xml:space="preserve">3-المَفْلوقِ =غلط</w:t>
      </w:r>
    </w:p>
    <w:p>
      <w:pPr>
        <w:pStyle w:val="BookText"/>
      </w:pPr>
      <w:r>
        <w:rPr>
          <w:rFonts w:ascii="Amiri" w:hAnsi="Amiri" w:eastAsia="Amiri" w:cs="Amiri"/>
          <w:lang w:bidi="ar-SA"/>
          <w:color w:val="111111"/>
          <w:sz w:val="28"/>
          <w:szCs w:val="28"/>
          <w:rtl/>
        </w:rPr>
        <w:t xml:space="preserve">2-المَفجُورِ =غلط</w:t>
      </w:r>
    </w:p>
    <w:p>
      <w:pPr>
        <w:pStyle w:val="Heading2"/>
      </w:pPr>
      <w:bookmarkStart w:id="5220" w:name="_Toc4722"/>
      <w:r>
        <w:t>سوره الطور آیه 7</w:t>
      </w:r>
      <w:bookmarkEnd w:id="52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عَذَابَ ؟؟؟؟؟ لَوَاقِعٌ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3-الربِّ =غلط</w:t>
      </w:r>
    </w:p>
    <w:p>
      <w:pPr>
        <w:pStyle w:val="Heading2"/>
      </w:pPr>
      <w:bookmarkStart w:id="5221" w:name="_Toc4723"/>
      <w:r>
        <w:t>سوره الطور آیه 8</w:t>
      </w:r>
      <w:bookmarkEnd w:id="52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لَهُ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3-مَانِعٍ =غلط</w:t>
      </w:r>
    </w:p>
    <w:p>
      <w:pPr>
        <w:pStyle w:val="BookText"/>
      </w:pPr>
      <w:r>
        <w:rPr>
          <w:rFonts w:ascii="Amiri" w:hAnsi="Amiri" w:eastAsia="Amiri" w:cs="Amiri"/>
          <w:lang w:bidi="ar-SA"/>
          <w:color w:val="111111"/>
          <w:sz w:val="28"/>
          <w:szCs w:val="28"/>
          <w:rtl/>
        </w:rPr>
        <w:t xml:space="preserve">1-دَافِعٍ =صحیح</w:t>
      </w:r>
    </w:p>
    <w:p>
      <w:pPr>
        <w:pStyle w:val="BookText"/>
      </w:pPr>
      <w:r>
        <w:rPr>
          <w:rFonts w:ascii="Amiri" w:hAnsi="Amiri" w:eastAsia="Amiri" w:cs="Amiri"/>
          <w:lang w:bidi="ar-SA"/>
          <w:color w:val="111111"/>
          <w:sz w:val="28"/>
          <w:szCs w:val="28"/>
          <w:rtl/>
        </w:rPr>
        <w:t xml:space="preserve">2-رَافِعٍ =غلط</w:t>
      </w:r>
    </w:p>
    <w:p>
      <w:pPr>
        <w:pStyle w:val="Heading2"/>
      </w:pPr>
      <w:bookmarkStart w:id="5222" w:name="_Toc4724"/>
      <w:r>
        <w:t>سوره الطور آیه 9</w:t>
      </w:r>
      <w:bookmarkEnd w:id="52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تَمُورُ ؟؟؟؟؟ مَوْرًا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3-الرّیاحُ =غلط</w:t>
      </w:r>
    </w:p>
    <w:p>
      <w:pPr>
        <w:pStyle w:val="Heading2"/>
      </w:pPr>
      <w:bookmarkStart w:id="5223" w:name="_Toc4725"/>
      <w:r>
        <w:t>سوره الطور آیه 10</w:t>
      </w:r>
      <w:bookmarkEnd w:id="52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وَتَسِیرُ ؟؟؟؟؟ 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3-الأَرْضُ =غلط</w:t>
      </w:r>
    </w:p>
    <w:p>
      <w:pPr>
        <w:pStyle w:val="BookText"/>
      </w:pPr>
      <w:r>
        <w:rPr>
          <w:rFonts w:ascii="IRNazanin" w:hAnsi="IRNazanin" w:eastAsia="IRNazanin" w:cs="IRNazanin"/>
          <w:lang w:bidi="fa-IR"/>
          <w:color w:val="111111"/>
          <w:sz w:val="28"/>
          <w:szCs w:val="28"/>
          <w:rtl/>
        </w:rPr>
        <w:t xml:space="preserve">2-الأوتادُ =غلط</w:t>
      </w:r>
    </w:p>
    <w:p>
      <w:pPr>
        <w:pStyle w:val="BookText"/>
      </w:pPr>
      <w:r>
        <w:rPr>
          <w:rFonts w:ascii="Amiri" w:hAnsi="Amiri" w:eastAsia="Amiri" w:cs="Amiri"/>
          <w:lang w:bidi="ar-SA"/>
          <w:color w:val="111111"/>
          <w:sz w:val="28"/>
          <w:szCs w:val="28"/>
          <w:rtl/>
        </w:rPr>
        <w:t xml:space="preserve">1-الْجِبَالُ =صحیح</w:t>
      </w:r>
    </w:p>
    <w:p>
      <w:pPr>
        <w:pStyle w:val="Heading2"/>
      </w:pPr>
      <w:bookmarkStart w:id="5224" w:name="_Toc4726"/>
      <w:r>
        <w:t>سوره الطور آیه 11</w:t>
      </w:r>
      <w:bookmarkEnd w:id="52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5225" w:name="_Toc4727"/>
      <w:r>
        <w:t>سوره الطور آیه 12</w:t>
      </w:r>
      <w:bookmarkEnd w:id="52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هُمْ فِی ؟؟؟؟؟ یَلْعَبُونَ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2-لهْو =غلط</w:t>
      </w:r>
    </w:p>
    <w:p>
      <w:pPr>
        <w:pStyle w:val="BookText"/>
      </w:pPr>
      <w:r>
        <w:rPr>
          <w:rFonts w:ascii="Amiri" w:hAnsi="Amiri" w:eastAsia="Amiri" w:cs="Amiri"/>
          <w:lang w:bidi="ar-SA"/>
          <w:color w:val="111111"/>
          <w:sz w:val="28"/>
          <w:szCs w:val="28"/>
          <w:rtl/>
        </w:rPr>
        <w:t xml:space="preserve">1-خَوْضٍ =صحیح</w:t>
      </w:r>
    </w:p>
    <w:p>
      <w:pPr>
        <w:pStyle w:val="BookText"/>
      </w:pPr>
      <w:r>
        <w:rPr>
          <w:rFonts w:ascii="Amiri" w:hAnsi="Amiri" w:eastAsia="Amiri" w:cs="Amiri"/>
          <w:lang w:bidi="ar-SA"/>
          <w:color w:val="111111"/>
          <w:sz w:val="28"/>
          <w:szCs w:val="28"/>
          <w:rtl/>
        </w:rPr>
        <w:t xml:space="preserve">3-کِذبٍ =غلط</w:t>
      </w:r>
    </w:p>
    <w:p>
      <w:pPr>
        <w:pStyle w:val="Heading2"/>
      </w:pPr>
      <w:bookmarkStart w:id="5226" w:name="_Toc4728"/>
      <w:r>
        <w:t>سوره الطور آیه 13</w:t>
      </w:r>
      <w:bookmarkEnd w:id="52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إِلَی نَارِ جَهَنَّمَ دَعًّا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3-یسیرونَ =غلط</w:t>
      </w:r>
    </w:p>
    <w:p>
      <w:pPr>
        <w:pStyle w:val="BookText"/>
      </w:pPr>
      <w:r>
        <w:rPr>
          <w:rFonts w:ascii="Amiri" w:hAnsi="Amiri" w:eastAsia="Amiri" w:cs="Amiri"/>
          <w:lang w:bidi="ar-SA"/>
          <w:color w:val="111111"/>
          <w:sz w:val="28"/>
          <w:szCs w:val="28"/>
          <w:rtl/>
        </w:rPr>
        <w:t xml:space="preserve">1-یُدَعُّونَ =صحیح</w:t>
      </w:r>
    </w:p>
    <w:p>
      <w:pPr>
        <w:pStyle w:val="BookText"/>
      </w:pPr>
      <w:r>
        <w:rPr>
          <w:rFonts w:ascii="Amiri" w:hAnsi="Amiri" w:eastAsia="Amiri" w:cs="Amiri"/>
          <w:lang w:bidi="ar-SA"/>
          <w:color w:val="111111"/>
          <w:sz w:val="28"/>
          <w:szCs w:val="28"/>
          <w:rtl/>
        </w:rPr>
        <w:t xml:space="preserve">2-یُساقونَ =غلط</w:t>
      </w:r>
    </w:p>
    <w:p>
      <w:pPr>
        <w:pStyle w:val="Heading2"/>
      </w:pPr>
      <w:bookmarkStart w:id="5227" w:name="_Toc4729"/>
      <w:r>
        <w:t>سوره الطور آیه 14</w:t>
      </w:r>
      <w:bookmarkEnd w:id="52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هَذِهِ النَّارُ الَّتِی ؟؟؟؟؟ بِهَا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1-کُنتُمْ =صحیح</w:t>
      </w:r>
    </w:p>
    <w:p>
      <w:pPr>
        <w:pStyle w:val="BookText"/>
      </w:pPr>
      <w:r>
        <w:rPr>
          <w:rFonts w:ascii="Amiri" w:hAnsi="Amiri" w:eastAsia="Amiri" w:cs="Amiri"/>
          <w:lang w:bidi="ar-SA"/>
          <w:color w:val="111111"/>
          <w:sz w:val="28"/>
          <w:szCs w:val="28"/>
          <w:rtl/>
        </w:rPr>
        <w:t xml:space="preserve">3-أَصْبحْتُم =غلط</w:t>
      </w:r>
    </w:p>
    <w:p>
      <w:pPr>
        <w:pStyle w:val="BookText"/>
      </w:pPr>
      <w:r>
        <w:rPr>
          <w:rFonts w:ascii="Amiri" w:hAnsi="Amiri" w:eastAsia="Amiri" w:cs="Amiri"/>
          <w:lang w:bidi="ar-SA"/>
          <w:color w:val="111111"/>
          <w:sz w:val="28"/>
          <w:szCs w:val="28"/>
          <w:rtl/>
        </w:rPr>
        <w:t xml:space="preserve">2-أنْتُمْ =غلط</w:t>
      </w:r>
    </w:p>
    <w:p>
      <w:pPr>
        <w:pStyle w:val="Heading2"/>
      </w:pPr>
      <w:bookmarkStart w:id="5228" w:name="_Toc4730"/>
      <w:r>
        <w:t>سوره الطور آیه 15</w:t>
      </w:r>
      <w:bookmarkEnd w:id="52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أَفَسِحْرٌ هَذَا أَمْ ؟؟؟؟؟ لَا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3-أَنَّهُمْ =غلط</w:t>
      </w:r>
    </w:p>
    <w:p>
      <w:pPr>
        <w:pStyle w:val="BookText"/>
      </w:pPr>
      <w:r>
        <w:rPr>
          <w:rFonts w:ascii="Amiri" w:hAnsi="Amiri" w:eastAsia="Amiri" w:cs="Amiri"/>
          <w:lang w:bidi="ar-SA"/>
          <w:color w:val="111111"/>
          <w:sz w:val="28"/>
          <w:szCs w:val="28"/>
          <w:rtl/>
        </w:rPr>
        <w:t xml:space="preserve">2-أَنّکُمْ =غلط</w:t>
      </w:r>
    </w:p>
    <w:p>
      <w:pPr>
        <w:pStyle w:val="BookText"/>
      </w:pPr>
      <w:r>
        <w:rPr>
          <w:rFonts w:ascii="Amiri" w:hAnsi="Amiri" w:eastAsia="Amiri" w:cs="Amiri"/>
          <w:lang w:bidi="ar-SA"/>
          <w:color w:val="111111"/>
          <w:sz w:val="28"/>
          <w:szCs w:val="28"/>
          <w:rtl/>
        </w:rPr>
        <w:t xml:space="preserve">1-أَنْتُمْ =صحیح</w:t>
      </w:r>
    </w:p>
    <w:p>
      <w:pPr>
        <w:pStyle w:val="Heading2"/>
      </w:pPr>
      <w:bookmarkStart w:id="5229" w:name="_Toc4731"/>
      <w:r>
        <w:t>سوره الطور آیه 16</w:t>
      </w:r>
      <w:bookmarkEnd w:id="52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اصْلَوْهَا ؟؟؟؟؟ أَوْ لَا تَصْبِرُوا سَوَاءٌ عَلَیْکُمْ إِنَّمَا تُجْزَوْنَ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3-فامْکُثُوا =غلط</w:t>
      </w:r>
    </w:p>
    <w:p>
      <w:pPr>
        <w:pStyle w:val="BookText"/>
      </w:pPr>
      <w:r>
        <w:rPr>
          <w:rFonts w:ascii="Amiri" w:hAnsi="Amiri" w:eastAsia="Amiri" w:cs="Amiri"/>
          <w:lang w:bidi="ar-SA"/>
          <w:color w:val="111111"/>
          <w:sz w:val="28"/>
          <w:szCs w:val="28"/>
          <w:rtl/>
        </w:rPr>
        <w:t xml:space="preserve">2-فاسْکتُوا =غلط</w:t>
      </w:r>
    </w:p>
    <w:p>
      <w:pPr>
        <w:pStyle w:val="BookText"/>
      </w:pPr>
      <w:r>
        <w:rPr>
          <w:rFonts w:ascii="Amiri" w:hAnsi="Amiri" w:eastAsia="Amiri" w:cs="Amiri"/>
          <w:lang w:bidi="ar-SA"/>
          <w:color w:val="111111"/>
          <w:sz w:val="28"/>
          <w:szCs w:val="28"/>
          <w:rtl/>
        </w:rPr>
        <w:t xml:space="preserve">1-فَاصْبِرُوا =صحیح</w:t>
      </w:r>
    </w:p>
    <w:p>
      <w:pPr>
        <w:pStyle w:val="Heading2"/>
      </w:pPr>
      <w:bookmarkStart w:id="5230" w:name="_Toc4732"/>
      <w:r>
        <w:t>سوره الطور آیه 17</w:t>
      </w:r>
      <w:bookmarkEnd w:id="52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جَنَّاتٍ وَنَعِیمٍ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1-الْمُتَّقِینَ =صحیح</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3-المُنْفقینَ =غلط</w:t>
      </w:r>
    </w:p>
    <w:p>
      <w:pPr>
        <w:pStyle w:val="Heading2"/>
      </w:pPr>
      <w:bookmarkStart w:id="5231" w:name="_Toc4733"/>
      <w:r>
        <w:t>سوره الطور آیه 18</w:t>
      </w:r>
      <w:bookmarkEnd w:id="52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فَاکِهِینَ بِمَا آتَاهُمْ رَبُّهُمْ ؟؟؟؟؟ رَبُّهُمْ عَذَابَ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1-وَوَقَاهُمْ =صحیح</w:t>
      </w:r>
    </w:p>
    <w:p>
      <w:pPr>
        <w:pStyle w:val="BookText"/>
      </w:pPr>
      <w:r>
        <w:rPr>
          <w:rFonts w:ascii="Amiri" w:hAnsi="Amiri" w:eastAsia="Amiri" w:cs="Amiri"/>
          <w:lang w:bidi="ar-SA"/>
          <w:color w:val="111111"/>
          <w:sz w:val="28"/>
          <w:szCs w:val="28"/>
          <w:rtl/>
        </w:rPr>
        <w:t xml:space="preserve">2-وَکَفَاهُمْ =غلط</w:t>
      </w:r>
    </w:p>
    <w:p>
      <w:pPr>
        <w:pStyle w:val="BookText"/>
      </w:pPr>
      <w:r>
        <w:rPr>
          <w:rFonts w:ascii="Amiri" w:hAnsi="Amiri" w:eastAsia="Amiri" w:cs="Amiri"/>
          <w:lang w:bidi="ar-SA"/>
          <w:color w:val="111111"/>
          <w:sz w:val="28"/>
          <w:szCs w:val="28"/>
          <w:rtl/>
        </w:rPr>
        <w:t xml:space="preserve">3-ونَهَاهُمْ =غلط</w:t>
      </w:r>
    </w:p>
    <w:p>
      <w:pPr>
        <w:pStyle w:val="Heading2"/>
      </w:pPr>
      <w:bookmarkStart w:id="5232" w:name="_Toc4734"/>
      <w:r>
        <w:t>سوره الطور آیه 19</w:t>
      </w:r>
      <w:bookmarkEnd w:id="52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کُلُوا ؟؟؟؟؟ هَنِیئًا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2-وتَمَتَعوا =غلط</w:t>
      </w:r>
    </w:p>
    <w:p>
      <w:pPr>
        <w:pStyle w:val="BookText"/>
      </w:pPr>
      <w:r>
        <w:rPr>
          <w:rFonts w:ascii="Amiri" w:hAnsi="Amiri" w:eastAsia="Amiri" w:cs="Amiri"/>
          <w:lang w:bidi="ar-SA"/>
          <w:color w:val="111111"/>
          <w:sz w:val="28"/>
          <w:szCs w:val="28"/>
          <w:rtl/>
        </w:rPr>
        <w:t xml:space="preserve">1-وَاشْرَبُوا =صحیح</w:t>
      </w:r>
    </w:p>
    <w:p>
      <w:pPr>
        <w:pStyle w:val="BookText"/>
      </w:pPr>
      <w:r>
        <w:rPr>
          <w:rFonts w:ascii="Amiri" w:hAnsi="Amiri" w:eastAsia="Amiri" w:cs="Amiri"/>
          <w:lang w:bidi="ar-SA"/>
          <w:color w:val="111111"/>
          <w:sz w:val="28"/>
          <w:szCs w:val="28"/>
          <w:rtl/>
        </w:rPr>
        <w:t xml:space="preserve">3-وتَنَعَمّوا =غلط</w:t>
      </w:r>
    </w:p>
    <w:p>
      <w:pPr>
        <w:pStyle w:val="Heading2"/>
      </w:pPr>
      <w:bookmarkStart w:id="5233" w:name="_Toc4735"/>
      <w:r>
        <w:t>سوره الطور آیه 20</w:t>
      </w:r>
      <w:bookmarkEnd w:id="52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مُتَّکِئِینَ عَلَی سُرُرٍ ؟؟؟؟؟ وَزَوَّجْنَاهُمْ بِحُورٍ 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2-مَرْفُوعَةٍ =غلط</w:t>
      </w:r>
    </w:p>
    <w:p>
      <w:pPr>
        <w:pStyle w:val="BookText"/>
      </w:pPr>
      <w:r>
        <w:rPr>
          <w:rFonts w:ascii="Amiri" w:hAnsi="Amiri" w:eastAsia="Amiri" w:cs="Amiri"/>
          <w:lang w:bidi="ar-SA"/>
          <w:color w:val="111111"/>
          <w:sz w:val="28"/>
          <w:szCs w:val="28"/>
          <w:rtl/>
        </w:rPr>
        <w:t xml:space="preserve">1-مَصْفُوفَةٍ =صحیح</w:t>
      </w:r>
    </w:p>
    <w:p>
      <w:pPr>
        <w:pStyle w:val="BookText"/>
      </w:pPr>
      <w:r>
        <w:rPr>
          <w:rFonts w:ascii="Amiri" w:hAnsi="Amiri" w:eastAsia="Amiri" w:cs="Amiri"/>
          <w:lang w:bidi="ar-SA"/>
          <w:color w:val="111111"/>
          <w:sz w:val="28"/>
          <w:szCs w:val="28"/>
          <w:rtl/>
        </w:rPr>
        <w:t xml:space="preserve">3-مَعْدودَةٍ =غلط</w:t>
      </w:r>
    </w:p>
    <w:p>
      <w:pPr>
        <w:pStyle w:val="Heading2"/>
      </w:pPr>
      <w:bookmarkStart w:id="5234" w:name="_Toc4736"/>
      <w:r>
        <w:t>سوره الطور آیه 21</w:t>
      </w:r>
      <w:bookmarkEnd w:id="52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وَاتَّبَعَتْهُمْ ذُرِّیَّتُهُمْ بِإِیمَانٍ ؟؟؟؟؟ بِهِمْ ذُرِّیَّتَهُمْ وَمَا أَلَتْنَاهُمْ مِنْ عَمَلِهِمْ مِنْ شَیْءٍ کُلُّ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156_2014"/>
    <w:bookmarkEnd w:id="414"/>
    <w:p>
      <w:pPr>
        <w:pStyle w:val="BookText"/>
      </w:pPr>
      <w:r>
        <w:rPr>
          <w:rFonts w:ascii="Amiri" w:hAnsi="Amiri" w:eastAsia="Amiri" w:cs="Amiri"/>
          <w:lang w:bidi="ar-SA"/>
          <w:color w:val="111111"/>
          <w:sz w:val="28"/>
          <w:szCs w:val="28"/>
          <w:rtl/>
        </w:rPr>
        <w:t xml:space="preserve">امْرِئٍ بِمَا کَسَبَ رَهِینٌ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3-أَرْدَفْنا =غلط</w:t>
      </w:r>
    </w:p>
    <w:p>
      <w:pPr>
        <w:pStyle w:val="BookText"/>
      </w:pPr>
      <w:r>
        <w:rPr>
          <w:rFonts w:ascii="Amiri" w:hAnsi="Amiri" w:eastAsia="Amiri" w:cs="Amiri"/>
          <w:lang w:bidi="ar-SA"/>
          <w:color w:val="111111"/>
          <w:sz w:val="28"/>
          <w:szCs w:val="28"/>
          <w:rtl/>
        </w:rPr>
        <w:t xml:space="preserve">2-أَتْبعنَا =غلط</w:t>
      </w:r>
    </w:p>
    <w:p>
      <w:pPr>
        <w:pStyle w:val="BookText"/>
      </w:pPr>
      <w:r>
        <w:rPr>
          <w:rFonts w:ascii="Amiri" w:hAnsi="Amiri" w:eastAsia="Amiri" w:cs="Amiri"/>
          <w:lang w:bidi="ar-SA"/>
          <w:color w:val="111111"/>
          <w:sz w:val="28"/>
          <w:szCs w:val="28"/>
          <w:rtl/>
        </w:rPr>
        <w:t xml:space="preserve">1-أَلْحَقْنَا =صحیح</w:t>
      </w:r>
    </w:p>
    <w:p>
      <w:pPr>
        <w:pStyle w:val="Heading2"/>
      </w:pPr>
      <w:bookmarkStart w:id="5235" w:name="_Toc4737"/>
      <w:r>
        <w:t>سوره الطور آیه 22</w:t>
      </w:r>
      <w:bookmarkEnd w:id="52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وَأَمْدَدْنَاهُمْ ؟؟؟؟؟ وَلَحْمٍ مِمَّا یَشْتَهُونَ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3-بِأَشربةٍ =غلط</w:t>
      </w:r>
    </w:p>
    <w:p>
      <w:pPr>
        <w:pStyle w:val="BookText"/>
      </w:pPr>
      <w:r>
        <w:rPr>
          <w:rFonts w:ascii="Amiri" w:hAnsi="Amiri" w:eastAsia="Amiri" w:cs="Amiri"/>
          <w:lang w:bidi="ar-SA"/>
          <w:color w:val="111111"/>
          <w:sz w:val="28"/>
          <w:szCs w:val="28"/>
          <w:rtl/>
        </w:rPr>
        <w:t xml:space="preserve">1-بِفَاکِهَةٍ =صحیح</w:t>
      </w:r>
    </w:p>
    <w:p>
      <w:pPr>
        <w:pStyle w:val="BookText"/>
      </w:pPr>
      <w:r>
        <w:rPr>
          <w:rFonts w:ascii="Amiri" w:hAnsi="Amiri" w:eastAsia="Amiri" w:cs="Amiri"/>
          <w:lang w:bidi="ar-SA"/>
          <w:color w:val="111111"/>
          <w:sz w:val="28"/>
          <w:szCs w:val="28"/>
          <w:rtl/>
        </w:rPr>
        <w:t xml:space="preserve">2-بِمَائدةٍ =غلط</w:t>
      </w:r>
    </w:p>
    <w:p>
      <w:pPr>
        <w:pStyle w:val="Heading2"/>
      </w:pPr>
      <w:bookmarkStart w:id="5236" w:name="_Toc4738"/>
      <w:r>
        <w:t>سوره الطور آیه 23</w:t>
      </w:r>
      <w:bookmarkEnd w:id="52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یَتَنَازَعُونَ فِیهَا ؟؟؟؟؟ لَا لَغْوٌ فِیهَا وَلَا تَأْثِیمٌ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1-کَأْسًا =صحیح</w:t>
      </w:r>
    </w:p>
    <w:p>
      <w:pPr>
        <w:pStyle w:val="BookText"/>
      </w:pPr>
      <w:r>
        <w:rPr>
          <w:rFonts w:ascii="Amiri" w:hAnsi="Amiri" w:eastAsia="Amiri" w:cs="Amiri"/>
          <w:lang w:bidi="ar-SA"/>
          <w:color w:val="111111"/>
          <w:sz w:val="28"/>
          <w:szCs w:val="28"/>
          <w:rtl/>
        </w:rPr>
        <w:t xml:space="preserve">3-إناءاً =غلط</w:t>
      </w:r>
    </w:p>
    <w:p>
      <w:pPr>
        <w:pStyle w:val="BookText"/>
      </w:pPr>
      <w:r>
        <w:rPr>
          <w:rFonts w:ascii="Amiri" w:hAnsi="Amiri" w:eastAsia="Amiri" w:cs="Amiri"/>
          <w:lang w:bidi="ar-SA"/>
          <w:color w:val="111111"/>
          <w:sz w:val="28"/>
          <w:szCs w:val="28"/>
          <w:rtl/>
        </w:rPr>
        <w:t xml:space="preserve">2-قَدَحاً =غلط</w:t>
      </w:r>
    </w:p>
    <w:p>
      <w:pPr>
        <w:pStyle w:val="Heading2"/>
      </w:pPr>
      <w:bookmarkStart w:id="5237" w:name="_Toc4739"/>
      <w:r>
        <w:t>سوره الطور آیه 24</w:t>
      </w:r>
      <w:bookmarkEnd w:id="52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وَیَطُوفُ عَلَیْهِمْ غِلْمَانٌ لَهُمْ ؟؟؟؟؟ لُؤْلُؤٌ مَکْنُونٌ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1-کَأَنَّهُمْ =صحیح</w:t>
      </w:r>
    </w:p>
    <w:p>
      <w:pPr>
        <w:pStyle w:val="BookText"/>
      </w:pPr>
      <w:r>
        <w:rPr>
          <w:rFonts w:ascii="Amiri" w:hAnsi="Amiri" w:eastAsia="Amiri" w:cs="Amiri"/>
          <w:lang w:bidi="ar-SA"/>
          <w:color w:val="111111"/>
          <w:sz w:val="28"/>
          <w:szCs w:val="28"/>
          <w:rtl/>
        </w:rPr>
        <w:t xml:space="preserve">3-أُولئکَ =غلط</w:t>
      </w:r>
    </w:p>
    <w:p>
      <w:pPr>
        <w:pStyle w:val="BookText"/>
      </w:pPr>
      <w:r>
        <w:rPr>
          <w:rFonts w:ascii="Amiri" w:hAnsi="Amiri" w:eastAsia="Amiri" w:cs="Amiri"/>
          <w:lang w:bidi="ar-SA"/>
          <w:color w:val="111111"/>
          <w:sz w:val="28"/>
          <w:szCs w:val="28"/>
          <w:rtl/>
        </w:rPr>
        <w:t xml:space="preserve">2-إِنَّهُمْ =غلط</w:t>
      </w:r>
    </w:p>
    <w:p>
      <w:pPr>
        <w:pStyle w:val="Heading2"/>
      </w:pPr>
      <w:bookmarkStart w:id="5238" w:name="_Toc4740"/>
      <w:r>
        <w:t>سوره الطور آیه 25</w:t>
      </w:r>
      <w:bookmarkEnd w:id="52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وَأَقْبَلَ ؟؟؟؟؟ عَلَی بَعْضٍ یَتَسَاءَلُونَ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2-منْهُم =غلط</w:t>
      </w:r>
    </w:p>
    <w:p>
      <w:pPr>
        <w:pStyle w:val="BookText"/>
      </w:pPr>
      <w:r>
        <w:rPr>
          <w:rFonts w:ascii="Amiri" w:hAnsi="Amiri" w:eastAsia="Amiri" w:cs="Amiri"/>
          <w:lang w:bidi="ar-SA"/>
          <w:color w:val="111111"/>
          <w:sz w:val="28"/>
          <w:szCs w:val="28"/>
          <w:rtl/>
        </w:rPr>
        <w:t xml:space="preserve">1-بَعْضُهُمْ =صحیح</w:t>
      </w:r>
    </w:p>
    <w:p>
      <w:pPr>
        <w:pStyle w:val="BookText"/>
      </w:pPr>
      <w:r>
        <w:rPr>
          <w:rFonts w:ascii="Amiri" w:hAnsi="Amiri" w:eastAsia="Amiri" w:cs="Amiri"/>
          <w:lang w:bidi="ar-SA"/>
          <w:color w:val="111111"/>
          <w:sz w:val="28"/>
          <w:szCs w:val="28"/>
          <w:rtl/>
        </w:rPr>
        <w:t xml:space="preserve">3-أَکْثرُهُمْ =غلط</w:t>
      </w:r>
    </w:p>
    <w:p>
      <w:pPr>
        <w:pStyle w:val="Heading2"/>
      </w:pPr>
      <w:bookmarkStart w:id="5239" w:name="_Toc4741"/>
      <w:r>
        <w:t>سوره الطور آیه 26</w:t>
      </w:r>
      <w:bookmarkEnd w:id="52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إِنَّا کُنَّا قَبْلُ فِی ؟؟؟؟؟ مُشْفِقِینَ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1-أَهْلِنَا =صحیح</w:t>
      </w:r>
    </w:p>
    <w:p>
      <w:pPr>
        <w:pStyle w:val="BookText"/>
      </w:pPr>
      <w:r>
        <w:rPr>
          <w:rFonts w:ascii="Amiri" w:hAnsi="Amiri" w:eastAsia="Amiri" w:cs="Amiri"/>
          <w:lang w:bidi="ar-SA"/>
          <w:color w:val="111111"/>
          <w:sz w:val="28"/>
          <w:szCs w:val="28"/>
          <w:rtl/>
        </w:rPr>
        <w:t xml:space="preserve">3-صُحْبنا =غلط</w:t>
      </w:r>
    </w:p>
    <w:p>
      <w:pPr>
        <w:pStyle w:val="BookText"/>
      </w:pPr>
      <w:r>
        <w:rPr>
          <w:rFonts w:ascii="Amiri" w:hAnsi="Amiri" w:eastAsia="Amiri" w:cs="Amiri"/>
          <w:lang w:bidi="ar-SA"/>
          <w:color w:val="111111"/>
          <w:sz w:val="28"/>
          <w:szCs w:val="28"/>
          <w:rtl/>
        </w:rPr>
        <w:t xml:space="preserve">2-قَوْمِنَا =غلط</w:t>
      </w:r>
    </w:p>
    <w:p>
      <w:pPr>
        <w:pStyle w:val="Heading2"/>
      </w:pPr>
      <w:bookmarkStart w:id="5240" w:name="_Toc4742"/>
      <w:r>
        <w:t>سوره الطور آیه 27</w:t>
      </w:r>
      <w:bookmarkEnd w:id="52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اللَّهُ عَلَیْنَا ؟؟؟؟؟ عَذَابَ السَّمُومِ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2-وکفانَا =غلط</w:t>
      </w:r>
    </w:p>
    <w:p>
      <w:pPr>
        <w:pStyle w:val="BookText"/>
      </w:pPr>
      <w:r>
        <w:rPr>
          <w:rFonts w:ascii="Amiri" w:hAnsi="Amiri" w:eastAsia="Amiri" w:cs="Amiri"/>
          <w:lang w:bidi="ar-SA"/>
          <w:color w:val="111111"/>
          <w:sz w:val="28"/>
          <w:szCs w:val="28"/>
          <w:rtl/>
        </w:rPr>
        <w:t xml:space="preserve">3-وحَذَّرَنا =غلط</w:t>
      </w:r>
    </w:p>
    <w:p>
      <w:pPr>
        <w:pStyle w:val="BookText"/>
      </w:pPr>
      <w:r>
        <w:rPr>
          <w:rFonts w:ascii="Amiri" w:hAnsi="Amiri" w:eastAsia="Amiri" w:cs="Amiri"/>
          <w:lang w:bidi="ar-SA"/>
          <w:color w:val="111111"/>
          <w:sz w:val="28"/>
          <w:szCs w:val="28"/>
          <w:rtl/>
        </w:rPr>
        <w:t xml:space="preserve">1-وَوَقَانَا =صحیح</w:t>
      </w:r>
    </w:p>
    <w:p>
      <w:pPr>
        <w:pStyle w:val="Heading2"/>
      </w:pPr>
      <w:bookmarkStart w:id="5241" w:name="_Toc4743"/>
      <w:r>
        <w:t>سوره الطور آیه 28</w:t>
      </w:r>
      <w:bookmarkEnd w:id="52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کُنَّا مِنْ قَبْلُ ؟؟؟؟؟ إِنَّهُ هُوَ الْبَرُّ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2-نَعْبُدُهُ =غلط</w:t>
      </w:r>
    </w:p>
    <w:p>
      <w:pPr>
        <w:pStyle w:val="BookText"/>
      </w:pPr>
      <w:r>
        <w:rPr>
          <w:rFonts w:ascii="Amiri" w:hAnsi="Amiri" w:eastAsia="Amiri" w:cs="Amiri"/>
          <w:lang w:bidi="ar-SA"/>
          <w:color w:val="111111"/>
          <w:sz w:val="28"/>
          <w:szCs w:val="28"/>
          <w:rtl/>
        </w:rPr>
        <w:t xml:space="preserve">1-نَدْعُوهُ =صحیح</w:t>
      </w:r>
    </w:p>
    <w:p>
      <w:pPr>
        <w:pStyle w:val="BookText"/>
      </w:pPr>
      <w:r>
        <w:rPr>
          <w:rFonts w:ascii="Amiri" w:hAnsi="Amiri" w:eastAsia="Amiri" w:cs="Amiri"/>
          <w:lang w:bidi="ar-SA"/>
          <w:color w:val="111111"/>
          <w:sz w:val="28"/>
          <w:szCs w:val="28"/>
          <w:rtl/>
        </w:rPr>
        <w:t xml:space="preserve">3-نَسْأَلُهُ =غلط</w:t>
      </w:r>
    </w:p>
    <w:p>
      <w:pPr>
        <w:pStyle w:val="Heading2"/>
      </w:pPr>
      <w:bookmarkStart w:id="5242" w:name="_Toc4744"/>
      <w:r>
        <w:t>سوره الطور آیه 29</w:t>
      </w:r>
      <w:bookmarkEnd w:id="52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فَذَکِّرْ فَمَا أَنْتَ ؟؟؟؟؟ رَبِّکَ بِکَاهِنٍ وَلَا 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2-بمَوْهِبةِ =غلط</w:t>
      </w:r>
    </w:p>
    <w:p>
      <w:pPr>
        <w:pStyle w:val="BookText"/>
      </w:pPr>
      <w:r>
        <w:rPr>
          <w:rFonts w:ascii="Amiri" w:hAnsi="Amiri" w:eastAsia="Amiri" w:cs="Amiri"/>
          <w:lang w:bidi="ar-SA"/>
          <w:color w:val="111111"/>
          <w:sz w:val="28"/>
          <w:szCs w:val="28"/>
          <w:rtl/>
        </w:rPr>
        <w:t xml:space="preserve">1-بِنِعْمَةِ =صحیح</w:t>
      </w:r>
    </w:p>
    <w:p>
      <w:pPr>
        <w:pStyle w:val="BookText"/>
      </w:pPr>
      <w:r>
        <w:rPr>
          <w:rFonts w:ascii="Amiri" w:hAnsi="Amiri" w:eastAsia="Amiri" w:cs="Amiri"/>
          <w:lang w:bidi="ar-SA"/>
          <w:color w:val="111111"/>
          <w:sz w:val="28"/>
          <w:szCs w:val="28"/>
          <w:rtl/>
        </w:rPr>
        <w:t xml:space="preserve">3-برَحْمَةِ =غلط</w:t>
      </w:r>
    </w:p>
    <w:p>
      <w:pPr>
        <w:pStyle w:val="Heading2"/>
      </w:pPr>
      <w:bookmarkStart w:id="5243" w:name="_Toc4745"/>
      <w:r>
        <w:t>سوره الطور آیه 30</w:t>
      </w:r>
      <w:bookmarkEnd w:id="52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یَقُولُونَ شَاعِرٌ ؟؟؟؟؟ بِهِ رَیْبَ الْمَنُونِ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3-نَتَأَمَلُ =غلط</w:t>
      </w:r>
    </w:p>
    <w:p>
      <w:pPr>
        <w:pStyle w:val="BookText"/>
      </w:pPr>
      <w:r>
        <w:rPr>
          <w:rFonts w:ascii="Amiri" w:hAnsi="Amiri" w:eastAsia="Amiri" w:cs="Amiri"/>
          <w:lang w:bidi="ar-SA"/>
          <w:color w:val="111111"/>
          <w:sz w:val="28"/>
          <w:szCs w:val="28"/>
          <w:rtl/>
        </w:rPr>
        <w:t xml:space="preserve">2-نَنْتَظرُ =غلط</w:t>
      </w:r>
    </w:p>
    <w:p>
      <w:pPr>
        <w:pStyle w:val="BookText"/>
      </w:pPr>
      <w:r>
        <w:rPr>
          <w:rFonts w:ascii="Amiri" w:hAnsi="Amiri" w:eastAsia="Amiri" w:cs="Amiri"/>
          <w:lang w:bidi="ar-SA"/>
          <w:color w:val="111111"/>
          <w:sz w:val="28"/>
          <w:szCs w:val="28"/>
          <w:rtl/>
        </w:rPr>
        <w:t xml:space="preserve">1-نَتَرَبَّصُ =صحیح</w:t>
      </w:r>
    </w:p>
    <w:p>
      <w:pPr>
        <w:pStyle w:val="Heading2"/>
      </w:pPr>
      <w:bookmarkStart w:id="5244" w:name="_Toc4746"/>
      <w:r>
        <w:t>سوره الطور آیه 31</w:t>
      </w:r>
      <w:bookmarkEnd w:id="52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فَإِنِّی مَعَکُمْ مِنْ الْمُتَرَبِّصِینَ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1-تَرَبَّصُوا =صحیح</w:t>
      </w:r>
    </w:p>
    <w:p>
      <w:pPr>
        <w:pStyle w:val="BookText"/>
      </w:pPr>
      <w:r>
        <w:rPr>
          <w:rFonts w:ascii="Amiri" w:hAnsi="Amiri" w:eastAsia="Amiri" w:cs="Amiri"/>
          <w:lang w:bidi="ar-SA"/>
          <w:color w:val="111111"/>
          <w:sz w:val="28"/>
          <w:szCs w:val="28"/>
          <w:rtl/>
        </w:rPr>
        <w:t xml:space="preserve">2-انْتَظِروا =غلط</w:t>
      </w:r>
    </w:p>
    <w:p>
      <w:pPr>
        <w:pStyle w:val="BookText"/>
      </w:pPr>
      <w:r>
        <w:rPr>
          <w:rFonts w:ascii="Amiri" w:hAnsi="Amiri" w:eastAsia="Amiri" w:cs="Amiri"/>
          <w:lang w:bidi="ar-SA"/>
          <w:color w:val="111111"/>
          <w:sz w:val="28"/>
          <w:szCs w:val="28"/>
          <w:rtl/>
        </w:rPr>
        <w:t xml:space="preserve">3-إِصْبروا =غلط</w:t>
      </w:r>
    </w:p>
    <w:p>
      <w:pPr>
        <w:pStyle w:val="Heading2"/>
      </w:pPr>
      <w:bookmarkStart w:id="5245" w:name="_Toc4747"/>
      <w:r>
        <w:t>سوره الطور آیه 32</w:t>
      </w:r>
      <w:bookmarkEnd w:id="52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أَحْلَامُهُمْ بِهَذَا أَمْ هُمْ قَوْمٌ طَاغُونَ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1-تَأْمُرُهُمْ =صحیح</w:t>
      </w:r>
    </w:p>
    <w:p>
      <w:pPr>
        <w:pStyle w:val="BookText"/>
      </w:pPr>
      <w:r>
        <w:rPr>
          <w:rFonts w:ascii="Amiri" w:hAnsi="Amiri" w:eastAsia="Amiri" w:cs="Amiri"/>
          <w:lang w:bidi="ar-SA"/>
          <w:color w:val="111111"/>
          <w:sz w:val="28"/>
          <w:szCs w:val="28"/>
          <w:rtl/>
        </w:rPr>
        <w:t xml:space="preserve">3-تَسْألُهُمْ =غلط</w:t>
      </w:r>
    </w:p>
    <w:p>
      <w:pPr>
        <w:pStyle w:val="BookText"/>
      </w:pPr>
      <w:r>
        <w:rPr>
          <w:rFonts w:ascii="Amiri" w:hAnsi="Amiri" w:eastAsia="Amiri" w:cs="Amiri"/>
          <w:lang w:bidi="ar-SA"/>
          <w:color w:val="111111"/>
          <w:sz w:val="28"/>
          <w:szCs w:val="28"/>
          <w:rtl/>
        </w:rPr>
        <w:t xml:space="preserve">2-تَدْعُوهُمْ =غلط</w:t>
      </w:r>
    </w:p>
    <w:p>
      <w:pPr>
        <w:pStyle w:val="Heading2"/>
      </w:pPr>
      <w:bookmarkStart w:id="5246" w:name="_Toc4748"/>
      <w:r>
        <w:t>سوره الطور آیه 33</w:t>
      </w:r>
      <w:bookmarkEnd w:id="52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یَقُولُونَ ؟؟؟؟؟ بَل لَا یُؤْمِنُونَ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1-تَقَوَّلَهُ =صحیح</w:t>
      </w:r>
    </w:p>
    <w:p>
      <w:pPr>
        <w:pStyle w:val="BookText"/>
      </w:pPr>
      <w:r>
        <w:rPr>
          <w:rFonts w:ascii="Amiri" w:hAnsi="Amiri" w:eastAsia="Amiri" w:cs="Amiri"/>
          <w:lang w:bidi="ar-SA"/>
          <w:color w:val="111111"/>
          <w:sz w:val="28"/>
          <w:szCs w:val="28"/>
          <w:rtl/>
        </w:rPr>
        <w:t xml:space="preserve">3-إفْتَراهُ =غلط</w:t>
      </w:r>
    </w:p>
    <w:p>
      <w:pPr>
        <w:pStyle w:val="BookText"/>
      </w:pPr>
      <w:r>
        <w:rPr>
          <w:rFonts w:ascii="Amiri" w:hAnsi="Amiri" w:eastAsia="Amiri" w:cs="Amiri"/>
          <w:lang w:bidi="ar-SA"/>
          <w:color w:val="111111"/>
          <w:sz w:val="28"/>
          <w:szCs w:val="28"/>
          <w:rtl/>
        </w:rPr>
        <w:t xml:space="preserve">2-افتَعَلَهُ =غلط</w:t>
      </w:r>
    </w:p>
    <w:p>
      <w:pPr>
        <w:pStyle w:val="Heading2"/>
      </w:pPr>
      <w:bookmarkStart w:id="5247" w:name="_Toc4749"/>
      <w:r>
        <w:t>سوره الطور آیه 34</w:t>
      </w:r>
      <w:bookmarkEnd w:id="52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فَلْیَأْتُوا ؟؟؟؟؟ مِثْلِهِ إِنْ کَانُوا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2-بکلامٍ =غلط</w:t>
      </w:r>
    </w:p>
    <w:p>
      <w:pPr>
        <w:pStyle w:val="BookText"/>
      </w:pPr>
      <w:r>
        <w:rPr>
          <w:rFonts w:ascii="Amiri" w:hAnsi="Amiri" w:eastAsia="Amiri" w:cs="Amiri"/>
          <w:lang w:bidi="ar-SA"/>
          <w:color w:val="111111"/>
          <w:sz w:val="28"/>
          <w:szCs w:val="28"/>
          <w:rtl/>
        </w:rPr>
        <w:t xml:space="preserve">3-بکِتابٍ =غلط</w:t>
      </w:r>
    </w:p>
    <w:p>
      <w:pPr>
        <w:pStyle w:val="BookText"/>
      </w:pPr>
      <w:r>
        <w:rPr>
          <w:rFonts w:ascii="Amiri" w:hAnsi="Amiri" w:eastAsia="Amiri" w:cs="Amiri"/>
          <w:lang w:bidi="ar-SA"/>
          <w:color w:val="111111"/>
          <w:sz w:val="28"/>
          <w:szCs w:val="28"/>
          <w:rtl/>
        </w:rPr>
        <w:t xml:space="preserve">1-بِحَدِیثٍ =صحیح</w:t>
      </w:r>
    </w:p>
    <w:p>
      <w:pPr>
        <w:pStyle w:val="Heading2"/>
      </w:pPr>
      <w:bookmarkStart w:id="5248" w:name="_Toc4750"/>
      <w:r>
        <w:t>سوره الطور آیه 35</w:t>
      </w:r>
      <w:bookmarkEnd w:id="52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خُلِقُوا مِنْ غَیْرِ ؟؟؟؟؟ أَمْ هُمْ الْخَالِقُونَ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3-رُوحٍ =غلط</w:t>
      </w:r>
    </w:p>
    <w:p>
      <w:pPr>
        <w:pStyle w:val="BookText"/>
      </w:pPr>
      <w:r>
        <w:rPr>
          <w:rFonts w:ascii="Amiri" w:hAnsi="Amiri" w:eastAsia="Amiri" w:cs="Amiri"/>
          <w:lang w:bidi="ar-SA"/>
          <w:color w:val="111111"/>
          <w:sz w:val="28"/>
          <w:szCs w:val="28"/>
          <w:rtl/>
        </w:rPr>
        <w:t xml:space="preserve">1-شَیْءٍ =صحیح</w:t>
      </w:r>
    </w:p>
    <w:p>
      <w:pPr>
        <w:pStyle w:val="BookText"/>
      </w:pPr>
      <w:r>
        <w:rPr>
          <w:rFonts w:ascii="Amiri" w:hAnsi="Amiri" w:eastAsia="Amiri" w:cs="Amiri"/>
          <w:lang w:bidi="ar-SA"/>
          <w:color w:val="111111"/>
          <w:sz w:val="28"/>
          <w:szCs w:val="28"/>
          <w:rtl/>
        </w:rPr>
        <w:t xml:space="preserve">2-أَمرٍ =غلط</w:t>
      </w:r>
    </w:p>
    <w:p>
      <w:pPr>
        <w:pStyle w:val="Heading2"/>
      </w:pPr>
      <w:bookmarkStart w:id="5249" w:name="_Toc4751"/>
      <w:r>
        <w:t>سوره الطور آیه 36</w:t>
      </w:r>
      <w:bookmarkEnd w:id="52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خَلَقُوا السَّمَاوَاتِ ؟؟؟؟؟ بَل لَا یُوقِنُونَ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250" w:name="_Toc4752"/>
      <w:r>
        <w:t>سوره الطور آیه 37</w:t>
      </w:r>
      <w:bookmarkEnd w:id="52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خَزَائِنُ رَبِّکَ أَمْ هُمْ الْمُسَیْطِرُونَ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2-عِنْدَکُمْ =غلط</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1-عِنْدَهُمْ =صحیح</w:t>
      </w:r>
    </w:p>
    <w:p>
      <w:pPr>
        <w:pStyle w:val="Heading2"/>
      </w:pPr>
      <w:bookmarkStart w:id="5251" w:name="_Toc4753"/>
      <w:r>
        <w:t>سوره الطور آیه 38</w:t>
      </w:r>
      <w:bookmarkEnd w:id="52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سُلَّمٌ یَسْتَمِعُونَ فِیهِ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156_2018"/>
    <w:bookmarkEnd w:id="415"/>
    <w:p>
      <w:pPr>
        <w:pStyle w:val="BookText"/>
      </w:pPr>
      <w:r>
        <w:rPr>
          <w:rFonts w:ascii="Amiri" w:hAnsi="Amiri" w:eastAsia="Amiri" w:cs="Amiri"/>
          <w:lang w:bidi="ar-SA"/>
          <w:color w:val="111111"/>
          <w:sz w:val="28"/>
          <w:szCs w:val="28"/>
          <w:rtl/>
        </w:rPr>
        <w:t xml:space="preserve">فَلْیَأْتِ مُسْتَمِعُهُمْ ؟؟؟؟؟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3-بأَمْرٍ =غلط</w:t>
      </w:r>
    </w:p>
    <w:p>
      <w:pPr>
        <w:pStyle w:val="BookText"/>
      </w:pPr>
      <w:r>
        <w:rPr>
          <w:rFonts w:ascii="Amiri" w:hAnsi="Amiri" w:eastAsia="Amiri" w:cs="Amiri"/>
          <w:lang w:bidi="ar-SA"/>
          <w:color w:val="111111"/>
          <w:sz w:val="28"/>
          <w:szCs w:val="28"/>
          <w:rtl/>
        </w:rPr>
        <w:t xml:space="preserve">2-بِکِتاب =غلط</w:t>
      </w:r>
    </w:p>
    <w:p>
      <w:pPr>
        <w:pStyle w:val="BookText"/>
      </w:pPr>
      <w:r>
        <w:rPr>
          <w:rFonts w:ascii="Amiri" w:hAnsi="Amiri" w:eastAsia="Amiri" w:cs="Amiri"/>
          <w:lang w:bidi="ar-SA"/>
          <w:color w:val="111111"/>
          <w:sz w:val="28"/>
          <w:szCs w:val="28"/>
          <w:rtl/>
        </w:rPr>
        <w:t xml:space="preserve">1-بِسُلْطَانٍ =صحیح</w:t>
      </w:r>
    </w:p>
    <w:p>
      <w:pPr>
        <w:pStyle w:val="Heading2"/>
      </w:pPr>
      <w:bookmarkStart w:id="5252" w:name="_Toc4754"/>
      <w:r>
        <w:t>سوره الطور آیه 39</w:t>
      </w:r>
      <w:bookmarkEnd w:id="52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 ؟؟؟؟؟ وَلَکُمْ الْبَنُونَ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3-النساءُ =غلط</w:t>
      </w:r>
    </w:p>
    <w:p>
      <w:pPr>
        <w:pStyle w:val="BookText"/>
      </w:pPr>
      <w:r>
        <w:rPr>
          <w:rFonts w:ascii="Amiri" w:hAnsi="Amiri" w:eastAsia="Amiri" w:cs="Amiri"/>
          <w:lang w:bidi="ar-SA"/>
          <w:color w:val="111111"/>
          <w:sz w:val="28"/>
          <w:szCs w:val="28"/>
          <w:rtl/>
        </w:rPr>
        <w:t xml:space="preserve">1-الْبَنَاتُ =صحیح</w:t>
      </w:r>
    </w:p>
    <w:p>
      <w:pPr>
        <w:pStyle w:val="BookText"/>
      </w:pPr>
      <w:r>
        <w:rPr>
          <w:rFonts w:ascii="Amiri" w:hAnsi="Amiri" w:eastAsia="Amiri" w:cs="Amiri"/>
          <w:lang w:bidi="ar-SA"/>
          <w:color w:val="111111"/>
          <w:sz w:val="28"/>
          <w:szCs w:val="28"/>
          <w:rtl/>
        </w:rPr>
        <w:t xml:space="preserve">2-الإناثُ =غلط</w:t>
      </w:r>
    </w:p>
    <w:p>
      <w:pPr>
        <w:pStyle w:val="Heading2"/>
      </w:pPr>
      <w:bookmarkStart w:id="5253" w:name="_Toc4755"/>
      <w:r>
        <w:t>سوره الطور آیه 40</w:t>
      </w:r>
      <w:bookmarkEnd w:id="52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أَجْرًا فَهُمْ مِنْ مَغْرَمٍ مُثْقَلُونَ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1-تَسْأَلُهُمْ =صحیح</w:t>
      </w:r>
    </w:p>
    <w:p>
      <w:pPr>
        <w:pStyle w:val="BookText"/>
      </w:pPr>
      <w:r>
        <w:rPr>
          <w:rFonts w:ascii="Amiri" w:hAnsi="Amiri" w:eastAsia="Amiri" w:cs="Amiri"/>
          <w:lang w:bidi="ar-SA"/>
          <w:color w:val="111111"/>
          <w:sz w:val="28"/>
          <w:szCs w:val="28"/>
          <w:rtl/>
        </w:rPr>
        <w:t xml:space="preserve">2-تَطْلُبَهُمْ =غلط</w:t>
      </w:r>
    </w:p>
    <w:p>
      <w:pPr>
        <w:pStyle w:val="BookText"/>
      </w:pPr>
      <w:r>
        <w:rPr>
          <w:rFonts w:ascii="Amiri" w:hAnsi="Amiri" w:eastAsia="Amiri" w:cs="Amiri"/>
          <w:lang w:bidi="ar-SA"/>
          <w:color w:val="111111"/>
          <w:sz w:val="28"/>
          <w:szCs w:val="28"/>
          <w:rtl/>
        </w:rPr>
        <w:t xml:space="preserve">3-تَدْعُوهُمْ =غلط</w:t>
      </w:r>
    </w:p>
    <w:p>
      <w:pPr>
        <w:pStyle w:val="Heading2"/>
      </w:pPr>
      <w:bookmarkStart w:id="5254" w:name="_Toc4756"/>
      <w:r>
        <w:t>سوره الطور آیه 41</w:t>
      </w:r>
      <w:bookmarkEnd w:id="52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الْغَیْبُ فَهُمْ یَکْتُبُونَ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1-عِنْدَهُمْ =صحیح</w:t>
      </w:r>
    </w:p>
    <w:p>
      <w:pPr>
        <w:pStyle w:val="BookText"/>
      </w:pPr>
      <w:r>
        <w:rPr>
          <w:rFonts w:ascii="Amiri" w:hAnsi="Amiri" w:eastAsia="Amiri" w:cs="Amiri"/>
          <w:lang w:bidi="ar-SA"/>
          <w:color w:val="111111"/>
          <w:sz w:val="28"/>
          <w:szCs w:val="28"/>
          <w:rtl/>
        </w:rPr>
        <w:t xml:space="preserve">2-عِنْدَکُمْ =غلط</w:t>
      </w:r>
    </w:p>
    <w:p>
      <w:pPr>
        <w:pStyle w:val="BookText"/>
      </w:pPr>
      <w:r>
        <w:rPr>
          <w:rFonts w:ascii="Amiri" w:hAnsi="Amiri" w:eastAsia="Amiri" w:cs="Amiri"/>
          <w:lang w:bidi="ar-SA"/>
          <w:color w:val="111111"/>
          <w:sz w:val="28"/>
          <w:szCs w:val="28"/>
          <w:rtl/>
        </w:rPr>
        <w:t xml:space="preserve">3-لَهُمْ =غلط</w:t>
      </w:r>
    </w:p>
    <w:p>
      <w:pPr>
        <w:pStyle w:val="Heading2"/>
      </w:pPr>
      <w:bookmarkStart w:id="5255" w:name="_Toc4757"/>
      <w:r>
        <w:t>سوره الطور آیه 42</w:t>
      </w:r>
      <w:bookmarkEnd w:id="52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یُرِیدُونَ کَیْدًا ؟؟؟؟؟ کَفَرُوا هُمْ الْمَکِیدُونَ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2-فَمَنْ =غلط</w:t>
      </w:r>
    </w:p>
    <w:p>
      <w:pPr>
        <w:pStyle w:val="BookText"/>
      </w:pPr>
      <w:r>
        <w:rPr>
          <w:rFonts w:ascii="Amiri" w:hAnsi="Amiri" w:eastAsia="Amiri" w:cs="Amiri"/>
          <w:lang w:bidi="ar-SA"/>
          <w:color w:val="111111"/>
          <w:sz w:val="28"/>
          <w:szCs w:val="28"/>
          <w:rtl/>
        </w:rPr>
        <w:t xml:space="preserve">1-فَالَّذِینَ =صحیح</w:t>
      </w:r>
    </w:p>
    <w:p>
      <w:pPr>
        <w:pStyle w:val="BookText"/>
      </w:pPr>
      <w:r>
        <w:rPr>
          <w:rFonts w:ascii="Amiri" w:hAnsi="Amiri" w:eastAsia="Amiri" w:cs="Amiri"/>
          <w:lang w:bidi="ar-SA"/>
          <w:color w:val="111111"/>
          <w:sz w:val="28"/>
          <w:szCs w:val="28"/>
          <w:rtl/>
        </w:rPr>
        <w:t xml:space="preserve">3-فالّذی =غلط</w:t>
      </w:r>
    </w:p>
    <w:p>
      <w:pPr>
        <w:pStyle w:val="Heading2"/>
      </w:pPr>
      <w:bookmarkStart w:id="5256" w:name="_Toc4758"/>
      <w:r>
        <w:t>سوره الطور آیه 43</w:t>
      </w:r>
      <w:bookmarkEnd w:id="52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إِلَهٌ غَیْرُ اللَّهِ ؟؟؟؟؟ اللَّهِ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1-سُبْحَانَ =صحیح</w:t>
      </w:r>
    </w:p>
    <w:p>
      <w:pPr>
        <w:pStyle w:val="BookText"/>
      </w:pPr>
      <w:r>
        <w:rPr>
          <w:rFonts w:ascii="IRNazanin" w:hAnsi="IRNazanin" w:eastAsia="IRNazanin" w:cs="IRNazanin"/>
          <w:lang w:bidi="fa-IR"/>
          <w:color w:val="111111"/>
          <w:sz w:val="28"/>
          <w:szCs w:val="28"/>
          <w:rtl/>
        </w:rPr>
        <w:t xml:space="preserve">2-تعالی =غلط</w:t>
      </w:r>
    </w:p>
    <w:p>
      <w:pPr>
        <w:pStyle w:val="BookText"/>
      </w:pPr>
      <w:r>
        <w:rPr>
          <w:rFonts w:ascii="Amiri" w:hAnsi="Amiri" w:eastAsia="Amiri" w:cs="Amiri"/>
          <w:lang w:bidi="ar-SA"/>
          <w:color w:val="111111"/>
          <w:sz w:val="28"/>
          <w:szCs w:val="28"/>
          <w:rtl/>
        </w:rPr>
        <w:t xml:space="preserve">3-تَبارَک =غلط</w:t>
      </w:r>
    </w:p>
    <w:p>
      <w:pPr>
        <w:pStyle w:val="Heading2"/>
      </w:pPr>
      <w:bookmarkStart w:id="5257" w:name="_Toc4759"/>
      <w:r>
        <w:t>سوره الطور آیه 44</w:t>
      </w:r>
      <w:bookmarkEnd w:id="52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یَرَوْا کِسْفًا مِنْ ؟؟؟؟؟ سَاقِطًا یَقُولُوا سَحَابٌ مَرْکُومٌ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2-الفَضاءِ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3-الهَواءِ =غلط</w:t>
      </w:r>
    </w:p>
    <w:p>
      <w:pPr>
        <w:pStyle w:val="Heading2"/>
      </w:pPr>
      <w:bookmarkStart w:id="5258" w:name="_Toc4760"/>
      <w:r>
        <w:t>سوره الطور آیه 45</w:t>
      </w:r>
      <w:bookmarkEnd w:id="52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فَذَرْهُمْ حَتَّی یُلَاقُوا ؟؟؟؟؟ الَّذِی فِیهِ یُصْعَقُونَ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2-أَحَلَهُمْ =غلط</w:t>
      </w:r>
    </w:p>
    <w:p>
      <w:pPr>
        <w:pStyle w:val="BookText"/>
      </w:pPr>
      <w:r>
        <w:rPr>
          <w:rFonts w:ascii="Amiri" w:hAnsi="Amiri" w:eastAsia="Amiri" w:cs="Amiri"/>
          <w:lang w:bidi="ar-SA"/>
          <w:color w:val="111111"/>
          <w:sz w:val="28"/>
          <w:szCs w:val="28"/>
          <w:rtl/>
        </w:rPr>
        <w:t xml:space="preserve">1-یَوْمَهُمْ =صحیح</w:t>
      </w:r>
    </w:p>
    <w:p>
      <w:pPr>
        <w:pStyle w:val="BookText"/>
      </w:pPr>
      <w:r>
        <w:rPr>
          <w:rFonts w:ascii="Amiri" w:hAnsi="Amiri" w:eastAsia="Amiri" w:cs="Amiri"/>
          <w:lang w:bidi="ar-SA"/>
          <w:color w:val="111111"/>
          <w:sz w:val="28"/>
          <w:szCs w:val="28"/>
          <w:rtl/>
        </w:rPr>
        <w:t xml:space="preserve">3-وَقْتَهُمْ =غلط</w:t>
      </w:r>
    </w:p>
    <w:p>
      <w:pPr>
        <w:pStyle w:val="Heading2"/>
      </w:pPr>
      <w:bookmarkStart w:id="5259" w:name="_Toc4761"/>
      <w:r>
        <w:t>سوره الطور آیه 46</w:t>
      </w:r>
      <w:bookmarkEnd w:id="52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لَا یُغْنِی عَنْهُمْ ؟؟؟؟؟ شَیْئًا وَلَا هُمْ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3-عَمَلُهُمْ =غلط</w:t>
      </w:r>
    </w:p>
    <w:p>
      <w:pPr>
        <w:pStyle w:val="BookText"/>
      </w:pPr>
      <w:r>
        <w:rPr>
          <w:rFonts w:ascii="Amiri" w:hAnsi="Amiri" w:eastAsia="Amiri" w:cs="Amiri"/>
          <w:lang w:bidi="ar-SA"/>
          <w:color w:val="111111"/>
          <w:sz w:val="28"/>
          <w:szCs w:val="28"/>
          <w:rtl/>
        </w:rPr>
        <w:t xml:space="preserve">2-أَمْرُهُمْ =غلط</w:t>
      </w:r>
    </w:p>
    <w:p>
      <w:pPr>
        <w:pStyle w:val="BookText"/>
      </w:pPr>
      <w:r>
        <w:rPr>
          <w:rFonts w:ascii="Amiri" w:hAnsi="Amiri" w:eastAsia="Amiri" w:cs="Amiri"/>
          <w:lang w:bidi="ar-SA"/>
          <w:color w:val="111111"/>
          <w:sz w:val="28"/>
          <w:szCs w:val="28"/>
          <w:rtl/>
        </w:rPr>
        <w:t xml:space="preserve">1-کَیْدُهُمْ =صحیح</w:t>
      </w:r>
    </w:p>
    <w:p>
      <w:pPr>
        <w:pStyle w:val="Heading2"/>
      </w:pPr>
      <w:bookmarkStart w:id="5260" w:name="_Toc4762"/>
      <w:r>
        <w:t>سوره الطور آیه 47</w:t>
      </w:r>
      <w:bookmarkEnd w:id="52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لِلَّذِینَ ظَلَمُوا عَذَابًا دُونَ ذَلِکَ وَلَکِنَّ ؟؟؟؟؟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3-أَغلبُهُمْ =غلط</w:t>
      </w:r>
    </w:p>
    <w:p>
      <w:pPr>
        <w:pStyle w:val="BookText"/>
      </w:pPr>
      <w:r>
        <w:rPr>
          <w:rFonts w:ascii="Amiri" w:hAnsi="Amiri" w:eastAsia="Amiri" w:cs="Amiri"/>
          <w:lang w:bidi="ar-SA"/>
          <w:color w:val="111111"/>
          <w:sz w:val="28"/>
          <w:szCs w:val="28"/>
          <w:rtl/>
        </w:rPr>
        <w:t xml:space="preserve">2-أَجْمعَهُمْ =غلط</w:t>
      </w:r>
    </w:p>
    <w:p>
      <w:pPr>
        <w:pStyle w:val="BookText"/>
      </w:pPr>
      <w:r>
        <w:rPr>
          <w:rFonts w:ascii="Amiri" w:hAnsi="Amiri" w:eastAsia="Amiri" w:cs="Amiri"/>
          <w:lang w:bidi="ar-SA"/>
          <w:color w:val="111111"/>
          <w:sz w:val="28"/>
          <w:szCs w:val="28"/>
          <w:rtl/>
        </w:rPr>
        <w:t xml:space="preserve">1-أَکْثَرَهُمْ =صحیح</w:t>
      </w:r>
    </w:p>
    <w:p>
      <w:pPr>
        <w:pStyle w:val="Heading2"/>
      </w:pPr>
      <w:bookmarkStart w:id="5261" w:name="_Toc4763"/>
      <w:r>
        <w:t>سوره الطور آیه 48</w:t>
      </w:r>
      <w:bookmarkEnd w:id="52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وَاصْبِرْ لِحُکْمِ رَبِّکَ ؟؟؟؟؟ بِأَعْیُنِنَا وَسَبِّحْ بِحَمْدِ رَبِّکَ حِینَ تَقُومُ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1-فَإِنَّکَ =صحیح</w:t>
      </w:r>
    </w:p>
    <w:p>
      <w:pPr>
        <w:pStyle w:val="BookText"/>
      </w:pPr>
      <w:r>
        <w:rPr>
          <w:rFonts w:ascii="Amiri" w:hAnsi="Amiri" w:eastAsia="Amiri" w:cs="Amiri"/>
          <w:lang w:bidi="ar-SA"/>
          <w:color w:val="111111"/>
          <w:sz w:val="28"/>
          <w:szCs w:val="28"/>
          <w:rtl/>
        </w:rPr>
        <w:t xml:space="preserve">2-فَأَنْتَ =غلط</w:t>
      </w:r>
    </w:p>
    <w:p>
      <w:pPr>
        <w:pStyle w:val="BookText"/>
      </w:pPr>
      <w:r>
        <w:rPr>
          <w:rFonts w:ascii="Amiri" w:hAnsi="Amiri" w:eastAsia="Amiri" w:cs="Amiri"/>
          <w:lang w:bidi="ar-SA"/>
          <w:color w:val="111111"/>
          <w:sz w:val="28"/>
          <w:szCs w:val="28"/>
          <w:rtl/>
        </w:rPr>
        <w:t xml:space="preserve">3-فانَّهُمْ =غلط</w:t>
      </w:r>
    </w:p>
    <w:p>
      <w:pPr>
        <w:pStyle w:val="Heading2"/>
      </w:pPr>
      <w:bookmarkStart w:id="5262" w:name="_Toc4764"/>
      <w:r>
        <w:t>سوره الطور آیه 49</w:t>
      </w:r>
      <w:bookmarkEnd w:id="52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اللَّیْلِ ؟؟؟؟؟ وَإِدْبَارَ النُّجُومِ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1-فَسَبِّحْهُ =صحیح</w:t>
      </w:r>
    </w:p>
    <w:p>
      <w:pPr>
        <w:pStyle w:val="BookText"/>
      </w:pPr>
      <w:r>
        <w:rPr>
          <w:rFonts w:ascii="Amiri" w:hAnsi="Amiri" w:eastAsia="Amiri" w:cs="Amiri"/>
          <w:lang w:bidi="ar-SA"/>
          <w:color w:val="111111"/>
          <w:sz w:val="28"/>
          <w:szCs w:val="28"/>
          <w:rtl/>
        </w:rPr>
        <w:t xml:space="preserve">2-فاْذکُرْهُ =غلط</w:t>
      </w:r>
    </w:p>
    <w:p>
      <w:pPr>
        <w:pStyle w:val="BookText"/>
      </w:pPr>
      <w:r>
        <w:rPr>
          <w:rFonts w:ascii="Amiri" w:hAnsi="Amiri" w:eastAsia="Amiri" w:cs="Amiri"/>
          <w:lang w:bidi="ar-SA"/>
          <w:color w:val="111111"/>
          <w:sz w:val="28"/>
          <w:szCs w:val="28"/>
          <w:rtl/>
        </w:rPr>
        <w:t xml:space="preserve">3-فاحْمِدْهُ =غلط</w:t>
      </w:r>
    </w:p>
    <w:p>
      <w:pPr>
        <w:pStyle w:val="Heading2"/>
      </w:pPr>
      <w:bookmarkStart w:id="5263" w:name="_Toc4765"/>
      <w:r>
        <w:t>سوره النجم آیه 1</w:t>
      </w:r>
      <w:bookmarkEnd w:id="52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وَالنَّجْمِ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2-هَدَی =غلط</w:t>
      </w:r>
    </w:p>
    <w:p>
      <w:pPr>
        <w:pStyle w:val="BookText"/>
      </w:pPr>
      <w:r>
        <w:rPr>
          <w:rFonts w:ascii="Amiri" w:hAnsi="Amiri" w:eastAsia="Amiri" w:cs="Amiri"/>
          <w:lang w:bidi="ar-SA"/>
          <w:color w:val="111111"/>
          <w:sz w:val="28"/>
          <w:szCs w:val="28"/>
          <w:rtl/>
        </w:rPr>
        <w:t xml:space="preserve">1-هَوَی =صحیح</w:t>
      </w:r>
    </w:p>
    <w:p>
      <w:pPr>
        <w:pStyle w:val="BookText"/>
      </w:pPr>
      <w:r>
        <w:rPr>
          <w:rFonts w:ascii="Amiri" w:hAnsi="Amiri" w:eastAsia="Amiri" w:cs="Amiri"/>
          <w:lang w:bidi="ar-SA"/>
          <w:color w:val="111111"/>
          <w:sz w:val="28"/>
          <w:szCs w:val="28"/>
          <w:rtl/>
        </w:rPr>
        <w:t xml:space="preserve">3-فَنَی =غلط</w:t>
      </w:r>
    </w:p>
    <w:p>
      <w:pPr>
        <w:pStyle w:val="Heading2"/>
      </w:pPr>
      <w:bookmarkStart w:id="5264" w:name="_Toc4766"/>
      <w:r>
        <w:t>سوره النجم آیه 2</w:t>
      </w:r>
      <w:bookmarkEnd w:id="52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ضَلَّ ؟؟؟؟؟ وَمَا غَوَی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2-رَسُولُکُمْ =غلط</w:t>
      </w:r>
    </w:p>
    <w:p>
      <w:pPr>
        <w:pStyle w:val="BookText"/>
      </w:pPr>
      <w:r>
        <w:rPr>
          <w:rFonts w:ascii="Amiri" w:hAnsi="Amiri" w:eastAsia="Amiri" w:cs="Amiri"/>
          <w:lang w:bidi="ar-SA"/>
          <w:color w:val="111111"/>
          <w:sz w:val="28"/>
          <w:szCs w:val="28"/>
          <w:rtl/>
        </w:rPr>
        <w:t xml:space="preserve">1-صَاحِبُکُمْ =صحیح</w:t>
      </w:r>
    </w:p>
    <w:p>
      <w:pPr>
        <w:pStyle w:val="BookText"/>
      </w:pPr>
      <w:r>
        <w:rPr>
          <w:rFonts w:ascii="Amiri" w:hAnsi="Amiri" w:eastAsia="Amiri" w:cs="Amiri"/>
          <w:lang w:bidi="ar-SA"/>
          <w:color w:val="111111"/>
          <w:sz w:val="28"/>
          <w:szCs w:val="28"/>
          <w:rtl/>
        </w:rPr>
        <w:t xml:space="preserve">3-منْذِرُکُمْ =غلط</w:t>
      </w:r>
    </w:p>
    <w:p>
      <w:pPr>
        <w:pStyle w:val="Heading2"/>
      </w:pPr>
      <w:bookmarkStart w:id="5265" w:name="_Toc4767"/>
      <w:r>
        <w:t>سوره النجم آیه 3</w:t>
      </w:r>
      <w:bookmarkEnd w:id="52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عَنْ الْهَوَی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3-یقُولُ =غلط</w:t>
      </w:r>
    </w:p>
    <w:p>
      <w:pPr>
        <w:pStyle w:val="BookText"/>
      </w:pPr>
      <w:r>
        <w:rPr>
          <w:rFonts w:ascii="Amiri" w:hAnsi="Amiri" w:eastAsia="Amiri" w:cs="Amiri"/>
          <w:lang w:bidi="ar-SA"/>
          <w:color w:val="111111"/>
          <w:sz w:val="28"/>
          <w:szCs w:val="28"/>
          <w:rtl/>
        </w:rPr>
        <w:t xml:space="preserve">2-یتکلَّمُ =غلط</w:t>
      </w:r>
    </w:p>
    <w:p>
      <w:pPr>
        <w:pStyle w:val="BookText"/>
      </w:pPr>
      <w:r>
        <w:rPr>
          <w:rFonts w:ascii="Amiri" w:hAnsi="Amiri" w:eastAsia="Amiri" w:cs="Amiri"/>
          <w:lang w:bidi="ar-SA"/>
          <w:color w:val="111111"/>
          <w:sz w:val="28"/>
          <w:szCs w:val="28"/>
          <w:rtl/>
        </w:rPr>
        <w:t xml:space="preserve">1-یَنْطِقُ =صحیح</w:t>
      </w:r>
    </w:p>
    <w:p>
      <w:pPr>
        <w:pStyle w:val="Heading2"/>
      </w:pPr>
      <w:bookmarkStart w:id="5266" w:name="_Toc4768"/>
      <w:r>
        <w:t>سوره النجم آیه 4</w:t>
      </w:r>
      <w:bookmarkEnd w:id="52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هُوَ إِلَّا ؟؟؟؟؟ یُوحَی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2-أَمْرٌ =غلط</w:t>
      </w:r>
    </w:p>
    <w:p>
      <w:pPr>
        <w:pStyle w:val="BookText"/>
      </w:pPr>
      <w:r>
        <w:rPr>
          <w:rFonts w:ascii="Amiri" w:hAnsi="Amiri" w:eastAsia="Amiri" w:cs="Amiri"/>
          <w:lang w:bidi="ar-SA"/>
          <w:color w:val="111111"/>
          <w:sz w:val="28"/>
          <w:szCs w:val="28"/>
          <w:rtl/>
        </w:rPr>
        <w:t xml:space="preserve">1-وَحْیٌ =صحیح</w:t>
      </w:r>
    </w:p>
    <w:p>
      <w:pPr>
        <w:pStyle w:val="BookText"/>
      </w:pPr>
      <w:r>
        <w:rPr>
          <w:rFonts w:ascii="Amiri" w:hAnsi="Amiri" w:eastAsia="Amiri" w:cs="Amiri"/>
          <w:lang w:bidi="ar-SA"/>
          <w:color w:val="111111"/>
          <w:sz w:val="28"/>
          <w:szCs w:val="28"/>
          <w:rtl/>
        </w:rPr>
        <w:t xml:space="preserve">3-ذِکْرٌ =غلط</w:t>
      </w:r>
    </w:p>
    <w:p>
      <w:pPr>
        <w:pStyle w:val="Heading2"/>
      </w:pPr>
      <w:bookmarkStart w:id="5267" w:name="_Toc4769"/>
      <w:r>
        <w:t>سوره النجم آیه 5</w:t>
      </w:r>
      <w:bookmarkEnd w:id="52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عَلَّمَهُ ؟؟؟؟؟ الْقُوَی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3-سَدِیدُ =غلط</w:t>
      </w:r>
    </w:p>
    <w:p>
      <w:pPr>
        <w:pStyle w:val="BookText"/>
      </w:pPr>
      <w:r>
        <w:rPr>
          <w:rFonts w:ascii="Amiri" w:hAnsi="Amiri" w:eastAsia="Amiri" w:cs="Amiri"/>
          <w:lang w:bidi="ar-SA"/>
          <w:color w:val="111111"/>
          <w:sz w:val="28"/>
          <w:szCs w:val="28"/>
          <w:rtl/>
        </w:rPr>
        <w:t xml:space="preserve">1-شَدِیدُ =صحیح</w:t>
      </w:r>
    </w:p>
    <w:p>
      <w:pPr>
        <w:pStyle w:val="BookText"/>
      </w:pPr>
      <w:r>
        <w:rPr>
          <w:rFonts w:ascii="Amiri" w:hAnsi="Amiri" w:eastAsia="Amiri" w:cs="Amiri"/>
          <w:lang w:bidi="ar-SA"/>
          <w:color w:val="111111"/>
          <w:sz w:val="28"/>
          <w:szCs w:val="28"/>
          <w:rtl/>
        </w:rPr>
        <w:t xml:space="preserve">2-صَحیحُ =غلط</w:t>
      </w:r>
    </w:p>
    <w:p>
      <w:pPr>
        <w:pStyle w:val="Heading2"/>
      </w:pPr>
      <w:bookmarkStart w:id="5268" w:name="_Toc4770"/>
      <w:r>
        <w:t>سوره النجم آیه 6</w:t>
      </w:r>
      <w:bookmarkEnd w:id="52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ذُو ؟؟؟؟؟ فَاسْتَوَی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1-مِرَّةٍ =صحیح</w:t>
      </w:r>
    </w:p>
    <w:p>
      <w:pPr>
        <w:pStyle w:val="BookText"/>
      </w:pPr>
      <w:r>
        <w:rPr>
          <w:rFonts w:ascii="Amiri" w:hAnsi="Amiri" w:eastAsia="Amiri" w:cs="Amiri"/>
          <w:lang w:bidi="ar-SA"/>
          <w:color w:val="111111"/>
          <w:sz w:val="28"/>
          <w:szCs w:val="28"/>
          <w:rtl/>
        </w:rPr>
        <w:t xml:space="preserve">2-قُوَةٍ =غلط</w:t>
      </w:r>
    </w:p>
    <w:p>
      <w:pPr>
        <w:pStyle w:val="BookText"/>
      </w:pPr>
      <w:r>
        <w:rPr>
          <w:rFonts w:ascii="Amiri" w:hAnsi="Amiri" w:eastAsia="Amiri" w:cs="Amiri"/>
          <w:lang w:bidi="ar-SA"/>
          <w:color w:val="111111"/>
          <w:sz w:val="28"/>
          <w:szCs w:val="28"/>
          <w:rtl/>
        </w:rPr>
        <w:t xml:space="preserve">3-قُدْرَةٍ =غلط</w:t>
      </w:r>
    </w:p>
    <w:p>
      <w:pPr>
        <w:pStyle w:val="Heading2"/>
      </w:pPr>
      <w:bookmarkStart w:id="5269" w:name="_Toc4771"/>
      <w:r>
        <w:t>سوره النجم آیه 7</w:t>
      </w:r>
      <w:bookmarkEnd w:id="52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156_2021"/>
    <w:bookmarkEnd w:id="416"/>
    <w:p>
      <w:pPr>
        <w:pStyle w:val="BookText"/>
      </w:pPr>
      <w:r>
        <w:rPr>
          <w:rFonts w:ascii="Amiri" w:hAnsi="Amiri" w:eastAsia="Amiri" w:cs="Amiri"/>
          <w:lang w:bidi="ar-SA"/>
          <w:color w:val="111111"/>
          <w:sz w:val="28"/>
          <w:szCs w:val="28"/>
          <w:rtl/>
        </w:rPr>
        <w:t xml:space="preserve">؟؟؟؟؟ الْأَعْلَی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1-بِالْأُفُقِ =صحیح</w:t>
      </w:r>
    </w:p>
    <w:p>
      <w:pPr>
        <w:pStyle w:val="BookText"/>
      </w:pPr>
      <w:r>
        <w:rPr>
          <w:rFonts w:ascii="Amiri" w:hAnsi="Amiri" w:eastAsia="Amiri" w:cs="Amiri"/>
          <w:lang w:bidi="ar-SA"/>
          <w:color w:val="111111"/>
          <w:sz w:val="28"/>
          <w:szCs w:val="28"/>
          <w:rtl/>
        </w:rPr>
        <w:t xml:space="preserve">3-بالشأْنِ =غلط</w:t>
      </w:r>
    </w:p>
    <w:p>
      <w:pPr>
        <w:pStyle w:val="BookText"/>
      </w:pPr>
      <w:r>
        <w:rPr>
          <w:rFonts w:ascii="Amiri" w:hAnsi="Amiri" w:eastAsia="Amiri" w:cs="Amiri"/>
          <w:lang w:bidi="ar-SA"/>
          <w:color w:val="111111"/>
          <w:sz w:val="28"/>
          <w:szCs w:val="28"/>
          <w:rtl/>
        </w:rPr>
        <w:t xml:space="preserve">2-بالأَمْرِ =غلط</w:t>
      </w:r>
    </w:p>
    <w:p>
      <w:pPr>
        <w:pStyle w:val="Heading2"/>
      </w:pPr>
      <w:bookmarkStart w:id="5270" w:name="_Toc4772"/>
      <w:r>
        <w:t>سوره النجم آیه 8</w:t>
      </w:r>
      <w:bookmarkEnd w:id="52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فَتَدَلَّی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2-دَعَا =غلط</w:t>
      </w:r>
    </w:p>
    <w:p>
      <w:pPr>
        <w:pStyle w:val="BookText"/>
      </w:pPr>
      <w:r>
        <w:rPr>
          <w:rFonts w:ascii="Amiri" w:hAnsi="Amiri" w:eastAsia="Amiri" w:cs="Amiri"/>
          <w:lang w:bidi="ar-SA"/>
          <w:color w:val="111111"/>
          <w:sz w:val="28"/>
          <w:szCs w:val="28"/>
          <w:rtl/>
        </w:rPr>
        <w:t xml:space="preserve">3-رَأَی =غلط</w:t>
      </w:r>
    </w:p>
    <w:p>
      <w:pPr>
        <w:pStyle w:val="BookText"/>
      </w:pPr>
      <w:r>
        <w:rPr>
          <w:rFonts w:ascii="Amiri" w:hAnsi="Amiri" w:eastAsia="Amiri" w:cs="Amiri"/>
          <w:lang w:bidi="ar-SA"/>
          <w:color w:val="111111"/>
          <w:sz w:val="28"/>
          <w:szCs w:val="28"/>
          <w:rtl/>
        </w:rPr>
        <w:t xml:space="preserve">1-دَنَا =صحیح</w:t>
      </w:r>
    </w:p>
    <w:p>
      <w:pPr>
        <w:pStyle w:val="Heading2"/>
      </w:pPr>
      <w:bookmarkStart w:id="5271" w:name="_Toc4773"/>
      <w:r>
        <w:t>سوره النجم آیه 9</w:t>
      </w:r>
      <w:bookmarkEnd w:id="52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فَکَانَ قَابَ ؟؟؟؟؟ أَوْ أَدْنَی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2-أَمْرَیْنِ =غلط</w:t>
      </w:r>
    </w:p>
    <w:p>
      <w:pPr>
        <w:pStyle w:val="BookText"/>
      </w:pPr>
      <w:r>
        <w:rPr>
          <w:rFonts w:ascii="Amiri" w:hAnsi="Amiri" w:eastAsia="Amiri" w:cs="Amiri"/>
          <w:lang w:bidi="ar-SA"/>
          <w:color w:val="111111"/>
          <w:sz w:val="28"/>
          <w:szCs w:val="28"/>
          <w:rtl/>
        </w:rPr>
        <w:t xml:space="preserve">1-قَوْسَیْنِ =صحیح</w:t>
      </w:r>
    </w:p>
    <w:p>
      <w:pPr>
        <w:pStyle w:val="BookText"/>
      </w:pPr>
      <w:r>
        <w:rPr>
          <w:rFonts w:ascii="Amiri" w:hAnsi="Amiri" w:eastAsia="Amiri" w:cs="Amiri"/>
          <w:lang w:bidi="ar-SA"/>
          <w:color w:val="111111"/>
          <w:sz w:val="28"/>
          <w:szCs w:val="28"/>
          <w:rtl/>
        </w:rPr>
        <w:t xml:space="preserve">3-شَخْصَینِ =غلط</w:t>
      </w:r>
    </w:p>
    <w:p>
      <w:pPr>
        <w:pStyle w:val="Heading2"/>
      </w:pPr>
      <w:bookmarkStart w:id="5272" w:name="_Toc4774"/>
      <w:r>
        <w:t>سوره النجم آیه 10</w:t>
      </w:r>
      <w:bookmarkEnd w:id="52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فَأَوْحَی إِلَی ؟؟؟؟؟ مَا أَوْحَی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3-وَلِیِّهِ =غلط</w:t>
      </w:r>
    </w:p>
    <w:p>
      <w:pPr>
        <w:pStyle w:val="BookText"/>
      </w:pPr>
      <w:r>
        <w:rPr>
          <w:rFonts w:ascii="Amiri" w:hAnsi="Amiri" w:eastAsia="Amiri" w:cs="Amiri"/>
          <w:lang w:bidi="ar-SA"/>
          <w:color w:val="111111"/>
          <w:sz w:val="28"/>
          <w:szCs w:val="28"/>
          <w:rtl/>
        </w:rPr>
        <w:t xml:space="preserve">2-رَسُولهِ =غلط</w:t>
      </w:r>
    </w:p>
    <w:p>
      <w:pPr>
        <w:pStyle w:val="BookText"/>
      </w:pPr>
      <w:r>
        <w:rPr>
          <w:rFonts w:ascii="Amiri" w:hAnsi="Amiri" w:eastAsia="Amiri" w:cs="Amiri"/>
          <w:lang w:bidi="ar-SA"/>
          <w:color w:val="111111"/>
          <w:sz w:val="28"/>
          <w:szCs w:val="28"/>
          <w:rtl/>
        </w:rPr>
        <w:t xml:space="preserve">1-عَبْدِهِ =صحیح</w:t>
      </w:r>
    </w:p>
    <w:p>
      <w:pPr>
        <w:pStyle w:val="Heading2"/>
      </w:pPr>
      <w:bookmarkStart w:id="5273" w:name="_Toc4775"/>
      <w:r>
        <w:t>سوره النجم آیه 11</w:t>
      </w:r>
      <w:bookmarkEnd w:id="52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کَذَبَ ؟؟؟؟؟ مَا رَأَی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3-البَصَرُ =غلط</w:t>
      </w:r>
    </w:p>
    <w:p>
      <w:pPr>
        <w:pStyle w:val="BookText"/>
      </w:pPr>
      <w:r>
        <w:rPr>
          <w:rFonts w:ascii="Amiri" w:hAnsi="Amiri" w:eastAsia="Amiri" w:cs="Amiri"/>
          <w:lang w:bidi="ar-SA"/>
          <w:color w:val="111111"/>
          <w:sz w:val="28"/>
          <w:szCs w:val="28"/>
          <w:rtl/>
        </w:rPr>
        <w:t xml:space="preserve">2-الْقَلْبُ =غلط</w:t>
      </w:r>
    </w:p>
    <w:p>
      <w:pPr>
        <w:pStyle w:val="BookText"/>
      </w:pPr>
      <w:r>
        <w:rPr>
          <w:rFonts w:ascii="Amiri" w:hAnsi="Amiri" w:eastAsia="Amiri" w:cs="Amiri"/>
          <w:lang w:bidi="ar-SA"/>
          <w:color w:val="111111"/>
          <w:sz w:val="28"/>
          <w:szCs w:val="28"/>
          <w:rtl/>
        </w:rPr>
        <w:t xml:space="preserve">1-الْفُؤَادُ =صحیح</w:t>
      </w:r>
    </w:p>
    <w:p>
      <w:pPr>
        <w:pStyle w:val="Heading2"/>
      </w:pPr>
      <w:bookmarkStart w:id="5274" w:name="_Toc4776"/>
      <w:r>
        <w:t>سوره النجم آیه 12</w:t>
      </w:r>
      <w:bookmarkEnd w:id="52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أَفَتُمَارُونَهُ ؟؟؟؟؟ مَا یَرَی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 =صحیح</w:t>
      </w:r>
    </w:p>
    <w:p>
      <w:pPr>
        <w:pStyle w:val="BookText"/>
      </w:pPr>
      <w:r>
        <w:rPr>
          <w:rFonts w:ascii="IRNazanin" w:hAnsi="IRNazanin" w:eastAsia="IRNazanin" w:cs="IRNazanin"/>
          <w:lang w:bidi="fa-IR"/>
          <w:color w:val="111111"/>
          <w:sz w:val="28"/>
          <w:szCs w:val="28"/>
          <w:rtl/>
        </w:rPr>
        <w:t xml:space="preserve">2-إلی =غلط</w:t>
      </w:r>
    </w:p>
    <w:p>
      <w:pPr>
        <w:pStyle w:val="BookText"/>
      </w:pPr>
      <w:r>
        <w:rPr>
          <w:rFonts w:ascii="Amiri" w:hAnsi="Amiri" w:eastAsia="Amiri" w:cs="Amiri"/>
          <w:lang w:bidi="ar-SA"/>
          <w:color w:val="111111"/>
          <w:sz w:val="28"/>
          <w:szCs w:val="28"/>
          <w:rtl/>
        </w:rPr>
        <w:t xml:space="preserve">3-عَنْ =غلط</w:t>
      </w:r>
    </w:p>
    <w:p>
      <w:pPr>
        <w:pStyle w:val="Heading2"/>
      </w:pPr>
      <w:bookmarkStart w:id="5275" w:name="_Toc4777"/>
      <w:r>
        <w:t>سوره النجم آیه 13</w:t>
      </w:r>
      <w:bookmarkEnd w:id="52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رَآهُ ؟؟؟؟؟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3-وِحْدَةً =غلط</w:t>
      </w:r>
    </w:p>
    <w:p>
      <w:pPr>
        <w:pStyle w:val="BookText"/>
      </w:pPr>
      <w:r>
        <w:rPr>
          <w:rFonts w:ascii="Amiri" w:hAnsi="Amiri" w:eastAsia="Amiri" w:cs="Amiri"/>
          <w:lang w:bidi="ar-SA"/>
          <w:color w:val="111111"/>
          <w:sz w:val="28"/>
          <w:szCs w:val="28"/>
          <w:rtl/>
        </w:rPr>
        <w:t xml:space="preserve">1-نَزْلَةً =صحیح</w:t>
      </w:r>
    </w:p>
    <w:p>
      <w:pPr>
        <w:pStyle w:val="BookText"/>
      </w:pPr>
      <w:r>
        <w:rPr>
          <w:rFonts w:ascii="Amiri" w:hAnsi="Amiri" w:eastAsia="Amiri" w:cs="Amiri"/>
          <w:lang w:bidi="ar-SA"/>
          <w:color w:val="111111"/>
          <w:sz w:val="28"/>
          <w:szCs w:val="28"/>
          <w:rtl/>
        </w:rPr>
        <w:t xml:space="preserve">2-مَرَّةً =غلط</w:t>
      </w:r>
    </w:p>
    <w:p>
      <w:pPr>
        <w:pStyle w:val="Heading2"/>
      </w:pPr>
      <w:bookmarkStart w:id="5276" w:name="_Toc4778"/>
      <w:r>
        <w:t>سوره النجم آیه 14</w:t>
      </w:r>
      <w:bookmarkEnd w:id="52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عِنْدَ ؟؟؟؟؟ الْمُنْتَهَی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1-سِدْرَةِ =صحیح</w:t>
      </w:r>
    </w:p>
    <w:p>
      <w:pPr>
        <w:pStyle w:val="BookText"/>
      </w:pPr>
      <w:r>
        <w:rPr>
          <w:rFonts w:ascii="Amiri" w:hAnsi="Amiri" w:eastAsia="Amiri" w:cs="Amiri"/>
          <w:lang w:bidi="ar-SA"/>
          <w:color w:val="111111"/>
          <w:sz w:val="28"/>
          <w:szCs w:val="28"/>
          <w:rtl/>
        </w:rPr>
        <w:t xml:space="preserve">2-سَدَّةِ =غلط</w:t>
      </w:r>
    </w:p>
    <w:p>
      <w:pPr>
        <w:pStyle w:val="BookText"/>
      </w:pPr>
      <w:r>
        <w:rPr>
          <w:rFonts w:ascii="Amiri" w:hAnsi="Amiri" w:eastAsia="Amiri" w:cs="Amiri"/>
          <w:lang w:bidi="ar-SA"/>
          <w:color w:val="111111"/>
          <w:sz w:val="28"/>
          <w:szCs w:val="28"/>
          <w:rtl/>
        </w:rPr>
        <w:t xml:space="preserve">3-نُقْطَةِ =غلط</w:t>
      </w:r>
    </w:p>
    <w:p>
      <w:pPr>
        <w:pStyle w:val="Heading2"/>
      </w:pPr>
      <w:bookmarkStart w:id="5277" w:name="_Toc4779"/>
      <w:r>
        <w:t>سوره النجم آیه 15</w:t>
      </w:r>
      <w:bookmarkEnd w:id="52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عِنْدَهَا ؟؟؟؟؟ الْمَأْوَی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2-نِعْمَةُ =غلط</w:t>
      </w:r>
    </w:p>
    <w:p>
      <w:pPr>
        <w:pStyle w:val="BookText"/>
      </w:pPr>
      <w:r>
        <w:rPr>
          <w:rFonts w:ascii="Amiri" w:hAnsi="Amiri" w:eastAsia="Amiri" w:cs="Amiri"/>
          <w:lang w:bidi="ar-SA"/>
          <w:color w:val="111111"/>
          <w:sz w:val="28"/>
          <w:szCs w:val="28"/>
          <w:rtl/>
        </w:rPr>
        <w:t xml:space="preserve">1-جَنَّةُ =صحیح</w:t>
      </w:r>
    </w:p>
    <w:p>
      <w:pPr>
        <w:pStyle w:val="BookText"/>
      </w:pPr>
      <w:r>
        <w:rPr>
          <w:rFonts w:ascii="Amiri" w:hAnsi="Amiri" w:eastAsia="Amiri" w:cs="Amiri"/>
          <w:lang w:bidi="ar-SA"/>
          <w:color w:val="111111"/>
          <w:sz w:val="28"/>
          <w:szCs w:val="28"/>
          <w:rtl/>
        </w:rPr>
        <w:t xml:space="preserve">3-لَذَّةِ =غلط</w:t>
      </w:r>
    </w:p>
    <w:p>
      <w:pPr>
        <w:pStyle w:val="Heading2"/>
      </w:pPr>
      <w:bookmarkStart w:id="5278" w:name="_Toc4780"/>
      <w:r>
        <w:t>سوره النجم آیه 16</w:t>
      </w:r>
      <w:bookmarkEnd w:id="52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یَغْشَی ؟؟؟؟؟ مَا یَغْشَی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2-السِّدَّةَ =غلط</w:t>
      </w:r>
    </w:p>
    <w:p>
      <w:pPr>
        <w:pStyle w:val="BookText"/>
      </w:pPr>
      <w:r>
        <w:rPr>
          <w:rFonts w:ascii="Amiri" w:hAnsi="Amiri" w:eastAsia="Amiri" w:cs="Amiri"/>
          <w:lang w:bidi="ar-SA"/>
          <w:color w:val="111111"/>
          <w:sz w:val="28"/>
          <w:szCs w:val="28"/>
          <w:rtl/>
        </w:rPr>
        <w:t xml:space="preserve">1-السِّدْرَةَ =صحیح</w:t>
      </w:r>
    </w:p>
    <w:p>
      <w:pPr>
        <w:pStyle w:val="BookText"/>
      </w:pPr>
      <w:r>
        <w:rPr>
          <w:rFonts w:ascii="Amiri" w:hAnsi="Amiri" w:eastAsia="Amiri" w:cs="Amiri"/>
          <w:lang w:bidi="ar-SA"/>
          <w:color w:val="111111"/>
          <w:sz w:val="28"/>
          <w:szCs w:val="28"/>
          <w:rtl/>
        </w:rPr>
        <w:t xml:space="preserve">3-الصَفْحَةَ =غلط</w:t>
      </w:r>
    </w:p>
    <w:p>
      <w:pPr>
        <w:pStyle w:val="Heading2"/>
      </w:pPr>
      <w:bookmarkStart w:id="5279" w:name="_Toc4781"/>
      <w:r>
        <w:t>سوره النجم آیه 17</w:t>
      </w:r>
      <w:bookmarkEnd w:id="52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زَاغَ ؟؟؟؟؟ وَمَا 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2-النَظَرُ =غلط</w:t>
      </w:r>
    </w:p>
    <w:p>
      <w:pPr>
        <w:pStyle w:val="BookText"/>
      </w:pPr>
      <w:r>
        <w:rPr>
          <w:rFonts w:ascii="Amiri" w:hAnsi="Amiri" w:eastAsia="Amiri" w:cs="Amiri"/>
          <w:lang w:bidi="ar-SA"/>
          <w:color w:val="111111"/>
          <w:sz w:val="28"/>
          <w:szCs w:val="28"/>
          <w:rtl/>
        </w:rPr>
        <w:t xml:space="preserve">3-السَّمْعُ =غلط</w:t>
      </w:r>
    </w:p>
    <w:p>
      <w:pPr>
        <w:pStyle w:val="BookText"/>
      </w:pPr>
      <w:r>
        <w:rPr>
          <w:rFonts w:ascii="Amiri" w:hAnsi="Amiri" w:eastAsia="Amiri" w:cs="Amiri"/>
          <w:lang w:bidi="ar-SA"/>
          <w:color w:val="111111"/>
          <w:sz w:val="28"/>
          <w:szCs w:val="28"/>
          <w:rtl/>
        </w:rPr>
        <w:t xml:space="preserve">1-الْبَصَرُ =صحیح</w:t>
      </w:r>
    </w:p>
    <w:p>
      <w:pPr>
        <w:pStyle w:val="Heading2"/>
      </w:pPr>
      <w:bookmarkStart w:id="5280" w:name="_Toc4782"/>
      <w:r>
        <w:t>سوره النجم آیه 18</w:t>
      </w:r>
      <w:bookmarkEnd w:id="52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رَأَی مِنْ ؟؟؟؟؟ رَبِّهِ الْکُبْرَی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3-بَصَائرِ =غلط</w:t>
      </w:r>
    </w:p>
    <w:p>
      <w:pPr>
        <w:pStyle w:val="BookText"/>
      </w:pPr>
      <w:r>
        <w:rPr>
          <w:rFonts w:ascii="Amiri" w:hAnsi="Amiri" w:eastAsia="Amiri" w:cs="Amiri"/>
          <w:lang w:bidi="ar-SA"/>
          <w:color w:val="111111"/>
          <w:sz w:val="28"/>
          <w:szCs w:val="28"/>
          <w:rtl/>
        </w:rPr>
        <w:t xml:space="preserve">2-مُعْجزاتِ =غلط</w:t>
      </w:r>
    </w:p>
    <w:p>
      <w:pPr>
        <w:pStyle w:val="BookText"/>
      </w:pPr>
      <w:r>
        <w:rPr>
          <w:rFonts w:ascii="Amiri" w:hAnsi="Amiri" w:eastAsia="Amiri" w:cs="Amiri"/>
          <w:lang w:bidi="ar-SA"/>
          <w:color w:val="111111"/>
          <w:sz w:val="28"/>
          <w:szCs w:val="28"/>
          <w:rtl/>
        </w:rPr>
        <w:t xml:space="preserve">1-آیَاتِ =صحیح</w:t>
      </w:r>
    </w:p>
    <w:p>
      <w:pPr>
        <w:pStyle w:val="Heading2"/>
      </w:pPr>
      <w:bookmarkStart w:id="5281" w:name="_Toc4783"/>
      <w:r>
        <w:t>سوره النجم آیه 19</w:t>
      </w:r>
      <w:bookmarkEnd w:id="52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أَفَرَأَیْتُمْ ؟؟؟؟؟ وَالْعُزَّی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2-نَسْراً =غلط</w:t>
      </w:r>
    </w:p>
    <w:p>
      <w:pPr>
        <w:pStyle w:val="BookText"/>
      </w:pPr>
      <w:r>
        <w:rPr>
          <w:rFonts w:ascii="Amiri" w:hAnsi="Amiri" w:eastAsia="Amiri" w:cs="Amiri"/>
          <w:lang w:bidi="ar-SA"/>
          <w:color w:val="111111"/>
          <w:sz w:val="28"/>
          <w:szCs w:val="28"/>
          <w:rtl/>
        </w:rPr>
        <w:t xml:space="preserve">3-وَدّاً =غلط</w:t>
      </w:r>
    </w:p>
    <w:p>
      <w:pPr>
        <w:pStyle w:val="BookText"/>
      </w:pPr>
      <w:r>
        <w:rPr>
          <w:rFonts w:ascii="Amiri" w:hAnsi="Amiri" w:eastAsia="Amiri" w:cs="Amiri"/>
          <w:lang w:bidi="ar-SA"/>
          <w:color w:val="111111"/>
          <w:sz w:val="28"/>
          <w:szCs w:val="28"/>
          <w:rtl/>
        </w:rPr>
        <w:t xml:space="preserve">1-اللَّاتَ =صحیح</w:t>
      </w:r>
    </w:p>
    <w:p>
      <w:pPr>
        <w:pStyle w:val="Heading2"/>
      </w:pPr>
      <w:bookmarkStart w:id="5282" w:name="_Toc4784"/>
      <w:r>
        <w:t>سوره النجم آیه 20</w:t>
      </w:r>
      <w:bookmarkEnd w:id="52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وَمَنَاةَ ؟؟؟؟؟ الْأُخْرَی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1-الثَّالِثَةَ =صحیح</w:t>
      </w:r>
    </w:p>
    <w:p>
      <w:pPr>
        <w:pStyle w:val="BookText"/>
      </w:pPr>
      <w:r>
        <w:rPr>
          <w:rFonts w:ascii="Amiri" w:hAnsi="Amiri" w:eastAsia="Amiri" w:cs="Amiri"/>
          <w:lang w:bidi="ar-SA"/>
          <w:color w:val="111111"/>
          <w:sz w:val="28"/>
          <w:szCs w:val="28"/>
          <w:rtl/>
        </w:rPr>
        <w:t xml:space="preserve">2-الرابِعَةَ =غلط</w:t>
      </w:r>
    </w:p>
    <w:p>
      <w:pPr>
        <w:pStyle w:val="BookText"/>
      </w:pPr>
      <w:r>
        <w:rPr>
          <w:rFonts w:ascii="Amiri" w:hAnsi="Amiri" w:eastAsia="Amiri" w:cs="Amiri"/>
          <w:lang w:bidi="ar-SA"/>
          <w:color w:val="111111"/>
          <w:sz w:val="28"/>
          <w:szCs w:val="28"/>
          <w:rtl/>
        </w:rPr>
        <w:t xml:space="preserve">3-الخامِسَةَ =غلط</w:t>
      </w:r>
    </w:p>
    <w:p>
      <w:pPr>
        <w:pStyle w:val="Heading2"/>
      </w:pPr>
      <w:bookmarkStart w:id="5283" w:name="_Toc4785"/>
      <w:r>
        <w:t>سوره النجم آیه 21</w:t>
      </w:r>
      <w:bookmarkEnd w:id="52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أَلَکُمْ ؟؟؟؟؟ وَلَهُ الْأُنثَی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1-الذَّکَرُ =صحیح</w:t>
      </w:r>
    </w:p>
    <w:p>
      <w:pPr>
        <w:pStyle w:val="BookText"/>
      </w:pPr>
      <w:r>
        <w:rPr>
          <w:rFonts w:ascii="Amiri" w:hAnsi="Amiri" w:eastAsia="Amiri" w:cs="Amiri"/>
          <w:lang w:bidi="ar-SA"/>
          <w:color w:val="111111"/>
          <w:sz w:val="28"/>
          <w:szCs w:val="28"/>
          <w:rtl/>
        </w:rPr>
        <w:t xml:space="preserve">2-الْوَلدُ =غلط</w:t>
      </w:r>
    </w:p>
    <w:p>
      <w:pPr>
        <w:pStyle w:val="BookText"/>
      </w:pPr>
      <w:r>
        <w:rPr>
          <w:rFonts w:ascii="Amiri" w:hAnsi="Amiri" w:eastAsia="Amiri" w:cs="Amiri"/>
          <w:lang w:bidi="ar-SA"/>
          <w:color w:val="111111"/>
          <w:sz w:val="28"/>
          <w:szCs w:val="28"/>
          <w:rtl/>
        </w:rPr>
        <w:t xml:space="preserve">3-الإبْنُ =غلط</w:t>
      </w:r>
    </w:p>
    <w:p>
      <w:pPr>
        <w:pStyle w:val="Heading2"/>
      </w:pPr>
      <w:bookmarkStart w:id="5284" w:name="_Toc4786"/>
      <w:r>
        <w:t>سوره النجم آیه 22</w:t>
      </w:r>
      <w:bookmarkEnd w:id="52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تِلْکَ إِذًا ؟؟؟؟؟ ضِیزَی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2-قِطْعَةٌ =غلط</w:t>
      </w:r>
    </w:p>
    <w:p>
      <w:pPr>
        <w:pStyle w:val="BookText"/>
      </w:pPr>
      <w:r>
        <w:rPr>
          <w:rFonts w:ascii="Amiri" w:hAnsi="Amiri" w:eastAsia="Amiri" w:cs="Amiri"/>
          <w:lang w:bidi="ar-SA"/>
          <w:color w:val="111111"/>
          <w:sz w:val="28"/>
          <w:szCs w:val="28"/>
          <w:rtl/>
        </w:rPr>
        <w:t xml:space="preserve">1-قِسْمَةٌ =صحیح</w:t>
      </w:r>
    </w:p>
    <w:p>
      <w:pPr>
        <w:pStyle w:val="BookText"/>
      </w:pPr>
      <w:r>
        <w:rPr>
          <w:rFonts w:ascii="Amiri" w:hAnsi="Amiri" w:eastAsia="Amiri" w:cs="Amiri"/>
          <w:lang w:bidi="ar-SA"/>
          <w:color w:val="111111"/>
          <w:sz w:val="28"/>
          <w:szCs w:val="28"/>
          <w:rtl/>
        </w:rPr>
        <w:t xml:space="preserve">3-عَطیةٌ =غلط</w:t>
      </w:r>
    </w:p>
    <w:p>
      <w:pPr>
        <w:pStyle w:val="Heading2"/>
      </w:pPr>
      <w:bookmarkStart w:id="5285" w:name="_Toc4787"/>
      <w:r>
        <w:t>سوره النجم آیه 23</w:t>
      </w:r>
      <w:bookmarkEnd w:id="52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هِیَ إِلَّا أَسْمَاءٌ سَمَّیْتُمُوهَا أَنْتُمْ ؟؟؟؟؟ مَا أَنزَلَ اللَّهُ بِهَا مِنْ سُلْطَانٍ إِنْ یَتَّبِعُونَ إِلَّا الظَّنَّ وَمَا تَهْوَی الْأَنْفُسُ وَلَقَدْ جَاءَهُمْ مِنْ رَبِّهِمْ الْهُدَی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1-وَآبَاؤُکُمْ =صحیح</w:t>
      </w:r>
    </w:p>
    <w:p>
      <w:pPr>
        <w:pStyle w:val="BookText"/>
      </w:pPr>
      <w:r>
        <w:rPr>
          <w:rFonts w:ascii="Amiri" w:hAnsi="Amiri" w:eastAsia="Amiri" w:cs="Amiri"/>
          <w:lang w:bidi="ar-SA"/>
          <w:color w:val="111111"/>
          <w:sz w:val="28"/>
          <w:szCs w:val="28"/>
          <w:rtl/>
        </w:rPr>
        <w:t xml:space="preserve">2-وأَجْدادُکُمْ =غلط</w:t>
      </w:r>
    </w:p>
    <w:p>
      <w:pPr>
        <w:pStyle w:val="BookText"/>
      </w:pPr>
      <w:r>
        <w:rPr>
          <w:rFonts w:ascii="Amiri" w:hAnsi="Amiri" w:eastAsia="Amiri" w:cs="Amiri"/>
          <w:lang w:bidi="ar-SA"/>
          <w:color w:val="111111"/>
          <w:sz w:val="28"/>
          <w:szCs w:val="28"/>
          <w:rtl/>
        </w:rPr>
        <w:t xml:space="preserve">3-وإخوانِکُمْ =غلط</w:t>
      </w:r>
    </w:p>
    <w:p>
      <w:pPr>
        <w:pStyle w:val="Heading2"/>
      </w:pPr>
      <w:bookmarkStart w:id="5286" w:name="_Toc4788"/>
      <w:r>
        <w:t>سوره النجم آیه 24</w:t>
      </w:r>
      <w:bookmarkEnd w:id="52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مَا تَمَنَّی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2-للمِرْءِ =غلط</w:t>
      </w:r>
    </w:p>
    <w:p>
      <w:pPr>
        <w:pStyle w:val="BookText"/>
      </w:pPr>
      <w:r>
        <w:rPr>
          <w:rFonts w:ascii="Amiri" w:hAnsi="Amiri" w:eastAsia="Amiri" w:cs="Amiri"/>
          <w:lang w:bidi="ar-SA"/>
          <w:color w:val="111111"/>
          <w:sz w:val="28"/>
          <w:szCs w:val="28"/>
          <w:rtl/>
        </w:rPr>
        <w:t xml:space="preserve">1-لِلْإِنسَانِ =صحیح</w:t>
      </w:r>
    </w:p>
    <w:p>
      <w:pPr>
        <w:pStyle w:val="BookText"/>
      </w:pPr>
      <w:r>
        <w:rPr>
          <w:rFonts w:ascii="Amiri" w:hAnsi="Amiri" w:eastAsia="Amiri" w:cs="Amiri"/>
          <w:lang w:bidi="ar-SA"/>
          <w:color w:val="111111"/>
          <w:sz w:val="28"/>
          <w:szCs w:val="28"/>
          <w:rtl/>
        </w:rPr>
        <w:t xml:space="preserve">3-لِلطّالبِ =غلط</w:t>
      </w:r>
    </w:p>
    <w:p>
      <w:pPr>
        <w:pStyle w:val="Heading2"/>
      </w:pPr>
      <w:bookmarkStart w:id="5287" w:name="_Toc4789"/>
      <w:r>
        <w:t>سوره النجم آیه 25</w:t>
      </w:r>
      <w:bookmarkEnd w:id="52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فَلِلَّهِ ؟؟؟؟؟ وَالْأُولَی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3-القِیامَةُ =غلط</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2-الأَخیرَةُ =غلط</w:t>
      </w:r>
    </w:p>
    <w:p>
      <w:pPr>
        <w:pStyle w:val="Heading2"/>
      </w:pPr>
      <w:bookmarkStart w:id="5288" w:name="_Toc4790"/>
      <w:r>
        <w:t>سوره النجم آیه 26</w:t>
      </w:r>
      <w:bookmarkEnd w:id="52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وَکَمْ مِنْ مَلَکٍ فِی ؟؟؟؟؟ لَا تُغْنِی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156_2024"/>
    <w:bookmarkEnd w:id="417"/>
    <w:p>
      <w:pPr>
        <w:pStyle w:val="BookText"/>
      </w:pPr>
      <w:r>
        <w:rPr>
          <w:rFonts w:ascii="Amiri" w:hAnsi="Amiri" w:eastAsia="Amiri" w:cs="Amiri"/>
          <w:lang w:bidi="ar-SA"/>
          <w:color w:val="111111"/>
          <w:sz w:val="28"/>
          <w:szCs w:val="28"/>
          <w:rtl/>
        </w:rPr>
        <w:t xml:space="preserve">شَفَاعَتُهُمْ شَیْئًا إِلَّا مِنْ بَعْدِ أَنْ یَأْذَنَ اللَّهُ لِمَنْ یَشَاءُ وَیَرْضَی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1-السَّمَاوَاتِ =صحیح</w:t>
      </w:r>
    </w:p>
    <w:p>
      <w:pPr>
        <w:pStyle w:val="BookText"/>
      </w:pPr>
      <w:r>
        <w:rPr>
          <w:rFonts w:ascii="Amiri" w:hAnsi="Amiri" w:eastAsia="Amiri" w:cs="Amiri"/>
          <w:lang w:bidi="ar-SA"/>
          <w:color w:val="111111"/>
          <w:sz w:val="28"/>
          <w:szCs w:val="28"/>
          <w:rtl/>
        </w:rPr>
        <w:t xml:space="preserve">2-الآفاقِ =غلط</w:t>
      </w:r>
    </w:p>
    <w:p>
      <w:pPr>
        <w:pStyle w:val="Heading2"/>
      </w:pPr>
      <w:bookmarkStart w:id="5289" w:name="_Toc4791"/>
      <w:r>
        <w:t>سوره النجم آیه 27</w:t>
      </w:r>
      <w:bookmarkEnd w:id="52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لَا یُؤْمِنُونَ ؟؟؟؟؟ لَیُسَمُّونَ الْمَلَائِکَةَ تَسْمِیَةَ الْأُنْثَی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3-بالواقِعَةِ =غلط</w:t>
      </w:r>
    </w:p>
    <w:p>
      <w:pPr>
        <w:pStyle w:val="BookText"/>
      </w:pPr>
      <w:r>
        <w:rPr>
          <w:rFonts w:ascii="Amiri" w:hAnsi="Amiri" w:eastAsia="Amiri" w:cs="Amiri"/>
          <w:lang w:bidi="ar-SA"/>
          <w:color w:val="111111"/>
          <w:sz w:val="28"/>
          <w:szCs w:val="28"/>
          <w:rtl/>
        </w:rPr>
        <w:t xml:space="preserve">2-بالْقیامَةِ =غلط</w:t>
      </w:r>
    </w:p>
    <w:p>
      <w:pPr>
        <w:pStyle w:val="BookText"/>
      </w:pPr>
      <w:r>
        <w:rPr>
          <w:rFonts w:ascii="Amiri" w:hAnsi="Amiri" w:eastAsia="Amiri" w:cs="Amiri"/>
          <w:lang w:bidi="ar-SA"/>
          <w:color w:val="111111"/>
          <w:sz w:val="28"/>
          <w:szCs w:val="28"/>
          <w:rtl/>
        </w:rPr>
        <w:t xml:space="preserve">1-بِالْآخِرَةِ =صحیح</w:t>
      </w:r>
    </w:p>
    <w:p>
      <w:pPr>
        <w:pStyle w:val="Heading2"/>
      </w:pPr>
      <w:bookmarkStart w:id="5290" w:name="_Toc4792"/>
      <w:r>
        <w:t>سوره النجم آیه 28</w:t>
      </w:r>
      <w:bookmarkEnd w:id="52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لَهُمْ بِهِ مِنْ عِلْمٍ إِنْ ؟؟؟؟؟ إِلَّا الظَّنَّ وَإِنَّ الظَّنَّ لَا یُغْنِی مِنْ الْحَقِّ شَیْئًا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1-یَتَّبِعُونَ =صحیح</w:t>
      </w:r>
    </w:p>
    <w:p>
      <w:pPr>
        <w:pStyle w:val="BookText"/>
      </w:pPr>
      <w:r>
        <w:rPr>
          <w:rFonts w:ascii="Amiri" w:hAnsi="Amiri" w:eastAsia="Amiri" w:cs="Amiri"/>
          <w:lang w:bidi="ar-SA"/>
          <w:color w:val="111111"/>
          <w:sz w:val="28"/>
          <w:szCs w:val="28"/>
          <w:rtl/>
        </w:rPr>
        <w:t xml:space="preserve">3-یَقْتفونَ =غلط</w:t>
      </w:r>
    </w:p>
    <w:p>
      <w:pPr>
        <w:pStyle w:val="BookText"/>
      </w:pPr>
      <w:r>
        <w:rPr>
          <w:rFonts w:ascii="Amiri" w:hAnsi="Amiri" w:eastAsia="Amiri" w:cs="Amiri"/>
          <w:lang w:bidi="ar-SA"/>
          <w:color w:val="111111"/>
          <w:sz w:val="28"/>
          <w:szCs w:val="28"/>
          <w:rtl/>
        </w:rPr>
        <w:t xml:space="preserve">2-یَقصِدونَ =غلط</w:t>
      </w:r>
    </w:p>
    <w:p>
      <w:pPr>
        <w:pStyle w:val="Heading2"/>
      </w:pPr>
      <w:bookmarkStart w:id="5291" w:name="_Toc4793"/>
      <w:r>
        <w:t>سوره النجم آیه 29</w:t>
      </w:r>
      <w:bookmarkEnd w:id="52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فَأَعْرِضْ عَنْ مَنْ تَوَلَّی عَنْ ذِکْرِنَا وَلَمْ یُرِدْ إِلَّا ؟؟؟؟؟ الدُّنْیَا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3-الدّارَ =غلط</w:t>
      </w:r>
    </w:p>
    <w:p>
      <w:pPr>
        <w:pStyle w:val="BookText"/>
      </w:pPr>
      <w:r>
        <w:rPr>
          <w:rFonts w:ascii="Amiri" w:hAnsi="Amiri" w:eastAsia="Amiri" w:cs="Amiri"/>
          <w:lang w:bidi="ar-SA"/>
          <w:color w:val="111111"/>
          <w:sz w:val="28"/>
          <w:szCs w:val="28"/>
          <w:rtl/>
        </w:rPr>
        <w:t xml:space="preserve">2-المتاعَ =غلط</w:t>
      </w:r>
    </w:p>
    <w:p>
      <w:pPr>
        <w:pStyle w:val="BookText"/>
      </w:pPr>
      <w:r>
        <w:rPr>
          <w:rFonts w:ascii="Amiri" w:hAnsi="Amiri" w:eastAsia="Amiri" w:cs="Amiri"/>
          <w:lang w:bidi="ar-SA"/>
          <w:color w:val="111111"/>
          <w:sz w:val="28"/>
          <w:szCs w:val="28"/>
          <w:rtl/>
        </w:rPr>
        <w:t xml:space="preserve">1-الْحَیَاةَ =صحیح</w:t>
      </w:r>
    </w:p>
    <w:p>
      <w:pPr>
        <w:pStyle w:val="Heading2"/>
      </w:pPr>
      <w:bookmarkStart w:id="5292" w:name="_Toc4794"/>
      <w:r>
        <w:t>سوره النجم آیه 30</w:t>
      </w:r>
      <w:bookmarkEnd w:id="52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مِنْ الْعِلْمِ إِنَّ رَبَّکَ هُوَ أَعْلَمُ بِمَنْ ضَلَّ عَنْ سَبِیلِهِ وَهُوَ أَعْلَمُ بِمَنْ اهْتَدَی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3-وُسْعِهِمْ =غلط</w:t>
      </w:r>
    </w:p>
    <w:p>
      <w:pPr>
        <w:pStyle w:val="BookText"/>
      </w:pPr>
      <w:r>
        <w:rPr>
          <w:rFonts w:ascii="Amiri" w:hAnsi="Amiri" w:eastAsia="Amiri" w:cs="Amiri"/>
          <w:lang w:bidi="ar-SA"/>
          <w:color w:val="111111"/>
          <w:sz w:val="28"/>
          <w:szCs w:val="28"/>
          <w:rtl/>
        </w:rPr>
        <w:t xml:space="preserve">2-مِقْدارُهُمْ =غلط</w:t>
      </w:r>
    </w:p>
    <w:p>
      <w:pPr>
        <w:pStyle w:val="BookText"/>
      </w:pPr>
      <w:r>
        <w:rPr>
          <w:rFonts w:ascii="Amiri" w:hAnsi="Amiri" w:eastAsia="Amiri" w:cs="Amiri"/>
          <w:lang w:bidi="ar-SA"/>
          <w:color w:val="111111"/>
          <w:sz w:val="28"/>
          <w:szCs w:val="28"/>
          <w:rtl/>
        </w:rPr>
        <w:t xml:space="preserve">1-مَبْلَغُهُمْ =صحیح</w:t>
      </w:r>
    </w:p>
    <w:p>
      <w:pPr>
        <w:pStyle w:val="Heading2"/>
      </w:pPr>
      <w:bookmarkStart w:id="5293" w:name="_Toc4795"/>
      <w:r>
        <w:t>سوره النجم آیه 31</w:t>
      </w:r>
      <w:bookmarkEnd w:id="52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وَلِلَّهِ مَا فِی السَّمَاوَاتِ وَمَا فِی الْأَرْضِ ؟؟؟؟؟ الَّذِینَ أَسَاءُوا بِمَا عَمِلُوا وَیَجْزِیَ الَّذِینَ أَحْسَنُوا بِالْحُسْنَی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1-لِیَجْزِیَ =صحیح</w:t>
      </w:r>
    </w:p>
    <w:p>
      <w:pPr>
        <w:pStyle w:val="BookText"/>
      </w:pPr>
      <w:r>
        <w:rPr>
          <w:rFonts w:ascii="Amiri" w:hAnsi="Amiri" w:eastAsia="Amiri" w:cs="Amiri"/>
          <w:lang w:bidi="ar-SA"/>
          <w:color w:val="111111"/>
          <w:sz w:val="28"/>
          <w:szCs w:val="28"/>
          <w:rtl/>
        </w:rPr>
        <w:t xml:space="preserve">2-لِیُعَاقِبَ =غلط</w:t>
      </w:r>
    </w:p>
    <w:p>
      <w:pPr>
        <w:pStyle w:val="BookText"/>
      </w:pPr>
      <w:r>
        <w:rPr>
          <w:rFonts w:ascii="Amiri" w:hAnsi="Amiri" w:eastAsia="Amiri" w:cs="Amiri"/>
          <w:lang w:bidi="ar-SA"/>
          <w:color w:val="111111"/>
          <w:sz w:val="28"/>
          <w:szCs w:val="28"/>
          <w:rtl/>
        </w:rPr>
        <w:t xml:space="preserve">3-لیحَاسِبَ =غلط</w:t>
      </w:r>
    </w:p>
    <w:p>
      <w:pPr>
        <w:pStyle w:val="Heading2"/>
      </w:pPr>
      <w:bookmarkStart w:id="5294" w:name="_Toc4796"/>
      <w:r>
        <w:t>سوره النجم آیه 32</w:t>
      </w:r>
      <w:bookmarkEnd w:id="52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یَجْتَنِبُونَ کَبَائِرَ الْإِثْمِ وَالْفَوَاحِشَ إِلَّا اللَّمَمَ إِنَّ رَبَّکَ وَاسِعُ الْمَغْفِرَةِ هُوَ أَعْلَمُ بِکُمْ إِذْ ؟؟؟؟؟ مِنْ الْأَرْضِ وَإِذْ أَنْتُمْ أَجِنَّةٌ فِی بُطُونِ أُمَّهَاتِکُمْ فَلَا تُزَکُّوا أَنفُسَکُمْ هُوَ أَعْلَمُ بِمَنْ اتَّقَی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3-خَلَقَکُمْ =غلط</w:t>
      </w:r>
    </w:p>
    <w:p>
      <w:pPr>
        <w:pStyle w:val="BookText"/>
      </w:pPr>
      <w:r>
        <w:rPr>
          <w:rFonts w:ascii="Amiri" w:hAnsi="Amiri" w:eastAsia="Amiri" w:cs="Amiri"/>
          <w:lang w:bidi="ar-SA"/>
          <w:color w:val="111111"/>
          <w:sz w:val="28"/>
          <w:szCs w:val="28"/>
          <w:rtl/>
        </w:rPr>
        <w:t xml:space="preserve">2-فَطَرَکُمْ =غلط</w:t>
      </w:r>
    </w:p>
    <w:p>
      <w:pPr>
        <w:pStyle w:val="BookText"/>
      </w:pPr>
      <w:r>
        <w:rPr>
          <w:rFonts w:ascii="Amiri" w:hAnsi="Amiri" w:eastAsia="Amiri" w:cs="Amiri"/>
          <w:lang w:bidi="ar-SA"/>
          <w:color w:val="111111"/>
          <w:sz w:val="28"/>
          <w:szCs w:val="28"/>
          <w:rtl/>
        </w:rPr>
        <w:t xml:space="preserve">1-أَنشَأَکُمْ =صحیح</w:t>
      </w:r>
    </w:p>
    <w:p>
      <w:pPr>
        <w:pStyle w:val="Heading2"/>
      </w:pPr>
      <w:bookmarkStart w:id="5295" w:name="_Toc4797"/>
      <w:r>
        <w:t>سوره النجم آیه 33</w:t>
      </w:r>
      <w:bookmarkEnd w:id="52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 الَّذِی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2-ترَدّی =غلط</w:t>
      </w:r>
    </w:p>
    <w:p>
      <w:pPr>
        <w:pStyle w:val="BookText"/>
      </w:pPr>
      <w:r>
        <w:rPr>
          <w:rFonts w:ascii="Amiri" w:hAnsi="Amiri" w:eastAsia="Amiri" w:cs="Amiri"/>
          <w:lang w:bidi="ar-SA"/>
          <w:color w:val="111111"/>
          <w:sz w:val="28"/>
          <w:szCs w:val="28"/>
          <w:rtl/>
        </w:rPr>
        <w:t xml:space="preserve">1-تَوَلَّی =صحیح</w:t>
      </w:r>
    </w:p>
    <w:p>
      <w:pPr>
        <w:pStyle w:val="BookText"/>
      </w:pPr>
      <w:r>
        <w:rPr>
          <w:rFonts w:ascii="Amiri" w:hAnsi="Amiri" w:eastAsia="Amiri" w:cs="Amiri"/>
          <w:lang w:bidi="ar-SA"/>
          <w:color w:val="111111"/>
          <w:sz w:val="28"/>
          <w:szCs w:val="28"/>
          <w:rtl/>
        </w:rPr>
        <w:t xml:space="preserve">3-تَصدَّی =غلط</w:t>
      </w:r>
    </w:p>
    <w:p>
      <w:pPr>
        <w:pStyle w:val="Heading2"/>
      </w:pPr>
      <w:bookmarkStart w:id="5296" w:name="_Toc4798"/>
      <w:r>
        <w:t>سوره النجم آیه 34</w:t>
      </w:r>
      <w:bookmarkEnd w:id="52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وَأَعْطَی ؟؟؟؟؟ وَأَکْدَی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2-کَثِیراً =غلط</w:t>
      </w:r>
    </w:p>
    <w:p>
      <w:pPr>
        <w:pStyle w:val="BookText"/>
      </w:pPr>
      <w:r>
        <w:rPr>
          <w:rFonts w:ascii="Amiri" w:hAnsi="Amiri" w:eastAsia="Amiri" w:cs="Amiri"/>
          <w:lang w:bidi="ar-SA"/>
          <w:color w:val="111111"/>
          <w:sz w:val="28"/>
          <w:szCs w:val="28"/>
          <w:rtl/>
        </w:rPr>
        <w:t xml:space="preserve">1-قَلِیلًا =صحیح</w:t>
      </w:r>
    </w:p>
    <w:p>
      <w:pPr>
        <w:pStyle w:val="BookText"/>
      </w:pPr>
      <w:r>
        <w:rPr>
          <w:rFonts w:ascii="Amiri" w:hAnsi="Amiri" w:eastAsia="Amiri" w:cs="Amiri"/>
          <w:lang w:bidi="ar-SA"/>
          <w:color w:val="111111"/>
          <w:sz w:val="28"/>
          <w:szCs w:val="28"/>
          <w:rtl/>
        </w:rPr>
        <w:t xml:space="preserve">3-صَغِیراً =غلط</w:t>
      </w:r>
    </w:p>
    <w:p>
      <w:pPr>
        <w:pStyle w:val="Heading2"/>
      </w:pPr>
      <w:bookmarkStart w:id="5297" w:name="_Toc4799"/>
      <w:r>
        <w:t>سوره النجم آیه 35</w:t>
      </w:r>
      <w:bookmarkEnd w:id="52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أَعِنْدَهُ عِلْمُ ؟؟؟؟؟ فَهُوَ یَرَی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3-السَّاعَةِ =غلط</w:t>
      </w:r>
    </w:p>
    <w:p>
      <w:pPr>
        <w:pStyle w:val="BookText"/>
      </w:pPr>
      <w:r>
        <w:rPr>
          <w:rFonts w:ascii="Amiri" w:hAnsi="Amiri" w:eastAsia="Amiri" w:cs="Amiri"/>
          <w:lang w:bidi="ar-SA"/>
          <w:color w:val="111111"/>
          <w:sz w:val="28"/>
          <w:szCs w:val="28"/>
          <w:rtl/>
        </w:rPr>
        <w:t xml:space="preserve">1-الْغَیْبِ =صحیح</w:t>
      </w:r>
    </w:p>
    <w:p>
      <w:pPr>
        <w:pStyle w:val="BookText"/>
      </w:pPr>
      <w:r>
        <w:rPr>
          <w:rFonts w:ascii="Amiri" w:hAnsi="Amiri" w:eastAsia="Amiri" w:cs="Amiri"/>
          <w:lang w:bidi="ar-SA"/>
          <w:color w:val="111111"/>
          <w:sz w:val="28"/>
          <w:szCs w:val="28"/>
          <w:rtl/>
        </w:rPr>
        <w:t xml:space="preserve">2-الْکَتابِ =غلط</w:t>
      </w:r>
    </w:p>
    <w:p>
      <w:pPr>
        <w:pStyle w:val="Heading2"/>
      </w:pPr>
      <w:bookmarkStart w:id="5298" w:name="_Toc4800"/>
      <w:r>
        <w:t>سوره النجم آیه 36</w:t>
      </w:r>
      <w:bookmarkEnd w:id="52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لَمْ ؟؟؟؟؟ بِمَا فِی صُحُفِ 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1-یُنَبَّأْ =صحیح</w:t>
      </w:r>
    </w:p>
    <w:p>
      <w:pPr>
        <w:pStyle w:val="BookText"/>
      </w:pPr>
      <w:r>
        <w:rPr>
          <w:rFonts w:ascii="Amiri" w:hAnsi="Amiri" w:eastAsia="Amiri" w:cs="Amiri"/>
          <w:lang w:bidi="ar-SA"/>
          <w:color w:val="111111"/>
          <w:sz w:val="28"/>
          <w:szCs w:val="28"/>
          <w:rtl/>
        </w:rPr>
        <w:t xml:space="preserve">3-یُبَصَّرْ =غلط</w:t>
      </w:r>
    </w:p>
    <w:p>
      <w:pPr>
        <w:pStyle w:val="BookText"/>
      </w:pPr>
      <w:r>
        <w:rPr>
          <w:rFonts w:ascii="Amiri" w:hAnsi="Amiri" w:eastAsia="Amiri" w:cs="Amiri"/>
          <w:lang w:bidi="ar-SA"/>
          <w:color w:val="111111"/>
          <w:sz w:val="28"/>
          <w:szCs w:val="28"/>
          <w:rtl/>
        </w:rPr>
        <w:t xml:space="preserve">2-یُذَّکرْ =غلط</w:t>
      </w:r>
    </w:p>
    <w:p>
      <w:pPr>
        <w:pStyle w:val="Heading2"/>
      </w:pPr>
      <w:bookmarkStart w:id="5299" w:name="_Toc4801"/>
      <w:r>
        <w:t>سوره النجم آیه 37</w:t>
      </w:r>
      <w:bookmarkEnd w:id="52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وَإِبْرَاهِیمَ الَّذِی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1-وَفَّی =صحیح</w:t>
      </w:r>
    </w:p>
    <w:p>
      <w:pPr>
        <w:pStyle w:val="BookText"/>
      </w:pPr>
      <w:r>
        <w:rPr>
          <w:rFonts w:ascii="IRNazanin" w:hAnsi="IRNazanin" w:eastAsia="IRNazanin" w:cs="IRNazanin"/>
          <w:lang w:bidi="fa-IR"/>
          <w:color w:val="111111"/>
          <w:sz w:val="28"/>
          <w:szCs w:val="28"/>
          <w:rtl/>
        </w:rPr>
        <w:t xml:space="preserve">3-وقی =غلط</w:t>
      </w:r>
    </w:p>
    <w:p>
      <w:pPr>
        <w:pStyle w:val="BookText"/>
      </w:pPr>
      <w:r>
        <w:rPr>
          <w:rFonts w:ascii="Amiri" w:hAnsi="Amiri" w:eastAsia="Amiri" w:cs="Amiri"/>
          <w:lang w:bidi="ar-SA"/>
          <w:color w:val="111111"/>
          <w:sz w:val="28"/>
          <w:szCs w:val="28"/>
          <w:rtl/>
        </w:rPr>
        <w:t xml:space="preserve">2-دَعی =غلط</w:t>
      </w:r>
    </w:p>
    <w:p>
      <w:pPr>
        <w:pStyle w:val="Heading2"/>
      </w:pPr>
      <w:bookmarkStart w:id="5300" w:name="_Toc4802"/>
      <w:r>
        <w:t>سوره النجم آیه 38</w:t>
      </w:r>
      <w:bookmarkEnd w:id="53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تَزِرُ ؟؟؟؟؟ وِزْرَ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2-واحِدَةً =غلط</w:t>
      </w:r>
    </w:p>
    <w:p>
      <w:pPr>
        <w:pStyle w:val="BookText"/>
      </w:pPr>
      <w:r>
        <w:rPr>
          <w:rFonts w:ascii="Amiri" w:hAnsi="Amiri" w:eastAsia="Amiri" w:cs="Amiri"/>
          <w:lang w:bidi="ar-SA"/>
          <w:color w:val="111111"/>
          <w:sz w:val="28"/>
          <w:szCs w:val="28"/>
          <w:rtl/>
        </w:rPr>
        <w:t xml:space="preserve">3-صَاحِبَةً =غلط</w:t>
      </w:r>
    </w:p>
    <w:p>
      <w:pPr>
        <w:pStyle w:val="BookText"/>
      </w:pPr>
      <w:r>
        <w:rPr>
          <w:rFonts w:ascii="Amiri" w:hAnsi="Amiri" w:eastAsia="Amiri" w:cs="Amiri"/>
          <w:lang w:bidi="ar-SA"/>
          <w:color w:val="111111"/>
          <w:sz w:val="28"/>
          <w:szCs w:val="28"/>
          <w:rtl/>
        </w:rPr>
        <w:t xml:space="preserve">1-وَازِرَةٌ =صحیح</w:t>
      </w:r>
    </w:p>
    <w:p>
      <w:pPr>
        <w:pStyle w:val="Heading2"/>
      </w:pPr>
      <w:bookmarkStart w:id="5301" w:name="_Toc4803"/>
      <w:r>
        <w:t>سوره النجم آیه 39</w:t>
      </w:r>
      <w:bookmarkEnd w:id="53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لَیْسَ ؟؟؟؟؟ إِلَّا مَا 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2-لِلْمَرْءِ =غلط</w:t>
      </w:r>
    </w:p>
    <w:p>
      <w:pPr>
        <w:pStyle w:val="BookText"/>
      </w:pPr>
      <w:r>
        <w:rPr>
          <w:rFonts w:ascii="Amiri" w:hAnsi="Amiri" w:eastAsia="Amiri" w:cs="Amiri"/>
          <w:lang w:bidi="ar-SA"/>
          <w:color w:val="111111"/>
          <w:sz w:val="28"/>
          <w:szCs w:val="28"/>
          <w:rtl/>
        </w:rPr>
        <w:t xml:space="preserve">3-لِلْمُؤْمِنِ =غلط</w:t>
      </w:r>
    </w:p>
    <w:p>
      <w:pPr>
        <w:pStyle w:val="BookText"/>
      </w:pPr>
      <w:r>
        <w:rPr>
          <w:rFonts w:ascii="Amiri" w:hAnsi="Amiri" w:eastAsia="Amiri" w:cs="Amiri"/>
          <w:lang w:bidi="ar-SA"/>
          <w:color w:val="111111"/>
          <w:sz w:val="28"/>
          <w:szCs w:val="28"/>
          <w:rtl/>
        </w:rPr>
        <w:t xml:space="preserve">1-لِلْإِنسَانِ =صحیح</w:t>
      </w:r>
    </w:p>
    <w:p>
      <w:pPr>
        <w:pStyle w:val="Heading2"/>
      </w:pPr>
      <w:bookmarkStart w:id="5302" w:name="_Toc4804"/>
      <w:r>
        <w:t>سوره النجم آیه 40</w:t>
      </w:r>
      <w:bookmarkEnd w:id="53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156_2027"/>
    <w:bookmarkEnd w:id="418"/>
    <w:p>
      <w:pPr>
        <w:pStyle w:val="BookText"/>
      </w:pPr>
      <w:r>
        <w:rPr>
          <w:rFonts w:ascii="Amiri" w:hAnsi="Amiri" w:eastAsia="Amiri" w:cs="Amiri"/>
          <w:lang w:bidi="ar-SA"/>
          <w:color w:val="111111"/>
          <w:sz w:val="28"/>
          <w:szCs w:val="28"/>
          <w:rtl/>
        </w:rPr>
        <w:t xml:space="preserve">؟؟؟؟؟ سَوْفَ یُرَی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1-سَعْیَهُ =صحیح</w:t>
      </w:r>
    </w:p>
    <w:p>
      <w:pPr>
        <w:pStyle w:val="BookText"/>
      </w:pPr>
      <w:r>
        <w:rPr>
          <w:rFonts w:ascii="Amiri" w:hAnsi="Amiri" w:eastAsia="Amiri" w:cs="Amiri"/>
          <w:lang w:bidi="ar-SA"/>
          <w:color w:val="111111"/>
          <w:sz w:val="28"/>
          <w:szCs w:val="28"/>
          <w:rtl/>
        </w:rPr>
        <w:t xml:space="preserve">2-عَمَلَهُ =غلط</w:t>
      </w:r>
    </w:p>
    <w:p>
      <w:pPr>
        <w:pStyle w:val="BookText"/>
      </w:pPr>
      <w:r>
        <w:rPr>
          <w:rFonts w:ascii="Amiri" w:hAnsi="Amiri" w:eastAsia="Amiri" w:cs="Amiri"/>
          <w:lang w:bidi="ar-SA"/>
          <w:color w:val="111111"/>
          <w:sz w:val="28"/>
          <w:szCs w:val="28"/>
          <w:rtl/>
        </w:rPr>
        <w:t xml:space="preserve">3-فِعْلَهُ =غلط</w:t>
      </w:r>
    </w:p>
    <w:p>
      <w:pPr>
        <w:pStyle w:val="Heading2"/>
      </w:pPr>
      <w:bookmarkStart w:id="5303" w:name="_Toc4805"/>
      <w:r>
        <w:t>سوره النجم آیه 41</w:t>
      </w:r>
      <w:bookmarkEnd w:id="53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یُجْزَاهُ ؟؟؟؟؟ الْأَوْفَی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2-الثّوابَ =غلط</w:t>
      </w:r>
    </w:p>
    <w:p>
      <w:pPr>
        <w:pStyle w:val="BookText"/>
      </w:pPr>
      <w:r>
        <w:rPr>
          <w:rFonts w:ascii="Amiri" w:hAnsi="Amiri" w:eastAsia="Amiri" w:cs="Amiri"/>
          <w:lang w:bidi="ar-SA"/>
          <w:color w:val="111111"/>
          <w:sz w:val="28"/>
          <w:szCs w:val="28"/>
          <w:rtl/>
        </w:rPr>
        <w:t xml:space="preserve">3-الْعطَاءَ =غلط</w:t>
      </w:r>
    </w:p>
    <w:p>
      <w:pPr>
        <w:pStyle w:val="BookText"/>
      </w:pPr>
      <w:r>
        <w:rPr>
          <w:rFonts w:ascii="Amiri" w:hAnsi="Amiri" w:eastAsia="Amiri" w:cs="Amiri"/>
          <w:lang w:bidi="ar-SA"/>
          <w:color w:val="111111"/>
          <w:sz w:val="28"/>
          <w:szCs w:val="28"/>
          <w:rtl/>
        </w:rPr>
        <w:t xml:space="preserve">1-الْجَزَاءَ =صحیح</w:t>
      </w:r>
    </w:p>
    <w:p>
      <w:pPr>
        <w:pStyle w:val="Heading2"/>
      </w:pPr>
      <w:bookmarkStart w:id="5304" w:name="_Toc4806"/>
      <w:r>
        <w:t>سوره النجم آیه 42</w:t>
      </w:r>
      <w:bookmarkEnd w:id="53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إِلَی ؟؟؟؟؟ الْمُنْتَهَی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3-إِلهَکَ =غلط</w:t>
      </w:r>
    </w:p>
    <w:p>
      <w:pPr>
        <w:pStyle w:val="BookText"/>
      </w:pPr>
      <w:r>
        <w:rPr>
          <w:rFonts w:ascii="Amiri" w:hAnsi="Amiri" w:eastAsia="Amiri" w:cs="Amiri"/>
          <w:lang w:bidi="ar-SA"/>
          <w:color w:val="111111"/>
          <w:sz w:val="28"/>
          <w:szCs w:val="28"/>
          <w:rtl/>
        </w:rPr>
        <w:t xml:space="preserve">2-ربِّهِمْ =غلط</w:t>
      </w:r>
    </w:p>
    <w:p>
      <w:pPr>
        <w:pStyle w:val="BookText"/>
      </w:pPr>
      <w:r>
        <w:rPr>
          <w:rFonts w:ascii="Amiri" w:hAnsi="Amiri" w:eastAsia="Amiri" w:cs="Amiri"/>
          <w:lang w:bidi="ar-SA"/>
          <w:color w:val="111111"/>
          <w:sz w:val="28"/>
          <w:szCs w:val="28"/>
          <w:rtl/>
        </w:rPr>
        <w:t xml:space="preserve">1-رَبِّکَ =صحیح</w:t>
      </w:r>
    </w:p>
    <w:p>
      <w:pPr>
        <w:pStyle w:val="Heading2"/>
      </w:pPr>
      <w:bookmarkStart w:id="5305" w:name="_Toc4807"/>
      <w:r>
        <w:t>سوره النجم آیه 43</w:t>
      </w:r>
      <w:bookmarkEnd w:id="53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هُوَ ؟؟؟؟؟ وَأَبْکَی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3-أمَاتَ =غلط</w:t>
      </w:r>
    </w:p>
    <w:p>
      <w:pPr>
        <w:pStyle w:val="BookText"/>
      </w:pPr>
      <w:r>
        <w:rPr>
          <w:rFonts w:ascii="Amiri" w:hAnsi="Amiri" w:eastAsia="Amiri" w:cs="Amiri"/>
          <w:lang w:bidi="ar-SA"/>
          <w:color w:val="111111"/>
          <w:sz w:val="28"/>
          <w:szCs w:val="28"/>
          <w:rtl/>
        </w:rPr>
        <w:t xml:space="preserve">2-أمْرَضَ =غلط</w:t>
      </w:r>
    </w:p>
    <w:p>
      <w:pPr>
        <w:pStyle w:val="BookText"/>
      </w:pPr>
      <w:r>
        <w:rPr>
          <w:rFonts w:ascii="Amiri" w:hAnsi="Amiri" w:eastAsia="Amiri" w:cs="Amiri"/>
          <w:lang w:bidi="ar-SA"/>
          <w:color w:val="111111"/>
          <w:sz w:val="28"/>
          <w:szCs w:val="28"/>
          <w:rtl/>
        </w:rPr>
        <w:t xml:space="preserve">1-أَضْحَکَ =صحیح</w:t>
      </w:r>
    </w:p>
    <w:p>
      <w:pPr>
        <w:pStyle w:val="Heading2"/>
      </w:pPr>
      <w:bookmarkStart w:id="5306" w:name="_Toc4808"/>
      <w:r>
        <w:t>سوره النجم آیه 44</w:t>
      </w:r>
      <w:bookmarkEnd w:id="53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هُوَ ؟؟؟؟؟ وَأَحْیَا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3-اقْنی =غلط</w:t>
      </w:r>
    </w:p>
    <w:p>
      <w:pPr>
        <w:pStyle w:val="BookText"/>
      </w:pPr>
      <w:r>
        <w:rPr>
          <w:rFonts w:ascii="Amiri" w:hAnsi="Amiri" w:eastAsia="Amiri" w:cs="Amiri"/>
          <w:lang w:bidi="ar-SA"/>
          <w:color w:val="111111"/>
          <w:sz w:val="28"/>
          <w:szCs w:val="28"/>
          <w:rtl/>
        </w:rPr>
        <w:t xml:space="preserve">2-أفْنی =غلط</w:t>
      </w:r>
    </w:p>
    <w:p>
      <w:pPr>
        <w:pStyle w:val="BookText"/>
      </w:pPr>
      <w:r>
        <w:rPr>
          <w:rFonts w:ascii="Amiri" w:hAnsi="Amiri" w:eastAsia="Amiri" w:cs="Amiri"/>
          <w:lang w:bidi="ar-SA"/>
          <w:color w:val="111111"/>
          <w:sz w:val="28"/>
          <w:szCs w:val="28"/>
          <w:rtl/>
        </w:rPr>
        <w:t xml:space="preserve">1-أَمَاتَ =صحیح</w:t>
      </w:r>
    </w:p>
    <w:p>
      <w:pPr>
        <w:pStyle w:val="Heading2"/>
      </w:pPr>
      <w:bookmarkStart w:id="5307" w:name="_Toc4809"/>
      <w:r>
        <w:t>سوره النجم آیه 45</w:t>
      </w:r>
      <w:bookmarkEnd w:id="53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خَلَقَ الزَّوْجَیْنِ ؟؟؟؟؟ وَالْأُنْثَی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1-الذَّکَرَ =صحیح</w:t>
      </w:r>
    </w:p>
    <w:p>
      <w:pPr>
        <w:pStyle w:val="BookText"/>
      </w:pPr>
      <w:r>
        <w:rPr>
          <w:rFonts w:ascii="Amiri" w:hAnsi="Amiri" w:eastAsia="Amiri" w:cs="Amiri"/>
          <w:lang w:bidi="ar-SA"/>
          <w:color w:val="111111"/>
          <w:sz w:val="28"/>
          <w:szCs w:val="28"/>
          <w:rtl/>
        </w:rPr>
        <w:t xml:space="preserve">2-الرجُلَ =غلط</w:t>
      </w:r>
    </w:p>
    <w:p>
      <w:pPr>
        <w:pStyle w:val="BookText"/>
      </w:pPr>
      <w:r>
        <w:rPr>
          <w:rFonts w:ascii="Amiri" w:hAnsi="Amiri" w:eastAsia="Amiri" w:cs="Amiri"/>
          <w:lang w:bidi="ar-SA"/>
          <w:color w:val="111111"/>
          <w:sz w:val="28"/>
          <w:szCs w:val="28"/>
          <w:rtl/>
        </w:rPr>
        <w:t xml:space="preserve">3-الوَلَدَ =غلط</w:t>
      </w:r>
    </w:p>
    <w:p>
      <w:pPr>
        <w:pStyle w:val="Heading2"/>
      </w:pPr>
      <w:bookmarkStart w:id="5308" w:name="_Toc4810"/>
      <w:r>
        <w:t>سوره النجم آیه 46</w:t>
      </w:r>
      <w:bookmarkEnd w:id="53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إِذَا تُمْنَی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2-مُضْغَةٍ =غلط</w:t>
      </w:r>
    </w:p>
    <w:p>
      <w:pPr>
        <w:pStyle w:val="BookText"/>
      </w:pPr>
      <w:r>
        <w:rPr>
          <w:rFonts w:ascii="Amiri" w:hAnsi="Amiri" w:eastAsia="Amiri" w:cs="Amiri"/>
          <w:lang w:bidi="ar-SA"/>
          <w:color w:val="111111"/>
          <w:sz w:val="28"/>
          <w:szCs w:val="28"/>
          <w:rtl/>
        </w:rPr>
        <w:t xml:space="preserve">3-عَلَقَةٍ =غلط</w:t>
      </w:r>
    </w:p>
    <w:p>
      <w:pPr>
        <w:pStyle w:val="BookText"/>
      </w:pPr>
      <w:r>
        <w:rPr>
          <w:rFonts w:ascii="Amiri" w:hAnsi="Amiri" w:eastAsia="Amiri" w:cs="Amiri"/>
          <w:lang w:bidi="ar-SA"/>
          <w:color w:val="111111"/>
          <w:sz w:val="28"/>
          <w:szCs w:val="28"/>
          <w:rtl/>
        </w:rPr>
        <w:t xml:space="preserve">1-نُطْفَةٍ =صحیح</w:t>
      </w:r>
    </w:p>
    <w:p>
      <w:pPr>
        <w:pStyle w:val="Heading2"/>
      </w:pPr>
      <w:bookmarkStart w:id="5309" w:name="_Toc4811"/>
      <w:r>
        <w:t>سوره النجم آیه 47</w:t>
      </w:r>
      <w:bookmarkEnd w:id="53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عَلَیْهِ ؟؟؟؟؟ الْأُخْرَی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2-الْعَوْدَةَ =غلط</w:t>
      </w:r>
    </w:p>
    <w:p>
      <w:pPr>
        <w:pStyle w:val="BookText"/>
      </w:pPr>
      <w:r>
        <w:rPr>
          <w:rFonts w:ascii="Amiri" w:hAnsi="Amiri" w:eastAsia="Amiri" w:cs="Amiri"/>
          <w:lang w:bidi="ar-SA"/>
          <w:color w:val="111111"/>
          <w:sz w:val="28"/>
          <w:szCs w:val="28"/>
          <w:rtl/>
        </w:rPr>
        <w:t xml:space="preserve">3-الرَّجْعَةَ =غلط</w:t>
      </w:r>
    </w:p>
    <w:p>
      <w:pPr>
        <w:pStyle w:val="BookText"/>
      </w:pPr>
      <w:r>
        <w:rPr>
          <w:rFonts w:ascii="Amiri" w:hAnsi="Amiri" w:eastAsia="Amiri" w:cs="Amiri"/>
          <w:lang w:bidi="ar-SA"/>
          <w:color w:val="111111"/>
          <w:sz w:val="28"/>
          <w:szCs w:val="28"/>
          <w:rtl/>
        </w:rPr>
        <w:t xml:space="preserve">1-النَّشْأَةَ =صحیح</w:t>
      </w:r>
    </w:p>
    <w:p>
      <w:pPr>
        <w:pStyle w:val="Heading2"/>
      </w:pPr>
      <w:bookmarkStart w:id="5310" w:name="_Toc4812"/>
      <w:r>
        <w:t>سوره النجم آیه 48</w:t>
      </w:r>
      <w:bookmarkEnd w:id="53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هُوَ ؟؟؟؟؟ وَأَقْنَی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2-أعْطَی =غلط</w:t>
      </w:r>
    </w:p>
    <w:p>
      <w:pPr>
        <w:pStyle w:val="BookText"/>
      </w:pPr>
      <w:r>
        <w:rPr>
          <w:rFonts w:ascii="Amiri" w:hAnsi="Amiri" w:eastAsia="Amiri" w:cs="Amiri"/>
          <w:lang w:bidi="ar-SA"/>
          <w:color w:val="111111"/>
          <w:sz w:val="28"/>
          <w:szCs w:val="28"/>
          <w:rtl/>
        </w:rPr>
        <w:t xml:space="preserve">3-أَفْنَی =غلط</w:t>
      </w:r>
    </w:p>
    <w:p>
      <w:pPr>
        <w:pStyle w:val="BookText"/>
      </w:pPr>
      <w:r>
        <w:rPr>
          <w:rFonts w:ascii="Amiri" w:hAnsi="Amiri" w:eastAsia="Amiri" w:cs="Amiri"/>
          <w:lang w:bidi="ar-SA"/>
          <w:color w:val="111111"/>
          <w:sz w:val="28"/>
          <w:szCs w:val="28"/>
          <w:rtl/>
        </w:rPr>
        <w:t xml:space="preserve">1-أَغْنَی =صحیح</w:t>
      </w:r>
    </w:p>
    <w:p>
      <w:pPr>
        <w:pStyle w:val="Heading2"/>
      </w:pPr>
      <w:bookmarkStart w:id="5311" w:name="_Toc4813"/>
      <w:r>
        <w:t>سوره النجم آیه 49</w:t>
      </w:r>
      <w:bookmarkEnd w:id="53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هُوَ ؟؟؟؟؟ الشِّعْرَی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 =غلط</w:t>
      </w:r>
    </w:p>
    <w:p>
      <w:pPr>
        <w:pStyle w:val="BookText"/>
      </w:pPr>
      <w:r>
        <w:rPr>
          <w:rFonts w:ascii="Amiri" w:hAnsi="Amiri" w:eastAsia="Amiri" w:cs="Amiri"/>
          <w:lang w:bidi="ar-SA"/>
          <w:color w:val="111111"/>
          <w:sz w:val="28"/>
          <w:szCs w:val="28"/>
          <w:rtl/>
        </w:rPr>
        <w:t xml:space="preserve">2-إِلهُ =غلط</w:t>
      </w:r>
    </w:p>
    <w:p>
      <w:pPr>
        <w:pStyle w:val="BookText"/>
      </w:pPr>
      <w:r>
        <w:rPr>
          <w:rFonts w:ascii="Amiri" w:hAnsi="Amiri" w:eastAsia="Amiri" w:cs="Amiri"/>
          <w:lang w:bidi="ar-SA"/>
          <w:color w:val="111111"/>
          <w:sz w:val="28"/>
          <w:szCs w:val="28"/>
          <w:rtl/>
        </w:rPr>
        <w:t xml:space="preserve">1-رَبُّ =صحیح</w:t>
      </w:r>
    </w:p>
    <w:p>
      <w:pPr>
        <w:pStyle w:val="Heading2"/>
      </w:pPr>
      <w:bookmarkStart w:id="5312" w:name="_Toc4814"/>
      <w:r>
        <w:t>سوره النجم آیه 50</w:t>
      </w:r>
      <w:bookmarkEnd w:id="53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 عَادًا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2-أَفْنی =غلط</w:t>
      </w:r>
    </w:p>
    <w:p>
      <w:pPr>
        <w:pStyle w:val="BookText"/>
      </w:pPr>
      <w:r>
        <w:rPr>
          <w:rFonts w:ascii="Amiri" w:hAnsi="Amiri" w:eastAsia="Amiri" w:cs="Amiri"/>
          <w:lang w:bidi="ar-SA"/>
          <w:color w:val="111111"/>
          <w:sz w:val="28"/>
          <w:szCs w:val="28"/>
          <w:rtl/>
        </w:rPr>
        <w:t xml:space="preserve">3-أَغْرَقَ =غلط</w:t>
      </w:r>
    </w:p>
    <w:p>
      <w:pPr>
        <w:pStyle w:val="BookText"/>
      </w:pPr>
      <w:r>
        <w:rPr>
          <w:rFonts w:ascii="Amiri" w:hAnsi="Amiri" w:eastAsia="Amiri" w:cs="Amiri"/>
          <w:lang w:bidi="ar-SA"/>
          <w:color w:val="111111"/>
          <w:sz w:val="28"/>
          <w:szCs w:val="28"/>
          <w:rtl/>
        </w:rPr>
        <w:t xml:space="preserve">1-أَهْلَکَ =صحیح</w:t>
      </w:r>
    </w:p>
    <w:p>
      <w:pPr>
        <w:pStyle w:val="Heading2"/>
      </w:pPr>
      <w:bookmarkStart w:id="5313" w:name="_Toc4815"/>
      <w:r>
        <w:t>سوره النجم آیه 51</w:t>
      </w:r>
      <w:bookmarkEnd w:id="53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وَثَمُودَ ؟؟؟؟؟ أَبْقَی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3-لا =غلط</w:t>
      </w:r>
    </w:p>
    <w:p>
      <w:pPr>
        <w:pStyle w:val="BookText"/>
      </w:pPr>
      <w:r>
        <w:rPr>
          <w:rFonts w:ascii="Amiri" w:hAnsi="Amiri" w:eastAsia="Amiri" w:cs="Amiri"/>
          <w:lang w:bidi="ar-SA"/>
          <w:color w:val="111111"/>
          <w:sz w:val="28"/>
          <w:szCs w:val="28"/>
          <w:rtl/>
        </w:rPr>
        <w:t xml:space="preserve">2-فَلا =غلط</w:t>
      </w:r>
    </w:p>
    <w:p>
      <w:pPr>
        <w:pStyle w:val="BookText"/>
      </w:pPr>
      <w:r>
        <w:rPr>
          <w:rFonts w:ascii="Amiri" w:hAnsi="Amiri" w:eastAsia="Amiri" w:cs="Amiri"/>
          <w:lang w:bidi="ar-SA"/>
          <w:color w:val="111111"/>
          <w:sz w:val="28"/>
          <w:szCs w:val="28"/>
          <w:rtl/>
        </w:rPr>
        <w:t xml:space="preserve">1-فَمَا =صحیح</w:t>
      </w:r>
    </w:p>
    <w:p>
      <w:pPr>
        <w:pStyle w:val="Heading2"/>
      </w:pPr>
      <w:bookmarkStart w:id="5314" w:name="_Toc4816"/>
      <w:r>
        <w:t>سوره النجم آیه 52</w:t>
      </w:r>
      <w:bookmarkEnd w:id="53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وَقَوْمَ نُوحٍ مِنْ قَبْلُ ؟؟؟؟؟ کَانُوا هُمْ أَظْلَمَ وَأَطْغَی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3-هَؤلاَءِ =غلط</w:t>
      </w:r>
    </w:p>
    <w:p>
      <w:pPr>
        <w:pStyle w:val="BookText"/>
      </w:pPr>
      <w:r>
        <w:rPr>
          <w:rFonts w:ascii="Amiri" w:hAnsi="Amiri" w:eastAsia="Amiri" w:cs="Amiri"/>
          <w:lang w:bidi="ar-SA"/>
          <w:color w:val="111111"/>
          <w:sz w:val="28"/>
          <w:szCs w:val="28"/>
          <w:rtl/>
        </w:rPr>
        <w:t xml:space="preserve">2-إنّکُمْ =غلط</w:t>
      </w:r>
    </w:p>
    <w:p>
      <w:pPr>
        <w:pStyle w:val="Heading2"/>
      </w:pPr>
      <w:bookmarkStart w:id="5315" w:name="_Toc4817"/>
      <w:r>
        <w:t>سوره النجم آیه 53</w:t>
      </w:r>
      <w:bookmarkEnd w:id="53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وَالْمُؤْتَفِکَةَ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1-أَهْوَی =صحیح</w:t>
      </w:r>
    </w:p>
    <w:p>
      <w:pPr>
        <w:pStyle w:val="BookText"/>
      </w:pPr>
      <w:r>
        <w:rPr>
          <w:rFonts w:ascii="Amiri" w:hAnsi="Amiri" w:eastAsia="Amiri" w:cs="Amiri"/>
          <w:lang w:bidi="ar-SA"/>
          <w:color w:val="111111"/>
          <w:sz w:val="28"/>
          <w:szCs w:val="28"/>
          <w:rtl/>
        </w:rPr>
        <w:t xml:space="preserve">3-أَقنَی =غلط</w:t>
      </w:r>
    </w:p>
    <w:p>
      <w:pPr>
        <w:pStyle w:val="BookText"/>
      </w:pPr>
      <w:r>
        <w:rPr>
          <w:rFonts w:ascii="Amiri" w:hAnsi="Amiri" w:eastAsia="Amiri" w:cs="Amiri"/>
          <w:lang w:bidi="ar-SA"/>
          <w:color w:val="111111"/>
          <w:sz w:val="28"/>
          <w:szCs w:val="28"/>
          <w:rtl/>
        </w:rPr>
        <w:t xml:space="preserve">2-أفْنی =غلط</w:t>
      </w:r>
    </w:p>
    <w:p>
      <w:pPr>
        <w:pStyle w:val="Heading2"/>
      </w:pPr>
      <w:bookmarkStart w:id="5316" w:name="_Toc4818"/>
      <w:r>
        <w:t>سوره النجم آیه 54</w:t>
      </w:r>
      <w:bookmarkEnd w:id="53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فَغَشَّاهَا 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1-غَشَّی =صحیح</w:t>
      </w:r>
    </w:p>
    <w:p>
      <w:pPr>
        <w:pStyle w:val="BookText"/>
      </w:pPr>
      <w:r>
        <w:rPr>
          <w:rFonts w:ascii="Amiri" w:hAnsi="Amiri" w:eastAsia="Amiri" w:cs="Amiri"/>
          <w:lang w:bidi="ar-SA"/>
          <w:color w:val="111111"/>
          <w:sz w:val="28"/>
          <w:szCs w:val="28"/>
          <w:rtl/>
        </w:rPr>
        <w:t xml:space="preserve">2-مَضَی =غلط</w:t>
      </w:r>
    </w:p>
    <w:p>
      <w:pPr>
        <w:pStyle w:val="BookText"/>
      </w:pPr>
      <w:r>
        <w:rPr>
          <w:rFonts w:ascii="Amiri" w:hAnsi="Amiri" w:eastAsia="Amiri" w:cs="Amiri"/>
          <w:lang w:bidi="ar-SA"/>
          <w:color w:val="111111"/>
          <w:sz w:val="28"/>
          <w:szCs w:val="28"/>
          <w:rtl/>
        </w:rPr>
        <w:t xml:space="preserve">3-رَأی =غلط</w:t>
      </w:r>
    </w:p>
    <w:p>
      <w:pPr>
        <w:pStyle w:val="Heading2"/>
      </w:pPr>
      <w:bookmarkStart w:id="5317" w:name="_Toc4819"/>
      <w:r>
        <w:t>سوره النجم آیه 55</w:t>
      </w:r>
      <w:bookmarkEnd w:id="53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تَتَمَارَی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3-إِلهَکَ =غلط</w:t>
      </w:r>
    </w:p>
    <w:p>
      <w:pPr>
        <w:pStyle w:val="BookText"/>
      </w:pPr>
      <w:r>
        <w:rPr>
          <w:rFonts w:ascii="Amiri" w:hAnsi="Amiri" w:eastAsia="Amiri" w:cs="Amiri"/>
          <w:lang w:bidi="ar-SA"/>
          <w:color w:val="111111"/>
          <w:sz w:val="28"/>
          <w:szCs w:val="28"/>
          <w:rtl/>
        </w:rPr>
        <w:t xml:space="preserve">1-رَبِّکَ =صحیح</w:t>
      </w:r>
    </w:p>
    <w:p>
      <w:pPr>
        <w:pStyle w:val="Heading2"/>
      </w:pPr>
      <w:bookmarkStart w:id="5318" w:name="_Toc4820"/>
      <w:r>
        <w:t>سوره النجم آیه 56</w:t>
      </w:r>
      <w:bookmarkEnd w:id="53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نَذِیرٌ مِنْ ؟؟؟؟؟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3-الأَنبیاءِ =غلط</w:t>
      </w:r>
    </w:p>
    <w:p>
      <w:pPr>
        <w:pStyle w:val="BookText"/>
      </w:pPr>
      <w:r>
        <w:rPr>
          <w:rFonts w:ascii="Amiri" w:hAnsi="Amiri" w:eastAsia="Amiri" w:cs="Amiri"/>
          <w:lang w:bidi="ar-SA"/>
          <w:color w:val="111111"/>
          <w:sz w:val="28"/>
          <w:szCs w:val="28"/>
          <w:rtl/>
        </w:rPr>
        <w:t xml:space="preserve">1-النُّذُرِ =صحیح</w:t>
      </w:r>
    </w:p>
    <w:p>
      <w:pPr>
        <w:pStyle w:val="BookText"/>
      </w:pPr>
      <w:r>
        <w:rPr>
          <w:rFonts w:ascii="Amiri" w:hAnsi="Amiri" w:eastAsia="Amiri" w:cs="Amiri"/>
          <w:lang w:bidi="ar-SA"/>
          <w:color w:val="111111"/>
          <w:sz w:val="28"/>
          <w:szCs w:val="28"/>
          <w:rtl/>
        </w:rPr>
        <w:t xml:space="preserve">2-الرُّسُلِ =غلط</w:t>
      </w:r>
    </w:p>
    <w:p>
      <w:pPr>
        <w:pStyle w:val="Heading2"/>
      </w:pPr>
      <w:bookmarkStart w:id="5319" w:name="_Toc4821"/>
      <w:r>
        <w:t>سوره النجم آیه 57</w:t>
      </w:r>
      <w:bookmarkEnd w:id="53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أَزِفَتْ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3-الْقَارِعةُ =غلط</w:t>
      </w:r>
    </w:p>
    <w:p>
      <w:pPr>
        <w:pStyle w:val="BookText"/>
      </w:pPr>
      <w:r>
        <w:rPr>
          <w:rFonts w:ascii="Amiri" w:hAnsi="Amiri" w:eastAsia="Amiri" w:cs="Amiri"/>
          <w:lang w:bidi="ar-SA"/>
          <w:color w:val="111111"/>
          <w:sz w:val="28"/>
          <w:szCs w:val="28"/>
          <w:rtl/>
        </w:rPr>
        <w:t xml:space="preserve">1-الْآزِفَةُ =صحیح</w:t>
      </w:r>
    </w:p>
    <w:p>
      <w:pPr>
        <w:pStyle w:val="BookText"/>
      </w:pPr>
      <w:r>
        <w:rPr>
          <w:rFonts w:ascii="Amiri" w:hAnsi="Amiri" w:eastAsia="Amiri" w:cs="Amiri"/>
          <w:lang w:bidi="ar-SA"/>
          <w:color w:val="111111"/>
          <w:sz w:val="28"/>
          <w:szCs w:val="28"/>
          <w:rtl/>
        </w:rPr>
        <w:t xml:space="preserve">2-الصّاخَةُ =غلط</w:t>
      </w:r>
    </w:p>
    <w:p>
      <w:pPr>
        <w:pStyle w:val="Heading2"/>
      </w:pPr>
      <w:bookmarkStart w:id="5320" w:name="_Toc4822"/>
      <w:r>
        <w:t>سوره النجم آیه 58</w:t>
      </w:r>
      <w:bookmarkEnd w:id="53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لَهَا مِنْ ؟؟؟؟؟ اللَّهِ کَاشِفَةٌ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 =غلط</w:t>
      </w:r>
    </w:p>
    <w:p>
      <w:pPr>
        <w:pStyle w:val="BookText"/>
      </w:pPr>
      <w:r>
        <w:rPr>
          <w:rFonts w:ascii="Amiri" w:hAnsi="Amiri" w:eastAsia="Amiri" w:cs="Amiri"/>
          <w:lang w:bidi="ar-SA"/>
          <w:color w:val="111111"/>
          <w:sz w:val="28"/>
          <w:szCs w:val="28"/>
          <w:rtl/>
        </w:rPr>
        <w:t xml:space="preserve">2-غَیْرِ =غلط</w:t>
      </w:r>
    </w:p>
    <w:p>
      <w:pPr>
        <w:pStyle w:val="BookText"/>
      </w:pPr>
      <w:r>
        <w:rPr>
          <w:rFonts w:ascii="Amiri" w:hAnsi="Amiri" w:eastAsia="Amiri" w:cs="Amiri"/>
          <w:lang w:bidi="ar-SA"/>
          <w:color w:val="111111"/>
          <w:sz w:val="28"/>
          <w:szCs w:val="28"/>
          <w:rtl/>
        </w:rPr>
        <w:t xml:space="preserve">1-دُونِ =صحیح</w:t>
      </w:r>
    </w:p>
    <w:p>
      <w:pPr>
        <w:pStyle w:val="Heading2"/>
      </w:pPr>
      <w:bookmarkStart w:id="5321" w:name="_Toc4823"/>
      <w:r>
        <w:t>سوره النجم آیه 59</w:t>
      </w:r>
      <w:bookmarkEnd w:id="53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هَذَا ؟؟؟؟؟ تَعْجَبُونَ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1-الْحَدِیثِ =صحیح</w:t>
      </w:r>
    </w:p>
    <w:p>
      <w:pPr>
        <w:pStyle w:val="BookText"/>
      </w:pPr>
      <w:r>
        <w:rPr>
          <w:rFonts w:ascii="Amiri" w:hAnsi="Amiri" w:eastAsia="Amiri" w:cs="Amiri"/>
          <w:lang w:bidi="ar-SA"/>
          <w:color w:val="111111"/>
          <w:sz w:val="28"/>
          <w:szCs w:val="28"/>
          <w:rtl/>
        </w:rPr>
        <w:t xml:space="preserve">3-الْأَمْرِ =غلط</w:t>
      </w:r>
    </w:p>
    <w:p>
      <w:pPr>
        <w:pStyle w:val="BookText"/>
      </w:pPr>
      <w:r>
        <w:rPr>
          <w:rFonts w:ascii="Amiri" w:hAnsi="Amiri" w:eastAsia="Amiri" w:cs="Amiri"/>
          <w:lang w:bidi="ar-SA"/>
          <w:color w:val="111111"/>
          <w:sz w:val="28"/>
          <w:szCs w:val="28"/>
          <w:rtl/>
        </w:rPr>
        <w:t xml:space="preserve">2-الْکَلاَم =غلط</w:t>
      </w:r>
    </w:p>
    <w:p>
      <w:pPr>
        <w:pStyle w:val="Heading2"/>
      </w:pPr>
      <w:bookmarkStart w:id="5322" w:name="_Toc4824"/>
      <w:r>
        <w:t>سوره النجم آیه 60</w:t>
      </w:r>
      <w:bookmarkEnd w:id="53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وَتَضْحَکُونَ وَلَا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3-تَنوحوُن =غلط</w:t>
      </w:r>
    </w:p>
    <w:p>
      <w:pPr>
        <w:pStyle w:val="BookText"/>
      </w:pPr>
      <w:r>
        <w:rPr>
          <w:rFonts w:ascii="Amiri" w:hAnsi="Amiri" w:eastAsia="Amiri" w:cs="Amiri"/>
          <w:lang w:bidi="ar-SA"/>
          <w:color w:val="111111"/>
          <w:sz w:val="28"/>
          <w:szCs w:val="28"/>
          <w:rtl/>
        </w:rPr>
        <w:t xml:space="preserve">2-تبْسِموُن =غلط</w:t>
      </w:r>
    </w:p>
    <w:p>
      <w:pPr>
        <w:pStyle w:val="BookText"/>
      </w:pPr>
      <w:r>
        <w:rPr>
          <w:rFonts w:ascii="Amiri" w:hAnsi="Amiri" w:eastAsia="Amiri" w:cs="Amiri"/>
          <w:lang w:bidi="ar-SA"/>
          <w:color w:val="111111"/>
          <w:sz w:val="28"/>
          <w:szCs w:val="28"/>
          <w:rtl/>
        </w:rPr>
        <w:t xml:space="preserve">1-تَبْکُونَ =صحیح</w:t>
      </w:r>
    </w:p>
    <w:p>
      <w:pPr>
        <w:pStyle w:val="Heading2"/>
      </w:pPr>
      <w:bookmarkStart w:id="5323" w:name="_Toc4825"/>
      <w:r>
        <w:t>سوره النجم آیه 61</w:t>
      </w:r>
      <w:bookmarkEnd w:id="53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وَأَنْتُمْ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156_2030"/>
    <w:bookmarkEnd w:id="419"/>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1-سَامِدُونَ =صحیح</w:t>
      </w:r>
    </w:p>
    <w:p>
      <w:pPr>
        <w:pStyle w:val="BookText"/>
      </w:pPr>
      <w:r>
        <w:rPr>
          <w:rFonts w:ascii="Amiri" w:hAnsi="Amiri" w:eastAsia="Amiri" w:cs="Amiri"/>
          <w:lang w:bidi="ar-SA"/>
          <w:color w:val="111111"/>
          <w:sz w:val="28"/>
          <w:szCs w:val="28"/>
          <w:rtl/>
        </w:rPr>
        <w:t xml:space="preserve">2-سَاهُونَ =غلط</w:t>
      </w:r>
    </w:p>
    <w:p>
      <w:pPr>
        <w:pStyle w:val="BookText"/>
      </w:pPr>
      <w:r>
        <w:rPr>
          <w:rFonts w:ascii="Amiri" w:hAnsi="Amiri" w:eastAsia="Amiri" w:cs="Amiri"/>
          <w:lang w:bidi="ar-SA"/>
          <w:color w:val="111111"/>
          <w:sz w:val="28"/>
          <w:szCs w:val="28"/>
          <w:rtl/>
        </w:rPr>
        <w:t xml:space="preserve">3-رَاقِدون =غلط</w:t>
      </w:r>
    </w:p>
    <w:p>
      <w:pPr>
        <w:pStyle w:val="Heading2"/>
      </w:pPr>
      <w:bookmarkStart w:id="5324" w:name="_Toc4826"/>
      <w:r>
        <w:t>سوره النجم آیه 62</w:t>
      </w:r>
      <w:bookmarkEnd w:id="53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فَاسْجُدُوا لِلَّهِ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1-وَاعْبُدُوا =صحیح</w:t>
      </w:r>
    </w:p>
    <w:p>
      <w:pPr>
        <w:pStyle w:val="BookText"/>
      </w:pPr>
      <w:r>
        <w:rPr>
          <w:rFonts w:ascii="Amiri" w:hAnsi="Amiri" w:eastAsia="Amiri" w:cs="Amiri"/>
          <w:lang w:bidi="ar-SA"/>
          <w:color w:val="111111"/>
          <w:sz w:val="28"/>
          <w:szCs w:val="28"/>
          <w:rtl/>
        </w:rPr>
        <w:t xml:space="preserve">2-وَادْعوا =غلط</w:t>
      </w:r>
    </w:p>
    <w:p>
      <w:pPr>
        <w:pStyle w:val="BookText"/>
      </w:pPr>
      <w:r>
        <w:rPr>
          <w:rFonts w:ascii="IRNazanin" w:hAnsi="IRNazanin" w:eastAsia="IRNazanin" w:cs="IRNazanin"/>
          <w:lang w:bidi="fa-IR"/>
          <w:color w:val="111111"/>
          <w:sz w:val="28"/>
          <w:szCs w:val="28"/>
          <w:rtl/>
        </w:rPr>
        <w:t xml:space="preserve">3-وَانصروا =غلط</w:t>
      </w:r>
    </w:p>
    <w:p>
      <w:pPr>
        <w:pStyle w:val="Heading2"/>
      </w:pPr>
      <w:bookmarkStart w:id="5325" w:name="_Toc4827"/>
      <w:r>
        <w:t>سوره القمر آیه 1</w:t>
      </w:r>
      <w:bookmarkEnd w:id="53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اقْتَرَبَتْ ؟؟؟؟؟ وَانْشَقَّ الْقَمَرُ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2-الْوَاقِعةُ =غلط</w:t>
      </w:r>
    </w:p>
    <w:p>
      <w:pPr>
        <w:pStyle w:val="BookText"/>
      </w:pPr>
      <w:r>
        <w:rPr>
          <w:rFonts w:ascii="Amiri" w:hAnsi="Amiri" w:eastAsia="Amiri" w:cs="Amiri"/>
          <w:lang w:bidi="ar-SA"/>
          <w:color w:val="111111"/>
          <w:sz w:val="28"/>
          <w:szCs w:val="28"/>
          <w:rtl/>
        </w:rPr>
        <w:t xml:space="preserve">3-القیامَةُ =غلط</w:t>
      </w:r>
    </w:p>
    <w:p>
      <w:pPr>
        <w:pStyle w:val="BookText"/>
      </w:pPr>
      <w:r>
        <w:rPr>
          <w:rFonts w:ascii="Amiri" w:hAnsi="Amiri" w:eastAsia="Amiri" w:cs="Amiri"/>
          <w:lang w:bidi="ar-SA"/>
          <w:color w:val="111111"/>
          <w:sz w:val="28"/>
          <w:szCs w:val="28"/>
          <w:rtl/>
        </w:rPr>
        <w:t xml:space="preserve">1-السَّاعَةُ =صحیح</w:t>
      </w:r>
    </w:p>
    <w:p>
      <w:pPr>
        <w:pStyle w:val="Heading2"/>
      </w:pPr>
      <w:bookmarkStart w:id="5326" w:name="_Toc4828"/>
      <w:r>
        <w:t>سوره القمر آیه 2</w:t>
      </w:r>
      <w:bookmarkEnd w:id="53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یَرَوْا آیَةً یُعْرِضُوا ؟؟؟؟؟ سِحْرٌ مُسْتَمِرٌّ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2-ویُنادوا =غلط</w:t>
      </w:r>
    </w:p>
    <w:p>
      <w:pPr>
        <w:pStyle w:val="BookText"/>
      </w:pPr>
      <w:r>
        <w:rPr>
          <w:rFonts w:ascii="Amiri" w:hAnsi="Amiri" w:eastAsia="Amiri" w:cs="Amiri"/>
          <w:lang w:bidi="ar-SA"/>
          <w:color w:val="111111"/>
          <w:sz w:val="28"/>
          <w:szCs w:val="28"/>
          <w:rtl/>
        </w:rPr>
        <w:t xml:space="preserve">1-وَیَقُولُوا =صحیح</w:t>
      </w:r>
    </w:p>
    <w:p>
      <w:pPr>
        <w:pStyle w:val="BookText"/>
      </w:pPr>
      <w:r>
        <w:rPr>
          <w:rFonts w:ascii="Amiri" w:hAnsi="Amiri" w:eastAsia="Amiri" w:cs="Amiri"/>
          <w:lang w:bidi="ar-SA"/>
          <w:color w:val="111111"/>
          <w:sz w:val="28"/>
          <w:szCs w:val="28"/>
          <w:rtl/>
        </w:rPr>
        <w:t xml:space="preserve">3-ویَصْرَخوا =غلط</w:t>
      </w:r>
    </w:p>
    <w:p>
      <w:pPr>
        <w:pStyle w:val="Heading2"/>
      </w:pPr>
      <w:bookmarkStart w:id="5327" w:name="_Toc4829"/>
      <w:r>
        <w:t>سوره القمر آیه 3</w:t>
      </w:r>
      <w:bookmarkEnd w:id="53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وَکَذَّبُوا ؟؟؟؟؟ أَهْوَاءَهُمْ وَکُلُّ أَمْرٍ مُسْتَقِرٌّ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3-وأَطاعوا =غلط</w:t>
      </w:r>
    </w:p>
    <w:p>
      <w:pPr>
        <w:pStyle w:val="BookText"/>
      </w:pPr>
      <w:r>
        <w:rPr>
          <w:rFonts w:ascii="Amiri" w:hAnsi="Amiri" w:eastAsia="Amiri" w:cs="Amiri"/>
          <w:lang w:bidi="ar-SA"/>
          <w:color w:val="111111"/>
          <w:sz w:val="28"/>
          <w:szCs w:val="28"/>
          <w:rtl/>
        </w:rPr>
        <w:t xml:space="preserve">1-وَاتَّبَعُوا =صحیح</w:t>
      </w:r>
    </w:p>
    <w:p>
      <w:pPr>
        <w:pStyle w:val="BookText"/>
      </w:pPr>
      <w:r>
        <w:rPr>
          <w:rFonts w:ascii="IRNazanin" w:hAnsi="IRNazanin" w:eastAsia="IRNazanin" w:cs="IRNazanin"/>
          <w:lang w:bidi="fa-IR"/>
          <w:color w:val="111111"/>
          <w:sz w:val="28"/>
          <w:szCs w:val="28"/>
          <w:rtl/>
        </w:rPr>
        <w:t xml:space="preserve">2-وتابعوا =غلط</w:t>
      </w:r>
    </w:p>
    <w:p>
      <w:pPr>
        <w:pStyle w:val="Heading2"/>
      </w:pPr>
      <w:bookmarkStart w:id="5328" w:name="_Toc4830"/>
      <w:r>
        <w:t>سوره القمر آیه 4</w:t>
      </w:r>
      <w:bookmarkEnd w:id="53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جَاءَهُمْ مِنْ ؟؟؟؟؟ مَا فِیهِ مُزْدَجَرٌ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3-الْآیاتِ =غلط</w:t>
      </w:r>
    </w:p>
    <w:p>
      <w:pPr>
        <w:pStyle w:val="BookText"/>
      </w:pPr>
      <w:r>
        <w:rPr>
          <w:rFonts w:ascii="Amiri" w:hAnsi="Amiri" w:eastAsia="Amiri" w:cs="Amiri"/>
          <w:lang w:bidi="ar-SA"/>
          <w:color w:val="111111"/>
          <w:sz w:val="28"/>
          <w:szCs w:val="28"/>
          <w:rtl/>
        </w:rPr>
        <w:t xml:space="preserve">1-الْأَنْبَاءِ =صحیح</w:t>
      </w:r>
    </w:p>
    <w:p>
      <w:pPr>
        <w:pStyle w:val="BookText"/>
      </w:pPr>
      <w:r>
        <w:rPr>
          <w:rFonts w:ascii="Amiri" w:hAnsi="Amiri" w:eastAsia="Amiri" w:cs="Amiri"/>
          <w:lang w:bidi="ar-SA"/>
          <w:color w:val="111111"/>
          <w:sz w:val="28"/>
          <w:szCs w:val="28"/>
          <w:rtl/>
        </w:rPr>
        <w:t xml:space="preserve">2-الْأَخْبارِ =غلط</w:t>
      </w:r>
    </w:p>
    <w:p>
      <w:pPr>
        <w:pStyle w:val="Heading2"/>
      </w:pPr>
      <w:bookmarkStart w:id="5329" w:name="_Toc4831"/>
      <w:r>
        <w:t>سوره القمر آیه 5</w:t>
      </w:r>
      <w:bookmarkEnd w:id="53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حِکْمَةٌ ؟؟؟؟؟ فَمَا تُغْنِ النُّذُرُ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1-بَالِغَةٌ =صحیح</w:t>
      </w:r>
    </w:p>
    <w:p>
      <w:pPr>
        <w:pStyle w:val="BookText"/>
      </w:pPr>
      <w:r>
        <w:rPr>
          <w:rFonts w:ascii="Amiri" w:hAnsi="Amiri" w:eastAsia="Amiri" w:cs="Amiri"/>
          <w:lang w:bidi="ar-SA"/>
          <w:color w:val="111111"/>
          <w:sz w:val="28"/>
          <w:szCs w:val="28"/>
          <w:rtl/>
        </w:rPr>
        <w:t xml:space="preserve">3-نَادِرَةٌ =غلط</w:t>
      </w:r>
    </w:p>
    <w:p>
      <w:pPr>
        <w:pStyle w:val="BookText"/>
      </w:pPr>
      <w:r>
        <w:rPr>
          <w:rFonts w:ascii="Amiri" w:hAnsi="Amiri" w:eastAsia="Amiri" w:cs="Amiri"/>
          <w:lang w:bidi="ar-SA"/>
          <w:color w:val="111111"/>
          <w:sz w:val="28"/>
          <w:szCs w:val="28"/>
          <w:rtl/>
        </w:rPr>
        <w:t xml:space="preserve">2-وَاحِدَةٌ =غلط</w:t>
      </w:r>
    </w:p>
    <w:p>
      <w:pPr>
        <w:pStyle w:val="Heading2"/>
      </w:pPr>
      <w:bookmarkStart w:id="5330" w:name="_Toc4832"/>
      <w:r>
        <w:t>سوره القمر آیه 6</w:t>
      </w:r>
      <w:bookmarkEnd w:id="53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فَتَوَلَّ عَنْهُمْ یَوْمَ یَدْعُ ؟؟؟؟؟ إِلَی شَیْءٍ نُکُرٍ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3-الصَائحُ =غلط</w:t>
      </w:r>
    </w:p>
    <w:p>
      <w:pPr>
        <w:pStyle w:val="BookText"/>
      </w:pPr>
      <w:r>
        <w:rPr>
          <w:rFonts w:ascii="Amiri" w:hAnsi="Amiri" w:eastAsia="Amiri" w:cs="Amiri"/>
          <w:lang w:bidi="ar-SA"/>
          <w:color w:val="111111"/>
          <w:sz w:val="28"/>
          <w:szCs w:val="28"/>
          <w:rtl/>
        </w:rPr>
        <w:t xml:space="preserve">1-الدَّاعِ =صحیح</w:t>
      </w:r>
    </w:p>
    <w:p>
      <w:pPr>
        <w:pStyle w:val="BookText"/>
      </w:pPr>
      <w:r>
        <w:rPr>
          <w:rFonts w:ascii="Amiri" w:hAnsi="Amiri" w:eastAsia="Amiri" w:cs="Amiri"/>
          <w:lang w:bidi="ar-SA"/>
          <w:color w:val="111111"/>
          <w:sz w:val="28"/>
          <w:szCs w:val="28"/>
          <w:rtl/>
        </w:rPr>
        <w:t xml:space="preserve">2-المُنادِ =غلط</w:t>
      </w:r>
    </w:p>
    <w:p>
      <w:pPr>
        <w:pStyle w:val="Heading2"/>
      </w:pPr>
      <w:bookmarkStart w:id="5331" w:name="_Toc4833"/>
      <w:r>
        <w:t>سوره القمر آیه 7</w:t>
      </w:r>
      <w:bookmarkEnd w:id="53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خُشَّعًا أَبْصَارُهُمْ یَخْرُجُونَ مِنْ ؟؟؟؟؟ کَأَنَّهُمْ جَرَادٌ مُنتَشِرٌ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2-الْقُبورِ =غلط</w:t>
      </w:r>
    </w:p>
    <w:p>
      <w:pPr>
        <w:pStyle w:val="BookText"/>
      </w:pPr>
      <w:r>
        <w:rPr>
          <w:rFonts w:ascii="Amiri" w:hAnsi="Amiri" w:eastAsia="Amiri" w:cs="Amiri"/>
          <w:lang w:bidi="ar-SA"/>
          <w:color w:val="111111"/>
          <w:sz w:val="28"/>
          <w:szCs w:val="28"/>
          <w:rtl/>
        </w:rPr>
        <w:t xml:space="preserve">3-التُّرابِ =غلط</w:t>
      </w:r>
    </w:p>
    <w:p>
      <w:pPr>
        <w:pStyle w:val="BookText"/>
      </w:pPr>
      <w:r>
        <w:rPr>
          <w:rFonts w:ascii="Amiri" w:hAnsi="Amiri" w:eastAsia="Amiri" w:cs="Amiri"/>
          <w:lang w:bidi="ar-SA"/>
          <w:color w:val="111111"/>
          <w:sz w:val="28"/>
          <w:szCs w:val="28"/>
          <w:rtl/>
        </w:rPr>
        <w:t xml:space="preserve">1-الْأَجْدَاثِ =صحیح</w:t>
      </w:r>
    </w:p>
    <w:p>
      <w:pPr>
        <w:pStyle w:val="Heading2"/>
      </w:pPr>
      <w:bookmarkStart w:id="5332" w:name="_Toc4834"/>
      <w:r>
        <w:t>سوره القمر آیه 8</w:t>
      </w:r>
      <w:bookmarkEnd w:id="53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مُهْطِعِینَ إِلَی ؟؟؟؟؟ یَقُولُ الْکَافِرُونَ هَذَا یَوْمٌ عَسِرٌ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2-المُنادِ =غلط</w:t>
      </w:r>
    </w:p>
    <w:p>
      <w:pPr>
        <w:pStyle w:val="BookText"/>
      </w:pPr>
      <w:r>
        <w:rPr>
          <w:rFonts w:ascii="Amiri" w:hAnsi="Amiri" w:eastAsia="Amiri" w:cs="Amiri"/>
          <w:lang w:bidi="ar-SA"/>
          <w:color w:val="111111"/>
          <w:sz w:val="28"/>
          <w:szCs w:val="28"/>
          <w:rtl/>
        </w:rPr>
        <w:t xml:space="preserve">3-الصَائح =غلط</w:t>
      </w:r>
    </w:p>
    <w:p>
      <w:pPr>
        <w:pStyle w:val="BookText"/>
      </w:pPr>
      <w:r>
        <w:rPr>
          <w:rFonts w:ascii="Amiri" w:hAnsi="Amiri" w:eastAsia="Amiri" w:cs="Amiri"/>
          <w:lang w:bidi="ar-SA"/>
          <w:color w:val="111111"/>
          <w:sz w:val="28"/>
          <w:szCs w:val="28"/>
          <w:rtl/>
        </w:rPr>
        <w:t xml:space="preserve">1-الدَّاعِ =صحیح</w:t>
      </w:r>
    </w:p>
    <w:p>
      <w:pPr>
        <w:pStyle w:val="Heading2"/>
      </w:pPr>
      <w:bookmarkStart w:id="5333" w:name="_Toc4835"/>
      <w:r>
        <w:t>سوره القمر آیه 9</w:t>
      </w:r>
      <w:bookmarkEnd w:id="53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قَبْلَهُمْ قَوْمُ نُوحٍ ؟؟؟؟؟ عَبْدَنَا وَقَالُوا مَجْنُونٌ وَازْدُجِرَ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1-فَکَذَّبُوا =صحیح</w:t>
      </w:r>
    </w:p>
    <w:p>
      <w:pPr>
        <w:pStyle w:val="BookText"/>
      </w:pPr>
      <w:r>
        <w:rPr>
          <w:rFonts w:ascii="Amiri" w:hAnsi="Amiri" w:eastAsia="Amiri" w:cs="Amiri"/>
          <w:lang w:bidi="ar-SA"/>
          <w:color w:val="111111"/>
          <w:sz w:val="28"/>
          <w:szCs w:val="28"/>
          <w:rtl/>
        </w:rPr>
        <w:t xml:space="preserve">3-فَظَلموُا =غلط</w:t>
      </w:r>
    </w:p>
    <w:p>
      <w:pPr>
        <w:pStyle w:val="BookText"/>
      </w:pPr>
      <w:r>
        <w:rPr>
          <w:rFonts w:ascii="Amiri" w:hAnsi="Amiri" w:eastAsia="Amiri" w:cs="Amiri"/>
          <w:lang w:bidi="ar-SA"/>
          <w:color w:val="111111"/>
          <w:sz w:val="28"/>
          <w:szCs w:val="28"/>
          <w:rtl/>
        </w:rPr>
        <w:t xml:space="preserve">2-فَقَتَلوا =غلط</w:t>
      </w:r>
    </w:p>
    <w:p>
      <w:pPr>
        <w:pStyle w:val="Heading2"/>
      </w:pPr>
      <w:bookmarkStart w:id="5334" w:name="_Toc4836"/>
      <w:r>
        <w:t>سوره القمر آیه 10</w:t>
      </w:r>
      <w:bookmarkEnd w:id="53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فَدَعَا رَبَّهُ أَنِّی ؟؟؟؟؟ فَانْتَصِرْ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2-مَقْتولٌ =غلط</w:t>
      </w:r>
    </w:p>
    <w:p>
      <w:pPr>
        <w:pStyle w:val="BookText"/>
      </w:pPr>
      <w:r>
        <w:rPr>
          <w:rFonts w:ascii="Amiri" w:hAnsi="Amiri" w:eastAsia="Amiri" w:cs="Amiri"/>
          <w:lang w:bidi="ar-SA"/>
          <w:color w:val="111111"/>
          <w:sz w:val="28"/>
          <w:szCs w:val="28"/>
          <w:rtl/>
        </w:rPr>
        <w:t xml:space="preserve">3-مَظْلُومٌ =غلط</w:t>
      </w:r>
    </w:p>
    <w:p>
      <w:pPr>
        <w:pStyle w:val="BookText"/>
      </w:pPr>
      <w:r>
        <w:rPr>
          <w:rFonts w:ascii="Amiri" w:hAnsi="Amiri" w:eastAsia="Amiri" w:cs="Amiri"/>
          <w:lang w:bidi="ar-SA"/>
          <w:color w:val="111111"/>
          <w:sz w:val="28"/>
          <w:szCs w:val="28"/>
          <w:rtl/>
        </w:rPr>
        <w:t xml:space="preserve">1-مَغْلُوبٌ =صحیح</w:t>
      </w:r>
    </w:p>
    <w:p>
      <w:pPr>
        <w:pStyle w:val="Heading2"/>
      </w:pPr>
      <w:bookmarkStart w:id="5335" w:name="_Toc4837"/>
      <w:r>
        <w:t>سوره القمر آیه 11</w:t>
      </w:r>
      <w:bookmarkEnd w:id="53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فَفَتَحْنَا أَبْوَابَ ؟؟؟؟؟ بِمَاءٍ مُنْهَمِرٍ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2-الفضاءِ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5336" w:name="_Toc4838"/>
      <w:r>
        <w:t>سوره القمر آیه 12</w:t>
      </w:r>
      <w:bookmarkEnd w:id="53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وَفَجَّرْنَا الْأَرْضَ عُیُونًا ؟؟؟؟؟ الْمَاءُ عَلَی أَمْرٍ قَدْ قُدِرَ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3-فاعْتَلَی =غلط</w:t>
      </w:r>
    </w:p>
    <w:p>
      <w:pPr>
        <w:pStyle w:val="BookText"/>
      </w:pPr>
      <w:r>
        <w:rPr>
          <w:rFonts w:ascii="Amiri" w:hAnsi="Amiri" w:eastAsia="Amiri" w:cs="Amiri"/>
          <w:lang w:bidi="ar-SA"/>
          <w:color w:val="111111"/>
          <w:sz w:val="28"/>
          <w:szCs w:val="28"/>
          <w:rtl/>
        </w:rPr>
        <w:t xml:space="preserve">2-فاهْتَدی =غلط</w:t>
      </w:r>
    </w:p>
    <w:p>
      <w:pPr>
        <w:pStyle w:val="BookText"/>
      </w:pPr>
      <w:r>
        <w:rPr>
          <w:rFonts w:ascii="Amiri" w:hAnsi="Amiri" w:eastAsia="Amiri" w:cs="Amiri"/>
          <w:lang w:bidi="ar-SA"/>
          <w:color w:val="111111"/>
          <w:sz w:val="28"/>
          <w:szCs w:val="28"/>
          <w:rtl/>
        </w:rPr>
        <w:t xml:space="preserve">1-فَالْتَقَی =صحیح</w:t>
      </w:r>
    </w:p>
    <w:p>
      <w:pPr>
        <w:pStyle w:val="Heading2"/>
      </w:pPr>
      <w:bookmarkStart w:id="5337" w:name="_Toc4839"/>
      <w:r>
        <w:t>سوره القمر آیه 13</w:t>
      </w:r>
      <w:bookmarkEnd w:id="53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وَحَمَلْنَاهُ عَلَی ذَاتِ ؟؟؟؟؟ وَدُسُرٍ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3-أَمْواجٍ =غلط</w:t>
      </w:r>
    </w:p>
    <w:p>
      <w:pPr>
        <w:pStyle w:val="BookText"/>
      </w:pPr>
      <w:r>
        <w:rPr>
          <w:rFonts w:ascii="Amiri" w:hAnsi="Amiri" w:eastAsia="Amiri" w:cs="Amiri"/>
          <w:lang w:bidi="ar-SA"/>
          <w:color w:val="111111"/>
          <w:sz w:val="28"/>
          <w:szCs w:val="28"/>
          <w:rtl/>
        </w:rPr>
        <w:t xml:space="preserve">1-أَلْوَاحٍ =صحیح</w:t>
      </w:r>
    </w:p>
    <w:p>
      <w:pPr>
        <w:pStyle w:val="BookText"/>
      </w:pPr>
      <w:r>
        <w:rPr>
          <w:rFonts w:ascii="Amiri" w:hAnsi="Amiri" w:eastAsia="Amiri" w:cs="Amiri"/>
          <w:lang w:bidi="ar-SA"/>
          <w:color w:val="111111"/>
          <w:sz w:val="28"/>
          <w:szCs w:val="28"/>
          <w:rtl/>
        </w:rPr>
        <w:t xml:space="preserve">2-أخْشابٍ =غلط</w:t>
      </w:r>
    </w:p>
    <w:p>
      <w:pPr>
        <w:pStyle w:val="Heading2"/>
      </w:pPr>
      <w:bookmarkStart w:id="5338" w:name="_Toc4840"/>
      <w:r>
        <w:t>سوره القمر آیه 14</w:t>
      </w:r>
      <w:bookmarkEnd w:id="53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تَجْرِی ؟؟؟؟؟ جَزَاءً لِمَنْ کَانَ کُفِرَ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1-بِأَعْیُنِنَا =صحیح</w:t>
      </w:r>
    </w:p>
    <w:p>
      <w:pPr>
        <w:pStyle w:val="BookText"/>
      </w:pPr>
      <w:r>
        <w:rPr>
          <w:rFonts w:ascii="Amiri" w:hAnsi="Amiri" w:eastAsia="Amiri" w:cs="Amiri"/>
          <w:lang w:bidi="ar-SA"/>
          <w:color w:val="111111"/>
          <w:sz w:val="28"/>
          <w:szCs w:val="28"/>
          <w:rtl/>
        </w:rPr>
        <w:t xml:space="preserve">3-بِأَیدینا =غلط</w:t>
      </w:r>
    </w:p>
    <w:p>
      <w:pPr>
        <w:pStyle w:val="BookText"/>
      </w:pPr>
      <w:r>
        <w:rPr>
          <w:rFonts w:ascii="Amiri" w:hAnsi="Amiri" w:eastAsia="Amiri" w:cs="Amiri"/>
          <w:lang w:bidi="ar-SA"/>
          <w:color w:val="111111"/>
          <w:sz w:val="28"/>
          <w:szCs w:val="28"/>
          <w:rtl/>
        </w:rPr>
        <w:t xml:space="preserve">2-بأَبْصَارِنا =غلط</w:t>
      </w:r>
    </w:p>
    <w:p>
      <w:pPr>
        <w:pStyle w:val="Heading2"/>
      </w:pPr>
      <w:bookmarkStart w:id="5339" w:name="_Toc4841"/>
      <w:r>
        <w:t>سوره القمر آیه 15</w:t>
      </w:r>
      <w:bookmarkEnd w:id="53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آیَةً فَهَلْ مِنْ مُدَّکِرٍ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2-جَعَلْنَاهَا =غلط</w:t>
      </w:r>
    </w:p>
    <w:p>
      <w:pPr>
        <w:pStyle w:val="BookText"/>
      </w:pPr>
      <w:r>
        <w:rPr>
          <w:rFonts w:ascii="Amiri" w:hAnsi="Amiri" w:eastAsia="Amiri" w:cs="Amiri"/>
          <w:lang w:bidi="ar-SA"/>
          <w:color w:val="111111"/>
          <w:sz w:val="28"/>
          <w:szCs w:val="28"/>
          <w:rtl/>
        </w:rPr>
        <w:t xml:space="preserve">3-خَلَقْناها =غلط</w:t>
      </w:r>
    </w:p>
    <w:p>
      <w:pPr>
        <w:pStyle w:val="BookText"/>
      </w:pPr>
      <w:r>
        <w:rPr>
          <w:rFonts w:ascii="Amiri" w:hAnsi="Amiri" w:eastAsia="Amiri" w:cs="Amiri"/>
          <w:lang w:bidi="ar-SA"/>
          <w:color w:val="111111"/>
          <w:sz w:val="28"/>
          <w:szCs w:val="28"/>
          <w:rtl/>
        </w:rPr>
        <w:t xml:space="preserve">1-تَرَکْنَاهَا =صحیح</w:t>
      </w:r>
    </w:p>
    <w:p>
      <w:pPr>
        <w:pStyle w:val="Heading2"/>
      </w:pPr>
      <w:bookmarkStart w:id="5340" w:name="_Toc4842"/>
      <w:r>
        <w:t>سوره القمر آیه 16</w:t>
      </w:r>
      <w:bookmarkEnd w:id="53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کَانَ ؟؟؟؟؟ وَنُذُرِ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1-عَذَابِی =صحیح</w:t>
      </w:r>
    </w:p>
    <w:p>
      <w:pPr>
        <w:pStyle w:val="BookText"/>
      </w:pPr>
      <w:r>
        <w:rPr>
          <w:rFonts w:ascii="Amiri" w:hAnsi="Amiri" w:eastAsia="Amiri" w:cs="Amiri"/>
          <w:lang w:bidi="ar-SA"/>
          <w:color w:val="111111"/>
          <w:sz w:val="28"/>
          <w:szCs w:val="28"/>
          <w:rtl/>
        </w:rPr>
        <w:t xml:space="preserve">3-حِسَابی =غلط</w:t>
      </w:r>
    </w:p>
    <w:p>
      <w:pPr>
        <w:pStyle w:val="BookText"/>
      </w:pPr>
      <w:r>
        <w:rPr>
          <w:rFonts w:ascii="Amiri" w:hAnsi="Amiri" w:eastAsia="Amiri" w:cs="Amiri"/>
          <w:lang w:bidi="ar-SA"/>
          <w:color w:val="111111"/>
          <w:sz w:val="28"/>
          <w:szCs w:val="28"/>
          <w:rtl/>
        </w:rPr>
        <w:t xml:space="preserve">2-عِقَابی =غلط</w:t>
      </w:r>
    </w:p>
    <w:p>
      <w:pPr>
        <w:pStyle w:val="Heading2"/>
      </w:pPr>
      <w:bookmarkStart w:id="5341" w:name="_Toc4843"/>
      <w:r>
        <w:t>سوره القمر آیه 17</w:t>
      </w:r>
      <w:bookmarkEnd w:id="53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الْقُرْآنَ لِلذِّکْرِ فَهَلْ مِنْ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156_2033"/>
    <w:bookmarkEnd w:id="420"/>
    <w:p>
      <w:pPr>
        <w:pStyle w:val="BookText"/>
      </w:pPr>
      <w:r>
        <w:rPr>
          <w:rFonts w:ascii="Amiri" w:hAnsi="Amiri" w:eastAsia="Amiri" w:cs="Amiri"/>
          <w:lang w:bidi="ar-SA"/>
          <w:color w:val="111111"/>
          <w:sz w:val="28"/>
          <w:szCs w:val="28"/>
          <w:rtl/>
        </w:rPr>
        <w:t xml:space="preserve">مُدَّکِرٍ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1-یَسَّرْنَا =صحیح</w:t>
      </w:r>
    </w:p>
    <w:p>
      <w:pPr>
        <w:pStyle w:val="BookText"/>
      </w:pPr>
      <w:r>
        <w:rPr>
          <w:rFonts w:ascii="Amiri" w:hAnsi="Amiri" w:eastAsia="Amiri" w:cs="Amiri"/>
          <w:lang w:bidi="ar-SA"/>
          <w:color w:val="111111"/>
          <w:sz w:val="28"/>
          <w:szCs w:val="28"/>
          <w:rtl/>
        </w:rPr>
        <w:t xml:space="preserve">3-سَهَّلنا =غلط</w:t>
      </w:r>
    </w:p>
    <w:p>
      <w:pPr>
        <w:pStyle w:val="BookText"/>
      </w:pPr>
      <w:r>
        <w:rPr>
          <w:rFonts w:ascii="Amiri" w:hAnsi="Amiri" w:eastAsia="Amiri" w:cs="Amiri"/>
          <w:lang w:bidi="ar-SA"/>
          <w:color w:val="111111"/>
          <w:sz w:val="28"/>
          <w:szCs w:val="28"/>
          <w:rtl/>
        </w:rPr>
        <w:t xml:space="preserve">2-وَضّحنا =غلط</w:t>
      </w:r>
    </w:p>
    <w:p>
      <w:pPr>
        <w:pStyle w:val="Heading2"/>
      </w:pPr>
      <w:bookmarkStart w:id="5342" w:name="_Toc4844"/>
      <w:r>
        <w:t>سوره القمر آیه 18</w:t>
      </w:r>
      <w:bookmarkEnd w:id="53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عَادٌ ؟؟؟؟؟ کَانَ عَذَابِی وَنُذُرِ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2-فَکَمْ =غلط</w:t>
      </w:r>
    </w:p>
    <w:p>
      <w:pPr>
        <w:pStyle w:val="BookText"/>
      </w:pPr>
      <w:r>
        <w:rPr>
          <w:rFonts w:ascii="Amiri" w:hAnsi="Amiri" w:eastAsia="Amiri" w:cs="Amiri"/>
          <w:lang w:bidi="ar-SA"/>
          <w:color w:val="111111"/>
          <w:sz w:val="28"/>
          <w:szCs w:val="28"/>
          <w:rtl/>
        </w:rPr>
        <w:t xml:space="preserve">1-فَکَیْفَ =صحیح</w:t>
      </w:r>
    </w:p>
    <w:p>
      <w:pPr>
        <w:pStyle w:val="BookText"/>
      </w:pPr>
      <w:r>
        <w:rPr>
          <w:rFonts w:ascii="Amiri" w:hAnsi="Amiri" w:eastAsia="Amiri" w:cs="Amiri"/>
          <w:lang w:bidi="ar-SA"/>
          <w:color w:val="111111"/>
          <w:sz w:val="28"/>
          <w:szCs w:val="28"/>
          <w:rtl/>
        </w:rPr>
        <w:t xml:space="preserve">3-فَمَاذا =غلط</w:t>
      </w:r>
    </w:p>
    <w:p>
      <w:pPr>
        <w:pStyle w:val="Heading2"/>
      </w:pPr>
      <w:bookmarkStart w:id="5343" w:name="_Toc4845"/>
      <w:r>
        <w:t>سوره القمر آیه 19</w:t>
      </w:r>
      <w:bookmarkEnd w:id="53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عَلَیْهِمْ رِیحًا صَرْصَرًا فِی یَوْمِ نَحْسٍ مُسْتَمِرٍّ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3-أَعْطَینا =غلط</w:t>
      </w:r>
    </w:p>
    <w:p>
      <w:pPr>
        <w:pStyle w:val="BookText"/>
      </w:pPr>
      <w:r>
        <w:rPr>
          <w:rFonts w:ascii="Amiri" w:hAnsi="Amiri" w:eastAsia="Amiri" w:cs="Amiri"/>
          <w:lang w:bidi="ar-SA"/>
          <w:color w:val="111111"/>
          <w:sz w:val="28"/>
          <w:szCs w:val="28"/>
          <w:rtl/>
        </w:rPr>
        <w:t xml:space="preserve">1-أَرْسَلْنَا =صحیح</w:t>
      </w:r>
    </w:p>
    <w:p>
      <w:pPr>
        <w:pStyle w:val="Heading2"/>
      </w:pPr>
      <w:bookmarkStart w:id="5344" w:name="_Toc4846"/>
      <w:r>
        <w:t>سوره القمر آیه 20</w:t>
      </w:r>
      <w:bookmarkEnd w:id="53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تَنزِعُ النَّاسَ ؟؟؟؟؟ أَعْجَازُ نَخْلٍ مُنْقَعِرٍ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3-أَنَّهُمْ =غلط</w:t>
      </w:r>
    </w:p>
    <w:p>
      <w:pPr>
        <w:pStyle w:val="BookText"/>
      </w:pPr>
      <w:r>
        <w:rPr>
          <w:rFonts w:ascii="Amiri" w:hAnsi="Amiri" w:eastAsia="Amiri" w:cs="Amiri"/>
          <w:lang w:bidi="ar-SA"/>
          <w:color w:val="111111"/>
          <w:sz w:val="28"/>
          <w:szCs w:val="28"/>
          <w:rtl/>
        </w:rPr>
        <w:t xml:space="preserve">2-کأَنَّها =غلط</w:t>
      </w:r>
    </w:p>
    <w:p>
      <w:pPr>
        <w:pStyle w:val="BookText"/>
      </w:pPr>
      <w:r>
        <w:rPr>
          <w:rFonts w:ascii="Amiri" w:hAnsi="Amiri" w:eastAsia="Amiri" w:cs="Amiri"/>
          <w:lang w:bidi="ar-SA"/>
          <w:color w:val="111111"/>
          <w:sz w:val="28"/>
          <w:szCs w:val="28"/>
          <w:rtl/>
        </w:rPr>
        <w:t xml:space="preserve">1-کَأَنَّهُمْ =صحیح</w:t>
      </w:r>
    </w:p>
    <w:p>
      <w:pPr>
        <w:pStyle w:val="Heading2"/>
      </w:pPr>
      <w:bookmarkStart w:id="5345" w:name="_Toc4847"/>
      <w:r>
        <w:t>سوره القمر آیه 21</w:t>
      </w:r>
      <w:bookmarkEnd w:id="53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کَانَ ؟؟؟؟؟ وَنُذُرِ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1-عَذَابِی =صحیح</w:t>
      </w:r>
    </w:p>
    <w:p>
      <w:pPr>
        <w:pStyle w:val="BookText"/>
      </w:pPr>
      <w:r>
        <w:rPr>
          <w:rFonts w:ascii="Amiri" w:hAnsi="Amiri" w:eastAsia="Amiri" w:cs="Amiri"/>
          <w:lang w:bidi="ar-SA"/>
          <w:color w:val="111111"/>
          <w:sz w:val="28"/>
          <w:szCs w:val="28"/>
          <w:rtl/>
        </w:rPr>
        <w:t xml:space="preserve">2-عِقَابی =غلط</w:t>
      </w:r>
    </w:p>
    <w:p>
      <w:pPr>
        <w:pStyle w:val="BookText"/>
      </w:pPr>
      <w:r>
        <w:rPr>
          <w:rFonts w:ascii="Amiri" w:hAnsi="Amiri" w:eastAsia="Amiri" w:cs="Amiri"/>
          <w:lang w:bidi="ar-SA"/>
          <w:color w:val="111111"/>
          <w:sz w:val="28"/>
          <w:szCs w:val="28"/>
          <w:rtl/>
        </w:rPr>
        <w:t xml:space="preserve">3-حِسَابی =غلط</w:t>
      </w:r>
    </w:p>
    <w:p>
      <w:pPr>
        <w:pStyle w:val="Heading2"/>
      </w:pPr>
      <w:bookmarkStart w:id="5346" w:name="_Toc4848"/>
      <w:r>
        <w:t>سوره القمر آیه 22</w:t>
      </w:r>
      <w:bookmarkEnd w:id="53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الْقُرْآنَ لِلذِّکْرِ فَهَلْ مِنْ مُدَّکِرٍ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1-یَسَّرْنَا =صحیح</w:t>
      </w:r>
    </w:p>
    <w:p>
      <w:pPr>
        <w:pStyle w:val="BookText"/>
      </w:pPr>
      <w:r>
        <w:rPr>
          <w:rFonts w:ascii="Amiri" w:hAnsi="Amiri" w:eastAsia="Amiri" w:cs="Amiri"/>
          <w:lang w:bidi="ar-SA"/>
          <w:color w:val="111111"/>
          <w:sz w:val="28"/>
          <w:szCs w:val="28"/>
          <w:rtl/>
        </w:rPr>
        <w:t xml:space="preserve">2-نَزَّلْنا =غلط</w:t>
      </w:r>
    </w:p>
    <w:p>
      <w:pPr>
        <w:pStyle w:val="BookText"/>
      </w:pPr>
      <w:r>
        <w:rPr>
          <w:rFonts w:ascii="Amiri" w:hAnsi="Amiri" w:eastAsia="Amiri" w:cs="Amiri"/>
          <w:lang w:bidi="ar-SA"/>
          <w:color w:val="111111"/>
          <w:sz w:val="28"/>
          <w:szCs w:val="28"/>
          <w:rtl/>
        </w:rPr>
        <w:t xml:space="preserve">3-بَعَثنا =غلط</w:t>
      </w:r>
    </w:p>
    <w:p>
      <w:pPr>
        <w:pStyle w:val="Heading2"/>
      </w:pPr>
      <w:bookmarkStart w:id="5347" w:name="_Toc4849"/>
      <w:r>
        <w:t>سوره القمر آیه 23</w:t>
      </w:r>
      <w:bookmarkEnd w:id="53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 بِالنُّذُرِ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1-ثَمُودُ =صحیح</w:t>
      </w:r>
    </w:p>
    <w:p>
      <w:pPr>
        <w:pStyle w:val="BookText"/>
      </w:pPr>
      <w:r>
        <w:rPr>
          <w:rFonts w:ascii="Amiri" w:hAnsi="Amiri" w:eastAsia="Amiri" w:cs="Amiri"/>
          <w:lang w:bidi="ar-SA"/>
          <w:color w:val="111111"/>
          <w:sz w:val="28"/>
          <w:szCs w:val="28"/>
          <w:rtl/>
        </w:rPr>
        <w:t xml:space="preserve">3-تُبَّعٌ =غلط</w:t>
      </w:r>
    </w:p>
    <w:p>
      <w:pPr>
        <w:pStyle w:val="BookText"/>
      </w:pPr>
      <w:r>
        <w:rPr>
          <w:rFonts w:ascii="Amiri" w:hAnsi="Amiri" w:eastAsia="Amiri" w:cs="Amiri"/>
          <w:lang w:bidi="ar-SA"/>
          <w:color w:val="111111"/>
          <w:sz w:val="28"/>
          <w:szCs w:val="28"/>
          <w:rtl/>
        </w:rPr>
        <w:t xml:space="preserve">2-عادُ =غلط</w:t>
      </w:r>
    </w:p>
    <w:p>
      <w:pPr>
        <w:pStyle w:val="Heading2"/>
      </w:pPr>
      <w:bookmarkStart w:id="5348" w:name="_Toc4850"/>
      <w:r>
        <w:t>سوره القمر آیه 24</w:t>
      </w:r>
      <w:bookmarkEnd w:id="53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فَقَالُوا أَبَشَرًا مِنَّا وَاحِدًا ؟؟؟؟؟ إِنَّا إِذًا لَفِی ضَلَالٍ وَسُعُرٍ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2-نُطیعُهُ =غلط</w:t>
      </w:r>
    </w:p>
    <w:p>
      <w:pPr>
        <w:pStyle w:val="BookText"/>
      </w:pPr>
      <w:r>
        <w:rPr>
          <w:rFonts w:ascii="Amiri" w:hAnsi="Amiri" w:eastAsia="Amiri" w:cs="Amiri"/>
          <w:lang w:bidi="ar-SA"/>
          <w:color w:val="111111"/>
          <w:sz w:val="28"/>
          <w:szCs w:val="28"/>
          <w:rtl/>
        </w:rPr>
        <w:t xml:space="preserve">1-نَتَّبِعُهُ =صحیح</w:t>
      </w:r>
    </w:p>
    <w:p>
      <w:pPr>
        <w:pStyle w:val="BookText"/>
      </w:pPr>
      <w:r>
        <w:rPr>
          <w:rFonts w:ascii="Amiri" w:hAnsi="Amiri" w:eastAsia="Amiri" w:cs="Amiri"/>
          <w:lang w:bidi="ar-SA"/>
          <w:color w:val="111111"/>
          <w:sz w:val="28"/>
          <w:szCs w:val="28"/>
          <w:rtl/>
        </w:rPr>
        <w:t xml:space="preserve">3-نقْتَدیهِ =غلط</w:t>
      </w:r>
    </w:p>
    <w:p>
      <w:pPr>
        <w:pStyle w:val="Heading2"/>
      </w:pPr>
      <w:bookmarkStart w:id="5349" w:name="_Toc4851"/>
      <w:r>
        <w:t>سوره القمر آیه 25</w:t>
      </w:r>
      <w:bookmarkEnd w:id="53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أَؤُلْقِیَ ؟؟؟؟؟ عَلَیْهِ مِنْ بَیْنِنَا بَلْ هُوَ کَذَّابٌ أَشِرٌ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3-الوَحْیُ =غلط</w:t>
      </w:r>
    </w:p>
    <w:p>
      <w:pPr>
        <w:pStyle w:val="BookText"/>
      </w:pPr>
      <w:r>
        <w:rPr>
          <w:rFonts w:ascii="Amiri" w:hAnsi="Amiri" w:eastAsia="Amiri" w:cs="Amiri"/>
          <w:lang w:bidi="ar-SA"/>
          <w:color w:val="111111"/>
          <w:sz w:val="28"/>
          <w:szCs w:val="28"/>
          <w:rtl/>
        </w:rPr>
        <w:t xml:space="preserve">1-الذِّکْرُ =صحیح</w:t>
      </w:r>
    </w:p>
    <w:p>
      <w:pPr>
        <w:pStyle w:val="BookText"/>
      </w:pPr>
      <w:r>
        <w:rPr>
          <w:rFonts w:ascii="Amiri" w:hAnsi="Amiri" w:eastAsia="Amiri" w:cs="Amiri"/>
          <w:lang w:bidi="ar-SA"/>
          <w:color w:val="111111"/>
          <w:sz w:val="28"/>
          <w:szCs w:val="28"/>
          <w:rtl/>
        </w:rPr>
        <w:t xml:space="preserve">2-الْأَمْرُ =غلط</w:t>
      </w:r>
    </w:p>
    <w:p>
      <w:pPr>
        <w:pStyle w:val="Heading2"/>
      </w:pPr>
      <w:bookmarkStart w:id="5350" w:name="_Toc4852"/>
      <w:r>
        <w:t>سوره القمر آیه 26</w:t>
      </w:r>
      <w:bookmarkEnd w:id="53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سَیَعْلَمُونَ غَدًا مَنْ ؟؟؟؟؟ الْأَشِرُ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3-المکذِّبُ =غلط</w:t>
      </w:r>
    </w:p>
    <w:p>
      <w:pPr>
        <w:pStyle w:val="BookText"/>
      </w:pPr>
      <w:r>
        <w:rPr>
          <w:rFonts w:ascii="Amiri" w:hAnsi="Amiri" w:eastAsia="Amiri" w:cs="Amiri"/>
          <w:lang w:bidi="ar-SA"/>
          <w:color w:val="111111"/>
          <w:sz w:val="28"/>
          <w:szCs w:val="28"/>
          <w:rtl/>
        </w:rPr>
        <w:t xml:space="preserve">1-الْکَذَّابُ =صحیح</w:t>
      </w:r>
    </w:p>
    <w:p>
      <w:pPr>
        <w:pStyle w:val="BookText"/>
      </w:pPr>
      <w:r>
        <w:rPr>
          <w:rFonts w:ascii="Amiri" w:hAnsi="Amiri" w:eastAsia="Amiri" w:cs="Amiri"/>
          <w:lang w:bidi="ar-SA"/>
          <w:color w:val="111111"/>
          <w:sz w:val="28"/>
          <w:szCs w:val="28"/>
          <w:rtl/>
        </w:rPr>
        <w:t xml:space="preserve">2-الکاذِبُ =غلط</w:t>
      </w:r>
    </w:p>
    <w:p>
      <w:pPr>
        <w:pStyle w:val="Heading2"/>
      </w:pPr>
      <w:bookmarkStart w:id="5351" w:name="_Toc4853"/>
      <w:r>
        <w:t>سوره القمر آیه 27</w:t>
      </w:r>
      <w:bookmarkEnd w:id="53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مُرْسِلُو ؟؟؟؟؟ فِتْنَةً لَهُمْ فَارْتَقِبْهُمْ وَاصْطَبِرْ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2-الْآیةِ =غلط</w:t>
      </w:r>
    </w:p>
    <w:p>
      <w:pPr>
        <w:pStyle w:val="BookText"/>
      </w:pPr>
      <w:r>
        <w:rPr>
          <w:rFonts w:ascii="Amiri" w:hAnsi="Amiri" w:eastAsia="Amiri" w:cs="Amiri"/>
          <w:lang w:bidi="ar-SA"/>
          <w:color w:val="111111"/>
          <w:sz w:val="28"/>
          <w:szCs w:val="28"/>
          <w:rtl/>
        </w:rPr>
        <w:t xml:space="preserve">3-النِّعْمَةِ =غلط</w:t>
      </w:r>
    </w:p>
    <w:p>
      <w:pPr>
        <w:pStyle w:val="BookText"/>
      </w:pPr>
      <w:r>
        <w:rPr>
          <w:rFonts w:ascii="Amiri" w:hAnsi="Amiri" w:eastAsia="Amiri" w:cs="Amiri"/>
          <w:lang w:bidi="ar-SA"/>
          <w:color w:val="111111"/>
          <w:sz w:val="28"/>
          <w:szCs w:val="28"/>
          <w:rtl/>
        </w:rPr>
        <w:t xml:space="preserve">1-النَّاقَةِ =صحیح</w:t>
      </w:r>
    </w:p>
    <w:p>
      <w:pPr>
        <w:pStyle w:val="Heading2"/>
      </w:pPr>
      <w:bookmarkStart w:id="5352" w:name="_Toc4854"/>
      <w:r>
        <w:t>سوره القمر آیه 28</w:t>
      </w:r>
      <w:bookmarkEnd w:id="53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وَنَبِّئْهُمْ أَنَّ الْمَاءَ قِسْمَةٌ ؟؟؟؟؟ کُلُّ شِرْبٍ مُحْتَضَرٌ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1-بَیْنَهُمْ =صحیح</w:t>
      </w:r>
    </w:p>
    <w:p>
      <w:pPr>
        <w:pStyle w:val="BookText"/>
      </w:pPr>
      <w:r>
        <w:rPr>
          <w:rFonts w:ascii="Amiri" w:hAnsi="Amiri" w:eastAsia="Amiri" w:cs="Amiri"/>
          <w:lang w:bidi="ar-SA"/>
          <w:color w:val="111111"/>
          <w:sz w:val="28"/>
          <w:szCs w:val="28"/>
          <w:rtl/>
        </w:rPr>
        <w:t xml:space="preserve">2-فِیهم =غلط</w:t>
      </w:r>
    </w:p>
    <w:p>
      <w:pPr>
        <w:pStyle w:val="Heading2"/>
      </w:pPr>
      <w:bookmarkStart w:id="5353" w:name="_Toc4855"/>
      <w:r>
        <w:t>سوره القمر آیه 29</w:t>
      </w:r>
      <w:bookmarkEnd w:id="53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فَنَادَوْا ؟؟؟؟؟ فَتَعَاطَی فَعَقَرَ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3-أبُوهُمْ =غلط</w:t>
      </w:r>
    </w:p>
    <w:p>
      <w:pPr>
        <w:pStyle w:val="BookText"/>
      </w:pPr>
      <w:r>
        <w:rPr>
          <w:rFonts w:ascii="Amiri" w:hAnsi="Amiri" w:eastAsia="Amiri" w:cs="Amiri"/>
          <w:lang w:bidi="ar-SA"/>
          <w:color w:val="111111"/>
          <w:sz w:val="28"/>
          <w:szCs w:val="28"/>
          <w:rtl/>
        </w:rPr>
        <w:t xml:space="preserve">2-مَوْلاَهُمْ =غلط</w:t>
      </w:r>
    </w:p>
    <w:p>
      <w:pPr>
        <w:pStyle w:val="BookText"/>
      </w:pPr>
      <w:r>
        <w:rPr>
          <w:rFonts w:ascii="Amiri" w:hAnsi="Amiri" w:eastAsia="Amiri" w:cs="Amiri"/>
          <w:lang w:bidi="ar-SA"/>
          <w:color w:val="111111"/>
          <w:sz w:val="28"/>
          <w:szCs w:val="28"/>
          <w:rtl/>
        </w:rPr>
        <w:t xml:space="preserve">1-صَاحِبَهُمْ =صحیح</w:t>
      </w:r>
    </w:p>
    <w:p>
      <w:pPr>
        <w:pStyle w:val="Heading2"/>
      </w:pPr>
      <w:bookmarkStart w:id="5354" w:name="_Toc4856"/>
      <w:r>
        <w:t>سوره القمر آیه 30</w:t>
      </w:r>
      <w:bookmarkEnd w:id="53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کَانَ ؟؟؟؟؟ وَنُذُرِ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1-عَذَابِی =صحیح</w:t>
      </w:r>
    </w:p>
    <w:p>
      <w:pPr>
        <w:pStyle w:val="BookText"/>
      </w:pPr>
      <w:r>
        <w:rPr>
          <w:rFonts w:ascii="Amiri" w:hAnsi="Amiri" w:eastAsia="Amiri" w:cs="Amiri"/>
          <w:lang w:bidi="ar-SA"/>
          <w:color w:val="111111"/>
          <w:sz w:val="28"/>
          <w:szCs w:val="28"/>
          <w:rtl/>
        </w:rPr>
        <w:t xml:space="preserve">2-عِقابی =غلط</w:t>
      </w:r>
    </w:p>
    <w:p>
      <w:pPr>
        <w:pStyle w:val="BookText"/>
      </w:pPr>
      <w:r>
        <w:rPr>
          <w:rFonts w:ascii="Amiri" w:hAnsi="Amiri" w:eastAsia="Amiri" w:cs="Amiri"/>
          <w:lang w:bidi="ar-SA"/>
          <w:color w:val="111111"/>
          <w:sz w:val="28"/>
          <w:szCs w:val="28"/>
          <w:rtl/>
        </w:rPr>
        <w:t xml:space="preserve">3-حِسابی =غلط</w:t>
      </w:r>
    </w:p>
    <w:p>
      <w:pPr>
        <w:pStyle w:val="Heading2"/>
      </w:pPr>
      <w:bookmarkStart w:id="5355" w:name="_Toc4857"/>
      <w:r>
        <w:t>سوره القمر آیه 31</w:t>
      </w:r>
      <w:bookmarkEnd w:id="53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عَلَیْهِمْ صَیْحَةً وَاحِدَةً فَکَانُوا کَهَشِیمِ الْمُحْتَظِرِ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BookText"/>
      </w:pPr>
      <w:r>
        <w:rPr>
          <w:rFonts w:ascii="Amiri" w:hAnsi="Amiri" w:eastAsia="Amiri" w:cs="Amiri"/>
          <w:lang w:bidi="ar-SA"/>
          <w:color w:val="111111"/>
          <w:sz w:val="28"/>
          <w:szCs w:val="28"/>
          <w:rtl/>
        </w:rPr>
        <w:t xml:space="preserve">3-جِئْنا =غلط</w:t>
      </w:r>
    </w:p>
    <w:p>
      <w:pPr>
        <w:pStyle w:val="Heading2"/>
      </w:pPr>
      <w:bookmarkStart w:id="5356" w:name="_Toc4858"/>
      <w:r>
        <w:t>سوره القمر آیه 32</w:t>
      </w:r>
      <w:bookmarkEnd w:id="53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الْقُرْآنَ لِلذِّکْرِ فَهَلْ مِنْ مُدَّکِرٍ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2-نَزَّلنا =غلط</w:t>
      </w:r>
    </w:p>
    <w:p>
      <w:pPr>
        <w:pStyle w:val="BookText"/>
      </w:pPr>
      <w:r>
        <w:rPr>
          <w:rFonts w:ascii="Amiri" w:hAnsi="Amiri" w:eastAsia="Amiri" w:cs="Amiri"/>
          <w:lang w:bidi="ar-SA"/>
          <w:color w:val="111111"/>
          <w:sz w:val="28"/>
          <w:szCs w:val="28"/>
          <w:rtl/>
        </w:rPr>
        <w:t xml:space="preserve">3-أَوْحَیْنَا =غلط</w:t>
      </w:r>
    </w:p>
    <w:p>
      <w:pPr>
        <w:pStyle w:val="BookText"/>
      </w:pPr>
      <w:r>
        <w:rPr>
          <w:rFonts w:ascii="Amiri" w:hAnsi="Amiri" w:eastAsia="Amiri" w:cs="Amiri"/>
          <w:lang w:bidi="ar-SA"/>
          <w:color w:val="111111"/>
          <w:sz w:val="28"/>
          <w:szCs w:val="28"/>
          <w:rtl/>
        </w:rPr>
        <w:t xml:space="preserve">1-یَسَّرْنَا =صحیح</w:t>
      </w:r>
    </w:p>
    <w:p>
      <w:pPr>
        <w:pStyle w:val="Heading2"/>
      </w:pPr>
      <w:bookmarkStart w:id="5357" w:name="_Toc4859"/>
      <w:r>
        <w:t>سوره القمر آیه 33</w:t>
      </w:r>
      <w:bookmarkEnd w:id="53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قَوْمُ ؟؟؟؟؟ بِالنُّذُرِ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2-نوحٍ =غلط</w:t>
      </w:r>
    </w:p>
    <w:p>
      <w:pPr>
        <w:pStyle w:val="BookText"/>
      </w:pPr>
      <w:r>
        <w:rPr>
          <w:rFonts w:ascii="Amiri" w:hAnsi="Amiri" w:eastAsia="Amiri" w:cs="Amiri"/>
          <w:lang w:bidi="ar-SA"/>
          <w:color w:val="111111"/>
          <w:sz w:val="28"/>
          <w:szCs w:val="28"/>
          <w:rtl/>
        </w:rPr>
        <w:t xml:space="preserve">1-لُوطٍ =صحیح</w:t>
      </w:r>
    </w:p>
    <w:p>
      <w:pPr>
        <w:pStyle w:val="BookText"/>
      </w:pPr>
      <w:r>
        <w:rPr>
          <w:rFonts w:ascii="Amiri" w:hAnsi="Amiri" w:eastAsia="Amiri" w:cs="Amiri"/>
          <w:lang w:bidi="ar-SA"/>
          <w:color w:val="111111"/>
          <w:sz w:val="28"/>
          <w:szCs w:val="28"/>
          <w:rtl/>
        </w:rPr>
        <w:t xml:space="preserve">3-هودٍ =غلط</w:t>
      </w:r>
    </w:p>
    <w:p>
      <w:pPr>
        <w:pStyle w:val="Heading2"/>
      </w:pPr>
      <w:bookmarkStart w:id="5358" w:name="_Toc4860"/>
      <w:r>
        <w:t>سوره القمر آیه 34</w:t>
      </w:r>
      <w:bookmarkEnd w:id="53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عَلَیْهِمْ حَاصِبًا إِلَّا آلَ لُوطٍ نَجَّیْنَاهُمْ بِسَحَرٍ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3-أَنْذَرْنا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5359" w:name="_Toc4861"/>
      <w:r>
        <w:t>سوره القمر آیه 35</w:t>
      </w:r>
      <w:bookmarkEnd w:id="5359"/>
    </w:p>
    <w:p>
      <w:pPr>
        <w:pStyle w:val="BookText"/>
      </w:pPr>
      <w:r>
        <w:rPr>
          <w:rFonts w:ascii="IRNazanin" w:hAnsi="IRNazanin" w:eastAsia="IRNazanin" w:cs="IRNazanin"/>
          <w:lang w:bidi="fa-IR"/>
          <w:color w:val="111111"/>
          <w:sz w:val="28"/>
          <w:szCs w:val="28"/>
          <w:rtl/>
        </w:rPr>
        <w:t xml:space="preserve">سوال: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156_2034"/>
    <w:bookmarkEnd w:id="421"/>
    <w:p>
      <w:pPr>
        <w:pStyle w:val="BookText"/>
      </w:pPr>
      <w:r>
        <w:rPr>
          <w:rFonts w:ascii="Amiri" w:hAnsi="Amiri" w:eastAsia="Amiri" w:cs="Amiri"/>
          <w:lang w:bidi="ar-SA"/>
          <w:color w:val="111111"/>
          <w:sz w:val="28"/>
          <w:szCs w:val="28"/>
          <w:rtl/>
        </w:rPr>
        <w:t xml:space="preserve">ِعْمَةً مِنْ ؟؟؟؟؟ کَذَلِکَ نَجْزِی مَنْ شَکَرَ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1-عِنْدِنَا =صحیح</w:t>
      </w:r>
    </w:p>
    <w:p>
      <w:pPr>
        <w:pStyle w:val="BookText"/>
      </w:pPr>
      <w:r>
        <w:rPr>
          <w:rFonts w:ascii="Amiri" w:hAnsi="Amiri" w:eastAsia="Amiri" w:cs="Amiri"/>
          <w:lang w:bidi="ar-SA"/>
          <w:color w:val="111111"/>
          <w:sz w:val="28"/>
          <w:szCs w:val="28"/>
          <w:rtl/>
        </w:rPr>
        <w:t xml:space="preserve">3-وَحْینَا =غلط</w:t>
      </w:r>
    </w:p>
    <w:p>
      <w:pPr>
        <w:pStyle w:val="BookText"/>
      </w:pPr>
      <w:r>
        <w:rPr>
          <w:rFonts w:ascii="Amiri" w:hAnsi="Amiri" w:eastAsia="Amiri" w:cs="Amiri"/>
          <w:lang w:bidi="ar-SA"/>
          <w:color w:val="111111"/>
          <w:sz w:val="28"/>
          <w:szCs w:val="28"/>
          <w:rtl/>
        </w:rPr>
        <w:t xml:space="preserve">2-أَمْرِنا =غلط</w:t>
      </w:r>
    </w:p>
    <w:p>
      <w:pPr>
        <w:pStyle w:val="Heading2"/>
      </w:pPr>
      <w:bookmarkStart w:id="5360" w:name="_Toc4862"/>
      <w:r>
        <w:t>سوره القمر آیه 36</w:t>
      </w:r>
      <w:bookmarkEnd w:id="53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أَنذَرَهُمْ بَطْشَتَنَا ؟؟؟؟؟ بِالنُّذُرِ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3-فَجَادَلُوا =غلط</w:t>
      </w:r>
    </w:p>
    <w:p>
      <w:pPr>
        <w:pStyle w:val="BookText"/>
      </w:pPr>
      <w:r>
        <w:rPr>
          <w:rFonts w:ascii="Amiri" w:hAnsi="Amiri" w:eastAsia="Amiri" w:cs="Amiri"/>
          <w:lang w:bidi="ar-SA"/>
          <w:color w:val="111111"/>
          <w:sz w:val="28"/>
          <w:szCs w:val="28"/>
          <w:rtl/>
        </w:rPr>
        <w:t xml:space="preserve">1-فَتَمَارَوْا =صحیح</w:t>
      </w:r>
    </w:p>
    <w:p>
      <w:pPr>
        <w:pStyle w:val="BookText"/>
      </w:pPr>
      <w:r>
        <w:rPr>
          <w:rFonts w:ascii="Amiri" w:hAnsi="Amiri" w:eastAsia="Amiri" w:cs="Amiri"/>
          <w:lang w:bidi="ar-SA"/>
          <w:color w:val="111111"/>
          <w:sz w:val="28"/>
          <w:szCs w:val="28"/>
          <w:rtl/>
        </w:rPr>
        <w:t xml:space="preserve">2-فَکذّبوا =غلط</w:t>
      </w:r>
    </w:p>
    <w:p>
      <w:pPr>
        <w:pStyle w:val="Heading2"/>
      </w:pPr>
      <w:bookmarkStart w:id="5361" w:name="_Toc4863"/>
      <w:r>
        <w:t>سوره القمر آیه 37</w:t>
      </w:r>
      <w:bookmarkEnd w:id="53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رَاوَدُوهُ عَنْ ضَیْفِهِ فَطَمَسْنَا ؟؟؟؟؟ فَذُوقُوا عَذَابِی وَنُذُرِ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1-أَعْیُنَهُمْ =صحیح</w:t>
      </w:r>
    </w:p>
    <w:p>
      <w:pPr>
        <w:pStyle w:val="BookText"/>
      </w:pPr>
      <w:r>
        <w:rPr>
          <w:rFonts w:ascii="Amiri" w:hAnsi="Amiri" w:eastAsia="Amiri" w:cs="Amiri"/>
          <w:lang w:bidi="ar-SA"/>
          <w:color w:val="111111"/>
          <w:sz w:val="28"/>
          <w:szCs w:val="28"/>
          <w:rtl/>
        </w:rPr>
        <w:t xml:space="preserve">3-أَرْجُلُهُمْ =غلط</w:t>
      </w:r>
    </w:p>
    <w:p>
      <w:pPr>
        <w:pStyle w:val="BookText"/>
      </w:pPr>
      <w:r>
        <w:rPr>
          <w:rFonts w:ascii="Amiri" w:hAnsi="Amiri" w:eastAsia="Amiri" w:cs="Amiri"/>
          <w:lang w:bidi="ar-SA"/>
          <w:color w:val="111111"/>
          <w:sz w:val="28"/>
          <w:szCs w:val="28"/>
          <w:rtl/>
        </w:rPr>
        <w:t xml:space="preserve">2-أَبْصَارَهُمْ =غلط</w:t>
      </w:r>
    </w:p>
    <w:p>
      <w:pPr>
        <w:pStyle w:val="Heading2"/>
      </w:pPr>
      <w:bookmarkStart w:id="5362" w:name="_Toc4864"/>
      <w:r>
        <w:t>سوره القمر آیه 38</w:t>
      </w:r>
      <w:bookmarkEnd w:id="53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بُکْرَةً عَذَابٌ مُسْتَقِرٌّ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1-صَبَّحَهُمْ =صحیح</w:t>
      </w:r>
    </w:p>
    <w:p>
      <w:pPr>
        <w:pStyle w:val="BookText"/>
      </w:pPr>
      <w:r>
        <w:rPr>
          <w:rFonts w:ascii="Amiri" w:hAnsi="Amiri" w:eastAsia="Amiri" w:cs="Amiri"/>
          <w:lang w:bidi="ar-SA"/>
          <w:color w:val="111111"/>
          <w:sz w:val="28"/>
          <w:szCs w:val="28"/>
          <w:rtl/>
        </w:rPr>
        <w:t xml:space="preserve">3-أَتاهُمْ =غلط</w:t>
      </w:r>
    </w:p>
    <w:p>
      <w:pPr>
        <w:pStyle w:val="BookText"/>
      </w:pPr>
      <w:r>
        <w:rPr>
          <w:rFonts w:ascii="Amiri" w:hAnsi="Amiri" w:eastAsia="Amiri" w:cs="Amiri"/>
          <w:lang w:bidi="ar-SA"/>
          <w:color w:val="111111"/>
          <w:sz w:val="28"/>
          <w:szCs w:val="28"/>
          <w:rtl/>
        </w:rPr>
        <w:t xml:space="preserve">2-بَکَرَّهُمْ =غلط</w:t>
      </w:r>
    </w:p>
    <w:p>
      <w:pPr>
        <w:pStyle w:val="Heading2"/>
      </w:pPr>
      <w:bookmarkStart w:id="5363" w:name="_Toc4865"/>
      <w:r>
        <w:t>سوره القمر آیه 39</w:t>
      </w:r>
      <w:bookmarkEnd w:id="53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فَذُوقُوا ؟؟؟؟؟ وَنُذُرِ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2-عِقَابی =غلط</w:t>
      </w:r>
    </w:p>
    <w:p>
      <w:pPr>
        <w:pStyle w:val="BookText"/>
      </w:pPr>
      <w:r>
        <w:rPr>
          <w:rFonts w:ascii="Amiri" w:hAnsi="Amiri" w:eastAsia="Amiri" w:cs="Amiri"/>
          <w:lang w:bidi="ar-SA"/>
          <w:color w:val="111111"/>
          <w:sz w:val="28"/>
          <w:szCs w:val="28"/>
          <w:rtl/>
        </w:rPr>
        <w:t xml:space="preserve">3-حِسَابی =غلط</w:t>
      </w:r>
    </w:p>
    <w:p>
      <w:pPr>
        <w:pStyle w:val="BookText"/>
      </w:pPr>
      <w:r>
        <w:rPr>
          <w:rFonts w:ascii="Amiri" w:hAnsi="Amiri" w:eastAsia="Amiri" w:cs="Amiri"/>
          <w:lang w:bidi="ar-SA"/>
          <w:color w:val="111111"/>
          <w:sz w:val="28"/>
          <w:szCs w:val="28"/>
          <w:rtl/>
        </w:rPr>
        <w:t xml:space="preserve">1-عَذَابِی =صحیح</w:t>
      </w:r>
    </w:p>
    <w:p>
      <w:pPr>
        <w:pStyle w:val="Heading2"/>
      </w:pPr>
      <w:bookmarkStart w:id="5364" w:name="_Toc4866"/>
      <w:r>
        <w:t>سوره القمر آیه 40</w:t>
      </w:r>
      <w:bookmarkEnd w:id="53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الْقُرْآنَ لِلذِّکْرِ فَهَلْ مِنْ مُدَّکِرٍ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2-أَنْزَلنا =غلط</w:t>
      </w:r>
    </w:p>
    <w:p>
      <w:pPr>
        <w:pStyle w:val="BookText"/>
      </w:pPr>
      <w:r>
        <w:rPr>
          <w:rFonts w:ascii="Amiri" w:hAnsi="Amiri" w:eastAsia="Amiri" w:cs="Amiri"/>
          <w:lang w:bidi="ar-SA"/>
          <w:color w:val="111111"/>
          <w:sz w:val="28"/>
          <w:szCs w:val="28"/>
          <w:rtl/>
        </w:rPr>
        <w:t xml:space="preserve">3-نزَّلْنا =غلط</w:t>
      </w:r>
    </w:p>
    <w:p>
      <w:pPr>
        <w:pStyle w:val="BookText"/>
      </w:pPr>
      <w:r>
        <w:rPr>
          <w:rFonts w:ascii="Amiri" w:hAnsi="Amiri" w:eastAsia="Amiri" w:cs="Amiri"/>
          <w:lang w:bidi="ar-SA"/>
          <w:color w:val="111111"/>
          <w:sz w:val="28"/>
          <w:szCs w:val="28"/>
          <w:rtl/>
        </w:rPr>
        <w:t xml:space="preserve">1-یَسَّرْنَا =صحیح</w:t>
      </w:r>
    </w:p>
    <w:p>
      <w:pPr>
        <w:pStyle w:val="Heading2"/>
      </w:pPr>
      <w:bookmarkStart w:id="5365" w:name="_Toc4867"/>
      <w:r>
        <w:t>سوره القمر آیه 41</w:t>
      </w:r>
      <w:bookmarkEnd w:id="53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جَاءَ آلَ ؟؟؟؟؟ النُّذُرُ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3-قاروُنَ =غلط</w:t>
      </w:r>
    </w:p>
    <w:p>
      <w:pPr>
        <w:pStyle w:val="BookText"/>
      </w:pPr>
      <w:r>
        <w:rPr>
          <w:rFonts w:ascii="Amiri" w:hAnsi="Amiri" w:eastAsia="Amiri" w:cs="Amiri"/>
          <w:lang w:bidi="ar-SA"/>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1-فِرْعَوْنَ =صحیح</w:t>
      </w:r>
    </w:p>
    <w:p>
      <w:pPr>
        <w:pStyle w:val="Heading2"/>
      </w:pPr>
      <w:bookmarkStart w:id="5366" w:name="_Toc4868"/>
      <w:r>
        <w:t>سوره القمر آیه 42</w:t>
      </w:r>
      <w:bookmarkEnd w:id="53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کَذَّبُوا ؟؟؟؟؟ کُلِّهَا فَأَخَذْنَاهُمْ أَخْذَ عَزِیزٍ مُقْتَدِرٍ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2-بنِعَمِنَا =غلط</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3-بِمُعْجزاتنا =غلط</w:t>
      </w:r>
    </w:p>
    <w:p>
      <w:pPr>
        <w:pStyle w:val="Heading2"/>
      </w:pPr>
      <w:bookmarkStart w:id="5367" w:name="_Toc4869"/>
      <w:r>
        <w:t>سوره القمر آیه 43</w:t>
      </w:r>
      <w:bookmarkEnd w:id="53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أَکُفَّارُکُمْ خَیْرٌ مِنْ ؟؟؟؟؟ أَمْ لَکُمْ بَرَاءَةٌ فِی الزُّبُرِ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3-هَؤلاءِ =غلط</w:t>
      </w:r>
    </w:p>
    <w:p>
      <w:pPr>
        <w:pStyle w:val="BookText"/>
      </w:pPr>
      <w:r>
        <w:rPr>
          <w:rFonts w:ascii="Amiri" w:hAnsi="Amiri" w:eastAsia="Amiri" w:cs="Amiri"/>
          <w:lang w:bidi="ar-SA"/>
          <w:color w:val="111111"/>
          <w:sz w:val="28"/>
          <w:szCs w:val="28"/>
          <w:rtl/>
        </w:rPr>
        <w:t xml:space="preserve">1-أُوْلَئِکُمْ =صحیح</w:t>
      </w:r>
    </w:p>
    <w:p>
      <w:pPr>
        <w:pStyle w:val="BookText"/>
      </w:pPr>
      <w:r>
        <w:rPr>
          <w:rFonts w:ascii="Amiri" w:hAnsi="Amiri" w:eastAsia="Amiri" w:cs="Amiri"/>
          <w:lang w:bidi="ar-SA"/>
          <w:color w:val="111111"/>
          <w:sz w:val="28"/>
          <w:szCs w:val="28"/>
          <w:rtl/>
        </w:rPr>
        <w:t xml:space="preserve">2-أُولئِکَ =غلط</w:t>
      </w:r>
    </w:p>
    <w:p>
      <w:pPr>
        <w:pStyle w:val="Heading2"/>
      </w:pPr>
      <w:bookmarkStart w:id="5368" w:name="_Toc4870"/>
      <w:r>
        <w:t>سوره القمر آیه 44</w:t>
      </w:r>
      <w:bookmarkEnd w:id="53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نَحْنُ جَمِیعٌ مُنْتَصِرٌ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3-یُنَادُونَ =غلط</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2-یَدَّعُونَ =غلط</w:t>
      </w:r>
    </w:p>
    <w:p>
      <w:pPr>
        <w:pStyle w:val="Heading2"/>
      </w:pPr>
      <w:bookmarkStart w:id="5369" w:name="_Toc4871"/>
      <w:r>
        <w:t>سوره القمر آیه 45</w:t>
      </w:r>
      <w:bookmarkEnd w:id="53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سَیُهْزَمُ الْجَمْعُ ؟؟؟؟؟ الدُّبُرَ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2-ویُعْطُونَ =غلط</w:t>
      </w:r>
    </w:p>
    <w:p>
      <w:pPr>
        <w:pStyle w:val="BookText"/>
      </w:pPr>
      <w:r>
        <w:rPr>
          <w:rFonts w:ascii="Amiri" w:hAnsi="Amiri" w:eastAsia="Amiri" w:cs="Amiri"/>
          <w:lang w:bidi="ar-SA"/>
          <w:color w:val="111111"/>
          <w:sz w:val="28"/>
          <w:szCs w:val="28"/>
          <w:rtl/>
        </w:rPr>
        <w:t xml:space="preserve">1-وَیُوَلُّونَ =صحیح</w:t>
      </w:r>
    </w:p>
    <w:p>
      <w:pPr>
        <w:pStyle w:val="BookText"/>
      </w:pPr>
      <w:r>
        <w:rPr>
          <w:rFonts w:ascii="Amiri" w:hAnsi="Amiri" w:eastAsia="Amiri" w:cs="Amiri"/>
          <w:lang w:bidi="ar-SA"/>
          <w:color w:val="111111"/>
          <w:sz w:val="28"/>
          <w:szCs w:val="28"/>
          <w:rtl/>
        </w:rPr>
        <w:t xml:space="preserve">3-ویُعْرِضونَ =غلط</w:t>
      </w:r>
    </w:p>
    <w:p>
      <w:pPr>
        <w:pStyle w:val="Heading2"/>
      </w:pPr>
      <w:bookmarkStart w:id="5370" w:name="_Toc4872"/>
      <w:r>
        <w:t>سوره القمر آیه 46</w:t>
      </w:r>
      <w:bookmarkEnd w:id="53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السَّاعَةُ ؟؟؟؟؟ وَالسَّاعَةُ أَدْهَی وَأَمَرُّ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1-مَوْعِدُهُمْ =صحیح</w:t>
      </w:r>
    </w:p>
    <w:p>
      <w:pPr>
        <w:pStyle w:val="BookText"/>
      </w:pPr>
      <w:r>
        <w:rPr>
          <w:rFonts w:ascii="Amiri" w:hAnsi="Amiri" w:eastAsia="Amiri" w:cs="Amiri"/>
          <w:lang w:bidi="ar-SA"/>
          <w:color w:val="111111"/>
          <w:sz w:val="28"/>
          <w:szCs w:val="28"/>
          <w:rtl/>
        </w:rPr>
        <w:t xml:space="preserve">3-میقاتُهُمْ =غلط</w:t>
      </w:r>
    </w:p>
    <w:p>
      <w:pPr>
        <w:pStyle w:val="BookText"/>
      </w:pPr>
      <w:r>
        <w:rPr>
          <w:rFonts w:ascii="Amiri" w:hAnsi="Amiri" w:eastAsia="Amiri" w:cs="Amiri"/>
          <w:lang w:bidi="ar-SA"/>
          <w:color w:val="111111"/>
          <w:sz w:val="28"/>
          <w:szCs w:val="28"/>
          <w:rtl/>
        </w:rPr>
        <w:t xml:space="preserve">2-مَوْقِفُهُمْ =غلط</w:t>
      </w:r>
    </w:p>
    <w:p>
      <w:pPr>
        <w:pStyle w:val="Heading2"/>
      </w:pPr>
      <w:bookmarkStart w:id="5371" w:name="_Toc4873"/>
      <w:r>
        <w:t>سوره القمر آیه 47</w:t>
      </w:r>
      <w:bookmarkEnd w:id="53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ضَلَالٍ وَسُعُرٍ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2-الظّالمِینَ =غلط</w:t>
      </w:r>
    </w:p>
    <w:p>
      <w:pPr>
        <w:pStyle w:val="BookText"/>
      </w:pPr>
      <w:r>
        <w:rPr>
          <w:rFonts w:ascii="Amiri" w:hAnsi="Amiri" w:eastAsia="Amiri" w:cs="Amiri"/>
          <w:lang w:bidi="ar-SA"/>
          <w:color w:val="111111"/>
          <w:sz w:val="28"/>
          <w:szCs w:val="28"/>
          <w:rtl/>
        </w:rPr>
        <w:t xml:space="preserve">3-المُکَذّبین =غلط</w:t>
      </w:r>
    </w:p>
    <w:p>
      <w:pPr>
        <w:pStyle w:val="BookText"/>
      </w:pPr>
      <w:r>
        <w:rPr>
          <w:rFonts w:ascii="Amiri" w:hAnsi="Amiri" w:eastAsia="Amiri" w:cs="Amiri"/>
          <w:lang w:bidi="ar-SA"/>
          <w:color w:val="111111"/>
          <w:sz w:val="28"/>
          <w:szCs w:val="28"/>
          <w:rtl/>
        </w:rPr>
        <w:t xml:space="preserve">1-الْمُجْرِمِینَ =صحیح</w:t>
      </w:r>
    </w:p>
    <w:p>
      <w:pPr>
        <w:pStyle w:val="Heading2"/>
      </w:pPr>
      <w:bookmarkStart w:id="5372" w:name="_Toc4874"/>
      <w:r>
        <w:t>سوره القمر آیه 48</w:t>
      </w:r>
      <w:bookmarkEnd w:id="53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فِی النَّارِ عَلَی وُجُوهِهِمْ ذُوقُوا مَسَّ سَقَرَ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2-یُحْرَقُونَ =غلط</w:t>
      </w:r>
    </w:p>
    <w:p>
      <w:pPr>
        <w:pStyle w:val="BookText"/>
      </w:pPr>
      <w:r>
        <w:rPr>
          <w:rFonts w:ascii="Amiri" w:hAnsi="Amiri" w:eastAsia="Amiri" w:cs="Amiri"/>
          <w:lang w:bidi="ar-SA"/>
          <w:color w:val="111111"/>
          <w:sz w:val="28"/>
          <w:szCs w:val="28"/>
          <w:rtl/>
        </w:rPr>
        <w:t xml:space="preserve">3-یُدْخَلوُنَ =غلط</w:t>
      </w:r>
    </w:p>
    <w:p>
      <w:pPr>
        <w:pStyle w:val="BookText"/>
      </w:pPr>
      <w:r>
        <w:rPr>
          <w:rFonts w:ascii="Amiri" w:hAnsi="Amiri" w:eastAsia="Amiri" w:cs="Amiri"/>
          <w:lang w:bidi="ar-SA"/>
          <w:color w:val="111111"/>
          <w:sz w:val="28"/>
          <w:szCs w:val="28"/>
          <w:rtl/>
        </w:rPr>
        <w:t xml:space="preserve">1-یُسْحَبُونَ =صحیح</w:t>
      </w:r>
    </w:p>
    <w:p>
      <w:pPr>
        <w:pStyle w:val="Heading2"/>
      </w:pPr>
      <w:bookmarkStart w:id="5373" w:name="_Toc4875"/>
      <w:r>
        <w:t>سوره القمر آیه 49</w:t>
      </w:r>
      <w:bookmarkEnd w:id="53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کُلَّ شَیْءٍ ؟؟؟؟؟ بِقَدَرٍ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2-جَعَلْناهُ =غلط</w:t>
      </w:r>
    </w:p>
    <w:p>
      <w:pPr>
        <w:pStyle w:val="BookText"/>
      </w:pPr>
      <w:r>
        <w:rPr>
          <w:rFonts w:ascii="Amiri" w:hAnsi="Amiri" w:eastAsia="Amiri" w:cs="Amiri"/>
          <w:lang w:bidi="ar-SA"/>
          <w:color w:val="111111"/>
          <w:sz w:val="28"/>
          <w:szCs w:val="28"/>
          <w:rtl/>
        </w:rPr>
        <w:t xml:space="preserve">3-وَضَعْنَاهُ =غلط</w:t>
      </w:r>
    </w:p>
    <w:p>
      <w:pPr>
        <w:pStyle w:val="BookText"/>
      </w:pPr>
      <w:r>
        <w:rPr>
          <w:rFonts w:ascii="Amiri" w:hAnsi="Amiri" w:eastAsia="Amiri" w:cs="Amiri"/>
          <w:lang w:bidi="ar-SA"/>
          <w:color w:val="111111"/>
          <w:sz w:val="28"/>
          <w:szCs w:val="28"/>
          <w:rtl/>
        </w:rPr>
        <w:t xml:space="preserve">1-خَلَقْنَاهُ =صحیح</w:t>
      </w:r>
    </w:p>
    <w:p>
      <w:pPr>
        <w:pStyle w:val="Heading2"/>
      </w:pPr>
      <w:bookmarkStart w:id="5374" w:name="_Toc4876"/>
      <w:r>
        <w:t>سوره القمر آیه 50</w:t>
      </w:r>
      <w:bookmarkEnd w:id="53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وَاحِدَةٌ کَلَمْحٍ بِالْبَصَرِ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3-شَأنُنُا =غلط</w:t>
      </w:r>
    </w:p>
    <w:p>
      <w:pPr>
        <w:pStyle w:val="BookText"/>
      </w:pPr>
      <w:r>
        <w:rPr>
          <w:rFonts w:ascii="Amiri" w:hAnsi="Amiri" w:eastAsia="Amiri" w:cs="Amiri"/>
          <w:lang w:bidi="ar-SA"/>
          <w:color w:val="111111"/>
          <w:sz w:val="28"/>
          <w:szCs w:val="28"/>
          <w:rtl/>
        </w:rPr>
        <w:t xml:space="preserve">2-وَحْیُنا =غلط</w:t>
      </w:r>
    </w:p>
    <w:p>
      <w:pPr>
        <w:pStyle w:val="BookText"/>
      </w:pPr>
      <w:r>
        <w:rPr>
          <w:rFonts w:ascii="Amiri" w:hAnsi="Amiri" w:eastAsia="Amiri" w:cs="Amiri"/>
          <w:lang w:bidi="ar-SA"/>
          <w:color w:val="111111"/>
          <w:sz w:val="28"/>
          <w:szCs w:val="28"/>
          <w:rtl/>
        </w:rPr>
        <w:t xml:space="preserve">1-أَمْرُنَا =صحیح</w:t>
      </w:r>
    </w:p>
    <w:p>
      <w:pPr>
        <w:pStyle w:val="Heading2"/>
      </w:pPr>
      <w:bookmarkStart w:id="5375" w:name="_Toc4877"/>
      <w:r>
        <w:t>سوره القمر آیه 51</w:t>
      </w:r>
      <w:bookmarkEnd w:id="53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 أَشْیَاعَکُمْ فَهَلْ مِنْ مُدَّکِرٍ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1-أَهْلَکْنَا =صحیح</w:t>
      </w:r>
    </w:p>
    <w:p>
      <w:pPr>
        <w:pStyle w:val="BookText"/>
      </w:pPr>
      <w:r>
        <w:rPr>
          <w:rFonts w:ascii="Amiri" w:hAnsi="Amiri" w:eastAsia="Amiri" w:cs="Amiri"/>
          <w:lang w:bidi="ar-SA"/>
          <w:color w:val="111111"/>
          <w:sz w:val="28"/>
          <w:szCs w:val="28"/>
          <w:rtl/>
        </w:rPr>
        <w:t xml:space="preserve">2-أَغْرَقْنا =غلط</w:t>
      </w:r>
    </w:p>
    <w:p>
      <w:pPr>
        <w:pStyle w:val="BookText"/>
      </w:pPr>
      <w:r>
        <w:rPr>
          <w:rFonts w:ascii="Amiri" w:hAnsi="Amiri" w:eastAsia="Amiri" w:cs="Amiri"/>
          <w:lang w:bidi="ar-SA"/>
          <w:color w:val="111111"/>
          <w:sz w:val="28"/>
          <w:szCs w:val="28"/>
          <w:rtl/>
        </w:rPr>
        <w:t xml:space="preserve">3-أَحْرَقْنَا =غلط</w:t>
      </w:r>
    </w:p>
    <w:p>
      <w:pPr>
        <w:pStyle w:val="Heading2"/>
      </w:pPr>
      <w:bookmarkStart w:id="5376" w:name="_Toc4878"/>
      <w:r>
        <w:t>سوره القمر آیه 52</w:t>
      </w:r>
      <w:bookmarkEnd w:id="53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 شَیْءٍ ؟؟؟؟؟ فِی الزُّبُرِ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3-کَسَبُوهُ =غلط</w:t>
      </w:r>
    </w:p>
    <w:p>
      <w:pPr>
        <w:pStyle w:val="BookText"/>
      </w:pPr>
      <w:r>
        <w:rPr>
          <w:rFonts w:ascii="Amiri" w:hAnsi="Amiri" w:eastAsia="Amiri" w:cs="Amiri"/>
          <w:lang w:bidi="ar-SA"/>
          <w:color w:val="111111"/>
          <w:sz w:val="28"/>
          <w:szCs w:val="28"/>
          <w:rtl/>
        </w:rPr>
        <w:t xml:space="preserve">1-فَعَلُوهُ =صحیح</w:t>
      </w:r>
    </w:p>
    <w:p>
      <w:pPr>
        <w:pStyle w:val="BookText"/>
      </w:pPr>
      <w:r>
        <w:rPr>
          <w:rFonts w:ascii="Amiri" w:hAnsi="Amiri" w:eastAsia="Amiri" w:cs="Amiri"/>
          <w:lang w:bidi="ar-SA"/>
          <w:color w:val="111111"/>
          <w:sz w:val="28"/>
          <w:szCs w:val="28"/>
          <w:rtl/>
        </w:rPr>
        <w:t xml:space="preserve">2-عَمَلُوهُ =غلط</w:t>
      </w:r>
    </w:p>
    <w:p>
      <w:pPr>
        <w:pStyle w:val="Heading2"/>
      </w:pPr>
      <w:bookmarkStart w:id="5377" w:name="_Toc4879"/>
      <w:r>
        <w:t>سوره القمر آیه 53</w:t>
      </w:r>
      <w:bookmarkEnd w:id="53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 صَغِیرٍ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156_2039"/>
    <w:bookmarkEnd w:id="422"/>
    <w:p>
      <w:pPr>
        <w:pStyle w:val="BookText"/>
      </w:pPr>
      <w:r>
        <w:rPr>
          <w:rFonts w:ascii="Amiri" w:hAnsi="Amiri" w:eastAsia="Amiri" w:cs="Amiri"/>
          <w:lang w:bidi="ar-SA"/>
          <w:color w:val="111111"/>
          <w:sz w:val="28"/>
          <w:szCs w:val="28"/>
          <w:rtl/>
        </w:rPr>
        <w:t xml:space="preserve">مُسْتَطَرٌ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3-وجَلیلٍ =غلط</w:t>
      </w:r>
    </w:p>
    <w:p>
      <w:pPr>
        <w:pStyle w:val="BookText"/>
      </w:pPr>
      <w:r>
        <w:rPr>
          <w:rFonts w:ascii="Amiri" w:hAnsi="Amiri" w:eastAsia="Amiri" w:cs="Amiri"/>
          <w:lang w:bidi="ar-SA"/>
          <w:color w:val="111111"/>
          <w:sz w:val="28"/>
          <w:szCs w:val="28"/>
          <w:rtl/>
        </w:rPr>
        <w:t xml:space="preserve">1-وَکَبِیرٍ =صحیح</w:t>
      </w:r>
    </w:p>
    <w:p>
      <w:pPr>
        <w:pStyle w:val="BookText"/>
      </w:pPr>
      <w:r>
        <w:rPr>
          <w:rFonts w:ascii="Amiri" w:hAnsi="Amiri" w:eastAsia="Amiri" w:cs="Amiri"/>
          <w:lang w:bidi="ar-SA"/>
          <w:color w:val="111111"/>
          <w:sz w:val="28"/>
          <w:szCs w:val="28"/>
          <w:rtl/>
        </w:rPr>
        <w:t xml:space="preserve">2-وحَقیِرٍ =غلط</w:t>
      </w:r>
    </w:p>
    <w:p>
      <w:pPr>
        <w:pStyle w:val="Heading2"/>
      </w:pPr>
      <w:bookmarkStart w:id="5378" w:name="_Toc4880"/>
      <w:r>
        <w:t>سوره القمر آیه 54</w:t>
      </w:r>
      <w:bookmarkEnd w:id="53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جَنَّاتٍ وَنَهَرٍ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1-الْمُتَّقِینَ =صحیح</w:t>
      </w:r>
    </w:p>
    <w:p>
      <w:pPr>
        <w:pStyle w:val="BookText"/>
      </w:pPr>
      <w:r>
        <w:rPr>
          <w:rFonts w:ascii="IRNazanin" w:hAnsi="IRNazanin" w:eastAsia="IRNazanin" w:cs="IRNazanin"/>
          <w:lang w:bidi="fa-IR"/>
          <w:color w:val="111111"/>
          <w:sz w:val="28"/>
          <w:szCs w:val="28"/>
          <w:rtl/>
        </w:rPr>
        <w:t xml:space="preserve">2-المُؤمنین =غلط</w:t>
      </w:r>
    </w:p>
    <w:p>
      <w:pPr>
        <w:pStyle w:val="BookText"/>
      </w:pPr>
      <w:r>
        <w:rPr>
          <w:rFonts w:ascii="IRNazanin" w:hAnsi="IRNazanin" w:eastAsia="IRNazanin" w:cs="IRNazanin"/>
          <w:lang w:bidi="fa-IR"/>
          <w:color w:val="111111"/>
          <w:sz w:val="28"/>
          <w:szCs w:val="28"/>
          <w:rtl/>
        </w:rPr>
        <w:t xml:space="preserve">3-المنفِقین =غلط</w:t>
      </w:r>
    </w:p>
    <w:p>
      <w:pPr>
        <w:pStyle w:val="Heading2"/>
      </w:pPr>
      <w:bookmarkStart w:id="5379" w:name="_Toc4881"/>
      <w:r>
        <w:t>سوره القمر آیه 55</w:t>
      </w:r>
      <w:bookmarkEnd w:id="53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مَقْعَدِ صِدْقٍ عِنْدَ ؟؟؟؟؟ مُقْتَدِرٍ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2-مَلَکوتٍ =غلط</w:t>
      </w:r>
    </w:p>
    <w:p>
      <w:pPr>
        <w:pStyle w:val="BookText"/>
      </w:pPr>
      <w:r>
        <w:rPr>
          <w:rFonts w:ascii="Amiri" w:hAnsi="Amiri" w:eastAsia="Amiri" w:cs="Amiri"/>
          <w:lang w:bidi="ar-SA"/>
          <w:color w:val="111111"/>
          <w:sz w:val="28"/>
          <w:szCs w:val="28"/>
          <w:rtl/>
        </w:rPr>
        <w:t xml:space="preserve">1-مَلِیکٍ =صحیح</w:t>
      </w:r>
    </w:p>
    <w:p>
      <w:pPr>
        <w:pStyle w:val="BookText"/>
      </w:pPr>
      <w:r>
        <w:rPr>
          <w:rFonts w:ascii="Amiri" w:hAnsi="Amiri" w:eastAsia="Amiri" w:cs="Amiri"/>
          <w:lang w:bidi="ar-SA"/>
          <w:color w:val="111111"/>
          <w:sz w:val="28"/>
          <w:szCs w:val="28"/>
          <w:rtl/>
        </w:rPr>
        <w:t xml:space="preserve">3-قدیرٍ =غلط</w:t>
      </w:r>
    </w:p>
    <w:p>
      <w:pPr>
        <w:pStyle w:val="Heading2"/>
      </w:pPr>
      <w:bookmarkStart w:id="5380" w:name="_Toc4882"/>
      <w:r>
        <w:t>سوره الرحمن آیه 2</w:t>
      </w:r>
      <w:bookmarkEnd w:id="53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2-الْبَیَانَ =غلط</w:t>
      </w:r>
    </w:p>
    <w:p>
      <w:pPr>
        <w:pStyle w:val="BookText"/>
      </w:pPr>
      <w:r>
        <w:rPr>
          <w:rFonts w:ascii="Amiri" w:hAnsi="Amiri" w:eastAsia="Amiri" w:cs="Amiri"/>
          <w:lang w:bidi="ar-SA"/>
          <w:color w:val="111111"/>
          <w:sz w:val="28"/>
          <w:szCs w:val="28"/>
          <w:rtl/>
        </w:rPr>
        <w:t xml:space="preserve">3-الْکِتَابَ =غلط</w:t>
      </w:r>
    </w:p>
    <w:p>
      <w:pPr>
        <w:pStyle w:val="BookText"/>
      </w:pPr>
      <w:r>
        <w:rPr>
          <w:rFonts w:ascii="Amiri" w:hAnsi="Amiri" w:eastAsia="Amiri" w:cs="Amiri"/>
          <w:lang w:bidi="ar-SA"/>
          <w:color w:val="111111"/>
          <w:sz w:val="28"/>
          <w:szCs w:val="28"/>
          <w:rtl/>
        </w:rPr>
        <w:t xml:space="preserve">1-الْقُرْآنَ =صحیح</w:t>
      </w:r>
    </w:p>
    <w:p>
      <w:pPr>
        <w:pStyle w:val="Heading2"/>
      </w:pPr>
      <w:bookmarkStart w:id="5381" w:name="_Toc4883"/>
      <w:r>
        <w:t>سوره الرحمن آیه 3</w:t>
      </w:r>
      <w:bookmarkEnd w:id="53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2-الإنْسَ =غلط</w:t>
      </w:r>
    </w:p>
    <w:p>
      <w:pPr>
        <w:pStyle w:val="BookText"/>
      </w:pPr>
      <w:r>
        <w:rPr>
          <w:rFonts w:ascii="Amiri" w:hAnsi="Amiri" w:eastAsia="Amiri" w:cs="Amiri"/>
          <w:lang w:bidi="ar-SA"/>
          <w:color w:val="111111"/>
          <w:sz w:val="28"/>
          <w:szCs w:val="28"/>
          <w:rtl/>
        </w:rPr>
        <w:t xml:space="preserve">3-الْجنَّ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5382" w:name="_Toc4884"/>
      <w:r>
        <w:t>سوره الرحمن آیه 4</w:t>
      </w:r>
      <w:bookmarkEnd w:id="53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عَلَّمَهُ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3-التّبْیَان =غلط</w:t>
      </w:r>
    </w:p>
    <w:p>
      <w:pPr>
        <w:pStyle w:val="BookText"/>
      </w:pPr>
      <w:r>
        <w:rPr>
          <w:rFonts w:ascii="Amiri" w:hAnsi="Amiri" w:eastAsia="Amiri" w:cs="Amiri"/>
          <w:lang w:bidi="ar-SA"/>
          <w:color w:val="111111"/>
          <w:sz w:val="28"/>
          <w:szCs w:val="28"/>
          <w:rtl/>
        </w:rPr>
        <w:t xml:space="preserve">1-الْبَیَانَ =صحیح</w:t>
      </w:r>
    </w:p>
    <w:p>
      <w:pPr>
        <w:pStyle w:val="BookText"/>
      </w:pPr>
      <w:r>
        <w:rPr>
          <w:rFonts w:ascii="Amiri" w:hAnsi="Amiri" w:eastAsia="Amiri" w:cs="Amiri"/>
          <w:lang w:bidi="ar-SA"/>
          <w:color w:val="111111"/>
          <w:sz w:val="28"/>
          <w:szCs w:val="28"/>
          <w:rtl/>
        </w:rPr>
        <w:t xml:space="preserve">2-الْکِتابَ =غلط</w:t>
      </w:r>
    </w:p>
    <w:p>
      <w:pPr>
        <w:pStyle w:val="Heading2"/>
      </w:pPr>
      <w:bookmarkStart w:id="5383" w:name="_Toc4885"/>
      <w:r>
        <w:t>سوره الرحمن آیه 5</w:t>
      </w:r>
      <w:bookmarkEnd w:id="53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الشَّمْسُ ؟؟؟؟؟ بِحُسْبَانٍ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3-والنَّجْمُ =غلط</w:t>
      </w:r>
    </w:p>
    <w:p>
      <w:pPr>
        <w:pStyle w:val="BookText"/>
      </w:pPr>
      <w:r>
        <w:rPr>
          <w:rFonts w:ascii="Amiri" w:hAnsi="Amiri" w:eastAsia="Amiri" w:cs="Amiri"/>
          <w:lang w:bidi="ar-SA"/>
          <w:color w:val="111111"/>
          <w:sz w:val="28"/>
          <w:szCs w:val="28"/>
          <w:rtl/>
        </w:rPr>
        <w:t xml:space="preserve">2-والْعُرْجُونَ =غلط</w:t>
      </w:r>
    </w:p>
    <w:p>
      <w:pPr>
        <w:pStyle w:val="BookText"/>
      </w:pPr>
      <w:r>
        <w:rPr>
          <w:rFonts w:ascii="Amiri" w:hAnsi="Amiri" w:eastAsia="Amiri" w:cs="Amiri"/>
          <w:lang w:bidi="ar-SA"/>
          <w:color w:val="111111"/>
          <w:sz w:val="28"/>
          <w:szCs w:val="28"/>
          <w:rtl/>
        </w:rPr>
        <w:t xml:space="preserve">1-وَالْقَمَرُ =صحیح</w:t>
      </w:r>
    </w:p>
    <w:p>
      <w:pPr>
        <w:pStyle w:val="Heading2"/>
      </w:pPr>
      <w:bookmarkStart w:id="5384" w:name="_Toc4886"/>
      <w:r>
        <w:t>سوره الرحمن آیه 6</w:t>
      </w:r>
      <w:bookmarkEnd w:id="53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وَالنَّجْمُ ؟؟؟؟؟ یَسْجُدَانِ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1-وَالشَّجَرُ =صحیح</w:t>
      </w:r>
    </w:p>
    <w:p>
      <w:pPr>
        <w:pStyle w:val="BookText"/>
      </w:pPr>
      <w:r>
        <w:rPr>
          <w:rFonts w:ascii="Amiri" w:hAnsi="Amiri" w:eastAsia="Amiri" w:cs="Amiri"/>
          <w:lang w:bidi="ar-SA"/>
          <w:color w:val="111111"/>
          <w:sz w:val="28"/>
          <w:szCs w:val="28"/>
          <w:rtl/>
        </w:rPr>
        <w:t xml:space="preserve">3-والحَجَرُ =غلط</w:t>
      </w:r>
    </w:p>
    <w:p>
      <w:pPr>
        <w:pStyle w:val="BookText"/>
      </w:pPr>
      <w:r>
        <w:rPr>
          <w:rFonts w:ascii="Amiri" w:hAnsi="Amiri" w:eastAsia="Amiri" w:cs="Amiri"/>
          <w:lang w:bidi="ar-SA"/>
          <w:color w:val="111111"/>
          <w:sz w:val="28"/>
          <w:szCs w:val="28"/>
          <w:rtl/>
        </w:rPr>
        <w:t xml:space="preserve">2-والأَشجارُ =غلط</w:t>
      </w:r>
    </w:p>
    <w:p>
      <w:pPr>
        <w:pStyle w:val="Heading2"/>
      </w:pPr>
      <w:bookmarkStart w:id="5385" w:name="_Toc4887"/>
      <w:r>
        <w:t>سوره الرحمن آیه 7</w:t>
      </w:r>
      <w:bookmarkEnd w:id="53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 وَوَضَعَ الْمِیزَانَ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2-خَلَقَها =غلط</w:t>
      </w:r>
    </w:p>
    <w:p>
      <w:pPr>
        <w:pStyle w:val="BookText"/>
      </w:pPr>
      <w:r>
        <w:rPr>
          <w:rFonts w:ascii="Amiri" w:hAnsi="Amiri" w:eastAsia="Amiri" w:cs="Amiri"/>
          <w:lang w:bidi="ar-SA"/>
          <w:color w:val="111111"/>
          <w:sz w:val="28"/>
          <w:szCs w:val="28"/>
          <w:rtl/>
        </w:rPr>
        <w:t xml:space="preserve">3-فَطَرَها =غلط</w:t>
      </w:r>
    </w:p>
    <w:p>
      <w:pPr>
        <w:pStyle w:val="BookText"/>
      </w:pPr>
      <w:r>
        <w:rPr>
          <w:rFonts w:ascii="Amiri" w:hAnsi="Amiri" w:eastAsia="Amiri" w:cs="Amiri"/>
          <w:lang w:bidi="ar-SA"/>
          <w:color w:val="111111"/>
          <w:sz w:val="28"/>
          <w:szCs w:val="28"/>
          <w:rtl/>
        </w:rPr>
        <w:t xml:space="preserve">1-رَفَعَهَا =صحیح</w:t>
      </w:r>
    </w:p>
    <w:p>
      <w:pPr>
        <w:pStyle w:val="Heading2"/>
      </w:pPr>
      <w:bookmarkStart w:id="5386" w:name="_Toc4888"/>
      <w:r>
        <w:t>سوره الرحمن آیه 8</w:t>
      </w:r>
      <w:bookmarkEnd w:id="53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 فِی الْمِیزَانِ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2-تَکْفُروا =غلط</w:t>
      </w:r>
    </w:p>
    <w:p>
      <w:pPr>
        <w:pStyle w:val="BookText"/>
      </w:pPr>
      <w:r>
        <w:rPr>
          <w:rFonts w:ascii="Amiri" w:hAnsi="Amiri" w:eastAsia="Amiri" w:cs="Amiri"/>
          <w:lang w:bidi="ar-SA"/>
          <w:color w:val="111111"/>
          <w:sz w:val="28"/>
          <w:szCs w:val="28"/>
          <w:rtl/>
        </w:rPr>
        <w:t xml:space="preserve">3-تَعْلُوا =غلط</w:t>
      </w:r>
    </w:p>
    <w:p>
      <w:pPr>
        <w:pStyle w:val="BookText"/>
      </w:pPr>
      <w:r>
        <w:rPr>
          <w:rFonts w:ascii="Amiri" w:hAnsi="Amiri" w:eastAsia="Amiri" w:cs="Amiri"/>
          <w:lang w:bidi="ar-SA"/>
          <w:color w:val="111111"/>
          <w:sz w:val="28"/>
          <w:szCs w:val="28"/>
          <w:rtl/>
        </w:rPr>
        <w:t xml:space="preserve">1-تَطْغَوْا =صحیح</w:t>
      </w:r>
    </w:p>
    <w:p>
      <w:pPr>
        <w:pStyle w:val="Heading2"/>
      </w:pPr>
      <w:bookmarkStart w:id="5387" w:name="_Toc4889"/>
      <w:r>
        <w:t>سوره الرحمن آیه 9</w:t>
      </w:r>
      <w:bookmarkEnd w:id="53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وَأَقِیمُوا الْوَزْنَ ؟؟؟؟؟ وَلَا تُخْسِرُوا الْمِیزَانَ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1-بِالْقِسْطِ =صحیح</w:t>
      </w:r>
    </w:p>
    <w:p>
      <w:pPr>
        <w:pStyle w:val="BookText"/>
      </w:pPr>
      <w:r>
        <w:rPr>
          <w:rFonts w:ascii="Amiri" w:hAnsi="Amiri" w:eastAsia="Amiri" w:cs="Amiri"/>
          <w:lang w:bidi="ar-SA"/>
          <w:color w:val="111111"/>
          <w:sz w:val="28"/>
          <w:szCs w:val="28"/>
          <w:rtl/>
        </w:rPr>
        <w:t xml:space="preserve">2-باْلحَقِّ =غلط</w:t>
      </w:r>
    </w:p>
    <w:p>
      <w:pPr>
        <w:pStyle w:val="BookText"/>
      </w:pPr>
      <w:r>
        <w:rPr>
          <w:rFonts w:ascii="Amiri" w:hAnsi="Amiri" w:eastAsia="Amiri" w:cs="Amiri"/>
          <w:lang w:bidi="ar-SA"/>
          <w:color w:val="111111"/>
          <w:sz w:val="28"/>
          <w:szCs w:val="28"/>
          <w:rtl/>
        </w:rPr>
        <w:t xml:space="preserve">3-بالصّدْقِ =غلط</w:t>
      </w:r>
    </w:p>
    <w:p>
      <w:pPr>
        <w:pStyle w:val="Heading2"/>
      </w:pPr>
      <w:bookmarkStart w:id="5388" w:name="_Toc4890"/>
      <w:r>
        <w:t>سوره الرحمن آیه 10</w:t>
      </w:r>
      <w:bookmarkEnd w:id="53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 ؟؟؟؟؟ لِلْأَنَامِ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2-جَعَلَها =غلط</w:t>
      </w:r>
    </w:p>
    <w:p>
      <w:pPr>
        <w:pStyle w:val="BookText"/>
      </w:pPr>
      <w:r>
        <w:rPr>
          <w:rFonts w:ascii="Amiri" w:hAnsi="Amiri" w:eastAsia="Amiri" w:cs="Amiri"/>
          <w:lang w:bidi="ar-SA"/>
          <w:color w:val="111111"/>
          <w:sz w:val="28"/>
          <w:szCs w:val="28"/>
          <w:rtl/>
        </w:rPr>
        <w:t xml:space="preserve">1-وَضَعَهَا =صحیح</w:t>
      </w:r>
    </w:p>
    <w:p>
      <w:pPr>
        <w:pStyle w:val="BookText"/>
      </w:pPr>
      <w:r>
        <w:rPr>
          <w:rFonts w:ascii="Amiri" w:hAnsi="Amiri" w:eastAsia="Amiri" w:cs="Amiri"/>
          <w:lang w:bidi="ar-SA"/>
          <w:color w:val="111111"/>
          <w:sz w:val="28"/>
          <w:szCs w:val="28"/>
          <w:rtl/>
        </w:rPr>
        <w:t xml:space="preserve">3-بَسَطَها =غلط</w:t>
      </w:r>
    </w:p>
    <w:p>
      <w:pPr>
        <w:pStyle w:val="Heading2"/>
      </w:pPr>
      <w:bookmarkStart w:id="5389" w:name="_Toc4891"/>
      <w:r>
        <w:t>سوره الرحمن آیه 11</w:t>
      </w:r>
      <w:bookmarkEnd w:id="53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فِیهَا فَاکِهَةٌ ؟؟؟؟؟ ذَاتُ الْأَکْمَامِ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3-والشّجرُ =غلط</w:t>
      </w:r>
    </w:p>
    <w:p>
      <w:pPr>
        <w:pStyle w:val="BookText"/>
      </w:pPr>
      <w:r>
        <w:rPr>
          <w:rFonts w:ascii="Amiri" w:hAnsi="Amiri" w:eastAsia="Amiri" w:cs="Amiri"/>
          <w:lang w:bidi="ar-SA"/>
          <w:color w:val="111111"/>
          <w:sz w:val="28"/>
          <w:szCs w:val="28"/>
          <w:rtl/>
        </w:rPr>
        <w:t xml:space="preserve">2-والزَّرْعُ =غلط</w:t>
      </w:r>
    </w:p>
    <w:p>
      <w:pPr>
        <w:pStyle w:val="BookText"/>
      </w:pPr>
      <w:r>
        <w:rPr>
          <w:rFonts w:ascii="Amiri" w:hAnsi="Amiri" w:eastAsia="Amiri" w:cs="Amiri"/>
          <w:lang w:bidi="ar-SA"/>
          <w:color w:val="111111"/>
          <w:sz w:val="28"/>
          <w:szCs w:val="28"/>
          <w:rtl/>
        </w:rPr>
        <w:t xml:space="preserve">1-وَالنَّخْلُ =صحیح</w:t>
      </w:r>
    </w:p>
    <w:p>
      <w:pPr>
        <w:pStyle w:val="Heading2"/>
      </w:pPr>
      <w:bookmarkStart w:id="5390" w:name="_Toc4892"/>
      <w:r>
        <w:t>سوره الرحمن آیه 12</w:t>
      </w:r>
      <w:bookmarkEnd w:id="53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وَالْحَبُّ ذُو ؟؟؟؟؟ وَالرَّیْحَانُ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3-الْوقعِ =غلط</w:t>
      </w:r>
    </w:p>
    <w:p>
      <w:pPr>
        <w:pStyle w:val="BookText"/>
      </w:pPr>
      <w:r>
        <w:rPr>
          <w:rFonts w:ascii="Amiri" w:hAnsi="Amiri" w:eastAsia="Amiri" w:cs="Amiri"/>
          <w:lang w:bidi="ar-SA"/>
          <w:color w:val="111111"/>
          <w:sz w:val="28"/>
          <w:szCs w:val="28"/>
          <w:rtl/>
        </w:rPr>
        <w:t xml:space="preserve">1-الْعَصْفِ =صحیح</w:t>
      </w:r>
    </w:p>
    <w:p>
      <w:pPr>
        <w:pStyle w:val="BookText"/>
      </w:pPr>
      <w:r>
        <w:rPr>
          <w:rFonts w:ascii="Amiri" w:hAnsi="Amiri" w:eastAsia="Amiri" w:cs="Amiri"/>
          <w:lang w:bidi="ar-SA"/>
          <w:color w:val="111111"/>
          <w:sz w:val="28"/>
          <w:szCs w:val="28"/>
          <w:rtl/>
        </w:rPr>
        <w:t xml:space="preserve">2-النَّسقِ =غلط</w:t>
      </w:r>
    </w:p>
    <w:p>
      <w:pPr>
        <w:pStyle w:val="Heading2"/>
      </w:pPr>
      <w:bookmarkStart w:id="5391" w:name="_Toc4893"/>
      <w:r>
        <w:t>سوره الرحمن آیه 13</w:t>
      </w:r>
      <w:bookmarkEnd w:id="53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Heading2"/>
      </w:pPr>
      <w:bookmarkStart w:id="5392" w:name="_Toc4894"/>
      <w:r>
        <w:t>سوره الرحمن آیه 14</w:t>
      </w:r>
      <w:bookmarkEnd w:id="53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 مِنْ صَلْصَالٍ کَالْفَخَّارِ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3-الْجانَّ =غلط</w:t>
      </w:r>
    </w:p>
    <w:p>
      <w:pPr>
        <w:pStyle w:val="BookText"/>
      </w:pPr>
      <w:r>
        <w:rPr>
          <w:rFonts w:ascii="Amiri" w:hAnsi="Amiri" w:eastAsia="Amiri" w:cs="Amiri"/>
          <w:lang w:bidi="ar-SA"/>
          <w:color w:val="111111"/>
          <w:sz w:val="28"/>
          <w:szCs w:val="28"/>
          <w:rtl/>
        </w:rPr>
        <w:t xml:space="preserve">2-الإنْسَ =غلط</w:t>
      </w:r>
    </w:p>
    <w:p>
      <w:pPr>
        <w:pStyle w:val="Heading2"/>
      </w:pPr>
      <w:bookmarkStart w:id="5393" w:name="_Toc4895"/>
      <w:r>
        <w:t>سوره الرحمن آیه 15</w:t>
      </w:r>
      <w:bookmarkEnd w:id="53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وَخَلَقَ ؟؟؟؟؟ مِنْ مَارِجٍ مِنْ 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3-الإنْسَ =غلط</w:t>
      </w:r>
    </w:p>
    <w:p>
      <w:pPr>
        <w:pStyle w:val="BookText"/>
      </w:pPr>
      <w:r>
        <w:rPr>
          <w:rFonts w:ascii="Amiri" w:hAnsi="Amiri" w:eastAsia="Amiri" w:cs="Amiri"/>
          <w:lang w:bidi="ar-SA"/>
          <w:color w:val="111111"/>
          <w:sz w:val="28"/>
          <w:szCs w:val="28"/>
          <w:rtl/>
        </w:rPr>
        <w:t xml:space="preserve">1-الْجَانَّ =صحیح</w:t>
      </w:r>
    </w:p>
    <w:p>
      <w:pPr>
        <w:pStyle w:val="BookText"/>
      </w:pPr>
      <w:r>
        <w:rPr>
          <w:rFonts w:ascii="Amiri" w:hAnsi="Amiri" w:eastAsia="Amiri" w:cs="Amiri"/>
          <w:lang w:bidi="ar-SA"/>
          <w:color w:val="111111"/>
          <w:sz w:val="28"/>
          <w:szCs w:val="28"/>
          <w:rtl/>
        </w:rPr>
        <w:t xml:space="preserve">2-الْجِنَّ =غلط</w:t>
      </w:r>
    </w:p>
    <w:p>
      <w:pPr>
        <w:pStyle w:val="Heading2"/>
      </w:pPr>
      <w:bookmarkStart w:id="5394" w:name="_Toc4896"/>
      <w:r>
        <w:t>سوره الرحمن آیه 16</w:t>
      </w:r>
      <w:bookmarkEnd w:id="53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395" w:name="_Toc4897"/>
      <w:r>
        <w:t>سوره الرحمن آیه 17</w:t>
      </w:r>
      <w:bookmarkEnd w:id="53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 وَرَبُّ الْمَغْرِبَیْنِ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2-المشَارِقِ =غلط</w:t>
      </w:r>
    </w:p>
    <w:p>
      <w:pPr>
        <w:pStyle w:val="BookText"/>
      </w:pPr>
      <w:r>
        <w:rPr>
          <w:rFonts w:ascii="Amiri" w:hAnsi="Amiri" w:eastAsia="Amiri" w:cs="Amiri"/>
          <w:lang w:bidi="ar-SA"/>
          <w:color w:val="111111"/>
          <w:sz w:val="28"/>
          <w:szCs w:val="28"/>
          <w:rtl/>
        </w:rPr>
        <w:t xml:space="preserve">3-المَشْرِقِ =غلط</w:t>
      </w:r>
    </w:p>
    <w:p>
      <w:pPr>
        <w:pStyle w:val="BookText"/>
      </w:pPr>
      <w:r>
        <w:rPr>
          <w:rFonts w:ascii="Amiri" w:hAnsi="Amiri" w:eastAsia="Amiri" w:cs="Amiri"/>
          <w:lang w:bidi="ar-SA"/>
          <w:color w:val="111111"/>
          <w:sz w:val="28"/>
          <w:szCs w:val="28"/>
          <w:rtl/>
        </w:rPr>
        <w:t xml:space="preserve">1-الْمَشْرِقَیْنِ =صحیح</w:t>
      </w:r>
    </w:p>
    <w:p>
      <w:pPr>
        <w:pStyle w:val="Heading2"/>
      </w:pPr>
      <w:bookmarkStart w:id="5396" w:name="_Toc4898"/>
      <w:r>
        <w:t>سوره الرحمن آیه 18</w:t>
      </w:r>
      <w:bookmarkEnd w:id="53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397" w:name="_Toc4899"/>
      <w:r>
        <w:t>سوره الرحمن آیه 19</w:t>
      </w:r>
      <w:bookmarkEnd w:id="53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مَرَجَ ؟؟؟؟؟ یَلْتَقِیَانِ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2-النَّهْرَینِ =غلط</w:t>
      </w:r>
    </w:p>
    <w:p>
      <w:pPr>
        <w:pStyle w:val="BookText"/>
      </w:pPr>
      <w:r>
        <w:rPr>
          <w:rFonts w:ascii="Amiri" w:hAnsi="Amiri" w:eastAsia="Amiri" w:cs="Amiri"/>
          <w:lang w:bidi="ar-SA"/>
          <w:color w:val="111111"/>
          <w:sz w:val="28"/>
          <w:szCs w:val="28"/>
          <w:rtl/>
        </w:rPr>
        <w:t xml:space="preserve">1-الْبَحْرَیْنِ =صحیح</w:t>
      </w:r>
    </w:p>
    <w:p>
      <w:pPr>
        <w:pStyle w:val="BookText"/>
      </w:pPr>
      <w:r>
        <w:rPr>
          <w:rFonts w:ascii="Amiri" w:hAnsi="Amiri" w:eastAsia="Amiri" w:cs="Amiri"/>
          <w:lang w:bidi="ar-SA"/>
          <w:color w:val="111111"/>
          <w:sz w:val="28"/>
          <w:szCs w:val="28"/>
          <w:rtl/>
        </w:rPr>
        <w:t xml:space="preserve">3-السَّدینِ =غلط</w:t>
      </w:r>
    </w:p>
    <w:p>
      <w:pPr>
        <w:pStyle w:val="Heading2"/>
      </w:pPr>
      <w:bookmarkStart w:id="5398" w:name="_Toc4900"/>
      <w:r>
        <w:t>سوره الرحمن آیه 20</w:t>
      </w:r>
      <w:bookmarkEnd w:id="53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بَیْنَهُمَا ؟؟؟؟؟ لَا یَبْغِیَانِ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3-سَدٌّ =غلط</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156_2042"/>
    <w:bookmarkEnd w:id="423"/>
    <w:p>
      <w:pPr>
        <w:pStyle w:val="BookText"/>
      </w:pPr>
      <w:r>
        <w:rPr>
          <w:rFonts w:ascii="Amiri" w:hAnsi="Amiri" w:eastAsia="Amiri" w:cs="Amiri"/>
          <w:lang w:bidi="ar-SA"/>
          <w:color w:val="111111"/>
          <w:sz w:val="28"/>
          <w:szCs w:val="28"/>
          <w:rtl/>
        </w:rPr>
        <w:t xml:space="preserve">-بَرْزَخٌ =صحیح</w:t>
      </w:r>
    </w:p>
    <w:p>
      <w:pPr>
        <w:pStyle w:val="BookText"/>
      </w:pPr>
      <w:r>
        <w:rPr>
          <w:rFonts w:ascii="Amiri" w:hAnsi="Amiri" w:eastAsia="Amiri" w:cs="Amiri"/>
          <w:lang w:bidi="ar-SA"/>
          <w:color w:val="111111"/>
          <w:sz w:val="28"/>
          <w:szCs w:val="28"/>
          <w:rtl/>
        </w:rPr>
        <w:t xml:space="preserve">2-حَاجِزٌ =غلط</w:t>
      </w:r>
    </w:p>
    <w:p>
      <w:pPr>
        <w:pStyle w:val="Heading2"/>
      </w:pPr>
      <w:bookmarkStart w:id="5399" w:name="_Toc4901"/>
      <w:r>
        <w:t>سوره الرحمن آیه 21</w:t>
      </w:r>
      <w:bookmarkEnd w:id="53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00" w:name="_Toc4902"/>
      <w:r>
        <w:t>سوره الرحمن آیه 22</w:t>
      </w:r>
      <w:bookmarkEnd w:id="54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یَخْرُجُ مِنْهُمَا ؟؟؟؟؟ وَالْمَرْجَانُ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1-اللُّؤْلُؤُ =صحیح</w:t>
      </w:r>
    </w:p>
    <w:p>
      <w:pPr>
        <w:pStyle w:val="BookText"/>
      </w:pPr>
      <w:r>
        <w:rPr>
          <w:rFonts w:ascii="Amiri" w:hAnsi="Amiri" w:eastAsia="Amiri" w:cs="Amiri"/>
          <w:lang w:bidi="ar-SA"/>
          <w:color w:val="111111"/>
          <w:sz w:val="28"/>
          <w:szCs w:val="28"/>
          <w:rtl/>
        </w:rPr>
        <w:t xml:space="preserve">2-الصَّدَف =غلط</w:t>
      </w:r>
    </w:p>
    <w:p>
      <w:pPr>
        <w:pStyle w:val="BookText"/>
      </w:pPr>
      <w:r>
        <w:rPr>
          <w:rFonts w:ascii="Amiri" w:hAnsi="Amiri" w:eastAsia="Amiri" w:cs="Amiri"/>
          <w:lang w:bidi="ar-SA"/>
          <w:color w:val="111111"/>
          <w:sz w:val="28"/>
          <w:szCs w:val="28"/>
          <w:rtl/>
        </w:rPr>
        <w:t xml:space="preserve">3-الْجَوْهَرُ =غلط</w:t>
      </w:r>
    </w:p>
    <w:p>
      <w:pPr>
        <w:pStyle w:val="Heading2"/>
      </w:pPr>
      <w:bookmarkStart w:id="5401" w:name="_Toc4903"/>
      <w:r>
        <w:t>سوره الرحمن آیه 23</w:t>
      </w:r>
      <w:bookmarkEnd w:id="54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Heading2"/>
      </w:pPr>
      <w:bookmarkStart w:id="5402" w:name="_Toc4904"/>
      <w:r>
        <w:t>سوره الرحمن آیه 24</w:t>
      </w:r>
      <w:bookmarkEnd w:id="54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وَلَهُ ؟؟؟؟؟ الْمُنشَآتُ فِی الْبَحْرِ کَالْأَعْلَامِ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2-الْفُلْکِ =غلط</w:t>
      </w:r>
    </w:p>
    <w:p>
      <w:pPr>
        <w:pStyle w:val="BookText"/>
      </w:pPr>
      <w:r>
        <w:rPr>
          <w:rFonts w:ascii="Amiri" w:hAnsi="Amiri" w:eastAsia="Amiri" w:cs="Amiri"/>
          <w:lang w:bidi="ar-SA"/>
          <w:color w:val="111111"/>
          <w:sz w:val="28"/>
          <w:szCs w:val="28"/>
          <w:rtl/>
        </w:rPr>
        <w:t xml:space="preserve">3-السُّفُن =غلط</w:t>
      </w:r>
    </w:p>
    <w:p>
      <w:pPr>
        <w:pStyle w:val="BookText"/>
      </w:pPr>
      <w:r>
        <w:rPr>
          <w:rFonts w:ascii="Amiri" w:hAnsi="Amiri" w:eastAsia="Amiri" w:cs="Amiri"/>
          <w:lang w:bidi="ar-SA"/>
          <w:color w:val="111111"/>
          <w:sz w:val="28"/>
          <w:szCs w:val="28"/>
          <w:rtl/>
        </w:rPr>
        <w:t xml:space="preserve">1-الْجَوَارِ =صحیح</w:t>
      </w:r>
    </w:p>
    <w:p>
      <w:pPr>
        <w:pStyle w:val="Heading2"/>
      </w:pPr>
      <w:bookmarkStart w:id="5403" w:name="_Toc4905"/>
      <w:r>
        <w:t>سوره الرحمن آیه 25</w:t>
      </w:r>
      <w:bookmarkEnd w:id="54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Heading2"/>
      </w:pPr>
      <w:bookmarkStart w:id="5404" w:name="_Toc4906"/>
      <w:r>
        <w:t>سوره الرحمن آیه 26</w:t>
      </w:r>
      <w:bookmarkEnd w:id="54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 مَنْ ؟؟؟؟؟ فَانٍ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2-فِیها =غلط</w:t>
      </w:r>
    </w:p>
    <w:p>
      <w:pPr>
        <w:pStyle w:val="BookText"/>
      </w:pPr>
      <w:r>
        <w:rPr>
          <w:rFonts w:ascii="Amiri" w:hAnsi="Amiri" w:eastAsia="Amiri" w:cs="Amiri"/>
          <w:lang w:bidi="ar-SA"/>
          <w:color w:val="111111"/>
          <w:sz w:val="28"/>
          <w:szCs w:val="28"/>
          <w:rtl/>
        </w:rPr>
        <w:t xml:space="preserve">3-کَانَ =غلط</w:t>
      </w:r>
    </w:p>
    <w:p>
      <w:pPr>
        <w:pStyle w:val="BookText"/>
      </w:pPr>
      <w:r>
        <w:rPr>
          <w:rFonts w:ascii="Amiri" w:hAnsi="Amiri" w:eastAsia="Amiri" w:cs="Amiri"/>
          <w:lang w:bidi="ar-SA"/>
          <w:color w:val="111111"/>
          <w:sz w:val="28"/>
          <w:szCs w:val="28"/>
          <w:rtl/>
        </w:rPr>
        <w:t xml:space="preserve">1-عَلَیْهَا =صحیح</w:t>
      </w:r>
    </w:p>
    <w:p>
      <w:pPr>
        <w:pStyle w:val="Heading2"/>
      </w:pPr>
      <w:bookmarkStart w:id="5405" w:name="_Toc4907"/>
      <w:r>
        <w:t>سوره الرحمن آیه 27</w:t>
      </w:r>
      <w:bookmarkEnd w:id="54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وَیَبْقَی وَجْهُ رَبِّکَ ذُو ؟؟؟؟؟ وَالْإِکْرَامِ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2-العزَّةِ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1-الْجَلَالِ =صحیح</w:t>
      </w:r>
    </w:p>
    <w:p>
      <w:pPr>
        <w:pStyle w:val="Heading2"/>
      </w:pPr>
      <w:bookmarkStart w:id="5406" w:name="_Toc4908"/>
      <w:r>
        <w:t>سوره الرحمن آیه 28</w:t>
      </w:r>
      <w:bookmarkEnd w:id="54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07" w:name="_Toc4909"/>
      <w:r>
        <w:t>سوره الرحمن آیه 29</w:t>
      </w:r>
      <w:bookmarkEnd w:id="54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یَسْأَلُهُ مَنْ فِی السَّمَاوَاتِ ؟؟؟؟؟ کُلَّ یَوْمٍ هُوَ فِی شَأْنٍ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2-والْکَوْنِ =غلط</w:t>
      </w:r>
    </w:p>
    <w:p>
      <w:pPr>
        <w:pStyle w:val="Heading2"/>
      </w:pPr>
      <w:bookmarkStart w:id="5408" w:name="_Toc4910"/>
      <w:r>
        <w:t>سوره الرحمن آیه 30</w:t>
      </w:r>
      <w:bookmarkEnd w:id="54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09" w:name="_Toc4911"/>
      <w:r>
        <w:t>سوره الرحمن آیه 31</w:t>
      </w:r>
      <w:bookmarkEnd w:id="54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سَنَفْرُغُ لَکُمْ أَیُّهَا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1-الثَّقَلَانِ =صحیح</w:t>
      </w:r>
    </w:p>
    <w:p>
      <w:pPr>
        <w:pStyle w:val="BookText"/>
      </w:pPr>
      <w:r>
        <w:rPr>
          <w:rFonts w:ascii="Amiri" w:hAnsi="Amiri" w:eastAsia="Amiri" w:cs="Amiri"/>
          <w:lang w:bidi="ar-SA"/>
          <w:color w:val="111111"/>
          <w:sz w:val="28"/>
          <w:szCs w:val="28"/>
          <w:rtl/>
        </w:rPr>
        <w:t xml:space="preserve">2-الخْلْقانِ =غلط</w:t>
      </w:r>
    </w:p>
    <w:p>
      <w:pPr>
        <w:pStyle w:val="BookText"/>
      </w:pPr>
      <w:r>
        <w:rPr>
          <w:rFonts w:ascii="Amiri" w:hAnsi="Amiri" w:eastAsia="Amiri" w:cs="Amiri"/>
          <w:lang w:bidi="ar-SA"/>
          <w:color w:val="111111"/>
          <w:sz w:val="28"/>
          <w:szCs w:val="28"/>
          <w:rtl/>
        </w:rPr>
        <w:t xml:space="preserve">3-الثَّقلَین =غلط</w:t>
      </w:r>
    </w:p>
    <w:p>
      <w:pPr>
        <w:pStyle w:val="Heading2"/>
      </w:pPr>
      <w:bookmarkStart w:id="5410" w:name="_Toc4912"/>
      <w:r>
        <w:t>سوره الرحمن آیه 32</w:t>
      </w:r>
      <w:bookmarkEnd w:id="54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Heading2"/>
      </w:pPr>
      <w:bookmarkStart w:id="5411" w:name="_Toc4913"/>
      <w:r>
        <w:t>سوره الرحمن آیه 33</w:t>
      </w:r>
      <w:bookmarkEnd w:id="54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یَامَعْشَرَ الْجِنِّ وَالْإِنسِ إِنْ اسْتَطَعْتُمْ أَنْ تَنفُذُوا مِنْ أَقْطَارِ السَّمَاوَاتِ ؟؟؟؟؟ فَانفُذُوا لَا تَنفُذُونَ إِلَّا بِسُلْطَانٍ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3-والْجَوّ =غلط</w:t>
      </w:r>
    </w:p>
    <w:p>
      <w:pPr>
        <w:pStyle w:val="Heading2"/>
      </w:pPr>
      <w:bookmarkStart w:id="5412" w:name="_Toc4914"/>
      <w:r>
        <w:t>سوره الرحمن آیه 34</w:t>
      </w:r>
      <w:bookmarkEnd w:id="54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Heading2"/>
      </w:pPr>
      <w:bookmarkStart w:id="5413" w:name="_Toc4915"/>
      <w:r>
        <w:t>سوره الرحمن آیه 35</w:t>
      </w:r>
      <w:bookmarkEnd w:id="54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یُرْسَلُ ؟؟؟؟؟ شُوَاظٌ مِنْ نَارٍ وَنُحَاسٌ فَلَا تَنتَصِرَانِ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2-عَلَیْهم =غلط</w:t>
      </w:r>
    </w:p>
    <w:p>
      <w:pPr>
        <w:pStyle w:val="BookText"/>
      </w:pPr>
      <w:r>
        <w:rPr>
          <w:rFonts w:ascii="Amiri" w:hAnsi="Amiri" w:eastAsia="Amiri" w:cs="Amiri"/>
          <w:lang w:bidi="ar-SA"/>
          <w:color w:val="111111"/>
          <w:sz w:val="28"/>
          <w:szCs w:val="28"/>
          <w:rtl/>
        </w:rPr>
        <w:t xml:space="preserve">3-فیِهمِ =غلط</w:t>
      </w:r>
    </w:p>
    <w:p>
      <w:pPr>
        <w:pStyle w:val="BookText"/>
      </w:pPr>
      <w:r>
        <w:rPr>
          <w:rFonts w:ascii="Amiri" w:hAnsi="Amiri" w:eastAsia="Amiri" w:cs="Amiri"/>
          <w:lang w:bidi="ar-SA"/>
          <w:color w:val="111111"/>
          <w:sz w:val="28"/>
          <w:szCs w:val="28"/>
          <w:rtl/>
        </w:rPr>
        <w:t xml:space="preserve">1-عَلَیْکُمَا =صحیح</w:t>
      </w:r>
    </w:p>
    <w:p>
      <w:pPr>
        <w:pStyle w:val="Heading2"/>
      </w:pPr>
      <w:bookmarkStart w:id="5414" w:name="_Toc4916"/>
      <w:r>
        <w:t>سوره الرحمن آیه 36</w:t>
      </w:r>
      <w:bookmarkEnd w:id="54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15" w:name="_Toc4917"/>
      <w:r>
        <w:t>سوره الرحمن آیه 37</w:t>
      </w:r>
      <w:bookmarkEnd w:id="54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انشَقَّتْ ؟؟؟؟؟ فَکَانَتْ وَرْدَةً کَالدِّهَانِ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3-الشَّمْسُ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2-الأَرضُ =غلط</w:t>
      </w:r>
    </w:p>
    <w:p>
      <w:pPr>
        <w:pStyle w:val="Heading2"/>
      </w:pPr>
      <w:bookmarkStart w:id="5416" w:name="_Toc4918"/>
      <w:r>
        <w:t>سوره الرحمن آیه 38</w:t>
      </w:r>
      <w:bookmarkEnd w:id="54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Heading2"/>
      </w:pPr>
      <w:bookmarkStart w:id="5417" w:name="_Toc4919"/>
      <w:r>
        <w:t>سوره الرحمن آیه 39</w:t>
      </w:r>
      <w:bookmarkEnd w:id="54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فَیَوْمَئِذٍ لَا یُسْأَلُ عَنْ ؟؟؟؟؟ إِنسٌ</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156_2044"/>
    <w:bookmarkEnd w:id="424"/>
    <w:p>
      <w:pPr>
        <w:pStyle w:val="BookText"/>
      </w:pPr>
      <w:r>
        <w:rPr>
          <w:rFonts w:ascii="Amiri" w:hAnsi="Amiri" w:eastAsia="Amiri" w:cs="Amiri"/>
          <w:lang w:bidi="ar-SA"/>
          <w:color w:val="111111"/>
          <w:sz w:val="28"/>
          <w:szCs w:val="28"/>
          <w:rtl/>
        </w:rPr>
        <w:t xml:space="preserve">وَلَا جَانٌّ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1-ذَنْبِهِ =صحیح</w:t>
      </w:r>
    </w:p>
    <w:p>
      <w:pPr>
        <w:pStyle w:val="BookText"/>
      </w:pPr>
      <w:r>
        <w:rPr>
          <w:rFonts w:ascii="Amiri" w:hAnsi="Amiri" w:eastAsia="Amiri" w:cs="Amiri"/>
          <w:lang w:bidi="ar-SA"/>
          <w:color w:val="111111"/>
          <w:sz w:val="28"/>
          <w:szCs w:val="28"/>
          <w:rtl/>
        </w:rPr>
        <w:t xml:space="preserve">2-جُرْمِهِ =غلط</w:t>
      </w:r>
    </w:p>
    <w:p>
      <w:pPr>
        <w:pStyle w:val="BookText"/>
      </w:pPr>
      <w:r>
        <w:rPr>
          <w:rFonts w:ascii="Amiri" w:hAnsi="Amiri" w:eastAsia="Amiri" w:cs="Amiri"/>
          <w:lang w:bidi="ar-SA"/>
          <w:color w:val="111111"/>
          <w:sz w:val="28"/>
          <w:szCs w:val="28"/>
          <w:rtl/>
        </w:rPr>
        <w:t xml:space="preserve">3-نَفْسِهِ =غلط</w:t>
      </w:r>
    </w:p>
    <w:p>
      <w:pPr>
        <w:pStyle w:val="Heading2"/>
      </w:pPr>
      <w:bookmarkStart w:id="5418" w:name="_Toc4920"/>
      <w:r>
        <w:t>سوره الرحمن آیه 40</w:t>
      </w:r>
      <w:bookmarkEnd w:id="54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19" w:name="_Toc4921"/>
      <w:r>
        <w:t>سوره الرحمن آیه 41</w:t>
      </w:r>
      <w:bookmarkEnd w:id="54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یُعْرَفُ الْمُجْرِمُونَ ؟؟؟؟؟ فَیُؤْخَذُ بِالنَّوَاصِی وَالْأَقْدَامِ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2-بِعلاَمَاتِهم =غلط</w:t>
      </w:r>
    </w:p>
    <w:p>
      <w:pPr>
        <w:pStyle w:val="BookText"/>
      </w:pPr>
      <w:r>
        <w:rPr>
          <w:rFonts w:ascii="Amiri" w:hAnsi="Amiri" w:eastAsia="Amiri" w:cs="Amiri"/>
          <w:lang w:bidi="ar-SA"/>
          <w:color w:val="111111"/>
          <w:sz w:val="28"/>
          <w:szCs w:val="28"/>
          <w:rtl/>
        </w:rPr>
        <w:t xml:space="preserve">1-بِسِیمَاهُمْ =صحیح</w:t>
      </w:r>
    </w:p>
    <w:p>
      <w:pPr>
        <w:pStyle w:val="BookText"/>
      </w:pPr>
      <w:r>
        <w:rPr>
          <w:rFonts w:ascii="Amiri" w:hAnsi="Amiri" w:eastAsia="Amiri" w:cs="Amiri"/>
          <w:lang w:bidi="ar-SA"/>
          <w:color w:val="111111"/>
          <w:sz w:val="28"/>
          <w:szCs w:val="28"/>
          <w:rtl/>
        </w:rPr>
        <w:t xml:space="preserve">3-بأوصافِهِم =غلط</w:t>
      </w:r>
    </w:p>
    <w:p>
      <w:pPr>
        <w:pStyle w:val="Heading2"/>
      </w:pPr>
      <w:bookmarkStart w:id="5420" w:name="_Toc4922"/>
      <w:r>
        <w:t>سوره الرحمن آیه 42</w:t>
      </w:r>
      <w:bookmarkEnd w:id="54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Heading2"/>
      </w:pPr>
      <w:bookmarkStart w:id="5421" w:name="_Toc4923"/>
      <w:r>
        <w:t>سوره الرحمن آیه 43</w:t>
      </w:r>
      <w:bookmarkEnd w:id="54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هَذِهِ ؟؟؟؟؟ الَّتِی یُکَذِّبُ بِهَا الْمُجْرِمُونَ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3-السَّعیرُ =غلط</w:t>
      </w:r>
    </w:p>
    <w:p>
      <w:pPr>
        <w:pStyle w:val="BookText"/>
      </w:pPr>
      <w:r>
        <w:rPr>
          <w:rFonts w:ascii="Amiri" w:hAnsi="Amiri" w:eastAsia="Amiri" w:cs="Amiri"/>
          <w:lang w:bidi="ar-SA"/>
          <w:color w:val="111111"/>
          <w:sz w:val="28"/>
          <w:szCs w:val="28"/>
          <w:rtl/>
        </w:rPr>
        <w:t xml:space="preserve">1-جَهَنَّمُ =صحیح</w:t>
      </w:r>
    </w:p>
    <w:p>
      <w:pPr>
        <w:pStyle w:val="BookText"/>
      </w:pPr>
      <w:r>
        <w:rPr>
          <w:rFonts w:ascii="Amiri" w:hAnsi="Amiri" w:eastAsia="Amiri" w:cs="Amiri"/>
          <w:lang w:bidi="ar-SA"/>
          <w:color w:val="111111"/>
          <w:sz w:val="28"/>
          <w:szCs w:val="28"/>
          <w:rtl/>
        </w:rPr>
        <w:t xml:space="preserve">2-النّارُ =غلط</w:t>
      </w:r>
    </w:p>
    <w:p>
      <w:pPr>
        <w:pStyle w:val="Heading2"/>
      </w:pPr>
      <w:bookmarkStart w:id="5422" w:name="_Toc4924"/>
      <w:r>
        <w:t>سوره الرحمن آیه 44</w:t>
      </w:r>
      <w:bookmarkEnd w:id="54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یَطُوفُونَ ؟؟؟؟؟ وَبَیْنَ حَمِیمٍ آنٍ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1-بَیْنَهَا =صحیح</w:t>
      </w:r>
    </w:p>
    <w:p>
      <w:pPr>
        <w:pStyle w:val="BookText"/>
      </w:pPr>
      <w:r>
        <w:rPr>
          <w:rFonts w:ascii="Amiri" w:hAnsi="Amiri" w:eastAsia="Amiri" w:cs="Amiri"/>
          <w:lang w:bidi="ar-SA"/>
          <w:color w:val="111111"/>
          <w:sz w:val="28"/>
          <w:szCs w:val="28"/>
          <w:rtl/>
        </w:rPr>
        <w:t xml:space="preserve">3-عَلَیْها =غلط</w:t>
      </w:r>
    </w:p>
    <w:p>
      <w:pPr>
        <w:pStyle w:val="BookText"/>
      </w:pPr>
      <w:r>
        <w:rPr>
          <w:rFonts w:ascii="Amiri" w:hAnsi="Amiri" w:eastAsia="Amiri" w:cs="Amiri"/>
          <w:lang w:bidi="ar-SA"/>
          <w:color w:val="111111"/>
          <w:sz w:val="28"/>
          <w:szCs w:val="28"/>
          <w:rtl/>
        </w:rPr>
        <w:t xml:space="preserve">2-فِیها =غلط</w:t>
      </w:r>
    </w:p>
    <w:p>
      <w:pPr>
        <w:pStyle w:val="Heading2"/>
      </w:pPr>
      <w:bookmarkStart w:id="5423" w:name="_Toc4925"/>
      <w:r>
        <w:t>سوره الرحمن آیه 45</w:t>
      </w:r>
      <w:bookmarkEnd w:id="54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Heading2"/>
      </w:pPr>
      <w:bookmarkStart w:id="5424" w:name="_Toc4926"/>
      <w:r>
        <w:t>سوره الرحمن آیه 46</w:t>
      </w:r>
      <w:bookmarkEnd w:id="54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وَلِمَنْ خَافَ ؟؟؟؟؟ رَبِّهِ جَنَّتَانِ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3-حِسَابَ =غلط</w:t>
      </w:r>
    </w:p>
    <w:p>
      <w:pPr>
        <w:pStyle w:val="BookText"/>
      </w:pPr>
      <w:r>
        <w:rPr>
          <w:rFonts w:ascii="Amiri" w:hAnsi="Amiri" w:eastAsia="Amiri" w:cs="Amiri"/>
          <w:lang w:bidi="ar-SA"/>
          <w:color w:val="111111"/>
          <w:sz w:val="28"/>
          <w:szCs w:val="28"/>
          <w:rtl/>
        </w:rPr>
        <w:t xml:space="preserve">1-مَقَامَ =صحیح</w:t>
      </w:r>
    </w:p>
    <w:p>
      <w:pPr>
        <w:pStyle w:val="BookText"/>
      </w:pPr>
      <w:r>
        <w:rPr>
          <w:rFonts w:ascii="Amiri" w:hAnsi="Amiri" w:eastAsia="Amiri" w:cs="Amiri"/>
          <w:lang w:bidi="ar-SA"/>
          <w:color w:val="111111"/>
          <w:sz w:val="28"/>
          <w:szCs w:val="28"/>
          <w:rtl/>
        </w:rPr>
        <w:t xml:space="preserve">2-فَکَانَ =غلط</w:t>
      </w:r>
    </w:p>
    <w:p>
      <w:pPr>
        <w:pStyle w:val="Heading2"/>
      </w:pPr>
      <w:bookmarkStart w:id="5425" w:name="_Toc4927"/>
      <w:r>
        <w:t>سوره الرحمن آیه 47</w:t>
      </w:r>
      <w:bookmarkEnd w:id="54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Heading2"/>
      </w:pPr>
      <w:bookmarkStart w:id="5426" w:name="_Toc4928"/>
      <w:r>
        <w:t>سوره الرحمن آیه 48</w:t>
      </w:r>
      <w:bookmarkEnd w:id="54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ذَوَاتَی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2-أَغصانٍ =غلط</w:t>
      </w:r>
    </w:p>
    <w:p>
      <w:pPr>
        <w:pStyle w:val="BookText"/>
      </w:pPr>
      <w:r>
        <w:rPr>
          <w:rFonts w:ascii="Amiri" w:hAnsi="Amiri" w:eastAsia="Amiri" w:cs="Amiri"/>
          <w:lang w:bidi="ar-SA"/>
          <w:color w:val="111111"/>
          <w:sz w:val="28"/>
          <w:szCs w:val="28"/>
          <w:rtl/>
        </w:rPr>
        <w:t xml:space="preserve">3-أَثْمَار =غلط</w:t>
      </w:r>
    </w:p>
    <w:p>
      <w:pPr>
        <w:pStyle w:val="BookText"/>
      </w:pPr>
      <w:r>
        <w:rPr>
          <w:rFonts w:ascii="Amiri" w:hAnsi="Amiri" w:eastAsia="Amiri" w:cs="Amiri"/>
          <w:lang w:bidi="ar-SA"/>
          <w:color w:val="111111"/>
          <w:sz w:val="28"/>
          <w:szCs w:val="28"/>
          <w:rtl/>
        </w:rPr>
        <w:t xml:space="preserve">1-أَفْنَانٍ =صحیح</w:t>
      </w:r>
    </w:p>
    <w:p>
      <w:pPr>
        <w:pStyle w:val="Heading2"/>
      </w:pPr>
      <w:bookmarkStart w:id="5427" w:name="_Toc4929"/>
      <w:r>
        <w:t>سوره الرحمن آیه 49</w:t>
      </w:r>
      <w:bookmarkEnd w:id="54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28" w:name="_Toc4930"/>
      <w:r>
        <w:t>سوره الرحمن آیه 50</w:t>
      </w:r>
      <w:bookmarkEnd w:id="54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فِیهِمَا ؟؟؟؟؟ تَجْرِیَانِ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2-نَهْران =غلط</w:t>
      </w:r>
    </w:p>
    <w:p>
      <w:pPr>
        <w:pStyle w:val="BookText"/>
      </w:pPr>
      <w:r>
        <w:rPr>
          <w:rFonts w:ascii="Amiri" w:hAnsi="Amiri" w:eastAsia="Amiri" w:cs="Amiri"/>
          <w:lang w:bidi="ar-SA"/>
          <w:color w:val="111111"/>
          <w:sz w:val="28"/>
          <w:szCs w:val="28"/>
          <w:rtl/>
        </w:rPr>
        <w:t xml:space="preserve">1-عَیْنَانِ =صحیح</w:t>
      </w:r>
    </w:p>
    <w:p>
      <w:pPr>
        <w:pStyle w:val="BookText"/>
      </w:pPr>
      <w:r>
        <w:rPr>
          <w:rFonts w:ascii="Amiri" w:hAnsi="Amiri" w:eastAsia="Amiri" w:cs="Amiri"/>
          <w:lang w:bidi="ar-SA"/>
          <w:color w:val="111111"/>
          <w:sz w:val="28"/>
          <w:szCs w:val="28"/>
          <w:rtl/>
        </w:rPr>
        <w:t xml:space="preserve">3-وَاحتان =غلط</w:t>
      </w:r>
    </w:p>
    <w:p>
      <w:pPr>
        <w:pStyle w:val="Heading2"/>
      </w:pPr>
      <w:bookmarkStart w:id="5429" w:name="_Toc4931"/>
      <w:r>
        <w:t>سوره الرحمن آیه 51</w:t>
      </w:r>
      <w:bookmarkEnd w:id="54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Heading2"/>
      </w:pPr>
      <w:bookmarkStart w:id="5430" w:name="_Toc4932"/>
      <w:r>
        <w:t>سوره الرحمن آیه 52</w:t>
      </w:r>
      <w:bookmarkEnd w:id="54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فِیهِمَا مِنْ کُلِّ ؟؟؟؟؟ زَوْجَانِ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1-فَاکِهَةٍ =صحیح</w:t>
      </w:r>
    </w:p>
    <w:p>
      <w:pPr>
        <w:pStyle w:val="BookText"/>
      </w:pPr>
      <w:r>
        <w:rPr>
          <w:rFonts w:ascii="Amiri" w:hAnsi="Amiri" w:eastAsia="Amiri" w:cs="Amiri"/>
          <w:lang w:bidi="ar-SA"/>
          <w:color w:val="111111"/>
          <w:sz w:val="28"/>
          <w:szCs w:val="28"/>
          <w:rtl/>
        </w:rPr>
        <w:t xml:space="preserve">2-ثَمَرةٍ =غلط</w:t>
      </w:r>
    </w:p>
    <w:p>
      <w:pPr>
        <w:pStyle w:val="BookText"/>
      </w:pPr>
      <w:r>
        <w:rPr>
          <w:rFonts w:ascii="Amiri" w:hAnsi="Amiri" w:eastAsia="Amiri" w:cs="Amiri"/>
          <w:lang w:bidi="ar-SA"/>
          <w:color w:val="111111"/>
          <w:sz w:val="28"/>
          <w:szCs w:val="28"/>
          <w:rtl/>
        </w:rPr>
        <w:t xml:space="preserve">3-شَجَرَةٍ =غلط</w:t>
      </w:r>
    </w:p>
    <w:p>
      <w:pPr>
        <w:pStyle w:val="Heading2"/>
      </w:pPr>
      <w:bookmarkStart w:id="5431" w:name="_Toc4933"/>
      <w:r>
        <w:t>سوره الرحمن آیه 53</w:t>
      </w:r>
      <w:bookmarkEnd w:id="54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32" w:name="_Toc4934"/>
      <w:r>
        <w:t>سوره الرحمن آیه 54</w:t>
      </w:r>
      <w:bookmarkEnd w:id="54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مُتَّکِئِینَ عَلَی فُرُشٍ ؟؟؟؟؟ مِنْ إِسْتَبْرَقٍ وَجَنَی الْجَنَّتَیْنِ دَانٍ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1-بَطَائِنُهَا =صحیح</w:t>
      </w:r>
    </w:p>
    <w:p>
      <w:pPr>
        <w:pStyle w:val="BookText"/>
      </w:pPr>
      <w:r>
        <w:rPr>
          <w:rFonts w:ascii="Amiri" w:hAnsi="Amiri" w:eastAsia="Amiri" w:cs="Amiri"/>
          <w:lang w:bidi="ar-SA"/>
          <w:color w:val="111111"/>
          <w:sz w:val="28"/>
          <w:szCs w:val="28"/>
          <w:rtl/>
        </w:rPr>
        <w:t xml:space="preserve">3-ظاهِرُها =غلط</w:t>
      </w:r>
    </w:p>
    <w:p>
      <w:pPr>
        <w:pStyle w:val="BookText"/>
      </w:pPr>
      <w:r>
        <w:rPr>
          <w:rFonts w:ascii="Amiri" w:hAnsi="Amiri" w:eastAsia="Amiri" w:cs="Amiri"/>
          <w:lang w:bidi="ar-SA"/>
          <w:color w:val="111111"/>
          <w:sz w:val="28"/>
          <w:szCs w:val="28"/>
          <w:rtl/>
        </w:rPr>
        <w:t xml:space="preserve">2-غِطَائُها =غلط</w:t>
      </w:r>
    </w:p>
    <w:p>
      <w:pPr>
        <w:pStyle w:val="Heading2"/>
      </w:pPr>
      <w:bookmarkStart w:id="5433" w:name="_Toc4935"/>
      <w:r>
        <w:t>سوره الرحمن آیه 55</w:t>
      </w:r>
      <w:bookmarkEnd w:id="54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34" w:name="_Toc4936"/>
      <w:r>
        <w:t>سوره الرحمن آیه 56</w:t>
      </w:r>
      <w:bookmarkEnd w:id="54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فِیهِنَّ ؟؟؟؟؟ الطَّرْفِ لَمْ یَطْمِثْهُنَّ إِنْسٌ قَبْلَهُمْ وَلَا جَانٌّ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1-قَاصِرَاتُ =صحیح</w:t>
      </w:r>
    </w:p>
    <w:p>
      <w:pPr>
        <w:pStyle w:val="BookText"/>
      </w:pPr>
      <w:r>
        <w:rPr>
          <w:rFonts w:ascii="Amiri" w:hAnsi="Amiri" w:eastAsia="Amiri" w:cs="Amiri"/>
          <w:lang w:bidi="ar-SA"/>
          <w:color w:val="111111"/>
          <w:sz w:val="28"/>
          <w:szCs w:val="28"/>
          <w:rtl/>
        </w:rPr>
        <w:t xml:space="preserve">3-سَاحِرَاتِ =غلط</w:t>
      </w:r>
    </w:p>
    <w:p>
      <w:pPr>
        <w:pStyle w:val="BookText"/>
      </w:pPr>
      <w:r>
        <w:rPr>
          <w:rFonts w:ascii="Amiri" w:hAnsi="Amiri" w:eastAsia="Amiri" w:cs="Amiri"/>
          <w:lang w:bidi="ar-SA"/>
          <w:color w:val="111111"/>
          <w:sz w:val="28"/>
          <w:szCs w:val="28"/>
          <w:rtl/>
        </w:rPr>
        <w:t xml:space="preserve">2-فاتناتِ =غلط</w:t>
      </w:r>
    </w:p>
    <w:p>
      <w:pPr>
        <w:pStyle w:val="Heading2"/>
      </w:pPr>
      <w:bookmarkStart w:id="5435" w:name="_Toc4937"/>
      <w:r>
        <w:t>سوره الرحمن آیه 57</w:t>
      </w:r>
      <w:bookmarkEnd w:id="54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36" w:name="_Toc4938"/>
      <w:r>
        <w:t>سوره الرحمن آیه 58</w:t>
      </w:r>
      <w:bookmarkEnd w:id="54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کَأَنَّهُنَّ ؟؟؟؟؟ وَالْمَرْجَانُ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2-الذَّهَبُ =غلط</w:t>
      </w:r>
    </w:p>
    <w:p>
      <w:pPr>
        <w:pStyle w:val="BookText"/>
      </w:pPr>
      <w:r>
        <w:rPr>
          <w:rFonts w:ascii="Amiri" w:hAnsi="Amiri" w:eastAsia="Amiri" w:cs="Amiri"/>
          <w:lang w:bidi="ar-SA"/>
          <w:color w:val="111111"/>
          <w:sz w:val="28"/>
          <w:szCs w:val="28"/>
          <w:rtl/>
        </w:rPr>
        <w:t xml:space="preserve">3-الفضَّةُ =غلط</w:t>
      </w:r>
    </w:p>
    <w:p>
      <w:pPr>
        <w:pStyle w:val="BookText"/>
      </w:pPr>
      <w:r>
        <w:rPr>
          <w:rFonts w:ascii="Amiri" w:hAnsi="Amiri" w:eastAsia="Amiri" w:cs="Amiri"/>
          <w:lang w:bidi="ar-SA"/>
          <w:color w:val="111111"/>
          <w:sz w:val="28"/>
          <w:szCs w:val="28"/>
          <w:rtl/>
        </w:rPr>
        <w:t xml:space="preserve">1-الْیَاقُوتُ =صحیح</w:t>
      </w:r>
    </w:p>
    <w:p>
      <w:pPr>
        <w:pStyle w:val="Heading2"/>
      </w:pPr>
      <w:bookmarkStart w:id="5437" w:name="_Toc4939"/>
      <w:r>
        <w:t>سوره الرحمن آیه 59</w:t>
      </w:r>
      <w:bookmarkEnd w:id="54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156_2048"/>
    <w:bookmarkEnd w:id="425"/>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38" w:name="_Toc4940"/>
      <w:r>
        <w:t>سوره الرحمن آیه 60</w:t>
      </w:r>
      <w:bookmarkEnd w:id="54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جَزَاءُ ؟؟؟؟؟ إِلَّا الْإِحْسَانُ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3-الإِکْرام =غلط</w:t>
      </w:r>
    </w:p>
    <w:p>
      <w:pPr>
        <w:pStyle w:val="BookText"/>
      </w:pPr>
      <w:r>
        <w:rPr>
          <w:rFonts w:ascii="Amiri" w:hAnsi="Amiri" w:eastAsia="Amiri" w:cs="Amiri"/>
          <w:lang w:bidi="ar-SA"/>
          <w:color w:val="111111"/>
          <w:sz w:val="28"/>
          <w:szCs w:val="28"/>
          <w:rtl/>
        </w:rPr>
        <w:t xml:space="preserve">1-الْإِحْسَانِ =صحیح</w:t>
      </w:r>
    </w:p>
    <w:p>
      <w:pPr>
        <w:pStyle w:val="BookText"/>
      </w:pPr>
      <w:r>
        <w:rPr>
          <w:rFonts w:ascii="Amiri" w:hAnsi="Amiri" w:eastAsia="Amiri" w:cs="Amiri"/>
          <w:lang w:bidi="ar-SA"/>
          <w:color w:val="111111"/>
          <w:sz w:val="28"/>
          <w:szCs w:val="28"/>
          <w:rtl/>
        </w:rPr>
        <w:t xml:space="preserve">2-الْعَطَاءِ =غلط</w:t>
      </w:r>
    </w:p>
    <w:p>
      <w:pPr>
        <w:pStyle w:val="Heading2"/>
      </w:pPr>
      <w:bookmarkStart w:id="5439" w:name="_Toc4941"/>
      <w:r>
        <w:t>سوره الرحمن آیه 61</w:t>
      </w:r>
      <w:bookmarkEnd w:id="54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40" w:name="_Toc4942"/>
      <w:r>
        <w:t>سوره الرحمن آیه 62</w:t>
      </w:r>
      <w:bookmarkEnd w:id="54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 جَنَّتَانِ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2-بَیْنیهما =غلط</w:t>
      </w:r>
    </w:p>
    <w:p>
      <w:pPr>
        <w:pStyle w:val="BookText"/>
      </w:pPr>
      <w:r>
        <w:rPr>
          <w:rFonts w:ascii="Amiri" w:hAnsi="Amiri" w:eastAsia="Amiri" w:cs="Amiri"/>
          <w:lang w:bidi="ar-SA"/>
          <w:color w:val="111111"/>
          <w:sz w:val="28"/>
          <w:szCs w:val="28"/>
          <w:rtl/>
        </w:rPr>
        <w:t xml:space="preserve">1-دُونِهِمَا =صحیح</w:t>
      </w:r>
    </w:p>
    <w:p>
      <w:pPr>
        <w:pStyle w:val="BookText"/>
      </w:pPr>
      <w:r>
        <w:rPr>
          <w:rFonts w:ascii="Amiri" w:hAnsi="Amiri" w:eastAsia="Amiri" w:cs="Amiri"/>
          <w:lang w:bidi="ar-SA"/>
          <w:color w:val="111111"/>
          <w:sz w:val="28"/>
          <w:szCs w:val="28"/>
          <w:rtl/>
        </w:rPr>
        <w:t xml:space="preserve">3-فَوْقیهما =غلط</w:t>
      </w:r>
    </w:p>
    <w:p>
      <w:pPr>
        <w:pStyle w:val="Heading2"/>
      </w:pPr>
      <w:bookmarkStart w:id="5441" w:name="_Toc4943"/>
      <w:r>
        <w:t>سوره الرحمن آیه 63</w:t>
      </w:r>
      <w:bookmarkEnd w:id="54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Heading2"/>
      </w:pPr>
      <w:bookmarkStart w:id="5442" w:name="_Toc4944"/>
      <w:r>
        <w:t>سوره الرحمن آیه 65</w:t>
      </w:r>
      <w:bookmarkEnd w:id="54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43" w:name="_Toc4945"/>
      <w:r>
        <w:t>سوره الرحمن آیه 66</w:t>
      </w:r>
      <w:bookmarkEnd w:id="54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فِیهِمَا ؟؟؟؟؟ نَضَّاخَتَانِ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3-وَاحَتَانِ =غلط</w:t>
      </w:r>
    </w:p>
    <w:p>
      <w:pPr>
        <w:pStyle w:val="BookText"/>
      </w:pPr>
      <w:r>
        <w:rPr>
          <w:rFonts w:ascii="Amiri" w:hAnsi="Amiri" w:eastAsia="Amiri" w:cs="Amiri"/>
          <w:lang w:bidi="ar-SA"/>
          <w:color w:val="111111"/>
          <w:sz w:val="28"/>
          <w:szCs w:val="28"/>
          <w:rtl/>
        </w:rPr>
        <w:t xml:space="preserve">1-عَیْنَانِ =صحیح</w:t>
      </w:r>
    </w:p>
    <w:p>
      <w:pPr>
        <w:pStyle w:val="BookText"/>
      </w:pPr>
      <w:r>
        <w:rPr>
          <w:rFonts w:ascii="Amiri" w:hAnsi="Amiri" w:eastAsia="Amiri" w:cs="Amiri"/>
          <w:lang w:bidi="ar-SA"/>
          <w:color w:val="111111"/>
          <w:sz w:val="28"/>
          <w:szCs w:val="28"/>
          <w:rtl/>
        </w:rPr>
        <w:t xml:space="preserve">2-نَهْرانِ =غلط</w:t>
      </w:r>
    </w:p>
    <w:p>
      <w:pPr>
        <w:pStyle w:val="Heading2"/>
      </w:pPr>
      <w:bookmarkStart w:id="5444" w:name="_Toc4946"/>
      <w:r>
        <w:t>سوره الرحمن آیه 67</w:t>
      </w:r>
      <w:bookmarkEnd w:id="54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45" w:name="_Toc4947"/>
      <w:r>
        <w:t>سوره الرحمن آیه 68</w:t>
      </w:r>
      <w:bookmarkEnd w:id="54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فِیهِمَا ؟؟؟؟؟ وَنَخْلٌ وَرُمَّانٌ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2-ثِمَارَه =غلط</w:t>
      </w:r>
    </w:p>
    <w:p>
      <w:pPr>
        <w:pStyle w:val="BookText"/>
      </w:pPr>
      <w:r>
        <w:rPr>
          <w:rFonts w:ascii="Amiri" w:hAnsi="Amiri" w:eastAsia="Amiri" w:cs="Amiri"/>
          <w:lang w:bidi="ar-SA"/>
          <w:color w:val="111111"/>
          <w:sz w:val="28"/>
          <w:szCs w:val="28"/>
          <w:rtl/>
        </w:rPr>
        <w:t xml:space="preserve">3-واحِدَةٌ =غلط</w:t>
      </w:r>
    </w:p>
    <w:p>
      <w:pPr>
        <w:pStyle w:val="BookText"/>
      </w:pPr>
      <w:r>
        <w:rPr>
          <w:rFonts w:ascii="Amiri" w:hAnsi="Amiri" w:eastAsia="Amiri" w:cs="Amiri"/>
          <w:lang w:bidi="ar-SA"/>
          <w:color w:val="111111"/>
          <w:sz w:val="28"/>
          <w:szCs w:val="28"/>
          <w:rtl/>
        </w:rPr>
        <w:t xml:space="preserve">1-فَاکِهَةٌ =صحیح</w:t>
      </w:r>
    </w:p>
    <w:p>
      <w:pPr>
        <w:pStyle w:val="Heading2"/>
      </w:pPr>
      <w:bookmarkStart w:id="5446" w:name="_Toc4948"/>
      <w:r>
        <w:t>سوره الرحمن آیه 69</w:t>
      </w:r>
      <w:bookmarkEnd w:id="54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47" w:name="_Toc4949"/>
      <w:r>
        <w:t>سوره الرحمن آیه 70</w:t>
      </w:r>
      <w:bookmarkEnd w:id="54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فِیهِنَّ ؟؟؟؟؟ حِسَانٌ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1-خَیْرَاتٌ =صحیح</w:t>
      </w:r>
    </w:p>
    <w:p>
      <w:pPr>
        <w:pStyle w:val="BookText"/>
      </w:pPr>
      <w:r>
        <w:rPr>
          <w:rFonts w:ascii="Amiri" w:hAnsi="Amiri" w:eastAsia="Amiri" w:cs="Amiri"/>
          <w:lang w:bidi="ar-SA"/>
          <w:color w:val="111111"/>
          <w:sz w:val="28"/>
          <w:szCs w:val="28"/>
          <w:rtl/>
        </w:rPr>
        <w:t xml:space="preserve">3-وِحْداتٍ =غلط</w:t>
      </w:r>
    </w:p>
    <w:p>
      <w:pPr>
        <w:pStyle w:val="BookText"/>
      </w:pPr>
      <w:r>
        <w:rPr>
          <w:rFonts w:ascii="Amiri" w:hAnsi="Amiri" w:eastAsia="Amiri" w:cs="Amiri"/>
          <w:lang w:bidi="ar-SA"/>
          <w:color w:val="111111"/>
          <w:sz w:val="28"/>
          <w:szCs w:val="28"/>
          <w:rtl/>
        </w:rPr>
        <w:t xml:space="preserve">2-نِعماتٌ =غلط</w:t>
      </w:r>
    </w:p>
    <w:p>
      <w:pPr>
        <w:pStyle w:val="Heading2"/>
      </w:pPr>
      <w:bookmarkStart w:id="5448" w:name="_Toc4950"/>
      <w:r>
        <w:t>سوره الرحمن آیه 71</w:t>
      </w:r>
      <w:bookmarkEnd w:id="54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1-رَبِّکُمَا =صحیح</w:t>
      </w:r>
    </w:p>
    <w:p>
      <w:pPr>
        <w:pStyle w:val="BookText"/>
      </w:pPr>
      <w:r>
        <w:rPr>
          <w:rFonts w:ascii="IRNazanin" w:hAnsi="IRNazanin" w:eastAsia="IRNazanin" w:cs="IRNazanin"/>
          <w:lang w:bidi="fa-IR"/>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3-خالِقِکُما =غلط</w:t>
      </w:r>
    </w:p>
    <w:p>
      <w:pPr>
        <w:pStyle w:val="Heading2"/>
      </w:pPr>
      <w:bookmarkStart w:id="5449" w:name="_Toc4951"/>
      <w:r>
        <w:t>سوره الرحمن آیه 72</w:t>
      </w:r>
      <w:bookmarkEnd w:id="54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حُورٌ ؟؟؟؟؟ فِی الْخِیَامِ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2-مَوْضوعاتٍ =غلط</w:t>
      </w:r>
    </w:p>
    <w:p>
      <w:pPr>
        <w:pStyle w:val="BookText"/>
      </w:pPr>
      <w:r>
        <w:rPr>
          <w:rFonts w:ascii="Amiri" w:hAnsi="Amiri" w:eastAsia="Amiri" w:cs="Amiri"/>
          <w:lang w:bidi="ar-SA"/>
          <w:color w:val="111111"/>
          <w:sz w:val="28"/>
          <w:szCs w:val="28"/>
          <w:rtl/>
        </w:rPr>
        <w:t xml:space="preserve">1-مَقْصُورَاتٌ =صحیح</w:t>
      </w:r>
    </w:p>
    <w:p>
      <w:pPr>
        <w:pStyle w:val="BookText"/>
      </w:pPr>
      <w:r>
        <w:rPr>
          <w:rFonts w:ascii="Amiri" w:hAnsi="Amiri" w:eastAsia="Amiri" w:cs="Amiri"/>
          <w:lang w:bidi="ar-SA"/>
          <w:color w:val="111111"/>
          <w:sz w:val="28"/>
          <w:szCs w:val="28"/>
          <w:rtl/>
        </w:rPr>
        <w:t xml:space="preserve">3-جَالِساتٌ =غلط</w:t>
      </w:r>
    </w:p>
    <w:p>
      <w:pPr>
        <w:pStyle w:val="Heading2"/>
      </w:pPr>
      <w:bookmarkStart w:id="5450" w:name="_Toc4952"/>
      <w:r>
        <w:t>سوره الرحمن آیه 73</w:t>
      </w:r>
      <w:bookmarkEnd w:id="54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Heading2"/>
      </w:pPr>
      <w:bookmarkStart w:id="5451" w:name="_Toc4953"/>
      <w:r>
        <w:t>سوره الرحمن آیه 74</w:t>
      </w:r>
      <w:bookmarkEnd w:id="54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 یَطْمِثْهُنَّ إِنسٌ ؟؟؟؟؟ وَلَا جَانٌّ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3-مِنْهُم =غلط</w:t>
      </w:r>
    </w:p>
    <w:p>
      <w:pPr>
        <w:pStyle w:val="BookText"/>
      </w:pPr>
      <w:r>
        <w:rPr>
          <w:rFonts w:ascii="Amiri" w:hAnsi="Amiri" w:eastAsia="Amiri" w:cs="Amiri"/>
          <w:lang w:bidi="ar-SA"/>
          <w:color w:val="111111"/>
          <w:sz w:val="28"/>
          <w:szCs w:val="28"/>
          <w:rtl/>
        </w:rPr>
        <w:t xml:space="preserve">1-قَبْلَهُمْ =صحیح</w:t>
      </w:r>
    </w:p>
    <w:p>
      <w:pPr>
        <w:pStyle w:val="BookText"/>
      </w:pPr>
      <w:r>
        <w:rPr>
          <w:rFonts w:ascii="Amiri" w:hAnsi="Amiri" w:eastAsia="Amiri" w:cs="Amiri"/>
          <w:lang w:bidi="ar-SA"/>
          <w:color w:val="111111"/>
          <w:sz w:val="28"/>
          <w:szCs w:val="28"/>
          <w:rtl/>
        </w:rPr>
        <w:t xml:space="preserve">2-بَعدَهم =غلط</w:t>
      </w:r>
    </w:p>
    <w:p>
      <w:pPr>
        <w:pStyle w:val="Heading2"/>
      </w:pPr>
      <w:bookmarkStart w:id="5452" w:name="_Toc4954"/>
      <w:r>
        <w:t>سوره الرحمن آیه 75</w:t>
      </w:r>
      <w:bookmarkEnd w:id="54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BookText"/>
      </w:pPr>
      <w:r>
        <w:rPr>
          <w:rFonts w:ascii="Amiri" w:hAnsi="Amiri" w:eastAsia="Amiri" w:cs="Amiri"/>
          <w:lang w:bidi="ar-SA"/>
          <w:color w:val="111111"/>
          <w:sz w:val="28"/>
          <w:szCs w:val="28"/>
          <w:rtl/>
        </w:rPr>
        <w:t xml:space="preserve">3-خالِقکُما =غلط</w:t>
      </w:r>
    </w:p>
    <w:p>
      <w:pPr>
        <w:pStyle w:val="Heading2"/>
      </w:pPr>
      <w:bookmarkStart w:id="5453" w:name="_Toc4955"/>
      <w:r>
        <w:t>سوره الرحمن آیه 76</w:t>
      </w:r>
      <w:bookmarkEnd w:id="54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مُتَّکِئِینَ عَلَی رَفْرَفٍ خُضْرٍ ؟؟؟؟؟ حِسَانٍ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3-واسْتَبْرَقْ =غلط</w:t>
      </w:r>
    </w:p>
    <w:p>
      <w:pPr>
        <w:pStyle w:val="BookText"/>
      </w:pPr>
      <w:r>
        <w:rPr>
          <w:rFonts w:ascii="Amiri" w:hAnsi="Amiri" w:eastAsia="Amiri" w:cs="Amiri"/>
          <w:lang w:bidi="ar-SA"/>
          <w:color w:val="111111"/>
          <w:sz w:val="28"/>
          <w:szCs w:val="28"/>
          <w:rtl/>
        </w:rPr>
        <w:t xml:space="preserve">2-وسُنْدُسٍ =غلط</w:t>
      </w:r>
    </w:p>
    <w:p>
      <w:pPr>
        <w:pStyle w:val="BookText"/>
      </w:pPr>
      <w:r>
        <w:rPr>
          <w:rFonts w:ascii="Amiri" w:hAnsi="Amiri" w:eastAsia="Amiri" w:cs="Amiri"/>
          <w:lang w:bidi="ar-SA"/>
          <w:color w:val="111111"/>
          <w:sz w:val="28"/>
          <w:szCs w:val="28"/>
          <w:rtl/>
        </w:rPr>
        <w:t xml:space="preserve">1-وَعَبْقَرِیٍّ =صحیح</w:t>
      </w:r>
    </w:p>
    <w:p>
      <w:pPr>
        <w:pStyle w:val="Heading2"/>
      </w:pPr>
      <w:bookmarkStart w:id="5454" w:name="_Toc4956"/>
      <w:r>
        <w:t>سوره الرحمن آیه 77</w:t>
      </w:r>
      <w:bookmarkEnd w:id="54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آلَاءِ ؟؟؟؟؟ تُکَذِّبَانِ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3-خالِقِکُمَا =غلط</w:t>
      </w:r>
    </w:p>
    <w:p>
      <w:pPr>
        <w:pStyle w:val="BookText"/>
      </w:pPr>
      <w:r>
        <w:rPr>
          <w:rFonts w:ascii="Amiri" w:hAnsi="Amiri" w:eastAsia="Amiri" w:cs="Amiri"/>
          <w:lang w:bidi="ar-SA"/>
          <w:color w:val="111111"/>
          <w:sz w:val="28"/>
          <w:szCs w:val="28"/>
          <w:rtl/>
        </w:rPr>
        <w:t xml:space="preserve">2-الهُکما =غلط</w:t>
      </w:r>
    </w:p>
    <w:p>
      <w:pPr>
        <w:pStyle w:val="BookText"/>
      </w:pPr>
      <w:r>
        <w:rPr>
          <w:rFonts w:ascii="Amiri" w:hAnsi="Amiri" w:eastAsia="Amiri" w:cs="Amiri"/>
          <w:lang w:bidi="ar-SA"/>
          <w:color w:val="111111"/>
          <w:sz w:val="28"/>
          <w:szCs w:val="28"/>
          <w:rtl/>
        </w:rPr>
        <w:t xml:space="preserve">1-رَبِّکُمَا =صحیح</w:t>
      </w:r>
    </w:p>
    <w:p>
      <w:pPr>
        <w:pStyle w:val="Heading2"/>
      </w:pPr>
      <w:bookmarkStart w:id="5455" w:name="_Toc4957"/>
      <w:r>
        <w:t>سوره الرحمن آیه 78</w:t>
      </w:r>
      <w:bookmarkEnd w:id="54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تَبَارَکَ اسْمُ رَبِّکَ ذِی ؟؟؟؟؟ وَالْإِکْرَامِ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3-الإحْسَان =غلط</w:t>
      </w:r>
    </w:p>
    <w:p>
      <w:pPr>
        <w:pStyle w:val="BookText"/>
      </w:pPr>
      <w:r>
        <w:rPr>
          <w:rFonts w:ascii="IRNazanin" w:hAnsi="IRNazanin" w:eastAsia="IRNazanin" w:cs="IRNazanin"/>
          <w:lang w:bidi="fa-IR"/>
          <w:color w:val="111111"/>
          <w:sz w:val="28"/>
          <w:szCs w:val="28"/>
          <w:rtl/>
        </w:rPr>
        <w:t xml:space="preserve">2-الإنعامِ =غلط</w:t>
      </w:r>
    </w:p>
    <w:p>
      <w:pPr>
        <w:pStyle w:val="BookText"/>
      </w:pPr>
      <w:r>
        <w:rPr>
          <w:rFonts w:ascii="Amiri" w:hAnsi="Amiri" w:eastAsia="Amiri" w:cs="Amiri"/>
          <w:lang w:bidi="ar-SA"/>
          <w:color w:val="111111"/>
          <w:sz w:val="28"/>
          <w:szCs w:val="28"/>
          <w:rtl/>
        </w:rPr>
        <w:t xml:space="preserve">1-الْجَلَالِ =صحیح</w:t>
      </w:r>
    </w:p>
    <w:p>
      <w:pPr>
        <w:pStyle w:val="Heading2"/>
      </w:pPr>
      <w:bookmarkStart w:id="5456" w:name="_Toc4958"/>
      <w:r>
        <w:t>سوره الواقعه آیه 1</w:t>
      </w:r>
      <w:bookmarkEnd w:id="54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 الْوَاقِعَةُ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1-وَقَعَتْ =صحیح</w:t>
      </w:r>
    </w:p>
    <w:p>
      <w:pPr>
        <w:pStyle w:val="BookText"/>
      </w:pPr>
      <w:r>
        <w:rPr>
          <w:rFonts w:ascii="Amiri" w:hAnsi="Amiri" w:eastAsia="Amiri" w:cs="Amiri"/>
          <w:lang w:bidi="ar-SA"/>
          <w:color w:val="111111"/>
          <w:sz w:val="28"/>
          <w:szCs w:val="28"/>
          <w:rtl/>
        </w:rPr>
        <w:t xml:space="preserve">2-حَصَلَتْ =غلط</w:t>
      </w:r>
    </w:p>
    <w:p>
      <w:pPr>
        <w:pStyle w:val="BookText"/>
      </w:pPr>
      <w:r>
        <w:rPr>
          <w:rFonts w:ascii="Amiri" w:hAnsi="Amiri" w:eastAsia="Amiri" w:cs="Amiri"/>
          <w:lang w:bidi="ar-SA"/>
          <w:color w:val="111111"/>
          <w:sz w:val="28"/>
          <w:szCs w:val="28"/>
          <w:rtl/>
        </w:rPr>
        <w:t xml:space="preserve">3-حَدَثَتْ =غلط</w:t>
      </w:r>
    </w:p>
    <w:p>
      <w:pPr>
        <w:pStyle w:val="Heading2"/>
      </w:pPr>
      <w:bookmarkStart w:id="5457" w:name="_Toc4959"/>
      <w:r>
        <w:t>سوره الواقعه آیه 2</w:t>
      </w:r>
      <w:bookmarkEnd w:id="54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 کَاذِبَةٌ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2-لِحصُولِها =غلط</w:t>
      </w:r>
    </w:p>
    <w:p>
      <w:pPr>
        <w:pStyle w:val="BookText"/>
      </w:pPr>
      <w:r>
        <w:rPr>
          <w:rFonts w:ascii="IRNazanin" w:hAnsi="IRNazanin" w:eastAsia="IRNazanin" w:cs="IRNazanin"/>
          <w:lang w:bidi="fa-IR"/>
          <w:color w:val="111111"/>
          <w:sz w:val="28"/>
          <w:szCs w:val="28"/>
          <w:rtl/>
        </w:rPr>
        <w:t xml:space="preserve">3-لحدوثِها =غلط</w:t>
      </w:r>
    </w:p>
    <w:p>
      <w:pPr>
        <w:pStyle w:val="BookText"/>
      </w:pPr>
      <w:r>
        <w:rPr>
          <w:rFonts w:ascii="Amiri" w:hAnsi="Amiri" w:eastAsia="Amiri" w:cs="Amiri"/>
          <w:lang w:bidi="ar-SA"/>
          <w:color w:val="111111"/>
          <w:sz w:val="28"/>
          <w:szCs w:val="28"/>
          <w:rtl/>
        </w:rPr>
        <w:t xml:space="preserve">1-لِوَقْعَتِهَا =صحیح</w:t>
      </w:r>
    </w:p>
    <w:p>
      <w:pPr>
        <w:pStyle w:val="Heading2"/>
      </w:pPr>
      <w:bookmarkStart w:id="5458" w:name="_Toc4960"/>
      <w:r>
        <w:t>سوره الواقعه آیه 3</w:t>
      </w:r>
      <w:bookmarkEnd w:id="54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خَافِضَةٌ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2-عَالِیةٌ =غلط</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156_2051"/>
    <w:bookmarkEnd w:id="426"/>
    <w:p>
      <w:pPr>
        <w:pStyle w:val="BookText"/>
      </w:pPr>
      <w:r>
        <w:rPr>
          <w:rFonts w:ascii="Amiri" w:hAnsi="Amiri" w:eastAsia="Amiri" w:cs="Amiri"/>
          <w:lang w:bidi="ar-SA"/>
          <w:color w:val="111111"/>
          <w:sz w:val="28"/>
          <w:szCs w:val="28"/>
          <w:rtl/>
        </w:rPr>
        <w:t xml:space="preserve">-رَافِعَةٌ =صحیح</w:t>
      </w:r>
    </w:p>
    <w:p>
      <w:pPr>
        <w:pStyle w:val="BookText"/>
      </w:pPr>
      <w:r>
        <w:rPr>
          <w:rFonts w:ascii="Amiri" w:hAnsi="Amiri" w:eastAsia="Amiri" w:cs="Amiri"/>
          <w:lang w:bidi="ar-SA"/>
          <w:color w:val="111111"/>
          <w:sz w:val="28"/>
          <w:szCs w:val="28"/>
          <w:rtl/>
        </w:rPr>
        <w:t xml:space="preserve">3-مَرْفوعَةٌ =غلط</w:t>
      </w:r>
    </w:p>
    <w:p>
      <w:pPr>
        <w:pStyle w:val="Heading2"/>
      </w:pPr>
      <w:bookmarkStart w:id="5459" w:name="_Toc4961"/>
      <w:r>
        <w:t>سوره الواقعه آیه 4</w:t>
      </w:r>
      <w:bookmarkEnd w:id="54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رُجَّتْ ؟؟؟؟؟ رَجًّا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2-السَّماءُ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3-السّهُولُ =غلط</w:t>
      </w:r>
    </w:p>
    <w:p>
      <w:pPr>
        <w:pStyle w:val="Heading2"/>
      </w:pPr>
      <w:bookmarkStart w:id="5460" w:name="_Toc4962"/>
      <w:r>
        <w:t>سوره الواقعه آیه 5</w:t>
      </w:r>
      <w:bookmarkEnd w:id="54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وَبُسَّتْ ؟؟؟؟؟ بَسًّا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3-الهضَابُ =غلط</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2-الأَوتادُ =غلط</w:t>
      </w:r>
    </w:p>
    <w:p>
      <w:pPr>
        <w:pStyle w:val="Heading2"/>
      </w:pPr>
      <w:bookmarkStart w:id="5461" w:name="_Toc4963"/>
      <w:r>
        <w:t>سوره الواقعه آیه 6</w:t>
      </w:r>
      <w:bookmarkEnd w:id="54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فَکَانَتْ ؟؟؟؟؟ مُنْبَثًّا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1-هَبَاءً =صحیح</w:t>
      </w:r>
    </w:p>
    <w:p>
      <w:pPr>
        <w:pStyle w:val="BookText"/>
      </w:pPr>
      <w:r>
        <w:rPr>
          <w:rFonts w:ascii="Amiri" w:hAnsi="Amiri" w:eastAsia="Amiri" w:cs="Amiri"/>
          <w:lang w:bidi="ar-SA"/>
          <w:color w:val="111111"/>
          <w:sz w:val="28"/>
          <w:szCs w:val="28"/>
          <w:rtl/>
        </w:rPr>
        <w:t xml:space="preserve">2-هَوَاءاً =غلط</w:t>
      </w:r>
    </w:p>
    <w:p>
      <w:pPr>
        <w:pStyle w:val="BookText"/>
      </w:pPr>
      <w:r>
        <w:rPr>
          <w:rFonts w:ascii="Amiri" w:hAnsi="Amiri" w:eastAsia="Amiri" w:cs="Amiri"/>
          <w:lang w:bidi="ar-SA"/>
          <w:color w:val="111111"/>
          <w:sz w:val="28"/>
          <w:szCs w:val="28"/>
          <w:rtl/>
        </w:rPr>
        <w:t xml:space="preserve">3-تُراباً =غلط</w:t>
      </w:r>
    </w:p>
    <w:p>
      <w:pPr>
        <w:pStyle w:val="Heading2"/>
      </w:pPr>
      <w:bookmarkStart w:id="5462" w:name="_Toc4964"/>
      <w:r>
        <w:t>سوره الواقعه آیه 7</w:t>
      </w:r>
      <w:bookmarkEnd w:id="54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وَکُنتُمْ ؟؟؟؟؟ ثَلَاثَةً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3-أَزواجاً =غلط</w:t>
      </w:r>
    </w:p>
    <w:p>
      <w:pPr>
        <w:pStyle w:val="BookText"/>
      </w:pPr>
      <w:r>
        <w:rPr>
          <w:rFonts w:ascii="Amiri" w:hAnsi="Amiri" w:eastAsia="Amiri" w:cs="Amiri"/>
          <w:lang w:bidi="ar-SA"/>
          <w:color w:val="111111"/>
          <w:sz w:val="28"/>
          <w:szCs w:val="28"/>
          <w:rtl/>
        </w:rPr>
        <w:t xml:space="preserve">1-أَزْوَاجًا =صحیح</w:t>
      </w:r>
    </w:p>
    <w:p>
      <w:pPr>
        <w:pStyle w:val="BookText"/>
      </w:pPr>
      <w:r>
        <w:rPr>
          <w:rFonts w:ascii="Amiri" w:hAnsi="Amiri" w:eastAsia="Amiri" w:cs="Amiri"/>
          <w:lang w:bidi="ar-SA"/>
          <w:color w:val="111111"/>
          <w:sz w:val="28"/>
          <w:szCs w:val="28"/>
          <w:rtl/>
        </w:rPr>
        <w:t xml:space="preserve">2-أَصْنَافاً =غلط</w:t>
      </w:r>
    </w:p>
    <w:p>
      <w:pPr>
        <w:pStyle w:val="Heading2"/>
      </w:pPr>
      <w:bookmarkStart w:id="5463" w:name="_Toc4965"/>
      <w:r>
        <w:t>سوره الواقعه آیه 8</w:t>
      </w:r>
      <w:bookmarkEnd w:id="54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فَأَصْحَابُ الْمَیْمَنَةِ مَا ؟؟؟؟؟ الْمَیْمَنَةِ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3-أَشرافُ =غلط</w:t>
      </w:r>
    </w:p>
    <w:p>
      <w:pPr>
        <w:pStyle w:val="BookText"/>
      </w:pPr>
      <w:r>
        <w:rPr>
          <w:rFonts w:ascii="Amiri" w:hAnsi="Amiri" w:eastAsia="Amiri" w:cs="Amiri"/>
          <w:lang w:bidi="ar-SA"/>
          <w:color w:val="111111"/>
          <w:sz w:val="28"/>
          <w:szCs w:val="28"/>
          <w:rtl/>
        </w:rPr>
        <w:t xml:space="preserve">1-أَصْحَابُ =صحیح</w:t>
      </w:r>
    </w:p>
    <w:p>
      <w:pPr>
        <w:pStyle w:val="BookText"/>
      </w:pPr>
      <w:r>
        <w:rPr>
          <w:rFonts w:ascii="Amiri" w:hAnsi="Amiri" w:eastAsia="Amiri" w:cs="Amiri"/>
          <w:lang w:bidi="ar-SA"/>
          <w:color w:val="111111"/>
          <w:sz w:val="28"/>
          <w:szCs w:val="28"/>
          <w:rtl/>
        </w:rPr>
        <w:t xml:space="preserve">2-أنْصَارُ =غلط</w:t>
      </w:r>
    </w:p>
    <w:p>
      <w:pPr>
        <w:pStyle w:val="Heading2"/>
      </w:pPr>
      <w:bookmarkStart w:id="5464" w:name="_Toc4966"/>
      <w:r>
        <w:t>سوره الواقعه آیه 9</w:t>
      </w:r>
      <w:bookmarkEnd w:id="54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وَأَصْحَابُ الْمَشْأَمَةِ مَا ؟؟؟؟؟ الْمَشْأَمَةِ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1-أَصْحَابُ =صحیح</w:t>
      </w:r>
    </w:p>
    <w:p>
      <w:pPr>
        <w:pStyle w:val="BookText"/>
      </w:pPr>
      <w:r>
        <w:rPr>
          <w:rFonts w:ascii="Amiri" w:hAnsi="Amiri" w:eastAsia="Amiri" w:cs="Amiri"/>
          <w:lang w:bidi="ar-SA"/>
          <w:color w:val="111111"/>
          <w:sz w:val="28"/>
          <w:szCs w:val="28"/>
          <w:rtl/>
        </w:rPr>
        <w:t xml:space="preserve">2-أنْصارُ =غلط</w:t>
      </w:r>
    </w:p>
    <w:p>
      <w:pPr>
        <w:pStyle w:val="BookText"/>
      </w:pPr>
      <w:r>
        <w:rPr>
          <w:rFonts w:ascii="Amiri" w:hAnsi="Amiri" w:eastAsia="Amiri" w:cs="Amiri"/>
          <w:lang w:bidi="ar-SA"/>
          <w:color w:val="111111"/>
          <w:sz w:val="28"/>
          <w:szCs w:val="28"/>
          <w:rtl/>
        </w:rPr>
        <w:t xml:space="preserve">3-أَشرافُ =غلط</w:t>
      </w:r>
    </w:p>
    <w:p>
      <w:pPr>
        <w:pStyle w:val="Heading2"/>
      </w:pPr>
      <w:bookmarkStart w:id="5465" w:name="_Toc4967"/>
      <w:r>
        <w:t>سوره الواقعه آیه 10</w:t>
      </w:r>
      <w:bookmarkEnd w:id="54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وَالسَّابِقُونَ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1-السَّابِقُونَ =صحیح</w:t>
      </w:r>
    </w:p>
    <w:p>
      <w:pPr>
        <w:pStyle w:val="BookText"/>
      </w:pPr>
      <w:r>
        <w:rPr>
          <w:rFonts w:ascii="Amiri" w:hAnsi="Amiri" w:eastAsia="Amiri" w:cs="Amiri"/>
          <w:lang w:bidi="ar-SA"/>
          <w:color w:val="111111"/>
          <w:sz w:val="28"/>
          <w:szCs w:val="28"/>
          <w:rtl/>
        </w:rPr>
        <w:t xml:space="preserve">2-الأَولونَ =غلط</w:t>
      </w:r>
    </w:p>
    <w:p>
      <w:pPr>
        <w:pStyle w:val="BookText"/>
      </w:pPr>
      <w:r>
        <w:rPr>
          <w:rFonts w:ascii="Amiri" w:hAnsi="Amiri" w:eastAsia="Amiri" w:cs="Amiri"/>
          <w:lang w:bidi="ar-SA"/>
          <w:color w:val="111111"/>
          <w:sz w:val="28"/>
          <w:szCs w:val="28"/>
          <w:rtl/>
        </w:rPr>
        <w:t xml:space="preserve">3-المتَّقون =غلط</w:t>
      </w:r>
    </w:p>
    <w:p>
      <w:pPr>
        <w:pStyle w:val="Heading2"/>
      </w:pPr>
      <w:bookmarkStart w:id="5466" w:name="_Toc4968"/>
      <w:r>
        <w:t>سوره الواقعه آیه 11</w:t>
      </w:r>
      <w:bookmarkEnd w:id="54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2-المِحْسِنُون =غلط</w:t>
      </w:r>
    </w:p>
    <w:p>
      <w:pPr>
        <w:pStyle w:val="BookText"/>
      </w:pPr>
      <w:r>
        <w:rPr>
          <w:rFonts w:ascii="Amiri" w:hAnsi="Amiri" w:eastAsia="Amiri" w:cs="Amiri"/>
          <w:lang w:bidi="ar-SA"/>
          <w:color w:val="111111"/>
          <w:sz w:val="28"/>
          <w:szCs w:val="28"/>
          <w:rtl/>
        </w:rPr>
        <w:t xml:space="preserve">3-المُهْتدون =غلط</w:t>
      </w:r>
    </w:p>
    <w:p>
      <w:pPr>
        <w:pStyle w:val="BookText"/>
      </w:pPr>
      <w:r>
        <w:rPr>
          <w:rFonts w:ascii="Amiri" w:hAnsi="Amiri" w:eastAsia="Amiri" w:cs="Amiri"/>
          <w:lang w:bidi="ar-SA"/>
          <w:color w:val="111111"/>
          <w:sz w:val="28"/>
          <w:szCs w:val="28"/>
          <w:rtl/>
        </w:rPr>
        <w:t xml:space="preserve">1-الْمُقَرَّبُونَ =صحیح</w:t>
      </w:r>
    </w:p>
    <w:p>
      <w:pPr>
        <w:pStyle w:val="Heading2"/>
      </w:pPr>
      <w:bookmarkStart w:id="5467" w:name="_Toc4969"/>
      <w:r>
        <w:t>سوره الواقعه آیه 12</w:t>
      </w:r>
      <w:bookmarkEnd w:id="54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2-جِنَانِ =غلط</w:t>
      </w:r>
    </w:p>
    <w:p>
      <w:pPr>
        <w:pStyle w:val="BookText"/>
      </w:pPr>
      <w:r>
        <w:rPr>
          <w:rFonts w:ascii="Amiri" w:hAnsi="Amiri" w:eastAsia="Amiri" w:cs="Amiri"/>
          <w:lang w:bidi="ar-SA"/>
          <w:color w:val="111111"/>
          <w:sz w:val="28"/>
          <w:szCs w:val="28"/>
          <w:rtl/>
        </w:rPr>
        <w:t xml:space="preserve">3-فِرْدوسِ =غلط</w:t>
      </w:r>
    </w:p>
    <w:p>
      <w:pPr>
        <w:pStyle w:val="BookText"/>
      </w:pPr>
      <w:r>
        <w:rPr>
          <w:rFonts w:ascii="Amiri" w:hAnsi="Amiri" w:eastAsia="Amiri" w:cs="Amiri"/>
          <w:lang w:bidi="ar-SA"/>
          <w:color w:val="111111"/>
          <w:sz w:val="28"/>
          <w:szCs w:val="28"/>
          <w:rtl/>
        </w:rPr>
        <w:t xml:space="preserve">1-جَنَّاتِ =صحیح</w:t>
      </w:r>
    </w:p>
    <w:p>
      <w:pPr>
        <w:pStyle w:val="Heading2"/>
      </w:pPr>
      <w:bookmarkStart w:id="5468" w:name="_Toc4970"/>
      <w:r>
        <w:t>سوره الواقعه آیه 13</w:t>
      </w:r>
      <w:bookmarkEnd w:id="54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ثُلَّةٌ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3-الأَقْدَمون =غلط</w:t>
      </w:r>
    </w:p>
    <w:p>
      <w:pPr>
        <w:pStyle w:val="BookText"/>
      </w:pPr>
      <w:r>
        <w:rPr>
          <w:rFonts w:ascii="IRNazanin" w:hAnsi="IRNazanin" w:eastAsia="IRNazanin" w:cs="IRNazanin"/>
          <w:lang w:bidi="fa-IR"/>
          <w:color w:val="111111"/>
          <w:sz w:val="28"/>
          <w:szCs w:val="28"/>
          <w:rtl/>
        </w:rPr>
        <w:t xml:space="preserve">2-الآخرین =غلط</w:t>
      </w:r>
    </w:p>
    <w:p>
      <w:pPr>
        <w:pStyle w:val="BookText"/>
      </w:pPr>
      <w:r>
        <w:rPr>
          <w:rFonts w:ascii="Amiri" w:hAnsi="Amiri" w:eastAsia="Amiri" w:cs="Amiri"/>
          <w:lang w:bidi="ar-SA"/>
          <w:color w:val="111111"/>
          <w:sz w:val="28"/>
          <w:szCs w:val="28"/>
          <w:rtl/>
        </w:rPr>
        <w:t xml:space="preserve">1-الْأَوَّلِینَ =صحیح</w:t>
      </w:r>
    </w:p>
    <w:p>
      <w:pPr>
        <w:pStyle w:val="Heading2"/>
      </w:pPr>
      <w:bookmarkStart w:id="5469" w:name="_Toc4971"/>
      <w:r>
        <w:t>سوره الواقعه آیه 14</w:t>
      </w:r>
      <w:bookmarkEnd w:id="54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وَقَلِیلٌ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3-اللاحقین =غلط</w:t>
      </w:r>
    </w:p>
    <w:p>
      <w:pPr>
        <w:pStyle w:val="BookText"/>
      </w:pPr>
      <w:r>
        <w:rPr>
          <w:rFonts w:ascii="Amiri" w:hAnsi="Amiri" w:eastAsia="Amiri" w:cs="Amiri"/>
          <w:lang w:bidi="ar-SA"/>
          <w:color w:val="111111"/>
          <w:sz w:val="28"/>
          <w:szCs w:val="28"/>
          <w:rtl/>
        </w:rPr>
        <w:t xml:space="preserve">2-الْمُتَقدِمین =غلط</w:t>
      </w:r>
    </w:p>
    <w:p>
      <w:pPr>
        <w:pStyle w:val="BookText"/>
      </w:pPr>
      <w:r>
        <w:rPr>
          <w:rFonts w:ascii="Amiri" w:hAnsi="Amiri" w:eastAsia="Amiri" w:cs="Amiri"/>
          <w:lang w:bidi="ar-SA"/>
          <w:color w:val="111111"/>
          <w:sz w:val="28"/>
          <w:szCs w:val="28"/>
          <w:rtl/>
        </w:rPr>
        <w:t xml:space="preserve">1-الْآخِرِینَ =صحیح</w:t>
      </w:r>
    </w:p>
    <w:p>
      <w:pPr>
        <w:pStyle w:val="Heading2"/>
      </w:pPr>
      <w:bookmarkStart w:id="5470" w:name="_Toc4972"/>
      <w:r>
        <w:t>سوره الواقعه آیه 15</w:t>
      </w:r>
      <w:bookmarkEnd w:id="54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 مَوْضُونَةٍ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1-سُرُرٍ =صحیح</w:t>
      </w:r>
    </w:p>
    <w:p>
      <w:pPr>
        <w:pStyle w:val="BookText"/>
      </w:pPr>
      <w:r>
        <w:rPr>
          <w:rFonts w:ascii="Amiri" w:hAnsi="Amiri" w:eastAsia="Amiri" w:cs="Amiri"/>
          <w:lang w:bidi="ar-SA"/>
          <w:color w:val="111111"/>
          <w:sz w:val="28"/>
          <w:szCs w:val="28"/>
          <w:rtl/>
        </w:rPr>
        <w:t xml:space="preserve">2-فُرُشٍ =غلط</w:t>
      </w:r>
    </w:p>
    <w:p>
      <w:pPr>
        <w:pStyle w:val="BookText"/>
      </w:pPr>
      <w:r>
        <w:rPr>
          <w:rFonts w:ascii="Amiri" w:hAnsi="Amiri" w:eastAsia="Amiri" w:cs="Amiri"/>
          <w:lang w:bidi="ar-SA"/>
          <w:color w:val="111111"/>
          <w:sz w:val="28"/>
          <w:szCs w:val="28"/>
          <w:rtl/>
        </w:rPr>
        <w:t xml:space="preserve">3-أسرَّةٍ =غلط</w:t>
      </w:r>
    </w:p>
    <w:p>
      <w:pPr>
        <w:pStyle w:val="Heading2"/>
      </w:pPr>
      <w:bookmarkStart w:id="5471" w:name="_Toc4973"/>
      <w:r>
        <w:t>سوره الواقعه آیه 16</w:t>
      </w:r>
      <w:bookmarkEnd w:id="54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مُتَّکِئِینَ ؟؟؟؟؟ مُتَقَابِلِینَ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2-فِیها =غلط</w:t>
      </w:r>
    </w:p>
    <w:p>
      <w:pPr>
        <w:pStyle w:val="BookText"/>
      </w:pPr>
      <w:r>
        <w:rPr>
          <w:rFonts w:ascii="Amiri" w:hAnsi="Amiri" w:eastAsia="Amiri" w:cs="Amiri"/>
          <w:lang w:bidi="ar-SA"/>
          <w:color w:val="111111"/>
          <w:sz w:val="28"/>
          <w:szCs w:val="28"/>
          <w:rtl/>
        </w:rPr>
        <w:t xml:space="preserve">1-عَلَیْهَا =صحیح</w:t>
      </w:r>
    </w:p>
    <w:p>
      <w:pPr>
        <w:pStyle w:val="BookText"/>
      </w:pPr>
      <w:r>
        <w:rPr>
          <w:rFonts w:ascii="Amiri" w:hAnsi="Amiri" w:eastAsia="Amiri" w:cs="Amiri"/>
          <w:lang w:bidi="ar-SA"/>
          <w:color w:val="111111"/>
          <w:sz w:val="28"/>
          <w:szCs w:val="28"/>
          <w:rtl/>
        </w:rPr>
        <w:t xml:space="preserve">3-مِنْها =غلط</w:t>
      </w:r>
    </w:p>
    <w:p>
      <w:pPr>
        <w:pStyle w:val="Heading2"/>
      </w:pPr>
      <w:bookmarkStart w:id="5472" w:name="_Toc4974"/>
      <w:r>
        <w:t>سوره الواقعه آیه 17</w:t>
      </w:r>
      <w:bookmarkEnd w:id="54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یَطُوفُ ؟؟؟؟؟ وِلْدَانٌ مُخَلَّدُونَ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IRNazanin" w:hAnsi="IRNazanin" w:eastAsia="IRNazanin" w:cs="IRNazanin"/>
          <w:lang w:bidi="fa-IR"/>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3-أَحاقهُمْ =غلط</w:t>
      </w:r>
    </w:p>
    <w:p>
      <w:pPr>
        <w:pStyle w:val="Heading2"/>
      </w:pPr>
      <w:bookmarkStart w:id="5473" w:name="_Toc4975"/>
      <w:r>
        <w:t>سوره الواقعه آیه 18</w:t>
      </w:r>
      <w:bookmarkEnd w:id="54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بِأَکْوَابٍ ؟؟؟؟؟ وَکَأْسٍ مِنْ 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1-وَأَبَارِیقَ =صحیح</w:t>
      </w:r>
    </w:p>
    <w:p>
      <w:pPr>
        <w:pStyle w:val="BookText"/>
      </w:pPr>
      <w:r>
        <w:rPr>
          <w:rFonts w:ascii="Amiri" w:hAnsi="Amiri" w:eastAsia="Amiri" w:cs="Amiri"/>
          <w:lang w:bidi="ar-SA"/>
          <w:color w:val="111111"/>
          <w:sz w:val="28"/>
          <w:szCs w:val="28"/>
          <w:rtl/>
        </w:rPr>
        <w:t xml:space="preserve">2-وقوارِیرَ =غلط</w:t>
      </w:r>
    </w:p>
    <w:p>
      <w:pPr>
        <w:pStyle w:val="BookText"/>
      </w:pPr>
      <w:r>
        <w:rPr>
          <w:rFonts w:ascii="Amiri" w:hAnsi="Amiri" w:eastAsia="Amiri" w:cs="Amiri"/>
          <w:lang w:bidi="ar-SA"/>
          <w:color w:val="111111"/>
          <w:sz w:val="28"/>
          <w:szCs w:val="28"/>
          <w:rtl/>
        </w:rPr>
        <w:t xml:space="preserve">3-وأَوانِیَ =غلط</w:t>
      </w:r>
    </w:p>
    <w:p>
      <w:pPr>
        <w:pStyle w:val="Heading2"/>
      </w:pPr>
      <w:bookmarkStart w:id="5474" w:name="_Toc4976"/>
      <w:r>
        <w:t>سوره الواقعه آیه 19</w:t>
      </w:r>
      <w:bookmarkEnd w:id="54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عَنْهَا وَلَا یُنزِفُونَ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2-یعرِضونَ =غلط</w:t>
      </w:r>
    </w:p>
    <w:p>
      <w:pPr>
        <w:pStyle w:val="BookText"/>
      </w:pPr>
      <w:r>
        <w:rPr>
          <w:rFonts w:ascii="Amiri" w:hAnsi="Amiri" w:eastAsia="Amiri" w:cs="Amiri"/>
          <w:lang w:bidi="ar-SA"/>
          <w:color w:val="111111"/>
          <w:sz w:val="28"/>
          <w:szCs w:val="28"/>
          <w:rtl/>
        </w:rPr>
        <w:t xml:space="preserve">1-یُصَدَّعُونَ =صحیح</w:t>
      </w:r>
    </w:p>
    <w:p>
      <w:pPr>
        <w:pStyle w:val="BookText"/>
      </w:pPr>
      <w:r>
        <w:rPr>
          <w:rFonts w:ascii="Amiri" w:hAnsi="Amiri" w:eastAsia="Amiri" w:cs="Amiri"/>
          <w:lang w:bidi="ar-SA"/>
          <w:color w:val="111111"/>
          <w:sz w:val="28"/>
          <w:szCs w:val="28"/>
          <w:rtl/>
        </w:rPr>
        <w:t xml:space="preserve">3-یُتْعبونَ =غلط</w:t>
      </w:r>
    </w:p>
    <w:p>
      <w:pPr>
        <w:pStyle w:val="Heading2"/>
      </w:pPr>
      <w:bookmarkStart w:id="5475" w:name="_Toc4977"/>
      <w:r>
        <w:t>سوره الواقعه آیه 20</w:t>
      </w:r>
      <w:bookmarkEnd w:id="54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وَفَاکِهَةٍ مِمَّا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2-یَخْتَارون =غلط</w:t>
      </w:r>
    </w:p>
    <w:p>
      <w:pPr>
        <w:pStyle w:val="BookText"/>
      </w:pPr>
      <w:r>
        <w:rPr>
          <w:rFonts w:ascii="Amiri" w:hAnsi="Amiri" w:eastAsia="Amiri" w:cs="Amiri"/>
          <w:lang w:bidi="ar-SA"/>
          <w:color w:val="111111"/>
          <w:sz w:val="28"/>
          <w:szCs w:val="28"/>
          <w:rtl/>
        </w:rPr>
        <w:t xml:space="preserve">3-یَنْتَخِبوُن =غلط</w:t>
      </w:r>
    </w:p>
    <w:p>
      <w:pPr>
        <w:pStyle w:val="BookText"/>
      </w:pPr>
      <w:r>
        <w:rPr>
          <w:rFonts w:ascii="Amiri" w:hAnsi="Amiri" w:eastAsia="Amiri" w:cs="Amiri"/>
          <w:lang w:bidi="ar-SA"/>
          <w:color w:val="111111"/>
          <w:sz w:val="28"/>
          <w:szCs w:val="28"/>
          <w:rtl/>
        </w:rPr>
        <w:t xml:space="preserve">1-یَتَخَیَّرُونَ =صحیح</w:t>
      </w:r>
    </w:p>
    <w:p>
      <w:pPr>
        <w:pStyle w:val="Heading2"/>
      </w:pPr>
      <w:bookmarkStart w:id="5476" w:name="_Toc4978"/>
      <w:r>
        <w:t>سوره الواقعه آیه 21</w:t>
      </w:r>
      <w:bookmarkEnd w:id="54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وَلَحْمِ ؟؟؟؟؟ مِمَّا یَشْتَهُونَ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3-مَعْزٍ =غلط</w:t>
      </w:r>
    </w:p>
    <w:p>
      <w:pPr>
        <w:pStyle w:val="BookText"/>
      </w:pPr>
      <w:r>
        <w:rPr>
          <w:rFonts w:ascii="Amiri" w:hAnsi="Amiri" w:eastAsia="Amiri" w:cs="Amiri"/>
          <w:lang w:bidi="ar-SA"/>
          <w:color w:val="111111"/>
          <w:sz w:val="28"/>
          <w:szCs w:val="28"/>
          <w:rtl/>
        </w:rPr>
        <w:t xml:space="preserve">2-غَنَمٍ =غلط</w:t>
      </w:r>
    </w:p>
    <w:p>
      <w:pPr>
        <w:pStyle w:val="BookText"/>
      </w:pPr>
      <w:r>
        <w:rPr>
          <w:rFonts w:ascii="Amiri" w:hAnsi="Amiri" w:eastAsia="Amiri" w:cs="Amiri"/>
          <w:lang w:bidi="ar-SA"/>
          <w:color w:val="111111"/>
          <w:sz w:val="28"/>
          <w:szCs w:val="28"/>
          <w:rtl/>
        </w:rPr>
        <w:t xml:space="preserve">1-طَیْرٍ =صحیح</w:t>
      </w:r>
    </w:p>
    <w:p>
      <w:pPr>
        <w:pStyle w:val="Heading2"/>
      </w:pPr>
      <w:bookmarkStart w:id="5477" w:name="_Toc4979"/>
      <w:r>
        <w:t>سوره الواقعه آیه 22</w:t>
      </w:r>
      <w:bookmarkEnd w:id="54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وَحُورٌ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3-حِین =غلط</w:t>
      </w:r>
    </w:p>
    <w:p>
      <w:pPr>
        <w:pStyle w:val="BookText"/>
      </w:pPr>
      <w:r>
        <w:rPr>
          <w:rFonts w:ascii="Amiri" w:hAnsi="Amiri" w:eastAsia="Amiri" w:cs="Amiri"/>
          <w:lang w:bidi="ar-SA"/>
          <w:color w:val="111111"/>
          <w:sz w:val="28"/>
          <w:szCs w:val="28"/>
          <w:rtl/>
        </w:rPr>
        <w:t xml:space="preserve">2-احینٌ =غلط</w:t>
      </w:r>
    </w:p>
    <w:p>
      <w:pPr>
        <w:pStyle w:val="BookText"/>
      </w:pPr>
      <w:r>
        <w:rPr>
          <w:rFonts w:ascii="Amiri" w:hAnsi="Amiri" w:eastAsia="Amiri" w:cs="Amiri"/>
          <w:lang w:bidi="ar-SA"/>
          <w:color w:val="111111"/>
          <w:sz w:val="28"/>
          <w:szCs w:val="28"/>
          <w:rtl/>
        </w:rPr>
        <w:t xml:space="preserve">1-عِینٌ =صحیح</w:t>
      </w:r>
    </w:p>
    <w:p>
      <w:pPr>
        <w:pStyle w:val="Heading2"/>
      </w:pPr>
      <w:bookmarkStart w:id="5478" w:name="_Toc4980"/>
      <w:r>
        <w:t>سوره الواقعه آیه 23</w:t>
      </w:r>
      <w:bookmarkEnd w:id="54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کَأَمْثَالِ ؟؟؟؟؟ الْمَکْنُونِ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1-اللُّؤْلُؤِ =صحیح</w:t>
      </w:r>
    </w:p>
    <w:p>
      <w:pPr>
        <w:pStyle w:val="BookText"/>
      </w:pPr>
      <w:r>
        <w:rPr>
          <w:rFonts w:ascii="Amiri" w:hAnsi="Amiri" w:eastAsia="Amiri" w:cs="Amiri"/>
          <w:lang w:bidi="ar-SA"/>
          <w:color w:val="111111"/>
          <w:sz w:val="28"/>
          <w:szCs w:val="28"/>
          <w:rtl/>
        </w:rPr>
        <w:t xml:space="preserve">3-الذَّهَبِ =غلط</w:t>
      </w:r>
    </w:p>
    <w:p>
      <w:pPr>
        <w:pStyle w:val="BookText"/>
      </w:pPr>
      <w:r>
        <w:rPr>
          <w:rFonts w:ascii="Amiri" w:hAnsi="Amiri" w:eastAsia="Amiri" w:cs="Amiri"/>
          <w:lang w:bidi="ar-SA"/>
          <w:color w:val="111111"/>
          <w:sz w:val="28"/>
          <w:szCs w:val="28"/>
          <w:rtl/>
        </w:rPr>
        <w:t xml:space="preserve">2-الْجَوْهَر =غلط</w:t>
      </w:r>
    </w:p>
    <w:p>
      <w:pPr>
        <w:pStyle w:val="Heading2"/>
      </w:pPr>
      <w:bookmarkStart w:id="5479" w:name="_Toc4981"/>
      <w:r>
        <w:t>سوره الواقعه آیه 24</w:t>
      </w:r>
      <w:bookmarkEnd w:id="54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جَزَاءً بِمَا ؟؟؟؟؟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3-بَاتُوا =غلط</w:t>
      </w:r>
    </w:p>
    <w:p>
      <w:pPr>
        <w:pStyle w:val="BookText"/>
      </w:pPr>
      <w:r>
        <w:rPr>
          <w:rFonts w:ascii="Amiri" w:hAnsi="Amiri" w:eastAsia="Amiri" w:cs="Amiri"/>
          <w:lang w:bidi="ar-SA"/>
          <w:color w:val="111111"/>
          <w:sz w:val="28"/>
          <w:szCs w:val="28"/>
          <w:rtl/>
        </w:rPr>
        <w:t xml:space="preserve">2-صَاروا =غلط</w:t>
      </w:r>
    </w:p>
    <w:p>
      <w:pPr>
        <w:pStyle w:val="BookText"/>
      </w:pPr>
      <w:r>
        <w:rPr>
          <w:rFonts w:ascii="Amiri" w:hAnsi="Amiri" w:eastAsia="Amiri" w:cs="Amiri"/>
          <w:lang w:bidi="ar-SA"/>
          <w:color w:val="111111"/>
          <w:sz w:val="28"/>
          <w:szCs w:val="28"/>
          <w:rtl/>
        </w:rPr>
        <w:t xml:space="preserve">1-کَانُوا =صحیح</w:t>
      </w:r>
    </w:p>
    <w:p>
      <w:pPr>
        <w:pStyle w:val="Heading2"/>
      </w:pPr>
      <w:bookmarkStart w:id="5480" w:name="_Toc4982"/>
      <w:r>
        <w:t>سوره الواقعه آیه 25</w:t>
      </w:r>
      <w:bookmarkEnd w:id="54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فِیهَا لَغْوًا وَلَا تَأْثِیمًا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2-یَرَوْنَ =غلط</w:t>
      </w:r>
    </w:p>
    <w:p>
      <w:pPr>
        <w:pStyle w:val="BookText"/>
      </w:pPr>
      <w:r>
        <w:rPr>
          <w:rFonts w:ascii="Amiri" w:hAnsi="Amiri" w:eastAsia="Amiri" w:cs="Amiri"/>
          <w:lang w:bidi="ar-SA"/>
          <w:color w:val="111111"/>
          <w:sz w:val="28"/>
          <w:szCs w:val="28"/>
          <w:rtl/>
        </w:rPr>
        <w:t xml:space="preserve">1-یَسْمَعُونَ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156_2054"/>
    <w:bookmarkEnd w:id="427"/>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3-لا یَنْظرون =غلط</w:t>
      </w:r>
    </w:p>
    <w:p>
      <w:pPr>
        <w:pStyle w:val="Heading2"/>
      </w:pPr>
      <w:bookmarkStart w:id="5481" w:name="_Toc4983"/>
      <w:r>
        <w:t>سوره الواقعه آیه 26</w:t>
      </w:r>
      <w:bookmarkEnd w:id="54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قِیلًا ؟؟؟؟؟ سَلَامًا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3-مَرْحَباً =غلط</w:t>
      </w:r>
    </w:p>
    <w:p>
      <w:pPr>
        <w:pStyle w:val="BookText"/>
      </w:pPr>
      <w:r>
        <w:rPr>
          <w:rFonts w:ascii="Amiri" w:hAnsi="Amiri" w:eastAsia="Amiri" w:cs="Amiri"/>
          <w:lang w:bidi="ar-SA"/>
          <w:color w:val="111111"/>
          <w:sz w:val="28"/>
          <w:szCs w:val="28"/>
          <w:rtl/>
        </w:rPr>
        <w:t xml:space="preserve">1-سَلَامًا =صحیح</w:t>
      </w:r>
    </w:p>
    <w:p>
      <w:pPr>
        <w:pStyle w:val="BookText"/>
      </w:pPr>
      <w:r>
        <w:rPr>
          <w:rFonts w:ascii="Amiri" w:hAnsi="Amiri" w:eastAsia="Amiri" w:cs="Amiri"/>
          <w:lang w:bidi="ar-SA"/>
          <w:color w:val="111111"/>
          <w:sz w:val="28"/>
          <w:szCs w:val="28"/>
          <w:rtl/>
        </w:rPr>
        <w:t xml:space="preserve">2-تحیةً =غلط</w:t>
      </w:r>
    </w:p>
    <w:p>
      <w:pPr>
        <w:pStyle w:val="Heading2"/>
      </w:pPr>
      <w:bookmarkStart w:id="5482" w:name="_Toc4984"/>
      <w:r>
        <w:t>سوره الواقعه آیه 27</w:t>
      </w:r>
      <w:bookmarkEnd w:id="54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وَأَصْحَابُ ؟؟؟؟؟ مَا أَصْحَابُ الْیَمِینِ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3-الیَسارِ =غلط</w:t>
      </w:r>
    </w:p>
    <w:p>
      <w:pPr>
        <w:pStyle w:val="BookText"/>
      </w:pPr>
      <w:r>
        <w:rPr>
          <w:rFonts w:ascii="Amiri" w:hAnsi="Amiri" w:eastAsia="Amiri" w:cs="Amiri"/>
          <w:lang w:bidi="ar-SA"/>
          <w:color w:val="111111"/>
          <w:sz w:val="28"/>
          <w:szCs w:val="28"/>
          <w:rtl/>
        </w:rPr>
        <w:t xml:space="preserve">1-الْیَمِینِ =صحیح</w:t>
      </w:r>
    </w:p>
    <w:p>
      <w:pPr>
        <w:pStyle w:val="BookText"/>
      </w:pPr>
      <w:r>
        <w:rPr>
          <w:rFonts w:ascii="Amiri" w:hAnsi="Amiri" w:eastAsia="Amiri" w:cs="Amiri"/>
          <w:lang w:bidi="ar-SA"/>
          <w:color w:val="111111"/>
          <w:sz w:val="28"/>
          <w:szCs w:val="28"/>
          <w:rtl/>
        </w:rPr>
        <w:t xml:space="preserve">2-الشِّمال =غلط</w:t>
      </w:r>
    </w:p>
    <w:p>
      <w:pPr>
        <w:pStyle w:val="Heading2"/>
      </w:pPr>
      <w:bookmarkStart w:id="5483" w:name="_Toc4985"/>
      <w:r>
        <w:t>سوره الواقعه آیه 28</w:t>
      </w:r>
      <w:bookmarkEnd w:id="54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مَخْضُودٍ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2-سَدٍّ =غلط</w:t>
      </w:r>
    </w:p>
    <w:p>
      <w:pPr>
        <w:pStyle w:val="BookText"/>
      </w:pPr>
      <w:r>
        <w:rPr>
          <w:rFonts w:ascii="Amiri" w:hAnsi="Amiri" w:eastAsia="Amiri" w:cs="Amiri"/>
          <w:lang w:bidi="ar-SA"/>
          <w:color w:val="111111"/>
          <w:sz w:val="28"/>
          <w:szCs w:val="28"/>
          <w:rtl/>
        </w:rPr>
        <w:t xml:space="preserve">1-سِدْرٍ =صحیح</w:t>
      </w:r>
    </w:p>
    <w:p>
      <w:pPr>
        <w:pStyle w:val="BookText"/>
      </w:pPr>
      <w:r>
        <w:rPr>
          <w:rFonts w:ascii="Amiri" w:hAnsi="Amiri" w:eastAsia="Amiri" w:cs="Amiri"/>
          <w:lang w:bidi="ar-SA"/>
          <w:color w:val="111111"/>
          <w:sz w:val="28"/>
          <w:szCs w:val="28"/>
          <w:rtl/>
        </w:rPr>
        <w:t xml:space="preserve">3-شَجَرٍ =غلط</w:t>
      </w:r>
    </w:p>
    <w:p>
      <w:pPr>
        <w:pStyle w:val="Heading2"/>
      </w:pPr>
      <w:bookmarkStart w:id="5484" w:name="_Toc4986"/>
      <w:r>
        <w:t>سوره الواقعه آیه 29</w:t>
      </w:r>
      <w:bookmarkEnd w:id="54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وَطَلْحٍ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3-مَعدود =غلط</w:t>
      </w:r>
    </w:p>
    <w:p>
      <w:pPr>
        <w:pStyle w:val="BookText"/>
      </w:pPr>
      <w:r>
        <w:rPr>
          <w:rFonts w:ascii="Amiri" w:hAnsi="Amiri" w:eastAsia="Amiri" w:cs="Amiri"/>
          <w:lang w:bidi="ar-SA"/>
          <w:color w:val="111111"/>
          <w:sz w:val="28"/>
          <w:szCs w:val="28"/>
          <w:rtl/>
        </w:rPr>
        <w:t xml:space="preserve">2-مَصَفوف =غلط</w:t>
      </w:r>
    </w:p>
    <w:p>
      <w:pPr>
        <w:pStyle w:val="BookText"/>
      </w:pPr>
      <w:r>
        <w:rPr>
          <w:rFonts w:ascii="Amiri" w:hAnsi="Amiri" w:eastAsia="Amiri" w:cs="Amiri"/>
          <w:lang w:bidi="ar-SA"/>
          <w:color w:val="111111"/>
          <w:sz w:val="28"/>
          <w:szCs w:val="28"/>
          <w:rtl/>
        </w:rPr>
        <w:t xml:space="preserve">1-مَنْضُودٍ =صحیح</w:t>
      </w:r>
    </w:p>
    <w:p>
      <w:pPr>
        <w:pStyle w:val="Heading2"/>
      </w:pPr>
      <w:bookmarkStart w:id="5485" w:name="_Toc4987"/>
      <w:r>
        <w:t>سوره الواقعه آیه 30</w:t>
      </w:r>
      <w:bookmarkEnd w:id="54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وَظِلٍّ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3-مجْرورٍ =غلط</w:t>
      </w:r>
    </w:p>
    <w:p>
      <w:pPr>
        <w:pStyle w:val="BookText"/>
      </w:pPr>
      <w:r>
        <w:rPr>
          <w:rFonts w:ascii="Amiri" w:hAnsi="Amiri" w:eastAsia="Amiri" w:cs="Amiri"/>
          <w:lang w:bidi="ar-SA"/>
          <w:color w:val="111111"/>
          <w:sz w:val="28"/>
          <w:szCs w:val="28"/>
          <w:rtl/>
        </w:rPr>
        <w:t xml:space="preserve">2-مَرْفوعٍ =غلط</w:t>
      </w:r>
    </w:p>
    <w:p>
      <w:pPr>
        <w:pStyle w:val="BookText"/>
      </w:pPr>
      <w:r>
        <w:rPr>
          <w:rFonts w:ascii="Amiri" w:hAnsi="Amiri" w:eastAsia="Amiri" w:cs="Amiri"/>
          <w:lang w:bidi="ar-SA"/>
          <w:color w:val="111111"/>
          <w:sz w:val="28"/>
          <w:szCs w:val="28"/>
          <w:rtl/>
        </w:rPr>
        <w:t xml:space="preserve">1-مَمْدُودٍ =صحیح</w:t>
      </w:r>
    </w:p>
    <w:p>
      <w:pPr>
        <w:pStyle w:val="Heading2"/>
      </w:pPr>
      <w:bookmarkStart w:id="5486" w:name="_Toc4988"/>
      <w:r>
        <w:t>سوره الواقعه آیه 31</w:t>
      </w:r>
      <w:bookmarkEnd w:id="54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وَمَاءٍ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1-مَسْکُوبٍ =صحیح</w:t>
      </w:r>
    </w:p>
    <w:p>
      <w:pPr>
        <w:pStyle w:val="BookText"/>
      </w:pPr>
      <w:r>
        <w:rPr>
          <w:rFonts w:ascii="Amiri" w:hAnsi="Amiri" w:eastAsia="Amiri" w:cs="Amiri"/>
          <w:lang w:bidi="ar-SA"/>
          <w:color w:val="111111"/>
          <w:sz w:val="28"/>
          <w:szCs w:val="28"/>
          <w:rtl/>
        </w:rPr>
        <w:t xml:space="preserve">2-مَصْبوبٍ =غلط</w:t>
      </w:r>
    </w:p>
    <w:p>
      <w:pPr>
        <w:pStyle w:val="BookText"/>
      </w:pPr>
      <w:r>
        <w:rPr>
          <w:rFonts w:ascii="Amiri" w:hAnsi="Amiri" w:eastAsia="Amiri" w:cs="Amiri"/>
          <w:lang w:bidi="ar-SA"/>
          <w:color w:val="111111"/>
          <w:sz w:val="28"/>
          <w:szCs w:val="28"/>
          <w:rtl/>
        </w:rPr>
        <w:t xml:space="preserve">3-مفتوحٍ =غلط</w:t>
      </w:r>
    </w:p>
    <w:p>
      <w:pPr>
        <w:pStyle w:val="Heading2"/>
      </w:pPr>
      <w:bookmarkStart w:id="5487" w:name="_Toc4989"/>
      <w:r>
        <w:t>سوره الواقعه آیه 32</w:t>
      </w:r>
      <w:bookmarkEnd w:id="54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وَفَاکِهَةٍ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1-کَثِیرَةٍ =صحیح</w:t>
      </w:r>
    </w:p>
    <w:p>
      <w:pPr>
        <w:pStyle w:val="BookText"/>
      </w:pPr>
      <w:r>
        <w:rPr>
          <w:rFonts w:ascii="Amiri" w:hAnsi="Amiri" w:eastAsia="Amiri" w:cs="Amiri"/>
          <w:lang w:bidi="ar-SA"/>
          <w:color w:val="111111"/>
          <w:sz w:val="28"/>
          <w:szCs w:val="28"/>
          <w:rtl/>
        </w:rPr>
        <w:t xml:space="preserve">2-عَظیمَةٍ =غلط</w:t>
      </w:r>
    </w:p>
    <w:p>
      <w:pPr>
        <w:pStyle w:val="BookText"/>
      </w:pPr>
      <w:r>
        <w:rPr>
          <w:rFonts w:ascii="Amiri" w:hAnsi="Amiri" w:eastAsia="Amiri" w:cs="Amiri"/>
          <w:lang w:bidi="ar-SA"/>
          <w:color w:val="111111"/>
          <w:sz w:val="28"/>
          <w:szCs w:val="28"/>
          <w:rtl/>
        </w:rPr>
        <w:t xml:space="preserve">3-قلیلةٍ =غلط</w:t>
      </w:r>
    </w:p>
    <w:p>
      <w:pPr>
        <w:pStyle w:val="Heading2"/>
      </w:pPr>
      <w:bookmarkStart w:id="5488" w:name="_Toc4990"/>
      <w:r>
        <w:t>سوره الواقعه آیه 33</w:t>
      </w:r>
      <w:bookmarkEnd w:id="54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وَلَا مَمْنُوعَةٍ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2-مَرْفُوعةٍ =غلط</w:t>
      </w:r>
    </w:p>
    <w:p>
      <w:pPr>
        <w:pStyle w:val="BookText"/>
      </w:pPr>
      <w:r>
        <w:rPr>
          <w:rFonts w:ascii="Amiri" w:hAnsi="Amiri" w:eastAsia="Amiri" w:cs="Amiri"/>
          <w:lang w:bidi="ar-SA"/>
          <w:color w:val="111111"/>
          <w:sz w:val="28"/>
          <w:szCs w:val="28"/>
          <w:rtl/>
        </w:rPr>
        <w:t xml:space="preserve">3-مَوْضوعةٍ =غلط</w:t>
      </w:r>
    </w:p>
    <w:p>
      <w:pPr>
        <w:pStyle w:val="BookText"/>
      </w:pPr>
      <w:r>
        <w:rPr>
          <w:rFonts w:ascii="Amiri" w:hAnsi="Amiri" w:eastAsia="Amiri" w:cs="Amiri"/>
          <w:lang w:bidi="ar-SA"/>
          <w:color w:val="111111"/>
          <w:sz w:val="28"/>
          <w:szCs w:val="28"/>
          <w:rtl/>
        </w:rPr>
        <w:t xml:space="preserve">1-مَقْطُوعَةٍ =صحیح</w:t>
      </w:r>
    </w:p>
    <w:p>
      <w:pPr>
        <w:pStyle w:val="Heading2"/>
      </w:pPr>
      <w:bookmarkStart w:id="5489" w:name="_Toc4991"/>
      <w:r>
        <w:t>سوره الواقعه آیه 34</w:t>
      </w:r>
      <w:bookmarkEnd w:id="54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وَفُرُشٍ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1-مَرْفُوعَةٍ =صحیح</w:t>
      </w:r>
    </w:p>
    <w:p>
      <w:pPr>
        <w:pStyle w:val="BookText"/>
      </w:pPr>
      <w:r>
        <w:rPr>
          <w:rFonts w:ascii="Amiri" w:hAnsi="Amiri" w:eastAsia="Amiri" w:cs="Amiri"/>
          <w:lang w:bidi="ar-SA"/>
          <w:color w:val="111111"/>
          <w:sz w:val="28"/>
          <w:szCs w:val="28"/>
          <w:rtl/>
        </w:rPr>
        <w:t xml:space="preserve">3-مَوْضوَعةٍ =غلط</w:t>
      </w:r>
    </w:p>
    <w:p>
      <w:pPr>
        <w:pStyle w:val="BookText"/>
      </w:pPr>
      <w:r>
        <w:rPr>
          <w:rFonts w:ascii="Amiri" w:hAnsi="Amiri" w:eastAsia="Amiri" w:cs="Amiri"/>
          <w:lang w:bidi="ar-SA"/>
          <w:color w:val="111111"/>
          <w:sz w:val="28"/>
          <w:szCs w:val="28"/>
          <w:rtl/>
        </w:rPr>
        <w:t xml:space="preserve">2-مَصْفوفةٍ =غلط</w:t>
      </w:r>
    </w:p>
    <w:p>
      <w:pPr>
        <w:pStyle w:val="Heading2"/>
      </w:pPr>
      <w:bookmarkStart w:id="5490" w:name="_Toc4992"/>
      <w:r>
        <w:t>سوره الواقعه آیه 35</w:t>
      </w:r>
      <w:bookmarkEnd w:id="54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إِنشَاءً</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2-جَعَلْناهُنَّ =غلط</w:t>
      </w:r>
    </w:p>
    <w:p>
      <w:pPr>
        <w:pStyle w:val="BookText"/>
      </w:pPr>
      <w:r>
        <w:rPr>
          <w:rFonts w:ascii="Amiri" w:hAnsi="Amiri" w:eastAsia="Amiri" w:cs="Amiri"/>
          <w:lang w:bidi="ar-SA"/>
          <w:color w:val="111111"/>
          <w:sz w:val="28"/>
          <w:szCs w:val="28"/>
          <w:rtl/>
        </w:rPr>
        <w:t xml:space="preserve">3-تَرَکْنَاهُنَّ =غلط</w:t>
      </w:r>
    </w:p>
    <w:p>
      <w:pPr>
        <w:pStyle w:val="BookText"/>
      </w:pPr>
      <w:r>
        <w:rPr>
          <w:rFonts w:ascii="Amiri" w:hAnsi="Amiri" w:eastAsia="Amiri" w:cs="Amiri"/>
          <w:lang w:bidi="ar-SA"/>
          <w:color w:val="111111"/>
          <w:sz w:val="28"/>
          <w:szCs w:val="28"/>
          <w:rtl/>
        </w:rPr>
        <w:t xml:space="preserve">1-أَنشَأْنَاهُنَّ =صحیح</w:t>
      </w:r>
    </w:p>
    <w:p>
      <w:pPr>
        <w:pStyle w:val="Heading2"/>
      </w:pPr>
      <w:bookmarkStart w:id="5491" w:name="_Toc4993"/>
      <w:r>
        <w:t>سوره الواقعه آیه 36</w:t>
      </w:r>
      <w:bookmarkEnd w:id="54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فَجَعَلْنَاهُنَّ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2-أنواراً =غلط</w:t>
      </w:r>
    </w:p>
    <w:p>
      <w:pPr>
        <w:pStyle w:val="BookText"/>
      </w:pPr>
      <w:r>
        <w:rPr>
          <w:rFonts w:ascii="Amiri" w:hAnsi="Amiri" w:eastAsia="Amiri" w:cs="Amiri"/>
          <w:lang w:bidi="ar-SA"/>
          <w:color w:val="111111"/>
          <w:sz w:val="28"/>
          <w:szCs w:val="28"/>
          <w:rtl/>
        </w:rPr>
        <w:t xml:space="preserve">3-أَطْواراً =غلط</w:t>
      </w:r>
    </w:p>
    <w:p>
      <w:pPr>
        <w:pStyle w:val="BookText"/>
      </w:pPr>
      <w:r>
        <w:rPr>
          <w:rFonts w:ascii="Amiri" w:hAnsi="Amiri" w:eastAsia="Amiri" w:cs="Amiri"/>
          <w:lang w:bidi="ar-SA"/>
          <w:color w:val="111111"/>
          <w:sz w:val="28"/>
          <w:szCs w:val="28"/>
          <w:rtl/>
        </w:rPr>
        <w:t xml:space="preserve">1-أَبْکَارًا =صحیح</w:t>
      </w:r>
    </w:p>
    <w:p>
      <w:pPr>
        <w:pStyle w:val="Heading2"/>
      </w:pPr>
      <w:bookmarkStart w:id="5492" w:name="_Toc4994"/>
      <w:r>
        <w:t>سوره الواقعه آیه 37</w:t>
      </w:r>
      <w:bookmarkEnd w:id="54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عُرُبًا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3-أَوصَافاً =غلط</w:t>
      </w:r>
    </w:p>
    <w:p>
      <w:pPr>
        <w:pStyle w:val="BookText"/>
      </w:pPr>
      <w:r>
        <w:rPr>
          <w:rFonts w:ascii="Amiri" w:hAnsi="Amiri" w:eastAsia="Amiri" w:cs="Amiri"/>
          <w:lang w:bidi="ar-SA"/>
          <w:color w:val="111111"/>
          <w:sz w:val="28"/>
          <w:szCs w:val="28"/>
          <w:rtl/>
        </w:rPr>
        <w:t xml:space="preserve">2-أَصْحَاباً =غلط</w:t>
      </w:r>
    </w:p>
    <w:p>
      <w:pPr>
        <w:pStyle w:val="BookText"/>
      </w:pPr>
      <w:r>
        <w:rPr>
          <w:rFonts w:ascii="Amiri" w:hAnsi="Amiri" w:eastAsia="Amiri" w:cs="Amiri"/>
          <w:lang w:bidi="ar-SA"/>
          <w:color w:val="111111"/>
          <w:sz w:val="28"/>
          <w:szCs w:val="28"/>
          <w:rtl/>
        </w:rPr>
        <w:t xml:space="preserve">1-أَتْرَابًا =صحیح</w:t>
      </w:r>
    </w:p>
    <w:p>
      <w:pPr>
        <w:pStyle w:val="Heading2"/>
      </w:pPr>
      <w:bookmarkStart w:id="5493" w:name="_Toc4995"/>
      <w:r>
        <w:t>سوره الواقعه آیه 38</w:t>
      </w:r>
      <w:bookmarkEnd w:id="54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لِأَصْحَابِ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3-الیَّسار =غلط</w:t>
      </w:r>
    </w:p>
    <w:p>
      <w:pPr>
        <w:pStyle w:val="BookText"/>
      </w:pPr>
      <w:r>
        <w:rPr>
          <w:rFonts w:ascii="Amiri" w:hAnsi="Amiri" w:eastAsia="Amiri" w:cs="Amiri"/>
          <w:lang w:bidi="ar-SA"/>
          <w:color w:val="111111"/>
          <w:sz w:val="28"/>
          <w:szCs w:val="28"/>
          <w:rtl/>
        </w:rPr>
        <w:t xml:space="preserve">1-الْیَمِینِ =صحیح</w:t>
      </w:r>
    </w:p>
    <w:p>
      <w:pPr>
        <w:pStyle w:val="BookText"/>
      </w:pPr>
      <w:r>
        <w:rPr>
          <w:rFonts w:ascii="Amiri" w:hAnsi="Amiri" w:eastAsia="Amiri" w:cs="Amiri"/>
          <w:lang w:bidi="ar-SA"/>
          <w:color w:val="111111"/>
          <w:sz w:val="28"/>
          <w:szCs w:val="28"/>
          <w:rtl/>
        </w:rPr>
        <w:t xml:space="preserve">2-الیَقینِ =غلط</w:t>
      </w:r>
    </w:p>
    <w:p>
      <w:pPr>
        <w:pStyle w:val="Heading2"/>
      </w:pPr>
      <w:bookmarkStart w:id="5494" w:name="_Toc4996"/>
      <w:r>
        <w:t>سوره الواقعه آیه 39</w:t>
      </w:r>
      <w:bookmarkEnd w:id="54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ثُلَّةٌ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1-الْأَوَّلِینَ =صحیح</w:t>
      </w:r>
    </w:p>
    <w:p>
      <w:pPr>
        <w:pStyle w:val="BookText"/>
      </w:pPr>
      <w:r>
        <w:rPr>
          <w:rFonts w:ascii="Amiri" w:hAnsi="Amiri" w:eastAsia="Amiri" w:cs="Amiri"/>
          <w:lang w:bidi="ar-SA"/>
          <w:color w:val="111111"/>
          <w:sz w:val="28"/>
          <w:szCs w:val="28"/>
          <w:rtl/>
        </w:rPr>
        <w:t xml:space="preserve">2-الأَقْدَمین =غلط</w:t>
      </w:r>
    </w:p>
    <w:p>
      <w:pPr>
        <w:pStyle w:val="BookText"/>
      </w:pPr>
      <w:r>
        <w:rPr>
          <w:rFonts w:ascii="Amiri" w:hAnsi="Amiri" w:eastAsia="Amiri" w:cs="Amiri"/>
          <w:lang w:bidi="ar-SA"/>
          <w:color w:val="111111"/>
          <w:sz w:val="28"/>
          <w:szCs w:val="28"/>
          <w:rtl/>
        </w:rPr>
        <w:t xml:space="preserve">3-السَّابِقین =غلط</w:t>
      </w:r>
    </w:p>
    <w:p>
      <w:pPr>
        <w:pStyle w:val="Heading2"/>
      </w:pPr>
      <w:bookmarkStart w:id="5495" w:name="_Toc4997"/>
      <w:r>
        <w:t>سوره الواقعه آیه 40</w:t>
      </w:r>
      <w:bookmarkEnd w:id="54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وَثُلَّةٌ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1-الْآخِرِینَ =صحیح</w:t>
      </w:r>
    </w:p>
    <w:p>
      <w:pPr>
        <w:pStyle w:val="BookText"/>
      </w:pPr>
      <w:r>
        <w:rPr>
          <w:rFonts w:ascii="Amiri" w:hAnsi="Amiri" w:eastAsia="Amiri" w:cs="Amiri"/>
          <w:lang w:bidi="ar-SA"/>
          <w:color w:val="111111"/>
          <w:sz w:val="28"/>
          <w:szCs w:val="28"/>
          <w:rtl/>
        </w:rPr>
        <w:t xml:space="preserve">3-المُسْتَأخرین =غلط</w:t>
      </w:r>
    </w:p>
    <w:p>
      <w:pPr>
        <w:pStyle w:val="BookText"/>
      </w:pPr>
      <w:r>
        <w:rPr>
          <w:rFonts w:ascii="IRNazanin" w:hAnsi="IRNazanin" w:eastAsia="IRNazanin" w:cs="IRNazanin"/>
          <w:lang w:bidi="fa-IR"/>
          <w:color w:val="111111"/>
          <w:sz w:val="28"/>
          <w:szCs w:val="28"/>
          <w:rtl/>
        </w:rPr>
        <w:t xml:space="preserve">2-اللاّحقین =غلط</w:t>
      </w:r>
    </w:p>
    <w:p>
      <w:pPr>
        <w:pStyle w:val="Heading2"/>
      </w:pPr>
      <w:bookmarkStart w:id="5496" w:name="_Toc4998"/>
      <w:r>
        <w:t>سوره الواقعه آیه 41</w:t>
      </w:r>
      <w:bookmarkEnd w:id="54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وَأَصْحَابُ ؟؟؟؟؟ مَا أَصْحَابُ الشِّمَالِ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1-الشِّمَالِ =صحیح</w:t>
      </w:r>
    </w:p>
    <w:p>
      <w:pPr>
        <w:pStyle w:val="BookText"/>
      </w:pPr>
      <w:r>
        <w:rPr>
          <w:rFonts w:ascii="Amiri" w:hAnsi="Amiri" w:eastAsia="Amiri" w:cs="Amiri"/>
          <w:lang w:bidi="ar-SA"/>
          <w:color w:val="111111"/>
          <w:sz w:val="28"/>
          <w:szCs w:val="28"/>
          <w:rtl/>
        </w:rPr>
        <w:t xml:space="preserve">3-الیَسار =غلط</w:t>
      </w:r>
    </w:p>
    <w:p>
      <w:pPr>
        <w:pStyle w:val="BookText"/>
      </w:pPr>
      <w:r>
        <w:rPr>
          <w:rFonts w:ascii="Amiri" w:hAnsi="Amiri" w:eastAsia="Amiri" w:cs="Amiri"/>
          <w:lang w:bidi="ar-SA"/>
          <w:color w:val="111111"/>
          <w:sz w:val="28"/>
          <w:szCs w:val="28"/>
          <w:rtl/>
        </w:rPr>
        <w:t xml:space="preserve">2-النّار =غلط</w:t>
      </w:r>
    </w:p>
    <w:p>
      <w:pPr>
        <w:pStyle w:val="Heading2"/>
      </w:pPr>
      <w:bookmarkStart w:id="5497" w:name="_Toc4999"/>
      <w:r>
        <w:t>سوره الواقعه آیه 42</w:t>
      </w:r>
      <w:bookmarkEnd w:id="54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وَحَمِیمٍ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2-حَرِیقٍ =غلط</w:t>
      </w:r>
    </w:p>
    <w:p>
      <w:pPr>
        <w:pStyle w:val="BookText"/>
      </w:pPr>
      <w:r>
        <w:rPr>
          <w:rFonts w:ascii="Amiri" w:hAnsi="Amiri" w:eastAsia="Amiri" w:cs="Amiri"/>
          <w:lang w:bidi="ar-SA"/>
          <w:color w:val="111111"/>
          <w:sz w:val="28"/>
          <w:szCs w:val="28"/>
          <w:rtl/>
        </w:rPr>
        <w:t xml:space="preserve">3-سَعیرٍ =غلط</w:t>
      </w:r>
    </w:p>
    <w:p>
      <w:pPr>
        <w:pStyle w:val="BookText"/>
      </w:pPr>
      <w:r>
        <w:rPr>
          <w:rFonts w:ascii="Amiri" w:hAnsi="Amiri" w:eastAsia="Amiri" w:cs="Amiri"/>
          <w:lang w:bidi="ar-SA"/>
          <w:color w:val="111111"/>
          <w:sz w:val="28"/>
          <w:szCs w:val="28"/>
          <w:rtl/>
        </w:rPr>
        <w:t xml:space="preserve">1-سَمُومٍ =صحیح</w:t>
      </w:r>
    </w:p>
    <w:p>
      <w:pPr>
        <w:pStyle w:val="Heading2"/>
      </w:pPr>
      <w:bookmarkStart w:id="5498" w:name="_Toc5000"/>
      <w:r>
        <w:t>سوره الواقعه آیه 43</w:t>
      </w:r>
      <w:bookmarkEnd w:id="54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وَظِلٍّ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3-نِیرَان =غلط</w:t>
      </w:r>
    </w:p>
    <w:p>
      <w:pPr>
        <w:pStyle w:val="BookText"/>
      </w:pPr>
      <w:r>
        <w:rPr>
          <w:rFonts w:ascii="Amiri" w:hAnsi="Amiri" w:eastAsia="Amiri" w:cs="Amiri"/>
          <w:lang w:bidi="ar-SA"/>
          <w:color w:val="111111"/>
          <w:sz w:val="28"/>
          <w:szCs w:val="28"/>
          <w:rtl/>
        </w:rPr>
        <w:t xml:space="preserve">2-دُخَان =غلط</w:t>
      </w:r>
    </w:p>
    <w:p>
      <w:pPr>
        <w:pStyle w:val="BookText"/>
      </w:pPr>
      <w:r>
        <w:rPr>
          <w:rFonts w:ascii="Amiri" w:hAnsi="Amiri" w:eastAsia="Amiri" w:cs="Amiri"/>
          <w:lang w:bidi="ar-SA"/>
          <w:color w:val="111111"/>
          <w:sz w:val="28"/>
          <w:szCs w:val="28"/>
          <w:rtl/>
        </w:rPr>
        <w:t xml:space="preserve">1-یَحْمُومٍ =صحیح</w:t>
      </w:r>
    </w:p>
    <w:p>
      <w:pPr>
        <w:pStyle w:val="Heading2"/>
      </w:pPr>
      <w:bookmarkStart w:id="5499" w:name="_Toc5001"/>
      <w:r>
        <w:t>سوره الواقعه آیه 44</w:t>
      </w:r>
      <w:bookmarkEnd w:id="54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وَلَا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2-نَادِرٍ =غلط</w:t>
      </w:r>
    </w:p>
    <w:p>
      <w:pPr>
        <w:pStyle w:val="BookText"/>
      </w:pPr>
      <w:r>
        <w:rPr>
          <w:rFonts w:ascii="Amiri" w:hAnsi="Amiri" w:eastAsia="Amiri" w:cs="Amiri"/>
          <w:lang w:bidi="ar-SA"/>
          <w:color w:val="111111"/>
          <w:sz w:val="28"/>
          <w:szCs w:val="28"/>
          <w:rtl/>
        </w:rPr>
        <w:t xml:space="preserve">3-هَادئٍ =غلط</w:t>
      </w:r>
    </w:p>
    <w:p>
      <w:pPr>
        <w:pStyle w:val="BookText"/>
      </w:pPr>
      <w:r>
        <w:rPr>
          <w:rFonts w:ascii="Amiri" w:hAnsi="Amiri" w:eastAsia="Amiri" w:cs="Amiri"/>
          <w:lang w:bidi="ar-SA"/>
          <w:color w:val="111111"/>
          <w:sz w:val="28"/>
          <w:szCs w:val="28"/>
          <w:rtl/>
        </w:rPr>
        <w:t xml:space="preserve">1-بَارِدٍ =صحیح</w:t>
      </w:r>
    </w:p>
    <w:p>
      <w:pPr>
        <w:pStyle w:val="Heading2"/>
      </w:pPr>
      <w:bookmarkStart w:id="5500" w:name="_Toc5002"/>
      <w:r>
        <w:t>سوره الواقعه آیه 45</w:t>
      </w:r>
      <w:bookmarkEnd w:id="5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 قَبْلَ ذَلِکَ مُتْرَفِینَ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2-بَاتُوا =غلط</w:t>
      </w:r>
    </w:p>
    <w:p>
      <w:pPr>
        <w:pStyle w:val="BookText"/>
      </w:pPr>
      <w:r>
        <w:rPr>
          <w:rFonts w:ascii="Amiri" w:hAnsi="Amiri" w:eastAsia="Amiri" w:cs="Amiri"/>
          <w:lang w:bidi="ar-SA"/>
          <w:color w:val="111111"/>
          <w:sz w:val="28"/>
          <w:szCs w:val="28"/>
          <w:rtl/>
        </w:rPr>
        <w:t xml:space="preserve">3-ضَلَّوا =غلط</w:t>
      </w:r>
    </w:p>
    <w:p>
      <w:pPr>
        <w:pStyle w:val="BookText"/>
      </w:pPr>
      <w:r>
        <w:rPr>
          <w:rFonts w:ascii="Amiri" w:hAnsi="Amiri" w:eastAsia="Amiri" w:cs="Amiri"/>
          <w:lang w:bidi="ar-SA"/>
          <w:color w:val="111111"/>
          <w:sz w:val="28"/>
          <w:szCs w:val="28"/>
          <w:rtl/>
        </w:rPr>
        <w:t xml:space="preserve">1-کَانُوا =صحیح</w:t>
      </w:r>
    </w:p>
    <w:p>
      <w:pPr>
        <w:pStyle w:val="Heading2"/>
      </w:pPr>
      <w:bookmarkStart w:id="5501" w:name="_Toc5003"/>
      <w:r>
        <w:t>سوره الواقعه آیه 46</w:t>
      </w:r>
      <w:bookmarkEnd w:id="5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وَکَانُوا ؟؟؟؟؟ عَلَی الْحِنثِ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3-یَصیرونَ =غلط</w:t>
      </w:r>
    </w:p>
    <w:p>
      <w:pPr>
        <w:pStyle w:val="BookText"/>
      </w:pPr>
      <w:r>
        <w:rPr>
          <w:rFonts w:ascii="Amiri" w:hAnsi="Amiri" w:eastAsia="Amiri" w:cs="Amiri"/>
          <w:lang w:bidi="ar-SA"/>
          <w:color w:val="111111"/>
          <w:sz w:val="28"/>
          <w:szCs w:val="28"/>
          <w:rtl/>
        </w:rPr>
        <w:t xml:space="preserve">2-یَبْقُونَ =غلط</w:t>
      </w:r>
    </w:p>
    <w:p>
      <w:pPr>
        <w:pStyle w:val="BookText"/>
      </w:pPr>
      <w:r>
        <w:rPr>
          <w:rFonts w:ascii="Amiri" w:hAnsi="Amiri" w:eastAsia="Amiri" w:cs="Amiri"/>
          <w:lang w:bidi="ar-SA"/>
          <w:color w:val="111111"/>
          <w:sz w:val="28"/>
          <w:szCs w:val="28"/>
          <w:rtl/>
        </w:rPr>
        <w:t xml:space="preserve">1-یُصِرُّونَ =صحیح</w:t>
      </w:r>
    </w:p>
    <w:p>
      <w:pPr>
        <w:pStyle w:val="Heading2"/>
      </w:pPr>
      <w:bookmarkStart w:id="5502" w:name="_Toc5004"/>
      <w:r>
        <w:t>سوره الواقعه آیه 47</w:t>
      </w:r>
      <w:bookmarkEnd w:id="5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وَکَانُوا ؟؟؟؟؟ أَئِذَا مِتْنَا وَکُنَّا تُرَابًا وَعِظَامًا أَئِنَّا لَمَبْعُوثُونَ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3-یَصیحُونَ =غلط</w:t>
      </w:r>
    </w:p>
    <w:p>
      <w:pPr>
        <w:pStyle w:val="BookText"/>
      </w:pPr>
      <w:r>
        <w:rPr>
          <w:rFonts w:ascii="Amiri" w:hAnsi="Amiri" w:eastAsia="Amiri" w:cs="Amiri"/>
          <w:lang w:bidi="ar-SA"/>
          <w:color w:val="111111"/>
          <w:sz w:val="28"/>
          <w:szCs w:val="28"/>
          <w:rtl/>
        </w:rPr>
        <w:t xml:space="preserve">2-یُنادُونَ =غلط</w:t>
      </w:r>
    </w:p>
    <w:p>
      <w:pPr>
        <w:pStyle w:val="Heading2"/>
      </w:pPr>
      <w:bookmarkStart w:id="5503" w:name="_Toc5005"/>
      <w:r>
        <w:t>سوره الواقعه آیه 48</w:t>
      </w:r>
      <w:bookmarkEnd w:id="5503"/>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156_2057"/>
    <w:bookmarkEnd w:id="428"/>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أَوْ ؟؟؟؟؟ الْأَوَّلُونَ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1-آبَاؤُنَا =صحیح</w:t>
      </w:r>
    </w:p>
    <w:p>
      <w:pPr>
        <w:pStyle w:val="BookText"/>
      </w:pPr>
      <w:r>
        <w:rPr>
          <w:rFonts w:ascii="Amiri" w:hAnsi="Amiri" w:eastAsia="Amiri" w:cs="Amiri"/>
          <w:lang w:bidi="ar-SA"/>
          <w:color w:val="111111"/>
          <w:sz w:val="28"/>
          <w:szCs w:val="28"/>
          <w:rtl/>
        </w:rPr>
        <w:t xml:space="preserve">2-أَجْدادُنا =غلط</w:t>
      </w:r>
    </w:p>
    <w:p>
      <w:pPr>
        <w:pStyle w:val="BookText"/>
      </w:pPr>
      <w:r>
        <w:rPr>
          <w:rFonts w:ascii="Amiri" w:hAnsi="Amiri" w:eastAsia="Amiri" w:cs="Amiri"/>
          <w:lang w:bidi="ar-SA"/>
          <w:color w:val="111111"/>
          <w:sz w:val="28"/>
          <w:szCs w:val="28"/>
          <w:rtl/>
        </w:rPr>
        <w:t xml:space="preserve">3-أَصْحَابُنا =غلط</w:t>
      </w:r>
    </w:p>
    <w:p>
      <w:pPr>
        <w:pStyle w:val="Heading2"/>
      </w:pPr>
      <w:bookmarkStart w:id="5504" w:name="_Toc5006"/>
      <w:r>
        <w:t>سوره الواقعه آیه 49</w:t>
      </w:r>
      <w:bookmarkEnd w:id="5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 وَالْآخِرِینَ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2-السَّابقین =غلط</w:t>
      </w:r>
    </w:p>
    <w:p>
      <w:pPr>
        <w:pStyle w:val="BookText"/>
      </w:pPr>
      <w:r>
        <w:rPr>
          <w:rFonts w:ascii="Amiri" w:hAnsi="Amiri" w:eastAsia="Amiri" w:cs="Amiri"/>
          <w:lang w:bidi="ar-SA"/>
          <w:color w:val="111111"/>
          <w:sz w:val="28"/>
          <w:szCs w:val="28"/>
          <w:rtl/>
        </w:rPr>
        <w:t xml:space="preserve">1-الْأَوَّلِینَ =صحیح</w:t>
      </w:r>
    </w:p>
    <w:p>
      <w:pPr>
        <w:pStyle w:val="BookText"/>
      </w:pPr>
      <w:r>
        <w:rPr>
          <w:rFonts w:ascii="Amiri" w:hAnsi="Amiri" w:eastAsia="Amiri" w:cs="Amiri"/>
          <w:lang w:bidi="ar-SA"/>
          <w:color w:val="111111"/>
          <w:sz w:val="28"/>
          <w:szCs w:val="28"/>
          <w:rtl/>
        </w:rPr>
        <w:t xml:space="preserve">3-اللاَحِقین =غلط</w:t>
      </w:r>
    </w:p>
    <w:p>
      <w:pPr>
        <w:pStyle w:val="Heading2"/>
      </w:pPr>
      <w:bookmarkStart w:id="5505" w:name="_Toc5007"/>
      <w:r>
        <w:t>سوره الواقعه آیه 50</w:t>
      </w:r>
      <w:bookmarkEnd w:id="5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لَمَجْمُوعُونَ إِلَی ؟؟؟؟؟ یَوْمٍ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2-مِیعَادِ =غلط</w:t>
      </w:r>
    </w:p>
    <w:p>
      <w:pPr>
        <w:pStyle w:val="BookText"/>
      </w:pPr>
      <w:r>
        <w:rPr>
          <w:rFonts w:ascii="Amiri" w:hAnsi="Amiri" w:eastAsia="Amiri" w:cs="Amiri"/>
          <w:lang w:bidi="ar-SA"/>
          <w:color w:val="111111"/>
          <w:sz w:val="28"/>
          <w:szCs w:val="28"/>
          <w:rtl/>
        </w:rPr>
        <w:t xml:space="preserve">1-مِیقَاتِ =صحیح</w:t>
      </w:r>
    </w:p>
    <w:p>
      <w:pPr>
        <w:pStyle w:val="BookText"/>
      </w:pPr>
      <w:r>
        <w:rPr>
          <w:rFonts w:ascii="Amiri" w:hAnsi="Amiri" w:eastAsia="Amiri" w:cs="Amiri"/>
          <w:lang w:bidi="ar-SA"/>
          <w:color w:val="111111"/>
          <w:sz w:val="28"/>
          <w:szCs w:val="28"/>
          <w:rtl/>
        </w:rPr>
        <w:t xml:space="preserve">3-وَقْتِ =غلط</w:t>
      </w:r>
    </w:p>
    <w:p>
      <w:pPr>
        <w:pStyle w:val="Heading2"/>
      </w:pPr>
      <w:bookmarkStart w:id="5506" w:name="_Toc5008"/>
      <w:r>
        <w:t>سوره الواقعه آیه 51</w:t>
      </w:r>
      <w:bookmarkEnd w:id="5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إِنَّکُمْ أَیُّهَا ؟؟؟؟؟ الْمُکَذِّبُونَ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1-الضَّالُّونَ =صحیح</w:t>
      </w:r>
    </w:p>
    <w:p>
      <w:pPr>
        <w:pStyle w:val="BookText"/>
      </w:pPr>
      <w:r>
        <w:rPr>
          <w:rFonts w:ascii="Amiri" w:hAnsi="Amiri" w:eastAsia="Amiri" w:cs="Amiri"/>
          <w:lang w:bidi="ar-SA"/>
          <w:color w:val="111111"/>
          <w:sz w:val="28"/>
          <w:szCs w:val="28"/>
          <w:rtl/>
        </w:rPr>
        <w:t xml:space="preserve">3-الظّالمِوُنَ =غلط</w:t>
      </w:r>
    </w:p>
    <w:p>
      <w:pPr>
        <w:pStyle w:val="BookText"/>
      </w:pPr>
      <w:r>
        <w:rPr>
          <w:rFonts w:ascii="Amiri" w:hAnsi="Amiri" w:eastAsia="Amiri" w:cs="Amiri"/>
          <w:lang w:bidi="ar-SA"/>
          <w:color w:val="111111"/>
          <w:sz w:val="28"/>
          <w:szCs w:val="28"/>
          <w:rtl/>
        </w:rPr>
        <w:t xml:space="preserve">2-الصّادونَ =غلط</w:t>
      </w:r>
    </w:p>
    <w:p>
      <w:pPr>
        <w:pStyle w:val="Heading2"/>
      </w:pPr>
      <w:bookmarkStart w:id="5507" w:name="_Toc5009"/>
      <w:r>
        <w:t>سوره الواقعه آیه 52</w:t>
      </w:r>
      <w:bookmarkEnd w:id="5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لَآکِلُونَ مِنْ ؟؟؟؟؟ مِنْ زَقُّومٍ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3-وَرَقٍ =غلط</w:t>
      </w:r>
    </w:p>
    <w:p>
      <w:pPr>
        <w:pStyle w:val="BookText"/>
      </w:pPr>
      <w:r>
        <w:rPr>
          <w:rFonts w:ascii="Amiri" w:hAnsi="Amiri" w:eastAsia="Amiri" w:cs="Amiri"/>
          <w:lang w:bidi="ar-SA"/>
          <w:color w:val="111111"/>
          <w:sz w:val="28"/>
          <w:szCs w:val="28"/>
          <w:rtl/>
        </w:rPr>
        <w:t xml:space="preserve">2-ثَمَرٍ =غلط</w:t>
      </w:r>
    </w:p>
    <w:p>
      <w:pPr>
        <w:pStyle w:val="BookText"/>
      </w:pPr>
      <w:r>
        <w:rPr>
          <w:rFonts w:ascii="Amiri" w:hAnsi="Amiri" w:eastAsia="Amiri" w:cs="Amiri"/>
          <w:lang w:bidi="ar-SA"/>
          <w:color w:val="111111"/>
          <w:sz w:val="28"/>
          <w:szCs w:val="28"/>
          <w:rtl/>
        </w:rPr>
        <w:t xml:space="preserve">1-شَجَرٍ =صحیح</w:t>
      </w:r>
    </w:p>
    <w:p>
      <w:pPr>
        <w:pStyle w:val="Heading2"/>
      </w:pPr>
      <w:bookmarkStart w:id="5508" w:name="_Toc5010"/>
      <w:r>
        <w:t>سوره الواقعه آیه 53</w:t>
      </w:r>
      <w:bookmarkEnd w:id="5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فَمَالِئُونَ مِنْهَا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1-الْبُطُونَ =صحیح</w:t>
      </w:r>
    </w:p>
    <w:p>
      <w:pPr>
        <w:pStyle w:val="BookText"/>
      </w:pPr>
      <w:r>
        <w:rPr>
          <w:rFonts w:ascii="Amiri" w:hAnsi="Amiri" w:eastAsia="Amiri" w:cs="Amiri"/>
          <w:lang w:bidi="ar-SA"/>
          <w:color w:val="111111"/>
          <w:sz w:val="28"/>
          <w:szCs w:val="28"/>
          <w:rtl/>
        </w:rPr>
        <w:t xml:space="preserve">2-الرُؤوسَ =غلط</w:t>
      </w:r>
    </w:p>
    <w:p>
      <w:pPr>
        <w:pStyle w:val="BookText"/>
      </w:pPr>
      <w:r>
        <w:rPr>
          <w:rFonts w:ascii="Amiri" w:hAnsi="Amiri" w:eastAsia="Amiri" w:cs="Amiri"/>
          <w:lang w:bidi="ar-SA"/>
          <w:color w:val="111111"/>
          <w:sz w:val="28"/>
          <w:szCs w:val="28"/>
          <w:rtl/>
        </w:rPr>
        <w:t xml:space="preserve">3-الأَفواهَ =غلط</w:t>
      </w:r>
    </w:p>
    <w:p>
      <w:pPr>
        <w:pStyle w:val="Heading2"/>
      </w:pPr>
      <w:bookmarkStart w:id="5509" w:name="_Toc5011"/>
      <w:r>
        <w:t>سوره الواقعه آیه 54</w:t>
      </w:r>
      <w:bookmarkEnd w:id="5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فَشَارِبُونَ عَلَیْهِ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3-النّار =غلط</w:t>
      </w:r>
    </w:p>
    <w:p>
      <w:pPr>
        <w:pStyle w:val="BookText"/>
      </w:pPr>
      <w:r>
        <w:rPr>
          <w:rFonts w:ascii="Amiri" w:hAnsi="Amiri" w:eastAsia="Amiri" w:cs="Amiri"/>
          <w:lang w:bidi="ar-SA"/>
          <w:color w:val="111111"/>
          <w:sz w:val="28"/>
          <w:szCs w:val="28"/>
          <w:rtl/>
        </w:rPr>
        <w:t xml:space="preserve">2-السَعِیرِ =غلط</w:t>
      </w:r>
    </w:p>
    <w:p>
      <w:pPr>
        <w:pStyle w:val="BookText"/>
      </w:pPr>
      <w:r>
        <w:rPr>
          <w:rFonts w:ascii="Amiri" w:hAnsi="Amiri" w:eastAsia="Amiri" w:cs="Amiri"/>
          <w:lang w:bidi="ar-SA"/>
          <w:color w:val="111111"/>
          <w:sz w:val="28"/>
          <w:szCs w:val="28"/>
          <w:rtl/>
        </w:rPr>
        <w:t xml:space="preserve">1-الْحَمِیمِ =صحیح</w:t>
      </w:r>
    </w:p>
    <w:p>
      <w:pPr>
        <w:pStyle w:val="Heading2"/>
      </w:pPr>
      <w:bookmarkStart w:id="5510" w:name="_Toc5012"/>
      <w:r>
        <w:t>سوره الواقعه آیه 55</w:t>
      </w:r>
      <w:bookmarkEnd w:id="5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فَشَارِبُونَ ؟؟؟؟؟ الْهِیمِ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3-ذَوْق =غلط</w:t>
      </w:r>
    </w:p>
    <w:p>
      <w:pPr>
        <w:pStyle w:val="BookText"/>
      </w:pPr>
      <w:r>
        <w:rPr>
          <w:rFonts w:ascii="Amiri" w:hAnsi="Amiri" w:eastAsia="Amiri" w:cs="Amiri"/>
          <w:lang w:bidi="ar-SA"/>
          <w:color w:val="111111"/>
          <w:sz w:val="28"/>
          <w:szCs w:val="28"/>
          <w:rtl/>
        </w:rPr>
        <w:t xml:space="preserve">2-کَشُرْبِ =غلط</w:t>
      </w:r>
    </w:p>
    <w:p>
      <w:pPr>
        <w:pStyle w:val="BookText"/>
      </w:pPr>
      <w:r>
        <w:rPr>
          <w:rFonts w:ascii="Amiri" w:hAnsi="Amiri" w:eastAsia="Amiri" w:cs="Amiri"/>
          <w:lang w:bidi="ar-SA"/>
          <w:color w:val="111111"/>
          <w:sz w:val="28"/>
          <w:szCs w:val="28"/>
          <w:rtl/>
        </w:rPr>
        <w:t xml:space="preserve">1-شُرْبَ =صحیح</w:t>
      </w:r>
    </w:p>
    <w:p>
      <w:pPr>
        <w:pStyle w:val="Heading2"/>
      </w:pPr>
      <w:bookmarkStart w:id="5511" w:name="_Toc5013"/>
      <w:r>
        <w:t>سوره الواقعه آیه 56</w:t>
      </w:r>
      <w:bookmarkEnd w:id="5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1-نُزُلُهُمْ =صحیح</w:t>
      </w:r>
    </w:p>
    <w:p>
      <w:pPr>
        <w:pStyle w:val="BookText"/>
      </w:pPr>
      <w:r>
        <w:rPr>
          <w:rFonts w:ascii="Amiri" w:hAnsi="Amiri" w:eastAsia="Amiri" w:cs="Amiri"/>
          <w:lang w:bidi="ar-SA"/>
          <w:color w:val="111111"/>
          <w:sz w:val="28"/>
          <w:szCs w:val="28"/>
          <w:rtl/>
        </w:rPr>
        <w:t xml:space="preserve">2-عِقَابُهُمْ =غلط</w:t>
      </w:r>
    </w:p>
    <w:p>
      <w:pPr>
        <w:pStyle w:val="BookText"/>
      </w:pPr>
      <w:r>
        <w:rPr>
          <w:rFonts w:ascii="Amiri" w:hAnsi="Amiri" w:eastAsia="Amiri" w:cs="Amiri"/>
          <w:lang w:bidi="ar-SA"/>
          <w:color w:val="111111"/>
          <w:sz w:val="28"/>
          <w:szCs w:val="28"/>
          <w:rtl/>
        </w:rPr>
        <w:t xml:space="preserve">3-جَزائُهُمْ =غلط</w:t>
      </w:r>
    </w:p>
    <w:p>
      <w:pPr>
        <w:pStyle w:val="Heading2"/>
      </w:pPr>
      <w:bookmarkStart w:id="5512" w:name="_Toc5014"/>
      <w:r>
        <w:t>سوره الواقعه آیه 57</w:t>
      </w:r>
      <w:bookmarkEnd w:id="5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خَلَقْنَاکُمْ ؟؟؟؟؟ تُصَدِّقُونَ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2-فَهَلاّ =غلط</w:t>
      </w:r>
    </w:p>
    <w:p>
      <w:pPr>
        <w:pStyle w:val="BookText"/>
      </w:pPr>
      <w:r>
        <w:rPr>
          <w:rFonts w:ascii="Amiri" w:hAnsi="Amiri" w:eastAsia="Amiri" w:cs="Amiri"/>
          <w:lang w:bidi="ar-SA"/>
          <w:color w:val="111111"/>
          <w:sz w:val="28"/>
          <w:szCs w:val="28"/>
          <w:rtl/>
        </w:rPr>
        <w:t xml:space="preserve">3-أَلا =غلط</w:t>
      </w:r>
    </w:p>
    <w:p>
      <w:pPr>
        <w:pStyle w:val="BookText"/>
      </w:pPr>
      <w:r>
        <w:rPr>
          <w:rFonts w:ascii="Amiri" w:hAnsi="Amiri" w:eastAsia="Amiri" w:cs="Amiri"/>
          <w:lang w:bidi="ar-SA"/>
          <w:color w:val="111111"/>
          <w:sz w:val="28"/>
          <w:szCs w:val="28"/>
          <w:rtl/>
        </w:rPr>
        <w:t xml:space="preserve">1-فَلَوْلَا =صحیح</w:t>
      </w:r>
    </w:p>
    <w:p>
      <w:pPr>
        <w:pStyle w:val="Heading2"/>
      </w:pPr>
      <w:bookmarkStart w:id="5513" w:name="_Toc5015"/>
      <w:r>
        <w:t>سوره الواقعه آیه 58</w:t>
      </w:r>
      <w:bookmarkEnd w:id="5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أَفَرَأَیْتُمْ 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2-تُنْزِلون =غلط</w:t>
      </w:r>
    </w:p>
    <w:p>
      <w:pPr>
        <w:pStyle w:val="BookText"/>
      </w:pPr>
      <w:r>
        <w:rPr>
          <w:rFonts w:ascii="Amiri" w:hAnsi="Amiri" w:eastAsia="Amiri" w:cs="Amiri"/>
          <w:lang w:bidi="ar-SA"/>
          <w:color w:val="111111"/>
          <w:sz w:val="28"/>
          <w:szCs w:val="28"/>
          <w:rtl/>
        </w:rPr>
        <w:t xml:space="preserve">1-تُمْنُونَ =صحیح</w:t>
      </w:r>
    </w:p>
    <w:p>
      <w:pPr>
        <w:pStyle w:val="BookText"/>
      </w:pPr>
      <w:r>
        <w:rPr>
          <w:rFonts w:ascii="Amiri" w:hAnsi="Amiri" w:eastAsia="Amiri" w:cs="Amiri"/>
          <w:lang w:bidi="ar-SA"/>
          <w:color w:val="111111"/>
          <w:sz w:val="28"/>
          <w:szCs w:val="28"/>
          <w:rtl/>
        </w:rPr>
        <w:t xml:space="preserve">3-تُخْرِجُون =غلط</w:t>
      </w:r>
    </w:p>
    <w:p>
      <w:pPr>
        <w:pStyle w:val="Heading2"/>
      </w:pPr>
      <w:bookmarkStart w:id="5514" w:name="_Toc5016"/>
      <w:r>
        <w:t>سوره الواقعه آیه 59</w:t>
      </w:r>
      <w:bookmarkEnd w:id="5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أَأَنْتُمْ ؟؟؟؟؟ أَمْ نَحْنُ الْخَالِقُونَ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2-تَفْطِرونَهُ =غلط</w:t>
      </w:r>
    </w:p>
    <w:p>
      <w:pPr>
        <w:pStyle w:val="BookText"/>
      </w:pPr>
      <w:r>
        <w:rPr>
          <w:rFonts w:ascii="Amiri" w:hAnsi="Amiri" w:eastAsia="Amiri" w:cs="Amiri"/>
          <w:lang w:bidi="ar-SA"/>
          <w:color w:val="111111"/>
          <w:sz w:val="28"/>
          <w:szCs w:val="28"/>
          <w:rtl/>
        </w:rPr>
        <w:t xml:space="preserve">1-تَخْلُقُونَهُ =صحیح</w:t>
      </w:r>
    </w:p>
    <w:p>
      <w:pPr>
        <w:pStyle w:val="BookText"/>
      </w:pPr>
      <w:r>
        <w:rPr>
          <w:rFonts w:ascii="Amiri" w:hAnsi="Amiri" w:eastAsia="Amiri" w:cs="Amiri"/>
          <w:lang w:bidi="ar-SA"/>
          <w:color w:val="111111"/>
          <w:sz w:val="28"/>
          <w:szCs w:val="28"/>
          <w:rtl/>
        </w:rPr>
        <w:t xml:space="preserve">3-تُخرجونَهُمْ =غلط</w:t>
      </w:r>
    </w:p>
    <w:p>
      <w:pPr>
        <w:pStyle w:val="Heading2"/>
      </w:pPr>
      <w:bookmarkStart w:id="5515" w:name="_Toc5017"/>
      <w:r>
        <w:t>سوره الواقعه آیه 60</w:t>
      </w:r>
      <w:bookmarkEnd w:id="5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 بَیْنَکُمْ الْمَوْتَ وَمَا نَحْنُ بِمَسْبُوقِینَ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3-کَتَبْنَا =غلط</w:t>
      </w:r>
    </w:p>
    <w:p>
      <w:pPr>
        <w:pStyle w:val="BookText"/>
      </w:pPr>
      <w:r>
        <w:rPr>
          <w:rFonts w:ascii="Amiri" w:hAnsi="Amiri" w:eastAsia="Amiri" w:cs="Amiri"/>
          <w:lang w:bidi="ar-SA"/>
          <w:color w:val="111111"/>
          <w:sz w:val="28"/>
          <w:szCs w:val="28"/>
          <w:rtl/>
        </w:rPr>
        <w:t xml:space="preserve">1-قَدَّرْنَا =صحیح</w:t>
      </w:r>
    </w:p>
    <w:p>
      <w:pPr>
        <w:pStyle w:val="BookText"/>
      </w:pPr>
      <w:r>
        <w:rPr>
          <w:rFonts w:ascii="Amiri" w:hAnsi="Amiri" w:eastAsia="Amiri" w:cs="Amiri"/>
          <w:lang w:bidi="ar-SA"/>
          <w:color w:val="111111"/>
          <w:sz w:val="28"/>
          <w:szCs w:val="28"/>
          <w:rtl/>
        </w:rPr>
        <w:t xml:space="preserve">2-جَعَلْنا =غلط</w:t>
      </w:r>
    </w:p>
    <w:p>
      <w:pPr>
        <w:pStyle w:val="Heading2"/>
      </w:pPr>
      <w:bookmarkStart w:id="5516" w:name="_Toc5018"/>
      <w:r>
        <w:t>سوره الواقعه آیه 61</w:t>
      </w:r>
      <w:bookmarkEnd w:id="5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أَنْ ؟؟؟؟؟ أَمْثَالَکُمْ وَنُنْشِئَکُمْ فِی مَا لَا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2-نُفَیِّرَ =غلط</w:t>
      </w:r>
    </w:p>
    <w:p>
      <w:pPr>
        <w:pStyle w:val="BookText"/>
      </w:pPr>
      <w:r>
        <w:rPr>
          <w:rFonts w:ascii="Amiri" w:hAnsi="Amiri" w:eastAsia="Amiri" w:cs="Amiri"/>
          <w:lang w:bidi="ar-SA"/>
          <w:color w:val="111111"/>
          <w:sz w:val="28"/>
          <w:szCs w:val="28"/>
          <w:rtl/>
        </w:rPr>
        <w:t xml:space="preserve">3-نُعَدِّدَ =غلط</w:t>
      </w:r>
    </w:p>
    <w:p>
      <w:pPr>
        <w:pStyle w:val="BookText"/>
      </w:pPr>
      <w:r>
        <w:rPr>
          <w:rFonts w:ascii="Amiri" w:hAnsi="Amiri" w:eastAsia="Amiri" w:cs="Amiri"/>
          <w:lang w:bidi="ar-SA"/>
          <w:color w:val="111111"/>
          <w:sz w:val="28"/>
          <w:szCs w:val="28"/>
          <w:rtl/>
        </w:rPr>
        <w:t xml:space="preserve">1-نُبَدِّلَ =صحیح</w:t>
      </w:r>
    </w:p>
    <w:p>
      <w:pPr>
        <w:pStyle w:val="Heading2"/>
      </w:pPr>
      <w:bookmarkStart w:id="5517" w:name="_Toc5019"/>
      <w:r>
        <w:t>سوره الواقعه آیه 62</w:t>
      </w:r>
      <w:bookmarkEnd w:id="5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عَلِمْتُمْ ؟؟؟؟؟ الْأُولَی فَلَوْلَا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3-المَرَةَ =غلط</w:t>
      </w:r>
    </w:p>
    <w:p>
      <w:pPr>
        <w:pStyle w:val="BookText"/>
      </w:pPr>
      <w:r>
        <w:rPr>
          <w:rFonts w:ascii="Amiri" w:hAnsi="Amiri" w:eastAsia="Amiri" w:cs="Amiri"/>
          <w:lang w:bidi="ar-SA"/>
          <w:color w:val="111111"/>
          <w:sz w:val="28"/>
          <w:szCs w:val="28"/>
          <w:rtl/>
        </w:rPr>
        <w:t xml:space="preserve">1-النَّشْأَةَ =صحیح</w:t>
      </w:r>
    </w:p>
    <w:p>
      <w:pPr>
        <w:pStyle w:val="BookText"/>
      </w:pPr>
      <w:r>
        <w:rPr>
          <w:rFonts w:ascii="Amiri" w:hAnsi="Amiri" w:eastAsia="Amiri" w:cs="Amiri"/>
          <w:lang w:bidi="ar-SA"/>
          <w:color w:val="111111"/>
          <w:sz w:val="28"/>
          <w:szCs w:val="28"/>
          <w:rtl/>
        </w:rPr>
        <w:t xml:space="preserve">2-الخِلْقَةَ =غلط</w:t>
      </w:r>
    </w:p>
    <w:p>
      <w:pPr>
        <w:pStyle w:val="Heading2"/>
      </w:pPr>
      <w:bookmarkStart w:id="5518" w:name="_Toc5020"/>
      <w:r>
        <w:t>سوره الواقعه آیه 63</w:t>
      </w:r>
      <w:bookmarkEnd w:id="5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أَفَرَأَیْتُمْ 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2-تَقْطعُونَ =غلط</w:t>
      </w:r>
    </w:p>
    <w:p>
      <w:pPr>
        <w:pStyle w:val="BookText"/>
      </w:pPr>
      <w:r>
        <w:rPr>
          <w:rFonts w:ascii="Amiri" w:hAnsi="Amiri" w:eastAsia="Amiri" w:cs="Amiri"/>
          <w:lang w:bidi="ar-SA"/>
          <w:color w:val="111111"/>
          <w:sz w:val="28"/>
          <w:szCs w:val="28"/>
          <w:rtl/>
        </w:rPr>
        <w:t xml:space="preserve">3-تَأْکُلون =غلط</w:t>
      </w:r>
    </w:p>
    <w:p>
      <w:pPr>
        <w:pStyle w:val="BookText"/>
      </w:pPr>
      <w:r>
        <w:rPr>
          <w:rFonts w:ascii="Amiri" w:hAnsi="Amiri" w:eastAsia="Amiri" w:cs="Amiri"/>
          <w:lang w:bidi="ar-SA"/>
          <w:color w:val="111111"/>
          <w:sz w:val="28"/>
          <w:szCs w:val="28"/>
          <w:rtl/>
        </w:rPr>
        <w:t xml:space="preserve">1-تَحْرُثُونَ =صحیح</w:t>
      </w:r>
    </w:p>
    <w:p>
      <w:pPr>
        <w:pStyle w:val="Heading2"/>
      </w:pPr>
      <w:bookmarkStart w:id="5519" w:name="_Toc5021"/>
      <w:r>
        <w:t>سوره الواقعه آیه 64</w:t>
      </w:r>
      <w:bookmarkEnd w:id="5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أَأَنْتُمْ ؟؟؟؟؟ أَمْ نَحْنُ الزَّارِعُونَ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2-تَحْصِدونَهُ =غلط</w:t>
      </w:r>
    </w:p>
    <w:p>
      <w:pPr>
        <w:pStyle w:val="BookText"/>
      </w:pPr>
      <w:r>
        <w:rPr>
          <w:rFonts w:ascii="Amiri" w:hAnsi="Amiri" w:eastAsia="Amiri" w:cs="Amiri"/>
          <w:lang w:bidi="ar-SA"/>
          <w:color w:val="111111"/>
          <w:sz w:val="28"/>
          <w:szCs w:val="28"/>
          <w:rtl/>
        </w:rPr>
        <w:t xml:space="preserve">3-تُنْبِتونَهُ =غلط</w:t>
      </w:r>
    </w:p>
    <w:p>
      <w:pPr>
        <w:pStyle w:val="BookText"/>
      </w:pPr>
      <w:r>
        <w:rPr>
          <w:rFonts w:ascii="Amiri" w:hAnsi="Amiri" w:eastAsia="Amiri" w:cs="Amiri"/>
          <w:lang w:bidi="ar-SA"/>
          <w:color w:val="111111"/>
          <w:sz w:val="28"/>
          <w:szCs w:val="28"/>
          <w:rtl/>
        </w:rPr>
        <w:t xml:space="preserve">1-تَزْرَعُونَهُ =صحیح</w:t>
      </w:r>
    </w:p>
    <w:p>
      <w:pPr>
        <w:pStyle w:val="Heading2"/>
      </w:pPr>
      <w:bookmarkStart w:id="5520" w:name="_Toc5022"/>
      <w:r>
        <w:t>سوره الواقعه آیه 65</w:t>
      </w:r>
      <w:bookmarkEnd w:id="55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نَشَاءُ لَجَعَلْنَاهُ حُطَامًا ؟؟؟؟؟ تَتَفَکَّهُونَ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1-فَظَلَلْتُمْ =صحیح</w:t>
      </w:r>
    </w:p>
    <w:p>
      <w:pPr>
        <w:pStyle w:val="BookText"/>
      </w:pPr>
      <w:r>
        <w:rPr>
          <w:rFonts w:ascii="Amiri" w:hAnsi="Amiri" w:eastAsia="Amiri" w:cs="Amiri"/>
          <w:lang w:bidi="ar-SA"/>
          <w:color w:val="111111"/>
          <w:sz w:val="28"/>
          <w:szCs w:val="28"/>
          <w:rtl/>
        </w:rPr>
        <w:t xml:space="preserve">3-فَکُنْتُمْ =غلط</w:t>
      </w:r>
    </w:p>
    <w:p>
      <w:pPr>
        <w:pStyle w:val="BookText"/>
      </w:pPr>
      <w:r>
        <w:rPr>
          <w:rFonts w:ascii="Amiri" w:hAnsi="Amiri" w:eastAsia="Amiri" w:cs="Amiri"/>
          <w:lang w:bidi="ar-SA"/>
          <w:color w:val="111111"/>
          <w:sz w:val="28"/>
          <w:szCs w:val="28"/>
          <w:rtl/>
        </w:rPr>
        <w:t xml:space="preserve">2-فَبَقیْتُمْ =غلط</w:t>
      </w:r>
    </w:p>
    <w:p>
      <w:pPr>
        <w:pStyle w:val="Heading2"/>
      </w:pPr>
      <w:bookmarkStart w:id="5521" w:name="_Toc5023"/>
      <w:r>
        <w:t>سوره الواقعه آیه 66</w:t>
      </w:r>
      <w:bookmarkEnd w:id="5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2-لَمَدینونَ =غلط</w:t>
      </w:r>
    </w:p>
    <w:p>
      <w:pPr>
        <w:pStyle w:val="BookText"/>
      </w:pPr>
      <w:r>
        <w:rPr>
          <w:rFonts w:ascii="Amiri" w:hAnsi="Amiri" w:eastAsia="Amiri" w:cs="Amiri"/>
          <w:lang w:bidi="ar-SA"/>
          <w:color w:val="111111"/>
          <w:sz w:val="28"/>
          <w:szCs w:val="28"/>
          <w:rtl/>
        </w:rPr>
        <w:t xml:space="preserve">3-لَمحبوسونَ =غلط</w:t>
      </w:r>
    </w:p>
    <w:p>
      <w:pPr>
        <w:pStyle w:val="BookText"/>
      </w:pPr>
      <w:r>
        <w:rPr>
          <w:rFonts w:ascii="Amiri" w:hAnsi="Amiri" w:eastAsia="Amiri" w:cs="Amiri"/>
          <w:lang w:bidi="ar-SA"/>
          <w:color w:val="111111"/>
          <w:sz w:val="28"/>
          <w:szCs w:val="28"/>
          <w:rtl/>
        </w:rPr>
        <w:t xml:space="preserve">1-لَمُغْرَمُونَ =صحیح</w:t>
      </w:r>
    </w:p>
    <w:p>
      <w:pPr>
        <w:pStyle w:val="Heading2"/>
      </w:pPr>
      <w:bookmarkStart w:id="5522" w:name="_Toc5024"/>
      <w:r>
        <w:t>سوره الواقعه آیه 67</w:t>
      </w:r>
      <w:bookmarkEnd w:id="5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نَحْنُ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3-مَمْنوعُونَ =غلط</w:t>
      </w:r>
    </w:p>
    <w:p>
      <w:pPr>
        <w:pStyle w:val="BookText"/>
      </w:pPr>
      <w:r>
        <w:rPr>
          <w:rFonts w:ascii="Amiri" w:hAnsi="Amiri" w:eastAsia="Amiri" w:cs="Amiri"/>
          <w:lang w:bidi="ar-SA"/>
          <w:color w:val="111111"/>
          <w:sz w:val="28"/>
          <w:szCs w:val="28"/>
          <w:rtl/>
        </w:rPr>
        <w:t xml:space="preserve">2-مَظْلُومون =غلط</w:t>
      </w:r>
    </w:p>
    <w:p>
      <w:pPr>
        <w:pStyle w:val="BookText"/>
      </w:pPr>
      <w:r>
        <w:rPr>
          <w:rFonts w:ascii="Amiri" w:hAnsi="Amiri" w:eastAsia="Amiri" w:cs="Amiri"/>
          <w:lang w:bidi="ar-SA"/>
          <w:color w:val="111111"/>
          <w:sz w:val="28"/>
          <w:szCs w:val="28"/>
          <w:rtl/>
        </w:rPr>
        <w:t xml:space="preserve">1-مَحْرُومُونَ =صحیح</w:t>
      </w:r>
    </w:p>
    <w:p>
      <w:pPr>
        <w:pStyle w:val="Heading2"/>
      </w:pPr>
      <w:bookmarkStart w:id="5523" w:name="_Toc5025"/>
      <w:r>
        <w:t>سوره الواقعه آیه 68</w:t>
      </w:r>
      <w:bookmarkEnd w:id="5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أَفَرَأَیْتُمْ ؟؟؟؟؟ الَّذِی تَشْرَبُونَ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156_2062"/>
    <w:bookmarkEnd w:id="429"/>
    <w:p>
      <w:pPr>
        <w:pStyle w:val="BookText"/>
      </w:pPr>
      <w:r>
        <w:rPr>
          <w:rFonts w:ascii="Amiri" w:hAnsi="Amiri" w:eastAsia="Amiri" w:cs="Amiri"/>
          <w:lang w:bidi="ar-SA"/>
          <w:color w:val="111111"/>
          <w:sz w:val="28"/>
          <w:szCs w:val="28"/>
          <w:rtl/>
        </w:rPr>
        <w:t xml:space="preserve">-اللَّبَنَ =غلط</w:t>
      </w:r>
    </w:p>
    <w:p>
      <w:pPr>
        <w:pStyle w:val="BookText"/>
      </w:pPr>
      <w:r>
        <w:rPr>
          <w:rFonts w:ascii="Amiri" w:hAnsi="Amiri" w:eastAsia="Amiri" w:cs="Amiri"/>
          <w:lang w:bidi="ar-SA"/>
          <w:color w:val="111111"/>
          <w:sz w:val="28"/>
          <w:szCs w:val="28"/>
          <w:rtl/>
        </w:rPr>
        <w:t xml:space="preserve">2-الشّرابَ =غلط</w:t>
      </w:r>
    </w:p>
    <w:p>
      <w:pPr>
        <w:pStyle w:val="BookText"/>
      </w:pPr>
      <w:r>
        <w:rPr>
          <w:rFonts w:ascii="Amiri" w:hAnsi="Amiri" w:eastAsia="Amiri" w:cs="Amiri"/>
          <w:lang w:bidi="ar-SA"/>
          <w:color w:val="111111"/>
          <w:sz w:val="28"/>
          <w:szCs w:val="28"/>
          <w:rtl/>
        </w:rPr>
        <w:t xml:space="preserve">1-الْمَاءَ =صحیح</w:t>
      </w:r>
    </w:p>
    <w:p>
      <w:pPr>
        <w:pStyle w:val="Heading2"/>
      </w:pPr>
      <w:bookmarkStart w:id="5524" w:name="_Toc5026"/>
      <w:r>
        <w:t>سوره الواقعه آیه 69</w:t>
      </w:r>
      <w:bookmarkEnd w:id="5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أَأَنْتُمْ أَنزَلْتُمُوهُ مِنْ ؟؟؟؟؟ أَمْ نَحْنُ الْمُنزِلُونَ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3-الْغَیْمِ =غلط</w:t>
      </w:r>
    </w:p>
    <w:p>
      <w:pPr>
        <w:pStyle w:val="BookText"/>
      </w:pPr>
      <w:r>
        <w:rPr>
          <w:rFonts w:ascii="Amiri" w:hAnsi="Amiri" w:eastAsia="Amiri" w:cs="Amiri"/>
          <w:lang w:bidi="ar-SA"/>
          <w:color w:val="111111"/>
          <w:sz w:val="28"/>
          <w:szCs w:val="28"/>
          <w:rtl/>
        </w:rPr>
        <w:t xml:space="preserve">1-الْمُزْنِ =صحیح</w:t>
      </w:r>
    </w:p>
    <w:p>
      <w:pPr>
        <w:pStyle w:val="BookText"/>
      </w:pPr>
      <w:r>
        <w:rPr>
          <w:rFonts w:ascii="Amiri" w:hAnsi="Amiri" w:eastAsia="Amiri" w:cs="Amiri"/>
          <w:lang w:bidi="ar-SA"/>
          <w:color w:val="111111"/>
          <w:sz w:val="28"/>
          <w:szCs w:val="28"/>
          <w:rtl/>
        </w:rPr>
        <w:t xml:space="preserve">2-السُّحُبِ =غلط</w:t>
      </w:r>
    </w:p>
    <w:p>
      <w:pPr>
        <w:pStyle w:val="Heading2"/>
      </w:pPr>
      <w:bookmarkStart w:id="5525" w:name="_Toc5027"/>
      <w:r>
        <w:t>سوره الواقعه آیه 70</w:t>
      </w:r>
      <w:bookmarkEnd w:id="5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نَشَاءُ ؟؟؟؟؟ أُجَاجًا فَلَوْلَا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1-جَعَلْنَاهُ =صحیح</w:t>
      </w:r>
    </w:p>
    <w:p>
      <w:pPr>
        <w:pStyle w:val="BookText"/>
      </w:pPr>
      <w:r>
        <w:rPr>
          <w:rFonts w:ascii="Amiri" w:hAnsi="Amiri" w:eastAsia="Amiri" w:cs="Amiri"/>
          <w:lang w:bidi="ar-SA"/>
          <w:color w:val="111111"/>
          <w:sz w:val="28"/>
          <w:szCs w:val="28"/>
          <w:rtl/>
        </w:rPr>
        <w:t xml:space="preserve">3-وَضعْناهُ =غلط</w:t>
      </w:r>
    </w:p>
    <w:p>
      <w:pPr>
        <w:pStyle w:val="BookText"/>
      </w:pPr>
      <w:r>
        <w:rPr>
          <w:rFonts w:ascii="Amiri" w:hAnsi="Amiri" w:eastAsia="Amiri" w:cs="Amiri"/>
          <w:lang w:bidi="ar-SA"/>
          <w:color w:val="111111"/>
          <w:sz w:val="28"/>
          <w:szCs w:val="28"/>
          <w:rtl/>
        </w:rPr>
        <w:t xml:space="preserve">2-خَلَقْناهُ =غلط</w:t>
      </w:r>
    </w:p>
    <w:p>
      <w:pPr>
        <w:pStyle w:val="Heading2"/>
      </w:pPr>
      <w:bookmarkStart w:id="5526" w:name="_Toc5028"/>
      <w:r>
        <w:t>سوره الواقعه آیه 71</w:t>
      </w:r>
      <w:bookmarkEnd w:id="5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أَفَرَأَیْتُمْ ؟؟؟؟؟ الَّتِی تُورُونَ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3-الضّوءَ =غلط</w:t>
      </w:r>
    </w:p>
    <w:p>
      <w:pPr>
        <w:pStyle w:val="BookText"/>
      </w:pPr>
      <w:r>
        <w:rPr>
          <w:rFonts w:ascii="Amiri" w:hAnsi="Amiri" w:eastAsia="Amiri" w:cs="Amiri"/>
          <w:lang w:bidi="ar-SA"/>
          <w:color w:val="111111"/>
          <w:sz w:val="28"/>
          <w:szCs w:val="28"/>
          <w:rtl/>
        </w:rPr>
        <w:t xml:space="preserve">1-النَّارَ =صحیح</w:t>
      </w:r>
    </w:p>
    <w:p>
      <w:pPr>
        <w:pStyle w:val="BookText"/>
      </w:pPr>
      <w:r>
        <w:rPr>
          <w:rFonts w:ascii="Amiri" w:hAnsi="Amiri" w:eastAsia="Amiri" w:cs="Amiri"/>
          <w:lang w:bidi="ar-SA"/>
          <w:color w:val="111111"/>
          <w:sz w:val="28"/>
          <w:szCs w:val="28"/>
          <w:rtl/>
        </w:rPr>
        <w:t xml:space="preserve">2-النّیرَان =غلط</w:t>
      </w:r>
    </w:p>
    <w:p>
      <w:pPr>
        <w:pStyle w:val="Heading2"/>
      </w:pPr>
      <w:bookmarkStart w:id="5527" w:name="_Toc5029"/>
      <w:r>
        <w:t>سوره الواقعه آیه 72</w:t>
      </w:r>
      <w:bookmarkEnd w:id="5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أَأَنْتُمْ ؟؟؟؟؟ شَجَرَتَهَا أَمْ نَحْنُ الْمُنشِئُونَ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1-أَنشَأْتُمْ =صحیح</w:t>
      </w:r>
    </w:p>
    <w:p>
      <w:pPr>
        <w:pStyle w:val="BookText"/>
      </w:pPr>
      <w:r>
        <w:rPr>
          <w:rFonts w:ascii="Amiri" w:hAnsi="Amiri" w:eastAsia="Amiri" w:cs="Amiri"/>
          <w:lang w:bidi="ar-SA"/>
          <w:color w:val="111111"/>
          <w:sz w:val="28"/>
          <w:szCs w:val="28"/>
          <w:rtl/>
        </w:rPr>
        <w:t xml:space="preserve">3-خَلَقْتُمْ =غلط</w:t>
      </w:r>
    </w:p>
    <w:p>
      <w:pPr>
        <w:pStyle w:val="BookText"/>
      </w:pPr>
      <w:r>
        <w:rPr>
          <w:rFonts w:ascii="Amiri" w:hAnsi="Amiri" w:eastAsia="Amiri" w:cs="Amiri"/>
          <w:lang w:bidi="ar-SA"/>
          <w:color w:val="111111"/>
          <w:sz w:val="28"/>
          <w:szCs w:val="28"/>
          <w:rtl/>
        </w:rPr>
        <w:t xml:space="preserve">2-هَیَأْتُمْ =غلط</w:t>
      </w:r>
    </w:p>
    <w:p>
      <w:pPr>
        <w:pStyle w:val="Heading2"/>
      </w:pPr>
      <w:bookmarkStart w:id="5528" w:name="_Toc5030"/>
      <w:r>
        <w:t>سوره الواقعه آیه 73</w:t>
      </w:r>
      <w:bookmarkEnd w:id="55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 تَذْکِرَةً وَمَتَاعًا لِلْمُقْوِینَ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1-جَعَلْنَاهَا =صحیح</w:t>
      </w:r>
    </w:p>
    <w:p>
      <w:pPr>
        <w:pStyle w:val="BookText"/>
      </w:pPr>
      <w:r>
        <w:rPr>
          <w:rFonts w:ascii="Amiri" w:hAnsi="Amiri" w:eastAsia="Amiri" w:cs="Amiri"/>
          <w:lang w:bidi="ar-SA"/>
          <w:color w:val="111111"/>
          <w:sz w:val="28"/>
          <w:szCs w:val="28"/>
          <w:rtl/>
        </w:rPr>
        <w:t xml:space="preserve">3-وَضَعْناهَا =غلط</w:t>
      </w:r>
    </w:p>
    <w:p>
      <w:pPr>
        <w:pStyle w:val="BookText"/>
      </w:pPr>
      <w:r>
        <w:rPr>
          <w:rFonts w:ascii="Amiri" w:hAnsi="Amiri" w:eastAsia="Amiri" w:cs="Amiri"/>
          <w:lang w:bidi="ar-SA"/>
          <w:color w:val="111111"/>
          <w:sz w:val="28"/>
          <w:szCs w:val="28"/>
          <w:rtl/>
        </w:rPr>
        <w:t xml:space="preserve">2-خَلقْناها =غلط</w:t>
      </w:r>
    </w:p>
    <w:p>
      <w:pPr>
        <w:pStyle w:val="Heading2"/>
      </w:pPr>
      <w:bookmarkStart w:id="5529" w:name="_Toc5031"/>
      <w:r>
        <w:t>سوره الواقعه آیه 74</w:t>
      </w:r>
      <w:bookmarkEnd w:id="5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 ؟؟؟؟؟ رَبِّکَ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2-بِذِکرِ =غلط</w:t>
      </w:r>
    </w:p>
    <w:p>
      <w:pPr>
        <w:pStyle w:val="BookText"/>
      </w:pPr>
      <w:r>
        <w:rPr>
          <w:rFonts w:ascii="Amiri" w:hAnsi="Amiri" w:eastAsia="Amiri" w:cs="Amiri"/>
          <w:lang w:bidi="ar-SA"/>
          <w:color w:val="111111"/>
          <w:sz w:val="28"/>
          <w:szCs w:val="28"/>
          <w:rtl/>
        </w:rPr>
        <w:t xml:space="preserve">1-بِاسْمِ =صحیح</w:t>
      </w:r>
    </w:p>
    <w:p>
      <w:pPr>
        <w:pStyle w:val="BookText"/>
      </w:pPr>
      <w:r>
        <w:rPr>
          <w:rFonts w:ascii="Amiri" w:hAnsi="Amiri" w:eastAsia="Amiri" w:cs="Amiri"/>
          <w:lang w:bidi="ar-SA"/>
          <w:color w:val="111111"/>
          <w:sz w:val="28"/>
          <w:szCs w:val="28"/>
          <w:rtl/>
        </w:rPr>
        <w:t xml:space="preserve">3-بِحَمْدِ =غلط</w:t>
      </w:r>
    </w:p>
    <w:p>
      <w:pPr>
        <w:pStyle w:val="Heading2"/>
      </w:pPr>
      <w:bookmarkStart w:id="5530" w:name="_Toc5032"/>
      <w:r>
        <w:t>سوره الواقعه آیه 75</w:t>
      </w:r>
      <w:bookmarkEnd w:id="5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أُقْسِمُ ؟؟؟؟؟ النُّجُومِ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2-بِمَواضِعِ =غلط</w:t>
      </w:r>
    </w:p>
    <w:p>
      <w:pPr>
        <w:pStyle w:val="BookText"/>
      </w:pPr>
      <w:r>
        <w:rPr>
          <w:rFonts w:ascii="Amiri" w:hAnsi="Amiri" w:eastAsia="Amiri" w:cs="Amiri"/>
          <w:lang w:bidi="ar-SA"/>
          <w:color w:val="111111"/>
          <w:sz w:val="28"/>
          <w:szCs w:val="28"/>
          <w:rtl/>
        </w:rPr>
        <w:t xml:space="preserve">3-بِمَقَاعِدِ =غلط</w:t>
      </w:r>
    </w:p>
    <w:p>
      <w:pPr>
        <w:pStyle w:val="BookText"/>
      </w:pPr>
      <w:r>
        <w:rPr>
          <w:rFonts w:ascii="Amiri" w:hAnsi="Amiri" w:eastAsia="Amiri" w:cs="Amiri"/>
          <w:lang w:bidi="ar-SA"/>
          <w:color w:val="111111"/>
          <w:sz w:val="28"/>
          <w:szCs w:val="28"/>
          <w:rtl/>
        </w:rPr>
        <w:t xml:space="preserve">1-بِمَوَاقِعِ =صحیح</w:t>
      </w:r>
    </w:p>
    <w:p>
      <w:pPr>
        <w:pStyle w:val="Heading2"/>
      </w:pPr>
      <w:bookmarkStart w:id="5531" w:name="_Toc5033"/>
      <w:r>
        <w:t>سوره الواقعه آیه 76</w:t>
      </w:r>
      <w:bookmarkEnd w:id="5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لَقَسَمٌ لَوْ ؟؟؟؟؟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3-تَذْکُرون =غلط</w:t>
      </w:r>
    </w:p>
    <w:p>
      <w:pPr>
        <w:pStyle w:val="BookText"/>
      </w:pPr>
      <w:r>
        <w:rPr>
          <w:rFonts w:ascii="Amiri" w:hAnsi="Amiri" w:eastAsia="Amiri" w:cs="Amiri"/>
          <w:lang w:bidi="ar-SA"/>
          <w:color w:val="111111"/>
          <w:sz w:val="28"/>
          <w:szCs w:val="28"/>
          <w:rtl/>
        </w:rPr>
        <w:t xml:space="preserve">2-تَعْقِلون =غلط</w:t>
      </w:r>
    </w:p>
    <w:p>
      <w:pPr>
        <w:pStyle w:val="BookText"/>
      </w:pPr>
      <w:r>
        <w:rPr>
          <w:rFonts w:ascii="Amiri" w:hAnsi="Amiri" w:eastAsia="Amiri" w:cs="Amiri"/>
          <w:lang w:bidi="ar-SA"/>
          <w:color w:val="111111"/>
          <w:sz w:val="28"/>
          <w:szCs w:val="28"/>
          <w:rtl/>
        </w:rPr>
        <w:t xml:space="preserve">1-تَعْلَمُونَ =صحیح</w:t>
      </w:r>
    </w:p>
    <w:p>
      <w:pPr>
        <w:pStyle w:val="Heading2"/>
      </w:pPr>
      <w:bookmarkStart w:id="5532" w:name="_Toc5034"/>
      <w:r>
        <w:t>سوره الواقعه آیه 77</w:t>
      </w:r>
      <w:bookmarkEnd w:id="5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3-لَوَحْیٌ =غلط</w:t>
      </w:r>
    </w:p>
    <w:p>
      <w:pPr>
        <w:pStyle w:val="BookText"/>
      </w:pPr>
      <w:r>
        <w:rPr>
          <w:rFonts w:ascii="Amiri" w:hAnsi="Amiri" w:eastAsia="Amiri" w:cs="Amiri"/>
          <w:lang w:bidi="ar-SA"/>
          <w:color w:val="111111"/>
          <w:sz w:val="28"/>
          <w:szCs w:val="28"/>
          <w:rtl/>
        </w:rPr>
        <w:t xml:space="preserve">2-لَکِتابٌ =غلط</w:t>
      </w:r>
    </w:p>
    <w:p>
      <w:pPr>
        <w:pStyle w:val="BookText"/>
      </w:pPr>
      <w:r>
        <w:rPr>
          <w:rFonts w:ascii="Amiri" w:hAnsi="Amiri" w:eastAsia="Amiri" w:cs="Amiri"/>
          <w:lang w:bidi="ar-SA"/>
          <w:color w:val="111111"/>
          <w:sz w:val="28"/>
          <w:szCs w:val="28"/>
          <w:rtl/>
        </w:rPr>
        <w:t xml:space="preserve">1-لَقُرْآنٌ =صحیح</w:t>
      </w:r>
    </w:p>
    <w:p>
      <w:pPr>
        <w:pStyle w:val="Heading2"/>
      </w:pPr>
      <w:bookmarkStart w:id="5533" w:name="_Toc5035"/>
      <w:r>
        <w:t>سوره الواقعه آیه 78</w:t>
      </w:r>
      <w:bookmarkEnd w:id="5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مَکْنُونٍ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1-کِتَابٍ =صحیح</w:t>
      </w:r>
    </w:p>
    <w:p>
      <w:pPr>
        <w:pStyle w:val="BookText"/>
      </w:pPr>
      <w:r>
        <w:rPr>
          <w:rFonts w:ascii="Amiri" w:hAnsi="Amiri" w:eastAsia="Amiri" w:cs="Amiri"/>
          <w:lang w:bidi="ar-SA"/>
          <w:color w:val="111111"/>
          <w:sz w:val="28"/>
          <w:szCs w:val="28"/>
          <w:rtl/>
        </w:rPr>
        <w:t xml:space="preserve">2-رِقٍ =غلط</w:t>
      </w:r>
    </w:p>
    <w:p>
      <w:pPr>
        <w:pStyle w:val="BookText"/>
      </w:pPr>
      <w:r>
        <w:rPr>
          <w:rFonts w:ascii="Amiri" w:hAnsi="Amiri" w:eastAsia="Amiri" w:cs="Amiri"/>
          <w:lang w:bidi="ar-SA"/>
          <w:color w:val="111111"/>
          <w:sz w:val="28"/>
          <w:szCs w:val="28"/>
          <w:rtl/>
        </w:rPr>
        <w:t xml:space="preserve">3-وَرَقٍ =غلط</w:t>
      </w:r>
    </w:p>
    <w:p>
      <w:pPr>
        <w:pStyle w:val="Heading2"/>
      </w:pPr>
      <w:bookmarkStart w:id="5534" w:name="_Toc5036"/>
      <w:r>
        <w:t>سوره الواقعه آیه 79</w:t>
      </w:r>
      <w:bookmarkEnd w:id="5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إِلَّا الْمُطَهَّرُونَ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1-یَمَسُّهُ =صحیح</w:t>
      </w:r>
    </w:p>
    <w:p>
      <w:pPr>
        <w:pStyle w:val="BookText"/>
      </w:pPr>
      <w:r>
        <w:rPr>
          <w:rFonts w:ascii="Amiri" w:hAnsi="Amiri" w:eastAsia="Amiri" w:cs="Amiri"/>
          <w:lang w:bidi="ar-SA"/>
          <w:color w:val="111111"/>
          <w:sz w:val="28"/>
          <w:szCs w:val="28"/>
          <w:rtl/>
        </w:rPr>
        <w:t xml:space="preserve">2-یَخُطَّهُ =غلط</w:t>
      </w:r>
    </w:p>
    <w:p>
      <w:pPr>
        <w:pStyle w:val="BookText"/>
      </w:pPr>
      <w:r>
        <w:rPr>
          <w:rFonts w:ascii="Amiri" w:hAnsi="Amiri" w:eastAsia="Amiri" w:cs="Amiri"/>
          <w:lang w:bidi="ar-SA"/>
          <w:color w:val="111111"/>
          <w:sz w:val="28"/>
          <w:szCs w:val="28"/>
          <w:rtl/>
        </w:rPr>
        <w:t xml:space="preserve">3-یَکْتُبُهُ =غلط</w:t>
      </w:r>
    </w:p>
    <w:p>
      <w:pPr>
        <w:pStyle w:val="Heading2"/>
      </w:pPr>
      <w:bookmarkStart w:id="5535" w:name="_Toc5037"/>
      <w:r>
        <w:t>سوره الواقعه آیه 80</w:t>
      </w:r>
      <w:bookmarkEnd w:id="5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مِنْ ؟؟؟؟؟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 =غلط</w:t>
      </w:r>
    </w:p>
    <w:p>
      <w:pPr>
        <w:pStyle w:val="BookText"/>
      </w:pPr>
      <w:r>
        <w:rPr>
          <w:rFonts w:ascii="Amiri" w:hAnsi="Amiri" w:eastAsia="Amiri" w:cs="Amiri"/>
          <w:lang w:bidi="ar-SA"/>
          <w:color w:val="111111"/>
          <w:sz w:val="28"/>
          <w:szCs w:val="28"/>
          <w:rtl/>
        </w:rPr>
        <w:t xml:space="preserve">3-خَالِقِ =غلط</w:t>
      </w:r>
    </w:p>
    <w:p>
      <w:pPr>
        <w:pStyle w:val="BookText"/>
      </w:pPr>
      <w:r>
        <w:rPr>
          <w:rFonts w:ascii="Amiri" w:hAnsi="Amiri" w:eastAsia="Amiri" w:cs="Amiri"/>
          <w:lang w:bidi="ar-SA"/>
          <w:color w:val="111111"/>
          <w:sz w:val="28"/>
          <w:szCs w:val="28"/>
          <w:rtl/>
        </w:rPr>
        <w:t xml:space="preserve">1-رَبِّ =صحیح</w:t>
      </w:r>
    </w:p>
    <w:p>
      <w:pPr>
        <w:pStyle w:val="Heading2"/>
      </w:pPr>
      <w:bookmarkStart w:id="5536" w:name="_Toc5038"/>
      <w:r>
        <w:t>سوره الواقعه آیه 81</w:t>
      </w:r>
      <w:bookmarkEnd w:id="55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أَفَبِهَذَا ؟؟؟؟؟ أَنْتُمْ مُدْهِنُونَ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1-الْحَدِیثِ =صحیح</w:t>
      </w:r>
    </w:p>
    <w:p>
      <w:pPr>
        <w:pStyle w:val="BookText"/>
      </w:pPr>
      <w:r>
        <w:rPr>
          <w:rFonts w:ascii="Amiri" w:hAnsi="Amiri" w:eastAsia="Amiri" w:cs="Amiri"/>
          <w:lang w:bidi="ar-SA"/>
          <w:color w:val="111111"/>
          <w:sz w:val="28"/>
          <w:szCs w:val="28"/>
          <w:rtl/>
        </w:rPr>
        <w:t xml:space="preserve">3-الذِّکْرِ =غلط</w:t>
      </w:r>
    </w:p>
    <w:p>
      <w:pPr>
        <w:pStyle w:val="BookText"/>
      </w:pPr>
      <w:r>
        <w:rPr>
          <w:rFonts w:ascii="Amiri" w:hAnsi="Amiri" w:eastAsia="Amiri" w:cs="Amiri"/>
          <w:lang w:bidi="ar-SA"/>
          <w:color w:val="111111"/>
          <w:sz w:val="28"/>
          <w:szCs w:val="28"/>
          <w:rtl/>
        </w:rPr>
        <w:t xml:space="preserve">2-القَوْلِ =غلط</w:t>
      </w:r>
    </w:p>
    <w:p>
      <w:pPr>
        <w:pStyle w:val="Heading2"/>
      </w:pPr>
      <w:bookmarkStart w:id="5537" w:name="_Toc5039"/>
      <w:r>
        <w:t>سوره الواقعه آیه 82</w:t>
      </w:r>
      <w:bookmarkEnd w:id="5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وَتَجْعَلُونَ ؟؟؟؟؟ أَنَّکُمْ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2-حَظَّکُمْ =غلط</w:t>
      </w:r>
    </w:p>
    <w:p>
      <w:pPr>
        <w:pStyle w:val="BookText"/>
      </w:pPr>
      <w:r>
        <w:rPr>
          <w:rFonts w:ascii="Amiri" w:hAnsi="Amiri" w:eastAsia="Amiri" w:cs="Amiri"/>
          <w:lang w:bidi="ar-SA"/>
          <w:color w:val="111111"/>
          <w:sz w:val="28"/>
          <w:szCs w:val="28"/>
          <w:rtl/>
        </w:rPr>
        <w:t xml:space="preserve">3-رَأْیَّکُمْ =غلط</w:t>
      </w:r>
    </w:p>
    <w:p>
      <w:pPr>
        <w:pStyle w:val="BookText"/>
      </w:pPr>
      <w:r>
        <w:rPr>
          <w:rFonts w:ascii="Amiri" w:hAnsi="Amiri" w:eastAsia="Amiri" w:cs="Amiri"/>
          <w:lang w:bidi="ar-SA"/>
          <w:color w:val="111111"/>
          <w:sz w:val="28"/>
          <w:szCs w:val="28"/>
          <w:rtl/>
        </w:rPr>
        <w:t xml:space="preserve">1-رِزْقَکُمْ =صحیح</w:t>
      </w:r>
    </w:p>
    <w:p>
      <w:pPr>
        <w:pStyle w:val="Heading2"/>
      </w:pPr>
      <w:bookmarkStart w:id="5538" w:name="_Toc5040"/>
      <w:r>
        <w:t>سوره الواقعه آیه 83</w:t>
      </w:r>
      <w:bookmarkEnd w:id="5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إِذَا ؟؟؟؟؟ الْحُلْقُومَ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2-وَصَلَتْ =غلط</w:t>
      </w:r>
    </w:p>
    <w:p>
      <w:pPr>
        <w:pStyle w:val="BookText"/>
      </w:pPr>
      <w:r>
        <w:rPr>
          <w:rFonts w:ascii="Amiri" w:hAnsi="Amiri" w:eastAsia="Amiri" w:cs="Amiri"/>
          <w:lang w:bidi="ar-SA"/>
          <w:color w:val="111111"/>
          <w:sz w:val="28"/>
          <w:szCs w:val="28"/>
          <w:rtl/>
        </w:rPr>
        <w:t xml:space="preserve">3-قَطَعَتْ =غلط</w:t>
      </w:r>
    </w:p>
    <w:p>
      <w:pPr>
        <w:pStyle w:val="BookText"/>
      </w:pPr>
      <w:r>
        <w:rPr>
          <w:rFonts w:ascii="Amiri" w:hAnsi="Amiri" w:eastAsia="Amiri" w:cs="Amiri"/>
          <w:lang w:bidi="ar-SA"/>
          <w:color w:val="111111"/>
          <w:sz w:val="28"/>
          <w:szCs w:val="28"/>
          <w:rtl/>
        </w:rPr>
        <w:t xml:space="preserve">1-بَلَغَتْ =صحیح</w:t>
      </w:r>
    </w:p>
    <w:p>
      <w:pPr>
        <w:pStyle w:val="Heading2"/>
      </w:pPr>
      <w:bookmarkStart w:id="5539" w:name="_Toc5041"/>
      <w:r>
        <w:t>سوره الواقعه آیه 84</w:t>
      </w:r>
      <w:bookmarkEnd w:id="55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وَأَنْتُمْ ؟؟؟؟؟ تَنظُرُونَ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3-یَؤْمَئِذٍ =غلط</w:t>
      </w:r>
    </w:p>
    <w:p>
      <w:pPr>
        <w:pStyle w:val="BookText"/>
      </w:pPr>
      <w:r>
        <w:rPr>
          <w:rFonts w:ascii="Amiri" w:hAnsi="Amiri" w:eastAsia="Amiri" w:cs="Amiri"/>
          <w:lang w:bidi="ar-SA"/>
          <w:color w:val="111111"/>
          <w:sz w:val="28"/>
          <w:szCs w:val="28"/>
          <w:rtl/>
        </w:rPr>
        <w:t xml:space="preserve">1-حِینَئِذٍ =صحیح</w:t>
      </w:r>
    </w:p>
    <w:p>
      <w:pPr>
        <w:pStyle w:val="BookText"/>
      </w:pPr>
      <w:r>
        <w:rPr>
          <w:rFonts w:ascii="Amiri" w:hAnsi="Amiri" w:eastAsia="Amiri" w:cs="Amiri"/>
          <w:lang w:bidi="ar-SA"/>
          <w:color w:val="111111"/>
          <w:sz w:val="28"/>
          <w:szCs w:val="28"/>
          <w:rtl/>
        </w:rPr>
        <w:t xml:space="preserve">2-عِنْدَئِذٍ =غلط</w:t>
      </w:r>
    </w:p>
    <w:p>
      <w:pPr>
        <w:pStyle w:val="Heading2"/>
      </w:pPr>
      <w:bookmarkStart w:id="5540" w:name="_Toc5042"/>
      <w:r>
        <w:t>سوره الواقعه آیه 85</w:t>
      </w:r>
      <w:bookmarkEnd w:id="5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وَنَحْنُ ؟؟؟؟؟ إِلَیْهِ مِنْکُمْ وَلَکِنْ لَا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3-أبْعَدُ =غلط</w:t>
      </w:r>
    </w:p>
    <w:p>
      <w:pPr>
        <w:pStyle w:val="BookText"/>
      </w:pPr>
      <w:r>
        <w:rPr>
          <w:rFonts w:ascii="Amiri" w:hAnsi="Amiri" w:eastAsia="Amiri" w:cs="Amiri"/>
          <w:lang w:bidi="ar-SA"/>
          <w:color w:val="111111"/>
          <w:sz w:val="28"/>
          <w:szCs w:val="28"/>
          <w:rtl/>
        </w:rPr>
        <w:t xml:space="preserve">2-أَدْنی =غلط</w:t>
      </w:r>
    </w:p>
    <w:p>
      <w:pPr>
        <w:pStyle w:val="BookText"/>
      </w:pPr>
      <w:r>
        <w:rPr>
          <w:rFonts w:ascii="Amiri" w:hAnsi="Amiri" w:eastAsia="Amiri" w:cs="Amiri"/>
          <w:lang w:bidi="ar-SA"/>
          <w:color w:val="111111"/>
          <w:sz w:val="28"/>
          <w:szCs w:val="28"/>
          <w:rtl/>
        </w:rPr>
        <w:t xml:space="preserve">1-أَقْرَبُ =صحیح</w:t>
      </w:r>
    </w:p>
    <w:p>
      <w:pPr>
        <w:pStyle w:val="Heading2"/>
      </w:pPr>
      <w:bookmarkStart w:id="5541" w:name="_Toc5043"/>
      <w:r>
        <w:t>سوره الواقعه آیه 86</w:t>
      </w:r>
      <w:bookmarkEnd w:id="5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فَلَوْلَا إِنْ ؟؟؟؟؟ غَیْرَ مَدِینِینَ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1-کُنتُمْ =صحیح</w:t>
      </w:r>
    </w:p>
    <w:p>
      <w:pPr>
        <w:pStyle w:val="BookText"/>
      </w:pPr>
      <w:r>
        <w:rPr>
          <w:rFonts w:ascii="Amiri" w:hAnsi="Amiri" w:eastAsia="Amiri" w:cs="Amiri"/>
          <w:lang w:bidi="ar-SA"/>
          <w:color w:val="111111"/>
          <w:sz w:val="28"/>
          <w:szCs w:val="28"/>
          <w:rtl/>
        </w:rPr>
        <w:t xml:space="preserve">2-کَانُوا =غلط</w:t>
      </w:r>
    </w:p>
    <w:p>
      <w:pPr>
        <w:pStyle w:val="BookText"/>
      </w:pPr>
      <w:r>
        <w:rPr>
          <w:rFonts w:ascii="Amiri" w:hAnsi="Amiri" w:eastAsia="Amiri" w:cs="Amiri"/>
          <w:lang w:bidi="ar-SA"/>
          <w:color w:val="111111"/>
          <w:sz w:val="28"/>
          <w:szCs w:val="28"/>
          <w:rtl/>
        </w:rPr>
        <w:t xml:space="preserve">3-صِیرْتُمْ =غلط</w:t>
      </w:r>
    </w:p>
    <w:p>
      <w:pPr>
        <w:pStyle w:val="Heading2"/>
      </w:pPr>
      <w:bookmarkStart w:id="5542" w:name="_Toc5044"/>
      <w:r>
        <w:t>سوره الواقعه آیه 87</w:t>
      </w:r>
      <w:bookmarkEnd w:id="5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تَرْجِعُونَهَا إِنْ کُنتُمْ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1-صَادِقِینَ =صحیح</w:t>
      </w:r>
    </w:p>
    <w:p>
      <w:pPr>
        <w:pStyle w:val="BookText"/>
      </w:pPr>
      <w:r>
        <w:rPr>
          <w:rFonts w:ascii="Amiri" w:hAnsi="Amiri" w:eastAsia="Amiri" w:cs="Amiri"/>
          <w:lang w:bidi="ar-SA"/>
          <w:color w:val="111111"/>
          <w:sz w:val="28"/>
          <w:szCs w:val="28"/>
          <w:rtl/>
        </w:rPr>
        <w:t xml:space="preserve">2-صَابِرینَ =غلط</w:t>
      </w:r>
    </w:p>
    <w:p>
      <w:pPr>
        <w:pStyle w:val="BookText"/>
      </w:pPr>
      <w:r>
        <w:rPr>
          <w:rFonts w:ascii="Amiri" w:hAnsi="Amiri" w:eastAsia="Amiri" w:cs="Amiri"/>
          <w:lang w:bidi="ar-SA"/>
          <w:color w:val="111111"/>
          <w:sz w:val="28"/>
          <w:szCs w:val="28"/>
          <w:rtl/>
        </w:rPr>
        <w:t xml:space="preserve">3-صَامِدِینَ =غلط</w:t>
      </w:r>
    </w:p>
    <w:p>
      <w:pPr>
        <w:pStyle w:val="Heading2"/>
      </w:pPr>
      <w:bookmarkStart w:id="5543" w:name="_Toc5045"/>
      <w:r>
        <w:t>سوره الواقعه آیه 88</w:t>
      </w:r>
      <w:bookmarkEnd w:id="5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إِنْ کَانَ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2-المُقَدَمین =غلط</w:t>
      </w:r>
    </w:p>
    <w:p>
      <w:pPr>
        <w:pStyle w:val="BookText"/>
      </w:pPr>
      <w:r>
        <w:rPr>
          <w:rFonts w:ascii="Amiri" w:hAnsi="Amiri" w:eastAsia="Amiri" w:cs="Amiri"/>
          <w:lang w:bidi="ar-SA"/>
          <w:color w:val="111111"/>
          <w:sz w:val="28"/>
          <w:szCs w:val="28"/>
          <w:rtl/>
        </w:rPr>
        <w:t xml:space="preserve">3-المُحْسنینَ =غلط</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156_2065"/>
    <w:bookmarkEnd w:id="430"/>
    <w:p>
      <w:pPr>
        <w:pStyle w:val="BookText"/>
      </w:pPr>
      <w:r>
        <w:rPr>
          <w:rFonts w:ascii="Amiri" w:hAnsi="Amiri" w:eastAsia="Amiri" w:cs="Amiri"/>
          <w:lang w:bidi="ar-SA"/>
          <w:color w:val="111111"/>
          <w:sz w:val="28"/>
          <w:szCs w:val="28"/>
          <w:rtl/>
        </w:rPr>
        <w:t xml:space="preserve">-الْمُقَرَّبِینَ =صحیح</w:t>
      </w:r>
    </w:p>
    <w:p>
      <w:pPr>
        <w:pStyle w:val="Heading2"/>
      </w:pPr>
      <w:bookmarkStart w:id="5544" w:name="_Toc5046"/>
      <w:r>
        <w:t>سوره الواقعه آیه 89</w:t>
      </w:r>
      <w:bookmarkEnd w:id="5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فَرَوْحٌ ؟؟؟؟؟ وَجَنَّةُ 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2-وَجنَانٌ =غلط</w:t>
      </w:r>
    </w:p>
    <w:p>
      <w:pPr>
        <w:pStyle w:val="BookText"/>
      </w:pPr>
      <w:r>
        <w:rPr>
          <w:rFonts w:ascii="Amiri" w:hAnsi="Amiri" w:eastAsia="Amiri" w:cs="Amiri"/>
          <w:lang w:bidi="ar-SA"/>
          <w:color w:val="111111"/>
          <w:sz w:val="28"/>
          <w:szCs w:val="28"/>
          <w:rtl/>
        </w:rPr>
        <w:t xml:space="preserve">3-ورِضْوانٌ =غلط</w:t>
      </w:r>
    </w:p>
    <w:p>
      <w:pPr>
        <w:pStyle w:val="BookText"/>
      </w:pPr>
      <w:r>
        <w:rPr>
          <w:rFonts w:ascii="Amiri" w:hAnsi="Amiri" w:eastAsia="Amiri" w:cs="Amiri"/>
          <w:lang w:bidi="ar-SA"/>
          <w:color w:val="111111"/>
          <w:sz w:val="28"/>
          <w:szCs w:val="28"/>
          <w:rtl/>
        </w:rPr>
        <w:t xml:space="preserve">1-وَرَیْحَانٌ =صحیح</w:t>
      </w:r>
    </w:p>
    <w:p>
      <w:pPr>
        <w:pStyle w:val="Heading2"/>
      </w:pPr>
      <w:bookmarkStart w:id="5545" w:name="_Toc5047"/>
      <w:r>
        <w:t>سوره الواقعه آیه 90</w:t>
      </w:r>
      <w:bookmarkEnd w:id="5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إِنْ کَانَ مِنْ ؟؟؟؟؟ الْیَمِینِ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3-أَقوامِ =غلط</w:t>
      </w:r>
    </w:p>
    <w:p>
      <w:pPr>
        <w:pStyle w:val="BookText"/>
      </w:pPr>
      <w:r>
        <w:rPr>
          <w:rFonts w:ascii="Amiri" w:hAnsi="Amiri" w:eastAsia="Amiri" w:cs="Amiri"/>
          <w:lang w:bidi="ar-SA"/>
          <w:color w:val="111111"/>
          <w:sz w:val="28"/>
          <w:szCs w:val="28"/>
          <w:rtl/>
        </w:rPr>
        <w:t xml:space="preserve">1-أَصْحَابِ =صحیح</w:t>
      </w:r>
    </w:p>
    <w:p>
      <w:pPr>
        <w:pStyle w:val="BookText"/>
      </w:pPr>
      <w:r>
        <w:rPr>
          <w:rFonts w:ascii="Amiri" w:hAnsi="Amiri" w:eastAsia="Amiri" w:cs="Amiri"/>
          <w:lang w:bidi="ar-SA"/>
          <w:color w:val="111111"/>
          <w:sz w:val="28"/>
          <w:szCs w:val="28"/>
          <w:rtl/>
        </w:rPr>
        <w:t xml:space="preserve">2-أهلِ =غلط</w:t>
      </w:r>
    </w:p>
    <w:p>
      <w:pPr>
        <w:pStyle w:val="Heading2"/>
      </w:pPr>
      <w:bookmarkStart w:id="5546" w:name="_Toc5048"/>
      <w:r>
        <w:t>سوره الواقعه آیه 91</w:t>
      </w:r>
      <w:bookmarkEnd w:id="5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فَسَلَامٌ لَکَ مِنْ ؟؟؟؟؟ الْیَمِینِ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2-أهْلِ =غلط</w:t>
      </w:r>
    </w:p>
    <w:p>
      <w:pPr>
        <w:pStyle w:val="BookText"/>
      </w:pPr>
      <w:r>
        <w:rPr>
          <w:rFonts w:ascii="Amiri" w:hAnsi="Amiri" w:eastAsia="Amiri" w:cs="Amiri"/>
          <w:lang w:bidi="ar-SA"/>
          <w:color w:val="111111"/>
          <w:sz w:val="28"/>
          <w:szCs w:val="28"/>
          <w:rtl/>
        </w:rPr>
        <w:t xml:space="preserve">3-اقوامِ =غلط</w:t>
      </w:r>
    </w:p>
    <w:p>
      <w:pPr>
        <w:pStyle w:val="BookText"/>
      </w:pPr>
      <w:r>
        <w:rPr>
          <w:rFonts w:ascii="Amiri" w:hAnsi="Amiri" w:eastAsia="Amiri" w:cs="Amiri"/>
          <w:lang w:bidi="ar-SA"/>
          <w:color w:val="111111"/>
          <w:sz w:val="28"/>
          <w:szCs w:val="28"/>
          <w:rtl/>
        </w:rPr>
        <w:t xml:space="preserve">1-أَصْحَابِ =صحیح</w:t>
      </w:r>
    </w:p>
    <w:p>
      <w:pPr>
        <w:pStyle w:val="Heading2"/>
      </w:pPr>
      <w:bookmarkStart w:id="5547" w:name="_Toc5049"/>
      <w:r>
        <w:t>سوره الواقعه آیه 92</w:t>
      </w:r>
      <w:bookmarkEnd w:id="5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إِنْ کَانَ مِنْ ؟؟؟؟؟ الضَّالِّینَ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2-المُنافِقینَ =غلط</w:t>
      </w:r>
    </w:p>
    <w:p>
      <w:pPr>
        <w:pStyle w:val="BookText"/>
      </w:pPr>
      <w:r>
        <w:rPr>
          <w:rFonts w:ascii="Amiri" w:hAnsi="Amiri" w:eastAsia="Amiri" w:cs="Amiri"/>
          <w:lang w:bidi="ar-SA"/>
          <w:color w:val="111111"/>
          <w:sz w:val="28"/>
          <w:szCs w:val="28"/>
          <w:rtl/>
        </w:rPr>
        <w:t xml:space="preserve">3-الظَّالمِینَ =غلط</w:t>
      </w:r>
    </w:p>
    <w:p>
      <w:pPr>
        <w:pStyle w:val="BookText"/>
      </w:pPr>
      <w:r>
        <w:rPr>
          <w:rFonts w:ascii="Amiri" w:hAnsi="Amiri" w:eastAsia="Amiri" w:cs="Amiri"/>
          <w:lang w:bidi="ar-SA"/>
          <w:color w:val="111111"/>
          <w:sz w:val="28"/>
          <w:szCs w:val="28"/>
          <w:rtl/>
        </w:rPr>
        <w:t xml:space="preserve">1-الْمُکَذِّبِینَ =صحیح</w:t>
      </w:r>
    </w:p>
    <w:p>
      <w:pPr>
        <w:pStyle w:val="Heading2"/>
      </w:pPr>
      <w:bookmarkStart w:id="5548" w:name="_Toc5050"/>
      <w:r>
        <w:t>سوره الواقعه آیه 93</w:t>
      </w:r>
      <w:bookmarkEnd w:id="5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فَنُزُلٌ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3-حَرِیقٍ =غلط</w:t>
      </w:r>
    </w:p>
    <w:p>
      <w:pPr>
        <w:pStyle w:val="BookText"/>
      </w:pPr>
      <w:r>
        <w:rPr>
          <w:rFonts w:ascii="Amiri" w:hAnsi="Amiri" w:eastAsia="Amiri" w:cs="Amiri"/>
          <w:lang w:bidi="ar-SA"/>
          <w:color w:val="111111"/>
          <w:sz w:val="28"/>
          <w:szCs w:val="28"/>
          <w:rtl/>
        </w:rPr>
        <w:t xml:space="preserve">1-حَمِیمٍ =صحیح</w:t>
      </w:r>
    </w:p>
    <w:p>
      <w:pPr>
        <w:pStyle w:val="BookText"/>
      </w:pPr>
      <w:r>
        <w:rPr>
          <w:rFonts w:ascii="Amiri" w:hAnsi="Amiri" w:eastAsia="Amiri" w:cs="Amiri"/>
          <w:lang w:bidi="ar-SA"/>
          <w:color w:val="111111"/>
          <w:sz w:val="28"/>
          <w:szCs w:val="28"/>
          <w:rtl/>
        </w:rPr>
        <w:t xml:space="preserve">2-سَعِیرٍ =غلط</w:t>
      </w:r>
    </w:p>
    <w:p>
      <w:pPr>
        <w:pStyle w:val="Heading2"/>
      </w:pPr>
      <w:bookmarkStart w:id="5549" w:name="_Toc5051"/>
      <w:r>
        <w:t>سوره الواقعه آیه 94</w:t>
      </w:r>
      <w:bookmarkEnd w:id="5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وَتَصْلِیَةُ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1-جَحِیمٍ =صحیح</w:t>
      </w:r>
    </w:p>
    <w:p>
      <w:pPr>
        <w:pStyle w:val="BookText"/>
      </w:pPr>
      <w:r>
        <w:rPr>
          <w:rFonts w:ascii="Amiri" w:hAnsi="Amiri" w:eastAsia="Amiri" w:cs="Amiri"/>
          <w:lang w:bidi="ar-SA"/>
          <w:color w:val="111111"/>
          <w:sz w:val="28"/>
          <w:szCs w:val="28"/>
          <w:rtl/>
        </w:rPr>
        <w:t xml:space="preserve">3-حَریق =غلط</w:t>
      </w:r>
    </w:p>
    <w:p>
      <w:pPr>
        <w:pStyle w:val="BookText"/>
      </w:pPr>
      <w:r>
        <w:rPr>
          <w:rFonts w:ascii="Amiri" w:hAnsi="Amiri" w:eastAsia="Amiri" w:cs="Amiri"/>
          <w:lang w:bidi="ar-SA"/>
          <w:color w:val="111111"/>
          <w:sz w:val="28"/>
          <w:szCs w:val="28"/>
          <w:rtl/>
        </w:rPr>
        <w:t xml:space="preserve">2-سَعیرٍ =غلط</w:t>
      </w:r>
    </w:p>
    <w:p>
      <w:pPr>
        <w:pStyle w:val="Heading2"/>
      </w:pPr>
      <w:bookmarkStart w:id="5550" w:name="_Toc5052"/>
      <w:r>
        <w:t>سوره الواقعه آیه 95</w:t>
      </w:r>
      <w:bookmarkEnd w:id="5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لَهُوَ حَقُّ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1-الْیَقِینِ =صحیح</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3-الْحَقیقِ =غلط</w:t>
      </w:r>
    </w:p>
    <w:p>
      <w:pPr>
        <w:pStyle w:val="Heading2"/>
      </w:pPr>
      <w:bookmarkStart w:id="5551" w:name="_Toc5053"/>
      <w:r>
        <w:t>سوره الواقعه آیه 96</w:t>
      </w:r>
      <w:bookmarkEnd w:id="5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 بِاسْمِ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2-الهَکَ =غلط</w:t>
      </w:r>
    </w:p>
    <w:p>
      <w:pPr>
        <w:pStyle w:val="BookText"/>
      </w:pPr>
      <w:r>
        <w:rPr>
          <w:rFonts w:ascii="Amiri" w:hAnsi="Amiri" w:eastAsia="Amiri" w:cs="Amiri"/>
          <w:lang w:bidi="ar-SA"/>
          <w:color w:val="111111"/>
          <w:sz w:val="28"/>
          <w:szCs w:val="28"/>
          <w:rtl/>
        </w:rPr>
        <w:t xml:space="preserve">3-رَبِّهمْ =غلط</w:t>
      </w:r>
    </w:p>
    <w:p>
      <w:pPr>
        <w:pStyle w:val="BookText"/>
      </w:pPr>
      <w:r>
        <w:rPr>
          <w:rFonts w:ascii="Amiri" w:hAnsi="Amiri" w:eastAsia="Amiri" w:cs="Amiri"/>
          <w:lang w:bidi="ar-SA"/>
          <w:color w:val="111111"/>
          <w:sz w:val="28"/>
          <w:szCs w:val="28"/>
          <w:rtl/>
        </w:rPr>
        <w:t xml:space="preserve">1-رَبِّکَ =صحیح</w:t>
      </w:r>
    </w:p>
    <w:p>
      <w:pPr>
        <w:pStyle w:val="Heading2"/>
      </w:pPr>
      <w:bookmarkStart w:id="5552" w:name="_Toc5054"/>
      <w:r>
        <w:t>سوره الحدید آیه 1</w:t>
      </w:r>
      <w:bookmarkEnd w:id="5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 لِلَّهِ مَا فِی السَّمَاوَاتِ ؟؟؟؟؟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2-والْکَوْنِ =غلط</w:t>
      </w:r>
    </w:p>
    <w:p>
      <w:pPr>
        <w:pStyle w:val="BookText"/>
      </w:pPr>
      <w:r>
        <w:rPr>
          <w:rFonts w:ascii="Amiri" w:hAnsi="Amiri" w:eastAsia="Amiri" w:cs="Amiri"/>
          <w:lang w:bidi="ar-SA"/>
          <w:color w:val="111111"/>
          <w:sz w:val="28"/>
          <w:szCs w:val="28"/>
          <w:rtl/>
        </w:rPr>
        <w:t xml:space="preserve">3-والْخلقِ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553" w:name="_Toc5055"/>
      <w:r>
        <w:t>سوره الحدید آیه 2</w:t>
      </w:r>
      <w:bookmarkEnd w:id="5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مُلْکُ السَّمَاوَاتِ ؟؟؟؟؟ یُحْیِ وَیُمِیتُ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3-والنُّجُوم =غلط</w:t>
      </w:r>
    </w:p>
    <w:p>
      <w:pPr>
        <w:pStyle w:val="BookText"/>
      </w:pPr>
      <w:r>
        <w:rPr>
          <w:rFonts w:ascii="IRNazanin" w:hAnsi="IRNazanin" w:eastAsia="IRNazanin" w:cs="IRNazanin"/>
          <w:lang w:bidi="fa-IR"/>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554" w:name="_Toc5056"/>
      <w:r>
        <w:t>سوره الحدید آیه 3</w:t>
      </w:r>
      <w:bookmarkEnd w:id="5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الْأَوَّلُ وَالْآخِرُ ؟؟؟؟؟ وَالْبَاطِنُ وَهُوَ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2-والواحِدُ =غلط</w:t>
      </w:r>
    </w:p>
    <w:p>
      <w:pPr>
        <w:pStyle w:val="BookText"/>
      </w:pPr>
      <w:r>
        <w:rPr>
          <w:rFonts w:ascii="Amiri" w:hAnsi="Amiri" w:eastAsia="Amiri" w:cs="Amiri"/>
          <w:lang w:bidi="ar-SA"/>
          <w:color w:val="111111"/>
          <w:sz w:val="28"/>
          <w:szCs w:val="28"/>
          <w:rtl/>
        </w:rPr>
        <w:t xml:space="preserve">1-وَالظَّاهِرُ =صحیح</w:t>
      </w:r>
    </w:p>
    <w:p>
      <w:pPr>
        <w:pStyle w:val="BookText"/>
      </w:pPr>
      <w:r>
        <w:rPr>
          <w:rFonts w:ascii="Amiri" w:hAnsi="Amiri" w:eastAsia="Amiri" w:cs="Amiri"/>
          <w:lang w:bidi="ar-SA"/>
          <w:color w:val="111111"/>
          <w:sz w:val="28"/>
          <w:szCs w:val="28"/>
          <w:rtl/>
        </w:rPr>
        <w:t xml:space="preserve">3-والواجِدُ =غلط</w:t>
      </w:r>
    </w:p>
    <w:p>
      <w:pPr>
        <w:pStyle w:val="Heading2"/>
      </w:pPr>
      <w:bookmarkStart w:id="5555" w:name="_Toc5057"/>
      <w:r>
        <w:t>سوره الحدید آیه 4</w:t>
      </w:r>
      <w:bookmarkEnd w:id="5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خَلَقَ السَّمَاوَاتِ ؟؟؟؟؟ فِی سِتَّةِ أَیَّامٍ ثُمَّ اسْتَوَی عَلَی الْعَرْشِ یَعْلَمُ مَا یَلِجُ فِی الْأَرْضِ وَمَا یَخْرُجُ مِنْهَا وَمَا یَنْزِلُ مِنْ السَّمَاءِ وَمَا یَعْرُجُ فِیهَا وَهُوَ مَعَکُمْ أَیْنَ مَا کُنْتُمْ وَاللَّهُ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3-والسَّهْلَ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5556" w:name="_Toc5058"/>
      <w:r>
        <w:t>سوره الحدید آیه 5</w:t>
      </w:r>
      <w:bookmarkEnd w:id="5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لَهُ مُلْکُ السَّمَاوَاتِ ؟؟؟؟؟ وَإِلَی اللَّهِ تُرْجَعُ الْأُمُورُ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3-والسَّهْلَ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Heading2"/>
      </w:pPr>
      <w:bookmarkStart w:id="5557" w:name="_Toc5059"/>
      <w:r>
        <w:t>سوره الحدید آیه 6</w:t>
      </w:r>
      <w:bookmarkEnd w:id="5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یُولِجُ اللَّیْلَ فِی ؟؟؟؟؟ وَیُولِجُ النَّهَارَ فِی اللَّیْلِ وَهُوَ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3-الْغَداةِ =غلط</w:t>
      </w:r>
    </w:p>
    <w:p>
      <w:pPr>
        <w:pStyle w:val="BookText"/>
      </w:pPr>
      <w:r>
        <w:rPr>
          <w:rFonts w:ascii="Amiri" w:hAnsi="Amiri" w:eastAsia="Amiri" w:cs="Amiri"/>
          <w:lang w:bidi="ar-SA"/>
          <w:color w:val="111111"/>
          <w:sz w:val="28"/>
          <w:szCs w:val="28"/>
          <w:rtl/>
        </w:rPr>
        <w:t xml:space="preserve">1-النَّهَارِ =صحیح</w:t>
      </w:r>
    </w:p>
    <w:p>
      <w:pPr>
        <w:pStyle w:val="BookText"/>
      </w:pPr>
      <w:r>
        <w:rPr>
          <w:rFonts w:ascii="Amiri" w:hAnsi="Amiri" w:eastAsia="Amiri" w:cs="Amiri"/>
          <w:lang w:bidi="ar-SA"/>
          <w:color w:val="111111"/>
          <w:sz w:val="28"/>
          <w:szCs w:val="28"/>
          <w:rtl/>
        </w:rPr>
        <w:t xml:space="preserve">2-الصَّباحِ =غلط</w:t>
      </w:r>
    </w:p>
    <w:p>
      <w:pPr>
        <w:pStyle w:val="Heading2"/>
      </w:pPr>
      <w:bookmarkStart w:id="5558" w:name="_Toc5060"/>
      <w:r>
        <w:t>سوره الحدید آیه 7</w:t>
      </w:r>
      <w:bookmarkEnd w:id="5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آمِنُوا بِاللَّهِ وَرَسُولِهِ ؟؟؟؟؟ مِمَّا جَعَلَکُمْ مُسْتَخْلَفِینَ فِیهِ فَالَّذِینَ آمَنُوا مِنْکُمْ وَأَنْفَقُوا لَهُمْ أَجْرٌ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1-وَأَنْفِقُوا =صحیح</w:t>
      </w:r>
    </w:p>
    <w:p>
      <w:pPr>
        <w:pStyle w:val="BookText"/>
      </w:pPr>
      <w:r>
        <w:rPr>
          <w:rFonts w:ascii="Amiri" w:hAnsi="Amiri" w:eastAsia="Amiri" w:cs="Amiri"/>
          <w:lang w:bidi="ar-SA"/>
          <w:color w:val="111111"/>
          <w:sz w:val="28"/>
          <w:szCs w:val="28"/>
          <w:rtl/>
        </w:rPr>
        <w:t xml:space="preserve">3-وأَعْطوُا =غلط</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156_2068"/>
    <w:bookmarkEnd w:id="431"/>
    <w:p>
      <w:pPr>
        <w:pStyle w:val="BookText"/>
      </w:pPr>
      <w:r>
        <w:rPr>
          <w:rFonts w:ascii="Amiri" w:hAnsi="Amiri" w:eastAsia="Amiri" w:cs="Amiri"/>
          <w:lang w:bidi="ar-SA"/>
          <w:color w:val="111111"/>
          <w:sz w:val="28"/>
          <w:szCs w:val="28"/>
          <w:rtl/>
        </w:rPr>
        <w:t xml:space="preserve">-وَقدِّمُوا =غلط</w:t>
      </w:r>
    </w:p>
    <w:p>
      <w:pPr>
        <w:pStyle w:val="Heading2"/>
      </w:pPr>
      <w:bookmarkStart w:id="5559" w:name="_Toc5061"/>
      <w:r>
        <w:t>سوره الحدید آیه 8</w:t>
      </w:r>
      <w:bookmarkEnd w:id="5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لَکُمْ لَا تُؤْمِنُونَ بِاللَّهِ ؟؟؟؟؟ یَدْعُوکُمْ لِتُؤْمِنُوا بِرَبِّکُمْ وَقَدْ أَخَذَ مِیثَاقَکُمْ إِنْ کُنْتُمْ 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2-والنبیُّ =غلط</w:t>
      </w:r>
    </w:p>
    <w:p>
      <w:pPr>
        <w:pStyle w:val="BookText"/>
      </w:pPr>
      <w:r>
        <w:rPr>
          <w:rFonts w:ascii="Amiri" w:hAnsi="Amiri" w:eastAsia="Amiri" w:cs="Amiri"/>
          <w:lang w:bidi="ar-SA"/>
          <w:color w:val="111111"/>
          <w:sz w:val="28"/>
          <w:szCs w:val="28"/>
          <w:rtl/>
        </w:rPr>
        <w:t xml:space="preserve">1-وَالرَّسُولُ =صحیح</w:t>
      </w:r>
    </w:p>
    <w:p>
      <w:pPr>
        <w:pStyle w:val="BookText"/>
      </w:pPr>
      <w:r>
        <w:rPr>
          <w:rFonts w:ascii="Amiri" w:hAnsi="Amiri" w:eastAsia="Amiri" w:cs="Amiri"/>
          <w:lang w:bidi="ar-SA"/>
          <w:color w:val="111111"/>
          <w:sz w:val="28"/>
          <w:szCs w:val="28"/>
          <w:rtl/>
        </w:rPr>
        <w:t xml:space="preserve">3-والنّذِیرُ =غلط</w:t>
      </w:r>
    </w:p>
    <w:p>
      <w:pPr>
        <w:pStyle w:val="Heading2"/>
      </w:pPr>
      <w:bookmarkStart w:id="5560" w:name="_Toc5062"/>
      <w:r>
        <w:t>سوره الحدید آیه 9</w:t>
      </w:r>
      <w:bookmarkEnd w:id="55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یُنَزِّلُ عَلَی عَبْدِهِ آیَاتٍ بَیِّنَاتٍ لِیُخْرِجَکُمْ مِنْ ؟؟؟؟؟ إِلَی النُّورِ وَإِنَّ اللَّهَ بِکُمْ لَرَءُوفٌ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2-الظَّلاَمِ =غلط</w:t>
      </w:r>
    </w:p>
    <w:p>
      <w:pPr>
        <w:pStyle w:val="BookText"/>
      </w:pPr>
      <w:r>
        <w:rPr>
          <w:rFonts w:ascii="Amiri" w:hAnsi="Amiri" w:eastAsia="Amiri" w:cs="Amiri"/>
          <w:lang w:bidi="ar-SA"/>
          <w:color w:val="111111"/>
          <w:sz w:val="28"/>
          <w:szCs w:val="28"/>
          <w:rtl/>
        </w:rPr>
        <w:t xml:space="preserve">3-الضَّلاَلِ =غلط</w:t>
      </w:r>
    </w:p>
    <w:p>
      <w:pPr>
        <w:pStyle w:val="BookText"/>
      </w:pPr>
      <w:r>
        <w:rPr>
          <w:rFonts w:ascii="Amiri" w:hAnsi="Amiri" w:eastAsia="Amiri" w:cs="Amiri"/>
          <w:lang w:bidi="ar-SA"/>
          <w:color w:val="111111"/>
          <w:sz w:val="28"/>
          <w:szCs w:val="28"/>
          <w:rtl/>
        </w:rPr>
        <w:t xml:space="preserve">1-الظُّلُمَاتِ =صحیح</w:t>
      </w:r>
    </w:p>
    <w:p>
      <w:pPr>
        <w:pStyle w:val="Heading2"/>
      </w:pPr>
      <w:bookmarkStart w:id="5561" w:name="_Toc5063"/>
      <w:r>
        <w:t>سوره الحدید آیه 10</w:t>
      </w:r>
      <w:bookmarkEnd w:id="5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لَکُمْ أَلَّا تُنْفِقُوا فِی سَبِیلِ اللَّهِ وَلِلَّهِ مِیرَاثُ السَّمَاوَاتِ ؟؟؟؟؟ لَا یَسْتَوِی مِنْکُمْ مَنْ أَنْفَقَ مِنْ قَبْلِ الْفَتْحِ وَقَاتَلَ أُوْلَئِکَ أَعْظَمُ دَرَجَةً مِنْ الَّذِینَ أَنْفَقُوا مِنْ بَعْدُ وَقَاتَلُوا وَکُلًّا وَعَدَ اللَّهُ الْحُسْنَی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2-والْکَوْنِ =غلط</w:t>
      </w:r>
    </w:p>
    <w:p>
      <w:pPr>
        <w:pStyle w:val="BookText"/>
      </w:pPr>
      <w:r>
        <w:rPr>
          <w:rFonts w:ascii="Amiri" w:hAnsi="Amiri" w:eastAsia="Amiri" w:cs="Amiri"/>
          <w:lang w:bidi="ar-SA"/>
          <w:color w:val="111111"/>
          <w:sz w:val="28"/>
          <w:szCs w:val="28"/>
          <w:rtl/>
        </w:rPr>
        <w:t xml:space="preserve">3-والرّزقِ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562" w:name="_Toc5064"/>
      <w:r>
        <w:t>سوره الحدید آیه 11</w:t>
      </w:r>
      <w:bookmarkEnd w:id="5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ذَا الَّذِی یُقْرِضُ اللَّهَ قَرْضًا حَسَنًا ؟؟؟؟؟ لَهُ وَلَهُ أَجْرٌ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3-فُیُکَثِّرُهُ =غلط</w:t>
      </w:r>
    </w:p>
    <w:p>
      <w:pPr>
        <w:pStyle w:val="BookText"/>
      </w:pPr>
      <w:r>
        <w:rPr>
          <w:rFonts w:ascii="Amiri" w:hAnsi="Amiri" w:eastAsia="Amiri" w:cs="Amiri"/>
          <w:lang w:bidi="ar-SA"/>
          <w:color w:val="111111"/>
          <w:sz w:val="28"/>
          <w:szCs w:val="28"/>
          <w:rtl/>
        </w:rPr>
        <w:t xml:space="preserve">2-فَیُجَازیهِ =غلط</w:t>
      </w:r>
    </w:p>
    <w:p>
      <w:pPr>
        <w:pStyle w:val="BookText"/>
      </w:pPr>
      <w:r>
        <w:rPr>
          <w:rFonts w:ascii="Amiri" w:hAnsi="Amiri" w:eastAsia="Amiri" w:cs="Amiri"/>
          <w:lang w:bidi="ar-SA"/>
          <w:color w:val="111111"/>
          <w:sz w:val="28"/>
          <w:szCs w:val="28"/>
          <w:rtl/>
        </w:rPr>
        <w:t xml:space="preserve">1-فَیُضَاعِفَهُ =صحیح</w:t>
      </w:r>
    </w:p>
    <w:p>
      <w:pPr>
        <w:pStyle w:val="Heading2"/>
      </w:pPr>
      <w:bookmarkStart w:id="5563" w:name="_Toc5065"/>
      <w:r>
        <w:t>سوره الحدید آیه 12</w:t>
      </w:r>
      <w:bookmarkEnd w:id="5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تَرَی الْمُؤْمِنِینَ وَالْمُؤْمِنَاتِ یَسْعَی نُورُهُمْ بَیْنَ أَیْدِیهِمْ وَبِأَیْمَانِهِمْ بُشْرَاکُمْ الْیَوْمَ جَنَّاتٌ تَجْرِی مِنْ تَحْتِهَا ؟؟؟؟؟ خَالِدِینَ فِیهَا ذَلِکَ هُوَ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2-الأَنْهُرَ =غلط</w:t>
      </w:r>
    </w:p>
    <w:p>
      <w:pPr>
        <w:pStyle w:val="BookText"/>
      </w:pPr>
      <w:r>
        <w:rPr>
          <w:rFonts w:ascii="Amiri" w:hAnsi="Amiri" w:eastAsia="Amiri" w:cs="Amiri"/>
          <w:lang w:bidi="ar-SA"/>
          <w:color w:val="111111"/>
          <w:sz w:val="28"/>
          <w:szCs w:val="28"/>
          <w:rtl/>
        </w:rPr>
        <w:t xml:space="preserve">3-الْعُیونَ =غلط</w:t>
      </w:r>
    </w:p>
    <w:p>
      <w:pPr>
        <w:pStyle w:val="Heading2"/>
      </w:pPr>
      <w:bookmarkStart w:id="5564" w:name="_Toc5066"/>
      <w:r>
        <w:t>سوره الحدید آیه 13</w:t>
      </w:r>
      <w:bookmarkEnd w:id="5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یَقُولُ الْمُنَافِقُونَ وَالْمُنَافِقَاتُ لِلَّذِینَ آمَنُوا ؟؟؟؟؟ نَقْتَبِسْ مِنْ نُورِکُمْ قِیلَ ارْجِعُوا وَرَاءَکُمْ فَالْتَمِسُوا نُورًا فَضُرِبَ بَیْنَهُمْ بِسُورٍ لَهُ بَابٌ بَاطِنُهُ فِیهِ الرَّحْمَةُ وَظَاهِرُهُ مِنْ قِبَلِهِ الْعَذَابُ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3-إمْهِلُونا =غلط</w:t>
      </w:r>
    </w:p>
    <w:p>
      <w:pPr>
        <w:pStyle w:val="BookText"/>
      </w:pPr>
      <w:r>
        <w:rPr>
          <w:rFonts w:ascii="Amiri" w:hAnsi="Amiri" w:eastAsia="Amiri" w:cs="Amiri"/>
          <w:lang w:bidi="ar-SA"/>
          <w:color w:val="111111"/>
          <w:sz w:val="28"/>
          <w:szCs w:val="28"/>
          <w:rtl/>
        </w:rPr>
        <w:t xml:space="preserve">2-انْتَظِرونا =غلط</w:t>
      </w:r>
    </w:p>
    <w:p>
      <w:pPr>
        <w:pStyle w:val="BookText"/>
      </w:pPr>
      <w:r>
        <w:rPr>
          <w:rFonts w:ascii="Amiri" w:hAnsi="Amiri" w:eastAsia="Amiri" w:cs="Amiri"/>
          <w:lang w:bidi="ar-SA"/>
          <w:color w:val="111111"/>
          <w:sz w:val="28"/>
          <w:szCs w:val="28"/>
          <w:rtl/>
        </w:rPr>
        <w:t xml:space="preserve">1-انْظُرُونَا =صحیح</w:t>
      </w:r>
    </w:p>
    <w:p>
      <w:pPr>
        <w:pStyle w:val="Heading2"/>
      </w:pPr>
      <w:bookmarkStart w:id="5565" w:name="_Toc5067"/>
      <w:r>
        <w:t>سوره الحدید آیه 14</w:t>
      </w:r>
      <w:bookmarkEnd w:id="5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یُنَادُونَهُمْ أَلَمْ نَکُنْ مَعَکُمْ قَالُوا بَلَی وَلَکِنَّکُمْ فَتَنْتُمْ ؟؟؟؟؟ وَتَرَبَّصْتُمْ وَارْتَبْتُمْ وَغَرَّتْکُمْ الْأَمَانِیُّ حَتَّی جَاءَ أَمْرُ اللَّهِ وَغَرَّکُمْ بِاللَّهِ الْغَرُورُ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3-أَرْواحَکُمْ =غلط</w:t>
      </w:r>
    </w:p>
    <w:p>
      <w:pPr>
        <w:pStyle w:val="BookText"/>
      </w:pPr>
      <w:r>
        <w:rPr>
          <w:rFonts w:ascii="Amiri" w:hAnsi="Amiri" w:eastAsia="Amiri" w:cs="Amiri"/>
          <w:lang w:bidi="ar-SA"/>
          <w:color w:val="111111"/>
          <w:sz w:val="28"/>
          <w:szCs w:val="28"/>
          <w:rtl/>
        </w:rPr>
        <w:t xml:space="preserve">2-أَهْلیکُمْ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5566" w:name="_Toc5068"/>
      <w:r>
        <w:t>سوره الحدید آیه 15</w:t>
      </w:r>
      <w:bookmarkEnd w:id="5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فَالْیَوْمَ لَا یُؤْخَذُ مِنْکُمْ فِدْیَةٌ وَلَا مِنْ الَّذِینَ کَفَرُوا ؟؟؟؟؟ النَّارُ هِیَ مَوْلَاکُمْ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1-مَأْوَاکُمْ =صحیح</w:t>
      </w:r>
    </w:p>
    <w:p>
      <w:pPr>
        <w:pStyle w:val="BookText"/>
      </w:pPr>
      <w:r>
        <w:rPr>
          <w:rFonts w:ascii="Amiri" w:hAnsi="Amiri" w:eastAsia="Amiri" w:cs="Amiri"/>
          <w:lang w:bidi="ar-SA"/>
          <w:color w:val="111111"/>
          <w:sz w:val="28"/>
          <w:szCs w:val="28"/>
          <w:rtl/>
        </w:rPr>
        <w:t xml:space="preserve">2-مَصِیرُکُمْ =غلط</w:t>
      </w:r>
    </w:p>
    <w:p>
      <w:pPr>
        <w:pStyle w:val="BookText"/>
      </w:pPr>
      <w:r>
        <w:rPr>
          <w:rFonts w:ascii="Amiri" w:hAnsi="Amiri" w:eastAsia="Amiri" w:cs="Amiri"/>
          <w:lang w:bidi="ar-SA"/>
          <w:color w:val="111111"/>
          <w:sz w:val="28"/>
          <w:szCs w:val="28"/>
          <w:rtl/>
        </w:rPr>
        <w:t xml:space="preserve">3-جَزَائُکُمْ =غلط</w:t>
      </w:r>
    </w:p>
    <w:p>
      <w:pPr>
        <w:pStyle w:val="Heading2"/>
      </w:pPr>
      <w:bookmarkStart w:id="5567" w:name="_Toc5069"/>
      <w:r>
        <w:t>سوره الحدید آیه 16</w:t>
      </w:r>
      <w:bookmarkEnd w:id="5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یَأْنِ لِلَّذِینَ آمَنُوا أَنْ تَخْشَعَ ؟؟؟؟؟ لِذِکْرِ اللَّهِ وَمَا نَزَلَ مِنْ الْحَقِّ وَلَا یَکُونُوا کَالَّذِینَ أُوتُوا الْکِتَابَ مِنْ قَبْلُ فَطَالَ عَلَیْهِمْ الْأَمَدُ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156_2071"/>
    <w:bookmarkEnd w:id="432"/>
    <w:p>
      <w:pPr>
        <w:pStyle w:val="BookText"/>
      </w:pPr>
      <w:r>
        <w:rPr>
          <w:rFonts w:ascii="Amiri" w:hAnsi="Amiri" w:eastAsia="Amiri" w:cs="Amiri"/>
          <w:lang w:bidi="ar-SA"/>
          <w:color w:val="111111"/>
          <w:sz w:val="28"/>
          <w:szCs w:val="28"/>
          <w:rtl/>
        </w:rPr>
        <w:t xml:space="preserve">فَقَسَتْ قُلُوبُهُمْ وَکَثِیرٌ مِنْهُمْ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3-صُدورُهُمْ =غلط</w:t>
      </w:r>
    </w:p>
    <w:p>
      <w:pPr>
        <w:pStyle w:val="BookText"/>
      </w:pPr>
      <w:r>
        <w:rPr>
          <w:rFonts w:ascii="Amiri" w:hAnsi="Amiri" w:eastAsia="Amiri" w:cs="Amiri"/>
          <w:lang w:bidi="ar-SA"/>
          <w:color w:val="111111"/>
          <w:sz w:val="28"/>
          <w:szCs w:val="28"/>
          <w:rtl/>
        </w:rPr>
        <w:t xml:space="preserve">2-نُفُوسُهُمْ =غلط</w:t>
      </w:r>
    </w:p>
    <w:p>
      <w:pPr>
        <w:pStyle w:val="Heading2"/>
      </w:pPr>
      <w:bookmarkStart w:id="5568" w:name="_Toc5070"/>
      <w:r>
        <w:t>سوره الحدید آیه 17</w:t>
      </w:r>
      <w:bookmarkEnd w:id="5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اعْلَمُوا أَنَّ اللَّهَ یُحْیِ الْأَرْضَ بَعْدَ مَوْتِهَا قَدْ بَیَّنَّا لَکُمْ الْآیَاتِ ؟؟؟؟؟ تَعْقِلُونَ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2-لعلَّهُمْ =غلط</w:t>
      </w:r>
    </w:p>
    <w:p>
      <w:pPr>
        <w:pStyle w:val="BookText"/>
      </w:pPr>
      <w:r>
        <w:rPr>
          <w:rFonts w:ascii="Amiri" w:hAnsi="Amiri" w:eastAsia="Amiri" w:cs="Amiri"/>
          <w:lang w:bidi="ar-SA"/>
          <w:color w:val="111111"/>
          <w:sz w:val="28"/>
          <w:szCs w:val="28"/>
          <w:rtl/>
        </w:rPr>
        <w:t xml:space="preserve">3-عَسَاهُمْ =غلط</w:t>
      </w:r>
    </w:p>
    <w:p>
      <w:pPr>
        <w:pStyle w:val="BookText"/>
      </w:pPr>
      <w:r>
        <w:rPr>
          <w:rFonts w:ascii="Amiri" w:hAnsi="Amiri" w:eastAsia="Amiri" w:cs="Amiri"/>
          <w:lang w:bidi="ar-SA"/>
          <w:color w:val="111111"/>
          <w:sz w:val="28"/>
          <w:szCs w:val="28"/>
          <w:rtl/>
        </w:rPr>
        <w:t xml:space="preserve">1-لَعَلَّکُمْ =صحیح</w:t>
      </w:r>
    </w:p>
    <w:p>
      <w:pPr>
        <w:pStyle w:val="Heading2"/>
      </w:pPr>
      <w:bookmarkStart w:id="5569" w:name="_Toc5071"/>
      <w:r>
        <w:t>سوره الحدید آیه 18</w:t>
      </w:r>
      <w:bookmarkEnd w:id="5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الْمُصَّدِّقِینَ وَالْمُصَّدِّقَاتِ ؟؟؟؟؟ اللَّهَ قَرْضًا حَسَنًا یُضَاعَفُ لَهُمْ وَلَهُمْ أَجْرٌ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3-وأَعْطَوْا =غلط</w:t>
      </w:r>
    </w:p>
    <w:p>
      <w:pPr>
        <w:pStyle w:val="BookText"/>
      </w:pPr>
      <w:r>
        <w:rPr>
          <w:rFonts w:ascii="Amiri" w:hAnsi="Amiri" w:eastAsia="Amiri" w:cs="Amiri"/>
          <w:lang w:bidi="ar-SA"/>
          <w:color w:val="111111"/>
          <w:sz w:val="28"/>
          <w:szCs w:val="28"/>
          <w:rtl/>
        </w:rPr>
        <w:t xml:space="preserve">1-وَأَقْرَضُوا =صحیح</w:t>
      </w:r>
    </w:p>
    <w:p>
      <w:pPr>
        <w:pStyle w:val="BookText"/>
      </w:pPr>
      <w:r>
        <w:rPr>
          <w:rFonts w:ascii="Amiri" w:hAnsi="Amiri" w:eastAsia="Amiri" w:cs="Amiri"/>
          <w:lang w:bidi="ar-SA"/>
          <w:color w:val="111111"/>
          <w:sz w:val="28"/>
          <w:szCs w:val="28"/>
          <w:rtl/>
        </w:rPr>
        <w:t xml:space="preserve">2-وأَنْفَقُوا =غلط</w:t>
      </w:r>
    </w:p>
    <w:p>
      <w:pPr>
        <w:pStyle w:val="Heading2"/>
      </w:pPr>
      <w:bookmarkStart w:id="5570" w:name="_Toc5072"/>
      <w:r>
        <w:t>سوره الحدید آیه 19</w:t>
      </w:r>
      <w:bookmarkEnd w:id="5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آمَنُوا بِاللَّهِ وَرُسُلِهِ أُوْلَئِکَ هُمْ الصِّدِّیقُونَ وَالشُّهَدَاءُ عِنْدَ رَبِّهِمْ لَهُمْ أَجْرُهُمْ ؟؟؟؟؟ وَالَّذِینَ کَفَرُوا وَکَذَّبُوا بِآیَاتِنَا أُوْلَئِکَ أَصْحَابُ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3-ورِزْقُهُمْ =غلط</w:t>
      </w:r>
    </w:p>
    <w:p>
      <w:pPr>
        <w:pStyle w:val="BookText"/>
      </w:pPr>
      <w:r>
        <w:rPr>
          <w:rFonts w:ascii="Amiri" w:hAnsi="Amiri" w:eastAsia="Amiri" w:cs="Amiri"/>
          <w:lang w:bidi="ar-SA"/>
          <w:color w:val="111111"/>
          <w:sz w:val="28"/>
          <w:szCs w:val="28"/>
          <w:rtl/>
        </w:rPr>
        <w:t xml:space="preserve">1-وَنُورُهُمْ =صحیح</w:t>
      </w:r>
    </w:p>
    <w:p>
      <w:pPr>
        <w:pStyle w:val="BookText"/>
      </w:pPr>
      <w:r>
        <w:rPr>
          <w:rFonts w:ascii="Amiri" w:hAnsi="Amiri" w:eastAsia="Amiri" w:cs="Amiri"/>
          <w:lang w:bidi="ar-SA"/>
          <w:color w:val="111111"/>
          <w:sz w:val="28"/>
          <w:szCs w:val="28"/>
          <w:rtl/>
        </w:rPr>
        <w:t xml:space="preserve">2-وثَوابُهُمْ =غلط</w:t>
      </w:r>
    </w:p>
    <w:p>
      <w:pPr>
        <w:pStyle w:val="Heading2"/>
      </w:pPr>
      <w:bookmarkStart w:id="5571" w:name="_Toc5073"/>
      <w:r>
        <w:t>سوره الحدید آیه 20</w:t>
      </w:r>
      <w:bookmarkEnd w:id="5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اعْلَمُوا أَنَّمَا الْحَیَاةُ الدُّنْیَا لَعِبٌ وَلَهْوٌ وَزِینَةٌ وَتَفَاخُرٌ بَیْنَکُمْ وَتَکَاثُرٌ فِی ؟؟؟؟؟ وَالْأَوْلَادِ کَمَثَلِ غَیْثٍ أَعْجَبَ الْکُفَّارَ نَبَاتُهُ ثُمَّ یَهِیجُ فَتَرَاهُ مُصْفَرًّا ثُمَّ یَکُونُ حُطَامًا وَفِی الْآخِرَةِ عَذَابٌ شَدِیدٌ وَمَغْفِرَةٌ مِنْ اللَّهِ وَرِضْوَانٌ وَمَا الْحَیَاةُ الدُّنْیَا إِلَّا مَتَاعُ الْغُرُورِ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3-الأَصْحَابِ =غلط</w:t>
      </w:r>
    </w:p>
    <w:p>
      <w:pPr>
        <w:pStyle w:val="BookText"/>
      </w:pPr>
      <w:r>
        <w:rPr>
          <w:rFonts w:ascii="Amiri" w:hAnsi="Amiri" w:eastAsia="Amiri" w:cs="Amiri"/>
          <w:lang w:bidi="ar-SA"/>
          <w:color w:val="111111"/>
          <w:sz w:val="28"/>
          <w:szCs w:val="28"/>
          <w:rtl/>
        </w:rPr>
        <w:t xml:space="preserve">2-الأَرْزاقِ =غلط</w:t>
      </w:r>
    </w:p>
    <w:p>
      <w:pPr>
        <w:pStyle w:val="BookText"/>
      </w:pPr>
      <w:r>
        <w:rPr>
          <w:rFonts w:ascii="Amiri" w:hAnsi="Amiri" w:eastAsia="Amiri" w:cs="Amiri"/>
          <w:lang w:bidi="ar-SA"/>
          <w:color w:val="111111"/>
          <w:sz w:val="28"/>
          <w:szCs w:val="28"/>
          <w:rtl/>
        </w:rPr>
        <w:t xml:space="preserve">1-الْأَمْوَالِ =صحیح</w:t>
      </w:r>
    </w:p>
    <w:p>
      <w:pPr>
        <w:pStyle w:val="Heading2"/>
      </w:pPr>
      <w:bookmarkStart w:id="5572" w:name="_Toc5074"/>
      <w:r>
        <w:t>سوره الحدید آیه 21</w:t>
      </w:r>
      <w:bookmarkEnd w:id="55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سَابِقُوا إِلَی مَغْفِرَةٍ مِنْ رَبِّکُمْ وَجَنَّةٍ عَرْضُهَا کَعَرْضِ السَّمَاءِ ؟؟؟؟؟ أُعِدَّتْ لِلَّذِینَ آمَنُوا بِاللَّهِ وَرُسُلِهِ ذَلِکَ فَضْلُ اللَّهِ یُؤْتِیهِ مَنْ یَشَاءُ وَاللَّهُ ذُو الْفَضْلِ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2-والْکَوْنِ =غلط</w:t>
      </w:r>
    </w:p>
    <w:p>
      <w:pPr>
        <w:pStyle w:val="BookText"/>
      </w:pPr>
      <w:r>
        <w:rPr>
          <w:rFonts w:ascii="Amiri" w:hAnsi="Amiri" w:eastAsia="Amiri" w:cs="Amiri"/>
          <w:lang w:bidi="ar-SA"/>
          <w:color w:val="111111"/>
          <w:sz w:val="28"/>
          <w:szCs w:val="28"/>
          <w:rtl/>
        </w:rPr>
        <w:t xml:space="preserve">3-والأَرْضین =غلط</w:t>
      </w:r>
    </w:p>
    <w:p>
      <w:pPr>
        <w:pStyle w:val="Heading2"/>
      </w:pPr>
      <w:bookmarkStart w:id="5573" w:name="_Toc5075"/>
      <w:r>
        <w:t>سوره الحدید آیه 22</w:t>
      </w:r>
      <w:bookmarkEnd w:id="5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أَصَابَ مِنْ مُصِیبَةٍ فِی الْأَرْضِ وَلَا فِی ؟؟؟؟؟ إِلَّا فِی کِتَابٍ مِنْ قَبْلِ أَنْ نَبْرَأَهَا إِنَّ ذَلِکَ عَلَی اللَّهِ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2-أَمْوالِکُمْ =غلط</w:t>
      </w:r>
    </w:p>
    <w:p>
      <w:pPr>
        <w:pStyle w:val="BookText"/>
      </w:pPr>
      <w:r>
        <w:rPr>
          <w:rFonts w:ascii="Amiri" w:hAnsi="Amiri" w:eastAsia="Amiri" w:cs="Amiri"/>
          <w:lang w:bidi="ar-SA"/>
          <w:color w:val="111111"/>
          <w:sz w:val="28"/>
          <w:szCs w:val="28"/>
          <w:rtl/>
        </w:rPr>
        <w:t xml:space="preserve">3-أَهْلِیکُمْ =غلط</w:t>
      </w:r>
    </w:p>
    <w:p>
      <w:pPr>
        <w:pStyle w:val="BookText"/>
      </w:pPr>
      <w:r>
        <w:rPr>
          <w:rFonts w:ascii="Amiri" w:hAnsi="Amiri" w:eastAsia="Amiri" w:cs="Amiri"/>
          <w:lang w:bidi="ar-SA"/>
          <w:color w:val="111111"/>
          <w:sz w:val="28"/>
          <w:szCs w:val="28"/>
          <w:rtl/>
        </w:rPr>
        <w:t xml:space="preserve">1-أَنْفُسِکُمْ =صحیح</w:t>
      </w:r>
    </w:p>
    <w:p>
      <w:pPr>
        <w:pStyle w:val="Heading2"/>
      </w:pPr>
      <w:bookmarkStart w:id="5574" w:name="_Toc5076"/>
      <w:r>
        <w:t>سوره الحدید آیه 23</w:t>
      </w:r>
      <w:bookmarkEnd w:id="5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لِکَیْلَا تَأْسَوْا عَلَی مَا فَاتَکُمْ وَلَا ؟؟؟؟؟ بِمَا آتَاکُمْ وَاللَّهُ لَا یُحِبُّ کُلَّ مُخْتَالٍ فَخُورٍ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2-تُسَرُّوا =غلط</w:t>
      </w:r>
    </w:p>
    <w:p>
      <w:pPr>
        <w:pStyle w:val="BookText"/>
      </w:pPr>
      <w:r>
        <w:rPr>
          <w:rFonts w:ascii="Amiri" w:hAnsi="Amiri" w:eastAsia="Amiri" w:cs="Amiri"/>
          <w:lang w:bidi="ar-SA"/>
          <w:color w:val="111111"/>
          <w:sz w:val="28"/>
          <w:szCs w:val="28"/>
          <w:rtl/>
        </w:rPr>
        <w:t xml:space="preserve">3-تَطْمَئِنوا =غلط</w:t>
      </w:r>
    </w:p>
    <w:p>
      <w:pPr>
        <w:pStyle w:val="BookText"/>
      </w:pPr>
      <w:r>
        <w:rPr>
          <w:rFonts w:ascii="Amiri" w:hAnsi="Amiri" w:eastAsia="Amiri" w:cs="Amiri"/>
          <w:lang w:bidi="ar-SA"/>
          <w:color w:val="111111"/>
          <w:sz w:val="28"/>
          <w:szCs w:val="28"/>
          <w:rtl/>
        </w:rPr>
        <w:t xml:space="preserve">1-تَفْرَحُوا =صحیح</w:t>
      </w:r>
    </w:p>
    <w:p>
      <w:pPr>
        <w:pStyle w:val="Heading2"/>
      </w:pPr>
      <w:bookmarkStart w:id="5575" w:name="_Toc5077"/>
      <w:r>
        <w:t>سوره الحدید آیه 24</w:t>
      </w:r>
      <w:bookmarkEnd w:id="5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وَیَأْمُرُونَ النَّاسَ بِالْبُخْلِ وَمَنْ یَتَوَلَّ فَإِنَّ اللَّهَ هُوَ الْغَنِیُّ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1-یَبْخَلُونَ =صحیح</w:t>
      </w:r>
    </w:p>
    <w:p>
      <w:pPr>
        <w:pStyle w:val="BookText"/>
      </w:pPr>
      <w:r>
        <w:rPr>
          <w:rFonts w:ascii="Amiri" w:hAnsi="Amiri" w:eastAsia="Amiri" w:cs="Amiri"/>
          <w:lang w:bidi="ar-SA"/>
          <w:color w:val="111111"/>
          <w:sz w:val="28"/>
          <w:szCs w:val="28"/>
          <w:rtl/>
        </w:rPr>
        <w:t xml:space="preserve">2-یَشّحونَ =غلط</w:t>
      </w:r>
    </w:p>
    <w:p>
      <w:pPr>
        <w:pStyle w:val="BookText"/>
      </w:pPr>
      <w:r>
        <w:rPr>
          <w:rFonts w:ascii="Amiri" w:hAnsi="Amiri" w:eastAsia="Amiri" w:cs="Amiri"/>
          <w:lang w:bidi="ar-SA"/>
          <w:color w:val="111111"/>
          <w:sz w:val="28"/>
          <w:szCs w:val="28"/>
          <w:rtl/>
        </w:rPr>
        <w:t xml:space="preserve">3-یَقْطَعوُن =غلط</w:t>
      </w:r>
    </w:p>
    <w:p>
      <w:pPr>
        <w:pStyle w:val="Heading2"/>
      </w:pPr>
      <w:bookmarkStart w:id="5576" w:name="_Toc5078"/>
      <w:r>
        <w:t>سوره الحدید آیه 25</w:t>
      </w:r>
      <w:bookmarkEnd w:id="5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وَأَنْزَلْنَا الْحَدِیدَ فِیهِ بَأْسٌ شَدِیدٌ وَمَنَافِعُ لِلنَّاسِ ؟؟؟؟؟ اللَّهُ مَنْ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156_2074"/>
    <w:bookmarkEnd w:id="433"/>
    <w:p>
      <w:pPr>
        <w:pStyle w:val="BookText"/>
      </w:pPr>
      <w:r>
        <w:rPr>
          <w:rFonts w:ascii="Amiri" w:hAnsi="Amiri" w:eastAsia="Amiri" w:cs="Amiri"/>
          <w:lang w:bidi="ar-SA"/>
          <w:color w:val="111111"/>
          <w:sz w:val="28"/>
          <w:szCs w:val="28"/>
          <w:rtl/>
        </w:rPr>
        <w:t xml:space="preserve">یَنْصُرُهُ وَرُسُلَهُ بِالْغَیْبِ إِنَّ اللَّهَ قَوِیٌّ 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2-ولِیَعْرِفَ =غلط</w:t>
      </w:r>
    </w:p>
    <w:p>
      <w:pPr>
        <w:pStyle w:val="BookText"/>
      </w:pPr>
      <w:r>
        <w:rPr>
          <w:rFonts w:ascii="Amiri" w:hAnsi="Amiri" w:eastAsia="Amiri" w:cs="Amiri"/>
          <w:lang w:bidi="ar-SA"/>
          <w:color w:val="111111"/>
          <w:sz w:val="28"/>
          <w:szCs w:val="28"/>
          <w:rtl/>
        </w:rPr>
        <w:t xml:space="preserve">1-وَلِیَعْلَمَ =صحیح</w:t>
      </w:r>
    </w:p>
    <w:p>
      <w:pPr>
        <w:pStyle w:val="BookText"/>
      </w:pPr>
      <w:r>
        <w:rPr>
          <w:rFonts w:ascii="Amiri" w:hAnsi="Amiri" w:eastAsia="Amiri" w:cs="Amiri"/>
          <w:lang w:bidi="ar-SA"/>
          <w:color w:val="111111"/>
          <w:sz w:val="28"/>
          <w:szCs w:val="28"/>
          <w:rtl/>
        </w:rPr>
        <w:t xml:space="preserve">3-ولیَسْمَعَ =غلط</w:t>
      </w:r>
    </w:p>
    <w:p>
      <w:pPr>
        <w:pStyle w:val="Heading2"/>
      </w:pPr>
      <w:bookmarkStart w:id="5577" w:name="_Toc5079"/>
      <w:r>
        <w:t>سوره الحدید آیه 26</w:t>
      </w:r>
      <w:bookmarkEnd w:id="5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أَرْسَلْنَا نُوحًا وَإِبْرَاهِیمَ وَجَعَلْنَا فِی ذُرِّیَّتِهِمَا ؟؟؟؟؟ وَالْکِتَابَ فَمِنْهُمْ مُهْتَدٍ وَکَثِیرٌ مِنْهُمْ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2-الْحِکْمَة =غلط</w:t>
      </w:r>
    </w:p>
    <w:p>
      <w:pPr>
        <w:pStyle w:val="BookText"/>
      </w:pPr>
      <w:r>
        <w:rPr>
          <w:rFonts w:ascii="Amiri" w:hAnsi="Amiri" w:eastAsia="Amiri" w:cs="Amiri"/>
          <w:lang w:bidi="ar-SA"/>
          <w:color w:val="111111"/>
          <w:sz w:val="28"/>
          <w:szCs w:val="28"/>
          <w:rtl/>
        </w:rPr>
        <w:t xml:space="preserve">3-الرِّسالةَ =غلط</w:t>
      </w:r>
    </w:p>
    <w:p>
      <w:pPr>
        <w:pStyle w:val="BookText"/>
      </w:pPr>
      <w:r>
        <w:rPr>
          <w:rFonts w:ascii="Amiri" w:hAnsi="Amiri" w:eastAsia="Amiri" w:cs="Amiri"/>
          <w:lang w:bidi="ar-SA"/>
          <w:color w:val="111111"/>
          <w:sz w:val="28"/>
          <w:szCs w:val="28"/>
          <w:rtl/>
        </w:rPr>
        <w:t xml:space="preserve">1-النُّبُوَّةَ =صحیح</w:t>
      </w:r>
    </w:p>
    <w:p>
      <w:pPr>
        <w:pStyle w:val="Heading2"/>
      </w:pPr>
      <w:bookmarkStart w:id="5578" w:name="_Toc5080"/>
      <w:r>
        <w:t>سوره الحدید آیه 27</w:t>
      </w:r>
      <w:bookmarkEnd w:id="55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قَفَّیْنَا عَلَی آثَارِهِمْ بِرُسُلِنَا ؟؟؟؟؟ بِعِیسَی ابْنِ مَرْیَمَ وَآتَیْنَاهُ الْإِنجِیلَ وَجَعَلْنَا فِی قُلُوبِ الَّذِینَ اتَّبَعُوهُ رَأْفَةً وَرَحْمَةً وَرَهْبَانِیَّةً ابْتَدَعُوهَا مَا کَتَبْنَاهَا عَلَیْهِمْ إِلَّا ابْتِغَاءَ رِضْوَانِ اللَّهِ فَمَا رَعَوْهَا حَقَّ رِعَایَتِهَا فَآتَیْنَا الَّذِینَ آمَنُوا مِنْهُمْ أَجْرَهُمْ وَکَثِیرٌ مِنْهُمْ 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2-وأَتْبَعْنَا =غلط</w:t>
      </w:r>
    </w:p>
    <w:p>
      <w:pPr>
        <w:pStyle w:val="BookText"/>
      </w:pPr>
      <w:r>
        <w:rPr>
          <w:rFonts w:ascii="Amiri" w:hAnsi="Amiri" w:eastAsia="Amiri" w:cs="Amiri"/>
          <w:lang w:bidi="ar-SA"/>
          <w:color w:val="111111"/>
          <w:sz w:val="28"/>
          <w:szCs w:val="28"/>
          <w:rtl/>
        </w:rPr>
        <w:t xml:space="preserve">3-وأَرْدَفْنَا =غلط</w:t>
      </w:r>
    </w:p>
    <w:p>
      <w:pPr>
        <w:pStyle w:val="BookText"/>
      </w:pPr>
      <w:r>
        <w:rPr>
          <w:rFonts w:ascii="Amiri" w:hAnsi="Amiri" w:eastAsia="Amiri" w:cs="Amiri"/>
          <w:lang w:bidi="ar-SA"/>
          <w:color w:val="111111"/>
          <w:sz w:val="28"/>
          <w:szCs w:val="28"/>
          <w:rtl/>
        </w:rPr>
        <w:t xml:space="preserve">1-وَقَفَّیْنَا =صحیح</w:t>
      </w:r>
    </w:p>
    <w:p>
      <w:pPr>
        <w:pStyle w:val="Heading2"/>
      </w:pPr>
      <w:bookmarkStart w:id="5579" w:name="_Toc5081"/>
      <w:r>
        <w:t>سوره الحدید آیه 28</w:t>
      </w:r>
      <w:bookmarkEnd w:id="5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اتَّقُوا اللَّهَ وَآمِنُوا ؟؟؟؟؟ یُؤْتِکُمْ کِفْلَیْنِ مِنْ رَحْمَتِهِ وَیَجْعَلْ لَکُمْ نُورًا تَمْشُونَ بِهِ وَیَغْفِرْ لَکُمْ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3-بوَلیِّهِ =غلط</w:t>
      </w:r>
    </w:p>
    <w:p>
      <w:pPr>
        <w:pStyle w:val="BookText"/>
      </w:pPr>
      <w:r>
        <w:rPr>
          <w:rFonts w:ascii="Amiri" w:hAnsi="Amiri" w:eastAsia="Amiri" w:cs="Amiri"/>
          <w:lang w:bidi="ar-SA"/>
          <w:color w:val="111111"/>
          <w:sz w:val="28"/>
          <w:szCs w:val="28"/>
          <w:rtl/>
        </w:rPr>
        <w:t xml:space="preserve">1-بِرَسُولِهِ =صحیح</w:t>
      </w:r>
    </w:p>
    <w:p>
      <w:pPr>
        <w:pStyle w:val="BookText"/>
      </w:pPr>
      <w:r>
        <w:rPr>
          <w:rFonts w:ascii="Amiri" w:hAnsi="Amiri" w:eastAsia="Amiri" w:cs="Amiri"/>
          <w:lang w:bidi="ar-SA"/>
          <w:color w:val="111111"/>
          <w:sz w:val="28"/>
          <w:szCs w:val="28"/>
          <w:rtl/>
        </w:rPr>
        <w:t xml:space="preserve">2-بِنَبِیِّهِ =غلط</w:t>
      </w:r>
    </w:p>
    <w:p>
      <w:pPr>
        <w:pStyle w:val="Heading2"/>
      </w:pPr>
      <w:bookmarkStart w:id="5580" w:name="_Toc5082"/>
      <w:r>
        <w:t>سوره الحدید آیه 29</w:t>
      </w:r>
      <w:bookmarkEnd w:id="5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لِأَلَّا یَعْلَمَ أَهْلُ الْکِتَابِ أَلَّا ؟؟؟؟؟ عَلَی شَیْءٍ مِنْ فَضْلِ اللَّهِ وَأَنَّ الْفَضْلَ بِیَدِ اللَّهِ یُؤْتِیهِ مَنْ یَشَاءُ وَاللَّهُ ذُو الْفَضْلِ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1-یَقْدِرُونَ =صحیح</w:t>
      </w:r>
    </w:p>
    <w:p>
      <w:pPr>
        <w:pStyle w:val="BookText"/>
      </w:pPr>
      <w:r>
        <w:rPr>
          <w:rFonts w:ascii="Amiri" w:hAnsi="Amiri" w:eastAsia="Amiri" w:cs="Amiri"/>
          <w:lang w:bidi="ar-SA"/>
          <w:color w:val="111111"/>
          <w:sz w:val="28"/>
          <w:szCs w:val="28"/>
          <w:rtl/>
        </w:rPr>
        <w:t xml:space="preserve">3-یَمْلِکُونَ =غلط</w:t>
      </w:r>
    </w:p>
    <w:p>
      <w:pPr>
        <w:pStyle w:val="BookText"/>
      </w:pPr>
      <w:r>
        <w:rPr>
          <w:rFonts w:ascii="Amiri" w:hAnsi="Amiri" w:eastAsia="Amiri" w:cs="Amiri"/>
          <w:lang w:bidi="ar-SA"/>
          <w:color w:val="111111"/>
          <w:sz w:val="28"/>
          <w:szCs w:val="28"/>
          <w:rtl/>
        </w:rPr>
        <w:t xml:space="preserve">2-تَسْتطیعونَ =غلط</w:t>
      </w:r>
    </w:p>
    <w:p>
      <w:pPr>
        <w:pStyle w:val="Heading2"/>
      </w:pPr>
      <w:bookmarkStart w:id="5581" w:name="_Toc5083"/>
      <w:r>
        <w:t>سوره المجادله آیه 1</w:t>
      </w:r>
      <w:bookmarkEnd w:id="5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سَمِعَ اللَّهُ قَوْلَ الَّتِی ؟؟؟؟؟ فِی زَوْجِهَا وَتَشْتَکِی إِلَی اللَّهِ وَاللَّهُ یَسْمَعُ تَحَاوُرَکُمَا إِنَّ اللَّهَ سَمِیعٌ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1-تُجَادِلُکَ =صحیح</w:t>
      </w:r>
    </w:p>
    <w:p>
      <w:pPr>
        <w:pStyle w:val="BookText"/>
      </w:pPr>
      <w:r>
        <w:rPr>
          <w:rFonts w:ascii="Amiri" w:hAnsi="Amiri" w:eastAsia="Amiri" w:cs="Amiri"/>
          <w:lang w:bidi="ar-SA"/>
          <w:color w:val="111111"/>
          <w:sz w:val="28"/>
          <w:szCs w:val="28"/>
          <w:rtl/>
        </w:rPr>
        <w:t xml:space="preserve">2-تُحَدِّثُکَ =غلط</w:t>
      </w:r>
    </w:p>
    <w:p>
      <w:pPr>
        <w:pStyle w:val="BookText"/>
      </w:pPr>
      <w:r>
        <w:rPr>
          <w:rFonts w:ascii="Amiri" w:hAnsi="Amiri" w:eastAsia="Amiri" w:cs="Amiri"/>
          <w:lang w:bidi="ar-SA"/>
          <w:color w:val="111111"/>
          <w:sz w:val="28"/>
          <w:szCs w:val="28"/>
          <w:rtl/>
        </w:rPr>
        <w:t xml:space="preserve">3-تُکَلِمُکَ =غلط</w:t>
      </w:r>
    </w:p>
    <w:p>
      <w:pPr>
        <w:pStyle w:val="Heading2"/>
      </w:pPr>
      <w:bookmarkStart w:id="5582" w:name="_Toc5084"/>
      <w:r>
        <w:t>سوره المجادله آیه 2</w:t>
      </w:r>
      <w:bookmarkEnd w:id="5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مِنْکُمْ مِنْ نِسَائِهِمْ مَا هُنَّ أُمَّهَاتِهِمْ إِنْ أُمَّهَاتُهُمْ إِلَّا اللَّائِی وَلَدْنَهُمْ وَإِنَّهُمْ لَیَقُولُونَ مُنْکَرًا مِنْ الْقَوْلِ وَزُورًا وَإِنَّ اللَّهَ لَعَفُوٌّ غَفُورٌ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1-یُظَاهِرُونَ =صحیح</w:t>
      </w:r>
    </w:p>
    <w:p>
      <w:pPr>
        <w:pStyle w:val="BookText"/>
      </w:pPr>
      <w:r>
        <w:rPr>
          <w:rFonts w:ascii="Amiri" w:hAnsi="Amiri" w:eastAsia="Amiri" w:cs="Amiri"/>
          <w:lang w:bidi="ar-SA"/>
          <w:color w:val="111111"/>
          <w:sz w:val="28"/>
          <w:szCs w:val="28"/>
          <w:rtl/>
        </w:rPr>
        <w:t xml:space="preserve">2-یُطَلِقونَ =غلط</w:t>
      </w:r>
    </w:p>
    <w:p>
      <w:pPr>
        <w:pStyle w:val="BookText"/>
      </w:pPr>
      <w:r>
        <w:rPr>
          <w:rFonts w:ascii="Amiri" w:hAnsi="Amiri" w:eastAsia="Amiri" w:cs="Amiri"/>
          <w:lang w:bidi="ar-SA"/>
          <w:color w:val="111111"/>
          <w:sz w:val="28"/>
          <w:szCs w:val="28"/>
          <w:rtl/>
        </w:rPr>
        <w:t xml:space="preserve">3-یَسبُّونَ =غلط</w:t>
      </w:r>
    </w:p>
    <w:p>
      <w:pPr>
        <w:pStyle w:val="Heading2"/>
      </w:pPr>
      <w:bookmarkStart w:id="5583" w:name="_Toc5085"/>
      <w:r>
        <w:t>سوره المجادله آیه 3</w:t>
      </w:r>
      <w:bookmarkEnd w:id="5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مِنْ نِسَائِهِمْ ثُمَّ یَعُودُونَ لِمَا قَالُوا فَتَحْرِیرُ رَقَبَةٍ مِنْ قَبْلِ أَنْ یَتَمَاسَّا ذَلِکُمْ تُوعَظُونَ بِهِ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2-یُطلِقوُن =غلط</w:t>
      </w:r>
    </w:p>
    <w:p>
      <w:pPr>
        <w:pStyle w:val="BookText"/>
      </w:pPr>
      <w:r>
        <w:rPr>
          <w:rFonts w:ascii="Amiri" w:hAnsi="Amiri" w:eastAsia="Amiri" w:cs="Amiri"/>
          <w:lang w:bidi="ar-SA"/>
          <w:color w:val="111111"/>
          <w:sz w:val="28"/>
          <w:szCs w:val="28"/>
          <w:rtl/>
        </w:rPr>
        <w:t xml:space="preserve">3-یَسِبُّونَ =غلط</w:t>
      </w:r>
    </w:p>
    <w:p>
      <w:pPr>
        <w:pStyle w:val="BookText"/>
      </w:pPr>
      <w:r>
        <w:rPr>
          <w:rFonts w:ascii="Amiri" w:hAnsi="Amiri" w:eastAsia="Amiri" w:cs="Amiri"/>
          <w:lang w:bidi="ar-SA"/>
          <w:color w:val="111111"/>
          <w:sz w:val="28"/>
          <w:szCs w:val="28"/>
          <w:rtl/>
        </w:rPr>
        <w:t xml:space="preserve">1-یُظَاهِرُونَ =صحیح</w:t>
      </w:r>
    </w:p>
    <w:p>
      <w:pPr>
        <w:pStyle w:val="Heading2"/>
      </w:pPr>
      <w:bookmarkStart w:id="5584" w:name="_Toc5086"/>
      <w:r>
        <w:t>سوره المجادله آیه 4</w:t>
      </w:r>
      <w:bookmarkEnd w:id="5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 مِسْکِینًا ذَلِکَ ؟؟؟؟؟ بِاللَّهِ وَرَسُولِهِ وَتِلْکَ حُدُودُ اللَّهِ وَلِلْکَافِرِینَ عَذَابٌ أَلِیمٌ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156_2077"/>
    <w:bookmarkEnd w:id="434"/>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3-لِتَنصُروا =غلط</w:t>
      </w:r>
    </w:p>
    <w:p>
      <w:pPr>
        <w:pStyle w:val="BookText"/>
      </w:pPr>
      <w:r>
        <w:rPr>
          <w:rFonts w:ascii="Amiri" w:hAnsi="Amiri" w:eastAsia="Amiri" w:cs="Amiri"/>
          <w:lang w:bidi="ar-SA"/>
          <w:color w:val="111111"/>
          <w:sz w:val="28"/>
          <w:szCs w:val="28"/>
          <w:rtl/>
        </w:rPr>
        <w:t xml:space="preserve">2-لِتُطیعوا =غلط</w:t>
      </w:r>
    </w:p>
    <w:p>
      <w:pPr>
        <w:pStyle w:val="BookText"/>
      </w:pPr>
      <w:r>
        <w:rPr>
          <w:rFonts w:ascii="Amiri" w:hAnsi="Amiri" w:eastAsia="Amiri" w:cs="Amiri"/>
          <w:lang w:bidi="ar-SA"/>
          <w:color w:val="111111"/>
          <w:sz w:val="28"/>
          <w:szCs w:val="28"/>
          <w:rtl/>
        </w:rPr>
        <w:t xml:space="preserve">1-لِتُؤْمِنُوا =صحیح</w:t>
      </w:r>
    </w:p>
    <w:p>
      <w:pPr>
        <w:pStyle w:val="Heading2"/>
      </w:pPr>
      <w:bookmarkStart w:id="5585" w:name="_Toc5087"/>
      <w:r>
        <w:t>سوره المجادله آیه 5</w:t>
      </w:r>
      <w:bookmarkEnd w:id="5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اللَّهَ وَرَسُولَهُ کُبِتُوا کَمَا کُبِتَ الَّذِینَ مِنْ قَبْلِهِمْ وَقَدْ أَنْزَلْنَا آیَاتٍ بَیِّنَاتٍ وَلِلْکَافِرِینَ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2-یُعَادُونَ =غلط</w:t>
      </w:r>
    </w:p>
    <w:p>
      <w:pPr>
        <w:pStyle w:val="BookText"/>
      </w:pPr>
      <w:r>
        <w:rPr>
          <w:rFonts w:ascii="Amiri" w:hAnsi="Amiri" w:eastAsia="Amiri" w:cs="Amiri"/>
          <w:lang w:bidi="ar-SA"/>
          <w:color w:val="111111"/>
          <w:sz w:val="28"/>
          <w:szCs w:val="28"/>
          <w:rtl/>
        </w:rPr>
        <w:t xml:space="preserve">1-یُحَادُّونَ =صحیح</w:t>
      </w:r>
    </w:p>
    <w:p>
      <w:pPr>
        <w:pStyle w:val="BookText"/>
      </w:pPr>
      <w:r>
        <w:rPr>
          <w:rFonts w:ascii="Amiri" w:hAnsi="Amiri" w:eastAsia="Amiri" w:cs="Amiri"/>
          <w:lang w:bidi="ar-SA"/>
          <w:color w:val="111111"/>
          <w:sz w:val="28"/>
          <w:szCs w:val="28"/>
          <w:rtl/>
        </w:rPr>
        <w:t xml:space="preserve">3-یُقابِلُونَ =غلط</w:t>
      </w:r>
    </w:p>
    <w:p>
      <w:pPr>
        <w:pStyle w:val="Heading2"/>
      </w:pPr>
      <w:bookmarkStart w:id="5586" w:name="_Toc5088"/>
      <w:r>
        <w:t>سوره المجادله آیه 6</w:t>
      </w:r>
      <w:bookmarkEnd w:id="5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اللَّهُ جَمِیعًا فَیُنَبِّئُهُمْ بِمَا عَمِلُوا أَحْصَاهُ اللَّهُ وَنَسُوهُ وَاللَّهُ عَلَی کُلِّ شَیْءٍ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3-یَدْعوهُمْ =غلط</w:t>
      </w:r>
    </w:p>
    <w:p>
      <w:pPr>
        <w:pStyle w:val="BookText"/>
      </w:pPr>
      <w:r>
        <w:rPr>
          <w:rFonts w:ascii="Amiri" w:hAnsi="Amiri" w:eastAsia="Amiri" w:cs="Amiri"/>
          <w:lang w:bidi="ar-SA"/>
          <w:color w:val="111111"/>
          <w:sz w:val="28"/>
          <w:szCs w:val="28"/>
          <w:rtl/>
        </w:rPr>
        <w:t xml:space="preserve">2-یَحْشُرُهُمْ =غلط</w:t>
      </w:r>
    </w:p>
    <w:p>
      <w:pPr>
        <w:pStyle w:val="BookText"/>
      </w:pPr>
      <w:r>
        <w:rPr>
          <w:rFonts w:ascii="Amiri" w:hAnsi="Amiri" w:eastAsia="Amiri" w:cs="Amiri"/>
          <w:lang w:bidi="ar-SA"/>
          <w:color w:val="111111"/>
          <w:sz w:val="28"/>
          <w:szCs w:val="28"/>
          <w:rtl/>
        </w:rPr>
        <w:t xml:space="preserve">1-یَبْعَثُهُمْ =صحیح</w:t>
      </w:r>
    </w:p>
    <w:p>
      <w:pPr>
        <w:pStyle w:val="Heading2"/>
      </w:pPr>
      <w:bookmarkStart w:id="5587" w:name="_Toc5089"/>
      <w:r>
        <w:t>سوره المجادله آیه 7</w:t>
      </w:r>
      <w:bookmarkEnd w:id="5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 إِنَّ 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3-الآخِره =غلط</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5588" w:name="_Toc5090"/>
      <w:r>
        <w:t>سوره المجادله آیه 8</w:t>
      </w:r>
      <w:bookmarkEnd w:id="5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الَّذِینَ نُهُوا عَنْ النَّجْوَی ثُمَّ یَعُودُونَ لِمَا نُهُوا عَنْهُ وَیَتَنَاجَوْنَ بِالْإِثْمِ وَالْعُدْوَانِ ؟؟؟؟؟ الرَّسُولِ وَإِذَا جَاءُوکَ حَیَّوْکَ بِمَا لَمْ یُحَیِّکَ بِهِ اللَّهُ وَیَقُولُونَ فِی أَنفُسِهِمْ لَوْلَا یُعَذِّبُنَا اللَّهُ بِمَا نَقُولُ حَسْبُهُمْ جَهَنَّمُ یَصْلَوْنَهَا فَبِئْسَ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3-وعَدَاوَةِ =غلط</w:t>
      </w:r>
    </w:p>
    <w:p>
      <w:pPr>
        <w:pStyle w:val="BookText"/>
      </w:pPr>
      <w:r>
        <w:rPr>
          <w:rFonts w:ascii="Amiri" w:hAnsi="Amiri" w:eastAsia="Amiri" w:cs="Amiri"/>
          <w:lang w:bidi="ar-SA"/>
          <w:color w:val="111111"/>
          <w:sz w:val="28"/>
          <w:szCs w:val="28"/>
          <w:rtl/>
        </w:rPr>
        <w:t xml:space="preserve">1-وَمَعْصِیَةِ =صحیح</w:t>
      </w:r>
    </w:p>
    <w:p>
      <w:pPr>
        <w:pStyle w:val="BookText"/>
      </w:pPr>
      <w:r>
        <w:rPr>
          <w:rFonts w:ascii="Amiri" w:hAnsi="Amiri" w:eastAsia="Amiri" w:cs="Amiri"/>
          <w:lang w:bidi="ar-SA"/>
          <w:color w:val="111111"/>
          <w:sz w:val="28"/>
          <w:szCs w:val="28"/>
          <w:rtl/>
        </w:rPr>
        <w:t xml:space="preserve">2-ومُخَالَفةِ =غلط</w:t>
      </w:r>
    </w:p>
    <w:p>
      <w:pPr>
        <w:pStyle w:val="Heading2"/>
      </w:pPr>
      <w:bookmarkStart w:id="5589" w:name="_Toc5091"/>
      <w:r>
        <w:t>سوره المجادله آیه 9</w:t>
      </w:r>
      <w:bookmarkEnd w:id="5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تَنَاجَیْتُمْ فَلَا ؟؟؟؟؟ بِالْإِثْمِ وَالْعُدْوَانِ وَمَعْصِیَةِ الرَّسُولِ وَتَنَاجَوْا بِالْبِرِّ وَالتَّقْوَی وَاتَّقُوا اللَّهَ الَّذِی 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1-تَتَنَاجَوْا =صحیح</w:t>
      </w:r>
    </w:p>
    <w:p>
      <w:pPr>
        <w:pStyle w:val="BookText"/>
      </w:pPr>
      <w:r>
        <w:rPr>
          <w:rFonts w:ascii="Amiri" w:hAnsi="Amiri" w:eastAsia="Amiri" w:cs="Amiri"/>
          <w:lang w:bidi="ar-SA"/>
          <w:color w:val="111111"/>
          <w:sz w:val="28"/>
          <w:szCs w:val="28"/>
          <w:rtl/>
        </w:rPr>
        <w:t xml:space="preserve">3-تَتَحَدَثوا =غلط</w:t>
      </w:r>
    </w:p>
    <w:p>
      <w:pPr>
        <w:pStyle w:val="BookText"/>
      </w:pPr>
      <w:r>
        <w:rPr>
          <w:rFonts w:ascii="Amiri" w:hAnsi="Amiri" w:eastAsia="Amiri" w:cs="Amiri"/>
          <w:lang w:bidi="ar-SA"/>
          <w:color w:val="111111"/>
          <w:sz w:val="28"/>
          <w:szCs w:val="28"/>
          <w:rtl/>
        </w:rPr>
        <w:t xml:space="preserve">2-تَتَکَلمُوا =غلط</w:t>
      </w:r>
    </w:p>
    <w:p>
      <w:pPr>
        <w:pStyle w:val="Heading2"/>
      </w:pPr>
      <w:bookmarkStart w:id="5590" w:name="_Toc5092"/>
      <w:r>
        <w:t>سوره المجادله آیه 10</w:t>
      </w:r>
      <w:bookmarkEnd w:id="5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النَّجْوَی مِنْ ؟؟؟؟؟ لِیَحْزُنَ الَّذِینَ آمَنُوا وَلَیْسَ بِضَارِّهِمْ شَیْئًا إِلَّا بِإِذْنِ اللَّهِ وَعَلَی اللَّهِ فَلْیَتَوَکَّلْ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2-الشّیاطین =غلط</w:t>
      </w:r>
    </w:p>
    <w:p>
      <w:pPr>
        <w:pStyle w:val="BookText"/>
      </w:pPr>
      <w:r>
        <w:rPr>
          <w:rFonts w:ascii="Amiri" w:hAnsi="Amiri" w:eastAsia="Amiri" w:cs="Amiri"/>
          <w:lang w:bidi="ar-SA"/>
          <w:color w:val="111111"/>
          <w:sz w:val="28"/>
          <w:szCs w:val="28"/>
          <w:rtl/>
        </w:rPr>
        <w:t xml:space="preserve">3-الجنِّ =غلط</w:t>
      </w:r>
    </w:p>
    <w:p>
      <w:pPr>
        <w:pStyle w:val="BookText"/>
      </w:pPr>
      <w:r>
        <w:rPr>
          <w:rFonts w:ascii="Amiri" w:hAnsi="Amiri" w:eastAsia="Amiri" w:cs="Amiri"/>
          <w:lang w:bidi="ar-SA"/>
          <w:color w:val="111111"/>
          <w:sz w:val="28"/>
          <w:szCs w:val="28"/>
          <w:rtl/>
        </w:rPr>
        <w:t xml:space="preserve">1-الشَّیْطَانِ =صحیح</w:t>
      </w:r>
    </w:p>
    <w:p>
      <w:pPr>
        <w:pStyle w:val="Heading2"/>
      </w:pPr>
      <w:bookmarkStart w:id="5591" w:name="_Toc5093"/>
      <w:r>
        <w:t>سوره المجادله آیه 11</w:t>
      </w:r>
      <w:bookmarkEnd w:id="5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قِیلَ لَکُمْ تَفَسَّحُوا فِی ؟؟؟؟؟ فَافْسَحُوا یَفْسَحْ اللَّهُ لَکُمْ وَإِذَا قِیلَ انشُزُوا فَانشُزُوا یَرْفَعْ اللَّهُ الَّذِینَ آمَنُوا مِنْکُمْ وَالَّذِینَ أُوتُوا الْعِلْمَ دَرَجَاتٍ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2-الأَمَاکِنِ =غلط</w:t>
      </w:r>
    </w:p>
    <w:p>
      <w:pPr>
        <w:pStyle w:val="BookText"/>
      </w:pPr>
      <w:r>
        <w:rPr>
          <w:rFonts w:ascii="Amiri" w:hAnsi="Amiri" w:eastAsia="Amiri" w:cs="Amiri"/>
          <w:lang w:bidi="ar-SA"/>
          <w:color w:val="111111"/>
          <w:sz w:val="28"/>
          <w:szCs w:val="28"/>
          <w:rtl/>
        </w:rPr>
        <w:t xml:space="preserve">3-الْمَسَاجِدِ =غلط</w:t>
      </w:r>
    </w:p>
    <w:p>
      <w:pPr>
        <w:pStyle w:val="BookText"/>
      </w:pPr>
      <w:r>
        <w:rPr>
          <w:rFonts w:ascii="Amiri" w:hAnsi="Amiri" w:eastAsia="Amiri" w:cs="Amiri"/>
          <w:lang w:bidi="ar-SA"/>
          <w:color w:val="111111"/>
          <w:sz w:val="28"/>
          <w:szCs w:val="28"/>
          <w:rtl/>
        </w:rPr>
        <w:t xml:space="preserve">1-الْمَجَالِسِ =صحیح</w:t>
      </w:r>
    </w:p>
    <w:p>
      <w:pPr>
        <w:pStyle w:val="Heading2"/>
      </w:pPr>
      <w:bookmarkStart w:id="5592" w:name="_Toc5094"/>
      <w:r>
        <w:t>سوره المجادله آیه 12</w:t>
      </w:r>
      <w:bookmarkEnd w:id="5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 الرَّسُولَ فَقَدِّمُوا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156_2080"/>
    <w:bookmarkEnd w:id="435"/>
    <w:p>
      <w:pPr>
        <w:pStyle w:val="BookText"/>
      </w:pPr>
      <w:r>
        <w:rPr>
          <w:rFonts w:ascii="Amiri" w:hAnsi="Amiri" w:eastAsia="Amiri" w:cs="Amiri"/>
          <w:lang w:bidi="ar-SA"/>
          <w:color w:val="111111"/>
          <w:sz w:val="28"/>
          <w:szCs w:val="28"/>
          <w:rtl/>
        </w:rPr>
        <w:t xml:space="preserve">بَیْنَ یَدَیْ نَجْوَاکُمْ صَدَقَةً ذَلِکَ خَیْرٌ لَکُمْ وَأَطْهَرُ فَإِنْ لَمْ تَجِدُوا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1-نَاجَیْتُمْ =صحیح</w:t>
      </w:r>
    </w:p>
    <w:p>
      <w:pPr>
        <w:pStyle w:val="BookText"/>
      </w:pPr>
      <w:r>
        <w:rPr>
          <w:rFonts w:ascii="Amiri" w:hAnsi="Amiri" w:eastAsia="Amiri" w:cs="Amiri"/>
          <w:lang w:bidi="ar-SA"/>
          <w:color w:val="111111"/>
          <w:sz w:val="28"/>
          <w:szCs w:val="28"/>
          <w:rtl/>
        </w:rPr>
        <w:t xml:space="preserve">3-نَادَیْتُمْ =غلط</w:t>
      </w:r>
    </w:p>
    <w:p>
      <w:pPr>
        <w:pStyle w:val="BookText"/>
      </w:pPr>
      <w:r>
        <w:rPr>
          <w:rFonts w:ascii="Amiri" w:hAnsi="Amiri" w:eastAsia="Amiri" w:cs="Amiri"/>
          <w:lang w:bidi="ar-SA"/>
          <w:color w:val="111111"/>
          <w:sz w:val="28"/>
          <w:szCs w:val="28"/>
          <w:rtl/>
        </w:rPr>
        <w:t xml:space="preserve">2-کَلَّمْتُمْ =غلط</w:t>
      </w:r>
    </w:p>
    <w:p>
      <w:pPr>
        <w:pStyle w:val="Heading2"/>
      </w:pPr>
      <w:bookmarkStart w:id="5593" w:name="_Toc5095"/>
      <w:r>
        <w:t>سوره المجادله آیه 13</w:t>
      </w:r>
      <w:bookmarkEnd w:id="55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أَأَشْفَقْتُمْ أَنْ ؟؟؟؟؟ بَیْنَ یَدَیْ نَجْوَاکُمْ صَدَقَاتٍ فَإِذْ لَمْ تَفْعَلُوا وَتَابَ اللَّهُ عَلَیْکُمْ فَأَقِیمُوا الصَّلَاةَ وَآتُوا الزَّکَاةَ وَأَطِیعُوا اللَّهَ وَرَسُولَهُ وَاللَّهُ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3-تَهْدُوا =غلط</w:t>
      </w:r>
    </w:p>
    <w:p>
      <w:pPr>
        <w:pStyle w:val="BookText"/>
      </w:pPr>
      <w:r>
        <w:rPr>
          <w:rFonts w:ascii="Amiri" w:hAnsi="Amiri" w:eastAsia="Amiri" w:cs="Amiri"/>
          <w:lang w:bidi="ar-SA"/>
          <w:color w:val="111111"/>
          <w:sz w:val="28"/>
          <w:szCs w:val="28"/>
          <w:rtl/>
        </w:rPr>
        <w:t xml:space="preserve">2-تُنفقُوا =غلط</w:t>
      </w:r>
    </w:p>
    <w:p>
      <w:pPr>
        <w:pStyle w:val="BookText"/>
      </w:pPr>
      <w:r>
        <w:rPr>
          <w:rFonts w:ascii="Amiri" w:hAnsi="Amiri" w:eastAsia="Amiri" w:cs="Amiri"/>
          <w:lang w:bidi="ar-SA"/>
          <w:color w:val="111111"/>
          <w:sz w:val="28"/>
          <w:szCs w:val="28"/>
          <w:rtl/>
        </w:rPr>
        <w:t xml:space="preserve">1-تُقَدِّمُوا =صحیح</w:t>
      </w:r>
    </w:p>
    <w:p>
      <w:pPr>
        <w:pStyle w:val="Heading2"/>
      </w:pPr>
      <w:bookmarkStart w:id="5594" w:name="_Toc5096"/>
      <w:r>
        <w:t>سوره المجادله آیه 14</w:t>
      </w:r>
      <w:bookmarkEnd w:id="5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الَّذِینَ ؟؟؟؟؟ قَوْمًا غَضِبَ اللَّهُ عَلَیْهِمْ مَا هُمْ مِنْکُمْ وَلَا مِنْهُمْ وَیَحْلِفُونَ عَلَی الْکَذِبِ وَهُمْ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1-تَوَلَّوْا =صحیح</w:t>
      </w:r>
    </w:p>
    <w:p>
      <w:pPr>
        <w:pStyle w:val="BookText"/>
      </w:pPr>
      <w:r>
        <w:rPr>
          <w:rFonts w:ascii="Amiri" w:hAnsi="Amiri" w:eastAsia="Amiri" w:cs="Amiri"/>
          <w:lang w:bidi="ar-SA"/>
          <w:color w:val="111111"/>
          <w:sz w:val="28"/>
          <w:szCs w:val="28"/>
          <w:rtl/>
        </w:rPr>
        <w:t xml:space="preserve">2-أَحَبُّوا =غلط</w:t>
      </w:r>
    </w:p>
    <w:p>
      <w:pPr>
        <w:pStyle w:val="BookText"/>
      </w:pPr>
      <w:r>
        <w:rPr>
          <w:rFonts w:ascii="Amiri" w:hAnsi="Amiri" w:eastAsia="Amiri" w:cs="Amiri"/>
          <w:lang w:bidi="ar-SA"/>
          <w:color w:val="111111"/>
          <w:sz w:val="28"/>
          <w:szCs w:val="28"/>
          <w:rtl/>
        </w:rPr>
        <w:t xml:space="preserve">3-أَطاعُوا =غلط</w:t>
      </w:r>
    </w:p>
    <w:p>
      <w:pPr>
        <w:pStyle w:val="Heading2"/>
      </w:pPr>
      <w:bookmarkStart w:id="5595" w:name="_Toc5097"/>
      <w:r>
        <w:t>سوره المجادله آیه 15</w:t>
      </w:r>
      <w:bookmarkEnd w:id="5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أَعَدَّ اللَّهُ لَهُمْ عَذَابًا شَدِیدًا ؟؟؟؟؟ سَاءَ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2-إِنّکُمْ =غلط</w:t>
      </w:r>
    </w:p>
    <w:p>
      <w:pPr>
        <w:pStyle w:val="BookText"/>
      </w:pPr>
      <w:r>
        <w:rPr>
          <w:rFonts w:ascii="Amiri" w:hAnsi="Amiri" w:eastAsia="Amiri" w:cs="Amiri"/>
          <w:lang w:bidi="ar-SA"/>
          <w:color w:val="111111"/>
          <w:sz w:val="28"/>
          <w:szCs w:val="28"/>
          <w:rtl/>
        </w:rPr>
        <w:t xml:space="preserve">3-فَهُمْ =غلط</w:t>
      </w:r>
    </w:p>
    <w:p>
      <w:pPr>
        <w:pStyle w:val="Heading2"/>
      </w:pPr>
      <w:bookmarkStart w:id="5596" w:name="_Toc5098"/>
      <w:r>
        <w:t>سوره المجادله آیه 16</w:t>
      </w:r>
      <w:bookmarkEnd w:id="5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اتَّخَذُوا أَیْمَانَهُمْ جُنَّةً ؟؟؟؟؟ عَنْ سَبِیلِ اللَّهِ فَلَهُمْ عَذَابٌ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3-فَنَکَبوُا =غلط</w:t>
      </w:r>
    </w:p>
    <w:p>
      <w:pPr>
        <w:pStyle w:val="BookText"/>
      </w:pPr>
      <w:r>
        <w:rPr>
          <w:rFonts w:ascii="Amiri" w:hAnsi="Amiri" w:eastAsia="Amiri" w:cs="Amiri"/>
          <w:lang w:bidi="ar-SA"/>
          <w:color w:val="111111"/>
          <w:sz w:val="28"/>
          <w:szCs w:val="28"/>
          <w:rtl/>
        </w:rPr>
        <w:t xml:space="preserve">2-فَأَعْرَضوا =غلط</w:t>
      </w:r>
    </w:p>
    <w:p>
      <w:pPr>
        <w:pStyle w:val="BookText"/>
      </w:pPr>
      <w:r>
        <w:rPr>
          <w:rFonts w:ascii="Amiri" w:hAnsi="Amiri" w:eastAsia="Amiri" w:cs="Amiri"/>
          <w:lang w:bidi="ar-SA"/>
          <w:color w:val="111111"/>
          <w:sz w:val="28"/>
          <w:szCs w:val="28"/>
          <w:rtl/>
        </w:rPr>
        <w:t xml:space="preserve">1-فَصَدُّوا =صحیح</w:t>
      </w:r>
    </w:p>
    <w:p>
      <w:pPr>
        <w:pStyle w:val="Heading2"/>
      </w:pPr>
      <w:bookmarkStart w:id="5597" w:name="_Toc5099"/>
      <w:r>
        <w:t>سوره المجادله آیه 17</w:t>
      </w:r>
      <w:bookmarkEnd w:id="5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 تُغْنِیَ عَنْهُمْ أَمْوَالُهُمْ وَلَا أَوْلَادُهُمْ مِنْ اللَّهِ شَیْئًا ؟؟؟؟؟ أَصْحَابُ النَّارِ هُمْ فِیهَا خَالِدُونَ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1-أُوْلَئِکَ =صحیح</w:t>
      </w:r>
    </w:p>
    <w:p>
      <w:pPr>
        <w:pStyle w:val="BookText"/>
      </w:pPr>
      <w:r>
        <w:rPr>
          <w:rFonts w:ascii="Amiri" w:hAnsi="Amiri" w:eastAsia="Amiri" w:cs="Amiri"/>
          <w:lang w:bidi="ar-SA"/>
          <w:color w:val="111111"/>
          <w:sz w:val="28"/>
          <w:szCs w:val="28"/>
          <w:rtl/>
        </w:rPr>
        <w:t xml:space="preserve">2-هَؤُلاء =غلط</w:t>
      </w:r>
    </w:p>
    <w:p>
      <w:pPr>
        <w:pStyle w:val="BookText"/>
      </w:pPr>
      <w:r>
        <w:rPr>
          <w:rFonts w:ascii="Amiri" w:hAnsi="Amiri" w:eastAsia="Amiri" w:cs="Amiri"/>
          <w:lang w:bidi="ar-SA"/>
          <w:color w:val="111111"/>
          <w:sz w:val="28"/>
          <w:szCs w:val="28"/>
          <w:rtl/>
        </w:rPr>
        <w:t xml:space="preserve">3-أَنّهُمْ =غلط</w:t>
      </w:r>
    </w:p>
    <w:p>
      <w:pPr>
        <w:pStyle w:val="Heading2"/>
      </w:pPr>
      <w:bookmarkStart w:id="5598" w:name="_Toc5100"/>
      <w:r>
        <w:t>سوره المجادله آیه 18</w:t>
      </w:r>
      <w:bookmarkEnd w:id="5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اللَّهُ جَمِیعًا فَیَحْلِفُونَ لَهُ کَمَا یَحْلِفُونَ لَکُمْ وَیَحْسَبُونَ أَنَّهُمْ عَلَی شَیْءٍ أَلَا إِنَّهُمْ هُمْ الْکَاذِبُونَ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1-یَبْعَثُهُمْ =صحیح</w:t>
      </w:r>
    </w:p>
    <w:p>
      <w:pPr>
        <w:pStyle w:val="BookText"/>
      </w:pPr>
      <w:r>
        <w:rPr>
          <w:rFonts w:ascii="Amiri" w:hAnsi="Amiri" w:eastAsia="Amiri" w:cs="Amiri"/>
          <w:lang w:bidi="ar-SA"/>
          <w:color w:val="111111"/>
          <w:sz w:val="28"/>
          <w:szCs w:val="28"/>
          <w:rtl/>
        </w:rPr>
        <w:t xml:space="preserve">3-یُعیدُهُمْ =غلط</w:t>
      </w:r>
    </w:p>
    <w:p>
      <w:pPr>
        <w:pStyle w:val="BookText"/>
      </w:pPr>
      <w:r>
        <w:rPr>
          <w:rFonts w:ascii="Amiri" w:hAnsi="Amiri" w:eastAsia="Amiri" w:cs="Amiri"/>
          <w:lang w:bidi="ar-SA"/>
          <w:color w:val="111111"/>
          <w:sz w:val="28"/>
          <w:szCs w:val="28"/>
          <w:rtl/>
        </w:rPr>
        <w:t xml:space="preserve">2-یَحْشُرُهُمْ =غلط</w:t>
      </w:r>
    </w:p>
    <w:p>
      <w:pPr>
        <w:pStyle w:val="Heading2"/>
      </w:pPr>
      <w:bookmarkStart w:id="5599" w:name="_Toc5101"/>
      <w:r>
        <w:t>سوره المجادله آیه 19</w:t>
      </w:r>
      <w:bookmarkEnd w:id="5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اسْتَحْوَذَ عَلَیْهِمْ ؟؟؟؟؟ فَأَنسَاهُمْ ذِکْرَ اللَّهِ أُوْلَئِکَ حِزْبُ الشَّیْطَانِ أَلَا إِنَّ حِزْبَ الشَّیْطَانِ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2-الطّاغوتِ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3-الکُفَّار =غلط</w:t>
      </w:r>
    </w:p>
    <w:p>
      <w:pPr>
        <w:pStyle w:val="Heading2"/>
      </w:pPr>
      <w:bookmarkStart w:id="5600" w:name="_Toc5102"/>
      <w:r>
        <w:t>سوره المجادله آیه 20</w:t>
      </w:r>
      <w:bookmarkEnd w:id="5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اللَّهَ وَرَسُولَهُ أُوْلَئِکَ فِی الأَذَلِّینَ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2-یُعانِدون =غلط</w:t>
      </w:r>
    </w:p>
    <w:p>
      <w:pPr>
        <w:pStyle w:val="BookText"/>
      </w:pPr>
      <w:r>
        <w:rPr>
          <w:rFonts w:ascii="Amiri" w:hAnsi="Amiri" w:eastAsia="Amiri" w:cs="Amiri"/>
          <w:lang w:bidi="ar-SA"/>
          <w:color w:val="111111"/>
          <w:sz w:val="28"/>
          <w:szCs w:val="28"/>
          <w:rtl/>
        </w:rPr>
        <w:t xml:space="preserve">1-یُحَادُّونَ =صحیح</w:t>
      </w:r>
    </w:p>
    <w:p>
      <w:pPr>
        <w:pStyle w:val="BookText"/>
      </w:pPr>
      <w:r>
        <w:rPr>
          <w:rFonts w:ascii="Amiri" w:hAnsi="Amiri" w:eastAsia="Amiri" w:cs="Amiri"/>
          <w:lang w:bidi="ar-SA"/>
          <w:color w:val="111111"/>
          <w:sz w:val="28"/>
          <w:szCs w:val="28"/>
          <w:rtl/>
        </w:rPr>
        <w:t xml:space="preserve">3-یُکَذبونَ =غلط</w:t>
      </w:r>
    </w:p>
    <w:p>
      <w:pPr>
        <w:pStyle w:val="Heading2"/>
      </w:pPr>
      <w:bookmarkStart w:id="5601" w:name="_Toc5103"/>
      <w:r>
        <w:t>سوره المجادله آیه 21</w:t>
      </w:r>
      <w:bookmarkEnd w:id="5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کَتَبَ اللَّهُ لَأَغْلِبَنَّ أَنَا ؟؟؟؟؟ إِنَّ اللَّهَ قَوِیٌّ عَزِیزٌ</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3-وأَنبیائی =غلط</w:t>
      </w:r>
    </w:p>
    <w:p>
      <w:pPr>
        <w:pStyle w:val="BookText"/>
      </w:pPr>
      <w:r>
        <w:rPr>
          <w:rFonts w:ascii="Amiri" w:hAnsi="Amiri" w:eastAsia="Amiri" w:cs="Amiri"/>
          <w:lang w:bidi="ar-SA"/>
          <w:color w:val="111111"/>
          <w:sz w:val="28"/>
          <w:szCs w:val="28"/>
          <w:rtl/>
        </w:rPr>
        <w:t xml:space="preserve">1-وَرُسُلِی =صحیح</w:t>
      </w:r>
    </w:p>
    <w:p>
      <w:pPr>
        <w:pStyle w:val="BookText"/>
      </w:pPr>
      <w:r>
        <w:rPr>
          <w:rFonts w:ascii="Amiri" w:hAnsi="Amiri" w:eastAsia="Amiri" w:cs="Amiri"/>
          <w:lang w:bidi="ar-SA"/>
          <w:color w:val="111111"/>
          <w:sz w:val="28"/>
          <w:szCs w:val="28"/>
          <w:rtl/>
        </w:rPr>
        <w:t xml:space="preserve">2-وَعبادِی =غلط</w:t>
      </w:r>
    </w:p>
    <w:p>
      <w:pPr>
        <w:pStyle w:val="Heading2"/>
      </w:pPr>
      <w:bookmarkStart w:id="5602" w:name="_Toc5104"/>
      <w:r>
        <w:t>سوره المجادله آیه 22</w:t>
      </w:r>
      <w:bookmarkEnd w:id="5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156_2083"/>
    <w:bookmarkEnd w:id="436"/>
    <w:p>
      <w:pPr>
        <w:pStyle w:val="BookText"/>
      </w:pPr>
      <w:r>
        <w:rPr>
          <w:rFonts w:ascii="Amiri" w:hAnsi="Amiri" w:eastAsia="Amiri" w:cs="Amiri"/>
          <w:lang w:bidi="ar-SA"/>
          <w:color w:val="111111"/>
          <w:sz w:val="28"/>
          <w:szCs w:val="28"/>
          <w:rtl/>
        </w:rPr>
        <w:t xml:space="preserve">تَحْتِهَا ؟؟؟؟؟ خَالِدِینَ فِیهَا رَضِیَ اللَّهُ عَنْهُمْ وَرَضُوا عَنْهُ أُوْلَئِکَ حِزْبُ اللَّهِ أَلَا إِنَّ حِزْبَ اللَّهِ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2-الْعُیونُ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3-الْمیاهُ =غلط</w:t>
      </w:r>
    </w:p>
    <w:p>
      <w:pPr>
        <w:pStyle w:val="Heading2"/>
      </w:pPr>
      <w:bookmarkStart w:id="5603" w:name="_Toc5105"/>
      <w:r>
        <w:t>سوره الحشر آیه 1</w:t>
      </w:r>
      <w:bookmarkEnd w:id="5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 لِلَّهِ مَا فِی السَّمَاوَاتِ وَمَا فِی الْأَرْضِ وَهُوَ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3-السَّمیع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2-الْعَلیم =غلط</w:t>
      </w:r>
    </w:p>
    <w:p>
      <w:pPr>
        <w:pStyle w:val="Heading2"/>
      </w:pPr>
      <w:bookmarkStart w:id="5604" w:name="_Toc5106"/>
      <w:r>
        <w:t>سوره الحشر آیه 2</w:t>
      </w:r>
      <w:bookmarkEnd w:id="5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وَظَنُّوا أَنَّهُمْ مَانِعَتُهُمْ حُصُونُهُمْ مِنْ اللَّهِ فَأَتَاهُمْ اللَّهُ مِنْ حَیْثُ لَمْ ؟؟؟؟؟ وَقَذَفَ فِی قُلُوبِهِمْ الرُّعْبَ یُخْرِبُونَ بُیُوتَهُمْ بِأَیْدِیهِمْ وَأَیْدِی الْمُؤْمِنِینَ فَاعْتَبِرُوا یَاأُولِی الْأَبْصَارِ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1-یَحْتَسِبُوا =صحیح</w:t>
      </w:r>
    </w:p>
    <w:p>
      <w:pPr>
        <w:pStyle w:val="BookText"/>
      </w:pPr>
      <w:r>
        <w:rPr>
          <w:rFonts w:ascii="Amiri" w:hAnsi="Amiri" w:eastAsia="Amiri" w:cs="Amiri"/>
          <w:lang w:bidi="ar-SA"/>
          <w:color w:val="111111"/>
          <w:sz w:val="28"/>
          <w:szCs w:val="28"/>
          <w:rtl/>
        </w:rPr>
        <w:t xml:space="preserve">2-یَنْتَظِروا =غلط</w:t>
      </w:r>
    </w:p>
    <w:p>
      <w:pPr>
        <w:pStyle w:val="BookText"/>
      </w:pPr>
      <w:r>
        <w:rPr>
          <w:rFonts w:ascii="Amiri" w:hAnsi="Amiri" w:eastAsia="Amiri" w:cs="Amiri"/>
          <w:lang w:bidi="ar-SA"/>
          <w:color w:val="111111"/>
          <w:sz w:val="28"/>
          <w:szCs w:val="28"/>
          <w:rtl/>
        </w:rPr>
        <w:t xml:space="preserve">3-یَتَوَقَّعوا =غلط</w:t>
      </w:r>
    </w:p>
    <w:p>
      <w:pPr>
        <w:pStyle w:val="Heading2"/>
      </w:pPr>
      <w:bookmarkStart w:id="5605" w:name="_Toc5107"/>
      <w:r>
        <w:t>سوره الحشر آیه 3</w:t>
      </w:r>
      <w:bookmarkEnd w:id="5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وَلَوْلَا أَنْ کَتَبَ اللَّهُ ؟؟؟؟؟ الْجَلَاءَ لَعَذَّبَهُمْ فِی الدُّنْیَا وَلَهُمْ فِی الْآخِرَةِ عَذَابُ النَّارِ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3-فِیهِمْ =غلط</w:t>
      </w:r>
    </w:p>
    <w:p>
      <w:pPr>
        <w:pStyle w:val="Heading2"/>
      </w:pPr>
      <w:bookmarkStart w:id="5606" w:name="_Toc5108"/>
      <w:r>
        <w:t>سوره الحشر آیه 4</w:t>
      </w:r>
      <w:bookmarkEnd w:id="5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شَاقُّوا اللَّهَ وَرَسُولَهُ وَمَنْ یُشَاقَّ اللَّهَ فَإِنَّ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1-بِأَنَّهُمْ =صحیح</w:t>
      </w:r>
    </w:p>
    <w:p>
      <w:pPr>
        <w:pStyle w:val="BookText"/>
      </w:pPr>
      <w:r>
        <w:rPr>
          <w:rFonts w:ascii="Amiri" w:hAnsi="Amiri" w:eastAsia="Amiri" w:cs="Amiri"/>
          <w:lang w:bidi="ar-SA"/>
          <w:color w:val="111111"/>
          <w:sz w:val="28"/>
          <w:szCs w:val="28"/>
          <w:rtl/>
        </w:rPr>
        <w:t xml:space="preserve">2-بأَنَّکُمْ =غلط</w:t>
      </w:r>
    </w:p>
    <w:p>
      <w:pPr>
        <w:pStyle w:val="BookText"/>
      </w:pPr>
      <w:r>
        <w:rPr>
          <w:rFonts w:ascii="Amiri" w:hAnsi="Amiri" w:eastAsia="Amiri" w:cs="Amiri"/>
          <w:lang w:bidi="ar-SA"/>
          <w:color w:val="111111"/>
          <w:sz w:val="28"/>
          <w:szCs w:val="28"/>
          <w:rtl/>
        </w:rPr>
        <w:t xml:space="preserve">3-أَنَّهُمْ =غلط</w:t>
      </w:r>
    </w:p>
    <w:p>
      <w:pPr>
        <w:pStyle w:val="Heading2"/>
      </w:pPr>
      <w:bookmarkStart w:id="5607" w:name="_Toc5109"/>
      <w:r>
        <w:t>سوره الحشر آیه 5</w:t>
      </w:r>
      <w:bookmarkEnd w:id="5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2-وَلْیُهلِکَ =غلط</w:t>
      </w:r>
    </w:p>
    <w:p>
      <w:pPr>
        <w:pStyle w:val="BookText"/>
      </w:pPr>
      <w:r>
        <w:rPr>
          <w:rFonts w:ascii="Amiri" w:hAnsi="Amiri" w:eastAsia="Amiri" w:cs="Amiri"/>
          <w:lang w:bidi="ar-SA"/>
          <w:color w:val="111111"/>
          <w:sz w:val="28"/>
          <w:szCs w:val="28"/>
          <w:rtl/>
        </w:rPr>
        <w:t xml:space="preserve">1-وَلِیُخْزِیَ =صحیح</w:t>
      </w:r>
    </w:p>
    <w:p>
      <w:pPr>
        <w:pStyle w:val="BookText"/>
      </w:pPr>
      <w:r>
        <w:rPr>
          <w:rFonts w:ascii="Amiri" w:hAnsi="Amiri" w:eastAsia="Amiri" w:cs="Amiri"/>
          <w:lang w:bidi="ar-SA"/>
          <w:color w:val="111111"/>
          <w:sz w:val="28"/>
          <w:szCs w:val="28"/>
          <w:rtl/>
        </w:rPr>
        <w:t xml:space="preserve">3-ولْیَغْلِبَ =غلط</w:t>
      </w:r>
    </w:p>
    <w:p>
      <w:pPr>
        <w:pStyle w:val="Heading2"/>
      </w:pPr>
      <w:bookmarkStart w:id="5608" w:name="_Toc5110"/>
      <w:r>
        <w:t>سوره الحشر آیه 6</w:t>
      </w:r>
      <w:bookmarkEnd w:id="5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أَفَاءَ اللَّهُ عَلَی رَسُولِهِ مِنْهُمْ فَمَا ؟؟؟؟؟ عَلَیْهِ مِنْ خَیْلٍ وَلَا رِکَابٍ وَلَکِنَّ اللَّهَ یُسَلِّطُ رُسُلَهُ عَلَی مَنْ یَشَاءُ وَاللَّهُ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2-أَخَذْتُمْ =غلط</w:t>
      </w:r>
    </w:p>
    <w:p>
      <w:pPr>
        <w:pStyle w:val="BookText"/>
      </w:pPr>
      <w:r>
        <w:rPr>
          <w:rFonts w:ascii="Amiri" w:hAnsi="Amiri" w:eastAsia="Amiri" w:cs="Amiri"/>
          <w:lang w:bidi="ar-SA"/>
          <w:color w:val="111111"/>
          <w:sz w:val="28"/>
          <w:szCs w:val="28"/>
          <w:rtl/>
        </w:rPr>
        <w:t xml:space="preserve">3-دَخَلْتُمْ =غلط</w:t>
      </w:r>
    </w:p>
    <w:p>
      <w:pPr>
        <w:pStyle w:val="BookText"/>
      </w:pPr>
      <w:r>
        <w:rPr>
          <w:rFonts w:ascii="Amiri" w:hAnsi="Amiri" w:eastAsia="Amiri" w:cs="Amiri"/>
          <w:lang w:bidi="ar-SA"/>
          <w:color w:val="111111"/>
          <w:sz w:val="28"/>
          <w:szCs w:val="28"/>
          <w:rtl/>
        </w:rPr>
        <w:t xml:space="preserve">1-أَوْجَفْتُمْ =صحیح</w:t>
      </w:r>
    </w:p>
    <w:p>
      <w:pPr>
        <w:pStyle w:val="Heading2"/>
      </w:pPr>
      <w:bookmarkStart w:id="5609" w:name="_Toc5111"/>
      <w:r>
        <w:t>سوره الحشر آیه 7</w:t>
      </w:r>
      <w:bookmarkEnd w:id="5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 وَاتَّقُوا اللَّهَ إِنَّ اللَّهَ شَدِیدُ الْعِقَابِ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3-فاعْرِضُوا =غلط</w:t>
      </w:r>
    </w:p>
    <w:p>
      <w:pPr>
        <w:pStyle w:val="BookText"/>
      </w:pPr>
      <w:r>
        <w:rPr>
          <w:rFonts w:ascii="Amiri" w:hAnsi="Amiri" w:eastAsia="Amiri" w:cs="Amiri"/>
          <w:lang w:bidi="ar-SA"/>
          <w:color w:val="111111"/>
          <w:sz w:val="28"/>
          <w:szCs w:val="28"/>
          <w:rtl/>
        </w:rPr>
        <w:t xml:space="preserve">1-فَانْتَهُوا =صحیح</w:t>
      </w:r>
    </w:p>
    <w:p>
      <w:pPr>
        <w:pStyle w:val="BookText"/>
      </w:pPr>
      <w:r>
        <w:rPr>
          <w:rFonts w:ascii="Amiri" w:hAnsi="Amiri" w:eastAsia="Amiri" w:cs="Amiri"/>
          <w:lang w:bidi="ar-SA"/>
          <w:color w:val="111111"/>
          <w:sz w:val="28"/>
          <w:szCs w:val="28"/>
          <w:rtl/>
        </w:rPr>
        <w:t xml:space="preserve">2-فاتْرُکوُا =غلط</w:t>
      </w:r>
    </w:p>
    <w:p>
      <w:pPr>
        <w:pStyle w:val="Heading2"/>
      </w:pPr>
      <w:bookmarkStart w:id="5610" w:name="_Toc5112"/>
      <w:r>
        <w:t>سوره الحشر آیه 8</w:t>
      </w:r>
      <w:bookmarkEnd w:id="5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لِلْفُقَرَاءِ الْمُهَاجِرِینَ الَّذِینَ أُخْرِجُوا مِنْ دِیارِهِمْ وَأَمْوَالِهِمْ یَبْتَغُونَ فَضْلًا مِنْ اللَّهِ ؟؟؟؟؟ وَیَنْصُرُونَ اللَّهَ وَرَسُولَهُ أُوْلَئِکَ هُمْ الصَّادِقُونَ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3-وقُرْبآناً =غلط</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156_2086"/>
    <w:bookmarkEnd w:id="437"/>
    <w:p>
      <w:pPr>
        <w:pStyle w:val="BookText"/>
      </w:pPr>
      <w:r>
        <w:rPr>
          <w:rFonts w:ascii="Amiri" w:hAnsi="Amiri" w:eastAsia="Amiri" w:cs="Amiri"/>
          <w:lang w:bidi="ar-SA"/>
          <w:color w:val="111111"/>
          <w:sz w:val="28"/>
          <w:szCs w:val="28"/>
          <w:rtl/>
        </w:rPr>
        <w:t xml:space="preserve">-وَرِضْوَانًا =صحیح</w:t>
      </w:r>
    </w:p>
    <w:p>
      <w:pPr>
        <w:pStyle w:val="BookText"/>
      </w:pPr>
      <w:r>
        <w:rPr>
          <w:rFonts w:ascii="Amiri" w:hAnsi="Amiri" w:eastAsia="Amiri" w:cs="Amiri"/>
          <w:lang w:bidi="ar-SA"/>
          <w:color w:val="111111"/>
          <w:sz w:val="28"/>
          <w:szCs w:val="28"/>
          <w:rtl/>
        </w:rPr>
        <w:t xml:space="preserve">2-وحُسْبانا =غلط</w:t>
      </w:r>
    </w:p>
    <w:p>
      <w:pPr>
        <w:pStyle w:val="Heading2"/>
      </w:pPr>
      <w:bookmarkStart w:id="5611" w:name="_Toc5113"/>
      <w:r>
        <w:t>سوره الحشر آیه 9</w:t>
      </w:r>
      <w:bookmarkEnd w:id="5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تَبَوَّءُوا الدَّارَ وَالْإِیمَانَ مِنْ قَبْلِهِمْ یُحِبُّونَ مَنْ هَاجَرَ إِلَیْهِمْ وَلَا یَجِدُونَ فِی صُدُورِهِمْ حَاجَةً مِمَّا أُوتُوا وَیُؤْثِرُونَ عَلَی ؟؟؟؟؟ وَلَوْ کَانَ بِهِمْ خَصَاصَةٌ وَمَنْ یُوقَ شُحَّ نَفْسِهِ فَأُوْلَئِکَ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3-أَوْلاَدِهِمْ =غلط</w:t>
      </w:r>
    </w:p>
    <w:p>
      <w:pPr>
        <w:pStyle w:val="BookText"/>
      </w:pPr>
      <w:r>
        <w:rPr>
          <w:rFonts w:ascii="Amiri" w:hAnsi="Amiri" w:eastAsia="Amiri" w:cs="Amiri"/>
          <w:lang w:bidi="ar-SA"/>
          <w:color w:val="111111"/>
          <w:sz w:val="28"/>
          <w:szCs w:val="28"/>
          <w:rtl/>
        </w:rPr>
        <w:t xml:space="preserve">2-أَهْلیهِمْ =غلط</w:t>
      </w:r>
    </w:p>
    <w:p>
      <w:pPr>
        <w:pStyle w:val="Heading2"/>
      </w:pPr>
      <w:bookmarkStart w:id="5612" w:name="_Toc5114"/>
      <w:r>
        <w:t>سوره الحشر آیه 10</w:t>
      </w:r>
      <w:bookmarkEnd w:id="5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جَاءُوا مِنْ ؟؟؟؟؟ یَقُولُونَ رَبَّنَا اغْفِرْ لَنَا وَلِإِخْوَانِنَا الَّذِینَ سَبَقُونَا بِالْإِیمَانِ وَلَا تَجْعَلْ فِی قُلُوبِنَا غِلًّا لِلَّذِینَ آمَنُوا رَبَّنَا إِنَّکَ رَءُوفٌ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3-قَبْلِهِمْ =غلط</w:t>
      </w:r>
    </w:p>
    <w:p>
      <w:pPr>
        <w:pStyle w:val="BookText"/>
      </w:pPr>
      <w:r>
        <w:rPr>
          <w:rFonts w:ascii="Amiri" w:hAnsi="Amiri" w:eastAsia="Amiri" w:cs="Amiri"/>
          <w:lang w:bidi="ar-SA"/>
          <w:color w:val="111111"/>
          <w:sz w:val="28"/>
          <w:szCs w:val="28"/>
          <w:rtl/>
        </w:rPr>
        <w:t xml:space="preserve">1-بَعْدِهِمْ =صحیح</w:t>
      </w:r>
    </w:p>
    <w:p>
      <w:pPr>
        <w:pStyle w:val="BookText"/>
      </w:pPr>
      <w:r>
        <w:rPr>
          <w:rFonts w:ascii="Amiri" w:hAnsi="Amiri" w:eastAsia="Amiri" w:cs="Amiri"/>
          <w:lang w:bidi="ar-SA"/>
          <w:color w:val="111111"/>
          <w:sz w:val="28"/>
          <w:szCs w:val="28"/>
          <w:rtl/>
        </w:rPr>
        <w:t xml:space="preserve">2-وَرَاءِهِمْ =غلط</w:t>
      </w:r>
    </w:p>
    <w:p>
      <w:pPr>
        <w:pStyle w:val="Heading2"/>
      </w:pPr>
      <w:bookmarkStart w:id="5613" w:name="_Toc5115"/>
      <w:r>
        <w:t>سوره الحشر آیه 11</w:t>
      </w:r>
      <w:bookmarkEnd w:id="5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إِلَی الَّذِینَ نَافَقُوا یَقُولُونَ لِإِخْوَانِهِمْ الَّذِینَ کَفَرُوا مِنْ أَهْلِ الْکِتَابِ لَئِنْ ؟؟؟؟؟ لَنَخْرُجَنَّ مَعَکُمْ وَلَا نُطِیعُ فِیکُمْ أَحَدًا أَبَدًا وَإِنْ قُوتِلْتُمْ لَنَنْصُرَنَّکُمْ وَاللَّهُ یَشْهَدُ إِنَّهُمْ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1-أُخْرِجْتُمْ =صحیح</w:t>
      </w:r>
    </w:p>
    <w:p>
      <w:pPr>
        <w:pStyle w:val="BookText"/>
      </w:pPr>
      <w:r>
        <w:rPr>
          <w:rFonts w:ascii="Amiri" w:hAnsi="Amiri" w:eastAsia="Amiri" w:cs="Amiri"/>
          <w:lang w:bidi="ar-SA"/>
          <w:color w:val="111111"/>
          <w:sz w:val="28"/>
          <w:szCs w:val="28"/>
          <w:rtl/>
        </w:rPr>
        <w:t xml:space="preserve">3-هَاجَرْتُمْ =غلط</w:t>
      </w:r>
    </w:p>
    <w:p>
      <w:pPr>
        <w:pStyle w:val="BookText"/>
      </w:pPr>
      <w:r>
        <w:rPr>
          <w:rFonts w:ascii="Amiri" w:hAnsi="Amiri" w:eastAsia="Amiri" w:cs="Amiri"/>
          <w:lang w:bidi="ar-SA"/>
          <w:color w:val="111111"/>
          <w:sz w:val="28"/>
          <w:szCs w:val="28"/>
          <w:rtl/>
        </w:rPr>
        <w:t xml:space="preserve">2-طُرِدْتُمْ =غلط</w:t>
      </w:r>
    </w:p>
    <w:p>
      <w:pPr>
        <w:pStyle w:val="Heading2"/>
      </w:pPr>
      <w:bookmarkStart w:id="5614" w:name="_Toc5116"/>
      <w:r>
        <w:t>سوره الحشر آیه 12</w:t>
      </w:r>
      <w:bookmarkEnd w:id="5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لَئِنْ أُخْرِجُوا لَا یَخْرُجُونَ مَعَهُمْ وَلَئِنْ قُوتِلُوا لَا یَنْصُرُونَهُمْ وَلَئِنْ نَصَرُوهُمْ ؟؟؟؟؟ الْأَدْبَارَ ثُمَّ لَا یُنْصَرُونَ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2-لَیُعطونَ =غلط</w:t>
      </w:r>
    </w:p>
    <w:p>
      <w:pPr>
        <w:pStyle w:val="BookText"/>
      </w:pPr>
      <w:r>
        <w:rPr>
          <w:rFonts w:ascii="Amiri" w:hAnsi="Amiri" w:eastAsia="Amiri" w:cs="Amiri"/>
          <w:lang w:bidi="ar-SA"/>
          <w:color w:val="111111"/>
          <w:sz w:val="28"/>
          <w:szCs w:val="28"/>
          <w:rtl/>
        </w:rPr>
        <w:t xml:space="preserve">3-لَیُعرضنَّ =غلط</w:t>
      </w:r>
    </w:p>
    <w:p>
      <w:pPr>
        <w:pStyle w:val="BookText"/>
      </w:pPr>
      <w:r>
        <w:rPr>
          <w:rFonts w:ascii="Amiri" w:hAnsi="Amiri" w:eastAsia="Amiri" w:cs="Amiri"/>
          <w:lang w:bidi="ar-SA"/>
          <w:color w:val="111111"/>
          <w:sz w:val="28"/>
          <w:szCs w:val="28"/>
          <w:rtl/>
        </w:rPr>
        <w:t xml:space="preserve">1-لَیُوَلُّنَّ =صحیح</w:t>
      </w:r>
    </w:p>
    <w:p>
      <w:pPr>
        <w:pStyle w:val="Heading2"/>
      </w:pPr>
      <w:bookmarkStart w:id="5615" w:name="_Toc5117"/>
      <w:r>
        <w:t>سوره الحشر آیه 13</w:t>
      </w:r>
      <w:bookmarkEnd w:id="5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لَأَنْتُمْ أَشَدُّ رَهْبَةً فِی ؟؟؟؟؟ مِنْ اللَّهِ ذَلِکَ بِأَنَّهُمْ قَوْمٌ لَا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2-نفوسِهِمْ =غلط</w:t>
      </w:r>
    </w:p>
    <w:p>
      <w:pPr>
        <w:pStyle w:val="BookText"/>
      </w:pPr>
      <w:r>
        <w:rPr>
          <w:rFonts w:ascii="Amiri" w:hAnsi="Amiri" w:eastAsia="Amiri" w:cs="Amiri"/>
          <w:lang w:bidi="ar-SA"/>
          <w:color w:val="111111"/>
          <w:sz w:val="28"/>
          <w:szCs w:val="28"/>
          <w:rtl/>
        </w:rPr>
        <w:t xml:space="preserve">3-أَعْیُنِهِمْ =غلط</w:t>
      </w:r>
    </w:p>
    <w:p>
      <w:pPr>
        <w:pStyle w:val="BookText"/>
      </w:pPr>
      <w:r>
        <w:rPr>
          <w:rFonts w:ascii="Amiri" w:hAnsi="Amiri" w:eastAsia="Amiri" w:cs="Amiri"/>
          <w:lang w:bidi="ar-SA"/>
          <w:color w:val="111111"/>
          <w:sz w:val="28"/>
          <w:szCs w:val="28"/>
          <w:rtl/>
        </w:rPr>
        <w:t xml:space="preserve">1-صُدُورِهِمْ =صحیح</w:t>
      </w:r>
    </w:p>
    <w:p>
      <w:pPr>
        <w:pStyle w:val="Heading2"/>
      </w:pPr>
      <w:bookmarkStart w:id="5616" w:name="_Toc5118"/>
      <w:r>
        <w:t>سوره الحشر آیه 14</w:t>
      </w:r>
      <w:bookmarkEnd w:id="5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 جَمِیعًا وَقُلُوبُهُمْ شَتَّی ذَلِکَ بِأَنَّهُمْ قَوْمٌ لَا یَعْقِلُونَ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2-تَظُنُّهمْ =غلط</w:t>
      </w:r>
    </w:p>
    <w:p>
      <w:pPr>
        <w:pStyle w:val="BookText"/>
      </w:pPr>
      <w:r>
        <w:rPr>
          <w:rFonts w:ascii="Amiri" w:hAnsi="Amiri" w:eastAsia="Amiri" w:cs="Amiri"/>
          <w:lang w:bidi="ar-SA"/>
          <w:color w:val="111111"/>
          <w:sz w:val="28"/>
          <w:szCs w:val="28"/>
          <w:rtl/>
        </w:rPr>
        <w:t xml:space="preserve">1-تَحْسَبُهُمْ =صحیح</w:t>
      </w:r>
    </w:p>
    <w:p>
      <w:pPr>
        <w:pStyle w:val="BookText"/>
      </w:pPr>
      <w:r>
        <w:rPr>
          <w:rFonts w:ascii="Amiri" w:hAnsi="Amiri" w:eastAsia="Amiri" w:cs="Amiri"/>
          <w:lang w:bidi="ar-SA"/>
          <w:color w:val="111111"/>
          <w:sz w:val="28"/>
          <w:szCs w:val="28"/>
          <w:rtl/>
        </w:rPr>
        <w:t xml:space="preserve">3-تَعُدُّهُمْ =غلط</w:t>
      </w:r>
    </w:p>
    <w:p>
      <w:pPr>
        <w:pStyle w:val="Heading2"/>
      </w:pPr>
      <w:bookmarkStart w:id="5617" w:name="_Toc5119"/>
      <w:r>
        <w:t>سوره الحشر آیه 15</w:t>
      </w:r>
      <w:bookmarkEnd w:id="5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کَمَثَلِ الَّذِینَ مِنْ ؟؟؟؟؟ قَرِیبًا ذَاقُوا وَبَالَ أَمْرِهِمْ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3-وَرائِهِمْ =غلط</w:t>
      </w:r>
    </w:p>
    <w:p>
      <w:pPr>
        <w:pStyle w:val="BookText"/>
      </w:pPr>
      <w:r>
        <w:rPr>
          <w:rFonts w:ascii="Amiri" w:hAnsi="Amiri" w:eastAsia="Amiri" w:cs="Amiri"/>
          <w:lang w:bidi="ar-SA"/>
          <w:color w:val="111111"/>
          <w:sz w:val="28"/>
          <w:szCs w:val="28"/>
          <w:rtl/>
        </w:rPr>
        <w:t xml:space="preserve">2-بَعْدِهِمْ =غلط</w:t>
      </w:r>
    </w:p>
    <w:p>
      <w:pPr>
        <w:pStyle w:val="BookText"/>
      </w:pPr>
      <w:r>
        <w:rPr>
          <w:rFonts w:ascii="Amiri" w:hAnsi="Amiri" w:eastAsia="Amiri" w:cs="Amiri"/>
          <w:lang w:bidi="ar-SA"/>
          <w:color w:val="111111"/>
          <w:sz w:val="28"/>
          <w:szCs w:val="28"/>
          <w:rtl/>
        </w:rPr>
        <w:t xml:space="preserve">1-قَبْلِهِمْ =صحیح</w:t>
      </w:r>
    </w:p>
    <w:p>
      <w:pPr>
        <w:pStyle w:val="Heading2"/>
      </w:pPr>
      <w:bookmarkStart w:id="5618" w:name="_Toc5120"/>
      <w:r>
        <w:t>سوره الحشر آیه 16</w:t>
      </w:r>
      <w:bookmarkEnd w:id="5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کَمَثَلِ ؟؟؟؟؟ إِذْ قَالَ لِلْإِنسَانِ اکْفُرْ فَلَمَّا کَفَرَ قَالَ إِنِّی بَرِیءٌ مِنْکَ إِنِّی أَخَافُ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2-الْجَانِّ =غلط</w:t>
      </w:r>
    </w:p>
    <w:p>
      <w:pPr>
        <w:pStyle w:val="BookText"/>
      </w:pPr>
      <w:r>
        <w:rPr>
          <w:rFonts w:ascii="Amiri" w:hAnsi="Amiri" w:eastAsia="Amiri" w:cs="Amiri"/>
          <w:lang w:bidi="ar-SA"/>
          <w:color w:val="111111"/>
          <w:sz w:val="28"/>
          <w:szCs w:val="28"/>
          <w:rtl/>
        </w:rPr>
        <w:t xml:space="preserve">1-الشَّیْطَانِ =صحیح</w:t>
      </w:r>
    </w:p>
    <w:p>
      <w:pPr>
        <w:pStyle w:val="BookText"/>
      </w:pPr>
      <w:r>
        <w:rPr>
          <w:rFonts w:ascii="Amiri" w:hAnsi="Amiri" w:eastAsia="Amiri" w:cs="Amiri"/>
          <w:lang w:bidi="ar-SA"/>
          <w:color w:val="111111"/>
          <w:sz w:val="28"/>
          <w:szCs w:val="28"/>
          <w:rtl/>
        </w:rPr>
        <w:t xml:space="preserve">3-إبْلِیسِ =غلط</w:t>
      </w:r>
    </w:p>
    <w:p>
      <w:pPr>
        <w:pStyle w:val="Heading2"/>
      </w:pPr>
      <w:bookmarkStart w:id="5619" w:name="_Toc5121"/>
      <w:r>
        <w:t>سوره الحشر آیه 17</w:t>
      </w:r>
      <w:bookmarkEnd w:id="5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فَکَانَ عَاقِبَتَهُمَا أَنَّهُمَا فِی النَّارِ ؟؟؟؟؟ فِیهَا وَذَلِکَ جَزَاءُ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2-مَاَکِثَیْنِ =غلط</w:t>
      </w:r>
    </w:p>
    <w:p>
      <w:pPr>
        <w:pStyle w:val="BookText"/>
      </w:pPr>
      <w:r>
        <w:rPr>
          <w:rFonts w:ascii="Amiri" w:hAnsi="Amiri" w:eastAsia="Amiri" w:cs="Amiri"/>
          <w:lang w:bidi="ar-SA"/>
          <w:color w:val="111111"/>
          <w:sz w:val="28"/>
          <w:szCs w:val="28"/>
          <w:rtl/>
        </w:rPr>
        <w:t xml:space="preserve">1-خَالِدَیْنِ =صحیح</w:t>
      </w:r>
    </w:p>
    <w:p>
      <w:pPr>
        <w:pStyle w:val="BookText"/>
      </w:pPr>
      <w:r>
        <w:rPr>
          <w:rFonts w:ascii="Amiri" w:hAnsi="Amiri" w:eastAsia="Amiri" w:cs="Amiri"/>
          <w:lang w:bidi="ar-SA"/>
          <w:color w:val="111111"/>
          <w:sz w:val="28"/>
          <w:szCs w:val="28"/>
          <w:rtl/>
        </w:rPr>
        <w:t xml:space="preserve">3-باقِیَیْنِ =غلط</w:t>
      </w:r>
    </w:p>
    <w:p>
      <w:pPr>
        <w:pStyle w:val="Heading2"/>
      </w:pPr>
      <w:bookmarkStart w:id="5620" w:name="_Toc5122"/>
      <w:r>
        <w:t>سوره الحشر آیه 18</w:t>
      </w:r>
      <w:bookmarkEnd w:id="56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اتَّقُوا اللَّهَ ؟؟؟؟؟ نَفْسٌ</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156_2089"/>
    <w:bookmarkEnd w:id="438"/>
    <w:p>
      <w:pPr>
        <w:pStyle w:val="BookText"/>
      </w:pPr>
      <w:r>
        <w:rPr>
          <w:rFonts w:ascii="Amiri" w:hAnsi="Amiri" w:eastAsia="Amiri" w:cs="Amiri"/>
          <w:lang w:bidi="ar-SA"/>
          <w:color w:val="111111"/>
          <w:sz w:val="28"/>
          <w:szCs w:val="28"/>
          <w:rtl/>
        </w:rPr>
        <w:t xml:space="preserve">مَا قَدَّمَتْ لِغَدٍ وَاتَّقُوا اللَّهَ إِنَّ 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1-وَلْتَنْظُرْ =صحیح</w:t>
      </w:r>
    </w:p>
    <w:p>
      <w:pPr>
        <w:pStyle w:val="BookText"/>
      </w:pPr>
      <w:r>
        <w:rPr>
          <w:rFonts w:ascii="Amiri" w:hAnsi="Amiri" w:eastAsia="Amiri" w:cs="Amiri"/>
          <w:lang w:bidi="ar-SA"/>
          <w:color w:val="111111"/>
          <w:sz w:val="28"/>
          <w:szCs w:val="28"/>
          <w:rtl/>
        </w:rPr>
        <w:t xml:space="preserve">3-ولْتحْسِبْ =غلط</w:t>
      </w:r>
    </w:p>
    <w:p>
      <w:pPr>
        <w:pStyle w:val="BookText"/>
      </w:pPr>
      <w:r>
        <w:rPr>
          <w:rFonts w:ascii="Amiri" w:hAnsi="Amiri" w:eastAsia="Amiri" w:cs="Amiri"/>
          <w:lang w:bidi="ar-SA"/>
          <w:color w:val="111111"/>
          <w:sz w:val="28"/>
          <w:szCs w:val="28"/>
          <w:rtl/>
        </w:rPr>
        <w:t xml:space="preserve">2-وَلْتُبصِرْ =غلط</w:t>
      </w:r>
    </w:p>
    <w:p>
      <w:pPr>
        <w:pStyle w:val="Heading2"/>
      </w:pPr>
      <w:bookmarkStart w:id="5621" w:name="_Toc5123"/>
      <w:r>
        <w:t>سوره الحشر آیه 19</w:t>
      </w:r>
      <w:bookmarkEnd w:id="5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تَکُونُوا کَالَّذِینَ نَسُوا اللَّهَ فَأَنْسَاهُمْ ؟؟؟؟؟ أُوْلَئِکَ هُمْ الْفَاسِقُونَ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2-أَوْلاَدَهم =غلط</w:t>
      </w:r>
    </w:p>
    <w:p>
      <w:pPr>
        <w:pStyle w:val="BookText"/>
      </w:pPr>
      <w:r>
        <w:rPr>
          <w:rFonts w:ascii="Amiri" w:hAnsi="Amiri" w:eastAsia="Amiri" w:cs="Amiri"/>
          <w:lang w:bidi="ar-SA"/>
          <w:color w:val="111111"/>
          <w:sz w:val="28"/>
          <w:szCs w:val="28"/>
          <w:rtl/>
        </w:rPr>
        <w:t xml:space="preserve">1-أَنْفُسَهُمْ =صحیح</w:t>
      </w:r>
    </w:p>
    <w:p>
      <w:pPr>
        <w:pStyle w:val="BookText"/>
      </w:pPr>
      <w:r>
        <w:rPr>
          <w:rFonts w:ascii="Amiri" w:hAnsi="Amiri" w:eastAsia="Amiri" w:cs="Amiri"/>
          <w:lang w:bidi="ar-SA"/>
          <w:color w:val="111111"/>
          <w:sz w:val="28"/>
          <w:szCs w:val="28"/>
          <w:rtl/>
        </w:rPr>
        <w:t xml:space="preserve">3-أَرْواحَهُمْ =غلط</w:t>
      </w:r>
    </w:p>
    <w:p>
      <w:pPr>
        <w:pStyle w:val="Heading2"/>
      </w:pPr>
      <w:bookmarkStart w:id="5622" w:name="_Toc5124"/>
      <w:r>
        <w:t>سوره الحشر آیه 20</w:t>
      </w:r>
      <w:bookmarkEnd w:id="5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یَسْتَوِی أَصْحَابُ النَّارِ ؟؟؟؟؟ الْجَنَّةِ أَصْحَابُ الْجَنَّةِ هُمْ الْفَائِزُونَ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1-وَأَصْحَابُ =صحیح</w:t>
      </w:r>
    </w:p>
    <w:p>
      <w:pPr>
        <w:pStyle w:val="BookText"/>
      </w:pPr>
      <w:r>
        <w:rPr>
          <w:rFonts w:ascii="Amiri" w:hAnsi="Amiri" w:eastAsia="Amiri" w:cs="Amiri"/>
          <w:lang w:bidi="ar-SA"/>
          <w:color w:val="111111"/>
          <w:sz w:val="28"/>
          <w:szCs w:val="28"/>
          <w:rtl/>
        </w:rPr>
        <w:t xml:space="preserve">3-وأَعْیانُ =غلط</w:t>
      </w:r>
    </w:p>
    <w:p>
      <w:pPr>
        <w:pStyle w:val="BookText"/>
      </w:pPr>
      <w:r>
        <w:rPr>
          <w:rFonts w:ascii="Amiri" w:hAnsi="Amiri" w:eastAsia="Amiri" w:cs="Amiri"/>
          <w:lang w:bidi="ar-SA"/>
          <w:color w:val="111111"/>
          <w:sz w:val="28"/>
          <w:szCs w:val="28"/>
          <w:rtl/>
        </w:rPr>
        <w:t xml:space="preserve">2-وأَشْرَافُ =غلط</w:t>
      </w:r>
    </w:p>
    <w:p>
      <w:pPr>
        <w:pStyle w:val="Heading2"/>
      </w:pPr>
      <w:bookmarkStart w:id="5623" w:name="_Toc5125"/>
      <w:r>
        <w:t>سوره الحشر آیه 21</w:t>
      </w:r>
      <w:bookmarkEnd w:id="5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 أَنْزَلْنَا هَذَا الْقُرْآنَ عَلَی جَبَلٍ ؟؟؟؟؟ خَاشِعًا مُتَصَدِّعًا مِنْ خَشْیَةِ اللَّهِ وَتِلْکَ الْأَمْثَالُ نَضْرِبُهَا لِلنَّاسِ لَعَلَّهُمْ یَتَفَکَّرُونَ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1-لَرَأَیْتَهُ =صحیح</w:t>
      </w:r>
    </w:p>
    <w:p>
      <w:pPr>
        <w:pStyle w:val="BookText"/>
      </w:pPr>
      <w:r>
        <w:rPr>
          <w:rFonts w:ascii="Amiri" w:hAnsi="Amiri" w:eastAsia="Amiri" w:cs="Amiri"/>
          <w:lang w:bidi="ar-SA"/>
          <w:color w:val="111111"/>
          <w:sz w:val="28"/>
          <w:szCs w:val="28"/>
          <w:rtl/>
        </w:rPr>
        <w:t xml:space="preserve">3-لَبَصَرْتَهُ =غلط</w:t>
      </w:r>
    </w:p>
    <w:p>
      <w:pPr>
        <w:pStyle w:val="BookText"/>
      </w:pPr>
      <w:r>
        <w:rPr>
          <w:rFonts w:ascii="Amiri" w:hAnsi="Amiri" w:eastAsia="Amiri" w:cs="Amiri"/>
          <w:lang w:bidi="ar-SA"/>
          <w:color w:val="111111"/>
          <w:sz w:val="28"/>
          <w:szCs w:val="28"/>
          <w:rtl/>
        </w:rPr>
        <w:t xml:space="preserve">2-لَنَظَرْتَهُ =غلط</w:t>
      </w:r>
    </w:p>
    <w:p>
      <w:pPr>
        <w:pStyle w:val="Heading2"/>
      </w:pPr>
      <w:bookmarkStart w:id="5624" w:name="_Toc5126"/>
      <w:r>
        <w:t>سوره الحشر آیه 22</w:t>
      </w:r>
      <w:bookmarkEnd w:id="5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اللَّهُ الَّذِی لَا إِلَهَ إِلَّا هُوَ عَالِمُ الْغَیْبِ وَالشَّهَادَةِ هُوَ ؟؟؟؟؟ الرَّحِیمُ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2-الْغَفُورِ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3-الْعَلِیم =غلط</w:t>
      </w:r>
    </w:p>
    <w:p>
      <w:pPr>
        <w:pStyle w:val="Heading2"/>
      </w:pPr>
      <w:bookmarkStart w:id="5625" w:name="_Toc5127"/>
      <w:r>
        <w:t>سوره الحشر آیه 23</w:t>
      </w:r>
      <w:bookmarkEnd w:id="5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اللَّهُ الَّذِی لَا إِلَهَ إِلَّا هُوَ الْمَلِکُ ؟؟؟؟؟ السَّلَامُ الْمُؤْمِنُ الْمُهَیْمِنُ الْعَزِیزُ الْجَبَّارُ الْمُتَکَبِّرُ سُبْحَانَ اللَّهِ عَمَّا یُشْرِکُونَ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3-الرَبُّ =غلط</w:t>
      </w:r>
    </w:p>
    <w:p>
      <w:pPr>
        <w:pStyle w:val="BookText"/>
      </w:pPr>
      <w:r>
        <w:rPr>
          <w:rFonts w:ascii="Amiri" w:hAnsi="Amiri" w:eastAsia="Amiri" w:cs="Amiri"/>
          <w:lang w:bidi="ar-SA"/>
          <w:color w:val="111111"/>
          <w:sz w:val="28"/>
          <w:szCs w:val="28"/>
          <w:rtl/>
        </w:rPr>
        <w:t xml:space="preserve">2-الْجَبَّارُ =غلط</w:t>
      </w:r>
    </w:p>
    <w:p>
      <w:pPr>
        <w:pStyle w:val="BookText"/>
      </w:pPr>
      <w:r>
        <w:rPr>
          <w:rFonts w:ascii="Amiri" w:hAnsi="Amiri" w:eastAsia="Amiri" w:cs="Amiri"/>
          <w:lang w:bidi="ar-SA"/>
          <w:color w:val="111111"/>
          <w:sz w:val="28"/>
          <w:szCs w:val="28"/>
          <w:rtl/>
        </w:rPr>
        <w:t xml:space="preserve">1-الْقُدُّوسُ =صحیح</w:t>
      </w:r>
    </w:p>
    <w:p>
      <w:pPr>
        <w:pStyle w:val="Heading2"/>
      </w:pPr>
      <w:bookmarkStart w:id="5626" w:name="_Toc5128"/>
      <w:r>
        <w:t>سوره الحشر آیه 24</w:t>
      </w:r>
      <w:bookmarkEnd w:id="5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اللَّهُ الْخَالِقُ الْبَارِئُ ؟؟؟؟؟ لَهُ الْأَسْمَاءُ الْحُسْنَی یُسَبِّحُ لَهُ مَا فِی السَّمَاوَاتِ وَالْأَرْضِ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3-المُقَدِّرُ =غلط</w:t>
      </w:r>
    </w:p>
    <w:p>
      <w:pPr>
        <w:pStyle w:val="BookText"/>
      </w:pPr>
      <w:r>
        <w:rPr>
          <w:rFonts w:ascii="Amiri" w:hAnsi="Amiri" w:eastAsia="Amiri" w:cs="Amiri"/>
          <w:lang w:bidi="ar-SA"/>
          <w:color w:val="111111"/>
          <w:sz w:val="28"/>
          <w:szCs w:val="28"/>
          <w:rtl/>
        </w:rPr>
        <w:t xml:space="preserve">2-الْمُنّوِرُ =غلط</w:t>
      </w:r>
    </w:p>
    <w:p>
      <w:pPr>
        <w:pStyle w:val="BookText"/>
      </w:pPr>
      <w:r>
        <w:rPr>
          <w:rFonts w:ascii="Amiri" w:hAnsi="Amiri" w:eastAsia="Amiri" w:cs="Amiri"/>
          <w:lang w:bidi="ar-SA"/>
          <w:color w:val="111111"/>
          <w:sz w:val="28"/>
          <w:szCs w:val="28"/>
          <w:rtl/>
        </w:rPr>
        <w:t xml:space="preserve">1-الْمُصَوِّرُ =صحیح</w:t>
      </w:r>
    </w:p>
    <w:p>
      <w:pPr>
        <w:pStyle w:val="Heading2"/>
      </w:pPr>
      <w:bookmarkStart w:id="5627" w:name="_Toc5129"/>
      <w:r>
        <w:t>سوره الممتحنة آیه 1</w:t>
      </w:r>
      <w:bookmarkEnd w:id="5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تَتَّخِذُوا عَدُوِّی وَعَدُوَّکُمْ أَوْلِیَاءَ تُلْقُونَ إِلَیْهِمْ بِالْمَوَدَّةِ وَقَدْ کَفَرُوا بِمَا جَاءَکُمْ مِنْ الْحَقِّ یُخْرِجُونَ الرَّسُولَ ؟؟؟؟؟ أَنْ تُؤْمِنُوا بِاللَّهِ رَبِّکُمْ إِنْ کُنتُمْ خَرَجْتُمْ جِهَادًا فِی سَبِیلِی وَابْتِغَاءَ مَرْضَاتِی تُسِرُّونَ إِلَیْهِمْ بِالْمَوَدَّةِ وَأَنَا أَعْلَمُ بِمَا أَخْفَیْتُمْ وَمَا أَعْلَنتُمْ وَمَنْ یَفْعَلْهُ مِنْکُمْ فَقَدْ ضَلَّ سَوَاءَ السَّبِیلِ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1-وَإِیَّاکُمْ =صحیح</w:t>
      </w:r>
    </w:p>
    <w:p>
      <w:pPr>
        <w:pStyle w:val="BookText"/>
      </w:pPr>
      <w:r>
        <w:rPr>
          <w:rFonts w:ascii="Amiri" w:hAnsi="Amiri" w:eastAsia="Amiri" w:cs="Amiri"/>
          <w:lang w:bidi="ar-SA"/>
          <w:color w:val="111111"/>
          <w:sz w:val="28"/>
          <w:szCs w:val="28"/>
          <w:rtl/>
        </w:rPr>
        <w:t xml:space="preserve">2-وأَنتُمّ =غلط</w:t>
      </w:r>
    </w:p>
    <w:p>
      <w:pPr>
        <w:pStyle w:val="BookText"/>
      </w:pPr>
      <w:r>
        <w:rPr>
          <w:rFonts w:ascii="Amiri" w:hAnsi="Amiri" w:eastAsia="Amiri" w:cs="Amiri"/>
          <w:lang w:bidi="ar-SA"/>
          <w:color w:val="111111"/>
          <w:sz w:val="28"/>
          <w:szCs w:val="28"/>
          <w:rtl/>
        </w:rPr>
        <w:t xml:space="preserve">3-وأَصْحَابَهُ =غلط</w:t>
      </w:r>
    </w:p>
    <w:p>
      <w:pPr>
        <w:pStyle w:val="Heading2"/>
      </w:pPr>
      <w:bookmarkStart w:id="5628" w:name="_Toc5130"/>
      <w:r>
        <w:t>سوره الممتحنة آیه 2</w:t>
      </w:r>
      <w:bookmarkEnd w:id="5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یَثْقَفُوکُمْ یَکُونُوا لَکُمْ أَعْدَاءً ؟؟؟؟؟ إِلَیْکُمْ أَیْدِیَهُمْ وَأَلْسِنَتَهُمْ بِالسُّوءِ وَوَدُّوا لَوْ تَکْفُرُونَ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1-وَیَبْسُطُوا =صحیح</w:t>
      </w:r>
    </w:p>
    <w:p>
      <w:pPr>
        <w:pStyle w:val="BookText"/>
      </w:pPr>
      <w:r>
        <w:rPr>
          <w:rFonts w:ascii="Amiri" w:hAnsi="Amiri" w:eastAsia="Amiri" w:cs="Amiri"/>
          <w:lang w:bidi="ar-SA"/>
          <w:color w:val="111111"/>
          <w:sz w:val="28"/>
          <w:szCs w:val="28"/>
          <w:rtl/>
        </w:rPr>
        <w:t xml:space="preserve">2-ویَفْتَحُوا =غلط</w:t>
      </w:r>
    </w:p>
    <w:p>
      <w:pPr>
        <w:pStyle w:val="BookText"/>
      </w:pPr>
      <w:r>
        <w:rPr>
          <w:rFonts w:ascii="Amiri" w:hAnsi="Amiri" w:eastAsia="Amiri" w:cs="Amiri"/>
          <w:lang w:bidi="ar-SA"/>
          <w:color w:val="111111"/>
          <w:sz w:val="28"/>
          <w:szCs w:val="28"/>
          <w:rtl/>
        </w:rPr>
        <w:t xml:space="preserve">3-ویُقدِّموا =غلط</w:t>
      </w:r>
    </w:p>
    <w:p>
      <w:pPr>
        <w:pStyle w:val="Heading2"/>
      </w:pPr>
      <w:bookmarkStart w:id="5629" w:name="_Toc5131"/>
      <w:r>
        <w:t>سوره الممتحنة آیه 3</w:t>
      </w:r>
      <w:bookmarkEnd w:id="5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 تَنفَعَکُمْ أَرْحَامُکُمْ وَلَا أَوْلَادُکُمْ یَوْمَ ؟؟؟؟؟ یَفْصِلُ بَیْنَکُمْ وَاللَّهُ بِمَا تَعْمَلُونَ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3-الدِّینِ =غلط</w:t>
      </w:r>
    </w:p>
    <w:p>
      <w:pPr>
        <w:pStyle w:val="BookText"/>
      </w:pPr>
      <w:r>
        <w:rPr>
          <w:rFonts w:ascii="Amiri" w:hAnsi="Amiri" w:eastAsia="Amiri" w:cs="Amiri"/>
          <w:lang w:bidi="ar-SA"/>
          <w:color w:val="111111"/>
          <w:sz w:val="28"/>
          <w:szCs w:val="28"/>
          <w:rtl/>
        </w:rPr>
        <w:t xml:space="preserve">2-الْحِسَابِ =غلط</w:t>
      </w:r>
    </w:p>
    <w:p>
      <w:pPr>
        <w:pStyle w:val="BookText"/>
      </w:pPr>
      <w:r>
        <w:rPr>
          <w:rFonts w:ascii="Amiri" w:hAnsi="Amiri" w:eastAsia="Amiri" w:cs="Amiri"/>
          <w:lang w:bidi="ar-SA"/>
          <w:color w:val="111111"/>
          <w:sz w:val="28"/>
          <w:szCs w:val="28"/>
          <w:rtl/>
        </w:rPr>
        <w:t xml:space="preserve">1-الْقِیَامَةِ =صحیح</w:t>
      </w:r>
    </w:p>
    <w:p>
      <w:pPr>
        <w:pStyle w:val="Heading2"/>
      </w:pPr>
      <w:bookmarkStart w:id="5630" w:name="_Toc5132"/>
      <w:r>
        <w:t>سوره الممتحنة آیه 4</w:t>
      </w:r>
      <w:bookmarkEnd w:id="5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کَانَتْ لَکُمْ أُسْوَةٌ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156_2092"/>
    <w:bookmarkEnd w:id="439"/>
    <w:p>
      <w:pPr>
        <w:pStyle w:val="BookText"/>
      </w:pPr>
      <w:r>
        <w:rPr>
          <w:rFonts w:ascii="Amiri" w:hAnsi="Amiri" w:eastAsia="Amiri" w:cs="Amiri"/>
          <w:lang w:bidi="ar-SA"/>
          <w:color w:val="111111"/>
          <w:sz w:val="28"/>
          <w:szCs w:val="28"/>
          <w:rtl/>
        </w:rPr>
        <w:t xml:space="preserve">حَسَنَةٌ فِی ؟؟؟؟؟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أتستغفرنَّ لَکَ وَمَا أَمْلِکُ لَکَ مِنْ اللَّهِ مِنْ شَیْءٍ رَبَّنَا عَلَیْکَ تَوَکَّلْنَا وَإِلَیْکَ أَنَبْنَا وَإِلَیْکَ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1-إِبْرَاهِیمَ =صحیح</w:t>
      </w:r>
    </w:p>
    <w:p>
      <w:pPr>
        <w:pStyle w:val="BookText"/>
      </w:pPr>
      <w:r>
        <w:rPr>
          <w:rFonts w:ascii="Amiri" w:hAnsi="Amiri" w:eastAsia="Amiri" w:cs="Amiri"/>
          <w:lang w:bidi="ar-SA"/>
          <w:color w:val="111111"/>
          <w:sz w:val="28"/>
          <w:szCs w:val="28"/>
          <w:rtl/>
        </w:rPr>
        <w:t xml:space="preserve">2-إِسْمَاعیلَ =غلط</w:t>
      </w:r>
    </w:p>
    <w:p>
      <w:pPr>
        <w:pStyle w:val="BookText"/>
      </w:pPr>
      <w:r>
        <w:rPr>
          <w:rFonts w:ascii="Amiri" w:hAnsi="Amiri" w:eastAsia="Amiri" w:cs="Amiri"/>
          <w:lang w:bidi="ar-SA"/>
          <w:color w:val="111111"/>
          <w:sz w:val="28"/>
          <w:szCs w:val="28"/>
          <w:rtl/>
        </w:rPr>
        <w:t xml:space="preserve">3-إسْحَاقَ =غلط</w:t>
      </w:r>
    </w:p>
    <w:p>
      <w:pPr>
        <w:pStyle w:val="Heading2"/>
      </w:pPr>
      <w:bookmarkStart w:id="5631" w:name="_Toc5133"/>
      <w:r>
        <w:t>سوره الممتحنة آیه 5</w:t>
      </w:r>
      <w:bookmarkEnd w:id="5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رَبَّنَا لَا ؟؟؟؟؟ فِتْنَةً لِلَّذِینَ کَفَرُوا وَاغْفِرْ لَنَا رَبَّنَا إِنَّکَ أَنْتَ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3-تَصِفْنَا =غلط</w:t>
      </w:r>
    </w:p>
    <w:p>
      <w:pPr>
        <w:pStyle w:val="BookText"/>
      </w:pPr>
      <w:r>
        <w:rPr>
          <w:rFonts w:ascii="Amiri" w:hAnsi="Amiri" w:eastAsia="Amiri" w:cs="Amiri"/>
          <w:lang w:bidi="ar-SA"/>
          <w:color w:val="111111"/>
          <w:sz w:val="28"/>
          <w:szCs w:val="28"/>
          <w:rtl/>
        </w:rPr>
        <w:t xml:space="preserve">1-تَجْعَلْنَا =صحیح</w:t>
      </w:r>
    </w:p>
    <w:p>
      <w:pPr>
        <w:pStyle w:val="BookText"/>
      </w:pPr>
      <w:r>
        <w:rPr>
          <w:rFonts w:ascii="Amiri" w:hAnsi="Amiri" w:eastAsia="Amiri" w:cs="Amiri"/>
          <w:lang w:bidi="ar-SA"/>
          <w:color w:val="111111"/>
          <w:sz w:val="28"/>
          <w:szCs w:val="28"/>
          <w:rtl/>
        </w:rPr>
        <w:t xml:space="preserve">2-تَتْرُکْنَا =غلط</w:t>
      </w:r>
    </w:p>
    <w:p>
      <w:pPr>
        <w:pStyle w:val="Heading2"/>
      </w:pPr>
      <w:bookmarkStart w:id="5632" w:name="_Toc5134"/>
      <w:r>
        <w:t>سوره الممتحنة آیه 6</w:t>
      </w:r>
      <w:bookmarkEnd w:id="56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کَانَ لَکُمْ فِیهِمْ أُسْوَةٌ حَسَنَةٌ لِمَنْ کَانَ یَرْجُوا اللَّهَ ؟؟؟؟؟ الْآخِرَ وَمَن یَتَوَلَّ فَإِنَّ اللَّهَ هُوَ الْغَنِیُّ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3-والْحِینَ =غلط</w:t>
      </w:r>
    </w:p>
    <w:p>
      <w:pPr>
        <w:pStyle w:val="BookText"/>
      </w:pPr>
      <w:r>
        <w:rPr>
          <w:rFonts w:ascii="Amiri" w:hAnsi="Amiri" w:eastAsia="Amiri" w:cs="Amiri"/>
          <w:lang w:bidi="ar-SA"/>
          <w:color w:val="111111"/>
          <w:sz w:val="28"/>
          <w:szCs w:val="28"/>
          <w:rtl/>
        </w:rPr>
        <w:t xml:space="preserve">1-وَالْیَوْمَ =صحیح</w:t>
      </w:r>
    </w:p>
    <w:p>
      <w:pPr>
        <w:pStyle w:val="BookText"/>
      </w:pPr>
      <w:r>
        <w:rPr>
          <w:rFonts w:ascii="Amiri" w:hAnsi="Amiri" w:eastAsia="Amiri" w:cs="Amiri"/>
          <w:lang w:bidi="ar-SA"/>
          <w:color w:val="111111"/>
          <w:sz w:val="28"/>
          <w:szCs w:val="28"/>
          <w:rtl/>
        </w:rPr>
        <w:t xml:space="preserve">2-والْوَقْتَ =غلط</w:t>
      </w:r>
    </w:p>
    <w:p>
      <w:pPr>
        <w:pStyle w:val="Heading2"/>
      </w:pPr>
      <w:bookmarkStart w:id="5633" w:name="_Toc5135"/>
      <w:r>
        <w:t>سوره الممتحنة آیه 7</w:t>
      </w:r>
      <w:bookmarkEnd w:id="5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عَسَی اللَّهُ أَنْ یَجْعَلَ بَیْنَکُمْ وَبَیْنَ الَّذِینَ ؟؟؟؟؟ مِنْهُمْ مَوَدَّةً وَاللَّهُ قَدِیرٌ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2-قَاطَعْتُمْ =غلط</w:t>
      </w:r>
    </w:p>
    <w:p>
      <w:pPr>
        <w:pStyle w:val="BookText"/>
      </w:pPr>
      <w:r>
        <w:rPr>
          <w:rFonts w:ascii="Amiri" w:hAnsi="Amiri" w:eastAsia="Amiri" w:cs="Amiri"/>
          <w:lang w:bidi="ar-SA"/>
          <w:color w:val="111111"/>
          <w:sz w:val="28"/>
          <w:szCs w:val="28"/>
          <w:rtl/>
        </w:rPr>
        <w:t xml:space="preserve">1-عَادَیْتُمْ =صحیح</w:t>
      </w:r>
    </w:p>
    <w:p>
      <w:pPr>
        <w:pStyle w:val="BookText"/>
      </w:pPr>
      <w:r>
        <w:rPr>
          <w:rFonts w:ascii="Amiri" w:hAnsi="Amiri" w:eastAsia="Amiri" w:cs="Amiri"/>
          <w:lang w:bidi="ar-SA"/>
          <w:color w:val="111111"/>
          <w:sz w:val="28"/>
          <w:szCs w:val="28"/>
          <w:rtl/>
        </w:rPr>
        <w:t xml:space="preserve">3-قاتَلْتُمْ =غلط</w:t>
      </w:r>
    </w:p>
    <w:p>
      <w:pPr>
        <w:pStyle w:val="Heading2"/>
      </w:pPr>
      <w:bookmarkStart w:id="5634" w:name="_Toc5136"/>
      <w:r>
        <w:t>سوره الممتحنة آیه 8</w:t>
      </w:r>
      <w:bookmarkEnd w:id="5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یَنْهَاکُمْ اللَّهُ عَنْ الَّذِینَ لَمْ یُقَاتِلُوکُمْ فِی الدِّینِ وَلَمْ یُخْرِجُوکُمْ مِنْ دِیَارِکُمْ أَنْ ؟؟؟؟؟ وَتُقْسِطُوا إِلَیْهِمْ إِنَّ اللَّهَ یُحِبُّ الْمُقْسِطِینَ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3-تُسَاعِدوهُمْ =غلط</w:t>
      </w:r>
    </w:p>
    <w:p>
      <w:pPr>
        <w:pStyle w:val="BookText"/>
      </w:pPr>
      <w:r>
        <w:rPr>
          <w:rFonts w:ascii="Amiri" w:hAnsi="Amiri" w:eastAsia="Amiri" w:cs="Amiri"/>
          <w:lang w:bidi="ar-SA"/>
          <w:color w:val="111111"/>
          <w:sz w:val="28"/>
          <w:szCs w:val="28"/>
          <w:rtl/>
        </w:rPr>
        <w:t xml:space="preserve">2-تَحیلوهُمْ =غلط</w:t>
      </w:r>
    </w:p>
    <w:p>
      <w:pPr>
        <w:pStyle w:val="BookText"/>
      </w:pPr>
      <w:r>
        <w:rPr>
          <w:rFonts w:ascii="Amiri" w:hAnsi="Amiri" w:eastAsia="Amiri" w:cs="Amiri"/>
          <w:lang w:bidi="ar-SA"/>
          <w:color w:val="111111"/>
          <w:sz w:val="28"/>
          <w:szCs w:val="28"/>
          <w:rtl/>
        </w:rPr>
        <w:t xml:space="preserve">1-تَبَرُّوهُمْ =صحیح</w:t>
      </w:r>
    </w:p>
    <w:p>
      <w:pPr>
        <w:pStyle w:val="Heading2"/>
      </w:pPr>
      <w:bookmarkStart w:id="5635" w:name="_Toc5137"/>
      <w:r>
        <w:t>سوره الممتحنة آیه 9</w:t>
      </w:r>
      <w:bookmarkEnd w:id="5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یَنْهَاکُمْ اللَّهُ عَنْ الَّذِینَ ؟؟؟؟؟ فِی الدِّینِ وَأَخْرَجُوکُمْ مِنْ دِیَارِکُمْ وَظَاهَرُوا عَلَی إِخْرَاجِکُمْ أَنْ تَوَلَّوْهُمْ وَمَنْ یَتَوَلَّهُمْ فَأُوْلَئِکَ هُمْ الظَّالِمُونَ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1-قَاتَلُوکُمْ =صحیح</w:t>
      </w:r>
    </w:p>
    <w:p>
      <w:pPr>
        <w:pStyle w:val="BookText"/>
      </w:pPr>
      <w:r>
        <w:rPr>
          <w:rFonts w:ascii="Amiri" w:hAnsi="Amiri" w:eastAsia="Amiri" w:cs="Amiri"/>
          <w:lang w:bidi="ar-SA"/>
          <w:color w:val="111111"/>
          <w:sz w:val="28"/>
          <w:szCs w:val="28"/>
          <w:rtl/>
        </w:rPr>
        <w:t xml:space="preserve">3-أَخْرَجوکُمْ =غلط</w:t>
      </w:r>
    </w:p>
    <w:p>
      <w:pPr>
        <w:pStyle w:val="BookText"/>
      </w:pPr>
      <w:r>
        <w:rPr>
          <w:rFonts w:ascii="Amiri" w:hAnsi="Amiri" w:eastAsia="Amiri" w:cs="Amiri"/>
          <w:lang w:bidi="ar-SA"/>
          <w:color w:val="111111"/>
          <w:sz w:val="28"/>
          <w:szCs w:val="28"/>
          <w:rtl/>
        </w:rPr>
        <w:t xml:space="preserve">2-عَانَدوکُمْ =غلط</w:t>
      </w:r>
    </w:p>
    <w:p>
      <w:pPr>
        <w:pStyle w:val="Heading2"/>
      </w:pPr>
      <w:bookmarkStart w:id="5636" w:name="_Toc5138"/>
      <w:r>
        <w:t>سوره الممتحنة آیه 10</w:t>
      </w:r>
      <w:bookmarkEnd w:id="5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جَاءَکُمْ الْمُؤْمِنَاتُ ؟؟؟؟؟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أُجُورَهُنَّ وَلَا تُمْسِکُوا بِعِصَمِ الْکَوَافِرِ وَاسْأَلُوا مَا أَنفَقْتُمْ وَلْیَسْأَلُوا مَا أَنفَقُوا ذَلِکُمْ حُکْمُ اللَّهِ یَحْکُمُ بَیْنَکُمْ وَاللَّهُ عَلِیمٌ 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1-مُهَاجِرَاتٍ =صحیح</w:t>
      </w:r>
    </w:p>
    <w:p>
      <w:pPr>
        <w:pStyle w:val="BookText"/>
      </w:pPr>
      <w:r>
        <w:rPr>
          <w:rFonts w:ascii="Amiri" w:hAnsi="Amiri" w:eastAsia="Amiri" w:cs="Amiri"/>
          <w:lang w:bidi="ar-SA"/>
          <w:color w:val="111111"/>
          <w:sz w:val="28"/>
          <w:szCs w:val="28"/>
          <w:rtl/>
        </w:rPr>
        <w:t xml:space="preserve">2-مُبایعاتٍ =غلط</w:t>
      </w:r>
    </w:p>
    <w:p>
      <w:pPr>
        <w:pStyle w:val="BookText"/>
      </w:pPr>
      <w:r>
        <w:rPr>
          <w:rFonts w:ascii="Amiri" w:hAnsi="Amiri" w:eastAsia="Amiri" w:cs="Amiri"/>
          <w:lang w:bidi="ar-SA"/>
          <w:color w:val="111111"/>
          <w:sz w:val="28"/>
          <w:szCs w:val="28"/>
          <w:rtl/>
        </w:rPr>
        <w:t xml:space="preserve">3-مُناصِراتٍ =غلط</w:t>
      </w:r>
    </w:p>
    <w:p>
      <w:pPr>
        <w:pStyle w:val="Heading2"/>
      </w:pPr>
      <w:bookmarkStart w:id="5637" w:name="_Toc5139"/>
      <w:r>
        <w:t>سوره الممتحنة آیه 11</w:t>
      </w:r>
      <w:bookmarkEnd w:id="5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فَاتَکُمْ شَیْءٌ مِنْ أَزْوَاجِکُمْ إِلَی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156_2095"/>
    <w:bookmarkEnd w:id="440"/>
    <w:p>
      <w:pPr>
        <w:pStyle w:val="BookText"/>
      </w:pPr>
      <w:r>
        <w:rPr>
          <w:rFonts w:ascii="Amiri" w:hAnsi="Amiri" w:eastAsia="Amiri" w:cs="Amiri"/>
          <w:lang w:bidi="ar-SA"/>
          <w:color w:val="111111"/>
          <w:sz w:val="28"/>
          <w:szCs w:val="28"/>
          <w:rtl/>
        </w:rPr>
        <w:t xml:space="preserve">فَعَاقَبْتُمْ فَآتُوا الَّذِینَ ذَهَبَتْ أَزْوَاجُهُمْ مِثْلَ مَا أَنفَقُوا وَاتَّقُوا اللَّهَ الَّذِی أَنْتُمْ بِهِ 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1-الْکُفَّارِ =صحیح</w:t>
      </w:r>
    </w:p>
    <w:p>
      <w:pPr>
        <w:pStyle w:val="BookText"/>
      </w:pPr>
      <w:r>
        <w:rPr>
          <w:rFonts w:ascii="Amiri" w:hAnsi="Amiri" w:eastAsia="Amiri" w:cs="Amiri"/>
          <w:lang w:bidi="ar-SA"/>
          <w:color w:val="111111"/>
          <w:sz w:val="28"/>
          <w:szCs w:val="28"/>
          <w:rtl/>
        </w:rPr>
        <w:t xml:space="preserve">2-المُشْرِکَینَ =غلط</w:t>
      </w:r>
    </w:p>
    <w:p>
      <w:pPr>
        <w:pStyle w:val="BookText"/>
      </w:pPr>
      <w:r>
        <w:rPr>
          <w:rFonts w:ascii="Amiri" w:hAnsi="Amiri" w:eastAsia="Amiri" w:cs="Amiri"/>
          <w:lang w:bidi="ar-SA"/>
          <w:color w:val="111111"/>
          <w:sz w:val="28"/>
          <w:szCs w:val="28"/>
          <w:rtl/>
        </w:rPr>
        <w:t xml:space="preserve">3-الْیَهودِ =غلط</w:t>
      </w:r>
    </w:p>
    <w:p>
      <w:pPr>
        <w:pStyle w:val="Heading2"/>
      </w:pPr>
      <w:bookmarkStart w:id="5638" w:name="_Toc5140"/>
      <w:r>
        <w:t>سوره الممتحنة آیه 12</w:t>
      </w:r>
      <w:bookmarkEnd w:id="5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إِذَا جَاءَکَ الْمُؤْمِنَاتُ یُبَایِعْنَکَ عَلَی أَنْ لَا یُشْرِکْنَ بِاللَّهِ شَیْئًا وَلَا یَسْرِقْنَ وَلَا یَزْنِینَ وَلَا یَقْتُلْنَ أَوْلَادَهُنَّ وَلَا یَأْتِینَ بِبُهْتَانٍ یَفْتَرِینَهُ بَیْنَ ؟؟؟؟؟ وَأَرْجُلِهِنَّ وَلَا یَعْصِینَکَ فِی مَعْرُوفٍ فَبَایِعْهُنَّ وَاسْتَغْفِرْ لَهُنَّ اللَّهَ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2-أَبصارِهِنَّ =غلط</w:t>
      </w:r>
    </w:p>
    <w:p>
      <w:pPr>
        <w:pStyle w:val="BookText"/>
      </w:pPr>
      <w:r>
        <w:rPr>
          <w:rFonts w:ascii="Amiri" w:hAnsi="Amiri" w:eastAsia="Amiri" w:cs="Amiri"/>
          <w:lang w:bidi="ar-SA"/>
          <w:color w:val="111111"/>
          <w:sz w:val="28"/>
          <w:szCs w:val="28"/>
          <w:rtl/>
        </w:rPr>
        <w:t xml:space="preserve">1-أَیْدِیهِنَّ =صحیح</w:t>
      </w:r>
    </w:p>
    <w:p>
      <w:pPr>
        <w:pStyle w:val="BookText"/>
      </w:pPr>
      <w:r>
        <w:rPr>
          <w:rFonts w:ascii="Amiri" w:hAnsi="Amiri" w:eastAsia="Amiri" w:cs="Amiri"/>
          <w:lang w:bidi="ar-SA"/>
          <w:color w:val="111111"/>
          <w:sz w:val="28"/>
          <w:szCs w:val="28"/>
          <w:rtl/>
        </w:rPr>
        <w:t xml:space="preserve">3-أَسْمَاعِهنَّ =غلط</w:t>
      </w:r>
    </w:p>
    <w:p>
      <w:pPr>
        <w:pStyle w:val="Heading2"/>
      </w:pPr>
      <w:bookmarkStart w:id="5639" w:name="_Toc5141"/>
      <w:r>
        <w:t>سوره الممتحنة آیه 13</w:t>
      </w:r>
      <w:bookmarkEnd w:id="5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 قَوْمًا غَضِبَ اللَّهُ عَلَیْهِمْ قَدْ یَئِسُوا مِنْ الْآخِرَةِ کَمَا یَئِسَ الْکُفَّارُ مِنْ أَصْحَابِ الْقُبُورِ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1-تَتَوَلَّوْا =صحیح</w:t>
      </w:r>
    </w:p>
    <w:p>
      <w:pPr>
        <w:pStyle w:val="BookText"/>
      </w:pPr>
      <w:r>
        <w:rPr>
          <w:rFonts w:ascii="Amiri" w:hAnsi="Amiri" w:eastAsia="Amiri" w:cs="Amiri"/>
          <w:lang w:bidi="ar-SA"/>
          <w:color w:val="111111"/>
          <w:sz w:val="28"/>
          <w:szCs w:val="28"/>
          <w:rtl/>
        </w:rPr>
        <w:t xml:space="preserve">2-تَتَخِذّوا =غلط</w:t>
      </w:r>
    </w:p>
    <w:p>
      <w:pPr>
        <w:pStyle w:val="BookText"/>
      </w:pPr>
      <w:r>
        <w:rPr>
          <w:rFonts w:ascii="Amiri" w:hAnsi="Amiri" w:eastAsia="Amiri" w:cs="Amiri"/>
          <w:lang w:bidi="ar-SA"/>
          <w:color w:val="111111"/>
          <w:sz w:val="28"/>
          <w:szCs w:val="28"/>
          <w:rtl/>
        </w:rPr>
        <w:t xml:space="preserve">3-تَنْصِرُوا =غلط</w:t>
      </w:r>
    </w:p>
    <w:p>
      <w:pPr>
        <w:pStyle w:val="Heading2"/>
      </w:pPr>
      <w:bookmarkStart w:id="5640" w:name="_Toc5142"/>
      <w:r>
        <w:t>سوره الصف آیه 1</w:t>
      </w:r>
      <w:bookmarkEnd w:id="56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 لِلَّهِ مَا فِی السَّمَاوَاتِ وَمَا فِی الْأَرْضِ وَهُوَ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2-الْعلِیمِ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3-السَّمِیعِ =غلط</w:t>
      </w:r>
    </w:p>
    <w:p>
      <w:pPr>
        <w:pStyle w:val="Heading2"/>
      </w:pPr>
      <w:bookmarkStart w:id="5641" w:name="_Toc5143"/>
      <w:r>
        <w:t>سوره الصف آیه 2</w:t>
      </w:r>
      <w:bookmarkEnd w:id="5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لِمَ ؟؟؟؟؟ مَا لَا تَفْعَلُونَ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2-تَصِفونَ =غلط</w:t>
      </w:r>
    </w:p>
    <w:p>
      <w:pPr>
        <w:pStyle w:val="BookText"/>
      </w:pPr>
      <w:r>
        <w:rPr>
          <w:rFonts w:ascii="Amiri" w:hAnsi="Amiri" w:eastAsia="Amiri" w:cs="Amiri"/>
          <w:lang w:bidi="ar-SA"/>
          <w:color w:val="111111"/>
          <w:sz w:val="28"/>
          <w:szCs w:val="28"/>
          <w:rtl/>
        </w:rPr>
        <w:t xml:space="preserve">1-تَقُولُونَ =صحیح</w:t>
      </w:r>
    </w:p>
    <w:p>
      <w:pPr>
        <w:pStyle w:val="BookText"/>
      </w:pPr>
      <w:r>
        <w:rPr>
          <w:rFonts w:ascii="Amiri" w:hAnsi="Amiri" w:eastAsia="Amiri" w:cs="Amiri"/>
          <w:lang w:bidi="ar-SA"/>
          <w:color w:val="111111"/>
          <w:sz w:val="28"/>
          <w:szCs w:val="28"/>
          <w:rtl/>
        </w:rPr>
        <w:t xml:space="preserve">3-تَعِدَونَ =غلط</w:t>
      </w:r>
    </w:p>
    <w:p>
      <w:pPr>
        <w:pStyle w:val="Heading2"/>
      </w:pPr>
      <w:bookmarkStart w:id="5642" w:name="_Toc5144"/>
      <w:r>
        <w:t>سوره الصف آیه 3</w:t>
      </w:r>
      <w:bookmarkEnd w:id="5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کَبُرَ مَقْتًا عِنْدَ اللَّهِ أَنْ ؟؟؟؟؟ مَا لَا تَفْعَلُونَ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3-تَعِدُوا =غلط</w:t>
      </w:r>
    </w:p>
    <w:p>
      <w:pPr>
        <w:pStyle w:val="BookText"/>
      </w:pPr>
      <w:r>
        <w:rPr>
          <w:rFonts w:ascii="Amiri" w:hAnsi="Amiri" w:eastAsia="Amiri" w:cs="Amiri"/>
          <w:lang w:bidi="ar-SA"/>
          <w:color w:val="111111"/>
          <w:sz w:val="28"/>
          <w:szCs w:val="28"/>
          <w:rtl/>
        </w:rPr>
        <w:t xml:space="preserve">1-تَقُولُوا =صحیح</w:t>
      </w:r>
    </w:p>
    <w:p>
      <w:pPr>
        <w:pStyle w:val="BookText"/>
      </w:pPr>
      <w:r>
        <w:rPr>
          <w:rFonts w:ascii="Amiri" w:hAnsi="Amiri" w:eastAsia="Amiri" w:cs="Amiri"/>
          <w:lang w:bidi="ar-SA"/>
          <w:color w:val="111111"/>
          <w:sz w:val="28"/>
          <w:szCs w:val="28"/>
          <w:rtl/>
        </w:rPr>
        <w:t xml:space="preserve">2-تَصیفوا =غلط</w:t>
      </w:r>
    </w:p>
    <w:p>
      <w:pPr>
        <w:pStyle w:val="Heading2"/>
      </w:pPr>
      <w:bookmarkStart w:id="5643" w:name="_Toc5145"/>
      <w:r>
        <w:t>سوره الصف آیه 4</w:t>
      </w:r>
      <w:bookmarkEnd w:id="5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اللَّهَ یُحِبُّ الَّذِینَ ؟؟؟؟؟ فِی سَبِیلِهِ صَفًّا کَأَنَّهُمْ بُنیَانٌ مَرْصُوصٌ</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3-یُنَاضِلونَ =غلط</w:t>
      </w:r>
    </w:p>
    <w:p>
      <w:pPr>
        <w:pStyle w:val="BookText"/>
      </w:pPr>
      <w:r>
        <w:rPr>
          <w:rFonts w:ascii="Amiri" w:hAnsi="Amiri" w:eastAsia="Amiri" w:cs="Amiri"/>
          <w:lang w:bidi="ar-SA"/>
          <w:color w:val="111111"/>
          <w:sz w:val="28"/>
          <w:szCs w:val="28"/>
          <w:rtl/>
        </w:rPr>
        <w:t xml:space="preserve">1-یُقَاتِلُونَ =صحیح</w:t>
      </w:r>
    </w:p>
    <w:p>
      <w:pPr>
        <w:pStyle w:val="BookText"/>
      </w:pPr>
      <w:r>
        <w:rPr>
          <w:rFonts w:ascii="Amiri" w:hAnsi="Amiri" w:eastAsia="Amiri" w:cs="Amiri"/>
          <w:lang w:bidi="ar-SA"/>
          <w:color w:val="111111"/>
          <w:sz w:val="28"/>
          <w:szCs w:val="28"/>
          <w:rtl/>
        </w:rPr>
        <w:t xml:space="preserve">2-یُجاهِدونَ =غلط</w:t>
      </w:r>
    </w:p>
    <w:p>
      <w:pPr>
        <w:pStyle w:val="Heading2"/>
      </w:pPr>
      <w:bookmarkStart w:id="5644" w:name="_Toc5146"/>
      <w:r>
        <w:t>سوره الصف آیه 5</w:t>
      </w:r>
      <w:bookmarkEnd w:id="5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مُوسَی لِقَوْمِهِ یَاقَوْمِ لِمَ ؟؟؟؟؟ وَقَدْ تَعْلَمُونَ أَنِّی رَسُولُ اللَّهِ إِلَیْکُمْ فَلَمَّا زَاغُوا أَزَاغَ اللَّهُ قُلُوبَهُمْ وَاللَّهُ لَا یَهْدِی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1-تُؤْذُونَنِی =صحیح</w:t>
      </w:r>
    </w:p>
    <w:p>
      <w:pPr>
        <w:pStyle w:val="BookText"/>
      </w:pPr>
      <w:r>
        <w:rPr>
          <w:rFonts w:ascii="Amiri" w:hAnsi="Amiri" w:eastAsia="Amiri" w:cs="Amiri"/>
          <w:lang w:bidi="ar-SA"/>
          <w:color w:val="111111"/>
          <w:sz w:val="28"/>
          <w:szCs w:val="28"/>
          <w:rtl/>
        </w:rPr>
        <w:t xml:space="preserve">3-تظْلِموننی =غلط</w:t>
      </w:r>
    </w:p>
    <w:p>
      <w:pPr>
        <w:pStyle w:val="BookText"/>
      </w:pPr>
      <w:r>
        <w:rPr>
          <w:rFonts w:ascii="Amiri" w:hAnsi="Amiri" w:eastAsia="Amiri" w:cs="Amiri"/>
          <w:lang w:bidi="ar-SA"/>
          <w:color w:val="111111"/>
          <w:sz w:val="28"/>
          <w:szCs w:val="28"/>
          <w:rtl/>
        </w:rPr>
        <w:t xml:space="preserve">2-تَسُبُّونی =غلط</w:t>
      </w:r>
    </w:p>
    <w:p>
      <w:pPr>
        <w:pStyle w:val="Heading2"/>
      </w:pPr>
      <w:bookmarkStart w:id="5645" w:name="_Toc5147"/>
      <w:r>
        <w:t>سوره الصف آیه 6</w:t>
      </w:r>
      <w:bookmarkEnd w:id="5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قَالَ عِیسَی ابْنُ مَرْیَمَ یَابَنِی ؟؟؟؟؟ إِنِّی رَسُولُ اللَّهِ إِلَیْکُمْ مُصَدِّقًا لِمَا بَیْنَ یَدَیَّ مِنَ التَّوْرَاةِ وَمُبَشِّرًا بِرَسُولٍ یَأْتِی مِنْ بَعْدِی اسْمُهُ أَحْمَدُ فَلَمَّا جَاءَهُمْ بِالْبَیِّنَاتِ قَالُوا هَذَا سِحْرٌ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3-یَعْقوبَ =غلط</w:t>
      </w:r>
    </w:p>
    <w:p>
      <w:pPr>
        <w:pStyle w:val="BookText"/>
      </w:pPr>
      <w:r>
        <w:rPr>
          <w:rFonts w:ascii="IRNazanin" w:hAnsi="IRNazanin" w:eastAsia="IRNazanin" w:cs="IRNazanin"/>
          <w:lang w:bidi="fa-IR"/>
          <w:color w:val="111111"/>
          <w:sz w:val="28"/>
          <w:szCs w:val="28"/>
          <w:rtl/>
        </w:rPr>
        <w:t xml:space="preserve">2-إِبراهیم =غلط</w:t>
      </w:r>
    </w:p>
    <w:p>
      <w:pPr>
        <w:pStyle w:val="Heading2"/>
      </w:pPr>
      <w:bookmarkStart w:id="5646" w:name="_Toc5148"/>
      <w:r>
        <w:t>سوره الصف آیه 7</w:t>
      </w:r>
      <w:bookmarkEnd w:id="5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أَظْلَمُ مِمَّنْ افْتَرَی عَلَی اللَّهِ الْکَذِبَ وَهُوَ یُدْعَی إِلَی ؟؟؟؟؟ وَاللَّهُ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2-الدّینِ =غلط</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156_2098"/>
    <w:bookmarkEnd w:id="441"/>
    <w:p>
      <w:pPr>
        <w:pStyle w:val="BookText"/>
      </w:pPr>
      <w:r>
        <w:rPr>
          <w:rFonts w:ascii="Amiri" w:hAnsi="Amiri" w:eastAsia="Amiri" w:cs="Amiri"/>
          <w:lang w:bidi="ar-SA"/>
          <w:color w:val="111111"/>
          <w:sz w:val="28"/>
          <w:szCs w:val="28"/>
          <w:rtl/>
        </w:rPr>
        <w:t xml:space="preserve">-الشَّرْع =غلط</w:t>
      </w:r>
    </w:p>
    <w:p>
      <w:pPr>
        <w:pStyle w:val="BookText"/>
      </w:pPr>
      <w:r>
        <w:rPr>
          <w:rFonts w:ascii="Amiri" w:hAnsi="Amiri" w:eastAsia="Amiri" w:cs="Amiri"/>
          <w:lang w:bidi="ar-SA"/>
          <w:color w:val="111111"/>
          <w:sz w:val="28"/>
          <w:szCs w:val="28"/>
          <w:rtl/>
        </w:rPr>
        <w:t xml:space="preserve">1-الْإِسْلَامِ =صحیح</w:t>
      </w:r>
    </w:p>
    <w:p>
      <w:pPr>
        <w:pStyle w:val="Heading2"/>
      </w:pPr>
      <w:bookmarkStart w:id="5647" w:name="_Toc5149"/>
      <w:r>
        <w:t>سوره الصف آیه 8</w:t>
      </w:r>
      <w:bookmarkEnd w:id="5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یُرِیدُونَ ؟؟؟؟؟ نُورَ اللَّهِ بِأَفْوَاهِهِمْ وَاللَّهُ مُتِمُّ نُورِهِ وَلَوْ کَرِهَ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2-لِیُخمُدوا =غلط</w:t>
      </w:r>
    </w:p>
    <w:p>
      <w:pPr>
        <w:pStyle w:val="BookText"/>
      </w:pPr>
      <w:r>
        <w:rPr>
          <w:rFonts w:ascii="Amiri" w:hAnsi="Amiri" w:eastAsia="Amiri" w:cs="Amiri"/>
          <w:lang w:bidi="ar-SA"/>
          <w:color w:val="111111"/>
          <w:sz w:val="28"/>
          <w:szCs w:val="28"/>
          <w:rtl/>
        </w:rPr>
        <w:t xml:space="preserve">1-لِیُطْفِئُوا =صحیح</w:t>
      </w:r>
    </w:p>
    <w:p>
      <w:pPr>
        <w:pStyle w:val="BookText"/>
      </w:pPr>
      <w:r>
        <w:rPr>
          <w:rFonts w:ascii="Amiri" w:hAnsi="Amiri" w:eastAsia="Amiri" w:cs="Amiri"/>
          <w:lang w:bidi="ar-SA"/>
          <w:color w:val="111111"/>
          <w:sz w:val="28"/>
          <w:szCs w:val="28"/>
          <w:rtl/>
        </w:rPr>
        <w:t xml:space="preserve">3-لِیَرْفَعوا =غلط</w:t>
      </w:r>
    </w:p>
    <w:p>
      <w:pPr>
        <w:pStyle w:val="Heading2"/>
      </w:pPr>
      <w:bookmarkStart w:id="5648" w:name="_Toc5150"/>
      <w:r>
        <w:t>سوره الصف آیه 9</w:t>
      </w:r>
      <w:bookmarkEnd w:id="5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أَرْسَلَ رَسُولَهُ بِالْهُدَی وَدِینِ الْحَقِّ ؟؟؟؟؟ عَلَی الدِّینِ کُلِّهِ وَلَوْ کَرِهَ الْمُشْرِکُونَ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3-لِیَجْعَلَهُ =غلط</w:t>
      </w:r>
    </w:p>
    <w:p>
      <w:pPr>
        <w:pStyle w:val="BookText"/>
      </w:pPr>
      <w:r>
        <w:rPr>
          <w:rFonts w:ascii="Amiri" w:hAnsi="Amiri" w:eastAsia="Amiri" w:cs="Amiri"/>
          <w:lang w:bidi="ar-SA"/>
          <w:color w:val="111111"/>
          <w:sz w:val="28"/>
          <w:szCs w:val="28"/>
          <w:rtl/>
        </w:rPr>
        <w:t xml:space="preserve">2-لِیَنْصُرَهُ =غلط</w:t>
      </w:r>
    </w:p>
    <w:p>
      <w:pPr>
        <w:pStyle w:val="BookText"/>
      </w:pPr>
      <w:r>
        <w:rPr>
          <w:rFonts w:ascii="Amiri" w:hAnsi="Amiri" w:eastAsia="Amiri" w:cs="Amiri"/>
          <w:lang w:bidi="ar-SA"/>
          <w:color w:val="111111"/>
          <w:sz w:val="28"/>
          <w:szCs w:val="28"/>
          <w:rtl/>
        </w:rPr>
        <w:t xml:space="preserve">1-لِیُظْهِرَهُ =صحیح</w:t>
      </w:r>
    </w:p>
    <w:p>
      <w:pPr>
        <w:pStyle w:val="Heading2"/>
      </w:pPr>
      <w:bookmarkStart w:id="5649" w:name="_Toc5151"/>
      <w:r>
        <w:t>سوره الصف آیه 10</w:t>
      </w:r>
      <w:bookmarkEnd w:id="5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هَلْ ؟؟؟؟؟ عَلَی تِجَارَةٍ تُنجِیکُمْ مِنْ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3-أرْشُدُکُمْ =غلط</w:t>
      </w:r>
    </w:p>
    <w:p>
      <w:pPr>
        <w:pStyle w:val="BookText"/>
      </w:pPr>
      <w:r>
        <w:rPr>
          <w:rFonts w:ascii="IRNazanin" w:hAnsi="IRNazanin" w:eastAsia="IRNazanin" w:cs="IRNazanin"/>
          <w:lang w:bidi="fa-IR"/>
          <w:color w:val="111111"/>
          <w:sz w:val="28"/>
          <w:szCs w:val="28"/>
          <w:rtl/>
        </w:rPr>
        <w:t xml:space="preserve">2-أهدیکم =غلط</w:t>
      </w:r>
    </w:p>
    <w:p>
      <w:pPr>
        <w:pStyle w:val="BookText"/>
      </w:pPr>
      <w:r>
        <w:rPr>
          <w:rFonts w:ascii="Amiri" w:hAnsi="Amiri" w:eastAsia="Amiri" w:cs="Amiri"/>
          <w:lang w:bidi="ar-SA"/>
          <w:color w:val="111111"/>
          <w:sz w:val="28"/>
          <w:szCs w:val="28"/>
          <w:rtl/>
        </w:rPr>
        <w:t xml:space="preserve">1-أَدُلُّکُمْ =صحیح</w:t>
      </w:r>
    </w:p>
    <w:p>
      <w:pPr>
        <w:pStyle w:val="Heading2"/>
      </w:pPr>
      <w:bookmarkStart w:id="5650" w:name="_Toc5152"/>
      <w:r>
        <w:t>سوره الصف آیه 11</w:t>
      </w:r>
      <w:bookmarkEnd w:id="5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تُؤْمِنُونَ بِاللَّهِ ؟؟؟؟؟ وَتُجَاهِدُونَ فِی سَبِیلِ اللَّهِ بِأَمْوَالِکُمْ وَأَنفُسِکُمْ ذَلِکُمْ خَیْرٌ لَکُمْ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3-وَوَلیِّهِ =غلط</w:t>
      </w:r>
    </w:p>
    <w:p>
      <w:pPr>
        <w:pStyle w:val="Heading2"/>
      </w:pPr>
      <w:bookmarkStart w:id="5651" w:name="_Toc5153"/>
      <w:r>
        <w:t>سوره الصف آیه 12</w:t>
      </w:r>
      <w:bookmarkEnd w:id="5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یَغْفِرْ لَکُمْ ذُنُوبَکُمْ وَیُدْخِلْکُمْ جَنَّاتٍ تَجْرِی مِنْ تَحْتِهَا ؟؟؟؟؟ وَمَسَاکِنَ طَیِّبَةً فِی جَنَّاتِ عَدْنٍ ذَلِکَ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3-الأَنْهُرُ =غلط</w:t>
      </w:r>
    </w:p>
    <w:p>
      <w:pPr>
        <w:pStyle w:val="BookText"/>
      </w:pPr>
      <w:r>
        <w:rPr>
          <w:rFonts w:ascii="Amiri" w:hAnsi="Amiri" w:eastAsia="Amiri" w:cs="Amiri"/>
          <w:lang w:bidi="ar-SA"/>
          <w:color w:val="111111"/>
          <w:sz w:val="28"/>
          <w:szCs w:val="28"/>
          <w:rtl/>
        </w:rPr>
        <w:t xml:space="preserve">2-الْعُیُونُ =غلط</w:t>
      </w:r>
    </w:p>
    <w:p>
      <w:pPr>
        <w:pStyle w:val="BookText"/>
      </w:pPr>
      <w:r>
        <w:rPr>
          <w:rFonts w:ascii="Amiri" w:hAnsi="Amiri" w:eastAsia="Amiri" w:cs="Amiri"/>
          <w:lang w:bidi="ar-SA"/>
          <w:color w:val="111111"/>
          <w:sz w:val="28"/>
          <w:szCs w:val="28"/>
          <w:rtl/>
        </w:rPr>
        <w:t xml:space="preserve">1-الْأَنْهَارُ =صحیح</w:t>
      </w:r>
    </w:p>
    <w:p>
      <w:pPr>
        <w:pStyle w:val="Heading2"/>
      </w:pPr>
      <w:bookmarkStart w:id="5652" w:name="_Toc5154"/>
      <w:r>
        <w:t>سوره الصف آیه 13</w:t>
      </w:r>
      <w:bookmarkEnd w:id="5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وَأُخْرَی تُحِبُّونَهَا نَصْرٌ مِنَ اللَّهِ وَفَتْحٌ قَرِیبٌ ؟؟؟؟؟ الْمُؤْمِنِینَ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1-وَبَشِّرْ =صحیح</w:t>
      </w:r>
    </w:p>
    <w:p>
      <w:pPr>
        <w:pStyle w:val="BookText"/>
      </w:pPr>
      <w:r>
        <w:rPr>
          <w:rFonts w:ascii="Amiri" w:hAnsi="Amiri" w:eastAsia="Amiri" w:cs="Amiri"/>
          <w:lang w:bidi="ar-SA"/>
          <w:color w:val="111111"/>
          <w:sz w:val="28"/>
          <w:szCs w:val="28"/>
          <w:rtl/>
        </w:rPr>
        <w:t xml:space="preserve">2-وصَبِّرِ =غلط</w:t>
      </w:r>
    </w:p>
    <w:p>
      <w:pPr>
        <w:pStyle w:val="BookText"/>
      </w:pPr>
      <w:r>
        <w:rPr>
          <w:rFonts w:ascii="Amiri" w:hAnsi="Amiri" w:eastAsia="Amiri" w:cs="Amiri"/>
          <w:lang w:bidi="ar-SA"/>
          <w:color w:val="111111"/>
          <w:sz w:val="28"/>
          <w:szCs w:val="28"/>
          <w:rtl/>
        </w:rPr>
        <w:t xml:space="preserve">3-وانْصُرِ =غلط</w:t>
      </w:r>
    </w:p>
    <w:p>
      <w:pPr>
        <w:pStyle w:val="Heading2"/>
      </w:pPr>
      <w:bookmarkStart w:id="5653" w:name="_Toc5155"/>
      <w:r>
        <w:t>سوره الصف آیه 14</w:t>
      </w:r>
      <w:bookmarkEnd w:id="5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کُونوا أَنصَارَ اللَّهِ کَمَا قَالَ عِیسَی ابْنُ مَرْیَمَ لِلْحَوَارِیِّینَ مَنْ أَنصَارِی إِلَی اللَّهِ قَالَ الْحَوَارِیُّونَ نَحْنُ أَنصَارُ اللَّهِ فَآَمَنَتْ طَائِفَةٌ مِنْ بَنِی ؟؟؟؟؟ وَکَفَرَتْ طَائِفَةٌ فَأَیَّدْنَا الَّذِینَ آَمَنُوا عَلَی عَدُوِّهِمْ فَأَصْبَحُوا ظَاهِرِینَ نَاحَ</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1-إِسْرَائِیلَ =صحیح</w:t>
      </w:r>
    </w:p>
    <w:p>
      <w:pPr>
        <w:pStyle w:val="BookText"/>
      </w:pPr>
      <w:r>
        <w:rPr>
          <w:rFonts w:ascii="Amiri" w:hAnsi="Amiri" w:eastAsia="Amiri" w:cs="Amiri"/>
          <w:lang w:bidi="ar-SA"/>
          <w:color w:val="111111"/>
          <w:sz w:val="28"/>
          <w:szCs w:val="28"/>
          <w:rtl/>
        </w:rPr>
        <w:t xml:space="preserve">3-إسْمَاعیلَ =غلط</w:t>
      </w:r>
    </w:p>
    <w:p>
      <w:pPr>
        <w:pStyle w:val="BookText"/>
      </w:pPr>
      <w:r>
        <w:rPr>
          <w:rFonts w:ascii="Amiri" w:hAnsi="Amiri" w:eastAsia="Amiri" w:cs="Amiri"/>
          <w:lang w:bidi="ar-SA"/>
          <w:color w:val="111111"/>
          <w:sz w:val="28"/>
          <w:szCs w:val="28"/>
          <w:rtl/>
        </w:rPr>
        <w:t xml:space="preserve">2-إبْراهیمَ =غلط</w:t>
      </w:r>
    </w:p>
    <w:p>
      <w:pPr>
        <w:pStyle w:val="Heading2"/>
      </w:pPr>
      <w:bookmarkStart w:id="5654" w:name="_Toc5156"/>
      <w:r>
        <w:t>سوره الجمعة آیه 1</w:t>
      </w:r>
      <w:bookmarkEnd w:id="5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یُسَبِّحُ لِلَّهِ مَا فِی السَّمَاوَاتِ وَمَا فِی الْأَرْضِ الْمَلِکِ ؟؟؟؟؟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1-الْقُدُّوسِ =صحیح</w:t>
      </w:r>
    </w:p>
    <w:p>
      <w:pPr>
        <w:pStyle w:val="BookText"/>
      </w:pPr>
      <w:r>
        <w:rPr>
          <w:rFonts w:ascii="Amiri" w:hAnsi="Amiri" w:eastAsia="Amiri" w:cs="Amiri"/>
          <w:lang w:bidi="ar-SA"/>
          <w:color w:val="111111"/>
          <w:sz w:val="28"/>
          <w:szCs w:val="28"/>
          <w:rtl/>
        </w:rPr>
        <w:t xml:space="preserve">3-السَّمیع =غلط</w:t>
      </w:r>
    </w:p>
    <w:p>
      <w:pPr>
        <w:pStyle w:val="BookText"/>
      </w:pPr>
      <w:r>
        <w:rPr>
          <w:rFonts w:ascii="Amiri" w:hAnsi="Amiri" w:eastAsia="Amiri" w:cs="Amiri"/>
          <w:lang w:bidi="ar-SA"/>
          <w:color w:val="111111"/>
          <w:sz w:val="28"/>
          <w:szCs w:val="28"/>
          <w:rtl/>
        </w:rPr>
        <w:t xml:space="preserve">2-الْعَلیمِ =غلط</w:t>
      </w:r>
    </w:p>
    <w:p>
      <w:pPr>
        <w:pStyle w:val="Heading2"/>
      </w:pPr>
      <w:bookmarkStart w:id="5655" w:name="_Toc5157"/>
      <w:r>
        <w:t>سوره الجمعة آیه 2</w:t>
      </w:r>
      <w:bookmarkEnd w:id="5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بَعَثَ فِی الْأُمِّیِّینَ رَسُولًا مِنْهُمْ یَتْلُو ؟؟؟؟؟ آیَاتِهِ وَیُزَکِّیهِمْ وَیُعَلِّمُهُمْ الْکِتَابَ وَالْحِکْمَةَ وَإِنْ کَانُوا مِنْ قَبْلُ لَفِی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3-مَعَهُمْ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5656" w:name="_Toc5158"/>
      <w:r>
        <w:t>سوره الجمعة آیه 3</w:t>
      </w:r>
      <w:bookmarkEnd w:id="5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وَآخَرِینَ مِنْهُمْ لَمَّا ؟؟؟؟؟ بِهِمْ وَهُوَ الْعَزِیزُ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3-یَصِلّوا =غلط</w:t>
      </w:r>
    </w:p>
    <w:p>
      <w:pPr>
        <w:pStyle w:val="BookText"/>
      </w:pPr>
      <w:r>
        <w:rPr>
          <w:rFonts w:ascii="Amiri" w:hAnsi="Amiri" w:eastAsia="Amiri" w:cs="Amiri"/>
          <w:lang w:bidi="ar-SA"/>
          <w:color w:val="111111"/>
          <w:sz w:val="28"/>
          <w:szCs w:val="28"/>
          <w:rtl/>
        </w:rPr>
        <w:t xml:space="preserve">2-یَلَتحِقوا =غلط</w:t>
      </w:r>
    </w:p>
    <w:p>
      <w:pPr>
        <w:pStyle w:val="BookText"/>
      </w:pPr>
      <w:r>
        <w:rPr>
          <w:rFonts w:ascii="Amiri" w:hAnsi="Amiri" w:eastAsia="Amiri" w:cs="Amiri"/>
          <w:lang w:bidi="ar-SA"/>
          <w:color w:val="111111"/>
          <w:sz w:val="28"/>
          <w:szCs w:val="28"/>
          <w:rtl/>
        </w:rPr>
        <w:t xml:space="preserve">1-یَلْحَقُوا =صحیح</w:t>
      </w:r>
    </w:p>
    <w:p>
      <w:pPr>
        <w:pStyle w:val="Heading2"/>
      </w:pPr>
      <w:bookmarkStart w:id="5657" w:name="_Toc5159"/>
      <w:r>
        <w:t>سوره الجمعة آیه 4</w:t>
      </w:r>
      <w:bookmarkEnd w:id="5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فَضْلُ اللَّهِ ؟؟؟؟؟ مَنْ یَشَاءُ وَاللَّهُ ذُو الْفَضْلِ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3-یَهبُهُ =غلط</w:t>
      </w:r>
    </w:p>
    <w:p>
      <w:pPr>
        <w:pStyle w:val="BookText"/>
      </w:pPr>
      <w:r>
        <w:rPr>
          <w:rFonts w:ascii="Amiri" w:hAnsi="Amiri" w:eastAsia="Amiri" w:cs="Amiri"/>
          <w:lang w:bidi="ar-SA"/>
          <w:color w:val="111111"/>
          <w:sz w:val="28"/>
          <w:szCs w:val="28"/>
          <w:rtl/>
        </w:rPr>
        <w:t xml:space="preserve">2-یُعْطیهِ =غلط</w:t>
      </w:r>
    </w:p>
    <w:p>
      <w:pPr>
        <w:pStyle w:val="BookText"/>
      </w:pPr>
      <w:r>
        <w:rPr>
          <w:rFonts w:ascii="Amiri" w:hAnsi="Amiri" w:eastAsia="Amiri" w:cs="Amiri"/>
          <w:lang w:bidi="ar-SA"/>
          <w:color w:val="111111"/>
          <w:sz w:val="28"/>
          <w:szCs w:val="28"/>
          <w:rtl/>
        </w:rPr>
        <w:t xml:space="preserve">1-یُؤْتِیهِ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156_2102"/>
    <w:bookmarkEnd w:id="442"/>
    <w:p>
      <w:pPr>
        <w:pStyle w:val="BookText"/>
      </w:pPr>
      <w:r>
        <w:rPr>
          <w:rFonts w:ascii="IRNazanin" w:hAnsi="IRNazanin" w:eastAsia="IRNazanin" w:cs="IRNazanin"/>
          <w:lang w:bidi="fa-IR"/>
          <w:color w:val="111111"/>
          <w:sz w:val="28"/>
          <w:szCs w:val="28"/>
          <w:rtl/>
        </w:rPr>
        <w:t xml:space="preserve">=صحیح</w:t>
      </w:r>
    </w:p>
    <w:p>
      <w:pPr>
        <w:pStyle w:val="Heading2"/>
      </w:pPr>
      <w:bookmarkStart w:id="5658" w:name="_Toc5160"/>
      <w:r>
        <w:t>سوره الجمعة آیه 5</w:t>
      </w:r>
      <w:bookmarkEnd w:id="5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مَثَلُ الَّذِینَ حُمِّلُوا ؟؟؟؟؟ ثُمَّ لَمْ یَحْمِلُوهَا کَمَثَلِ الْحِمَارِ یَحْمِلُ أَسْفَارًا بِئْسَ مَثَلُ الْقَوْمِ الَّذِینَ کَذَّبُوا بِآیَاتِ اللَّهِ وَاللَّهُ لَا یَهْدِی الْقَوْمَ 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1-التَّوْرَاةَ =صحیح</w:t>
      </w:r>
    </w:p>
    <w:p>
      <w:pPr>
        <w:pStyle w:val="BookText"/>
      </w:pPr>
      <w:r>
        <w:rPr>
          <w:rFonts w:ascii="Amiri" w:hAnsi="Amiri" w:eastAsia="Amiri" w:cs="Amiri"/>
          <w:lang w:bidi="ar-SA"/>
          <w:color w:val="111111"/>
          <w:sz w:val="28"/>
          <w:szCs w:val="28"/>
          <w:rtl/>
        </w:rPr>
        <w:t xml:space="preserve">2-الأَنجیلَ =غلط</w:t>
      </w:r>
    </w:p>
    <w:p>
      <w:pPr>
        <w:pStyle w:val="BookText"/>
      </w:pPr>
      <w:r>
        <w:rPr>
          <w:rFonts w:ascii="Amiri" w:hAnsi="Amiri" w:eastAsia="Amiri" w:cs="Amiri"/>
          <w:lang w:bidi="ar-SA"/>
          <w:color w:val="111111"/>
          <w:sz w:val="28"/>
          <w:szCs w:val="28"/>
          <w:rtl/>
        </w:rPr>
        <w:t xml:space="preserve">3-الْکِتابَ =غلط</w:t>
      </w:r>
    </w:p>
    <w:p>
      <w:pPr>
        <w:pStyle w:val="Heading2"/>
      </w:pPr>
      <w:bookmarkStart w:id="5659" w:name="_Toc5161"/>
      <w:r>
        <w:t>سوره الجمعة آیه 6</w:t>
      </w:r>
      <w:bookmarkEnd w:id="5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یَاأَیُّهَا الَّذِینَ هَادُوا إِنْ زَعَمْتُمْ أَنَّکُمْ أَوْلِیَاءُ لِلَّهِ مِنْ دُونِ النَّاسِ ؟؟؟؟؟ الْمَوْتَ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1-فَتَمَنَّوْا =صحیح</w:t>
      </w:r>
    </w:p>
    <w:p>
      <w:pPr>
        <w:pStyle w:val="BookText"/>
      </w:pPr>
      <w:r>
        <w:rPr>
          <w:rFonts w:ascii="Amiri" w:hAnsi="Amiri" w:eastAsia="Amiri" w:cs="Amiri"/>
          <w:lang w:bidi="ar-SA"/>
          <w:color w:val="111111"/>
          <w:sz w:val="28"/>
          <w:szCs w:val="28"/>
          <w:rtl/>
        </w:rPr>
        <w:t xml:space="preserve">2-فاْطلِبُوا =غلط</w:t>
      </w:r>
    </w:p>
    <w:p>
      <w:pPr>
        <w:pStyle w:val="BookText"/>
      </w:pPr>
      <w:r>
        <w:rPr>
          <w:rFonts w:ascii="Amiri" w:hAnsi="Amiri" w:eastAsia="Amiri" w:cs="Amiri"/>
          <w:lang w:bidi="ar-SA"/>
          <w:color w:val="111111"/>
          <w:sz w:val="28"/>
          <w:szCs w:val="28"/>
          <w:rtl/>
        </w:rPr>
        <w:t xml:space="preserve">3-فَجَاهِدوا =غلط</w:t>
      </w:r>
    </w:p>
    <w:p>
      <w:pPr>
        <w:pStyle w:val="Heading2"/>
      </w:pPr>
      <w:bookmarkStart w:id="5660" w:name="_Toc5162"/>
      <w:r>
        <w:t>سوره الجمعة آیه 7</w:t>
      </w:r>
      <w:bookmarkEnd w:id="5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یَتَمَنَّوْنَهُ أَبَدًا بِمَا قَدَّمَتْ ؟؟؟؟؟ وَاللَّهُ عَلِیمٌ بِالظَّالِمِینَ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3-أَعْمَالَهُمْ =غلط</w:t>
      </w:r>
    </w:p>
    <w:p>
      <w:pPr>
        <w:pStyle w:val="BookText"/>
      </w:pPr>
      <w:r>
        <w:rPr>
          <w:rFonts w:ascii="Amiri" w:hAnsi="Amiri" w:eastAsia="Amiri" w:cs="Amiri"/>
          <w:lang w:bidi="ar-SA"/>
          <w:color w:val="111111"/>
          <w:sz w:val="28"/>
          <w:szCs w:val="28"/>
          <w:rtl/>
        </w:rPr>
        <w:t xml:space="preserve">2-أَبْصَارَهُمْ =غلط</w:t>
      </w:r>
    </w:p>
    <w:p>
      <w:pPr>
        <w:pStyle w:val="BookText"/>
      </w:pPr>
      <w:r>
        <w:rPr>
          <w:rFonts w:ascii="Amiri" w:hAnsi="Amiri" w:eastAsia="Amiri" w:cs="Amiri"/>
          <w:lang w:bidi="ar-SA"/>
          <w:color w:val="111111"/>
          <w:sz w:val="28"/>
          <w:szCs w:val="28"/>
          <w:rtl/>
        </w:rPr>
        <w:t xml:space="preserve">1-أَیْدِیهِمْ =صحیح</w:t>
      </w:r>
    </w:p>
    <w:p>
      <w:pPr>
        <w:pStyle w:val="Heading2"/>
      </w:pPr>
      <w:bookmarkStart w:id="5661" w:name="_Toc5163"/>
      <w:r>
        <w:t>سوره الجمعة آیه 8</w:t>
      </w:r>
      <w:bookmarkEnd w:id="5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الْمَوْتَ الَّذِی تَفِرُّونَ مِنْهُ فَإِنَّهُ ؟؟؟؟؟ ثُمَّ تُرَدُّونَ إِلَی عَالِمِ الْغَیْبِ وَالشَّهَادَةِ فَیُنَبِّئُکُمْ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1-مُلَاقِیکُمْ =صحیح</w:t>
      </w:r>
    </w:p>
    <w:p>
      <w:pPr>
        <w:pStyle w:val="BookText"/>
      </w:pPr>
      <w:r>
        <w:rPr>
          <w:rFonts w:ascii="Amiri" w:hAnsi="Amiri" w:eastAsia="Amiri" w:cs="Amiri"/>
          <w:lang w:bidi="ar-SA"/>
          <w:color w:val="111111"/>
          <w:sz w:val="28"/>
          <w:szCs w:val="28"/>
          <w:rtl/>
        </w:rPr>
        <w:t xml:space="preserve">2-یُلاَقِیکم =غلط</w:t>
      </w:r>
    </w:p>
    <w:p>
      <w:pPr>
        <w:pStyle w:val="BookText"/>
      </w:pPr>
      <w:r>
        <w:rPr>
          <w:rFonts w:ascii="Amiri" w:hAnsi="Amiri" w:eastAsia="Amiri" w:cs="Amiri"/>
          <w:lang w:bidi="ar-SA"/>
          <w:color w:val="111111"/>
          <w:sz w:val="28"/>
          <w:szCs w:val="28"/>
          <w:rtl/>
        </w:rPr>
        <w:t xml:space="preserve">3-یُفاجِئُکُمْ =غلط</w:t>
      </w:r>
    </w:p>
    <w:p>
      <w:pPr>
        <w:pStyle w:val="Heading2"/>
      </w:pPr>
      <w:bookmarkStart w:id="5662" w:name="_Toc5164"/>
      <w:r>
        <w:t>سوره الجمعة آیه 9</w:t>
      </w:r>
      <w:bookmarkEnd w:id="5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إِذَا نُودِی ؟؟؟؟؟ مِنْ یَوْمِ الْجُمُعَةِ فَاسْعَوْا إِلَی ذِکْرِ اللَّهِ وَذَرُوا الْبَیْعَ ذَلِکُمْ خَیْرٌ لَکُمْ إِنْ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2-لِلْفریضَةِ =غلط</w:t>
      </w:r>
    </w:p>
    <w:p>
      <w:pPr>
        <w:pStyle w:val="BookText"/>
      </w:pPr>
      <w:r>
        <w:rPr>
          <w:rFonts w:ascii="Amiri" w:hAnsi="Amiri" w:eastAsia="Amiri" w:cs="Amiri"/>
          <w:lang w:bidi="ar-SA"/>
          <w:color w:val="111111"/>
          <w:sz w:val="28"/>
          <w:szCs w:val="28"/>
          <w:rtl/>
        </w:rPr>
        <w:t xml:space="preserve">1-لِلصَّلَاةِ =صحیح</w:t>
      </w:r>
    </w:p>
    <w:p>
      <w:pPr>
        <w:pStyle w:val="BookText"/>
      </w:pPr>
      <w:r>
        <w:rPr>
          <w:rFonts w:ascii="Amiri" w:hAnsi="Amiri" w:eastAsia="Amiri" w:cs="Amiri"/>
          <w:lang w:bidi="ar-SA"/>
          <w:color w:val="111111"/>
          <w:sz w:val="28"/>
          <w:szCs w:val="28"/>
          <w:rtl/>
        </w:rPr>
        <w:t xml:space="preserve">3-للْجِهَادِ =غلط</w:t>
      </w:r>
    </w:p>
    <w:p>
      <w:pPr>
        <w:pStyle w:val="Heading2"/>
      </w:pPr>
      <w:bookmarkStart w:id="5663" w:name="_Toc5165"/>
      <w:r>
        <w:t>سوره الجمعة آیه 10</w:t>
      </w:r>
      <w:bookmarkEnd w:id="5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قُضِیَتْ الصَّلَاةُ ؟؟؟؟؟ فِی الْأَرْضِ وَابْتَغُوا مِنْ فَضْلِ اللَّهِ وَاذْکُرُوا اللَّهَ کَثِیرًا لَعَلَّکُمْ تُفْلِحُونَ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2-فَتَفَرَقّوا =غلط</w:t>
      </w:r>
    </w:p>
    <w:p>
      <w:pPr>
        <w:pStyle w:val="BookText"/>
      </w:pPr>
      <w:r>
        <w:rPr>
          <w:rFonts w:ascii="Amiri" w:hAnsi="Amiri" w:eastAsia="Amiri" w:cs="Amiri"/>
          <w:lang w:bidi="ar-SA"/>
          <w:color w:val="111111"/>
          <w:sz w:val="28"/>
          <w:szCs w:val="28"/>
          <w:rtl/>
        </w:rPr>
        <w:t xml:space="preserve">3-فَسِیروا =غلط</w:t>
      </w:r>
    </w:p>
    <w:p>
      <w:pPr>
        <w:pStyle w:val="BookText"/>
      </w:pPr>
      <w:r>
        <w:rPr>
          <w:rFonts w:ascii="Amiri" w:hAnsi="Amiri" w:eastAsia="Amiri" w:cs="Amiri"/>
          <w:lang w:bidi="ar-SA"/>
          <w:color w:val="111111"/>
          <w:sz w:val="28"/>
          <w:szCs w:val="28"/>
          <w:rtl/>
        </w:rPr>
        <w:t xml:space="preserve">1-فَانتَشِرُوا =صحیح</w:t>
      </w:r>
    </w:p>
    <w:p>
      <w:pPr>
        <w:pStyle w:val="Heading2"/>
      </w:pPr>
      <w:bookmarkStart w:id="5664" w:name="_Toc5166"/>
      <w:r>
        <w:t>سوره الجمعة آیه 11</w:t>
      </w:r>
      <w:bookmarkEnd w:id="5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رَأَوْا تِجَارَةً أَوْ لَهْوًا انفَضُّوا إِلَیْهَا وَتَرَکُوکَ قَائِمًا قُلْ مَا عِنْدَ اللَّهِ خَیْرٌ مِنْ اللَّهْوِ وَمِنْ ؟؟؟؟؟ وَاللَّهُ خَیْرُ الرَّازِقِینَ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2-البَیعَ =غلط</w:t>
      </w:r>
    </w:p>
    <w:p>
      <w:pPr>
        <w:pStyle w:val="BookText"/>
      </w:pPr>
      <w:r>
        <w:rPr>
          <w:rFonts w:ascii="Amiri" w:hAnsi="Amiri" w:eastAsia="Amiri" w:cs="Amiri"/>
          <w:lang w:bidi="ar-SA"/>
          <w:color w:val="111111"/>
          <w:sz w:val="28"/>
          <w:szCs w:val="28"/>
          <w:rtl/>
        </w:rPr>
        <w:t xml:space="preserve">3-اللَّعِبِ =غلط</w:t>
      </w:r>
    </w:p>
    <w:p>
      <w:pPr>
        <w:pStyle w:val="BookText"/>
      </w:pPr>
      <w:r>
        <w:rPr>
          <w:rFonts w:ascii="Amiri" w:hAnsi="Amiri" w:eastAsia="Amiri" w:cs="Amiri"/>
          <w:lang w:bidi="ar-SA"/>
          <w:color w:val="111111"/>
          <w:sz w:val="28"/>
          <w:szCs w:val="28"/>
          <w:rtl/>
        </w:rPr>
        <w:t xml:space="preserve">1-التِّجَارَةِ =صحیح</w:t>
      </w:r>
    </w:p>
    <w:p>
      <w:pPr>
        <w:pStyle w:val="Heading2"/>
      </w:pPr>
      <w:bookmarkStart w:id="5665" w:name="_Toc5167"/>
      <w:r>
        <w:t>سوره المنافقون آیه 1</w:t>
      </w:r>
      <w:bookmarkEnd w:id="5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جَاءَکَ الْمُنَافِقُونَ قَالُوا نَشْهَدُ إِنَّکَ لَرَسُولُ اللَّهِ وَاللَّهُ یَعْلَمُ إِنَّکَ ؟؟؟؟؟ وَاللَّهُ یَشْهَدُ إِنَّ الْمُنَافِقِینَ لَکَاذِبُونَ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3-لَوَلِیِّهِ =غلط</w:t>
      </w:r>
    </w:p>
    <w:p>
      <w:pPr>
        <w:pStyle w:val="BookText"/>
      </w:pPr>
      <w:r>
        <w:rPr>
          <w:rFonts w:ascii="Amiri" w:hAnsi="Amiri" w:eastAsia="Amiri" w:cs="Amiri"/>
          <w:lang w:bidi="ar-SA"/>
          <w:color w:val="111111"/>
          <w:sz w:val="28"/>
          <w:szCs w:val="28"/>
          <w:rtl/>
        </w:rPr>
        <w:t xml:space="preserve">2-لَنَبیِّهِ =غلط</w:t>
      </w:r>
    </w:p>
    <w:p>
      <w:pPr>
        <w:pStyle w:val="BookText"/>
      </w:pPr>
      <w:r>
        <w:rPr>
          <w:rFonts w:ascii="Amiri" w:hAnsi="Amiri" w:eastAsia="Amiri" w:cs="Amiri"/>
          <w:lang w:bidi="ar-SA"/>
          <w:color w:val="111111"/>
          <w:sz w:val="28"/>
          <w:szCs w:val="28"/>
          <w:rtl/>
        </w:rPr>
        <w:t xml:space="preserve">1-لَرَسُولُهُ =صحیح</w:t>
      </w:r>
    </w:p>
    <w:p>
      <w:pPr>
        <w:pStyle w:val="Heading2"/>
      </w:pPr>
      <w:bookmarkStart w:id="5666" w:name="_Toc5168"/>
      <w:r>
        <w:t>سوره المنافقون آیه 2</w:t>
      </w:r>
      <w:bookmarkEnd w:id="5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اتَّخَذُوا أَیْمَانَهُمْ جُنَّةً ؟؟؟؟؟ عَنْ سَبِیلِ اللَّهِ إِنَّهُمْ سَاءَ مَا کَانُوا یَعْمَلُونَ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1-فَصَدُّوا =صحیح</w:t>
      </w:r>
    </w:p>
    <w:p>
      <w:pPr>
        <w:pStyle w:val="BookText"/>
      </w:pPr>
      <w:r>
        <w:rPr>
          <w:rFonts w:ascii="Amiri" w:hAnsi="Amiri" w:eastAsia="Amiri" w:cs="Amiri"/>
          <w:lang w:bidi="ar-SA"/>
          <w:color w:val="111111"/>
          <w:sz w:val="28"/>
          <w:szCs w:val="28"/>
          <w:rtl/>
        </w:rPr>
        <w:t xml:space="preserve">3-فَضَلّوا =غلط</w:t>
      </w:r>
    </w:p>
    <w:p>
      <w:pPr>
        <w:pStyle w:val="BookText"/>
      </w:pPr>
      <w:r>
        <w:rPr>
          <w:rFonts w:ascii="Amiri" w:hAnsi="Amiri" w:eastAsia="Amiri" w:cs="Amiri"/>
          <w:lang w:bidi="ar-SA"/>
          <w:color w:val="111111"/>
          <w:sz w:val="28"/>
          <w:szCs w:val="28"/>
          <w:rtl/>
        </w:rPr>
        <w:t xml:space="preserve">2-فَأَعْرَضوا =غلط</w:t>
      </w:r>
    </w:p>
    <w:p>
      <w:pPr>
        <w:pStyle w:val="Heading2"/>
      </w:pPr>
      <w:bookmarkStart w:id="5667" w:name="_Toc5169"/>
      <w:r>
        <w:t>سوره المنافقون آیه 3</w:t>
      </w:r>
      <w:bookmarkEnd w:id="5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آمَنُوا ثُمَّ کَفَرُوا فَطُبِعَ عَلَی قُلُوبِهِمْ فَهُمْ لَا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3-أَنَّهُمْ =غلط</w:t>
      </w:r>
    </w:p>
    <w:p>
      <w:pPr>
        <w:pStyle w:val="BookText"/>
      </w:pPr>
      <w:r>
        <w:rPr>
          <w:rFonts w:ascii="Amiri" w:hAnsi="Amiri" w:eastAsia="Amiri" w:cs="Amiri"/>
          <w:lang w:bidi="ar-SA"/>
          <w:color w:val="111111"/>
          <w:sz w:val="28"/>
          <w:szCs w:val="28"/>
          <w:rtl/>
        </w:rPr>
        <w:t xml:space="preserve">2-لأَنَّهم =غلط</w:t>
      </w:r>
    </w:p>
    <w:p>
      <w:pPr>
        <w:pStyle w:val="BookText"/>
      </w:pPr>
      <w:r>
        <w:rPr>
          <w:rFonts w:ascii="Amiri" w:hAnsi="Amiri" w:eastAsia="Amiri" w:cs="Amiri"/>
          <w:lang w:bidi="ar-SA"/>
          <w:color w:val="111111"/>
          <w:sz w:val="28"/>
          <w:szCs w:val="28"/>
          <w:rtl/>
        </w:rPr>
        <w:t xml:space="preserve">1-بِأَنَّهُمْ =صحیح</w:t>
      </w:r>
    </w:p>
    <w:p>
      <w:pPr>
        <w:pStyle w:val="Heading2"/>
      </w:pPr>
      <w:bookmarkStart w:id="5668" w:name="_Toc5170"/>
      <w:r>
        <w:t>سوره المنافقون آیه 4</w:t>
      </w:r>
      <w:bookmarkEnd w:id="5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تُعْجِبُکَ أَجْسَامُهُمْ وَإِنْ یَقُولُوا تَسْمَعْ لِقَوْلِهِمْ کَأَنَّهُمْ خُشُبٌ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156_2105"/>
    <w:bookmarkEnd w:id="443"/>
    <w:p>
      <w:pPr>
        <w:pStyle w:val="BookText"/>
      </w:pPr>
      <w:r>
        <w:rPr>
          <w:rFonts w:ascii="Amiri" w:hAnsi="Amiri" w:eastAsia="Amiri" w:cs="Amiri"/>
          <w:lang w:bidi="ar-SA"/>
          <w:color w:val="111111"/>
          <w:sz w:val="28"/>
          <w:szCs w:val="28"/>
          <w:rtl/>
        </w:rPr>
        <w:t xml:space="preserve">مُسَنَّدَةٌ یَحْسَبُونَ کُلَّ صَیْحَةٍ عَلَیْهِمْ هُمْ الْعَدُوُّ فَاحْذَرْهُمْ قَاتَلَهُمْ اللَّهُ أَنَّی یُؤْفَکُونَ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2-نَظَرْتَهُمْ =غلط</w:t>
      </w:r>
    </w:p>
    <w:p>
      <w:pPr>
        <w:pStyle w:val="BookText"/>
      </w:pPr>
      <w:r>
        <w:rPr>
          <w:rFonts w:ascii="Amiri" w:hAnsi="Amiri" w:eastAsia="Amiri" w:cs="Amiri"/>
          <w:lang w:bidi="ar-SA"/>
          <w:color w:val="111111"/>
          <w:sz w:val="28"/>
          <w:szCs w:val="28"/>
          <w:rtl/>
        </w:rPr>
        <w:t xml:space="preserve">1-رَأَیْتَهُمْ =صحیح</w:t>
      </w:r>
    </w:p>
    <w:p>
      <w:pPr>
        <w:pStyle w:val="BookText"/>
      </w:pPr>
      <w:r>
        <w:rPr>
          <w:rFonts w:ascii="Amiri" w:hAnsi="Amiri" w:eastAsia="Amiri" w:cs="Amiri"/>
          <w:lang w:bidi="ar-SA"/>
          <w:color w:val="111111"/>
          <w:sz w:val="28"/>
          <w:szCs w:val="28"/>
          <w:rtl/>
        </w:rPr>
        <w:t xml:space="preserve">3-وَجَدْتَهُمْ =غلط</w:t>
      </w:r>
    </w:p>
    <w:p>
      <w:pPr>
        <w:pStyle w:val="Heading2"/>
      </w:pPr>
      <w:bookmarkStart w:id="5669" w:name="_Toc5171"/>
      <w:r>
        <w:t>سوره المنافقون آیه 5</w:t>
      </w:r>
      <w:bookmarkEnd w:id="5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تَعَالَوْا ؟؟؟؟؟ لَکُمْ رَسُولُ اللَّهِ لَوَّوْا رُءُوسَهُمْ وَرَأَیْتَهُمْ یَصُدُّونَ وَهُمْ مُسْتَکْبِرُونَ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2-یَدْعوا =غلط</w:t>
      </w:r>
    </w:p>
    <w:p>
      <w:pPr>
        <w:pStyle w:val="BookText"/>
      </w:pPr>
      <w:r>
        <w:rPr>
          <w:rFonts w:ascii="Amiri" w:hAnsi="Amiri" w:eastAsia="Amiri" w:cs="Amiri"/>
          <w:lang w:bidi="ar-SA"/>
          <w:color w:val="111111"/>
          <w:sz w:val="28"/>
          <w:szCs w:val="28"/>
          <w:rtl/>
        </w:rPr>
        <w:t xml:space="preserve">1-یَسْتَغْفِرْ =صحیح</w:t>
      </w:r>
    </w:p>
    <w:p>
      <w:pPr>
        <w:pStyle w:val="BookText"/>
      </w:pPr>
      <w:r>
        <w:rPr>
          <w:rFonts w:ascii="Amiri" w:hAnsi="Amiri" w:eastAsia="Amiri" w:cs="Amiri"/>
          <w:lang w:bidi="ar-SA"/>
          <w:color w:val="111111"/>
          <w:sz w:val="28"/>
          <w:szCs w:val="28"/>
          <w:rtl/>
        </w:rPr>
        <w:t xml:space="preserve">3-یَعْفوا =غلط</w:t>
      </w:r>
    </w:p>
    <w:p>
      <w:pPr>
        <w:pStyle w:val="Heading2"/>
      </w:pPr>
      <w:bookmarkStart w:id="5670" w:name="_Toc5172"/>
      <w:r>
        <w:t>سوره المنافقون آیه 6</w:t>
      </w:r>
      <w:bookmarkEnd w:id="5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سَوَاءٌ عَلَیْهِمْ أَاسْتَغْفَرْتَ لَهُمْ أَمْ لَمْ ؟؟؟؟؟ لَهُمْ لَنْ یَغْفِرَ اللَّهُ لَهُمْ إِنَّ اللَّهَ لَا یَهْدِی الْقَوْمَ الْفَاسِقِینَ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1-تَسْتَغْفِرْ =صحیح</w:t>
      </w:r>
    </w:p>
    <w:p>
      <w:pPr>
        <w:pStyle w:val="BookText"/>
      </w:pPr>
      <w:r>
        <w:rPr>
          <w:rFonts w:ascii="Amiri" w:hAnsi="Amiri" w:eastAsia="Amiri" w:cs="Amiri"/>
          <w:lang w:bidi="ar-SA"/>
          <w:color w:val="111111"/>
          <w:sz w:val="28"/>
          <w:szCs w:val="28"/>
          <w:rtl/>
        </w:rPr>
        <w:t xml:space="preserve">2-تَغْفِرْ =غلط</w:t>
      </w:r>
    </w:p>
    <w:p>
      <w:pPr>
        <w:pStyle w:val="BookText"/>
      </w:pPr>
      <w:r>
        <w:rPr>
          <w:rFonts w:ascii="Amiri" w:hAnsi="Amiri" w:eastAsia="Amiri" w:cs="Amiri"/>
          <w:lang w:bidi="ar-SA"/>
          <w:color w:val="111111"/>
          <w:sz w:val="28"/>
          <w:szCs w:val="28"/>
          <w:rtl/>
        </w:rPr>
        <w:t xml:space="preserve">3-تَعْفوُا =غلط</w:t>
      </w:r>
    </w:p>
    <w:p>
      <w:pPr>
        <w:pStyle w:val="Heading2"/>
      </w:pPr>
      <w:bookmarkStart w:id="5671" w:name="_Toc5173"/>
      <w:r>
        <w:t>سوره المنافقون آیه 7</w:t>
      </w:r>
      <w:bookmarkEnd w:id="5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 وَلِلَّهِ خَزَائِنُ السَّمَاوَاتِ وَالْأَرْضِ وَلَکِنَّ الْمُنَافِقِینَ لَا یَفْقَهُونَ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2-یَنْتَهوا =غلط</w:t>
      </w:r>
    </w:p>
    <w:p>
      <w:pPr>
        <w:pStyle w:val="BookText"/>
      </w:pPr>
      <w:r>
        <w:rPr>
          <w:rFonts w:ascii="Amiri" w:hAnsi="Amiri" w:eastAsia="Amiri" w:cs="Amiri"/>
          <w:lang w:bidi="ar-SA"/>
          <w:color w:val="111111"/>
          <w:sz w:val="28"/>
          <w:szCs w:val="28"/>
          <w:rtl/>
        </w:rPr>
        <w:t xml:space="preserve">1-یَنْفَضُّوا =صحیح</w:t>
      </w:r>
    </w:p>
    <w:p>
      <w:pPr>
        <w:pStyle w:val="BookText"/>
      </w:pPr>
      <w:r>
        <w:rPr>
          <w:rFonts w:ascii="Amiri" w:hAnsi="Amiri" w:eastAsia="Amiri" w:cs="Amiri"/>
          <w:lang w:bidi="ar-SA"/>
          <w:color w:val="111111"/>
          <w:sz w:val="28"/>
          <w:szCs w:val="28"/>
          <w:rtl/>
        </w:rPr>
        <w:t xml:space="preserve">3-یَنْقَرِضوا =غلط</w:t>
      </w:r>
    </w:p>
    <w:p>
      <w:pPr>
        <w:pStyle w:val="Heading2"/>
      </w:pPr>
      <w:bookmarkStart w:id="5672" w:name="_Toc5174"/>
      <w:r>
        <w:t>سوره المنافقون آیه 8</w:t>
      </w:r>
      <w:bookmarkEnd w:id="5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یَقُولُونَ لَئِنْ رَجَعْنَا إِلَی ؟؟؟؟؟ لَیُخْرِجَنَّ الْأَعَزُّ مِنْهَا الْأَذَلَّ وَلِلَّهِ الْعِزَّةُ وَلِرَسُولِهِ وَلِلْمُؤْمِنِینَ وَلَکِنَّ الْمُنَافِقِینَ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3-الْبَلْدَةَ =غلط</w:t>
      </w:r>
    </w:p>
    <w:p>
      <w:pPr>
        <w:pStyle w:val="BookText"/>
      </w:pPr>
      <w:r>
        <w:rPr>
          <w:rFonts w:ascii="Amiri" w:hAnsi="Amiri" w:eastAsia="Amiri" w:cs="Amiri"/>
          <w:lang w:bidi="ar-SA"/>
          <w:color w:val="111111"/>
          <w:sz w:val="28"/>
          <w:szCs w:val="28"/>
          <w:rtl/>
        </w:rPr>
        <w:t xml:space="preserve">2-الْقرْیَةَ =غلط</w:t>
      </w:r>
    </w:p>
    <w:p>
      <w:pPr>
        <w:pStyle w:val="BookText"/>
      </w:pPr>
      <w:r>
        <w:rPr>
          <w:rFonts w:ascii="Amiri" w:hAnsi="Amiri" w:eastAsia="Amiri" w:cs="Amiri"/>
          <w:lang w:bidi="ar-SA"/>
          <w:color w:val="111111"/>
          <w:sz w:val="28"/>
          <w:szCs w:val="28"/>
          <w:rtl/>
        </w:rPr>
        <w:t xml:space="preserve">1-الْمَدِینَةِ =صحیح</w:t>
      </w:r>
    </w:p>
    <w:p>
      <w:pPr>
        <w:pStyle w:val="Heading2"/>
      </w:pPr>
      <w:bookmarkStart w:id="5673" w:name="_Toc5175"/>
      <w:r>
        <w:t>سوره المنافقون آیه 9</w:t>
      </w:r>
      <w:bookmarkEnd w:id="5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لَا تُلْهِکُمْ أَمْوَالُکُمْ وَلَا أَوْلَادُکُمْ عَنْ ذِکْرِ اللَّهِ وَمَنْ یَفْعَلْ ذَلِکَ ؟؟؟؟؟ هُمْ الْخَاسِرُونَ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3-فأنَّهُمْ =غلط</w:t>
      </w:r>
    </w:p>
    <w:p>
      <w:pPr>
        <w:pStyle w:val="BookText"/>
      </w:pPr>
      <w:r>
        <w:rPr>
          <w:rFonts w:ascii="Amiri" w:hAnsi="Amiri" w:eastAsia="Amiri" w:cs="Amiri"/>
          <w:lang w:bidi="ar-SA"/>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1-فَأُوْلَئِکَ =صحیح</w:t>
      </w:r>
    </w:p>
    <w:p>
      <w:pPr>
        <w:pStyle w:val="Heading2"/>
      </w:pPr>
      <w:bookmarkStart w:id="5674" w:name="_Toc5176"/>
      <w:r>
        <w:t>سوره المنافقون آیه 10</w:t>
      </w:r>
      <w:bookmarkEnd w:id="5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وَأَنْفِقُوا مِنْ مَا رَزَقْنَاکُمْ مِنْ قَبْلِ أَنْ یَأْتِیَ أَحَدَکُمْ الْمَوْتُ فَیَقُولَ رَبِّ لَوْلَا ؟؟؟؟؟ إِلَی أَجَلٍ قَرِیبٍ فَأَصَّدَّقَ وَأَکُنْ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3-أَبْقَیْتنی =غلط</w:t>
      </w:r>
    </w:p>
    <w:p>
      <w:pPr>
        <w:pStyle w:val="BookText"/>
      </w:pPr>
      <w:r>
        <w:rPr>
          <w:rFonts w:ascii="Amiri" w:hAnsi="Amiri" w:eastAsia="Amiri" w:cs="Amiri"/>
          <w:lang w:bidi="ar-SA"/>
          <w:color w:val="111111"/>
          <w:sz w:val="28"/>
          <w:szCs w:val="28"/>
          <w:rtl/>
        </w:rPr>
        <w:t xml:space="preserve">2-أَمْهَلْتَنی =غلط</w:t>
      </w:r>
    </w:p>
    <w:p>
      <w:pPr>
        <w:pStyle w:val="BookText"/>
      </w:pPr>
      <w:r>
        <w:rPr>
          <w:rFonts w:ascii="Amiri" w:hAnsi="Amiri" w:eastAsia="Amiri" w:cs="Amiri"/>
          <w:lang w:bidi="ar-SA"/>
          <w:color w:val="111111"/>
          <w:sz w:val="28"/>
          <w:szCs w:val="28"/>
          <w:rtl/>
        </w:rPr>
        <w:t xml:space="preserve">1-أَخَّرْتَنِی =صحیح</w:t>
      </w:r>
    </w:p>
    <w:p>
      <w:pPr>
        <w:pStyle w:val="Heading2"/>
      </w:pPr>
      <w:bookmarkStart w:id="5675" w:name="_Toc5177"/>
      <w:r>
        <w:t>سوره المنافقون آیه 11</w:t>
      </w:r>
      <w:bookmarkEnd w:id="5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وَلَنْ ؟؟؟؟؟ اللَّهُ نَفْسًا إِذَا جَاءَ أَجَلُهَا وَاللَّهُ خَبِیرٌ بِمَا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1-یُؤَخِّرَ =صحیح</w:t>
      </w:r>
    </w:p>
    <w:p>
      <w:pPr>
        <w:pStyle w:val="BookText"/>
      </w:pPr>
      <w:r>
        <w:rPr>
          <w:rFonts w:ascii="Amiri" w:hAnsi="Amiri" w:eastAsia="Amiri" w:cs="Amiri"/>
          <w:lang w:bidi="ar-SA"/>
          <w:color w:val="111111"/>
          <w:sz w:val="28"/>
          <w:szCs w:val="28"/>
          <w:rtl/>
        </w:rPr>
        <w:t xml:space="preserve">2-یُقَدِّمَ =غلط</w:t>
      </w:r>
    </w:p>
    <w:p>
      <w:pPr>
        <w:pStyle w:val="BookText"/>
      </w:pPr>
      <w:r>
        <w:rPr>
          <w:rFonts w:ascii="Amiri" w:hAnsi="Amiri" w:eastAsia="Amiri" w:cs="Amiri"/>
          <w:lang w:bidi="ar-SA"/>
          <w:color w:val="111111"/>
          <w:sz w:val="28"/>
          <w:szCs w:val="28"/>
          <w:rtl/>
        </w:rPr>
        <w:t xml:space="preserve">3-یُمْهِلَ =غلط</w:t>
      </w:r>
    </w:p>
    <w:p>
      <w:pPr>
        <w:pStyle w:val="Heading2"/>
      </w:pPr>
      <w:bookmarkStart w:id="5676" w:name="_Toc5178"/>
      <w:r>
        <w:t>سوره التغابن آیه 1</w:t>
      </w:r>
      <w:bookmarkEnd w:id="5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یُسَبِّحُ لِلَّهِ مَا فِی السَّمَاوَاتِ وَمَا فِی ؟؟؟؟؟ لَهُ الْمُلْکُ وَلَهُ الْحَمْدُ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3-الْکَوْنِ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5677" w:name="_Toc5179"/>
      <w:r>
        <w:t>سوره التغابن آیه 2</w:t>
      </w:r>
      <w:bookmarkEnd w:id="5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خَلَقَکُمْ فَمِنْکُمْ کَافِرٌ وَمِنْکُمْ مُؤْمِنٌ وَاللَّهُ بِمَا ؟؟؟؟؟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2-تَعْلَمُونَ =غلط</w:t>
      </w:r>
    </w:p>
    <w:p>
      <w:pPr>
        <w:pStyle w:val="BookText"/>
      </w:pPr>
      <w:r>
        <w:rPr>
          <w:rFonts w:ascii="Amiri" w:hAnsi="Amiri" w:eastAsia="Amiri" w:cs="Amiri"/>
          <w:lang w:bidi="ar-SA"/>
          <w:color w:val="111111"/>
          <w:sz w:val="28"/>
          <w:szCs w:val="28"/>
          <w:rtl/>
        </w:rPr>
        <w:t xml:space="preserve">3-تَسْمَعُونَ =غلط</w:t>
      </w:r>
    </w:p>
    <w:p>
      <w:pPr>
        <w:pStyle w:val="BookText"/>
      </w:pPr>
      <w:r>
        <w:rPr>
          <w:rFonts w:ascii="Amiri" w:hAnsi="Amiri" w:eastAsia="Amiri" w:cs="Amiri"/>
          <w:lang w:bidi="ar-SA"/>
          <w:color w:val="111111"/>
          <w:sz w:val="28"/>
          <w:szCs w:val="28"/>
          <w:rtl/>
        </w:rPr>
        <w:t xml:space="preserve">1-تَعْمَلُونَ =صحیح</w:t>
      </w:r>
    </w:p>
    <w:p>
      <w:pPr>
        <w:pStyle w:val="Heading2"/>
      </w:pPr>
      <w:bookmarkStart w:id="5678" w:name="_Toc5180"/>
      <w:r>
        <w:t>سوره التغابن آیه 3</w:t>
      </w:r>
      <w:bookmarkEnd w:id="5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السَّمَاوَاتِ ؟؟؟؟؟ بِالْحَقِّ وَصَوَّرَکُمْ فَأَحْسَنَ صُوَرَکُمْ وَإِلَیْهِ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3-والأَرَضُونَ =غلط</w:t>
      </w:r>
    </w:p>
    <w:p>
      <w:pPr>
        <w:pStyle w:val="BookText"/>
      </w:pPr>
      <w:r>
        <w:rPr>
          <w:rFonts w:ascii="Amiri" w:hAnsi="Amiri" w:eastAsia="Amiri" w:cs="Amiri"/>
          <w:lang w:bidi="ar-SA"/>
          <w:color w:val="111111"/>
          <w:sz w:val="28"/>
          <w:szCs w:val="28"/>
          <w:rtl/>
        </w:rPr>
        <w:t xml:space="preserve">2-والأَرَضینَ =غلط</w:t>
      </w:r>
    </w:p>
    <w:p>
      <w:pPr>
        <w:pStyle w:val="Heading2"/>
      </w:pPr>
      <w:bookmarkStart w:id="5679" w:name="_Toc5181"/>
      <w:r>
        <w:t>سوره التغابن آیه 4</w:t>
      </w:r>
      <w:bookmarkEnd w:id="5679"/>
    </w:p>
    <w:p>
      <w:pPr>
        <w:pStyle w:val="BookText"/>
      </w:pPr>
      <w:r>
        <w:rPr>
          <w:rFonts w:ascii="IRNazanin" w:hAnsi="IRNazanin" w:eastAsia="IRNazanin" w:cs="IRNazanin"/>
          <w:lang w:bidi="fa-IR"/>
          <w:color w:val="111111"/>
          <w:sz w:val="28"/>
          <w:szCs w:val="28"/>
          <w:rtl/>
        </w:rPr>
        <w:t xml:space="preserve">سوال: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156_2108"/>
    <w:bookmarkEnd w:id="444"/>
    <w:p>
      <w:pPr>
        <w:pStyle w:val="BookText"/>
      </w:pPr>
      <w:r>
        <w:rPr>
          <w:rFonts w:ascii="Amiri" w:hAnsi="Amiri" w:eastAsia="Amiri" w:cs="Amiri"/>
          <w:lang w:bidi="ar-SA"/>
          <w:color w:val="111111"/>
          <w:sz w:val="28"/>
          <w:szCs w:val="28"/>
          <w:rtl/>
        </w:rPr>
        <w:t xml:space="preserve">َعْلَمُ مَا فِی السَّمَاوَاتِ ؟؟؟؟؟ وَیَعْلَمُ مَا تُسِرُّونَ وَمَا تُعْلِنُونَ وَاللَّهُ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2-والأَرَضینَ =غلط</w:t>
      </w:r>
    </w:p>
    <w:p>
      <w:pPr>
        <w:pStyle w:val="BookText"/>
      </w:pPr>
      <w:r>
        <w:rPr>
          <w:rFonts w:ascii="Amiri" w:hAnsi="Amiri" w:eastAsia="Amiri" w:cs="Amiri"/>
          <w:lang w:bidi="ar-SA"/>
          <w:color w:val="111111"/>
          <w:sz w:val="28"/>
          <w:szCs w:val="28"/>
          <w:rtl/>
        </w:rPr>
        <w:t xml:space="preserve">3-والأَرَضُونَ =غلط</w:t>
      </w:r>
    </w:p>
    <w:p>
      <w:pPr>
        <w:pStyle w:val="BookText"/>
      </w:pPr>
      <w:r>
        <w:rPr>
          <w:rFonts w:ascii="Amiri" w:hAnsi="Amiri" w:eastAsia="Amiri" w:cs="Amiri"/>
          <w:lang w:bidi="ar-SA"/>
          <w:color w:val="111111"/>
          <w:sz w:val="28"/>
          <w:szCs w:val="28"/>
          <w:rtl/>
        </w:rPr>
        <w:t xml:space="preserve">1-وَالْأَرْضِ =صحیح</w:t>
      </w:r>
    </w:p>
    <w:p>
      <w:pPr>
        <w:pStyle w:val="Heading2"/>
      </w:pPr>
      <w:bookmarkStart w:id="5680" w:name="_Toc5182"/>
      <w:r>
        <w:t>سوره التغابن آیه 5</w:t>
      </w:r>
      <w:bookmarkEnd w:id="5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 نَبَأُ الَّذِینَ کَفَرُوا مِنْ قَبْلُ فَذَاقُوا وَبَالَ أَمْرِهِمْ وَلَهُمْ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2-یَصِلکُمْ =غلط</w:t>
      </w:r>
    </w:p>
    <w:p>
      <w:pPr>
        <w:pStyle w:val="BookText"/>
      </w:pPr>
      <w:r>
        <w:rPr>
          <w:rFonts w:ascii="Amiri" w:hAnsi="Amiri" w:eastAsia="Amiri" w:cs="Amiri"/>
          <w:lang w:bidi="ar-SA"/>
          <w:color w:val="111111"/>
          <w:sz w:val="28"/>
          <w:szCs w:val="28"/>
          <w:rtl/>
        </w:rPr>
        <w:t xml:space="preserve">1-یَأْتِکُمْ =صحیح</w:t>
      </w:r>
    </w:p>
    <w:p>
      <w:pPr>
        <w:pStyle w:val="BookText"/>
      </w:pPr>
      <w:r>
        <w:rPr>
          <w:rFonts w:ascii="Amiri" w:hAnsi="Amiri" w:eastAsia="Amiri" w:cs="Amiri"/>
          <w:lang w:bidi="ar-SA"/>
          <w:color w:val="111111"/>
          <w:sz w:val="28"/>
          <w:szCs w:val="28"/>
          <w:rtl/>
        </w:rPr>
        <w:t xml:space="preserve">3-یَجِئْکُم =غلط</w:t>
      </w:r>
    </w:p>
    <w:p>
      <w:pPr>
        <w:pStyle w:val="Heading2"/>
      </w:pPr>
      <w:bookmarkStart w:id="5681" w:name="_Toc5183"/>
      <w:r>
        <w:t>سوره التغابن آیه 6</w:t>
      </w:r>
      <w:bookmarkEnd w:id="5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بِأَنَّهُ کَانَتْ تَأْتِیهِمْ رُسُلُهُمْ بِالْبَیِّنَاتِ فَقَالُوا أَبَشَرٌ ؟؟؟؟؟ فَکَفَرُوا وَتَوَلَّوْا وَاسْتَغْنَی اللَّهُ وَاللَّهُ غَنِیٌّ 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3-یُؤْذُوننا =غلط</w:t>
      </w:r>
    </w:p>
    <w:p>
      <w:pPr>
        <w:pStyle w:val="BookText"/>
      </w:pPr>
      <w:r>
        <w:rPr>
          <w:rFonts w:ascii="Amiri" w:hAnsi="Amiri" w:eastAsia="Amiri" w:cs="Amiri"/>
          <w:lang w:bidi="ar-SA"/>
          <w:color w:val="111111"/>
          <w:sz w:val="28"/>
          <w:szCs w:val="28"/>
          <w:rtl/>
        </w:rPr>
        <w:t xml:space="preserve">2-یَأْتُوننا =غلط</w:t>
      </w:r>
    </w:p>
    <w:p>
      <w:pPr>
        <w:pStyle w:val="BookText"/>
      </w:pPr>
      <w:r>
        <w:rPr>
          <w:rFonts w:ascii="Amiri" w:hAnsi="Amiri" w:eastAsia="Amiri" w:cs="Amiri"/>
          <w:lang w:bidi="ar-SA"/>
          <w:color w:val="111111"/>
          <w:sz w:val="28"/>
          <w:szCs w:val="28"/>
          <w:rtl/>
        </w:rPr>
        <w:t xml:space="preserve">1-یَهْدُونَنَا =صحیح</w:t>
      </w:r>
    </w:p>
    <w:p>
      <w:pPr>
        <w:pStyle w:val="Heading2"/>
      </w:pPr>
      <w:bookmarkStart w:id="5682" w:name="_Toc5184"/>
      <w:r>
        <w:t>سوره التغابن آیه 7</w:t>
      </w:r>
      <w:bookmarkEnd w:id="5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زَعَمَ الَّذِینَ کَفَرُوا أَنْ لَنْ ؟؟؟؟؟ قُلْ بَلَی وَرَبِّی لَتُبْعَثُنَّ ثُمَّ لَتُنَبَّؤُنَّ بِمَا عَمِلْتُمْ وَذَلِکَ عَلَی اللَّهِ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3-یُرْسَلُوا =غلط</w:t>
      </w:r>
    </w:p>
    <w:p>
      <w:pPr>
        <w:pStyle w:val="BookText"/>
      </w:pPr>
      <w:r>
        <w:rPr>
          <w:rFonts w:ascii="Amiri" w:hAnsi="Amiri" w:eastAsia="Amiri" w:cs="Amiri"/>
          <w:lang w:bidi="ar-SA"/>
          <w:color w:val="111111"/>
          <w:sz w:val="28"/>
          <w:szCs w:val="28"/>
          <w:rtl/>
        </w:rPr>
        <w:t xml:space="preserve">2-یُنْشَرُوا =غلط</w:t>
      </w:r>
    </w:p>
    <w:p>
      <w:pPr>
        <w:pStyle w:val="BookText"/>
      </w:pPr>
      <w:r>
        <w:rPr>
          <w:rFonts w:ascii="Amiri" w:hAnsi="Amiri" w:eastAsia="Amiri" w:cs="Amiri"/>
          <w:lang w:bidi="ar-SA"/>
          <w:color w:val="111111"/>
          <w:sz w:val="28"/>
          <w:szCs w:val="28"/>
          <w:rtl/>
        </w:rPr>
        <w:t xml:space="preserve">1-یُبْعَثُوا =صحیح</w:t>
      </w:r>
    </w:p>
    <w:p>
      <w:pPr>
        <w:pStyle w:val="Heading2"/>
      </w:pPr>
      <w:bookmarkStart w:id="5683" w:name="_Toc5185"/>
      <w:r>
        <w:t>سوره التغابن آیه 8</w:t>
      </w:r>
      <w:bookmarkEnd w:id="56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فَآمِنُوا بِاللَّهِ ؟؟؟؟؟ وَالنُّورِ الَّذِی أَنزَلْنَا وَاللَّهُ بِمَا تَعْمَلُونَ 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2-وَنَبِیِّهِ =غلط</w:t>
      </w:r>
    </w:p>
    <w:p>
      <w:pPr>
        <w:pStyle w:val="BookText"/>
      </w:pPr>
      <w:r>
        <w:rPr>
          <w:rFonts w:ascii="Amiri" w:hAnsi="Amiri" w:eastAsia="Amiri" w:cs="Amiri"/>
          <w:lang w:bidi="ar-SA"/>
          <w:color w:val="111111"/>
          <w:sz w:val="28"/>
          <w:szCs w:val="28"/>
          <w:rtl/>
        </w:rPr>
        <w:t xml:space="preserve">3-وَوَصِیِّهِ =غلط</w:t>
      </w:r>
    </w:p>
    <w:p>
      <w:pPr>
        <w:pStyle w:val="Heading2"/>
      </w:pPr>
      <w:bookmarkStart w:id="5684" w:name="_Toc5186"/>
      <w:r>
        <w:t>سوره التغابن آیه 9</w:t>
      </w:r>
      <w:bookmarkEnd w:id="5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لِیَوْمِ الْجَمْعِ ذَلِکَ یَوْمُ التَّغَابُنِ وَمَنْ یُؤْمِنْ بِاللَّهِ وَیَعْمَلْ صَالِحًا یُکَفِّرْ عَنْهُ سَیِّئَاتِهِ وَیُدْخِلْهُ جَنَّاتٍ تَجْرِی مِنْ تَحْتِهَا الْأَنْهَارُ خَالِدِینَ فِیهَا أَبَدًا ذَلِکَ الْفَوْزُ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1-یَجْمَعُکُمْ =صحیح</w:t>
      </w:r>
    </w:p>
    <w:p>
      <w:pPr>
        <w:pStyle w:val="BookText"/>
      </w:pPr>
      <w:r>
        <w:rPr>
          <w:rFonts w:ascii="Amiri" w:hAnsi="Amiri" w:eastAsia="Amiri" w:cs="Amiri"/>
          <w:lang w:bidi="ar-SA"/>
          <w:color w:val="111111"/>
          <w:sz w:val="28"/>
          <w:szCs w:val="28"/>
          <w:rtl/>
        </w:rPr>
        <w:t xml:space="preserve">3-یَدْفَعُکُمْ =غلط</w:t>
      </w:r>
    </w:p>
    <w:p>
      <w:pPr>
        <w:pStyle w:val="BookText"/>
      </w:pPr>
      <w:r>
        <w:rPr>
          <w:rFonts w:ascii="Amiri" w:hAnsi="Amiri" w:eastAsia="Amiri" w:cs="Amiri"/>
          <w:lang w:bidi="ar-SA"/>
          <w:color w:val="111111"/>
          <w:sz w:val="28"/>
          <w:szCs w:val="28"/>
          <w:rtl/>
        </w:rPr>
        <w:t xml:space="preserve">2-یبْعَثُکُمْ =غلط</w:t>
      </w:r>
    </w:p>
    <w:p>
      <w:pPr>
        <w:pStyle w:val="Heading2"/>
      </w:pPr>
      <w:bookmarkStart w:id="5685" w:name="_Toc5187"/>
      <w:r>
        <w:t>سوره التغابن آیه 10</w:t>
      </w:r>
      <w:bookmarkEnd w:id="5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 بِآیَاتِنَا أُوْلَئِکَ أَصْحَابُ النَّارِ خَالِدِینَ فِیهَا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2-وَزَادَوا =غلط</w:t>
      </w:r>
    </w:p>
    <w:p>
      <w:pPr>
        <w:pStyle w:val="BookText"/>
      </w:pPr>
      <w:r>
        <w:rPr>
          <w:rFonts w:ascii="Amiri" w:hAnsi="Amiri" w:eastAsia="Amiri" w:cs="Amiri"/>
          <w:lang w:bidi="ar-SA"/>
          <w:color w:val="111111"/>
          <w:sz w:val="28"/>
          <w:szCs w:val="28"/>
          <w:rtl/>
        </w:rPr>
        <w:t xml:space="preserve">3-وَطَعَنُوا =غلط</w:t>
      </w:r>
    </w:p>
    <w:p>
      <w:pPr>
        <w:pStyle w:val="BookText"/>
      </w:pPr>
      <w:r>
        <w:rPr>
          <w:rFonts w:ascii="Amiri" w:hAnsi="Amiri" w:eastAsia="Amiri" w:cs="Amiri"/>
          <w:lang w:bidi="ar-SA"/>
          <w:color w:val="111111"/>
          <w:sz w:val="28"/>
          <w:szCs w:val="28"/>
          <w:rtl/>
        </w:rPr>
        <w:t xml:space="preserve">1-وَکَذَّبُوا =صحیح</w:t>
      </w:r>
    </w:p>
    <w:p>
      <w:pPr>
        <w:pStyle w:val="Heading2"/>
      </w:pPr>
      <w:bookmarkStart w:id="5686" w:name="_Toc5188"/>
      <w:r>
        <w:t>سوره التغابن آیه 11</w:t>
      </w:r>
      <w:bookmarkEnd w:id="5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أَصَابَ مِنْ ؟؟؟؟؟ إِلَّا بِإِذْنِ اللَّهِ وَمَنْ یُؤْمِنْ بِاللَّهِ یَهْدِ قَلْبَهُ وَاللَّهُ بِکُلِّ شَیْءٍ عَلِیمٌ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3-هَوانٍ =غلط</w:t>
      </w:r>
    </w:p>
    <w:p>
      <w:pPr>
        <w:pStyle w:val="BookText"/>
      </w:pPr>
      <w:r>
        <w:rPr>
          <w:rFonts w:ascii="Amiri" w:hAnsi="Amiri" w:eastAsia="Amiri" w:cs="Amiri"/>
          <w:lang w:bidi="ar-SA"/>
          <w:color w:val="111111"/>
          <w:sz w:val="28"/>
          <w:szCs w:val="28"/>
          <w:rtl/>
        </w:rPr>
        <w:t xml:space="preserve">2-إبْتِلاءٍ =غلط</w:t>
      </w:r>
    </w:p>
    <w:p>
      <w:pPr>
        <w:pStyle w:val="BookText"/>
      </w:pPr>
      <w:r>
        <w:rPr>
          <w:rFonts w:ascii="Amiri" w:hAnsi="Amiri" w:eastAsia="Amiri" w:cs="Amiri"/>
          <w:lang w:bidi="ar-SA"/>
          <w:color w:val="111111"/>
          <w:sz w:val="28"/>
          <w:szCs w:val="28"/>
          <w:rtl/>
        </w:rPr>
        <w:t xml:space="preserve">1-مُصِیبَةٍ =صحیح</w:t>
      </w:r>
    </w:p>
    <w:p>
      <w:pPr>
        <w:pStyle w:val="Heading2"/>
      </w:pPr>
      <w:bookmarkStart w:id="5687" w:name="_Toc5189"/>
      <w:r>
        <w:t>سوره التغابن آیه 12</w:t>
      </w:r>
      <w:bookmarkEnd w:id="5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وَأَطِیعُوا اللَّهَ ؟؟؟؟؟ الرَّسُولَ فَإِنْ تَوَلَّیْتُمْ فَإِنَّمَا عَلَی رَسُولِنَا الْبَلَاغُ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3-وَشَاوِرُوا =غلط</w:t>
      </w:r>
    </w:p>
    <w:p>
      <w:pPr>
        <w:pStyle w:val="BookText"/>
      </w:pPr>
      <w:r>
        <w:rPr>
          <w:rFonts w:ascii="Amiri" w:hAnsi="Amiri" w:eastAsia="Amiri" w:cs="Amiri"/>
          <w:lang w:bidi="ar-SA"/>
          <w:color w:val="111111"/>
          <w:sz w:val="28"/>
          <w:szCs w:val="28"/>
          <w:rtl/>
        </w:rPr>
        <w:t xml:space="preserve">2-وَأَحِبُوا =غلط</w:t>
      </w:r>
    </w:p>
    <w:p>
      <w:pPr>
        <w:pStyle w:val="BookText"/>
      </w:pPr>
      <w:r>
        <w:rPr>
          <w:rFonts w:ascii="Amiri" w:hAnsi="Amiri" w:eastAsia="Amiri" w:cs="Amiri"/>
          <w:lang w:bidi="ar-SA"/>
          <w:color w:val="111111"/>
          <w:sz w:val="28"/>
          <w:szCs w:val="28"/>
          <w:rtl/>
        </w:rPr>
        <w:t xml:space="preserve">1-وَأَطِیعُوا =صحیح</w:t>
      </w:r>
    </w:p>
    <w:p>
      <w:pPr>
        <w:pStyle w:val="Heading2"/>
      </w:pPr>
      <w:bookmarkStart w:id="5688" w:name="_Toc5190"/>
      <w:r>
        <w:t>سوره التغابن آیه 13</w:t>
      </w:r>
      <w:bookmarkEnd w:id="5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لَا إِلَهَ إِلَّا هُوَ وَعَلَی اللَّهِ ؟؟؟؟؟ الْمُؤْمِنُونَ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2-فَلْیَعْتَمِر =غلط</w:t>
      </w:r>
    </w:p>
    <w:p>
      <w:pPr>
        <w:pStyle w:val="BookText"/>
      </w:pPr>
      <w:r>
        <w:rPr>
          <w:rFonts w:ascii="Amiri" w:hAnsi="Amiri" w:eastAsia="Amiri" w:cs="Amiri"/>
          <w:lang w:bidi="ar-SA"/>
          <w:color w:val="111111"/>
          <w:sz w:val="28"/>
          <w:szCs w:val="28"/>
          <w:rtl/>
        </w:rPr>
        <w:t xml:space="preserve">3-فَلْیَرْکُنِ =غلط</w:t>
      </w:r>
    </w:p>
    <w:p>
      <w:pPr>
        <w:pStyle w:val="BookText"/>
      </w:pPr>
      <w:r>
        <w:rPr>
          <w:rFonts w:ascii="Amiri" w:hAnsi="Amiri" w:eastAsia="Amiri" w:cs="Amiri"/>
          <w:lang w:bidi="ar-SA"/>
          <w:color w:val="111111"/>
          <w:sz w:val="28"/>
          <w:szCs w:val="28"/>
          <w:rtl/>
        </w:rPr>
        <w:t xml:space="preserve">1-فَلْیَتَوَکَّلْ =صحیح</w:t>
      </w:r>
    </w:p>
    <w:p>
      <w:pPr>
        <w:pStyle w:val="Heading2"/>
      </w:pPr>
      <w:bookmarkStart w:id="5689" w:name="_Toc5191"/>
      <w:r>
        <w:t>سوره التغابن آیه 14</w:t>
      </w:r>
      <w:bookmarkEnd w:id="5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إِنَّ مِنْ أَزْوَاجِکُمْ وَأَوْلَادِکُمْ عَدُوًّا لَکُمْ فَاحْذَرُوهُمْ وَإِنْ تَعْفُوا ؟؟؟؟؟ وَتَغْفِرُوا فَإِنَّ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3-وَتَسْتِرُوا =غلط</w:t>
      </w:r>
    </w:p>
    <w:p>
      <w:pPr>
        <w:pStyle w:val="BookText"/>
      </w:pPr>
      <w:r>
        <w:rPr>
          <w:rFonts w:ascii="Amiri" w:hAnsi="Amiri" w:eastAsia="Amiri" w:cs="Amiri"/>
          <w:lang w:bidi="ar-SA"/>
          <w:color w:val="111111"/>
          <w:sz w:val="28"/>
          <w:szCs w:val="28"/>
          <w:rtl/>
        </w:rPr>
        <w:t xml:space="preserve">2-وَتُعْرِضُوا =غلط</w:t>
      </w:r>
    </w:p>
    <w:p>
      <w:pPr>
        <w:pStyle w:val="BookText"/>
      </w:pPr>
      <w:r>
        <w:rPr>
          <w:rFonts w:ascii="Amiri" w:hAnsi="Amiri" w:eastAsia="Amiri" w:cs="Amiri"/>
          <w:lang w:bidi="ar-SA"/>
          <w:color w:val="111111"/>
          <w:sz w:val="28"/>
          <w:szCs w:val="28"/>
          <w:rtl/>
        </w:rPr>
        <w:t xml:space="preserve">1-وَتَصْفَحُوا =صحیح</w:t>
      </w:r>
    </w:p>
    <w:p>
      <w:pPr>
        <w:pStyle w:val="Heading2"/>
      </w:pPr>
      <w:bookmarkStart w:id="5690" w:name="_Toc5192"/>
      <w:r>
        <w:t>سوره التغابن آیه 15</w:t>
      </w:r>
      <w:bookmarkEnd w:id="5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أَمْوَالُکُمْ وَأَوْلَادُکُمْ فِتْنَةٌ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156_2111"/>
    <w:bookmarkEnd w:id="445"/>
    <w:p>
      <w:pPr>
        <w:pStyle w:val="BookText"/>
      </w:pPr>
      <w:r>
        <w:rPr>
          <w:rFonts w:ascii="Amiri" w:hAnsi="Amiri" w:eastAsia="Amiri" w:cs="Amiri"/>
          <w:lang w:bidi="ar-SA"/>
          <w:color w:val="111111"/>
          <w:sz w:val="28"/>
          <w:szCs w:val="28"/>
          <w:rtl/>
        </w:rPr>
        <w:t xml:space="preserve">؟؟؟؟؟ عِنْدَهُ أَجْرٌ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3-وَلَکُم =غلط</w:t>
      </w:r>
    </w:p>
    <w:p>
      <w:pPr>
        <w:pStyle w:val="BookText"/>
      </w:pPr>
      <w:r>
        <w:rPr>
          <w:rFonts w:ascii="Amiri" w:hAnsi="Amiri" w:eastAsia="Amiri" w:cs="Amiri"/>
          <w:lang w:bidi="ar-SA"/>
          <w:color w:val="111111"/>
          <w:sz w:val="28"/>
          <w:szCs w:val="28"/>
          <w:rtl/>
        </w:rPr>
        <w:t xml:space="preserve">2-وَهُوَ =غلط</w:t>
      </w:r>
    </w:p>
    <w:p>
      <w:pPr>
        <w:pStyle w:val="BookText"/>
      </w:pPr>
      <w:r>
        <w:rPr>
          <w:rFonts w:ascii="Amiri" w:hAnsi="Amiri" w:eastAsia="Amiri" w:cs="Amiri"/>
          <w:lang w:bidi="ar-SA"/>
          <w:color w:val="111111"/>
          <w:sz w:val="28"/>
          <w:szCs w:val="28"/>
          <w:rtl/>
        </w:rPr>
        <w:t xml:space="preserve">1-وَاللَّهُ =صحیح</w:t>
      </w:r>
    </w:p>
    <w:p>
      <w:pPr>
        <w:pStyle w:val="Heading2"/>
      </w:pPr>
      <w:bookmarkStart w:id="5691" w:name="_Toc5193"/>
      <w:r>
        <w:t>سوره التغابن آیه 16</w:t>
      </w:r>
      <w:bookmarkEnd w:id="5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فَاتَّقُوا اللَّهَ مَا اسْتَطَعْتُمْ وَاسْمَعُوا وَأَطِیعُوا وَأَنفِقُوا خَیْرًا لِأَنْفُسِکُمْ وَمَنْ یُوقَ شُحَّ نَفْسِهِ ؟؟؟؟؟ هُمْ الْمُفْلِحُونَ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3-فالمُؤْمِنُونَ =غلط</w:t>
      </w:r>
    </w:p>
    <w:p>
      <w:pPr>
        <w:pStyle w:val="Heading2"/>
      </w:pPr>
      <w:bookmarkStart w:id="5692" w:name="_Toc5194"/>
      <w:r>
        <w:t>سوره التغابن آیه 17</w:t>
      </w:r>
      <w:bookmarkEnd w:id="5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تُقْرِضُوا اللَّهَ قَرْضًا حَسَنًا ؟؟؟؟؟ لَکُمْ وَیَغْفِرْ لَکُمْ وَاللَّهُ شَکُورٌ حَلِیمٌ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2-یُزِدْهُ =غلط</w:t>
      </w:r>
    </w:p>
    <w:p>
      <w:pPr>
        <w:pStyle w:val="BookText"/>
      </w:pPr>
      <w:r>
        <w:rPr>
          <w:rFonts w:ascii="Amiri" w:hAnsi="Amiri" w:eastAsia="Amiri" w:cs="Amiri"/>
          <w:lang w:bidi="ar-SA"/>
          <w:color w:val="111111"/>
          <w:sz w:val="28"/>
          <w:szCs w:val="28"/>
          <w:rtl/>
        </w:rPr>
        <w:t xml:space="preserve">1-یُضَاعِفْهُ =صحیح</w:t>
      </w:r>
    </w:p>
    <w:p>
      <w:pPr>
        <w:pStyle w:val="BookText"/>
      </w:pPr>
      <w:r>
        <w:rPr>
          <w:rFonts w:ascii="Amiri" w:hAnsi="Amiri" w:eastAsia="Amiri" w:cs="Amiri"/>
          <w:lang w:bidi="ar-SA"/>
          <w:color w:val="111111"/>
          <w:sz w:val="28"/>
          <w:szCs w:val="28"/>
          <w:rtl/>
        </w:rPr>
        <w:t xml:space="preserve">3-یُضِفْهُ =غلط</w:t>
      </w:r>
    </w:p>
    <w:p>
      <w:pPr>
        <w:pStyle w:val="Heading2"/>
      </w:pPr>
      <w:bookmarkStart w:id="5693" w:name="_Toc5195"/>
      <w:r>
        <w:t>سوره التغابن آیه 18</w:t>
      </w:r>
      <w:bookmarkEnd w:id="5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عَالِمُ الْغَیْبِ وَالشَّهَادَةِ ؟؟؟؟؟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2-القَوِیُّ =غلط</w:t>
      </w:r>
    </w:p>
    <w:p>
      <w:pPr>
        <w:pStyle w:val="BookText"/>
      </w:pPr>
      <w:r>
        <w:rPr>
          <w:rFonts w:ascii="Amiri" w:hAnsi="Amiri" w:eastAsia="Amiri" w:cs="Amiri"/>
          <w:lang w:bidi="ar-SA"/>
          <w:color w:val="111111"/>
          <w:sz w:val="28"/>
          <w:szCs w:val="28"/>
          <w:rtl/>
        </w:rPr>
        <w:t xml:space="preserve">1-الْعَزِیزُ =صحیح</w:t>
      </w:r>
    </w:p>
    <w:p>
      <w:pPr>
        <w:pStyle w:val="BookText"/>
      </w:pPr>
      <w:r>
        <w:rPr>
          <w:rFonts w:ascii="Amiri" w:hAnsi="Amiri" w:eastAsia="Amiri" w:cs="Amiri"/>
          <w:lang w:bidi="ar-SA"/>
          <w:color w:val="111111"/>
          <w:sz w:val="28"/>
          <w:szCs w:val="28"/>
          <w:rtl/>
        </w:rPr>
        <w:t xml:space="preserve">3-السَّمِیْعُ =غلط</w:t>
      </w:r>
    </w:p>
    <w:p>
      <w:pPr>
        <w:pStyle w:val="Heading2"/>
      </w:pPr>
      <w:bookmarkStart w:id="5694" w:name="_Toc5196"/>
      <w:r>
        <w:t>سوره الطلاق آیه 1</w:t>
      </w:r>
      <w:bookmarkEnd w:id="5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إِذَا طَلَّقْتُمْ النِّسَاءَ فَطَلِّقُوهُنَّ لِعِدَّتِهِنَّ وَأَحْصُوا الْعِدَّةَ وَاتَّقُوا اللَّهَ رَبَّکُمْ لَا تُخْرِجُوهُنَّ مِنْ ؟؟؟؟؟ وَلَا یَخْرُجْنَ إِلَّا أَنْ یَأْتِینَ بِفَاحِشَةٍ مُبَیِّنَةٍ وَتِلْکَ حُدُودُ اللَّهِ وَمَنْ یَتَعَدَّ حُدُودَ اللَّهِ فَقَدْ ظَلَمَ نَفْسَهُ لَا تَدْرِی لَعَلَّ اللَّهَ یُحْدِثُ بَعْدَ ذَلِکَ أَمْرًا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2-حُجُورِهِنَّ =غلط</w:t>
      </w:r>
    </w:p>
    <w:p>
      <w:pPr>
        <w:pStyle w:val="BookText"/>
      </w:pPr>
      <w:r>
        <w:rPr>
          <w:rFonts w:ascii="Amiri" w:hAnsi="Amiri" w:eastAsia="Amiri" w:cs="Amiri"/>
          <w:lang w:bidi="ar-SA"/>
          <w:color w:val="111111"/>
          <w:sz w:val="28"/>
          <w:szCs w:val="28"/>
          <w:rtl/>
        </w:rPr>
        <w:t xml:space="preserve">3-مَکانِهِنَّ =غلط</w:t>
      </w:r>
    </w:p>
    <w:p>
      <w:pPr>
        <w:pStyle w:val="BookText"/>
      </w:pPr>
      <w:r>
        <w:rPr>
          <w:rFonts w:ascii="Amiri" w:hAnsi="Amiri" w:eastAsia="Amiri" w:cs="Amiri"/>
          <w:lang w:bidi="ar-SA"/>
          <w:color w:val="111111"/>
          <w:sz w:val="28"/>
          <w:szCs w:val="28"/>
          <w:rtl/>
        </w:rPr>
        <w:t xml:space="preserve">1-بُیُوتِهِنَّ =صحیح</w:t>
      </w:r>
    </w:p>
    <w:p>
      <w:pPr>
        <w:pStyle w:val="Heading2"/>
      </w:pPr>
      <w:bookmarkStart w:id="5695" w:name="_Toc5197"/>
      <w:r>
        <w:t>سوره الطلاق آیه 2</w:t>
      </w:r>
      <w:bookmarkEnd w:id="5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 ذَوَی عَدْلٍ مِنْکُمْ وَأَقِیمُوا الشَّهَادَةَ لِلَّهِ ذَلِکُمْ یُوعَظُ بِهِ مَنْ کَانَ یُؤْمِنُ بِاللَّهِ وَالْیَوْمِ الْآخِرِ وَمَنْ یَتَّقِ اللَّهَ یَجْعَلْ لَهُ مَخْرَجًا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3-وَأرْسِلُوا =غلط</w:t>
      </w:r>
    </w:p>
    <w:p>
      <w:pPr>
        <w:pStyle w:val="BookText"/>
      </w:pPr>
      <w:r>
        <w:rPr>
          <w:rFonts w:ascii="Amiri" w:hAnsi="Amiri" w:eastAsia="Amiri" w:cs="Amiri"/>
          <w:lang w:bidi="ar-SA"/>
          <w:color w:val="111111"/>
          <w:sz w:val="28"/>
          <w:szCs w:val="28"/>
          <w:rtl/>
        </w:rPr>
        <w:t xml:space="preserve">2-وَابْعَثُوا =غلط</w:t>
      </w:r>
    </w:p>
    <w:p>
      <w:pPr>
        <w:pStyle w:val="BookText"/>
      </w:pPr>
      <w:r>
        <w:rPr>
          <w:rFonts w:ascii="Amiri" w:hAnsi="Amiri" w:eastAsia="Amiri" w:cs="Amiri"/>
          <w:lang w:bidi="ar-SA"/>
          <w:color w:val="111111"/>
          <w:sz w:val="28"/>
          <w:szCs w:val="28"/>
          <w:rtl/>
        </w:rPr>
        <w:t xml:space="preserve">1-وَأَشْهِدُوا =صحیح</w:t>
      </w:r>
    </w:p>
    <w:p>
      <w:pPr>
        <w:pStyle w:val="Heading2"/>
      </w:pPr>
      <w:bookmarkStart w:id="5696" w:name="_Toc5198"/>
      <w:r>
        <w:t>سوره الطلاق آیه 3</w:t>
      </w:r>
      <w:bookmarkEnd w:id="5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وَیَرْزُقْهُ مِنْ حَیْثُ لَا یَحْتَسِبُ وَمَنْ ؟؟؟؟؟ عَلَی اللَّهِ فَهُوَ حَسْبُهُ إِنَّ اللَّهَ بَالِغُ أَمْرِهِ قَدْ جَعَلَ اللَّهُ لِکُلِّ شَیْءٍ قَدْرًا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1-یَتَوَکَّلْ =صحیح</w:t>
      </w:r>
    </w:p>
    <w:p>
      <w:pPr>
        <w:pStyle w:val="BookText"/>
      </w:pPr>
      <w:r>
        <w:rPr>
          <w:rFonts w:ascii="Amiri" w:hAnsi="Amiri" w:eastAsia="Amiri" w:cs="Amiri"/>
          <w:lang w:bidi="ar-SA"/>
          <w:color w:val="111111"/>
          <w:sz w:val="28"/>
          <w:szCs w:val="28"/>
          <w:rtl/>
        </w:rPr>
        <w:t xml:space="preserve">3-یَسْتَنِد =غلط</w:t>
      </w:r>
    </w:p>
    <w:p>
      <w:pPr>
        <w:pStyle w:val="BookText"/>
      </w:pPr>
      <w:r>
        <w:rPr>
          <w:rFonts w:ascii="Amiri" w:hAnsi="Amiri" w:eastAsia="Amiri" w:cs="Amiri"/>
          <w:lang w:bidi="ar-SA"/>
          <w:color w:val="111111"/>
          <w:sz w:val="28"/>
          <w:szCs w:val="28"/>
          <w:rtl/>
        </w:rPr>
        <w:t xml:space="preserve">2-یَعْتَمِد =غلط</w:t>
      </w:r>
    </w:p>
    <w:p>
      <w:pPr>
        <w:pStyle w:val="Heading2"/>
      </w:pPr>
      <w:bookmarkStart w:id="5697" w:name="_Toc5199"/>
      <w:r>
        <w:t>سوره الطلاق آیه 4</w:t>
      </w:r>
      <w:bookmarkEnd w:id="5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وَاللَّائِی یَئِسْنَ مِنْ الْمَحِیضِ مِنْ نِسَائِکُمْ إِنْ ارْتَبْتُمْ فَعِدَّتُهُنَّ ثَلَاثَةُ أَشْهُرٍ وَاللَّائِی لَمْ یَحِضْنَ وَأُوْلَاتُ ؟؟؟؟؟ أَجَلُهُنَّ أَنْ یَضَعْنَ حَمْلَهُنَّ وَمَنْ یَتَّقِ اللَّهَ یَجْعَلْ لَهُ مِنْ أَمْرِهِ یُسْرًا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3-البَناتِ =غلط</w:t>
      </w:r>
    </w:p>
    <w:p>
      <w:pPr>
        <w:pStyle w:val="BookText"/>
      </w:pPr>
      <w:r>
        <w:rPr>
          <w:rFonts w:ascii="Amiri" w:hAnsi="Amiri" w:eastAsia="Amiri" w:cs="Amiri"/>
          <w:lang w:bidi="ar-SA"/>
          <w:color w:val="111111"/>
          <w:sz w:val="28"/>
          <w:szCs w:val="28"/>
          <w:rtl/>
        </w:rPr>
        <w:t xml:space="preserve">2-الأَطْفالِ =غلط</w:t>
      </w:r>
    </w:p>
    <w:p>
      <w:pPr>
        <w:pStyle w:val="BookText"/>
      </w:pPr>
      <w:r>
        <w:rPr>
          <w:rFonts w:ascii="Amiri" w:hAnsi="Amiri" w:eastAsia="Amiri" w:cs="Amiri"/>
          <w:lang w:bidi="ar-SA"/>
          <w:color w:val="111111"/>
          <w:sz w:val="28"/>
          <w:szCs w:val="28"/>
          <w:rtl/>
        </w:rPr>
        <w:t xml:space="preserve">1-الْأَحْمَالِ =صحیح</w:t>
      </w:r>
    </w:p>
    <w:p>
      <w:pPr>
        <w:pStyle w:val="Heading2"/>
      </w:pPr>
      <w:bookmarkStart w:id="5698" w:name="_Toc5200"/>
      <w:r>
        <w:t>سوره الطلاق آیه 5</w:t>
      </w:r>
      <w:bookmarkEnd w:id="5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أَمْرُ اللَّهِ أَنزَلَهُ إِلَیْکُمْ وَمَنْ یَتَّقِ اللَّهَ یُکَفِّرْ عَنْهُ ؟؟؟؟؟ وَیُعْظِمْ لَهُ أَجْرًا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3-ذُنُوبَه =غلط</w:t>
      </w:r>
    </w:p>
    <w:p>
      <w:pPr>
        <w:pStyle w:val="BookText"/>
      </w:pPr>
      <w:r>
        <w:rPr>
          <w:rFonts w:ascii="Amiri" w:hAnsi="Amiri" w:eastAsia="Amiri" w:cs="Amiri"/>
          <w:lang w:bidi="ar-SA"/>
          <w:color w:val="111111"/>
          <w:sz w:val="28"/>
          <w:szCs w:val="28"/>
          <w:rtl/>
        </w:rPr>
        <w:t xml:space="preserve">2-خَطِیئاتِهِ =غلط</w:t>
      </w:r>
    </w:p>
    <w:p>
      <w:pPr>
        <w:pStyle w:val="BookText"/>
      </w:pPr>
      <w:r>
        <w:rPr>
          <w:rFonts w:ascii="Amiri" w:hAnsi="Amiri" w:eastAsia="Amiri" w:cs="Amiri"/>
          <w:lang w:bidi="ar-SA"/>
          <w:color w:val="111111"/>
          <w:sz w:val="28"/>
          <w:szCs w:val="28"/>
          <w:rtl/>
        </w:rPr>
        <w:t xml:space="preserve">1-سَیِّئَاتِهِ =صحیح</w:t>
      </w:r>
    </w:p>
    <w:p>
      <w:pPr>
        <w:pStyle w:val="Heading2"/>
      </w:pPr>
      <w:bookmarkStart w:id="5699" w:name="_Toc5201"/>
      <w:r>
        <w:t>سوره الطلاق آیه 6</w:t>
      </w:r>
      <w:bookmarkEnd w:id="5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أَسْکِنُوهُنَّ مِنْ حَیْثُ سَکَنتُمْ مِنْ وُجْدِکُمْ وَلَا تُضَارُّوهُنَّ لِتُضَیِّقُوا عَلَیْهِنَّ وَإِنْ کُنَّ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156_2114"/>
    <w:bookmarkEnd w:id="446"/>
    <w:p>
      <w:pPr>
        <w:pStyle w:val="BookText"/>
      </w:pPr>
      <w:r>
        <w:rPr>
          <w:rFonts w:ascii="Amiri" w:hAnsi="Amiri" w:eastAsia="Amiri" w:cs="Amiri"/>
          <w:lang w:bidi="ar-SA"/>
          <w:color w:val="111111"/>
          <w:sz w:val="28"/>
          <w:szCs w:val="28"/>
          <w:rtl/>
        </w:rPr>
        <w:t xml:space="preserve">أُولَاتِ حَمْلٍ ؟؟؟؟؟ عَلَیْهِنَّ حَتَّی یَضَعْنَ حَمْلَهُنَّ فَإِنْ أَرْضَعْنَ لَکُمْ فَآتُوهُنَّ أُجُورَهُنَّ وَأْتَمِرُوا بَیْنَکُمْ بِمَعْرُوفٍ وَإِنْ تَعَاسَرْتُمْ فَسَتُرْضِعُ لَهُ أُخْرَی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1-فَأَنْفِقُوا =صحیح</w:t>
      </w:r>
    </w:p>
    <w:p>
      <w:pPr>
        <w:pStyle w:val="BookText"/>
      </w:pPr>
      <w:r>
        <w:rPr>
          <w:rFonts w:ascii="Amiri" w:hAnsi="Amiri" w:eastAsia="Amiri" w:cs="Amiri"/>
          <w:lang w:bidi="ar-SA"/>
          <w:color w:val="111111"/>
          <w:sz w:val="28"/>
          <w:szCs w:val="28"/>
          <w:rtl/>
        </w:rPr>
        <w:t xml:space="preserve">2-فَأَلْقُوا =غلط</w:t>
      </w:r>
    </w:p>
    <w:p>
      <w:pPr>
        <w:pStyle w:val="BookText"/>
      </w:pPr>
      <w:r>
        <w:rPr>
          <w:rFonts w:ascii="Amiri" w:hAnsi="Amiri" w:eastAsia="Amiri" w:cs="Amiri"/>
          <w:lang w:bidi="ar-SA"/>
          <w:color w:val="111111"/>
          <w:sz w:val="28"/>
          <w:szCs w:val="28"/>
          <w:rtl/>
        </w:rPr>
        <w:t xml:space="preserve">3-فَأَرْسِلُوا =غلط</w:t>
      </w:r>
    </w:p>
    <w:p>
      <w:pPr>
        <w:pStyle w:val="Heading2"/>
      </w:pPr>
      <w:bookmarkStart w:id="5700" w:name="_Toc5202"/>
      <w:r>
        <w:t>سوره الطلاق آیه 7</w:t>
      </w:r>
      <w:bookmarkEnd w:id="5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لِیُنفِقْ ذُو سَعَةٍ مِنْ سَعَتِهِ وَمَنْ قُدِرَ عَلَیْهِ رِزْقُهُ ؟؟؟؟؟ مِمَّا آتَاهُ اللَّهُ لَا یُکَلِّفُ اللَّهُ نَفْسًا إِلَّا مَا آتَاهَا سَیَجْعَلُ اللَّهُ بَعْدَ عُسْرٍ یُسْرًا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1-فَلْیُنفِقْ =صحیح</w:t>
      </w:r>
    </w:p>
    <w:p>
      <w:pPr>
        <w:pStyle w:val="BookText"/>
      </w:pPr>
      <w:r>
        <w:rPr>
          <w:rFonts w:ascii="Amiri" w:hAnsi="Amiri" w:eastAsia="Amiri" w:cs="Amiri"/>
          <w:lang w:bidi="ar-SA"/>
          <w:color w:val="111111"/>
          <w:sz w:val="28"/>
          <w:szCs w:val="28"/>
          <w:rtl/>
        </w:rPr>
        <w:t xml:space="preserve">2-فَلْیُعْطِی =غلط</w:t>
      </w:r>
    </w:p>
    <w:p>
      <w:pPr>
        <w:pStyle w:val="BookText"/>
      </w:pPr>
      <w:r>
        <w:rPr>
          <w:rFonts w:ascii="Amiri" w:hAnsi="Amiri" w:eastAsia="Amiri" w:cs="Amiri"/>
          <w:lang w:bidi="ar-SA"/>
          <w:color w:val="111111"/>
          <w:sz w:val="28"/>
          <w:szCs w:val="28"/>
          <w:rtl/>
        </w:rPr>
        <w:t xml:space="preserve">3-فَلْیَبْذِل =غلط</w:t>
      </w:r>
    </w:p>
    <w:p>
      <w:pPr>
        <w:pStyle w:val="Heading2"/>
      </w:pPr>
      <w:bookmarkStart w:id="5701" w:name="_Toc5203"/>
      <w:r>
        <w:t>سوره الطلاق آیه 8</w:t>
      </w:r>
      <w:bookmarkEnd w:id="5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وَکَأَیِّنْ مِنْ قَرْیَةٍ عَتَتْ عَنْ أَمْرِ رَبِّهَا ؟؟؟؟؟ فَحَاسَبْنَاهَا حِسَابًا شَدِیدًا وَعَذَّبْنَاهَا عَذَابًا نُکْرًا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2-وَکُتُبِهِ =غلط</w:t>
      </w:r>
    </w:p>
    <w:p>
      <w:pPr>
        <w:pStyle w:val="BookText"/>
      </w:pPr>
      <w:r>
        <w:rPr>
          <w:rFonts w:ascii="Amiri" w:hAnsi="Amiri" w:eastAsia="Amiri" w:cs="Amiri"/>
          <w:lang w:bidi="ar-SA"/>
          <w:color w:val="111111"/>
          <w:sz w:val="28"/>
          <w:szCs w:val="28"/>
          <w:rtl/>
        </w:rPr>
        <w:t xml:space="preserve">1-وَرُسُلِهِ =صحیح</w:t>
      </w:r>
    </w:p>
    <w:p>
      <w:pPr>
        <w:pStyle w:val="BookText"/>
      </w:pPr>
      <w:r>
        <w:rPr>
          <w:rFonts w:ascii="Amiri" w:hAnsi="Amiri" w:eastAsia="Amiri" w:cs="Amiri"/>
          <w:lang w:bidi="ar-SA"/>
          <w:color w:val="111111"/>
          <w:sz w:val="28"/>
          <w:szCs w:val="28"/>
          <w:rtl/>
        </w:rPr>
        <w:t xml:space="preserve">3-وَصُحُفِهِ =غلط</w:t>
      </w:r>
    </w:p>
    <w:p>
      <w:pPr>
        <w:pStyle w:val="Heading2"/>
      </w:pPr>
      <w:bookmarkStart w:id="5702" w:name="_Toc5204"/>
      <w:r>
        <w:t>سوره الطلاق آیه 9</w:t>
      </w:r>
      <w:bookmarkEnd w:id="5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فَذَاقَتْ وَبَالَ ؟؟؟؟؟ وَکَانَ عَاقِبَةُ أَمْرِهَا خُسْرًا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3-فِعْلِها =غلط</w:t>
      </w:r>
    </w:p>
    <w:p>
      <w:pPr>
        <w:pStyle w:val="BookText"/>
      </w:pPr>
      <w:r>
        <w:rPr>
          <w:rFonts w:ascii="Amiri" w:hAnsi="Amiri" w:eastAsia="Amiri" w:cs="Amiri"/>
          <w:lang w:bidi="ar-SA"/>
          <w:color w:val="111111"/>
          <w:sz w:val="28"/>
          <w:szCs w:val="28"/>
          <w:rtl/>
        </w:rPr>
        <w:t xml:space="preserve">2-شَئْنِها =غلط</w:t>
      </w:r>
    </w:p>
    <w:p>
      <w:pPr>
        <w:pStyle w:val="BookText"/>
      </w:pPr>
      <w:r>
        <w:rPr>
          <w:rFonts w:ascii="Amiri" w:hAnsi="Amiri" w:eastAsia="Amiri" w:cs="Amiri"/>
          <w:lang w:bidi="ar-SA"/>
          <w:color w:val="111111"/>
          <w:sz w:val="28"/>
          <w:szCs w:val="28"/>
          <w:rtl/>
        </w:rPr>
        <w:t xml:space="preserve">1-أَمْرِهَا =صحیح</w:t>
      </w:r>
    </w:p>
    <w:p>
      <w:pPr>
        <w:pStyle w:val="Heading2"/>
      </w:pPr>
      <w:bookmarkStart w:id="5703" w:name="_Toc5205"/>
      <w:r>
        <w:t>سوره الطلاق آیه 10</w:t>
      </w:r>
      <w:bookmarkEnd w:id="5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أَعَدَّ اللَّهُ لَهُمْ عَذَابًا شَدِیدًا فَاتَّقُوا اللَّهَ یَاأُوْلِی ؟؟؟؟؟ الَّذِینَ آمَنُوا قَدْ أَنزَلَ اللَّهُ إِلَیْکُمْ ذِکْرًا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3-القُلُوبِ =غلط</w:t>
      </w:r>
    </w:p>
    <w:p>
      <w:pPr>
        <w:pStyle w:val="BookText"/>
      </w:pPr>
      <w:r>
        <w:rPr>
          <w:rFonts w:ascii="Amiri" w:hAnsi="Amiri" w:eastAsia="Amiri" w:cs="Amiri"/>
          <w:lang w:bidi="ar-SA"/>
          <w:color w:val="111111"/>
          <w:sz w:val="28"/>
          <w:szCs w:val="28"/>
          <w:rtl/>
        </w:rPr>
        <w:t xml:space="preserve">2-الأَبْصَارِ =غلط</w:t>
      </w:r>
    </w:p>
    <w:p>
      <w:pPr>
        <w:pStyle w:val="BookText"/>
      </w:pPr>
      <w:r>
        <w:rPr>
          <w:rFonts w:ascii="Amiri" w:hAnsi="Amiri" w:eastAsia="Amiri" w:cs="Amiri"/>
          <w:lang w:bidi="ar-SA"/>
          <w:color w:val="111111"/>
          <w:sz w:val="28"/>
          <w:szCs w:val="28"/>
          <w:rtl/>
        </w:rPr>
        <w:t xml:space="preserve">1-الْأَلْبَابِ =صحیح</w:t>
      </w:r>
    </w:p>
    <w:p>
      <w:pPr>
        <w:pStyle w:val="Heading2"/>
      </w:pPr>
      <w:bookmarkStart w:id="5704" w:name="_Toc5206"/>
      <w:r>
        <w:t>سوره الطلاق آیه 11</w:t>
      </w:r>
      <w:bookmarkEnd w:id="5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رَسُولًا یَتْلُو عَلَیْکُمْ آیَاتِ اللَّهِ ؟؟؟؟؟ لِیُخْرِجَ الَّذِینَ آمَنُوا وَعَمِلُوا الصَّالِحَاتِ مِنْ الظُّلُمَاتِ إِلَی النُّورِ وَمَنْ یُؤْمِنْ بِاللَّهِ وَیَعْمَلْ صَالِحًا یُدْخِلْهُ جَنَّاتٍ تَجْرِی مِنْ تَحْتِهَا الْأَنْهَارُ خَالِدِینَ فِیهَا أَبَدًا قَدْ أَحْسَنَ اللَّهُ لَهُ رِزْقًا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2-مُوَضِّحاتٍ =غلط</w:t>
      </w:r>
    </w:p>
    <w:p>
      <w:pPr>
        <w:pStyle w:val="BookText"/>
      </w:pPr>
      <w:r>
        <w:rPr>
          <w:rFonts w:ascii="Amiri" w:hAnsi="Amiri" w:eastAsia="Amiri" w:cs="Amiri"/>
          <w:lang w:bidi="ar-SA"/>
          <w:color w:val="111111"/>
          <w:sz w:val="28"/>
          <w:szCs w:val="28"/>
          <w:rtl/>
        </w:rPr>
        <w:t xml:space="preserve">1-مُبَیِّنَاتٍ =صحیح</w:t>
      </w:r>
    </w:p>
    <w:p>
      <w:pPr>
        <w:pStyle w:val="BookText"/>
      </w:pPr>
      <w:r>
        <w:rPr>
          <w:rFonts w:ascii="Amiri" w:hAnsi="Amiri" w:eastAsia="Amiri" w:cs="Amiri"/>
          <w:lang w:bidi="ar-SA"/>
          <w:color w:val="111111"/>
          <w:sz w:val="28"/>
          <w:szCs w:val="28"/>
          <w:rtl/>
        </w:rPr>
        <w:t xml:space="preserve">3-مُؤَیِّداتٍ =غلط</w:t>
      </w:r>
    </w:p>
    <w:p>
      <w:pPr>
        <w:pStyle w:val="Heading2"/>
      </w:pPr>
      <w:bookmarkStart w:id="5705" w:name="_Toc5207"/>
      <w:r>
        <w:t>سوره الطلاق آیه 12</w:t>
      </w:r>
      <w:bookmarkEnd w:id="5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الَّذِی خَلَقَ سَبْعَ سَمَاوَاتٍ وَمِنْ الْأَرْضِ مِثْلَهُنَّ یَتَنَزَّلُ الْأَمْرُ بَیْنَهُنَّ ؟؟؟؟؟ أَنَّ اللَّهَ عَلَی کُلِّ شَیْءٍ قَدِیرٌ وَأَنَّ اللَّهَ قَدْ أَحَاطَ بِکُلِّ شَیْءٍ عِلْمًا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1-لِتَعْلَمُوا =صحیح</w:t>
      </w:r>
    </w:p>
    <w:p>
      <w:pPr>
        <w:pStyle w:val="BookText"/>
      </w:pPr>
      <w:r>
        <w:rPr>
          <w:rFonts w:ascii="Amiri" w:hAnsi="Amiri" w:eastAsia="Amiri" w:cs="Amiri"/>
          <w:lang w:bidi="ar-SA"/>
          <w:color w:val="111111"/>
          <w:sz w:val="28"/>
          <w:szCs w:val="28"/>
          <w:rtl/>
        </w:rPr>
        <w:t xml:space="preserve">2-لِتَشْهَدُوا =غلط</w:t>
      </w:r>
    </w:p>
    <w:p>
      <w:pPr>
        <w:pStyle w:val="BookText"/>
      </w:pPr>
      <w:r>
        <w:rPr>
          <w:rFonts w:ascii="Amiri" w:hAnsi="Amiri" w:eastAsia="Amiri" w:cs="Amiri"/>
          <w:lang w:bidi="ar-SA"/>
          <w:color w:val="111111"/>
          <w:sz w:val="28"/>
          <w:szCs w:val="28"/>
          <w:rtl/>
        </w:rPr>
        <w:t xml:space="preserve">3-لِتَنْظُرُوا =غلط</w:t>
      </w:r>
    </w:p>
    <w:p>
      <w:pPr>
        <w:pStyle w:val="Heading2"/>
      </w:pPr>
      <w:bookmarkStart w:id="5706" w:name="_Toc5208"/>
      <w:r>
        <w:t>سوره التحریم آیه 1</w:t>
      </w:r>
      <w:bookmarkEnd w:id="5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لِمَ تُحَرِّمُ مَا أَحَلَّ اللَّهُ لَکَ تَبْتَغِی مَرْضَاةَ ؟؟؟؟؟ وَاللَّهُ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2-بَناتِکَ =غلط</w:t>
      </w:r>
    </w:p>
    <w:p>
      <w:pPr>
        <w:pStyle w:val="BookText"/>
      </w:pPr>
      <w:r>
        <w:rPr>
          <w:rFonts w:ascii="Amiri" w:hAnsi="Amiri" w:eastAsia="Amiri" w:cs="Amiri"/>
          <w:lang w:bidi="ar-SA"/>
          <w:color w:val="111111"/>
          <w:sz w:val="28"/>
          <w:szCs w:val="28"/>
          <w:rtl/>
        </w:rPr>
        <w:t xml:space="preserve">3-أَخَواتِکَ =غلط</w:t>
      </w:r>
    </w:p>
    <w:p>
      <w:pPr>
        <w:pStyle w:val="BookText"/>
      </w:pPr>
      <w:r>
        <w:rPr>
          <w:rFonts w:ascii="Amiri" w:hAnsi="Amiri" w:eastAsia="Amiri" w:cs="Amiri"/>
          <w:lang w:bidi="ar-SA"/>
          <w:color w:val="111111"/>
          <w:sz w:val="28"/>
          <w:szCs w:val="28"/>
          <w:rtl/>
        </w:rPr>
        <w:t xml:space="preserve">1-أَزْوَاجِکَ =صحیح</w:t>
      </w:r>
    </w:p>
    <w:p>
      <w:pPr>
        <w:pStyle w:val="Heading2"/>
      </w:pPr>
      <w:bookmarkStart w:id="5707" w:name="_Toc5209"/>
      <w:r>
        <w:t>سوره التحریم آیه 2</w:t>
      </w:r>
      <w:bookmarkEnd w:id="57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فَرَضَ اللَّهُ لَکُمْ تَحِلَّةَ أَیْمَانِکُمْ وَاللَّهُ ؟؟؟؟؟ وَهُوَ الْعَلِیمُ الْحَکِیمُ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1-مَوْلَاکُمْ =صحیح</w:t>
      </w:r>
    </w:p>
    <w:p>
      <w:pPr>
        <w:pStyle w:val="BookText"/>
      </w:pPr>
      <w:r>
        <w:rPr>
          <w:rFonts w:ascii="Amiri" w:hAnsi="Amiri" w:eastAsia="Amiri" w:cs="Amiri"/>
          <w:lang w:bidi="ar-SA"/>
          <w:color w:val="111111"/>
          <w:sz w:val="28"/>
          <w:szCs w:val="28"/>
          <w:rtl/>
        </w:rPr>
        <w:t xml:space="preserve">3-وَالِیْکُم =غلط</w:t>
      </w:r>
    </w:p>
    <w:p>
      <w:pPr>
        <w:pStyle w:val="BookText"/>
      </w:pPr>
      <w:r>
        <w:rPr>
          <w:rFonts w:ascii="Amiri" w:hAnsi="Amiri" w:eastAsia="Amiri" w:cs="Amiri"/>
          <w:lang w:bidi="ar-SA"/>
          <w:color w:val="111111"/>
          <w:sz w:val="28"/>
          <w:szCs w:val="28"/>
          <w:rtl/>
        </w:rPr>
        <w:t xml:space="preserve">2-وَلِیِّکُم =غلط</w:t>
      </w:r>
    </w:p>
    <w:p>
      <w:pPr>
        <w:pStyle w:val="Heading2"/>
      </w:pPr>
      <w:bookmarkStart w:id="5708" w:name="_Toc5210"/>
      <w:r>
        <w:t>سوره التحریم آیه 3</w:t>
      </w:r>
      <w:bookmarkEnd w:id="57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 أَسَرَّ النَّبِیُّ إِلَی بَعْضِ أَزْوَاجِهِ حَدِیثًا فَلَمَّا نَبَّأَتْ بِهِ ؟؟؟؟؟ اللَّهُ عَلَیْهِ عَرَّفَ بَعْضَهُ وَأَعْرَضَ عَنْ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156_2117"/>
    <w:bookmarkEnd w:id="447"/>
    <w:p>
      <w:pPr>
        <w:pStyle w:val="BookText"/>
      </w:pPr>
      <w:r>
        <w:rPr>
          <w:rFonts w:ascii="Amiri" w:hAnsi="Amiri" w:eastAsia="Amiri" w:cs="Amiri"/>
          <w:lang w:bidi="ar-SA"/>
          <w:color w:val="111111"/>
          <w:sz w:val="28"/>
          <w:szCs w:val="28"/>
          <w:rtl/>
        </w:rPr>
        <w:t xml:space="preserve">بَعْضٍ فَلَمَّا نَبَّأَهَا بِهِ قَالَتْ مَنْ أَنْبَأَکَ هَذَا قَالَ نَبَّأَنِی الْعَلِیمُ الْخَبِیرُ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1-وَأَظْهَرَهُ =صحیح</w:t>
      </w:r>
    </w:p>
    <w:p>
      <w:pPr>
        <w:pStyle w:val="BookText"/>
      </w:pPr>
      <w:r>
        <w:rPr>
          <w:rFonts w:ascii="Amiri" w:hAnsi="Amiri" w:eastAsia="Amiri" w:cs="Amiri"/>
          <w:lang w:bidi="ar-SA"/>
          <w:color w:val="111111"/>
          <w:sz w:val="28"/>
          <w:szCs w:val="28"/>
          <w:rtl/>
        </w:rPr>
        <w:t xml:space="preserve">3-وَأَلْقَاهُ =غلط</w:t>
      </w:r>
    </w:p>
    <w:p>
      <w:pPr>
        <w:pStyle w:val="BookText"/>
      </w:pPr>
      <w:r>
        <w:rPr>
          <w:rFonts w:ascii="Amiri" w:hAnsi="Amiri" w:eastAsia="Amiri" w:cs="Amiri"/>
          <w:lang w:bidi="ar-SA"/>
          <w:color w:val="111111"/>
          <w:sz w:val="28"/>
          <w:szCs w:val="28"/>
          <w:rtl/>
        </w:rPr>
        <w:t xml:space="preserve">2-وَبَیَّنَهُ =غلط</w:t>
      </w:r>
    </w:p>
    <w:p>
      <w:pPr>
        <w:pStyle w:val="Heading2"/>
      </w:pPr>
      <w:bookmarkStart w:id="5709" w:name="_Toc5211"/>
      <w:r>
        <w:t>سوره التحریم آیه 4</w:t>
      </w:r>
      <w:bookmarkEnd w:id="57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تَتُوبَا إِلَی اللَّهِ فَقَدْ صَغَتْ ؟؟؟؟؟ وَإِنْ تَظَاهَرَا عَلَیْهِ فَإِنَّ اللَّهَ هُوَ مَوْلَاهُ وَجِبْرِیلُ وَصَالِحُ الْمُؤْمِنِینَ وَالْمَلَائِکَةُ بَعْدَ ذَلِکَ ظَهِیرٌ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2-جَوَارِحُکما =غلط</w:t>
      </w:r>
    </w:p>
    <w:p>
      <w:pPr>
        <w:pStyle w:val="BookText"/>
      </w:pPr>
      <w:r>
        <w:rPr>
          <w:rFonts w:ascii="Amiri" w:hAnsi="Amiri" w:eastAsia="Amiri" w:cs="Amiri"/>
          <w:lang w:bidi="ar-SA"/>
          <w:color w:val="111111"/>
          <w:sz w:val="28"/>
          <w:szCs w:val="28"/>
          <w:rtl/>
        </w:rPr>
        <w:t xml:space="preserve">3-نُفُوسُکُما =غلط</w:t>
      </w:r>
    </w:p>
    <w:p>
      <w:pPr>
        <w:pStyle w:val="BookText"/>
      </w:pPr>
      <w:r>
        <w:rPr>
          <w:rFonts w:ascii="Amiri" w:hAnsi="Amiri" w:eastAsia="Amiri" w:cs="Amiri"/>
          <w:lang w:bidi="ar-SA"/>
          <w:color w:val="111111"/>
          <w:sz w:val="28"/>
          <w:szCs w:val="28"/>
          <w:rtl/>
        </w:rPr>
        <w:t xml:space="preserve">1-قُلُوبُکُمَا =صحیح</w:t>
      </w:r>
    </w:p>
    <w:p>
      <w:pPr>
        <w:pStyle w:val="Heading2"/>
      </w:pPr>
      <w:bookmarkStart w:id="5710" w:name="_Toc5212"/>
      <w:r>
        <w:t>سوره التحریم آیه 5</w:t>
      </w:r>
      <w:bookmarkEnd w:id="57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عَسَی رَبُّهُ إِنْ ؟؟؟؟؟ أَنْ یُبْدِلَهُ أَزْوَاجًا خَیْرًا مِنْکُنَّ مُسْلِمَاتٍ مُؤْمِنَاتٍ قَانِتَاتٍ تَائِبَاتٍ عَابِدَاتٍ سَائِحَاتٍ ثَیِّبَاتٍ وَأَبْکَارًا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2-فَصَلَکُنَّ =غلط</w:t>
      </w:r>
    </w:p>
    <w:p>
      <w:pPr>
        <w:pStyle w:val="BookText"/>
      </w:pPr>
      <w:r>
        <w:rPr>
          <w:rFonts w:ascii="Amiri" w:hAnsi="Amiri" w:eastAsia="Amiri" w:cs="Amiri"/>
          <w:lang w:bidi="ar-SA"/>
          <w:color w:val="111111"/>
          <w:sz w:val="28"/>
          <w:szCs w:val="28"/>
          <w:rtl/>
        </w:rPr>
        <w:t xml:space="preserve">1-طَلَّقَکُنَّ =صحیح</w:t>
      </w:r>
    </w:p>
    <w:p>
      <w:pPr>
        <w:pStyle w:val="BookText"/>
      </w:pPr>
      <w:r>
        <w:rPr>
          <w:rFonts w:ascii="Amiri" w:hAnsi="Amiri" w:eastAsia="Amiri" w:cs="Amiri"/>
          <w:lang w:bidi="ar-SA"/>
          <w:color w:val="111111"/>
          <w:sz w:val="28"/>
          <w:szCs w:val="28"/>
          <w:rtl/>
        </w:rPr>
        <w:t xml:space="preserve">3-فَرَّقَکُنَّ =غلط</w:t>
      </w:r>
    </w:p>
    <w:p>
      <w:pPr>
        <w:pStyle w:val="Heading2"/>
      </w:pPr>
      <w:bookmarkStart w:id="5711" w:name="_Toc5213"/>
      <w:r>
        <w:t>سوره التحریم آیه 6</w:t>
      </w:r>
      <w:bookmarkEnd w:id="57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قُوا ؟؟؟؟؟ وَأَهْلِیکُمْ نَارًا وَقُودُهَا النَّاسُ وَالْحِجَارَةُ عَلَیْهَا مَلَائِکَةٌ غِلَاظٌ شِدَادٌ لَا یَعْصُونَ اللَّهَ مَا أَمَرَهُمْ وَیَفْعَلُونَ مَا یُؤْمَرُونَ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3-أَبْدَانَکُم =غلط</w:t>
      </w:r>
    </w:p>
    <w:p>
      <w:pPr>
        <w:pStyle w:val="BookText"/>
      </w:pPr>
      <w:r>
        <w:rPr>
          <w:rFonts w:ascii="Amiri" w:hAnsi="Amiri" w:eastAsia="Amiri" w:cs="Amiri"/>
          <w:lang w:bidi="ar-SA"/>
          <w:color w:val="111111"/>
          <w:sz w:val="28"/>
          <w:szCs w:val="28"/>
          <w:rtl/>
        </w:rPr>
        <w:t xml:space="preserve">1-أَنفُسَکُمْ =صحیح</w:t>
      </w:r>
    </w:p>
    <w:p>
      <w:pPr>
        <w:pStyle w:val="BookText"/>
      </w:pPr>
      <w:r>
        <w:rPr>
          <w:rFonts w:ascii="Amiri" w:hAnsi="Amiri" w:eastAsia="Amiri" w:cs="Amiri"/>
          <w:lang w:bidi="ar-SA"/>
          <w:color w:val="111111"/>
          <w:sz w:val="28"/>
          <w:szCs w:val="28"/>
          <w:rtl/>
        </w:rPr>
        <w:t xml:space="preserve">2-أَمْوَالَکُم =غلط</w:t>
      </w:r>
    </w:p>
    <w:p>
      <w:pPr>
        <w:pStyle w:val="Heading2"/>
      </w:pPr>
      <w:bookmarkStart w:id="5712" w:name="_Toc5214"/>
      <w:r>
        <w:t>سوره التحریم آیه 7</w:t>
      </w:r>
      <w:bookmarkEnd w:id="57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کَفَرُوا لَا ؟؟؟؟؟ الْیَوْمَ إِنَّمَا تُجْزَوْنَ 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1-تَعْتَذِرُوا =صحیح</w:t>
      </w:r>
    </w:p>
    <w:p>
      <w:pPr>
        <w:pStyle w:val="BookText"/>
      </w:pPr>
      <w:r>
        <w:rPr>
          <w:rFonts w:ascii="Amiri" w:hAnsi="Amiri" w:eastAsia="Amiri" w:cs="Amiri"/>
          <w:lang w:bidi="ar-SA"/>
          <w:color w:val="111111"/>
          <w:sz w:val="28"/>
          <w:szCs w:val="28"/>
          <w:rtl/>
        </w:rPr>
        <w:t xml:space="preserve">2-لا تَهْتَدُوا =غلط</w:t>
      </w:r>
    </w:p>
    <w:p>
      <w:pPr>
        <w:pStyle w:val="BookText"/>
      </w:pPr>
      <w:r>
        <w:rPr>
          <w:rFonts w:ascii="Amiri" w:hAnsi="Amiri" w:eastAsia="Amiri" w:cs="Amiri"/>
          <w:lang w:bidi="ar-SA"/>
          <w:color w:val="111111"/>
          <w:sz w:val="28"/>
          <w:szCs w:val="28"/>
          <w:rtl/>
        </w:rPr>
        <w:t xml:space="preserve">3-لا تَنْدِمُوا =غلط</w:t>
      </w:r>
    </w:p>
    <w:p>
      <w:pPr>
        <w:pStyle w:val="Heading2"/>
      </w:pPr>
      <w:bookmarkStart w:id="5713" w:name="_Toc5215"/>
      <w:r>
        <w:t>سوره التحریم آیه 8</w:t>
      </w:r>
      <w:bookmarkEnd w:id="57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الَّذِینَ آمَنُوا تُوبُوا إِلَی اللَّهِ تَوْبَةً نَصُوحًا عَسَی رَبُّکُمْ أَنْ یُکَفِّرَ عَنْکُمْ سَیِّئَاتِکُمْ وَیُدْخِلَکُمْ جَنَّاتٍ تَجْرِی مِنْ تَحْتِهَا ؟؟؟؟؟ یَوْمَ لَا یُخْزِی اللَّهُ النَّبِیَّ وَالَّذِینَ آمَنُوا مَعَهُ نُورُهُمْ یَسْعَی بَیْنَ أَیْدِیهِمْ وَبِأَیْمَانِهِمْ یَقُولُونَ رَبَّنَا أَتْمِمْ لَنَا نُورَنَا وَاغْفِرْ لَنَا إِنَّکَ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3-الغُدْران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2-الْوِدیان =غلط</w:t>
      </w:r>
    </w:p>
    <w:p>
      <w:pPr>
        <w:pStyle w:val="Heading2"/>
      </w:pPr>
      <w:bookmarkStart w:id="5714" w:name="_Toc5216"/>
      <w:r>
        <w:t>سوره التحریم آیه 9</w:t>
      </w:r>
      <w:bookmarkEnd w:id="57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النَّبِیُّ جَاهِدْ ؟؟؟؟؟ وَالْمُنَافِقِینَ وَاغْلُظْ عَلَیْهِمْ وَمَأْوَاهُمْ جَهَنَّمُ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1-الْکُفَّارَ =صحیح</w:t>
      </w:r>
    </w:p>
    <w:p>
      <w:pPr>
        <w:pStyle w:val="BookText"/>
      </w:pPr>
      <w:r>
        <w:rPr>
          <w:rFonts w:ascii="IRNazanin" w:hAnsi="IRNazanin" w:eastAsia="IRNazanin" w:cs="IRNazanin"/>
          <w:lang w:bidi="fa-IR"/>
          <w:color w:val="111111"/>
          <w:sz w:val="28"/>
          <w:szCs w:val="28"/>
          <w:rtl/>
        </w:rPr>
        <w:t xml:space="preserve">3-الکافرینَ =غلط</w:t>
      </w:r>
    </w:p>
    <w:p>
      <w:pPr>
        <w:pStyle w:val="BookText"/>
      </w:pPr>
      <w:r>
        <w:rPr>
          <w:rFonts w:ascii="Amiri" w:hAnsi="Amiri" w:eastAsia="Amiri" w:cs="Amiri"/>
          <w:lang w:bidi="ar-SA"/>
          <w:color w:val="111111"/>
          <w:sz w:val="28"/>
          <w:szCs w:val="28"/>
          <w:rtl/>
        </w:rPr>
        <w:t xml:space="preserve">2-المُشْرکِینَ =غلط</w:t>
      </w:r>
    </w:p>
    <w:p>
      <w:pPr>
        <w:pStyle w:val="Heading2"/>
      </w:pPr>
      <w:bookmarkStart w:id="5715" w:name="_Toc5217"/>
      <w:r>
        <w:t>سوره التحریم آیه 10</w:t>
      </w:r>
      <w:bookmarkEnd w:id="57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ضَرَبَ اللَّهُ مَثَلًا لِلَّذِینَ کَفَرُوا اِمْرَأَةَ نُوحٍ ؟؟؟؟؟ لُوطٍ کَانَتَا تَحْتَ عَبْدَیْنِ مِنْ عِبَادِنَا صَالِحَیْنِ فَخَانَتَاهُمَا فَلَمْ یُغْنِیَا عَنْهُمَا مِنْ اللَّهِ شَیْئًا وَقِیلَ ادْخُلَا النَّارَ مَعَ الدَّاخِلِینَ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1-وَاِمْرَأتَ =صحیح</w:t>
      </w:r>
    </w:p>
    <w:p>
      <w:pPr>
        <w:pStyle w:val="BookText"/>
      </w:pPr>
      <w:r>
        <w:rPr>
          <w:rFonts w:ascii="Amiri" w:hAnsi="Amiri" w:eastAsia="Amiri" w:cs="Amiri"/>
          <w:lang w:bidi="ar-SA"/>
          <w:color w:val="111111"/>
          <w:sz w:val="28"/>
          <w:szCs w:val="28"/>
          <w:rtl/>
        </w:rPr>
        <w:t xml:space="preserve">3-صَاحِبَةَ =غلط</w:t>
      </w:r>
    </w:p>
    <w:p>
      <w:pPr>
        <w:pStyle w:val="BookText"/>
      </w:pPr>
      <w:r>
        <w:rPr>
          <w:rFonts w:ascii="Amiri" w:hAnsi="Amiri" w:eastAsia="Amiri" w:cs="Amiri"/>
          <w:lang w:bidi="ar-SA"/>
          <w:color w:val="111111"/>
          <w:sz w:val="28"/>
          <w:szCs w:val="28"/>
          <w:rtl/>
        </w:rPr>
        <w:t xml:space="preserve">2-وَزَوْجة =غلط</w:t>
      </w:r>
    </w:p>
    <w:p>
      <w:pPr>
        <w:pStyle w:val="Heading2"/>
      </w:pPr>
      <w:bookmarkStart w:id="5716" w:name="_Toc5218"/>
      <w:r>
        <w:t>سوره التحریم آیه 11</w:t>
      </w:r>
      <w:bookmarkEnd w:id="57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وَضَرَبَ اللَّهُ مَثَلًا لِلَّذِینَ آمَنُوا اِمْرَأَةَ فِرْعَوْنَ إِذْ قَالَتْ رَبِّ ابْنِ لِی عِنْدَکَ بَیْتًا فِی الْجَنَّةِ ؟؟؟؟؟ مِنْ فِرْعَوْنَ وَعَمَلِهِ وَنَجِّنِی مِنْ الْقَوْمِ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156_2119"/>
    <w:bookmarkEnd w:id="448"/>
    <w:p>
      <w:pPr>
        <w:pStyle w:val="BookText"/>
      </w:pPr>
      <w:r>
        <w:rPr>
          <w:rFonts w:ascii="Amiri" w:hAnsi="Amiri" w:eastAsia="Amiri" w:cs="Amiri"/>
          <w:lang w:bidi="ar-SA"/>
          <w:color w:val="111111"/>
          <w:sz w:val="28"/>
          <w:szCs w:val="28"/>
          <w:rtl/>
        </w:rPr>
        <w:t xml:space="preserve">الظَّالِمِینَ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2-وَخَلِّصْنِی =غلط</w:t>
      </w:r>
    </w:p>
    <w:p>
      <w:pPr>
        <w:pStyle w:val="BookText"/>
      </w:pPr>
      <w:r>
        <w:rPr>
          <w:rFonts w:ascii="Amiri" w:hAnsi="Amiri" w:eastAsia="Amiri" w:cs="Amiri"/>
          <w:lang w:bidi="ar-SA"/>
          <w:color w:val="111111"/>
          <w:sz w:val="28"/>
          <w:szCs w:val="28"/>
          <w:rtl/>
        </w:rPr>
        <w:t xml:space="preserve">3-وَأَبْعِدْنی =غلط</w:t>
      </w:r>
    </w:p>
    <w:p>
      <w:pPr>
        <w:pStyle w:val="BookText"/>
      </w:pPr>
      <w:r>
        <w:rPr>
          <w:rFonts w:ascii="Amiri" w:hAnsi="Amiri" w:eastAsia="Amiri" w:cs="Amiri"/>
          <w:lang w:bidi="ar-SA"/>
          <w:color w:val="111111"/>
          <w:sz w:val="28"/>
          <w:szCs w:val="28"/>
          <w:rtl/>
        </w:rPr>
        <w:t xml:space="preserve">1-وَنَجِّنِی =صحیح</w:t>
      </w:r>
    </w:p>
    <w:p>
      <w:pPr>
        <w:pStyle w:val="Heading2"/>
      </w:pPr>
      <w:bookmarkStart w:id="5717" w:name="_Toc5219"/>
      <w:r>
        <w:t>سوره التحریم آیه 12</w:t>
      </w:r>
      <w:bookmarkEnd w:id="57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وَمَرْیَمَ ابْنَتَ عِمْرَانَ الَّتِی أَحْصَنَتْ فَرْجَهَا ؟؟؟؟؟ فِیهِ مِنْ رُوحِنَا وَصَدَّقَتْ بِکَلِمَاتِ رَبِّهَا وَکُتُبِهِ وَکَانَتْ مِنْ الْقَانِتِینَ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2-فَوَضَعْنا =غلط</w:t>
      </w:r>
    </w:p>
    <w:p>
      <w:pPr>
        <w:pStyle w:val="BookText"/>
      </w:pPr>
      <w:r>
        <w:rPr>
          <w:rFonts w:ascii="Amiri" w:hAnsi="Amiri" w:eastAsia="Amiri" w:cs="Amiri"/>
          <w:lang w:bidi="ar-SA"/>
          <w:color w:val="111111"/>
          <w:sz w:val="28"/>
          <w:szCs w:val="28"/>
          <w:rtl/>
        </w:rPr>
        <w:t xml:space="preserve">3-فَأَلْقَیْنا =غلط</w:t>
      </w:r>
    </w:p>
    <w:p>
      <w:pPr>
        <w:pStyle w:val="BookText"/>
      </w:pPr>
      <w:r>
        <w:rPr>
          <w:rFonts w:ascii="Amiri" w:hAnsi="Amiri" w:eastAsia="Amiri" w:cs="Amiri"/>
          <w:lang w:bidi="ar-SA"/>
          <w:color w:val="111111"/>
          <w:sz w:val="28"/>
          <w:szCs w:val="28"/>
          <w:rtl/>
        </w:rPr>
        <w:t xml:space="preserve">1-فَنَفَخْنَا =صحیح</w:t>
      </w:r>
    </w:p>
    <w:p>
      <w:pPr>
        <w:pStyle w:val="Heading2"/>
      </w:pPr>
      <w:bookmarkStart w:id="5718" w:name="_Toc5220"/>
      <w:r>
        <w:t>سوره الملک آیه 1</w:t>
      </w:r>
      <w:bookmarkEnd w:id="57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تَبَارَکَ الَّذِی بِیَدِهِ ؟؟؟؟؟ وَهُوَ عَلَی کُلِّ شَیْءٍ قَدِیرٌ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3-الخَلْق =غلط</w:t>
      </w:r>
    </w:p>
    <w:p>
      <w:pPr>
        <w:pStyle w:val="BookText"/>
      </w:pPr>
      <w:r>
        <w:rPr>
          <w:rFonts w:ascii="Amiri" w:hAnsi="Amiri" w:eastAsia="Amiri" w:cs="Amiri"/>
          <w:lang w:bidi="ar-SA"/>
          <w:color w:val="111111"/>
          <w:sz w:val="28"/>
          <w:szCs w:val="28"/>
          <w:rtl/>
        </w:rPr>
        <w:t xml:space="preserve">2-الفُلْک =غلط</w:t>
      </w:r>
    </w:p>
    <w:p>
      <w:pPr>
        <w:pStyle w:val="BookText"/>
      </w:pPr>
      <w:r>
        <w:rPr>
          <w:rFonts w:ascii="Amiri" w:hAnsi="Amiri" w:eastAsia="Amiri" w:cs="Amiri"/>
          <w:lang w:bidi="ar-SA"/>
          <w:color w:val="111111"/>
          <w:sz w:val="28"/>
          <w:szCs w:val="28"/>
          <w:rtl/>
        </w:rPr>
        <w:t xml:space="preserve">1-الْمُلْکُ =صحیح</w:t>
      </w:r>
    </w:p>
    <w:p>
      <w:pPr>
        <w:pStyle w:val="Heading2"/>
      </w:pPr>
      <w:bookmarkStart w:id="5719" w:name="_Toc5221"/>
      <w:r>
        <w:t>سوره الملک آیه 2</w:t>
      </w:r>
      <w:bookmarkEnd w:id="57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خَلَقَ الْمَوْتَ ؟؟؟؟؟ لِیَبْلُوَکُمْ أَیُّکُمْ أَحْسَنُ عَمَلًا وَهُوَ الْعَزِیزُ الْغَفُورُ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3-وَالرّجُوعَ =غلط</w:t>
      </w:r>
    </w:p>
    <w:p>
      <w:pPr>
        <w:pStyle w:val="BookText"/>
      </w:pPr>
      <w:r>
        <w:rPr>
          <w:rFonts w:ascii="Amiri" w:hAnsi="Amiri" w:eastAsia="Amiri" w:cs="Amiri"/>
          <w:lang w:bidi="ar-SA"/>
          <w:color w:val="111111"/>
          <w:sz w:val="28"/>
          <w:szCs w:val="28"/>
          <w:rtl/>
        </w:rPr>
        <w:t xml:space="preserve">2-وَالْأنْبِعاثَ =غلط</w:t>
      </w:r>
    </w:p>
    <w:p>
      <w:pPr>
        <w:pStyle w:val="BookText"/>
      </w:pPr>
      <w:r>
        <w:rPr>
          <w:rFonts w:ascii="Amiri" w:hAnsi="Amiri" w:eastAsia="Amiri" w:cs="Amiri"/>
          <w:lang w:bidi="ar-SA"/>
          <w:color w:val="111111"/>
          <w:sz w:val="28"/>
          <w:szCs w:val="28"/>
          <w:rtl/>
        </w:rPr>
        <w:t xml:space="preserve">1-وَالْحَیَاةَ =صحیح</w:t>
      </w:r>
    </w:p>
    <w:p>
      <w:pPr>
        <w:pStyle w:val="Heading2"/>
      </w:pPr>
      <w:bookmarkStart w:id="5720" w:name="_Toc5222"/>
      <w:r>
        <w:t>سوره الملک آیه 3</w:t>
      </w:r>
      <w:bookmarkEnd w:id="57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خَلَقَ سَبْعَ سَمَاوَاتٍ طِبَاقًا مَا تَرَی فِی خَلْقِ ؟؟؟؟؟ مِنْ تَفَاوُتٍ فَارْجِعْ الْبَصَرَ هَلْ تَرَی مِنْ فُطُورٍ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3-اللَّطِیفِ =غلط</w:t>
      </w:r>
    </w:p>
    <w:p>
      <w:pPr>
        <w:pStyle w:val="BookText"/>
      </w:pPr>
      <w:r>
        <w:rPr>
          <w:rFonts w:ascii="Amiri" w:hAnsi="Amiri" w:eastAsia="Amiri" w:cs="Amiri"/>
          <w:lang w:bidi="ar-SA"/>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5721" w:name="_Toc5223"/>
      <w:r>
        <w:t>سوره الملک آیه 4</w:t>
      </w:r>
      <w:bookmarkEnd w:id="57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ارْجِعْ الْبَصَرَ ؟؟؟؟؟ یَنقَلِبْ إِلَیْکَ الْبَصَرُ خَاسِئًا وَهُوَ حَسِیرٌ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1-کَرَّتَیْنِ =صحیح</w:t>
      </w:r>
    </w:p>
    <w:p>
      <w:pPr>
        <w:pStyle w:val="BookText"/>
      </w:pPr>
      <w:r>
        <w:rPr>
          <w:rFonts w:ascii="Amiri" w:hAnsi="Amiri" w:eastAsia="Amiri" w:cs="Amiri"/>
          <w:lang w:bidi="ar-SA"/>
          <w:color w:val="111111"/>
          <w:sz w:val="28"/>
          <w:szCs w:val="28"/>
          <w:rtl/>
        </w:rPr>
        <w:t xml:space="preserve">2-مَرَّتَیْنِ =غلط</w:t>
      </w:r>
    </w:p>
    <w:p>
      <w:pPr>
        <w:pStyle w:val="BookText"/>
      </w:pPr>
      <w:r>
        <w:rPr>
          <w:rFonts w:ascii="Amiri" w:hAnsi="Amiri" w:eastAsia="Amiri" w:cs="Amiri"/>
          <w:lang w:bidi="ar-SA"/>
          <w:color w:val="111111"/>
          <w:sz w:val="28"/>
          <w:szCs w:val="28"/>
          <w:rtl/>
        </w:rPr>
        <w:t xml:space="preserve">3-ضِعْفَیْنِ =غلط</w:t>
      </w:r>
    </w:p>
    <w:p>
      <w:pPr>
        <w:pStyle w:val="Heading2"/>
      </w:pPr>
      <w:bookmarkStart w:id="5722" w:name="_Toc5224"/>
      <w:r>
        <w:t>سوره الملک آیه 5</w:t>
      </w:r>
      <w:bookmarkEnd w:id="57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زَیَّنَّا السَّمَاءَ الدُّنْیَا ؟؟؟؟؟ وَجَعَلْنَاهَا رُجُومًا لِلشَّیَاطِینِ وَأَعْتَدْنَا لَهُمْ عَذَابَ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2-بِقَنادِیْلَ =غلط</w:t>
      </w:r>
    </w:p>
    <w:p>
      <w:pPr>
        <w:pStyle w:val="BookText"/>
      </w:pPr>
      <w:r>
        <w:rPr>
          <w:rFonts w:ascii="Amiri" w:hAnsi="Amiri" w:eastAsia="Amiri" w:cs="Amiri"/>
          <w:lang w:bidi="ar-SA"/>
          <w:color w:val="111111"/>
          <w:sz w:val="28"/>
          <w:szCs w:val="28"/>
          <w:rtl/>
        </w:rPr>
        <w:t xml:space="preserve">1-بِمَصَابِیحَ =صحیح</w:t>
      </w:r>
    </w:p>
    <w:p>
      <w:pPr>
        <w:pStyle w:val="BookText"/>
      </w:pPr>
      <w:r>
        <w:rPr>
          <w:rFonts w:ascii="Amiri" w:hAnsi="Amiri" w:eastAsia="Amiri" w:cs="Amiri"/>
          <w:lang w:bidi="ar-SA"/>
          <w:color w:val="111111"/>
          <w:sz w:val="28"/>
          <w:szCs w:val="28"/>
          <w:rtl/>
        </w:rPr>
        <w:t xml:space="preserve">3-بِعلامَاتٍ =غلط</w:t>
      </w:r>
    </w:p>
    <w:p>
      <w:pPr>
        <w:pStyle w:val="Heading2"/>
      </w:pPr>
      <w:bookmarkStart w:id="5723" w:name="_Toc5225"/>
      <w:r>
        <w:t>سوره الملک آیه 6</w:t>
      </w:r>
      <w:bookmarkEnd w:id="57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وَلِلَّذِینَ کَفَرُوا ؟؟؟؟؟ عَذَابُ جَهَنَّمَ وَبِئْسَ الْمَصِیرُ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1-بِرَبِّهِمْ =صحیح</w:t>
      </w:r>
    </w:p>
    <w:p>
      <w:pPr>
        <w:pStyle w:val="BookText"/>
      </w:pPr>
      <w:r>
        <w:rPr>
          <w:rFonts w:ascii="Amiri" w:hAnsi="Amiri" w:eastAsia="Amiri" w:cs="Amiri"/>
          <w:lang w:bidi="ar-SA"/>
          <w:color w:val="111111"/>
          <w:sz w:val="28"/>
          <w:szCs w:val="28"/>
          <w:rtl/>
        </w:rPr>
        <w:t xml:space="preserve">3-بِالْقُرآنِ =غلط</w:t>
      </w:r>
    </w:p>
    <w:p>
      <w:pPr>
        <w:pStyle w:val="BookText"/>
      </w:pPr>
      <w:r>
        <w:rPr>
          <w:rFonts w:ascii="Amiri" w:hAnsi="Amiri" w:eastAsia="Amiri" w:cs="Amiri"/>
          <w:lang w:bidi="ar-SA"/>
          <w:color w:val="111111"/>
          <w:sz w:val="28"/>
          <w:szCs w:val="28"/>
          <w:rtl/>
        </w:rPr>
        <w:t xml:space="preserve">2-بالْکِتابِ =غلط</w:t>
      </w:r>
    </w:p>
    <w:p>
      <w:pPr>
        <w:pStyle w:val="Heading2"/>
      </w:pPr>
      <w:bookmarkStart w:id="5724" w:name="_Toc5226"/>
      <w:r>
        <w:t>سوره الملک آیه 7</w:t>
      </w:r>
      <w:bookmarkEnd w:id="57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أُلْقُوا فِیهَا سَمِعُوا لَهَا ؟؟؟؟؟ وَهِیَ تَفُورُ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2-زَفیراً =غلط</w:t>
      </w:r>
    </w:p>
    <w:p>
      <w:pPr>
        <w:pStyle w:val="BookText"/>
      </w:pPr>
      <w:r>
        <w:rPr>
          <w:rFonts w:ascii="Amiri" w:hAnsi="Amiri" w:eastAsia="Amiri" w:cs="Amiri"/>
          <w:lang w:bidi="ar-SA"/>
          <w:color w:val="111111"/>
          <w:sz w:val="28"/>
          <w:szCs w:val="28"/>
          <w:rtl/>
        </w:rPr>
        <w:t xml:space="preserve">3-حَسِیساً =غلط</w:t>
      </w:r>
    </w:p>
    <w:p>
      <w:pPr>
        <w:pStyle w:val="BookText"/>
      </w:pPr>
      <w:r>
        <w:rPr>
          <w:rFonts w:ascii="Amiri" w:hAnsi="Amiri" w:eastAsia="Amiri" w:cs="Amiri"/>
          <w:lang w:bidi="ar-SA"/>
          <w:color w:val="111111"/>
          <w:sz w:val="28"/>
          <w:szCs w:val="28"/>
          <w:rtl/>
        </w:rPr>
        <w:t xml:space="preserve">1-شَهِیقًا =صحیح</w:t>
      </w:r>
    </w:p>
    <w:p>
      <w:pPr>
        <w:pStyle w:val="Heading2"/>
      </w:pPr>
      <w:bookmarkStart w:id="5725" w:name="_Toc5227"/>
      <w:r>
        <w:t>سوره الملک آیه 8</w:t>
      </w:r>
      <w:bookmarkEnd w:id="57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تَکَادُ تَمَیَّزُ مِنْ الْغَیْظِ کُلَّمَا أُلْقِیَ فِیهَا فَوْجٌ سَأَلَهُمْ ؟؟؟؟؟ أَلَمْ یَأْتِکُمْ نَذِیرٌ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2-خُزَّانِها =غلط</w:t>
      </w:r>
    </w:p>
    <w:p>
      <w:pPr>
        <w:pStyle w:val="BookText"/>
      </w:pPr>
      <w:r>
        <w:rPr>
          <w:rFonts w:ascii="Amiri" w:hAnsi="Amiri" w:eastAsia="Amiri" w:cs="Amiri"/>
          <w:lang w:bidi="ar-SA"/>
          <w:color w:val="111111"/>
          <w:sz w:val="28"/>
          <w:szCs w:val="28"/>
          <w:rtl/>
        </w:rPr>
        <w:t xml:space="preserve">3-حَفَضَتُها =غلط</w:t>
      </w:r>
    </w:p>
    <w:p>
      <w:pPr>
        <w:pStyle w:val="BookText"/>
      </w:pPr>
      <w:r>
        <w:rPr>
          <w:rFonts w:ascii="Amiri" w:hAnsi="Amiri" w:eastAsia="Amiri" w:cs="Amiri"/>
          <w:lang w:bidi="ar-SA"/>
          <w:color w:val="111111"/>
          <w:sz w:val="28"/>
          <w:szCs w:val="28"/>
          <w:rtl/>
        </w:rPr>
        <w:t xml:space="preserve">1-خَزَنَتُهَا =صحیح</w:t>
      </w:r>
    </w:p>
    <w:p>
      <w:pPr>
        <w:pStyle w:val="Heading2"/>
      </w:pPr>
      <w:bookmarkStart w:id="5726" w:name="_Toc5228"/>
      <w:r>
        <w:t>سوره الملک آیه 9</w:t>
      </w:r>
      <w:bookmarkEnd w:id="57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بَلَی قَدْ جَاءَنَا نَذِیرٌ ؟؟؟؟؟ وَقُلْنَا مَا نَزَّلَ اللَّهُ مِنْ شَیْءٍ إِنْ أَنْتُمْ إِلَّا فِی ضَلَالٍ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3-فَعَادَیْنَا =غلط</w:t>
      </w:r>
    </w:p>
    <w:p>
      <w:pPr>
        <w:pStyle w:val="BookText"/>
      </w:pPr>
      <w:r>
        <w:rPr>
          <w:rFonts w:ascii="Amiri" w:hAnsi="Amiri" w:eastAsia="Amiri" w:cs="Amiri"/>
          <w:lang w:bidi="ar-SA"/>
          <w:color w:val="111111"/>
          <w:sz w:val="28"/>
          <w:szCs w:val="28"/>
          <w:rtl/>
        </w:rPr>
        <w:t xml:space="preserve">1-فَکَذَّبْنَا =صحیح</w:t>
      </w:r>
    </w:p>
    <w:p>
      <w:pPr>
        <w:pStyle w:val="BookText"/>
      </w:pPr>
      <w:r>
        <w:rPr>
          <w:rFonts w:ascii="Amiri" w:hAnsi="Amiri" w:eastAsia="Amiri" w:cs="Amiri"/>
          <w:lang w:bidi="ar-SA"/>
          <w:color w:val="111111"/>
          <w:sz w:val="28"/>
          <w:szCs w:val="28"/>
          <w:rtl/>
        </w:rPr>
        <w:t xml:space="preserve">2-فَحَارَبْنا =غلط</w:t>
      </w:r>
    </w:p>
    <w:p>
      <w:pPr>
        <w:pStyle w:val="Heading2"/>
      </w:pPr>
      <w:bookmarkStart w:id="5727" w:name="_Toc5229"/>
      <w:r>
        <w:t>سوره الملک آیه 10</w:t>
      </w:r>
      <w:bookmarkEnd w:id="57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لَوْ کُنَّا نَسْمَعُ أَوْ نَعْقِلُ مَا کُنَّا فِی ؟؟؟؟؟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3-أَقْوَامِ =غلط</w:t>
      </w:r>
    </w:p>
    <w:p>
      <w:pPr>
        <w:pStyle w:val="BookText"/>
      </w:pPr>
      <w:r>
        <w:rPr>
          <w:rFonts w:ascii="Amiri" w:hAnsi="Amiri" w:eastAsia="Amiri" w:cs="Amiri"/>
          <w:lang w:bidi="ar-SA"/>
          <w:color w:val="111111"/>
          <w:sz w:val="28"/>
          <w:szCs w:val="28"/>
          <w:rtl/>
        </w:rPr>
        <w:t xml:space="preserve">2-أَهْلِ =غلط</w:t>
      </w:r>
    </w:p>
    <w:p>
      <w:pPr>
        <w:pStyle w:val="BookText"/>
      </w:pPr>
      <w:r>
        <w:rPr>
          <w:rFonts w:ascii="Amiri" w:hAnsi="Amiri" w:eastAsia="Amiri" w:cs="Amiri"/>
          <w:lang w:bidi="ar-SA"/>
          <w:color w:val="111111"/>
          <w:sz w:val="28"/>
          <w:szCs w:val="28"/>
          <w:rtl/>
        </w:rPr>
        <w:t xml:space="preserve">1-أَصْحَابِ =صحیح</w:t>
      </w:r>
    </w:p>
    <w:p>
      <w:pPr>
        <w:pStyle w:val="Heading2"/>
      </w:pPr>
      <w:bookmarkStart w:id="5728" w:name="_Toc5230"/>
      <w:r>
        <w:t>سوره الملک آیه 11</w:t>
      </w:r>
      <w:bookmarkEnd w:id="57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فَاعْتَرَفُوا ؟؟؟؟؟ فَسُحْقًا لِأَصْحَابِ السَّعِیرِ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1-بِذَنْبِهِمْ =صحیح</w:t>
      </w:r>
    </w:p>
    <w:p>
      <w:pPr>
        <w:pStyle w:val="BookText"/>
      </w:pPr>
      <w:r>
        <w:rPr>
          <w:rFonts w:ascii="Amiri" w:hAnsi="Amiri" w:eastAsia="Amiri" w:cs="Amiri"/>
          <w:lang w:bidi="ar-SA"/>
          <w:color w:val="111111"/>
          <w:sz w:val="28"/>
          <w:szCs w:val="28"/>
          <w:rtl/>
        </w:rPr>
        <w:t xml:space="preserve">3-بِمَعْصِیَتهِم =غلط</w:t>
      </w:r>
    </w:p>
    <w:p>
      <w:pPr>
        <w:pStyle w:val="BookText"/>
      </w:pPr>
      <w:r>
        <w:rPr>
          <w:rFonts w:ascii="Amiri" w:hAnsi="Amiri" w:eastAsia="Amiri" w:cs="Amiri"/>
          <w:lang w:bidi="ar-SA"/>
          <w:color w:val="111111"/>
          <w:sz w:val="28"/>
          <w:szCs w:val="28"/>
          <w:rtl/>
        </w:rPr>
        <w:t xml:space="preserve">2-بَخِطِئَتِهِم =غلط</w:t>
      </w:r>
    </w:p>
    <w:p>
      <w:pPr>
        <w:pStyle w:val="Heading2"/>
      </w:pPr>
      <w:bookmarkStart w:id="5729" w:name="_Toc5231"/>
      <w:r>
        <w:t>سوره الملک آیه 12</w:t>
      </w:r>
      <w:bookmarkEnd w:id="57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یَخْشَوْنَ رَبَّهُمْ ؟؟؟؟؟ لَهُمْ مَغْفِرَةٌ وَأَجْرٌ 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1-بِالْغَیْبِ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156_2122"/>
    <w:bookmarkEnd w:id="449"/>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2-بِالْحَق =غلط</w:t>
      </w:r>
    </w:p>
    <w:p>
      <w:pPr>
        <w:pStyle w:val="BookText"/>
      </w:pPr>
      <w:r>
        <w:rPr>
          <w:rFonts w:ascii="Amiri" w:hAnsi="Amiri" w:eastAsia="Amiri" w:cs="Amiri"/>
          <w:lang w:bidi="ar-SA"/>
          <w:color w:val="111111"/>
          <w:sz w:val="28"/>
          <w:szCs w:val="28"/>
          <w:rtl/>
        </w:rPr>
        <w:t xml:space="preserve">3-بِالْأَرْضِ =غلط</w:t>
      </w:r>
    </w:p>
    <w:p>
      <w:pPr>
        <w:pStyle w:val="Heading2"/>
      </w:pPr>
      <w:bookmarkStart w:id="5730" w:name="_Toc5232"/>
      <w:r>
        <w:t>سوره الملک آیه 13</w:t>
      </w:r>
      <w:bookmarkEnd w:id="57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وَأَسِرُّوا ؟؟؟؟؟ أَوْ اجْهَرُوا بِهِ إِنَّهُ عَلِیمٌ بِذَاتِ الصُّدُورِ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1-قَوْلَکُمْ =صحیح</w:t>
      </w:r>
    </w:p>
    <w:p>
      <w:pPr>
        <w:pStyle w:val="BookText"/>
      </w:pPr>
      <w:r>
        <w:rPr>
          <w:rFonts w:ascii="Amiri" w:hAnsi="Amiri" w:eastAsia="Amiri" w:cs="Amiri"/>
          <w:lang w:bidi="ar-SA"/>
          <w:color w:val="111111"/>
          <w:sz w:val="28"/>
          <w:szCs w:val="28"/>
          <w:rtl/>
        </w:rPr>
        <w:t xml:space="preserve">2-کَلَامَکُم =غلط</w:t>
      </w:r>
    </w:p>
    <w:p>
      <w:pPr>
        <w:pStyle w:val="BookText"/>
      </w:pPr>
      <w:r>
        <w:rPr>
          <w:rFonts w:ascii="Amiri" w:hAnsi="Amiri" w:eastAsia="Amiri" w:cs="Amiri"/>
          <w:lang w:bidi="ar-SA"/>
          <w:color w:val="111111"/>
          <w:sz w:val="28"/>
          <w:szCs w:val="28"/>
          <w:rtl/>
        </w:rPr>
        <w:t xml:space="preserve">3-عَمَلَکُم =غلط</w:t>
      </w:r>
    </w:p>
    <w:p>
      <w:pPr>
        <w:pStyle w:val="Heading2"/>
      </w:pPr>
      <w:bookmarkStart w:id="5731" w:name="_Toc5233"/>
      <w:r>
        <w:t>سوره الملک آیه 14</w:t>
      </w:r>
      <w:bookmarkEnd w:id="57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یَعْلَمُ مَنْ خَلَقَ وَهُوَ ؟؟؟؟؟ الْخَبِیرُ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2-الْبَصِیرُ =غلط</w:t>
      </w:r>
    </w:p>
    <w:p>
      <w:pPr>
        <w:pStyle w:val="BookText"/>
      </w:pPr>
      <w:r>
        <w:rPr>
          <w:rFonts w:ascii="Amiri" w:hAnsi="Amiri" w:eastAsia="Amiri" w:cs="Amiri"/>
          <w:lang w:bidi="ar-SA"/>
          <w:color w:val="111111"/>
          <w:sz w:val="28"/>
          <w:szCs w:val="28"/>
          <w:rtl/>
        </w:rPr>
        <w:t xml:space="preserve">1-اللَّطِیفُ =صحیح</w:t>
      </w:r>
    </w:p>
    <w:p>
      <w:pPr>
        <w:pStyle w:val="BookText"/>
      </w:pPr>
      <w:r>
        <w:rPr>
          <w:rFonts w:ascii="Amiri" w:hAnsi="Amiri" w:eastAsia="Amiri" w:cs="Amiri"/>
          <w:lang w:bidi="ar-SA"/>
          <w:color w:val="111111"/>
          <w:sz w:val="28"/>
          <w:szCs w:val="28"/>
          <w:rtl/>
        </w:rPr>
        <w:t xml:space="preserve">3-الْعَلِیْمُ =غلط</w:t>
      </w:r>
    </w:p>
    <w:p>
      <w:pPr>
        <w:pStyle w:val="Heading2"/>
      </w:pPr>
      <w:bookmarkStart w:id="5732" w:name="_Toc5234"/>
      <w:r>
        <w:t>سوره الملک آیه 15</w:t>
      </w:r>
      <w:bookmarkEnd w:id="57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هُوَ الَّذِی جَعَلَ لَکُمْ الْأَرْضَ ذَلُولًا فَامْشُوا فِی ؟؟؟؟؟ وَکُلُوا مِنْ رِزْقِهِ وَإِلَیْهِ النُّشُورُ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3-بُیُوتِها =غلط</w:t>
      </w:r>
    </w:p>
    <w:p>
      <w:pPr>
        <w:pStyle w:val="BookText"/>
      </w:pPr>
      <w:r>
        <w:rPr>
          <w:rFonts w:ascii="Amiri" w:hAnsi="Amiri" w:eastAsia="Amiri" w:cs="Amiri"/>
          <w:lang w:bidi="ar-SA"/>
          <w:color w:val="111111"/>
          <w:sz w:val="28"/>
          <w:szCs w:val="28"/>
          <w:rtl/>
        </w:rPr>
        <w:t xml:space="preserve">1-مَنَاکِبِهَا =صحیح</w:t>
      </w:r>
    </w:p>
    <w:p>
      <w:pPr>
        <w:pStyle w:val="BookText"/>
      </w:pPr>
      <w:r>
        <w:rPr>
          <w:rFonts w:ascii="Amiri" w:hAnsi="Amiri" w:eastAsia="Amiri" w:cs="Amiri"/>
          <w:lang w:bidi="ar-SA"/>
          <w:color w:val="111111"/>
          <w:sz w:val="28"/>
          <w:szCs w:val="28"/>
          <w:rtl/>
        </w:rPr>
        <w:t xml:space="preserve">2-مَسَاکِنِها =غلط</w:t>
      </w:r>
    </w:p>
    <w:p>
      <w:pPr>
        <w:pStyle w:val="Heading2"/>
      </w:pPr>
      <w:bookmarkStart w:id="5733" w:name="_Toc5235"/>
      <w:r>
        <w:t>سوره الملک آیه 16</w:t>
      </w:r>
      <w:bookmarkEnd w:id="57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أَأَمِنتُمْ مَنْ فِی ؟؟؟؟؟ أَنْ یَخْسِفَ بِکُمْ الأَرْضَ فَإِذَا هِیَ تَمُورُ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2-السَّحَابِ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3-العَرْشِ =غلط</w:t>
      </w:r>
    </w:p>
    <w:p>
      <w:pPr>
        <w:pStyle w:val="Heading2"/>
      </w:pPr>
      <w:bookmarkStart w:id="5734" w:name="_Toc5236"/>
      <w:r>
        <w:t>سوره الملک آیه 17</w:t>
      </w:r>
      <w:bookmarkEnd w:id="57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أَمِنتُمْ مَنْ فِی ؟؟؟؟؟ أَنْ یُرْسِلَ عَلَیْکُمْ حَاصِبًا فَسَتَعْلَمُونَ کَیْفَ نَذِیرِ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2-السَّحَابِ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3-السَّمَوات =غلط</w:t>
      </w:r>
    </w:p>
    <w:p>
      <w:pPr>
        <w:pStyle w:val="Heading2"/>
      </w:pPr>
      <w:bookmarkStart w:id="5735" w:name="_Toc5237"/>
      <w:r>
        <w:t>سوره الملک آیه 18</w:t>
      </w:r>
      <w:bookmarkEnd w:id="57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کَذَّبَ الَّذِینَ مِنْ ؟؟؟؟؟ فَکَیْفَ کَانَ نَکِیرِ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3-فَوْقِهِمْ =غلط</w:t>
      </w:r>
    </w:p>
    <w:p>
      <w:pPr>
        <w:pStyle w:val="BookText"/>
      </w:pPr>
      <w:r>
        <w:rPr>
          <w:rFonts w:ascii="Amiri" w:hAnsi="Amiri" w:eastAsia="Amiri" w:cs="Amiri"/>
          <w:lang w:bidi="ar-SA"/>
          <w:color w:val="111111"/>
          <w:sz w:val="28"/>
          <w:szCs w:val="28"/>
          <w:rtl/>
        </w:rPr>
        <w:t xml:space="preserve">1-قَبْلِهِمْ =صحیح</w:t>
      </w:r>
    </w:p>
    <w:p>
      <w:pPr>
        <w:pStyle w:val="BookText"/>
      </w:pPr>
      <w:r>
        <w:rPr>
          <w:rFonts w:ascii="Amiri" w:hAnsi="Amiri" w:eastAsia="Amiri" w:cs="Amiri"/>
          <w:lang w:bidi="ar-SA"/>
          <w:color w:val="111111"/>
          <w:sz w:val="28"/>
          <w:szCs w:val="28"/>
          <w:rtl/>
        </w:rPr>
        <w:t xml:space="preserve">2-بَعْدِهِمْ =غلط</w:t>
      </w:r>
    </w:p>
    <w:p>
      <w:pPr>
        <w:pStyle w:val="Heading2"/>
      </w:pPr>
      <w:bookmarkStart w:id="5736" w:name="_Toc5238"/>
      <w:r>
        <w:t>سوره الملک آیه 19</w:t>
      </w:r>
      <w:bookmarkEnd w:id="57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أَوَلَمْ یَرَوْا إِلَی الطَّیْرِ فَوْقَهُمْ صَافَّاتٍ ؟؟؟؟؟ مَا یُمْسِکُهُنَّ إِلَّا الرَّحْمَانُ إِنَّهُ بِکُلِّ شَیْءٍ بَصِیرٌ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1-وَیَقْبِضْنَ =صحیح</w:t>
      </w:r>
    </w:p>
    <w:p>
      <w:pPr>
        <w:pStyle w:val="BookText"/>
      </w:pPr>
      <w:r>
        <w:rPr>
          <w:rFonts w:ascii="Amiri" w:hAnsi="Amiri" w:eastAsia="Amiri" w:cs="Amiri"/>
          <w:lang w:bidi="ar-SA"/>
          <w:color w:val="111111"/>
          <w:sz w:val="28"/>
          <w:szCs w:val="28"/>
          <w:rtl/>
        </w:rPr>
        <w:t xml:space="preserve">3-وَیَأکُلْنَ =غلط</w:t>
      </w:r>
    </w:p>
    <w:p>
      <w:pPr>
        <w:pStyle w:val="BookText"/>
      </w:pPr>
      <w:r>
        <w:rPr>
          <w:rFonts w:ascii="Amiri" w:hAnsi="Amiri" w:eastAsia="Amiri" w:cs="Amiri"/>
          <w:lang w:bidi="ar-SA"/>
          <w:color w:val="111111"/>
          <w:sz w:val="28"/>
          <w:szCs w:val="28"/>
          <w:rtl/>
        </w:rPr>
        <w:t xml:space="preserve">2-وَیُرْسِلْنَ =غلط</w:t>
      </w:r>
    </w:p>
    <w:p>
      <w:pPr>
        <w:pStyle w:val="Heading2"/>
      </w:pPr>
      <w:bookmarkStart w:id="5737" w:name="_Toc5239"/>
      <w:r>
        <w:t>سوره الملک آیه 20</w:t>
      </w:r>
      <w:bookmarkEnd w:id="57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هَذَا الَّذِی هُوَ جُندٌ لَکُمْ یَنصُرُکُمْ مِنْ دُونِ ؟؟؟؟؟ إِنْ الْکَافِرُونَ إِلَّا فِی غُرُورٍ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3-رَبِّهِم =غلط</w:t>
      </w:r>
    </w:p>
    <w:p>
      <w:pPr>
        <w:pStyle w:val="BookText"/>
      </w:pPr>
      <w:r>
        <w:rPr>
          <w:rFonts w:ascii="Amiri" w:hAnsi="Amiri" w:eastAsia="Amiri" w:cs="Amiri"/>
          <w:lang w:bidi="ar-SA"/>
          <w:color w:val="111111"/>
          <w:sz w:val="28"/>
          <w:szCs w:val="28"/>
          <w:rtl/>
        </w:rPr>
        <w:t xml:space="preserve">2-اللهِ =غلط</w:t>
      </w:r>
    </w:p>
    <w:p>
      <w:pPr>
        <w:pStyle w:val="Heading2"/>
      </w:pPr>
      <w:bookmarkStart w:id="5738" w:name="_Toc5240"/>
      <w:r>
        <w:t>سوره الملک آیه 21</w:t>
      </w:r>
      <w:bookmarkEnd w:id="57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أَمَّنْ هَذَا الَّذِی ؟؟؟؟؟ إِنْ أَمْسَکَ رِزْقَهُ بَلْ لَجُّوا فِی عُتُوٍّ وَنُفُورٍ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2-یُطْعِمُکُم =غلط</w:t>
      </w:r>
    </w:p>
    <w:p>
      <w:pPr>
        <w:pStyle w:val="BookText"/>
      </w:pPr>
      <w:r>
        <w:rPr>
          <w:rFonts w:ascii="Amiri" w:hAnsi="Amiri" w:eastAsia="Amiri" w:cs="Amiri"/>
          <w:lang w:bidi="ar-SA"/>
          <w:color w:val="111111"/>
          <w:sz w:val="28"/>
          <w:szCs w:val="28"/>
          <w:rtl/>
        </w:rPr>
        <w:t xml:space="preserve">3-أنشَأَکُم =غلط</w:t>
      </w:r>
    </w:p>
    <w:p>
      <w:pPr>
        <w:pStyle w:val="BookText"/>
      </w:pPr>
      <w:r>
        <w:rPr>
          <w:rFonts w:ascii="Amiri" w:hAnsi="Amiri" w:eastAsia="Amiri" w:cs="Amiri"/>
          <w:lang w:bidi="ar-SA"/>
          <w:color w:val="111111"/>
          <w:sz w:val="28"/>
          <w:szCs w:val="28"/>
          <w:rtl/>
        </w:rPr>
        <w:t xml:space="preserve">1-یَرْزُقُکُمْ =صحیح</w:t>
      </w:r>
    </w:p>
    <w:p>
      <w:pPr>
        <w:pStyle w:val="Heading2"/>
      </w:pPr>
      <w:bookmarkStart w:id="5739" w:name="_Toc5241"/>
      <w:r>
        <w:t>سوره الملک آیه 22</w:t>
      </w:r>
      <w:bookmarkEnd w:id="57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أَفَمَنْ یَمْشِی مُکِبًّا عَلَی ؟؟؟؟؟ أَهْدَی أَمَّنْ یَمْشِی سَوِیًّا عَلَی صِرَاطٍ مُسْتَقِیمٍ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2-یَدَیَهِ =غلط</w:t>
      </w:r>
    </w:p>
    <w:p>
      <w:pPr>
        <w:pStyle w:val="BookText"/>
      </w:pPr>
      <w:r>
        <w:rPr>
          <w:rFonts w:ascii="Amiri" w:hAnsi="Amiri" w:eastAsia="Amiri" w:cs="Amiri"/>
          <w:lang w:bidi="ar-SA"/>
          <w:color w:val="111111"/>
          <w:sz w:val="28"/>
          <w:szCs w:val="28"/>
          <w:rtl/>
        </w:rPr>
        <w:t xml:space="preserve">3-رِجْلَیْهِ =غلط</w:t>
      </w:r>
    </w:p>
    <w:p>
      <w:pPr>
        <w:pStyle w:val="BookText"/>
      </w:pPr>
      <w:r>
        <w:rPr>
          <w:rFonts w:ascii="Amiri" w:hAnsi="Amiri" w:eastAsia="Amiri" w:cs="Amiri"/>
          <w:lang w:bidi="ar-SA"/>
          <w:color w:val="111111"/>
          <w:sz w:val="28"/>
          <w:szCs w:val="28"/>
          <w:rtl/>
        </w:rPr>
        <w:t xml:space="preserve">1-وَجْهِهِ =صحیح</w:t>
      </w:r>
    </w:p>
    <w:p>
      <w:pPr>
        <w:pStyle w:val="Heading2"/>
      </w:pPr>
      <w:bookmarkStart w:id="5740" w:name="_Toc5242"/>
      <w:r>
        <w:t>سوره الملک آیه 23</w:t>
      </w:r>
      <w:bookmarkEnd w:id="57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هُوَ الَّذِی ؟؟؟؟؟ وَجَعَلَ لَکُمْ السَّمْعَ وَالْأَبْصَارَ وَالْأَفْئِدَةَ قَلِیلًا مَا تَشْکُرُونَ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1-أَنشَأَکُمْ =صحیح</w:t>
      </w:r>
    </w:p>
    <w:p>
      <w:pPr>
        <w:pStyle w:val="BookText"/>
      </w:pPr>
      <w:r>
        <w:rPr>
          <w:rFonts w:ascii="Amiri" w:hAnsi="Amiri" w:eastAsia="Amiri" w:cs="Amiri"/>
          <w:lang w:bidi="ar-SA"/>
          <w:color w:val="111111"/>
          <w:sz w:val="28"/>
          <w:szCs w:val="28"/>
          <w:rtl/>
        </w:rPr>
        <w:t xml:space="preserve">2-خَلَقَکُم =غلط</w:t>
      </w:r>
    </w:p>
    <w:p>
      <w:pPr>
        <w:pStyle w:val="BookText"/>
      </w:pPr>
      <w:r>
        <w:rPr>
          <w:rFonts w:ascii="Amiri" w:hAnsi="Amiri" w:eastAsia="Amiri" w:cs="Amiri"/>
          <w:lang w:bidi="ar-SA"/>
          <w:color w:val="111111"/>
          <w:sz w:val="28"/>
          <w:szCs w:val="28"/>
          <w:rtl/>
        </w:rPr>
        <w:t xml:space="preserve">3-أَوْجَدَکُم =غلط</w:t>
      </w:r>
    </w:p>
    <w:p>
      <w:pPr>
        <w:pStyle w:val="Heading2"/>
      </w:pPr>
      <w:bookmarkStart w:id="5741" w:name="_Toc5243"/>
      <w:r>
        <w:t>سوره الملک آیه 24</w:t>
      </w:r>
      <w:bookmarkEnd w:id="57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هُوَ الَّذِی ؟؟؟؟؟ فِی الْأَرْضِ وَإِلَیْهِ تُحْشَرُونَ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2-أَنْبَتَکُمْ =غلط</w:t>
      </w:r>
    </w:p>
    <w:p>
      <w:pPr>
        <w:pStyle w:val="BookText"/>
      </w:pPr>
      <w:r>
        <w:rPr>
          <w:rFonts w:ascii="Amiri" w:hAnsi="Amiri" w:eastAsia="Amiri" w:cs="Amiri"/>
          <w:lang w:bidi="ar-SA"/>
          <w:color w:val="111111"/>
          <w:sz w:val="28"/>
          <w:szCs w:val="28"/>
          <w:rtl/>
        </w:rPr>
        <w:t xml:space="preserve">3-خَلَقَکُم =غلط</w:t>
      </w:r>
    </w:p>
    <w:p>
      <w:pPr>
        <w:pStyle w:val="BookText"/>
      </w:pPr>
      <w:r>
        <w:rPr>
          <w:rFonts w:ascii="Amiri" w:hAnsi="Amiri" w:eastAsia="Amiri" w:cs="Amiri"/>
          <w:lang w:bidi="ar-SA"/>
          <w:color w:val="111111"/>
          <w:sz w:val="28"/>
          <w:szCs w:val="28"/>
          <w:rtl/>
        </w:rPr>
        <w:t xml:space="preserve">1-ذَرَأَکُمْ =صحیح</w:t>
      </w:r>
    </w:p>
    <w:p>
      <w:pPr>
        <w:pStyle w:val="Heading2"/>
      </w:pPr>
      <w:bookmarkStart w:id="5742" w:name="_Toc5244"/>
      <w:r>
        <w:t>سوره الملک آیه 25</w:t>
      </w:r>
      <w:bookmarkEnd w:id="57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وَیَقُولُونَ مَتَی هَذَا ؟؟؟؟؟ إِنْ کُنتُمْ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1-الْوَعْدُ =صحیح</w:t>
      </w:r>
    </w:p>
    <w:p>
      <w:pPr>
        <w:pStyle w:val="BookText"/>
      </w:pPr>
      <w:r>
        <w:rPr>
          <w:rFonts w:ascii="Amiri" w:hAnsi="Amiri" w:eastAsia="Amiri" w:cs="Amiri"/>
          <w:lang w:bidi="ar-SA"/>
          <w:color w:val="111111"/>
          <w:sz w:val="28"/>
          <w:szCs w:val="28"/>
          <w:rtl/>
        </w:rPr>
        <w:t xml:space="preserve">3-المَوْعِدُ =غلط</w:t>
      </w:r>
    </w:p>
    <w:p>
      <w:pPr>
        <w:pStyle w:val="BookText"/>
      </w:pPr>
      <w:r>
        <w:rPr>
          <w:rFonts w:ascii="Amiri" w:hAnsi="Amiri" w:eastAsia="Amiri" w:cs="Amiri"/>
          <w:lang w:bidi="ar-SA"/>
          <w:color w:val="111111"/>
          <w:sz w:val="28"/>
          <w:szCs w:val="28"/>
          <w:rtl/>
        </w:rPr>
        <w:t xml:space="preserve">2-العَهْدُ =غلط</w:t>
      </w:r>
    </w:p>
    <w:p>
      <w:pPr>
        <w:pStyle w:val="Heading2"/>
      </w:pPr>
      <w:bookmarkStart w:id="5743" w:name="_Toc5245"/>
      <w:r>
        <w:t>سوره الملک آیه 26</w:t>
      </w:r>
      <w:bookmarkEnd w:id="57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الْعِلْمُ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156_2124"/>
    <w:bookmarkEnd w:id="450"/>
    <w:p>
      <w:pPr>
        <w:pStyle w:val="BookText"/>
      </w:pPr>
      <w:r>
        <w:rPr>
          <w:rFonts w:ascii="Amiri" w:hAnsi="Amiri" w:eastAsia="Amiri" w:cs="Amiri"/>
          <w:lang w:bidi="ar-SA"/>
          <w:color w:val="111111"/>
          <w:sz w:val="28"/>
          <w:szCs w:val="28"/>
          <w:rtl/>
        </w:rPr>
        <w:t xml:space="preserve">عِنْدَ اللَّهِ ؟؟؟؟؟ أَنَا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3-وَإنَّنِی =غلط</w:t>
      </w:r>
    </w:p>
    <w:p>
      <w:pPr>
        <w:pStyle w:val="BookText"/>
      </w:pPr>
      <w:r>
        <w:rPr>
          <w:rFonts w:ascii="Amiri" w:hAnsi="Amiri" w:eastAsia="Amiri" w:cs="Amiri"/>
          <w:lang w:bidi="ar-SA"/>
          <w:color w:val="111111"/>
          <w:sz w:val="28"/>
          <w:szCs w:val="28"/>
          <w:rtl/>
        </w:rPr>
        <w:t xml:space="preserve">1-وَإِنَّمَا =صحیح</w:t>
      </w:r>
    </w:p>
    <w:p>
      <w:pPr>
        <w:pStyle w:val="BookText"/>
      </w:pPr>
      <w:r>
        <w:rPr>
          <w:rFonts w:ascii="Amiri" w:hAnsi="Amiri" w:eastAsia="Amiri" w:cs="Amiri"/>
          <w:lang w:bidi="ar-SA"/>
          <w:color w:val="111111"/>
          <w:sz w:val="28"/>
          <w:szCs w:val="28"/>
          <w:rtl/>
        </w:rPr>
        <w:t xml:space="preserve">2-وَإِنِّی =غلط</w:t>
      </w:r>
    </w:p>
    <w:p>
      <w:pPr>
        <w:pStyle w:val="Heading2"/>
      </w:pPr>
      <w:bookmarkStart w:id="5744" w:name="_Toc5246"/>
      <w:r>
        <w:t>سوره الملک آیه 27</w:t>
      </w:r>
      <w:bookmarkEnd w:id="57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رَأَوْهُ زُلْفَةً سِیئَتْ ؟؟؟؟؟ الَّذِینَ کَفَرُوا وَقِیلَ هَذَا الَّذِی کُنتُمْ بِهِ تَدَّعُونَ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3-أَفْواهُ =غلط</w:t>
      </w:r>
    </w:p>
    <w:p>
      <w:pPr>
        <w:pStyle w:val="BookText"/>
      </w:pPr>
      <w:r>
        <w:rPr>
          <w:rFonts w:ascii="Amiri" w:hAnsi="Amiri" w:eastAsia="Amiri" w:cs="Amiri"/>
          <w:lang w:bidi="ar-SA"/>
          <w:color w:val="111111"/>
          <w:sz w:val="28"/>
          <w:szCs w:val="28"/>
          <w:rtl/>
        </w:rPr>
        <w:t xml:space="preserve">1-وُجُوهُ =صحیح</w:t>
      </w:r>
    </w:p>
    <w:p>
      <w:pPr>
        <w:pStyle w:val="BookText"/>
      </w:pPr>
      <w:r>
        <w:rPr>
          <w:rFonts w:ascii="Amiri" w:hAnsi="Amiri" w:eastAsia="Amiri" w:cs="Amiri"/>
          <w:lang w:bidi="ar-SA"/>
          <w:color w:val="111111"/>
          <w:sz w:val="28"/>
          <w:szCs w:val="28"/>
          <w:rtl/>
        </w:rPr>
        <w:t xml:space="preserve">2-أَلْسُنُ =غلط</w:t>
      </w:r>
    </w:p>
    <w:p>
      <w:pPr>
        <w:pStyle w:val="Heading2"/>
      </w:pPr>
      <w:bookmarkStart w:id="5745" w:name="_Toc5247"/>
      <w:r>
        <w:t>سوره الملک آیه 28</w:t>
      </w:r>
      <w:bookmarkEnd w:id="57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أَهْلَکَنِی اللَّهُ وَمَنْ مَعِی أَوْ رَحِمَنَا فَمَنْ یُجِیرُ الْکَافِرِینَ مِنْ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1-أَرَأَیْتُمْ =صحیح</w:t>
      </w:r>
    </w:p>
    <w:p>
      <w:pPr>
        <w:pStyle w:val="BookText"/>
      </w:pPr>
      <w:r>
        <w:rPr>
          <w:rFonts w:ascii="Amiri" w:hAnsi="Amiri" w:eastAsia="Amiri" w:cs="Amiri"/>
          <w:lang w:bidi="ar-SA"/>
          <w:color w:val="111111"/>
          <w:sz w:val="28"/>
          <w:szCs w:val="28"/>
          <w:rtl/>
        </w:rPr>
        <w:t xml:space="preserve">3-أَءَبصَرْتُم =غلط</w:t>
      </w:r>
    </w:p>
    <w:p>
      <w:pPr>
        <w:pStyle w:val="BookText"/>
      </w:pPr>
      <w:r>
        <w:rPr>
          <w:rFonts w:ascii="Amiri" w:hAnsi="Amiri" w:eastAsia="Amiri" w:cs="Amiri"/>
          <w:lang w:bidi="ar-SA"/>
          <w:color w:val="111111"/>
          <w:sz w:val="28"/>
          <w:szCs w:val="28"/>
          <w:rtl/>
        </w:rPr>
        <w:t xml:space="preserve">2-أَعَلِمْتُم =غلط</w:t>
      </w:r>
    </w:p>
    <w:p>
      <w:pPr>
        <w:pStyle w:val="Heading2"/>
      </w:pPr>
      <w:bookmarkStart w:id="5746" w:name="_Toc5248"/>
      <w:r>
        <w:t>سوره الملک آیه 29</w:t>
      </w:r>
      <w:bookmarkEnd w:id="57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هُوَ ؟؟؟؟؟ آمَنَّا بِهِ وَعَلَیْهِ تَوَکَّلْنَا فَسَتَعْلَمُونَ مَنْ هُوَ فِی ضَلَالٍ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3-رَبُّنَا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5747" w:name="_Toc5249"/>
      <w:r>
        <w:t>سوره الملک آیه 30</w:t>
      </w:r>
      <w:bookmarkEnd w:id="57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إِنْ أَصْبَحَ مَاؤُکُمْ غَوْرًا فَمَنْ یَأْتِیکُمْ بِمَاءٍ مَعِینٍ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2-أَعَلِمْتُم =غلط</w:t>
      </w:r>
    </w:p>
    <w:p>
      <w:pPr>
        <w:pStyle w:val="BookText"/>
      </w:pPr>
      <w:r>
        <w:rPr>
          <w:rFonts w:ascii="Amiri" w:hAnsi="Amiri" w:eastAsia="Amiri" w:cs="Amiri"/>
          <w:lang w:bidi="ar-SA"/>
          <w:color w:val="111111"/>
          <w:sz w:val="28"/>
          <w:szCs w:val="28"/>
          <w:rtl/>
        </w:rPr>
        <w:t xml:space="preserve">3-أءَبْصَرْتُم =غلط</w:t>
      </w:r>
    </w:p>
    <w:p>
      <w:pPr>
        <w:pStyle w:val="BookText"/>
      </w:pPr>
      <w:r>
        <w:rPr>
          <w:rFonts w:ascii="Amiri" w:hAnsi="Amiri" w:eastAsia="Amiri" w:cs="Amiri"/>
          <w:lang w:bidi="ar-SA"/>
          <w:color w:val="111111"/>
          <w:sz w:val="28"/>
          <w:szCs w:val="28"/>
          <w:rtl/>
        </w:rPr>
        <w:t xml:space="preserve">1-أَرَأَیْتُمْ =صحیح</w:t>
      </w:r>
    </w:p>
    <w:p>
      <w:pPr>
        <w:pStyle w:val="Heading2"/>
      </w:pPr>
      <w:bookmarkStart w:id="5748" w:name="_Toc5250"/>
      <w:r>
        <w:t>سوره القلم آیه 1</w:t>
      </w:r>
      <w:bookmarkEnd w:id="57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 ؟؟؟؟؟ وَمَا یَسْطُرُونَ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2-والْکَلِمِ =غلط</w:t>
      </w:r>
    </w:p>
    <w:p>
      <w:pPr>
        <w:pStyle w:val="BookText"/>
      </w:pPr>
      <w:r>
        <w:rPr>
          <w:rFonts w:ascii="Amiri" w:hAnsi="Amiri" w:eastAsia="Amiri" w:cs="Amiri"/>
          <w:lang w:bidi="ar-SA"/>
          <w:color w:val="111111"/>
          <w:sz w:val="28"/>
          <w:szCs w:val="28"/>
          <w:rtl/>
        </w:rPr>
        <w:t xml:space="preserve">3-والعَمَلِ =غلط</w:t>
      </w:r>
    </w:p>
    <w:p>
      <w:pPr>
        <w:pStyle w:val="BookText"/>
      </w:pPr>
      <w:r>
        <w:rPr>
          <w:rFonts w:ascii="Amiri" w:hAnsi="Amiri" w:eastAsia="Amiri" w:cs="Amiri"/>
          <w:lang w:bidi="ar-SA"/>
          <w:color w:val="111111"/>
          <w:sz w:val="28"/>
          <w:szCs w:val="28"/>
          <w:rtl/>
        </w:rPr>
        <w:t xml:space="preserve">1-وَالْقَلَمِ =صحیح</w:t>
      </w:r>
    </w:p>
    <w:p>
      <w:pPr>
        <w:pStyle w:val="Heading2"/>
      </w:pPr>
      <w:bookmarkStart w:id="5749" w:name="_Toc5251"/>
      <w:r>
        <w:t>سوره القلم آیه 2</w:t>
      </w:r>
      <w:bookmarkEnd w:id="57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أَنْتَ ؟؟؟؟؟ رَبِّکَ بِمَجْنُونٍ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3-بنَعْماءِ =غلط</w:t>
      </w:r>
    </w:p>
    <w:p>
      <w:pPr>
        <w:pStyle w:val="BookText"/>
      </w:pPr>
      <w:r>
        <w:rPr>
          <w:rFonts w:ascii="Amiri" w:hAnsi="Amiri" w:eastAsia="Amiri" w:cs="Amiri"/>
          <w:lang w:bidi="ar-SA"/>
          <w:color w:val="111111"/>
          <w:sz w:val="28"/>
          <w:szCs w:val="28"/>
          <w:rtl/>
        </w:rPr>
        <w:t xml:space="preserve">2-بِنِعَم =غلط</w:t>
      </w:r>
    </w:p>
    <w:p>
      <w:pPr>
        <w:pStyle w:val="BookText"/>
      </w:pPr>
      <w:r>
        <w:rPr>
          <w:rFonts w:ascii="Amiri" w:hAnsi="Amiri" w:eastAsia="Amiri" w:cs="Amiri"/>
          <w:lang w:bidi="ar-SA"/>
          <w:color w:val="111111"/>
          <w:sz w:val="28"/>
          <w:szCs w:val="28"/>
          <w:rtl/>
        </w:rPr>
        <w:t xml:space="preserve">1-بِنِعْمَةِ =صحیح</w:t>
      </w:r>
    </w:p>
    <w:p>
      <w:pPr>
        <w:pStyle w:val="Heading2"/>
      </w:pPr>
      <w:bookmarkStart w:id="5750" w:name="_Toc5252"/>
      <w:r>
        <w:t>سوره القلم آیه 3</w:t>
      </w:r>
      <w:bookmarkEnd w:id="57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لَکَ ؟؟؟؟؟ غَیْرَ مَمْنُونٍ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2-لَرِزْقاً =غلط</w:t>
      </w:r>
    </w:p>
    <w:p>
      <w:pPr>
        <w:pStyle w:val="BookText"/>
      </w:pPr>
      <w:r>
        <w:rPr>
          <w:rFonts w:ascii="Amiri" w:hAnsi="Amiri" w:eastAsia="Amiri" w:cs="Amiri"/>
          <w:lang w:bidi="ar-SA"/>
          <w:color w:val="111111"/>
          <w:sz w:val="28"/>
          <w:szCs w:val="28"/>
          <w:rtl/>
        </w:rPr>
        <w:t xml:space="preserve">3-لَعُمْراً =غلط</w:t>
      </w:r>
    </w:p>
    <w:p>
      <w:pPr>
        <w:pStyle w:val="BookText"/>
      </w:pPr>
      <w:r>
        <w:rPr>
          <w:rFonts w:ascii="Amiri" w:hAnsi="Amiri" w:eastAsia="Amiri" w:cs="Amiri"/>
          <w:lang w:bidi="ar-SA"/>
          <w:color w:val="111111"/>
          <w:sz w:val="28"/>
          <w:szCs w:val="28"/>
          <w:rtl/>
        </w:rPr>
        <w:t xml:space="preserve">1-لَأَجْرًا =صحیح</w:t>
      </w:r>
    </w:p>
    <w:p>
      <w:pPr>
        <w:pStyle w:val="Heading2"/>
      </w:pPr>
      <w:bookmarkStart w:id="5751" w:name="_Toc5253"/>
      <w:r>
        <w:t>سوره القلم آیه 4</w:t>
      </w:r>
      <w:bookmarkEnd w:id="57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وَإِنَّکَ لَعَلی ؟؟؟؟؟ 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3-کَرَمٍ =غلط</w:t>
      </w:r>
    </w:p>
    <w:p>
      <w:pPr>
        <w:pStyle w:val="BookText"/>
      </w:pPr>
      <w:r>
        <w:rPr>
          <w:rFonts w:ascii="Amiri" w:hAnsi="Amiri" w:eastAsia="Amiri" w:cs="Amiri"/>
          <w:lang w:bidi="ar-SA"/>
          <w:color w:val="111111"/>
          <w:sz w:val="28"/>
          <w:szCs w:val="28"/>
          <w:rtl/>
        </w:rPr>
        <w:t xml:space="preserve">1-خُلُقٍ =صحیح</w:t>
      </w:r>
    </w:p>
    <w:p>
      <w:pPr>
        <w:pStyle w:val="BookText"/>
      </w:pPr>
      <w:r>
        <w:rPr>
          <w:rFonts w:ascii="Amiri" w:hAnsi="Amiri" w:eastAsia="Amiri" w:cs="Amiri"/>
          <w:lang w:bidi="ar-SA"/>
          <w:color w:val="111111"/>
          <w:sz w:val="28"/>
          <w:szCs w:val="28"/>
          <w:rtl/>
        </w:rPr>
        <w:t xml:space="preserve">2-حِلْمٍ =غلط</w:t>
      </w:r>
    </w:p>
    <w:p>
      <w:pPr>
        <w:pStyle w:val="Heading2"/>
      </w:pPr>
      <w:bookmarkStart w:id="5752" w:name="_Toc5254"/>
      <w:r>
        <w:t>سوره القلم آیه 5</w:t>
      </w:r>
      <w:bookmarkEnd w:id="57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فَسَتُبْصِرُ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3-وَیَنْصُرُون =غلط</w:t>
      </w:r>
    </w:p>
    <w:p>
      <w:pPr>
        <w:pStyle w:val="BookText"/>
      </w:pPr>
      <w:r>
        <w:rPr>
          <w:rFonts w:ascii="Amiri" w:hAnsi="Amiri" w:eastAsia="Amiri" w:cs="Amiri"/>
          <w:lang w:bidi="ar-SA"/>
          <w:color w:val="111111"/>
          <w:sz w:val="28"/>
          <w:szCs w:val="28"/>
          <w:rtl/>
        </w:rPr>
        <w:t xml:space="preserve">1-وَیُبْصِرُونَ =صحیح</w:t>
      </w:r>
    </w:p>
    <w:p>
      <w:pPr>
        <w:pStyle w:val="BookText"/>
      </w:pPr>
      <w:r>
        <w:rPr>
          <w:rFonts w:ascii="Amiri" w:hAnsi="Amiri" w:eastAsia="Amiri" w:cs="Amiri"/>
          <w:lang w:bidi="ar-SA"/>
          <w:color w:val="111111"/>
          <w:sz w:val="28"/>
          <w:szCs w:val="28"/>
          <w:rtl/>
        </w:rPr>
        <w:t xml:space="preserve">2-وَسَتُبْصِرُون =غلط</w:t>
      </w:r>
    </w:p>
    <w:p>
      <w:pPr>
        <w:pStyle w:val="Heading2"/>
      </w:pPr>
      <w:bookmarkStart w:id="5753" w:name="_Toc5255"/>
      <w:r>
        <w:t>سوره القلم آیه 6</w:t>
      </w:r>
      <w:bookmarkEnd w:id="57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بِأَیِّیکُمْ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1-الْمَفْتُونُ =صحیح</w:t>
      </w:r>
    </w:p>
    <w:p>
      <w:pPr>
        <w:pStyle w:val="BookText"/>
      </w:pPr>
      <w:r>
        <w:rPr>
          <w:rFonts w:ascii="Amiri" w:hAnsi="Amiri" w:eastAsia="Amiri" w:cs="Amiri"/>
          <w:lang w:bidi="ar-SA"/>
          <w:color w:val="111111"/>
          <w:sz w:val="28"/>
          <w:szCs w:val="28"/>
          <w:rtl/>
        </w:rPr>
        <w:t xml:space="preserve">2-المَمْنُون =غلط</w:t>
      </w:r>
    </w:p>
    <w:p>
      <w:pPr>
        <w:pStyle w:val="BookText"/>
      </w:pPr>
      <w:r>
        <w:rPr>
          <w:rFonts w:ascii="Amiri" w:hAnsi="Amiri" w:eastAsia="Amiri" w:cs="Amiri"/>
          <w:lang w:bidi="ar-SA"/>
          <w:color w:val="111111"/>
          <w:sz w:val="28"/>
          <w:szCs w:val="28"/>
          <w:rtl/>
        </w:rPr>
        <w:t xml:space="preserve">3-المَکْتُوم =غلط</w:t>
      </w:r>
    </w:p>
    <w:p>
      <w:pPr>
        <w:pStyle w:val="Heading2"/>
      </w:pPr>
      <w:bookmarkStart w:id="5754" w:name="_Toc5256"/>
      <w:r>
        <w:t>سوره القلم آیه 7</w:t>
      </w:r>
      <w:bookmarkEnd w:id="57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هُوَ أَعْلَمُ بِمَنْ ضَلَّ عَنْ ؟؟؟؟؟ وَهُوَ أَعْلَمُ بِالْمُهْتَدِینَ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1-سَبِیلِهِ =صحیح</w:t>
      </w:r>
    </w:p>
    <w:p>
      <w:pPr>
        <w:pStyle w:val="BookText"/>
      </w:pPr>
      <w:r>
        <w:rPr>
          <w:rFonts w:ascii="Amiri" w:hAnsi="Amiri" w:eastAsia="Amiri" w:cs="Amiri"/>
          <w:lang w:bidi="ar-SA"/>
          <w:color w:val="111111"/>
          <w:sz w:val="28"/>
          <w:szCs w:val="28"/>
          <w:rtl/>
        </w:rPr>
        <w:t xml:space="preserve">3-طَرِیْقِهِ =غلط</w:t>
      </w:r>
    </w:p>
    <w:p>
      <w:pPr>
        <w:pStyle w:val="BookText"/>
      </w:pPr>
      <w:r>
        <w:rPr>
          <w:rFonts w:ascii="Amiri" w:hAnsi="Amiri" w:eastAsia="Amiri" w:cs="Amiri"/>
          <w:lang w:bidi="ar-SA"/>
          <w:color w:val="111111"/>
          <w:sz w:val="28"/>
          <w:szCs w:val="28"/>
          <w:rtl/>
        </w:rPr>
        <w:t xml:space="preserve">2-سُبُلِهِ =غلط</w:t>
      </w:r>
    </w:p>
    <w:p>
      <w:pPr>
        <w:pStyle w:val="Heading2"/>
      </w:pPr>
      <w:bookmarkStart w:id="5755" w:name="_Toc5257"/>
      <w:r>
        <w:t>سوره القلم آیه 8</w:t>
      </w:r>
      <w:bookmarkEnd w:id="57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تُطِعْ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2-المُنافِقِین =غلط</w:t>
      </w:r>
    </w:p>
    <w:p>
      <w:pPr>
        <w:pStyle w:val="BookText"/>
      </w:pPr>
      <w:r>
        <w:rPr>
          <w:rFonts w:ascii="Amiri" w:hAnsi="Amiri" w:eastAsia="Amiri" w:cs="Amiri"/>
          <w:lang w:bidi="ar-SA"/>
          <w:color w:val="111111"/>
          <w:sz w:val="28"/>
          <w:szCs w:val="28"/>
          <w:rtl/>
        </w:rPr>
        <w:t xml:space="preserve">1-الْمُکَذِّبِینَ =صحیح</w:t>
      </w:r>
    </w:p>
    <w:p>
      <w:pPr>
        <w:pStyle w:val="BookText"/>
      </w:pPr>
      <w:r>
        <w:rPr>
          <w:rFonts w:ascii="IRNazanin" w:hAnsi="IRNazanin" w:eastAsia="IRNazanin" w:cs="IRNazanin"/>
          <w:lang w:bidi="fa-IR"/>
          <w:color w:val="111111"/>
          <w:sz w:val="28"/>
          <w:szCs w:val="28"/>
          <w:rtl/>
        </w:rPr>
        <w:t xml:space="preserve">3-الکافرین =غلط</w:t>
      </w:r>
    </w:p>
    <w:p>
      <w:pPr>
        <w:pStyle w:val="Heading2"/>
      </w:pPr>
      <w:bookmarkStart w:id="5756" w:name="_Toc5258"/>
      <w:r>
        <w:t>سوره القلم آیه 9</w:t>
      </w:r>
      <w:bookmarkEnd w:id="57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وَدُّوا لَوْ ؟؟؟؟؟ فَیُدْهِنُونَ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3-تَسْمَعُ =غلط</w:t>
      </w:r>
    </w:p>
    <w:p>
      <w:pPr>
        <w:pStyle w:val="BookText"/>
      </w:pPr>
      <w:r>
        <w:rPr>
          <w:rFonts w:ascii="Amiri" w:hAnsi="Amiri" w:eastAsia="Amiri" w:cs="Amiri"/>
          <w:lang w:bidi="ar-SA"/>
          <w:color w:val="111111"/>
          <w:sz w:val="28"/>
          <w:szCs w:val="28"/>
          <w:rtl/>
        </w:rPr>
        <w:t xml:space="preserve">1-تُدْهِنُ =صحیح</w:t>
      </w:r>
    </w:p>
    <w:p>
      <w:pPr>
        <w:pStyle w:val="BookText"/>
      </w:pPr>
      <w:r>
        <w:rPr>
          <w:rFonts w:ascii="Amiri" w:hAnsi="Amiri" w:eastAsia="Amiri" w:cs="Amiri"/>
          <w:lang w:bidi="ar-SA"/>
          <w:color w:val="111111"/>
          <w:sz w:val="28"/>
          <w:szCs w:val="28"/>
          <w:rtl/>
        </w:rPr>
        <w:t xml:space="preserve">2-تُداهِنُ =غلط</w:t>
      </w:r>
    </w:p>
    <w:p>
      <w:pPr>
        <w:pStyle w:val="Heading2"/>
      </w:pPr>
      <w:bookmarkStart w:id="5757" w:name="_Toc5259"/>
      <w:r>
        <w:t>سوره القلم آیه 10</w:t>
      </w:r>
      <w:bookmarkEnd w:id="57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تُطِعْ کُلَّ ؟؟؟؟؟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3-کَفَّارٍ =غلط</w:t>
      </w:r>
    </w:p>
    <w:p>
      <w:pPr>
        <w:pStyle w:val="BookText"/>
      </w:pPr>
      <w:r>
        <w:rPr>
          <w:rFonts w:ascii="Amiri" w:hAnsi="Amiri" w:eastAsia="Amiri" w:cs="Amiri"/>
          <w:lang w:bidi="ar-SA"/>
          <w:color w:val="111111"/>
          <w:sz w:val="28"/>
          <w:szCs w:val="28"/>
          <w:rtl/>
        </w:rPr>
        <w:t xml:space="preserve">1-حَلَّافٍ =صحیح</w:t>
      </w:r>
    </w:p>
    <w:p>
      <w:pPr>
        <w:pStyle w:val="BookText"/>
      </w:pPr>
      <w:r>
        <w:rPr>
          <w:rFonts w:ascii="Amiri" w:hAnsi="Amiri" w:eastAsia="Amiri" w:cs="Amiri"/>
          <w:lang w:bidi="ar-SA"/>
          <w:color w:val="111111"/>
          <w:sz w:val="28"/>
          <w:szCs w:val="28"/>
          <w:rtl/>
        </w:rPr>
        <w:t xml:space="preserve">2-کَذّابٍ =غلط</w:t>
      </w:r>
    </w:p>
    <w:p>
      <w:pPr>
        <w:pStyle w:val="Heading2"/>
      </w:pPr>
      <w:bookmarkStart w:id="5758" w:name="_Toc5260"/>
      <w:r>
        <w:t>سوره القلم آیه 11</w:t>
      </w:r>
      <w:bookmarkEnd w:id="57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هَمَّازٍ ؟؟؟؟؟ بِنَمِیمٍ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3-کَذَّابٍ =غلط</w:t>
      </w:r>
    </w:p>
    <w:p>
      <w:pPr>
        <w:pStyle w:val="BookText"/>
      </w:pPr>
      <w:r>
        <w:rPr>
          <w:rFonts w:ascii="Amiri" w:hAnsi="Amiri" w:eastAsia="Amiri" w:cs="Amiri"/>
          <w:lang w:bidi="ar-SA"/>
          <w:color w:val="111111"/>
          <w:sz w:val="28"/>
          <w:szCs w:val="28"/>
          <w:rtl/>
        </w:rPr>
        <w:t xml:space="preserve">2-فَتَّانٍ =غلط</w:t>
      </w:r>
    </w:p>
    <w:p>
      <w:pPr>
        <w:pStyle w:val="BookText"/>
      </w:pPr>
      <w:r>
        <w:rPr>
          <w:rFonts w:ascii="Amiri" w:hAnsi="Amiri" w:eastAsia="Amiri" w:cs="Amiri"/>
          <w:lang w:bidi="ar-SA"/>
          <w:color w:val="111111"/>
          <w:sz w:val="28"/>
          <w:szCs w:val="28"/>
          <w:rtl/>
        </w:rPr>
        <w:t xml:space="preserve">1-مَشَّاءٍ =صحیح</w:t>
      </w:r>
    </w:p>
    <w:p>
      <w:pPr>
        <w:pStyle w:val="Heading2"/>
      </w:pPr>
      <w:bookmarkStart w:id="5759" w:name="_Toc5261"/>
      <w:r>
        <w:t>سوره القلم آیه 12</w:t>
      </w:r>
      <w:bookmarkEnd w:id="57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مَنَّاعٍ ؟؟؟؟؟ مُعْتَدٍ أَثِیمٍ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1-لِلْخَیْرِ =صحیح</w:t>
      </w:r>
    </w:p>
    <w:p>
      <w:pPr>
        <w:pStyle w:val="BookText"/>
      </w:pPr>
      <w:r>
        <w:rPr>
          <w:rFonts w:ascii="Amiri" w:hAnsi="Amiri" w:eastAsia="Amiri" w:cs="Amiri"/>
          <w:lang w:bidi="ar-SA"/>
          <w:color w:val="111111"/>
          <w:sz w:val="28"/>
          <w:szCs w:val="28"/>
          <w:rtl/>
        </w:rPr>
        <w:t xml:space="preserve">3-لِلْأَخْیار =غلط</w:t>
      </w:r>
    </w:p>
    <w:p>
      <w:pPr>
        <w:pStyle w:val="BookText"/>
      </w:pPr>
      <w:r>
        <w:rPr>
          <w:rFonts w:ascii="Amiri" w:hAnsi="Amiri" w:eastAsia="Amiri" w:cs="Amiri"/>
          <w:lang w:bidi="ar-SA"/>
          <w:color w:val="111111"/>
          <w:sz w:val="28"/>
          <w:szCs w:val="28"/>
          <w:rtl/>
        </w:rPr>
        <w:t xml:space="preserve">2-لِلسَّیْرِ =غلط</w:t>
      </w:r>
    </w:p>
    <w:p>
      <w:pPr>
        <w:pStyle w:val="Heading2"/>
      </w:pPr>
      <w:bookmarkStart w:id="5760" w:name="_Toc5262"/>
      <w:r>
        <w:t>سوره القلم آیه 13</w:t>
      </w:r>
      <w:bookmarkEnd w:id="57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عُتُلٍّ بَعْدَ ذَلِکَ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3-کَرِیْمٍ =غلط</w:t>
      </w:r>
    </w:p>
    <w:p>
      <w:pPr>
        <w:pStyle w:val="BookText"/>
      </w:pPr>
      <w:r>
        <w:rPr>
          <w:rFonts w:ascii="Amiri" w:hAnsi="Amiri" w:eastAsia="Amiri" w:cs="Amiri"/>
          <w:lang w:bidi="ar-SA"/>
          <w:color w:val="111111"/>
          <w:sz w:val="28"/>
          <w:szCs w:val="28"/>
          <w:rtl/>
        </w:rPr>
        <w:t xml:space="preserve">2-عَظِیْمٍ =غلط</w:t>
      </w:r>
    </w:p>
    <w:p>
      <w:pPr>
        <w:pStyle w:val="BookText"/>
      </w:pPr>
      <w:r>
        <w:rPr>
          <w:rFonts w:ascii="Amiri" w:hAnsi="Amiri" w:eastAsia="Amiri" w:cs="Amiri"/>
          <w:lang w:bidi="ar-SA"/>
          <w:color w:val="111111"/>
          <w:sz w:val="28"/>
          <w:szCs w:val="28"/>
          <w:rtl/>
        </w:rPr>
        <w:t xml:space="preserve">1-زَنِیمٍ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156_2127"/>
    <w:bookmarkEnd w:id="451"/>
    <w:p>
      <w:pPr>
        <w:pStyle w:val="BookText"/>
      </w:pPr>
      <w:r>
        <w:rPr>
          <w:rFonts w:ascii="IRNazanin" w:hAnsi="IRNazanin" w:eastAsia="IRNazanin" w:cs="IRNazanin"/>
          <w:lang w:bidi="fa-IR"/>
          <w:color w:val="111111"/>
          <w:sz w:val="28"/>
          <w:szCs w:val="28"/>
          <w:rtl/>
        </w:rPr>
        <w:t xml:space="preserve">=صحیح</w:t>
      </w:r>
    </w:p>
    <w:p>
      <w:pPr>
        <w:pStyle w:val="Heading2"/>
      </w:pPr>
      <w:bookmarkStart w:id="5761" w:name="_Toc5263"/>
      <w:r>
        <w:t>سوره القلم آیه 14</w:t>
      </w:r>
      <w:bookmarkEnd w:id="57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کَانَ ذَا ؟؟؟؟؟ وَبَنِینَ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3-نِسَاءٍ =غلط</w:t>
      </w:r>
    </w:p>
    <w:p>
      <w:pPr>
        <w:pStyle w:val="BookText"/>
      </w:pPr>
      <w:r>
        <w:rPr>
          <w:rFonts w:ascii="Amiri" w:hAnsi="Amiri" w:eastAsia="Amiri" w:cs="Amiri"/>
          <w:lang w:bidi="ar-SA"/>
          <w:color w:val="111111"/>
          <w:sz w:val="28"/>
          <w:szCs w:val="28"/>
          <w:rtl/>
        </w:rPr>
        <w:t xml:space="preserve">2-بَناتٍ =غلط</w:t>
      </w:r>
    </w:p>
    <w:p>
      <w:pPr>
        <w:pStyle w:val="BookText"/>
      </w:pPr>
      <w:r>
        <w:rPr>
          <w:rFonts w:ascii="Amiri" w:hAnsi="Amiri" w:eastAsia="Amiri" w:cs="Amiri"/>
          <w:lang w:bidi="ar-SA"/>
          <w:color w:val="111111"/>
          <w:sz w:val="28"/>
          <w:szCs w:val="28"/>
          <w:rtl/>
        </w:rPr>
        <w:t xml:space="preserve">1-مَالٍ =صحیح</w:t>
      </w:r>
    </w:p>
    <w:p>
      <w:pPr>
        <w:pStyle w:val="Heading2"/>
      </w:pPr>
      <w:bookmarkStart w:id="5762" w:name="_Toc5264"/>
      <w:r>
        <w:t>سوره القلم آیه 15</w:t>
      </w:r>
      <w:bookmarkEnd w:id="57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تُتْلَی عَلَیْهِ آیَاتُنَا قَالَ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1-أَسَاطِیرُ =صحیح</w:t>
      </w:r>
    </w:p>
    <w:p>
      <w:pPr>
        <w:pStyle w:val="BookText"/>
      </w:pPr>
      <w:r>
        <w:rPr>
          <w:rFonts w:ascii="Amiri" w:hAnsi="Amiri" w:eastAsia="Amiri" w:cs="Amiri"/>
          <w:lang w:bidi="ar-SA"/>
          <w:color w:val="111111"/>
          <w:sz w:val="28"/>
          <w:szCs w:val="28"/>
          <w:rtl/>
        </w:rPr>
        <w:t xml:space="preserve">2-أکَاذِیْبُ =غلط</w:t>
      </w:r>
    </w:p>
    <w:p>
      <w:pPr>
        <w:pStyle w:val="BookText"/>
      </w:pPr>
      <w:r>
        <w:rPr>
          <w:rFonts w:ascii="Amiri" w:hAnsi="Amiri" w:eastAsia="Amiri" w:cs="Amiri"/>
          <w:lang w:bidi="ar-SA"/>
          <w:color w:val="111111"/>
          <w:sz w:val="28"/>
          <w:szCs w:val="28"/>
          <w:rtl/>
        </w:rPr>
        <w:t xml:space="preserve">3-أَفَاعِیْلُ =غلط</w:t>
      </w:r>
    </w:p>
    <w:p>
      <w:pPr>
        <w:pStyle w:val="Heading2"/>
      </w:pPr>
      <w:bookmarkStart w:id="5763" w:name="_Toc5265"/>
      <w:r>
        <w:t>سوره القلم آیه 16</w:t>
      </w:r>
      <w:bookmarkEnd w:id="57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سَنَسِمُهُ عَلَی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2-الخَیْشُوم =غلط</w:t>
      </w:r>
    </w:p>
    <w:p>
      <w:pPr>
        <w:pStyle w:val="BookText"/>
      </w:pPr>
      <w:r>
        <w:rPr>
          <w:rFonts w:ascii="Amiri" w:hAnsi="Amiri" w:eastAsia="Amiri" w:cs="Amiri"/>
          <w:lang w:bidi="ar-SA"/>
          <w:color w:val="111111"/>
          <w:sz w:val="28"/>
          <w:szCs w:val="28"/>
          <w:rtl/>
        </w:rPr>
        <w:t xml:space="preserve">1-الْخُرْطُومِ =صحیح</w:t>
      </w:r>
    </w:p>
    <w:p>
      <w:pPr>
        <w:pStyle w:val="BookText"/>
      </w:pPr>
      <w:r>
        <w:rPr>
          <w:rFonts w:ascii="Amiri" w:hAnsi="Amiri" w:eastAsia="Amiri" w:cs="Amiri"/>
          <w:lang w:bidi="ar-SA"/>
          <w:color w:val="111111"/>
          <w:sz w:val="28"/>
          <w:szCs w:val="28"/>
          <w:rtl/>
        </w:rPr>
        <w:t xml:space="preserve">3-الحُلْقُوم =غلط</w:t>
      </w:r>
    </w:p>
    <w:p>
      <w:pPr>
        <w:pStyle w:val="Heading2"/>
      </w:pPr>
      <w:bookmarkStart w:id="5764" w:name="_Toc5266"/>
      <w:r>
        <w:t>سوره القلم آیه 17</w:t>
      </w:r>
      <w:bookmarkEnd w:id="57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بَلَوْنَاهُمْ کَمَا بَلَوْنَا أَصْحَابَ ؟؟؟؟؟ إِذْ أَقْسَمُوا لَیَصْرِمُنَّهَا مُصْبِحِینَ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2-الشِّمال =غلط</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3-الیَمینِ =غلط</w:t>
      </w:r>
    </w:p>
    <w:p>
      <w:pPr>
        <w:pStyle w:val="Heading2"/>
      </w:pPr>
      <w:bookmarkStart w:id="5765" w:name="_Toc5267"/>
      <w:r>
        <w:t>سوره القلم آیه 18</w:t>
      </w:r>
      <w:bookmarkEnd w:id="57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3-ولایَصْنَعُون =غلط</w:t>
      </w:r>
    </w:p>
    <w:p>
      <w:pPr>
        <w:pStyle w:val="BookText"/>
      </w:pPr>
      <w:r>
        <w:rPr>
          <w:rFonts w:ascii="Amiri" w:hAnsi="Amiri" w:eastAsia="Amiri" w:cs="Amiri"/>
          <w:lang w:bidi="ar-SA"/>
          <w:color w:val="111111"/>
          <w:sz w:val="28"/>
          <w:szCs w:val="28"/>
          <w:rtl/>
        </w:rPr>
        <w:t xml:space="preserve">1-یَسْتَثْنُونَ =صحیح</w:t>
      </w:r>
    </w:p>
    <w:p>
      <w:pPr>
        <w:pStyle w:val="BookText"/>
      </w:pPr>
      <w:r>
        <w:rPr>
          <w:rFonts w:ascii="Amiri" w:hAnsi="Amiri" w:eastAsia="Amiri" w:cs="Amiri"/>
          <w:lang w:bidi="ar-SA"/>
          <w:color w:val="111111"/>
          <w:sz w:val="28"/>
          <w:szCs w:val="28"/>
          <w:rtl/>
        </w:rPr>
        <w:t xml:space="preserve">2-وَلایَفْعَلُون =غلط</w:t>
      </w:r>
    </w:p>
    <w:p>
      <w:pPr>
        <w:pStyle w:val="Heading2"/>
      </w:pPr>
      <w:bookmarkStart w:id="5766" w:name="_Toc5268"/>
      <w:r>
        <w:t>سوره القلم آیه 19</w:t>
      </w:r>
      <w:bookmarkEnd w:id="57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فَطَافَ ؟؟؟؟؟ طَائِفٌ مِنْ رَبِّکَ وَهُمْ نَائِمُونَ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3-فِیْها =غلط</w:t>
      </w:r>
    </w:p>
    <w:p>
      <w:pPr>
        <w:pStyle w:val="BookText"/>
      </w:pPr>
      <w:r>
        <w:rPr>
          <w:rFonts w:ascii="Amiri" w:hAnsi="Amiri" w:eastAsia="Amiri" w:cs="Amiri"/>
          <w:lang w:bidi="ar-SA"/>
          <w:color w:val="111111"/>
          <w:sz w:val="28"/>
          <w:szCs w:val="28"/>
          <w:rtl/>
        </w:rPr>
        <w:t xml:space="preserve">1-عَلَیْهَا =صحیح</w:t>
      </w:r>
    </w:p>
    <w:p>
      <w:pPr>
        <w:pStyle w:val="BookText"/>
      </w:pPr>
      <w:r>
        <w:rPr>
          <w:rFonts w:ascii="Amiri" w:hAnsi="Amiri" w:eastAsia="Amiri" w:cs="Amiri"/>
          <w:lang w:bidi="ar-SA"/>
          <w:color w:val="111111"/>
          <w:sz w:val="28"/>
          <w:szCs w:val="28"/>
          <w:rtl/>
        </w:rPr>
        <w:t xml:space="preserve">2-إِلَیْها =غلط</w:t>
      </w:r>
    </w:p>
    <w:p>
      <w:pPr>
        <w:pStyle w:val="Heading2"/>
      </w:pPr>
      <w:bookmarkStart w:id="5767" w:name="_Toc5269"/>
      <w:r>
        <w:t>سوره القلم آیه 20</w:t>
      </w:r>
      <w:bookmarkEnd w:id="57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فَأَصْبَحَتْ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1-کَالصَّرِیمِ =صحیح</w:t>
      </w:r>
    </w:p>
    <w:p>
      <w:pPr>
        <w:pStyle w:val="BookText"/>
      </w:pPr>
      <w:r>
        <w:rPr>
          <w:rFonts w:ascii="Amiri" w:hAnsi="Amiri" w:eastAsia="Amiri" w:cs="Amiri"/>
          <w:lang w:bidi="ar-SA"/>
          <w:color w:val="111111"/>
          <w:sz w:val="28"/>
          <w:szCs w:val="28"/>
          <w:rtl/>
        </w:rPr>
        <w:t xml:space="preserve">3-کَالنَّعِیْم =غلط</w:t>
      </w:r>
    </w:p>
    <w:p>
      <w:pPr>
        <w:pStyle w:val="BookText"/>
      </w:pPr>
      <w:r>
        <w:rPr>
          <w:rFonts w:ascii="Amiri" w:hAnsi="Amiri" w:eastAsia="Amiri" w:cs="Amiri"/>
          <w:lang w:bidi="ar-SA"/>
          <w:color w:val="111111"/>
          <w:sz w:val="28"/>
          <w:szCs w:val="28"/>
          <w:rtl/>
        </w:rPr>
        <w:t xml:space="preserve">2-کالحَرِیْم =غلط</w:t>
      </w:r>
    </w:p>
    <w:p>
      <w:pPr>
        <w:pStyle w:val="Heading2"/>
      </w:pPr>
      <w:bookmarkStart w:id="5768" w:name="_Toc5270"/>
      <w:r>
        <w:t>سوره القلم آیه 21</w:t>
      </w:r>
      <w:bookmarkEnd w:id="57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فَتَنَادَوا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1-مُصْبِحِینَ =صحیح</w:t>
      </w:r>
    </w:p>
    <w:p>
      <w:pPr>
        <w:pStyle w:val="BookText"/>
      </w:pPr>
      <w:r>
        <w:rPr>
          <w:rFonts w:ascii="Amiri" w:hAnsi="Amiri" w:eastAsia="Amiri" w:cs="Amiri"/>
          <w:lang w:bidi="ar-SA"/>
          <w:color w:val="111111"/>
          <w:sz w:val="28"/>
          <w:szCs w:val="28"/>
          <w:rtl/>
        </w:rPr>
        <w:t xml:space="preserve">3-مُشْرِقِین =غلط</w:t>
      </w:r>
    </w:p>
    <w:p>
      <w:pPr>
        <w:pStyle w:val="BookText"/>
      </w:pPr>
      <w:r>
        <w:rPr>
          <w:rFonts w:ascii="Amiri" w:hAnsi="Amiri" w:eastAsia="Amiri" w:cs="Amiri"/>
          <w:lang w:bidi="ar-SA"/>
          <w:color w:val="111111"/>
          <w:sz w:val="28"/>
          <w:szCs w:val="28"/>
          <w:rtl/>
        </w:rPr>
        <w:t xml:space="preserve">2-مُغْضِبیِن =غلط</w:t>
      </w:r>
    </w:p>
    <w:p>
      <w:pPr>
        <w:pStyle w:val="Heading2"/>
      </w:pPr>
      <w:bookmarkStart w:id="5769" w:name="_Toc5271"/>
      <w:r>
        <w:t>سوره القلم آیه 22</w:t>
      </w:r>
      <w:bookmarkEnd w:id="57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اغْدُوا عَلَی ؟؟؟؟؟ إِنْ کُنتُمْ صَارِمِینَ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2-زَرْعِکُمْ =غلط</w:t>
      </w:r>
    </w:p>
    <w:p>
      <w:pPr>
        <w:pStyle w:val="BookText"/>
      </w:pPr>
      <w:r>
        <w:rPr>
          <w:rFonts w:ascii="Amiri" w:hAnsi="Amiri" w:eastAsia="Amiri" w:cs="Amiri"/>
          <w:lang w:bidi="ar-SA"/>
          <w:color w:val="111111"/>
          <w:sz w:val="28"/>
          <w:szCs w:val="28"/>
          <w:rtl/>
        </w:rPr>
        <w:t xml:space="preserve">3-ثَمَرِکُمْ =غلط</w:t>
      </w:r>
    </w:p>
    <w:p>
      <w:pPr>
        <w:pStyle w:val="BookText"/>
      </w:pPr>
      <w:r>
        <w:rPr>
          <w:rFonts w:ascii="Amiri" w:hAnsi="Amiri" w:eastAsia="Amiri" w:cs="Amiri"/>
          <w:lang w:bidi="ar-SA"/>
          <w:color w:val="111111"/>
          <w:sz w:val="28"/>
          <w:szCs w:val="28"/>
          <w:rtl/>
        </w:rPr>
        <w:t xml:space="preserve">1-حَرْثِکُمْ =صحیح</w:t>
      </w:r>
    </w:p>
    <w:p>
      <w:pPr>
        <w:pStyle w:val="Heading2"/>
      </w:pPr>
      <w:bookmarkStart w:id="5770" w:name="_Toc5272"/>
      <w:r>
        <w:t>سوره القلم آیه 23</w:t>
      </w:r>
      <w:bookmarkEnd w:id="57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فَانطَلَقُوا وَهُمْ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1-یَتَخَافَتُونَ =صحیح</w:t>
      </w:r>
    </w:p>
    <w:p>
      <w:pPr>
        <w:pStyle w:val="BookText"/>
      </w:pPr>
      <w:r>
        <w:rPr>
          <w:rFonts w:ascii="Amiri" w:hAnsi="Amiri" w:eastAsia="Amiri" w:cs="Amiri"/>
          <w:lang w:bidi="ar-SA"/>
          <w:color w:val="111111"/>
          <w:sz w:val="28"/>
          <w:szCs w:val="28"/>
          <w:rtl/>
        </w:rPr>
        <w:t xml:space="preserve">2-یَخَافُون =غلط</w:t>
      </w:r>
    </w:p>
    <w:p>
      <w:pPr>
        <w:pStyle w:val="BookText"/>
      </w:pPr>
      <w:r>
        <w:rPr>
          <w:rFonts w:ascii="Amiri" w:hAnsi="Amiri" w:eastAsia="Amiri" w:cs="Amiri"/>
          <w:lang w:bidi="ar-SA"/>
          <w:color w:val="111111"/>
          <w:sz w:val="28"/>
          <w:szCs w:val="28"/>
          <w:rtl/>
        </w:rPr>
        <w:t xml:space="preserve">3-یَخْفِتُون =غلط</w:t>
      </w:r>
    </w:p>
    <w:p>
      <w:pPr>
        <w:pStyle w:val="Heading2"/>
      </w:pPr>
      <w:bookmarkStart w:id="5771" w:name="_Toc5273"/>
      <w:r>
        <w:t>سوره القلم آیه 24</w:t>
      </w:r>
      <w:bookmarkEnd w:id="57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لَا یَدْخُلَنَّهَا الْیَوْمَ ؟؟؟؟؟ مِسْکِینٌ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2-إِلَیْکُم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3-فِیْکُم =غلط</w:t>
      </w:r>
    </w:p>
    <w:p>
      <w:pPr>
        <w:pStyle w:val="Heading2"/>
      </w:pPr>
      <w:bookmarkStart w:id="5772" w:name="_Toc5274"/>
      <w:r>
        <w:t>سوره القلم آیه 25</w:t>
      </w:r>
      <w:bookmarkEnd w:id="57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وَغَدَوْا عَلَی ؟؟؟؟؟ قَادِرِینَ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2-مَسْردٍ =غلط</w:t>
      </w:r>
    </w:p>
    <w:p>
      <w:pPr>
        <w:pStyle w:val="BookText"/>
      </w:pPr>
      <w:r>
        <w:rPr>
          <w:rFonts w:ascii="Amiri" w:hAnsi="Amiri" w:eastAsia="Amiri" w:cs="Amiri"/>
          <w:lang w:bidi="ar-SA"/>
          <w:color w:val="111111"/>
          <w:sz w:val="28"/>
          <w:szCs w:val="28"/>
          <w:rtl/>
        </w:rPr>
        <w:t xml:space="preserve">1-حَرْدٍ =صحیح</w:t>
      </w:r>
    </w:p>
    <w:p>
      <w:pPr>
        <w:pStyle w:val="BookText"/>
      </w:pPr>
      <w:r>
        <w:rPr>
          <w:rFonts w:ascii="Amiri" w:hAnsi="Amiri" w:eastAsia="Amiri" w:cs="Amiri"/>
          <w:lang w:bidi="ar-SA"/>
          <w:color w:val="111111"/>
          <w:sz w:val="28"/>
          <w:szCs w:val="28"/>
          <w:rtl/>
        </w:rPr>
        <w:t xml:space="preserve">3-بَرْدٍ =غلط</w:t>
      </w:r>
    </w:p>
    <w:p>
      <w:pPr>
        <w:pStyle w:val="Heading2"/>
      </w:pPr>
      <w:bookmarkStart w:id="5773" w:name="_Toc5275"/>
      <w:r>
        <w:t>سوره القلم آیه 26</w:t>
      </w:r>
      <w:bookmarkEnd w:id="57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فَلَمَّا ؟؟؟؟؟ قَالُوا إِنَّا لَضَالُّونَ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3-نَظَروها =غلط</w:t>
      </w:r>
    </w:p>
    <w:p>
      <w:pPr>
        <w:pStyle w:val="BookText"/>
      </w:pPr>
      <w:r>
        <w:rPr>
          <w:rFonts w:ascii="Amiri" w:hAnsi="Amiri" w:eastAsia="Amiri" w:cs="Amiri"/>
          <w:lang w:bidi="ar-SA"/>
          <w:color w:val="111111"/>
          <w:sz w:val="28"/>
          <w:szCs w:val="28"/>
          <w:rtl/>
        </w:rPr>
        <w:t xml:space="preserve">1-رَأَوْهَا =صحیح</w:t>
      </w:r>
    </w:p>
    <w:p>
      <w:pPr>
        <w:pStyle w:val="BookText"/>
      </w:pPr>
      <w:r>
        <w:rPr>
          <w:rFonts w:ascii="Amiri" w:hAnsi="Amiri" w:eastAsia="Amiri" w:cs="Amiri"/>
          <w:lang w:bidi="ar-SA"/>
          <w:color w:val="111111"/>
          <w:sz w:val="28"/>
          <w:szCs w:val="28"/>
          <w:rtl/>
        </w:rPr>
        <w:t xml:space="preserve">2-شَاهَدُوها =غلط</w:t>
      </w:r>
    </w:p>
    <w:p>
      <w:pPr>
        <w:pStyle w:val="Heading2"/>
      </w:pPr>
      <w:bookmarkStart w:id="5774" w:name="_Toc5276"/>
      <w:r>
        <w:t>سوره القلم آیه 27</w:t>
      </w:r>
      <w:bookmarkEnd w:id="57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نَحْنُ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3-مَسْئُولون =غلط</w:t>
      </w:r>
    </w:p>
    <w:p>
      <w:pPr>
        <w:pStyle w:val="BookText"/>
      </w:pPr>
      <w:r>
        <w:rPr>
          <w:rFonts w:ascii="Amiri" w:hAnsi="Amiri" w:eastAsia="Amiri" w:cs="Amiri"/>
          <w:lang w:bidi="ar-SA"/>
          <w:color w:val="111111"/>
          <w:sz w:val="28"/>
          <w:szCs w:val="28"/>
          <w:rtl/>
        </w:rPr>
        <w:t xml:space="preserve">1-مَحْرُومُونَ =صحیح</w:t>
      </w:r>
    </w:p>
    <w:p>
      <w:pPr>
        <w:pStyle w:val="BookText"/>
      </w:pPr>
      <w:r>
        <w:rPr>
          <w:rFonts w:ascii="Amiri" w:hAnsi="Amiri" w:eastAsia="Amiri" w:cs="Amiri"/>
          <w:lang w:bidi="ar-SA"/>
          <w:color w:val="111111"/>
          <w:sz w:val="28"/>
          <w:szCs w:val="28"/>
          <w:rtl/>
        </w:rPr>
        <w:t xml:space="preserve">2-مَوْقُوفُون =غلط</w:t>
      </w:r>
    </w:p>
    <w:p>
      <w:pPr>
        <w:pStyle w:val="Heading2"/>
      </w:pPr>
      <w:bookmarkStart w:id="5775" w:name="_Toc5277"/>
      <w:r>
        <w:t>سوره القلم آیه 28</w:t>
      </w:r>
      <w:bookmarkEnd w:id="57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أَلَمْ أَقُلْ لَکُمْ لَوْلَا تُسَبِّحُونَ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1-أَوْسَطُهُمْ =صحیح</w:t>
      </w:r>
    </w:p>
    <w:p>
      <w:pPr>
        <w:pStyle w:val="BookText"/>
      </w:pPr>
      <w:r>
        <w:rPr>
          <w:rFonts w:ascii="Amiri" w:hAnsi="Amiri" w:eastAsia="Amiri" w:cs="Amiri"/>
          <w:lang w:bidi="ar-SA"/>
          <w:color w:val="111111"/>
          <w:sz w:val="28"/>
          <w:szCs w:val="28"/>
          <w:rtl/>
        </w:rPr>
        <w:t xml:space="preserve">3-آخِرُهُمْ =غلط</w:t>
      </w:r>
    </w:p>
    <w:p>
      <w:pPr>
        <w:pStyle w:val="BookText"/>
      </w:pPr>
      <w:r>
        <w:rPr>
          <w:rFonts w:ascii="Amiri" w:hAnsi="Amiri" w:eastAsia="Amiri" w:cs="Amiri"/>
          <w:lang w:bidi="ar-SA"/>
          <w:color w:val="111111"/>
          <w:sz w:val="28"/>
          <w:szCs w:val="28"/>
          <w:rtl/>
        </w:rPr>
        <w:t xml:space="preserve">2-أَوَّلُهُم =غلط</w:t>
      </w:r>
    </w:p>
    <w:p>
      <w:pPr>
        <w:pStyle w:val="Heading2"/>
      </w:pPr>
      <w:bookmarkStart w:id="5776" w:name="_Toc5278"/>
      <w:r>
        <w:t>سوره القلم آیه 29</w:t>
      </w:r>
      <w:bookmarkEnd w:id="57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رَبِّنَا إِنَّا کُنَّا ظَالِمِینَ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2-غُفْرانَ =غلط</w:t>
      </w:r>
    </w:p>
    <w:p>
      <w:pPr>
        <w:pStyle w:val="BookText"/>
      </w:pPr>
      <w:r>
        <w:rPr>
          <w:rFonts w:ascii="Amiri" w:hAnsi="Amiri" w:eastAsia="Amiri" w:cs="Amiri"/>
          <w:lang w:bidi="ar-SA"/>
          <w:color w:val="111111"/>
          <w:sz w:val="28"/>
          <w:szCs w:val="28"/>
          <w:rtl/>
        </w:rPr>
        <w:t xml:space="preserve">3-سَئَلْنَا =غلط</w:t>
      </w:r>
    </w:p>
    <w:p>
      <w:pPr>
        <w:pStyle w:val="BookText"/>
      </w:pPr>
      <w:r>
        <w:rPr>
          <w:rFonts w:ascii="Amiri" w:hAnsi="Amiri" w:eastAsia="Amiri" w:cs="Amiri"/>
          <w:lang w:bidi="ar-SA"/>
          <w:color w:val="111111"/>
          <w:sz w:val="28"/>
          <w:szCs w:val="28"/>
          <w:rtl/>
        </w:rPr>
        <w:t xml:space="preserve">1-سُبْحَانَ =صحیح</w:t>
      </w:r>
    </w:p>
    <w:p>
      <w:pPr>
        <w:pStyle w:val="Heading2"/>
      </w:pPr>
      <w:bookmarkStart w:id="5777" w:name="_Toc5279"/>
      <w:r>
        <w:t>سوره القلم آیه 30</w:t>
      </w:r>
      <w:bookmarkEnd w:id="57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فَأَقْبَلَ ؟؟؟؟؟ عَلَی بَعْضٍ یَتَلَاوَمُونَ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2-جَمْعُهُم =غلط</w:t>
      </w:r>
    </w:p>
    <w:p>
      <w:pPr>
        <w:pStyle w:val="BookText"/>
      </w:pPr>
      <w:r>
        <w:rPr>
          <w:rFonts w:ascii="Amiri" w:hAnsi="Amiri" w:eastAsia="Amiri" w:cs="Amiri"/>
          <w:lang w:bidi="ar-SA"/>
          <w:color w:val="111111"/>
          <w:sz w:val="28"/>
          <w:szCs w:val="28"/>
          <w:rtl/>
        </w:rPr>
        <w:t xml:space="preserve">3-قَوْمُهُم =غلط</w:t>
      </w:r>
    </w:p>
    <w:p>
      <w:pPr>
        <w:pStyle w:val="BookText"/>
      </w:pPr>
      <w:r>
        <w:rPr>
          <w:rFonts w:ascii="Amiri" w:hAnsi="Amiri" w:eastAsia="Amiri" w:cs="Amiri"/>
          <w:lang w:bidi="ar-SA"/>
          <w:color w:val="111111"/>
          <w:sz w:val="28"/>
          <w:szCs w:val="28"/>
          <w:rtl/>
        </w:rPr>
        <w:t xml:space="preserve">1-بَعْضُهُمْ =صحیح</w:t>
      </w:r>
    </w:p>
    <w:p>
      <w:pPr>
        <w:pStyle w:val="Heading2"/>
      </w:pPr>
      <w:bookmarkStart w:id="5778" w:name="_Toc5280"/>
      <w:r>
        <w:t>سوره القلم آیه 31</w:t>
      </w:r>
      <w:bookmarkEnd w:id="57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 إِنَّا کُنَّا طَاغِینَ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1-یَاوَیْلَنَا =صحیح</w:t>
      </w:r>
    </w:p>
    <w:p>
      <w:pPr>
        <w:pStyle w:val="BookText"/>
      </w:pPr>
      <w:r>
        <w:rPr>
          <w:rFonts w:ascii="Amiri" w:hAnsi="Amiri" w:eastAsia="Amiri" w:cs="Amiri"/>
          <w:lang w:bidi="ar-SA"/>
          <w:color w:val="111111"/>
          <w:sz w:val="28"/>
          <w:szCs w:val="28"/>
          <w:rtl/>
        </w:rPr>
        <w:t xml:space="preserve">3-یَاوَیْلَتَا =غلط</w:t>
      </w:r>
    </w:p>
    <w:p>
      <w:pPr>
        <w:pStyle w:val="BookText"/>
      </w:pPr>
      <w:r>
        <w:rPr>
          <w:rFonts w:ascii="Amiri" w:hAnsi="Amiri" w:eastAsia="Amiri" w:cs="Amiri"/>
          <w:lang w:bidi="ar-SA"/>
          <w:color w:val="111111"/>
          <w:sz w:val="28"/>
          <w:szCs w:val="28"/>
          <w:rtl/>
        </w:rPr>
        <w:t xml:space="preserve">2-یَالَیْتَنَا =غلط</w:t>
      </w:r>
    </w:p>
    <w:p>
      <w:pPr>
        <w:pStyle w:val="Heading2"/>
      </w:pPr>
      <w:bookmarkStart w:id="5779" w:name="_Toc5281"/>
      <w:r>
        <w:t>سوره القلم آیه 32</w:t>
      </w:r>
      <w:bookmarkEnd w:id="57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عَسَی رَبُّنَا أَنْ ؟؟؟؟؟ خَیْرًا مِنْهَا إِنَّا إِلَی رَبِّنَا رَاغِبُونَ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3-یُزِیْدَنا =غلط</w:t>
      </w:r>
    </w:p>
    <w:p>
      <w:pPr>
        <w:pStyle w:val="BookText"/>
      </w:pPr>
      <w:r>
        <w:rPr>
          <w:rFonts w:ascii="Amiri" w:hAnsi="Amiri" w:eastAsia="Amiri" w:cs="Amiri"/>
          <w:lang w:bidi="ar-SA"/>
          <w:color w:val="111111"/>
          <w:sz w:val="28"/>
          <w:szCs w:val="28"/>
          <w:rtl/>
        </w:rPr>
        <w:t xml:space="preserve">2-یُعَوّضَنَا =غلط</w:t>
      </w:r>
    </w:p>
    <w:p>
      <w:pPr>
        <w:pStyle w:val="BookText"/>
      </w:pPr>
      <w:r>
        <w:rPr>
          <w:rFonts w:ascii="Amiri" w:hAnsi="Amiri" w:eastAsia="Amiri" w:cs="Amiri"/>
          <w:lang w:bidi="ar-SA"/>
          <w:color w:val="111111"/>
          <w:sz w:val="28"/>
          <w:szCs w:val="28"/>
          <w:rtl/>
        </w:rPr>
        <w:t xml:space="preserve">1-یُبْدِلَنَا =صحیح</w:t>
      </w:r>
    </w:p>
    <w:p>
      <w:pPr>
        <w:pStyle w:val="Heading2"/>
      </w:pPr>
      <w:bookmarkStart w:id="5780" w:name="_Toc5282"/>
      <w:r>
        <w:t>سوره القلم آیه 33</w:t>
      </w:r>
      <w:bookmarkEnd w:id="57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الْعَذَابُ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156_2130"/>
    <w:bookmarkEnd w:id="452"/>
    <w:p>
      <w:pPr>
        <w:pStyle w:val="BookText"/>
      </w:pPr>
      <w:r>
        <w:rPr>
          <w:rFonts w:ascii="Amiri" w:hAnsi="Amiri" w:eastAsia="Amiri" w:cs="Amiri"/>
          <w:lang w:bidi="ar-SA"/>
          <w:color w:val="111111"/>
          <w:sz w:val="28"/>
          <w:szCs w:val="28"/>
          <w:rtl/>
        </w:rPr>
        <w:t xml:space="preserve">الْآخِرَةِ أَکْبَرُ لَوْ کَانُوا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2-وَلَعِقَابُ =غلط</w:t>
      </w:r>
    </w:p>
    <w:p>
      <w:pPr>
        <w:pStyle w:val="BookText"/>
      </w:pPr>
      <w:r>
        <w:rPr>
          <w:rFonts w:ascii="Amiri" w:hAnsi="Amiri" w:eastAsia="Amiri" w:cs="Amiri"/>
          <w:lang w:bidi="ar-SA"/>
          <w:color w:val="111111"/>
          <w:sz w:val="28"/>
          <w:szCs w:val="28"/>
          <w:rtl/>
        </w:rPr>
        <w:t xml:space="preserve">1-وَلَعَذَابُ =صحیح</w:t>
      </w:r>
    </w:p>
    <w:p>
      <w:pPr>
        <w:pStyle w:val="BookText"/>
      </w:pPr>
      <w:r>
        <w:rPr>
          <w:rFonts w:ascii="Amiri" w:hAnsi="Amiri" w:eastAsia="Amiri" w:cs="Amiri"/>
          <w:lang w:bidi="ar-SA"/>
          <w:color w:val="111111"/>
          <w:sz w:val="28"/>
          <w:szCs w:val="28"/>
          <w:rtl/>
        </w:rPr>
        <w:t xml:space="preserve">3-وَلَحِسَابُ =غلط</w:t>
      </w:r>
    </w:p>
    <w:p>
      <w:pPr>
        <w:pStyle w:val="Heading2"/>
      </w:pPr>
      <w:bookmarkStart w:id="5781" w:name="_Toc5283"/>
      <w:r>
        <w:t>سوره القلم آیه 34</w:t>
      </w:r>
      <w:bookmarkEnd w:id="57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لِلْمُتَّقِینَ عِنْدَ ؟؟؟؟؟ جَنَّاتِ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3-خَالِقِهِم =غلط</w:t>
      </w:r>
    </w:p>
    <w:p>
      <w:pPr>
        <w:pStyle w:val="BookText"/>
      </w:pPr>
      <w:r>
        <w:rPr>
          <w:rFonts w:ascii="Amiri" w:hAnsi="Amiri" w:eastAsia="Amiri" w:cs="Amiri"/>
          <w:lang w:bidi="ar-SA"/>
          <w:color w:val="111111"/>
          <w:sz w:val="28"/>
          <w:szCs w:val="28"/>
          <w:rtl/>
        </w:rPr>
        <w:t xml:space="preserve">1-رَبِّهِمْ =صحیح</w:t>
      </w:r>
    </w:p>
    <w:p>
      <w:pPr>
        <w:pStyle w:val="BookText"/>
      </w:pPr>
      <w:r>
        <w:rPr>
          <w:rFonts w:ascii="Amiri" w:hAnsi="Amiri" w:eastAsia="Amiri" w:cs="Amiri"/>
          <w:lang w:bidi="ar-SA"/>
          <w:color w:val="111111"/>
          <w:sz w:val="28"/>
          <w:szCs w:val="28"/>
          <w:rtl/>
        </w:rPr>
        <w:t xml:space="preserve">2-بَارِئِهِم =غلط</w:t>
      </w:r>
    </w:p>
    <w:p>
      <w:pPr>
        <w:pStyle w:val="Heading2"/>
      </w:pPr>
      <w:bookmarkStart w:id="5782" w:name="_Toc5284"/>
      <w:r>
        <w:t>سوره القلم آیه 35</w:t>
      </w:r>
      <w:bookmarkEnd w:id="57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أَفَنَجْعَلُ ؟؟؟؟؟ کَالْمُجْرِمِینَ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1-الْمُسْلِمِینَ =صحیح</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3-المُسَبِّحِیْن =غلط</w:t>
      </w:r>
    </w:p>
    <w:p>
      <w:pPr>
        <w:pStyle w:val="Heading2"/>
      </w:pPr>
      <w:bookmarkStart w:id="5783" w:name="_Toc5285"/>
      <w:r>
        <w:t>سوره القلم آیه 36</w:t>
      </w:r>
      <w:bookmarkEnd w:id="57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لَکُمْ کَیْفَ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1-تَحْکُمُونَ =صحیح</w:t>
      </w:r>
    </w:p>
    <w:p>
      <w:pPr>
        <w:pStyle w:val="BookText"/>
      </w:pPr>
      <w:r>
        <w:rPr>
          <w:rFonts w:ascii="Amiri" w:hAnsi="Amiri" w:eastAsia="Amiri" w:cs="Amiri"/>
          <w:lang w:bidi="ar-SA"/>
          <w:color w:val="111111"/>
          <w:sz w:val="28"/>
          <w:szCs w:val="28"/>
          <w:rtl/>
        </w:rPr>
        <w:t xml:space="preserve">2-تَقْضُون =غلط</w:t>
      </w:r>
    </w:p>
    <w:p>
      <w:pPr>
        <w:pStyle w:val="BookText"/>
      </w:pPr>
      <w:r>
        <w:rPr>
          <w:rFonts w:ascii="Amiri" w:hAnsi="Amiri" w:eastAsia="Amiri" w:cs="Amiri"/>
          <w:lang w:bidi="ar-SA"/>
          <w:color w:val="111111"/>
          <w:sz w:val="28"/>
          <w:szCs w:val="28"/>
          <w:rtl/>
        </w:rPr>
        <w:t xml:space="preserve">3-تَعْمَلُون =غلط</w:t>
      </w:r>
    </w:p>
    <w:p>
      <w:pPr>
        <w:pStyle w:val="Heading2"/>
      </w:pPr>
      <w:bookmarkStart w:id="5784" w:name="_Toc5286"/>
      <w:r>
        <w:t>سوره القلم آیه 37</w:t>
      </w:r>
      <w:bookmarkEnd w:id="57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لَکُمْ ؟؟؟؟؟ فِیهِ تَدْرُسُونَ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1-کِتَابٌ =صحیح</w:t>
      </w:r>
    </w:p>
    <w:p>
      <w:pPr>
        <w:pStyle w:val="BookText"/>
      </w:pPr>
      <w:r>
        <w:rPr>
          <w:rFonts w:ascii="Amiri" w:hAnsi="Amiri" w:eastAsia="Amiri" w:cs="Amiri"/>
          <w:lang w:bidi="ar-SA"/>
          <w:color w:val="111111"/>
          <w:sz w:val="28"/>
          <w:szCs w:val="28"/>
          <w:rtl/>
        </w:rPr>
        <w:t xml:space="preserve">3-قُرْآنٌ =غلط</w:t>
      </w:r>
    </w:p>
    <w:p>
      <w:pPr>
        <w:pStyle w:val="BookText"/>
      </w:pPr>
      <w:r>
        <w:rPr>
          <w:rFonts w:ascii="Amiri" w:hAnsi="Amiri" w:eastAsia="Amiri" w:cs="Amiri"/>
          <w:lang w:bidi="ar-SA"/>
          <w:color w:val="111111"/>
          <w:sz w:val="28"/>
          <w:szCs w:val="28"/>
          <w:rtl/>
        </w:rPr>
        <w:t xml:space="preserve">2-مَکَانٌ =غلط</w:t>
      </w:r>
    </w:p>
    <w:p>
      <w:pPr>
        <w:pStyle w:val="Heading2"/>
      </w:pPr>
      <w:bookmarkStart w:id="5785" w:name="_Toc5287"/>
      <w:r>
        <w:t>سوره القلم آیه 38</w:t>
      </w:r>
      <w:bookmarkEnd w:id="57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لَکُمْ فِیهِ لَمَا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2-تَخْتَارون =غلط</w:t>
      </w:r>
    </w:p>
    <w:p>
      <w:pPr>
        <w:pStyle w:val="BookText"/>
      </w:pPr>
      <w:r>
        <w:rPr>
          <w:rFonts w:ascii="Amiri" w:hAnsi="Amiri" w:eastAsia="Amiri" w:cs="Amiri"/>
          <w:lang w:bidi="ar-SA"/>
          <w:color w:val="111111"/>
          <w:sz w:val="28"/>
          <w:szCs w:val="28"/>
          <w:rtl/>
        </w:rPr>
        <w:t xml:space="preserve">1-تَخَیَّرُونَ =صحیح</w:t>
      </w:r>
    </w:p>
    <w:p>
      <w:pPr>
        <w:pStyle w:val="BookText"/>
      </w:pPr>
      <w:r>
        <w:rPr>
          <w:rFonts w:ascii="Amiri" w:hAnsi="Amiri" w:eastAsia="Amiri" w:cs="Amiri"/>
          <w:lang w:bidi="ar-SA"/>
          <w:color w:val="111111"/>
          <w:sz w:val="28"/>
          <w:szCs w:val="28"/>
          <w:rtl/>
        </w:rPr>
        <w:t xml:space="preserve">3-تَحَیَّروُن =غلط</w:t>
      </w:r>
    </w:p>
    <w:p>
      <w:pPr>
        <w:pStyle w:val="Heading2"/>
      </w:pPr>
      <w:bookmarkStart w:id="5786" w:name="_Toc5288"/>
      <w:r>
        <w:t>سوره القلم آیه 39</w:t>
      </w:r>
      <w:bookmarkEnd w:id="57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لَکُمْ أَیْمَانٌ عَلَیْنَا بَالِغَةٌ إِلَی یَوْمِ ؟؟؟؟؟ إِنَّ لَکُمْ لَمَا تَحْکُمُونَ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3-الْبَعْثِ =غلط</w:t>
      </w:r>
    </w:p>
    <w:p>
      <w:pPr>
        <w:pStyle w:val="BookText"/>
      </w:pPr>
      <w:r>
        <w:rPr>
          <w:rFonts w:ascii="Amiri" w:hAnsi="Amiri" w:eastAsia="Amiri" w:cs="Amiri"/>
          <w:lang w:bidi="ar-SA"/>
          <w:color w:val="111111"/>
          <w:sz w:val="28"/>
          <w:szCs w:val="28"/>
          <w:rtl/>
        </w:rPr>
        <w:t xml:space="preserve">1-الْقِیَامَةِ =صحیح</w:t>
      </w:r>
    </w:p>
    <w:p>
      <w:pPr>
        <w:pStyle w:val="BookText"/>
      </w:pPr>
      <w:r>
        <w:rPr>
          <w:rFonts w:ascii="Amiri" w:hAnsi="Amiri" w:eastAsia="Amiri" w:cs="Amiri"/>
          <w:lang w:bidi="ar-SA"/>
          <w:color w:val="111111"/>
          <w:sz w:val="28"/>
          <w:szCs w:val="28"/>
          <w:rtl/>
        </w:rPr>
        <w:t xml:space="preserve">2-الدِّیْنِ =غلط</w:t>
      </w:r>
    </w:p>
    <w:p>
      <w:pPr>
        <w:pStyle w:val="Heading2"/>
      </w:pPr>
      <w:bookmarkStart w:id="5787" w:name="_Toc5289"/>
      <w:r>
        <w:t>سوره القلم آیه 40</w:t>
      </w:r>
      <w:bookmarkEnd w:id="57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سَلْهُم ؟؟؟؟؟ بِذَلِکَ زَعِیمٌ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3-هَلْ =غلط</w:t>
      </w:r>
    </w:p>
    <w:p>
      <w:pPr>
        <w:pStyle w:val="BookText"/>
      </w:pPr>
      <w:r>
        <w:rPr>
          <w:rFonts w:ascii="Amiri" w:hAnsi="Amiri" w:eastAsia="Amiri" w:cs="Amiri"/>
          <w:lang w:bidi="ar-SA"/>
          <w:color w:val="111111"/>
          <w:sz w:val="28"/>
          <w:szCs w:val="28"/>
          <w:rtl/>
        </w:rPr>
        <w:t xml:space="preserve">1-أَیُّهُمْ =صحیح</w:t>
      </w:r>
    </w:p>
    <w:p>
      <w:pPr>
        <w:pStyle w:val="BookText"/>
      </w:pPr>
      <w:r>
        <w:rPr>
          <w:rFonts w:ascii="Amiri" w:hAnsi="Amiri" w:eastAsia="Amiri" w:cs="Amiri"/>
          <w:lang w:bidi="ar-SA"/>
          <w:color w:val="111111"/>
          <w:sz w:val="28"/>
          <w:szCs w:val="28"/>
          <w:rtl/>
        </w:rPr>
        <w:t xml:space="preserve">2-أَلَهُم =غلط</w:t>
      </w:r>
    </w:p>
    <w:p>
      <w:pPr>
        <w:pStyle w:val="Heading2"/>
      </w:pPr>
      <w:bookmarkStart w:id="5788" w:name="_Toc5290"/>
      <w:r>
        <w:t>سوره القلم آیه 41</w:t>
      </w:r>
      <w:bookmarkEnd w:id="57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لَهُمْ شُرَکَاءُ ؟؟؟؟؟ بِشُرَکَائِهِمْ إِنْ کَانُوا صَادِقِینَ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2-فَلْیَجیئُوا =غلط</w:t>
      </w:r>
    </w:p>
    <w:p>
      <w:pPr>
        <w:pStyle w:val="BookText"/>
      </w:pPr>
      <w:r>
        <w:rPr>
          <w:rFonts w:ascii="Amiri" w:hAnsi="Amiri" w:eastAsia="Amiri" w:cs="Amiri"/>
          <w:lang w:bidi="ar-SA"/>
          <w:color w:val="111111"/>
          <w:sz w:val="28"/>
          <w:szCs w:val="28"/>
          <w:rtl/>
        </w:rPr>
        <w:t xml:space="preserve">3-فَلْیَأخُذُوا =غلط</w:t>
      </w:r>
    </w:p>
    <w:p>
      <w:pPr>
        <w:pStyle w:val="BookText"/>
      </w:pPr>
      <w:r>
        <w:rPr>
          <w:rFonts w:ascii="Amiri" w:hAnsi="Amiri" w:eastAsia="Amiri" w:cs="Amiri"/>
          <w:lang w:bidi="ar-SA"/>
          <w:color w:val="111111"/>
          <w:sz w:val="28"/>
          <w:szCs w:val="28"/>
          <w:rtl/>
        </w:rPr>
        <w:t xml:space="preserve">1-فَلْیَأْتُوا =صحیح</w:t>
      </w:r>
    </w:p>
    <w:p>
      <w:pPr>
        <w:pStyle w:val="Heading2"/>
      </w:pPr>
      <w:bookmarkStart w:id="5789" w:name="_Toc5291"/>
      <w:r>
        <w:t>سوره القلم آیه 42</w:t>
      </w:r>
      <w:bookmarkEnd w:id="57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یُکْشَفُ عَنْ سَاقٍ ؟؟؟؟؟ إِلَی السُّجُودِ فَلَا یَسْتَطِیعُونَ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3-وَیَخْضَعُونَ =غلط</w:t>
      </w:r>
    </w:p>
    <w:p>
      <w:pPr>
        <w:pStyle w:val="BookText"/>
      </w:pPr>
      <w:r>
        <w:rPr>
          <w:rFonts w:ascii="Amiri" w:hAnsi="Amiri" w:eastAsia="Amiri" w:cs="Amiri"/>
          <w:lang w:bidi="ar-SA"/>
          <w:color w:val="111111"/>
          <w:sz w:val="28"/>
          <w:szCs w:val="28"/>
          <w:rtl/>
        </w:rPr>
        <w:t xml:space="preserve">1-وَیُدْعَوْنَ =صحیح</w:t>
      </w:r>
    </w:p>
    <w:p>
      <w:pPr>
        <w:pStyle w:val="BookText"/>
      </w:pPr>
      <w:r>
        <w:rPr>
          <w:rFonts w:ascii="Amiri" w:hAnsi="Amiri" w:eastAsia="Amiri" w:cs="Amiri"/>
          <w:lang w:bidi="ar-SA"/>
          <w:color w:val="111111"/>
          <w:sz w:val="28"/>
          <w:szCs w:val="28"/>
          <w:rtl/>
        </w:rPr>
        <w:t xml:space="preserve">2-وَیَقْبِلُونَ =غلط</w:t>
      </w:r>
    </w:p>
    <w:p>
      <w:pPr>
        <w:pStyle w:val="Heading2"/>
      </w:pPr>
      <w:bookmarkStart w:id="5790" w:name="_Toc5292"/>
      <w:r>
        <w:t>سوره القلم آیه 43</w:t>
      </w:r>
      <w:bookmarkEnd w:id="57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خَاشِعَةً أَبْصَارُهُمْ ؟؟؟؟؟ ذِلَّةٌ وَقَدْ کَانُوا یُدْعَوْنَ إِلَی السُّجُودِ وَهُمْ سَالِمُونَ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3-عَلَیْهِم =غلط</w:t>
      </w:r>
    </w:p>
    <w:p>
      <w:pPr>
        <w:pStyle w:val="BookText"/>
      </w:pPr>
      <w:r>
        <w:rPr>
          <w:rFonts w:ascii="Amiri" w:hAnsi="Amiri" w:eastAsia="Amiri" w:cs="Amiri"/>
          <w:lang w:bidi="ar-SA"/>
          <w:color w:val="111111"/>
          <w:sz w:val="28"/>
          <w:szCs w:val="28"/>
          <w:rtl/>
        </w:rPr>
        <w:t xml:space="preserve">2-تَعْلوُهُم =غلط</w:t>
      </w:r>
    </w:p>
    <w:p>
      <w:pPr>
        <w:pStyle w:val="BookText"/>
      </w:pPr>
      <w:r>
        <w:rPr>
          <w:rFonts w:ascii="Amiri" w:hAnsi="Amiri" w:eastAsia="Amiri" w:cs="Amiri"/>
          <w:lang w:bidi="ar-SA"/>
          <w:color w:val="111111"/>
          <w:sz w:val="28"/>
          <w:szCs w:val="28"/>
          <w:rtl/>
        </w:rPr>
        <w:t xml:space="preserve">1-تَرْهَقُهُمْ =صحیح</w:t>
      </w:r>
    </w:p>
    <w:p>
      <w:pPr>
        <w:pStyle w:val="Heading2"/>
      </w:pPr>
      <w:bookmarkStart w:id="5791" w:name="_Toc5293"/>
      <w:r>
        <w:t>سوره القلم آیه 44</w:t>
      </w:r>
      <w:bookmarkEnd w:id="57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فَذَرْنِی وَمَنْ یُکَذِّبُ بِهَذَا ؟؟؟؟؟ سَنَسْتَدْرِجُهُمْ مِنْ حَیْثُ لَا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1-الْحَدِیثِ =صحیح</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3-القُرْآن =غلط</w:t>
      </w:r>
    </w:p>
    <w:p>
      <w:pPr>
        <w:pStyle w:val="Heading2"/>
      </w:pPr>
      <w:bookmarkStart w:id="5792" w:name="_Toc5294"/>
      <w:r>
        <w:t>سوره القلم آیه 45</w:t>
      </w:r>
      <w:bookmarkEnd w:id="57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وَأُمْلِی لَهُمْ إِنَّ ؟؟؟؟؟ مَتِینٌ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2-عَذَابِی =غلط</w:t>
      </w:r>
    </w:p>
    <w:p>
      <w:pPr>
        <w:pStyle w:val="BookText"/>
      </w:pPr>
      <w:r>
        <w:rPr>
          <w:rFonts w:ascii="Amiri" w:hAnsi="Amiri" w:eastAsia="Amiri" w:cs="Amiri"/>
          <w:lang w:bidi="ar-SA"/>
          <w:color w:val="111111"/>
          <w:sz w:val="28"/>
          <w:szCs w:val="28"/>
          <w:rtl/>
        </w:rPr>
        <w:t xml:space="preserve">1-کَیْدِی =صحیح</w:t>
      </w:r>
    </w:p>
    <w:p>
      <w:pPr>
        <w:pStyle w:val="BookText"/>
      </w:pPr>
      <w:r>
        <w:rPr>
          <w:rFonts w:ascii="Amiri" w:hAnsi="Amiri" w:eastAsia="Amiri" w:cs="Amiri"/>
          <w:lang w:bidi="ar-SA"/>
          <w:color w:val="111111"/>
          <w:sz w:val="28"/>
          <w:szCs w:val="28"/>
          <w:rtl/>
        </w:rPr>
        <w:t xml:space="preserve">3-الکَیْدَ =غلط</w:t>
      </w:r>
    </w:p>
    <w:p>
      <w:pPr>
        <w:pStyle w:val="Heading2"/>
      </w:pPr>
      <w:bookmarkStart w:id="5793" w:name="_Toc5295"/>
      <w:r>
        <w:t>سوره القلم آیه 46</w:t>
      </w:r>
      <w:bookmarkEnd w:id="57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أَجْرًا فَهُمْ مِنْ مَغْرَمٍ مُثْقَلُونَ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2-تُخبِرهُم =غلط</w:t>
      </w:r>
    </w:p>
    <w:p>
      <w:pPr>
        <w:pStyle w:val="BookText"/>
      </w:pPr>
      <w:r>
        <w:rPr>
          <w:rFonts w:ascii="Amiri" w:hAnsi="Amiri" w:eastAsia="Amiri" w:cs="Amiri"/>
          <w:lang w:bidi="ar-SA"/>
          <w:color w:val="111111"/>
          <w:sz w:val="28"/>
          <w:szCs w:val="28"/>
          <w:rtl/>
        </w:rPr>
        <w:t xml:space="preserve">1-تَسْأَلُهُمْ =صحیح</w:t>
      </w:r>
    </w:p>
    <w:p>
      <w:pPr>
        <w:pStyle w:val="BookText"/>
      </w:pPr>
      <w:r>
        <w:rPr>
          <w:rFonts w:ascii="Amiri" w:hAnsi="Amiri" w:eastAsia="Amiri" w:cs="Amiri"/>
          <w:lang w:bidi="ar-SA"/>
          <w:color w:val="111111"/>
          <w:sz w:val="28"/>
          <w:szCs w:val="28"/>
          <w:rtl/>
        </w:rPr>
        <w:t xml:space="preserve">3-تُعْطِیهِم =غلط</w:t>
      </w:r>
    </w:p>
    <w:p>
      <w:pPr>
        <w:pStyle w:val="Heading2"/>
      </w:pPr>
      <w:bookmarkStart w:id="5794" w:name="_Toc5296"/>
      <w:r>
        <w:t>سوره القلم آیه 47</w:t>
      </w:r>
      <w:bookmarkEnd w:id="57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 ؟؟؟؟؟ الْغَیْبُ فَهُمْ یَکْتُبُونَ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3-إِلَیْهِمُ =غلط</w:t>
      </w:r>
    </w:p>
    <w:p>
      <w:pPr>
        <w:pStyle w:val="BookText"/>
      </w:pPr>
      <w:r>
        <w:rPr>
          <w:rFonts w:ascii="Amiri" w:hAnsi="Amiri" w:eastAsia="Amiri" w:cs="Amiri"/>
          <w:lang w:bidi="ar-SA"/>
          <w:color w:val="111111"/>
          <w:sz w:val="28"/>
          <w:szCs w:val="28"/>
          <w:rtl/>
        </w:rPr>
        <w:t xml:space="preserve">1-عِنْدَهُمْ =صحیح</w:t>
      </w:r>
    </w:p>
    <w:p>
      <w:pPr>
        <w:pStyle w:val="BookText"/>
      </w:pPr>
      <w:r>
        <w:rPr>
          <w:rFonts w:ascii="Amiri" w:hAnsi="Amiri" w:eastAsia="Amiri" w:cs="Amiri"/>
          <w:lang w:bidi="ar-SA"/>
          <w:color w:val="111111"/>
          <w:sz w:val="28"/>
          <w:szCs w:val="28"/>
          <w:rtl/>
        </w:rPr>
        <w:t xml:space="preserve">2-لَدَیْهِمُ =غلط</w:t>
      </w:r>
    </w:p>
    <w:p>
      <w:pPr>
        <w:pStyle w:val="Heading2"/>
      </w:pPr>
      <w:bookmarkStart w:id="5795" w:name="_Toc5297"/>
      <w:r>
        <w:t>سوره القلم آیه 48</w:t>
      </w:r>
      <w:bookmarkEnd w:id="57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لِحُکْمِ رَبِّکَ وَلَا تَکُنْ ؟؟؟؟؟ الْحُوتِ إِذْ نَادَی وَهُوَ مَکْظُومٌ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1-کَصَاحِبِ =صحیح</w:t>
      </w:r>
    </w:p>
    <w:p>
      <w:pPr>
        <w:pStyle w:val="BookText"/>
      </w:pPr>
      <w:r>
        <w:rPr>
          <w:rFonts w:ascii="Amiri" w:hAnsi="Amiri" w:eastAsia="Amiri" w:cs="Amiri"/>
          <w:lang w:bidi="ar-SA"/>
          <w:color w:val="111111"/>
          <w:sz w:val="28"/>
          <w:szCs w:val="28"/>
          <w:rtl/>
        </w:rPr>
        <w:t xml:space="preserve">3-کسَائِلِ =غلط</w:t>
      </w:r>
    </w:p>
    <w:p>
      <w:pPr>
        <w:pStyle w:val="BookText"/>
      </w:pPr>
      <w:r>
        <w:rPr>
          <w:rFonts w:ascii="Amiri" w:hAnsi="Amiri" w:eastAsia="Amiri" w:cs="Amiri"/>
          <w:lang w:bidi="ar-SA"/>
          <w:color w:val="111111"/>
          <w:sz w:val="28"/>
          <w:szCs w:val="28"/>
          <w:rtl/>
        </w:rPr>
        <w:t xml:space="preserve">2-کَظَالِمِ =غلط</w:t>
      </w:r>
    </w:p>
    <w:p>
      <w:pPr>
        <w:pStyle w:val="Heading2"/>
      </w:pPr>
      <w:bookmarkStart w:id="5796" w:name="_Toc5298"/>
      <w:r>
        <w:t>سوره القلم آیه 49</w:t>
      </w:r>
      <w:bookmarkEnd w:id="57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لَوْلَا أَنْ تَدَارَکَهُ نِعْمَةٌ مِنْ رَبِّهِ لَنُبِذَ ؟؟؟؟؟ وَهُوَ مَذْمُومٌ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2-بالصَّحْرَاء =غلط</w:t>
      </w:r>
    </w:p>
    <w:p>
      <w:pPr>
        <w:pStyle w:val="BookText"/>
      </w:pPr>
      <w:r>
        <w:rPr>
          <w:rFonts w:ascii="Amiri" w:hAnsi="Amiri" w:eastAsia="Amiri" w:cs="Amiri"/>
          <w:lang w:bidi="ar-SA"/>
          <w:color w:val="111111"/>
          <w:sz w:val="28"/>
          <w:szCs w:val="28"/>
          <w:rtl/>
        </w:rPr>
        <w:t xml:space="preserve">1-بِالْعَرَاءِ =صحیح</w:t>
      </w:r>
    </w:p>
    <w:p>
      <w:pPr>
        <w:pStyle w:val="BookText"/>
      </w:pPr>
      <w:r>
        <w:rPr>
          <w:rFonts w:ascii="Amiri" w:hAnsi="Amiri" w:eastAsia="Amiri" w:cs="Amiri"/>
          <w:lang w:bidi="ar-SA"/>
          <w:color w:val="111111"/>
          <w:sz w:val="28"/>
          <w:szCs w:val="28"/>
          <w:rtl/>
        </w:rPr>
        <w:t xml:space="preserve">3-بِالْبَیْداء =غلط</w:t>
      </w:r>
    </w:p>
    <w:p>
      <w:pPr>
        <w:pStyle w:val="Heading2"/>
      </w:pPr>
      <w:bookmarkStart w:id="5797" w:name="_Toc5299"/>
      <w:r>
        <w:t>سوره القلم آیه 50</w:t>
      </w:r>
      <w:bookmarkEnd w:id="5797"/>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156_2133"/>
    <w:bookmarkEnd w:id="453"/>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فَاجْتَبَاهُ رَبُّهُ ؟؟؟؟؟ مِنْ الصَّالِحِینَ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1-فَجَعَلَهُ =صحیح</w:t>
      </w:r>
    </w:p>
    <w:p>
      <w:pPr>
        <w:pStyle w:val="BookText"/>
      </w:pPr>
      <w:r>
        <w:rPr>
          <w:rFonts w:ascii="Amiri" w:hAnsi="Amiri" w:eastAsia="Amiri" w:cs="Amiri"/>
          <w:lang w:bidi="ar-SA"/>
          <w:color w:val="111111"/>
          <w:sz w:val="28"/>
          <w:szCs w:val="28"/>
          <w:rtl/>
        </w:rPr>
        <w:t xml:space="preserve">3-فَسَوَّاهُ =غلط</w:t>
      </w:r>
    </w:p>
    <w:p>
      <w:pPr>
        <w:pStyle w:val="BookText"/>
      </w:pPr>
      <w:r>
        <w:rPr>
          <w:rFonts w:ascii="Amiri" w:hAnsi="Amiri" w:eastAsia="Amiri" w:cs="Amiri"/>
          <w:lang w:bidi="ar-SA"/>
          <w:color w:val="111111"/>
          <w:sz w:val="28"/>
          <w:szCs w:val="28"/>
          <w:rtl/>
        </w:rPr>
        <w:t xml:space="preserve">2-فَصَیَّرَهُ =غلط</w:t>
      </w:r>
    </w:p>
    <w:p>
      <w:pPr>
        <w:pStyle w:val="Heading2"/>
      </w:pPr>
      <w:bookmarkStart w:id="5798" w:name="_Toc5300"/>
      <w:r>
        <w:t>سوره القلم آیه 51</w:t>
      </w:r>
      <w:bookmarkEnd w:id="57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یَکَادُ الَّذِینَ کَفَرُوا لَیُزْلِقُونَکَ بِأَبْصَارِهِمْ لَمَّا سَمِعُوا الذِّکْرَ ؟؟؟؟؟ إِنَّهُ لَمَجْنُونٌ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2-وَیَتَکَلَّموُنَ =غلط</w:t>
      </w:r>
    </w:p>
    <w:p>
      <w:pPr>
        <w:pStyle w:val="BookText"/>
      </w:pPr>
      <w:r>
        <w:rPr>
          <w:rFonts w:ascii="Amiri" w:hAnsi="Amiri" w:eastAsia="Amiri" w:cs="Amiri"/>
          <w:lang w:bidi="ar-SA"/>
          <w:color w:val="111111"/>
          <w:sz w:val="28"/>
          <w:szCs w:val="28"/>
          <w:rtl/>
        </w:rPr>
        <w:t xml:space="preserve">3-وَیَتَحَدَّثُونَ =غلط</w:t>
      </w:r>
    </w:p>
    <w:p>
      <w:pPr>
        <w:pStyle w:val="BookText"/>
      </w:pPr>
      <w:r>
        <w:rPr>
          <w:rFonts w:ascii="Amiri" w:hAnsi="Amiri" w:eastAsia="Amiri" w:cs="Amiri"/>
          <w:lang w:bidi="ar-SA"/>
          <w:color w:val="111111"/>
          <w:sz w:val="28"/>
          <w:szCs w:val="28"/>
          <w:rtl/>
        </w:rPr>
        <w:t xml:space="preserve">1-وَیَقُولُونَ =صحیح</w:t>
      </w:r>
    </w:p>
    <w:p>
      <w:pPr>
        <w:pStyle w:val="Heading2"/>
      </w:pPr>
      <w:bookmarkStart w:id="5799" w:name="_Toc5301"/>
      <w:r>
        <w:t>سوره القلم آیه 52</w:t>
      </w:r>
      <w:bookmarkEnd w:id="57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هُوَ إِلَّا ؟؟؟؟؟ لِلْعَالَمِینَ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2-بلاغٌ =غلط</w:t>
      </w:r>
    </w:p>
    <w:p>
      <w:pPr>
        <w:pStyle w:val="BookText"/>
      </w:pPr>
      <w:r>
        <w:rPr>
          <w:rFonts w:ascii="Amiri" w:hAnsi="Amiri" w:eastAsia="Amiri" w:cs="Amiri"/>
          <w:lang w:bidi="ar-SA"/>
          <w:color w:val="111111"/>
          <w:sz w:val="28"/>
          <w:szCs w:val="28"/>
          <w:rtl/>
        </w:rPr>
        <w:t xml:space="preserve">1-ذِکْرٌ =صحیح</w:t>
      </w:r>
    </w:p>
    <w:p>
      <w:pPr>
        <w:pStyle w:val="BookText"/>
      </w:pPr>
      <w:r>
        <w:rPr>
          <w:rFonts w:ascii="Amiri" w:hAnsi="Amiri" w:eastAsia="Amiri" w:cs="Amiri"/>
          <w:lang w:bidi="ar-SA"/>
          <w:color w:val="111111"/>
          <w:sz w:val="28"/>
          <w:szCs w:val="28"/>
          <w:rtl/>
        </w:rPr>
        <w:t xml:space="preserve">3-رَحْمَةٌ =غلط</w:t>
      </w:r>
    </w:p>
    <w:p>
      <w:pPr>
        <w:pStyle w:val="Heading2"/>
      </w:pPr>
      <w:bookmarkStart w:id="5800" w:name="_Toc5302"/>
      <w:r>
        <w:t>سوره الحاقة آیه 3</w:t>
      </w:r>
      <w:bookmarkEnd w:id="58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الْحَاقَّةُ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2-أَعْلَمَکَ =غلط</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3-أَعْرَفَکَ =غلط</w:t>
      </w:r>
    </w:p>
    <w:p>
      <w:pPr>
        <w:pStyle w:val="Heading2"/>
      </w:pPr>
      <w:bookmarkStart w:id="5801" w:name="_Toc5303"/>
      <w:r>
        <w:t>سوره الحاقة آیه 4</w:t>
      </w:r>
      <w:bookmarkEnd w:id="58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 وَعَادٌ بِالْقَارِعَةِ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3-صَالحٌ =غلط</w:t>
      </w:r>
    </w:p>
    <w:p>
      <w:pPr>
        <w:pStyle w:val="BookText"/>
      </w:pPr>
      <w:r>
        <w:rPr>
          <w:rFonts w:ascii="Amiri" w:hAnsi="Amiri" w:eastAsia="Amiri" w:cs="Amiri"/>
          <w:lang w:bidi="ar-SA"/>
          <w:color w:val="111111"/>
          <w:sz w:val="28"/>
          <w:szCs w:val="28"/>
          <w:rtl/>
        </w:rPr>
        <w:t xml:space="preserve">2-هُودٌ =غلط</w:t>
      </w:r>
    </w:p>
    <w:p>
      <w:pPr>
        <w:pStyle w:val="BookText"/>
      </w:pPr>
      <w:r>
        <w:rPr>
          <w:rFonts w:ascii="Amiri" w:hAnsi="Amiri" w:eastAsia="Amiri" w:cs="Amiri"/>
          <w:lang w:bidi="ar-SA"/>
          <w:color w:val="111111"/>
          <w:sz w:val="28"/>
          <w:szCs w:val="28"/>
          <w:rtl/>
        </w:rPr>
        <w:t xml:space="preserve">1-ثَمُودُ =صحیح</w:t>
      </w:r>
    </w:p>
    <w:p>
      <w:pPr>
        <w:pStyle w:val="Heading2"/>
      </w:pPr>
      <w:bookmarkStart w:id="5802" w:name="_Toc5304"/>
      <w:r>
        <w:t>سوره الحاقة آیه 5</w:t>
      </w:r>
      <w:bookmarkEnd w:id="58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ثَمُودُ ؟؟؟؟؟ بِالطَّاغِیَةِ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1-فَأُهْلِکُوا =صحیح</w:t>
      </w:r>
    </w:p>
    <w:p>
      <w:pPr>
        <w:pStyle w:val="BookText"/>
      </w:pPr>
      <w:r>
        <w:rPr>
          <w:rFonts w:ascii="Amiri" w:hAnsi="Amiri" w:eastAsia="Amiri" w:cs="Amiri"/>
          <w:lang w:bidi="ar-SA"/>
          <w:color w:val="111111"/>
          <w:sz w:val="28"/>
          <w:szCs w:val="28"/>
          <w:rtl/>
        </w:rPr>
        <w:t xml:space="preserve">2-فَأُحْرِقُوا =غلط</w:t>
      </w:r>
    </w:p>
    <w:p>
      <w:pPr>
        <w:pStyle w:val="BookText"/>
      </w:pPr>
      <w:r>
        <w:rPr>
          <w:rFonts w:ascii="Amiri" w:hAnsi="Amiri" w:eastAsia="Amiri" w:cs="Amiri"/>
          <w:lang w:bidi="ar-SA"/>
          <w:color w:val="111111"/>
          <w:sz w:val="28"/>
          <w:szCs w:val="28"/>
          <w:rtl/>
        </w:rPr>
        <w:t xml:space="preserve">3-فَدُمِّرُوا =غلط</w:t>
      </w:r>
    </w:p>
    <w:p>
      <w:pPr>
        <w:pStyle w:val="Heading2"/>
      </w:pPr>
      <w:bookmarkStart w:id="5803" w:name="_Toc5305"/>
      <w:r>
        <w:t>سوره الحاقة آیه 6</w:t>
      </w:r>
      <w:bookmarkEnd w:id="58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عَادٌ ؟؟؟؟؟ بِرِیحٍ صَرْصَرٍ عَاتِیَةٍ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3-فَدُمِّرُوا =غلط</w:t>
      </w:r>
    </w:p>
    <w:p>
      <w:pPr>
        <w:pStyle w:val="BookText"/>
      </w:pPr>
      <w:r>
        <w:rPr>
          <w:rFonts w:ascii="Amiri" w:hAnsi="Amiri" w:eastAsia="Amiri" w:cs="Amiri"/>
          <w:lang w:bidi="ar-SA"/>
          <w:color w:val="111111"/>
          <w:sz w:val="28"/>
          <w:szCs w:val="28"/>
          <w:rtl/>
        </w:rPr>
        <w:t xml:space="preserve">1-فَأُهْلِکُوا =صحیح</w:t>
      </w:r>
    </w:p>
    <w:p>
      <w:pPr>
        <w:pStyle w:val="BookText"/>
      </w:pPr>
      <w:r>
        <w:rPr>
          <w:rFonts w:ascii="Amiri" w:hAnsi="Amiri" w:eastAsia="Amiri" w:cs="Amiri"/>
          <w:lang w:bidi="ar-SA"/>
          <w:color w:val="111111"/>
          <w:sz w:val="28"/>
          <w:szCs w:val="28"/>
          <w:rtl/>
        </w:rPr>
        <w:t xml:space="preserve">2-فَأُحُرِقُوا =غلط</w:t>
      </w:r>
    </w:p>
    <w:p>
      <w:pPr>
        <w:pStyle w:val="Heading2"/>
      </w:pPr>
      <w:bookmarkStart w:id="5804" w:name="_Toc5306"/>
      <w:r>
        <w:t>سوره الحاقة آیه 7</w:t>
      </w:r>
      <w:bookmarkEnd w:id="58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سَخَّرَهَا عَلَیْهِمْ سَبْعَ لَیَالٍ وَثَمَانِیَةَ أَیَّامٍ حُسُومًا فَتَرَی الْقَوْمَ فِیهَا صَرْعَی ؟؟؟؟؟ أَعْجَازُ نَخْلٍ خَاوِیَةٍ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3-تَحْسَبُهُم =غلط</w:t>
      </w:r>
    </w:p>
    <w:p>
      <w:pPr>
        <w:pStyle w:val="BookText"/>
      </w:pPr>
      <w:r>
        <w:rPr>
          <w:rFonts w:ascii="Amiri" w:hAnsi="Amiri" w:eastAsia="Amiri" w:cs="Amiri"/>
          <w:lang w:bidi="ar-SA"/>
          <w:color w:val="111111"/>
          <w:sz w:val="28"/>
          <w:szCs w:val="28"/>
          <w:rtl/>
        </w:rPr>
        <w:t xml:space="preserve">1-کَأَنَّهُمْ =صحیح</w:t>
      </w:r>
    </w:p>
    <w:p>
      <w:pPr>
        <w:pStyle w:val="BookText"/>
      </w:pPr>
      <w:r>
        <w:rPr>
          <w:rFonts w:ascii="Amiri" w:hAnsi="Amiri" w:eastAsia="Amiri" w:cs="Amiri"/>
          <w:lang w:bidi="ar-SA"/>
          <w:color w:val="111111"/>
          <w:sz w:val="28"/>
          <w:szCs w:val="28"/>
          <w:rtl/>
        </w:rPr>
        <w:t xml:space="preserve">2-تَرَاهُمُ =غلط</w:t>
      </w:r>
    </w:p>
    <w:p>
      <w:pPr>
        <w:pStyle w:val="Heading2"/>
      </w:pPr>
      <w:bookmarkStart w:id="5805" w:name="_Toc5307"/>
      <w:r>
        <w:t>سوره الحاقة آیه 8</w:t>
      </w:r>
      <w:bookmarkEnd w:id="58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فَهَلْ ؟؟؟؟؟ لَهُمْ مِنْ بَاقِیَةٍ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2-تَشْهَدُ =غلط</w:t>
      </w:r>
    </w:p>
    <w:p>
      <w:pPr>
        <w:pStyle w:val="BookText"/>
      </w:pPr>
      <w:r>
        <w:rPr>
          <w:rFonts w:ascii="Amiri" w:hAnsi="Amiri" w:eastAsia="Amiri" w:cs="Amiri"/>
          <w:lang w:bidi="ar-SA"/>
          <w:color w:val="111111"/>
          <w:sz w:val="28"/>
          <w:szCs w:val="28"/>
          <w:rtl/>
        </w:rPr>
        <w:t xml:space="preserve">1-تَرَی =صحیح</w:t>
      </w:r>
    </w:p>
    <w:p>
      <w:pPr>
        <w:pStyle w:val="BookText"/>
      </w:pPr>
      <w:r>
        <w:rPr>
          <w:rFonts w:ascii="Amiri" w:hAnsi="Amiri" w:eastAsia="Amiri" w:cs="Amiri"/>
          <w:lang w:bidi="ar-SA"/>
          <w:color w:val="111111"/>
          <w:sz w:val="28"/>
          <w:szCs w:val="28"/>
          <w:rtl/>
        </w:rPr>
        <w:t xml:space="preserve">3-تَنْتَظِر =غلط</w:t>
      </w:r>
    </w:p>
    <w:p>
      <w:pPr>
        <w:pStyle w:val="Heading2"/>
      </w:pPr>
      <w:bookmarkStart w:id="5806" w:name="_Toc5308"/>
      <w:r>
        <w:t>سوره الحاقة آیه 9</w:t>
      </w:r>
      <w:bookmarkEnd w:id="58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 وَمَنْ قَبْلَهُ وَالْمُؤْتَفِکَاتُ بِالْخَاطِئَةِ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3-قَارُونُ =غلط</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2-هَامَانُ =غلط</w:t>
      </w:r>
    </w:p>
    <w:p>
      <w:pPr>
        <w:pStyle w:val="Heading2"/>
      </w:pPr>
      <w:bookmarkStart w:id="5807" w:name="_Toc5309"/>
      <w:r>
        <w:t>سوره الحاقة آیه 10</w:t>
      </w:r>
      <w:bookmarkEnd w:id="58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فَعَصَوْا رَسُولَ رَبِّهِمْ ؟؟؟؟؟ أَخْذَةً رَابِیَةً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2-فَأَنْذَرَهُم =غلط</w:t>
      </w:r>
    </w:p>
    <w:p>
      <w:pPr>
        <w:pStyle w:val="BookText"/>
      </w:pPr>
      <w:r>
        <w:rPr>
          <w:rFonts w:ascii="Amiri" w:hAnsi="Amiri" w:eastAsia="Amiri" w:cs="Amiri"/>
          <w:lang w:bidi="ar-SA"/>
          <w:color w:val="111111"/>
          <w:sz w:val="28"/>
          <w:szCs w:val="28"/>
          <w:rtl/>
        </w:rPr>
        <w:t xml:space="preserve">3-فَأَبْلَغَهُم =غلط</w:t>
      </w:r>
    </w:p>
    <w:p>
      <w:pPr>
        <w:pStyle w:val="BookText"/>
      </w:pPr>
      <w:r>
        <w:rPr>
          <w:rFonts w:ascii="Amiri" w:hAnsi="Amiri" w:eastAsia="Amiri" w:cs="Amiri"/>
          <w:lang w:bidi="ar-SA"/>
          <w:color w:val="111111"/>
          <w:sz w:val="28"/>
          <w:szCs w:val="28"/>
          <w:rtl/>
        </w:rPr>
        <w:t xml:space="preserve">1-فَأَخَذَهُمْ =صحیح</w:t>
      </w:r>
    </w:p>
    <w:p>
      <w:pPr>
        <w:pStyle w:val="Heading2"/>
      </w:pPr>
      <w:bookmarkStart w:id="5808" w:name="_Toc5310"/>
      <w:r>
        <w:t>سوره الحاقة آیه 11</w:t>
      </w:r>
      <w:bookmarkEnd w:id="58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لَمَّا طَغَی الْمَاءُ ؟؟؟؟؟ فِی الْجَارِیَةِ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2-جَعَلْناکُم =غلط</w:t>
      </w:r>
    </w:p>
    <w:p>
      <w:pPr>
        <w:pStyle w:val="BookText"/>
      </w:pPr>
      <w:r>
        <w:rPr>
          <w:rFonts w:ascii="Amiri" w:hAnsi="Amiri" w:eastAsia="Amiri" w:cs="Amiri"/>
          <w:lang w:bidi="ar-SA"/>
          <w:color w:val="111111"/>
          <w:sz w:val="28"/>
          <w:szCs w:val="28"/>
          <w:rtl/>
        </w:rPr>
        <w:t xml:space="preserve">3-رَفَعْنَاکُم =غلط</w:t>
      </w:r>
    </w:p>
    <w:p>
      <w:pPr>
        <w:pStyle w:val="BookText"/>
      </w:pPr>
      <w:r>
        <w:rPr>
          <w:rFonts w:ascii="Amiri" w:hAnsi="Amiri" w:eastAsia="Amiri" w:cs="Amiri"/>
          <w:lang w:bidi="ar-SA"/>
          <w:color w:val="111111"/>
          <w:sz w:val="28"/>
          <w:szCs w:val="28"/>
          <w:rtl/>
        </w:rPr>
        <w:t xml:space="preserve">1-حَمَلْنَاکُمْ =صحیح</w:t>
      </w:r>
    </w:p>
    <w:p>
      <w:pPr>
        <w:pStyle w:val="Heading2"/>
      </w:pPr>
      <w:bookmarkStart w:id="5809" w:name="_Toc5311"/>
      <w:r>
        <w:t>سوره الحاقة آیه 12</w:t>
      </w:r>
      <w:bookmarkEnd w:id="58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لِنَجْعَلَهَا لَکُمْ تَذْکِرَةً ؟؟؟؟؟ أُذُنٌ وَاعِیَةٌ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3-وَتَتَلَقَّاها =غلط</w:t>
      </w:r>
    </w:p>
    <w:p>
      <w:pPr>
        <w:pStyle w:val="BookText"/>
      </w:pPr>
      <w:r>
        <w:rPr>
          <w:rFonts w:ascii="Amiri" w:hAnsi="Amiri" w:eastAsia="Amiri" w:cs="Amiri"/>
          <w:lang w:bidi="ar-SA"/>
          <w:color w:val="111111"/>
          <w:sz w:val="28"/>
          <w:szCs w:val="28"/>
          <w:rtl/>
        </w:rPr>
        <w:t xml:space="preserve">1-وَتَعِیَهَا =صحیح</w:t>
      </w:r>
    </w:p>
    <w:p>
      <w:pPr>
        <w:pStyle w:val="BookText"/>
      </w:pPr>
      <w:r>
        <w:rPr>
          <w:rFonts w:ascii="Amiri" w:hAnsi="Amiri" w:eastAsia="Amiri" w:cs="Amiri"/>
          <w:lang w:bidi="ar-SA"/>
          <w:color w:val="111111"/>
          <w:sz w:val="28"/>
          <w:szCs w:val="28"/>
          <w:rtl/>
        </w:rPr>
        <w:t xml:space="preserve">2-وَتَسْمَعَها =غلط</w:t>
      </w:r>
    </w:p>
    <w:p>
      <w:pPr>
        <w:pStyle w:val="Heading2"/>
      </w:pPr>
      <w:bookmarkStart w:id="5810" w:name="_Toc5312"/>
      <w:r>
        <w:t>سوره الحاقة آیه 13</w:t>
      </w:r>
      <w:bookmarkEnd w:id="58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نُفِخَ فِی ؟؟؟؟؟ نَفْخَةٌ وَاحِدَةٌ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2-السَّماءِ =غلط</w:t>
      </w:r>
    </w:p>
    <w:p>
      <w:pPr>
        <w:pStyle w:val="BookText"/>
      </w:pPr>
      <w:r>
        <w:rPr>
          <w:rFonts w:ascii="Amiri" w:hAnsi="Amiri" w:eastAsia="Amiri" w:cs="Amiri"/>
          <w:lang w:bidi="ar-SA"/>
          <w:color w:val="111111"/>
          <w:sz w:val="28"/>
          <w:szCs w:val="28"/>
          <w:rtl/>
        </w:rPr>
        <w:t xml:space="preserve">1-الصُّورِ =صحیح</w:t>
      </w:r>
    </w:p>
    <w:p>
      <w:pPr>
        <w:pStyle w:val="Heading2"/>
      </w:pPr>
      <w:bookmarkStart w:id="5811" w:name="_Toc5313"/>
      <w:r>
        <w:t>سوره الحاقة آیه 14</w:t>
      </w:r>
      <w:bookmarkEnd w:id="58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وَحُمِلَتْ الْأَرْضُ ؟؟؟؟؟ فَدُکَّتَا دَکَّةً وَاحِدَةً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1-وَالْجِبَالُ =صحیح</w:t>
      </w:r>
    </w:p>
    <w:p>
      <w:pPr>
        <w:pStyle w:val="BookText"/>
      </w:pPr>
      <w:r>
        <w:rPr>
          <w:rFonts w:ascii="Amiri" w:hAnsi="Amiri" w:eastAsia="Amiri" w:cs="Amiri"/>
          <w:lang w:bidi="ar-SA"/>
          <w:color w:val="111111"/>
          <w:sz w:val="28"/>
          <w:szCs w:val="28"/>
          <w:rtl/>
        </w:rPr>
        <w:t xml:space="preserve">2-وَالسَّماءُ =غلط</w:t>
      </w:r>
    </w:p>
    <w:p>
      <w:pPr>
        <w:pStyle w:val="BookText"/>
      </w:pPr>
      <w:r>
        <w:rPr>
          <w:rFonts w:ascii="Amiri" w:hAnsi="Amiri" w:eastAsia="Amiri" w:cs="Amiri"/>
          <w:lang w:bidi="ar-SA"/>
          <w:color w:val="111111"/>
          <w:sz w:val="28"/>
          <w:szCs w:val="28"/>
          <w:rtl/>
        </w:rPr>
        <w:t xml:space="preserve">3-والسَّمواتُ =غلط</w:t>
      </w:r>
    </w:p>
    <w:p>
      <w:pPr>
        <w:pStyle w:val="Heading2"/>
      </w:pPr>
      <w:bookmarkStart w:id="5812" w:name="_Toc5314"/>
      <w:r>
        <w:t>سوره الحاقة آیه 15</w:t>
      </w:r>
      <w:bookmarkEnd w:id="58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فَیَوْمَئِذٍ ؟؟؟؟؟ الْوَاقِعَةُ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1-وَقَعَتْ =صحیح</w:t>
      </w:r>
    </w:p>
    <w:p>
      <w:pPr>
        <w:pStyle w:val="BookText"/>
      </w:pPr>
      <w:r>
        <w:rPr>
          <w:rFonts w:ascii="Amiri" w:hAnsi="Amiri" w:eastAsia="Amiri" w:cs="Amiri"/>
          <w:lang w:bidi="ar-SA"/>
          <w:color w:val="111111"/>
          <w:sz w:val="28"/>
          <w:szCs w:val="28"/>
          <w:rtl/>
        </w:rPr>
        <w:t xml:space="preserve">2-حَدَثَت =غلط</w:t>
      </w:r>
    </w:p>
    <w:p>
      <w:pPr>
        <w:pStyle w:val="BookText"/>
      </w:pPr>
      <w:r>
        <w:rPr>
          <w:rFonts w:ascii="Amiri" w:hAnsi="Amiri" w:eastAsia="Amiri" w:cs="Amiri"/>
          <w:lang w:bidi="ar-SA"/>
          <w:color w:val="111111"/>
          <w:sz w:val="28"/>
          <w:szCs w:val="28"/>
          <w:rtl/>
        </w:rPr>
        <w:t xml:space="preserve">3-حَصلَت =غلط</w:t>
      </w:r>
    </w:p>
    <w:p>
      <w:pPr>
        <w:pStyle w:val="Heading2"/>
      </w:pPr>
      <w:bookmarkStart w:id="5813" w:name="_Toc5315"/>
      <w:r>
        <w:t>سوره الحاقة آیه 16</w:t>
      </w:r>
      <w:bookmarkEnd w:id="58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وَانشَقَّتْ ؟؟؟؟؟ فَهِیَ یَوْمَئِذٍ وَاهِیَةٌ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2-الأَرْضُ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3-السَّمواتُ =غلط</w:t>
      </w:r>
    </w:p>
    <w:p>
      <w:pPr>
        <w:pStyle w:val="Heading2"/>
      </w:pPr>
      <w:bookmarkStart w:id="5814" w:name="_Toc5316"/>
      <w:r>
        <w:t>سوره الحاقة آیه 17</w:t>
      </w:r>
      <w:bookmarkEnd w:id="58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وَالْمَلَکُ عَلَی ؟؟؟؟؟ وَیَحْمِلُ عَرْشَ رَبِّکَ فَوْقَهُمْ یَوْمَئِذٍ ثَمَانِیَةٌ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1-أَرْجَائِهَا =صحیح</w:t>
      </w:r>
    </w:p>
    <w:p>
      <w:pPr>
        <w:pStyle w:val="BookText"/>
      </w:pPr>
      <w:r>
        <w:rPr>
          <w:rFonts w:ascii="Amiri" w:hAnsi="Amiri" w:eastAsia="Amiri" w:cs="Amiri"/>
          <w:lang w:bidi="ar-SA"/>
          <w:color w:val="111111"/>
          <w:sz w:val="28"/>
          <w:szCs w:val="28"/>
          <w:rtl/>
        </w:rPr>
        <w:t xml:space="preserve">2-أَطرَافِها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156_2136"/>
    <w:bookmarkEnd w:id="454"/>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3-أَرْکَانِها =غلط</w:t>
      </w:r>
    </w:p>
    <w:p>
      <w:pPr>
        <w:pStyle w:val="Heading2"/>
      </w:pPr>
      <w:bookmarkStart w:id="5815" w:name="_Toc5317"/>
      <w:r>
        <w:t>سوره الحاقة آیه 18</w:t>
      </w:r>
      <w:bookmarkEnd w:id="58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 لَا تَخْفَی مِنْکُمْ خَافِیَةٌ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2-تُحاسَبُون =غلط</w:t>
      </w:r>
    </w:p>
    <w:p>
      <w:pPr>
        <w:pStyle w:val="BookText"/>
      </w:pPr>
      <w:r>
        <w:rPr>
          <w:rFonts w:ascii="Amiri" w:hAnsi="Amiri" w:eastAsia="Amiri" w:cs="Amiri"/>
          <w:lang w:bidi="ar-SA"/>
          <w:color w:val="111111"/>
          <w:sz w:val="28"/>
          <w:szCs w:val="28"/>
          <w:rtl/>
        </w:rPr>
        <w:t xml:space="preserve">1-تُعْرَضُونَ =صحیح</w:t>
      </w:r>
    </w:p>
    <w:p>
      <w:pPr>
        <w:pStyle w:val="BookText"/>
      </w:pPr>
      <w:r>
        <w:rPr>
          <w:rFonts w:ascii="Amiri" w:hAnsi="Amiri" w:eastAsia="Amiri" w:cs="Amiri"/>
          <w:lang w:bidi="ar-SA"/>
          <w:color w:val="111111"/>
          <w:sz w:val="28"/>
          <w:szCs w:val="28"/>
          <w:rtl/>
        </w:rPr>
        <w:t xml:space="preserve">3-تُقَادُون =غلط</w:t>
      </w:r>
    </w:p>
    <w:p>
      <w:pPr>
        <w:pStyle w:val="Heading2"/>
      </w:pPr>
      <w:bookmarkStart w:id="5816" w:name="_Toc5318"/>
      <w:r>
        <w:t>سوره الحاقة آیه 19</w:t>
      </w:r>
      <w:bookmarkEnd w:id="58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مَنْ أُوتِیَ کِتَابَهُ ؟؟؟؟؟ فَیَقُولُ هَاؤُمْ اقْرَءُوا کِتَابِی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1-بِیَمِینِهِ =صحیح</w:t>
      </w:r>
    </w:p>
    <w:p>
      <w:pPr>
        <w:pStyle w:val="BookText"/>
      </w:pPr>
      <w:r>
        <w:rPr>
          <w:rFonts w:ascii="Amiri" w:hAnsi="Amiri" w:eastAsia="Amiri" w:cs="Amiri"/>
          <w:lang w:bidi="ar-SA"/>
          <w:color w:val="111111"/>
          <w:sz w:val="28"/>
          <w:szCs w:val="28"/>
          <w:rtl/>
        </w:rPr>
        <w:t xml:space="preserve">3-بأَیْمانِهِ =غلط</w:t>
      </w:r>
    </w:p>
    <w:p>
      <w:pPr>
        <w:pStyle w:val="BookText"/>
      </w:pPr>
      <w:r>
        <w:rPr>
          <w:rFonts w:ascii="Amiri" w:hAnsi="Amiri" w:eastAsia="Amiri" w:cs="Amiri"/>
          <w:lang w:bidi="ar-SA"/>
          <w:color w:val="111111"/>
          <w:sz w:val="28"/>
          <w:szCs w:val="28"/>
          <w:rtl/>
        </w:rPr>
        <w:t xml:space="preserve">2-بِشِمال =غلط</w:t>
      </w:r>
    </w:p>
    <w:p>
      <w:pPr>
        <w:pStyle w:val="Heading2"/>
      </w:pPr>
      <w:bookmarkStart w:id="5817" w:name="_Toc5319"/>
      <w:r>
        <w:t>سوره الحاقة آیه 20</w:t>
      </w:r>
      <w:bookmarkEnd w:id="58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إِنِّی ؟؟؟؟؟ أَنِّی مُلَاقٍ حِسَابِی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1-ظَنَنتُ =صحیح</w:t>
      </w:r>
    </w:p>
    <w:p>
      <w:pPr>
        <w:pStyle w:val="BookText"/>
      </w:pPr>
      <w:r>
        <w:rPr>
          <w:rFonts w:ascii="Amiri" w:hAnsi="Amiri" w:eastAsia="Amiri" w:cs="Amiri"/>
          <w:lang w:bidi="ar-SA"/>
          <w:color w:val="111111"/>
          <w:sz w:val="28"/>
          <w:szCs w:val="28"/>
          <w:rtl/>
        </w:rPr>
        <w:t xml:space="preserve">3-ارْتَبتُ =غلط</w:t>
      </w:r>
    </w:p>
    <w:p>
      <w:pPr>
        <w:pStyle w:val="BookText"/>
      </w:pPr>
      <w:r>
        <w:rPr>
          <w:rFonts w:ascii="Amiri" w:hAnsi="Amiri" w:eastAsia="Amiri" w:cs="Amiri"/>
          <w:lang w:bidi="ar-SA"/>
          <w:color w:val="111111"/>
          <w:sz w:val="28"/>
          <w:szCs w:val="28"/>
          <w:rtl/>
        </w:rPr>
        <w:t xml:space="preserve">2-عَلِمْتُ =غلط</w:t>
      </w:r>
    </w:p>
    <w:p>
      <w:pPr>
        <w:pStyle w:val="Heading2"/>
      </w:pPr>
      <w:bookmarkStart w:id="5818" w:name="_Toc5320"/>
      <w:r>
        <w:t>سوره الحاقة آیه 21</w:t>
      </w:r>
      <w:bookmarkEnd w:id="58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فَهُوَ فِی ؟؟؟؟؟ رَاضِیَةٍ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3-مَعِیشَةٍ =غلط</w:t>
      </w:r>
    </w:p>
    <w:p>
      <w:pPr>
        <w:pStyle w:val="BookText"/>
      </w:pPr>
      <w:r>
        <w:rPr>
          <w:rFonts w:ascii="Amiri" w:hAnsi="Amiri" w:eastAsia="Amiri" w:cs="Amiri"/>
          <w:lang w:bidi="ar-SA"/>
          <w:color w:val="111111"/>
          <w:sz w:val="28"/>
          <w:szCs w:val="28"/>
          <w:rtl/>
        </w:rPr>
        <w:t xml:space="preserve">1-عِیشَةٍ =صحیح</w:t>
      </w:r>
    </w:p>
    <w:p>
      <w:pPr>
        <w:pStyle w:val="BookText"/>
      </w:pPr>
      <w:r>
        <w:rPr>
          <w:rFonts w:ascii="Amiri" w:hAnsi="Amiri" w:eastAsia="Amiri" w:cs="Amiri"/>
          <w:lang w:bidi="ar-SA"/>
          <w:color w:val="111111"/>
          <w:sz w:val="28"/>
          <w:szCs w:val="28"/>
          <w:rtl/>
        </w:rPr>
        <w:t xml:space="preserve">2-عَیْشٍ =غلط</w:t>
      </w:r>
    </w:p>
    <w:p>
      <w:pPr>
        <w:pStyle w:val="Heading2"/>
      </w:pPr>
      <w:bookmarkStart w:id="5819" w:name="_Toc5321"/>
      <w:r>
        <w:t>سوره الحاقة آیه 22</w:t>
      </w:r>
      <w:bookmarkEnd w:id="58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عَالِیَةٍ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1-جَنَّةٍ =صحیح</w:t>
      </w:r>
    </w:p>
    <w:p>
      <w:pPr>
        <w:pStyle w:val="BookText"/>
      </w:pPr>
      <w:r>
        <w:rPr>
          <w:rFonts w:ascii="Amiri" w:hAnsi="Amiri" w:eastAsia="Amiri" w:cs="Amiri"/>
          <w:lang w:bidi="ar-SA"/>
          <w:color w:val="111111"/>
          <w:sz w:val="28"/>
          <w:szCs w:val="28"/>
          <w:rtl/>
        </w:rPr>
        <w:t xml:space="preserve">3-قُصُورٍ =غلط</w:t>
      </w:r>
    </w:p>
    <w:p>
      <w:pPr>
        <w:pStyle w:val="BookText"/>
      </w:pPr>
      <w:r>
        <w:rPr>
          <w:rFonts w:ascii="Amiri" w:hAnsi="Amiri" w:eastAsia="Amiri" w:cs="Amiri"/>
          <w:lang w:bidi="ar-SA"/>
          <w:color w:val="111111"/>
          <w:sz w:val="28"/>
          <w:szCs w:val="28"/>
          <w:rtl/>
        </w:rPr>
        <w:t xml:space="preserve">2-جِنَانٍ =غلط</w:t>
      </w:r>
    </w:p>
    <w:p>
      <w:pPr>
        <w:pStyle w:val="Heading2"/>
      </w:pPr>
      <w:bookmarkStart w:id="5820" w:name="_Toc5322"/>
      <w:r>
        <w:t>سوره الحاقة آیه 23</w:t>
      </w:r>
      <w:bookmarkEnd w:id="58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قُطُوفُهَا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1-دَانِیَةٌ =صحیح</w:t>
      </w:r>
    </w:p>
    <w:p>
      <w:pPr>
        <w:pStyle w:val="BookText"/>
      </w:pPr>
      <w:r>
        <w:rPr>
          <w:rFonts w:ascii="Amiri" w:hAnsi="Amiri" w:eastAsia="Amiri" w:cs="Amiri"/>
          <w:lang w:bidi="ar-SA"/>
          <w:color w:val="111111"/>
          <w:sz w:val="28"/>
          <w:szCs w:val="28"/>
          <w:rtl/>
        </w:rPr>
        <w:t xml:space="preserve">2-خَالِیَة =غلط</w:t>
      </w:r>
    </w:p>
    <w:p>
      <w:pPr>
        <w:pStyle w:val="BookText"/>
      </w:pPr>
      <w:r>
        <w:rPr>
          <w:rFonts w:ascii="Amiri" w:hAnsi="Amiri" w:eastAsia="Amiri" w:cs="Amiri"/>
          <w:lang w:bidi="ar-SA"/>
          <w:color w:val="111111"/>
          <w:sz w:val="28"/>
          <w:szCs w:val="28"/>
          <w:rtl/>
        </w:rPr>
        <w:t xml:space="preserve">3-عَالِیَة =غلط</w:t>
      </w:r>
    </w:p>
    <w:p>
      <w:pPr>
        <w:pStyle w:val="Heading2"/>
      </w:pPr>
      <w:bookmarkStart w:id="5821" w:name="_Toc5323"/>
      <w:r>
        <w:t>سوره الحاقة آیه 24</w:t>
      </w:r>
      <w:bookmarkEnd w:id="58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کُلُوا وَاشْرَبُوا هَنِیئًا بِمَا ؟؟؟؟؟ فِی الْأَیَّامِ الْخَالِیَةِ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1-أَسْلَفْتُمْ =صحیح</w:t>
      </w:r>
    </w:p>
    <w:p>
      <w:pPr>
        <w:pStyle w:val="BookText"/>
      </w:pPr>
      <w:r>
        <w:rPr>
          <w:rFonts w:ascii="Amiri" w:hAnsi="Amiri" w:eastAsia="Amiri" w:cs="Amiri"/>
          <w:lang w:bidi="ar-SA"/>
          <w:color w:val="111111"/>
          <w:sz w:val="28"/>
          <w:szCs w:val="28"/>
          <w:rtl/>
        </w:rPr>
        <w:t xml:space="preserve">2-عَمِلْتُم =غلط</w:t>
      </w:r>
    </w:p>
    <w:p>
      <w:pPr>
        <w:pStyle w:val="BookText"/>
      </w:pPr>
      <w:r>
        <w:rPr>
          <w:rFonts w:ascii="Amiri" w:hAnsi="Amiri" w:eastAsia="Amiri" w:cs="Amiri"/>
          <w:lang w:bidi="ar-SA"/>
          <w:color w:val="111111"/>
          <w:sz w:val="28"/>
          <w:szCs w:val="28"/>
          <w:rtl/>
        </w:rPr>
        <w:t xml:space="preserve">3-فَعَلْتُم =غلط</w:t>
      </w:r>
    </w:p>
    <w:p>
      <w:pPr>
        <w:pStyle w:val="Heading2"/>
      </w:pPr>
      <w:bookmarkStart w:id="5822" w:name="_Toc5324"/>
      <w:r>
        <w:t>سوره الحاقة آیه 25</w:t>
      </w:r>
      <w:bookmarkEnd w:id="58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أُوتِیَ کِتَابَهُ بِشِمَالِهِ فَیَقُولُ ؟؟؟؟؟ لَمْ أُوتَ کِتَابِی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2-لَیْتَنِی =غلط</w:t>
      </w:r>
    </w:p>
    <w:p>
      <w:pPr>
        <w:pStyle w:val="BookText"/>
      </w:pPr>
      <w:r>
        <w:rPr>
          <w:rFonts w:ascii="Amiri" w:hAnsi="Amiri" w:eastAsia="Amiri" w:cs="Amiri"/>
          <w:lang w:bidi="ar-SA"/>
          <w:color w:val="111111"/>
          <w:sz w:val="28"/>
          <w:szCs w:val="28"/>
          <w:rtl/>
        </w:rPr>
        <w:t xml:space="preserve">1-یَالَیْتَنِی =صحیح</w:t>
      </w:r>
    </w:p>
    <w:p>
      <w:pPr>
        <w:pStyle w:val="BookText"/>
      </w:pPr>
      <w:r>
        <w:rPr>
          <w:rFonts w:ascii="Amiri" w:hAnsi="Amiri" w:eastAsia="Amiri" w:cs="Amiri"/>
          <w:lang w:bidi="ar-SA"/>
          <w:color w:val="111111"/>
          <w:sz w:val="28"/>
          <w:szCs w:val="28"/>
          <w:rtl/>
        </w:rPr>
        <w:t xml:space="preserve">3-یَاوَیْلَتی =غلط</w:t>
      </w:r>
    </w:p>
    <w:p>
      <w:pPr>
        <w:pStyle w:val="Heading2"/>
      </w:pPr>
      <w:bookmarkStart w:id="5823" w:name="_Toc5325"/>
      <w:r>
        <w:t>سوره الحاقة آیه 26</w:t>
      </w:r>
      <w:bookmarkEnd w:id="58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 أَدْرِ 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3-عَذَابِیه =غلط</w:t>
      </w:r>
    </w:p>
    <w:p>
      <w:pPr>
        <w:pStyle w:val="BookText"/>
      </w:pPr>
      <w:r>
        <w:rPr>
          <w:rFonts w:ascii="Amiri" w:hAnsi="Amiri" w:eastAsia="Amiri" w:cs="Amiri"/>
          <w:lang w:bidi="ar-SA"/>
          <w:color w:val="111111"/>
          <w:sz w:val="28"/>
          <w:szCs w:val="28"/>
          <w:rtl/>
        </w:rPr>
        <w:t xml:space="preserve">2-کِتَابیه =غلط</w:t>
      </w:r>
    </w:p>
    <w:p>
      <w:pPr>
        <w:pStyle w:val="BookText"/>
      </w:pPr>
      <w:r>
        <w:rPr>
          <w:rFonts w:ascii="Amiri" w:hAnsi="Amiri" w:eastAsia="Amiri" w:cs="Amiri"/>
          <w:lang w:bidi="ar-SA"/>
          <w:color w:val="111111"/>
          <w:sz w:val="28"/>
          <w:szCs w:val="28"/>
          <w:rtl/>
        </w:rPr>
        <w:t xml:space="preserve">1-حِسَابِی =صحیح</w:t>
      </w:r>
    </w:p>
    <w:p>
      <w:pPr>
        <w:pStyle w:val="Heading2"/>
      </w:pPr>
      <w:bookmarkStart w:id="5824" w:name="_Toc5326"/>
      <w:r>
        <w:t>سوره الحاقة آیه 27</w:t>
      </w:r>
      <w:bookmarkEnd w:id="58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یَالَیْتَهَا ؟؟؟؟؟ الْقَاضِیَةَ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2-العَاَفِیَة =غلط</w:t>
      </w:r>
    </w:p>
    <w:p>
      <w:pPr>
        <w:pStyle w:val="BookText"/>
      </w:pPr>
      <w:r>
        <w:rPr>
          <w:rFonts w:ascii="Amiri" w:hAnsi="Amiri" w:eastAsia="Amiri" w:cs="Amiri"/>
          <w:lang w:bidi="ar-SA"/>
          <w:color w:val="111111"/>
          <w:sz w:val="28"/>
          <w:szCs w:val="28"/>
          <w:rtl/>
        </w:rPr>
        <w:t xml:space="preserve">1-کَانَتْ =صحیح</w:t>
      </w:r>
    </w:p>
    <w:p>
      <w:pPr>
        <w:pStyle w:val="BookText"/>
      </w:pPr>
      <w:r>
        <w:rPr>
          <w:rFonts w:ascii="Amiri" w:hAnsi="Amiri" w:eastAsia="Amiri" w:cs="Amiri"/>
          <w:lang w:bidi="ar-SA"/>
          <w:color w:val="111111"/>
          <w:sz w:val="28"/>
          <w:szCs w:val="28"/>
          <w:rtl/>
        </w:rPr>
        <w:t xml:space="preserve">3-الحَانِیَة =غلط</w:t>
      </w:r>
    </w:p>
    <w:p>
      <w:pPr>
        <w:pStyle w:val="Heading2"/>
      </w:pPr>
      <w:bookmarkStart w:id="5825" w:name="_Toc5327"/>
      <w:r>
        <w:t>سوره الحاقة آیه 28</w:t>
      </w:r>
      <w:bookmarkEnd w:id="58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أَغْنَی ؟؟؟؟؟ مَالِی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 =غلط</w:t>
      </w:r>
    </w:p>
    <w:p>
      <w:pPr>
        <w:pStyle w:val="BookText"/>
      </w:pPr>
      <w:r>
        <w:rPr>
          <w:rFonts w:ascii="Amiri" w:hAnsi="Amiri" w:eastAsia="Amiri" w:cs="Amiri"/>
          <w:lang w:bidi="ar-SA"/>
          <w:color w:val="111111"/>
          <w:sz w:val="28"/>
          <w:szCs w:val="28"/>
          <w:rtl/>
        </w:rPr>
        <w:t xml:space="preserve">1-عَنِّی =صحیح</w:t>
      </w:r>
    </w:p>
    <w:p>
      <w:pPr>
        <w:pStyle w:val="BookText"/>
      </w:pPr>
      <w:r>
        <w:rPr>
          <w:rFonts w:ascii="Amiri" w:hAnsi="Amiri" w:eastAsia="Amiri" w:cs="Amiri"/>
          <w:lang w:bidi="ar-SA"/>
          <w:color w:val="111111"/>
          <w:sz w:val="28"/>
          <w:szCs w:val="28"/>
          <w:rtl/>
        </w:rPr>
        <w:t xml:space="preserve">2-لِی =غلط</w:t>
      </w:r>
    </w:p>
    <w:p>
      <w:pPr>
        <w:pStyle w:val="Heading2"/>
      </w:pPr>
      <w:bookmarkStart w:id="5826" w:name="_Toc5328"/>
      <w:r>
        <w:t>سوره الحاقة آیه 29</w:t>
      </w:r>
      <w:bookmarkEnd w:id="58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هَلَکَ عَنِّی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3-أعْمَالِیَه =غلط</w:t>
      </w:r>
    </w:p>
    <w:p>
      <w:pPr>
        <w:pStyle w:val="BookText"/>
      </w:pPr>
      <w:r>
        <w:rPr>
          <w:rFonts w:ascii="Amiri" w:hAnsi="Amiri" w:eastAsia="Amiri" w:cs="Amiri"/>
          <w:lang w:bidi="ar-SA"/>
          <w:color w:val="111111"/>
          <w:sz w:val="28"/>
          <w:szCs w:val="28"/>
          <w:rtl/>
        </w:rPr>
        <w:t xml:space="preserve">1-سُلْطَانِیَهْ =صحیح</w:t>
      </w:r>
    </w:p>
    <w:p>
      <w:pPr>
        <w:pStyle w:val="BookText"/>
      </w:pPr>
      <w:r>
        <w:rPr>
          <w:rFonts w:ascii="Amiri" w:hAnsi="Amiri" w:eastAsia="Amiri" w:cs="Amiri"/>
          <w:lang w:bidi="ar-SA"/>
          <w:color w:val="111111"/>
          <w:sz w:val="28"/>
          <w:szCs w:val="28"/>
          <w:rtl/>
        </w:rPr>
        <w:t xml:space="preserve">2-کِتابَیِه =غلط</w:t>
      </w:r>
    </w:p>
    <w:p>
      <w:pPr>
        <w:pStyle w:val="Heading2"/>
      </w:pPr>
      <w:bookmarkStart w:id="5827" w:name="_Toc5329"/>
      <w:r>
        <w:t>سوره الحاقة آیه 30</w:t>
      </w:r>
      <w:bookmarkEnd w:id="58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خُذُوهُ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1-فَغُلُّوهُ =صحیح</w:t>
      </w:r>
    </w:p>
    <w:p>
      <w:pPr>
        <w:pStyle w:val="BookText"/>
      </w:pPr>
      <w:r>
        <w:rPr>
          <w:rFonts w:ascii="Amiri" w:hAnsi="Amiri" w:eastAsia="Amiri" w:cs="Amiri"/>
          <w:lang w:bidi="ar-SA"/>
          <w:color w:val="111111"/>
          <w:sz w:val="28"/>
          <w:szCs w:val="28"/>
          <w:rtl/>
        </w:rPr>
        <w:t xml:space="preserve">2-فَعَذِّبُوه =غلط</w:t>
      </w:r>
    </w:p>
    <w:p>
      <w:pPr>
        <w:pStyle w:val="BookText"/>
      </w:pPr>
      <w:r>
        <w:rPr>
          <w:rFonts w:ascii="Amiri" w:hAnsi="Amiri" w:eastAsia="Amiri" w:cs="Amiri"/>
          <w:lang w:bidi="ar-SA"/>
          <w:color w:val="111111"/>
          <w:sz w:val="28"/>
          <w:szCs w:val="28"/>
          <w:rtl/>
        </w:rPr>
        <w:t xml:space="preserve">3-فَأَلْقُوه =غلط</w:t>
      </w:r>
    </w:p>
    <w:p>
      <w:pPr>
        <w:pStyle w:val="Heading2"/>
      </w:pPr>
      <w:bookmarkStart w:id="5828" w:name="_Toc5330"/>
      <w:r>
        <w:t>سوره الحاقة آیه 31</w:t>
      </w:r>
      <w:bookmarkEnd w:id="58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صَلُّوهُ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1-الْجَحِیمَ =صحیح</w:t>
      </w:r>
    </w:p>
    <w:p>
      <w:pPr>
        <w:pStyle w:val="BookText"/>
      </w:pPr>
      <w:r>
        <w:rPr>
          <w:rFonts w:ascii="Amiri" w:hAnsi="Amiri" w:eastAsia="Amiri" w:cs="Amiri"/>
          <w:lang w:bidi="ar-SA"/>
          <w:color w:val="111111"/>
          <w:sz w:val="28"/>
          <w:szCs w:val="28"/>
          <w:rtl/>
        </w:rPr>
        <w:t xml:space="preserve">3-العَذَابَ =غلط</w:t>
      </w:r>
    </w:p>
    <w:p>
      <w:pPr>
        <w:pStyle w:val="BookText"/>
      </w:pPr>
      <w:r>
        <w:rPr>
          <w:rFonts w:ascii="Amiri" w:hAnsi="Amiri" w:eastAsia="Amiri" w:cs="Amiri"/>
          <w:lang w:bidi="ar-SA"/>
          <w:color w:val="111111"/>
          <w:sz w:val="28"/>
          <w:szCs w:val="28"/>
          <w:rtl/>
        </w:rPr>
        <w:t xml:space="preserve">2-جَهَنَّمَ =غلط</w:t>
      </w:r>
    </w:p>
    <w:p>
      <w:pPr>
        <w:pStyle w:val="Heading2"/>
      </w:pPr>
      <w:bookmarkStart w:id="5829" w:name="_Toc5331"/>
      <w:r>
        <w:t>سوره الحاقة آیه 32</w:t>
      </w:r>
      <w:bookmarkEnd w:id="58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فِی ؟؟؟؟؟ ذَرْعُهَا سَبْعُونَ ذِرَاعًا فَاسْلُکُوهُ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2-سَلاسِلَ =غلط</w:t>
      </w:r>
    </w:p>
    <w:p>
      <w:pPr>
        <w:pStyle w:val="BookText"/>
      </w:pPr>
      <w:r>
        <w:rPr>
          <w:rFonts w:ascii="Amiri" w:hAnsi="Amiri" w:eastAsia="Amiri" w:cs="Amiri"/>
          <w:lang w:bidi="ar-SA"/>
          <w:color w:val="111111"/>
          <w:sz w:val="28"/>
          <w:szCs w:val="28"/>
          <w:rtl/>
        </w:rPr>
        <w:t xml:space="preserve">3-عَوامِدَ =غلط</w:t>
      </w:r>
    </w:p>
    <w:p>
      <w:pPr>
        <w:pStyle w:val="BookText"/>
      </w:pPr>
      <w:r>
        <w:rPr>
          <w:rFonts w:ascii="Amiri" w:hAnsi="Amiri" w:eastAsia="Amiri" w:cs="Amiri"/>
          <w:lang w:bidi="ar-SA"/>
          <w:color w:val="111111"/>
          <w:sz w:val="28"/>
          <w:szCs w:val="28"/>
          <w:rtl/>
        </w:rPr>
        <w:t xml:space="preserve">1-سِلْسِلَةٍ =صحیح</w:t>
      </w:r>
    </w:p>
    <w:p>
      <w:pPr>
        <w:pStyle w:val="Heading2"/>
      </w:pPr>
      <w:bookmarkStart w:id="5830" w:name="_Toc5332"/>
      <w:r>
        <w:t>سوره الحاقة آیه 33</w:t>
      </w:r>
      <w:bookmarkEnd w:id="58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کَانَ لَا یُؤْمِنُ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2-بِالرَّبِّ =غلط</w:t>
      </w:r>
    </w:p>
    <w:p>
      <w:pPr>
        <w:pStyle w:val="BookText"/>
      </w:pPr>
      <w:r>
        <w:rPr>
          <w:rFonts w:ascii="Amiri" w:hAnsi="Amiri" w:eastAsia="Amiri" w:cs="Amiri"/>
          <w:lang w:bidi="ar-SA"/>
          <w:color w:val="111111"/>
          <w:sz w:val="28"/>
          <w:szCs w:val="28"/>
          <w:rtl/>
        </w:rPr>
        <w:t xml:space="preserve">3-بِالْخالِقِ =غلط</w:t>
      </w:r>
    </w:p>
    <w:p>
      <w:pPr>
        <w:pStyle w:val="BookText"/>
      </w:pPr>
      <w:r>
        <w:rPr>
          <w:rFonts w:ascii="Amiri" w:hAnsi="Amiri" w:eastAsia="Amiri" w:cs="Amiri"/>
          <w:lang w:bidi="ar-SA"/>
          <w:color w:val="111111"/>
          <w:sz w:val="28"/>
          <w:szCs w:val="28"/>
          <w:rtl/>
        </w:rPr>
        <w:t xml:space="preserve">1-بِاللَّهِ =صحیح</w:t>
      </w:r>
    </w:p>
    <w:p>
      <w:pPr>
        <w:pStyle w:val="Heading2"/>
      </w:pPr>
      <w:bookmarkStart w:id="5831" w:name="_Toc5333"/>
      <w:r>
        <w:t>سوره الحاقة آیه 34</w:t>
      </w:r>
      <w:bookmarkEnd w:id="58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یَحُضُّ عَلَی ؟؟؟؟؟ الْمِسْکِینِ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2-شَرَابِ =غلط</w:t>
      </w:r>
    </w:p>
    <w:p>
      <w:pPr>
        <w:pStyle w:val="BookText"/>
      </w:pPr>
      <w:r>
        <w:rPr>
          <w:rFonts w:ascii="Amiri" w:hAnsi="Amiri" w:eastAsia="Amiri" w:cs="Amiri"/>
          <w:lang w:bidi="ar-SA"/>
          <w:color w:val="111111"/>
          <w:sz w:val="28"/>
          <w:szCs w:val="28"/>
          <w:rtl/>
        </w:rPr>
        <w:t xml:space="preserve">1-طَعَامِ =صحیح</w:t>
      </w:r>
    </w:p>
    <w:p>
      <w:pPr>
        <w:pStyle w:val="BookText"/>
      </w:pPr>
      <w:r>
        <w:rPr>
          <w:rFonts w:ascii="Amiri" w:hAnsi="Amiri" w:eastAsia="Amiri" w:cs="Amiri"/>
          <w:lang w:bidi="ar-SA"/>
          <w:color w:val="111111"/>
          <w:sz w:val="28"/>
          <w:szCs w:val="28"/>
          <w:rtl/>
        </w:rPr>
        <w:t xml:space="preserve">3-لِبَاسِ =غلط</w:t>
      </w:r>
    </w:p>
    <w:p>
      <w:pPr>
        <w:pStyle w:val="Heading2"/>
      </w:pPr>
      <w:bookmarkStart w:id="5832" w:name="_Toc5334"/>
      <w:r>
        <w:t>سوره الحاقة آیه 35</w:t>
      </w:r>
      <w:bookmarkEnd w:id="58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فَلَیْسَ لَهُ ؟؟؟؟؟ هَاهُنَا حَمِیمٌ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3-السَّاعَة =غلط</w:t>
      </w:r>
    </w:p>
    <w:p>
      <w:pPr>
        <w:pStyle w:val="BookText"/>
      </w:pPr>
      <w:r>
        <w:rPr>
          <w:rFonts w:ascii="Amiri" w:hAnsi="Amiri" w:eastAsia="Amiri" w:cs="Amiri"/>
          <w:lang w:bidi="ar-SA"/>
          <w:color w:val="111111"/>
          <w:sz w:val="28"/>
          <w:szCs w:val="28"/>
          <w:rtl/>
        </w:rPr>
        <w:t xml:space="preserve">2-اللَّیْلَة =غلط</w:t>
      </w:r>
    </w:p>
    <w:p>
      <w:pPr>
        <w:pStyle w:val="BookText"/>
      </w:pPr>
      <w:r>
        <w:rPr>
          <w:rFonts w:ascii="Amiri" w:hAnsi="Amiri" w:eastAsia="Amiri" w:cs="Amiri"/>
          <w:lang w:bidi="ar-SA"/>
          <w:color w:val="111111"/>
          <w:sz w:val="28"/>
          <w:szCs w:val="28"/>
          <w:rtl/>
        </w:rPr>
        <w:t xml:space="preserve">1-الْیَوْمَ =صحیح</w:t>
      </w:r>
    </w:p>
    <w:p>
      <w:pPr>
        <w:pStyle w:val="Heading2"/>
      </w:pPr>
      <w:bookmarkStart w:id="5833" w:name="_Toc5335"/>
      <w:r>
        <w:t>سوره الحاقة آیه 36</w:t>
      </w:r>
      <w:bookmarkEnd w:id="58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إِلَّا مِنْ غِسْلِینٍ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1-طَعَامٌ =صحیح</w:t>
      </w:r>
    </w:p>
    <w:p>
      <w:pPr>
        <w:pStyle w:val="BookText"/>
      </w:pPr>
      <w:r>
        <w:rPr>
          <w:rFonts w:ascii="Amiri" w:hAnsi="Amiri" w:eastAsia="Amiri" w:cs="Amiri"/>
          <w:lang w:bidi="ar-SA"/>
          <w:color w:val="111111"/>
          <w:sz w:val="28"/>
          <w:szCs w:val="28"/>
          <w:rtl/>
        </w:rPr>
        <w:t xml:space="preserve">2-شَرَابٌ =غلط</w:t>
      </w:r>
    </w:p>
    <w:p>
      <w:pPr>
        <w:pStyle w:val="BookText"/>
      </w:pPr>
      <w:r>
        <w:rPr>
          <w:rFonts w:ascii="Amiri" w:hAnsi="Amiri" w:eastAsia="Amiri" w:cs="Amiri"/>
          <w:lang w:bidi="ar-SA"/>
          <w:color w:val="111111"/>
          <w:sz w:val="28"/>
          <w:szCs w:val="28"/>
          <w:rtl/>
        </w:rPr>
        <w:t xml:space="preserve">3-لِبَاسٌ =غلط</w:t>
      </w:r>
    </w:p>
    <w:p>
      <w:pPr>
        <w:pStyle w:val="Heading2"/>
      </w:pPr>
      <w:bookmarkStart w:id="5834" w:name="_Toc5336"/>
      <w:r>
        <w:t>سوره الحاقة آیه 37</w:t>
      </w:r>
      <w:bookmarkEnd w:id="58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إِلَّا الْخَاطِئُونَ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156_2139"/>
    <w:bookmarkEnd w:id="455"/>
    <w:p>
      <w:pPr>
        <w:pStyle w:val="BookText"/>
      </w:pPr>
      <w:r>
        <w:rPr>
          <w:rFonts w:ascii="Amiri" w:hAnsi="Amiri" w:eastAsia="Amiri" w:cs="Amiri"/>
          <w:lang w:bidi="ar-SA"/>
          <w:color w:val="111111"/>
          <w:sz w:val="28"/>
          <w:szCs w:val="28"/>
          <w:rtl/>
        </w:rPr>
        <w:t xml:space="preserve">-یَأْکُلُهُ =صحیح</w:t>
      </w:r>
    </w:p>
    <w:p>
      <w:pPr>
        <w:pStyle w:val="BookText"/>
      </w:pPr>
      <w:r>
        <w:rPr>
          <w:rFonts w:ascii="Amiri" w:hAnsi="Amiri" w:eastAsia="Amiri" w:cs="Amiri"/>
          <w:lang w:bidi="ar-SA"/>
          <w:color w:val="111111"/>
          <w:sz w:val="28"/>
          <w:szCs w:val="28"/>
          <w:rtl/>
        </w:rPr>
        <w:t xml:space="preserve">2-یَشْرَبُهُ =غلط</w:t>
      </w:r>
    </w:p>
    <w:p>
      <w:pPr>
        <w:pStyle w:val="BookText"/>
      </w:pPr>
      <w:r>
        <w:rPr>
          <w:rFonts w:ascii="Amiri" w:hAnsi="Amiri" w:eastAsia="Amiri" w:cs="Amiri"/>
          <w:lang w:bidi="ar-SA"/>
          <w:color w:val="111111"/>
          <w:sz w:val="28"/>
          <w:szCs w:val="28"/>
          <w:rtl/>
        </w:rPr>
        <w:t xml:space="preserve">3-لایَلْبَسُهُ =غلط</w:t>
      </w:r>
    </w:p>
    <w:p>
      <w:pPr>
        <w:pStyle w:val="Heading2"/>
      </w:pPr>
      <w:bookmarkStart w:id="5835" w:name="_Toc5337"/>
      <w:r>
        <w:t>سوره الحاقة آیه 38</w:t>
      </w:r>
      <w:bookmarkEnd w:id="58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بِمَا تُبْصِرُونَ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3-أُبْصِرْ =غلط</w:t>
      </w:r>
    </w:p>
    <w:p>
      <w:pPr>
        <w:pStyle w:val="BookText"/>
      </w:pPr>
      <w:r>
        <w:rPr>
          <w:rFonts w:ascii="Amiri" w:hAnsi="Amiri" w:eastAsia="Amiri" w:cs="Amiri"/>
          <w:lang w:bidi="ar-SA"/>
          <w:color w:val="111111"/>
          <w:sz w:val="28"/>
          <w:szCs w:val="28"/>
          <w:rtl/>
        </w:rPr>
        <w:t xml:space="preserve">1-أُقْسِمُ =صحیح</w:t>
      </w:r>
    </w:p>
    <w:p>
      <w:pPr>
        <w:pStyle w:val="BookText"/>
      </w:pPr>
      <w:r>
        <w:rPr>
          <w:rFonts w:ascii="Amiri" w:hAnsi="Amiri" w:eastAsia="Amiri" w:cs="Amiri"/>
          <w:lang w:bidi="ar-SA"/>
          <w:color w:val="111111"/>
          <w:sz w:val="28"/>
          <w:szCs w:val="28"/>
          <w:rtl/>
        </w:rPr>
        <w:t xml:space="preserve">2-أُءْمِنْ =غلط</w:t>
      </w:r>
    </w:p>
    <w:p>
      <w:pPr>
        <w:pStyle w:val="Heading2"/>
      </w:pPr>
      <w:bookmarkStart w:id="5836" w:name="_Toc5338"/>
      <w:r>
        <w:t>سوره الحاقة آیه 39</w:t>
      </w:r>
      <w:bookmarkEnd w:id="58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1-تُبْصِرُونَ =صحیح</w:t>
      </w:r>
    </w:p>
    <w:p>
      <w:pPr>
        <w:pStyle w:val="BookText"/>
      </w:pPr>
      <w:r>
        <w:rPr>
          <w:rFonts w:ascii="Amiri" w:hAnsi="Amiri" w:eastAsia="Amiri" w:cs="Amiri"/>
          <w:lang w:bidi="ar-SA"/>
          <w:color w:val="111111"/>
          <w:sz w:val="28"/>
          <w:szCs w:val="28"/>
          <w:rtl/>
        </w:rPr>
        <w:t xml:space="preserve">2-تَسْتَبْصِرُون =غلط</w:t>
      </w:r>
    </w:p>
    <w:p>
      <w:pPr>
        <w:pStyle w:val="BookText"/>
      </w:pPr>
      <w:r>
        <w:rPr>
          <w:rFonts w:ascii="Amiri" w:hAnsi="Amiri" w:eastAsia="Amiri" w:cs="Amiri"/>
          <w:lang w:bidi="ar-SA"/>
          <w:color w:val="111111"/>
          <w:sz w:val="28"/>
          <w:szCs w:val="28"/>
          <w:rtl/>
        </w:rPr>
        <w:t xml:space="preserve">3-تَتَبَصَّرُون =غلط</w:t>
      </w:r>
    </w:p>
    <w:p>
      <w:pPr>
        <w:pStyle w:val="Heading2"/>
      </w:pPr>
      <w:bookmarkStart w:id="5837" w:name="_Toc5339"/>
      <w:r>
        <w:t>سوره الحاقة آیه 40</w:t>
      </w:r>
      <w:bookmarkEnd w:id="58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لَقَوْلُ ؟؟؟؟؟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2-نَبِیٍّ =غلط</w:t>
      </w:r>
    </w:p>
    <w:p>
      <w:pPr>
        <w:pStyle w:val="BookText"/>
      </w:pPr>
      <w:r>
        <w:rPr>
          <w:rFonts w:ascii="Amiri" w:hAnsi="Amiri" w:eastAsia="Amiri" w:cs="Amiri"/>
          <w:lang w:bidi="ar-SA"/>
          <w:color w:val="111111"/>
          <w:sz w:val="28"/>
          <w:szCs w:val="28"/>
          <w:rtl/>
        </w:rPr>
        <w:t xml:space="preserve">1-رَسُولٍ =صحیح</w:t>
      </w:r>
    </w:p>
    <w:p>
      <w:pPr>
        <w:pStyle w:val="BookText"/>
      </w:pPr>
      <w:r>
        <w:rPr>
          <w:rFonts w:ascii="Amiri" w:hAnsi="Amiri" w:eastAsia="Amiri" w:cs="Amiri"/>
          <w:lang w:bidi="ar-SA"/>
          <w:color w:val="111111"/>
          <w:sz w:val="28"/>
          <w:szCs w:val="28"/>
          <w:rtl/>
        </w:rPr>
        <w:t xml:space="preserve">3-حَلِیْمٍ =غلط</w:t>
      </w:r>
    </w:p>
    <w:p>
      <w:pPr>
        <w:pStyle w:val="Heading2"/>
      </w:pPr>
      <w:bookmarkStart w:id="5838" w:name="_Toc5340"/>
      <w:r>
        <w:t>سوره الحاقة آیه 41</w:t>
      </w:r>
      <w:bookmarkEnd w:id="58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هُوَ بِقَوْلِ ؟؟؟؟؟ قَلِیلًا مَا تُؤْمِنُونَ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2-کَاهِنٍ =غلط</w:t>
      </w:r>
    </w:p>
    <w:p>
      <w:pPr>
        <w:pStyle w:val="BookText"/>
      </w:pPr>
      <w:r>
        <w:rPr>
          <w:rFonts w:ascii="Amiri" w:hAnsi="Amiri" w:eastAsia="Amiri" w:cs="Amiri"/>
          <w:lang w:bidi="ar-SA"/>
          <w:color w:val="111111"/>
          <w:sz w:val="28"/>
          <w:szCs w:val="28"/>
          <w:rtl/>
        </w:rPr>
        <w:t xml:space="preserve">1-شَاعِرٍ =صحیح</w:t>
      </w:r>
    </w:p>
    <w:p>
      <w:pPr>
        <w:pStyle w:val="BookText"/>
      </w:pPr>
      <w:r>
        <w:rPr>
          <w:rFonts w:ascii="Amiri" w:hAnsi="Amiri" w:eastAsia="Amiri" w:cs="Amiri"/>
          <w:lang w:bidi="ar-SA"/>
          <w:color w:val="111111"/>
          <w:sz w:val="28"/>
          <w:szCs w:val="28"/>
          <w:rtl/>
        </w:rPr>
        <w:t xml:space="preserve">3-شِعْرٍ =غلط</w:t>
      </w:r>
    </w:p>
    <w:p>
      <w:pPr>
        <w:pStyle w:val="Heading2"/>
      </w:pPr>
      <w:bookmarkStart w:id="5839" w:name="_Toc5341"/>
      <w:r>
        <w:t>سوره الحاقة آیه 42</w:t>
      </w:r>
      <w:bookmarkEnd w:id="58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بِقَوْلِ ؟؟؟؟؟ قَلِیلًا مَا تَذَکَّرُونَ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2-شَاعِرٍ =غلط</w:t>
      </w:r>
    </w:p>
    <w:p>
      <w:pPr>
        <w:pStyle w:val="BookText"/>
      </w:pPr>
      <w:r>
        <w:rPr>
          <w:rFonts w:ascii="Amiri" w:hAnsi="Amiri" w:eastAsia="Amiri" w:cs="Amiri"/>
          <w:lang w:bidi="ar-SA"/>
          <w:color w:val="111111"/>
          <w:sz w:val="28"/>
          <w:szCs w:val="28"/>
          <w:rtl/>
        </w:rPr>
        <w:t xml:space="preserve">1-کَاهِنٍ =صحیح</w:t>
      </w:r>
    </w:p>
    <w:p>
      <w:pPr>
        <w:pStyle w:val="BookText"/>
      </w:pPr>
      <w:r>
        <w:rPr>
          <w:rFonts w:ascii="Amiri" w:hAnsi="Amiri" w:eastAsia="Amiri" w:cs="Amiri"/>
          <w:lang w:bidi="ar-SA"/>
          <w:color w:val="111111"/>
          <w:sz w:val="28"/>
          <w:szCs w:val="28"/>
          <w:rtl/>
        </w:rPr>
        <w:t xml:space="preserve">3-کَاذِبٍ =غلط</w:t>
      </w:r>
    </w:p>
    <w:p>
      <w:pPr>
        <w:pStyle w:val="Heading2"/>
      </w:pPr>
      <w:bookmarkStart w:id="5840" w:name="_Toc5342"/>
      <w:r>
        <w:t>سوره الحاقة آیه 43</w:t>
      </w:r>
      <w:bookmarkEnd w:id="58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تَنزِیلٌ مِنْ ؟؟؟؟؟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3-إلهِ =غلط</w:t>
      </w:r>
    </w:p>
    <w:p>
      <w:pPr>
        <w:pStyle w:val="BookText"/>
      </w:pPr>
      <w:r>
        <w:rPr>
          <w:rFonts w:ascii="Amiri" w:hAnsi="Amiri" w:eastAsia="Amiri" w:cs="Amiri"/>
          <w:lang w:bidi="ar-SA"/>
          <w:color w:val="111111"/>
          <w:sz w:val="28"/>
          <w:szCs w:val="28"/>
          <w:rtl/>
        </w:rPr>
        <w:t xml:space="preserve">2-خَالِقِ =غلط</w:t>
      </w:r>
    </w:p>
    <w:p>
      <w:pPr>
        <w:pStyle w:val="BookText"/>
      </w:pPr>
      <w:r>
        <w:rPr>
          <w:rFonts w:ascii="Amiri" w:hAnsi="Amiri" w:eastAsia="Amiri" w:cs="Amiri"/>
          <w:lang w:bidi="ar-SA"/>
          <w:color w:val="111111"/>
          <w:sz w:val="28"/>
          <w:szCs w:val="28"/>
          <w:rtl/>
        </w:rPr>
        <w:t xml:space="preserve">1-رَبِّ =صحیح</w:t>
      </w:r>
    </w:p>
    <w:p>
      <w:pPr>
        <w:pStyle w:val="Heading2"/>
      </w:pPr>
      <w:bookmarkStart w:id="5841" w:name="_Toc5343"/>
      <w:r>
        <w:t>سوره الحاقة آیه 44</w:t>
      </w:r>
      <w:bookmarkEnd w:id="58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 عَلَیْنَا بَعْضَ الْأَقَاوِیلِ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2-تَحَرَّفَ =غلط</w:t>
      </w:r>
    </w:p>
    <w:p>
      <w:pPr>
        <w:pStyle w:val="BookText"/>
      </w:pPr>
      <w:r>
        <w:rPr>
          <w:rFonts w:ascii="Amiri" w:hAnsi="Amiri" w:eastAsia="Amiri" w:cs="Amiri"/>
          <w:lang w:bidi="ar-SA"/>
          <w:color w:val="111111"/>
          <w:sz w:val="28"/>
          <w:szCs w:val="28"/>
          <w:rtl/>
        </w:rPr>
        <w:t xml:space="preserve">3-تَکَلَّمَ =غلط</w:t>
      </w:r>
    </w:p>
    <w:p>
      <w:pPr>
        <w:pStyle w:val="BookText"/>
      </w:pPr>
      <w:r>
        <w:rPr>
          <w:rFonts w:ascii="Amiri" w:hAnsi="Amiri" w:eastAsia="Amiri" w:cs="Amiri"/>
          <w:lang w:bidi="ar-SA"/>
          <w:color w:val="111111"/>
          <w:sz w:val="28"/>
          <w:szCs w:val="28"/>
          <w:rtl/>
        </w:rPr>
        <w:t xml:space="preserve">1-تَقَوَّلَ =صحیح</w:t>
      </w:r>
    </w:p>
    <w:p>
      <w:pPr>
        <w:pStyle w:val="Heading2"/>
      </w:pPr>
      <w:bookmarkStart w:id="5842" w:name="_Toc5344"/>
      <w:r>
        <w:t>سوره الحاقة آیه 45</w:t>
      </w:r>
      <w:bookmarkEnd w:id="58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لَأَخَذْنَا مِنْهُ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3-الیَمِین =غلط</w:t>
      </w:r>
    </w:p>
    <w:p>
      <w:pPr>
        <w:pStyle w:val="BookText"/>
      </w:pPr>
      <w:r>
        <w:rPr>
          <w:rFonts w:ascii="IRNazanin" w:hAnsi="IRNazanin" w:eastAsia="IRNazanin" w:cs="IRNazanin"/>
          <w:lang w:bidi="fa-IR"/>
          <w:color w:val="111111"/>
          <w:sz w:val="28"/>
          <w:szCs w:val="28"/>
          <w:rtl/>
        </w:rPr>
        <w:t xml:space="preserve">2-بالوَتین =غلط</w:t>
      </w:r>
    </w:p>
    <w:p>
      <w:pPr>
        <w:pStyle w:val="BookText"/>
      </w:pPr>
      <w:r>
        <w:rPr>
          <w:rFonts w:ascii="Amiri" w:hAnsi="Amiri" w:eastAsia="Amiri" w:cs="Amiri"/>
          <w:lang w:bidi="ar-SA"/>
          <w:color w:val="111111"/>
          <w:sz w:val="28"/>
          <w:szCs w:val="28"/>
          <w:rtl/>
        </w:rPr>
        <w:t xml:space="preserve">1-بِالْیَمِینِ =صحیح</w:t>
      </w:r>
    </w:p>
    <w:p>
      <w:pPr>
        <w:pStyle w:val="Heading2"/>
      </w:pPr>
      <w:bookmarkStart w:id="5843" w:name="_Toc5345"/>
      <w:r>
        <w:t>سوره الحاقة آیه 46</w:t>
      </w:r>
      <w:bookmarkEnd w:id="58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مِنْهُ الْوَتِینَ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3-لَرَفَعْنا =غلط</w:t>
      </w:r>
    </w:p>
    <w:p>
      <w:pPr>
        <w:pStyle w:val="BookText"/>
      </w:pPr>
      <w:r>
        <w:rPr>
          <w:rFonts w:ascii="Amiri" w:hAnsi="Amiri" w:eastAsia="Amiri" w:cs="Amiri"/>
          <w:lang w:bidi="ar-SA"/>
          <w:color w:val="111111"/>
          <w:sz w:val="28"/>
          <w:szCs w:val="28"/>
          <w:rtl/>
        </w:rPr>
        <w:t xml:space="preserve">2-لَأَخَذْنا =غلط</w:t>
      </w:r>
    </w:p>
    <w:p>
      <w:pPr>
        <w:pStyle w:val="BookText"/>
      </w:pPr>
      <w:r>
        <w:rPr>
          <w:rFonts w:ascii="Amiri" w:hAnsi="Amiri" w:eastAsia="Amiri" w:cs="Amiri"/>
          <w:lang w:bidi="ar-SA"/>
          <w:color w:val="111111"/>
          <w:sz w:val="28"/>
          <w:szCs w:val="28"/>
          <w:rtl/>
        </w:rPr>
        <w:t xml:space="preserve">1-لَقَطَعْنَا =صحیح</w:t>
      </w:r>
    </w:p>
    <w:p>
      <w:pPr>
        <w:pStyle w:val="Heading2"/>
      </w:pPr>
      <w:bookmarkStart w:id="5844" w:name="_Toc5346"/>
      <w:r>
        <w:t>سوره الحاقة آیه 47</w:t>
      </w:r>
      <w:bookmarkEnd w:id="58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مِنْ أَحَدٍ عَنْهُ حَاجِزِینَ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2-لَکُم =غلط</w:t>
      </w:r>
    </w:p>
    <w:p>
      <w:pPr>
        <w:pStyle w:val="BookText"/>
      </w:pPr>
      <w:r>
        <w:rPr>
          <w:rFonts w:ascii="Amiri" w:hAnsi="Amiri" w:eastAsia="Amiri" w:cs="Amiri"/>
          <w:lang w:bidi="ar-SA"/>
          <w:color w:val="111111"/>
          <w:sz w:val="28"/>
          <w:szCs w:val="28"/>
          <w:rtl/>
        </w:rPr>
        <w:t xml:space="preserve">1-مِنْکُمْ =صحیح</w:t>
      </w:r>
    </w:p>
    <w:p>
      <w:pPr>
        <w:pStyle w:val="BookText"/>
      </w:pPr>
      <w:r>
        <w:rPr>
          <w:rFonts w:ascii="Amiri" w:hAnsi="Amiri" w:eastAsia="Amiri" w:cs="Amiri"/>
          <w:lang w:bidi="ar-SA"/>
          <w:color w:val="111111"/>
          <w:sz w:val="28"/>
          <w:szCs w:val="28"/>
          <w:rtl/>
        </w:rPr>
        <w:t xml:space="preserve">3-مِنْهُم =غلط</w:t>
      </w:r>
    </w:p>
    <w:p>
      <w:pPr>
        <w:pStyle w:val="Heading2"/>
      </w:pPr>
      <w:bookmarkStart w:id="5845" w:name="_Toc5347"/>
      <w:r>
        <w:t>سوره الحاقة آیه 48</w:t>
      </w:r>
      <w:bookmarkEnd w:id="58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 لِلْمُتَّقِینَ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1-لَتَذْکِرَةٌ =صحیح</w:t>
      </w:r>
    </w:p>
    <w:p>
      <w:pPr>
        <w:pStyle w:val="BookText"/>
      </w:pPr>
      <w:r>
        <w:rPr>
          <w:rFonts w:ascii="Amiri" w:hAnsi="Amiri" w:eastAsia="Amiri" w:cs="Amiri"/>
          <w:lang w:bidi="ar-SA"/>
          <w:color w:val="111111"/>
          <w:sz w:val="28"/>
          <w:szCs w:val="28"/>
          <w:rtl/>
        </w:rPr>
        <w:t xml:space="preserve">2-لَموْعِظَة =غلط</w:t>
      </w:r>
    </w:p>
    <w:p>
      <w:pPr>
        <w:pStyle w:val="BookText"/>
      </w:pPr>
      <w:r>
        <w:rPr>
          <w:rFonts w:ascii="Amiri" w:hAnsi="Amiri" w:eastAsia="Amiri" w:cs="Amiri"/>
          <w:lang w:bidi="ar-SA"/>
          <w:color w:val="111111"/>
          <w:sz w:val="28"/>
          <w:szCs w:val="28"/>
          <w:rtl/>
        </w:rPr>
        <w:t xml:space="preserve">3-لَعِبْرَة =غلط</w:t>
      </w:r>
    </w:p>
    <w:p>
      <w:pPr>
        <w:pStyle w:val="Heading2"/>
      </w:pPr>
      <w:bookmarkStart w:id="5846" w:name="_Toc5348"/>
      <w:r>
        <w:t>سوره الحاقة آیه 49</w:t>
      </w:r>
      <w:bookmarkEnd w:id="58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وَإِنَّا ؟؟؟؟؟ أَنَّ مِنْکُمْ 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2-لَنَشْهَد =غلط</w:t>
      </w:r>
    </w:p>
    <w:p>
      <w:pPr>
        <w:pStyle w:val="BookText"/>
      </w:pPr>
      <w:r>
        <w:rPr>
          <w:rFonts w:ascii="Amiri" w:hAnsi="Amiri" w:eastAsia="Amiri" w:cs="Amiri"/>
          <w:lang w:bidi="ar-SA"/>
          <w:color w:val="111111"/>
          <w:sz w:val="28"/>
          <w:szCs w:val="28"/>
          <w:rtl/>
        </w:rPr>
        <w:t xml:space="preserve">1-لَنَعْلَمُ =صحیح</w:t>
      </w:r>
    </w:p>
    <w:p>
      <w:pPr>
        <w:pStyle w:val="BookText"/>
      </w:pPr>
      <w:r>
        <w:rPr>
          <w:rFonts w:ascii="Amiri" w:hAnsi="Amiri" w:eastAsia="Amiri" w:cs="Amiri"/>
          <w:lang w:bidi="ar-SA"/>
          <w:color w:val="111111"/>
          <w:sz w:val="28"/>
          <w:szCs w:val="28"/>
          <w:rtl/>
        </w:rPr>
        <w:t xml:space="preserve">3-لَنَعْرِف =غلط</w:t>
      </w:r>
    </w:p>
    <w:p>
      <w:pPr>
        <w:pStyle w:val="Heading2"/>
      </w:pPr>
      <w:bookmarkStart w:id="5847" w:name="_Toc5349"/>
      <w:r>
        <w:t>سوره الحاقة آیه 50</w:t>
      </w:r>
      <w:bookmarkEnd w:id="58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 عَلَی الْکَافِرِینَ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3-لَعَذابٌ =غلط</w:t>
      </w:r>
    </w:p>
    <w:p>
      <w:pPr>
        <w:pStyle w:val="BookText"/>
      </w:pPr>
      <w:r>
        <w:rPr>
          <w:rFonts w:ascii="Amiri" w:hAnsi="Amiri" w:eastAsia="Amiri" w:cs="Amiri"/>
          <w:lang w:bidi="ar-SA"/>
          <w:color w:val="111111"/>
          <w:sz w:val="28"/>
          <w:szCs w:val="28"/>
          <w:rtl/>
        </w:rPr>
        <w:t xml:space="preserve">1-لَحَسْرَةٌ =صحیح</w:t>
      </w:r>
    </w:p>
    <w:p>
      <w:pPr>
        <w:pStyle w:val="BookText"/>
      </w:pPr>
      <w:r>
        <w:rPr>
          <w:rFonts w:ascii="Amiri" w:hAnsi="Amiri" w:eastAsia="Amiri" w:cs="Amiri"/>
          <w:lang w:bidi="ar-SA"/>
          <w:color w:val="111111"/>
          <w:sz w:val="28"/>
          <w:szCs w:val="28"/>
          <w:rtl/>
        </w:rPr>
        <w:t xml:space="preserve">2-لَلَعْنَةٌ =غلط</w:t>
      </w:r>
    </w:p>
    <w:p>
      <w:pPr>
        <w:pStyle w:val="Heading2"/>
      </w:pPr>
      <w:bookmarkStart w:id="5848" w:name="_Toc5350"/>
      <w:r>
        <w:t>سوره الحاقة آیه 51</w:t>
      </w:r>
      <w:bookmarkEnd w:id="58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لَحَقُّ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3-العِقابِ =غلط</w:t>
      </w:r>
    </w:p>
    <w:p>
      <w:pPr>
        <w:pStyle w:val="BookText"/>
      </w:pPr>
      <w:r>
        <w:rPr>
          <w:rFonts w:ascii="Amiri" w:hAnsi="Amiri" w:eastAsia="Amiri" w:cs="Amiri"/>
          <w:lang w:bidi="ar-SA"/>
          <w:color w:val="111111"/>
          <w:sz w:val="28"/>
          <w:szCs w:val="28"/>
          <w:rtl/>
        </w:rPr>
        <w:t xml:space="preserve">1-الْیَقِینِ =صحیح</w:t>
      </w:r>
    </w:p>
    <w:p>
      <w:pPr>
        <w:pStyle w:val="BookText"/>
      </w:pPr>
      <w:r>
        <w:rPr>
          <w:rFonts w:ascii="Amiri" w:hAnsi="Amiri" w:eastAsia="Amiri" w:cs="Amiri"/>
          <w:lang w:bidi="ar-SA"/>
          <w:color w:val="111111"/>
          <w:sz w:val="28"/>
          <w:szCs w:val="28"/>
          <w:rtl/>
        </w:rPr>
        <w:t xml:space="preserve">2-الکِتابِ =غلط</w:t>
      </w:r>
    </w:p>
    <w:p>
      <w:pPr>
        <w:pStyle w:val="Heading2"/>
      </w:pPr>
      <w:bookmarkStart w:id="5849" w:name="_Toc5351"/>
      <w:r>
        <w:t>سوره الحاقة آیه 52</w:t>
      </w:r>
      <w:bookmarkEnd w:id="58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 ؟؟؟؟؟ رَبِّکَ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3-بِحَمْدِ =غلط</w:t>
      </w:r>
    </w:p>
    <w:p>
      <w:pPr>
        <w:pStyle w:val="BookText"/>
      </w:pPr>
      <w:r>
        <w:rPr>
          <w:rFonts w:ascii="Amiri" w:hAnsi="Amiri" w:eastAsia="Amiri" w:cs="Amiri"/>
          <w:lang w:bidi="ar-SA"/>
          <w:color w:val="111111"/>
          <w:sz w:val="28"/>
          <w:szCs w:val="28"/>
          <w:rtl/>
        </w:rPr>
        <w:t xml:space="preserve">2-بِاللهِ =غلط</w:t>
      </w:r>
    </w:p>
    <w:p>
      <w:pPr>
        <w:pStyle w:val="BookText"/>
      </w:pPr>
      <w:r>
        <w:rPr>
          <w:rFonts w:ascii="Amiri" w:hAnsi="Amiri" w:eastAsia="Amiri" w:cs="Amiri"/>
          <w:lang w:bidi="ar-SA"/>
          <w:color w:val="111111"/>
          <w:sz w:val="28"/>
          <w:szCs w:val="28"/>
          <w:rtl/>
        </w:rPr>
        <w:t xml:space="preserve">1-بِاسْمِ =صحیح</w:t>
      </w:r>
    </w:p>
    <w:p>
      <w:pPr>
        <w:pStyle w:val="Heading2"/>
      </w:pPr>
      <w:bookmarkStart w:id="5850" w:name="_Toc5352"/>
      <w:r>
        <w:t>سوره المعارج آیه 1</w:t>
      </w:r>
      <w:bookmarkEnd w:id="58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سَأَلَ سَائِلٌ ؟؟؟؟؟ وَاقِعٍ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1-بِعَذَابٍ =صحیح</w:t>
      </w:r>
    </w:p>
    <w:p>
      <w:pPr>
        <w:pStyle w:val="BookText"/>
      </w:pPr>
      <w:r>
        <w:rPr>
          <w:rFonts w:ascii="Amiri" w:hAnsi="Amiri" w:eastAsia="Amiri" w:cs="Amiri"/>
          <w:lang w:bidi="ar-SA"/>
          <w:color w:val="111111"/>
          <w:sz w:val="28"/>
          <w:szCs w:val="28"/>
          <w:rtl/>
        </w:rPr>
        <w:t xml:space="preserve">2-بِعِقابٍ =غلط</w:t>
      </w:r>
    </w:p>
    <w:p>
      <w:pPr>
        <w:pStyle w:val="BookText"/>
      </w:pPr>
      <w:r>
        <w:rPr>
          <w:rFonts w:ascii="Amiri" w:hAnsi="Amiri" w:eastAsia="Amiri" w:cs="Amiri"/>
          <w:lang w:bidi="ar-SA"/>
          <w:color w:val="111111"/>
          <w:sz w:val="28"/>
          <w:szCs w:val="28"/>
          <w:rtl/>
        </w:rPr>
        <w:t xml:space="preserve">3-بِشِهابٍ =غلط</w:t>
      </w:r>
    </w:p>
    <w:p>
      <w:pPr>
        <w:pStyle w:val="Heading2"/>
      </w:pPr>
      <w:bookmarkStart w:id="5851" w:name="_Toc5353"/>
      <w:r>
        <w:t>سوره المعارج آیه 2</w:t>
      </w:r>
      <w:bookmarkEnd w:id="58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لِلْکَافِرینَ لَیْسَ 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3-مَانِعٌ =غلط</w:t>
      </w:r>
    </w:p>
    <w:p>
      <w:pPr>
        <w:pStyle w:val="BookText"/>
      </w:pPr>
      <w:r>
        <w:rPr>
          <w:rFonts w:ascii="Amiri" w:hAnsi="Amiri" w:eastAsia="Amiri" w:cs="Amiri"/>
          <w:lang w:bidi="ar-SA"/>
          <w:color w:val="111111"/>
          <w:sz w:val="28"/>
          <w:szCs w:val="28"/>
          <w:rtl/>
        </w:rPr>
        <w:t xml:space="preserve">2-رَافِعٌ =غلط</w:t>
      </w:r>
    </w:p>
    <w:p>
      <w:pPr>
        <w:pStyle w:val="BookText"/>
      </w:pPr>
      <w:r>
        <w:rPr>
          <w:rFonts w:ascii="Amiri" w:hAnsi="Amiri" w:eastAsia="Amiri" w:cs="Amiri"/>
          <w:lang w:bidi="ar-SA"/>
          <w:color w:val="111111"/>
          <w:sz w:val="28"/>
          <w:szCs w:val="28"/>
          <w:rtl/>
        </w:rPr>
        <w:t xml:space="preserve">1-دَافِعٌ =صحیح</w:t>
      </w:r>
    </w:p>
    <w:p>
      <w:pPr>
        <w:pStyle w:val="Heading2"/>
      </w:pPr>
      <w:bookmarkStart w:id="5852" w:name="_Toc5354"/>
      <w:r>
        <w:t>سوره المعارج آیه 3</w:t>
      </w:r>
      <w:bookmarkEnd w:id="58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اللَّهِ ذِی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3-العَوَارِجِ =غلط</w:t>
      </w:r>
    </w:p>
    <w:p>
      <w:pPr>
        <w:pStyle w:val="BookText"/>
      </w:pPr>
      <w:r>
        <w:rPr>
          <w:rFonts w:ascii="Amiri" w:hAnsi="Amiri" w:eastAsia="Amiri" w:cs="Amiri"/>
          <w:lang w:bidi="ar-SA"/>
          <w:color w:val="111111"/>
          <w:sz w:val="28"/>
          <w:szCs w:val="28"/>
          <w:rtl/>
        </w:rPr>
        <w:t xml:space="preserve">2-المَقَامِعِ =غلط</w:t>
      </w:r>
    </w:p>
    <w:p>
      <w:pPr>
        <w:pStyle w:val="BookText"/>
      </w:pPr>
      <w:r>
        <w:rPr>
          <w:rFonts w:ascii="Amiri" w:hAnsi="Amiri" w:eastAsia="Amiri" w:cs="Amiri"/>
          <w:lang w:bidi="ar-SA"/>
          <w:color w:val="111111"/>
          <w:sz w:val="28"/>
          <w:szCs w:val="28"/>
          <w:rtl/>
        </w:rPr>
        <w:t xml:space="preserve">1-الْمَعَارِجِ =صحیح</w:t>
      </w:r>
    </w:p>
    <w:p>
      <w:pPr>
        <w:pStyle w:val="Heading2"/>
      </w:pPr>
      <w:bookmarkStart w:id="5853" w:name="_Toc5355"/>
      <w:r>
        <w:t>سوره المعارج آیه 4</w:t>
      </w:r>
      <w:bookmarkEnd w:id="58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تَعْرُجُ الْمَلَائِکَةُ وَالرُّوحُ إِلَیْهِ فِی یَوْمٍ کَانَ ؟؟؟؟؟ خَمْسِینَ أَلْفَ سَنَةٍ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1-مِقْدَارُهُ =صحیح</w:t>
      </w:r>
    </w:p>
    <w:p>
      <w:pPr>
        <w:pStyle w:val="BookText"/>
      </w:pPr>
      <w:r>
        <w:rPr>
          <w:rFonts w:ascii="Amiri" w:hAnsi="Amiri" w:eastAsia="Amiri" w:cs="Amiri"/>
          <w:lang w:bidi="ar-SA"/>
          <w:color w:val="111111"/>
          <w:sz w:val="28"/>
          <w:szCs w:val="28"/>
          <w:rtl/>
        </w:rPr>
        <w:t xml:space="preserve">2-حِسَابُهُ =غلط</w:t>
      </w:r>
    </w:p>
    <w:p>
      <w:pPr>
        <w:pStyle w:val="BookText"/>
      </w:pPr>
      <w:r>
        <w:rPr>
          <w:rFonts w:ascii="Amiri" w:hAnsi="Amiri" w:eastAsia="Amiri" w:cs="Amiri"/>
          <w:lang w:bidi="ar-SA"/>
          <w:color w:val="111111"/>
          <w:sz w:val="28"/>
          <w:szCs w:val="28"/>
          <w:rtl/>
        </w:rPr>
        <w:t xml:space="preserve">3-طُولُهُ =غلط</w:t>
      </w:r>
    </w:p>
    <w:p>
      <w:pPr>
        <w:pStyle w:val="Heading2"/>
      </w:pPr>
      <w:bookmarkStart w:id="5854" w:name="_Toc5356"/>
      <w:r>
        <w:t>سوره المعارج آیه 5</w:t>
      </w:r>
      <w:bookmarkEnd w:id="58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 جَمِیلًا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2-یَومَاً =غلط</w:t>
      </w:r>
    </w:p>
    <w:p>
      <w:pPr>
        <w:pStyle w:val="BookText"/>
      </w:pPr>
      <w:r>
        <w:rPr>
          <w:rFonts w:ascii="Amiri" w:hAnsi="Amiri" w:eastAsia="Amiri" w:cs="Amiri"/>
          <w:lang w:bidi="ar-SA"/>
          <w:color w:val="111111"/>
          <w:sz w:val="28"/>
          <w:szCs w:val="28"/>
          <w:rtl/>
        </w:rPr>
        <w:t xml:space="preserve">3-عُمراً =غلط</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156_2142"/>
    <w:bookmarkEnd w:id="456"/>
    <w:p>
      <w:pPr>
        <w:pStyle w:val="BookText"/>
      </w:pPr>
      <w:r>
        <w:rPr>
          <w:rFonts w:ascii="Amiri" w:hAnsi="Amiri" w:eastAsia="Amiri" w:cs="Amiri"/>
          <w:lang w:bidi="ar-SA"/>
          <w:color w:val="111111"/>
          <w:sz w:val="28"/>
          <w:szCs w:val="28"/>
          <w:rtl/>
        </w:rPr>
        <w:t xml:space="preserve">-صَبْرًا =صحیح</w:t>
      </w:r>
    </w:p>
    <w:p>
      <w:pPr>
        <w:pStyle w:val="Heading2"/>
      </w:pPr>
      <w:bookmarkStart w:id="5855" w:name="_Toc5357"/>
      <w:r>
        <w:t>سوره المعارج آیه 6</w:t>
      </w:r>
      <w:bookmarkEnd w:id="58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 بَعِیدًا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2-یُشَاهِدُونَه =غلط</w:t>
      </w:r>
    </w:p>
    <w:p>
      <w:pPr>
        <w:pStyle w:val="BookText"/>
      </w:pPr>
      <w:r>
        <w:rPr>
          <w:rFonts w:ascii="Amiri" w:hAnsi="Amiri" w:eastAsia="Amiri" w:cs="Amiri"/>
          <w:lang w:bidi="ar-SA"/>
          <w:color w:val="111111"/>
          <w:sz w:val="28"/>
          <w:szCs w:val="28"/>
          <w:rtl/>
        </w:rPr>
        <w:t xml:space="preserve">1-یَرَوْنَهُ =صحیح</w:t>
      </w:r>
    </w:p>
    <w:p>
      <w:pPr>
        <w:pStyle w:val="BookText"/>
      </w:pPr>
      <w:r>
        <w:rPr>
          <w:rFonts w:ascii="Amiri" w:hAnsi="Amiri" w:eastAsia="Amiri" w:cs="Amiri"/>
          <w:lang w:bidi="ar-SA"/>
          <w:color w:val="111111"/>
          <w:sz w:val="28"/>
          <w:szCs w:val="28"/>
          <w:rtl/>
        </w:rPr>
        <w:t xml:space="preserve">3-یَنْظُرُونَه =غلط</w:t>
      </w:r>
    </w:p>
    <w:p>
      <w:pPr>
        <w:pStyle w:val="Heading2"/>
      </w:pPr>
      <w:bookmarkStart w:id="5856" w:name="_Toc5358"/>
      <w:r>
        <w:t>سوره المعارج آیه 7</w:t>
      </w:r>
      <w:bookmarkEnd w:id="58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وَنَرَاهُ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2-بَعِیداً =غلط</w:t>
      </w:r>
    </w:p>
    <w:p>
      <w:pPr>
        <w:pStyle w:val="BookText"/>
      </w:pPr>
      <w:r>
        <w:rPr>
          <w:rFonts w:ascii="Amiri" w:hAnsi="Amiri" w:eastAsia="Amiri" w:cs="Amiri"/>
          <w:lang w:bidi="ar-SA"/>
          <w:color w:val="111111"/>
          <w:sz w:val="28"/>
          <w:szCs w:val="28"/>
          <w:rtl/>
        </w:rPr>
        <w:t xml:space="preserve">1-قَرِیبًا =صحیح</w:t>
      </w:r>
    </w:p>
    <w:p>
      <w:pPr>
        <w:pStyle w:val="BookText"/>
      </w:pPr>
      <w:r>
        <w:rPr>
          <w:rFonts w:ascii="Amiri" w:hAnsi="Amiri" w:eastAsia="Amiri" w:cs="Amiri"/>
          <w:lang w:bidi="ar-SA"/>
          <w:color w:val="111111"/>
          <w:sz w:val="28"/>
          <w:szCs w:val="28"/>
          <w:rtl/>
        </w:rPr>
        <w:t xml:space="preserve">3-عَجِیباً =غلط</w:t>
      </w:r>
    </w:p>
    <w:p>
      <w:pPr>
        <w:pStyle w:val="Heading2"/>
      </w:pPr>
      <w:bookmarkStart w:id="5857" w:name="_Toc5359"/>
      <w:r>
        <w:t>سوره المعارج آیه 8</w:t>
      </w:r>
      <w:bookmarkEnd w:id="58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تَکُونُ ؟؟؟؟؟ کَالْمُهْلِ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2-الأَرْضُ =غلط</w:t>
      </w:r>
    </w:p>
    <w:p>
      <w:pPr>
        <w:pStyle w:val="Heading2"/>
      </w:pPr>
      <w:bookmarkStart w:id="5858" w:name="_Toc5360"/>
      <w:r>
        <w:t>سوره المعارج آیه 9</w:t>
      </w:r>
      <w:bookmarkEnd w:id="58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وَتَکُونُ ؟؟؟؟؟ کَالْعِهْنِ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2-السَّماءُ =غلط</w:t>
      </w:r>
    </w:p>
    <w:p>
      <w:pPr>
        <w:pStyle w:val="BookText"/>
      </w:pPr>
      <w:r>
        <w:rPr>
          <w:rFonts w:ascii="Amiri" w:hAnsi="Amiri" w:eastAsia="Amiri" w:cs="Amiri"/>
          <w:lang w:bidi="ar-SA"/>
          <w:color w:val="111111"/>
          <w:sz w:val="28"/>
          <w:szCs w:val="28"/>
          <w:rtl/>
        </w:rPr>
        <w:t xml:space="preserve">3-السَّمواتُ =غلط</w:t>
      </w:r>
    </w:p>
    <w:p>
      <w:pPr>
        <w:pStyle w:val="Heading2"/>
      </w:pPr>
      <w:bookmarkStart w:id="5859" w:name="_Toc5361"/>
      <w:r>
        <w:t>سوره المعارج آیه 10</w:t>
      </w:r>
      <w:bookmarkEnd w:id="58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یَسْأَلُ ؟؟؟؟؟ حَمِیمًا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1-حَمِیمٌ =صحیح</w:t>
      </w:r>
    </w:p>
    <w:p>
      <w:pPr>
        <w:pStyle w:val="BookText"/>
      </w:pPr>
      <w:r>
        <w:rPr>
          <w:rFonts w:ascii="Amiri" w:hAnsi="Amiri" w:eastAsia="Amiri" w:cs="Amiri"/>
          <w:lang w:bidi="ar-SA"/>
          <w:color w:val="111111"/>
          <w:sz w:val="28"/>
          <w:szCs w:val="28"/>
          <w:rtl/>
        </w:rPr>
        <w:t xml:space="preserve">3-کَرِیمٌ =غلط</w:t>
      </w:r>
    </w:p>
    <w:p>
      <w:pPr>
        <w:pStyle w:val="BookText"/>
      </w:pPr>
      <w:r>
        <w:rPr>
          <w:rFonts w:ascii="Amiri" w:hAnsi="Amiri" w:eastAsia="Amiri" w:cs="Amiri"/>
          <w:lang w:bidi="ar-SA"/>
          <w:color w:val="111111"/>
          <w:sz w:val="28"/>
          <w:szCs w:val="28"/>
          <w:rtl/>
        </w:rPr>
        <w:t xml:space="preserve">2-رَحِیمٌ =غلط</w:t>
      </w:r>
    </w:p>
    <w:p>
      <w:pPr>
        <w:pStyle w:val="Heading2"/>
      </w:pPr>
      <w:bookmarkStart w:id="5860" w:name="_Toc5362"/>
      <w:r>
        <w:t>سوره المعارج آیه 11</w:t>
      </w:r>
      <w:bookmarkEnd w:id="58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یُبَصَّرُونَهُمْ یَوَدُّ ؟؟؟؟؟ لَوْ یَفْتَدِی مِنْ عَذَابِ یَوْمِئِذٍ بِبَنِیهِ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2-المُعْتَدِی =غلط</w:t>
      </w:r>
    </w:p>
    <w:p>
      <w:pPr>
        <w:pStyle w:val="BookText"/>
      </w:pPr>
      <w:r>
        <w:rPr>
          <w:rFonts w:ascii="Amiri" w:hAnsi="Amiri" w:eastAsia="Amiri" w:cs="Amiri"/>
          <w:lang w:bidi="ar-SA"/>
          <w:color w:val="111111"/>
          <w:sz w:val="28"/>
          <w:szCs w:val="28"/>
          <w:rtl/>
        </w:rPr>
        <w:t xml:space="preserve">3-الکَافِرُ =غلط</w:t>
      </w:r>
    </w:p>
    <w:p>
      <w:pPr>
        <w:pStyle w:val="BookText"/>
      </w:pPr>
      <w:r>
        <w:rPr>
          <w:rFonts w:ascii="Amiri" w:hAnsi="Amiri" w:eastAsia="Amiri" w:cs="Amiri"/>
          <w:lang w:bidi="ar-SA"/>
          <w:color w:val="111111"/>
          <w:sz w:val="28"/>
          <w:szCs w:val="28"/>
          <w:rtl/>
        </w:rPr>
        <w:t xml:space="preserve">1-الْمُجْرِمُ =صحیح</w:t>
      </w:r>
    </w:p>
    <w:p>
      <w:pPr>
        <w:pStyle w:val="Heading2"/>
      </w:pPr>
      <w:bookmarkStart w:id="5861" w:name="_Toc5363"/>
      <w:r>
        <w:t>سوره المعارج آیه 12</w:t>
      </w:r>
      <w:bookmarkEnd w:id="58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وَصَاحِبَتِهِ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2-وَأَبیهِ =غلط</w:t>
      </w:r>
    </w:p>
    <w:p>
      <w:pPr>
        <w:pStyle w:val="BookText"/>
      </w:pPr>
      <w:r>
        <w:rPr>
          <w:rFonts w:ascii="Amiri" w:hAnsi="Amiri" w:eastAsia="Amiri" w:cs="Amiri"/>
          <w:lang w:bidi="ar-SA"/>
          <w:color w:val="111111"/>
          <w:sz w:val="28"/>
          <w:szCs w:val="28"/>
          <w:rtl/>
        </w:rPr>
        <w:t xml:space="preserve">3-وَبَنِیهِ =غلط</w:t>
      </w:r>
    </w:p>
    <w:p>
      <w:pPr>
        <w:pStyle w:val="BookText"/>
      </w:pPr>
      <w:r>
        <w:rPr>
          <w:rFonts w:ascii="Amiri" w:hAnsi="Amiri" w:eastAsia="Amiri" w:cs="Amiri"/>
          <w:lang w:bidi="ar-SA"/>
          <w:color w:val="111111"/>
          <w:sz w:val="28"/>
          <w:szCs w:val="28"/>
          <w:rtl/>
        </w:rPr>
        <w:t xml:space="preserve">1-وَأَخِیهِ =صحیح</w:t>
      </w:r>
    </w:p>
    <w:p>
      <w:pPr>
        <w:pStyle w:val="Heading2"/>
      </w:pPr>
      <w:bookmarkStart w:id="5862" w:name="_Toc5364"/>
      <w:r>
        <w:t>سوره المعارج آیه 13</w:t>
      </w:r>
      <w:bookmarkEnd w:id="58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وَفَصِیلَتِهِ الَّتِی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1-تُؤْویهِ =صحیح</w:t>
      </w:r>
    </w:p>
    <w:p>
      <w:pPr>
        <w:pStyle w:val="BookText"/>
      </w:pPr>
      <w:r>
        <w:rPr>
          <w:rFonts w:ascii="Amiri" w:hAnsi="Amiri" w:eastAsia="Amiri" w:cs="Amiri"/>
          <w:lang w:bidi="ar-SA"/>
          <w:color w:val="111111"/>
          <w:sz w:val="28"/>
          <w:szCs w:val="28"/>
          <w:rtl/>
        </w:rPr>
        <w:t xml:space="preserve">2-تَحْمِیهِ =غلط</w:t>
      </w:r>
    </w:p>
    <w:p>
      <w:pPr>
        <w:pStyle w:val="BookText"/>
      </w:pPr>
      <w:r>
        <w:rPr>
          <w:rFonts w:ascii="Amiri" w:hAnsi="Amiri" w:eastAsia="Amiri" w:cs="Amiri"/>
          <w:lang w:bidi="ar-SA"/>
          <w:color w:val="111111"/>
          <w:sz w:val="28"/>
          <w:szCs w:val="28"/>
          <w:rtl/>
        </w:rPr>
        <w:t xml:space="preserve">3-تُفْدِیه =غلط</w:t>
      </w:r>
    </w:p>
    <w:p>
      <w:pPr>
        <w:pStyle w:val="Heading2"/>
      </w:pPr>
      <w:bookmarkStart w:id="5863" w:name="_Toc5365"/>
      <w:r>
        <w:t>سوره المعارج آیه 14</w:t>
      </w:r>
      <w:bookmarkEnd w:id="58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فِی ؟؟؟؟؟ جَمِیعًا ثُمَّ یُنجِیهِ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2-الأَرَضِین =غلط</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5864" w:name="_Toc5366"/>
      <w:r>
        <w:t>سوره المعارج آیه 15</w:t>
      </w:r>
      <w:bookmarkEnd w:id="58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3-عَالِیهَ =غلط</w:t>
      </w:r>
    </w:p>
    <w:p>
      <w:pPr>
        <w:pStyle w:val="BookText"/>
      </w:pPr>
      <w:r>
        <w:rPr>
          <w:rFonts w:ascii="Amiri" w:hAnsi="Amiri" w:eastAsia="Amiri" w:cs="Amiri"/>
          <w:lang w:bidi="ar-SA"/>
          <w:color w:val="111111"/>
          <w:sz w:val="28"/>
          <w:szCs w:val="28"/>
          <w:rtl/>
        </w:rPr>
        <w:t xml:space="preserve">2-لاضِیَه =غلط</w:t>
      </w:r>
    </w:p>
    <w:p>
      <w:pPr>
        <w:pStyle w:val="BookText"/>
      </w:pPr>
      <w:r>
        <w:rPr>
          <w:rFonts w:ascii="Amiri" w:hAnsi="Amiri" w:eastAsia="Amiri" w:cs="Amiri"/>
          <w:lang w:bidi="ar-SA"/>
          <w:color w:val="111111"/>
          <w:sz w:val="28"/>
          <w:szCs w:val="28"/>
          <w:rtl/>
        </w:rPr>
        <w:t xml:space="preserve">1-لَظَی =صحیح</w:t>
      </w:r>
    </w:p>
    <w:p>
      <w:pPr>
        <w:pStyle w:val="Heading2"/>
      </w:pPr>
      <w:bookmarkStart w:id="5865" w:name="_Toc5367"/>
      <w:r>
        <w:t>سوره المعارج آیه 16</w:t>
      </w:r>
      <w:bookmarkEnd w:id="58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نَزَّاعَةً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3-لِلْقِوَی =غلط</w:t>
      </w:r>
    </w:p>
    <w:p>
      <w:pPr>
        <w:pStyle w:val="BookText"/>
      </w:pPr>
      <w:r>
        <w:rPr>
          <w:rFonts w:ascii="Amiri" w:hAnsi="Amiri" w:eastAsia="Amiri" w:cs="Amiri"/>
          <w:lang w:bidi="ar-SA"/>
          <w:color w:val="111111"/>
          <w:sz w:val="28"/>
          <w:szCs w:val="28"/>
          <w:rtl/>
        </w:rPr>
        <w:t xml:space="preserve">2-لِلْوَرَی =غلط</w:t>
      </w:r>
    </w:p>
    <w:p>
      <w:pPr>
        <w:pStyle w:val="BookText"/>
      </w:pPr>
      <w:r>
        <w:rPr>
          <w:rFonts w:ascii="Amiri" w:hAnsi="Amiri" w:eastAsia="Amiri" w:cs="Amiri"/>
          <w:lang w:bidi="ar-SA"/>
          <w:color w:val="111111"/>
          <w:sz w:val="28"/>
          <w:szCs w:val="28"/>
          <w:rtl/>
        </w:rPr>
        <w:t xml:space="preserve">1-لِلشَّوَی =صحیح</w:t>
      </w:r>
    </w:p>
    <w:p>
      <w:pPr>
        <w:pStyle w:val="Heading2"/>
      </w:pPr>
      <w:bookmarkStart w:id="5866" w:name="_Toc5368"/>
      <w:r>
        <w:t>سوره المعارج آیه 17</w:t>
      </w:r>
      <w:bookmarkEnd w:id="58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تَدْعُوا مَنْ ؟؟؟؟؟ وَتَوَلَّی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3-أَقْبَلَ =غلط</w:t>
      </w:r>
    </w:p>
    <w:p>
      <w:pPr>
        <w:pStyle w:val="BookText"/>
      </w:pPr>
      <w:r>
        <w:rPr>
          <w:rFonts w:ascii="Amiri" w:hAnsi="Amiri" w:eastAsia="Amiri" w:cs="Amiri"/>
          <w:lang w:bidi="ar-SA"/>
          <w:color w:val="111111"/>
          <w:sz w:val="28"/>
          <w:szCs w:val="28"/>
          <w:rtl/>
        </w:rPr>
        <w:t xml:space="preserve">2-هَوَی =غلط</w:t>
      </w:r>
    </w:p>
    <w:p>
      <w:pPr>
        <w:pStyle w:val="BookText"/>
      </w:pPr>
      <w:r>
        <w:rPr>
          <w:rFonts w:ascii="Amiri" w:hAnsi="Amiri" w:eastAsia="Amiri" w:cs="Amiri"/>
          <w:lang w:bidi="ar-SA"/>
          <w:color w:val="111111"/>
          <w:sz w:val="28"/>
          <w:szCs w:val="28"/>
          <w:rtl/>
        </w:rPr>
        <w:t xml:space="preserve">1-أَدْبَرَ =صحیح</w:t>
      </w:r>
    </w:p>
    <w:p>
      <w:pPr>
        <w:pStyle w:val="Heading2"/>
      </w:pPr>
      <w:bookmarkStart w:id="5867" w:name="_Toc5369"/>
      <w:r>
        <w:t>سوره المعارج آیه 18</w:t>
      </w:r>
      <w:bookmarkEnd w:id="58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وَجَمَعَ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1-فَأَوْعَی =صحیح</w:t>
      </w:r>
    </w:p>
    <w:p>
      <w:pPr>
        <w:pStyle w:val="BookText"/>
      </w:pPr>
      <w:r>
        <w:rPr>
          <w:rFonts w:ascii="Amiri" w:hAnsi="Amiri" w:eastAsia="Amiri" w:cs="Amiri"/>
          <w:lang w:bidi="ar-SA"/>
          <w:color w:val="111111"/>
          <w:sz w:val="28"/>
          <w:szCs w:val="28"/>
          <w:rtl/>
        </w:rPr>
        <w:t xml:space="preserve">2-فَأَهْدَی =غلط</w:t>
      </w:r>
    </w:p>
    <w:p>
      <w:pPr>
        <w:pStyle w:val="BookText"/>
      </w:pPr>
      <w:r>
        <w:rPr>
          <w:rFonts w:ascii="Amiri" w:hAnsi="Amiri" w:eastAsia="Amiri" w:cs="Amiri"/>
          <w:lang w:bidi="ar-SA"/>
          <w:color w:val="111111"/>
          <w:sz w:val="28"/>
          <w:szCs w:val="28"/>
          <w:rtl/>
        </w:rPr>
        <w:t xml:space="preserve">3-فَأَفْنَی =غلط</w:t>
      </w:r>
    </w:p>
    <w:p>
      <w:pPr>
        <w:pStyle w:val="Heading2"/>
      </w:pPr>
      <w:bookmarkStart w:id="5868" w:name="_Toc5370"/>
      <w:r>
        <w:t>سوره المعارج آیه 19</w:t>
      </w:r>
      <w:bookmarkEnd w:id="58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خُلِقَ هَلُوعًا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2-النَّفْس =غلط</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3-الرُّوح =غلط</w:t>
      </w:r>
    </w:p>
    <w:p>
      <w:pPr>
        <w:pStyle w:val="Heading2"/>
      </w:pPr>
      <w:bookmarkStart w:id="5869" w:name="_Toc5371"/>
      <w:r>
        <w:t>سوره المعارج آیه 20</w:t>
      </w:r>
      <w:bookmarkEnd w:id="58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مَسَّهُ ؟؟؟؟؟ جَزُوعًا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2-الْخَیْر =غلط</w:t>
      </w:r>
    </w:p>
    <w:p>
      <w:pPr>
        <w:pStyle w:val="BookText"/>
      </w:pPr>
      <w:r>
        <w:rPr>
          <w:rFonts w:ascii="Amiri" w:hAnsi="Amiri" w:eastAsia="Amiri" w:cs="Amiri"/>
          <w:lang w:bidi="ar-SA"/>
          <w:color w:val="111111"/>
          <w:sz w:val="28"/>
          <w:szCs w:val="28"/>
          <w:rtl/>
        </w:rPr>
        <w:t xml:space="preserve">3-العَذَاب =غلط</w:t>
      </w:r>
    </w:p>
    <w:p>
      <w:pPr>
        <w:pStyle w:val="BookText"/>
      </w:pPr>
      <w:r>
        <w:rPr>
          <w:rFonts w:ascii="Amiri" w:hAnsi="Amiri" w:eastAsia="Amiri" w:cs="Amiri"/>
          <w:lang w:bidi="ar-SA"/>
          <w:color w:val="111111"/>
          <w:sz w:val="28"/>
          <w:szCs w:val="28"/>
          <w:rtl/>
        </w:rPr>
        <w:t xml:space="preserve">1-الشَّرُّ =صحیح</w:t>
      </w:r>
    </w:p>
    <w:p>
      <w:pPr>
        <w:pStyle w:val="Heading2"/>
      </w:pPr>
      <w:bookmarkStart w:id="5870" w:name="_Toc5372"/>
      <w:r>
        <w:t>سوره المعارج آیه 21</w:t>
      </w:r>
      <w:bookmarkEnd w:id="58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مَسَّهُ ؟؟؟؟؟ مَنُوعًا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3-الاخْوَانُ =غلط</w:t>
      </w:r>
    </w:p>
    <w:p>
      <w:pPr>
        <w:pStyle w:val="BookText"/>
      </w:pPr>
      <w:r>
        <w:rPr>
          <w:rFonts w:ascii="Amiri" w:hAnsi="Amiri" w:eastAsia="Amiri" w:cs="Amiri"/>
          <w:lang w:bidi="ar-SA"/>
          <w:color w:val="111111"/>
          <w:sz w:val="28"/>
          <w:szCs w:val="28"/>
          <w:rtl/>
        </w:rPr>
        <w:t xml:space="preserve">2-الشَّرُّ =غلط</w:t>
      </w:r>
    </w:p>
    <w:p>
      <w:pPr>
        <w:pStyle w:val="BookText"/>
      </w:pPr>
      <w:r>
        <w:rPr>
          <w:rFonts w:ascii="Amiri" w:hAnsi="Amiri" w:eastAsia="Amiri" w:cs="Amiri"/>
          <w:lang w:bidi="ar-SA"/>
          <w:color w:val="111111"/>
          <w:sz w:val="28"/>
          <w:szCs w:val="28"/>
          <w:rtl/>
        </w:rPr>
        <w:t xml:space="preserve">1-الْخَیْرُ =صحیح</w:t>
      </w:r>
    </w:p>
    <w:p>
      <w:pPr>
        <w:pStyle w:val="Heading2"/>
      </w:pPr>
      <w:bookmarkStart w:id="5871" w:name="_Toc5373"/>
      <w:r>
        <w:t>سوره المعارج آیه 22</w:t>
      </w:r>
      <w:bookmarkEnd w:id="58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3-القَائِمِین =غلط</w:t>
      </w:r>
    </w:p>
    <w:p>
      <w:pPr>
        <w:pStyle w:val="BookText"/>
      </w:pPr>
      <w:r>
        <w:rPr>
          <w:rFonts w:ascii="Amiri" w:hAnsi="Amiri" w:eastAsia="Amiri" w:cs="Amiri"/>
          <w:lang w:bidi="ar-SA"/>
          <w:color w:val="111111"/>
          <w:sz w:val="28"/>
          <w:szCs w:val="28"/>
          <w:rtl/>
        </w:rPr>
        <w:t xml:space="preserve">2-الصَّائِمِین =غلط</w:t>
      </w:r>
    </w:p>
    <w:p>
      <w:pPr>
        <w:pStyle w:val="BookText"/>
      </w:pPr>
      <w:r>
        <w:rPr>
          <w:rFonts w:ascii="Amiri" w:hAnsi="Amiri" w:eastAsia="Amiri" w:cs="Amiri"/>
          <w:lang w:bidi="ar-SA"/>
          <w:color w:val="111111"/>
          <w:sz w:val="28"/>
          <w:szCs w:val="28"/>
          <w:rtl/>
        </w:rPr>
        <w:t xml:space="preserve">1-الْمُصَلِّینَ =صحیح</w:t>
      </w:r>
    </w:p>
    <w:p>
      <w:pPr>
        <w:pStyle w:val="Heading2"/>
      </w:pPr>
      <w:bookmarkStart w:id="5872" w:name="_Toc5374"/>
      <w:r>
        <w:t>سوره المعارج آیه 23</w:t>
      </w:r>
      <w:bookmarkEnd w:id="58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هُمْ عَلَی ؟؟؟؟؟ دَائِمُونَ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2-صَلَوَاتِهِم =غلط</w:t>
      </w:r>
    </w:p>
    <w:p>
      <w:pPr>
        <w:pStyle w:val="BookText"/>
      </w:pPr>
      <w:r>
        <w:rPr>
          <w:rFonts w:ascii="Amiri" w:hAnsi="Amiri" w:eastAsia="Amiri" w:cs="Amiri"/>
          <w:lang w:bidi="ar-SA"/>
          <w:color w:val="111111"/>
          <w:sz w:val="28"/>
          <w:szCs w:val="28"/>
          <w:rtl/>
        </w:rPr>
        <w:t xml:space="preserve">3-صَلاحِهِم =غلط</w:t>
      </w:r>
    </w:p>
    <w:p>
      <w:pPr>
        <w:pStyle w:val="BookText"/>
      </w:pPr>
      <w:r>
        <w:rPr>
          <w:rFonts w:ascii="Amiri" w:hAnsi="Amiri" w:eastAsia="Amiri" w:cs="Amiri"/>
          <w:lang w:bidi="ar-SA"/>
          <w:color w:val="111111"/>
          <w:sz w:val="28"/>
          <w:szCs w:val="28"/>
          <w:rtl/>
        </w:rPr>
        <w:t xml:space="preserve">1-صَلَاتِهِمْ =صحیح</w:t>
      </w:r>
    </w:p>
    <w:p>
      <w:pPr>
        <w:pStyle w:val="Heading2"/>
      </w:pPr>
      <w:bookmarkStart w:id="5873" w:name="_Toc5375"/>
      <w:r>
        <w:t>سوره المعارج آیه 24</w:t>
      </w:r>
      <w:bookmarkEnd w:id="58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فِی ؟؟؟؟؟ حَقٌّ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3-أَبْدانِهِم =غلط</w:t>
      </w:r>
    </w:p>
    <w:p>
      <w:pPr>
        <w:pStyle w:val="BookText"/>
      </w:pPr>
      <w:r>
        <w:rPr>
          <w:rFonts w:ascii="Amiri" w:hAnsi="Amiri" w:eastAsia="Amiri" w:cs="Amiri"/>
          <w:lang w:bidi="ar-SA"/>
          <w:color w:val="111111"/>
          <w:sz w:val="28"/>
          <w:szCs w:val="28"/>
          <w:rtl/>
        </w:rPr>
        <w:t xml:space="preserve">2-أَنْفُسِهِم =غلط</w:t>
      </w:r>
    </w:p>
    <w:p>
      <w:pPr>
        <w:pStyle w:val="BookText"/>
      </w:pPr>
      <w:r>
        <w:rPr>
          <w:rFonts w:ascii="Amiri" w:hAnsi="Amiri" w:eastAsia="Amiri" w:cs="Amiri"/>
          <w:lang w:bidi="ar-SA"/>
          <w:color w:val="111111"/>
          <w:sz w:val="28"/>
          <w:szCs w:val="28"/>
          <w:rtl/>
        </w:rPr>
        <w:t xml:space="preserve">1-أَمْوَالِهِمْ =صحیح</w:t>
      </w:r>
    </w:p>
    <w:p>
      <w:pPr>
        <w:pStyle w:val="Heading2"/>
      </w:pPr>
      <w:bookmarkStart w:id="5874" w:name="_Toc5376"/>
      <w:r>
        <w:t>سوره المعارج آیه 25</w:t>
      </w:r>
      <w:bookmarkEnd w:id="58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لِلسَّائِلِ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1-وَالْمَحْرُومِ =صحیح</w:t>
      </w:r>
    </w:p>
    <w:p>
      <w:pPr>
        <w:pStyle w:val="BookText"/>
      </w:pPr>
      <w:r>
        <w:rPr>
          <w:rFonts w:ascii="Amiri" w:hAnsi="Amiri" w:eastAsia="Amiri" w:cs="Amiri"/>
          <w:lang w:bidi="ar-SA"/>
          <w:color w:val="111111"/>
          <w:sz w:val="28"/>
          <w:szCs w:val="28"/>
          <w:rtl/>
        </w:rPr>
        <w:t xml:space="preserve">2-وَالمْسْکِین =غلط</w:t>
      </w:r>
    </w:p>
    <w:p>
      <w:pPr>
        <w:pStyle w:val="BookText"/>
      </w:pPr>
      <w:r>
        <w:rPr>
          <w:rFonts w:ascii="Amiri" w:hAnsi="Amiri" w:eastAsia="Amiri" w:cs="Amiri"/>
          <w:lang w:bidi="ar-SA"/>
          <w:color w:val="111111"/>
          <w:sz w:val="28"/>
          <w:szCs w:val="28"/>
          <w:rtl/>
        </w:rPr>
        <w:t xml:space="preserve">3-المَعْلُول =غلط</w:t>
      </w:r>
    </w:p>
    <w:p>
      <w:pPr>
        <w:pStyle w:val="Heading2"/>
      </w:pPr>
      <w:bookmarkStart w:id="5875" w:name="_Toc5377"/>
      <w:r>
        <w:t>سوره المعارج آیه 26</w:t>
      </w:r>
      <w:bookmarkEnd w:id="58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 بِیَوْمِ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1-یُصَدِّقُونَ =صحیح</w:t>
      </w:r>
    </w:p>
    <w:p>
      <w:pPr>
        <w:pStyle w:val="BookText"/>
      </w:pPr>
      <w:r>
        <w:rPr>
          <w:rFonts w:ascii="Amiri" w:hAnsi="Amiri" w:eastAsia="Amiri" w:cs="Amiri"/>
          <w:lang w:bidi="ar-SA"/>
          <w:color w:val="111111"/>
          <w:sz w:val="28"/>
          <w:szCs w:val="28"/>
          <w:rtl/>
        </w:rPr>
        <w:t xml:space="preserve">2-یُؤمِنوُن =غلط</w:t>
      </w:r>
    </w:p>
    <w:p>
      <w:pPr>
        <w:pStyle w:val="BookText"/>
      </w:pPr>
      <w:r>
        <w:rPr>
          <w:rFonts w:ascii="Amiri" w:hAnsi="Amiri" w:eastAsia="Amiri" w:cs="Amiri"/>
          <w:lang w:bidi="ar-SA"/>
          <w:color w:val="111111"/>
          <w:sz w:val="28"/>
          <w:szCs w:val="28"/>
          <w:rtl/>
        </w:rPr>
        <w:t xml:space="preserve">3-یَعْمَلُون =غلط</w:t>
      </w:r>
    </w:p>
    <w:p>
      <w:pPr>
        <w:pStyle w:val="Heading2"/>
      </w:pPr>
      <w:bookmarkStart w:id="5876" w:name="_Toc5378"/>
      <w:r>
        <w:t>سوره المعارج آیه 27</w:t>
      </w:r>
      <w:bookmarkEnd w:id="58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مِنْ عَذَابِ ؟؟؟؟؟ مُشْفِقُونَ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156_2145"/>
    <w:bookmarkEnd w:id="457"/>
    <w:p>
      <w:pPr>
        <w:pStyle w:val="BookText"/>
      </w:pPr>
      <w:r>
        <w:rPr>
          <w:rFonts w:ascii="Amiri" w:hAnsi="Amiri" w:eastAsia="Amiri" w:cs="Amiri"/>
          <w:lang w:bidi="ar-SA"/>
          <w:color w:val="111111"/>
          <w:sz w:val="28"/>
          <w:szCs w:val="28"/>
          <w:rtl/>
        </w:rPr>
        <w:t xml:space="preserve">-رَبِّهِمْ =صحیح</w:t>
      </w:r>
    </w:p>
    <w:p>
      <w:pPr>
        <w:pStyle w:val="BookText"/>
      </w:pPr>
      <w:r>
        <w:rPr>
          <w:rFonts w:ascii="Amiri" w:hAnsi="Amiri" w:eastAsia="Amiri" w:cs="Amiri"/>
          <w:lang w:bidi="ar-SA"/>
          <w:color w:val="111111"/>
          <w:sz w:val="28"/>
          <w:szCs w:val="28"/>
          <w:rtl/>
        </w:rPr>
        <w:t xml:space="preserve">2-إِلهِهِم =غلط</w:t>
      </w:r>
    </w:p>
    <w:p>
      <w:pPr>
        <w:pStyle w:val="BookText"/>
      </w:pPr>
      <w:r>
        <w:rPr>
          <w:rFonts w:ascii="Amiri" w:hAnsi="Amiri" w:eastAsia="Amiri" w:cs="Amiri"/>
          <w:lang w:bidi="ar-SA"/>
          <w:color w:val="111111"/>
          <w:sz w:val="28"/>
          <w:szCs w:val="28"/>
          <w:rtl/>
        </w:rPr>
        <w:t xml:space="preserve">3-خَالِقِهِم =غلط</w:t>
      </w:r>
    </w:p>
    <w:p>
      <w:pPr>
        <w:pStyle w:val="Heading2"/>
      </w:pPr>
      <w:bookmarkStart w:id="5877" w:name="_Toc5379"/>
      <w:r>
        <w:t>سوره المعارج آیه 28</w:t>
      </w:r>
      <w:bookmarkEnd w:id="58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عَذَابَ ؟؟؟؟؟ غَیْرُ مَأْمُونٍ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2-إِلهِهِم =غلط</w:t>
      </w:r>
    </w:p>
    <w:p>
      <w:pPr>
        <w:pStyle w:val="BookText"/>
      </w:pPr>
      <w:r>
        <w:rPr>
          <w:rFonts w:ascii="Amiri" w:hAnsi="Amiri" w:eastAsia="Amiri" w:cs="Amiri"/>
          <w:lang w:bidi="ar-SA"/>
          <w:color w:val="111111"/>
          <w:sz w:val="28"/>
          <w:szCs w:val="28"/>
          <w:rtl/>
        </w:rPr>
        <w:t xml:space="preserve">1-رَبِّهِمْ =صحیح</w:t>
      </w:r>
    </w:p>
    <w:p>
      <w:pPr>
        <w:pStyle w:val="BookText"/>
      </w:pPr>
      <w:r>
        <w:rPr>
          <w:rFonts w:ascii="Amiri" w:hAnsi="Amiri" w:eastAsia="Amiri" w:cs="Amiri"/>
          <w:lang w:bidi="ar-SA"/>
          <w:color w:val="111111"/>
          <w:sz w:val="28"/>
          <w:szCs w:val="28"/>
          <w:rtl/>
        </w:rPr>
        <w:t xml:space="preserve">3-خَالِقِهِم =غلط</w:t>
      </w:r>
    </w:p>
    <w:p>
      <w:pPr>
        <w:pStyle w:val="Heading2"/>
      </w:pPr>
      <w:bookmarkStart w:id="5878" w:name="_Toc5380"/>
      <w:r>
        <w:t>سوره المعارج آیه 29</w:t>
      </w:r>
      <w:bookmarkEnd w:id="58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 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3-لأَهلِیهِم =غلط</w:t>
      </w:r>
    </w:p>
    <w:p>
      <w:pPr>
        <w:pStyle w:val="BookText"/>
      </w:pPr>
      <w:r>
        <w:rPr>
          <w:rFonts w:ascii="Amiri" w:hAnsi="Amiri" w:eastAsia="Amiri" w:cs="Amiri"/>
          <w:lang w:bidi="ar-SA"/>
          <w:color w:val="111111"/>
          <w:sz w:val="28"/>
          <w:szCs w:val="28"/>
          <w:rtl/>
        </w:rPr>
        <w:t xml:space="preserve">1-لِفُرُوجِهِمْ =صحیح</w:t>
      </w:r>
    </w:p>
    <w:p>
      <w:pPr>
        <w:pStyle w:val="BookText"/>
      </w:pPr>
      <w:r>
        <w:rPr>
          <w:rFonts w:ascii="Amiri" w:hAnsi="Amiri" w:eastAsia="Amiri" w:cs="Amiri"/>
          <w:lang w:bidi="ar-SA"/>
          <w:color w:val="111111"/>
          <w:sz w:val="28"/>
          <w:szCs w:val="28"/>
          <w:rtl/>
        </w:rPr>
        <w:t xml:space="preserve">2-لأَنْفُسِهِم =غلط</w:t>
      </w:r>
    </w:p>
    <w:p>
      <w:pPr>
        <w:pStyle w:val="Heading2"/>
      </w:pPr>
      <w:bookmarkStart w:id="5879" w:name="_Toc5381"/>
      <w:r>
        <w:t>سوره المعارج آیه 30</w:t>
      </w:r>
      <w:bookmarkEnd w:id="58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عَلَی أَزْوَاجِهِمْ أَوْ مَا مَلَکَتْ أَیْمَانُهُمْ ؟؟؟؟؟ غَیْرُ مَلُومِینَ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3-فَلأََنَّهُم =غلط</w:t>
      </w:r>
    </w:p>
    <w:p>
      <w:pPr>
        <w:pStyle w:val="BookText"/>
      </w:pPr>
      <w:r>
        <w:rPr>
          <w:rFonts w:ascii="Amiri" w:hAnsi="Amiri" w:eastAsia="Amiri" w:cs="Amiri"/>
          <w:lang w:bidi="ar-SA"/>
          <w:color w:val="111111"/>
          <w:sz w:val="28"/>
          <w:szCs w:val="28"/>
          <w:rtl/>
        </w:rPr>
        <w:t xml:space="preserve">1-فَإِنَّهُمْ =صحیح</w:t>
      </w:r>
    </w:p>
    <w:p>
      <w:pPr>
        <w:pStyle w:val="BookText"/>
      </w:pPr>
      <w:r>
        <w:rPr>
          <w:rFonts w:ascii="Amiri" w:hAnsi="Amiri" w:eastAsia="Amiri" w:cs="Amiri"/>
          <w:lang w:bidi="ar-SA"/>
          <w:color w:val="111111"/>
          <w:sz w:val="28"/>
          <w:szCs w:val="28"/>
          <w:rtl/>
        </w:rPr>
        <w:t xml:space="preserve">2-فَهُم =غلط</w:t>
      </w:r>
    </w:p>
    <w:p>
      <w:pPr>
        <w:pStyle w:val="Heading2"/>
      </w:pPr>
      <w:bookmarkStart w:id="5880" w:name="_Toc5382"/>
      <w:r>
        <w:t>سوره المعارج آیه 31</w:t>
      </w:r>
      <w:bookmarkEnd w:id="58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ابْتَغَی وَرَاءَ ذَلِکَ ؟؟؟؟؟ هُمْ الْعَادُونَ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2-فَهؤُلاءِ =غلط</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3-فَإِنَّهُم =غلط</w:t>
      </w:r>
    </w:p>
    <w:p>
      <w:pPr>
        <w:pStyle w:val="Heading2"/>
      </w:pPr>
      <w:bookmarkStart w:id="5881" w:name="_Toc5383"/>
      <w:r>
        <w:t>سوره المعارج آیه 32</w:t>
      </w:r>
      <w:bookmarkEnd w:id="58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لِأَمَانَاتِهِمْ ؟؟؟؟؟ رَاعُونَ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1-وَعَهْدِهِمْ =صحیح</w:t>
      </w:r>
    </w:p>
    <w:p>
      <w:pPr>
        <w:pStyle w:val="BookText"/>
      </w:pPr>
      <w:r>
        <w:rPr>
          <w:rFonts w:ascii="Amiri" w:hAnsi="Amiri" w:eastAsia="Amiri" w:cs="Amiri"/>
          <w:lang w:bidi="ar-SA"/>
          <w:color w:val="111111"/>
          <w:sz w:val="28"/>
          <w:szCs w:val="28"/>
          <w:rtl/>
        </w:rPr>
        <w:t xml:space="preserve">3-وَمَوَاثِیقِهِم =غلط</w:t>
      </w:r>
    </w:p>
    <w:p>
      <w:pPr>
        <w:pStyle w:val="BookText"/>
      </w:pPr>
      <w:r>
        <w:rPr>
          <w:rFonts w:ascii="Amiri" w:hAnsi="Amiri" w:eastAsia="Amiri" w:cs="Amiri"/>
          <w:lang w:bidi="ar-SA"/>
          <w:color w:val="111111"/>
          <w:sz w:val="28"/>
          <w:szCs w:val="28"/>
          <w:rtl/>
        </w:rPr>
        <w:t xml:space="preserve">2-وَعُهُودِهِم =غلط</w:t>
      </w:r>
    </w:p>
    <w:p>
      <w:pPr>
        <w:pStyle w:val="Heading2"/>
      </w:pPr>
      <w:bookmarkStart w:id="5882" w:name="_Toc5384"/>
      <w:r>
        <w:t>سوره المعارج آیه 33</w:t>
      </w:r>
      <w:bookmarkEnd w:id="58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 قَائِمُونَ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3-بِأَفْعَالِهِم =غلط</w:t>
      </w:r>
    </w:p>
    <w:p>
      <w:pPr>
        <w:pStyle w:val="BookText"/>
      </w:pPr>
      <w:r>
        <w:rPr>
          <w:rFonts w:ascii="Amiri" w:hAnsi="Amiri" w:eastAsia="Amiri" w:cs="Amiri"/>
          <w:lang w:bidi="ar-SA"/>
          <w:color w:val="111111"/>
          <w:sz w:val="28"/>
          <w:szCs w:val="28"/>
          <w:rtl/>
        </w:rPr>
        <w:t xml:space="preserve">2-بِأَعْمَالِهِم =غلط</w:t>
      </w:r>
    </w:p>
    <w:p>
      <w:pPr>
        <w:pStyle w:val="BookText"/>
      </w:pPr>
      <w:r>
        <w:rPr>
          <w:rFonts w:ascii="Amiri" w:hAnsi="Amiri" w:eastAsia="Amiri" w:cs="Amiri"/>
          <w:lang w:bidi="ar-SA"/>
          <w:color w:val="111111"/>
          <w:sz w:val="28"/>
          <w:szCs w:val="28"/>
          <w:rtl/>
        </w:rPr>
        <w:t xml:space="preserve">1-بِشَهَادَاتِهِمْ =صحیح</w:t>
      </w:r>
    </w:p>
    <w:p>
      <w:pPr>
        <w:pStyle w:val="Heading2"/>
      </w:pPr>
      <w:bookmarkStart w:id="5883" w:name="_Toc5385"/>
      <w:r>
        <w:t>سوره المعارج آیه 34</w:t>
      </w:r>
      <w:bookmarkEnd w:id="58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هُمْ عَلَی ؟؟؟؟؟ یُحَافِظُونَ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3-صَلاَحِهِم =غلط</w:t>
      </w:r>
    </w:p>
    <w:p>
      <w:pPr>
        <w:pStyle w:val="BookText"/>
      </w:pPr>
      <w:r>
        <w:rPr>
          <w:rFonts w:ascii="Amiri" w:hAnsi="Amiri" w:eastAsia="Amiri" w:cs="Amiri"/>
          <w:lang w:bidi="ar-SA"/>
          <w:color w:val="111111"/>
          <w:sz w:val="28"/>
          <w:szCs w:val="28"/>
          <w:rtl/>
        </w:rPr>
        <w:t xml:space="preserve">2-صَلَوَاتِهِم =غلط</w:t>
      </w:r>
    </w:p>
    <w:p>
      <w:pPr>
        <w:pStyle w:val="BookText"/>
      </w:pPr>
      <w:r>
        <w:rPr>
          <w:rFonts w:ascii="Amiri" w:hAnsi="Amiri" w:eastAsia="Amiri" w:cs="Amiri"/>
          <w:lang w:bidi="ar-SA"/>
          <w:color w:val="111111"/>
          <w:sz w:val="28"/>
          <w:szCs w:val="28"/>
          <w:rtl/>
        </w:rPr>
        <w:t xml:space="preserve">1-صَلَاتِهِمْ =صحیح</w:t>
      </w:r>
    </w:p>
    <w:p>
      <w:pPr>
        <w:pStyle w:val="Heading2"/>
      </w:pPr>
      <w:bookmarkStart w:id="5884" w:name="_Toc5386"/>
      <w:r>
        <w:t>سوره المعارج آیه 35</w:t>
      </w:r>
      <w:bookmarkEnd w:id="58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فِی ؟؟؟؟؟ مُکْرَمُونَ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1-جَنَّاتٍ =صحیح</w:t>
      </w:r>
    </w:p>
    <w:p>
      <w:pPr>
        <w:pStyle w:val="BookText"/>
      </w:pPr>
      <w:r>
        <w:rPr>
          <w:rFonts w:ascii="Amiri" w:hAnsi="Amiri" w:eastAsia="Amiri" w:cs="Amiri"/>
          <w:lang w:bidi="ar-SA"/>
          <w:color w:val="111111"/>
          <w:sz w:val="28"/>
          <w:szCs w:val="28"/>
          <w:rtl/>
        </w:rPr>
        <w:t xml:space="preserve">2-جِنَانٍ =غلط</w:t>
      </w:r>
    </w:p>
    <w:p>
      <w:pPr>
        <w:pStyle w:val="BookText"/>
      </w:pPr>
      <w:r>
        <w:rPr>
          <w:rFonts w:ascii="Amiri" w:hAnsi="Amiri" w:eastAsia="Amiri" w:cs="Amiri"/>
          <w:lang w:bidi="ar-SA"/>
          <w:color w:val="111111"/>
          <w:sz w:val="28"/>
          <w:szCs w:val="28"/>
          <w:rtl/>
        </w:rPr>
        <w:t xml:space="preserve">3-غُرُفَاتٍ =غلط</w:t>
      </w:r>
    </w:p>
    <w:p>
      <w:pPr>
        <w:pStyle w:val="Heading2"/>
      </w:pPr>
      <w:bookmarkStart w:id="5885" w:name="_Toc5387"/>
      <w:r>
        <w:t>سوره المعارج آیه 36</w:t>
      </w:r>
      <w:bookmarkEnd w:id="58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فَمَالِ الَّذِینَ ؟؟؟؟؟ قِبَلَکَ مُهْطِعِینَ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2-نَافَقُوا =غلط</w:t>
      </w:r>
    </w:p>
    <w:p>
      <w:pPr>
        <w:pStyle w:val="BookText"/>
      </w:pPr>
      <w:r>
        <w:rPr>
          <w:rFonts w:ascii="Amiri" w:hAnsi="Amiri" w:eastAsia="Amiri" w:cs="Amiri"/>
          <w:lang w:bidi="ar-SA"/>
          <w:color w:val="111111"/>
          <w:sz w:val="28"/>
          <w:szCs w:val="28"/>
          <w:rtl/>
        </w:rPr>
        <w:t xml:space="preserve">3-کَذَّبُوا =غلط</w:t>
      </w:r>
    </w:p>
    <w:p>
      <w:pPr>
        <w:pStyle w:val="BookText"/>
      </w:pPr>
      <w:r>
        <w:rPr>
          <w:rFonts w:ascii="Amiri" w:hAnsi="Amiri" w:eastAsia="Amiri" w:cs="Amiri"/>
          <w:lang w:bidi="ar-SA"/>
          <w:color w:val="111111"/>
          <w:sz w:val="28"/>
          <w:szCs w:val="28"/>
          <w:rtl/>
        </w:rPr>
        <w:t xml:space="preserve">1-کَفَرُوا =صحیح</w:t>
      </w:r>
    </w:p>
    <w:p>
      <w:pPr>
        <w:pStyle w:val="Heading2"/>
      </w:pPr>
      <w:bookmarkStart w:id="5886" w:name="_Toc5388"/>
      <w:r>
        <w:t>سوره المعارج آیه 37</w:t>
      </w:r>
      <w:bookmarkEnd w:id="58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عَنْ ؟؟؟؟؟ وَعَنْ الشِّمَالِ عِزِینَ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2-الْخَلْفِ =غلط</w:t>
      </w:r>
    </w:p>
    <w:p>
      <w:pPr>
        <w:pStyle w:val="BookText"/>
      </w:pPr>
      <w:r>
        <w:rPr>
          <w:rFonts w:ascii="Amiri" w:hAnsi="Amiri" w:eastAsia="Amiri" w:cs="Amiri"/>
          <w:lang w:bidi="ar-SA"/>
          <w:color w:val="111111"/>
          <w:sz w:val="28"/>
          <w:szCs w:val="28"/>
          <w:rtl/>
        </w:rPr>
        <w:t xml:space="preserve">1-الْیَمِینِ =صحیح</w:t>
      </w:r>
    </w:p>
    <w:p>
      <w:pPr>
        <w:pStyle w:val="BookText"/>
      </w:pPr>
      <w:r>
        <w:rPr>
          <w:rFonts w:ascii="Amiri" w:hAnsi="Amiri" w:eastAsia="Amiri" w:cs="Amiri"/>
          <w:lang w:bidi="ar-SA"/>
          <w:color w:val="111111"/>
          <w:sz w:val="28"/>
          <w:szCs w:val="28"/>
          <w:rtl/>
        </w:rPr>
        <w:t xml:space="preserve">3-الأَمَامِ =غلط</w:t>
      </w:r>
    </w:p>
    <w:p>
      <w:pPr>
        <w:pStyle w:val="Heading2"/>
      </w:pPr>
      <w:bookmarkStart w:id="5887" w:name="_Toc5389"/>
      <w:r>
        <w:t>سوره المعارج آیه 38</w:t>
      </w:r>
      <w:bookmarkEnd w:id="58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أَیَطْمَعُ کُلُّ ؟؟؟؟؟ مِنْهُمْ أَنْ یُدْخَلَ جَنَّةَ 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3-إنسَانٍ =غلط</w:t>
      </w:r>
    </w:p>
    <w:p>
      <w:pPr>
        <w:pStyle w:val="BookText"/>
      </w:pPr>
      <w:r>
        <w:rPr>
          <w:rFonts w:ascii="Amiri" w:hAnsi="Amiri" w:eastAsia="Amiri" w:cs="Amiri"/>
          <w:lang w:bidi="ar-SA"/>
          <w:color w:val="111111"/>
          <w:sz w:val="28"/>
          <w:szCs w:val="28"/>
          <w:rtl/>
        </w:rPr>
        <w:t xml:space="preserve">1-امْرِئٍ =صحیح</w:t>
      </w:r>
    </w:p>
    <w:p>
      <w:pPr>
        <w:pStyle w:val="BookText"/>
      </w:pPr>
      <w:r>
        <w:rPr>
          <w:rFonts w:ascii="Amiri" w:hAnsi="Amiri" w:eastAsia="Amiri" w:cs="Amiri"/>
          <w:lang w:bidi="ar-SA"/>
          <w:color w:val="111111"/>
          <w:sz w:val="28"/>
          <w:szCs w:val="28"/>
          <w:rtl/>
        </w:rPr>
        <w:t xml:space="preserve">2-رَجُلٍ =غلط</w:t>
      </w:r>
    </w:p>
    <w:p>
      <w:pPr>
        <w:pStyle w:val="Heading2"/>
      </w:pPr>
      <w:bookmarkStart w:id="5888" w:name="_Toc5390"/>
      <w:r>
        <w:t>سوره المعارج آیه 39</w:t>
      </w:r>
      <w:bookmarkEnd w:id="58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إِنَّا ؟؟؟؟؟ مِمَّا یَعْلَمُونَ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1-خَلَقْنَاهُمْ =صحیح</w:t>
      </w:r>
    </w:p>
    <w:p>
      <w:pPr>
        <w:pStyle w:val="BookText"/>
      </w:pPr>
      <w:r>
        <w:rPr>
          <w:rFonts w:ascii="Amiri" w:hAnsi="Amiri" w:eastAsia="Amiri" w:cs="Amiri"/>
          <w:lang w:bidi="ar-SA"/>
          <w:color w:val="111111"/>
          <w:sz w:val="28"/>
          <w:szCs w:val="28"/>
          <w:rtl/>
        </w:rPr>
        <w:t xml:space="preserve">2-بَعَثْنَاهُم =غلط</w:t>
      </w:r>
    </w:p>
    <w:p>
      <w:pPr>
        <w:pStyle w:val="BookText"/>
      </w:pPr>
      <w:r>
        <w:rPr>
          <w:rFonts w:ascii="Amiri" w:hAnsi="Amiri" w:eastAsia="Amiri" w:cs="Amiri"/>
          <w:lang w:bidi="ar-SA"/>
          <w:color w:val="111111"/>
          <w:sz w:val="28"/>
          <w:szCs w:val="28"/>
          <w:rtl/>
        </w:rPr>
        <w:t xml:space="preserve">3-صَنَعْنَاهُم =غلط</w:t>
      </w:r>
    </w:p>
    <w:p>
      <w:pPr>
        <w:pStyle w:val="Heading2"/>
      </w:pPr>
      <w:bookmarkStart w:id="5889" w:name="_Toc5391"/>
      <w:r>
        <w:t>سوره المعارج آیه 40</w:t>
      </w:r>
      <w:bookmarkEnd w:id="58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أُقْسِمُ بِرَبِّ ؟؟؟؟؟ وَالْمَغَارِبِ إِنَّا لَقَادِرُونَ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3-الأَرَضِین =غلط</w:t>
      </w:r>
    </w:p>
    <w:p>
      <w:pPr>
        <w:pStyle w:val="BookText"/>
      </w:pPr>
      <w:r>
        <w:rPr>
          <w:rFonts w:ascii="Amiri" w:hAnsi="Amiri" w:eastAsia="Amiri" w:cs="Amiri"/>
          <w:lang w:bidi="ar-SA"/>
          <w:color w:val="111111"/>
          <w:sz w:val="28"/>
          <w:szCs w:val="28"/>
          <w:rtl/>
        </w:rPr>
        <w:t xml:space="preserve">1-الْمَشَارِقِ =صحیح</w:t>
      </w:r>
    </w:p>
    <w:p>
      <w:pPr>
        <w:pStyle w:val="BookText"/>
      </w:pPr>
      <w:r>
        <w:rPr>
          <w:rFonts w:ascii="Amiri" w:hAnsi="Amiri" w:eastAsia="Amiri" w:cs="Amiri"/>
          <w:lang w:bidi="ar-SA"/>
          <w:color w:val="111111"/>
          <w:sz w:val="28"/>
          <w:szCs w:val="28"/>
          <w:rtl/>
        </w:rPr>
        <w:t xml:space="preserve">2-السَّمواتِ =غلط</w:t>
      </w:r>
    </w:p>
    <w:p>
      <w:pPr>
        <w:pStyle w:val="Heading2"/>
      </w:pPr>
      <w:bookmarkStart w:id="5890" w:name="_Toc5392"/>
      <w:r>
        <w:t>سوره المعارج آیه 41</w:t>
      </w:r>
      <w:bookmarkEnd w:id="58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أَنْ ؟؟؟؟؟ خَیْرًا مِنْهُمْ وَمَا نَحْنُ بِمَسْبُوقِینَ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1-نُبَدِّلَ =صحیح</w:t>
      </w:r>
    </w:p>
    <w:p>
      <w:pPr>
        <w:pStyle w:val="BookText"/>
      </w:pPr>
      <w:r>
        <w:rPr>
          <w:rFonts w:ascii="Amiri" w:hAnsi="Amiri" w:eastAsia="Amiri" w:cs="Amiri"/>
          <w:lang w:bidi="ar-SA"/>
          <w:color w:val="111111"/>
          <w:sz w:val="28"/>
          <w:szCs w:val="28"/>
          <w:rtl/>
        </w:rPr>
        <w:t xml:space="preserve">3-نُفَضِّلَ =غلط</w:t>
      </w:r>
    </w:p>
    <w:p>
      <w:pPr>
        <w:pStyle w:val="BookText"/>
      </w:pPr>
      <w:r>
        <w:rPr>
          <w:rFonts w:ascii="Amiri" w:hAnsi="Amiri" w:eastAsia="Amiri" w:cs="Amiri"/>
          <w:lang w:bidi="ar-SA"/>
          <w:color w:val="111111"/>
          <w:sz w:val="28"/>
          <w:szCs w:val="28"/>
          <w:rtl/>
        </w:rPr>
        <w:t xml:space="preserve">2-نُغَیِّرَ =غلط</w:t>
      </w:r>
    </w:p>
    <w:p>
      <w:pPr>
        <w:pStyle w:val="Heading2"/>
      </w:pPr>
      <w:bookmarkStart w:id="5891" w:name="_Toc5393"/>
      <w:r>
        <w:t>سوره المعارج آیه 42</w:t>
      </w:r>
      <w:bookmarkEnd w:id="58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فَذَرْهُمْ یَخُوضُوا ؟؟؟؟؟ حَتَّی یُلَاقُوا یَوْمَهُمْ الَّذِی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1-وَیَلْعَبُوا =صحیح</w:t>
      </w:r>
    </w:p>
    <w:p>
      <w:pPr>
        <w:pStyle w:val="BookText"/>
      </w:pPr>
      <w:r>
        <w:rPr>
          <w:rFonts w:ascii="Amiri" w:hAnsi="Amiri" w:eastAsia="Amiri" w:cs="Amiri"/>
          <w:lang w:bidi="ar-SA"/>
          <w:color w:val="111111"/>
          <w:sz w:val="28"/>
          <w:szCs w:val="28"/>
          <w:rtl/>
        </w:rPr>
        <w:t xml:space="preserve">2-وَیَفْعَلوُا =غلط</w:t>
      </w:r>
    </w:p>
    <w:p>
      <w:pPr>
        <w:pStyle w:val="BookText"/>
      </w:pPr>
      <w:r>
        <w:rPr>
          <w:rFonts w:ascii="Amiri" w:hAnsi="Amiri" w:eastAsia="Amiri" w:cs="Amiri"/>
          <w:lang w:bidi="ar-SA"/>
          <w:color w:val="111111"/>
          <w:sz w:val="28"/>
          <w:szCs w:val="28"/>
          <w:rtl/>
        </w:rPr>
        <w:t xml:space="preserve">3-وَیَمْنَعُوا =غلط</w:t>
      </w:r>
    </w:p>
    <w:p>
      <w:pPr>
        <w:pStyle w:val="Heading2"/>
      </w:pPr>
      <w:bookmarkStart w:id="5892" w:name="_Toc5394"/>
      <w:r>
        <w:t>سوره المعارج آیه 43</w:t>
      </w:r>
      <w:bookmarkEnd w:id="58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یَخْرُجُونَ مِنْ ؟؟؟؟؟ سِرَاعًا کَأَنَّهُمْ إِلَی نُصُبٍ یُوفِضُونَ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1-الْأَجْدَاثِ =صحیح</w:t>
      </w:r>
    </w:p>
    <w:p>
      <w:pPr>
        <w:pStyle w:val="BookText"/>
      </w:pPr>
      <w:r>
        <w:rPr>
          <w:rFonts w:ascii="Amiri" w:hAnsi="Amiri" w:eastAsia="Amiri" w:cs="Amiri"/>
          <w:lang w:bidi="ar-SA"/>
          <w:color w:val="111111"/>
          <w:sz w:val="28"/>
          <w:szCs w:val="28"/>
          <w:rtl/>
        </w:rPr>
        <w:t xml:space="preserve">2-القُبُورِ =غلط</w:t>
      </w:r>
    </w:p>
    <w:p>
      <w:pPr>
        <w:pStyle w:val="BookText"/>
      </w:pPr>
      <w:r>
        <w:rPr>
          <w:rFonts w:ascii="Amiri" w:hAnsi="Amiri" w:eastAsia="Amiri" w:cs="Amiri"/>
          <w:lang w:bidi="ar-SA"/>
          <w:color w:val="111111"/>
          <w:sz w:val="28"/>
          <w:szCs w:val="28"/>
          <w:rtl/>
        </w:rPr>
        <w:t xml:space="preserve">3-الأَرْضِ =غلط</w:t>
      </w:r>
    </w:p>
    <w:p>
      <w:pPr>
        <w:pStyle w:val="Heading2"/>
      </w:pPr>
      <w:bookmarkStart w:id="5893" w:name="_Toc5395"/>
      <w:r>
        <w:t>سوره المعارج آیه 44</w:t>
      </w:r>
      <w:bookmarkEnd w:id="58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خَاشِعَةً أَبْصَارُهُمْ ؟؟؟؟؟ ذِلَّةٌ ذَلِکَ الْیَوْمُ الَّذِی کَانُوا یُوعَدُونَ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2-تَغلُوهُم =غلط</w:t>
      </w:r>
    </w:p>
    <w:p>
      <w:pPr>
        <w:pStyle w:val="BookText"/>
      </w:pPr>
      <w:r>
        <w:rPr>
          <w:rFonts w:ascii="Amiri" w:hAnsi="Amiri" w:eastAsia="Amiri" w:cs="Amiri"/>
          <w:lang w:bidi="ar-SA"/>
          <w:color w:val="111111"/>
          <w:sz w:val="28"/>
          <w:szCs w:val="28"/>
          <w:rtl/>
        </w:rPr>
        <w:t xml:space="preserve">3-تُخْزِیْهِم =غلط</w:t>
      </w:r>
    </w:p>
    <w:p>
      <w:pPr>
        <w:pStyle w:val="BookText"/>
      </w:pPr>
      <w:r>
        <w:rPr>
          <w:rFonts w:ascii="Amiri" w:hAnsi="Amiri" w:eastAsia="Amiri" w:cs="Amiri"/>
          <w:lang w:bidi="ar-SA"/>
          <w:color w:val="111111"/>
          <w:sz w:val="28"/>
          <w:szCs w:val="28"/>
          <w:rtl/>
        </w:rPr>
        <w:t xml:space="preserve">1-تَرْهَقُهُمْ =صحیح</w:t>
      </w:r>
    </w:p>
    <w:p>
      <w:pPr>
        <w:pStyle w:val="Heading2"/>
      </w:pPr>
      <w:bookmarkStart w:id="5894" w:name="_Toc5396"/>
      <w:r>
        <w:t>سوره نوح آیه 1</w:t>
      </w:r>
      <w:bookmarkEnd w:id="58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أَرْسَلْنَا نُوحًا إِلَی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156_2149"/>
    <w:bookmarkEnd w:id="458"/>
    <w:p>
      <w:pPr>
        <w:pStyle w:val="BookText"/>
      </w:pPr>
      <w:r>
        <w:rPr>
          <w:rFonts w:ascii="Amiri" w:hAnsi="Amiri" w:eastAsia="Amiri" w:cs="Amiri"/>
          <w:lang w:bidi="ar-SA"/>
          <w:color w:val="111111"/>
          <w:sz w:val="28"/>
          <w:szCs w:val="28"/>
          <w:rtl/>
        </w:rPr>
        <w:t xml:space="preserve">قَوْمِهِ أَنْ أَنذِرْ قَوْمَکَ مِنْ قَبْلِ أَنْ ؟؟؟؟؟ عَذَابٌ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3-یَجِیئَهُم =غلط</w:t>
      </w:r>
    </w:p>
    <w:p>
      <w:pPr>
        <w:pStyle w:val="BookText"/>
      </w:pPr>
      <w:r>
        <w:rPr>
          <w:rFonts w:ascii="Amiri" w:hAnsi="Amiri" w:eastAsia="Amiri" w:cs="Amiri"/>
          <w:lang w:bidi="ar-SA"/>
          <w:color w:val="111111"/>
          <w:sz w:val="28"/>
          <w:szCs w:val="28"/>
          <w:rtl/>
        </w:rPr>
        <w:t xml:space="preserve">2-یَأخُذَهُم =غلط</w:t>
      </w:r>
    </w:p>
    <w:p>
      <w:pPr>
        <w:pStyle w:val="BookText"/>
      </w:pPr>
      <w:r>
        <w:rPr>
          <w:rFonts w:ascii="Amiri" w:hAnsi="Amiri" w:eastAsia="Amiri" w:cs="Amiri"/>
          <w:lang w:bidi="ar-SA"/>
          <w:color w:val="111111"/>
          <w:sz w:val="28"/>
          <w:szCs w:val="28"/>
          <w:rtl/>
        </w:rPr>
        <w:t xml:space="preserve">1-یَأْتِیَهُمْ =صحیح</w:t>
      </w:r>
    </w:p>
    <w:p>
      <w:pPr>
        <w:pStyle w:val="Heading2"/>
      </w:pPr>
      <w:bookmarkStart w:id="5895" w:name="_Toc5397"/>
      <w:r>
        <w:t>سوره نوح آیه 2</w:t>
      </w:r>
      <w:bookmarkEnd w:id="58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 إِنِّی لَکُمْ نَذِیرٌ 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3-یَاخَاطِئِین =غلط</w:t>
      </w:r>
    </w:p>
    <w:p>
      <w:pPr>
        <w:pStyle w:val="BookText"/>
      </w:pPr>
      <w:r>
        <w:rPr>
          <w:rFonts w:ascii="Amiri" w:hAnsi="Amiri" w:eastAsia="Amiri" w:cs="Amiri"/>
          <w:lang w:bidi="ar-SA"/>
          <w:color w:val="111111"/>
          <w:sz w:val="28"/>
          <w:szCs w:val="28"/>
          <w:rtl/>
        </w:rPr>
        <w:t xml:space="preserve">2-یَاعاصِین =غلط</w:t>
      </w:r>
    </w:p>
    <w:p>
      <w:pPr>
        <w:pStyle w:val="BookText"/>
      </w:pPr>
      <w:r>
        <w:rPr>
          <w:rFonts w:ascii="Amiri" w:hAnsi="Amiri" w:eastAsia="Amiri" w:cs="Amiri"/>
          <w:lang w:bidi="ar-SA"/>
          <w:color w:val="111111"/>
          <w:sz w:val="28"/>
          <w:szCs w:val="28"/>
          <w:rtl/>
        </w:rPr>
        <w:t xml:space="preserve">1-یَاقَوْمِ =صحیح</w:t>
      </w:r>
    </w:p>
    <w:p>
      <w:pPr>
        <w:pStyle w:val="Heading2"/>
      </w:pPr>
      <w:bookmarkStart w:id="5896" w:name="_Toc5398"/>
      <w:r>
        <w:t>سوره نوح آیه 3</w:t>
      </w:r>
      <w:bookmarkEnd w:id="58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اعْبُدُوا اللَّهَ ؟؟؟؟؟ وَأَطِیعُونِی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1-وَاتَّقُوهُ =صحیح</w:t>
      </w:r>
    </w:p>
    <w:p>
      <w:pPr>
        <w:pStyle w:val="BookText"/>
      </w:pPr>
      <w:r>
        <w:rPr>
          <w:rFonts w:ascii="Amiri" w:hAnsi="Amiri" w:eastAsia="Amiri" w:cs="Amiri"/>
          <w:lang w:bidi="ar-SA"/>
          <w:color w:val="111111"/>
          <w:sz w:val="28"/>
          <w:szCs w:val="28"/>
          <w:rtl/>
        </w:rPr>
        <w:t xml:space="preserve">2-وَسَبِّحُوه =غلط</w:t>
      </w:r>
    </w:p>
    <w:p>
      <w:pPr>
        <w:pStyle w:val="BookText"/>
      </w:pPr>
      <w:r>
        <w:rPr>
          <w:rFonts w:ascii="Amiri" w:hAnsi="Amiri" w:eastAsia="Amiri" w:cs="Amiri"/>
          <w:lang w:bidi="ar-SA"/>
          <w:color w:val="111111"/>
          <w:sz w:val="28"/>
          <w:szCs w:val="28"/>
          <w:rtl/>
        </w:rPr>
        <w:t xml:space="preserve">3-وَقَدِّسوه =غلط</w:t>
      </w:r>
    </w:p>
    <w:p>
      <w:pPr>
        <w:pStyle w:val="Heading2"/>
      </w:pPr>
      <w:bookmarkStart w:id="5897" w:name="_Toc5399"/>
      <w:r>
        <w:t>سوره نوح آیه 4</w:t>
      </w:r>
      <w:bookmarkEnd w:id="58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یَغْفِرْ لَکُمْ مِنْ ؟؟؟؟؟ وَیُؤَخِّرْکُمْ إِلَی أَجَلٍ مُسَمًّی إِنَّ أَجَلَ اللَّهِ إِذَا جَاءَ لَا یُؤَخَّرُ لَوْ کُنتُمْ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1-ذُنُوبِکُمْ =صحیح</w:t>
      </w:r>
    </w:p>
    <w:p>
      <w:pPr>
        <w:pStyle w:val="BookText"/>
      </w:pPr>
      <w:r>
        <w:rPr>
          <w:rFonts w:ascii="Amiri" w:hAnsi="Amiri" w:eastAsia="Amiri" w:cs="Amiri"/>
          <w:lang w:bidi="ar-SA"/>
          <w:color w:val="111111"/>
          <w:sz w:val="28"/>
          <w:szCs w:val="28"/>
          <w:rtl/>
        </w:rPr>
        <w:t xml:space="preserve">3-خَطِیْئاتِکُم =غلط</w:t>
      </w:r>
    </w:p>
    <w:p>
      <w:pPr>
        <w:pStyle w:val="BookText"/>
      </w:pPr>
      <w:r>
        <w:rPr>
          <w:rFonts w:ascii="Amiri" w:hAnsi="Amiri" w:eastAsia="Amiri" w:cs="Amiri"/>
          <w:lang w:bidi="ar-SA"/>
          <w:color w:val="111111"/>
          <w:sz w:val="28"/>
          <w:szCs w:val="28"/>
          <w:rtl/>
        </w:rPr>
        <w:t xml:space="preserve">2-مَعَاصِیکُم =غلط</w:t>
      </w:r>
    </w:p>
    <w:p>
      <w:pPr>
        <w:pStyle w:val="Heading2"/>
      </w:pPr>
      <w:bookmarkStart w:id="5898" w:name="_Toc5400"/>
      <w:r>
        <w:t>سوره نوح آیه 5</w:t>
      </w:r>
      <w:bookmarkEnd w:id="58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رَبِّ إِنِّی ؟؟؟؟؟ قَوْمِی لَیْلًا وَنَهَارًا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2-کَلَّمْتُ =غلط</w:t>
      </w:r>
    </w:p>
    <w:p>
      <w:pPr>
        <w:pStyle w:val="BookText"/>
      </w:pPr>
      <w:r>
        <w:rPr>
          <w:rFonts w:ascii="Amiri" w:hAnsi="Amiri" w:eastAsia="Amiri" w:cs="Amiri"/>
          <w:lang w:bidi="ar-SA"/>
          <w:color w:val="111111"/>
          <w:sz w:val="28"/>
          <w:szCs w:val="28"/>
          <w:rtl/>
        </w:rPr>
        <w:t xml:space="preserve">1-دَعَوْتُ =صحیح</w:t>
      </w:r>
    </w:p>
    <w:p>
      <w:pPr>
        <w:pStyle w:val="BookText"/>
      </w:pPr>
      <w:r>
        <w:rPr>
          <w:rFonts w:ascii="Amiri" w:hAnsi="Amiri" w:eastAsia="Amiri" w:cs="Amiri"/>
          <w:lang w:bidi="ar-SA"/>
          <w:color w:val="111111"/>
          <w:sz w:val="28"/>
          <w:szCs w:val="28"/>
          <w:rtl/>
        </w:rPr>
        <w:t xml:space="preserve">3-حَادَثْتُ =غلط</w:t>
      </w:r>
    </w:p>
    <w:p>
      <w:pPr>
        <w:pStyle w:val="Heading2"/>
      </w:pPr>
      <w:bookmarkStart w:id="5899" w:name="_Toc5401"/>
      <w:r>
        <w:t>سوره نوح آیه 6</w:t>
      </w:r>
      <w:bookmarkEnd w:id="58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فَلَمْ ؟؟؟؟؟ دُعَائِی إِلَّا فِرَارًا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2-یَرُدُّوا =غلط</w:t>
      </w:r>
    </w:p>
    <w:p>
      <w:pPr>
        <w:pStyle w:val="BookText"/>
      </w:pPr>
      <w:r>
        <w:rPr>
          <w:rFonts w:ascii="Amiri" w:hAnsi="Amiri" w:eastAsia="Amiri" w:cs="Amiri"/>
          <w:lang w:bidi="ar-SA"/>
          <w:color w:val="111111"/>
          <w:sz w:val="28"/>
          <w:szCs w:val="28"/>
          <w:rtl/>
        </w:rPr>
        <w:t xml:space="preserve">3-یَزیْدُوا =غلط</w:t>
      </w:r>
    </w:p>
    <w:p>
      <w:pPr>
        <w:pStyle w:val="BookText"/>
      </w:pPr>
      <w:r>
        <w:rPr>
          <w:rFonts w:ascii="Amiri" w:hAnsi="Amiri" w:eastAsia="Amiri" w:cs="Amiri"/>
          <w:lang w:bidi="ar-SA"/>
          <w:color w:val="111111"/>
          <w:sz w:val="28"/>
          <w:szCs w:val="28"/>
          <w:rtl/>
        </w:rPr>
        <w:t xml:space="preserve">1-یَزِدْهُمْ =صحیح</w:t>
      </w:r>
    </w:p>
    <w:p>
      <w:pPr>
        <w:pStyle w:val="Heading2"/>
      </w:pPr>
      <w:bookmarkStart w:id="5900" w:name="_Toc5402"/>
      <w:r>
        <w:t>سوره نوح آیه 7</w:t>
      </w:r>
      <w:bookmarkEnd w:id="59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وَإِنِّی کُلَّمَا ؟؟؟؟؟ لِتَغْفِرَ لَهُمْ جَعَلُوا أَصَابِعَهُمْ فِی آذَانِهِمْ وَاسْتَغْشَوْا ثِیَابَهُمْ وَأَصَرُّوا وَاسْتَکْبَرُوا اسْتِکْبَارًا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3-حَادَثْتُهُم =غلط</w:t>
      </w:r>
    </w:p>
    <w:p>
      <w:pPr>
        <w:pStyle w:val="BookText"/>
      </w:pPr>
      <w:r>
        <w:rPr>
          <w:rFonts w:ascii="Amiri" w:hAnsi="Amiri" w:eastAsia="Amiri" w:cs="Amiri"/>
          <w:lang w:bidi="ar-SA"/>
          <w:color w:val="111111"/>
          <w:sz w:val="28"/>
          <w:szCs w:val="28"/>
          <w:rtl/>
        </w:rPr>
        <w:t xml:space="preserve">2-کَلَّمْتُهُم =غلط</w:t>
      </w:r>
    </w:p>
    <w:p>
      <w:pPr>
        <w:pStyle w:val="BookText"/>
      </w:pPr>
      <w:r>
        <w:rPr>
          <w:rFonts w:ascii="Amiri" w:hAnsi="Amiri" w:eastAsia="Amiri" w:cs="Amiri"/>
          <w:lang w:bidi="ar-SA"/>
          <w:color w:val="111111"/>
          <w:sz w:val="28"/>
          <w:szCs w:val="28"/>
          <w:rtl/>
        </w:rPr>
        <w:t xml:space="preserve">1-دَعَوْتُهُمْ =صحیح</w:t>
      </w:r>
    </w:p>
    <w:p>
      <w:pPr>
        <w:pStyle w:val="Heading2"/>
      </w:pPr>
      <w:bookmarkStart w:id="5901" w:name="_Toc5403"/>
      <w:r>
        <w:t>سوره نوح آیه 8</w:t>
      </w:r>
      <w:bookmarkEnd w:id="59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إِنِّی ؟؟؟؟؟ جِهَارًا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1-دَعَوْتُهُمْ =صحیح</w:t>
      </w:r>
    </w:p>
    <w:p>
      <w:pPr>
        <w:pStyle w:val="BookText"/>
      </w:pPr>
      <w:r>
        <w:rPr>
          <w:rFonts w:ascii="Amiri" w:hAnsi="Amiri" w:eastAsia="Amiri" w:cs="Amiri"/>
          <w:lang w:bidi="ar-SA"/>
          <w:color w:val="111111"/>
          <w:sz w:val="28"/>
          <w:szCs w:val="28"/>
          <w:rtl/>
        </w:rPr>
        <w:t xml:space="preserve">2-کَلَّمْتُهُم =غلط</w:t>
      </w:r>
    </w:p>
    <w:p>
      <w:pPr>
        <w:pStyle w:val="BookText"/>
      </w:pPr>
      <w:r>
        <w:rPr>
          <w:rFonts w:ascii="Amiri" w:hAnsi="Amiri" w:eastAsia="Amiri" w:cs="Amiri"/>
          <w:lang w:bidi="ar-SA"/>
          <w:color w:val="111111"/>
          <w:sz w:val="28"/>
          <w:szCs w:val="28"/>
          <w:rtl/>
        </w:rPr>
        <w:t xml:space="preserve">3-حَادَثْتُهُم =غلط</w:t>
      </w:r>
    </w:p>
    <w:p>
      <w:pPr>
        <w:pStyle w:val="Heading2"/>
      </w:pPr>
      <w:bookmarkStart w:id="5902" w:name="_Toc5404"/>
      <w:r>
        <w:t>سوره نوح آیه 9</w:t>
      </w:r>
      <w:bookmarkEnd w:id="59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إِنِّی أَعْلَنتُ لَهُمْ ؟؟؟؟؟ لَهُمْ إِسْرَارًا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2-وَأَخْفَیتُ =غلط</w:t>
      </w:r>
    </w:p>
    <w:p>
      <w:pPr>
        <w:pStyle w:val="BookText"/>
      </w:pPr>
      <w:r>
        <w:rPr>
          <w:rFonts w:ascii="Amiri" w:hAnsi="Amiri" w:eastAsia="Amiri" w:cs="Amiri"/>
          <w:lang w:bidi="ar-SA"/>
          <w:color w:val="111111"/>
          <w:sz w:val="28"/>
          <w:szCs w:val="28"/>
          <w:rtl/>
        </w:rPr>
        <w:t xml:space="preserve">1-وَأَسْرَرْتُ =صحیح</w:t>
      </w:r>
    </w:p>
    <w:p>
      <w:pPr>
        <w:pStyle w:val="BookText"/>
      </w:pPr>
      <w:r>
        <w:rPr>
          <w:rFonts w:ascii="Amiri" w:hAnsi="Amiri" w:eastAsia="Amiri" w:cs="Amiri"/>
          <w:lang w:bidi="ar-SA"/>
          <w:color w:val="111111"/>
          <w:sz w:val="28"/>
          <w:szCs w:val="28"/>
          <w:rtl/>
        </w:rPr>
        <w:t xml:space="preserve">3-وَأَضْمَرْتُ =غلط</w:t>
      </w:r>
    </w:p>
    <w:p>
      <w:pPr>
        <w:pStyle w:val="Heading2"/>
      </w:pPr>
      <w:bookmarkStart w:id="5903" w:name="_Toc5405"/>
      <w:r>
        <w:t>سوره نوح آیه 10</w:t>
      </w:r>
      <w:bookmarkEnd w:id="59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فَقُلْتُ اسْتَغْفِرُوا ؟؟؟؟؟ إِنَّهُ کَانَ غَفَّارًا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3-بَارِئِکُم =غلط</w:t>
      </w:r>
    </w:p>
    <w:p>
      <w:pPr>
        <w:pStyle w:val="BookText"/>
      </w:pPr>
      <w:r>
        <w:rPr>
          <w:rFonts w:ascii="Amiri" w:hAnsi="Amiri" w:eastAsia="Amiri" w:cs="Amiri"/>
          <w:lang w:bidi="ar-SA"/>
          <w:color w:val="111111"/>
          <w:sz w:val="28"/>
          <w:szCs w:val="28"/>
          <w:rtl/>
        </w:rPr>
        <w:t xml:space="preserve">1-رَبَّکُمْ =صحیح</w:t>
      </w:r>
    </w:p>
    <w:p>
      <w:pPr>
        <w:pStyle w:val="BookText"/>
      </w:pPr>
      <w:r>
        <w:rPr>
          <w:rFonts w:ascii="Amiri" w:hAnsi="Amiri" w:eastAsia="Amiri" w:cs="Amiri"/>
          <w:lang w:bidi="ar-SA"/>
          <w:color w:val="111111"/>
          <w:sz w:val="28"/>
          <w:szCs w:val="28"/>
          <w:rtl/>
        </w:rPr>
        <w:t xml:space="preserve">2-إِلَهکُم =غلط</w:t>
      </w:r>
    </w:p>
    <w:p>
      <w:pPr>
        <w:pStyle w:val="Heading2"/>
      </w:pPr>
      <w:bookmarkStart w:id="5904" w:name="_Toc5406"/>
      <w:r>
        <w:t>سوره نوح آیه 11</w:t>
      </w:r>
      <w:bookmarkEnd w:id="59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یُرْسِلْ ؟؟؟؟؟ عَلَیْکُمْ مِدْرَارًا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2-الْجِنَان =غلط</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5905" w:name="_Toc5407"/>
      <w:r>
        <w:t>سوره نوح آیه 12</w:t>
      </w:r>
      <w:bookmarkEnd w:id="59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وَیُمْدِدْکُمْ ؟؟؟؟؟ وَبَنِینَ وَیَجْعَلْ لَکُمْ جَنَّاتٍ وَیَجْعَلْ لَکُمْ أَنْهَارًا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3-بِنِسَاءٍ =غلط</w:t>
      </w:r>
    </w:p>
    <w:p>
      <w:pPr>
        <w:pStyle w:val="BookText"/>
      </w:pPr>
      <w:r>
        <w:rPr>
          <w:rFonts w:ascii="Amiri" w:hAnsi="Amiri" w:eastAsia="Amiri" w:cs="Amiri"/>
          <w:lang w:bidi="ar-SA"/>
          <w:color w:val="111111"/>
          <w:sz w:val="28"/>
          <w:szCs w:val="28"/>
          <w:rtl/>
        </w:rPr>
        <w:t xml:space="preserve">2-بِبَنَاتٍ =غلط</w:t>
      </w:r>
    </w:p>
    <w:p>
      <w:pPr>
        <w:pStyle w:val="BookText"/>
      </w:pPr>
      <w:r>
        <w:rPr>
          <w:rFonts w:ascii="Amiri" w:hAnsi="Amiri" w:eastAsia="Amiri" w:cs="Amiri"/>
          <w:lang w:bidi="ar-SA"/>
          <w:color w:val="111111"/>
          <w:sz w:val="28"/>
          <w:szCs w:val="28"/>
          <w:rtl/>
        </w:rPr>
        <w:t xml:space="preserve">1-بِأَمْوَالٍ =صحیح</w:t>
      </w:r>
    </w:p>
    <w:p>
      <w:pPr>
        <w:pStyle w:val="Heading2"/>
      </w:pPr>
      <w:bookmarkStart w:id="5906" w:name="_Toc5408"/>
      <w:r>
        <w:t>سوره نوح آیه 13</w:t>
      </w:r>
      <w:bookmarkEnd w:id="59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لَکُمْ لَا ؟؟؟؟؟ لِلَّهِ وَقَارًا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1-تَرْجُونَ =صحیح</w:t>
      </w:r>
    </w:p>
    <w:p>
      <w:pPr>
        <w:pStyle w:val="BookText"/>
      </w:pPr>
      <w:r>
        <w:rPr>
          <w:rFonts w:ascii="Amiri" w:hAnsi="Amiri" w:eastAsia="Amiri" w:cs="Amiri"/>
          <w:lang w:bidi="ar-SA"/>
          <w:color w:val="111111"/>
          <w:sz w:val="28"/>
          <w:szCs w:val="28"/>
          <w:rtl/>
        </w:rPr>
        <w:t xml:space="preserve">2-تُرِیْدون =غلط</w:t>
      </w:r>
    </w:p>
    <w:p>
      <w:pPr>
        <w:pStyle w:val="BookText"/>
      </w:pPr>
      <w:r>
        <w:rPr>
          <w:rFonts w:ascii="Amiri" w:hAnsi="Amiri" w:eastAsia="Amiri" w:cs="Amiri"/>
          <w:lang w:bidi="ar-SA"/>
          <w:color w:val="111111"/>
          <w:sz w:val="28"/>
          <w:szCs w:val="28"/>
          <w:rtl/>
        </w:rPr>
        <w:t xml:space="preserve">3-تَصْنَعُون =غلط</w:t>
      </w:r>
    </w:p>
    <w:p>
      <w:pPr>
        <w:pStyle w:val="Heading2"/>
      </w:pPr>
      <w:bookmarkStart w:id="5907" w:name="_Toc5409"/>
      <w:r>
        <w:t>سوره نوح آیه 14</w:t>
      </w:r>
      <w:bookmarkEnd w:id="59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 أَطْوَارًا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2-أَنْشَأَکُم =غلط</w:t>
      </w:r>
    </w:p>
    <w:p>
      <w:pPr>
        <w:pStyle w:val="BookText"/>
      </w:pPr>
      <w:r>
        <w:rPr>
          <w:rFonts w:ascii="Amiri" w:hAnsi="Amiri" w:eastAsia="Amiri" w:cs="Amiri"/>
          <w:lang w:bidi="ar-SA"/>
          <w:color w:val="111111"/>
          <w:sz w:val="28"/>
          <w:szCs w:val="28"/>
          <w:rtl/>
        </w:rPr>
        <w:t xml:space="preserve">3-فَطَرَکُم =غلط</w:t>
      </w:r>
    </w:p>
    <w:p>
      <w:pPr>
        <w:pStyle w:val="BookText"/>
      </w:pPr>
      <w:r>
        <w:rPr>
          <w:rFonts w:ascii="Amiri" w:hAnsi="Amiri" w:eastAsia="Amiri" w:cs="Amiri"/>
          <w:lang w:bidi="ar-SA"/>
          <w:color w:val="111111"/>
          <w:sz w:val="28"/>
          <w:szCs w:val="28"/>
          <w:rtl/>
        </w:rPr>
        <w:t xml:space="preserve">1-خَلَقَکُمْ =صحیح</w:t>
      </w:r>
    </w:p>
    <w:p>
      <w:pPr>
        <w:pStyle w:val="Heading2"/>
      </w:pPr>
      <w:bookmarkStart w:id="5908" w:name="_Toc5410"/>
      <w:r>
        <w:t>سوره نوح آیه 15</w:t>
      </w:r>
      <w:bookmarkEnd w:id="59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تَرَوْا کَیْفَ خَلَقَ اللَّهُ سَبْعَ ؟؟؟؟؟ طِبَاقًا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3-عَلامَاتٍ =غلط</w:t>
      </w:r>
    </w:p>
    <w:p>
      <w:pPr>
        <w:pStyle w:val="BookText"/>
      </w:pPr>
      <w:r>
        <w:rPr>
          <w:rFonts w:ascii="Amiri" w:hAnsi="Amiri" w:eastAsia="Amiri" w:cs="Amiri"/>
          <w:lang w:bidi="ar-SA"/>
          <w:color w:val="111111"/>
          <w:sz w:val="28"/>
          <w:szCs w:val="28"/>
          <w:rtl/>
        </w:rPr>
        <w:t xml:space="preserve">2-أَرَضِین =غلط</w:t>
      </w:r>
    </w:p>
    <w:p>
      <w:pPr>
        <w:pStyle w:val="BookText"/>
      </w:pPr>
      <w:r>
        <w:rPr>
          <w:rFonts w:ascii="Amiri" w:hAnsi="Amiri" w:eastAsia="Amiri" w:cs="Amiri"/>
          <w:lang w:bidi="ar-SA"/>
          <w:color w:val="111111"/>
          <w:sz w:val="28"/>
          <w:szCs w:val="28"/>
          <w:rtl/>
        </w:rPr>
        <w:t xml:space="preserve">1-سَمَاوَاتٍ =صحیح</w:t>
      </w:r>
    </w:p>
    <w:p>
      <w:pPr>
        <w:pStyle w:val="Heading2"/>
      </w:pPr>
      <w:bookmarkStart w:id="5909" w:name="_Toc5411"/>
      <w:r>
        <w:t>سوره نوح آیه 16</w:t>
      </w:r>
      <w:bookmarkEnd w:id="59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 ؟؟؟؟؟ فِیهِنَّ نُورًا وَجَعَلَ الشَّمْسَ سِرَاجًا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1-الْقَمَرَ =صحیح</w:t>
      </w:r>
    </w:p>
    <w:p>
      <w:pPr>
        <w:pStyle w:val="BookText"/>
      </w:pPr>
      <w:r>
        <w:rPr>
          <w:rFonts w:ascii="Amiri" w:hAnsi="Amiri" w:eastAsia="Amiri" w:cs="Amiri"/>
          <w:lang w:bidi="ar-SA"/>
          <w:color w:val="111111"/>
          <w:sz w:val="28"/>
          <w:szCs w:val="28"/>
          <w:rtl/>
        </w:rPr>
        <w:t xml:space="preserve">3-الکَواکِبَ =غلط</w:t>
      </w:r>
    </w:p>
    <w:p>
      <w:pPr>
        <w:pStyle w:val="BookText"/>
      </w:pPr>
      <w:r>
        <w:rPr>
          <w:rFonts w:ascii="Amiri" w:hAnsi="Amiri" w:eastAsia="Amiri" w:cs="Amiri"/>
          <w:lang w:bidi="ar-SA"/>
          <w:color w:val="111111"/>
          <w:sz w:val="28"/>
          <w:szCs w:val="28"/>
          <w:rtl/>
        </w:rPr>
        <w:t xml:space="preserve">2-النّجوُمَ =غلط</w:t>
      </w:r>
    </w:p>
    <w:p>
      <w:pPr>
        <w:pStyle w:val="Heading2"/>
      </w:pPr>
      <w:bookmarkStart w:id="5910" w:name="_Toc5412"/>
      <w:r>
        <w:t>سوره نوح آیه 17</w:t>
      </w:r>
      <w:bookmarkEnd w:id="59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 مِنْ الْأَرْضِ نَبَاتًا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3-یُدْخِلُکُم =غلط</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156_2153"/>
    <w:bookmarkEnd w:id="459"/>
    <w:p>
      <w:pPr>
        <w:pStyle w:val="BookText"/>
      </w:pPr>
      <w:r>
        <w:rPr>
          <w:rFonts w:ascii="Amiri" w:hAnsi="Amiri" w:eastAsia="Amiri" w:cs="Amiri"/>
          <w:lang w:bidi="ar-SA"/>
          <w:color w:val="111111"/>
          <w:sz w:val="28"/>
          <w:szCs w:val="28"/>
          <w:rtl/>
        </w:rPr>
        <w:t xml:space="preserve">-أَنْبَتَکُمْ =صحیح</w:t>
      </w:r>
    </w:p>
    <w:p>
      <w:pPr>
        <w:pStyle w:val="BookText"/>
      </w:pPr>
      <w:r>
        <w:rPr>
          <w:rFonts w:ascii="Amiri" w:hAnsi="Amiri" w:eastAsia="Amiri" w:cs="Amiri"/>
          <w:lang w:bidi="ar-SA"/>
          <w:color w:val="111111"/>
          <w:sz w:val="28"/>
          <w:szCs w:val="28"/>
          <w:rtl/>
        </w:rPr>
        <w:t xml:space="preserve">2-أَخْرَجَکُم =غلط</w:t>
      </w:r>
    </w:p>
    <w:p>
      <w:pPr>
        <w:pStyle w:val="Heading2"/>
      </w:pPr>
      <w:bookmarkStart w:id="5911" w:name="_Toc5413"/>
      <w:r>
        <w:t>سوره نوح آیه 18</w:t>
      </w:r>
      <w:bookmarkEnd w:id="59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فِیهَا وَیُخْرِجُکُمْ إِخْرَاجًا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1-یُعِیدُکُمْ =صحیح</w:t>
      </w:r>
    </w:p>
    <w:p>
      <w:pPr>
        <w:pStyle w:val="BookText"/>
      </w:pPr>
      <w:r>
        <w:rPr>
          <w:rFonts w:ascii="Amiri" w:hAnsi="Amiri" w:eastAsia="Amiri" w:cs="Amiri"/>
          <w:lang w:bidi="ar-SA"/>
          <w:color w:val="111111"/>
          <w:sz w:val="28"/>
          <w:szCs w:val="28"/>
          <w:rtl/>
        </w:rPr>
        <w:t xml:space="preserve">3-یُدْخِلُکُم =غلط</w:t>
      </w:r>
    </w:p>
    <w:p>
      <w:pPr>
        <w:pStyle w:val="BookText"/>
      </w:pPr>
      <w:r>
        <w:rPr>
          <w:rFonts w:ascii="Amiri" w:hAnsi="Amiri" w:eastAsia="Amiri" w:cs="Amiri"/>
          <w:lang w:bidi="ar-SA"/>
          <w:color w:val="111111"/>
          <w:sz w:val="28"/>
          <w:szCs w:val="28"/>
          <w:rtl/>
        </w:rPr>
        <w:t xml:space="preserve">2-یُرْجِعُکُم =غلط</w:t>
      </w:r>
    </w:p>
    <w:p>
      <w:pPr>
        <w:pStyle w:val="Heading2"/>
      </w:pPr>
      <w:bookmarkStart w:id="5912" w:name="_Toc5414"/>
      <w:r>
        <w:t>سوره نوح آیه 19</w:t>
      </w:r>
      <w:bookmarkEnd w:id="59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جَعَلَ لَکُمْ ؟؟؟؟؟ بِسَاطًا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2-السّموات =غلط</w:t>
      </w:r>
    </w:p>
    <w:p>
      <w:pPr>
        <w:pStyle w:val="BookText"/>
      </w:pPr>
      <w:r>
        <w:rPr>
          <w:rFonts w:ascii="Amiri" w:hAnsi="Amiri" w:eastAsia="Amiri" w:cs="Amiri"/>
          <w:lang w:bidi="ar-SA"/>
          <w:color w:val="111111"/>
          <w:sz w:val="28"/>
          <w:szCs w:val="28"/>
          <w:rtl/>
        </w:rPr>
        <w:t xml:space="preserve">3-الأَرَضِین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5913" w:name="_Toc5415"/>
      <w:r>
        <w:t>سوره نوح آیه 20</w:t>
      </w:r>
      <w:bookmarkEnd w:id="59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لِتَسْلُکُوا مِنْهَا ؟؟؟؟؟ فِجَاجًا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2-طُرُقاً =غلط</w:t>
      </w:r>
    </w:p>
    <w:p>
      <w:pPr>
        <w:pStyle w:val="BookText"/>
      </w:pPr>
      <w:r>
        <w:rPr>
          <w:rFonts w:ascii="Amiri" w:hAnsi="Amiri" w:eastAsia="Amiri" w:cs="Amiri"/>
          <w:lang w:bidi="ar-SA"/>
          <w:color w:val="111111"/>
          <w:sz w:val="28"/>
          <w:szCs w:val="28"/>
          <w:rtl/>
        </w:rPr>
        <w:t xml:space="preserve">3-أَسْلاکَاً =غلط</w:t>
      </w:r>
    </w:p>
    <w:p>
      <w:pPr>
        <w:pStyle w:val="BookText"/>
      </w:pPr>
      <w:r>
        <w:rPr>
          <w:rFonts w:ascii="Amiri" w:hAnsi="Amiri" w:eastAsia="Amiri" w:cs="Amiri"/>
          <w:lang w:bidi="ar-SA"/>
          <w:color w:val="111111"/>
          <w:sz w:val="28"/>
          <w:szCs w:val="28"/>
          <w:rtl/>
        </w:rPr>
        <w:t xml:space="preserve">1-سُبُلًا =صحیح</w:t>
      </w:r>
    </w:p>
    <w:p>
      <w:pPr>
        <w:pStyle w:val="Heading2"/>
      </w:pPr>
      <w:bookmarkStart w:id="5914" w:name="_Toc5416"/>
      <w:r>
        <w:t>سوره نوح آیه 21</w:t>
      </w:r>
      <w:bookmarkEnd w:id="59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 نُوحٌ رَبِّ إِنَّهُمْ عَصَوْنِی ؟؟؟؟؟ مَنْ لَمْ یَزِدْهُ مَالُهُ وَوَلَدُهُ إِلَّا خَسَارًا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3-وَتَبِعُوا =غلط</w:t>
      </w:r>
    </w:p>
    <w:p>
      <w:pPr>
        <w:pStyle w:val="BookText"/>
      </w:pPr>
      <w:r>
        <w:rPr>
          <w:rFonts w:ascii="Amiri" w:hAnsi="Amiri" w:eastAsia="Amiri" w:cs="Amiri"/>
          <w:lang w:bidi="ar-SA"/>
          <w:color w:val="111111"/>
          <w:sz w:val="28"/>
          <w:szCs w:val="28"/>
          <w:rtl/>
        </w:rPr>
        <w:t xml:space="preserve">2-وَأَطَاعوُا =غلط</w:t>
      </w:r>
    </w:p>
    <w:p>
      <w:pPr>
        <w:pStyle w:val="BookText"/>
      </w:pPr>
      <w:r>
        <w:rPr>
          <w:rFonts w:ascii="Amiri" w:hAnsi="Amiri" w:eastAsia="Amiri" w:cs="Amiri"/>
          <w:lang w:bidi="ar-SA"/>
          <w:color w:val="111111"/>
          <w:sz w:val="28"/>
          <w:szCs w:val="28"/>
          <w:rtl/>
        </w:rPr>
        <w:t xml:space="preserve">1-وَاتَّبَعُوا =صحیح</w:t>
      </w:r>
    </w:p>
    <w:p>
      <w:pPr>
        <w:pStyle w:val="Heading2"/>
      </w:pPr>
      <w:bookmarkStart w:id="5915" w:name="_Toc5417"/>
      <w:r>
        <w:t>سوره نوح آیه 22</w:t>
      </w:r>
      <w:bookmarkEnd w:id="59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وَمَکَرُوا ؟؟؟؟؟ کُبَّارًا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3-مَکْرَکُم =غلط</w:t>
      </w:r>
    </w:p>
    <w:p>
      <w:pPr>
        <w:pStyle w:val="BookText"/>
      </w:pPr>
      <w:r>
        <w:rPr>
          <w:rFonts w:ascii="Amiri" w:hAnsi="Amiri" w:eastAsia="Amiri" w:cs="Amiri"/>
          <w:lang w:bidi="ar-SA"/>
          <w:color w:val="111111"/>
          <w:sz w:val="28"/>
          <w:szCs w:val="28"/>
          <w:rtl/>
        </w:rPr>
        <w:t xml:space="preserve">2-مَکْرَهُم =غلط</w:t>
      </w:r>
    </w:p>
    <w:p>
      <w:pPr>
        <w:pStyle w:val="BookText"/>
      </w:pPr>
      <w:r>
        <w:rPr>
          <w:rFonts w:ascii="Amiri" w:hAnsi="Amiri" w:eastAsia="Amiri" w:cs="Amiri"/>
          <w:lang w:bidi="ar-SA"/>
          <w:color w:val="111111"/>
          <w:sz w:val="28"/>
          <w:szCs w:val="28"/>
          <w:rtl/>
        </w:rPr>
        <w:t xml:space="preserve">1-مَکْرًا =صحیح</w:t>
      </w:r>
    </w:p>
    <w:p>
      <w:pPr>
        <w:pStyle w:val="Heading2"/>
      </w:pPr>
      <w:bookmarkStart w:id="5916" w:name="_Toc5418"/>
      <w:r>
        <w:t>سوره نوح آیه 23</w:t>
      </w:r>
      <w:bookmarkEnd w:id="59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وَقَالُوا لَا تَذَرُنَّ ؟؟؟؟؟ وَلَا تَذَرُنَّ وَدًّا وَلَا سُوَاعًا وَلَا یَغُوثَ وَیَعُوقَ وَنَسْرًا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2-إِلَهَکُم =غلط</w:t>
      </w:r>
    </w:p>
    <w:p>
      <w:pPr>
        <w:pStyle w:val="BookText"/>
      </w:pPr>
      <w:r>
        <w:rPr>
          <w:rFonts w:ascii="Amiri" w:hAnsi="Amiri" w:eastAsia="Amiri" w:cs="Amiri"/>
          <w:lang w:bidi="ar-SA"/>
          <w:color w:val="111111"/>
          <w:sz w:val="28"/>
          <w:szCs w:val="28"/>
          <w:rtl/>
        </w:rPr>
        <w:t xml:space="preserve">3-الآلِهَة =غلط</w:t>
      </w:r>
    </w:p>
    <w:p>
      <w:pPr>
        <w:pStyle w:val="BookText"/>
      </w:pPr>
      <w:r>
        <w:rPr>
          <w:rFonts w:ascii="Amiri" w:hAnsi="Amiri" w:eastAsia="Amiri" w:cs="Amiri"/>
          <w:lang w:bidi="ar-SA"/>
          <w:color w:val="111111"/>
          <w:sz w:val="28"/>
          <w:szCs w:val="28"/>
          <w:rtl/>
        </w:rPr>
        <w:t xml:space="preserve">1-آلِهَتَکُمْ =صحیح</w:t>
      </w:r>
    </w:p>
    <w:p>
      <w:pPr>
        <w:pStyle w:val="Heading2"/>
      </w:pPr>
      <w:bookmarkStart w:id="5917" w:name="_Toc5419"/>
      <w:r>
        <w:t>سوره نوح آیه 24</w:t>
      </w:r>
      <w:bookmarkEnd w:id="59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 کَثِیرًا وَلَا تَزِدْ الظَّالِمِینَ إِلَّا ضَلَالًا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1-أَضَلُّوا =صحیح</w:t>
      </w:r>
    </w:p>
    <w:p>
      <w:pPr>
        <w:pStyle w:val="BookText"/>
      </w:pPr>
      <w:r>
        <w:rPr>
          <w:rFonts w:ascii="Amiri" w:hAnsi="Amiri" w:eastAsia="Amiri" w:cs="Amiri"/>
          <w:lang w:bidi="ar-SA"/>
          <w:color w:val="111111"/>
          <w:sz w:val="28"/>
          <w:szCs w:val="28"/>
          <w:rtl/>
        </w:rPr>
        <w:t xml:space="preserve">3-أَشْرَکُوا =غلط</w:t>
      </w:r>
    </w:p>
    <w:p>
      <w:pPr>
        <w:pStyle w:val="BookText"/>
      </w:pPr>
      <w:r>
        <w:rPr>
          <w:rFonts w:ascii="Amiri" w:hAnsi="Amiri" w:eastAsia="Amiri" w:cs="Amiri"/>
          <w:lang w:bidi="ar-SA"/>
          <w:color w:val="111111"/>
          <w:sz w:val="28"/>
          <w:szCs w:val="28"/>
          <w:rtl/>
        </w:rPr>
        <w:t xml:space="preserve">2-کَفَرُوا =غلط</w:t>
      </w:r>
    </w:p>
    <w:p>
      <w:pPr>
        <w:pStyle w:val="Heading2"/>
      </w:pPr>
      <w:bookmarkStart w:id="5918" w:name="_Toc5420"/>
      <w:r>
        <w:t>سوره نوح آیه 25</w:t>
      </w:r>
      <w:bookmarkEnd w:id="59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مِمَّا خَطِیئَاتِهِمْ أُغْرِقُوا ؟؟؟؟؟ نَارًا فَلَمْ یَجِدُوا لَهُمْ مِنْ دُونِ اللَّهِ أَنْصَارًا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2-فَأُحْرِقُوا =غلط</w:t>
      </w:r>
    </w:p>
    <w:p>
      <w:pPr>
        <w:pStyle w:val="BookText"/>
      </w:pPr>
      <w:r>
        <w:rPr>
          <w:rFonts w:ascii="Amiri" w:hAnsi="Amiri" w:eastAsia="Amiri" w:cs="Amiri"/>
          <w:lang w:bidi="ar-SA"/>
          <w:color w:val="111111"/>
          <w:sz w:val="28"/>
          <w:szCs w:val="28"/>
          <w:rtl/>
        </w:rPr>
        <w:t xml:space="preserve">3-فَأُودِعوا =غلط</w:t>
      </w:r>
    </w:p>
    <w:p>
      <w:pPr>
        <w:pStyle w:val="BookText"/>
      </w:pPr>
      <w:r>
        <w:rPr>
          <w:rFonts w:ascii="Amiri" w:hAnsi="Amiri" w:eastAsia="Amiri" w:cs="Amiri"/>
          <w:lang w:bidi="ar-SA"/>
          <w:color w:val="111111"/>
          <w:sz w:val="28"/>
          <w:szCs w:val="28"/>
          <w:rtl/>
        </w:rPr>
        <w:t xml:space="preserve">1-فَأُدْخِلُوا =صحیح</w:t>
      </w:r>
    </w:p>
    <w:p>
      <w:pPr>
        <w:pStyle w:val="Heading2"/>
      </w:pPr>
      <w:bookmarkStart w:id="5919" w:name="_Toc5421"/>
      <w:r>
        <w:t>سوره نوح آیه 26</w:t>
      </w:r>
      <w:bookmarkEnd w:id="59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نُوحٌ رَبِّ لَا تَذَرْ عَلَی ؟؟؟؟؟ مِنْ الْکَافِرِینَ دَیَّارًا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3-النَّاسِ =غلط</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5920" w:name="_Toc5422"/>
      <w:r>
        <w:t>سوره نوح آیه 27</w:t>
      </w:r>
      <w:bookmarkEnd w:id="59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إِنَّکَ إِنْ ؟؟؟؟؟ یُضِلُّوا عِبَادَکَ وَلَا یَلِدُوا إِلَّا فَاجِرًا کَفَّارًا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1-تَذَرْهُمْ =صحیح</w:t>
      </w:r>
    </w:p>
    <w:p>
      <w:pPr>
        <w:pStyle w:val="BookText"/>
      </w:pPr>
      <w:r>
        <w:rPr>
          <w:rFonts w:ascii="Amiri" w:hAnsi="Amiri" w:eastAsia="Amiri" w:cs="Amiri"/>
          <w:lang w:bidi="ar-SA"/>
          <w:color w:val="111111"/>
          <w:sz w:val="28"/>
          <w:szCs w:val="28"/>
          <w:rtl/>
        </w:rPr>
        <w:t xml:space="preserve">2-تَرَکْتَهُم =غلط</w:t>
      </w:r>
    </w:p>
    <w:p>
      <w:pPr>
        <w:pStyle w:val="BookText"/>
      </w:pPr>
      <w:r>
        <w:rPr>
          <w:rFonts w:ascii="Amiri" w:hAnsi="Amiri" w:eastAsia="Amiri" w:cs="Amiri"/>
          <w:lang w:bidi="ar-SA"/>
          <w:color w:val="111111"/>
          <w:sz w:val="28"/>
          <w:szCs w:val="28"/>
          <w:rtl/>
        </w:rPr>
        <w:t xml:space="preserve">3-بَلَوْتَهُم =غلط</w:t>
      </w:r>
    </w:p>
    <w:p>
      <w:pPr>
        <w:pStyle w:val="Heading2"/>
      </w:pPr>
      <w:bookmarkStart w:id="5921" w:name="_Toc5423"/>
      <w:r>
        <w:t>سوره نوح آیه 28</w:t>
      </w:r>
      <w:bookmarkEnd w:id="59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اغْفِرْ لِی وَلِوَالِدَیَّ وَلِمَنْ دَخَلَ بَیْتِی ؟؟؟؟؟ وَلِلْمُؤْمِنِینَ وَالْمُؤْمِنَاتِ وَلَا تَزِدْ الظَّالِمِینَ إِلَّا تَبَارًا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3-صالحاً =غلط</w:t>
      </w:r>
    </w:p>
    <w:p>
      <w:pPr>
        <w:pStyle w:val="BookText"/>
      </w:pPr>
      <w:r>
        <w:rPr>
          <w:rFonts w:ascii="Amiri" w:hAnsi="Amiri" w:eastAsia="Amiri" w:cs="Amiri"/>
          <w:lang w:bidi="ar-SA"/>
          <w:color w:val="111111"/>
          <w:sz w:val="28"/>
          <w:szCs w:val="28"/>
          <w:rtl/>
        </w:rPr>
        <w:t xml:space="preserve">2-مُسْلِماً =غلط</w:t>
      </w:r>
    </w:p>
    <w:p>
      <w:pPr>
        <w:pStyle w:val="BookText"/>
      </w:pPr>
      <w:r>
        <w:rPr>
          <w:rFonts w:ascii="Amiri" w:hAnsi="Amiri" w:eastAsia="Amiri" w:cs="Amiri"/>
          <w:lang w:bidi="ar-SA"/>
          <w:color w:val="111111"/>
          <w:sz w:val="28"/>
          <w:szCs w:val="28"/>
          <w:rtl/>
        </w:rPr>
        <w:t xml:space="preserve">1-مُؤْمِنًا =صحیح</w:t>
      </w:r>
    </w:p>
    <w:p>
      <w:pPr>
        <w:pStyle w:val="Heading2"/>
      </w:pPr>
      <w:bookmarkStart w:id="5922" w:name="_Toc5424"/>
      <w:r>
        <w:t>سوره الجن آیه 1</w:t>
      </w:r>
      <w:bookmarkEnd w:id="59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أُوحِیَ إِلَیَّ أَنَّهُ ؟؟؟؟؟ نَفَرٌ مِنْ الْجِنِّ فَقَالُوا إِنَّا سَمِعْنَا قُرْآنًا عَجَبًا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1-اسْتَمَعَ =صحیح</w:t>
      </w:r>
    </w:p>
    <w:p>
      <w:pPr>
        <w:pStyle w:val="BookText"/>
      </w:pPr>
      <w:r>
        <w:rPr>
          <w:rFonts w:ascii="Amiri" w:hAnsi="Amiri" w:eastAsia="Amiri" w:cs="Amiri"/>
          <w:lang w:bidi="ar-SA"/>
          <w:color w:val="111111"/>
          <w:sz w:val="28"/>
          <w:szCs w:val="28"/>
          <w:rtl/>
        </w:rPr>
        <w:t xml:space="preserve">2-أَقْبَلَ =غلط</w:t>
      </w:r>
    </w:p>
    <w:p>
      <w:pPr>
        <w:pStyle w:val="BookText"/>
      </w:pPr>
      <w:r>
        <w:rPr>
          <w:rFonts w:ascii="Amiri" w:hAnsi="Amiri" w:eastAsia="Amiri" w:cs="Amiri"/>
          <w:lang w:bidi="ar-SA"/>
          <w:color w:val="111111"/>
          <w:sz w:val="28"/>
          <w:szCs w:val="28"/>
          <w:rtl/>
        </w:rPr>
        <w:t xml:space="preserve">3-جَاءَ =غلط</w:t>
      </w:r>
    </w:p>
    <w:p>
      <w:pPr>
        <w:pStyle w:val="Heading2"/>
      </w:pPr>
      <w:bookmarkStart w:id="5923" w:name="_Toc5425"/>
      <w:r>
        <w:t>سوره الجن آیه 2</w:t>
      </w:r>
      <w:bookmarkEnd w:id="59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یَهْدِی إِلَی الرُّشْدِ فَآمَنَّا بِهِ وَلَنْ نُشْرِکَ ؟؟؟؟؟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2-بِخَالِقِنَا =غلط</w:t>
      </w:r>
    </w:p>
    <w:p>
      <w:pPr>
        <w:pStyle w:val="BookText"/>
      </w:pPr>
      <w:r>
        <w:rPr>
          <w:rFonts w:ascii="Amiri" w:hAnsi="Amiri" w:eastAsia="Amiri" w:cs="Amiri"/>
          <w:lang w:bidi="ar-SA"/>
          <w:color w:val="111111"/>
          <w:sz w:val="28"/>
          <w:szCs w:val="28"/>
          <w:rtl/>
        </w:rPr>
        <w:t xml:space="preserve">1-بِرَبِّنَا =صحیح</w:t>
      </w:r>
    </w:p>
    <w:p>
      <w:pPr>
        <w:pStyle w:val="BookText"/>
      </w:pPr>
      <w:r>
        <w:rPr>
          <w:rFonts w:ascii="Amiri" w:hAnsi="Amiri" w:eastAsia="Amiri" w:cs="Amiri"/>
          <w:lang w:bidi="ar-SA"/>
          <w:color w:val="111111"/>
          <w:sz w:val="28"/>
          <w:szCs w:val="28"/>
          <w:rtl/>
        </w:rPr>
        <w:t xml:space="preserve">3-بِفَاطِرِنا =غلط</w:t>
      </w:r>
    </w:p>
    <w:p>
      <w:pPr>
        <w:pStyle w:val="Heading2"/>
      </w:pPr>
      <w:bookmarkStart w:id="5924" w:name="_Toc5426"/>
      <w:r>
        <w:t>سوره الجن آیه 3</w:t>
      </w:r>
      <w:bookmarkEnd w:id="59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تَعَالَی جَدُّ رَبِّنَا مَا اتَّخَذَ ؟؟؟؟؟ وَلَا وَلَدًا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2-زَوْجَةً =غلط</w:t>
      </w:r>
    </w:p>
    <w:p>
      <w:pPr>
        <w:pStyle w:val="BookText"/>
      </w:pPr>
      <w:r>
        <w:rPr>
          <w:rFonts w:ascii="Amiri" w:hAnsi="Amiri" w:eastAsia="Amiri" w:cs="Amiri"/>
          <w:lang w:bidi="ar-SA"/>
          <w:color w:val="111111"/>
          <w:sz w:val="28"/>
          <w:szCs w:val="28"/>
          <w:rtl/>
        </w:rPr>
        <w:t xml:space="preserve">3-امْرَأَةً =غلط</w:t>
      </w:r>
    </w:p>
    <w:p>
      <w:pPr>
        <w:pStyle w:val="BookText"/>
      </w:pPr>
      <w:r>
        <w:rPr>
          <w:rFonts w:ascii="Amiri" w:hAnsi="Amiri" w:eastAsia="Amiri" w:cs="Amiri"/>
          <w:lang w:bidi="ar-SA"/>
          <w:color w:val="111111"/>
          <w:sz w:val="28"/>
          <w:szCs w:val="28"/>
          <w:rtl/>
        </w:rPr>
        <w:t xml:space="preserve">1-صَاحِبَةً =صحیح</w:t>
      </w:r>
    </w:p>
    <w:p>
      <w:pPr>
        <w:pStyle w:val="Heading2"/>
      </w:pPr>
      <w:bookmarkStart w:id="5925" w:name="_Toc5427"/>
      <w:r>
        <w:t>سوره الجن آیه 4</w:t>
      </w:r>
      <w:bookmarkEnd w:id="59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کَانَ یَقُولُ ؟؟؟؟؟ عَلَی اللَّهِ شَطَطًا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2-فَاسِقُنَا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156_2156"/>
    <w:bookmarkEnd w:id="460"/>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3-مُنَافِقُنَا =غلط</w:t>
      </w:r>
    </w:p>
    <w:p>
      <w:pPr>
        <w:pStyle w:val="BookText"/>
      </w:pPr>
      <w:r>
        <w:rPr>
          <w:rFonts w:ascii="Amiri" w:hAnsi="Amiri" w:eastAsia="Amiri" w:cs="Amiri"/>
          <w:lang w:bidi="ar-SA"/>
          <w:color w:val="111111"/>
          <w:sz w:val="28"/>
          <w:szCs w:val="28"/>
          <w:rtl/>
        </w:rPr>
        <w:t xml:space="preserve">1-سَفِیهُنَا =صحیح</w:t>
      </w:r>
    </w:p>
    <w:p>
      <w:pPr>
        <w:pStyle w:val="Heading2"/>
      </w:pPr>
      <w:bookmarkStart w:id="5926" w:name="_Toc5428"/>
      <w:r>
        <w:t>سوره الجن آیه 5</w:t>
      </w:r>
      <w:bookmarkEnd w:id="59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ظَنَنَّا أَنْ لَنْ تَقُولَ الْإِنسُ ؟؟؟؟؟ عَلَی اللَّهِ کَذِبًا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3-وَالأَجِنَّة =غلط</w:t>
      </w:r>
    </w:p>
    <w:p>
      <w:pPr>
        <w:pStyle w:val="BookText"/>
      </w:pPr>
      <w:r>
        <w:rPr>
          <w:rFonts w:ascii="Amiri" w:hAnsi="Amiri" w:eastAsia="Amiri" w:cs="Amiri"/>
          <w:lang w:bidi="ar-SA"/>
          <w:color w:val="111111"/>
          <w:sz w:val="28"/>
          <w:szCs w:val="28"/>
          <w:rtl/>
        </w:rPr>
        <w:t xml:space="preserve">1-وَالْجِنُّ =صحیح</w:t>
      </w:r>
    </w:p>
    <w:p>
      <w:pPr>
        <w:pStyle w:val="BookText"/>
      </w:pPr>
      <w:r>
        <w:rPr>
          <w:rFonts w:ascii="Amiri" w:hAnsi="Amiri" w:eastAsia="Amiri" w:cs="Amiri"/>
          <w:lang w:bidi="ar-SA"/>
          <w:color w:val="111111"/>
          <w:sz w:val="28"/>
          <w:szCs w:val="28"/>
          <w:rtl/>
        </w:rPr>
        <w:t xml:space="preserve">2-وَالْجَانُّ =غلط</w:t>
      </w:r>
    </w:p>
    <w:p>
      <w:pPr>
        <w:pStyle w:val="Heading2"/>
      </w:pPr>
      <w:bookmarkStart w:id="5927" w:name="_Toc5429"/>
      <w:r>
        <w:t>سوره الجن آیه 6</w:t>
      </w:r>
      <w:bookmarkEnd w:id="59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 کَانَ رِجَالٌ مِنْ الْإِنسِ یَعُوذُونَ بِرِجَالٍ مِنْ الْجِنِّ ؟؟؟؟؟ رَهَقًا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3-فَمَلَؤُهُم =غلط</w:t>
      </w:r>
    </w:p>
    <w:p>
      <w:pPr>
        <w:pStyle w:val="BookText"/>
      </w:pPr>
      <w:r>
        <w:rPr>
          <w:rFonts w:ascii="Amiri" w:hAnsi="Amiri" w:eastAsia="Amiri" w:cs="Amiri"/>
          <w:lang w:bidi="ar-SA"/>
          <w:color w:val="111111"/>
          <w:sz w:val="28"/>
          <w:szCs w:val="28"/>
          <w:rtl/>
        </w:rPr>
        <w:t xml:space="preserve">2-فَأَکْثَرُوهُم =غلط</w:t>
      </w:r>
    </w:p>
    <w:p>
      <w:pPr>
        <w:pStyle w:val="BookText"/>
      </w:pPr>
      <w:r>
        <w:rPr>
          <w:rFonts w:ascii="Amiri" w:hAnsi="Amiri" w:eastAsia="Amiri" w:cs="Amiri"/>
          <w:lang w:bidi="ar-SA"/>
          <w:color w:val="111111"/>
          <w:sz w:val="28"/>
          <w:szCs w:val="28"/>
          <w:rtl/>
        </w:rPr>
        <w:t xml:space="preserve">1-فَزَادُوهُمْ =صحیح</w:t>
      </w:r>
    </w:p>
    <w:p>
      <w:pPr>
        <w:pStyle w:val="Heading2"/>
      </w:pPr>
      <w:bookmarkStart w:id="5928" w:name="_Toc5430"/>
      <w:r>
        <w:t>سوره الجن آیه 7</w:t>
      </w:r>
      <w:bookmarkEnd w:id="59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وَأَنَّهُمْ ظَنُّوا کَمَا ؟؟؟؟؟ أَنْ لَنْ یَبْعَثَ اللَّهُ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1-ظَنَنتُمْ =صحیح</w:t>
      </w:r>
    </w:p>
    <w:p>
      <w:pPr>
        <w:pStyle w:val="BookText"/>
      </w:pPr>
      <w:r>
        <w:rPr>
          <w:rFonts w:ascii="Amiri" w:hAnsi="Amiri" w:eastAsia="Amiri" w:cs="Amiri"/>
          <w:lang w:bidi="ar-SA"/>
          <w:color w:val="111111"/>
          <w:sz w:val="28"/>
          <w:szCs w:val="28"/>
          <w:rtl/>
        </w:rPr>
        <w:t xml:space="preserve">3-شَکَکْتُم =غلط</w:t>
      </w:r>
    </w:p>
    <w:p>
      <w:pPr>
        <w:pStyle w:val="BookText"/>
      </w:pPr>
      <w:r>
        <w:rPr>
          <w:rFonts w:ascii="Amiri" w:hAnsi="Amiri" w:eastAsia="Amiri" w:cs="Amiri"/>
          <w:lang w:bidi="ar-SA"/>
          <w:color w:val="111111"/>
          <w:sz w:val="28"/>
          <w:szCs w:val="28"/>
          <w:rtl/>
        </w:rPr>
        <w:t xml:space="preserve">2-قُلْتمْ =غلط</w:t>
      </w:r>
    </w:p>
    <w:p>
      <w:pPr>
        <w:pStyle w:val="Heading2"/>
      </w:pPr>
      <w:bookmarkStart w:id="5929" w:name="_Toc5431"/>
      <w:r>
        <w:t>سوره الجن آیه 8</w:t>
      </w:r>
      <w:bookmarkEnd w:id="59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لَمَسْنَا ؟؟؟؟؟ فَوَجَدْنَاهَا مُلِئَتْ حَرَسًا شَدِیدًا وَشُهُبًا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2-السَّموات =غلط</w:t>
      </w:r>
    </w:p>
    <w:p>
      <w:pPr>
        <w:pStyle w:val="BookText"/>
      </w:pPr>
      <w:r>
        <w:rPr>
          <w:rFonts w:ascii="Amiri" w:hAnsi="Amiri" w:eastAsia="Amiri" w:cs="Amiri"/>
          <w:lang w:bidi="ar-SA"/>
          <w:color w:val="111111"/>
          <w:sz w:val="28"/>
          <w:szCs w:val="28"/>
          <w:rtl/>
        </w:rPr>
        <w:t xml:space="preserve">3-الأرَضِین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5930" w:name="_Toc5432"/>
      <w:r>
        <w:t>سوره الجن آیه 9</w:t>
      </w:r>
      <w:bookmarkEnd w:id="59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کُنَّا نَقْعُدُ مِنْهَا مَقَاعِدَ ؟؟؟؟؟ فَمَنْ یَسْتَمِعْ الْآنَ یَجِدْ لَهُ شِهَابًا رَصَدًا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1-لِلسَّمْعِ =صحیح</w:t>
      </w:r>
    </w:p>
    <w:p>
      <w:pPr>
        <w:pStyle w:val="BookText"/>
      </w:pPr>
      <w:r>
        <w:rPr>
          <w:rFonts w:ascii="Amiri" w:hAnsi="Amiri" w:eastAsia="Amiri" w:cs="Amiri"/>
          <w:lang w:bidi="ar-SA"/>
          <w:color w:val="111111"/>
          <w:sz w:val="28"/>
          <w:szCs w:val="28"/>
          <w:rtl/>
        </w:rPr>
        <w:t xml:space="preserve">2-لِلنَّاسِ =غلط</w:t>
      </w:r>
    </w:p>
    <w:p>
      <w:pPr>
        <w:pStyle w:val="BookText"/>
      </w:pPr>
      <w:r>
        <w:rPr>
          <w:rFonts w:ascii="Amiri" w:hAnsi="Amiri" w:eastAsia="Amiri" w:cs="Amiri"/>
          <w:lang w:bidi="ar-SA"/>
          <w:color w:val="111111"/>
          <w:sz w:val="28"/>
          <w:szCs w:val="28"/>
          <w:rtl/>
        </w:rPr>
        <w:t xml:space="preserve">3-لِلْقَومِ =غلط</w:t>
      </w:r>
    </w:p>
    <w:p>
      <w:pPr>
        <w:pStyle w:val="Heading2"/>
      </w:pPr>
      <w:bookmarkStart w:id="5931" w:name="_Toc5433"/>
      <w:r>
        <w:t>سوره الجن آیه 10</w:t>
      </w:r>
      <w:bookmarkEnd w:id="59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لَا نَدْرِی أَشَرٌّ أُرِیدَ بِمَنْ فِی ؟؟؟؟؟ أَمْ أَرَادَ بِهِمْ رَبُّهُمْ 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2-السَّماءِ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3-البِلادِ =غلط</w:t>
      </w:r>
    </w:p>
    <w:p>
      <w:pPr>
        <w:pStyle w:val="Heading2"/>
      </w:pPr>
      <w:bookmarkStart w:id="5932" w:name="_Toc5434"/>
      <w:r>
        <w:t>سوره الجن آیه 11</w:t>
      </w:r>
      <w:bookmarkEnd w:id="59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مِنَّا الصَّالِحُونَ وَمِنَّا دُونَ ذَلِکَ کُنَّا ؟؟؟؟؟ قِدَدًا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2-فِرَقاً =غلط</w:t>
      </w:r>
    </w:p>
    <w:p>
      <w:pPr>
        <w:pStyle w:val="BookText"/>
      </w:pPr>
      <w:r>
        <w:rPr>
          <w:rFonts w:ascii="Amiri" w:hAnsi="Amiri" w:eastAsia="Amiri" w:cs="Amiri"/>
          <w:lang w:bidi="ar-SA"/>
          <w:color w:val="111111"/>
          <w:sz w:val="28"/>
          <w:szCs w:val="28"/>
          <w:rtl/>
        </w:rPr>
        <w:t xml:space="preserve">1-طَرَائِقَ =صحیح</w:t>
      </w:r>
    </w:p>
    <w:p>
      <w:pPr>
        <w:pStyle w:val="BookText"/>
      </w:pPr>
      <w:r>
        <w:rPr>
          <w:rFonts w:ascii="Amiri" w:hAnsi="Amiri" w:eastAsia="Amiri" w:cs="Amiri"/>
          <w:lang w:bidi="ar-SA"/>
          <w:color w:val="111111"/>
          <w:sz w:val="28"/>
          <w:szCs w:val="28"/>
          <w:rtl/>
        </w:rPr>
        <w:t xml:space="preserve">3-شُتَاتاً =غلط</w:t>
      </w:r>
    </w:p>
    <w:p>
      <w:pPr>
        <w:pStyle w:val="Heading2"/>
      </w:pPr>
      <w:bookmarkStart w:id="5933" w:name="_Toc5435"/>
      <w:r>
        <w:t>سوره الجن آیه 12</w:t>
      </w:r>
      <w:bookmarkEnd w:id="59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ظَنَنَّا أَنْ لَنْ نُعجِزَ اللَّهَ فِی الْأَرْضِ وَلَنْ ؟؟؟؟؟ هَرَبًا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3-نَخْرُجَ =غلط</w:t>
      </w:r>
    </w:p>
    <w:p>
      <w:pPr>
        <w:pStyle w:val="BookText"/>
      </w:pPr>
      <w:r>
        <w:rPr>
          <w:rFonts w:ascii="Amiri" w:hAnsi="Amiri" w:eastAsia="Amiri" w:cs="Amiri"/>
          <w:lang w:bidi="ar-SA"/>
          <w:color w:val="111111"/>
          <w:sz w:val="28"/>
          <w:szCs w:val="28"/>
          <w:rtl/>
        </w:rPr>
        <w:t xml:space="preserve">2-نَقْدرَ =غلط</w:t>
      </w:r>
    </w:p>
    <w:p>
      <w:pPr>
        <w:pStyle w:val="BookText"/>
      </w:pPr>
      <w:r>
        <w:rPr>
          <w:rFonts w:ascii="Amiri" w:hAnsi="Amiri" w:eastAsia="Amiri" w:cs="Amiri"/>
          <w:lang w:bidi="ar-SA"/>
          <w:color w:val="111111"/>
          <w:sz w:val="28"/>
          <w:szCs w:val="28"/>
          <w:rtl/>
        </w:rPr>
        <w:t xml:space="preserve">1-نُعْجِزَهُ =صحیح</w:t>
      </w:r>
    </w:p>
    <w:p>
      <w:pPr>
        <w:pStyle w:val="Heading2"/>
      </w:pPr>
      <w:bookmarkStart w:id="5934" w:name="_Toc5436"/>
      <w:r>
        <w:t>سوره الجن آیه 13</w:t>
      </w:r>
      <w:bookmarkEnd w:id="59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لَمَّا ؟؟؟؟؟ الْهُدَی آمَنَّا بِهِ فَمَنْ یُؤْمِنْ بِرَبِّهِ فَلَا یَخَافُ بَخْسًا وَلَا رَهَقًا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3-أَبْصَرْنا =غلط</w:t>
      </w:r>
    </w:p>
    <w:p>
      <w:pPr>
        <w:pStyle w:val="BookText"/>
      </w:pPr>
      <w:r>
        <w:rPr>
          <w:rFonts w:ascii="Amiri" w:hAnsi="Amiri" w:eastAsia="Amiri" w:cs="Amiri"/>
          <w:lang w:bidi="ar-SA"/>
          <w:color w:val="111111"/>
          <w:sz w:val="28"/>
          <w:szCs w:val="28"/>
          <w:rtl/>
        </w:rPr>
        <w:t xml:space="preserve">1-سَمِعْنَا =صحیح</w:t>
      </w:r>
    </w:p>
    <w:p>
      <w:pPr>
        <w:pStyle w:val="BookText"/>
      </w:pPr>
      <w:r>
        <w:rPr>
          <w:rFonts w:ascii="Amiri" w:hAnsi="Amiri" w:eastAsia="Amiri" w:cs="Amiri"/>
          <w:lang w:bidi="ar-SA"/>
          <w:color w:val="111111"/>
          <w:sz w:val="28"/>
          <w:szCs w:val="28"/>
          <w:rtl/>
        </w:rPr>
        <w:t xml:space="preserve">2-رَأَیْنَا =غلط</w:t>
      </w:r>
    </w:p>
    <w:p>
      <w:pPr>
        <w:pStyle w:val="Heading2"/>
      </w:pPr>
      <w:bookmarkStart w:id="5935" w:name="_Toc5437"/>
      <w:r>
        <w:t>سوره الجن آیه 14</w:t>
      </w:r>
      <w:bookmarkEnd w:id="59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وَأَنَّا مِنَّا الْمُسْلِمُونَ وَمِنَّا الْقَاسِطُونَ فَمَنْ أَسْلَمَ ؟؟؟؟؟ تَحَرَّوْا 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1-فَأُوْلَئِکَ =صحیح</w:t>
      </w:r>
    </w:p>
    <w:p>
      <w:pPr>
        <w:pStyle w:val="BookText"/>
      </w:pPr>
      <w:r>
        <w:rPr>
          <w:rFonts w:ascii="Amiri" w:hAnsi="Amiri" w:eastAsia="Amiri" w:cs="Amiri"/>
          <w:lang w:bidi="ar-SA"/>
          <w:color w:val="111111"/>
          <w:sz w:val="28"/>
          <w:szCs w:val="28"/>
          <w:rtl/>
        </w:rPr>
        <w:t xml:space="preserve">3-فَهُم =غلط</w:t>
      </w:r>
    </w:p>
    <w:p>
      <w:pPr>
        <w:pStyle w:val="BookText"/>
      </w:pPr>
      <w:r>
        <w:rPr>
          <w:rFonts w:ascii="Amiri" w:hAnsi="Amiri" w:eastAsia="Amiri" w:cs="Amiri"/>
          <w:lang w:bidi="ar-SA"/>
          <w:color w:val="111111"/>
          <w:sz w:val="28"/>
          <w:szCs w:val="28"/>
          <w:rtl/>
        </w:rPr>
        <w:t xml:space="preserve">2-فَإِنَّهُم =غلط</w:t>
      </w:r>
    </w:p>
    <w:p>
      <w:pPr>
        <w:pStyle w:val="Heading2"/>
      </w:pPr>
      <w:bookmarkStart w:id="5936" w:name="_Toc5438"/>
      <w:r>
        <w:t>سوره الجن آیه 15</w:t>
      </w:r>
      <w:bookmarkEnd w:id="59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الْقَاسِطُونَ فَکَانُوا ؟؟؟؟؟ حَطَبًا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3-هؤلاءِ =غلط</w:t>
      </w:r>
    </w:p>
    <w:p>
      <w:pPr>
        <w:pStyle w:val="BookText"/>
      </w:pPr>
      <w:r>
        <w:rPr>
          <w:rFonts w:ascii="Amiri" w:hAnsi="Amiri" w:eastAsia="Amiri" w:cs="Amiri"/>
          <w:lang w:bidi="ar-SA"/>
          <w:color w:val="111111"/>
          <w:sz w:val="28"/>
          <w:szCs w:val="28"/>
          <w:rtl/>
        </w:rPr>
        <w:t xml:space="preserve">1-لِجَهَنَّمَ =صحیح</w:t>
      </w:r>
    </w:p>
    <w:p>
      <w:pPr>
        <w:pStyle w:val="BookText"/>
      </w:pPr>
      <w:r>
        <w:rPr>
          <w:rFonts w:ascii="Amiri" w:hAnsi="Amiri" w:eastAsia="Amiri" w:cs="Amiri"/>
          <w:lang w:bidi="ar-SA"/>
          <w:color w:val="111111"/>
          <w:sz w:val="28"/>
          <w:szCs w:val="28"/>
          <w:rtl/>
        </w:rPr>
        <w:t xml:space="preserve">2-لِلنَّار =غلط</w:t>
      </w:r>
    </w:p>
    <w:p>
      <w:pPr>
        <w:pStyle w:val="Heading2"/>
      </w:pPr>
      <w:bookmarkStart w:id="5937" w:name="_Toc5439"/>
      <w:r>
        <w:t>سوره الجن آیه 16</w:t>
      </w:r>
      <w:bookmarkEnd w:id="59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وَأَلَّوْ ؟؟؟؟؟ عَلَی الطَّرِیقَةِ لَأَسْقَیْنَاهُمْ مَاءً غَدَقًا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1-اسْتَقَامُوا =صحیح</w:t>
      </w:r>
    </w:p>
    <w:p>
      <w:pPr>
        <w:pStyle w:val="BookText"/>
      </w:pPr>
      <w:r>
        <w:rPr>
          <w:rFonts w:ascii="Amiri" w:hAnsi="Amiri" w:eastAsia="Amiri" w:cs="Amiri"/>
          <w:lang w:bidi="ar-SA"/>
          <w:color w:val="111111"/>
          <w:sz w:val="28"/>
          <w:szCs w:val="28"/>
          <w:rtl/>
        </w:rPr>
        <w:t xml:space="preserve">3-اسْتَحْفَظُوا =غلط</w:t>
      </w:r>
    </w:p>
    <w:p>
      <w:pPr>
        <w:pStyle w:val="BookText"/>
      </w:pPr>
      <w:r>
        <w:rPr>
          <w:rFonts w:ascii="Amiri" w:hAnsi="Amiri" w:eastAsia="Amiri" w:cs="Amiri"/>
          <w:lang w:bidi="ar-SA"/>
          <w:color w:val="111111"/>
          <w:sz w:val="28"/>
          <w:szCs w:val="28"/>
          <w:rtl/>
        </w:rPr>
        <w:t xml:space="preserve">2-استَمَالُوا =غلط</w:t>
      </w:r>
    </w:p>
    <w:p>
      <w:pPr>
        <w:pStyle w:val="Heading2"/>
      </w:pPr>
      <w:bookmarkStart w:id="5938" w:name="_Toc5440"/>
      <w:r>
        <w:t>سوره الجن آیه 17</w:t>
      </w:r>
      <w:bookmarkEnd w:id="59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لِنَفْتِنَهُمْ فِیهِ وَمَنْ یُعْرِضْ عَنْ ذِکْرِ رَبِّهِ ؟؟؟؟؟ عَذَابًا صَعَدًا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1-یَسْلُکْهُ =صحیح</w:t>
      </w:r>
    </w:p>
    <w:p>
      <w:pPr>
        <w:pStyle w:val="BookText"/>
      </w:pPr>
      <w:r>
        <w:rPr>
          <w:rFonts w:ascii="Amiri" w:hAnsi="Amiri" w:eastAsia="Amiri" w:cs="Amiri"/>
          <w:lang w:bidi="ar-SA"/>
          <w:color w:val="111111"/>
          <w:sz w:val="28"/>
          <w:szCs w:val="28"/>
          <w:rtl/>
        </w:rPr>
        <w:t xml:space="preserve">3-یُرِیْهِ =غلط</w:t>
      </w:r>
    </w:p>
    <w:p>
      <w:pPr>
        <w:pStyle w:val="BookText"/>
      </w:pPr>
      <w:r>
        <w:rPr>
          <w:rFonts w:ascii="Amiri" w:hAnsi="Amiri" w:eastAsia="Amiri" w:cs="Amiri"/>
          <w:lang w:bidi="ar-SA"/>
          <w:color w:val="111111"/>
          <w:sz w:val="28"/>
          <w:szCs w:val="28"/>
          <w:rtl/>
        </w:rPr>
        <w:t xml:space="preserve">2-یُذِقْهُ =غلط</w:t>
      </w:r>
    </w:p>
    <w:p>
      <w:pPr>
        <w:pStyle w:val="Heading2"/>
      </w:pPr>
      <w:bookmarkStart w:id="5939" w:name="_Toc5441"/>
      <w:r>
        <w:t>سوره الجن آیه 18</w:t>
      </w:r>
      <w:bookmarkEnd w:id="59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 ؟؟؟؟؟ لِلَّهِ فَلَا تَدْعُوا مَعَ اللَّهِ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3-الْمَعَالِمَ =غلط</w:t>
      </w:r>
    </w:p>
    <w:p>
      <w:pPr>
        <w:pStyle w:val="BookText"/>
      </w:pPr>
      <w:r>
        <w:rPr>
          <w:rFonts w:ascii="Amiri" w:hAnsi="Amiri" w:eastAsia="Amiri" w:cs="Amiri"/>
          <w:lang w:bidi="ar-SA"/>
          <w:color w:val="111111"/>
          <w:sz w:val="28"/>
          <w:szCs w:val="28"/>
          <w:rtl/>
        </w:rPr>
        <w:t xml:space="preserve">2-الْمَواضِحَ =غلط</w:t>
      </w:r>
    </w:p>
    <w:p>
      <w:pPr>
        <w:pStyle w:val="BookText"/>
      </w:pPr>
      <w:r>
        <w:rPr>
          <w:rFonts w:ascii="Amiri" w:hAnsi="Amiri" w:eastAsia="Amiri" w:cs="Amiri"/>
          <w:lang w:bidi="ar-SA"/>
          <w:color w:val="111111"/>
          <w:sz w:val="28"/>
          <w:szCs w:val="28"/>
          <w:rtl/>
        </w:rPr>
        <w:t xml:space="preserve">1-الْمَسَاجِدَ =صحیح</w:t>
      </w:r>
    </w:p>
    <w:p>
      <w:pPr>
        <w:pStyle w:val="Heading2"/>
      </w:pPr>
      <w:bookmarkStart w:id="5940" w:name="_Toc5442"/>
      <w:r>
        <w:t>سوره الجن آیه 19</w:t>
      </w:r>
      <w:bookmarkEnd w:id="5940"/>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156_2159"/>
    <w:bookmarkEnd w:id="461"/>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وَأَنَّهُ لَمَّا قَامَ عَبْدُ اللَّهِ یَدْعُوهُ کَادُوا ؟؟؟؟؟ عَلَیْهِ لِبَدًا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2-یَصْنَعُونَ =غلط</w:t>
      </w:r>
    </w:p>
    <w:p>
      <w:pPr>
        <w:pStyle w:val="BookText"/>
      </w:pPr>
      <w:r>
        <w:rPr>
          <w:rFonts w:ascii="Amiri" w:hAnsi="Amiri" w:eastAsia="Amiri" w:cs="Amiri"/>
          <w:lang w:bidi="ar-SA"/>
          <w:color w:val="111111"/>
          <w:sz w:val="28"/>
          <w:szCs w:val="28"/>
          <w:rtl/>
        </w:rPr>
        <w:t xml:space="preserve">3-یَحُوطُونَ =غلط</w:t>
      </w:r>
    </w:p>
    <w:p>
      <w:pPr>
        <w:pStyle w:val="BookText"/>
      </w:pPr>
      <w:r>
        <w:rPr>
          <w:rFonts w:ascii="Amiri" w:hAnsi="Amiri" w:eastAsia="Amiri" w:cs="Amiri"/>
          <w:lang w:bidi="ar-SA"/>
          <w:color w:val="111111"/>
          <w:sz w:val="28"/>
          <w:szCs w:val="28"/>
          <w:rtl/>
        </w:rPr>
        <w:t xml:space="preserve">1-یَکُونُونَ =صحیح</w:t>
      </w:r>
    </w:p>
    <w:p>
      <w:pPr>
        <w:pStyle w:val="Heading2"/>
      </w:pPr>
      <w:bookmarkStart w:id="5941" w:name="_Toc5443"/>
      <w:r>
        <w:t>سوره الجن آیه 20</w:t>
      </w:r>
      <w:bookmarkEnd w:id="59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إِنَّمَا ؟؟؟؟؟ رَبِّی وَلَا أُشْرِکُ بِهِ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3-أَسْئَلُ =غلط</w:t>
      </w:r>
    </w:p>
    <w:p>
      <w:pPr>
        <w:pStyle w:val="BookText"/>
      </w:pPr>
      <w:r>
        <w:rPr>
          <w:rFonts w:ascii="Amiri" w:hAnsi="Amiri" w:eastAsia="Amiri" w:cs="Amiri"/>
          <w:lang w:bidi="ar-SA"/>
          <w:color w:val="111111"/>
          <w:sz w:val="28"/>
          <w:szCs w:val="28"/>
          <w:rtl/>
        </w:rPr>
        <w:t xml:space="preserve">1-أَدْعُو =صحیح</w:t>
      </w:r>
    </w:p>
    <w:p>
      <w:pPr>
        <w:pStyle w:val="BookText"/>
      </w:pPr>
      <w:r>
        <w:rPr>
          <w:rFonts w:ascii="Amiri" w:hAnsi="Amiri" w:eastAsia="Amiri" w:cs="Amiri"/>
          <w:lang w:bidi="ar-SA"/>
          <w:color w:val="111111"/>
          <w:sz w:val="28"/>
          <w:szCs w:val="28"/>
          <w:rtl/>
        </w:rPr>
        <w:t xml:space="preserve">2-نَدْعُوا =غلط</w:t>
      </w:r>
    </w:p>
    <w:p>
      <w:pPr>
        <w:pStyle w:val="Heading2"/>
      </w:pPr>
      <w:bookmarkStart w:id="5942" w:name="_Toc5444"/>
      <w:r>
        <w:t>سوره الجن آیه 21</w:t>
      </w:r>
      <w:bookmarkEnd w:id="59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لَا ؟؟؟؟؟ لَکُمْ ضَرًّا وَلَا رَشَدًا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1-أَمْلِکُ =صحیح</w:t>
      </w:r>
    </w:p>
    <w:p>
      <w:pPr>
        <w:pStyle w:val="BookText"/>
      </w:pPr>
      <w:r>
        <w:rPr>
          <w:rFonts w:ascii="Amiri" w:hAnsi="Amiri" w:eastAsia="Amiri" w:cs="Amiri"/>
          <w:lang w:bidi="ar-SA"/>
          <w:color w:val="111111"/>
          <w:sz w:val="28"/>
          <w:szCs w:val="28"/>
          <w:rtl/>
        </w:rPr>
        <w:t xml:space="preserve">2-أَمْنَعُ =غلط</w:t>
      </w:r>
    </w:p>
    <w:p>
      <w:pPr>
        <w:pStyle w:val="BookText"/>
      </w:pPr>
      <w:r>
        <w:rPr>
          <w:rFonts w:ascii="Amiri" w:hAnsi="Amiri" w:eastAsia="Amiri" w:cs="Amiri"/>
          <w:lang w:bidi="ar-SA"/>
          <w:color w:val="111111"/>
          <w:sz w:val="28"/>
          <w:szCs w:val="28"/>
          <w:rtl/>
        </w:rPr>
        <w:t xml:space="preserve">3-أَصْنَعُ =غلط</w:t>
      </w:r>
    </w:p>
    <w:p>
      <w:pPr>
        <w:pStyle w:val="Heading2"/>
      </w:pPr>
      <w:bookmarkStart w:id="5943" w:name="_Toc5445"/>
      <w:r>
        <w:t>سوره الجن آیه 22</w:t>
      </w:r>
      <w:bookmarkEnd w:id="59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إِنِّی لَنْ ؟؟؟؟؟ مِنْ اللَّهِ أَحَدٌ وَلَنْ أَجِدَ مِنْ دُونِهِ مُلْتَحَدًا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1-یُجِیرَنِی =صحیح</w:t>
      </w:r>
    </w:p>
    <w:p>
      <w:pPr>
        <w:pStyle w:val="BookText"/>
      </w:pPr>
      <w:r>
        <w:rPr>
          <w:rFonts w:ascii="Amiri" w:hAnsi="Amiri" w:eastAsia="Amiri" w:cs="Amiri"/>
          <w:lang w:bidi="ar-SA"/>
          <w:color w:val="111111"/>
          <w:sz w:val="28"/>
          <w:szCs w:val="28"/>
          <w:rtl/>
        </w:rPr>
        <w:t xml:space="preserve">2-یَمْنَعَنِی =غلط</w:t>
      </w:r>
    </w:p>
    <w:p>
      <w:pPr>
        <w:pStyle w:val="BookText"/>
      </w:pPr>
      <w:r>
        <w:rPr>
          <w:rFonts w:ascii="Amiri" w:hAnsi="Amiri" w:eastAsia="Amiri" w:cs="Amiri"/>
          <w:lang w:bidi="ar-SA"/>
          <w:color w:val="111111"/>
          <w:sz w:val="28"/>
          <w:szCs w:val="28"/>
          <w:rtl/>
        </w:rPr>
        <w:t xml:space="preserve">3-یَصُدَّنِی =غلط</w:t>
      </w:r>
    </w:p>
    <w:p>
      <w:pPr>
        <w:pStyle w:val="Heading2"/>
      </w:pPr>
      <w:bookmarkStart w:id="5944" w:name="_Toc5446"/>
      <w:r>
        <w:t>سوره الجن آیه 23</w:t>
      </w:r>
      <w:bookmarkEnd w:id="59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بَلَاغًا مِنْ اللَّهِ وَرِسَالَاتِهِ وَمَنْ یَعْصِ اللَّهَ ؟؟؟؟؟ فَإِنَّ لَهُ نَارَ جَهَنَّمَ خَالِدِینَ فِیهَا أَبَدًا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1-وَرَسُولَهُ =صحیح</w:t>
      </w:r>
    </w:p>
    <w:p>
      <w:pPr>
        <w:pStyle w:val="BookText"/>
      </w:pPr>
      <w:r>
        <w:rPr>
          <w:rFonts w:ascii="Amiri" w:hAnsi="Amiri" w:eastAsia="Amiri" w:cs="Amiri"/>
          <w:lang w:bidi="ar-SA"/>
          <w:color w:val="111111"/>
          <w:sz w:val="28"/>
          <w:szCs w:val="28"/>
          <w:rtl/>
        </w:rPr>
        <w:t xml:space="preserve">3-وَوَلیَّهُ =غلط</w:t>
      </w:r>
    </w:p>
    <w:p>
      <w:pPr>
        <w:pStyle w:val="BookText"/>
      </w:pPr>
      <w:r>
        <w:rPr>
          <w:rFonts w:ascii="Amiri" w:hAnsi="Amiri" w:eastAsia="Amiri" w:cs="Amiri"/>
          <w:lang w:bidi="ar-SA"/>
          <w:color w:val="111111"/>
          <w:sz w:val="28"/>
          <w:szCs w:val="28"/>
          <w:rtl/>
        </w:rPr>
        <w:t xml:space="preserve">2-وَنَبِیَّهُ =غلط</w:t>
      </w:r>
    </w:p>
    <w:p>
      <w:pPr>
        <w:pStyle w:val="Heading2"/>
      </w:pPr>
      <w:bookmarkStart w:id="5945" w:name="_Toc5447"/>
      <w:r>
        <w:t>سوره الجن آیه 24</w:t>
      </w:r>
      <w:bookmarkEnd w:id="59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إِذَا رَأَوْا مَا ؟؟؟؟؟ فَسَیَعْلَمُونَ مَنْ أَضْعَفُ نَاصِرًا وَأَقَلُّ عَدَدًا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2-یَعْبُدُون =غلط</w:t>
      </w:r>
    </w:p>
    <w:p>
      <w:pPr>
        <w:pStyle w:val="BookText"/>
      </w:pPr>
      <w:r>
        <w:rPr>
          <w:rFonts w:ascii="Amiri" w:hAnsi="Amiri" w:eastAsia="Amiri" w:cs="Amiri"/>
          <w:lang w:bidi="ar-SA"/>
          <w:color w:val="111111"/>
          <w:sz w:val="28"/>
          <w:szCs w:val="28"/>
          <w:rtl/>
        </w:rPr>
        <w:t xml:space="preserve">3-یَحْمِدُون =غلط</w:t>
      </w:r>
    </w:p>
    <w:p>
      <w:pPr>
        <w:pStyle w:val="BookText"/>
      </w:pPr>
      <w:r>
        <w:rPr>
          <w:rFonts w:ascii="Amiri" w:hAnsi="Amiri" w:eastAsia="Amiri" w:cs="Amiri"/>
          <w:lang w:bidi="ar-SA"/>
          <w:color w:val="111111"/>
          <w:sz w:val="28"/>
          <w:szCs w:val="28"/>
          <w:rtl/>
        </w:rPr>
        <w:t xml:space="preserve">1-یُوعَدُونَ =صحیح</w:t>
      </w:r>
    </w:p>
    <w:p>
      <w:pPr>
        <w:pStyle w:val="Heading2"/>
      </w:pPr>
      <w:bookmarkStart w:id="5946" w:name="_Toc5448"/>
      <w:r>
        <w:t>سوره الجن آیه 25</w:t>
      </w:r>
      <w:bookmarkEnd w:id="59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إِنْ أَدْرِی أَقَرِیبٌ مَا ؟؟؟؟؟ أَمْ یَجْعَلُ لَهُ رَبِّی أَمَدًا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1-تُوعَدُونَ =صحیح</w:t>
      </w:r>
    </w:p>
    <w:p>
      <w:pPr>
        <w:pStyle w:val="BookText"/>
      </w:pPr>
      <w:r>
        <w:rPr>
          <w:rFonts w:ascii="Amiri" w:hAnsi="Amiri" w:eastAsia="Amiri" w:cs="Amiri"/>
          <w:lang w:bidi="ar-SA"/>
          <w:color w:val="111111"/>
          <w:sz w:val="28"/>
          <w:szCs w:val="28"/>
          <w:rtl/>
        </w:rPr>
        <w:t xml:space="preserve">3-تُبصِرُون =غلط</w:t>
      </w:r>
    </w:p>
    <w:p>
      <w:pPr>
        <w:pStyle w:val="BookText"/>
      </w:pPr>
      <w:r>
        <w:rPr>
          <w:rFonts w:ascii="Amiri" w:hAnsi="Amiri" w:eastAsia="Amiri" w:cs="Amiri"/>
          <w:lang w:bidi="ar-SA"/>
          <w:color w:val="111111"/>
          <w:sz w:val="28"/>
          <w:szCs w:val="28"/>
          <w:rtl/>
        </w:rPr>
        <w:t xml:space="preserve">2-تَسْمَعُون =غلط</w:t>
      </w:r>
    </w:p>
    <w:p>
      <w:pPr>
        <w:pStyle w:val="Heading2"/>
      </w:pPr>
      <w:bookmarkStart w:id="5947" w:name="_Toc5449"/>
      <w:r>
        <w:t>سوره الجن آیه 26</w:t>
      </w:r>
      <w:bookmarkEnd w:id="59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عَالِمُ ؟؟؟؟؟ فَلَا یُظْهِرُ عَلَی غَیْبِهِ أَحَدًا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2-الغُیُوب =غلط</w:t>
      </w:r>
    </w:p>
    <w:p>
      <w:pPr>
        <w:pStyle w:val="BookText"/>
      </w:pPr>
      <w:r>
        <w:rPr>
          <w:rFonts w:ascii="Amiri" w:hAnsi="Amiri" w:eastAsia="Amiri" w:cs="Amiri"/>
          <w:lang w:bidi="ar-SA"/>
          <w:color w:val="111111"/>
          <w:sz w:val="28"/>
          <w:szCs w:val="28"/>
          <w:rtl/>
        </w:rPr>
        <w:t xml:space="preserve">3-الغَیَاهِب =غلط</w:t>
      </w:r>
    </w:p>
    <w:p>
      <w:pPr>
        <w:pStyle w:val="BookText"/>
      </w:pPr>
      <w:r>
        <w:rPr>
          <w:rFonts w:ascii="Amiri" w:hAnsi="Amiri" w:eastAsia="Amiri" w:cs="Amiri"/>
          <w:lang w:bidi="ar-SA"/>
          <w:color w:val="111111"/>
          <w:sz w:val="28"/>
          <w:szCs w:val="28"/>
          <w:rtl/>
        </w:rPr>
        <w:t xml:space="preserve">1-الْغَیْبِ =صحیح</w:t>
      </w:r>
    </w:p>
    <w:p>
      <w:pPr>
        <w:pStyle w:val="Heading2"/>
      </w:pPr>
      <w:bookmarkStart w:id="5948" w:name="_Toc5450"/>
      <w:r>
        <w:t>سوره الجن آیه 27</w:t>
      </w:r>
      <w:bookmarkEnd w:id="59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ارْتَضَی مِنْ رَسُولٍ ؟؟؟؟؟ یَسْلُکُ مِنْ بَیْنِ یَدَیْهِ وَمِنْ خَلْفِهِ رَصَدًا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2-فلَأَنَّهُ =غلط</w:t>
      </w:r>
    </w:p>
    <w:p>
      <w:pPr>
        <w:pStyle w:val="BookText"/>
      </w:pPr>
      <w:r>
        <w:rPr>
          <w:rFonts w:ascii="Amiri" w:hAnsi="Amiri" w:eastAsia="Amiri" w:cs="Amiri"/>
          <w:lang w:bidi="ar-SA"/>
          <w:color w:val="111111"/>
          <w:sz w:val="28"/>
          <w:szCs w:val="28"/>
          <w:rtl/>
        </w:rPr>
        <w:t xml:space="preserve">3-فَهُوَ =غلط</w:t>
      </w:r>
    </w:p>
    <w:p>
      <w:pPr>
        <w:pStyle w:val="BookText"/>
      </w:pPr>
      <w:r>
        <w:rPr>
          <w:rFonts w:ascii="Amiri" w:hAnsi="Amiri" w:eastAsia="Amiri" w:cs="Amiri"/>
          <w:lang w:bidi="ar-SA"/>
          <w:color w:val="111111"/>
          <w:sz w:val="28"/>
          <w:szCs w:val="28"/>
          <w:rtl/>
        </w:rPr>
        <w:t xml:space="preserve">1-فَإِنَّهُ =صحیح</w:t>
      </w:r>
    </w:p>
    <w:p>
      <w:pPr>
        <w:pStyle w:val="Heading2"/>
      </w:pPr>
      <w:bookmarkStart w:id="5949" w:name="_Toc5451"/>
      <w:r>
        <w:t>سوره الجن آیه 28</w:t>
      </w:r>
      <w:bookmarkEnd w:id="59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لِیَعْلَمَ أَنْ قَدْ ؟؟؟؟؟ رِسَالَاتِ رَبِّهِمْ وَأَحَاطَ بِمَا لَدَیْهِمْ وَأَحْصَی کُلَّ شَیْءٍ عَدَدًا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3-عَلَّمُوا =غلط</w:t>
      </w:r>
    </w:p>
    <w:p>
      <w:pPr>
        <w:pStyle w:val="BookText"/>
      </w:pPr>
      <w:r>
        <w:rPr>
          <w:rFonts w:ascii="Amiri" w:hAnsi="Amiri" w:eastAsia="Amiri" w:cs="Amiri"/>
          <w:lang w:bidi="ar-SA"/>
          <w:color w:val="111111"/>
          <w:sz w:val="28"/>
          <w:szCs w:val="28"/>
          <w:rtl/>
        </w:rPr>
        <w:t xml:space="preserve">1-أَبْلَغُوا =صحیح</w:t>
      </w:r>
    </w:p>
    <w:p>
      <w:pPr>
        <w:pStyle w:val="BookText"/>
      </w:pPr>
      <w:r>
        <w:rPr>
          <w:rFonts w:ascii="Amiri" w:hAnsi="Amiri" w:eastAsia="Amiri" w:cs="Amiri"/>
          <w:lang w:bidi="ar-SA"/>
          <w:color w:val="111111"/>
          <w:sz w:val="28"/>
          <w:szCs w:val="28"/>
          <w:rtl/>
        </w:rPr>
        <w:t xml:space="preserve">2-بَلَّغُوا =غلط</w:t>
      </w:r>
    </w:p>
    <w:p>
      <w:pPr>
        <w:pStyle w:val="Heading2"/>
      </w:pPr>
      <w:bookmarkStart w:id="5950" w:name="_Toc5452"/>
      <w:r>
        <w:t>سوره المزمل آیه 1</w:t>
      </w:r>
      <w:bookmarkEnd w:id="59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3-الْمُتَنَسِّک =غلط</w:t>
      </w:r>
    </w:p>
    <w:p>
      <w:pPr>
        <w:pStyle w:val="BookText"/>
      </w:pPr>
      <w:r>
        <w:rPr>
          <w:rFonts w:ascii="Amiri" w:hAnsi="Amiri" w:eastAsia="Amiri" w:cs="Amiri"/>
          <w:lang w:bidi="ar-SA"/>
          <w:color w:val="111111"/>
          <w:sz w:val="28"/>
          <w:szCs w:val="28"/>
          <w:rtl/>
        </w:rPr>
        <w:t xml:space="preserve">1-الْمُزَّمِّلُ =صحیح</w:t>
      </w:r>
    </w:p>
    <w:p>
      <w:pPr>
        <w:pStyle w:val="BookText"/>
      </w:pPr>
      <w:r>
        <w:rPr>
          <w:rFonts w:ascii="Amiri" w:hAnsi="Amiri" w:eastAsia="Amiri" w:cs="Amiri"/>
          <w:lang w:bidi="ar-SA"/>
          <w:color w:val="111111"/>
          <w:sz w:val="28"/>
          <w:szCs w:val="28"/>
          <w:rtl/>
        </w:rPr>
        <w:t xml:space="preserve">2-الْمُدَّثِّر =غلط</w:t>
      </w:r>
    </w:p>
    <w:p>
      <w:pPr>
        <w:pStyle w:val="Heading2"/>
      </w:pPr>
      <w:bookmarkStart w:id="5951" w:name="_Toc5453"/>
      <w:r>
        <w:t>سوره المزمل آیه 2</w:t>
      </w:r>
      <w:bookmarkEnd w:id="59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قُمْ ؟؟؟؟؟ إِلَّا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1-اللَّیْلَ =صحیح</w:t>
      </w:r>
    </w:p>
    <w:p>
      <w:pPr>
        <w:pStyle w:val="BookText"/>
      </w:pPr>
      <w:r>
        <w:rPr>
          <w:rFonts w:ascii="Amiri" w:hAnsi="Amiri" w:eastAsia="Amiri" w:cs="Amiri"/>
          <w:lang w:bidi="ar-SA"/>
          <w:color w:val="111111"/>
          <w:sz w:val="28"/>
          <w:szCs w:val="28"/>
          <w:rtl/>
        </w:rPr>
        <w:t xml:space="preserve">2-المَسَاءَ =غلط</w:t>
      </w:r>
    </w:p>
    <w:p>
      <w:pPr>
        <w:pStyle w:val="BookText"/>
      </w:pPr>
      <w:r>
        <w:rPr>
          <w:rFonts w:ascii="Amiri" w:hAnsi="Amiri" w:eastAsia="Amiri" w:cs="Amiri"/>
          <w:lang w:bidi="ar-SA"/>
          <w:color w:val="111111"/>
          <w:sz w:val="28"/>
          <w:szCs w:val="28"/>
          <w:rtl/>
        </w:rPr>
        <w:t xml:space="preserve">3-النَّهارَ =غلط</w:t>
      </w:r>
    </w:p>
    <w:p>
      <w:pPr>
        <w:pStyle w:val="Heading2"/>
      </w:pPr>
      <w:bookmarkStart w:id="5952" w:name="_Toc5454"/>
      <w:r>
        <w:t>سوره المزمل آیه 3</w:t>
      </w:r>
      <w:bookmarkEnd w:id="59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نِصْفَهُ أَوْ ؟؟؟؟؟ مِنْهُ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2-اتْرُکْ =غلط</w:t>
      </w:r>
    </w:p>
    <w:p>
      <w:pPr>
        <w:pStyle w:val="BookText"/>
      </w:pPr>
      <w:r>
        <w:rPr>
          <w:rFonts w:ascii="Amiri" w:hAnsi="Amiri" w:eastAsia="Amiri" w:cs="Amiri"/>
          <w:lang w:bidi="ar-SA"/>
          <w:color w:val="111111"/>
          <w:sz w:val="28"/>
          <w:szCs w:val="28"/>
          <w:rtl/>
        </w:rPr>
        <w:t xml:space="preserve">1-انْقُصْ =صحیح</w:t>
      </w:r>
    </w:p>
    <w:p>
      <w:pPr>
        <w:pStyle w:val="BookText"/>
      </w:pPr>
      <w:r>
        <w:rPr>
          <w:rFonts w:ascii="Amiri" w:hAnsi="Amiri" w:eastAsia="Amiri" w:cs="Amiri"/>
          <w:lang w:bidi="ar-SA"/>
          <w:color w:val="111111"/>
          <w:sz w:val="28"/>
          <w:szCs w:val="28"/>
          <w:rtl/>
        </w:rPr>
        <w:t xml:space="preserve">3-اعْبُدْ =غلط</w:t>
      </w:r>
    </w:p>
    <w:p>
      <w:pPr>
        <w:pStyle w:val="Heading2"/>
      </w:pPr>
      <w:bookmarkStart w:id="5953" w:name="_Toc5455"/>
      <w:r>
        <w:t>سوره المزمل آیه 4</w:t>
      </w:r>
      <w:bookmarkEnd w:id="59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زِدْ عَلَیْهِ وَرَتِّلْ ؟؟؟؟؟ تَرْتِیلًا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1-الْقُرْآنَ =صحیح</w:t>
      </w:r>
    </w:p>
    <w:p>
      <w:pPr>
        <w:pStyle w:val="BookText"/>
      </w:pPr>
      <w:r>
        <w:rPr>
          <w:rFonts w:ascii="Amiri" w:hAnsi="Amiri" w:eastAsia="Amiri" w:cs="Amiri"/>
          <w:lang w:bidi="ar-SA"/>
          <w:color w:val="111111"/>
          <w:sz w:val="28"/>
          <w:szCs w:val="28"/>
          <w:rtl/>
        </w:rPr>
        <w:t xml:space="preserve">3-الصُّحُفَ =غلط</w:t>
      </w:r>
    </w:p>
    <w:p>
      <w:pPr>
        <w:pStyle w:val="Heading2"/>
      </w:pPr>
      <w:bookmarkStart w:id="5954" w:name="_Toc5456"/>
      <w:r>
        <w:t>سوره المزمل آیه 5</w:t>
      </w:r>
      <w:bookmarkEnd w:id="59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عَلَیْکَ قَوْلًا ثَقِیلًا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2-نُلْقِی =غلط</w:t>
      </w:r>
    </w:p>
    <w:p>
      <w:pPr>
        <w:pStyle w:val="BookText"/>
      </w:pPr>
      <w:r>
        <w:rPr>
          <w:rFonts w:ascii="Amiri" w:hAnsi="Amiri" w:eastAsia="Amiri" w:cs="Amiri"/>
          <w:lang w:bidi="ar-SA"/>
          <w:color w:val="111111"/>
          <w:sz w:val="28"/>
          <w:szCs w:val="28"/>
          <w:rtl/>
        </w:rPr>
        <w:t xml:space="preserve">3-سَنُرْسِلُ =غلط</w:t>
      </w:r>
    </w:p>
    <w:p>
      <w:pPr>
        <w:pStyle w:val="BookText"/>
      </w:pPr>
      <w:r>
        <w:rPr>
          <w:rFonts w:ascii="Amiri" w:hAnsi="Amiri" w:eastAsia="Amiri" w:cs="Amiri"/>
          <w:lang w:bidi="ar-SA"/>
          <w:color w:val="111111"/>
          <w:sz w:val="28"/>
          <w:szCs w:val="28"/>
          <w:rtl/>
        </w:rPr>
        <w:t xml:space="preserve">1-سَنُلْقِی =صحیح</w:t>
      </w:r>
    </w:p>
    <w:p>
      <w:pPr>
        <w:pStyle w:val="Heading2"/>
      </w:pPr>
      <w:bookmarkStart w:id="5955" w:name="_Toc5457"/>
      <w:r>
        <w:t>سوره المزمل آیه 6</w:t>
      </w:r>
      <w:bookmarkEnd w:id="59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نَاشِئَةَ اللَّیْلِ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156_2161"/>
    <w:bookmarkEnd w:id="462"/>
    <w:p>
      <w:pPr>
        <w:pStyle w:val="BookText"/>
      </w:pPr>
      <w:r>
        <w:rPr>
          <w:rFonts w:ascii="Amiri" w:hAnsi="Amiri" w:eastAsia="Amiri" w:cs="Amiri"/>
          <w:lang w:bidi="ar-SA"/>
          <w:color w:val="111111"/>
          <w:sz w:val="28"/>
          <w:szCs w:val="28"/>
          <w:rtl/>
        </w:rPr>
        <w:t xml:space="preserve">هِیَ أَشَدُّ وَطْئًا ؟؟؟؟؟ قِیلًا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3-وَأَشْرَفُ =غلط</w:t>
      </w:r>
    </w:p>
    <w:p>
      <w:pPr>
        <w:pStyle w:val="BookText"/>
      </w:pPr>
      <w:r>
        <w:rPr>
          <w:rFonts w:ascii="Amiri" w:hAnsi="Amiri" w:eastAsia="Amiri" w:cs="Amiri"/>
          <w:lang w:bidi="ar-SA"/>
          <w:color w:val="111111"/>
          <w:sz w:val="28"/>
          <w:szCs w:val="28"/>
          <w:rtl/>
        </w:rPr>
        <w:t xml:space="preserve">1-وَأَقْوَمُ =صحیح</w:t>
      </w:r>
    </w:p>
    <w:p>
      <w:pPr>
        <w:pStyle w:val="BookText"/>
      </w:pPr>
      <w:r>
        <w:rPr>
          <w:rFonts w:ascii="Amiri" w:hAnsi="Amiri" w:eastAsia="Amiri" w:cs="Amiri"/>
          <w:lang w:bidi="ar-SA"/>
          <w:color w:val="111111"/>
          <w:sz w:val="28"/>
          <w:szCs w:val="28"/>
          <w:rtl/>
        </w:rPr>
        <w:t xml:space="preserve">2-وَأَحْسَنُ =غلط</w:t>
      </w:r>
    </w:p>
    <w:p>
      <w:pPr>
        <w:pStyle w:val="Heading2"/>
      </w:pPr>
      <w:bookmarkStart w:id="5956" w:name="_Toc5458"/>
      <w:r>
        <w:t>سوره المزمل آیه 7</w:t>
      </w:r>
      <w:bookmarkEnd w:id="59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لَکَ فِی ؟؟؟؟؟ سَبْحًا طَوِیلًا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2-الْمَسَاءِ =غلط</w:t>
      </w:r>
    </w:p>
    <w:p>
      <w:pPr>
        <w:pStyle w:val="BookText"/>
      </w:pPr>
      <w:r>
        <w:rPr>
          <w:rFonts w:ascii="Amiri" w:hAnsi="Amiri" w:eastAsia="Amiri" w:cs="Amiri"/>
          <w:lang w:bidi="ar-SA"/>
          <w:color w:val="111111"/>
          <w:sz w:val="28"/>
          <w:szCs w:val="28"/>
          <w:rtl/>
        </w:rPr>
        <w:t xml:space="preserve">1-اَلنَّهَارِ =صحیح</w:t>
      </w:r>
    </w:p>
    <w:p>
      <w:pPr>
        <w:pStyle w:val="BookText"/>
      </w:pPr>
      <w:r>
        <w:rPr>
          <w:rFonts w:ascii="Amiri" w:hAnsi="Amiri" w:eastAsia="Amiri" w:cs="Amiri"/>
          <w:lang w:bidi="ar-SA"/>
          <w:color w:val="111111"/>
          <w:sz w:val="28"/>
          <w:szCs w:val="28"/>
          <w:rtl/>
        </w:rPr>
        <w:t xml:space="preserve">3-اللّیْلِ =غلط</w:t>
      </w:r>
    </w:p>
    <w:p>
      <w:pPr>
        <w:pStyle w:val="Heading2"/>
      </w:pPr>
      <w:bookmarkStart w:id="5957" w:name="_Toc5459"/>
      <w:r>
        <w:t>سوره المزمل آیه 8</w:t>
      </w:r>
      <w:bookmarkEnd w:id="59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اسْمَ رَبِّکَ ؟؟؟؟؟ إِلَیْهِ تَبْتِیلًا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2-وَتَعَبَّدْ =غلط</w:t>
      </w:r>
    </w:p>
    <w:p>
      <w:pPr>
        <w:pStyle w:val="BookText"/>
      </w:pPr>
      <w:r>
        <w:rPr>
          <w:rFonts w:ascii="Amiri" w:hAnsi="Amiri" w:eastAsia="Amiri" w:cs="Amiri"/>
          <w:lang w:bidi="ar-SA"/>
          <w:color w:val="111111"/>
          <w:sz w:val="28"/>
          <w:szCs w:val="28"/>
          <w:rtl/>
        </w:rPr>
        <w:t xml:space="preserve">1-وَتَبَتَّلْ =صحیح</w:t>
      </w:r>
    </w:p>
    <w:p>
      <w:pPr>
        <w:pStyle w:val="BookText"/>
      </w:pPr>
      <w:r>
        <w:rPr>
          <w:rFonts w:ascii="Amiri" w:hAnsi="Amiri" w:eastAsia="Amiri" w:cs="Amiri"/>
          <w:lang w:bidi="ar-SA"/>
          <w:color w:val="111111"/>
          <w:sz w:val="28"/>
          <w:szCs w:val="28"/>
          <w:rtl/>
        </w:rPr>
        <w:t xml:space="preserve">3-وَتَنَفَّلْ =غلط</w:t>
      </w:r>
    </w:p>
    <w:p>
      <w:pPr>
        <w:pStyle w:val="Heading2"/>
      </w:pPr>
      <w:bookmarkStart w:id="5958" w:name="_Toc5460"/>
      <w:r>
        <w:t>سوره المزمل آیه 9</w:t>
      </w:r>
      <w:bookmarkEnd w:id="59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الْمَشْرِقِ وَالْمَغْرِبِ لَا إِلَهَ إِلَّا هُوَ ؟؟؟؟؟ وَکِیلًا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3-فَإِنَهُ =غلط</w:t>
      </w:r>
    </w:p>
    <w:p>
      <w:pPr>
        <w:pStyle w:val="BookText"/>
      </w:pPr>
      <w:r>
        <w:rPr>
          <w:rFonts w:ascii="Amiri" w:hAnsi="Amiri" w:eastAsia="Amiri" w:cs="Amiri"/>
          <w:lang w:bidi="ar-SA"/>
          <w:color w:val="111111"/>
          <w:sz w:val="28"/>
          <w:szCs w:val="28"/>
          <w:rtl/>
        </w:rPr>
        <w:t xml:space="preserve">1-فَاتَّخِذْهُ =صحیح</w:t>
      </w:r>
    </w:p>
    <w:p>
      <w:pPr>
        <w:pStyle w:val="BookText"/>
      </w:pPr>
      <w:r>
        <w:rPr>
          <w:rFonts w:ascii="Amiri" w:hAnsi="Amiri" w:eastAsia="Amiri" w:cs="Amiri"/>
          <w:lang w:bidi="ar-SA"/>
          <w:color w:val="111111"/>
          <w:sz w:val="28"/>
          <w:szCs w:val="28"/>
          <w:rtl/>
        </w:rPr>
        <w:t xml:space="preserve">2-عَلَیْکَ =غلط</w:t>
      </w:r>
    </w:p>
    <w:p>
      <w:pPr>
        <w:pStyle w:val="Heading2"/>
      </w:pPr>
      <w:bookmarkStart w:id="5959" w:name="_Toc5461"/>
      <w:r>
        <w:t>سوره المزمل آیه 10</w:t>
      </w:r>
      <w:bookmarkEnd w:id="59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وَاصْبِرْ عَلَی مَا ؟؟؟؟؟ وَاهْجُرْهُمْ هَجْرًا جَمِیلًا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1-یَقُولُونَ =صحیح</w:t>
      </w:r>
    </w:p>
    <w:p>
      <w:pPr>
        <w:pStyle w:val="BookText"/>
      </w:pPr>
      <w:r>
        <w:rPr>
          <w:rFonts w:ascii="Amiri" w:hAnsi="Amiri" w:eastAsia="Amiri" w:cs="Amiri"/>
          <w:lang w:bidi="ar-SA"/>
          <w:color w:val="111111"/>
          <w:sz w:val="28"/>
          <w:szCs w:val="28"/>
          <w:rtl/>
        </w:rPr>
        <w:t xml:space="preserve">3-یَفْعَلوُنَ =غلط</w:t>
      </w:r>
    </w:p>
    <w:p>
      <w:pPr>
        <w:pStyle w:val="BookText"/>
      </w:pPr>
      <w:r>
        <w:rPr>
          <w:rFonts w:ascii="Amiri" w:hAnsi="Amiri" w:eastAsia="Amiri" w:cs="Amiri"/>
          <w:lang w:bidi="ar-SA"/>
          <w:color w:val="111111"/>
          <w:sz w:val="28"/>
          <w:szCs w:val="28"/>
          <w:rtl/>
        </w:rPr>
        <w:t xml:space="preserve">2-یَتَکَلَّمُونَ =غلط</w:t>
      </w:r>
    </w:p>
    <w:p>
      <w:pPr>
        <w:pStyle w:val="Heading2"/>
      </w:pPr>
      <w:bookmarkStart w:id="5960" w:name="_Toc5462"/>
      <w:r>
        <w:t>سوره المزمل آیه 11</w:t>
      </w:r>
      <w:bookmarkEnd w:id="59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وَذَرْنِی وَالْمُکَذِّبِینَ أُولِی ؟؟؟؟؟ وَمَهِّلْهُمْ قَلِیلًا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1-النَّعْمَةِ =صحیح</w:t>
      </w:r>
    </w:p>
    <w:p>
      <w:pPr>
        <w:pStyle w:val="BookText"/>
      </w:pPr>
      <w:r>
        <w:rPr>
          <w:rFonts w:ascii="Amiri" w:hAnsi="Amiri" w:eastAsia="Amiri" w:cs="Amiri"/>
          <w:lang w:bidi="ar-SA"/>
          <w:color w:val="111111"/>
          <w:sz w:val="28"/>
          <w:szCs w:val="28"/>
          <w:rtl/>
        </w:rPr>
        <w:t xml:space="preserve">2-النَّقْمَةِ =غلط</w:t>
      </w:r>
    </w:p>
    <w:p>
      <w:pPr>
        <w:pStyle w:val="BookText"/>
      </w:pPr>
      <w:r>
        <w:rPr>
          <w:rFonts w:ascii="Amiri" w:hAnsi="Amiri" w:eastAsia="Amiri" w:cs="Amiri"/>
          <w:lang w:bidi="ar-SA"/>
          <w:color w:val="111111"/>
          <w:sz w:val="28"/>
          <w:szCs w:val="28"/>
          <w:rtl/>
        </w:rPr>
        <w:t xml:space="preserve">3-الْحَسْرَةِ =غلط</w:t>
      </w:r>
    </w:p>
    <w:p>
      <w:pPr>
        <w:pStyle w:val="Heading2"/>
      </w:pPr>
      <w:bookmarkStart w:id="5961" w:name="_Toc5463"/>
      <w:r>
        <w:t>سوره المزمل آیه 12</w:t>
      </w:r>
      <w:bookmarkEnd w:id="59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أَنکَالًا وَجَحِیمًا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2-لَعِنْدَنَا =غلط</w:t>
      </w:r>
    </w:p>
    <w:p>
      <w:pPr>
        <w:pStyle w:val="BookText"/>
      </w:pPr>
      <w:r>
        <w:rPr>
          <w:rFonts w:ascii="Amiri" w:hAnsi="Amiri" w:eastAsia="Amiri" w:cs="Amiri"/>
          <w:lang w:bidi="ar-SA"/>
          <w:color w:val="111111"/>
          <w:sz w:val="28"/>
          <w:szCs w:val="28"/>
          <w:rtl/>
        </w:rPr>
        <w:t xml:space="preserve">1-لَدَیْنَا =صحیح</w:t>
      </w:r>
    </w:p>
    <w:p>
      <w:pPr>
        <w:pStyle w:val="BookText"/>
      </w:pPr>
      <w:r>
        <w:rPr>
          <w:rFonts w:ascii="Amiri" w:hAnsi="Amiri" w:eastAsia="Amiri" w:cs="Amiri"/>
          <w:lang w:bidi="ar-SA"/>
          <w:color w:val="111111"/>
          <w:sz w:val="28"/>
          <w:szCs w:val="28"/>
          <w:rtl/>
        </w:rPr>
        <w:t xml:space="preserve">3-عذَابَنَا =غلط</w:t>
      </w:r>
    </w:p>
    <w:p>
      <w:pPr>
        <w:pStyle w:val="Heading2"/>
      </w:pPr>
      <w:bookmarkStart w:id="5962" w:name="_Toc5464"/>
      <w:r>
        <w:t>سوره المزمل آیه 13</w:t>
      </w:r>
      <w:bookmarkEnd w:id="59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وَطَعَامًا ذَا غُصَّةٍ ؟؟؟؟؟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2-وَشَرَاباً =غلط</w:t>
      </w:r>
    </w:p>
    <w:p>
      <w:pPr>
        <w:pStyle w:val="BookText"/>
      </w:pPr>
      <w:r>
        <w:rPr>
          <w:rFonts w:ascii="Amiri" w:hAnsi="Amiri" w:eastAsia="Amiri" w:cs="Amiri"/>
          <w:lang w:bidi="ar-SA"/>
          <w:color w:val="111111"/>
          <w:sz w:val="28"/>
          <w:szCs w:val="28"/>
          <w:rtl/>
        </w:rPr>
        <w:t xml:space="preserve">1-وَعَذَابًا =صحیح</w:t>
      </w:r>
    </w:p>
    <w:p>
      <w:pPr>
        <w:pStyle w:val="BookText"/>
      </w:pPr>
      <w:r>
        <w:rPr>
          <w:rFonts w:ascii="Amiri" w:hAnsi="Amiri" w:eastAsia="Amiri" w:cs="Amiri"/>
          <w:lang w:bidi="ar-SA"/>
          <w:color w:val="111111"/>
          <w:sz w:val="28"/>
          <w:szCs w:val="28"/>
          <w:rtl/>
        </w:rPr>
        <w:t xml:space="preserve">3-وَغَسَّاقاً =غلط</w:t>
      </w:r>
    </w:p>
    <w:p>
      <w:pPr>
        <w:pStyle w:val="Heading2"/>
      </w:pPr>
      <w:bookmarkStart w:id="5963" w:name="_Toc5465"/>
      <w:r>
        <w:t>سوره المزمل آیه 14</w:t>
      </w:r>
      <w:bookmarkEnd w:id="59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تَرْجُفُ الْأَرْضُ ؟؟؟؟؟ وَکَانَتْ الْجِبَالُ کَثِیبًا مَهِیلًا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3-وَالسَّمَوات =غلط</w:t>
      </w:r>
    </w:p>
    <w:p>
      <w:pPr>
        <w:pStyle w:val="BookText"/>
      </w:pPr>
      <w:r>
        <w:rPr>
          <w:rFonts w:ascii="Amiri" w:hAnsi="Amiri" w:eastAsia="Amiri" w:cs="Amiri"/>
          <w:lang w:bidi="ar-SA"/>
          <w:color w:val="111111"/>
          <w:sz w:val="28"/>
          <w:szCs w:val="28"/>
          <w:rtl/>
        </w:rPr>
        <w:t xml:space="preserve">1-وَالْجِبَالُ =صحیح</w:t>
      </w:r>
    </w:p>
    <w:p>
      <w:pPr>
        <w:pStyle w:val="BookText"/>
      </w:pPr>
      <w:r>
        <w:rPr>
          <w:rFonts w:ascii="Amiri" w:hAnsi="Amiri" w:eastAsia="Amiri" w:cs="Amiri"/>
          <w:lang w:bidi="ar-SA"/>
          <w:color w:val="111111"/>
          <w:sz w:val="28"/>
          <w:szCs w:val="28"/>
          <w:rtl/>
        </w:rPr>
        <w:t xml:space="preserve">2-وَالسَّمَاء =غلط</w:t>
      </w:r>
    </w:p>
    <w:p>
      <w:pPr>
        <w:pStyle w:val="Heading2"/>
      </w:pPr>
      <w:bookmarkStart w:id="5964" w:name="_Toc5466"/>
      <w:r>
        <w:t>سوره المزمل آیه 15</w:t>
      </w:r>
      <w:bookmarkEnd w:id="59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إِلَیْکُمْ رَسُولًا شَاهِدًا عَلَیْکُمْ کَمَا أَرْسَلْنَا إِلَی فِرْعَوْنَ رَسُولًا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3-أَنْزَلْنَا =غلط</w:t>
      </w:r>
    </w:p>
    <w:p>
      <w:pPr>
        <w:pStyle w:val="BookText"/>
      </w:pPr>
      <w:r>
        <w:rPr>
          <w:rFonts w:ascii="Amiri" w:hAnsi="Amiri" w:eastAsia="Amiri" w:cs="Amiri"/>
          <w:lang w:bidi="ar-SA"/>
          <w:color w:val="111111"/>
          <w:sz w:val="28"/>
          <w:szCs w:val="28"/>
          <w:rtl/>
        </w:rPr>
        <w:t xml:space="preserve">1-أَرْسَلْنَا =صحیح</w:t>
      </w:r>
    </w:p>
    <w:p>
      <w:pPr>
        <w:pStyle w:val="BookText"/>
      </w:pPr>
      <w:r>
        <w:rPr>
          <w:rFonts w:ascii="Amiri" w:hAnsi="Amiri" w:eastAsia="Amiri" w:cs="Amiri"/>
          <w:lang w:bidi="ar-SA"/>
          <w:color w:val="111111"/>
          <w:sz w:val="28"/>
          <w:szCs w:val="28"/>
          <w:rtl/>
        </w:rPr>
        <w:t xml:space="preserve">2-بَعَثْنَا =غلط</w:t>
      </w:r>
    </w:p>
    <w:p>
      <w:pPr>
        <w:pStyle w:val="Heading2"/>
      </w:pPr>
      <w:bookmarkStart w:id="5965" w:name="_Toc5467"/>
      <w:r>
        <w:t>سوره المزمل آیه 16</w:t>
      </w:r>
      <w:bookmarkEnd w:id="59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فَعَصَی ؟؟؟؟؟ الرَّسُولَ فَأَخَذْنَاهُ أَخْذًا وَبِیلًا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3-قَارُونُ =غلط</w:t>
      </w:r>
    </w:p>
    <w:p>
      <w:pPr>
        <w:pStyle w:val="BookText"/>
      </w:pPr>
      <w:r>
        <w:rPr>
          <w:rFonts w:ascii="Amiri" w:hAnsi="Amiri" w:eastAsia="Amiri" w:cs="Amiri"/>
          <w:lang w:bidi="ar-SA"/>
          <w:color w:val="111111"/>
          <w:sz w:val="28"/>
          <w:szCs w:val="28"/>
          <w:rtl/>
        </w:rPr>
        <w:t xml:space="preserve">2-هَامَانُ =غلط</w:t>
      </w:r>
    </w:p>
    <w:p>
      <w:pPr>
        <w:pStyle w:val="Heading2"/>
      </w:pPr>
      <w:bookmarkStart w:id="5966" w:name="_Toc5468"/>
      <w:r>
        <w:t>سوره المزمل آیه 17</w:t>
      </w:r>
      <w:bookmarkEnd w:id="59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فَکَیْفَ تَتَّقُونَ إِنْ کَفَرْتُمْ یَوْمًا یَجْعَلُ ؟؟؟؟؟ شِیبًا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3-الرِّجَالَ =غلط</w:t>
      </w:r>
    </w:p>
    <w:p>
      <w:pPr>
        <w:pStyle w:val="BookText"/>
      </w:pPr>
      <w:r>
        <w:rPr>
          <w:rFonts w:ascii="Amiri" w:hAnsi="Amiri" w:eastAsia="Amiri" w:cs="Amiri"/>
          <w:lang w:bidi="ar-SA"/>
          <w:color w:val="111111"/>
          <w:sz w:val="28"/>
          <w:szCs w:val="28"/>
          <w:rtl/>
        </w:rPr>
        <w:t xml:space="preserve">1-الْوِلْدَانَ =صحیح</w:t>
      </w:r>
    </w:p>
    <w:p>
      <w:pPr>
        <w:pStyle w:val="BookText"/>
      </w:pPr>
      <w:r>
        <w:rPr>
          <w:rFonts w:ascii="Amiri" w:hAnsi="Amiri" w:eastAsia="Amiri" w:cs="Amiri"/>
          <w:lang w:bidi="ar-SA"/>
          <w:color w:val="111111"/>
          <w:sz w:val="28"/>
          <w:szCs w:val="28"/>
          <w:rtl/>
        </w:rPr>
        <w:t xml:space="preserve">2-النَّاسَ =غلط</w:t>
      </w:r>
    </w:p>
    <w:p>
      <w:pPr>
        <w:pStyle w:val="Heading2"/>
      </w:pPr>
      <w:bookmarkStart w:id="5967" w:name="_Toc5469"/>
      <w:r>
        <w:t>سوره المزمل آیه 18</w:t>
      </w:r>
      <w:bookmarkEnd w:id="59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السَّمَاءُ ؟؟؟؟؟ بِهِ کَانَ وَعْدُهُ مَفْعُولًا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3-مُنْفَصِلٌ =غلط</w:t>
      </w:r>
    </w:p>
    <w:p>
      <w:pPr>
        <w:pStyle w:val="BookText"/>
      </w:pPr>
      <w:r>
        <w:rPr>
          <w:rFonts w:ascii="Amiri" w:hAnsi="Amiri" w:eastAsia="Amiri" w:cs="Amiri"/>
          <w:lang w:bidi="ar-SA"/>
          <w:color w:val="111111"/>
          <w:sz w:val="28"/>
          <w:szCs w:val="28"/>
          <w:rtl/>
        </w:rPr>
        <w:t xml:space="preserve">1-مُنْفَطِرٌ =صحیح</w:t>
      </w:r>
    </w:p>
    <w:p>
      <w:pPr>
        <w:pStyle w:val="BookText"/>
      </w:pPr>
      <w:r>
        <w:rPr>
          <w:rFonts w:ascii="Amiri" w:hAnsi="Amiri" w:eastAsia="Amiri" w:cs="Amiri"/>
          <w:lang w:bidi="ar-SA"/>
          <w:color w:val="111111"/>
          <w:sz w:val="28"/>
          <w:szCs w:val="28"/>
          <w:rtl/>
        </w:rPr>
        <w:t xml:space="preserve">2-مُتَّصِلٌ =غلط</w:t>
      </w:r>
    </w:p>
    <w:p>
      <w:pPr>
        <w:pStyle w:val="Heading2"/>
      </w:pPr>
      <w:bookmarkStart w:id="5968" w:name="_Toc5470"/>
      <w:r>
        <w:t>سوره المزمل آیه 19</w:t>
      </w:r>
      <w:bookmarkEnd w:id="59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هَذِهِ ؟؟؟؟؟ فَمَنْ شَاءَ اتَّخَذَ إِلَی رَبِّهِ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1-تَذْکِرَةٌ =صحیح</w:t>
      </w:r>
    </w:p>
    <w:p>
      <w:pPr>
        <w:pStyle w:val="BookText"/>
      </w:pPr>
      <w:r>
        <w:rPr>
          <w:rFonts w:ascii="Amiri" w:hAnsi="Amiri" w:eastAsia="Amiri" w:cs="Amiri"/>
          <w:lang w:bidi="ar-SA"/>
          <w:color w:val="111111"/>
          <w:sz w:val="28"/>
          <w:szCs w:val="28"/>
          <w:rtl/>
        </w:rPr>
        <w:t xml:space="preserve">3-عِبْرَة =غلط</w:t>
      </w:r>
    </w:p>
    <w:p>
      <w:pPr>
        <w:pStyle w:val="BookText"/>
      </w:pPr>
      <w:r>
        <w:rPr>
          <w:rFonts w:ascii="Amiri" w:hAnsi="Amiri" w:eastAsia="Amiri" w:cs="Amiri"/>
          <w:lang w:bidi="ar-SA"/>
          <w:color w:val="111111"/>
          <w:sz w:val="28"/>
          <w:szCs w:val="28"/>
          <w:rtl/>
        </w:rPr>
        <w:t xml:space="preserve">2-مَوْعِظَة =غلط</w:t>
      </w:r>
    </w:p>
    <w:p>
      <w:pPr>
        <w:pStyle w:val="Heading2"/>
      </w:pPr>
      <w:bookmarkStart w:id="5969" w:name="_Toc5471"/>
      <w:r>
        <w:t>سوره المزمل آیه 20</w:t>
      </w:r>
      <w:bookmarkEnd w:id="59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رَبَّکَ یَعْلَمُ أَنَّکَ تَقُومُ أَدْنَی مِنْ ثُلُثَی اللَّیْلِ وَنِصْفَهُ وَثُلُثَهُ وَطَائِفَةٌ مِنْ الَّذِینَ مَعَکَ وَاللَّهُ یُقَدِّرُ اللَّیْلَ ؟؟؟؟؟ عَلِمَ أَنْ لَنْ تُحْصُوهُ فَتَابَ عَلَیْکُمْ فَاقْرَءُوا مَا تَیَسَّرَ مِنْ الْقُرْآنِ عَلِمَ أَنْ سَیَکُونُ مِنْکُمْ مَرْضَی وَآخَرُونَ یَضْرِبُونَ فِی الْأَرْضِ یَبْتَغُونَ مِنْ فَضْلِ اللَّهِ وَآخَرُونَ یُقَاتِلُونَ فِی سَبِیلِ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156_2164"/>
    <w:bookmarkEnd w:id="463"/>
    <w:p>
      <w:pPr>
        <w:pStyle w:val="BookText"/>
      </w:pPr>
      <w:r>
        <w:rPr>
          <w:rFonts w:ascii="Amiri" w:hAnsi="Amiri" w:eastAsia="Amiri" w:cs="Amiri"/>
          <w:lang w:bidi="ar-SA"/>
          <w:color w:val="111111"/>
          <w:sz w:val="28"/>
          <w:szCs w:val="28"/>
          <w:rtl/>
        </w:rPr>
        <w:t xml:space="preserve">اللَّهِ فَاقْرَءُوا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2-وَالأَیَّامَ =غلط</w:t>
      </w:r>
    </w:p>
    <w:p>
      <w:pPr>
        <w:pStyle w:val="BookText"/>
      </w:pPr>
      <w:r>
        <w:rPr>
          <w:rFonts w:ascii="Amiri" w:hAnsi="Amiri" w:eastAsia="Amiri" w:cs="Amiri"/>
          <w:lang w:bidi="ar-SA"/>
          <w:color w:val="111111"/>
          <w:sz w:val="28"/>
          <w:szCs w:val="28"/>
          <w:rtl/>
        </w:rPr>
        <w:t xml:space="preserve">1-وَالنَّهَارَ =صحیح</w:t>
      </w:r>
    </w:p>
    <w:p>
      <w:pPr>
        <w:pStyle w:val="BookText"/>
      </w:pPr>
      <w:r>
        <w:rPr>
          <w:rFonts w:ascii="Amiri" w:hAnsi="Amiri" w:eastAsia="Amiri" w:cs="Amiri"/>
          <w:lang w:bidi="ar-SA"/>
          <w:color w:val="111111"/>
          <w:sz w:val="28"/>
          <w:szCs w:val="28"/>
          <w:rtl/>
        </w:rPr>
        <w:t xml:space="preserve">3-وَالشُّهُورَ =غلط</w:t>
      </w:r>
    </w:p>
    <w:p>
      <w:pPr>
        <w:pStyle w:val="Heading2"/>
      </w:pPr>
      <w:bookmarkStart w:id="5970" w:name="_Toc5472"/>
      <w:r>
        <w:t>سوره المدثر آیه 1</w:t>
      </w:r>
      <w:bookmarkEnd w:id="59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2-الْمُزَّمِّلُ =غلط</w:t>
      </w:r>
    </w:p>
    <w:p>
      <w:pPr>
        <w:pStyle w:val="BookText"/>
      </w:pPr>
      <w:r>
        <w:rPr>
          <w:rFonts w:ascii="Amiri" w:hAnsi="Amiri" w:eastAsia="Amiri" w:cs="Amiri"/>
          <w:lang w:bidi="ar-SA"/>
          <w:color w:val="111111"/>
          <w:sz w:val="28"/>
          <w:szCs w:val="28"/>
          <w:rtl/>
        </w:rPr>
        <w:t xml:space="preserve">1-الْمُدَّثِّرُ =صحیح</w:t>
      </w:r>
    </w:p>
    <w:p>
      <w:pPr>
        <w:pStyle w:val="BookText"/>
      </w:pPr>
      <w:r>
        <w:rPr>
          <w:rFonts w:ascii="Amiri" w:hAnsi="Amiri" w:eastAsia="Amiri" w:cs="Amiri"/>
          <w:lang w:bidi="ar-SA"/>
          <w:color w:val="111111"/>
          <w:sz w:val="28"/>
          <w:szCs w:val="28"/>
          <w:rtl/>
        </w:rPr>
        <w:t xml:space="preserve">3-النَّائِمُ =غلط</w:t>
      </w:r>
    </w:p>
    <w:p>
      <w:pPr>
        <w:pStyle w:val="Heading2"/>
      </w:pPr>
      <w:bookmarkStart w:id="5971" w:name="_Toc5473"/>
      <w:r>
        <w:t>سوره المدثر آیه 2</w:t>
      </w:r>
      <w:bookmarkEnd w:id="59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2-فَکَبِّر =غلط</w:t>
      </w:r>
    </w:p>
    <w:p>
      <w:pPr>
        <w:pStyle w:val="BookText"/>
      </w:pPr>
      <w:r>
        <w:rPr>
          <w:rFonts w:ascii="Amiri" w:hAnsi="Amiri" w:eastAsia="Amiri" w:cs="Amiri"/>
          <w:lang w:bidi="ar-SA"/>
          <w:color w:val="111111"/>
          <w:sz w:val="28"/>
          <w:szCs w:val="28"/>
          <w:rtl/>
        </w:rPr>
        <w:t xml:space="preserve">1-فَأَنذِرْ =صحیح</w:t>
      </w:r>
    </w:p>
    <w:p>
      <w:pPr>
        <w:pStyle w:val="BookText"/>
      </w:pPr>
      <w:r>
        <w:rPr>
          <w:rFonts w:ascii="Amiri" w:hAnsi="Amiri" w:eastAsia="Amiri" w:cs="Amiri"/>
          <w:lang w:bidi="ar-SA"/>
          <w:color w:val="111111"/>
          <w:sz w:val="28"/>
          <w:szCs w:val="28"/>
          <w:rtl/>
        </w:rPr>
        <w:t xml:space="preserve">3-فَطَهِّر =غلط</w:t>
      </w:r>
    </w:p>
    <w:p>
      <w:pPr>
        <w:pStyle w:val="Heading2"/>
      </w:pPr>
      <w:bookmarkStart w:id="5972" w:name="_Toc5474"/>
      <w:r>
        <w:t>سوره المدثر آیه 3</w:t>
      </w:r>
      <w:bookmarkEnd w:id="59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وَرَبَّکَ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3-فَاسْجُدْ =غلط</w:t>
      </w:r>
    </w:p>
    <w:p>
      <w:pPr>
        <w:pStyle w:val="BookText"/>
      </w:pPr>
      <w:r>
        <w:rPr>
          <w:rFonts w:ascii="Amiri" w:hAnsi="Amiri" w:eastAsia="Amiri" w:cs="Amiri"/>
          <w:lang w:bidi="ar-SA"/>
          <w:color w:val="111111"/>
          <w:sz w:val="28"/>
          <w:szCs w:val="28"/>
          <w:rtl/>
        </w:rPr>
        <w:t xml:space="preserve">1-فَکَبِّرْ =صحیح</w:t>
      </w:r>
    </w:p>
    <w:p>
      <w:pPr>
        <w:pStyle w:val="BookText"/>
      </w:pPr>
      <w:r>
        <w:rPr>
          <w:rFonts w:ascii="Amiri" w:hAnsi="Amiri" w:eastAsia="Amiri" w:cs="Amiri"/>
          <w:lang w:bidi="ar-SA"/>
          <w:color w:val="111111"/>
          <w:sz w:val="28"/>
          <w:szCs w:val="28"/>
          <w:rtl/>
        </w:rPr>
        <w:t xml:space="preserve">2-فَاعْبُدْ =غلط</w:t>
      </w:r>
    </w:p>
    <w:p>
      <w:pPr>
        <w:pStyle w:val="Heading2"/>
      </w:pPr>
      <w:bookmarkStart w:id="5973" w:name="_Toc5475"/>
      <w:r>
        <w:t>سوره المدثر آیه 4</w:t>
      </w:r>
      <w:bookmarkEnd w:id="59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وَثِیَابَکَ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1-فَطَهِّرْ =صحیح</w:t>
      </w:r>
    </w:p>
    <w:p>
      <w:pPr>
        <w:pStyle w:val="BookText"/>
      </w:pPr>
      <w:r>
        <w:rPr>
          <w:rFonts w:ascii="Amiri" w:hAnsi="Amiri" w:eastAsia="Amiri" w:cs="Amiri"/>
          <w:lang w:bidi="ar-SA"/>
          <w:color w:val="111111"/>
          <w:sz w:val="28"/>
          <w:szCs w:val="28"/>
          <w:rtl/>
        </w:rPr>
        <w:t xml:space="preserve">2-فَاغْسِلْ =غلط</w:t>
      </w:r>
    </w:p>
    <w:p>
      <w:pPr>
        <w:pStyle w:val="BookText"/>
      </w:pPr>
      <w:r>
        <w:rPr>
          <w:rFonts w:ascii="Amiri" w:hAnsi="Amiri" w:eastAsia="Amiri" w:cs="Amiri"/>
          <w:lang w:bidi="ar-SA"/>
          <w:color w:val="111111"/>
          <w:sz w:val="28"/>
          <w:szCs w:val="28"/>
          <w:rtl/>
        </w:rPr>
        <w:t xml:space="preserve">3-فَنَظِّفْ =غلط</w:t>
      </w:r>
    </w:p>
    <w:p>
      <w:pPr>
        <w:pStyle w:val="Heading2"/>
      </w:pPr>
      <w:bookmarkStart w:id="5974" w:name="_Toc5476"/>
      <w:r>
        <w:t>سوره المدثر آیه 5</w:t>
      </w:r>
      <w:bookmarkEnd w:id="59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وَالرُّجْزَ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3-فَازْجُر =غلط</w:t>
      </w:r>
    </w:p>
    <w:p>
      <w:pPr>
        <w:pStyle w:val="BookText"/>
      </w:pPr>
      <w:r>
        <w:rPr>
          <w:rFonts w:ascii="Amiri" w:hAnsi="Amiri" w:eastAsia="Amiri" w:cs="Amiri"/>
          <w:lang w:bidi="ar-SA"/>
          <w:color w:val="111111"/>
          <w:sz w:val="28"/>
          <w:szCs w:val="28"/>
          <w:rtl/>
        </w:rPr>
        <w:t xml:space="preserve">1-فَاهْجُرْ =صحیح</w:t>
      </w:r>
    </w:p>
    <w:p>
      <w:pPr>
        <w:pStyle w:val="BookText"/>
      </w:pPr>
      <w:r>
        <w:rPr>
          <w:rFonts w:ascii="Amiri" w:hAnsi="Amiri" w:eastAsia="Amiri" w:cs="Amiri"/>
          <w:lang w:bidi="ar-SA"/>
          <w:color w:val="111111"/>
          <w:sz w:val="28"/>
          <w:szCs w:val="28"/>
          <w:rtl/>
        </w:rPr>
        <w:t xml:space="preserve">2-فَاتْرُک =غلط</w:t>
      </w:r>
    </w:p>
    <w:p>
      <w:pPr>
        <w:pStyle w:val="Heading2"/>
      </w:pPr>
      <w:bookmarkStart w:id="5975" w:name="_Toc5477"/>
      <w:r>
        <w:t>سوره المدثر آیه 6</w:t>
      </w:r>
      <w:bookmarkEnd w:id="59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تَمْنُنْ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2-تَسْتَعْجل =غلط</w:t>
      </w:r>
    </w:p>
    <w:p>
      <w:pPr>
        <w:pStyle w:val="BookText"/>
      </w:pPr>
      <w:r>
        <w:rPr>
          <w:rFonts w:ascii="Amiri" w:hAnsi="Amiri" w:eastAsia="Amiri" w:cs="Amiri"/>
          <w:lang w:bidi="ar-SA"/>
          <w:color w:val="111111"/>
          <w:sz w:val="28"/>
          <w:szCs w:val="28"/>
          <w:rtl/>
        </w:rPr>
        <w:t xml:space="preserve">3-تَسْتَقْلِلْ =غلط</w:t>
      </w:r>
    </w:p>
    <w:p>
      <w:pPr>
        <w:pStyle w:val="BookText"/>
      </w:pPr>
      <w:r>
        <w:rPr>
          <w:rFonts w:ascii="Amiri" w:hAnsi="Amiri" w:eastAsia="Amiri" w:cs="Amiri"/>
          <w:lang w:bidi="ar-SA"/>
          <w:color w:val="111111"/>
          <w:sz w:val="28"/>
          <w:szCs w:val="28"/>
          <w:rtl/>
        </w:rPr>
        <w:t xml:space="preserve">1-تَسْتَکْثِرُ =صحیح</w:t>
      </w:r>
    </w:p>
    <w:p>
      <w:pPr>
        <w:pStyle w:val="Heading2"/>
      </w:pPr>
      <w:bookmarkStart w:id="5976" w:name="_Toc5478"/>
      <w:r>
        <w:t>سوره المدثر آیه 7</w:t>
      </w:r>
      <w:bookmarkEnd w:id="59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وَلِرَبِّکَ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2-فاسْتَقْبِل =غلط</w:t>
      </w:r>
    </w:p>
    <w:p>
      <w:pPr>
        <w:pStyle w:val="BookText"/>
      </w:pPr>
      <w:r>
        <w:rPr>
          <w:rFonts w:ascii="Amiri" w:hAnsi="Amiri" w:eastAsia="Amiri" w:cs="Amiri"/>
          <w:lang w:bidi="ar-SA"/>
          <w:color w:val="111111"/>
          <w:sz w:val="28"/>
          <w:szCs w:val="28"/>
          <w:rtl/>
        </w:rPr>
        <w:t xml:space="preserve">3-فاسْتَعْجِل =غلط</w:t>
      </w:r>
    </w:p>
    <w:p>
      <w:pPr>
        <w:pStyle w:val="BookText"/>
      </w:pPr>
      <w:r>
        <w:rPr>
          <w:rFonts w:ascii="Amiri" w:hAnsi="Amiri" w:eastAsia="Amiri" w:cs="Amiri"/>
          <w:lang w:bidi="ar-SA"/>
          <w:color w:val="111111"/>
          <w:sz w:val="28"/>
          <w:szCs w:val="28"/>
          <w:rtl/>
        </w:rPr>
        <w:t xml:space="preserve">1-فَاصْبِرْ =صحیح</w:t>
      </w:r>
    </w:p>
    <w:p>
      <w:pPr>
        <w:pStyle w:val="Heading2"/>
      </w:pPr>
      <w:bookmarkStart w:id="5977" w:name="_Toc5479"/>
      <w:r>
        <w:t>سوره المدثر آیه 8</w:t>
      </w:r>
      <w:bookmarkEnd w:id="59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فِی النَّاقُورِ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1-نُقِرَ =صحیح</w:t>
      </w:r>
    </w:p>
    <w:p>
      <w:pPr>
        <w:pStyle w:val="BookText"/>
      </w:pPr>
      <w:r>
        <w:rPr>
          <w:rFonts w:ascii="Amiri" w:hAnsi="Amiri" w:eastAsia="Amiri" w:cs="Amiri"/>
          <w:lang w:bidi="ar-SA"/>
          <w:color w:val="111111"/>
          <w:sz w:val="28"/>
          <w:szCs w:val="28"/>
          <w:rtl/>
        </w:rPr>
        <w:t xml:space="preserve">3-نُفِخَ =غلط</w:t>
      </w:r>
    </w:p>
    <w:p>
      <w:pPr>
        <w:pStyle w:val="BookText"/>
      </w:pPr>
      <w:r>
        <w:rPr>
          <w:rFonts w:ascii="Amiri" w:hAnsi="Amiri" w:eastAsia="Amiri" w:cs="Amiri"/>
          <w:lang w:bidi="ar-SA"/>
          <w:color w:val="111111"/>
          <w:sz w:val="28"/>
          <w:szCs w:val="28"/>
          <w:rtl/>
        </w:rPr>
        <w:t xml:space="preserve">2-ضُرِبَ =غلط</w:t>
      </w:r>
    </w:p>
    <w:p>
      <w:pPr>
        <w:pStyle w:val="Heading2"/>
      </w:pPr>
      <w:bookmarkStart w:id="5978" w:name="_Toc5480"/>
      <w:r>
        <w:t>سوره المدثر آیه 9</w:t>
      </w:r>
      <w:bookmarkEnd w:id="59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فَذَلِکَ ؟؟؟؟؟ یَوْمٌ عَسِیرٌ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Heading2"/>
      </w:pPr>
      <w:bookmarkStart w:id="5979" w:name="_Toc5481"/>
      <w:r>
        <w:t>سوره المدثر آیه 10</w:t>
      </w:r>
      <w:bookmarkEnd w:id="59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 غَیْرُ یَسِیرٍ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3-الْمُسْلِمِین =غلط</w:t>
      </w:r>
    </w:p>
    <w:p>
      <w:pPr>
        <w:pStyle w:val="BookText"/>
      </w:pPr>
      <w:r>
        <w:rPr>
          <w:rFonts w:ascii="Amiri" w:hAnsi="Amiri" w:eastAsia="Amiri" w:cs="Amiri"/>
          <w:lang w:bidi="ar-SA"/>
          <w:color w:val="111111"/>
          <w:sz w:val="28"/>
          <w:szCs w:val="28"/>
          <w:rtl/>
        </w:rPr>
        <w:t xml:space="preserve">1-الْکَافِرِینَ =صحیح</w:t>
      </w:r>
    </w:p>
    <w:p>
      <w:pPr>
        <w:pStyle w:val="BookText"/>
      </w:pPr>
      <w:r>
        <w:rPr>
          <w:rFonts w:ascii="Amiri" w:hAnsi="Amiri" w:eastAsia="Amiri" w:cs="Amiri"/>
          <w:lang w:bidi="ar-SA"/>
          <w:color w:val="111111"/>
          <w:sz w:val="28"/>
          <w:szCs w:val="28"/>
          <w:rtl/>
        </w:rPr>
        <w:t xml:space="preserve">2-الْمُؤْمِنین =غلط</w:t>
      </w:r>
    </w:p>
    <w:p>
      <w:pPr>
        <w:pStyle w:val="Heading2"/>
      </w:pPr>
      <w:bookmarkStart w:id="5980" w:name="_Toc5482"/>
      <w:r>
        <w:t>سوره المدثر آیه 11</w:t>
      </w:r>
      <w:bookmarkEnd w:id="59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ذَرْنِی وَمَنْ ؟؟؟؟؟ وَحِیدًا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3-أَعْطَیْتُ =غلط</w:t>
      </w:r>
    </w:p>
    <w:p>
      <w:pPr>
        <w:pStyle w:val="BookText"/>
      </w:pPr>
      <w:r>
        <w:rPr>
          <w:rFonts w:ascii="Amiri" w:hAnsi="Amiri" w:eastAsia="Amiri" w:cs="Amiri"/>
          <w:lang w:bidi="ar-SA"/>
          <w:color w:val="111111"/>
          <w:sz w:val="28"/>
          <w:szCs w:val="28"/>
          <w:rtl/>
        </w:rPr>
        <w:t xml:space="preserve">1-خَلَقْتُ =صحیح</w:t>
      </w:r>
    </w:p>
    <w:p>
      <w:pPr>
        <w:pStyle w:val="BookText"/>
      </w:pPr>
      <w:r>
        <w:rPr>
          <w:rFonts w:ascii="Amiri" w:hAnsi="Amiri" w:eastAsia="Amiri" w:cs="Amiri"/>
          <w:lang w:bidi="ar-SA"/>
          <w:color w:val="111111"/>
          <w:sz w:val="28"/>
          <w:szCs w:val="28"/>
          <w:rtl/>
        </w:rPr>
        <w:t xml:space="preserve">2-سَئَلْتُ =غلط</w:t>
      </w:r>
    </w:p>
    <w:p>
      <w:pPr>
        <w:pStyle w:val="Heading2"/>
      </w:pPr>
      <w:bookmarkStart w:id="5981" w:name="_Toc5483"/>
      <w:r>
        <w:t>سوره المدثر آیه 12</w:t>
      </w:r>
      <w:bookmarkEnd w:id="59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وَجَعَلْتُ لَهُ ؟؟؟؟؟ مَمْدُودًا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3-عَقِباً =غلط</w:t>
      </w:r>
    </w:p>
    <w:p>
      <w:pPr>
        <w:pStyle w:val="BookText"/>
      </w:pPr>
      <w:r>
        <w:rPr>
          <w:rFonts w:ascii="Amiri" w:hAnsi="Amiri" w:eastAsia="Amiri" w:cs="Amiri"/>
          <w:lang w:bidi="ar-SA"/>
          <w:color w:val="111111"/>
          <w:sz w:val="28"/>
          <w:szCs w:val="28"/>
          <w:rtl/>
        </w:rPr>
        <w:t xml:space="preserve">1-مَالًا =صحیح</w:t>
      </w:r>
    </w:p>
    <w:p>
      <w:pPr>
        <w:pStyle w:val="BookText"/>
      </w:pPr>
      <w:r>
        <w:rPr>
          <w:rFonts w:ascii="Amiri" w:hAnsi="Amiri" w:eastAsia="Amiri" w:cs="Amiri"/>
          <w:lang w:bidi="ar-SA"/>
          <w:color w:val="111111"/>
          <w:sz w:val="28"/>
          <w:szCs w:val="28"/>
          <w:rtl/>
        </w:rPr>
        <w:t xml:space="preserve">2-نَسْلاً =غلط</w:t>
      </w:r>
    </w:p>
    <w:p>
      <w:pPr>
        <w:pStyle w:val="Heading2"/>
      </w:pPr>
      <w:bookmarkStart w:id="5982" w:name="_Toc5484"/>
      <w:r>
        <w:t>سوره المدثر آیه 13</w:t>
      </w:r>
      <w:bookmarkEnd w:id="59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وَبَنِینَ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1-شُهُودًا =صحیح</w:t>
      </w:r>
    </w:p>
    <w:p>
      <w:pPr>
        <w:pStyle w:val="BookText"/>
      </w:pPr>
      <w:r>
        <w:rPr>
          <w:rFonts w:ascii="Amiri" w:hAnsi="Amiri" w:eastAsia="Amiri" w:cs="Amiri"/>
          <w:lang w:bidi="ar-SA"/>
          <w:color w:val="111111"/>
          <w:sz w:val="28"/>
          <w:szCs w:val="28"/>
          <w:rtl/>
        </w:rPr>
        <w:t xml:space="preserve">2-عُدُولاً =غلط</w:t>
      </w:r>
    </w:p>
    <w:p>
      <w:pPr>
        <w:pStyle w:val="BookText"/>
      </w:pPr>
      <w:r>
        <w:rPr>
          <w:rFonts w:ascii="Amiri" w:hAnsi="Amiri" w:eastAsia="Amiri" w:cs="Amiri"/>
          <w:lang w:bidi="ar-SA"/>
          <w:color w:val="111111"/>
          <w:sz w:val="28"/>
          <w:szCs w:val="28"/>
          <w:rtl/>
        </w:rPr>
        <w:t xml:space="preserve">3-سُجُوداً =غلط</w:t>
      </w:r>
    </w:p>
    <w:p>
      <w:pPr>
        <w:pStyle w:val="Heading2"/>
      </w:pPr>
      <w:bookmarkStart w:id="5983" w:name="_Toc5485"/>
      <w:r>
        <w:t>سوره المدثر آیه 14</w:t>
      </w:r>
      <w:bookmarkEnd w:id="59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وَمَهَّدْتُ 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2-طَرِیقاً =غلط</w:t>
      </w:r>
    </w:p>
    <w:p>
      <w:pPr>
        <w:pStyle w:val="BookText"/>
      </w:pPr>
      <w:r>
        <w:rPr>
          <w:rFonts w:ascii="Amiri" w:hAnsi="Amiri" w:eastAsia="Amiri" w:cs="Amiri"/>
          <w:lang w:bidi="ar-SA"/>
          <w:color w:val="111111"/>
          <w:sz w:val="28"/>
          <w:szCs w:val="28"/>
          <w:rtl/>
        </w:rPr>
        <w:t xml:space="preserve">1-تَمْهِیدًا =صحیح</w:t>
      </w:r>
    </w:p>
    <w:p>
      <w:pPr>
        <w:pStyle w:val="BookText"/>
      </w:pPr>
      <w:r>
        <w:rPr>
          <w:rFonts w:ascii="Amiri" w:hAnsi="Amiri" w:eastAsia="Amiri" w:cs="Amiri"/>
          <w:lang w:bidi="ar-SA"/>
          <w:color w:val="111111"/>
          <w:sz w:val="28"/>
          <w:szCs w:val="28"/>
          <w:rtl/>
        </w:rPr>
        <w:t xml:space="preserve">3-سَبِیلاً =غلط</w:t>
      </w:r>
    </w:p>
    <w:p>
      <w:pPr>
        <w:pStyle w:val="Heading2"/>
      </w:pPr>
      <w:bookmarkStart w:id="5984" w:name="_Toc5486"/>
      <w:r>
        <w:t>سوره المدثر آیه 15</w:t>
      </w:r>
      <w:bookmarkEnd w:id="59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أَنْ أَزِیدَ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1-یَطْمَعُ =صحیح</w:t>
      </w:r>
    </w:p>
    <w:p>
      <w:pPr>
        <w:pStyle w:val="BookText"/>
      </w:pPr>
      <w:r>
        <w:rPr>
          <w:rFonts w:ascii="Amiri" w:hAnsi="Amiri" w:eastAsia="Amiri" w:cs="Amiri"/>
          <w:lang w:bidi="ar-SA"/>
          <w:color w:val="111111"/>
          <w:sz w:val="28"/>
          <w:szCs w:val="28"/>
          <w:rtl/>
        </w:rPr>
        <w:t xml:space="preserve">2-یُرِیدُ =غلط</w:t>
      </w:r>
    </w:p>
    <w:p>
      <w:pPr>
        <w:pStyle w:val="BookText"/>
      </w:pPr>
      <w:r>
        <w:rPr>
          <w:rFonts w:ascii="Amiri" w:hAnsi="Amiri" w:eastAsia="Amiri" w:cs="Amiri"/>
          <w:lang w:bidi="ar-SA"/>
          <w:color w:val="111111"/>
          <w:sz w:val="28"/>
          <w:szCs w:val="28"/>
          <w:rtl/>
        </w:rPr>
        <w:t xml:space="preserve">3-یَسْئَلُ =غلط</w:t>
      </w:r>
    </w:p>
    <w:p>
      <w:pPr>
        <w:pStyle w:val="Heading2"/>
      </w:pPr>
      <w:bookmarkStart w:id="5985" w:name="_Toc5487"/>
      <w:r>
        <w:t>سوره المدثر آیه 16</w:t>
      </w:r>
      <w:bookmarkEnd w:id="59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إِنَّهُ کَانَ ؟؟؟؟؟ عَنِیدًا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1-لِآیَاتِنَا =صحیح</w:t>
      </w:r>
    </w:p>
    <w:p>
      <w:pPr>
        <w:pStyle w:val="BookText"/>
      </w:pPr>
      <w:r>
        <w:rPr>
          <w:rFonts w:ascii="Amiri" w:hAnsi="Amiri" w:eastAsia="Amiri" w:cs="Amiri"/>
          <w:lang w:bidi="ar-SA"/>
          <w:color w:val="111111"/>
          <w:sz w:val="28"/>
          <w:szCs w:val="28"/>
          <w:rtl/>
        </w:rPr>
        <w:t xml:space="preserve">2-لِقُرْآننا =غلط</w:t>
      </w:r>
    </w:p>
    <w:p>
      <w:pPr>
        <w:pStyle w:val="BookText"/>
      </w:pPr>
      <w:r>
        <w:rPr>
          <w:rFonts w:ascii="Amiri" w:hAnsi="Amiri" w:eastAsia="Amiri" w:cs="Amiri"/>
          <w:lang w:bidi="ar-SA"/>
          <w:color w:val="111111"/>
          <w:sz w:val="28"/>
          <w:szCs w:val="28"/>
          <w:rtl/>
        </w:rPr>
        <w:t xml:space="preserve">3-لِکِتابِنَا =غلط</w:t>
      </w:r>
    </w:p>
    <w:p>
      <w:pPr>
        <w:pStyle w:val="Heading2"/>
      </w:pPr>
      <w:bookmarkStart w:id="5986" w:name="_Toc5488"/>
      <w:r>
        <w:t>سوره المدثر آیه 17</w:t>
      </w:r>
      <w:bookmarkEnd w:id="59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سَأُرْهِقُهُ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2-صَعِیْدَاً =غلط</w:t>
      </w:r>
    </w:p>
    <w:p>
      <w:pPr>
        <w:pStyle w:val="BookText"/>
      </w:pPr>
      <w:r>
        <w:rPr>
          <w:rFonts w:ascii="Amiri" w:hAnsi="Amiri" w:eastAsia="Amiri" w:cs="Amiri"/>
          <w:lang w:bidi="ar-SA"/>
          <w:color w:val="111111"/>
          <w:sz w:val="28"/>
          <w:szCs w:val="28"/>
          <w:rtl/>
        </w:rPr>
        <w:t xml:space="preserve">1-صَعُودًا =صحیح</w:t>
      </w:r>
    </w:p>
    <w:p>
      <w:pPr>
        <w:pStyle w:val="BookText"/>
      </w:pPr>
      <w:r>
        <w:rPr>
          <w:rFonts w:ascii="Amiri" w:hAnsi="Amiri" w:eastAsia="Amiri" w:cs="Amiri"/>
          <w:lang w:bidi="ar-SA"/>
          <w:color w:val="111111"/>
          <w:sz w:val="28"/>
          <w:szCs w:val="28"/>
          <w:rtl/>
        </w:rPr>
        <w:t xml:space="preserve">3-کَثِیراً =غلط</w:t>
      </w:r>
    </w:p>
    <w:p>
      <w:pPr>
        <w:pStyle w:val="Heading2"/>
      </w:pPr>
      <w:bookmarkStart w:id="5987" w:name="_Toc5489"/>
      <w:r>
        <w:t>سوره المدثر آیه 18</w:t>
      </w:r>
      <w:bookmarkEnd w:id="59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فَکَّرَ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2-وَقَهَرَ =غلط</w:t>
      </w:r>
    </w:p>
    <w:p>
      <w:pPr>
        <w:pStyle w:val="BookText"/>
      </w:pPr>
      <w:r>
        <w:rPr>
          <w:rFonts w:ascii="Amiri" w:hAnsi="Amiri" w:eastAsia="Amiri" w:cs="Amiri"/>
          <w:lang w:bidi="ar-SA"/>
          <w:color w:val="111111"/>
          <w:sz w:val="28"/>
          <w:szCs w:val="28"/>
          <w:rtl/>
        </w:rPr>
        <w:t xml:space="preserve">3-وَقُبِرَ =غلط</w:t>
      </w:r>
    </w:p>
    <w:p>
      <w:pPr>
        <w:pStyle w:val="BookText"/>
      </w:pPr>
      <w:r>
        <w:rPr>
          <w:rFonts w:ascii="Amiri" w:hAnsi="Amiri" w:eastAsia="Amiri" w:cs="Amiri"/>
          <w:lang w:bidi="ar-SA"/>
          <w:color w:val="111111"/>
          <w:sz w:val="28"/>
          <w:szCs w:val="28"/>
          <w:rtl/>
        </w:rPr>
        <w:t xml:space="preserve">1-وَقَدَّرَ =صحیح</w:t>
      </w:r>
    </w:p>
    <w:p>
      <w:pPr>
        <w:pStyle w:val="Heading2"/>
      </w:pPr>
      <w:bookmarkStart w:id="5988" w:name="_Toc5490"/>
      <w:r>
        <w:t>سوره المدثر آیه 19</w:t>
      </w:r>
      <w:bookmarkEnd w:id="59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فَقُتِلَ ؟؟؟؟؟ قَدَّرَ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3-الَّذِی =غلط</w:t>
      </w:r>
    </w:p>
    <w:p>
      <w:pPr>
        <w:pStyle w:val="BookText"/>
      </w:pPr>
      <w:r>
        <w:rPr>
          <w:rFonts w:ascii="Amiri" w:hAnsi="Amiri" w:eastAsia="Amiri" w:cs="Amiri"/>
          <w:lang w:bidi="ar-SA"/>
          <w:color w:val="111111"/>
          <w:sz w:val="28"/>
          <w:szCs w:val="28"/>
          <w:rtl/>
        </w:rPr>
        <w:t xml:space="preserve">1-کَیْفَ =صحیح</w:t>
      </w:r>
    </w:p>
    <w:p>
      <w:pPr>
        <w:pStyle w:val="BookText"/>
      </w:pPr>
      <w:r>
        <w:rPr>
          <w:rFonts w:ascii="Amiri" w:hAnsi="Amiri" w:eastAsia="Amiri" w:cs="Amiri"/>
          <w:lang w:bidi="ar-SA"/>
          <w:color w:val="111111"/>
          <w:sz w:val="28"/>
          <w:szCs w:val="28"/>
          <w:rtl/>
        </w:rPr>
        <w:t xml:space="preserve">2-کَمَا =غلط</w:t>
      </w:r>
    </w:p>
    <w:p>
      <w:pPr>
        <w:pStyle w:val="Heading2"/>
      </w:pPr>
      <w:bookmarkStart w:id="5989" w:name="_Toc5491"/>
      <w:r>
        <w:t>سوره المدثر آیه 20</w:t>
      </w:r>
      <w:bookmarkEnd w:id="59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قُتِلَ کَیْفَ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1-قَدَّرَ =صحیح</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156_2167"/>
    <w:bookmarkEnd w:id="464"/>
    <w:p>
      <w:pPr>
        <w:pStyle w:val="BookText"/>
      </w:pPr>
      <w:r>
        <w:rPr>
          <w:rFonts w:ascii="Amiri" w:hAnsi="Amiri" w:eastAsia="Amiri" w:cs="Amiri"/>
          <w:lang w:bidi="ar-SA"/>
          <w:color w:val="111111"/>
          <w:sz w:val="28"/>
          <w:szCs w:val="28"/>
          <w:rtl/>
        </w:rPr>
        <w:t xml:space="preserve">-فَکَّرَ =غلط</w:t>
      </w:r>
    </w:p>
    <w:p>
      <w:pPr>
        <w:pStyle w:val="BookText"/>
      </w:pPr>
      <w:r>
        <w:rPr>
          <w:rFonts w:ascii="Amiri" w:hAnsi="Amiri" w:eastAsia="Amiri" w:cs="Amiri"/>
          <w:lang w:bidi="ar-SA"/>
          <w:color w:val="111111"/>
          <w:sz w:val="28"/>
          <w:szCs w:val="28"/>
          <w:rtl/>
        </w:rPr>
        <w:t xml:space="preserve">2-حَسَّبَ =غلط</w:t>
      </w:r>
    </w:p>
    <w:p>
      <w:pPr>
        <w:pStyle w:val="Heading2"/>
      </w:pPr>
      <w:bookmarkStart w:id="5990" w:name="_Toc5492"/>
      <w:r>
        <w:t>سوره المدثر آیه 21</w:t>
      </w:r>
      <w:bookmarkEnd w:id="59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1-نَظَرَ =صحیح</w:t>
      </w:r>
    </w:p>
    <w:p>
      <w:pPr>
        <w:pStyle w:val="BookText"/>
      </w:pPr>
      <w:r>
        <w:rPr>
          <w:rFonts w:ascii="Amiri" w:hAnsi="Amiri" w:eastAsia="Amiri" w:cs="Amiri"/>
          <w:lang w:bidi="ar-SA"/>
          <w:color w:val="111111"/>
          <w:sz w:val="28"/>
          <w:szCs w:val="28"/>
          <w:rtl/>
        </w:rPr>
        <w:t xml:space="preserve">2-قَدَرَ =غلط</w:t>
      </w:r>
    </w:p>
    <w:p>
      <w:pPr>
        <w:pStyle w:val="BookText"/>
      </w:pPr>
      <w:r>
        <w:rPr>
          <w:rFonts w:ascii="Amiri" w:hAnsi="Amiri" w:eastAsia="Amiri" w:cs="Amiri"/>
          <w:lang w:bidi="ar-SA"/>
          <w:color w:val="111111"/>
          <w:sz w:val="28"/>
          <w:szCs w:val="28"/>
          <w:rtl/>
        </w:rPr>
        <w:t xml:space="preserve">3-أَنْظَرَ =غلط</w:t>
      </w:r>
    </w:p>
    <w:p>
      <w:pPr>
        <w:pStyle w:val="Heading2"/>
      </w:pPr>
      <w:bookmarkStart w:id="5991" w:name="_Toc5493"/>
      <w:r>
        <w:t>سوره المدثر آیه 22</w:t>
      </w:r>
      <w:bookmarkEnd w:id="59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وَبَسَرَ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1-عَبَسَ =صحیح</w:t>
      </w:r>
    </w:p>
    <w:p>
      <w:pPr>
        <w:pStyle w:val="BookText"/>
      </w:pPr>
      <w:r>
        <w:rPr>
          <w:rFonts w:ascii="Amiri" w:hAnsi="Amiri" w:eastAsia="Amiri" w:cs="Amiri"/>
          <w:lang w:bidi="ar-SA"/>
          <w:color w:val="111111"/>
          <w:sz w:val="28"/>
          <w:szCs w:val="28"/>
          <w:rtl/>
        </w:rPr>
        <w:t xml:space="preserve">2-تَعَبَّسَ =غلط</w:t>
      </w:r>
    </w:p>
    <w:p>
      <w:pPr>
        <w:pStyle w:val="BookText"/>
      </w:pPr>
      <w:r>
        <w:rPr>
          <w:rFonts w:ascii="Amiri" w:hAnsi="Amiri" w:eastAsia="Amiri" w:cs="Amiri"/>
          <w:lang w:bidi="ar-SA"/>
          <w:color w:val="111111"/>
          <w:sz w:val="28"/>
          <w:szCs w:val="28"/>
          <w:rtl/>
        </w:rPr>
        <w:t xml:space="preserve">3-أَعْتَبَس =غلط</w:t>
      </w:r>
    </w:p>
    <w:p>
      <w:pPr>
        <w:pStyle w:val="Heading2"/>
      </w:pPr>
      <w:bookmarkStart w:id="5992" w:name="_Toc5494"/>
      <w:r>
        <w:t>سوره المدثر آیه 23</w:t>
      </w:r>
      <w:bookmarkEnd w:id="59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وَاسْتَکْبَرَ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2-أَقْبَلَ =غلط</w:t>
      </w:r>
    </w:p>
    <w:p>
      <w:pPr>
        <w:pStyle w:val="BookText"/>
      </w:pPr>
      <w:r>
        <w:rPr>
          <w:rFonts w:ascii="Amiri" w:hAnsi="Amiri" w:eastAsia="Amiri" w:cs="Amiri"/>
          <w:lang w:bidi="ar-SA"/>
          <w:color w:val="111111"/>
          <w:sz w:val="28"/>
          <w:szCs w:val="28"/>
          <w:rtl/>
        </w:rPr>
        <w:t xml:space="preserve">1-أَدْبَرَ =صحیح</w:t>
      </w:r>
    </w:p>
    <w:p>
      <w:pPr>
        <w:pStyle w:val="BookText"/>
      </w:pPr>
      <w:r>
        <w:rPr>
          <w:rFonts w:ascii="Amiri" w:hAnsi="Amiri" w:eastAsia="Amiri" w:cs="Amiri"/>
          <w:lang w:bidi="ar-SA"/>
          <w:color w:val="111111"/>
          <w:sz w:val="28"/>
          <w:szCs w:val="28"/>
          <w:rtl/>
        </w:rPr>
        <w:t xml:space="preserve">3-تَدَبَّرَ =غلط</w:t>
      </w:r>
    </w:p>
    <w:p>
      <w:pPr>
        <w:pStyle w:val="Heading2"/>
      </w:pPr>
      <w:bookmarkStart w:id="5993" w:name="_Toc5495"/>
      <w:r>
        <w:t>سوره المدثر آیه 24</w:t>
      </w:r>
      <w:bookmarkEnd w:id="59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إِنْ هَذَا إِلَّا ؟؟؟؟؟ یُؤْثَرُ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3-فِعْلٌ =غلط</w:t>
      </w:r>
    </w:p>
    <w:p>
      <w:pPr>
        <w:pStyle w:val="BookText"/>
      </w:pPr>
      <w:r>
        <w:rPr>
          <w:rFonts w:ascii="Amiri" w:hAnsi="Amiri" w:eastAsia="Amiri" w:cs="Amiri"/>
          <w:lang w:bidi="ar-SA"/>
          <w:color w:val="111111"/>
          <w:sz w:val="28"/>
          <w:szCs w:val="28"/>
          <w:rtl/>
        </w:rPr>
        <w:t xml:space="preserve">2-عَمَلٌ =غلط</w:t>
      </w:r>
    </w:p>
    <w:p>
      <w:pPr>
        <w:pStyle w:val="BookText"/>
      </w:pPr>
      <w:r>
        <w:rPr>
          <w:rFonts w:ascii="Amiri" w:hAnsi="Amiri" w:eastAsia="Amiri" w:cs="Amiri"/>
          <w:lang w:bidi="ar-SA"/>
          <w:color w:val="111111"/>
          <w:sz w:val="28"/>
          <w:szCs w:val="28"/>
          <w:rtl/>
        </w:rPr>
        <w:t xml:space="preserve">1-سِحْرٌ =صحیح</w:t>
      </w:r>
    </w:p>
    <w:p>
      <w:pPr>
        <w:pStyle w:val="Heading2"/>
      </w:pPr>
      <w:bookmarkStart w:id="5994" w:name="_Toc5496"/>
      <w:r>
        <w:t>سوره المدثر آیه 25</w:t>
      </w:r>
      <w:bookmarkEnd w:id="59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إِلَّا ؟؟؟؟؟ الْبَشَرِ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2-فِعْلُ =غلط</w:t>
      </w:r>
    </w:p>
    <w:p>
      <w:pPr>
        <w:pStyle w:val="BookText"/>
      </w:pPr>
      <w:r>
        <w:rPr>
          <w:rFonts w:ascii="Amiri" w:hAnsi="Amiri" w:eastAsia="Amiri" w:cs="Amiri"/>
          <w:lang w:bidi="ar-SA"/>
          <w:color w:val="111111"/>
          <w:sz w:val="28"/>
          <w:szCs w:val="28"/>
          <w:rtl/>
        </w:rPr>
        <w:t xml:space="preserve">1-قَوْلُ =صحیح</w:t>
      </w:r>
    </w:p>
    <w:p>
      <w:pPr>
        <w:pStyle w:val="BookText"/>
      </w:pPr>
      <w:r>
        <w:rPr>
          <w:rFonts w:ascii="Amiri" w:hAnsi="Amiri" w:eastAsia="Amiri" w:cs="Amiri"/>
          <w:lang w:bidi="ar-SA"/>
          <w:color w:val="111111"/>
          <w:sz w:val="28"/>
          <w:szCs w:val="28"/>
          <w:rtl/>
        </w:rPr>
        <w:t xml:space="preserve">3-کَلامُ =غلط</w:t>
      </w:r>
    </w:p>
    <w:p>
      <w:pPr>
        <w:pStyle w:val="Heading2"/>
      </w:pPr>
      <w:bookmarkStart w:id="5995" w:name="_Toc5497"/>
      <w:r>
        <w:t>سوره المدثر آیه 26</w:t>
      </w:r>
      <w:bookmarkEnd w:id="59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سَأُصْلِیهِ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2-جَهَنَّمَ =غلط</w:t>
      </w:r>
    </w:p>
    <w:p>
      <w:pPr>
        <w:pStyle w:val="BookText"/>
      </w:pPr>
      <w:r>
        <w:rPr>
          <w:rFonts w:ascii="Amiri" w:hAnsi="Amiri" w:eastAsia="Amiri" w:cs="Amiri"/>
          <w:lang w:bidi="ar-SA"/>
          <w:color w:val="111111"/>
          <w:sz w:val="28"/>
          <w:szCs w:val="28"/>
          <w:rtl/>
        </w:rPr>
        <w:t xml:space="preserve">1-سَقَرَ =صحیح</w:t>
      </w:r>
    </w:p>
    <w:p>
      <w:pPr>
        <w:pStyle w:val="BookText"/>
      </w:pPr>
      <w:r>
        <w:rPr>
          <w:rFonts w:ascii="Amiri" w:hAnsi="Amiri" w:eastAsia="Amiri" w:cs="Amiri"/>
          <w:lang w:bidi="ar-SA"/>
          <w:color w:val="111111"/>
          <w:sz w:val="28"/>
          <w:szCs w:val="28"/>
          <w:rtl/>
        </w:rPr>
        <w:t xml:space="preserve">3-النَّارَ =غلط</w:t>
      </w:r>
    </w:p>
    <w:p>
      <w:pPr>
        <w:pStyle w:val="Heading2"/>
      </w:pPr>
      <w:bookmarkStart w:id="5996" w:name="_Toc5498"/>
      <w:r>
        <w:t>سوره المدثر آیه 27</w:t>
      </w:r>
      <w:bookmarkEnd w:id="59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سَقَرُ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3-أَرَاکَ =غلط</w:t>
      </w:r>
    </w:p>
    <w:p>
      <w:pPr>
        <w:pStyle w:val="BookText"/>
      </w:pPr>
      <w:r>
        <w:rPr>
          <w:rFonts w:ascii="Amiri" w:hAnsi="Amiri" w:eastAsia="Amiri" w:cs="Amiri"/>
          <w:lang w:bidi="ar-SA"/>
          <w:color w:val="111111"/>
          <w:sz w:val="28"/>
          <w:szCs w:val="28"/>
          <w:rtl/>
        </w:rPr>
        <w:t xml:space="preserve">2-أَسْمَعَکَ =غلط</w:t>
      </w:r>
    </w:p>
    <w:p>
      <w:pPr>
        <w:pStyle w:val="BookText"/>
      </w:pPr>
      <w:r>
        <w:rPr>
          <w:rFonts w:ascii="Amiri" w:hAnsi="Amiri" w:eastAsia="Amiri" w:cs="Amiri"/>
          <w:lang w:bidi="ar-SA"/>
          <w:color w:val="111111"/>
          <w:sz w:val="28"/>
          <w:szCs w:val="28"/>
          <w:rtl/>
        </w:rPr>
        <w:t xml:space="preserve">1-أَدْرَاکَ =صحیح</w:t>
      </w:r>
    </w:p>
    <w:p>
      <w:pPr>
        <w:pStyle w:val="Heading2"/>
      </w:pPr>
      <w:bookmarkStart w:id="5997" w:name="_Toc5499"/>
      <w:r>
        <w:t>سوره المدثر آیه 28</w:t>
      </w:r>
      <w:bookmarkEnd w:id="59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وَلَا تَذَرُ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 تَقِلُّ =غلط</w:t>
      </w:r>
    </w:p>
    <w:p>
      <w:pPr>
        <w:pStyle w:val="BookText"/>
      </w:pPr>
      <w:r>
        <w:rPr>
          <w:rFonts w:ascii="Amiri" w:hAnsi="Amiri" w:eastAsia="Amiri" w:cs="Amiri"/>
          <w:lang w:bidi="ar-SA"/>
          <w:color w:val="111111"/>
          <w:sz w:val="28"/>
          <w:szCs w:val="28"/>
          <w:rtl/>
        </w:rPr>
        <w:t xml:space="preserve">1-تُبْقِی =صحیح</w:t>
      </w:r>
    </w:p>
    <w:p>
      <w:pPr>
        <w:pStyle w:val="BookText"/>
      </w:pPr>
      <w:r>
        <w:rPr>
          <w:rFonts w:ascii="Amiri" w:hAnsi="Amiri" w:eastAsia="Amiri" w:cs="Amiri"/>
          <w:lang w:bidi="ar-SA"/>
          <w:color w:val="111111"/>
          <w:sz w:val="28"/>
          <w:szCs w:val="28"/>
          <w:rtl/>
        </w:rPr>
        <w:t xml:space="preserve">2-لا تَزْدَادُ =غلط</w:t>
      </w:r>
    </w:p>
    <w:p>
      <w:pPr>
        <w:pStyle w:val="Heading2"/>
      </w:pPr>
      <w:bookmarkStart w:id="5998" w:name="_Toc5500"/>
      <w:r>
        <w:t>سوره المدثر آیه 29</w:t>
      </w:r>
      <w:bookmarkEnd w:id="59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لَوَّاحَةٌ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1-لِلْبَشَرِ =صحیح</w:t>
      </w:r>
    </w:p>
    <w:p>
      <w:pPr>
        <w:pStyle w:val="BookText"/>
      </w:pPr>
      <w:r>
        <w:rPr>
          <w:rFonts w:ascii="Amiri" w:hAnsi="Amiri" w:eastAsia="Amiri" w:cs="Amiri"/>
          <w:lang w:bidi="ar-SA"/>
          <w:color w:val="111111"/>
          <w:sz w:val="28"/>
          <w:szCs w:val="28"/>
          <w:rtl/>
        </w:rPr>
        <w:t xml:space="preserve">3-لِلشَّجَر =غلط</w:t>
      </w:r>
    </w:p>
    <w:p>
      <w:pPr>
        <w:pStyle w:val="BookText"/>
      </w:pPr>
      <w:r>
        <w:rPr>
          <w:rFonts w:ascii="Amiri" w:hAnsi="Amiri" w:eastAsia="Amiri" w:cs="Amiri"/>
          <w:lang w:bidi="ar-SA"/>
          <w:color w:val="111111"/>
          <w:sz w:val="28"/>
          <w:szCs w:val="28"/>
          <w:rtl/>
        </w:rPr>
        <w:t xml:space="preserve">2-لِلْمَدَر =غلط</w:t>
      </w:r>
    </w:p>
    <w:p>
      <w:pPr>
        <w:pStyle w:val="Heading2"/>
      </w:pPr>
      <w:bookmarkStart w:id="5999" w:name="_Toc5501"/>
      <w:r>
        <w:t>سوره المدثر آیه 30</w:t>
      </w:r>
      <w:bookmarkEnd w:id="59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عَلَیْهَا ؟؟؟؟؟ عَشَرَ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2-سَبْعَةَ =غلط</w:t>
      </w:r>
    </w:p>
    <w:p>
      <w:pPr>
        <w:pStyle w:val="BookText"/>
      </w:pPr>
      <w:r>
        <w:rPr>
          <w:rFonts w:ascii="Amiri" w:hAnsi="Amiri" w:eastAsia="Amiri" w:cs="Amiri"/>
          <w:lang w:bidi="ar-SA"/>
          <w:color w:val="111111"/>
          <w:sz w:val="28"/>
          <w:szCs w:val="28"/>
          <w:rtl/>
        </w:rPr>
        <w:t xml:space="preserve">1-تِسْعَةَ =صحیح</w:t>
      </w:r>
    </w:p>
    <w:p>
      <w:pPr>
        <w:pStyle w:val="BookText"/>
      </w:pPr>
      <w:r>
        <w:rPr>
          <w:rFonts w:ascii="Amiri" w:hAnsi="Amiri" w:eastAsia="Amiri" w:cs="Amiri"/>
          <w:lang w:bidi="ar-SA"/>
          <w:color w:val="111111"/>
          <w:sz w:val="28"/>
          <w:szCs w:val="28"/>
          <w:rtl/>
        </w:rPr>
        <w:t xml:space="preserve">3-ثَمَانِیَةَ =غلط</w:t>
      </w:r>
    </w:p>
    <w:p>
      <w:pPr>
        <w:pStyle w:val="Heading2"/>
      </w:pPr>
      <w:bookmarkStart w:id="6000" w:name="_Toc5502"/>
      <w:r>
        <w:t>سوره المدثر آیه 31</w:t>
      </w:r>
      <w:bookmarkEnd w:id="60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جَعَلْنَا أَصْحَابَ النَّارِ إِلَّا ؟؟؟؟؟ وَمَا جَعَلْنَا عِدَّتَهُمْ إِلَّا فِتْنَةً لِلَّذِینَ کَفَرُوا لِیَسْتَیْقِنَ الَّذِینَ أُوتُوا الْکِتَابَ وَیَزْدَادَ الَّذِینَ آمَنُوا إِیمَانًا وَلَا یَرْتَابَ الَّذِینَ أُوتُوا الْکِتَابَ وَالْمُؤْمِنُونَ وَلِیَقُولَ الَّذِینَ فِی قُلُوبِهِمْ مَرَضٌ وَالْکَافِرُونَ مَاذَا أَرَادَ اللَّهُ بِهَذَا مَثَلًا کَذَلِکَ یُضِلُّ اللَّهُ مَنْ یَشَاءُ وَیَهْدِی مَنْ یَشَاءُ وَمَا یَعْلَمُ جُنُودَ رَبِّکَ إِلَّا هُوَ وَمَا هِیَ إِلَّا ذِکْرَی لِلْبَشَرِ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2-مُلُوکَ =غلط</w:t>
      </w:r>
    </w:p>
    <w:p>
      <w:pPr>
        <w:pStyle w:val="BookText"/>
      </w:pPr>
      <w:r>
        <w:rPr>
          <w:rFonts w:ascii="Amiri" w:hAnsi="Amiri" w:eastAsia="Amiri" w:cs="Amiri"/>
          <w:lang w:bidi="ar-SA"/>
          <w:color w:val="111111"/>
          <w:sz w:val="28"/>
          <w:szCs w:val="28"/>
          <w:rtl/>
        </w:rPr>
        <w:t xml:space="preserve">1-مَلَائِکَةً =صحیح</w:t>
      </w:r>
    </w:p>
    <w:p>
      <w:pPr>
        <w:pStyle w:val="BookText"/>
      </w:pPr>
      <w:r>
        <w:rPr>
          <w:rFonts w:ascii="Amiri" w:hAnsi="Amiri" w:eastAsia="Amiri" w:cs="Amiri"/>
          <w:lang w:bidi="ar-SA"/>
          <w:color w:val="111111"/>
          <w:sz w:val="28"/>
          <w:szCs w:val="28"/>
          <w:rtl/>
        </w:rPr>
        <w:t xml:space="preserve">3-أَمْلاَکَ =غلط</w:t>
      </w:r>
    </w:p>
    <w:p>
      <w:pPr>
        <w:pStyle w:val="Heading2"/>
      </w:pPr>
      <w:bookmarkStart w:id="6001" w:name="_Toc5503"/>
      <w:r>
        <w:t>سوره المدثر آیه 32</w:t>
      </w:r>
      <w:bookmarkEnd w:id="60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2-والشَّمْسِ =غلط</w:t>
      </w:r>
    </w:p>
    <w:p>
      <w:pPr>
        <w:pStyle w:val="BookText"/>
      </w:pPr>
      <w:r>
        <w:rPr>
          <w:rFonts w:ascii="Amiri" w:hAnsi="Amiri" w:eastAsia="Amiri" w:cs="Amiri"/>
          <w:lang w:bidi="ar-SA"/>
          <w:color w:val="111111"/>
          <w:sz w:val="28"/>
          <w:szCs w:val="28"/>
          <w:rtl/>
        </w:rPr>
        <w:t xml:space="preserve">1-وَالْقَمَرِ =صحیح</w:t>
      </w:r>
    </w:p>
    <w:p>
      <w:pPr>
        <w:pStyle w:val="BookText"/>
      </w:pPr>
      <w:r>
        <w:rPr>
          <w:rFonts w:ascii="Amiri" w:hAnsi="Amiri" w:eastAsia="Amiri" w:cs="Amiri"/>
          <w:lang w:bidi="ar-SA"/>
          <w:color w:val="111111"/>
          <w:sz w:val="28"/>
          <w:szCs w:val="28"/>
          <w:rtl/>
        </w:rPr>
        <w:t xml:space="preserve">3-والسَّمَاءِ =غلط</w:t>
      </w:r>
    </w:p>
    <w:p>
      <w:pPr>
        <w:pStyle w:val="Heading2"/>
      </w:pPr>
      <w:bookmarkStart w:id="6002" w:name="_Toc5504"/>
      <w:r>
        <w:t>سوره المدثر آیه 33</w:t>
      </w:r>
      <w:bookmarkEnd w:id="60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إِذْ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3-أَسْفَرَ =غلط</w:t>
      </w:r>
    </w:p>
    <w:p>
      <w:pPr>
        <w:pStyle w:val="BookText"/>
      </w:pPr>
      <w:r>
        <w:rPr>
          <w:rFonts w:ascii="Amiri" w:hAnsi="Amiri" w:eastAsia="Amiri" w:cs="Amiri"/>
          <w:lang w:bidi="ar-SA"/>
          <w:color w:val="111111"/>
          <w:sz w:val="28"/>
          <w:szCs w:val="28"/>
          <w:rtl/>
        </w:rPr>
        <w:t xml:space="preserve">1-أَدْبَرَ =صحیح</w:t>
      </w:r>
    </w:p>
    <w:p>
      <w:pPr>
        <w:pStyle w:val="BookText"/>
      </w:pPr>
      <w:r>
        <w:rPr>
          <w:rFonts w:ascii="Amiri" w:hAnsi="Amiri" w:eastAsia="Amiri" w:cs="Amiri"/>
          <w:lang w:bidi="ar-SA"/>
          <w:color w:val="111111"/>
          <w:sz w:val="28"/>
          <w:szCs w:val="28"/>
          <w:rtl/>
        </w:rPr>
        <w:t xml:space="preserve">2-أًقْبَلَ =غلط</w:t>
      </w:r>
    </w:p>
    <w:p>
      <w:pPr>
        <w:pStyle w:val="Heading2"/>
      </w:pPr>
      <w:bookmarkStart w:id="6003" w:name="_Toc5505"/>
      <w:r>
        <w:t>سوره المدثر آیه 34</w:t>
      </w:r>
      <w:bookmarkEnd w:id="60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وَالصُّبْحِ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1-أَسْفَرَ =صحیح</w:t>
      </w:r>
    </w:p>
    <w:p>
      <w:pPr>
        <w:pStyle w:val="BookText"/>
      </w:pPr>
      <w:r>
        <w:rPr>
          <w:rFonts w:ascii="Amiri" w:hAnsi="Amiri" w:eastAsia="Amiri" w:cs="Amiri"/>
          <w:lang w:bidi="ar-SA"/>
          <w:color w:val="111111"/>
          <w:sz w:val="28"/>
          <w:szCs w:val="28"/>
          <w:rtl/>
        </w:rPr>
        <w:t xml:space="preserve">2-أَبْشَرَ =غلط</w:t>
      </w:r>
    </w:p>
    <w:p>
      <w:pPr>
        <w:pStyle w:val="BookText"/>
      </w:pPr>
      <w:r>
        <w:rPr>
          <w:rFonts w:ascii="Amiri" w:hAnsi="Amiri" w:eastAsia="Amiri" w:cs="Amiri"/>
          <w:lang w:bidi="ar-SA"/>
          <w:color w:val="111111"/>
          <w:sz w:val="28"/>
          <w:szCs w:val="28"/>
          <w:rtl/>
        </w:rPr>
        <w:t xml:space="preserve">3-بَشَّرَ =غلط</w:t>
      </w:r>
    </w:p>
    <w:p>
      <w:pPr>
        <w:pStyle w:val="Heading2"/>
      </w:pPr>
      <w:bookmarkStart w:id="6004" w:name="_Toc5506"/>
      <w:r>
        <w:t>سوره المدثر آیه 35</w:t>
      </w:r>
      <w:bookmarkEnd w:id="60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إِنَّهَا ؟؟؟؟؟ الْکُبَرِ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3-لَأُخْرَی =غلط</w:t>
      </w:r>
    </w:p>
    <w:p>
      <w:pPr>
        <w:pStyle w:val="BookText"/>
      </w:pPr>
      <w:r>
        <w:rPr>
          <w:rFonts w:ascii="Amiri" w:hAnsi="Amiri" w:eastAsia="Amiri" w:cs="Amiri"/>
          <w:lang w:bidi="ar-SA"/>
          <w:color w:val="111111"/>
          <w:sz w:val="28"/>
          <w:szCs w:val="28"/>
          <w:rtl/>
        </w:rPr>
        <w:t xml:space="preserve">2-لَأُولَی =غلط</w:t>
      </w:r>
    </w:p>
    <w:p>
      <w:pPr>
        <w:pStyle w:val="BookText"/>
      </w:pPr>
      <w:r>
        <w:rPr>
          <w:rFonts w:ascii="Amiri" w:hAnsi="Amiri" w:eastAsia="Amiri" w:cs="Amiri"/>
          <w:lang w:bidi="ar-SA"/>
          <w:color w:val="111111"/>
          <w:sz w:val="28"/>
          <w:szCs w:val="28"/>
          <w:rtl/>
        </w:rPr>
        <w:t xml:space="preserve">1-لَإِحْدَی =صحیح</w:t>
      </w:r>
    </w:p>
    <w:p>
      <w:pPr>
        <w:pStyle w:val="Heading2"/>
      </w:pPr>
      <w:bookmarkStart w:id="6005" w:name="_Toc5507"/>
      <w:r>
        <w:t>سوره المدثر آیه 36</w:t>
      </w:r>
      <w:bookmarkEnd w:id="60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نَذِیرًا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1-لِلْبَشَرِ =صحیح</w:t>
      </w:r>
    </w:p>
    <w:p>
      <w:pPr>
        <w:pStyle w:val="BookText"/>
      </w:pPr>
      <w:r>
        <w:rPr>
          <w:rFonts w:ascii="Amiri" w:hAnsi="Amiri" w:eastAsia="Amiri" w:cs="Amiri"/>
          <w:lang w:bidi="ar-SA"/>
          <w:color w:val="111111"/>
          <w:sz w:val="28"/>
          <w:szCs w:val="28"/>
          <w:rtl/>
        </w:rPr>
        <w:t xml:space="preserve">2-لِلنَّاسِ =غلط</w:t>
      </w:r>
    </w:p>
    <w:p>
      <w:pPr>
        <w:pStyle w:val="BookText"/>
      </w:pPr>
      <w:r>
        <w:rPr>
          <w:rFonts w:ascii="Amiri" w:hAnsi="Amiri" w:eastAsia="Amiri" w:cs="Amiri"/>
          <w:lang w:bidi="ar-SA"/>
          <w:color w:val="111111"/>
          <w:sz w:val="28"/>
          <w:szCs w:val="28"/>
          <w:rtl/>
        </w:rPr>
        <w:t xml:space="preserve">3-لِلْقَوْمِ =غلط</w:t>
      </w:r>
    </w:p>
    <w:p>
      <w:pPr>
        <w:pStyle w:val="Heading2"/>
      </w:pPr>
      <w:bookmarkStart w:id="6006" w:name="_Toc5508"/>
      <w:r>
        <w:t>سوره المدثر آیه 37</w:t>
      </w:r>
      <w:bookmarkEnd w:id="60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لِمَنْ شَاءَ مِنْکُمْ أَنْ ؟؟؟؟؟ أَوْ یَتَأَخَّرَ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1-یَتَقَدَّمَ =صحیح</w:t>
      </w:r>
    </w:p>
    <w:p>
      <w:pPr>
        <w:pStyle w:val="BookText"/>
      </w:pPr>
      <w:r>
        <w:rPr>
          <w:rFonts w:ascii="Amiri" w:hAnsi="Amiri" w:eastAsia="Amiri" w:cs="Amiri"/>
          <w:lang w:bidi="ar-SA"/>
          <w:color w:val="111111"/>
          <w:sz w:val="28"/>
          <w:szCs w:val="28"/>
          <w:rtl/>
        </w:rPr>
        <w:t xml:space="preserve">2-یَتَکَلَّمَ =غلط</w:t>
      </w:r>
    </w:p>
    <w:p>
      <w:pPr>
        <w:pStyle w:val="BookText"/>
      </w:pPr>
      <w:r>
        <w:rPr>
          <w:rFonts w:ascii="Amiri" w:hAnsi="Amiri" w:eastAsia="Amiri" w:cs="Amiri"/>
          <w:lang w:bidi="ar-SA"/>
          <w:color w:val="111111"/>
          <w:sz w:val="28"/>
          <w:szCs w:val="28"/>
          <w:rtl/>
        </w:rPr>
        <w:t xml:space="preserve">3-یَتَعَلَّمَ =غلط</w:t>
      </w:r>
    </w:p>
    <w:p>
      <w:pPr>
        <w:pStyle w:val="Heading2"/>
      </w:pPr>
      <w:bookmarkStart w:id="6007" w:name="_Toc5509"/>
      <w:r>
        <w:t>سوره المدثر آیه 38</w:t>
      </w:r>
      <w:bookmarkEnd w:id="60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156_2169"/>
    <w:bookmarkEnd w:id="465"/>
    <w:p>
      <w:pPr>
        <w:pStyle w:val="BookText"/>
      </w:pPr>
      <w:r>
        <w:rPr>
          <w:rFonts w:ascii="Amiri" w:hAnsi="Amiri" w:eastAsia="Amiri" w:cs="Amiri"/>
          <w:lang w:bidi="ar-SA"/>
          <w:color w:val="111111"/>
          <w:sz w:val="28"/>
          <w:szCs w:val="28"/>
          <w:rtl/>
        </w:rPr>
        <w:t xml:space="preserve">نَفْسٍ بِمَا ؟؟؟؟؟ رَهِینَةٌ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1-کَسَبَتْ =صحیح</w:t>
      </w:r>
    </w:p>
    <w:p>
      <w:pPr>
        <w:pStyle w:val="BookText"/>
      </w:pPr>
      <w:r>
        <w:rPr>
          <w:rFonts w:ascii="Amiri" w:hAnsi="Amiri" w:eastAsia="Amiri" w:cs="Amiri"/>
          <w:lang w:bidi="ar-SA"/>
          <w:color w:val="111111"/>
          <w:sz w:val="28"/>
          <w:szCs w:val="28"/>
          <w:rtl/>
        </w:rPr>
        <w:t xml:space="preserve">3-تَکَسَّبَتْ =غلط</w:t>
      </w:r>
    </w:p>
    <w:p>
      <w:pPr>
        <w:pStyle w:val="BookText"/>
      </w:pPr>
      <w:r>
        <w:rPr>
          <w:rFonts w:ascii="Amiri" w:hAnsi="Amiri" w:eastAsia="Amiri" w:cs="Amiri"/>
          <w:lang w:bidi="ar-SA"/>
          <w:color w:val="111111"/>
          <w:sz w:val="28"/>
          <w:szCs w:val="28"/>
          <w:rtl/>
        </w:rPr>
        <w:t xml:space="preserve">2-عَملَتْ =غلط</w:t>
      </w:r>
    </w:p>
    <w:p>
      <w:pPr>
        <w:pStyle w:val="Heading2"/>
      </w:pPr>
      <w:bookmarkStart w:id="6008" w:name="_Toc5510"/>
      <w:r>
        <w:t>سوره المدثر آیه 39</w:t>
      </w:r>
      <w:bookmarkEnd w:id="60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الْیَمِینِ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2-قَوْمَ =غلط</w:t>
      </w:r>
    </w:p>
    <w:p>
      <w:pPr>
        <w:pStyle w:val="BookText"/>
      </w:pPr>
      <w:r>
        <w:rPr>
          <w:rFonts w:ascii="Amiri" w:hAnsi="Amiri" w:eastAsia="Amiri" w:cs="Amiri"/>
          <w:lang w:bidi="ar-SA"/>
          <w:color w:val="111111"/>
          <w:sz w:val="28"/>
          <w:szCs w:val="28"/>
          <w:rtl/>
        </w:rPr>
        <w:t xml:space="preserve">3-جُنْدَ =غلط</w:t>
      </w:r>
    </w:p>
    <w:p>
      <w:pPr>
        <w:pStyle w:val="BookText"/>
      </w:pPr>
      <w:r>
        <w:rPr>
          <w:rFonts w:ascii="Amiri" w:hAnsi="Amiri" w:eastAsia="Amiri" w:cs="Amiri"/>
          <w:lang w:bidi="ar-SA"/>
          <w:color w:val="111111"/>
          <w:sz w:val="28"/>
          <w:szCs w:val="28"/>
          <w:rtl/>
        </w:rPr>
        <w:t xml:space="preserve">1-أَصْحَابَ =صحیح</w:t>
      </w:r>
    </w:p>
    <w:p>
      <w:pPr>
        <w:pStyle w:val="Heading2"/>
      </w:pPr>
      <w:bookmarkStart w:id="6009" w:name="_Toc5511"/>
      <w:r>
        <w:t>سوره المدثر آیه 40</w:t>
      </w:r>
      <w:bookmarkEnd w:id="60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جَنَّاتٍ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3-یَتَکَلَّموُنَ =غلط</w:t>
      </w:r>
    </w:p>
    <w:p>
      <w:pPr>
        <w:pStyle w:val="BookText"/>
      </w:pPr>
      <w:r>
        <w:rPr>
          <w:rFonts w:ascii="Amiri" w:hAnsi="Amiri" w:eastAsia="Amiri" w:cs="Amiri"/>
          <w:lang w:bidi="ar-SA"/>
          <w:color w:val="111111"/>
          <w:sz w:val="28"/>
          <w:szCs w:val="28"/>
          <w:rtl/>
        </w:rPr>
        <w:t xml:space="preserve">2-یَسْأَلُونَ =غلط</w:t>
      </w:r>
    </w:p>
    <w:p>
      <w:pPr>
        <w:pStyle w:val="BookText"/>
      </w:pPr>
      <w:r>
        <w:rPr>
          <w:rFonts w:ascii="Amiri" w:hAnsi="Amiri" w:eastAsia="Amiri" w:cs="Amiri"/>
          <w:lang w:bidi="ar-SA"/>
          <w:color w:val="111111"/>
          <w:sz w:val="28"/>
          <w:szCs w:val="28"/>
          <w:rtl/>
        </w:rPr>
        <w:t xml:space="preserve">1-یَتَسَاءَلُونَ =صحیح</w:t>
      </w:r>
    </w:p>
    <w:p>
      <w:pPr>
        <w:pStyle w:val="Heading2"/>
      </w:pPr>
      <w:bookmarkStart w:id="6010" w:name="_Toc5512"/>
      <w:r>
        <w:t>سوره المدثر آیه 41</w:t>
      </w:r>
      <w:bookmarkEnd w:id="60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2-المُذْنبِین =غلط</w:t>
      </w:r>
    </w:p>
    <w:p>
      <w:pPr>
        <w:pStyle w:val="BookText"/>
      </w:pPr>
      <w:r>
        <w:rPr>
          <w:rFonts w:ascii="Amiri" w:hAnsi="Amiri" w:eastAsia="Amiri" w:cs="Amiri"/>
          <w:lang w:bidi="ar-SA"/>
          <w:color w:val="111111"/>
          <w:sz w:val="28"/>
          <w:szCs w:val="28"/>
          <w:rtl/>
        </w:rPr>
        <w:t xml:space="preserve">3-الخَاطِئِین =غلط</w:t>
      </w:r>
    </w:p>
    <w:p>
      <w:pPr>
        <w:pStyle w:val="BookText"/>
      </w:pPr>
      <w:r>
        <w:rPr>
          <w:rFonts w:ascii="Amiri" w:hAnsi="Amiri" w:eastAsia="Amiri" w:cs="Amiri"/>
          <w:lang w:bidi="ar-SA"/>
          <w:color w:val="111111"/>
          <w:sz w:val="28"/>
          <w:szCs w:val="28"/>
          <w:rtl/>
        </w:rPr>
        <w:t xml:space="preserve">1-الْمُجْرِمِینَ =صحیح</w:t>
      </w:r>
    </w:p>
    <w:p>
      <w:pPr>
        <w:pStyle w:val="Heading2"/>
      </w:pPr>
      <w:bookmarkStart w:id="6011" w:name="_Toc5513"/>
      <w:r>
        <w:t>سوره المدثر آیه 42</w:t>
      </w:r>
      <w:bookmarkEnd w:id="60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فِی سَقَرَ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2-جَعَلَکُم =غلط</w:t>
      </w:r>
    </w:p>
    <w:p>
      <w:pPr>
        <w:pStyle w:val="BookText"/>
      </w:pPr>
      <w:r>
        <w:rPr>
          <w:rFonts w:ascii="Amiri" w:hAnsi="Amiri" w:eastAsia="Amiri" w:cs="Amiri"/>
          <w:lang w:bidi="ar-SA"/>
          <w:color w:val="111111"/>
          <w:sz w:val="28"/>
          <w:szCs w:val="28"/>
          <w:rtl/>
        </w:rPr>
        <w:t xml:space="preserve">3-أَلْقَاکُم =غلط</w:t>
      </w:r>
    </w:p>
    <w:p>
      <w:pPr>
        <w:pStyle w:val="BookText"/>
      </w:pPr>
      <w:r>
        <w:rPr>
          <w:rFonts w:ascii="Amiri" w:hAnsi="Amiri" w:eastAsia="Amiri" w:cs="Amiri"/>
          <w:lang w:bidi="ar-SA"/>
          <w:color w:val="111111"/>
          <w:sz w:val="28"/>
          <w:szCs w:val="28"/>
          <w:rtl/>
        </w:rPr>
        <w:t xml:space="preserve">1-سَلَکَکُمْ =صحیح</w:t>
      </w:r>
    </w:p>
    <w:p>
      <w:pPr>
        <w:pStyle w:val="Heading2"/>
      </w:pPr>
      <w:bookmarkStart w:id="6012" w:name="_Toc5514"/>
      <w:r>
        <w:t>سوره المدثر آیه 43</w:t>
      </w:r>
      <w:bookmarkEnd w:id="60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لَمْ نَکُ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1-الْمُصَلِّینَ =صحیح</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3-المُسْلِمِین =غلط</w:t>
      </w:r>
    </w:p>
    <w:p>
      <w:pPr>
        <w:pStyle w:val="Heading2"/>
      </w:pPr>
      <w:bookmarkStart w:id="6013" w:name="_Toc5515"/>
      <w:r>
        <w:t>سوره المدثر آیه 44</w:t>
      </w:r>
      <w:bookmarkEnd w:id="60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 نَکُ ؟؟؟؟؟ الْمِسْکِینَ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2-نَرْحَمُ =غلط</w:t>
      </w:r>
    </w:p>
    <w:p>
      <w:pPr>
        <w:pStyle w:val="BookText"/>
      </w:pPr>
      <w:r>
        <w:rPr>
          <w:rFonts w:ascii="Amiri" w:hAnsi="Amiri" w:eastAsia="Amiri" w:cs="Amiri"/>
          <w:lang w:bidi="ar-SA"/>
          <w:color w:val="111111"/>
          <w:sz w:val="28"/>
          <w:szCs w:val="28"/>
          <w:rtl/>
        </w:rPr>
        <w:t xml:space="preserve">1-نُطْعِمُ =صحیح</w:t>
      </w:r>
    </w:p>
    <w:p>
      <w:pPr>
        <w:pStyle w:val="BookText"/>
      </w:pPr>
      <w:r>
        <w:rPr>
          <w:rFonts w:ascii="Amiri" w:hAnsi="Amiri" w:eastAsia="Amiri" w:cs="Amiri"/>
          <w:lang w:bidi="ar-SA"/>
          <w:color w:val="111111"/>
          <w:sz w:val="28"/>
          <w:szCs w:val="28"/>
          <w:rtl/>
        </w:rPr>
        <w:t xml:space="preserve">3-نُؤوِی =غلط</w:t>
      </w:r>
    </w:p>
    <w:p>
      <w:pPr>
        <w:pStyle w:val="Heading2"/>
      </w:pPr>
      <w:bookmarkStart w:id="6014" w:name="_Toc5516"/>
      <w:r>
        <w:t>سوره المدثر آیه 45</w:t>
      </w:r>
      <w:bookmarkEnd w:id="60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وَکُنَّا ؟؟؟؟؟ مَعَ الْخَائِضِینَ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1-نَخُوضُ =صحیح</w:t>
      </w:r>
    </w:p>
    <w:p>
      <w:pPr>
        <w:pStyle w:val="BookText"/>
      </w:pPr>
      <w:r>
        <w:rPr>
          <w:rFonts w:ascii="Amiri" w:hAnsi="Amiri" w:eastAsia="Amiri" w:cs="Amiri"/>
          <w:lang w:bidi="ar-SA"/>
          <w:color w:val="111111"/>
          <w:sz w:val="28"/>
          <w:szCs w:val="28"/>
          <w:rtl/>
        </w:rPr>
        <w:t xml:space="preserve">2-نَلْعَبُ =غلط</w:t>
      </w:r>
    </w:p>
    <w:p>
      <w:pPr>
        <w:pStyle w:val="BookText"/>
      </w:pPr>
      <w:r>
        <w:rPr>
          <w:rFonts w:ascii="Amiri" w:hAnsi="Amiri" w:eastAsia="Amiri" w:cs="Amiri"/>
          <w:lang w:bidi="ar-SA"/>
          <w:color w:val="111111"/>
          <w:sz w:val="28"/>
          <w:szCs w:val="28"/>
          <w:rtl/>
        </w:rPr>
        <w:t xml:space="preserve">3-نُشَارکُ =غلط</w:t>
      </w:r>
    </w:p>
    <w:p>
      <w:pPr>
        <w:pStyle w:val="Heading2"/>
      </w:pPr>
      <w:bookmarkStart w:id="6015" w:name="_Toc5517"/>
      <w:r>
        <w:t>سوره المدثر آیه 46</w:t>
      </w:r>
      <w:bookmarkEnd w:id="60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وَکُنَّا ؟؟؟؟؟ بِیَوْمِ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1-نُکَذِّبُ =صحیح</w:t>
      </w:r>
    </w:p>
    <w:p>
      <w:pPr>
        <w:pStyle w:val="BookText"/>
      </w:pPr>
      <w:r>
        <w:rPr>
          <w:rFonts w:ascii="Amiri" w:hAnsi="Amiri" w:eastAsia="Amiri" w:cs="Amiri"/>
          <w:lang w:bidi="ar-SA"/>
          <w:color w:val="111111"/>
          <w:sz w:val="28"/>
          <w:szCs w:val="28"/>
          <w:rtl/>
        </w:rPr>
        <w:t xml:space="preserve">2-نَسْتَهْزئُ =غلط</w:t>
      </w:r>
    </w:p>
    <w:p>
      <w:pPr>
        <w:pStyle w:val="BookText"/>
      </w:pPr>
      <w:r>
        <w:rPr>
          <w:rFonts w:ascii="Amiri" w:hAnsi="Amiri" w:eastAsia="Amiri" w:cs="Amiri"/>
          <w:lang w:bidi="ar-SA"/>
          <w:color w:val="111111"/>
          <w:sz w:val="28"/>
          <w:szCs w:val="28"/>
          <w:rtl/>
        </w:rPr>
        <w:t xml:space="preserve">3-نَظنُّ =غلط</w:t>
      </w:r>
    </w:p>
    <w:p>
      <w:pPr>
        <w:pStyle w:val="Heading2"/>
      </w:pPr>
      <w:bookmarkStart w:id="6016" w:name="_Toc5518"/>
      <w:r>
        <w:t>سوره المدثر آیه 47</w:t>
      </w:r>
      <w:bookmarkEnd w:id="60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أَتَانَا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2-الحرَِیق =غلط</w:t>
      </w:r>
    </w:p>
    <w:p>
      <w:pPr>
        <w:pStyle w:val="BookText"/>
      </w:pPr>
      <w:r>
        <w:rPr>
          <w:rFonts w:ascii="Amiri" w:hAnsi="Amiri" w:eastAsia="Amiri" w:cs="Amiri"/>
          <w:lang w:bidi="ar-SA"/>
          <w:color w:val="111111"/>
          <w:sz w:val="28"/>
          <w:szCs w:val="28"/>
          <w:rtl/>
        </w:rPr>
        <w:t xml:space="preserve">1-الْیَقِینُ =صحیح</w:t>
      </w:r>
    </w:p>
    <w:p>
      <w:pPr>
        <w:pStyle w:val="BookText"/>
      </w:pPr>
      <w:r>
        <w:rPr>
          <w:rFonts w:ascii="Amiri" w:hAnsi="Amiri" w:eastAsia="Amiri" w:cs="Amiri"/>
          <w:lang w:bidi="ar-SA"/>
          <w:color w:val="111111"/>
          <w:sz w:val="28"/>
          <w:szCs w:val="28"/>
          <w:rtl/>
        </w:rPr>
        <w:t xml:space="preserve">3-الرَّسُول =غلط</w:t>
      </w:r>
    </w:p>
    <w:p>
      <w:pPr>
        <w:pStyle w:val="Heading2"/>
      </w:pPr>
      <w:bookmarkStart w:id="6017" w:name="_Toc5519"/>
      <w:r>
        <w:t>سوره المدثر آیه 48</w:t>
      </w:r>
      <w:bookmarkEnd w:id="60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شَفَاعَةُ الشَّافِعِینَ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2-تَنْفَعُ =غلط</w:t>
      </w:r>
    </w:p>
    <w:p>
      <w:pPr>
        <w:pStyle w:val="BookText"/>
      </w:pPr>
      <w:r>
        <w:rPr>
          <w:rFonts w:ascii="Amiri" w:hAnsi="Amiri" w:eastAsia="Amiri" w:cs="Amiri"/>
          <w:lang w:bidi="ar-SA"/>
          <w:color w:val="111111"/>
          <w:sz w:val="28"/>
          <w:szCs w:val="28"/>
          <w:rtl/>
        </w:rPr>
        <w:t xml:space="preserve">3-تُنْقِذُهُم =غلط</w:t>
      </w:r>
    </w:p>
    <w:p>
      <w:pPr>
        <w:pStyle w:val="BookText"/>
      </w:pPr>
      <w:r>
        <w:rPr>
          <w:rFonts w:ascii="Amiri" w:hAnsi="Amiri" w:eastAsia="Amiri" w:cs="Amiri"/>
          <w:lang w:bidi="ar-SA"/>
          <w:color w:val="111111"/>
          <w:sz w:val="28"/>
          <w:szCs w:val="28"/>
          <w:rtl/>
        </w:rPr>
        <w:t xml:space="preserve">1-تَنْفَعُهُمْ =صحیح</w:t>
      </w:r>
    </w:p>
    <w:p>
      <w:pPr>
        <w:pStyle w:val="Heading2"/>
      </w:pPr>
      <w:bookmarkStart w:id="6018" w:name="_Toc5520"/>
      <w:r>
        <w:t>سوره المدثر آیه 49</w:t>
      </w:r>
      <w:bookmarkEnd w:id="60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لَهُمْ عَنْ ؟؟؟؟؟ مُعْرِضِینَ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3-الذِّکْری =غلط</w:t>
      </w:r>
    </w:p>
    <w:p>
      <w:pPr>
        <w:pStyle w:val="BookText"/>
      </w:pPr>
      <w:r>
        <w:rPr>
          <w:rFonts w:ascii="Amiri" w:hAnsi="Amiri" w:eastAsia="Amiri" w:cs="Amiri"/>
          <w:lang w:bidi="ar-SA"/>
          <w:color w:val="111111"/>
          <w:sz w:val="28"/>
          <w:szCs w:val="28"/>
          <w:rtl/>
        </w:rPr>
        <w:t xml:space="preserve">1-التَّذْکِرَةِ =صحیح</w:t>
      </w:r>
    </w:p>
    <w:p>
      <w:pPr>
        <w:pStyle w:val="BookText"/>
      </w:pPr>
      <w:r>
        <w:rPr>
          <w:rFonts w:ascii="Amiri" w:hAnsi="Amiri" w:eastAsia="Amiri" w:cs="Amiri"/>
          <w:lang w:bidi="ar-SA"/>
          <w:color w:val="111111"/>
          <w:sz w:val="28"/>
          <w:szCs w:val="28"/>
          <w:rtl/>
        </w:rPr>
        <w:t xml:space="preserve">2-الْمُوْعِظَةِ =غلط</w:t>
      </w:r>
    </w:p>
    <w:p>
      <w:pPr>
        <w:pStyle w:val="Heading2"/>
      </w:pPr>
      <w:bookmarkStart w:id="6019" w:name="_Toc5521"/>
      <w:r>
        <w:t>سوره المدثر آیه 50</w:t>
      </w:r>
      <w:bookmarkEnd w:id="60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کَأَنَّهُمْ ؟؟؟؟؟ مُسْتَنْفِرَةٌ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1-حُمُرٌ =صحیح</w:t>
      </w:r>
    </w:p>
    <w:p>
      <w:pPr>
        <w:pStyle w:val="BookText"/>
      </w:pPr>
      <w:r>
        <w:rPr>
          <w:rFonts w:ascii="Amiri" w:hAnsi="Amiri" w:eastAsia="Amiri" w:cs="Amiri"/>
          <w:lang w:bidi="ar-SA"/>
          <w:color w:val="111111"/>
          <w:sz w:val="28"/>
          <w:szCs w:val="28"/>
          <w:rtl/>
        </w:rPr>
        <w:t xml:space="preserve">3-طُیوُرٌ =غلط</w:t>
      </w:r>
    </w:p>
    <w:p>
      <w:pPr>
        <w:pStyle w:val="BookText"/>
      </w:pPr>
      <w:r>
        <w:rPr>
          <w:rFonts w:ascii="Amiri" w:hAnsi="Amiri" w:eastAsia="Amiri" w:cs="Amiri"/>
          <w:lang w:bidi="ar-SA"/>
          <w:color w:val="111111"/>
          <w:sz w:val="28"/>
          <w:szCs w:val="28"/>
          <w:rtl/>
        </w:rPr>
        <w:t xml:space="preserve">2-أُسُودٌ =غلط</w:t>
      </w:r>
    </w:p>
    <w:p>
      <w:pPr>
        <w:pStyle w:val="Heading2"/>
      </w:pPr>
      <w:bookmarkStart w:id="6020" w:name="_Toc5522"/>
      <w:r>
        <w:t>سوره المدثر آیه 51</w:t>
      </w:r>
      <w:bookmarkEnd w:id="60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فَرَّتْ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1-قَسْوَرَةٍ =صحیح</w:t>
      </w:r>
    </w:p>
    <w:p>
      <w:pPr>
        <w:pStyle w:val="BookText"/>
      </w:pPr>
      <w:r>
        <w:rPr>
          <w:rFonts w:ascii="Amiri" w:hAnsi="Amiri" w:eastAsia="Amiri" w:cs="Amiri"/>
          <w:lang w:bidi="ar-SA"/>
          <w:color w:val="111111"/>
          <w:sz w:val="28"/>
          <w:szCs w:val="28"/>
          <w:rtl/>
        </w:rPr>
        <w:t xml:space="preserve">3-أَسِرَّة =غلط</w:t>
      </w:r>
    </w:p>
    <w:p>
      <w:pPr>
        <w:pStyle w:val="BookText"/>
      </w:pPr>
      <w:r>
        <w:rPr>
          <w:rFonts w:ascii="Amiri" w:hAnsi="Amiri" w:eastAsia="Amiri" w:cs="Amiri"/>
          <w:lang w:bidi="ar-SA"/>
          <w:color w:val="111111"/>
          <w:sz w:val="28"/>
          <w:szCs w:val="28"/>
          <w:rtl/>
        </w:rPr>
        <w:t xml:space="preserve">2-أَسَاوِرَة =غلط</w:t>
      </w:r>
    </w:p>
    <w:p>
      <w:pPr>
        <w:pStyle w:val="Heading2"/>
      </w:pPr>
      <w:bookmarkStart w:id="6021" w:name="_Toc5523"/>
      <w:r>
        <w:t>سوره المدثر آیه 52</w:t>
      </w:r>
      <w:bookmarkEnd w:id="60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یُرِیدُ کُلُّ ؟؟؟؟؟ مِنْهُمْ أَنْ یُؤْتَی صُحُفًا مُنَشَّرَةً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3-رَجُلٍ =غلط</w:t>
      </w:r>
    </w:p>
    <w:p>
      <w:pPr>
        <w:pStyle w:val="BookText"/>
      </w:pPr>
      <w:r>
        <w:rPr>
          <w:rFonts w:ascii="Amiri" w:hAnsi="Amiri" w:eastAsia="Amiri" w:cs="Amiri"/>
          <w:lang w:bidi="ar-SA"/>
          <w:color w:val="111111"/>
          <w:sz w:val="28"/>
          <w:szCs w:val="28"/>
          <w:rtl/>
        </w:rPr>
        <w:t xml:space="preserve">2-إِنْسانٍ =غلط</w:t>
      </w:r>
    </w:p>
    <w:p>
      <w:pPr>
        <w:pStyle w:val="BookText"/>
      </w:pPr>
      <w:r>
        <w:rPr>
          <w:rFonts w:ascii="Amiri" w:hAnsi="Amiri" w:eastAsia="Amiri" w:cs="Amiri"/>
          <w:lang w:bidi="ar-SA"/>
          <w:color w:val="111111"/>
          <w:sz w:val="28"/>
          <w:szCs w:val="28"/>
          <w:rtl/>
        </w:rPr>
        <w:t xml:space="preserve">1-امْرِئٍ =صحیح</w:t>
      </w:r>
    </w:p>
    <w:p>
      <w:pPr>
        <w:pStyle w:val="Heading2"/>
      </w:pPr>
      <w:bookmarkStart w:id="6022" w:name="_Toc5524"/>
      <w:r>
        <w:t>سوره المدثر آیه 53</w:t>
      </w:r>
      <w:bookmarkEnd w:id="60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بَلْ لَا ؟؟؟؟؟ الْآخِرَةَ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1-یَخَافُونَ =صحیح</w:t>
      </w:r>
    </w:p>
    <w:p>
      <w:pPr>
        <w:pStyle w:val="BookText"/>
      </w:pPr>
      <w:r>
        <w:rPr>
          <w:rFonts w:ascii="Amiri" w:hAnsi="Amiri" w:eastAsia="Amiri" w:cs="Amiri"/>
          <w:lang w:bidi="ar-SA"/>
          <w:color w:val="111111"/>
          <w:sz w:val="28"/>
          <w:szCs w:val="28"/>
          <w:rtl/>
        </w:rPr>
        <w:t xml:space="preserve">3-یُعَظِّمُونَ =غلط</w:t>
      </w:r>
    </w:p>
    <w:p>
      <w:pPr>
        <w:pStyle w:val="BookText"/>
      </w:pPr>
      <w:r>
        <w:rPr>
          <w:rFonts w:ascii="Amiri" w:hAnsi="Amiri" w:eastAsia="Amiri" w:cs="Amiri"/>
          <w:lang w:bidi="ar-SA"/>
          <w:color w:val="111111"/>
          <w:sz w:val="28"/>
          <w:szCs w:val="28"/>
          <w:rtl/>
        </w:rPr>
        <w:t xml:space="preserve">2-یَهَابوُنَ =غلط</w:t>
      </w:r>
    </w:p>
    <w:p>
      <w:pPr>
        <w:pStyle w:val="Heading2"/>
      </w:pPr>
      <w:bookmarkStart w:id="6023" w:name="_Toc5525"/>
      <w:r>
        <w:t>سوره المدثر آیه 54</w:t>
      </w:r>
      <w:bookmarkEnd w:id="60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3-عِظَة =غلط</w:t>
      </w:r>
    </w:p>
    <w:p>
      <w:pPr>
        <w:pStyle w:val="BookText"/>
      </w:pPr>
      <w:r>
        <w:rPr>
          <w:rFonts w:ascii="Amiri" w:hAnsi="Amiri" w:eastAsia="Amiri" w:cs="Amiri"/>
          <w:lang w:bidi="ar-SA"/>
          <w:color w:val="111111"/>
          <w:sz w:val="28"/>
          <w:szCs w:val="28"/>
          <w:rtl/>
        </w:rPr>
        <w:t xml:space="preserve">1-تَذْکِرَةٌ =صحیح</w:t>
      </w:r>
    </w:p>
    <w:p>
      <w:pPr>
        <w:pStyle w:val="BookText"/>
      </w:pPr>
      <w:r>
        <w:rPr>
          <w:rFonts w:ascii="Amiri" w:hAnsi="Amiri" w:eastAsia="Amiri" w:cs="Amiri"/>
          <w:lang w:bidi="ar-SA"/>
          <w:color w:val="111111"/>
          <w:sz w:val="28"/>
          <w:szCs w:val="28"/>
          <w:rtl/>
        </w:rPr>
        <w:t xml:space="preserve">2-عِبْرَة =غلط</w:t>
      </w:r>
    </w:p>
    <w:p>
      <w:pPr>
        <w:pStyle w:val="Heading2"/>
      </w:pPr>
      <w:bookmarkStart w:id="6024" w:name="_Toc5526"/>
      <w:r>
        <w:t>سوره المدثر آیه 55</w:t>
      </w:r>
      <w:bookmarkEnd w:id="60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 ذَکَرَهُ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2-أَرَادَ =غلط</w:t>
      </w:r>
    </w:p>
    <w:p>
      <w:pPr>
        <w:pStyle w:val="BookText"/>
      </w:pPr>
      <w:r>
        <w:rPr>
          <w:rFonts w:ascii="Amiri" w:hAnsi="Amiri" w:eastAsia="Amiri" w:cs="Amiri"/>
          <w:lang w:bidi="ar-SA"/>
          <w:color w:val="111111"/>
          <w:sz w:val="28"/>
          <w:szCs w:val="28"/>
          <w:rtl/>
        </w:rPr>
        <w:t xml:space="preserve">1-شَاءَ =صحیح</w:t>
      </w:r>
    </w:p>
    <w:p>
      <w:pPr>
        <w:pStyle w:val="BookText"/>
      </w:pPr>
      <w:r>
        <w:rPr>
          <w:rFonts w:ascii="Amiri" w:hAnsi="Amiri" w:eastAsia="Amiri" w:cs="Amiri"/>
          <w:lang w:bidi="ar-SA"/>
          <w:color w:val="111111"/>
          <w:sz w:val="28"/>
          <w:szCs w:val="28"/>
          <w:rtl/>
        </w:rPr>
        <w:t xml:space="preserve">3-آمَنَ =غلط</w:t>
      </w:r>
    </w:p>
    <w:p>
      <w:pPr>
        <w:pStyle w:val="Heading2"/>
      </w:pPr>
      <w:bookmarkStart w:id="6025" w:name="_Toc5527"/>
      <w:r>
        <w:t>سوره المدثر آیه 56</w:t>
      </w:r>
      <w:bookmarkEnd w:id="60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أَنْ یَشَاءَ اللَّهُ هُوَ أَهْلُ التَّقْوَی وَأَهْلُ الْمَغْفِرَةِ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2-یَفْعَلُونَ =غلط</w:t>
      </w:r>
    </w:p>
    <w:p>
      <w:pPr>
        <w:pStyle w:val="BookText"/>
      </w:pPr>
      <w:r>
        <w:rPr>
          <w:rFonts w:ascii="Amiri" w:hAnsi="Amiri" w:eastAsia="Amiri" w:cs="Amiri"/>
          <w:lang w:bidi="ar-SA"/>
          <w:color w:val="111111"/>
          <w:sz w:val="28"/>
          <w:szCs w:val="28"/>
          <w:rtl/>
        </w:rPr>
        <w:t xml:space="preserve">1-یَذْکُرُونَ =صحیح</w:t>
      </w:r>
    </w:p>
    <w:p>
      <w:pPr>
        <w:pStyle w:val="BookText"/>
      </w:pPr>
      <w:r>
        <w:rPr>
          <w:rFonts w:ascii="Amiri" w:hAnsi="Amiri" w:eastAsia="Amiri" w:cs="Amiri"/>
          <w:lang w:bidi="ar-SA"/>
          <w:color w:val="111111"/>
          <w:sz w:val="28"/>
          <w:szCs w:val="28"/>
          <w:rtl/>
        </w:rPr>
        <w:t xml:space="preserve">3-یَقُولوُنَ =غلط</w:t>
      </w:r>
    </w:p>
    <w:p>
      <w:pPr>
        <w:pStyle w:val="Heading2"/>
      </w:pPr>
      <w:bookmarkStart w:id="6026" w:name="_Toc5528"/>
      <w:r>
        <w:t>سوره القیامة آیه 1</w:t>
      </w:r>
      <w:bookmarkEnd w:id="60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أُقْسِمُ ؟؟؟؟؟ الْقِیَامَةِ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3-بِخَلْقِ =غلط</w:t>
      </w:r>
    </w:p>
    <w:p>
      <w:pPr>
        <w:pStyle w:val="BookText"/>
      </w:pPr>
      <w:r>
        <w:rPr>
          <w:rFonts w:ascii="Amiri" w:hAnsi="Amiri" w:eastAsia="Amiri" w:cs="Amiri"/>
          <w:lang w:bidi="ar-SA"/>
          <w:color w:val="111111"/>
          <w:sz w:val="28"/>
          <w:szCs w:val="28"/>
          <w:rtl/>
        </w:rPr>
        <w:t xml:space="preserve">2-بِمَحْشَرِ =غلط</w:t>
      </w:r>
    </w:p>
    <w:p>
      <w:pPr>
        <w:pStyle w:val="BookText"/>
      </w:pPr>
      <w:r>
        <w:rPr>
          <w:rFonts w:ascii="Amiri" w:hAnsi="Amiri" w:eastAsia="Amiri" w:cs="Amiri"/>
          <w:lang w:bidi="ar-SA"/>
          <w:color w:val="111111"/>
          <w:sz w:val="28"/>
          <w:szCs w:val="28"/>
          <w:rtl/>
        </w:rPr>
        <w:t xml:space="preserve">1-بِیَوْمِ =صحیح</w:t>
      </w:r>
    </w:p>
    <w:p>
      <w:pPr>
        <w:pStyle w:val="Heading2"/>
      </w:pPr>
      <w:bookmarkStart w:id="6027" w:name="_Toc5529"/>
      <w:r>
        <w:t>سوره القیامة آیه 2</w:t>
      </w:r>
      <w:bookmarkEnd w:id="60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أُقْسِمُ ؟؟؟؟؟ اللَّوَّامَةِ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3-بِالرُّوحِ =غلط</w:t>
      </w:r>
    </w:p>
    <w:p>
      <w:pPr>
        <w:pStyle w:val="BookText"/>
      </w:pPr>
      <w:r>
        <w:rPr>
          <w:rFonts w:ascii="Amiri" w:hAnsi="Amiri" w:eastAsia="Amiri" w:cs="Amiri"/>
          <w:lang w:bidi="ar-SA"/>
          <w:color w:val="111111"/>
          <w:sz w:val="28"/>
          <w:szCs w:val="28"/>
          <w:rtl/>
        </w:rPr>
        <w:t xml:space="preserve">1-بِالنَّفْسِ =صحیح</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156_2174"/>
    <w:bookmarkEnd w:id="466"/>
    <w:p>
      <w:pPr>
        <w:pStyle w:val="BookText"/>
      </w:pPr>
      <w:r>
        <w:rPr>
          <w:rFonts w:ascii="Amiri" w:hAnsi="Amiri" w:eastAsia="Amiri" w:cs="Amiri"/>
          <w:lang w:bidi="ar-SA"/>
          <w:color w:val="111111"/>
          <w:sz w:val="28"/>
          <w:szCs w:val="28"/>
          <w:rtl/>
        </w:rPr>
        <w:t xml:space="preserve">-بِالْأَنْفُسِ =غلط</w:t>
      </w:r>
    </w:p>
    <w:p>
      <w:pPr>
        <w:pStyle w:val="Heading2"/>
      </w:pPr>
      <w:bookmarkStart w:id="6028" w:name="_Toc5530"/>
      <w:r>
        <w:t>سوره القیامة آیه 3</w:t>
      </w:r>
      <w:bookmarkEnd w:id="60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أَیَحْسَبُ ؟؟؟؟؟ أَلَّنْ نَجْمَعَ عِظَامَهُ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3-الْبَشَرُ =غلط</w:t>
      </w:r>
    </w:p>
    <w:p>
      <w:pPr>
        <w:pStyle w:val="BookText"/>
      </w:pPr>
      <w:r>
        <w:rPr>
          <w:rFonts w:ascii="Amiri" w:hAnsi="Amiri" w:eastAsia="Amiri" w:cs="Amiri"/>
          <w:lang w:bidi="ar-SA"/>
          <w:color w:val="111111"/>
          <w:sz w:val="28"/>
          <w:szCs w:val="28"/>
          <w:rtl/>
        </w:rPr>
        <w:t xml:space="preserve">2-الْخَلْقُ =غلط</w:t>
      </w:r>
    </w:p>
    <w:p>
      <w:pPr>
        <w:pStyle w:val="Heading2"/>
      </w:pPr>
      <w:bookmarkStart w:id="6029" w:name="_Toc5531"/>
      <w:r>
        <w:t>سوره القیامة آیه 4</w:t>
      </w:r>
      <w:bookmarkEnd w:id="60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 عَلَی أَنْ نُسَوِّیَ بَنَانَهُ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1-قَادِرِینَ =صحیح</w:t>
      </w:r>
    </w:p>
    <w:p>
      <w:pPr>
        <w:pStyle w:val="BookText"/>
      </w:pPr>
      <w:r>
        <w:rPr>
          <w:rFonts w:ascii="Amiri" w:hAnsi="Amiri" w:eastAsia="Amiri" w:cs="Amiri"/>
          <w:lang w:bidi="ar-SA"/>
          <w:color w:val="111111"/>
          <w:sz w:val="28"/>
          <w:szCs w:val="28"/>
          <w:rtl/>
        </w:rPr>
        <w:t xml:space="preserve">3-مُقَدِّرِینَ =غلط</w:t>
      </w:r>
    </w:p>
    <w:p>
      <w:pPr>
        <w:pStyle w:val="BookText"/>
      </w:pPr>
      <w:r>
        <w:rPr>
          <w:rFonts w:ascii="Amiri" w:hAnsi="Amiri" w:eastAsia="Amiri" w:cs="Amiri"/>
          <w:lang w:bidi="ar-SA"/>
          <w:color w:val="111111"/>
          <w:sz w:val="28"/>
          <w:szCs w:val="28"/>
          <w:rtl/>
        </w:rPr>
        <w:t xml:space="preserve">2-عَازِمِینَ =غلط</w:t>
      </w:r>
    </w:p>
    <w:p>
      <w:pPr>
        <w:pStyle w:val="Heading2"/>
      </w:pPr>
      <w:bookmarkStart w:id="6030" w:name="_Toc5532"/>
      <w:r>
        <w:t>سوره القیامة آیه 5</w:t>
      </w:r>
      <w:bookmarkEnd w:id="60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یُرِیدُ ؟؟؟؟؟ لِیَفْجُرَ أَمَامَهُ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2-الْکَافِرُ =غلط</w:t>
      </w:r>
    </w:p>
    <w:p>
      <w:pPr>
        <w:pStyle w:val="BookText"/>
      </w:pPr>
      <w:r>
        <w:rPr>
          <w:rFonts w:ascii="Amiri" w:hAnsi="Amiri" w:eastAsia="Amiri" w:cs="Amiri"/>
          <w:lang w:bidi="ar-SA"/>
          <w:color w:val="111111"/>
          <w:sz w:val="28"/>
          <w:szCs w:val="28"/>
          <w:rtl/>
        </w:rPr>
        <w:t xml:space="preserve">3-الفَاجِرُ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031" w:name="_Toc5533"/>
      <w:r>
        <w:t>سوره القیامة آیه 6</w:t>
      </w:r>
      <w:bookmarkEnd w:id="60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 ؟؟؟؟؟ یَوْمُ الْقِیَامَةِ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1-أَیَّانَ =صحیح</w:t>
      </w:r>
    </w:p>
    <w:p>
      <w:pPr>
        <w:pStyle w:val="BookText"/>
      </w:pPr>
      <w:r>
        <w:rPr>
          <w:rFonts w:ascii="Amiri" w:hAnsi="Amiri" w:eastAsia="Amiri" w:cs="Amiri"/>
          <w:lang w:bidi="ar-SA"/>
          <w:color w:val="111111"/>
          <w:sz w:val="28"/>
          <w:szCs w:val="28"/>
          <w:rtl/>
        </w:rPr>
        <w:t xml:space="preserve">3-حَانَ =غلط</w:t>
      </w:r>
    </w:p>
    <w:p>
      <w:pPr>
        <w:pStyle w:val="BookText"/>
      </w:pPr>
      <w:r>
        <w:rPr>
          <w:rFonts w:ascii="Amiri" w:hAnsi="Amiri" w:eastAsia="Amiri" w:cs="Amiri"/>
          <w:lang w:bidi="ar-SA"/>
          <w:color w:val="111111"/>
          <w:sz w:val="28"/>
          <w:szCs w:val="28"/>
          <w:rtl/>
        </w:rPr>
        <w:t xml:space="preserve">2-أَیْنَ =غلط</w:t>
      </w:r>
    </w:p>
    <w:p>
      <w:pPr>
        <w:pStyle w:val="Heading2"/>
      </w:pPr>
      <w:bookmarkStart w:id="6032" w:name="_Toc5534"/>
      <w:r>
        <w:t>سوره القیامة آیه 7</w:t>
      </w:r>
      <w:bookmarkEnd w:id="60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الْبَصَرُ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2-خَرَقَ =غلط</w:t>
      </w:r>
    </w:p>
    <w:p>
      <w:pPr>
        <w:pStyle w:val="BookText"/>
      </w:pPr>
      <w:r>
        <w:rPr>
          <w:rFonts w:ascii="Amiri" w:hAnsi="Amiri" w:eastAsia="Amiri" w:cs="Amiri"/>
          <w:lang w:bidi="ar-SA"/>
          <w:color w:val="111111"/>
          <w:sz w:val="28"/>
          <w:szCs w:val="28"/>
          <w:rtl/>
        </w:rPr>
        <w:t xml:space="preserve">3-نَفَذَ =غلط</w:t>
      </w:r>
    </w:p>
    <w:p>
      <w:pPr>
        <w:pStyle w:val="BookText"/>
      </w:pPr>
      <w:r>
        <w:rPr>
          <w:rFonts w:ascii="Amiri" w:hAnsi="Amiri" w:eastAsia="Amiri" w:cs="Amiri"/>
          <w:lang w:bidi="ar-SA"/>
          <w:color w:val="111111"/>
          <w:sz w:val="28"/>
          <w:szCs w:val="28"/>
          <w:rtl/>
        </w:rPr>
        <w:t xml:space="preserve">1-بَرِقَ =صحیح</w:t>
      </w:r>
    </w:p>
    <w:p>
      <w:pPr>
        <w:pStyle w:val="Heading2"/>
      </w:pPr>
      <w:bookmarkStart w:id="6033" w:name="_Toc5535"/>
      <w:r>
        <w:t>سوره القیامة آیه 8</w:t>
      </w:r>
      <w:bookmarkEnd w:id="60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وَخَسَفَ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2-الْمُلْکُ =غلط</w:t>
      </w:r>
    </w:p>
    <w:p>
      <w:pPr>
        <w:pStyle w:val="BookText"/>
      </w:pPr>
      <w:r>
        <w:rPr>
          <w:rFonts w:ascii="Amiri" w:hAnsi="Amiri" w:eastAsia="Amiri" w:cs="Amiri"/>
          <w:lang w:bidi="ar-SA"/>
          <w:color w:val="111111"/>
          <w:sz w:val="28"/>
          <w:szCs w:val="28"/>
          <w:rtl/>
        </w:rPr>
        <w:t xml:space="preserve">3-الْخَلْقُ =غلط</w:t>
      </w:r>
    </w:p>
    <w:p>
      <w:pPr>
        <w:pStyle w:val="BookText"/>
      </w:pPr>
      <w:r>
        <w:rPr>
          <w:rFonts w:ascii="Amiri" w:hAnsi="Amiri" w:eastAsia="Amiri" w:cs="Amiri"/>
          <w:lang w:bidi="ar-SA"/>
          <w:color w:val="111111"/>
          <w:sz w:val="28"/>
          <w:szCs w:val="28"/>
          <w:rtl/>
        </w:rPr>
        <w:t xml:space="preserve">1-الْقَمَرُ =صحیح</w:t>
      </w:r>
    </w:p>
    <w:p>
      <w:pPr>
        <w:pStyle w:val="Heading2"/>
      </w:pPr>
      <w:bookmarkStart w:id="6034" w:name="_Toc5536"/>
      <w:r>
        <w:t>سوره القیامة آیه 9</w:t>
      </w:r>
      <w:bookmarkEnd w:id="60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وَجُمِعَ ؟؟؟؟؟ وَالْقَمَرُ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3-الْکَوَاکِبُ =غلط</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1-الشَّمْسُ =صحیح</w:t>
      </w:r>
    </w:p>
    <w:p>
      <w:pPr>
        <w:pStyle w:val="Heading2"/>
      </w:pPr>
      <w:bookmarkStart w:id="6035" w:name="_Toc5537"/>
      <w:r>
        <w:t>سوره القیامة آیه 10</w:t>
      </w:r>
      <w:bookmarkEnd w:id="60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یَقُولُ ؟؟؟؟؟ یَوْمَئِذٍ أَیْنَ الْمَفَرُّ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3-الْخَلْقُ =غلط</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2-الرَّجُلُ =غلط</w:t>
      </w:r>
    </w:p>
    <w:p>
      <w:pPr>
        <w:pStyle w:val="Heading2"/>
      </w:pPr>
      <w:bookmarkStart w:id="6036" w:name="_Toc5538"/>
      <w:r>
        <w:t>سوره القیامة آیه 11</w:t>
      </w:r>
      <w:bookmarkEnd w:id="60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1-وَزَرَ =صحیح</w:t>
      </w:r>
    </w:p>
    <w:p>
      <w:pPr>
        <w:pStyle w:val="BookText"/>
      </w:pPr>
      <w:r>
        <w:rPr>
          <w:rFonts w:ascii="Amiri" w:hAnsi="Amiri" w:eastAsia="Amiri" w:cs="Amiri"/>
          <w:lang w:bidi="ar-SA"/>
          <w:color w:val="111111"/>
          <w:sz w:val="28"/>
          <w:szCs w:val="28"/>
          <w:rtl/>
        </w:rPr>
        <w:t xml:space="preserve">2-لاعَمَلَ =غلط</w:t>
      </w:r>
    </w:p>
    <w:p>
      <w:pPr>
        <w:pStyle w:val="BookText"/>
      </w:pPr>
      <w:r>
        <w:rPr>
          <w:rFonts w:ascii="Amiri" w:hAnsi="Amiri" w:eastAsia="Amiri" w:cs="Amiri"/>
          <w:lang w:bidi="ar-SA"/>
          <w:color w:val="111111"/>
          <w:sz w:val="28"/>
          <w:szCs w:val="28"/>
          <w:rtl/>
        </w:rPr>
        <w:t xml:space="preserve">3-ذَنْبَ =غلط</w:t>
      </w:r>
    </w:p>
    <w:p>
      <w:pPr>
        <w:pStyle w:val="Heading2"/>
      </w:pPr>
      <w:bookmarkStart w:id="6037" w:name="_Toc5539"/>
      <w:r>
        <w:t>سوره القیامة آیه 12</w:t>
      </w:r>
      <w:bookmarkEnd w:id="60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رَبِّکَ ؟؟؟؟؟ الْمُسْتَقَرُّ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6038" w:name="_Toc5540"/>
      <w:r>
        <w:t>سوره القیامة آیه 13</w:t>
      </w:r>
      <w:bookmarkEnd w:id="60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یُنَبَّأُ ؟؟؟؟؟ یَوْمَئِذٍ بِمَا قَدَّمَ وَأَخَّرَ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3-الرَّجُلُ =غلط</w:t>
      </w:r>
    </w:p>
    <w:p>
      <w:pPr>
        <w:pStyle w:val="BookText"/>
      </w:pPr>
      <w:r>
        <w:rPr>
          <w:rFonts w:ascii="Amiri" w:hAnsi="Amiri" w:eastAsia="Amiri" w:cs="Amiri"/>
          <w:lang w:bidi="ar-SA"/>
          <w:color w:val="111111"/>
          <w:sz w:val="28"/>
          <w:szCs w:val="28"/>
          <w:rtl/>
        </w:rPr>
        <w:t xml:space="preserve">2-الْخَلْقُ =غلط</w:t>
      </w:r>
    </w:p>
    <w:p>
      <w:pPr>
        <w:pStyle w:val="Heading2"/>
      </w:pPr>
      <w:bookmarkStart w:id="6039" w:name="_Toc5541"/>
      <w:r>
        <w:t>سوره القیامة آیه 14</w:t>
      </w:r>
      <w:bookmarkEnd w:id="60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 عَلَی نَفْسِهِ بَصِیرَةٌ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2-الرَّجُلُ =غلط</w:t>
      </w:r>
    </w:p>
    <w:p>
      <w:pPr>
        <w:pStyle w:val="BookText"/>
      </w:pPr>
      <w:r>
        <w:rPr>
          <w:rFonts w:ascii="Amiri" w:hAnsi="Amiri" w:eastAsia="Amiri" w:cs="Amiri"/>
          <w:lang w:bidi="ar-SA"/>
          <w:color w:val="111111"/>
          <w:sz w:val="28"/>
          <w:szCs w:val="28"/>
          <w:rtl/>
        </w:rPr>
        <w:t xml:space="preserve">3-الْوَلَدُ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040" w:name="_Toc5542"/>
      <w:r>
        <w:t>سوره القیامة آیه 15</w:t>
      </w:r>
      <w:bookmarkEnd w:id="60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وَلَوْ ؟؟؟؟؟ مَعَاذِیرَهُ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3-قَدَّمَ =غلط</w:t>
      </w:r>
    </w:p>
    <w:p>
      <w:pPr>
        <w:pStyle w:val="BookText"/>
      </w:pPr>
      <w:r>
        <w:rPr>
          <w:rFonts w:ascii="Amiri" w:hAnsi="Amiri" w:eastAsia="Amiri" w:cs="Amiri"/>
          <w:lang w:bidi="ar-SA"/>
          <w:color w:val="111111"/>
          <w:sz w:val="28"/>
          <w:szCs w:val="28"/>
          <w:rtl/>
        </w:rPr>
        <w:t xml:space="preserve">2-أَبْقی =غلط</w:t>
      </w:r>
    </w:p>
    <w:p>
      <w:pPr>
        <w:pStyle w:val="BookText"/>
      </w:pPr>
      <w:r>
        <w:rPr>
          <w:rFonts w:ascii="Amiri" w:hAnsi="Amiri" w:eastAsia="Amiri" w:cs="Amiri"/>
          <w:lang w:bidi="ar-SA"/>
          <w:color w:val="111111"/>
          <w:sz w:val="28"/>
          <w:szCs w:val="28"/>
          <w:rtl/>
        </w:rPr>
        <w:t xml:space="preserve">1-أَلْقَی =صحیح</w:t>
      </w:r>
    </w:p>
    <w:p>
      <w:pPr>
        <w:pStyle w:val="Heading2"/>
      </w:pPr>
      <w:bookmarkStart w:id="6041" w:name="_Toc5543"/>
      <w:r>
        <w:t>سوره القیامة آیه 16</w:t>
      </w:r>
      <w:bookmarkEnd w:id="60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تُحَرِّکْ بِهِ لِسَانَکَ ؟؟؟؟؟ بِهِ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3-لِتَسْتَعْجِلَ =غلط</w:t>
      </w:r>
    </w:p>
    <w:p>
      <w:pPr>
        <w:pStyle w:val="BookText"/>
      </w:pPr>
      <w:r>
        <w:rPr>
          <w:rFonts w:ascii="Amiri" w:hAnsi="Amiri" w:eastAsia="Amiri" w:cs="Amiri"/>
          <w:lang w:bidi="ar-SA"/>
          <w:color w:val="111111"/>
          <w:sz w:val="28"/>
          <w:szCs w:val="28"/>
          <w:rtl/>
        </w:rPr>
        <w:t xml:space="preserve">2-لِتَتَعَجَّلَ =غلط</w:t>
      </w:r>
    </w:p>
    <w:p>
      <w:pPr>
        <w:pStyle w:val="BookText"/>
      </w:pPr>
      <w:r>
        <w:rPr>
          <w:rFonts w:ascii="Amiri" w:hAnsi="Amiri" w:eastAsia="Amiri" w:cs="Amiri"/>
          <w:lang w:bidi="ar-SA"/>
          <w:color w:val="111111"/>
          <w:sz w:val="28"/>
          <w:szCs w:val="28"/>
          <w:rtl/>
        </w:rPr>
        <w:t xml:space="preserve">1-لِتَعْجَلَ =صحیح</w:t>
      </w:r>
    </w:p>
    <w:p>
      <w:pPr>
        <w:pStyle w:val="Heading2"/>
      </w:pPr>
      <w:bookmarkStart w:id="6042" w:name="_Toc5544"/>
      <w:r>
        <w:t>سوره القیامة آیه 17</w:t>
      </w:r>
      <w:bookmarkEnd w:id="60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جَمْعَهُ وَقُرْآنَهُ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3-مِنَّا =غلط</w:t>
      </w:r>
    </w:p>
    <w:p>
      <w:pPr>
        <w:pStyle w:val="BookText"/>
      </w:pPr>
      <w:r>
        <w:rPr>
          <w:rFonts w:ascii="Amiri" w:hAnsi="Amiri" w:eastAsia="Amiri" w:cs="Amiri"/>
          <w:lang w:bidi="ar-SA"/>
          <w:color w:val="111111"/>
          <w:sz w:val="28"/>
          <w:szCs w:val="28"/>
          <w:rtl/>
        </w:rPr>
        <w:t xml:space="preserve">2-إِلَیْنا =غلط</w:t>
      </w:r>
    </w:p>
    <w:p>
      <w:pPr>
        <w:pStyle w:val="BookText"/>
      </w:pPr>
      <w:r>
        <w:rPr>
          <w:rFonts w:ascii="Amiri" w:hAnsi="Amiri" w:eastAsia="Amiri" w:cs="Amiri"/>
          <w:lang w:bidi="ar-SA"/>
          <w:color w:val="111111"/>
          <w:sz w:val="28"/>
          <w:szCs w:val="28"/>
          <w:rtl/>
        </w:rPr>
        <w:t xml:space="preserve">1-عَلَیْنَا =صحیح</w:t>
      </w:r>
    </w:p>
    <w:p>
      <w:pPr>
        <w:pStyle w:val="Heading2"/>
      </w:pPr>
      <w:bookmarkStart w:id="6043" w:name="_Toc5545"/>
      <w:r>
        <w:t>سوره القیامة آیه 18</w:t>
      </w:r>
      <w:bookmarkEnd w:id="60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فَاتَّبِعْ قُرْآنَهُ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1-قَرَأْنَاهُ =صحیح</w:t>
      </w:r>
    </w:p>
    <w:p>
      <w:pPr>
        <w:pStyle w:val="BookText"/>
      </w:pPr>
      <w:r>
        <w:rPr>
          <w:rFonts w:ascii="Amiri" w:hAnsi="Amiri" w:eastAsia="Amiri" w:cs="Amiri"/>
          <w:lang w:bidi="ar-SA"/>
          <w:color w:val="111111"/>
          <w:sz w:val="28"/>
          <w:szCs w:val="28"/>
          <w:rtl/>
        </w:rPr>
        <w:t xml:space="preserve">3-جَمَعْناهُ =غلط</w:t>
      </w:r>
    </w:p>
    <w:p>
      <w:pPr>
        <w:pStyle w:val="BookText"/>
      </w:pPr>
      <w:r>
        <w:rPr>
          <w:rFonts w:ascii="Amiri" w:hAnsi="Amiri" w:eastAsia="Amiri" w:cs="Amiri"/>
          <w:lang w:bidi="ar-SA"/>
          <w:color w:val="111111"/>
          <w:sz w:val="28"/>
          <w:szCs w:val="28"/>
          <w:rtl/>
        </w:rPr>
        <w:t xml:space="preserve">2-أَلْقَیْناهُ =غلط</w:t>
      </w:r>
    </w:p>
    <w:p>
      <w:pPr>
        <w:pStyle w:val="Heading2"/>
      </w:pPr>
      <w:bookmarkStart w:id="6044" w:name="_Toc5546"/>
      <w:r>
        <w:t>سوره القیامة آیه 19</w:t>
      </w:r>
      <w:bookmarkEnd w:id="60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 ؟؟؟؟؟ بَیَانَهُ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1-عَلَیْنَا =صحیح</w:t>
      </w:r>
    </w:p>
    <w:p>
      <w:pPr>
        <w:pStyle w:val="BookText"/>
      </w:pPr>
      <w:r>
        <w:rPr>
          <w:rFonts w:ascii="Amiri" w:hAnsi="Amiri" w:eastAsia="Amiri" w:cs="Amiri"/>
          <w:lang w:bidi="ar-SA"/>
          <w:color w:val="111111"/>
          <w:sz w:val="28"/>
          <w:szCs w:val="28"/>
          <w:rtl/>
        </w:rPr>
        <w:t xml:space="preserve">2-إِلَیْنا =غلط</w:t>
      </w:r>
    </w:p>
    <w:p>
      <w:pPr>
        <w:pStyle w:val="BookText"/>
      </w:pPr>
      <w:r>
        <w:rPr>
          <w:rFonts w:ascii="Amiri" w:hAnsi="Amiri" w:eastAsia="Amiri" w:cs="Amiri"/>
          <w:lang w:bidi="ar-SA"/>
          <w:color w:val="111111"/>
          <w:sz w:val="28"/>
          <w:szCs w:val="28"/>
          <w:rtl/>
        </w:rPr>
        <w:t xml:space="preserve">3-مِنَّا =غلط</w:t>
      </w:r>
    </w:p>
    <w:p>
      <w:pPr>
        <w:pStyle w:val="Heading2"/>
      </w:pPr>
      <w:bookmarkStart w:id="6045" w:name="_Toc5547"/>
      <w:r>
        <w:t>سوره القیامة آیه 20</w:t>
      </w:r>
      <w:bookmarkEnd w:id="60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بَلْ ؟؟؟؟؟ الْعَاجِلَةَ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2-تَوَدُّونَ =غلط</w:t>
      </w:r>
    </w:p>
    <w:p>
      <w:pPr>
        <w:pStyle w:val="BookText"/>
      </w:pPr>
      <w:r>
        <w:rPr>
          <w:rFonts w:ascii="Amiri" w:hAnsi="Amiri" w:eastAsia="Amiri" w:cs="Amiri"/>
          <w:lang w:bidi="ar-SA"/>
          <w:color w:val="111111"/>
          <w:sz w:val="28"/>
          <w:szCs w:val="28"/>
          <w:rtl/>
        </w:rPr>
        <w:t xml:space="preserve">1-تُحِبُّونَ =صحیح</w:t>
      </w:r>
    </w:p>
    <w:p>
      <w:pPr>
        <w:pStyle w:val="BookText"/>
      </w:pPr>
      <w:r>
        <w:rPr>
          <w:rFonts w:ascii="Amiri" w:hAnsi="Amiri" w:eastAsia="Amiri" w:cs="Amiri"/>
          <w:lang w:bidi="ar-SA"/>
          <w:color w:val="111111"/>
          <w:sz w:val="28"/>
          <w:szCs w:val="28"/>
          <w:rtl/>
        </w:rPr>
        <w:t xml:space="preserve">3-تَشْتاقُونَ =غلط</w:t>
      </w:r>
    </w:p>
    <w:p>
      <w:pPr>
        <w:pStyle w:val="Heading2"/>
      </w:pPr>
      <w:bookmarkStart w:id="6046" w:name="_Toc5548"/>
      <w:r>
        <w:t>سوره القیامة آیه 21</w:t>
      </w:r>
      <w:bookmarkEnd w:id="60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وَتَذَرُونَ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1-الْآخِرَةَ =صحیح</w:t>
      </w:r>
    </w:p>
    <w:p>
      <w:pPr>
        <w:pStyle w:val="BookText"/>
      </w:pPr>
      <w:r>
        <w:rPr>
          <w:rFonts w:ascii="Amiri" w:hAnsi="Amiri" w:eastAsia="Amiri" w:cs="Amiri"/>
          <w:lang w:bidi="ar-SA"/>
          <w:color w:val="111111"/>
          <w:sz w:val="28"/>
          <w:szCs w:val="28"/>
          <w:rtl/>
        </w:rPr>
        <w:t xml:space="preserve">2-الدُّنیا =غلط</w:t>
      </w:r>
    </w:p>
    <w:p>
      <w:pPr>
        <w:pStyle w:val="BookText"/>
      </w:pPr>
      <w:r>
        <w:rPr>
          <w:rFonts w:ascii="Amiri" w:hAnsi="Amiri" w:eastAsia="Amiri" w:cs="Amiri"/>
          <w:lang w:bidi="ar-SA"/>
          <w:color w:val="111111"/>
          <w:sz w:val="28"/>
          <w:szCs w:val="28"/>
          <w:rtl/>
        </w:rPr>
        <w:t xml:space="preserve">3-الْأُخْری =غلط</w:t>
      </w:r>
    </w:p>
    <w:p>
      <w:pPr>
        <w:pStyle w:val="Heading2"/>
      </w:pPr>
      <w:bookmarkStart w:id="6047" w:name="_Toc5549"/>
      <w:r>
        <w:t>سوره القیامة آیه 22</w:t>
      </w:r>
      <w:bookmarkEnd w:id="60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وُجُوهٌ ؟؟؟؟؟ نَاضِرَةٌ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Heading2"/>
      </w:pPr>
      <w:bookmarkStart w:id="6048" w:name="_Toc5550"/>
      <w:r>
        <w:t>سوره القیامة آیه 23</w:t>
      </w:r>
      <w:bookmarkEnd w:id="60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 نَاظِرَةٌ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1-رَبِّهَا =صحیح</w:t>
      </w:r>
    </w:p>
    <w:p>
      <w:pPr>
        <w:pStyle w:val="BookText"/>
      </w:pPr>
      <w:r>
        <w:rPr>
          <w:rFonts w:ascii="Amiri" w:hAnsi="Amiri" w:eastAsia="Amiri" w:cs="Amiri"/>
          <w:lang w:bidi="ar-SA"/>
          <w:color w:val="111111"/>
          <w:sz w:val="28"/>
          <w:szCs w:val="28"/>
          <w:rtl/>
        </w:rPr>
        <w:t xml:space="preserve">2-خَالِقِها =غلط</w:t>
      </w:r>
    </w:p>
    <w:p>
      <w:pPr>
        <w:pStyle w:val="BookText"/>
      </w:pPr>
      <w:r>
        <w:rPr>
          <w:rFonts w:ascii="Amiri" w:hAnsi="Amiri" w:eastAsia="Amiri" w:cs="Amiri"/>
          <w:lang w:bidi="ar-SA"/>
          <w:color w:val="111111"/>
          <w:sz w:val="28"/>
          <w:szCs w:val="28"/>
          <w:rtl/>
        </w:rPr>
        <w:t xml:space="preserve">3-إِلهِهَا =غلط</w:t>
      </w:r>
    </w:p>
    <w:p>
      <w:pPr>
        <w:pStyle w:val="Heading2"/>
      </w:pPr>
      <w:bookmarkStart w:id="6049" w:name="_Toc5551"/>
      <w:r>
        <w:t>سوره القیامة آیه 24</w:t>
      </w:r>
      <w:bookmarkEnd w:id="6049"/>
    </w:p>
    <w:p>
      <w:pPr>
        <w:pStyle w:val="BookText"/>
      </w:pPr>
      <w:r>
        <w:rPr>
          <w:rFonts w:ascii="IRNazanin" w:hAnsi="IRNazanin" w:eastAsia="IRNazanin" w:cs="IRNazanin"/>
          <w:lang w:bidi="fa-IR"/>
          <w:color w:val="111111"/>
          <w:sz w:val="28"/>
          <w:szCs w:val="28"/>
          <w:rtl/>
        </w:rPr>
        <w:t xml:space="preserve">سوال: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156_2177"/>
    <w:bookmarkEnd w:id="467"/>
    <w:p>
      <w:pPr>
        <w:pStyle w:val="BookText"/>
      </w:pPr>
      <w:r>
        <w:rPr>
          <w:rFonts w:ascii="Amiri" w:hAnsi="Amiri" w:eastAsia="Amiri" w:cs="Amiri"/>
          <w:lang w:bidi="ar-SA"/>
          <w:color w:val="111111"/>
          <w:sz w:val="28"/>
          <w:szCs w:val="28"/>
          <w:rtl/>
        </w:rPr>
        <w:t xml:space="preserve">َوُجُوهٌ ؟؟؟؟؟ بَاسِرَةٌ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6050" w:name="_Toc5552"/>
      <w:r>
        <w:t>سوره القیامة آیه 25</w:t>
      </w:r>
      <w:bookmarkEnd w:id="60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تَظُنُّ أَنْ ؟؟؟؟؟ بِهَا فَاقِرَةٌ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3-یُصْنَعَ =غلط</w:t>
      </w:r>
    </w:p>
    <w:p>
      <w:pPr>
        <w:pStyle w:val="BookText"/>
      </w:pPr>
      <w:r>
        <w:rPr>
          <w:rFonts w:ascii="Amiri" w:hAnsi="Amiri" w:eastAsia="Amiri" w:cs="Amiri"/>
          <w:lang w:bidi="ar-SA"/>
          <w:color w:val="111111"/>
          <w:sz w:val="28"/>
          <w:szCs w:val="28"/>
          <w:rtl/>
        </w:rPr>
        <w:t xml:space="preserve">2-یُعْمَلَ =غلط</w:t>
      </w:r>
    </w:p>
    <w:p>
      <w:pPr>
        <w:pStyle w:val="BookText"/>
      </w:pPr>
      <w:r>
        <w:rPr>
          <w:rFonts w:ascii="Amiri" w:hAnsi="Amiri" w:eastAsia="Amiri" w:cs="Amiri"/>
          <w:lang w:bidi="ar-SA"/>
          <w:color w:val="111111"/>
          <w:sz w:val="28"/>
          <w:szCs w:val="28"/>
          <w:rtl/>
        </w:rPr>
        <w:t xml:space="preserve">1-یُفْعَلَ =صحیح</w:t>
      </w:r>
    </w:p>
    <w:p>
      <w:pPr>
        <w:pStyle w:val="Heading2"/>
      </w:pPr>
      <w:bookmarkStart w:id="6051" w:name="_Toc5553"/>
      <w:r>
        <w:t>سوره القیامة آیه 26</w:t>
      </w:r>
      <w:bookmarkEnd w:id="60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إِذَا ؟؟؟؟؟ التَّرَاقِی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1-بَلَغَتْ =صحیح</w:t>
      </w:r>
    </w:p>
    <w:p>
      <w:pPr>
        <w:pStyle w:val="BookText"/>
      </w:pPr>
      <w:r>
        <w:rPr>
          <w:rFonts w:ascii="Amiri" w:hAnsi="Amiri" w:eastAsia="Amiri" w:cs="Amiri"/>
          <w:lang w:bidi="ar-SA"/>
          <w:color w:val="111111"/>
          <w:sz w:val="28"/>
          <w:szCs w:val="28"/>
          <w:rtl/>
        </w:rPr>
        <w:t xml:space="preserve">2-وَصَلَتِ =غلط</w:t>
      </w:r>
    </w:p>
    <w:p>
      <w:pPr>
        <w:pStyle w:val="BookText"/>
      </w:pPr>
      <w:r>
        <w:rPr>
          <w:rFonts w:ascii="Amiri" w:hAnsi="Amiri" w:eastAsia="Amiri" w:cs="Amiri"/>
          <w:lang w:bidi="ar-SA"/>
          <w:color w:val="111111"/>
          <w:sz w:val="28"/>
          <w:szCs w:val="28"/>
          <w:rtl/>
        </w:rPr>
        <w:t xml:space="preserve">3-ارْتَفَعَتِ =غلط</w:t>
      </w:r>
    </w:p>
    <w:p>
      <w:pPr>
        <w:pStyle w:val="Heading2"/>
      </w:pPr>
      <w:bookmarkStart w:id="6052" w:name="_Toc5554"/>
      <w:r>
        <w:t>سوره القیامة آیه 27</w:t>
      </w:r>
      <w:bookmarkEnd w:id="60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وَقِیلَ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2-سَاقٍ =غلط</w:t>
      </w:r>
    </w:p>
    <w:p>
      <w:pPr>
        <w:pStyle w:val="BookText"/>
      </w:pPr>
      <w:r>
        <w:rPr>
          <w:rFonts w:ascii="Amiri" w:hAnsi="Amiri" w:eastAsia="Amiri" w:cs="Amiri"/>
          <w:lang w:bidi="ar-SA"/>
          <w:color w:val="111111"/>
          <w:sz w:val="28"/>
          <w:szCs w:val="28"/>
          <w:rtl/>
        </w:rPr>
        <w:t xml:space="preserve">3-عاقٍّ =غلط</w:t>
      </w:r>
    </w:p>
    <w:p>
      <w:pPr>
        <w:pStyle w:val="BookText"/>
      </w:pPr>
      <w:r>
        <w:rPr>
          <w:rFonts w:ascii="Amiri" w:hAnsi="Amiri" w:eastAsia="Amiri" w:cs="Amiri"/>
          <w:lang w:bidi="ar-SA"/>
          <w:color w:val="111111"/>
          <w:sz w:val="28"/>
          <w:szCs w:val="28"/>
          <w:rtl/>
        </w:rPr>
        <w:t xml:space="preserve">1-رَاقٍ =صحیح</w:t>
      </w:r>
    </w:p>
    <w:p>
      <w:pPr>
        <w:pStyle w:val="Heading2"/>
      </w:pPr>
      <w:bookmarkStart w:id="6053" w:name="_Toc5555"/>
      <w:r>
        <w:t>سوره القیامة آیه 28</w:t>
      </w:r>
      <w:bookmarkEnd w:id="60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وَظَنَّ أَنَّهُ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2-الْبُرَاقُ =غلط</w:t>
      </w:r>
    </w:p>
    <w:p>
      <w:pPr>
        <w:pStyle w:val="BookText"/>
      </w:pPr>
      <w:r>
        <w:rPr>
          <w:rFonts w:ascii="Amiri" w:hAnsi="Amiri" w:eastAsia="Amiri" w:cs="Amiri"/>
          <w:lang w:bidi="ar-SA"/>
          <w:color w:val="111111"/>
          <w:sz w:val="28"/>
          <w:szCs w:val="28"/>
          <w:rtl/>
        </w:rPr>
        <w:t xml:space="preserve">1-الْفِرَاقُ =صحیح</w:t>
      </w:r>
    </w:p>
    <w:p>
      <w:pPr>
        <w:pStyle w:val="BookText"/>
      </w:pPr>
      <w:r>
        <w:rPr>
          <w:rFonts w:ascii="Amiri" w:hAnsi="Amiri" w:eastAsia="Amiri" w:cs="Amiri"/>
          <w:lang w:bidi="ar-SA"/>
          <w:color w:val="111111"/>
          <w:sz w:val="28"/>
          <w:szCs w:val="28"/>
          <w:rtl/>
        </w:rPr>
        <w:t xml:space="preserve">3-الْمَسَاقُ =غلط</w:t>
      </w:r>
    </w:p>
    <w:p>
      <w:pPr>
        <w:pStyle w:val="Heading2"/>
      </w:pPr>
      <w:bookmarkStart w:id="6054" w:name="_Toc5556"/>
      <w:r>
        <w:t>سوره القیامة آیه 29</w:t>
      </w:r>
      <w:bookmarkEnd w:id="60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وَالْتَفَّتْ ؟؟؟؟؟ بِالسَّاقِ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3-الْمَسَاقِ =غلط</w:t>
      </w:r>
    </w:p>
    <w:p>
      <w:pPr>
        <w:pStyle w:val="BookText"/>
      </w:pPr>
      <w:r>
        <w:rPr>
          <w:rFonts w:ascii="Amiri" w:hAnsi="Amiri" w:eastAsia="Amiri" w:cs="Amiri"/>
          <w:lang w:bidi="ar-SA"/>
          <w:color w:val="111111"/>
          <w:sz w:val="28"/>
          <w:szCs w:val="28"/>
          <w:rtl/>
        </w:rPr>
        <w:t xml:space="preserve">1-السَّاقُ =صحیح</w:t>
      </w:r>
    </w:p>
    <w:p>
      <w:pPr>
        <w:pStyle w:val="BookText"/>
      </w:pPr>
      <w:r>
        <w:rPr>
          <w:rFonts w:ascii="Amiri" w:hAnsi="Amiri" w:eastAsia="Amiri" w:cs="Amiri"/>
          <w:lang w:bidi="ar-SA"/>
          <w:color w:val="111111"/>
          <w:sz w:val="28"/>
          <w:szCs w:val="28"/>
          <w:rtl/>
        </w:rPr>
        <w:t xml:space="preserve">2-الْغَسَقِ =غلط</w:t>
      </w:r>
    </w:p>
    <w:p>
      <w:pPr>
        <w:pStyle w:val="Heading2"/>
      </w:pPr>
      <w:bookmarkStart w:id="6055" w:name="_Toc5557"/>
      <w:r>
        <w:t>سوره القیامة آیه 30</w:t>
      </w:r>
      <w:bookmarkEnd w:id="60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رَبِّکَ ؟؟؟؟؟ الْمَسَاقُ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Heading2"/>
      </w:pPr>
      <w:bookmarkStart w:id="6056" w:name="_Toc5558"/>
      <w:r>
        <w:t>سوره القیامة آیه 31</w:t>
      </w:r>
      <w:bookmarkEnd w:id="60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وَلَا صَلَّی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1-صَدَّقَ =صحیح</w:t>
      </w:r>
    </w:p>
    <w:p>
      <w:pPr>
        <w:pStyle w:val="BookText"/>
      </w:pPr>
      <w:r>
        <w:rPr>
          <w:rFonts w:ascii="Amiri" w:hAnsi="Amiri" w:eastAsia="Amiri" w:cs="Amiri"/>
          <w:lang w:bidi="ar-SA"/>
          <w:color w:val="111111"/>
          <w:sz w:val="28"/>
          <w:szCs w:val="28"/>
          <w:rtl/>
        </w:rPr>
        <w:t xml:space="preserve">3-صَامَ =غلط</w:t>
      </w:r>
    </w:p>
    <w:p>
      <w:pPr>
        <w:pStyle w:val="BookText"/>
      </w:pPr>
      <w:r>
        <w:rPr>
          <w:rFonts w:ascii="Amiri" w:hAnsi="Amiri" w:eastAsia="Amiri" w:cs="Amiri"/>
          <w:lang w:bidi="ar-SA"/>
          <w:color w:val="111111"/>
          <w:sz w:val="28"/>
          <w:szCs w:val="28"/>
          <w:rtl/>
        </w:rPr>
        <w:t xml:space="preserve">2-تَصَدَّقَ =غلط</w:t>
      </w:r>
    </w:p>
    <w:p>
      <w:pPr>
        <w:pStyle w:val="Heading2"/>
      </w:pPr>
      <w:bookmarkStart w:id="6057" w:name="_Toc5559"/>
      <w:r>
        <w:t>سوره القیامة آیه 32</w:t>
      </w:r>
      <w:bookmarkEnd w:id="60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وَلَکِنْ ؟؟؟؟؟ وَتَوَلَّی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 =صحیح</w:t>
      </w:r>
    </w:p>
    <w:p>
      <w:pPr>
        <w:pStyle w:val="BookText"/>
      </w:pPr>
      <w:r>
        <w:rPr>
          <w:rFonts w:ascii="Amiri" w:hAnsi="Amiri" w:eastAsia="Amiri" w:cs="Amiri"/>
          <w:lang w:bidi="ar-SA"/>
          <w:color w:val="111111"/>
          <w:sz w:val="28"/>
          <w:szCs w:val="28"/>
          <w:rtl/>
        </w:rPr>
        <w:t xml:space="preserve">3-شَکَّکَ =غلط</w:t>
      </w:r>
    </w:p>
    <w:p>
      <w:pPr>
        <w:pStyle w:val="BookText"/>
      </w:pPr>
      <w:r>
        <w:rPr>
          <w:rFonts w:ascii="Amiri" w:hAnsi="Amiri" w:eastAsia="Amiri" w:cs="Amiri"/>
          <w:lang w:bidi="ar-SA"/>
          <w:color w:val="111111"/>
          <w:sz w:val="28"/>
          <w:szCs w:val="28"/>
          <w:rtl/>
        </w:rPr>
        <w:t xml:space="preserve">2-عَذَّبَ =غلط</w:t>
      </w:r>
    </w:p>
    <w:p>
      <w:pPr>
        <w:pStyle w:val="Heading2"/>
      </w:pPr>
      <w:bookmarkStart w:id="6058" w:name="_Toc5560"/>
      <w:r>
        <w:t>سوره القیامة آیه 33</w:t>
      </w:r>
      <w:bookmarkEnd w:id="60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إِلَی أَهْلِهِ یَتَمَطَّی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2-مَضَی =غلط</w:t>
      </w:r>
    </w:p>
    <w:p>
      <w:pPr>
        <w:pStyle w:val="BookText"/>
      </w:pPr>
      <w:r>
        <w:rPr>
          <w:rFonts w:ascii="Amiri" w:hAnsi="Amiri" w:eastAsia="Amiri" w:cs="Amiri"/>
          <w:lang w:bidi="ar-SA"/>
          <w:color w:val="111111"/>
          <w:sz w:val="28"/>
          <w:szCs w:val="28"/>
          <w:rtl/>
        </w:rPr>
        <w:t xml:space="preserve">3-وَلَّی =غلط</w:t>
      </w:r>
    </w:p>
    <w:p>
      <w:pPr>
        <w:pStyle w:val="BookText"/>
      </w:pPr>
      <w:r>
        <w:rPr>
          <w:rFonts w:ascii="Amiri" w:hAnsi="Amiri" w:eastAsia="Amiri" w:cs="Amiri"/>
          <w:lang w:bidi="ar-SA"/>
          <w:color w:val="111111"/>
          <w:sz w:val="28"/>
          <w:szCs w:val="28"/>
          <w:rtl/>
        </w:rPr>
        <w:t xml:space="preserve">1-ذَهَبَ =صحیح</w:t>
      </w:r>
    </w:p>
    <w:p>
      <w:pPr>
        <w:pStyle w:val="Heading2"/>
      </w:pPr>
      <w:bookmarkStart w:id="6059" w:name="_Toc5561"/>
      <w:r>
        <w:t>سوره القیامة آیه 34</w:t>
      </w:r>
      <w:bookmarkEnd w:id="60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أَوْلَی 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3-فَأَنْمَی =غلط</w:t>
      </w:r>
    </w:p>
    <w:p>
      <w:pPr>
        <w:pStyle w:val="BookText"/>
      </w:pPr>
      <w:r>
        <w:rPr>
          <w:rFonts w:ascii="Amiri" w:hAnsi="Amiri" w:eastAsia="Amiri" w:cs="Amiri"/>
          <w:lang w:bidi="ar-SA"/>
          <w:color w:val="111111"/>
          <w:sz w:val="28"/>
          <w:szCs w:val="28"/>
          <w:rtl/>
        </w:rPr>
        <w:t xml:space="preserve">2-فَأَمْلَی =غلط</w:t>
      </w:r>
    </w:p>
    <w:p>
      <w:pPr>
        <w:pStyle w:val="BookText"/>
      </w:pPr>
      <w:r>
        <w:rPr>
          <w:rFonts w:ascii="Amiri" w:hAnsi="Amiri" w:eastAsia="Amiri" w:cs="Amiri"/>
          <w:lang w:bidi="ar-SA"/>
          <w:color w:val="111111"/>
          <w:sz w:val="28"/>
          <w:szCs w:val="28"/>
          <w:rtl/>
        </w:rPr>
        <w:t xml:space="preserve">1-فَأَوْلَی =صحیح</w:t>
      </w:r>
    </w:p>
    <w:p>
      <w:pPr>
        <w:pStyle w:val="Heading2"/>
      </w:pPr>
      <w:bookmarkStart w:id="6060" w:name="_Toc5562"/>
      <w:r>
        <w:t>سوره القیامة آیه 35</w:t>
      </w:r>
      <w:bookmarkEnd w:id="60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أَوْلَی 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3-فَأَنْمَی =غلط</w:t>
      </w:r>
    </w:p>
    <w:p>
      <w:pPr>
        <w:pStyle w:val="BookText"/>
      </w:pPr>
      <w:r>
        <w:rPr>
          <w:rFonts w:ascii="Amiri" w:hAnsi="Amiri" w:eastAsia="Amiri" w:cs="Amiri"/>
          <w:lang w:bidi="ar-SA"/>
          <w:color w:val="111111"/>
          <w:sz w:val="28"/>
          <w:szCs w:val="28"/>
          <w:rtl/>
        </w:rPr>
        <w:t xml:space="preserve">1-فَأَوْلَی =صحیح</w:t>
      </w:r>
    </w:p>
    <w:p>
      <w:pPr>
        <w:pStyle w:val="BookText"/>
      </w:pPr>
      <w:r>
        <w:rPr>
          <w:rFonts w:ascii="Amiri" w:hAnsi="Amiri" w:eastAsia="Amiri" w:cs="Amiri"/>
          <w:lang w:bidi="ar-SA"/>
          <w:color w:val="111111"/>
          <w:sz w:val="28"/>
          <w:szCs w:val="28"/>
          <w:rtl/>
        </w:rPr>
        <w:t xml:space="preserve">2-فَأَمْلَی =غلط</w:t>
      </w:r>
    </w:p>
    <w:p>
      <w:pPr>
        <w:pStyle w:val="Heading2"/>
      </w:pPr>
      <w:bookmarkStart w:id="6061" w:name="_Toc5563"/>
      <w:r>
        <w:t>سوره القیامة آیه 36</w:t>
      </w:r>
      <w:bookmarkEnd w:id="60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أَیَحْسَبُ ؟؟؟؟؟ أَنْ یُتْرَکَ سُدًی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3-الرَّجُلُ =غلط</w:t>
      </w:r>
    </w:p>
    <w:p>
      <w:pPr>
        <w:pStyle w:val="Heading2"/>
      </w:pPr>
      <w:bookmarkStart w:id="6062" w:name="_Toc5564"/>
      <w:r>
        <w:t>سوره القیامة آیه 37</w:t>
      </w:r>
      <w:bookmarkEnd w:id="60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یَکُ ؟؟؟؟؟ مِنْ مَنِیٍّ یُمْنَی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3-فَضْلَةً =غلط</w:t>
      </w:r>
    </w:p>
    <w:p>
      <w:pPr>
        <w:pStyle w:val="BookText"/>
      </w:pPr>
      <w:r>
        <w:rPr>
          <w:rFonts w:ascii="Amiri" w:hAnsi="Amiri" w:eastAsia="Amiri" w:cs="Amiri"/>
          <w:lang w:bidi="ar-SA"/>
          <w:color w:val="111111"/>
          <w:sz w:val="28"/>
          <w:szCs w:val="28"/>
          <w:rtl/>
        </w:rPr>
        <w:t xml:space="preserve">1-نُطْفَةً =صحیح</w:t>
      </w:r>
    </w:p>
    <w:p>
      <w:pPr>
        <w:pStyle w:val="BookText"/>
      </w:pPr>
      <w:r>
        <w:rPr>
          <w:rFonts w:ascii="Amiri" w:hAnsi="Amiri" w:eastAsia="Amiri" w:cs="Amiri"/>
          <w:lang w:bidi="ar-SA"/>
          <w:color w:val="111111"/>
          <w:sz w:val="28"/>
          <w:szCs w:val="28"/>
          <w:rtl/>
        </w:rPr>
        <w:t xml:space="preserve">2-قُطْعَةً =غلط</w:t>
      </w:r>
    </w:p>
    <w:p>
      <w:pPr>
        <w:pStyle w:val="Heading2"/>
      </w:pPr>
      <w:bookmarkStart w:id="6063" w:name="_Toc5565"/>
      <w:r>
        <w:t>سوره القیامة آیه 38</w:t>
      </w:r>
      <w:bookmarkEnd w:id="60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کَانَ عَلَقَةً ؟؟؟؟؟ فَسَوَّی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1-فَخَلَقَ =صحیح</w:t>
      </w:r>
    </w:p>
    <w:p>
      <w:pPr>
        <w:pStyle w:val="BookText"/>
      </w:pPr>
      <w:r>
        <w:rPr>
          <w:rFonts w:ascii="Amiri" w:hAnsi="Amiri" w:eastAsia="Amiri" w:cs="Amiri"/>
          <w:lang w:bidi="ar-SA"/>
          <w:color w:val="111111"/>
          <w:sz w:val="28"/>
          <w:szCs w:val="28"/>
          <w:rtl/>
        </w:rPr>
        <w:t xml:space="preserve">3-فَعَدَّلَ =غلط</w:t>
      </w:r>
    </w:p>
    <w:p>
      <w:pPr>
        <w:pStyle w:val="BookText"/>
      </w:pPr>
      <w:r>
        <w:rPr>
          <w:rFonts w:ascii="Amiri" w:hAnsi="Amiri" w:eastAsia="Amiri" w:cs="Amiri"/>
          <w:lang w:bidi="ar-SA"/>
          <w:color w:val="111111"/>
          <w:sz w:val="28"/>
          <w:szCs w:val="28"/>
          <w:rtl/>
        </w:rPr>
        <w:t xml:space="preserve">2-فَأَنْشَأَ =غلط</w:t>
      </w:r>
    </w:p>
    <w:p>
      <w:pPr>
        <w:pStyle w:val="Heading2"/>
      </w:pPr>
      <w:bookmarkStart w:id="6064" w:name="_Toc5566"/>
      <w:r>
        <w:t>سوره القیامة آیه 39</w:t>
      </w:r>
      <w:bookmarkEnd w:id="60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 مِنْهُ الزَّوْجَیْنِ ؟؟؟؟؟ وَالْأُنثَی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2-الْوَلَدَ =غلط</w:t>
      </w:r>
    </w:p>
    <w:p>
      <w:pPr>
        <w:pStyle w:val="BookText"/>
      </w:pPr>
      <w:r>
        <w:rPr>
          <w:rFonts w:ascii="Amiri" w:hAnsi="Amiri" w:eastAsia="Amiri" w:cs="Amiri"/>
          <w:lang w:bidi="ar-SA"/>
          <w:color w:val="111111"/>
          <w:sz w:val="28"/>
          <w:szCs w:val="28"/>
          <w:rtl/>
        </w:rPr>
        <w:t xml:space="preserve">1-الذَّکَرَ =صحیح</w:t>
      </w:r>
    </w:p>
    <w:p>
      <w:pPr>
        <w:pStyle w:val="BookText"/>
      </w:pPr>
      <w:r>
        <w:rPr>
          <w:rFonts w:ascii="Amiri" w:hAnsi="Amiri" w:eastAsia="Amiri" w:cs="Amiri"/>
          <w:lang w:bidi="ar-SA"/>
          <w:color w:val="111111"/>
          <w:sz w:val="28"/>
          <w:szCs w:val="28"/>
          <w:rtl/>
        </w:rPr>
        <w:t xml:space="preserve">3-الرَّجُلَ =غلط</w:t>
      </w:r>
    </w:p>
    <w:p>
      <w:pPr>
        <w:pStyle w:val="Heading2"/>
      </w:pPr>
      <w:bookmarkStart w:id="6065" w:name="_Toc5567"/>
      <w:r>
        <w:t>سوره القیامة آیه 40</w:t>
      </w:r>
      <w:bookmarkEnd w:id="60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أَلَیْسَ ذَلِکَ ؟؟؟؟؟ عَلَی أَنْ یُحْیِیَ الْمَوْتَی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2-بِالْقادِرِ =غلط</w:t>
      </w:r>
    </w:p>
    <w:p>
      <w:pPr>
        <w:pStyle w:val="BookText"/>
      </w:pPr>
      <w:r>
        <w:rPr>
          <w:rFonts w:ascii="Amiri" w:hAnsi="Amiri" w:eastAsia="Amiri" w:cs="Amiri"/>
          <w:lang w:bidi="ar-SA"/>
          <w:color w:val="111111"/>
          <w:sz w:val="28"/>
          <w:szCs w:val="28"/>
          <w:rtl/>
        </w:rPr>
        <w:t xml:space="preserve">1-بِقَادِرٍ =صحیح</w:t>
      </w:r>
    </w:p>
    <w:p>
      <w:pPr>
        <w:pStyle w:val="BookText"/>
      </w:pPr>
      <w:r>
        <w:rPr>
          <w:rFonts w:ascii="Amiri" w:hAnsi="Amiri" w:eastAsia="Amiri" w:cs="Amiri"/>
          <w:lang w:bidi="ar-SA"/>
          <w:color w:val="111111"/>
          <w:sz w:val="28"/>
          <w:szCs w:val="28"/>
          <w:rtl/>
        </w:rPr>
        <w:t xml:space="preserve">3-بمُقَدِّرِ =غلط</w:t>
      </w:r>
    </w:p>
    <w:p>
      <w:pPr>
        <w:pStyle w:val="Heading2"/>
      </w:pPr>
      <w:bookmarkStart w:id="6066" w:name="_Toc5568"/>
      <w:r>
        <w:t>سوره الإنسان آیه 1</w:t>
      </w:r>
      <w:bookmarkEnd w:id="60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أَتَی عَلَی ؟؟؟؟؟ حِینٌ مِنَ الدَّهْرِ لَمْ یَکُنْ شَیْئًا مَذْکُورًا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3-الْبَشَرِ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067" w:name="_Toc5569"/>
      <w:r>
        <w:t>سوره الإنسان آیه 2</w:t>
      </w:r>
      <w:bookmarkEnd w:id="60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خَلَقْنَا الْإِنسَانَ مِنْ نُطْفَةٍ أَمْشَاجٍ نَبْتَلِیهِ ؟؟؟؟؟ سَمِیعًا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3-فَخَلَقْناهُ =غلط</w:t>
      </w:r>
    </w:p>
    <w:p>
      <w:pPr>
        <w:pStyle w:val="BookText"/>
      </w:pPr>
      <w:r>
        <w:rPr>
          <w:rFonts w:ascii="Amiri" w:hAnsi="Amiri" w:eastAsia="Amiri" w:cs="Amiri"/>
          <w:lang w:bidi="ar-SA"/>
          <w:color w:val="111111"/>
          <w:sz w:val="28"/>
          <w:szCs w:val="28"/>
          <w:rtl/>
        </w:rPr>
        <w:t xml:space="preserve">2-فَقَدَّرْناهُ =غلط</w:t>
      </w:r>
    </w:p>
    <w:p>
      <w:pPr>
        <w:pStyle w:val="BookText"/>
      </w:pPr>
      <w:r>
        <w:rPr>
          <w:rFonts w:ascii="Amiri" w:hAnsi="Amiri" w:eastAsia="Amiri" w:cs="Amiri"/>
          <w:lang w:bidi="ar-SA"/>
          <w:color w:val="111111"/>
          <w:sz w:val="28"/>
          <w:szCs w:val="28"/>
          <w:rtl/>
        </w:rPr>
        <w:t xml:space="preserve">1-فَجَعَلْنَاهُ =صحیح</w:t>
      </w:r>
    </w:p>
    <w:p>
      <w:pPr>
        <w:pStyle w:val="Heading2"/>
      </w:pPr>
      <w:bookmarkStart w:id="6068" w:name="_Toc5570"/>
      <w:r>
        <w:t>سوره الإنسان آیه 3</w:t>
      </w:r>
      <w:bookmarkEnd w:id="60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السَّبِیلَ إِمَّا شَاکِرًا وَإِمَّا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1-هَدَیْنَاهُ =صحیح</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156_2179"/>
    <w:bookmarkEnd w:id="468"/>
    <w:p>
      <w:pPr>
        <w:pStyle w:val="BookText"/>
      </w:pPr>
      <w:r>
        <w:rPr>
          <w:rFonts w:ascii="Amiri" w:hAnsi="Amiri" w:eastAsia="Amiri" w:cs="Amiri"/>
          <w:lang w:bidi="ar-SA"/>
          <w:color w:val="111111"/>
          <w:sz w:val="28"/>
          <w:szCs w:val="28"/>
          <w:rtl/>
        </w:rPr>
        <w:t xml:space="preserve">-أَبْصَرْناه =غلط</w:t>
      </w:r>
    </w:p>
    <w:p>
      <w:pPr>
        <w:pStyle w:val="BookText"/>
      </w:pPr>
      <w:r>
        <w:rPr>
          <w:rFonts w:ascii="Amiri" w:hAnsi="Amiri" w:eastAsia="Amiri" w:cs="Amiri"/>
          <w:lang w:bidi="ar-SA"/>
          <w:color w:val="111111"/>
          <w:sz w:val="28"/>
          <w:szCs w:val="28"/>
          <w:rtl/>
        </w:rPr>
        <w:t xml:space="preserve">2-أَرَیْناهُ =غلط</w:t>
      </w:r>
    </w:p>
    <w:p>
      <w:pPr>
        <w:pStyle w:val="Heading2"/>
      </w:pPr>
      <w:bookmarkStart w:id="6069" w:name="_Toc5571"/>
      <w:r>
        <w:t>سوره الإنسان آیه 4</w:t>
      </w:r>
      <w:bookmarkEnd w:id="60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أَعْتَدْنَا لِلْکَافِرِینَ سَلَاسِلًا ؟؟؟؟؟ وَسَعِیرًا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1-وَأَغْلَالًا =صحیح</w:t>
      </w:r>
    </w:p>
    <w:p>
      <w:pPr>
        <w:pStyle w:val="BookText"/>
      </w:pPr>
      <w:r>
        <w:rPr>
          <w:rFonts w:ascii="Amiri" w:hAnsi="Amiri" w:eastAsia="Amiri" w:cs="Amiri"/>
          <w:lang w:bidi="ar-SA"/>
          <w:color w:val="111111"/>
          <w:sz w:val="28"/>
          <w:szCs w:val="28"/>
          <w:rtl/>
        </w:rPr>
        <w:t xml:space="preserve">2-وَعَذَاباً =غلط</w:t>
      </w:r>
    </w:p>
    <w:p>
      <w:pPr>
        <w:pStyle w:val="BookText"/>
      </w:pPr>
      <w:r>
        <w:rPr>
          <w:rFonts w:ascii="Amiri" w:hAnsi="Amiri" w:eastAsia="Amiri" w:cs="Amiri"/>
          <w:lang w:bidi="ar-SA"/>
          <w:color w:val="111111"/>
          <w:sz w:val="28"/>
          <w:szCs w:val="28"/>
          <w:rtl/>
        </w:rPr>
        <w:t xml:space="preserve">3-وَعِتَاباً =غلط</w:t>
      </w:r>
    </w:p>
    <w:p>
      <w:pPr>
        <w:pStyle w:val="Heading2"/>
      </w:pPr>
      <w:bookmarkStart w:id="6070" w:name="_Toc5572"/>
      <w:r>
        <w:t>سوره الإنسان آیه 5</w:t>
      </w:r>
      <w:bookmarkEnd w:id="60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یَشْرَبُونَ مِنْ کَأْسٍ کَانَ مِزَاجُهَا کَافُورًا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1-الْأَبْرَارَ =صحیح</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3-الذَّاکِرِینَ =غلط</w:t>
      </w:r>
    </w:p>
    <w:p>
      <w:pPr>
        <w:pStyle w:val="Heading2"/>
      </w:pPr>
      <w:bookmarkStart w:id="6071" w:name="_Toc5573"/>
      <w:r>
        <w:t>سوره الإنسان آیه 6</w:t>
      </w:r>
      <w:bookmarkEnd w:id="60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عَیْنًا یَشْرَبُ بِهَا عِبَادُ اللَّهِ ؟؟؟؟؟ تَفْجِیرًا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2-یُفاجِرُونَها =غلط</w:t>
      </w:r>
    </w:p>
    <w:p>
      <w:pPr>
        <w:pStyle w:val="BookText"/>
      </w:pPr>
      <w:r>
        <w:rPr>
          <w:rFonts w:ascii="Amiri" w:hAnsi="Amiri" w:eastAsia="Amiri" w:cs="Amiri"/>
          <w:lang w:bidi="ar-SA"/>
          <w:color w:val="111111"/>
          <w:sz w:val="28"/>
          <w:szCs w:val="28"/>
          <w:rtl/>
        </w:rPr>
        <w:t xml:space="preserve">1-یُفَجِّرُونَهَا =صحیح</w:t>
      </w:r>
    </w:p>
    <w:p>
      <w:pPr>
        <w:pStyle w:val="BookText"/>
      </w:pPr>
      <w:r>
        <w:rPr>
          <w:rFonts w:ascii="Amiri" w:hAnsi="Amiri" w:eastAsia="Amiri" w:cs="Amiri"/>
          <w:lang w:bidi="ar-SA"/>
          <w:color w:val="111111"/>
          <w:sz w:val="28"/>
          <w:szCs w:val="28"/>
          <w:rtl/>
        </w:rPr>
        <w:t xml:space="preserve">3-یَتَفَجَّرُونَها =غلط</w:t>
      </w:r>
    </w:p>
    <w:p>
      <w:pPr>
        <w:pStyle w:val="Heading2"/>
      </w:pPr>
      <w:bookmarkStart w:id="6072" w:name="_Toc5574"/>
      <w:r>
        <w:t>سوره الإنسان آیه 7</w:t>
      </w:r>
      <w:bookmarkEnd w:id="60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یُوفُونَ بِالنَّذْرِ ؟؟؟؟؟ یَوْمًا کَانَ شَرُّهُ مُسْتَطِیرًا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1-وَیَخَافُونَ =صحیح</w:t>
      </w:r>
    </w:p>
    <w:p>
      <w:pPr>
        <w:pStyle w:val="BookText"/>
      </w:pPr>
      <w:r>
        <w:rPr>
          <w:rFonts w:ascii="Amiri" w:hAnsi="Amiri" w:eastAsia="Amiri" w:cs="Amiri"/>
          <w:lang w:bidi="ar-SA"/>
          <w:color w:val="111111"/>
          <w:sz w:val="28"/>
          <w:szCs w:val="28"/>
          <w:rtl/>
        </w:rPr>
        <w:t xml:space="preserve">3-وَیَتَخَوَّفُونَ =غلط</w:t>
      </w:r>
    </w:p>
    <w:p>
      <w:pPr>
        <w:pStyle w:val="BookText"/>
      </w:pPr>
      <w:r>
        <w:rPr>
          <w:rFonts w:ascii="Amiri" w:hAnsi="Amiri" w:eastAsia="Amiri" w:cs="Amiri"/>
          <w:lang w:bidi="ar-SA"/>
          <w:color w:val="111111"/>
          <w:sz w:val="28"/>
          <w:szCs w:val="28"/>
          <w:rtl/>
        </w:rPr>
        <w:t xml:space="preserve">2-وَیَخْشَونَ =غلط</w:t>
      </w:r>
    </w:p>
    <w:p>
      <w:pPr>
        <w:pStyle w:val="Heading2"/>
      </w:pPr>
      <w:bookmarkStart w:id="6073" w:name="_Toc5575"/>
      <w:r>
        <w:t>سوره الإنسان آیه 8</w:t>
      </w:r>
      <w:bookmarkEnd w:id="60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وَیُطْعِمُونَ ؟؟؟؟؟ عَلَی حُبِّهِ مِسْکِینًا وَیَتِیمًا وَأَسِیرًا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2-الأَکْلَ =غلط</w:t>
      </w:r>
    </w:p>
    <w:p>
      <w:pPr>
        <w:pStyle w:val="BookText"/>
      </w:pPr>
      <w:r>
        <w:rPr>
          <w:rFonts w:ascii="Amiri" w:hAnsi="Amiri" w:eastAsia="Amiri" w:cs="Amiri"/>
          <w:lang w:bidi="ar-SA"/>
          <w:color w:val="111111"/>
          <w:sz w:val="28"/>
          <w:szCs w:val="28"/>
          <w:rtl/>
        </w:rPr>
        <w:t xml:space="preserve">1-الطَّعَامَ =صحیح</w:t>
      </w:r>
    </w:p>
    <w:p>
      <w:pPr>
        <w:pStyle w:val="BookText"/>
      </w:pPr>
      <w:r>
        <w:rPr>
          <w:rFonts w:ascii="Amiri" w:hAnsi="Amiri" w:eastAsia="Amiri" w:cs="Amiri"/>
          <w:lang w:bidi="ar-SA"/>
          <w:color w:val="111111"/>
          <w:sz w:val="28"/>
          <w:szCs w:val="28"/>
          <w:rtl/>
        </w:rPr>
        <w:t xml:space="preserve">3-الطَّیِّبَ =غلط</w:t>
      </w:r>
    </w:p>
    <w:p>
      <w:pPr>
        <w:pStyle w:val="Heading2"/>
      </w:pPr>
      <w:bookmarkStart w:id="6074" w:name="_Toc5576"/>
      <w:r>
        <w:t>سوره الإنسان آیه 9</w:t>
      </w:r>
      <w:bookmarkEnd w:id="60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لِوَجْهِ اللَّهِ لَا نُرِیدُ مِنْکُمْ جَزَاءً وَلَا شُکُورًا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2-نُرْشِدُکُم =غلط</w:t>
      </w:r>
    </w:p>
    <w:p>
      <w:pPr>
        <w:pStyle w:val="BookText"/>
      </w:pPr>
      <w:r>
        <w:rPr>
          <w:rFonts w:ascii="Amiri" w:hAnsi="Amiri" w:eastAsia="Amiri" w:cs="Amiri"/>
          <w:lang w:bidi="ar-SA"/>
          <w:color w:val="111111"/>
          <w:sz w:val="28"/>
          <w:szCs w:val="28"/>
          <w:rtl/>
        </w:rPr>
        <w:t xml:space="preserve">1-نُطْعِمُکُمْ =صحیح</w:t>
      </w:r>
    </w:p>
    <w:p>
      <w:pPr>
        <w:pStyle w:val="BookText"/>
      </w:pPr>
      <w:r>
        <w:rPr>
          <w:rFonts w:ascii="Amiri" w:hAnsi="Amiri" w:eastAsia="Amiri" w:cs="Amiri"/>
          <w:lang w:bidi="ar-SA"/>
          <w:color w:val="111111"/>
          <w:sz w:val="28"/>
          <w:szCs w:val="28"/>
          <w:rtl/>
        </w:rPr>
        <w:t xml:space="preserve">3-نَرْحَمَکُم =غلط</w:t>
      </w:r>
    </w:p>
    <w:p>
      <w:pPr>
        <w:pStyle w:val="Heading2"/>
      </w:pPr>
      <w:bookmarkStart w:id="6075" w:name="_Toc5577"/>
      <w:r>
        <w:t>سوره الإنسان آیه 10</w:t>
      </w:r>
      <w:bookmarkEnd w:id="60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نَخَافُ مِنْ رَبِّنَا یَوْمًا ؟؟؟؟؟ قَمْطَرِیرًا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3-شَدِیداً =غلط</w:t>
      </w:r>
    </w:p>
    <w:p>
      <w:pPr>
        <w:pStyle w:val="BookText"/>
      </w:pPr>
      <w:r>
        <w:rPr>
          <w:rFonts w:ascii="Amiri" w:hAnsi="Amiri" w:eastAsia="Amiri" w:cs="Amiri"/>
          <w:lang w:bidi="ar-SA"/>
          <w:color w:val="111111"/>
          <w:sz w:val="28"/>
          <w:szCs w:val="28"/>
          <w:rtl/>
        </w:rPr>
        <w:t xml:space="preserve">1-عَبُوسًا =صحیح</w:t>
      </w:r>
    </w:p>
    <w:p>
      <w:pPr>
        <w:pStyle w:val="BookText"/>
      </w:pPr>
      <w:r>
        <w:rPr>
          <w:rFonts w:ascii="Amiri" w:hAnsi="Amiri" w:eastAsia="Amiri" w:cs="Amiri"/>
          <w:lang w:bidi="ar-SA"/>
          <w:color w:val="111111"/>
          <w:sz w:val="28"/>
          <w:szCs w:val="28"/>
          <w:rtl/>
        </w:rPr>
        <w:t xml:space="preserve">2-عَظِیماً =غلط</w:t>
      </w:r>
    </w:p>
    <w:p>
      <w:pPr>
        <w:pStyle w:val="Heading2"/>
      </w:pPr>
      <w:bookmarkStart w:id="6076" w:name="_Toc5578"/>
      <w:r>
        <w:t>سوره الإنسان آیه 11</w:t>
      </w:r>
      <w:bookmarkEnd w:id="60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فَوَقَاهُمْ اللَّهُ شَرَّ ذَلِکَ الْیَوْمِ ؟؟؟؟؟ نَضْرَةً وَسُرُورًا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3-وَأَخَلَهُم =غلط</w:t>
      </w:r>
    </w:p>
    <w:p>
      <w:pPr>
        <w:pStyle w:val="BookText"/>
      </w:pPr>
      <w:r>
        <w:rPr>
          <w:rFonts w:ascii="Amiri" w:hAnsi="Amiri" w:eastAsia="Amiri" w:cs="Amiri"/>
          <w:lang w:bidi="ar-SA"/>
          <w:color w:val="111111"/>
          <w:sz w:val="28"/>
          <w:szCs w:val="28"/>
          <w:rtl/>
        </w:rPr>
        <w:t xml:space="preserve">2-وَأَعْطَاهُمْ =غلط</w:t>
      </w:r>
    </w:p>
    <w:p>
      <w:pPr>
        <w:pStyle w:val="BookText"/>
      </w:pPr>
      <w:r>
        <w:rPr>
          <w:rFonts w:ascii="Amiri" w:hAnsi="Amiri" w:eastAsia="Amiri" w:cs="Amiri"/>
          <w:lang w:bidi="ar-SA"/>
          <w:color w:val="111111"/>
          <w:sz w:val="28"/>
          <w:szCs w:val="28"/>
          <w:rtl/>
        </w:rPr>
        <w:t xml:space="preserve">1-وَلَقَّاهُمْ =صحیح</w:t>
      </w:r>
    </w:p>
    <w:p>
      <w:pPr>
        <w:pStyle w:val="Heading2"/>
      </w:pPr>
      <w:bookmarkStart w:id="6077" w:name="_Toc5579"/>
      <w:r>
        <w:t>سوره الإنسان آیه 12</w:t>
      </w:r>
      <w:bookmarkEnd w:id="60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وَجَزَاهُمْ بِمَا ؟؟؟؟؟ جَنَّةً وَحَرِیرًا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1-صَبَرُوا =صحیح</w:t>
      </w:r>
    </w:p>
    <w:p>
      <w:pPr>
        <w:pStyle w:val="BookText"/>
      </w:pPr>
      <w:r>
        <w:rPr>
          <w:rFonts w:ascii="Amiri" w:hAnsi="Amiri" w:eastAsia="Amiri" w:cs="Amiri"/>
          <w:lang w:bidi="ar-SA"/>
          <w:color w:val="111111"/>
          <w:sz w:val="28"/>
          <w:szCs w:val="28"/>
          <w:rtl/>
        </w:rPr>
        <w:t xml:space="preserve">3-عَمِلُوا =غلط</w:t>
      </w:r>
    </w:p>
    <w:p>
      <w:pPr>
        <w:pStyle w:val="BookText"/>
      </w:pPr>
      <w:r>
        <w:rPr>
          <w:rFonts w:ascii="Amiri" w:hAnsi="Amiri" w:eastAsia="Amiri" w:cs="Amiri"/>
          <w:lang w:bidi="ar-SA"/>
          <w:color w:val="111111"/>
          <w:sz w:val="28"/>
          <w:szCs w:val="28"/>
          <w:rtl/>
        </w:rPr>
        <w:t xml:space="preserve">2-آمَنُوا =غلط</w:t>
      </w:r>
    </w:p>
    <w:p>
      <w:pPr>
        <w:pStyle w:val="Heading2"/>
      </w:pPr>
      <w:bookmarkStart w:id="6078" w:name="_Toc5580"/>
      <w:r>
        <w:t>سوره الإنسان آیه 13</w:t>
      </w:r>
      <w:bookmarkEnd w:id="60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مُتَّکِئِینَ فِیهَا عَلَی ؟؟؟؟؟ لَا یَرَوْنَ فِیهَا شَمْسًا وَلَا زَمْهَرِیرًا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2-السَّرائِرِ =غلط</w:t>
      </w:r>
    </w:p>
    <w:p>
      <w:pPr>
        <w:pStyle w:val="BookText"/>
      </w:pPr>
      <w:r>
        <w:rPr>
          <w:rFonts w:ascii="Amiri" w:hAnsi="Amiri" w:eastAsia="Amiri" w:cs="Amiri"/>
          <w:lang w:bidi="ar-SA"/>
          <w:color w:val="111111"/>
          <w:sz w:val="28"/>
          <w:szCs w:val="28"/>
          <w:rtl/>
        </w:rPr>
        <w:t xml:space="preserve">3-الأَریْکَةِ =غلط</w:t>
      </w:r>
    </w:p>
    <w:p>
      <w:pPr>
        <w:pStyle w:val="BookText"/>
      </w:pPr>
      <w:r>
        <w:rPr>
          <w:rFonts w:ascii="Amiri" w:hAnsi="Amiri" w:eastAsia="Amiri" w:cs="Amiri"/>
          <w:lang w:bidi="ar-SA"/>
          <w:color w:val="111111"/>
          <w:sz w:val="28"/>
          <w:szCs w:val="28"/>
          <w:rtl/>
        </w:rPr>
        <w:t xml:space="preserve">1-الْأَرَائِکِ =صحیح</w:t>
      </w:r>
    </w:p>
    <w:p>
      <w:pPr>
        <w:pStyle w:val="Heading2"/>
      </w:pPr>
      <w:bookmarkStart w:id="6079" w:name="_Toc5581"/>
      <w:r>
        <w:t>سوره الإنسان آیه 14</w:t>
      </w:r>
      <w:bookmarkEnd w:id="60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وَدَانِیَةً عَلَیْهِمْ ظِلَالُهَا ؟؟؟؟؟ قُطُوفُهَا تَذْلِیلًا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2-وَتَذَلّلَتْ =غلط</w:t>
      </w:r>
    </w:p>
    <w:p>
      <w:pPr>
        <w:pStyle w:val="BookText"/>
      </w:pPr>
      <w:r>
        <w:rPr>
          <w:rFonts w:ascii="Amiri" w:hAnsi="Amiri" w:eastAsia="Amiri" w:cs="Amiri"/>
          <w:lang w:bidi="ar-SA"/>
          <w:color w:val="111111"/>
          <w:sz w:val="28"/>
          <w:szCs w:val="28"/>
          <w:rtl/>
        </w:rPr>
        <w:t xml:space="preserve">3-وَذُلَّتْ =غلط</w:t>
      </w:r>
    </w:p>
    <w:p>
      <w:pPr>
        <w:pStyle w:val="BookText"/>
      </w:pPr>
      <w:r>
        <w:rPr>
          <w:rFonts w:ascii="Amiri" w:hAnsi="Amiri" w:eastAsia="Amiri" w:cs="Amiri"/>
          <w:lang w:bidi="ar-SA"/>
          <w:color w:val="111111"/>
          <w:sz w:val="28"/>
          <w:szCs w:val="28"/>
          <w:rtl/>
        </w:rPr>
        <w:t xml:space="preserve">1-وَذُلِّلَتْ =صحیح</w:t>
      </w:r>
    </w:p>
    <w:p>
      <w:pPr>
        <w:pStyle w:val="Heading2"/>
      </w:pPr>
      <w:bookmarkStart w:id="6080" w:name="_Toc5582"/>
      <w:r>
        <w:t>سوره الإنسان آیه 15</w:t>
      </w:r>
      <w:bookmarkEnd w:id="60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وَیُطَافُ عَلَیْهِمْ بِآنِیَةٍ مِنْ فِضَّةٍ ؟؟؟؟؟ کَانَتْ قَوَارِیرَ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1-وَأَکْوَابٍ =صحیح</w:t>
      </w:r>
    </w:p>
    <w:p>
      <w:pPr>
        <w:pStyle w:val="BookText"/>
      </w:pPr>
      <w:r>
        <w:rPr>
          <w:rFonts w:ascii="Amiri" w:hAnsi="Amiri" w:eastAsia="Amiri" w:cs="Amiri"/>
          <w:lang w:bidi="ar-SA"/>
          <w:color w:val="111111"/>
          <w:sz w:val="28"/>
          <w:szCs w:val="28"/>
          <w:rtl/>
        </w:rPr>
        <w:t xml:space="preserve">3-وَذَهَبٍ =غلط</w:t>
      </w:r>
    </w:p>
    <w:p>
      <w:pPr>
        <w:pStyle w:val="BookText"/>
      </w:pPr>
      <w:r>
        <w:rPr>
          <w:rFonts w:ascii="Amiri" w:hAnsi="Amiri" w:eastAsia="Amiri" w:cs="Amiri"/>
          <w:lang w:bidi="ar-SA"/>
          <w:color w:val="111111"/>
          <w:sz w:val="28"/>
          <w:szCs w:val="28"/>
          <w:rtl/>
        </w:rPr>
        <w:t xml:space="preserve">2-وَأَوَانٍ =غلط</w:t>
      </w:r>
    </w:p>
    <w:p>
      <w:pPr>
        <w:pStyle w:val="Heading2"/>
      </w:pPr>
      <w:bookmarkStart w:id="6081" w:name="_Toc5583"/>
      <w:r>
        <w:t>سوره الإنسان آیه 16</w:t>
      </w:r>
      <w:bookmarkEnd w:id="60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قَوَارِیرَ مِنْ فِضَّةٍ ؟؟؟؟؟ تَقْدِیرًا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3-قَدَّرْناها =غلط</w:t>
      </w:r>
    </w:p>
    <w:p>
      <w:pPr>
        <w:pStyle w:val="BookText"/>
      </w:pPr>
      <w:r>
        <w:rPr>
          <w:rFonts w:ascii="Amiri" w:hAnsi="Amiri" w:eastAsia="Amiri" w:cs="Amiri"/>
          <w:lang w:bidi="ar-SA"/>
          <w:color w:val="111111"/>
          <w:sz w:val="28"/>
          <w:szCs w:val="28"/>
          <w:rtl/>
        </w:rPr>
        <w:t xml:space="preserve">1-قَدَّرُوهَا =صحیح</w:t>
      </w:r>
    </w:p>
    <w:p>
      <w:pPr>
        <w:pStyle w:val="BookText"/>
      </w:pPr>
      <w:r>
        <w:rPr>
          <w:rFonts w:ascii="Amiri" w:hAnsi="Amiri" w:eastAsia="Amiri" w:cs="Amiri"/>
          <w:lang w:bidi="ar-SA"/>
          <w:color w:val="111111"/>
          <w:sz w:val="28"/>
          <w:szCs w:val="28"/>
          <w:rtl/>
        </w:rPr>
        <w:t xml:space="preserve">2-قُدِّرَت =غلط</w:t>
      </w:r>
    </w:p>
    <w:p>
      <w:pPr>
        <w:pStyle w:val="Heading2"/>
      </w:pPr>
      <w:bookmarkStart w:id="6082" w:name="_Toc5584"/>
      <w:r>
        <w:t>سوره الإنسان آیه 17</w:t>
      </w:r>
      <w:bookmarkEnd w:id="60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وَیُسْقَوْنَ فِیهَا کَأْسًا کَانَ ؟؟؟؟؟ زَنجَبِیلًا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2-شَرَابُها =غلط</w:t>
      </w:r>
    </w:p>
    <w:p>
      <w:pPr>
        <w:pStyle w:val="BookText"/>
      </w:pPr>
      <w:r>
        <w:rPr>
          <w:rFonts w:ascii="Amiri" w:hAnsi="Amiri" w:eastAsia="Amiri" w:cs="Amiri"/>
          <w:lang w:bidi="ar-SA"/>
          <w:color w:val="111111"/>
          <w:sz w:val="28"/>
          <w:szCs w:val="28"/>
          <w:rtl/>
        </w:rPr>
        <w:t xml:space="preserve">3-طَعَامُهَا =غلط</w:t>
      </w:r>
    </w:p>
    <w:p>
      <w:pPr>
        <w:pStyle w:val="BookText"/>
      </w:pPr>
      <w:r>
        <w:rPr>
          <w:rFonts w:ascii="Amiri" w:hAnsi="Amiri" w:eastAsia="Amiri" w:cs="Amiri"/>
          <w:lang w:bidi="ar-SA"/>
          <w:color w:val="111111"/>
          <w:sz w:val="28"/>
          <w:szCs w:val="28"/>
          <w:rtl/>
        </w:rPr>
        <w:t xml:space="preserve">1-مِزَاجُهَا =صحیح</w:t>
      </w:r>
    </w:p>
    <w:p>
      <w:pPr>
        <w:pStyle w:val="Heading2"/>
      </w:pPr>
      <w:bookmarkStart w:id="6083" w:name="_Toc5585"/>
      <w:r>
        <w:t>سوره الإنسان آیه 18</w:t>
      </w:r>
      <w:bookmarkEnd w:id="60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عَیْنًا فِیهَا ؟؟؟؟؟ سَلْسَبِیلًا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3-إِسْمُهَا =غلط</w:t>
      </w:r>
    </w:p>
    <w:p>
      <w:pPr>
        <w:pStyle w:val="BookText"/>
      </w:pPr>
      <w:r>
        <w:rPr>
          <w:rFonts w:ascii="Amiri" w:hAnsi="Amiri" w:eastAsia="Amiri" w:cs="Amiri"/>
          <w:lang w:bidi="ar-SA"/>
          <w:color w:val="111111"/>
          <w:sz w:val="28"/>
          <w:szCs w:val="28"/>
          <w:rtl/>
        </w:rPr>
        <w:t xml:space="preserve">1-تُسَمَّی =صحیح</w:t>
      </w:r>
    </w:p>
    <w:p>
      <w:pPr>
        <w:pStyle w:val="BookText"/>
      </w:pPr>
      <w:r>
        <w:rPr>
          <w:rFonts w:ascii="Amiri" w:hAnsi="Amiri" w:eastAsia="Amiri" w:cs="Amiri"/>
          <w:lang w:bidi="ar-SA"/>
          <w:color w:val="111111"/>
          <w:sz w:val="28"/>
          <w:szCs w:val="28"/>
          <w:rtl/>
        </w:rPr>
        <w:t xml:space="preserve">2-شَرَابُها =غلط</w:t>
      </w:r>
    </w:p>
    <w:p>
      <w:pPr>
        <w:pStyle w:val="Heading2"/>
      </w:pPr>
      <w:bookmarkStart w:id="6084" w:name="_Toc5586"/>
      <w:r>
        <w:t>سوره الإنسان آیه 19</w:t>
      </w:r>
      <w:bookmarkEnd w:id="60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وَیَطُوفُ عَلَیْهِمْ وِلْدَانٌ ؟؟؟؟؟ إِذَا رَأَیْتَهُمْ حَسِبْتَهُمْ لُؤْلُؤًا مَنثُورًا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3-بهَا =غلط</w:t>
      </w:r>
    </w:p>
    <w:p>
      <w:pPr>
        <w:pStyle w:val="BookText"/>
      </w:pPr>
      <w:r>
        <w:rPr>
          <w:rFonts w:ascii="Amiri" w:hAnsi="Amiri" w:eastAsia="Amiri" w:cs="Amiri"/>
          <w:lang w:bidi="ar-SA"/>
          <w:color w:val="111111"/>
          <w:sz w:val="28"/>
          <w:szCs w:val="28"/>
          <w:rtl/>
        </w:rPr>
        <w:t xml:space="preserve">1-مُخَلَّدُونَ =صحیح</w:t>
      </w:r>
    </w:p>
    <w:p>
      <w:pPr>
        <w:pStyle w:val="BookText"/>
      </w:pPr>
      <w:r>
        <w:rPr>
          <w:rFonts w:ascii="Amiri" w:hAnsi="Amiri" w:eastAsia="Amiri" w:cs="Amiri"/>
          <w:lang w:bidi="ar-SA"/>
          <w:color w:val="111111"/>
          <w:sz w:val="28"/>
          <w:szCs w:val="28"/>
          <w:rtl/>
        </w:rPr>
        <w:t xml:space="preserve">2-فِیَها =غلط</w:t>
      </w:r>
    </w:p>
    <w:p>
      <w:pPr>
        <w:pStyle w:val="Heading2"/>
      </w:pPr>
      <w:bookmarkStart w:id="6085" w:name="_Toc5587"/>
      <w:r>
        <w:t>سوره الإنسان آیه 20</w:t>
      </w:r>
      <w:bookmarkEnd w:id="60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رَأَیْتَ ثَمَّ رَأَیْتَ نَعِیمًا ؟؟؟؟؟ کَبِیرًا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1-وَمُلْکًا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156_2183"/>
    <w:bookmarkEnd w:id="469"/>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3-وَفَضْلاً =غلط</w:t>
      </w:r>
    </w:p>
    <w:p>
      <w:pPr>
        <w:pStyle w:val="BookText"/>
      </w:pPr>
      <w:r>
        <w:rPr>
          <w:rFonts w:ascii="Amiri" w:hAnsi="Amiri" w:eastAsia="Amiri" w:cs="Amiri"/>
          <w:lang w:bidi="ar-SA"/>
          <w:color w:val="111111"/>
          <w:sz w:val="28"/>
          <w:szCs w:val="28"/>
          <w:rtl/>
        </w:rPr>
        <w:t xml:space="preserve">2-نَهَراً =غلط</w:t>
      </w:r>
    </w:p>
    <w:p>
      <w:pPr>
        <w:pStyle w:val="Heading2"/>
      </w:pPr>
      <w:bookmarkStart w:id="6086" w:name="_Toc5588"/>
      <w:r>
        <w:t>سوره الإنسان آیه 21</w:t>
      </w:r>
      <w:bookmarkEnd w:id="60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عَالِیَهُمْ ثِیَابُ سُندُسٍ خُضْرٌ وَإِسْتَبْرَقٌ وَحُلُّوا أَسَاوِرَ مِنْ فِضَّةٍ ؟؟؟؟؟ رَبُّهُمْ شَرَابًا طَهُورًا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1-وَسَقَاهُمْ =صحیح</w:t>
      </w:r>
    </w:p>
    <w:p>
      <w:pPr>
        <w:pStyle w:val="BookText"/>
      </w:pPr>
      <w:r>
        <w:rPr>
          <w:rFonts w:ascii="Amiri" w:hAnsi="Amiri" w:eastAsia="Amiri" w:cs="Amiri"/>
          <w:lang w:bidi="ar-SA"/>
          <w:color w:val="111111"/>
          <w:sz w:val="28"/>
          <w:szCs w:val="28"/>
          <w:rtl/>
        </w:rPr>
        <w:t xml:space="preserve">3-وَأَسْقَاهُمْ =غلط</w:t>
      </w:r>
    </w:p>
    <w:p>
      <w:pPr>
        <w:pStyle w:val="BookText"/>
      </w:pPr>
      <w:r>
        <w:rPr>
          <w:rFonts w:ascii="Amiri" w:hAnsi="Amiri" w:eastAsia="Amiri" w:cs="Amiri"/>
          <w:lang w:bidi="ar-SA"/>
          <w:color w:val="111111"/>
          <w:sz w:val="28"/>
          <w:szCs w:val="28"/>
          <w:rtl/>
        </w:rPr>
        <w:t xml:space="preserve">2-وَأَعْطاهُمْ =غلط</w:t>
      </w:r>
    </w:p>
    <w:p>
      <w:pPr>
        <w:pStyle w:val="Heading2"/>
      </w:pPr>
      <w:bookmarkStart w:id="6087" w:name="_Toc5589"/>
      <w:r>
        <w:t>سوره الإنسان آیه 22</w:t>
      </w:r>
      <w:bookmarkEnd w:id="60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کَانَ لَکُمْ جَزَاءً وَکَانَ ؟؟؟؟؟ مَشْکُورًا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2-عَمَلُکُمْ =غلط</w:t>
      </w:r>
    </w:p>
    <w:p>
      <w:pPr>
        <w:pStyle w:val="BookText"/>
      </w:pPr>
      <w:r>
        <w:rPr>
          <w:rFonts w:ascii="Amiri" w:hAnsi="Amiri" w:eastAsia="Amiri" w:cs="Amiri"/>
          <w:lang w:bidi="ar-SA"/>
          <w:color w:val="111111"/>
          <w:sz w:val="28"/>
          <w:szCs w:val="28"/>
          <w:rtl/>
        </w:rPr>
        <w:t xml:space="preserve">3-جُهْدُکُمْ =غلط</w:t>
      </w:r>
    </w:p>
    <w:p>
      <w:pPr>
        <w:pStyle w:val="BookText"/>
      </w:pPr>
      <w:r>
        <w:rPr>
          <w:rFonts w:ascii="Amiri" w:hAnsi="Amiri" w:eastAsia="Amiri" w:cs="Amiri"/>
          <w:lang w:bidi="ar-SA"/>
          <w:color w:val="111111"/>
          <w:sz w:val="28"/>
          <w:szCs w:val="28"/>
          <w:rtl/>
        </w:rPr>
        <w:t xml:space="preserve">1-سَعْیُکُمْ =صحیح</w:t>
      </w:r>
    </w:p>
    <w:p>
      <w:pPr>
        <w:pStyle w:val="Heading2"/>
      </w:pPr>
      <w:bookmarkStart w:id="6088" w:name="_Toc5590"/>
      <w:r>
        <w:t>سوره الإنسان آیه 23</w:t>
      </w:r>
      <w:bookmarkEnd w:id="60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نَحْنُ ؟؟؟؟؟ عَلَیْکَ الْقُرْآنَ تَنْزِیلًا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3-أَنْزَلْنا =غلط</w:t>
      </w:r>
    </w:p>
    <w:p>
      <w:pPr>
        <w:pStyle w:val="BookText"/>
      </w:pPr>
      <w:r>
        <w:rPr>
          <w:rFonts w:ascii="Amiri" w:hAnsi="Amiri" w:eastAsia="Amiri" w:cs="Amiri"/>
          <w:lang w:bidi="ar-SA"/>
          <w:color w:val="111111"/>
          <w:sz w:val="28"/>
          <w:szCs w:val="28"/>
          <w:rtl/>
        </w:rPr>
        <w:t xml:space="preserve">2-أَلْقَیْنَا =غلط</w:t>
      </w:r>
    </w:p>
    <w:p>
      <w:pPr>
        <w:pStyle w:val="BookText"/>
      </w:pPr>
      <w:r>
        <w:rPr>
          <w:rFonts w:ascii="Amiri" w:hAnsi="Amiri" w:eastAsia="Amiri" w:cs="Amiri"/>
          <w:lang w:bidi="ar-SA"/>
          <w:color w:val="111111"/>
          <w:sz w:val="28"/>
          <w:szCs w:val="28"/>
          <w:rtl/>
        </w:rPr>
        <w:t xml:space="preserve">1-نَزَّلْنَا =صحیح</w:t>
      </w:r>
    </w:p>
    <w:p>
      <w:pPr>
        <w:pStyle w:val="Heading2"/>
      </w:pPr>
      <w:bookmarkStart w:id="6089" w:name="_Toc5591"/>
      <w:r>
        <w:t>سوره الإنسان آیه 24</w:t>
      </w:r>
      <w:bookmarkEnd w:id="60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فَاصْبِرْ ؟؟؟؟؟ رَبِّکَ وَلَا تُطِعْ مِنْهُمْ آثِمًا أَوْ کَفُورًا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3-لِأحْکَامِ =غلط</w:t>
      </w:r>
    </w:p>
    <w:p>
      <w:pPr>
        <w:pStyle w:val="BookText"/>
      </w:pPr>
      <w:r>
        <w:rPr>
          <w:rFonts w:ascii="Amiri" w:hAnsi="Amiri" w:eastAsia="Amiri" w:cs="Amiri"/>
          <w:lang w:bidi="ar-SA"/>
          <w:color w:val="111111"/>
          <w:sz w:val="28"/>
          <w:szCs w:val="28"/>
          <w:rtl/>
        </w:rPr>
        <w:t xml:space="preserve">2-لِأَمْرِ =غلط</w:t>
      </w:r>
    </w:p>
    <w:p>
      <w:pPr>
        <w:pStyle w:val="BookText"/>
      </w:pPr>
      <w:r>
        <w:rPr>
          <w:rFonts w:ascii="Amiri" w:hAnsi="Amiri" w:eastAsia="Amiri" w:cs="Amiri"/>
          <w:lang w:bidi="ar-SA"/>
          <w:color w:val="111111"/>
          <w:sz w:val="28"/>
          <w:szCs w:val="28"/>
          <w:rtl/>
        </w:rPr>
        <w:t xml:space="preserve">1-لِحُکْمِ =صحیح</w:t>
      </w:r>
    </w:p>
    <w:p>
      <w:pPr>
        <w:pStyle w:val="Heading2"/>
      </w:pPr>
      <w:bookmarkStart w:id="6090" w:name="_Toc5592"/>
      <w:r>
        <w:t>سوره الإنسان آیه 25</w:t>
      </w:r>
      <w:bookmarkEnd w:id="60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وَاذْکُرْ اسْمَ ؟؟؟؟؟ بُکْرَةً وَأَصِیلًا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3-إِلهِکَ =غلط</w:t>
      </w:r>
    </w:p>
    <w:p>
      <w:pPr>
        <w:pStyle w:val="BookText"/>
      </w:pPr>
      <w:r>
        <w:rPr>
          <w:rFonts w:ascii="Amiri" w:hAnsi="Amiri" w:eastAsia="Amiri" w:cs="Amiri"/>
          <w:lang w:bidi="ar-SA"/>
          <w:color w:val="111111"/>
          <w:sz w:val="28"/>
          <w:szCs w:val="28"/>
          <w:rtl/>
        </w:rPr>
        <w:t xml:space="preserve">1-رَبِّکَ =صحیح</w:t>
      </w:r>
    </w:p>
    <w:p>
      <w:pPr>
        <w:pStyle w:val="Heading2"/>
      </w:pPr>
      <w:bookmarkStart w:id="6091" w:name="_Toc5593"/>
      <w:r>
        <w:t>سوره الإنسان آیه 26</w:t>
      </w:r>
      <w:bookmarkEnd w:id="60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اللَّیْلِ فَاسْجُدْ لَهُ ؟؟؟؟؟ لَیْلًا طَوِیلًا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3-وَسَحبِّرْهُ =غلط</w:t>
      </w:r>
    </w:p>
    <w:p>
      <w:pPr>
        <w:pStyle w:val="BookText"/>
      </w:pPr>
      <w:r>
        <w:rPr>
          <w:rFonts w:ascii="Amiri" w:hAnsi="Amiri" w:eastAsia="Amiri" w:cs="Amiri"/>
          <w:lang w:bidi="ar-SA"/>
          <w:color w:val="111111"/>
          <w:sz w:val="28"/>
          <w:szCs w:val="28"/>
          <w:rtl/>
        </w:rPr>
        <w:t xml:space="preserve">2-وَاحْمَدْهُ =غلط</w:t>
      </w:r>
    </w:p>
    <w:p>
      <w:pPr>
        <w:pStyle w:val="BookText"/>
      </w:pPr>
      <w:r>
        <w:rPr>
          <w:rFonts w:ascii="Amiri" w:hAnsi="Amiri" w:eastAsia="Amiri" w:cs="Amiri"/>
          <w:lang w:bidi="ar-SA"/>
          <w:color w:val="111111"/>
          <w:sz w:val="28"/>
          <w:szCs w:val="28"/>
          <w:rtl/>
        </w:rPr>
        <w:t xml:space="preserve">1-وَسَبِّحْهُ =صحیح</w:t>
      </w:r>
    </w:p>
    <w:p>
      <w:pPr>
        <w:pStyle w:val="Heading2"/>
      </w:pPr>
      <w:bookmarkStart w:id="6092" w:name="_Toc5594"/>
      <w:r>
        <w:t>سوره الإنسان آیه 27</w:t>
      </w:r>
      <w:bookmarkEnd w:id="60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هَؤُلَاءِ یُحِبُّونَ ؟؟؟؟؟ وَیَذَرُونَ وَرَاءَهُمْ یَوْمًا ثَقِیلًا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3-الْأُوْلَی =غلط</w:t>
      </w:r>
    </w:p>
    <w:p>
      <w:pPr>
        <w:pStyle w:val="BookText"/>
      </w:pPr>
      <w:r>
        <w:rPr>
          <w:rFonts w:ascii="Amiri" w:hAnsi="Amiri" w:eastAsia="Amiri" w:cs="Amiri"/>
          <w:lang w:bidi="ar-SA"/>
          <w:color w:val="111111"/>
          <w:sz w:val="28"/>
          <w:szCs w:val="28"/>
          <w:rtl/>
        </w:rPr>
        <w:t xml:space="preserve">1-الْعَاجِلَةَ =صحیح</w:t>
      </w:r>
    </w:p>
    <w:p>
      <w:pPr>
        <w:pStyle w:val="BookText"/>
      </w:pPr>
      <w:r>
        <w:rPr>
          <w:rFonts w:ascii="Amiri" w:hAnsi="Amiri" w:eastAsia="Amiri" w:cs="Amiri"/>
          <w:lang w:bidi="ar-SA"/>
          <w:color w:val="111111"/>
          <w:sz w:val="28"/>
          <w:szCs w:val="28"/>
          <w:rtl/>
        </w:rPr>
        <w:t xml:space="preserve">2-الدُّنْیا =غلط</w:t>
      </w:r>
    </w:p>
    <w:p>
      <w:pPr>
        <w:pStyle w:val="Heading2"/>
      </w:pPr>
      <w:bookmarkStart w:id="6093" w:name="_Toc5595"/>
      <w:r>
        <w:t>سوره الإنسان آیه 28</w:t>
      </w:r>
      <w:bookmarkEnd w:id="60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نَحْنُ خَلَقْنَاهُمْ ؟؟؟؟؟ أَسْرَهُمْ وَإِذَا شِئْنَا بَدَّلْنَا أَمْثَالَهُمْ تَبْدِیلًا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3-وَأَخَذْنا =غلط</w:t>
      </w:r>
    </w:p>
    <w:p>
      <w:pPr>
        <w:pStyle w:val="BookText"/>
      </w:pPr>
      <w:r>
        <w:rPr>
          <w:rFonts w:ascii="Amiri" w:hAnsi="Amiri" w:eastAsia="Amiri" w:cs="Amiri"/>
          <w:lang w:bidi="ar-SA"/>
          <w:color w:val="111111"/>
          <w:sz w:val="28"/>
          <w:szCs w:val="28"/>
          <w:rtl/>
        </w:rPr>
        <w:t xml:space="preserve">1-وَشَدَدْنَا =صحیح</w:t>
      </w:r>
    </w:p>
    <w:p>
      <w:pPr>
        <w:pStyle w:val="BookText"/>
      </w:pPr>
      <w:r>
        <w:rPr>
          <w:rFonts w:ascii="Amiri" w:hAnsi="Amiri" w:eastAsia="Amiri" w:cs="Amiri"/>
          <w:lang w:bidi="ar-SA"/>
          <w:color w:val="111111"/>
          <w:sz w:val="28"/>
          <w:szCs w:val="28"/>
          <w:rtl/>
        </w:rPr>
        <w:t xml:space="preserve">2-وَرَبَطْنَا =غلط</w:t>
      </w:r>
    </w:p>
    <w:p>
      <w:pPr>
        <w:pStyle w:val="Heading2"/>
      </w:pPr>
      <w:bookmarkStart w:id="6094" w:name="_Toc5596"/>
      <w:r>
        <w:t>سوره الإنسان آیه 29</w:t>
      </w:r>
      <w:bookmarkEnd w:id="60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هَذِهِ ؟؟؟؟؟ فَمَنْ شَاءَ اتَّخَذَ إِلَی رَبِّهِ سَبِیلًا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1-تَذْکِرَةٌ =صحیح</w:t>
      </w:r>
    </w:p>
    <w:p>
      <w:pPr>
        <w:pStyle w:val="BookText"/>
      </w:pPr>
      <w:r>
        <w:rPr>
          <w:rFonts w:ascii="Amiri" w:hAnsi="Amiri" w:eastAsia="Amiri" w:cs="Amiri"/>
          <w:lang w:bidi="ar-SA"/>
          <w:color w:val="111111"/>
          <w:sz w:val="28"/>
          <w:szCs w:val="28"/>
          <w:rtl/>
        </w:rPr>
        <w:t xml:space="preserve">3-عِبْرَة =غلط</w:t>
      </w:r>
    </w:p>
    <w:p>
      <w:pPr>
        <w:pStyle w:val="BookText"/>
      </w:pPr>
      <w:r>
        <w:rPr>
          <w:rFonts w:ascii="Amiri" w:hAnsi="Amiri" w:eastAsia="Amiri" w:cs="Amiri"/>
          <w:lang w:bidi="ar-SA"/>
          <w:color w:val="111111"/>
          <w:sz w:val="28"/>
          <w:szCs w:val="28"/>
          <w:rtl/>
        </w:rPr>
        <w:t xml:space="preserve">2-مَوْعِظة =غلط</w:t>
      </w:r>
    </w:p>
    <w:p>
      <w:pPr>
        <w:pStyle w:val="Heading2"/>
      </w:pPr>
      <w:bookmarkStart w:id="6095" w:name="_Toc5597"/>
      <w:r>
        <w:t>سوره الإنسان آیه 30</w:t>
      </w:r>
      <w:bookmarkEnd w:id="60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أَنْ یَشَاءَ اللَّهُ إِنَّ اللَّهَ کَانَ عَلِیمًا حَکِیمًا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2-تُریُونَ =غلط</w:t>
      </w:r>
    </w:p>
    <w:p>
      <w:pPr>
        <w:pStyle w:val="BookText"/>
      </w:pPr>
      <w:r>
        <w:rPr>
          <w:rFonts w:ascii="Amiri" w:hAnsi="Amiri" w:eastAsia="Amiri" w:cs="Amiri"/>
          <w:lang w:bidi="ar-SA"/>
          <w:color w:val="111111"/>
          <w:sz w:val="28"/>
          <w:szCs w:val="28"/>
          <w:rtl/>
        </w:rPr>
        <w:t xml:space="preserve">1-تَشَاءُونَ =صحیح</w:t>
      </w:r>
    </w:p>
    <w:p>
      <w:pPr>
        <w:pStyle w:val="BookText"/>
      </w:pPr>
      <w:r>
        <w:rPr>
          <w:rFonts w:ascii="Amiri" w:hAnsi="Amiri" w:eastAsia="Amiri" w:cs="Amiri"/>
          <w:lang w:bidi="ar-SA"/>
          <w:color w:val="111111"/>
          <w:sz w:val="28"/>
          <w:szCs w:val="28"/>
          <w:rtl/>
        </w:rPr>
        <w:t xml:space="preserve">3-تَخْتَارُونَ =غلط</w:t>
      </w:r>
    </w:p>
    <w:p>
      <w:pPr>
        <w:pStyle w:val="Heading2"/>
      </w:pPr>
      <w:bookmarkStart w:id="6096" w:name="_Toc5598"/>
      <w:r>
        <w:t>سوره الإنسان آیه 31</w:t>
      </w:r>
      <w:bookmarkEnd w:id="60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یُدْخِلُ مَنْ یَشَاءُ فِی ؟؟؟؟؟ وَالظَّالِمِینَ أَعَدَّ لَهُمْ عَذَابًا أَلِیمًا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2-کَرَمِهِ =غلط</w:t>
      </w:r>
    </w:p>
    <w:p>
      <w:pPr>
        <w:pStyle w:val="BookText"/>
      </w:pPr>
      <w:r>
        <w:rPr>
          <w:rFonts w:ascii="Amiri" w:hAnsi="Amiri" w:eastAsia="Amiri" w:cs="Amiri"/>
          <w:lang w:bidi="ar-SA"/>
          <w:color w:val="111111"/>
          <w:sz w:val="28"/>
          <w:szCs w:val="28"/>
          <w:rtl/>
        </w:rPr>
        <w:t xml:space="preserve">3-لُطْفِهِ =غلط</w:t>
      </w:r>
    </w:p>
    <w:p>
      <w:pPr>
        <w:pStyle w:val="BookText"/>
      </w:pPr>
      <w:r>
        <w:rPr>
          <w:rFonts w:ascii="Amiri" w:hAnsi="Amiri" w:eastAsia="Amiri" w:cs="Amiri"/>
          <w:lang w:bidi="ar-SA"/>
          <w:color w:val="111111"/>
          <w:sz w:val="28"/>
          <w:szCs w:val="28"/>
          <w:rtl/>
        </w:rPr>
        <w:t xml:space="preserve">1-رَحْمَتِهِ =صحیح</w:t>
      </w:r>
    </w:p>
    <w:p>
      <w:pPr>
        <w:pStyle w:val="Heading2"/>
      </w:pPr>
      <w:bookmarkStart w:id="6097" w:name="_Toc5599"/>
      <w:r>
        <w:t>سوره المرسلات آیه 1</w:t>
      </w:r>
      <w:bookmarkEnd w:id="60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وَالْمُرْسَلَاتِ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3-رُسلاً =غلط</w:t>
      </w:r>
    </w:p>
    <w:p>
      <w:pPr>
        <w:pStyle w:val="BookText"/>
      </w:pPr>
      <w:r>
        <w:rPr>
          <w:rFonts w:ascii="Amiri" w:hAnsi="Amiri" w:eastAsia="Amiri" w:cs="Amiri"/>
          <w:lang w:bidi="ar-SA"/>
          <w:color w:val="111111"/>
          <w:sz w:val="28"/>
          <w:szCs w:val="28"/>
          <w:rtl/>
        </w:rPr>
        <w:t xml:space="preserve">2-غُرْفاً =غلط</w:t>
      </w:r>
    </w:p>
    <w:p>
      <w:pPr>
        <w:pStyle w:val="BookText"/>
      </w:pPr>
      <w:r>
        <w:rPr>
          <w:rFonts w:ascii="Amiri" w:hAnsi="Amiri" w:eastAsia="Amiri" w:cs="Amiri"/>
          <w:lang w:bidi="ar-SA"/>
          <w:color w:val="111111"/>
          <w:sz w:val="28"/>
          <w:szCs w:val="28"/>
          <w:rtl/>
        </w:rPr>
        <w:t xml:space="preserve">1-عُرْفًا =صحیح</w:t>
      </w:r>
    </w:p>
    <w:p>
      <w:pPr>
        <w:pStyle w:val="Heading2"/>
      </w:pPr>
      <w:bookmarkStart w:id="6098" w:name="_Toc5600"/>
      <w:r>
        <w:t>سوره المرسلات آیه 2</w:t>
      </w:r>
      <w:bookmarkEnd w:id="60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فَالْعَاصِفَاتِ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3-عَصْباً =غلط</w:t>
      </w:r>
    </w:p>
    <w:p>
      <w:pPr>
        <w:pStyle w:val="BookText"/>
      </w:pPr>
      <w:r>
        <w:rPr>
          <w:rFonts w:ascii="Amiri" w:hAnsi="Amiri" w:eastAsia="Amiri" w:cs="Amiri"/>
          <w:lang w:bidi="ar-SA"/>
          <w:color w:val="111111"/>
          <w:sz w:val="28"/>
          <w:szCs w:val="28"/>
          <w:rtl/>
        </w:rPr>
        <w:t xml:space="preserve">2-صُبْعَا =غلط</w:t>
      </w:r>
    </w:p>
    <w:p>
      <w:pPr>
        <w:pStyle w:val="BookText"/>
      </w:pPr>
      <w:r>
        <w:rPr>
          <w:rFonts w:ascii="Amiri" w:hAnsi="Amiri" w:eastAsia="Amiri" w:cs="Amiri"/>
          <w:lang w:bidi="ar-SA"/>
          <w:color w:val="111111"/>
          <w:sz w:val="28"/>
          <w:szCs w:val="28"/>
          <w:rtl/>
        </w:rPr>
        <w:t xml:space="preserve">1-عَصْفًا =صحیح</w:t>
      </w:r>
    </w:p>
    <w:p>
      <w:pPr>
        <w:pStyle w:val="Heading2"/>
      </w:pPr>
      <w:bookmarkStart w:id="6099" w:name="_Toc5601"/>
      <w:r>
        <w:t>سوره المرسلات آیه 3</w:t>
      </w:r>
      <w:bookmarkEnd w:id="60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وَالنَّاشِرَاتِ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1-نَشْرًا =صحیح</w:t>
      </w:r>
    </w:p>
    <w:p>
      <w:pPr>
        <w:pStyle w:val="BookText"/>
      </w:pPr>
      <w:r>
        <w:rPr>
          <w:rFonts w:ascii="Amiri" w:hAnsi="Amiri" w:eastAsia="Amiri" w:cs="Amiri"/>
          <w:lang w:bidi="ar-SA"/>
          <w:color w:val="111111"/>
          <w:sz w:val="28"/>
          <w:szCs w:val="28"/>
          <w:rtl/>
        </w:rPr>
        <w:t xml:space="preserve">2-بَشَرَاً =غلط</w:t>
      </w:r>
    </w:p>
    <w:p>
      <w:pPr>
        <w:pStyle w:val="BookText"/>
      </w:pPr>
      <w:r>
        <w:rPr>
          <w:rFonts w:ascii="Amiri" w:hAnsi="Amiri" w:eastAsia="Amiri" w:cs="Amiri"/>
          <w:lang w:bidi="ar-SA"/>
          <w:color w:val="111111"/>
          <w:sz w:val="28"/>
          <w:szCs w:val="28"/>
          <w:rtl/>
        </w:rPr>
        <w:t xml:space="preserve">3-حَشْراً =غلط</w:t>
      </w:r>
    </w:p>
    <w:p>
      <w:pPr>
        <w:pStyle w:val="Heading2"/>
      </w:pPr>
      <w:bookmarkStart w:id="6100" w:name="_Toc5602"/>
      <w:r>
        <w:t>سوره المرسلات آیه 4</w:t>
      </w:r>
      <w:bookmarkEnd w:id="61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فَالْفَارِقَاتِ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3-خَلْقاً =غلط</w:t>
      </w:r>
    </w:p>
    <w:p>
      <w:pPr>
        <w:pStyle w:val="BookText"/>
      </w:pPr>
      <w:r>
        <w:rPr>
          <w:rFonts w:ascii="Amiri" w:hAnsi="Amiri" w:eastAsia="Amiri" w:cs="Amiri"/>
          <w:lang w:bidi="ar-SA"/>
          <w:color w:val="111111"/>
          <w:sz w:val="28"/>
          <w:szCs w:val="28"/>
          <w:rtl/>
        </w:rPr>
        <w:t xml:space="preserve">2-غَرْقاً =غلط</w:t>
      </w:r>
    </w:p>
    <w:p>
      <w:pPr>
        <w:pStyle w:val="BookText"/>
      </w:pPr>
      <w:r>
        <w:rPr>
          <w:rFonts w:ascii="Amiri" w:hAnsi="Amiri" w:eastAsia="Amiri" w:cs="Amiri"/>
          <w:lang w:bidi="ar-SA"/>
          <w:color w:val="111111"/>
          <w:sz w:val="28"/>
          <w:szCs w:val="28"/>
          <w:rtl/>
        </w:rPr>
        <w:t xml:space="preserve">1-فَرْقًا =صحیح</w:t>
      </w:r>
    </w:p>
    <w:p>
      <w:pPr>
        <w:pStyle w:val="Heading2"/>
      </w:pPr>
      <w:bookmarkStart w:id="6101" w:name="_Toc5603"/>
      <w:r>
        <w:t>سوره المرسلات آیه 5</w:t>
      </w:r>
      <w:bookmarkEnd w:id="61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فَالْمُلْقِیَاتِ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1-ذِکْرًا =صحیح</w:t>
      </w:r>
    </w:p>
    <w:p>
      <w:pPr>
        <w:pStyle w:val="BookText"/>
      </w:pPr>
      <w:r>
        <w:rPr>
          <w:rFonts w:ascii="Amiri" w:hAnsi="Amiri" w:eastAsia="Amiri" w:cs="Amiri"/>
          <w:lang w:bidi="ar-SA"/>
          <w:color w:val="111111"/>
          <w:sz w:val="28"/>
          <w:szCs w:val="28"/>
          <w:rtl/>
        </w:rPr>
        <w:t xml:space="preserve">3-حُکْماً =غلط</w:t>
      </w:r>
    </w:p>
    <w:p>
      <w:pPr>
        <w:pStyle w:val="BookText"/>
      </w:pPr>
      <w:r>
        <w:rPr>
          <w:rFonts w:ascii="Amiri" w:hAnsi="Amiri" w:eastAsia="Amiri" w:cs="Amiri"/>
          <w:lang w:bidi="ar-SA"/>
          <w:color w:val="111111"/>
          <w:sz w:val="28"/>
          <w:szCs w:val="28"/>
          <w:rtl/>
        </w:rPr>
        <w:t xml:space="preserve">2-أَمْراً =غلط</w:t>
      </w:r>
    </w:p>
    <w:p>
      <w:pPr>
        <w:pStyle w:val="Heading2"/>
      </w:pPr>
      <w:bookmarkStart w:id="6102" w:name="_Toc5604"/>
      <w:r>
        <w:t>سوره المرسلات آیه 6</w:t>
      </w:r>
      <w:bookmarkEnd w:id="61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عُذْرًا أَوْ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1-نُذْرًا =صحیح</w:t>
      </w:r>
    </w:p>
    <w:p>
      <w:pPr>
        <w:pStyle w:val="BookText"/>
      </w:pPr>
      <w:r>
        <w:rPr>
          <w:rFonts w:ascii="Amiri" w:hAnsi="Amiri" w:eastAsia="Amiri" w:cs="Amiri"/>
          <w:lang w:bidi="ar-SA"/>
          <w:color w:val="111111"/>
          <w:sz w:val="28"/>
          <w:szCs w:val="28"/>
          <w:rtl/>
        </w:rPr>
        <w:t xml:space="preserve">3-شُذْراً =غلط</w:t>
      </w:r>
    </w:p>
    <w:p>
      <w:pPr>
        <w:pStyle w:val="BookText"/>
      </w:pPr>
      <w:r>
        <w:rPr>
          <w:rFonts w:ascii="Amiri" w:hAnsi="Amiri" w:eastAsia="Amiri" w:cs="Amiri"/>
          <w:lang w:bidi="ar-SA"/>
          <w:color w:val="111111"/>
          <w:sz w:val="28"/>
          <w:szCs w:val="28"/>
          <w:rtl/>
        </w:rPr>
        <w:t xml:space="preserve">2-مُنذْراً =غلط</w:t>
      </w:r>
    </w:p>
    <w:p>
      <w:pPr>
        <w:pStyle w:val="Heading2"/>
      </w:pPr>
      <w:bookmarkStart w:id="6103" w:name="_Toc5605"/>
      <w:r>
        <w:t>سوره المرسلات آیه 7</w:t>
      </w:r>
      <w:bookmarkEnd w:id="61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 لَوَاقِعٌ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1-تُوعَدُونَ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156_2186"/>
    <w:bookmarkEnd w:id="470"/>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3-تَسْمَعُونَ =غلط</w:t>
      </w:r>
    </w:p>
    <w:p>
      <w:pPr>
        <w:pStyle w:val="BookText"/>
      </w:pPr>
      <w:r>
        <w:rPr>
          <w:rFonts w:ascii="Amiri" w:hAnsi="Amiri" w:eastAsia="Amiri" w:cs="Amiri"/>
          <w:lang w:bidi="ar-SA"/>
          <w:color w:val="111111"/>
          <w:sz w:val="28"/>
          <w:szCs w:val="28"/>
          <w:rtl/>
        </w:rPr>
        <w:t xml:space="preserve">2-تُبْصِرُون =غلط</w:t>
      </w:r>
    </w:p>
    <w:p>
      <w:pPr>
        <w:pStyle w:val="Heading2"/>
      </w:pPr>
      <w:bookmarkStart w:id="6104" w:name="_Toc5606"/>
      <w:r>
        <w:t>سوره المرسلات آیه 8</w:t>
      </w:r>
      <w:bookmarkEnd w:id="61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طُمِسَتْ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2-الْکَوَاکِبُ =غلط</w:t>
      </w:r>
    </w:p>
    <w:p>
      <w:pPr>
        <w:pStyle w:val="BookText"/>
      </w:pPr>
      <w:r>
        <w:rPr>
          <w:rFonts w:ascii="Amiri" w:hAnsi="Amiri" w:eastAsia="Amiri" w:cs="Amiri"/>
          <w:lang w:bidi="ar-SA"/>
          <w:color w:val="111111"/>
          <w:sz w:val="28"/>
          <w:szCs w:val="28"/>
          <w:rtl/>
        </w:rPr>
        <w:t xml:space="preserve">3-الشَّمْسُ =غلط</w:t>
      </w:r>
    </w:p>
    <w:p>
      <w:pPr>
        <w:pStyle w:val="BookText"/>
      </w:pPr>
      <w:r>
        <w:rPr>
          <w:rFonts w:ascii="Amiri" w:hAnsi="Amiri" w:eastAsia="Amiri" w:cs="Amiri"/>
          <w:lang w:bidi="ar-SA"/>
          <w:color w:val="111111"/>
          <w:sz w:val="28"/>
          <w:szCs w:val="28"/>
          <w:rtl/>
        </w:rPr>
        <w:t xml:space="preserve">1-النُّجُومُ =صحیح</w:t>
      </w:r>
    </w:p>
    <w:p>
      <w:pPr>
        <w:pStyle w:val="Heading2"/>
      </w:pPr>
      <w:bookmarkStart w:id="6105" w:name="_Toc5607"/>
      <w:r>
        <w:t>سوره المرسلات آیه 9</w:t>
      </w:r>
      <w:bookmarkEnd w:id="61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فُرِجَتْ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3-السَّمواتُ =غلط</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2-الأَرْضُ =غلط</w:t>
      </w:r>
    </w:p>
    <w:p>
      <w:pPr>
        <w:pStyle w:val="Heading2"/>
      </w:pPr>
      <w:bookmarkStart w:id="6106" w:name="_Toc5608"/>
      <w:r>
        <w:t>سوره المرسلات آیه 10</w:t>
      </w:r>
      <w:bookmarkEnd w:id="61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نُسِفَتْ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2-الأَرْضُ =غلط</w:t>
      </w:r>
    </w:p>
    <w:p>
      <w:pPr>
        <w:pStyle w:val="Heading2"/>
      </w:pPr>
      <w:bookmarkStart w:id="6107" w:name="_Toc5609"/>
      <w:r>
        <w:t>سوره المرسلات آیه 11</w:t>
      </w:r>
      <w:bookmarkEnd w:id="61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وُقِّتَتْ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3-السَّاعَةُ =غلط</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1-الرُّسُلُ =صحیح</w:t>
      </w:r>
    </w:p>
    <w:p>
      <w:pPr>
        <w:pStyle w:val="Heading2"/>
      </w:pPr>
      <w:bookmarkStart w:id="6108" w:name="_Toc5610"/>
      <w:r>
        <w:t>سوره المرسلات آیه 12</w:t>
      </w:r>
      <w:bookmarkEnd w:id="61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لِأَیِّ ؟؟؟؟؟ أُجِّلَتْ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 =صحیح</w:t>
      </w:r>
    </w:p>
    <w:p>
      <w:pPr>
        <w:pStyle w:val="BookText"/>
      </w:pPr>
      <w:r>
        <w:rPr>
          <w:rFonts w:ascii="Amiri" w:hAnsi="Amiri" w:eastAsia="Amiri" w:cs="Amiri"/>
          <w:lang w:bidi="ar-SA"/>
          <w:color w:val="111111"/>
          <w:sz w:val="28"/>
          <w:szCs w:val="28"/>
          <w:rtl/>
        </w:rPr>
        <w:t xml:space="preserve">3-سَاعَةٍ =غلط</w:t>
      </w:r>
    </w:p>
    <w:p>
      <w:pPr>
        <w:pStyle w:val="BookText"/>
      </w:pPr>
      <w:r>
        <w:rPr>
          <w:rFonts w:ascii="Amiri" w:hAnsi="Amiri" w:eastAsia="Amiri" w:cs="Amiri"/>
          <w:lang w:bidi="ar-SA"/>
          <w:color w:val="111111"/>
          <w:sz w:val="28"/>
          <w:szCs w:val="28"/>
          <w:rtl/>
        </w:rPr>
        <w:t xml:space="preserve">2-وَقْتٍ =غلط</w:t>
      </w:r>
    </w:p>
    <w:p>
      <w:pPr>
        <w:pStyle w:val="Heading2"/>
      </w:pPr>
      <w:bookmarkStart w:id="6109" w:name="_Toc5611"/>
      <w:r>
        <w:t>سوره المرسلات آیه 13</w:t>
      </w:r>
      <w:bookmarkEnd w:id="61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لِیَوْمِ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2-الْبَعْثِ =غلط</w:t>
      </w:r>
    </w:p>
    <w:p>
      <w:pPr>
        <w:pStyle w:val="BookText"/>
      </w:pPr>
      <w:r>
        <w:rPr>
          <w:rFonts w:ascii="Amiri" w:hAnsi="Amiri" w:eastAsia="Amiri" w:cs="Amiri"/>
          <w:lang w:bidi="ar-SA"/>
          <w:color w:val="111111"/>
          <w:sz w:val="28"/>
          <w:szCs w:val="28"/>
          <w:rtl/>
        </w:rPr>
        <w:t xml:space="preserve">3-الْحَشْرِ =غلط</w:t>
      </w:r>
    </w:p>
    <w:p>
      <w:pPr>
        <w:pStyle w:val="BookText"/>
      </w:pPr>
      <w:r>
        <w:rPr>
          <w:rFonts w:ascii="Amiri" w:hAnsi="Amiri" w:eastAsia="Amiri" w:cs="Amiri"/>
          <w:lang w:bidi="ar-SA"/>
          <w:color w:val="111111"/>
          <w:sz w:val="28"/>
          <w:szCs w:val="28"/>
          <w:rtl/>
        </w:rPr>
        <w:t xml:space="preserve">1-الْفَصْلِ =صحیح</w:t>
      </w:r>
    </w:p>
    <w:p>
      <w:pPr>
        <w:pStyle w:val="Heading2"/>
      </w:pPr>
      <w:bookmarkStart w:id="6110" w:name="_Toc5612"/>
      <w:r>
        <w:t>سوره المرسلات آیه 14</w:t>
      </w:r>
      <w:bookmarkEnd w:id="61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یَوْمُ الْفَصْلِ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2-أَفْهَمَکَ =غلط</w:t>
      </w:r>
    </w:p>
    <w:p>
      <w:pPr>
        <w:pStyle w:val="BookText"/>
      </w:pPr>
      <w:r>
        <w:rPr>
          <w:rFonts w:ascii="Amiri" w:hAnsi="Amiri" w:eastAsia="Amiri" w:cs="Amiri"/>
          <w:lang w:bidi="ar-SA"/>
          <w:color w:val="111111"/>
          <w:sz w:val="28"/>
          <w:szCs w:val="28"/>
          <w:rtl/>
        </w:rPr>
        <w:t xml:space="preserve">3-أَعْلَمَکَ =غلط</w:t>
      </w:r>
    </w:p>
    <w:p>
      <w:pPr>
        <w:pStyle w:val="BookText"/>
      </w:pPr>
      <w:r>
        <w:rPr>
          <w:rFonts w:ascii="Amiri" w:hAnsi="Amiri" w:eastAsia="Amiri" w:cs="Amiri"/>
          <w:lang w:bidi="ar-SA"/>
          <w:color w:val="111111"/>
          <w:sz w:val="28"/>
          <w:szCs w:val="28"/>
          <w:rtl/>
        </w:rPr>
        <w:t xml:space="preserve">1-أَدْرَاکَ =صحیح</w:t>
      </w:r>
    </w:p>
    <w:p>
      <w:pPr>
        <w:pStyle w:val="Heading2"/>
      </w:pPr>
      <w:bookmarkStart w:id="6111" w:name="_Toc5613"/>
      <w:r>
        <w:t>سوره المرسلات آیه 15</w:t>
      </w:r>
      <w:bookmarkEnd w:id="61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6112" w:name="_Toc5614"/>
      <w:r>
        <w:t>سوره المرسلات آیه 16</w:t>
      </w:r>
      <w:bookmarkEnd w:id="61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نُهْلِکْ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2-الآخِرِینَ =غلط</w:t>
      </w:r>
    </w:p>
    <w:p>
      <w:pPr>
        <w:pStyle w:val="BookText"/>
      </w:pPr>
      <w:r>
        <w:rPr>
          <w:rFonts w:ascii="Amiri" w:hAnsi="Amiri" w:eastAsia="Amiri" w:cs="Amiri"/>
          <w:lang w:bidi="ar-SA"/>
          <w:color w:val="111111"/>
          <w:sz w:val="28"/>
          <w:szCs w:val="28"/>
          <w:rtl/>
        </w:rPr>
        <w:t xml:space="preserve">3-الْمُعْتَدِینَ =غلط</w:t>
      </w:r>
    </w:p>
    <w:p>
      <w:pPr>
        <w:pStyle w:val="BookText"/>
      </w:pPr>
      <w:r>
        <w:rPr>
          <w:rFonts w:ascii="Amiri" w:hAnsi="Amiri" w:eastAsia="Amiri" w:cs="Amiri"/>
          <w:lang w:bidi="ar-SA"/>
          <w:color w:val="111111"/>
          <w:sz w:val="28"/>
          <w:szCs w:val="28"/>
          <w:rtl/>
        </w:rPr>
        <w:t xml:space="preserve">1-الْأَوَّلِینَ =صحیح</w:t>
      </w:r>
    </w:p>
    <w:p>
      <w:pPr>
        <w:pStyle w:val="Heading2"/>
      </w:pPr>
      <w:bookmarkStart w:id="6113" w:name="_Toc5615"/>
      <w:r>
        <w:t>سوره المرسلات آیه 17</w:t>
      </w:r>
      <w:bookmarkEnd w:id="61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الْآخِرِینَ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2-یَتَّبِعُهُمُ =غلط</w:t>
      </w:r>
    </w:p>
    <w:p>
      <w:pPr>
        <w:pStyle w:val="BookText"/>
      </w:pPr>
      <w:r>
        <w:rPr>
          <w:rFonts w:ascii="Amiri" w:hAnsi="Amiri" w:eastAsia="Amiri" w:cs="Amiri"/>
          <w:lang w:bidi="ar-SA"/>
          <w:color w:val="111111"/>
          <w:sz w:val="28"/>
          <w:szCs w:val="28"/>
          <w:rtl/>
        </w:rPr>
        <w:t xml:space="preserve">3-نُلْحِقُهُمُ =غلط</w:t>
      </w:r>
    </w:p>
    <w:p>
      <w:pPr>
        <w:pStyle w:val="BookText"/>
      </w:pPr>
      <w:r>
        <w:rPr>
          <w:rFonts w:ascii="Amiri" w:hAnsi="Amiri" w:eastAsia="Amiri" w:cs="Amiri"/>
          <w:lang w:bidi="ar-SA"/>
          <w:color w:val="111111"/>
          <w:sz w:val="28"/>
          <w:szCs w:val="28"/>
          <w:rtl/>
        </w:rPr>
        <w:t xml:space="preserve">1-نُتْبِعُهُمُ =صحیح</w:t>
      </w:r>
    </w:p>
    <w:p>
      <w:pPr>
        <w:pStyle w:val="Heading2"/>
      </w:pPr>
      <w:bookmarkStart w:id="6114" w:name="_Toc5616"/>
      <w:r>
        <w:t>سوره المرسلات آیه 18</w:t>
      </w:r>
      <w:bookmarkEnd w:id="61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کَذَلِکَ ؟؟؟؟؟ بِالْمُجْرِمِینَ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3-نَعْمَلُ =غلط</w:t>
      </w:r>
    </w:p>
    <w:p>
      <w:pPr>
        <w:pStyle w:val="BookText"/>
      </w:pPr>
      <w:r>
        <w:rPr>
          <w:rFonts w:ascii="Amiri" w:hAnsi="Amiri" w:eastAsia="Amiri" w:cs="Amiri"/>
          <w:lang w:bidi="ar-SA"/>
          <w:color w:val="111111"/>
          <w:sz w:val="28"/>
          <w:szCs w:val="28"/>
          <w:rtl/>
        </w:rPr>
        <w:t xml:space="preserve">1-نَفْعَلُ =صحیح</w:t>
      </w:r>
    </w:p>
    <w:p>
      <w:pPr>
        <w:pStyle w:val="BookText"/>
      </w:pPr>
      <w:r>
        <w:rPr>
          <w:rFonts w:ascii="Amiri" w:hAnsi="Amiri" w:eastAsia="Amiri" w:cs="Amiri"/>
          <w:lang w:bidi="ar-SA"/>
          <w:color w:val="111111"/>
          <w:sz w:val="28"/>
          <w:szCs w:val="28"/>
          <w:rtl/>
        </w:rPr>
        <w:t xml:space="preserve">2-نَصْنَعُ =غلط</w:t>
      </w:r>
    </w:p>
    <w:p>
      <w:pPr>
        <w:pStyle w:val="Heading2"/>
      </w:pPr>
      <w:bookmarkStart w:id="6115" w:name="_Toc5617"/>
      <w:r>
        <w:t>سوره المرسلات آیه 19</w:t>
      </w:r>
      <w:bookmarkEnd w:id="61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116" w:name="_Toc5618"/>
      <w:r>
        <w:t>سوره المرسلات آیه 20</w:t>
      </w:r>
      <w:bookmarkEnd w:id="61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 مِنْ مَاءٍ مَهِینٍ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1-نَخْلُقْکُّمْ =صحیح</w:t>
      </w:r>
    </w:p>
    <w:p>
      <w:pPr>
        <w:pStyle w:val="BookText"/>
      </w:pPr>
      <w:r>
        <w:rPr>
          <w:rFonts w:ascii="Amiri" w:hAnsi="Amiri" w:eastAsia="Amiri" w:cs="Amiri"/>
          <w:lang w:bidi="ar-SA"/>
          <w:color w:val="111111"/>
          <w:sz w:val="28"/>
          <w:szCs w:val="28"/>
          <w:rtl/>
        </w:rPr>
        <w:t xml:space="preserve">3-نُنْشِئکُمْ =غلط</w:t>
      </w:r>
    </w:p>
    <w:p>
      <w:pPr>
        <w:pStyle w:val="BookText"/>
      </w:pPr>
      <w:r>
        <w:rPr>
          <w:rFonts w:ascii="Amiri" w:hAnsi="Amiri" w:eastAsia="Amiri" w:cs="Amiri"/>
          <w:lang w:bidi="ar-SA"/>
          <w:color w:val="111111"/>
          <w:sz w:val="28"/>
          <w:szCs w:val="28"/>
          <w:rtl/>
        </w:rPr>
        <w:t xml:space="preserve">2-نَجْعَلْکُمْ =غلط</w:t>
      </w:r>
    </w:p>
    <w:p>
      <w:pPr>
        <w:pStyle w:val="Heading2"/>
      </w:pPr>
      <w:bookmarkStart w:id="6117" w:name="_Toc5619"/>
      <w:r>
        <w:t>سوره المرسلات آیه 21</w:t>
      </w:r>
      <w:bookmarkEnd w:id="61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فَجَعَلْنَاهُ فِی ؟؟؟؟؟ مَکِینٍ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3-أَمَانٍ =غلط</w:t>
      </w:r>
    </w:p>
    <w:p>
      <w:pPr>
        <w:pStyle w:val="BookText"/>
      </w:pPr>
      <w:r>
        <w:rPr>
          <w:rFonts w:ascii="Amiri" w:hAnsi="Amiri" w:eastAsia="Amiri" w:cs="Amiri"/>
          <w:lang w:bidi="ar-SA"/>
          <w:color w:val="111111"/>
          <w:sz w:val="28"/>
          <w:szCs w:val="28"/>
          <w:rtl/>
        </w:rPr>
        <w:t xml:space="preserve">1-قَرَارٍ =صحیح</w:t>
      </w:r>
    </w:p>
    <w:p>
      <w:pPr>
        <w:pStyle w:val="BookText"/>
      </w:pPr>
      <w:r>
        <w:rPr>
          <w:rFonts w:ascii="Amiri" w:hAnsi="Amiri" w:eastAsia="Amiri" w:cs="Amiri"/>
          <w:lang w:bidi="ar-SA"/>
          <w:color w:val="111111"/>
          <w:sz w:val="28"/>
          <w:szCs w:val="28"/>
          <w:rtl/>
        </w:rPr>
        <w:t xml:space="preserve">2-مَکَانٍ =غلط</w:t>
      </w:r>
    </w:p>
    <w:p>
      <w:pPr>
        <w:pStyle w:val="Heading2"/>
      </w:pPr>
      <w:bookmarkStart w:id="6118" w:name="_Toc5620"/>
      <w:r>
        <w:t>سوره المرسلات آیه 22</w:t>
      </w:r>
      <w:bookmarkEnd w:id="61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 مَعْلُومٍ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2-وَقْتٍ =غلط</w:t>
      </w:r>
    </w:p>
    <w:p>
      <w:pPr>
        <w:pStyle w:val="BookText"/>
      </w:pPr>
      <w:r>
        <w:rPr>
          <w:rFonts w:ascii="Amiri" w:hAnsi="Amiri" w:eastAsia="Amiri" w:cs="Amiri"/>
          <w:lang w:bidi="ar-SA"/>
          <w:color w:val="111111"/>
          <w:sz w:val="28"/>
          <w:szCs w:val="28"/>
          <w:rtl/>
        </w:rPr>
        <w:t xml:space="preserve">3-أَمَدٍ =غلط</w:t>
      </w:r>
    </w:p>
    <w:p>
      <w:pPr>
        <w:pStyle w:val="BookText"/>
      </w:pPr>
      <w:r>
        <w:rPr>
          <w:rFonts w:ascii="Amiri" w:hAnsi="Amiri" w:eastAsia="Amiri" w:cs="Amiri"/>
          <w:lang w:bidi="ar-SA"/>
          <w:color w:val="111111"/>
          <w:sz w:val="28"/>
          <w:szCs w:val="28"/>
          <w:rtl/>
        </w:rPr>
        <w:t xml:space="preserve">1-قَدَرٍ =صحیح</w:t>
      </w:r>
    </w:p>
    <w:p>
      <w:pPr>
        <w:pStyle w:val="Heading2"/>
      </w:pPr>
      <w:bookmarkStart w:id="6119" w:name="_Toc5621"/>
      <w:r>
        <w:t>سوره المرسلات آیه 23</w:t>
      </w:r>
      <w:bookmarkEnd w:id="61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فَقَدَرْنَا ؟؟؟؟؟ الْقَادِرُونَ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2-فَنَحْنُ =غلط</w:t>
      </w:r>
    </w:p>
    <w:p>
      <w:pPr>
        <w:pStyle w:val="BookText"/>
      </w:pPr>
      <w:r>
        <w:rPr>
          <w:rFonts w:ascii="Amiri" w:hAnsi="Amiri" w:eastAsia="Amiri" w:cs="Amiri"/>
          <w:lang w:bidi="ar-SA"/>
          <w:color w:val="111111"/>
          <w:sz w:val="28"/>
          <w:szCs w:val="28"/>
          <w:rtl/>
        </w:rPr>
        <w:t xml:space="preserve">3-فَکُنَّا =غلط</w:t>
      </w:r>
    </w:p>
    <w:p>
      <w:pPr>
        <w:pStyle w:val="BookText"/>
      </w:pPr>
      <w:r>
        <w:rPr>
          <w:rFonts w:ascii="Amiri" w:hAnsi="Amiri" w:eastAsia="Amiri" w:cs="Amiri"/>
          <w:lang w:bidi="ar-SA"/>
          <w:color w:val="111111"/>
          <w:sz w:val="28"/>
          <w:szCs w:val="28"/>
          <w:rtl/>
        </w:rPr>
        <w:t xml:space="preserve">1-فَنِعْمَ =صحیح</w:t>
      </w:r>
    </w:p>
    <w:p>
      <w:pPr>
        <w:pStyle w:val="Heading2"/>
      </w:pPr>
      <w:bookmarkStart w:id="6120" w:name="_Toc5622"/>
      <w:r>
        <w:t>سوره المرسلات آیه 24</w:t>
      </w:r>
      <w:bookmarkEnd w:id="61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1-یَوْمَئِذٍ =صحیح</w:t>
      </w:r>
    </w:p>
    <w:p>
      <w:pPr>
        <w:pStyle w:val="Heading2"/>
      </w:pPr>
      <w:bookmarkStart w:id="6121" w:name="_Toc5623"/>
      <w:r>
        <w:t>سوره المرسلات آیه 25</w:t>
      </w:r>
      <w:bookmarkEnd w:id="61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نَجْعَلْ ؟؟؟؟؟ کِفَاتًا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2-الْجِبَالَ =غلط</w:t>
      </w:r>
    </w:p>
    <w:p>
      <w:pPr>
        <w:pStyle w:val="BookText"/>
      </w:pPr>
      <w:r>
        <w:rPr>
          <w:rFonts w:ascii="Amiri" w:hAnsi="Amiri" w:eastAsia="Amiri" w:cs="Amiri"/>
          <w:lang w:bidi="ar-SA"/>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6122" w:name="_Toc5624"/>
      <w:r>
        <w:t>سوره المرسلات آیه 26</w:t>
      </w:r>
      <w:bookmarkEnd w:id="61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أَحْیَاءً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3-وأَفْتَاتاً =غلط</w:t>
      </w:r>
    </w:p>
    <w:p>
      <w:pPr>
        <w:pStyle w:val="BookText"/>
      </w:pPr>
      <w:r>
        <w:rPr>
          <w:rFonts w:ascii="Amiri" w:hAnsi="Amiri" w:eastAsia="Amiri" w:cs="Amiri"/>
          <w:lang w:bidi="ar-SA"/>
          <w:color w:val="111111"/>
          <w:sz w:val="28"/>
          <w:szCs w:val="28"/>
          <w:rtl/>
        </w:rPr>
        <w:t xml:space="preserve">2-وَرُفَاتاً =غلط</w:t>
      </w:r>
    </w:p>
    <w:p>
      <w:pPr>
        <w:pStyle w:val="BookText"/>
      </w:pPr>
      <w:r>
        <w:rPr>
          <w:rFonts w:ascii="Amiri" w:hAnsi="Amiri" w:eastAsia="Amiri" w:cs="Amiri"/>
          <w:lang w:bidi="ar-SA"/>
          <w:color w:val="111111"/>
          <w:sz w:val="28"/>
          <w:szCs w:val="28"/>
          <w:rtl/>
        </w:rPr>
        <w:t xml:space="preserve">1-وَأَمْوَاتًا =صحیح</w:t>
      </w:r>
    </w:p>
    <w:p>
      <w:pPr>
        <w:pStyle w:val="Heading2"/>
      </w:pPr>
      <w:bookmarkStart w:id="6123" w:name="_Toc5625"/>
      <w:r>
        <w:t>سوره المرسلات آیه 27</w:t>
      </w:r>
      <w:bookmarkEnd w:id="61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فِیهَا رَوَاسِیَ ؟؟؟؟؟ وَأَسْقَیْنَاکُمْ مَاءً فُرَاتًا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3-ثابِتَاتٍ =غلط</w:t>
      </w:r>
    </w:p>
    <w:p>
      <w:pPr>
        <w:pStyle w:val="BookText"/>
      </w:pPr>
      <w:r>
        <w:rPr>
          <w:rFonts w:ascii="Amiri" w:hAnsi="Amiri" w:eastAsia="Amiri" w:cs="Amiri"/>
          <w:lang w:bidi="ar-SA"/>
          <w:color w:val="111111"/>
          <w:sz w:val="28"/>
          <w:szCs w:val="28"/>
          <w:rtl/>
        </w:rPr>
        <w:t xml:space="preserve">2-عَالِیَاتٍ =غلط</w:t>
      </w:r>
    </w:p>
    <w:p>
      <w:pPr>
        <w:pStyle w:val="BookText"/>
      </w:pPr>
      <w:r>
        <w:rPr>
          <w:rFonts w:ascii="Amiri" w:hAnsi="Amiri" w:eastAsia="Amiri" w:cs="Amiri"/>
          <w:lang w:bidi="ar-SA"/>
          <w:color w:val="111111"/>
          <w:sz w:val="28"/>
          <w:szCs w:val="28"/>
          <w:rtl/>
        </w:rPr>
        <w:t xml:space="preserve">1-شَامِخَاتٍ =صحیح</w:t>
      </w:r>
    </w:p>
    <w:p>
      <w:pPr>
        <w:pStyle w:val="Heading2"/>
      </w:pPr>
      <w:bookmarkStart w:id="6124" w:name="_Toc5626"/>
      <w:r>
        <w:t>سوره المرسلات آیه 28</w:t>
      </w:r>
      <w:bookmarkEnd w:id="61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125" w:name="_Toc5627"/>
      <w:r>
        <w:t>سوره المرسلات آیه 29</w:t>
      </w:r>
      <w:bookmarkEnd w:id="61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انطَلِقُوا إِلَی مَا ؟؟؟؟؟ بِهِ 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1-کُنتُمْ =صحیح</w:t>
      </w:r>
    </w:p>
    <w:p>
      <w:pPr>
        <w:pStyle w:val="BookText"/>
      </w:pPr>
      <w:r>
        <w:rPr>
          <w:rFonts w:ascii="Amiri" w:hAnsi="Amiri" w:eastAsia="Amiri" w:cs="Amiri"/>
          <w:lang w:bidi="ar-SA"/>
          <w:color w:val="111111"/>
          <w:sz w:val="28"/>
          <w:szCs w:val="28"/>
          <w:rtl/>
        </w:rPr>
        <w:t xml:space="preserve">3-شِئتُمْ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156_2189"/>
    <w:bookmarkEnd w:id="471"/>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2-أَرَدتُمْ =غلط</w:t>
      </w:r>
    </w:p>
    <w:p>
      <w:pPr>
        <w:pStyle w:val="Heading2"/>
      </w:pPr>
      <w:bookmarkStart w:id="6126" w:name="_Toc5628"/>
      <w:r>
        <w:t>سوره المرسلات آیه 30</w:t>
      </w:r>
      <w:bookmarkEnd w:id="61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انطَلِقُوا إِلَی ؟؟؟؟؟ ذِی ثَلَاثِ شُعَبٍ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2-نُورٍ =غلط</w:t>
      </w:r>
    </w:p>
    <w:p>
      <w:pPr>
        <w:pStyle w:val="BookText"/>
      </w:pPr>
      <w:r>
        <w:rPr>
          <w:rFonts w:ascii="Amiri" w:hAnsi="Amiri" w:eastAsia="Amiri" w:cs="Amiri"/>
          <w:lang w:bidi="ar-SA"/>
          <w:color w:val="111111"/>
          <w:sz w:val="28"/>
          <w:szCs w:val="28"/>
          <w:rtl/>
        </w:rPr>
        <w:t xml:space="preserve">1-ظِلٍّ =صحیح</w:t>
      </w:r>
    </w:p>
    <w:p>
      <w:pPr>
        <w:pStyle w:val="BookText"/>
      </w:pPr>
      <w:r>
        <w:rPr>
          <w:rFonts w:ascii="Amiri" w:hAnsi="Amiri" w:eastAsia="Amiri" w:cs="Amiri"/>
          <w:lang w:bidi="ar-SA"/>
          <w:color w:val="111111"/>
          <w:sz w:val="28"/>
          <w:szCs w:val="28"/>
          <w:rtl/>
        </w:rPr>
        <w:t xml:space="preserve">3-ظُلْمَةٍ =غلط</w:t>
      </w:r>
    </w:p>
    <w:p>
      <w:pPr>
        <w:pStyle w:val="Heading2"/>
      </w:pPr>
      <w:bookmarkStart w:id="6127" w:name="_Toc5629"/>
      <w:r>
        <w:t>سوره المرسلات آیه 31</w:t>
      </w:r>
      <w:bookmarkEnd w:id="61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ظَلِیلٍ وَلَا ؟؟؟؟؟ مِنْ اللَّهَبِ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1-یُغْنِی =صحیح</w:t>
      </w:r>
    </w:p>
    <w:p>
      <w:pPr>
        <w:pStyle w:val="BookText"/>
      </w:pPr>
      <w:r>
        <w:rPr>
          <w:rFonts w:ascii="Amiri" w:hAnsi="Amiri" w:eastAsia="Amiri" w:cs="Amiri"/>
          <w:lang w:bidi="ar-SA"/>
          <w:color w:val="111111"/>
          <w:sz w:val="28"/>
          <w:szCs w:val="28"/>
          <w:rtl/>
        </w:rPr>
        <w:t xml:space="preserve">3-یَنْفَدُ =غلط</w:t>
      </w:r>
    </w:p>
    <w:p>
      <w:pPr>
        <w:pStyle w:val="BookText"/>
      </w:pPr>
      <w:r>
        <w:rPr>
          <w:rFonts w:ascii="Amiri" w:hAnsi="Amiri" w:eastAsia="Amiri" w:cs="Amiri"/>
          <w:lang w:bidi="ar-SA"/>
          <w:color w:val="111111"/>
          <w:sz w:val="28"/>
          <w:szCs w:val="28"/>
          <w:rtl/>
        </w:rPr>
        <w:t xml:space="preserve">2-یُطْفَأُ =غلط</w:t>
      </w:r>
    </w:p>
    <w:p>
      <w:pPr>
        <w:pStyle w:val="Heading2"/>
      </w:pPr>
      <w:bookmarkStart w:id="6128" w:name="_Toc5630"/>
      <w:r>
        <w:t>سوره المرسلات آیه 32</w:t>
      </w:r>
      <w:bookmarkEnd w:id="61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إِنَّهَا تَرْمِی ؟؟؟؟؟ کَالْقَصْرِ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1-بِشَرَرٍ =صحیح</w:t>
      </w:r>
    </w:p>
    <w:p>
      <w:pPr>
        <w:pStyle w:val="BookText"/>
      </w:pPr>
      <w:r>
        <w:rPr>
          <w:rFonts w:ascii="Amiri" w:hAnsi="Amiri" w:eastAsia="Amiri" w:cs="Amiri"/>
          <w:lang w:bidi="ar-SA"/>
          <w:color w:val="111111"/>
          <w:sz w:val="28"/>
          <w:szCs w:val="28"/>
          <w:rtl/>
        </w:rPr>
        <w:t xml:space="preserve">3-بِبَشَرٍ =غلط</w:t>
      </w:r>
    </w:p>
    <w:p>
      <w:pPr>
        <w:pStyle w:val="BookText"/>
      </w:pPr>
      <w:r>
        <w:rPr>
          <w:rFonts w:ascii="Amiri" w:hAnsi="Amiri" w:eastAsia="Amiri" w:cs="Amiri"/>
          <w:lang w:bidi="ar-SA"/>
          <w:color w:val="111111"/>
          <w:sz w:val="28"/>
          <w:szCs w:val="28"/>
          <w:rtl/>
        </w:rPr>
        <w:t xml:space="preserve">2-بِشَرَارٍ =غلط</w:t>
      </w:r>
    </w:p>
    <w:p>
      <w:pPr>
        <w:pStyle w:val="Heading2"/>
      </w:pPr>
      <w:bookmarkStart w:id="6129" w:name="_Toc5631"/>
      <w:r>
        <w:t>سوره المرسلات آیه 33</w:t>
      </w:r>
      <w:bookmarkEnd w:id="61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کَأَنَّهُ ؟؟؟؟؟ صُفْرٌ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2-جِمَالٌ =غلط</w:t>
      </w:r>
    </w:p>
    <w:p>
      <w:pPr>
        <w:pStyle w:val="BookText"/>
      </w:pPr>
      <w:r>
        <w:rPr>
          <w:rFonts w:ascii="Amiri" w:hAnsi="Amiri" w:eastAsia="Amiri" w:cs="Amiri"/>
          <w:lang w:bidi="ar-SA"/>
          <w:color w:val="111111"/>
          <w:sz w:val="28"/>
          <w:szCs w:val="28"/>
          <w:rtl/>
        </w:rPr>
        <w:t xml:space="preserve">3-جَمَالاتٌ =غلط</w:t>
      </w:r>
    </w:p>
    <w:p>
      <w:pPr>
        <w:pStyle w:val="BookText"/>
      </w:pPr>
      <w:r>
        <w:rPr>
          <w:rFonts w:ascii="Amiri" w:hAnsi="Amiri" w:eastAsia="Amiri" w:cs="Amiri"/>
          <w:lang w:bidi="ar-SA"/>
          <w:color w:val="111111"/>
          <w:sz w:val="28"/>
          <w:szCs w:val="28"/>
          <w:rtl/>
        </w:rPr>
        <w:t xml:space="preserve">1-جِمَالَةٌ =صحیح</w:t>
      </w:r>
    </w:p>
    <w:p>
      <w:pPr>
        <w:pStyle w:val="Heading2"/>
      </w:pPr>
      <w:bookmarkStart w:id="6130" w:name="_Toc5632"/>
      <w:r>
        <w:t>سوره المرسلات آیه 34</w:t>
      </w:r>
      <w:bookmarkEnd w:id="61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6131" w:name="_Toc5633"/>
      <w:r>
        <w:t>سوره المرسلات آیه 35</w:t>
      </w:r>
      <w:bookmarkEnd w:id="61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یَوْمُ 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 یُبْصِرُونَ =غلط</w:t>
      </w:r>
    </w:p>
    <w:p>
      <w:pPr>
        <w:pStyle w:val="BookText"/>
      </w:pPr>
      <w:r>
        <w:rPr>
          <w:rFonts w:ascii="Amiri" w:hAnsi="Amiri" w:eastAsia="Amiri" w:cs="Amiri"/>
          <w:lang w:bidi="ar-SA"/>
          <w:color w:val="111111"/>
          <w:sz w:val="28"/>
          <w:szCs w:val="28"/>
          <w:rtl/>
        </w:rPr>
        <w:t xml:space="preserve">2-لا یَسْمَعُون =غلط</w:t>
      </w:r>
    </w:p>
    <w:p>
      <w:pPr>
        <w:pStyle w:val="BookText"/>
      </w:pPr>
      <w:r>
        <w:rPr>
          <w:rFonts w:ascii="Amiri" w:hAnsi="Amiri" w:eastAsia="Amiri" w:cs="Amiri"/>
          <w:lang w:bidi="ar-SA"/>
          <w:color w:val="111111"/>
          <w:sz w:val="28"/>
          <w:szCs w:val="28"/>
          <w:rtl/>
        </w:rPr>
        <w:t xml:space="preserve">1-یَنطِقُونَ =صحیح</w:t>
      </w:r>
    </w:p>
    <w:p>
      <w:pPr>
        <w:pStyle w:val="Heading2"/>
      </w:pPr>
      <w:bookmarkStart w:id="6132" w:name="_Toc5634"/>
      <w:r>
        <w:t>سوره المرسلات آیه 36</w:t>
      </w:r>
      <w:bookmarkEnd w:id="61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لَهُمْ فَیَعْتَذِرُونَ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3-یُؤذِنُونَ =غلط</w:t>
      </w:r>
    </w:p>
    <w:p>
      <w:pPr>
        <w:pStyle w:val="BookText"/>
      </w:pPr>
      <w:r>
        <w:rPr>
          <w:rFonts w:ascii="Amiri" w:hAnsi="Amiri" w:eastAsia="Amiri" w:cs="Amiri"/>
          <w:lang w:bidi="ar-SA"/>
          <w:color w:val="111111"/>
          <w:sz w:val="28"/>
          <w:szCs w:val="28"/>
          <w:rtl/>
        </w:rPr>
        <w:t xml:space="preserve">2-یُسْمَعُ =غلط</w:t>
      </w:r>
    </w:p>
    <w:p>
      <w:pPr>
        <w:pStyle w:val="BookText"/>
      </w:pPr>
      <w:r>
        <w:rPr>
          <w:rFonts w:ascii="Amiri" w:hAnsi="Amiri" w:eastAsia="Amiri" w:cs="Amiri"/>
          <w:lang w:bidi="ar-SA"/>
          <w:color w:val="111111"/>
          <w:sz w:val="28"/>
          <w:szCs w:val="28"/>
          <w:rtl/>
        </w:rPr>
        <w:t xml:space="preserve">1-یُؤْذَنُ =صحیح</w:t>
      </w:r>
    </w:p>
    <w:p>
      <w:pPr>
        <w:pStyle w:val="Heading2"/>
      </w:pPr>
      <w:bookmarkStart w:id="6133" w:name="_Toc5635"/>
      <w:r>
        <w:t>سوره المرسلات آیه 37</w:t>
      </w:r>
      <w:bookmarkEnd w:id="61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6134" w:name="_Toc5636"/>
      <w:r>
        <w:t>سوره المرسلات آیه 38</w:t>
      </w:r>
      <w:bookmarkEnd w:id="61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هَذَا یَوْمُ ؟؟؟؟؟ جَمَعْنَاکُمْ وَالْأَوَّلِینَ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1-الْفَصْلِ =صحیح</w:t>
      </w:r>
    </w:p>
    <w:p>
      <w:pPr>
        <w:pStyle w:val="BookText"/>
      </w:pPr>
      <w:r>
        <w:rPr>
          <w:rFonts w:ascii="Amiri" w:hAnsi="Amiri" w:eastAsia="Amiri" w:cs="Amiri"/>
          <w:lang w:bidi="ar-SA"/>
          <w:color w:val="111111"/>
          <w:sz w:val="28"/>
          <w:szCs w:val="28"/>
          <w:rtl/>
        </w:rPr>
        <w:t xml:space="preserve">3-النَّشْرِ =غلط</w:t>
      </w:r>
    </w:p>
    <w:p>
      <w:pPr>
        <w:pStyle w:val="BookText"/>
      </w:pPr>
      <w:r>
        <w:rPr>
          <w:rFonts w:ascii="Amiri" w:hAnsi="Amiri" w:eastAsia="Amiri" w:cs="Amiri"/>
          <w:lang w:bidi="ar-SA"/>
          <w:color w:val="111111"/>
          <w:sz w:val="28"/>
          <w:szCs w:val="28"/>
          <w:rtl/>
        </w:rPr>
        <w:t xml:space="preserve">2-الْحَشْرِ =غلط</w:t>
      </w:r>
    </w:p>
    <w:p>
      <w:pPr>
        <w:pStyle w:val="Heading2"/>
      </w:pPr>
      <w:bookmarkStart w:id="6135" w:name="_Toc5637"/>
      <w:r>
        <w:t>سوره المرسلات آیه 39</w:t>
      </w:r>
      <w:bookmarkEnd w:id="61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کَانَ لَکُمْ ؟؟؟؟؟ فَکِیدُونِی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2-قُوَّةٌ =غلط</w:t>
      </w:r>
    </w:p>
    <w:p>
      <w:pPr>
        <w:pStyle w:val="BookText"/>
      </w:pPr>
      <w:r>
        <w:rPr>
          <w:rFonts w:ascii="Amiri" w:hAnsi="Amiri" w:eastAsia="Amiri" w:cs="Amiri"/>
          <w:lang w:bidi="ar-SA"/>
          <w:color w:val="111111"/>
          <w:sz w:val="28"/>
          <w:szCs w:val="28"/>
          <w:rtl/>
        </w:rPr>
        <w:t xml:space="preserve">3-بَطْشٌ =غلط</w:t>
      </w:r>
    </w:p>
    <w:p>
      <w:pPr>
        <w:pStyle w:val="BookText"/>
      </w:pPr>
      <w:r>
        <w:rPr>
          <w:rFonts w:ascii="Amiri" w:hAnsi="Amiri" w:eastAsia="Amiri" w:cs="Amiri"/>
          <w:lang w:bidi="ar-SA"/>
          <w:color w:val="111111"/>
          <w:sz w:val="28"/>
          <w:szCs w:val="28"/>
          <w:rtl/>
        </w:rPr>
        <w:t xml:space="preserve">1-کَیْدٌ =صحیح</w:t>
      </w:r>
    </w:p>
    <w:p>
      <w:pPr>
        <w:pStyle w:val="Heading2"/>
      </w:pPr>
      <w:bookmarkStart w:id="6136" w:name="_Toc5638"/>
      <w:r>
        <w:t>سوره المرسلات آیه 40</w:t>
      </w:r>
      <w:bookmarkEnd w:id="61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137" w:name="_Toc5639"/>
      <w:r>
        <w:t>سوره المرسلات آیه 41</w:t>
      </w:r>
      <w:bookmarkEnd w:id="61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فِی ظِلَالٍ وَعُیُونٍ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3-الصَّائِمینَ =غلط</w:t>
      </w:r>
    </w:p>
    <w:p>
      <w:pPr>
        <w:pStyle w:val="BookText"/>
      </w:pPr>
      <w:r>
        <w:rPr>
          <w:rFonts w:ascii="Amiri" w:hAnsi="Amiri" w:eastAsia="Amiri" w:cs="Amiri"/>
          <w:lang w:bidi="ar-SA"/>
          <w:color w:val="111111"/>
          <w:sz w:val="28"/>
          <w:szCs w:val="28"/>
          <w:rtl/>
        </w:rPr>
        <w:t xml:space="preserve">1-الْمُتَّقِینَ =صحیح</w:t>
      </w:r>
    </w:p>
    <w:p>
      <w:pPr>
        <w:pStyle w:val="BookText"/>
      </w:pPr>
      <w:r>
        <w:rPr>
          <w:rFonts w:ascii="Amiri" w:hAnsi="Amiri" w:eastAsia="Amiri" w:cs="Amiri"/>
          <w:lang w:bidi="ar-SA"/>
          <w:color w:val="111111"/>
          <w:sz w:val="28"/>
          <w:szCs w:val="28"/>
          <w:rtl/>
        </w:rPr>
        <w:t xml:space="preserve">2-الْمُؤمِنینَ =غلط</w:t>
      </w:r>
    </w:p>
    <w:p>
      <w:pPr>
        <w:pStyle w:val="Heading2"/>
      </w:pPr>
      <w:bookmarkStart w:id="6138" w:name="_Toc5640"/>
      <w:r>
        <w:t>سوره المرسلات آیه 42</w:t>
      </w:r>
      <w:bookmarkEnd w:id="61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وَفَوَاکِهَ مِمَّا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2-یَأکُلُونَ =غلط</w:t>
      </w:r>
    </w:p>
    <w:p>
      <w:pPr>
        <w:pStyle w:val="BookText"/>
      </w:pPr>
      <w:r>
        <w:rPr>
          <w:rFonts w:ascii="Amiri" w:hAnsi="Amiri" w:eastAsia="Amiri" w:cs="Amiri"/>
          <w:lang w:bidi="ar-SA"/>
          <w:color w:val="111111"/>
          <w:sz w:val="28"/>
          <w:szCs w:val="28"/>
          <w:rtl/>
        </w:rPr>
        <w:t xml:space="preserve">1-یَشْتَهُونَ =صحیح</w:t>
      </w:r>
    </w:p>
    <w:p>
      <w:pPr>
        <w:pStyle w:val="BookText"/>
      </w:pPr>
      <w:r>
        <w:rPr>
          <w:rFonts w:ascii="Amiri" w:hAnsi="Amiri" w:eastAsia="Amiri" w:cs="Amiri"/>
          <w:lang w:bidi="ar-SA"/>
          <w:color w:val="111111"/>
          <w:sz w:val="28"/>
          <w:szCs w:val="28"/>
          <w:rtl/>
        </w:rPr>
        <w:t xml:space="preserve">3-یُطْعَمُونَ =غلط</w:t>
      </w:r>
    </w:p>
    <w:p>
      <w:pPr>
        <w:pStyle w:val="Heading2"/>
      </w:pPr>
      <w:bookmarkStart w:id="6139" w:name="_Toc5641"/>
      <w:r>
        <w:t>سوره المرسلات آیه 43</w:t>
      </w:r>
      <w:bookmarkEnd w:id="61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کُلُوا ؟؟؟؟؟ هَنِیئًا بِمَا کُنتُمْ تَعْمَلُونَ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3-وَاشْکُرُوا =غلط</w:t>
      </w:r>
    </w:p>
    <w:p>
      <w:pPr>
        <w:pStyle w:val="BookText"/>
      </w:pPr>
      <w:r>
        <w:rPr>
          <w:rFonts w:ascii="Amiri" w:hAnsi="Amiri" w:eastAsia="Amiri" w:cs="Amiri"/>
          <w:lang w:bidi="ar-SA"/>
          <w:color w:val="111111"/>
          <w:sz w:val="28"/>
          <w:szCs w:val="28"/>
          <w:rtl/>
        </w:rPr>
        <w:t xml:space="preserve">1-وَاشْرَبُوا =صحیح</w:t>
      </w:r>
    </w:p>
    <w:p>
      <w:pPr>
        <w:pStyle w:val="BookText"/>
      </w:pPr>
      <w:r>
        <w:rPr>
          <w:rFonts w:ascii="Amiri" w:hAnsi="Amiri" w:eastAsia="Amiri" w:cs="Amiri"/>
          <w:lang w:bidi="ar-SA"/>
          <w:color w:val="111111"/>
          <w:sz w:val="28"/>
          <w:szCs w:val="28"/>
          <w:rtl/>
        </w:rPr>
        <w:t xml:space="preserve">2-وَتَمَتَّعُوا =غلط</w:t>
      </w:r>
    </w:p>
    <w:p>
      <w:pPr>
        <w:pStyle w:val="Heading2"/>
      </w:pPr>
      <w:bookmarkStart w:id="6140" w:name="_Toc5642"/>
      <w:r>
        <w:t>سوره المرسلات آیه 44</w:t>
      </w:r>
      <w:bookmarkEnd w:id="61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کَذَلِکَ ؟؟؟؟؟ الْمُحْسِنینَ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1-نَجْزِی =صحیح</w:t>
      </w:r>
    </w:p>
    <w:p>
      <w:pPr>
        <w:pStyle w:val="BookText"/>
      </w:pPr>
      <w:r>
        <w:rPr>
          <w:rFonts w:ascii="Amiri" w:hAnsi="Amiri" w:eastAsia="Amiri" w:cs="Amiri"/>
          <w:lang w:bidi="ar-SA"/>
          <w:color w:val="111111"/>
          <w:sz w:val="28"/>
          <w:szCs w:val="28"/>
          <w:rtl/>
        </w:rPr>
        <w:t xml:space="preserve">3-نُجَازِی =غلط</w:t>
      </w:r>
    </w:p>
    <w:p>
      <w:pPr>
        <w:pStyle w:val="BookText"/>
      </w:pPr>
      <w:r>
        <w:rPr>
          <w:rFonts w:ascii="Amiri" w:hAnsi="Amiri" w:eastAsia="Amiri" w:cs="Amiri"/>
          <w:lang w:bidi="ar-SA"/>
          <w:color w:val="111111"/>
          <w:sz w:val="28"/>
          <w:szCs w:val="28"/>
          <w:rtl/>
        </w:rPr>
        <w:t xml:space="preserve">2-نُعْطِی =غلط</w:t>
      </w:r>
    </w:p>
    <w:p>
      <w:pPr>
        <w:pStyle w:val="Heading2"/>
      </w:pPr>
      <w:bookmarkStart w:id="6141" w:name="_Toc5643"/>
      <w:r>
        <w:t>سوره المرسلات آیه 45</w:t>
      </w:r>
      <w:bookmarkEnd w:id="61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6142" w:name="_Toc5644"/>
      <w:r>
        <w:t>سوره المرسلات آیه 46</w:t>
      </w:r>
      <w:bookmarkEnd w:id="61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کُلُوا وَتَمَتَّعُوا قَلِیلًا ؟؟؟؟؟ مُجْرِمُونَ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2-فَإنَّکُمْ =غلط</w:t>
      </w:r>
    </w:p>
    <w:p>
      <w:pPr>
        <w:pStyle w:val="BookText"/>
      </w:pPr>
      <w:r>
        <w:rPr>
          <w:rFonts w:ascii="Amiri" w:hAnsi="Amiri" w:eastAsia="Amiri" w:cs="Amiri"/>
          <w:lang w:bidi="ar-SA"/>
          <w:color w:val="111111"/>
          <w:sz w:val="28"/>
          <w:szCs w:val="28"/>
          <w:rtl/>
        </w:rPr>
        <w:t xml:space="preserve">1-إِنَّکُمْ =صحیح</w:t>
      </w:r>
    </w:p>
    <w:p>
      <w:pPr>
        <w:pStyle w:val="BookText"/>
      </w:pPr>
      <w:r>
        <w:rPr>
          <w:rFonts w:ascii="Amiri" w:hAnsi="Amiri" w:eastAsia="Amiri" w:cs="Amiri"/>
          <w:lang w:bidi="ar-SA"/>
          <w:color w:val="111111"/>
          <w:sz w:val="28"/>
          <w:szCs w:val="28"/>
          <w:rtl/>
        </w:rPr>
        <w:t xml:space="preserve">3-لإنَّکُمْ =غلط</w:t>
      </w:r>
    </w:p>
    <w:p>
      <w:pPr>
        <w:pStyle w:val="Heading2"/>
      </w:pPr>
      <w:bookmarkStart w:id="6143" w:name="_Toc5645"/>
      <w:r>
        <w:t>سوره المرسلات آیه 47</w:t>
      </w:r>
      <w:bookmarkEnd w:id="61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Heading2"/>
      </w:pPr>
      <w:bookmarkStart w:id="6144" w:name="_Toc5646"/>
      <w:r>
        <w:t>سوره المرسلات آیه 48</w:t>
      </w:r>
      <w:bookmarkEnd w:id="61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قِیلَ لَهُمْ ؟؟؟؟؟ لَا یَرْکَعُونَ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2-اعْبُدُوا =غلط</w:t>
      </w:r>
    </w:p>
    <w:p>
      <w:pPr>
        <w:pStyle w:val="BookText"/>
      </w:pPr>
      <w:r>
        <w:rPr>
          <w:rFonts w:ascii="Amiri" w:hAnsi="Amiri" w:eastAsia="Amiri" w:cs="Amiri"/>
          <w:lang w:bidi="ar-SA"/>
          <w:color w:val="111111"/>
          <w:sz w:val="28"/>
          <w:szCs w:val="28"/>
          <w:rtl/>
        </w:rPr>
        <w:t xml:space="preserve">3-أَطِیعُوا =غلط</w:t>
      </w:r>
    </w:p>
    <w:p>
      <w:pPr>
        <w:pStyle w:val="BookText"/>
      </w:pPr>
      <w:r>
        <w:rPr>
          <w:rFonts w:ascii="Amiri" w:hAnsi="Amiri" w:eastAsia="Amiri" w:cs="Amiri"/>
          <w:lang w:bidi="ar-SA"/>
          <w:color w:val="111111"/>
          <w:sz w:val="28"/>
          <w:szCs w:val="28"/>
          <w:rtl/>
        </w:rPr>
        <w:t xml:space="preserve">1-ارْکَعُوا =صحیح</w:t>
      </w:r>
    </w:p>
    <w:p>
      <w:pPr>
        <w:pStyle w:val="Heading2"/>
      </w:pPr>
      <w:bookmarkStart w:id="6145" w:name="_Toc5647"/>
      <w:r>
        <w:t>سوره المرسلات آیه 49</w:t>
      </w:r>
      <w:bookmarkEnd w:id="61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146" w:name="_Toc5648"/>
      <w:r>
        <w:t>سوره المرسلات آیه 50</w:t>
      </w:r>
      <w:bookmarkEnd w:id="61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فَبِأَیِّ ؟؟؟؟؟ بَعْدَهُ یُؤْمِنُونَ</w:t>
      </w:r>
    </w:p>
    <w:p>
      <w:pPr>
        <w:pStyle w:val="BookText"/>
      </w:pPr>
      <w:r>
        <w:rPr>
          <w:rFonts w:ascii="IRNazanin" w:hAnsi="IRNazanin" w:eastAsia="IRNazanin" w:cs="IRNazanin"/>
          <w:lang w:bidi="fa-IR"/>
          <w:color w:val="111111"/>
          <w:sz w:val="28"/>
          <w:szCs w:val="28"/>
          <w:rtl/>
        </w:rPr>
        <w:t xml:space="preserve">جواب:</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156_2192"/>
    <w:bookmarkEnd w:id="472"/>
    <w:p>
      <w:pPr>
        <w:pStyle w:val="BookText"/>
      </w:pPr>
      <w:r>
        <w:rPr>
          <w:rFonts w:ascii="Amiri" w:hAnsi="Amiri" w:eastAsia="Amiri" w:cs="Amiri"/>
          <w:lang w:bidi="ar-SA"/>
          <w:color w:val="111111"/>
          <w:sz w:val="28"/>
          <w:szCs w:val="28"/>
          <w:rtl/>
        </w:rPr>
        <w:t xml:space="preserve">-حَدِیثٍ =صحیح</w:t>
      </w:r>
    </w:p>
    <w:p>
      <w:pPr>
        <w:pStyle w:val="BookText"/>
      </w:pPr>
      <w:r>
        <w:rPr>
          <w:rFonts w:ascii="Amiri" w:hAnsi="Amiri" w:eastAsia="Amiri" w:cs="Amiri"/>
          <w:lang w:bidi="ar-SA"/>
          <w:color w:val="111111"/>
          <w:sz w:val="28"/>
          <w:szCs w:val="28"/>
          <w:rtl/>
        </w:rPr>
        <w:t xml:space="preserve">3-کَلامٍ =غلط</w:t>
      </w:r>
    </w:p>
    <w:p>
      <w:pPr>
        <w:pStyle w:val="BookText"/>
      </w:pPr>
      <w:r>
        <w:rPr>
          <w:rFonts w:ascii="Amiri" w:hAnsi="Amiri" w:eastAsia="Amiri" w:cs="Amiri"/>
          <w:lang w:bidi="ar-SA"/>
          <w:color w:val="111111"/>
          <w:sz w:val="28"/>
          <w:szCs w:val="28"/>
          <w:rtl/>
        </w:rPr>
        <w:t xml:space="preserve">2-قُرْآنٍ =غلط</w:t>
      </w:r>
    </w:p>
    <w:p>
      <w:pPr>
        <w:pStyle w:val="Heading2"/>
      </w:pPr>
      <w:bookmarkStart w:id="6147" w:name="_Toc5649"/>
      <w:r>
        <w:t>سوره النبأ آیه 1</w:t>
      </w:r>
      <w:bookmarkEnd w:id="61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3-یَتَحَاوَرُنَ =غلط</w:t>
      </w:r>
    </w:p>
    <w:p>
      <w:pPr>
        <w:pStyle w:val="BookText"/>
      </w:pPr>
      <w:r>
        <w:rPr>
          <w:rFonts w:ascii="Amiri" w:hAnsi="Amiri" w:eastAsia="Amiri" w:cs="Amiri"/>
          <w:lang w:bidi="ar-SA"/>
          <w:color w:val="111111"/>
          <w:sz w:val="28"/>
          <w:szCs w:val="28"/>
          <w:rtl/>
        </w:rPr>
        <w:t xml:space="preserve">1-یَتَسَاءَلُونَ =صحیح</w:t>
      </w:r>
    </w:p>
    <w:p>
      <w:pPr>
        <w:pStyle w:val="BookText"/>
      </w:pPr>
      <w:r>
        <w:rPr>
          <w:rFonts w:ascii="Amiri" w:hAnsi="Amiri" w:eastAsia="Amiri" w:cs="Amiri"/>
          <w:lang w:bidi="ar-SA"/>
          <w:color w:val="111111"/>
          <w:sz w:val="28"/>
          <w:szCs w:val="28"/>
          <w:rtl/>
        </w:rPr>
        <w:t xml:space="preserve">2-یَسْئَلُونَ =غلط</w:t>
      </w:r>
    </w:p>
    <w:p>
      <w:pPr>
        <w:pStyle w:val="Heading2"/>
      </w:pPr>
      <w:bookmarkStart w:id="6148" w:name="_Toc5650"/>
      <w:r>
        <w:t>سوره النبأ آیه 2</w:t>
      </w:r>
      <w:bookmarkEnd w:id="61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عَنْ ؟؟؟؟؟ الْعَظِیمِ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3-الْخَبَرِ =غلط</w:t>
      </w:r>
    </w:p>
    <w:p>
      <w:pPr>
        <w:pStyle w:val="BookText"/>
      </w:pPr>
      <w:r>
        <w:rPr>
          <w:rFonts w:ascii="Amiri" w:hAnsi="Amiri" w:eastAsia="Amiri" w:cs="Amiri"/>
          <w:lang w:bidi="ar-SA"/>
          <w:color w:val="111111"/>
          <w:sz w:val="28"/>
          <w:szCs w:val="28"/>
          <w:rtl/>
        </w:rPr>
        <w:t xml:space="preserve">1-النَّبَإِ =صحیح</w:t>
      </w:r>
    </w:p>
    <w:p>
      <w:pPr>
        <w:pStyle w:val="BookText"/>
      </w:pPr>
      <w:r>
        <w:rPr>
          <w:rFonts w:ascii="Amiri" w:hAnsi="Amiri" w:eastAsia="Amiri" w:cs="Amiri"/>
          <w:lang w:bidi="ar-SA"/>
          <w:color w:val="111111"/>
          <w:sz w:val="28"/>
          <w:szCs w:val="28"/>
          <w:rtl/>
        </w:rPr>
        <w:t xml:space="preserve">2-القُرْآنِ =غلط</w:t>
      </w:r>
    </w:p>
    <w:p>
      <w:pPr>
        <w:pStyle w:val="Heading2"/>
      </w:pPr>
      <w:bookmarkStart w:id="6149" w:name="_Toc5651"/>
      <w:r>
        <w:t>سوره النبأ آیه 3</w:t>
      </w:r>
      <w:bookmarkEnd w:id="61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هُمْ فِیهِ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1-مُخْتَلِفُونَ =صحیح</w:t>
      </w:r>
    </w:p>
    <w:p>
      <w:pPr>
        <w:pStyle w:val="BookText"/>
      </w:pPr>
      <w:r>
        <w:rPr>
          <w:rFonts w:ascii="Amiri" w:hAnsi="Amiri" w:eastAsia="Amiri" w:cs="Amiri"/>
          <w:lang w:bidi="ar-SA"/>
          <w:color w:val="111111"/>
          <w:sz w:val="28"/>
          <w:szCs w:val="28"/>
          <w:rtl/>
        </w:rPr>
        <w:t xml:space="preserve">3-یَتَخَالَفُونَ =غلط</w:t>
      </w:r>
    </w:p>
    <w:p>
      <w:pPr>
        <w:pStyle w:val="BookText"/>
      </w:pPr>
      <w:r>
        <w:rPr>
          <w:rFonts w:ascii="Amiri" w:hAnsi="Amiri" w:eastAsia="Amiri" w:cs="Amiri"/>
          <w:lang w:bidi="ar-SA"/>
          <w:color w:val="111111"/>
          <w:sz w:val="28"/>
          <w:szCs w:val="28"/>
          <w:rtl/>
        </w:rPr>
        <w:t xml:space="preserve">2-مُتَخَالِفُونَ =غلط</w:t>
      </w:r>
    </w:p>
    <w:p>
      <w:pPr>
        <w:pStyle w:val="Heading2"/>
      </w:pPr>
      <w:bookmarkStart w:id="6150" w:name="_Toc5652"/>
      <w:r>
        <w:t>سوره النبأ آیه 4</w:t>
      </w:r>
      <w:bookmarkEnd w:id="61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2-سَیتَنَدَّمُونَ =غلط</w:t>
      </w:r>
    </w:p>
    <w:p>
      <w:pPr>
        <w:pStyle w:val="BookText"/>
      </w:pPr>
      <w:r>
        <w:rPr>
          <w:rFonts w:ascii="Amiri" w:hAnsi="Amiri" w:eastAsia="Amiri" w:cs="Amiri"/>
          <w:lang w:bidi="ar-SA"/>
          <w:color w:val="111111"/>
          <w:sz w:val="28"/>
          <w:szCs w:val="28"/>
          <w:rtl/>
        </w:rPr>
        <w:t xml:space="preserve">3-سَیَفْعَلُونَ =غلط</w:t>
      </w:r>
    </w:p>
    <w:p>
      <w:pPr>
        <w:pStyle w:val="BookText"/>
      </w:pPr>
      <w:r>
        <w:rPr>
          <w:rFonts w:ascii="Amiri" w:hAnsi="Amiri" w:eastAsia="Amiri" w:cs="Amiri"/>
          <w:lang w:bidi="ar-SA"/>
          <w:color w:val="111111"/>
          <w:sz w:val="28"/>
          <w:szCs w:val="28"/>
          <w:rtl/>
        </w:rPr>
        <w:t xml:space="preserve">1-سَیَعْلَمُونَ =صحیح</w:t>
      </w:r>
    </w:p>
    <w:p>
      <w:pPr>
        <w:pStyle w:val="Heading2"/>
      </w:pPr>
      <w:bookmarkStart w:id="6151" w:name="_Toc5653"/>
      <w:r>
        <w:t>سوره النبأ آیه 5</w:t>
      </w:r>
      <w:bookmarkEnd w:id="61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کَلَّا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2-سَیَتَنَدَّمُونَ =غلط</w:t>
      </w:r>
    </w:p>
    <w:p>
      <w:pPr>
        <w:pStyle w:val="BookText"/>
      </w:pPr>
      <w:r>
        <w:rPr>
          <w:rFonts w:ascii="Amiri" w:hAnsi="Amiri" w:eastAsia="Amiri" w:cs="Amiri"/>
          <w:lang w:bidi="ar-SA"/>
          <w:color w:val="111111"/>
          <w:sz w:val="28"/>
          <w:szCs w:val="28"/>
          <w:rtl/>
        </w:rPr>
        <w:t xml:space="preserve">1-سَیَعْلَمُونَ =صحیح</w:t>
      </w:r>
    </w:p>
    <w:p>
      <w:pPr>
        <w:pStyle w:val="BookText"/>
      </w:pPr>
      <w:r>
        <w:rPr>
          <w:rFonts w:ascii="Amiri" w:hAnsi="Amiri" w:eastAsia="Amiri" w:cs="Amiri"/>
          <w:lang w:bidi="ar-SA"/>
          <w:color w:val="111111"/>
          <w:sz w:val="28"/>
          <w:szCs w:val="28"/>
          <w:rtl/>
        </w:rPr>
        <w:t xml:space="preserve">3-سَیَفْعَلُونَ =غلط</w:t>
      </w:r>
    </w:p>
    <w:p>
      <w:pPr>
        <w:pStyle w:val="Heading2"/>
      </w:pPr>
      <w:bookmarkStart w:id="6152" w:name="_Toc5654"/>
      <w:r>
        <w:t>سوره النبأ آیه 6</w:t>
      </w:r>
      <w:bookmarkEnd w:id="6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نَجْعَلْ ؟؟؟؟؟ مِهَادًا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2-الْجِبالَ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3-السَّمَاءَ =غلط</w:t>
      </w:r>
    </w:p>
    <w:p>
      <w:pPr>
        <w:pStyle w:val="Heading2"/>
      </w:pPr>
      <w:bookmarkStart w:id="6153" w:name="_Toc5655"/>
      <w:r>
        <w:t>سوره النبأ آیه 7</w:t>
      </w:r>
      <w:bookmarkEnd w:id="61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وَالْجِبَالَ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3-أَسْنَاداً =غلط</w:t>
      </w:r>
    </w:p>
    <w:p>
      <w:pPr>
        <w:pStyle w:val="BookText"/>
      </w:pPr>
      <w:r>
        <w:rPr>
          <w:rFonts w:ascii="Amiri" w:hAnsi="Amiri" w:eastAsia="Amiri" w:cs="Amiri"/>
          <w:lang w:bidi="ar-SA"/>
          <w:color w:val="111111"/>
          <w:sz w:val="28"/>
          <w:szCs w:val="28"/>
          <w:rtl/>
        </w:rPr>
        <w:t xml:space="preserve">2-أَعْوَاداً =غلط</w:t>
      </w:r>
    </w:p>
    <w:p>
      <w:pPr>
        <w:pStyle w:val="BookText"/>
      </w:pPr>
      <w:r>
        <w:rPr>
          <w:rFonts w:ascii="Amiri" w:hAnsi="Amiri" w:eastAsia="Amiri" w:cs="Amiri"/>
          <w:lang w:bidi="ar-SA"/>
          <w:color w:val="111111"/>
          <w:sz w:val="28"/>
          <w:szCs w:val="28"/>
          <w:rtl/>
        </w:rPr>
        <w:t xml:space="preserve">1-أَوْتَادًا =صحیح</w:t>
      </w:r>
    </w:p>
    <w:p>
      <w:pPr>
        <w:pStyle w:val="Heading2"/>
      </w:pPr>
      <w:bookmarkStart w:id="6154" w:name="_Toc5656"/>
      <w:r>
        <w:t>سوره النبأ آیه 8</w:t>
      </w:r>
      <w:bookmarkEnd w:id="61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وَخَلَقْنَاکُمْ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2-أَشْتَاتاً =غلط</w:t>
      </w:r>
    </w:p>
    <w:p>
      <w:pPr>
        <w:pStyle w:val="BookText"/>
      </w:pPr>
      <w:r>
        <w:rPr>
          <w:rFonts w:ascii="Amiri" w:hAnsi="Amiri" w:eastAsia="Amiri" w:cs="Amiri"/>
          <w:lang w:bidi="ar-SA"/>
          <w:color w:val="111111"/>
          <w:sz w:val="28"/>
          <w:szCs w:val="28"/>
          <w:rtl/>
        </w:rPr>
        <w:t xml:space="preserve">1-أَزْوَاجًا =صحیح</w:t>
      </w:r>
    </w:p>
    <w:p>
      <w:pPr>
        <w:pStyle w:val="BookText"/>
      </w:pPr>
      <w:r>
        <w:rPr>
          <w:rFonts w:ascii="Amiri" w:hAnsi="Amiri" w:eastAsia="Amiri" w:cs="Amiri"/>
          <w:lang w:bidi="ar-SA"/>
          <w:color w:val="111111"/>
          <w:sz w:val="28"/>
          <w:szCs w:val="28"/>
          <w:rtl/>
        </w:rPr>
        <w:t xml:space="preserve">3-أَفْرَاداً =غلط</w:t>
      </w:r>
    </w:p>
    <w:p>
      <w:pPr>
        <w:pStyle w:val="Heading2"/>
      </w:pPr>
      <w:bookmarkStart w:id="6155" w:name="_Toc5657"/>
      <w:r>
        <w:t>سوره النبأ آیه 9</w:t>
      </w:r>
      <w:bookmarkEnd w:id="61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 سُبَاتًا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1-نَوْمَکُمْ =صحیح</w:t>
      </w:r>
    </w:p>
    <w:p>
      <w:pPr>
        <w:pStyle w:val="BookText"/>
      </w:pPr>
      <w:r>
        <w:rPr>
          <w:rFonts w:ascii="Amiri" w:hAnsi="Amiri" w:eastAsia="Amiri" w:cs="Amiri"/>
          <w:lang w:bidi="ar-SA"/>
          <w:color w:val="111111"/>
          <w:sz w:val="28"/>
          <w:szCs w:val="28"/>
          <w:rtl/>
        </w:rPr>
        <w:t xml:space="preserve">3-قُعُودَکُمْ =غلط</w:t>
      </w:r>
    </w:p>
    <w:p>
      <w:pPr>
        <w:pStyle w:val="BookText"/>
      </w:pPr>
      <w:r>
        <w:rPr>
          <w:rFonts w:ascii="Amiri" w:hAnsi="Amiri" w:eastAsia="Amiri" w:cs="Amiri"/>
          <w:lang w:bidi="ar-SA"/>
          <w:color w:val="111111"/>
          <w:sz w:val="28"/>
          <w:szCs w:val="28"/>
          <w:rtl/>
        </w:rPr>
        <w:t xml:space="preserve">2-قِیَامَکُمْ =غلط</w:t>
      </w:r>
    </w:p>
    <w:p>
      <w:pPr>
        <w:pStyle w:val="Heading2"/>
      </w:pPr>
      <w:bookmarkStart w:id="6156" w:name="_Toc5658"/>
      <w:r>
        <w:t>سوره النبأ آیه 10</w:t>
      </w:r>
      <w:bookmarkEnd w:id="61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 لِبَاسًا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2-النَّهارَ =غلط</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1-اللَّیْلَ =صحیح</w:t>
      </w:r>
    </w:p>
    <w:p>
      <w:pPr>
        <w:pStyle w:val="Heading2"/>
      </w:pPr>
      <w:bookmarkStart w:id="6157" w:name="_Toc5659"/>
      <w:r>
        <w:t>سوره النبأ آیه 11</w:t>
      </w:r>
      <w:bookmarkEnd w:id="61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 مَعَاشًا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2-الصَّباحَ =غلط</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1-النَّهَارَ =صحیح</w:t>
      </w:r>
    </w:p>
    <w:p>
      <w:pPr>
        <w:pStyle w:val="Heading2"/>
      </w:pPr>
      <w:bookmarkStart w:id="6158" w:name="_Toc5660"/>
      <w:r>
        <w:t>سوره النبأ آیه 12</w:t>
      </w:r>
      <w:bookmarkEnd w:id="61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وَبَنَیْنَا ؟؟؟؟؟ سَبْعًا شِدَادًا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1-فَوْقَکُمْ =صحیح</w:t>
      </w:r>
    </w:p>
    <w:p>
      <w:pPr>
        <w:pStyle w:val="BookText"/>
      </w:pPr>
      <w:r>
        <w:rPr>
          <w:rFonts w:ascii="Amiri" w:hAnsi="Amiri" w:eastAsia="Amiri" w:cs="Amiri"/>
          <w:lang w:bidi="ar-SA"/>
          <w:color w:val="111111"/>
          <w:sz w:val="28"/>
          <w:szCs w:val="28"/>
          <w:rtl/>
        </w:rPr>
        <w:t xml:space="preserve">3-عَلَیْکُمْ =غلط</w:t>
      </w:r>
    </w:p>
    <w:p>
      <w:pPr>
        <w:pStyle w:val="BookText"/>
      </w:pPr>
      <w:r>
        <w:rPr>
          <w:rFonts w:ascii="Amiri" w:hAnsi="Amiri" w:eastAsia="Amiri" w:cs="Amiri"/>
          <w:lang w:bidi="ar-SA"/>
          <w:color w:val="111111"/>
          <w:sz w:val="28"/>
          <w:szCs w:val="28"/>
          <w:rtl/>
        </w:rPr>
        <w:t xml:space="preserve">2-لَکُمْ =غلط</w:t>
      </w:r>
    </w:p>
    <w:p>
      <w:pPr>
        <w:pStyle w:val="Heading2"/>
      </w:pPr>
      <w:bookmarkStart w:id="6159" w:name="_Toc5661"/>
      <w:r>
        <w:t>سوره النبأ آیه 13</w:t>
      </w:r>
      <w:bookmarkEnd w:id="61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وَجَعَلْنَا ؟؟؟؟؟ وَهَّاجًا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2-شَمْسَاً =غلط</w:t>
      </w:r>
    </w:p>
    <w:p>
      <w:pPr>
        <w:pStyle w:val="BookText"/>
      </w:pPr>
      <w:r>
        <w:rPr>
          <w:rFonts w:ascii="Amiri" w:hAnsi="Amiri" w:eastAsia="Amiri" w:cs="Amiri"/>
          <w:lang w:bidi="ar-SA"/>
          <w:color w:val="111111"/>
          <w:sz w:val="28"/>
          <w:szCs w:val="28"/>
          <w:rtl/>
        </w:rPr>
        <w:t xml:space="preserve">1-سِرَاجًا =صحیح</w:t>
      </w:r>
    </w:p>
    <w:p>
      <w:pPr>
        <w:pStyle w:val="BookText"/>
      </w:pPr>
      <w:r>
        <w:rPr>
          <w:rFonts w:ascii="Amiri" w:hAnsi="Amiri" w:eastAsia="Amiri" w:cs="Amiri"/>
          <w:lang w:bidi="ar-SA"/>
          <w:color w:val="111111"/>
          <w:sz w:val="28"/>
          <w:szCs w:val="28"/>
          <w:rtl/>
        </w:rPr>
        <w:t xml:space="preserve">3-قَمَرَاً =غلط</w:t>
      </w:r>
    </w:p>
    <w:p>
      <w:pPr>
        <w:pStyle w:val="Heading2"/>
      </w:pPr>
      <w:bookmarkStart w:id="6160" w:name="_Toc5662"/>
      <w:r>
        <w:t>سوره النبأ آیه 14</w:t>
      </w:r>
      <w:bookmarkEnd w:id="61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وَأَنزَلْنَا مِنْ ؟؟؟؟؟ مَاءً ثَجَّاجًا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3-السُحُبِ =غلط</w:t>
      </w:r>
    </w:p>
    <w:p>
      <w:pPr>
        <w:pStyle w:val="BookText"/>
      </w:pPr>
      <w:r>
        <w:rPr>
          <w:rFonts w:ascii="Amiri" w:hAnsi="Amiri" w:eastAsia="Amiri" w:cs="Amiri"/>
          <w:lang w:bidi="ar-SA"/>
          <w:color w:val="111111"/>
          <w:sz w:val="28"/>
          <w:szCs w:val="28"/>
          <w:rtl/>
        </w:rPr>
        <w:t xml:space="preserve">1-الْمُعْصِرَاتِ =صحیح</w:t>
      </w:r>
    </w:p>
    <w:p>
      <w:pPr>
        <w:pStyle w:val="BookText"/>
      </w:pPr>
      <w:r>
        <w:rPr>
          <w:rFonts w:ascii="Amiri" w:hAnsi="Amiri" w:eastAsia="Amiri" w:cs="Amiri"/>
          <w:lang w:bidi="ar-SA"/>
          <w:color w:val="111111"/>
          <w:sz w:val="28"/>
          <w:szCs w:val="28"/>
          <w:rtl/>
        </w:rPr>
        <w:t xml:space="preserve">2-الْعاصِراتِ =غلط</w:t>
      </w:r>
    </w:p>
    <w:p>
      <w:pPr>
        <w:pStyle w:val="Heading2"/>
      </w:pPr>
      <w:bookmarkStart w:id="6161" w:name="_Toc5663"/>
      <w:r>
        <w:t>سوره النبأ آیه 15</w:t>
      </w:r>
      <w:bookmarkEnd w:id="61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لِنُخْرِجَ بِهِ ؟؟؟؟؟ وَنَبَاتًا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3-زَرْعاً =غلط</w:t>
      </w:r>
    </w:p>
    <w:p>
      <w:pPr>
        <w:pStyle w:val="BookText"/>
      </w:pPr>
      <w:r>
        <w:rPr>
          <w:rFonts w:ascii="Amiri" w:hAnsi="Amiri" w:eastAsia="Amiri" w:cs="Amiri"/>
          <w:lang w:bidi="ar-SA"/>
          <w:color w:val="111111"/>
          <w:sz w:val="28"/>
          <w:szCs w:val="28"/>
          <w:rtl/>
        </w:rPr>
        <w:t xml:space="preserve">1-حَبًّا =صحیح</w:t>
      </w:r>
    </w:p>
    <w:p>
      <w:pPr>
        <w:pStyle w:val="BookText"/>
      </w:pPr>
      <w:r>
        <w:rPr>
          <w:rFonts w:ascii="Amiri" w:hAnsi="Amiri" w:eastAsia="Amiri" w:cs="Amiri"/>
          <w:lang w:bidi="ar-SA"/>
          <w:color w:val="111111"/>
          <w:sz w:val="28"/>
          <w:szCs w:val="28"/>
          <w:rtl/>
        </w:rPr>
        <w:t xml:space="preserve">2-ثَمَرَاً =غلط</w:t>
      </w:r>
    </w:p>
    <w:p>
      <w:pPr>
        <w:pStyle w:val="Heading2"/>
      </w:pPr>
      <w:bookmarkStart w:id="6162" w:name="_Toc5664"/>
      <w:r>
        <w:t>سوره النبأ آیه 16</w:t>
      </w:r>
      <w:bookmarkEnd w:id="61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وَجَنَّاتٍ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3-عِظَاماً =غلط</w:t>
      </w:r>
    </w:p>
    <w:p>
      <w:pPr>
        <w:pStyle w:val="BookText"/>
      </w:pPr>
      <w:r>
        <w:rPr>
          <w:rFonts w:ascii="Amiri" w:hAnsi="Amiri" w:eastAsia="Amiri" w:cs="Amiri"/>
          <w:lang w:bidi="ar-SA"/>
          <w:color w:val="111111"/>
          <w:sz w:val="28"/>
          <w:szCs w:val="28"/>
          <w:rtl/>
        </w:rPr>
        <w:t xml:space="preserve">2-کِبَاراً =غلط</w:t>
      </w:r>
    </w:p>
    <w:p>
      <w:pPr>
        <w:pStyle w:val="BookText"/>
      </w:pPr>
      <w:r>
        <w:rPr>
          <w:rFonts w:ascii="Amiri" w:hAnsi="Amiri" w:eastAsia="Amiri" w:cs="Amiri"/>
          <w:lang w:bidi="ar-SA"/>
          <w:color w:val="111111"/>
          <w:sz w:val="28"/>
          <w:szCs w:val="28"/>
          <w:rtl/>
        </w:rPr>
        <w:t xml:space="preserve">1-أَلْفَافًا =صحیح</w:t>
      </w:r>
    </w:p>
    <w:p>
      <w:pPr>
        <w:pStyle w:val="Heading2"/>
      </w:pPr>
      <w:bookmarkStart w:id="6163" w:name="_Toc5665"/>
      <w:r>
        <w:t>سوره النبأ آیه 17</w:t>
      </w:r>
      <w:bookmarkEnd w:id="61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یَوْمَ ؟؟؟؟؟ کَانَ مِیقَاتًا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1-الْفَصْلِ =صحیح</w:t>
      </w:r>
    </w:p>
    <w:p>
      <w:pPr>
        <w:pStyle w:val="BookText"/>
      </w:pPr>
      <w:r>
        <w:rPr>
          <w:rFonts w:ascii="Amiri" w:hAnsi="Amiri" w:eastAsia="Amiri" w:cs="Amiri"/>
          <w:lang w:bidi="ar-SA"/>
          <w:color w:val="111111"/>
          <w:sz w:val="28"/>
          <w:szCs w:val="28"/>
          <w:rtl/>
        </w:rPr>
        <w:t xml:space="preserve">2-الْحَشْرِ =غلط</w:t>
      </w:r>
    </w:p>
    <w:p>
      <w:pPr>
        <w:pStyle w:val="BookText"/>
      </w:pPr>
      <w:r>
        <w:rPr>
          <w:rFonts w:ascii="Amiri" w:hAnsi="Amiri" w:eastAsia="Amiri" w:cs="Amiri"/>
          <w:lang w:bidi="ar-SA"/>
          <w:color w:val="111111"/>
          <w:sz w:val="28"/>
          <w:szCs w:val="28"/>
          <w:rtl/>
        </w:rPr>
        <w:t xml:space="preserve">3-النَّشْرِ =غلط</w:t>
      </w:r>
    </w:p>
    <w:p>
      <w:pPr>
        <w:pStyle w:val="Heading2"/>
      </w:pPr>
      <w:bookmarkStart w:id="6164" w:name="_Toc5666"/>
      <w:r>
        <w:t>سوره النبأ آیه 18</w:t>
      </w:r>
      <w:bookmarkEnd w:id="61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یُنفَخُ فِی الصُّورِ ؟؟؟؟؟ أَفْوَاجًا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3-فَتَأتُونَنا =غلط</w:t>
      </w:r>
    </w:p>
    <w:p>
      <w:pPr>
        <w:pStyle w:val="BookText"/>
      </w:pPr>
      <w:r>
        <w:rPr>
          <w:rFonts w:ascii="Amiri" w:hAnsi="Amiri" w:eastAsia="Amiri" w:cs="Amiri"/>
          <w:lang w:bidi="ar-SA"/>
          <w:color w:val="111111"/>
          <w:sz w:val="28"/>
          <w:szCs w:val="28"/>
          <w:rtl/>
        </w:rPr>
        <w:t xml:space="preserve">2-فَتَجِیئُونَ =غلط</w:t>
      </w:r>
    </w:p>
    <w:p>
      <w:pPr>
        <w:pStyle w:val="BookText"/>
      </w:pPr>
      <w:r>
        <w:rPr>
          <w:rFonts w:ascii="Amiri" w:hAnsi="Amiri" w:eastAsia="Amiri" w:cs="Amiri"/>
          <w:lang w:bidi="ar-SA"/>
          <w:color w:val="111111"/>
          <w:sz w:val="28"/>
          <w:szCs w:val="28"/>
          <w:rtl/>
        </w:rPr>
        <w:t xml:space="preserve">1-فَتَأْتُونَ =صحیح</w:t>
      </w:r>
    </w:p>
    <w:p>
      <w:pPr>
        <w:pStyle w:val="Heading2"/>
      </w:pPr>
      <w:bookmarkStart w:id="6165" w:name="_Toc5667"/>
      <w:r>
        <w:t>سوره النبأ آیه 19</w:t>
      </w:r>
      <w:bookmarkEnd w:id="61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وَفُتِحَتْ ؟؟؟؟؟ فَکَانَتْ أَبْوَابًا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3-السَّمَاوَاتُ =غلط</w:t>
      </w:r>
    </w:p>
    <w:p>
      <w:pPr>
        <w:pStyle w:val="BookText"/>
      </w:pPr>
      <w:r>
        <w:rPr>
          <w:rFonts w:ascii="Amiri" w:hAnsi="Amiri" w:eastAsia="Amiri" w:cs="Amiri"/>
          <w:lang w:bidi="ar-SA"/>
          <w:color w:val="111111"/>
          <w:sz w:val="28"/>
          <w:szCs w:val="28"/>
          <w:rtl/>
        </w:rPr>
        <w:t xml:space="preserve">2-الأرْضُ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6166" w:name="_Toc5668"/>
      <w:r>
        <w:t>سوره النبأ آیه 20</w:t>
      </w:r>
      <w:bookmarkEnd w:id="61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وَسُیِّرَتْ ؟؟؟؟؟ فَکَانَتْ سَرَابًا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2-الأَرْضُ =غلط</w:t>
      </w:r>
    </w:p>
    <w:p>
      <w:pPr>
        <w:pStyle w:val="BookText"/>
      </w:pPr>
      <w:r>
        <w:rPr>
          <w:rFonts w:ascii="Amiri" w:hAnsi="Amiri" w:eastAsia="Amiri" w:cs="Amiri"/>
          <w:lang w:bidi="ar-SA"/>
          <w:color w:val="111111"/>
          <w:sz w:val="28"/>
          <w:szCs w:val="28"/>
          <w:rtl/>
        </w:rPr>
        <w:t xml:space="preserve">3-السَّماءُ =غلط</w:t>
      </w:r>
    </w:p>
    <w:p>
      <w:pPr>
        <w:pStyle w:val="Heading2"/>
      </w:pPr>
      <w:bookmarkStart w:id="6167" w:name="_Toc5669"/>
      <w:r>
        <w:t>سوره النبأ آیه 21</w:t>
      </w:r>
      <w:bookmarkEnd w:id="61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کَانَتْ مِرْصَادًا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2-الْجَحِیمَ =غلط</w:t>
      </w:r>
    </w:p>
    <w:p>
      <w:pPr>
        <w:pStyle w:val="BookText"/>
      </w:pPr>
      <w:r>
        <w:rPr>
          <w:rFonts w:ascii="Amiri" w:hAnsi="Amiri" w:eastAsia="Amiri" w:cs="Amiri"/>
          <w:lang w:bidi="ar-SA"/>
          <w:color w:val="111111"/>
          <w:sz w:val="28"/>
          <w:szCs w:val="28"/>
          <w:rtl/>
        </w:rPr>
        <w:t xml:space="preserve">1-جَهَنَّمَ =صحیح</w:t>
      </w:r>
    </w:p>
    <w:p>
      <w:pPr>
        <w:pStyle w:val="BookText"/>
      </w:pPr>
      <w:r>
        <w:rPr>
          <w:rFonts w:ascii="Amiri" w:hAnsi="Amiri" w:eastAsia="Amiri" w:cs="Amiri"/>
          <w:lang w:bidi="ar-SA"/>
          <w:color w:val="111111"/>
          <w:sz w:val="28"/>
          <w:szCs w:val="28"/>
          <w:rtl/>
        </w:rPr>
        <w:t xml:space="preserve">3-النَّارَ =غلط</w:t>
      </w:r>
    </w:p>
    <w:p>
      <w:pPr>
        <w:pStyle w:val="Heading2"/>
      </w:pPr>
      <w:bookmarkStart w:id="6168" w:name="_Toc5670"/>
      <w:r>
        <w:t>سوره النبأ آیه 22</w:t>
      </w:r>
      <w:bookmarkEnd w:id="61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لِلْطَّاغِینَ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2-عَذَاباً =غلط</w:t>
      </w:r>
    </w:p>
    <w:p>
      <w:pPr>
        <w:pStyle w:val="BookText"/>
      </w:pPr>
      <w:r>
        <w:rPr>
          <w:rFonts w:ascii="Amiri" w:hAnsi="Amiri" w:eastAsia="Amiri" w:cs="Amiri"/>
          <w:lang w:bidi="ar-SA"/>
          <w:color w:val="111111"/>
          <w:sz w:val="28"/>
          <w:szCs w:val="28"/>
          <w:rtl/>
        </w:rPr>
        <w:t xml:space="preserve">1-مَآبًا =صحیح</w:t>
      </w:r>
    </w:p>
    <w:p>
      <w:pPr>
        <w:pStyle w:val="BookText"/>
      </w:pPr>
      <w:r>
        <w:rPr>
          <w:rFonts w:ascii="Amiri" w:hAnsi="Amiri" w:eastAsia="Amiri" w:cs="Amiri"/>
          <w:lang w:bidi="ar-SA"/>
          <w:color w:val="111111"/>
          <w:sz w:val="28"/>
          <w:szCs w:val="28"/>
          <w:rtl/>
        </w:rPr>
        <w:t xml:space="preserve">3-عِقَاباً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156_2196"/>
    <w:bookmarkEnd w:id="473"/>
    <w:p>
      <w:pPr>
        <w:pStyle w:val="BookText"/>
      </w:pPr>
      <w:r>
        <w:rPr>
          <w:rFonts w:ascii="IRNazanin" w:hAnsi="IRNazanin" w:eastAsia="IRNazanin" w:cs="IRNazanin"/>
          <w:lang w:bidi="fa-IR"/>
          <w:color w:val="111111"/>
          <w:sz w:val="28"/>
          <w:szCs w:val="28"/>
          <w:rtl/>
        </w:rPr>
        <w:t xml:space="preserve">=غلط</w:t>
      </w:r>
    </w:p>
    <w:p>
      <w:pPr>
        <w:pStyle w:val="Heading2"/>
      </w:pPr>
      <w:bookmarkStart w:id="6169" w:name="_Toc5671"/>
      <w:r>
        <w:t>سوره النبأ آیه 23</w:t>
      </w:r>
      <w:bookmarkEnd w:id="61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لَابِثِینَ فِیهَا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3-دُهُورَاً =غلط</w:t>
      </w:r>
    </w:p>
    <w:p>
      <w:pPr>
        <w:pStyle w:val="BookText"/>
      </w:pPr>
      <w:r>
        <w:rPr>
          <w:rFonts w:ascii="Amiri" w:hAnsi="Amiri" w:eastAsia="Amiri" w:cs="Amiri"/>
          <w:lang w:bidi="ar-SA"/>
          <w:color w:val="111111"/>
          <w:sz w:val="28"/>
          <w:szCs w:val="28"/>
          <w:rtl/>
        </w:rPr>
        <w:t xml:space="preserve">1-أَحْقَابًا =صحیح</w:t>
      </w:r>
    </w:p>
    <w:p>
      <w:pPr>
        <w:pStyle w:val="BookText"/>
      </w:pPr>
      <w:r>
        <w:rPr>
          <w:rFonts w:ascii="Amiri" w:hAnsi="Amiri" w:eastAsia="Amiri" w:cs="Amiri"/>
          <w:lang w:bidi="ar-SA"/>
          <w:color w:val="111111"/>
          <w:sz w:val="28"/>
          <w:szCs w:val="28"/>
          <w:rtl/>
        </w:rPr>
        <w:t xml:space="preserve">2-أَوْقَاتاً =غلط</w:t>
      </w:r>
    </w:p>
    <w:p>
      <w:pPr>
        <w:pStyle w:val="Heading2"/>
      </w:pPr>
      <w:bookmarkStart w:id="6170" w:name="_Toc5672"/>
      <w:r>
        <w:t>سوره النبأ آیه 24</w:t>
      </w:r>
      <w:bookmarkEnd w:id="61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فِیهَا بَرْدًا وَلَا شَرَابًا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3-لا یُطعَمُونَ =غلط</w:t>
      </w:r>
    </w:p>
    <w:p>
      <w:pPr>
        <w:pStyle w:val="BookText"/>
      </w:pPr>
      <w:r>
        <w:rPr>
          <w:rFonts w:ascii="Amiri" w:hAnsi="Amiri" w:eastAsia="Amiri" w:cs="Amiri"/>
          <w:lang w:bidi="ar-SA"/>
          <w:color w:val="111111"/>
          <w:sz w:val="28"/>
          <w:szCs w:val="28"/>
          <w:rtl/>
        </w:rPr>
        <w:t xml:space="preserve">1-یَذُوقُونَ =صحیح</w:t>
      </w:r>
    </w:p>
    <w:p>
      <w:pPr>
        <w:pStyle w:val="BookText"/>
      </w:pPr>
      <w:r>
        <w:rPr>
          <w:rFonts w:ascii="Amiri" w:hAnsi="Amiri" w:eastAsia="Amiri" w:cs="Amiri"/>
          <w:lang w:bidi="ar-SA"/>
          <w:color w:val="111111"/>
          <w:sz w:val="28"/>
          <w:szCs w:val="28"/>
          <w:rtl/>
        </w:rPr>
        <w:t xml:space="preserve">2-یَرَوْنَ =غلط</w:t>
      </w:r>
    </w:p>
    <w:p>
      <w:pPr>
        <w:pStyle w:val="Heading2"/>
      </w:pPr>
      <w:bookmarkStart w:id="6171" w:name="_Toc5673"/>
      <w:r>
        <w:t>سوره النبأ آیه 25</w:t>
      </w:r>
      <w:bookmarkEnd w:id="61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حَمِیمًا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1-وَغَسَّاقًا =صحیح</w:t>
      </w:r>
    </w:p>
    <w:p>
      <w:pPr>
        <w:pStyle w:val="BookText"/>
      </w:pPr>
      <w:r>
        <w:rPr>
          <w:rFonts w:ascii="Amiri" w:hAnsi="Amiri" w:eastAsia="Amiri" w:cs="Amiri"/>
          <w:lang w:bidi="ar-SA"/>
          <w:color w:val="111111"/>
          <w:sz w:val="28"/>
          <w:szCs w:val="28"/>
          <w:rtl/>
        </w:rPr>
        <w:t xml:space="preserve">3-وعِقَاباً =غلط</w:t>
      </w:r>
    </w:p>
    <w:p>
      <w:pPr>
        <w:pStyle w:val="BookText"/>
      </w:pPr>
      <w:r>
        <w:rPr>
          <w:rFonts w:ascii="Amiri" w:hAnsi="Amiri" w:eastAsia="Amiri" w:cs="Amiri"/>
          <w:lang w:bidi="ar-SA"/>
          <w:color w:val="111111"/>
          <w:sz w:val="28"/>
          <w:szCs w:val="28"/>
          <w:rtl/>
        </w:rPr>
        <w:t xml:space="preserve">2-وَعَذاباً =غلط</w:t>
      </w:r>
    </w:p>
    <w:p>
      <w:pPr>
        <w:pStyle w:val="Heading2"/>
      </w:pPr>
      <w:bookmarkStart w:id="6172" w:name="_Toc5674"/>
      <w:r>
        <w:t>سوره النبأ آیه 26</w:t>
      </w:r>
      <w:bookmarkEnd w:id="61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جَزَاءً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1-وِفَاقًا =صحیح</w:t>
      </w:r>
    </w:p>
    <w:p>
      <w:pPr>
        <w:pStyle w:val="BookText"/>
      </w:pPr>
      <w:r>
        <w:rPr>
          <w:rFonts w:ascii="Amiri" w:hAnsi="Amiri" w:eastAsia="Amiri" w:cs="Amiri"/>
          <w:lang w:bidi="ar-SA"/>
          <w:color w:val="111111"/>
          <w:sz w:val="28"/>
          <w:szCs w:val="28"/>
          <w:rtl/>
        </w:rPr>
        <w:t xml:space="preserve">2-حِساباً =غلط</w:t>
      </w:r>
    </w:p>
    <w:p>
      <w:pPr>
        <w:pStyle w:val="BookText"/>
      </w:pPr>
      <w:r>
        <w:rPr>
          <w:rFonts w:ascii="Amiri" w:hAnsi="Amiri" w:eastAsia="Amiri" w:cs="Amiri"/>
          <w:lang w:bidi="ar-SA"/>
          <w:color w:val="111111"/>
          <w:sz w:val="28"/>
          <w:szCs w:val="28"/>
          <w:rtl/>
        </w:rPr>
        <w:t xml:space="preserve">3-عِقَاباً =غلط</w:t>
      </w:r>
    </w:p>
    <w:p>
      <w:pPr>
        <w:pStyle w:val="Heading2"/>
      </w:pPr>
      <w:bookmarkStart w:id="6173" w:name="_Toc5675"/>
      <w:r>
        <w:t>سوره النبأ آیه 27</w:t>
      </w:r>
      <w:bookmarkEnd w:id="61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کَانُوا لَا ؟؟؟؟؟ حِسَابًا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2-یَظنُّونَ =غلط</w:t>
      </w:r>
    </w:p>
    <w:p>
      <w:pPr>
        <w:pStyle w:val="BookText"/>
      </w:pPr>
      <w:r>
        <w:rPr>
          <w:rFonts w:ascii="Amiri" w:hAnsi="Amiri" w:eastAsia="Amiri" w:cs="Amiri"/>
          <w:lang w:bidi="ar-SA"/>
          <w:color w:val="111111"/>
          <w:sz w:val="28"/>
          <w:szCs w:val="28"/>
          <w:rtl/>
        </w:rPr>
        <w:t xml:space="preserve">1-یَرْجُونَ =صحیح</w:t>
      </w:r>
    </w:p>
    <w:p>
      <w:pPr>
        <w:pStyle w:val="BookText"/>
      </w:pPr>
      <w:r>
        <w:rPr>
          <w:rFonts w:ascii="Amiri" w:hAnsi="Amiri" w:eastAsia="Amiri" w:cs="Amiri"/>
          <w:lang w:bidi="ar-SA"/>
          <w:color w:val="111111"/>
          <w:sz w:val="28"/>
          <w:szCs w:val="28"/>
          <w:rtl/>
        </w:rPr>
        <w:t xml:space="preserve">3-یَرَوْنَ =غلط</w:t>
      </w:r>
    </w:p>
    <w:p>
      <w:pPr>
        <w:pStyle w:val="Heading2"/>
      </w:pPr>
      <w:bookmarkStart w:id="6174" w:name="_Toc5676"/>
      <w:r>
        <w:t>سوره النبأ آیه 28</w:t>
      </w:r>
      <w:bookmarkEnd w:id="61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وَکَذَّبُوا ؟؟؟؟؟ کِذَّابًا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1-بِآیَاتِنَا =صحیح</w:t>
      </w:r>
    </w:p>
    <w:p>
      <w:pPr>
        <w:pStyle w:val="BookText"/>
      </w:pPr>
      <w:r>
        <w:rPr>
          <w:rFonts w:ascii="Amiri" w:hAnsi="Amiri" w:eastAsia="Amiri" w:cs="Amiri"/>
          <w:lang w:bidi="ar-SA"/>
          <w:color w:val="111111"/>
          <w:sz w:val="28"/>
          <w:szCs w:val="28"/>
          <w:rtl/>
        </w:rPr>
        <w:t xml:space="preserve">2-بقُرْآننا =غلط</w:t>
      </w:r>
    </w:p>
    <w:p>
      <w:pPr>
        <w:pStyle w:val="BookText"/>
      </w:pPr>
      <w:r>
        <w:rPr>
          <w:rFonts w:ascii="Amiri" w:hAnsi="Amiri" w:eastAsia="Amiri" w:cs="Amiri"/>
          <w:lang w:bidi="ar-SA"/>
          <w:color w:val="111111"/>
          <w:sz w:val="28"/>
          <w:szCs w:val="28"/>
          <w:rtl/>
        </w:rPr>
        <w:t xml:space="preserve">3-بِکِتَابِنا =غلط</w:t>
      </w:r>
    </w:p>
    <w:p>
      <w:pPr>
        <w:pStyle w:val="Heading2"/>
      </w:pPr>
      <w:bookmarkStart w:id="6175" w:name="_Toc5677"/>
      <w:r>
        <w:t>سوره النبأ آیه 29</w:t>
      </w:r>
      <w:bookmarkEnd w:id="61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وَکُلَّ شَیْءٍ ؟؟؟؟؟ کِتَابًا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1-أَحْصَیْنَاهُ =صحیح</w:t>
      </w:r>
    </w:p>
    <w:p>
      <w:pPr>
        <w:pStyle w:val="BookText"/>
      </w:pPr>
      <w:r>
        <w:rPr>
          <w:rFonts w:ascii="Amiri" w:hAnsi="Amiri" w:eastAsia="Amiri" w:cs="Amiri"/>
          <w:lang w:bidi="ar-SA"/>
          <w:color w:val="111111"/>
          <w:sz w:val="28"/>
          <w:szCs w:val="28"/>
          <w:rtl/>
        </w:rPr>
        <w:t xml:space="preserve">2-قَدَّرْناهُ =غلط</w:t>
      </w:r>
    </w:p>
    <w:p>
      <w:pPr>
        <w:pStyle w:val="BookText"/>
      </w:pPr>
      <w:r>
        <w:rPr>
          <w:rFonts w:ascii="Amiri" w:hAnsi="Amiri" w:eastAsia="Amiri" w:cs="Amiri"/>
          <w:lang w:bidi="ar-SA"/>
          <w:color w:val="111111"/>
          <w:sz w:val="28"/>
          <w:szCs w:val="28"/>
          <w:rtl/>
        </w:rPr>
        <w:t xml:space="preserve">3-جَعَلْناهُ =غلط</w:t>
      </w:r>
    </w:p>
    <w:p>
      <w:pPr>
        <w:pStyle w:val="Heading2"/>
      </w:pPr>
      <w:bookmarkStart w:id="6176" w:name="_Toc5678"/>
      <w:r>
        <w:t>سوره النبأ آیه 30</w:t>
      </w:r>
      <w:bookmarkEnd w:id="61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فَذُوقُوا فَلَنْ ؟؟؟؟؟ إِلَّا عَذَابًا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2-نُرِیکُمْ =غلط</w:t>
      </w:r>
    </w:p>
    <w:p>
      <w:pPr>
        <w:pStyle w:val="BookText"/>
      </w:pPr>
      <w:r>
        <w:rPr>
          <w:rFonts w:ascii="Amiri" w:hAnsi="Amiri" w:eastAsia="Amiri" w:cs="Amiri"/>
          <w:lang w:bidi="ar-SA"/>
          <w:color w:val="111111"/>
          <w:sz w:val="28"/>
          <w:szCs w:val="28"/>
          <w:rtl/>
        </w:rPr>
        <w:t xml:space="preserve">1-نَزِیدَکُمْ =صحیح</w:t>
      </w:r>
    </w:p>
    <w:p>
      <w:pPr>
        <w:pStyle w:val="BookText"/>
      </w:pPr>
      <w:r>
        <w:rPr>
          <w:rFonts w:ascii="Amiri" w:hAnsi="Amiri" w:eastAsia="Amiri" w:cs="Amiri"/>
          <w:lang w:bidi="ar-SA"/>
          <w:color w:val="111111"/>
          <w:sz w:val="28"/>
          <w:szCs w:val="28"/>
          <w:rtl/>
        </w:rPr>
        <w:t xml:space="preserve">3-نُذِیقُکُمْ =غلط</w:t>
      </w:r>
    </w:p>
    <w:p>
      <w:pPr>
        <w:pStyle w:val="Heading2"/>
      </w:pPr>
      <w:bookmarkStart w:id="6177" w:name="_Toc5679"/>
      <w:r>
        <w:t>سوره النبأ آیه 31</w:t>
      </w:r>
      <w:bookmarkEnd w:id="61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مَفَازًا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3-لِلْعَامِلِینَ =غلط</w:t>
      </w:r>
    </w:p>
    <w:p>
      <w:pPr>
        <w:pStyle w:val="BookText"/>
      </w:pPr>
      <w:r>
        <w:rPr>
          <w:rFonts w:ascii="Amiri" w:hAnsi="Amiri" w:eastAsia="Amiri" w:cs="Amiri"/>
          <w:lang w:bidi="ar-SA"/>
          <w:color w:val="111111"/>
          <w:sz w:val="28"/>
          <w:szCs w:val="28"/>
          <w:rtl/>
        </w:rPr>
        <w:t xml:space="preserve">1-لِلْمُتَّقِینَ =صحیح</w:t>
      </w:r>
    </w:p>
    <w:p>
      <w:pPr>
        <w:pStyle w:val="BookText"/>
      </w:pPr>
      <w:r>
        <w:rPr>
          <w:rFonts w:ascii="Amiri" w:hAnsi="Amiri" w:eastAsia="Amiri" w:cs="Amiri"/>
          <w:lang w:bidi="ar-SA"/>
          <w:color w:val="111111"/>
          <w:sz w:val="28"/>
          <w:szCs w:val="28"/>
          <w:rtl/>
        </w:rPr>
        <w:t xml:space="preserve">2-لِلْمُؤمِنیِنَ =غلط</w:t>
      </w:r>
    </w:p>
    <w:p>
      <w:pPr>
        <w:pStyle w:val="Heading2"/>
      </w:pPr>
      <w:bookmarkStart w:id="6178" w:name="_Toc5680"/>
      <w:r>
        <w:t>سوره النبأ آیه 32</w:t>
      </w:r>
      <w:bookmarkEnd w:id="61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حَدَائِقَ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3-وَأشْجَاراً =غلط</w:t>
      </w:r>
    </w:p>
    <w:p>
      <w:pPr>
        <w:pStyle w:val="BookText"/>
      </w:pPr>
      <w:r>
        <w:rPr>
          <w:rFonts w:ascii="Amiri" w:hAnsi="Amiri" w:eastAsia="Amiri" w:cs="Amiri"/>
          <w:lang w:bidi="ar-SA"/>
          <w:color w:val="111111"/>
          <w:sz w:val="28"/>
          <w:szCs w:val="28"/>
          <w:rtl/>
        </w:rPr>
        <w:t xml:space="preserve">1-وَأَعْنَابًا =صحیح</w:t>
      </w:r>
    </w:p>
    <w:p>
      <w:pPr>
        <w:pStyle w:val="BookText"/>
      </w:pPr>
      <w:r>
        <w:rPr>
          <w:rFonts w:ascii="Amiri" w:hAnsi="Amiri" w:eastAsia="Amiri" w:cs="Amiri"/>
          <w:lang w:bidi="ar-SA"/>
          <w:color w:val="111111"/>
          <w:sz w:val="28"/>
          <w:szCs w:val="28"/>
          <w:rtl/>
        </w:rPr>
        <w:t xml:space="preserve">2-وَأَنهَاراً =غلط</w:t>
      </w:r>
    </w:p>
    <w:p>
      <w:pPr>
        <w:pStyle w:val="Heading2"/>
      </w:pPr>
      <w:bookmarkStart w:id="6179" w:name="_Toc5681"/>
      <w:r>
        <w:t>سوره النبأ آیه 33</w:t>
      </w:r>
      <w:bookmarkEnd w:id="61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وَکَوَاعِبَ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3-أَقمَاراً =غلط</w:t>
      </w:r>
    </w:p>
    <w:p>
      <w:pPr>
        <w:pStyle w:val="BookText"/>
      </w:pPr>
      <w:r>
        <w:rPr>
          <w:rFonts w:ascii="Amiri" w:hAnsi="Amiri" w:eastAsia="Amiri" w:cs="Amiri"/>
          <w:lang w:bidi="ar-SA"/>
          <w:color w:val="111111"/>
          <w:sz w:val="28"/>
          <w:szCs w:val="28"/>
          <w:rtl/>
        </w:rPr>
        <w:t xml:space="preserve">1-أَتْرَابًا =صحیح</w:t>
      </w:r>
    </w:p>
    <w:p>
      <w:pPr>
        <w:pStyle w:val="BookText"/>
      </w:pPr>
      <w:r>
        <w:rPr>
          <w:rFonts w:ascii="Amiri" w:hAnsi="Amiri" w:eastAsia="Amiri" w:cs="Amiri"/>
          <w:lang w:bidi="ar-SA"/>
          <w:color w:val="111111"/>
          <w:sz w:val="28"/>
          <w:szCs w:val="28"/>
          <w:rtl/>
        </w:rPr>
        <w:t xml:space="preserve">2-أَنْوارَاً =غلط</w:t>
      </w:r>
    </w:p>
    <w:p>
      <w:pPr>
        <w:pStyle w:val="Heading2"/>
      </w:pPr>
      <w:bookmarkStart w:id="6180" w:name="_Toc5682"/>
      <w:r>
        <w:t>سوره النبأ آیه 34</w:t>
      </w:r>
      <w:bookmarkEnd w:id="61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وَکَأْسًا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1-دِهَاقًا =صحیح</w:t>
      </w:r>
    </w:p>
    <w:p>
      <w:pPr>
        <w:pStyle w:val="BookText"/>
      </w:pPr>
      <w:r>
        <w:rPr>
          <w:rFonts w:ascii="Amiri" w:hAnsi="Amiri" w:eastAsia="Amiri" w:cs="Amiri"/>
          <w:lang w:bidi="ar-SA"/>
          <w:color w:val="111111"/>
          <w:sz w:val="28"/>
          <w:szCs w:val="28"/>
          <w:rtl/>
        </w:rPr>
        <w:t xml:space="preserve">3-زُلالاً =غلط</w:t>
      </w:r>
    </w:p>
    <w:p>
      <w:pPr>
        <w:pStyle w:val="BookText"/>
      </w:pPr>
      <w:r>
        <w:rPr>
          <w:rFonts w:ascii="Amiri" w:hAnsi="Amiri" w:eastAsia="Amiri" w:cs="Amiri"/>
          <w:lang w:bidi="ar-SA"/>
          <w:color w:val="111111"/>
          <w:sz w:val="28"/>
          <w:szCs w:val="28"/>
          <w:rtl/>
        </w:rPr>
        <w:t xml:space="preserve">2-شَرَاباً =غلط</w:t>
      </w:r>
    </w:p>
    <w:p>
      <w:pPr>
        <w:pStyle w:val="Heading2"/>
      </w:pPr>
      <w:bookmarkStart w:id="6181" w:name="_Toc5683"/>
      <w:r>
        <w:t>سوره النبأ آیه 35</w:t>
      </w:r>
      <w:bookmarkEnd w:id="61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فِیهَا لَغْوًا وَلَا کِذَّابًا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2-لا یَرَوْنَ =غلط</w:t>
      </w:r>
    </w:p>
    <w:p>
      <w:pPr>
        <w:pStyle w:val="BookText"/>
      </w:pPr>
      <w:r>
        <w:rPr>
          <w:rFonts w:ascii="Amiri" w:hAnsi="Amiri" w:eastAsia="Amiri" w:cs="Amiri"/>
          <w:lang w:bidi="ar-SA"/>
          <w:color w:val="111111"/>
          <w:sz w:val="28"/>
          <w:szCs w:val="28"/>
          <w:rtl/>
        </w:rPr>
        <w:t xml:space="preserve">1-یَسْمَعُونَ =صحیح</w:t>
      </w:r>
    </w:p>
    <w:p>
      <w:pPr>
        <w:pStyle w:val="BookText"/>
      </w:pPr>
      <w:r>
        <w:rPr>
          <w:rFonts w:ascii="Amiri" w:hAnsi="Amiri" w:eastAsia="Amiri" w:cs="Amiri"/>
          <w:lang w:bidi="ar-SA"/>
          <w:color w:val="111111"/>
          <w:sz w:val="28"/>
          <w:szCs w:val="28"/>
          <w:rtl/>
        </w:rPr>
        <w:t xml:space="preserve">3-لا یُبْصِرُونَ =غلط</w:t>
      </w:r>
    </w:p>
    <w:p>
      <w:pPr>
        <w:pStyle w:val="Heading2"/>
      </w:pPr>
      <w:bookmarkStart w:id="6182" w:name="_Toc5684"/>
      <w:r>
        <w:t>سوره النبأ آیه 36</w:t>
      </w:r>
      <w:bookmarkEnd w:id="61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جَزَاءً مِنْ رَبِّکَ ؟؟؟؟؟ حِسَابًا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2-وفَاقاً =غلط</w:t>
      </w:r>
    </w:p>
    <w:p>
      <w:pPr>
        <w:pStyle w:val="BookText"/>
      </w:pPr>
      <w:r>
        <w:rPr>
          <w:rFonts w:ascii="Amiri" w:hAnsi="Amiri" w:eastAsia="Amiri" w:cs="Amiri"/>
          <w:lang w:bidi="ar-SA"/>
          <w:color w:val="111111"/>
          <w:sz w:val="28"/>
          <w:szCs w:val="28"/>
          <w:rtl/>
        </w:rPr>
        <w:t xml:space="preserve">1-عَطَاءً =صحیح</w:t>
      </w:r>
    </w:p>
    <w:p>
      <w:pPr>
        <w:pStyle w:val="BookText"/>
      </w:pPr>
      <w:r>
        <w:rPr>
          <w:rFonts w:ascii="Amiri" w:hAnsi="Amiri" w:eastAsia="Amiri" w:cs="Amiri"/>
          <w:lang w:bidi="ar-SA"/>
          <w:color w:val="111111"/>
          <w:sz w:val="28"/>
          <w:szCs w:val="28"/>
          <w:rtl/>
        </w:rPr>
        <w:t xml:space="preserve">3-سَلاماً =غلط</w:t>
      </w:r>
    </w:p>
    <w:p>
      <w:pPr>
        <w:pStyle w:val="Heading2"/>
      </w:pPr>
      <w:bookmarkStart w:id="6183" w:name="_Toc5685"/>
      <w:r>
        <w:t>سوره النبأ آیه 37</w:t>
      </w:r>
      <w:bookmarkEnd w:id="61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رَبِّ السَّمَاوَاتِ وَالْأَرْضِ وَمَا بَیْنَهُمَا ؟؟؟؟؟ لَا یَمْلِکُونَ مِنْهُ خِطَابًا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2-الْفاطِرُ =غلط</w:t>
      </w:r>
    </w:p>
    <w:p>
      <w:pPr>
        <w:pStyle w:val="BookText"/>
      </w:pPr>
      <w:r>
        <w:rPr>
          <w:rFonts w:ascii="Amiri" w:hAnsi="Amiri" w:eastAsia="Amiri" w:cs="Amiri"/>
          <w:lang w:bidi="ar-SA"/>
          <w:color w:val="111111"/>
          <w:sz w:val="28"/>
          <w:szCs w:val="28"/>
          <w:rtl/>
        </w:rPr>
        <w:t xml:space="preserve">1-الرَّحْمَانِ =صحیح</w:t>
      </w:r>
    </w:p>
    <w:p>
      <w:pPr>
        <w:pStyle w:val="BookText"/>
      </w:pPr>
      <w:r>
        <w:rPr>
          <w:rFonts w:ascii="Amiri" w:hAnsi="Amiri" w:eastAsia="Amiri" w:cs="Amiri"/>
          <w:lang w:bidi="ar-SA"/>
          <w:color w:val="111111"/>
          <w:sz w:val="28"/>
          <w:szCs w:val="28"/>
          <w:rtl/>
        </w:rPr>
        <w:t xml:space="preserve">3-الْبارِئُ =غلط</w:t>
      </w:r>
    </w:p>
    <w:p>
      <w:pPr>
        <w:pStyle w:val="Heading2"/>
      </w:pPr>
      <w:bookmarkStart w:id="6184" w:name="_Toc5686"/>
      <w:r>
        <w:t>سوره النبأ آیه 38</w:t>
      </w:r>
      <w:bookmarkEnd w:id="61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یَقُومُ الرُّوحُ وَالْمَلَائِکَةُ صَفًّا لَا یَتَکَلَّمُونَ إِلَّا مَنْ أَذِنَ لَهُ ؟؟؟؟؟ وَقَالَ صَوَابًا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3-الْخالِقُ =غلط</w:t>
      </w:r>
    </w:p>
    <w:p>
      <w:pPr>
        <w:pStyle w:val="BookText"/>
      </w:pPr>
      <w:r>
        <w:rPr>
          <w:rFonts w:ascii="Amiri" w:hAnsi="Amiri" w:eastAsia="Amiri" w:cs="Amiri"/>
          <w:lang w:bidi="ar-SA"/>
          <w:color w:val="111111"/>
          <w:sz w:val="28"/>
          <w:szCs w:val="28"/>
          <w:rtl/>
        </w:rPr>
        <w:t xml:space="preserve">2-اللهُ =غلط</w:t>
      </w:r>
    </w:p>
    <w:p>
      <w:pPr>
        <w:pStyle w:val="BookText"/>
      </w:pPr>
      <w:r>
        <w:rPr>
          <w:rFonts w:ascii="Amiri" w:hAnsi="Amiri" w:eastAsia="Amiri" w:cs="Amiri"/>
          <w:lang w:bidi="ar-SA"/>
          <w:color w:val="111111"/>
          <w:sz w:val="28"/>
          <w:szCs w:val="28"/>
          <w:rtl/>
        </w:rPr>
        <w:t xml:space="preserve">1-الرَّحْمَانُ =صحیح</w:t>
      </w:r>
    </w:p>
    <w:p>
      <w:pPr>
        <w:pStyle w:val="Heading2"/>
      </w:pPr>
      <w:bookmarkStart w:id="6185" w:name="_Toc5687"/>
      <w:r>
        <w:t>سوره النبأ آیه 39</w:t>
      </w:r>
      <w:bookmarkEnd w:id="61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ذَلِکَ ؟؟؟؟؟ الْحَقُّ فَمَنْ شَاءَ اتَّخَذَ إِلَی رَبِّهِ مَآبًا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2-الْکِتابُ =غلط</w:t>
      </w:r>
    </w:p>
    <w:p>
      <w:pPr>
        <w:pStyle w:val="BookText"/>
      </w:pPr>
      <w:r>
        <w:rPr>
          <w:rFonts w:ascii="Amiri" w:hAnsi="Amiri" w:eastAsia="Amiri" w:cs="Amiri"/>
          <w:lang w:bidi="ar-SA"/>
          <w:color w:val="111111"/>
          <w:sz w:val="28"/>
          <w:szCs w:val="28"/>
          <w:rtl/>
        </w:rPr>
        <w:t xml:space="preserve">1-الْیَوْمُ =صحیح</w:t>
      </w:r>
    </w:p>
    <w:p>
      <w:pPr>
        <w:pStyle w:val="BookText"/>
      </w:pPr>
      <w:r>
        <w:rPr>
          <w:rFonts w:ascii="Amiri" w:hAnsi="Amiri" w:eastAsia="Amiri" w:cs="Amiri"/>
          <w:lang w:bidi="ar-SA"/>
          <w:color w:val="111111"/>
          <w:sz w:val="28"/>
          <w:szCs w:val="28"/>
          <w:rtl/>
        </w:rPr>
        <w:t xml:space="preserve">3-الشَّرْعُ =غلط</w:t>
      </w:r>
    </w:p>
    <w:p>
      <w:pPr>
        <w:pStyle w:val="Heading2"/>
      </w:pPr>
      <w:bookmarkStart w:id="6186" w:name="_Toc5688"/>
      <w:r>
        <w:t>سوره النبأ آیه 40</w:t>
      </w:r>
      <w:bookmarkEnd w:id="61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وَیَقُولُ الْکَافِرُ ؟؟؟؟؟ کُنتُ تُرَابًا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3-إِنَّنِی =غلط</w:t>
      </w:r>
    </w:p>
    <w:p>
      <w:pPr>
        <w:pStyle w:val="BookText"/>
      </w:pPr>
      <w:r>
        <w:rPr>
          <w:rFonts w:ascii="Amiri" w:hAnsi="Amiri" w:eastAsia="Amiri" w:cs="Amiri"/>
          <w:lang w:bidi="ar-SA"/>
          <w:color w:val="111111"/>
          <w:sz w:val="28"/>
          <w:szCs w:val="28"/>
          <w:rtl/>
        </w:rPr>
        <w:t xml:space="preserve">2-لَیْتَنِی =غلط</w:t>
      </w:r>
    </w:p>
    <w:p>
      <w:pPr>
        <w:pStyle w:val="BookText"/>
      </w:pPr>
      <w:r>
        <w:rPr>
          <w:rFonts w:ascii="Amiri" w:hAnsi="Amiri" w:eastAsia="Amiri" w:cs="Amiri"/>
          <w:lang w:bidi="ar-SA"/>
          <w:color w:val="111111"/>
          <w:sz w:val="28"/>
          <w:szCs w:val="28"/>
          <w:rtl/>
        </w:rPr>
        <w:t xml:space="preserve">1-یَالَیْتَنِی =صحیح</w:t>
      </w:r>
    </w:p>
    <w:p>
      <w:pPr>
        <w:pStyle w:val="Heading2"/>
      </w:pPr>
      <w:bookmarkStart w:id="6187" w:name="_Toc5689"/>
      <w:r>
        <w:t>سوره النازعات آیه 1</w:t>
      </w:r>
      <w:bookmarkEnd w:id="61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وَالنَّازِعَاتِ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1-غَرْقًا =صحیح</w:t>
      </w:r>
    </w:p>
    <w:p>
      <w:pPr>
        <w:pStyle w:val="BookText"/>
      </w:pPr>
      <w:r>
        <w:rPr>
          <w:rFonts w:ascii="Amiri" w:hAnsi="Amiri" w:eastAsia="Amiri" w:cs="Amiri"/>
          <w:lang w:bidi="ar-SA"/>
          <w:color w:val="111111"/>
          <w:sz w:val="28"/>
          <w:szCs w:val="28"/>
          <w:rtl/>
        </w:rPr>
        <w:t xml:space="preserve">2-عُرْفاً =غلط</w:t>
      </w:r>
    </w:p>
    <w:p>
      <w:pPr>
        <w:pStyle w:val="BookText"/>
      </w:pPr>
      <w:r>
        <w:rPr>
          <w:rFonts w:ascii="Amiri" w:hAnsi="Amiri" w:eastAsia="Amiri" w:cs="Amiri"/>
          <w:lang w:bidi="ar-SA"/>
          <w:color w:val="111111"/>
          <w:sz w:val="28"/>
          <w:szCs w:val="28"/>
          <w:rtl/>
        </w:rPr>
        <w:t xml:space="preserve">3-نَشْطاً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156_2200"/>
    <w:bookmarkEnd w:id="474"/>
    <w:p>
      <w:pPr>
        <w:pStyle w:val="BookText"/>
      </w:pPr>
      <w:r>
        <w:rPr>
          <w:rFonts w:ascii="IRNazanin" w:hAnsi="IRNazanin" w:eastAsia="IRNazanin" w:cs="IRNazanin"/>
          <w:lang w:bidi="fa-IR"/>
          <w:color w:val="111111"/>
          <w:sz w:val="28"/>
          <w:szCs w:val="28"/>
          <w:rtl/>
        </w:rPr>
        <w:t xml:space="preserve">=غلط</w:t>
      </w:r>
    </w:p>
    <w:p>
      <w:pPr>
        <w:pStyle w:val="Heading2"/>
      </w:pPr>
      <w:bookmarkStart w:id="6188" w:name="_Toc5690"/>
      <w:r>
        <w:t>سوره النازعات آیه 2</w:t>
      </w:r>
      <w:bookmarkEnd w:id="61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وَالنَّاشِطَاتِ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1-نَشْطًا =صحیح</w:t>
      </w:r>
    </w:p>
    <w:p>
      <w:pPr>
        <w:pStyle w:val="BookText"/>
      </w:pPr>
      <w:r>
        <w:rPr>
          <w:rFonts w:ascii="Amiri" w:hAnsi="Amiri" w:eastAsia="Amiri" w:cs="Amiri"/>
          <w:lang w:bidi="ar-SA"/>
          <w:color w:val="111111"/>
          <w:sz w:val="28"/>
          <w:szCs w:val="28"/>
          <w:rtl/>
        </w:rPr>
        <w:t xml:space="preserve">2-رُوحاً =غلط</w:t>
      </w:r>
    </w:p>
    <w:p>
      <w:pPr>
        <w:pStyle w:val="BookText"/>
      </w:pPr>
      <w:r>
        <w:rPr>
          <w:rFonts w:ascii="Amiri" w:hAnsi="Amiri" w:eastAsia="Amiri" w:cs="Amiri"/>
          <w:lang w:bidi="ar-SA"/>
          <w:color w:val="111111"/>
          <w:sz w:val="28"/>
          <w:szCs w:val="28"/>
          <w:rtl/>
        </w:rPr>
        <w:t xml:space="preserve">3-بَدَناً =غلط</w:t>
      </w:r>
    </w:p>
    <w:p>
      <w:pPr>
        <w:pStyle w:val="Heading2"/>
      </w:pPr>
      <w:bookmarkStart w:id="6189" w:name="_Toc5691"/>
      <w:r>
        <w:t>سوره النازعات آیه 3</w:t>
      </w:r>
      <w:bookmarkEnd w:id="61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وَالسَّابِحَاتِ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1-سَبْحًا =صحیح</w:t>
      </w:r>
    </w:p>
    <w:p>
      <w:pPr>
        <w:pStyle w:val="BookText"/>
      </w:pPr>
      <w:r>
        <w:rPr>
          <w:rFonts w:ascii="Amiri" w:hAnsi="Amiri" w:eastAsia="Amiri" w:cs="Amiri"/>
          <w:lang w:bidi="ar-SA"/>
          <w:color w:val="111111"/>
          <w:sz w:val="28"/>
          <w:szCs w:val="28"/>
          <w:rtl/>
        </w:rPr>
        <w:t xml:space="preserve">3-ذِکْراً =غلط</w:t>
      </w:r>
    </w:p>
    <w:p>
      <w:pPr>
        <w:pStyle w:val="BookText"/>
      </w:pPr>
      <w:r>
        <w:rPr>
          <w:rFonts w:ascii="Amiri" w:hAnsi="Amiri" w:eastAsia="Amiri" w:cs="Amiri"/>
          <w:lang w:bidi="ar-SA"/>
          <w:color w:val="111111"/>
          <w:sz w:val="28"/>
          <w:szCs w:val="28"/>
          <w:rtl/>
        </w:rPr>
        <w:t xml:space="preserve">2-تَسْبِیحاً =غلط</w:t>
      </w:r>
    </w:p>
    <w:p>
      <w:pPr>
        <w:pStyle w:val="Heading2"/>
      </w:pPr>
      <w:bookmarkStart w:id="6190" w:name="_Toc5692"/>
      <w:r>
        <w:t>سوره النازعات آیه 4</w:t>
      </w:r>
      <w:bookmarkEnd w:id="61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فَالسَّابِقَاتِ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2-سِبَاقاً =غلط</w:t>
      </w:r>
    </w:p>
    <w:p>
      <w:pPr>
        <w:pStyle w:val="BookText"/>
      </w:pPr>
      <w:r>
        <w:rPr>
          <w:rFonts w:ascii="Amiri" w:hAnsi="Amiri" w:eastAsia="Amiri" w:cs="Amiri"/>
          <w:lang w:bidi="ar-SA"/>
          <w:color w:val="111111"/>
          <w:sz w:val="28"/>
          <w:szCs w:val="28"/>
          <w:rtl/>
        </w:rPr>
        <w:t xml:space="preserve">1-سَبْقًا =صحیح</w:t>
      </w:r>
    </w:p>
    <w:p>
      <w:pPr>
        <w:pStyle w:val="BookText"/>
      </w:pPr>
      <w:r>
        <w:rPr>
          <w:rFonts w:ascii="Amiri" w:hAnsi="Amiri" w:eastAsia="Amiri" w:cs="Amiri"/>
          <w:lang w:bidi="ar-SA"/>
          <w:color w:val="111111"/>
          <w:sz w:val="28"/>
          <w:szCs w:val="28"/>
          <w:rtl/>
        </w:rPr>
        <w:t xml:space="preserve">3-مُسَابَقَةً =غلط</w:t>
      </w:r>
    </w:p>
    <w:p>
      <w:pPr>
        <w:pStyle w:val="Heading2"/>
      </w:pPr>
      <w:bookmarkStart w:id="6191" w:name="_Toc5693"/>
      <w:r>
        <w:t>سوره النازعات آیه 5</w:t>
      </w:r>
      <w:bookmarkEnd w:id="61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فَالْمُدَبِّرَاتِ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3-أُمُوراً =غلط</w:t>
      </w:r>
    </w:p>
    <w:p>
      <w:pPr>
        <w:pStyle w:val="BookText"/>
      </w:pPr>
      <w:r>
        <w:rPr>
          <w:rFonts w:ascii="Amiri" w:hAnsi="Amiri" w:eastAsia="Amiri" w:cs="Amiri"/>
          <w:lang w:bidi="ar-SA"/>
          <w:color w:val="111111"/>
          <w:sz w:val="28"/>
          <w:szCs w:val="28"/>
          <w:rtl/>
        </w:rPr>
        <w:t xml:space="preserve">1-أَمْرًا =صحیح</w:t>
      </w:r>
    </w:p>
    <w:p>
      <w:pPr>
        <w:pStyle w:val="BookText"/>
      </w:pPr>
      <w:r>
        <w:rPr>
          <w:rFonts w:ascii="Amiri" w:hAnsi="Amiri" w:eastAsia="Amiri" w:cs="Amiri"/>
          <w:lang w:bidi="ar-SA"/>
          <w:color w:val="111111"/>
          <w:sz w:val="28"/>
          <w:szCs w:val="28"/>
          <w:rtl/>
        </w:rPr>
        <w:t xml:space="preserve">2-تَدْبِیراً =غلط</w:t>
      </w:r>
    </w:p>
    <w:p>
      <w:pPr>
        <w:pStyle w:val="Heading2"/>
      </w:pPr>
      <w:bookmarkStart w:id="6192" w:name="_Toc5694"/>
      <w:r>
        <w:t>سوره النازعات آیه 6</w:t>
      </w:r>
      <w:bookmarkEnd w:id="61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تَرْجُفُ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1-الرَّاجِفَةُ =صحیح</w:t>
      </w:r>
    </w:p>
    <w:p>
      <w:pPr>
        <w:pStyle w:val="BookText"/>
      </w:pPr>
      <w:r>
        <w:rPr>
          <w:rFonts w:ascii="Amiri" w:hAnsi="Amiri" w:eastAsia="Amiri" w:cs="Amiri"/>
          <w:lang w:bidi="ar-SA"/>
          <w:color w:val="111111"/>
          <w:sz w:val="28"/>
          <w:szCs w:val="28"/>
          <w:rtl/>
        </w:rPr>
        <w:t xml:space="preserve">2-الأَرْضُ =غلط</w:t>
      </w:r>
    </w:p>
    <w:p>
      <w:pPr>
        <w:pStyle w:val="Heading2"/>
      </w:pPr>
      <w:bookmarkStart w:id="6193" w:name="_Toc5695"/>
      <w:r>
        <w:t>سوره النازعات آیه 7</w:t>
      </w:r>
      <w:bookmarkEnd w:id="61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تَتْبَعُهَا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2-الْواجِفَةُ =غلط</w:t>
      </w:r>
    </w:p>
    <w:p>
      <w:pPr>
        <w:pStyle w:val="BookText"/>
      </w:pPr>
      <w:r>
        <w:rPr>
          <w:rFonts w:ascii="Amiri" w:hAnsi="Amiri" w:eastAsia="Amiri" w:cs="Amiri"/>
          <w:lang w:bidi="ar-SA"/>
          <w:color w:val="111111"/>
          <w:sz w:val="28"/>
          <w:szCs w:val="28"/>
          <w:rtl/>
        </w:rPr>
        <w:t xml:space="preserve">3-الرَّافِعَةُ =غلط</w:t>
      </w:r>
    </w:p>
    <w:p>
      <w:pPr>
        <w:pStyle w:val="BookText"/>
      </w:pPr>
      <w:r>
        <w:rPr>
          <w:rFonts w:ascii="Amiri" w:hAnsi="Amiri" w:eastAsia="Amiri" w:cs="Amiri"/>
          <w:lang w:bidi="ar-SA"/>
          <w:color w:val="111111"/>
          <w:sz w:val="28"/>
          <w:szCs w:val="28"/>
          <w:rtl/>
        </w:rPr>
        <w:t xml:space="preserve">1-الرَّادِفَةُ =صحیح</w:t>
      </w:r>
    </w:p>
    <w:p>
      <w:pPr>
        <w:pStyle w:val="Heading2"/>
      </w:pPr>
      <w:bookmarkStart w:id="6194" w:name="_Toc5696"/>
      <w:r>
        <w:t>سوره النازعات آیه 8</w:t>
      </w:r>
      <w:bookmarkEnd w:id="61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قُلُوبٌ ؟؟؟؟؟ وَاجِفَةٌ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Heading2"/>
      </w:pPr>
      <w:bookmarkStart w:id="6195" w:name="_Toc5697"/>
      <w:r>
        <w:t>سوره النازعات آیه 9</w:t>
      </w:r>
      <w:bookmarkEnd w:id="61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أَبْصَارُهَا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3-مُخْشِعَةٌ =غلط</w:t>
      </w:r>
    </w:p>
    <w:p>
      <w:pPr>
        <w:pStyle w:val="BookText"/>
      </w:pPr>
      <w:r>
        <w:rPr>
          <w:rFonts w:ascii="Amiri" w:hAnsi="Amiri" w:eastAsia="Amiri" w:cs="Amiri"/>
          <w:lang w:bidi="ar-SA"/>
          <w:color w:val="111111"/>
          <w:sz w:val="28"/>
          <w:szCs w:val="28"/>
          <w:rtl/>
        </w:rPr>
        <w:t xml:space="preserve">2-واقِعَةٌ =غلط</w:t>
      </w:r>
    </w:p>
    <w:p>
      <w:pPr>
        <w:pStyle w:val="BookText"/>
      </w:pPr>
      <w:r>
        <w:rPr>
          <w:rFonts w:ascii="Amiri" w:hAnsi="Amiri" w:eastAsia="Amiri" w:cs="Amiri"/>
          <w:lang w:bidi="ar-SA"/>
          <w:color w:val="111111"/>
          <w:sz w:val="28"/>
          <w:szCs w:val="28"/>
          <w:rtl/>
        </w:rPr>
        <w:t xml:space="preserve">1-خَاشِعَةٌ =صحیح</w:t>
      </w:r>
    </w:p>
    <w:p>
      <w:pPr>
        <w:pStyle w:val="Heading2"/>
      </w:pPr>
      <w:bookmarkStart w:id="6196" w:name="_Toc5698"/>
      <w:r>
        <w:t>سوره النازعات آیه 10</w:t>
      </w:r>
      <w:bookmarkEnd w:id="61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یَقُولُونَ أَئِنَّا ؟؟؟؟؟ فِی الْحَافِرَةِ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3-لَرَاجِعُونَ =غلط</w:t>
      </w:r>
    </w:p>
    <w:p>
      <w:pPr>
        <w:pStyle w:val="BookText"/>
      </w:pPr>
      <w:r>
        <w:rPr>
          <w:rFonts w:ascii="Amiri" w:hAnsi="Amiri" w:eastAsia="Amiri" w:cs="Amiri"/>
          <w:lang w:bidi="ar-SA"/>
          <w:color w:val="111111"/>
          <w:sz w:val="28"/>
          <w:szCs w:val="28"/>
          <w:rtl/>
        </w:rPr>
        <w:t xml:space="preserve">2-لَمُلْقَوْنَ =غلط</w:t>
      </w:r>
    </w:p>
    <w:p>
      <w:pPr>
        <w:pStyle w:val="BookText"/>
      </w:pPr>
      <w:r>
        <w:rPr>
          <w:rFonts w:ascii="Amiri" w:hAnsi="Amiri" w:eastAsia="Amiri" w:cs="Amiri"/>
          <w:lang w:bidi="ar-SA"/>
          <w:color w:val="111111"/>
          <w:sz w:val="28"/>
          <w:szCs w:val="28"/>
          <w:rtl/>
        </w:rPr>
        <w:t xml:space="preserve">1-لَمَرْدُودُونَ =صحیح</w:t>
      </w:r>
    </w:p>
    <w:p>
      <w:pPr>
        <w:pStyle w:val="Heading2"/>
      </w:pPr>
      <w:bookmarkStart w:id="6197" w:name="_Toc5699"/>
      <w:r>
        <w:t>سوره النازعات آیه 11</w:t>
      </w:r>
      <w:bookmarkEnd w:id="61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أَئِذَا کُنَّا ؟؟؟؟؟ نَخِرَةً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1-عِظَامًا =صحیح</w:t>
      </w:r>
    </w:p>
    <w:p>
      <w:pPr>
        <w:pStyle w:val="BookText"/>
      </w:pPr>
      <w:r>
        <w:rPr>
          <w:rFonts w:ascii="Amiri" w:hAnsi="Amiri" w:eastAsia="Amiri" w:cs="Amiri"/>
          <w:lang w:bidi="ar-SA"/>
          <w:color w:val="111111"/>
          <w:sz w:val="28"/>
          <w:szCs w:val="28"/>
          <w:rtl/>
        </w:rPr>
        <w:t xml:space="preserve">2-أَجْسَادَاً =غلط</w:t>
      </w:r>
    </w:p>
    <w:p>
      <w:pPr>
        <w:pStyle w:val="BookText"/>
      </w:pPr>
      <w:r>
        <w:rPr>
          <w:rFonts w:ascii="Amiri" w:hAnsi="Amiri" w:eastAsia="Amiri" w:cs="Amiri"/>
          <w:lang w:bidi="ar-SA"/>
          <w:color w:val="111111"/>
          <w:sz w:val="28"/>
          <w:szCs w:val="28"/>
          <w:rtl/>
        </w:rPr>
        <w:t xml:space="preserve">3-أَبْدَاناً =غلط</w:t>
      </w:r>
    </w:p>
    <w:p>
      <w:pPr>
        <w:pStyle w:val="Heading2"/>
      </w:pPr>
      <w:bookmarkStart w:id="6198" w:name="_Toc5700"/>
      <w:r>
        <w:t>سوره النازعات آیه 12</w:t>
      </w:r>
      <w:bookmarkEnd w:id="61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قَالُوا تِلْکَ إِذًا ؟؟؟؟؟ خَاسِرَةٌ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2-رَجْعَةٌ =غلط</w:t>
      </w:r>
    </w:p>
    <w:p>
      <w:pPr>
        <w:pStyle w:val="BookText"/>
      </w:pPr>
      <w:r>
        <w:rPr>
          <w:rFonts w:ascii="Amiri" w:hAnsi="Amiri" w:eastAsia="Amiri" w:cs="Amiri"/>
          <w:lang w:bidi="ar-SA"/>
          <w:color w:val="111111"/>
          <w:sz w:val="28"/>
          <w:szCs w:val="28"/>
          <w:rtl/>
        </w:rPr>
        <w:t xml:space="preserve">1-کَرَّةٌ =صحیح</w:t>
      </w:r>
    </w:p>
    <w:p>
      <w:pPr>
        <w:pStyle w:val="BookText"/>
      </w:pPr>
      <w:r>
        <w:rPr>
          <w:rFonts w:ascii="Amiri" w:hAnsi="Amiri" w:eastAsia="Amiri" w:cs="Amiri"/>
          <w:lang w:bidi="ar-SA"/>
          <w:color w:val="111111"/>
          <w:sz w:val="28"/>
          <w:szCs w:val="28"/>
          <w:rtl/>
        </w:rPr>
        <w:t xml:space="preserve">3-رَدَّةٌ =غلط</w:t>
      </w:r>
    </w:p>
    <w:p>
      <w:pPr>
        <w:pStyle w:val="Heading2"/>
      </w:pPr>
      <w:bookmarkStart w:id="6199" w:name="_Toc5701"/>
      <w:r>
        <w:t>سوره النازعات آیه 13</w:t>
      </w:r>
      <w:bookmarkEnd w:id="61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فَإِنَّمَا هِیَ ؟؟؟؟؟ وَاحِدَةٌ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2-ضَرْبَةٌ =غلط</w:t>
      </w:r>
    </w:p>
    <w:p>
      <w:pPr>
        <w:pStyle w:val="BookText"/>
      </w:pPr>
      <w:r>
        <w:rPr>
          <w:rFonts w:ascii="Amiri" w:hAnsi="Amiri" w:eastAsia="Amiri" w:cs="Amiri"/>
          <w:lang w:bidi="ar-SA"/>
          <w:color w:val="111111"/>
          <w:sz w:val="28"/>
          <w:szCs w:val="28"/>
          <w:rtl/>
        </w:rPr>
        <w:t xml:space="preserve">1-زَجْرَةٌ =صحیح</w:t>
      </w:r>
    </w:p>
    <w:p>
      <w:pPr>
        <w:pStyle w:val="BookText"/>
      </w:pPr>
      <w:r>
        <w:rPr>
          <w:rFonts w:ascii="Amiri" w:hAnsi="Amiri" w:eastAsia="Amiri" w:cs="Amiri"/>
          <w:lang w:bidi="ar-SA"/>
          <w:color w:val="111111"/>
          <w:sz w:val="28"/>
          <w:szCs w:val="28"/>
          <w:rtl/>
        </w:rPr>
        <w:t xml:space="preserve">3-کَرَّةٌ =غلط</w:t>
      </w:r>
    </w:p>
    <w:p>
      <w:pPr>
        <w:pStyle w:val="Heading2"/>
      </w:pPr>
      <w:bookmarkStart w:id="6200" w:name="_Toc5702"/>
      <w:r>
        <w:t>سوره النازعات آیه 14</w:t>
      </w:r>
      <w:bookmarkEnd w:id="62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3-بِالْقارِعَةِ =غلط</w:t>
      </w:r>
    </w:p>
    <w:p>
      <w:pPr>
        <w:pStyle w:val="BookText"/>
      </w:pPr>
      <w:r>
        <w:rPr>
          <w:rFonts w:ascii="Amiri" w:hAnsi="Amiri" w:eastAsia="Amiri" w:cs="Amiri"/>
          <w:lang w:bidi="ar-SA"/>
          <w:color w:val="111111"/>
          <w:sz w:val="28"/>
          <w:szCs w:val="28"/>
          <w:rtl/>
        </w:rPr>
        <w:t xml:space="preserve">1-بِالسَّاهِرَةِ =صحیح</w:t>
      </w:r>
    </w:p>
    <w:p>
      <w:pPr>
        <w:pStyle w:val="BookText"/>
      </w:pPr>
      <w:r>
        <w:rPr>
          <w:rFonts w:ascii="Amiri" w:hAnsi="Amiri" w:eastAsia="Amiri" w:cs="Amiri"/>
          <w:lang w:bidi="ar-SA"/>
          <w:color w:val="111111"/>
          <w:sz w:val="28"/>
          <w:szCs w:val="28"/>
          <w:rtl/>
        </w:rPr>
        <w:t xml:space="preserve">2-بِالْغاشِیَةِ =غلط</w:t>
      </w:r>
    </w:p>
    <w:p>
      <w:pPr>
        <w:pStyle w:val="Heading2"/>
      </w:pPr>
      <w:bookmarkStart w:id="6201" w:name="_Toc5703"/>
      <w:r>
        <w:t>سوره النازعات آیه 15</w:t>
      </w:r>
      <w:bookmarkEnd w:id="62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أتَاکَ ؟؟؟؟؟ 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1-حَدِیثُ =صحیح</w:t>
      </w:r>
    </w:p>
    <w:p>
      <w:pPr>
        <w:pStyle w:val="BookText"/>
      </w:pPr>
      <w:r>
        <w:rPr>
          <w:rFonts w:ascii="Amiri" w:hAnsi="Amiri" w:eastAsia="Amiri" w:cs="Amiri"/>
          <w:lang w:bidi="ar-SA"/>
          <w:color w:val="111111"/>
          <w:sz w:val="28"/>
          <w:szCs w:val="28"/>
          <w:rtl/>
        </w:rPr>
        <w:t xml:space="preserve">3-کَلامٌ =غلط</w:t>
      </w:r>
    </w:p>
    <w:p>
      <w:pPr>
        <w:pStyle w:val="BookText"/>
      </w:pPr>
      <w:r>
        <w:rPr>
          <w:rFonts w:ascii="Amiri" w:hAnsi="Amiri" w:eastAsia="Amiri" w:cs="Amiri"/>
          <w:lang w:bidi="ar-SA"/>
          <w:color w:val="111111"/>
          <w:sz w:val="28"/>
          <w:szCs w:val="28"/>
          <w:rtl/>
        </w:rPr>
        <w:t xml:space="preserve">2-نِداءٌ =غلط</w:t>
      </w:r>
    </w:p>
    <w:p>
      <w:pPr>
        <w:pStyle w:val="Heading2"/>
      </w:pPr>
      <w:bookmarkStart w:id="6202" w:name="_Toc5704"/>
      <w:r>
        <w:t>سوره النازعات آیه 16</w:t>
      </w:r>
      <w:bookmarkEnd w:id="62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نَادَاهُ رَبُّهُ بِالْوَادِی ؟؟؟؟؟ طُوًی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3-الْمُکَرَّمِ =غلط</w:t>
      </w:r>
    </w:p>
    <w:p>
      <w:pPr>
        <w:pStyle w:val="BookText"/>
      </w:pPr>
      <w:r>
        <w:rPr>
          <w:rFonts w:ascii="Amiri" w:hAnsi="Amiri" w:eastAsia="Amiri" w:cs="Amiri"/>
          <w:lang w:bidi="ar-SA"/>
          <w:color w:val="111111"/>
          <w:sz w:val="28"/>
          <w:szCs w:val="28"/>
          <w:rtl/>
        </w:rPr>
        <w:t xml:space="preserve">2-الْمُعَظَّم =غلط</w:t>
      </w:r>
    </w:p>
    <w:p>
      <w:pPr>
        <w:pStyle w:val="BookText"/>
      </w:pPr>
      <w:r>
        <w:rPr>
          <w:rFonts w:ascii="Amiri" w:hAnsi="Amiri" w:eastAsia="Amiri" w:cs="Amiri"/>
          <w:lang w:bidi="ar-SA"/>
          <w:color w:val="111111"/>
          <w:sz w:val="28"/>
          <w:szCs w:val="28"/>
          <w:rtl/>
        </w:rPr>
        <w:t xml:space="preserve">1-الْمُقَدَّسِ =صحیح</w:t>
      </w:r>
    </w:p>
    <w:p>
      <w:pPr>
        <w:pStyle w:val="Heading2"/>
      </w:pPr>
      <w:bookmarkStart w:id="6203" w:name="_Toc5705"/>
      <w:r>
        <w:t>سوره النازعات آیه 17</w:t>
      </w:r>
      <w:bookmarkEnd w:id="62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اذْهَبْ إِلَی ؟؟؟؟؟ إِنَّهُ 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1-فِرْعَوْنَ =صحیح</w:t>
      </w:r>
    </w:p>
    <w:p>
      <w:pPr>
        <w:pStyle w:val="BookText"/>
      </w:pPr>
      <w:r>
        <w:rPr>
          <w:rFonts w:ascii="Amiri" w:hAnsi="Amiri" w:eastAsia="Amiri" w:cs="Amiri"/>
          <w:lang w:bidi="ar-SA"/>
          <w:color w:val="111111"/>
          <w:sz w:val="28"/>
          <w:szCs w:val="28"/>
          <w:rtl/>
        </w:rPr>
        <w:t xml:space="preserve">2-هَامَانَ =غلط</w:t>
      </w:r>
    </w:p>
    <w:p>
      <w:pPr>
        <w:pStyle w:val="BookText"/>
      </w:pPr>
      <w:r>
        <w:rPr>
          <w:rFonts w:ascii="Amiri" w:hAnsi="Amiri" w:eastAsia="Amiri" w:cs="Amiri"/>
          <w:lang w:bidi="ar-SA"/>
          <w:color w:val="111111"/>
          <w:sz w:val="28"/>
          <w:szCs w:val="28"/>
          <w:rtl/>
        </w:rPr>
        <w:t xml:space="preserve">3-نَمْرُودَ =غلط</w:t>
      </w:r>
    </w:p>
    <w:p>
      <w:pPr>
        <w:pStyle w:val="Heading2"/>
      </w:pPr>
      <w:bookmarkStart w:id="6204" w:name="_Toc5706"/>
      <w:r>
        <w:t>سوره النازعات آیه 18</w:t>
      </w:r>
      <w:bookmarkEnd w:id="62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فَقُلْ هَلْ لَکَ إِلَی أَنْ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1-تَزَکَّی =صحیح</w:t>
      </w:r>
    </w:p>
    <w:p>
      <w:pPr>
        <w:pStyle w:val="BookText"/>
      </w:pPr>
      <w:r>
        <w:rPr>
          <w:rFonts w:ascii="Amiri" w:hAnsi="Amiri" w:eastAsia="Amiri" w:cs="Amiri"/>
          <w:lang w:bidi="ar-SA"/>
          <w:color w:val="111111"/>
          <w:sz w:val="28"/>
          <w:szCs w:val="28"/>
          <w:rtl/>
        </w:rPr>
        <w:t xml:space="preserve">2-تَتَزَکَّی =غلط</w:t>
      </w:r>
    </w:p>
    <w:p>
      <w:pPr>
        <w:pStyle w:val="BookText"/>
      </w:pPr>
      <w:r>
        <w:rPr>
          <w:rFonts w:ascii="Amiri" w:hAnsi="Amiri" w:eastAsia="Amiri" w:cs="Amiri"/>
          <w:lang w:bidi="ar-SA"/>
          <w:color w:val="111111"/>
          <w:sz w:val="28"/>
          <w:szCs w:val="28"/>
          <w:rtl/>
        </w:rPr>
        <w:t xml:space="preserve">3-تَتَلَقَّی =غلط</w:t>
      </w:r>
    </w:p>
    <w:p>
      <w:pPr>
        <w:pStyle w:val="Heading2"/>
      </w:pPr>
      <w:bookmarkStart w:id="6205" w:name="_Toc5707"/>
      <w:r>
        <w:t>سوره النازعات آیه 19</w:t>
      </w:r>
      <w:bookmarkEnd w:id="62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وَأَهْدِیَکَ إِلَی ؟؟؟؟؟ فَتَخْشَی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2-إِلهِکَ =غلط</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3-بارِئکَ =غلط</w:t>
      </w:r>
    </w:p>
    <w:p>
      <w:pPr>
        <w:pStyle w:val="Heading2"/>
      </w:pPr>
      <w:bookmarkStart w:id="6206" w:name="_Toc5708"/>
      <w:r>
        <w:t>سوره النازعات آیه 20</w:t>
      </w:r>
      <w:bookmarkEnd w:id="62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فَأَرَاهُ ؟؟؟؟؟ الْکُبْرَی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2-الآخِرَةَ =غلط</w:t>
      </w:r>
    </w:p>
    <w:p>
      <w:pPr>
        <w:pStyle w:val="BookText"/>
      </w:pPr>
      <w:r>
        <w:rPr>
          <w:rFonts w:ascii="Amiri" w:hAnsi="Amiri" w:eastAsia="Amiri" w:cs="Amiri"/>
          <w:lang w:bidi="ar-SA"/>
          <w:color w:val="111111"/>
          <w:sz w:val="28"/>
          <w:szCs w:val="28"/>
          <w:rtl/>
        </w:rPr>
        <w:t xml:space="preserve">1-الْآیَةَ =صحیح</w:t>
      </w:r>
    </w:p>
    <w:p>
      <w:pPr>
        <w:pStyle w:val="BookText"/>
      </w:pPr>
      <w:r>
        <w:rPr>
          <w:rFonts w:ascii="Amiri" w:hAnsi="Amiri" w:eastAsia="Amiri" w:cs="Amiri"/>
          <w:lang w:bidi="ar-SA"/>
          <w:color w:val="111111"/>
          <w:sz w:val="28"/>
          <w:szCs w:val="28"/>
          <w:rtl/>
        </w:rPr>
        <w:t xml:space="preserve">3-الآیاتِ =غلط</w:t>
      </w:r>
    </w:p>
    <w:p>
      <w:pPr>
        <w:pStyle w:val="Heading2"/>
      </w:pPr>
      <w:bookmarkStart w:id="6207" w:name="_Toc5709"/>
      <w:r>
        <w:t>سوره النازعات آیه 21</w:t>
      </w:r>
      <w:bookmarkEnd w:id="62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3-وَهَوی =غلط</w:t>
      </w:r>
    </w:p>
    <w:p>
      <w:pPr>
        <w:pStyle w:val="BookText"/>
      </w:pPr>
      <w:r>
        <w:rPr>
          <w:rFonts w:ascii="Amiri" w:hAnsi="Amiri" w:eastAsia="Amiri" w:cs="Amiri"/>
          <w:lang w:bidi="ar-SA"/>
          <w:color w:val="111111"/>
          <w:sz w:val="28"/>
          <w:szCs w:val="28"/>
          <w:rtl/>
        </w:rPr>
        <w:t xml:space="preserve">1-وَعَصَی =صحیح</w:t>
      </w:r>
    </w:p>
    <w:p>
      <w:pPr>
        <w:pStyle w:val="BookText"/>
      </w:pPr>
      <w:r>
        <w:rPr>
          <w:rFonts w:ascii="Amiri" w:hAnsi="Amiri" w:eastAsia="Amiri" w:cs="Amiri"/>
          <w:lang w:bidi="ar-SA"/>
          <w:color w:val="111111"/>
          <w:sz w:val="28"/>
          <w:szCs w:val="28"/>
          <w:rtl/>
        </w:rPr>
        <w:t xml:space="preserve">2-وَسَعَی =غلط</w:t>
      </w:r>
    </w:p>
    <w:p>
      <w:pPr>
        <w:pStyle w:val="Heading2"/>
      </w:pPr>
      <w:bookmarkStart w:id="6208" w:name="_Toc5710"/>
      <w:r>
        <w:t>سوره النازعات آیه 22</w:t>
      </w:r>
      <w:bookmarkEnd w:id="62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یَسْعَی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3-ذَهَبَ =غلط</w:t>
      </w:r>
    </w:p>
    <w:p>
      <w:pPr>
        <w:pStyle w:val="BookText"/>
      </w:pPr>
      <w:r>
        <w:rPr>
          <w:rFonts w:ascii="Amiri" w:hAnsi="Amiri" w:eastAsia="Amiri" w:cs="Amiri"/>
          <w:lang w:bidi="ar-SA"/>
          <w:color w:val="111111"/>
          <w:sz w:val="28"/>
          <w:szCs w:val="28"/>
          <w:rtl/>
        </w:rPr>
        <w:t xml:space="preserve">1-أَدْبَرَ =صحیح</w:t>
      </w:r>
    </w:p>
    <w:p>
      <w:pPr>
        <w:pStyle w:val="BookText"/>
      </w:pPr>
      <w:r>
        <w:rPr>
          <w:rFonts w:ascii="Amiri" w:hAnsi="Amiri" w:eastAsia="Amiri" w:cs="Amiri"/>
          <w:lang w:bidi="ar-SA"/>
          <w:color w:val="111111"/>
          <w:sz w:val="28"/>
          <w:szCs w:val="28"/>
          <w:rtl/>
        </w:rPr>
        <w:t xml:space="preserve">2-أَقْبَلَ =غلط</w:t>
      </w:r>
    </w:p>
    <w:p>
      <w:pPr>
        <w:pStyle w:val="Heading2"/>
      </w:pPr>
      <w:bookmarkStart w:id="6209" w:name="_Toc5711"/>
      <w:r>
        <w:t>سوره النازعات آیه 23</w:t>
      </w:r>
      <w:bookmarkEnd w:id="62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فَحَشَرَ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1-فَنَادَی =صحیح</w:t>
      </w:r>
    </w:p>
    <w:p>
      <w:pPr>
        <w:pStyle w:val="BookText"/>
      </w:pPr>
      <w:r>
        <w:rPr>
          <w:rFonts w:ascii="Amiri" w:hAnsi="Amiri" w:eastAsia="Amiri" w:cs="Amiri"/>
          <w:lang w:bidi="ar-SA"/>
          <w:color w:val="111111"/>
          <w:sz w:val="28"/>
          <w:szCs w:val="28"/>
          <w:rtl/>
        </w:rPr>
        <w:t xml:space="preserve">3-فَعَصَی =غلط</w:t>
      </w:r>
    </w:p>
    <w:p>
      <w:pPr>
        <w:pStyle w:val="BookText"/>
      </w:pPr>
      <w:r>
        <w:rPr>
          <w:rFonts w:ascii="Amiri" w:hAnsi="Amiri" w:eastAsia="Amiri" w:cs="Amiri"/>
          <w:lang w:bidi="ar-SA"/>
          <w:color w:val="111111"/>
          <w:sz w:val="28"/>
          <w:szCs w:val="28"/>
          <w:rtl/>
        </w:rPr>
        <w:t xml:space="preserve">2-فَنَهَرَ =غلط</w:t>
      </w:r>
    </w:p>
    <w:p>
      <w:pPr>
        <w:pStyle w:val="Heading2"/>
      </w:pPr>
      <w:bookmarkStart w:id="6210" w:name="_Toc5712"/>
      <w:r>
        <w:t>سوره النازعات آیه 24</w:t>
      </w:r>
      <w:bookmarkEnd w:id="62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أَنَا ؟؟؟؟؟ الْأَعْلَی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156_2203"/>
    <w:bookmarkEnd w:id="475"/>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2-إلهُکُمُ =غلط</w:t>
      </w:r>
    </w:p>
    <w:p>
      <w:pPr>
        <w:pStyle w:val="BookText"/>
      </w:pPr>
      <w:r>
        <w:rPr>
          <w:rFonts w:ascii="Amiri" w:hAnsi="Amiri" w:eastAsia="Amiri" w:cs="Amiri"/>
          <w:lang w:bidi="ar-SA"/>
          <w:color w:val="111111"/>
          <w:sz w:val="28"/>
          <w:szCs w:val="28"/>
          <w:rtl/>
        </w:rPr>
        <w:t xml:space="preserve">3-بارِئِکُمُ =غلط</w:t>
      </w:r>
    </w:p>
    <w:p>
      <w:pPr>
        <w:pStyle w:val="BookText"/>
      </w:pPr>
      <w:r>
        <w:rPr>
          <w:rFonts w:ascii="Amiri" w:hAnsi="Amiri" w:eastAsia="Amiri" w:cs="Amiri"/>
          <w:lang w:bidi="ar-SA"/>
          <w:color w:val="111111"/>
          <w:sz w:val="28"/>
          <w:szCs w:val="28"/>
          <w:rtl/>
        </w:rPr>
        <w:t xml:space="preserve">1-رَبُّکُمْ =صحیح</w:t>
      </w:r>
    </w:p>
    <w:p>
      <w:pPr>
        <w:pStyle w:val="Heading2"/>
      </w:pPr>
      <w:bookmarkStart w:id="6211" w:name="_Toc5713"/>
      <w:r>
        <w:t>سوره النازعات آیه 25</w:t>
      </w:r>
      <w:bookmarkEnd w:id="62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فَأَخَذَهُ اللَّهُ نَکَالَ ؟؟؟؟؟ وَالْأُولَی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2-الأُخْرَی =غلط</w:t>
      </w:r>
    </w:p>
    <w:p>
      <w:pPr>
        <w:pStyle w:val="BookText"/>
      </w:pPr>
      <w:r>
        <w:rPr>
          <w:rFonts w:ascii="Amiri" w:hAnsi="Amiri" w:eastAsia="Amiri" w:cs="Amiri"/>
          <w:lang w:bidi="ar-SA"/>
          <w:color w:val="111111"/>
          <w:sz w:val="28"/>
          <w:szCs w:val="28"/>
          <w:rtl/>
        </w:rPr>
        <w:t xml:space="preserve">3-الْقِیامَةِ =غلط</w:t>
      </w:r>
    </w:p>
    <w:p>
      <w:pPr>
        <w:pStyle w:val="BookText"/>
      </w:pPr>
      <w:r>
        <w:rPr>
          <w:rFonts w:ascii="Amiri" w:hAnsi="Amiri" w:eastAsia="Amiri" w:cs="Amiri"/>
          <w:lang w:bidi="ar-SA"/>
          <w:color w:val="111111"/>
          <w:sz w:val="28"/>
          <w:szCs w:val="28"/>
          <w:rtl/>
        </w:rPr>
        <w:t xml:space="preserve">1-الْآخِرَةِ =صحیح</w:t>
      </w:r>
    </w:p>
    <w:p>
      <w:pPr>
        <w:pStyle w:val="Heading2"/>
      </w:pPr>
      <w:bookmarkStart w:id="6212" w:name="_Toc5714"/>
      <w:r>
        <w:t>سوره النازعات آیه 26</w:t>
      </w:r>
      <w:bookmarkEnd w:id="62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فِی ذَلِکَ ؟؟؟؟؟ لِمَنْ یَخْشَی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1-لَعِبْرَةً =صحیح</w:t>
      </w:r>
    </w:p>
    <w:p>
      <w:pPr>
        <w:pStyle w:val="BookText"/>
      </w:pPr>
      <w:r>
        <w:rPr>
          <w:rFonts w:ascii="Amiri" w:hAnsi="Amiri" w:eastAsia="Amiri" w:cs="Amiri"/>
          <w:lang w:bidi="ar-SA"/>
          <w:color w:val="111111"/>
          <w:sz w:val="28"/>
          <w:szCs w:val="28"/>
          <w:rtl/>
        </w:rPr>
        <w:t xml:space="preserve">2-لَعِظَةً =غلط</w:t>
      </w:r>
    </w:p>
    <w:p>
      <w:pPr>
        <w:pStyle w:val="BookText"/>
      </w:pPr>
      <w:r>
        <w:rPr>
          <w:rFonts w:ascii="Amiri" w:hAnsi="Amiri" w:eastAsia="Amiri" w:cs="Amiri"/>
          <w:lang w:bidi="ar-SA"/>
          <w:color w:val="111111"/>
          <w:sz w:val="28"/>
          <w:szCs w:val="28"/>
          <w:rtl/>
        </w:rPr>
        <w:t xml:space="preserve">3-لَمَوْعِظَةً =غلط</w:t>
      </w:r>
    </w:p>
    <w:p>
      <w:pPr>
        <w:pStyle w:val="Heading2"/>
      </w:pPr>
      <w:bookmarkStart w:id="6213" w:name="_Toc5715"/>
      <w:r>
        <w:t>سوره النازعات آیه 27</w:t>
      </w:r>
      <w:bookmarkEnd w:id="62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أَأَنْتُمْ أَشَدُّ خَلْقًا أَمْ ؟؟؟؟؟ بَنَاهَا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2-الجِبالُ =غلط</w:t>
      </w:r>
    </w:p>
    <w:p>
      <w:pPr>
        <w:pStyle w:val="BookText"/>
      </w:pPr>
      <w:r>
        <w:rPr>
          <w:rFonts w:ascii="Amiri" w:hAnsi="Amiri" w:eastAsia="Amiri" w:cs="Amiri"/>
          <w:lang w:bidi="ar-SA"/>
          <w:color w:val="111111"/>
          <w:sz w:val="28"/>
          <w:szCs w:val="28"/>
          <w:rtl/>
        </w:rPr>
        <w:t xml:space="preserve">3-السَّماواتُ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6214" w:name="_Toc5716"/>
      <w:r>
        <w:t>سوره النازعات آیه 28</w:t>
      </w:r>
      <w:bookmarkEnd w:id="62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رَفَعَ ؟؟؟؟؟ فَسَوَّاهَا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2-قَدْرَها =غلط</w:t>
      </w:r>
    </w:p>
    <w:p>
      <w:pPr>
        <w:pStyle w:val="BookText"/>
      </w:pPr>
      <w:r>
        <w:rPr>
          <w:rFonts w:ascii="Amiri" w:hAnsi="Amiri" w:eastAsia="Amiri" w:cs="Amiri"/>
          <w:lang w:bidi="ar-SA"/>
          <w:color w:val="111111"/>
          <w:sz w:val="28"/>
          <w:szCs w:val="28"/>
          <w:rtl/>
        </w:rPr>
        <w:t xml:space="preserve">1-سَمْکَهَا =صحیح</w:t>
      </w:r>
    </w:p>
    <w:p>
      <w:pPr>
        <w:pStyle w:val="BookText"/>
      </w:pPr>
      <w:r>
        <w:rPr>
          <w:rFonts w:ascii="Amiri" w:hAnsi="Amiri" w:eastAsia="Amiri" w:cs="Amiri"/>
          <w:lang w:bidi="ar-SA"/>
          <w:color w:val="111111"/>
          <w:sz w:val="28"/>
          <w:szCs w:val="28"/>
          <w:rtl/>
        </w:rPr>
        <w:t xml:space="preserve">3-سَقْفَها =غلط</w:t>
      </w:r>
    </w:p>
    <w:p>
      <w:pPr>
        <w:pStyle w:val="Heading2"/>
      </w:pPr>
      <w:bookmarkStart w:id="6215" w:name="_Toc5717"/>
      <w:r>
        <w:t>سوره النازعات آیه 29</w:t>
      </w:r>
      <w:bookmarkEnd w:id="62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وَأَغْطَشَ لَیْلَهَا ؟؟؟؟؟ ضُحَاهَا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2-وَحَرَحَ =غلط</w:t>
      </w:r>
    </w:p>
    <w:p>
      <w:pPr>
        <w:pStyle w:val="BookText"/>
      </w:pPr>
      <w:r>
        <w:rPr>
          <w:rFonts w:ascii="Amiri" w:hAnsi="Amiri" w:eastAsia="Amiri" w:cs="Amiri"/>
          <w:lang w:bidi="ar-SA"/>
          <w:color w:val="111111"/>
          <w:sz w:val="28"/>
          <w:szCs w:val="28"/>
          <w:rtl/>
        </w:rPr>
        <w:t xml:space="preserve">1-وَأَخْرَجَ =صحیح</w:t>
      </w:r>
    </w:p>
    <w:p>
      <w:pPr>
        <w:pStyle w:val="BookText"/>
      </w:pPr>
      <w:r>
        <w:rPr>
          <w:rFonts w:ascii="Amiri" w:hAnsi="Amiri" w:eastAsia="Amiri" w:cs="Amiri"/>
          <w:lang w:bidi="ar-SA"/>
          <w:color w:val="111111"/>
          <w:sz w:val="28"/>
          <w:szCs w:val="28"/>
          <w:rtl/>
        </w:rPr>
        <w:t xml:space="preserve">3-وَبَانَ =غلط</w:t>
      </w:r>
    </w:p>
    <w:p>
      <w:pPr>
        <w:pStyle w:val="Heading2"/>
      </w:pPr>
      <w:bookmarkStart w:id="6216" w:name="_Toc5718"/>
      <w:r>
        <w:t>سوره النازعات آیه 30</w:t>
      </w:r>
      <w:bookmarkEnd w:id="62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 بَعْدَ ذَلِکَ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3-سَوَّاها =غلط</w:t>
      </w:r>
    </w:p>
    <w:p>
      <w:pPr>
        <w:pStyle w:val="BookText"/>
      </w:pPr>
      <w:r>
        <w:rPr>
          <w:rFonts w:ascii="Amiri" w:hAnsi="Amiri" w:eastAsia="Amiri" w:cs="Amiri"/>
          <w:lang w:bidi="ar-SA"/>
          <w:color w:val="111111"/>
          <w:sz w:val="28"/>
          <w:szCs w:val="28"/>
          <w:rtl/>
        </w:rPr>
        <w:t xml:space="preserve">2-بَنَاهَا =غلط</w:t>
      </w:r>
    </w:p>
    <w:p>
      <w:pPr>
        <w:pStyle w:val="BookText"/>
      </w:pPr>
      <w:r>
        <w:rPr>
          <w:rFonts w:ascii="Amiri" w:hAnsi="Amiri" w:eastAsia="Amiri" w:cs="Amiri"/>
          <w:lang w:bidi="ar-SA"/>
          <w:color w:val="111111"/>
          <w:sz w:val="28"/>
          <w:szCs w:val="28"/>
          <w:rtl/>
        </w:rPr>
        <w:t xml:space="preserve">1-دَحَاهَا =صحیح</w:t>
      </w:r>
    </w:p>
    <w:p>
      <w:pPr>
        <w:pStyle w:val="Heading2"/>
      </w:pPr>
      <w:bookmarkStart w:id="6217" w:name="_Toc5719"/>
      <w:r>
        <w:t>سوره النازعات آیه 31</w:t>
      </w:r>
      <w:bookmarkEnd w:id="62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أَخْرَجَ مِنْهَا ؟؟؟؟؟ وَمَرْعَاهَا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1-مَاءَهَا =صحیح</w:t>
      </w:r>
    </w:p>
    <w:p>
      <w:pPr>
        <w:pStyle w:val="BookText"/>
      </w:pPr>
      <w:r>
        <w:rPr>
          <w:rFonts w:ascii="Amiri" w:hAnsi="Amiri" w:eastAsia="Amiri" w:cs="Amiri"/>
          <w:lang w:bidi="ar-SA"/>
          <w:color w:val="111111"/>
          <w:sz w:val="28"/>
          <w:szCs w:val="28"/>
          <w:rtl/>
        </w:rPr>
        <w:t xml:space="preserve">2-نَبَاتَها =غلط</w:t>
      </w:r>
    </w:p>
    <w:p>
      <w:pPr>
        <w:pStyle w:val="BookText"/>
      </w:pPr>
      <w:r>
        <w:rPr>
          <w:rFonts w:ascii="Amiri" w:hAnsi="Amiri" w:eastAsia="Amiri" w:cs="Amiri"/>
          <w:lang w:bidi="ar-SA"/>
          <w:color w:val="111111"/>
          <w:sz w:val="28"/>
          <w:szCs w:val="28"/>
          <w:rtl/>
        </w:rPr>
        <w:t xml:space="preserve">3-زَرْعَها =غلط</w:t>
      </w:r>
    </w:p>
    <w:p>
      <w:pPr>
        <w:pStyle w:val="Heading2"/>
      </w:pPr>
      <w:bookmarkStart w:id="6218" w:name="_Toc5720"/>
      <w:r>
        <w:t>سوره النازعات آیه 32</w:t>
      </w:r>
      <w:bookmarkEnd w:id="62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وَالْجِبَالَ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1-أَرْسَاهَا =صحیح</w:t>
      </w:r>
    </w:p>
    <w:p>
      <w:pPr>
        <w:pStyle w:val="BookText"/>
      </w:pPr>
      <w:r>
        <w:rPr>
          <w:rFonts w:ascii="Amiri" w:hAnsi="Amiri" w:eastAsia="Amiri" w:cs="Amiri"/>
          <w:lang w:bidi="ar-SA"/>
          <w:color w:val="111111"/>
          <w:sz w:val="28"/>
          <w:szCs w:val="28"/>
          <w:rtl/>
        </w:rPr>
        <w:t xml:space="preserve">3-أَوْتَدَها =غلط</w:t>
      </w:r>
    </w:p>
    <w:p>
      <w:pPr>
        <w:pStyle w:val="BookText"/>
      </w:pPr>
      <w:r>
        <w:rPr>
          <w:rFonts w:ascii="Amiri" w:hAnsi="Amiri" w:eastAsia="Amiri" w:cs="Amiri"/>
          <w:lang w:bidi="ar-SA"/>
          <w:color w:val="111111"/>
          <w:sz w:val="28"/>
          <w:szCs w:val="28"/>
          <w:rtl/>
        </w:rPr>
        <w:t xml:space="preserve">2-أَثْبَتَها =غلط</w:t>
      </w:r>
    </w:p>
    <w:p>
      <w:pPr>
        <w:pStyle w:val="Heading2"/>
      </w:pPr>
      <w:bookmarkStart w:id="6219" w:name="_Toc5721"/>
      <w:r>
        <w:t>سوره النازعات آیه 33</w:t>
      </w:r>
      <w:bookmarkEnd w:id="62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مَتَاعًا لَکُمْ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2-وَلِنِعَامِکُم =غلط</w:t>
      </w:r>
    </w:p>
    <w:p>
      <w:pPr>
        <w:pStyle w:val="BookText"/>
      </w:pPr>
      <w:r>
        <w:rPr>
          <w:rFonts w:ascii="Amiri" w:hAnsi="Amiri" w:eastAsia="Amiri" w:cs="Amiri"/>
          <w:lang w:bidi="ar-SA"/>
          <w:color w:val="111111"/>
          <w:sz w:val="28"/>
          <w:szCs w:val="28"/>
          <w:rtl/>
        </w:rPr>
        <w:t xml:space="preserve">1-وَلِأَنْعَامِکُمْ =صحیح</w:t>
      </w:r>
    </w:p>
    <w:p>
      <w:pPr>
        <w:pStyle w:val="BookText"/>
      </w:pPr>
      <w:r>
        <w:rPr>
          <w:rFonts w:ascii="Amiri" w:hAnsi="Amiri" w:eastAsia="Amiri" w:cs="Amiri"/>
          <w:lang w:bidi="ar-SA"/>
          <w:color w:val="111111"/>
          <w:sz w:val="28"/>
          <w:szCs w:val="28"/>
          <w:rtl/>
        </w:rPr>
        <w:t xml:space="preserve">3-وَلِأَغْنَامِکُمْ =غلط</w:t>
      </w:r>
    </w:p>
    <w:p>
      <w:pPr>
        <w:pStyle w:val="Heading2"/>
      </w:pPr>
      <w:bookmarkStart w:id="6220" w:name="_Toc5722"/>
      <w:r>
        <w:t>سوره النازعات آیه 34</w:t>
      </w:r>
      <w:bookmarkEnd w:id="62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جَاءَتْ ؟؟؟؟؟ الْکُبْرَی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1-الطَّامَّةُ =صحیح</w:t>
      </w:r>
    </w:p>
    <w:p>
      <w:pPr>
        <w:pStyle w:val="BookText"/>
      </w:pPr>
      <w:r>
        <w:rPr>
          <w:rFonts w:ascii="Amiri" w:hAnsi="Amiri" w:eastAsia="Amiri" w:cs="Amiri"/>
          <w:lang w:bidi="ar-SA"/>
          <w:color w:val="111111"/>
          <w:sz w:val="28"/>
          <w:szCs w:val="28"/>
          <w:rtl/>
        </w:rPr>
        <w:t xml:space="preserve">3-الْوَاقِعَةُ =غلط</w:t>
      </w:r>
    </w:p>
    <w:p>
      <w:pPr>
        <w:pStyle w:val="Heading2"/>
      </w:pPr>
      <w:bookmarkStart w:id="6221" w:name="_Toc5723"/>
      <w:r>
        <w:t>سوره النازعات آیه 35</w:t>
      </w:r>
      <w:bookmarkEnd w:id="62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الْإِنسَانُ مَا 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3-یَذْکُرُ =غلط</w:t>
      </w:r>
    </w:p>
    <w:p>
      <w:pPr>
        <w:pStyle w:val="BookText"/>
      </w:pPr>
      <w:r>
        <w:rPr>
          <w:rFonts w:ascii="Amiri" w:hAnsi="Amiri" w:eastAsia="Amiri" w:cs="Amiri"/>
          <w:lang w:bidi="ar-SA"/>
          <w:color w:val="111111"/>
          <w:sz w:val="28"/>
          <w:szCs w:val="28"/>
          <w:rtl/>
        </w:rPr>
        <w:t xml:space="preserve">2-یَذَّکَّرُ =غلط</w:t>
      </w:r>
    </w:p>
    <w:p>
      <w:pPr>
        <w:pStyle w:val="BookText"/>
      </w:pPr>
      <w:r>
        <w:rPr>
          <w:rFonts w:ascii="Amiri" w:hAnsi="Amiri" w:eastAsia="Amiri" w:cs="Amiri"/>
          <w:lang w:bidi="ar-SA"/>
          <w:color w:val="111111"/>
          <w:sz w:val="28"/>
          <w:szCs w:val="28"/>
          <w:rtl/>
        </w:rPr>
        <w:t xml:space="preserve">1-یَتَذَکَّرُ =صحیح</w:t>
      </w:r>
    </w:p>
    <w:p>
      <w:pPr>
        <w:pStyle w:val="Heading2"/>
      </w:pPr>
      <w:bookmarkStart w:id="6222" w:name="_Toc5724"/>
      <w:r>
        <w:t>سوره النازعات آیه 36</w:t>
      </w:r>
      <w:bookmarkEnd w:id="62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وَبُرِّزَتْ ؟؟؟؟؟ لِمَنْ یَرَی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3-جَهَنَّمُ =غلط</w:t>
      </w:r>
    </w:p>
    <w:p>
      <w:pPr>
        <w:pStyle w:val="BookText"/>
      </w:pPr>
      <w:r>
        <w:rPr>
          <w:rFonts w:ascii="Amiri" w:hAnsi="Amiri" w:eastAsia="Amiri" w:cs="Amiri"/>
          <w:lang w:bidi="ar-SA"/>
          <w:color w:val="111111"/>
          <w:sz w:val="28"/>
          <w:szCs w:val="28"/>
          <w:rtl/>
        </w:rPr>
        <w:t xml:space="preserve">1-الْجَحِیمُ =صحیح</w:t>
      </w:r>
    </w:p>
    <w:p>
      <w:pPr>
        <w:pStyle w:val="Heading2"/>
      </w:pPr>
      <w:bookmarkStart w:id="6223" w:name="_Toc5725"/>
      <w:r>
        <w:t>سوره النازعات آیه 37</w:t>
      </w:r>
      <w:bookmarkEnd w:id="62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3-سَهَر =غلط</w:t>
      </w:r>
    </w:p>
    <w:p>
      <w:pPr>
        <w:pStyle w:val="BookText"/>
      </w:pPr>
      <w:r>
        <w:rPr>
          <w:rFonts w:ascii="Amiri" w:hAnsi="Amiri" w:eastAsia="Amiri" w:cs="Amiri"/>
          <w:lang w:bidi="ar-SA"/>
          <w:color w:val="111111"/>
          <w:sz w:val="28"/>
          <w:szCs w:val="28"/>
          <w:rtl/>
        </w:rPr>
        <w:t xml:space="preserve">2-هَدَی =غلط</w:t>
      </w:r>
    </w:p>
    <w:p>
      <w:pPr>
        <w:pStyle w:val="BookText"/>
      </w:pPr>
      <w:r>
        <w:rPr>
          <w:rFonts w:ascii="Amiri" w:hAnsi="Amiri" w:eastAsia="Amiri" w:cs="Amiri"/>
          <w:lang w:bidi="ar-SA"/>
          <w:color w:val="111111"/>
          <w:sz w:val="28"/>
          <w:szCs w:val="28"/>
          <w:rtl/>
        </w:rPr>
        <w:t xml:space="preserve">1-طَغَی =صحیح</w:t>
      </w:r>
    </w:p>
    <w:p>
      <w:pPr>
        <w:pStyle w:val="Heading2"/>
      </w:pPr>
      <w:bookmarkStart w:id="6224" w:name="_Toc5726"/>
      <w:r>
        <w:t>سوره النازعات آیه 38</w:t>
      </w:r>
      <w:bookmarkEnd w:id="62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وَآثَرَ ؟؟؟؟؟ الدُّنْیَا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3-الْکُبْری =غلط</w:t>
      </w:r>
    </w:p>
    <w:p>
      <w:pPr>
        <w:pStyle w:val="BookText"/>
      </w:pPr>
      <w:r>
        <w:rPr>
          <w:rFonts w:ascii="Amiri" w:hAnsi="Amiri" w:eastAsia="Amiri" w:cs="Amiri"/>
          <w:lang w:bidi="ar-SA"/>
          <w:color w:val="111111"/>
          <w:sz w:val="28"/>
          <w:szCs w:val="28"/>
          <w:rtl/>
        </w:rPr>
        <w:t xml:space="preserve">2-الأُولی =غلط</w:t>
      </w:r>
    </w:p>
    <w:p>
      <w:pPr>
        <w:pStyle w:val="BookText"/>
      </w:pPr>
      <w:r>
        <w:rPr>
          <w:rFonts w:ascii="Amiri" w:hAnsi="Amiri" w:eastAsia="Amiri" w:cs="Amiri"/>
          <w:lang w:bidi="ar-SA"/>
          <w:color w:val="111111"/>
          <w:sz w:val="28"/>
          <w:szCs w:val="28"/>
          <w:rtl/>
        </w:rPr>
        <w:t xml:space="preserve">1-الْحَیَاةَ =صحیح</w:t>
      </w:r>
    </w:p>
    <w:p>
      <w:pPr>
        <w:pStyle w:val="Heading2"/>
      </w:pPr>
      <w:bookmarkStart w:id="6225" w:name="_Toc5727"/>
      <w:r>
        <w:t>سوره النازعات آیه 39</w:t>
      </w:r>
      <w:bookmarkEnd w:id="62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هِیَ الْمَأْوَی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1-الْجَحِیمَ =صحیح</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3-جَهَنَّمَ =غلط</w:t>
      </w:r>
    </w:p>
    <w:p>
      <w:pPr>
        <w:pStyle w:val="Heading2"/>
      </w:pPr>
      <w:bookmarkStart w:id="6226" w:name="_Toc5728"/>
      <w:r>
        <w:t>سوره النازعات آیه 40</w:t>
      </w:r>
      <w:bookmarkEnd w:id="62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خَافَ مَقَامَ رَبِّهِ وَنَهَی ؟؟؟؟؟ عَنْ الْهَوَی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1-النَّفْسَ =صحیح</w:t>
      </w:r>
    </w:p>
    <w:p>
      <w:pPr>
        <w:pStyle w:val="BookText"/>
      </w:pPr>
      <w:r>
        <w:rPr>
          <w:rFonts w:ascii="Amiri" w:hAnsi="Amiri" w:eastAsia="Amiri" w:cs="Amiri"/>
          <w:lang w:bidi="ar-SA"/>
          <w:color w:val="111111"/>
          <w:sz w:val="28"/>
          <w:szCs w:val="28"/>
          <w:rtl/>
        </w:rPr>
        <w:t xml:space="preserve">2-نَفْسَهُ =غلط</w:t>
      </w:r>
    </w:p>
    <w:p>
      <w:pPr>
        <w:pStyle w:val="BookText"/>
      </w:pPr>
      <w:r>
        <w:rPr>
          <w:rFonts w:ascii="Amiri" w:hAnsi="Amiri" w:eastAsia="Amiri" w:cs="Amiri"/>
          <w:lang w:bidi="ar-SA"/>
          <w:color w:val="111111"/>
          <w:sz w:val="28"/>
          <w:szCs w:val="28"/>
          <w:rtl/>
        </w:rPr>
        <w:t xml:space="preserve">3-النَّاسَ =غلط</w:t>
      </w:r>
    </w:p>
    <w:p>
      <w:pPr>
        <w:pStyle w:val="Heading2"/>
      </w:pPr>
      <w:bookmarkStart w:id="6227" w:name="_Toc5729"/>
      <w:r>
        <w:t>سوره النازعات آیه 41</w:t>
      </w:r>
      <w:bookmarkEnd w:id="62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 هِیَ الْمَأْوَی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2-الآخِرَةَ =غلط</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3-الْجِنَانَ =غلط</w:t>
      </w:r>
    </w:p>
    <w:p>
      <w:pPr>
        <w:pStyle w:val="Heading2"/>
      </w:pPr>
      <w:bookmarkStart w:id="6228" w:name="_Toc5730"/>
      <w:r>
        <w:t>سوره النازعات آیه 42</w:t>
      </w:r>
      <w:bookmarkEnd w:id="62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یَسْأَلُونَکَ عَنْ ؟؟؟؟؟ أَیَّانَ مُرْسَاهَا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1-السَّاعَةِ =صحیح</w:t>
      </w:r>
    </w:p>
    <w:p>
      <w:pPr>
        <w:pStyle w:val="BookText"/>
      </w:pPr>
      <w:r>
        <w:rPr>
          <w:rFonts w:ascii="Amiri" w:hAnsi="Amiri" w:eastAsia="Amiri" w:cs="Amiri"/>
          <w:lang w:bidi="ar-SA"/>
          <w:color w:val="111111"/>
          <w:sz w:val="28"/>
          <w:szCs w:val="28"/>
          <w:rtl/>
        </w:rPr>
        <w:t xml:space="preserve">2-الْقِیَامَةِ =غلط</w:t>
      </w:r>
    </w:p>
    <w:p>
      <w:pPr>
        <w:pStyle w:val="BookText"/>
      </w:pPr>
      <w:r>
        <w:rPr>
          <w:rFonts w:ascii="Amiri" w:hAnsi="Amiri" w:eastAsia="Amiri" w:cs="Amiri"/>
          <w:lang w:bidi="ar-SA"/>
          <w:color w:val="111111"/>
          <w:sz w:val="28"/>
          <w:szCs w:val="28"/>
          <w:rtl/>
        </w:rPr>
        <w:t xml:space="preserve">3-الآخِرَةِ =غلط</w:t>
      </w:r>
    </w:p>
    <w:p>
      <w:pPr>
        <w:pStyle w:val="Heading2"/>
      </w:pPr>
      <w:bookmarkStart w:id="6229" w:name="_Toc5731"/>
      <w:r>
        <w:t>سوره النازعات آیه 43</w:t>
      </w:r>
      <w:bookmarkEnd w:id="62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فِیمَ أَنْتَ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3-ذِکْرَهَا =غلط</w:t>
      </w:r>
    </w:p>
    <w:p>
      <w:pPr>
        <w:pStyle w:val="BookText"/>
      </w:pPr>
      <w:r>
        <w:rPr>
          <w:rFonts w:ascii="Amiri" w:hAnsi="Amiri" w:eastAsia="Amiri" w:cs="Amiri"/>
          <w:lang w:bidi="ar-SA"/>
          <w:color w:val="111111"/>
          <w:sz w:val="28"/>
          <w:szCs w:val="28"/>
          <w:rtl/>
        </w:rPr>
        <w:t xml:space="preserve">1-ذِکْرَاهَا =صحیح</w:t>
      </w:r>
    </w:p>
    <w:p>
      <w:pPr>
        <w:pStyle w:val="BookText"/>
      </w:pPr>
      <w:r>
        <w:rPr>
          <w:rFonts w:ascii="Amiri" w:hAnsi="Amiri" w:eastAsia="Amiri" w:cs="Amiri"/>
          <w:lang w:bidi="ar-SA"/>
          <w:color w:val="111111"/>
          <w:sz w:val="28"/>
          <w:szCs w:val="28"/>
          <w:rtl/>
        </w:rPr>
        <w:t xml:space="preserve">2-مُنْتَهَاها =غلط</w:t>
      </w:r>
    </w:p>
    <w:p>
      <w:pPr>
        <w:pStyle w:val="Heading2"/>
      </w:pPr>
      <w:bookmarkStart w:id="6230" w:name="_Toc5732"/>
      <w:r>
        <w:t>سوره النازعات آیه 44</w:t>
      </w:r>
      <w:bookmarkEnd w:id="62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إِلَی رَبِّکَ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1-مُنتَهَاهَا =صحیح</w:t>
      </w:r>
    </w:p>
    <w:p>
      <w:pPr>
        <w:pStyle w:val="BookText"/>
      </w:pPr>
      <w:r>
        <w:rPr>
          <w:rFonts w:ascii="Amiri" w:hAnsi="Amiri" w:eastAsia="Amiri" w:cs="Amiri"/>
          <w:lang w:bidi="ar-SA"/>
          <w:color w:val="111111"/>
          <w:sz w:val="28"/>
          <w:szCs w:val="28"/>
          <w:rtl/>
        </w:rPr>
        <w:t xml:space="preserve">3-مَأْوَاها =غلط</w:t>
      </w:r>
    </w:p>
    <w:p>
      <w:pPr>
        <w:pStyle w:val="BookText"/>
      </w:pPr>
      <w:r>
        <w:rPr>
          <w:rFonts w:ascii="Amiri" w:hAnsi="Amiri" w:eastAsia="Amiri" w:cs="Amiri"/>
          <w:lang w:bidi="ar-SA"/>
          <w:color w:val="111111"/>
          <w:sz w:val="28"/>
          <w:szCs w:val="28"/>
          <w:rtl/>
        </w:rPr>
        <w:t xml:space="preserve">2-مُسْتَقَرّها =غلط</w:t>
      </w:r>
    </w:p>
    <w:p>
      <w:pPr>
        <w:pStyle w:val="Heading2"/>
      </w:pPr>
      <w:bookmarkStart w:id="6231" w:name="_Toc5733"/>
      <w:r>
        <w:t>سوره النازعات آیه 45</w:t>
      </w:r>
      <w:bookmarkEnd w:id="62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إِنَّمَا أَنْتَ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156_2205"/>
    <w:bookmarkEnd w:id="476"/>
    <w:p>
      <w:pPr>
        <w:pStyle w:val="BookText"/>
      </w:pPr>
      <w:r>
        <w:rPr>
          <w:rFonts w:ascii="Amiri" w:hAnsi="Amiri" w:eastAsia="Amiri" w:cs="Amiri"/>
          <w:lang w:bidi="ar-SA"/>
          <w:color w:val="111111"/>
          <w:sz w:val="28"/>
          <w:szCs w:val="28"/>
          <w:rtl/>
        </w:rPr>
        <w:t xml:space="preserve">؟؟؟؟؟ مَنْ یَخْشَاهَا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1-مُنذِرُ =صحیح</w:t>
      </w:r>
    </w:p>
    <w:p>
      <w:pPr>
        <w:pStyle w:val="BookText"/>
      </w:pPr>
      <w:r>
        <w:rPr>
          <w:rFonts w:ascii="Amiri" w:hAnsi="Amiri" w:eastAsia="Amiri" w:cs="Amiri"/>
          <w:lang w:bidi="ar-SA"/>
          <w:color w:val="111111"/>
          <w:sz w:val="28"/>
          <w:szCs w:val="28"/>
          <w:rtl/>
        </w:rPr>
        <w:t xml:space="preserve">3-مُذَکِّرُ =غلط</w:t>
      </w:r>
    </w:p>
    <w:p>
      <w:pPr>
        <w:pStyle w:val="BookText"/>
      </w:pPr>
      <w:r>
        <w:rPr>
          <w:rFonts w:ascii="Amiri" w:hAnsi="Amiri" w:eastAsia="Amiri" w:cs="Amiri"/>
          <w:lang w:bidi="ar-SA"/>
          <w:color w:val="111111"/>
          <w:sz w:val="28"/>
          <w:szCs w:val="28"/>
          <w:rtl/>
        </w:rPr>
        <w:t xml:space="preserve">2-تُنْذِرُ =غلط</w:t>
      </w:r>
    </w:p>
    <w:p>
      <w:pPr>
        <w:pStyle w:val="Heading2"/>
      </w:pPr>
      <w:bookmarkStart w:id="6232" w:name="_Toc5734"/>
      <w:r>
        <w:t>سوره النازعات آیه 46</w:t>
      </w:r>
      <w:bookmarkEnd w:id="62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کَأَنَّهُمْ یَوْمَ ؟؟؟؟؟ لَمْ یَلْبَثُوا إِلَّا عَشِیَّةً أَوْ ضُحَاهَا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3-یَجِدُونَها =غلط</w:t>
      </w:r>
    </w:p>
    <w:p>
      <w:pPr>
        <w:pStyle w:val="BookText"/>
      </w:pPr>
      <w:r>
        <w:rPr>
          <w:rFonts w:ascii="Amiri" w:hAnsi="Amiri" w:eastAsia="Amiri" w:cs="Amiri"/>
          <w:lang w:bidi="ar-SA"/>
          <w:color w:val="111111"/>
          <w:sz w:val="28"/>
          <w:szCs w:val="28"/>
          <w:rtl/>
        </w:rPr>
        <w:t xml:space="preserve">2-یُبْصِرُونَها =غلط</w:t>
      </w:r>
    </w:p>
    <w:p>
      <w:pPr>
        <w:pStyle w:val="BookText"/>
      </w:pPr>
      <w:r>
        <w:rPr>
          <w:rFonts w:ascii="Amiri" w:hAnsi="Amiri" w:eastAsia="Amiri" w:cs="Amiri"/>
          <w:lang w:bidi="ar-SA"/>
          <w:color w:val="111111"/>
          <w:sz w:val="28"/>
          <w:szCs w:val="28"/>
          <w:rtl/>
        </w:rPr>
        <w:t xml:space="preserve">1-یَرَوْنَهَا =صحیح</w:t>
      </w:r>
    </w:p>
    <w:p>
      <w:pPr>
        <w:pStyle w:val="Heading2"/>
      </w:pPr>
      <w:bookmarkStart w:id="6233" w:name="_Toc5735"/>
      <w:r>
        <w:t>سوره عبس آیه 1</w:t>
      </w:r>
      <w:bookmarkEnd w:id="62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عَبَسَ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1-وَتَوَلَّی =صحیح</w:t>
      </w:r>
    </w:p>
    <w:p>
      <w:pPr>
        <w:pStyle w:val="BookText"/>
      </w:pPr>
      <w:r>
        <w:rPr>
          <w:rFonts w:ascii="Amiri" w:hAnsi="Amiri" w:eastAsia="Amiri" w:cs="Amiri"/>
          <w:lang w:bidi="ar-SA"/>
          <w:color w:val="111111"/>
          <w:sz w:val="28"/>
          <w:szCs w:val="28"/>
          <w:rtl/>
        </w:rPr>
        <w:t xml:space="preserve">2-وَوَلَّی =غلط</w:t>
      </w:r>
    </w:p>
    <w:p>
      <w:pPr>
        <w:pStyle w:val="BookText"/>
      </w:pPr>
      <w:r>
        <w:rPr>
          <w:rFonts w:ascii="Amiri" w:hAnsi="Amiri" w:eastAsia="Amiri" w:cs="Amiri"/>
          <w:lang w:bidi="ar-SA"/>
          <w:color w:val="111111"/>
          <w:sz w:val="28"/>
          <w:szCs w:val="28"/>
          <w:rtl/>
        </w:rPr>
        <w:t xml:space="preserve">3-وَهَوَی =غلط</w:t>
      </w:r>
    </w:p>
    <w:p>
      <w:pPr>
        <w:pStyle w:val="Heading2"/>
      </w:pPr>
      <w:bookmarkStart w:id="6234" w:name="_Toc5736"/>
      <w:r>
        <w:t>سوره عبس آیه 2</w:t>
      </w:r>
      <w:bookmarkEnd w:id="62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جَاءَهُ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1-الْأَعْمَی =صحیح</w:t>
      </w:r>
    </w:p>
    <w:p>
      <w:pPr>
        <w:pStyle w:val="BookText"/>
      </w:pPr>
      <w:r>
        <w:rPr>
          <w:rFonts w:ascii="Amiri" w:hAnsi="Amiri" w:eastAsia="Amiri" w:cs="Amiri"/>
          <w:lang w:bidi="ar-SA"/>
          <w:color w:val="111111"/>
          <w:sz w:val="28"/>
          <w:szCs w:val="28"/>
          <w:rtl/>
        </w:rPr>
        <w:t xml:space="preserve">2-الأَقْصَی =غلط</w:t>
      </w:r>
    </w:p>
    <w:p>
      <w:pPr>
        <w:pStyle w:val="BookText"/>
      </w:pPr>
      <w:r>
        <w:rPr>
          <w:rFonts w:ascii="Amiri" w:hAnsi="Amiri" w:eastAsia="Amiri" w:cs="Amiri"/>
          <w:lang w:bidi="ar-SA"/>
          <w:color w:val="111111"/>
          <w:sz w:val="28"/>
          <w:szCs w:val="28"/>
          <w:rtl/>
        </w:rPr>
        <w:t xml:space="preserve">3-الأدْنی =غلط</w:t>
      </w:r>
    </w:p>
    <w:p>
      <w:pPr>
        <w:pStyle w:val="Heading2"/>
      </w:pPr>
      <w:bookmarkStart w:id="6235" w:name="_Toc5737"/>
      <w:r>
        <w:t>سوره عبس آیه 3</w:t>
      </w:r>
      <w:bookmarkEnd w:id="62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لَعَلَّهُ یَزَّکَّی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2-تَدْرِی =غلط</w:t>
      </w:r>
    </w:p>
    <w:p>
      <w:pPr>
        <w:pStyle w:val="BookText"/>
      </w:pPr>
      <w:r>
        <w:rPr>
          <w:rFonts w:ascii="Amiri" w:hAnsi="Amiri" w:eastAsia="Amiri" w:cs="Amiri"/>
          <w:lang w:bidi="ar-SA"/>
          <w:color w:val="111111"/>
          <w:sz w:val="28"/>
          <w:szCs w:val="28"/>
          <w:rtl/>
        </w:rPr>
        <w:t xml:space="preserve">1-یُدْرِیکَ =صحیح</w:t>
      </w:r>
    </w:p>
    <w:p>
      <w:pPr>
        <w:pStyle w:val="BookText"/>
      </w:pPr>
      <w:r>
        <w:rPr>
          <w:rFonts w:ascii="Amiri" w:hAnsi="Amiri" w:eastAsia="Amiri" w:cs="Amiri"/>
          <w:lang w:bidi="ar-SA"/>
          <w:color w:val="111111"/>
          <w:sz w:val="28"/>
          <w:szCs w:val="28"/>
          <w:rtl/>
        </w:rPr>
        <w:t xml:space="preserve">3-أَدْرَاکَ =غلط</w:t>
      </w:r>
    </w:p>
    <w:p>
      <w:pPr>
        <w:pStyle w:val="Heading2"/>
      </w:pPr>
      <w:bookmarkStart w:id="6236" w:name="_Toc5738"/>
      <w:r>
        <w:t>سوره عبس آیه 4</w:t>
      </w:r>
      <w:bookmarkEnd w:id="62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یَذَّکَّرُ ؟؟؟؟؟ الذِّکْرَی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3-فَتُوعِظُهُ =غلط</w:t>
      </w:r>
    </w:p>
    <w:p>
      <w:pPr>
        <w:pStyle w:val="BookText"/>
      </w:pPr>
      <w:r>
        <w:rPr>
          <w:rFonts w:ascii="Amiri" w:hAnsi="Amiri" w:eastAsia="Amiri" w:cs="Amiri"/>
          <w:lang w:bidi="ar-SA"/>
          <w:color w:val="111111"/>
          <w:sz w:val="28"/>
          <w:szCs w:val="28"/>
          <w:rtl/>
        </w:rPr>
        <w:t xml:space="preserve">2-فَتُوْقِظُهُ =غلط</w:t>
      </w:r>
    </w:p>
    <w:p>
      <w:pPr>
        <w:pStyle w:val="BookText"/>
      </w:pPr>
      <w:r>
        <w:rPr>
          <w:rFonts w:ascii="Amiri" w:hAnsi="Amiri" w:eastAsia="Amiri" w:cs="Amiri"/>
          <w:lang w:bidi="ar-SA"/>
          <w:color w:val="111111"/>
          <w:sz w:val="28"/>
          <w:szCs w:val="28"/>
          <w:rtl/>
        </w:rPr>
        <w:t xml:space="preserve">1-فَتَنْفَعَهُ =صحیح</w:t>
      </w:r>
    </w:p>
    <w:p>
      <w:pPr>
        <w:pStyle w:val="Heading2"/>
      </w:pPr>
      <w:bookmarkStart w:id="6237" w:name="_Toc5739"/>
      <w:r>
        <w:t>سوره عبس آیه 5</w:t>
      </w:r>
      <w:bookmarkEnd w:id="62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أَمَّا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3-اسْتَجْدَی =غلط</w:t>
      </w:r>
    </w:p>
    <w:p>
      <w:pPr>
        <w:pStyle w:val="BookText"/>
      </w:pPr>
      <w:r>
        <w:rPr>
          <w:rFonts w:ascii="Amiri" w:hAnsi="Amiri" w:eastAsia="Amiri" w:cs="Amiri"/>
          <w:lang w:bidi="ar-SA"/>
          <w:color w:val="111111"/>
          <w:sz w:val="28"/>
          <w:szCs w:val="28"/>
          <w:rtl/>
        </w:rPr>
        <w:t xml:space="preserve">2-اسْتَعْفَی =غلط</w:t>
      </w:r>
    </w:p>
    <w:p>
      <w:pPr>
        <w:pStyle w:val="BookText"/>
      </w:pPr>
      <w:r>
        <w:rPr>
          <w:rFonts w:ascii="Amiri" w:hAnsi="Amiri" w:eastAsia="Amiri" w:cs="Amiri"/>
          <w:lang w:bidi="ar-SA"/>
          <w:color w:val="111111"/>
          <w:sz w:val="28"/>
          <w:szCs w:val="28"/>
          <w:rtl/>
        </w:rPr>
        <w:t xml:space="preserve">1-اسْتَغْنَی =صحیح</w:t>
      </w:r>
    </w:p>
    <w:p>
      <w:pPr>
        <w:pStyle w:val="Heading2"/>
      </w:pPr>
      <w:bookmarkStart w:id="6238" w:name="_Toc5740"/>
      <w:r>
        <w:t>سوره عبس آیه 6</w:t>
      </w:r>
      <w:bookmarkEnd w:id="62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فَأَنْتَ 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2-تَلَقَّی =غلط</w:t>
      </w:r>
    </w:p>
    <w:p>
      <w:pPr>
        <w:pStyle w:val="BookText"/>
      </w:pPr>
      <w:r>
        <w:rPr>
          <w:rFonts w:ascii="Amiri" w:hAnsi="Amiri" w:eastAsia="Amiri" w:cs="Amiri"/>
          <w:lang w:bidi="ar-SA"/>
          <w:color w:val="111111"/>
          <w:sz w:val="28"/>
          <w:szCs w:val="28"/>
          <w:rtl/>
        </w:rPr>
        <w:t xml:space="preserve">1-تَصَدَّی =صحیح</w:t>
      </w:r>
    </w:p>
    <w:p>
      <w:pPr>
        <w:pStyle w:val="BookText"/>
      </w:pPr>
      <w:r>
        <w:rPr>
          <w:rFonts w:ascii="Amiri" w:hAnsi="Amiri" w:eastAsia="Amiri" w:cs="Amiri"/>
          <w:lang w:bidi="ar-SA"/>
          <w:color w:val="111111"/>
          <w:sz w:val="28"/>
          <w:szCs w:val="28"/>
          <w:rtl/>
        </w:rPr>
        <w:t xml:space="preserve">3-تَتَصَدَّی =غلط</w:t>
      </w:r>
    </w:p>
    <w:p>
      <w:pPr>
        <w:pStyle w:val="Heading2"/>
      </w:pPr>
      <w:bookmarkStart w:id="6239" w:name="_Toc5741"/>
      <w:r>
        <w:t>سوره عبس آیه 7</w:t>
      </w:r>
      <w:bookmarkEnd w:id="62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أَلَّا یَزَّکَّی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3-عَلَیْهِ =غلط</w:t>
      </w:r>
    </w:p>
    <w:p>
      <w:pPr>
        <w:pStyle w:val="BookText"/>
      </w:pPr>
      <w:r>
        <w:rPr>
          <w:rFonts w:ascii="Amiri" w:hAnsi="Amiri" w:eastAsia="Amiri" w:cs="Amiri"/>
          <w:lang w:bidi="ar-SA"/>
          <w:color w:val="111111"/>
          <w:sz w:val="28"/>
          <w:szCs w:val="28"/>
          <w:rtl/>
        </w:rPr>
        <w:t xml:space="preserve">1-عَلَیْکَ =صحیح</w:t>
      </w:r>
    </w:p>
    <w:p>
      <w:pPr>
        <w:pStyle w:val="BookText"/>
      </w:pPr>
      <w:r>
        <w:rPr>
          <w:rFonts w:ascii="Amiri" w:hAnsi="Amiri" w:eastAsia="Amiri" w:cs="Amiri"/>
          <w:lang w:bidi="ar-SA"/>
          <w:color w:val="111111"/>
          <w:sz w:val="28"/>
          <w:szCs w:val="28"/>
          <w:rtl/>
        </w:rPr>
        <w:t xml:space="preserve">2-لَهُ =غلط</w:t>
      </w:r>
    </w:p>
    <w:p>
      <w:pPr>
        <w:pStyle w:val="Heading2"/>
      </w:pPr>
      <w:bookmarkStart w:id="6240" w:name="_Toc5742"/>
      <w:r>
        <w:t>سوره عبس آیه 8</w:t>
      </w:r>
      <w:bookmarkEnd w:id="62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 یَسْعَی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2-أَتَاکَ =غلط</w:t>
      </w:r>
    </w:p>
    <w:p>
      <w:pPr>
        <w:pStyle w:val="BookText"/>
      </w:pPr>
      <w:r>
        <w:rPr>
          <w:rFonts w:ascii="Amiri" w:hAnsi="Amiri" w:eastAsia="Amiri" w:cs="Amiri"/>
          <w:lang w:bidi="ar-SA"/>
          <w:color w:val="111111"/>
          <w:sz w:val="28"/>
          <w:szCs w:val="28"/>
          <w:rtl/>
        </w:rPr>
        <w:t xml:space="preserve">3-أَقْبَلَ =غلط</w:t>
      </w:r>
    </w:p>
    <w:p>
      <w:pPr>
        <w:pStyle w:val="BookText"/>
      </w:pPr>
      <w:r>
        <w:rPr>
          <w:rFonts w:ascii="Amiri" w:hAnsi="Amiri" w:eastAsia="Amiri" w:cs="Amiri"/>
          <w:lang w:bidi="ar-SA"/>
          <w:color w:val="111111"/>
          <w:sz w:val="28"/>
          <w:szCs w:val="28"/>
          <w:rtl/>
        </w:rPr>
        <w:t xml:space="preserve">1-جَاءَکَ =صحیح</w:t>
      </w:r>
    </w:p>
    <w:p>
      <w:pPr>
        <w:pStyle w:val="Heading2"/>
      </w:pPr>
      <w:bookmarkStart w:id="6241" w:name="_Toc5743"/>
      <w:r>
        <w:t>سوره عبس آیه 9</w:t>
      </w:r>
      <w:bookmarkEnd w:id="62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1-یَخْشَی =صحیح</w:t>
      </w:r>
    </w:p>
    <w:p>
      <w:pPr>
        <w:pStyle w:val="BookText"/>
      </w:pPr>
      <w:r>
        <w:rPr>
          <w:rFonts w:ascii="Amiri" w:hAnsi="Amiri" w:eastAsia="Amiri" w:cs="Amiri"/>
          <w:lang w:bidi="ar-SA"/>
          <w:color w:val="111111"/>
          <w:sz w:val="28"/>
          <w:szCs w:val="28"/>
          <w:rtl/>
        </w:rPr>
        <w:t xml:space="preserve">3-یَهْوَی =غلط</w:t>
      </w:r>
    </w:p>
    <w:p>
      <w:pPr>
        <w:pStyle w:val="BookText"/>
      </w:pPr>
      <w:r>
        <w:rPr>
          <w:rFonts w:ascii="Amiri" w:hAnsi="Amiri" w:eastAsia="Amiri" w:cs="Amiri"/>
          <w:lang w:bidi="ar-SA"/>
          <w:color w:val="111111"/>
          <w:sz w:val="28"/>
          <w:szCs w:val="28"/>
          <w:rtl/>
        </w:rPr>
        <w:t xml:space="preserve">2-یَغْشَی =غلط</w:t>
      </w:r>
    </w:p>
    <w:p>
      <w:pPr>
        <w:pStyle w:val="Heading2"/>
      </w:pPr>
      <w:bookmarkStart w:id="6242" w:name="_Toc5744"/>
      <w:r>
        <w:t>سوره عبس آیه 10</w:t>
      </w:r>
      <w:bookmarkEnd w:id="62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فَأَنْتَ عَنْهُ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2-تَلاهَی =غلط</w:t>
      </w:r>
    </w:p>
    <w:p>
      <w:pPr>
        <w:pStyle w:val="BookText"/>
      </w:pPr>
      <w:r>
        <w:rPr>
          <w:rFonts w:ascii="Amiri" w:hAnsi="Amiri" w:eastAsia="Amiri" w:cs="Amiri"/>
          <w:lang w:bidi="ar-SA"/>
          <w:color w:val="111111"/>
          <w:sz w:val="28"/>
          <w:szCs w:val="28"/>
          <w:rtl/>
        </w:rPr>
        <w:t xml:space="preserve">3-تَسَامَی =غلط</w:t>
      </w:r>
    </w:p>
    <w:p>
      <w:pPr>
        <w:pStyle w:val="BookText"/>
      </w:pPr>
      <w:r>
        <w:rPr>
          <w:rFonts w:ascii="Amiri" w:hAnsi="Amiri" w:eastAsia="Amiri" w:cs="Amiri"/>
          <w:lang w:bidi="ar-SA"/>
          <w:color w:val="111111"/>
          <w:sz w:val="28"/>
          <w:szCs w:val="28"/>
          <w:rtl/>
        </w:rPr>
        <w:t xml:space="preserve">1-تَلَهَّی =صحیح</w:t>
      </w:r>
    </w:p>
    <w:p>
      <w:pPr>
        <w:pStyle w:val="Heading2"/>
      </w:pPr>
      <w:bookmarkStart w:id="6243" w:name="_Toc5745"/>
      <w:r>
        <w:t>سوره عبس آیه 11</w:t>
      </w:r>
      <w:bookmarkEnd w:id="62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2-مَوْعِظَةٌ =غلط</w:t>
      </w:r>
    </w:p>
    <w:p>
      <w:pPr>
        <w:pStyle w:val="BookText"/>
      </w:pPr>
      <w:r>
        <w:rPr>
          <w:rFonts w:ascii="Amiri" w:hAnsi="Amiri" w:eastAsia="Amiri" w:cs="Amiri"/>
          <w:lang w:bidi="ar-SA"/>
          <w:color w:val="111111"/>
          <w:sz w:val="28"/>
          <w:szCs w:val="28"/>
          <w:rtl/>
        </w:rPr>
        <w:t xml:space="preserve">3-عِبْرَةٌ =غلط</w:t>
      </w:r>
    </w:p>
    <w:p>
      <w:pPr>
        <w:pStyle w:val="BookText"/>
      </w:pPr>
      <w:r>
        <w:rPr>
          <w:rFonts w:ascii="Amiri" w:hAnsi="Amiri" w:eastAsia="Amiri" w:cs="Amiri"/>
          <w:lang w:bidi="ar-SA"/>
          <w:color w:val="111111"/>
          <w:sz w:val="28"/>
          <w:szCs w:val="28"/>
          <w:rtl/>
        </w:rPr>
        <w:t xml:space="preserve">1-تَذْکِرَةٌ =صحیح</w:t>
      </w:r>
    </w:p>
    <w:p>
      <w:pPr>
        <w:pStyle w:val="Heading2"/>
      </w:pPr>
      <w:bookmarkStart w:id="6244" w:name="_Toc5746"/>
      <w:r>
        <w:t>سوره عبس آیه 12</w:t>
      </w:r>
      <w:bookmarkEnd w:id="62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شَاءَ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2-تَذَکَّرَهُ =غلط</w:t>
      </w:r>
    </w:p>
    <w:p>
      <w:pPr>
        <w:pStyle w:val="BookText"/>
      </w:pPr>
      <w:r>
        <w:rPr>
          <w:rFonts w:ascii="Amiri" w:hAnsi="Amiri" w:eastAsia="Amiri" w:cs="Amiri"/>
          <w:lang w:bidi="ar-SA"/>
          <w:color w:val="111111"/>
          <w:sz w:val="28"/>
          <w:szCs w:val="28"/>
          <w:rtl/>
        </w:rPr>
        <w:t xml:space="preserve">1-ذَکَرَهُ =صحیح</w:t>
      </w:r>
    </w:p>
    <w:p>
      <w:pPr>
        <w:pStyle w:val="BookText"/>
      </w:pPr>
      <w:r>
        <w:rPr>
          <w:rFonts w:ascii="Amiri" w:hAnsi="Amiri" w:eastAsia="Amiri" w:cs="Amiri"/>
          <w:lang w:bidi="ar-SA"/>
          <w:color w:val="111111"/>
          <w:sz w:val="28"/>
          <w:szCs w:val="28"/>
          <w:rtl/>
        </w:rPr>
        <w:t xml:space="preserve">3-قَبِلَهُ =غلط</w:t>
      </w:r>
    </w:p>
    <w:p>
      <w:pPr>
        <w:pStyle w:val="Heading2"/>
      </w:pPr>
      <w:bookmarkStart w:id="6245" w:name="_Toc5747"/>
      <w:r>
        <w:t>سوره عبس آیه 13</w:t>
      </w:r>
      <w:bookmarkEnd w:id="62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مُکَرَّمَةٍ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3-صَحَائفَ =غلط</w:t>
      </w:r>
    </w:p>
    <w:p>
      <w:pPr>
        <w:pStyle w:val="BookText"/>
      </w:pPr>
      <w:r>
        <w:rPr>
          <w:rFonts w:ascii="Amiri" w:hAnsi="Amiri" w:eastAsia="Amiri" w:cs="Amiri"/>
          <w:lang w:bidi="ar-SA"/>
          <w:color w:val="111111"/>
          <w:sz w:val="28"/>
          <w:szCs w:val="28"/>
          <w:rtl/>
        </w:rPr>
        <w:t xml:space="preserve">2-صِحَافٍ =غلط</w:t>
      </w:r>
    </w:p>
    <w:p>
      <w:pPr>
        <w:pStyle w:val="BookText"/>
      </w:pPr>
      <w:r>
        <w:rPr>
          <w:rFonts w:ascii="Amiri" w:hAnsi="Amiri" w:eastAsia="Amiri" w:cs="Amiri"/>
          <w:lang w:bidi="ar-SA"/>
          <w:color w:val="111111"/>
          <w:sz w:val="28"/>
          <w:szCs w:val="28"/>
          <w:rtl/>
        </w:rPr>
        <w:t xml:space="preserve">1-صُحُفٍ =صحیح</w:t>
      </w:r>
    </w:p>
    <w:p>
      <w:pPr>
        <w:pStyle w:val="Heading2"/>
      </w:pPr>
      <w:bookmarkStart w:id="6246" w:name="_Toc5748"/>
      <w:r>
        <w:t>سوره عبس آیه 14</w:t>
      </w:r>
      <w:bookmarkEnd w:id="62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مَرْفُوعَةٍ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1-مُطَهَّرَةٍ =صحیح</w:t>
      </w:r>
    </w:p>
    <w:p>
      <w:pPr>
        <w:pStyle w:val="BookText"/>
      </w:pPr>
      <w:r>
        <w:rPr>
          <w:rFonts w:ascii="Amiri" w:hAnsi="Amiri" w:eastAsia="Amiri" w:cs="Amiri"/>
          <w:lang w:bidi="ar-SA"/>
          <w:color w:val="111111"/>
          <w:sz w:val="28"/>
          <w:szCs w:val="28"/>
          <w:rtl/>
        </w:rPr>
        <w:t xml:space="preserve">2-مُنَوَّرَةٍ =غلط</w:t>
      </w:r>
    </w:p>
    <w:p>
      <w:pPr>
        <w:pStyle w:val="BookText"/>
      </w:pPr>
      <w:r>
        <w:rPr>
          <w:rFonts w:ascii="Amiri" w:hAnsi="Amiri" w:eastAsia="Amiri" w:cs="Amiri"/>
          <w:lang w:bidi="ar-SA"/>
          <w:color w:val="111111"/>
          <w:sz w:val="28"/>
          <w:szCs w:val="28"/>
          <w:rtl/>
        </w:rPr>
        <w:t xml:space="preserve">3-مُصَوَّرَةٍ =غلط</w:t>
      </w:r>
    </w:p>
    <w:p>
      <w:pPr>
        <w:pStyle w:val="Heading2"/>
      </w:pPr>
      <w:bookmarkStart w:id="6247" w:name="_Toc5749"/>
      <w:r>
        <w:t>سوره عبس آیه 15</w:t>
      </w:r>
      <w:bookmarkEnd w:id="62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بِأَیْدِی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1-سَفَرَةٍ =صحیح</w:t>
      </w:r>
    </w:p>
    <w:p>
      <w:pPr>
        <w:pStyle w:val="BookText"/>
      </w:pPr>
      <w:r>
        <w:rPr>
          <w:rFonts w:ascii="Amiri" w:hAnsi="Amiri" w:eastAsia="Amiri" w:cs="Amiri"/>
          <w:lang w:bidi="ar-SA"/>
          <w:color w:val="111111"/>
          <w:sz w:val="28"/>
          <w:szCs w:val="28"/>
          <w:rtl/>
        </w:rPr>
        <w:t xml:space="preserve">2-بَرَرَةٍ =غلط</w:t>
      </w:r>
    </w:p>
    <w:p>
      <w:pPr>
        <w:pStyle w:val="BookText"/>
      </w:pPr>
      <w:r>
        <w:rPr>
          <w:rFonts w:ascii="Amiri" w:hAnsi="Amiri" w:eastAsia="Amiri" w:cs="Amiri"/>
          <w:lang w:bidi="ar-SA"/>
          <w:color w:val="111111"/>
          <w:sz w:val="28"/>
          <w:szCs w:val="28"/>
          <w:rtl/>
        </w:rPr>
        <w:t xml:space="preserve">3-حَمَلَةٍ =غلط</w:t>
      </w:r>
    </w:p>
    <w:p>
      <w:pPr>
        <w:pStyle w:val="Heading2"/>
      </w:pPr>
      <w:bookmarkStart w:id="6248" w:name="_Toc5750"/>
      <w:r>
        <w:t>سوره عبس آیه 16</w:t>
      </w:r>
      <w:bookmarkEnd w:id="62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کِرَامٍ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3-مُطَهَّرَةٍ =غلط</w:t>
      </w:r>
    </w:p>
    <w:p>
      <w:pPr>
        <w:pStyle w:val="BookText"/>
      </w:pPr>
      <w:r>
        <w:rPr>
          <w:rFonts w:ascii="Amiri" w:hAnsi="Amiri" w:eastAsia="Amiri" w:cs="Amiri"/>
          <w:lang w:bidi="ar-SA"/>
          <w:color w:val="111111"/>
          <w:sz w:val="28"/>
          <w:szCs w:val="28"/>
          <w:rtl/>
        </w:rPr>
        <w:t xml:space="preserve">1-بَرَرَةٍ =صحیح</w:t>
      </w:r>
    </w:p>
    <w:p>
      <w:pPr>
        <w:pStyle w:val="BookText"/>
      </w:pPr>
      <w:r>
        <w:rPr>
          <w:rFonts w:ascii="Amiri" w:hAnsi="Amiri" w:eastAsia="Amiri" w:cs="Amiri"/>
          <w:lang w:bidi="ar-SA"/>
          <w:color w:val="111111"/>
          <w:sz w:val="28"/>
          <w:szCs w:val="28"/>
          <w:rtl/>
        </w:rPr>
        <w:t xml:space="preserve">2-سَفَرَةٍ =غلط</w:t>
      </w:r>
    </w:p>
    <w:p>
      <w:pPr>
        <w:pStyle w:val="Heading2"/>
      </w:pPr>
      <w:bookmarkStart w:id="6249" w:name="_Toc5751"/>
      <w:r>
        <w:t>سوره عبس آیه 17</w:t>
      </w:r>
      <w:bookmarkEnd w:id="62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قُتِلَ ؟؟؟؟؟ مَا أَکْفَرَهُ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3-الْمُشْرِکُ =غلط</w:t>
      </w:r>
    </w:p>
    <w:p>
      <w:pPr>
        <w:pStyle w:val="BookText"/>
      </w:pPr>
      <w:r>
        <w:rPr>
          <w:rFonts w:ascii="Amiri" w:hAnsi="Amiri" w:eastAsia="Amiri" w:cs="Amiri"/>
          <w:lang w:bidi="ar-SA"/>
          <w:color w:val="111111"/>
          <w:sz w:val="28"/>
          <w:szCs w:val="28"/>
          <w:rtl/>
        </w:rPr>
        <w:t xml:space="preserve">2-الْفاجِرُ =غلط</w:t>
      </w:r>
    </w:p>
    <w:p>
      <w:pPr>
        <w:pStyle w:val="Heading2"/>
      </w:pPr>
      <w:bookmarkStart w:id="6250" w:name="_Toc5752"/>
      <w:r>
        <w:t>سوره عبس آیه 18</w:t>
      </w:r>
      <w:bookmarkEnd w:id="62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أَیِّ ؟؟؟؟؟ خَلَقَهُ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2-طِینٍ =غلط</w:t>
      </w:r>
    </w:p>
    <w:p>
      <w:pPr>
        <w:pStyle w:val="BookText"/>
      </w:pPr>
      <w:r>
        <w:rPr>
          <w:rFonts w:ascii="Amiri" w:hAnsi="Amiri" w:eastAsia="Amiri" w:cs="Amiri"/>
          <w:lang w:bidi="ar-SA"/>
          <w:color w:val="111111"/>
          <w:sz w:val="28"/>
          <w:szCs w:val="28"/>
          <w:rtl/>
        </w:rPr>
        <w:t xml:space="preserve">3-تُرابٍ =غلط</w:t>
      </w:r>
    </w:p>
    <w:p>
      <w:pPr>
        <w:pStyle w:val="BookText"/>
      </w:pPr>
      <w:r>
        <w:rPr>
          <w:rFonts w:ascii="Amiri" w:hAnsi="Amiri" w:eastAsia="Amiri" w:cs="Amiri"/>
          <w:lang w:bidi="ar-SA"/>
          <w:color w:val="111111"/>
          <w:sz w:val="28"/>
          <w:szCs w:val="28"/>
          <w:rtl/>
        </w:rPr>
        <w:t xml:space="preserve">1-شَیْءٍ =صحیح</w:t>
      </w:r>
    </w:p>
    <w:p>
      <w:pPr>
        <w:pStyle w:val="Heading2"/>
      </w:pPr>
      <w:bookmarkStart w:id="6251" w:name="_Toc5753"/>
      <w:r>
        <w:t>سوره عبس آیه 19</w:t>
      </w:r>
      <w:bookmarkEnd w:id="62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نُطْفَةٍ ؟؟؟؟؟ فَقَدَّرَهُ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2-أَنْشَأَهُ =غلط</w:t>
      </w:r>
    </w:p>
    <w:p>
      <w:pPr>
        <w:pStyle w:val="BookText"/>
      </w:pPr>
      <w:r>
        <w:rPr>
          <w:rFonts w:ascii="Amiri" w:hAnsi="Amiri" w:eastAsia="Amiri" w:cs="Amiri"/>
          <w:lang w:bidi="ar-SA"/>
          <w:color w:val="111111"/>
          <w:sz w:val="28"/>
          <w:szCs w:val="28"/>
          <w:rtl/>
        </w:rPr>
        <w:t xml:space="preserve">3-فَطَرَهُ =غلط</w:t>
      </w:r>
    </w:p>
    <w:p>
      <w:pPr>
        <w:pStyle w:val="BookText"/>
      </w:pPr>
      <w:r>
        <w:rPr>
          <w:rFonts w:ascii="Amiri" w:hAnsi="Amiri" w:eastAsia="Amiri" w:cs="Amiri"/>
          <w:lang w:bidi="ar-SA"/>
          <w:color w:val="111111"/>
          <w:sz w:val="28"/>
          <w:szCs w:val="28"/>
          <w:rtl/>
        </w:rPr>
        <w:t xml:space="preserve">1-خَلَقَهُ =صحیح</w:t>
      </w:r>
    </w:p>
    <w:p>
      <w:pPr>
        <w:pStyle w:val="Heading2"/>
      </w:pPr>
      <w:bookmarkStart w:id="6252" w:name="_Toc5754"/>
      <w:r>
        <w:t>سوره عبس آیه 20</w:t>
      </w:r>
      <w:bookmarkEnd w:id="62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یَسَّرَهُ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2-الطَّریقَ =غلط</w:t>
      </w:r>
    </w:p>
    <w:p>
      <w:pPr>
        <w:pStyle w:val="BookText"/>
      </w:pPr>
      <w:r>
        <w:rPr>
          <w:rFonts w:ascii="Amiri" w:hAnsi="Amiri" w:eastAsia="Amiri" w:cs="Amiri"/>
          <w:lang w:bidi="ar-SA"/>
          <w:color w:val="111111"/>
          <w:sz w:val="28"/>
          <w:szCs w:val="28"/>
          <w:rtl/>
        </w:rPr>
        <w:t xml:space="preserve">3-السُّبُلَ =غلط</w:t>
      </w:r>
    </w:p>
    <w:p>
      <w:pPr>
        <w:pStyle w:val="BookText"/>
      </w:pPr>
      <w:r>
        <w:rPr>
          <w:rFonts w:ascii="Amiri" w:hAnsi="Amiri" w:eastAsia="Amiri" w:cs="Amiri"/>
          <w:lang w:bidi="ar-SA"/>
          <w:color w:val="111111"/>
          <w:sz w:val="28"/>
          <w:szCs w:val="28"/>
          <w:rtl/>
        </w:rPr>
        <w:t xml:space="preserve">1-السَّبِیلَ =صحیح</w:t>
      </w:r>
    </w:p>
    <w:p>
      <w:pPr>
        <w:pStyle w:val="Heading2"/>
      </w:pPr>
      <w:bookmarkStart w:id="6253" w:name="_Toc5755"/>
      <w:r>
        <w:t>سوره عبس آیه 21</w:t>
      </w:r>
      <w:bookmarkEnd w:id="62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فَأَقْبَرَهُ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3-قَتَلَهُ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156_2209"/>
    <w:bookmarkEnd w:id="477"/>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2-أَهْلَکَهُ =غلط</w:t>
      </w:r>
    </w:p>
    <w:p>
      <w:pPr>
        <w:pStyle w:val="BookText"/>
      </w:pPr>
      <w:r>
        <w:rPr>
          <w:rFonts w:ascii="Amiri" w:hAnsi="Amiri" w:eastAsia="Amiri" w:cs="Amiri"/>
          <w:lang w:bidi="ar-SA"/>
          <w:color w:val="111111"/>
          <w:sz w:val="28"/>
          <w:szCs w:val="28"/>
          <w:rtl/>
        </w:rPr>
        <w:t xml:space="preserve">1-أَمَاتَهُ =صحیح</w:t>
      </w:r>
    </w:p>
    <w:p>
      <w:pPr>
        <w:pStyle w:val="Heading2"/>
      </w:pPr>
      <w:bookmarkStart w:id="6254" w:name="_Toc5756"/>
      <w:r>
        <w:t>سوره عبس آیه 22</w:t>
      </w:r>
      <w:bookmarkEnd w:id="62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إِذَا ؟؟؟؟؟ أَنْشَرَهُ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3-یَشَاءُ =غلط</w:t>
      </w:r>
    </w:p>
    <w:p>
      <w:pPr>
        <w:pStyle w:val="BookText"/>
      </w:pPr>
      <w:r>
        <w:rPr>
          <w:rFonts w:ascii="Amiri" w:hAnsi="Amiri" w:eastAsia="Amiri" w:cs="Amiri"/>
          <w:lang w:bidi="ar-SA"/>
          <w:color w:val="111111"/>
          <w:sz w:val="28"/>
          <w:szCs w:val="28"/>
          <w:rtl/>
        </w:rPr>
        <w:t xml:space="preserve">2-أَرَادَ =غلط</w:t>
      </w:r>
    </w:p>
    <w:p>
      <w:pPr>
        <w:pStyle w:val="BookText"/>
      </w:pPr>
      <w:r>
        <w:rPr>
          <w:rFonts w:ascii="Amiri" w:hAnsi="Amiri" w:eastAsia="Amiri" w:cs="Amiri"/>
          <w:lang w:bidi="ar-SA"/>
          <w:color w:val="111111"/>
          <w:sz w:val="28"/>
          <w:szCs w:val="28"/>
          <w:rtl/>
        </w:rPr>
        <w:t xml:space="preserve">1-شَاءَ =صحیح</w:t>
      </w:r>
    </w:p>
    <w:p>
      <w:pPr>
        <w:pStyle w:val="Heading2"/>
      </w:pPr>
      <w:bookmarkStart w:id="6255" w:name="_Toc5757"/>
      <w:r>
        <w:t>سوره عبس آیه 23</w:t>
      </w:r>
      <w:bookmarkEnd w:id="62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لَمَّا ؟؟؟؟؟ مَا أَمَرَهُ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1-یَقْضِ =صحیح</w:t>
      </w:r>
    </w:p>
    <w:p>
      <w:pPr>
        <w:pStyle w:val="BookText"/>
      </w:pPr>
      <w:r>
        <w:rPr>
          <w:rFonts w:ascii="Amiri" w:hAnsi="Amiri" w:eastAsia="Amiri" w:cs="Amiri"/>
          <w:lang w:bidi="ar-SA"/>
          <w:color w:val="111111"/>
          <w:sz w:val="28"/>
          <w:szCs w:val="28"/>
          <w:rtl/>
        </w:rPr>
        <w:t xml:space="preserve">2-یَعْصِ =غلط</w:t>
      </w:r>
    </w:p>
    <w:p>
      <w:pPr>
        <w:pStyle w:val="BookText"/>
      </w:pPr>
      <w:r>
        <w:rPr>
          <w:rFonts w:ascii="Amiri" w:hAnsi="Amiri" w:eastAsia="Amiri" w:cs="Amiri"/>
          <w:lang w:bidi="ar-SA"/>
          <w:color w:val="111111"/>
          <w:sz w:val="28"/>
          <w:szCs w:val="28"/>
          <w:rtl/>
        </w:rPr>
        <w:t xml:space="preserve">3-یُطِیع =غلط</w:t>
      </w:r>
    </w:p>
    <w:p>
      <w:pPr>
        <w:pStyle w:val="Heading2"/>
      </w:pPr>
      <w:bookmarkStart w:id="6256" w:name="_Toc5758"/>
      <w:r>
        <w:t>سوره عبس آیه 24</w:t>
      </w:r>
      <w:bookmarkEnd w:id="62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فَلْیَنْظُرْ ؟؟؟؟؟ إِلَی طَعَامِهِ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2-الرَّجُلُ =غلط</w:t>
      </w:r>
    </w:p>
    <w:p>
      <w:pPr>
        <w:pStyle w:val="BookText"/>
      </w:pPr>
      <w:r>
        <w:rPr>
          <w:rFonts w:ascii="Amiri" w:hAnsi="Amiri" w:eastAsia="Amiri" w:cs="Amiri"/>
          <w:lang w:bidi="ar-SA"/>
          <w:color w:val="111111"/>
          <w:sz w:val="28"/>
          <w:szCs w:val="28"/>
          <w:rtl/>
        </w:rPr>
        <w:t xml:space="preserve">3-الْمَرْءُ =غلط</w:t>
      </w:r>
    </w:p>
    <w:p>
      <w:pPr>
        <w:pStyle w:val="Heading2"/>
      </w:pPr>
      <w:bookmarkStart w:id="6257" w:name="_Toc5759"/>
      <w:r>
        <w:t>سوره عبس آیه 25</w:t>
      </w:r>
      <w:bookmarkEnd w:id="62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أَنَّا ؟؟؟؟؟ الْمَاءَ صَبًّا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2-أَنْزَلْنا =غلط</w:t>
      </w:r>
    </w:p>
    <w:p>
      <w:pPr>
        <w:pStyle w:val="BookText"/>
      </w:pPr>
      <w:r>
        <w:rPr>
          <w:rFonts w:ascii="Amiri" w:hAnsi="Amiri" w:eastAsia="Amiri" w:cs="Amiri"/>
          <w:lang w:bidi="ar-SA"/>
          <w:color w:val="111111"/>
          <w:sz w:val="28"/>
          <w:szCs w:val="28"/>
          <w:rtl/>
        </w:rPr>
        <w:t xml:space="preserve">1-صَبَبْنَا =صحیح</w:t>
      </w:r>
    </w:p>
    <w:p>
      <w:pPr>
        <w:pStyle w:val="BookText"/>
      </w:pPr>
      <w:r>
        <w:rPr>
          <w:rFonts w:ascii="Amiri" w:hAnsi="Amiri" w:eastAsia="Amiri" w:cs="Amiri"/>
          <w:lang w:bidi="ar-SA"/>
          <w:color w:val="111111"/>
          <w:sz w:val="28"/>
          <w:szCs w:val="28"/>
          <w:rtl/>
        </w:rPr>
        <w:t xml:space="preserve">3-أَرْسَلْنَا =غلط</w:t>
      </w:r>
    </w:p>
    <w:p>
      <w:pPr>
        <w:pStyle w:val="Heading2"/>
      </w:pPr>
      <w:bookmarkStart w:id="6258" w:name="_Toc5760"/>
      <w:r>
        <w:t>سوره عبس آیه 26</w:t>
      </w:r>
      <w:bookmarkEnd w:id="62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الْأَرْضَ شَقًّا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1-شَقَقْنَا =صحیح</w:t>
      </w:r>
    </w:p>
    <w:p>
      <w:pPr>
        <w:pStyle w:val="BookText"/>
      </w:pPr>
      <w:r>
        <w:rPr>
          <w:rFonts w:ascii="Amiri" w:hAnsi="Amiri" w:eastAsia="Amiri" w:cs="Amiri"/>
          <w:lang w:bidi="ar-SA"/>
          <w:color w:val="111111"/>
          <w:sz w:val="28"/>
          <w:szCs w:val="28"/>
          <w:rtl/>
        </w:rPr>
        <w:t xml:space="preserve">3-تَشَقَّقَتِ =غلط</w:t>
      </w:r>
    </w:p>
    <w:p>
      <w:pPr>
        <w:pStyle w:val="BookText"/>
      </w:pPr>
      <w:r>
        <w:rPr>
          <w:rFonts w:ascii="Amiri" w:hAnsi="Amiri" w:eastAsia="Amiri" w:cs="Amiri"/>
          <w:lang w:bidi="ar-SA"/>
          <w:color w:val="111111"/>
          <w:sz w:val="28"/>
          <w:szCs w:val="28"/>
          <w:rtl/>
        </w:rPr>
        <w:t xml:space="preserve">2-انْشَقَّتِ =غلط</w:t>
      </w:r>
    </w:p>
    <w:p>
      <w:pPr>
        <w:pStyle w:val="Heading2"/>
      </w:pPr>
      <w:bookmarkStart w:id="6259" w:name="_Toc5761"/>
      <w:r>
        <w:t>سوره عبس آیه 27</w:t>
      </w:r>
      <w:bookmarkEnd w:id="62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فَأَنْبَتْنَا فِیهَا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2-نَبْتاً =غلط</w:t>
      </w:r>
    </w:p>
    <w:p>
      <w:pPr>
        <w:pStyle w:val="BookText"/>
      </w:pPr>
      <w:r>
        <w:rPr>
          <w:rFonts w:ascii="Amiri" w:hAnsi="Amiri" w:eastAsia="Amiri" w:cs="Amiri"/>
          <w:lang w:bidi="ar-SA"/>
          <w:color w:val="111111"/>
          <w:sz w:val="28"/>
          <w:szCs w:val="28"/>
          <w:rtl/>
        </w:rPr>
        <w:t xml:space="preserve">3-زَرْعَاً =غلط</w:t>
      </w:r>
    </w:p>
    <w:p>
      <w:pPr>
        <w:pStyle w:val="BookText"/>
      </w:pPr>
      <w:r>
        <w:rPr>
          <w:rFonts w:ascii="Amiri" w:hAnsi="Amiri" w:eastAsia="Amiri" w:cs="Amiri"/>
          <w:lang w:bidi="ar-SA"/>
          <w:color w:val="111111"/>
          <w:sz w:val="28"/>
          <w:szCs w:val="28"/>
          <w:rtl/>
        </w:rPr>
        <w:t xml:space="preserve">1-حَبًّا =صحیح</w:t>
      </w:r>
    </w:p>
    <w:p>
      <w:pPr>
        <w:pStyle w:val="Heading2"/>
      </w:pPr>
      <w:bookmarkStart w:id="6260" w:name="_Toc5762"/>
      <w:r>
        <w:t>سوره عبس آیه 28</w:t>
      </w:r>
      <w:bookmarkEnd w:id="62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وَعِنَبًا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3-وَشَجَراً =غلط</w:t>
      </w:r>
    </w:p>
    <w:p>
      <w:pPr>
        <w:pStyle w:val="BookText"/>
      </w:pPr>
      <w:r>
        <w:rPr>
          <w:rFonts w:ascii="Amiri" w:hAnsi="Amiri" w:eastAsia="Amiri" w:cs="Amiri"/>
          <w:lang w:bidi="ar-SA"/>
          <w:color w:val="111111"/>
          <w:sz w:val="28"/>
          <w:szCs w:val="28"/>
          <w:rtl/>
        </w:rPr>
        <w:t xml:space="preserve">1-وَقَضْبًا =صحیح</w:t>
      </w:r>
    </w:p>
    <w:p>
      <w:pPr>
        <w:pStyle w:val="BookText"/>
      </w:pPr>
      <w:r>
        <w:rPr>
          <w:rFonts w:ascii="Amiri" w:hAnsi="Amiri" w:eastAsia="Amiri" w:cs="Amiri"/>
          <w:lang w:bidi="ar-SA"/>
          <w:color w:val="111111"/>
          <w:sz w:val="28"/>
          <w:szCs w:val="28"/>
          <w:rtl/>
        </w:rPr>
        <w:t xml:space="preserve">2-وَحَبّاً =غلط</w:t>
      </w:r>
    </w:p>
    <w:p>
      <w:pPr>
        <w:pStyle w:val="Heading2"/>
      </w:pPr>
      <w:bookmarkStart w:id="6261" w:name="_Toc5763"/>
      <w:r>
        <w:t>سوره عبس آیه 29</w:t>
      </w:r>
      <w:bookmarkEnd w:id="62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وَزَیْتُونًا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3-وَتَمْرَاً =غلط</w:t>
      </w:r>
    </w:p>
    <w:p>
      <w:pPr>
        <w:pStyle w:val="BookText"/>
      </w:pPr>
      <w:r>
        <w:rPr>
          <w:rFonts w:ascii="Amiri" w:hAnsi="Amiri" w:eastAsia="Amiri" w:cs="Amiri"/>
          <w:lang w:bidi="ar-SA"/>
          <w:color w:val="111111"/>
          <w:sz w:val="28"/>
          <w:szCs w:val="28"/>
          <w:rtl/>
        </w:rPr>
        <w:t xml:space="preserve">1-وَنَخْلًا =صحیح</w:t>
      </w:r>
    </w:p>
    <w:p>
      <w:pPr>
        <w:pStyle w:val="BookText"/>
      </w:pPr>
      <w:r>
        <w:rPr>
          <w:rFonts w:ascii="Amiri" w:hAnsi="Amiri" w:eastAsia="Amiri" w:cs="Amiri"/>
          <w:lang w:bidi="ar-SA"/>
          <w:color w:val="111111"/>
          <w:sz w:val="28"/>
          <w:szCs w:val="28"/>
          <w:rtl/>
        </w:rPr>
        <w:t xml:space="preserve">2-وَرَطْباً =غلط</w:t>
      </w:r>
    </w:p>
    <w:p>
      <w:pPr>
        <w:pStyle w:val="Heading2"/>
      </w:pPr>
      <w:bookmarkStart w:id="6262" w:name="_Toc5764"/>
      <w:r>
        <w:t>سوره عبس آیه 30</w:t>
      </w:r>
      <w:bookmarkEnd w:id="62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وَحَدَائِقَ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3-عُلْیا =غلط</w:t>
      </w:r>
    </w:p>
    <w:p>
      <w:pPr>
        <w:pStyle w:val="BookText"/>
      </w:pPr>
      <w:r>
        <w:rPr>
          <w:rFonts w:ascii="Amiri" w:hAnsi="Amiri" w:eastAsia="Amiri" w:cs="Amiri"/>
          <w:lang w:bidi="ar-SA"/>
          <w:color w:val="111111"/>
          <w:sz w:val="28"/>
          <w:szCs w:val="28"/>
          <w:rtl/>
        </w:rPr>
        <w:t xml:space="preserve">2-کُبْرَی =غلط</w:t>
      </w:r>
    </w:p>
    <w:p>
      <w:pPr>
        <w:pStyle w:val="BookText"/>
      </w:pPr>
      <w:r>
        <w:rPr>
          <w:rFonts w:ascii="Amiri" w:hAnsi="Amiri" w:eastAsia="Amiri" w:cs="Amiri"/>
          <w:lang w:bidi="ar-SA"/>
          <w:color w:val="111111"/>
          <w:sz w:val="28"/>
          <w:szCs w:val="28"/>
          <w:rtl/>
        </w:rPr>
        <w:t xml:space="preserve">1-غُلْبًا =صحیح</w:t>
      </w:r>
    </w:p>
    <w:p>
      <w:pPr>
        <w:pStyle w:val="Heading2"/>
      </w:pPr>
      <w:bookmarkStart w:id="6263" w:name="_Toc5765"/>
      <w:r>
        <w:t>سوره عبس آیه 31</w:t>
      </w:r>
      <w:bookmarkEnd w:id="62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وَفَاکِهَةً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1-وَأَبًّا =صحیح</w:t>
      </w:r>
    </w:p>
    <w:p>
      <w:pPr>
        <w:pStyle w:val="BookText"/>
      </w:pPr>
      <w:r>
        <w:rPr>
          <w:rFonts w:ascii="Amiri" w:hAnsi="Amiri" w:eastAsia="Amiri" w:cs="Amiri"/>
          <w:lang w:bidi="ar-SA"/>
          <w:color w:val="111111"/>
          <w:sz w:val="28"/>
          <w:szCs w:val="28"/>
          <w:rtl/>
        </w:rPr>
        <w:t xml:space="preserve">3-وَقَضبا =غلط</w:t>
      </w:r>
    </w:p>
    <w:p>
      <w:pPr>
        <w:pStyle w:val="BookText"/>
      </w:pPr>
      <w:r>
        <w:rPr>
          <w:rFonts w:ascii="Amiri" w:hAnsi="Amiri" w:eastAsia="Amiri" w:cs="Amiri"/>
          <w:lang w:bidi="ar-SA"/>
          <w:color w:val="111111"/>
          <w:sz w:val="28"/>
          <w:szCs w:val="28"/>
          <w:rtl/>
        </w:rPr>
        <w:t xml:space="preserve">2-وَعِنَباً =غلط</w:t>
      </w:r>
    </w:p>
    <w:p>
      <w:pPr>
        <w:pStyle w:val="Heading2"/>
      </w:pPr>
      <w:bookmarkStart w:id="6264" w:name="_Toc5766"/>
      <w:r>
        <w:t>سوره عبس آیه 32</w:t>
      </w:r>
      <w:bookmarkEnd w:id="62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مَتَاعًا لَکُمْ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3-وَلِأَغْنامِکُمْ =غلط</w:t>
      </w:r>
    </w:p>
    <w:p>
      <w:pPr>
        <w:pStyle w:val="BookText"/>
      </w:pPr>
      <w:r>
        <w:rPr>
          <w:rFonts w:ascii="Amiri" w:hAnsi="Amiri" w:eastAsia="Amiri" w:cs="Amiri"/>
          <w:lang w:bidi="ar-SA"/>
          <w:color w:val="111111"/>
          <w:sz w:val="28"/>
          <w:szCs w:val="28"/>
          <w:rtl/>
        </w:rPr>
        <w:t xml:space="preserve">2-وَلِنِعامِکُم =غلط</w:t>
      </w:r>
    </w:p>
    <w:p>
      <w:pPr>
        <w:pStyle w:val="BookText"/>
      </w:pPr>
      <w:r>
        <w:rPr>
          <w:rFonts w:ascii="Amiri" w:hAnsi="Amiri" w:eastAsia="Amiri" w:cs="Amiri"/>
          <w:lang w:bidi="ar-SA"/>
          <w:color w:val="111111"/>
          <w:sz w:val="28"/>
          <w:szCs w:val="28"/>
          <w:rtl/>
        </w:rPr>
        <w:t xml:space="preserve">1-وَلِأَنْعَامِکُمْ =صحیح</w:t>
      </w:r>
    </w:p>
    <w:p>
      <w:pPr>
        <w:pStyle w:val="Heading2"/>
      </w:pPr>
      <w:bookmarkStart w:id="6265" w:name="_Toc5767"/>
      <w:r>
        <w:t>سوره عبس آیه 33</w:t>
      </w:r>
      <w:bookmarkEnd w:id="62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الصَّاخَّةُ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2-أَقْبَلَتِ =غلط</w:t>
      </w:r>
    </w:p>
    <w:p>
      <w:pPr>
        <w:pStyle w:val="BookText"/>
      </w:pPr>
      <w:r>
        <w:rPr>
          <w:rFonts w:ascii="Amiri" w:hAnsi="Amiri" w:eastAsia="Amiri" w:cs="Amiri"/>
          <w:lang w:bidi="ar-SA"/>
          <w:color w:val="111111"/>
          <w:sz w:val="28"/>
          <w:szCs w:val="28"/>
          <w:rtl/>
        </w:rPr>
        <w:t xml:space="preserve">1-جَاءَتِ =صحیح</w:t>
      </w:r>
    </w:p>
    <w:p>
      <w:pPr>
        <w:pStyle w:val="BookText"/>
      </w:pPr>
      <w:r>
        <w:rPr>
          <w:rFonts w:ascii="Amiri" w:hAnsi="Amiri" w:eastAsia="Amiri" w:cs="Amiri"/>
          <w:lang w:bidi="ar-SA"/>
          <w:color w:val="111111"/>
          <w:sz w:val="28"/>
          <w:szCs w:val="28"/>
          <w:rtl/>
        </w:rPr>
        <w:t xml:space="preserve">3-وَقَعَتِ =غلط</w:t>
      </w:r>
    </w:p>
    <w:p>
      <w:pPr>
        <w:pStyle w:val="Heading2"/>
      </w:pPr>
      <w:bookmarkStart w:id="6266" w:name="_Toc5768"/>
      <w:r>
        <w:t>سوره عبس آیه 34</w:t>
      </w:r>
      <w:bookmarkEnd w:id="62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یَفِرُّ ؟؟؟؟؟ مِنْ أَخِیهِ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2-الرَّجُلُ =غلط</w:t>
      </w:r>
    </w:p>
    <w:p>
      <w:pPr>
        <w:pStyle w:val="BookText"/>
      </w:pPr>
      <w:r>
        <w:rPr>
          <w:rFonts w:ascii="Amiri" w:hAnsi="Amiri" w:eastAsia="Amiri" w:cs="Amiri"/>
          <w:lang w:bidi="ar-SA"/>
          <w:color w:val="111111"/>
          <w:sz w:val="28"/>
          <w:szCs w:val="28"/>
          <w:rtl/>
        </w:rPr>
        <w:t xml:space="preserve">1-الْمَرْءُ =صحیح</w:t>
      </w:r>
    </w:p>
    <w:p>
      <w:pPr>
        <w:pStyle w:val="BookText"/>
      </w:pPr>
      <w:r>
        <w:rPr>
          <w:rFonts w:ascii="Amiri" w:hAnsi="Amiri" w:eastAsia="Amiri" w:cs="Amiri"/>
          <w:lang w:bidi="ar-SA"/>
          <w:color w:val="111111"/>
          <w:sz w:val="28"/>
          <w:szCs w:val="28"/>
          <w:rtl/>
        </w:rPr>
        <w:t xml:space="preserve">3-الإِنْسانُ =غلط</w:t>
      </w:r>
    </w:p>
    <w:p>
      <w:pPr>
        <w:pStyle w:val="Heading2"/>
      </w:pPr>
      <w:bookmarkStart w:id="6267" w:name="_Toc5769"/>
      <w:r>
        <w:t>سوره عبس آیه 35</w:t>
      </w:r>
      <w:bookmarkEnd w:id="62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3-وَبَنِیهِ =غلط</w:t>
      </w:r>
    </w:p>
    <w:p>
      <w:pPr>
        <w:pStyle w:val="BookText"/>
      </w:pPr>
      <w:r>
        <w:rPr>
          <w:rFonts w:ascii="Amiri" w:hAnsi="Amiri" w:eastAsia="Amiri" w:cs="Amiri"/>
          <w:lang w:bidi="ar-SA"/>
          <w:color w:val="111111"/>
          <w:sz w:val="28"/>
          <w:szCs w:val="28"/>
          <w:rtl/>
        </w:rPr>
        <w:t xml:space="preserve">2-وَأَخِیهِ =غلط</w:t>
      </w:r>
    </w:p>
    <w:p>
      <w:pPr>
        <w:pStyle w:val="BookText"/>
      </w:pPr>
      <w:r>
        <w:rPr>
          <w:rFonts w:ascii="Amiri" w:hAnsi="Amiri" w:eastAsia="Amiri" w:cs="Amiri"/>
          <w:lang w:bidi="ar-SA"/>
          <w:color w:val="111111"/>
          <w:sz w:val="28"/>
          <w:szCs w:val="28"/>
          <w:rtl/>
        </w:rPr>
        <w:t xml:space="preserve">1-وَأَبِیهِ =صحیح</w:t>
      </w:r>
    </w:p>
    <w:p>
      <w:pPr>
        <w:pStyle w:val="Heading2"/>
      </w:pPr>
      <w:bookmarkStart w:id="6268" w:name="_Toc5770"/>
      <w:r>
        <w:t>سوره عبس آیه 36</w:t>
      </w:r>
      <w:bookmarkEnd w:id="62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وَصَاحِبَتِهِ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2-وَأَبِیهِ =غلط</w:t>
      </w:r>
    </w:p>
    <w:p>
      <w:pPr>
        <w:pStyle w:val="BookText"/>
      </w:pPr>
      <w:r>
        <w:rPr>
          <w:rFonts w:ascii="Amiri" w:hAnsi="Amiri" w:eastAsia="Amiri" w:cs="Amiri"/>
          <w:lang w:bidi="ar-SA"/>
          <w:color w:val="111111"/>
          <w:sz w:val="28"/>
          <w:szCs w:val="28"/>
          <w:rtl/>
        </w:rPr>
        <w:t xml:space="preserve">1-وَبَنِیهِ =صحیح</w:t>
      </w:r>
    </w:p>
    <w:p>
      <w:pPr>
        <w:pStyle w:val="BookText"/>
      </w:pPr>
      <w:r>
        <w:rPr>
          <w:rFonts w:ascii="Amiri" w:hAnsi="Amiri" w:eastAsia="Amiri" w:cs="Amiri"/>
          <w:lang w:bidi="ar-SA"/>
          <w:color w:val="111111"/>
          <w:sz w:val="28"/>
          <w:szCs w:val="28"/>
          <w:rtl/>
        </w:rPr>
        <w:t xml:space="preserve">3-وَمُرَبِّیهِ =غلط</w:t>
      </w:r>
    </w:p>
    <w:p>
      <w:pPr>
        <w:pStyle w:val="Heading2"/>
      </w:pPr>
      <w:bookmarkStart w:id="6269" w:name="_Toc5771"/>
      <w:r>
        <w:t>سوره عبس آیه 37</w:t>
      </w:r>
      <w:bookmarkEnd w:id="62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لِکُلِّ امْرِئٍ مِنْهُمْ ؟؟؟؟؟ شَأْنٌ یُغْنِیهِ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270" w:name="_Toc5772"/>
      <w:r>
        <w:t>سوره عبس آیه 38</w:t>
      </w:r>
      <w:bookmarkEnd w:id="62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وُجُوهٌ ؟؟؟؟؟ مُسْفِرَةٌ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271" w:name="_Toc5773"/>
      <w:r>
        <w:t>سوره عبس آیه 39</w:t>
      </w:r>
      <w:bookmarkEnd w:id="62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ضَاحِکَةٌ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1-مُسْتَبْشِرَةٌ =صحیح</w:t>
      </w:r>
    </w:p>
    <w:p>
      <w:pPr>
        <w:pStyle w:val="BookText"/>
      </w:pPr>
      <w:r>
        <w:rPr>
          <w:rFonts w:ascii="Amiri" w:hAnsi="Amiri" w:eastAsia="Amiri" w:cs="Amiri"/>
          <w:lang w:bidi="ar-SA"/>
          <w:color w:val="111111"/>
          <w:sz w:val="28"/>
          <w:szCs w:val="28"/>
          <w:rtl/>
        </w:rPr>
        <w:t xml:space="preserve">3-مُوقِنَةٌ =غلط</w:t>
      </w:r>
    </w:p>
    <w:p>
      <w:pPr>
        <w:pStyle w:val="BookText"/>
      </w:pPr>
      <w:r>
        <w:rPr>
          <w:rFonts w:ascii="Amiri" w:hAnsi="Amiri" w:eastAsia="Amiri" w:cs="Amiri"/>
          <w:lang w:bidi="ar-SA"/>
          <w:color w:val="111111"/>
          <w:sz w:val="28"/>
          <w:szCs w:val="28"/>
          <w:rtl/>
        </w:rPr>
        <w:t xml:space="preserve">2-مُبَشَّرَةٌ =غلط</w:t>
      </w:r>
    </w:p>
    <w:p>
      <w:pPr>
        <w:pStyle w:val="Heading2"/>
      </w:pPr>
      <w:bookmarkStart w:id="6272" w:name="_Toc5774"/>
      <w:r>
        <w:t>سوره عبس آیه 40</w:t>
      </w:r>
      <w:bookmarkEnd w:id="62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وَوُجُوهٌ ؟؟؟؟؟ عَلَیْهَا غَبَرَةٌ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6273" w:name="_Toc5775"/>
      <w:r>
        <w:t>سوره عبس آیه 41</w:t>
      </w:r>
      <w:bookmarkEnd w:id="62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تَرْهَقُهَا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2-فَتَرَةٌ =غلط</w:t>
      </w:r>
    </w:p>
    <w:p>
      <w:pPr>
        <w:pStyle w:val="BookText"/>
      </w:pPr>
      <w:r>
        <w:rPr>
          <w:rFonts w:ascii="Amiri" w:hAnsi="Amiri" w:eastAsia="Amiri" w:cs="Amiri"/>
          <w:lang w:bidi="ar-SA"/>
          <w:color w:val="111111"/>
          <w:sz w:val="28"/>
          <w:szCs w:val="28"/>
          <w:rtl/>
        </w:rPr>
        <w:t xml:space="preserve">3-خَزَنَةٌ =غلط</w:t>
      </w:r>
    </w:p>
    <w:p>
      <w:pPr>
        <w:pStyle w:val="BookText"/>
      </w:pPr>
      <w:r>
        <w:rPr>
          <w:rFonts w:ascii="Amiri" w:hAnsi="Amiri" w:eastAsia="Amiri" w:cs="Amiri"/>
          <w:lang w:bidi="ar-SA"/>
          <w:color w:val="111111"/>
          <w:sz w:val="28"/>
          <w:szCs w:val="28"/>
          <w:rtl/>
        </w:rPr>
        <w:t xml:space="preserve">1-قَتَرَةٌ =صحیح</w:t>
      </w:r>
    </w:p>
    <w:p>
      <w:pPr>
        <w:pStyle w:val="Heading2"/>
      </w:pPr>
      <w:bookmarkStart w:id="6274" w:name="_Toc5776"/>
      <w:r>
        <w:t>سوره عبس آیه 42</w:t>
      </w:r>
      <w:bookmarkEnd w:id="62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هُمْ ؟؟؟؟؟ الْفَجَرَةُ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2-الْقَتَلَةُ =غلط</w:t>
      </w:r>
    </w:p>
    <w:p>
      <w:pPr>
        <w:pStyle w:val="BookText"/>
      </w:pPr>
      <w:r>
        <w:rPr>
          <w:rFonts w:ascii="Amiri" w:hAnsi="Amiri" w:eastAsia="Amiri" w:cs="Amiri"/>
          <w:lang w:bidi="ar-SA"/>
          <w:color w:val="111111"/>
          <w:sz w:val="28"/>
          <w:szCs w:val="28"/>
          <w:rtl/>
        </w:rPr>
        <w:t xml:space="preserve">3-الکُفَّارُ =غلط</w:t>
      </w:r>
    </w:p>
    <w:p>
      <w:pPr>
        <w:pStyle w:val="BookText"/>
      </w:pPr>
      <w:r>
        <w:rPr>
          <w:rFonts w:ascii="Amiri" w:hAnsi="Amiri" w:eastAsia="Amiri" w:cs="Amiri"/>
          <w:lang w:bidi="ar-SA"/>
          <w:color w:val="111111"/>
          <w:sz w:val="28"/>
          <w:szCs w:val="28"/>
          <w:rtl/>
        </w:rPr>
        <w:t xml:space="preserve">1-الْکَفَرَةُ =صحیح</w:t>
      </w:r>
    </w:p>
    <w:p>
      <w:pPr>
        <w:pStyle w:val="Heading2"/>
      </w:pPr>
      <w:bookmarkStart w:id="6275" w:name="_Toc5777"/>
      <w:r>
        <w:t>سوره التکویر آیه 1</w:t>
      </w:r>
      <w:bookmarkEnd w:id="62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 کُوِّرَتْ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1-الشَّمْسُ =صحیح</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3-الأَقْمارُ =غلط</w:t>
      </w:r>
    </w:p>
    <w:p>
      <w:pPr>
        <w:pStyle w:val="Heading2"/>
      </w:pPr>
      <w:bookmarkStart w:id="6276" w:name="_Toc5778"/>
      <w:r>
        <w:t>سوره التکویر آیه 2</w:t>
      </w:r>
      <w:bookmarkEnd w:id="62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156_2212"/>
    <w:bookmarkEnd w:id="478"/>
    <w:p>
      <w:pPr>
        <w:pStyle w:val="BookText"/>
      </w:pPr>
      <w:r>
        <w:rPr>
          <w:rFonts w:ascii="Amiri" w:hAnsi="Amiri" w:eastAsia="Amiri" w:cs="Amiri"/>
          <w:lang w:bidi="ar-SA"/>
          <w:color w:val="111111"/>
          <w:sz w:val="28"/>
          <w:szCs w:val="28"/>
          <w:rtl/>
        </w:rPr>
        <w:t xml:space="preserve">انکَدَرَتْ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3-الشُّمُوسُ =غلط</w:t>
      </w:r>
    </w:p>
    <w:p>
      <w:pPr>
        <w:pStyle w:val="BookText"/>
      </w:pPr>
      <w:r>
        <w:rPr>
          <w:rFonts w:ascii="Amiri" w:hAnsi="Amiri" w:eastAsia="Amiri" w:cs="Amiri"/>
          <w:lang w:bidi="ar-SA"/>
          <w:color w:val="111111"/>
          <w:sz w:val="28"/>
          <w:szCs w:val="28"/>
          <w:rtl/>
        </w:rPr>
        <w:t xml:space="preserve">2-الشَّمْسُ =غلط</w:t>
      </w:r>
    </w:p>
    <w:p>
      <w:pPr>
        <w:pStyle w:val="BookText"/>
      </w:pPr>
      <w:r>
        <w:rPr>
          <w:rFonts w:ascii="Amiri" w:hAnsi="Amiri" w:eastAsia="Amiri" w:cs="Amiri"/>
          <w:lang w:bidi="ar-SA"/>
          <w:color w:val="111111"/>
          <w:sz w:val="28"/>
          <w:szCs w:val="28"/>
          <w:rtl/>
        </w:rPr>
        <w:t xml:space="preserve">1-النُّجُومُ =صحیح</w:t>
      </w:r>
    </w:p>
    <w:p>
      <w:pPr>
        <w:pStyle w:val="Heading2"/>
      </w:pPr>
      <w:bookmarkStart w:id="6277" w:name="_Toc5779"/>
      <w:r>
        <w:t>سوره التکویر آیه 3</w:t>
      </w:r>
      <w:bookmarkEnd w:id="62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سُیِّرَتْ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3-الأَنْهارُ =غلط</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2-الأَرْضُ =غلط</w:t>
      </w:r>
    </w:p>
    <w:p>
      <w:pPr>
        <w:pStyle w:val="Heading2"/>
      </w:pPr>
      <w:bookmarkStart w:id="6278" w:name="_Toc5780"/>
      <w:r>
        <w:t>سوره التکویر آیه 4</w:t>
      </w:r>
      <w:bookmarkEnd w:id="62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عُطِّلَتْ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1-الْعِشَارُ =صحیح</w:t>
      </w:r>
    </w:p>
    <w:p>
      <w:pPr>
        <w:pStyle w:val="BookText"/>
      </w:pPr>
      <w:r>
        <w:rPr>
          <w:rFonts w:ascii="Amiri" w:hAnsi="Amiri" w:eastAsia="Amiri" w:cs="Amiri"/>
          <w:lang w:bidi="ar-SA"/>
          <w:color w:val="111111"/>
          <w:sz w:val="28"/>
          <w:szCs w:val="28"/>
          <w:rtl/>
        </w:rPr>
        <w:t xml:space="preserve">3-الأَبْدانُ =غلط</w:t>
      </w:r>
    </w:p>
    <w:p>
      <w:pPr>
        <w:pStyle w:val="BookText"/>
      </w:pPr>
      <w:r>
        <w:rPr>
          <w:rFonts w:ascii="Amiri" w:hAnsi="Amiri" w:eastAsia="Amiri" w:cs="Amiri"/>
          <w:lang w:bidi="ar-SA"/>
          <w:color w:val="111111"/>
          <w:sz w:val="28"/>
          <w:szCs w:val="28"/>
          <w:rtl/>
        </w:rPr>
        <w:t xml:space="preserve">2-الأَرْواحُ =غلط</w:t>
      </w:r>
    </w:p>
    <w:p>
      <w:pPr>
        <w:pStyle w:val="Heading2"/>
      </w:pPr>
      <w:bookmarkStart w:id="6279" w:name="_Toc5781"/>
      <w:r>
        <w:t>سوره التکویر آیه 5</w:t>
      </w:r>
      <w:bookmarkEnd w:id="62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حُشِرَتْ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1-الْوُحُوشُ =صحیح</w:t>
      </w:r>
    </w:p>
    <w:p>
      <w:pPr>
        <w:pStyle w:val="BookText"/>
      </w:pPr>
      <w:r>
        <w:rPr>
          <w:rFonts w:ascii="Amiri" w:hAnsi="Amiri" w:eastAsia="Amiri" w:cs="Amiri"/>
          <w:lang w:bidi="ar-SA"/>
          <w:color w:val="111111"/>
          <w:sz w:val="28"/>
          <w:szCs w:val="28"/>
          <w:rtl/>
        </w:rPr>
        <w:t xml:space="preserve">3-الأَمْواتُ =غلط</w:t>
      </w:r>
    </w:p>
    <w:p>
      <w:pPr>
        <w:pStyle w:val="BookText"/>
      </w:pPr>
      <w:r>
        <w:rPr>
          <w:rFonts w:ascii="Amiri" w:hAnsi="Amiri" w:eastAsia="Amiri" w:cs="Amiri"/>
          <w:lang w:bidi="ar-SA"/>
          <w:color w:val="111111"/>
          <w:sz w:val="28"/>
          <w:szCs w:val="28"/>
          <w:rtl/>
        </w:rPr>
        <w:t xml:space="preserve">2-النَّاسُ =غلط</w:t>
      </w:r>
    </w:p>
    <w:p>
      <w:pPr>
        <w:pStyle w:val="Heading2"/>
      </w:pPr>
      <w:bookmarkStart w:id="6280" w:name="_Toc5782"/>
      <w:r>
        <w:t>سوره التکویر آیه 6</w:t>
      </w:r>
      <w:bookmarkEnd w:id="62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سُجِّرَتْ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2-الأَنْهارُ =غلط</w:t>
      </w:r>
    </w:p>
    <w:p>
      <w:pPr>
        <w:pStyle w:val="BookText"/>
      </w:pPr>
      <w:r>
        <w:rPr>
          <w:rFonts w:ascii="Amiri" w:hAnsi="Amiri" w:eastAsia="Amiri" w:cs="Amiri"/>
          <w:lang w:bidi="ar-SA"/>
          <w:color w:val="111111"/>
          <w:sz w:val="28"/>
          <w:szCs w:val="28"/>
          <w:rtl/>
        </w:rPr>
        <w:t xml:space="preserve">3-الأَبْحُرُ =غلط</w:t>
      </w:r>
    </w:p>
    <w:p>
      <w:pPr>
        <w:pStyle w:val="BookText"/>
      </w:pPr>
      <w:r>
        <w:rPr>
          <w:rFonts w:ascii="Amiri" w:hAnsi="Amiri" w:eastAsia="Amiri" w:cs="Amiri"/>
          <w:lang w:bidi="ar-SA"/>
          <w:color w:val="111111"/>
          <w:sz w:val="28"/>
          <w:szCs w:val="28"/>
          <w:rtl/>
        </w:rPr>
        <w:t xml:space="preserve">1-الْبِحَارُ =صحیح</w:t>
      </w:r>
    </w:p>
    <w:p>
      <w:pPr>
        <w:pStyle w:val="Heading2"/>
      </w:pPr>
      <w:bookmarkStart w:id="6281" w:name="_Toc5783"/>
      <w:r>
        <w:t>سوره التکویر آیه 7</w:t>
      </w:r>
      <w:bookmarkEnd w:id="62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زُوِّجَتْ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2-الأَنْفُسُ =غلط</w:t>
      </w:r>
    </w:p>
    <w:p>
      <w:pPr>
        <w:pStyle w:val="BookText"/>
      </w:pPr>
      <w:r>
        <w:rPr>
          <w:rFonts w:ascii="Amiri" w:hAnsi="Amiri" w:eastAsia="Amiri" w:cs="Amiri"/>
          <w:lang w:bidi="ar-SA"/>
          <w:color w:val="111111"/>
          <w:sz w:val="28"/>
          <w:szCs w:val="28"/>
          <w:rtl/>
        </w:rPr>
        <w:t xml:space="preserve">3-الأَرْواحُ =غلط</w:t>
      </w:r>
    </w:p>
    <w:p>
      <w:pPr>
        <w:pStyle w:val="BookText"/>
      </w:pPr>
      <w:r>
        <w:rPr>
          <w:rFonts w:ascii="Amiri" w:hAnsi="Amiri" w:eastAsia="Amiri" w:cs="Amiri"/>
          <w:lang w:bidi="ar-SA"/>
          <w:color w:val="111111"/>
          <w:sz w:val="28"/>
          <w:szCs w:val="28"/>
          <w:rtl/>
        </w:rPr>
        <w:t xml:space="preserve">1-النُّفُوسُ =صحیح</w:t>
      </w:r>
    </w:p>
    <w:p>
      <w:pPr>
        <w:pStyle w:val="Heading2"/>
      </w:pPr>
      <w:bookmarkStart w:id="6282" w:name="_Toc5784"/>
      <w:r>
        <w:t>سوره التکویر آیه 8</w:t>
      </w:r>
      <w:bookmarkEnd w:id="62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سُئِلَتْ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3-الرُّوحُ =غلط</w:t>
      </w:r>
    </w:p>
    <w:p>
      <w:pPr>
        <w:pStyle w:val="BookText"/>
      </w:pPr>
      <w:r>
        <w:rPr>
          <w:rFonts w:ascii="Amiri" w:hAnsi="Amiri" w:eastAsia="Amiri" w:cs="Amiri"/>
          <w:lang w:bidi="ar-SA"/>
          <w:color w:val="111111"/>
          <w:sz w:val="28"/>
          <w:szCs w:val="28"/>
          <w:rtl/>
        </w:rPr>
        <w:t xml:space="preserve">2-النَّفْسُ =غلط</w:t>
      </w:r>
    </w:p>
    <w:p>
      <w:pPr>
        <w:pStyle w:val="BookText"/>
      </w:pPr>
      <w:r>
        <w:rPr>
          <w:rFonts w:ascii="Amiri" w:hAnsi="Amiri" w:eastAsia="Amiri" w:cs="Amiri"/>
          <w:lang w:bidi="ar-SA"/>
          <w:color w:val="111111"/>
          <w:sz w:val="28"/>
          <w:szCs w:val="28"/>
          <w:rtl/>
        </w:rPr>
        <w:t xml:space="preserve">1-الْمَوْءُودَةُ =صحیح</w:t>
      </w:r>
    </w:p>
    <w:p>
      <w:pPr>
        <w:pStyle w:val="Heading2"/>
      </w:pPr>
      <w:bookmarkStart w:id="6283" w:name="_Toc5785"/>
      <w:r>
        <w:t>سوره التکویر آیه 9</w:t>
      </w:r>
      <w:bookmarkEnd w:id="62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بِأَیِّ ذَنْبٍ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2-قُبِرَتْ =غلط</w:t>
      </w:r>
    </w:p>
    <w:p>
      <w:pPr>
        <w:pStyle w:val="BookText"/>
      </w:pPr>
      <w:r>
        <w:rPr>
          <w:rFonts w:ascii="Amiri" w:hAnsi="Amiri" w:eastAsia="Amiri" w:cs="Amiri"/>
          <w:lang w:bidi="ar-SA"/>
          <w:color w:val="111111"/>
          <w:sz w:val="28"/>
          <w:szCs w:val="28"/>
          <w:rtl/>
        </w:rPr>
        <w:t xml:space="preserve">3-أُزْهِقَتْ =غلط</w:t>
      </w:r>
    </w:p>
    <w:p>
      <w:pPr>
        <w:pStyle w:val="BookText"/>
      </w:pPr>
      <w:r>
        <w:rPr>
          <w:rFonts w:ascii="Amiri" w:hAnsi="Amiri" w:eastAsia="Amiri" w:cs="Amiri"/>
          <w:lang w:bidi="ar-SA"/>
          <w:color w:val="111111"/>
          <w:sz w:val="28"/>
          <w:szCs w:val="28"/>
          <w:rtl/>
        </w:rPr>
        <w:t xml:space="preserve">1-قُتِلَتْ =صحیح</w:t>
      </w:r>
    </w:p>
    <w:p>
      <w:pPr>
        <w:pStyle w:val="Heading2"/>
      </w:pPr>
      <w:bookmarkStart w:id="6284" w:name="_Toc5786"/>
      <w:r>
        <w:t>سوره التکویر آیه 10</w:t>
      </w:r>
      <w:bookmarkEnd w:id="62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نُشِرَتْ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2-الصَّحائِفُ =غلط</w:t>
      </w:r>
    </w:p>
    <w:p>
      <w:pPr>
        <w:pStyle w:val="BookText"/>
      </w:pPr>
      <w:r>
        <w:rPr>
          <w:rFonts w:ascii="Amiri" w:hAnsi="Amiri" w:eastAsia="Amiri" w:cs="Amiri"/>
          <w:lang w:bidi="ar-SA"/>
          <w:color w:val="111111"/>
          <w:sz w:val="28"/>
          <w:szCs w:val="28"/>
          <w:rtl/>
        </w:rPr>
        <w:t xml:space="preserve">3-الکُتُبُ =غلط</w:t>
      </w:r>
    </w:p>
    <w:p>
      <w:pPr>
        <w:pStyle w:val="BookText"/>
      </w:pPr>
      <w:r>
        <w:rPr>
          <w:rFonts w:ascii="Amiri" w:hAnsi="Amiri" w:eastAsia="Amiri" w:cs="Amiri"/>
          <w:lang w:bidi="ar-SA"/>
          <w:color w:val="111111"/>
          <w:sz w:val="28"/>
          <w:szCs w:val="28"/>
          <w:rtl/>
        </w:rPr>
        <w:t xml:space="preserve">1-الصُّحُفُ =صحیح</w:t>
      </w:r>
    </w:p>
    <w:p>
      <w:pPr>
        <w:pStyle w:val="Heading2"/>
      </w:pPr>
      <w:bookmarkStart w:id="6285" w:name="_Toc5787"/>
      <w:r>
        <w:t>سوره التکویر آیه 11</w:t>
      </w:r>
      <w:bookmarkEnd w:id="62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کُشِطَتْ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3-السَّماوات =غلط</w:t>
      </w:r>
    </w:p>
    <w:p>
      <w:pPr>
        <w:pStyle w:val="BookText"/>
      </w:pPr>
      <w:r>
        <w:rPr>
          <w:rFonts w:ascii="Amiri" w:hAnsi="Amiri" w:eastAsia="Amiri" w:cs="Amiri"/>
          <w:lang w:bidi="ar-SA"/>
          <w:color w:val="111111"/>
          <w:sz w:val="28"/>
          <w:szCs w:val="28"/>
          <w:rtl/>
        </w:rPr>
        <w:t xml:space="preserve">2-الأَرْضُ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6286" w:name="_Toc5788"/>
      <w:r>
        <w:t>سوره التکویر آیه 12</w:t>
      </w:r>
      <w:bookmarkEnd w:id="62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سُعِّرَتْ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1-الْجَحِیمُ =صحیح</w:t>
      </w:r>
    </w:p>
    <w:p>
      <w:pPr>
        <w:pStyle w:val="BookText"/>
      </w:pPr>
      <w:r>
        <w:rPr>
          <w:rFonts w:ascii="Amiri" w:hAnsi="Amiri" w:eastAsia="Amiri" w:cs="Amiri"/>
          <w:lang w:bidi="ar-SA"/>
          <w:color w:val="111111"/>
          <w:sz w:val="28"/>
          <w:szCs w:val="28"/>
          <w:rtl/>
        </w:rPr>
        <w:t xml:space="preserve">2-النَّارُ =غلط</w:t>
      </w:r>
    </w:p>
    <w:p>
      <w:pPr>
        <w:pStyle w:val="BookText"/>
      </w:pPr>
      <w:r>
        <w:rPr>
          <w:rFonts w:ascii="Amiri" w:hAnsi="Amiri" w:eastAsia="Amiri" w:cs="Amiri"/>
          <w:lang w:bidi="ar-SA"/>
          <w:color w:val="111111"/>
          <w:sz w:val="28"/>
          <w:szCs w:val="28"/>
          <w:rtl/>
        </w:rPr>
        <w:t xml:space="preserve">3-جَهَنَّمُ =غلط</w:t>
      </w:r>
    </w:p>
    <w:p>
      <w:pPr>
        <w:pStyle w:val="Heading2"/>
      </w:pPr>
      <w:bookmarkStart w:id="6287" w:name="_Toc5789"/>
      <w:r>
        <w:t>سوره التکویر آیه 13</w:t>
      </w:r>
      <w:bookmarkEnd w:id="62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أُزْلِفَتْ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3-الْجِنَانُ =غلط</w:t>
      </w:r>
    </w:p>
    <w:p>
      <w:pPr>
        <w:pStyle w:val="BookText"/>
      </w:pPr>
      <w:r>
        <w:rPr>
          <w:rFonts w:ascii="Amiri" w:hAnsi="Amiri" w:eastAsia="Amiri" w:cs="Amiri"/>
          <w:lang w:bidi="ar-SA"/>
          <w:color w:val="111111"/>
          <w:sz w:val="28"/>
          <w:szCs w:val="28"/>
          <w:rtl/>
        </w:rPr>
        <w:t xml:space="preserve">2-الْقِیامةُ =غلط</w:t>
      </w:r>
    </w:p>
    <w:p>
      <w:pPr>
        <w:pStyle w:val="Heading2"/>
      </w:pPr>
      <w:bookmarkStart w:id="6288" w:name="_Toc5790"/>
      <w:r>
        <w:t>سوره التکویر آیه 14</w:t>
      </w:r>
      <w:bookmarkEnd w:id="62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عَلِمَتْ ؟؟؟؟؟ مَا أَحْضَرَتْ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1-نَفْسٌ =صحیح</w:t>
      </w:r>
    </w:p>
    <w:p>
      <w:pPr>
        <w:pStyle w:val="BookText"/>
      </w:pPr>
      <w:r>
        <w:rPr>
          <w:rFonts w:ascii="Amiri" w:hAnsi="Amiri" w:eastAsia="Amiri" w:cs="Amiri"/>
          <w:lang w:bidi="ar-SA"/>
          <w:color w:val="111111"/>
          <w:sz w:val="28"/>
          <w:szCs w:val="28"/>
          <w:rtl/>
        </w:rPr>
        <w:t xml:space="preserve">3-نُفُوسٌ =غلط</w:t>
      </w:r>
    </w:p>
    <w:p>
      <w:pPr>
        <w:pStyle w:val="BookText"/>
      </w:pPr>
      <w:r>
        <w:rPr>
          <w:rFonts w:ascii="Amiri" w:hAnsi="Amiri" w:eastAsia="Amiri" w:cs="Amiri"/>
          <w:lang w:bidi="ar-SA"/>
          <w:color w:val="111111"/>
          <w:sz w:val="28"/>
          <w:szCs w:val="28"/>
          <w:rtl/>
        </w:rPr>
        <w:t xml:space="preserve">2-أَنْفُسٌ =غلط</w:t>
      </w:r>
    </w:p>
    <w:p>
      <w:pPr>
        <w:pStyle w:val="Heading2"/>
      </w:pPr>
      <w:bookmarkStart w:id="6289" w:name="_Toc5791"/>
      <w:r>
        <w:t>سوره التکویر آیه 15</w:t>
      </w:r>
      <w:bookmarkEnd w:id="62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بِالْخُنَّسِ</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2-نُقْسِمُ =غلط</w:t>
      </w:r>
    </w:p>
    <w:p>
      <w:pPr>
        <w:pStyle w:val="BookText"/>
      </w:pPr>
      <w:r>
        <w:rPr>
          <w:rFonts w:ascii="Amiri" w:hAnsi="Amiri" w:eastAsia="Amiri" w:cs="Amiri"/>
          <w:lang w:bidi="ar-SA"/>
          <w:color w:val="111111"/>
          <w:sz w:val="28"/>
          <w:szCs w:val="28"/>
          <w:rtl/>
        </w:rPr>
        <w:t xml:space="preserve">3-تُقْسِمُ =غلط</w:t>
      </w:r>
    </w:p>
    <w:p>
      <w:pPr>
        <w:pStyle w:val="BookText"/>
      </w:pPr>
      <w:r>
        <w:rPr>
          <w:rFonts w:ascii="Amiri" w:hAnsi="Amiri" w:eastAsia="Amiri" w:cs="Amiri"/>
          <w:lang w:bidi="ar-SA"/>
          <w:color w:val="111111"/>
          <w:sz w:val="28"/>
          <w:szCs w:val="28"/>
          <w:rtl/>
        </w:rPr>
        <w:t xml:space="preserve">1-أُقْسِمُ =صحیح</w:t>
      </w:r>
    </w:p>
    <w:p>
      <w:pPr>
        <w:pStyle w:val="Heading2"/>
      </w:pPr>
      <w:bookmarkStart w:id="6290" w:name="_Toc5792"/>
      <w:r>
        <w:t>سوره التکویر آیه 16</w:t>
      </w:r>
      <w:bookmarkEnd w:id="62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الْجَوَارِی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3-الْعُنَّسِ =غلط</w:t>
      </w:r>
    </w:p>
    <w:p>
      <w:pPr>
        <w:pStyle w:val="BookText"/>
      </w:pPr>
      <w:r>
        <w:rPr>
          <w:rFonts w:ascii="Amiri" w:hAnsi="Amiri" w:eastAsia="Amiri" w:cs="Amiri"/>
          <w:lang w:bidi="ar-SA"/>
          <w:color w:val="111111"/>
          <w:sz w:val="28"/>
          <w:szCs w:val="28"/>
          <w:rtl/>
        </w:rPr>
        <w:t xml:space="preserve">1-الْکُنَّسِ =صحیح</w:t>
      </w:r>
    </w:p>
    <w:p>
      <w:pPr>
        <w:pStyle w:val="BookText"/>
      </w:pPr>
      <w:r>
        <w:rPr>
          <w:rFonts w:ascii="Amiri" w:hAnsi="Amiri" w:eastAsia="Amiri" w:cs="Amiri"/>
          <w:lang w:bidi="ar-SA"/>
          <w:color w:val="111111"/>
          <w:sz w:val="28"/>
          <w:szCs w:val="28"/>
          <w:rtl/>
        </w:rPr>
        <w:t xml:space="preserve">2-الْخُنَّسِ =غلط</w:t>
      </w:r>
    </w:p>
    <w:p>
      <w:pPr>
        <w:pStyle w:val="Heading2"/>
      </w:pPr>
      <w:bookmarkStart w:id="6291" w:name="_Toc5793"/>
      <w:r>
        <w:t>سوره التکویر آیه 17</w:t>
      </w:r>
      <w:bookmarkEnd w:id="62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3-تَعَسْعَسَ =غلط</w:t>
      </w:r>
    </w:p>
    <w:p>
      <w:pPr>
        <w:pStyle w:val="BookText"/>
      </w:pPr>
      <w:r>
        <w:rPr>
          <w:rFonts w:ascii="Amiri" w:hAnsi="Amiri" w:eastAsia="Amiri" w:cs="Amiri"/>
          <w:lang w:bidi="ar-SA"/>
          <w:color w:val="111111"/>
          <w:sz w:val="28"/>
          <w:szCs w:val="28"/>
          <w:rtl/>
        </w:rPr>
        <w:t xml:space="preserve">2-تَنَفَّسَ =غلط</w:t>
      </w:r>
    </w:p>
    <w:p>
      <w:pPr>
        <w:pStyle w:val="BookText"/>
      </w:pPr>
      <w:r>
        <w:rPr>
          <w:rFonts w:ascii="Amiri" w:hAnsi="Amiri" w:eastAsia="Amiri" w:cs="Amiri"/>
          <w:lang w:bidi="ar-SA"/>
          <w:color w:val="111111"/>
          <w:sz w:val="28"/>
          <w:szCs w:val="28"/>
          <w:rtl/>
        </w:rPr>
        <w:t xml:space="preserve">1-عَسْعَسَ =صحیح</w:t>
      </w:r>
    </w:p>
    <w:p>
      <w:pPr>
        <w:pStyle w:val="Heading2"/>
      </w:pPr>
      <w:bookmarkStart w:id="6292" w:name="_Toc5794"/>
      <w:r>
        <w:t>سوره التکویر آیه 18</w:t>
      </w:r>
      <w:bookmarkEnd w:id="62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وَالصُّبْحِ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3-نَفَّسَ =غلط</w:t>
      </w:r>
    </w:p>
    <w:p>
      <w:pPr>
        <w:pStyle w:val="BookText"/>
      </w:pPr>
      <w:r>
        <w:rPr>
          <w:rFonts w:ascii="Amiri" w:hAnsi="Amiri" w:eastAsia="Amiri" w:cs="Amiri"/>
          <w:lang w:bidi="ar-SA"/>
          <w:color w:val="111111"/>
          <w:sz w:val="28"/>
          <w:szCs w:val="28"/>
          <w:rtl/>
        </w:rPr>
        <w:t xml:space="preserve">2-عَسْعَسَ =غلط</w:t>
      </w:r>
    </w:p>
    <w:p>
      <w:pPr>
        <w:pStyle w:val="BookText"/>
      </w:pPr>
      <w:r>
        <w:rPr>
          <w:rFonts w:ascii="Amiri" w:hAnsi="Amiri" w:eastAsia="Amiri" w:cs="Amiri"/>
          <w:lang w:bidi="ar-SA"/>
          <w:color w:val="111111"/>
          <w:sz w:val="28"/>
          <w:szCs w:val="28"/>
          <w:rtl/>
        </w:rPr>
        <w:t xml:space="preserve">1-تَنَفَّسَ =صحیح</w:t>
      </w:r>
    </w:p>
    <w:p>
      <w:pPr>
        <w:pStyle w:val="Heading2"/>
      </w:pPr>
      <w:bookmarkStart w:id="6293" w:name="_Toc5795"/>
      <w:r>
        <w:t>سوره التکویر آیه 19</w:t>
      </w:r>
      <w:bookmarkEnd w:id="62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لَقَوْلُ ؟؟؟؟؟ 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1-رَسُولٍ =صحیح</w:t>
      </w:r>
    </w:p>
    <w:p>
      <w:pPr>
        <w:pStyle w:val="BookText"/>
      </w:pPr>
      <w:r>
        <w:rPr>
          <w:rFonts w:ascii="Amiri" w:hAnsi="Amiri" w:eastAsia="Amiri" w:cs="Amiri"/>
          <w:lang w:bidi="ar-SA"/>
          <w:color w:val="111111"/>
          <w:sz w:val="28"/>
          <w:szCs w:val="28"/>
          <w:rtl/>
        </w:rPr>
        <w:t xml:space="preserve">3-أَمِینٍ =غلط</w:t>
      </w:r>
    </w:p>
    <w:p>
      <w:pPr>
        <w:pStyle w:val="BookText"/>
      </w:pPr>
      <w:r>
        <w:rPr>
          <w:rFonts w:ascii="Amiri" w:hAnsi="Amiri" w:eastAsia="Amiri" w:cs="Amiri"/>
          <w:lang w:bidi="ar-SA"/>
          <w:color w:val="111111"/>
          <w:sz w:val="28"/>
          <w:szCs w:val="28"/>
          <w:rtl/>
        </w:rPr>
        <w:t xml:space="preserve">2-نَبِیٍّ =غلط</w:t>
      </w:r>
    </w:p>
    <w:p>
      <w:pPr>
        <w:pStyle w:val="Heading2"/>
      </w:pPr>
      <w:bookmarkStart w:id="6294" w:name="_Toc5796"/>
      <w:r>
        <w:t>سوره التکویر آیه 20</w:t>
      </w:r>
      <w:bookmarkEnd w:id="62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ذِی قُوَّةٍ عِنْدَ ذِی ؟؟؟؟؟ مَکِینٍ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2-الأَرْضِ =غلط</w:t>
      </w:r>
    </w:p>
    <w:p>
      <w:pPr>
        <w:pStyle w:val="BookText"/>
      </w:pPr>
      <w:r>
        <w:rPr>
          <w:rFonts w:ascii="Amiri" w:hAnsi="Amiri" w:eastAsia="Amiri" w:cs="Amiri"/>
          <w:lang w:bidi="ar-SA"/>
          <w:color w:val="111111"/>
          <w:sz w:val="28"/>
          <w:szCs w:val="28"/>
          <w:rtl/>
        </w:rPr>
        <w:t xml:space="preserve">1-الْعَرْشِ =صحیح</w:t>
      </w:r>
    </w:p>
    <w:p>
      <w:pPr>
        <w:pStyle w:val="Heading2"/>
      </w:pPr>
      <w:bookmarkStart w:id="6295" w:name="_Toc5797"/>
      <w:r>
        <w:t>سوره التکویر آیه 21</w:t>
      </w:r>
      <w:bookmarkEnd w:id="62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مُطَاعٍ ثَمَّ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1-أَمِینٍ =صحیح</w:t>
      </w:r>
    </w:p>
    <w:p>
      <w:pPr>
        <w:pStyle w:val="BookText"/>
      </w:pPr>
      <w:r>
        <w:rPr>
          <w:rFonts w:ascii="Amiri" w:hAnsi="Amiri" w:eastAsia="Amiri" w:cs="Amiri"/>
          <w:lang w:bidi="ar-SA"/>
          <w:color w:val="111111"/>
          <w:sz w:val="28"/>
          <w:szCs w:val="28"/>
          <w:rtl/>
        </w:rPr>
        <w:t xml:space="preserve">2-کَرِیمٍ =غلط</w:t>
      </w:r>
    </w:p>
    <w:p>
      <w:pPr>
        <w:pStyle w:val="BookText"/>
      </w:pPr>
      <w:r>
        <w:rPr>
          <w:rFonts w:ascii="Amiri" w:hAnsi="Amiri" w:eastAsia="Amiri" w:cs="Amiri"/>
          <w:lang w:bidi="ar-SA"/>
          <w:color w:val="111111"/>
          <w:sz w:val="28"/>
          <w:szCs w:val="28"/>
          <w:rtl/>
        </w:rPr>
        <w:t xml:space="preserve">3-عَظِیمٍ =غلط</w:t>
      </w:r>
    </w:p>
    <w:p>
      <w:pPr>
        <w:pStyle w:val="Heading2"/>
      </w:pPr>
      <w:bookmarkStart w:id="6296" w:name="_Toc5798"/>
      <w:r>
        <w:t>سوره التکویر آیه 22</w:t>
      </w:r>
      <w:bookmarkEnd w:id="62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بِمَجْنُونٍ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2-نَبِیِّکُمْ =غلط</w:t>
      </w:r>
    </w:p>
    <w:p>
      <w:pPr>
        <w:pStyle w:val="BookText"/>
      </w:pPr>
      <w:r>
        <w:rPr>
          <w:rFonts w:ascii="Amiri" w:hAnsi="Amiri" w:eastAsia="Amiri" w:cs="Amiri"/>
          <w:lang w:bidi="ar-SA"/>
          <w:color w:val="111111"/>
          <w:sz w:val="28"/>
          <w:szCs w:val="28"/>
          <w:rtl/>
        </w:rPr>
        <w:t xml:space="preserve">3-رَسُولِکُمْ =غلط</w:t>
      </w:r>
    </w:p>
    <w:p>
      <w:pPr>
        <w:pStyle w:val="BookText"/>
      </w:pPr>
      <w:r>
        <w:rPr>
          <w:rFonts w:ascii="Amiri" w:hAnsi="Amiri" w:eastAsia="Amiri" w:cs="Amiri"/>
          <w:lang w:bidi="ar-SA"/>
          <w:color w:val="111111"/>
          <w:sz w:val="28"/>
          <w:szCs w:val="28"/>
          <w:rtl/>
        </w:rPr>
        <w:t xml:space="preserve">1-صَاحِبُکُمْ =صحیح</w:t>
      </w:r>
    </w:p>
    <w:p>
      <w:pPr>
        <w:pStyle w:val="Heading2"/>
      </w:pPr>
      <w:bookmarkStart w:id="6297" w:name="_Toc5799"/>
      <w:r>
        <w:t>سوره التکویر آیه 23</w:t>
      </w:r>
      <w:bookmarkEnd w:id="62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وَلَقَدْ رَآهُ ؟؟؟؟؟ الْمُبِینِ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2-بِالصَّفْحِ =غلط</w:t>
      </w:r>
    </w:p>
    <w:p>
      <w:pPr>
        <w:pStyle w:val="BookText"/>
      </w:pPr>
      <w:r>
        <w:rPr>
          <w:rFonts w:ascii="Amiri" w:hAnsi="Amiri" w:eastAsia="Amiri" w:cs="Amiri"/>
          <w:lang w:bidi="ar-SA"/>
          <w:color w:val="111111"/>
          <w:sz w:val="28"/>
          <w:szCs w:val="28"/>
          <w:rtl/>
        </w:rPr>
        <w:t xml:space="preserve">3-بِالْخُلُقِ =غلط</w:t>
      </w:r>
    </w:p>
    <w:p>
      <w:pPr>
        <w:pStyle w:val="BookText"/>
      </w:pPr>
      <w:r>
        <w:rPr>
          <w:rFonts w:ascii="Amiri" w:hAnsi="Amiri" w:eastAsia="Amiri" w:cs="Amiri"/>
          <w:lang w:bidi="ar-SA"/>
          <w:color w:val="111111"/>
          <w:sz w:val="28"/>
          <w:szCs w:val="28"/>
          <w:rtl/>
        </w:rPr>
        <w:t xml:space="preserve">1-بِالْأُفُقِ =صحیح</w:t>
      </w:r>
    </w:p>
    <w:p>
      <w:pPr>
        <w:pStyle w:val="Heading2"/>
      </w:pPr>
      <w:bookmarkStart w:id="6298" w:name="_Toc5800"/>
      <w:r>
        <w:t>سوره التکویر آیه 24</w:t>
      </w:r>
      <w:bookmarkEnd w:id="62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هُوَ عَلَی ؟؟؟؟؟ بِضَنِینٍ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2-الدِّینِ =غلط</w:t>
      </w:r>
    </w:p>
    <w:p>
      <w:pPr>
        <w:pStyle w:val="BookText"/>
      </w:pPr>
      <w:r>
        <w:rPr>
          <w:rFonts w:ascii="Amiri" w:hAnsi="Amiri" w:eastAsia="Amiri" w:cs="Amiri"/>
          <w:lang w:bidi="ar-SA"/>
          <w:color w:val="111111"/>
          <w:sz w:val="28"/>
          <w:szCs w:val="28"/>
          <w:rtl/>
        </w:rPr>
        <w:t xml:space="preserve">1-الْغَیْبِ =صحیح</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156_2215"/>
    <w:bookmarkEnd w:id="479"/>
    <w:p>
      <w:pPr>
        <w:pStyle w:val="BookText"/>
      </w:pPr>
      <w:r>
        <w:rPr>
          <w:rFonts w:ascii="Amiri" w:hAnsi="Amiri" w:eastAsia="Amiri" w:cs="Amiri"/>
          <w:lang w:bidi="ar-SA"/>
          <w:color w:val="111111"/>
          <w:sz w:val="28"/>
          <w:szCs w:val="28"/>
          <w:rtl/>
        </w:rPr>
        <w:t xml:space="preserve">-الْمُؤمِنِینَ =غلط</w:t>
      </w:r>
    </w:p>
    <w:p>
      <w:pPr>
        <w:pStyle w:val="Heading2"/>
      </w:pPr>
      <w:bookmarkStart w:id="6299" w:name="_Toc5801"/>
      <w:r>
        <w:t>سوره التکویر آیه 25</w:t>
      </w:r>
      <w:bookmarkEnd w:id="62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هُوَ بِقَوْلِ ؟؟؟؟؟ رَجِیمٍ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3-مُشْرِکٍ =غلط</w:t>
      </w:r>
    </w:p>
    <w:p>
      <w:pPr>
        <w:pStyle w:val="BookText"/>
      </w:pPr>
      <w:r>
        <w:rPr>
          <w:rFonts w:ascii="Amiri" w:hAnsi="Amiri" w:eastAsia="Amiri" w:cs="Amiri"/>
          <w:lang w:bidi="ar-SA"/>
          <w:color w:val="111111"/>
          <w:sz w:val="28"/>
          <w:szCs w:val="28"/>
          <w:rtl/>
        </w:rPr>
        <w:t xml:space="preserve">1-شَیْطَانٍ =صحیح</w:t>
      </w:r>
    </w:p>
    <w:p>
      <w:pPr>
        <w:pStyle w:val="BookText"/>
      </w:pPr>
      <w:r>
        <w:rPr>
          <w:rFonts w:ascii="Amiri" w:hAnsi="Amiri" w:eastAsia="Amiri" w:cs="Amiri"/>
          <w:lang w:bidi="ar-SA"/>
          <w:color w:val="111111"/>
          <w:sz w:val="28"/>
          <w:szCs w:val="28"/>
          <w:rtl/>
        </w:rPr>
        <w:t xml:space="preserve">2-کَافِرٍ =غلط</w:t>
      </w:r>
    </w:p>
    <w:p>
      <w:pPr>
        <w:pStyle w:val="Heading2"/>
      </w:pPr>
      <w:bookmarkStart w:id="6300" w:name="_Toc5802"/>
      <w:r>
        <w:t>سوره التکویر آیه 26</w:t>
      </w:r>
      <w:bookmarkEnd w:id="63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فَأَیْنَ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1-تَذْهَبُونَ =صحیح</w:t>
      </w:r>
    </w:p>
    <w:p>
      <w:pPr>
        <w:pStyle w:val="BookText"/>
      </w:pPr>
      <w:r>
        <w:rPr>
          <w:rFonts w:ascii="Amiri" w:hAnsi="Amiri" w:eastAsia="Amiri" w:cs="Amiri"/>
          <w:lang w:bidi="ar-SA"/>
          <w:color w:val="111111"/>
          <w:sz w:val="28"/>
          <w:szCs w:val="28"/>
          <w:rtl/>
        </w:rPr>
        <w:t xml:space="preserve">3-تَفِرُّونَ =غلط</w:t>
      </w:r>
    </w:p>
    <w:p>
      <w:pPr>
        <w:pStyle w:val="BookText"/>
      </w:pPr>
      <w:r>
        <w:rPr>
          <w:rFonts w:ascii="Amiri" w:hAnsi="Amiri" w:eastAsia="Amiri" w:cs="Amiri"/>
          <w:lang w:bidi="ar-SA"/>
          <w:color w:val="111111"/>
          <w:sz w:val="28"/>
          <w:szCs w:val="28"/>
          <w:rtl/>
        </w:rPr>
        <w:t xml:space="preserve">2-تُولُّونَ =غلط</w:t>
      </w:r>
    </w:p>
    <w:p>
      <w:pPr>
        <w:pStyle w:val="Heading2"/>
      </w:pPr>
      <w:bookmarkStart w:id="6301" w:name="_Toc5803"/>
      <w:r>
        <w:t>سوره التکویر آیه 27</w:t>
      </w:r>
      <w:bookmarkEnd w:id="63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هُوَ إِلَّا ذِکْرٌ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3-لِلذَّاکِرِینَ =غلط</w:t>
      </w:r>
    </w:p>
    <w:p>
      <w:pPr>
        <w:pStyle w:val="BookText"/>
      </w:pPr>
      <w:r>
        <w:rPr>
          <w:rFonts w:ascii="Amiri" w:hAnsi="Amiri" w:eastAsia="Amiri" w:cs="Amiri"/>
          <w:lang w:bidi="ar-SA"/>
          <w:color w:val="111111"/>
          <w:sz w:val="28"/>
          <w:szCs w:val="28"/>
          <w:rtl/>
        </w:rPr>
        <w:t xml:space="preserve">1-لِلْعَالَمِینَ =صحیح</w:t>
      </w:r>
    </w:p>
    <w:p>
      <w:pPr>
        <w:pStyle w:val="BookText"/>
      </w:pPr>
      <w:r>
        <w:rPr>
          <w:rFonts w:ascii="Amiri" w:hAnsi="Amiri" w:eastAsia="Amiri" w:cs="Amiri"/>
          <w:lang w:bidi="ar-SA"/>
          <w:color w:val="111111"/>
          <w:sz w:val="28"/>
          <w:szCs w:val="28"/>
          <w:rtl/>
        </w:rPr>
        <w:t xml:space="preserve">2-لِلْعَامِلِینَ =غلط</w:t>
      </w:r>
    </w:p>
    <w:p>
      <w:pPr>
        <w:pStyle w:val="Heading2"/>
      </w:pPr>
      <w:bookmarkStart w:id="6302" w:name="_Toc5804"/>
      <w:r>
        <w:t>سوره التکویر آیه 28</w:t>
      </w:r>
      <w:bookmarkEnd w:id="63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لِمَنْ شَاءَ ؟؟؟؟؟ أَنْ یَسْتَقِیمَ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3-لِنَفْسِهِ =غلط</w:t>
      </w:r>
    </w:p>
    <w:p>
      <w:pPr>
        <w:pStyle w:val="BookText"/>
      </w:pPr>
      <w:r>
        <w:rPr>
          <w:rFonts w:ascii="Amiri" w:hAnsi="Amiri" w:eastAsia="Amiri" w:cs="Amiri"/>
          <w:lang w:bidi="ar-SA"/>
          <w:color w:val="111111"/>
          <w:sz w:val="28"/>
          <w:szCs w:val="28"/>
          <w:rtl/>
        </w:rPr>
        <w:t xml:space="preserve">1-مِنْکُمْ =صحیح</w:t>
      </w:r>
    </w:p>
    <w:p>
      <w:pPr>
        <w:pStyle w:val="BookText"/>
      </w:pPr>
      <w:r>
        <w:rPr>
          <w:rFonts w:ascii="Amiri" w:hAnsi="Amiri" w:eastAsia="Amiri" w:cs="Amiri"/>
          <w:lang w:bidi="ar-SA"/>
          <w:color w:val="111111"/>
          <w:sz w:val="28"/>
          <w:szCs w:val="28"/>
          <w:rtl/>
        </w:rPr>
        <w:t xml:space="preserve">2-مِنْهُمْ =غلط</w:t>
      </w:r>
    </w:p>
    <w:p>
      <w:pPr>
        <w:pStyle w:val="Heading2"/>
      </w:pPr>
      <w:bookmarkStart w:id="6303" w:name="_Toc5805"/>
      <w:r>
        <w:t>سوره التکویر آیه 29</w:t>
      </w:r>
      <w:bookmarkEnd w:id="63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إِلَّا أَنْ یَشَاءَ اللَّهُ 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2-یَشَاءونَ =غلط</w:t>
      </w:r>
    </w:p>
    <w:p>
      <w:pPr>
        <w:pStyle w:val="BookText"/>
      </w:pPr>
      <w:r>
        <w:rPr>
          <w:rFonts w:ascii="Amiri" w:hAnsi="Amiri" w:eastAsia="Amiri" w:cs="Amiri"/>
          <w:lang w:bidi="ar-SA"/>
          <w:color w:val="111111"/>
          <w:sz w:val="28"/>
          <w:szCs w:val="28"/>
          <w:rtl/>
        </w:rPr>
        <w:t xml:space="preserve">3-تُرِیدُونَ =غلط</w:t>
      </w:r>
    </w:p>
    <w:p>
      <w:pPr>
        <w:pStyle w:val="BookText"/>
      </w:pPr>
      <w:r>
        <w:rPr>
          <w:rFonts w:ascii="Amiri" w:hAnsi="Amiri" w:eastAsia="Amiri" w:cs="Amiri"/>
          <w:lang w:bidi="ar-SA"/>
          <w:color w:val="111111"/>
          <w:sz w:val="28"/>
          <w:szCs w:val="28"/>
          <w:rtl/>
        </w:rPr>
        <w:t xml:space="preserve">1-تَشَاءُونَ =صحیح</w:t>
      </w:r>
    </w:p>
    <w:p>
      <w:pPr>
        <w:pStyle w:val="Heading2"/>
      </w:pPr>
      <w:bookmarkStart w:id="6304" w:name="_Toc5806"/>
      <w:r>
        <w:t>سوره الانفطار آیه 1</w:t>
      </w:r>
      <w:bookmarkEnd w:id="63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 انفَطَرَتْ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2-السَّماواتُ =غلط</w:t>
      </w:r>
    </w:p>
    <w:p>
      <w:pPr>
        <w:pStyle w:val="Heading2"/>
      </w:pPr>
      <w:bookmarkStart w:id="6305" w:name="_Toc5807"/>
      <w:r>
        <w:t>سوره الانفطار آیه 2</w:t>
      </w:r>
      <w:bookmarkEnd w:id="63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انتَثَرَتْ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2-النُّجُومُ =غلط</w:t>
      </w:r>
    </w:p>
    <w:p>
      <w:pPr>
        <w:pStyle w:val="BookText"/>
      </w:pPr>
      <w:r>
        <w:rPr>
          <w:rFonts w:ascii="Amiri" w:hAnsi="Amiri" w:eastAsia="Amiri" w:cs="Amiri"/>
          <w:lang w:bidi="ar-SA"/>
          <w:color w:val="111111"/>
          <w:sz w:val="28"/>
          <w:szCs w:val="28"/>
          <w:rtl/>
        </w:rPr>
        <w:t xml:space="preserve">3-الْقُبُورُ =غلط</w:t>
      </w:r>
    </w:p>
    <w:p>
      <w:pPr>
        <w:pStyle w:val="BookText"/>
      </w:pPr>
      <w:r>
        <w:rPr>
          <w:rFonts w:ascii="Amiri" w:hAnsi="Amiri" w:eastAsia="Amiri" w:cs="Amiri"/>
          <w:lang w:bidi="ar-SA"/>
          <w:color w:val="111111"/>
          <w:sz w:val="28"/>
          <w:szCs w:val="28"/>
          <w:rtl/>
        </w:rPr>
        <w:t xml:space="preserve">1-الْکَوَاکِبُ =صحیح</w:t>
      </w:r>
    </w:p>
    <w:p>
      <w:pPr>
        <w:pStyle w:val="Heading2"/>
      </w:pPr>
      <w:bookmarkStart w:id="6306" w:name="_Toc5808"/>
      <w:r>
        <w:t>سوره الانفطار آیه 3</w:t>
      </w:r>
      <w:bookmarkEnd w:id="63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فُجِّرَتْ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3-الأَرْضُ =غلط</w:t>
      </w:r>
    </w:p>
    <w:p>
      <w:pPr>
        <w:pStyle w:val="BookText"/>
      </w:pPr>
      <w:r>
        <w:rPr>
          <w:rFonts w:ascii="Amiri" w:hAnsi="Amiri" w:eastAsia="Amiri" w:cs="Amiri"/>
          <w:lang w:bidi="ar-SA"/>
          <w:color w:val="111111"/>
          <w:sz w:val="28"/>
          <w:szCs w:val="28"/>
          <w:rtl/>
        </w:rPr>
        <w:t xml:space="preserve">2-الأَنْهارُ =غلط</w:t>
      </w:r>
    </w:p>
    <w:p>
      <w:pPr>
        <w:pStyle w:val="BookText"/>
      </w:pPr>
      <w:r>
        <w:rPr>
          <w:rFonts w:ascii="Amiri" w:hAnsi="Amiri" w:eastAsia="Amiri" w:cs="Amiri"/>
          <w:lang w:bidi="ar-SA"/>
          <w:color w:val="111111"/>
          <w:sz w:val="28"/>
          <w:szCs w:val="28"/>
          <w:rtl/>
        </w:rPr>
        <w:t xml:space="preserve">1-الْبِحَارُ =صحیح</w:t>
      </w:r>
    </w:p>
    <w:p>
      <w:pPr>
        <w:pStyle w:val="Heading2"/>
      </w:pPr>
      <w:bookmarkStart w:id="6307" w:name="_Toc5809"/>
      <w:r>
        <w:t>سوره الانفطار آیه 4</w:t>
      </w:r>
      <w:bookmarkEnd w:id="63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بُعْثِرَتْ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3-الأَبْدانُ =غلط</w:t>
      </w:r>
    </w:p>
    <w:p>
      <w:pPr>
        <w:pStyle w:val="BookText"/>
      </w:pPr>
      <w:r>
        <w:rPr>
          <w:rFonts w:ascii="Amiri" w:hAnsi="Amiri" w:eastAsia="Amiri" w:cs="Amiri"/>
          <w:lang w:bidi="ar-SA"/>
          <w:color w:val="111111"/>
          <w:sz w:val="28"/>
          <w:szCs w:val="28"/>
          <w:rtl/>
        </w:rPr>
        <w:t xml:space="preserve">2-النُّفُوسُ =غلط</w:t>
      </w:r>
    </w:p>
    <w:p>
      <w:pPr>
        <w:pStyle w:val="BookText"/>
      </w:pPr>
      <w:r>
        <w:rPr>
          <w:rFonts w:ascii="Amiri" w:hAnsi="Amiri" w:eastAsia="Amiri" w:cs="Amiri"/>
          <w:lang w:bidi="ar-SA"/>
          <w:color w:val="111111"/>
          <w:sz w:val="28"/>
          <w:szCs w:val="28"/>
          <w:rtl/>
        </w:rPr>
        <w:t xml:space="preserve">1-الْقُبُورُ =صحیح</w:t>
      </w:r>
    </w:p>
    <w:p>
      <w:pPr>
        <w:pStyle w:val="Heading2"/>
      </w:pPr>
      <w:bookmarkStart w:id="6308" w:name="_Toc5810"/>
      <w:r>
        <w:t>سوره الانفطار آیه 5</w:t>
      </w:r>
      <w:bookmarkEnd w:id="63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عَلِمَتْ نَفْسٌ مَا ؟؟؟؟؟ وَأَخَّرَتْ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3-أَذْنَبَتْ =غلط</w:t>
      </w:r>
    </w:p>
    <w:p>
      <w:pPr>
        <w:pStyle w:val="BookText"/>
      </w:pPr>
      <w:r>
        <w:rPr>
          <w:rFonts w:ascii="Amiri" w:hAnsi="Amiri" w:eastAsia="Amiri" w:cs="Amiri"/>
          <w:lang w:bidi="ar-SA"/>
          <w:color w:val="111111"/>
          <w:sz w:val="28"/>
          <w:szCs w:val="28"/>
          <w:rtl/>
        </w:rPr>
        <w:t xml:space="preserve">1-قَدَّمَتْ =صحیح</w:t>
      </w:r>
    </w:p>
    <w:p>
      <w:pPr>
        <w:pStyle w:val="BookText"/>
      </w:pPr>
      <w:r>
        <w:rPr>
          <w:rFonts w:ascii="Amiri" w:hAnsi="Amiri" w:eastAsia="Amiri" w:cs="Amiri"/>
          <w:lang w:bidi="ar-SA"/>
          <w:color w:val="111111"/>
          <w:sz w:val="28"/>
          <w:szCs w:val="28"/>
          <w:rtl/>
        </w:rPr>
        <w:t xml:space="preserve">2-أَخْطَأَت =غلط</w:t>
      </w:r>
    </w:p>
    <w:p>
      <w:pPr>
        <w:pStyle w:val="Heading2"/>
      </w:pPr>
      <w:bookmarkStart w:id="6309" w:name="_Toc5811"/>
      <w:r>
        <w:t>سوره الانفطار آیه 6</w:t>
      </w:r>
      <w:bookmarkEnd w:id="63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 مَا غَرَّکَ بِرَبِّکَ الْکَرِیمِ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3-الْمُذْنِبُ =غلط</w:t>
      </w:r>
    </w:p>
    <w:p>
      <w:pPr>
        <w:pStyle w:val="BookText"/>
      </w:pPr>
      <w:r>
        <w:rPr>
          <w:rFonts w:ascii="Amiri" w:hAnsi="Amiri" w:eastAsia="Amiri" w:cs="Amiri"/>
          <w:lang w:bidi="ar-SA"/>
          <w:color w:val="111111"/>
          <w:sz w:val="28"/>
          <w:szCs w:val="28"/>
          <w:rtl/>
        </w:rPr>
        <w:t xml:space="preserve">2-الْکافِرُ =غلط</w:t>
      </w:r>
    </w:p>
    <w:p>
      <w:pPr>
        <w:pStyle w:val="Heading2"/>
      </w:pPr>
      <w:bookmarkStart w:id="6310" w:name="_Toc5812"/>
      <w:r>
        <w:t>سوره الانفطار آیه 7</w:t>
      </w:r>
      <w:bookmarkEnd w:id="63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خَلَقَکَ ؟؟؟؟؟ فَعَدَلَکَ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2-فَأَعْطاکَ =غلط</w:t>
      </w:r>
    </w:p>
    <w:p>
      <w:pPr>
        <w:pStyle w:val="BookText"/>
      </w:pPr>
      <w:r>
        <w:rPr>
          <w:rFonts w:ascii="Amiri" w:hAnsi="Amiri" w:eastAsia="Amiri" w:cs="Amiri"/>
          <w:lang w:bidi="ar-SA"/>
          <w:color w:val="111111"/>
          <w:sz w:val="28"/>
          <w:szCs w:val="28"/>
          <w:rtl/>
        </w:rPr>
        <w:t xml:space="preserve">3-فَقَوَّاکَ =غلط</w:t>
      </w:r>
    </w:p>
    <w:p>
      <w:pPr>
        <w:pStyle w:val="BookText"/>
      </w:pPr>
      <w:r>
        <w:rPr>
          <w:rFonts w:ascii="Amiri" w:hAnsi="Amiri" w:eastAsia="Amiri" w:cs="Amiri"/>
          <w:lang w:bidi="ar-SA"/>
          <w:color w:val="111111"/>
          <w:sz w:val="28"/>
          <w:szCs w:val="28"/>
          <w:rtl/>
        </w:rPr>
        <w:t xml:space="preserve">1-فَسَوَّاکَ =صحیح</w:t>
      </w:r>
    </w:p>
    <w:p>
      <w:pPr>
        <w:pStyle w:val="Heading2"/>
      </w:pPr>
      <w:bookmarkStart w:id="6311" w:name="_Toc5813"/>
      <w:r>
        <w:t>سوره الانفطار آیه 8</w:t>
      </w:r>
      <w:bookmarkEnd w:id="63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أَیِّ ؟؟؟؟؟ مَا شَاءَ رَکَّبَکَ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1-صُورَةٍ =صحیح</w:t>
      </w:r>
    </w:p>
    <w:p>
      <w:pPr>
        <w:pStyle w:val="BookText"/>
      </w:pPr>
      <w:r>
        <w:rPr>
          <w:rFonts w:ascii="Amiri" w:hAnsi="Amiri" w:eastAsia="Amiri" w:cs="Amiri"/>
          <w:lang w:bidi="ar-SA"/>
          <w:color w:val="111111"/>
          <w:sz w:val="28"/>
          <w:szCs w:val="28"/>
          <w:rtl/>
        </w:rPr>
        <w:t xml:space="preserve">3-بَدَنٍ =غلط</w:t>
      </w:r>
    </w:p>
    <w:p>
      <w:pPr>
        <w:pStyle w:val="BookText"/>
      </w:pPr>
      <w:r>
        <w:rPr>
          <w:rFonts w:ascii="Amiri" w:hAnsi="Amiri" w:eastAsia="Amiri" w:cs="Amiri"/>
          <w:lang w:bidi="ar-SA"/>
          <w:color w:val="111111"/>
          <w:sz w:val="28"/>
          <w:szCs w:val="28"/>
          <w:rtl/>
        </w:rPr>
        <w:t xml:space="preserve">2-شَیءٍ =غلط</w:t>
      </w:r>
    </w:p>
    <w:p>
      <w:pPr>
        <w:pStyle w:val="Heading2"/>
      </w:pPr>
      <w:bookmarkStart w:id="6312" w:name="_Toc5814"/>
      <w:r>
        <w:t>سوره الانفطار آیه 9</w:t>
      </w:r>
      <w:bookmarkEnd w:id="63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بَلْ ؟؟؟؟؟ بِالدِّینِ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1-تُکَذِّبُونَ =صحیح</w:t>
      </w:r>
    </w:p>
    <w:p>
      <w:pPr>
        <w:pStyle w:val="BookText"/>
      </w:pPr>
      <w:r>
        <w:rPr>
          <w:rFonts w:ascii="Amiri" w:hAnsi="Amiri" w:eastAsia="Amiri" w:cs="Amiri"/>
          <w:lang w:bidi="ar-SA"/>
          <w:color w:val="111111"/>
          <w:sz w:val="28"/>
          <w:szCs w:val="28"/>
          <w:rtl/>
        </w:rPr>
        <w:t xml:space="preserve">3-تَسْتَهْزُِونَ =غلط</w:t>
      </w:r>
    </w:p>
    <w:p>
      <w:pPr>
        <w:pStyle w:val="BookText"/>
      </w:pPr>
      <w:r>
        <w:rPr>
          <w:rFonts w:ascii="Amiri" w:hAnsi="Amiri" w:eastAsia="Amiri" w:cs="Amiri"/>
          <w:lang w:bidi="ar-SA"/>
          <w:color w:val="111111"/>
          <w:sz w:val="28"/>
          <w:szCs w:val="28"/>
          <w:rtl/>
        </w:rPr>
        <w:t xml:space="preserve">2-تَسْخَرُونَ =غلط</w:t>
      </w:r>
    </w:p>
    <w:p>
      <w:pPr>
        <w:pStyle w:val="Heading2"/>
      </w:pPr>
      <w:bookmarkStart w:id="6313" w:name="_Toc5815"/>
      <w:r>
        <w:t>سوره الانفطار آیه 10</w:t>
      </w:r>
      <w:bookmarkEnd w:id="63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لَحَافِظِینَ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2-لَدَیْکُمْ =غلط</w:t>
      </w:r>
    </w:p>
    <w:p>
      <w:pPr>
        <w:pStyle w:val="BookText"/>
      </w:pPr>
      <w:r>
        <w:rPr>
          <w:rFonts w:ascii="Amiri" w:hAnsi="Amiri" w:eastAsia="Amiri" w:cs="Amiri"/>
          <w:lang w:bidi="ar-SA"/>
          <w:color w:val="111111"/>
          <w:sz w:val="28"/>
          <w:szCs w:val="28"/>
          <w:rtl/>
        </w:rPr>
        <w:t xml:space="preserve">1-عَلَیْکُمْ =صحیح</w:t>
      </w:r>
    </w:p>
    <w:p>
      <w:pPr>
        <w:pStyle w:val="BookText"/>
      </w:pPr>
      <w:r>
        <w:rPr>
          <w:rFonts w:ascii="Amiri" w:hAnsi="Amiri" w:eastAsia="Amiri" w:cs="Amiri"/>
          <w:lang w:bidi="ar-SA"/>
          <w:color w:val="111111"/>
          <w:sz w:val="28"/>
          <w:szCs w:val="28"/>
          <w:rtl/>
        </w:rPr>
        <w:t xml:space="preserve">3-مِنْکُمْ =غلط</w:t>
      </w:r>
    </w:p>
    <w:p>
      <w:pPr>
        <w:pStyle w:val="Heading2"/>
      </w:pPr>
      <w:bookmarkStart w:id="6314" w:name="_Toc5816"/>
      <w:r>
        <w:t>سوره الانفطار آیه 11</w:t>
      </w:r>
      <w:bookmarkEnd w:id="63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کِرَامًا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2-عَالِمِینَ =غلط</w:t>
      </w:r>
    </w:p>
    <w:p>
      <w:pPr>
        <w:pStyle w:val="BookText"/>
      </w:pPr>
      <w:r>
        <w:rPr>
          <w:rFonts w:ascii="Amiri" w:hAnsi="Amiri" w:eastAsia="Amiri" w:cs="Amiri"/>
          <w:lang w:bidi="ar-SA"/>
          <w:color w:val="111111"/>
          <w:sz w:val="28"/>
          <w:szCs w:val="28"/>
          <w:rtl/>
        </w:rPr>
        <w:t xml:space="preserve">3-عَابِدِینَ =غلط</w:t>
      </w:r>
    </w:p>
    <w:p>
      <w:pPr>
        <w:pStyle w:val="BookText"/>
      </w:pPr>
      <w:r>
        <w:rPr>
          <w:rFonts w:ascii="Amiri" w:hAnsi="Amiri" w:eastAsia="Amiri" w:cs="Amiri"/>
          <w:lang w:bidi="ar-SA"/>
          <w:color w:val="111111"/>
          <w:sz w:val="28"/>
          <w:szCs w:val="28"/>
          <w:rtl/>
        </w:rPr>
        <w:t xml:space="preserve">1-کَاتِبِینَ =صحیح</w:t>
      </w:r>
    </w:p>
    <w:p>
      <w:pPr>
        <w:pStyle w:val="Heading2"/>
      </w:pPr>
      <w:bookmarkStart w:id="6315" w:name="_Toc5817"/>
      <w:r>
        <w:t>سوره الانفطار آیه 12</w:t>
      </w:r>
      <w:bookmarkEnd w:id="63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یَعْلَمُونَ 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3-تَصْنَعُونَ =غلط</w:t>
      </w:r>
    </w:p>
    <w:p>
      <w:pPr>
        <w:pStyle w:val="BookText"/>
      </w:pPr>
      <w:r>
        <w:rPr>
          <w:rFonts w:ascii="Amiri" w:hAnsi="Amiri" w:eastAsia="Amiri" w:cs="Amiri"/>
          <w:lang w:bidi="ar-SA"/>
          <w:color w:val="111111"/>
          <w:sz w:val="28"/>
          <w:szCs w:val="28"/>
          <w:rtl/>
        </w:rPr>
        <w:t xml:space="preserve">2-تَعْمَلُونَ =غلط</w:t>
      </w:r>
    </w:p>
    <w:p>
      <w:pPr>
        <w:pStyle w:val="BookText"/>
      </w:pPr>
      <w:r>
        <w:rPr>
          <w:rFonts w:ascii="Amiri" w:hAnsi="Amiri" w:eastAsia="Amiri" w:cs="Amiri"/>
          <w:lang w:bidi="ar-SA"/>
          <w:color w:val="111111"/>
          <w:sz w:val="28"/>
          <w:szCs w:val="28"/>
          <w:rtl/>
        </w:rPr>
        <w:t xml:space="preserve">1-تَفْعَلُونَ =صحیح</w:t>
      </w:r>
    </w:p>
    <w:p>
      <w:pPr>
        <w:pStyle w:val="Heading2"/>
      </w:pPr>
      <w:bookmarkStart w:id="6316" w:name="_Toc5818"/>
      <w:r>
        <w:t>سوره الانفطار آیه 13</w:t>
      </w:r>
      <w:bookmarkEnd w:id="63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لَفِی 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3-الْمُوقِنِینَ =غلط</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1-الْأَبْرَارَ =صحیح</w:t>
      </w:r>
    </w:p>
    <w:p>
      <w:pPr>
        <w:pStyle w:val="Heading2"/>
      </w:pPr>
      <w:bookmarkStart w:id="6317" w:name="_Toc5819"/>
      <w:r>
        <w:t>سوره الانفطار آیه 14</w:t>
      </w:r>
      <w:bookmarkEnd w:id="63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 لَفِی 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1-الْفُجَّارَ =صحیح</w:t>
      </w:r>
    </w:p>
    <w:p>
      <w:pPr>
        <w:pStyle w:val="BookText"/>
      </w:pPr>
      <w:r>
        <w:rPr>
          <w:rFonts w:ascii="Amiri" w:hAnsi="Amiri" w:eastAsia="Amiri" w:cs="Amiri"/>
          <w:lang w:bidi="ar-SA"/>
          <w:color w:val="111111"/>
          <w:sz w:val="28"/>
          <w:szCs w:val="28"/>
          <w:rtl/>
        </w:rPr>
        <w:t xml:space="preserve">2-الْکُفًّارَ =غلط</w:t>
      </w:r>
    </w:p>
    <w:p>
      <w:pPr>
        <w:pStyle w:val="BookText"/>
      </w:pPr>
      <w:r>
        <w:rPr>
          <w:rFonts w:ascii="Amiri" w:hAnsi="Amiri" w:eastAsia="Amiri" w:cs="Amiri"/>
          <w:lang w:bidi="ar-SA"/>
          <w:color w:val="111111"/>
          <w:sz w:val="28"/>
          <w:szCs w:val="28"/>
          <w:rtl/>
        </w:rPr>
        <w:t xml:space="preserve">3-الْکَافِرِینَ =غلط</w:t>
      </w:r>
    </w:p>
    <w:p>
      <w:pPr>
        <w:pStyle w:val="Heading2"/>
      </w:pPr>
      <w:bookmarkStart w:id="6318" w:name="_Toc5820"/>
      <w:r>
        <w:t>سوره الانفطار آیه 15</w:t>
      </w:r>
      <w:bookmarkEnd w:id="63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یَصْلَوْنَهَا ؟؟؟؟؟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 =صحیح</w:t>
      </w:r>
    </w:p>
    <w:p>
      <w:pPr>
        <w:pStyle w:val="BookText"/>
      </w:pPr>
      <w:r>
        <w:rPr>
          <w:rFonts w:ascii="Amiri" w:hAnsi="Amiri" w:eastAsia="Amiri" w:cs="Amiri"/>
          <w:lang w:bidi="ar-SA"/>
          <w:color w:val="111111"/>
          <w:sz w:val="28"/>
          <w:szCs w:val="28"/>
          <w:rtl/>
        </w:rPr>
        <w:t xml:space="preserve">3-عِنْدَ =غلط</w:t>
      </w:r>
    </w:p>
    <w:p>
      <w:pPr>
        <w:pStyle w:val="BookText"/>
      </w:pPr>
      <w:r>
        <w:rPr>
          <w:rFonts w:ascii="Amiri" w:hAnsi="Amiri" w:eastAsia="Amiri" w:cs="Amiri"/>
          <w:lang w:bidi="ar-SA"/>
          <w:color w:val="111111"/>
          <w:sz w:val="28"/>
          <w:szCs w:val="28"/>
          <w:rtl/>
        </w:rPr>
        <w:t xml:space="preserve">2-وَقْتَ =غلط</w:t>
      </w:r>
    </w:p>
    <w:p>
      <w:pPr>
        <w:pStyle w:val="Heading2"/>
      </w:pPr>
      <w:bookmarkStart w:id="6319" w:name="_Toc5821"/>
      <w:r>
        <w:t>سوره الانفطار آیه 16</w:t>
      </w:r>
      <w:bookmarkEnd w:id="63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هُمْ عَنْهَا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2-بِذاهِبِینَ =غلط</w:t>
      </w:r>
    </w:p>
    <w:p>
      <w:pPr>
        <w:pStyle w:val="BookText"/>
      </w:pPr>
      <w:r>
        <w:rPr>
          <w:rFonts w:ascii="Amiri" w:hAnsi="Amiri" w:eastAsia="Amiri" w:cs="Amiri"/>
          <w:lang w:bidi="ar-SA"/>
          <w:color w:val="111111"/>
          <w:sz w:val="28"/>
          <w:szCs w:val="28"/>
          <w:rtl/>
        </w:rPr>
        <w:t xml:space="preserve">1-بِغَائِبِینَ =صحیح</w:t>
      </w:r>
    </w:p>
    <w:p>
      <w:pPr>
        <w:pStyle w:val="BookText"/>
      </w:pPr>
      <w:r>
        <w:rPr>
          <w:rFonts w:ascii="Amiri" w:hAnsi="Amiri" w:eastAsia="Amiri" w:cs="Amiri"/>
          <w:lang w:bidi="ar-SA"/>
          <w:color w:val="111111"/>
          <w:sz w:val="28"/>
          <w:szCs w:val="28"/>
          <w:rtl/>
        </w:rPr>
        <w:t xml:space="preserve">3-بِفَارِّینَ =غلط</w:t>
      </w:r>
    </w:p>
    <w:p>
      <w:pPr>
        <w:pStyle w:val="Heading2"/>
      </w:pPr>
      <w:bookmarkStart w:id="6320" w:name="_Toc5822"/>
      <w:r>
        <w:t>سوره الانفطار آیه 17</w:t>
      </w:r>
      <w:bookmarkEnd w:id="6320"/>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156_2218"/>
    <w:bookmarkEnd w:id="480"/>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وَمَا ؟؟؟؟؟ مَا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3-أَعْرَفَکَ =غلط</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2-أَنْبَأَکَ =غلط</w:t>
      </w:r>
    </w:p>
    <w:p>
      <w:pPr>
        <w:pStyle w:val="Heading2"/>
      </w:pPr>
      <w:bookmarkStart w:id="6321" w:name="_Toc5823"/>
      <w:r>
        <w:t>سوره الانفطار آیه 18</w:t>
      </w:r>
      <w:bookmarkEnd w:id="63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مَا ؟؟؟؟؟ مَا 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3-عَرَفْتَ =غلط</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2-عَلِمْتَ =غلط</w:t>
      </w:r>
    </w:p>
    <w:p>
      <w:pPr>
        <w:pStyle w:val="Heading2"/>
      </w:pPr>
      <w:bookmarkStart w:id="6322" w:name="_Toc5824"/>
      <w:r>
        <w:t>سوره الانفطار آیه 19</w:t>
      </w:r>
      <w:bookmarkEnd w:id="63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لَا تَمْلِکُ نَفْسٌ لِنَفْسٍ شَیْئًا ؟؟؟؟؟ یَوْمَئِذٍ لِلَّهِ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2-والْحُکْمُ =غلط</w:t>
      </w:r>
    </w:p>
    <w:p>
      <w:pPr>
        <w:pStyle w:val="BookText"/>
      </w:pPr>
      <w:r>
        <w:rPr>
          <w:rFonts w:ascii="Amiri" w:hAnsi="Amiri" w:eastAsia="Amiri" w:cs="Amiri"/>
          <w:lang w:bidi="ar-SA"/>
          <w:color w:val="111111"/>
          <w:sz w:val="28"/>
          <w:szCs w:val="28"/>
          <w:rtl/>
        </w:rPr>
        <w:t xml:space="preserve">3-والْمُلْکُ =غلط</w:t>
      </w:r>
    </w:p>
    <w:p>
      <w:pPr>
        <w:pStyle w:val="BookText"/>
      </w:pPr>
      <w:r>
        <w:rPr>
          <w:rFonts w:ascii="Amiri" w:hAnsi="Amiri" w:eastAsia="Amiri" w:cs="Amiri"/>
          <w:lang w:bidi="ar-SA"/>
          <w:color w:val="111111"/>
          <w:sz w:val="28"/>
          <w:szCs w:val="28"/>
          <w:rtl/>
        </w:rPr>
        <w:t xml:space="preserve">1-وَالْأَمْرُ =صحیح</w:t>
      </w:r>
    </w:p>
    <w:p>
      <w:pPr>
        <w:pStyle w:val="Heading2"/>
      </w:pPr>
      <w:bookmarkStart w:id="6323" w:name="_Toc5825"/>
      <w:r>
        <w:t>سوره المطففین آیه 1</w:t>
      </w:r>
      <w:bookmarkEnd w:id="63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3-لِلْمشرِکِینَ =غلط</w:t>
      </w:r>
    </w:p>
    <w:p>
      <w:pPr>
        <w:pStyle w:val="BookText"/>
      </w:pPr>
      <w:r>
        <w:rPr>
          <w:rFonts w:ascii="Amiri" w:hAnsi="Amiri" w:eastAsia="Amiri" w:cs="Amiri"/>
          <w:lang w:bidi="ar-SA"/>
          <w:color w:val="111111"/>
          <w:sz w:val="28"/>
          <w:szCs w:val="28"/>
          <w:rtl/>
        </w:rPr>
        <w:t xml:space="preserve">1-لِلْمُطَفِّفِینَ =صحیح</w:t>
      </w:r>
    </w:p>
    <w:p>
      <w:pPr>
        <w:pStyle w:val="BookText"/>
      </w:pPr>
      <w:r>
        <w:rPr>
          <w:rFonts w:ascii="Amiri" w:hAnsi="Amiri" w:eastAsia="Amiri" w:cs="Amiri"/>
          <w:lang w:bidi="ar-SA"/>
          <w:color w:val="111111"/>
          <w:sz w:val="28"/>
          <w:szCs w:val="28"/>
          <w:rtl/>
        </w:rPr>
        <w:t xml:space="preserve">2-لِلکافِرِینَ =غلط</w:t>
      </w:r>
    </w:p>
    <w:p>
      <w:pPr>
        <w:pStyle w:val="Heading2"/>
      </w:pPr>
      <w:bookmarkStart w:id="6324" w:name="_Toc5826"/>
      <w:r>
        <w:t>سوره المطففین آیه 2</w:t>
      </w:r>
      <w:bookmarkEnd w:id="63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إِذَا ؟؟؟؟؟ عَلَی النَّاسِ یَسْتَوْفُونَ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3-اغْتَابُوا =غلط</w:t>
      </w:r>
    </w:p>
    <w:p>
      <w:pPr>
        <w:pStyle w:val="BookText"/>
      </w:pPr>
      <w:r>
        <w:rPr>
          <w:rFonts w:ascii="Amiri" w:hAnsi="Amiri" w:eastAsia="Amiri" w:cs="Amiri"/>
          <w:lang w:bidi="ar-SA"/>
          <w:color w:val="111111"/>
          <w:sz w:val="28"/>
          <w:szCs w:val="28"/>
          <w:rtl/>
        </w:rPr>
        <w:t xml:space="preserve">2-احْتَالُوا =غلط</w:t>
      </w:r>
    </w:p>
    <w:p>
      <w:pPr>
        <w:pStyle w:val="BookText"/>
      </w:pPr>
      <w:r>
        <w:rPr>
          <w:rFonts w:ascii="Amiri" w:hAnsi="Amiri" w:eastAsia="Amiri" w:cs="Amiri"/>
          <w:lang w:bidi="ar-SA"/>
          <w:color w:val="111111"/>
          <w:sz w:val="28"/>
          <w:szCs w:val="28"/>
          <w:rtl/>
        </w:rPr>
        <w:t xml:space="preserve">1-اکْتَالُوا =صحیح</w:t>
      </w:r>
    </w:p>
    <w:p>
      <w:pPr>
        <w:pStyle w:val="Heading2"/>
      </w:pPr>
      <w:bookmarkStart w:id="6325" w:name="_Toc5827"/>
      <w:r>
        <w:t>سوره المطففین آیه 3</w:t>
      </w:r>
      <w:bookmarkEnd w:id="63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کَالُوهُمْ أَوْ ؟؟؟؟؟ یُخْسِرُونَ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1-وَزَنُوهُمْ =صحیح</w:t>
      </w:r>
    </w:p>
    <w:p>
      <w:pPr>
        <w:pStyle w:val="BookText"/>
      </w:pPr>
      <w:r>
        <w:rPr>
          <w:rFonts w:ascii="Amiri" w:hAnsi="Amiri" w:eastAsia="Amiri" w:cs="Amiri"/>
          <w:lang w:bidi="ar-SA"/>
          <w:color w:val="111111"/>
          <w:sz w:val="28"/>
          <w:szCs w:val="28"/>
          <w:rtl/>
        </w:rPr>
        <w:t xml:space="preserve">2-وَکَّلُوهُمْ =غلط</w:t>
      </w:r>
    </w:p>
    <w:p>
      <w:pPr>
        <w:pStyle w:val="BookText"/>
      </w:pPr>
      <w:r>
        <w:rPr>
          <w:rFonts w:ascii="Amiri" w:hAnsi="Amiri" w:eastAsia="Amiri" w:cs="Amiri"/>
          <w:lang w:bidi="ar-SA"/>
          <w:color w:val="111111"/>
          <w:sz w:val="28"/>
          <w:szCs w:val="28"/>
          <w:rtl/>
        </w:rPr>
        <w:t xml:space="preserve">3-بَاعُوهُمْ =غلط</w:t>
      </w:r>
    </w:p>
    <w:p>
      <w:pPr>
        <w:pStyle w:val="Heading2"/>
      </w:pPr>
      <w:bookmarkStart w:id="6326" w:name="_Toc5828"/>
      <w:r>
        <w:t>سوره المطففین آیه 4</w:t>
      </w:r>
      <w:bookmarkEnd w:id="63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أَلَا یَظُنُّ ؟؟؟؟؟ أَنَّهُمْ مَبْعُوثُونَ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1-أُولَئِکَ =صحیح</w:t>
      </w:r>
    </w:p>
    <w:p>
      <w:pPr>
        <w:pStyle w:val="BookText"/>
      </w:pPr>
      <w:r>
        <w:rPr>
          <w:rFonts w:ascii="Amiri" w:hAnsi="Amiri" w:eastAsia="Amiri" w:cs="Amiri"/>
          <w:lang w:bidi="ar-SA"/>
          <w:color w:val="111111"/>
          <w:sz w:val="28"/>
          <w:szCs w:val="28"/>
          <w:rtl/>
        </w:rPr>
        <w:t xml:space="preserve">2-هؤُلاءِ =غلط</w:t>
      </w:r>
    </w:p>
    <w:p>
      <w:pPr>
        <w:pStyle w:val="BookText"/>
      </w:pPr>
      <w:r>
        <w:rPr>
          <w:rFonts w:ascii="Amiri" w:hAnsi="Amiri" w:eastAsia="Amiri" w:cs="Amiri"/>
          <w:lang w:bidi="ar-SA"/>
          <w:color w:val="111111"/>
          <w:sz w:val="28"/>
          <w:szCs w:val="28"/>
          <w:rtl/>
        </w:rPr>
        <w:t xml:space="preserve">3-الْمُکِیلُونَ =غلط</w:t>
      </w:r>
    </w:p>
    <w:p>
      <w:pPr>
        <w:pStyle w:val="Heading2"/>
      </w:pPr>
      <w:bookmarkStart w:id="6327" w:name="_Toc5829"/>
      <w:r>
        <w:t>سوره المطففین آیه 5</w:t>
      </w:r>
      <w:bookmarkEnd w:id="63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لِیَوْمٍ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2-مُهِینٍ =غلط</w:t>
      </w:r>
    </w:p>
    <w:p>
      <w:pPr>
        <w:pStyle w:val="BookText"/>
      </w:pPr>
      <w:r>
        <w:rPr>
          <w:rFonts w:ascii="Amiri" w:hAnsi="Amiri" w:eastAsia="Amiri" w:cs="Amiri"/>
          <w:lang w:bidi="ar-SA"/>
          <w:color w:val="111111"/>
          <w:sz w:val="28"/>
          <w:szCs w:val="28"/>
          <w:rtl/>
        </w:rPr>
        <w:t xml:space="preserve">1-عَظِیمٍ =صحیح</w:t>
      </w:r>
    </w:p>
    <w:p>
      <w:pPr>
        <w:pStyle w:val="BookText"/>
      </w:pPr>
      <w:r>
        <w:rPr>
          <w:rFonts w:ascii="Amiri" w:hAnsi="Amiri" w:eastAsia="Amiri" w:cs="Amiri"/>
          <w:lang w:bidi="ar-SA"/>
          <w:color w:val="111111"/>
          <w:sz w:val="28"/>
          <w:szCs w:val="28"/>
          <w:rtl/>
        </w:rPr>
        <w:t xml:space="preserve">3-أَلِیمٍ =غلط</w:t>
      </w:r>
    </w:p>
    <w:p>
      <w:pPr>
        <w:pStyle w:val="Heading2"/>
      </w:pPr>
      <w:bookmarkStart w:id="6328" w:name="_Toc5830"/>
      <w:r>
        <w:t>سوره المطففین آیه 6</w:t>
      </w:r>
      <w:bookmarkEnd w:id="63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یَقُومُ ؟؟؟؟؟ لِرَبِّ الْعَالَمِینَ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2-الکُفَّارُ =غلط</w:t>
      </w:r>
    </w:p>
    <w:p>
      <w:pPr>
        <w:pStyle w:val="BookText"/>
      </w:pPr>
      <w:r>
        <w:rPr>
          <w:rFonts w:ascii="Amiri" w:hAnsi="Amiri" w:eastAsia="Amiri" w:cs="Amiri"/>
          <w:lang w:bidi="ar-SA"/>
          <w:color w:val="111111"/>
          <w:sz w:val="28"/>
          <w:szCs w:val="28"/>
          <w:rtl/>
        </w:rPr>
        <w:t xml:space="preserve">1-النَّاسُ =صحیح</w:t>
      </w:r>
    </w:p>
    <w:p>
      <w:pPr>
        <w:pStyle w:val="BookText"/>
      </w:pPr>
      <w:r>
        <w:rPr>
          <w:rFonts w:ascii="Amiri" w:hAnsi="Amiri" w:eastAsia="Amiri" w:cs="Amiri"/>
          <w:lang w:bidi="ar-SA"/>
          <w:color w:val="111111"/>
          <w:sz w:val="28"/>
          <w:szCs w:val="28"/>
          <w:rtl/>
        </w:rPr>
        <w:t xml:space="preserve">3-الْخَلْقُ =غلط</w:t>
      </w:r>
    </w:p>
    <w:p>
      <w:pPr>
        <w:pStyle w:val="Heading2"/>
      </w:pPr>
      <w:bookmarkStart w:id="6329" w:name="_Toc5831"/>
      <w:r>
        <w:t>سوره المطففین آیه 7</w:t>
      </w:r>
      <w:bookmarkEnd w:id="63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 کِتَابَ ؟؟؟؟؟ لَفِی سِجِّینٍ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3-الْفُسَّاقِ =غلط</w:t>
      </w:r>
    </w:p>
    <w:p>
      <w:pPr>
        <w:pStyle w:val="BookText"/>
      </w:pPr>
      <w:r>
        <w:rPr>
          <w:rFonts w:ascii="Amiri" w:hAnsi="Amiri" w:eastAsia="Amiri" w:cs="Amiri"/>
          <w:lang w:bidi="ar-SA"/>
          <w:color w:val="111111"/>
          <w:sz w:val="28"/>
          <w:szCs w:val="28"/>
          <w:rtl/>
        </w:rPr>
        <w:t xml:space="preserve">1-الفُجَّارِ =صحیح</w:t>
      </w:r>
    </w:p>
    <w:p>
      <w:pPr>
        <w:pStyle w:val="BookText"/>
      </w:pPr>
      <w:r>
        <w:rPr>
          <w:rFonts w:ascii="Amiri" w:hAnsi="Amiri" w:eastAsia="Amiri" w:cs="Amiri"/>
          <w:lang w:bidi="ar-SA"/>
          <w:color w:val="111111"/>
          <w:sz w:val="28"/>
          <w:szCs w:val="28"/>
          <w:rtl/>
        </w:rPr>
        <w:t xml:space="preserve">2-الکُفَّارُ =غلط</w:t>
      </w:r>
    </w:p>
    <w:p>
      <w:pPr>
        <w:pStyle w:val="Heading2"/>
      </w:pPr>
      <w:bookmarkStart w:id="6330" w:name="_Toc5832"/>
      <w:r>
        <w:t>سوره المطففین آیه 8</w:t>
      </w:r>
      <w:bookmarkEnd w:id="63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سِجِّینٌ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3-أَعْرَفَکَ =غلط</w:t>
      </w:r>
    </w:p>
    <w:p>
      <w:pPr>
        <w:pStyle w:val="BookText"/>
      </w:pPr>
      <w:r>
        <w:rPr>
          <w:rFonts w:ascii="Amiri" w:hAnsi="Amiri" w:eastAsia="Amiri" w:cs="Amiri"/>
          <w:lang w:bidi="ar-SA"/>
          <w:color w:val="111111"/>
          <w:sz w:val="28"/>
          <w:szCs w:val="28"/>
          <w:rtl/>
        </w:rPr>
        <w:t xml:space="preserve">2-أَنْبَأَکَ =غلط</w:t>
      </w:r>
    </w:p>
    <w:p>
      <w:pPr>
        <w:pStyle w:val="Heading2"/>
      </w:pPr>
      <w:bookmarkStart w:id="6331" w:name="_Toc5833"/>
      <w:r>
        <w:t>سوره المطففین آیه 9</w:t>
      </w:r>
      <w:bookmarkEnd w:id="63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کِتَابٌ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3-مَقْرُوءٌ =غلط</w:t>
      </w:r>
    </w:p>
    <w:p>
      <w:pPr>
        <w:pStyle w:val="BookText"/>
      </w:pPr>
      <w:r>
        <w:rPr>
          <w:rFonts w:ascii="Amiri" w:hAnsi="Amiri" w:eastAsia="Amiri" w:cs="Amiri"/>
          <w:lang w:bidi="ar-SA"/>
          <w:color w:val="111111"/>
          <w:sz w:val="28"/>
          <w:szCs w:val="28"/>
          <w:rtl/>
        </w:rPr>
        <w:t xml:space="preserve">1-مَرْقُومٌ =صحیح</w:t>
      </w:r>
    </w:p>
    <w:p>
      <w:pPr>
        <w:pStyle w:val="BookText"/>
      </w:pPr>
      <w:r>
        <w:rPr>
          <w:rFonts w:ascii="Amiri" w:hAnsi="Amiri" w:eastAsia="Amiri" w:cs="Amiri"/>
          <w:lang w:bidi="ar-SA"/>
          <w:color w:val="111111"/>
          <w:sz w:val="28"/>
          <w:szCs w:val="28"/>
          <w:rtl/>
        </w:rPr>
        <w:t xml:space="preserve">2-مَکْتُوبٌ =غلط</w:t>
      </w:r>
    </w:p>
    <w:p>
      <w:pPr>
        <w:pStyle w:val="Heading2"/>
      </w:pPr>
      <w:bookmarkStart w:id="6332" w:name="_Toc5834"/>
      <w:r>
        <w:t>سوره المطففین آیه 10</w:t>
      </w:r>
      <w:bookmarkEnd w:id="63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 لِلْمُکَذِّبِینَ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6333" w:name="_Toc5835"/>
      <w:r>
        <w:t>سوره المطففین آیه 11</w:t>
      </w:r>
      <w:bookmarkEnd w:id="63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بِیَوْمِ 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1-یُکَذِّبُونَ =صحیح</w:t>
      </w:r>
    </w:p>
    <w:p>
      <w:pPr>
        <w:pStyle w:val="BookText"/>
      </w:pPr>
      <w:r>
        <w:rPr>
          <w:rFonts w:ascii="Amiri" w:hAnsi="Amiri" w:eastAsia="Amiri" w:cs="Amiri"/>
          <w:lang w:bidi="ar-SA"/>
          <w:color w:val="111111"/>
          <w:sz w:val="28"/>
          <w:szCs w:val="28"/>
          <w:rtl/>
        </w:rPr>
        <w:t xml:space="preserve">3-یَطْعَنُونَ =غلط</w:t>
      </w:r>
    </w:p>
    <w:p>
      <w:pPr>
        <w:pStyle w:val="BookText"/>
      </w:pPr>
      <w:r>
        <w:rPr>
          <w:rFonts w:ascii="Amiri" w:hAnsi="Amiri" w:eastAsia="Amiri" w:cs="Amiri"/>
          <w:lang w:bidi="ar-SA"/>
          <w:color w:val="111111"/>
          <w:sz w:val="28"/>
          <w:szCs w:val="28"/>
          <w:rtl/>
        </w:rPr>
        <w:t xml:space="preserve">2-یَسْتَهْزِئوُنَ =غلط</w:t>
      </w:r>
    </w:p>
    <w:p>
      <w:pPr>
        <w:pStyle w:val="Heading2"/>
      </w:pPr>
      <w:bookmarkStart w:id="6334" w:name="_Toc5836"/>
      <w:r>
        <w:t>سوره المطففین آیه 12</w:t>
      </w:r>
      <w:bookmarkEnd w:id="63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بِهِ إِلَّا کُلُّ مُعْتَدٍ أَثِیمٍ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1-یُکَذِّبُ =صحیح</w:t>
      </w:r>
    </w:p>
    <w:p>
      <w:pPr>
        <w:pStyle w:val="BookText"/>
      </w:pPr>
      <w:r>
        <w:rPr>
          <w:rFonts w:ascii="Amiri" w:hAnsi="Amiri" w:eastAsia="Amiri" w:cs="Amiri"/>
          <w:lang w:bidi="ar-SA"/>
          <w:color w:val="111111"/>
          <w:sz w:val="28"/>
          <w:szCs w:val="28"/>
          <w:rtl/>
        </w:rPr>
        <w:t xml:space="preserve">3-یَطْعَنُ =غلط</w:t>
      </w:r>
    </w:p>
    <w:p>
      <w:pPr>
        <w:pStyle w:val="BookText"/>
      </w:pPr>
      <w:r>
        <w:rPr>
          <w:rFonts w:ascii="Amiri" w:hAnsi="Amiri" w:eastAsia="Amiri" w:cs="Amiri"/>
          <w:lang w:bidi="ar-SA"/>
          <w:color w:val="111111"/>
          <w:sz w:val="28"/>
          <w:szCs w:val="28"/>
          <w:rtl/>
        </w:rPr>
        <w:t xml:space="preserve">2-یَسْتَهْزِءُ =غلط</w:t>
      </w:r>
    </w:p>
    <w:p>
      <w:pPr>
        <w:pStyle w:val="Heading2"/>
      </w:pPr>
      <w:bookmarkStart w:id="6335" w:name="_Toc5837"/>
      <w:r>
        <w:t>سوره المطففین آیه 13</w:t>
      </w:r>
      <w:bookmarkEnd w:id="63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تُتْلَی عَلَیْهِ آیَاتُنَا قَالَ ؟؟؟؟؟ الْأَوَّلِینَ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2-أَبَاطِیلُ =غلط</w:t>
      </w:r>
    </w:p>
    <w:p>
      <w:pPr>
        <w:pStyle w:val="BookText"/>
      </w:pPr>
      <w:r>
        <w:rPr>
          <w:rFonts w:ascii="Amiri" w:hAnsi="Amiri" w:eastAsia="Amiri" w:cs="Amiri"/>
          <w:lang w:bidi="ar-SA"/>
          <w:color w:val="111111"/>
          <w:sz w:val="28"/>
          <w:szCs w:val="28"/>
          <w:rtl/>
        </w:rPr>
        <w:t xml:space="preserve">3-أَحَادِیثُ =غلط</w:t>
      </w:r>
    </w:p>
    <w:p>
      <w:pPr>
        <w:pStyle w:val="BookText"/>
      </w:pPr>
      <w:r>
        <w:rPr>
          <w:rFonts w:ascii="Amiri" w:hAnsi="Amiri" w:eastAsia="Amiri" w:cs="Amiri"/>
          <w:lang w:bidi="ar-SA"/>
          <w:color w:val="111111"/>
          <w:sz w:val="28"/>
          <w:szCs w:val="28"/>
          <w:rtl/>
        </w:rPr>
        <w:t xml:space="preserve">1-أَسَاطِیرُ =صحیح</w:t>
      </w:r>
    </w:p>
    <w:p>
      <w:pPr>
        <w:pStyle w:val="Heading2"/>
      </w:pPr>
      <w:bookmarkStart w:id="6336" w:name="_Toc5838"/>
      <w:r>
        <w:t>سوره المطففین آیه 14</w:t>
      </w:r>
      <w:bookmarkEnd w:id="63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بَلْ رَانَ عَلَی ؟؟؟؟؟ مَا کَانُوا یَکْسِبُونَ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3-أَنْفُسِهِمْ =غلط</w:t>
      </w:r>
    </w:p>
    <w:p>
      <w:pPr>
        <w:pStyle w:val="BookText"/>
      </w:pPr>
      <w:r>
        <w:rPr>
          <w:rFonts w:ascii="Amiri" w:hAnsi="Amiri" w:eastAsia="Amiri" w:cs="Amiri"/>
          <w:lang w:bidi="ar-SA"/>
          <w:color w:val="111111"/>
          <w:sz w:val="28"/>
          <w:szCs w:val="28"/>
          <w:rtl/>
        </w:rPr>
        <w:t xml:space="preserve">1-قُلُوبِهِمْ =صحیح</w:t>
      </w:r>
    </w:p>
    <w:p>
      <w:pPr>
        <w:pStyle w:val="BookText"/>
      </w:pPr>
      <w:r>
        <w:rPr>
          <w:rFonts w:ascii="Amiri" w:hAnsi="Amiri" w:eastAsia="Amiri" w:cs="Amiri"/>
          <w:lang w:bidi="ar-SA"/>
          <w:color w:val="111111"/>
          <w:sz w:val="28"/>
          <w:szCs w:val="28"/>
          <w:rtl/>
        </w:rPr>
        <w:t xml:space="preserve">2-نُفُوسِهِمْ =غلط</w:t>
      </w:r>
    </w:p>
    <w:p>
      <w:pPr>
        <w:pStyle w:val="Heading2"/>
      </w:pPr>
      <w:bookmarkStart w:id="6337" w:name="_Toc5839"/>
      <w:r>
        <w:t>سوره المطففین آیه 15</w:t>
      </w:r>
      <w:bookmarkEnd w:id="63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إِنَّهُمْ عَنْ رَبِّهِمْ ؟؟؟؟؟ لَمَحْجُوبُونَ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2-حِینئذٍ =غلط</w:t>
      </w:r>
    </w:p>
    <w:p>
      <w:pPr>
        <w:pStyle w:val="Heading2"/>
      </w:pPr>
      <w:bookmarkStart w:id="6338" w:name="_Toc5840"/>
      <w:r>
        <w:t>سوره المطففین آیه 16</w:t>
      </w:r>
      <w:bookmarkEnd w:id="63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لَصَالُوا الْجَحِیمِ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2-الْمُجرِمِینَ =غلط</w:t>
      </w:r>
    </w:p>
    <w:p>
      <w:pPr>
        <w:pStyle w:val="BookText"/>
      </w:pPr>
      <w:r>
        <w:rPr>
          <w:rFonts w:ascii="Amiri" w:hAnsi="Amiri" w:eastAsia="Amiri" w:cs="Amiri"/>
          <w:lang w:bidi="ar-SA"/>
          <w:color w:val="111111"/>
          <w:sz w:val="28"/>
          <w:szCs w:val="28"/>
          <w:rtl/>
        </w:rPr>
        <w:t xml:space="preserve">1-إِنَّهُمْ =صحیح</w:t>
      </w:r>
    </w:p>
    <w:p>
      <w:pPr>
        <w:pStyle w:val="BookText"/>
      </w:pPr>
      <w:r>
        <w:rPr>
          <w:rFonts w:ascii="Amiri" w:hAnsi="Amiri" w:eastAsia="Amiri" w:cs="Amiri"/>
          <w:lang w:bidi="ar-SA"/>
          <w:color w:val="111111"/>
          <w:sz w:val="28"/>
          <w:szCs w:val="28"/>
          <w:rtl/>
        </w:rPr>
        <w:t xml:space="preserve">3-الْکافِرِینَ =غلط</w:t>
      </w:r>
    </w:p>
    <w:p>
      <w:pPr>
        <w:pStyle w:val="Heading2"/>
      </w:pPr>
      <w:bookmarkStart w:id="6339" w:name="_Toc5841"/>
      <w:r>
        <w:t>سوره المطففین آیه 17</w:t>
      </w:r>
      <w:bookmarkEnd w:id="63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یُقَالُ هَذَا الَّذِی ؟؟؟؟؟ بِهِ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156_2221"/>
    <w:bookmarkEnd w:id="481"/>
    <w:p>
      <w:pPr>
        <w:pStyle w:val="BookText"/>
      </w:pPr>
      <w:r>
        <w:rPr>
          <w:rFonts w:ascii="Amiri" w:hAnsi="Amiri" w:eastAsia="Amiri" w:cs="Amiri"/>
          <w:lang w:bidi="ar-SA"/>
          <w:color w:val="111111"/>
          <w:sz w:val="28"/>
          <w:szCs w:val="28"/>
          <w:rtl/>
        </w:rPr>
        <w:t xml:space="preserve">تُکَذِّبُونَ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1-کُنتُمْ =صحیح</w:t>
      </w:r>
    </w:p>
    <w:p>
      <w:pPr>
        <w:pStyle w:val="BookText"/>
      </w:pPr>
      <w:r>
        <w:rPr>
          <w:rFonts w:ascii="Amiri" w:hAnsi="Amiri" w:eastAsia="Amiri" w:cs="Amiri"/>
          <w:lang w:bidi="ar-SA"/>
          <w:color w:val="111111"/>
          <w:sz w:val="28"/>
          <w:szCs w:val="28"/>
          <w:rtl/>
        </w:rPr>
        <w:t xml:space="preserve">3-کَانُوا =غلط</w:t>
      </w:r>
    </w:p>
    <w:p>
      <w:pPr>
        <w:pStyle w:val="BookText"/>
      </w:pPr>
      <w:r>
        <w:rPr>
          <w:rFonts w:ascii="Amiri" w:hAnsi="Amiri" w:eastAsia="Amiri" w:cs="Amiri"/>
          <w:lang w:bidi="ar-SA"/>
          <w:color w:val="111111"/>
          <w:sz w:val="28"/>
          <w:szCs w:val="28"/>
          <w:rtl/>
        </w:rPr>
        <w:t xml:space="preserve">2-أَنْتُمْ =غلط</w:t>
      </w:r>
    </w:p>
    <w:p>
      <w:pPr>
        <w:pStyle w:val="Heading2"/>
      </w:pPr>
      <w:bookmarkStart w:id="6340" w:name="_Toc5842"/>
      <w:r>
        <w:t>سوره المطففین آیه 18</w:t>
      </w:r>
      <w:bookmarkEnd w:id="63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 کِتَابَ ؟؟؟؟؟ لَفِی عِلِّیِّینَ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1-الْأَبْرَارِ =صحیح</w:t>
      </w:r>
    </w:p>
    <w:p>
      <w:pPr>
        <w:pStyle w:val="BookText"/>
      </w:pPr>
      <w:r>
        <w:rPr>
          <w:rFonts w:ascii="Amiri" w:hAnsi="Amiri" w:eastAsia="Amiri" w:cs="Amiri"/>
          <w:lang w:bidi="ar-SA"/>
          <w:color w:val="111111"/>
          <w:sz w:val="28"/>
          <w:szCs w:val="28"/>
          <w:rtl/>
        </w:rPr>
        <w:t xml:space="preserve">3-الْمُتَّقِینَ =غلط</w:t>
      </w:r>
    </w:p>
    <w:p>
      <w:pPr>
        <w:pStyle w:val="Heading2"/>
      </w:pPr>
      <w:bookmarkStart w:id="6341" w:name="_Toc5843"/>
      <w:r>
        <w:t>سوره المطففین آیه 19</w:t>
      </w:r>
      <w:bookmarkEnd w:id="63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عِلِّیُّونَ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2-أَنْبَأَکَ =غلط</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3-أَعْرَفَکَ =غلط</w:t>
      </w:r>
    </w:p>
    <w:p>
      <w:pPr>
        <w:pStyle w:val="Heading2"/>
      </w:pPr>
      <w:bookmarkStart w:id="6342" w:name="_Toc5844"/>
      <w:r>
        <w:t>سوره المطففین آیه 20</w:t>
      </w:r>
      <w:bookmarkEnd w:id="63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کِتَابٌ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1-مَرْقُومٌ =صحیح</w:t>
      </w:r>
    </w:p>
    <w:p>
      <w:pPr>
        <w:pStyle w:val="BookText"/>
      </w:pPr>
      <w:r>
        <w:rPr>
          <w:rFonts w:ascii="Amiri" w:hAnsi="Amiri" w:eastAsia="Amiri" w:cs="Amiri"/>
          <w:lang w:bidi="ar-SA"/>
          <w:color w:val="111111"/>
          <w:sz w:val="28"/>
          <w:szCs w:val="28"/>
          <w:rtl/>
        </w:rPr>
        <w:t xml:space="preserve">3-مَکْتُوبٌ =غلط</w:t>
      </w:r>
    </w:p>
    <w:p>
      <w:pPr>
        <w:pStyle w:val="BookText"/>
      </w:pPr>
      <w:r>
        <w:rPr>
          <w:rFonts w:ascii="Amiri" w:hAnsi="Amiri" w:eastAsia="Amiri" w:cs="Amiri"/>
          <w:lang w:bidi="ar-SA"/>
          <w:color w:val="111111"/>
          <w:sz w:val="28"/>
          <w:szCs w:val="28"/>
          <w:rtl/>
        </w:rPr>
        <w:t xml:space="preserve">2-مَقْروءٌ =غلط</w:t>
      </w:r>
    </w:p>
    <w:p>
      <w:pPr>
        <w:pStyle w:val="Heading2"/>
      </w:pPr>
      <w:bookmarkStart w:id="6343" w:name="_Toc5845"/>
      <w:r>
        <w:t>سوره المطففین آیه 21</w:t>
      </w:r>
      <w:bookmarkEnd w:id="63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یَشْهَدُهُ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2-الْمُؤمِنُونَ =غلط</w:t>
      </w:r>
    </w:p>
    <w:p>
      <w:pPr>
        <w:pStyle w:val="BookText"/>
      </w:pPr>
      <w:r>
        <w:rPr>
          <w:rFonts w:ascii="Amiri" w:hAnsi="Amiri" w:eastAsia="Amiri" w:cs="Amiri"/>
          <w:lang w:bidi="ar-SA"/>
          <w:color w:val="111111"/>
          <w:sz w:val="28"/>
          <w:szCs w:val="28"/>
          <w:rtl/>
        </w:rPr>
        <w:t xml:space="preserve">3-الْمُتَّقُونَ =غلط</w:t>
      </w:r>
    </w:p>
    <w:p>
      <w:pPr>
        <w:pStyle w:val="BookText"/>
      </w:pPr>
      <w:r>
        <w:rPr>
          <w:rFonts w:ascii="Amiri" w:hAnsi="Amiri" w:eastAsia="Amiri" w:cs="Amiri"/>
          <w:lang w:bidi="ar-SA"/>
          <w:color w:val="111111"/>
          <w:sz w:val="28"/>
          <w:szCs w:val="28"/>
          <w:rtl/>
        </w:rPr>
        <w:t xml:space="preserve">1-الْمُقَرَّبُونَ =صحیح</w:t>
      </w:r>
    </w:p>
    <w:p>
      <w:pPr>
        <w:pStyle w:val="Heading2"/>
      </w:pPr>
      <w:bookmarkStart w:id="6344" w:name="_Toc5846"/>
      <w:r>
        <w:t>سوره المطففین آیه 22</w:t>
      </w:r>
      <w:bookmarkEnd w:id="63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لَفِی 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2-الْمؤُمِنِینَ =غلط</w:t>
      </w:r>
    </w:p>
    <w:p>
      <w:pPr>
        <w:pStyle w:val="BookText"/>
      </w:pPr>
      <w:r>
        <w:rPr>
          <w:rFonts w:ascii="Amiri" w:hAnsi="Amiri" w:eastAsia="Amiri" w:cs="Amiri"/>
          <w:lang w:bidi="ar-SA"/>
          <w:color w:val="111111"/>
          <w:sz w:val="28"/>
          <w:szCs w:val="28"/>
          <w:rtl/>
        </w:rPr>
        <w:t xml:space="preserve">3-الْمُتَقِینَ =غلط</w:t>
      </w:r>
    </w:p>
    <w:p>
      <w:pPr>
        <w:pStyle w:val="BookText"/>
      </w:pPr>
      <w:r>
        <w:rPr>
          <w:rFonts w:ascii="Amiri" w:hAnsi="Amiri" w:eastAsia="Amiri" w:cs="Amiri"/>
          <w:lang w:bidi="ar-SA"/>
          <w:color w:val="111111"/>
          <w:sz w:val="28"/>
          <w:szCs w:val="28"/>
          <w:rtl/>
        </w:rPr>
        <w:t xml:space="preserve">1-الْأَبْرَارَ =صحیح</w:t>
      </w:r>
    </w:p>
    <w:p>
      <w:pPr>
        <w:pStyle w:val="Heading2"/>
      </w:pPr>
      <w:bookmarkStart w:id="6345" w:name="_Toc5847"/>
      <w:r>
        <w:t>سوره المطففین آیه 23</w:t>
      </w:r>
      <w:bookmarkEnd w:id="63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2-الأَسِرَّةِ =غلط</w:t>
      </w:r>
    </w:p>
    <w:p>
      <w:pPr>
        <w:pStyle w:val="BookText"/>
      </w:pPr>
      <w:r>
        <w:rPr>
          <w:rFonts w:ascii="Amiri" w:hAnsi="Amiri" w:eastAsia="Amiri" w:cs="Amiri"/>
          <w:lang w:bidi="ar-SA"/>
          <w:color w:val="111111"/>
          <w:sz w:val="28"/>
          <w:szCs w:val="28"/>
          <w:rtl/>
        </w:rPr>
        <w:t xml:space="preserve">3-الأرِیکَةِ =غلط</w:t>
      </w:r>
    </w:p>
    <w:p>
      <w:pPr>
        <w:pStyle w:val="BookText"/>
      </w:pPr>
      <w:r>
        <w:rPr>
          <w:rFonts w:ascii="Amiri" w:hAnsi="Amiri" w:eastAsia="Amiri" w:cs="Amiri"/>
          <w:lang w:bidi="ar-SA"/>
          <w:color w:val="111111"/>
          <w:sz w:val="28"/>
          <w:szCs w:val="28"/>
          <w:rtl/>
        </w:rPr>
        <w:t xml:space="preserve">1-الْأَرَائِکِ =صحیح</w:t>
      </w:r>
    </w:p>
    <w:p>
      <w:pPr>
        <w:pStyle w:val="Heading2"/>
      </w:pPr>
      <w:bookmarkStart w:id="6346" w:name="_Toc5848"/>
      <w:r>
        <w:t>سوره المطففین آیه 24</w:t>
      </w:r>
      <w:bookmarkEnd w:id="63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تَعْرِفُ فِی ؟؟؟؟؟ نَضْرَةَ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3-أَبْدانِهِمْ =غلط</w:t>
      </w:r>
    </w:p>
    <w:p>
      <w:pPr>
        <w:pStyle w:val="BookText"/>
      </w:pPr>
      <w:r>
        <w:rPr>
          <w:rFonts w:ascii="Amiri" w:hAnsi="Amiri" w:eastAsia="Amiri" w:cs="Amiri"/>
          <w:lang w:bidi="ar-SA"/>
          <w:color w:val="111111"/>
          <w:sz w:val="28"/>
          <w:szCs w:val="28"/>
          <w:rtl/>
        </w:rPr>
        <w:t xml:space="preserve">2-صُوَرِهِمْ =غلط</w:t>
      </w:r>
    </w:p>
    <w:p>
      <w:pPr>
        <w:pStyle w:val="BookText"/>
      </w:pPr>
      <w:r>
        <w:rPr>
          <w:rFonts w:ascii="Amiri" w:hAnsi="Amiri" w:eastAsia="Amiri" w:cs="Amiri"/>
          <w:lang w:bidi="ar-SA"/>
          <w:color w:val="111111"/>
          <w:sz w:val="28"/>
          <w:szCs w:val="28"/>
          <w:rtl/>
        </w:rPr>
        <w:t xml:space="preserve">1-وُجُوهِهِمْ =صحیح</w:t>
      </w:r>
    </w:p>
    <w:p>
      <w:pPr>
        <w:pStyle w:val="Heading2"/>
      </w:pPr>
      <w:bookmarkStart w:id="6347" w:name="_Toc5849"/>
      <w:r>
        <w:t>سوره المطففین آیه 25</w:t>
      </w:r>
      <w:bookmarkEnd w:id="63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یُسْقَوْنَ مِنْ ؟؟؟؟؟ مَخْتُومٍ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1-رَحِیقٍ =صحیح</w:t>
      </w:r>
    </w:p>
    <w:p>
      <w:pPr>
        <w:pStyle w:val="BookText"/>
      </w:pPr>
      <w:r>
        <w:rPr>
          <w:rFonts w:ascii="Amiri" w:hAnsi="Amiri" w:eastAsia="Amiri" w:cs="Amiri"/>
          <w:lang w:bidi="ar-SA"/>
          <w:color w:val="111111"/>
          <w:sz w:val="28"/>
          <w:szCs w:val="28"/>
          <w:rtl/>
        </w:rPr>
        <w:t xml:space="preserve">2-شَرابٍ =غلط</w:t>
      </w:r>
    </w:p>
    <w:p>
      <w:pPr>
        <w:pStyle w:val="BookText"/>
      </w:pPr>
      <w:r>
        <w:rPr>
          <w:rFonts w:ascii="Amiri" w:hAnsi="Amiri" w:eastAsia="Amiri" w:cs="Amiri"/>
          <w:lang w:bidi="ar-SA"/>
          <w:color w:val="111111"/>
          <w:sz w:val="28"/>
          <w:szCs w:val="28"/>
          <w:rtl/>
        </w:rPr>
        <w:t xml:space="preserve">3-مَاءٍ =غلط</w:t>
      </w:r>
    </w:p>
    <w:p>
      <w:pPr>
        <w:pStyle w:val="Heading2"/>
      </w:pPr>
      <w:bookmarkStart w:id="6348" w:name="_Toc5850"/>
      <w:r>
        <w:t>سوره المطففین آیه 26</w:t>
      </w:r>
      <w:bookmarkEnd w:id="63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خِتَامُهُ مِسْکٌ وَفِی ذَلِکَ ؟؟؟؟؟ الْمُتَنَافِسُونَ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3-فَلْیَفْرَحِ =غلط</w:t>
      </w:r>
    </w:p>
    <w:p>
      <w:pPr>
        <w:pStyle w:val="BookText"/>
      </w:pPr>
      <w:r>
        <w:rPr>
          <w:rFonts w:ascii="Amiri" w:hAnsi="Amiri" w:eastAsia="Amiri" w:cs="Amiri"/>
          <w:lang w:bidi="ar-SA"/>
          <w:color w:val="111111"/>
          <w:sz w:val="28"/>
          <w:szCs w:val="28"/>
          <w:rtl/>
        </w:rPr>
        <w:t xml:space="preserve">1-فَلْیَتَنَافَسِ =صحیح</w:t>
      </w:r>
    </w:p>
    <w:p>
      <w:pPr>
        <w:pStyle w:val="BookText"/>
      </w:pPr>
      <w:r>
        <w:rPr>
          <w:rFonts w:ascii="Amiri" w:hAnsi="Amiri" w:eastAsia="Amiri" w:cs="Amiri"/>
          <w:lang w:bidi="ar-SA"/>
          <w:color w:val="111111"/>
          <w:sz w:val="28"/>
          <w:szCs w:val="28"/>
          <w:rtl/>
        </w:rPr>
        <w:t xml:space="preserve">2-فَلْیَتَسَابَقِ =غلط</w:t>
      </w:r>
    </w:p>
    <w:p>
      <w:pPr>
        <w:pStyle w:val="Heading2"/>
      </w:pPr>
      <w:bookmarkStart w:id="6349" w:name="_Toc5851"/>
      <w:r>
        <w:t>سوره المطففین آیه 27</w:t>
      </w:r>
      <w:bookmarkEnd w:id="63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وَمِزَاجُهُ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3-رَحیقٍ =غلط</w:t>
      </w:r>
    </w:p>
    <w:p>
      <w:pPr>
        <w:pStyle w:val="BookText"/>
      </w:pPr>
      <w:r>
        <w:rPr>
          <w:rFonts w:ascii="Amiri" w:hAnsi="Amiri" w:eastAsia="Amiri" w:cs="Amiri"/>
          <w:lang w:bidi="ar-SA"/>
          <w:color w:val="111111"/>
          <w:sz w:val="28"/>
          <w:szCs w:val="28"/>
          <w:rtl/>
        </w:rPr>
        <w:t xml:space="preserve">1-تَسْنِیمٍ =صحیح</w:t>
      </w:r>
    </w:p>
    <w:p>
      <w:pPr>
        <w:pStyle w:val="BookText"/>
      </w:pPr>
      <w:r>
        <w:rPr>
          <w:rFonts w:ascii="Amiri" w:hAnsi="Amiri" w:eastAsia="Amiri" w:cs="Amiri"/>
          <w:lang w:bidi="ar-SA"/>
          <w:color w:val="111111"/>
          <w:sz w:val="28"/>
          <w:szCs w:val="28"/>
          <w:rtl/>
        </w:rPr>
        <w:t xml:space="preserve">2-مِسْکٍ =غلط</w:t>
      </w:r>
    </w:p>
    <w:p>
      <w:pPr>
        <w:pStyle w:val="Heading2"/>
      </w:pPr>
      <w:bookmarkStart w:id="6350" w:name="_Toc5852"/>
      <w:r>
        <w:t>سوره المطففین آیه 28</w:t>
      </w:r>
      <w:bookmarkEnd w:id="63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عَیْنًا یَشْرَبُ بِهَا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1-الْمُقَرَّبُونَ =صحیح</w:t>
      </w:r>
    </w:p>
    <w:p>
      <w:pPr>
        <w:pStyle w:val="BookText"/>
      </w:pPr>
      <w:r>
        <w:rPr>
          <w:rFonts w:ascii="Amiri" w:hAnsi="Amiri" w:eastAsia="Amiri" w:cs="Amiri"/>
          <w:lang w:bidi="ar-SA"/>
          <w:color w:val="111111"/>
          <w:sz w:val="28"/>
          <w:szCs w:val="28"/>
          <w:rtl/>
        </w:rPr>
        <w:t xml:space="preserve">2-الْمُؤمِنُونَ =غلط</w:t>
      </w:r>
    </w:p>
    <w:p>
      <w:pPr>
        <w:pStyle w:val="BookText"/>
      </w:pPr>
      <w:r>
        <w:rPr>
          <w:rFonts w:ascii="Amiri" w:hAnsi="Amiri" w:eastAsia="Amiri" w:cs="Amiri"/>
          <w:lang w:bidi="ar-SA"/>
          <w:color w:val="111111"/>
          <w:sz w:val="28"/>
          <w:szCs w:val="28"/>
          <w:rtl/>
        </w:rPr>
        <w:t xml:space="preserve">3-الْمُتَّقُونَ =غلط</w:t>
      </w:r>
    </w:p>
    <w:p>
      <w:pPr>
        <w:pStyle w:val="Heading2"/>
      </w:pPr>
      <w:bookmarkStart w:id="6351" w:name="_Toc5853"/>
      <w:r>
        <w:t>سوره المطففین آیه 29</w:t>
      </w:r>
      <w:bookmarkEnd w:id="63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کَانُوا مِنْ الَّذِینَ آمَنُوا یَضْحَکُونَ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3-أَشْرَکُوا =غلط</w:t>
      </w:r>
    </w:p>
    <w:p>
      <w:pPr>
        <w:pStyle w:val="BookText"/>
      </w:pPr>
      <w:r>
        <w:rPr>
          <w:rFonts w:ascii="Amiri" w:hAnsi="Amiri" w:eastAsia="Amiri" w:cs="Amiri"/>
          <w:lang w:bidi="ar-SA"/>
          <w:color w:val="111111"/>
          <w:sz w:val="28"/>
          <w:szCs w:val="28"/>
          <w:rtl/>
        </w:rPr>
        <w:t xml:space="preserve">1-أَجْرَمُوا =صحیح</w:t>
      </w:r>
    </w:p>
    <w:p>
      <w:pPr>
        <w:pStyle w:val="BookText"/>
      </w:pPr>
      <w:r>
        <w:rPr>
          <w:rFonts w:ascii="Amiri" w:hAnsi="Amiri" w:eastAsia="Amiri" w:cs="Amiri"/>
          <w:lang w:bidi="ar-SA"/>
          <w:color w:val="111111"/>
          <w:sz w:val="28"/>
          <w:szCs w:val="28"/>
          <w:rtl/>
        </w:rPr>
        <w:t xml:space="preserve">2-کَفَرُوا =غلط</w:t>
      </w:r>
    </w:p>
    <w:p>
      <w:pPr>
        <w:pStyle w:val="Heading2"/>
      </w:pPr>
      <w:bookmarkStart w:id="6352" w:name="_Toc5854"/>
      <w:r>
        <w:t>سوره المطففین آیه 30</w:t>
      </w:r>
      <w:bookmarkEnd w:id="63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مَرُّوا بِهِمْ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2-یَسْتَهزئونَ =غلط</w:t>
      </w:r>
    </w:p>
    <w:p>
      <w:pPr>
        <w:pStyle w:val="BookText"/>
      </w:pPr>
      <w:r>
        <w:rPr>
          <w:rFonts w:ascii="Amiri" w:hAnsi="Amiri" w:eastAsia="Amiri" w:cs="Amiri"/>
          <w:lang w:bidi="ar-SA"/>
          <w:color w:val="111111"/>
          <w:sz w:val="28"/>
          <w:szCs w:val="28"/>
          <w:rtl/>
        </w:rPr>
        <w:t xml:space="preserve">3-یَسْخَرُونَ =غلط</w:t>
      </w:r>
    </w:p>
    <w:p>
      <w:pPr>
        <w:pStyle w:val="BookText"/>
      </w:pPr>
      <w:r>
        <w:rPr>
          <w:rFonts w:ascii="Amiri" w:hAnsi="Amiri" w:eastAsia="Amiri" w:cs="Amiri"/>
          <w:lang w:bidi="ar-SA"/>
          <w:color w:val="111111"/>
          <w:sz w:val="28"/>
          <w:szCs w:val="28"/>
          <w:rtl/>
        </w:rPr>
        <w:t xml:space="preserve">1-یَتَغَامَزُونَ =صحیح</w:t>
      </w:r>
    </w:p>
    <w:p>
      <w:pPr>
        <w:pStyle w:val="Heading2"/>
      </w:pPr>
      <w:bookmarkStart w:id="6353" w:name="_Toc5855"/>
      <w:r>
        <w:t>سوره المطففین آیه 31</w:t>
      </w:r>
      <w:bookmarkEnd w:id="63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إِلَی أَهْلِهِمْ انقَلَبُوا فَکِهِینَ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2-ذَهَبُوا =غلط</w:t>
      </w:r>
    </w:p>
    <w:p>
      <w:pPr>
        <w:pStyle w:val="BookText"/>
      </w:pPr>
      <w:r>
        <w:rPr>
          <w:rFonts w:ascii="Amiri" w:hAnsi="Amiri" w:eastAsia="Amiri" w:cs="Amiri"/>
          <w:lang w:bidi="ar-SA"/>
          <w:color w:val="111111"/>
          <w:sz w:val="28"/>
          <w:szCs w:val="28"/>
          <w:rtl/>
        </w:rPr>
        <w:t xml:space="preserve">3-رَجعُوا =غلط</w:t>
      </w:r>
    </w:p>
    <w:p>
      <w:pPr>
        <w:pStyle w:val="BookText"/>
      </w:pPr>
      <w:r>
        <w:rPr>
          <w:rFonts w:ascii="Amiri" w:hAnsi="Amiri" w:eastAsia="Amiri" w:cs="Amiri"/>
          <w:lang w:bidi="ar-SA"/>
          <w:color w:val="111111"/>
          <w:sz w:val="28"/>
          <w:szCs w:val="28"/>
          <w:rtl/>
        </w:rPr>
        <w:t xml:space="preserve">1-انقَلَبُوا =صحیح</w:t>
      </w:r>
    </w:p>
    <w:p>
      <w:pPr>
        <w:pStyle w:val="Heading2"/>
      </w:pPr>
      <w:bookmarkStart w:id="6354" w:name="_Toc5856"/>
      <w:r>
        <w:t>سوره المطففین آیه 32</w:t>
      </w:r>
      <w:bookmarkEnd w:id="63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قَالُوا إِنَّ هَؤُلَاءِ لَضَالُّونَ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3-أَبْصَرُوهُمْ =غلط</w:t>
      </w:r>
    </w:p>
    <w:p>
      <w:pPr>
        <w:pStyle w:val="BookText"/>
      </w:pPr>
      <w:r>
        <w:rPr>
          <w:rFonts w:ascii="Amiri" w:hAnsi="Amiri" w:eastAsia="Amiri" w:cs="Amiri"/>
          <w:lang w:bidi="ar-SA"/>
          <w:color w:val="111111"/>
          <w:sz w:val="28"/>
          <w:szCs w:val="28"/>
          <w:rtl/>
        </w:rPr>
        <w:t xml:space="preserve">1-رَأَوْهُمْ =صحیح</w:t>
      </w:r>
    </w:p>
    <w:p>
      <w:pPr>
        <w:pStyle w:val="BookText"/>
      </w:pPr>
      <w:r>
        <w:rPr>
          <w:rFonts w:ascii="Amiri" w:hAnsi="Amiri" w:eastAsia="Amiri" w:cs="Amiri"/>
          <w:lang w:bidi="ar-SA"/>
          <w:color w:val="111111"/>
          <w:sz w:val="28"/>
          <w:szCs w:val="28"/>
          <w:rtl/>
        </w:rPr>
        <w:t xml:space="preserve">2-سَمِعُوهُمْ =غلط</w:t>
      </w:r>
    </w:p>
    <w:p>
      <w:pPr>
        <w:pStyle w:val="Heading2"/>
      </w:pPr>
      <w:bookmarkStart w:id="6355" w:name="_Toc5857"/>
      <w:r>
        <w:t>سوره المطففین آیه 33</w:t>
      </w:r>
      <w:bookmarkEnd w:id="63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عَلَیْهِمْ حَافِظِینَ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3-هُمْ =غلط</w:t>
      </w:r>
    </w:p>
    <w:p>
      <w:pPr>
        <w:pStyle w:val="BookText"/>
      </w:pPr>
      <w:r>
        <w:rPr>
          <w:rFonts w:ascii="Amiri" w:hAnsi="Amiri" w:eastAsia="Amiri" w:cs="Amiri"/>
          <w:lang w:bidi="ar-SA"/>
          <w:color w:val="111111"/>
          <w:sz w:val="28"/>
          <w:szCs w:val="28"/>
          <w:rtl/>
        </w:rPr>
        <w:t xml:space="preserve">2-کَانُوا =غلط</w:t>
      </w:r>
    </w:p>
    <w:p>
      <w:pPr>
        <w:pStyle w:val="BookText"/>
      </w:pPr>
      <w:r>
        <w:rPr>
          <w:rFonts w:ascii="Amiri" w:hAnsi="Amiri" w:eastAsia="Amiri" w:cs="Amiri"/>
          <w:lang w:bidi="ar-SA"/>
          <w:color w:val="111111"/>
          <w:sz w:val="28"/>
          <w:szCs w:val="28"/>
          <w:rtl/>
        </w:rPr>
        <w:t xml:space="preserve">1-أُرْسِلُوا =صحیح</w:t>
      </w:r>
    </w:p>
    <w:p>
      <w:pPr>
        <w:pStyle w:val="Heading2"/>
      </w:pPr>
      <w:bookmarkStart w:id="6356" w:name="_Toc5858"/>
      <w:r>
        <w:t>سوره المطففین آیه 34</w:t>
      </w:r>
      <w:bookmarkEnd w:id="63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فَالْیَوْمَ الَّذِینَ آمَنُوا مِنْ ؟؟؟؟؟ یَضْحَکُونَ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1-الْکُفَّارِ =صحیح</w:t>
      </w:r>
    </w:p>
    <w:p>
      <w:pPr>
        <w:pStyle w:val="BookText"/>
      </w:pPr>
      <w:r>
        <w:rPr>
          <w:rFonts w:ascii="Amiri" w:hAnsi="Amiri" w:eastAsia="Amiri" w:cs="Amiri"/>
          <w:lang w:bidi="ar-SA"/>
          <w:color w:val="111111"/>
          <w:sz w:val="28"/>
          <w:szCs w:val="28"/>
          <w:rtl/>
        </w:rPr>
        <w:t xml:space="preserve">2-الْمُجْرِمِینَ =غلط</w:t>
      </w:r>
    </w:p>
    <w:p>
      <w:pPr>
        <w:pStyle w:val="BookText"/>
      </w:pPr>
      <w:r>
        <w:rPr>
          <w:rFonts w:ascii="Amiri" w:hAnsi="Amiri" w:eastAsia="Amiri" w:cs="Amiri"/>
          <w:lang w:bidi="ar-SA"/>
          <w:color w:val="111111"/>
          <w:sz w:val="28"/>
          <w:szCs w:val="28"/>
          <w:rtl/>
        </w:rPr>
        <w:t xml:space="preserve">3-الْمُشْرِکِینَ =غلط</w:t>
      </w:r>
    </w:p>
    <w:p>
      <w:pPr>
        <w:pStyle w:val="Heading2"/>
      </w:pPr>
      <w:bookmarkStart w:id="6357" w:name="_Toc5859"/>
      <w:r>
        <w:t>سوره المطففین آیه 35</w:t>
      </w:r>
      <w:bookmarkEnd w:id="63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 ؟؟؟؟؟ یَنظُرُونَ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2-الأَسِرَّةِ =غلط</w:t>
      </w:r>
    </w:p>
    <w:p>
      <w:pPr>
        <w:pStyle w:val="BookText"/>
      </w:pPr>
      <w:r>
        <w:rPr>
          <w:rFonts w:ascii="Amiri" w:hAnsi="Amiri" w:eastAsia="Amiri" w:cs="Amiri"/>
          <w:lang w:bidi="ar-SA"/>
          <w:color w:val="111111"/>
          <w:sz w:val="28"/>
          <w:szCs w:val="28"/>
          <w:rtl/>
        </w:rPr>
        <w:t xml:space="preserve">1-الْأَرَائِکِ =صحیح</w:t>
      </w:r>
    </w:p>
    <w:p>
      <w:pPr>
        <w:pStyle w:val="BookText"/>
      </w:pPr>
      <w:r>
        <w:rPr>
          <w:rFonts w:ascii="Amiri" w:hAnsi="Amiri" w:eastAsia="Amiri" w:cs="Amiri"/>
          <w:lang w:bidi="ar-SA"/>
          <w:color w:val="111111"/>
          <w:sz w:val="28"/>
          <w:szCs w:val="28"/>
          <w:rtl/>
        </w:rPr>
        <w:t xml:space="preserve">3-الأَرِیکَةِ =غلط</w:t>
      </w:r>
    </w:p>
    <w:p>
      <w:pPr>
        <w:pStyle w:val="Heading2"/>
      </w:pPr>
      <w:bookmarkStart w:id="6358" w:name="_Toc5860"/>
      <w:r>
        <w:t>سوره المطففین آیه 36</w:t>
      </w:r>
      <w:bookmarkEnd w:id="63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ثُوِّبَ ؟؟؟؟؟ مَا کَانُوا یَفْعَلُونَ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2-الْمُجْرِمُونَ =غلط</w:t>
      </w:r>
    </w:p>
    <w:p>
      <w:pPr>
        <w:pStyle w:val="BookText"/>
      </w:pPr>
      <w:r>
        <w:rPr>
          <w:rFonts w:ascii="Amiri" w:hAnsi="Amiri" w:eastAsia="Amiri" w:cs="Amiri"/>
          <w:lang w:bidi="ar-SA"/>
          <w:color w:val="111111"/>
          <w:sz w:val="28"/>
          <w:szCs w:val="28"/>
          <w:rtl/>
        </w:rPr>
        <w:t xml:space="preserve">1-الْکُفَّارُ =صحیح</w:t>
      </w:r>
    </w:p>
    <w:p>
      <w:pPr>
        <w:pStyle w:val="BookText"/>
      </w:pPr>
      <w:r>
        <w:rPr>
          <w:rFonts w:ascii="Amiri" w:hAnsi="Amiri" w:eastAsia="Amiri" w:cs="Amiri"/>
          <w:lang w:bidi="ar-SA"/>
          <w:color w:val="111111"/>
          <w:sz w:val="28"/>
          <w:szCs w:val="28"/>
          <w:rtl/>
        </w:rPr>
        <w:t xml:space="preserve">3-الْفاسِقُونَ =غلط</w:t>
      </w:r>
    </w:p>
    <w:p>
      <w:pPr>
        <w:pStyle w:val="Heading2"/>
      </w:pPr>
      <w:bookmarkStart w:id="6359" w:name="_Toc5861"/>
      <w:r>
        <w:t>سوره الانشقاق آیه 1</w:t>
      </w:r>
      <w:bookmarkEnd w:id="63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 انشَقَّتْ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1-السَّمَاءُ =صحیح</w:t>
      </w:r>
    </w:p>
    <w:p>
      <w:pPr>
        <w:pStyle w:val="BookText"/>
      </w:pPr>
      <w:r>
        <w:rPr>
          <w:rFonts w:ascii="Amiri" w:hAnsi="Amiri" w:eastAsia="Amiri" w:cs="Amiri"/>
          <w:lang w:bidi="ar-SA"/>
          <w:color w:val="111111"/>
          <w:sz w:val="28"/>
          <w:szCs w:val="28"/>
          <w:rtl/>
        </w:rPr>
        <w:t xml:space="preserve">2-السَّماواتُ =غلط</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156_2226"/>
    <w:bookmarkEnd w:id="482"/>
    <w:p>
      <w:pPr>
        <w:pStyle w:val="BookText"/>
      </w:pPr>
      <w:r>
        <w:rPr>
          <w:rFonts w:ascii="Amiri" w:hAnsi="Amiri" w:eastAsia="Amiri" w:cs="Amiri"/>
          <w:lang w:bidi="ar-SA"/>
          <w:color w:val="111111"/>
          <w:sz w:val="28"/>
          <w:szCs w:val="28"/>
          <w:rtl/>
        </w:rPr>
        <w:t xml:space="preserve">-الأَرْضُ =غلط</w:t>
      </w:r>
    </w:p>
    <w:p>
      <w:pPr>
        <w:pStyle w:val="Heading2"/>
      </w:pPr>
      <w:bookmarkStart w:id="6360" w:name="_Toc5862"/>
      <w:r>
        <w:t>سوره الانشقاق آیه 2</w:t>
      </w:r>
      <w:bookmarkEnd w:id="63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وَأَذِنَتْ ؟؟؟؟؟ وَحُقَّتْ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2-لِخَالِقِها =غلط</w:t>
      </w:r>
    </w:p>
    <w:p>
      <w:pPr>
        <w:pStyle w:val="BookText"/>
      </w:pPr>
      <w:r>
        <w:rPr>
          <w:rFonts w:ascii="Amiri" w:hAnsi="Amiri" w:eastAsia="Amiri" w:cs="Amiri"/>
          <w:lang w:bidi="ar-SA"/>
          <w:color w:val="111111"/>
          <w:sz w:val="28"/>
          <w:szCs w:val="28"/>
          <w:rtl/>
        </w:rPr>
        <w:t xml:space="preserve">1-لِرَبِّهَا =صحیح</w:t>
      </w:r>
    </w:p>
    <w:p>
      <w:pPr>
        <w:pStyle w:val="BookText"/>
      </w:pPr>
      <w:r>
        <w:rPr>
          <w:rFonts w:ascii="Amiri" w:hAnsi="Amiri" w:eastAsia="Amiri" w:cs="Amiri"/>
          <w:lang w:bidi="ar-SA"/>
          <w:color w:val="111111"/>
          <w:sz w:val="28"/>
          <w:szCs w:val="28"/>
          <w:rtl/>
        </w:rPr>
        <w:t xml:space="preserve">3-لِبَارِئِها =غلط</w:t>
      </w:r>
    </w:p>
    <w:p>
      <w:pPr>
        <w:pStyle w:val="Heading2"/>
      </w:pPr>
      <w:bookmarkStart w:id="6361" w:name="_Toc5863"/>
      <w:r>
        <w:t>سوره الانشقاق آیه 3</w:t>
      </w:r>
      <w:bookmarkEnd w:id="63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 مُدَّتْ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3-الْبِحَارُ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2-الْجِبَالُ =غلط</w:t>
      </w:r>
    </w:p>
    <w:p>
      <w:pPr>
        <w:pStyle w:val="Heading2"/>
      </w:pPr>
      <w:bookmarkStart w:id="6362" w:name="_Toc5864"/>
      <w:r>
        <w:t>سوره الانشقاق آیه 4</w:t>
      </w:r>
      <w:bookmarkEnd w:id="63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وَأَلْقَتْ مَا فِیهَا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3-وَتَهَدَّمَتْ =غلط</w:t>
      </w:r>
    </w:p>
    <w:p>
      <w:pPr>
        <w:pStyle w:val="BookText"/>
      </w:pPr>
      <w:r>
        <w:rPr>
          <w:rFonts w:ascii="Amiri" w:hAnsi="Amiri" w:eastAsia="Amiri" w:cs="Amiri"/>
          <w:lang w:bidi="ar-SA"/>
          <w:color w:val="111111"/>
          <w:sz w:val="28"/>
          <w:szCs w:val="28"/>
          <w:rtl/>
        </w:rPr>
        <w:t xml:space="preserve">1-وَتَخَلَّتْ =صحیح</w:t>
      </w:r>
    </w:p>
    <w:p>
      <w:pPr>
        <w:pStyle w:val="BookText"/>
      </w:pPr>
      <w:r>
        <w:rPr>
          <w:rFonts w:ascii="Amiri" w:hAnsi="Amiri" w:eastAsia="Amiri" w:cs="Amiri"/>
          <w:lang w:bidi="ar-SA"/>
          <w:color w:val="111111"/>
          <w:sz w:val="28"/>
          <w:szCs w:val="28"/>
          <w:rtl/>
        </w:rPr>
        <w:t xml:space="preserve">2-وَتَجَلَّتْ =غلط</w:t>
      </w:r>
    </w:p>
    <w:p>
      <w:pPr>
        <w:pStyle w:val="Heading2"/>
      </w:pPr>
      <w:bookmarkStart w:id="6363" w:name="_Toc5865"/>
      <w:r>
        <w:t>سوره الانشقاق آیه 5</w:t>
      </w:r>
      <w:bookmarkEnd w:id="63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وَأَذِنَتْ ؟؟؟؟؟ وَحُقَّتْ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3-لِبَارِئِها =غلط</w:t>
      </w:r>
    </w:p>
    <w:p>
      <w:pPr>
        <w:pStyle w:val="BookText"/>
      </w:pPr>
      <w:r>
        <w:rPr>
          <w:rFonts w:ascii="Amiri" w:hAnsi="Amiri" w:eastAsia="Amiri" w:cs="Amiri"/>
          <w:lang w:bidi="ar-SA"/>
          <w:color w:val="111111"/>
          <w:sz w:val="28"/>
          <w:szCs w:val="28"/>
          <w:rtl/>
        </w:rPr>
        <w:t xml:space="preserve">1-لِرَبِّهَا =صحیح</w:t>
      </w:r>
    </w:p>
    <w:p>
      <w:pPr>
        <w:pStyle w:val="BookText"/>
      </w:pPr>
      <w:r>
        <w:rPr>
          <w:rFonts w:ascii="Amiri" w:hAnsi="Amiri" w:eastAsia="Amiri" w:cs="Amiri"/>
          <w:lang w:bidi="ar-SA"/>
          <w:color w:val="111111"/>
          <w:sz w:val="28"/>
          <w:szCs w:val="28"/>
          <w:rtl/>
        </w:rPr>
        <w:t xml:space="preserve">2-لِخَالِقِها =غلط</w:t>
      </w:r>
    </w:p>
    <w:p>
      <w:pPr>
        <w:pStyle w:val="Heading2"/>
      </w:pPr>
      <w:bookmarkStart w:id="6364" w:name="_Toc5866"/>
      <w:r>
        <w:t>سوره الانشقاق آیه 6</w:t>
      </w:r>
      <w:bookmarkEnd w:id="63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یَاأَیُّهَا ؟؟؟؟؟ إِنَّکَ کَادِحٌ إِلَی رَبِّکَ کَدْحًا فَمُلَاقِیهِ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3-الْخَلْقُ =غلط</w:t>
      </w:r>
    </w:p>
    <w:p>
      <w:pPr>
        <w:pStyle w:val="BookText"/>
      </w:pPr>
      <w:r>
        <w:rPr>
          <w:rFonts w:ascii="Amiri" w:hAnsi="Amiri" w:eastAsia="Amiri" w:cs="Amiri"/>
          <w:lang w:bidi="ar-SA"/>
          <w:color w:val="111111"/>
          <w:sz w:val="28"/>
          <w:szCs w:val="28"/>
          <w:rtl/>
        </w:rPr>
        <w:t xml:space="preserve">2-الْبَشَرُ =غلط</w:t>
      </w:r>
    </w:p>
    <w:p>
      <w:pPr>
        <w:pStyle w:val="Heading2"/>
      </w:pPr>
      <w:bookmarkStart w:id="6365" w:name="_Toc5867"/>
      <w:r>
        <w:t>سوره الانشقاق آیه 7</w:t>
      </w:r>
      <w:bookmarkEnd w:id="63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مَنْ أُوتِیَ ؟؟؟؟؟ بِیَمِینِهِ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1-کِتَابَهُ =صحیح</w:t>
      </w:r>
    </w:p>
    <w:p>
      <w:pPr>
        <w:pStyle w:val="BookText"/>
      </w:pPr>
      <w:r>
        <w:rPr>
          <w:rFonts w:ascii="Amiri" w:hAnsi="Amiri" w:eastAsia="Amiri" w:cs="Amiri"/>
          <w:lang w:bidi="ar-SA"/>
          <w:color w:val="111111"/>
          <w:sz w:val="28"/>
          <w:szCs w:val="28"/>
          <w:rtl/>
        </w:rPr>
        <w:t xml:space="preserve">3-حِسَابَهُ =غلط</w:t>
      </w:r>
    </w:p>
    <w:p>
      <w:pPr>
        <w:pStyle w:val="BookText"/>
      </w:pPr>
      <w:r>
        <w:rPr>
          <w:rFonts w:ascii="Amiri" w:hAnsi="Amiri" w:eastAsia="Amiri" w:cs="Amiri"/>
          <w:lang w:bidi="ar-SA"/>
          <w:color w:val="111111"/>
          <w:sz w:val="28"/>
          <w:szCs w:val="28"/>
          <w:rtl/>
        </w:rPr>
        <w:t xml:space="preserve">2-عَمَلَهُ =غلط</w:t>
      </w:r>
    </w:p>
    <w:p>
      <w:pPr>
        <w:pStyle w:val="Heading2"/>
      </w:pPr>
      <w:bookmarkStart w:id="6366" w:name="_Toc5868"/>
      <w:r>
        <w:t>سوره الانشقاق آیه 8</w:t>
      </w:r>
      <w:bookmarkEnd w:id="63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فَسَوْفَ ؟؟؟؟؟ حِسَابًا یَسِیرًا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1-یُحَاسَبُ =صحیح</w:t>
      </w:r>
    </w:p>
    <w:p>
      <w:pPr>
        <w:pStyle w:val="BookText"/>
      </w:pPr>
      <w:r>
        <w:rPr>
          <w:rFonts w:ascii="Amiri" w:hAnsi="Amiri" w:eastAsia="Amiri" w:cs="Amiri"/>
          <w:lang w:bidi="ar-SA"/>
          <w:color w:val="111111"/>
          <w:sz w:val="28"/>
          <w:szCs w:val="28"/>
          <w:rtl/>
        </w:rPr>
        <w:t xml:space="preserve">3-یُحَاسِبُهُ =غلط</w:t>
      </w:r>
    </w:p>
    <w:p>
      <w:pPr>
        <w:pStyle w:val="BookText"/>
      </w:pPr>
      <w:r>
        <w:rPr>
          <w:rFonts w:ascii="Amiri" w:hAnsi="Amiri" w:eastAsia="Amiri" w:cs="Amiri"/>
          <w:lang w:bidi="ar-SA"/>
          <w:color w:val="111111"/>
          <w:sz w:val="28"/>
          <w:szCs w:val="28"/>
          <w:rtl/>
        </w:rPr>
        <w:t xml:space="preserve">2-یَتَحاسَبُ =غلط</w:t>
      </w:r>
    </w:p>
    <w:p>
      <w:pPr>
        <w:pStyle w:val="Heading2"/>
      </w:pPr>
      <w:bookmarkStart w:id="6367" w:name="_Toc5869"/>
      <w:r>
        <w:t>سوره الانشقاق آیه 9</w:t>
      </w:r>
      <w:bookmarkEnd w:id="63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وَیَنقَلِبُ إِلَی أَهْلِهِ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2-مَشْکُوراً =غلط</w:t>
      </w:r>
    </w:p>
    <w:p>
      <w:pPr>
        <w:pStyle w:val="BookText"/>
      </w:pPr>
      <w:r>
        <w:rPr>
          <w:rFonts w:ascii="Amiri" w:hAnsi="Amiri" w:eastAsia="Amiri" w:cs="Amiri"/>
          <w:lang w:bidi="ar-SA"/>
          <w:color w:val="111111"/>
          <w:sz w:val="28"/>
          <w:szCs w:val="28"/>
          <w:rtl/>
        </w:rPr>
        <w:t xml:space="preserve">1-مَسْرُورًا =صحیح</w:t>
      </w:r>
    </w:p>
    <w:p>
      <w:pPr>
        <w:pStyle w:val="BookText"/>
      </w:pPr>
      <w:r>
        <w:rPr>
          <w:rFonts w:ascii="Amiri" w:hAnsi="Amiri" w:eastAsia="Amiri" w:cs="Amiri"/>
          <w:lang w:bidi="ar-SA"/>
          <w:color w:val="111111"/>
          <w:sz w:val="28"/>
          <w:szCs w:val="28"/>
          <w:rtl/>
        </w:rPr>
        <w:t xml:space="preserve">3-مَحْمُوداً =غلط</w:t>
      </w:r>
    </w:p>
    <w:p>
      <w:pPr>
        <w:pStyle w:val="Heading2"/>
      </w:pPr>
      <w:bookmarkStart w:id="6368" w:name="_Toc5870"/>
      <w:r>
        <w:t>سوره الانشقاق آیه 10</w:t>
      </w:r>
      <w:bookmarkEnd w:id="63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أُوتِیَ ؟؟؟؟؟ وَرَاءَ ظَهْرِهِ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3-عَذَابَهُ =غلط</w:t>
      </w:r>
    </w:p>
    <w:p>
      <w:pPr>
        <w:pStyle w:val="BookText"/>
      </w:pPr>
      <w:r>
        <w:rPr>
          <w:rFonts w:ascii="Amiri" w:hAnsi="Amiri" w:eastAsia="Amiri" w:cs="Amiri"/>
          <w:lang w:bidi="ar-SA"/>
          <w:color w:val="111111"/>
          <w:sz w:val="28"/>
          <w:szCs w:val="28"/>
          <w:rtl/>
        </w:rPr>
        <w:t xml:space="preserve">1-کِتَابَهُ =صحیح</w:t>
      </w:r>
    </w:p>
    <w:p>
      <w:pPr>
        <w:pStyle w:val="BookText"/>
      </w:pPr>
      <w:r>
        <w:rPr>
          <w:rFonts w:ascii="Amiri" w:hAnsi="Amiri" w:eastAsia="Amiri" w:cs="Amiri"/>
          <w:lang w:bidi="ar-SA"/>
          <w:color w:val="111111"/>
          <w:sz w:val="28"/>
          <w:szCs w:val="28"/>
          <w:rtl/>
        </w:rPr>
        <w:t xml:space="preserve">2-جَزَائَهُ =غلط</w:t>
      </w:r>
    </w:p>
    <w:p>
      <w:pPr>
        <w:pStyle w:val="Heading2"/>
      </w:pPr>
      <w:bookmarkStart w:id="6369" w:name="_Toc5871"/>
      <w:r>
        <w:t>سوره الانشقاق آیه 11</w:t>
      </w:r>
      <w:bookmarkEnd w:id="63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فَسَوْفَ یَدْعُو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2-کَثِیراً =غلط</w:t>
      </w:r>
    </w:p>
    <w:p>
      <w:pPr>
        <w:pStyle w:val="BookText"/>
      </w:pPr>
      <w:r>
        <w:rPr>
          <w:rFonts w:ascii="Amiri" w:hAnsi="Amiri" w:eastAsia="Amiri" w:cs="Amiri"/>
          <w:lang w:bidi="ar-SA"/>
          <w:color w:val="111111"/>
          <w:sz w:val="28"/>
          <w:szCs w:val="28"/>
          <w:rtl/>
        </w:rPr>
        <w:t xml:space="preserve">1-ثُبُورًا =صحیح</w:t>
      </w:r>
    </w:p>
    <w:p>
      <w:pPr>
        <w:pStyle w:val="BookText"/>
      </w:pPr>
      <w:r>
        <w:rPr>
          <w:rFonts w:ascii="Amiri" w:hAnsi="Amiri" w:eastAsia="Amiri" w:cs="Amiri"/>
          <w:lang w:bidi="ar-SA"/>
          <w:color w:val="111111"/>
          <w:sz w:val="28"/>
          <w:szCs w:val="28"/>
          <w:rtl/>
        </w:rPr>
        <w:t xml:space="preserve">3-قَلِیلاً =غلط</w:t>
      </w:r>
    </w:p>
    <w:p>
      <w:pPr>
        <w:pStyle w:val="Heading2"/>
      </w:pPr>
      <w:bookmarkStart w:id="6370" w:name="_Toc5872"/>
      <w:r>
        <w:t>سوره الانشقاق آیه 12</w:t>
      </w:r>
      <w:bookmarkEnd w:id="63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وَیَصْلَی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2-نارَاً =غلط</w:t>
      </w:r>
    </w:p>
    <w:p>
      <w:pPr>
        <w:pStyle w:val="BookText"/>
      </w:pPr>
      <w:r>
        <w:rPr>
          <w:rFonts w:ascii="Amiri" w:hAnsi="Amiri" w:eastAsia="Amiri" w:cs="Amiri"/>
          <w:lang w:bidi="ar-SA"/>
          <w:color w:val="111111"/>
          <w:sz w:val="28"/>
          <w:szCs w:val="28"/>
          <w:rtl/>
        </w:rPr>
        <w:t xml:space="preserve">1-سَعِیرًا =صحیح</w:t>
      </w:r>
    </w:p>
    <w:p>
      <w:pPr>
        <w:pStyle w:val="BookText"/>
      </w:pPr>
      <w:r>
        <w:rPr>
          <w:rFonts w:ascii="Amiri" w:hAnsi="Amiri" w:eastAsia="Amiri" w:cs="Amiri"/>
          <w:lang w:bidi="ar-SA"/>
          <w:color w:val="111111"/>
          <w:sz w:val="28"/>
          <w:szCs w:val="28"/>
          <w:rtl/>
        </w:rPr>
        <w:t xml:space="preserve">3-جَحِیماً =غلط</w:t>
      </w:r>
    </w:p>
    <w:p>
      <w:pPr>
        <w:pStyle w:val="Heading2"/>
      </w:pPr>
      <w:bookmarkStart w:id="6371" w:name="_Toc5873"/>
      <w:r>
        <w:t>سوره الانشقاق آیه 13</w:t>
      </w:r>
      <w:bookmarkEnd w:id="63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کَانَ فِی ؟؟؟؟؟ مَسْرُورًا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3-قَوْمِهِ =غلط</w:t>
      </w:r>
    </w:p>
    <w:p>
      <w:pPr>
        <w:pStyle w:val="BookText"/>
      </w:pPr>
      <w:r>
        <w:rPr>
          <w:rFonts w:ascii="Amiri" w:hAnsi="Amiri" w:eastAsia="Amiri" w:cs="Amiri"/>
          <w:lang w:bidi="ar-SA"/>
          <w:color w:val="111111"/>
          <w:sz w:val="28"/>
          <w:szCs w:val="28"/>
          <w:rtl/>
        </w:rPr>
        <w:t xml:space="preserve">2-عَشِیْرَتِهِ =غلط</w:t>
      </w:r>
    </w:p>
    <w:p>
      <w:pPr>
        <w:pStyle w:val="BookText"/>
      </w:pPr>
      <w:r>
        <w:rPr>
          <w:rFonts w:ascii="Amiri" w:hAnsi="Amiri" w:eastAsia="Amiri" w:cs="Amiri"/>
          <w:lang w:bidi="ar-SA"/>
          <w:color w:val="111111"/>
          <w:sz w:val="28"/>
          <w:szCs w:val="28"/>
          <w:rtl/>
        </w:rPr>
        <w:t xml:space="preserve">1-أَهْلِهِ =صحیح</w:t>
      </w:r>
    </w:p>
    <w:p>
      <w:pPr>
        <w:pStyle w:val="Heading2"/>
      </w:pPr>
      <w:bookmarkStart w:id="6372" w:name="_Toc5874"/>
      <w:r>
        <w:t>سوره الانشقاق آیه 14</w:t>
      </w:r>
      <w:bookmarkEnd w:id="63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 أَنْ لَنْ یَحُورَ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1-ظَنَّ =صحیح</w:t>
      </w:r>
    </w:p>
    <w:p>
      <w:pPr>
        <w:pStyle w:val="BookText"/>
      </w:pPr>
      <w:r>
        <w:rPr>
          <w:rFonts w:ascii="Amiri" w:hAnsi="Amiri" w:eastAsia="Amiri" w:cs="Amiri"/>
          <w:lang w:bidi="ar-SA"/>
          <w:color w:val="111111"/>
          <w:sz w:val="28"/>
          <w:szCs w:val="28"/>
          <w:rtl/>
        </w:rPr>
        <w:t xml:space="preserve">2-عَلِمَ =غلط</w:t>
      </w:r>
    </w:p>
    <w:p>
      <w:pPr>
        <w:pStyle w:val="BookText"/>
      </w:pPr>
      <w:r>
        <w:rPr>
          <w:rFonts w:ascii="Amiri" w:hAnsi="Amiri" w:eastAsia="Amiri" w:cs="Amiri"/>
          <w:lang w:bidi="ar-SA"/>
          <w:color w:val="111111"/>
          <w:sz w:val="28"/>
          <w:szCs w:val="28"/>
          <w:rtl/>
        </w:rPr>
        <w:t xml:space="preserve">3-سَئَلَ =غلط</w:t>
      </w:r>
    </w:p>
    <w:p>
      <w:pPr>
        <w:pStyle w:val="Heading2"/>
      </w:pPr>
      <w:bookmarkStart w:id="6373" w:name="_Toc5875"/>
      <w:r>
        <w:t>سوره الانشقاق آیه 15</w:t>
      </w:r>
      <w:bookmarkEnd w:id="63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بَلَی إِنَّ ؟؟؟؟؟ کَانَ بِهِ بَصِیرًا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1-رَبَّهُ =صحیح</w:t>
      </w:r>
    </w:p>
    <w:p>
      <w:pPr>
        <w:pStyle w:val="BookText"/>
      </w:pPr>
      <w:r>
        <w:rPr>
          <w:rFonts w:ascii="Amiri" w:hAnsi="Amiri" w:eastAsia="Amiri" w:cs="Amiri"/>
          <w:lang w:bidi="ar-SA"/>
          <w:color w:val="111111"/>
          <w:sz w:val="28"/>
          <w:szCs w:val="28"/>
          <w:rtl/>
        </w:rPr>
        <w:t xml:space="preserve">3-خَالِقَهُ =غلط</w:t>
      </w:r>
    </w:p>
    <w:p>
      <w:pPr>
        <w:pStyle w:val="BookText"/>
      </w:pPr>
      <w:r>
        <w:rPr>
          <w:rFonts w:ascii="Amiri" w:hAnsi="Amiri" w:eastAsia="Amiri" w:cs="Amiri"/>
          <w:lang w:bidi="ar-SA"/>
          <w:color w:val="111111"/>
          <w:sz w:val="28"/>
          <w:szCs w:val="28"/>
          <w:rtl/>
        </w:rPr>
        <w:t xml:space="preserve">2-بارِئَهُ =غلط</w:t>
      </w:r>
    </w:p>
    <w:p>
      <w:pPr>
        <w:pStyle w:val="Heading2"/>
      </w:pPr>
      <w:bookmarkStart w:id="6374" w:name="_Toc5876"/>
      <w:r>
        <w:t>سوره الانشقاق آیه 16</w:t>
      </w:r>
      <w:bookmarkEnd w:id="63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بِالشَّفَقِ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2-نُقْسِمُ =غلط</w:t>
      </w:r>
    </w:p>
    <w:p>
      <w:pPr>
        <w:pStyle w:val="BookText"/>
      </w:pPr>
      <w:r>
        <w:rPr>
          <w:rFonts w:ascii="Amiri" w:hAnsi="Amiri" w:eastAsia="Amiri" w:cs="Amiri"/>
          <w:lang w:bidi="ar-SA"/>
          <w:color w:val="111111"/>
          <w:sz w:val="28"/>
          <w:szCs w:val="28"/>
          <w:rtl/>
        </w:rPr>
        <w:t xml:space="preserve">3-تُقْسِمُ =غلط</w:t>
      </w:r>
    </w:p>
    <w:p>
      <w:pPr>
        <w:pStyle w:val="BookText"/>
      </w:pPr>
      <w:r>
        <w:rPr>
          <w:rFonts w:ascii="Amiri" w:hAnsi="Amiri" w:eastAsia="Amiri" w:cs="Amiri"/>
          <w:lang w:bidi="ar-SA"/>
          <w:color w:val="111111"/>
          <w:sz w:val="28"/>
          <w:szCs w:val="28"/>
          <w:rtl/>
        </w:rPr>
        <w:t xml:space="preserve">1-أُقْسِمُ =صحیح</w:t>
      </w:r>
    </w:p>
    <w:p>
      <w:pPr>
        <w:pStyle w:val="Heading2"/>
      </w:pPr>
      <w:bookmarkStart w:id="6375" w:name="_Toc5877"/>
      <w:r>
        <w:t>سوره الانشقاق آیه 17</w:t>
      </w:r>
      <w:bookmarkEnd w:id="63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وَمَا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2-نَسَقَ =غلط</w:t>
      </w:r>
    </w:p>
    <w:p>
      <w:pPr>
        <w:pStyle w:val="BookText"/>
      </w:pPr>
      <w:r>
        <w:rPr>
          <w:rFonts w:ascii="Amiri" w:hAnsi="Amiri" w:eastAsia="Amiri" w:cs="Amiri"/>
          <w:lang w:bidi="ar-SA"/>
          <w:color w:val="111111"/>
          <w:sz w:val="28"/>
          <w:szCs w:val="28"/>
          <w:rtl/>
        </w:rPr>
        <w:t xml:space="preserve">3-غَسَقَ =غلط</w:t>
      </w:r>
    </w:p>
    <w:p>
      <w:pPr>
        <w:pStyle w:val="BookText"/>
      </w:pPr>
      <w:r>
        <w:rPr>
          <w:rFonts w:ascii="Amiri" w:hAnsi="Amiri" w:eastAsia="Amiri" w:cs="Amiri"/>
          <w:lang w:bidi="ar-SA"/>
          <w:color w:val="111111"/>
          <w:sz w:val="28"/>
          <w:szCs w:val="28"/>
          <w:rtl/>
        </w:rPr>
        <w:t xml:space="preserve">1-وَسَقَ =صحیح</w:t>
      </w:r>
    </w:p>
    <w:p>
      <w:pPr>
        <w:pStyle w:val="Heading2"/>
      </w:pPr>
      <w:bookmarkStart w:id="6376" w:name="_Toc5878"/>
      <w:r>
        <w:t>سوره الانشقاق آیه 18</w:t>
      </w:r>
      <w:bookmarkEnd w:id="63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وَالْقَمَرِ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1-اتَّسَقَ =صحیح</w:t>
      </w:r>
    </w:p>
    <w:p>
      <w:pPr>
        <w:pStyle w:val="BookText"/>
      </w:pPr>
      <w:r>
        <w:rPr>
          <w:rFonts w:ascii="Amiri" w:hAnsi="Amiri" w:eastAsia="Amiri" w:cs="Amiri"/>
          <w:lang w:bidi="ar-SA"/>
          <w:color w:val="111111"/>
          <w:sz w:val="28"/>
          <w:szCs w:val="28"/>
          <w:rtl/>
        </w:rPr>
        <w:t xml:space="preserve">2-اکْتَمَلَ =غلط</w:t>
      </w:r>
    </w:p>
    <w:p>
      <w:pPr>
        <w:pStyle w:val="BookText"/>
      </w:pPr>
      <w:r>
        <w:rPr>
          <w:rFonts w:ascii="Amiri" w:hAnsi="Amiri" w:eastAsia="Amiri" w:cs="Amiri"/>
          <w:lang w:bidi="ar-SA"/>
          <w:color w:val="111111"/>
          <w:sz w:val="28"/>
          <w:szCs w:val="28"/>
          <w:rtl/>
        </w:rPr>
        <w:t xml:space="preserve">3-أَدْبَرَ =غلط</w:t>
      </w:r>
    </w:p>
    <w:p>
      <w:pPr>
        <w:pStyle w:val="Heading2"/>
      </w:pPr>
      <w:bookmarkStart w:id="6377" w:name="_Toc5879"/>
      <w:r>
        <w:t>سوره الانشقاق آیه 19</w:t>
      </w:r>
      <w:bookmarkEnd w:id="63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لَتَرْکَبُنَّ ؟؟؟؟؟ عَنْ طَبَقٍ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3-طِبَاقاً =غلط</w:t>
      </w:r>
    </w:p>
    <w:p>
      <w:pPr>
        <w:pStyle w:val="BookText"/>
      </w:pPr>
      <w:r>
        <w:rPr>
          <w:rFonts w:ascii="Amiri" w:hAnsi="Amiri" w:eastAsia="Amiri" w:cs="Amiri"/>
          <w:lang w:bidi="ar-SA"/>
          <w:color w:val="111111"/>
          <w:sz w:val="28"/>
          <w:szCs w:val="28"/>
          <w:rtl/>
        </w:rPr>
        <w:t xml:space="preserve">2-طَوْراًَ =غلط</w:t>
      </w:r>
    </w:p>
    <w:p>
      <w:pPr>
        <w:pStyle w:val="BookText"/>
      </w:pPr>
      <w:r>
        <w:rPr>
          <w:rFonts w:ascii="Amiri" w:hAnsi="Amiri" w:eastAsia="Amiri" w:cs="Amiri"/>
          <w:lang w:bidi="ar-SA"/>
          <w:color w:val="111111"/>
          <w:sz w:val="28"/>
          <w:szCs w:val="28"/>
          <w:rtl/>
        </w:rPr>
        <w:t xml:space="preserve">1-طَبَقًا =صحیح</w:t>
      </w:r>
    </w:p>
    <w:p>
      <w:pPr>
        <w:pStyle w:val="Heading2"/>
      </w:pPr>
      <w:bookmarkStart w:id="6378" w:name="_Toc5880"/>
      <w:r>
        <w:t>سوره الانشقاق آیه 20</w:t>
      </w:r>
      <w:bookmarkEnd w:id="63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لَهُمْ 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1-یُؤْمِنُونَ =صحیح</w:t>
      </w:r>
    </w:p>
    <w:p>
      <w:pPr>
        <w:pStyle w:val="BookText"/>
      </w:pPr>
      <w:r>
        <w:rPr>
          <w:rFonts w:ascii="Amiri" w:hAnsi="Amiri" w:eastAsia="Amiri" w:cs="Amiri"/>
          <w:lang w:bidi="ar-SA"/>
          <w:color w:val="111111"/>
          <w:sz w:val="28"/>
          <w:szCs w:val="28"/>
          <w:rtl/>
        </w:rPr>
        <w:t xml:space="preserve">2-لا یُسْلِمُونَ =غلط</w:t>
      </w:r>
    </w:p>
    <w:p>
      <w:pPr>
        <w:pStyle w:val="BookText"/>
      </w:pPr>
      <w:r>
        <w:rPr>
          <w:rFonts w:ascii="Amiri" w:hAnsi="Amiri" w:eastAsia="Amiri" w:cs="Amiri"/>
          <w:lang w:bidi="ar-SA"/>
          <w:color w:val="111111"/>
          <w:sz w:val="28"/>
          <w:szCs w:val="28"/>
          <w:rtl/>
        </w:rPr>
        <w:t xml:space="preserve">3-لا یُطیعُونَ =غلط</w:t>
      </w:r>
    </w:p>
    <w:p>
      <w:pPr>
        <w:pStyle w:val="Heading2"/>
      </w:pPr>
      <w:bookmarkStart w:id="6379" w:name="_Toc5881"/>
      <w:r>
        <w:t>سوره الانشقاق آیه 21</w:t>
      </w:r>
      <w:bookmarkEnd w:id="63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وَإِذَا قُرِئَ ؟؟؟؟؟ الْقُرْآنُ لَا یَسْجُدُونَ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3-عِنْدَهُمُ =غلط</w:t>
      </w:r>
    </w:p>
    <w:p>
      <w:pPr>
        <w:pStyle w:val="Heading2"/>
      </w:pPr>
      <w:bookmarkStart w:id="6380" w:name="_Toc5882"/>
      <w:r>
        <w:t>سوره الانشقاق آیه 22</w:t>
      </w:r>
      <w:bookmarkEnd w:id="63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الَّذِینَ ؟؟؟؟؟ یُکَذِّبُونَ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3-أَجْرَمُوا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156_2229"/>
    <w:bookmarkEnd w:id="483"/>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2-أَشْرَکُوا =غلط</w:t>
      </w:r>
    </w:p>
    <w:p>
      <w:pPr>
        <w:pStyle w:val="Heading2"/>
      </w:pPr>
      <w:bookmarkStart w:id="6381" w:name="_Toc5883"/>
      <w:r>
        <w:t>سوره الانشقاق آیه 23</w:t>
      </w:r>
      <w:bookmarkEnd w:id="63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 بِمَا یُوعُونَ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1-أَعْلَمُ =صحیح</w:t>
      </w:r>
    </w:p>
    <w:p>
      <w:pPr>
        <w:pStyle w:val="BookText"/>
      </w:pPr>
      <w:r>
        <w:rPr>
          <w:rFonts w:ascii="Amiri" w:hAnsi="Amiri" w:eastAsia="Amiri" w:cs="Amiri"/>
          <w:lang w:bidi="ar-SA"/>
          <w:color w:val="111111"/>
          <w:sz w:val="28"/>
          <w:szCs w:val="28"/>
          <w:rtl/>
        </w:rPr>
        <w:t xml:space="preserve">2-یَعْلَمُ =غلط</w:t>
      </w:r>
    </w:p>
    <w:p>
      <w:pPr>
        <w:pStyle w:val="BookText"/>
      </w:pPr>
      <w:r>
        <w:rPr>
          <w:rFonts w:ascii="Amiri" w:hAnsi="Amiri" w:eastAsia="Amiri" w:cs="Amiri"/>
          <w:lang w:bidi="ar-SA"/>
          <w:color w:val="111111"/>
          <w:sz w:val="28"/>
          <w:szCs w:val="28"/>
          <w:rtl/>
        </w:rPr>
        <w:t xml:space="preserve">3-عَلِمَ =غلط</w:t>
      </w:r>
    </w:p>
    <w:p>
      <w:pPr>
        <w:pStyle w:val="Heading2"/>
      </w:pPr>
      <w:bookmarkStart w:id="6382" w:name="_Toc5884"/>
      <w:r>
        <w:t>سوره الانشقاق آیه 24</w:t>
      </w:r>
      <w:bookmarkEnd w:id="63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فَبَشِّرْهُمْ ؟؟؟؟؟ أَلِیمٍ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2-بِنَارٍ =غلط</w:t>
      </w:r>
    </w:p>
    <w:p>
      <w:pPr>
        <w:pStyle w:val="BookText"/>
      </w:pPr>
      <w:r>
        <w:rPr>
          <w:rFonts w:ascii="Amiri" w:hAnsi="Amiri" w:eastAsia="Amiri" w:cs="Amiri"/>
          <w:lang w:bidi="ar-SA"/>
          <w:color w:val="111111"/>
          <w:sz w:val="28"/>
          <w:szCs w:val="28"/>
          <w:rtl/>
        </w:rPr>
        <w:t xml:space="preserve">1-بِعَذَابٍ =صحیح</w:t>
      </w:r>
    </w:p>
    <w:p>
      <w:pPr>
        <w:pStyle w:val="BookText"/>
      </w:pPr>
      <w:r>
        <w:rPr>
          <w:rFonts w:ascii="Amiri" w:hAnsi="Amiri" w:eastAsia="Amiri" w:cs="Amiri"/>
          <w:lang w:bidi="ar-SA"/>
          <w:color w:val="111111"/>
          <w:sz w:val="28"/>
          <w:szCs w:val="28"/>
          <w:rtl/>
        </w:rPr>
        <w:t xml:space="preserve">3-بِعِقابٍ =غلط</w:t>
      </w:r>
    </w:p>
    <w:p>
      <w:pPr>
        <w:pStyle w:val="Heading2"/>
      </w:pPr>
      <w:bookmarkStart w:id="6383" w:name="_Toc5885"/>
      <w:r>
        <w:t>سوره الانشقاق آیه 25</w:t>
      </w:r>
      <w:bookmarkEnd w:id="63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آمَنُوا ؟؟؟؟؟ الصَّالِحَاتِ لَهُمْ أَجْرٌ غَیْرُ مَمْنُونٍ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3-وَبَلَّغُوا =غلط</w:t>
      </w:r>
    </w:p>
    <w:p>
      <w:pPr>
        <w:pStyle w:val="Heading2"/>
      </w:pPr>
      <w:bookmarkStart w:id="6384" w:name="_Toc5886"/>
      <w:r>
        <w:t>سوره البروج آیه 1</w:t>
      </w:r>
      <w:bookmarkEnd w:id="63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 الْبُرُوجِ</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2-ذِی =غلط</w:t>
      </w:r>
    </w:p>
    <w:p>
      <w:pPr>
        <w:pStyle w:val="BookText"/>
      </w:pPr>
      <w:r>
        <w:rPr>
          <w:rFonts w:ascii="Amiri" w:hAnsi="Amiri" w:eastAsia="Amiri" w:cs="Amiri"/>
          <w:lang w:bidi="ar-SA"/>
          <w:color w:val="111111"/>
          <w:sz w:val="28"/>
          <w:szCs w:val="28"/>
          <w:rtl/>
        </w:rPr>
        <w:t xml:space="preserve">3-فِیها =غلط</w:t>
      </w:r>
    </w:p>
    <w:p>
      <w:pPr>
        <w:pStyle w:val="BookText"/>
      </w:pPr>
      <w:r>
        <w:rPr>
          <w:rFonts w:ascii="Amiri" w:hAnsi="Amiri" w:eastAsia="Amiri" w:cs="Amiri"/>
          <w:lang w:bidi="ar-SA"/>
          <w:color w:val="111111"/>
          <w:sz w:val="28"/>
          <w:szCs w:val="28"/>
          <w:rtl/>
        </w:rPr>
        <w:t xml:space="preserve">1-ذَاتِ =صحیح</w:t>
      </w:r>
    </w:p>
    <w:p>
      <w:pPr>
        <w:pStyle w:val="Heading2"/>
      </w:pPr>
      <w:bookmarkStart w:id="6385" w:name="_Toc5887"/>
      <w:r>
        <w:t>سوره البروج آیه 2</w:t>
      </w:r>
      <w:bookmarkEnd w:id="63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وَالْیَوْمِ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3-الْمَسْنُودِ =غلط</w:t>
      </w:r>
    </w:p>
    <w:p>
      <w:pPr>
        <w:pStyle w:val="BookText"/>
      </w:pPr>
      <w:r>
        <w:rPr>
          <w:rFonts w:ascii="Amiri" w:hAnsi="Amiri" w:eastAsia="Amiri" w:cs="Amiri"/>
          <w:lang w:bidi="ar-SA"/>
          <w:color w:val="111111"/>
          <w:sz w:val="28"/>
          <w:szCs w:val="28"/>
          <w:rtl/>
        </w:rPr>
        <w:t xml:space="preserve">1-الْمَوْعُودِ =صحیح</w:t>
      </w:r>
    </w:p>
    <w:p>
      <w:pPr>
        <w:pStyle w:val="BookText"/>
      </w:pPr>
      <w:r>
        <w:rPr>
          <w:rFonts w:ascii="Amiri" w:hAnsi="Amiri" w:eastAsia="Amiri" w:cs="Amiri"/>
          <w:lang w:bidi="ar-SA"/>
          <w:color w:val="111111"/>
          <w:sz w:val="28"/>
          <w:szCs w:val="28"/>
          <w:rtl/>
        </w:rPr>
        <w:t xml:space="preserve">2-المعْلُومِ =غلط</w:t>
      </w:r>
    </w:p>
    <w:p>
      <w:pPr>
        <w:pStyle w:val="Heading2"/>
      </w:pPr>
      <w:bookmarkStart w:id="6386" w:name="_Toc5888"/>
      <w:r>
        <w:t>سوره البروج آیه 3</w:t>
      </w:r>
      <w:bookmarkEnd w:id="63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وَشَاهِدٍ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2-وَشَهِیدٍ =غلط</w:t>
      </w:r>
    </w:p>
    <w:p>
      <w:pPr>
        <w:pStyle w:val="BookText"/>
      </w:pPr>
      <w:r>
        <w:rPr>
          <w:rFonts w:ascii="Amiri" w:hAnsi="Amiri" w:eastAsia="Amiri" w:cs="Amiri"/>
          <w:lang w:bidi="ar-SA"/>
          <w:color w:val="111111"/>
          <w:sz w:val="28"/>
          <w:szCs w:val="28"/>
          <w:rtl/>
        </w:rPr>
        <w:t xml:space="preserve">3-وَشُهُودٍ =غلط</w:t>
      </w:r>
    </w:p>
    <w:p>
      <w:pPr>
        <w:pStyle w:val="BookText"/>
      </w:pPr>
      <w:r>
        <w:rPr>
          <w:rFonts w:ascii="Amiri" w:hAnsi="Amiri" w:eastAsia="Amiri" w:cs="Amiri"/>
          <w:lang w:bidi="ar-SA"/>
          <w:color w:val="111111"/>
          <w:sz w:val="28"/>
          <w:szCs w:val="28"/>
          <w:rtl/>
        </w:rPr>
        <w:t xml:space="preserve">1-وَمَشْهُودٍ =صحیح</w:t>
      </w:r>
    </w:p>
    <w:p>
      <w:pPr>
        <w:pStyle w:val="Heading2"/>
      </w:pPr>
      <w:bookmarkStart w:id="6387" w:name="_Toc5889"/>
      <w:r>
        <w:t>سوره البروج آیه 4</w:t>
      </w:r>
      <w:bookmarkEnd w:id="63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قُتِلَ ؟؟؟؟؟ الْأُخْدُودِ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3-ابْناءُ =غلط</w:t>
      </w:r>
    </w:p>
    <w:p>
      <w:pPr>
        <w:pStyle w:val="BookText"/>
      </w:pPr>
      <w:r>
        <w:rPr>
          <w:rFonts w:ascii="Amiri" w:hAnsi="Amiri" w:eastAsia="Amiri" w:cs="Amiri"/>
          <w:lang w:bidi="ar-SA"/>
          <w:color w:val="111111"/>
          <w:sz w:val="28"/>
          <w:szCs w:val="28"/>
          <w:rtl/>
        </w:rPr>
        <w:t xml:space="preserve">2-قَومُ =غلط</w:t>
      </w:r>
    </w:p>
    <w:p>
      <w:pPr>
        <w:pStyle w:val="BookText"/>
      </w:pPr>
      <w:r>
        <w:rPr>
          <w:rFonts w:ascii="Amiri" w:hAnsi="Amiri" w:eastAsia="Amiri" w:cs="Amiri"/>
          <w:lang w:bidi="ar-SA"/>
          <w:color w:val="111111"/>
          <w:sz w:val="28"/>
          <w:szCs w:val="28"/>
          <w:rtl/>
        </w:rPr>
        <w:t xml:space="preserve">1-أَصْحَابُ =صحیح</w:t>
      </w:r>
    </w:p>
    <w:p>
      <w:pPr>
        <w:pStyle w:val="Heading2"/>
      </w:pPr>
      <w:bookmarkStart w:id="6388" w:name="_Toc5890"/>
      <w:r>
        <w:t>سوره البروج آیه 5</w:t>
      </w:r>
      <w:bookmarkEnd w:id="63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النَّارِ ذَاتِ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3-الوُعُودِ =غلط</w:t>
      </w:r>
    </w:p>
    <w:p>
      <w:pPr>
        <w:pStyle w:val="BookText"/>
      </w:pPr>
      <w:r>
        <w:rPr>
          <w:rFonts w:ascii="Amiri" w:hAnsi="Amiri" w:eastAsia="Amiri" w:cs="Amiri"/>
          <w:lang w:bidi="ar-SA"/>
          <w:color w:val="111111"/>
          <w:sz w:val="28"/>
          <w:szCs w:val="28"/>
          <w:rtl/>
        </w:rPr>
        <w:t xml:space="preserve">2-العُودِ =غلط</w:t>
      </w:r>
    </w:p>
    <w:p>
      <w:pPr>
        <w:pStyle w:val="BookText"/>
      </w:pPr>
      <w:r>
        <w:rPr>
          <w:rFonts w:ascii="Amiri" w:hAnsi="Amiri" w:eastAsia="Amiri" w:cs="Amiri"/>
          <w:lang w:bidi="ar-SA"/>
          <w:color w:val="111111"/>
          <w:sz w:val="28"/>
          <w:szCs w:val="28"/>
          <w:rtl/>
        </w:rPr>
        <w:t xml:space="preserve">1-الْوَقُودِ =صحیح</w:t>
      </w:r>
    </w:p>
    <w:p>
      <w:pPr>
        <w:pStyle w:val="Heading2"/>
      </w:pPr>
      <w:bookmarkStart w:id="6389" w:name="_Toc5891"/>
      <w:r>
        <w:t>سوره البروج آیه 6</w:t>
      </w:r>
      <w:bookmarkEnd w:id="63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 هُمْ ؟؟؟؟؟ قُعُودٌ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1-عَلَیْهَا =صحیح</w:t>
      </w:r>
    </w:p>
    <w:p>
      <w:pPr>
        <w:pStyle w:val="BookText"/>
      </w:pPr>
      <w:r>
        <w:rPr>
          <w:rFonts w:ascii="Amiri" w:hAnsi="Amiri" w:eastAsia="Amiri" w:cs="Amiri"/>
          <w:lang w:bidi="ar-SA"/>
          <w:color w:val="111111"/>
          <w:sz w:val="28"/>
          <w:szCs w:val="28"/>
          <w:rtl/>
        </w:rPr>
        <w:t xml:space="preserve">2-فِیها =غلط</w:t>
      </w:r>
    </w:p>
    <w:p>
      <w:pPr>
        <w:pStyle w:val="BookText"/>
      </w:pPr>
      <w:r>
        <w:rPr>
          <w:rFonts w:ascii="Amiri" w:hAnsi="Amiri" w:eastAsia="Amiri" w:cs="Amiri"/>
          <w:lang w:bidi="ar-SA"/>
          <w:color w:val="111111"/>
          <w:sz w:val="28"/>
          <w:szCs w:val="28"/>
          <w:rtl/>
        </w:rPr>
        <w:t xml:space="preserve">3-بِها =غلط</w:t>
      </w:r>
    </w:p>
    <w:p>
      <w:pPr>
        <w:pStyle w:val="Heading2"/>
      </w:pPr>
      <w:bookmarkStart w:id="6390" w:name="_Toc5892"/>
      <w:r>
        <w:t>سوره البروج آیه 7</w:t>
      </w:r>
      <w:bookmarkEnd w:id="63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وَهُمْ عَلَی مَا ؟؟؟؟؟ بِالْمُؤْمِنِینَ شُهُودٌ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1-یَفْعَلُونَ =صحیح</w:t>
      </w:r>
    </w:p>
    <w:p>
      <w:pPr>
        <w:pStyle w:val="BookText"/>
      </w:pPr>
      <w:r>
        <w:rPr>
          <w:rFonts w:ascii="Amiri" w:hAnsi="Amiri" w:eastAsia="Amiri" w:cs="Amiri"/>
          <w:lang w:bidi="ar-SA"/>
          <w:color w:val="111111"/>
          <w:sz w:val="28"/>
          <w:szCs w:val="28"/>
          <w:rtl/>
        </w:rPr>
        <w:t xml:space="preserve">2-یَصْنَعُونَ =غلط</w:t>
      </w:r>
    </w:p>
    <w:p>
      <w:pPr>
        <w:pStyle w:val="BookText"/>
      </w:pPr>
      <w:r>
        <w:rPr>
          <w:rFonts w:ascii="Amiri" w:hAnsi="Amiri" w:eastAsia="Amiri" w:cs="Amiri"/>
          <w:lang w:bidi="ar-SA"/>
          <w:color w:val="111111"/>
          <w:sz w:val="28"/>
          <w:szCs w:val="28"/>
          <w:rtl/>
        </w:rPr>
        <w:t xml:space="preserve">3-یَعْمَلُونَ =غلط</w:t>
      </w:r>
    </w:p>
    <w:p>
      <w:pPr>
        <w:pStyle w:val="Heading2"/>
      </w:pPr>
      <w:bookmarkStart w:id="6391" w:name="_Toc5893"/>
      <w:r>
        <w:t>سوره البروج آیه 8</w:t>
      </w:r>
      <w:bookmarkEnd w:id="63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نَقَمُوا مِنْهُمْ إِلَّا أَنْ ؟؟؟؟؟ بِاللَّهِ الْعَزِیزِ الْحَمِیدِ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2-یُوقِنُوا =غلط</w:t>
      </w:r>
    </w:p>
    <w:p>
      <w:pPr>
        <w:pStyle w:val="BookText"/>
      </w:pPr>
      <w:r>
        <w:rPr>
          <w:rFonts w:ascii="Amiri" w:hAnsi="Amiri" w:eastAsia="Amiri" w:cs="Amiri"/>
          <w:lang w:bidi="ar-SA"/>
          <w:color w:val="111111"/>
          <w:sz w:val="28"/>
          <w:szCs w:val="28"/>
          <w:rtl/>
        </w:rPr>
        <w:t xml:space="preserve">1-یُؤْمِنُوا =صحیح</w:t>
      </w:r>
    </w:p>
    <w:p>
      <w:pPr>
        <w:pStyle w:val="BookText"/>
      </w:pPr>
      <w:r>
        <w:rPr>
          <w:rFonts w:ascii="Amiri" w:hAnsi="Amiri" w:eastAsia="Amiri" w:cs="Amiri"/>
          <w:lang w:bidi="ar-SA"/>
          <w:color w:val="111111"/>
          <w:sz w:val="28"/>
          <w:szCs w:val="28"/>
          <w:rtl/>
        </w:rPr>
        <w:t xml:space="preserve">3-یُسْلِمُوا =غلط</w:t>
      </w:r>
    </w:p>
    <w:p>
      <w:pPr>
        <w:pStyle w:val="Heading2"/>
      </w:pPr>
      <w:bookmarkStart w:id="6392" w:name="_Toc5894"/>
      <w:r>
        <w:t>سوره البروج آیه 9</w:t>
      </w:r>
      <w:bookmarkEnd w:id="63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لَهُ مُلْکُ السَّمَاوَاتِ ؟؟؟؟؟ وَاللَّهُ عَلَی کُلِّ شَیْءٍ شَهِیدٌ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3-والْجِبالِ =غلط</w:t>
      </w:r>
    </w:p>
    <w:p>
      <w:pPr>
        <w:pStyle w:val="BookText"/>
      </w:pPr>
      <w:r>
        <w:rPr>
          <w:rFonts w:ascii="Amiri" w:hAnsi="Amiri" w:eastAsia="Amiri" w:cs="Amiri"/>
          <w:lang w:bidi="ar-SA"/>
          <w:color w:val="111111"/>
          <w:sz w:val="28"/>
          <w:szCs w:val="28"/>
          <w:rtl/>
        </w:rPr>
        <w:t xml:space="preserve">1-وَالْأَرْضِ =صحیح</w:t>
      </w:r>
    </w:p>
    <w:p>
      <w:pPr>
        <w:pStyle w:val="BookText"/>
      </w:pPr>
      <w:r>
        <w:rPr>
          <w:rFonts w:ascii="Amiri" w:hAnsi="Amiri" w:eastAsia="Amiri" w:cs="Amiri"/>
          <w:lang w:bidi="ar-SA"/>
          <w:color w:val="111111"/>
          <w:sz w:val="28"/>
          <w:szCs w:val="28"/>
          <w:rtl/>
        </w:rPr>
        <w:t xml:space="preserve">2-والأَرَضین =غلط</w:t>
      </w:r>
    </w:p>
    <w:p>
      <w:pPr>
        <w:pStyle w:val="Heading2"/>
      </w:pPr>
      <w:bookmarkStart w:id="6393" w:name="_Toc5895"/>
      <w:r>
        <w:t>سوره البروج آیه 10</w:t>
      </w:r>
      <w:bookmarkEnd w:id="63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 الْمُؤْمِنِینَ وَالْمُؤْمِنَاتِ ثُمَّ لَمْ یَتُوبُوا فَلَهُمْ عَذَابُ جَهَنَّمَ وَلَهُمْ عَذَابُ الْحَرِیقِ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3-أَخْرَجُوا =غلط</w:t>
      </w:r>
    </w:p>
    <w:p>
      <w:pPr>
        <w:pStyle w:val="BookText"/>
      </w:pPr>
      <w:r>
        <w:rPr>
          <w:rFonts w:ascii="Amiri" w:hAnsi="Amiri" w:eastAsia="Amiri" w:cs="Amiri"/>
          <w:lang w:bidi="ar-SA"/>
          <w:color w:val="111111"/>
          <w:sz w:val="28"/>
          <w:szCs w:val="28"/>
          <w:rtl/>
        </w:rPr>
        <w:t xml:space="preserve">1-فَتَنُوا =صحیح</w:t>
      </w:r>
    </w:p>
    <w:p>
      <w:pPr>
        <w:pStyle w:val="BookText"/>
      </w:pPr>
      <w:r>
        <w:rPr>
          <w:rFonts w:ascii="Amiri" w:hAnsi="Amiri" w:eastAsia="Amiri" w:cs="Amiri"/>
          <w:lang w:bidi="ar-SA"/>
          <w:color w:val="111111"/>
          <w:sz w:val="28"/>
          <w:szCs w:val="28"/>
          <w:rtl/>
        </w:rPr>
        <w:t xml:space="preserve">2-قاتَلُوا =غلط</w:t>
      </w:r>
    </w:p>
    <w:p>
      <w:pPr>
        <w:pStyle w:val="Heading2"/>
      </w:pPr>
      <w:bookmarkStart w:id="6394" w:name="_Toc5896"/>
      <w:r>
        <w:t>سوره البروج آیه 11</w:t>
      </w:r>
      <w:bookmarkEnd w:id="63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وَعَمِلُوا الصَّالِحَاتِ لَهُمْ جَنَّاتٌ تَجْرِی مِنْ تَحْتِهَا ؟؟؟؟؟ ذَلِکَ الْفَوْزُ الْکَبِیرُ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3-الغدْرانُ =غلط</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Heading2"/>
      </w:pPr>
      <w:bookmarkStart w:id="6395" w:name="_Toc5897"/>
      <w:r>
        <w:t>سوره البروج آیه 12</w:t>
      </w:r>
      <w:bookmarkEnd w:id="63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بَطْشَ ؟؟؟؟؟ لَشَدِیدٌ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3-إِلهِکَ =غلط</w:t>
      </w:r>
    </w:p>
    <w:p>
      <w:pPr>
        <w:pStyle w:val="BookText"/>
      </w:pPr>
      <w:r>
        <w:rPr>
          <w:rFonts w:ascii="Amiri" w:hAnsi="Amiri" w:eastAsia="Amiri" w:cs="Amiri"/>
          <w:lang w:bidi="ar-SA"/>
          <w:color w:val="111111"/>
          <w:sz w:val="28"/>
          <w:szCs w:val="28"/>
          <w:rtl/>
        </w:rPr>
        <w:t xml:space="preserve">2-بَارِئِکَ =غلط</w:t>
      </w:r>
    </w:p>
    <w:p>
      <w:pPr>
        <w:pStyle w:val="Heading2"/>
      </w:pPr>
      <w:bookmarkStart w:id="6396" w:name="_Toc5898"/>
      <w:r>
        <w:t>سوره البروج آیه 13</w:t>
      </w:r>
      <w:bookmarkEnd w:id="63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هُوَ ؟؟؟؟؟ وَیُعِیدُ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3-یَخْلُقُ =غلط</w:t>
      </w:r>
    </w:p>
    <w:p>
      <w:pPr>
        <w:pStyle w:val="BookText"/>
      </w:pPr>
      <w:r>
        <w:rPr>
          <w:rFonts w:ascii="Amiri" w:hAnsi="Amiri" w:eastAsia="Amiri" w:cs="Amiri"/>
          <w:lang w:bidi="ar-SA"/>
          <w:color w:val="111111"/>
          <w:sz w:val="28"/>
          <w:szCs w:val="28"/>
          <w:rtl/>
        </w:rPr>
        <w:t xml:space="preserve">2-یُنْشِئُ =غلط</w:t>
      </w:r>
    </w:p>
    <w:p>
      <w:pPr>
        <w:pStyle w:val="BookText"/>
      </w:pPr>
      <w:r>
        <w:rPr>
          <w:rFonts w:ascii="Amiri" w:hAnsi="Amiri" w:eastAsia="Amiri" w:cs="Amiri"/>
          <w:lang w:bidi="ar-SA"/>
          <w:color w:val="111111"/>
          <w:sz w:val="28"/>
          <w:szCs w:val="28"/>
          <w:rtl/>
        </w:rPr>
        <w:t xml:space="preserve">1-یُبْدِئُ =صحیح</w:t>
      </w:r>
    </w:p>
    <w:p>
      <w:pPr>
        <w:pStyle w:val="Heading2"/>
      </w:pPr>
      <w:bookmarkStart w:id="6397" w:name="_Toc5899"/>
      <w:r>
        <w:t>سوره البروج آیه 14</w:t>
      </w:r>
      <w:bookmarkEnd w:id="63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وَهُوَ ؟؟؟؟؟ الْوَدُودُ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3-اللَّطِیفُ =غلط</w:t>
      </w:r>
    </w:p>
    <w:p>
      <w:pPr>
        <w:pStyle w:val="BookText"/>
      </w:pPr>
      <w:r>
        <w:rPr>
          <w:rFonts w:ascii="Amiri" w:hAnsi="Amiri" w:eastAsia="Amiri" w:cs="Amiri"/>
          <w:lang w:bidi="ar-SA"/>
          <w:color w:val="111111"/>
          <w:sz w:val="28"/>
          <w:szCs w:val="28"/>
          <w:rtl/>
        </w:rPr>
        <w:t xml:space="preserve">2-الرَّحِیمُ =غلط</w:t>
      </w:r>
    </w:p>
    <w:p>
      <w:pPr>
        <w:pStyle w:val="BookText"/>
      </w:pPr>
      <w:r>
        <w:rPr>
          <w:rFonts w:ascii="Amiri" w:hAnsi="Amiri" w:eastAsia="Amiri" w:cs="Amiri"/>
          <w:lang w:bidi="ar-SA"/>
          <w:color w:val="111111"/>
          <w:sz w:val="28"/>
          <w:szCs w:val="28"/>
          <w:rtl/>
        </w:rPr>
        <w:t xml:space="preserve">1-الْغَفُورُ =صحیح</w:t>
      </w:r>
    </w:p>
    <w:p>
      <w:pPr>
        <w:pStyle w:val="Heading2"/>
      </w:pPr>
      <w:bookmarkStart w:id="6398" w:name="_Toc5900"/>
      <w:r>
        <w:t>سوره البروج آیه 15</w:t>
      </w:r>
      <w:bookmarkEnd w:id="63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ذُو ؟؟؟؟؟ الْمَجِیدُ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1-الْعَرْشِ =صحیح</w:t>
      </w:r>
    </w:p>
    <w:p>
      <w:pPr>
        <w:pStyle w:val="BookText"/>
      </w:pPr>
      <w:r>
        <w:rPr>
          <w:rFonts w:ascii="Amiri" w:hAnsi="Amiri" w:eastAsia="Amiri" w:cs="Amiri"/>
          <w:lang w:bidi="ar-SA"/>
          <w:color w:val="111111"/>
          <w:sz w:val="28"/>
          <w:szCs w:val="28"/>
          <w:rtl/>
        </w:rPr>
        <w:t xml:space="preserve">2-السَّماواتِ =غلط</w:t>
      </w:r>
    </w:p>
    <w:p>
      <w:pPr>
        <w:pStyle w:val="BookText"/>
      </w:pPr>
      <w:r>
        <w:rPr>
          <w:rFonts w:ascii="Amiri" w:hAnsi="Amiri" w:eastAsia="Amiri" w:cs="Amiri"/>
          <w:lang w:bidi="ar-SA"/>
          <w:color w:val="111111"/>
          <w:sz w:val="28"/>
          <w:szCs w:val="28"/>
          <w:rtl/>
        </w:rPr>
        <w:t xml:space="preserve">3-السَّماءِ =غلط</w:t>
      </w:r>
    </w:p>
    <w:p>
      <w:pPr>
        <w:pStyle w:val="Heading2"/>
      </w:pPr>
      <w:bookmarkStart w:id="6399" w:name="_Toc5901"/>
      <w:r>
        <w:t>سوره البروج آیه 16</w:t>
      </w:r>
      <w:bookmarkEnd w:id="63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فَعَّالٌ لِمَا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2-یَشَاءُ</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156_2232"/>
    <w:bookmarkEnd w:id="484"/>
    <w:p>
      <w:pPr>
        <w:pStyle w:val="BookText"/>
      </w:pPr>
      <w:r>
        <w:rPr>
          <w:rFonts w:ascii="IRNazanin" w:hAnsi="IRNazanin" w:eastAsia="IRNazanin" w:cs="IRNazanin"/>
          <w:lang w:bidi="fa-IR"/>
          <w:color w:val="111111"/>
          <w:sz w:val="28"/>
          <w:szCs w:val="28"/>
          <w:rtl/>
        </w:rPr>
        <w:t xml:space="preserve">=غلط</w:t>
      </w:r>
    </w:p>
    <w:p>
      <w:pPr>
        <w:pStyle w:val="BookText"/>
      </w:pPr>
      <w:r>
        <w:rPr>
          <w:rFonts w:ascii="Amiri" w:hAnsi="Amiri" w:eastAsia="Amiri" w:cs="Amiri"/>
          <w:lang w:bidi="ar-SA"/>
          <w:color w:val="111111"/>
          <w:sz w:val="28"/>
          <w:szCs w:val="28"/>
          <w:rtl/>
        </w:rPr>
        <w:t xml:space="preserve">3-نُرِیدُ =غلط</w:t>
      </w:r>
    </w:p>
    <w:p>
      <w:pPr>
        <w:pStyle w:val="BookText"/>
      </w:pPr>
      <w:r>
        <w:rPr>
          <w:rFonts w:ascii="Amiri" w:hAnsi="Amiri" w:eastAsia="Amiri" w:cs="Amiri"/>
          <w:lang w:bidi="ar-SA"/>
          <w:color w:val="111111"/>
          <w:sz w:val="28"/>
          <w:szCs w:val="28"/>
          <w:rtl/>
        </w:rPr>
        <w:t xml:space="preserve">1-یُرِیدُ =صحیح</w:t>
      </w:r>
    </w:p>
    <w:p>
      <w:pPr>
        <w:pStyle w:val="Heading2"/>
      </w:pPr>
      <w:bookmarkStart w:id="6400" w:name="_Toc5902"/>
      <w:r>
        <w:t>سوره البروج آیه 17</w:t>
      </w:r>
      <w:bookmarkEnd w:id="64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أَتَاکَ ؟؟؟؟؟ الْجُنُودِ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2-قَصَصُ =غلط</w:t>
      </w:r>
    </w:p>
    <w:p>
      <w:pPr>
        <w:pStyle w:val="BookText"/>
      </w:pPr>
      <w:r>
        <w:rPr>
          <w:rFonts w:ascii="Amiri" w:hAnsi="Amiri" w:eastAsia="Amiri" w:cs="Amiri"/>
          <w:lang w:bidi="ar-SA"/>
          <w:color w:val="111111"/>
          <w:sz w:val="28"/>
          <w:szCs w:val="28"/>
          <w:rtl/>
        </w:rPr>
        <w:t xml:space="preserve">1-حَدِیثُ =صحیح</w:t>
      </w:r>
    </w:p>
    <w:p>
      <w:pPr>
        <w:pStyle w:val="BookText"/>
      </w:pPr>
      <w:r>
        <w:rPr>
          <w:rFonts w:ascii="Amiri" w:hAnsi="Amiri" w:eastAsia="Amiri" w:cs="Amiri"/>
          <w:lang w:bidi="ar-SA"/>
          <w:color w:val="111111"/>
          <w:sz w:val="28"/>
          <w:szCs w:val="28"/>
          <w:rtl/>
        </w:rPr>
        <w:t xml:space="preserve">3-وَاقِعَةُ =غلط</w:t>
      </w:r>
    </w:p>
    <w:p>
      <w:pPr>
        <w:pStyle w:val="Heading2"/>
      </w:pPr>
      <w:bookmarkStart w:id="6401" w:name="_Toc5903"/>
      <w:r>
        <w:t>سوره البروج آیه 18</w:t>
      </w:r>
      <w:bookmarkEnd w:id="64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فِرْعَوْنَ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2-وَعادَ =غلط</w:t>
      </w:r>
    </w:p>
    <w:p>
      <w:pPr>
        <w:pStyle w:val="BookText"/>
      </w:pPr>
      <w:r>
        <w:rPr>
          <w:rFonts w:ascii="Amiri" w:hAnsi="Amiri" w:eastAsia="Amiri" w:cs="Amiri"/>
          <w:lang w:bidi="ar-SA"/>
          <w:color w:val="111111"/>
          <w:sz w:val="28"/>
          <w:szCs w:val="28"/>
          <w:rtl/>
        </w:rPr>
        <w:t xml:space="preserve">1-وَثَمُودَ =صحیح</w:t>
      </w:r>
    </w:p>
    <w:p>
      <w:pPr>
        <w:pStyle w:val="BookText"/>
      </w:pPr>
      <w:r>
        <w:rPr>
          <w:rFonts w:ascii="Amiri" w:hAnsi="Amiri" w:eastAsia="Amiri" w:cs="Amiri"/>
          <w:lang w:bidi="ar-SA"/>
          <w:color w:val="111111"/>
          <w:sz w:val="28"/>
          <w:szCs w:val="28"/>
          <w:rtl/>
        </w:rPr>
        <w:t xml:space="preserve">3-وَهُودَ =غلط</w:t>
      </w:r>
    </w:p>
    <w:p>
      <w:pPr>
        <w:pStyle w:val="Heading2"/>
      </w:pPr>
      <w:bookmarkStart w:id="6402" w:name="_Toc5904"/>
      <w:r>
        <w:t>سوره البروج آیه 19</w:t>
      </w:r>
      <w:bookmarkEnd w:id="64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الَّذِینَ ؟؟؟؟؟ فِی تَکْذِیبٍ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3-فَسَقُوا =غلط</w:t>
      </w:r>
    </w:p>
    <w:p>
      <w:pPr>
        <w:pStyle w:val="BookText"/>
      </w:pPr>
      <w:r>
        <w:rPr>
          <w:rFonts w:ascii="Amiri" w:hAnsi="Amiri" w:eastAsia="Amiri" w:cs="Amiri"/>
          <w:lang w:bidi="ar-SA"/>
          <w:color w:val="111111"/>
          <w:sz w:val="28"/>
          <w:szCs w:val="28"/>
          <w:rtl/>
        </w:rPr>
        <w:t xml:space="preserve">1-کَفَرُوا =صحیح</w:t>
      </w:r>
    </w:p>
    <w:p>
      <w:pPr>
        <w:pStyle w:val="BookText"/>
      </w:pPr>
      <w:r>
        <w:rPr>
          <w:rFonts w:ascii="Amiri" w:hAnsi="Amiri" w:eastAsia="Amiri" w:cs="Amiri"/>
          <w:lang w:bidi="ar-SA"/>
          <w:color w:val="111111"/>
          <w:sz w:val="28"/>
          <w:szCs w:val="28"/>
          <w:rtl/>
        </w:rPr>
        <w:t xml:space="preserve">2-أشْرَکُوا =غلط</w:t>
      </w:r>
    </w:p>
    <w:p>
      <w:pPr>
        <w:pStyle w:val="Heading2"/>
      </w:pPr>
      <w:bookmarkStart w:id="6403" w:name="_Toc5905"/>
      <w:r>
        <w:t>سوره البروج آیه 20</w:t>
      </w:r>
      <w:bookmarkEnd w:id="64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وَاللَّهُ مِنْ ؟؟؟؟؟ مُحِیطٌ</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1-وَرَائِهِمْ =صحیح</w:t>
      </w:r>
    </w:p>
    <w:p>
      <w:pPr>
        <w:pStyle w:val="BookText"/>
      </w:pPr>
      <w:r>
        <w:rPr>
          <w:rFonts w:ascii="Amiri" w:hAnsi="Amiri" w:eastAsia="Amiri" w:cs="Amiri"/>
          <w:lang w:bidi="ar-SA"/>
          <w:color w:val="111111"/>
          <w:sz w:val="28"/>
          <w:szCs w:val="28"/>
          <w:rtl/>
        </w:rPr>
        <w:t xml:space="preserve">2-خَلْفِهِمْ =غلط</w:t>
      </w:r>
    </w:p>
    <w:p>
      <w:pPr>
        <w:pStyle w:val="BookText"/>
      </w:pPr>
      <w:r>
        <w:rPr>
          <w:rFonts w:ascii="Amiri" w:hAnsi="Amiri" w:eastAsia="Amiri" w:cs="Amiri"/>
          <w:lang w:bidi="ar-SA"/>
          <w:color w:val="111111"/>
          <w:sz w:val="28"/>
          <w:szCs w:val="28"/>
          <w:rtl/>
        </w:rPr>
        <w:t xml:space="preserve">3-فَوْقِهِمْ =غلط</w:t>
      </w:r>
    </w:p>
    <w:p>
      <w:pPr>
        <w:pStyle w:val="Heading2"/>
      </w:pPr>
      <w:bookmarkStart w:id="6404" w:name="_Toc5906"/>
      <w:r>
        <w:t>سوره البروج آیه 21</w:t>
      </w:r>
      <w:bookmarkEnd w:id="64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هُوَ ؟؟؟؟؟ مَجِیدٌ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1-قُرْآنٌ =صحیح</w:t>
      </w:r>
    </w:p>
    <w:p>
      <w:pPr>
        <w:pStyle w:val="BookText"/>
      </w:pPr>
      <w:r>
        <w:rPr>
          <w:rFonts w:ascii="Amiri" w:hAnsi="Amiri" w:eastAsia="Amiri" w:cs="Amiri"/>
          <w:lang w:bidi="ar-SA"/>
          <w:color w:val="111111"/>
          <w:sz w:val="28"/>
          <w:szCs w:val="28"/>
          <w:rtl/>
        </w:rPr>
        <w:t xml:space="preserve">3-کَلامٌ =غلط</w:t>
      </w:r>
    </w:p>
    <w:p>
      <w:pPr>
        <w:pStyle w:val="BookText"/>
      </w:pPr>
      <w:r>
        <w:rPr>
          <w:rFonts w:ascii="Amiri" w:hAnsi="Amiri" w:eastAsia="Amiri" w:cs="Amiri"/>
          <w:lang w:bidi="ar-SA"/>
          <w:color w:val="111111"/>
          <w:sz w:val="28"/>
          <w:szCs w:val="28"/>
          <w:rtl/>
        </w:rPr>
        <w:t xml:space="preserve">2-کِتَابٌ =غلط</w:t>
      </w:r>
    </w:p>
    <w:p>
      <w:pPr>
        <w:pStyle w:val="Heading2"/>
      </w:pPr>
      <w:bookmarkStart w:id="6405" w:name="_Toc5907"/>
      <w:r>
        <w:t>سوره البروج آیه 22</w:t>
      </w:r>
      <w:bookmarkEnd w:id="64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مَحْفُوظٍ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2-صَحَائِفَ =غلط</w:t>
      </w:r>
    </w:p>
    <w:p>
      <w:pPr>
        <w:pStyle w:val="BookText"/>
      </w:pPr>
      <w:r>
        <w:rPr>
          <w:rFonts w:ascii="Amiri" w:hAnsi="Amiri" w:eastAsia="Amiri" w:cs="Amiri"/>
          <w:lang w:bidi="ar-SA"/>
          <w:color w:val="111111"/>
          <w:sz w:val="28"/>
          <w:szCs w:val="28"/>
          <w:rtl/>
        </w:rPr>
        <w:t xml:space="preserve">3-کُتُبٍ =غلط</w:t>
      </w:r>
    </w:p>
    <w:p>
      <w:pPr>
        <w:pStyle w:val="BookText"/>
      </w:pPr>
      <w:r>
        <w:rPr>
          <w:rFonts w:ascii="Amiri" w:hAnsi="Amiri" w:eastAsia="Amiri" w:cs="Amiri"/>
          <w:lang w:bidi="ar-SA"/>
          <w:color w:val="111111"/>
          <w:sz w:val="28"/>
          <w:szCs w:val="28"/>
          <w:rtl/>
        </w:rPr>
        <w:t xml:space="preserve">1-لَوْحٍ =صحیح</w:t>
      </w:r>
    </w:p>
    <w:p>
      <w:pPr>
        <w:pStyle w:val="Heading2"/>
      </w:pPr>
      <w:bookmarkStart w:id="6406" w:name="_Toc5908"/>
      <w:r>
        <w:t>سوره الطارق آیه 1</w:t>
      </w:r>
      <w:bookmarkEnd w:id="64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2-والثَّاقِبِ =غلط</w:t>
      </w:r>
    </w:p>
    <w:p>
      <w:pPr>
        <w:pStyle w:val="BookText"/>
      </w:pPr>
      <w:r>
        <w:rPr>
          <w:rFonts w:ascii="Amiri" w:hAnsi="Amiri" w:eastAsia="Amiri" w:cs="Amiri"/>
          <w:lang w:bidi="ar-SA"/>
          <w:color w:val="111111"/>
          <w:sz w:val="28"/>
          <w:szCs w:val="28"/>
          <w:rtl/>
        </w:rPr>
        <w:t xml:space="preserve">3-والْحافِظِ =غلط</w:t>
      </w:r>
    </w:p>
    <w:p>
      <w:pPr>
        <w:pStyle w:val="BookText"/>
      </w:pPr>
      <w:r>
        <w:rPr>
          <w:rFonts w:ascii="Amiri" w:hAnsi="Amiri" w:eastAsia="Amiri" w:cs="Amiri"/>
          <w:lang w:bidi="ar-SA"/>
          <w:color w:val="111111"/>
          <w:sz w:val="28"/>
          <w:szCs w:val="28"/>
          <w:rtl/>
        </w:rPr>
        <w:t xml:space="preserve">1-وَالطَّارِقِ =صحیح</w:t>
      </w:r>
    </w:p>
    <w:p>
      <w:pPr>
        <w:pStyle w:val="Heading2"/>
      </w:pPr>
      <w:bookmarkStart w:id="6407" w:name="_Toc5909"/>
      <w:r>
        <w:t>سوره الطارق آیه 2</w:t>
      </w:r>
      <w:bookmarkEnd w:id="64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الطَّارِقُ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2-أَعْلَمَکَ =غلط</w:t>
      </w:r>
    </w:p>
    <w:p>
      <w:pPr>
        <w:pStyle w:val="BookText"/>
      </w:pPr>
      <w:r>
        <w:rPr>
          <w:rFonts w:ascii="Amiri" w:hAnsi="Amiri" w:eastAsia="Amiri" w:cs="Amiri"/>
          <w:lang w:bidi="ar-SA"/>
          <w:color w:val="111111"/>
          <w:sz w:val="28"/>
          <w:szCs w:val="28"/>
          <w:rtl/>
        </w:rPr>
        <w:t xml:space="preserve">3-أَعْرَفَکَ =غلط</w:t>
      </w:r>
    </w:p>
    <w:p>
      <w:pPr>
        <w:pStyle w:val="Heading2"/>
      </w:pPr>
      <w:bookmarkStart w:id="6408" w:name="_Toc5910"/>
      <w:r>
        <w:t>سوره الطارق آیه 3</w:t>
      </w:r>
      <w:bookmarkEnd w:id="64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النَّجْمُ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2-الصَّارِخُ =غلط</w:t>
      </w:r>
    </w:p>
    <w:p>
      <w:pPr>
        <w:pStyle w:val="BookText"/>
      </w:pPr>
      <w:r>
        <w:rPr>
          <w:rFonts w:ascii="Amiri" w:hAnsi="Amiri" w:eastAsia="Amiri" w:cs="Amiri"/>
          <w:lang w:bidi="ar-SA"/>
          <w:color w:val="111111"/>
          <w:sz w:val="28"/>
          <w:szCs w:val="28"/>
          <w:rtl/>
        </w:rPr>
        <w:t xml:space="preserve">3-النَّازِلُ =غلط</w:t>
      </w:r>
    </w:p>
    <w:p>
      <w:pPr>
        <w:pStyle w:val="BookText"/>
      </w:pPr>
      <w:r>
        <w:rPr>
          <w:rFonts w:ascii="Amiri" w:hAnsi="Amiri" w:eastAsia="Amiri" w:cs="Amiri"/>
          <w:lang w:bidi="ar-SA"/>
          <w:color w:val="111111"/>
          <w:sz w:val="28"/>
          <w:szCs w:val="28"/>
          <w:rtl/>
        </w:rPr>
        <w:t xml:space="preserve">1-الثَّاقِبُ =صحیح</w:t>
      </w:r>
    </w:p>
    <w:p>
      <w:pPr>
        <w:pStyle w:val="Heading2"/>
      </w:pPr>
      <w:bookmarkStart w:id="6409" w:name="_Toc5911"/>
      <w:r>
        <w:t>سوره الطارق آیه 4</w:t>
      </w:r>
      <w:bookmarkEnd w:id="64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کُلُّ نَفْسٍ لَمَّا ؟؟؟؟؟ حَافِظٌ</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3-فَوْقَها =غلط</w:t>
      </w:r>
    </w:p>
    <w:p>
      <w:pPr>
        <w:pStyle w:val="BookText"/>
      </w:pPr>
      <w:r>
        <w:rPr>
          <w:rFonts w:ascii="Amiri" w:hAnsi="Amiri" w:eastAsia="Amiri" w:cs="Amiri"/>
          <w:lang w:bidi="ar-SA"/>
          <w:color w:val="111111"/>
          <w:sz w:val="28"/>
          <w:szCs w:val="28"/>
          <w:rtl/>
        </w:rPr>
        <w:t xml:space="preserve">2-عِنْدَها =غلط</w:t>
      </w:r>
    </w:p>
    <w:p>
      <w:pPr>
        <w:pStyle w:val="BookText"/>
      </w:pPr>
      <w:r>
        <w:rPr>
          <w:rFonts w:ascii="Amiri" w:hAnsi="Amiri" w:eastAsia="Amiri" w:cs="Amiri"/>
          <w:lang w:bidi="ar-SA"/>
          <w:color w:val="111111"/>
          <w:sz w:val="28"/>
          <w:szCs w:val="28"/>
          <w:rtl/>
        </w:rPr>
        <w:t xml:space="preserve">1-عَلَیْهَا =صحیح</w:t>
      </w:r>
    </w:p>
    <w:p>
      <w:pPr>
        <w:pStyle w:val="Heading2"/>
      </w:pPr>
      <w:bookmarkStart w:id="6410" w:name="_Toc5912"/>
      <w:r>
        <w:t>سوره الطارق آیه 5</w:t>
      </w:r>
      <w:bookmarkEnd w:id="64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فَلْیَنظُرْ ؟؟؟؟؟ مِمَّ خُلِقَ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3-الْمَرْءُ =غلط</w:t>
      </w:r>
    </w:p>
    <w:p>
      <w:pPr>
        <w:pStyle w:val="BookText"/>
      </w:pPr>
      <w:r>
        <w:rPr>
          <w:rFonts w:ascii="Amiri" w:hAnsi="Amiri" w:eastAsia="Amiri" w:cs="Amiri"/>
          <w:lang w:bidi="ar-SA"/>
          <w:color w:val="111111"/>
          <w:sz w:val="28"/>
          <w:szCs w:val="28"/>
          <w:rtl/>
        </w:rPr>
        <w:t xml:space="preserve">2-الْمَخْلُوقُ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411" w:name="_Toc5913"/>
      <w:r>
        <w:t>سوره الطارق آیه 6</w:t>
      </w:r>
      <w:bookmarkEnd w:id="64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مِنْ ؟؟؟؟؟ دَافِقٍ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3-تُرابٍ =غلط</w:t>
      </w:r>
    </w:p>
    <w:p>
      <w:pPr>
        <w:pStyle w:val="BookText"/>
      </w:pPr>
      <w:r>
        <w:rPr>
          <w:rFonts w:ascii="Amiri" w:hAnsi="Amiri" w:eastAsia="Amiri" w:cs="Amiri"/>
          <w:lang w:bidi="ar-SA"/>
          <w:color w:val="111111"/>
          <w:sz w:val="28"/>
          <w:szCs w:val="28"/>
          <w:rtl/>
        </w:rPr>
        <w:t xml:space="preserve">1-مَاءٍ =صحیح</w:t>
      </w:r>
    </w:p>
    <w:p>
      <w:pPr>
        <w:pStyle w:val="BookText"/>
      </w:pPr>
      <w:r>
        <w:rPr>
          <w:rFonts w:ascii="IRNazanin" w:hAnsi="IRNazanin" w:eastAsia="IRNazanin" w:cs="IRNazanin"/>
          <w:lang w:bidi="fa-IR"/>
          <w:color w:val="111111"/>
          <w:sz w:val="28"/>
          <w:szCs w:val="28"/>
          <w:rtl/>
        </w:rPr>
        <w:t xml:space="preserve">2-سائل =غلط</w:t>
      </w:r>
    </w:p>
    <w:p>
      <w:pPr>
        <w:pStyle w:val="Heading2"/>
      </w:pPr>
      <w:bookmarkStart w:id="6412" w:name="_Toc5914"/>
      <w:r>
        <w:t>سوره الطارق آیه 7</w:t>
      </w:r>
      <w:bookmarkEnd w:id="64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یَخْرُجُ مِنْ بَیْنِ ؟؟؟؟؟ وَالتَّرَائِبِ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1-الصُّلْبِ =صحیح</w:t>
      </w:r>
    </w:p>
    <w:p>
      <w:pPr>
        <w:pStyle w:val="BookText"/>
      </w:pPr>
      <w:r>
        <w:rPr>
          <w:rFonts w:ascii="Amiri" w:hAnsi="Amiri" w:eastAsia="Amiri" w:cs="Amiri"/>
          <w:lang w:bidi="ar-SA"/>
          <w:color w:val="111111"/>
          <w:sz w:val="28"/>
          <w:szCs w:val="28"/>
          <w:rtl/>
        </w:rPr>
        <w:t xml:space="preserve">2-الطِّینِ =غلط</w:t>
      </w:r>
    </w:p>
    <w:p>
      <w:pPr>
        <w:pStyle w:val="BookText"/>
      </w:pPr>
      <w:r>
        <w:rPr>
          <w:rFonts w:ascii="Amiri" w:hAnsi="Amiri" w:eastAsia="Amiri" w:cs="Amiri"/>
          <w:lang w:bidi="ar-SA"/>
          <w:color w:val="111111"/>
          <w:sz w:val="28"/>
          <w:szCs w:val="28"/>
          <w:rtl/>
        </w:rPr>
        <w:t xml:space="preserve">3-الْمَاءِ =غلط</w:t>
      </w:r>
    </w:p>
    <w:p>
      <w:pPr>
        <w:pStyle w:val="Heading2"/>
      </w:pPr>
      <w:bookmarkStart w:id="6413" w:name="_Toc5915"/>
      <w:r>
        <w:t>سوره الطارق آیه 8</w:t>
      </w:r>
      <w:bookmarkEnd w:id="64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عَلَی ؟؟؟؟؟ لَقَادِرٌ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2-رَدِّهِ =غلط</w:t>
      </w:r>
    </w:p>
    <w:p>
      <w:pPr>
        <w:pStyle w:val="BookText"/>
      </w:pPr>
      <w:r>
        <w:rPr>
          <w:rFonts w:ascii="Amiri" w:hAnsi="Amiri" w:eastAsia="Amiri" w:cs="Amiri"/>
          <w:lang w:bidi="ar-SA"/>
          <w:color w:val="111111"/>
          <w:sz w:val="28"/>
          <w:szCs w:val="28"/>
          <w:rtl/>
        </w:rPr>
        <w:t xml:space="preserve">1-رَجْعِهِ =صحیح</w:t>
      </w:r>
    </w:p>
    <w:p>
      <w:pPr>
        <w:pStyle w:val="BookText"/>
      </w:pPr>
      <w:r>
        <w:rPr>
          <w:rFonts w:ascii="Amiri" w:hAnsi="Amiri" w:eastAsia="Amiri" w:cs="Amiri"/>
          <w:lang w:bidi="ar-SA"/>
          <w:color w:val="111111"/>
          <w:sz w:val="28"/>
          <w:szCs w:val="28"/>
          <w:rtl/>
        </w:rPr>
        <w:t xml:space="preserve">3-إرْجَاعِهِ =غلط</w:t>
      </w:r>
    </w:p>
    <w:p>
      <w:pPr>
        <w:pStyle w:val="Heading2"/>
      </w:pPr>
      <w:bookmarkStart w:id="6414" w:name="_Toc5916"/>
      <w:r>
        <w:t>سوره الطارق آیه 9</w:t>
      </w:r>
      <w:bookmarkEnd w:id="64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 السَّرَائِرُ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1-تُبْلَی =صحیح</w:t>
      </w:r>
    </w:p>
    <w:p>
      <w:pPr>
        <w:pStyle w:val="BookText"/>
      </w:pPr>
      <w:r>
        <w:rPr>
          <w:rFonts w:ascii="Amiri" w:hAnsi="Amiri" w:eastAsia="Amiri" w:cs="Amiri"/>
          <w:lang w:bidi="ar-SA"/>
          <w:color w:val="111111"/>
          <w:sz w:val="28"/>
          <w:szCs w:val="28"/>
          <w:rtl/>
        </w:rPr>
        <w:t xml:space="preserve">2-تُکْشَفُ =غلط</w:t>
      </w:r>
    </w:p>
    <w:p>
      <w:pPr>
        <w:pStyle w:val="BookText"/>
      </w:pPr>
      <w:r>
        <w:rPr>
          <w:rFonts w:ascii="Amiri" w:hAnsi="Amiri" w:eastAsia="Amiri" w:cs="Amiri"/>
          <w:lang w:bidi="ar-SA"/>
          <w:color w:val="111111"/>
          <w:sz w:val="28"/>
          <w:szCs w:val="28"/>
          <w:rtl/>
        </w:rPr>
        <w:t xml:space="preserve">3-تَظْهَرُ =غلط</w:t>
      </w:r>
    </w:p>
    <w:p>
      <w:pPr>
        <w:pStyle w:val="Heading2"/>
      </w:pPr>
      <w:bookmarkStart w:id="6415" w:name="_Toc5917"/>
      <w:r>
        <w:t>سوره الطارق آیه 10</w:t>
      </w:r>
      <w:bookmarkEnd w:id="64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لَهُ مِنْ ؟؟؟؟؟ وَلَا نَاصِرٍ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1-قُوَّةٍ =صحیح</w:t>
      </w:r>
    </w:p>
    <w:p>
      <w:pPr>
        <w:pStyle w:val="BookText"/>
      </w:pPr>
      <w:r>
        <w:rPr>
          <w:rFonts w:ascii="Amiri" w:hAnsi="Amiri" w:eastAsia="Amiri" w:cs="Amiri"/>
          <w:lang w:bidi="ar-SA"/>
          <w:color w:val="111111"/>
          <w:sz w:val="28"/>
          <w:szCs w:val="28"/>
          <w:rtl/>
        </w:rPr>
        <w:t xml:space="preserve">2-عَشِیرَةٍ =غلط</w:t>
      </w:r>
    </w:p>
    <w:p>
      <w:pPr>
        <w:pStyle w:val="BookText"/>
      </w:pPr>
      <w:r>
        <w:rPr>
          <w:rFonts w:ascii="Amiri" w:hAnsi="Amiri" w:eastAsia="Amiri" w:cs="Amiri"/>
          <w:lang w:bidi="ar-SA"/>
          <w:color w:val="111111"/>
          <w:sz w:val="28"/>
          <w:szCs w:val="28"/>
          <w:rtl/>
        </w:rPr>
        <w:t xml:space="preserve">3-جَمَاعَةٍ =غلط</w:t>
      </w:r>
    </w:p>
    <w:p>
      <w:pPr>
        <w:pStyle w:val="Heading2"/>
      </w:pPr>
      <w:bookmarkStart w:id="6416" w:name="_Toc5918"/>
      <w:r>
        <w:t>سوره الطارق آیه 11</w:t>
      </w:r>
      <w:bookmarkEnd w:id="64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 الرَّجْعِ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3-لَهَا =غلط</w:t>
      </w:r>
    </w:p>
    <w:p>
      <w:pPr>
        <w:pStyle w:val="BookText"/>
      </w:pPr>
      <w:r>
        <w:rPr>
          <w:rFonts w:ascii="Amiri" w:hAnsi="Amiri" w:eastAsia="Amiri" w:cs="Amiri"/>
          <w:lang w:bidi="ar-SA"/>
          <w:color w:val="111111"/>
          <w:sz w:val="28"/>
          <w:szCs w:val="28"/>
          <w:rtl/>
        </w:rPr>
        <w:t xml:space="preserve">1-ذَاتِ =صحیح</w:t>
      </w:r>
    </w:p>
    <w:p>
      <w:pPr>
        <w:pStyle w:val="BookText"/>
      </w:pPr>
      <w:r>
        <w:rPr>
          <w:rFonts w:ascii="Amiri" w:hAnsi="Amiri" w:eastAsia="Amiri" w:cs="Amiri"/>
          <w:lang w:bidi="ar-SA"/>
          <w:color w:val="111111"/>
          <w:sz w:val="28"/>
          <w:szCs w:val="28"/>
          <w:rtl/>
        </w:rPr>
        <w:t xml:space="preserve">2-ذِی =غلط</w:t>
      </w:r>
    </w:p>
    <w:p>
      <w:pPr>
        <w:pStyle w:val="Heading2"/>
      </w:pPr>
      <w:bookmarkStart w:id="6417" w:name="_Toc5919"/>
      <w:r>
        <w:t>سوره الطارق آیه 12</w:t>
      </w:r>
      <w:bookmarkEnd w:id="64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 ؟؟؟؟؟ الصَّدْعِ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2-مِنْها =غلط</w:t>
      </w:r>
    </w:p>
    <w:p>
      <w:pPr>
        <w:pStyle w:val="BookText"/>
      </w:pPr>
      <w:r>
        <w:rPr>
          <w:rFonts w:ascii="Amiri" w:hAnsi="Amiri" w:eastAsia="Amiri" w:cs="Amiri"/>
          <w:lang w:bidi="ar-SA"/>
          <w:color w:val="111111"/>
          <w:sz w:val="28"/>
          <w:szCs w:val="28"/>
          <w:rtl/>
        </w:rPr>
        <w:t xml:space="preserve">3-لَهَا =غلط</w:t>
      </w:r>
    </w:p>
    <w:p>
      <w:pPr>
        <w:pStyle w:val="BookText"/>
      </w:pPr>
      <w:r>
        <w:rPr>
          <w:rFonts w:ascii="Amiri" w:hAnsi="Amiri" w:eastAsia="Amiri" w:cs="Amiri"/>
          <w:lang w:bidi="ar-SA"/>
          <w:color w:val="111111"/>
          <w:sz w:val="28"/>
          <w:szCs w:val="28"/>
          <w:rtl/>
        </w:rPr>
        <w:t xml:space="preserve">1-ذَاتِ =صحیح</w:t>
      </w:r>
    </w:p>
    <w:p>
      <w:pPr>
        <w:pStyle w:val="Heading2"/>
      </w:pPr>
      <w:bookmarkStart w:id="6418" w:name="_Toc5920"/>
      <w:r>
        <w:t>سوره الطارق آیه 13</w:t>
      </w:r>
      <w:bookmarkEnd w:id="64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 ؟؟؟؟؟ فَصْلٌ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3-لَکِتَابٌ =غلط</w:t>
      </w:r>
    </w:p>
    <w:p>
      <w:pPr>
        <w:pStyle w:val="BookText"/>
      </w:pPr>
      <w:r>
        <w:rPr>
          <w:rFonts w:ascii="Amiri" w:hAnsi="Amiri" w:eastAsia="Amiri" w:cs="Amiri"/>
          <w:lang w:bidi="ar-SA"/>
          <w:color w:val="111111"/>
          <w:sz w:val="28"/>
          <w:szCs w:val="28"/>
          <w:rtl/>
        </w:rPr>
        <w:t xml:space="preserve">2-لَقُرآنٌ =غلط</w:t>
      </w:r>
    </w:p>
    <w:p>
      <w:pPr>
        <w:pStyle w:val="BookText"/>
      </w:pPr>
      <w:r>
        <w:rPr>
          <w:rFonts w:ascii="Amiri" w:hAnsi="Amiri" w:eastAsia="Amiri" w:cs="Amiri"/>
          <w:lang w:bidi="ar-SA"/>
          <w:color w:val="111111"/>
          <w:sz w:val="28"/>
          <w:szCs w:val="28"/>
          <w:rtl/>
        </w:rPr>
        <w:t xml:space="preserve">1-لَقَوْلٌ =صحیح</w:t>
      </w:r>
    </w:p>
    <w:p>
      <w:pPr>
        <w:pStyle w:val="Heading2"/>
      </w:pPr>
      <w:bookmarkStart w:id="6419" w:name="_Toc5921"/>
      <w:r>
        <w:t>سوره الطارق آیه 14</w:t>
      </w:r>
      <w:bookmarkEnd w:id="64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هُوَ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3-بِالسِّحْرِ =غلط</w:t>
      </w:r>
    </w:p>
    <w:p>
      <w:pPr>
        <w:pStyle w:val="BookText"/>
      </w:pPr>
      <w:r>
        <w:rPr>
          <w:rFonts w:ascii="Amiri" w:hAnsi="Amiri" w:eastAsia="Amiri" w:cs="Amiri"/>
          <w:lang w:bidi="ar-SA"/>
          <w:color w:val="111111"/>
          <w:sz w:val="28"/>
          <w:szCs w:val="28"/>
          <w:rtl/>
        </w:rPr>
        <w:t xml:space="preserve">2-بِالسَّهْلِ =غلط</w:t>
      </w:r>
    </w:p>
    <w:p>
      <w:pPr>
        <w:pStyle w:val="BookText"/>
      </w:pPr>
      <w:r>
        <w:rPr>
          <w:rFonts w:ascii="Amiri" w:hAnsi="Amiri" w:eastAsia="Amiri" w:cs="Amiri"/>
          <w:lang w:bidi="ar-SA"/>
          <w:color w:val="111111"/>
          <w:sz w:val="28"/>
          <w:szCs w:val="28"/>
          <w:rtl/>
        </w:rPr>
        <w:t xml:space="preserve">1-بِالْهَزْلِ =صحیح</w:t>
      </w:r>
    </w:p>
    <w:p>
      <w:pPr>
        <w:pStyle w:val="Heading2"/>
      </w:pPr>
      <w:bookmarkStart w:id="6420" w:name="_Toc5922"/>
      <w:r>
        <w:t>سوره الطارق آیه 15</w:t>
      </w:r>
      <w:bookmarkEnd w:id="64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إِنَّهُمْ ؟؟؟؟؟ کَیْدًا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1-یَکِیدُونَ =صحیح</w:t>
      </w:r>
    </w:p>
    <w:p>
      <w:pPr>
        <w:pStyle w:val="BookText"/>
      </w:pPr>
      <w:r>
        <w:rPr>
          <w:rFonts w:ascii="Amiri" w:hAnsi="Amiri" w:eastAsia="Amiri" w:cs="Amiri"/>
          <w:lang w:bidi="ar-SA"/>
          <w:color w:val="111111"/>
          <w:sz w:val="28"/>
          <w:szCs w:val="28"/>
          <w:rtl/>
        </w:rPr>
        <w:t xml:space="preserve">3-یَصْنَعُونَ =غلط</w:t>
      </w:r>
    </w:p>
    <w:p>
      <w:pPr>
        <w:pStyle w:val="BookText"/>
      </w:pPr>
      <w:r>
        <w:rPr>
          <w:rFonts w:ascii="Amiri" w:hAnsi="Amiri" w:eastAsia="Amiri" w:cs="Amiri"/>
          <w:lang w:bidi="ar-SA"/>
          <w:color w:val="111111"/>
          <w:sz w:val="28"/>
          <w:szCs w:val="28"/>
          <w:rtl/>
        </w:rPr>
        <w:t xml:space="preserve">2-یُدَبِّرُونَ =غلط</w:t>
      </w:r>
    </w:p>
    <w:p>
      <w:pPr>
        <w:pStyle w:val="Heading2"/>
      </w:pPr>
      <w:bookmarkStart w:id="6421" w:name="_Toc5923"/>
      <w:r>
        <w:t>سوره الطارق آیه 16</w:t>
      </w:r>
      <w:bookmarkEnd w:id="64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وَأَکِیدُ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1-کَیْدًا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156_2235"/>
    <w:bookmarkEnd w:id="485"/>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2-کَیْدِی =غلط</w:t>
      </w:r>
    </w:p>
    <w:p>
      <w:pPr>
        <w:pStyle w:val="BookText"/>
      </w:pPr>
      <w:r>
        <w:rPr>
          <w:rFonts w:ascii="Amiri" w:hAnsi="Amiri" w:eastAsia="Amiri" w:cs="Amiri"/>
          <w:lang w:bidi="ar-SA"/>
          <w:color w:val="111111"/>
          <w:sz w:val="28"/>
          <w:szCs w:val="28"/>
          <w:rtl/>
        </w:rPr>
        <w:t xml:space="preserve">3-لَهُمْ =غلط</w:t>
      </w:r>
    </w:p>
    <w:p>
      <w:pPr>
        <w:pStyle w:val="Heading2"/>
      </w:pPr>
      <w:bookmarkStart w:id="6422" w:name="_Toc5924"/>
      <w:r>
        <w:t>سوره الطارق آیه 17</w:t>
      </w:r>
      <w:bookmarkEnd w:id="64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فَمَهِّلْ الْکَافِرِینَ ؟؟؟؟؟ رُوَیْدًا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2-مَهِّلْهُمْ =غلط</w:t>
      </w:r>
    </w:p>
    <w:p>
      <w:pPr>
        <w:pStyle w:val="BookText"/>
      </w:pPr>
      <w:r>
        <w:rPr>
          <w:rFonts w:ascii="Amiri" w:hAnsi="Amiri" w:eastAsia="Amiri" w:cs="Amiri"/>
          <w:lang w:bidi="ar-SA"/>
          <w:color w:val="111111"/>
          <w:sz w:val="28"/>
          <w:szCs w:val="28"/>
          <w:rtl/>
        </w:rPr>
        <w:t xml:space="preserve">1-أَمْهِلْهُمْ =صحیح</w:t>
      </w:r>
    </w:p>
    <w:p>
      <w:pPr>
        <w:pStyle w:val="BookText"/>
      </w:pPr>
      <w:r>
        <w:rPr>
          <w:rFonts w:ascii="Amiri" w:hAnsi="Amiri" w:eastAsia="Amiri" w:cs="Amiri"/>
          <w:lang w:bidi="ar-SA"/>
          <w:color w:val="111111"/>
          <w:sz w:val="28"/>
          <w:szCs w:val="28"/>
          <w:rtl/>
        </w:rPr>
        <w:t xml:space="preserve">3-أُهْجُرْهُمْ =غلط</w:t>
      </w:r>
    </w:p>
    <w:p>
      <w:pPr>
        <w:pStyle w:val="Heading2"/>
      </w:pPr>
      <w:bookmarkStart w:id="6423" w:name="_Toc5925"/>
      <w:r>
        <w:t>سوره الأعلی آیه 1</w:t>
      </w:r>
      <w:bookmarkEnd w:id="64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سَبِّحْ اسْمَ ؟؟؟؟؟ الْأَعْلَی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3-خالِقِکَ =غلط</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2-إِلهِکَ =غلط</w:t>
      </w:r>
    </w:p>
    <w:p>
      <w:pPr>
        <w:pStyle w:val="Heading2"/>
      </w:pPr>
      <w:bookmarkStart w:id="6424" w:name="_Toc5926"/>
      <w:r>
        <w:t>سوره الأعلی آیه 2</w:t>
      </w:r>
      <w:bookmarkEnd w:id="64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فَسَوَّی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3-فَطَرَ =غلط</w:t>
      </w:r>
    </w:p>
    <w:p>
      <w:pPr>
        <w:pStyle w:val="BookText"/>
      </w:pPr>
      <w:r>
        <w:rPr>
          <w:rFonts w:ascii="Amiri" w:hAnsi="Amiri" w:eastAsia="Amiri" w:cs="Amiri"/>
          <w:lang w:bidi="ar-SA"/>
          <w:color w:val="111111"/>
          <w:sz w:val="28"/>
          <w:szCs w:val="28"/>
          <w:rtl/>
        </w:rPr>
        <w:t xml:space="preserve">1-خَلَقَ =صحیح</w:t>
      </w:r>
    </w:p>
    <w:p>
      <w:pPr>
        <w:pStyle w:val="BookText"/>
      </w:pPr>
      <w:r>
        <w:rPr>
          <w:rFonts w:ascii="Amiri" w:hAnsi="Amiri" w:eastAsia="Amiri" w:cs="Amiri"/>
          <w:lang w:bidi="ar-SA"/>
          <w:color w:val="111111"/>
          <w:sz w:val="28"/>
          <w:szCs w:val="28"/>
          <w:rtl/>
        </w:rPr>
        <w:t xml:space="preserve">2-بَرَأ =غلط</w:t>
      </w:r>
    </w:p>
    <w:p>
      <w:pPr>
        <w:pStyle w:val="Heading2"/>
      </w:pPr>
      <w:bookmarkStart w:id="6425" w:name="_Toc5927"/>
      <w:r>
        <w:t>سوره الأعلی آیه 3</w:t>
      </w:r>
      <w:bookmarkEnd w:id="64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 فَهَدَی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2-دَبَّرَ =غلط</w:t>
      </w:r>
    </w:p>
    <w:p>
      <w:pPr>
        <w:pStyle w:val="BookText"/>
      </w:pPr>
      <w:r>
        <w:rPr>
          <w:rFonts w:ascii="Amiri" w:hAnsi="Amiri" w:eastAsia="Amiri" w:cs="Amiri"/>
          <w:lang w:bidi="ar-SA"/>
          <w:color w:val="111111"/>
          <w:sz w:val="28"/>
          <w:szCs w:val="28"/>
          <w:rtl/>
        </w:rPr>
        <w:t xml:space="preserve">1-قَدَّرَ =صحیح</w:t>
      </w:r>
    </w:p>
    <w:p>
      <w:pPr>
        <w:pStyle w:val="BookText"/>
      </w:pPr>
      <w:r>
        <w:rPr>
          <w:rFonts w:ascii="Amiri" w:hAnsi="Amiri" w:eastAsia="Amiri" w:cs="Amiri"/>
          <w:lang w:bidi="ar-SA"/>
          <w:color w:val="111111"/>
          <w:sz w:val="28"/>
          <w:szCs w:val="28"/>
          <w:rtl/>
        </w:rPr>
        <w:t xml:space="preserve">3-عَدَّلَ =غلط</w:t>
      </w:r>
    </w:p>
    <w:p>
      <w:pPr>
        <w:pStyle w:val="Heading2"/>
      </w:pPr>
      <w:bookmarkStart w:id="6426" w:name="_Toc5928"/>
      <w:r>
        <w:t>سوره الأعلی آیه 4</w:t>
      </w:r>
      <w:bookmarkEnd w:id="64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 ؟؟؟؟؟ الْمَرْعَی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3-أَوْجَدَ =غلط</w:t>
      </w:r>
    </w:p>
    <w:p>
      <w:pPr>
        <w:pStyle w:val="BookText"/>
      </w:pPr>
      <w:r>
        <w:rPr>
          <w:rFonts w:ascii="Amiri" w:hAnsi="Amiri" w:eastAsia="Amiri" w:cs="Amiri"/>
          <w:lang w:bidi="ar-SA"/>
          <w:color w:val="111111"/>
          <w:sz w:val="28"/>
          <w:szCs w:val="28"/>
          <w:rtl/>
        </w:rPr>
        <w:t xml:space="preserve">1-أَخْرَجَ =صحیح</w:t>
      </w:r>
    </w:p>
    <w:p>
      <w:pPr>
        <w:pStyle w:val="BookText"/>
      </w:pPr>
      <w:r>
        <w:rPr>
          <w:rFonts w:ascii="Amiri" w:hAnsi="Amiri" w:eastAsia="Amiri" w:cs="Amiri"/>
          <w:lang w:bidi="ar-SA"/>
          <w:color w:val="111111"/>
          <w:sz w:val="28"/>
          <w:szCs w:val="28"/>
          <w:rtl/>
        </w:rPr>
        <w:t xml:space="preserve">2-أَنْبَتَ =غلط</w:t>
      </w:r>
    </w:p>
    <w:p>
      <w:pPr>
        <w:pStyle w:val="Heading2"/>
      </w:pPr>
      <w:bookmarkStart w:id="6427" w:name="_Toc5929"/>
      <w:r>
        <w:t>سوره الأعلی آیه 5</w:t>
      </w:r>
      <w:bookmarkEnd w:id="64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فَجَعَلَهُ ؟؟؟؟؟ أَحْوَی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3-هَشِیماً =غلط</w:t>
      </w:r>
    </w:p>
    <w:p>
      <w:pPr>
        <w:pStyle w:val="BookText"/>
      </w:pPr>
      <w:r>
        <w:rPr>
          <w:rFonts w:ascii="Amiri" w:hAnsi="Amiri" w:eastAsia="Amiri" w:cs="Amiri"/>
          <w:lang w:bidi="ar-SA"/>
          <w:color w:val="111111"/>
          <w:sz w:val="28"/>
          <w:szCs w:val="28"/>
          <w:rtl/>
        </w:rPr>
        <w:t xml:space="preserve">2-هَبَاءً =غلط</w:t>
      </w:r>
    </w:p>
    <w:p>
      <w:pPr>
        <w:pStyle w:val="BookText"/>
      </w:pPr>
      <w:r>
        <w:rPr>
          <w:rFonts w:ascii="Amiri" w:hAnsi="Amiri" w:eastAsia="Amiri" w:cs="Amiri"/>
          <w:lang w:bidi="ar-SA"/>
          <w:color w:val="111111"/>
          <w:sz w:val="28"/>
          <w:szCs w:val="28"/>
          <w:rtl/>
        </w:rPr>
        <w:t xml:space="preserve">1-غُثَاءً =صحیح</w:t>
      </w:r>
    </w:p>
    <w:p>
      <w:pPr>
        <w:pStyle w:val="Heading2"/>
      </w:pPr>
      <w:bookmarkStart w:id="6428" w:name="_Toc5930"/>
      <w:r>
        <w:t>سوره الأعلی آیه 6</w:t>
      </w:r>
      <w:bookmarkEnd w:id="64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سَنُقْرِئُکَ فَلَا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3-تَلْهَی =غلط</w:t>
      </w:r>
    </w:p>
    <w:p>
      <w:pPr>
        <w:pStyle w:val="BookText"/>
      </w:pPr>
      <w:r>
        <w:rPr>
          <w:rFonts w:ascii="Amiri" w:hAnsi="Amiri" w:eastAsia="Amiri" w:cs="Amiri"/>
          <w:lang w:bidi="ar-SA"/>
          <w:color w:val="111111"/>
          <w:sz w:val="28"/>
          <w:szCs w:val="28"/>
          <w:rtl/>
        </w:rPr>
        <w:t xml:space="preserve">2-تَسْهَی =غلط</w:t>
      </w:r>
    </w:p>
    <w:p>
      <w:pPr>
        <w:pStyle w:val="BookText"/>
      </w:pPr>
      <w:r>
        <w:rPr>
          <w:rFonts w:ascii="Amiri" w:hAnsi="Amiri" w:eastAsia="Amiri" w:cs="Amiri"/>
          <w:lang w:bidi="ar-SA"/>
          <w:color w:val="111111"/>
          <w:sz w:val="28"/>
          <w:szCs w:val="28"/>
          <w:rtl/>
        </w:rPr>
        <w:t xml:space="preserve">1-تَنسَی =صحیح</w:t>
      </w:r>
    </w:p>
    <w:p>
      <w:pPr>
        <w:pStyle w:val="Heading2"/>
      </w:pPr>
      <w:bookmarkStart w:id="6429" w:name="_Toc5931"/>
      <w:r>
        <w:t>سوره الأعلی آیه 7</w:t>
      </w:r>
      <w:bookmarkEnd w:id="64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مَا شَاءَ اللَّهُ إِنَّهُ یَعْلَمُ ؟؟؟؟؟ وَمَا یَخْفَی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1-الْجَهْرَ =صحیح</w:t>
      </w:r>
    </w:p>
    <w:p>
      <w:pPr>
        <w:pStyle w:val="BookText"/>
      </w:pPr>
      <w:r>
        <w:rPr>
          <w:rFonts w:ascii="Amiri" w:hAnsi="Amiri" w:eastAsia="Amiri" w:cs="Amiri"/>
          <w:lang w:bidi="ar-SA"/>
          <w:color w:val="111111"/>
          <w:sz w:val="28"/>
          <w:szCs w:val="28"/>
          <w:rtl/>
        </w:rPr>
        <w:t xml:space="preserve">2-الْقَوْلَ =غلط</w:t>
      </w:r>
    </w:p>
    <w:p>
      <w:pPr>
        <w:pStyle w:val="BookText"/>
      </w:pPr>
      <w:r>
        <w:rPr>
          <w:rFonts w:ascii="Amiri" w:hAnsi="Amiri" w:eastAsia="Amiri" w:cs="Amiri"/>
          <w:lang w:bidi="ar-SA"/>
          <w:color w:val="111111"/>
          <w:sz w:val="28"/>
          <w:szCs w:val="28"/>
          <w:rtl/>
        </w:rPr>
        <w:t xml:space="preserve">3-النَّجْوَی =غلط</w:t>
      </w:r>
    </w:p>
    <w:p>
      <w:pPr>
        <w:pStyle w:val="Heading2"/>
      </w:pPr>
      <w:bookmarkStart w:id="6430" w:name="_Toc5932"/>
      <w:r>
        <w:t>سوره الأعلی آیه 8</w:t>
      </w:r>
      <w:bookmarkEnd w:id="64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وَنُیَسِّرُکَ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2-لِلْسُّری =غلط</w:t>
      </w:r>
    </w:p>
    <w:p>
      <w:pPr>
        <w:pStyle w:val="BookText"/>
      </w:pPr>
      <w:r>
        <w:rPr>
          <w:rFonts w:ascii="Amiri" w:hAnsi="Amiri" w:eastAsia="Amiri" w:cs="Amiri"/>
          <w:lang w:bidi="ar-SA"/>
          <w:color w:val="111111"/>
          <w:sz w:val="28"/>
          <w:szCs w:val="28"/>
          <w:rtl/>
        </w:rPr>
        <w:t xml:space="preserve">3-لِلْمَسْری =غلط</w:t>
      </w:r>
    </w:p>
    <w:p>
      <w:pPr>
        <w:pStyle w:val="BookText"/>
      </w:pPr>
      <w:r>
        <w:rPr>
          <w:rFonts w:ascii="Amiri" w:hAnsi="Amiri" w:eastAsia="Amiri" w:cs="Amiri"/>
          <w:lang w:bidi="ar-SA"/>
          <w:color w:val="111111"/>
          <w:sz w:val="28"/>
          <w:szCs w:val="28"/>
          <w:rtl/>
        </w:rPr>
        <w:t xml:space="preserve">1-لِلْیُسْرَی =صحیح</w:t>
      </w:r>
    </w:p>
    <w:p>
      <w:pPr>
        <w:pStyle w:val="Heading2"/>
      </w:pPr>
      <w:bookmarkStart w:id="6431" w:name="_Toc5933"/>
      <w:r>
        <w:t>سوره الأعلی آیه 9</w:t>
      </w:r>
      <w:bookmarkEnd w:id="64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فَذَکِّرْ إِنْ ؟؟؟؟؟ الذِّکْرَی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2-حَصَلَتِ =غلط</w:t>
      </w:r>
    </w:p>
    <w:p>
      <w:pPr>
        <w:pStyle w:val="BookText"/>
      </w:pPr>
      <w:r>
        <w:rPr>
          <w:rFonts w:ascii="Amiri" w:hAnsi="Amiri" w:eastAsia="Amiri" w:cs="Amiri"/>
          <w:lang w:bidi="ar-SA"/>
          <w:color w:val="111111"/>
          <w:sz w:val="28"/>
          <w:szCs w:val="28"/>
          <w:rtl/>
        </w:rPr>
        <w:t xml:space="preserve">1-نَفَعَتْ =صحیح</w:t>
      </w:r>
    </w:p>
    <w:p>
      <w:pPr>
        <w:pStyle w:val="BookText"/>
      </w:pPr>
      <w:r>
        <w:rPr>
          <w:rFonts w:ascii="Amiri" w:hAnsi="Amiri" w:eastAsia="Amiri" w:cs="Amiri"/>
          <w:lang w:bidi="ar-SA"/>
          <w:color w:val="111111"/>
          <w:sz w:val="28"/>
          <w:szCs w:val="28"/>
          <w:rtl/>
        </w:rPr>
        <w:t xml:space="preserve">3-بَلَغَتِ =غلط</w:t>
      </w:r>
    </w:p>
    <w:p>
      <w:pPr>
        <w:pStyle w:val="Heading2"/>
      </w:pPr>
      <w:bookmarkStart w:id="6432" w:name="_Toc5934"/>
      <w:r>
        <w:t>سوره الأعلی آیه 10</w:t>
      </w:r>
      <w:bookmarkEnd w:id="64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سَیَذَّکَّرُ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2-یَحْیَی =غلط</w:t>
      </w:r>
    </w:p>
    <w:p>
      <w:pPr>
        <w:pStyle w:val="BookText"/>
      </w:pPr>
      <w:r>
        <w:rPr>
          <w:rFonts w:ascii="Amiri" w:hAnsi="Amiri" w:eastAsia="Amiri" w:cs="Amiri"/>
          <w:lang w:bidi="ar-SA"/>
          <w:color w:val="111111"/>
          <w:sz w:val="28"/>
          <w:szCs w:val="28"/>
          <w:rtl/>
        </w:rPr>
        <w:t xml:space="preserve">1-یَخْشَی =صحیح</w:t>
      </w:r>
    </w:p>
    <w:p>
      <w:pPr>
        <w:pStyle w:val="BookText"/>
      </w:pPr>
      <w:r>
        <w:rPr>
          <w:rFonts w:ascii="Amiri" w:hAnsi="Amiri" w:eastAsia="Amiri" w:cs="Amiri"/>
          <w:lang w:bidi="ar-SA"/>
          <w:color w:val="111111"/>
          <w:sz w:val="28"/>
          <w:szCs w:val="28"/>
          <w:rtl/>
        </w:rPr>
        <w:t xml:space="preserve">3-یَنْهَرْ =غلط</w:t>
      </w:r>
    </w:p>
    <w:p>
      <w:pPr>
        <w:pStyle w:val="Heading2"/>
      </w:pPr>
      <w:bookmarkStart w:id="6433" w:name="_Toc5935"/>
      <w:r>
        <w:t>سوره الأعلی آیه 11</w:t>
      </w:r>
      <w:bookmarkEnd w:id="64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وَیَتَجَنَّبُهَا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3-الحَمْقَی =غلط</w:t>
      </w:r>
    </w:p>
    <w:p>
      <w:pPr>
        <w:pStyle w:val="BookText"/>
      </w:pPr>
      <w:r>
        <w:rPr>
          <w:rFonts w:ascii="Amiri" w:hAnsi="Amiri" w:eastAsia="Amiri" w:cs="Amiri"/>
          <w:lang w:bidi="ar-SA"/>
          <w:color w:val="111111"/>
          <w:sz w:val="28"/>
          <w:szCs w:val="28"/>
          <w:rtl/>
        </w:rPr>
        <w:t xml:space="preserve">1-الْأَشْقَی =صحیح</w:t>
      </w:r>
    </w:p>
    <w:p>
      <w:pPr>
        <w:pStyle w:val="BookText"/>
      </w:pPr>
      <w:r>
        <w:rPr>
          <w:rFonts w:ascii="Amiri" w:hAnsi="Amiri" w:eastAsia="Amiri" w:cs="Amiri"/>
          <w:lang w:bidi="ar-SA"/>
          <w:color w:val="111111"/>
          <w:sz w:val="28"/>
          <w:szCs w:val="28"/>
          <w:rtl/>
        </w:rPr>
        <w:t xml:space="preserve">2-الأَعمی =غلط</w:t>
      </w:r>
    </w:p>
    <w:p>
      <w:pPr>
        <w:pStyle w:val="Heading2"/>
      </w:pPr>
      <w:bookmarkStart w:id="6434" w:name="_Toc5936"/>
      <w:r>
        <w:t>سوره الأعلی آیه 12</w:t>
      </w:r>
      <w:bookmarkEnd w:id="64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النَّارَ الْکُبْرَی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1-یَصْلَی =صحیح</w:t>
      </w:r>
    </w:p>
    <w:p>
      <w:pPr>
        <w:pStyle w:val="BookText"/>
      </w:pPr>
      <w:r>
        <w:rPr>
          <w:rFonts w:ascii="Amiri" w:hAnsi="Amiri" w:eastAsia="Amiri" w:cs="Amiri"/>
          <w:lang w:bidi="ar-SA"/>
          <w:color w:val="111111"/>
          <w:sz w:val="28"/>
          <w:szCs w:val="28"/>
          <w:rtl/>
        </w:rPr>
        <w:t xml:space="preserve">2-یُکْوَی =غلط</w:t>
      </w:r>
    </w:p>
    <w:p>
      <w:pPr>
        <w:pStyle w:val="BookText"/>
      </w:pPr>
      <w:r>
        <w:rPr>
          <w:rFonts w:ascii="Amiri" w:hAnsi="Amiri" w:eastAsia="Amiri" w:cs="Amiri"/>
          <w:lang w:bidi="ar-SA"/>
          <w:color w:val="111111"/>
          <w:sz w:val="28"/>
          <w:szCs w:val="28"/>
          <w:rtl/>
        </w:rPr>
        <w:t xml:space="preserve">3-یَلْقَی =غلط</w:t>
      </w:r>
    </w:p>
    <w:p>
      <w:pPr>
        <w:pStyle w:val="Heading2"/>
      </w:pPr>
      <w:bookmarkStart w:id="6435" w:name="_Toc5937"/>
      <w:r>
        <w:t>سوره الأعلی آیه 13</w:t>
      </w:r>
      <w:bookmarkEnd w:id="64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لَا ؟؟؟؟؟ فِیهَا وَلَا یَحْیَا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3-یَهْنَأَ =غلط</w:t>
      </w:r>
    </w:p>
    <w:p>
      <w:pPr>
        <w:pStyle w:val="BookText"/>
      </w:pPr>
      <w:r>
        <w:rPr>
          <w:rFonts w:ascii="Amiri" w:hAnsi="Amiri" w:eastAsia="Amiri" w:cs="Amiri"/>
          <w:lang w:bidi="ar-SA"/>
          <w:color w:val="111111"/>
          <w:sz w:val="28"/>
          <w:szCs w:val="28"/>
          <w:rtl/>
        </w:rPr>
        <w:t xml:space="preserve">1-یَمُوتُ =صحیح</w:t>
      </w:r>
    </w:p>
    <w:p>
      <w:pPr>
        <w:pStyle w:val="BookText"/>
      </w:pPr>
      <w:r>
        <w:rPr>
          <w:rFonts w:ascii="Amiri" w:hAnsi="Amiri" w:eastAsia="Amiri" w:cs="Amiri"/>
          <w:lang w:bidi="ar-SA"/>
          <w:color w:val="111111"/>
          <w:sz w:val="28"/>
          <w:szCs w:val="28"/>
          <w:rtl/>
        </w:rPr>
        <w:t xml:space="preserve">2-یَعِیشُ =غلط</w:t>
      </w:r>
    </w:p>
    <w:p>
      <w:pPr>
        <w:pStyle w:val="Heading2"/>
      </w:pPr>
      <w:bookmarkStart w:id="6436" w:name="_Toc5938"/>
      <w:r>
        <w:t>سوره الأعلی آیه 14</w:t>
      </w:r>
      <w:bookmarkEnd w:id="64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 مَنْ تَزَکَّی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3-فَلَحَ =غلط</w:t>
      </w:r>
    </w:p>
    <w:p>
      <w:pPr>
        <w:pStyle w:val="BookText"/>
      </w:pPr>
      <w:r>
        <w:rPr>
          <w:rFonts w:ascii="Amiri" w:hAnsi="Amiri" w:eastAsia="Amiri" w:cs="Amiri"/>
          <w:lang w:bidi="ar-SA"/>
          <w:color w:val="111111"/>
          <w:sz w:val="28"/>
          <w:szCs w:val="28"/>
          <w:rtl/>
        </w:rPr>
        <w:t xml:space="preserve">1-أَفْلَحَ =صحیح</w:t>
      </w:r>
    </w:p>
    <w:p>
      <w:pPr>
        <w:pStyle w:val="BookText"/>
      </w:pPr>
      <w:r>
        <w:rPr>
          <w:rFonts w:ascii="Amiri" w:hAnsi="Amiri" w:eastAsia="Amiri" w:cs="Amiri"/>
          <w:lang w:bidi="ar-SA"/>
          <w:color w:val="111111"/>
          <w:sz w:val="28"/>
          <w:szCs w:val="28"/>
          <w:rtl/>
        </w:rPr>
        <w:t xml:space="preserve">2-تَطَهَّرَ =غلط</w:t>
      </w:r>
    </w:p>
    <w:p>
      <w:pPr>
        <w:pStyle w:val="Heading2"/>
      </w:pPr>
      <w:bookmarkStart w:id="6437" w:name="_Toc5939"/>
      <w:r>
        <w:t>سوره الأعلی آیه 15</w:t>
      </w:r>
      <w:bookmarkEnd w:id="64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وَذَکَرَ ؟؟؟؟؟ رَبِّهِ فَصَلَّی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1-اسْمَ =صحیح</w:t>
      </w:r>
    </w:p>
    <w:p>
      <w:pPr>
        <w:pStyle w:val="BookText"/>
      </w:pPr>
      <w:r>
        <w:rPr>
          <w:rFonts w:ascii="Amiri" w:hAnsi="Amiri" w:eastAsia="Amiri" w:cs="Amiri"/>
          <w:lang w:bidi="ar-SA"/>
          <w:color w:val="111111"/>
          <w:sz w:val="28"/>
          <w:szCs w:val="28"/>
          <w:rtl/>
        </w:rPr>
        <w:t xml:space="preserve">3-أَنْبِیاءَ =غلط</w:t>
      </w:r>
    </w:p>
    <w:p>
      <w:pPr>
        <w:pStyle w:val="BookText"/>
      </w:pPr>
      <w:r>
        <w:rPr>
          <w:rFonts w:ascii="Amiri" w:hAnsi="Amiri" w:eastAsia="Amiri" w:cs="Amiri"/>
          <w:lang w:bidi="ar-SA"/>
          <w:color w:val="111111"/>
          <w:sz w:val="28"/>
          <w:szCs w:val="28"/>
          <w:rtl/>
        </w:rPr>
        <w:t xml:space="preserve">2-رُسُلَ =غلط</w:t>
      </w:r>
    </w:p>
    <w:p>
      <w:pPr>
        <w:pStyle w:val="Heading2"/>
      </w:pPr>
      <w:bookmarkStart w:id="6438" w:name="_Toc5940"/>
      <w:r>
        <w:t>سوره الأعلی آیه 16</w:t>
      </w:r>
      <w:bookmarkEnd w:id="64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بَلْ ؟؟؟؟؟ الْحَیَاةَ الدُّنْیَا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1-تُؤْثِرُونَ =صحیح</w:t>
      </w:r>
    </w:p>
    <w:p>
      <w:pPr>
        <w:pStyle w:val="BookText"/>
      </w:pPr>
      <w:r>
        <w:rPr>
          <w:rFonts w:ascii="Amiri" w:hAnsi="Amiri" w:eastAsia="Amiri" w:cs="Amiri"/>
          <w:lang w:bidi="ar-SA"/>
          <w:color w:val="111111"/>
          <w:sz w:val="28"/>
          <w:szCs w:val="28"/>
          <w:rtl/>
        </w:rPr>
        <w:t xml:space="preserve">2-تُحِبُّونَ =غلط</w:t>
      </w:r>
    </w:p>
    <w:p>
      <w:pPr>
        <w:pStyle w:val="BookText"/>
      </w:pPr>
      <w:r>
        <w:rPr>
          <w:rFonts w:ascii="Amiri" w:hAnsi="Amiri" w:eastAsia="Amiri" w:cs="Amiri"/>
          <w:lang w:bidi="ar-SA"/>
          <w:color w:val="111111"/>
          <w:sz w:val="28"/>
          <w:szCs w:val="28"/>
          <w:rtl/>
        </w:rPr>
        <w:t xml:space="preserve">3-تُقَدِّمُونَ =غلط</w:t>
      </w:r>
    </w:p>
    <w:p>
      <w:pPr>
        <w:pStyle w:val="Heading2"/>
      </w:pPr>
      <w:bookmarkStart w:id="6439" w:name="_Toc5941"/>
      <w:r>
        <w:t>سوره الأعلی آیه 17</w:t>
      </w:r>
      <w:bookmarkEnd w:id="64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وَالْآخِرَةُ ؟؟؟؟؟ وَأَبْقَی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2-أَفْضَلُ =غلط</w:t>
      </w:r>
    </w:p>
    <w:p>
      <w:pPr>
        <w:pStyle w:val="BookText"/>
      </w:pPr>
      <w:r>
        <w:rPr>
          <w:rFonts w:ascii="Amiri" w:hAnsi="Amiri" w:eastAsia="Amiri" w:cs="Amiri"/>
          <w:lang w:bidi="ar-SA"/>
          <w:color w:val="111111"/>
          <w:sz w:val="28"/>
          <w:szCs w:val="28"/>
          <w:rtl/>
        </w:rPr>
        <w:t xml:space="preserve">3-أَحَبُّ =غلط</w:t>
      </w:r>
    </w:p>
    <w:p>
      <w:pPr>
        <w:pStyle w:val="BookText"/>
      </w:pPr>
      <w:r>
        <w:rPr>
          <w:rFonts w:ascii="Amiri" w:hAnsi="Amiri" w:eastAsia="Amiri" w:cs="Amiri"/>
          <w:lang w:bidi="ar-SA"/>
          <w:color w:val="111111"/>
          <w:sz w:val="28"/>
          <w:szCs w:val="28"/>
          <w:rtl/>
        </w:rPr>
        <w:t xml:space="preserve">1-خَیْرٌ =صحیح</w:t>
      </w:r>
    </w:p>
    <w:p>
      <w:pPr>
        <w:pStyle w:val="Heading2"/>
      </w:pPr>
      <w:bookmarkStart w:id="6440" w:name="_Toc5942"/>
      <w:r>
        <w:t>سوره الأعلی آیه 18</w:t>
      </w:r>
      <w:bookmarkEnd w:id="64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هَذَا لَفِی ؟؟؟؟؟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3-الزُّبرِ =غلط</w:t>
      </w:r>
    </w:p>
    <w:p>
      <w:pPr>
        <w:pStyle w:val="BookText"/>
      </w:pPr>
      <w:r>
        <w:rPr>
          <w:rFonts w:ascii="Amiri" w:hAnsi="Amiri" w:eastAsia="Amiri" w:cs="Amiri"/>
          <w:lang w:bidi="ar-SA"/>
          <w:color w:val="111111"/>
          <w:sz w:val="28"/>
          <w:szCs w:val="28"/>
          <w:rtl/>
        </w:rPr>
        <w:t xml:space="preserve">2-الْکُتُبِ =غلط</w:t>
      </w:r>
    </w:p>
    <w:p>
      <w:pPr>
        <w:pStyle w:val="BookText"/>
      </w:pPr>
      <w:r>
        <w:rPr>
          <w:rFonts w:ascii="Amiri" w:hAnsi="Amiri" w:eastAsia="Amiri" w:cs="Amiri"/>
          <w:lang w:bidi="ar-SA"/>
          <w:color w:val="111111"/>
          <w:sz w:val="28"/>
          <w:szCs w:val="28"/>
          <w:rtl/>
        </w:rPr>
        <w:t xml:space="preserve">1-الصُّحُفِ =صحیح</w:t>
      </w:r>
    </w:p>
    <w:p>
      <w:pPr>
        <w:pStyle w:val="Heading2"/>
      </w:pPr>
      <w:bookmarkStart w:id="6441" w:name="_Toc5943"/>
      <w:r>
        <w:t>سوره الأعلی آیه 19</w:t>
      </w:r>
      <w:bookmarkEnd w:id="64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صُحُفِ ؟؟؟؟؟ وَمُوسَی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3-إدْریسَ =غلط</w:t>
      </w:r>
    </w:p>
    <w:p>
      <w:pPr>
        <w:pStyle w:val="BookText"/>
      </w:pPr>
      <w:r>
        <w:rPr>
          <w:rFonts w:ascii="Amiri" w:hAnsi="Amiri" w:eastAsia="Amiri" w:cs="Amiri"/>
          <w:lang w:bidi="ar-SA"/>
          <w:color w:val="111111"/>
          <w:sz w:val="28"/>
          <w:szCs w:val="28"/>
          <w:rtl/>
        </w:rPr>
        <w:t xml:space="preserve">2-هَارُونَ =غلط</w:t>
      </w:r>
    </w:p>
    <w:p>
      <w:pPr>
        <w:pStyle w:val="BookText"/>
      </w:pPr>
      <w:r>
        <w:rPr>
          <w:rFonts w:ascii="Amiri" w:hAnsi="Amiri" w:eastAsia="Amiri" w:cs="Amiri"/>
          <w:lang w:bidi="ar-SA"/>
          <w:color w:val="111111"/>
          <w:sz w:val="28"/>
          <w:szCs w:val="28"/>
          <w:rtl/>
        </w:rPr>
        <w:t xml:space="preserve">1-إِبْرَاهِیمَ =صحیح</w:t>
      </w:r>
    </w:p>
    <w:p>
      <w:pPr>
        <w:pStyle w:val="Heading2"/>
      </w:pPr>
      <w:bookmarkStart w:id="6442" w:name="_Toc5944"/>
      <w:r>
        <w:t>سوره الغاشیة آیه 1</w:t>
      </w:r>
      <w:bookmarkEnd w:id="64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أَتَاکَ ؟؟؟؟؟ الْغَاشِیَةِ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3-أَصْحابُ =غلط</w:t>
      </w:r>
    </w:p>
    <w:p>
      <w:pPr>
        <w:pStyle w:val="BookText"/>
      </w:pPr>
      <w:r>
        <w:rPr>
          <w:rFonts w:ascii="Amiri" w:hAnsi="Amiri" w:eastAsia="Amiri" w:cs="Amiri"/>
          <w:lang w:bidi="ar-SA"/>
          <w:color w:val="111111"/>
          <w:sz w:val="28"/>
          <w:szCs w:val="28"/>
          <w:rtl/>
        </w:rPr>
        <w:t xml:space="preserve">2-هَوْلُ =غلط</w:t>
      </w:r>
    </w:p>
    <w:p>
      <w:pPr>
        <w:pStyle w:val="BookText"/>
      </w:pPr>
      <w:r>
        <w:rPr>
          <w:rFonts w:ascii="Amiri" w:hAnsi="Amiri" w:eastAsia="Amiri" w:cs="Amiri"/>
          <w:lang w:bidi="ar-SA"/>
          <w:color w:val="111111"/>
          <w:sz w:val="28"/>
          <w:szCs w:val="28"/>
          <w:rtl/>
        </w:rPr>
        <w:t xml:space="preserve">1-حَدِیثُ =صحیح</w:t>
      </w:r>
    </w:p>
    <w:p>
      <w:pPr>
        <w:pStyle w:val="Heading2"/>
      </w:pPr>
      <w:bookmarkStart w:id="6443" w:name="_Toc5945"/>
      <w:r>
        <w:t>سوره الغاشیة آیه 2</w:t>
      </w:r>
      <w:bookmarkEnd w:id="64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وُجُوهٌ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156_2238"/>
    <w:bookmarkEnd w:id="486"/>
    <w:p>
      <w:pPr>
        <w:pStyle w:val="BookText"/>
      </w:pPr>
      <w:r>
        <w:rPr>
          <w:rFonts w:ascii="Amiri" w:hAnsi="Amiri" w:eastAsia="Amiri" w:cs="Amiri"/>
          <w:lang w:bidi="ar-SA"/>
          <w:color w:val="111111"/>
          <w:sz w:val="28"/>
          <w:szCs w:val="28"/>
          <w:rtl/>
        </w:rPr>
        <w:t xml:space="preserve">؟؟؟؟؟ خَاشِعَةٌ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2-عِنْدَئذٍ =غلط</w:t>
      </w:r>
    </w:p>
    <w:p>
      <w:pPr>
        <w:pStyle w:val="BookText"/>
      </w:pPr>
      <w:r>
        <w:rPr>
          <w:rFonts w:ascii="Amiri" w:hAnsi="Amiri" w:eastAsia="Amiri" w:cs="Amiri"/>
          <w:lang w:bidi="ar-SA"/>
          <w:color w:val="111111"/>
          <w:sz w:val="28"/>
          <w:szCs w:val="28"/>
          <w:rtl/>
        </w:rPr>
        <w:t xml:space="preserve">3-حِینئذٍ =غلط</w:t>
      </w:r>
    </w:p>
    <w:p>
      <w:pPr>
        <w:pStyle w:val="Heading2"/>
      </w:pPr>
      <w:bookmarkStart w:id="6444" w:name="_Toc5946"/>
      <w:r>
        <w:t>سوره الغاشیة آیه 3</w:t>
      </w:r>
      <w:bookmarkEnd w:id="64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عَامِلَةٌ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2-تاعِبَةٌ =غلط</w:t>
      </w:r>
    </w:p>
    <w:p>
      <w:pPr>
        <w:pStyle w:val="BookText"/>
      </w:pPr>
      <w:r>
        <w:rPr>
          <w:rFonts w:ascii="Amiri" w:hAnsi="Amiri" w:eastAsia="Amiri" w:cs="Amiri"/>
          <w:lang w:bidi="ar-SA"/>
          <w:color w:val="111111"/>
          <w:sz w:val="28"/>
          <w:szCs w:val="28"/>
          <w:rtl/>
        </w:rPr>
        <w:t xml:space="preserve">1-نَاصِبَةٌ =صحیح</w:t>
      </w:r>
    </w:p>
    <w:p>
      <w:pPr>
        <w:pStyle w:val="BookText"/>
      </w:pPr>
      <w:r>
        <w:rPr>
          <w:rFonts w:ascii="Amiri" w:hAnsi="Amiri" w:eastAsia="Amiri" w:cs="Amiri"/>
          <w:lang w:bidi="ar-SA"/>
          <w:color w:val="111111"/>
          <w:sz w:val="28"/>
          <w:szCs w:val="28"/>
          <w:rtl/>
        </w:rPr>
        <w:t xml:space="preserve">3-خاسِرَةٌ =غلط</w:t>
      </w:r>
    </w:p>
    <w:p>
      <w:pPr>
        <w:pStyle w:val="Heading2"/>
      </w:pPr>
      <w:bookmarkStart w:id="6445" w:name="_Toc5947"/>
      <w:r>
        <w:t>سوره الغاشیة آیه 4</w:t>
      </w:r>
      <w:bookmarkEnd w:id="64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تَصْلَی ؟؟؟؟؟ حَامِیَةً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2-جَهَنَّمَ =غلط</w:t>
      </w:r>
    </w:p>
    <w:p>
      <w:pPr>
        <w:pStyle w:val="BookText"/>
      </w:pPr>
      <w:r>
        <w:rPr>
          <w:rFonts w:ascii="Amiri" w:hAnsi="Amiri" w:eastAsia="Amiri" w:cs="Amiri"/>
          <w:lang w:bidi="ar-SA"/>
          <w:color w:val="111111"/>
          <w:sz w:val="28"/>
          <w:szCs w:val="28"/>
          <w:rtl/>
        </w:rPr>
        <w:t xml:space="preserve">1-نَارًا =صحیح</w:t>
      </w:r>
    </w:p>
    <w:p>
      <w:pPr>
        <w:pStyle w:val="BookText"/>
      </w:pPr>
      <w:r>
        <w:rPr>
          <w:rFonts w:ascii="Amiri" w:hAnsi="Amiri" w:eastAsia="Amiri" w:cs="Amiri"/>
          <w:lang w:bidi="ar-SA"/>
          <w:color w:val="111111"/>
          <w:sz w:val="28"/>
          <w:szCs w:val="28"/>
          <w:rtl/>
        </w:rPr>
        <w:t xml:space="preserve">3-نِیراناً =غلط</w:t>
      </w:r>
    </w:p>
    <w:p>
      <w:pPr>
        <w:pStyle w:val="Heading2"/>
      </w:pPr>
      <w:bookmarkStart w:id="6446" w:name="_Toc5948"/>
      <w:r>
        <w:t>سوره الغاشیة آیه 5</w:t>
      </w:r>
      <w:bookmarkEnd w:id="64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تُسْقَی مِنْ ؟؟؟؟؟ آنِیَةٍ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1-عَیْنٍ =صحیح</w:t>
      </w:r>
    </w:p>
    <w:p>
      <w:pPr>
        <w:pStyle w:val="BookText"/>
      </w:pPr>
      <w:r>
        <w:rPr>
          <w:rFonts w:ascii="Amiri" w:hAnsi="Amiri" w:eastAsia="Amiri" w:cs="Amiri"/>
          <w:lang w:bidi="ar-SA"/>
          <w:color w:val="111111"/>
          <w:sz w:val="28"/>
          <w:szCs w:val="28"/>
          <w:rtl/>
        </w:rPr>
        <w:t xml:space="preserve">2-عُیُونٍ =غلط</w:t>
      </w:r>
    </w:p>
    <w:p>
      <w:pPr>
        <w:pStyle w:val="BookText"/>
      </w:pPr>
      <w:r>
        <w:rPr>
          <w:rFonts w:ascii="Amiri" w:hAnsi="Amiri" w:eastAsia="Amiri" w:cs="Amiri"/>
          <w:lang w:bidi="ar-SA"/>
          <w:color w:val="111111"/>
          <w:sz w:val="28"/>
          <w:szCs w:val="28"/>
          <w:rtl/>
        </w:rPr>
        <w:t xml:space="preserve">3-مِیاهٍ =غلط</w:t>
      </w:r>
    </w:p>
    <w:p>
      <w:pPr>
        <w:pStyle w:val="Heading2"/>
      </w:pPr>
      <w:bookmarkStart w:id="6447" w:name="_Toc5949"/>
      <w:r>
        <w:t>سوره الغاشیة آیه 6</w:t>
      </w:r>
      <w:bookmarkEnd w:id="64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لَیْسَ لَهُمْ ؟؟؟؟؟ إِلَّا مِنْ ضَرِیعٍ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2-شَرابٌ =غلط</w:t>
      </w:r>
    </w:p>
    <w:p>
      <w:pPr>
        <w:pStyle w:val="BookText"/>
      </w:pPr>
      <w:r>
        <w:rPr>
          <w:rFonts w:ascii="Amiri" w:hAnsi="Amiri" w:eastAsia="Amiri" w:cs="Amiri"/>
          <w:lang w:bidi="ar-SA"/>
          <w:color w:val="111111"/>
          <w:sz w:val="28"/>
          <w:szCs w:val="28"/>
          <w:rtl/>
        </w:rPr>
        <w:t xml:space="preserve">1-طَعَامٌ =صحیح</w:t>
      </w:r>
    </w:p>
    <w:p>
      <w:pPr>
        <w:pStyle w:val="BookText"/>
      </w:pPr>
      <w:r>
        <w:rPr>
          <w:rFonts w:ascii="Amiri" w:hAnsi="Amiri" w:eastAsia="Amiri" w:cs="Amiri"/>
          <w:lang w:bidi="ar-SA"/>
          <w:color w:val="111111"/>
          <w:sz w:val="28"/>
          <w:szCs w:val="28"/>
          <w:rtl/>
        </w:rPr>
        <w:t xml:space="preserve">3-أَطْعِمَةٌ =غلط</w:t>
      </w:r>
    </w:p>
    <w:p>
      <w:pPr>
        <w:pStyle w:val="Heading2"/>
      </w:pPr>
      <w:bookmarkStart w:id="6448" w:name="_Toc5950"/>
      <w:r>
        <w:t>سوره الغاشیة آیه 7</w:t>
      </w:r>
      <w:bookmarkEnd w:id="64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یُسْمِنُ وَلَا ؟؟؟؟؟ مِنْ جُوعٍ</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2-یُمْلِی =غلط</w:t>
      </w:r>
    </w:p>
    <w:p>
      <w:pPr>
        <w:pStyle w:val="BookText"/>
      </w:pPr>
      <w:r>
        <w:rPr>
          <w:rFonts w:ascii="Amiri" w:hAnsi="Amiri" w:eastAsia="Amiri" w:cs="Amiri"/>
          <w:lang w:bidi="ar-SA"/>
          <w:color w:val="111111"/>
          <w:sz w:val="28"/>
          <w:szCs w:val="28"/>
          <w:rtl/>
        </w:rPr>
        <w:t xml:space="preserve">3-یَدْفَعُ =غلط</w:t>
      </w:r>
    </w:p>
    <w:p>
      <w:pPr>
        <w:pStyle w:val="BookText"/>
      </w:pPr>
      <w:r>
        <w:rPr>
          <w:rFonts w:ascii="Amiri" w:hAnsi="Amiri" w:eastAsia="Amiri" w:cs="Amiri"/>
          <w:lang w:bidi="ar-SA"/>
          <w:color w:val="111111"/>
          <w:sz w:val="28"/>
          <w:szCs w:val="28"/>
          <w:rtl/>
        </w:rPr>
        <w:t xml:space="preserve">1-یُغْنِی =صحیح</w:t>
      </w:r>
    </w:p>
    <w:p>
      <w:pPr>
        <w:pStyle w:val="Heading2"/>
      </w:pPr>
      <w:bookmarkStart w:id="6449" w:name="_Toc5951"/>
      <w:r>
        <w:t>سوره الغاشیة آیه 8</w:t>
      </w:r>
      <w:bookmarkEnd w:id="64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وُجُوهٌ ؟؟؟؟؟ نَاعِمَةٌ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2-حِینئذٍ =غلط</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pStyle w:val="Heading2"/>
      </w:pPr>
      <w:bookmarkStart w:id="6450" w:name="_Toc5952"/>
      <w:r>
        <w:t>سوره الغاشیة آیه 9</w:t>
      </w:r>
      <w:bookmarkEnd w:id="64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لِسَعْیِهَا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3-عامِلَةٌ =غلط</w:t>
      </w:r>
    </w:p>
    <w:p>
      <w:pPr>
        <w:pStyle w:val="BookText"/>
      </w:pPr>
      <w:r>
        <w:rPr>
          <w:rFonts w:ascii="Amiri" w:hAnsi="Amiri" w:eastAsia="Amiri" w:cs="Amiri"/>
          <w:lang w:bidi="ar-SA"/>
          <w:color w:val="111111"/>
          <w:sz w:val="28"/>
          <w:szCs w:val="28"/>
          <w:rtl/>
        </w:rPr>
        <w:t xml:space="preserve">2-فاعِلَةٌ =غلط</w:t>
      </w:r>
    </w:p>
    <w:p>
      <w:pPr>
        <w:pStyle w:val="BookText"/>
      </w:pPr>
      <w:r>
        <w:rPr>
          <w:rFonts w:ascii="Amiri" w:hAnsi="Amiri" w:eastAsia="Amiri" w:cs="Amiri"/>
          <w:lang w:bidi="ar-SA"/>
          <w:color w:val="111111"/>
          <w:sz w:val="28"/>
          <w:szCs w:val="28"/>
          <w:rtl/>
        </w:rPr>
        <w:t xml:space="preserve">1-رَاضِیَةٌ =صحیح</w:t>
      </w:r>
    </w:p>
    <w:p>
      <w:pPr>
        <w:pStyle w:val="Heading2"/>
      </w:pPr>
      <w:bookmarkStart w:id="6451" w:name="_Toc5953"/>
      <w:r>
        <w:t>سوره الغاشیة آیه 10</w:t>
      </w:r>
      <w:bookmarkEnd w:id="64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عَالِیَةٍ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1-جَنَّةٍ =صحیح</w:t>
      </w:r>
    </w:p>
    <w:p>
      <w:pPr>
        <w:pStyle w:val="BookText"/>
      </w:pPr>
      <w:r>
        <w:rPr>
          <w:rFonts w:ascii="Amiri" w:hAnsi="Amiri" w:eastAsia="Amiri" w:cs="Amiri"/>
          <w:lang w:bidi="ar-SA"/>
          <w:color w:val="111111"/>
          <w:sz w:val="28"/>
          <w:szCs w:val="28"/>
          <w:rtl/>
        </w:rPr>
        <w:t xml:space="preserve">3-قُصُورٍ =غلط</w:t>
      </w:r>
    </w:p>
    <w:p>
      <w:pPr>
        <w:pStyle w:val="BookText"/>
      </w:pPr>
      <w:r>
        <w:rPr>
          <w:rFonts w:ascii="Amiri" w:hAnsi="Amiri" w:eastAsia="Amiri" w:cs="Amiri"/>
          <w:lang w:bidi="ar-SA"/>
          <w:color w:val="111111"/>
          <w:sz w:val="28"/>
          <w:szCs w:val="28"/>
          <w:rtl/>
        </w:rPr>
        <w:t xml:space="preserve">2-غُرَفٍ =غلط</w:t>
      </w:r>
    </w:p>
    <w:p>
      <w:pPr>
        <w:pStyle w:val="Heading2"/>
      </w:pPr>
      <w:bookmarkStart w:id="6452" w:name="_Toc5954"/>
      <w:r>
        <w:t>سوره الغاشیة آیه 11</w:t>
      </w:r>
      <w:bookmarkEnd w:id="64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فِیهَا لَاغِیَةً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3-تَرَی =غلط</w:t>
      </w:r>
    </w:p>
    <w:p>
      <w:pPr>
        <w:pStyle w:val="BookText"/>
      </w:pPr>
      <w:r>
        <w:rPr>
          <w:rFonts w:ascii="Amiri" w:hAnsi="Amiri" w:eastAsia="Amiri" w:cs="Amiri"/>
          <w:lang w:bidi="ar-SA"/>
          <w:color w:val="111111"/>
          <w:sz w:val="28"/>
          <w:szCs w:val="28"/>
          <w:rtl/>
        </w:rPr>
        <w:t xml:space="preserve">2-تَسْتَمِعُ =غلط</w:t>
      </w:r>
    </w:p>
    <w:p>
      <w:pPr>
        <w:pStyle w:val="BookText"/>
      </w:pPr>
      <w:r>
        <w:rPr>
          <w:rFonts w:ascii="Amiri" w:hAnsi="Amiri" w:eastAsia="Amiri" w:cs="Amiri"/>
          <w:lang w:bidi="ar-SA"/>
          <w:color w:val="111111"/>
          <w:sz w:val="28"/>
          <w:szCs w:val="28"/>
          <w:rtl/>
        </w:rPr>
        <w:t xml:space="preserve">1-تَسْمَعُ =صحیح</w:t>
      </w:r>
    </w:p>
    <w:p>
      <w:pPr>
        <w:pStyle w:val="Heading2"/>
      </w:pPr>
      <w:bookmarkStart w:id="6453" w:name="_Toc5955"/>
      <w:r>
        <w:t>سوره الغاشیة آیه 12</w:t>
      </w:r>
      <w:bookmarkEnd w:id="64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فِیهَا ؟؟؟؟؟ جَارِیَةٌ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3-أَنهارٌ =غلط</w:t>
      </w:r>
    </w:p>
    <w:p>
      <w:pPr>
        <w:pStyle w:val="BookText"/>
      </w:pPr>
      <w:r>
        <w:rPr>
          <w:rFonts w:ascii="Amiri" w:hAnsi="Amiri" w:eastAsia="Amiri" w:cs="Amiri"/>
          <w:lang w:bidi="ar-SA"/>
          <w:color w:val="111111"/>
          <w:sz w:val="28"/>
          <w:szCs w:val="28"/>
          <w:rtl/>
        </w:rPr>
        <w:t xml:space="preserve">2-عُیُونٌ =غلط</w:t>
      </w:r>
    </w:p>
    <w:p>
      <w:pPr>
        <w:pStyle w:val="BookText"/>
      </w:pPr>
      <w:r>
        <w:rPr>
          <w:rFonts w:ascii="Amiri" w:hAnsi="Amiri" w:eastAsia="Amiri" w:cs="Amiri"/>
          <w:lang w:bidi="ar-SA"/>
          <w:color w:val="111111"/>
          <w:sz w:val="28"/>
          <w:szCs w:val="28"/>
          <w:rtl/>
        </w:rPr>
        <w:t xml:space="preserve">1-عَیْنٌ =صحیح</w:t>
      </w:r>
    </w:p>
    <w:p>
      <w:pPr>
        <w:pStyle w:val="Heading2"/>
      </w:pPr>
      <w:bookmarkStart w:id="6454" w:name="_Toc5956"/>
      <w:r>
        <w:t>سوره الغاشیة آیه 13</w:t>
      </w:r>
      <w:bookmarkEnd w:id="64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فِیهَا ؟؟؟؟؟ مَرْفُوعَةٌ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2-أَسِرَّةٌ =غلط</w:t>
      </w:r>
    </w:p>
    <w:p>
      <w:pPr>
        <w:pStyle w:val="BookText"/>
      </w:pPr>
      <w:r>
        <w:rPr>
          <w:rFonts w:ascii="Amiri" w:hAnsi="Amiri" w:eastAsia="Amiri" w:cs="Amiri"/>
          <w:lang w:bidi="ar-SA"/>
          <w:color w:val="111111"/>
          <w:sz w:val="28"/>
          <w:szCs w:val="28"/>
          <w:rtl/>
        </w:rPr>
        <w:t xml:space="preserve">1-سُرُرٌ =صحیح</w:t>
      </w:r>
    </w:p>
    <w:p>
      <w:pPr>
        <w:pStyle w:val="BookText"/>
      </w:pPr>
      <w:r>
        <w:rPr>
          <w:rFonts w:ascii="Amiri" w:hAnsi="Amiri" w:eastAsia="Amiri" w:cs="Amiri"/>
          <w:lang w:bidi="ar-SA"/>
          <w:color w:val="111111"/>
          <w:sz w:val="28"/>
          <w:szCs w:val="28"/>
          <w:rtl/>
        </w:rPr>
        <w:t xml:space="preserve">3-وَسائِدٌ =غلط</w:t>
      </w:r>
    </w:p>
    <w:p>
      <w:pPr>
        <w:pStyle w:val="Heading2"/>
      </w:pPr>
      <w:bookmarkStart w:id="6455" w:name="_Toc5957"/>
      <w:r>
        <w:t>سوره الغاشیة آیه 14</w:t>
      </w:r>
      <w:bookmarkEnd w:id="64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وَأَکْوَابٌ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3-مَشْفُوعةٌ =غلط</w:t>
      </w:r>
    </w:p>
    <w:p>
      <w:pPr>
        <w:pStyle w:val="BookText"/>
      </w:pPr>
      <w:r>
        <w:rPr>
          <w:rFonts w:ascii="Amiri" w:hAnsi="Amiri" w:eastAsia="Amiri" w:cs="Amiri"/>
          <w:lang w:bidi="ar-SA"/>
          <w:color w:val="111111"/>
          <w:sz w:val="28"/>
          <w:szCs w:val="28"/>
          <w:rtl/>
        </w:rPr>
        <w:t xml:space="preserve">1-مَوْضُوعَةٌ =صحیح</w:t>
      </w:r>
    </w:p>
    <w:p>
      <w:pPr>
        <w:pStyle w:val="BookText"/>
      </w:pPr>
      <w:r>
        <w:rPr>
          <w:rFonts w:ascii="Amiri" w:hAnsi="Amiri" w:eastAsia="Amiri" w:cs="Amiri"/>
          <w:lang w:bidi="ar-SA"/>
          <w:color w:val="111111"/>
          <w:sz w:val="28"/>
          <w:szCs w:val="28"/>
          <w:rtl/>
        </w:rPr>
        <w:t xml:space="preserve">2-مَصْنوعةٌ =غلط</w:t>
      </w:r>
    </w:p>
    <w:p>
      <w:pPr>
        <w:pStyle w:val="Heading2"/>
      </w:pPr>
      <w:bookmarkStart w:id="6456" w:name="_Toc5958"/>
      <w:r>
        <w:t>سوره الغاشیة آیه 15</w:t>
      </w:r>
      <w:bookmarkEnd w:id="64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وَنَمَارِقُ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2-مَحْفُوفةٌ =غلط</w:t>
      </w:r>
    </w:p>
    <w:p>
      <w:pPr>
        <w:pStyle w:val="BookText"/>
      </w:pPr>
      <w:r>
        <w:rPr>
          <w:rFonts w:ascii="Amiri" w:hAnsi="Amiri" w:eastAsia="Amiri" w:cs="Amiri"/>
          <w:lang w:bidi="ar-SA"/>
          <w:color w:val="111111"/>
          <w:sz w:val="28"/>
          <w:szCs w:val="28"/>
          <w:rtl/>
        </w:rPr>
        <w:t xml:space="preserve">1-مَصْفُوفَةٌ =صحیح</w:t>
      </w:r>
    </w:p>
    <w:p>
      <w:pPr>
        <w:pStyle w:val="BookText"/>
      </w:pPr>
      <w:r>
        <w:rPr>
          <w:rFonts w:ascii="Amiri" w:hAnsi="Amiri" w:eastAsia="Amiri" w:cs="Amiri"/>
          <w:lang w:bidi="ar-SA"/>
          <w:color w:val="111111"/>
          <w:sz w:val="28"/>
          <w:szCs w:val="28"/>
          <w:rtl/>
        </w:rPr>
        <w:t xml:space="preserve">3-مَلْفُوفةٌ =غلط</w:t>
      </w:r>
    </w:p>
    <w:p>
      <w:pPr>
        <w:pStyle w:val="Heading2"/>
      </w:pPr>
      <w:bookmarkStart w:id="6457" w:name="_Toc5959"/>
      <w:r>
        <w:t>سوره الغاشیة آیه 16</w:t>
      </w:r>
      <w:bookmarkEnd w:id="64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وَزَرَابِیُّ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3-مَفْرُوقَةٌ =غلط</w:t>
      </w:r>
    </w:p>
    <w:p>
      <w:pPr>
        <w:pStyle w:val="BookText"/>
      </w:pPr>
      <w:r>
        <w:rPr>
          <w:rFonts w:ascii="Amiri" w:hAnsi="Amiri" w:eastAsia="Amiri" w:cs="Amiri"/>
          <w:lang w:bidi="ar-SA"/>
          <w:color w:val="111111"/>
          <w:sz w:val="28"/>
          <w:szCs w:val="28"/>
          <w:rtl/>
        </w:rPr>
        <w:t xml:space="preserve">1-مَبْثُوثَةٌ =صحیح</w:t>
      </w:r>
    </w:p>
    <w:p>
      <w:pPr>
        <w:pStyle w:val="BookText"/>
      </w:pPr>
      <w:r>
        <w:rPr>
          <w:rFonts w:ascii="Amiri" w:hAnsi="Amiri" w:eastAsia="Amiri" w:cs="Amiri"/>
          <w:lang w:bidi="ar-SA"/>
          <w:color w:val="111111"/>
          <w:sz w:val="28"/>
          <w:szCs w:val="28"/>
          <w:rtl/>
        </w:rPr>
        <w:t xml:space="preserve">2-مَبْسُوطةٌ =غلط</w:t>
      </w:r>
    </w:p>
    <w:p>
      <w:pPr>
        <w:pStyle w:val="Heading2"/>
      </w:pPr>
      <w:bookmarkStart w:id="6458" w:name="_Toc5960"/>
      <w:r>
        <w:t>سوره الغاشیة آیه 17</w:t>
      </w:r>
      <w:bookmarkEnd w:id="64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 إِلَی الْإِبِلِ کَیْفَ خُلِقَتْ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3-یَرَونَ =غلط</w:t>
      </w:r>
    </w:p>
    <w:p>
      <w:pPr>
        <w:pStyle w:val="BookText"/>
      </w:pPr>
      <w:r>
        <w:rPr>
          <w:rFonts w:ascii="Amiri" w:hAnsi="Amiri" w:eastAsia="Amiri" w:cs="Amiri"/>
          <w:lang w:bidi="ar-SA"/>
          <w:color w:val="111111"/>
          <w:sz w:val="28"/>
          <w:szCs w:val="28"/>
          <w:rtl/>
        </w:rPr>
        <w:t xml:space="preserve">1-یَنْظُرُونَ =صحیح</w:t>
      </w:r>
    </w:p>
    <w:p>
      <w:pPr>
        <w:pStyle w:val="BookText"/>
      </w:pPr>
      <w:r>
        <w:rPr>
          <w:rFonts w:ascii="Amiri" w:hAnsi="Amiri" w:eastAsia="Amiri" w:cs="Amiri"/>
          <w:lang w:bidi="ar-SA"/>
          <w:color w:val="111111"/>
          <w:sz w:val="28"/>
          <w:szCs w:val="28"/>
          <w:rtl/>
        </w:rPr>
        <w:t xml:space="preserve">2-یُبْصِرُونَ =غلط</w:t>
      </w:r>
    </w:p>
    <w:p>
      <w:pPr>
        <w:pStyle w:val="Heading2"/>
      </w:pPr>
      <w:bookmarkStart w:id="6459" w:name="_Toc5961"/>
      <w:r>
        <w:t>سوره الغاشیة آیه 18</w:t>
      </w:r>
      <w:bookmarkEnd w:id="64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 کَیْفَ رُفِعَتْ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3-الْجِبالِ =غلط</w:t>
      </w:r>
    </w:p>
    <w:p>
      <w:pPr>
        <w:pStyle w:val="BookText"/>
      </w:pPr>
      <w:r>
        <w:rPr>
          <w:rFonts w:ascii="Amiri" w:hAnsi="Amiri" w:eastAsia="Amiri" w:cs="Amiri"/>
          <w:lang w:bidi="ar-SA"/>
          <w:color w:val="111111"/>
          <w:sz w:val="28"/>
          <w:szCs w:val="28"/>
          <w:rtl/>
        </w:rPr>
        <w:t xml:space="preserve">2-السَّماواتِ =غلط</w:t>
      </w:r>
    </w:p>
    <w:p>
      <w:pPr>
        <w:pStyle w:val="BookText"/>
      </w:pPr>
      <w:r>
        <w:rPr>
          <w:rFonts w:ascii="Amiri" w:hAnsi="Amiri" w:eastAsia="Amiri" w:cs="Amiri"/>
          <w:lang w:bidi="ar-SA"/>
          <w:color w:val="111111"/>
          <w:sz w:val="28"/>
          <w:szCs w:val="28"/>
          <w:rtl/>
        </w:rPr>
        <w:t xml:space="preserve">1-السَّمَاءِ =صحیح</w:t>
      </w:r>
    </w:p>
    <w:p>
      <w:pPr>
        <w:pStyle w:val="Heading2"/>
      </w:pPr>
      <w:bookmarkStart w:id="6460" w:name="_Toc5962"/>
      <w:r>
        <w:t>سوره الغاشیة آیه 19</w:t>
      </w:r>
      <w:bookmarkEnd w:id="64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 کَیْفَ نُصِبَتْ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1-الْجِبَالِ =صحیح</w:t>
      </w:r>
    </w:p>
    <w:p>
      <w:pPr>
        <w:pStyle w:val="BookText"/>
      </w:pPr>
      <w:r>
        <w:rPr>
          <w:rFonts w:ascii="Amiri" w:hAnsi="Amiri" w:eastAsia="Amiri" w:cs="Amiri"/>
          <w:lang w:bidi="ar-SA"/>
          <w:color w:val="111111"/>
          <w:sz w:val="28"/>
          <w:szCs w:val="28"/>
          <w:rtl/>
        </w:rPr>
        <w:t xml:space="preserve">2-الأَرْضِ =غلط</w:t>
      </w:r>
    </w:p>
    <w:p>
      <w:pPr>
        <w:pStyle w:val="BookText"/>
      </w:pPr>
      <w:r>
        <w:rPr>
          <w:rFonts w:ascii="Amiri" w:hAnsi="Amiri" w:eastAsia="Amiri" w:cs="Amiri"/>
          <w:lang w:bidi="ar-SA"/>
          <w:color w:val="111111"/>
          <w:sz w:val="28"/>
          <w:szCs w:val="28"/>
          <w:rtl/>
        </w:rPr>
        <w:t xml:space="preserve">3-الْبِحارِ =غلط</w:t>
      </w:r>
    </w:p>
    <w:p>
      <w:pPr>
        <w:pStyle w:val="Heading2"/>
      </w:pPr>
      <w:bookmarkStart w:id="6461" w:name="_Toc5963"/>
      <w:r>
        <w:t>سوره الغاشیة آیه 20</w:t>
      </w:r>
      <w:bookmarkEnd w:id="64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 کَیْفَ سُطِحَتْ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2-السُّهُولِ =غلط</w:t>
      </w:r>
    </w:p>
    <w:p>
      <w:pPr>
        <w:pStyle w:val="BookText"/>
      </w:pPr>
      <w:r>
        <w:rPr>
          <w:rFonts w:ascii="Amiri" w:hAnsi="Amiri" w:eastAsia="Amiri" w:cs="Amiri"/>
          <w:lang w:bidi="ar-SA"/>
          <w:color w:val="111111"/>
          <w:sz w:val="28"/>
          <w:szCs w:val="28"/>
          <w:rtl/>
        </w:rPr>
        <w:t xml:space="preserve">3-الْمِیاهِ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6462" w:name="_Toc5964"/>
      <w:r>
        <w:t>سوره الغاشیة آیه 21</w:t>
      </w:r>
      <w:bookmarkEnd w:id="64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فَذَکِّرْ إِنَّمَا أَنْتَ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2-مُبَلِّغٌ =غلط</w:t>
      </w:r>
    </w:p>
    <w:p>
      <w:pPr>
        <w:pStyle w:val="BookText"/>
      </w:pPr>
      <w:r>
        <w:rPr>
          <w:rFonts w:ascii="Amiri" w:hAnsi="Amiri" w:eastAsia="Amiri" w:cs="Amiri"/>
          <w:lang w:bidi="ar-SA"/>
          <w:color w:val="111111"/>
          <w:sz w:val="28"/>
          <w:szCs w:val="28"/>
          <w:rtl/>
        </w:rPr>
        <w:t xml:space="preserve">3-مُرْشِدٌ =غلط</w:t>
      </w:r>
    </w:p>
    <w:p>
      <w:pPr>
        <w:pStyle w:val="BookText"/>
      </w:pPr>
      <w:r>
        <w:rPr>
          <w:rFonts w:ascii="Amiri" w:hAnsi="Amiri" w:eastAsia="Amiri" w:cs="Amiri"/>
          <w:lang w:bidi="ar-SA"/>
          <w:color w:val="111111"/>
          <w:sz w:val="28"/>
          <w:szCs w:val="28"/>
          <w:rtl/>
        </w:rPr>
        <w:t xml:space="preserve">1-مُذَکِّرٌ =صحیح</w:t>
      </w:r>
    </w:p>
    <w:p>
      <w:pPr>
        <w:pStyle w:val="Heading2"/>
      </w:pPr>
      <w:bookmarkStart w:id="6463" w:name="_Toc5965"/>
      <w:r>
        <w:t>سوره الغاشیة آیه 22</w:t>
      </w:r>
      <w:bookmarkEnd w:id="64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لَسْتَ ؟؟؟؟؟ بِمُسَیْطِرٍ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1-عَلَیْهِمْ =صحیح</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3-عِنْدَهُمْ =غلط</w:t>
      </w:r>
    </w:p>
    <w:p>
      <w:pPr>
        <w:pStyle w:val="Heading2"/>
      </w:pPr>
      <w:bookmarkStart w:id="6464" w:name="_Toc5966"/>
      <w:r>
        <w:t>سوره الغاشیة آیه 23</w:t>
      </w:r>
      <w:bookmarkEnd w:id="64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مَنْ ؟؟؟؟؟ وَکَفَرَ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2-أَدْبَرَ =غلط</w:t>
      </w:r>
    </w:p>
    <w:p>
      <w:pPr>
        <w:pStyle w:val="BookText"/>
      </w:pPr>
      <w:r>
        <w:rPr>
          <w:rFonts w:ascii="Amiri" w:hAnsi="Amiri" w:eastAsia="Amiri" w:cs="Amiri"/>
          <w:lang w:bidi="ar-SA"/>
          <w:color w:val="111111"/>
          <w:sz w:val="28"/>
          <w:szCs w:val="28"/>
          <w:rtl/>
        </w:rPr>
        <w:t xml:space="preserve">3-أَشْرَکَ =غلط</w:t>
      </w:r>
    </w:p>
    <w:p>
      <w:pPr>
        <w:pStyle w:val="BookText"/>
      </w:pPr>
      <w:r>
        <w:rPr>
          <w:rFonts w:ascii="Amiri" w:hAnsi="Amiri" w:eastAsia="Amiri" w:cs="Amiri"/>
          <w:lang w:bidi="ar-SA"/>
          <w:color w:val="111111"/>
          <w:sz w:val="28"/>
          <w:szCs w:val="28"/>
          <w:rtl/>
        </w:rPr>
        <w:t xml:space="preserve">1-تَوَلَّی =صحیح</w:t>
      </w:r>
    </w:p>
    <w:p>
      <w:pPr>
        <w:pStyle w:val="Heading2"/>
      </w:pPr>
      <w:bookmarkStart w:id="6465" w:name="_Toc5967"/>
      <w:r>
        <w:t>سوره الغاشیة آیه 24</w:t>
      </w:r>
      <w:bookmarkEnd w:id="64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فَیُعَذِّبُهُ اللَّهُ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156_2241"/>
    <w:bookmarkEnd w:id="487"/>
    <w:p>
      <w:pPr>
        <w:pStyle w:val="BookText"/>
      </w:pPr>
      <w:r>
        <w:rPr>
          <w:rFonts w:ascii="Amiri" w:hAnsi="Amiri" w:eastAsia="Amiri" w:cs="Amiri"/>
          <w:lang w:bidi="ar-SA"/>
          <w:color w:val="111111"/>
          <w:sz w:val="28"/>
          <w:szCs w:val="28"/>
          <w:rtl/>
        </w:rPr>
        <w:t xml:space="preserve">الْأَکْبَرَ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1-الْعَذَابَ =صحیح</w:t>
      </w:r>
    </w:p>
    <w:p>
      <w:pPr>
        <w:pStyle w:val="BookText"/>
      </w:pPr>
      <w:r>
        <w:rPr>
          <w:rFonts w:ascii="Amiri" w:hAnsi="Amiri" w:eastAsia="Amiri" w:cs="Amiri"/>
          <w:lang w:bidi="ar-SA"/>
          <w:color w:val="111111"/>
          <w:sz w:val="28"/>
          <w:szCs w:val="28"/>
          <w:rtl/>
        </w:rPr>
        <w:t xml:space="preserve">2-بِالْعَذابِ =غلط</w:t>
      </w:r>
    </w:p>
    <w:p>
      <w:pPr>
        <w:pStyle w:val="BookText"/>
      </w:pPr>
      <w:r>
        <w:rPr>
          <w:rFonts w:ascii="Amiri" w:hAnsi="Amiri" w:eastAsia="Amiri" w:cs="Amiri"/>
          <w:lang w:bidi="ar-SA"/>
          <w:color w:val="111111"/>
          <w:sz w:val="28"/>
          <w:szCs w:val="28"/>
          <w:rtl/>
        </w:rPr>
        <w:t xml:space="preserve">3-بِالسَّعِیرِ =غلط</w:t>
      </w:r>
    </w:p>
    <w:p>
      <w:pPr>
        <w:pStyle w:val="Heading2"/>
      </w:pPr>
      <w:bookmarkStart w:id="6466" w:name="_Toc5968"/>
      <w:r>
        <w:t>سوره الغاشیة آیه 25</w:t>
      </w:r>
      <w:bookmarkEnd w:id="64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إِیَابَهُمْ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3-جَهَنَّمَ =غلط</w:t>
      </w:r>
    </w:p>
    <w:p>
      <w:pPr>
        <w:pStyle w:val="BookText"/>
      </w:pPr>
      <w:r>
        <w:rPr>
          <w:rFonts w:ascii="Amiri" w:hAnsi="Amiri" w:eastAsia="Amiri" w:cs="Amiri"/>
          <w:lang w:bidi="ar-SA"/>
          <w:color w:val="111111"/>
          <w:sz w:val="28"/>
          <w:szCs w:val="28"/>
          <w:rtl/>
        </w:rPr>
        <w:t xml:space="preserve">1-إِلَیْنَا =صحیح</w:t>
      </w:r>
    </w:p>
    <w:p>
      <w:pPr>
        <w:pStyle w:val="BookText"/>
      </w:pPr>
      <w:r>
        <w:rPr>
          <w:rFonts w:ascii="Amiri" w:hAnsi="Amiri" w:eastAsia="Amiri" w:cs="Amiri"/>
          <w:lang w:bidi="ar-SA"/>
          <w:color w:val="111111"/>
          <w:sz w:val="28"/>
          <w:szCs w:val="28"/>
          <w:rtl/>
        </w:rPr>
        <w:t xml:space="preserve">2-لَنَا =غلط</w:t>
      </w:r>
    </w:p>
    <w:p>
      <w:pPr>
        <w:pStyle w:val="Heading2"/>
      </w:pPr>
      <w:bookmarkStart w:id="6467" w:name="_Toc5969"/>
      <w:r>
        <w:t>سوره الغاشیة آیه 26</w:t>
      </w:r>
      <w:bookmarkEnd w:id="64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إِنَّ ؟؟؟؟؟ حِسَابَهُمْ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1-عَلَیْنَا =صحیح</w:t>
      </w:r>
    </w:p>
    <w:p>
      <w:pPr>
        <w:pStyle w:val="BookText"/>
      </w:pPr>
      <w:r>
        <w:rPr>
          <w:rFonts w:ascii="Amiri" w:hAnsi="Amiri" w:eastAsia="Amiri" w:cs="Amiri"/>
          <w:lang w:bidi="ar-SA"/>
          <w:color w:val="111111"/>
          <w:sz w:val="28"/>
          <w:szCs w:val="28"/>
          <w:rtl/>
        </w:rPr>
        <w:t xml:space="preserve">3-لَدَیْنَا =غلط</w:t>
      </w:r>
    </w:p>
    <w:p>
      <w:pPr>
        <w:pStyle w:val="BookText"/>
      </w:pPr>
      <w:r>
        <w:rPr>
          <w:rFonts w:ascii="Amiri" w:hAnsi="Amiri" w:eastAsia="Amiri" w:cs="Amiri"/>
          <w:lang w:bidi="ar-SA"/>
          <w:color w:val="111111"/>
          <w:sz w:val="28"/>
          <w:szCs w:val="28"/>
          <w:rtl/>
        </w:rPr>
        <w:t xml:space="preserve">2-عِنْدَنا =غلط</w:t>
      </w:r>
    </w:p>
    <w:p>
      <w:pPr>
        <w:pStyle w:val="Heading2"/>
      </w:pPr>
      <w:bookmarkStart w:id="6468" w:name="_Toc5970"/>
      <w:r>
        <w:t>سوره الفجر آیه 2</w:t>
      </w:r>
      <w:bookmarkEnd w:id="64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وَلَیَالٍ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1-عَشْرٍ =صحیح</w:t>
      </w:r>
    </w:p>
    <w:p>
      <w:pPr>
        <w:pStyle w:val="BookText"/>
      </w:pPr>
      <w:r>
        <w:rPr>
          <w:rFonts w:ascii="Amiri" w:hAnsi="Amiri" w:eastAsia="Amiri" w:cs="Amiri"/>
          <w:lang w:bidi="ar-SA"/>
          <w:color w:val="111111"/>
          <w:sz w:val="28"/>
          <w:szCs w:val="28"/>
          <w:rtl/>
        </w:rPr>
        <w:t xml:space="preserve">3-سَبْعٍ =غلط</w:t>
      </w:r>
    </w:p>
    <w:p>
      <w:pPr>
        <w:pStyle w:val="BookText"/>
      </w:pPr>
      <w:r>
        <w:rPr>
          <w:rFonts w:ascii="Amiri" w:hAnsi="Amiri" w:eastAsia="Amiri" w:cs="Amiri"/>
          <w:lang w:bidi="ar-SA"/>
          <w:color w:val="111111"/>
          <w:sz w:val="28"/>
          <w:szCs w:val="28"/>
          <w:rtl/>
        </w:rPr>
        <w:t xml:space="preserve">2-تِسْعٍ =غلط</w:t>
      </w:r>
    </w:p>
    <w:p>
      <w:pPr>
        <w:pStyle w:val="Heading2"/>
      </w:pPr>
      <w:bookmarkStart w:id="6469" w:name="_Toc5971"/>
      <w:r>
        <w:t>سوره الفجر آیه 3</w:t>
      </w:r>
      <w:bookmarkEnd w:id="64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وَالشَّفْعِ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1-وَالْوَتْرِ =صحیح</w:t>
      </w:r>
    </w:p>
    <w:p>
      <w:pPr>
        <w:pStyle w:val="BookText"/>
      </w:pPr>
      <w:r>
        <w:rPr>
          <w:rFonts w:ascii="Amiri" w:hAnsi="Amiri" w:eastAsia="Amiri" w:cs="Amiri"/>
          <w:lang w:bidi="ar-SA"/>
          <w:color w:val="111111"/>
          <w:sz w:val="28"/>
          <w:szCs w:val="28"/>
          <w:rtl/>
        </w:rPr>
        <w:t xml:space="preserve">2-وَالْفَجْرِ =غلط</w:t>
      </w:r>
    </w:p>
    <w:p>
      <w:pPr>
        <w:pStyle w:val="BookText"/>
      </w:pPr>
      <w:r>
        <w:rPr>
          <w:rFonts w:ascii="Amiri" w:hAnsi="Amiri" w:eastAsia="Amiri" w:cs="Amiri"/>
          <w:lang w:bidi="ar-SA"/>
          <w:color w:val="111111"/>
          <w:sz w:val="28"/>
          <w:szCs w:val="28"/>
          <w:rtl/>
        </w:rPr>
        <w:t xml:space="preserve">3-وَالْقَدْرِ =غلط</w:t>
      </w:r>
    </w:p>
    <w:p>
      <w:pPr>
        <w:pStyle w:val="Heading2"/>
      </w:pPr>
      <w:bookmarkStart w:id="6470" w:name="_Toc5972"/>
      <w:r>
        <w:t>سوره الفجر آیه 4</w:t>
      </w:r>
      <w:bookmarkEnd w:id="64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2-یَسْری =غلط</w:t>
      </w:r>
    </w:p>
    <w:p>
      <w:pPr>
        <w:pStyle w:val="BookText"/>
      </w:pPr>
      <w:r>
        <w:rPr>
          <w:rFonts w:ascii="Amiri" w:hAnsi="Amiri" w:eastAsia="Amiri" w:cs="Amiri"/>
          <w:lang w:bidi="ar-SA"/>
          <w:color w:val="111111"/>
          <w:sz w:val="28"/>
          <w:szCs w:val="28"/>
          <w:rtl/>
        </w:rPr>
        <w:t xml:space="preserve">3-سَرَی =غلط</w:t>
      </w:r>
    </w:p>
    <w:p>
      <w:pPr>
        <w:pStyle w:val="BookText"/>
      </w:pPr>
      <w:r>
        <w:rPr>
          <w:rFonts w:ascii="Amiri" w:hAnsi="Amiri" w:eastAsia="Amiri" w:cs="Amiri"/>
          <w:lang w:bidi="ar-SA"/>
          <w:color w:val="111111"/>
          <w:sz w:val="28"/>
          <w:szCs w:val="28"/>
          <w:rtl/>
        </w:rPr>
        <w:t xml:space="preserve">1-یَسْرِ =صحیح</w:t>
      </w:r>
    </w:p>
    <w:p>
      <w:pPr>
        <w:pStyle w:val="Heading2"/>
      </w:pPr>
      <w:bookmarkStart w:id="6471" w:name="_Toc5973"/>
      <w:r>
        <w:t>سوره الفجر آیه 5</w:t>
      </w:r>
      <w:bookmarkEnd w:id="64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هَلْ فِی ذَلِکَ ؟؟؟؟؟ لِذِی حِجْرٍ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3-شَکٌّ =غلط</w:t>
      </w:r>
    </w:p>
    <w:p>
      <w:pPr>
        <w:pStyle w:val="BookText"/>
      </w:pPr>
      <w:r>
        <w:rPr>
          <w:rFonts w:ascii="Amiri" w:hAnsi="Amiri" w:eastAsia="Amiri" w:cs="Amiri"/>
          <w:lang w:bidi="ar-SA"/>
          <w:color w:val="111111"/>
          <w:sz w:val="28"/>
          <w:szCs w:val="28"/>
          <w:rtl/>
        </w:rPr>
        <w:t xml:space="preserve">2-رَیْبٌ =غلط</w:t>
      </w:r>
    </w:p>
    <w:p>
      <w:pPr>
        <w:pStyle w:val="BookText"/>
      </w:pPr>
      <w:r>
        <w:rPr>
          <w:rFonts w:ascii="Amiri" w:hAnsi="Amiri" w:eastAsia="Amiri" w:cs="Amiri"/>
          <w:lang w:bidi="ar-SA"/>
          <w:color w:val="111111"/>
          <w:sz w:val="28"/>
          <w:szCs w:val="28"/>
          <w:rtl/>
        </w:rPr>
        <w:t xml:space="preserve">1-قَسَمٌ =صحیح</w:t>
      </w:r>
    </w:p>
    <w:p>
      <w:pPr>
        <w:pStyle w:val="Heading2"/>
      </w:pPr>
      <w:bookmarkStart w:id="6472" w:name="_Toc5974"/>
      <w:r>
        <w:t>سوره الفجر آیه 6</w:t>
      </w:r>
      <w:bookmarkEnd w:id="64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کَیْفَ ؟؟؟؟؟ رَبُّکَ بِعَادٍ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3-عَمِلَ =غلط</w:t>
      </w:r>
    </w:p>
    <w:p>
      <w:pPr>
        <w:pStyle w:val="BookText"/>
      </w:pPr>
      <w:r>
        <w:rPr>
          <w:rFonts w:ascii="Amiri" w:hAnsi="Amiri" w:eastAsia="Amiri" w:cs="Amiri"/>
          <w:lang w:bidi="ar-SA"/>
          <w:color w:val="111111"/>
          <w:sz w:val="28"/>
          <w:szCs w:val="28"/>
          <w:rtl/>
        </w:rPr>
        <w:t xml:space="preserve">2-صَنَعَ =غلط</w:t>
      </w:r>
    </w:p>
    <w:p>
      <w:pPr>
        <w:pStyle w:val="BookText"/>
      </w:pPr>
      <w:r>
        <w:rPr>
          <w:rFonts w:ascii="Amiri" w:hAnsi="Amiri" w:eastAsia="Amiri" w:cs="Amiri"/>
          <w:lang w:bidi="ar-SA"/>
          <w:color w:val="111111"/>
          <w:sz w:val="28"/>
          <w:szCs w:val="28"/>
          <w:rtl/>
        </w:rPr>
        <w:t xml:space="preserve">1-فَعَلَ =صحیح</w:t>
      </w:r>
    </w:p>
    <w:p>
      <w:pPr>
        <w:pStyle w:val="Heading2"/>
      </w:pPr>
      <w:bookmarkStart w:id="6473" w:name="_Toc5975"/>
      <w:r>
        <w:t>سوره الفجر آیه 7</w:t>
      </w:r>
      <w:bookmarkEnd w:id="64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إِرَمَ ؟؟؟؟؟ الْعِمَادِ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2-صَاحِبِ =غلط</w:t>
      </w:r>
    </w:p>
    <w:p>
      <w:pPr>
        <w:pStyle w:val="BookText"/>
      </w:pPr>
      <w:r>
        <w:rPr>
          <w:rFonts w:ascii="Amiri" w:hAnsi="Amiri" w:eastAsia="Amiri" w:cs="Amiri"/>
          <w:lang w:bidi="ar-SA"/>
          <w:color w:val="111111"/>
          <w:sz w:val="28"/>
          <w:szCs w:val="28"/>
          <w:rtl/>
        </w:rPr>
        <w:t xml:space="preserve">3-کَبِیرِ =غلط</w:t>
      </w:r>
    </w:p>
    <w:p>
      <w:pPr>
        <w:pStyle w:val="BookText"/>
      </w:pPr>
      <w:r>
        <w:rPr>
          <w:rFonts w:ascii="Amiri" w:hAnsi="Amiri" w:eastAsia="Amiri" w:cs="Amiri"/>
          <w:lang w:bidi="ar-SA"/>
          <w:color w:val="111111"/>
          <w:sz w:val="28"/>
          <w:szCs w:val="28"/>
          <w:rtl/>
        </w:rPr>
        <w:t xml:space="preserve">1-ذَاتِ =صحیح</w:t>
      </w:r>
    </w:p>
    <w:p>
      <w:pPr>
        <w:pStyle w:val="Heading2"/>
      </w:pPr>
      <w:bookmarkStart w:id="6474" w:name="_Toc5976"/>
      <w:r>
        <w:t>سوره الفجر آیه 8</w:t>
      </w:r>
      <w:bookmarkEnd w:id="64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الَّتِی لَمْ یُخْلَقْ ؟؟؟؟؟ فِی الْبِلَادِ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3-بِمِثْلِهَا =غلط</w:t>
      </w:r>
    </w:p>
    <w:p>
      <w:pPr>
        <w:pStyle w:val="BookText"/>
      </w:pPr>
      <w:r>
        <w:rPr>
          <w:rFonts w:ascii="Amiri" w:hAnsi="Amiri" w:eastAsia="Amiri" w:cs="Amiri"/>
          <w:lang w:bidi="ar-SA"/>
          <w:color w:val="111111"/>
          <w:sz w:val="28"/>
          <w:szCs w:val="28"/>
          <w:rtl/>
        </w:rPr>
        <w:t xml:space="preserve">2-مَثِیلُها =غلط</w:t>
      </w:r>
    </w:p>
    <w:p>
      <w:pPr>
        <w:pStyle w:val="BookText"/>
      </w:pPr>
      <w:r>
        <w:rPr>
          <w:rFonts w:ascii="Amiri" w:hAnsi="Amiri" w:eastAsia="Amiri" w:cs="Amiri"/>
          <w:lang w:bidi="ar-SA"/>
          <w:color w:val="111111"/>
          <w:sz w:val="28"/>
          <w:szCs w:val="28"/>
          <w:rtl/>
        </w:rPr>
        <w:t xml:space="preserve">1-مِثْلُهَا =صحیح</w:t>
      </w:r>
    </w:p>
    <w:p>
      <w:pPr>
        <w:pStyle w:val="Heading2"/>
      </w:pPr>
      <w:bookmarkStart w:id="6475" w:name="_Toc5977"/>
      <w:r>
        <w:t>سوره الفجر آیه 9</w:t>
      </w:r>
      <w:bookmarkEnd w:id="64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وَثَمُودَ الَّذِینَ ؟؟؟؟؟ الصَّخْرَ بِالْوَادِی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1-جَابُوا =صحیح</w:t>
      </w:r>
    </w:p>
    <w:p>
      <w:pPr>
        <w:pStyle w:val="BookText"/>
      </w:pPr>
      <w:r>
        <w:rPr>
          <w:rFonts w:ascii="Amiri" w:hAnsi="Amiri" w:eastAsia="Amiri" w:cs="Amiri"/>
          <w:lang w:bidi="ar-SA"/>
          <w:color w:val="111111"/>
          <w:sz w:val="28"/>
          <w:szCs w:val="28"/>
          <w:rtl/>
        </w:rPr>
        <w:t xml:space="preserve">3-أَلْقَوا =غلط</w:t>
      </w:r>
    </w:p>
    <w:p>
      <w:pPr>
        <w:pStyle w:val="BookText"/>
      </w:pPr>
      <w:r>
        <w:rPr>
          <w:rFonts w:ascii="Amiri" w:hAnsi="Amiri" w:eastAsia="Amiri" w:cs="Amiri"/>
          <w:lang w:bidi="ar-SA"/>
          <w:color w:val="111111"/>
          <w:sz w:val="28"/>
          <w:szCs w:val="28"/>
          <w:rtl/>
        </w:rPr>
        <w:t xml:space="preserve">2-حَمَلُوا =غلط</w:t>
      </w:r>
    </w:p>
    <w:p>
      <w:pPr>
        <w:pStyle w:val="Heading2"/>
      </w:pPr>
      <w:bookmarkStart w:id="6476" w:name="_Toc5978"/>
      <w:r>
        <w:t>سوره الفجر آیه 10</w:t>
      </w:r>
      <w:bookmarkEnd w:id="64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وَفِرْعَوْنَ ؟؟؟؟؟ الْأَوْتَادِ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1-ذِی =صحیح</w:t>
      </w:r>
    </w:p>
    <w:p>
      <w:pPr>
        <w:pStyle w:val="BookText"/>
      </w:pPr>
      <w:r>
        <w:rPr>
          <w:rFonts w:ascii="Amiri" w:hAnsi="Amiri" w:eastAsia="Amiri" w:cs="Amiri"/>
          <w:lang w:bidi="ar-SA"/>
          <w:color w:val="111111"/>
          <w:sz w:val="28"/>
          <w:szCs w:val="28"/>
          <w:rtl/>
        </w:rPr>
        <w:t xml:space="preserve">3-مُثبِّت =غلط</w:t>
      </w:r>
    </w:p>
    <w:p>
      <w:pPr>
        <w:pStyle w:val="BookText"/>
      </w:pPr>
      <w:r>
        <w:rPr>
          <w:rFonts w:ascii="Amiri" w:hAnsi="Amiri" w:eastAsia="Amiri" w:cs="Amiri"/>
          <w:lang w:bidi="ar-SA"/>
          <w:color w:val="111111"/>
          <w:sz w:val="28"/>
          <w:szCs w:val="28"/>
          <w:rtl/>
        </w:rPr>
        <w:t xml:space="preserve">2-مُنْشِئ =غلط</w:t>
      </w:r>
    </w:p>
    <w:p>
      <w:pPr>
        <w:pStyle w:val="Heading2"/>
      </w:pPr>
      <w:bookmarkStart w:id="6477" w:name="_Toc5979"/>
      <w:r>
        <w:t>سوره الفجر آیه 11</w:t>
      </w:r>
      <w:bookmarkEnd w:id="64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 فِی الْبِلَادِ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1-طَغَوْا =صحیح</w:t>
      </w:r>
    </w:p>
    <w:p>
      <w:pPr>
        <w:pStyle w:val="BookText"/>
      </w:pPr>
      <w:r>
        <w:rPr>
          <w:rFonts w:ascii="Amiri" w:hAnsi="Amiri" w:eastAsia="Amiri" w:cs="Amiri"/>
          <w:lang w:bidi="ar-SA"/>
          <w:color w:val="111111"/>
          <w:sz w:val="28"/>
          <w:szCs w:val="28"/>
          <w:rtl/>
        </w:rPr>
        <w:t xml:space="preserve">3-عَلَوا =غلط</w:t>
      </w:r>
    </w:p>
    <w:p>
      <w:pPr>
        <w:pStyle w:val="BookText"/>
      </w:pPr>
      <w:r>
        <w:rPr>
          <w:rFonts w:ascii="Amiri" w:hAnsi="Amiri" w:eastAsia="Amiri" w:cs="Amiri"/>
          <w:lang w:bidi="ar-SA"/>
          <w:color w:val="111111"/>
          <w:sz w:val="28"/>
          <w:szCs w:val="28"/>
          <w:rtl/>
        </w:rPr>
        <w:t xml:space="preserve">2-أَفْسَدُوا =غلط</w:t>
      </w:r>
    </w:p>
    <w:p>
      <w:pPr>
        <w:pStyle w:val="Heading2"/>
      </w:pPr>
      <w:bookmarkStart w:id="6478" w:name="_Toc5980"/>
      <w:r>
        <w:t>سوره الفجر آیه 12</w:t>
      </w:r>
      <w:bookmarkEnd w:id="64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فَأَکْثَرُوا فِیهَا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2-الْعَذابَ =غلط</w:t>
      </w:r>
    </w:p>
    <w:p>
      <w:pPr>
        <w:pStyle w:val="BookText"/>
      </w:pPr>
      <w:r>
        <w:rPr>
          <w:rFonts w:ascii="Amiri" w:hAnsi="Amiri" w:eastAsia="Amiri" w:cs="Amiri"/>
          <w:lang w:bidi="ar-SA"/>
          <w:color w:val="111111"/>
          <w:sz w:val="28"/>
          <w:szCs w:val="28"/>
          <w:rtl/>
        </w:rPr>
        <w:t xml:space="preserve">1-الْفَسَادَ =صحیح</w:t>
      </w:r>
    </w:p>
    <w:p>
      <w:pPr>
        <w:pStyle w:val="BookText"/>
      </w:pPr>
      <w:r>
        <w:rPr>
          <w:rFonts w:ascii="Amiri" w:hAnsi="Amiri" w:eastAsia="Amiri" w:cs="Amiri"/>
          <w:lang w:bidi="ar-SA"/>
          <w:color w:val="111111"/>
          <w:sz w:val="28"/>
          <w:szCs w:val="28"/>
          <w:rtl/>
        </w:rPr>
        <w:t xml:space="preserve">3-الْعِقَابَ =غلط</w:t>
      </w:r>
    </w:p>
    <w:p>
      <w:pPr>
        <w:pStyle w:val="Heading2"/>
      </w:pPr>
      <w:bookmarkStart w:id="6479" w:name="_Toc5981"/>
      <w:r>
        <w:t>سوره الفجر آیه 13</w:t>
      </w:r>
      <w:bookmarkEnd w:id="64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فَصَبَّ ؟؟؟؟؟ رَبُّکَ سَوْطَ عَذَابٍ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2-فِیْهِمْ =غلط</w:t>
      </w:r>
    </w:p>
    <w:p>
      <w:pPr>
        <w:pStyle w:val="BookText"/>
      </w:pPr>
      <w:r>
        <w:rPr>
          <w:rFonts w:ascii="Amiri" w:hAnsi="Amiri" w:eastAsia="Amiri" w:cs="Amiri"/>
          <w:lang w:bidi="ar-SA"/>
          <w:color w:val="111111"/>
          <w:sz w:val="28"/>
          <w:szCs w:val="28"/>
          <w:rtl/>
        </w:rPr>
        <w:t xml:space="preserve">3-لَهُمْ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6480" w:name="_Toc5982"/>
      <w:r>
        <w:t>سوره الفجر آیه 14</w:t>
      </w:r>
      <w:bookmarkEnd w:id="64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لَبِالْمِرْصَادِ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3-بارِئَکَ =غلط</w:t>
      </w:r>
    </w:p>
    <w:p>
      <w:pPr>
        <w:pStyle w:val="BookText"/>
      </w:pPr>
      <w:r>
        <w:rPr>
          <w:rFonts w:ascii="Amiri" w:hAnsi="Amiri" w:eastAsia="Amiri" w:cs="Amiri"/>
          <w:lang w:bidi="ar-SA"/>
          <w:color w:val="111111"/>
          <w:sz w:val="28"/>
          <w:szCs w:val="28"/>
          <w:rtl/>
        </w:rPr>
        <w:t xml:space="preserve">2-إلهَکَ =غلط</w:t>
      </w:r>
    </w:p>
    <w:p>
      <w:pPr>
        <w:pStyle w:val="BookText"/>
      </w:pPr>
      <w:r>
        <w:rPr>
          <w:rFonts w:ascii="Amiri" w:hAnsi="Amiri" w:eastAsia="Amiri" w:cs="Amiri"/>
          <w:lang w:bidi="ar-SA"/>
          <w:color w:val="111111"/>
          <w:sz w:val="28"/>
          <w:szCs w:val="28"/>
          <w:rtl/>
        </w:rPr>
        <w:t xml:space="preserve">1-رَبَّکَ =صحیح</w:t>
      </w:r>
    </w:p>
    <w:p>
      <w:pPr>
        <w:pStyle w:val="Heading2"/>
      </w:pPr>
      <w:bookmarkStart w:id="6481" w:name="_Toc5983"/>
      <w:r>
        <w:t>سوره الفجر آیه 15</w:t>
      </w:r>
      <w:bookmarkEnd w:id="64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الْإِنسَانُ إِذَا مَا ابْتَلَاهُ رَبُّهُ ؟؟؟؟؟ وَنَعَّمَهُ فَیَقُولُ رَبِّی أَکْرَمَنِی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3-فَأَعْطاهُ =غلط</w:t>
      </w:r>
    </w:p>
    <w:p>
      <w:pPr>
        <w:pStyle w:val="BookText"/>
      </w:pPr>
      <w:r>
        <w:rPr>
          <w:rFonts w:ascii="Amiri" w:hAnsi="Amiri" w:eastAsia="Amiri" w:cs="Amiri"/>
          <w:lang w:bidi="ar-SA"/>
          <w:color w:val="111111"/>
          <w:sz w:val="28"/>
          <w:szCs w:val="28"/>
          <w:rtl/>
        </w:rPr>
        <w:t xml:space="preserve">2-فَهَداهُ =غلط</w:t>
      </w:r>
    </w:p>
    <w:p>
      <w:pPr>
        <w:pStyle w:val="BookText"/>
      </w:pPr>
      <w:r>
        <w:rPr>
          <w:rFonts w:ascii="Amiri" w:hAnsi="Amiri" w:eastAsia="Amiri" w:cs="Amiri"/>
          <w:lang w:bidi="ar-SA"/>
          <w:color w:val="111111"/>
          <w:sz w:val="28"/>
          <w:szCs w:val="28"/>
          <w:rtl/>
        </w:rPr>
        <w:t xml:space="preserve">1-فَأَکْرَمَهُ =صحیح</w:t>
      </w:r>
    </w:p>
    <w:p>
      <w:pPr>
        <w:pStyle w:val="Heading2"/>
      </w:pPr>
      <w:bookmarkStart w:id="6482" w:name="_Toc5984"/>
      <w:r>
        <w:t>سوره الفجر آیه 16</w:t>
      </w:r>
      <w:bookmarkEnd w:id="64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إِذَا مَا ؟؟؟؟؟ فَقَدَرَ عَلَیْهِ رِزْقَهُ فَیَقُولُ رَبِّی أَهَانَنِی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1-ابْتَلَاهُ =صحیح</w:t>
      </w:r>
    </w:p>
    <w:p>
      <w:pPr>
        <w:pStyle w:val="BookText"/>
      </w:pPr>
      <w:r>
        <w:rPr>
          <w:rFonts w:ascii="Amiri" w:hAnsi="Amiri" w:eastAsia="Amiri" w:cs="Amiri"/>
          <w:lang w:bidi="ar-SA"/>
          <w:color w:val="111111"/>
          <w:sz w:val="28"/>
          <w:szCs w:val="28"/>
          <w:rtl/>
        </w:rPr>
        <w:t xml:space="preserve">2-اخْتَبَرَهُ =غلط</w:t>
      </w:r>
    </w:p>
    <w:p>
      <w:pPr>
        <w:pStyle w:val="BookText"/>
      </w:pPr>
      <w:r>
        <w:rPr>
          <w:rFonts w:ascii="Amiri" w:hAnsi="Amiri" w:eastAsia="Amiri" w:cs="Amiri"/>
          <w:lang w:bidi="ar-SA"/>
          <w:color w:val="111111"/>
          <w:sz w:val="28"/>
          <w:szCs w:val="28"/>
          <w:rtl/>
        </w:rPr>
        <w:t xml:space="preserve">3-امْتَحَنَهُ =غلط</w:t>
      </w:r>
    </w:p>
    <w:p>
      <w:pPr>
        <w:pStyle w:val="Heading2"/>
      </w:pPr>
      <w:bookmarkStart w:id="6483" w:name="_Toc5985"/>
      <w:r>
        <w:t>سوره الفجر آیه 17</w:t>
      </w:r>
      <w:bookmarkEnd w:id="64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بَل لَا ؟؟؟؟؟ الْیَتِیمَ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3-تُعِینُونَ =غلط</w:t>
      </w:r>
    </w:p>
    <w:p>
      <w:pPr>
        <w:pStyle w:val="BookText"/>
      </w:pPr>
      <w:r>
        <w:rPr>
          <w:rFonts w:ascii="Amiri" w:hAnsi="Amiri" w:eastAsia="Amiri" w:cs="Amiri"/>
          <w:lang w:bidi="ar-SA"/>
          <w:color w:val="111111"/>
          <w:sz w:val="28"/>
          <w:szCs w:val="28"/>
          <w:rtl/>
        </w:rPr>
        <w:t xml:space="preserve">2-تُحِبُّونَ =غلط</w:t>
      </w:r>
    </w:p>
    <w:p>
      <w:pPr>
        <w:pStyle w:val="BookText"/>
      </w:pPr>
      <w:r>
        <w:rPr>
          <w:rFonts w:ascii="Amiri" w:hAnsi="Amiri" w:eastAsia="Amiri" w:cs="Amiri"/>
          <w:lang w:bidi="ar-SA"/>
          <w:color w:val="111111"/>
          <w:sz w:val="28"/>
          <w:szCs w:val="28"/>
          <w:rtl/>
        </w:rPr>
        <w:t xml:space="preserve">1-تُکْرِمُونَ =صحیح</w:t>
      </w:r>
    </w:p>
    <w:p>
      <w:pPr>
        <w:pStyle w:val="Heading2"/>
      </w:pPr>
      <w:bookmarkStart w:id="6484" w:name="_Toc5986"/>
      <w:r>
        <w:t>سوره الفجر آیه 18</w:t>
      </w:r>
      <w:bookmarkEnd w:id="64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عَلَی طَعَامِ الْمِسْکِینِ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1-تَحَاضُّونَ =صحیح</w:t>
      </w:r>
    </w:p>
    <w:p>
      <w:pPr>
        <w:pStyle w:val="BookText"/>
      </w:pPr>
      <w:r>
        <w:rPr>
          <w:rFonts w:ascii="Amiri" w:hAnsi="Amiri" w:eastAsia="Amiri" w:cs="Amiri"/>
          <w:lang w:bidi="ar-SA"/>
          <w:color w:val="111111"/>
          <w:sz w:val="28"/>
          <w:szCs w:val="28"/>
          <w:rtl/>
        </w:rPr>
        <w:t xml:space="preserve">3-یَحَاضُّونَ =غلط</w:t>
      </w:r>
    </w:p>
    <w:p>
      <w:pPr>
        <w:pStyle w:val="BookText"/>
      </w:pPr>
      <w:r>
        <w:rPr>
          <w:rFonts w:ascii="Amiri" w:hAnsi="Amiri" w:eastAsia="Amiri" w:cs="Amiri"/>
          <w:lang w:bidi="ar-SA"/>
          <w:color w:val="111111"/>
          <w:sz w:val="28"/>
          <w:szCs w:val="28"/>
          <w:rtl/>
        </w:rPr>
        <w:t xml:space="preserve">2-تَحُضُّونَ =غلط</w:t>
      </w:r>
    </w:p>
    <w:p>
      <w:pPr>
        <w:pStyle w:val="Heading2"/>
      </w:pPr>
      <w:bookmarkStart w:id="6485" w:name="_Toc5987"/>
      <w:r>
        <w:t>سوره الفجر آیه 19</w:t>
      </w:r>
      <w:bookmarkEnd w:id="64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وَتَأْکُلُونَ ؟؟؟؟؟ أَکْلًا لَمًّا</w:t>
      </w:r>
    </w:p>
    <w:p>
      <w:pPr>
        <w:pStyle w:val="BookText"/>
      </w:pPr>
      <w:r>
        <w:rPr>
          <w:rFonts w:ascii="IRNazanin" w:hAnsi="IRNazanin" w:eastAsia="IRNazanin" w:cs="IRNazanin"/>
          <w:lang w:bidi="fa-IR"/>
          <w:color w:val="111111"/>
          <w:sz w:val="28"/>
          <w:szCs w:val="28"/>
          <w:rtl/>
        </w:rPr>
        <w:t xml:space="preserve">جواب:</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156_2244"/>
    <w:bookmarkEnd w:id="488"/>
    <w:p>
      <w:pPr>
        <w:pStyle w:val="BookText"/>
      </w:pPr>
      <w:r>
        <w:rPr>
          <w:rFonts w:ascii="Amiri" w:hAnsi="Amiri" w:eastAsia="Amiri" w:cs="Amiri"/>
          <w:lang w:bidi="ar-SA"/>
          <w:color w:val="111111"/>
          <w:sz w:val="28"/>
          <w:szCs w:val="28"/>
          <w:rtl/>
        </w:rPr>
        <w:t xml:space="preserve">-الْمِیراثَ =غلط</w:t>
      </w:r>
    </w:p>
    <w:p>
      <w:pPr>
        <w:pStyle w:val="BookText"/>
      </w:pPr>
      <w:r>
        <w:rPr>
          <w:rFonts w:ascii="Amiri" w:hAnsi="Amiri" w:eastAsia="Amiri" w:cs="Amiri"/>
          <w:lang w:bidi="ar-SA"/>
          <w:color w:val="111111"/>
          <w:sz w:val="28"/>
          <w:szCs w:val="28"/>
          <w:rtl/>
        </w:rPr>
        <w:t xml:space="preserve">3-الأَمْوالَ =غلط</w:t>
      </w:r>
    </w:p>
    <w:p>
      <w:pPr>
        <w:pStyle w:val="BookText"/>
      </w:pPr>
      <w:r>
        <w:rPr>
          <w:rFonts w:ascii="Amiri" w:hAnsi="Amiri" w:eastAsia="Amiri" w:cs="Amiri"/>
          <w:lang w:bidi="ar-SA"/>
          <w:color w:val="111111"/>
          <w:sz w:val="28"/>
          <w:szCs w:val="28"/>
          <w:rtl/>
        </w:rPr>
        <w:t xml:space="preserve">1-التُّرَاثَ =صحیح</w:t>
      </w:r>
    </w:p>
    <w:p>
      <w:pPr>
        <w:pStyle w:val="Heading2"/>
      </w:pPr>
      <w:bookmarkStart w:id="6486" w:name="_Toc5988"/>
      <w:r>
        <w:t>سوره الفجر آیه 20</w:t>
      </w:r>
      <w:bookmarkEnd w:id="64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وَتُحِبُّونَ ؟؟؟؟؟ حُبًّا جَمًّا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2-الْجاهَ =غلط</w:t>
      </w:r>
    </w:p>
    <w:p>
      <w:pPr>
        <w:pStyle w:val="BookText"/>
      </w:pPr>
      <w:r>
        <w:rPr>
          <w:rFonts w:ascii="Amiri" w:hAnsi="Amiri" w:eastAsia="Amiri" w:cs="Amiri"/>
          <w:lang w:bidi="ar-SA"/>
          <w:color w:val="111111"/>
          <w:sz w:val="28"/>
          <w:szCs w:val="28"/>
          <w:rtl/>
        </w:rPr>
        <w:t xml:space="preserve">3-الرِّئاسةَ =غلط</w:t>
      </w:r>
    </w:p>
    <w:p>
      <w:pPr>
        <w:pStyle w:val="BookText"/>
      </w:pPr>
      <w:r>
        <w:rPr>
          <w:rFonts w:ascii="Amiri" w:hAnsi="Amiri" w:eastAsia="Amiri" w:cs="Amiri"/>
          <w:lang w:bidi="ar-SA"/>
          <w:color w:val="111111"/>
          <w:sz w:val="28"/>
          <w:szCs w:val="28"/>
          <w:rtl/>
        </w:rPr>
        <w:t xml:space="preserve">1-الْمَالَ =صحیح</w:t>
      </w:r>
    </w:p>
    <w:p>
      <w:pPr>
        <w:pStyle w:val="Heading2"/>
      </w:pPr>
      <w:bookmarkStart w:id="6487" w:name="_Toc5989"/>
      <w:r>
        <w:t>سوره الفجر آیه 21</w:t>
      </w:r>
      <w:bookmarkEnd w:id="64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إِذَا دُکَّتْ ؟؟؟؟؟ دَکًّا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2-الْجِبالُ =غلط</w:t>
      </w:r>
    </w:p>
    <w:p>
      <w:pPr>
        <w:pStyle w:val="BookText"/>
      </w:pPr>
      <w:r>
        <w:rPr>
          <w:rFonts w:ascii="Amiri" w:hAnsi="Amiri" w:eastAsia="Amiri" w:cs="Amiri"/>
          <w:lang w:bidi="ar-SA"/>
          <w:color w:val="111111"/>
          <w:sz w:val="28"/>
          <w:szCs w:val="28"/>
          <w:rtl/>
        </w:rPr>
        <w:t xml:space="preserve">3-السَّماءُ =غلط</w:t>
      </w:r>
    </w:p>
    <w:p>
      <w:pPr>
        <w:pStyle w:val="BookText"/>
      </w:pPr>
      <w:r>
        <w:rPr>
          <w:rFonts w:ascii="Amiri" w:hAnsi="Amiri" w:eastAsia="Amiri" w:cs="Amiri"/>
          <w:lang w:bidi="ar-SA"/>
          <w:color w:val="111111"/>
          <w:sz w:val="28"/>
          <w:szCs w:val="28"/>
          <w:rtl/>
        </w:rPr>
        <w:t xml:space="preserve">1-الْأَرْضُ =صحیح</w:t>
      </w:r>
    </w:p>
    <w:p>
      <w:pPr>
        <w:pStyle w:val="Heading2"/>
      </w:pPr>
      <w:bookmarkStart w:id="6488" w:name="_Toc5990"/>
      <w:r>
        <w:t>سوره الفجر آیه 22</w:t>
      </w:r>
      <w:bookmarkEnd w:id="64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وَجَاءَ رَبُّکَ ؟؟؟؟؟ صَفًّا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3-والنَّاسُ =غلط</w:t>
      </w:r>
    </w:p>
    <w:p>
      <w:pPr>
        <w:pStyle w:val="BookText"/>
      </w:pPr>
      <w:r>
        <w:rPr>
          <w:rFonts w:ascii="Amiri" w:hAnsi="Amiri" w:eastAsia="Amiri" w:cs="Amiri"/>
          <w:lang w:bidi="ar-SA"/>
          <w:color w:val="111111"/>
          <w:sz w:val="28"/>
          <w:szCs w:val="28"/>
          <w:rtl/>
        </w:rPr>
        <w:t xml:space="preserve">1-وَالْمَلَکُ =صحیح</w:t>
      </w:r>
    </w:p>
    <w:p>
      <w:pPr>
        <w:pStyle w:val="BookText"/>
      </w:pPr>
      <w:r>
        <w:rPr>
          <w:rFonts w:ascii="Amiri" w:hAnsi="Amiri" w:eastAsia="Amiri" w:cs="Amiri"/>
          <w:lang w:bidi="ar-SA"/>
          <w:color w:val="111111"/>
          <w:sz w:val="28"/>
          <w:szCs w:val="28"/>
          <w:rtl/>
        </w:rPr>
        <w:t xml:space="preserve">2-والْمَلائِکةُ =غلط</w:t>
      </w:r>
    </w:p>
    <w:p>
      <w:pPr>
        <w:pStyle w:val="Heading2"/>
      </w:pPr>
      <w:bookmarkStart w:id="6489" w:name="_Toc5991"/>
      <w:r>
        <w:t>سوره الفجر آیه 23</w:t>
      </w:r>
      <w:bookmarkEnd w:id="64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وَجِیءَ یَوْمَئِذٍ بِجَهَنَّمَ یَوْمَئِذٍ یَتَذَکَّرُ ؟؟؟؟؟ وَأَنَّی لَهُ الذِّکْرَی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2-الْمَرْءُ =غلط</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3-الْعَبْدُ =غلط</w:t>
      </w:r>
    </w:p>
    <w:p>
      <w:pPr>
        <w:pStyle w:val="Heading2"/>
      </w:pPr>
      <w:bookmarkStart w:id="6490" w:name="_Toc5992"/>
      <w:r>
        <w:t>سوره الفجر آیه 24</w:t>
      </w:r>
      <w:bookmarkEnd w:id="64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یَقُولُ ؟؟؟؟؟ قَدَّمْتُ لِحَیَاتِی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1-یَالَیْتَنِی =صحیح</w:t>
      </w:r>
    </w:p>
    <w:p>
      <w:pPr>
        <w:pStyle w:val="BookText"/>
      </w:pPr>
      <w:r>
        <w:rPr>
          <w:rFonts w:ascii="Amiri" w:hAnsi="Amiri" w:eastAsia="Amiri" w:cs="Amiri"/>
          <w:lang w:bidi="ar-SA"/>
          <w:color w:val="111111"/>
          <w:sz w:val="28"/>
          <w:szCs w:val="28"/>
          <w:rtl/>
        </w:rPr>
        <w:t xml:space="preserve">2-لَیْتَنِی =غلط</w:t>
      </w:r>
    </w:p>
    <w:p>
      <w:pPr>
        <w:pStyle w:val="BookText"/>
      </w:pPr>
      <w:r>
        <w:rPr>
          <w:rFonts w:ascii="Amiri" w:hAnsi="Amiri" w:eastAsia="Amiri" w:cs="Amiri"/>
          <w:lang w:bidi="ar-SA"/>
          <w:color w:val="111111"/>
          <w:sz w:val="28"/>
          <w:szCs w:val="28"/>
          <w:rtl/>
        </w:rPr>
        <w:t xml:space="preserve">3-هَلاّ =غلط</w:t>
      </w:r>
    </w:p>
    <w:p>
      <w:pPr>
        <w:pStyle w:val="Heading2"/>
      </w:pPr>
      <w:bookmarkStart w:id="6491" w:name="_Toc5993"/>
      <w:r>
        <w:t>سوره الفجر آیه 25</w:t>
      </w:r>
      <w:bookmarkEnd w:id="64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فَیَوْمَئِذٍ لَا ؟؟؟؟؟ عَذَابَهُ أَحَدٌ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2-لا یُطِیقُ =غلط</w:t>
      </w:r>
    </w:p>
    <w:p>
      <w:pPr>
        <w:pStyle w:val="BookText"/>
      </w:pPr>
      <w:r>
        <w:rPr>
          <w:rFonts w:ascii="Amiri" w:hAnsi="Amiri" w:eastAsia="Amiri" w:cs="Amiri"/>
          <w:lang w:bidi="ar-SA"/>
          <w:color w:val="111111"/>
          <w:sz w:val="28"/>
          <w:szCs w:val="28"/>
          <w:rtl/>
        </w:rPr>
        <w:t xml:space="preserve">3-لا یَنْظُرُ =غلط</w:t>
      </w:r>
    </w:p>
    <w:p>
      <w:pPr>
        <w:pStyle w:val="BookText"/>
      </w:pPr>
      <w:r>
        <w:rPr>
          <w:rFonts w:ascii="Amiri" w:hAnsi="Amiri" w:eastAsia="Amiri" w:cs="Amiri"/>
          <w:lang w:bidi="ar-SA"/>
          <w:color w:val="111111"/>
          <w:sz w:val="28"/>
          <w:szCs w:val="28"/>
          <w:rtl/>
        </w:rPr>
        <w:t xml:space="preserve">1-یُعَذِّبُ =صحیح</w:t>
      </w:r>
    </w:p>
    <w:p>
      <w:pPr>
        <w:pStyle w:val="Heading2"/>
      </w:pPr>
      <w:bookmarkStart w:id="6492" w:name="_Toc5994"/>
      <w:r>
        <w:t>سوره الفجر آیه 26</w:t>
      </w:r>
      <w:bookmarkEnd w:id="64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یُوثِقُ ؟؟؟؟؟ أَحَدٌ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2-أَغْلالَهُ =غلط</w:t>
      </w:r>
    </w:p>
    <w:p>
      <w:pPr>
        <w:pStyle w:val="BookText"/>
      </w:pPr>
      <w:r>
        <w:rPr>
          <w:rFonts w:ascii="Amiri" w:hAnsi="Amiri" w:eastAsia="Amiri" w:cs="Amiri"/>
          <w:lang w:bidi="ar-SA"/>
          <w:color w:val="111111"/>
          <w:sz w:val="28"/>
          <w:szCs w:val="28"/>
          <w:rtl/>
        </w:rPr>
        <w:t xml:space="preserve">3-سَلاسِلَهُ =غلط</w:t>
      </w:r>
    </w:p>
    <w:p>
      <w:pPr>
        <w:pStyle w:val="BookText"/>
      </w:pPr>
      <w:r>
        <w:rPr>
          <w:rFonts w:ascii="Amiri" w:hAnsi="Amiri" w:eastAsia="Amiri" w:cs="Amiri"/>
          <w:lang w:bidi="ar-SA"/>
          <w:color w:val="111111"/>
          <w:sz w:val="28"/>
          <w:szCs w:val="28"/>
          <w:rtl/>
        </w:rPr>
        <w:t xml:space="preserve">1-وَثَاقَهُ =صحیح</w:t>
      </w:r>
    </w:p>
    <w:p>
      <w:pPr>
        <w:pStyle w:val="Heading2"/>
      </w:pPr>
      <w:bookmarkStart w:id="6493" w:name="_Toc5995"/>
      <w:r>
        <w:t>سوره الفجر آیه 27</w:t>
      </w:r>
      <w:bookmarkEnd w:id="64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یَاأَیَّتُهَا ؟؟؟؟؟ الْمُطْمَئِنَّةُ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1-النَّفْسُ =صحیح</w:t>
      </w:r>
    </w:p>
    <w:p>
      <w:pPr>
        <w:pStyle w:val="BookText"/>
      </w:pPr>
      <w:r>
        <w:rPr>
          <w:rFonts w:ascii="Amiri" w:hAnsi="Amiri" w:eastAsia="Amiri" w:cs="Amiri"/>
          <w:lang w:bidi="ar-SA"/>
          <w:color w:val="111111"/>
          <w:sz w:val="28"/>
          <w:szCs w:val="28"/>
          <w:rtl/>
        </w:rPr>
        <w:t xml:space="preserve">3-النُّفُوسُ =غلط</w:t>
      </w:r>
    </w:p>
    <w:p>
      <w:pPr>
        <w:pStyle w:val="BookText"/>
      </w:pPr>
      <w:r>
        <w:rPr>
          <w:rFonts w:ascii="Amiri" w:hAnsi="Amiri" w:eastAsia="Amiri" w:cs="Amiri"/>
          <w:lang w:bidi="ar-SA"/>
          <w:color w:val="111111"/>
          <w:sz w:val="28"/>
          <w:szCs w:val="28"/>
          <w:rtl/>
        </w:rPr>
        <w:t xml:space="preserve">2-الرُّوحُ =غلط</w:t>
      </w:r>
    </w:p>
    <w:p>
      <w:pPr>
        <w:pStyle w:val="Heading2"/>
      </w:pPr>
      <w:bookmarkStart w:id="6494" w:name="_Toc5996"/>
      <w:r>
        <w:t>سوره الفجر آیه 28</w:t>
      </w:r>
      <w:bookmarkEnd w:id="64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ارْجِعِی إِلَی رَبِّکِ ؟؟؟؟؟ مَرْضِیَّةً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2-زاکِیَةً =غلط</w:t>
      </w:r>
    </w:p>
    <w:p>
      <w:pPr>
        <w:pStyle w:val="BookText"/>
      </w:pPr>
      <w:r>
        <w:rPr>
          <w:rFonts w:ascii="Amiri" w:hAnsi="Amiri" w:eastAsia="Amiri" w:cs="Amiri"/>
          <w:lang w:bidi="ar-SA"/>
          <w:color w:val="111111"/>
          <w:sz w:val="28"/>
          <w:szCs w:val="28"/>
          <w:rtl/>
        </w:rPr>
        <w:t xml:space="preserve">3-طائِعَةً =غلط</w:t>
      </w:r>
    </w:p>
    <w:p>
      <w:pPr>
        <w:pStyle w:val="BookText"/>
      </w:pPr>
      <w:r>
        <w:rPr>
          <w:rFonts w:ascii="Amiri" w:hAnsi="Amiri" w:eastAsia="Amiri" w:cs="Amiri"/>
          <w:lang w:bidi="ar-SA"/>
          <w:color w:val="111111"/>
          <w:sz w:val="28"/>
          <w:szCs w:val="28"/>
          <w:rtl/>
        </w:rPr>
        <w:t xml:space="preserve">1-رَاضِیَةً =صحیح</w:t>
      </w:r>
    </w:p>
    <w:p>
      <w:pPr>
        <w:pStyle w:val="Heading2"/>
      </w:pPr>
      <w:bookmarkStart w:id="6495" w:name="_Toc5997"/>
      <w:r>
        <w:t>سوره الفجر آیه 29</w:t>
      </w:r>
      <w:bookmarkEnd w:id="64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فَادْخُلِی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3-خَلْقِیِ =غلط</w:t>
      </w:r>
    </w:p>
    <w:p>
      <w:pPr>
        <w:pStyle w:val="BookText"/>
      </w:pPr>
      <w:r>
        <w:rPr>
          <w:rFonts w:ascii="Amiri" w:hAnsi="Amiri" w:eastAsia="Amiri" w:cs="Amiri"/>
          <w:lang w:bidi="ar-SA"/>
          <w:color w:val="111111"/>
          <w:sz w:val="28"/>
          <w:szCs w:val="28"/>
          <w:rtl/>
        </w:rPr>
        <w:t xml:space="preserve">2-أَوْلِیائی =غلط</w:t>
      </w:r>
    </w:p>
    <w:p>
      <w:pPr>
        <w:pStyle w:val="BookText"/>
      </w:pPr>
      <w:r>
        <w:rPr>
          <w:rFonts w:ascii="Amiri" w:hAnsi="Amiri" w:eastAsia="Amiri" w:cs="Amiri"/>
          <w:lang w:bidi="ar-SA"/>
          <w:color w:val="111111"/>
          <w:sz w:val="28"/>
          <w:szCs w:val="28"/>
          <w:rtl/>
        </w:rPr>
        <w:t xml:space="preserve">1-عِبَادِی =صحیح</w:t>
      </w:r>
    </w:p>
    <w:p>
      <w:pPr>
        <w:pStyle w:val="Heading2"/>
      </w:pPr>
      <w:bookmarkStart w:id="6496" w:name="_Toc5998"/>
      <w:r>
        <w:t>سوره الفجر آیه 30</w:t>
      </w:r>
      <w:bookmarkEnd w:id="64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وَادْخُلِی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3-جِنانِی =غلط</w:t>
      </w:r>
    </w:p>
    <w:p>
      <w:pPr>
        <w:pStyle w:val="BookText"/>
      </w:pPr>
      <w:r>
        <w:rPr>
          <w:rFonts w:ascii="Amiri" w:hAnsi="Amiri" w:eastAsia="Amiri" w:cs="Amiri"/>
          <w:lang w:bidi="ar-SA"/>
          <w:color w:val="111111"/>
          <w:sz w:val="28"/>
          <w:szCs w:val="28"/>
          <w:rtl/>
        </w:rPr>
        <w:t xml:space="preserve">1-جَنَّتِی =صحیح</w:t>
      </w:r>
    </w:p>
    <w:p>
      <w:pPr>
        <w:pStyle w:val="BookText"/>
      </w:pPr>
      <w:r>
        <w:rPr>
          <w:rFonts w:ascii="Amiri" w:hAnsi="Amiri" w:eastAsia="Amiri" w:cs="Amiri"/>
          <w:lang w:bidi="ar-SA"/>
          <w:color w:val="111111"/>
          <w:sz w:val="28"/>
          <w:szCs w:val="28"/>
          <w:rtl/>
        </w:rPr>
        <w:t xml:space="preserve">2-جَنَّاتِی =غلط</w:t>
      </w:r>
    </w:p>
    <w:p>
      <w:pPr>
        <w:pStyle w:val="Heading2"/>
      </w:pPr>
      <w:bookmarkStart w:id="6497" w:name="_Toc5999"/>
      <w:r>
        <w:t>سوره البلد آیه 1</w:t>
      </w:r>
      <w:bookmarkEnd w:id="64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بِهَذَا الْبَلَدِ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3-تُقْسِمُ =غلط</w:t>
      </w:r>
    </w:p>
    <w:p>
      <w:pPr>
        <w:pStyle w:val="BookText"/>
      </w:pPr>
      <w:r>
        <w:rPr>
          <w:rFonts w:ascii="Amiri" w:hAnsi="Amiri" w:eastAsia="Amiri" w:cs="Amiri"/>
          <w:lang w:bidi="ar-SA"/>
          <w:color w:val="111111"/>
          <w:sz w:val="28"/>
          <w:szCs w:val="28"/>
          <w:rtl/>
        </w:rPr>
        <w:t xml:space="preserve">1-أُقْسِمُ =صحیح</w:t>
      </w:r>
    </w:p>
    <w:p>
      <w:pPr>
        <w:pStyle w:val="BookText"/>
      </w:pPr>
      <w:r>
        <w:rPr>
          <w:rFonts w:ascii="Amiri" w:hAnsi="Amiri" w:eastAsia="Amiri" w:cs="Amiri"/>
          <w:lang w:bidi="ar-SA"/>
          <w:color w:val="111111"/>
          <w:sz w:val="28"/>
          <w:szCs w:val="28"/>
          <w:rtl/>
        </w:rPr>
        <w:t xml:space="preserve">2-نُقْسِمُ =غلط</w:t>
      </w:r>
    </w:p>
    <w:p>
      <w:pPr>
        <w:pStyle w:val="Heading2"/>
      </w:pPr>
      <w:bookmarkStart w:id="6498" w:name="_Toc6000"/>
      <w:r>
        <w:t>سوره البلد آیه 2</w:t>
      </w:r>
      <w:bookmarkEnd w:id="64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وَأَنْتَ ؟؟؟؟؟ بِهَذَا الْبَلَدِ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1-حِلٌّ =صحیح</w:t>
      </w:r>
    </w:p>
    <w:p>
      <w:pPr>
        <w:pStyle w:val="BookText"/>
      </w:pPr>
      <w:r>
        <w:rPr>
          <w:rFonts w:ascii="Amiri" w:hAnsi="Amiri" w:eastAsia="Amiri" w:cs="Amiri"/>
          <w:lang w:bidi="ar-SA"/>
          <w:color w:val="111111"/>
          <w:sz w:val="28"/>
          <w:szCs w:val="28"/>
          <w:rtl/>
        </w:rPr>
        <w:t xml:space="preserve">3-نازِلٌ =غلط</w:t>
      </w:r>
    </w:p>
    <w:p>
      <w:pPr>
        <w:pStyle w:val="BookText"/>
      </w:pPr>
      <w:r>
        <w:rPr>
          <w:rFonts w:ascii="Amiri" w:hAnsi="Amiri" w:eastAsia="Amiri" w:cs="Amiri"/>
          <w:lang w:bidi="ar-SA"/>
          <w:color w:val="111111"/>
          <w:sz w:val="28"/>
          <w:szCs w:val="28"/>
          <w:rtl/>
        </w:rPr>
        <w:t xml:space="preserve">2-حالٌّ =غلط</w:t>
      </w:r>
    </w:p>
    <w:p>
      <w:pPr>
        <w:pStyle w:val="Heading2"/>
      </w:pPr>
      <w:bookmarkStart w:id="6499" w:name="_Toc6001"/>
      <w:r>
        <w:t>سوره البلد آیه 3</w:t>
      </w:r>
      <w:bookmarkEnd w:id="64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وَوَالِدٍ وَمَا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3-أَوْلَدَ =غلط</w:t>
      </w:r>
    </w:p>
    <w:p>
      <w:pPr>
        <w:pStyle w:val="BookText"/>
      </w:pPr>
      <w:r>
        <w:rPr>
          <w:rFonts w:ascii="Amiri" w:hAnsi="Amiri" w:eastAsia="Amiri" w:cs="Amiri"/>
          <w:lang w:bidi="ar-SA"/>
          <w:color w:val="111111"/>
          <w:sz w:val="28"/>
          <w:szCs w:val="28"/>
          <w:rtl/>
        </w:rPr>
        <w:t xml:space="preserve">1-وَلَدَ =صحیح</w:t>
      </w:r>
    </w:p>
    <w:p>
      <w:pPr>
        <w:pStyle w:val="BookText"/>
      </w:pPr>
      <w:r>
        <w:rPr>
          <w:rFonts w:ascii="Amiri" w:hAnsi="Amiri" w:eastAsia="Amiri" w:cs="Amiri"/>
          <w:lang w:bidi="ar-SA"/>
          <w:color w:val="111111"/>
          <w:sz w:val="28"/>
          <w:szCs w:val="28"/>
          <w:rtl/>
        </w:rPr>
        <w:t xml:space="preserve">2-أَنْجَبَ =غلط</w:t>
      </w:r>
    </w:p>
    <w:p>
      <w:pPr>
        <w:pStyle w:val="Heading2"/>
      </w:pPr>
      <w:bookmarkStart w:id="6500" w:name="_Toc6002"/>
      <w:r>
        <w:t>سوره البلد آیه 4</w:t>
      </w:r>
      <w:bookmarkEnd w:id="65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خَلَقْنَا ؟؟؟؟؟ فِی کَبَدٍ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3-النَّاسَ =غلط</w:t>
      </w:r>
    </w:p>
    <w:p>
      <w:pPr>
        <w:pStyle w:val="BookText"/>
      </w:pPr>
      <w:r>
        <w:rPr>
          <w:rFonts w:ascii="Amiri" w:hAnsi="Amiri" w:eastAsia="Amiri" w:cs="Amiri"/>
          <w:lang w:bidi="ar-SA"/>
          <w:color w:val="111111"/>
          <w:sz w:val="28"/>
          <w:szCs w:val="28"/>
          <w:rtl/>
        </w:rPr>
        <w:t xml:space="preserve">2-الْخَلْقَ =غلط</w:t>
      </w:r>
    </w:p>
    <w:p>
      <w:pPr>
        <w:pStyle w:val="Heading2"/>
      </w:pPr>
      <w:bookmarkStart w:id="6501" w:name="_Toc6003"/>
      <w:r>
        <w:t>سوره البلد آیه 5</w:t>
      </w:r>
      <w:bookmarkEnd w:id="65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أَیَحْسَبُ أَنْ لَنْ ؟؟؟؟؟ عَلَیْهِ أَحَدٌ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1-یَقْدِرَ =صحیح</w:t>
      </w:r>
    </w:p>
    <w:p>
      <w:pPr>
        <w:pStyle w:val="BookText"/>
      </w:pPr>
      <w:r>
        <w:rPr>
          <w:rFonts w:ascii="Amiri" w:hAnsi="Amiri" w:eastAsia="Amiri" w:cs="Amiri"/>
          <w:lang w:bidi="ar-SA"/>
          <w:color w:val="111111"/>
          <w:sz w:val="28"/>
          <w:szCs w:val="28"/>
          <w:rtl/>
        </w:rPr>
        <w:t xml:space="preserve">3-یَستُرَ =غلط</w:t>
      </w:r>
    </w:p>
    <w:p>
      <w:pPr>
        <w:pStyle w:val="BookText"/>
      </w:pPr>
      <w:r>
        <w:rPr>
          <w:rFonts w:ascii="Amiri" w:hAnsi="Amiri" w:eastAsia="Amiri" w:cs="Amiri"/>
          <w:lang w:bidi="ar-SA"/>
          <w:color w:val="111111"/>
          <w:sz w:val="28"/>
          <w:szCs w:val="28"/>
          <w:rtl/>
        </w:rPr>
        <w:t xml:space="preserve">2-یُضَیِّقَ =غلط</w:t>
      </w:r>
    </w:p>
    <w:p>
      <w:pPr>
        <w:pStyle w:val="Heading2"/>
      </w:pPr>
      <w:bookmarkStart w:id="6502" w:name="_Toc6004"/>
      <w:r>
        <w:t>سوره البلد آیه 6</w:t>
      </w:r>
      <w:bookmarkEnd w:id="65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یَقُولُ ؟؟؟؟؟ مَالًا لُبَدًا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3-أَعْطَیْتُ =غلط</w:t>
      </w:r>
    </w:p>
    <w:p>
      <w:pPr>
        <w:pStyle w:val="BookText"/>
      </w:pPr>
      <w:r>
        <w:rPr>
          <w:rFonts w:ascii="Amiri" w:hAnsi="Amiri" w:eastAsia="Amiri" w:cs="Amiri"/>
          <w:lang w:bidi="ar-SA"/>
          <w:color w:val="111111"/>
          <w:sz w:val="28"/>
          <w:szCs w:val="28"/>
          <w:rtl/>
        </w:rPr>
        <w:t xml:space="preserve">2-أَنْفَقْتُ =غلط</w:t>
      </w:r>
    </w:p>
    <w:p>
      <w:pPr>
        <w:pStyle w:val="BookText"/>
      </w:pPr>
      <w:r>
        <w:rPr>
          <w:rFonts w:ascii="Amiri" w:hAnsi="Amiri" w:eastAsia="Amiri" w:cs="Amiri"/>
          <w:lang w:bidi="ar-SA"/>
          <w:color w:val="111111"/>
          <w:sz w:val="28"/>
          <w:szCs w:val="28"/>
          <w:rtl/>
        </w:rPr>
        <w:t xml:space="preserve">1-أَهْلَکْتُ =صحیح</w:t>
      </w:r>
    </w:p>
    <w:p>
      <w:pPr>
        <w:pStyle w:val="Heading2"/>
      </w:pPr>
      <w:bookmarkStart w:id="6503" w:name="_Toc6005"/>
      <w:r>
        <w:t>سوره البلد آیه 7</w:t>
      </w:r>
      <w:bookmarkEnd w:id="65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أَیَحْسَبُ أَنْ لَمْ ؟؟؟؟؟ أَحَدٌ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2-یَنْظُرَهُ =غلط</w:t>
      </w:r>
    </w:p>
    <w:p>
      <w:pPr>
        <w:pStyle w:val="BookText"/>
      </w:pPr>
      <w:r>
        <w:rPr>
          <w:rFonts w:ascii="Amiri" w:hAnsi="Amiri" w:eastAsia="Amiri" w:cs="Amiri"/>
          <w:lang w:bidi="ar-SA"/>
          <w:color w:val="111111"/>
          <w:sz w:val="28"/>
          <w:szCs w:val="28"/>
          <w:rtl/>
        </w:rPr>
        <w:t xml:space="preserve">3-یَسْمَعَهُ =غلط</w:t>
      </w:r>
    </w:p>
    <w:p>
      <w:pPr>
        <w:pStyle w:val="BookText"/>
      </w:pPr>
      <w:r>
        <w:rPr>
          <w:rFonts w:ascii="Amiri" w:hAnsi="Amiri" w:eastAsia="Amiri" w:cs="Amiri"/>
          <w:lang w:bidi="ar-SA"/>
          <w:color w:val="111111"/>
          <w:sz w:val="28"/>
          <w:szCs w:val="28"/>
          <w:rtl/>
        </w:rPr>
        <w:t xml:space="preserve">1-یَرَهُ =صحیح</w:t>
      </w:r>
    </w:p>
    <w:p>
      <w:pPr>
        <w:pStyle w:val="Heading2"/>
      </w:pPr>
      <w:bookmarkStart w:id="6504" w:name="_Toc6006"/>
      <w:r>
        <w:t>سوره البلد آیه 8</w:t>
      </w:r>
      <w:bookmarkEnd w:id="65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 لَهُ عَیْنَیْنِ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3-نَصْنَعْ =غلط</w:t>
      </w:r>
    </w:p>
    <w:p>
      <w:pPr>
        <w:pStyle w:val="BookText"/>
      </w:pPr>
      <w:r>
        <w:rPr>
          <w:rFonts w:ascii="Amiri" w:hAnsi="Amiri" w:eastAsia="Amiri" w:cs="Amiri"/>
          <w:lang w:bidi="ar-SA"/>
          <w:color w:val="111111"/>
          <w:sz w:val="28"/>
          <w:szCs w:val="28"/>
          <w:rtl/>
        </w:rPr>
        <w:t xml:space="preserve">2-نَعْمَلْ =غلط</w:t>
      </w:r>
    </w:p>
    <w:p>
      <w:pPr>
        <w:pStyle w:val="BookText"/>
      </w:pPr>
      <w:r>
        <w:rPr>
          <w:rFonts w:ascii="Amiri" w:hAnsi="Amiri" w:eastAsia="Amiri" w:cs="Amiri"/>
          <w:lang w:bidi="ar-SA"/>
          <w:color w:val="111111"/>
          <w:sz w:val="28"/>
          <w:szCs w:val="28"/>
          <w:rtl/>
        </w:rPr>
        <w:t xml:space="preserve">1-نَجْعَلْ =صحیح</w:t>
      </w:r>
    </w:p>
    <w:p>
      <w:pPr>
        <w:pStyle w:val="Heading2"/>
      </w:pPr>
      <w:bookmarkStart w:id="6505" w:name="_Toc6007"/>
      <w:r>
        <w:t>سوره البلد آیه 9</w:t>
      </w:r>
      <w:bookmarkEnd w:id="65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وَلِسَانًا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1-وَشَفَتَیْنِ =صحیح</w:t>
      </w:r>
    </w:p>
    <w:p>
      <w:pPr>
        <w:pStyle w:val="BookText"/>
      </w:pPr>
      <w:r>
        <w:rPr>
          <w:rFonts w:ascii="Amiri" w:hAnsi="Amiri" w:eastAsia="Amiri" w:cs="Amiri"/>
          <w:lang w:bidi="ar-SA"/>
          <w:color w:val="111111"/>
          <w:sz w:val="28"/>
          <w:szCs w:val="28"/>
          <w:rtl/>
        </w:rPr>
        <w:t xml:space="preserve">3-وَرِجلَینِ =غلط</w:t>
      </w:r>
    </w:p>
    <w:p>
      <w:pPr>
        <w:pStyle w:val="BookText"/>
      </w:pPr>
      <w:r>
        <w:rPr>
          <w:rFonts w:ascii="Amiri" w:hAnsi="Amiri" w:eastAsia="Amiri" w:cs="Amiri"/>
          <w:lang w:bidi="ar-SA"/>
          <w:color w:val="111111"/>
          <w:sz w:val="28"/>
          <w:szCs w:val="28"/>
          <w:rtl/>
        </w:rPr>
        <w:t xml:space="preserve">2-وَیَدَینِ =غلط</w:t>
      </w:r>
    </w:p>
    <w:p>
      <w:pPr>
        <w:pStyle w:val="Heading2"/>
      </w:pPr>
      <w:bookmarkStart w:id="6506" w:name="_Toc6008"/>
      <w:r>
        <w:t>سوره البلد آیه 10</w:t>
      </w:r>
      <w:bookmarkEnd w:id="65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وَهَدَیْنَاهُ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156_2247"/>
    <w:bookmarkEnd w:id="489"/>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1-النَّجْدَیْنِ =صحیح</w:t>
      </w:r>
    </w:p>
    <w:p>
      <w:pPr>
        <w:pStyle w:val="BookText"/>
      </w:pPr>
      <w:r>
        <w:rPr>
          <w:rFonts w:ascii="Amiri" w:hAnsi="Amiri" w:eastAsia="Amiri" w:cs="Amiri"/>
          <w:lang w:bidi="ar-SA"/>
          <w:color w:val="111111"/>
          <w:sz w:val="28"/>
          <w:szCs w:val="28"/>
          <w:rtl/>
        </w:rPr>
        <w:t xml:space="preserve">3-الطَّرِیقینِ =غلط</w:t>
      </w:r>
    </w:p>
    <w:p>
      <w:pPr>
        <w:pStyle w:val="BookText"/>
      </w:pPr>
      <w:r>
        <w:rPr>
          <w:rFonts w:ascii="Amiri" w:hAnsi="Amiri" w:eastAsia="Amiri" w:cs="Amiri"/>
          <w:lang w:bidi="ar-SA"/>
          <w:color w:val="111111"/>
          <w:sz w:val="28"/>
          <w:szCs w:val="28"/>
          <w:rtl/>
        </w:rPr>
        <w:t xml:space="preserve">2-السَّبِیلَینِ =غلط</w:t>
      </w:r>
    </w:p>
    <w:p>
      <w:pPr>
        <w:pStyle w:val="Heading2"/>
      </w:pPr>
      <w:bookmarkStart w:id="6507" w:name="_Toc6009"/>
      <w:r>
        <w:t>سوره البلد آیه 11</w:t>
      </w:r>
      <w:bookmarkEnd w:id="65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فَلَا ؟؟؟؟؟ الْعَقَبَةَ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1-اقْتَحَمَ =صحیح</w:t>
      </w:r>
    </w:p>
    <w:p>
      <w:pPr>
        <w:pStyle w:val="BookText"/>
      </w:pPr>
      <w:r>
        <w:rPr>
          <w:rFonts w:ascii="Amiri" w:hAnsi="Amiri" w:eastAsia="Amiri" w:cs="Amiri"/>
          <w:lang w:bidi="ar-SA"/>
          <w:color w:val="111111"/>
          <w:sz w:val="28"/>
          <w:szCs w:val="28"/>
          <w:rtl/>
        </w:rPr>
        <w:t xml:space="preserve">3-دَخَلَ =غلط</w:t>
      </w:r>
    </w:p>
    <w:p>
      <w:pPr>
        <w:pStyle w:val="BookText"/>
      </w:pPr>
      <w:r>
        <w:rPr>
          <w:rFonts w:ascii="Amiri" w:hAnsi="Amiri" w:eastAsia="Amiri" w:cs="Amiri"/>
          <w:lang w:bidi="ar-SA"/>
          <w:color w:val="111111"/>
          <w:sz w:val="28"/>
          <w:szCs w:val="28"/>
          <w:rtl/>
        </w:rPr>
        <w:t xml:space="preserve">2-تَجاوَزَ =غلط</w:t>
      </w:r>
    </w:p>
    <w:p>
      <w:pPr>
        <w:pStyle w:val="Heading2"/>
      </w:pPr>
      <w:bookmarkStart w:id="6508" w:name="_Toc6010"/>
      <w:r>
        <w:t>سوره البلد آیه 12</w:t>
      </w:r>
      <w:bookmarkEnd w:id="65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الْعَقَبَةُ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2-أَعْلَمَکَ =غلط</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3-أَعْرَفَکَ =غلط</w:t>
      </w:r>
    </w:p>
    <w:p>
      <w:pPr>
        <w:pStyle w:val="Heading2"/>
      </w:pPr>
      <w:bookmarkStart w:id="6509" w:name="_Toc6011"/>
      <w:r>
        <w:t>سوره البلد آیه 13</w:t>
      </w:r>
      <w:bookmarkEnd w:id="65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1-رَقَبَةٍ =صحیح</w:t>
      </w:r>
    </w:p>
    <w:p>
      <w:pPr>
        <w:pStyle w:val="BookText"/>
      </w:pPr>
      <w:r>
        <w:rPr>
          <w:rFonts w:ascii="Amiri" w:hAnsi="Amiri" w:eastAsia="Amiri" w:cs="Amiri"/>
          <w:lang w:bidi="ar-SA"/>
          <w:color w:val="111111"/>
          <w:sz w:val="28"/>
          <w:szCs w:val="28"/>
          <w:rtl/>
        </w:rPr>
        <w:t xml:space="preserve">3-عَبیدٍ =غلط</w:t>
      </w:r>
    </w:p>
    <w:p>
      <w:pPr>
        <w:pStyle w:val="BookText"/>
      </w:pPr>
      <w:r>
        <w:rPr>
          <w:rFonts w:ascii="Amiri" w:hAnsi="Amiri" w:eastAsia="Amiri" w:cs="Amiri"/>
          <w:lang w:bidi="ar-SA"/>
          <w:color w:val="111111"/>
          <w:sz w:val="28"/>
          <w:szCs w:val="28"/>
          <w:rtl/>
        </w:rPr>
        <w:t xml:space="preserve">2-رِقابٍ =غلط</w:t>
      </w:r>
    </w:p>
    <w:p>
      <w:pPr>
        <w:pStyle w:val="Heading2"/>
      </w:pPr>
      <w:bookmarkStart w:id="6510" w:name="_Toc6012"/>
      <w:r>
        <w:t>سوره البلد آیه 14</w:t>
      </w:r>
      <w:bookmarkEnd w:id="65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فِی یَوْمٍ ذِی مَسْغَبَةٍ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2-إِنْفاقٌ =غلط</w:t>
      </w:r>
    </w:p>
    <w:p>
      <w:pPr>
        <w:pStyle w:val="BookText"/>
      </w:pPr>
      <w:r>
        <w:rPr>
          <w:rFonts w:ascii="Amiri" w:hAnsi="Amiri" w:eastAsia="Amiri" w:cs="Amiri"/>
          <w:lang w:bidi="ar-SA"/>
          <w:color w:val="111111"/>
          <w:sz w:val="28"/>
          <w:szCs w:val="28"/>
          <w:rtl/>
        </w:rPr>
        <w:t xml:space="preserve">1-إِطْعَامٌ =صحیح</w:t>
      </w:r>
    </w:p>
    <w:p>
      <w:pPr>
        <w:pStyle w:val="BookText"/>
      </w:pPr>
      <w:r>
        <w:rPr>
          <w:rFonts w:ascii="Amiri" w:hAnsi="Amiri" w:eastAsia="Amiri" w:cs="Amiri"/>
          <w:lang w:bidi="ar-SA"/>
          <w:color w:val="111111"/>
          <w:sz w:val="28"/>
          <w:szCs w:val="28"/>
          <w:rtl/>
        </w:rPr>
        <w:t xml:space="preserve">3-إِعْطاءٌ =غلط</w:t>
      </w:r>
    </w:p>
    <w:p>
      <w:pPr>
        <w:pStyle w:val="Heading2"/>
      </w:pPr>
      <w:bookmarkStart w:id="6511" w:name="_Toc6013"/>
      <w:r>
        <w:t>سوره البلد آیه 15</w:t>
      </w:r>
      <w:bookmarkEnd w:id="65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یَتِیمًا 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2-قَرابَةٍ =غلط</w:t>
      </w:r>
    </w:p>
    <w:p>
      <w:pPr>
        <w:pStyle w:val="BookText"/>
      </w:pPr>
      <w:r>
        <w:rPr>
          <w:rFonts w:ascii="Amiri" w:hAnsi="Amiri" w:eastAsia="Amiri" w:cs="Amiri"/>
          <w:lang w:bidi="ar-SA"/>
          <w:color w:val="111111"/>
          <w:sz w:val="28"/>
          <w:szCs w:val="28"/>
          <w:rtl/>
        </w:rPr>
        <w:t xml:space="preserve">1-مَقْرَبَةٍ =صحیح</w:t>
      </w:r>
    </w:p>
    <w:p>
      <w:pPr>
        <w:pStyle w:val="BookText"/>
      </w:pPr>
      <w:r>
        <w:rPr>
          <w:rFonts w:ascii="Amiri" w:hAnsi="Amiri" w:eastAsia="Amiri" w:cs="Amiri"/>
          <w:lang w:bidi="ar-SA"/>
          <w:color w:val="111111"/>
          <w:sz w:val="28"/>
          <w:szCs w:val="28"/>
          <w:rtl/>
        </w:rPr>
        <w:t xml:space="preserve">3-قُرْبَةٍ =غلط</w:t>
      </w:r>
    </w:p>
    <w:p>
      <w:pPr>
        <w:pStyle w:val="Heading2"/>
      </w:pPr>
      <w:bookmarkStart w:id="6512" w:name="_Toc6014"/>
      <w:r>
        <w:t>سوره البلد آیه 16</w:t>
      </w:r>
      <w:bookmarkEnd w:id="65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 ذَا مَتْرَبَةٍ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3-فَقِیرَاً =غلط</w:t>
      </w:r>
    </w:p>
    <w:p>
      <w:pPr>
        <w:pStyle w:val="BookText"/>
      </w:pPr>
      <w:r>
        <w:rPr>
          <w:rFonts w:ascii="Amiri" w:hAnsi="Amiri" w:eastAsia="Amiri" w:cs="Amiri"/>
          <w:lang w:bidi="ar-SA"/>
          <w:color w:val="111111"/>
          <w:sz w:val="28"/>
          <w:szCs w:val="28"/>
          <w:rtl/>
        </w:rPr>
        <w:t xml:space="preserve">1-مِسْکِینًا =صحیح</w:t>
      </w:r>
    </w:p>
    <w:p>
      <w:pPr>
        <w:pStyle w:val="BookText"/>
      </w:pPr>
      <w:r>
        <w:rPr>
          <w:rFonts w:ascii="Amiri" w:hAnsi="Amiri" w:eastAsia="Amiri" w:cs="Amiri"/>
          <w:lang w:bidi="ar-SA"/>
          <w:color w:val="111111"/>
          <w:sz w:val="28"/>
          <w:szCs w:val="28"/>
          <w:rtl/>
        </w:rPr>
        <w:t xml:space="preserve">2-مَسَاکِینَ =غلط</w:t>
      </w:r>
    </w:p>
    <w:p>
      <w:pPr>
        <w:pStyle w:val="Heading2"/>
      </w:pPr>
      <w:bookmarkStart w:id="6513" w:name="_Toc6015"/>
      <w:r>
        <w:t>سوره البلد آیه 17</w:t>
      </w:r>
      <w:bookmarkEnd w:id="65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کَانَ مِنْ الَّذِینَ آمَنُوا ؟؟؟؟؟ بِالصَّبْرِ وَتَوَاصَوْا بِالْمَرْحَمَةِ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3-وَتَوَادَّوا =غلط</w:t>
      </w:r>
    </w:p>
    <w:p>
      <w:pPr>
        <w:pStyle w:val="BookText"/>
      </w:pPr>
      <w:r>
        <w:rPr>
          <w:rFonts w:ascii="Amiri" w:hAnsi="Amiri" w:eastAsia="Amiri" w:cs="Amiri"/>
          <w:lang w:bidi="ar-SA"/>
          <w:color w:val="111111"/>
          <w:sz w:val="28"/>
          <w:szCs w:val="28"/>
          <w:rtl/>
        </w:rPr>
        <w:t xml:space="preserve">2-وَتَعَاوَنُوا =غلط</w:t>
      </w:r>
    </w:p>
    <w:p>
      <w:pPr>
        <w:pStyle w:val="BookText"/>
      </w:pPr>
      <w:r>
        <w:rPr>
          <w:rFonts w:ascii="Amiri" w:hAnsi="Amiri" w:eastAsia="Amiri" w:cs="Amiri"/>
          <w:lang w:bidi="ar-SA"/>
          <w:color w:val="111111"/>
          <w:sz w:val="28"/>
          <w:szCs w:val="28"/>
          <w:rtl/>
        </w:rPr>
        <w:t xml:space="preserve">1-وَتَوَاصَوْا =صحیح</w:t>
      </w:r>
    </w:p>
    <w:p>
      <w:pPr>
        <w:pStyle w:val="Heading2"/>
      </w:pPr>
      <w:bookmarkStart w:id="6514" w:name="_Toc6016"/>
      <w:r>
        <w:t>سوره البلد آیه 18</w:t>
      </w:r>
      <w:bookmarkEnd w:id="65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أُوْلَئِکَ ؟؟؟؟؟ الْمَیْمَنَةِ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1-أَصْحَابُ =صحیح</w:t>
      </w:r>
    </w:p>
    <w:p>
      <w:pPr>
        <w:pStyle w:val="BookText"/>
      </w:pPr>
      <w:r>
        <w:rPr>
          <w:rFonts w:ascii="Amiri" w:hAnsi="Amiri" w:eastAsia="Amiri" w:cs="Amiri"/>
          <w:lang w:bidi="ar-SA"/>
          <w:color w:val="111111"/>
          <w:sz w:val="28"/>
          <w:szCs w:val="28"/>
          <w:rtl/>
        </w:rPr>
        <w:t xml:space="preserve">3-أَنْصَارُ =غلط</w:t>
      </w:r>
    </w:p>
    <w:p>
      <w:pPr>
        <w:pStyle w:val="BookText"/>
      </w:pPr>
      <w:r>
        <w:rPr>
          <w:rFonts w:ascii="Amiri" w:hAnsi="Amiri" w:eastAsia="Amiri" w:cs="Amiri"/>
          <w:lang w:bidi="ar-SA"/>
          <w:color w:val="111111"/>
          <w:sz w:val="28"/>
          <w:szCs w:val="28"/>
          <w:rtl/>
        </w:rPr>
        <w:t xml:space="preserve">2-عَلَی =غلط</w:t>
      </w:r>
    </w:p>
    <w:p>
      <w:pPr>
        <w:pStyle w:val="Heading2"/>
      </w:pPr>
      <w:bookmarkStart w:id="6515" w:name="_Toc6017"/>
      <w:r>
        <w:t>سوره البلد آیه 19</w:t>
      </w:r>
      <w:bookmarkEnd w:id="65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وَالَّذِینَ کَفَرُوا ؟؟؟؟؟ هُمْ أَصْحَابُ الْمَشْأَمَةِ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2-بِکِتابِنا =غلط</w:t>
      </w:r>
    </w:p>
    <w:p>
      <w:pPr>
        <w:pStyle w:val="BookText"/>
      </w:pPr>
      <w:r>
        <w:rPr>
          <w:rFonts w:ascii="Amiri" w:hAnsi="Amiri" w:eastAsia="Amiri" w:cs="Amiri"/>
          <w:lang w:bidi="ar-SA"/>
          <w:color w:val="111111"/>
          <w:sz w:val="28"/>
          <w:szCs w:val="28"/>
          <w:rtl/>
        </w:rPr>
        <w:t xml:space="preserve">3-بِما أَنْزَلْنا =غلط</w:t>
      </w:r>
    </w:p>
    <w:p>
      <w:pPr>
        <w:pStyle w:val="BookText"/>
      </w:pPr>
      <w:r>
        <w:rPr>
          <w:rFonts w:ascii="Amiri" w:hAnsi="Amiri" w:eastAsia="Amiri" w:cs="Amiri"/>
          <w:lang w:bidi="ar-SA"/>
          <w:color w:val="111111"/>
          <w:sz w:val="28"/>
          <w:szCs w:val="28"/>
          <w:rtl/>
        </w:rPr>
        <w:t xml:space="preserve">1-بِآیَاتِنَا =صحیح</w:t>
      </w:r>
    </w:p>
    <w:p>
      <w:pPr>
        <w:pStyle w:val="Heading2"/>
      </w:pPr>
      <w:bookmarkStart w:id="6516" w:name="_Toc6018"/>
      <w:r>
        <w:t>سوره البلد آیه 20</w:t>
      </w:r>
      <w:bookmarkEnd w:id="65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عَلَیْهِمْ ؟؟؟؟؟ مُوصَدَةٌ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2-نِیرانٌ =غلط</w:t>
      </w:r>
    </w:p>
    <w:p>
      <w:pPr>
        <w:pStyle w:val="BookText"/>
      </w:pPr>
      <w:r>
        <w:rPr>
          <w:rFonts w:ascii="Amiri" w:hAnsi="Amiri" w:eastAsia="Amiri" w:cs="Amiri"/>
          <w:lang w:bidi="ar-SA"/>
          <w:color w:val="111111"/>
          <w:sz w:val="28"/>
          <w:szCs w:val="28"/>
          <w:rtl/>
        </w:rPr>
        <w:t xml:space="preserve">3-جَهَنَّمٌ =غلط</w:t>
      </w:r>
    </w:p>
    <w:p>
      <w:pPr>
        <w:pStyle w:val="BookText"/>
      </w:pPr>
      <w:r>
        <w:rPr>
          <w:rFonts w:ascii="Amiri" w:hAnsi="Amiri" w:eastAsia="Amiri" w:cs="Amiri"/>
          <w:lang w:bidi="ar-SA"/>
          <w:color w:val="111111"/>
          <w:sz w:val="28"/>
          <w:szCs w:val="28"/>
          <w:rtl/>
        </w:rPr>
        <w:t xml:space="preserve">1-نَارٌ =صحیح</w:t>
      </w:r>
    </w:p>
    <w:p>
      <w:pPr>
        <w:pStyle w:val="Heading2"/>
      </w:pPr>
      <w:bookmarkStart w:id="6517" w:name="_Toc6019"/>
      <w:r>
        <w:t>سوره الشمس آیه 1</w:t>
      </w:r>
      <w:bookmarkEnd w:id="65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وَالشَّمْسِ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2-وَضِیاؤها =غلط</w:t>
      </w:r>
    </w:p>
    <w:p>
      <w:pPr>
        <w:pStyle w:val="BookText"/>
      </w:pPr>
      <w:r>
        <w:rPr>
          <w:rFonts w:ascii="Amiri" w:hAnsi="Amiri" w:eastAsia="Amiri" w:cs="Amiri"/>
          <w:lang w:bidi="ar-SA"/>
          <w:color w:val="111111"/>
          <w:sz w:val="28"/>
          <w:szCs w:val="28"/>
          <w:rtl/>
        </w:rPr>
        <w:t xml:space="preserve">3-وَنُورُها =غلط</w:t>
      </w:r>
    </w:p>
    <w:p>
      <w:pPr>
        <w:pStyle w:val="BookText"/>
      </w:pPr>
      <w:r>
        <w:rPr>
          <w:rFonts w:ascii="Amiri" w:hAnsi="Amiri" w:eastAsia="Amiri" w:cs="Amiri"/>
          <w:lang w:bidi="ar-SA"/>
          <w:color w:val="111111"/>
          <w:sz w:val="28"/>
          <w:szCs w:val="28"/>
          <w:rtl/>
        </w:rPr>
        <w:t xml:space="preserve">1-وَضُحَاهَا =صحیح</w:t>
      </w:r>
    </w:p>
    <w:p>
      <w:pPr>
        <w:pStyle w:val="Heading2"/>
      </w:pPr>
      <w:bookmarkStart w:id="6518" w:name="_Toc6020"/>
      <w:r>
        <w:t>سوره الشمس آیه 2</w:t>
      </w:r>
      <w:bookmarkEnd w:id="65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وَالْقَمَرِ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3-قَفَاهَا =غلط</w:t>
      </w:r>
    </w:p>
    <w:p>
      <w:pPr>
        <w:pStyle w:val="BookText"/>
      </w:pPr>
      <w:r>
        <w:rPr>
          <w:rFonts w:ascii="Amiri" w:hAnsi="Amiri" w:eastAsia="Amiri" w:cs="Amiri"/>
          <w:lang w:bidi="ar-SA"/>
          <w:color w:val="111111"/>
          <w:sz w:val="28"/>
          <w:szCs w:val="28"/>
          <w:rtl/>
        </w:rPr>
        <w:t xml:space="preserve">1-تَلَاهَا =صحیح</w:t>
      </w:r>
    </w:p>
    <w:p>
      <w:pPr>
        <w:pStyle w:val="BookText"/>
      </w:pPr>
      <w:r>
        <w:rPr>
          <w:rFonts w:ascii="Amiri" w:hAnsi="Amiri" w:eastAsia="Amiri" w:cs="Amiri"/>
          <w:lang w:bidi="ar-SA"/>
          <w:color w:val="111111"/>
          <w:sz w:val="28"/>
          <w:szCs w:val="28"/>
          <w:rtl/>
        </w:rPr>
        <w:t xml:space="preserve">2-عَلَاهَا =غلط</w:t>
      </w:r>
    </w:p>
    <w:p>
      <w:pPr>
        <w:pStyle w:val="Heading2"/>
      </w:pPr>
      <w:bookmarkStart w:id="6519" w:name="_Toc6021"/>
      <w:r>
        <w:t>سوره الشمس آیه 3</w:t>
      </w:r>
      <w:bookmarkEnd w:id="65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وَالنَّهَارِ ؟؟؟؟؟ جَلَّاهَا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2-قَدْ =غلط</w:t>
      </w:r>
    </w:p>
    <w:p>
      <w:pPr>
        <w:pStyle w:val="BookText"/>
      </w:pPr>
      <w:r>
        <w:rPr>
          <w:rFonts w:ascii="Amiri" w:hAnsi="Amiri" w:eastAsia="Amiri" w:cs="Amiri"/>
          <w:lang w:bidi="ar-SA"/>
          <w:color w:val="111111"/>
          <w:sz w:val="28"/>
          <w:szCs w:val="28"/>
          <w:rtl/>
        </w:rPr>
        <w:t xml:space="preserve">1-إِذَا =صحیح</w:t>
      </w:r>
    </w:p>
    <w:p>
      <w:pPr>
        <w:pStyle w:val="BookText"/>
      </w:pPr>
      <w:r>
        <w:rPr>
          <w:rFonts w:ascii="Amiri" w:hAnsi="Amiri" w:eastAsia="Amiri" w:cs="Amiri"/>
          <w:lang w:bidi="ar-SA"/>
          <w:color w:val="111111"/>
          <w:sz w:val="28"/>
          <w:szCs w:val="28"/>
          <w:rtl/>
        </w:rPr>
        <w:t xml:space="preserve">3-إِذْ =غلط</w:t>
      </w:r>
    </w:p>
    <w:p>
      <w:pPr>
        <w:pStyle w:val="Heading2"/>
      </w:pPr>
      <w:bookmarkStart w:id="6520" w:name="_Toc6022"/>
      <w:r>
        <w:t>سوره الشمس آیه 4</w:t>
      </w:r>
      <w:bookmarkEnd w:id="65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3-سَتَرَهَا =غلط</w:t>
      </w:r>
    </w:p>
    <w:p>
      <w:pPr>
        <w:pStyle w:val="BookText"/>
      </w:pPr>
      <w:r>
        <w:rPr>
          <w:rFonts w:ascii="Amiri" w:hAnsi="Amiri" w:eastAsia="Amiri" w:cs="Amiri"/>
          <w:lang w:bidi="ar-SA"/>
          <w:color w:val="111111"/>
          <w:sz w:val="28"/>
          <w:szCs w:val="28"/>
          <w:rtl/>
        </w:rPr>
        <w:t xml:space="preserve">1-یَغْشَاهَا =صحیح</w:t>
      </w:r>
    </w:p>
    <w:p>
      <w:pPr>
        <w:pStyle w:val="BookText"/>
      </w:pPr>
      <w:r>
        <w:rPr>
          <w:rFonts w:ascii="Amiri" w:hAnsi="Amiri" w:eastAsia="Amiri" w:cs="Amiri"/>
          <w:lang w:bidi="ar-SA"/>
          <w:color w:val="111111"/>
          <w:sz w:val="28"/>
          <w:szCs w:val="28"/>
          <w:rtl/>
        </w:rPr>
        <w:t xml:space="preserve">2-غَطَّاهَا =غلط</w:t>
      </w:r>
    </w:p>
    <w:p>
      <w:pPr>
        <w:pStyle w:val="Heading2"/>
      </w:pPr>
      <w:bookmarkStart w:id="6521" w:name="_Toc6023"/>
      <w:r>
        <w:t>سوره الشمس آیه 5</w:t>
      </w:r>
      <w:bookmarkEnd w:id="65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وَالسَّمَاءِ وَمَا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3-أَبْدَاهَا =غلط</w:t>
      </w:r>
    </w:p>
    <w:p>
      <w:pPr>
        <w:pStyle w:val="BookText"/>
      </w:pPr>
      <w:r>
        <w:rPr>
          <w:rFonts w:ascii="Amiri" w:hAnsi="Amiri" w:eastAsia="Amiri" w:cs="Amiri"/>
          <w:lang w:bidi="ar-SA"/>
          <w:color w:val="111111"/>
          <w:sz w:val="28"/>
          <w:szCs w:val="28"/>
          <w:rtl/>
        </w:rPr>
        <w:t xml:space="preserve">1-بَنَاهَا =صحیح</w:t>
      </w:r>
    </w:p>
    <w:p>
      <w:pPr>
        <w:pStyle w:val="BookText"/>
      </w:pPr>
      <w:r>
        <w:rPr>
          <w:rFonts w:ascii="Amiri" w:hAnsi="Amiri" w:eastAsia="Amiri" w:cs="Amiri"/>
          <w:lang w:bidi="ar-SA"/>
          <w:color w:val="111111"/>
          <w:sz w:val="28"/>
          <w:szCs w:val="28"/>
          <w:rtl/>
        </w:rPr>
        <w:t xml:space="preserve">2-سَوَّاهَا =غلط</w:t>
      </w:r>
    </w:p>
    <w:p>
      <w:pPr>
        <w:pStyle w:val="Heading2"/>
      </w:pPr>
      <w:bookmarkStart w:id="6522" w:name="_Toc6024"/>
      <w:r>
        <w:t>سوره الشمس آیه 6</w:t>
      </w:r>
      <w:bookmarkEnd w:id="65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وَالْأَرْضِ وَمَا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1-طَحَاهَا =صحیح</w:t>
      </w:r>
    </w:p>
    <w:p>
      <w:pPr>
        <w:pStyle w:val="BookText"/>
      </w:pPr>
      <w:r>
        <w:rPr>
          <w:rFonts w:ascii="Amiri" w:hAnsi="Amiri" w:eastAsia="Amiri" w:cs="Amiri"/>
          <w:lang w:bidi="ar-SA"/>
          <w:color w:val="111111"/>
          <w:sz w:val="28"/>
          <w:szCs w:val="28"/>
          <w:rtl/>
        </w:rPr>
        <w:t xml:space="preserve">3-مَهَّدَها =غلط</w:t>
      </w:r>
    </w:p>
    <w:p>
      <w:pPr>
        <w:pStyle w:val="BookText"/>
      </w:pPr>
      <w:r>
        <w:rPr>
          <w:rFonts w:ascii="Amiri" w:hAnsi="Amiri" w:eastAsia="Amiri" w:cs="Amiri"/>
          <w:lang w:bidi="ar-SA"/>
          <w:color w:val="111111"/>
          <w:sz w:val="28"/>
          <w:szCs w:val="28"/>
          <w:rtl/>
        </w:rPr>
        <w:t xml:space="preserve">2-بَسَطَها =غلط</w:t>
      </w:r>
    </w:p>
    <w:p>
      <w:pPr>
        <w:pStyle w:val="Heading2"/>
      </w:pPr>
      <w:bookmarkStart w:id="6523" w:name="_Toc6025"/>
      <w:r>
        <w:t>سوره الشمس آیه 7</w:t>
      </w:r>
      <w:bookmarkEnd w:id="65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وَنَفْسٍ وَمَا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1-سَوَّاهَا =صحیح</w:t>
      </w:r>
    </w:p>
    <w:p>
      <w:pPr>
        <w:pStyle w:val="BookText"/>
      </w:pPr>
      <w:r>
        <w:rPr>
          <w:rFonts w:ascii="Amiri" w:hAnsi="Amiri" w:eastAsia="Amiri" w:cs="Amiri"/>
          <w:lang w:bidi="ar-SA"/>
          <w:color w:val="111111"/>
          <w:sz w:val="28"/>
          <w:szCs w:val="28"/>
          <w:rtl/>
        </w:rPr>
        <w:t xml:space="preserve">2-خَلَقَهَا =غلط</w:t>
      </w:r>
    </w:p>
    <w:p>
      <w:pPr>
        <w:pStyle w:val="BookText"/>
      </w:pPr>
      <w:r>
        <w:rPr>
          <w:rFonts w:ascii="Amiri" w:hAnsi="Amiri" w:eastAsia="Amiri" w:cs="Amiri"/>
          <w:lang w:bidi="ar-SA"/>
          <w:color w:val="111111"/>
          <w:sz w:val="28"/>
          <w:szCs w:val="28"/>
          <w:rtl/>
        </w:rPr>
        <w:t xml:space="preserve">3-رَبَّاهَا =غلط</w:t>
      </w:r>
    </w:p>
    <w:p>
      <w:pPr>
        <w:pStyle w:val="Heading2"/>
      </w:pPr>
      <w:bookmarkStart w:id="6524" w:name="_Toc6026"/>
      <w:r>
        <w:t>سوره الشمس آیه 8</w:t>
      </w:r>
      <w:bookmarkEnd w:id="65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فَأَلْهَمَهَا ؟؟؟؟؟ وَتَقْوَاهَا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2-کُفْرَهَا =غلط</w:t>
      </w:r>
    </w:p>
    <w:p>
      <w:pPr>
        <w:pStyle w:val="BookText"/>
      </w:pPr>
      <w:r>
        <w:rPr>
          <w:rFonts w:ascii="Amiri" w:hAnsi="Amiri" w:eastAsia="Amiri" w:cs="Amiri"/>
          <w:lang w:bidi="ar-SA"/>
          <w:color w:val="111111"/>
          <w:sz w:val="28"/>
          <w:szCs w:val="28"/>
          <w:rtl/>
        </w:rPr>
        <w:t xml:space="preserve">3-فُسُوقَها =غلط</w:t>
      </w:r>
    </w:p>
    <w:p>
      <w:pPr>
        <w:pStyle w:val="BookText"/>
      </w:pPr>
      <w:r>
        <w:rPr>
          <w:rFonts w:ascii="Amiri" w:hAnsi="Amiri" w:eastAsia="Amiri" w:cs="Amiri"/>
          <w:lang w:bidi="ar-SA"/>
          <w:color w:val="111111"/>
          <w:sz w:val="28"/>
          <w:szCs w:val="28"/>
          <w:rtl/>
        </w:rPr>
        <w:t xml:space="preserve">1-فُجُورَهَا =صحیح</w:t>
      </w:r>
    </w:p>
    <w:p>
      <w:pPr>
        <w:pStyle w:val="Heading2"/>
      </w:pPr>
      <w:bookmarkStart w:id="6525" w:name="_Toc6027"/>
      <w:r>
        <w:t>سوره الشمس آیه 9</w:t>
      </w:r>
      <w:bookmarkEnd w:id="65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قَدْ أَفْلَحَ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3-عَلَّمَهَا =غلط</w:t>
      </w:r>
    </w:p>
    <w:p>
      <w:pPr>
        <w:pStyle w:val="BookText"/>
      </w:pPr>
      <w:r>
        <w:rPr>
          <w:rFonts w:ascii="Amiri" w:hAnsi="Amiri" w:eastAsia="Amiri" w:cs="Amiri"/>
          <w:lang w:bidi="ar-SA"/>
          <w:color w:val="111111"/>
          <w:sz w:val="28"/>
          <w:szCs w:val="28"/>
          <w:rtl/>
        </w:rPr>
        <w:t xml:space="preserve">1-زَکَّاهَا =صحیح</w:t>
      </w:r>
    </w:p>
    <w:p>
      <w:pPr>
        <w:pStyle w:val="BookText"/>
      </w:pPr>
      <w:r>
        <w:rPr>
          <w:rFonts w:ascii="Amiri" w:hAnsi="Amiri" w:eastAsia="Amiri" w:cs="Amiri"/>
          <w:lang w:bidi="ar-SA"/>
          <w:color w:val="111111"/>
          <w:sz w:val="28"/>
          <w:szCs w:val="28"/>
          <w:rtl/>
        </w:rPr>
        <w:t xml:space="preserve">2-أَدَّبَهَا =غلط</w:t>
      </w:r>
    </w:p>
    <w:p>
      <w:pPr>
        <w:pStyle w:val="Heading2"/>
      </w:pPr>
      <w:bookmarkStart w:id="6526" w:name="_Toc6028"/>
      <w:r>
        <w:t>سوره الشمس آیه 10</w:t>
      </w:r>
      <w:bookmarkEnd w:id="65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وَقَدْ خَابَ مَنْ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3-غَطَّاها =غلط</w:t>
      </w:r>
    </w:p>
    <w:p>
      <w:pPr>
        <w:pStyle w:val="BookText"/>
      </w:pPr>
      <w:r>
        <w:rPr>
          <w:rFonts w:ascii="Amiri" w:hAnsi="Amiri" w:eastAsia="Amiri" w:cs="Amiri"/>
          <w:lang w:bidi="ar-SA"/>
          <w:color w:val="111111"/>
          <w:sz w:val="28"/>
          <w:szCs w:val="28"/>
          <w:rtl/>
        </w:rPr>
        <w:t xml:space="preserve">1-دَسَّاهَا =صحیح</w:t>
      </w:r>
    </w:p>
    <w:p>
      <w:pPr>
        <w:pStyle w:val="BookText"/>
      </w:pPr>
      <w:r>
        <w:rPr>
          <w:rFonts w:ascii="Amiri" w:hAnsi="Amiri" w:eastAsia="Amiri" w:cs="Amiri"/>
          <w:lang w:bidi="ar-SA"/>
          <w:color w:val="111111"/>
          <w:sz w:val="28"/>
          <w:szCs w:val="28"/>
          <w:rtl/>
        </w:rPr>
        <w:t xml:space="preserve">2-أَخْفَاهَا =غلط</w:t>
      </w:r>
    </w:p>
    <w:p>
      <w:pPr>
        <w:pStyle w:val="Heading2"/>
      </w:pPr>
      <w:bookmarkStart w:id="6527" w:name="_Toc6029"/>
      <w:r>
        <w:t>سوره الشمس آیه 11</w:t>
      </w:r>
      <w:bookmarkEnd w:id="65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کَذَّبَتْ ؟؟؟؟؟ بِطَغْوَاهَا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2-عَادٌ =غلط</w:t>
      </w:r>
    </w:p>
    <w:p>
      <w:pPr>
        <w:pStyle w:val="BookText"/>
      </w:pPr>
      <w:r>
        <w:rPr>
          <w:rFonts w:ascii="Amiri" w:hAnsi="Amiri" w:eastAsia="Amiri" w:cs="Amiri"/>
          <w:lang w:bidi="ar-SA"/>
          <w:color w:val="111111"/>
          <w:sz w:val="28"/>
          <w:szCs w:val="28"/>
          <w:rtl/>
        </w:rPr>
        <w:t xml:space="preserve">1-ثَمُودُ =صحیح</w:t>
      </w:r>
    </w:p>
    <w:p>
      <w:pPr>
        <w:pStyle w:val="BookText"/>
      </w:pPr>
      <w:r>
        <w:rPr>
          <w:rFonts w:ascii="Amiri" w:hAnsi="Amiri" w:eastAsia="Amiri" w:cs="Amiri"/>
          <w:lang w:bidi="ar-SA"/>
          <w:color w:val="111111"/>
          <w:sz w:val="28"/>
          <w:szCs w:val="28"/>
          <w:rtl/>
        </w:rPr>
        <w:t xml:space="preserve">3-الْقَرْیَةُ =غلط</w:t>
      </w:r>
    </w:p>
    <w:p>
      <w:pPr>
        <w:pStyle w:val="Heading2"/>
      </w:pPr>
      <w:bookmarkStart w:id="6528" w:name="_Toc6030"/>
      <w:r>
        <w:t>سوره الشمس آیه 12</w:t>
      </w:r>
      <w:bookmarkEnd w:id="6528"/>
    </w:p>
    <w:p>
      <w:pPr>
        <w:pStyle w:val="BookText"/>
      </w:pPr>
      <w:r>
        <w:rPr>
          <w:rFonts w:ascii="IRNazanin" w:hAnsi="IRNazanin" w:eastAsia="IRNazanin" w:cs="IRNazanin"/>
          <w:lang w:bidi="fa-IR"/>
          <w:color w:val="111111"/>
          <w:sz w:val="28"/>
          <w:szCs w:val="28"/>
          <w:rtl/>
        </w:rPr>
        <w:t xml:space="preserve">سوال:</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156_2250"/>
    <w:bookmarkEnd w:id="490"/>
    <w:p>
      <w:pPr>
        <w:pStyle w:val="BookText"/>
      </w:pPr>
      <w:r>
        <w:rPr>
          <w:rFonts w:ascii="Amiri" w:hAnsi="Amiri" w:eastAsia="Amiri" w:cs="Amiri"/>
          <w:lang w:bidi="ar-SA"/>
          <w:color w:val="111111"/>
          <w:sz w:val="28"/>
          <w:szCs w:val="28"/>
          <w:rtl/>
        </w:rPr>
        <w:t xml:space="preserve">ِذْ ؟؟؟؟؟ أَشْقَاهَا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1-انْبَعَثَ =صحیح</w:t>
      </w:r>
    </w:p>
    <w:p>
      <w:pPr>
        <w:pStyle w:val="BookText"/>
      </w:pPr>
      <w:r>
        <w:rPr>
          <w:rFonts w:ascii="Amiri" w:hAnsi="Amiri" w:eastAsia="Amiri" w:cs="Amiri"/>
          <w:lang w:bidi="ar-SA"/>
          <w:color w:val="111111"/>
          <w:sz w:val="28"/>
          <w:szCs w:val="28"/>
          <w:rtl/>
        </w:rPr>
        <w:t xml:space="preserve">3-جَاءَ =غلط</w:t>
      </w:r>
    </w:p>
    <w:p>
      <w:pPr>
        <w:pStyle w:val="BookText"/>
      </w:pPr>
      <w:r>
        <w:rPr>
          <w:rFonts w:ascii="Amiri" w:hAnsi="Amiri" w:eastAsia="Amiri" w:cs="Amiri"/>
          <w:lang w:bidi="ar-SA"/>
          <w:color w:val="111111"/>
          <w:sz w:val="28"/>
          <w:szCs w:val="28"/>
          <w:rtl/>
        </w:rPr>
        <w:t xml:space="preserve">2-أَسْرَعَ =غلط</w:t>
      </w:r>
    </w:p>
    <w:p>
      <w:pPr>
        <w:pStyle w:val="Heading2"/>
      </w:pPr>
      <w:bookmarkStart w:id="6529" w:name="_Toc6031"/>
      <w:r>
        <w:t>سوره الشمس آیه 13</w:t>
      </w:r>
      <w:bookmarkEnd w:id="65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فَقَالَ لَهُمْ ؟؟؟؟؟ اللَّهِ نَاقَةَ اللَّهِ وَسُقْیَاهَا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3-وَلِیُّ =غلط</w:t>
      </w:r>
    </w:p>
    <w:p>
      <w:pPr>
        <w:pStyle w:val="BookText"/>
      </w:pPr>
      <w:r>
        <w:rPr>
          <w:rFonts w:ascii="Amiri" w:hAnsi="Amiri" w:eastAsia="Amiri" w:cs="Amiri"/>
          <w:lang w:bidi="ar-SA"/>
          <w:color w:val="111111"/>
          <w:sz w:val="28"/>
          <w:szCs w:val="28"/>
          <w:rtl/>
        </w:rPr>
        <w:t xml:space="preserve">1-رَسُولُ =صحیح</w:t>
      </w:r>
    </w:p>
    <w:p>
      <w:pPr>
        <w:pStyle w:val="BookText"/>
      </w:pPr>
      <w:r>
        <w:rPr>
          <w:rFonts w:ascii="Amiri" w:hAnsi="Amiri" w:eastAsia="Amiri" w:cs="Amiri"/>
          <w:lang w:bidi="ar-SA"/>
          <w:color w:val="111111"/>
          <w:sz w:val="28"/>
          <w:szCs w:val="28"/>
          <w:rtl/>
        </w:rPr>
        <w:t xml:space="preserve">2-نَبِیُّ =غلط</w:t>
      </w:r>
    </w:p>
    <w:p>
      <w:pPr>
        <w:pStyle w:val="Heading2"/>
      </w:pPr>
      <w:bookmarkStart w:id="6530" w:name="_Toc6032"/>
      <w:r>
        <w:t>سوره الشمس آیه 14</w:t>
      </w:r>
      <w:bookmarkEnd w:id="65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فَکَذَّبُوهُ ؟؟؟؟؟ فَدَمْدَمَ عَلَیْهِمْ رَبُّهُمْ بِذَنْبِهِمْ فَسَوَّاهَا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1-فَعَقَرُوهَا =صحیح</w:t>
      </w:r>
    </w:p>
    <w:p>
      <w:pPr>
        <w:pStyle w:val="BookText"/>
      </w:pPr>
      <w:r>
        <w:rPr>
          <w:rFonts w:ascii="Amiri" w:hAnsi="Amiri" w:eastAsia="Amiri" w:cs="Amiri"/>
          <w:lang w:bidi="ar-SA"/>
          <w:color w:val="111111"/>
          <w:sz w:val="28"/>
          <w:szCs w:val="28"/>
          <w:rtl/>
        </w:rPr>
        <w:t xml:space="preserve">3-فَطَعَنُوها =غلط</w:t>
      </w:r>
    </w:p>
    <w:p>
      <w:pPr>
        <w:pStyle w:val="BookText"/>
      </w:pPr>
      <w:r>
        <w:rPr>
          <w:rFonts w:ascii="Amiri" w:hAnsi="Amiri" w:eastAsia="Amiri" w:cs="Amiri"/>
          <w:lang w:bidi="ar-SA"/>
          <w:color w:val="111111"/>
          <w:sz w:val="28"/>
          <w:szCs w:val="28"/>
          <w:rtl/>
        </w:rPr>
        <w:t xml:space="preserve">2-فَقَتَلُوهَا =غلط</w:t>
      </w:r>
    </w:p>
    <w:p>
      <w:pPr>
        <w:pStyle w:val="Heading2"/>
      </w:pPr>
      <w:bookmarkStart w:id="6531" w:name="_Toc6033"/>
      <w:r>
        <w:t>سوره الشمس آیه 15</w:t>
      </w:r>
      <w:bookmarkEnd w:id="65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 عُقْبَاهَا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1-یَخَافُ =صحیح</w:t>
      </w:r>
    </w:p>
    <w:p>
      <w:pPr>
        <w:pStyle w:val="BookText"/>
      </w:pPr>
      <w:r>
        <w:rPr>
          <w:rFonts w:ascii="Amiri" w:hAnsi="Amiri" w:eastAsia="Amiri" w:cs="Amiri"/>
          <w:lang w:bidi="ar-SA"/>
          <w:color w:val="111111"/>
          <w:sz w:val="28"/>
          <w:szCs w:val="28"/>
          <w:rtl/>
        </w:rPr>
        <w:t xml:space="preserve">3-یَخافُونَ =غلط</w:t>
      </w:r>
    </w:p>
    <w:p>
      <w:pPr>
        <w:pStyle w:val="BookText"/>
      </w:pPr>
      <w:r>
        <w:rPr>
          <w:rFonts w:ascii="Amiri" w:hAnsi="Amiri" w:eastAsia="Amiri" w:cs="Amiri"/>
          <w:lang w:bidi="ar-SA"/>
          <w:color w:val="111111"/>
          <w:sz w:val="28"/>
          <w:szCs w:val="28"/>
          <w:rtl/>
        </w:rPr>
        <w:t xml:space="preserve">2-یَخْشَی =غلط</w:t>
      </w:r>
    </w:p>
    <w:p>
      <w:pPr>
        <w:pStyle w:val="Heading2"/>
      </w:pPr>
      <w:bookmarkStart w:id="6532" w:name="_Toc6034"/>
      <w:r>
        <w:t>سوره اللیل آیه 1</w:t>
      </w:r>
      <w:bookmarkEnd w:id="65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2-غَشَی =غلط</w:t>
      </w:r>
    </w:p>
    <w:p>
      <w:pPr>
        <w:pStyle w:val="BookText"/>
      </w:pPr>
      <w:r>
        <w:rPr>
          <w:rFonts w:ascii="Amiri" w:hAnsi="Amiri" w:eastAsia="Amiri" w:cs="Amiri"/>
          <w:lang w:bidi="ar-SA"/>
          <w:color w:val="111111"/>
          <w:sz w:val="28"/>
          <w:szCs w:val="28"/>
          <w:rtl/>
        </w:rPr>
        <w:t xml:space="preserve">1-یَغْشَی =صحیح</w:t>
      </w:r>
    </w:p>
    <w:p>
      <w:pPr>
        <w:pStyle w:val="BookText"/>
      </w:pPr>
      <w:r>
        <w:rPr>
          <w:rFonts w:ascii="Amiri" w:hAnsi="Amiri" w:eastAsia="Amiri" w:cs="Amiri"/>
          <w:lang w:bidi="ar-SA"/>
          <w:color w:val="111111"/>
          <w:sz w:val="28"/>
          <w:szCs w:val="28"/>
          <w:rtl/>
        </w:rPr>
        <w:t xml:space="preserve">3-سَرَی =غلط</w:t>
      </w:r>
    </w:p>
    <w:p>
      <w:pPr>
        <w:pStyle w:val="Heading2"/>
      </w:pPr>
      <w:bookmarkStart w:id="6533" w:name="_Toc6035"/>
      <w:r>
        <w:t>سوره اللیل آیه 2</w:t>
      </w:r>
      <w:bookmarkEnd w:id="65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وَالنَّهَارِ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2-جَلَی =غلط</w:t>
      </w:r>
    </w:p>
    <w:p>
      <w:pPr>
        <w:pStyle w:val="BookText"/>
      </w:pPr>
      <w:r>
        <w:rPr>
          <w:rFonts w:ascii="Amiri" w:hAnsi="Amiri" w:eastAsia="Amiri" w:cs="Amiri"/>
          <w:lang w:bidi="ar-SA"/>
          <w:color w:val="111111"/>
          <w:sz w:val="28"/>
          <w:szCs w:val="28"/>
          <w:rtl/>
        </w:rPr>
        <w:t xml:space="preserve">3-یُجْلَی =غلط</w:t>
      </w:r>
    </w:p>
    <w:p>
      <w:pPr>
        <w:pStyle w:val="BookText"/>
      </w:pPr>
      <w:r>
        <w:rPr>
          <w:rFonts w:ascii="Amiri" w:hAnsi="Amiri" w:eastAsia="Amiri" w:cs="Amiri"/>
          <w:lang w:bidi="ar-SA"/>
          <w:color w:val="111111"/>
          <w:sz w:val="28"/>
          <w:szCs w:val="28"/>
          <w:rtl/>
        </w:rPr>
        <w:t xml:space="preserve">1-تَجَلَّی =صحیح</w:t>
      </w:r>
    </w:p>
    <w:p>
      <w:pPr>
        <w:pStyle w:val="Heading2"/>
      </w:pPr>
      <w:bookmarkStart w:id="6534" w:name="_Toc6036"/>
      <w:r>
        <w:t>سوره اللیل آیه 3</w:t>
      </w:r>
      <w:bookmarkEnd w:id="65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خَلَقَ ؟؟؟؟؟ وَالْأُنْثَی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3-الذُّکُورَةَ =غلط</w:t>
      </w:r>
    </w:p>
    <w:p>
      <w:pPr>
        <w:pStyle w:val="BookText"/>
      </w:pPr>
      <w:r>
        <w:rPr>
          <w:rFonts w:ascii="Amiri" w:hAnsi="Amiri" w:eastAsia="Amiri" w:cs="Amiri"/>
          <w:lang w:bidi="ar-SA"/>
          <w:color w:val="111111"/>
          <w:sz w:val="28"/>
          <w:szCs w:val="28"/>
          <w:rtl/>
        </w:rPr>
        <w:t xml:space="preserve">2-الْوَلَدَ =غلط</w:t>
      </w:r>
    </w:p>
    <w:p>
      <w:pPr>
        <w:pStyle w:val="BookText"/>
      </w:pPr>
      <w:r>
        <w:rPr>
          <w:rFonts w:ascii="Amiri" w:hAnsi="Amiri" w:eastAsia="Amiri" w:cs="Amiri"/>
          <w:lang w:bidi="ar-SA"/>
          <w:color w:val="111111"/>
          <w:sz w:val="28"/>
          <w:szCs w:val="28"/>
          <w:rtl/>
        </w:rPr>
        <w:t xml:space="preserve">1-الذَّکَرَ =صحیح</w:t>
      </w:r>
    </w:p>
    <w:p>
      <w:pPr>
        <w:pStyle w:val="Heading2"/>
      </w:pPr>
      <w:bookmarkStart w:id="6535" w:name="_Toc6037"/>
      <w:r>
        <w:t>سوره اللیل آیه 4</w:t>
      </w:r>
      <w:bookmarkEnd w:id="65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لَشَتَّی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1-سَعْیَکُمْ =صحیح</w:t>
      </w:r>
    </w:p>
    <w:p>
      <w:pPr>
        <w:pStyle w:val="BookText"/>
      </w:pPr>
      <w:r>
        <w:rPr>
          <w:rFonts w:ascii="Amiri" w:hAnsi="Amiri" w:eastAsia="Amiri" w:cs="Amiri"/>
          <w:lang w:bidi="ar-SA"/>
          <w:color w:val="111111"/>
          <w:sz w:val="28"/>
          <w:szCs w:val="28"/>
          <w:rtl/>
        </w:rPr>
        <w:t xml:space="preserve">2-عَمَلَکُمْ =غلط</w:t>
      </w:r>
    </w:p>
    <w:p>
      <w:pPr>
        <w:pStyle w:val="BookText"/>
      </w:pPr>
      <w:r>
        <w:rPr>
          <w:rFonts w:ascii="Amiri" w:hAnsi="Amiri" w:eastAsia="Amiri" w:cs="Amiri"/>
          <w:lang w:bidi="ar-SA"/>
          <w:color w:val="111111"/>
          <w:sz w:val="28"/>
          <w:szCs w:val="28"/>
          <w:rtl/>
        </w:rPr>
        <w:t xml:space="preserve">3-سُبُلَکُمْ =غلط</w:t>
      </w:r>
    </w:p>
    <w:p>
      <w:pPr>
        <w:pStyle w:val="Heading2"/>
      </w:pPr>
      <w:bookmarkStart w:id="6536" w:name="_Toc6038"/>
      <w:r>
        <w:t>سوره اللیل آیه 5</w:t>
      </w:r>
      <w:bookmarkEnd w:id="65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مَنْ ؟؟؟؟؟ وَاتَّقَی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1-أَعْطَی =صحیح</w:t>
      </w:r>
    </w:p>
    <w:p>
      <w:pPr>
        <w:pStyle w:val="BookText"/>
      </w:pPr>
      <w:r>
        <w:rPr>
          <w:rFonts w:ascii="Amiri" w:hAnsi="Amiri" w:eastAsia="Amiri" w:cs="Amiri"/>
          <w:lang w:bidi="ar-SA"/>
          <w:color w:val="111111"/>
          <w:sz w:val="28"/>
          <w:szCs w:val="28"/>
          <w:rtl/>
        </w:rPr>
        <w:t xml:space="preserve">2-تَصَدَّقَ =غلط</w:t>
      </w:r>
    </w:p>
    <w:p>
      <w:pPr>
        <w:pStyle w:val="BookText"/>
      </w:pPr>
      <w:r>
        <w:rPr>
          <w:rFonts w:ascii="Amiri" w:hAnsi="Amiri" w:eastAsia="Amiri" w:cs="Amiri"/>
          <w:lang w:bidi="ar-SA"/>
          <w:color w:val="111111"/>
          <w:sz w:val="28"/>
          <w:szCs w:val="28"/>
          <w:rtl/>
        </w:rPr>
        <w:t xml:space="preserve">3-صَدَّقَ =غلط</w:t>
      </w:r>
    </w:p>
    <w:p>
      <w:pPr>
        <w:pStyle w:val="Heading2"/>
      </w:pPr>
      <w:bookmarkStart w:id="6537" w:name="_Toc6039"/>
      <w:r>
        <w:t>سوره اللیل آیه 6</w:t>
      </w:r>
      <w:bookmarkEnd w:id="65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وَصَدَّقَ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3-بِالأُخْری =غلط</w:t>
      </w:r>
    </w:p>
    <w:p>
      <w:pPr>
        <w:pStyle w:val="BookText"/>
      </w:pPr>
      <w:r>
        <w:rPr>
          <w:rFonts w:ascii="Amiri" w:hAnsi="Amiri" w:eastAsia="Amiri" w:cs="Amiri"/>
          <w:lang w:bidi="ar-SA"/>
          <w:color w:val="111111"/>
          <w:sz w:val="28"/>
          <w:szCs w:val="28"/>
          <w:rtl/>
        </w:rPr>
        <w:t xml:space="preserve">2-بِالْهُدی =غلط</w:t>
      </w:r>
    </w:p>
    <w:p>
      <w:pPr>
        <w:pStyle w:val="BookText"/>
      </w:pPr>
      <w:r>
        <w:rPr>
          <w:rFonts w:ascii="Amiri" w:hAnsi="Amiri" w:eastAsia="Amiri" w:cs="Amiri"/>
          <w:lang w:bidi="ar-SA"/>
          <w:color w:val="111111"/>
          <w:sz w:val="28"/>
          <w:szCs w:val="28"/>
          <w:rtl/>
        </w:rPr>
        <w:t xml:space="preserve">1-بِالْحُسْنَی =صحیح</w:t>
      </w:r>
    </w:p>
    <w:p>
      <w:pPr>
        <w:pStyle w:val="Heading2"/>
      </w:pPr>
      <w:bookmarkStart w:id="6538" w:name="_Toc6040"/>
      <w:r>
        <w:t>سوره اللیل آیه 7</w:t>
      </w:r>
      <w:bookmarkEnd w:id="65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فَسَنُیَسِّرُهُ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1-لِلْیُسْرَی =صحیح</w:t>
      </w:r>
    </w:p>
    <w:p>
      <w:pPr>
        <w:pStyle w:val="BookText"/>
      </w:pPr>
      <w:r>
        <w:rPr>
          <w:rFonts w:ascii="Amiri" w:hAnsi="Amiri" w:eastAsia="Amiri" w:cs="Amiri"/>
          <w:lang w:bidi="ar-SA"/>
          <w:color w:val="111111"/>
          <w:sz w:val="28"/>
          <w:szCs w:val="28"/>
          <w:rtl/>
        </w:rPr>
        <w:t xml:space="preserve">2-لِلْحُسْنَی =غلط</w:t>
      </w:r>
    </w:p>
    <w:p>
      <w:pPr>
        <w:pStyle w:val="BookText"/>
      </w:pPr>
      <w:r>
        <w:rPr>
          <w:rFonts w:ascii="Amiri" w:hAnsi="Amiri" w:eastAsia="Amiri" w:cs="Amiri"/>
          <w:lang w:bidi="ar-SA"/>
          <w:color w:val="111111"/>
          <w:sz w:val="28"/>
          <w:szCs w:val="28"/>
          <w:rtl/>
        </w:rPr>
        <w:t xml:space="preserve">3-لِلأُخْری =غلط</w:t>
      </w:r>
    </w:p>
    <w:p>
      <w:pPr>
        <w:pStyle w:val="Heading2"/>
      </w:pPr>
      <w:bookmarkStart w:id="6539" w:name="_Toc6041"/>
      <w:r>
        <w:t>سوره اللیل آیه 8</w:t>
      </w:r>
      <w:bookmarkEnd w:id="65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 وَاسْتَغْنَی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1-بَخِلَ =صحیح</w:t>
      </w:r>
    </w:p>
    <w:p>
      <w:pPr>
        <w:pStyle w:val="BookText"/>
      </w:pPr>
      <w:r>
        <w:rPr>
          <w:rFonts w:ascii="Amiri" w:hAnsi="Amiri" w:eastAsia="Amiri" w:cs="Amiri"/>
          <w:lang w:bidi="ar-SA"/>
          <w:color w:val="111111"/>
          <w:sz w:val="28"/>
          <w:szCs w:val="28"/>
          <w:rtl/>
        </w:rPr>
        <w:t xml:space="preserve">3-اکْتَفَی =غلط</w:t>
      </w:r>
    </w:p>
    <w:p>
      <w:pPr>
        <w:pStyle w:val="BookText"/>
      </w:pPr>
      <w:r>
        <w:rPr>
          <w:rFonts w:ascii="Amiri" w:hAnsi="Amiri" w:eastAsia="Amiri" w:cs="Amiri"/>
          <w:lang w:bidi="ar-SA"/>
          <w:color w:val="111111"/>
          <w:sz w:val="28"/>
          <w:szCs w:val="28"/>
          <w:rtl/>
        </w:rPr>
        <w:t xml:space="preserve">2-أَمْسَکَ =غلط</w:t>
      </w:r>
    </w:p>
    <w:p>
      <w:pPr>
        <w:pStyle w:val="Heading2"/>
      </w:pPr>
      <w:bookmarkStart w:id="6540" w:name="_Toc6042"/>
      <w:r>
        <w:t>سوره اللیل آیه 9</w:t>
      </w:r>
      <w:bookmarkEnd w:id="65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وَکَذَّبَ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2-بِالْهُدَی =غلط</w:t>
      </w:r>
    </w:p>
    <w:p>
      <w:pPr>
        <w:pStyle w:val="BookText"/>
      </w:pPr>
      <w:r>
        <w:rPr>
          <w:rFonts w:ascii="Amiri" w:hAnsi="Amiri" w:eastAsia="Amiri" w:cs="Amiri"/>
          <w:lang w:bidi="ar-SA"/>
          <w:color w:val="111111"/>
          <w:sz w:val="28"/>
          <w:szCs w:val="28"/>
          <w:rtl/>
        </w:rPr>
        <w:t xml:space="preserve">3-بِالأُخْرَیْ =غلط</w:t>
      </w:r>
    </w:p>
    <w:p>
      <w:pPr>
        <w:pStyle w:val="BookText"/>
      </w:pPr>
      <w:r>
        <w:rPr>
          <w:rFonts w:ascii="Amiri" w:hAnsi="Amiri" w:eastAsia="Amiri" w:cs="Amiri"/>
          <w:lang w:bidi="ar-SA"/>
          <w:color w:val="111111"/>
          <w:sz w:val="28"/>
          <w:szCs w:val="28"/>
          <w:rtl/>
        </w:rPr>
        <w:t xml:space="preserve">1-بِالْحُسْنَی =صحیح</w:t>
      </w:r>
    </w:p>
    <w:p>
      <w:pPr>
        <w:pStyle w:val="Heading2"/>
      </w:pPr>
      <w:bookmarkStart w:id="6541" w:name="_Toc6043"/>
      <w:r>
        <w:t>سوره اللیل آیه 10</w:t>
      </w:r>
      <w:bookmarkEnd w:id="65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فَسَنُیَسِّرُهُ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2-لِلطَّغْوَی =غلط</w:t>
      </w:r>
    </w:p>
    <w:p>
      <w:pPr>
        <w:pStyle w:val="BookText"/>
      </w:pPr>
      <w:r>
        <w:rPr>
          <w:rFonts w:ascii="Amiri" w:hAnsi="Amiri" w:eastAsia="Amiri" w:cs="Amiri"/>
          <w:lang w:bidi="ar-SA"/>
          <w:color w:val="111111"/>
          <w:sz w:val="28"/>
          <w:szCs w:val="28"/>
          <w:rtl/>
        </w:rPr>
        <w:t xml:space="preserve">3-لِلشَّقْوَی =غلط</w:t>
      </w:r>
    </w:p>
    <w:p>
      <w:pPr>
        <w:pStyle w:val="BookText"/>
      </w:pPr>
      <w:r>
        <w:rPr>
          <w:rFonts w:ascii="Amiri" w:hAnsi="Amiri" w:eastAsia="Amiri" w:cs="Amiri"/>
          <w:lang w:bidi="ar-SA"/>
          <w:color w:val="111111"/>
          <w:sz w:val="28"/>
          <w:szCs w:val="28"/>
          <w:rtl/>
        </w:rPr>
        <w:t xml:space="preserve">1-لِلْعُسْرَی =صحیح</w:t>
      </w:r>
    </w:p>
    <w:p>
      <w:pPr>
        <w:pStyle w:val="Heading2"/>
      </w:pPr>
      <w:bookmarkStart w:id="6542" w:name="_Toc6044"/>
      <w:r>
        <w:t>سوره اللیل آیه 11</w:t>
      </w:r>
      <w:bookmarkEnd w:id="65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یُغْنِی عَنْهُ ؟؟؟؟؟ إِذَا تَرَدَّی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3-بَنِینُهُ =غلط</w:t>
      </w:r>
    </w:p>
    <w:p>
      <w:pPr>
        <w:pStyle w:val="BookText"/>
      </w:pPr>
      <w:r>
        <w:rPr>
          <w:rFonts w:ascii="Amiri" w:hAnsi="Amiri" w:eastAsia="Amiri" w:cs="Amiri"/>
          <w:lang w:bidi="ar-SA"/>
          <w:color w:val="111111"/>
          <w:sz w:val="28"/>
          <w:szCs w:val="28"/>
          <w:rtl/>
        </w:rPr>
        <w:t xml:space="preserve">1-مَالُهُ =صحیح</w:t>
      </w:r>
    </w:p>
    <w:p>
      <w:pPr>
        <w:pStyle w:val="BookText"/>
      </w:pPr>
      <w:r>
        <w:rPr>
          <w:rFonts w:ascii="Amiri" w:hAnsi="Amiri" w:eastAsia="Amiri" w:cs="Amiri"/>
          <w:lang w:bidi="ar-SA"/>
          <w:color w:val="111111"/>
          <w:sz w:val="28"/>
          <w:szCs w:val="28"/>
          <w:rtl/>
        </w:rPr>
        <w:t xml:space="preserve">2-أَهْلُهُ =غلط</w:t>
      </w:r>
    </w:p>
    <w:p>
      <w:pPr>
        <w:pStyle w:val="Heading2"/>
      </w:pPr>
      <w:bookmarkStart w:id="6543" w:name="_Toc6045"/>
      <w:r>
        <w:t>سوره اللیل آیه 12</w:t>
      </w:r>
      <w:bookmarkEnd w:id="65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لَلْهُدَی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3-عِنْدَنَا =غلط</w:t>
      </w:r>
    </w:p>
    <w:p>
      <w:pPr>
        <w:pStyle w:val="BookText"/>
      </w:pPr>
      <w:r>
        <w:rPr>
          <w:rFonts w:ascii="Amiri" w:hAnsi="Amiri" w:eastAsia="Amiri" w:cs="Amiri"/>
          <w:lang w:bidi="ar-SA"/>
          <w:color w:val="111111"/>
          <w:sz w:val="28"/>
          <w:szCs w:val="28"/>
          <w:rtl/>
        </w:rPr>
        <w:t xml:space="preserve">2-لَدَیْنَا =غلط</w:t>
      </w:r>
    </w:p>
    <w:p>
      <w:pPr>
        <w:pStyle w:val="BookText"/>
      </w:pPr>
      <w:r>
        <w:rPr>
          <w:rFonts w:ascii="Amiri" w:hAnsi="Amiri" w:eastAsia="Amiri" w:cs="Amiri"/>
          <w:lang w:bidi="ar-SA"/>
          <w:color w:val="111111"/>
          <w:sz w:val="28"/>
          <w:szCs w:val="28"/>
          <w:rtl/>
        </w:rPr>
        <w:t xml:space="preserve">1-عَلَیْنَا =صحیح</w:t>
      </w:r>
    </w:p>
    <w:p>
      <w:pPr>
        <w:pStyle w:val="Heading2"/>
      </w:pPr>
      <w:bookmarkStart w:id="6544" w:name="_Toc6046"/>
      <w:r>
        <w:t>سوره اللیل آیه 13</w:t>
      </w:r>
      <w:bookmarkEnd w:id="65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 لَنَا ؟؟؟؟؟ وَالْأُولَی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1-لَلْآخِرَةَ =صحیح</w:t>
      </w:r>
    </w:p>
    <w:p>
      <w:pPr>
        <w:pStyle w:val="BookText"/>
      </w:pPr>
      <w:r>
        <w:rPr>
          <w:rFonts w:ascii="Amiri" w:hAnsi="Amiri" w:eastAsia="Amiri" w:cs="Amiri"/>
          <w:lang w:bidi="ar-SA"/>
          <w:color w:val="111111"/>
          <w:sz w:val="28"/>
          <w:szCs w:val="28"/>
          <w:rtl/>
        </w:rPr>
        <w:t xml:space="preserve">3-لَلْقِیَامَةَ =غلط</w:t>
      </w:r>
    </w:p>
    <w:p>
      <w:pPr>
        <w:pStyle w:val="BookText"/>
      </w:pPr>
      <w:r>
        <w:rPr>
          <w:rFonts w:ascii="Amiri" w:hAnsi="Amiri" w:eastAsia="Amiri" w:cs="Amiri"/>
          <w:lang w:bidi="ar-SA"/>
          <w:color w:val="111111"/>
          <w:sz w:val="28"/>
          <w:szCs w:val="28"/>
          <w:rtl/>
        </w:rPr>
        <w:t xml:space="preserve">2-لَلأُخْرَی =غلط</w:t>
      </w:r>
    </w:p>
    <w:p>
      <w:pPr>
        <w:pStyle w:val="Heading2"/>
      </w:pPr>
      <w:bookmarkStart w:id="6545" w:name="_Toc6047"/>
      <w:r>
        <w:t>سوره اللیل آیه 14</w:t>
      </w:r>
      <w:bookmarkEnd w:id="65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فَأَنْذَرْتُکُمْ ؟؟؟؟؟ تَلَظَّی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2-نِیرَاناً =غلط</w:t>
      </w:r>
    </w:p>
    <w:p>
      <w:pPr>
        <w:pStyle w:val="BookText"/>
      </w:pPr>
      <w:r>
        <w:rPr>
          <w:rFonts w:ascii="Amiri" w:hAnsi="Amiri" w:eastAsia="Amiri" w:cs="Amiri"/>
          <w:lang w:bidi="ar-SA"/>
          <w:color w:val="111111"/>
          <w:sz w:val="28"/>
          <w:szCs w:val="28"/>
          <w:rtl/>
        </w:rPr>
        <w:t xml:space="preserve">1-نَارًا =صحیح</w:t>
      </w:r>
    </w:p>
    <w:p>
      <w:pPr>
        <w:pStyle w:val="BookText"/>
      </w:pPr>
      <w:r>
        <w:rPr>
          <w:rFonts w:ascii="Amiri" w:hAnsi="Amiri" w:eastAsia="Amiri" w:cs="Amiri"/>
          <w:lang w:bidi="ar-SA"/>
          <w:color w:val="111111"/>
          <w:sz w:val="28"/>
          <w:szCs w:val="28"/>
          <w:rtl/>
        </w:rPr>
        <w:t xml:space="preserve">3-سَعِیرَاً =غلط</w:t>
      </w:r>
    </w:p>
    <w:p>
      <w:pPr>
        <w:pStyle w:val="Heading2"/>
      </w:pPr>
      <w:bookmarkStart w:id="6546" w:name="_Toc6048"/>
      <w:r>
        <w:t>سوره اللیل آیه 15</w:t>
      </w:r>
      <w:bookmarkEnd w:id="65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 إِلَّا الْأَشْقَی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2-یدْخُلَهَا =غلط</w:t>
      </w:r>
    </w:p>
    <w:p>
      <w:pPr>
        <w:pStyle w:val="BookText"/>
      </w:pPr>
      <w:r>
        <w:rPr>
          <w:rFonts w:ascii="Amiri" w:hAnsi="Amiri" w:eastAsia="Amiri" w:cs="Amiri"/>
          <w:lang w:bidi="ar-SA"/>
          <w:color w:val="111111"/>
          <w:sz w:val="28"/>
          <w:szCs w:val="28"/>
          <w:rtl/>
        </w:rPr>
        <w:t xml:space="preserve">1-یَصْلَاهَا =صحیح</w:t>
      </w:r>
    </w:p>
    <w:p>
      <w:pPr>
        <w:pStyle w:val="BookText"/>
      </w:pPr>
      <w:r>
        <w:rPr>
          <w:rFonts w:ascii="Amiri" w:hAnsi="Amiri" w:eastAsia="Amiri" w:cs="Amiri"/>
          <w:lang w:bidi="ar-SA"/>
          <w:color w:val="111111"/>
          <w:sz w:val="28"/>
          <w:szCs w:val="28"/>
          <w:rtl/>
        </w:rPr>
        <w:t xml:space="preserve">3-یَسْکُنَهَا =غلط</w:t>
      </w:r>
    </w:p>
    <w:p>
      <w:pPr>
        <w:pStyle w:val="Heading2"/>
      </w:pPr>
      <w:bookmarkStart w:id="6547" w:name="_Toc6049"/>
      <w:r>
        <w:t>سوره اللیل آیه 16</w:t>
      </w:r>
      <w:bookmarkEnd w:id="65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وَتَوَلَّی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 =صحیح</w:t>
      </w:r>
    </w:p>
    <w:p>
      <w:pPr>
        <w:pStyle w:val="BookText"/>
      </w:pPr>
      <w:r>
        <w:rPr>
          <w:rFonts w:ascii="Amiri" w:hAnsi="Amiri" w:eastAsia="Amiri" w:cs="Amiri"/>
          <w:lang w:bidi="ar-SA"/>
          <w:color w:val="111111"/>
          <w:sz w:val="28"/>
          <w:szCs w:val="28"/>
          <w:rtl/>
        </w:rPr>
        <w:t xml:space="preserve">2-کَفَرَ =غلط</w:t>
      </w:r>
    </w:p>
    <w:p>
      <w:pPr>
        <w:pStyle w:val="BookText"/>
      </w:pPr>
      <w:r>
        <w:rPr>
          <w:rFonts w:ascii="Amiri" w:hAnsi="Amiri" w:eastAsia="Amiri" w:cs="Amiri"/>
          <w:lang w:bidi="ar-SA"/>
          <w:color w:val="111111"/>
          <w:sz w:val="28"/>
          <w:szCs w:val="28"/>
          <w:rtl/>
        </w:rPr>
        <w:t xml:space="preserve">3-أَشْرَکَ =غلط</w:t>
      </w:r>
    </w:p>
    <w:p>
      <w:pPr>
        <w:pStyle w:val="Heading2"/>
      </w:pPr>
      <w:bookmarkStart w:id="6548" w:name="_Toc6050"/>
      <w:r>
        <w:t>سوره اللیل آیه 17</w:t>
      </w:r>
      <w:bookmarkEnd w:id="65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وَسَیُجَنَّبُهَا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2-الأَنْقَی =غلط</w:t>
      </w:r>
    </w:p>
    <w:p>
      <w:pPr>
        <w:pStyle w:val="BookText"/>
      </w:pPr>
      <w:r>
        <w:rPr>
          <w:rFonts w:ascii="Amiri" w:hAnsi="Amiri" w:eastAsia="Amiri" w:cs="Amiri"/>
          <w:lang w:bidi="ar-SA"/>
          <w:color w:val="111111"/>
          <w:sz w:val="28"/>
          <w:szCs w:val="28"/>
          <w:rtl/>
        </w:rPr>
        <w:t xml:space="preserve">1-الْأَتْقَی =صحیح</w:t>
      </w:r>
    </w:p>
    <w:p>
      <w:pPr>
        <w:pStyle w:val="BookText"/>
      </w:pPr>
      <w:r>
        <w:rPr>
          <w:rFonts w:ascii="Amiri" w:hAnsi="Amiri" w:eastAsia="Amiri" w:cs="Amiri"/>
          <w:lang w:bidi="ar-SA"/>
          <w:color w:val="111111"/>
          <w:sz w:val="28"/>
          <w:szCs w:val="28"/>
          <w:rtl/>
        </w:rPr>
        <w:t xml:space="preserve">3-الأَزْکَی =غلط</w:t>
      </w:r>
    </w:p>
    <w:p>
      <w:pPr>
        <w:pStyle w:val="Heading2"/>
      </w:pPr>
      <w:bookmarkStart w:id="6549" w:name="_Toc6051"/>
      <w:r>
        <w:t>سوره اللیل آیه 18</w:t>
      </w:r>
      <w:bookmarkEnd w:id="65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مَالَهُ یَتَزَکَّی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2-یُنْفِقُ =غلط</w:t>
      </w:r>
    </w:p>
    <w:p>
      <w:pPr>
        <w:pStyle w:val="BookText"/>
      </w:pPr>
      <w:r>
        <w:rPr>
          <w:rFonts w:ascii="Amiri" w:hAnsi="Amiri" w:eastAsia="Amiri" w:cs="Amiri"/>
          <w:lang w:bidi="ar-SA"/>
          <w:color w:val="111111"/>
          <w:sz w:val="28"/>
          <w:szCs w:val="28"/>
          <w:rtl/>
        </w:rPr>
        <w:t xml:space="preserve">1-یُؤْتِی =صحیح</w:t>
      </w:r>
    </w:p>
    <w:p>
      <w:pPr>
        <w:pStyle w:val="BookText"/>
      </w:pPr>
      <w:r>
        <w:rPr>
          <w:rFonts w:ascii="Amiri" w:hAnsi="Amiri" w:eastAsia="Amiri" w:cs="Amiri"/>
          <w:lang w:bidi="ar-SA"/>
          <w:color w:val="111111"/>
          <w:sz w:val="28"/>
          <w:szCs w:val="28"/>
          <w:rtl/>
        </w:rPr>
        <w:t xml:space="preserve">3-یُعْطِی =غلط</w:t>
      </w:r>
    </w:p>
    <w:p>
      <w:pPr>
        <w:pStyle w:val="Heading2"/>
      </w:pPr>
      <w:bookmarkStart w:id="6550" w:name="_Toc6052"/>
      <w:r>
        <w:t>سوره اللیل آیه 19</w:t>
      </w:r>
      <w:bookmarkEnd w:id="65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156_2253"/>
    <w:bookmarkEnd w:id="491"/>
    <w:p>
      <w:pPr>
        <w:pStyle w:val="BookText"/>
      </w:pPr>
      <w:r>
        <w:rPr>
          <w:rFonts w:ascii="Amiri" w:hAnsi="Amiri" w:eastAsia="Amiri" w:cs="Amiri"/>
          <w:lang w:bidi="ar-SA"/>
          <w:color w:val="111111"/>
          <w:sz w:val="28"/>
          <w:szCs w:val="28"/>
          <w:rtl/>
        </w:rPr>
        <w:t xml:space="preserve">لِأَحَدٍ عِنْدَهُ مِنْ ؟؟؟؟؟ تُجْزَی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3-صَدَقَةٍ =غلط</w:t>
      </w:r>
    </w:p>
    <w:p>
      <w:pPr>
        <w:pStyle w:val="BookText"/>
      </w:pPr>
      <w:r>
        <w:rPr>
          <w:rFonts w:ascii="Amiri" w:hAnsi="Amiri" w:eastAsia="Amiri" w:cs="Amiri"/>
          <w:lang w:bidi="ar-SA"/>
          <w:color w:val="111111"/>
          <w:sz w:val="28"/>
          <w:szCs w:val="28"/>
          <w:rtl/>
        </w:rPr>
        <w:t xml:space="preserve">1-نِعْمَةٍ =صحیح</w:t>
      </w:r>
    </w:p>
    <w:p>
      <w:pPr>
        <w:pStyle w:val="BookText"/>
      </w:pPr>
      <w:r>
        <w:rPr>
          <w:rFonts w:ascii="Amiri" w:hAnsi="Amiri" w:eastAsia="Amiri" w:cs="Amiri"/>
          <w:lang w:bidi="ar-SA"/>
          <w:color w:val="111111"/>
          <w:sz w:val="28"/>
          <w:szCs w:val="28"/>
          <w:rtl/>
        </w:rPr>
        <w:t xml:space="preserve">2-نَعْمَاءٍ =غلط</w:t>
      </w:r>
    </w:p>
    <w:p>
      <w:pPr>
        <w:pStyle w:val="Heading2"/>
      </w:pPr>
      <w:bookmarkStart w:id="6551" w:name="_Toc6053"/>
      <w:r>
        <w:t>سوره اللیل آیه 20</w:t>
      </w:r>
      <w:bookmarkEnd w:id="65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 وَجْهِ رَبِّهِ الْأَعْلَی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3-جَزَاءَ =غلط</w:t>
      </w:r>
    </w:p>
    <w:p>
      <w:pPr>
        <w:pStyle w:val="BookText"/>
      </w:pPr>
      <w:r>
        <w:rPr>
          <w:rFonts w:ascii="Amiri" w:hAnsi="Amiri" w:eastAsia="Amiri" w:cs="Amiri"/>
          <w:lang w:bidi="ar-SA"/>
          <w:color w:val="111111"/>
          <w:sz w:val="28"/>
          <w:szCs w:val="28"/>
          <w:rtl/>
        </w:rPr>
        <w:t xml:space="preserve">1-ابْتِغَاءَ =صحیح</w:t>
      </w:r>
    </w:p>
    <w:p>
      <w:pPr>
        <w:pStyle w:val="BookText"/>
      </w:pPr>
      <w:r>
        <w:rPr>
          <w:rFonts w:ascii="Amiri" w:hAnsi="Amiri" w:eastAsia="Amiri" w:cs="Amiri"/>
          <w:lang w:bidi="ar-SA"/>
          <w:color w:val="111111"/>
          <w:sz w:val="28"/>
          <w:szCs w:val="28"/>
          <w:rtl/>
        </w:rPr>
        <w:t xml:space="preserve">2-رِضَاءَ =غلط</w:t>
      </w:r>
    </w:p>
    <w:p>
      <w:pPr>
        <w:pStyle w:val="Heading2"/>
      </w:pPr>
      <w:bookmarkStart w:id="6552" w:name="_Toc6054"/>
      <w:r>
        <w:t>سوره اللیل آیه 21</w:t>
      </w:r>
      <w:bookmarkEnd w:id="65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وَلَسَوْفَ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1-یَرْضَی =صحیح</w:t>
      </w:r>
    </w:p>
    <w:p>
      <w:pPr>
        <w:pStyle w:val="BookText"/>
      </w:pPr>
      <w:r>
        <w:rPr>
          <w:rFonts w:ascii="Amiri" w:hAnsi="Amiri" w:eastAsia="Amiri" w:cs="Amiri"/>
          <w:lang w:bidi="ar-SA"/>
          <w:color w:val="111111"/>
          <w:sz w:val="28"/>
          <w:szCs w:val="28"/>
          <w:rtl/>
        </w:rPr>
        <w:t xml:space="preserve">3-یَرْقَی =غلط</w:t>
      </w:r>
    </w:p>
    <w:p>
      <w:pPr>
        <w:pStyle w:val="BookText"/>
      </w:pPr>
      <w:r>
        <w:rPr>
          <w:rFonts w:ascii="Amiri" w:hAnsi="Amiri" w:eastAsia="Amiri" w:cs="Amiri"/>
          <w:lang w:bidi="ar-SA"/>
          <w:color w:val="111111"/>
          <w:sz w:val="28"/>
          <w:szCs w:val="28"/>
          <w:rtl/>
        </w:rPr>
        <w:t xml:space="preserve">2-تَرْضَی =غلط</w:t>
      </w:r>
    </w:p>
    <w:p>
      <w:pPr>
        <w:pStyle w:val="Heading2"/>
      </w:pPr>
      <w:bookmarkStart w:id="6553" w:name="_Toc6055"/>
      <w:r>
        <w:t>سوره الضحی آیه 2</w:t>
      </w:r>
      <w:bookmarkEnd w:id="65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وَاللَّیْلِ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1-سَجَی =صحیح</w:t>
      </w:r>
    </w:p>
    <w:p>
      <w:pPr>
        <w:pStyle w:val="BookText"/>
      </w:pPr>
      <w:r>
        <w:rPr>
          <w:rFonts w:ascii="Amiri" w:hAnsi="Amiri" w:eastAsia="Amiri" w:cs="Amiri"/>
          <w:lang w:bidi="ar-SA"/>
          <w:color w:val="111111"/>
          <w:sz w:val="28"/>
          <w:szCs w:val="28"/>
          <w:rtl/>
        </w:rPr>
        <w:t xml:space="preserve">2-هَدَی =غلط</w:t>
      </w:r>
    </w:p>
    <w:p>
      <w:pPr>
        <w:pStyle w:val="BookText"/>
      </w:pPr>
      <w:r>
        <w:rPr>
          <w:rFonts w:ascii="Amiri" w:hAnsi="Amiri" w:eastAsia="Amiri" w:cs="Amiri"/>
          <w:lang w:bidi="ar-SA"/>
          <w:color w:val="111111"/>
          <w:sz w:val="28"/>
          <w:szCs w:val="28"/>
          <w:rtl/>
        </w:rPr>
        <w:t xml:space="preserve">3-سَدَی =غلط</w:t>
      </w:r>
    </w:p>
    <w:p>
      <w:pPr>
        <w:pStyle w:val="Heading2"/>
      </w:pPr>
      <w:bookmarkStart w:id="6554" w:name="_Toc6056"/>
      <w:r>
        <w:t>سوره الضحی آیه 3</w:t>
      </w:r>
      <w:bookmarkEnd w:id="65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 رَبُّکَ وَمَا قَلَی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2-تَرَکَکَ =غلط</w:t>
      </w:r>
    </w:p>
    <w:p>
      <w:pPr>
        <w:pStyle w:val="BookText"/>
      </w:pPr>
      <w:r>
        <w:rPr>
          <w:rFonts w:ascii="Amiri" w:hAnsi="Amiri" w:eastAsia="Amiri" w:cs="Amiri"/>
          <w:lang w:bidi="ar-SA"/>
          <w:color w:val="111111"/>
          <w:sz w:val="28"/>
          <w:szCs w:val="28"/>
          <w:rtl/>
        </w:rPr>
        <w:t xml:space="preserve">1-وَدَّعَکَ =صحیح</w:t>
      </w:r>
    </w:p>
    <w:p>
      <w:pPr>
        <w:pStyle w:val="BookText"/>
      </w:pPr>
      <w:r>
        <w:rPr>
          <w:rFonts w:ascii="Amiri" w:hAnsi="Amiri" w:eastAsia="Amiri" w:cs="Amiri"/>
          <w:lang w:bidi="ar-SA"/>
          <w:color w:val="111111"/>
          <w:sz w:val="28"/>
          <w:szCs w:val="28"/>
          <w:rtl/>
        </w:rPr>
        <w:t xml:space="preserve">3-نَهَرَکَ =غلط</w:t>
      </w:r>
    </w:p>
    <w:p>
      <w:pPr>
        <w:pStyle w:val="Heading2"/>
      </w:pPr>
      <w:bookmarkStart w:id="6555" w:name="_Toc6057"/>
      <w:r>
        <w:t>سوره الضحی آیه 4</w:t>
      </w:r>
      <w:bookmarkEnd w:id="65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وَلَلْآخِرَةُ ؟؟؟؟؟ لَکَ مِنْ الْأُولَی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3-أَحْسَنُ =غلط</w:t>
      </w:r>
    </w:p>
    <w:p>
      <w:pPr>
        <w:pStyle w:val="BookText"/>
      </w:pPr>
      <w:r>
        <w:rPr>
          <w:rFonts w:ascii="Amiri" w:hAnsi="Amiri" w:eastAsia="Amiri" w:cs="Amiri"/>
          <w:lang w:bidi="ar-SA"/>
          <w:color w:val="111111"/>
          <w:sz w:val="28"/>
          <w:szCs w:val="28"/>
          <w:rtl/>
        </w:rPr>
        <w:t xml:space="preserve">1-خَیْرٌ =صحیح</w:t>
      </w:r>
    </w:p>
    <w:p>
      <w:pPr>
        <w:pStyle w:val="BookText"/>
      </w:pPr>
      <w:r>
        <w:rPr>
          <w:rFonts w:ascii="Amiri" w:hAnsi="Amiri" w:eastAsia="Amiri" w:cs="Amiri"/>
          <w:lang w:bidi="ar-SA"/>
          <w:color w:val="111111"/>
          <w:sz w:val="28"/>
          <w:szCs w:val="28"/>
          <w:rtl/>
        </w:rPr>
        <w:t xml:space="preserve">2-أَفْضَلُ =غلط</w:t>
      </w:r>
    </w:p>
    <w:p>
      <w:pPr>
        <w:pStyle w:val="Heading2"/>
      </w:pPr>
      <w:bookmarkStart w:id="6556" w:name="_Toc6058"/>
      <w:r>
        <w:t>سوره الضحی آیه 5</w:t>
      </w:r>
      <w:bookmarkEnd w:id="65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وَلَسَوْفَ ؟؟؟؟؟ رَبُّکَ فَتَرْضَی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3-یُغْنِیکَ =غلط</w:t>
      </w:r>
    </w:p>
    <w:p>
      <w:pPr>
        <w:pStyle w:val="BookText"/>
      </w:pPr>
      <w:r>
        <w:rPr>
          <w:rFonts w:ascii="Amiri" w:hAnsi="Amiri" w:eastAsia="Amiri" w:cs="Amiri"/>
          <w:lang w:bidi="ar-SA"/>
          <w:color w:val="111111"/>
          <w:sz w:val="28"/>
          <w:szCs w:val="28"/>
          <w:rtl/>
        </w:rPr>
        <w:t xml:space="preserve">1-یُعْطِیکَ =صحیح</w:t>
      </w:r>
    </w:p>
    <w:p>
      <w:pPr>
        <w:pStyle w:val="BookText"/>
      </w:pPr>
      <w:r>
        <w:rPr>
          <w:rFonts w:ascii="Amiri" w:hAnsi="Amiri" w:eastAsia="Amiri" w:cs="Amiri"/>
          <w:lang w:bidi="ar-SA"/>
          <w:color w:val="111111"/>
          <w:sz w:val="28"/>
          <w:szCs w:val="28"/>
          <w:rtl/>
        </w:rPr>
        <w:t xml:space="preserve">2-یَرْفَعُکَ =غلط</w:t>
      </w:r>
    </w:p>
    <w:p>
      <w:pPr>
        <w:pStyle w:val="Heading2"/>
      </w:pPr>
      <w:bookmarkStart w:id="6557" w:name="_Toc6059"/>
      <w:r>
        <w:t>سوره الضحی آیه 6</w:t>
      </w:r>
      <w:bookmarkEnd w:id="65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یَجِدْکَ ؟؟؟؟؟ فَآوَی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2-وَحِیدَاً =غلط</w:t>
      </w:r>
    </w:p>
    <w:p>
      <w:pPr>
        <w:pStyle w:val="BookText"/>
      </w:pPr>
      <w:r>
        <w:rPr>
          <w:rFonts w:ascii="Amiri" w:hAnsi="Amiri" w:eastAsia="Amiri" w:cs="Amiri"/>
          <w:lang w:bidi="ar-SA"/>
          <w:color w:val="111111"/>
          <w:sz w:val="28"/>
          <w:szCs w:val="28"/>
          <w:rtl/>
        </w:rPr>
        <w:t xml:space="preserve">1-یَتِیمًا =صحیح</w:t>
      </w:r>
    </w:p>
    <w:p>
      <w:pPr>
        <w:pStyle w:val="BookText"/>
      </w:pPr>
      <w:r>
        <w:rPr>
          <w:rFonts w:ascii="Amiri" w:hAnsi="Amiri" w:eastAsia="Amiri" w:cs="Amiri"/>
          <w:lang w:bidi="ar-SA"/>
          <w:color w:val="111111"/>
          <w:sz w:val="28"/>
          <w:szCs w:val="28"/>
          <w:rtl/>
        </w:rPr>
        <w:t xml:space="preserve">3-فَرِیدَاً =غلط</w:t>
      </w:r>
    </w:p>
    <w:p>
      <w:pPr>
        <w:pStyle w:val="Heading2"/>
      </w:pPr>
      <w:bookmarkStart w:id="6558" w:name="_Toc6060"/>
      <w:r>
        <w:t>سوره الضحی آیه 7</w:t>
      </w:r>
      <w:bookmarkEnd w:id="65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وَوَجَدَکَ ؟؟؟؟؟ فَهَدَی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3-طَائِعاً =غلط</w:t>
      </w:r>
    </w:p>
    <w:p>
      <w:pPr>
        <w:pStyle w:val="BookText"/>
      </w:pPr>
      <w:r>
        <w:rPr>
          <w:rFonts w:ascii="Amiri" w:hAnsi="Amiri" w:eastAsia="Amiri" w:cs="Amiri"/>
          <w:lang w:bidi="ar-SA"/>
          <w:color w:val="111111"/>
          <w:sz w:val="28"/>
          <w:szCs w:val="28"/>
          <w:rtl/>
        </w:rPr>
        <w:t xml:space="preserve">2-شَاکِراً =غلط</w:t>
      </w:r>
    </w:p>
    <w:p>
      <w:pPr>
        <w:pStyle w:val="BookText"/>
      </w:pPr>
      <w:r>
        <w:rPr>
          <w:rFonts w:ascii="Amiri" w:hAnsi="Amiri" w:eastAsia="Amiri" w:cs="Amiri"/>
          <w:lang w:bidi="ar-SA"/>
          <w:color w:val="111111"/>
          <w:sz w:val="28"/>
          <w:szCs w:val="28"/>
          <w:rtl/>
        </w:rPr>
        <w:t xml:space="preserve">1-ضَالًّا =صحیح</w:t>
      </w:r>
    </w:p>
    <w:p>
      <w:pPr>
        <w:pStyle w:val="Heading2"/>
      </w:pPr>
      <w:bookmarkStart w:id="6559" w:name="_Toc6061"/>
      <w:r>
        <w:t>سوره الضحی آیه 8</w:t>
      </w:r>
      <w:bookmarkEnd w:id="65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وَوَجَدَکَ ؟؟؟؟؟ فَأَغْنَی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3-مِسْکِیناً =غلط</w:t>
      </w:r>
    </w:p>
    <w:p>
      <w:pPr>
        <w:pStyle w:val="BookText"/>
      </w:pPr>
      <w:r>
        <w:rPr>
          <w:rFonts w:ascii="Amiri" w:hAnsi="Amiri" w:eastAsia="Amiri" w:cs="Amiri"/>
          <w:lang w:bidi="ar-SA"/>
          <w:color w:val="111111"/>
          <w:sz w:val="28"/>
          <w:szCs w:val="28"/>
          <w:rtl/>
        </w:rPr>
        <w:t xml:space="preserve">1-عَائِلًا =صحیح</w:t>
      </w:r>
    </w:p>
    <w:p>
      <w:pPr>
        <w:pStyle w:val="BookText"/>
      </w:pPr>
      <w:r>
        <w:rPr>
          <w:rFonts w:ascii="Amiri" w:hAnsi="Amiri" w:eastAsia="Amiri" w:cs="Amiri"/>
          <w:lang w:bidi="ar-SA"/>
          <w:color w:val="111111"/>
          <w:sz w:val="28"/>
          <w:szCs w:val="28"/>
          <w:rtl/>
        </w:rPr>
        <w:t xml:space="preserve">2-فَقیراً =غلط</w:t>
      </w:r>
    </w:p>
    <w:p>
      <w:pPr>
        <w:pStyle w:val="Heading2"/>
      </w:pPr>
      <w:bookmarkStart w:id="6560" w:name="_Toc6062"/>
      <w:r>
        <w:t>سوره الضحی آیه 9</w:t>
      </w:r>
      <w:bookmarkEnd w:id="65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 فَلَا تَقْهَرْ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1-الْیَتِیمَ =صحیح</w:t>
      </w:r>
    </w:p>
    <w:p>
      <w:pPr>
        <w:pStyle w:val="BookText"/>
      </w:pPr>
      <w:r>
        <w:rPr>
          <w:rFonts w:ascii="Amiri" w:hAnsi="Amiri" w:eastAsia="Amiri" w:cs="Amiri"/>
          <w:lang w:bidi="ar-SA"/>
          <w:color w:val="111111"/>
          <w:sz w:val="28"/>
          <w:szCs w:val="28"/>
          <w:rtl/>
        </w:rPr>
        <w:t xml:space="preserve">3-الْمِسْکِینَ =غلط</w:t>
      </w:r>
    </w:p>
    <w:p>
      <w:pPr>
        <w:pStyle w:val="BookText"/>
      </w:pPr>
      <w:r>
        <w:rPr>
          <w:rFonts w:ascii="Amiri" w:hAnsi="Amiri" w:eastAsia="Amiri" w:cs="Amiri"/>
          <w:lang w:bidi="ar-SA"/>
          <w:color w:val="111111"/>
          <w:sz w:val="28"/>
          <w:szCs w:val="28"/>
          <w:rtl/>
        </w:rPr>
        <w:t xml:space="preserve">2-الْفَقِیرَ =غلط</w:t>
      </w:r>
    </w:p>
    <w:p>
      <w:pPr>
        <w:pStyle w:val="Heading2"/>
      </w:pPr>
      <w:bookmarkStart w:id="6561" w:name="_Toc6063"/>
      <w:r>
        <w:t>سوره الضحی آیه 10</w:t>
      </w:r>
      <w:bookmarkEnd w:id="65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 فَلَا تَنْهَرْ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1-السَّائِلَ =صحیح</w:t>
      </w:r>
    </w:p>
    <w:p>
      <w:pPr>
        <w:pStyle w:val="BookText"/>
      </w:pPr>
      <w:r>
        <w:rPr>
          <w:rFonts w:ascii="Amiri" w:hAnsi="Amiri" w:eastAsia="Amiri" w:cs="Amiri"/>
          <w:lang w:bidi="ar-SA"/>
          <w:color w:val="111111"/>
          <w:sz w:val="28"/>
          <w:szCs w:val="28"/>
          <w:rtl/>
        </w:rPr>
        <w:t xml:space="preserve">3-الْحَامِدَ =غلط</w:t>
      </w:r>
    </w:p>
    <w:p>
      <w:pPr>
        <w:pStyle w:val="BookText"/>
      </w:pPr>
      <w:r>
        <w:rPr>
          <w:rFonts w:ascii="Amiri" w:hAnsi="Amiri" w:eastAsia="Amiri" w:cs="Amiri"/>
          <w:lang w:bidi="ar-SA"/>
          <w:color w:val="111111"/>
          <w:sz w:val="28"/>
          <w:szCs w:val="28"/>
          <w:rtl/>
        </w:rPr>
        <w:t xml:space="preserve">2-الشَّاکِرَ =غلط</w:t>
      </w:r>
    </w:p>
    <w:p>
      <w:pPr>
        <w:pStyle w:val="Heading2"/>
      </w:pPr>
      <w:bookmarkStart w:id="6562" w:name="_Toc6064"/>
      <w:r>
        <w:t>سوره الضحی آیه 11</w:t>
      </w:r>
      <w:bookmarkEnd w:id="65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 رَبِّکَ فَحَدِّثْ</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2-بِرَحْمَةِ =غلط</w:t>
      </w:r>
    </w:p>
    <w:p>
      <w:pPr>
        <w:pStyle w:val="BookText"/>
      </w:pPr>
      <w:r>
        <w:rPr>
          <w:rFonts w:ascii="Amiri" w:hAnsi="Amiri" w:eastAsia="Amiri" w:cs="Amiri"/>
          <w:lang w:bidi="ar-SA"/>
          <w:color w:val="111111"/>
          <w:sz w:val="28"/>
          <w:szCs w:val="28"/>
          <w:rtl/>
        </w:rPr>
        <w:t xml:space="preserve">3-بِلُطْفِ =غلط</w:t>
      </w:r>
    </w:p>
    <w:p>
      <w:pPr>
        <w:pStyle w:val="BookText"/>
      </w:pPr>
      <w:r>
        <w:rPr>
          <w:rFonts w:ascii="Amiri" w:hAnsi="Amiri" w:eastAsia="Amiri" w:cs="Amiri"/>
          <w:lang w:bidi="ar-SA"/>
          <w:color w:val="111111"/>
          <w:sz w:val="28"/>
          <w:szCs w:val="28"/>
          <w:rtl/>
        </w:rPr>
        <w:t xml:space="preserve">1-بِنِعْمَةِ =صحیح</w:t>
      </w:r>
    </w:p>
    <w:p>
      <w:pPr>
        <w:pStyle w:val="Heading2"/>
      </w:pPr>
      <w:bookmarkStart w:id="6563" w:name="_Toc6065"/>
      <w:r>
        <w:t>سوره الشرح آیه 1</w:t>
      </w:r>
      <w:bookmarkEnd w:id="65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 لَکَ صَدْرَکَ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1-نَشْرَحْ =صحیح</w:t>
      </w:r>
    </w:p>
    <w:p>
      <w:pPr>
        <w:pStyle w:val="BookText"/>
      </w:pPr>
      <w:r>
        <w:rPr>
          <w:rFonts w:ascii="Amiri" w:hAnsi="Amiri" w:eastAsia="Amiri" w:cs="Amiri"/>
          <w:lang w:bidi="ar-SA"/>
          <w:color w:val="111111"/>
          <w:sz w:val="28"/>
          <w:szCs w:val="28"/>
          <w:rtl/>
        </w:rPr>
        <w:t xml:space="preserve">3-یُشْرَحْ =غلط</w:t>
      </w:r>
    </w:p>
    <w:p>
      <w:pPr>
        <w:pStyle w:val="BookText"/>
      </w:pPr>
      <w:r>
        <w:rPr>
          <w:rFonts w:ascii="Amiri" w:hAnsi="Amiri" w:eastAsia="Amiri" w:cs="Amiri"/>
          <w:lang w:bidi="ar-SA"/>
          <w:color w:val="111111"/>
          <w:sz w:val="28"/>
          <w:szCs w:val="28"/>
          <w:rtl/>
        </w:rPr>
        <w:t xml:space="preserve">2-نَفْتَحْ =غلط</w:t>
      </w:r>
    </w:p>
    <w:p>
      <w:pPr>
        <w:pStyle w:val="Heading2"/>
      </w:pPr>
      <w:bookmarkStart w:id="6564" w:name="_Toc6066"/>
      <w:r>
        <w:t>سوره الشرح آیه 2</w:t>
      </w:r>
      <w:bookmarkEnd w:id="65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وَوَضَعْنَا عَنکَ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3-ثِقْلَکَ =غلط</w:t>
      </w:r>
    </w:p>
    <w:p>
      <w:pPr>
        <w:pStyle w:val="BookText"/>
      </w:pPr>
      <w:r>
        <w:rPr>
          <w:rFonts w:ascii="Amiri" w:hAnsi="Amiri" w:eastAsia="Amiri" w:cs="Amiri"/>
          <w:lang w:bidi="ar-SA"/>
          <w:color w:val="111111"/>
          <w:sz w:val="28"/>
          <w:szCs w:val="28"/>
          <w:rtl/>
        </w:rPr>
        <w:t xml:space="preserve">1-وِزْرَکَ =صحیح</w:t>
      </w:r>
    </w:p>
    <w:p>
      <w:pPr>
        <w:pStyle w:val="BookText"/>
      </w:pPr>
      <w:r>
        <w:rPr>
          <w:rFonts w:ascii="Amiri" w:hAnsi="Amiri" w:eastAsia="Amiri" w:cs="Amiri"/>
          <w:lang w:bidi="ar-SA"/>
          <w:color w:val="111111"/>
          <w:sz w:val="28"/>
          <w:szCs w:val="28"/>
          <w:rtl/>
        </w:rPr>
        <w:t xml:space="preserve">2-حِمْلَکَ =غلط</w:t>
      </w:r>
    </w:p>
    <w:p>
      <w:pPr>
        <w:pStyle w:val="Heading2"/>
      </w:pPr>
      <w:bookmarkStart w:id="6565" w:name="_Toc6067"/>
      <w:r>
        <w:t>سوره الشرح آیه 3</w:t>
      </w:r>
      <w:bookmarkEnd w:id="65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ظَهْرَکَ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3-حَمَّلَ =غلط</w:t>
      </w:r>
    </w:p>
    <w:p>
      <w:pPr>
        <w:pStyle w:val="BookText"/>
      </w:pPr>
      <w:r>
        <w:rPr>
          <w:rFonts w:ascii="Amiri" w:hAnsi="Amiri" w:eastAsia="Amiri" w:cs="Amiri"/>
          <w:lang w:bidi="ar-SA"/>
          <w:color w:val="111111"/>
          <w:sz w:val="28"/>
          <w:szCs w:val="28"/>
          <w:rtl/>
        </w:rPr>
        <w:t xml:space="preserve">1-أَنقَضَ =صحیح</w:t>
      </w:r>
    </w:p>
    <w:p>
      <w:pPr>
        <w:pStyle w:val="BookText"/>
      </w:pPr>
      <w:r>
        <w:rPr>
          <w:rFonts w:ascii="Amiri" w:hAnsi="Amiri" w:eastAsia="Amiri" w:cs="Amiri"/>
          <w:lang w:bidi="ar-SA"/>
          <w:color w:val="111111"/>
          <w:sz w:val="28"/>
          <w:szCs w:val="28"/>
          <w:rtl/>
        </w:rPr>
        <w:t xml:space="preserve">2-أَثْقَلَ =غلط</w:t>
      </w:r>
    </w:p>
    <w:p>
      <w:pPr>
        <w:pStyle w:val="Heading2"/>
      </w:pPr>
      <w:bookmarkStart w:id="6566" w:name="_Toc6068"/>
      <w:r>
        <w:t>سوره الشرح آیه 4</w:t>
      </w:r>
      <w:bookmarkEnd w:id="65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وَرَفَعْنَا 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1-ذِکْرَکَ =صحیح</w:t>
      </w:r>
    </w:p>
    <w:p>
      <w:pPr>
        <w:pStyle w:val="BookText"/>
      </w:pPr>
      <w:r>
        <w:rPr>
          <w:rFonts w:ascii="Amiri" w:hAnsi="Amiri" w:eastAsia="Amiri" w:cs="Amiri"/>
          <w:lang w:bidi="ar-SA"/>
          <w:color w:val="111111"/>
          <w:sz w:val="28"/>
          <w:szCs w:val="28"/>
          <w:rtl/>
        </w:rPr>
        <w:t xml:space="preserve">2-قَدْرَکَ =غلط</w:t>
      </w:r>
    </w:p>
    <w:p>
      <w:pPr>
        <w:pStyle w:val="BookText"/>
      </w:pPr>
      <w:r>
        <w:rPr>
          <w:rFonts w:ascii="Amiri" w:hAnsi="Amiri" w:eastAsia="Amiri" w:cs="Amiri"/>
          <w:lang w:bidi="ar-SA"/>
          <w:color w:val="111111"/>
          <w:sz w:val="28"/>
          <w:szCs w:val="28"/>
          <w:rtl/>
        </w:rPr>
        <w:t xml:space="preserve">3-شَأْنَکَ =غلط</w:t>
      </w:r>
    </w:p>
    <w:p>
      <w:pPr>
        <w:pStyle w:val="Heading2"/>
      </w:pPr>
      <w:bookmarkStart w:id="6567" w:name="_Toc6069"/>
      <w:r>
        <w:t>سوره الشرح آیه 5</w:t>
      </w:r>
      <w:bookmarkEnd w:id="65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فَإِنَّ مَعَ ؟؟؟؟؟ یُسْرًا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3-الْقُوَّةِ =غلط</w:t>
      </w:r>
    </w:p>
    <w:p>
      <w:pPr>
        <w:pStyle w:val="BookText"/>
      </w:pPr>
      <w:r>
        <w:rPr>
          <w:rFonts w:ascii="Amiri" w:hAnsi="Amiri" w:eastAsia="Amiri" w:cs="Amiri"/>
          <w:lang w:bidi="ar-SA"/>
          <w:color w:val="111111"/>
          <w:sz w:val="28"/>
          <w:szCs w:val="28"/>
          <w:rtl/>
        </w:rPr>
        <w:t xml:space="preserve">2-الشِّدَّةِ =غلط</w:t>
      </w:r>
    </w:p>
    <w:p>
      <w:pPr>
        <w:pStyle w:val="BookText"/>
      </w:pPr>
      <w:r>
        <w:rPr>
          <w:rFonts w:ascii="Amiri" w:hAnsi="Amiri" w:eastAsia="Amiri" w:cs="Amiri"/>
          <w:lang w:bidi="ar-SA"/>
          <w:color w:val="111111"/>
          <w:sz w:val="28"/>
          <w:szCs w:val="28"/>
          <w:rtl/>
        </w:rPr>
        <w:t xml:space="preserve">1-الْعُسْرِ =صحیح</w:t>
      </w:r>
    </w:p>
    <w:p>
      <w:pPr>
        <w:pStyle w:val="Heading2"/>
      </w:pPr>
      <w:bookmarkStart w:id="6568" w:name="_Toc6070"/>
      <w:r>
        <w:t>سوره الشرح آیه 6</w:t>
      </w:r>
      <w:bookmarkEnd w:id="65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مَعَ ؟؟؟؟؟ یُسْرًا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1-الْعُسْرِ =صحیح</w:t>
      </w:r>
    </w:p>
    <w:p>
      <w:pPr>
        <w:pStyle w:val="BookText"/>
      </w:pPr>
      <w:r>
        <w:rPr>
          <w:rFonts w:ascii="Amiri" w:hAnsi="Amiri" w:eastAsia="Amiri" w:cs="Amiri"/>
          <w:lang w:bidi="ar-SA"/>
          <w:color w:val="111111"/>
          <w:sz w:val="28"/>
          <w:szCs w:val="28"/>
          <w:rtl/>
        </w:rPr>
        <w:t xml:space="preserve">2-الشِّدَّةِ =غلط</w:t>
      </w:r>
    </w:p>
    <w:p>
      <w:pPr>
        <w:pStyle w:val="BookText"/>
      </w:pPr>
      <w:r>
        <w:rPr>
          <w:rFonts w:ascii="Amiri" w:hAnsi="Amiri" w:eastAsia="Amiri" w:cs="Amiri"/>
          <w:lang w:bidi="ar-SA"/>
          <w:color w:val="111111"/>
          <w:sz w:val="28"/>
          <w:szCs w:val="28"/>
          <w:rtl/>
        </w:rPr>
        <w:t xml:space="preserve">3-الْقُوَّةِ =غلط</w:t>
      </w:r>
    </w:p>
    <w:p>
      <w:pPr>
        <w:pStyle w:val="Heading2"/>
      </w:pPr>
      <w:bookmarkStart w:id="6569" w:name="_Toc6071"/>
      <w:r>
        <w:t>سوره الشرح آیه 7</w:t>
      </w:r>
      <w:bookmarkEnd w:id="65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فَإِذَا ؟؟؟؟؟ فَانصَبْ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1-فَرَغْتَ =صحیح</w:t>
      </w:r>
    </w:p>
    <w:p>
      <w:pPr>
        <w:pStyle w:val="BookText"/>
      </w:pPr>
      <w:r>
        <w:rPr>
          <w:rFonts w:ascii="Amiri" w:hAnsi="Amiri" w:eastAsia="Amiri" w:cs="Amiri"/>
          <w:lang w:bidi="ar-SA"/>
          <w:color w:val="111111"/>
          <w:sz w:val="28"/>
          <w:szCs w:val="28"/>
          <w:rtl/>
        </w:rPr>
        <w:t xml:space="preserve">3-عَبَدْتَ =غلط</w:t>
      </w:r>
    </w:p>
    <w:p>
      <w:pPr>
        <w:pStyle w:val="BookText"/>
      </w:pPr>
      <w:r>
        <w:rPr>
          <w:rFonts w:ascii="Amiri" w:hAnsi="Amiri" w:eastAsia="Amiri" w:cs="Amiri"/>
          <w:lang w:bidi="ar-SA"/>
          <w:color w:val="111111"/>
          <w:sz w:val="28"/>
          <w:szCs w:val="28"/>
          <w:rtl/>
        </w:rPr>
        <w:t xml:space="preserve">2-سَجَدْتَ =غلط</w:t>
      </w:r>
    </w:p>
    <w:p>
      <w:pPr>
        <w:pStyle w:val="Heading2"/>
      </w:pPr>
      <w:bookmarkStart w:id="6570" w:name="_Toc6072"/>
      <w:r>
        <w:t>سوره الشرح آیه 8</w:t>
      </w:r>
      <w:bookmarkEnd w:id="65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وَإِلَی ؟؟؟؟؟ فَارْغَبْ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3-بارِئِکَ =غلط</w:t>
      </w:r>
    </w:p>
    <w:p>
      <w:pPr>
        <w:pStyle w:val="BookText"/>
      </w:pPr>
      <w:r>
        <w:rPr>
          <w:rFonts w:ascii="Amiri" w:hAnsi="Amiri" w:eastAsia="Amiri" w:cs="Amiri"/>
          <w:lang w:bidi="ar-SA"/>
          <w:color w:val="111111"/>
          <w:sz w:val="28"/>
          <w:szCs w:val="28"/>
          <w:rtl/>
        </w:rPr>
        <w:t xml:space="preserve">2-إِلهِکَ =غلط</w:t>
      </w:r>
    </w:p>
    <w:p>
      <w:pPr>
        <w:pStyle w:val="Heading2"/>
      </w:pPr>
      <w:bookmarkStart w:id="6571" w:name="_Toc6073"/>
      <w:r>
        <w:t>سوره التین آیه 1</w:t>
      </w:r>
      <w:bookmarkEnd w:id="65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وَالتِّینِ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2-وَوَرَقِهِ =غلط</w:t>
      </w:r>
    </w:p>
    <w:p>
      <w:pPr>
        <w:pStyle w:val="BookText"/>
      </w:pPr>
      <w:r>
        <w:rPr>
          <w:rFonts w:ascii="Amiri" w:hAnsi="Amiri" w:eastAsia="Amiri" w:cs="Amiri"/>
          <w:lang w:bidi="ar-SA"/>
          <w:color w:val="111111"/>
          <w:sz w:val="28"/>
          <w:szCs w:val="28"/>
          <w:rtl/>
        </w:rPr>
        <w:t xml:space="preserve">3-وَشَجَرِهِ =غلط</w:t>
      </w:r>
    </w:p>
    <w:p>
      <w:pPr>
        <w:pStyle w:val="BookText"/>
      </w:pPr>
      <w:r>
        <w:rPr>
          <w:rFonts w:ascii="Amiri" w:hAnsi="Amiri" w:eastAsia="Amiri" w:cs="Amiri"/>
          <w:lang w:bidi="ar-SA"/>
          <w:color w:val="111111"/>
          <w:sz w:val="28"/>
          <w:szCs w:val="28"/>
          <w:rtl/>
        </w:rPr>
        <w:t xml:space="preserve">1-وَالزَّیْتُونِ =صحیح</w:t>
      </w:r>
    </w:p>
    <w:p>
      <w:pPr>
        <w:pStyle w:val="Heading2"/>
      </w:pPr>
      <w:bookmarkStart w:id="6572" w:name="_Toc6074"/>
      <w:r>
        <w:t>سوره التین آیه 2</w:t>
      </w:r>
      <w:bookmarkEnd w:id="6572"/>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156_2257"/>
    <w:bookmarkEnd w:id="492"/>
    <w:p>
      <w:pPr>
        <w:pStyle w:val="BookText"/>
      </w:pPr>
      <w:r>
        <w:rPr>
          <w:rFonts w:ascii="IRNazanin" w:hAnsi="IRNazanin" w:eastAsia="IRNazanin" w:cs="IRNazanin"/>
          <w:lang w:bidi="fa-IR"/>
          <w:color w:val="111111"/>
          <w:sz w:val="28"/>
          <w:szCs w:val="28"/>
          <w:rtl/>
        </w:rPr>
        <w:t xml:space="preserve">وال:</w:t>
      </w:r>
    </w:p>
    <w:p>
      <w:pPr>
        <w:pStyle w:val="BookText"/>
      </w:pPr>
      <w:r>
        <w:rPr>
          <w:rFonts w:ascii="Amiri" w:hAnsi="Amiri" w:eastAsia="Amiri" w:cs="Amiri"/>
          <w:lang w:bidi="ar-SA"/>
          <w:color w:val="111111"/>
          <w:sz w:val="28"/>
          <w:szCs w:val="28"/>
          <w:rtl/>
        </w:rPr>
        <w:t xml:space="preserve">وَطُورِ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3-سِنینَ =غلط</w:t>
      </w:r>
    </w:p>
    <w:p>
      <w:pPr>
        <w:pStyle w:val="BookText"/>
      </w:pPr>
      <w:r>
        <w:rPr>
          <w:rFonts w:ascii="Amiri" w:hAnsi="Amiri" w:eastAsia="Amiri" w:cs="Amiri"/>
          <w:lang w:bidi="ar-SA"/>
          <w:color w:val="111111"/>
          <w:sz w:val="28"/>
          <w:szCs w:val="28"/>
          <w:rtl/>
        </w:rPr>
        <w:t xml:space="preserve">1-سِینِینَ =صحیح</w:t>
      </w:r>
    </w:p>
    <w:p>
      <w:pPr>
        <w:pStyle w:val="BookText"/>
      </w:pPr>
      <w:r>
        <w:rPr>
          <w:rFonts w:ascii="Amiri" w:hAnsi="Amiri" w:eastAsia="Amiri" w:cs="Amiri"/>
          <w:lang w:bidi="ar-SA"/>
          <w:color w:val="111111"/>
          <w:sz w:val="28"/>
          <w:szCs w:val="28"/>
          <w:rtl/>
        </w:rPr>
        <w:t xml:space="preserve">2-سُنُونَ =غلط</w:t>
      </w:r>
    </w:p>
    <w:p>
      <w:pPr>
        <w:pStyle w:val="Heading2"/>
      </w:pPr>
      <w:bookmarkStart w:id="6573" w:name="_Toc6075"/>
      <w:r>
        <w:t>سوره التین آیه 3</w:t>
      </w:r>
      <w:bookmarkEnd w:id="65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وَهَذَا ؟؟؟؟؟ الْأَمِینِ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2-الْمَکَانِ =غلط</w:t>
      </w:r>
    </w:p>
    <w:p>
      <w:pPr>
        <w:pStyle w:val="BookText"/>
      </w:pPr>
      <w:r>
        <w:rPr>
          <w:rFonts w:ascii="Amiri" w:hAnsi="Amiri" w:eastAsia="Amiri" w:cs="Amiri"/>
          <w:lang w:bidi="ar-SA"/>
          <w:color w:val="111111"/>
          <w:sz w:val="28"/>
          <w:szCs w:val="28"/>
          <w:rtl/>
        </w:rPr>
        <w:t xml:space="preserve">3-الْمَوضِعِ =غلط</w:t>
      </w:r>
    </w:p>
    <w:p>
      <w:pPr>
        <w:pStyle w:val="BookText"/>
      </w:pPr>
      <w:r>
        <w:rPr>
          <w:rFonts w:ascii="Amiri" w:hAnsi="Amiri" w:eastAsia="Amiri" w:cs="Amiri"/>
          <w:lang w:bidi="ar-SA"/>
          <w:color w:val="111111"/>
          <w:sz w:val="28"/>
          <w:szCs w:val="28"/>
          <w:rtl/>
        </w:rPr>
        <w:t xml:space="preserve">1-الْبَلَدِ =صحیح</w:t>
      </w:r>
    </w:p>
    <w:p>
      <w:pPr>
        <w:pStyle w:val="Heading2"/>
      </w:pPr>
      <w:bookmarkStart w:id="6574" w:name="_Toc6076"/>
      <w:r>
        <w:t>سوره التین آیه 4</w:t>
      </w:r>
      <w:bookmarkEnd w:id="65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لَقَدْ خَلَقْنَا ؟؟؟؟؟ فِی أَحْسَنِ تَقْوِیمٍ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3-الْعِبَادَ =غلط</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575" w:name="_Toc6077"/>
      <w:r>
        <w:t>سوره التین آیه 5</w:t>
      </w:r>
      <w:bookmarkEnd w:id="65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أَسْفَلَ سَافِلِینَ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3-تَرَکْنَاهُ =غلط</w:t>
      </w:r>
    </w:p>
    <w:p>
      <w:pPr>
        <w:pStyle w:val="BookText"/>
      </w:pPr>
      <w:r>
        <w:rPr>
          <w:rFonts w:ascii="Amiri" w:hAnsi="Amiri" w:eastAsia="Amiri" w:cs="Amiri"/>
          <w:lang w:bidi="ar-SA"/>
          <w:color w:val="111111"/>
          <w:sz w:val="28"/>
          <w:szCs w:val="28"/>
          <w:rtl/>
        </w:rPr>
        <w:t xml:space="preserve">2-أَرْجَعْناهُ =غلط</w:t>
      </w:r>
    </w:p>
    <w:p>
      <w:pPr>
        <w:pStyle w:val="BookText"/>
      </w:pPr>
      <w:r>
        <w:rPr>
          <w:rFonts w:ascii="Amiri" w:hAnsi="Amiri" w:eastAsia="Amiri" w:cs="Amiri"/>
          <w:lang w:bidi="ar-SA"/>
          <w:color w:val="111111"/>
          <w:sz w:val="28"/>
          <w:szCs w:val="28"/>
          <w:rtl/>
        </w:rPr>
        <w:t xml:space="preserve">1-رَدَدْنَاهُ =صحیح</w:t>
      </w:r>
    </w:p>
    <w:p>
      <w:pPr>
        <w:pStyle w:val="Heading2"/>
      </w:pPr>
      <w:bookmarkStart w:id="6576" w:name="_Toc6078"/>
      <w:r>
        <w:t>سوره التین آیه 6</w:t>
      </w:r>
      <w:bookmarkEnd w:id="65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آمَنُوا ؟؟؟؟؟ الصَّالِحَاتِ فَلَهُمْ أَجْرٌ غَیْرُ مَمْنُونٍ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2-وَفَعَلُوا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3-وَکَسَبُوا =غلط</w:t>
      </w:r>
    </w:p>
    <w:p>
      <w:pPr>
        <w:pStyle w:val="Heading2"/>
      </w:pPr>
      <w:bookmarkStart w:id="6577" w:name="_Toc6079"/>
      <w:r>
        <w:t>سوره التین آیه 7</w:t>
      </w:r>
      <w:bookmarkEnd w:id="65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فَمَا ؟؟؟؟؟ بَعْدُ بِالدِّینِ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1-یُکَذِّبُکَ =صحیح</w:t>
      </w:r>
    </w:p>
    <w:p>
      <w:pPr>
        <w:pStyle w:val="BookText"/>
      </w:pPr>
      <w:r>
        <w:rPr>
          <w:rFonts w:ascii="Amiri" w:hAnsi="Amiri" w:eastAsia="Amiri" w:cs="Amiri"/>
          <w:lang w:bidi="ar-SA"/>
          <w:color w:val="111111"/>
          <w:sz w:val="28"/>
          <w:szCs w:val="28"/>
          <w:rtl/>
        </w:rPr>
        <w:t xml:space="preserve">2-یُکَذِّبُ =غلط</w:t>
      </w:r>
    </w:p>
    <w:p>
      <w:pPr>
        <w:pStyle w:val="BookText"/>
      </w:pPr>
      <w:r>
        <w:rPr>
          <w:rFonts w:ascii="Amiri" w:hAnsi="Amiri" w:eastAsia="Amiri" w:cs="Amiri"/>
          <w:lang w:bidi="ar-SA"/>
          <w:color w:val="111111"/>
          <w:sz w:val="28"/>
          <w:szCs w:val="28"/>
          <w:rtl/>
        </w:rPr>
        <w:t xml:space="preserve">3-یَکْفُرُ =غلط</w:t>
      </w:r>
    </w:p>
    <w:p>
      <w:pPr>
        <w:pStyle w:val="Heading2"/>
      </w:pPr>
      <w:bookmarkStart w:id="6578" w:name="_Toc6080"/>
      <w:r>
        <w:t>سوره التین آیه 8</w:t>
      </w:r>
      <w:bookmarkEnd w:id="65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أَلَیْسَ اللَّهُ ؟؟؟؟؟ الْحَاکِمِینَ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2-بِأَعْدَلِ =غلط</w:t>
      </w:r>
    </w:p>
    <w:p>
      <w:pPr>
        <w:pStyle w:val="BookText"/>
      </w:pPr>
      <w:r>
        <w:rPr>
          <w:rFonts w:ascii="Amiri" w:hAnsi="Amiri" w:eastAsia="Amiri" w:cs="Amiri"/>
          <w:lang w:bidi="ar-SA"/>
          <w:color w:val="111111"/>
          <w:sz w:val="28"/>
          <w:szCs w:val="28"/>
          <w:rtl/>
        </w:rPr>
        <w:t xml:space="preserve">1-بِأَحْکَمِ =صحیح</w:t>
      </w:r>
    </w:p>
    <w:p>
      <w:pPr>
        <w:pStyle w:val="BookText"/>
      </w:pPr>
      <w:r>
        <w:rPr>
          <w:rFonts w:ascii="Amiri" w:hAnsi="Amiri" w:eastAsia="Amiri" w:cs="Amiri"/>
          <w:lang w:bidi="ar-SA"/>
          <w:color w:val="111111"/>
          <w:sz w:val="28"/>
          <w:szCs w:val="28"/>
          <w:rtl/>
        </w:rPr>
        <w:t xml:space="preserve">3-بِأَحْسَنِ =غلط</w:t>
      </w:r>
    </w:p>
    <w:p>
      <w:pPr>
        <w:pStyle w:val="Heading2"/>
      </w:pPr>
      <w:bookmarkStart w:id="6579" w:name="_Toc6081"/>
      <w:r>
        <w:t>سوره العلق آیه 1</w:t>
      </w:r>
      <w:bookmarkEnd w:id="65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اقْرَأْ بِاسْمِ ؟؟؟؟؟ الَّذِی خَلَقَ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2-خَالِقِکَ =غلط</w:t>
      </w:r>
    </w:p>
    <w:p>
      <w:pPr>
        <w:pStyle w:val="BookText"/>
      </w:pPr>
      <w:r>
        <w:rPr>
          <w:rFonts w:ascii="Amiri" w:hAnsi="Amiri" w:eastAsia="Amiri" w:cs="Amiri"/>
          <w:lang w:bidi="ar-SA"/>
          <w:color w:val="111111"/>
          <w:sz w:val="28"/>
          <w:szCs w:val="28"/>
          <w:rtl/>
        </w:rPr>
        <w:t xml:space="preserve">1-رَبِّکَ =صحیح</w:t>
      </w:r>
    </w:p>
    <w:p>
      <w:pPr>
        <w:pStyle w:val="BookText"/>
      </w:pPr>
      <w:r>
        <w:rPr>
          <w:rFonts w:ascii="Amiri" w:hAnsi="Amiri" w:eastAsia="Amiri" w:cs="Amiri"/>
          <w:lang w:bidi="ar-SA"/>
          <w:color w:val="111111"/>
          <w:sz w:val="28"/>
          <w:szCs w:val="28"/>
          <w:rtl/>
        </w:rPr>
        <w:t xml:space="preserve">3-بَارِئکَ =غلط</w:t>
      </w:r>
    </w:p>
    <w:p>
      <w:pPr>
        <w:pStyle w:val="Heading2"/>
      </w:pPr>
      <w:bookmarkStart w:id="6580" w:name="_Toc6082"/>
      <w:r>
        <w:t>سوره العلق آیه 2</w:t>
      </w:r>
      <w:bookmarkEnd w:id="65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خَلَقَ ؟؟؟؟؟ مِنْ عَلَقٍ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3-الْمَرْءُ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581" w:name="_Toc6083"/>
      <w:r>
        <w:t>سوره العلق آیه 3</w:t>
      </w:r>
      <w:bookmarkEnd w:id="65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اقْرَأْ ؟؟؟؟؟ الْأَکْرَمُ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3-وَإلهکَ =غلط</w:t>
      </w:r>
    </w:p>
    <w:p>
      <w:pPr>
        <w:pStyle w:val="BookText"/>
      </w:pPr>
      <w:r>
        <w:rPr>
          <w:rFonts w:ascii="Amiri" w:hAnsi="Amiri" w:eastAsia="Amiri" w:cs="Amiri"/>
          <w:lang w:bidi="ar-SA"/>
          <w:color w:val="111111"/>
          <w:sz w:val="28"/>
          <w:szCs w:val="28"/>
          <w:rtl/>
        </w:rPr>
        <w:t xml:space="preserve">1-وَرَبُّکَ =صحیح</w:t>
      </w:r>
    </w:p>
    <w:p>
      <w:pPr>
        <w:pStyle w:val="BookText"/>
      </w:pPr>
      <w:r>
        <w:rPr>
          <w:rFonts w:ascii="Amiri" w:hAnsi="Amiri" w:eastAsia="Amiri" w:cs="Amiri"/>
          <w:lang w:bidi="ar-SA"/>
          <w:color w:val="111111"/>
          <w:sz w:val="28"/>
          <w:szCs w:val="28"/>
          <w:rtl/>
        </w:rPr>
        <w:t xml:space="preserve">2-وَخَالِقُکَ =غلط</w:t>
      </w:r>
    </w:p>
    <w:p>
      <w:pPr>
        <w:pStyle w:val="Heading2"/>
      </w:pPr>
      <w:bookmarkStart w:id="6582" w:name="_Toc6084"/>
      <w:r>
        <w:t>سوره العلق آیه 4</w:t>
      </w:r>
      <w:bookmarkEnd w:id="65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بِالْقَلَمِ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1-عَلَّمَ =صحیح</w:t>
      </w:r>
    </w:p>
    <w:p>
      <w:pPr>
        <w:pStyle w:val="BookText"/>
      </w:pPr>
      <w:r>
        <w:rPr>
          <w:rFonts w:ascii="Amiri" w:hAnsi="Amiri" w:eastAsia="Amiri" w:cs="Amiri"/>
          <w:lang w:bidi="ar-SA"/>
          <w:color w:val="111111"/>
          <w:sz w:val="28"/>
          <w:szCs w:val="28"/>
          <w:rtl/>
        </w:rPr>
        <w:t xml:space="preserve">3-فَهَّمَ =غلط</w:t>
      </w:r>
    </w:p>
    <w:p>
      <w:pPr>
        <w:pStyle w:val="BookText"/>
      </w:pPr>
      <w:r>
        <w:rPr>
          <w:rFonts w:ascii="Amiri" w:hAnsi="Amiri" w:eastAsia="Amiri" w:cs="Amiri"/>
          <w:lang w:bidi="ar-SA"/>
          <w:color w:val="111111"/>
          <w:sz w:val="28"/>
          <w:szCs w:val="28"/>
          <w:rtl/>
        </w:rPr>
        <w:t xml:space="preserve">2-عَرَّفَ =غلط</w:t>
      </w:r>
    </w:p>
    <w:p>
      <w:pPr>
        <w:pStyle w:val="Heading2"/>
      </w:pPr>
      <w:bookmarkStart w:id="6583" w:name="_Toc6085"/>
      <w:r>
        <w:t>سوره العلق آیه 5</w:t>
      </w:r>
      <w:bookmarkEnd w:id="65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عَلَّمَ ؟؟؟؟؟ مَا لَمْ یَعْلَمْ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3-الرَّجُلَ =غلط</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584" w:name="_Toc6086"/>
      <w:r>
        <w:t>سوره العلق آیه 6</w:t>
      </w:r>
      <w:bookmarkEnd w:id="65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إِنَّ ؟؟؟؟؟ لَیَطْغَی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3-الْعَبْدَ =غلط</w:t>
      </w:r>
    </w:p>
    <w:p>
      <w:pPr>
        <w:pStyle w:val="BookText"/>
      </w:pPr>
      <w:r>
        <w:rPr>
          <w:rFonts w:ascii="Amiri" w:hAnsi="Amiri" w:eastAsia="Amiri" w:cs="Amiri"/>
          <w:lang w:bidi="ar-SA"/>
          <w:color w:val="111111"/>
          <w:sz w:val="28"/>
          <w:szCs w:val="28"/>
          <w:rtl/>
        </w:rPr>
        <w:t xml:space="preserve">2-الْخَلْقَ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585" w:name="_Toc6087"/>
      <w:r>
        <w:t>سوره العلق آیه 7</w:t>
      </w:r>
      <w:bookmarkEnd w:id="65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أَنْ ؟؟؟؟؟ اسْتَغْنَی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1-رَآهُ =صحیح</w:t>
      </w:r>
    </w:p>
    <w:p>
      <w:pPr>
        <w:pStyle w:val="BookText"/>
      </w:pPr>
      <w:r>
        <w:rPr>
          <w:rFonts w:ascii="Amiri" w:hAnsi="Amiri" w:eastAsia="Amiri" w:cs="Amiri"/>
          <w:lang w:bidi="ar-SA"/>
          <w:color w:val="111111"/>
          <w:sz w:val="28"/>
          <w:szCs w:val="28"/>
          <w:rtl/>
        </w:rPr>
        <w:t xml:space="preserve">3-أَبْصَرَهُ =غلط</w:t>
      </w:r>
    </w:p>
    <w:p>
      <w:pPr>
        <w:pStyle w:val="BookText"/>
      </w:pPr>
      <w:r>
        <w:rPr>
          <w:rFonts w:ascii="Amiri" w:hAnsi="Amiri" w:eastAsia="Amiri" w:cs="Amiri"/>
          <w:lang w:bidi="ar-SA"/>
          <w:color w:val="111111"/>
          <w:sz w:val="28"/>
          <w:szCs w:val="28"/>
          <w:rtl/>
        </w:rPr>
        <w:t xml:space="preserve">2-شَاهَدَهُ =غلط</w:t>
      </w:r>
    </w:p>
    <w:p>
      <w:pPr>
        <w:pStyle w:val="Heading2"/>
      </w:pPr>
      <w:bookmarkStart w:id="6586" w:name="_Toc6088"/>
      <w:r>
        <w:t>سوره العلق آیه 8</w:t>
      </w:r>
      <w:bookmarkEnd w:id="65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إِلَی ؟؟؟؟؟ الرُّجْعَی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2-إِلهِکَ =غلط</w:t>
      </w:r>
    </w:p>
    <w:p>
      <w:pPr>
        <w:pStyle w:val="BookText"/>
      </w:pPr>
      <w:r>
        <w:rPr>
          <w:rFonts w:ascii="Amiri" w:hAnsi="Amiri" w:eastAsia="Amiri" w:cs="Amiri"/>
          <w:lang w:bidi="ar-SA"/>
          <w:color w:val="111111"/>
          <w:sz w:val="28"/>
          <w:szCs w:val="28"/>
          <w:rtl/>
        </w:rPr>
        <w:t xml:space="preserve">3-خَالِقِکَ =غلط</w:t>
      </w:r>
    </w:p>
    <w:p>
      <w:pPr>
        <w:pStyle w:val="BookText"/>
      </w:pPr>
      <w:r>
        <w:rPr>
          <w:rFonts w:ascii="Amiri" w:hAnsi="Amiri" w:eastAsia="Amiri" w:cs="Amiri"/>
          <w:lang w:bidi="ar-SA"/>
          <w:color w:val="111111"/>
          <w:sz w:val="28"/>
          <w:szCs w:val="28"/>
          <w:rtl/>
        </w:rPr>
        <w:t xml:space="preserve">1-رَبِّکَ =صحیح</w:t>
      </w:r>
    </w:p>
    <w:p>
      <w:pPr>
        <w:pStyle w:val="Heading2"/>
      </w:pPr>
      <w:bookmarkStart w:id="6587" w:name="_Toc6089"/>
      <w:r>
        <w:t>سوره العلق آیه 9</w:t>
      </w:r>
      <w:bookmarkEnd w:id="65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أَرَأَیْتَ الَّذِی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2-یَنْهَرُ =غلط</w:t>
      </w:r>
    </w:p>
    <w:p>
      <w:pPr>
        <w:pStyle w:val="BookText"/>
      </w:pPr>
      <w:r>
        <w:rPr>
          <w:rFonts w:ascii="Amiri" w:hAnsi="Amiri" w:eastAsia="Amiri" w:cs="Amiri"/>
          <w:lang w:bidi="ar-SA"/>
          <w:color w:val="111111"/>
          <w:sz w:val="28"/>
          <w:szCs w:val="28"/>
          <w:rtl/>
        </w:rPr>
        <w:t xml:space="preserve">1-یَنْهَی =صحیح</w:t>
      </w:r>
    </w:p>
    <w:p>
      <w:pPr>
        <w:pStyle w:val="BookText"/>
      </w:pPr>
      <w:r>
        <w:rPr>
          <w:rFonts w:ascii="Amiri" w:hAnsi="Amiri" w:eastAsia="Amiri" w:cs="Amiri"/>
          <w:lang w:bidi="ar-SA"/>
          <w:color w:val="111111"/>
          <w:sz w:val="28"/>
          <w:szCs w:val="28"/>
          <w:rtl/>
        </w:rPr>
        <w:t xml:space="preserve">3-یُؤذِی =غلط</w:t>
      </w:r>
    </w:p>
    <w:p>
      <w:pPr>
        <w:pStyle w:val="Heading2"/>
      </w:pPr>
      <w:bookmarkStart w:id="6588" w:name="_Toc6090"/>
      <w:r>
        <w:t>سوره العلق آیه 10</w:t>
      </w:r>
      <w:bookmarkEnd w:id="65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عَبْدًا إِذَا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2-تَزَکَّی =غلط</w:t>
      </w:r>
    </w:p>
    <w:p>
      <w:pPr>
        <w:pStyle w:val="BookText"/>
      </w:pPr>
      <w:r>
        <w:rPr>
          <w:rFonts w:ascii="Amiri" w:hAnsi="Amiri" w:eastAsia="Amiri" w:cs="Amiri"/>
          <w:lang w:bidi="ar-SA"/>
          <w:color w:val="111111"/>
          <w:sz w:val="28"/>
          <w:szCs w:val="28"/>
          <w:rtl/>
        </w:rPr>
        <w:t xml:space="preserve">1-صَلَّی =صحیح</w:t>
      </w:r>
    </w:p>
    <w:p>
      <w:pPr>
        <w:pStyle w:val="BookText"/>
      </w:pPr>
      <w:r>
        <w:rPr>
          <w:rFonts w:ascii="Amiri" w:hAnsi="Amiri" w:eastAsia="Amiri" w:cs="Amiri"/>
          <w:lang w:bidi="ar-SA"/>
          <w:color w:val="111111"/>
          <w:sz w:val="28"/>
          <w:szCs w:val="28"/>
          <w:rtl/>
        </w:rPr>
        <w:t xml:space="preserve">3-تَصَدَّی =غلط</w:t>
      </w:r>
    </w:p>
    <w:p>
      <w:pPr>
        <w:pStyle w:val="Heading2"/>
      </w:pPr>
      <w:bookmarkStart w:id="6589" w:name="_Toc6091"/>
      <w:r>
        <w:t>سوره العلق آیه 11</w:t>
      </w:r>
      <w:bookmarkEnd w:id="65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أَرَأَیْتَ إِنْ کَانَ عَلَی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3-النُّهَر =غلط</w:t>
      </w:r>
    </w:p>
    <w:p>
      <w:pPr>
        <w:pStyle w:val="BookText"/>
      </w:pPr>
      <w:r>
        <w:rPr>
          <w:rFonts w:ascii="Amiri" w:hAnsi="Amiri" w:eastAsia="Amiri" w:cs="Amiri"/>
          <w:lang w:bidi="ar-SA"/>
          <w:color w:val="111111"/>
          <w:sz w:val="28"/>
          <w:szCs w:val="28"/>
          <w:rtl/>
        </w:rPr>
        <w:t xml:space="preserve">2-الْهَوَی =غلط</w:t>
      </w:r>
    </w:p>
    <w:p>
      <w:pPr>
        <w:pStyle w:val="BookText"/>
      </w:pPr>
      <w:r>
        <w:rPr>
          <w:rFonts w:ascii="Amiri" w:hAnsi="Amiri" w:eastAsia="Amiri" w:cs="Amiri"/>
          <w:lang w:bidi="ar-SA"/>
          <w:color w:val="111111"/>
          <w:sz w:val="28"/>
          <w:szCs w:val="28"/>
          <w:rtl/>
        </w:rPr>
        <w:t xml:space="preserve">1-الْهُدَی =صحیح</w:t>
      </w:r>
    </w:p>
    <w:p>
      <w:pPr>
        <w:pStyle w:val="Heading2"/>
      </w:pPr>
      <w:bookmarkStart w:id="6590" w:name="_Toc6092"/>
      <w:r>
        <w:t>سوره العلق آیه 12</w:t>
      </w:r>
      <w:bookmarkEnd w:id="65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أَوْ أَمَرَ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3-بِالْمُثْلَی =غلط</w:t>
      </w:r>
    </w:p>
    <w:p>
      <w:pPr>
        <w:pStyle w:val="BookText"/>
      </w:pPr>
      <w:r>
        <w:rPr>
          <w:rFonts w:ascii="Amiri" w:hAnsi="Amiri" w:eastAsia="Amiri" w:cs="Amiri"/>
          <w:lang w:bidi="ar-SA"/>
          <w:color w:val="111111"/>
          <w:sz w:val="28"/>
          <w:szCs w:val="28"/>
          <w:rtl/>
        </w:rPr>
        <w:t xml:space="preserve">1-بِالتَّقْوَی =صحیح</w:t>
      </w:r>
    </w:p>
    <w:p>
      <w:pPr>
        <w:pStyle w:val="BookText"/>
      </w:pPr>
      <w:r>
        <w:rPr>
          <w:rFonts w:ascii="Amiri" w:hAnsi="Amiri" w:eastAsia="Amiri" w:cs="Amiri"/>
          <w:lang w:bidi="ar-SA"/>
          <w:color w:val="111111"/>
          <w:sz w:val="28"/>
          <w:szCs w:val="28"/>
          <w:rtl/>
        </w:rPr>
        <w:t xml:space="preserve">2-بِالْهُدَی =غلط</w:t>
      </w:r>
    </w:p>
    <w:p>
      <w:pPr>
        <w:pStyle w:val="Heading2"/>
      </w:pPr>
      <w:bookmarkStart w:id="6591" w:name="_Toc6093"/>
      <w:r>
        <w:t>سوره العلق آیه 13</w:t>
      </w:r>
      <w:bookmarkEnd w:id="65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أَرَأَیْتَ إِنْ ؟؟؟؟؟ وَتَوَلَّی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1-کَذَّبَ =صحیح</w:t>
      </w:r>
    </w:p>
    <w:p>
      <w:pPr>
        <w:pStyle w:val="BookText"/>
      </w:pPr>
      <w:r>
        <w:rPr>
          <w:rFonts w:ascii="Amiri" w:hAnsi="Amiri" w:eastAsia="Amiri" w:cs="Amiri"/>
          <w:lang w:bidi="ar-SA"/>
          <w:color w:val="111111"/>
          <w:sz w:val="28"/>
          <w:szCs w:val="28"/>
          <w:rtl/>
        </w:rPr>
        <w:t xml:space="preserve">3-أَشْرَکَ =غلط</w:t>
      </w:r>
    </w:p>
    <w:p>
      <w:pPr>
        <w:pStyle w:val="BookText"/>
      </w:pPr>
      <w:r>
        <w:rPr>
          <w:rFonts w:ascii="Amiri" w:hAnsi="Amiri" w:eastAsia="Amiri" w:cs="Amiri"/>
          <w:lang w:bidi="ar-SA"/>
          <w:color w:val="111111"/>
          <w:sz w:val="28"/>
          <w:szCs w:val="28"/>
          <w:rtl/>
        </w:rPr>
        <w:t xml:space="preserve">2-کَفَرَ =غلط</w:t>
      </w:r>
    </w:p>
    <w:p>
      <w:pPr>
        <w:pStyle w:val="Heading2"/>
      </w:pPr>
      <w:bookmarkStart w:id="6592" w:name="_Toc6094"/>
      <w:r>
        <w:t>سوره العلق آیه 14</w:t>
      </w:r>
      <w:bookmarkEnd w:id="65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 بِأَنَّ اللَّهَ یَرَی</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1-یَعْلَمْ =صحیح</w:t>
      </w:r>
    </w:p>
    <w:p>
      <w:pPr>
        <w:pStyle w:val="BookText"/>
      </w:pPr>
      <w:r>
        <w:rPr>
          <w:rFonts w:ascii="Amiri" w:hAnsi="Amiri" w:eastAsia="Amiri" w:cs="Amiri"/>
          <w:lang w:bidi="ar-SA"/>
          <w:color w:val="111111"/>
          <w:sz w:val="28"/>
          <w:szCs w:val="28"/>
          <w:rtl/>
        </w:rPr>
        <w:t xml:space="preserve">3-یفْهَمْ =غلط</w:t>
      </w:r>
    </w:p>
    <w:p>
      <w:pPr>
        <w:pStyle w:val="BookText"/>
      </w:pPr>
      <w:r>
        <w:rPr>
          <w:rFonts w:ascii="Amiri" w:hAnsi="Amiri" w:eastAsia="Amiri" w:cs="Amiri"/>
          <w:lang w:bidi="ar-SA"/>
          <w:color w:val="111111"/>
          <w:sz w:val="28"/>
          <w:szCs w:val="28"/>
          <w:rtl/>
        </w:rPr>
        <w:t xml:space="preserve">2-یُصَدِّقْ =غلط</w:t>
      </w:r>
    </w:p>
    <w:p>
      <w:pPr>
        <w:pStyle w:val="Heading2"/>
      </w:pPr>
      <w:bookmarkStart w:id="6593" w:name="_Toc6095"/>
      <w:r>
        <w:t>سوره العلق آیه 15</w:t>
      </w:r>
      <w:bookmarkEnd w:id="6593"/>
    </w:p>
    <w:p>
      <w:pPr>
        <w:pStyle w:val="BookText"/>
      </w:pPr>
      <w:r>
        <w:rPr>
          <w:rFonts w:ascii="IRNazanin" w:hAnsi="IRNazanin" w:eastAsia="IRNazanin" w:cs="IRNazanin"/>
          <w:lang w:bidi="fa-IR"/>
          <w:color w:val="111111"/>
          <w:sz w:val="28"/>
          <w:szCs w:val="28"/>
          <w:rtl/>
        </w:rPr>
        <w:t xml:space="preserve">سوال:</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156_2260"/>
    <w:bookmarkEnd w:id="493"/>
    <w:p>
      <w:pPr>
        <w:pStyle w:val="BookText"/>
      </w:pPr>
      <w:r>
        <w:rPr>
          <w:rFonts w:ascii="Amiri" w:hAnsi="Amiri" w:eastAsia="Amiri" w:cs="Amiri"/>
          <w:lang w:bidi="ar-SA"/>
          <w:color w:val="111111"/>
          <w:sz w:val="28"/>
          <w:szCs w:val="28"/>
          <w:rtl/>
        </w:rPr>
        <w:t xml:space="preserve">َلَّا لَئِنْ لَمْ یَنْتَهِ ؟؟؟؟؟ بِالنَّاصِیَةِ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2-لَنَأخُذَنْ =غلط</w:t>
      </w:r>
    </w:p>
    <w:p>
      <w:pPr>
        <w:pStyle w:val="BookText"/>
      </w:pPr>
      <w:r>
        <w:rPr>
          <w:rFonts w:ascii="Amiri" w:hAnsi="Amiri" w:eastAsia="Amiri" w:cs="Amiri"/>
          <w:lang w:bidi="ar-SA"/>
          <w:color w:val="111111"/>
          <w:sz w:val="28"/>
          <w:szCs w:val="28"/>
          <w:rtl/>
        </w:rPr>
        <w:t xml:space="preserve">3-لَنَضْرِبَنْ =غلط</w:t>
      </w:r>
    </w:p>
    <w:p>
      <w:pPr>
        <w:pStyle w:val="BookText"/>
      </w:pPr>
      <w:r>
        <w:rPr>
          <w:rFonts w:ascii="Amiri" w:hAnsi="Amiri" w:eastAsia="Amiri" w:cs="Amiri"/>
          <w:lang w:bidi="ar-SA"/>
          <w:color w:val="111111"/>
          <w:sz w:val="28"/>
          <w:szCs w:val="28"/>
          <w:rtl/>
        </w:rPr>
        <w:t xml:space="preserve">1-لَنَسْفَعَاً =صحیح</w:t>
      </w:r>
    </w:p>
    <w:p>
      <w:pPr>
        <w:pStyle w:val="Heading2"/>
      </w:pPr>
      <w:bookmarkStart w:id="6594" w:name="_Toc6096"/>
      <w:r>
        <w:t>سوره العلق آیه 16</w:t>
      </w:r>
      <w:bookmarkEnd w:id="65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نَاصِیَةٍ ؟؟؟؟؟ خَاطِئَةٍ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1-کَاذِبَةٍ =صحیح</w:t>
      </w:r>
    </w:p>
    <w:p>
      <w:pPr>
        <w:pStyle w:val="BookText"/>
      </w:pPr>
      <w:r>
        <w:rPr>
          <w:rFonts w:ascii="Amiri" w:hAnsi="Amiri" w:eastAsia="Amiri" w:cs="Amiri"/>
          <w:lang w:bidi="ar-SA"/>
          <w:color w:val="111111"/>
          <w:sz w:val="28"/>
          <w:szCs w:val="28"/>
          <w:rtl/>
        </w:rPr>
        <w:t xml:space="preserve">3-ظالِمَةٍ =غلط</w:t>
      </w:r>
    </w:p>
    <w:p>
      <w:pPr>
        <w:pStyle w:val="BookText"/>
      </w:pPr>
      <w:r>
        <w:rPr>
          <w:rFonts w:ascii="Amiri" w:hAnsi="Amiri" w:eastAsia="Amiri" w:cs="Amiri"/>
          <w:lang w:bidi="ar-SA"/>
          <w:color w:val="111111"/>
          <w:sz w:val="28"/>
          <w:szCs w:val="28"/>
          <w:rtl/>
        </w:rPr>
        <w:t xml:space="preserve">2-عَادِیَةٍ =غلط</w:t>
      </w:r>
    </w:p>
    <w:p>
      <w:pPr>
        <w:pStyle w:val="Heading2"/>
      </w:pPr>
      <w:bookmarkStart w:id="6595" w:name="_Toc6097"/>
      <w:r>
        <w:t>سوره العلق آیه 17</w:t>
      </w:r>
      <w:bookmarkEnd w:id="65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فَلْیَدْعُ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2-عَلانِیَه =غلط</w:t>
      </w:r>
    </w:p>
    <w:p>
      <w:pPr>
        <w:pStyle w:val="BookText"/>
      </w:pPr>
      <w:r>
        <w:rPr>
          <w:rFonts w:ascii="Amiri" w:hAnsi="Amiri" w:eastAsia="Amiri" w:cs="Amiri"/>
          <w:lang w:bidi="ar-SA"/>
          <w:color w:val="111111"/>
          <w:sz w:val="28"/>
          <w:szCs w:val="28"/>
          <w:rtl/>
        </w:rPr>
        <w:t xml:space="preserve">3-حَامِیَه =غلط</w:t>
      </w:r>
    </w:p>
    <w:p>
      <w:pPr>
        <w:pStyle w:val="BookText"/>
      </w:pPr>
      <w:r>
        <w:rPr>
          <w:rFonts w:ascii="Amiri" w:hAnsi="Amiri" w:eastAsia="Amiri" w:cs="Amiri"/>
          <w:lang w:bidi="ar-SA"/>
          <w:color w:val="111111"/>
          <w:sz w:val="28"/>
          <w:szCs w:val="28"/>
          <w:rtl/>
        </w:rPr>
        <w:t xml:space="preserve">1-نَادِیَه =صحیح</w:t>
      </w:r>
    </w:p>
    <w:p>
      <w:pPr>
        <w:pStyle w:val="Heading2"/>
      </w:pPr>
      <w:bookmarkStart w:id="6596" w:name="_Toc6098"/>
      <w:r>
        <w:t>سوره العلق آیه 18</w:t>
      </w:r>
      <w:bookmarkEnd w:id="65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سَنَدْعُ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2-الْکَاوِیَة =غلط</w:t>
      </w:r>
    </w:p>
    <w:p>
      <w:pPr>
        <w:pStyle w:val="BookText"/>
      </w:pPr>
      <w:r>
        <w:rPr>
          <w:rFonts w:ascii="Amiri" w:hAnsi="Amiri" w:eastAsia="Amiri" w:cs="Amiri"/>
          <w:lang w:bidi="ar-SA"/>
          <w:color w:val="111111"/>
          <w:sz w:val="28"/>
          <w:szCs w:val="28"/>
          <w:rtl/>
        </w:rPr>
        <w:t xml:space="preserve">3-الْحَامِیَة =غلط</w:t>
      </w:r>
    </w:p>
    <w:p>
      <w:pPr>
        <w:pStyle w:val="BookText"/>
      </w:pPr>
      <w:r>
        <w:rPr>
          <w:rFonts w:ascii="Amiri" w:hAnsi="Amiri" w:eastAsia="Amiri" w:cs="Amiri"/>
          <w:lang w:bidi="ar-SA"/>
          <w:color w:val="111111"/>
          <w:sz w:val="28"/>
          <w:szCs w:val="28"/>
          <w:rtl/>
        </w:rPr>
        <w:t xml:space="preserve">1-الزَّبَانِیَةَ =صحیح</w:t>
      </w:r>
    </w:p>
    <w:p>
      <w:pPr>
        <w:pStyle w:val="Heading2"/>
      </w:pPr>
      <w:bookmarkStart w:id="6597" w:name="_Toc6099"/>
      <w:r>
        <w:t>سوره العلق آیه 19</w:t>
      </w:r>
      <w:bookmarkEnd w:id="65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لَا تُطِعْهُ ؟؟؟؟؟ وَاقْتَرِبْ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3-وَطِعْنِی =غلط</w:t>
      </w:r>
    </w:p>
    <w:p>
      <w:pPr>
        <w:pStyle w:val="BookText"/>
      </w:pPr>
      <w:r>
        <w:rPr>
          <w:rFonts w:ascii="Amiri" w:hAnsi="Amiri" w:eastAsia="Amiri" w:cs="Amiri"/>
          <w:lang w:bidi="ar-SA"/>
          <w:color w:val="111111"/>
          <w:sz w:val="28"/>
          <w:szCs w:val="28"/>
          <w:rtl/>
        </w:rPr>
        <w:t xml:space="preserve">2-وَاعْبُدْ =غلط</w:t>
      </w:r>
    </w:p>
    <w:p>
      <w:pPr>
        <w:pStyle w:val="BookText"/>
      </w:pPr>
      <w:r>
        <w:rPr>
          <w:rFonts w:ascii="Amiri" w:hAnsi="Amiri" w:eastAsia="Amiri" w:cs="Amiri"/>
          <w:lang w:bidi="ar-SA"/>
          <w:color w:val="111111"/>
          <w:sz w:val="28"/>
          <w:szCs w:val="28"/>
          <w:rtl/>
        </w:rPr>
        <w:t xml:space="preserve">1-وَاسْجُدْ =صحیح</w:t>
      </w:r>
    </w:p>
    <w:p>
      <w:pPr>
        <w:pStyle w:val="Heading2"/>
      </w:pPr>
      <w:bookmarkStart w:id="6598" w:name="_Toc6100"/>
      <w:r>
        <w:t>سوره القدر آیه 1</w:t>
      </w:r>
      <w:bookmarkEnd w:id="65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فِی لَیْلَةِ الْقَدْرِ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3-أَلْقَیْنَاهُ =غلط</w:t>
      </w:r>
    </w:p>
    <w:p>
      <w:pPr>
        <w:pStyle w:val="BookText"/>
      </w:pPr>
      <w:r>
        <w:rPr>
          <w:rFonts w:ascii="Amiri" w:hAnsi="Amiri" w:eastAsia="Amiri" w:cs="Amiri"/>
          <w:lang w:bidi="ar-SA"/>
          <w:color w:val="111111"/>
          <w:sz w:val="28"/>
          <w:szCs w:val="28"/>
          <w:rtl/>
        </w:rPr>
        <w:t xml:space="preserve">1-أَنزَلْنَاهُ =صحیح</w:t>
      </w:r>
    </w:p>
    <w:p>
      <w:pPr>
        <w:pStyle w:val="BookText"/>
      </w:pPr>
      <w:r>
        <w:rPr>
          <w:rFonts w:ascii="Amiri" w:hAnsi="Amiri" w:eastAsia="Amiri" w:cs="Amiri"/>
          <w:lang w:bidi="ar-SA"/>
          <w:color w:val="111111"/>
          <w:sz w:val="28"/>
          <w:szCs w:val="28"/>
          <w:rtl/>
        </w:rPr>
        <w:t xml:space="preserve">2-نَزَّلْنَاهُ =غلط</w:t>
      </w:r>
    </w:p>
    <w:p>
      <w:pPr>
        <w:pStyle w:val="Heading2"/>
      </w:pPr>
      <w:bookmarkStart w:id="6599" w:name="_Toc6101"/>
      <w:r>
        <w:t>سوره القدر آیه 2</w:t>
      </w:r>
      <w:bookmarkEnd w:id="65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لَیْلَةُ الْقَدْرِ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2-أَعْلَمَکَ =غلط</w:t>
      </w:r>
    </w:p>
    <w:p>
      <w:pPr>
        <w:pStyle w:val="BookText"/>
      </w:pPr>
      <w:r>
        <w:rPr>
          <w:rFonts w:ascii="Amiri" w:hAnsi="Amiri" w:eastAsia="Amiri" w:cs="Amiri"/>
          <w:lang w:bidi="ar-SA"/>
          <w:color w:val="111111"/>
          <w:sz w:val="28"/>
          <w:szCs w:val="28"/>
          <w:rtl/>
        </w:rPr>
        <w:t xml:space="preserve">3-أَعْرَفَکَ =غلط</w:t>
      </w:r>
    </w:p>
    <w:p>
      <w:pPr>
        <w:pStyle w:val="Heading2"/>
      </w:pPr>
      <w:bookmarkStart w:id="6600" w:name="_Toc6102"/>
      <w:r>
        <w:t>سوره القدر آیه 3</w:t>
      </w:r>
      <w:bookmarkEnd w:id="66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لَیْلَةُ ؟؟؟؟؟ خَیْرٌ مِنْ أَلْفِ شَهْرٍ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3-الأَعْمَالِ =غلط</w:t>
      </w:r>
    </w:p>
    <w:p>
      <w:pPr>
        <w:pStyle w:val="BookText"/>
      </w:pPr>
      <w:r>
        <w:rPr>
          <w:rFonts w:ascii="Amiri" w:hAnsi="Amiri" w:eastAsia="Amiri" w:cs="Amiri"/>
          <w:lang w:bidi="ar-SA"/>
          <w:color w:val="111111"/>
          <w:sz w:val="28"/>
          <w:szCs w:val="28"/>
          <w:rtl/>
        </w:rPr>
        <w:t xml:space="preserve">2-التَّقْدِیرِ =غلط</w:t>
      </w:r>
    </w:p>
    <w:p>
      <w:pPr>
        <w:pStyle w:val="BookText"/>
      </w:pPr>
      <w:r>
        <w:rPr>
          <w:rFonts w:ascii="Amiri" w:hAnsi="Amiri" w:eastAsia="Amiri" w:cs="Amiri"/>
          <w:lang w:bidi="ar-SA"/>
          <w:color w:val="111111"/>
          <w:sz w:val="28"/>
          <w:szCs w:val="28"/>
          <w:rtl/>
        </w:rPr>
        <w:t xml:space="preserve">1-الْقَدْرِ =صحیح</w:t>
      </w:r>
    </w:p>
    <w:p>
      <w:pPr>
        <w:pStyle w:val="Heading2"/>
      </w:pPr>
      <w:bookmarkStart w:id="6601" w:name="_Toc6103"/>
      <w:r>
        <w:t>سوره القدر آیه 4</w:t>
      </w:r>
      <w:bookmarkEnd w:id="66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تَنَزَّلُ الْمَلَائِکَةُ ؟؟؟؟؟ فِیهَا بِإِذْنِ رَبِّهِمْ مِنْ کُلِّ أَمْرٍ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3-وَالرَّسُولُ =غلط</w:t>
      </w:r>
    </w:p>
    <w:p>
      <w:pPr>
        <w:pStyle w:val="BookText"/>
      </w:pPr>
      <w:r>
        <w:rPr>
          <w:rFonts w:ascii="Amiri" w:hAnsi="Amiri" w:eastAsia="Amiri" w:cs="Amiri"/>
          <w:lang w:bidi="ar-SA"/>
          <w:color w:val="111111"/>
          <w:sz w:val="28"/>
          <w:szCs w:val="28"/>
          <w:rtl/>
        </w:rPr>
        <w:t xml:space="preserve">2-وَجِبْرِیلُ =غلط</w:t>
      </w:r>
    </w:p>
    <w:p>
      <w:pPr>
        <w:pStyle w:val="BookText"/>
      </w:pPr>
      <w:r>
        <w:rPr>
          <w:rFonts w:ascii="Amiri" w:hAnsi="Amiri" w:eastAsia="Amiri" w:cs="Amiri"/>
          <w:lang w:bidi="ar-SA"/>
          <w:color w:val="111111"/>
          <w:sz w:val="28"/>
          <w:szCs w:val="28"/>
          <w:rtl/>
        </w:rPr>
        <w:t xml:space="preserve">1-وَالرُّوحُ =صحیح</w:t>
      </w:r>
    </w:p>
    <w:p>
      <w:pPr>
        <w:pStyle w:val="Heading2"/>
      </w:pPr>
      <w:bookmarkStart w:id="6602" w:name="_Toc6104"/>
      <w:r>
        <w:t>سوره القدر آیه 5</w:t>
      </w:r>
      <w:bookmarkEnd w:id="66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سَلَامٌ هِیَ حَتَّی ؟؟؟؟؟ الْفَجْرِ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2-طُلُوعِ =غلط</w:t>
      </w:r>
    </w:p>
    <w:p>
      <w:pPr>
        <w:pStyle w:val="BookText"/>
      </w:pPr>
      <w:r>
        <w:rPr>
          <w:rFonts w:ascii="Amiri" w:hAnsi="Amiri" w:eastAsia="Amiri" w:cs="Amiri"/>
          <w:lang w:bidi="ar-SA"/>
          <w:color w:val="111111"/>
          <w:sz w:val="28"/>
          <w:szCs w:val="28"/>
          <w:rtl/>
        </w:rPr>
        <w:t xml:space="preserve">3-مَخْرَجِ =غلط</w:t>
      </w:r>
    </w:p>
    <w:p>
      <w:pPr>
        <w:pStyle w:val="BookText"/>
      </w:pPr>
      <w:r>
        <w:rPr>
          <w:rFonts w:ascii="Amiri" w:hAnsi="Amiri" w:eastAsia="Amiri" w:cs="Amiri"/>
          <w:lang w:bidi="ar-SA"/>
          <w:color w:val="111111"/>
          <w:sz w:val="28"/>
          <w:szCs w:val="28"/>
          <w:rtl/>
        </w:rPr>
        <w:t xml:space="preserve">1-مَطْلَعِ =صحیح</w:t>
      </w:r>
    </w:p>
    <w:p>
      <w:pPr>
        <w:pStyle w:val="Heading2"/>
      </w:pPr>
      <w:bookmarkStart w:id="6603" w:name="_Toc6105"/>
      <w:r>
        <w:t>سوره البینة آیه 1</w:t>
      </w:r>
      <w:bookmarkEnd w:id="66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 یَکُنْ الَّذِینَ کَفَرُوا مِنْ أَهْلِ الْکِتَابِ وَالْمُشْرِکِینَ مُنفَکِّینَ حَتَّی ؟؟؟؟؟ الْبَیِّنَةُ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3-تَصِلَهُمُ =غلط</w:t>
      </w:r>
    </w:p>
    <w:p>
      <w:pPr>
        <w:pStyle w:val="BookText"/>
      </w:pPr>
      <w:r>
        <w:rPr>
          <w:rFonts w:ascii="Amiri" w:hAnsi="Amiri" w:eastAsia="Amiri" w:cs="Amiri"/>
          <w:lang w:bidi="ar-SA"/>
          <w:color w:val="111111"/>
          <w:sz w:val="28"/>
          <w:szCs w:val="28"/>
          <w:rtl/>
        </w:rPr>
        <w:t xml:space="preserve">1-تَأْتِیَهُمْ =صحیح</w:t>
      </w:r>
    </w:p>
    <w:p>
      <w:pPr>
        <w:pStyle w:val="BookText"/>
      </w:pPr>
      <w:r>
        <w:rPr>
          <w:rFonts w:ascii="Amiri" w:hAnsi="Amiri" w:eastAsia="Amiri" w:cs="Amiri"/>
          <w:lang w:bidi="ar-SA"/>
          <w:color w:val="111111"/>
          <w:sz w:val="28"/>
          <w:szCs w:val="28"/>
          <w:rtl/>
        </w:rPr>
        <w:t xml:space="preserve">2-تَجِیئَهُمُ =غلط</w:t>
      </w:r>
    </w:p>
    <w:p>
      <w:pPr>
        <w:pStyle w:val="Heading2"/>
      </w:pPr>
      <w:bookmarkStart w:id="6604" w:name="_Toc6106"/>
      <w:r>
        <w:t>سوره البینة آیه 2</w:t>
      </w:r>
      <w:bookmarkEnd w:id="66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رَسُولٌ مِنْ اللَّهِ ؟؟؟؟؟ صُحُفًا مُطَهَّرَةً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2-یُلْقِی =غلط</w:t>
      </w:r>
    </w:p>
    <w:p>
      <w:pPr>
        <w:pStyle w:val="BookText"/>
      </w:pPr>
      <w:r>
        <w:rPr>
          <w:rFonts w:ascii="Amiri" w:hAnsi="Amiri" w:eastAsia="Amiri" w:cs="Amiri"/>
          <w:lang w:bidi="ar-SA"/>
          <w:color w:val="111111"/>
          <w:sz w:val="28"/>
          <w:szCs w:val="28"/>
          <w:rtl/>
        </w:rPr>
        <w:t xml:space="preserve">3-یَقْرَأُ =غلط</w:t>
      </w:r>
    </w:p>
    <w:p>
      <w:pPr>
        <w:pStyle w:val="BookText"/>
      </w:pPr>
      <w:r>
        <w:rPr>
          <w:rFonts w:ascii="Amiri" w:hAnsi="Amiri" w:eastAsia="Amiri" w:cs="Amiri"/>
          <w:lang w:bidi="ar-SA"/>
          <w:color w:val="111111"/>
          <w:sz w:val="28"/>
          <w:szCs w:val="28"/>
          <w:rtl/>
        </w:rPr>
        <w:t xml:space="preserve">1-یَتْلُوا =صحیح</w:t>
      </w:r>
    </w:p>
    <w:p>
      <w:pPr>
        <w:pStyle w:val="Heading2"/>
      </w:pPr>
      <w:bookmarkStart w:id="6605" w:name="_Toc6107"/>
      <w:r>
        <w:t>سوره البینة آیه 3</w:t>
      </w:r>
      <w:bookmarkEnd w:id="66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فِیهَا ؟؟؟؟؟ قَیِّمَةٌ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2-عِبَرٌ =غلط</w:t>
      </w:r>
    </w:p>
    <w:p>
      <w:pPr>
        <w:pStyle w:val="BookText"/>
      </w:pPr>
      <w:r>
        <w:rPr>
          <w:rFonts w:ascii="Amiri" w:hAnsi="Amiri" w:eastAsia="Amiri" w:cs="Amiri"/>
          <w:lang w:bidi="ar-SA"/>
          <w:color w:val="111111"/>
          <w:sz w:val="28"/>
          <w:szCs w:val="28"/>
          <w:rtl/>
        </w:rPr>
        <w:t xml:space="preserve">3-أَحَادِیثٌ =غلط</w:t>
      </w:r>
    </w:p>
    <w:p>
      <w:pPr>
        <w:pStyle w:val="BookText"/>
      </w:pPr>
      <w:r>
        <w:rPr>
          <w:rFonts w:ascii="Amiri" w:hAnsi="Amiri" w:eastAsia="Amiri" w:cs="Amiri"/>
          <w:lang w:bidi="ar-SA"/>
          <w:color w:val="111111"/>
          <w:sz w:val="28"/>
          <w:szCs w:val="28"/>
          <w:rtl/>
        </w:rPr>
        <w:t xml:space="preserve">1-کُتُبٌ =صحیح</w:t>
      </w:r>
    </w:p>
    <w:p>
      <w:pPr>
        <w:pStyle w:val="Heading2"/>
      </w:pPr>
      <w:bookmarkStart w:id="6606" w:name="_Toc6108"/>
      <w:r>
        <w:t>سوره البینة آیه 4</w:t>
      </w:r>
      <w:bookmarkEnd w:id="66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تَفَرَّقَ الَّذِینَ أُوتُوا الْکِتَابَ إِلَّا مِنْ بَعْدِ مَا ؟؟؟؟؟ الْبَیِّنَةُ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3-وَصَلَتْهُمُ =غلط</w:t>
      </w:r>
    </w:p>
    <w:p>
      <w:pPr>
        <w:pStyle w:val="BookText"/>
      </w:pPr>
      <w:r>
        <w:rPr>
          <w:rFonts w:ascii="Amiri" w:hAnsi="Amiri" w:eastAsia="Amiri" w:cs="Amiri"/>
          <w:lang w:bidi="ar-SA"/>
          <w:color w:val="111111"/>
          <w:sz w:val="28"/>
          <w:szCs w:val="28"/>
          <w:rtl/>
        </w:rPr>
        <w:t xml:space="preserve">2-أَتَتْهُمُ =غلط</w:t>
      </w:r>
    </w:p>
    <w:p>
      <w:pPr>
        <w:pStyle w:val="BookText"/>
      </w:pPr>
      <w:r>
        <w:rPr>
          <w:rFonts w:ascii="Amiri" w:hAnsi="Amiri" w:eastAsia="Amiri" w:cs="Amiri"/>
          <w:lang w:bidi="ar-SA"/>
          <w:color w:val="111111"/>
          <w:sz w:val="28"/>
          <w:szCs w:val="28"/>
          <w:rtl/>
        </w:rPr>
        <w:t xml:space="preserve">1-جَاءَتْهُمْ =صحیح</w:t>
      </w:r>
    </w:p>
    <w:p>
      <w:pPr>
        <w:pStyle w:val="Heading2"/>
      </w:pPr>
      <w:bookmarkStart w:id="6607" w:name="_Toc6109"/>
      <w:r>
        <w:t>سوره البینة آیه 5</w:t>
      </w:r>
      <w:bookmarkEnd w:id="660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أُمِرُوا إِلَّا ؟؟؟؟؟ اللَّهَ مُخْلِصِینَ لَهُ الدِّینَ حُنَفَاءَ وَیُقِیمُوا الصَّلَاةَ وَیُؤْتُوا الزَّکَاةَ وَذَلِکَ دِینُ الْقَیِّمَةِ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1-لِیَعْبُدُوا =صحیح</w:t>
      </w:r>
    </w:p>
    <w:p>
      <w:pPr>
        <w:pStyle w:val="BookText"/>
      </w:pPr>
      <w:r>
        <w:rPr>
          <w:rFonts w:ascii="Amiri" w:hAnsi="Amiri" w:eastAsia="Amiri" w:cs="Amiri"/>
          <w:lang w:bidi="ar-SA"/>
          <w:color w:val="111111"/>
          <w:sz w:val="28"/>
          <w:szCs w:val="28"/>
          <w:rtl/>
        </w:rPr>
        <w:t xml:space="preserve">3-لِیُشْهِدُوا =غلط</w:t>
      </w:r>
    </w:p>
    <w:p>
      <w:pPr>
        <w:pStyle w:val="BookText"/>
      </w:pPr>
      <w:r>
        <w:rPr>
          <w:rFonts w:ascii="Amiri" w:hAnsi="Amiri" w:eastAsia="Amiri" w:cs="Amiri"/>
          <w:lang w:bidi="ar-SA"/>
          <w:color w:val="111111"/>
          <w:sz w:val="28"/>
          <w:szCs w:val="28"/>
          <w:rtl/>
        </w:rPr>
        <w:t xml:space="preserve">2-لِیُطِیعُوا =غلط</w:t>
      </w:r>
    </w:p>
    <w:p>
      <w:pPr>
        <w:pStyle w:val="Heading2"/>
      </w:pPr>
      <w:bookmarkStart w:id="6608" w:name="_Toc6110"/>
      <w:r>
        <w:t>سوره البینة آیه 6</w:t>
      </w:r>
      <w:bookmarkEnd w:id="660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کَفَرُوا مِنْ أَهْلِ ؟؟؟؟؟ وَالْمُشْرِکِینَ فِی نَارِ جَهَنَّمَ خَالِدِینَ فِیهَا أُوْلَئِکَ هُمْ شَرُّ الْبَرِیَّةِ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1-الْکِتَابِ =صحیح</w:t>
      </w:r>
    </w:p>
    <w:p>
      <w:pPr>
        <w:pStyle w:val="BookText"/>
      </w:pPr>
      <w:r>
        <w:rPr>
          <w:rFonts w:ascii="Amiri" w:hAnsi="Amiri" w:eastAsia="Amiri" w:cs="Amiri"/>
          <w:lang w:bidi="ar-SA"/>
          <w:color w:val="111111"/>
          <w:sz w:val="28"/>
          <w:szCs w:val="28"/>
          <w:rtl/>
        </w:rPr>
        <w:t xml:space="preserve">2-الْکُتُبِ =غلط</w:t>
      </w:r>
    </w:p>
    <w:p>
      <w:pPr>
        <w:pStyle w:val="BookText"/>
      </w:pPr>
      <w:r>
        <w:rPr>
          <w:rFonts w:ascii="Amiri" w:hAnsi="Amiri" w:eastAsia="Amiri" w:cs="Amiri"/>
          <w:lang w:bidi="ar-SA"/>
          <w:color w:val="111111"/>
          <w:sz w:val="28"/>
          <w:szCs w:val="28"/>
          <w:rtl/>
        </w:rPr>
        <w:t xml:space="preserve">3-الصُّحُفِ =غلط</w:t>
      </w:r>
    </w:p>
    <w:p>
      <w:pPr>
        <w:pStyle w:val="Heading2"/>
      </w:pPr>
      <w:bookmarkStart w:id="6609" w:name="_Toc6111"/>
      <w:r>
        <w:t>سوره البینة آیه 7</w:t>
      </w:r>
      <w:bookmarkEnd w:id="660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الَّذِینَ آمَنُوا ؟؟؟؟؟ الصَّالِحَاتِ أُوْلَئِکَ هُمْ خَیْرُ الْبَرِیَّةِ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2-وَاکْتَسَبُوا =غلط</w:t>
      </w:r>
    </w:p>
    <w:p>
      <w:pPr>
        <w:pStyle w:val="BookText"/>
      </w:pPr>
      <w:r>
        <w:rPr>
          <w:rFonts w:ascii="Amiri" w:hAnsi="Amiri" w:eastAsia="Amiri" w:cs="Amiri"/>
          <w:lang w:bidi="ar-SA"/>
          <w:color w:val="111111"/>
          <w:sz w:val="28"/>
          <w:szCs w:val="28"/>
          <w:rtl/>
        </w:rPr>
        <w:t xml:space="preserve">1-وَعَمِلُوا =صحیح</w:t>
      </w:r>
    </w:p>
    <w:p>
      <w:pPr>
        <w:pStyle w:val="BookText"/>
      </w:pPr>
      <w:r>
        <w:rPr>
          <w:rFonts w:ascii="Amiri" w:hAnsi="Amiri" w:eastAsia="Amiri" w:cs="Amiri"/>
          <w:lang w:bidi="ar-SA"/>
          <w:color w:val="111111"/>
          <w:sz w:val="28"/>
          <w:szCs w:val="28"/>
          <w:rtl/>
        </w:rPr>
        <w:t xml:space="preserve">3-وَفَعَلُوا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156_2263"/>
    <w:bookmarkEnd w:id="494"/>
    <w:p>
      <w:pPr>
        <w:pStyle w:val="BookText"/>
      </w:pPr>
      <w:r>
        <w:rPr>
          <w:rFonts w:ascii="IRNazanin" w:hAnsi="IRNazanin" w:eastAsia="IRNazanin" w:cs="IRNazanin"/>
          <w:lang w:bidi="fa-IR"/>
          <w:color w:val="111111"/>
          <w:sz w:val="28"/>
          <w:szCs w:val="28"/>
          <w:rtl/>
        </w:rPr>
        <w:t xml:space="preserve">=غلط</w:t>
      </w:r>
    </w:p>
    <w:p>
      <w:pPr>
        <w:pStyle w:val="Heading2"/>
      </w:pPr>
      <w:bookmarkStart w:id="6610" w:name="_Toc6112"/>
      <w:r>
        <w:t>سوره البینة آیه 8</w:t>
      </w:r>
      <w:bookmarkEnd w:id="661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جَزَاؤُهُمْ عِنْدَ رَبِّهِمْ جَنَّاتُ عَدْنٍ تَجْرِی مِنْ تَحْتِهَا ؟؟؟؟؟ خَالِدِینَ فِیهَا أَبَدًا رَضِیَ اللَّهُ عَنْهُمْ وَرَضُوا عَنْهُ ذَلِکَ لِمَنْ خَشِیَ رَبَّهُ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1-الْأَنْهَارُ =صحیح</w:t>
      </w:r>
    </w:p>
    <w:p>
      <w:pPr>
        <w:pStyle w:val="BookText"/>
      </w:pPr>
      <w:r>
        <w:rPr>
          <w:rFonts w:ascii="Amiri" w:hAnsi="Amiri" w:eastAsia="Amiri" w:cs="Amiri"/>
          <w:lang w:bidi="ar-SA"/>
          <w:color w:val="111111"/>
          <w:sz w:val="28"/>
          <w:szCs w:val="28"/>
          <w:rtl/>
        </w:rPr>
        <w:t xml:space="preserve">2-الْبِحَارُ =غلط</w:t>
      </w:r>
    </w:p>
    <w:p>
      <w:pPr>
        <w:pStyle w:val="BookText"/>
      </w:pPr>
      <w:r>
        <w:rPr>
          <w:rFonts w:ascii="Amiri" w:hAnsi="Amiri" w:eastAsia="Amiri" w:cs="Amiri"/>
          <w:lang w:bidi="ar-SA"/>
          <w:color w:val="111111"/>
          <w:sz w:val="28"/>
          <w:szCs w:val="28"/>
          <w:rtl/>
        </w:rPr>
        <w:t xml:space="preserve">3-الأَنْهُرُ =غلط</w:t>
      </w:r>
    </w:p>
    <w:p>
      <w:pPr>
        <w:pStyle w:val="Heading2"/>
      </w:pPr>
      <w:bookmarkStart w:id="6611" w:name="_Toc6113"/>
      <w:r>
        <w:t>سوره الزلزلة آیه 1</w:t>
      </w:r>
      <w:bookmarkEnd w:id="661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 الْأَرْضُ زِلْزَالَهَا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1-زُلْزِلَتْ =صحیح</w:t>
      </w:r>
    </w:p>
    <w:p>
      <w:pPr>
        <w:pStyle w:val="BookText"/>
      </w:pPr>
      <w:r>
        <w:rPr>
          <w:rFonts w:ascii="Amiri" w:hAnsi="Amiri" w:eastAsia="Amiri" w:cs="Amiri"/>
          <w:lang w:bidi="ar-SA"/>
          <w:color w:val="111111"/>
          <w:sz w:val="28"/>
          <w:szCs w:val="28"/>
          <w:rtl/>
        </w:rPr>
        <w:t xml:space="preserve">2-تَزَلْزَلَتِ =غلط</w:t>
      </w:r>
    </w:p>
    <w:p>
      <w:pPr>
        <w:pStyle w:val="BookText"/>
      </w:pPr>
      <w:r>
        <w:rPr>
          <w:rFonts w:ascii="Amiri" w:hAnsi="Amiri" w:eastAsia="Amiri" w:cs="Amiri"/>
          <w:lang w:bidi="ar-SA"/>
          <w:color w:val="111111"/>
          <w:sz w:val="28"/>
          <w:szCs w:val="28"/>
          <w:rtl/>
        </w:rPr>
        <w:t xml:space="preserve">3-ضُرِبَتِ =غلط</w:t>
      </w:r>
    </w:p>
    <w:p>
      <w:pPr>
        <w:pStyle w:val="Heading2"/>
      </w:pPr>
      <w:bookmarkStart w:id="6612" w:name="_Toc6114"/>
      <w:r>
        <w:t>سوره الزلزلة آیه 2</w:t>
      </w:r>
      <w:bookmarkEnd w:id="661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وَأَخْرَجَتْ ؟؟؟؟؟ أَثْقَالَهَا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2-السَّماءُ =غلط</w:t>
      </w:r>
    </w:p>
    <w:p>
      <w:pPr>
        <w:pStyle w:val="BookText"/>
      </w:pPr>
      <w:r>
        <w:rPr>
          <w:rFonts w:ascii="Amiri" w:hAnsi="Amiri" w:eastAsia="Amiri" w:cs="Amiri"/>
          <w:lang w:bidi="ar-SA"/>
          <w:color w:val="111111"/>
          <w:sz w:val="28"/>
          <w:szCs w:val="28"/>
          <w:rtl/>
        </w:rPr>
        <w:t xml:space="preserve">1-الْأَرْضُ =صحیح</w:t>
      </w:r>
    </w:p>
    <w:p>
      <w:pPr>
        <w:pStyle w:val="BookText"/>
      </w:pPr>
      <w:r>
        <w:rPr>
          <w:rFonts w:ascii="Amiri" w:hAnsi="Amiri" w:eastAsia="Amiri" w:cs="Amiri"/>
          <w:lang w:bidi="ar-SA"/>
          <w:color w:val="111111"/>
          <w:sz w:val="28"/>
          <w:szCs w:val="28"/>
          <w:rtl/>
        </w:rPr>
        <w:t xml:space="preserve">3-السَّماواتُ =غلط</w:t>
      </w:r>
    </w:p>
    <w:p>
      <w:pPr>
        <w:pStyle w:val="Heading2"/>
      </w:pPr>
      <w:bookmarkStart w:id="6613" w:name="_Toc6115"/>
      <w:r>
        <w:t>سوره الزلزلة آیه 3</w:t>
      </w:r>
      <w:bookmarkEnd w:id="661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وَقَالَ ؟؟؟؟؟ مَا لَهَا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3-الْمَرْءُ =غلط</w:t>
      </w:r>
    </w:p>
    <w:p>
      <w:pPr>
        <w:pStyle w:val="BookText"/>
      </w:pPr>
      <w:r>
        <w:rPr>
          <w:rFonts w:ascii="Amiri" w:hAnsi="Amiri" w:eastAsia="Amiri" w:cs="Amiri"/>
          <w:lang w:bidi="ar-SA"/>
          <w:color w:val="111111"/>
          <w:sz w:val="28"/>
          <w:szCs w:val="28"/>
          <w:rtl/>
        </w:rPr>
        <w:t xml:space="preserve">2-النَّاسُ =غلط</w:t>
      </w:r>
    </w:p>
    <w:p>
      <w:pPr>
        <w:pStyle w:val="Heading2"/>
      </w:pPr>
      <w:bookmarkStart w:id="6614" w:name="_Toc6116"/>
      <w:r>
        <w:t>سوره الزلزلة آیه 4</w:t>
      </w:r>
      <w:bookmarkEnd w:id="661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 أَخْبَارَهَا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3-تَسْمَعُ =غلط</w:t>
      </w:r>
    </w:p>
    <w:p>
      <w:pPr>
        <w:pStyle w:val="BookText"/>
      </w:pPr>
      <w:r>
        <w:rPr>
          <w:rFonts w:ascii="Amiri" w:hAnsi="Amiri" w:eastAsia="Amiri" w:cs="Amiri"/>
          <w:lang w:bidi="ar-SA"/>
          <w:color w:val="111111"/>
          <w:sz w:val="28"/>
          <w:szCs w:val="28"/>
          <w:rtl/>
        </w:rPr>
        <w:t xml:space="preserve">2-تَظْهَرُ =غلط</w:t>
      </w:r>
    </w:p>
    <w:p>
      <w:pPr>
        <w:pStyle w:val="BookText"/>
      </w:pPr>
      <w:r>
        <w:rPr>
          <w:rFonts w:ascii="Amiri" w:hAnsi="Amiri" w:eastAsia="Amiri" w:cs="Amiri"/>
          <w:lang w:bidi="ar-SA"/>
          <w:color w:val="111111"/>
          <w:sz w:val="28"/>
          <w:szCs w:val="28"/>
          <w:rtl/>
        </w:rPr>
        <w:t xml:space="preserve">1-تُحَدِّثُ =صحیح</w:t>
      </w:r>
    </w:p>
    <w:p>
      <w:pPr>
        <w:pStyle w:val="Heading2"/>
      </w:pPr>
      <w:bookmarkStart w:id="6615" w:name="_Toc6117"/>
      <w:r>
        <w:t>سوره الزلزلة آیه 5</w:t>
      </w:r>
      <w:bookmarkEnd w:id="661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بِأَنَّ رَبَّکَ ؟؟؟؟؟ لَهَا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1-أَوْحَی =صحیح</w:t>
      </w:r>
    </w:p>
    <w:p>
      <w:pPr>
        <w:pStyle w:val="BookText"/>
      </w:pPr>
      <w:r>
        <w:rPr>
          <w:rFonts w:ascii="Amiri" w:hAnsi="Amiri" w:eastAsia="Amiri" w:cs="Amiri"/>
          <w:lang w:bidi="ar-SA"/>
          <w:color w:val="111111"/>
          <w:sz w:val="28"/>
          <w:szCs w:val="28"/>
          <w:rtl/>
        </w:rPr>
        <w:t xml:space="preserve">3-أَرْسَلَ =غلط</w:t>
      </w:r>
    </w:p>
    <w:p>
      <w:pPr>
        <w:pStyle w:val="BookText"/>
      </w:pPr>
      <w:r>
        <w:rPr>
          <w:rFonts w:ascii="Amiri" w:hAnsi="Amiri" w:eastAsia="Amiri" w:cs="Amiri"/>
          <w:lang w:bidi="ar-SA"/>
          <w:color w:val="111111"/>
          <w:sz w:val="28"/>
          <w:szCs w:val="28"/>
          <w:rtl/>
        </w:rPr>
        <w:t xml:space="preserve">2-أَلْقَی =غلط</w:t>
      </w:r>
    </w:p>
    <w:p>
      <w:pPr>
        <w:pStyle w:val="Heading2"/>
      </w:pPr>
      <w:bookmarkStart w:id="6616" w:name="_Toc6118"/>
      <w:r>
        <w:t>سوره الزلزلة آیه 6</w:t>
      </w:r>
      <w:bookmarkEnd w:id="661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یَوْمَئِذٍ یَصْدُرُ النَّاسُ ؟؟؟؟؟ لِیُرَوْا أَعْمَالَهُمْ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1-أَشْتَاتًا =صحیح</w:t>
      </w:r>
    </w:p>
    <w:p>
      <w:pPr>
        <w:pStyle w:val="BookText"/>
      </w:pPr>
      <w:r>
        <w:rPr>
          <w:rFonts w:ascii="Amiri" w:hAnsi="Amiri" w:eastAsia="Amiri" w:cs="Amiri"/>
          <w:lang w:bidi="ar-SA"/>
          <w:color w:val="111111"/>
          <w:sz w:val="28"/>
          <w:szCs w:val="28"/>
          <w:rtl/>
        </w:rPr>
        <w:t xml:space="preserve">3-أَفْوَاجَاً =غلط</w:t>
      </w:r>
    </w:p>
    <w:p>
      <w:pPr>
        <w:pStyle w:val="BookText"/>
      </w:pPr>
      <w:r>
        <w:rPr>
          <w:rFonts w:ascii="Amiri" w:hAnsi="Amiri" w:eastAsia="Amiri" w:cs="Amiri"/>
          <w:lang w:bidi="ar-SA"/>
          <w:color w:val="111111"/>
          <w:sz w:val="28"/>
          <w:szCs w:val="28"/>
          <w:rtl/>
        </w:rPr>
        <w:t xml:space="preserve">2-سِرَاعَاً =غلط</w:t>
      </w:r>
    </w:p>
    <w:p>
      <w:pPr>
        <w:pStyle w:val="Heading2"/>
      </w:pPr>
      <w:bookmarkStart w:id="6617" w:name="_Toc6119"/>
      <w:r>
        <w:t>سوره الزلزلة آیه 7</w:t>
      </w:r>
      <w:bookmarkEnd w:id="661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فَمَنْ یَعْمَلْ ؟؟؟؟؟ ذَرَّةٍ خَیْرًا یَرَه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2-مِقْدَارَ =غلط</w:t>
      </w:r>
    </w:p>
    <w:p>
      <w:pPr>
        <w:pStyle w:val="BookText"/>
      </w:pPr>
      <w:r>
        <w:rPr>
          <w:rFonts w:ascii="Amiri" w:hAnsi="Amiri" w:eastAsia="Amiri" w:cs="Amiri"/>
          <w:lang w:bidi="ar-SA"/>
          <w:color w:val="111111"/>
          <w:sz w:val="28"/>
          <w:szCs w:val="28"/>
          <w:rtl/>
        </w:rPr>
        <w:t xml:space="preserve">3-قَدْرَ =غلط</w:t>
      </w:r>
    </w:p>
    <w:p>
      <w:pPr>
        <w:pStyle w:val="BookText"/>
      </w:pPr>
      <w:r>
        <w:rPr>
          <w:rFonts w:ascii="Amiri" w:hAnsi="Amiri" w:eastAsia="Amiri" w:cs="Amiri"/>
          <w:lang w:bidi="ar-SA"/>
          <w:color w:val="111111"/>
          <w:sz w:val="28"/>
          <w:szCs w:val="28"/>
          <w:rtl/>
        </w:rPr>
        <w:t xml:space="preserve">1-مِثْقَالَ =صحیح</w:t>
      </w:r>
    </w:p>
    <w:p>
      <w:pPr>
        <w:pStyle w:val="Heading2"/>
      </w:pPr>
      <w:bookmarkStart w:id="6618" w:name="_Toc6120"/>
      <w:r>
        <w:t>سوره الزلزلة آیه 8</w:t>
      </w:r>
      <w:bookmarkEnd w:id="661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یَعْمَلْ ؟؟؟؟؟ ذَرَّةٍ شَرًّا یَرَه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2-مِقْدَارَ =غلط</w:t>
      </w:r>
    </w:p>
    <w:p>
      <w:pPr>
        <w:pStyle w:val="BookText"/>
      </w:pPr>
      <w:r>
        <w:rPr>
          <w:rFonts w:ascii="Amiri" w:hAnsi="Amiri" w:eastAsia="Amiri" w:cs="Amiri"/>
          <w:lang w:bidi="ar-SA"/>
          <w:color w:val="111111"/>
          <w:sz w:val="28"/>
          <w:szCs w:val="28"/>
          <w:rtl/>
        </w:rPr>
        <w:t xml:space="preserve">1-مِثْقَالَ =صحیح</w:t>
      </w:r>
    </w:p>
    <w:p>
      <w:pPr>
        <w:pStyle w:val="BookText"/>
      </w:pPr>
      <w:r>
        <w:rPr>
          <w:rFonts w:ascii="Amiri" w:hAnsi="Amiri" w:eastAsia="Amiri" w:cs="Amiri"/>
          <w:lang w:bidi="ar-SA"/>
          <w:color w:val="111111"/>
          <w:sz w:val="28"/>
          <w:szCs w:val="28"/>
          <w:rtl/>
        </w:rPr>
        <w:t xml:space="preserve">3-قَدْرَ =غلط</w:t>
      </w:r>
    </w:p>
    <w:p>
      <w:pPr>
        <w:pStyle w:val="Heading2"/>
      </w:pPr>
      <w:bookmarkStart w:id="6619" w:name="_Toc6121"/>
      <w:r>
        <w:t>سوره العادیات آیه 1</w:t>
      </w:r>
      <w:bookmarkEnd w:id="661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وَالْعَادِیَاتِ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3-جَرْیَاً =غلط</w:t>
      </w:r>
    </w:p>
    <w:p>
      <w:pPr>
        <w:pStyle w:val="BookText"/>
      </w:pPr>
      <w:r>
        <w:rPr>
          <w:rFonts w:ascii="Amiri" w:hAnsi="Amiri" w:eastAsia="Amiri" w:cs="Amiri"/>
          <w:lang w:bidi="ar-SA"/>
          <w:color w:val="111111"/>
          <w:sz w:val="28"/>
          <w:szCs w:val="28"/>
          <w:rtl/>
        </w:rPr>
        <w:t xml:space="preserve">2-عَدْوَاً =غلط</w:t>
      </w:r>
    </w:p>
    <w:p>
      <w:pPr>
        <w:pStyle w:val="BookText"/>
      </w:pPr>
      <w:r>
        <w:rPr>
          <w:rFonts w:ascii="Amiri" w:hAnsi="Amiri" w:eastAsia="Amiri" w:cs="Amiri"/>
          <w:lang w:bidi="ar-SA"/>
          <w:color w:val="111111"/>
          <w:sz w:val="28"/>
          <w:szCs w:val="28"/>
          <w:rtl/>
        </w:rPr>
        <w:t xml:space="preserve">1-ضَبْحًا =صحیح</w:t>
      </w:r>
    </w:p>
    <w:p>
      <w:pPr>
        <w:pStyle w:val="Heading2"/>
      </w:pPr>
      <w:bookmarkStart w:id="6620" w:name="_Toc6122"/>
      <w:r>
        <w:t>سوره العادیات آیه 2</w:t>
      </w:r>
      <w:bookmarkEnd w:id="662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فَالْمُورِیَاتِ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3-قَرْحَاً =غلط</w:t>
      </w:r>
    </w:p>
    <w:p>
      <w:pPr>
        <w:pStyle w:val="BookText"/>
      </w:pPr>
      <w:r>
        <w:rPr>
          <w:rFonts w:ascii="Amiri" w:hAnsi="Amiri" w:eastAsia="Amiri" w:cs="Amiri"/>
          <w:lang w:bidi="ar-SA"/>
          <w:color w:val="111111"/>
          <w:sz w:val="28"/>
          <w:szCs w:val="28"/>
          <w:rtl/>
        </w:rPr>
        <w:t xml:space="preserve">2-صَدْعَاً =غلط</w:t>
      </w:r>
    </w:p>
    <w:p>
      <w:pPr>
        <w:pStyle w:val="BookText"/>
      </w:pPr>
      <w:r>
        <w:rPr>
          <w:rFonts w:ascii="Amiri" w:hAnsi="Amiri" w:eastAsia="Amiri" w:cs="Amiri"/>
          <w:lang w:bidi="ar-SA"/>
          <w:color w:val="111111"/>
          <w:sz w:val="28"/>
          <w:szCs w:val="28"/>
          <w:rtl/>
        </w:rPr>
        <w:t xml:space="preserve">1-قَدْحًا =صحیح</w:t>
      </w:r>
    </w:p>
    <w:p>
      <w:pPr>
        <w:pStyle w:val="Heading2"/>
      </w:pPr>
      <w:bookmarkStart w:id="6621" w:name="_Toc6123"/>
      <w:r>
        <w:t>سوره العادیات آیه 3</w:t>
      </w:r>
      <w:bookmarkEnd w:id="662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فَالْمُغِیرَاتِ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2-حَرْبَاً =غلط</w:t>
      </w:r>
    </w:p>
    <w:p>
      <w:pPr>
        <w:pStyle w:val="BookText"/>
      </w:pPr>
      <w:r>
        <w:rPr>
          <w:rFonts w:ascii="Amiri" w:hAnsi="Amiri" w:eastAsia="Amiri" w:cs="Amiri"/>
          <w:lang w:bidi="ar-SA"/>
          <w:color w:val="111111"/>
          <w:sz w:val="28"/>
          <w:szCs w:val="28"/>
          <w:rtl/>
        </w:rPr>
        <w:t xml:space="preserve">1-صُبْحًا =صحیح</w:t>
      </w:r>
    </w:p>
    <w:p>
      <w:pPr>
        <w:pStyle w:val="BookText"/>
      </w:pPr>
      <w:r>
        <w:rPr>
          <w:rFonts w:ascii="Amiri" w:hAnsi="Amiri" w:eastAsia="Amiri" w:cs="Amiri"/>
          <w:lang w:bidi="ar-SA"/>
          <w:color w:val="111111"/>
          <w:sz w:val="28"/>
          <w:szCs w:val="28"/>
          <w:rtl/>
        </w:rPr>
        <w:t xml:space="preserve">3-قَتْلاً =غلط</w:t>
      </w:r>
    </w:p>
    <w:p>
      <w:pPr>
        <w:pStyle w:val="Heading2"/>
      </w:pPr>
      <w:bookmarkStart w:id="6622" w:name="_Toc6124"/>
      <w:r>
        <w:t>سوره العادیات آیه 4</w:t>
      </w:r>
      <w:bookmarkEnd w:id="662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فَأَثَرْنَ بِهِ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3-أَرْضَاً =غلط</w:t>
      </w:r>
    </w:p>
    <w:p>
      <w:pPr>
        <w:pStyle w:val="BookText"/>
      </w:pPr>
      <w:r>
        <w:rPr>
          <w:rFonts w:ascii="Amiri" w:hAnsi="Amiri" w:eastAsia="Amiri" w:cs="Amiri"/>
          <w:lang w:bidi="ar-SA"/>
          <w:color w:val="111111"/>
          <w:sz w:val="28"/>
          <w:szCs w:val="28"/>
          <w:rtl/>
        </w:rPr>
        <w:t xml:space="preserve">2-سَهْلاً =غلط</w:t>
      </w:r>
    </w:p>
    <w:p>
      <w:pPr>
        <w:pStyle w:val="BookText"/>
      </w:pPr>
      <w:r>
        <w:rPr>
          <w:rFonts w:ascii="Amiri" w:hAnsi="Amiri" w:eastAsia="Amiri" w:cs="Amiri"/>
          <w:lang w:bidi="ar-SA"/>
          <w:color w:val="111111"/>
          <w:sz w:val="28"/>
          <w:szCs w:val="28"/>
          <w:rtl/>
        </w:rPr>
        <w:t xml:space="preserve">1-نَقْعًا =صحیح</w:t>
      </w:r>
    </w:p>
    <w:p>
      <w:pPr>
        <w:pStyle w:val="Heading2"/>
      </w:pPr>
      <w:bookmarkStart w:id="6623" w:name="_Toc6125"/>
      <w:r>
        <w:t>سوره العادیات آیه 5</w:t>
      </w:r>
      <w:bookmarkEnd w:id="662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فَوَسَطْنَ بِهِ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1-جَمْعًا =صحیح</w:t>
      </w:r>
    </w:p>
    <w:p>
      <w:pPr>
        <w:pStyle w:val="BookText"/>
      </w:pPr>
      <w:r>
        <w:rPr>
          <w:rFonts w:ascii="Amiri" w:hAnsi="Amiri" w:eastAsia="Amiri" w:cs="Amiri"/>
          <w:lang w:bidi="ar-SA"/>
          <w:color w:val="111111"/>
          <w:sz w:val="28"/>
          <w:szCs w:val="28"/>
          <w:rtl/>
        </w:rPr>
        <w:t xml:space="preserve">2-عَدُوَّاً =غلط</w:t>
      </w:r>
    </w:p>
    <w:p>
      <w:pPr>
        <w:pStyle w:val="BookText"/>
      </w:pPr>
      <w:r>
        <w:rPr>
          <w:rFonts w:ascii="Amiri" w:hAnsi="Amiri" w:eastAsia="Amiri" w:cs="Amiri"/>
          <w:lang w:bidi="ar-SA"/>
          <w:color w:val="111111"/>
          <w:sz w:val="28"/>
          <w:szCs w:val="28"/>
          <w:rtl/>
        </w:rPr>
        <w:t xml:space="preserve">3-ذَرْعَاً =غلط</w:t>
      </w:r>
    </w:p>
    <w:p>
      <w:pPr>
        <w:pStyle w:val="Heading2"/>
      </w:pPr>
      <w:bookmarkStart w:id="6624" w:name="_Toc6126"/>
      <w:r>
        <w:t>سوره العادیات آیه 6</w:t>
      </w:r>
      <w:bookmarkEnd w:id="662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لِرَبِّهِ لَکَنُودٌ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1-الْإِنسَانَ =صحیح</w:t>
      </w:r>
    </w:p>
    <w:p>
      <w:pPr>
        <w:pStyle w:val="BookText"/>
      </w:pPr>
      <w:r>
        <w:rPr>
          <w:rFonts w:ascii="Amiri" w:hAnsi="Amiri" w:eastAsia="Amiri" w:cs="Amiri"/>
          <w:lang w:bidi="ar-SA"/>
          <w:color w:val="111111"/>
          <w:sz w:val="28"/>
          <w:szCs w:val="28"/>
          <w:rtl/>
        </w:rPr>
        <w:t xml:space="preserve">2-الْعَبْدَ =غلط</w:t>
      </w:r>
    </w:p>
    <w:p>
      <w:pPr>
        <w:pStyle w:val="BookText"/>
      </w:pPr>
      <w:r>
        <w:rPr>
          <w:rFonts w:ascii="Amiri" w:hAnsi="Amiri" w:eastAsia="Amiri" w:cs="Amiri"/>
          <w:lang w:bidi="ar-SA"/>
          <w:color w:val="111111"/>
          <w:sz w:val="28"/>
          <w:szCs w:val="28"/>
          <w:rtl/>
        </w:rPr>
        <w:t xml:space="preserve">3-الْخَلْقَ =غلط</w:t>
      </w:r>
    </w:p>
    <w:p>
      <w:pPr>
        <w:pStyle w:val="Heading2"/>
      </w:pPr>
      <w:bookmarkStart w:id="6625" w:name="_Toc6127"/>
      <w:r>
        <w:t>سوره العادیات آیه 7</w:t>
      </w:r>
      <w:bookmarkEnd w:id="662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عَلَی ذَلِکَ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1-لَشَهِیدٌ =صحیح</w:t>
      </w:r>
    </w:p>
    <w:p>
      <w:pPr>
        <w:pStyle w:val="BookText"/>
      </w:pPr>
      <w:r>
        <w:rPr>
          <w:rFonts w:ascii="Amiri" w:hAnsi="Amiri" w:eastAsia="Amiri" w:cs="Amiri"/>
          <w:lang w:bidi="ar-SA"/>
          <w:color w:val="111111"/>
          <w:sz w:val="28"/>
          <w:szCs w:val="28"/>
          <w:rtl/>
        </w:rPr>
        <w:t xml:space="preserve">2-لَعَنِیدٌ =غلط</w:t>
      </w:r>
    </w:p>
    <w:p>
      <w:pPr>
        <w:pStyle w:val="BookText"/>
      </w:pPr>
      <w:r>
        <w:rPr>
          <w:rFonts w:ascii="Amiri" w:hAnsi="Amiri" w:eastAsia="Amiri" w:cs="Amiri"/>
          <w:lang w:bidi="ar-SA"/>
          <w:color w:val="111111"/>
          <w:sz w:val="28"/>
          <w:szCs w:val="28"/>
          <w:rtl/>
        </w:rPr>
        <w:t xml:space="preserve">3-لَحَرِیصٌ =غلط</w:t>
      </w:r>
    </w:p>
    <w:p>
      <w:pPr>
        <w:pStyle w:val="Heading2"/>
      </w:pPr>
      <w:bookmarkStart w:id="6626" w:name="_Toc6128"/>
      <w:r>
        <w:t>سوره العادیات آیه 8</w:t>
      </w:r>
      <w:bookmarkEnd w:id="662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وَإِنَّهُ لِحُبِّ ؟؟؟؟؟ لَشَدِیدٌ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2-الْأَخْیَارِ =غلط</w:t>
      </w:r>
    </w:p>
    <w:p>
      <w:pPr>
        <w:pStyle w:val="BookText"/>
      </w:pPr>
      <w:r>
        <w:rPr>
          <w:rFonts w:ascii="Amiri" w:hAnsi="Amiri" w:eastAsia="Amiri" w:cs="Amiri"/>
          <w:lang w:bidi="ar-SA"/>
          <w:color w:val="111111"/>
          <w:sz w:val="28"/>
          <w:szCs w:val="28"/>
          <w:rtl/>
        </w:rPr>
        <w:t xml:space="preserve">3-الْخَیْرَاتِ =غلط</w:t>
      </w:r>
    </w:p>
    <w:p>
      <w:pPr>
        <w:pStyle w:val="BookText"/>
      </w:pPr>
      <w:r>
        <w:rPr>
          <w:rFonts w:ascii="Amiri" w:hAnsi="Amiri" w:eastAsia="Amiri" w:cs="Amiri"/>
          <w:lang w:bidi="ar-SA"/>
          <w:color w:val="111111"/>
          <w:sz w:val="28"/>
          <w:szCs w:val="28"/>
          <w:rtl/>
        </w:rPr>
        <w:t xml:space="preserve">1-الْخَیْرِ =صحیح</w:t>
      </w:r>
    </w:p>
    <w:p>
      <w:pPr>
        <w:pStyle w:val="Heading2"/>
      </w:pPr>
      <w:bookmarkStart w:id="6627" w:name="_Toc6129"/>
      <w:r>
        <w:t>سوره العادیات آیه 9</w:t>
      </w:r>
      <w:bookmarkEnd w:id="662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أَفَلَا یَعْلَمُ إِذَا ؟؟؟؟؟ مَا فِی الْقُبُورِ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3-أُخْرِجَ =غلط</w:t>
      </w:r>
    </w:p>
    <w:p>
      <w:pPr>
        <w:pStyle w:val="BookText"/>
      </w:pPr>
      <w:r>
        <w:rPr>
          <w:rFonts w:ascii="Amiri" w:hAnsi="Amiri" w:eastAsia="Amiri" w:cs="Amiri"/>
          <w:lang w:bidi="ar-SA"/>
          <w:color w:val="111111"/>
          <w:sz w:val="28"/>
          <w:szCs w:val="28"/>
          <w:rtl/>
        </w:rPr>
        <w:t xml:space="preserve">2-بُعِثَ =غلط</w:t>
      </w:r>
    </w:p>
    <w:p>
      <w:pPr>
        <w:pStyle w:val="BookText"/>
      </w:pPr>
      <w:r>
        <w:rPr>
          <w:rFonts w:ascii="Amiri" w:hAnsi="Amiri" w:eastAsia="Amiri" w:cs="Amiri"/>
          <w:lang w:bidi="ar-SA"/>
          <w:color w:val="111111"/>
          <w:sz w:val="28"/>
          <w:szCs w:val="28"/>
          <w:rtl/>
        </w:rPr>
        <w:t xml:space="preserve">1-بُعْثِرَ =صحیح</w:t>
      </w:r>
    </w:p>
    <w:p>
      <w:pPr>
        <w:pStyle w:val="Heading2"/>
      </w:pPr>
      <w:bookmarkStart w:id="6628" w:name="_Toc6130"/>
      <w:r>
        <w:t>سوره العادیات آیه 10</w:t>
      </w:r>
      <w:bookmarkEnd w:id="662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وَحُصِّلَ مَا فِی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3-النُّفُوسِ =غلط</w:t>
      </w:r>
    </w:p>
    <w:p>
      <w:pPr>
        <w:pStyle w:val="BookText"/>
      </w:pPr>
      <w:r>
        <w:rPr>
          <w:rFonts w:ascii="Amiri" w:hAnsi="Amiri" w:eastAsia="Amiri" w:cs="Amiri"/>
          <w:lang w:bidi="ar-SA"/>
          <w:color w:val="111111"/>
          <w:sz w:val="28"/>
          <w:szCs w:val="28"/>
          <w:rtl/>
        </w:rPr>
        <w:t xml:space="preserve">1-الصُّدُورِ =صحیح</w:t>
      </w:r>
    </w:p>
    <w:p>
      <w:pPr>
        <w:pStyle w:val="BookText"/>
      </w:pPr>
      <w:r>
        <w:rPr>
          <w:rFonts w:ascii="Amiri" w:hAnsi="Amiri" w:eastAsia="Amiri" w:cs="Amiri"/>
          <w:lang w:bidi="ar-SA"/>
          <w:color w:val="111111"/>
          <w:sz w:val="28"/>
          <w:szCs w:val="28"/>
          <w:rtl/>
        </w:rPr>
        <w:t xml:space="preserve">2-الْقُلُوبِ =غلط</w:t>
      </w:r>
    </w:p>
    <w:p>
      <w:pPr>
        <w:pStyle w:val="Heading2"/>
      </w:pPr>
      <w:bookmarkStart w:id="6629" w:name="_Toc6131"/>
      <w:r>
        <w:t>سوره العادیات آیه 11</w:t>
      </w:r>
      <w:bookmarkEnd w:id="662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رَبَّهُمْ بِهِمْ ؟؟؟؟؟ لَخَبِیرٌ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1-یَوْمَئِذٍ =صحیح</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156_2265"/>
    <w:bookmarkEnd w:id="495"/>
    <w:p>
      <w:pPr>
        <w:pStyle w:val="BookText"/>
      </w:pPr>
      <w:r>
        <w:rPr>
          <w:rFonts w:ascii="Amiri" w:hAnsi="Amiri" w:eastAsia="Amiri" w:cs="Amiri"/>
          <w:lang w:bidi="ar-SA"/>
          <w:color w:val="111111"/>
          <w:sz w:val="28"/>
          <w:szCs w:val="28"/>
          <w:rtl/>
        </w:rPr>
        <w:t xml:space="preserve">-حِینئذٍ =غلط</w:t>
      </w:r>
    </w:p>
    <w:p>
      <w:pPr>
        <w:pStyle w:val="Heading2"/>
      </w:pPr>
      <w:bookmarkStart w:id="6630" w:name="_Toc6132"/>
      <w:r>
        <w:t>سوره القارعة آیه 2</w:t>
      </w:r>
      <w:bookmarkEnd w:id="663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1-الْقَارِعَةُ =صحیح</w:t>
      </w:r>
    </w:p>
    <w:p>
      <w:pPr>
        <w:pStyle w:val="BookText"/>
      </w:pPr>
      <w:r>
        <w:rPr>
          <w:rFonts w:ascii="Amiri" w:hAnsi="Amiri" w:eastAsia="Amiri" w:cs="Amiri"/>
          <w:lang w:bidi="ar-SA"/>
          <w:color w:val="111111"/>
          <w:sz w:val="28"/>
          <w:szCs w:val="28"/>
          <w:rtl/>
        </w:rPr>
        <w:t xml:space="preserve">2-الْواقِعَةُ =غلط</w:t>
      </w:r>
    </w:p>
    <w:p>
      <w:pPr>
        <w:pStyle w:val="BookText"/>
      </w:pPr>
      <w:r>
        <w:rPr>
          <w:rFonts w:ascii="Amiri" w:hAnsi="Amiri" w:eastAsia="Amiri" w:cs="Amiri"/>
          <w:lang w:bidi="ar-SA"/>
          <w:color w:val="111111"/>
          <w:sz w:val="28"/>
          <w:szCs w:val="28"/>
          <w:rtl/>
        </w:rPr>
        <w:t xml:space="preserve">3-الْغَاشِیَةُ =غلط</w:t>
      </w:r>
    </w:p>
    <w:p>
      <w:pPr>
        <w:pStyle w:val="Heading2"/>
      </w:pPr>
      <w:bookmarkStart w:id="6631" w:name="_Toc6133"/>
      <w:r>
        <w:t>سوره القارعة آیه 3</w:t>
      </w:r>
      <w:bookmarkEnd w:id="663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الْقَارِعَةُ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3-أَعْرَفَکَ =غلط</w:t>
      </w:r>
    </w:p>
    <w:p>
      <w:pPr>
        <w:pStyle w:val="BookText"/>
      </w:pPr>
      <w:r>
        <w:rPr>
          <w:rFonts w:ascii="Amiri" w:hAnsi="Amiri" w:eastAsia="Amiri" w:cs="Amiri"/>
          <w:lang w:bidi="ar-SA"/>
          <w:color w:val="111111"/>
          <w:sz w:val="28"/>
          <w:szCs w:val="28"/>
          <w:rtl/>
        </w:rPr>
        <w:t xml:space="preserve">2-أَعْلَمَکَ =غلط</w:t>
      </w:r>
    </w:p>
    <w:p>
      <w:pPr>
        <w:pStyle w:val="BookText"/>
      </w:pPr>
      <w:r>
        <w:rPr>
          <w:rFonts w:ascii="Amiri" w:hAnsi="Amiri" w:eastAsia="Amiri" w:cs="Amiri"/>
          <w:lang w:bidi="ar-SA"/>
          <w:color w:val="111111"/>
          <w:sz w:val="28"/>
          <w:szCs w:val="28"/>
          <w:rtl/>
        </w:rPr>
        <w:t xml:space="preserve">1-أَدْرَاکَ =صحیح</w:t>
      </w:r>
    </w:p>
    <w:p>
      <w:pPr>
        <w:pStyle w:val="Heading2"/>
      </w:pPr>
      <w:bookmarkStart w:id="6632" w:name="_Toc6134"/>
      <w:r>
        <w:t>سوره القارعة آیه 4</w:t>
      </w:r>
      <w:bookmarkEnd w:id="663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یَوْمَ یَکُونُ النَّاسُ ؟؟؟؟؟ الْمَبْثُوثِ</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1-کَالْفَرَاشِ =صحیح</w:t>
      </w:r>
    </w:p>
    <w:p>
      <w:pPr>
        <w:pStyle w:val="BookText"/>
      </w:pPr>
      <w:r>
        <w:rPr>
          <w:rFonts w:ascii="Amiri" w:hAnsi="Amiri" w:eastAsia="Amiri" w:cs="Amiri"/>
          <w:lang w:bidi="ar-SA"/>
          <w:color w:val="111111"/>
          <w:sz w:val="28"/>
          <w:szCs w:val="28"/>
          <w:rtl/>
        </w:rPr>
        <w:t xml:space="preserve">2-کَالْقُطْنِ =غلط</w:t>
      </w:r>
    </w:p>
    <w:p>
      <w:pPr>
        <w:pStyle w:val="BookText"/>
      </w:pPr>
      <w:r>
        <w:rPr>
          <w:rFonts w:ascii="Amiri" w:hAnsi="Amiri" w:eastAsia="Amiri" w:cs="Amiri"/>
          <w:lang w:bidi="ar-SA"/>
          <w:color w:val="111111"/>
          <w:sz w:val="28"/>
          <w:szCs w:val="28"/>
          <w:rtl/>
        </w:rPr>
        <w:t xml:space="preserve">3-کَالْجَرَادِ =غلط</w:t>
      </w:r>
    </w:p>
    <w:p>
      <w:pPr>
        <w:pStyle w:val="Heading2"/>
      </w:pPr>
      <w:bookmarkStart w:id="6633" w:name="_Toc6135"/>
      <w:r>
        <w:t>سوره القارعة آیه 5</w:t>
      </w:r>
      <w:bookmarkEnd w:id="663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وَتَکُونُ الْجِبَالُ ؟؟؟؟؟ الْمَنفُوشِ</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2-کَالصُّوفِ =غلط</w:t>
      </w:r>
    </w:p>
    <w:p>
      <w:pPr>
        <w:pStyle w:val="BookText"/>
      </w:pPr>
      <w:r>
        <w:rPr>
          <w:rFonts w:ascii="Amiri" w:hAnsi="Amiri" w:eastAsia="Amiri" w:cs="Amiri"/>
          <w:lang w:bidi="ar-SA"/>
          <w:color w:val="111111"/>
          <w:sz w:val="28"/>
          <w:szCs w:val="28"/>
          <w:rtl/>
        </w:rPr>
        <w:t xml:space="preserve">1-کَالْعِهْنِ =صحیح</w:t>
      </w:r>
    </w:p>
    <w:p>
      <w:pPr>
        <w:pStyle w:val="BookText"/>
      </w:pPr>
      <w:r>
        <w:rPr>
          <w:rFonts w:ascii="Amiri" w:hAnsi="Amiri" w:eastAsia="Amiri" w:cs="Amiri"/>
          <w:lang w:bidi="ar-SA"/>
          <w:color w:val="111111"/>
          <w:sz w:val="28"/>
          <w:szCs w:val="28"/>
          <w:rtl/>
        </w:rPr>
        <w:t xml:space="preserve">3-کَالشَّعْرِ =غلط</w:t>
      </w:r>
    </w:p>
    <w:p>
      <w:pPr>
        <w:pStyle w:val="Heading2"/>
      </w:pPr>
      <w:bookmarkStart w:id="6634" w:name="_Toc6136"/>
      <w:r>
        <w:t>سوره القارعة آیه 6</w:t>
      </w:r>
      <w:bookmarkEnd w:id="663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فَأَمَّا مَنْ ؟؟؟؟؟ مَوَازِینُهُ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2-عَظُمَتْ =غلط</w:t>
      </w:r>
    </w:p>
    <w:p>
      <w:pPr>
        <w:pStyle w:val="BookText"/>
      </w:pPr>
      <w:r>
        <w:rPr>
          <w:rFonts w:ascii="Amiri" w:hAnsi="Amiri" w:eastAsia="Amiri" w:cs="Amiri"/>
          <w:lang w:bidi="ar-SA"/>
          <w:color w:val="111111"/>
          <w:sz w:val="28"/>
          <w:szCs w:val="28"/>
          <w:rtl/>
        </w:rPr>
        <w:t xml:space="preserve">1-ثَقُلَتْ =صحیح</w:t>
      </w:r>
    </w:p>
    <w:p>
      <w:pPr>
        <w:pStyle w:val="BookText"/>
      </w:pPr>
      <w:r>
        <w:rPr>
          <w:rFonts w:ascii="Amiri" w:hAnsi="Amiri" w:eastAsia="Amiri" w:cs="Amiri"/>
          <w:lang w:bidi="ar-SA"/>
          <w:color w:val="111111"/>
          <w:sz w:val="28"/>
          <w:szCs w:val="28"/>
          <w:rtl/>
        </w:rPr>
        <w:t xml:space="preserve">3-أُثْقِلَتْ =غلط</w:t>
      </w:r>
    </w:p>
    <w:p>
      <w:pPr>
        <w:pStyle w:val="Heading2"/>
      </w:pPr>
      <w:bookmarkStart w:id="6635" w:name="_Toc6137"/>
      <w:r>
        <w:t>سوره القارعة آیه 7</w:t>
      </w:r>
      <w:bookmarkEnd w:id="663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فَهُوَ فِی ؟؟؟؟؟ رَاضِیَةٍ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2-جَنَّةٍ =غلط</w:t>
      </w:r>
    </w:p>
    <w:p>
      <w:pPr>
        <w:pStyle w:val="BookText"/>
      </w:pPr>
      <w:r>
        <w:rPr>
          <w:rFonts w:ascii="Amiri" w:hAnsi="Amiri" w:eastAsia="Amiri" w:cs="Amiri"/>
          <w:lang w:bidi="ar-SA"/>
          <w:color w:val="111111"/>
          <w:sz w:val="28"/>
          <w:szCs w:val="28"/>
          <w:rtl/>
        </w:rPr>
        <w:t xml:space="preserve">3-جِنَانٍ =غلط</w:t>
      </w:r>
    </w:p>
    <w:p>
      <w:pPr>
        <w:pStyle w:val="BookText"/>
      </w:pPr>
      <w:r>
        <w:rPr>
          <w:rFonts w:ascii="Amiri" w:hAnsi="Amiri" w:eastAsia="Amiri" w:cs="Amiri"/>
          <w:lang w:bidi="ar-SA"/>
          <w:color w:val="111111"/>
          <w:sz w:val="28"/>
          <w:szCs w:val="28"/>
          <w:rtl/>
        </w:rPr>
        <w:t xml:space="preserve">1-عِیشَةٍ =صحیح</w:t>
      </w:r>
    </w:p>
    <w:p>
      <w:pPr>
        <w:pStyle w:val="Heading2"/>
      </w:pPr>
      <w:bookmarkStart w:id="6636" w:name="_Toc6138"/>
      <w:r>
        <w:t>سوره القارعة آیه 8</w:t>
      </w:r>
      <w:bookmarkEnd w:id="663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وَأَمَّا مَنْ ؟؟؟؟؟ مَوَازِینُهُ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3-نَقَصَتْ =غلط</w:t>
      </w:r>
    </w:p>
    <w:p>
      <w:pPr>
        <w:pStyle w:val="BookText"/>
      </w:pPr>
      <w:r>
        <w:rPr>
          <w:rFonts w:ascii="Amiri" w:hAnsi="Amiri" w:eastAsia="Amiri" w:cs="Amiri"/>
          <w:lang w:bidi="ar-SA"/>
          <w:color w:val="111111"/>
          <w:sz w:val="28"/>
          <w:szCs w:val="28"/>
          <w:rtl/>
        </w:rPr>
        <w:t xml:space="preserve">2-قَلَّتْ =غلط</w:t>
      </w:r>
    </w:p>
    <w:p>
      <w:pPr>
        <w:pStyle w:val="BookText"/>
      </w:pPr>
      <w:r>
        <w:rPr>
          <w:rFonts w:ascii="Amiri" w:hAnsi="Amiri" w:eastAsia="Amiri" w:cs="Amiri"/>
          <w:lang w:bidi="ar-SA"/>
          <w:color w:val="111111"/>
          <w:sz w:val="28"/>
          <w:szCs w:val="28"/>
          <w:rtl/>
        </w:rPr>
        <w:t xml:space="preserve">1-خَفَّتْ =صحیح</w:t>
      </w:r>
    </w:p>
    <w:p>
      <w:pPr>
        <w:pStyle w:val="Heading2"/>
      </w:pPr>
      <w:bookmarkStart w:id="6637" w:name="_Toc6139"/>
      <w:r>
        <w:t>سوره القارعة آیه 9</w:t>
      </w:r>
      <w:bookmarkEnd w:id="663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فَأُمُّهُ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1-هَاوِیَةٌ =صحیح</w:t>
      </w:r>
    </w:p>
    <w:p>
      <w:pPr>
        <w:pStyle w:val="BookText"/>
      </w:pPr>
      <w:r>
        <w:rPr>
          <w:rFonts w:ascii="Amiri" w:hAnsi="Amiri" w:eastAsia="Amiri" w:cs="Amiri"/>
          <w:lang w:bidi="ar-SA"/>
          <w:color w:val="111111"/>
          <w:sz w:val="28"/>
          <w:szCs w:val="28"/>
          <w:rtl/>
        </w:rPr>
        <w:t xml:space="preserve">3-فَمُسْتَقَرُّهُ =غلط</w:t>
      </w:r>
    </w:p>
    <w:p>
      <w:pPr>
        <w:pStyle w:val="BookText"/>
      </w:pPr>
      <w:r>
        <w:rPr>
          <w:rFonts w:ascii="Amiri" w:hAnsi="Amiri" w:eastAsia="Amiri" w:cs="Amiri"/>
          <w:lang w:bidi="ar-SA"/>
          <w:color w:val="111111"/>
          <w:sz w:val="28"/>
          <w:szCs w:val="28"/>
          <w:rtl/>
        </w:rPr>
        <w:t xml:space="preserve">2-فَمَقَرُّهُ =غلط</w:t>
      </w:r>
    </w:p>
    <w:p>
      <w:pPr>
        <w:pStyle w:val="Heading2"/>
      </w:pPr>
      <w:bookmarkStart w:id="6638" w:name="_Toc6140"/>
      <w:r>
        <w:t>سوره القارعة آیه 10</w:t>
      </w:r>
      <w:bookmarkEnd w:id="663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هِیَهْ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3-أَعْرَفَکَ =غلط</w:t>
      </w:r>
    </w:p>
    <w:p>
      <w:pPr>
        <w:pStyle w:val="BookText"/>
      </w:pPr>
      <w:r>
        <w:rPr>
          <w:rFonts w:ascii="Amiri" w:hAnsi="Amiri" w:eastAsia="Amiri" w:cs="Amiri"/>
          <w:lang w:bidi="ar-SA"/>
          <w:color w:val="111111"/>
          <w:sz w:val="28"/>
          <w:szCs w:val="28"/>
          <w:rtl/>
        </w:rPr>
        <w:t xml:space="preserve">2-أَعْلَمَکَ =غلط</w:t>
      </w:r>
    </w:p>
    <w:p>
      <w:pPr>
        <w:pStyle w:val="Heading2"/>
      </w:pPr>
      <w:bookmarkStart w:id="6639" w:name="_Toc6141"/>
      <w:r>
        <w:t>سوره القارعة آیه 11</w:t>
      </w:r>
      <w:bookmarkEnd w:id="663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نَارٌ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3-حَارِقَةٌ =غلط</w:t>
      </w:r>
    </w:p>
    <w:p>
      <w:pPr>
        <w:pStyle w:val="BookText"/>
      </w:pPr>
      <w:r>
        <w:rPr>
          <w:rFonts w:ascii="Amiri" w:hAnsi="Amiri" w:eastAsia="Amiri" w:cs="Amiri"/>
          <w:lang w:bidi="ar-SA"/>
          <w:color w:val="111111"/>
          <w:sz w:val="28"/>
          <w:szCs w:val="28"/>
          <w:rtl/>
        </w:rPr>
        <w:t xml:space="preserve">2-کَاوِیَةٌ =غلط</w:t>
      </w:r>
    </w:p>
    <w:p>
      <w:pPr>
        <w:pStyle w:val="BookText"/>
      </w:pPr>
      <w:r>
        <w:rPr>
          <w:rFonts w:ascii="Amiri" w:hAnsi="Amiri" w:eastAsia="Amiri" w:cs="Amiri"/>
          <w:lang w:bidi="ar-SA"/>
          <w:color w:val="111111"/>
          <w:sz w:val="28"/>
          <w:szCs w:val="28"/>
          <w:rtl/>
        </w:rPr>
        <w:t xml:space="preserve">1-حَامِیَةٌ =صحیح</w:t>
      </w:r>
    </w:p>
    <w:p>
      <w:pPr>
        <w:pStyle w:val="Heading2"/>
      </w:pPr>
      <w:bookmarkStart w:id="6640" w:name="_Toc6142"/>
      <w:r>
        <w:t>سوره التکاثر آیه 1</w:t>
      </w:r>
      <w:bookmarkEnd w:id="664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أَلْهَاکُمْ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2-التَّشَاوُرُ =غلط</w:t>
      </w:r>
    </w:p>
    <w:p>
      <w:pPr>
        <w:pStyle w:val="BookText"/>
      </w:pPr>
      <w:r>
        <w:rPr>
          <w:rFonts w:ascii="Amiri" w:hAnsi="Amiri" w:eastAsia="Amiri" w:cs="Amiri"/>
          <w:lang w:bidi="ar-SA"/>
          <w:color w:val="111111"/>
          <w:sz w:val="28"/>
          <w:szCs w:val="28"/>
          <w:rtl/>
        </w:rPr>
        <w:t xml:space="preserve">1-التَّکَاثُرُ =صحیح</w:t>
      </w:r>
    </w:p>
    <w:p>
      <w:pPr>
        <w:pStyle w:val="BookText"/>
      </w:pPr>
      <w:r>
        <w:rPr>
          <w:rFonts w:ascii="Amiri" w:hAnsi="Amiri" w:eastAsia="Amiri" w:cs="Amiri"/>
          <w:lang w:bidi="ar-SA"/>
          <w:color w:val="111111"/>
          <w:sz w:val="28"/>
          <w:szCs w:val="28"/>
          <w:rtl/>
        </w:rPr>
        <w:t xml:space="preserve">3-التَّزاوُرُ =غلط</w:t>
      </w:r>
    </w:p>
    <w:p>
      <w:pPr>
        <w:pStyle w:val="Heading2"/>
      </w:pPr>
      <w:bookmarkStart w:id="6641" w:name="_Toc6143"/>
      <w:r>
        <w:t>سوره التکاثر آیه 2</w:t>
      </w:r>
      <w:bookmarkEnd w:id="664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حَتَّی ؟؟؟؟؟ الْمَقَابِرَ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1-زُرْتُمْ =صحیح</w:t>
      </w:r>
    </w:p>
    <w:p>
      <w:pPr>
        <w:pStyle w:val="BookText"/>
      </w:pPr>
      <w:r>
        <w:rPr>
          <w:rFonts w:ascii="Amiri" w:hAnsi="Amiri" w:eastAsia="Amiri" w:cs="Amiri"/>
          <w:lang w:bidi="ar-SA"/>
          <w:color w:val="111111"/>
          <w:sz w:val="28"/>
          <w:szCs w:val="28"/>
          <w:rtl/>
        </w:rPr>
        <w:t xml:space="preserve">2-دَخَلْتُمُ =غلط</w:t>
      </w:r>
    </w:p>
    <w:p>
      <w:pPr>
        <w:pStyle w:val="BookText"/>
      </w:pPr>
      <w:r>
        <w:rPr>
          <w:rFonts w:ascii="Amiri" w:hAnsi="Amiri" w:eastAsia="Amiri" w:cs="Amiri"/>
          <w:lang w:bidi="ar-SA"/>
          <w:color w:val="111111"/>
          <w:sz w:val="28"/>
          <w:szCs w:val="28"/>
          <w:rtl/>
        </w:rPr>
        <w:t xml:space="preserve">3-قَدِمْتُمُ =غلط</w:t>
      </w:r>
    </w:p>
    <w:p>
      <w:pPr>
        <w:pStyle w:val="Heading2"/>
      </w:pPr>
      <w:bookmarkStart w:id="6642" w:name="_Toc6144"/>
      <w:r>
        <w:t>سوره التکاثر آیه 3</w:t>
      </w:r>
      <w:bookmarkEnd w:id="664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2-إِنَّکُمْ =غلط</w:t>
      </w:r>
    </w:p>
    <w:p>
      <w:pPr>
        <w:pStyle w:val="BookText"/>
      </w:pPr>
      <w:r>
        <w:rPr>
          <w:rFonts w:ascii="Amiri" w:hAnsi="Amiri" w:eastAsia="Amiri" w:cs="Amiri"/>
          <w:lang w:bidi="ar-SA"/>
          <w:color w:val="111111"/>
          <w:sz w:val="28"/>
          <w:szCs w:val="28"/>
          <w:rtl/>
        </w:rPr>
        <w:t xml:space="preserve">1-سَوْفَ =صحیح</w:t>
      </w:r>
    </w:p>
    <w:p>
      <w:pPr>
        <w:pStyle w:val="BookText"/>
      </w:pPr>
      <w:r>
        <w:rPr>
          <w:rFonts w:ascii="Amiri" w:hAnsi="Amiri" w:eastAsia="Amiri" w:cs="Amiri"/>
          <w:lang w:bidi="ar-SA"/>
          <w:color w:val="111111"/>
          <w:sz w:val="28"/>
          <w:szCs w:val="28"/>
          <w:rtl/>
        </w:rPr>
        <w:t xml:space="preserve">3-إِنَّهُمْ =غلط</w:t>
      </w:r>
    </w:p>
    <w:p>
      <w:pPr>
        <w:pStyle w:val="Heading2"/>
      </w:pPr>
      <w:bookmarkStart w:id="6643" w:name="_Toc6145"/>
      <w:r>
        <w:t>سوره التکاثر آیه 4</w:t>
      </w:r>
      <w:bookmarkEnd w:id="664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کَلَّا ؟؟؟؟؟ تَعْلَمُونَ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2-إِنَّکُمْ =غلط</w:t>
      </w:r>
    </w:p>
    <w:p>
      <w:pPr>
        <w:pStyle w:val="BookText"/>
      </w:pPr>
      <w:r>
        <w:rPr>
          <w:rFonts w:ascii="Amiri" w:hAnsi="Amiri" w:eastAsia="Amiri" w:cs="Amiri"/>
          <w:lang w:bidi="ar-SA"/>
          <w:color w:val="111111"/>
          <w:sz w:val="28"/>
          <w:szCs w:val="28"/>
          <w:rtl/>
        </w:rPr>
        <w:t xml:space="preserve">1-سَوْفَ =صحیح</w:t>
      </w:r>
    </w:p>
    <w:p>
      <w:pPr>
        <w:pStyle w:val="BookText"/>
      </w:pPr>
      <w:r>
        <w:rPr>
          <w:rFonts w:ascii="Amiri" w:hAnsi="Amiri" w:eastAsia="Amiri" w:cs="Amiri"/>
          <w:lang w:bidi="ar-SA"/>
          <w:color w:val="111111"/>
          <w:sz w:val="28"/>
          <w:szCs w:val="28"/>
          <w:rtl/>
        </w:rPr>
        <w:t xml:space="preserve">3-إِنَّهُمْ =غلط</w:t>
      </w:r>
    </w:p>
    <w:p>
      <w:pPr>
        <w:pStyle w:val="Heading2"/>
      </w:pPr>
      <w:bookmarkStart w:id="6644" w:name="_Toc6146"/>
      <w:r>
        <w:t>سوره التکاثر آیه 5</w:t>
      </w:r>
      <w:bookmarkEnd w:id="664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لَوْ ؟؟؟؟؟ عِلْمَ الْیَقِینِ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3-تُدْرِکُونَ =غلط</w:t>
      </w:r>
    </w:p>
    <w:p>
      <w:pPr>
        <w:pStyle w:val="BookText"/>
      </w:pPr>
      <w:r>
        <w:rPr>
          <w:rFonts w:ascii="Amiri" w:hAnsi="Amiri" w:eastAsia="Amiri" w:cs="Amiri"/>
          <w:lang w:bidi="ar-SA"/>
          <w:color w:val="111111"/>
          <w:sz w:val="28"/>
          <w:szCs w:val="28"/>
          <w:rtl/>
        </w:rPr>
        <w:t xml:space="preserve">1-تَعْلَمُونَ =صحیح</w:t>
      </w:r>
    </w:p>
    <w:p>
      <w:pPr>
        <w:pStyle w:val="BookText"/>
      </w:pPr>
      <w:r>
        <w:rPr>
          <w:rFonts w:ascii="Amiri" w:hAnsi="Amiri" w:eastAsia="Amiri" w:cs="Amiri"/>
          <w:lang w:bidi="ar-SA"/>
          <w:color w:val="111111"/>
          <w:sz w:val="28"/>
          <w:szCs w:val="28"/>
          <w:rtl/>
        </w:rPr>
        <w:t xml:space="preserve">2-تَرَوْنَ =غلط</w:t>
      </w:r>
    </w:p>
    <w:p>
      <w:pPr>
        <w:pStyle w:val="Heading2"/>
      </w:pPr>
      <w:bookmarkStart w:id="6645" w:name="_Toc6147"/>
      <w:r>
        <w:t>سوره التکاثر آیه 6</w:t>
      </w:r>
      <w:bookmarkEnd w:id="664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لَتَرَوْنَ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3-النَّعِیمَ =غلط</w:t>
      </w:r>
    </w:p>
    <w:p>
      <w:pPr>
        <w:pStyle w:val="BookText"/>
      </w:pPr>
      <w:r>
        <w:rPr>
          <w:rFonts w:ascii="Amiri" w:hAnsi="Amiri" w:eastAsia="Amiri" w:cs="Amiri"/>
          <w:lang w:bidi="ar-SA"/>
          <w:color w:val="111111"/>
          <w:sz w:val="28"/>
          <w:szCs w:val="28"/>
          <w:rtl/>
        </w:rPr>
        <w:t xml:space="preserve">2-السَّعِیرَ =غلط</w:t>
      </w:r>
    </w:p>
    <w:p>
      <w:pPr>
        <w:pStyle w:val="BookText"/>
      </w:pPr>
      <w:r>
        <w:rPr>
          <w:rFonts w:ascii="Amiri" w:hAnsi="Amiri" w:eastAsia="Amiri" w:cs="Amiri"/>
          <w:lang w:bidi="ar-SA"/>
          <w:color w:val="111111"/>
          <w:sz w:val="28"/>
          <w:szCs w:val="28"/>
          <w:rtl/>
        </w:rPr>
        <w:t xml:space="preserve">1-الْجَحِیمَ =صحیح</w:t>
      </w:r>
    </w:p>
    <w:p>
      <w:pPr>
        <w:pStyle w:val="Heading2"/>
      </w:pPr>
      <w:bookmarkStart w:id="6646" w:name="_Toc6148"/>
      <w:r>
        <w:t>سوره التکاثر آیه 7</w:t>
      </w:r>
      <w:bookmarkEnd w:id="664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 عَیْنَ الْیَقِینِ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1-لَتَرَوُنَّهَا =صحیح</w:t>
      </w:r>
    </w:p>
    <w:p>
      <w:pPr>
        <w:pStyle w:val="BookText"/>
      </w:pPr>
      <w:r>
        <w:rPr>
          <w:rFonts w:ascii="Amiri" w:hAnsi="Amiri" w:eastAsia="Amiri" w:cs="Amiri"/>
          <w:lang w:bidi="ar-SA"/>
          <w:color w:val="111111"/>
          <w:sz w:val="28"/>
          <w:szCs w:val="28"/>
          <w:rtl/>
        </w:rPr>
        <w:t xml:space="preserve">3-لَتَجِدُنَّهَا =غلط</w:t>
      </w:r>
    </w:p>
    <w:p>
      <w:pPr>
        <w:pStyle w:val="BookText"/>
      </w:pPr>
      <w:r>
        <w:rPr>
          <w:rFonts w:ascii="Amiri" w:hAnsi="Amiri" w:eastAsia="Amiri" w:cs="Amiri"/>
          <w:lang w:bidi="ar-SA"/>
          <w:color w:val="111111"/>
          <w:sz w:val="28"/>
          <w:szCs w:val="28"/>
          <w:rtl/>
        </w:rPr>
        <w:t xml:space="preserve">2-لَتُشَاهِدُنَّها =غلط</w:t>
      </w:r>
    </w:p>
    <w:p>
      <w:pPr>
        <w:pStyle w:val="Heading2"/>
      </w:pPr>
      <w:bookmarkStart w:id="6647" w:name="_Toc6149"/>
      <w:r>
        <w:t>سوره التکاثر آیه 8</w:t>
      </w:r>
      <w:bookmarkEnd w:id="664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ثُمَّ لَتُسْأَلُنَّ ؟؟؟؟؟ عَنْ النَّعِیمِ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1-یَوْمَئِذٍ =صحیح</w:t>
      </w:r>
    </w:p>
    <w:p>
      <w:pPr>
        <w:pStyle w:val="BookText"/>
      </w:pPr>
      <w:r>
        <w:rPr>
          <w:rFonts w:ascii="Amiri" w:hAnsi="Amiri" w:eastAsia="Amiri" w:cs="Amiri"/>
          <w:lang w:bidi="ar-SA"/>
          <w:color w:val="111111"/>
          <w:sz w:val="28"/>
          <w:szCs w:val="28"/>
          <w:rtl/>
        </w:rPr>
        <w:t xml:space="preserve">3-عِندَئذٍ =غلط</w:t>
      </w:r>
    </w:p>
    <w:p>
      <w:pPr>
        <w:pStyle w:val="BookText"/>
      </w:pPr>
      <w:r>
        <w:rPr>
          <w:rFonts w:ascii="Amiri" w:hAnsi="Amiri" w:eastAsia="Amiri" w:cs="Amiri"/>
          <w:lang w:bidi="ar-SA"/>
          <w:color w:val="111111"/>
          <w:sz w:val="28"/>
          <w:szCs w:val="28"/>
          <w:rtl/>
        </w:rPr>
        <w:t xml:space="preserve">2-حِینئذٍ =غلط</w:t>
      </w:r>
    </w:p>
    <w:p>
      <w:pPr>
        <w:pStyle w:val="Heading2"/>
      </w:pPr>
      <w:bookmarkStart w:id="6648" w:name="_Toc6150"/>
      <w:r>
        <w:t>سوره العصر آیه 2</w:t>
      </w:r>
      <w:bookmarkEnd w:id="664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لَفِی خُسْرٍ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2-الْعِبَادَ =غلط</w:t>
      </w:r>
    </w:p>
    <w:p>
      <w:pPr>
        <w:pStyle w:val="BookText"/>
      </w:pPr>
      <w:r>
        <w:rPr>
          <w:rFonts w:ascii="Amiri" w:hAnsi="Amiri" w:eastAsia="Amiri" w:cs="Amiri"/>
          <w:lang w:bidi="ar-SA"/>
          <w:color w:val="111111"/>
          <w:sz w:val="28"/>
          <w:szCs w:val="28"/>
          <w:rtl/>
        </w:rPr>
        <w:t xml:space="preserve">3-الْخَلقَ =غلط</w:t>
      </w:r>
    </w:p>
    <w:p>
      <w:pPr>
        <w:pStyle w:val="BookText"/>
      </w:pPr>
      <w:r>
        <w:rPr>
          <w:rFonts w:ascii="Amiri" w:hAnsi="Amiri" w:eastAsia="Amiri" w:cs="Amiri"/>
          <w:lang w:bidi="ar-SA"/>
          <w:color w:val="111111"/>
          <w:sz w:val="28"/>
          <w:szCs w:val="28"/>
          <w:rtl/>
        </w:rPr>
        <w:t xml:space="preserve">1-الْإِنسَانَ =صحیح</w:t>
      </w:r>
    </w:p>
    <w:p>
      <w:pPr>
        <w:pStyle w:val="Heading2"/>
      </w:pPr>
      <w:bookmarkStart w:id="6649" w:name="_Toc6151"/>
      <w:r>
        <w:t>سوره العصر آیه 3</w:t>
      </w:r>
      <w:bookmarkEnd w:id="664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إِلَّا الَّذِینَ آمَنُوا وَعَمِلُوا الصَّالِحَاتِ ؟؟؟؟؟ بِالْحَقِّ وَتَوَاصَوْا بِالصَّبْرِ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1-وَتَوَاصَوْا =صحیح</w:t>
      </w:r>
    </w:p>
    <w:p>
      <w:pPr>
        <w:pStyle w:val="BookText"/>
      </w:pPr>
      <w:r>
        <w:rPr>
          <w:rFonts w:ascii="Amiri" w:hAnsi="Amiri" w:eastAsia="Amiri" w:cs="Amiri"/>
          <w:lang w:bidi="ar-SA"/>
          <w:color w:val="111111"/>
          <w:sz w:val="28"/>
          <w:szCs w:val="28"/>
          <w:rtl/>
        </w:rPr>
        <w:t xml:space="preserve">3-وَتَحَابَّوا =غلط</w:t>
      </w:r>
    </w:p>
    <w:p>
      <w:pPr>
        <w:pStyle w:val="BookText"/>
      </w:pPr>
      <w:r>
        <w:rPr>
          <w:rFonts w:ascii="Amiri" w:hAnsi="Amiri" w:eastAsia="Amiri" w:cs="Amiri"/>
          <w:lang w:bidi="ar-SA"/>
          <w:color w:val="111111"/>
          <w:sz w:val="28"/>
          <w:szCs w:val="28"/>
          <w:rtl/>
        </w:rPr>
        <w:t xml:space="preserve">2-وَتَوَادَّوا =غلط</w:t>
      </w:r>
    </w:p>
    <w:p>
      <w:pPr>
        <w:pStyle w:val="Heading2"/>
      </w:pPr>
      <w:bookmarkStart w:id="6650" w:name="_Toc6152"/>
      <w:r>
        <w:t>سوره الهمزة آیه 1</w:t>
      </w:r>
      <w:bookmarkEnd w:id="665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وَیْلٌ لِکُلِّ ؟؟؟؟؟ لُمَزَةٍ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2-هَمَّازٍ =غلط</w:t>
      </w:r>
    </w:p>
    <w:p>
      <w:pPr>
        <w:pStyle w:val="BookText"/>
      </w:pPr>
      <w:r>
        <w:rPr>
          <w:rFonts w:ascii="Amiri" w:hAnsi="Amiri" w:eastAsia="Amiri" w:cs="Amiri"/>
          <w:lang w:bidi="ar-SA"/>
          <w:color w:val="111111"/>
          <w:sz w:val="28"/>
          <w:szCs w:val="28"/>
          <w:rtl/>
        </w:rPr>
        <w:t xml:space="preserve">3-غُمَزَةٍ =غلط</w:t>
      </w:r>
    </w:p>
    <w:p>
      <w:pPr>
        <w:pStyle w:val="BookText"/>
      </w:pPr>
      <w:r>
        <w:rPr>
          <w:rFonts w:ascii="Amiri" w:hAnsi="Amiri" w:eastAsia="Amiri" w:cs="Amiri"/>
          <w:lang w:bidi="ar-SA"/>
          <w:color w:val="111111"/>
          <w:sz w:val="28"/>
          <w:szCs w:val="28"/>
          <w:rtl/>
        </w:rPr>
        <w:t xml:space="preserve">1-هُمَزَةٍ =صحیح</w:t>
      </w:r>
    </w:p>
    <w:p>
      <w:pPr>
        <w:pStyle w:val="Heading2"/>
      </w:pPr>
      <w:bookmarkStart w:id="6651" w:name="_Toc6153"/>
      <w:r>
        <w:t>سوره الهمزة آیه 2</w:t>
      </w:r>
      <w:bookmarkEnd w:id="665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مَالًا وَعَدَّدَهُ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156_2269"/>
    <w:bookmarkEnd w:id="496"/>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2-کَسَبَ =غلط</w:t>
      </w:r>
    </w:p>
    <w:p>
      <w:pPr>
        <w:pStyle w:val="BookText"/>
      </w:pPr>
      <w:r>
        <w:rPr>
          <w:rFonts w:ascii="Amiri" w:hAnsi="Amiri" w:eastAsia="Amiri" w:cs="Amiri"/>
          <w:lang w:bidi="ar-SA"/>
          <w:color w:val="111111"/>
          <w:sz w:val="28"/>
          <w:szCs w:val="28"/>
          <w:rtl/>
        </w:rPr>
        <w:t xml:space="preserve">3-أَخَذَ =غلط</w:t>
      </w:r>
    </w:p>
    <w:p>
      <w:pPr>
        <w:pStyle w:val="BookText"/>
      </w:pPr>
      <w:r>
        <w:rPr>
          <w:rFonts w:ascii="Amiri" w:hAnsi="Amiri" w:eastAsia="Amiri" w:cs="Amiri"/>
          <w:lang w:bidi="ar-SA"/>
          <w:color w:val="111111"/>
          <w:sz w:val="28"/>
          <w:szCs w:val="28"/>
          <w:rtl/>
        </w:rPr>
        <w:t xml:space="preserve">1-جَمَعَ =صحیح</w:t>
      </w:r>
    </w:p>
    <w:p>
      <w:pPr>
        <w:pStyle w:val="Heading2"/>
      </w:pPr>
      <w:bookmarkStart w:id="6652" w:name="_Toc6154"/>
      <w:r>
        <w:t>سوره الهمزة آیه 3</w:t>
      </w:r>
      <w:bookmarkEnd w:id="66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یَحْسَبُ أَنَّ ؟؟؟؟؟ أَخْلَدَهُ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2-جَاهَهُ =غلط</w:t>
      </w:r>
    </w:p>
    <w:p>
      <w:pPr>
        <w:pStyle w:val="BookText"/>
      </w:pPr>
      <w:r>
        <w:rPr>
          <w:rFonts w:ascii="Amiri" w:hAnsi="Amiri" w:eastAsia="Amiri" w:cs="Amiri"/>
          <w:lang w:bidi="ar-SA"/>
          <w:color w:val="111111"/>
          <w:sz w:val="28"/>
          <w:szCs w:val="28"/>
          <w:rtl/>
        </w:rPr>
        <w:t xml:space="preserve">1-مَالَهُ =صحیح</w:t>
      </w:r>
    </w:p>
    <w:p>
      <w:pPr>
        <w:pStyle w:val="BookText"/>
      </w:pPr>
      <w:r>
        <w:rPr>
          <w:rFonts w:ascii="Amiri" w:hAnsi="Amiri" w:eastAsia="Amiri" w:cs="Amiri"/>
          <w:lang w:bidi="ar-SA"/>
          <w:color w:val="111111"/>
          <w:sz w:val="28"/>
          <w:szCs w:val="28"/>
          <w:rtl/>
        </w:rPr>
        <w:t xml:space="preserve">3-عَمَلَهُ =غلط</w:t>
      </w:r>
    </w:p>
    <w:p>
      <w:pPr>
        <w:pStyle w:val="Heading2"/>
      </w:pPr>
      <w:bookmarkStart w:id="6653" w:name="_Toc6155"/>
      <w:r>
        <w:t>سوره الهمزة آیه 4</w:t>
      </w:r>
      <w:bookmarkEnd w:id="665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کَلَّا ؟؟؟؟؟ فِی الْحُطَمَةِ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3-لَیُلْقَیَنَّ =غلط</w:t>
      </w:r>
    </w:p>
    <w:p>
      <w:pPr>
        <w:pStyle w:val="BookText"/>
      </w:pPr>
      <w:r>
        <w:rPr>
          <w:rFonts w:ascii="Amiri" w:hAnsi="Amiri" w:eastAsia="Amiri" w:cs="Amiri"/>
          <w:lang w:bidi="ar-SA"/>
          <w:color w:val="111111"/>
          <w:sz w:val="28"/>
          <w:szCs w:val="28"/>
          <w:rtl/>
        </w:rPr>
        <w:t xml:space="preserve">2-لَیُتْرَکَنَّ =غلط</w:t>
      </w:r>
    </w:p>
    <w:p>
      <w:pPr>
        <w:pStyle w:val="BookText"/>
      </w:pPr>
      <w:r>
        <w:rPr>
          <w:rFonts w:ascii="Amiri" w:hAnsi="Amiri" w:eastAsia="Amiri" w:cs="Amiri"/>
          <w:lang w:bidi="ar-SA"/>
          <w:color w:val="111111"/>
          <w:sz w:val="28"/>
          <w:szCs w:val="28"/>
          <w:rtl/>
        </w:rPr>
        <w:t xml:space="preserve">1-لَیُنْبَذَنَّ =صحیح</w:t>
      </w:r>
    </w:p>
    <w:p>
      <w:pPr>
        <w:pStyle w:val="Heading2"/>
      </w:pPr>
      <w:bookmarkStart w:id="6654" w:name="_Toc6156"/>
      <w:r>
        <w:t>سوره الهمزة آیه 5</w:t>
      </w:r>
      <w:bookmarkEnd w:id="665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وَمَا ؟؟؟؟؟ مَا الْحُطَمَةُ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1-أَدْرَاکَ =صحیح</w:t>
      </w:r>
    </w:p>
    <w:p>
      <w:pPr>
        <w:pStyle w:val="BookText"/>
      </w:pPr>
      <w:r>
        <w:rPr>
          <w:rFonts w:ascii="Amiri" w:hAnsi="Amiri" w:eastAsia="Amiri" w:cs="Amiri"/>
          <w:lang w:bidi="ar-SA"/>
          <w:color w:val="111111"/>
          <w:sz w:val="28"/>
          <w:szCs w:val="28"/>
          <w:rtl/>
        </w:rPr>
        <w:t xml:space="preserve">3-أَفْهَمَکَ =غلط</w:t>
      </w:r>
    </w:p>
    <w:p>
      <w:pPr>
        <w:pStyle w:val="BookText"/>
      </w:pPr>
      <w:r>
        <w:rPr>
          <w:rFonts w:ascii="Amiri" w:hAnsi="Amiri" w:eastAsia="Amiri" w:cs="Amiri"/>
          <w:lang w:bidi="ar-SA"/>
          <w:color w:val="111111"/>
          <w:sz w:val="28"/>
          <w:szCs w:val="28"/>
          <w:rtl/>
        </w:rPr>
        <w:t xml:space="preserve">2-أَعْلَمَکَ =غلط</w:t>
      </w:r>
    </w:p>
    <w:p>
      <w:pPr>
        <w:pStyle w:val="Heading2"/>
      </w:pPr>
      <w:bookmarkStart w:id="6655" w:name="_Toc6157"/>
      <w:r>
        <w:t>سوره الهمزة آیه 6</w:t>
      </w:r>
      <w:bookmarkEnd w:id="665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نَارُ ؟؟؟؟؟ الْمُوقَدَةُ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1-اللَّهِ =صحیح</w:t>
      </w:r>
    </w:p>
    <w:p>
      <w:pPr>
        <w:pStyle w:val="BookText"/>
      </w:pPr>
      <w:r>
        <w:rPr>
          <w:rFonts w:ascii="Amiri" w:hAnsi="Amiri" w:eastAsia="Amiri" w:cs="Amiri"/>
          <w:lang w:bidi="ar-SA"/>
          <w:color w:val="111111"/>
          <w:sz w:val="28"/>
          <w:szCs w:val="28"/>
          <w:rtl/>
        </w:rPr>
        <w:t xml:space="preserve">3-الْقَهَّارِ =غلط</w:t>
      </w:r>
    </w:p>
    <w:p>
      <w:pPr>
        <w:pStyle w:val="BookText"/>
      </w:pPr>
      <w:r>
        <w:rPr>
          <w:rFonts w:ascii="Amiri" w:hAnsi="Amiri" w:eastAsia="Amiri" w:cs="Amiri"/>
          <w:lang w:bidi="ar-SA"/>
          <w:color w:val="111111"/>
          <w:sz w:val="28"/>
          <w:szCs w:val="28"/>
          <w:rtl/>
        </w:rPr>
        <w:t xml:space="preserve">2-الْجَبَّارِ =غلط</w:t>
      </w:r>
    </w:p>
    <w:p>
      <w:pPr>
        <w:pStyle w:val="Heading2"/>
      </w:pPr>
      <w:bookmarkStart w:id="6656" w:name="_Toc6158"/>
      <w:r>
        <w:t>سوره الهمزة آیه 7</w:t>
      </w:r>
      <w:bookmarkEnd w:id="665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الَّتِی ؟؟؟؟؟ عَلَی الْأَفْئِدَةِ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1-تَطَّلِعُ =صحیح</w:t>
      </w:r>
    </w:p>
    <w:p>
      <w:pPr>
        <w:pStyle w:val="BookText"/>
      </w:pPr>
      <w:r>
        <w:rPr>
          <w:rFonts w:ascii="Amiri" w:hAnsi="Amiri" w:eastAsia="Amiri" w:cs="Amiri"/>
          <w:lang w:bidi="ar-SA"/>
          <w:color w:val="111111"/>
          <w:sz w:val="28"/>
          <w:szCs w:val="28"/>
          <w:rtl/>
        </w:rPr>
        <w:t xml:space="preserve">3-تُلْقی =غلط</w:t>
      </w:r>
    </w:p>
    <w:p>
      <w:pPr>
        <w:pStyle w:val="BookText"/>
      </w:pPr>
      <w:r>
        <w:rPr>
          <w:rFonts w:ascii="Amiri" w:hAnsi="Amiri" w:eastAsia="Amiri" w:cs="Amiri"/>
          <w:lang w:bidi="ar-SA"/>
          <w:color w:val="111111"/>
          <w:sz w:val="28"/>
          <w:szCs w:val="28"/>
          <w:rtl/>
        </w:rPr>
        <w:t xml:space="preserve">2-تُرْسَلُ =غلط</w:t>
      </w:r>
    </w:p>
    <w:p>
      <w:pPr>
        <w:pStyle w:val="Heading2"/>
      </w:pPr>
      <w:bookmarkStart w:id="6657" w:name="_Toc6159"/>
      <w:r>
        <w:t>سوره الهمزة آیه 8</w:t>
      </w:r>
      <w:bookmarkEnd w:id="665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إِنَّهَا ؟؟؟؟؟ مُوصَدَةٌ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2-عَلَیْکُمْ =غلط</w:t>
      </w:r>
    </w:p>
    <w:p>
      <w:pPr>
        <w:pStyle w:val="BookText"/>
      </w:pPr>
      <w:r>
        <w:rPr>
          <w:rFonts w:ascii="Amiri" w:hAnsi="Amiri" w:eastAsia="Amiri" w:cs="Amiri"/>
          <w:lang w:bidi="ar-SA"/>
          <w:color w:val="111111"/>
          <w:sz w:val="28"/>
          <w:szCs w:val="28"/>
          <w:rtl/>
        </w:rPr>
        <w:t xml:space="preserve">3-بِکُمْ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6658" w:name="_Toc6160"/>
      <w:r>
        <w:t>سوره الهمزة آیه 9</w:t>
      </w:r>
      <w:bookmarkEnd w:id="665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 مُمَدَّدَةٍ</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3-عِمَادٍ =غلط</w:t>
      </w:r>
    </w:p>
    <w:p>
      <w:pPr>
        <w:pStyle w:val="BookText"/>
      </w:pPr>
      <w:r>
        <w:rPr>
          <w:rFonts w:ascii="Amiri" w:hAnsi="Amiri" w:eastAsia="Amiri" w:cs="Amiri"/>
          <w:lang w:bidi="ar-SA"/>
          <w:color w:val="111111"/>
          <w:sz w:val="28"/>
          <w:szCs w:val="28"/>
          <w:rtl/>
        </w:rPr>
        <w:t xml:space="preserve">2-أَعْمِدَةٍ =غلط</w:t>
      </w:r>
    </w:p>
    <w:p>
      <w:pPr>
        <w:pStyle w:val="BookText"/>
      </w:pPr>
      <w:r>
        <w:rPr>
          <w:rFonts w:ascii="Amiri" w:hAnsi="Amiri" w:eastAsia="Amiri" w:cs="Amiri"/>
          <w:lang w:bidi="ar-SA"/>
          <w:color w:val="111111"/>
          <w:sz w:val="28"/>
          <w:szCs w:val="28"/>
          <w:rtl/>
        </w:rPr>
        <w:t xml:space="preserve">1-عَمَدٍ =صحیح</w:t>
      </w:r>
    </w:p>
    <w:p>
      <w:pPr>
        <w:pStyle w:val="Heading2"/>
      </w:pPr>
      <w:bookmarkStart w:id="6659" w:name="_Toc6161"/>
      <w:r>
        <w:t>سوره الفیل آیه 1</w:t>
      </w:r>
      <w:bookmarkEnd w:id="665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تَرَی کَیْفَ فَعَلَ رَبُّکَ ؟؟؟؟؟ الْفِیلِ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2-بِقَومِ =غلط</w:t>
      </w:r>
    </w:p>
    <w:p>
      <w:pPr>
        <w:pStyle w:val="BookText"/>
      </w:pPr>
      <w:r>
        <w:rPr>
          <w:rFonts w:ascii="Amiri" w:hAnsi="Amiri" w:eastAsia="Amiri" w:cs="Amiri"/>
          <w:lang w:bidi="ar-SA"/>
          <w:color w:val="111111"/>
          <w:sz w:val="28"/>
          <w:szCs w:val="28"/>
          <w:rtl/>
        </w:rPr>
        <w:t xml:space="preserve">3-بِقَرْیَةِ =غلط</w:t>
      </w:r>
    </w:p>
    <w:p>
      <w:pPr>
        <w:pStyle w:val="BookText"/>
      </w:pPr>
      <w:r>
        <w:rPr>
          <w:rFonts w:ascii="Amiri" w:hAnsi="Amiri" w:eastAsia="Amiri" w:cs="Amiri"/>
          <w:lang w:bidi="ar-SA"/>
          <w:color w:val="111111"/>
          <w:sz w:val="28"/>
          <w:szCs w:val="28"/>
          <w:rtl/>
        </w:rPr>
        <w:t xml:space="preserve">1-بِأَصْحَابِ =صحیح</w:t>
      </w:r>
    </w:p>
    <w:p>
      <w:pPr>
        <w:pStyle w:val="Heading2"/>
      </w:pPr>
      <w:bookmarkStart w:id="6660" w:name="_Toc6162"/>
      <w:r>
        <w:t>سوره الفیل آیه 2</w:t>
      </w:r>
      <w:bookmarkEnd w:id="666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أَلَمْ یَجْعَلْ ؟؟؟؟؟ فِی تَضْلِیلٍ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2-أَعْمَالَهُمْ =غلط</w:t>
      </w:r>
    </w:p>
    <w:p>
      <w:pPr>
        <w:pStyle w:val="BookText"/>
      </w:pPr>
      <w:r>
        <w:rPr>
          <w:rFonts w:ascii="Amiri" w:hAnsi="Amiri" w:eastAsia="Amiri" w:cs="Amiri"/>
          <w:lang w:bidi="ar-SA"/>
          <w:color w:val="111111"/>
          <w:sz w:val="28"/>
          <w:szCs w:val="28"/>
          <w:rtl/>
        </w:rPr>
        <w:t xml:space="preserve">3-عَمَلَهُمْ =غلط</w:t>
      </w:r>
    </w:p>
    <w:p>
      <w:pPr>
        <w:pStyle w:val="BookText"/>
      </w:pPr>
      <w:r>
        <w:rPr>
          <w:rFonts w:ascii="Amiri" w:hAnsi="Amiri" w:eastAsia="Amiri" w:cs="Amiri"/>
          <w:lang w:bidi="ar-SA"/>
          <w:color w:val="111111"/>
          <w:sz w:val="28"/>
          <w:szCs w:val="28"/>
          <w:rtl/>
        </w:rPr>
        <w:t xml:space="preserve">1-کَیْدَهُمْ =صحیح</w:t>
      </w:r>
    </w:p>
    <w:p>
      <w:pPr>
        <w:pStyle w:val="Heading2"/>
      </w:pPr>
      <w:bookmarkStart w:id="6661" w:name="_Toc6163"/>
      <w:r>
        <w:t>سوره الفیل آیه 3</w:t>
      </w:r>
      <w:bookmarkEnd w:id="666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وَأَرْسَلَ ؟؟؟؟؟ طَیْرًا أَبَابِیلَ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3-إِلَیْهِمْ =غلط</w:t>
      </w:r>
    </w:p>
    <w:p>
      <w:pPr>
        <w:pStyle w:val="BookText"/>
      </w:pPr>
      <w:r>
        <w:rPr>
          <w:rFonts w:ascii="Amiri" w:hAnsi="Amiri" w:eastAsia="Amiri" w:cs="Amiri"/>
          <w:lang w:bidi="ar-SA"/>
          <w:color w:val="111111"/>
          <w:sz w:val="28"/>
          <w:szCs w:val="28"/>
          <w:rtl/>
        </w:rPr>
        <w:t xml:space="preserve">2-لَهُمْ =غلط</w:t>
      </w:r>
    </w:p>
    <w:p>
      <w:pPr>
        <w:pStyle w:val="BookText"/>
      </w:pPr>
      <w:r>
        <w:rPr>
          <w:rFonts w:ascii="Amiri" w:hAnsi="Amiri" w:eastAsia="Amiri" w:cs="Amiri"/>
          <w:lang w:bidi="ar-SA"/>
          <w:color w:val="111111"/>
          <w:sz w:val="28"/>
          <w:szCs w:val="28"/>
          <w:rtl/>
        </w:rPr>
        <w:t xml:space="preserve">1-عَلَیْهِمْ =صحیح</w:t>
      </w:r>
    </w:p>
    <w:p>
      <w:pPr>
        <w:pStyle w:val="Heading2"/>
      </w:pPr>
      <w:bookmarkStart w:id="6662" w:name="_Toc6164"/>
      <w:r>
        <w:t>سوره الفیل آیه 4</w:t>
      </w:r>
      <w:bookmarkEnd w:id="666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تَرْمِیهِمْ ؟؟؟؟؟ مِنْ سِجِّیلٍ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3-بِحَجَرٍ =غلط</w:t>
      </w:r>
    </w:p>
    <w:p>
      <w:pPr>
        <w:pStyle w:val="BookText"/>
      </w:pPr>
      <w:r>
        <w:rPr>
          <w:rFonts w:ascii="Amiri" w:hAnsi="Amiri" w:eastAsia="Amiri" w:cs="Amiri"/>
          <w:lang w:bidi="ar-SA"/>
          <w:color w:val="111111"/>
          <w:sz w:val="28"/>
          <w:szCs w:val="28"/>
          <w:rtl/>
        </w:rPr>
        <w:t xml:space="preserve">1-بِحِجَارَةٍ =صحیح</w:t>
      </w:r>
    </w:p>
    <w:p>
      <w:pPr>
        <w:pStyle w:val="BookText"/>
      </w:pPr>
      <w:r>
        <w:rPr>
          <w:rFonts w:ascii="Amiri" w:hAnsi="Amiri" w:eastAsia="Amiri" w:cs="Amiri"/>
          <w:lang w:bidi="ar-SA"/>
          <w:color w:val="111111"/>
          <w:sz w:val="28"/>
          <w:szCs w:val="28"/>
          <w:rtl/>
        </w:rPr>
        <w:t xml:space="preserve">2-بِحَصَاةٍ =غلط</w:t>
      </w:r>
    </w:p>
    <w:p>
      <w:pPr>
        <w:pStyle w:val="Heading2"/>
      </w:pPr>
      <w:bookmarkStart w:id="6663" w:name="_Toc6165"/>
      <w:r>
        <w:t>سوره الفیل آیه 5</w:t>
      </w:r>
      <w:bookmarkEnd w:id="666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فَجَعَلَهُمْ ؟؟؟؟؟ مَأْکُولٍ</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1-کَعَصْفٍ =صحیح</w:t>
      </w:r>
    </w:p>
    <w:p>
      <w:pPr>
        <w:pStyle w:val="BookText"/>
      </w:pPr>
      <w:r>
        <w:rPr>
          <w:rFonts w:ascii="Amiri" w:hAnsi="Amiri" w:eastAsia="Amiri" w:cs="Amiri"/>
          <w:lang w:bidi="ar-SA"/>
          <w:color w:val="111111"/>
          <w:sz w:val="28"/>
          <w:szCs w:val="28"/>
          <w:rtl/>
        </w:rPr>
        <w:t xml:space="preserve">3-کَنَبْتٍ =غلط</w:t>
      </w:r>
    </w:p>
    <w:p>
      <w:pPr>
        <w:pStyle w:val="BookText"/>
      </w:pPr>
      <w:r>
        <w:rPr>
          <w:rFonts w:ascii="Amiri" w:hAnsi="Amiri" w:eastAsia="Amiri" w:cs="Amiri"/>
          <w:lang w:bidi="ar-SA"/>
          <w:color w:val="111111"/>
          <w:sz w:val="28"/>
          <w:szCs w:val="28"/>
          <w:rtl/>
        </w:rPr>
        <w:t xml:space="preserve">2-کَوَرَقٍ =غلط</w:t>
      </w:r>
    </w:p>
    <w:p>
      <w:pPr>
        <w:pStyle w:val="Heading2"/>
      </w:pPr>
      <w:bookmarkStart w:id="6664" w:name="_Toc6166"/>
      <w:r>
        <w:t>سوره قریش آیه 1</w:t>
      </w:r>
      <w:bookmarkEnd w:id="666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لِإِیلَافِ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2-الْمَدِینَةِ =غلط</w:t>
      </w:r>
    </w:p>
    <w:p>
      <w:pPr>
        <w:pStyle w:val="BookText"/>
      </w:pPr>
      <w:r>
        <w:rPr>
          <w:rFonts w:ascii="Amiri" w:hAnsi="Amiri" w:eastAsia="Amiri" w:cs="Amiri"/>
          <w:lang w:bidi="ar-SA"/>
          <w:color w:val="111111"/>
          <w:sz w:val="28"/>
          <w:szCs w:val="28"/>
          <w:rtl/>
        </w:rPr>
        <w:t xml:space="preserve">1-قُرَیْشٍ =صحیح</w:t>
      </w:r>
    </w:p>
    <w:p>
      <w:pPr>
        <w:pStyle w:val="BookText"/>
      </w:pPr>
      <w:r>
        <w:rPr>
          <w:rFonts w:ascii="Amiri" w:hAnsi="Amiri" w:eastAsia="Amiri" w:cs="Amiri"/>
          <w:lang w:bidi="ar-SA"/>
          <w:color w:val="111111"/>
          <w:sz w:val="28"/>
          <w:szCs w:val="28"/>
          <w:rtl/>
        </w:rPr>
        <w:t xml:space="preserve">3-الْبَیْتِ =غلط</w:t>
      </w:r>
    </w:p>
    <w:p>
      <w:pPr>
        <w:pStyle w:val="Heading2"/>
      </w:pPr>
      <w:bookmarkStart w:id="6665" w:name="_Toc6167"/>
      <w:r>
        <w:t>سوره قریش آیه 2</w:t>
      </w:r>
      <w:bookmarkEnd w:id="666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إِیلَافِهِمْ رِحْلَةَ ؟؟؟؟؟ وَالصَّیْفِ</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2-الْخَرِیفِ =غلط</w:t>
      </w:r>
    </w:p>
    <w:p>
      <w:pPr>
        <w:pStyle w:val="BookText"/>
      </w:pPr>
      <w:r>
        <w:rPr>
          <w:rFonts w:ascii="Amiri" w:hAnsi="Amiri" w:eastAsia="Amiri" w:cs="Amiri"/>
          <w:lang w:bidi="ar-SA"/>
          <w:color w:val="111111"/>
          <w:sz w:val="28"/>
          <w:szCs w:val="28"/>
          <w:rtl/>
        </w:rPr>
        <w:t xml:space="preserve">1-الشِّتَاءِ =صحیح</w:t>
      </w:r>
    </w:p>
    <w:p>
      <w:pPr>
        <w:pStyle w:val="BookText"/>
      </w:pPr>
      <w:r>
        <w:rPr>
          <w:rFonts w:ascii="Amiri" w:hAnsi="Amiri" w:eastAsia="Amiri" w:cs="Amiri"/>
          <w:lang w:bidi="ar-SA"/>
          <w:color w:val="111111"/>
          <w:sz w:val="28"/>
          <w:szCs w:val="28"/>
          <w:rtl/>
        </w:rPr>
        <w:t xml:space="preserve">3-الرَّبِیعِ =غلط</w:t>
      </w:r>
    </w:p>
    <w:p>
      <w:pPr>
        <w:pStyle w:val="Heading2"/>
      </w:pPr>
      <w:bookmarkStart w:id="6666" w:name="_Toc6168"/>
      <w:r>
        <w:t>سوره قریش آیه 3</w:t>
      </w:r>
      <w:bookmarkEnd w:id="666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فَلْیَعْبُدُوا ؟؟؟؟؟ هَذَا الْبَیْتِ</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2-إِلهَ =غلط</w:t>
      </w:r>
    </w:p>
    <w:p>
      <w:pPr>
        <w:pStyle w:val="BookText"/>
      </w:pPr>
      <w:r>
        <w:rPr>
          <w:rFonts w:ascii="Amiri" w:hAnsi="Amiri" w:eastAsia="Amiri" w:cs="Amiri"/>
          <w:lang w:bidi="ar-SA"/>
          <w:color w:val="111111"/>
          <w:sz w:val="28"/>
          <w:szCs w:val="28"/>
          <w:rtl/>
        </w:rPr>
        <w:t xml:space="preserve">3-خَالِقَ =غلط</w:t>
      </w:r>
    </w:p>
    <w:p>
      <w:pPr>
        <w:pStyle w:val="BookText"/>
      </w:pPr>
      <w:r>
        <w:rPr>
          <w:rFonts w:ascii="Amiri" w:hAnsi="Amiri" w:eastAsia="Amiri" w:cs="Amiri"/>
          <w:lang w:bidi="ar-SA"/>
          <w:color w:val="111111"/>
          <w:sz w:val="28"/>
          <w:szCs w:val="28"/>
          <w:rtl/>
        </w:rPr>
        <w:t xml:space="preserve">1-رَبَّ =صحیح</w:t>
      </w:r>
    </w:p>
    <w:p>
      <w:pPr>
        <w:pStyle w:val="Heading2"/>
      </w:pPr>
      <w:bookmarkStart w:id="6667" w:name="_Toc6169"/>
      <w:r>
        <w:t>سوره قریش آیه 4</w:t>
      </w:r>
      <w:bookmarkEnd w:id="666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مِنْ جُوعٍ وَآمَنَهُمْ مِنْ خَوْفٍ</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3-أَنْقَذَهُمْ =غلط</w:t>
      </w:r>
    </w:p>
    <w:p>
      <w:pPr>
        <w:pStyle w:val="BookText"/>
      </w:pPr>
      <w:r>
        <w:rPr>
          <w:rFonts w:ascii="Amiri" w:hAnsi="Amiri" w:eastAsia="Amiri" w:cs="Amiri"/>
          <w:lang w:bidi="ar-SA"/>
          <w:color w:val="111111"/>
          <w:sz w:val="28"/>
          <w:szCs w:val="28"/>
          <w:rtl/>
        </w:rPr>
        <w:t xml:space="preserve">2-أَشْبَعَهُمْ =غلط</w:t>
      </w:r>
    </w:p>
    <w:p>
      <w:pPr>
        <w:pStyle w:val="BookText"/>
      </w:pPr>
      <w:r>
        <w:rPr>
          <w:rFonts w:ascii="Amiri" w:hAnsi="Amiri" w:eastAsia="Amiri" w:cs="Amiri"/>
          <w:lang w:bidi="ar-SA"/>
          <w:color w:val="111111"/>
          <w:sz w:val="28"/>
          <w:szCs w:val="28"/>
          <w:rtl/>
        </w:rPr>
        <w:t xml:space="preserve">1-أَطْعَمَهُمْ =صحیح</w:t>
      </w:r>
    </w:p>
    <w:p>
      <w:pPr>
        <w:pStyle w:val="Heading2"/>
      </w:pPr>
      <w:bookmarkStart w:id="6668" w:name="_Toc6170"/>
      <w:r>
        <w:t>سوره الماعون آیه 1</w:t>
      </w:r>
      <w:bookmarkEnd w:id="666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أَرَأَیْتَ الَّذِی ؟؟؟؟؟ بِالدِّینِ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1-یُکَذِّبُ =صحیح</w:t>
      </w:r>
    </w:p>
    <w:p>
      <w:pPr>
        <w:pStyle w:val="BookText"/>
      </w:pPr>
      <w:r>
        <w:rPr>
          <w:rFonts w:ascii="Amiri" w:hAnsi="Amiri" w:eastAsia="Amiri" w:cs="Amiri"/>
          <w:lang w:bidi="ar-SA"/>
          <w:color w:val="111111"/>
          <w:sz w:val="28"/>
          <w:szCs w:val="28"/>
          <w:rtl/>
        </w:rPr>
        <w:t xml:space="preserve">3-یَسْتَهْزِءُ =غلط</w:t>
      </w:r>
    </w:p>
    <w:p>
      <w:pPr>
        <w:pStyle w:val="BookText"/>
      </w:pPr>
      <w:r>
        <w:rPr>
          <w:rFonts w:ascii="Amiri" w:hAnsi="Amiri" w:eastAsia="Amiri" w:cs="Amiri"/>
          <w:lang w:bidi="ar-SA"/>
          <w:color w:val="111111"/>
          <w:sz w:val="28"/>
          <w:szCs w:val="28"/>
          <w:rtl/>
        </w:rPr>
        <w:t xml:space="preserve">2-یَکْفُرُ =غلط</w:t>
      </w:r>
    </w:p>
    <w:p>
      <w:pPr>
        <w:pStyle w:val="Heading2"/>
      </w:pPr>
      <w:bookmarkStart w:id="6669" w:name="_Toc6171"/>
      <w:r>
        <w:t>سوره الماعون آیه 2</w:t>
      </w:r>
      <w:bookmarkEnd w:id="666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فَذَلِکَ الَّذِی ؟؟؟؟؟ الْیَتِیمَ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1-یَدُعُّ =صحیح</w:t>
      </w:r>
    </w:p>
    <w:p>
      <w:pPr>
        <w:pStyle w:val="BookText"/>
      </w:pPr>
      <w:r>
        <w:rPr>
          <w:rFonts w:ascii="Amiri" w:hAnsi="Amiri" w:eastAsia="Amiri" w:cs="Amiri"/>
          <w:lang w:bidi="ar-SA"/>
          <w:color w:val="111111"/>
          <w:sz w:val="28"/>
          <w:szCs w:val="28"/>
          <w:rtl/>
        </w:rPr>
        <w:t xml:space="preserve">3-یُبْغِضُ =غلط</w:t>
      </w:r>
    </w:p>
    <w:p>
      <w:pPr>
        <w:pStyle w:val="BookText"/>
      </w:pPr>
      <w:r>
        <w:rPr>
          <w:rFonts w:ascii="Amiri" w:hAnsi="Amiri" w:eastAsia="Amiri" w:cs="Amiri"/>
          <w:lang w:bidi="ar-SA"/>
          <w:color w:val="111111"/>
          <w:sz w:val="28"/>
          <w:szCs w:val="28"/>
          <w:rtl/>
        </w:rPr>
        <w:t xml:space="preserve">2-یَزْجُرُ =غلط</w:t>
      </w:r>
    </w:p>
    <w:p>
      <w:pPr>
        <w:pStyle w:val="Heading2"/>
      </w:pPr>
      <w:bookmarkStart w:id="6670" w:name="_Toc6172"/>
      <w:r>
        <w:t>سوره الماعون آیه 3</w:t>
      </w:r>
      <w:bookmarkEnd w:id="667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یَحُضُّ عَلَی ؟؟؟؟؟ الْمِسْکِینِ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3-شَرَابِ =غلط</w:t>
      </w:r>
    </w:p>
    <w:p>
      <w:pPr>
        <w:pStyle w:val="BookText"/>
      </w:pPr>
      <w:r>
        <w:rPr>
          <w:rFonts w:ascii="Amiri" w:hAnsi="Amiri" w:eastAsia="Amiri" w:cs="Amiri"/>
          <w:lang w:bidi="ar-SA"/>
          <w:color w:val="111111"/>
          <w:sz w:val="28"/>
          <w:szCs w:val="28"/>
          <w:rtl/>
        </w:rPr>
        <w:t xml:space="preserve">2-إِطْعَامِ =غلط</w:t>
      </w:r>
    </w:p>
    <w:p>
      <w:pPr>
        <w:pStyle w:val="BookText"/>
      </w:pPr>
      <w:r>
        <w:rPr>
          <w:rFonts w:ascii="Amiri" w:hAnsi="Amiri" w:eastAsia="Amiri" w:cs="Amiri"/>
          <w:lang w:bidi="ar-SA"/>
          <w:color w:val="111111"/>
          <w:sz w:val="28"/>
          <w:szCs w:val="28"/>
          <w:rtl/>
        </w:rPr>
        <w:t xml:space="preserve">1-طَعَامِ =صحیح</w:t>
      </w:r>
    </w:p>
    <w:p>
      <w:pPr>
        <w:pStyle w:val="Heading2"/>
      </w:pPr>
      <w:bookmarkStart w:id="6671" w:name="_Toc6173"/>
      <w:r>
        <w:t>سوره الماعون آیه 4</w:t>
      </w:r>
      <w:bookmarkEnd w:id="667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فَوَیْلٌ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1-لِلْمُصَلِّینَ =صحیح</w:t>
      </w:r>
    </w:p>
    <w:p>
      <w:pPr>
        <w:pStyle w:val="BookText"/>
      </w:pPr>
      <w:r>
        <w:rPr>
          <w:rFonts w:ascii="Amiri" w:hAnsi="Amiri" w:eastAsia="Amiri" w:cs="Amiri"/>
          <w:lang w:bidi="ar-SA"/>
          <w:color w:val="111111"/>
          <w:sz w:val="28"/>
          <w:szCs w:val="28"/>
          <w:rtl/>
        </w:rPr>
        <w:t xml:space="preserve">2-لِلْمُسْلِمِینَ =غلط</w:t>
      </w:r>
    </w:p>
    <w:p>
      <w:pPr>
        <w:pStyle w:val="BookText"/>
      </w:pPr>
      <w:r>
        <w:rPr>
          <w:rFonts w:ascii="Amiri" w:hAnsi="Amiri" w:eastAsia="Amiri" w:cs="Amiri"/>
          <w:lang w:bidi="ar-SA"/>
          <w:color w:val="111111"/>
          <w:sz w:val="28"/>
          <w:szCs w:val="28"/>
          <w:rtl/>
        </w:rPr>
        <w:t xml:space="preserve">3-لِلْمُکَذِّبِینَ =غلط</w:t>
      </w:r>
    </w:p>
    <w:p>
      <w:pPr>
        <w:pStyle w:val="Heading2"/>
      </w:pPr>
      <w:bookmarkStart w:id="6672" w:name="_Toc6174"/>
      <w:r>
        <w:t>سوره الماعون آیه 5</w:t>
      </w:r>
      <w:bookmarkEnd w:id="667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هُمْ عَنْ ؟؟؟؟؟ سَاهُونَ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1-صَلَاتِهِمْ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156_2272"/>
    <w:bookmarkEnd w:id="497"/>
    <w:p>
      <w:pPr>
        <w:pStyle w:val="BookText"/>
      </w:pPr>
      <w:r>
        <w:rPr>
          <w:rFonts w:ascii="IRNazanin" w:hAnsi="IRNazanin" w:eastAsia="IRNazanin" w:cs="IRNazanin"/>
          <w:lang w:bidi="fa-IR"/>
          <w:color w:val="111111"/>
          <w:sz w:val="28"/>
          <w:szCs w:val="28"/>
          <w:rtl/>
        </w:rPr>
        <w:t xml:space="preserve">=صحیح</w:t>
      </w:r>
    </w:p>
    <w:p>
      <w:pPr>
        <w:pStyle w:val="BookText"/>
      </w:pPr>
      <w:r>
        <w:rPr>
          <w:rFonts w:ascii="Amiri" w:hAnsi="Amiri" w:eastAsia="Amiri" w:cs="Amiri"/>
          <w:lang w:bidi="ar-SA"/>
          <w:color w:val="111111"/>
          <w:sz w:val="28"/>
          <w:szCs w:val="28"/>
          <w:rtl/>
        </w:rPr>
        <w:t xml:space="preserve">2-أَهْلِهِمْ =غلط</w:t>
      </w:r>
    </w:p>
    <w:p>
      <w:pPr>
        <w:pStyle w:val="BookText"/>
      </w:pPr>
      <w:r>
        <w:rPr>
          <w:rFonts w:ascii="Amiri" w:hAnsi="Amiri" w:eastAsia="Amiri" w:cs="Amiri"/>
          <w:lang w:bidi="ar-SA"/>
          <w:color w:val="111111"/>
          <w:sz w:val="28"/>
          <w:szCs w:val="28"/>
          <w:rtl/>
        </w:rPr>
        <w:t xml:space="preserve">3-أَوْلادِهِمْ =غلط</w:t>
      </w:r>
    </w:p>
    <w:p>
      <w:pPr>
        <w:pStyle w:val="Heading2"/>
      </w:pPr>
      <w:bookmarkStart w:id="6673" w:name="_Toc6175"/>
      <w:r>
        <w:t>سوره الماعون آیه 6</w:t>
      </w:r>
      <w:bookmarkEnd w:id="667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الَّذِینَ هُمْ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2-یُمَارُونَ =غلط</w:t>
      </w:r>
    </w:p>
    <w:p>
      <w:pPr>
        <w:pStyle w:val="BookText"/>
      </w:pPr>
      <w:r>
        <w:rPr>
          <w:rFonts w:ascii="Amiri" w:hAnsi="Amiri" w:eastAsia="Amiri" w:cs="Amiri"/>
          <w:lang w:bidi="ar-SA"/>
          <w:color w:val="111111"/>
          <w:sz w:val="28"/>
          <w:szCs w:val="28"/>
          <w:rtl/>
        </w:rPr>
        <w:t xml:space="preserve">1-یُرَاءُونَ =صحیح</w:t>
      </w:r>
    </w:p>
    <w:p>
      <w:pPr>
        <w:pStyle w:val="BookText"/>
      </w:pPr>
      <w:r>
        <w:rPr>
          <w:rFonts w:ascii="Amiri" w:hAnsi="Amiri" w:eastAsia="Amiri" w:cs="Amiri"/>
          <w:lang w:bidi="ar-SA"/>
          <w:color w:val="111111"/>
          <w:sz w:val="28"/>
          <w:szCs w:val="28"/>
          <w:rtl/>
        </w:rPr>
        <w:t xml:space="preserve">3-یُعَانِدُونَ =غلط</w:t>
      </w:r>
    </w:p>
    <w:p>
      <w:pPr>
        <w:pStyle w:val="Heading2"/>
      </w:pPr>
      <w:bookmarkStart w:id="6674" w:name="_Toc6176"/>
      <w:r>
        <w:t>سوره الماعون آیه 7</w:t>
      </w:r>
      <w:bookmarkEnd w:id="667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وَیَمْنَعُونَ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2-الطَّاعوُنَ =غلط</w:t>
      </w:r>
    </w:p>
    <w:p>
      <w:pPr>
        <w:pStyle w:val="BookText"/>
      </w:pPr>
      <w:r>
        <w:rPr>
          <w:rFonts w:ascii="Amiri" w:hAnsi="Amiri" w:eastAsia="Amiri" w:cs="Amiri"/>
          <w:lang w:bidi="ar-SA"/>
          <w:color w:val="111111"/>
          <w:sz w:val="28"/>
          <w:szCs w:val="28"/>
          <w:rtl/>
        </w:rPr>
        <w:t xml:space="preserve">1-الْمَاعُونَ =صحیح</w:t>
      </w:r>
    </w:p>
    <w:p>
      <w:pPr>
        <w:pStyle w:val="BookText"/>
      </w:pPr>
      <w:r>
        <w:rPr>
          <w:rFonts w:ascii="Amiri" w:hAnsi="Amiri" w:eastAsia="Amiri" w:cs="Amiri"/>
          <w:lang w:bidi="ar-SA"/>
          <w:color w:val="111111"/>
          <w:sz w:val="28"/>
          <w:szCs w:val="28"/>
          <w:rtl/>
        </w:rPr>
        <w:t xml:space="preserve">3-السَّاعونَ =غلط</w:t>
      </w:r>
    </w:p>
    <w:p>
      <w:pPr>
        <w:pStyle w:val="Heading2"/>
      </w:pPr>
      <w:bookmarkStart w:id="6675" w:name="_Toc6177"/>
      <w:r>
        <w:t>سوره الکوثر آیه 1</w:t>
      </w:r>
      <w:bookmarkEnd w:id="667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إِنَّا ؟؟؟؟؟ الْکَوْثَرَ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3-أَهْدَیْنَاکَ =غلط</w:t>
      </w:r>
    </w:p>
    <w:p>
      <w:pPr>
        <w:pStyle w:val="BookText"/>
      </w:pPr>
      <w:r>
        <w:rPr>
          <w:rFonts w:ascii="Amiri" w:hAnsi="Amiri" w:eastAsia="Amiri" w:cs="Amiri"/>
          <w:lang w:bidi="ar-SA"/>
          <w:color w:val="111111"/>
          <w:sz w:val="28"/>
          <w:szCs w:val="28"/>
          <w:rtl/>
        </w:rPr>
        <w:t xml:space="preserve">1-أَعْطَیْنَاکَ =صحیح</w:t>
      </w:r>
    </w:p>
    <w:p>
      <w:pPr>
        <w:pStyle w:val="BookText"/>
      </w:pPr>
      <w:r>
        <w:rPr>
          <w:rFonts w:ascii="Amiri" w:hAnsi="Amiri" w:eastAsia="Amiri" w:cs="Amiri"/>
          <w:lang w:bidi="ar-SA"/>
          <w:color w:val="111111"/>
          <w:sz w:val="28"/>
          <w:szCs w:val="28"/>
          <w:rtl/>
        </w:rPr>
        <w:t xml:space="preserve">2-وَهَبْنَاکَ =غلط</w:t>
      </w:r>
    </w:p>
    <w:p>
      <w:pPr>
        <w:pStyle w:val="Heading2"/>
      </w:pPr>
      <w:bookmarkStart w:id="6676" w:name="_Toc6178"/>
      <w:r>
        <w:t>سوره الکوثر آیه 2</w:t>
      </w:r>
      <w:bookmarkEnd w:id="667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فَصَلِّ ؟؟؟؟؟ وَانْحَرْ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2-لِخَلِقِکَ =غلط</w:t>
      </w:r>
    </w:p>
    <w:p>
      <w:pPr>
        <w:pStyle w:val="BookText"/>
      </w:pPr>
      <w:r>
        <w:rPr>
          <w:rFonts w:ascii="Amiri" w:hAnsi="Amiri" w:eastAsia="Amiri" w:cs="Amiri"/>
          <w:lang w:bidi="ar-SA"/>
          <w:color w:val="111111"/>
          <w:sz w:val="28"/>
          <w:szCs w:val="28"/>
          <w:rtl/>
        </w:rPr>
        <w:t xml:space="preserve">3-لِإِلهِکَ =غلط</w:t>
      </w:r>
    </w:p>
    <w:p>
      <w:pPr>
        <w:pStyle w:val="BookText"/>
      </w:pPr>
      <w:r>
        <w:rPr>
          <w:rFonts w:ascii="Amiri" w:hAnsi="Amiri" w:eastAsia="Amiri" w:cs="Amiri"/>
          <w:lang w:bidi="ar-SA"/>
          <w:color w:val="111111"/>
          <w:sz w:val="28"/>
          <w:szCs w:val="28"/>
          <w:rtl/>
        </w:rPr>
        <w:t xml:space="preserve">1-لِرَبِّکَ =صحیح</w:t>
      </w:r>
    </w:p>
    <w:p>
      <w:pPr>
        <w:pStyle w:val="Heading2"/>
      </w:pPr>
      <w:bookmarkStart w:id="6677" w:name="_Toc6179"/>
      <w:r>
        <w:t>سوره الکوثر آیه 3</w:t>
      </w:r>
      <w:bookmarkEnd w:id="667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إِنَّ ؟؟؟؟؟ هُوَ الْأَبْتَرُ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1-شَانِئَکَ =صحیح</w:t>
      </w:r>
    </w:p>
    <w:p>
      <w:pPr>
        <w:pStyle w:val="BookText"/>
      </w:pPr>
      <w:r>
        <w:rPr>
          <w:rFonts w:ascii="Amiri" w:hAnsi="Amiri" w:eastAsia="Amiri" w:cs="Amiri"/>
          <w:lang w:bidi="ar-SA"/>
          <w:color w:val="111111"/>
          <w:sz w:val="28"/>
          <w:szCs w:val="28"/>
          <w:rtl/>
        </w:rPr>
        <w:t xml:space="preserve">3-عَدُوَّکَ =غلط</w:t>
      </w:r>
    </w:p>
    <w:p>
      <w:pPr>
        <w:pStyle w:val="BookText"/>
      </w:pPr>
      <w:r>
        <w:rPr>
          <w:rFonts w:ascii="Amiri" w:hAnsi="Amiri" w:eastAsia="Amiri" w:cs="Amiri"/>
          <w:lang w:bidi="ar-SA"/>
          <w:color w:val="111111"/>
          <w:sz w:val="28"/>
          <w:szCs w:val="28"/>
          <w:rtl/>
        </w:rPr>
        <w:t xml:space="preserve">2-مُبْغِضَکَ =غلط</w:t>
      </w:r>
    </w:p>
    <w:p>
      <w:pPr>
        <w:pStyle w:val="Heading2"/>
      </w:pPr>
      <w:bookmarkStart w:id="6678" w:name="_Toc6180"/>
      <w:r>
        <w:t>سوره الکافرون آیه 1</w:t>
      </w:r>
      <w:bookmarkEnd w:id="667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 الْکَافِرُونَ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1-یَاأَیُّهَا =صحیح</w:t>
      </w:r>
    </w:p>
    <w:p>
      <w:pPr>
        <w:pStyle w:val="BookText"/>
      </w:pPr>
      <w:r>
        <w:rPr>
          <w:rFonts w:ascii="Amiri" w:hAnsi="Amiri" w:eastAsia="Amiri" w:cs="Amiri"/>
          <w:lang w:bidi="ar-SA"/>
          <w:color w:val="111111"/>
          <w:sz w:val="28"/>
          <w:szCs w:val="28"/>
          <w:rtl/>
        </w:rPr>
        <w:t xml:space="preserve">3-یَامَرَدَةَ =غلط</w:t>
      </w:r>
    </w:p>
    <w:p>
      <w:pPr>
        <w:pStyle w:val="BookText"/>
      </w:pPr>
      <w:r>
        <w:rPr>
          <w:rFonts w:ascii="Amiri" w:hAnsi="Amiri" w:eastAsia="Amiri" w:cs="Amiri"/>
          <w:lang w:bidi="ar-SA"/>
          <w:color w:val="111111"/>
          <w:sz w:val="28"/>
          <w:szCs w:val="28"/>
          <w:rtl/>
        </w:rPr>
        <w:t xml:space="preserve">2-أَیُّهَا =غلط</w:t>
      </w:r>
    </w:p>
    <w:p>
      <w:pPr>
        <w:pStyle w:val="Heading2"/>
      </w:pPr>
      <w:bookmarkStart w:id="6679" w:name="_Toc6181"/>
      <w:r>
        <w:t>سوره الکافرون آیه 2</w:t>
      </w:r>
      <w:bookmarkEnd w:id="667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لَا أَعْبُدُ مَا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2-تَصْنَعُونَ =غلط</w:t>
      </w:r>
    </w:p>
    <w:p>
      <w:pPr>
        <w:pStyle w:val="BookText"/>
      </w:pPr>
      <w:r>
        <w:rPr>
          <w:rFonts w:ascii="Amiri" w:hAnsi="Amiri" w:eastAsia="Amiri" w:cs="Amiri"/>
          <w:lang w:bidi="ar-SA"/>
          <w:color w:val="111111"/>
          <w:sz w:val="28"/>
          <w:szCs w:val="28"/>
          <w:rtl/>
        </w:rPr>
        <w:t xml:space="preserve">3-تَعْمَلُونَ =غلط</w:t>
      </w:r>
    </w:p>
    <w:p>
      <w:pPr>
        <w:pStyle w:val="BookText"/>
      </w:pPr>
      <w:r>
        <w:rPr>
          <w:rFonts w:ascii="Amiri" w:hAnsi="Amiri" w:eastAsia="Amiri" w:cs="Amiri"/>
          <w:lang w:bidi="ar-SA"/>
          <w:color w:val="111111"/>
          <w:sz w:val="28"/>
          <w:szCs w:val="28"/>
          <w:rtl/>
        </w:rPr>
        <w:t xml:space="preserve">1-تَعْبُدُونَ =صحیح</w:t>
      </w:r>
    </w:p>
    <w:p>
      <w:pPr>
        <w:pStyle w:val="Heading2"/>
      </w:pPr>
      <w:bookmarkStart w:id="6680" w:name="_Toc6182"/>
      <w:r>
        <w:t>سوره الکافرون آیه 3</w:t>
      </w:r>
      <w:bookmarkEnd w:id="668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أَنْتُمْ ؟؟؟؟؟ مَا أَعْبُدُ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1-عَابِدُونَ =صحیح</w:t>
      </w:r>
    </w:p>
    <w:p>
      <w:pPr>
        <w:pStyle w:val="BookText"/>
      </w:pPr>
      <w:r>
        <w:rPr>
          <w:rFonts w:ascii="Amiri" w:hAnsi="Amiri" w:eastAsia="Amiri" w:cs="Amiri"/>
          <w:lang w:bidi="ar-SA"/>
          <w:color w:val="111111"/>
          <w:sz w:val="28"/>
          <w:szCs w:val="28"/>
          <w:rtl/>
        </w:rPr>
        <w:t xml:space="preserve">3-تُطِیعُونَ =غلط</w:t>
      </w:r>
    </w:p>
    <w:p>
      <w:pPr>
        <w:pStyle w:val="BookText"/>
      </w:pPr>
      <w:r>
        <w:rPr>
          <w:rFonts w:ascii="Amiri" w:hAnsi="Amiri" w:eastAsia="Amiri" w:cs="Amiri"/>
          <w:lang w:bidi="ar-SA"/>
          <w:color w:val="111111"/>
          <w:sz w:val="28"/>
          <w:szCs w:val="28"/>
          <w:rtl/>
        </w:rPr>
        <w:t xml:space="preserve">2-تَعْبُدُونَ =غلط</w:t>
      </w:r>
    </w:p>
    <w:p>
      <w:pPr>
        <w:pStyle w:val="Heading2"/>
      </w:pPr>
      <w:bookmarkStart w:id="6681" w:name="_Toc6183"/>
      <w:r>
        <w:t>سوره الکافرون آیه 4</w:t>
      </w:r>
      <w:bookmarkEnd w:id="668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أَنَا ؟؟؟؟؟ مَا عَبَدتُّمْ</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2-أَعْبُدُ =غلط</w:t>
      </w:r>
    </w:p>
    <w:p>
      <w:pPr>
        <w:pStyle w:val="BookText"/>
      </w:pPr>
      <w:r>
        <w:rPr>
          <w:rFonts w:ascii="Amiri" w:hAnsi="Amiri" w:eastAsia="Amiri" w:cs="Amiri"/>
          <w:lang w:bidi="ar-SA"/>
          <w:color w:val="111111"/>
          <w:sz w:val="28"/>
          <w:szCs w:val="28"/>
          <w:rtl/>
        </w:rPr>
        <w:t xml:space="preserve">3-مُطِیعُ =غلط</w:t>
      </w:r>
    </w:p>
    <w:p>
      <w:pPr>
        <w:pStyle w:val="BookText"/>
      </w:pPr>
      <w:r>
        <w:rPr>
          <w:rFonts w:ascii="Amiri" w:hAnsi="Amiri" w:eastAsia="Amiri" w:cs="Amiri"/>
          <w:lang w:bidi="ar-SA"/>
          <w:color w:val="111111"/>
          <w:sz w:val="28"/>
          <w:szCs w:val="28"/>
          <w:rtl/>
        </w:rPr>
        <w:t xml:space="preserve">1-عَابِدٌ =صحیح</w:t>
      </w:r>
    </w:p>
    <w:p>
      <w:pPr>
        <w:pStyle w:val="Heading2"/>
      </w:pPr>
      <w:bookmarkStart w:id="6682" w:name="_Toc6184"/>
      <w:r>
        <w:t>سوره الکافرون آیه 5</w:t>
      </w:r>
      <w:bookmarkEnd w:id="668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وَلَا أَنْتُمْ ؟؟؟؟؟ مَا أَعْبُدُ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2-تَعْبُدُونَ =غلط</w:t>
      </w:r>
    </w:p>
    <w:p>
      <w:pPr>
        <w:pStyle w:val="BookText"/>
      </w:pPr>
      <w:r>
        <w:rPr>
          <w:rFonts w:ascii="Amiri" w:hAnsi="Amiri" w:eastAsia="Amiri" w:cs="Amiri"/>
          <w:lang w:bidi="ar-SA"/>
          <w:color w:val="111111"/>
          <w:sz w:val="28"/>
          <w:szCs w:val="28"/>
          <w:rtl/>
        </w:rPr>
        <w:t xml:space="preserve">3-تُطِیعُونَ =غلط</w:t>
      </w:r>
    </w:p>
    <w:p>
      <w:pPr>
        <w:pStyle w:val="BookText"/>
      </w:pPr>
      <w:r>
        <w:rPr>
          <w:rFonts w:ascii="Amiri" w:hAnsi="Amiri" w:eastAsia="Amiri" w:cs="Amiri"/>
          <w:lang w:bidi="ar-SA"/>
          <w:color w:val="111111"/>
          <w:sz w:val="28"/>
          <w:szCs w:val="28"/>
          <w:rtl/>
        </w:rPr>
        <w:t xml:space="preserve">1-عَابِدُونَ =صحیح</w:t>
      </w:r>
    </w:p>
    <w:p>
      <w:pPr>
        <w:pStyle w:val="Heading2"/>
      </w:pPr>
      <w:bookmarkStart w:id="6683" w:name="_Toc6185"/>
      <w:r>
        <w:t>سوره الکافرون آیه 6</w:t>
      </w:r>
      <w:bookmarkEnd w:id="668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لَکُمْ ؟؟؟؟؟ وَلِیَ دِینِ</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2-شَأنُکُمْ =غلط</w:t>
      </w:r>
    </w:p>
    <w:p>
      <w:pPr>
        <w:pStyle w:val="BookText"/>
      </w:pPr>
      <w:r>
        <w:rPr>
          <w:rFonts w:ascii="Amiri" w:hAnsi="Amiri" w:eastAsia="Amiri" w:cs="Amiri"/>
          <w:lang w:bidi="ar-SA"/>
          <w:color w:val="111111"/>
          <w:sz w:val="28"/>
          <w:szCs w:val="28"/>
          <w:rtl/>
        </w:rPr>
        <w:t xml:space="preserve">1-دِینُکُمْ =صحیح</w:t>
      </w:r>
    </w:p>
    <w:p>
      <w:pPr>
        <w:pStyle w:val="BookText"/>
      </w:pPr>
      <w:r>
        <w:rPr>
          <w:rFonts w:ascii="Amiri" w:hAnsi="Amiri" w:eastAsia="Amiri" w:cs="Amiri"/>
          <w:lang w:bidi="ar-SA"/>
          <w:color w:val="111111"/>
          <w:sz w:val="28"/>
          <w:szCs w:val="28"/>
          <w:rtl/>
        </w:rPr>
        <w:t xml:space="preserve">3-أَمْرُکُمْ =غلط</w:t>
      </w:r>
    </w:p>
    <w:p>
      <w:pPr>
        <w:pStyle w:val="Heading2"/>
      </w:pPr>
      <w:bookmarkStart w:id="6684" w:name="_Toc6186"/>
      <w:r>
        <w:t>سوره النصر آیه 1</w:t>
      </w:r>
      <w:bookmarkEnd w:id="668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إِذَا جَاءَ ؟؟؟؟؟ اللَّهِ وَالْفَتْحُ</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3-دِینُ =غلط</w:t>
      </w:r>
    </w:p>
    <w:p>
      <w:pPr>
        <w:pStyle w:val="BookText"/>
      </w:pPr>
      <w:r>
        <w:rPr>
          <w:rFonts w:ascii="Amiri" w:hAnsi="Amiri" w:eastAsia="Amiri" w:cs="Amiri"/>
          <w:lang w:bidi="ar-SA"/>
          <w:color w:val="111111"/>
          <w:sz w:val="28"/>
          <w:szCs w:val="28"/>
          <w:rtl/>
        </w:rPr>
        <w:t xml:space="preserve">1-نَصْرُ =صحیح</w:t>
      </w:r>
    </w:p>
    <w:p>
      <w:pPr>
        <w:pStyle w:val="BookText"/>
      </w:pPr>
      <w:r>
        <w:rPr>
          <w:rFonts w:ascii="Amiri" w:hAnsi="Amiri" w:eastAsia="Amiri" w:cs="Amiri"/>
          <w:lang w:bidi="ar-SA"/>
          <w:color w:val="111111"/>
          <w:sz w:val="28"/>
          <w:szCs w:val="28"/>
          <w:rtl/>
        </w:rPr>
        <w:t xml:space="preserve">2-أَمْرُ =غلط</w:t>
      </w:r>
    </w:p>
    <w:p>
      <w:pPr>
        <w:pStyle w:val="Heading2"/>
      </w:pPr>
      <w:bookmarkStart w:id="6685" w:name="_Toc6187"/>
      <w:r>
        <w:t>سوره النصر آیه 2</w:t>
      </w:r>
      <w:bookmarkEnd w:id="668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وَرَأَیْتَ النَّاسَ ؟؟؟؟؟ فِی دِینِ اللَّهِ أَفْوَاجًا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1-یَدْخُلُونَ =صحیح</w:t>
      </w:r>
    </w:p>
    <w:p>
      <w:pPr>
        <w:pStyle w:val="BookText"/>
      </w:pPr>
      <w:r>
        <w:rPr>
          <w:rFonts w:ascii="Amiri" w:hAnsi="Amiri" w:eastAsia="Amiri" w:cs="Amiri"/>
          <w:lang w:bidi="ar-SA"/>
          <w:color w:val="111111"/>
          <w:sz w:val="28"/>
          <w:szCs w:val="28"/>
          <w:rtl/>
        </w:rPr>
        <w:t xml:space="preserve">3-تَدْخُلُ =غلط</w:t>
      </w:r>
    </w:p>
    <w:p>
      <w:pPr>
        <w:pStyle w:val="BookText"/>
      </w:pPr>
      <w:r>
        <w:rPr>
          <w:rFonts w:ascii="Amiri" w:hAnsi="Amiri" w:eastAsia="Amiri" w:cs="Amiri"/>
          <w:lang w:bidi="ar-SA"/>
          <w:color w:val="111111"/>
          <w:sz w:val="28"/>
          <w:szCs w:val="28"/>
          <w:rtl/>
        </w:rPr>
        <w:t xml:space="preserve">2-دَاخِلُونَ =غلط</w:t>
      </w:r>
    </w:p>
    <w:p>
      <w:pPr>
        <w:pStyle w:val="Heading2"/>
      </w:pPr>
      <w:bookmarkStart w:id="6686" w:name="_Toc6188"/>
      <w:r>
        <w:t>سوره النصر آیه 3</w:t>
      </w:r>
      <w:bookmarkEnd w:id="668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فَسَبِّحْ بِحَمْدِ رَبِّکَ ؟؟؟؟؟ إِنَّهُ کَانَ تَوَّابًا</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1-وَاسْتَغْفِرْهُ =صحیح</w:t>
      </w:r>
    </w:p>
    <w:p>
      <w:pPr>
        <w:pStyle w:val="BookText"/>
      </w:pPr>
      <w:r>
        <w:rPr>
          <w:rFonts w:ascii="Amiri" w:hAnsi="Amiri" w:eastAsia="Amiri" w:cs="Amiri"/>
          <w:lang w:bidi="ar-SA"/>
          <w:color w:val="111111"/>
          <w:sz w:val="28"/>
          <w:szCs w:val="28"/>
          <w:rtl/>
        </w:rPr>
        <w:t xml:space="preserve">3-وَعَظِّمْهُ =غلط</w:t>
      </w:r>
    </w:p>
    <w:p>
      <w:pPr>
        <w:pStyle w:val="BookText"/>
      </w:pPr>
      <w:r>
        <w:rPr>
          <w:rFonts w:ascii="Amiri" w:hAnsi="Amiri" w:eastAsia="Amiri" w:cs="Amiri"/>
          <w:lang w:bidi="ar-SA"/>
          <w:color w:val="111111"/>
          <w:sz w:val="28"/>
          <w:szCs w:val="28"/>
          <w:rtl/>
        </w:rPr>
        <w:t xml:space="preserve">2-وَکَبِّرْهُ =غلط</w:t>
      </w:r>
    </w:p>
    <w:p>
      <w:pPr>
        <w:pStyle w:val="Heading2"/>
      </w:pPr>
      <w:bookmarkStart w:id="6687" w:name="_Toc6189"/>
      <w:r>
        <w:t>سوره المسد آیه 1</w:t>
      </w:r>
      <w:bookmarkEnd w:id="668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تَبَّتْ یَدَا أَبِی ؟؟؟؟؟ وَتَبَّ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3-مَدَدٍ =غلط</w:t>
      </w:r>
    </w:p>
    <w:p>
      <w:pPr>
        <w:pStyle w:val="BookText"/>
      </w:pPr>
      <w:r>
        <w:rPr>
          <w:rFonts w:ascii="Amiri" w:hAnsi="Amiri" w:eastAsia="Amiri" w:cs="Amiri"/>
          <w:lang w:bidi="ar-SA"/>
          <w:color w:val="111111"/>
          <w:sz w:val="28"/>
          <w:szCs w:val="28"/>
          <w:rtl/>
        </w:rPr>
        <w:t xml:space="preserve">1-لَهَبٍ =صحیح</w:t>
      </w:r>
    </w:p>
    <w:p>
      <w:pPr>
        <w:pStyle w:val="BookText"/>
      </w:pPr>
      <w:r>
        <w:rPr>
          <w:rFonts w:ascii="Amiri" w:hAnsi="Amiri" w:eastAsia="Amiri" w:cs="Amiri"/>
          <w:lang w:bidi="ar-SA"/>
          <w:color w:val="111111"/>
          <w:sz w:val="28"/>
          <w:szCs w:val="28"/>
          <w:rtl/>
        </w:rPr>
        <w:t xml:space="preserve">2-هِبَةٍ =غلط</w:t>
      </w:r>
    </w:p>
    <w:p>
      <w:pPr>
        <w:pStyle w:val="Heading2"/>
      </w:pPr>
      <w:bookmarkStart w:id="6688" w:name="_Toc6190"/>
      <w:r>
        <w:t>سوره المسد آیه 2</w:t>
      </w:r>
      <w:bookmarkEnd w:id="668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مَا أَغْنَی عَنْهُ ؟؟؟؟؟ وَمَا کَسَبَ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1-مَالُهُ =صحیح</w:t>
      </w:r>
    </w:p>
    <w:p>
      <w:pPr>
        <w:pStyle w:val="BookText"/>
      </w:pPr>
      <w:r>
        <w:rPr>
          <w:rFonts w:ascii="Amiri" w:hAnsi="Amiri" w:eastAsia="Amiri" w:cs="Amiri"/>
          <w:lang w:bidi="ar-SA"/>
          <w:color w:val="111111"/>
          <w:sz w:val="28"/>
          <w:szCs w:val="28"/>
          <w:rtl/>
        </w:rPr>
        <w:t xml:space="preserve">3-زَوجُهُ =غلط</w:t>
      </w:r>
    </w:p>
    <w:p>
      <w:pPr>
        <w:pStyle w:val="BookText"/>
      </w:pPr>
      <w:r>
        <w:rPr>
          <w:rFonts w:ascii="Amiri" w:hAnsi="Amiri" w:eastAsia="Amiri" w:cs="Amiri"/>
          <w:lang w:bidi="ar-SA"/>
          <w:color w:val="111111"/>
          <w:sz w:val="28"/>
          <w:szCs w:val="28"/>
          <w:rtl/>
        </w:rPr>
        <w:t xml:space="preserve">2-وَلَدَهُ =غلط</w:t>
      </w:r>
    </w:p>
    <w:p>
      <w:pPr>
        <w:pStyle w:val="Heading2"/>
      </w:pPr>
      <w:bookmarkStart w:id="6689" w:name="_Toc6191"/>
      <w:r>
        <w:t>سوره المسد آیه 3</w:t>
      </w:r>
      <w:bookmarkEnd w:id="668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سَیَصْلَی ؟؟؟؟؟ ذَاتَ لَهَبٍ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3-نِیرَاناً =غلط</w:t>
      </w:r>
    </w:p>
    <w:p>
      <w:pPr>
        <w:pStyle w:val="BookText"/>
      </w:pPr>
      <w:r>
        <w:rPr>
          <w:rFonts w:ascii="Amiri" w:hAnsi="Amiri" w:eastAsia="Amiri" w:cs="Amiri"/>
          <w:lang w:bidi="ar-SA"/>
          <w:color w:val="111111"/>
          <w:sz w:val="28"/>
          <w:szCs w:val="28"/>
          <w:rtl/>
        </w:rPr>
        <w:t xml:space="preserve">2-جَهَنَّمَ =غلط</w:t>
      </w:r>
    </w:p>
    <w:p>
      <w:pPr>
        <w:pStyle w:val="BookText"/>
      </w:pPr>
      <w:r>
        <w:rPr>
          <w:rFonts w:ascii="Amiri" w:hAnsi="Amiri" w:eastAsia="Amiri" w:cs="Amiri"/>
          <w:lang w:bidi="ar-SA"/>
          <w:color w:val="111111"/>
          <w:sz w:val="28"/>
          <w:szCs w:val="28"/>
          <w:rtl/>
        </w:rPr>
        <w:t xml:space="preserve">1-نَارًا =صحیح</w:t>
      </w:r>
    </w:p>
    <w:p>
      <w:pPr>
        <w:pStyle w:val="Heading2"/>
      </w:pPr>
      <w:bookmarkStart w:id="6690" w:name="_Toc6192"/>
      <w:r>
        <w:t>سوره المسد آیه 4</w:t>
      </w:r>
      <w:bookmarkEnd w:id="669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وَامْرَأَتُهُ ؟؟؟؟؟ الْحَطَبِ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2-حَامِلةَ =غلط</w:t>
      </w:r>
    </w:p>
    <w:p>
      <w:pPr>
        <w:pStyle w:val="BookText"/>
      </w:pPr>
      <w:r>
        <w:rPr>
          <w:rFonts w:ascii="Amiri" w:hAnsi="Amiri" w:eastAsia="Amiri" w:cs="Amiri"/>
          <w:lang w:bidi="ar-SA"/>
          <w:color w:val="111111"/>
          <w:sz w:val="28"/>
          <w:szCs w:val="28"/>
          <w:rtl/>
        </w:rPr>
        <w:t xml:space="preserve">3-مُوقِدَةَ =غلط</w:t>
      </w:r>
    </w:p>
    <w:p>
      <w:pPr>
        <w:pStyle w:val="BookText"/>
      </w:pPr>
      <w:r>
        <w:rPr>
          <w:rFonts w:ascii="Amiri" w:hAnsi="Amiri" w:eastAsia="Amiri" w:cs="Amiri"/>
          <w:lang w:bidi="ar-SA"/>
          <w:color w:val="111111"/>
          <w:sz w:val="28"/>
          <w:szCs w:val="28"/>
          <w:rtl/>
        </w:rPr>
        <w:t xml:space="preserve">1-حَمَّالَةَ =صحیح</w:t>
      </w:r>
    </w:p>
    <w:p>
      <w:pPr>
        <w:pStyle w:val="Heading2"/>
      </w:pPr>
      <w:bookmarkStart w:id="6691" w:name="_Toc6193"/>
      <w:r>
        <w:t>سوره المسد آیه 5</w:t>
      </w:r>
      <w:bookmarkEnd w:id="669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فِی جِیدِهَا ؟؟؟؟؟ مِنْ مَسَدٍ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2-قِلادَةٌ =غلط</w:t>
      </w:r>
    </w:p>
    <w:p>
      <w:pPr>
        <w:pStyle w:val="BookText"/>
      </w:pPr>
      <w:r>
        <w:rPr>
          <w:rFonts w:ascii="Amiri" w:hAnsi="Amiri" w:eastAsia="Amiri" w:cs="Amiri"/>
          <w:lang w:bidi="ar-SA"/>
          <w:color w:val="111111"/>
          <w:sz w:val="28"/>
          <w:szCs w:val="28"/>
          <w:rtl/>
        </w:rPr>
        <w:t xml:space="preserve">3-حِبَالٌ =غلط</w:t>
      </w:r>
    </w:p>
    <w:p>
      <w:pPr>
        <w:pStyle w:val="BookText"/>
      </w:pPr>
      <w:r>
        <w:rPr>
          <w:rFonts w:ascii="Amiri" w:hAnsi="Amiri" w:eastAsia="Amiri" w:cs="Amiri"/>
          <w:lang w:bidi="ar-SA"/>
          <w:color w:val="111111"/>
          <w:sz w:val="28"/>
          <w:szCs w:val="28"/>
          <w:rtl/>
        </w:rPr>
        <w:t xml:space="preserve">1-حَبْلٌ =صحیح</w:t>
      </w:r>
    </w:p>
    <w:p>
      <w:pPr>
        <w:pStyle w:val="Heading2"/>
      </w:pPr>
      <w:bookmarkStart w:id="6692" w:name="_Toc6194"/>
      <w:r>
        <w:t>سوره الإخلاص آیه 1</w:t>
      </w:r>
      <w:bookmarkEnd w:id="669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هُوَ ؟؟؟؟؟ أَحَدٌ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3-الرَّحِیمُ =غلط</w:t>
      </w:r>
    </w:p>
    <w:p>
      <w:pPr>
        <w:pStyle w:val="BookText"/>
      </w:pPr>
      <w:r>
        <w:rPr>
          <w:rFonts w:ascii="Amiri" w:hAnsi="Amiri" w:eastAsia="Amiri" w:cs="Amiri"/>
          <w:lang w:bidi="ar-SA"/>
          <w:color w:val="111111"/>
          <w:sz w:val="28"/>
          <w:szCs w:val="28"/>
          <w:rtl/>
        </w:rPr>
        <w:t xml:space="preserve">2-الرَّحْمنُ =غلط</w:t>
      </w:r>
    </w:p>
    <w:p>
      <w:pPr>
        <w:pStyle w:val="BookText"/>
      </w:pPr>
      <w:r>
        <w:rPr>
          <w:rFonts w:ascii="Amiri" w:hAnsi="Amiri" w:eastAsia="Amiri" w:cs="Amiri"/>
          <w:lang w:bidi="ar-SA"/>
          <w:color w:val="111111"/>
          <w:sz w:val="28"/>
          <w:szCs w:val="28"/>
          <w:rtl/>
        </w:rPr>
        <w:t xml:space="preserve">1-اللَّهُ =صحیح</w:t>
      </w:r>
    </w:p>
    <w:p>
      <w:pPr>
        <w:pStyle w:val="Heading2"/>
      </w:pPr>
      <w:bookmarkStart w:id="6693" w:name="_Toc6195"/>
      <w:r>
        <w:t>سوره الإخلاص آیه 2</w:t>
      </w:r>
      <w:bookmarkEnd w:id="669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اللَّهُ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156_2276"/>
    <w:bookmarkEnd w:id="498"/>
    <w:p>
      <w:pPr>
        <w:pStyle w:val="BookText"/>
      </w:pPr>
      <w:r>
        <w:rPr>
          <w:rFonts w:ascii="IRNazanin" w:hAnsi="IRNazanin" w:eastAsia="IRNazanin" w:cs="IRNazanin"/>
          <w:lang w:bidi="fa-IR"/>
          <w:color w:val="111111"/>
          <w:sz w:val="28"/>
          <w:szCs w:val="28"/>
          <w:rtl/>
        </w:rPr>
        <w:t xml:space="preserve">واب:</w:t>
      </w:r>
    </w:p>
    <w:p>
      <w:pPr>
        <w:pStyle w:val="BookText"/>
      </w:pPr>
      <w:r>
        <w:rPr>
          <w:rFonts w:ascii="Amiri" w:hAnsi="Amiri" w:eastAsia="Amiri" w:cs="Amiri"/>
          <w:lang w:bidi="ar-SA"/>
          <w:color w:val="111111"/>
          <w:sz w:val="28"/>
          <w:szCs w:val="28"/>
          <w:rtl/>
        </w:rPr>
        <w:t xml:space="preserve">3-الْعَلِیُّ =غلط</w:t>
      </w:r>
    </w:p>
    <w:p>
      <w:pPr>
        <w:pStyle w:val="BookText"/>
      </w:pPr>
      <w:r>
        <w:rPr>
          <w:rFonts w:ascii="Amiri" w:hAnsi="Amiri" w:eastAsia="Amiri" w:cs="Amiri"/>
          <w:lang w:bidi="ar-SA"/>
          <w:color w:val="111111"/>
          <w:sz w:val="28"/>
          <w:szCs w:val="28"/>
          <w:rtl/>
        </w:rPr>
        <w:t xml:space="preserve">1-الصَّمَدُ =صحیح</w:t>
      </w:r>
    </w:p>
    <w:p>
      <w:pPr>
        <w:pStyle w:val="BookText"/>
      </w:pPr>
      <w:r>
        <w:rPr>
          <w:rFonts w:ascii="Amiri" w:hAnsi="Amiri" w:eastAsia="Amiri" w:cs="Amiri"/>
          <w:lang w:bidi="ar-SA"/>
          <w:color w:val="111111"/>
          <w:sz w:val="28"/>
          <w:szCs w:val="28"/>
          <w:rtl/>
        </w:rPr>
        <w:t xml:space="preserve">2-الْمَلِکُ =غلط</w:t>
      </w:r>
    </w:p>
    <w:p>
      <w:pPr>
        <w:pStyle w:val="Heading2"/>
      </w:pPr>
      <w:bookmarkStart w:id="6694" w:name="_Toc6196"/>
      <w:r>
        <w:t>سوره الإخلاص آیه 3</w:t>
      </w:r>
      <w:bookmarkEnd w:id="669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لَمْ یَلِدْ وَلَمْ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1-یُولَدْ =صحیح</w:t>
      </w:r>
    </w:p>
    <w:p>
      <w:pPr>
        <w:pStyle w:val="BookText"/>
      </w:pPr>
      <w:r>
        <w:rPr>
          <w:rFonts w:ascii="Amiri" w:hAnsi="Amiri" w:eastAsia="Amiri" w:cs="Amiri"/>
          <w:lang w:bidi="ar-SA"/>
          <w:color w:val="111111"/>
          <w:sz w:val="28"/>
          <w:szCs w:val="28"/>
          <w:rtl/>
        </w:rPr>
        <w:t xml:space="preserve">3-یُوَلَّدْ =غلط</w:t>
      </w:r>
    </w:p>
    <w:p>
      <w:pPr>
        <w:pStyle w:val="BookText"/>
      </w:pPr>
      <w:r>
        <w:rPr>
          <w:rFonts w:ascii="Amiri" w:hAnsi="Amiri" w:eastAsia="Amiri" w:cs="Amiri"/>
          <w:lang w:bidi="ar-SA"/>
          <w:color w:val="111111"/>
          <w:sz w:val="28"/>
          <w:szCs w:val="28"/>
          <w:rtl/>
        </w:rPr>
        <w:t xml:space="preserve">2-یَتَوَلَّدْ =غلط</w:t>
      </w:r>
    </w:p>
    <w:p>
      <w:pPr>
        <w:pStyle w:val="Heading2"/>
      </w:pPr>
      <w:bookmarkStart w:id="6695" w:name="_Toc6197"/>
      <w:r>
        <w:t>سوره الإخلاص آیه 4</w:t>
      </w:r>
      <w:bookmarkEnd w:id="669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وَلَمْ یَکُنْ لَهُ ؟؟؟؟؟ أَحَدٌ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1-کُفُوًا =صحیح</w:t>
      </w:r>
    </w:p>
    <w:p>
      <w:pPr>
        <w:pStyle w:val="BookText"/>
      </w:pPr>
      <w:r>
        <w:rPr>
          <w:rFonts w:ascii="Amiri" w:hAnsi="Amiri" w:eastAsia="Amiri" w:cs="Amiri"/>
          <w:lang w:bidi="ar-SA"/>
          <w:color w:val="111111"/>
          <w:sz w:val="28"/>
          <w:szCs w:val="28"/>
          <w:rtl/>
        </w:rPr>
        <w:t xml:space="preserve">3-نَظِیرَاً =غلط</w:t>
      </w:r>
    </w:p>
    <w:p>
      <w:pPr>
        <w:pStyle w:val="BookText"/>
      </w:pPr>
      <w:r>
        <w:rPr>
          <w:rFonts w:ascii="Amiri" w:hAnsi="Amiri" w:eastAsia="Amiri" w:cs="Amiri"/>
          <w:lang w:bidi="ar-SA"/>
          <w:color w:val="111111"/>
          <w:sz w:val="28"/>
          <w:szCs w:val="28"/>
          <w:rtl/>
        </w:rPr>
        <w:t xml:space="preserve">2-نِدَّاً =غلط</w:t>
      </w:r>
    </w:p>
    <w:p>
      <w:pPr>
        <w:pStyle w:val="Heading2"/>
      </w:pPr>
      <w:bookmarkStart w:id="6696" w:name="_Toc6198"/>
      <w:r>
        <w:t>سوره الفلق آیه 1</w:t>
      </w:r>
      <w:bookmarkEnd w:id="669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أَعُوذُ ؟؟؟؟؟ الْفَلَقِ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2-بِإِلهِ =غلط</w:t>
      </w:r>
    </w:p>
    <w:p>
      <w:pPr>
        <w:pStyle w:val="BookText"/>
      </w:pPr>
      <w:r>
        <w:rPr>
          <w:rFonts w:ascii="Amiri" w:hAnsi="Amiri" w:eastAsia="Amiri" w:cs="Amiri"/>
          <w:lang w:bidi="ar-SA"/>
          <w:color w:val="111111"/>
          <w:sz w:val="28"/>
          <w:szCs w:val="28"/>
          <w:rtl/>
        </w:rPr>
        <w:t xml:space="preserve">1-بِرَبِّ =صحیح</w:t>
      </w:r>
    </w:p>
    <w:p>
      <w:pPr>
        <w:pStyle w:val="BookText"/>
      </w:pPr>
      <w:r>
        <w:rPr>
          <w:rFonts w:ascii="Amiri" w:hAnsi="Amiri" w:eastAsia="Amiri" w:cs="Amiri"/>
          <w:lang w:bidi="ar-SA"/>
          <w:color w:val="111111"/>
          <w:sz w:val="28"/>
          <w:szCs w:val="28"/>
          <w:rtl/>
        </w:rPr>
        <w:t xml:space="preserve">3-بِخَالِقِ =غلط</w:t>
      </w:r>
    </w:p>
    <w:p>
      <w:pPr>
        <w:pStyle w:val="Heading2"/>
      </w:pPr>
      <w:bookmarkStart w:id="6697" w:name="_Toc6199"/>
      <w:r>
        <w:t>سوره الفلق آیه 2</w:t>
      </w:r>
      <w:bookmarkEnd w:id="6697"/>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مَا خَلَقَ</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1-شَرِّ =صحیح</w:t>
      </w:r>
    </w:p>
    <w:p>
      <w:pPr>
        <w:pStyle w:val="BookText"/>
      </w:pPr>
      <w:r>
        <w:rPr>
          <w:rFonts w:ascii="Amiri" w:hAnsi="Amiri" w:eastAsia="Amiri" w:cs="Amiri"/>
          <w:lang w:bidi="ar-SA"/>
          <w:color w:val="111111"/>
          <w:sz w:val="28"/>
          <w:szCs w:val="28"/>
          <w:rtl/>
        </w:rPr>
        <w:t xml:space="preserve">3-شُرُورِ =غلط</w:t>
      </w:r>
    </w:p>
    <w:p>
      <w:pPr>
        <w:pStyle w:val="BookText"/>
      </w:pPr>
      <w:r>
        <w:rPr>
          <w:rFonts w:ascii="Amiri" w:hAnsi="Amiri" w:eastAsia="Amiri" w:cs="Amiri"/>
          <w:lang w:bidi="ar-SA"/>
          <w:color w:val="111111"/>
          <w:sz w:val="28"/>
          <w:szCs w:val="28"/>
          <w:rtl/>
        </w:rPr>
        <w:t xml:space="preserve">2-أَشْرَارِ =غلط</w:t>
      </w:r>
    </w:p>
    <w:p>
      <w:pPr>
        <w:pStyle w:val="Heading2"/>
      </w:pPr>
      <w:bookmarkStart w:id="6698" w:name="_Toc6200"/>
      <w:r>
        <w:t>سوره الفلق آیه 3</w:t>
      </w:r>
      <w:bookmarkEnd w:id="6698"/>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شَرِّ ؟؟؟؟؟ إِذَا وَقَبَ</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2-اللَّیلِ =غلط</w:t>
      </w:r>
    </w:p>
    <w:p>
      <w:pPr>
        <w:pStyle w:val="BookText"/>
      </w:pPr>
      <w:r>
        <w:rPr>
          <w:rFonts w:ascii="Amiri" w:hAnsi="Amiri" w:eastAsia="Amiri" w:cs="Amiri"/>
          <w:lang w:bidi="ar-SA"/>
          <w:color w:val="111111"/>
          <w:sz w:val="28"/>
          <w:szCs w:val="28"/>
          <w:rtl/>
        </w:rPr>
        <w:t xml:space="preserve">3-الظَّلامِ =غلط</w:t>
      </w:r>
    </w:p>
    <w:p>
      <w:pPr>
        <w:pStyle w:val="BookText"/>
      </w:pPr>
      <w:r>
        <w:rPr>
          <w:rFonts w:ascii="Amiri" w:hAnsi="Amiri" w:eastAsia="Amiri" w:cs="Amiri"/>
          <w:lang w:bidi="ar-SA"/>
          <w:color w:val="111111"/>
          <w:sz w:val="28"/>
          <w:szCs w:val="28"/>
          <w:rtl/>
        </w:rPr>
        <w:t xml:space="preserve">1-غَاسِقٍ =صحیح</w:t>
      </w:r>
    </w:p>
    <w:p>
      <w:pPr>
        <w:pStyle w:val="Heading2"/>
      </w:pPr>
      <w:bookmarkStart w:id="6699" w:name="_Toc6201"/>
      <w:r>
        <w:t>سوره الفلق آیه 4</w:t>
      </w:r>
      <w:bookmarkEnd w:id="6699"/>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شَرِّ ؟؟؟؟؟ فِی الْعُقَدِ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3-الشَّعْوَذَةِ =غلط</w:t>
      </w:r>
    </w:p>
    <w:p>
      <w:pPr>
        <w:pStyle w:val="BookText"/>
      </w:pPr>
      <w:r>
        <w:rPr>
          <w:rFonts w:ascii="Amiri" w:hAnsi="Amiri" w:eastAsia="Amiri" w:cs="Amiri"/>
          <w:lang w:bidi="ar-SA"/>
          <w:color w:val="111111"/>
          <w:sz w:val="28"/>
          <w:szCs w:val="28"/>
          <w:rtl/>
        </w:rPr>
        <w:t xml:space="preserve">1-النَّفَّاثَاتِ =صحیح</w:t>
      </w:r>
    </w:p>
    <w:p>
      <w:pPr>
        <w:pStyle w:val="BookText"/>
      </w:pPr>
      <w:r>
        <w:rPr>
          <w:rFonts w:ascii="Amiri" w:hAnsi="Amiri" w:eastAsia="Amiri" w:cs="Amiri"/>
          <w:lang w:bidi="ar-SA"/>
          <w:color w:val="111111"/>
          <w:sz w:val="28"/>
          <w:szCs w:val="28"/>
          <w:rtl/>
        </w:rPr>
        <w:t xml:space="preserve">2-السَّحَرَةِ =غلط</w:t>
      </w:r>
    </w:p>
    <w:p>
      <w:pPr>
        <w:pStyle w:val="Heading2"/>
      </w:pPr>
      <w:bookmarkStart w:id="6700" w:name="_Toc6202"/>
      <w:r>
        <w:t>سوره الفلق آیه 5</w:t>
      </w:r>
      <w:bookmarkEnd w:id="6700"/>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وَمِنْ شَرِّ ؟؟؟؟؟ إِذَا حَسَدَ</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3-الْحَاسِدِ =غلط</w:t>
      </w:r>
    </w:p>
    <w:p>
      <w:pPr>
        <w:pStyle w:val="BookText"/>
      </w:pPr>
      <w:r>
        <w:rPr>
          <w:rFonts w:ascii="Amiri" w:hAnsi="Amiri" w:eastAsia="Amiri" w:cs="Amiri"/>
          <w:lang w:bidi="ar-SA"/>
          <w:color w:val="111111"/>
          <w:sz w:val="28"/>
          <w:szCs w:val="28"/>
          <w:rtl/>
        </w:rPr>
        <w:t xml:space="preserve">1-حَاسِدٍ =صحیح</w:t>
      </w:r>
    </w:p>
    <w:p>
      <w:pPr>
        <w:pStyle w:val="BookText"/>
      </w:pPr>
      <w:r>
        <w:rPr>
          <w:rFonts w:ascii="Amiri" w:hAnsi="Amiri" w:eastAsia="Amiri" w:cs="Amiri"/>
          <w:lang w:bidi="ar-SA"/>
          <w:color w:val="111111"/>
          <w:sz w:val="28"/>
          <w:szCs w:val="28"/>
          <w:rtl/>
        </w:rPr>
        <w:t xml:space="preserve">2-حَسُودٍ =غلط</w:t>
      </w:r>
    </w:p>
    <w:p>
      <w:pPr>
        <w:pStyle w:val="Heading2"/>
      </w:pPr>
      <w:bookmarkStart w:id="6701" w:name="_Toc6203"/>
      <w:r>
        <w:t>سوره الناس آیه 1</w:t>
      </w:r>
      <w:bookmarkEnd w:id="6701"/>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قُلْ أَعُوذُ ؟؟؟؟؟ النَّاسِ</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3-بخالِقِ =غلط</w:t>
      </w:r>
    </w:p>
    <w:p>
      <w:pPr>
        <w:pStyle w:val="BookText"/>
      </w:pPr>
      <w:r>
        <w:rPr>
          <w:rFonts w:ascii="Amiri" w:hAnsi="Amiri" w:eastAsia="Amiri" w:cs="Amiri"/>
          <w:lang w:bidi="ar-SA"/>
          <w:color w:val="111111"/>
          <w:sz w:val="28"/>
          <w:szCs w:val="28"/>
          <w:rtl/>
        </w:rPr>
        <w:t xml:space="preserve">2-بِفَاطِرِ =غلط</w:t>
      </w:r>
    </w:p>
    <w:p>
      <w:pPr>
        <w:pStyle w:val="BookText"/>
      </w:pPr>
      <w:r>
        <w:rPr>
          <w:rFonts w:ascii="Amiri" w:hAnsi="Amiri" w:eastAsia="Amiri" w:cs="Amiri"/>
          <w:lang w:bidi="ar-SA"/>
          <w:color w:val="111111"/>
          <w:sz w:val="28"/>
          <w:szCs w:val="28"/>
          <w:rtl/>
        </w:rPr>
        <w:t xml:space="preserve">1-بِرَبِّ =صحیح</w:t>
      </w:r>
    </w:p>
    <w:p>
      <w:pPr>
        <w:pStyle w:val="Heading2"/>
      </w:pPr>
      <w:bookmarkStart w:id="6702" w:name="_Toc6204"/>
      <w:r>
        <w:t>سوره الناس آیه 2</w:t>
      </w:r>
      <w:bookmarkEnd w:id="6702"/>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مَلِکِ ؟؟؟؟؟</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1-النَّاسِ =صحیح</w:t>
      </w:r>
    </w:p>
    <w:p>
      <w:pPr>
        <w:pStyle w:val="BookText"/>
      </w:pPr>
      <w:r>
        <w:rPr>
          <w:rFonts w:ascii="Amiri" w:hAnsi="Amiri" w:eastAsia="Amiri" w:cs="Amiri"/>
          <w:lang w:bidi="ar-SA"/>
          <w:color w:val="111111"/>
          <w:sz w:val="28"/>
          <w:szCs w:val="28"/>
          <w:rtl/>
        </w:rPr>
        <w:t xml:space="preserve">3-الْعِبَادِ =غلط</w:t>
      </w:r>
    </w:p>
    <w:p>
      <w:pPr>
        <w:pStyle w:val="BookText"/>
      </w:pPr>
      <w:r>
        <w:rPr>
          <w:rFonts w:ascii="IRNazanin" w:hAnsi="IRNazanin" w:eastAsia="IRNazanin" w:cs="IRNazanin"/>
          <w:lang w:bidi="fa-IR"/>
          <w:color w:val="111111"/>
          <w:sz w:val="28"/>
          <w:szCs w:val="28"/>
          <w:rtl/>
        </w:rPr>
        <w:t xml:space="preserve">2-الْأنسان =غلط</w:t>
      </w:r>
    </w:p>
    <w:p>
      <w:pPr>
        <w:pStyle w:val="Heading2"/>
      </w:pPr>
      <w:bookmarkStart w:id="6703" w:name="_Toc6205"/>
      <w:r>
        <w:t>سوره الناس آیه 3</w:t>
      </w:r>
      <w:bookmarkEnd w:id="6703"/>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 النَّاسِ</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1-إِلَهِ =صحیح</w:t>
      </w:r>
    </w:p>
    <w:p>
      <w:pPr>
        <w:pStyle w:val="BookText"/>
      </w:pPr>
      <w:r>
        <w:rPr>
          <w:rFonts w:ascii="Amiri" w:hAnsi="Amiri" w:eastAsia="Amiri" w:cs="Amiri"/>
          <w:lang w:bidi="ar-SA"/>
          <w:color w:val="111111"/>
          <w:sz w:val="28"/>
          <w:szCs w:val="28"/>
          <w:rtl/>
        </w:rPr>
        <w:t xml:space="preserve">3-بَارِیءِ =غلط</w:t>
      </w:r>
    </w:p>
    <w:p>
      <w:pPr>
        <w:pStyle w:val="BookText"/>
      </w:pPr>
      <w:r>
        <w:rPr>
          <w:rFonts w:ascii="Amiri" w:hAnsi="Amiri" w:eastAsia="Amiri" w:cs="Amiri"/>
          <w:lang w:bidi="ar-SA"/>
          <w:color w:val="111111"/>
          <w:sz w:val="28"/>
          <w:szCs w:val="28"/>
          <w:rtl/>
        </w:rPr>
        <w:t xml:space="preserve">2-خَالِقِ =غلط</w:t>
      </w:r>
    </w:p>
    <w:p>
      <w:pPr>
        <w:pStyle w:val="Heading2"/>
      </w:pPr>
      <w:bookmarkStart w:id="6704" w:name="_Toc6206"/>
      <w:r>
        <w:t>سوره الناس آیه 4</w:t>
      </w:r>
      <w:bookmarkEnd w:id="6704"/>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شَرِّ ؟؟؟؟؟ الْخَنَّاسِ</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1-الْوَسْوَاسِ =صحیح</w:t>
      </w:r>
    </w:p>
    <w:p>
      <w:pPr>
        <w:pStyle w:val="BookText"/>
      </w:pPr>
      <w:r>
        <w:rPr>
          <w:rFonts w:ascii="Amiri" w:hAnsi="Amiri" w:eastAsia="Amiri" w:cs="Amiri"/>
          <w:lang w:bidi="ar-SA"/>
          <w:color w:val="111111"/>
          <w:sz w:val="28"/>
          <w:szCs w:val="28"/>
          <w:rtl/>
        </w:rPr>
        <w:t xml:space="preserve">3-إِبْلِیسِ =غلط</w:t>
      </w:r>
    </w:p>
    <w:p>
      <w:pPr>
        <w:pStyle w:val="BookText"/>
      </w:pPr>
      <w:r>
        <w:rPr>
          <w:rFonts w:ascii="Amiri" w:hAnsi="Amiri" w:eastAsia="Amiri" w:cs="Amiri"/>
          <w:lang w:bidi="ar-SA"/>
          <w:color w:val="111111"/>
          <w:sz w:val="28"/>
          <w:szCs w:val="28"/>
          <w:rtl/>
        </w:rPr>
        <w:t xml:space="preserve">2-الشَّیْطانِ =غلط</w:t>
      </w:r>
    </w:p>
    <w:p>
      <w:pPr>
        <w:pStyle w:val="Heading2"/>
      </w:pPr>
      <w:bookmarkStart w:id="6705" w:name="_Toc6207"/>
      <w:r>
        <w:t>سوره الناس آیه 5</w:t>
      </w:r>
      <w:bookmarkEnd w:id="6705"/>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الَّذِی ؟؟؟؟؟ فِی صُدُورِ النَّاسِ</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2-یُکَلِّمُ =غلط</w:t>
      </w:r>
    </w:p>
    <w:p>
      <w:pPr>
        <w:pStyle w:val="BookText"/>
      </w:pPr>
      <w:r>
        <w:rPr>
          <w:rFonts w:ascii="Amiri" w:hAnsi="Amiri" w:eastAsia="Amiri" w:cs="Amiri"/>
          <w:lang w:bidi="ar-SA"/>
          <w:color w:val="111111"/>
          <w:sz w:val="28"/>
          <w:szCs w:val="28"/>
          <w:rtl/>
        </w:rPr>
        <w:t xml:space="preserve">3-یُحَدِّثُ =غلط</w:t>
      </w:r>
    </w:p>
    <w:p>
      <w:pPr>
        <w:pStyle w:val="BookText"/>
      </w:pPr>
      <w:r>
        <w:rPr>
          <w:rFonts w:ascii="Amiri" w:hAnsi="Amiri" w:eastAsia="Amiri" w:cs="Amiri"/>
          <w:lang w:bidi="ar-SA"/>
          <w:color w:val="111111"/>
          <w:sz w:val="28"/>
          <w:szCs w:val="28"/>
          <w:rtl/>
        </w:rPr>
        <w:t xml:space="preserve">1-یُوَسْوِسُ =صحیح</w:t>
      </w:r>
    </w:p>
    <w:p>
      <w:pPr>
        <w:pStyle w:val="Heading2"/>
      </w:pPr>
      <w:bookmarkStart w:id="6706" w:name="_Toc6208"/>
      <w:r>
        <w:t>سوره الناس آیه 6</w:t>
      </w:r>
      <w:bookmarkEnd w:id="6706"/>
    </w:p>
    <w:p>
      <w:pPr>
        <w:pStyle w:val="BookText"/>
      </w:pPr>
      <w:r>
        <w:rPr>
          <w:rFonts w:ascii="IRNazanin" w:hAnsi="IRNazanin" w:eastAsia="IRNazanin" w:cs="IRNazanin"/>
          <w:lang w:bidi="fa-IR"/>
          <w:color w:val="111111"/>
          <w:sz w:val="28"/>
          <w:szCs w:val="28"/>
          <w:rtl/>
        </w:rPr>
        <w:t xml:space="preserve">سوال:</w:t>
      </w:r>
    </w:p>
    <w:p>
      <w:pPr>
        <w:pStyle w:val="BookText"/>
      </w:pPr>
      <w:r>
        <w:rPr>
          <w:rFonts w:ascii="Amiri" w:hAnsi="Amiri" w:eastAsia="Amiri" w:cs="Amiri"/>
          <w:lang w:bidi="ar-SA"/>
          <w:color w:val="111111"/>
          <w:sz w:val="28"/>
          <w:szCs w:val="28"/>
          <w:rtl/>
        </w:rPr>
        <w:t xml:space="preserve">مِنْ ؟؟؟؟؟ وَالنَّاسِ</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Amiri" w:hAnsi="Amiri" w:eastAsia="Amiri" w:cs="Amiri"/>
          <w:lang w:bidi="ar-SA"/>
          <w:color w:val="111111"/>
          <w:sz w:val="28"/>
          <w:szCs w:val="28"/>
          <w:rtl/>
        </w:rPr>
        <w:t xml:space="preserve">3-الْجَنَّةِ =غلط</w:t>
      </w:r>
    </w:p>
    <w:p>
      <w:pPr>
        <w:pStyle w:val="BookText"/>
      </w:pPr>
      <w:r>
        <w:rPr>
          <w:rFonts w:ascii="Amiri" w:hAnsi="Amiri" w:eastAsia="Amiri" w:cs="Amiri"/>
          <w:lang w:bidi="ar-SA"/>
          <w:color w:val="111111"/>
          <w:sz w:val="28"/>
          <w:szCs w:val="28"/>
          <w:rtl/>
        </w:rPr>
        <w:t xml:space="preserve">1-الْجِنَّةِ =صحیح</w:t>
      </w:r>
    </w:p>
    <w:p>
      <w:pPr>
        <w:pStyle w:val="BookText"/>
      </w:pPr>
      <w:r>
        <w:rPr>
          <w:rFonts w:ascii="Amiri" w:hAnsi="Amiri" w:eastAsia="Amiri" w:cs="Amiri"/>
          <w:lang w:bidi="ar-SA"/>
          <w:color w:val="111111"/>
          <w:sz w:val="28"/>
          <w:szCs w:val="28"/>
          <w:rtl/>
        </w:rPr>
        <w:t xml:space="preserve">2-الْجِنِّ =غلط</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DF48D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آموزش حفظ قرآن کریم به صورت سوال و جواب 3 گزینه ای</dc:title>
  <dc:description/>
  <dc:subject/>
  <cp:keywords/>
  <cp:category/>
  <cp:lastModifiedBy/>
  <dcterms:created xsi:type="dcterms:W3CDTF">2026-08-16T05:01:55+03:30</dcterms:created>
  <dcterms:modified xsi:type="dcterms:W3CDTF">2026-08-16T05:01:55+03:30</dcterms:modified>
</cp:coreProperties>
</file>

<file path=docProps/custom.xml><?xml version="1.0" encoding="utf-8"?>
<Properties xmlns="http://schemas.openxmlformats.org/officeDocument/2006/custom-properties" xmlns:vt="http://schemas.openxmlformats.org/officeDocument/2006/docPropsVTypes"/>
</file>